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F5" w:rsidRDefault="009E6EF5" w:rsidP="009E6EF5">
      <w:pPr>
        <w:tabs>
          <w:tab w:val="left" w:pos="620"/>
        </w:tabs>
        <w:ind w:lef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Netehnički prikaz podataka na kojima se zasniva zahtev za izdavanje integrisane dozvole</w:t>
      </w:r>
    </w:p>
    <w:p w:rsidR="009E6EF5" w:rsidRDefault="009E6EF5" w:rsidP="009E6EF5">
      <w:pPr>
        <w:spacing w:line="6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940"/>
        <w:gridCol w:w="100"/>
        <w:gridCol w:w="1900"/>
        <w:gridCol w:w="120"/>
        <w:gridCol w:w="80"/>
        <w:gridCol w:w="980"/>
        <w:gridCol w:w="140"/>
        <w:gridCol w:w="80"/>
        <w:gridCol w:w="1780"/>
        <w:gridCol w:w="100"/>
        <w:gridCol w:w="20"/>
      </w:tblGrid>
      <w:tr w:rsidR="009E6EF5" w:rsidTr="0021427D">
        <w:trPr>
          <w:trHeight w:val="276"/>
        </w:trPr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Podaci o operateru, postrojenju,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5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„Keramika Kanjiža“ d.o.o.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39"/>
        </w:trPr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13.1.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gridSpan w:val="5"/>
            <w:vMerge w:val="restart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24420 Kanjiža, Horgoški put BB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37"/>
        </w:trPr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lokaciji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gridSpan w:val="5"/>
            <w:vMerge/>
            <w:vAlign w:val="bottom"/>
          </w:tcPr>
          <w:p w:rsidR="009E6EF5" w:rsidRDefault="009E6EF5" w:rsidP="0021427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39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7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5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13.2.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Karakteristike aktivnosti zbog kojih je</w:t>
            </w:r>
          </w:p>
        </w:tc>
        <w:tc>
          <w:tcPr>
            <w:tcW w:w="100" w:type="dxa"/>
            <w:vAlign w:val="bottom"/>
          </w:tcPr>
          <w:p w:rsidR="009E6EF5" w:rsidRDefault="009E6EF5" w:rsidP="0021427D"/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Postrojenja za proizvodnju keramičkih proizvoda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podnet zahtev za izdavanje integrisane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pečenjem, pločica, sa proizvodnim kapacitetom koji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9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dozvole (opis proizvodnog procesa)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prelazi 75 t dnevno, i/ili sa kapacitetom peći koji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prelazi 4 m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,sa gustinom punjenje peći koja prelazi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81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 kg/m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0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5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Opis aktivnosti koje imaju značajan</w:t>
            </w:r>
          </w:p>
        </w:tc>
        <w:tc>
          <w:tcPr>
            <w:tcW w:w="100" w:type="dxa"/>
            <w:vAlign w:val="bottom"/>
          </w:tcPr>
          <w:p w:rsidR="009E6EF5" w:rsidRDefault="009E6EF5" w:rsidP="0021427D"/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Aktivnosti koje imaju značajan uticaj na životnu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uticaj na životnu sredinu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sredina su: pečenje podnih i zidnih keramičkih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7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pločica, kao i opasan otpad koji nastaje iz procesa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proizvodnje keramičkih pločica.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92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8"/>
        </w:trPr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13.3.1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Resursi, energija i voda koji se koriste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Energent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Jedinica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Potrošnja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0"/>
        </w:trPr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opis mera za smanjenje njihovog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63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korišćenja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Prirodni gas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Sm</w:t>
            </w:r>
            <w:r>
              <w:rPr>
                <w:rFonts w:eastAsia="Times New Roman"/>
                <w:w w:val="98"/>
                <w:sz w:val="27"/>
                <w:szCs w:val="27"/>
                <w:vertAlign w:val="superscript"/>
              </w:rPr>
              <w:t>3</w:t>
            </w:r>
            <w:r>
              <w:rPr>
                <w:rFonts w:eastAsia="Times New Roman"/>
                <w:w w:val="98"/>
              </w:rPr>
              <w:t>/god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6.169.251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20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5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93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Električna energija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kWh/god</w:t>
            </w:r>
          </w:p>
        </w:tc>
        <w:tc>
          <w:tcPr>
            <w:tcW w:w="1860" w:type="dxa"/>
            <w:gridSpan w:val="2"/>
            <w:vAlign w:val="bottom"/>
          </w:tcPr>
          <w:p w:rsidR="009E6EF5" w:rsidRDefault="009E6EF5" w:rsidP="0021427D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8.491.312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65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451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Voda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m</w:t>
            </w:r>
            <w:r>
              <w:rPr>
                <w:rFonts w:eastAsia="Times New Roman"/>
                <w:w w:val="98"/>
                <w:sz w:val="27"/>
                <w:szCs w:val="27"/>
                <w:vertAlign w:val="superscript"/>
              </w:rPr>
              <w:t>3</w:t>
            </w:r>
            <w:r>
              <w:rPr>
                <w:rFonts w:eastAsia="Times New Roman"/>
                <w:w w:val="98"/>
              </w:rPr>
              <w:t>/god</w:t>
            </w:r>
          </w:p>
        </w:tc>
        <w:tc>
          <w:tcPr>
            <w:tcW w:w="1860" w:type="dxa"/>
            <w:gridSpan w:val="2"/>
            <w:vAlign w:val="bottom"/>
          </w:tcPr>
          <w:p w:rsidR="009E6EF5" w:rsidRDefault="009E6EF5" w:rsidP="0021427D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36.666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5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5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Glavne sirovine i pomoćni materijali i</w:t>
            </w:r>
          </w:p>
        </w:tc>
        <w:tc>
          <w:tcPr>
            <w:tcW w:w="100" w:type="dxa"/>
            <w:vAlign w:val="bottom"/>
          </w:tcPr>
          <w:p w:rsidR="009E6EF5" w:rsidRDefault="009E6EF5" w:rsidP="0021427D"/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Glavne sirovine za proizvodnju keramičkih pločica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njihovo korišćenje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 gline, feldspat, frite, kaolin, keramički pigmenti,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aditivi.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9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5180" w:type="dxa"/>
            <w:gridSpan w:val="8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5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13.3.3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Upotreba opasnih hemijskih supstanci</w:t>
            </w:r>
          </w:p>
        </w:tc>
        <w:tc>
          <w:tcPr>
            <w:tcW w:w="100" w:type="dxa"/>
            <w:vAlign w:val="bottom"/>
          </w:tcPr>
          <w:p w:rsidR="009E6EF5" w:rsidRDefault="009E6EF5" w:rsidP="0021427D"/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Upotreba opasnih hemijskih supstanci je znatno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preparata i planirane mere za njihovu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ispod propisanih kriterijuma za Seveso postrojenje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supstituciju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nižeg reda. Radi se o malim količinama, a za iste se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vodi uredna evidencija i sa istima se rukuje u skladu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sa merama definisanim u sigurnosno-bezbenosnim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listovima.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6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5180" w:type="dxa"/>
            <w:gridSpan w:val="8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5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Korišćenje tehnologija, odnosno</w:t>
            </w:r>
          </w:p>
        </w:tc>
        <w:tc>
          <w:tcPr>
            <w:tcW w:w="100" w:type="dxa"/>
            <w:vAlign w:val="bottom"/>
          </w:tcPr>
          <w:p w:rsidR="009E6EF5" w:rsidRDefault="009E6EF5" w:rsidP="0021427D"/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Tehnologije koje se koriste u procesu proizvodnje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primena najboljih dostupnih tehnika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keramičkih pločica Keramika Kanjiža spadaju u red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(Izvori/referentni dokumenti)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savremenijih tehnologija koje omogućavaju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7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ispunjavanje najboljih dostupnih tehnika kao što su: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Integrated Pollution Prevention and Control,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Reference Document on Best Available Techniques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the Ceramic Manufacturing Industry, August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2007</w:t>
            </w:r>
          </w:p>
        </w:tc>
        <w:tc>
          <w:tcPr>
            <w:tcW w:w="1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55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Integrated Pollution Prevention and Control,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Reference Document on Best Available Techniques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Waste Treatment Industries, August 2006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86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</w:tbl>
    <w:p w:rsidR="009E6EF5" w:rsidRDefault="009E6EF5" w:rsidP="009E6EF5">
      <w:pPr>
        <w:sectPr w:rsidR="009E6EF5">
          <w:pgSz w:w="12240" w:h="15840"/>
          <w:pgMar w:top="1440" w:right="860" w:bottom="826" w:left="116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940"/>
        <w:gridCol w:w="100"/>
        <w:gridCol w:w="1040"/>
        <w:gridCol w:w="120"/>
        <w:gridCol w:w="100"/>
        <w:gridCol w:w="1260"/>
        <w:gridCol w:w="120"/>
        <w:gridCol w:w="100"/>
        <w:gridCol w:w="1060"/>
        <w:gridCol w:w="120"/>
        <w:gridCol w:w="80"/>
        <w:gridCol w:w="1080"/>
        <w:gridCol w:w="120"/>
        <w:gridCol w:w="30"/>
      </w:tblGrid>
      <w:tr w:rsidR="009E6EF5" w:rsidTr="0021427D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520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Integrated Pollution Prevention and Control,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11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Reference Document on Best Available Techniques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on Emissions on storage, August 2006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5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11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Integrated Pollution Prevention and Control,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11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Reference Document on Best Available Techniques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8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Energy Efficiency, August 2009</w:t>
            </w: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13.3.5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Prikaz glavnih emisija (koncentracije i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Vazduh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godišnje količine) za vazduh, vode,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Rezultati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Godišnja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zemljište, glavne tokove otpada i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Merno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merenja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Parametar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E5E5E5"/>
              </w:rPr>
              <w:t>emitovana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njihov tretman, buku i vibracije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mesto,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emisija 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monitoringa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količina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emiter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shd w:val="clear" w:color="auto" w:fill="E5E5E5"/>
              </w:rPr>
              <w:t>2015. godini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(kg/god)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(mg/m</w:t>
            </w:r>
            <w:r>
              <w:rPr>
                <w:rFonts w:eastAsia="Times New Roman"/>
                <w:w w:val="96"/>
                <w:sz w:val="25"/>
                <w:szCs w:val="25"/>
                <w:vertAlign w:val="superscript"/>
              </w:rPr>
              <w:t>3</w:t>
            </w:r>
            <w:r>
              <w:rPr>
                <w:rFonts w:eastAsia="Times New Roman"/>
                <w:w w:val="96"/>
                <w:sz w:val="20"/>
                <w:szCs w:val="20"/>
              </w:rPr>
              <w:t>)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E5E5E5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E5E5E5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24,07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680,26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MM1,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Atomizer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7,67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566,56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Dorst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34,33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974,89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16,03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1.275,93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MM2,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Atomizer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644,44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Sacmi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54,33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4.328,33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22,30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144,84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MM3,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Sušara EVA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11,67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313,83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 linija IV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36,33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972,11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24,63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118,20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MM4,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Sušara EVA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74,19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 linija III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31,33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579,97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26,40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159,59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MM5,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Sušara EVA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105,30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702 linija II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15,00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395,15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21,17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150,38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MM6,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Sušara EVA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112,79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712 linija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22,00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153,97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</w:tbl>
    <w:p w:rsidR="009E6EF5" w:rsidRDefault="009E6EF5" w:rsidP="009E6EF5">
      <w:pPr>
        <w:sectPr w:rsidR="009E6EF5">
          <w:pgSz w:w="12240" w:h="15840"/>
          <w:pgMar w:top="1420" w:right="860" w:bottom="818" w:left="116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940"/>
        <w:gridCol w:w="100"/>
        <w:gridCol w:w="1040"/>
        <w:gridCol w:w="120"/>
        <w:gridCol w:w="100"/>
        <w:gridCol w:w="1260"/>
        <w:gridCol w:w="120"/>
        <w:gridCol w:w="100"/>
        <w:gridCol w:w="1060"/>
        <w:gridCol w:w="120"/>
        <w:gridCol w:w="80"/>
        <w:gridCol w:w="1080"/>
        <w:gridCol w:w="120"/>
        <w:gridCol w:w="30"/>
      </w:tblGrid>
      <w:tr w:rsidR="009E6EF5" w:rsidTr="0021427D">
        <w:trPr>
          <w:trHeight w:val="12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Rezultati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Godišnja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Merno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merenja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Parametar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E5E5E5"/>
              </w:rPr>
              <w:t>emitovana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mesto,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emisija 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monitoringa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količina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emiter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shd w:val="clear" w:color="auto" w:fill="E5E5E5"/>
              </w:rPr>
              <w:t>2015. godini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(kg/god)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(mg/m</w:t>
            </w:r>
            <w:r>
              <w:rPr>
                <w:rFonts w:eastAsia="Times New Roman"/>
                <w:w w:val="96"/>
                <w:sz w:val="25"/>
                <w:szCs w:val="25"/>
                <w:vertAlign w:val="superscript"/>
              </w:rPr>
              <w:t>3</w:t>
            </w:r>
            <w:r>
              <w:rPr>
                <w:rFonts w:eastAsia="Times New Roman"/>
                <w:w w:val="96"/>
                <w:sz w:val="20"/>
                <w:szCs w:val="20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2,70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1,85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olovo Pb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0,0252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26,67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17,05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TOC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2,94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MM7,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Peć Kemac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benzen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EK 21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stiren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0,68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0,17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fenol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0,37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metanol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0,73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Fluor, HF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0,34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Hlor, HCl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0,73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6,77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221,71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olovo Pb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2,4077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22,00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1.804,76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52,33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1.438,42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TOC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647,73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MM8,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Peć Sacmi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benzen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1,61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FMS 2230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stiren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2,12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57,28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9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fenol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40,63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metanol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80,76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Fluor, HF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40,63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Hlor, HCl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81,09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</w:tbl>
    <w:p w:rsidR="009E6EF5" w:rsidRDefault="009E6EF5" w:rsidP="009E6EF5">
      <w:pPr>
        <w:sectPr w:rsidR="009E6EF5">
          <w:pgSz w:w="12240" w:h="15840"/>
          <w:pgMar w:top="1420" w:right="860" w:bottom="1092" w:left="1160" w:header="0" w:footer="0" w:gutter="0"/>
          <w:cols w:space="720" w:equalWidth="0">
            <w:col w:w="102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20"/>
        <w:gridCol w:w="100"/>
        <w:gridCol w:w="1040"/>
        <w:gridCol w:w="120"/>
        <w:gridCol w:w="100"/>
        <w:gridCol w:w="1260"/>
        <w:gridCol w:w="120"/>
        <w:gridCol w:w="100"/>
        <w:gridCol w:w="1060"/>
        <w:gridCol w:w="120"/>
        <w:gridCol w:w="80"/>
        <w:gridCol w:w="1080"/>
        <w:gridCol w:w="100"/>
        <w:gridCol w:w="20"/>
      </w:tblGrid>
      <w:tr w:rsidR="009E6EF5" w:rsidTr="0021427D">
        <w:trPr>
          <w:trHeight w:val="125"/>
        </w:trPr>
        <w:tc>
          <w:tcPr>
            <w:tcW w:w="492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Rezultati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Godišnja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4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Merno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merenja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Parametar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E5E5E5"/>
              </w:rPr>
              <w:t>emitovana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mesto,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emisija 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monitoringa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količina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4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emiter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shd w:val="clear" w:color="auto" w:fill="E5E5E5"/>
              </w:rPr>
              <w:t>2015. godini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88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(kg/god)</w:t>
            </w: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0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shd w:val="clear" w:color="auto" w:fill="E5E5E5"/>
            <w:vAlign w:val="bottom"/>
          </w:tcPr>
          <w:p w:rsidR="009E6EF5" w:rsidRDefault="009E6EF5" w:rsidP="0021427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(mg/m</w:t>
            </w:r>
            <w:r>
              <w:rPr>
                <w:rFonts w:eastAsia="Times New Roman"/>
                <w:w w:val="96"/>
                <w:sz w:val="25"/>
                <w:szCs w:val="25"/>
                <w:vertAlign w:val="superscript"/>
              </w:rPr>
              <w:t>3</w:t>
            </w:r>
            <w:r>
              <w:rPr>
                <w:rFonts w:eastAsia="Times New Roman"/>
                <w:w w:val="96"/>
                <w:sz w:val="20"/>
                <w:szCs w:val="20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5E5E5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5E5E5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201,37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1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olovo Pb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0,0267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1,7510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6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sumpor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25,33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1.434,70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8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azotni oksidi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55,33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4.542,34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NO2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1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MM9,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TOC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225,33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1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6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Peć Sacmi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benzen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1,11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FMS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2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250/819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8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stiren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10,30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7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8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1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fenol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28,34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1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metanol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55,99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8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3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Fluor, HF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27,88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48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51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Hlor, HCl</w:t>
            </w: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58,06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50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2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MM10, Suvi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otprašivači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423,79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br. 1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7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6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MM11, Suvi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otprašivači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8,13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784,71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br. 2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9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6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MM12, Suvi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otprašivači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7,93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263,09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br. 3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9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6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MM13, Suvi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praškaste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5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otprašivači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9E6EF5" w:rsidRDefault="009E6EF5" w:rsidP="0021427D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29,67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4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materije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4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br. 4.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19"/>
        </w:trPr>
        <w:tc>
          <w:tcPr>
            <w:tcW w:w="49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</w:tbl>
    <w:p w:rsidR="009E6EF5" w:rsidRDefault="009E6EF5" w:rsidP="009E6EF5">
      <w:pPr>
        <w:spacing w:line="231" w:lineRule="auto"/>
        <w:ind w:left="504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0C0E7B" wp14:editId="66944352">
                <wp:simplePos x="0" y="0"/>
                <wp:positionH relativeFrom="page">
                  <wp:posOffset>734695</wp:posOffset>
                </wp:positionH>
                <wp:positionV relativeFrom="page">
                  <wp:posOffset>914400</wp:posOffset>
                </wp:positionV>
                <wp:extent cx="0" cy="826262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62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85pt,1in" to="57.85pt,7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2DZugEAAIEDAAAOAAAAZHJzL2Uyb0RvYy54bWysU9tuEzEQfUfiHyy/k90GSFMrmz60hJcK&#10;IhU+YGJ7sxa+yWOyyd8zdi400CeEV7I8nvGZOWdmF/d7Z9lOJzTBd/xm0nKmvQzK+G3Hv39bvZtz&#10;hhm8Ahu87vhBI79fvn2zGKPQ0zAEq3RiBOJRjLHjQ85RNA3KQTvASYjak7MPyUEmM20blWAkdGeb&#10;advOmjEkFVOQGpFuH49Ovqz4fa9l/tr3qDOzHafact1T3Tdlb5YLENsEcTDyVAb8QxUOjKekF6hH&#10;yMB+JvMXlDMyBQx9nsjgmtD3RurKgdjctH+weR4g6sqFxMF4kQn/H6z8slsnZlTH57eceXDUo5qW&#10;kU3ijBEFxTz4dSr05N4/x6cgfyD5mitnMTAew/Z9ciWc+LF9FftwEVvvM5N0+eF29p4zSY75dEZf&#10;7UUD4vw2JsyfdXCsHDpujS9SgIDdE+aSHcQ5pFxjsEatjLXVSNvNg01sB9T2VV2FDD25CrOejR2f&#10;tXcfK/KVD19CtHW9BuFMpvm1xhGNSxCIQYP65BXlBJHB2OOZ8lt/0u0oVRFtE9Rhnc56Up9roaeZ&#10;LIP00q6vf/85y18AAAD//wMAUEsDBBQABgAIAAAAIQBJehve3AAAAAwBAAAPAAAAZHJzL2Rvd25y&#10;ZXYueG1sTE/LbsIwELxX6j9YW6m34kCBVGkcVFWCnnqA9gOceEki4nUUOw/4+i5c6G3nodmZdDPZ&#10;RgzY+dqRgvksAoFUOFNTqeD3Z/vyBsIHTUY3jlDBGT1ssseHVCfGjbTH4RBKwSHkE62gCqFNpPRF&#10;hVb7mWuRWDu6zurAsCul6fTI4baRiyhaS6tr4g+VbvGzwuJ06K2CV/N93Obj8LWrL5fTuV/H7a6I&#10;lXp+mj7eQQScwt0M1/pcHTLulLuejBcN4/kqZisfyyWPujpuTH5jVguQWSr/j8j+AAAA//8DAFBL&#10;AQItABQABgAIAAAAIQC2gziS/gAAAOEBAAATAAAAAAAAAAAAAAAAAAAAAABbQ29udGVudF9UeXBl&#10;c10ueG1sUEsBAi0AFAAGAAgAAAAhADj9If/WAAAAlAEAAAsAAAAAAAAAAAAAAAAALwEAAF9yZWxz&#10;Ly5yZWxzUEsBAi0AFAAGAAgAAAAhAPlfYNm6AQAAgQMAAA4AAAAAAAAAAAAAAAAALgIAAGRycy9l&#10;Mm9Eb2MueG1sUEsBAi0AFAAGAAgAAAAhAEl6G97cAAAADA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79B4C" wp14:editId="303D8BC6">
                <wp:simplePos x="0" y="0"/>
                <wp:positionH relativeFrom="page">
                  <wp:posOffset>1363980</wp:posOffset>
                </wp:positionH>
                <wp:positionV relativeFrom="page">
                  <wp:posOffset>914400</wp:posOffset>
                </wp:positionV>
                <wp:extent cx="0" cy="826262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62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7.4pt,1in" to="107.4pt,7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MPuAEAAIEDAAAOAAAAZHJzL2Uyb0RvYy54bWysU9uOEzEMfUfiH6K805ktqJSo033Ypbys&#10;oNLCB7hJphORm+LQmf49TnphCzwhMlIUx86xz7FndT85yw46oQm+43ezljPtZVDG7zv+7evmzZIz&#10;zOAV2OB1x48a+f369avVGIWehyFYpRMjEI9ijB0fco6iaVAO2gHOQtSenH1IDjKZad+oBCOhO9vM&#10;23bRjCGpmILUiHT7eHLydcXvey3zl75HnZntONWW657qvit7s16B2CeIg5HnMuAfqnBgPCW9Qj1C&#10;BvYjmT+gnJEpYOjzTAbXhL43UlcOxOau/Y3N8wBRVy4kDsarTPj/YOXnwzYxozq+pE55cNSjmpaR&#10;TeKMEQXFPPhtKvTk5J/jU5DfkXzNjbMYGE9hU59cCSd+bKpiH69i6ykzSZfv3i/ecibJsZwv6Ku9&#10;aEBc3saE+ZMOjpVDx63xRQoQcHjCXLKDuISUawzWqI2xthppv3uwiR2A2r6pq5ChJzdh1rOx44v2&#10;w6Ii3/jwJURb198gnMk0v9Y4onENAjFoUB+9opwgMhh7OlN+68+6naQqou2COm7TRU/qcy30PJNl&#10;kF7a9fWvP2f9EwAA//8DAFBLAwQUAAYACAAAACEAkPvDcd4AAAAMAQAADwAAAGRycy9kb3ducmV2&#10;LnhtbEyPQU+DQBCF7yb+h82YeLNLCW0MsjS1iReNaUQTPQ4wAsrOIrtt6b931EM9znsvb76XrSbb&#10;qz2NvnNsYD6LQBFXru64MfDyfHd1DcoH5Bp7x2TgSB5W+flZhmntDvxE+yI0SkrYp2igDWFItfZV&#10;Sxb9zA3E4r270WKQc2x0PeJBym2v4yhaaosdy4cWB9q0VH0WO2vgtnx4e3Vb9MW2DI/H+8XmY/3V&#10;GXN5Ma1vQAWawikMP/iCDrkwlW7HtVe9gXieCHoQI0lklCT+lPJXWcSg80z/H5F/AwAA//8DAFBL&#10;AQItABQABgAIAAAAIQC2gziS/gAAAOEBAAATAAAAAAAAAAAAAAAAAAAAAABbQ29udGVudF9UeXBl&#10;c10ueG1sUEsBAi0AFAAGAAgAAAAhADj9If/WAAAAlAEAAAsAAAAAAAAAAAAAAAAALwEAAF9yZWxz&#10;Ly5yZWxzUEsBAi0AFAAGAAgAAAAhAN0a8w+4AQAAgQMAAA4AAAAAAAAAAAAAAAAALgIAAGRycy9l&#10;Mm9Eb2MueG1sUEsBAi0AFAAGAAgAAAAhAJD7w3HeAAAADAEAAA8AAAAAAAAAAAAAAAAAEg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4280A9D" wp14:editId="4F2C0126">
                <wp:simplePos x="0" y="0"/>
                <wp:positionH relativeFrom="page">
                  <wp:posOffset>3863975</wp:posOffset>
                </wp:positionH>
                <wp:positionV relativeFrom="page">
                  <wp:posOffset>914400</wp:posOffset>
                </wp:positionV>
                <wp:extent cx="0" cy="826262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62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4.25pt,1in" to="304.25pt,7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KzugEAAIEDAAAOAAAAZHJzL2Uyb0RvYy54bWysU9tuEzEQfUfiHyy/k90GCKmVTR9awksF&#10;kQofMLG9WQvf5DHZ5O8ZOxca6FOFV7I8nvGZOWdmF3d7Z9lOJzTBd/xm0nKmvQzK+G3Hf3xfvZtz&#10;hhm8Ahu87vhBI79bvn2zGKPQ0zAEq3RiBOJRjLHjQ85RNA3KQTvASYjak7MPyUEmM20blWAkdGeb&#10;advOmjEkFVOQGpFuH45Ovqz4fa9l/tb3qDOzHafact1T3Tdlb5YLENsEcTDyVAa8ogoHxlPSC9QD&#10;ZGC/kvkHyhmZAoY+T2RwTeh7I3XlQGxu2r/YPA0QdeVC4mC8yIT/D1Z+3a0TM6rj81vOPDjqUU3L&#10;yCZxxoiCYu79OhV6cu+f4mOQP5F8zZWzGBiPYfs+uRJO/Ni+in24iK33mUm6/PBp9p4zSY75dEZf&#10;7UUD4vw2JsxfdHCsHDpujS9SgIDdI+aSHcQ5pFxjsEatjLXVSNvNvU1sB9T2VV2FDD25CrOejR2f&#10;tbcfK/KVD59DtHW9BOFMpvm1xhGNSxCIQYP67BXlBJHB2OOZ8lt/0u0oVRFtE9Rhnc56Up9roaeZ&#10;LIP03K6v//w5y98AAAD//wMAUEsDBBQABgAIAAAAIQDtBKTR3gAAAAwBAAAPAAAAZHJzL2Rvd25y&#10;ZXYueG1sTI/NTsMwEITvSLyDtZW4UaelTasQp0JILScOFB7AibdJ1Hgdxc5P+/QscCjHnfk0O5Pu&#10;JtuIATtfO1KwmEcgkApnaioVfH3uH7cgfNBkdOMIFVzQwy67v0t1YtxIHzgcQyk4hHyiFVQhtImU&#10;vqjQaj93LRJ7J9dZHfjsSmk6PXK4beQyimJpdU38odItvlZYnI+9VfBk3k/7fBzeDvX1er708aY9&#10;FBulHmbTyzOIgFO4wfBTn6tDxp1y15PxolEQR9s1o2ysVjyKiT8l/1XWS5BZKv+PyL4BAAD//wMA&#10;UEsBAi0AFAAGAAgAAAAhALaDOJL+AAAA4QEAABMAAAAAAAAAAAAAAAAAAAAAAFtDb250ZW50X1R5&#10;cGVzXS54bWxQSwECLQAUAAYACAAAACEAOP0h/9YAAACUAQAACwAAAAAAAAAAAAAAAAAvAQAAX3Jl&#10;bHMvLnJlbHNQSwECLQAUAAYACAAAACEAGZ4Ss7oBAACBAwAADgAAAAAAAAAAAAAAAAAuAgAAZHJz&#10;L2Uyb0RvYy54bWxQSwECLQAUAAYACAAAACEA7QSk0d4AAAAM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6350005" wp14:editId="1A4EAB44">
                <wp:simplePos x="0" y="0"/>
                <wp:positionH relativeFrom="page">
                  <wp:posOffset>7226300</wp:posOffset>
                </wp:positionH>
                <wp:positionV relativeFrom="page">
                  <wp:posOffset>914400</wp:posOffset>
                </wp:positionV>
                <wp:extent cx="0" cy="826262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62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pt,1in" to="569pt,7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PvuAEAAIEDAAAOAAAAZHJzL2Uyb0RvYy54bWysU9tuEzEQfUfiHyy/k90GFFormz60hJcK&#10;IrV8wMT2Zi18k8dkN3/P2LnQAE8Ir2R5Lj4z54x3eT85y/Y6oQm+4zezljPtZVDG7zr+7WX97pYz&#10;zOAV2OB1xw8a+f3q7ZvlGIWehyFYpRMjEI9ijB0fco6iaVAO2gHOQtSegn1IDjKZadeoBCOhO9vM&#10;23bRjCGpmILUiOR9PAb5quL3vZb5a9+jzsx2nHrLdU9135a9WS1B7BLEwchTG/APXTgwnopeoB4h&#10;A/uRzB9QzsgUMPR5JoNrQt8bqSsHYnPT/sbmeYCoKxcSB+NFJvx/sPLLfpOYUR2/I3k8OJpRLcvI&#10;JnHGiIJyHvwmFXpy8s/xKcjvSLHmKlgMjMe0qU+upBM/NlWxDxex9ZSZJOeHj4v3nEkK3M4X9NVy&#10;DYjz3Zgwf9bBsXLouDW+SAEC9k+YS3UQ55TixmCNWhtrq5F22web2B5o7Ou6Chm6cpVmPRs7vmjv&#10;FhX5KoavIdq6/gbhTKb3a40jGpckEIMG9ckrqgkig7HHM9W3/qTbUaoi2jaowyad9aQ510ZPb7I8&#10;pNd2vf3rz1n9BAAA//8DAFBLAwQUAAYACAAAACEAWdLX1d4AAAAOAQAADwAAAGRycy9kb3ducmV2&#10;LnhtbExP0U7CQBB8N/EfLmvim1xBMKT2SpDEF40hVBJ83LZrW+3t1d4B5e9d9EHfZmYnszPJYrCt&#10;OlDvG8cGxqMIFHHhyoYrA9vXx5s5KB+QS2wdk4ETeViklxcJxqU78oYOWaiUhLCP0UAdQhdr7Yua&#10;LPqR64jl9u56i0FoX+myx6OE21ZPouhOW2xYPtTY0aqm4jPbWwMP+fPbzq3RZ+s8vJyeZquP5Vdj&#10;zPXVsLwHFWgIf2Y415fqkEqn3O259KoVPr6dy5ggaDoVcLb8SvmPNJuAThP9f0b6DQAA//8DAFBL&#10;AQItABQABgAIAAAAIQC2gziS/gAAAOEBAAATAAAAAAAAAAAAAAAAAAAAAABbQ29udGVudF9UeXBl&#10;c10ueG1sUEsBAi0AFAAGAAgAAAAhADj9If/WAAAAlAEAAAsAAAAAAAAAAAAAAAAALwEAAF9yZWxz&#10;Ly5yZWxzUEsBAi0AFAAGAAgAAAAhAM9aE++4AQAAgQMAAA4AAAAAAAAAAAAAAAAALgIAAGRycy9l&#10;Mm9Eb2MueG1sUEsBAi0AFAAGAAgAAAAhAFnS19XeAAAADgEAAA8AAAAAAAAAAAAAAAAAEg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Maksimalne vrednosti emitovane koncentracija se</w:t>
      </w:r>
    </w:p>
    <w:p w:rsidR="009E6EF5" w:rsidRDefault="009E6EF5" w:rsidP="009E6EF5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nalaze ispod MDK,  zadovoljavaju i BAT granične</w:t>
      </w:r>
    </w:p>
    <w:p w:rsidR="009E6EF5" w:rsidRDefault="009E6EF5" w:rsidP="009E6EF5">
      <w:pPr>
        <w:spacing w:line="1" w:lineRule="exact"/>
        <w:rPr>
          <w:sz w:val="20"/>
          <w:szCs w:val="20"/>
        </w:rPr>
      </w:pPr>
    </w:p>
    <w:p w:rsidR="009E6EF5" w:rsidRDefault="009E6EF5" w:rsidP="009E6EF5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vrednosti.</w:t>
      </w:r>
    </w:p>
    <w:p w:rsidR="009E6EF5" w:rsidRDefault="009E6EF5" w:rsidP="009E6EF5">
      <w:pPr>
        <w:spacing w:line="281" w:lineRule="exact"/>
        <w:rPr>
          <w:sz w:val="20"/>
          <w:szCs w:val="20"/>
        </w:rPr>
      </w:pPr>
    </w:p>
    <w:p w:rsidR="009E6EF5" w:rsidRDefault="009E6EF5" w:rsidP="009E6EF5">
      <w:pPr>
        <w:ind w:left="5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Voda</w:t>
      </w:r>
    </w:p>
    <w:p w:rsidR="009E6EF5" w:rsidRDefault="009E6EF5" w:rsidP="009E6EF5">
      <w:pPr>
        <w:spacing w:line="235" w:lineRule="auto"/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Ispuštanja otpadnih voda nema.</w:t>
      </w:r>
    </w:p>
    <w:p w:rsidR="009E6EF5" w:rsidRDefault="009E6EF5" w:rsidP="009E6EF5">
      <w:pPr>
        <w:spacing w:line="282" w:lineRule="exact"/>
        <w:rPr>
          <w:sz w:val="20"/>
          <w:szCs w:val="20"/>
        </w:rPr>
      </w:pPr>
    </w:p>
    <w:p w:rsidR="009E6EF5" w:rsidRDefault="009E6EF5" w:rsidP="009E6EF5">
      <w:pPr>
        <w:ind w:left="5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Zemljište</w:t>
      </w:r>
    </w:p>
    <w:p w:rsidR="009E6EF5" w:rsidRDefault="009E6EF5" w:rsidP="009E6EF5">
      <w:pPr>
        <w:spacing w:line="235" w:lineRule="auto"/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Odlaganja na zemljište nema, osim na skladištu za</w:t>
      </w:r>
    </w:p>
    <w:p w:rsidR="009E6EF5" w:rsidRDefault="009E6EF5" w:rsidP="009E6EF5">
      <w:pPr>
        <w:spacing w:line="1" w:lineRule="exact"/>
        <w:rPr>
          <w:sz w:val="20"/>
          <w:szCs w:val="20"/>
        </w:rPr>
      </w:pPr>
    </w:p>
    <w:p w:rsidR="009E6EF5" w:rsidRDefault="009E6EF5" w:rsidP="009E6EF5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glinu. Glina nema sastojke štetnih i opasnih</w:t>
      </w:r>
    </w:p>
    <w:p w:rsidR="009E6EF5" w:rsidRDefault="009E6EF5" w:rsidP="009E6EF5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materija.</w:t>
      </w:r>
    </w:p>
    <w:p w:rsidR="009E6EF5" w:rsidRDefault="009E6EF5" w:rsidP="009E6E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70D154F" wp14:editId="2BF76E16">
                <wp:simplePos x="0" y="0"/>
                <wp:positionH relativeFrom="column">
                  <wp:posOffset>-4445</wp:posOffset>
                </wp:positionH>
                <wp:positionV relativeFrom="paragraph">
                  <wp:posOffset>184150</wp:posOffset>
                </wp:positionV>
                <wp:extent cx="649732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7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4.5pt" to="511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uXuQEAAIEDAAAOAAAAZHJzL2Uyb0RvYy54bWysU01vGyEQvVfqf0Dc6107kROvvM4hqXuJ&#10;Wktpf8AYWC8KX2Ko1/73HVjbjdueqnBADPN4zHsDy4eDNWyvImrvWj6d1JwpJ7zUbtfyH9/Xn+45&#10;wwROgvFOtfyokD+sPn5YDqFRM997I1VkROKwGULL+5RCU1UoemUBJz4oR8nORwuJwrirZISB2K2p&#10;ZnU9rwYfZYheKETafRqTfFX4u06J9K3rUCVmWk61pTLHMm/zXK2W0OwihF6LUxnwH1VY0I4uvVA9&#10;QQL2M+q/qKwW0aPv0kR4W/mu00IVDaRmWv+h5qWHoIoWMgfDxSZ8P1rxdb+JTMuWL6acObDUo3It&#10;o5jMGQI2hHl0m5jliYN7Cc9evCLlqqtkDjCMsEMXbYaTPnYoZh8vZqtDYoI257eLu5sZ9URQ7vZu&#10;fpOvq6A5nw0R0xflLcuLlhvtshXQwP4Z0wg9Q/I2eqPlWhtTgrjbPprI9kBtX5dxYr+CGccGKqRe&#10;zAvzVQ7fUtRl/IvC6kTv12jb8vsLCJpegfzsJJUJTQJtxjWpM+7k22hVNm3r5XETz35Sn4sNpzeZ&#10;H9LbuJz+/XNWvwAAAP//AwBQSwMEFAAGAAgAAAAhANuDhF/dAAAACAEAAA8AAABkcnMvZG93bnJl&#10;di54bWxMj81OwzAQhO9IvIO1SNxah0jlJ8SpSiUuIFQRkOC4iZckEK9D7Lbp27MVBzjuzGj2m3w5&#10;uV7taAydZwMX8wQUce1tx42B15f72TWoEJEt9p7JwIECLIvTkxwz6/f8TLsyNkpKOGRooI1xyLQO&#10;dUsOw9wPxOJ9+NFhlHNstB1xL+Wu12mSXGqHHcuHFgdat1R/lVtn4K56fH/zGwzlpopPh4fF+nP1&#10;3RlzfjatbkFFmuJfGI74gg6FMFV+yzao3sDsSoIG0htZdLSTNF2Aqn4VXeT6/4DiBwAA//8DAFBL&#10;AQItABQABgAIAAAAIQC2gziS/gAAAOEBAAATAAAAAAAAAAAAAAAAAAAAAABbQ29udGVudF9UeXBl&#10;c10ueG1sUEsBAi0AFAAGAAgAAAAhADj9If/WAAAAlAEAAAsAAAAAAAAAAAAAAAAALwEAAF9yZWxz&#10;Ly5yZWxzUEsBAi0AFAAGAAgAAAAhAOGDO5e5AQAAgQMAAA4AAAAAAAAAAAAAAAAALgIAAGRycy9l&#10;Mm9Eb2MueG1sUEsBAi0AFAAGAAgAAAAhANuDhF/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E6EF5" w:rsidRDefault="009E6EF5" w:rsidP="009E6EF5">
      <w:pPr>
        <w:sectPr w:rsidR="009E6EF5">
          <w:pgSz w:w="12240" w:h="15840"/>
          <w:pgMar w:top="1420" w:right="860" w:bottom="1119" w:left="1160" w:header="0" w:footer="0" w:gutter="0"/>
          <w:cols w:space="720" w:equalWidth="0">
            <w:col w:w="10220"/>
          </w:cols>
        </w:sectPr>
      </w:pPr>
    </w:p>
    <w:p w:rsidR="009E6EF5" w:rsidRDefault="009E6EF5" w:rsidP="009E6EF5">
      <w:pPr>
        <w:spacing w:line="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E471B88" wp14:editId="18F80C92">
                <wp:simplePos x="0" y="0"/>
                <wp:positionH relativeFrom="page">
                  <wp:posOffset>731520</wp:posOffset>
                </wp:positionH>
                <wp:positionV relativeFrom="page">
                  <wp:posOffset>916940</wp:posOffset>
                </wp:positionV>
                <wp:extent cx="6497955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7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6pt,72.2pt" to="569.2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ojuQEAAIEDAAAOAAAAZHJzL2Uyb0RvYy54bWysU01vGyEQvVfqf0Dc6924sROvvM4hqXuJ&#10;Wktpf8AYWC8qX2Kod/3vO+CPxG1PVTmMGObxmPeA5cNoDduriNq7lt9Mas6UE15qt2v592/rD/ec&#10;YQInwXinWn5QyB9W798th9Coqe+9kSoyInHYDKHlfUqhqSoUvbKAEx+Uo2Lno4VEadxVMsJA7NZU&#10;07qeV4OPMkQvFCKtPh2LfFX4u06J9LXrUCVmWk69pRJjidscq9USml2E0GtxagP+oQsL2tGhF6on&#10;SMB+Rv0HldUievRdmghvK991WqiigdTc1L+peekhqKKFzMFwsQn/H634st9EpmXLF1POHFi6o3Is&#10;o5zMGQI2hHl0m5jlidG9hGcvfiDVqqtiTjAcYWMXbYaTPjYWsw8Xs9WYmKDF+e3ibjGbcSaodns3&#10;/5iPq6A57w0R02flLcuTlhvtshXQwP4Z0xF6huRl9EbLtTamJHG3fTSR7YGufV3Gif0KZhwbqJF6&#10;MSvMVzV8S1GX8TcKqxO9X6Nty+8vIGh6BfKTk9QmNAm0Oc5JnXEn345WZdO2Xh428ewn3XOx4fQm&#10;80N6m5fdrz9n9QsAAP//AwBQSwMEFAAGAAgAAAAhAEjG2w3fAAAADAEAAA8AAABkcnMvZG93bnJl&#10;di54bWxMj81qwzAQhO+FvoPYQm+N7MT5wbUcSiHpqYemfQDZ2tgm1spYsuPk6buBQnPb2R1mv8m2&#10;k23FiL1vHCmIZxEIpNKZhioFP9+7lw0IHzQZ3TpCBRf0sM0fHzKdGnemLxwPoRIcQj7VCuoQulRK&#10;X9ZotZ+5DolvR9dbHVj2lTS9PnO4beU8ilbS6ob4Q607fK+xPB0Gq2BhPo+74jx+7Jvr9XQZVutu&#10;X66Ven6a3l5BBJzCvxlu+IwOOTMVbiDjRcs6Xs7ZykOSJCBujnixWYIo/lYyz+R9ifwXAAD//wMA&#10;UEsBAi0AFAAGAAgAAAAhALaDOJL+AAAA4QEAABMAAAAAAAAAAAAAAAAAAAAAAFtDb250ZW50X1R5&#10;cGVzXS54bWxQSwECLQAUAAYACAAAACEAOP0h/9YAAACUAQAACwAAAAAAAAAAAAAAAAAvAQAAX3Jl&#10;bHMvLnJlbHNQSwECLQAUAAYACAAAACEAb+CaI7kBAACBAwAADgAAAAAAAAAAAAAAAAAuAgAAZHJz&#10;L2Uyb0RvYy54bWxQSwECLQAUAAYACAAAACEASMbbDd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F07008C" wp14:editId="4AACEDF3">
                <wp:simplePos x="0" y="0"/>
                <wp:positionH relativeFrom="page">
                  <wp:posOffset>7226300</wp:posOffset>
                </wp:positionH>
                <wp:positionV relativeFrom="page">
                  <wp:posOffset>914400</wp:posOffset>
                </wp:positionV>
                <wp:extent cx="0" cy="816356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163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pt,1in" to="569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F7ugEAAIEDAAAOAAAAZHJzL2Uyb0RvYy54bWysU8luGzEMvRfoPwi61zNO2mkieJxDUvcS&#10;tAbSfgCtxSNUGyTVM/77UvKSuO0piA6CKJKPfI/S4m6yhuxkTNq7ns5nLSXScS+02/b054/VhxtK&#10;UgYnwHgne7qXid4t379bjIHJKz94I2QkCOISG0NPh5wDa5rEB2khzXyQDp3KRwsZzbhtRIQR0a1p&#10;rtq2a0YfRYiey5Tw9uHgpMuKr5Tk+btSSWZieoq95brHum/K3iwXwLYRwqD5sQ14RRcWtMOiZ6gH&#10;yEB+R/0PlNU8+uRVnnFvG6+U5rJyQDbz9i82TwMEWbmgOCmcZUpvB8u/7daRaNHT22tKHFicUS1L&#10;0EZxxpAYxty7dSz0+OSewqPnvxL6mgtnMVI4hE0q2hKO/MhUxd6fxZZTJhwvP37usCJHx828u/7U&#10;1Vk0wE65Iab8VXpLyqGnRrsiBTDYPaZcqgM7hZTr5I0WK21MNeJ2c28i2QGOfVVXIYMpF2HGkbGn&#10;XXvbVeQLX3oJ0db1PwirM75foy3SOAcBGySIL05gTWAZtDmcsb5xR90OUhXRNl7s1/GkJ865Nnp8&#10;k+UhvbRr9vPPWf4BAAD//wMAUEsDBBQABgAIAAAAIQCW57QZ3wAAAA4BAAAPAAAAZHJzL2Rvd25y&#10;ZXYueG1sTE/RSsNAEHwX/IdjBd/spbWWGnMpteCLIsUo6OMmWZNobi/mrm36993gg77NzA6zM8lq&#10;sK3aU+8bxwamkwgUceHKhisDb68PV0tQPiCX2DomA0fysErPzxKMS3fgF9pnoVISwj5GA3UIXay1&#10;L2qy6CeuI5bbp+stBqF9pcseDxJuWz2LooW22LB8qLGjTU3Fd7azBu7zp493t0WfbfPwfHy82Xyt&#10;fxpjLi+G9R2oQEP4M8NYX6pDKp1yt+PSq1b49HopY4Kg+VzAaPmV8lGa3S5Ap4n+PyM9AQAA//8D&#10;AFBLAQItABQABgAIAAAAIQC2gziS/gAAAOEBAAATAAAAAAAAAAAAAAAAAAAAAABbQ29udGVudF9U&#10;eXBlc10ueG1sUEsBAi0AFAAGAAgAAAAhADj9If/WAAAAlAEAAAsAAAAAAAAAAAAAAAAALwEAAF9y&#10;ZWxzLy5yZWxzUEsBAi0AFAAGAAgAAAAhAJa50Xu6AQAAgQMAAA4AAAAAAAAAAAAAAAAALgIAAGRy&#10;cy9lMm9Eb2MueG1sUEsBAi0AFAAGAAgAAAAhAJbntBnfAAAADg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7315D1D" wp14:editId="6BCE1991">
                <wp:simplePos x="0" y="0"/>
                <wp:positionH relativeFrom="page">
                  <wp:posOffset>734695</wp:posOffset>
                </wp:positionH>
                <wp:positionV relativeFrom="page">
                  <wp:posOffset>914400</wp:posOffset>
                </wp:positionV>
                <wp:extent cx="0" cy="604774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7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85pt,1in" to="57.85pt,5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0eugEAAIEDAAAOAAAAZHJzL2Uyb0RvYy54bWysU01vEzEQvSPxHyzfyW5LSFormx5awqWC&#10;SIUfMLG9WQt/yWOyyb9n7HzQACeED5bHM/Nm3ht78bB3lu10QhN8x28mLWfay6CM33b829fVuzvO&#10;MINXYIPXHT9o5A/Lt28WYxT6NgzBKp0YgXgUY+z4kHMUTYNy0A5wEqL25OxDcpDJTNtGJRgJ3dnm&#10;tm1nzRiSiilIjUi3T0cnX1b8vtcyf+l71JnZjlNvue6p7puyN8sFiG2COBh5agP+oQsHxlPRC9QT&#10;ZGA/kvkDyhmZAoY+T2RwTeh7I3XlQGxu2t/YvAwQdeVC4mC8yIT/D1Z+3q0TM6rj91POPDiaUS3L&#10;yCZxxoiCYh79OhV6cu9f4nOQ35F8zZWzGBiPYfs+uRJO/Ni+in24iK33mUm6nM5n7zmT5Ji10/l8&#10;WmfRgDjnxoT5kw6OlUPHrfFFChCwe8ZcqoM4h5RrDNaolbG2Gmm7ebSJ7YDGvqqrkKGUqzDr2VjK&#10;33+oyFc+fA3R1vU3CGcyvV9rXMfvLkEgBg3qo1dUE0QGY49nqm/9SbejVEW0TVCHdTrrSXOujZ7e&#10;ZHlIr+2a/evnLH8CAAD//wMAUEsDBBQABgAIAAAAIQDDIR4Y3QAAAAwBAAAPAAAAZHJzL2Rvd25y&#10;ZXYueG1sTE/LTsMwELwj8Q/WInGjTiEkEOJUCKnlxIHCBzjxNokar6PYebRfz5YL3GZ2RrMz+Wax&#10;nZhw8K0jBetVBAKpcqalWsH31/buCYQPmozuHKGCE3rYFNdXuc6Mm+kTp32oBYeQz7SCJoQ+k9JX&#10;DVrtV65HYu3gBqsD06GWZtAzh9tO3kdRIq1uiT80use3BqvjfrQKHszHYVvO0/uuPZ+PpzFJ+12V&#10;KnV7s7y+gAi4hD8zXOpzdSi4U+lGMl50zNePKVsZxDGPujh+LyWD6DmJQRa5/D+i+AEAAP//AwBQ&#10;SwECLQAUAAYACAAAACEAtoM4kv4AAADhAQAAEwAAAAAAAAAAAAAAAAAAAAAAW0NvbnRlbnRfVHlw&#10;ZXNdLnhtbFBLAQItABQABgAIAAAAIQA4/SH/1gAAAJQBAAALAAAAAAAAAAAAAAAAAC8BAABfcmVs&#10;cy8ucmVsc1BLAQItABQABgAIAAAAIQCp8r0eugEAAIEDAAAOAAAAAAAAAAAAAAAAAC4CAABkcnMv&#10;ZTJvRG9jLnhtbFBLAQItABQABgAIAAAAIQDDIR4Y3QAAAAw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CB7CF6D" wp14:editId="129D7D44">
                <wp:simplePos x="0" y="0"/>
                <wp:positionH relativeFrom="page">
                  <wp:posOffset>1363980</wp:posOffset>
                </wp:positionH>
                <wp:positionV relativeFrom="page">
                  <wp:posOffset>914400</wp:posOffset>
                </wp:positionV>
                <wp:extent cx="0" cy="604774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47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7.4pt,1in" to="107.4pt,5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yiugEAAIEDAAAOAAAAZHJzL2Uyb0RvYy54bWysU01vEzEQvSPxHyzfyW5LSFormx5awqWC&#10;SIUfMLG9WQt/yWOyyb9n7HzQACeED5bHM/Nm3ht78bB3lu10QhN8x28mLWfay6CM33b829fVuzvO&#10;MINXYIPXHT9o5A/Lt28WYxT6NgzBKp0YgXgUY+z4kHMUTYNy0A5wEqL25OxDcpDJTNtGJRgJ3dnm&#10;tm1nzRiSiilIjUi3T0cnX1b8vtcyf+l71JnZjlNvue6p7puyN8sFiG2COBh5agP+oQsHxlPRC9QT&#10;ZGA/kvkDyhmZAoY+T2RwTeh7I3XlQGxu2t/YvAwQdeVC4mC8yIT/D1Z+3q0TM6rj9x848+BoRrUs&#10;I5vEGSMKinn061Toyb1/ic9BfkfyNVfOYmA8hu375Eo48WP7KvbhIrbeZybpcjqfvedMkmPWTufz&#10;aZ1FA+KcGxPmTzo4Vg4dt8YXKUDA7hlzqQ7iHFKuMVijVsbaaqTt5tEmtgMa+6quQoZSrsKsZ2Mp&#10;fz+ryFc+fA3R1vU3CGcyvV9rXMfvLkEgBg3qo1dUE0QGY49nqm/9SbejVEW0TVCHdTrrSXOujZ7e&#10;ZHlIr+2a/evnLH8CAAD//wMAUEsDBBQABgAIAAAAIQAaoMa33wAAAAwBAAAPAAAAZHJzL2Rvd25y&#10;ZXYueG1sTI9BS8NAEIXvgv9hGcGb3bTEojGbUgteFClGQY+T7JhEs7Mxu23Tf++IBz3Oe48338tX&#10;k+vVnsbQeTYwnyWgiGtvO24MvDzfXVyBChHZYu+ZDBwpwKo4Pckxs/7AT7QvY6OkhEOGBtoYh0zr&#10;ULfkMMz8QCzeux8dRjnHRtsRD1Luer1IkqV22LF8aHGgTUv1Z7lzBm6rh7dXv8VQbqv4eLy/3Hys&#10;vzpjzs+m9Q2oSFP8C8MPvqBDIUyV37ENqjewmKeCHsVIUxkliV+lEiW5Xqagi1z/H1F8AwAA//8D&#10;AFBLAQItABQABgAIAAAAIQC2gziS/gAAAOEBAAATAAAAAAAAAAAAAAAAAAAAAABbQ29udGVudF9U&#10;eXBlc10ueG1sUEsBAi0AFAAGAAgAAAAhADj9If/WAAAAlAEAAAsAAAAAAAAAAAAAAAAALwEAAF9y&#10;ZWxzLy5yZWxzUEsBAi0AFAAGAAgAAAAhAG12XKK6AQAAgQMAAA4AAAAAAAAAAAAAAAAALgIAAGRy&#10;cy9lMm9Eb2MueG1sUEsBAi0AFAAGAAgAAAAhABqgxrf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EDB4610" wp14:editId="7D1B9BAA">
                <wp:simplePos x="0" y="0"/>
                <wp:positionH relativeFrom="page">
                  <wp:posOffset>3863975</wp:posOffset>
                </wp:positionH>
                <wp:positionV relativeFrom="page">
                  <wp:posOffset>914400</wp:posOffset>
                </wp:positionV>
                <wp:extent cx="0" cy="816356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163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4.25pt,1in" to="304.25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qouwEAAIEDAAAOAAAAZHJzL2Uyb0RvYy54bWysU8luGzEMvRfoPwi61zNOmmkieJxDUvcS&#10;tAbSfgCtxSNUGyTVM/77UvLSuM0pqA6CKJKPfI/S4n6yhuxkTNq7ns5nLSXScS+02/b0x/fVh1tK&#10;UgYnwHgne7qXid4v379bjIHJKz94I2QkCOISG0NPh5wDa5rEB2khzXyQDp3KRwsZzbhtRIQR0a1p&#10;rtq2a0YfRYiey5Tw9vHgpMuKr5Tk+ZtSSWZieoq95brHum/K3iwXwLYRwqD5sQ14QxcWtMOiZ6hH&#10;yEB+Rf0PlNU8+uRVnnFvG6+U5rJyQDbz9i82zwMEWbmgOCmcZUr/D5Z/3a0j0aKndx0lDizOqJYl&#10;aKM4Y0gMYx7cOhZ6fHLP4cnznwl9zYWzGCkcwiYVbQlHfmSqYu/PYsspE46XHz9115RwdNzOu+ub&#10;rs6iAXbKDTHlL9JbUg49NdoVKYDB7inlUh3YKaRcJ2+0WGljqhG3mwcTyQ5w7Ku6ChlMuQgzjow9&#10;7dq7m4p84UsvIdq6XoOwOuP7NdoijXMQsEGC+OwE1gSWQZvDGesbd9TtIFURbePFfh1PeuKca6PH&#10;N1ke0ku7Zv/5OcvfAAAA//8DAFBLAwQUAAYACAAAACEAIjHHHd8AAAAMAQAADwAAAGRycy9kb3du&#10;cmV2LnhtbEyPzU7DMBCE70i8g7VI3KjTUtKSxqkQUsuJA4UHcOJtEjVeR7Hz0z49W3Ggx535NDuT&#10;bifbiAE7XztSMJ9FIJAKZ2oqFfx8757WIHzQZHTjCBWc0cM2u79LdWLcSF84HEIpOIR8ohVUIbSJ&#10;lL6o0Go/cy0Se0fXWR347EppOj1yuG3kIopiaXVN/KHSLb5XWJwOvVXwbD6Pu3wcPvb15XI69/Gq&#10;3RcrpR4fprcNiIBT+IfhWp+rQ8adcteT8aJREEfrF0bZWC55FBN/Sn5VFq8xyCyVtyOyXwAAAP//&#10;AwBQSwECLQAUAAYACAAAACEAtoM4kv4AAADhAQAAEwAAAAAAAAAAAAAAAAAAAAAAW0NvbnRlbnRf&#10;VHlwZXNdLnhtbFBLAQItABQABgAIAAAAIQA4/SH/1gAAAJQBAAALAAAAAAAAAAAAAAAAAC8BAABf&#10;cmVscy8ucmVsc1BLAQItABQABgAIAAAAIQAJ0dqouwEAAIEDAAAOAAAAAAAAAAAAAAAAAC4CAABk&#10;cnMvZTJvRG9jLnhtbFBLAQItABQABgAIAAAAIQAiMccd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9E6EF5" w:rsidRDefault="009E6EF5" w:rsidP="009E6EF5">
      <w:pPr>
        <w:ind w:left="4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Otpad</w:t>
      </w:r>
    </w:p>
    <w:p w:rsidR="009E6EF5" w:rsidRDefault="009E6EF5" w:rsidP="009E6EF5">
      <w:pPr>
        <w:spacing w:line="236" w:lineRule="auto"/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Glavni tokovi otpada su Industrijski otpad i to:</w:t>
      </w:r>
    </w:p>
    <w:p w:rsidR="009E6EF5" w:rsidRDefault="009E6EF5" w:rsidP="009E6EF5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4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600"/>
        <w:gridCol w:w="120"/>
        <w:gridCol w:w="100"/>
        <w:gridCol w:w="980"/>
        <w:gridCol w:w="120"/>
        <w:gridCol w:w="80"/>
        <w:gridCol w:w="1080"/>
        <w:gridCol w:w="100"/>
        <w:gridCol w:w="20"/>
      </w:tblGrid>
      <w:tr w:rsidR="009E6EF5" w:rsidTr="0021427D">
        <w:trPr>
          <w:trHeight w:val="240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Indeksni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lightGray"/>
              </w:rPr>
              <w:t>Generisana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vMerge w:val="restart"/>
            <w:shd w:val="clear" w:color="auto" w:fill="D9D9D9"/>
            <w:vAlign w:val="bottom"/>
          </w:tcPr>
          <w:p w:rsidR="009E6EF5" w:rsidRDefault="009E6EF5" w:rsidP="0021427D">
            <w:pPr>
              <w:spacing w:line="22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Vrsta otpada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bottom"/>
          </w:tcPr>
          <w:p w:rsidR="009E6EF5" w:rsidRDefault="009E6EF5" w:rsidP="0021427D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količina u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4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Merge/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shd w:val="clear" w:color="auto" w:fill="D9D9D9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broj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6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bottom"/>
          </w:tcPr>
          <w:p w:rsidR="009E6EF5" w:rsidRDefault="009E6EF5" w:rsidP="0021427D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lightGray"/>
              </w:rPr>
              <w:t>2015 (t/god)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09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papirna i kartonska ambalaža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15 01 01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7,720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07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plastična ambalaža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15 01 02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4,480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07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ferozni metal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16 01 17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4,160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4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baterije i akumulatori uključeni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28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 16 06 01, 16 06 02 ili 16 06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2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 i nesortirane baterije i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 01 33*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spacing w:line="24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0,055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9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akumulatori koji sadrže ove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baterije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11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olovne baterije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 06 01*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1,210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2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odbačena oprema drugačija od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2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navedene u 16 02 09 do 16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16 02 14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spacing w:line="24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0,112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02 13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6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fluorescentne cevi i drugi otpad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 01 21*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0,040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6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koji sadrži živu</w:t>
            </w:r>
          </w:p>
        </w:tc>
        <w:tc>
          <w:tcPr>
            <w:tcW w:w="108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11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otpadne gume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16 01 03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2,820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2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apsorbenti, filterski materijali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0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(uključujući filtere za ulje koji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0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nisu drugačije specificirani),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 02 02*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0,120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6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krpe za brisanje, zaštitna odeća,</w:t>
            </w:r>
          </w:p>
        </w:tc>
        <w:tc>
          <w:tcPr>
            <w:tcW w:w="108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4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1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koji su kontaminirani opasnim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supstancama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312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crep i keramika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17 01 03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523,000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2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otpadni toner za štampanje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42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drugačiji od onog navedenog u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08 03 18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spacing w:line="24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0,200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08 03 17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6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ostala motorna ulja, ulja za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9E6EF5" w:rsidRDefault="009E6EF5" w:rsidP="0021427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 02 08*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vAlign w:val="bottom"/>
          </w:tcPr>
          <w:p w:rsidR="009E6EF5" w:rsidRDefault="009E6EF5" w:rsidP="0021427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0,400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26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menjače i podmazivanje</w:t>
            </w:r>
          </w:p>
        </w:tc>
        <w:tc>
          <w:tcPr>
            <w:tcW w:w="1080" w:type="dxa"/>
            <w:gridSpan w:val="2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vAlign w:val="bottom"/>
          </w:tcPr>
          <w:p w:rsidR="009E6EF5" w:rsidRDefault="009E6EF5" w:rsidP="0021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1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17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otpadni toner za štampanje</w:t>
            </w: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39"/>
        </w:trPr>
        <w:tc>
          <w:tcPr>
            <w:tcW w:w="2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drugačiji od onog navedenog u</w:t>
            </w:r>
          </w:p>
        </w:tc>
        <w:tc>
          <w:tcPr>
            <w:tcW w:w="1080" w:type="dxa"/>
            <w:gridSpan w:val="2"/>
            <w:vAlign w:val="bottom"/>
          </w:tcPr>
          <w:p w:rsidR="009E6EF5" w:rsidRDefault="009E6EF5" w:rsidP="0021427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08 03 18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E6EF5" w:rsidRDefault="009E6EF5" w:rsidP="0021427D">
            <w:pPr>
              <w:spacing w:line="24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0,140</w:t>
            </w: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  <w:tr w:rsidR="009E6EF5" w:rsidTr="0021427D"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08 03 17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6EF5" w:rsidRDefault="009E6EF5" w:rsidP="0021427D">
            <w:pPr>
              <w:rPr>
                <w:sz w:val="1"/>
                <w:szCs w:val="1"/>
              </w:rPr>
            </w:pPr>
          </w:p>
        </w:tc>
      </w:tr>
    </w:tbl>
    <w:p w:rsidR="009E6EF5" w:rsidRDefault="009E6EF5" w:rsidP="009E6E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363AED3" wp14:editId="72369D8E">
                <wp:simplePos x="0" y="0"/>
                <wp:positionH relativeFrom="column">
                  <wp:posOffset>-185420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7" o:spid="_x0000_s1026" style="position:absolute;margin-left:-14.6pt;margin-top:-.7pt;width:1pt;height: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dhhAEAAAQDAAAOAAAAZHJzL2Uyb0RvYy54bWysUstOIzEQvCPxD5bvxJNIwDLKJAcQXNBu&#10;JHY/wPHYGQu/1G0yyd9v23kAuzfEHFrT7nZ1VbXny513bKsBbQwdn04aznRQsbdh0/E/vx+vfnCG&#10;WYZeuhh0x/ca+XJxeTEfU6tncYiu18AIJGA7po4POadWCFSD9hInMelARRPBy0wpbEQPciR078Ss&#10;aW7EGKFPEJVGpNOHQ5EvKr4xWuVfxqDOzHWcuOUaocZ1iWIxl+0GZBqsOtKQX2DhpQ009Az1ILNk&#10;b2D/g/JWQcRo8kRFL6IxVumqgdRMm3/UvAwy6aqFzMF0tgm/D1b93K6A2b7jd7ecBelpR3Uso5zM&#10;GRO21POSVlDkYXqO6hWpID5VSoLHnp0BX3pJHNtVp/dnp/UuM0WH09ltQ+tQVJnOmpvrMkrI9nQ1&#10;AeYnHT0rPx0HWmN1V26fMR9aTy2VVXS2f7TO1QQ263sHbCvLyut3RMf3tsr+QLhQX8d+v4KTKrK6&#10;sjk+i7LLj3nV/v54F38BAAD//wMAUEsDBBQABgAIAAAAIQAWUo3H3AAAAAcBAAAPAAAAZHJzL2Rv&#10;d25yZXYueG1sTI5NT8MwDIbvSPsPkSdx69JVfJam0zRpiAMcNhDntPHa0sapkmwt/x5zgpvt99Hr&#10;p9jMdhAX9KFzpGC9SkEg1c501Cj4eN8nDyBC1GT04AgVfGOATbm4KnRu3EQHvBxjI7iEQq4VtDGO&#10;uZShbtHqsHIjEmcn562OvPpGGq8nLreDzNL0TlrdEX9o9Yi7Fuv+eLYK+pOkqX/Zvk7Vc2XC19un&#10;72ur1PVy3j6BiDjHPxh+9VkdSnaq3JlMEIOCJHvMGOVhfQOCgSS750Ol4BZkWcj//uUPAAAA//8D&#10;AFBLAQItABQABgAIAAAAIQC2gziS/gAAAOEBAAATAAAAAAAAAAAAAAAAAAAAAABbQ29udGVudF9U&#10;eXBlc10ueG1sUEsBAi0AFAAGAAgAAAAhADj9If/WAAAAlAEAAAsAAAAAAAAAAAAAAAAALwEAAF9y&#10;ZWxzLy5yZWxzUEsBAi0AFAAGAAgAAAAhAGhHR2GEAQAABAMAAA4AAAAAAAAAAAAAAAAALgIAAGRy&#10;cy9lMm9Eb2MueG1sUEsBAi0AFAAGAAgAAAAhABZSjcfcAAAABw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44746AD" wp14:editId="2D6F1884">
                <wp:simplePos x="0" y="0"/>
                <wp:positionH relativeFrom="column">
                  <wp:posOffset>443230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8" o:spid="_x0000_s1026" style="position:absolute;margin-left:34.9pt;margin-top:-.7pt;width:1pt;height: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ejhAEAAAQDAAAOAAAAZHJzL2Uyb0RvYy54bWysUk2PEzEMvSPxH6LcaaaVWGDU6R5YLZcV&#10;VFr4AWkm6UQkcWSHTvvvcdKP5eOGmIM1jp3n956zvj/GIA4WyUMa5HLRSWGTgdGn/SC/fX18814K&#10;KjqNOkCygzxZkveb16/Wc+7tCiYIo0XBIIn6OQ9yKiX3SpGZbNS0gGwTFx1g1IVT3KsR9czoMahV&#10;192pGXDMCMYS8enDuSg3Dd85a8oX58gWEQbJ3EqL2OKuRrVZ636POk/eXGjof2ARtU889Ab1oIsW&#10;P9D/BRW9QSBwZWEgKnDOG9s0sJpl94ea50ln27SwOZRvNtH/gzWfD1sUfhzkB95U0pF31MYKztmc&#10;OVPPPc95i1Ue5Scw34kL6rdKTejSc3QYay+LE8fm9OnmtD0WYfhwuXrX8ToMV5ar7u5tHaV0f72a&#10;kconC1HUn0Eir7G5qw9PVM6t15bGCoIfH30ILcH97mNAcdB15e27oNNLW2N/Jlyp72A8bfGqiq1u&#10;bC7Pou7y17xpf3m8m58AAAD//wMAUEsDBBQABgAIAAAAIQAjthSP2gAAAAUBAAAPAAAAZHJzL2Rv&#10;d25yZXYueG1sTM5BT4NAEAXgu4n/YTMm3toFo9UiQ9OYaDzoodX0vLBTQNhZwm4L/nvHkx5f3uTN&#10;l29m16szjaH1jJAuE1DElbct1wifH8+LB1AhGram90wI3xRgU1xe5CazfuIdnfexVjLCITMITYxD&#10;pnWoGnImLP1ALN3Rj85EiWOt7WgmGXe9vkmSlXamZfnQmIGeGqq6/ckhdEfNU/e6fZvKl9KGr/fD&#10;2FUO8fpq3j6CijTHv2P45QsdCjGV/sQ2qB5htRZ5RFikt6Ckv08llwh3oItc/9cXPwAAAP//AwBQ&#10;SwECLQAUAAYACAAAACEAtoM4kv4AAADhAQAAEwAAAAAAAAAAAAAAAAAAAAAAW0NvbnRlbnRfVHlw&#10;ZXNdLnhtbFBLAQItABQABgAIAAAAIQA4/SH/1gAAAJQBAAALAAAAAAAAAAAAAAAAAC8BAABfcmVs&#10;cy8ucmVsc1BLAQItABQABgAIAAAAIQCqHHejhAEAAAQDAAAOAAAAAAAAAAAAAAAAAC4CAABkcnMv&#10;ZTJvRG9jLnhtbFBLAQItABQABgAIAAAAIQAjthSP2gAAAAUBAAAPAAAAAAAAAAAAAAAAAN4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A0C463D" wp14:editId="63EF542C">
                <wp:simplePos x="0" y="0"/>
                <wp:positionH relativeFrom="column">
                  <wp:posOffset>-179070</wp:posOffset>
                </wp:positionH>
                <wp:positionV relativeFrom="paragraph">
                  <wp:posOffset>0</wp:posOffset>
                </wp:positionV>
                <wp:extent cx="0" cy="210947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9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pt,0" to="-14.1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GOuwEAAIEDAAAOAAAAZHJzL2Uyb0RvYy54bWysU01vGyEQvVfqf0Dc6127qRMj4xySupeo&#10;tZTmB4yB9aLyJaDe9b/vgD8aNz1V5YAYZubNvDewvB+tIXsVk/aO0+mkpUQ54aV2O05fvq8/3FGS&#10;MjgJxjvF6UEler96/245BKZmvvdGqkgQxCU2BE77nANrmiR6ZSFNfFAOnZ2PFjKacdfICAOiW9PM&#10;2nbeDD7KEL1QKeHt49FJVxW/65TI37ouqUwMp9hbrnus+7bszWoJbBch9Fqc2oB/6MKCdlj0AvUI&#10;GcjPqN9AWS2iT77LE+Ft47tOC1U5IJtp+web5x6CqlxQnBQuMqX/Byu+7jeRaMnpYkGJA4szqmUJ&#10;2ijOEBLDmAe3iYWeGN1zePLiR0Jfc+UsRgrHsLGLtoQjPzJWsQ8XsdWYicDLm9v5R0oEOmbTdnFz&#10;W2fRADvnhpjyF+UtKQdOjXZFCmCwf0q5VAd2DinXyRst19qYasTd9sFEsgcc+7quQgZTrsKMIwOn&#10;83bxqSJf+dJriLauv0FYnfH9Gm05vbsEAesVyM9OYk1gGbQ5nrG+cSfdjlIV0bZeHjbxrCfOuTZ6&#10;epPlIb22a/bvn7P6BQAA//8DAFBLAwQUAAYACAAAACEAnqkhKtsAAAAIAQAADwAAAGRycy9kb3du&#10;cmV2LnhtbEyPzWrDMBCE74W+g9hCb4lcBZLgWg6lkPSUQ9M+gGxtbBNrZSz5J3n6buihPQ4zfDOT&#10;7WbXihH70HjS8LJMQCCV3jZUafj+2i+2IEI0ZE3rCTVcMcAuf3zITGr9RJ84nmIlGEIhNRrqGLtU&#10;ylDW6ExY+g6JvbPvnYks+0ra3kwMd61USbKWzjTEDbXp8L3G8nIanIaVPZ73xTR+HJrb7XId1pvu&#10;UG60fn6a315BRJzjXxju83k65Lyp8APZIFoNC7VVHNXAj9j+lQWzV0qBzDP5/0D+AwAA//8DAFBL&#10;AQItABQABgAIAAAAIQC2gziS/gAAAOEBAAATAAAAAAAAAAAAAAAAAAAAAABbQ29udGVudF9UeXBl&#10;c10ueG1sUEsBAi0AFAAGAAgAAAAhADj9If/WAAAAlAEAAAsAAAAAAAAAAAAAAAAALwEAAF9yZWxz&#10;Ly5yZWxzUEsBAi0AFAAGAAgAAAAhAOpYYY67AQAAgQMAAA4AAAAAAAAAAAAAAAAALgIAAGRycy9l&#10;Mm9Eb2MueG1sUEsBAi0AFAAGAAgAAAAhAJ6pISrbAAAACA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F7CF6CB" wp14:editId="2814CFA5">
                <wp:simplePos x="0" y="0"/>
                <wp:positionH relativeFrom="column">
                  <wp:posOffset>449580</wp:posOffset>
                </wp:positionH>
                <wp:positionV relativeFrom="paragraph">
                  <wp:posOffset>0</wp:posOffset>
                </wp:positionV>
                <wp:extent cx="0" cy="210947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9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0" to="35.4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WEuwEAAIMDAAAOAAAAZHJzL2Uyb0RvYy54bWysU8tuUzEQ3SPxD5b35N6EKm2t3HTREjYV&#10;RCp8wMT2zbXwSx6Tm/w9Y+fRBlghvLA8D5+Zc8ZePOydZTud0ATf8emk5Ux7GZTx245//7b6cMcZ&#10;ZvAKbPC64weN/GH5/t1ijELPwhCs0okRiEcxxo4POUfRNCgH7QAnIWpPwT4kB5nMtG1UgpHQnW1m&#10;bTtvxpBUTEFqRPI+HYN8WfH7Xsv8te9RZ2Y7Tr3luqe6b8reLBcgtgniYOSpDfiHLhwYT0UvUE+Q&#10;gf1M5g8oZ2QKGPo8kcE1oe+N1JUDsZm2v7F5GSDqyoXEwXiRCf8frPyyWydmFM2uJX08OBpSrcuK&#10;g+QZIwrKevTrVAjKvX+Jz0H+QIo1V8FiYDym7fvkSjoxZPsq9+Eit95nJsl5czv/yJmkwGza3t/c&#10;1nINiPPdmDB/1sGxcui4Nb6IAQJ2z5hLdRDnlOLGYI1aGWurkbabR5vYDmjwq7oKGbpylWY9Gzs+&#10;b+/nFfkqhm8h2rr+BuFMphdsjev43SUJxKBBffKKaoLIYOzxTPWtP+l2lKqItgnqsE5nPWnStdHT&#10;qyxP6a1db7/+neUvAAAA//8DAFBLAwQUAAYACAAAACEAv66+5dwAAAAGAQAADwAAAGRycy9kb3du&#10;cmV2LnhtbEyPzU7DMBCE70i8g7VI3KhDKn4U4lSlEhcQqghI7XETL0kgXofYbdO3Z+ECx9GMZr7J&#10;F5Pr1Z7G0Hk2cDlLQBHX3nbcGHh7fbi4BRUissXeMxk4UoBFcXqSY2b9gV9oX8ZGSQmHDA20MQ6Z&#10;1qFuyWGY+YFYvHc/Oowix0bbEQ9S7nqdJsm1dtixLLQ40Kql+rPcOQP31dN249cYynUVn4+PV6uP&#10;5VdnzPnZtLwDFWmKf2H4wRd0KISp8ju2QfUGbhIhjwbkkLi/qjIwn6cp6CLX//GLbwAAAP//AwBQ&#10;SwECLQAUAAYACAAAACEAtoM4kv4AAADhAQAAEwAAAAAAAAAAAAAAAAAAAAAAW0NvbnRlbnRfVHlw&#10;ZXNdLnhtbFBLAQItABQABgAIAAAAIQA4/SH/1gAAAJQBAAALAAAAAAAAAAAAAAAAAC8BAABfcmVs&#10;cy8ucmVsc1BLAQItABQABgAIAAAAIQDg8cWEuwEAAIMDAAAOAAAAAAAAAAAAAAAAAC4CAABkcnMv&#10;ZTJvRG9jLnhtbFBLAQItABQABgAIAAAAIQC/rr7l3AAAAAY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E6EF5" w:rsidRDefault="009E6EF5" w:rsidP="009E6EF5">
      <w:pPr>
        <w:spacing w:line="251" w:lineRule="exact"/>
        <w:rPr>
          <w:sz w:val="20"/>
          <w:szCs w:val="20"/>
        </w:rPr>
      </w:pPr>
    </w:p>
    <w:p w:rsidR="009E6EF5" w:rsidRDefault="009E6EF5" w:rsidP="009E6EF5">
      <w:pPr>
        <w:ind w:left="4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Buka</w:t>
      </w:r>
    </w:p>
    <w:p w:rsidR="009E6EF5" w:rsidRDefault="009E6EF5" w:rsidP="009E6EF5">
      <w:pPr>
        <w:spacing w:line="235" w:lineRule="auto"/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Emisija buka je minimalna i ne prelazi 55 dB što je</w:t>
      </w:r>
    </w:p>
    <w:p w:rsidR="009E6EF5" w:rsidRDefault="009E6EF5" w:rsidP="009E6EF5">
      <w:pPr>
        <w:spacing w:line="2" w:lineRule="exact"/>
        <w:rPr>
          <w:sz w:val="20"/>
          <w:szCs w:val="20"/>
        </w:rPr>
      </w:pPr>
    </w:p>
    <w:p w:rsidR="009E6EF5" w:rsidRDefault="009E6EF5" w:rsidP="009E6EF5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ispod MDV.</w:t>
      </w:r>
    </w:p>
    <w:p w:rsidR="009E6EF5" w:rsidRDefault="009E6EF5" w:rsidP="009E6EF5">
      <w:pPr>
        <w:spacing w:line="288" w:lineRule="exact"/>
        <w:rPr>
          <w:sz w:val="20"/>
          <w:szCs w:val="20"/>
        </w:rPr>
      </w:pPr>
    </w:p>
    <w:p w:rsidR="009E6EF5" w:rsidRDefault="009E6EF5" w:rsidP="009E6EF5">
      <w:pPr>
        <w:spacing w:line="238" w:lineRule="auto"/>
        <w:ind w:left="47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Uticaji na zdravlje ljudi se redovno prate. Na osnovu praćenja i merenja parametara kvaliteta uslova radne sredine i praćenja i merenja kvaliteta parametara kvaliteta životne sredine može se zaključiti da su uticaji na zdravlje ljudi, kvalitet vazduha, vode i zemljišta vrlo mali.</w:t>
      </w:r>
    </w:p>
    <w:p w:rsidR="009E6EF5" w:rsidRDefault="009E6EF5" w:rsidP="009E6E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16EB732" wp14:editId="4F76D33A">
                <wp:simplePos x="0" y="0"/>
                <wp:positionH relativeFrom="column">
                  <wp:posOffset>-182245</wp:posOffset>
                </wp:positionH>
                <wp:positionV relativeFrom="paragraph">
                  <wp:posOffset>185420</wp:posOffset>
                </wp:positionV>
                <wp:extent cx="649732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7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14.6pt" to="497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a9ugEAAIMDAAAOAAAAZHJzL2Uyb0RvYy54bWysU8tu2zAQvBfoPxC815Kd1EkEyzkkdS9B&#10;ayDtB6xJyiLKF7isJf99l/QjcdtTEB4I7e5wuDNLLe5Ha9hORdTetXw6qTlTTnip3bblP3+sPt1y&#10;hgmcBOOdavleIb9ffvywGEKjZr73RqrIiMRhM4SW9ymFpqpQ9MoCTnxQjoqdjxYShXFbyQgDsVtT&#10;zep6Xg0+yhC9UIiUfTwU+bLwd50S6XvXoUrMtJx6S2WPZd/kvVouoNlGCL0WxzbgDV1Y0I4uPVM9&#10;QgL2O+p/qKwW0aPv0kR4W/mu00IVDaRmWv+l5rmHoIoWMgfD2SZ8P1rxbbeOTEuaXT3lzIGlIZV7&#10;WU6QPUPAhlAPbh2zQDG65/DkxS+kWnVRzAGGA2zsos1wUsjGYvf+bLcaExOUnF/f3VzNaCqCatc3&#10;86t8XQXN6WyImL4qb1n+aLnRLpsBDeyeMB2gJ0hOozdarrQxJYjbzYOJbAc0+FVZR/YLmHFsoEbq&#10;u8+F+aKGrynqsv5HYXWiF2y0bfntGQRNr0B+cZLahCaBNodvUmfc0beDVdm0jZf7dTz5SZMuNhxf&#10;ZX5Kr+Ny+uXfWf4BAAD//wMAUEsDBBQABgAIAAAAIQDvQLYg3wAAAAkBAAAPAAAAZHJzL2Rvd25y&#10;ZXYueG1sTI/LbsIwEEX3lfoP1iB1Bw5pS0gaB1WVoKsugH6AEw9JRDyOYucBX18jFmU5M0d3zk03&#10;k27YgJ2tDQlYLgJgSIVRNZUCfo/b+RqYdZKUbAyhgAta2GTPT6lMlBlpj8PBlcyHkE2kgMq5NuHc&#10;FhVqaRemRfK3k+m0dH7sSq46Ofpw3fAwCFZcy5r8h0q2+FVhcT70WsCr+jlt83H43tXX6/nSr6J2&#10;V0RCvMymzw9gDif3D8NN36tD5p1y05OyrBEwD9eRRwWEcQjMA3H89g4svy94lvLHBtkfAAAA//8D&#10;AFBLAQItABQABgAIAAAAIQC2gziS/gAAAOEBAAATAAAAAAAAAAAAAAAAAAAAAABbQ29udGVudF9U&#10;eXBlc10ueG1sUEsBAi0AFAAGAAgAAAAhADj9If/WAAAAlAEAAAsAAAAAAAAAAAAAAAAALwEAAF9y&#10;ZWxzLy5yZWxzUEsBAi0AFAAGAAgAAAAhAMvp5r26AQAAgwMAAA4AAAAAAAAAAAAAAAAALgIAAGRy&#10;cy9lMm9Eb2MueG1sUEsBAi0AFAAGAAgAAAAhAO9AtiDfAAAACQ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9E6EF5" w:rsidRDefault="009E6EF5" w:rsidP="009E6EF5">
      <w:pPr>
        <w:sectPr w:rsidR="009E6EF5">
          <w:pgSz w:w="12240" w:h="15840"/>
          <w:pgMar w:top="1440" w:right="860" w:bottom="1440" w:left="144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80"/>
        <w:gridCol w:w="3940"/>
        <w:gridCol w:w="40"/>
        <w:gridCol w:w="5260"/>
      </w:tblGrid>
      <w:tr w:rsidR="009E6EF5" w:rsidTr="0021427D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13.3.6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Mogući uticaj zagađivanja na zdravlje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Mere za sprečavanje udesa i smenjenje posledica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ljudi, kvalitet vazduha, vode i zemlji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predviđene su Planom sprečavanja udesa. Na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osnovu raspoloživih podataka do sada u Keramici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Kanjiža nije bilo udesa pa se shodno tome donosi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zaključak da je rizik od udesa mali.</w:t>
            </w:r>
          </w:p>
        </w:tc>
      </w:tr>
      <w:tr w:rsidR="009E6EF5" w:rsidTr="0021427D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</w:tr>
      <w:tr w:rsidR="009E6EF5" w:rsidTr="0021427D">
        <w:trPr>
          <w:trHeight w:val="25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13.3.7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Mere za sprečavanje udesa i</w:t>
            </w:r>
          </w:p>
        </w:tc>
        <w:tc>
          <w:tcPr>
            <w:tcW w:w="40" w:type="dxa"/>
            <w:vAlign w:val="bottom"/>
          </w:tcPr>
          <w:p w:rsidR="009E6EF5" w:rsidRDefault="009E6EF5" w:rsidP="0021427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Za sada ne postoje planovi za proširenje i dogradnju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smanjenje posledica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posebnih proizvodnih jedinica ili procesa.</w:t>
            </w:r>
          </w:p>
        </w:tc>
      </w:tr>
      <w:tr w:rsidR="009E6EF5" w:rsidTr="0021427D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</w:tr>
      <w:tr w:rsidR="009E6EF5" w:rsidTr="0021427D">
        <w:trPr>
          <w:trHeight w:val="25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13.3.8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Planovi, uključujući proširenje i</w:t>
            </w:r>
          </w:p>
        </w:tc>
        <w:tc>
          <w:tcPr>
            <w:tcW w:w="40" w:type="dxa"/>
            <w:vAlign w:val="bottom"/>
          </w:tcPr>
          <w:p w:rsidR="009E6EF5" w:rsidRDefault="009E6EF5" w:rsidP="0021427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osnovu detaljne identifikacije, analize i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dogradnju posebnih proizvodnih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vrednovanja uticaja svih aspekata životne sredine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jedinica ili procesa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kao i planiranih i primenjenih tehničko-tehnoloških i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organizacionih mera zaštiteživotne sredine</w:t>
            </w:r>
          </w:p>
        </w:tc>
      </w:tr>
      <w:tr w:rsidR="009E6EF5" w:rsidTr="0021427D">
        <w:trPr>
          <w:trHeight w:val="277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zaključuje se da su rizici po životnu sredina i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zdravlje ljudi mali i da se istima može upravljati. Ne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postoji opasnost od prekograničnog uticaja na</w:t>
            </w:r>
          </w:p>
        </w:tc>
      </w:tr>
      <w:tr w:rsidR="009E6EF5" w:rsidTr="0021427D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životnu sredina.</w:t>
            </w:r>
          </w:p>
        </w:tc>
      </w:tr>
      <w:tr w:rsidR="009E6EF5" w:rsidTr="0021427D">
        <w:trPr>
          <w:trHeight w:val="263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13.4.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Sažet opis procene uticaja na životnu</w:t>
            </w:r>
          </w:p>
        </w:tc>
        <w:tc>
          <w:tcPr>
            <w:tcW w:w="40" w:type="dxa"/>
            <w:vAlign w:val="bottom"/>
          </w:tcPr>
          <w:p w:rsidR="009E6EF5" w:rsidRDefault="009E6EF5" w:rsidP="0021427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Sve vrste emisija iz procesa proizvodnje keramičkih</w:t>
            </w:r>
          </w:p>
        </w:tc>
      </w:tr>
      <w:tr w:rsidR="009E6EF5" w:rsidTr="0021427D">
        <w:trPr>
          <w:trHeight w:val="27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sredinu u celini, uključujući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3"/>
                <w:szCs w:val="2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pločica u Keramika Kanjiža su u okviru MDK i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mogućnost prelaska zagađenja iz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MDV i da se za sada efektivno i efikasno upravlja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jednog medijuma u drugi, sa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svim emisijama u životnu sredina.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planiranim merama, kao i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</w:tr>
      <w:tr w:rsidR="009E6EF5" w:rsidTr="0021427D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prekograničnim uticajima.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</w:tr>
      <w:tr w:rsidR="009E6EF5" w:rsidTr="0021427D">
        <w:trPr>
          <w:trHeight w:val="263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13.5.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Opravdanost predloženih nivoa</w:t>
            </w:r>
          </w:p>
        </w:tc>
        <w:tc>
          <w:tcPr>
            <w:tcW w:w="40" w:type="dxa"/>
            <w:vAlign w:val="bottom"/>
          </w:tcPr>
          <w:p w:rsidR="009E6EF5" w:rsidRDefault="009E6EF5" w:rsidP="0021427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Sve vrste emisija iz procesa proizvodnje keramičkih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emisija</w:t>
            </w: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pločica u Keramika Kanjiža su u okviru MDK i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MDV i da se za sada efektivno i efikasno upravlja</w:t>
            </w:r>
          </w:p>
        </w:tc>
      </w:tr>
      <w:tr w:rsidR="009E6EF5" w:rsidTr="0021427D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svim emisijama u životnu sredina.</w:t>
            </w:r>
          </w:p>
        </w:tc>
      </w:tr>
      <w:tr w:rsidR="009E6EF5" w:rsidTr="0021427D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6EF5" w:rsidRDefault="009E6EF5" w:rsidP="0021427D">
            <w:pPr>
              <w:rPr>
                <w:sz w:val="24"/>
                <w:szCs w:val="24"/>
              </w:rPr>
            </w:pPr>
          </w:p>
        </w:tc>
      </w:tr>
    </w:tbl>
    <w:p w:rsidR="005C7056" w:rsidRDefault="005C7056">
      <w:bookmarkStart w:id="0" w:name="_GoBack"/>
      <w:bookmarkEnd w:id="0"/>
    </w:p>
    <w:sectPr w:rsidR="005C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722090AC"/>
    <w:lvl w:ilvl="0" w:tplc="78A2460E">
      <w:start w:val="3"/>
      <w:numFmt w:val="decimal"/>
      <w:lvlText w:val="%1."/>
      <w:lvlJc w:val="left"/>
    </w:lvl>
    <w:lvl w:ilvl="1" w:tplc="1AE89C40">
      <w:numFmt w:val="decimal"/>
      <w:lvlText w:val=""/>
      <w:lvlJc w:val="left"/>
    </w:lvl>
    <w:lvl w:ilvl="2" w:tplc="CF5C92C6">
      <w:numFmt w:val="decimal"/>
      <w:lvlText w:val=""/>
      <w:lvlJc w:val="left"/>
    </w:lvl>
    <w:lvl w:ilvl="3" w:tplc="52D887D2">
      <w:numFmt w:val="decimal"/>
      <w:lvlText w:val=""/>
      <w:lvlJc w:val="left"/>
    </w:lvl>
    <w:lvl w:ilvl="4" w:tplc="EFF89D0A">
      <w:numFmt w:val="decimal"/>
      <w:lvlText w:val=""/>
      <w:lvlJc w:val="left"/>
    </w:lvl>
    <w:lvl w:ilvl="5" w:tplc="22BCE8D0">
      <w:numFmt w:val="decimal"/>
      <w:lvlText w:val=""/>
      <w:lvlJc w:val="left"/>
    </w:lvl>
    <w:lvl w:ilvl="6" w:tplc="130CEFE2">
      <w:numFmt w:val="decimal"/>
      <w:lvlText w:val=""/>
      <w:lvlJc w:val="left"/>
    </w:lvl>
    <w:lvl w:ilvl="7" w:tplc="6ED2CE1C">
      <w:numFmt w:val="decimal"/>
      <w:lvlText w:val=""/>
      <w:lvlJc w:val="left"/>
    </w:lvl>
    <w:lvl w:ilvl="8" w:tplc="B11605F4">
      <w:numFmt w:val="decimal"/>
      <w:lvlText w:val=""/>
      <w:lvlJc w:val="left"/>
    </w:lvl>
  </w:abstractNum>
  <w:abstractNum w:abstractNumId="1">
    <w:nsid w:val="000041BB"/>
    <w:multiLevelType w:val="hybridMultilevel"/>
    <w:tmpl w:val="919A4A22"/>
    <w:lvl w:ilvl="0" w:tplc="49FA8E3E">
      <w:start w:val="1"/>
      <w:numFmt w:val="bullet"/>
      <w:lvlText w:val=""/>
      <w:lvlJc w:val="left"/>
    </w:lvl>
    <w:lvl w:ilvl="1" w:tplc="6038B3A4">
      <w:numFmt w:val="decimal"/>
      <w:lvlText w:val=""/>
      <w:lvlJc w:val="left"/>
    </w:lvl>
    <w:lvl w:ilvl="2" w:tplc="3FF047C6">
      <w:numFmt w:val="decimal"/>
      <w:lvlText w:val=""/>
      <w:lvlJc w:val="left"/>
    </w:lvl>
    <w:lvl w:ilvl="3" w:tplc="0A444BAE">
      <w:numFmt w:val="decimal"/>
      <w:lvlText w:val=""/>
      <w:lvlJc w:val="left"/>
    </w:lvl>
    <w:lvl w:ilvl="4" w:tplc="B4D4BC70">
      <w:numFmt w:val="decimal"/>
      <w:lvlText w:val=""/>
      <w:lvlJc w:val="left"/>
    </w:lvl>
    <w:lvl w:ilvl="5" w:tplc="9ABED4EA">
      <w:numFmt w:val="decimal"/>
      <w:lvlText w:val=""/>
      <w:lvlJc w:val="left"/>
    </w:lvl>
    <w:lvl w:ilvl="6" w:tplc="C6C029CC">
      <w:numFmt w:val="decimal"/>
      <w:lvlText w:val=""/>
      <w:lvlJc w:val="left"/>
    </w:lvl>
    <w:lvl w:ilvl="7" w:tplc="C5F263FC">
      <w:numFmt w:val="decimal"/>
      <w:lvlText w:val=""/>
      <w:lvlJc w:val="left"/>
    </w:lvl>
    <w:lvl w:ilvl="8" w:tplc="1F767886">
      <w:numFmt w:val="decimal"/>
      <w:lvlText w:val=""/>
      <w:lvlJc w:val="left"/>
    </w:lvl>
  </w:abstractNum>
  <w:abstractNum w:abstractNumId="2">
    <w:nsid w:val="00005AF1"/>
    <w:multiLevelType w:val="hybridMultilevel"/>
    <w:tmpl w:val="AE50BFDA"/>
    <w:lvl w:ilvl="0" w:tplc="8954CE4A">
      <w:start w:val="1"/>
      <w:numFmt w:val="bullet"/>
      <w:lvlText w:val=""/>
      <w:lvlJc w:val="left"/>
    </w:lvl>
    <w:lvl w:ilvl="1" w:tplc="6472FA76">
      <w:numFmt w:val="decimal"/>
      <w:lvlText w:val=""/>
      <w:lvlJc w:val="left"/>
    </w:lvl>
    <w:lvl w:ilvl="2" w:tplc="398E4500">
      <w:numFmt w:val="decimal"/>
      <w:lvlText w:val=""/>
      <w:lvlJc w:val="left"/>
    </w:lvl>
    <w:lvl w:ilvl="3" w:tplc="A258A5E2">
      <w:numFmt w:val="decimal"/>
      <w:lvlText w:val=""/>
      <w:lvlJc w:val="left"/>
    </w:lvl>
    <w:lvl w:ilvl="4" w:tplc="7BF85D74">
      <w:numFmt w:val="decimal"/>
      <w:lvlText w:val=""/>
      <w:lvlJc w:val="left"/>
    </w:lvl>
    <w:lvl w:ilvl="5" w:tplc="B9325000">
      <w:numFmt w:val="decimal"/>
      <w:lvlText w:val=""/>
      <w:lvlJc w:val="left"/>
    </w:lvl>
    <w:lvl w:ilvl="6" w:tplc="799CF48A">
      <w:numFmt w:val="decimal"/>
      <w:lvlText w:val=""/>
      <w:lvlJc w:val="left"/>
    </w:lvl>
    <w:lvl w:ilvl="7" w:tplc="DFFC72EA">
      <w:numFmt w:val="decimal"/>
      <w:lvlText w:val=""/>
      <w:lvlJc w:val="left"/>
    </w:lvl>
    <w:lvl w:ilvl="8" w:tplc="E6A61AAC">
      <w:numFmt w:val="decimal"/>
      <w:lvlText w:val=""/>
      <w:lvlJc w:val="left"/>
    </w:lvl>
  </w:abstractNum>
  <w:abstractNum w:abstractNumId="3">
    <w:nsid w:val="00005F90"/>
    <w:multiLevelType w:val="hybridMultilevel"/>
    <w:tmpl w:val="877C2D48"/>
    <w:lvl w:ilvl="0" w:tplc="8D06A38E">
      <w:start w:val="1"/>
      <w:numFmt w:val="bullet"/>
      <w:lvlText w:val=""/>
      <w:lvlJc w:val="left"/>
    </w:lvl>
    <w:lvl w:ilvl="1" w:tplc="F0AEC744">
      <w:numFmt w:val="decimal"/>
      <w:lvlText w:val=""/>
      <w:lvlJc w:val="left"/>
    </w:lvl>
    <w:lvl w:ilvl="2" w:tplc="039A6440">
      <w:numFmt w:val="decimal"/>
      <w:lvlText w:val=""/>
      <w:lvlJc w:val="left"/>
    </w:lvl>
    <w:lvl w:ilvl="3" w:tplc="7740738E">
      <w:numFmt w:val="decimal"/>
      <w:lvlText w:val=""/>
      <w:lvlJc w:val="left"/>
    </w:lvl>
    <w:lvl w:ilvl="4" w:tplc="68F263BA">
      <w:numFmt w:val="decimal"/>
      <w:lvlText w:val=""/>
      <w:lvlJc w:val="left"/>
    </w:lvl>
    <w:lvl w:ilvl="5" w:tplc="5094BA18">
      <w:numFmt w:val="decimal"/>
      <w:lvlText w:val=""/>
      <w:lvlJc w:val="left"/>
    </w:lvl>
    <w:lvl w:ilvl="6" w:tplc="9EB4087A">
      <w:numFmt w:val="decimal"/>
      <w:lvlText w:val=""/>
      <w:lvlJc w:val="left"/>
    </w:lvl>
    <w:lvl w:ilvl="7" w:tplc="7CD8E654">
      <w:numFmt w:val="decimal"/>
      <w:lvlText w:val=""/>
      <w:lvlJc w:val="left"/>
    </w:lvl>
    <w:lvl w:ilvl="8" w:tplc="AC1653DC">
      <w:numFmt w:val="decimal"/>
      <w:lvlText w:val=""/>
      <w:lvlJc w:val="left"/>
    </w:lvl>
  </w:abstractNum>
  <w:abstractNum w:abstractNumId="4">
    <w:nsid w:val="00006952"/>
    <w:multiLevelType w:val="hybridMultilevel"/>
    <w:tmpl w:val="C1705B2A"/>
    <w:lvl w:ilvl="0" w:tplc="DC2E5DBE">
      <w:start w:val="3"/>
      <w:numFmt w:val="decimal"/>
      <w:lvlText w:val="%1."/>
      <w:lvlJc w:val="left"/>
    </w:lvl>
    <w:lvl w:ilvl="1" w:tplc="C4AA2FEA">
      <w:numFmt w:val="decimal"/>
      <w:lvlText w:val=""/>
      <w:lvlJc w:val="left"/>
    </w:lvl>
    <w:lvl w:ilvl="2" w:tplc="ACA2712A">
      <w:numFmt w:val="decimal"/>
      <w:lvlText w:val=""/>
      <w:lvlJc w:val="left"/>
    </w:lvl>
    <w:lvl w:ilvl="3" w:tplc="C598097A">
      <w:numFmt w:val="decimal"/>
      <w:lvlText w:val=""/>
      <w:lvlJc w:val="left"/>
    </w:lvl>
    <w:lvl w:ilvl="4" w:tplc="DADA7C70">
      <w:numFmt w:val="decimal"/>
      <w:lvlText w:val=""/>
      <w:lvlJc w:val="left"/>
    </w:lvl>
    <w:lvl w:ilvl="5" w:tplc="568E0F30">
      <w:numFmt w:val="decimal"/>
      <w:lvlText w:val=""/>
      <w:lvlJc w:val="left"/>
    </w:lvl>
    <w:lvl w:ilvl="6" w:tplc="1686582A">
      <w:numFmt w:val="decimal"/>
      <w:lvlText w:val=""/>
      <w:lvlJc w:val="left"/>
    </w:lvl>
    <w:lvl w:ilvl="7" w:tplc="A5729D46">
      <w:numFmt w:val="decimal"/>
      <w:lvlText w:val=""/>
      <w:lvlJc w:val="left"/>
    </w:lvl>
    <w:lvl w:ilvl="8" w:tplc="012A0418">
      <w:numFmt w:val="decimal"/>
      <w:lvlText w:val=""/>
      <w:lvlJc w:val="left"/>
    </w:lvl>
  </w:abstractNum>
  <w:abstractNum w:abstractNumId="5">
    <w:nsid w:val="00006DF1"/>
    <w:multiLevelType w:val="hybridMultilevel"/>
    <w:tmpl w:val="ACF4B1B6"/>
    <w:lvl w:ilvl="0" w:tplc="0F5C793A">
      <w:start w:val="3"/>
      <w:numFmt w:val="decimal"/>
      <w:lvlText w:val="%1."/>
      <w:lvlJc w:val="left"/>
    </w:lvl>
    <w:lvl w:ilvl="1" w:tplc="13E0C7D8">
      <w:numFmt w:val="decimal"/>
      <w:lvlText w:val=""/>
      <w:lvlJc w:val="left"/>
    </w:lvl>
    <w:lvl w:ilvl="2" w:tplc="61A453C8">
      <w:numFmt w:val="decimal"/>
      <w:lvlText w:val=""/>
      <w:lvlJc w:val="left"/>
    </w:lvl>
    <w:lvl w:ilvl="3" w:tplc="7E982106">
      <w:numFmt w:val="decimal"/>
      <w:lvlText w:val=""/>
      <w:lvlJc w:val="left"/>
    </w:lvl>
    <w:lvl w:ilvl="4" w:tplc="2ABA91C8">
      <w:numFmt w:val="decimal"/>
      <w:lvlText w:val=""/>
      <w:lvlJc w:val="left"/>
    </w:lvl>
    <w:lvl w:ilvl="5" w:tplc="47C601CA">
      <w:numFmt w:val="decimal"/>
      <w:lvlText w:val=""/>
      <w:lvlJc w:val="left"/>
    </w:lvl>
    <w:lvl w:ilvl="6" w:tplc="DFC2D1E6">
      <w:numFmt w:val="decimal"/>
      <w:lvlText w:val=""/>
      <w:lvlJc w:val="left"/>
    </w:lvl>
    <w:lvl w:ilvl="7" w:tplc="09183B08">
      <w:numFmt w:val="decimal"/>
      <w:lvlText w:val=""/>
      <w:lvlJc w:val="left"/>
    </w:lvl>
    <w:lvl w:ilvl="8" w:tplc="EFDC5B9A">
      <w:numFmt w:val="decimal"/>
      <w:lvlText w:val=""/>
      <w:lvlJc w:val="left"/>
    </w:lvl>
  </w:abstractNum>
  <w:abstractNum w:abstractNumId="6">
    <w:nsid w:val="000072AE"/>
    <w:multiLevelType w:val="hybridMultilevel"/>
    <w:tmpl w:val="EDE8709C"/>
    <w:lvl w:ilvl="0" w:tplc="753E6C48">
      <w:start w:val="2"/>
      <w:numFmt w:val="decimal"/>
      <w:lvlText w:val="%1."/>
      <w:lvlJc w:val="left"/>
    </w:lvl>
    <w:lvl w:ilvl="1" w:tplc="9BA4698A">
      <w:numFmt w:val="decimal"/>
      <w:lvlText w:val=""/>
      <w:lvlJc w:val="left"/>
    </w:lvl>
    <w:lvl w:ilvl="2" w:tplc="5EEC1A66">
      <w:numFmt w:val="decimal"/>
      <w:lvlText w:val=""/>
      <w:lvlJc w:val="left"/>
    </w:lvl>
    <w:lvl w:ilvl="3" w:tplc="1584E19E">
      <w:numFmt w:val="decimal"/>
      <w:lvlText w:val=""/>
      <w:lvlJc w:val="left"/>
    </w:lvl>
    <w:lvl w:ilvl="4" w:tplc="2D22FB62">
      <w:numFmt w:val="decimal"/>
      <w:lvlText w:val=""/>
      <w:lvlJc w:val="left"/>
    </w:lvl>
    <w:lvl w:ilvl="5" w:tplc="7AFECD9E">
      <w:numFmt w:val="decimal"/>
      <w:lvlText w:val=""/>
      <w:lvlJc w:val="left"/>
    </w:lvl>
    <w:lvl w:ilvl="6" w:tplc="C2CA4DFC">
      <w:numFmt w:val="decimal"/>
      <w:lvlText w:val=""/>
      <w:lvlJc w:val="left"/>
    </w:lvl>
    <w:lvl w:ilvl="7" w:tplc="55A28900">
      <w:numFmt w:val="decimal"/>
      <w:lvlText w:val=""/>
      <w:lvlJc w:val="left"/>
    </w:lvl>
    <w:lvl w:ilvl="8" w:tplc="5400D72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F5"/>
    <w:rsid w:val="005C7056"/>
    <w:rsid w:val="009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F5"/>
    <w:pPr>
      <w:spacing w:after="0" w:line="240" w:lineRule="auto"/>
    </w:pPr>
    <w:rPr>
      <w:rFonts w:ascii="Times New Roman" w:eastAsiaTheme="minorEastAsia" w:hAnsi="Times New Roman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F5"/>
    <w:pPr>
      <w:spacing w:after="0" w:line="240" w:lineRule="auto"/>
    </w:pPr>
    <w:rPr>
      <w:rFonts w:ascii="Times New Roman" w:eastAsiaTheme="minorEastAsia" w:hAnsi="Times New Roman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Atlas</dc:creator>
  <cp:lastModifiedBy>Sonja Atlas</cp:lastModifiedBy>
  <cp:revision>1</cp:revision>
  <dcterms:created xsi:type="dcterms:W3CDTF">2016-11-22T12:17:00Z</dcterms:created>
  <dcterms:modified xsi:type="dcterms:W3CDTF">2016-11-22T12:18:00Z</dcterms:modified>
</cp:coreProperties>
</file>