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1FD" w:rsidRPr="00AE5982" w:rsidRDefault="00F641FD" w:rsidP="00F641FD">
      <w:pPr>
        <w:widowControl w:val="0"/>
        <w:spacing w:before="68" w:after="0" w:line="242" w:lineRule="exact"/>
        <w:ind w:right="263" w:firstLine="720"/>
        <w:rPr>
          <w:rFonts w:eastAsia="Verdana"/>
          <w:sz w:val="20"/>
          <w:szCs w:val="20"/>
          <w:lang w:val="sr-Cyrl-RS"/>
        </w:rPr>
      </w:pPr>
      <w:proofErr w:type="spellStart"/>
      <w:proofErr w:type="gramStart"/>
      <w:r w:rsidRPr="00AE5982">
        <w:rPr>
          <w:rFonts w:eastAsia="Verdana"/>
          <w:spacing w:val="-1"/>
          <w:sz w:val="20"/>
          <w:szCs w:val="20"/>
          <w:lang w:val="en-US"/>
        </w:rPr>
        <w:t>Н</w:t>
      </w:r>
      <w:r w:rsidRPr="00AE5982">
        <w:rPr>
          <w:rFonts w:eastAsia="Verdana"/>
          <w:sz w:val="20"/>
          <w:szCs w:val="20"/>
          <w:lang w:val="en-US"/>
        </w:rPr>
        <w:t>а</w:t>
      </w:r>
      <w:proofErr w:type="spellEnd"/>
      <w:r w:rsidRPr="00AE5982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AE5982">
        <w:rPr>
          <w:rFonts w:eastAsia="Verdana"/>
          <w:spacing w:val="1"/>
          <w:sz w:val="20"/>
          <w:szCs w:val="20"/>
          <w:lang w:val="en-US"/>
        </w:rPr>
        <w:t>о</w:t>
      </w:r>
      <w:r w:rsidRPr="00AE5982">
        <w:rPr>
          <w:rFonts w:eastAsia="Verdana"/>
          <w:spacing w:val="-1"/>
          <w:sz w:val="20"/>
          <w:szCs w:val="20"/>
          <w:lang w:val="en-US"/>
        </w:rPr>
        <w:t>с</w:t>
      </w:r>
      <w:r w:rsidRPr="00AE5982">
        <w:rPr>
          <w:rFonts w:eastAsia="Verdana"/>
          <w:spacing w:val="2"/>
          <w:sz w:val="20"/>
          <w:szCs w:val="20"/>
          <w:lang w:val="en-US"/>
        </w:rPr>
        <w:t>н</w:t>
      </w:r>
      <w:r w:rsidRPr="00AE5982">
        <w:rPr>
          <w:rFonts w:eastAsia="Verdana"/>
          <w:spacing w:val="-1"/>
          <w:sz w:val="20"/>
          <w:szCs w:val="20"/>
          <w:lang w:val="en-US"/>
        </w:rPr>
        <w:t>о</w:t>
      </w:r>
      <w:r w:rsidRPr="00AE5982">
        <w:rPr>
          <w:rFonts w:eastAsia="Verdana"/>
          <w:spacing w:val="1"/>
          <w:sz w:val="20"/>
          <w:szCs w:val="20"/>
          <w:lang w:val="en-US"/>
        </w:rPr>
        <w:t>в</w:t>
      </w:r>
      <w:r w:rsidRPr="00AE5982">
        <w:rPr>
          <w:rFonts w:eastAsia="Verdana"/>
          <w:sz w:val="20"/>
          <w:szCs w:val="20"/>
          <w:lang w:val="en-US"/>
        </w:rPr>
        <w:t>у</w:t>
      </w:r>
      <w:proofErr w:type="spellEnd"/>
      <w:r w:rsidRPr="00AE5982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AE5982">
        <w:rPr>
          <w:rFonts w:eastAsia="Verdana"/>
          <w:sz w:val="20"/>
          <w:szCs w:val="20"/>
          <w:lang w:val="en-US"/>
        </w:rPr>
        <w:t>члана</w:t>
      </w:r>
      <w:proofErr w:type="spellEnd"/>
      <w:r w:rsidRPr="00AE5982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5</w:t>
      </w:r>
      <w:r w:rsidRPr="00AE5982">
        <w:rPr>
          <w:rFonts w:eastAsia="Verdana"/>
          <w:spacing w:val="3"/>
          <w:sz w:val="20"/>
          <w:szCs w:val="20"/>
          <w:lang w:val="en-US"/>
        </w:rPr>
        <w:t>5</w:t>
      </w:r>
      <w:r w:rsidRPr="00AE5982">
        <w:rPr>
          <w:rFonts w:eastAsia="Verdana"/>
          <w:sz w:val="20"/>
          <w:szCs w:val="20"/>
          <w:lang w:val="en-US"/>
        </w:rPr>
        <w:t>.</w:t>
      </w:r>
      <w:proofErr w:type="gramEnd"/>
      <w:r w:rsidRPr="00AE5982">
        <w:rPr>
          <w:rFonts w:eastAsia="Verdana"/>
          <w:spacing w:val="54"/>
          <w:sz w:val="20"/>
          <w:szCs w:val="20"/>
          <w:lang w:val="en-US"/>
        </w:rPr>
        <w:t xml:space="preserve"> </w:t>
      </w:r>
      <w:proofErr w:type="spellStart"/>
      <w:proofErr w:type="gramStart"/>
      <w:r w:rsidRPr="00AE5982">
        <w:rPr>
          <w:rFonts w:eastAsia="Verdana"/>
          <w:spacing w:val="-1"/>
          <w:sz w:val="20"/>
          <w:szCs w:val="20"/>
          <w:lang w:val="en-US"/>
        </w:rPr>
        <w:t>с</w:t>
      </w:r>
      <w:r w:rsidRPr="00AE5982">
        <w:rPr>
          <w:rFonts w:eastAsia="Verdana"/>
          <w:sz w:val="20"/>
          <w:szCs w:val="20"/>
          <w:lang w:val="en-US"/>
        </w:rPr>
        <w:t>тав</w:t>
      </w:r>
      <w:proofErr w:type="spellEnd"/>
      <w:proofErr w:type="gramEnd"/>
      <w:r w:rsidRPr="00AE5982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AE5982">
        <w:rPr>
          <w:rFonts w:eastAsia="Verdana" w:cs="Verdana"/>
          <w:sz w:val="20"/>
          <w:szCs w:val="20"/>
          <w:lang w:val="en-US"/>
        </w:rPr>
        <w:t>1.</w:t>
      </w:r>
      <w:r w:rsidRPr="00AE5982">
        <w:rPr>
          <w:rFonts w:eastAsia="Verdana" w:cs="Verdana"/>
          <w:spacing w:val="52"/>
          <w:sz w:val="20"/>
          <w:szCs w:val="20"/>
          <w:lang w:val="en-US"/>
        </w:rPr>
        <w:t xml:space="preserve"> </w:t>
      </w:r>
      <w:proofErr w:type="spellStart"/>
      <w:proofErr w:type="gramStart"/>
      <w:r w:rsidRPr="00AE5982">
        <w:rPr>
          <w:rFonts w:eastAsia="Verdana"/>
          <w:sz w:val="20"/>
          <w:szCs w:val="20"/>
          <w:lang w:val="en-US"/>
        </w:rPr>
        <w:t>та</w:t>
      </w:r>
      <w:r w:rsidRPr="00AE5982">
        <w:rPr>
          <w:rFonts w:eastAsia="Verdana"/>
          <w:spacing w:val="-1"/>
          <w:sz w:val="20"/>
          <w:szCs w:val="20"/>
          <w:lang w:val="en-US"/>
        </w:rPr>
        <w:t>ч</w:t>
      </w:r>
      <w:r w:rsidRPr="00AE5982">
        <w:rPr>
          <w:rFonts w:eastAsia="Verdana"/>
          <w:sz w:val="20"/>
          <w:szCs w:val="20"/>
          <w:lang w:val="en-US"/>
        </w:rPr>
        <w:t>ка</w:t>
      </w:r>
      <w:proofErr w:type="spellEnd"/>
      <w:proofErr w:type="gramEnd"/>
      <w:r w:rsidRPr="00AE5982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AE5982">
        <w:rPr>
          <w:rFonts w:eastAsia="Verdana" w:cs="Verdana"/>
          <w:sz w:val="20"/>
          <w:szCs w:val="20"/>
          <w:lang w:val="en-US"/>
        </w:rPr>
        <w:t>8)</w:t>
      </w:r>
      <w:r w:rsidRPr="00AE5982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и</w:t>
      </w:r>
      <w:r w:rsidRPr="00AE5982">
        <w:rPr>
          <w:rFonts w:eastAsia="Verdana"/>
          <w:spacing w:val="51"/>
          <w:sz w:val="20"/>
          <w:szCs w:val="20"/>
          <w:lang w:val="en-US"/>
        </w:rPr>
        <w:t xml:space="preserve"> </w:t>
      </w:r>
      <w:proofErr w:type="spellStart"/>
      <w:r w:rsidRPr="00AE5982">
        <w:rPr>
          <w:rFonts w:eastAsia="Verdana"/>
          <w:sz w:val="20"/>
          <w:szCs w:val="20"/>
          <w:lang w:val="en-US"/>
        </w:rPr>
        <w:t>члана</w:t>
      </w:r>
      <w:proofErr w:type="spellEnd"/>
      <w:r w:rsidRPr="00AE5982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116.</w:t>
      </w:r>
      <w:r w:rsidRPr="00AE5982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proofErr w:type="gramStart"/>
      <w:r w:rsidRPr="00AE5982">
        <w:rPr>
          <w:rFonts w:eastAsia="Verdana"/>
          <w:spacing w:val="1"/>
          <w:sz w:val="20"/>
          <w:szCs w:val="20"/>
          <w:lang w:val="en-US"/>
        </w:rPr>
        <w:t>с</w:t>
      </w:r>
      <w:r w:rsidRPr="00AE5982">
        <w:rPr>
          <w:rFonts w:eastAsia="Verdana"/>
          <w:sz w:val="20"/>
          <w:szCs w:val="20"/>
          <w:lang w:val="en-US"/>
        </w:rPr>
        <w:t>тав</w:t>
      </w:r>
      <w:proofErr w:type="spellEnd"/>
      <w:proofErr w:type="gramEnd"/>
      <w:r w:rsidRPr="00AE5982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1.</w:t>
      </w:r>
      <w:r w:rsidRPr="00AE5982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AE5982">
        <w:rPr>
          <w:rFonts w:eastAsia="Verdana"/>
          <w:sz w:val="20"/>
          <w:szCs w:val="20"/>
          <w:lang w:val="en-US"/>
        </w:rPr>
        <w:t>З</w:t>
      </w:r>
      <w:r w:rsidRPr="00AE5982">
        <w:rPr>
          <w:rFonts w:eastAsia="Verdana"/>
          <w:spacing w:val="2"/>
          <w:sz w:val="20"/>
          <w:szCs w:val="20"/>
          <w:lang w:val="en-US"/>
        </w:rPr>
        <w:t>а</w:t>
      </w:r>
      <w:r w:rsidRPr="00AE5982">
        <w:rPr>
          <w:rFonts w:eastAsia="Verdana"/>
          <w:sz w:val="20"/>
          <w:szCs w:val="20"/>
          <w:lang w:val="en-US"/>
        </w:rPr>
        <w:t>к</w:t>
      </w:r>
      <w:r w:rsidRPr="00AE5982">
        <w:rPr>
          <w:rFonts w:eastAsia="Verdana"/>
          <w:spacing w:val="1"/>
          <w:sz w:val="20"/>
          <w:szCs w:val="20"/>
          <w:lang w:val="en-US"/>
        </w:rPr>
        <w:t>о</w:t>
      </w:r>
      <w:r w:rsidRPr="00AE5982">
        <w:rPr>
          <w:rFonts w:eastAsia="Verdana"/>
          <w:sz w:val="20"/>
          <w:szCs w:val="20"/>
          <w:lang w:val="en-US"/>
        </w:rPr>
        <w:t>на</w:t>
      </w:r>
      <w:proofErr w:type="spellEnd"/>
      <w:r w:rsidRPr="00AE5982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о</w:t>
      </w:r>
      <w:r w:rsidRPr="00AE5982">
        <w:rPr>
          <w:rFonts w:eastAsia="Verdana"/>
          <w:spacing w:val="48"/>
          <w:sz w:val="20"/>
          <w:szCs w:val="20"/>
          <w:lang w:val="en-US"/>
        </w:rPr>
        <w:t xml:space="preserve"> </w:t>
      </w:r>
      <w:proofErr w:type="spellStart"/>
      <w:r w:rsidRPr="00AE5982">
        <w:rPr>
          <w:rFonts w:eastAsia="Verdana"/>
          <w:sz w:val="20"/>
          <w:szCs w:val="20"/>
          <w:lang w:val="en-US"/>
        </w:rPr>
        <w:t>ја</w:t>
      </w:r>
      <w:r w:rsidRPr="00AE5982">
        <w:rPr>
          <w:rFonts w:eastAsia="Verdana"/>
          <w:spacing w:val="1"/>
          <w:sz w:val="20"/>
          <w:szCs w:val="20"/>
          <w:lang w:val="en-US"/>
        </w:rPr>
        <w:t>в</w:t>
      </w:r>
      <w:r w:rsidRPr="00AE5982">
        <w:rPr>
          <w:rFonts w:eastAsia="Verdana"/>
          <w:sz w:val="20"/>
          <w:szCs w:val="20"/>
          <w:lang w:val="en-US"/>
        </w:rPr>
        <w:t>ним</w:t>
      </w:r>
      <w:proofErr w:type="spellEnd"/>
      <w:r w:rsidRPr="00AE5982">
        <w:rPr>
          <w:rFonts w:eastAsia="Verdana"/>
          <w:w w:val="99"/>
          <w:sz w:val="20"/>
          <w:szCs w:val="20"/>
          <w:lang w:val="en-US"/>
        </w:rPr>
        <w:t xml:space="preserve"> </w:t>
      </w:r>
      <w:proofErr w:type="spellStart"/>
      <w:r w:rsidRPr="00AE5982">
        <w:rPr>
          <w:rFonts w:eastAsia="Verdana"/>
          <w:sz w:val="20"/>
          <w:szCs w:val="20"/>
          <w:lang w:val="en-US"/>
        </w:rPr>
        <w:t>наба</w:t>
      </w:r>
      <w:r w:rsidRPr="00AE5982">
        <w:rPr>
          <w:rFonts w:eastAsia="Verdana"/>
          <w:spacing w:val="-1"/>
          <w:sz w:val="20"/>
          <w:szCs w:val="20"/>
          <w:lang w:val="en-US"/>
        </w:rPr>
        <w:t>в</w:t>
      </w:r>
      <w:r w:rsidRPr="00AE5982">
        <w:rPr>
          <w:rFonts w:eastAsia="Verdana"/>
          <w:sz w:val="20"/>
          <w:szCs w:val="20"/>
          <w:lang w:val="en-US"/>
        </w:rPr>
        <w:t>кама</w:t>
      </w:r>
      <w:proofErr w:type="spellEnd"/>
      <w:r w:rsidRPr="00AE5982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(„</w:t>
      </w:r>
      <w:proofErr w:type="spellStart"/>
      <w:r w:rsidRPr="00AE5982">
        <w:rPr>
          <w:rFonts w:eastAsia="Verdana"/>
          <w:sz w:val="20"/>
          <w:szCs w:val="20"/>
          <w:lang w:val="en-US"/>
        </w:rPr>
        <w:t>С</w:t>
      </w:r>
      <w:r w:rsidRPr="00AE5982">
        <w:rPr>
          <w:rFonts w:eastAsia="Verdana"/>
          <w:spacing w:val="1"/>
          <w:sz w:val="20"/>
          <w:szCs w:val="20"/>
          <w:lang w:val="en-US"/>
        </w:rPr>
        <w:t>лу</w:t>
      </w:r>
      <w:r w:rsidRPr="00AE5982">
        <w:rPr>
          <w:rFonts w:eastAsia="Verdana"/>
          <w:sz w:val="20"/>
          <w:szCs w:val="20"/>
          <w:lang w:val="en-US"/>
        </w:rPr>
        <w:t>жб</w:t>
      </w:r>
      <w:r w:rsidRPr="00AE5982">
        <w:rPr>
          <w:rFonts w:eastAsia="Verdana"/>
          <w:spacing w:val="-2"/>
          <w:sz w:val="20"/>
          <w:szCs w:val="20"/>
          <w:lang w:val="en-US"/>
        </w:rPr>
        <w:t>е</w:t>
      </w:r>
      <w:r w:rsidRPr="00AE5982">
        <w:rPr>
          <w:rFonts w:eastAsia="Verdana"/>
          <w:spacing w:val="2"/>
          <w:sz w:val="20"/>
          <w:szCs w:val="20"/>
          <w:lang w:val="en-US"/>
        </w:rPr>
        <w:t>н</w:t>
      </w:r>
      <w:r w:rsidRPr="00AE5982">
        <w:rPr>
          <w:rFonts w:eastAsia="Verdana"/>
          <w:sz w:val="20"/>
          <w:szCs w:val="20"/>
          <w:lang w:val="en-US"/>
        </w:rPr>
        <w:t>и</w:t>
      </w:r>
      <w:proofErr w:type="spellEnd"/>
      <w:r w:rsidRPr="00AE5982">
        <w:rPr>
          <w:rFonts w:eastAsia="Verdana"/>
          <w:spacing w:val="-11"/>
          <w:sz w:val="20"/>
          <w:szCs w:val="20"/>
          <w:lang w:val="en-US"/>
        </w:rPr>
        <w:t xml:space="preserve"> </w:t>
      </w:r>
      <w:proofErr w:type="spellStart"/>
      <w:r w:rsidRPr="00AE5982">
        <w:rPr>
          <w:rFonts w:eastAsia="Verdana"/>
          <w:spacing w:val="-1"/>
          <w:sz w:val="20"/>
          <w:szCs w:val="20"/>
          <w:lang w:val="en-US"/>
        </w:rPr>
        <w:t>г</w:t>
      </w:r>
      <w:r w:rsidRPr="00AE5982">
        <w:rPr>
          <w:rFonts w:eastAsia="Verdana"/>
          <w:spacing w:val="1"/>
          <w:sz w:val="20"/>
          <w:szCs w:val="20"/>
          <w:lang w:val="en-US"/>
        </w:rPr>
        <w:t>л</w:t>
      </w:r>
      <w:r w:rsidRPr="00AE5982">
        <w:rPr>
          <w:rFonts w:eastAsia="Verdana"/>
          <w:sz w:val="20"/>
          <w:szCs w:val="20"/>
          <w:lang w:val="en-US"/>
        </w:rPr>
        <w:t>асн</w:t>
      </w:r>
      <w:r w:rsidRPr="00AE5982">
        <w:rPr>
          <w:rFonts w:eastAsia="Verdana"/>
          <w:spacing w:val="1"/>
          <w:sz w:val="20"/>
          <w:szCs w:val="20"/>
          <w:lang w:val="en-US"/>
        </w:rPr>
        <w:t>и</w:t>
      </w:r>
      <w:r w:rsidRPr="00AE5982">
        <w:rPr>
          <w:rFonts w:eastAsia="Verdana"/>
          <w:sz w:val="20"/>
          <w:szCs w:val="20"/>
          <w:lang w:val="en-US"/>
        </w:rPr>
        <w:t>к</w:t>
      </w:r>
      <w:proofErr w:type="spellEnd"/>
      <w:r w:rsidRPr="00AE5982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Р</w:t>
      </w:r>
      <w:r w:rsidRPr="00AE5982">
        <w:rPr>
          <w:rFonts w:eastAsia="Verdana"/>
          <w:spacing w:val="2"/>
          <w:sz w:val="20"/>
          <w:szCs w:val="20"/>
          <w:lang w:val="en-US"/>
        </w:rPr>
        <w:t>С</w:t>
      </w:r>
      <w:r w:rsidRPr="00AE5982">
        <w:rPr>
          <w:rFonts w:eastAsia="Verdana"/>
          <w:sz w:val="20"/>
          <w:szCs w:val="20"/>
          <w:lang w:val="en-US"/>
        </w:rPr>
        <w:t>“,</w:t>
      </w:r>
      <w:r w:rsidRPr="00AE5982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б</w:t>
      </w:r>
      <w:r w:rsidRPr="00AE5982">
        <w:rPr>
          <w:rFonts w:eastAsia="Verdana"/>
          <w:spacing w:val="2"/>
          <w:sz w:val="20"/>
          <w:szCs w:val="20"/>
          <w:lang w:val="en-US"/>
        </w:rPr>
        <w:t>р</w:t>
      </w:r>
      <w:r w:rsidRPr="00AE5982">
        <w:rPr>
          <w:rFonts w:eastAsia="Verdana"/>
          <w:sz w:val="20"/>
          <w:szCs w:val="20"/>
          <w:lang w:val="en-US"/>
        </w:rPr>
        <w:t>.124/12</w:t>
      </w:r>
      <w:r w:rsidRPr="00AE5982">
        <w:rPr>
          <w:rFonts w:eastAsia="Verdana"/>
          <w:sz w:val="20"/>
          <w:szCs w:val="20"/>
          <w:lang w:val="sr-Cyrl-RS"/>
        </w:rPr>
        <w:t xml:space="preserve">, </w:t>
      </w:r>
      <w:r w:rsidRPr="00AE5982">
        <w:rPr>
          <w:rFonts w:cs="Calibri,Bold"/>
          <w:bCs/>
          <w:sz w:val="20"/>
          <w:szCs w:val="20"/>
          <w:lang w:val="sr-Cyrl-RS"/>
        </w:rPr>
        <w:t>14/15 и 68/15</w:t>
      </w:r>
      <w:r w:rsidRPr="00AE5982">
        <w:rPr>
          <w:rFonts w:eastAsia="Verdana"/>
          <w:sz w:val="20"/>
          <w:szCs w:val="20"/>
          <w:lang w:val="sr-Cyrl-RS"/>
        </w:rPr>
        <w:t>)</w:t>
      </w:r>
    </w:p>
    <w:p w:rsidR="00F641FD" w:rsidRPr="00AE5982" w:rsidRDefault="00F641FD" w:rsidP="00F641FD">
      <w:pPr>
        <w:widowControl w:val="0"/>
        <w:spacing w:before="18" w:after="0" w:line="220" w:lineRule="exact"/>
        <w:rPr>
          <w:sz w:val="20"/>
          <w:szCs w:val="20"/>
          <w:lang w:val="en-US"/>
        </w:rPr>
      </w:pPr>
    </w:p>
    <w:p w:rsidR="00F641FD" w:rsidRPr="00AE5982" w:rsidRDefault="00F641FD" w:rsidP="00F641FD">
      <w:pPr>
        <w:widowControl w:val="0"/>
        <w:spacing w:after="0" w:line="240" w:lineRule="auto"/>
        <w:jc w:val="center"/>
        <w:outlineLvl w:val="0"/>
        <w:rPr>
          <w:rFonts w:eastAsia="Verdana"/>
          <w:sz w:val="20"/>
          <w:szCs w:val="20"/>
          <w:lang w:val="en-US"/>
        </w:rPr>
      </w:pPr>
      <w:r w:rsidRPr="00AE5982">
        <w:rPr>
          <w:rFonts w:eastAsia="Verdana"/>
          <w:b/>
          <w:bCs/>
          <w:sz w:val="20"/>
          <w:szCs w:val="20"/>
          <w:lang w:val="en-US"/>
        </w:rPr>
        <w:t>Н</w:t>
      </w:r>
      <w:r w:rsidRPr="00AE5982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AE5982">
        <w:rPr>
          <w:rFonts w:eastAsia="Verdana"/>
          <w:b/>
          <w:bCs/>
          <w:sz w:val="20"/>
          <w:szCs w:val="20"/>
          <w:lang w:val="en-US"/>
        </w:rPr>
        <w:t>А</w:t>
      </w:r>
      <w:r w:rsidRPr="00AE5982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AE5982">
        <w:rPr>
          <w:rFonts w:eastAsia="Verdana"/>
          <w:b/>
          <w:bCs/>
          <w:sz w:val="20"/>
          <w:szCs w:val="20"/>
          <w:lang w:val="en-US"/>
        </w:rPr>
        <w:t>Р</w:t>
      </w:r>
      <w:r w:rsidRPr="00AE5982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AE5982">
        <w:rPr>
          <w:rFonts w:eastAsia="Verdana"/>
          <w:b/>
          <w:bCs/>
          <w:sz w:val="20"/>
          <w:szCs w:val="20"/>
          <w:lang w:val="en-US"/>
        </w:rPr>
        <w:t>У</w:t>
      </w:r>
      <w:r w:rsidRPr="00AE5982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AE5982">
        <w:rPr>
          <w:rFonts w:eastAsia="Verdana"/>
          <w:b/>
          <w:bCs/>
          <w:sz w:val="20"/>
          <w:szCs w:val="20"/>
          <w:lang w:val="en-US"/>
        </w:rPr>
        <w:t>Ч И</w:t>
      </w:r>
      <w:r w:rsidRPr="00AE5982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AE5982">
        <w:rPr>
          <w:rFonts w:eastAsia="Verdana"/>
          <w:b/>
          <w:bCs/>
          <w:sz w:val="20"/>
          <w:szCs w:val="20"/>
          <w:lang w:val="en-US"/>
        </w:rPr>
        <w:t>Л А</w:t>
      </w:r>
      <w:r w:rsidRPr="00AE5982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AE5982">
        <w:rPr>
          <w:rFonts w:eastAsia="Verdana"/>
          <w:b/>
          <w:bCs/>
          <w:sz w:val="20"/>
          <w:szCs w:val="20"/>
          <w:lang w:val="en-US"/>
        </w:rPr>
        <w:t>Ц</w:t>
      </w:r>
    </w:p>
    <w:p w:rsidR="00F641FD" w:rsidRPr="00AE5982" w:rsidRDefault="00F641FD" w:rsidP="00F641FD">
      <w:pPr>
        <w:widowControl w:val="0"/>
        <w:spacing w:after="0" w:line="240" w:lineRule="auto"/>
        <w:jc w:val="center"/>
        <w:rPr>
          <w:sz w:val="20"/>
          <w:szCs w:val="20"/>
          <w:lang w:val="sr-Cyrl-CS"/>
        </w:rPr>
      </w:pPr>
      <w:r w:rsidRPr="00AE5982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AE5982">
        <w:rPr>
          <w:rFonts w:cs="Arial"/>
          <w:b/>
          <w:sz w:val="20"/>
          <w:szCs w:val="20"/>
          <w:lang w:val="en-US"/>
        </w:rPr>
        <w:t>Аутономна</w:t>
      </w:r>
      <w:proofErr w:type="spellEnd"/>
      <w:r w:rsidRPr="00AE5982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AE5982">
        <w:rPr>
          <w:rFonts w:cs="Arial"/>
          <w:b/>
          <w:sz w:val="20"/>
          <w:szCs w:val="20"/>
          <w:lang w:val="en-US"/>
        </w:rPr>
        <w:t>покрајина</w:t>
      </w:r>
      <w:proofErr w:type="spellEnd"/>
      <w:r w:rsidRPr="00AE5982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AE5982">
        <w:rPr>
          <w:rFonts w:cs="Arial"/>
          <w:b/>
          <w:sz w:val="20"/>
          <w:szCs w:val="20"/>
          <w:lang w:val="en-US"/>
        </w:rPr>
        <w:t>Војводина</w:t>
      </w:r>
      <w:proofErr w:type="spellEnd"/>
      <w:r w:rsidRPr="00AE5982">
        <w:rPr>
          <w:rFonts w:cs="Arial"/>
          <w:b/>
          <w:sz w:val="20"/>
          <w:szCs w:val="20"/>
          <w:lang w:val="en-US"/>
        </w:rPr>
        <w:t xml:space="preserve"> -</w:t>
      </w:r>
      <w:r w:rsidRPr="00AE5982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AE5982">
        <w:rPr>
          <w:b/>
          <w:sz w:val="20"/>
          <w:szCs w:val="20"/>
          <w:lang w:val="en-US"/>
        </w:rPr>
        <w:t>Покрајински</w:t>
      </w:r>
      <w:proofErr w:type="spellEnd"/>
      <w:r w:rsidRPr="00AE5982">
        <w:rPr>
          <w:b/>
          <w:sz w:val="20"/>
          <w:szCs w:val="20"/>
          <w:lang w:val="en-US"/>
        </w:rPr>
        <w:t xml:space="preserve"> </w:t>
      </w:r>
      <w:proofErr w:type="spellStart"/>
      <w:r w:rsidRPr="00AE5982">
        <w:rPr>
          <w:b/>
          <w:sz w:val="20"/>
          <w:szCs w:val="20"/>
          <w:lang w:val="en-US"/>
        </w:rPr>
        <w:t>секретаријат</w:t>
      </w:r>
      <w:proofErr w:type="spellEnd"/>
      <w:r w:rsidRPr="00AE5982">
        <w:rPr>
          <w:b/>
          <w:sz w:val="20"/>
          <w:szCs w:val="20"/>
          <w:lang w:val="en-US"/>
        </w:rPr>
        <w:t xml:space="preserve"> </w:t>
      </w:r>
      <w:proofErr w:type="spellStart"/>
      <w:r w:rsidRPr="00AE5982">
        <w:rPr>
          <w:b/>
          <w:sz w:val="20"/>
          <w:szCs w:val="20"/>
          <w:lang w:val="en-US"/>
        </w:rPr>
        <w:t>за</w:t>
      </w:r>
      <w:proofErr w:type="spellEnd"/>
      <w:r w:rsidRPr="00AE5982">
        <w:rPr>
          <w:b/>
          <w:sz w:val="20"/>
          <w:szCs w:val="20"/>
          <w:lang w:val="en-US"/>
        </w:rPr>
        <w:t xml:space="preserve"> </w:t>
      </w:r>
      <w:proofErr w:type="spellStart"/>
      <w:r w:rsidRPr="00AE5982">
        <w:rPr>
          <w:b/>
          <w:sz w:val="20"/>
          <w:szCs w:val="20"/>
          <w:lang w:val="en-US"/>
        </w:rPr>
        <w:t>урбанизам</w:t>
      </w:r>
      <w:proofErr w:type="spellEnd"/>
      <w:r w:rsidRPr="00AE5982">
        <w:rPr>
          <w:b/>
          <w:sz w:val="20"/>
          <w:szCs w:val="20"/>
          <w:lang w:val="en-US"/>
        </w:rPr>
        <w:t xml:space="preserve"> и </w:t>
      </w:r>
      <w:proofErr w:type="spellStart"/>
      <w:r w:rsidRPr="00AE5982">
        <w:rPr>
          <w:b/>
          <w:sz w:val="20"/>
          <w:szCs w:val="20"/>
          <w:lang w:val="en-US"/>
        </w:rPr>
        <w:t>заштиту</w:t>
      </w:r>
      <w:proofErr w:type="spellEnd"/>
      <w:r w:rsidRPr="00AE5982">
        <w:rPr>
          <w:b/>
          <w:sz w:val="20"/>
          <w:szCs w:val="20"/>
          <w:lang w:val="en-US"/>
        </w:rPr>
        <w:t xml:space="preserve"> </w:t>
      </w:r>
      <w:proofErr w:type="spellStart"/>
      <w:r w:rsidRPr="00AE5982">
        <w:rPr>
          <w:b/>
          <w:sz w:val="20"/>
          <w:szCs w:val="20"/>
          <w:lang w:val="en-US"/>
        </w:rPr>
        <w:t>животне</w:t>
      </w:r>
      <w:proofErr w:type="spellEnd"/>
      <w:r w:rsidRPr="00AE5982">
        <w:rPr>
          <w:b/>
          <w:sz w:val="20"/>
          <w:szCs w:val="20"/>
          <w:lang w:val="en-US"/>
        </w:rPr>
        <w:t xml:space="preserve"> </w:t>
      </w:r>
      <w:proofErr w:type="spellStart"/>
      <w:r w:rsidRPr="00AE5982">
        <w:rPr>
          <w:b/>
          <w:sz w:val="20"/>
          <w:szCs w:val="20"/>
          <w:lang w:val="en-US"/>
        </w:rPr>
        <w:t>средине</w:t>
      </w:r>
      <w:proofErr w:type="spellEnd"/>
      <w:r w:rsidRPr="00AE5982">
        <w:rPr>
          <w:b/>
          <w:sz w:val="20"/>
          <w:szCs w:val="20"/>
          <w:lang w:val="sr-Cyrl-CS"/>
        </w:rPr>
        <w:t>,</w:t>
      </w:r>
      <w:r w:rsidRPr="00AE5982">
        <w:rPr>
          <w:b/>
          <w:sz w:val="20"/>
          <w:szCs w:val="20"/>
          <w:lang w:val="en-US"/>
        </w:rPr>
        <w:t xml:space="preserve"> </w:t>
      </w:r>
      <w:proofErr w:type="spellStart"/>
      <w:r w:rsidRPr="00AE5982">
        <w:rPr>
          <w:b/>
          <w:sz w:val="20"/>
          <w:szCs w:val="20"/>
          <w:lang w:val="en-US"/>
        </w:rPr>
        <w:t>Нови</w:t>
      </w:r>
      <w:proofErr w:type="spellEnd"/>
      <w:r w:rsidRPr="00AE5982">
        <w:rPr>
          <w:b/>
          <w:sz w:val="20"/>
          <w:szCs w:val="20"/>
          <w:lang w:val="en-US"/>
        </w:rPr>
        <w:t xml:space="preserve"> </w:t>
      </w:r>
      <w:proofErr w:type="spellStart"/>
      <w:r w:rsidRPr="00AE5982">
        <w:rPr>
          <w:b/>
          <w:sz w:val="20"/>
          <w:szCs w:val="20"/>
          <w:lang w:val="en-US"/>
        </w:rPr>
        <w:t>Сад</w:t>
      </w:r>
      <w:proofErr w:type="spellEnd"/>
    </w:p>
    <w:p w:rsidR="00F641FD" w:rsidRPr="00AE5982" w:rsidRDefault="00F641FD" w:rsidP="00F641FD">
      <w:pPr>
        <w:widowControl w:val="0"/>
        <w:spacing w:before="7" w:after="0" w:line="242" w:lineRule="exact"/>
        <w:ind w:right="1916"/>
        <w:jc w:val="center"/>
        <w:rPr>
          <w:rFonts w:eastAsia="Verdana" w:cs="Verdana"/>
          <w:sz w:val="20"/>
          <w:szCs w:val="20"/>
          <w:lang w:val="en-US"/>
        </w:rPr>
      </w:pPr>
      <w:r w:rsidRPr="00AE5982">
        <w:rPr>
          <w:rFonts w:eastAsia="Verdana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proofErr w:type="spellStart"/>
      <w:r w:rsidRPr="00AE5982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AE5982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AE5982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AE5982">
        <w:rPr>
          <w:rFonts w:eastAsia="Verdana" w:cs="Verdana"/>
          <w:b/>
          <w:bCs/>
          <w:sz w:val="20"/>
          <w:szCs w:val="20"/>
          <w:lang w:val="en-US"/>
        </w:rPr>
        <w:t>и</w:t>
      </w:r>
      <w:proofErr w:type="spellEnd"/>
      <w:r w:rsidRPr="00AE5982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proofErr w:type="spellStart"/>
      <w:r w:rsidRPr="00AE5982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AE5982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AE5982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proofErr w:type="spellEnd"/>
      <w:r w:rsidRPr="00AE5982">
        <w:rPr>
          <w:rFonts w:eastAsia="Verdana" w:cs="Verdana"/>
          <w:b/>
          <w:bCs/>
          <w:sz w:val="20"/>
          <w:szCs w:val="20"/>
          <w:lang w:val="en-US"/>
        </w:rPr>
        <w:t>,</w:t>
      </w:r>
      <w:r w:rsidRPr="00AE5982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proofErr w:type="spellStart"/>
      <w:r w:rsidRPr="00AE5982">
        <w:rPr>
          <w:rFonts w:eastAsia="Verdana" w:cs="Verdana"/>
          <w:b/>
          <w:bCs/>
          <w:sz w:val="20"/>
          <w:szCs w:val="20"/>
          <w:lang w:val="en-US"/>
        </w:rPr>
        <w:t>Буле</w:t>
      </w:r>
      <w:r w:rsidRPr="00AE5982">
        <w:rPr>
          <w:rFonts w:eastAsia="Verdana" w:cs="Verdana"/>
          <w:b/>
          <w:bCs/>
          <w:spacing w:val="2"/>
          <w:sz w:val="20"/>
          <w:szCs w:val="20"/>
          <w:lang w:val="en-US"/>
        </w:rPr>
        <w:t>в</w:t>
      </w:r>
      <w:r w:rsidRPr="00AE5982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AE5982">
        <w:rPr>
          <w:rFonts w:eastAsia="Verdana" w:cs="Verdana"/>
          <w:b/>
          <w:bCs/>
          <w:sz w:val="20"/>
          <w:szCs w:val="20"/>
          <w:lang w:val="en-US"/>
        </w:rPr>
        <w:t>р</w:t>
      </w:r>
      <w:proofErr w:type="spellEnd"/>
      <w:r w:rsidRPr="00AE5982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proofErr w:type="spellStart"/>
      <w:r w:rsidRPr="00AE5982">
        <w:rPr>
          <w:rFonts w:eastAsia="Verdana" w:cs="Verdana"/>
          <w:b/>
          <w:bCs/>
          <w:spacing w:val="-2"/>
          <w:sz w:val="20"/>
          <w:szCs w:val="20"/>
          <w:lang w:val="en-US"/>
        </w:rPr>
        <w:t>М</w:t>
      </w:r>
      <w:r w:rsidRPr="00AE5982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AE5982">
        <w:rPr>
          <w:rFonts w:eastAsia="Verdana" w:cs="Verdana"/>
          <w:b/>
          <w:bCs/>
          <w:spacing w:val="-1"/>
          <w:sz w:val="20"/>
          <w:szCs w:val="20"/>
          <w:lang w:val="en-US"/>
        </w:rPr>
        <w:t>ха</w:t>
      </w:r>
      <w:r w:rsidRPr="00AE5982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AE5982">
        <w:rPr>
          <w:rFonts w:eastAsia="Verdana" w:cs="Verdana"/>
          <w:b/>
          <w:bCs/>
          <w:spacing w:val="2"/>
          <w:sz w:val="20"/>
          <w:szCs w:val="20"/>
          <w:lang w:val="en-US"/>
        </w:rPr>
        <w:t>л</w:t>
      </w:r>
      <w:r w:rsidRPr="00AE5982">
        <w:rPr>
          <w:rFonts w:eastAsia="Verdana" w:cs="Verdana"/>
          <w:b/>
          <w:bCs/>
          <w:sz w:val="20"/>
          <w:szCs w:val="20"/>
          <w:lang w:val="en-US"/>
        </w:rPr>
        <w:t>а</w:t>
      </w:r>
      <w:proofErr w:type="spellEnd"/>
      <w:r w:rsidRPr="00AE5982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proofErr w:type="spellStart"/>
      <w:r w:rsidRPr="00AE5982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AE5982">
        <w:rPr>
          <w:rFonts w:eastAsia="Verdana" w:cs="Verdana"/>
          <w:b/>
          <w:bCs/>
          <w:sz w:val="20"/>
          <w:szCs w:val="20"/>
          <w:lang w:val="en-US"/>
        </w:rPr>
        <w:t>упина</w:t>
      </w:r>
      <w:proofErr w:type="spellEnd"/>
      <w:r w:rsidRPr="00AE5982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AE5982">
        <w:rPr>
          <w:rFonts w:eastAsia="Verdana" w:cs="Verdana"/>
          <w:b/>
          <w:bCs/>
          <w:spacing w:val="2"/>
          <w:sz w:val="20"/>
          <w:szCs w:val="20"/>
          <w:lang w:val="en-US"/>
        </w:rPr>
        <w:t>1</w:t>
      </w:r>
      <w:r w:rsidRPr="00AE5982">
        <w:rPr>
          <w:rFonts w:eastAsia="Verdana" w:cs="Verdana"/>
          <w:b/>
          <w:bCs/>
          <w:sz w:val="20"/>
          <w:szCs w:val="20"/>
          <w:lang w:val="en-US"/>
        </w:rPr>
        <w:t>6</w:t>
      </w:r>
    </w:p>
    <w:p w:rsidR="00F641FD" w:rsidRPr="00AE5982" w:rsidRDefault="00F641FD" w:rsidP="00F641FD">
      <w:pPr>
        <w:widowControl w:val="0"/>
        <w:spacing w:before="18" w:after="0" w:line="220" w:lineRule="exact"/>
        <w:jc w:val="center"/>
        <w:rPr>
          <w:sz w:val="20"/>
          <w:szCs w:val="20"/>
          <w:lang w:val="en-US"/>
        </w:rPr>
      </w:pPr>
    </w:p>
    <w:p w:rsidR="00F641FD" w:rsidRPr="00AE5982" w:rsidRDefault="00F641FD" w:rsidP="00F641FD">
      <w:pPr>
        <w:widowControl w:val="0"/>
        <w:spacing w:after="0" w:line="240" w:lineRule="auto"/>
        <w:jc w:val="center"/>
        <w:rPr>
          <w:rFonts w:eastAsia="Verdana"/>
          <w:sz w:val="20"/>
          <w:szCs w:val="20"/>
          <w:lang w:val="en-US"/>
        </w:rPr>
      </w:pPr>
      <w:proofErr w:type="gramStart"/>
      <w:r w:rsidRPr="00AE5982">
        <w:rPr>
          <w:rFonts w:eastAsia="Verdana"/>
          <w:spacing w:val="-1"/>
          <w:sz w:val="20"/>
          <w:szCs w:val="20"/>
          <w:lang w:val="en-US"/>
        </w:rPr>
        <w:t>о</w:t>
      </w:r>
      <w:proofErr w:type="gramEnd"/>
      <w:r w:rsidRPr="00AE5982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б</w:t>
      </w:r>
      <w:r w:rsidRPr="00AE5982">
        <w:rPr>
          <w:rFonts w:eastAsia="Verdana"/>
          <w:sz w:val="20"/>
          <w:szCs w:val="20"/>
          <w:lang w:val="sr-Cyrl-RS"/>
        </w:rPr>
        <w:t xml:space="preserve"> </w:t>
      </w:r>
      <w:r w:rsidRPr="00AE5982">
        <w:rPr>
          <w:rFonts w:eastAsia="Verdana"/>
          <w:spacing w:val="1"/>
          <w:sz w:val="20"/>
          <w:szCs w:val="20"/>
          <w:lang w:val="en-US"/>
        </w:rPr>
        <w:t>ј</w:t>
      </w:r>
      <w:r w:rsidRPr="00AE5982">
        <w:rPr>
          <w:rFonts w:eastAsia="Verdana"/>
          <w:spacing w:val="1"/>
          <w:sz w:val="20"/>
          <w:szCs w:val="20"/>
          <w:lang w:val="sr-Cyrl-R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а</w:t>
      </w:r>
      <w:r w:rsidRPr="00AE5982">
        <w:rPr>
          <w:rFonts w:eastAsia="Verdana"/>
          <w:sz w:val="20"/>
          <w:szCs w:val="20"/>
          <w:lang w:val="sr-Cyrl-RS"/>
        </w:rPr>
        <w:t xml:space="preserve"> </w:t>
      </w:r>
      <w:r w:rsidRPr="00AE5982">
        <w:rPr>
          <w:rFonts w:eastAsia="Verdana"/>
          <w:spacing w:val="-1"/>
          <w:sz w:val="20"/>
          <w:szCs w:val="20"/>
          <w:lang w:val="en-US"/>
        </w:rPr>
        <w:t>в</w:t>
      </w:r>
      <w:r w:rsidRPr="00AE5982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Pr="00AE5982">
        <w:rPr>
          <w:rFonts w:eastAsia="Verdana"/>
          <w:spacing w:val="2"/>
          <w:sz w:val="20"/>
          <w:szCs w:val="20"/>
          <w:lang w:val="en-US"/>
        </w:rPr>
        <w:t>љ</w:t>
      </w:r>
      <w:r w:rsidRPr="00AE5982">
        <w:rPr>
          <w:rFonts w:eastAsia="Verdana"/>
          <w:spacing w:val="2"/>
          <w:sz w:val="20"/>
          <w:szCs w:val="20"/>
          <w:lang w:val="sr-Cyrl-R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у</w:t>
      </w:r>
      <w:r w:rsidRPr="00AE5982">
        <w:rPr>
          <w:rFonts w:eastAsia="Verdana"/>
          <w:sz w:val="20"/>
          <w:szCs w:val="20"/>
          <w:lang w:val="sr-Cyrl-R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ј</w:t>
      </w:r>
      <w:r w:rsidRPr="00AE5982">
        <w:rPr>
          <w:rFonts w:eastAsia="Verdana"/>
          <w:sz w:val="20"/>
          <w:szCs w:val="20"/>
          <w:lang w:val="sr-Cyrl-R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е</w:t>
      </w:r>
    </w:p>
    <w:p w:rsidR="00F641FD" w:rsidRPr="00AE5982" w:rsidRDefault="00F641FD" w:rsidP="00F641FD">
      <w:pPr>
        <w:widowControl w:val="0"/>
        <w:spacing w:before="2" w:after="0" w:line="240" w:lineRule="exact"/>
        <w:rPr>
          <w:sz w:val="20"/>
          <w:szCs w:val="20"/>
          <w:lang w:val="en-US"/>
        </w:rPr>
      </w:pPr>
    </w:p>
    <w:p w:rsidR="00F641FD" w:rsidRPr="00AE5982" w:rsidRDefault="00F641FD" w:rsidP="00F641FD">
      <w:pPr>
        <w:widowControl w:val="0"/>
        <w:spacing w:after="0" w:line="240" w:lineRule="auto"/>
        <w:jc w:val="center"/>
        <w:outlineLvl w:val="0"/>
        <w:rPr>
          <w:rFonts w:eastAsia="Verdana"/>
          <w:b/>
          <w:bCs/>
          <w:sz w:val="20"/>
          <w:szCs w:val="20"/>
          <w:lang w:val="en-US"/>
        </w:rPr>
      </w:pPr>
      <w:r w:rsidRPr="00AE5982">
        <w:rPr>
          <w:rFonts w:eastAsia="Verdana"/>
          <w:b/>
          <w:bCs/>
          <w:sz w:val="20"/>
          <w:szCs w:val="20"/>
          <w:lang w:val="en-US"/>
        </w:rPr>
        <w:t>ОБ</w:t>
      </w:r>
      <w:r w:rsidRPr="00AE5982">
        <w:rPr>
          <w:rFonts w:eastAsia="Verdana"/>
          <w:b/>
          <w:bCs/>
          <w:spacing w:val="1"/>
          <w:sz w:val="20"/>
          <w:szCs w:val="20"/>
          <w:lang w:val="en-US"/>
        </w:rPr>
        <w:t>АВ</w:t>
      </w:r>
      <w:r w:rsidRPr="00AE5982">
        <w:rPr>
          <w:rFonts w:eastAsia="Verdana"/>
          <w:b/>
          <w:bCs/>
          <w:sz w:val="20"/>
          <w:szCs w:val="20"/>
          <w:lang w:val="en-US"/>
        </w:rPr>
        <w:t>ЕШТЕЊЕ</w:t>
      </w:r>
      <w:r w:rsidRPr="00AE5982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AE5982">
        <w:rPr>
          <w:rFonts w:eastAsia="Verdana"/>
          <w:b/>
          <w:bCs/>
          <w:sz w:val="20"/>
          <w:szCs w:val="20"/>
          <w:lang w:val="en-US"/>
        </w:rPr>
        <w:t>О</w:t>
      </w:r>
      <w:r w:rsidRPr="00AE5982">
        <w:rPr>
          <w:rFonts w:eastAsia="Verdana"/>
          <w:b/>
          <w:bCs/>
          <w:spacing w:val="-12"/>
          <w:sz w:val="20"/>
          <w:szCs w:val="20"/>
          <w:lang w:val="en-US"/>
        </w:rPr>
        <w:t xml:space="preserve"> </w:t>
      </w:r>
      <w:r w:rsidRPr="00AE5982">
        <w:rPr>
          <w:rFonts w:eastAsia="Verdana"/>
          <w:b/>
          <w:bCs/>
          <w:spacing w:val="-2"/>
          <w:sz w:val="20"/>
          <w:szCs w:val="20"/>
          <w:lang w:val="en-US"/>
        </w:rPr>
        <w:t>З</w:t>
      </w:r>
      <w:r w:rsidRPr="00AE5982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AE5982">
        <w:rPr>
          <w:rFonts w:eastAsia="Verdana"/>
          <w:b/>
          <w:bCs/>
          <w:sz w:val="20"/>
          <w:szCs w:val="20"/>
          <w:lang w:val="en-US"/>
        </w:rPr>
        <w:t>К</w:t>
      </w:r>
      <w:r w:rsidRPr="00AE5982">
        <w:rPr>
          <w:rFonts w:eastAsia="Verdana"/>
          <w:b/>
          <w:bCs/>
          <w:spacing w:val="1"/>
          <w:sz w:val="20"/>
          <w:szCs w:val="20"/>
          <w:lang w:val="en-US"/>
        </w:rPr>
        <w:t>ЉУЧ</w:t>
      </w:r>
      <w:r w:rsidRPr="00AE5982">
        <w:rPr>
          <w:rFonts w:eastAsia="Verdana"/>
          <w:b/>
          <w:bCs/>
          <w:sz w:val="20"/>
          <w:szCs w:val="20"/>
          <w:lang w:val="en-US"/>
        </w:rPr>
        <w:t>Е</w:t>
      </w:r>
      <w:r w:rsidRPr="00AE5982">
        <w:rPr>
          <w:rFonts w:eastAsia="Verdana"/>
          <w:b/>
          <w:bCs/>
          <w:spacing w:val="-2"/>
          <w:sz w:val="20"/>
          <w:szCs w:val="20"/>
          <w:lang w:val="en-US"/>
        </w:rPr>
        <w:t>Н</w:t>
      </w:r>
      <w:r w:rsidRPr="00AE5982">
        <w:rPr>
          <w:rFonts w:eastAsia="Verdana"/>
          <w:b/>
          <w:bCs/>
          <w:sz w:val="20"/>
          <w:szCs w:val="20"/>
          <w:lang w:val="en-US"/>
        </w:rPr>
        <w:t>ОМ</w:t>
      </w:r>
      <w:r w:rsidRPr="00AE5982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AE5982">
        <w:rPr>
          <w:rFonts w:eastAsia="Verdana"/>
          <w:b/>
          <w:bCs/>
          <w:spacing w:val="1"/>
          <w:sz w:val="20"/>
          <w:szCs w:val="20"/>
          <w:lang w:val="en-US"/>
        </w:rPr>
        <w:t>У</w:t>
      </w:r>
      <w:r w:rsidRPr="00AE5982">
        <w:rPr>
          <w:rFonts w:eastAsia="Verdana"/>
          <w:b/>
          <w:bCs/>
          <w:sz w:val="20"/>
          <w:szCs w:val="20"/>
          <w:lang w:val="en-US"/>
        </w:rPr>
        <w:t>Г</w:t>
      </w:r>
      <w:r w:rsidRPr="00AE5982">
        <w:rPr>
          <w:rFonts w:eastAsia="Verdana"/>
          <w:b/>
          <w:bCs/>
          <w:spacing w:val="1"/>
          <w:sz w:val="20"/>
          <w:szCs w:val="20"/>
          <w:lang w:val="en-US"/>
        </w:rPr>
        <w:t>ОВ</w:t>
      </w:r>
      <w:r w:rsidRPr="00AE5982">
        <w:rPr>
          <w:rFonts w:eastAsia="Verdana"/>
          <w:b/>
          <w:bCs/>
          <w:sz w:val="20"/>
          <w:szCs w:val="20"/>
          <w:lang w:val="en-US"/>
        </w:rPr>
        <w:t>О</w:t>
      </w:r>
      <w:r w:rsidRPr="00AE5982">
        <w:rPr>
          <w:rFonts w:eastAsia="Verdana"/>
          <w:b/>
          <w:bCs/>
          <w:spacing w:val="-2"/>
          <w:sz w:val="20"/>
          <w:szCs w:val="20"/>
          <w:lang w:val="en-US"/>
        </w:rPr>
        <w:t>Р</w:t>
      </w:r>
      <w:r w:rsidRPr="00AE5982">
        <w:rPr>
          <w:rFonts w:eastAsia="Verdana"/>
          <w:b/>
          <w:bCs/>
          <w:sz w:val="20"/>
          <w:szCs w:val="20"/>
          <w:lang w:val="en-US"/>
        </w:rPr>
        <w:t>У</w:t>
      </w:r>
    </w:p>
    <w:p w:rsidR="00EF7364" w:rsidRDefault="006A6C0F" w:rsidP="00EF7364">
      <w:pPr>
        <w:spacing w:after="0"/>
        <w:ind w:left="-652" w:right="-561" w:firstLine="720"/>
        <w:jc w:val="center"/>
        <w:rPr>
          <w:rFonts w:eastAsia="Times New Roman" w:cs="Times New Roman"/>
          <w:b/>
          <w:sz w:val="20"/>
          <w:szCs w:val="20"/>
          <w:lang w:val="sr-Latn-RS"/>
        </w:rPr>
      </w:pPr>
      <w:r w:rsidRPr="00AE5982">
        <w:rPr>
          <w:rFonts w:eastAsia="Verdana" w:cs="Verdana"/>
          <w:b/>
          <w:bCs/>
          <w:sz w:val="20"/>
          <w:szCs w:val="20"/>
          <w:lang w:val="en-US"/>
        </w:rPr>
        <w:t xml:space="preserve"> </w:t>
      </w:r>
      <w:r w:rsidRPr="00AE5982">
        <w:rPr>
          <w:rFonts w:eastAsia="Times New Roman" w:cs="Times New Roman"/>
          <w:b/>
          <w:sz w:val="20"/>
          <w:szCs w:val="20"/>
          <w:lang w:val="sr-Cyrl-CS"/>
        </w:rPr>
        <w:t xml:space="preserve">ЗА ЈАВНУ НАБАВКУ </w:t>
      </w:r>
      <w:r w:rsidR="00EF7364" w:rsidRPr="00C91EB1">
        <w:rPr>
          <w:rFonts w:eastAsia="Times New Roman" w:cs="Times New Roman"/>
          <w:b/>
          <w:sz w:val="20"/>
          <w:szCs w:val="20"/>
          <w:lang w:val="sr-Cyrl-CS"/>
        </w:rPr>
        <w:t>ДОБАРА</w:t>
      </w:r>
      <w:r w:rsidR="00EF7364">
        <w:rPr>
          <w:rFonts w:eastAsia="Times New Roman" w:cs="Times New Roman"/>
          <w:b/>
          <w:sz w:val="20"/>
          <w:szCs w:val="20"/>
          <w:lang w:val="sr-Latn-RS"/>
        </w:rPr>
        <w:t xml:space="preserve"> </w:t>
      </w:r>
      <w:r w:rsidR="00EF7364" w:rsidRPr="00C91EB1">
        <w:rPr>
          <w:rFonts w:eastAsia="Times New Roman" w:cs="Times New Roman"/>
          <w:b/>
          <w:sz w:val="20"/>
          <w:szCs w:val="20"/>
          <w:lang w:val="sr-Cyrl-CS"/>
        </w:rPr>
        <w:t xml:space="preserve">ПРЕПАРАТИ ЗА СУЗБИЈАЊЕ КОМАРАЦА </w:t>
      </w:r>
    </w:p>
    <w:p w:rsidR="00EF7364" w:rsidRPr="00C91EB1" w:rsidRDefault="00EF7364" w:rsidP="00EF7364">
      <w:pPr>
        <w:spacing w:after="0"/>
        <w:ind w:left="-652" w:right="-561" w:firstLine="720"/>
        <w:jc w:val="center"/>
        <w:rPr>
          <w:rFonts w:eastAsia="Times New Roman" w:cs="Times New Roman"/>
          <w:b/>
          <w:sz w:val="20"/>
          <w:szCs w:val="20"/>
          <w:lang w:val="sr-Cyrl-CS"/>
        </w:rPr>
      </w:pPr>
      <w:r w:rsidRPr="00C91EB1">
        <w:rPr>
          <w:rFonts w:eastAsia="Times New Roman" w:cs="Times New Roman"/>
          <w:b/>
          <w:sz w:val="20"/>
          <w:szCs w:val="20"/>
          <w:lang w:val="sr-Cyrl-CS"/>
        </w:rPr>
        <w:t>НА ТЕРИТОРИЈИ АП ВОЈВОДИНЕ НА БАЗИ АКТИВНЕ СУПСТАНЦЕ ДИФЛУБЕНЗУРОН ИЛИ „ОДГОВАРАЈУЋЕ“</w:t>
      </w:r>
    </w:p>
    <w:p w:rsidR="006A6C0F" w:rsidRPr="00AE5982" w:rsidRDefault="00EF7364" w:rsidP="00EF7364">
      <w:pPr>
        <w:spacing w:after="0" w:line="240" w:lineRule="auto"/>
        <w:ind w:left="-650" w:right="-564" w:firstLine="720"/>
        <w:jc w:val="center"/>
        <w:rPr>
          <w:rFonts w:eastAsia="Times New Roman" w:cs="Times New Roman"/>
          <w:b/>
          <w:sz w:val="20"/>
          <w:szCs w:val="20"/>
          <w:lang w:val="sr-Cyrl-CS"/>
        </w:rPr>
      </w:pPr>
      <w:r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</w:p>
    <w:p w:rsidR="006A6C0F" w:rsidRPr="00AE5982" w:rsidRDefault="00EF7364" w:rsidP="006A6C0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sr-Cyrl-CS"/>
        </w:rPr>
      </w:pPr>
      <w:r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</w:p>
    <w:p w:rsidR="00F641FD" w:rsidRPr="00AE5982" w:rsidRDefault="006A6C0F" w:rsidP="006A6C0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sr-Cyrl-RS"/>
        </w:rPr>
      </w:pPr>
      <w:r w:rsidRPr="00AE5982">
        <w:rPr>
          <w:rFonts w:eastAsia="Times New Roman" w:cs="Times New Roman"/>
          <w:b/>
          <w:sz w:val="20"/>
          <w:szCs w:val="20"/>
          <w:lang w:val="sr-Cyrl-CS"/>
        </w:rPr>
        <w:t xml:space="preserve">ЈНОП </w:t>
      </w:r>
      <w:r w:rsidR="00EF7364">
        <w:rPr>
          <w:rFonts w:eastAsia="Times New Roman" w:cs="Times New Roman"/>
          <w:b/>
          <w:sz w:val="20"/>
          <w:szCs w:val="20"/>
          <w:lang w:val="sr-Cyrl-CS"/>
        </w:rPr>
        <w:t>18</w:t>
      </w:r>
      <w:r w:rsidRPr="00AE5982">
        <w:rPr>
          <w:rFonts w:eastAsia="Times New Roman" w:cs="Times New Roman"/>
          <w:b/>
          <w:sz w:val="20"/>
          <w:szCs w:val="20"/>
          <w:lang w:val="sr-Cyrl-CS"/>
        </w:rPr>
        <w:t>/</w:t>
      </w:r>
      <w:r w:rsidRPr="00AE5982">
        <w:rPr>
          <w:rFonts w:eastAsia="Times New Roman" w:cs="Times New Roman"/>
          <w:b/>
          <w:sz w:val="20"/>
          <w:szCs w:val="20"/>
          <w:lang w:val="en-US"/>
        </w:rPr>
        <w:t>201</w:t>
      </w:r>
      <w:r w:rsidRPr="00AE5982">
        <w:rPr>
          <w:rFonts w:eastAsia="Times New Roman" w:cs="Times New Roman"/>
          <w:b/>
          <w:sz w:val="20"/>
          <w:szCs w:val="20"/>
          <w:lang w:val="sr-Cyrl-RS"/>
        </w:rPr>
        <w:t>7</w:t>
      </w:r>
    </w:p>
    <w:p w:rsidR="00F641FD" w:rsidRPr="00AE5982" w:rsidRDefault="00F641FD" w:rsidP="00F641FD">
      <w:pPr>
        <w:widowControl w:val="0"/>
        <w:spacing w:before="8" w:after="0" w:line="260" w:lineRule="exact"/>
        <w:rPr>
          <w:sz w:val="20"/>
          <w:szCs w:val="20"/>
          <w:lang w:val="en-US"/>
        </w:rPr>
      </w:pPr>
    </w:p>
    <w:tbl>
      <w:tblPr>
        <w:tblW w:w="10350" w:type="dxa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29"/>
        <w:gridCol w:w="3090"/>
        <w:gridCol w:w="6753"/>
        <w:gridCol w:w="20"/>
        <w:gridCol w:w="418"/>
        <w:gridCol w:w="20"/>
      </w:tblGrid>
      <w:tr w:rsidR="00F641FD" w:rsidRPr="00AE5982" w:rsidTr="003A2040">
        <w:trPr>
          <w:gridAfter w:val="3"/>
          <w:wAfter w:w="458" w:type="dxa"/>
          <w:trHeight w:hRule="exact" w:val="313"/>
        </w:trPr>
        <w:tc>
          <w:tcPr>
            <w:tcW w:w="9892" w:type="dxa"/>
            <w:gridSpan w:val="4"/>
          </w:tcPr>
          <w:p w:rsidR="00F641FD" w:rsidRPr="00AE5982" w:rsidRDefault="00F641FD" w:rsidP="00F641FD">
            <w:pPr>
              <w:widowControl w:val="0"/>
              <w:spacing w:before="27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зи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proofErr w:type="spellEnd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AE598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a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нет</w:t>
            </w:r>
            <w:proofErr w:type="spellEnd"/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ц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pacing w:val="5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учи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F641FD" w:rsidRPr="00AE5982" w:rsidTr="003A2040">
        <w:trPr>
          <w:gridAfter w:val="3"/>
          <w:wAfter w:w="458" w:type="dxa"/>
          <w:trHeight w:hRule="exact" w:val="1044"/>
        </w:trPr>
        <w:tc>
          <w:tcPr>
            <w:tcW w:w="9892" w:type="dxa"/>
            <w:gridSpan w:val="4"/>
          </w:tcPr>
          <w:p w:rsidR="00F641FD" w:rsidRPr="009B32CA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бија</w:t>
            </w:r>
            <w:proofErr w:type="spellEnd"/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, </w:t>
            </w:r>
            <w:r w:rsidRPr="00AE5982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мна</w:t>
            </w:r>
            <w:proofErr w:type="spellEnd"/>
            <w:r w:rsidRPr="00AE5982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крајина</w:t>
            </w:r>
            <w:proofErr w:type="spellEnd"/>
            <w:r w:rsidRPr="00AE5982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дина</w:t>
            </w:r>
            <w:proofErr w:type="spellEnd"/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 - </w:t>
            </w:r>
            <w:proofErr w:type="spellStart"/>
            <w:r w:rsidRPr="00AE5982">
              <w:rPr>
                <w:b/>
                <w:sz w:val="20"/>
                <w:szCs w:val="20"/>
                <w:lang w:val="en-US"/>
              </w:rPr>
              <w:t>Покрајински</w:t>
            </w:r>
            <w:proofErr w:type="spellEnd"/>
            <w:r w:rsidRPr="00AE598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b/>
                <w:sz w:val="20"/>
                <w:szCs w:val="20"/>
                <w:lang w:val="en-US"/>
              </w:rPr>
              <w:t>секретаријат</w:t>
            </w:r>
            <w:proofErr w:type="spellEnd"/>
            <w:r w:rsidRPr="00AE598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b/>
                <w:sz w:val="20"/>
                <w:szCs w:val="20"/>
                <w:lang w:val="en-US"/>
              </w:rPr>
              <w:t>за</w:t>
            </w:r>
            <w:proofErr w:type="spellEnd"/>
            <w:r w:rsidRPr="00AE598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b/>
                <w:sz w:val="20"/>
                <w:szCs w:val="20"/>
                <w:lang w:val="en-US"/>
              </w:rPr>
              <w:t>урбанизам</w:t>
            </w:r>
            <w:proofErr w:type="spellEnd"/>
            <w:r w:rsidRPr="00AE5982">
              <w:rPr>
                <w:b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E5982">
              <w:rPr>
                <w:b/>
                <w:sz w:val="20"/>
                <w:szCs w:val="20"/>
                <w:lang w:val="en-US"/>
              </w:rPr>
              <w:t>заштиту</w:t>
            </w:r>
            <w:proofErr w:type="spellEnd"/>
            <w:r w:rsidRPr="00AE598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b/>
                <w:sz w:val="20"/>
                <w:szCs w:val="20"/>
                <w:lang w:val="en-US"/>
              </w:rPr>
              <w:t>животне</w:t>
            </w:r>
            <w:proofErr w:type="spellEnd"/>
            <w:r w:rsidRPr="00AE598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b/>
                <w:sz w:val="20"/>
                <w:szCs w:val="20"/>
                <w:lang w:val="en-US"/>
              </w:rPr>
              <w:t>средине</w:t>
            </w:r>
            <w:proofErr w:type="spellEnd"/>
            <w:r w:rsidRPr="00AE5982">
              <w:rPr>
                <w:b/>
                <w:sz w:val="20"/>
                <w:szCs w:val="20"/>
                <w:lang w:val="sr-Cyrl-CS"/>
              </w:rPr>
              <w:t>,</w:t>
            </w:r>
            <w:r w:rsidRPr="00AE598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b/>
                <w:sz w:val="20"/>
                <w:szCs w:val="20"/>
                <w:lang w:val="en-US"/>
              </w:rPr>
              <w:t>Нови</w:t>
            </w:r>
            <w:proofErr w:type="spellEnd"/>
            <w:r w:rsidRPr="00AE598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b/>
                <w:sz w:val="20"/>
                <w:szCs w:val="20"/>
                <w:lang w:val="en-US"/>
              </w:rPr>
              <w:t>Сад</w:t>
            </w:r>
            <w:proofErr w:type="spellEnd"/>
            <w:r w:rsidR="009B32CA">
              <w:rPr>
                <w:b/>
                <w:sz w:val="20"/>
                <w:szCs w:val="20"/>
                <w:lang w:val="sr-Cyrl-RS"/>
              </w:rPr>
              <w:t>;</w:t>
            </w:r>
          </w:p>
          <w:p w:rsidR="003A2040" w:rsidRPr="009B32CA" w:rsidRDefault="00F641FD" w:rsidP="003A2040">
            <w:pPr>
              <w:widowControl w:val="0"/>
              <w:spacing w:before="5" w:after="0" w:line="244" w:lineRule="exact"/>
              <w:ind w:right="391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21000</w:t>
            </w:r>
            <w:r w:rsidRPr="00AE598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proofErr w:type="spellEnd"/>
            <w:r w:rsidRPr="00AE5982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Сад</w:t>
            </w:r>
            <w:proofErr w:type="spellEnd"/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AE5982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Б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ул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ев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ар</w:t>
            </w:r>
            <w:proofErr w:type="spellEnd"/>
            <w:r w:rsidRPr="00AE5982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хај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уп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AE598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.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16</w:t>
            </w:r>
            <w:r w:rsidR="009B32CA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F641FD" w:rsidRPr="00AE5982" w:rsidRDefault="00F641FD" w:rsidP="003A2040">
            <w:pPr>
              <w:widowControl w:val="0"/>
              <w:spacing w:before="5" w:after="0" w:line="244" w:lineRule="exact"/>
              <w:ind w:right="3912"/>
              <w:rPr>
                <w:rFonts w:eastAsia="Verdana" w:cs="Verdana"/>
                <w:sz w:val="20"/>
                <w:szCs w:val="20"/>
                <w:lang w:val="en-US"/>
              </w:rPr>
            </w:pPr>
            <w:r w:rsidRPr="00AE5982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hyperlink r:id="rId8" w:history="1">
              <w:r w:rsidR="003A2040" w:rsidRPr="00AE5982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www.</w:t>
              </w:r>
              <w:r w:rsidR="003A2040" w:rsidRPr="00AE5982">
                <w:rPr>
                  <w:rStyle w:val="Hyperlink"/>
                  <w:rFonts w:eastAsia="Verdana" w:cs="Verdana"/>
                  <w:sz w:val="20"/>
                  <w:szCs w:val="20"/>
                  <w:lang w:val="sr-Latn-RS"/>
                </w:rPr>
                <w:t>ekourb</w:t>
              </w:r>
              <w:r w:rsidR="003A2040" w:rsidRPr="00AE5982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.</w:t>
              </w:r>
              <w:r w:rsidR="003A2040" w:rsidRPr="00AE5982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v</w:t>
              </w:r>
              <w:r w:rsidR="003A2040" w:rsidRPr="00AE5982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o</w:t>
              </w:r>
              <w:r w:rsidR="003A2040" w:rsidRPr="00AE5982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jv</w:t>
              </w:r>
              <w:r w:rsidR="003A2040" w:rsidRPr="00AE5982">
                <w:rPr>
                  <w:rStyle w:val="Hyperlink"/>
                  <w:rFonts w:eastAsia="Verdana" w:cs="Verdana"/>
                  <w:spacing w:val="-2"/>
                  <w:sz w:val="20"/>
                  <w:szCs w:val="20"/>
                  <w:lang w:val="en-US"/>
                </w:rPr>
                <w:t>o</w:t>
              </w:r>
              <w:r w:rsidR="003A2040" w:rsidRPr="00AE5982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d</w:t>
              </w:r>
              <w:r w:rsidR="003A2040" w:rsidRPr="00AE5982">
                <w:rPr>
                  <w:rStyle w:val="Hyperlink"/>
                  <w:rFonts w:eastAsia="Verdana" w:cs="Verdana"/>
                  <w:spacing w:val="2"/>
                  <w:sz w:val="20"/>
                  <w:szCs w:val="20"/>
                  <w:lang w:val="en-US"/>
                </w:rPr>
                <w:t>i</w:t>
              </w:r>
              <w:r w:rsidR="003A2040" w:rsidRPr="00AE5982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n</w:t>
              </w:r>
              <w:r w:rsidR="003A2040" w:rsidRPr="00AE5982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a.go</w:t>
              </w:r>
              <w:r w:rsidR="003A2040" w:rsidRPr="00AE5982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v</w:t>
              </w:r>
              <w:r w:rsidR="003A2040" w:rsidRPr="00AE5982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.</w:t>
              </w:r>
              <w:r w:rsidR="003A2040" w:rsidRPr="00AE5982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r</w:t>
              </w:r>
              <w:r w:rsidR="003A2040" w:rsidRPr="00AE5982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s</w:t>
              </w:r>
            </w:hyperlink>
          </w:p>
        </w:tc>
      </w:tr>
      <w:tr w:rsidR="00F641FD" w:rsidRPr="00AE5982" w:rsidTr="003A2040">
        <w:trPr>
          <w:gridAfter w:val="3"/>
          <w:wAfter w:w="458" w:type="dxa"/>
          <w:trHeight w:hRule="exact" w:val="334"/>
        </w:trPr>
        <w:tc>
          <w:tcPr>
            <w:tcW w:w="9892" w:type="dxa"/>
            <w:gridSpan w:val="4"/>
          </w:tcPr>
          <w:p w:rsidR="00F641FD" w:rsidRPr="00AE5982" w:rsidRDefault="00F641FD" w:rsidP="00F641FD">
            <w:pPr>
              <w:autoSpaceDE w:val="0"/>
              <w:autoSpaceDN w:val="0"/>
              <w:adjustRightInd w:val="0"/>
              <w:jc w:val="both"/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</w:pPr>
            <w:proofErr w:type="spellStart"/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учи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AE5982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  <w:t>орган</w:t>
            </w:r>
            <w:r w:rsidR="003A2040" w:rsidRPr="00AE5982">
              <w:rPr>
                <w:rFonts w:eastAsia="Times New Roman" w:cs="Calibri"/>
                <w:color w:val="000000"/>
                <w:sz w:val="20"/>
                <w:szCs w:val="20"/>
                <w:lang w:val="sr-Latn-RS"/>
              </w:rPr>
              <w:t xml:space="preserve"> </w:t>
            </w:r>
            <w:r w:rsidR="003A2040" w:rsidRPr="00AE5982"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  <w:t>државне управе</w:t>
            </w:r>
            <w:r w:rsidR="009B32CA"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  <w:t>;</w:t>
            </w:r>
          </w:p>
          <w:p w:rsidR="00F641FD" w:rsidRPr="00AE5982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</w:p>
        </w:tc>
      </w:tr>
      <w:tr w:rsidR="00F641FD" w:rsidRPr="00AE5982" w:rsidTr="003A2040">
        <w:trPr>
          <w:gridAfter w:val="3"/>
          <w:wAfter w:w="458" w:type="dxa"/>
          <w:trHeight w:hRule="exact" w:val="350"/>
        </w:trPr>
        <w:tc>
          <w:tcPr>
            <w:tcW w:w="9892" w:type="dxa"/>
            <w:gridSpan w:val="4"/>
          </w:tcPr>
          <w:p w:rsidR="00F641FD" w:rsidRPr="009B32CA" w:rsidRDefault="00F641FD" w:rsidP="003A2040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та</w:t>
            </w:r>
            <w:proofErr w:type="spellEnd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AE5982">
              <w:rPr>
                <w:rFonts w:eastAsia="Verdana" w:cs="Verdana"/>
                <w:b/>
                <w:bCs/>
                <w:spacing w:val="58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A2040" w:rsidRPr="00AE5982">
              <w:rPr>
                <w:rStyle w:val="BodyTextChar"/>
                <w:rFonts w:asciiTheme="minorHAnsi" w:hAnsiTheme="minorHAnsi"/>
              </w:rPr>
              <w:t>добра</w:t>
            </w:r>
            <w:proofErr w:type="spellEnd"/>
            <w:r w:rsidR="009B32CA">
              <w:rPr>
                <w:rStyle w:val="BodyTextChar"/>
                <w:rFonts w:asciiTheme="minorHAnsi" w:hAnsiTheme="minorHAnsi"/>
                <w:lang w:val="sr-Cyrl-RS"/>
              </w:rPr>
              <w:t>;</w:t>
            </w:r>
          </w:p>
        </w:tc>
      </w:tr>
      <w:tr w:rsidR="00F641FD" w:rsidRPr="00AE5982" w:rsidTr="00EF7364">
        <w:trPr>
          <w:gridAfter w:val="3"/>
          <w:wAfter w:w="458" w:type="dxa"/>
          <w:trHeight w:hRule="exact" w:val="1443"/>
        </w:trPr>
        <w:tc>
          <w:tcPr>
            <w:tcW w:w="9892" w:type="dxa"/>
            <w:gridSpan w:val="4"/>
          </w:tcPr>
          <w:p w:rsidR="003A2040" w:rsidRPr="00AE5982" w:rsidRDefault="00F641FD" w:rsidP="00F641FD">
            <w:pPr>
              <w:widowControl w:val="0"/>
              <w:spacing w:before="35" w:line="240" w:lineRule="auto"/>
              <w:ind w:right="137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AE5982">
              <w:rPr>
                <w:rFonts w:eastAsia="Verdana" w:cs="Verdana"/>
                <w:b/>
                <w:bCs/>
                <w:spacing w:val="6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лу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г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AE5982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proofErr w:type="spellEnd"/>
            <w:r w:rsidRPr="00AE5982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AE5982">
              <w:rPr>
                <w:rFonts w:eastAsia="Verdana" w:cs="Verdana"/>
                <w:b/>
                <w:bCs/>
                <w:spacing w:val="6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зив</w:t>
            </w:r>
            <w:proofErr w:type="spellEnd"/>
            <w:r w:rsidRPr="00AE5982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зн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ка</w:t>
            </w:r>
            <w:proofErr w:type="spellEnd"/>
            <w:r w:rsidRPr="00AE5982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AE5982">
              <w:rPr>
                <w:rFonts w:eastAsia="Verdana" w:cs="Verdana"/>
                <w:b/>
                <w:bCs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ш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ег</w:t>
            </w:r>
            <w:proofErr w:type="spellEnd"/>
            <w:r w:rsidRPr="00AE5982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ечни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к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pacing w:val="-2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ке</w:t>
            </w:r>
            <w:proofErr w:type="spellEnd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):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sr-Latn-RS"/>
              </w:rPr>
              <w:t xml:space="preserve"> </w:t>
            </w:r>
          </w:p>
          <w:p w:rsidR="003A2040" w:rsidRPr="00EF7364" w:rsidRDefault="003A2040" w:rsidP="00EF7364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AE5982">
              <w:rPr>
                <w:rFonts w:eastAsia="Times New Roman" w:cs="Times New Roman"/>
                <w:b/>
                <w:noProof/>
                <w:sz w:val="20"/>
                <w:szCs w:val="20"/>
                <w:lang w:val="sr-Cyrl-CS"/>
              </w:rPr>
              <w:t xml:space="preserve">Набавка добара ПРЕПАРАТ ЗА СУЗБИЈАЊЕ КОМАРАЦА НА ТЕРИТОРИЈИ АП ВОЈВОДИНЕ НА БАЗИ АКТИВНЕ СУПСТАНЦЕ </w:t>
            </w:r>
            <w:r w:rsidRPr="00AE5982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ДИФЛУБЕНЗУРОН</w:t>
            </w:r>
            <w:r w:rsidRPr="00AE5982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ИЛИ „ОДГОВАРАЈУЋЕ“</w:t>
            </w:r>
            <w:r w:rsidR="009B32CA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;</w:t>
            </w:r>
          </w:p>
          <w:p w:rsidR="00F641FD" w:rsidRPr="00EF7364" w:rsidRDefault="003A2040" w:rsidP="00F641FD">
            <w:pPr>
              <w:spacing w:after="0" w:line="240" w:lineRule="auto"/>
              <w:jc w:val="both"/>
              <w:rPr>
                <w:b/>
                <w:sz w:val="20"/>
                <w:szCs w:val="20"/>
                <w:lang w:val="sr-Cyrl-RS"/>
              </w:rPr>
            </w:pPr>
            <w:r w:rsidRPr="00AE5982">
              <w:rPr>
                <w:sz w:val="20"/>
                <w:szCs w:val="20"/>
                <w:lang w:val="sr-Cyrl-RS"/>
              </w:rPr>
              <w:t xml:space="preserve">Назив и ознака из Општег речника набавки - </w:t>
            </w:r>
            <w:r w:rsidRPr="00AE5982">
              <w:rPr>
                <w:sz w:val="20"/>
                <w:szCs w:val="20"/>
                <w:lang w:val="sr-Latn-RS"/>
              </w:rPr>
              <w:t xml:space="preserve">24452000  </w:t>
            </w:r>
            <w:r w:rsidRPr="00AE5982">
              <w:rPr>
                <w:sz w:val="20"/>
                <w:szCs w:val="20"/>
                <w:lang w:val="sr-Cyrl-RS"/>
              </w:rPr>
              <w:t>инсектициди;</w:t>
            </w: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EF7364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EF7364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EF7364" w:rsidRDefault="00EF7364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AE5982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E5982">
              <w:rPr>
                <w:rFonts w:eastAsia="Times New Roman" w:cs="Times New Roman"/>
                <w:b/>
                <w:sz w:val="20"/>
                <w:szCs w:val="20"/>
              </w:rPr>
              <w:t>Партија</w:t>
            </w:r>
            <w:proofErr w:type="spellEnd"/>
            <w:r w:rsidRPr="00AE5982">
              <w:rPr>
                <w:rFonts w:eastAsia="Times New Roman" w:cs="Times New Roman"/>
                <w:b/>
                <w:sz w:val="20"/>
                <w:szCs w:val="20"/>
              </w:rPr>
              <w:t xml:space="preserve"> 3</w:t>
            </w:r>
            <w:r w:rsidRPr="00AE5982">
              <w:rPr>
                <w:rFonts w:eastAsia="Times New Roman" w:cs="Times New Roman"/>
                <w:sz w:val="20"/>
                <w:szCs w:val="20"/>
              </w:rPr>
              <w:t xml:space="preserve"> –  </w:t>
            </w:r>
            <w:proofErr w:type="spellStart"/>
            <w:r w:rsidRPr="00AE5982">
              <w:rPr>
                <w:rFonts w:cs="Arial"/>
                <w:bCs/>
                <w:sz w:val="20"/>
                <w:szCs w:val="20"/>
                <w:lang w:val="en-US" w:eastAsia="en-GB"/>
              </w:rPr>
              <w:t>Услуга</w:t>
            </w:r>
            <w:proofErr w:type="spellEnd"/>
            <w:r w:rsidRPr="00AE5982">
              <w:rPr>
                <w:rFonts w:cs="Arial"/>
                <w:bCs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AE5982">
              <w:rPr>
                <w:rFonts w:cs="Arial"/>
                <w:bCs/>
                <w:sz w:val="20"/>
                <w:szCs w:val="20"/>
                <w:lang w:val="en-US" w:eastAsia="en-GB"/>
              </w:rPr>
              <w:t>одржавање</w:t>
            </w:r>
            <w:proofErr w:type="spellEnd"/>
            <w:r w:rsidRPr="00AE5982">
              <w:rPr>
                <w:rFonts w:cs="Arial"/>
                <w:bCs/>
                <w:sz w:val="20"/>
                <w:szCs w:val="20"/>
                <w:lang w:val="en-US" w:eastAsia="en-GB"/>
              </w:rPr>
              <w:t xml:space="preserve"> </w:t>
            </w:r>
            <w:r w:rsidRPr="00AE5982">
              <w:rPr>
                <w:rFonts w:cs="Arial"/>
                <w:bCs/>
                <w:sz w:val="20"/>
                <w:szCs w:val="20"/>
                <w:lang w:val="sr-Cyrl-RS" w:eastAsia="en-GB"/>
              </w:rPr>
              <w:t>остале опреме (</w:t>
            </w:r>
            <w:proofErr w:type="spellStart"/>
            <w:r w:rsidRPr="00AE5982">
              <w:rPr>
                <w:rFonts w:cs="Arial"/>
                <w:bCs/>
                <w:sz w:val="20"/>
                <w:szCs w:val="20"/>
                <w:lang w:val="sr-Latn-RS" w:eastAsia="en-GB"/>
              </w:rPr>
              <w:t>firewall</w:t>
            </w:r>
            <w:proofErr w:type="spellEnd"/>
            <w:r w:rsidRPr="00AE5982">
              <w:rPr>
                <w:rFonts w:cs="Arial"/>
                <w:bCs/>
                <w:sz w:val="20"/>
                <w:szCs w:val="20"/>
                <w:lang w:val="sr-Latn-RS" w:eastAsia="en-GB"/>
              </w:rPr>
              <w:t xml:space="preserve">) </w:t>
            </w:r>
            <w:r w:rsidRPr="00AE5982">
              <w:rPr>
                <w:rFonts w:cs="Arial"/>
                <w:bCs/>
                <w:sz w:val="20"/>
                <w:szCs w:val="20"/>
                <w:lang w:val="sr-Cyrl-RS" w:eastAsia="en-GB"/>
              </w:rPr>
              <w:t xml:space="preserve">- </w:t>
            </w:r>
            <w:r w:rsidRPr="00AE5982">
              <w:rPr>
                <w:rFonts w:eastAsia="Times New Roman" w:cs="Times New Roman"/>
                <w:sz w:val="20"/>
                <w:szCs w:val="20"/>
              </w:rPr>
              <w:t xml:space="preserve">83.333,00 </w:t>
            </w:r>
            <w:proofErr w:type="spellStart"/>
            <w:r w:rsidRPr="00AE5982">
              <w:rPr>
                <w:rFonts w:eastAsia="Times New Roman" w:cs="Times New Roman"/>
                <w:sz w:val="20"/>
                <w:szCs w:val="20"/>
              </w:rPr>
              <w:t>динара</w:t>
            </w:r>
            <w:proofErr w:type="spellEnd"/>
          </w:p>
          <w:p w:rsidR="00F641FD" w:rsidRPr="00AE5982" w:rsidRDefault="00F641FD" w:rsidP="00F641FD">
            <w:pPr>
              <w:spacing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  <w:r w:rsidRPr="00AE5982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AE5982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Партија 4</w:t>
            </w:r>
            <w:r w:rsidRPr="00AE5982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rFonts w:eastAsia="Times New Roman" w:cs="Times New Roman"/>
                <w:sz w:val="20"/>
                <w:szCs w:val="20"/>
              </w:rPr>
              <w:t>–</w:t>
            </w:r>
            <w:r w:rsidRPr="00AE5982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 </w:t>
            </w:r>
            <w:proofErr w:type="spellStart"/>
            <w:r w:rsidRPr="00AE598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Услуга</w:t>
            </w:r>
            <w:proofErr w:type="spellEnd"/>
            <w:r w:rsidRPr="00AE598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 </w:t>
            </w:r>
            <w:r w:rsidRPr="00AE5982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>одржавање остале опреме (</w:t>
            </w:r>
            <w:r w:rsidRPr="00AE5982">
              <w:rPr>
                <w:rFonts w:eastAsia="Times New Roman" w:cs="Arial"/>
                <w:bCs/>
                <w:sz w:val="20"/>
                <w:szCs w:val="20"/>
                <w:lang w:val="sr-Latn-RS" w:eastAsia="en-GB"/>
              </w:rPr>
              <w:t>UPS)</w:t>
            </w:r>
            <w:r w:rsidRPr="00AE5982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 xml:space="preserve"> - </w:t>
            </w:r>
            <w:r w:rsidRPr="00AE5982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50.000,00 </w:t>
            </w:r>
            <w:proofErr w:type="spellStart"/>
            <w:r w:rsidRPr="00AE5982">
              <w:rPr>
                <w:rFonts w:eastAsia="Times New Roman" w:cs="Times New Roman"/>
                <w:sz w:val="20"/>
                <w:szCs w:val="20"/>
              </w:rPr>
              <w:t>динара</w:t>
            </w:r>
            <w:proofErr w:type="spellEnd"/>
            <w:r w:rsidRPr="00AE5982">
              <w:rPr>
                <w:rFonts w:eastAsia="Times New Roman" w:cs="Times New Roman"/>
                <w:sz w:val="20"/>
                <w:szCs w:val="20"/>
              </w:rPr>
              <w:t>.</w:t>
            </w:r>
          </w:p>
          <w:p w:rsidR="00F641FD" w:rsidRPr="00AE5982" w:rsidRDefault="00F641FD" w:rsidP="00F641FD">
            <w:pPr>
              <w:widowControl w:val="0"/>
              <w:spacing w:before="35" w:line="240" w:lineRule="auto"/>
              <w:ind w:right="137"/>
              <w:rPr>
                <w:rFonts w:eastAsia="Calibri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widowControl w:val="0"/>
              <w:spacing w:before="35" w:line="240" w:lineRule="auto"/>
              <w:ind w:right="137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AE5982">
              <w:rPr>
                <w:rFonts w:eastAsia="Times New Roman" w:cs="Arial"/>
                <w:b/>
                <w:color w:val="FF0000"/>
                <w:sz w:val="20"/>
                <w:szCs w:val="20"/>
                <w:lang w:val="sr-Latn-RS"/>
              </w:rPr>
              <w:t xml:space="preserve"> </w:t>
            </w:r>
            <w:r w:rsidRPr="00AE5982">
              <w:rPr>
                <w:rFonts w:eastAsia="Times New Roman" w:cs="Times New Roman"/>
                <w:b/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rFonts w:eastAsia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 </w:t>
            </w:r>
          </w:p>
          <w:p w:rsidR="00F641FD" w:rsidRPr="00AE5982" w:rsidRDefault="00F641FD" w:rsidP="00F641FD">
            <w:pPr>
              <w:widowControl w:val="0"/>
              <w:spacing w:after="0" w:line="360" w:lineRule="auto"/>
              <w:rPr>
                <w:rFonts w:eastAsia="Verdana" w:cs="Verdana"/>
                <w:sz w:val="20"/>
                <w:szCs w:val="20"/>
                <w:lang w:val="sr-Latn-RS"/>
              </w:rPr>
            </w:pPr>
            <w:r w:rsidRPr="00AE5982">
              <w:rPr>
                <w:rFonts w:eastAsia="Verdana" w:cs="Verdana"/>
                <w:w w:val="99"/>
                <w:sz w:val="20"/>
                <w:szCs w:val="20"/>
                <w:u w:val="single" w:color="000000"/>
                <w:lang w:val="en-US"/>
              </w:rPr>
              <w:t xml:space="preserve"> </w:t>
            </w:r>
            <w:r w:rsidRPr="00AE5982">
              <w:rPr>
                <w:rFonts w:eastAsia="Verdana" w:cs="Verdana"/>
                <w:color w:val="FF0000"/>
                <w:spacing w:val="-1"/>
                <w:sz w:val="20"/>
                <w:szCs w:val="20"/>
                <w:u w:val="single" w:color="000000"/>
                <w:lang w:val="sr-Cyrl-RS"/>
              </w:rPr>
              <w:t xml:space="preserve"> </w:t>
            </w:r>
            <w:r w:rsidRPr="00AE5982">
              <w:rPr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rFonts w:eastAsia="Verdana" w:cs="Verdana"/>
                <w:color w:val="FF0000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F641FD" w:rsidRPr="00AE5982" w:rsidTr="003A2040">
        <w:trPr>
          <w:gridAfter w:val="3"/>
          <w:wAfter w:w="458" w:type="dxa"/>
          <w:trHeight w:hRule="exact" w:val="706"/>
        </w:trPr>
        <w:tc>
          <w:tcPr>
            <w:tcW w:w="9892" w:type="dxa"/>
            <w:gridSpan w:val="4"/>
          </w:tcPr>
          <w:p w:rsidR="00F641FD" w:rsidRPr="00AE5982" w:rsidRDefault="00F641FD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AE5982">
              <w:rPr>
                <w:rFonts w:eastAsia="Verdana" w:cs="Verdana"/>
                <w:b/>
                <w:bCs/>
                <w:spacing w:val="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AE5982">
              <w:rPr>
                <w:rFonts w:eastAsia="Verdana" w:cs="Verdana"/>
                <w:b/>
                <w:bCs/>
                <w:spacing w:val="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бим</w:t>
            </w:r>
            <w:proofErr w:type="spellEnd"/>
            <w:r w:rsidRPr="00AE5982">
              <w:rPr>
                <w:rFonts w:eastAsia="Verdana" w:cs="Verdana"/>
                <w:b/>
                <w:bCs/>
                <w:spacing w:val="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7364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но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proofErr w:type="spellEnd"/>
            <w:r w:rsidRPr="00AE5982">
              <w:rPr>
                <w:rFonts w:eastAsia="Verdana" w:cs="Verdana"/>
                <w:b/>
                <w:bCs/>
                <w:spacing w:val="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бележ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AE5982">
              <w:rPr>
                <w:rFonts w:eastAsia="Verdana" w:cs="Verdana"/>
                <w:b/>
                <w:bCs/>
                <w:spacing w:val="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proofErr w:type="spellEnd"/>
            <w:r w:rsidRPr="00AE5982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ш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proofErr w:type="spellEnd"/>
            <w:r w:rsidRPr="00AE5982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AE5982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озн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AE5982">
              <w:rPr>
                <w:rFonts w:eastAsia="Verdana" w:cs="Verdana"/>
                <w:b/>
                <w:bCs/>
                <w:spacing w:val="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л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ац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AE5982">
              <w:rPr>
                <w:rFonts w:eastAsia="Verdana" w:cs="Verdana"/>
                <w:b/>
                <w:bCs/>
                <w:spacing w:val="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ел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ат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AE5982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но</w:t>
            </w:r>
            <w:proofErr w:type="spellEnd"/>
            <w:r w:rsidRPr="00AE5982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назив</w:t>
            </w:r>
            <w:proofErr w:type="spellEnd"/>
            <w:r w:rsidRPr="00AE5982">
              <w:rPr>
                <w:rFonts w:eastAsia="Verdana" w:cs="Verdana"/>
                <w:b/>
                <w:bCs/>
                <w:spacing w:val="6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зн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ка</w:t>
            </w:r>
            <w:proofErr w:type="spellEnd"/>
            <w:r w:rsidRPr="00AE5982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AE5982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пш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ег</w:t>
            </w:r>
            <w:proofErr w:type="spellEnd"/>
            <w:r w:rsidRPr="00AE5982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ечни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к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AE5982">
              <w:rPr>
                <w:rFonts w:eastAsia="Verdana" w:cs="Verdana"/>
                <w:b/>
                <w:bCs/>
                <w:spacing w:val="58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pacing w:val="58"/>
                <w:sz w:val="20"/>
                <w:szCs w:val="20"/>
                <w:lang w:val="sr-Cyrl-RS"/>
              </w:rPr>
              <w:t>/</w:t>
            </w:r>
          </w:p>
          <w:p w:rsidR="00F641FD" w:rsidRPr="00AE5982" w:rsidRDefault="00F641FD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F641FD" w:rsidRPr="00AE5982" w:rsidRDefault="00F641FD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F641FD" w:rsidRPr="00AE5982" w:rsidRDefault="00F641FD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F641FD" w:rsidRPr="00AE5982" w:rsidRDefault="00F641FD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F641FD" w:rsidRPr="00AE5982" w:rsidRDefault="00F641FD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F641FD" w:rsidRPr="00AE5982" w:rsidRDefault="00F641FD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F641FD" w:rsidRPr="00AE5982" w:rsidRDefault="00F641FD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F641FD" w:rsidRPr="00AE5982" w:rsidRDefault="00F641FD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F641FD" w:rsidRPr="00AE5982" w:rsidRDefault="00F641FD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F641FD" w:rsidRPr="00AE5982" w:rsidRDefault="00F641FD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F641FD" w:rsidRPr="00AE5982" w:rsidRDefault="00F641FD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F641FD" w:rsidRPr="00AE5982" w:rsidRDefault="00F641FD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sz w:val="20"/>
                <w:szCs w:val="20"/>
                <w:lang w:val="en-US"/>
              </w:rPr>
            </w:pPr>
          </w:p>
        </w:tc>
      </w:tr>
      <w:tr w:rsidR="00F641FD" w:rsidRPr="00AE5982" w:rsidTr="00EF7364">
        <w:trPr>
          <w:gridAfter w:val="3"/>
          <w:wAfter w:w="458" w:type="dxa"/>
          <w:trHeight w:hRule="exact" w:val="566"/>
        </w:trPr>
        <w:tc>
          <w:tcPr>
            <w:tcW w:w="9892" w:type="dxa"/>
            <w:gridSpan w:val="4"/>
          </w:tcPr>
          <w:p w:rsidR="003A2040" w:rsidRPr="00B56359" w:rsidRDefault="00F641FD" w:rsidP="00F641FD">
            <w:pPr>
              <w:widowControl w:val="0"/>
              <w:spacing w:before="28" w:after="0" w:line="240" w:lineRule="auto"/>
              <w:rPr>
                <w:sz w:val="20"/>
                <w:szCs w:val="20"/>
                <w:lang w:val="sr-Cyrl-RS" w:eastAsia="ar-SA"/>
              </w:rPr>
            </w:pPr>
            <w:proofErr w:type="spellStart"/>
            <w:r w:rsidRPr="00B56359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</w:t>
            </w:r>
            <w:r w:rsidRPr="00B56359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го</w:t>
            </w:r>
            <w:r w:rsidRPr="00B56359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B56359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B56359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56359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B56359">
              <w:rPr>
                <w:rFonts w:eastAsia="Verdana" w:cs="Verdana"/>
                <w:b/>
                <w:bCs/>
                <w:spacing w:val="-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359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B56359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B56359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B56359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B56359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B56359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56359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B56359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proofErr w:type="spellEnd"/>
            <w:r w:rsidRPr="00B56359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="00B56359" w:rsidRPr="00B56359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B56359" w:rsidRPr="00B56359">
              <w:rPr>
                <w:rFonts w:eastAsia="Verdana" w:cs="Verdana"/>
                <w:bCs/>
                <w:sz w:val="20"/>
                <w:szCs w:val="20"/>
                <w:lang w:val="sr-Latn-RS"/>
              </w:rPr>
              <w:t>33.210.000,00</w:t>
            </w:r>
            <w:r w:rsidR="009B32CA" w:rsidRPr="00B56359">
              <w:rPr>
                <w:rFonts w:eastAsia="Verdana" w:cs="Verdana"/>
                <w:sz w:val="20"/>
                <w:szCs w:val="20"/>
                <w:lang w:val="sr-Cyrl-RS"/>
              </w:rPr>
              <w:t xml:space="preserve"> динара</w:t>
            </w:r>
            <w:r w:rsidR="00EF7364" w:rsidRPr="00B56359">
              <w:rPr>
                <w:rFonts w:eastAsia="Verdana" w:cs="Verdana"/>
                <w:sz w:val="20"/>
                <w:szCs w:val="20"/>
                <w:lang w:val="sr-Cyrl-RS"/>
              </w:rPr>
              <w:t xml:space="preserve"> без </w:t>
            </w:r>
            <w:proofErr w:type="spellStart"/>
            <w:r w:rsidR="00EF7364" w:rsidRPr="00B56359">
              <w:rPr>
                <w:rFonts w:eastAsia="Verdana" w:cs="Verdana"/>
                <w:sz w:val="20"/>
                <w:szCs w:val="20"/>
                <w:lang w:val="sr-Cyrl-RS"/>
              </w:rPr>
              <w:t>пдв</w:t>
            </w:r>
            <w:proofErr w:type="spellEnd"/>
            <w:r w:rsidR="00EF7364" w:rsidRPr="00B56359">
              <w:rPr>
                <w:rFonts w:eastAsia="Verdana" w:cs="Verdana"/>
                <w:sz w:val="20"/>
                <w:szCs w:val="20"/>
                <w:lang w:val="sr-Cyrl-RS"/>
              </w:rPr>
              <w:t>-а</w:t>
            </w:r>
            <w:r w:rsidR="009B32CA" w:rsidRPr="00B56359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3A2040" w:rsidRPr="00EF7364" w:rsidRDefault="003A2040" w:rsidP="00F641FD">
            <w:pPr>
              <w:widowControl w:val="0"/>
              <w:spacing w:before="28" w:after="0" w:line="240" w:lineRule="auto"/>
              <w:rPr>
                <w:rFonts w:eastAsia="Verdana" w:cs="Verdana"/>
                <w:color w:val="FF0000"/>
                <w:sz w:val="20"/>
                <w:szCs w:val="20"/>
                <w:lang w:val="sr-Cyrl-RS"/>
              </w:rPr>
            </w:pPr>
          </w:p>
          <w:p w:rsidR="003A2040" w:rsidRPr="00AE5982" w:rsidRDefault="00EF7364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sz w:val="20"/>
                <w:szCs w:val="20"/>
                <w:lang w:val="sr-Cyrl-RS"/>
              </w:rPr>
              <w:t xml:space="preserve"> </w:t>
            </w:r>
          </w:p>
          <w:p w:rsidR="003A2040" w:rsidRPr="00AE5982" w:rsidRDefault="003A2040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3A2040" w:rsidRPr="00AE5982" w:rsidRDefault="003A2040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</w:rPr>
            </w:pPr>
          </w:p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</w:rPr>
            </w:pPr>
          </w:p>
        </w:tc>
      </w:tr>
      <w:tr w:rsidR="00F641FD" w:rsidRPr="00AE5982" w:rsidTr="00EF7364">
        <w:trPr>
          <w:gridAfter w:val="3"/>
          <w:wAfter w:w="458" w:type="dxa"/>
          <w:trHeight w:hRule="exact" w:val="702"/>
        </w:trPr>
        <w:tc>
          <w:tcPr>
            <w:tcW w:w="9892" w:type="dxa"/>
            <w:gridSpan w:val="4"/>
          </w:tcPr>
          <w:p w:rsidR="003A2040" w:rsidRPr="00EF7364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ит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proofErr w:type="spellEnd"/>
            <w:r w:rsidRPr="00AE5982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AE5982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-3"/>
                <w:sz w:val="20"/>
                <w:szCs w:val="20"/>
                <w:lang w:val="en-US"/>
              </w:rPr>
              <w:t>л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proofErr w:type="spellEnd"/>
            <w:r w:rsidRPr="00AE5982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F641FD" w:rsidRPr="009B32CA" w:rsidRDefault="003A2040" w:rsidP="000169A8">
            <w:pPr>
              <w:widowControl w:val="0"/>
              <w:spacing w:before="7" w:after="0" w:line="242" w:lineRule="exact"/>
              <w:ind w:right="117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>Критеријум за доделу уговора за предметну јавну набавку је „</w:t>
            </w:r>
            <w:proofErr w:type="spellStart"/>
            <w:r w:rsidR="00F641FD" w:rsidRPr="00AE5982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="00F641FD"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="00F641FD" w:rsidRPr="00AE5982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="00F641FD" w:rsidRPr="00AE5982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641FD"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="00F641FD"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="00F641FD" w:rsidRPr="00AE5982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="00F641FD"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="00F641FD"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="00F641FD" w:rsidRPr="00AE5982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="00F641FD" w:rsidRPr="00AE5982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641FD"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це</w:t>
            </w:r>
            <w:r w:rsidR="00F641FD"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="00F641FD" w:rsidRPr="00AE598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>“</w:t>
            </w:r>
            <w:r w:rsidR="009B32CA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</w:tr>
      <w:tr w:rsidR="00F641FD" w:rsidRPr="00AE5982" w:rsidTr="00EF7364">
        <w:trPr>
          <w:gridAfter w:val="3"/>
          <w:wAfter w:w="458" w:type="dxa"/>
          <w:trHeight w:hRule="exact" w:val="712"/>
        </w:trPr>
        <w:tc>
          <w:tcPr>
            <w:tcW w:w="9892" w:type="dxa"/>
            <w:gridSpan w:val="4"/>
          </w:tcPr>
          <w:p w:rsidR="00F641FD" w:rsidRPr="00AE5982" w:rsidRDefault="00F641FD" w:rsidP="003A2040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Бр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ј</w:t>
            </w:r>
            <w:proofErr w:type="spellEnd"/>
            <w:r w:rsidRPr="00AE5982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имљених</w:t>
            </w:r>
            <w:proofErr w:type="spellEnd"/>
            <w:r w:rsidRPr="00AE5982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3A2040"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</w:p>
          <w:p w:rsidR="003A2040" w:rsidRPr="00EF7364" w:rsidRDefault="00EF7364" w:rsidP="003A2040">
            <w:pPr>
              <w:widowControl w:val="0"/>
              <w:spacing w:before="28" w:after="0" w:line="240" w:lineRule="auto"/>
              <w:rPr>
                <w:rFonts w:eastAsia="Verdana" w:cs="Verdana"/>
                <w:color w:val="FF0000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sz w:val="20"/>
                <w:szCs w:val="20"/>
                <w:lang w:val="sr-Cyrl-RS"/>
              </w:rPr>
              <w:t xml:space="preserve"> </w:t>
            </w:r>
            <w:r w:rsidR="003A2040" w:rsidRPr="00B56359">
              <w:rPr>
                <w:rFonts w:eastAsia="Verdana" w:cs="Verdana"/>
                <w:sz w:val="20"/>
                <w:szCs w:val="20"/>
                <w:lang w:val="sr-Cyrl-RS"/>
              </w:rPr>
              <w:t>Примљена је 1 (једна) понуда;</w:t>
            </w:r>
          </w:p>
        </w:tc>
      </w:tr>
      <w:tr w:rsidR="00B56359" w:rsidRPr="00B56359" w:rsidTr="00184219">
        <w:trPr>
          <w:gridAfter w:val="3"/>
          <w:wAfter w:w="458" w:type="dxa"/>
          <w:trHeight w:hRule="exact" w:val="1268"/>
        </w:trPr>
        <w:tc>
          <w:tcPr>
            <w:tcW w:w="20" w:type="dxa"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72" w:type="dxa"/>
            <w:gridSpan w:val="3"/>
          </w:tcPr>
          <w:p w:rsidR="00184219" w:rsidRPr="00B56359" w:rsidRDefault="00184219" w:rsidP="00F641FD">
            <w:pPr>
              <w:widowControl w:val="0"/>
              <w:spacing w:before="27" w:after="0" w:line="241" w:lineRule="auto"/>
              <w:ind w:right="4850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B56359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Највиша и најнижа понуђена цена</w:t>
            </w:r>
            <w:r w:rsidR="00F641FD" w:rsidRPr="00B56359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F641FD" w:rsidRPr="00B56359" w:rsidRDefault="00F641FD" w:rsidP="00F641FD">
            <w:pPr>
              <w:widowControl w:val="0"/>
              <w:spacing w:before="27" w:after="0" w:line="241" w:lineRule="auto"/>
              <w:ind w:right="4850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F641FD" w:rsidRPr="00B56359" w:rsidRDefault="00F641FD" w:rsidP="00F641FD">
            <w:pPr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spacing w:after="0" w:line="241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B56359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B56359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B56359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B56359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proofErr w:type="spellEnd"/>
            <w:r w:rsidRPr="00B56359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359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B56359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B56359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B56359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B56359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B56359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B56359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359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B56359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B56359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B56359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B56359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B56359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B56359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="00B56359" w:rsidRPr="00B56359">
              <w:rPr>
                <w:rFonts w:eastAsia="Verdana" w:cs="Verdana"/>
                <w:bCs/>
                <w:sz w:val="20"/>
                <w:szCs w:val="20"/>
                <w:lang w:val="sr-Latn-RS"/>
              </w:rPr>
              <w:t>33.210.000,0</w:t>
            </w:r>
            <w:r w:rsidRPr="00B56359">
              <w:rPr>
                <w:sz w:val="20"/>
                <w:szCs w:val="20"/>
                <w:lang w:val="sr-Cyrl-CS" w:eastAsia="ar-SA"/>
              </w:rPr>
              <w:t xml:space="preserve"> </w:t>
            </w:r>
            <w:proofErr w:type="spellStart"/>
            <w:r w:rsidRPr="00B56359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B56359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359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B56359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B56359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B56359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B56359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B56359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="009B32CA" w:rsidRPr="00B56359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F641FD" w:rsidRPr="00B56359" w:rsidRDefault="00F641FD" w:rsidP="00EF7364">
            <w:pPr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spacing w:after="0" w:line="242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B56359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B56359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B56359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B56359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359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B56359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B56359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B56359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B56359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B56359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B56359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359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B56359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B56359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B56359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B56359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B56359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B56359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="00B56359" w:rsidRPr="00B56359">
              <w:rPr>
                <w:rFonts w:eastAsia="Verdana" w:cs="Verdana"/>
                <w:bCs/>
                <w:sz w:val="20"/>
                <w:szCs w:val="20"/>
                <w:lang w:val="sr-Latn-RS"/>
              </w:rPr>
              <w:t>33.210.000,00</w:t>
            </w:r>
            <w:r w:rsidR="00B56359" w:rsidRPr="00B56359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B56359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B56359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359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B56359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B56359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B56359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B56359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B56359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="009B32CA" w:rsidRPr="00B56359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</w:tr>
      <w:tr w:rsidR="00B56359" w:rsidRPr="00B56359" w:rsidTr="00EF7364">
        <w:trPr>
          <w:gridAfter w:val="3"/>
          <w:wAfter w:w="458" w:type="dxa"/>
          <w:trHeight w:hRule="exact" w:val="61"/>
        </w:trPr>
        <w:tc>
          <w:tcPr>
            <w:tcW w:w="20" w:type="dxa"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872" w:type="dxa"/>
            <w:gridSpan w:val="3"/>
          </w:tcPr>
          <w:p w:rsidR="00F641FD" w:rsidRPr="00B56359" w:rsidRDefault="00F641FD" w:rsidP="00F641FD">
            <w:pPr>
              <w:widowControl w:val="0"/>
              <w:spacing w:after="0" w:line="240" w:lineRule="auto"/>
              <w:rPr>
                <w:b/>
                <w:sz w:val="20"/>
                <w:szCs w:val="20"/>
                <w:lang w:val="sr-Cyrl-RS"/>
              </w:rPr>
            </w:pPr>
          </w:p>
          <w:p w:rsidR="00184219" w:rsidRPr="00B56359" w:rsidRDefault="00184219" w:rsidP="00F641FD">
            <w:pPr>
              <w:widowControl w:val="0"/>
              <w:spacing w:after="0" w:line="240" w:lineRule="auto"/>
              <w:rPr>
                <w:b/>
                <w:sz w:val="20"/>
                <w:szCs w:val="20"/>
                <w:lang w:val="sr-Cyrl-RS"/>
              </w:rPr>
            </w:pPr>
          </w:p>
          <w:p w:rsidR="00184219" w:rsidRPr="00B56359" w:rsidRDefault="00EF7364" w:rsidP="009B32CA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  <w:lang w:val="sr-Cyrl-RS"/>
              </w:rPr>
            </w:pPr>
            <w:r w:rsidRPr="00B56359">
              <w:rPr>
                <w:b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F641FD" w:rsidRPr="00AE5982" w:rsidTr="00184219">
        <w:trPr>
          <w:gridBefore w:val="1"/>
          <w:wBefore w:w="20" w:type="dxa"/>
          <w:trHeight w:hRule="exact" w:val="51"/>
        </w:trPr>
        <w:tc>
          <w:tcPr>
            <w:tcW w:w="29" w:type="dxa"/>
            <w:vMerge w:val="restart"/>
          </w:tcPr>
          <w:p w:rsidR="00F641FD" w:rsidRPr="00B56359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3"/>
          </w:tcPr>
          <w:p w:rsidR="00F641FD" w:rsidRPr="00B56359" w:rsidRDefault="00F641FD" w:rsidP="00F641FD">
            <w:pPr>
              <w:widowControl w:val="0"/>
              <w:tabs>
                <w:tab w:val="left" w:pos="292"/>
              </w:tabs>
              <w:spacing w:before="1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EF7364">
        <w:trPr>
          <w:gridBefore w:val="1"/>
          <w:wBefore w:w="20" w:type="dxa"/>
          <w:trHeight w:hRule="exact" w:val="1278"/>
        </w:trPr>
        <w:tc>
          <w:tcPr>
            <w:tcW w:w="29" w:type="dxa"/>
            <w:vMerge/>
          </w:tcPr>
          <w:p w:rsidR="00F641FD" w:rsidRPr="00B56359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3"/>
          </w:tcPr>
          <w:p w:rsidR="00F641FD" w:rsidRPr="00B56359" w:rsidRDefault="00F641FD" w:rsidP="00F641FD">
            <w:pPr>
              <w:widowControl w:val="0"/>
              <w:spacing w:before="35" w:after="0" w:line="242" w:lineRule="exact"/>
              <w:ind w:right="1677" w:hanging="29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  <w:proofErr w:type="spellStart"/>
            <w:r w:rsidRPr="00B56359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B56359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B56359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јв</w:t>
            </w:r>
            <w:r w:rsidRPr="00B56359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иша</w:t>
            </w:r>
            <w:proofErr w:type="spellEnd"/>
            <w:r w:rsidRPr="00B56359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B56359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B56359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359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нај</w:t>
            </w:r>
            <w:r w:rsidRPr="00B56359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B56359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ижа</w:t>
            </w:r>
            <w:proofErr w:type="spellEnd"/>
            <w:r w:rsidRPr="00B56359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359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по</w:t>
            </w:r>
            <w:r w:rsidRPr="00B56359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B56359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B56359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B56359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359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B56359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B56359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359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B56359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56359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</w:t>
            </w:r>
            <w:proofErr w:type="spellEnd"/>
            <w:r w:rsidRPr="00B56359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359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B56359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56359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B56359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х</w:t>
            </w:r>
            <w:r w:rsidRPr="00B56359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B56359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ат</w:t>
            </w:r>
            <w:r w:rsidRPr="00B56359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љи</w:t>
            </w:r>
            <w:r w:rsidRPr="00B56359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ви</w:t>
            </w:r>
            <w:r w:rsidRPr="00B56359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х</w:t>
            </w:r>
            <w:proofErr w:type="spellEnd"/>
            <w:r w:rsidRPr="00B56359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359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B56359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56359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B56359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B56359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B56359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B56359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 </w:t>
            </w:r>
          </w:p>
          <w:p w:rsidR="00184219" w:rsidRPr="00B56359" w:rsidRDefault="00184219" w:rsidP="00EF7364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</w:p>
          <w:p w:rsidR="00F641FD" w:rsidRPr="00B56359" w:rsidRDefault="00F641FD" w:rsidP="00F641FD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after="0" w:line="242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B56359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B56359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B56359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B56359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proofErr w:type="spellEnd"/>
            <w:r w:rsidRPr="00B56359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359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B56359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B56359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B56359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B56359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B56359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B56359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359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B56359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B56359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B56359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B56359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B56359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B56359">
              <w:rPr>
                <w:sz w:val="20"/>
                <w:szCs w:val="20"/>
                <w:lang w:val="sr-Latn-RS" w:eastAsia="ar-SA"/>
              </w:rPr>
              <w:t xml:space="preserve">    </w:t>
            </w:r>
            <w:r w:rsidR="00B56359" w:rsidRPr="00B56359">
              <w:rPr>
                <w:rFonts w:eastAsia="Verdana" w:cs="Verdana"/>
                <w:bCs/>
                <w:sz w:val="20"/>
                <w:szCs w:val="20"/>
                <w:lang w:val="sr-Latn-RS"/>
              </w:rPr>
              <w:t>33.210.000,00</w:t>
            </w:r>
            <w:r w:rsidR="00B56359" w:rsidRPr="00B56359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B56359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B56359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359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B56359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B56359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B56359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B56359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B56359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="009B32CA" w:rsidRPr="00B56359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C35989" w:rsidRPr="00B56359" w:rsidRDefault="00F641FD" w:rsidP="00F641FD">
            <w:pPr>
              <w:rPr>
                <w:sz w:val="20"/>
                <w:szCs w:val="20"/>
                <w:lang w:val="sr-Cyrl-RS"/>
              </w:rPr>
            </w:pPr>
            <w:r w:rsidRPr="00B56359">
              <w:rPr>
                <w:sz w:val="20"/>
                <w:szCs w:val="20"/>
                <w:lang w:val="sr-Cyrl-RS"/>
              </w:rPr>
              <w:t xml:space="preserve">   </w:t>
            </w:r>
            <w:r w:rsidRPr="00B56359">
              <w:rPr>
                <w:b/>
                <w:sz w:val="20"/>
                <w:szCs w:val="20"/>
                <w:lang w:val="sr-Cyrl-RS"/>
              </w:rPr>
              <w:t>-</w:t>
            </w:r>
            <w:r w:rsidRPr="00B56359">
              <w:rPr>
                <w:sz w:val="20"/>
                <w:szCs w:val="20"/>
                <w:lang w:val="sr-Cyrl-RS"/>
              </w:rPr>
              <w:t xml:space="preserve"> </w:t>
            </w:r>
            <w:r w:rsidR="009569E7" w:rsidRPr="00B56359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B56359">
              <w:rPr>
                <w:sz w:val="20"/>
                <w:szCs w:val="20"/>
              </w:rPr>
              <w:t>на</w:t>
            </w:r>
            <w:r w:rsidRPr="00B56359">
              <w:rPr>
                <w:spacing w:val="1"/>
                <w:sz w:val="20"/>
                <w:szCs w:val="20"/>
              </w:rPr>
              <w:t>ј</w:t>
            </w:r>
            <w:r w:rsidRPr="00B56359">
              <w:rPr>
                <w:sz w:val="20"/>
                <w:szCs w:val="20"/>
              </w:rPr>
              <w:t>нижа</w:t>
            </w:r>
            <w:proofErr w:type="spellEnd"/>
            <w:r w:rsidRPr="00B56359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B56359">
              <w:rPr>
                <w:spacing w:val="2"/>
                <w:sz w:val="20"/>
                <w:szCs w:val="20"/>
              </w:rPr>
              <w:t>п</w:t>
            </w:r>
            <w:r w:rsidRPr="00B56359">
              <w:rPr>
                <w:spacing w:val="-1"/>
                <w:sz w:val="20"/>
                <w:szCs w:val="20"/>
              </w:rPr>
              <w:t>о</w:t>
            </w:r>
            <w:r w:rsidRPr="00B56359">
              <w:rPr>
                <w:sz w:val="20"/>
                <w:szCs w:val="20"/>
              </w:rPr>
              <w:t>ну</w:t>
            </w:r>
            <w:r w:rsidRPr="00B56359">
              <w:rPr>
                <w:spacing w:val="3"/>
                <w:sz w:val="20"/>
                <w:szCs w:val="20"/>
              </w:rPr>
              <w:t>ђ</w:t>
            </w:r>
            <w:r w:rsidRPr="00B56359">
              <w:rPr>
                <w:spacing w:val="-2"/>
                <w:sz w:val="20"/>
                <w:szCs w:val="20"/>
              </w:rPr>
              <w:t>е</w:t>
            </w:r>
            <w:r w:rsidRPr="00B56359">
              <w:rPr>
                <w:sz w:val="20"/>
                <w:szCs w:val="20"/>
              </w:rPr>
              <w:t>на</w:t>
            </w:r>
            <w:proofErr w:type="spellEnd"/>
            <w:r w:rsidRPr="00B56359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B56359">
              <w:rPr>
                <w:spacing w:val="3"/>
                <w:sz w:val="20"/>
                <w:szCs w:val="20"/>
              </w:rPr>
              <w:t>ц</w:t>
            </w:r>
            <w:r w:rsidRPr="00B56359">
              <w:rPr>
                <w:spacing w:val="1"/>
                <w:sz w:val="20"/>
                <w:szCs w:val="20"/>
              </w:rPr>
              <w:t>е</w:t>
            </w:r>
            <w:r w:rsidRPr="00B56359">
              <w:rPr>
                <w:sz w:val="20"/>
                <w:szCs w:val="20"/>
              </w:rPr>
              <w:t>н</w:t>
            </w:r>
            <w:r w:rsidRPr="00B56359">
              <w:rPr>
                <w:spacing w:val="1"/>
                <w:sz w:val="20"/>
                <w:szCs w:val="20"/>
              </w:rPr>
              <w:t>а</w:t>
            </w:r>
            <w:proofErr w:type="spellEnd"/>
            <w:r w:rsidRPr="00B56359">
              <w:rPr>
                <w:sz w:val="20"/>
                <w:szCs w:val="20"/>
              </w:rPr>
              <w:t>:</w:t>
            </w:r>
            <w:r w:rsidRPr="00B56359">
              <w:rPr>
                <w:spacing w:val="-7"/>
                <w:sz w:val="20"/>
                <w:szCs w:val="20"/>
              </w:rPr>
              <w:t xml:space="preserve"> </w:t>
            </w:r>
            <w:r w:rsidRPr="00B56359">
              <w:rPr>
                <w:sz w:val="20"/>
                <w:szCs w:val="20"/>
                <w:lang w:val="sr-Latn-RS" w:eastAsia="ar-SA"/>
              </w:rPr>
              <w:t xml:space="preserve"> </w:t>
            </w:r>
            <w:r w:rsidRPr="00B56359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B56359">
              <w:rPr>
                <w:spacing w:val="-5"/>
                <w:sz w:val="20"/>
                <w:szCs w:val="20"/>
              </w:rPr>
              <w:t xml:space="preserve"> </w:t>
            </w:r>
            <w:r w:rsidR="00C35989" w:rsidRPr="00B56359">
              <w:rPr>
                <w:sz w:val="20"/>
                <w:szCs w:val="20"/>
                <w:lang w:val="sr-Cyrl-RS"/>
              </w:rPr>
              <w:t xml:space="preserve"> </w:t>
            </w:r>
            <w:r w:rsidR="00B56359" w:rsidRPr="00B56359">
              <w:rPr>
                <w:rFonts w:eastAsia="Verdana" w:cs="Verdana"/>
                <w:bCs/>
                <w:sz w:val="20"/>
                <w:szCs w:val="20"/>
                <w:lang w:val="sr-Latn-RS"/>
              </w:rPr>
              <w:t>33.210.000,00</w:t>
            </w:r>
            <w:r w:rsidR="00B56359" w:rsidRPr="00B56359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B56359">
              <w:rPr>
                <w:spacing w:val="2"/>
                <w:sz w:val="20"/>
                <w:szCs w:val="20"/>
              </w:rPr>
              <w:t>д</w:t>
            </w:r>
            <w:r w:rsidRPr="00B56359">
              <w:rPr>
                <w:sz w:val="20"/>
                <w:szCs w:val="20"/>
              </w:rPr>
              <w:t>ина</w:t>
            </w:r>
            <w:r w:rsidRPr="00B56359">
              <w:rPr>
                <w:spacing w:val="3"/>
                <w:sz w:val="20"/>
                <w:szCs w:val="20"/>
              </w:rPr>
              <w:t>р</w:t>
            </w:r>
            <w:r w:rsidRPr="00B56359">
              <w:rPr>
                <w:sz w:val="20"/>
                <w:szCs w:val="20"/>
              </w:rPr>
              <w:t>а</w:t>
            </w:r>
            <w:proofErr w:type="spellEnd"/>
            <w:r w:rsidRPr="00B56359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B56359">
              <w:rPr>
                <w:sz w:val="20"/>
                <w:szCs w:val="20"/>
              </w:rPr>
              <w:t>б</w:t>
            </w:r>
            <w:r w:rsidRPr="00B56359">
              <w:rPr>
                <w:spacing w:val="-1"/>
                <w:sz w:val="20"/>
                <w:szCs w:val="20"/>
              </w:rPr>
              <w:t>е</w:t>
            </w:r>
            <w:r w:rsidRPr="00B56359">
              <w:rPr>
                <w:sz w:val="20"/>
                <w:szCs w:val="20"/>
              </w:rPr>
              <w:t>з</w:t>
            </w:r>
            <w:proofErr w:type="spellEnd"/>
            <w:r w:rsidRPr="00B56359">
              <w:rPr>
                <w:spacing w:val="-5"/>
                <w:sz w:val="20"/>
                <w:szCs w:val="20"/>
              </w:rPr>
              <w:t xml:space="preserve"> </w:t>
            </w:r>
            <w:r w:rsidRPr="00B56359">
              <w:rPr>
                <w:spacing w:val="-1"/>
                <w:sz w:val="20"/>
                <w:szCs w:val="20"/>
              </w:rPr>
              <w:t>П</w:t>
            </w:r>
            <w:r w:rsidRPr="00B56359">
              <w:rPr>
                <w:sz w:val="20"/>
                <w:szCs w:val="20"/>
              </w:rPr>
              <w:t>ДВ</w:t>
            </w:r>
            <w:r w:rsidR="009B32CA" w:rsidRPr="00B56359">
              <w:rPr>
                <w:sz w:val="20"/>
                <w:szCs w:val="20"/>
                <w:lang w:val="sr-Cyrl-RS"/>
              </w:rPr>
              <w:t>;</w:t>
            </w:r>
          </w:p>
        </w:tc>
        <w:tc>
          <w:tcPr>
            <w:tcW w:w="438" w:type="dxa"/>
            <w:gridSpan w:val="2"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EF7364">
        <w:trPr>
          <w:gridBefore w:val="1"/>
          <w:wBefore w:w="20" w:type="dxa"/>
          <w:trHeight w:hRule="exact" w:val="61"/>
        </w:trPr>
        <w:tc>
          <w:tcPr>
            <w:tcW w:w="29" w:type="dxa"/>
            <w:vMerge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3"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EF7364">
        <w:trPr>
          <w:gridBefore w:val="1"/>
          <w:gridAfter w:val="1"/>
          <w:wBefore w:w="20" w:type="dxa"/>
          <w:wAfter w:w="20" w:type="dxa"/>
          <w:trHeight w:hRule="exact" w:val="61"/>
        </w:trPr>
        <w:tc>
          <w:tcPr>
            <w:tcW w:w="9872" w:type="dxa"/>
            <w:gridSpan w:val="3"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sr-Cyrl-RS"/>
              </w:rPr>
            </w:pPr>
          </w:p>
        </w:tc>
        <w:tc>
          <w:tcPr>
            <w:tcW w:w="438" w:type="dxa"/>
            <w:gridSpan w:val="2"/>
            <w:vMerge w:val="restart"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3A2040">
        <w:trPr>
          <w:gridBefore w:val="1"/>
          <w:gridAfter w:val="1"/>
          <w:wBefore w:w="20" w:type="dxa"/>
          <w:wAfter w:w="20" w:type="dxa"/>
          <w:trHeight w:hRule="exact" w:val="576"/>
        </w:trPr>
        <w:tc>
          <w:tcPr>
            <w:tcW w:w="9872" w:type="dxa"/>
            <w:gridSpan w:val="3"/>
          </w:tcPr>
          <w:p w:rsidR="00F641FD" w:rsidRPr="00BE54AD" w:rsidRDefault="00F641FD" w:rsidP="00EF7364">
            <w:pPr>
              <w:widowControl w:val="0"/>
              <w:spacing w:before="3" w:after="0" w:line="244" w:lineRule="exact"/>
              <w:ind w:right="157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Део</w:t>
            </w:r>
            <w:proofErr w:type="spellEnd"/>
            <w:r w:rsidRPr="00AE5982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или</w:t>
            </w:r>
            <w:proofErr w:type="spellEnd"/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т</w:t>
            </w:r>
            <w:proofErr w:type="spellEnd"/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ћ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AE598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AE598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изв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ши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AE598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proofErr w:type="spellEnd"/>
            <w:r w:rsidRPr="00AE5982">
              <w:rPr>
                <w:rFonts w:eastAsia="Verdana" w:cs="Verdana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ча</w:t>
            </w:r>
            <w:proofErr w:type="spellEnd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нуђа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ч</w:t>
            </w:r>
            <w:proofErr w:type="spellEnd"/>
            <w:r w:rsidRPr="00AE5982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="00296EAF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>је</w:t>
            </w:r>
            <w:r w:rsidRPr="00AE5982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proofErr w:type="spellEnd"/>
            <w:r w:rsidR="00296EAF">
              <w:rPr>
                <w:rFonts w:eastAsia="Verdana" w:cs="Verdana"/>
                <w:sz w:val="20"/>
                <w:szCs w:val="20"/>
                <w:lang w:val="sr-Cyrl-RS"/>
              </w:rPr>
              <w:t>у</w:t>
            </w:r>
            <w:r w:rsidRPr="00AE5982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proofErr w:type="spellEnd"/>
            <w:r w:rsidR="00296EAF">
              <w:rPr>
                <w:rFonts w:eastAsia="Verdana" w:cs="Verdana"/>
                <w:spacing w:val="1"/>
                <w:sz w:val="20"/>
                <w:szCs w:val="20"/>
                <w:lang w:val="sr-Cyrl-RS"/>
              </w:rPr>
              <w:t>о</w:t>
            </w:r>
            <w:bookmarkStart w:id="0" w:name="_GoBack"/>
            <w:bookmarkEnd w:id="0"/>
            <w:r w:rsidRPr="00AE598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ам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proofErr w:type="spellEnd"/>
            <w:r w:rsidR="00EF7364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438" w:type="dxa"/>
            <w:gridSpan w:val="2"/>
            <w:vMerge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3A2040">
        <w:trPr>
          <w:gridBefore w:val="1"/>
          <w:gridAfter w:val="1"/>
          <w:wBefore w:w="20" w:type="dxa"/>
          <w:wAfter w:w="20" w:type="dxa"/>
          <w:trHeight w:hRule="exact" w:val="427"/>
        </w:trPr>
        <w:tc>
          <w:tcPr>
            <w:tcW w:w="9872" w:type="dxa"/>
            <w:gridSpan w:val="3"/>
          </w:tcPr>
          <w:p w:rsidR="00F641FD" w:rsidRPr="007568D5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b/>
                <w:bCs/>
                <w:color w:val="FF0000"/>
                <w:spacing w:val="-5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B56359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Да</w:t>
            </w:r>
            <w:r w:rsidRPr="00B56359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т</w:t>
            </w:r>
            <w:r w:rsidRPr="00B56359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proofErr w:type="spellEnd"/>
            <w:r w:rsidRPr="00B56359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359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B56359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56359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B56359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56359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ш</w:t>
            </w:r>
            <w:r w:rsidRPr="00B56359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B56359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proofErr w:type="spellEnd"/>
            <w:r w:rsidRPr="00B56359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359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56359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B56359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лу</w:t>
            </w:r>
            <w:r w:rsidRPr="00B56359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B56359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B56359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B56359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B56359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359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B56359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B56359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B56359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ели</w:t>
            </w:r>
            <w:proofErr w:type="spellEnd"/>
            <w:r w:rsidRPr="00B56359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359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B56359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B56359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B56359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B56359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B56359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B56359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="00606431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B56359" w:rsidRPr="00606431">
              <w:rPr>
                <w:rFonts w:eastAsia="Verdana" w:cs="Verdana"/>
                <w:bCs/>
                <w:spacing w:val="-5"/>
                <w:sz w:val="20"/>
                <w:szCs w:val="20"/>
                <w:lang w:val="sr-Latn-RS"/>
              </w:rPr>
              <w:t>03.</w:t>
            </w:r>
            <w:r w:rsidR="00EF7364" w:rsidRPr="00606431">
              <w:rPr>
                <w:rFonts w:eastAsia="Verdana" w:cs="Verdana"/>
                <w:bCs/>
                <w:spacing w:val="-5"/>
                <w:sz w:val="20"/>
                <w:szCs w:val="20"/>
                <w:lang w:val="sr-Cyrl-RS"/>
              </w:rPr>
              <w:t>08</w:t>
            </w:r>
            <w:r w:rsidRPr="00606431">
              <w:rPr>
                <w:rFonts w:eastAsia="Verdana" w:cs="Verdana"/>
                <w:sz w:val="20"/>
                <w:szCs w:val="20"/>
                <w:lang w:val="en-US"/>
              </w:rPr>
              <w:t>.</w:t>
            </w:r>
            <w:r w:rsidRPr="00B56359">
              <w:rPr>
                <w:rFonts w:eastAsia="Verdana" w:cs="Verdana"/>
                <w:sz w:val="20"/>
                <w:szCs w:val="20"/>
                <w:lang w:val="en-US"/>
              </w:rPr>
              <w:t>201</w:t>
            </w:r>
            <w:r w:rsidR="009569E7" w:rsidRPr="00B56359">
              <w:rPr>
                <w:rFonts w:eastAsia="Verdana" w:cs="Verdana"/>
                <w:sz w:val="20"/>
                <w:szCs w:val="20"/>
                <w:lang w:val="sr-Cyrl-RS"/>
              </w:rPr>
              <w:t>7</w:t>
            </w:r>
            <w:r w:rsidRPr="00B56359">
              <w:rPr>
                <w:rFonts w:eastAsia="Verdana" w:cs="Verdana"/>
                <w:sz w:val="20"/>
                <w:szCs w:val="20"/>
                <w:lang w:val="en-US"/>
              </w:rPr>
              <w:t>.</w:t>
            </w:r>
            <w:r w:rsidRPr="00B56359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359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B56359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B56359">
              <w:rPr>
                <w:rFonts w:eastAsia="Verdana" w:cs="Verdana"/>
                <w:sz w:val="20"/>
                <w:szCs w:val="20"/>
                <w:lang w:val="en-US"/>
              </w:rPr>
              <w:t>ди</w:t>
            </w:r>
            <w:r w:rsidRPr="00B56359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B56359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r w:rsidRPr="00B56359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 </w:t>
            </w:r>
            <w:r w:rsidRPr="00AE5982">
              <w:rPr>
                <w:rFonts w:eastAsia="Verdana" w:cs="Verdana"/>
                <w:bCs/>
                <w:spacing w:val="-5"/>
                <w:sz w:val="20"/>
                <w:szCs w:val="20"/>
                <w:lang w:val="sr-Cyrl-RS"/>
              </w:rPr>
              <w:t xml:space="preserve"> </w:t>
            </w:r>
          </w:p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>Партија 2:</w:t>
            </w:r>
          </w:p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</w:p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  <w:vMerge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EF7364">
        <w:trPr>
          <w:gridBefore w:val="1"/>
          <w:gridAfter w:val="1"/>
          <w:wBefore w:w="20" w:type="dxa"/>
          <w:wAfter w:w="20" w:type="dxa"/>
          <w:trHeight w:hRule="exact" w:val="428"/>
        </w:trPr>
        <w:tc>
          <w:tcPr>
            <w:tcW w:w="9872" w:type="dxa"/>
            <w:gridSpan w:val="3"/>
          </w:tcPr>
          <w:p w:rsidR="00F641FD" w:rsidRPr="00606431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bCs/>
                <w:sz w:val="20"/>
                <w:szCs w:val="20"/>
                <w:lang w:val="sr-Cyrl-RS"/>
              </w:rPr>
            </w:pPr>
            <w:proofErr w:type="spellStart"/>
            <w:r w:rsidRPr="00606431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lastRenderedPageBreak/>
              <w:t>Да</w:t>
            </w:r>
            <w:r w:rsidRPr="00606431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т</w:t>
            </w:r>
            <w:r w:rsidRPr="00606431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proofErr w:type="spellEnd"/>
            <w:r w:rsidRPr="00606431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6431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</w:t>
            </w:r>
            <w:r w:rsidRPr="00606431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606431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кључ</w:t>
            </w:r>
            <w:r w:rsidRPr="00606431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</w:t>
            </w:r>
            <w:r w:rsidRPr="00606431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proofErr w:type="spellEnd"/>
            <w:r w:rsidRPr="00606431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6431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606431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606431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606431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606431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606431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606431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606431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606431" w:rsidRPr="00606431">
              <w:rPr>
                <w:rFonts w:eastAsia="Verdana" w:cs="Verdana"/>
                <w:bCs/>
                <w:sz w:val="20"/>
                <w:szCs w:val="20"/>
                <w:lang w:val="sr-Cyrl-RS"/>
              </w:rPr>
              <w:t>07</w:t>
            </w:r>
            <w:r w:rsidR="00EF7364" w:rsidRPr="00606431">
              <w:rPr>
                <w:rFonts w:eastAsia="Verdana" w:cs="Verdana"/>
                <w:bCs/>
                <w:sz w:val="20"/>
                <w:szCs w:val="20"/>
                <w:lang w:val="sr-Cyrl-RS"/>
              </w:rPr>
              <w:t>.08.2017. године</w:t>
            </w:r>
            <w:r w:rsidR="009569E7" w:rsidRPr="00606431">
              <w:rPr>
                <w:rFonts w:eastAsia="Verdana" w:cs="Verdana"/>
                <w:bCs/>
                <w:sz w:val="20"/>
                <w:szCs w:val="20"/>
                <w:lang w:val="sr-Cyrl-RS"/>
              </w:rPr>
              <w:t xml:space="preserve"> </w:t>
            </w:r>
          </w:p>
          <w:p w:rsidR="009569E7" w:rsidRPr="007568D5" w:rsidRDefault="009569E7" w:rsidP="00F641FD">
            <w:pPr>
              <w:widowControl w:val="0"/>
              <w:spacing w:before="26" w:after="0" w:line="240" w:lineRule="auto"/>
              <w:rPr>
                <w:rFonts w:eastAsia="Verdana" w:cs="Verdana"/>
                <w:bCs/>
                <w:color w:val="FF0000"/>
                <w:sz w:val="20"/>
                <w:szCs w:val="20"/>
                <w:lang w:val="sr-Cyrl-RS"/>
              </w:rPr>
            </w:pPr>
          </w:p>
          <w:p w:rsidR="009569E7" w:rsidRPr="00AE5982" w:rsidRDefault="00EF7364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</w:p>
          <w:p w:rsidR="00F641FD" w:rsidRPr="00AE5982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>Д</w:t>
            </w:r>
          </w:p>
        </w:tc>
        <w:tc>
          <w:tcPr>
            <w:tcW w:w="438" w:type="dxa"/>
            <w:gridSpan w:val="2"/>
            <w:vMerge/>
            <w:tcBorders>
              <w:bottom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942D63">
        <w:trPr>
          <w:gridBefore w:val="1"/>
          <w:gridAfter w:val="1"/>
          <w:wBefore w:w="20" w:type="dxa"/>
          <w:wAfter w:w="20" w:type="dxa"/>
          <w:trHeight w:hRule="exact" w:val="572"/>
        </w:trPr>
        <w:tc>
          <w:tcPr>
            <w:tcW w:w="9872" w:type="dxa"/>
            <w:gridSpan w:val="3"/>
          </w:tcPr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ни</w:t>
            </w:r>
            <w:proofErr w:type="spellEnd"/>
            <w:r w:rsidRPr="00AE5982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ц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AE5982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љ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чу</w:t>
            </w:r>
            <w:proofErr w:type="spellEnd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942D63" w:rsidRPr="00AE5982" w:rsidRDefault="007568D5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</w:p>
          <w:p w:rsidR="00F641FD" w:rsidRPr="00AE5982" w:rsidRDefault="00F641FD" w:rsidP="00F641FD">
            <w:pPr>
              <w:widowControl w:val="0"/>
              <w:spacing w:after="0" w:line="242" w:lineRule="exact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b/>
                <w:sz w:val="20"/>
                <w:szCs w:val="20"/>
              </w:rPr>
              <w:t xml:space="preserve">  </w:t>
            </w:r>
            <w:r w:rsidRPr="00AE5982">
              <w:rPr>
                <w:b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2B0D9C">
        <w:trPr>
          <w:gridBefore w:val="1"/>
          <w:gridAfter w:val="1"/>
          <w:wBefore w:w="20" w:type="dxa"/>
          <w:wAfter w:w="20" w:type="dxa"/>
          <w:trHeight w:hRule="exact" w:val="313"/>
        </w:trPr>
        <w:tc>
          <w:tcPr>
            <w:tcW w:w="29" w:type="dxa"/>
            <w:vMerge w:val="restart"/>
            <w:tcBorders>
              <w:righ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9366BE" w:rsidRDefault="00F641FD" w:rsidP="00F641FD">
            <w:pPr>
              <w:widowControl w:val="0"/>
              <w:spacing w:before="27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9366BE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9366BE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9366BE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9366BE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9366BE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9366BE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proofErr w:type="spellEnd"/>
            <w:r w:rsidRPr="009366BE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66BE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9366BE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9366BE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proofErr w:type="spellEnd"/>
            <w:r w:rsidRPr="009366BE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9366BE" w:rsidRDefault="00F641FD" w:rsidP="002B0D9C">
            <w:pPr>
              <w:widowControl w:val="0"/>
              <w:spacing w:before="29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9366BE">
              <w:rPr>
                <w:rFonts w:eastAsia="Verdana" w:cs="Verdana"/>
                <w:sz w:val="20"/>
                <w:szCs w:val="20"/>
                <w:lang w:val="en-US"/>
              </w:rPr>
              <w:t>„</w:t>
            </w:r>
            <w:r w:rsidR="002B0D9C" w:rsidRPr="009366BE">
              <w:rPr>
                <w:rFonts w:eastAsia="Verdana" w:cs="Verdana"/>
                <w:sz w:val="20"/>
                <w:szCs w:val="20"/>
                <w:lang w:val="sr-Latn-RS"/>
              </w:rPr>
              <w:t>SANI ECO VITA</w:t>
            </w:r>
            <w:r w:rsidRPr="009366BE">
              <w:rPr>
                <w:rFonts w:eastAsia="Verdana" w:cs="Verdana"/>
                <w:sz w:val="20"/>
                <w:szCs w:val="20"/>
                <w:lang w:val="en-US"/>
              </w:rPr>
              <w:t>“</w:t>
            </w:r>
            <w:r w:rsidRPr="009366BE">
              <w:rPr>
                <w:rFonts w:eastAsia="Verdana" w:cs="Verdana"/>
                <w:spacing w:val="-21"/>
                <w:sz w:val="20"/>
                <w:szCs w:val="20"/>
                <w:lang w:val="en-US"/>
              </w:rPr>
              <w:t xml:space="preserve"> </w:t>
            </w:r>
            <w:r w:rsidR="002B0D9C" w:rsidRPr="009366BE">
              <w:rPr>
                <w:rStyle w:val="BodyTextChar"/>
                <w:rFonts w:asciiTheme="minorHAnsi" w:hAnsiTheme="minorHAnsi"/>
              </w:rPr>
              <w:t>ДОО</w:t>
            </w:r>
            <w:r w:rsidRPr="009366BE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BE54AD" w:rsidRPr="009366BE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9366BE">
              <w:rPr>
                <w:rFonts w:eastAsia="Verdana" w:cs="Verdana"/>
                <w:sz w:val="20"/>
                <w:szCs w:val="20"/>
                <w:lang w:val="sr-Cyrl-RS"/>
              </w:rPr>
              <w:t>Београд</w:t>
            </w:r>
            <w:r w:rsidR="00BE54AD" w:rsidRPr="009366BE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2B0D9C">
        <w:trPr>
          <w:gridBefore w:val="1"/>
          <w:gridAfter w:val="1"/>
          <w:wBefore w:w="20" w:type="dxa"/>
          <w:wAfter w:w="20" w:type="dxa"/>
          <w:trHeight w:hRule="exact" w:val="314"/>
        </w:trPr>
        <w:tc>
          <w:tcPr>
            <w:tcW w:w="29" w:type="dxa"/>
            <w:vMerge/>
            <w:tcBorders>
              <w:righ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9366BE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9366BE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9366BE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9366BE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9366BE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9366BE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proofErr w:type="spellEnd"/>
            <w:r w:rsidRPr="009366BE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9366BE" w:rsidRDefault="00F641FD" w:rsidP="002B0D9C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9366BE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 xml:space="preserve">  Београд, </w:t>
            </w:r>
            <w:r w:rsidR="002B0D9C" w:rsidRPr="009366BE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>Пилота Михаила Петровића 79а</w:t>
            </w:r>
            <w:r w:rsidR="00BE54AD" w:rsidRPr="009366BE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>;</w:t>
            </w:r>
            <w:r w:rsidRPr="009366BE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2B0D9C">
        <w:trPr>
          <w:gridBefore w:val="1"/>
          <w:gridAfter w:val="1"/>
          <w:wBefore w:w="20" w:type="dxa"/>
          <w:wAfter w:w="20" w:type="dxa"/>
          <w:trHeight w:hRule="exact" w:val="312"/>
        </w:trPr>
        <w:tc>
          <w:tcPr>
            <w:tcW w:w="29" w:type="dxa"/>
            <w:vMerge/>
            <w:tcBorders>
              <w:righ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9366BE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9366BE">
              <w:rPr>
                <w:rFonts w:eastAsia="Verdana" w:cs="Verdana"/>
                <w:sz w:val="20"/>
                <w:szCs w:val="20"/>
                <w:lang w:val="en-US"/>
              </w:rPr>
              <w:t>Мати</w:t>
            </w:r>
            <w:r w:rsidRPr="009366BE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ч</w:t>
            </w:r>
            <w:r w:rsidRPr="009366BE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proofErr w:type="spellEnd"/>
            <w:r w:rsidRPr="009366BE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66BE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9366BE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9366BE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9366BE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proofErr w:type="spellEnd"/>
            <w:r w:rsidRPr="009366BE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9366BE" w:rsidRDefault="00F641FD" w:rsidP="002B0D9C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9366BE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2B0D9C" w:rsidRPr="009366BE">
              <w:rPr>
                <w:rFonts w:eastAsia="Verdana" w:cs="Verdana"/>
                <w:sz w:val="20"/>
                <w:szCs w:val="20"/>
                <w:lang w:val="sr-Cyrl-RS"/>
              </w:rPr>
              <w:t>20398825</w:t>
            </w:r>
            <w:r w:rsidR="00BE54AD" w:rsidRPr="009366BE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2B0D9C">
        <w:trPr>
          <w:gridBefore w:val="1"/>
          <w:gridAfter w:val="1"/>
          <w:wBefore w:w="20" w:type="dxa"/>
          <w:wAfter w:w="20" w:type="dxa"/>
          <w:trHeight w:hRule="exact" w:val="312"/>
        </w:trPr>
        <w:tc>
          <w:tcPr>
            <w:tcW w:w="29" w:type="dxa"/>
            <w:vMerge/>
            <w:tcBorders>
              <w:righ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9366BE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9366BE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ПИ</w:t>
            </w:r>
            <w:r w:rsidRPr="009366BE">
              <w:rPr>
                <w:rFonts w:eastAsia="Verdana" w:cs="Verdana"/>
                <w:sz w:val="20"/>
                <w:szCs w:val="20"/>
                <w:lang w:val="en-US"/>
              </w:rPr>
              <w:t>Б: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9366BE" w:rsidRDefault="00BE54A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9366BE">
              <w:rPr>
                <w:rFonts w:eastAsia="Verdana" w:cs="Verdana"/>
                <w:sz w:val="20"/>
                <w:szCs w:val="20"/>
                <w:lang w:val="sr-Cyrl-RS"/>
              </w:rPr>
              <w:t>105500883;</w:t>
            </w: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2B0D9C">
        <w:trPr>
          <w:gridBefore w:val="1"/>
          <w:gridAfter w:val="1"/>
          <w:wBefore w:w="20" w:type="dxa"/>
          <w:wAfter w:w="20" w:type="dxa"/>
          <w:trHeight w:hRule="exact" w:val="442"/>
        </w:trPr>
        <w:tc>
          <w:tcPr>
            <w:tcW w:w="29" w:type="dxa"/>
            <w:vMerge/>
            <w:tcBorders>
              <w:righ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9366BE" w:rsidRDefault="00F641FD" w:rsidP="00F641FD">
            <w:pPr>
              <w:widowControl w:val="0"/>
              <w:spacing w:before="28" w:after="0" w:line="241" w:lineRule="exact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9366BE">
              <w:rPr>
                <w:rFonts w:eastAsia="Verdana" w:cs="Verdana"/>
                <w:sz w:val="20"/>
                <w:szCs w:val="20"/>
                <w:lang w:val="en-US"/>
              </w:rPr>
              <w:t>Зак</w:t>
            </w:r>
            <w:r w:rsidRPr="009366BE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9366BE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9366BE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9366BE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9366BE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proofErr w:type="spellEnd"/>
            <w:r w:rsidRPr="009366BE">
              <w:rPr>
                <w:rFonts w:eastAsia="Verdana" w:cs="Verdana"/>
                <w:spacing w:val="-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66BE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9366BE">
              <w:rPr>
                <w:rFonts w:eastAsia="Verdana" w:cs="Verdana"/>
                <w:sz w:val="20"/>
                <w:szCs w:val="20"/>
                <w:lang w:val="en-US"/>
              </w:rPr>
              <w:t>ас</w:t>
            </w:r>
            <w:r w:rsidRPr="009366BE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9366BE">
              <w:rPr>
                <w:rFonts w:eastAsia="Verdana" w:cs="Verdana"/>
                <w:sz w:val="20"/>
                <w:szCs w:val="20"/>
                <w:lang w:val="en-US"/>
              </w:rPr>
              <w:t>упн</w:t>
            </w:r>
            <w:r w:rsidRPr="009366BE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9366BE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proofErr w:type="spellEnd"/>
            <w:r w:rsidRPr="009366BE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9366BE" w:rsidRDefault="002B0D9C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9366BE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095ABE">
              <w:rPr>
                <w:rFonts w:eastAsia="Verdana" w:cs="Verdana"/>
                <w:sz w:val="20"/>
                <w:szCs w:val="20"/>
                <w:lang w:val="sr-Cyrl-RS"/>
              </w:rPr>
              <w:t>Јелена Батић</w:t>
            </w:r>
            <w:r w:rsidR="00BE54AD" w:rsidRPr="009366BE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F641FD" w:rsidRPr="009366BE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F641FD" w:rsidRPr="009366BE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2B0D9C">
        <w:trPr>
          <w:gridBefore w:val="1"/>
          <w:gridAfter w:val="1"/>
          <w:wBefore w:w="20" w:type="dxa"/>
          <w:wAfter w:w="20" w:type="dxa"/>
          <w:trHeight w:hRule="exact" w:val="62"/>
        </w:trPr>
        <w:tc>
          <w:tcPr>
            <w:tcW w:w="29" w:type="dxa"/>
            <w:vMerge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090" w:type="dxa"/>
            <w:tcBorders>
              <w:top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753" w:type="dxa"/>
            <w:tcBorders>
              <w:top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Славољуб </w:t>
            </w:r>
            <w:proofErr w:type="spellStart"/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>Качаревић</w:t>
            </w:r>
            <w:proofErr w:type="spellEnd"/>
          </w:p>
          <w:p w:rsidR="00F641FD" w:rsidRPr="00AE5982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  <w:tc>
          <w:tcPr>
            <w:tcW w:w="438" w:type="dxa"/>
            <w:gridSpan w:val="2"/>
            <w:vMerge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B56359">
        <w:trPr>
          <w:gridBefore w:val="1"/>
          <w:gridAfter w:val="1"/>
          <w:wBefore w:w="20" w:type="dxa"/>
          <w:wAfter w:w="20" w:type="dxa"/>
          <w:trHeight w:hRule="exact" w:val="622"/>
        </w:trPr>
        <w:tc>
          <w:tcPr>
            <w:tcW w:w="9872" w:type="dxa"/>
            <w:gridSpan w:val="3"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  <w:vMerge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7568D5">
        <w:trPr>
          <w:gridBefore w:val="1"/>
          <w:gridAfter w:val="1"/>
          <w:wBefore w:w="20" w:type="dxa"/>
          <w:wAfter w:w="20" w:type="dxa"/>
          <w:trHeight w:hRule="exact" w:val="686"/>
        </w:trPr>
        <w:tc>
          <w:tcPr>
            <w:tcW w:w="9872" w:type="dxa"/>
            <w:gridSpan w:val="3"/>
          </w:tcPr>
          <w:p w:rsidR="00AE5982" w:rsidRPr="007568D5" w:rsidRDefault="00F641FD" w:rsidP="00F641FD">
            <w:pPr>
              <w:widowControl w:val="0"/>
              <w:spacing w:before="7" w:after="0" w:line="242" w:lineRule="exact"/>
              <w:ind w:right="942"/>
              <w:rPr>
                <w:rFonts w:eastAsia="Verdana" w:cs="Verdana"/>
                <w:b/>
                <w:bCs/>
                <w:w w:val="99"/>
                <w:sz w:val="20"/>
                <w:szCs w:val="20"/>
                <w:lang w:val="sr-Cyrl-RS"/>
              </w:rPr>
            </w:pPr>
            <w:proofErr w:type="spellStart"/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иод</w:t>
            </w:r>
            <w:proofErr w:type="spellEnd"/>
            <w:r w:rsidRPr="00AE5982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жења</w:t>
            </w:r>
            <w:proofErr w:type="spellEnd"/>
            <w:r w:rsidRPr="00AE5982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="00AE5982" w:rsidRPr="00AE5982">
              <w:rPr>
                <w:rFonts w:eastAsia="Verdana" w:cs="Verdana"/>
                <w:b/>
                <w:bCs/>
                <w:w w:val="99"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AE5982"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У</w:t>
            </w:r>
            <w:r w:rsidR="00AE5982" w:rsidRPr="00AE5982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="00AE5982"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="00AE5982"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="00AE5982" w:rsidRPr="00AE5982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proofErr w:type="spellEnd"/>
            <w:r w:rsidR="00AE5982" w:rsidRPr="00AE5982">
              <w:rPr>
                <w:rFonts w:eastAsia="Verdana" w:cs="Verdana"/>
                <w:spacing w:val="-7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AE5982"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="00AE5982" w:rsidRPr="00AE5982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r w:rsidR="00AE5982"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AE5982" w:rsidRPr="00AE5982">
              <w:rPr>
                <w:rFonts w:eastAsia="Verdana" w:cs="Verdana"/>
                <w:sz w:val="20"/>
                <w:szCs w:val="20"/>
                <w:lang w:val="en-US"/>
              </w:rPr>
              <w:t>зак</w:t>
            </w:r>
            <w:r w:rsidR="00AE5982"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љ</w:t>
            </w:r>
            <w:r w:rsidR="00AE5982" w:rsidRPr="00AE5982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="00AE5982"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="00AE5982" w:rsidRPr="00AE5982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="00AE5982"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="00AE5982" w:rsidRPr="00AE5982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r w:rsidR="00AE5982" w:rsidRPr="00AE598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E5982"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="00AE5982" w:rsidRPr="00AE598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="00AE5982" w:rsidRPr="00AE598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E5982"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="00AE5982" w:rsidRPr="00AE5982">
              <w:rPr>
                <w:rFonts w:eastAsia="Verdana" w:cs="Verdana"/>
                <w:sz w:val="20"/>
                <w:szCs w:val="20"/>
                <w:lang w:val="en-US"/>
              </w:rPr>
              <w:t>др</w:t>
            </w:r>
            <w:r w:rsidR="00AE5982"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="00AE5982"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="00AE5982"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="00AE5982" w:rsidRPr="00AE5982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proofErr w:type="spellEnd"/>
            <w:r w:rsidR="00AE5982" w:rsidRPr="00AE5982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E5982"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="00AE5982"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="00AE5982"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="00AE5982" w:rsidRPr="00AE5982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="00AE5982"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proofErr w:type="spellEnd"/>
            <w:r w:rsidR="00AE5982" w:rsidRPr="00AE5982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="0015333A">
              <w:rPr>
                <w:rFonts w:eastAsia="Verdana" w:cs="Verdana"/>
                <w:sz w:val="20"/>
                <w:szCs w:val="20"/>
                <w:lang w:val="en-US"/>
              </w:rPr>
              <w:t xml:space="preserve"> </w:t>
            </w:r>
            <w:r w:rsidR="0015333A">
              <w:rPr>
                <w:rFonts w:eastAsia="Verdana" w:cs="Verdana"/>
                <w:sz w:val="20"/>
                <w:szCs w:val="20"/>
                <w:lang w:val="sr-Cyrl-RS"/>
              </w:rPr>
              <w:t>до извршења свих уговорних обавеза</w:t>
            </w:r>
            <w:r w:rsidR="00BE54AD">
              <w:rPr>
                <w:rFonts w:eastAsia="Verdana" w:cs="Verdana"/>
                <w:spacing w:val="-9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438" w:type="dxa"/>
            <w:gridSpan w:val="2"/>
            <w:vMerge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3A2040">
        <w:trPr>
          <w:gridBefore w:val="1"/>
          <w:gridAfter w:val="1"/>
          <w:wBefore w:w="20" w:type="dxa"/>
          <w:wAfter w:w="20" w:type="dxa"/>
          <w:trHeight w:hRule="exact" w:val="312"/>
        </w:trPr>
        <w:tc>
          <w:tcPr>
            <w:tcW w:w="9872" w:type="dxa"/>
            <w:gridSpan w:val="3"/>
          </w:tcPr>
          <w:p w:rsidR="00F641FD" w:rsidRPr="00AE5982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лн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AE598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дс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љ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proofErr w:type="spellEnd"/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proofErr w:type="spellEnd"/>
            <w:r w:rsidRPr="00AE598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з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мену</w:t>
            </w:r>
            <w:proofErr w:type="spellEnd"/>
            <w:r w:rsidRPr="00AE598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AE5982">
              <w:rPr>
                <w:rFonts w:eastAsia="Verdana" w:cs="Verdana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</w:p>
        </w:tc>
        <w:tc>
          <w:tcPr>
            <w:tcW w:w="438" w:type="dxa"/>
            <w:gridSpan w:val="2"/>
            <w:vMerge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3A2040">
        <w:trPr>
          <w:gridBefore w:val="1"/>
          <w:gridAfter w:val="1"/>
          <w:wBefore w:w="20" w:type="dxa"/>
          <w:wAfter w:w="20" w:type="dxa"/>
          <w:trHeight w:hRule="exact" w:val="313"/>
        </w:trPr>
        <w:tc>
          <w:tcPr>
            <w:tcW w:w="9872" w:type="dxa"/>
            <w:gridSpan w:val="3"/>
          </w:tcPr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ле</w:t>
            </w:r>
            <w:proofErr w:type="spellEnd"/>
            <w:r w:rsidRPr="00AE5982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</w:p>
        </w:tc>
        <w:tc>
          <w:tcPr>
            <w:tcW w:w="438" w:type="dxa"/>
            <w:gridSpan w:val="2"/>
            <w:vMerge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F641FD" w:rsidRPr="00AE5982" w:rsidRDefault="00F641FD" w:rsidP="00F641FD">
      <w:pPr>
        <w:rPr>
          <w:sz w:val="20"/>
          <w:szCs w:val="20"/>
          <w:lang w:val="sr-Cyrl-RS"/>
        </w:rPr>
      </w:pPr>
    </w:p>
    <w:sectPr w:rsidR="00F641FD" w:rsidRPr="00AE5982" w:rsidSect="00EF7364">
      <w:footerReference w:type="default" r:id="rId9"/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D60" w:rsidRDefault="00D91D60" w:rsidP="00D91D60">
      <w:pPr>
        <w:spacing w:after="0" w:line="240" w:lineRule="auto"/>
      </w:pPr>
      <w:r>
        <w:separator/>
      </w:r>
    </w:p>
  </w:endnote>
  <w:endnote w:type="continuationSeparator" w:id="0">
    <w:p w:rsidR="00D91D60" w:rsidRDefault="00D91D60" w:rsidP="00D91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84228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D60" w:rsidRDefault="00D91D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6E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D60" w:rsidRDefault="00D91D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D60" w:rsidRDefault="00D91D60" w:rsidP="00D91D60">
      <w:pPr>
        <w:spacing w:after="0" w:line="240" w:lineRule="auto"/>
      </w:pPr>
      <w:r>
        <w:separator/>
      </w:r>
    </w:p>
  </w:footnote>
  <w:footnote w:type="continuationSeparator" w:id="0">
    <w:p w:rsidR="00D91D60" w:rsidRDefault="00D91D60" w:rsidP="00D91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171D"/>
    <w:multiLevelType w:val="hybridMultilevel"/>
    <w:tmpl w:val="E7CE5DCA"/>
    <w:lvl w:ilvl="0" w:tplc="9670CA80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47026A82">
      <w:start w:val="1"/>
      <w:numFmt w:val="bullet"/>
      <w:lvlText w:val="•"/>
      <w:lvlJc w:val="left"/>
      <w:rPr>
        <w:rFonts w:hint="default"/>
      </w:rPr>
    </w:lvl>
    <w:lvl w:ilvl="2" w:tplc="6D863452">
      <w:start w:val="1"/>
      <w:numFmt w:val="bullet"/>
      <w:lvlText w:val="•"/>
      <w:lvlJc w:val="left"/>
      <w:rPr>
        <w:rFonts w:hint="default"/>
      </w:rPr>
    </w:lvl>
    <w:lvl w:ilvl="3" w:tplc="A6024132">
      <w:start w:val="1"/>
      <w:numFmt w:val="bullet"/>
      <w:lvlText w:val="•"/>
      <w:lvlJc w:val="left"/>
      <w:rPr>
        <w:rFonts w:hint="default"/>
      </w:rPr>
    </w:lvl>
    <w:lvl w:ilvl="4" w:tplc="89C82B70">
      <w:start w:val="1"/>
      <w:numFmt w:val="bullet"/>
      <w:lvlText w:val="•"/>
      <w:lvlJc w:val="left"/>
      <w:rPr>
        <w:rFonts w:hint="default"/>
      </w:rPr>
    </w:lvl>
    <w:lvl w:ilvl="5" w:tplc="EB469E9E">
      <w:start w:val="1"/>
      <w:numFmt w:val="bullet"/>
      <w:lvlText w:val="•"/>
      <w:lvlJc w:val="left"/>
      <w:rPr>
        <w:rFonts w:hint="default"/>
      </w:rPr>
    </w:lvl>
    <w:lvl w:ilvl="6" w:tplc="AC7482B2">
      <w:start w:val="1"/>
      <w:numFmt w:val="bullet"/>
      <w:lvlText w:val="•"/>
      <w:lvlJc w:val="left"/>
      <w:rPr>
        <w:rFonts w:hint="default"/>
      </w:rPr>
    </w:lvl>
    <w:lvl w:ilvl="7" w:tplc="50460CFA">
      <w:start w:val="1"/>
      <w:numFmt w:val="bullet"/>
      <w:lvlText w:val="•"/>
      <w:lvlJc w:val="left"/>
      <w:rPr>
        <w:rFonts w:hint="default"/>
      </w:rPr>
    </w:lvl>
    <w:lvl w:ilvl="8" w:tplc="1A12828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C96604A"/>
    <w:multiLevelType w:val="hybridMultilevel"/>
    <w:tmpl w:val="8EEC5B5A"/>
    <w:lvl w:ilvl="0" w:tplc="ECC28DBE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53D4799C">
      <w:start w:val="1"/>
      <w:numFmt w:val="bullet"/>
      <w:lvlText w:val="•"/>
      <w:lvlJc w:val="left"/>
      <w:rPr>
        <w:rFonts w:hint="default"/>
      </w:rPr>
    </w:lvl>
    <w:lvl w:ilvl="2" w:tplc="CAEC4DBA">
      <w:start w:val="1"/>
      <w:numFmt w:val="bullet"/>
      <w:lvlText w:val="•"/>
      <w:lvlJc w:val="left"/>
      <w:rPr>
        <w:rFonts w:hint="default"/>
      </w:rPr>
    </w:lvl>
    <w:lvl w:ilvl="3" w:tplc="54E8B4E4">
      <w:start w:val="1"/>
      <w:numFmt w:val="bullet"/>
      <w:lvlText w:val="•"/>
      <w:lvlJc w:val="left"/>
      <w:rPr>
        <w:rFonts w:hint="default"/>
      </w:rPr>
    </w:lvl>
    <w:lvl w:ilvl="4" w:tplc="0CF203EE">
      <w:start w:val="1"/>
      <w:numFmt w:val="bullet"/>
      <w:lvlText w:val="•"/>
      <w:lvlJc w:val="left"/>
      <w:rPr>
        <w:rFonts w:hint="default"/>
      </w:rPr>
    </w:lvl>
    <w:lvl w:ilvl="5" w:tplc="12CEE7DA">
      <w:start w:val="1"/>
      <w:numFmt w:val="bullet"/>
      <w:lvlText w:val="•"/>
      <w:lvlJc w:val="left"/>
      <w:rPr>
        <w:rFonts w:hint="default"/>
      </w:rPr>
    </w:lvl>
    <w:lvl w:ilvl="6" w:tplc="26969814">
      <w:start w:val="1"/>
      <w:numFmt w:val="bullet"/>
      <w:lvlText w:val="•"/>
      <w:lvlJc w:val="left"/>
      <w:rPr>
        <w:rFonts w:hint="default"/>
      </w:rPr>
    </w:lvl>
    <w:lvl w:ilvl="7" w:tplc="DEBA2478">
      <w:start w:val="1"/>
      <w:numFmt w:val="bullet"/>
      <w:lvlText w:val="•"/>
      <w:lvlJc w:val="left"/>
      <w:rPr>
        <w:rFonts w:hint="default"/>
      </w:rPr>
    </w:lvl>
    <w:lvl w:ilvl="8" w:tplc="54246EB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42C3671"/>
    <w:multiLevelType w:val="hybridMultilevel"/>
    <w:tmpl w:val="9892A41A"/>
    <w:lvl w:ilvl="0" w:tplc="00A2A09A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A02A0562">
      <w:start w:val="1"/>
      <w:numFmt w:val="bullet"/>
      <w:lvlText w:val="•"/>
      <w:lvlJc w:val="left"/>
      <w:rPr>
        <w:rFonts w:hint="default"/>
      </w:rPr>
    </w:lvl>
    <w:lvl w:ilvl="2" w:tplc="C5FE5BC6">
      <w:start w:val="1"/>
      <w:numFmt w:val="bullet"/>
      <w:lvlText w:val="•"/>
      <w:lvlJc w:val="left"/>
      <w:rPr>
        <w:rFonts w:hint="default"/>
      </w:rPr>
    </w:lvl>
    <w:lvl w:ilvl="3" w:tplc="0CC67868">
      <w:start w:val="1"/>
      <w:numFmt w:val="bullet"/>
      <w:lvlText w:val="•"/>
      <w:lvlJc w:val="left"/>
      <w:rPr>
        <w:rFonts w:hint="default"/>
      </w:rPr>
    </w:lvl>
    <w:lvl w:ilvl="4" w:tplc="BD46A68E">
      <w:start w:val="1"/>
      <w:numFmt w:val="bullet"/>
      <w:lvlText w:val="•"/>
      <w:lvlJc w:val="left"/>
      <w:rPr>
        <w:rFonts w:hint="default"/>
      </w:rPr>
    </w:lvl>
    <w:lvl w:ilvl="5" w:tplc="040459CE">
      <w:start w:val="1"/>
      <w:numFmt w:val="bullet"/>
      <w:lvlText w:val="•"/>
      <w:lvlJc w:val="left"/>
      <w:rPr>
        <w:rFonts w:hint="default"/>
      </w:rPr>
    </w:lvl>
    <w:lvl w:ilvl="6" w:tplc="BB5439FC">
      <w:start w:val="1"/>
      <w:numFmt w:val="bullet"/>
      <w:lvlText w:val="•"/>
      <w:lvlJc w:val="left"/>
      <w:rPr>
        <w:rFonts w:hint="default"/>
      </w:rPr>
    </w:lvl>
    <w:lvl w:ilvl="7" w:tplc="DA0CAA64">
      <w:start w:val="1"/>
      <w:numFmt w:val="bullet"/>
      <w:lvlText w:val="•"/>
      <w:lvlJc w:val="left"/>
      <w:rPr>
        <w:rFonts w:hint="default"/>
      </w:rPr>
    </w:lvl>
    <w:lvl w:ilvl="8" w:tplc="45703770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FD"/>
    <w:rsid w:val="000169A8"/>
    <w:rsid w:val="00095ABE"/>
    <w:rsid w:val="0015333A"/>
    <w:rsid w:val="00184219"/>
    <w:rsid w:val="001E131C"/>
    <w:rsid w:val="00296EAF"/>
    <w:rsid w:val="002B0D9C"/>
    <w:rsid w:val="003A2040"/>
    <w:rsid w:val="003A39CF"/>
    <w:rsid w:val="0044787A"/>
    <w:rsid w:val="0053353C"/>
    <w:rsid w:val="00606431"/>
    <w:rsid w:val="006A6C0F"/>
    <w:rsid w:val="007568D5"/>
    <w:rsid w:val="00804880"/>
    <w:rsid w:val="00915B12"/>
    <w:rsid w:val="009366BE"/>
    <w:rsid w:val="00942D63"/>
    <w:rsid w:val="009569E7"/>
    <w:rsid w:val="009B32CA"/>
    <w:rsid w:val="00AE5982"/>
    <w:rsid w:val="00B56359"/>
    <w:rsid w:val="00BE54AD"/>
    <w:rsid w:val="00C25055"/>
    <w:rsid w:val="00C35989"/>
    <w:rsid w:val="00C76CB0"/>
    <w:rsid w:val="00D01D2B"/>
    <w:rsid w:val="00D91D60"/>
    <w:rsid w:val="00DF4721"/>
    <w:rsid w:val="00EC4EF0"/>
    <w:rsid w:val="00EF7364"/>
    <w:rsid w:val="00F6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641FD"/>
    <w:pPr>
      <w:widowControl w:val="0"/>
      <w:spacing w:after="0" w:line="240" w:lineRule="auto"/>
      <w:ind w:left="271"/>
      <w:outlineLvl w:val="0"/>
    </w:pPr>
    <w:rPr>
      <w:rFonts w:ascii="Verdana" w:eastAsia="Verdana" w:hAnsi="Verdana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641FD"/>
    <w:rPr>
      <w:rFonts w:ascii="Verdana" w:eastAsia="Verdana" w:hAnsi="Verdana"/>
      <w:b/>
      <w:bCs/>
      <w:sz w:val="20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F641FD"/>
  </w:style>
  <w:style w:type="numbering" w:customStyle="1" w:styleId="NoList11">
    <w:name w:val="No List11"/>
    <w:next w:val="NoList"/>
    <w:uiPriority w:val="99"/>
    <w:semiHidden/>
    <w:unhideWhenUsed/>
    <w:rsid w:val="00F641FD"/>
  </w:style>
  <w:style w:type="paragraph" w:styleId="BodyText">
    <w:name w:val="Body Text"/>
    <w:basedOn w:val="Normal"/>
    <w:link w:val="BodyTextChar"/>
    <w:uiPriority w:val="1"/>
    <w:qFormat/>
    <w:rsid w:val="00F641FD"/>
    <w:pPr>
      <w:widowControl w:val="0"/>
      <w:spacing w:after="0" w:line="240" w:lineRule="auto"/>
      <w:ind w:left="292" w:hanging="162"/>
    </w:pPr>
    <w:rPr>
      <w:rFonts w:ascii="Verdana" w:eastAsia="Verdana" w:hAnsi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641FD"/>
    <w:rPr>
      <w:rFonts w:ascii="Verdana" w:eastAsia="Verdana" w:hAnsi="Verdana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F641FD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F641FD"/>
    <w:pPr>
      <w:widowControl w:val="0"/>
      <w:spacing w:after="0" w:line="240" w:lineRule="auto"/>
    </w:pPr>
    <w:rPr>
      <w:lang w:val="en-US"/>
    </w:rPr>
  </w:style>
  <w:style w:type="character" w:customStyle="1" w:styleId="CommentTextChar">
    <w:name w:val="Comment Text Char"/>
    <w:link w:val="CommentText"/>
    <w:uiPriority w:val="99"/>
    <w:semiHidden/>
    <w:locked/>
    <w:rsid w:val="00F641FD"/>
    <w:rPr>
      <w:rFonts w:ascii="Verdana" w:hAnsi="Verdana"/>
      <w:lang w:val="en-US"/>
    </w:rPr>
  </w:style>
  <w:style w:type="paragraph" w:styleId="CommentText">
    <w:name w:val="annotation text"/>
    <w:basedOn w:val="Normal"/>
    <w:link w:val="CommentTextChar"/>
    <w:hidden/>
    <w:uiPriority w:val="99"/>
    <w:semiHidden/>
    <w:rsid w:val="00F641FD"/>
    <w:pPr>
      <w:spacing w:after="0" w:line="240" w:lineRule="auto"/>
    </w:pPr>
    <w:rPr>
      <w:rFonts w:ascii="Verdana" w:hAnsi="Verdana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F641F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641FD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641F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41FD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641FD"/>
    <w:rPr>
      <w:lang w:val="en-US"/>
    </w:rPr>
  </w:style>
  <w:style w:type="character" w:styleId="Hyperlink">
    <w:name w:val="Hyperlink"/>
    <w:basedOn w:val="DefaultParagraphFont"/>
    <w:uiPriority w:val="99"/>
    <w:unhideWhenUsed/>
    <w:rsid w:val="003A20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641FD"/>
    <w:pPr>
      <w:widowControl w:val="0"/>
      <w:spacing w:after="0" w:line="240" w:lineRule="auto"/>
      <w:ind w:left="271"/>
      <w:outlineLvl w:val="0"/>
    </w:pPr>
    <w:rPr>
      <w:rFonts w:ascii="Verdana" w:eastAsia="Verdana" w:hAnsi="Verdana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641FD"/>
    <w:rPr>
      <w:rFonts w:ascii="Verdana" w:eastAsia="Verdana" w:hAnsi="Verdana"/>
      <w:b/>
      <w:bCs/>
      <w:sz w:val="20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F641FD"/>
  </w:style>
  <w:style w:type="numbering" w:customStyle="1" w:styleId="NoList11">
    <w:name w:val="No List11"/>
    <w:next w:val="NoList"/>
    <w:uiPriority w:val="99"/>
    <w:semiHidden/>
    <w:unhideWhenUsed/>
    <w:rsid w:val="00F641FD"/>
  </w:style>
  <w:style w:type="paragraph" w:styleId="BodyText">
    <w:name w:val="Body Text"/>
    <w:basedOn w:val="Normal"/>
    <w:link w:val="BodyTextChar"/>
    <w:uiPriority w:val="1"/>
    <w:qFormat/>
    <w:rsid w:val="00F641FD"/>
    <w:pPr>
      <w:widowControl w:val="0"/>
      <w:spacing w:after="0" w:line="240" w:lineRule="auto"/>
      <w:ind w:left="292" w:hanging="162"/>
    </w:pPr>
    <w:rPr>
      <w:rFonts w:ascii="Verdana" w:eastAsia="Verdana" w:hAnsi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641FD"/>
    <w:rPr>
      <w:rFonts w:ascii="Verdana" w:eastAsia="Verdana" w:hAnsi="Verdana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F641FD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F641FD"/>
    <w:pPr>
      <w:widowControl w:val="0"/>
      <w:spacing w:after="0" w:line="240" w:lineRule="auto"/>
    </w:pPr>
    <w:rPr>
      <w:lang w:val="en-US"/>
    </w:rPr>
  </w:style>
  <w:style w:type="character" w:customStyle="1" w:styleId="CommentTextChar">
    <w:name w:val="Comment Text Char"/>
    <w:link w:val="CommentText"/>
    <w:uiPriority w:val="99"/>
    <w:semiHidden/>
    <w:locked/>
    <w:rsid w:val="00F641FD"/>
    <w:rPr>
      <w:rFonts w:ascii="Verdana" w:hAnsi="Verdana"/>
      <w:lang w:val="en-US"/>
    </w:rPr>
  </w:style>
  <w:style w:type="paragraph" w:styleId="CommentText">
    <w:name w:val="annotation text"/>
    <w:basedOn w:val="Normal"/>
    <w:link w:val="CommentTextChar"/>
    <w:hidden/>
    <w:uiPriority w:val="99"/>
    <w:semiHidden/>
    <w:rsid w:val="00F641FD"/>
    <w:pPr>
      <w:spacing w:after="0" w:line="240" w:lineRule="auto"/>
    </w:pPr>
    <w:rPr>
      <w:rFonts w:ascii="Verdana" w:hAnsi="Verdana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F641F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641FD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641F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41FD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641FD"/>
    <w:rPr>
      <w:lang w:val="en-US"/>
    </w:rPr>
  </w:style>
  <w:style w:type="character" w:styleId="Hyperlink">
    <w:name w:val="Hyperlink"/>
    <w:basedOn w:val="DefaultParagraphFont"/>
    <w:uiPriority w:val="99"/>
    <w:unhideWhenUsed/>
    <w:rsid w:val="003A20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Н А Р У Ч И Л А Ц</vt:lpstr>
      <vt:lpstr>ОБАВЕШТЕЊЕ О ЗАКЉУЧЕНОМ УГОВОРУ</vt:lpstr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Danica Popin</cp:lastModifiedBy>
  <cp:revision>27</cp:revision>
  <cp:lastPrinted>2017-03-14T09:17:00Z</cp:lastPrinted>
  <dcterms:created xsi:type="dcterms:W3CDTF">2017-03-13T07:11:00Z</dcterms:created>
  <dcterms:modified xsi:type="dcterms:W3CDTF">2017-08-07T07:28:00Z</dcterms:modified>
</cp:coreProperties>
</file>