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CB7" w:rsidRPr="009C7EE1" w:rsidRDefault="00403CB7" w:rsidP="00403CB7">
      <w:pPr>
        <w:spacing w:after="0" w:line="240" w:lineRule="auto"/>
        <w:rPr>
          <w:lang w:val="sr-Cyrl-RS"/>
        </w:rPr>
      </w:pPr>
    </w:p>
    <w:p w:rsidR="00403CB7" w:rsidRPr="009C7EE1" w:rsidRDefault="00403CB7" w:rsidP="00403CB7">
      <w:pPr>
        <w:spacing w:after="0" w:line="240" w:lineRule="auto"/>
        <w:jc w:val="both"/>
        <w:rPr>
          <w:rFonts w:eastAsia="Times New Roman" w:cs="Times New Roman"/>
          <w:b/>
          <w:bCs/>
          <w:noProof/>
          <w:lang w:val="sr-Cyrl-RS"/>
        </w:rPr>
      </w:pPr>
      <w:r w:rsidRPr="009C7EE1">
        <w:rPr>
          <w:rFonts w:eastAsia="Calibri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8DB2DF7" wp14:editId="1B7F3393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CB7" w:rsidRPr="009C7EE1" w:rsidRDefault="00403CB7" w:rsidP="00403CB7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8"/>
          <w:szCs w:val="20"/>
          <w:lang w:val="ru-RU"/>
        </w:rPr>
      </w:pPr>
      <w:r w:rsidRPr="009C7EE1">
        <w:rPr>
          <w:rFonts w:eastAsia="Calibri" w:cs="Times New Roman"/>
          <w:sz w:val="18"/>
          <w:szCs w:val="20"/>
          <w:lang w:val="ru-RU"/>
        </w:rPr>
        <w:t>Република Србија</w:t>
      </w:r>
    </w:p>
    <w:p w:rsidR="00403CB7" w:rsidRPr="009C7EE1" w:rsidRDefault="00403CB7" w:rsidP="00403CB7">
      <w:pPr>
        <w:spacing w:after="0" w:line="240" w:lineRule="auto"/>
        <w:rPr>
          <w:rFonts w:eastAsia="Calibri" w:cs="Times New Roman"/>
          <w:sz w:val="18"/>
          <w:szCs w:val="20"/>
          <w:lang w:val="ru-RU"/>
        </w:rPr>
      </w:pPr>
      <w:r w:rsidRPr="009C7EE1">
        <w:rPr>
          <w:rFonts w:eastAsia="Calibri" w:cs="Times New Roman"/>
          <w:sz w:val="18"/>
          <w:szCs w:val="20"/>
          <w:lang w:val="ru-RU"/>
        </w:rPr>
        <w:t>Аутономна покрајина Војводина</w:t>
      </w:r>
    </w:p>
    <w:p w:rsidR="00403CB7" w:rsidRPr="009C7EE1" w:rsidRDefault="00403CB7" w:rsidP="00403CB7">
      <w:pPr>
        <w:spacing w:after="0" w:line="240" w:lineRule="auto"/>
        <w:rPr>
          <w:rFonts w:eastAsia="Calibri" w:cs="Times New Roman"/>
          <w:b/>
          <w:sz w:val="28"/>
          <w:szCs w:val="20"/>
          <w:lang w:val="ru-RU"/>
        </w:rPr>
      </w:pPr>
      <w:r w:rsidRPr="009C7EE1">
        <w:rPr>
          <w:rFonts w:eastAsia="Calibri" w:cs="Times New Roman"/>
          <w:b/>
          <w:sz w:val="28"/>
          <w:szCs w:val="20"/>
          <w:lang w:val="ru-RU"/>
        </w:rPr>
        <w:t>Покрајински секретаријат за</w:t>
      </w:r>
    </w:p>
    <w:p w:rsidR="00403CB7" w:rsidRPr="009C7EE1" w:rsidRDefault="00403CB7" w:rsidP="00403CB7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b/>
          <w:sz w:val="28"/>
          <w:szCs w:val="20"/>
          <w:lang w:val="ru-RU"/>
        </w:rPr>
      </w:pPr>
      <w:r w:rsidRPr="009C7EE1">
        <w:rPr>
          <w:rFonts w:eastAsia="Calibri" w:cs="Times New Roman"/>
          <w:b/>
          <w:sz w:val="28"/>
          <w:szCs w:val="20"/>
          <w:lang w:val="ru-RU"/>
        </w:rPr>
        <w:t xml:space="preserve">урбанизам и заштиту животне средине </w:t>
      </w:r>
    </w:p>
    <w:p w:rsidR="00403CB7" w:rsidRPr="009C7EE1" w:rsidRDefault="00403CB7" w:rsidP="00403CB7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6"/>
          <w:szCs w:val="16"/>
          <w:lang w:val="ru-RU"/>
        </w:rPr>
      </w:pPr>
    </w:p>
    <w:p w:rsidR="00403CB7" w:rsidRPr="009C7EE1" w:rsidRDefault="00403CB7" w:rsidP="00403CB7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20"/>
          <w:szCs w:val="20"/>
          <w:lang w:val="ru-RU"/>
        </w:rPr>
      </w:pPr>
      <w:r w:rsidRPr="009C7EE1">
        <w:rPr>
          <w:rFonts w:eastAsia="Calibri" w:cs="Times New Roman"/>
          <w:sz w:val="16"/>
          <w:szCs w:val="16"/>
          <w:lang w:val="ru-RU"/>
        </w:rPr>
        <w:t>Булевар Михајла Пупина 16, 21000 Нови Сад</w:t>
      </w:r>
    </w:p>
    <w:p w:rsidR="00403CB7" w:rsidRPr="009C7EE1" w:rsidRDefault="00403CB7" w:rsidP="00403CB7">
      <w:pPr>
        <w:tabs>
          <w:tab w:val="left" w:pos="1985"/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ru-RU"/>
        </w:rPr>
      </w:pPr>
      <w:r w:rsidRPr="009C7EE1">
        <w:rPr>
          <w:rFonts w:eastAsia="Calibri" w:cs="Times New Roman"/>
          <w:sz w:val="16"/>
          <w:szCs w:val="16"/>
          <w:lang w:val="en-US"/>
        </w:rPr>
        <w:t xml:space="preserve">        </w:t>
      </w:r>
      <w:r w:rsidRPr="009C7EE1">
        <w:rPr>
          <w:rFonts w:eastAsia="Calibri" w:cs="Times New Roman"/>
          <w:sz w:val="16"/>
          <w:szCs w:val="16"/>
          <w:lang w:val="ru-RU"/>
        </w:rPr>
        <w:t>Т: +381 21 487 4719  Ф: +381 21 456 238</w:t>
      </w:r>
    </w:p>
    <w:p w:rsidR="00403CB7" w:rsidRPr="009C7EE1" w:rsidRDefault="00403CB7" w:rsidP="00403CB7">
      <w:pPr>
        <w:spacing w:after="0" w:line="240" w:lineRule="auto"/>
        <w:jc w:val="both"/>
        <w:rPr>
          <w:rFonts w:eastAsia="Calibri" w:cs="Times New Roman"/>
          <w:sz w:val="16"/>
          <w:szCs w:val="16"/>
          <w:lang w:val="en-US"/>
        </w:rPr>
      </w:pPr>
      <w:r w:rsidRPr="009C7EE1">
        <w:rPr>
          <w:rFonts w:eastAsia="Calibri" w:cs="Times New Roman"/>
          <w:sz w:val="16"/>
          <w:szCs w:val="16"/>
          <w:lang w:val="en-US"/>
        </w:rPr>
        <w:t xml:space="preserve">                                             </w:t>
      </w:r>
      <w:r>
        <w:rPr>
          <w:rFonts w:eastAsia="Calibri" w:cs="Times New Roman"/>
          <w:sz w:val="16"/>
          <w:szCs w:val="16"/>
          <w:lang w:val="sr-Cyrl-RS"/>
        </w:rPr>
        <w:t xml:space="preserve">          </w:t>
      </w:r>
      <w:hyperlink r:id="rId7" w:history="1">
        <w:r w:rsidRPr="009C7EE1">
          <w:rPr>
            <w:rFonts w:eastAsia="Calibri" w:cs="Times New Roman"/>
            <w:sz w:val="16"/>
            <w:szCs w:val="16"/>
            <w:u w:val="single"/>
            <w:lang w:val="en-US"/>
          </w:rPr>
          <w:t>ekourb@vojvodina.gov.rs|www.ekourb.vojvodina.gov.rs</w:t>
        </w:r>
      </w:hyperlink>
    </w:p>
    <w:p w:rsidR="00403CB7" w:rsidRPr="001D556C" w:rsidRDefault="00403CB7" w:rsidP="00403CB7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lang w:val="sr-Cyrl-RS"/>
        </w:rPr>
      </w:pPr>
      <w:r w:rsidRPr="009C7EE1">
        <w:rPr>
          <w:rFonts w:eastAsia="Calibri" w:cs="Times New Roman"/>
          <w:sz w:val="16"/>
          <w:szCs w:val="16"/>
          <w:lang w:val="en-US"/>
        </w:rPr>
        <w:t xml:space="preserve">                                                       </w:t>
      </w:r>
      <w:r w:rsidRPr="001D556C">
        <w:rPr>
          <w:rFonts w:eastAsia="Calibri" w:cs="Times New Roman"/>
          <w:sz w:val="16"/>
          <w:szCs w:val="16"/>
          <w:lang w:val="en-US"/>
        </w:rPr>
        <w:t xml:space="preserve">БРОЈ:  </w:t>
      </w:r>
      <w:r w:rsidRPr="001D556C">
        <w:rPr>
          <w:rFonts w:eastAsia="Calibri" w:cs="Times New Roman"/>
          <w:sz w:val="16"/>
          <w:szCs w:val="16"/>
          <w:lang w:val="sr-Cyrl-RS"/>
        </w:rPr>
        <w:t>140-404-</w:t>
      </w:r>
      <w:r w:rsidR="001D556C" w:rsidRPr="001D556C">
        <w:rPr>
          <w:rFonts w:eastAsia="Calibri" w:cs="Times New Roman"/>
          <w:sz w:val="16"/>
          <w:szCs w:val="16"/>
          <w:lang w:val="sr-Cyrl-RS"/>
        </w:rPr>
        <w:t>40</w:t>
      </w:r>
      <w:r w:rsidRPr="001D556C">
        <w:rPr>
          <w:rFonts w:eastAsia="Calibri" w:cs="Times New Roman"/>
          <w:sz w:val="16"/>
          <w:szCs w:val="16"/>
          <w:lang w:val="sr-Cyrl-RS"/>
        </w:rPr>
        <w:t>/2017-02</w:t>
      </w:r>
      <w:r w:rsidRPr="001D556C">
        <w:rPr>
          <w:rFonts w:eastAsia="Calibri" w:cs="Times New Roman"/>
          <w:sz w:val="16"/>
          <w:szCs w:val="16"/>
          <w:lang w:val="en-US"/>
        </w:rPr>
        <w:t xml:space="preserve">       ДАТУМ:</w:t>
      </w:r>
      <w:r w:rsidRPr="001D556C">
        <w:rPr>
          <w:rFonts w:eastAsia="Calibri" w:cs="Times New Roman"/>
          <w:sz w:val="16"/>
          <w:szCs w:val="16"/>
          <w:lang w:val="sr-Cyrl-RS"/>
        </w:rPr>
        <w:t xml:space="preserve"> </w:t>
      </w:r>
      <w:r w:rsidR="001D556C" w:rsidRPr="001D556C">
        <w:rPr>
          <w:rFonts w:eastAsia="Calibri" w:cs="Times New Roman"/>
          <w:sz w:val="16"/>
          <w:szCs w:val="16"/>
          <w:lang w:val="sr-Cyrl-RS"/>
        </w:rPr>
        <w:t>14</w:t>
      </w:r>
      <w:r w:rsidRPr="001D556C">
        <w:rPr>
          <w:rFonts w:eastAsia="Calibri" w:cs="Times New Roman"/>
          <w:sz w:val="16"/>
          <w:szCs w:val="16"/>
          <w:lang w:val="sr-Cyrl-RS"/>
        </w:rPr>
        <w:t>.2.2017. године</w:t>
      </w:r>
    </w:p>
    <w:p w:rsidR="00403CB7" w:rsidRPr="000F6FD2" w:rsidRDefault="00403CB7" w:rsidP="00403CB7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highlight w:val="cyan"/>
          <w:lang w:val="sr-Cyrl-RS"/>
        </w:rPr>
      </w:pPr>
    </w:p>
    <w:p w:rsidR="00403CB7" w:rsidRPr="000F6FD2" w:rsidRDefault="00403CB7" w:rsidP="00403CB7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highlight w:val="cyan"/>
          <w:lang w:val="sr-Cyrl-RS"/>
        </w:rPr>
      </w:pPr>
    </w:p>
    <w:p w:rsidR="00403CB7" w:rsidRPr="000F6FD2" w:rsidRDefault="00403CB7" w:rsidP="00403CB7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highlight w:val="cyan"/>
          <w:lang w:val="sr-Cyrl-RS"/>
        </w:rPr>
      </w:pPr>
    </w:p>
    <w:p w:rsidR="00403CB7" w:rsidRPr="000F6FD2" w:rsidRDefault="00403CB7" w:rsidP="00403CB7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highlight w:val="cyan"/>
          <w:lang w:val="sr-Cyrl-RS"/>
        </w:rPr>
      </w:pPr>
    </w:p>
    <w:p w:rsidR="00403CB7" w:rsidRPr="000F6FD2" w:rsidRDefault="00403CB7" w:rsidP="00403CB7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highlight w:val="cyan"/>
          <w:lang w:val="sr-Cyrl-RS"/>
        </w:rPr>
      </w:pPr>
    </w:p>
    <w:p w:rsidR="00403CB7" w:rsidRPr="000F6FD2" w:rsidRDefault="00403CB7" w:rsidP="00403CB7">
      <w:pPr>
        <w:tabs>
          <w:tab w:val="center" w:pos="4703"/>
          <w:tab w:val="right" w:pos="9406"/>
        </w:tabs>
        <w:spacing w:after="0" w:line="240" w:lineRule="auto"/>
        <w:rPr>
          <w:rFonts w:eastAsia="Calibri" w:cs="Times New Roman"/>
          <w:sz w:val="16"/>
          <w:szCs w:val="16"/>
          <w:highlight w:val="cyan"/>
          <w:lang w:val="sr-Cyrl-RS"/>
        </w:rPr>
      </w:pPr>
    </w:p>
    <w:p w:rsidR="00403CB7" w:rsidRPr="000F6FD2" w:rsidRDefault="00403CB7" w:rsidP="00403CB7">
      <w:pPr>
        <w:tabs>
          <w:tab w:val="center" w:pos="4320"/>
          <w:tab w:val="right" w:pos="8640"/>
        </w:tabs>
        <w:spacing w:after="0" w:line="240" w:lineRule="auto"/>
        <w:rPr>
          <w:rFonts w:eastAsia="Times New Roman" w:cs="Times New Roman"/>
          <w:color w:val="FF0000"/>
          <w:sz w:val="20"/>
          <w:szCs w:val="20"/>
          <w:highlight w:val="cyan"/>
          <w:lang w:val="sr-Cyrl-CS"/>
        </w:rPr>
      </w:pPr>
    </w:p>
    <w:p w:rsidR="00403CB7" w:rsidRPr="000F6FD2" w:rsidRDefault="00403CB7" w:rsidP="00403CB7">
      <w:pPr>
        <w:pStyle w:val="Default"/>
        <w:rPr>
          <w:color w:val="FF0000"/>
          <w:highlight w:val="cyan"/>
        </w:rPr>
      </w:pPr>
    </w:p>
    <w:p w:rsidR="00403CB7" w:rsidRPr="001D556C" w:rsidRDefault="00403CB7" w:rsidP="00403CB7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</w:rPr>
      </w:pPr>
      <w:r w:rsidRPr="001D556C">
        <w:rPr>
          <w:rFonts w:asciiTheme="minorHAnsi" w:hAnsiTheme="minorHAnsi"/>
          <w:b/>
          <w:bCs/>
          <w:color w:val="auto"/>
          <w:sz w:val="20"/>
          <w:szCs w:val="20"/>
        </w:rPr>
        <w:t>ИЗМЕНA</w:t>
      </w:r>
    </w:p>
    <w:p w:rsidR="00403CB7" w:rsidRPr="001D556C" w:rsidRDefault="00403CB7" w:rsidP="00403CB7">
      <w:pPr>
        <w:pStyle w:val="Default"/>
        <w:jc w:val="center"/>
        <w:rPr>
          <w:rFonts w:asciiTheme="minorHAnsi" w:hAnsiTheme="minorHAnsi"/>
          <w:b/>
          <w:color w:val="auto"/>
          <w:sz w:val="20"/>
          <w:szCs w:val="20"/>
          <w:lang w:val="sr-Cyrl-RS"/>
        </w:rPr>
      </w:pPr>
      <w:r w:rsidRPr="001D556C">
        <w:rPr>
          <w:rFonts w:asciiTheme="minorHAnsi" w:hAnsiTheme="minorHAnsi"/>
          <w:b/>
          <w:bCs/>
          <w:color w:val="auto"/>
          <w:sz w:val="20"/>
          <w:szCs w:val="20"/>
        </w:rPr>
        <w:t>КОНКУРСНЕ ДОКУМЕНТАЦИЈЕ</w:t>
      </w:r>
      <w:r w:rsidRPr="001D556C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 xml:space="preserve"> БРОЈ 2</w:t>
      </w:r>
    </w:p>
    <w:p w:rsidR="00403CB7" w:rsidRPr="00FF30F5" w:rsidRDefault="00403CB7" w:rsidP="001D556C">
      <w:pPr>
        <w:pStyle w:val="BodyText"/>
        <w:spacing w:line="236" w:lineRule="exact"/>
        <w:ind w:left="100"/>
        <w:rPr>
          <w:rFonts w:eastAsia="Verdana" w:cs="Times New Roman"/>
          <w:b/>
          <w:noProof/>
          <w:sz w:val="20"/>
          <w:szCs w:val="20"/>
          <w:lang w:val="sr-Cyrl-RS"/>
        </w:rPr>
      </w:pPr>
      <w:r w:rsidRPr="001D556C">
        <w:rPr>
          <w:b/>
          <w:bCs/>
          <w:sz w:val="20"/>
          <w:szCs w:val="20"/>
        </w:rPr>
        <w:t xml:space="preserve">ЗА ЈАВНУ НАБАВКУ </w:t>
      </w:r>
      <w:r w:rsidRPr="001D556C">
        <w:rPr>
          <w:rFonts w:eastAsia="Times New Roman" w:cs="Times New Roman"/>
          <w:b/>
          <w:sz w:val="20"/>
          <w:szCs w:val="20"/>
          <w:lang w:val="ru-RU"/>
        </w:rPr>
        <w:t>УСЛУГЕ</w:t>
      </w:r>
      <w:r w:rsidRPr="001D556C">
        <w:rPr>
          <w:b/>
          <w:bCs/>
          <w:sz w:val="20"/>
          <w:szCs w:val="20"/>
          <w:lang w:val="ru-RU"/>
        </w:rPr>
        <w:t xml:space="preserve"> </w:t>
      </w:r>
      <w:r w:rsidR="001D556C" w:rsidRPr="001D556C">
        <w:rPr>
          <w:rFonts w:eastAsia="Verdana" w:cs="Times New Roman"/>
          <w:b/>
          <w:noProof/>
          <w:sz w:val="20"/>
          <w:szCs w:val="20"/>
          <w:lang w:val="ru-RU"/>
        </w:rPr>
        <w:t xml:space="preserve">МОНИТОРИНГА ПОЛЕНА У ВАЗДУХУ НА ТЕРИТОРИЈИ </w:t>
      </w:r>
      <w:r w:rsidR="001D556C" w:rsidRPr="001D556C">
        <w:rPr>
          <w:rFonts w:eastAsia="Verdana" w:cs="Times New Roman"/>
          <w:b/>
          <w:noProof/>
          <w:sz w:val="20"/>
          <w:szCs w:val="20"/>
          <w:lang w:val="sr-Cyrl-CS" w:eastAsia="ar-SA"/>
        </w:rPr>
        <w:t>АП ВОЈВОДИНЕ</w:t>
      </w:r>
    </w:p>
    <w:p w:rsidR="00403CB7" w:rsidRPr="001D556C" w:rsidRDefault="00403CB7" w:rsidP="00403CB7">
      <w:pPr>
        <w:pStyle w:val="Default"/>
        <w:jc w:val="center"/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</w:pPr>
      <w:r w:rsidRPr="001D556C">
        <w:rPr>
          <w:rFonts w:asciiTheme="minorHAnsi" w:hAnsiTheme="minorHAnsi"/>
          <w:b/>
          <w:bCs/>
          <w:color w:val="auto"/>
          <w:sz w:val="20"/>
          <w:szCs w:val="20"/>
        </w:rPr>
        <w:t xml:space="preserve">ЈН ОП </w:t>
      </w:r>
      <w:r w:rsidR="001D556C" w:rsidRPr="001D556C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6</w:t>
      </w:r>
      <w:r w:rsidRPr="001D556C">
        <w:rPr>
          <w:rFonts w:asciiTheme="minorHAnsi" w:hAnsiTheme="minorHAnsi"/>
          <w:b/>
          <w:bCs/>
          <w:color w:val="auto"/>
          <w:sz w:val="20"/>
          <w:szCs w:val="20"/>
        </w:rPr>
        <w:t>/201</w:t>
      </w:r>
      <w:r w:rsidRPr="001D556C">
        <w:rPr>
          <w:rFonts w:asciiTheme="minorHAnsi" w:hAnsiTheme="minorHAnsi"/>
          <w:b/>
          <w:bCs/>
          <w:color w:val="auto"/>
          <w:sz w:val="20"/>
          <w:szCs w:val="20"/>
          <w:lang w:val="sr-Cyrl-RS"/>
        </w:rPr>
        <w:t>7</w:t>
      </w: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b/>
          <w:bCs/>
          <w:color w:val="FF0000"/>
          <w:sz w:val="23"/>
          <w:szCs w:val="23"/>
          <w:lang w:val="sr-Cyrl-RS"/>
        </w:rPr>
      </w:pPr>
    </w:p>
    <w:p w:rsidR="00403CB7" w:rsidRPr="00B816CE" w:rsidRDefault="00403CB7" w:rsidP="00403CB7">
      <w:pPr>
        <w:pStyle w:val="Default"/>
        <w:jc w:val="center"/>
        <w:rPr>
          <w:color w:val="FF0000"/>
          <w:sz w:val="23"/>
          <w:szCs w:val="23"/>
          <w:lang w:val="sr-Cyrl-RS"/>
        </w:rPr>
      </w:pPr>
    </w:p>
    <w:p w:rsidR="00403CB7" w:rsidRDefault="00403CB7" w:rsidP="00403CB7">
      <w:pPr>
        <w:jc w:val="center"/>
        <w:rPr>
          <w:i/>
          <w:sz w:val="19"/>
          <w:szCs w:val="19"/>
          <w:lang w:val="sr-Cyrl-RS"/>
        </w:rPr>
      </w:pPr>
      <w:proofErr w:type="spellStart"/>
      <w:proofErr w:type="gramStart"/>
      <w:r w:rsidRPr="009829E8">
        <w:rPr>
          <w:i/>
          <w:sz w:val="19"/>
          <w:szCs w:val="19"/>
        </w:rPr>
        <w:t>Нови</w:t>
      </w:r>
      <w:proofErr w:type="spellEnd"/>
      <w:r w:rsidRPr="009829E8">
        <w:rPr>
          <w:i/>
          <w:sz w:val="19"/>
          <w:szCs w:val="19"/>
        </w:rPr>
        <w:t xml:space="preserve"> </w:t>
      </w:r>
      <w:proofErr w:type="spellStart"/>
      <w:r w:rsidRPr="009829E8">
        <w:rPr>
          <w:i/>
          <w:sz w:val="19"/>
          <w:szCs w:val="19"/>
        </w:rPr>
        <w:t>Сад</w:t>
      </w:r>
      <w:proofErr w:type="spellEnd"/>
      <w:r w:rsidRPr="009829E8">
        <w:rPr>
          <w:i/>
          <w:sz w:val="19"/>
          <w:szCs w:val="19"/>
        </w:rPr>
        <w:t xml:space="preserve">, </w:t>
      </w:r>
      <w:r w:rsidR="001D556C">
        <w:rPr>
          <w:i/>
          <w:sz w:val="19"/>
          <w:szCs w:val="19"/>
          <w:lang w:val="sr-Cyrl-RS"/>
        </w:rPr>
        <w:t>14</w:t>
      </w:r>
      <w:r w:rsidRPr="009829E8">
        <w:rPr>
          <w:i/>
          <w:sz w:val="19"/>
          <w:szCs w:val="19"/>
        </w:rPr>
        <w:t>.</w:t>
      </w:r>
      <w:r w:rsidRPr="009829E8">
        <w:rPr>
          <w:i/>
          <w:sz w:val="19"/>
          <w:szCs w:val="19"/>
          <w:lang w:val="sr-Cyrl-RS"/>
        </w:rPr>
        <w:t>2</w:t>
      </w:r>
      <w:r w:rsidRPr="009829E8">
        <w:rPr>
          <w:i/>
          <w:sz w:val="19"/>
          <w:szCs w:val="19"/>
        </w:rPr>
        <w:t>.201</w:t>
      </w:r>
      <w:r>
        <w:rPr>
          <w:i/>
          <w:sz w:val="19"/>
          <w:szCs w:val="19"/>
          <w:lang w:val="sr-Cyrl-RS"/>
        </w:rPr>
        <w:t>7</w:t>
      </w:r>
      <w:r w:rsidRPr="009829E8">
        <w:rPr>
          <w:i/>
          <w:sz w:val="19"/>
          <w:szCs w:val="19"/>
        </w:rPr>
        <w:t>.</w:t>
      </w:r>
      <w:proofErr w:type="gramEnd"/>
      <w:r w:rsidRPr="009829E8">
        <w:rPr>
          <w:i/>
          <w:sz w:val="19"/>
          <w:szCs w:val="19"/>
        </w:rPr>
        <w:t xml:space="preserve"> </w:t>
      </w:r>
      <w:proofErr w:type="spellStart"/>
      <w:proofErr w:type="gramStart"/>
      <w:r w:rsidRPr="009829E8">
        <w:rPr>
          <w:i/>
          <w:sz w:val="19"/>
          <w:szCs w:val="19"/>
        </w:rPr>
        <w:t>године</w:t>
      </w:r>
      <w:proofErr w:type="spellEnd"/>
      <w:proofErr w:type="gramEnd"/>
    </w:p>
    <w:p w:rsidR="00403CB7" w:rsidRDefault="00403CB7" w:rsidP="00403CB7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1D556C" w:rsidRDefault="001D556C" w:rsidP="00403CB7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1D556C" w:rsidRDefault="001D556C" w:rsidP="00403CB7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1D556C" w:rsidRDefault="001D556C" w:rsidP="00403CB7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1D556C" w:rsidRDefault="001D556C" w:rsidP="00403CB7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1D556C" w:rsidRDefault="001D556C" w:rsidP="00403CB7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1D556C" w:rsidRDefault="001D556C" w:rsidP="00403CB7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403CB7" w:rsidRPr="00A2238A" w:rsidRDefault="00403CB7" w:rsidP="00403CB7">
      <w:pPr>
        <w:spacing w:after="0" w:line="240" w:lineRule="auto"/>
        <w:ind w:firstLine="720"/>
        <w:jc w:val="both"/>
        <w:rPr>
          <w:rFonts w:eastAsia="Times New Roman" w:cs="Arial"/>
          <w:sz w:val="20"/>
          <w:szCs w:val="20"/>
          <w:lang w:eastAsia="en-GB"/>
        </w:rPr>
      </w:pPr>
      <w:proofErr w:type="spellStart"/>
      <w:proofErr w:type="gramStart"/>
      <w:r w:rsidRPr="00A2238A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основу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63.</w:t>
      </w:r>
      <w:proofErr w:type="gram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r>
        <w:rPr>
          <w:rFonts w:eastAsia="Times New Roman" w:cs="Arial"/>
          <w:sz w:val="20"/>
          <w:szCs w:val="20"/>
          <w:lang w:val="sr-Cyrl-RS" w:eastAsia="en-GB"/>
        </w:rPr>
        <w:t xml:space="preserve">став 1.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Закона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о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јавним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набавкама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(„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Службени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гласник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РС“,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бр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. 124/12, 14/15 и 68/15)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Комисија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јавну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набавку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образована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Решењем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покрајинског секретара за урбанизам и заштиту животне средине</w:t>
      </w:r>
      <w:r>
        <w:rPr>
          <w:rFonts w:eastAsia="Times New Roman" w:cs="Arial"/>
          <w:sz w:val="20"/>
          <w:szCs w:val="20"/>
          <w:lang w:eastAsia="en-GB"/>
        </w:rPr>
        <w:t xml:space="preserve"> </w:t>
      </w:r>
      <w:r>
        <w:rPr>
          <w:rFonts w:eastAsia="Times New Roman" w:cs="Arial"/>
          <w:sz w:val="20"/>
          <w:szCs w:val="20"/>
          <w:lang w:val="sr-Cyrl-RS" w:eastAsia="en-GB"/>
        </w:rPr>
        <w:t>број</w:t>
      </w:r>
      <w:r w:rsidRPr="00A2238A">
        <w:rPr>
          <w:rFonts w:eastAsia="Times New Roman" w:cs="Arial"/>
          <w:sz w:val="20"/>
          <w:szCs w:val="20"/>
          <w:lang w:eastAsia="en-GB"/>
        </w:rPr>
        <w:t>: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 xml:space="preserve"> 140-</w:t>
      </w:r>
      <w:r w:rsidRPr="00A2238A">
        <w:rPr>
          <w:rFonts w:eastAsia="Times New Roman" w:cs="Arial"/>
          <w:sz w:val="20"/>
          <w:szCs w:val="20"/>
          <w:lang w:eastAsia="en-GB"/>
        </w:rPr>
        <w:t>404-</w:t>
      </w:r>
      <w:r w:rsidR="00F571A9">
        <w:rPr>
          <w:rFonts w:eastAsia="Times New Roman" w:cs="Arial"/>
          <w:sz w:val="20"/>
          <w:szCs w:val="20"/>
          <w:lang w:val="sr-Cyrl-RS" w:eastAsia="en-GB"/>
        </w:rPr>
        <w:t>40</w:t>
      </w:r>
      <w:r w:rsidRPr="00A2238A">
        <w:rPr>
          <w:rFonts w:eastAsia="Times New Roman" w:cs="Arial"/>
          <w:sz w:val="20"/>
          <w:szCs w:val="20"/>
          <w:lang w:eastAsia="en-GB"/>
        </w:rPr>
        <w:t>/201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7</w:t>
      </w:r>
      <w:r>
        <w:rPr>
          <w:rFonts w:eastAsia="Times New Roman" w:cs="Arial"/>
          <w:sz w:val="20"/>
          <w:szCs w:val="20"/>
          <w:lang w:val="sr-Cyrl-RS" w:eastAsia="en-GB"/>
        </w:rPr>
        <w:t>-02</w:t>
      </w:r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од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2.</w:t>
      </w:r>
      <w:r w:rsidR="00D2198D">
        <w:rPr>
          <w:rFonts w:eastAsia="Times New Roman" w:cs="Arial"/>
          <w:sz w:val="20"/>
          <w:szCs w:val="20"/>
          <w:lang w:val="sr-Cyrl-RS" w:eastAsia="en-GB"/>
        </w:rPr>
        <w:t>2</w:t>
      </w:r>
      <w:r w:rsidRPr="00A2238A">
        <w:rPr>
          <w:rFonts w:eastAsia="Times New Roman" w:cs="Arial"/>
          <w:sz w:val="20"/>
          <w:szCs w:val="20"/>
          <w:lang w:eastAsia="en-GB"/>
        </w:rPr>
        <w:t>.201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7</w:t>
      </w:r>
      <w:r w:rsidRPr="00A2238A">
        <w:rPr>
          <w:rFonts w:eastAsia="Times New Roman" w:cs="Arial"/>
          <w:sz w:val="20"/>
          <w:szCs w:val="20"/>
          <w:lang w:eastAsia="en-GB"/>
        </w:rPr>
        <w:t xml:space="preserve">. </w:t>
      </w:r>
      <w:proofErr w:type="spellStart"/>
      <w:proofErr w:type="gramStart"/>
      <w:r w:rsidRPr="00A2238A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proofErr w:type="gramEnd"/>
      <w:r>
        <w:rPr>
          <w:rFonts w:eastAsia="Times New Roman" w:cs="Arial"/>
          <w:sz w:val="20"/>
          <w:szCs w:val="20"/>
          <w:lang w:val="sr-Cyrl-RS" w:eastAsia="en-GB"/>
        </w:rPr>
        <w:t>,</w:t>
      </w:r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припремила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је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дана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  <w:r w:rsidR="00D2198D">
        <w:rPr>
          <w:rFonts w:eastAsia="Times New Roman" w:cs="Arial"/>
          <w:sz w:val="20"/>
          <w:szCs w:val="20"/>
          <w:lang w:val="sr-Cyrl-RS" w:eastAsia="en-GB"/>
        </w:rPr>
        <w:t>14</w:t>
      </w:r>
      <w:r w:rsidRPr="00A2238A">
        <w:rPr>
          <w:rFonts w:eastAsia="Times New Roman" w:cs="Arial"/>
          <w:sz w:val="20"/>
          <w:szCs w:val="20"/>
          <w:lang w:eastAsia="en-GB"/>
        </w:rPr>
        <w:t>.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2</w:t>
      </w:r>
      <w:r w:rsidRPr="00A2238A">
        <w:rPr>
          <w:rFonts w:eastAsia="Times New Roman" w:cs="Arial"/>
          <w:sz w:val="20"/>
          <w:szCs w:val="20"/>
          <w:lang w:eastAsia="en-GB"/>
        </w:rPr>
        <w:t>.201</w:t>
      </w:r>
      <w:r w:rsidRPr="00A2238A">
        <w:rPr>
          <w:rFonts w:eastAsia="Times New Roman" w:cs="Arial"/>
          <w:sz w:val="20"/>
          <w:szCs w:val="20"/>
          <w:lang w:val="sr-Cyrl-RS" w:eastAsia="en-GB"/>
        </w:rPr>
        <w:t>7</w:t>
      </w:r>
      <w:r w:rsidRPr="00A2238A">
        <w:rPr>
          <w:rFonts w:eastAsia="Times New Roman" w:cs="Arial"/>
          <w:sz w:val="20"/>
          <w:szCs w:val="20"/>
          <w:lang w:eastAsia="en-GB"/>
        </w:rPr>
        <w:t>.</w:t>
      </w:r>
      <w:proofErr w:type="spellStart"/>
      <w:r w:rsidRPr="00A2238A">
        <w:rPr>
          <w:rFonts w:eastAsia="Times New Roman" w:cs="Arial"/>
          <w:sz w:val="20"/>
          <w:szCs w:val="20"/>
          <w:lang w:eastAsia="en-GB"/>
        </w:rPr>
        <w:t>године</w:t>
      </w:r>
      <w:proofErr w:type="spellEnd"/>
      <w:r w:rsidRPr="00A2238A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403CB7" w:rsidRDefault="00403CB7" w:rsidP="00403CB7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</w:p>
    <w:p w:rsidR="00403CB7" w:rsidRPr="00A2238A" w:rsidRDefault="00403CB7" w:rsidP="00403CB7">
      <w:pPr>
        <w:spacing w:after="0" w:line="240" w:lineRule="auto"/>
        <w:rPr>
          <w:rFonts w:ascii="Arial" w:eastAsia="Times New Roman" w:hAnsi="Arial" w:cs="Arial"/>
          <w:sz w:val="25"/>
          <w:szCs w:val="25"/>
          <w:lang w:val="sr-Cyrl-RS" w:eastAsia="en-GB"/>
        </w:rPr>
      </w:pPr>
      <w:r>
        <w:rPr>
          <w:rFonts w:ascii="Arial" w:eastAsia="Times New Roman" w:hAnsi="Arial" w:cs="Arial"/>
          <w:sz w:val="28"/>
          <w:szCs w:val="28"/>
          <w:lang w:val="sr-Cyrl-RS" w:eastAsia="en-GB"/>
        </w:rPr>
        <w:t xml:space="preserve"> </w:t>
      </w:r>
    </w:p>
    <w:p w:rsidR="00403CB7" w:rsidRPr="00A2238A" w:rsidRDefault="00403CB7" w:rsidP="00403CB7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>ИЗМЕНЕ</w:t>
      </w:r>
    </w:p>
    <w:p w:rsidR="00403CB7" w:rsidRPr="00003866" w:rsidRDefault="00403CB7" w:rsidP="00403CB7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>КОНКУРСНЕ ДОКУМЕНТАЦИЈЕ</w:t>
      </w:r>
      <w:r>
        <w:rPr>
          <w:rFonts w:eastAsia="Times New Roman" w:cs="Arial"/>
          <w:b/>
          <w:sz w:val="20"/>
          <w:szCs w:val="20"/>
          <w:lang w:val="sr-Cyrl-RS" w:eastAsia="en-GB"/>
        </w:rPr>
        <w:t xml:space="preserve"> БРОЈ 2</w:t>
      </w:r>
    </w:p>
    <w:p w:rsidR="00403CB7" w:rsidRPr="00A2238A" w:rsidRDefault="00403CB7" w:rsidP="00403CB7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 xml:space="preserve">ЗА ЈАВНУ НАБАВКУ УСЛУГЕ – </w:t>
      </w:r>
      <w:r w:rsidR="00FF30F5" w:rsidRPr="001D556C">
        <w:rPr>
          <w:rFonts w:eastAsia="Verdana" w:cs="Times New Roman"/>
          <w:b/>
          <w:noProof/>
          <w:sz w:val="20"/>
          <w:szCs w:val="20"/>
          <w:lang w:val="ru-RU"/>
        </w:rPr>
        <w:t xml:space="preserve">МОНИТОРИНГА ПОЛЕНА У ВАЗДУХУ НА ТЕРИТОРИЈИ </w:t>
      </w:r>
      <w:r w:rsidR="00FF30F5" w:rsidRPr="001D556C">
        <w:rPr>
          <w:rFonts w:eastAsia="Verdana" w:cs="Times New Roman"/>
          <w:b/>
          <w:noProof/>
          <w:sz w:val="20"/>
          <w:szCs w:val="20"/>
          <w:lang w:val="sr-Cyrl-CS" w:eastAsia="ar-SA"/>
        </w:rPr>
        <w:t>АП ВОЈВОДИНЕ</w:t>
      </w:r>
      <w:r w:rsidR="00FF30F5" w:rsidRPr="009829E8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</w:p>
    <w:p w:rsidR="00403CB7" w:rsidRPr="00A2238A" w:rsidRDefault="00403CB7" w:rsidP="00403CB7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 w:rsidRPr="00A2238A">
        <w:rPr>
          <w:rFonts w:eastAsia="Times New Roman" w:cs="Arial"/>
          <w:b/>
          <w:sz w:val="20"/>
          <w:szCs w:val="20"/>
          <w:lang w:eastAsia="en-GB"/>
        </w:rPr>
        <w:t xml:space="preserve">ЈН ОП </w:t>
      </w:r>
      <w:r w:rsidR="00FF30F5">
        <w:rPr>
          <w:rFonts w:eastAsia="Times New Roman" w:cs="Arial"/>
          <w:b/>
          <w:sz w:val="20"/>
          <w:szCs w:val="20"/>
          <w:lang w:val="sr-Cyrl-RS" w:eastAsia="en-GB"/>
        </w:rPr>
        <w:t>6</w:t>
      </w:r>
      <w:r w:rsidRPr="00A2238A">
        <w:rPr>
          <w:rFonts w:eastAsia="Times New Roman" w:cs="Arial"/>
          <w:b/>
          <w:sz w:val="20"/>
          <w:szCs w:val="20"/>
          <w:lang w:eastAsia="en-GB"/>
        </w:rPr>
        <w:t>/201</w:t>
      </w:r>
      <w:r w:rsidRPr="009829E8">
        <w:rPr>
          <w:rFonts w:eastAsia="Times New Roman" w:cs="Arial"/>
          <w:b/>
          <w:sz w:val="20"/>
          <w:szCs w:val="20"/>
          <w:lang w:val="sr-Cyrl-RS" w:eastAsia="en-GB"/>
        </w:rPr>
        <w:t>7</w:t>
      </w:r>
    </w:p>
    <w:p w:rsidR="00403CB7" w:rsidRPr="00A2238A" w:rsidRDefault="00403CB7" w:rsidP="00403CB7">
      <w:pPr>
        <w:spacing w:after="0" w:line="240" w:lineRule="auto"/>
        <w:jc w:val="center"/>
        <w:rPr>
          <w:rFonts w:eastAsia="Times New Roman" w:cs="Arial"/>
          <w:sz w:val="20"/>
          <w:szCs w:val="20"/>
          <w:lang w:val="sr-Cyrl-RS" w:eastAsia="en-GB"/>
        </w:rPr>
      </w:pPr>
    </w:p>
    <w:p w:rsidR="00403CB7" w:rsidRPr="003E1DD7" w:rsidRDefault="00403CB7" w:rsidP="00403CB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Arial"/>
          <w:b/>
          <w:sz w:val="20"/>
          <w:szCs w:val="20"/>
          <w:lang w:val="sr-Cyrl-RS" w:eastAsia="en-GB"/>
        </w:rPr>
      </w:pPr>
      <w:r w:rsidRPr="00003866">
        <w:rPr>
          <w:rFonts w:eastAsia="Times New Roman" w:cs="Arial"/>
          <w:sz w:val="20"/>
          <w:szCs w:val="20"/>
          <w:lang w:eastAsia="en-GB"/>
        </w:rPr>
        <w:t xml:space="preserve">У </w:t>
      </w:r>
      <w:r>
        <w:rPr>
          <w:rFonts w:eastAsia="Times New Roman" w:cs="Arial"/>
          <w:sz w:val="20"/>
          <w:szCs w:val="20"/>
          <w:lang w:val="sr-Cyrl-RS" w:eastAsia="en-GB"/>
        </w:rPr>
        <w:t xml:space="preserve">делу 7) </w:t>
      </w:r>
      <w:proofErr w:type="spellStart"/>
      <w:r>
        <w:rPr>
          <w:rFonts w:eastAsia="Times New Roman" w:cs="Arial"/>
          <w:sz w:val="20"/>
          <w:szCs w:val="20"/>
          <w:lang w:eastAsia="en-GB"/>
        </w:rPr>
        <w:t>Конкурсној</w:t>
      </w:r>
      <w:proofErr w:type="spellEnd"/>
      <w:r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>
        <w:rPr>
          <w:rFonts w:eastAsia="Times New Roman" w:cs="Arial"/>
          <w:sz w:val="20"/>
          <w:szCs w:val="20"/>
          <w:lang w:eastAsia="en-GB"/>
        </w:rPr>
        <w:t>документацији</w:t>
      </w:r>
      <w:proofErr w:type="spellEnd"/>
      <w:r w:rsidRPr="00003866">
        <w:rPr>
          <w:rFonts w:eastAsia="Times New Roman" w:cs="Arial"/>
          <w:sz w:val="20"/>
          <w:szCs w:val="20"/>
          <w:lang w:val="sr-Cyrl-RS" w:eastAsia="en-GB"/>
        </w:rPr>
        <w:t>,</w:t>
      </w:r>
      <w:r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Pr="003E1DD7">
        <w:rPr>
          <w:rFonts w:eastAsia="Times New Roman" w:cs="Arial"/>
          <w:b/>
          <w:sz w:val="20"/>
          <w:szCs w:val="20"/>
          <w:lang w:val="sr-Cyrl-RS" w:eastAsia="en-GB"/>
        </w:rPr>
        <w:t xml:space="preserve">МОДЕЛ УГОВОРА, мења се и гласи: </w:t>
      </w:r>
      <w:r w:rsidRPr="003E1DD7">
        <w:rPr>
          <w:rFonts w:eastAsia="Times New Roman" w:cs="Arial"/>
          <w:b/>
          <w:sz w:val="20"/>
          <w:szCs w:val="20"/>
          <w:lang w:eastAsia="en-GB"/>
        </w:rPr>
        <w:t xml:space="preserve"> </w:t>
      </w:r>
    </w:p>
    <w:p w:rsidR="00403CB7" w:rsidRPr="00003866" w:rsidRDefault="00403CB7" w:rsidP="00403CB7">
      <w:pPr>
        <w:spacing w:after="0" w:line="240" w:lineRule="auto"/>
        <w:jc w:val="center"/>
        <w:rPr>
          <w:rFonts w:eastAsia="Times New Roman" w:cs="Arial"/>
          <w:b/>
          <w:sz w:val="20"/>
          <w:szCs w:val="20"/>
          <w:lang w:val="sr-Cyrl-RS" w:eastAsia="en-GB"/>
        </w:rPr>
      </w:pPr>
      <w:r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</w:p>
    <w:p w:rsidR="00403CB7" w:rsidRPr="00CA715D" w:rsidRDefault="00403CB7" w:rsidP="00403CB7">
      <w:pPr>
        <w:spacing w:after="0" w:line="240" w:lineRule="auto"/>
        <w:jc w:val="center"/>
        <w:rPr>
          <w:rFonts w:eastAsia="Times New Roman" w:cs="Arial"/>
          <w:sz w:val="20"/>
          <w:szCs w:val="20"/>
          <w:lang w:val="sr-Cyrl-RS" w:eastAsia="en-GB"/>
        </w:rPr>
      </w:pPr>
    </w:p>
    <w:p w:rsidR="00403CB7" w:rsidRPr="00CA715D" w:rsidRDefault="00403CB7" w:rsidP="00403CB7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403CB7" w:rsidRDefault="00403CB7" w:rsidP="00403CB7">
      <w:pPr>
        <w:spacing w:after="0" w:line="240" w:lineRule="auto"/>
        <w:rPr>
          <w:rFonts w:eastAsia="Times New Roman" w:cs="Times New Roman"/>
          <w:b/>
          <w:sz w:val="20"/>
          <w:szCs w:val="20"/>
          <w:lang w:val="sr-Cyrl-RS"/>
        </w:rPr>
      </w:pPr>
    </w:p>
    <w:p w:rsidR="00403CB7" w:rsidRPr="00C05D68" w:rsidRDefault="00403CB7" w:rsidP="00403CB7">
      <w:pPr>
        <w:spacing w:after="0" w:line="240" w:lineRule="auto"/>
        <w:ind w:firstLine="600"/>
        <w:jc w:val="both"/>
        <w:rPr>
          <w:rFonts w:cs="Verdana"/>
          <w:sz w:val="20"/>
          <w:szCs w:val="20"/>
          <w:lang w:val="sr-Cyrl-RS"/>
        </w:rPr>
      </w:pPr>
      <w:r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</w:t>
      </w:r>
      <w:r w:rsidRPr="00C05D68">
        <w:rPr>
          <w:rFonts w:eastAsia="Times New Roman" w:cs="Times New Roman"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sz w:val="20"/>
          <w:szCs w:val="20"/>
          <w:lang w:val="ru-RU"/>
        </w:rPr>
        <w:t xml:space="preserve"> </w:t>
      </w:r>
    </w:p>
    <w:p w:rsidR="00403CB7" w:rsidRPr="00C05D68" w:rsidRDefault="00403CB7" w:rsidP="00403CB7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sr-Cyrl-RS"/>
        </w:rPr>
      </w:pPr>
    </w:p>
    <w:p w:rsidR="00403CB7" w:rsidRPr="007B3AD3" w:rsidRDefault="00403CB7" w:rsidP="00403CB7">
      <w:pPr>
        <w:suppressAutoHyphens/>
        <w:spacing w:after="0" w:line="100" w:lineRule="atLeast"/>
        <w:jc w:val="both"/>
        <w:rPr>
          <w:rFonts w:eastAsia="Arial Unicode MS" w:cs="Arial"/>
          <w:kern w:val="2"/>
          <w:sz w:val="20"/>
          <w:szCs w:val="20"/>
          <w:lang w:val="sr-Cyrl-CS" w:eastAsia="ar-SA"/>
        </w:rPr>
      </w:pPr>
      <w:r>
        <w:rPr>
          <w:rFonts w:eastAsia="Times New Roman" w:cs="Times New Roman"/>
          <w:sz w:val="20"/>
          <w:szCs w:val="20"/>
          <w:u w:val="single"/>
          <w:lang w:val="sr-Cyrl-RS"/>
        </w:rPr>
        <w:t xml:space="preserve"> </w:t>
      </w:r>
    </w:p>
    <w:p w:rsidR="00403CB7" w:rsidRPr="00CA715D" w:rsidRDefault="00403CB7" w:rsidP="00403CB7">
      <w:pPr>
        <w:spacing w:after="0" w:line="240" w:lineRule="auto"/>
        <w:ind w:firstLine="720"/>
        <w:jc w:val="both"/>
        <w:rPr>
          <w:rFonts w:eastAsia="Times New Roman" w:cs="Times New Roman"/>
          <w:bCs/>
          <w:sz w:val="20"/>
          <w:szCs w:val="20"/>
          <w:lang w:val="sr-Cyrl-RS" w:eastAsia="ar-SA"/>
        </w:rPr>
      </w:pPr>
      <w:r w:rsidRPr="00CA715D">
        <w:rPr>
          <w:rFonts w:eastAsia="Times New Roman" w:cs="Times New Roman"/>
          <w:bCs/>
          <w:sz w:val="20"/>
          <w:szCs w:val="20"/>
          <w:lang w:val="sr-Cyrl-RS" w:eastAsia="ar-SA"/>
        </w:rPr>
        <w:t xml:space="preserve"> </w:t>
      </w:r>
    </w:p>
    <w:p w:rsidR="00403CB7" w:rsidRPr="00003866" w:rsidRDefault="00403CB7" w:rsidP="00403CB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RS"/>
        </w:rPr>
      </w:pPr>
      <w:r>
        <w:rPr>
          <w:rFonts w:eastAsia="Times New Roman" w:cs="Times New Roman"/>
          <w:b/>
          <w:sz w:val="20"/>
          <w:szCs w:val="20"/>
          <w:lang w:val="sr-Cyrl-RS"/>
        </w:rPr>
        <w:t xml:space="preserve"> </w:t>
      </w:r>
    </w:p>
    <w:p w:rsidR="00403CB7" w:rsidRDefault="00403CB7" w:rsidP="00403CB7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  <w:r>
        <w:rPr>
          <w:rFonts w:eastAsia="Times New Roman" w:cs="Arial"/>
          <w:sz w:val="20"/>
          <w:szCs w:val="20"/>
          <w:lang w:val="sr-Cyrl-RS" w:eastAsia="en-GB"/>
        </w:rPr>
        <w:t xml:space="preserve"> </w:t>
      </w:r>
    </w:p>
    <w:p w:rsidR="00403CB7" w:rsidRDefault="00403CB7" w:rsidP="00403CB7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403CB7" w:rsidRDefault="00403CB7" w:rsidP="00403CB7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403CB7" w:rsidRDefault="00403CB7" w:rsidP="00403CB7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403CB7" w:rsidRDefault="00403CB7" w:rsidP="00403CB7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403CB7" w:rsidRDefault="00403CB7" w:rsidP="00403CB7">
      <w:pPr>
        <w:spacing w:after="0" w:line="240" w:lineRule="auto"/>
        <w:rPr>
          <w:rFonts w:eastAsia="Times New Roman" w:cs="Arial"/>
          <w:sz w:val="20"/>
          <w:szCs w:val="20"/>
          <w:lang w:val="sr-Cyrl-RS" w:eastAsia="en-GB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Pr="009C7EE1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Pr="009C7EE1" w:rsidRDefault="00403CB7" w:rsidP="00403CB7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Pr="00C05D68" w:rsidRDefault="00403CB7" w:rsidP="00403CB7">
      <w:pPr>
        <w:tabs>
          <w:tab w:val="left" w:pos="7655"/>
        </w:tabs>
        <w:spacing w:after="0" w:line="240" w:lineRule="auto"/>
        <w:ind w:right="828" w:firstLine="600"/>
        <w:jc w:val="right"/>
        <w:rPr>
          <w:rFonts w:eastAsia="Times New Roman" w:cs="Times New Roman"/>
          <w:b/>
          <w:sz w:val="20"/>
          <w:szCs w:val="20"/>
          <w:lang w:val="ru-RU"/>
        </w:rPr>
      </w:pPr>
      <w:r>
        <w:rPr>
          <w:rFonts w:eastAsia="Times New Roman" w:cs="Times New Roman"/>
          <w:b/>
          <w:sz w:val="24"/>
          <w:szCs w:val="24"/>
          <w:lang w:val="ru-RU"/>
        </w:rPr>
        <w:t xml:space="preserve"> </w:t>
      </w:r>
    </w:p>
    <w:p w:rsidR="00403CB7" w:rsidRPr="00C05D68" w:rsidRDefault="00403CB7" w:rsidP="00403CB7">
      <w:pPr>
        <w:tabs>
          <w:tab w:val="left" w:pos="7655"/>
        </w:tabs>
        <w:spacing w:after="0" w:line="240" w:lineRule="auto"/>
        <w:ind w:right="828" w:firstLine="600"/>
        <w:jc w:val="right"/>
        <w:rPr>
          <w:rFonts w:eastAsia="Times New Roman" w:cs="Times New Roman"/>
          <w:b/>
          <w:sz w:val="20"/>
          <w:szCs w:val="20"/>
          <w:lang w:val="ru-RU"/>
        </w:rPr>
      </w:pPr>
    </w:p>
    <w:p w:rsidR="00403CB7" w:rsidRPr="009C7EE1" w:rsidRDefault="00403CB7" w:rsidP="007270D5">
      <w:pPr>
        <w:spacing w:after="0" w:line="240" w:lineRule="auto"/>
        <w:jc w:val="both"/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403CB7" w:rsidRPr="00C0173C" w:rsidRDefault="007270D5" w:rsidP="00403CB7">
      <w:pPr>
        <w:jc w:val="both"/>
        <w:rPr>
          <w:rFonts w:eastAsia="Times New Roman" w:cs="Times New Roman"/>
          <w:b/>
          <w:i/>
          <w:sz w:val="20"/>
          <w:szCs w:val="20"/>
          <w:lang w:val="ru-RU"/>
        </w:rPr>
      </w:pPr>
      <w:r>
        <w:rPr>
          <w:rFonts w:eastAsia="Times New Roman" w:cs="Times New Roman"/>
          <w:color w:val="FF0000"/>
          <w:sz w:val="20"/>
          <w:szCs w:val="20"/>
          <w:lang w:val="ru-RU"/>
        </w:rPr>
        <w:t xml:space="preserve">              </w:t>
      </w:r>
      <w:r w:rsidR="00403CB7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="00403CB7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="00403CB7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="00403CB7">
        <w:rPr>
          <w:rFonts w:eastAsia="Times New Roman" w:cs="Times New Roman"/>
          <w:color w:val="FF0000"/>
          <w:sz w:val="20"/>
          <w:szCs w:val="20"/>
          <w:lang w:val="ru-RU"/>
        </w:rPr>
        <w:tab/>
        <w:t xml:space="preserve">        </w:t>
      </w:r>
      <w:r w:rsidR="00403CB7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>
        <w:rPr>
          <w:rFonts w:eastAsia="Times New Roman" w:cs="Times New Roman"/>
          <w:color w:val="FF0000"/>
          <w:sz w:val="20"/>
          <w:szCs w:val="20"/>
          <w:lang w:val="ru-RU"/>
        </w:rPr>
        <w:t xml:space="preserve">                       </w:t>
      </w:r>
      <w:r w:rsidR="00403CB7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="00403CB7" w:rsidRPr="00C0173C">
        <w:rPr>
          <w:rFonts w:eastAsia="Times New Roman" w:cs="Times New Roman"/>
          <w:b/>
          <w:i/>
          <w:sz w:val="20"/>
          <w:szCs w:val="20"/>
          <w:lang w:val="ru-RU"/>
        </w:rPr>
        <w:t>НОВИ МОДЕЛ УГОВОРА</w:t>
      </w: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9352"/>
      </w:tblGrid>
      <w:tr w:rsidR="00403CB7" w:rsidRPr="00403CB7" w:rsidTr="00DF7C72">
        <w:trPr>
          <w:tblCellSpacing w:w="20" w:type="dxa"/>
        </w:trPr>
        <w:tc>
          <w:tcPr>
            <w:tcW w:w="9576" w:type="dxa"/>
            <w:shd w:val="clear" w:color="auto" w:fill="D6E3BC" w:themeFill="accent3" w:themeFillTint="66"/>
          </w:tcPr>
          <w:p w:rsidR="00403CB7" w:rsidRPr="00403CB7" w:rsidRDefault="00403CB7" w:rsidP="00403C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highlight w:val="yellow"/>
                <w:lang w:val="sr-Cyrl-RS"/>
              </w:rPr>
            </w:pPr>
            <w:r w:rsidRPr="00403CB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 xml:space="preserve">7) </w:t>
            </w:r>
            <w:r w:rsidRPr="00403CB7">
              <w:rPr>
                <w:rFonts w:eastAsia="Times New Roman" w:cs="Times New Roman"/>
                <w:b/>
                <w:sz w:val="20"/>
                <w:szCs w:val="20"/>
                <w:lang w:val="sr-Cyrl-CS"/>
              </w:rPr>
              <w:t xml:space="preserve"> </w:t>
            </w:r>
            <w:r w:rsidRPr="00403CB7">
              <w:rPr>
                <w:rFonts w:eastAsia="Times New Roman" w:cs="Times New Roman"/>
                <w:b/>
                <w:sz w:val="20"/>
                <w:szCs w:val="20"/>
                <w:lang w:val="sr-Cyrl-RS"/>
              </w:rPr>
              <w:t>МОДЕЛ УГОВОРА</w:t>
            </w:r>
          </w:p>
        </w:tc>
      </w:tr>
    </w:tbl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9242"/>
      </w:tblGrid>
      <w:tr w:rsidR="00403CB7" w:rsidRPr="00403CB7" w:rsidTr="00DF7C72">
        <w:tc>
          <w:tcPr>
            <w:tcW w:w="9576" w:type="dxa"/>
          </w:tcPr>
          <w:p w:rsidR="00403CB7" w:rsidRPr="00403CB7" w:rsidRDefault="00403CB7" w:rsidP="00403CB7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sr-Cyrl-RS"/>
              </w:rPr>
            </w:pPr>
            <w:bookmarkStart w:id="0" w:name="OLE_LINK1"/>
            <w:bookmarkStart w:id="1" w:name="OLE_LINK2"/>
            <w:r w:rsidRPr="00403CB7">
              <w:rPr>
                <w:rFonts w:cs="Arial"/>
                <w:b/>
                <w:i/>
                <w:spacing w:val="20"/>
                <w:u w:val="single"/>
                <w:lang w:val="sr-Cyrl-RS"/>
              </w:rPr>
              <w:t>Напомена:</w:t>
            </w:r>
            <w:r w:rsidRPr="00403CB7">
              <w:rPr>
                <w:rFonts w:cs="Arial"/>
                <w:b/>
                <w:lang w:val="sr-Cyrl-RS"/>
              </w:rPr>
              <w:t xml:space="preserve"> </w:t>
            </w:r>
            <w:r w:rsidRPr="00403CB7">
              <w:rPr>
                <w:rFonts w:cs="Arial"/>
                <w:i/>
                <w:lang w:val="sr-Cyrl-CS"/>
              </w:rPr>
              <w:t xml:space="preserve">Приложени </w:t>
            </w:r>
            <w:r w:rsidRPr="00403CB7">
              <w:rPr>
                <w:rFonts w:cs="Arial"/>
                <w:b/>
                <w:i/>
                <w:lang w:val="sr-Cyrl-CS"/>
              </w:rPr>
              <w:t>модел уговора</w:t>
            </w:r>
            <w:r w:rsidRPr="00403CB7">
              <w:rPr>
                <w:rFonts w:cs="Arial"/>
                <w:i/>
                <w:lang w:val="sr-Cyrl-CS"/>
              </w:rPr>
              <w:t xml:space="preserve">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набавци.</w:t>
            </w:r>
            <w:r w:rsidRPr="00403CB7">
              <w:rPr>
                <w:rFonts w:cs="Arial"/>
                <w:bCs/>
                <w:i/>
                <w:iCs/>
                <w:lang w:val="sr-Cyrl-RS"/>
              </w:rPr>
              <w:t xml:space="preserve"> </w:t>
            </w:r>
          </w:p>
          <w:p w:rsidR="00403CB7" w:rsidRPr="00403CB7" w:rsidRDefault="00403CB7" w:rsidP="00403CB7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sr-Cyrl-RS"/>
              </w:rPr>
            </w:pPr>
            <w:r w:rsidRPr="00403CB7">
              <w:rPr>
                <w:rFonts w:cs="Arial"/>
                <w:bCs/>
                <w:i/>
                <w:iCs/>
                <w:lang w:val="sr-Cyrl-RS"/>
              </w:rPr>
              <w:t>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права.</w:t>
            </w:r>
          </w:p>
          <w:p w:rsidR="00403CB7" w:rsidRPr="00403CB7" w:rsidRDefault="00403CB7" w:rsidP="00403CB7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sr-Cyrl-RS"/>
              </w:rPr>
            </w:pPr>
            <w:r w:rsidRPr="00403CB7">
              <w:rPr>
                <w:rFonts w:cs="Arial"/>
                <w:bCs/>
                <w:i/>
                <w:iCs/>
                <w:lang w:val="sr-Cyrl-RS"/>
              </w:rPr>
              <w:t xml:space="preserve">Понуђач којем је уговор додељен дужан је да у року од 8 дана од дана пријема уговора исти потпише и овери и врати Наручиоцу.   </w:t>
            </w:r>
          </w:p>
          <w:p w:rsidR="00403CB7" w:rsidRPr="00403CB7" w:rsidRDefault="00403CB7" w:rsidP="00403CB7">
            <w:pPr>
              <w:autoSpaceDE w:val="0"/>
              <w:autoSpaceDN w:val="0"/>
              <w:adjustRightInd w:val="0"/>
              <w:rPr>
                <w:rFonts w:cs="Arial"/>
                <w:bCs/>
                <w:i/>
                <w:iCs/>
                <w:lang w:val="sr-Cyrl-CS"/>
              </w:rPr>
            </w:pPr>
          </w:p>
          <w:p w:rsidR="00403CB7" w:rsidRPr="00403CB7" w:rsidRDefault="00403CB7" w:rsidP="00403CB7">
            <w:pPr>
              <w:autoSpaceDE w:val="0"/>
              <w:autoSpaceDN w:val="0"/>
              <w:adjustRightInd w:val="0"/>
              <w:rPr>
                <w:rFonts w:cs="Arial"/>
                <w:i/>
                <w:highlight w:val="yellow"/>
                <w:lang w:val="sr-Cyrl-CS" w:eastAsia="sr-Latn-CS"/>
              </w:rPr>
            </w:pPr>
            <w:r w:rsidRPr="00403CB7">
              <w:rPr>
                <w:rFonts w:cs="Arial"/>
                <w:i/>
                <w:lang w:val="sr-Cyrl-RS" w:eastAsia="sr-Latn-CS"/>
              </w:rPr>
              <w:t>Модел уговора понуђач попуњава</w:t>
            </w:r>
            <w:r w:rsidRPr="00403CB7">
              <w:rPr>
                <w:rFonts w:cs="Arial"/>
                <w:i/>
                <w:lang w:val="sr-Cyrl-CS" w:eastAsia="sr-Latn-CS"/>
              </w:rPr>
              <w:t>*осенчене делове</w:t>
            </w:r>
            <w:r w:rsidRPr="00403CB7">
              <w:rPr>
                <w:rFonts w:cs="Arial"/>
                <w:i/>
                <w:lang w:val="sr-Cyrl-RS" w:eastAsia="sr-Latn-CS"/>
              </w:rPr>
              <w:t xml:space="preserve"> </w:t>
            </w:r>
            <w:r w:rsidRPr="00403CB7">
              <w:rPr>
                <w:rFonts w:cs="Arial"/>
                <w:i/>
                <w:lang w:val="sr-Cyrl-CS" w:eastAsia="sr-Latn-CS"/>
              </w:rPr>
              <w:t>и</w:t>
            </w:r>
            <w:r w:rsidRPr="00403CB7">
              <w:rPr>
                <w:rFonts w:cs="Arial"/>
                <w:i/>
                <w:lang w:val="sr-Cyrl-RS" w:eastAsia="sr-Latn-CS"/>
              </w:rPr>
              <w:t xml:space="preserve"> оверава</w:t>
            </w:r>
            <w:r w:rsidRPr="00403CB7">
              <w:rPr>
                <w:rFonts w:cs="Arial"/>
                <w:i/>
                <w:lang w:val="sr-Cyrl-CS" w:eastAsia="sr-Latn-CS"/>
              </w:rPr>
              <w:t xml:space="preserve"> и доставља уз понуду.</w:t>
            </w:r>
          </w:p>
        </w:tc>
      </w:tr>
      <w:bookmarkEnd w:id="0"/>
      <w:bookmarkEnd w:id="1"/>
    </w:tbl>
    <w:p w:rsidR="00403CB7" w:rsidRPr="00403CB7" w:rsidRDefault="00403CB7" w:rsidP="00403CB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highlight w:val="yellow"/>
        </w:rPr>
      </w:pPr>
    </w:p>
    <w:p w:rsidR="00403CB7" w:rsidRPr="00403CB7" w:rsidRDefault="00403CB7" w:rsidP="00403CB7">
      <w:pPr>
        <w:spacing w:after="0" w:line="240" w:lineRule="auto"/>
        <w:jc w:val="both"/>
        <w:rPr>
          <w:rFonts w:eastAsia="Times New Roman" w:cs="Times New Roman"/>
          <w:b/>
          <w:noProof/>
          <w:sz w:val="20"/>
          <w:szCs w:val="20"/>
          <w:lang w:val="sr-Cyrl-CS"/>
        </w:rPr>
      </w:pPr>
      <w:r w:rsidRPr="00403CB7">
        <w:rPr>
          <w:rFonts w:eastAsia="Times New Roman" w:cs="Times New Roman"/>
          <w:b/>
          <w:noProof/>
          <w:sz w:val="20"/>
          <w:szCs w:val="20"/>
          <w:lang w:val="sr-Cyrl-CS"/>
        </w:rPr>
        <w:t>*У случају подношења заједничке понуде, односно понуде са учешћем подизвођача, у уговору морају бити наведени сви понуђачи из групе понуђача, односно сви подизвођачи.</w:t>
      </w:r>
    </w:p>
    <w:p w:rsidR="00403CB7" w:rsidRPr="00403CB7" w:rsidRDefault="00403CB7" w:rsidP="00403CB7">
      <w:pPr>
        <w:spacing w:after="0" w:line="240" w:lineRule="auto"/>
        <w:ind w:left="-684" w:right="-631"/>
        <w:rPr>
          <w:rFonts w:eastAsia="Times New Roman" w:cs="Times New Roman"/>
          <w:b/>
          <w:sz w:val="20"/>
          <w:szCs w:val="20"/>
          <w:highlight w:val="yellow"/>
        </w:rPr>
      </w:pPr>
    </w:p>
    <w:p w:rsidR="00403CB7" w:rsidRPr="00403CB7" w:rsidRDefault="00403CB7" w:rsidP="00403CB7">
      <w:pPr>
        <w:spacing w:line="240" w:lineRule="auto"/>
        <w:jc w:val="center"/>
        <w:rPr>
          <w:rFonts w:eastAsia="Times New Roman" w:cs="Times New Roman"/>
          <w:b/>
          <w:sz w:val="20"/>
          <w:szCs w:val="20"/>
          <w:lang w:val="ru-RU"/>
        </w:rPr>
      </w:pPr>
      <w:r w:rsidRPr="00403CB7">
        <w:rPr>
          <w:rFonts w:eastAsia="Times New Roman" w:cs="Times New Roman"/>
          <w:b/>
          <w:sz w:val="20"/>
          <w:szCs w:val="20"/>
          <w:lang w:val="ru-RU"/>
        </w:rPr>
        <w:t>УГОВОР</w:t>
      </w:r>
    </w:p>
    <w:p w:rsidR="00403CB7" w:rsidRPr="00403CB7" w:rsidRDefault="00403CB7" w:rsidP="00403CB7">
      <w:pPr>
        <w:suppressAutoHyphens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sr-Cyrl-CS"/>
        </w:rPr>
      </w:pPr>
      <w:r w:rsidRPr="00403CB7">
        <w:rPr>
          <w:b/>
          <w:sz w:val="20"/>
          <w:szCs w:val="20"/>
          <w:lang w:val="sr-Cyrl-CS" w:eastAsia="ar-SA"/>
        </w:rPr>
        <w:t xml:space="preserve">О ЈАВНОЈ НАБАВЦИ </w:t>
      </w:r>
      <w:r w:rsidRPr="00403CB7">
        <w:rPr>
          <w:rFonts w:eastAsia="Times New Roman"/>
          <w:b/>
          <w:sz w:val="20"/>
          <w:szCs w:val="20"/>
          <w:lang w:val="sr-Cyrl-CS"/>
        </w:rPr>
        <w:t xml:space="preserve">МОНИТОРИНГА ПОЛЕНА У ВАЗДУХУ НА ТЕРИТОРИЈИ </w:t>
      </w:r>
      <w:r w:rsidRPr="00403CB7">
        <w:rPr>
          <w:rFonts w:eastAsia="Times New Roman"/>
          <w:b/>
          <w:sz w:val="20"/>
          <w:szCs w:val="20"/>
          <w:lang w:val="sr-Cyrl-CS" w:eastAsia="ar-SA"/>
        </w:rPr>
        <w:t>АП ВОЈВОДИНЕ</w:t>
      </w:r>
    </w:p>
    <w:p w:rsidR="00403CB7" w:rsidRPr="00403CB7" w:rsidRDefault="00403CB7" w:rsidP="00403CB7">
      <w:pPr>
        <w:suppressAutoHyphens/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ru-RU"/>
        </w:rPr>
      </w:pPr>
      <w:r w:rsidRPr="00403CB7">
        <w:rPr>
          <w:b/>
          <w:sz w:val="20"/>
          <w:szCs w:val="20"/>
          <w:lang w:val="sr-Cyrl-CS" w:eastAsia="ar-SA"/>
        </w:rPr>
        <w:t xml:space="preserve">у отвореном поступку, </w:t>
      </w:r>
      <w:r w:rsidRPr="00403CB7">
        <w:rPr>
          <w:b/>
          <w:sz w:val="20"/>
          <w:szCs w:val="20"/>
          <w:lang w:val="sr-Latn-CS" w:eastAsia="ar-SA"/>
        </w:rPr>
        <w:t>б</w:t>
      </w:r>
      <w:r w:rsidRPr="00403CB7">
        <w:rPr>
          <w:b/>
          <w:sz w:val="20"/>
          <w:szCs w:val="20"/>
          <w:lang w:val="sr-Cyrl-CS" w:eastAsia="ar-SA"/>
        </w:rPr>
        <w:t>рој:</w:t>
      </w:r>
      <w:r w:rsidRPr="00403CB7">
        <w:rPr>
          <w:b/>
          <w:sz w:val="20"/>
          <w:szCs w:val="20"/>
          <w:lang w:val="ru-RU" w:eastAsia="ar-SA"/>
        </w:rPr>
        <w:t>140-404-40/2017-02</w:t>
      </w:r>
      <w:r w:rsidRPr="00403CB7">
        <w:rPr>
          <w:b/>
          <w:sz w:val="20"/>
          <w:szCs w:val="20"/>
          <w:lang w:val="sr-Cyrl-CS" w:eastAsia="ar-SA"/>
        </w:rPr>
        <w:t>, ред. бр. ЈН ОП 6/2017</w:t>
      </w:r>
    </w:p>
    <w:p w:rsidR="00403CB7" w:rsidRPr="00403CB7" w:rsidRDefault="00403CB7" w:rsidP="00403CB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val="ru-RU"/>
        </w:rPr>
      </w:pPr>
    </w:p>
    <w:p w:rsidR="00403CB7" w:rsidRPr="00403CB7" w:rsidRDefault="00403CB7" w:rsidP="00403CB7">
      <w:pPr>
        <w:tabs>
          <w:tab w:val="left" w:pos="0"/>
        </w:tabs>
        <w:spacing w:after="0" w:line="240" w:lineRule="auto"/>
        <w:ind w:firstLine="26"/>
        <w:jc w:val="both"/>
        <w:rPr>
          <w:rFonts w:eastAsia="Times New Roman" w:cs="Times New Roman"/>
          <w:b/>
          <w:sz w:val="20"/>
          <w:szCs w:val="20"/>
          <w:u w:val="single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 xml:space="preserve">        </w:t>
      </w:r>
      <w:r w:rsidRPr="00403CB7">
        <w:rPr>
          <w:rFonts w:eastAsia="Times New Roman" w:cs="Times New Roman"/>
          <w:sz w:val="20"/>
          <w:szCs w:val="20"/>
          <w:lang w:val="ru-RU"/>
        </w:rPr>
        <w:tab/>
        <w:t>закључен дана _____________________. године, у Новом Саду, између:</w:t>
      </w:r>
    </w:p>
    <w:p w:rsidR="00403CB7" w:rsidRPr="00403CB7" w:rsidRDefault="00403CB7" w:rsidP="00403CB7">
      <w:pPr>
        <w:tabs>
          <w:tab w:val="left" w:pos="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ab/>
        <w:t xml:space="preserve">1. </w:t>
      </w:r>
      <w:r w:rsidRPr="00403CB7">
        <w:rPr>
          <w:rFonts w:eastAsia="Times New Roman" w:cs="Times New Roman"/>
          <w:b/>
          <w:sz w:val="20"/>
          <w:szCs w:val="20"/>
          <w:lang w:val="ru-RU"/>
        </w:rPr>
        <w:t>Покрајинског секретаријата за урбанизам и заштиту животне средине, Нови Сад,</w:t>
      </w:r>
      <w:r w:rsidRPr="00403CB7">
        <w:rPr>
          <w:rFonts w:eastAsia="Times New Roman" w:cs="Times New Roman"/>
          <w:sz w:val="20"/>
          <w:szCs w:val="20"/>
          <w:lang w:val="ru-RU"/>
        </w:rPr>
        <w:t xml:space="preserve"> Булевар Михајла Пупина бр.16. ( у даљем тескту: Наручилац), који заступа покрајински секретар Владимир Галић, и</w:t>
      </w:r>
    </w:p>
    <w:p w:rsidR="00403CB7" w:rsidRPr="00403CB7" w:rsidRDefault="00403CB7" w:rsidP="00403CB7">
      <w:pPr>
        <w:shd w:val="clear" w:color="auto" w:fill="BFBFBF"/>
        <w:tabs>
          <w:tab w:val="left" w:pos="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ab/>
        <w:t>2.</w:t>
      </w:r>
      <w:r w:rsidRPr="00403CB7">
        <w:rPr>
          <w:rFonts w:eastAsia="Times New Roman" w:cs="Times New Roman"/>
          <w:b/>
          <w:sz w:val="20"/>
          <w:szCs w:val="20"/>
          <w:lang w:val="ru-RU"/>
        </w:rPr>
        <w:t xml:space="preserve"> ______________________________________ из _________________</w:t>
      </w:r>
      <w:r w:rsidRPr="00403CB7">
        <w:rPr>
          <w:rFonts w:eastAsia="Times New Roman" w:cs="Times New Roman"/>
          <w:sz w:val="20"/>
          <w:szCs w:val="20"/>
          <w:lang w:val="ru-RU"/>
        </w:rPr>
        <w:t xml:space="preserve">, </w:t>
      </w:r>
    </w:p>
    <w:p w:rsidR="00403CB7" w:rsidRPr="00403CB7" w:rsidRDefault="00403CB7" w:rsidP="00403CB7">
      <w:pPr>
        <w:shd w:val="clear" w:color="auto" w:fill="BFBFBF"/>
        <w:tabs>
          <w:tab w:val="left" w:pos="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sz w:val="20"/>
          <w:szCs w:val="20"/>
          <w:lang w:val="ru-RU"/>
        </w:rPr>
        <w:tab/>
        <w:t xml:space="preserve">     (навести скраћено пословно име из АПР-а)</w:t>
      </w:r>
    </w:p>
    <w:p w:rsidR="00403CB7" w:rsidRPr="00403CB7" w:rsidRDefault="00403CB7" w:rsidP="00403CB7">
      <w:pPr>
        <w:shd w:val="clear" w:color="auto" w:fill="BFBFBF"/>
        <w:tabs>
          <w:tab w:val="left" w:pos="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>ул.______________________ бр. ____________ ( у даљем тексту: Добављач) , кога заступа ______________________________________________.</w:t>
      </w:r>
    </w:p>
    <w:p w:rsidR="00403CB7" w:rsidRPr="00403CB7" w:rsidRDefault="00403CB7" w:rsidP="00403CB7">
      <w:pPr>
        <w:shd w:val="clear" w:color="auto" w:fill="E6E6E6"/>
        <w:tabs>
          <w:tab w:val="left" w:pos="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sz w:val="20"/>
          <w:szCs w:val="20"/>
          <w:lang w:val="ru-RU"/>
        </w:rPr>
        <w:tab/>
        <w:t xml:space="preserve">  (навести функцију и име и презиме)  </w:t>
      </w:r>
    </w:p>
    <w:p w:rsidR="00403CB7" w:rsidRPr="00403CB7" w:rsidRDefault="00403CB7" w:rsidP="00403CB7">
      <w:pPr>
        <w:tabs>
          <w:tab w:val="left" w:pos="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 xml:space="preserve">                                                 </w:t>
      </w:r>
    </w:p>
    <w:p w:rsidR="00403CB7" w:rsidRPr="00403CB7" w:rsidRDefault="00403CB7" w:rsidP="00403CB7">
      <w:pPr>
        <w:tabs>
          <w:tab w:val="left" w:pos="0"/>
        </w:tabs>
        <w:spacing w:after="0" w:line="240" w:lineRule="auto"/>
        <w:ind w:firstLine="26"/>
        <w:jc w:val="both"/>
        <w:rPr>
          <w:rFonts w:eastAsia="Times New Roman" w:cs="Times New Roman"/>
          <w:b/>
          <w:i/>
          <w:sz w:val="20"/>
          <w:szCs w:val="20"/>
          <w:u w:val="single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 xml:space="preserve"> </w:t>
      </w:r>
      <w:r w:rsidRPr="00403CB7">
        <w:rPr>
          <w:rFonts w:eastAsia="Times New Roman" w:cs="Times New Roman"/>
          <w:b/>
          <w:sz w:val="20"/>
          <w:szCs w:val="20"/>
          <w:lang w:val="ru-RU"/>
        </w:rPr>
        <w:t xml:space="preserve"> </w:t>
      </w:r>
      <w:r w:rsidRPr="00403CB7">
        <w:rPr>
          <w:rFonts w:eastAsia="Times New Roman" w:cs="Times New Roman"/>
          <w:b/>
          <w:i/>
          <w:sz w:val="20"/>
          <w:szCs w:val="20"/>
          <w:u w:val="single"/>
          <w:lang w:val="ru-RU"/>
        </w:rPr>
        <w:t xml:space="preserve">АКО ЈЕ ДАТА ЗАЈЕДНИЧКА ПОНУДА/ПОНУДА ГРУПЕ ПОНУЂАЧА: </w:t>
      </w:r>
    </w:p>
    <w:p w:rsidR="00403CB7" w:rsidRPr="00403CB7" w:rsidRDefault="00403CB7" w:rsidP="00403CB7">
      <w:pPr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b/>
          <w:sz w:val="20"/>
          <w:szCs w:val="20"/>
          <w:u w:val="single"/>
          <w:lang w:val="ru-RU"/>
        </w:rPr>
      </w:pPr>
      <w:r w:rsidRPr="00403CB7">
        <w:rPr>
          <w:rFonts w:eastAsia="Times New Roman" w:cs="Times New Roman"/>
          <w:b/>
          <w:sz w:val="20"/>
          <w:szCs w:val="20"/>
          <w:u w:val="single"/>
          <w:lang w:val="ru-RU"/>
        </w:rPr>
        <w:t xml:space="preserve"> </w:t>
      </w:r>
    </w:p>
    <w:p w:rsidR="00403CB7" w:rsidRPr="00403CB7" w:rsidRDefault="00403CB7" w:rsidP="00403CB7">
      <w:pPr>
        <w:shd w:val="clear" w:color="auto" w:fill="E6E6E6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ab/>
        <w:t>2. Групу понуђача чине:</w:t>
      </w:r>
    </w:p>
    <w:p w:rsidR="00403CB7" w:rsidRPr="00403CB7" w:rsidRDefault="00403CB7" w:rsidP="00403CB7">
      <w:pPr>
        <w:shd w:val="clear" w:color="auto" w:fill="E6E6E6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b/>
          <w:sz w:val="20"/>
          <w:szCs w:val="20"/>
          <w:lang w:val="ru-RU"/>
        </w:rPr>
      </w:pP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b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sz w:val="20"/>
          <w:szCs w:val="20"/>
          <w:lang w:val="ru-RU"/>
        </w:rPr>
        <w:t>2.1.</w:t>
      </w:r>
      <w:r w:rsidRPr="00403CB7">
        <w:rPr>
          <w:rFonts w:eastAsia="Times New Roman" w:cs="Times New Roman"/>
          <w:b/>
          <w:sz w:val="20"/>
          <w:szCs w:val="20"/>
          <w:lang w:val="ru-RU"/>
        </w:rPr>
        <w:t xml:space="preserve"> _________________________________  из ______________________</w:t>
      </w:r>
      <w:r w:rsidRPr="00403CB7">
        <w:rPr>
          <w:rFonts w:eastAsia="Times New Roman" w:cs="Times New Roman"/>
          <w:sz w:val="20"/>
          <w:szCs w:val="20"/>
          <w:lang w:val="ru-RU"/>
        </w:rPr>
        <w:t xml:space="preserve">, 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sz w:val="20"/>
          <w:szCs w:val="20"/>
          <w:lang w:val="ru-RU"/>
        </w:rPr>
        <w:tab/>
        <w:t xml:space="preserve">     (навести скраћено пословно име из АПР-а)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>ул.________________________________________ бр. ____________,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highlight w:val="yellow"/>
          <w:lang w:val="ru-RU"/>
        </w:rPr>
      </w:pP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b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sz w:val="20"/>
          <w:szCs w:val="20"/>
          <w:lang w:val="ru-RU"/>
        </w:rPr>
        <w:t>2.2.</w:t>
      </w:r>
      <w:r w:rsidRPr="00403CB7">
        <w:rPr>
          <w:rFonts w:eastAsia="Times New Roman" w:cs="Times New Roman"/>
          <w:b/>
          <w:sz w:val="20"/>
          <w:szCs w:val="20"/>
          <w:lang w:val="ru-RU"/>
        </w:rPr>
        <w:t>___________________________________из ______________________</w:t>
      </w:r>
      <w:r w:rsidRPr="00403CB7">
        <w:rPr>
          <w:rFonts w:eastAsia="Times New Roman" w:cs="Times New Roman"/>
          <w:sz w:val="20"/>
          <w:szCs w:val="20"/>
          <w:lang w:val="ru-RU"/>
        </w:rPr>
        <w:t xml:space="preserve">, 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sz w:val="20"/>
          <w:szCs w:val="20"/>
          <w:lang w:val="ru-RU"/>
        </w:rPr>
        <w:tab/>
        <w:t xml:space="preserve">     (навести скраћено пословно име из АПР-а)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>ул.________________________________________ бр. ____________,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b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sz w:val="20"/>
          <w:szCs w:val="20"/>
          <w:lang w:val="ru-RU"/>
        </w:rPr>
        <w:t>2.3.</w:t>
      </w:r>
      <w:r w:rsidRPr="00403CB7">
        <w:rPr>
          <w:rFonts w:eastAsia="Times New Roman" w:cs="Times New Roman"/>
          <w:b/>
          <w:sz w:val="20"/>
          <w:szCs w:val="20"/>
          <w:lang w:val="ru-RU"/>
        </w:rPr>
        <w:t>________________________________из _________________________</w:t>
      </w:r>
      <w:r w:rsidRPr="00403CB7">
        <w:rPr>
          <w:rFonts w:eastAsia="Times New Roman" w:cs="Times New Roman"/>
          <w:sz w:val="20"/>
          <w:szCs w:val="20"/>
          <w:lang w:val="ru-RU"/>
        </w:rPr>
        <w:t xml:space="preserve">, 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sz w:val="20"/>
          <w:szCs w:val="20"/>
          <w:lang w:val="ru-RU"/>
        </w:rPr>
        <w:tab/>
        <w:t xml:space="preserve">     (навести скраћено пословно име из АПР-а)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>ул.________________________________________ бр. ____________,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b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sz w:val="20"/>
          <w:szCs w:val="20"/>
          <w:lang w:val="ru-RU"/>
        </w:rPr>
        <w:t>2.4.</w:t>
      </w:r>
      <w:r w:rsidRPr="00403CB7">
        <w:rPr>
          <w:rFonts w:eastAsia="Times New Roman" w:cs="Times New Roman"/>
          <w:b/>
          <w:sz w:val="20"/>
          <w:szCs w:val="20"/>
          <w:lang w:val="ru-RU"/>
        </w:rPr>
        <w:t>_________________________________из ________________________</w:t>
      </w:r>
      <w:r w:rsidRPr="00403CB7">
        <w:rPr>
          <w:rFonts w:eastAsia="Times New Roman" w:cs="Times New Roman"/>
          <w:sz w:val="20"/>
          <w:szCs w:val="20"/>
          <w:lang w:val="ru-RU"/>
        </w:rPr>
        <w:t xml:space="preserve">, 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sz w:val="20"/>
          <w:szCs w:val="20"/>
          <w:lang w:val="ru-RU"/>
        </w:rPr>
        <w:tab/>
        <w:t xml:space="preserve">     (навести скраћено пословно име из АПР-а)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>ул.________________________________________ бр. ____________,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 xml:space="preserve"> (у даљем тексту:________________________________), а коју заступа _______________________________________________________________________,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 xml:space="preserve">                                         (име и презиме, функција)   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>______________________________________________________________________.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 xml:space="preserve">                          (навести скраћено пословно име из АПР-а)</w:t>
      </w:r>
    </w:p>
    <w:p w:rsidR="00403CB7" w:rsidRPr="00403CB7" w:rsidRDefault="00403CB7" w:rsidP="00403CB7">
      <w:pPr>
        <w:shd w:val="clear" w:color="auto" w:fill="BFBFBF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 xml:space="preserve">   </w:t>
      </w:r>
      <w:r w:rsidRPr="00403CB7">
        <w:rPr>
          <w:rFonts w:eastAsia="Times New Roman" w:cs="Times New Roman"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sz w:val="20"/>
          <w:szCs w:val="20"/>
          <w:lang w:val="sr-Cyrl-CS"/>
        </w:rPr>
        <w:t xml:space="preserve">Споразум </w:t>
      </w:r>
      <w:r w:rsidRPr="00403CB7">
        <w:rPr>
          <w:rFonts w:eastAsia="Times New Roman" w:cs="Times New Roman"/>
          <w:sz w:val="20"/>
          <w:szCs w:val="20"/>
          <w:lang w:val="ru-RU"/>
        </w:rPr>
        <w:t>групе понуђача  број:   __________________ од  _______________</w:t>
      </w:r>
      <w:r w:rsidRPr="00403CB7">
        <w:rPr>
          <w:rFonts w:eastAsia="Times New Roman" w:cs="Times New Roman"/>
          <w:b/>
          <w:sz w:val="20"/>
          <w:szCs w:val="20"/>
          <w:lang w:val="ru-RU"/>
        </w:rPr>
        <w:t xml:space="preserve"> </w:t>
      </w:r>
      <w:r w:rsidRPr="00403CB7">
        <w:rPr>
          <w:rFonts w:eastAsia="Times New Roman" w:cs="Times New Roman"/>
          <w:sz w:val="20"/>
          <w:szCs w:val="20"/>
          <w:lang w:val="ru-RU"/>
        </w:rPr>
        <w:t xml:space="preserve"> је саставни део овог уговора.</w:t>
      </w:r>
    </w:p>
    <w:p w:rsidR="00403CB7" w:rsidRPr="00403CB7" w:rsidRDefault="00403CB7" w:rsidP="00403CB7">
      <w:pPr>
        <w:shd w:val="clear" w:color="auto" w:fill="E6E6E6"/>
        <w:tabs>
          <w:tab w:val="left" w:pos="180"/>
        </w:tabs>
        <w:spacing w:after="0" w:line="240" w:lineRule="auto"/>
        <w:ind w:firstLine="26"/>
        <w:jc w:val="both"/>
        <w:rPr>
          <w:rFonts w:eastAsia="Times New Roman" w:cs="Times New Roman"/>
          <w:sz w:val="20"/>
          <w:szCs w:val="20"/>
          <w:lang w:val="ru-RU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sz w:val="20"/>
          <w:szCs w:val="20"/>
          <w:lang w:val="ru-RU"/>
        </w:rPr>
        <w:tab/>
        <w:t xml:space="preserve">Чланови групе понуђача одговарају неограничено солидарно према Наручиоцу.  </w:t>
      </w:r>
    </w:p>
    <w:p w:rsidR="00403CB7" w:rsidRPr="00403CB7" w:rsidRDefault="00403CB7" w:rsidP="00403CB7">
      <w:pPr>
        <w:tabs>
          <w:tab w:val="left" w:pos="180"/>
        </w:tabs>
        <w:spacing w:after="0" w:line="240" w:lineRule="auto"/>
        <w:ind w:left="26"/>
        <w:jc w:val="both"/>
        <w:rPr>
          <w:rFonts w:eastAsia="Times New Roman" w:cs="Times New Roman"/>
          <w:sz w:val="20"/>
          <w:szCs w:val="20"/>
          <w:highlight w:val="yellow"/>
          <w:u w:val="single"/>
          <w:lang w:val="ru-RU"/>
        </w:rPr>
      </w:pPr>
    </w:p>
    <w:p w:rsidR="00403CB7" w:rsidRPr="00403CB7" w:rsidRDefault="00403CB7" w:rsidP="00403CB7">
      <w:pPr>
        <w:spacing w:after="0" w:line="240" w:lineRule="auto"/>
        <w:ind w:right="-360"/>
        <w:rPr>
          <w:rFonts w:eastAsia="Times New Roman" w:cs="Times New Roman"/>
          <w:b/>
          <w:sz w:val="20"/>
          <w:szCs w:val="20"/>
          <w:lang w:val="ru-RU"/>
        </w:rPr>
      </w:pPr>
      <w:r w:rsidRPr="00403CB7">
        <w:rPr>
          <w:rFonts w:eastAsia="Times New Roman" w:cs="Times New Roman"/>
          <w:b/>
          <w:sz w:val="20"/>
          <w:szCs w:val="20"/>
          <w:lang w:val="ru-RU"/>
        </w:rPr>
        <w:t>Подаци о наручиоцу:</w:t>
      </w:r>
      <w:r w:rsidRPr="00403CB7">
        <w:rPr>
          <w:rFonts w:eastAsia="Times New Roman" w:cs="Times New Roman"/>
          <w:b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b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b/>
          <w:sz w:val="20"/>
          <w:szCs w:val="20"/>
          <w:lang w:val="ru-RU"/>
        </w:rPr>
        <w:tab/>
      </w:r>
      <w:r w:rsidRPr="00403CB7">
        <w:rPr>
          <w:rFonts w:eastAsia="Times New Roman" w:cs="Times New Roman"/>
          <w:b/>
          <w:sz w:val="20"/>
          <w:szCs w:val="20"/>
          <w:lang w:val="sr-Latn-RS"/>
        </w:rPr>
        <w:tab/>
      </w:r>
      <w:r w:rsidRPr="00403CB7">
        <w:rPr>
          <w:rFonts w:eastAsia="Times New Roman" w:cs="Times New Roman"/>
          <w:b/>
          <w:sz w:val="20"/>
          <w:szCs w:val="20"/>
          <w:lang w:val="sr-Latn-RS"/>
        </w:rPr>
        <w:tab/>
      </w:r>
      <w:r w:rsidRPr="00403CB7">
        <w:rPr>
          <w:rFonts w:eastAsia="Times New Roman" w:cs="Times New Roman"/>
          <w:b/>
          <w:sz w:val="20"/>
          <w:szCs w:val="20"/>
          <w:lang w:val="sr-Latn-RS"/>
        </w:rPr>
        <w:tab/>
      </w:r>
      <w:r w:rsidRPr="00403CB7">
        <w:rPr>
          <w:rFonts w:eastAsia="Times New Roman" w:cs="Times New Roman"/>
          <w:b/>
          <w:sz w:val="20"/>
          <w:szCs w:val="20"/>
          <w:lang w:val="ru-RU"/>
        </w:rPr>
        <w:t xml:space="preserve">Подаци о добављачу: </w:t>
      </w:r>
    </w:p>
    <w:tbl>
      <w:tblPr>
        <w:tblW w:w="980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029"/>
        <w:gridCol w:w="3264"/>
        <w:gridCol w:w="1890"/>
        <w:gridCol w:w="2623"/>
      </w:tblGrid>
      <w:tr w:rsidR="00403CB7" w:rsidRPr="00403CB7" w:rsidTr="00DF7C72">
        <w:trPr>
          <w:tblCellSpacing w:w="20" w:type="dxa"/>
        </w:trPr>
        <w:tc>
          <w:tcPr>
            <w:tcW w:w="1969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3224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100715260</w:t>
            </w:r>
          </w:p>
        </w:tc>
        <w:tc>
          <w:tcPr>
            <w:tcW w:w="1850" w:type="dxa"/>
            <w:shd w:val="clear" w:color="auto" w:fill="E6E6E6"/>
          </w:tcPr>
          <w:p w:rsidR="00403CB7" w:rsidRPr="00403CB7" w:rsidRDefault="00403CB7" w:rsidP="00403CB7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ПИБ:</w:t>
            </w:r>
          </w:p>
        </w:tc>
        <w:tc>
          <w:tcPr>
            <w:tcW w:w="2563" w:type="dxa"/>
            <w:shd w:val="clear" w:color="auto" w:fill="BFBFBF"/>
          </w:tcPr>
          <w:p w:rsidR="00403CB7" w:rsidRPr="00403CB7" w:rsidRDefault="00403CB7" w:rsidP="00403CB7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403CB7" w:rsidRPr="00403CB7" w:rsidTr="00DF7C72">
        <w:trPr>
          <w:tblCellSpacing w:w="20" w:type="dxa"/>
        </w:trPr>
        <w:tc>
          <w:tcPr>
            <w:tcW w:w="1969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3224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08752885</w:t>
            </w:r>
          </w:p>
        </w:tc>
        <w:tc>
          <w:tcPr>
            <w:tcW w:w="1850" w:type="dxa"/>
            <w:shd w:val="clear" w:color="auto" w:fill="E6E6E6"/>
          </w:tcPr>
          <w:p w:rsidR="00403CB7" w:rsidRPr="00403CB7" w:rsidRDefault="00403CB7" w:rsidP="00403CB7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Матични број:</w:t>
            </w:r>
          </w:p>
        </w:tc>
        <w:tc>
          <w:tcPr>
            <w:tcW w:w="2563" w:type="dxa"/>
            <w:shd w:val="clear" w:color="auto" w:fill="BFBFBF"/>
          </w:tcPr>
          <w:p w:rsidR="00403CB7" w:rsidRPr="00403CB7" w:rsidRDefault="00403CB7" w:rsidP="00403CB7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403CB7" w:rsidRPr="00403CB7" w:rsidTr="00DF7C72">
        <w:trPr>
          <w:tblCellSpacing w:w="20" w:type="dxa"/>
        </w:trPr>
        <w:tc>
          <w:tcPr>
            <w:tcW w:w="1969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Број рачуна:</w:t>
            </w:r>
          </w:p>
        </w:tc>
        <w:tc>
          <w:tcPr>
            <w:tcW w:w="3224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840-30640-67</w:t>
            </w:r>
          </w:p>
          <w:p w:rsidR="00403CB7" w:rsidRPr="00403CB7" w:rsidRDefault="00403CB7" w:rsidP="00403CB7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Управа за трезор</w:t>
            </w:r>
          </w:p>
        </w:tc>
        <w:tc>
          <w:tcPr>
            <w:tcW w:w="1850" w:type="dxa"/>
            <w:shd w:val="clear" w:color="auto" w:fill="E6E6E6"/>
          </w:tcPr>
          <w:p w:rsidR="00403CB7" w:rsidRPr="00403CB7" w:rsidRDefault="00403CB7" w:rsidP="00403CB7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Број рачуна:</w:t>
            </w:r>
          </w:p>
        </w:tc>
        <w:tc>
          <w:tcPr>
            <w:tcW w:w="2563" w:type="dxa"/>
            <w:shd w:val="clear" w:color="auto" w:fill="BFBFBF"/>
          </w:tcPr>
          <w:p w:rsidR="00403CB7" w:rsidRPr="00403CB7" w:rsidRDefault="00403CB7" w:rsidP="00403CB7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403CB7" w:rsidRPr="00403CB7" w:rsidTr="00DF7C72">
        <w:trPr>
          <w:tblCellSpacing w:w="20" w:type="dxa"/>
        </w:trPr>
        <w:tc>
          <w:tcPr>
            <w:tcW w:w="1969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Телефон:</w:t>
            </w:r>
          </w:p>
        </w:tc>
        <w:tc>
          <w:tcPr>
            <w:tcW w:w="3224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021/487 4719</w:t>
            </w:r>
          </w:p>
        </w:tc>
        <w:tc>
          <w:tcPr>
            <w:tcW w:w="1850" w:type="dxa"/>
            <w:shd w:val="clear" w:color="auto" w:fill="E6E6E6"/>
          </w:tcPr>
          <w:p w:rsidR="00403CB7" w:rsidRPr="00403CB7" w:rsidRDefault="00403CB7" w:rsidP="00403CB7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Телефон:</w:t>
            </w:r>
          </w:p>
        </w:tc>
        <w:tc>
          <w:tcPr>
            <w:tcW w:w="2563" w:type="dxa"/>
            <w:shd w:val="clear" w:color="auto" w:fill="BFBFBF"/>
          </w:tcPr>
          <w:p w:rsidR="00403CB7" w:rsidRPr="00403CB7" w:rsidRDefault="00403CB7" w:rsidP="00403CB7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403CB7" w:rsidRPr="00403CB7" w:rsidTr="00DF7C72">
        <w:trPr>
          <w:tblCellSpacing w:w="20" w:type="dxa"/>
        </w:trPr>
        <w:tc>
          <w:tcPr>
            <w:tcW w:w="1969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Факс:</w:t>
            </w:r>
          </w:p>
        </w:tc>
        <w:tc>
          <w:tcPr>
            <w:tcW w:w="3224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021/456 238</w:t>
            </w:r>
          </w:p>
        </w:tc>
        <w:tc>
          <w:tcPr>
            <w:tcW w:w="1850" w:type="dxa"/>
            <w:shd w:val="clear" w:color="auto" w:fill="E6E6E6"/>
          </w:tcPr>
          <w:p w:rsidR="00403CB7" w:rsidRPr="00403CB7" w:rsidRDefault="00403CB7" w:rsidP="00403CB7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Факс:</w:t>
            </w:r>
          </w:p>
        </w:tc>
        <w:tc>
          <w:tcPr>
            <w:tcW w:w="2563" w:type="dxa"/>
            <w:shd w:val="clear" w:color="auto" w:fill="BFBFBF"/>
          </w:tcPr>
          <w:p w:rsidR="00403CB7" w:rsidRPr="00403CB7" w:rsidRDefault="00403CB7" w:rsidP="00403CB7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403CB7" w:rsidRPr="00403CB7" w:rsidTr="00DF7C72">
        <w:trPr>
          <w:tblCellSpacing w:w="20" w:type="dxa"/>
        </w:trPr>
        <w:tc>
          <w:tcPr>
            <w:tcW w:w="1969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3224" w:type="dxa"/>
            <w:shd w:val="clear" w:color="auto" w:fill="auto"/>
          </w:tcPr>
          <w:p w:rsidR="00403CB7" w:rsidRPr="00403CB7" w:rsidRDefault="00F571A9" w:rsidP="00403CB7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hyperlink r:id="rId8" w:history="1">
              <w:r w:rsidR="00403CB7" w:rsidRPr="00403CB7">
                <w:rPr>
                  <w:rFonts w:eastAsia="Times New Roman" w:cs="Times New Roman"/>
                  <w:sz w:val="20"/>
                  <w:szCs w:val="20"/>
                  <w:u w:val="single"/>
                  <w:lang w:val="sr-Latn-RS"/>
                </w:rPr>
                <w:t>ekourb</w:t>
              </w:r>
              <w:r w:rsidR="00403CB7" w:rsidRPr="00403CB7">
                <w:rPr>
                  <w:rFonts w:eastAsia="Times New Roman" w:cs="Times New Roman"/>
                  <w:sz w:val="20"/>
                  <w:szCs w:val="20"/>
                  <w:u w:val="single"/>
                  <w:lang w:val="sr-Cyrl-CS"/>
                </w:rPr>
                <w:t>@vojvodina.gov.rs</w:t>
              </w:r>
            </w:hyperlink>
          </w:p>
        </w:tc>
        <w:tc>
          <w:tcPr>
            <w:tcW w:w="1850" w:type="dxa"/>
            <w:shd w:val="clear" w:color="auto" w:fill="E6E6E6"/>
          </w:tcPr>
          <w:p w:rsidR="00403CB7" w:rsidRPr="00403CB7" w:rsidRDefault="00403CB7" w:rsidP="00403CB7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2563" w:type="dxa"/>
            <w:shd w:val="clear" w:color="auto" w:fill="BFBFBF"/>
          </w:tcPr>
          <w:p w:rsidR="00403CB7" w:rsidRPr="00403CB7" w:rsidRDefault="00403CB7" w:rsidP="00403CB7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lang w:val="sr-Cyrl-CS"/>
              </w:rPr>
            </w:pPr>
          </w:p>
        </w:tc>
      </w:tr>
      <w:tr w:rsidR="00403CB7" w:rsidRPr="00403CB7" w:rsidTr="00DF7C72">
        <w:trPr>
          <w:tblCellSpacing w:w="20" w:type="dxa"/>
        </w:trPr>
        <w:tc>
          <w:tcPr>
            <w:tcW w:w="1969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73" w:right="28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Интернет страница наручиоца:</w:t>
            </w:r>
          </w:p>
        </w:tc>
        <w:tc>
          <w:tcPr>
            <w:tcW w:w="3224" w:type="dxa"/>
            <w:shd w:val="clear" w:color="auto" w:fill="auto"/>
          </w:tcPr>
          <w:p w:rsidR="00403CB7" w:rsidRPr="00403CB7" w:rsidRDefault="00F571A9" w:rsidP="00403CB7">
            <w:pPr>
              <w:spacing w:after="0" w:line="240" w:lineRule="auto"/>
              <w:ind w:left="31" w:right="14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hyperlink r:id="rId9" w:history="1">
              <w:r w:rsidR="00403CB7" w:rsidRPr="00403CB7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sr-Cyrl-CS"/>
                </w:rPr>
                <w:t>www.</w:t>
              </w:r>
              <w:r w:rsidR="00403CB7" w:rsidRPr="00403CB7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sr-Latn-RS"/>
                </w:rPr>
                <w:t>ekourb</w:t>
              </w:r>
              <w:r w:rsidR="00403CB7" w:rsidRPr="00403CB7">
                <w:rPr>
                  <w:rFonts w:eastAsia="Times New Roman" w:cs="Times New Roman"/>
                  <w:color w:val="0000FF"/>
                  <w:sz w:val="20"/>
                  <w:szCs w:val="20"/>
                  <w:u w:val="single"/>
                  <w:lang w:val="sr-Cyrl-CS"/>
                </w:rPr>
                <w:t>.vojvodina.gov.rs</w:t>
              </w:r>
            </w:hyperlink>
            <w:r w:rsidR="00403CB7"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850" w:type="dxa"/>
            <w:shd w:val="clear" w:color="auto" w:fill="E6E6E6"/>
          </w:tcPr>
          <w:p w:rsidR="00403CB7" w:rsidRPr="00403CB7" w:rsidRDefault="00403CB7" w:rsidP="00403CB7">
            <w:pPr>
              <w:spacing w:after="0" w:line="240" w:lineRule="auto"/>
              <w:ind w:left="82"/>
              <w:rPr>
                <w:rFonts w:eastAsia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  <w:tc>
          <w:tcPr>
            <w:tcW w:w="2563" w:type="dxa"/>
            <w:shd w:val="clear" w:color="auto" w:fill="BFBFBF"/>
          </w:tcPr>
          <w:p w:rsidR="00403CB7" w:rsidRPr="00403CB7" w:rsidRDefault="00403CB7" w:rsidP="00403CB7">
            <w:pPr>
              <w:spacing w:after="0" w:line="240" w:lineRule="auto"/>
              <w:ind w:left="20" w:right="8"/>
              <w:rPr>
                <w:rFonts w:eastAsia="Times New Roman" w:cs="Times New Roman"/>
                <w:sz w:val="20"/>
                <w:szCs w:val="20"/>
                <w:highlight w:val="yellow"/>
                <w:lang w:val="sr-Cyrl-CS"/>
              </w:rPr>
            </w:pPr>
          </w:p>
        </w:tc>
      </w:tr>
    </w:tbl>
    <w:p w:rsidR="00403CB7" w:rsidRPr="00403CB7" w:rsidRDefault="00403CB7" w:rsidP="00403CB7">
      <w:pPr>
        <w:spacing w:after="0" w:line="240" w:lineRule="auto"/>
        <w:ind w:right="-631"/>
        <w:rPr>
          <w:rFonts w:eastAsia="Times New Roman" w:cs="Times New Roman"/>
          <w:b/>
          <w:sz w:val="20"/>
          <w:szCs w:val="20"/>
          <w:highlight w:val="yellow"/>
          <w:lang w:val="sr-Latn-RS"/>
        </w:rPr>
      </w:pPr>
    </w:p>
    <w:p w:rsidR="00403CB7" w:rsidRPr="00403CB7" w:rsidRDefault="00403CB7" w:rsidP="00403CB7">
      <w:pPr>
        <w:spacing w:after="0" w:line="240" w:lineRule="auto"/>
        <w:ind w:right="-631"/>
        <w:rPr>
          <w:rFonts w:eastAsia="Times New Roman" w:cs="Times New Roman"/>
          <w:b/>
          <w:sz w:val="20"/>
          <w:szCs w:val="20"/>
          <w:lang w:val="sr-Cyrl-CS"/>
        </w:rPr>
      </w:pPr>
      <w:r w:rsidRPr="00403CB7">
        <w:rPr>
          <w:rFonts w:eastAsia="Times New Roman" w:cs="Times New Roman"/>
          <w:b/>
          <w:sz w:val="20"/>
          <w:szCs w:val="20"/>
          <w:lang w:val="sr-Cyrl-CS"/>
        </w:rPr>
        <w:t xml:space="preserve">Основ уговора: </w:t>
      </w:r>
    </w:p>
    <w:tbl>
      <w:tblPr>
        <w:tblW w:w="9832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068"/>
        <w:gridCol w:w="4764"/>
      </w:tblGrid>
      <w:tr w:rsidR="00403CB7" w:rsidRPr="00403CB7" w:rsidTr="00DF7C72">
        <w:trPr>
          <w:tblCellSpacing w:w="20" w:type="dxa"/>
        </w:trPr>
        <w:tc>
          <w:tcPr>
            <w:tcW w:w="5067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63" w:right="57"/>
              <w:rPr>
                <w:rFonts w:eastAsia="Times New Roman" w:cs="Times New Roman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Број ЈН:</w:t>
            </w:r>
          </w:p>
        </w:tc>
        <w:tc>
          <w:tcPr>
            <w:tcW w:w="4765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right="91"/>
              <w:rPr>
                <w:rFonts w:eastAsia="Times New Roman" w:cs="Times New Roman"/>
                <w:sz w:val="20"/>
                <w:szCs w:val="20"/>
                <w:lang w:val="sr-Cyrl-RS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sr-Cyrl-CS"/>
              </w:rPr>
              <w:t>ЈН ОП 6/2017</w:t>
            </w:r>
          </w:p>
        </w:tc>
      </w:tr>
      <w:tr w:rsidR="00403CB7" w:rsidRPr="00403CB7" w:rsidTr="00DF7C72">
        <w:trPr>
          <w:tblCellSpacing w:w="20" w:type="dxa"/>
        </w:trPr>
        <w:tc>
          <w:tcPr>
            <w:tcW w:w="5067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63" w:right="57"/>
              <w:jc w:val="both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Датум објављивања јавне набавке на Порталу јавних набавки и интернет страници наручиоца </w:t>
            </w:r>
          </w:p>
        </w:tc>
        <w:tc>
          <w:tcPr>
            <w:tcW w:w="4765" w:type="dxa"/>
            <w:shd w:val="clear" w:color="auto" w:fill="auto"/>
          </w:tcPr>
          <w:p w:rsidR="00403CB7" w:rsidRPr="00403CB7" w:rsidRDefault="00403CB7" w:rsidP="00403C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Times New Roman"/>
                <w:color w:val="FF0000"/>
                <w:sz w:val="20"/>
                <w:szCs w:val="20"/>
                <w:lang w:val="sr-Cyrl-CS"/>
              </w:rPr>
            </w:pPr>
            <w:r w:rsidRPr="00403CB7">
              <w:rPr>
                <w:rFonts w:eastAsia="Times New Roman" w:cs="Verdana-Bold"/>
                <w:bCs/>
                <w:sz w:val="20"/>
                <w:szCs w:val="20"/>
                <w:lang w:val="ru-RU"/>
              </w:rPr>
              <w:t xml:space="preserve"> 3. фебруара 2017. године</w:t>
            </w:r>
          </w:p>
        </w:tc>
      </w:tr>
      <w:tr w:rsidR="00403CB7" w:rsidRPr="00403CB7" w:rsidTr="00DF7C72">
        <w:trPr>
          <w:tblCellSpacing w:w="20" w:type="dxa"/>
        </w:trPr>
        <w:tc>
          <w:tcPr>
            <w:tcW w:w="5067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63" w:right="57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ru-RU"/>
              </w:rPr>
              <w:t>Број и датум одлуке о додели уговора:</w:t>
            </w:r>
          </w:p>
        </w:tc>
        <w:tc>
          <w:tcPr>
            <w:tcW w:w="4765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69" w:right="91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  <w:tr w:rsidR="00403CB7" w:rsidRPr="00403CB7" w:rsidTr="00DF7C72">
        <w:trPr>
          <w:tblCellSpacing w:w="20" w:type="dxa"/>
        </w:trPr>
        <w:tc>
          <w:tcPr>
            <w:tcW w:w="5067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63" w:right="57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ru-RU"/>
              </w:rPr>
              <w:t>Одлука о додели уговора објављена на ПЈН и интернет страници наручиоца:</w:t>
            </w:r>
          </w:p>
        </w:tc>
        <w:tc>
          <w:tcPr>
            <w:tcW w:w="4765" w:type="dxa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69" w:right="91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  <w:tr w:rsidR="00403CB7" w:rsidRPr="00403CB7" w:rsidTr="00DF7C72">
        <w:trPr>
          <w:tblCellSpacing w:w="20" w:type="dxa"/>
        </w:trPr>
        <w:tc>
          <w:tcPr>
            <w:tcW w:w="9832" w:type="dxa"/>
            <w:gridSpan w:val="2"/>
            <w:shd w:val="clear" w:color="auto" w:fill="auto"/>
          </w:tcPr>
          <w:p w:rsidR="00403CB7" w:rsidRPr="00403CB7" w:rsidRDefault="00403CB7" w:rsidP="00403CB7">
            <w:pPr>
              <w:spacing w:after="0" w:line="240" w:lineRule="auto"/>
              <w:ind w:left="63" w:right="148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  <w:p w:rsidR="00403CB7" w:rsidRPr="00403CB7" w:rsidRDefault="00403CB7" w:rsidP="00403CB7">
            <w:pPr>
              <w:spacing w:after="0" w:line="240" w:lineRule="auto"/>
              <w:ind w:left="63" w:right="148"/>
              <w:rPr>
                <w:rFonts w:eastAsia="Times New Roman" w:cs="Times New Roman"/>
                <w:sz w:val="20"/>
                <w:szCs w:val="20"/>
                <w:lang w:val="ru-RU"/>
              </w:rPr>
            </w:pPr>
            <w:r w:rsidRPr="00403CB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Понуда изабраног Понуђача број </w:t>
            </w:r>
            <w:r w:rsidRPr="00403CB7">
              <w:rPr>
                <w:rFonts w:eastAsia="Times New Roman" w:cs="Times New Roman"/>
                <w:sz w:val="20"/>
                <w:szCs w:val="20"/>
                <w:shd w:val="clear" w:color="auto" w:fill="BFBFBF"/>
                <w:lang w:val="ru-RU"/>
              </w:rPr>
              <w:t>_________ од ___________.</w:t>
            </w:r>
            <w:r w:rsidRPr="00403CB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_______. године</w:t>
            </w:r>
          </w:p>
          <w:p w:rsidR="00403CB7" w:rsidRPr="00403CB7" w:rsidRDefault="00403CB7" w:rsidP="00403CB7">
            <w:pPr>
              <w:spacing w:after="0" w:line="240" w:lineRule="auto"/>
              <w:ind w:left="-684" w:right="-631"/>
              <w:rPr>
                <w:rFonts w:eastAsia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403CB7" w:rsidRPr="00403CB7" w:rsidRDefault="00403CB7" w:rsidP="00403CB7">
      <w:pPr>
        <w:tabs>
          <w:tab w:val="left" w:pos="0"/>
        </w:tabs>
        <w:spacing w:after="0" w:line="240" w:lineRule="auto"/>
        <w:ind w:firstLine="26"/>
        <w:rPr>
          <w:rFonts w:eastAsia="Times New Roman" w:cs="Times New Roman"/>
          <w:b/>
          <w:sz w:val="20"/>
          <w:szCs w:val="20"/>
          <w:highlight w:val="yellow"/>
          <w:u w:val="single"/>
          <w:lang w:val="ru-RU"/>
        </w:rPr>
      </w:pP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>Предмет Уговора</w:t>
      </w:r>
    </w:p>
    <w:p w:rsidR="00403CB7" w:rsidRPr="00403CB7" w:rsidRDefault="00403CB7" w:rsidP="00403CB7">
      <w:pPr>
        <w:tabs>
          <w:tab w:val="left" w:pos="567"/>
        </w:tabs>
        <w:spacing w:after="0" w:line="240" w:lineRule="auto"/>
        <w:jc w:val="both"/>
        <w:rPr>
          <w:rFonts w:eastAsia="Times New Roman" w:cs="Times New Roman"/>
          <w:sz w:val="20"/>
          <w:szCs w:val="20"/>
          <w:highlight w:val="yellow"/>
          <w:lang w:val="sr-Cyrl-RS" w:eastAsia="ar-SA"/>
        </w:rPr>
      </w:pPr>
      <w:r w:rsidRPr="00403CB7">
        <w:rPr>
          <w:rFonts w:eastAsia="Times New Roman" w:cs="Times New Roman"/>
          <w:sz w:val="20"/>
          <w:szCs w:val="20"/>
          <w:lang w:val="en-US"/>
        </w:rPr>
        <w:tab/>
      </w: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>Члан 1.</w:t>
      </w:r>
    </w:p>
    <w:p w:rsidR="00403CB7" w:rsidRPr="00403CB7" w:rsidRDefault="00403CB7" w:rsidP="00403CB7">
      <w:pPr>
        <w:suppressAutoHyphens/>
        <w:jc w:val="both"/>
        <w:rPr>
          <w:sz w:val="20"/>
          <w:szCs w:val="20"/>
          <w:lang w:val="sr-Cyrl-CS" w:eastAsia="ar-SA"/>
        </w:rPr>
      </w:pPr>
      <w:r w:rsidRPr="00403CB7">
        <w:rPr>
          <w:sz w:val="20"/>
          <w:szCs w:val="20"/>
          <w:lang w:val="sr-Cyrl-CS" w:eastAsia="ar-SA"/>
        </w:rPr>
        <w:tab/>
        <w:t>Предмет уговора је услуга</w:t>
      </w:r>
      <w:r w:rsidRPr="00403CB7">
        <w:rPr>
          <w:b/>
          <w:sz w:val="20"/>
          <w:szCs w:val="20"/>
          <w:lang w:val="ru-RU"/>
        </w:rPr>
        <w:t xml:space="preserve"> </w:t>
      </w:r>
      <w:r w:rsidRPr="00403CB7">
        <w:rPr>
          <w:sz w:val="20"/>
          <w:szCs w:val="20"/>
          <w:lang w:val="ru-RU"/>
        </w:rPr>
        <w:t xml:space="preserve">мониторинга полена у ваздуху на територији </w:t>
      </w:r>
      <w:r w:rsidRPr="00403CB7">
        <w:rPr>
          <w:sz w:val="20"/>
          <w:szCs w:val="20"/>
          <w:lang w:val="sr-Cyrl-CS" w:eastAsia="ar-SA"/>
        </w:rPr>
        <w:t>АП Војводине (у даљем тексту: услуге), које су предмет јавне набавке Наручиоца.</w:t>
      </w:r>
    </w:p>
    <w:p w:rsidR="00403CB7" w:rsidRPr="00403CB7" w:rsidRDefault="00403CB7" w:rsidP="00403CB7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CS" w:eastAsia="ar-SA"/>
        </w:rPr>
      </w:pPr>
      <w:r w:rsidRPr="00403CB7">
        <w:rPr>
          <w:sz w:val="20"/>
          <w:szCs w:val="20"/>
          <w:lang w:val="sr-Cyrl-CS" w:eastAsia="ar-SA"/>
        </w:rPr>
        <w:tab/>
        <w:t>Добављач се обавезује да изврши услуге из става 1. овог члана</w:t>
      </w:r>
      <w:r w:rsidRPr="00403CB7">
        <w:rPr>
          <w:sz w:val="20"/>
          <w:szCs w:val="20"/>
          <w:lang w:val="sr-Latn-CS" w:eastAsia="ar-SA"/>
        </w:rPr>
        <w:t xml:space="preserve"> </w:t>
      </w:r>
      <w:r w:rsidRPr="00403CB7">
        <w:rPr>
          <w:sz w:val="20"/>
          <w:szCs w:val="20"/>
          <w:lang w:val="sr-Cyrl-CS" w:eastAsia="ar-SA"/>
        </w:rPr>
        <w:t xml:space="preserve">на пет мерних места </w:t>
      </w:r>
      <w:r w:rsidRPr="00403CB7">
        <w:rPr>
          <w:sz w:val="20"/>
          <w:szCs w:val="20"/>
          <w:lang w:val="sr-Latn-CS" w:eastAsia="ar-SA"/>
        </w:rPr>
        <w:t>према спецификацији датој у табели:</w:t>
      </w:r>
    </w:p>
    <w:p w:rsidR="00403CB7" w:rsidRPr="00403CB7" w:rsidRDefault="00403CB7" w:rsidP="00403CB7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CS" w:eastAsia="ar-SA"/>
        </w:rPr>
      </w:pPr>
    </w:p>
    <w:tbl>
      <w:tblPr>
        <w:tblW w:w="0" w:type="auto"/>
        <w:jc w:val="center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40"/>
      </w:tblGrid>
      <w:tr w:rsidR="00403CB7" w:rsidRPr="00403CB7" w:rsidTr="00DF7C72">
        <w:trPr>
          <w:jc w:val="center"/>
        </w:trPr>
        <w:tc>
          <w:tcPr>
            <w:tcW w:w="1800" w:type="dxa"/>
          </w:tcPr>
          <w:p w:rsidR="00403CB7" w:rsidRPr="00403CB7" w:rsidRDefault="00403CB7" w:rsidP="00403CB7">
            <w:pPr>
              <w:widowControl w:val="0"/>
              <w:suppressAutoHyphens/>
              <w:spacing w:after="0" w:line="240" w:lineRule="auto"/>
              <w:jc w:val="both"/>
              <w:rPr>
                <w:b/>
                <w:sz w:val="20"/>
                <w:szCs w:val="20"/>
                <w:lang w:val="ru-RU" w:eastAsia="ar-SA"/>
              </w:rPr>
            </w:pPr>
            <w:r w:rsidRPr="00403CB7">
              <w:rPr>
                <w:b/>
                <w:sz w:val="20"/>
                <w:szCs w:val="20"/>
                <w:lang w:val="ru-RU" w:eastAsia="ar-SA"/>
              </w:rPr>
              <w:t>Редни број</w:t>
            </w:r>
          </w:p>
        </w:tc>
        <w:tc>
          <w:tcPr>
            <w:tcW w:w="4140" w:type="dxa"/>
          </w:tcPr>
          <w:p w:rsidR="00403CB7" w:rsidRPr="00403CB7" w:rsidRDefault="00403CB7" w:rsidP="00403CB7">
            <w:pPr>
              <w:widowControl w:val="0"/>
              <w:suppressAutoHyphens/>
              <w:spacing w:after="0" w:line="240" w:lineRule="auto"/>
              <w:jc w:val="both"/>
              <w:rPr>
                <w:b/>
                <w:sz w:val="20"/>
                <w:szCs w:val="20"/>
                <w:lang w:val="ru-RU" w:eastAsia="ar-SA"/>
              </w:rPr>
            </w:pPr>
            <w:r w:rsidRPr="00403CB7">
              <w:rPr>
                <w:b/>
                <w:sz w:val="20"/>
                <w:szCs w:val="20"/>
                <w:lang w:val="ru-RU" w:eastAsia="ar-SA"/>
              </w:rPr>
              <w:t>Мерно место</w:t>
            </w:r>
          </w:p>
        </w:tc>
      </w:tr>
      <w:tr w:rsidR="00403CB7" w:rsidRPr="00403CB7" w:rsidTr="00DF7C72">
        <w:trPr>
          <w:jc w:val="center"/>
        </w:trPr>
        <w:tc>
          <w:tcPr>
            <w:tcW w:w="1800" w:type="dxa"/>
          </w:tcPr>
          <w:p w:rsidR="00403CB7" w:rsidRPr="00403CB7" w:rsidRDefault="00403CB7" w:rsidP="00403CB7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  <w:lang w:val="ru-RU" w:eastAsia="ar-SA"/>
              </w:rPr>
            </w:pPr>
            <w:r w:rsidRPr="00403CB7">
              <w:rPr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4140" w:type="dxa"/>
          </w:tcPr>
          <w:p w:rsidR="00403CB7" w:rsidRPr="00403CB7" w:rsidRDefault="00403CB7" w:rsidP="00403CB7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03CB7">
              <w:rPr>
                <w:sz w:val="20"/>
                <w:szCs w:val="20"/>
                <w:lang w:val="ru-RU"/>
              </w:rPr>
              <w:t xml:space="preserve">Сомбор </w:t>
            </w:r>
          </w:p>
          <w:p w:rsidR="00403CB7" w:rsidRPr="00403CB7" w:rsidRDefault="00403CB7" w:rsidP="00403CB7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val="ru-RU"/>
              </w:rPr>
            </w:pPr>
            <w:r w:rsidRPr="00403CB7">
              <w:rPr>
                <w:sz w:val="20"/>
                <w:szCs w:val="20"/>
                <w:lang w:val="ru-RU"/>
              </w:rPr>
              <w:t>Институт за јавно здравље</w:t>
            </w:r>
          </w:p>
          <w:p w:rsidR="00403CB7" w:rsidRPr="00403CB7" w:rsidRDefault="00403CB7" w:rsidP="00403CB7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  <w:lang w:val="ru-RU" w:eastAsia="ar-SA"/>
              </w:rPr>
            </w:pPr>
            <w:r w:rsidRPr="00403CB7">
              <w:rPr>
                <w:sz w:val="20"/>
                <w:szCs w:val="20"/>
                <w:lang w:val="ru-RU"/>
              </w:rPr>
              <w:t>Војвођанска 47</w:t>
            </w:r>
          </w:p>
        </w:tc>
      </w:tr>
      <w:tr w:rsidR="00403CB7" w:rsidRPr="00403CB7" w:rsidTr="00DF7C72">
        <w:trPr>
          <w:jc w:val="center"/>
        </w:trPr>
        <w:tc>
          <w:tcPr>
            <w:tcW w:w="1800" w:type="dxa"/>
          </w:tcPr>
          <w:p w:rsidR="00403CB7" w:rsidRPr="00403CB7" w:rsidRDefault="00403CB7" w:rsidP="00403CB7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  <w:lang w:val="ru-RU" w:eastAsia="ar-SA"/>
              </w:rPr>
            </w:pPr>
            <w:r w:rsidRPr="00403CB7">
              <w:rPr>
                <w:sz w:val="20"/>
                <w:szCs w:val="20"/>
                <w:lang w:val="ru-RU" w:eastAsia="ar-SA"/>
              </w:rPr>
              <w:t>2.</w:t>
            </w:r>
          </w:p>
        </w:tc>
        <w:tc>
          <w:tcPr>
            <w:tcW w:w="4140" w:type="dxa"/>
          </w:tcPr>
          <w:p w:rsidR="00403CB7" w:rsidRPr="00403CB7" w:rsidRDefault="00403CB7" w:rsidP="00403CB7">
            <w:pPr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03CB7">
              <w:rPr>
                <w:sz w:val="20"/>
                <w:szCs w:val="20"/>
                <w:lang w:val="ru-RU"/>
              </w:rPr>
              <w:t xml:space="preserve">Зрењанин </w:t>
            </w:r>
          </w:p>
          <w:p w:rsidR="00403CB7" w:rsidRPr="00403CB7" w:rsidRDefault="00403CB7" w:rsidP="00403CB7">
            <w:pPr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03CB7">
              <w:rPr>
                <w:sz w:val="20"/>
                <w:szCs w:val="20"/>
                <w:lang w:val="ru-RU"/>
              </w:rPr>
              <w:t>Институт за јавно здравље</w:t>
            </w:r>
          </w:p>
          <w:p w:rsidR="00403CB7" w:rsidRPr="00403CB7" w:rsidRDefault="00403CB7" w:rsidP="00403CB7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  <w:lang w:val="ru-RU" w:eastAsia="ar-SA"/>
              </w:rPr>
            </w:pPr>
            <w:r w:rsidRPr="00403CB7">
              <w:rPr>
                <w:sz w:val="20"/>
                <w:szCs w:val="20"/>
                <w:lang w:val="ru-RU"/>
              </w:rPr>
              <w:t>Др Емила Гаврила 15</w:t>
            </w:r>
          </w:p>
        </w:tc>
      </w:tr>
      <w:tr w:rsidR="00403CB7" w:rsidRPr="00403CB7" w:rsidTr="00DF7C72">
        <w:trPr>
          <w:jc w:val="center"/>
        </w:trPr>
        <w:tc>
          <w:tcPr>
            <w:tcW w:w="1800" w:type="dxa"/>
          </w:tcPr>
          <w:p w:rsidR="00403CB7" w:rsidRPr="00403CB7" w:rsidRDefault="00403CB7" w:rsidP="00403CB7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  <w:lang w:val="ru-RU" w:eastAsia="ar-SA"/>
              </w:rPr>
            </w:pPr>
            <w:r w:rsidRPr="00403CB7">
              <w:rPr>
                <w:sz w:val="20"/>
                <w:szCs w:val="20"/>
                <w:lang w:val="ru-RU" w:eastAsia="ar-SA"/>
              </w:rPr>
              <w:t>3.</w:t>
            </w:r>
          </w:p>
        </w:tc>
        <w:tc>
          <w:tcPr>
            <w:tcW w:w="4140" w:type="dxa"/>
          </w:tcPr>
          <w:p w:rsidR="00403CB7" w:rsidRPr="00403CB7" w:rsidRDefault="00403CB7" w:rsidP="00403CB7">
            <w:pPr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03CB7">
              <w:rPr>
                <w:sz w:val="20"/>
                <w:szCs w:val="20"/>
                <w:lang w:val="ru-RU"/>
              </w:rPr>
              <w:t xml:space="preserve">Врбас </w:t>
            </w:r>
          </w:p>
          <w:p w:rsidR="00403CB7" w:rsidRPr="00403CB7" w:rsidRDefault="00403CB7" w:rsidP="00403CB7">
            <w:pPr>
              <w:widowControl w:val="0"/>
              <w:spacing w:after="0" w:line="240" w:lineRule="auto"/>
              <w:rPr>
                <w:sz w:val="20"/>
                <w:szCs w:val="20"/>
                <w:lang w:val="sr-Cyrl-CS"/>
              </w:rPr>
            </w:pPr>
            <w:r w:rsidRPr="00403CB7">
              <w:rPr>
                <w:sz w:val="20"/>
                <w:szCs w:val="20"/>
                <w:lang w:val="ru-RU"/>
              </w:rPr>
              <w:t>Скупштина општин</w:t>
            </w:r>
            <w:r w:rsidRPr="00403CB7">
              <w:rPr>
                <w:sz w:val="20"/>
                <w:szCs w:val="20"/>
                <w:lang w:val="sr-Latn-CS"/>
              </w:rPr>
              <w:t>e</w:t>
            </w:r>
          </w:p>
          <w:p w:rsidR="00403CB7" w:rsidRPr="00403CB7" w:rsidRDefault="00403CB7" w:rsidP="00403CB7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  <w:lang w:val="ru-RU" w:eastAsia="ar-SA"/>
              </w:rPr>
            </w:pPr>
            <w:r w:rsidRPr="00403CB7">
              <w:rPr>
                <w:sz w:val="20"/>
                <w:szCs w:val="20"/>
                <w:lang w:val="ru-RU"/>
              </w:rPr>
              <w:t>Маршала Тита 88</w:t>
            </w:r>
          </w:p>
        </w:tc>
      </w:tr>
      <w:tr w:rsidR="00403CB7" w:rsidRPr="00403CB7" w:rsidTr="00DF7C72">
        <w:trPr>
          <w:jc w:val="center"/>
        </w:trPr>
        <w:tc>
          <w:tcPr>
            <w:tcW w:w="1800" w:type="dxa"/>
          </w:tcPr>
          <w:p w:rsidR="00403CB7" w:rsidRPr="00403CB7" w:rsidRDefault="00403CB7" w:rsidP="00403CB7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  <w:lang w:val="ru-RU" w:eastAsia="ar-SA"/>
              </w:rPr>
            </w:pPr>
            <w:r w:rsidRPr="00403CB7">
              <w:rPr>
                <w:sz w:val="20"/>
                <w:szCs w:val="20"/>
                <w:lang w:val="ru-RU" w:eastAsia="ar-SA"/>
              </w:rPr>
              <w:t>4.</w:t>
            </w:r>
          </w:p>
        </w:tc>
        <w:tc>
          <w:tcPr>
            <w:tcW w:w="4140" w:type="dxa"/>
          </w:tcPr>
          <w:p w:rsidR="00403CB7" w:rsidRPr="00403CB7" w:rsidRDefault="00403CB7" w:rsidP="00403CB7">
            <w:pPr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03CB7">
              <w:rPr>
                <w:sz w:val="20"/>
                <w:szCs w:val="20"/>
                <w:lang w:val="ru-RU"/>
              </w:rPr>
              <w:t xml:space="preserve">Сремска Митровица </w:t>
            </w:r>
          </w:p>
          <w:p w:rsidR="00403CB7" w:rsidRPr="00403CB7" w:rsidRDefault="00403CB7" w:rsidP="00403CB7">
            <w:pPr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03CB7">
              <w:rPr>
                <w:sz w:val="20"/>
                <w:szCs w:val="20"/>
                <w:lang w:val="ru-RU"/>
              </w:rPr>
              <w:t>Основни суд Сремска Митровица</w:t>
            </w:r>
          </w:p>
          <w:p w:rsidR="00403CB7" w:rsidRPr="00403CB7" w:rsidRDefault="00403CB7" w:rsidP="00403CB7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  <w:lang w:val="ru-RU" w:eastAsia="ar-SA"/>
              </w:rPr>
            </w:pPr>
            <w:r w:rsidRPr="00403CB7">
              <w:rPr>
                <w:sz w:val="20"/>
                <w:szCs w:val="20"/>
                <w:lang w:val="ru-RU"/>
              </w:rPr>
              <w:t>Светог Димитрија 39</w:t>
            </w:r>
          </w:p>
        </w:tc>
      </w:tr>
      <w:tr w:rsidR="00403CB7" w:rsidRPr="00403CB7" w:rsidTr="00DF7C72">
        <w:trPr>
          <w:jc w:val="center"/>
        </w:trPr>
        <w:tc>
          <w:tcPr>
            <w:tcW w:w="1800" w:type="dxa"/>
          </w:tcPr>
          <w:p w:rsidR="00403CB7" w:rsidRPr="00403CB7" w:rsidRDefault="00403CB7" w:rsidP="00403CB7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  <w:lang w:val="ru-RU" w:eastAsia="ar-SA"/>
              </w:rPr>
            </w:pPr>
            <w:r w:rsidRPr="00403CB7">
              <w:rPr>
                <w:sz w:val="20"/>
                <w:szCs w:val="20"/>
                <w:lang w:val="ru-RU" w:eastAsia="ar-SA"/>
              </w:rPr>
              <w:t>5.</w:t>
            </w:r>
          </w:p>
        </w:tc>
        <w:tc>
          <w:tcPr>
            <w:tcW w:w="4140" w:type="dxa"/>
          </w:tcPr>
          <w:p w:rsidR="00403CB7" w:rsidRPr="00403CB7" w:rsidRDefault="00403CB7" w:rsidP="00403CB7">
            <w:pPr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03CB7">
              <w:rPr>
                <w:sz w:val="20"/>
                <w:szCs w:val="20"/>
                <w:lang w:val="ru-RU"/>
              </w:rPr>
              <w:t xml:space="preserve">Кикинда </w:t>
            </w:r>
          </w:p>
          <w:p w:rsidR="00403CB7" w:rsidRPr="00403CB7" w:rsidRDefault="00403CB7" w:rsidP="00403CB7">
            <w:pPr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03CB7">
              <w:rPr>
                <w:sz w:val="20"/>
                <w:szCs w:val="20"/>
                <w:lang w:val="ru-RU"/>
              </w:rPr>
              <w:t>Општа болница</w:t>
            </w:r>
          </w:p>
          <w:p w:rsidR="00403CB7" w:rsidRPr="00403CB7" w:rsidRDefault="00403CB7" w:rsidP="00403CB7">
            <w:pPr>
              <w:widowControl w:val="0"/>
              <w:suppressAutoHyphens/>
              <w:spacing w:after="0" w:line="240" w:lineRule="auto"/>
              <w:jc w:val="both"/>
              <w:rPr>
                <w:sz w:val="20"/>
                <w:szCs w:val="20"/>
                <w:lang w:val="ru-RU" w:eastAsia="ar-SA"/>
              </w:rPr>
            </w:pPr>
            <w:r w:rsidRPr="00403CB7">
              <w:rPr>
                <w:sz w:val="20"/>
                <w:szCs w:val="20"/>
                <w:lang w:val="ru-RU"/>
              </w:rPr>
              <w:t>Ђуре Јакшића 110</w:t>
            </w:r>
          </w:p>
        </w:tc>
      </w:tr>
    </w:tbl>
    <w:p w:rsidR="00F347CC" w:rsidRDefault="00F347CC" w:rsidP="00B822FC">
      <w:pPr>
        <w:widowControl w:val="0"/>
        <w:suppressAutoHyphens/>
        <w:spacing w:before="259" w:after="0" w:line="240" w:lineRule="auto"/>
        <w:ind w:right="58"/>
        <w:rPr>
          <w:bCs/>
          <w:spacing w:val="-6"/>
          <w:sz w:val="20"/>
          <w:szCs w:val="20"/>
          <w:lang w:val="sr-Cyrl-CS" w:eastAsia="ar-SA"/>
        </w:rPr>
      </w:pPr>
    </w:p>
    <w:p w:rsidR="00F347CC" w:rsidRPr="00FF30F5" w:rsidRDefault="00F347C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ru-RU"/>
        </w:rPr>
      </w:pPr>
      <w:r w:rsidRPr="00FF30F5">
        <w:rPr>
          <w:rFonts w:cs="Verdana"/>
          <w:b/>
          <w:bCs/>
          <w:i/>
          <w:iCs/>
          <w:sz w:val="20"/>
          <w:szCs w:val="20"/>
          <w:lang w:val="ru-RU"/>
        </w:rPr>
        <w:t xml:space="preserve">АКО ЈЕ ПОНУДА ПОДНЕТА СА ПОДИЗВОЂАЧЕМ/ПОДИЗВОЂАЧИМА: </w:t>
      </w:r>
    </w:p>
    <w:p w:rsidR="00F347CC" w:rsidRDefault="00F347C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b/>
          <w:bCs/>
          <w:sz w:val="20"/>
          <w:szCs w:val="20"/>
          <w:lang w:val="ru-RU"/>
        </w:rPr>
      </w:pPr>
      <w:r w:rsidRPr="00FF30F5">
        <w:rPr>
          <w:rFonts w:cs="Verdana"/>
          <w:b/>
          <w:bCs/>
          <w:sz w:val="20"/>
          <w:szCs w:val="20"/>
          <w:lang w:val="ru-RU"/>
        </w:rPr>
        <w:t xml:space="preserve">*попуњава понуђач у случају ако наступа са подизвођачем </w:t>
      </w:r>
    </w:p>
    <w:p w:rsidR="00B822FC" w:rsidRPr="00FF30F5" w:rsidRDefault="00B822F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ru-RU"/>
        </w:rPr>
      </w:pPr>
    </w:p>
    <w:p w:rsidR="00F347CC" w:rsidRDefault="00F347CC" w:rsidP="00B82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Verdana"/>
          <w:sz w:val="20"/>
          <w:szCs w:val="20"/>
          <w:lang w:val="ru-RU"/>
        </w:rPr>
      </w:pPr>
      <w:r w:rsidRPr="00FF30F5">
        <w:rPr>
          <w:rFonts w:cs="Verdana"/>
          <w:sz w:val="20"/>
          <w:szCs w:val="20"/>
          <w:lang w:val="ru-RU"/>
        </w:rPr>
        <w:t>Члан ____.*</w:t>
      </w:r>
      <w:bookmarkStart w:id="2" w:name="_GoBack"/>
      <w:bookmarkEnd w:id="2"/>
    </w:p>
    <w:p w:rsidR="00B822FC" w:rsidRPr="00FF30F5" w:rsidRDefault="00B822FC" w:rsidP="00B822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Verdana"/>
          <w:sz w:val="20"/>
          <w:szCs w:val="20"/>
          <w:lang w:val="ru-RU"/>
        </w:rPr>
      </w:pPr>
    </w:p>
    <w:p w:rsidR="00F347CC" w:rsidRPr="00FF30F5" w:rsidRDefault="00F347C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ru-RU"/>
        </w:rPr>
      </w:pPr>
      <w:r w:rsidRPr="00FF30F5">
        <w:rPr>
          <w:rFonts w:cs="Verdana"/>
          <w:sz w:val="20"/>
          <w:szCs w:val="20"/>
          <w:lang w:val="ru-RU"/>
        </w:rPr>
        <w:t xml:space="preserve">Извршилац је део набавке која је предмет овог уговора и то _________________________________________________________________________, </w:t>
      </w:r>
    </w:p>
    <w:p w:rsidR="00F347CC" w:rsidRPr="00FF30F5" w:rsidRDefault="00F347C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ru-RU"/>
        </w:rPr>
      </w:pPr>
      <w:r w:rsidRPr="00FF30F5">
        <w:rPr>
          <w:rFonts w:cs="Verdana"/>
          <w:sz w:val="20"/>
          <w:szCs w:val="20"/>
          <w:lang w:val="ru-RU"/>
        </w:rPr>
        <w:t xml:space="preserve">(навести део предмета набавке који ће извршити подизвођач) </w:t>
      </w:r>
    </w:p>
    <w:p w:rsidR="00F347CC" w:rsidRPr="00FF30F5" w:rsidRDefault="00F347C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ru-RU"/>
        </w:rPr>
      </w:pPr>
      <w:r w:rsidRPr="00FF30F5">
        <w:rPr>
          <w:rFonts w:cs="Verdana"/>
          <w:sz w:val="20"/>
          <w:szCs w:val="20"/>
          <w:lang w:val="ru-RU"/>
        </w:rPr>
        <w:t xml:space="preserve">поверио подизвођачу ______________________________________________________ </w:t>
      </w:r>
    </w:p>
    <w:p w:rsidR="00F347CC" w:rsidRPr="00FF30F5" w:rsidRDefault="00F347C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ru-RU"/>
        </w:rPr>
      </w:pPr>
      <w:r w:rsidRPr="00FF30F5">
        <w:rPr>
          <w:rFonts w:cs="Verdana"/>
          <w:sz w:val="20"/>
          <w:szCs w:val="20"/>
          <w:lang w:val="ru-RU"/>
        </w:rPr>
        <w:t xml:space="preserve">(навести скраћено пословно име подизвођача из АПР) </w:t>
      </w:r>
    </w:p>
    <w:p w:rsidR="00F347CC" w:rsidRPr="00FF30F5" w:rsidRDefault="00F347C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ru-RU"/>
        </w:rPr>
      </w:pPr>
      <w:r w:rsidRPr="00FF30F5">
        <w:rPr>
          <w:rFonts w:cs="Verdana"/>
          <w:sz w:val="20"/>
          <w:szCs w:val="20"/>
          <w:lang w:val="ru-RU"/>
        </w:rPr>
        <w:t xml:space="preserve">ПИБ ________ , матични број __________ , а која чини _______% од укупне вредности набавке. </w:t>
      </w:r>
    </w:p>
    <w:p w:rsidR="00F347CC" w:rsidRPr="00FF30F5" w:rsidRDefault="00F347C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ru-RU"/>
        </w:rPr>
      </w:pPr>
      <w:r w:rsidRPr="00FF30F5">
        <w:rPr>
          <w:rFonts w:cs="Verdana"/>
          <w:sz w:val="20"/>
          <w:szCs w:val="20"/>
          <w:lang w:val="ru-RU"/>
        </w:rPr>
        <w:t xml:space="preserve">Извршилац је део набавке која је предмет овог уговора и то _________________________________________________________________________, </w:t>
      </w:r>
    </w:p>
    <w:p w:rsidR="00F347CC" w:rsidRPr="00FF30F5" w:rsidRDefault="00F347C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ru-RU"/>
        </w:rPr>
      </w:pPr>
      <w:r w:rsidRPr="00FF30F5">
        <w:rPr>
          <w:rFonts w:cs="Verdana"/>
          <w:sz w:val="20"/>
          <w:szCs w:val="20"/>
          <w:lang w:val="ru-RU"/>
        </w:rPr>
        <w:t xml:space="preserve">(навести део предмета набавке који ће извршити подизвођач) </w:t>
      </w:r>
    </w:p>
    <w:p w:rsidR="00F347CC" w:rsidRPr="00FF30F5" w:rsidRDefault="00F347C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ru-RU"/>
        </w:rPr>
      </w:pPr>
      <w:r w:rsidRPr="00FF30F5">
        <w:rPr>
          <w:rFonts w:cs="Verdana"/>
          <w:sz w:val="20"/>
          <w:szCs w:val="20"/>
          <w:lang w:val="ru-RU"/>
        </w:rPr>
        <w:t xml:space="preserve">поверио подизвођачу ______________________________________________________ </w:t>
      </w:r>
    </w:p>
    <w:p w:rsidR="00F347CC" w:rsidRPr="00FF30F5" w:rsidRDefault="00F347C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ru-RU"/>
        </w:rPr>
      </w:pPr>
      <w:r w:rsidRPr="00FF30F5">
        <w:rPr>
          <w:rFonts w:cs="Verdana"/>
          <w:sz w:val="20"/>
          <w:szCs w:val="20"/>
          <w:lang w:val="ru-RU"/>
        </w:rPr>
        <w:t xml:space="preserve">(навести скраћено пословно име подизвођача из АПР) </w:t>
      </w:r>
    </w:p>
    <w:p w:rsidR="00F347CC" w:rsidRPr="00FF30F5" w:rsidRDefault="00F347C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ru-RU"/>
        </w:rPr>
      </w:pPr>
      <w:r w:rsidRPr="00FF30F5">
        <w:rPr>
          <w:rFonts w:cs="Verdana"/>
          <w:sz w:val="20"/>
          <w:szCs w:val="20"/>
          <w:lang w:val="ru-RU"/>
        </w:rPr>
        <w:t xml:space="preserve">ПИБ ________ , матични број __________ , а која чини _______% од укупне вредности набавке. </w:t>
      </w:r>
    </w:p>
    <w:p w:rsidR="00403CB7" w:rsidRPr="00FF30F5" w:rsidRDefault="00F347CC" w:rsidP="00FF30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Verdana"/>
          <w:sz w:val="20"/>
          <w:szCs w:val="20"/>
          <w:lang w:val="ru-RU"/>
        </w:rPr>
      </w:pPr>
      <w:r w:rsidRPr="00FF30F5">
        <w:rPr>
          <w:rFonts w:cs="Verdana"/>
          <w:sz w:val="20"/>
          <w:szCs w:val="20"/>
          <w:lang w:val="ru-RU"/>
        </w:rPr>
        <w:t>За уредно извршење набавке од стране подизвођача одговара Добављач као да је сам извршио делове набавке поверене подизвођачима.</w:t>
      </w:r>
    </w:p>
    <w:p w:rsidR="00403CB7" w:rsidRPr="00403CB7" w:rsidRDefault="00403CB7" w:rsidP="00403CB7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CS" w:eastAsia="ar-SA"/>
        </w:rPr>
      </w:pPr>
      <w:r w:rsidRPr="00403CB7">
        <w:rPr>
          <w:bCs/>
          <w:spacing w:val="-6"/>
          <w:sz w:val="20"/>
          <w:szCs w:val="20"/>
          <w:lang w:val="sr-Cyrl-CS" w:eastAsia="ar-SA"/>
        </w:rPr>
        <w:t>Начин и рок извршења</w:t>
      </w:r>
    </w:p>
    <w:p w:rsidR="00403CB7" w:rsidRPr="00403CB7" w:rsidRDefault="00403CB7" w:rsidP="00403CB7">
      <w:pPr>
        <w:widowControl w:val="0"/>
        <w:suppressAutoHyphens/>
        <w:spacing w:before="259" w:after="0" w:line="240" w:lineRule="auto"/>
        <w:ind w:right="58"/>
        <w:jc w:val="center"/>
        <w:rPr>
          <w:bCs/>
          <w:spacing w:val="-6"/>
          <w:sz w:val="20"/>
          <w:szCs w:val="20"/>
          <w:lang w:val="sr-Cyrl-CS" w:eastAsia="ar-SA"/>
        </w:rPr>
      </w:pPr>
      <w:r w:rsidRPr="00403CB7">
        <w:rPr>
          <w:bCs/>
          <w:spacing w:val="-6"/>
          <w:sz w:val="20"/>
          <w:szCs w:val="20"/>
          <w:lang w:val="sr-Cyrl-CS" w:eastAsia="ar-SA"/>
        </w:rPr>
        <w:t>Члан 2.</w:t>
      </w:r>
    </w:p>
    <w:p w:rsidR="00403CB7" w:rsidRPr="00403CB7" w:rsidRDefault="00403CB7" w:rsidP="00403CB7">
      <w:pPr>
        <w:widowControl w:val="0"/>
        <w:suppressAutoHyphens/>
        <w:spacing w:after="0" w:line="240" w:lineRule="auto"/>
        <w:ind w:right="58"/>
        <w:jc w:val="center"/>
        <w:rPr>
          <w:bCs/>
          <w:spacing w:val="-6"/>
          <w:sz w:val="20"/>
          <w:szCs w:val="20"/>
          <w:lang w:val="ru-RU" w:eastAsia="ar-SA"/>
        </w:rPr>
      </w:pPr>
    </w:p>
    <w:p w:rsidR="00403CB7" w:rsidRPr="00403CB7" w:rsidRDefault="00403CB7" w:rsidP="00403CB7">
      <w:pPr>
        <w:widowControl w:val="0"/>
        <w:suppressAutoHyphens/>
        <w:spacing w:after="0" w:line="240" w:lineRule="auto"/>
        <w:ind w:firstLine="720"/>
        <w:jc w:val="both"/>
        <w:rPr>
          <w:sz w:val="20"/>
          <w:szCs w:val="20"/>
          <w:lang w:val="sr-Cyrl-CS" w:eastAsia="ar-SA"/>
        </w:rPr>
      </w:pPr>
      <w:r w:rsidRPr="00403CB7">
        <w:rPr>
          <w:sz w:val="20"/>
          <w:szCs w:val="20"/>
          <w:lang w:val="sr-Cyrl-CS" w:eastAsia="ar-SA"/>
        </w:rPr>
        <w:t>Добављач се обавезује да изврши услуге из члана 1. овог уговора на следећи начин:</w:t>
      </w:r>
    </w:p>
    <w:p w:rsidR="00403CB7" w:rsidRPr="00403CB7" w:rsidRDefault="00403CB7" w:rsidP="00403CB7">
      <w:pPr>
        <w:widowControl w:val="0"/>
        <w:suppressAutoHyphens/>
        <w:snapToGrid w:val="0"/>
        <w:spacing w:after="0" w:line="240" w:lineRule="auto"/>
        <w:ind w:firstLine="720"/>
        <w:jc w:val="both"/>
        <w:rPr>
          <w:rFonts w:cs="Arial"/>
          <w:sz w:val="20"/>
          <w:szCs w:val="20"/>
          <w:lang w:val="sr-Cyrl-CS"/>
        </w:rPr>
      </w:pPr>
      <w:r w:rsidRPr="00403CB7">
        <w:rPr>
          <w:rFonts w:cs="Arial"/>
          <w:sz w:val="20"/>
          <w:szCs w:val="20"/>
          <w:lang w:val="ru-RU"/>
        </w:rPr>
        <w:t>Методологија мерења :</w:t>
      </w:r>
      <w:r w:rsidRPr="00403CB7">
        <w:rPr>
          <w:rFonts w:cs="Arial"/>
          <w:sz w:val="20"/>
          <w:szCs w:val="20"/>
          <w:lang w:val="sr-Cyrl-CS"/>
        </w:rPr>
        <w:t xml:space="preserve"> К</w:t>
      </w:r>
      <w:r w:rsidRPr="00403CB7">
        <w:rPr>
          <w:rFonts w:cs="Arial"/>
          <w:sz w:val="20"/>
          <w:szCs w:val="20"/>
          <w:lang w:val="sl-SI"/>
        </w:rPr>
        <w:t>онтинуиран</w:t>
      </w:r>
      <w:r w:rsidRPr="00403CB7">
        <w:rPr>
          <w:rFonts w:cs="Arial"/>
          <w:sz w:val="20"/>
          <w:szCs w:val="20"/>
          <w:lang w:val="sr-Cyrl-CS"/>
        </w:rPr>
        <w:t>а</w:t>
      </w:r>
      <w:r w:rsidRPr="00403CB7">
        <w:rPr>
          <w:rFonts w:cs="Arial"/>
          <w:sz w:val="20"/>
          <w:szCs w:val="20"/>
          <w:lang w:val="sl-SI"/>
        </w:rPr>
        <w:t xml:space="preserve"> волуметријск</w:t>
      </w:r>
      <w:r w:rsidRPr="00403CB7">
        <w:rPr>
          <w:rFonts w:cs="Arial"/>
          <w:sz w:val="20"/>
          <w:szCs w:val="20"/>
          <w:lang w:val="sr-Cyrl-CS"/>
        </w:rPr>
        <w:t>а</w:t>
      </w:r>
      <w:r w:rsidRPr="00403CB7">
        <w:rPr>
          <w:rFonts w:cs="Arial"/>
          <w:sz w:val="20"/>
          <w:szCs w:val="20"/>
          <w:lang w:val="sl-SI"/>
        </w:rPr>
        <w:t xml:space="preserve"> метод</w:t>
      </w:r>
      <w:r w:rsidRPr="00403CB7">
        <w:rPr>
          <w:rFonts w:cs="Arial"/>
          <w:sz w:val="20"/>
          <w:szCs w:val="20"/>
          <w:lang w:val="sr-Cyrl-CS"/>
        </w:rPr>
        <w:t>а</w:t>
      </w:r>
      <w:r w:rsidRPr="00403CB7">
        <w:rPr>
          <w:rFonts w:cs="Arial"/>
          <w:sz w:val="20"/>
          <w:szCs w:val="20"/>
          <w:lang w:val="sl-SI"/>
        </w:rPr>
        <w:t xml:space="preserve"> </w:t>
      </w:r>
      <w:r w:rsidRPr="00403CB7">
        <w:rPr>
          <w:rFonts w:cs="Arial"/>
          <w:sz w:val="20"/>
          <w:szCs w:val="20"/>
          <w:lang w:val="sr-Cyrl-CS"/>
        </w:rPr>
        <w:t>(</w:t>
      </w:r>
      <w:r w:rsidRPr="00403CB7">
        <w:rPr>
          <w:rFonts w:cs="Arial"/>
          <w:sz w:val="20"/>
          <w:szCs w:val="20"/>
          <w:lang w:val="ru-RU"/>
        </w:rPr>
        <w:t>Hirst</w:t>
      </w:r>
      <w:r w:rsidRPr="00403CB7">
        <w:rPr>
          <w:rFonts w:cs="Arial"/>
          <w:sz w:val="20"/>
          <w:szCs w:val="20"/>
          <w:lang w:val="sl-SI"/>
        </w:rPr>
        <w:t xml:space="preserve">, </w:t>
      </w:r>
      <w:r w:rsidRPr="00403CB7">
        <w:rPr>
          <w:rFonts w:cs="Arial"/>
          <w:sz w:val="20"/>
          <w:szCs w:val="20"/>
          <w:lang w:val="sr-Cyrl-CS"/>
        </w:rPr>
        <w:t>1952) .</w:t>
      </w:r>
    </w:p>
    <w:p w:rsidR="00403CB7" w:rsidRPr="00403CB7" w:rsidRDefault="00403CB7" w:rsidP="00403CB7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val="ru-RU"/>
        </w:rPr>
      </w:pPr>
      <w:r w:rsidRPr="00403CB7">
        <w:rPr>
          <w:sz w:val="20"/>
          <w:szCs w:val="20"/>
          <w:lang w:val="sr-Cyrl-CS"/>
        </w:rPr>
        <w:t>Аероп</w:t>
      </w:r>
      <w:r w:rsidRPr="00403CB7">
        <w:rPr>
          <w:sz w:val="20"/>
          <w:szCs w:val="20"/>
          <w:lang w:val="sl-SI"/>
        </w:rPr>
        <w:t xml:space="preserve">олен </w:t>
      </w:r>
      <w:r w:rsidRPr="00403CB7">
        <w:rPr>
          <w:sz w:val="20"/>
          <w:szCs w:val="20"/>
          <w:lang w:val="sr-Cyrl-CS"/>
        </w:rPr>
        <w:t xml:space="preserve">се </w:t>
      </w:r>
      <w:r w:rsidRPr="00403CB7">
        <w:rPr>
          <w:sz w:val="20"/>
          <w:szCs w:val="20"/>
          <w:lang w:val="sl-SI"/>
        </w:rPr>
        <w:t>сакупља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sl-SI"/>
        </w:rPr>
        <w:t>апарат</w:t>
      </w:r>
      <w:r w:rsidRPr="00403CB7">
        <w:rPr>
          <w:sz w:val="20"/>
          <w:szCs w:val="20"/>
          <w:lang w:val="sr-Cyrl-CS"/>
        </w:rPr>
        <w:t xml:space="preserve">има </w:t>
      </w:r>
      <w:r w:rsidRPr="00403CB7">
        <w:rPr>
          <w:sz w:val="20"/>
          <w:szCs w:val="20"/>
          <w:lang w:val="sl-SI"/>
        </w:rPr>
        <w:t xml:space="preserve">марке </w:t>
      </w:r>
      <w:r w:rsidRPr="00403CB7">
        <w:rPr>
          <w:sz w:val="20"/>
          <w:szCs w:val="20"/>
          <w:lang w:val="sr-Cyrl-CS"/>
        </w:rPr>
        <w:t>Ланцони</w:t>
      </w:r>
      <w:r w:rsidRPr="00403CB7">
        <w:rPr>
          <w:sz w:val="20"/>
          <w:szCs w:val="20"/>
          <w:lang w:val="sr-Cyrl-RS"/>
        </w:rPr>
        <w:t>, који су у власништву</w:t>
      </w:r>
      <w:r w:rsidRPr="00403CB7">
        <w:rPr>
          <w:sz w:val="20"/>
          <w:szCs w:val="20"/>
          <w:lang w:val="ru-RU"/>
        </w:rPr>
        <w:t xml:space="preserve"> Покрајинског секретаријата за урбанизам и заштиту животне средине. Изабрани понуђач апарате за мерење треба да преузме и да монтира на поменутим локацијама у</w:t>
      </w:r>
      <w:r w:rsidRPr="00403CB7">
        <w:rPr>
          <w:sz w:val="20"/>
          <w:szCs w:val="20"/>
          <w:lang w:val="sr-Cyrl-CS" w:eastAsia="ar-SA"/>
        </w:rPr>
        <w:t xml:space="preserve"> року од </w:t>
      </w:r>
      <w:r w:rsidRPr="00403CB7">
        <w:rPr>
          <w:sz w:val="20"/>
          <w:szCs w:val="20"/>
          <w:lang w:val="sr-Cyrl-RS" w:eastAsia="ar-SA"/>
        </w:rPr>
        <w:t>седам</w:t>
      </w:r>
      <w:r w:rsidRPr="00403CB7">
        <w:rPr>
          <w:sz w:val="20"/>
          <w:szCs w:val="20"/>
          <w:lang w:val="sr-Cyrl-CS" w:eastAsia="ar-SA"/>
        </w:rPr>
        <w:t xml:space="preserve"> дана од дана потписивања уговора.</w:t>
      </w:r>
      <w:r w:rsidRPr="00403CB7">
        <w:rPr>
          <w:rFonts w:eastAsia="Times New Roman"/>
          <w:sz w:val="20"/>
          <w:szCs w:val="20"/>
          <w:lang w:val="ru-RU"/>
        </w:rPr>
        <w:t xml:space="preserve"> По завршетку мерења 31. октобра 2017. године, Добављач опрему треба да демонтира, сервисира и обезбеди њено чување у адекватном простору. Добављач је у обавези да опрему за узорковање аерополена монтира до 1. фебруара 2018. године на истим локалитетима. </w:t>
      </w:r>
    </w:p>
    <w:p w:rsidR="00403CB7" w:rsidRPr="00403CB7" w:rsidRDefault="00403CB7" w:rsidP="00403CB7">
      <w:pPr>
        <w:widowControl w:val="0"/>
        <w:spacing w:after="0" w:line="240" w:lineRule="auto"/>
        <w:ind w:firstLine="720"/>
        <w:jc w:val="both"/>
        <w:rPr>
          <w:sz w:val="20"/>
          <w:szCs w:val="20"/>
          <w:lang w:val="ru-RU"/>
        </w:rPr>
      </w:pPr>
      <w:r w:rsidRPr="00403CB7">
        <w:rPr>
          <w:rFonts w:eastAsia="Times New Roman"/>
          <w:sz w:val="20"/>
          <w:szCs w:val="20"/>
          <w:lang w:val="ru-RU"/>
        </w:rPr>
        <w:t xml:space="preserve"> </w:t>
      </w:r>
      <w:r w:rsidRPr="00403CB7">
        <w:rPr>
          <w:rFonts w:cs="Arial"/>
          <w:sz w:val="20"/>
          <w:szCs w:val="20"/>
          <w:lang w:val="sr-Cyrl-CS"/>
        </w:rPr>
        <w:t xml:space="preserve">Мониторинг полена у ваздуху ће се вршити </w:t>
      </w:r>
      <w:r w:rsidRPr="00403CB7">
        <w:rPr>
          <w:rFonts w:eastAsia="Times New Roman" w:cs="Arial"/>
          <w:sz w:val="20"/>
          <w:szCs w:val="20"/>
          <w:lang w:val="sr-Cyrl-CS"/>
        </w:rPr>
        <w:t xml:space="preserve">од дана обостраног потписивања уговора </w:t>
      </w:r>
      <w:r w:rsidRPr="00403CB7">
        <w:rPr>
          <w:rFonts w:cs="Arial"/>
          <w:sz w:val="20"/>
          <w:szCs w:val="20"/>
          <w:lang w:val="sr-Cyrl-CS"/>
        </w:rPr>
        <w:t xml:space="preserve">до 31. октобра 2017. године </w:t>
      </w:r>
      <w:r w:rsidRPr="00403CB7">
        <w:rPr>
          <w:rFonts w:eastAsia="Times New Roman" w:cs="Arial"/>
          <w:sz w:val="20"/>
          <w:szCs w:val="20"/>
          <w:lang w:val="sr-Cyrl-CS"/>
        </w:rPr>
        <w:t xml:space="preserve">и од 1. до 28. фебруара 2018. год. </w:t>
      </w:r>
      <w:r w:rsidRPr="00403CB7">
        <w:rPr>
          <w:sz w:val="20"/>
          <w:szCs w:val="20"/>
          <w:lang w:val="ru-RU"/>
        </w:rPr>
        <w:t>на пет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мерних места.</w:t>
      </w:r>
    </w:p>
    <w:p w:rsidR="00403CB7" w:rsidRPr="00403CB7" w:rsidRDefault="00403CB7" w:rsidP="00403CB7">
      <w:pPr>
        <w:suppressAutoHyphens/>
        <w:spacing w:after="0" w:line="240" w:lineRule="auto"/>
        <w:ind w:firstLine="720"/>
        <w:jc w:val="both"/>
        <w:rPr>
          <w:rFonts w:cs="Arial"/>
          <w:color w:val="000000"/>
          <w:sz w:val="20"/>
          <w:szCs w:val="20"/>
          <w:lang w:val="sr-Cyrl-CS"/>
        </w:rPr>
      </w:pPr>
      <w:r w:rsidRPr="00403CB7">
        <w:rPr>
          <w:rFonts w:eastAsia="Times New Roman"/>
          <w:sz w:val="20"/>
          <w:szCs w:val="20"/>
          <w:lang w:val="sr-Cyrl-CS"/>
        </w:rPr>
        <w:t>Мониторинг полена обухвата три сезоне:</w:t>
      </w:r>
      <w:r w:rsidRPr="00403CB7">
        <w:rPr>
          <w:rFonts w:eastAsia="Times New Roman"/>
          <w:sz w:val="20"/>
          <w:szCs w:val="20"/>
          <w:lang w:val="ru-RU"/>
        </w:rPr>
        <w:t xml:space="preserve"> </w:t>
      </w:r>
      <w:r w:rsidRPr="00403CB7">
        <w:rPr>
          <w:rFonts w:eastAsia="Times New Roman"/>
          <w:sz w:val="20"/>
          <w:szCs w:val="20"/>
          <w:lang w:val="sr-Cyrl-CS"/>
        </w:rPr>
        <w:t xml:space="preserve">цветања дрвећа, трава </w:t>
      </w:r>
      <w:r w:rsidRPr="00403CB7">
        <w:rPr>
          <w:rFonts w:eastAsia="Times New Roman" w:cs="Arial"/>
          <w:sz w:val="20"/>
          <w:szCs w:val="20"/>
          <w:lang w:val="sr-Cyrl-CS"/>
        </w:rPr>
        <w:t xml:space="preserve">и корова. </w:t>
      </w:r>
      <w:r w:rsidRPr="00403CB7">
        <w:rPr>
          <w:rFonts w:eastAsia="Times New Roman"/>
          <w:sz w:val="20"/>
          <w:szCs w:val="20"/>
          <w:lang w:val="sr-Cyrl-CS"/>
        </w:rPr>
        <w:t xml:space="preserve">Идентификују се 24 типа полена: </w:t>
      </w:r>
      <w:r w:rsidRPr="00403CB7">
        <w:rPr>
          <w:rFonts w:cs="Arial"/>
          <w:color w:val="000000"/>
          <w:sz w:val="20"/>
          <w:szCs w:val="20"/>
          <w:lang w:val="sr-Cyrl-CS"/>
        </w:rPr>
        <w:t>леска</w:t>
      </w:r>
      <w:r w:rsidRPr="00403CB7">
        <w:rPr>
          <w:rFonts w:cs="Arial"/>
          <w:color w:val="000000"/>
          <w:sz w:val="20"/>
          <w:szCs w:val="20"/>
        </w:rPr>
        <w:t>,</w:t>
      </w:r>
      <w:r w:rsidRPr="00403CB7">
        <w:rPr>
          <w:rFonts w:cs="Arial"/>
          <w:color w:val="000000"/>
          <w:sz w:val="20"/>
          <w:szCs w:val="20"/>
          <w:lang w:val="sr-Cyrl-CS"/>
        </w:rPr>
        <w:t xml:space="preserve"> јова, тисе и чемпреси, брест, топола, јавор, врба, јасен, бреза, граб, платан, орах, храст, дуд, бор, конопље, траве, липа, боквица, киселица, коприве, штирови, пелин и амброзија.</w:t>
      </w:r>
    </w:p>
    <w:p w:rsidR="00403CB7" w:rsidRPr="00403CB7" w:rsidRDefault="00403CB7" w:rsidP="00403CB7">
      <w:pPr>
        <w:widowControl w:val="0"/>
        <w:suppressAutoHyphens/>
        <w:snapToGrid w:val="0"/>
        <w:spacing w:after="0" w:line="240" w:lineRule="auto"/>
        <w:ind w:firstLine="720"/>
        <w:jc w:val="both"/>
        <w:rPr>
          <w:sz w:val="20"/>
          <w:szCs w:val="20"/>
          <w:lang w:val="ru-RU"/>
        </w:rPr>
      </w:pPr>
      <w:r w:rsidRPr="00403CB7">
        <w:rPr>
          <w:sz w:val="20"/>
          <w:szCs w:val="20"/>
          <w:lang w:val="sr-Cyrl-CS"/>
        </w:rPr>
        <w:t>Н</w:t>
      </w:r>
      <w:r w:rsidRPr="00403CB7">
        <w:rPr>
          <w:sz w:val="20"/>
          <w:szCs w:val="20"/>
          <w:lang w:val="sl-SI"/>
        </w:rPr>
        <w:t xml:space="preserve">акон </w:t>
      </w:r>
      <w:r w:rsidRPr="00403CB7">
        <w:rPr>
          <w:sz w:val="20"/>
          <w:szCs w:val="20"/>
          <w:lang w:val="sr-Cyrl-CS"/>
        </w:rPr>
        <w:t>квалитативног и</w:t>
      </w:r>
      <w:r w:rsidRPr="00403CB7">
        <w:rPr>
          <w:sz w:val="20"/>
          <w:szCs w:val="20"/>
          <w:lang w:val="sl-SI"/>
        </w:rPr>
        <w:t xml:space="preserve"> </w:t>
      </w:r>
      <w:r w:rsidRPr="00403CB7">
        <w:rPr>
          <w:sz w:val="20"/>
          <w:szCs w:val="20"/>
          <w:lang w:val="sr-Cyrl-CS"/>
        </w:rPr>
        <w:t xml:space="preserve">квантитативног </w:t>
      </w:r>
      <w:r w:rsidRPr="00403CB7">
        <w:rPr>
          <w:sz w:val="20"/>
          <w:szCs w:val="20"/>
          <w:lang w:val="sl-SI"/>
        </w:rPr>
        <w:t xml:space="preserve">прегледа </w:t>
      </w:r>
      <w:r w:rsidRPr="00403CB7">
        <w:rPr>
          <w:sz w:val="20"/>
          <w:szCs w:val="20"/>
          <w:lang w:val="sr-Cyrl-CS"/>
        </w:rPr>
        <w:t xml:space="preserve">аерополена </w:t>
      </w:r>
      <w:r w:rsidRPr="00403CB7">
        <w:rPr>
          <w:sz w:val="20"/>
          <w:szCs w:val="20"/>
          <w:lang w:val="sl-SI"/>
        </w:rPr>
        <w:t>резултати с</w:t>
      </w:r>
      <w:r w:rsidRPr="00403CB7">
        <w:rPr>
          <w:sz w:val="20"/>
          <w:szCs w:val="20"/>
          <w:lang w:val="sr-Cyrl-CS"/>
        </w:rPr>
        <w:t>у</w:t>
      </w:r>
      <w:r w:rsidRPr="00403CB7">
        <w:rPr>
          <w:sz w:val="20"/>
          <w:szCs w:val="20"/>
          <w:lang w:val="sl-SI"/>
        </w:rPr>
        <w:t xml:space="preserve"> изражени као број поленових зрна у m</w:t>
      </w:r>
      <w:r w:rsidRPr="00403CB7">
        <w:rPr>
          <w:sz w:val="20"/>
          <w:szCs w:val="20"/>
          <w:vertAlign w:val="superscript"/>
          <w:lang w:val="sl-SI"/>
        </w:rPr>
        <w:t>3</w:t>
      </w:r>
      <w:r w:rsidRPr="00403CB7">
        <w:rPr>
          <w:sz w:val="20"/>
          <w:szCs w:val="20"/>
          <w:lang w:val="sl-SI"/>
        </w:rPr>
        <w:t xml:space="preserve"> ваздуха</w:t>
      </w:r>
      <w:r w:rsidRPr="00403CB7">
        <w:rPr>
          <w:sz w:val="20"/>
          <w:szCs w:val="20"/>
          <w:lang w:val="sr-Cyrl-CS"/>
        </w:rPr>
        <w:t>.</w:t>
      </w:r>
      <w:r w:rsidRPr="00403CB7">
        <w:rPr>
          <w:sz w:val="20"/>
          <w:szCs w:val="20"/>
          <w:lang w:val="ru-RU"/>
        </w:rPr>
        <w:t xml:space="preserve"> </w:t>
      </w:r>
    </w:p>
    <w:p w:rsidR="00403CB7" w:rsidRPr="00403CB7" w:rsidRDefault="00403CB7" w:rsidP="00403CB7">
      <w:pPr>
        <w:suppressAutoHyphens/>
        <w:spacing w:after="0" w:line="240" w:lineRule="auto"/>
        <w:ind w:firstLine="720"/>
        <w:jc w:val="both"/>
        <w:rPr>
          <w:rFonts w:eastAsia="Times New Roman"/>
          <w:b/>
          <w:sz w:val="20"/>
          <w:szCs w:val="20"/>
          <w:lang w:val="sr-Latn-RS"/>
        </w:rPr>
      </w:pPr>
      <w:r w:rsidRPr="00403CB7">
        <w:rPr>
          <w:rFonts w:eastAsia="Times New Roman"/>
          <w:sz w:val="20"/>
          <w:szCs w:val="20"/>
          <w:lang w:val="sr-Cyrl-CS"/>
        </w:rPr>
        <w:t xml:space="preserve">Почетак узорковања најкасније 7 дана од преузимање опреме након обостраног потписивања уговора. </w:t>
      </w:r>
    </w:p>
    <w:p w:rsidR="00403CB7" w:rsidRPr="00403CB7" w:rsidRDefault="00403CB7" w:rsidP="00403C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Calibri" w:cs="Arial"/>
          <w:color w:val="000000"/>
          <w:sz w:val="20"/>
          <w:szCs w:val="20"/>
          <w:lang w:val="sr-Cyrl-CS"/>
        </w:rPr>
      </w:pPr>
      <w:r w:rsidRPr="00403CB7">
        <w:rPr>
          <w:rFonts w:cs="Arial"/>
          <w:color w:val="000000"/>
          <w:sz w:val="20"/>
          <w:szCs w:val="20"/>
          <w:lang w:val="sr-Cyrl-CS"/>
        </w:rPr>
        <w:t xml:space="preserve">Континуирно дневно узковање полена из ваздуха, анализа и достављање извештаја једном седмично за претходних седам дана:  током 2017. године </w:t>
      </w:r>
      <w:r w:rsidRPr="00403CB7">
        <w:rPr>
          <w:rFonts w:eastAsia="Times New Roman"/>
          <w:sz w:val="20"/>
          <w:szCs w:val="20"/>
          <w:lang w:val="sr-Cyrl-CS"/>
        </w:rPr>
        <w:t>најкасније 7 дана од преузимање опреме након обостраног потписивања уговора</w:t>
      </w:r>
      <w:r w:rsidRPr="00403CB7">
        <w:rPr>
          <w:rFonts w:cs="Arial"/>
          <w:color w:val="000000"/>
          <w:sz w:val="20"/>
          <w:szCs w:val="20"/>
          <w:lang w:val="sr-Cyrl-CS"/>
        </w:rPr>
        <w:t xml:space="preserve"> до 31. октобара 2017. године и</w:t>
      </w:r>
      <w:r w:rsidRPr="00403CB7">
        <w:rPr>
          <w:rFonts w:eastAsia="Calibri" w:cs="Arial"/>
          <w:color w:val="000000"/>
          <w:sz w:val="20"/>
          <w:szCs w:val="20"/>
          <w:lang w:val="sr-Cyrl-CS"/>
        </w:rPr>
        <w:t xml:space="preserve"> </w:t>
      </w:r>
      <w:r w:rsidRPr="00403CB7">
        <w:rPr>
          <w:rFonts w:cs="Arial"/>
          <w:color w:val="000000"/>
          <w:sz w:val="20"/>
          <w:szCs w:val="20"/>
          <w:lang w:val="sr-Cyrl-CS"/>
        </w:rPr>
        <w:t>током 2018. године од 1. до 28. фебруара 2018. године.</w:t>
      </w:r>
    </w:p>
    <w:p w:rsidR="00403CB7" w:rsidRPr="00403CB7" w:rsidRDefault="00403CB7" w:rsidP="00403CB7">
      <w:pPr>
        <w:widowControl w:val="0"/>
        <w:suppressAutoHyphens/>
        <w:spacing w:after="0" w:line="240" w:lineRule="auto"/>
        <w:ind w:firstLine="720"/>
        <w:jc w:val="both"/>
        <w:rPr>
          <w:sz w:val="20"/>
          <w:szCs w:val="20"/>
          <w:lang w:val="ru-RU"/>
        </w:rPr>
      </w:pPr>
      <w:r w:rsidRPr="00403CB7">
        <w:rPr>
          <w:sz w:val="20"/>
          <w:szCs w:val="20"/>
          <w:lang w:val="ru-RU"/>
        </w:rPr>
        <w:t>Концентрација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полена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се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одре</w:t>
      </w:r>
      <w:r w:rsidRPr="00403CB7">
        <w:rPr>
          <w:sz w:val="20"/>
          <w:szCs w:val="20"/>
          <w:lang w:val="sr-Cyrl-CS"/>
        </w:rPr>
        <w:t>ђ</w:t>
      </w:r>
      <w:r w:rsidRPr="00403CB7">
        <w:rPr>
          <w:sz w:val="20"/>
          <w:szCs w:val="20"/>
          <w:lang w:val="ru-RU"/>
        </w:rPr>
        <w:t>ује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за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један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дан</w:t>
      </w:r>
      <w:r w:rsidRPr="00403CB7">
        <w:rPr>
          <w:sz w:val="20"/>
          <w:szCs w:val="20"/>
          <w:lang w:val="sr-Cyrl-CS"/>
        </w:rPr>
        <w:t xml:space="preserve">, </w:t>
      </w:r>
      <w:r w:rsidRPr="00403CB7">
        <w:rPr>
          <w:sz w:val="20"/>
          <w:szCs w:val="20"/>
          <w:lang w:val="ru-RU"/>
        </w:rPr>
        <w:t>а</w:t>
      </w:r>
      <w:r w:rsidRPr="00403CB7">
        <w:rPr>
          <w:sz w:val="20"/>
          <w:szCs w:val="20"/>
          <w:lang w:val="sr-Cyrl-CS"/>
        </w:rPr>
        <w:t xml:space="preserve"> исказује на нивоу </w:t>
      </w:r>
      <w:r w:rsidRPr="00403CB7">
        <w:rPr>
          <w:sz w:val="20"/>
          <w:szCs w:val="20"/>
          <w:lang w:val="ru-RU"/>
        </w:rPr>
        <w:t>за</w:t>
      </w:r>
      <w:r w:rsidRPr="00403CB7">
        <w:rPr>
          <w:sz w:val="20"/>
          <w:szCs w:val="20"/>
          <w:lang w:val="sr-Cyrl-CS"/>
        </w:rPr>
        <w:t xml:space="preserve">: </w:t>
      </w:r>
      <w:r w:rsidRPr="00403CB7">
        <w:rPr>
          <w:sz w:val="20"/>
          <w:szCs w:val="20"/>
          <w:lang w:val="ru-RU"/>
        </w:rPr>
        <w:t>неде</w:t>
      </w:r>
      <w:r w:rsidRPr="00403CB7">
        <w:rPr>
          <w:sz w:val="20"/>
          <w:szCs w:val="20"/>
          <w:lang w:val="sr-Cyrl-CS"/>
        </w:rPr>
        <w:t>љ</w:t>
      </w:r>
      <w:r w:rsidRPr="00403CB7">
        <w:rPr>
          <w:sz w:val="20"/>
          <w:szCs w:val="20"/>
          <w:lang w:val="ru-RU"/>
        </w:rPr>
        <w:t>у</w:t>
      </w:r>
      <w:r w:rsidRPr="00403CB7">
        <w:rPr>
          <w:sz w:val="20"/>
          <w:szCs w:val="20"/>
          <w:lang w:val="sr-Cyrl-CS"/>
        </w:rPr>
        <w:t xml:space="preserve">, </w:t>
      </w:r>
      <w:r w:rsidRPr="00403CB7">
        <w:rPr>
          <w:sz w:val="20"/>
          <w:szCs w:val="20"/>
          <w:lang w:val="ru-RU"/>
        </w:rPr>
        <w:t>месец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и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целу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годину</w:t>
      </w:r>
      <w:r w:rsidRPr="00403CB7">
        <w:rPr>
          <w:sz w:val="20"/>
          <w:szCs w:val="20"/>
          <w:lang w:val="sr-Cyrl-CS"/>
        </w:rPr>
        <w:t xml:space="preserve">, </w:t>
      </w:r>
      <w:r w:rsidRPr="00403CB7">
        <w:rPr>
          <w:sz w:val="20"/>
          <w:szCs w:val="20"/>
          <w:lang w:val="ru-RU"/>
        </w:rPr>
        <w:t>за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сваку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би</w:t>
      </w:r>
      <w:r w:rsidRPr="00403CB7">
        <w:rPr>
          <w:sz w:val="20"/>
          <w:szCs w:val="20"/>
          <w:lang w:val="sr-Cyrl-CS"/>
        </w:rPr>
        <w:t>љ</w:t>
      </w:r>
      <w:r w:rsidRPr="00403CB7">
        <w:rPr>
          <w:sz w:val="20"/>
          <w:szCs w:val="20"/>
          <w:lang w:val="ru-RU"/>
        </w:rPr>
        <w:t>ну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врсту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поједина</w:t>
      </w:r>
      <w:r w:rsidRPr="00403CB7">
        <w:rPr>
          <w:sz w:val="20"/>
          <w:szCs w:val="20"/>
          <w:lang w:val="sr-Cyrl-CS"/>
        </w:rPr>
        <w:t>ч</w:t>
      </w:r>
      <w:r w:rsidRPr="00403CB7">
        <w:rPr>
          <w:sz w:val="20"/>
          <w:szCs w:val="20"/>
          <w:lang w:val="ru-RU"/>
        </w:rPr>
        <w:t>но</w:t>
      </w:r>
      <w:r w:rsidRPr="00403CB7">
        <w:rPr>
          <w:sz w:val="20"/>
          <w:szCs w:val="20"/>
          <w:lang w:val="sr-Cyrl-CS"/>
        </w:rPr>
        <w:t xml:space="preserve">, </w:t>
      </w:r>
      <w:r w:rsidRPr="00403CB7">
        <w:rPr>
          <w:sz w:val="20"/>
          <w:szCs w:val="20"/>
          <w:lang w:val="ru-RU"/>
        </w:rPr>
        <w:t>односно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за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све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би</w:t>
      </w:r>
      <w:r w:rsidRPr="00403CB7">
        <w:rPr>
          <w:sz w:val="20"/>
          <w:szCs w:val="20"/>
          <w:lang w:val="sr-Cyrl-CS"/>
        </w:rPr>
        <w:t>љ</w:t>
      </w:r>
      <w:r w:rsidRPr="00403CB7">
        <w:rPr>
          <w:sz w:val="20"/>
          <w:szCs w:val="20"/>
          <w:lang w:val="ru-RU"/>
        </w:rPr>
        <w:t>ке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које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продукују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алергени</w:t>
      </w: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ru-RU"/>
        </w:rPr>
        <w:t>полен за свако мерно место</w:t>
      </w:r>
      <w:r w:rsidRPr="00403CB7">
        <w:rPr>
          <w:sz w:val="20"/>
          <w:szCs w:val="20"/>
          <w:lang w:val="sr-Cyrl-CS"/>
        </w:rPr>
        <w:t>.</w:t>
      </w:r>
      <w:r w:rsidRPr="00403CB7">
        <w:rPr>
          <w:sz w:val="20"/>
          <w:szCs w:val="20"/>
          <w:lang w:val="ru-RU"/>
        </w:rPr>
        <w:t xml:space="preserve"> </w:t>
      </w:r>
      <w:r w:rsidRPr="00403CB7">
        <w:rPr>
          <w:sz w:val="20"/>
          <w:szCs w:val="20"/>
          <w:lang w:val="sr-Cyrl-CS"/>
        </w:rPr>
        <w:t xml:space="preserve"> </w:t>
      </w:r>
    </w:p>
    <w:p w:rsidR="00403CB7" w:rsidRPr="00403CB7" w:rsidRDefault="00403CB7" w:rsidP="00403CB7">
      <w:pPr>
        <w:widowControl w:val="0"/>
        <w:suppressAutoHyphens/>
        <w:spacing w:after="0" w:line="269" w:lineRule="exact"/>
        <w:ind w:firstLine="691"/>
        <w:jc w:val="both"/>
        <w:rPr>
          <w:sz w:val="20"/>
          <w:szCs w:val="20"/>
          <w:lang w:val="sr-Cyrl-CS" w:eastAsia="ar-SA"/>
        </w:rPr>
      </w:pPr>
      <w:r w:rsidRPr="00403CB7">
        <w:rPr>
          <w:sz w:val="20"/>
          <w:szCs w:val="20"/>
          <w:lang w:val="sr-Cyrl-CS" w:eastAsia="ar-SA"/>
        </w:rPr>
        <w:t xml:space="preserve">У случају не извршења обавеза или не благовременог извршења обавезе из овог члана уговора Наручилац задржава право на раскид уговора, повраћај уплаћених средстава и накнаду штете.  </w:t>
      </w:r>
    </w:p>
    <w:p w:rsidR="00403CB7" w:rsidRPr="00403CB7" w:rsidRDefault="00403CB7" w:rsidP="00403CB7">
      <w:pPr>
        <w:widowControl w:val="0"/>
        <w:suppressAutoHyphens/>
        <w:spacing w:after="0" w:line="269" w:lineRule="exact"/>
        <w:ind w:firstLine="691"/>
        <w:jc w:val="both"/>
        <w:rPr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widowControl w:val="0"/>
        <w:suppressAutoHyphens/>
        <w:spacing w:after="0" w:line="240" w:lineRule="auto"/>
        <w:ind w:firstLine="720"/>
        <w:jc w:val="both"/>
        <w:rPr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widowControl w:val="0"/>
        <w:suppressAutoHyphens/>
        <w:spacing w:after="0" w:line="240" w:lineRule="auto"/>
        <w:jc w:val="center"/>
        <w:rPr>
          <w:bCs/>
          <w:sz w:val="20"/>
          <w:szCs w:val="20"/>
          <w:lang w:val="sr-Cyrl-CS" w:eastAsia="ar-SA"/>
        </w:rPr>
      </w:pPr>
      <w:r w:rsidRPr="00403CB7">
        <w:rPr>
          <w:bCs/>
          <w:sz w:val="20"/>
          <w:szCs w:val="20"/>
          <w:lang w:val="sr-Cyrl-CS" w:eastAsia="ar-SA"/>
        </w:rPr>
        <w:t>Члан 3.</w:t>
      </w:r>
    </w:p>
    <w:p w:rsidR="00403CB7" w:rsidRPr="00403CB7" w:rsidRDefault="00403CB7" w:rsidP="00403CB7">
      <w:pPr>
        <w:widowControl w:val="0"/>
        <w:suppressAutoHyphens/>
        <w:spacing w:after="0" w:line="240" w:lineRule="auto"/>
        <w:jc w:val="center"/>
        <w:rPr>
          <w:bCs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widowControl w:val="0"/>
        <w:suppressAutoHyphens/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sr-Cyrl-CS"/>
        </w:rPr>
      </w:pPr>
      <w:r w:rsidRPr="00403CB7">
        <w:rPr>
          <w:rFonts w:eastAsia="Times New Roman"/>
          <w:sz w:val="20"/>
          <w:szCs w:val="20"/>
          <w:lang w:val="sr-Cyrl-CS"/>
        </w:rPr>
        <w:t xml:space="preserve">Подаци о дневнм концентрацијама полена су власништво Наручиоца и као такве понуђач их не сме користити у комерцијалне сврхе, већ само у циљу обавештавања становништва, стручне јавности и научне сврхе. </w:t>
      </w:r>
    </w:p>
    <w:p w:rsidR="00403CB7" w:rsidRPr="00403CB7" w:rsidRDefault="00403CB7" w:rsidP="00403CB7">
      <w:pPr>
        <w:widowControl w:val="0"/>
        <w:suppressAutoHyphens/>
        <w:spacing w:after="0" w:line="240" w:lineRule="auto"/>
        <w:ind w:firstLine="720"/>
        <w:jc w:val="both"/>
        <w:rPr>
          <w:sz w:val="20"/>
          <w:szCs w:val="20"/>
          <w:lang w:val="sr-Cyrl-CS" w:eastAsia="ar-SA"/>
        </w:rPr>
      </w:pPr>
      <w:r w:rsidRPr="00403CB7">
        <w:rPr>
          <w:sz w:val="20"/>
          <w:szCs w:val="20"/>
          <w:lang w:val="sr-Cyrl-CS" w:eastAsia="ar-SA"/>
        </w:rPr>
        <w:t>Добављач се обавезује да опрему за мониторинг полена у ваздуху након преузимања и монтирања у свему поступа у складу са упутством за употребу као и да услугу из члана 1. овог уговора изведе стручно и квалитетно у складу са стандардима и прописима који важе за ову врсту услуга.</w:t>
      </w:r>
    </w:p>
    <w:p w:rsidR="00403CB7" w:rsidRPr="00403CB7" w:rsidRDefault="00403CB7" w:rsidP="00403CB7">
      <w:pPr>
        <w:widowControl w:val="0"/>
        <w:suppressAutoHyphens/>
        <w:spacing w:after="0" w:line="240" w:lineRule="auto"/>
        <w:ind w:firstLine="720"/>
        <w:jc w:val="both"/>
        <w:rPr>
          <w:sz w:val="20"/>
          <w:szCs w:val="20"/>
          <w:lang w:val="sr-Cyrl-CS" w:eastAsia="ar-SA"/>
        </w:rPr>
      </w:pPr>
      <w:r w:rsidRPr="00403CB7">
        <w:rPr>
          <w:sz w:val="20"/>
          <w:szCs w:val="20"/>
          <w:lang w:val="sr-Cyrl-CS" w:eastAsia="ar-SA"/>
        </w:rPr>
        <w:t>У супротном, Добављач је дужан да Наручиоцу исплати вредност невраћене опреме по ценама важећим у моменту настанка обавезе враћања исте.</w:t>
      </w:r>
    </w:p>
    <w:p w:rsidR="00403CB7" w:rsidRPr="00403CB7" w:rsidRDefault="00403CB7" w:rsidP="00403CB7">
      <w:pPr>
        <w:widowControl w:val="0"/>
        <w:suppressAutoHyphens/>
        <w:spacing w:after="0" w:line="240" w:lineRule="auto"/>
        <w:rPr>
          <w:sz w:val="20"/>
          <w:szCs w:val="20"/>
          <w:lang w:val="sr-Cyrl-RS" w:eastAsia="ar-SA"/>
        </w:rPr>
      </w:pPr>
    </w:p>
    <w:p w:rsidR="00403CB7" w:rsidRPr="00403CB7" w:rsidRDefault="00403CB7" w:rsidP="00403CB7">
      <w:pPr>
        <w:widowControl w:val="0"/>
        <w:suppressAutoHyphens/>
        <w:spacing w:after="0" w:line="240" w:lineRule="auto"/>
        <w:ind w:left="3600" w:hanging="3600"/>
        <w:jc w:val="center"/>
        <w:rPr>
          <w:spacing w:val="-3"/>
          <w:sz w:val="20"/>
          <w:szCs w:val="20"/>
          <w:lang w:val="sr-Cyrl-CS" w:eastAsia="ar-SA"/>
        </w:rPr>
      </w:pPr>
      <w:r w:rsidRPr="00403CB7">
        <w:rPr>
          <w:spacing w:val="-3"/>
          <w:sz w:val="20"/>
          <w:szCs w:val="20"/>
          <w:lang w:val="sr-Cyrl-CS" w:eastAsia="ar-SA"/>
        </w:rPr>
        <w:t>Цена</w:t>
      </w:r>
    </w:p>
    <w:p w:rsidR="00403CB7" w:rsidRPr="00403CB7" w:rsidRDefault="00403CB7" w:rsidP="00403CB7">
      <w:pPr>
        <w:widowControl w:val="0"/>
        <w:suppressAutoHyphens/>
        <w:spacing w:before="278" w:after="0" w:line="240" w:lineRule="auto"/>
        <w:ind w:right="38"/>
        <w:jc w:val="center"/>
        <w:rPr>
          <w:bCs/>
          <w:spacing w:val="-6"/>
          <w:sz w:val="20"/>
          <w:szCs w:val="20"/>
          <w:lang w:val="sr-Cyrl-CS" w:eastAsia="ar-SA"/>
        </w:rPr>
      </w:pPr>
      <w:r w:rsidRPr="00403CB7">
        <w:rPr>
          <w:bCs/>
          <w:spacing w:val="-6"/>
          <w:sz w:val="20"/>
          <w:szCs w:val="20"/>
          <w:lang w:val="sr-Cyrl-CS" w:eastAsia="ar-SA"/>
        </w:rPr>
        <w:t>Члан 4.</w:t>
      </w:r>
    </w:p>
    <w:p w:rsidR="00403CB7" w:rsidRPr="00403CB7" w:rsidRDefault="00403CB7" w:rsidP="00403CB7">
      <w:pPr>
        <w:widowControl w:val="0"/>
        <w:suppressAutoHyphens/>
        <w:spacing w:after="0" w:line="240" w:lineRule="auto"/>
        <w:jc w:val="both"/>
        <w:rPr>
          <w:rFonts w:cs="Arial"/>
          <w:iCs/>
          <w:color w:val="000000"/>
          <w:kern w:val="1"/>
          <w:sz w:val="20"/>
          <w:szCs w:val="20"/>
          <w:lang w:val="sr-Cyrl-CS" w:eastAsia="ar-SA"/>
        </w:rPr>
      </w:pPr>
      <w:r w:rsidRPr="00403CB7">
        <w:rPr>
          <w:sz w:val="20"/>
          <w:szCs w:val="20"/>
          <w:lang w:val="sr-Cyrl-CS" w:eastAsia="ar-SA"/>
        </w:rPr>
        <w:tab/>
      </w:r>
    </w:p>
    <w:p w:rsidR="00403CB7" w:rsidRPr="00403CB7" w:rsidRDefault="00403CB7" w:rsidP="00403CB7">
      <w:pPr>
        <w:suppressAutoHyphens/>
        <w:spacing w:after="0" w:line="240" w:lineRule="auto"/>
        <w:ind w:firstLine="720"/>
        <w:jc w:val="both"/>
        <w:rPr>
          <w:sz w:val="20"/>
          <w:szCs w:val="20"/>
          <w:lang w:val="sr-Cyrl-CS" w:eastAsia="ar-SA"/>
        </w:rPr>
      </w:pPr>
      <w:r w:rsidRPr="00403CB7">
        <w:rPr>
          <w:sz w:val="20"/>
          <w:szCs w:val="20"/>
          <w:lang w:val="sr-Cyrl-CS" w:eastAsia="ar-SA"/>
        </w:rPr>
        <w:t>Наручилац прихвата цену коју је Понуђач дао у Понуди:</w:t>
      </w:r>
    </w:p>
    <w:p w:rsidR="00403CB7" w:rsidRPr="00403CB7" w:rsidRDefault="00403CB7" w:rsidP="00403CB7">
      <w:pPr>
        <w:suppressAutoHyphens/>
        <w:spacing w:after="0" w:line="240" w:lineRule="auto"/>
        <w:jc w:val="both"/>
        <w:rPr>
          <w:sz w:val="20"/>
          <w:szCs w:val="20"/>
          <w:lang w:val="sr-Cyrl-CS" w:eastAsia="ar-SA"/>
        </w:rPr>
      </w:pPr>
      <w:r w:rsidRPr="00403CB7">
        <w:rPr>
          <w:sz w:val="20"/>
          <w:szCs w:val="20"/>
          <w:lang w:val="sr-Cyrl-CS" w:eastAsia="ar-SA"/>
        </w:rPr>
        <w:tab/>
        <w:t>Укупна вредност уговорених услуга је _________</w:t>
      </w:r>
      <w:r w:rsidRPr="00403CB7">
        <w:rPr>
          <w:sz w:val="20"/>
          <w:szCs w:val="20"/>
          <w:lang w:val="ru-RU" w:eastAsia="ar-SA"/>
        </w:rPr>
        <w:t>_______</w:t>
      </w:r>
      <w:r w:rsidRPr="00403CB7">
        <w:rPr>
          <w:sz w:val="20"/>
          <w:szCs w:val="20"/>
          <w:lang w:val="sr-Cyrl-CS" w:eastAsia="ar-SA"/>
        </w:rPr>
        <w:t xml:space="preserve"> динара (словима:_______________), без пореза на додату вредност, односно ___________________ динара (словима: ______________________) са порезом на додату вредност.</w:t>
      </w:r>
      <w:r w:rsidRPr="00403CB7">
        <w:rPr>
          <w:sz w:val="20"/>
          <w:szCs w:val="20"/>
          <w:lang w:val="sr-Cyrl-CS" w:eastAsia="ar-SA"/>
        </w:rPr>
        <w:tab/>
      </w:r>
    </w:p>
    <w:p w:rsidR="00403CB7" w:rsidRPr="00403CB7" w:rsidRDefault="00403CB7" w:rsidP="00403CB7">
      <w:pPr>
        <w:suppressAutoHyphens/>
        <w:spacing w:after="0" w:line="240" w:lineRule="auto"/>
        <w:ind w:firstLine="720"/>
        <w:jc w:val="both"/>
        <w:rPr>
          <w:sz w:val="20"/>
          <w:szCs w:val="20"/>
          <w:lang w:val="sr-Cyrl-CS" w:eastAsia="ar-SA"/>
        </w:rPr>
      </w:pPr>
      <w:r w:rsidRPr="00403CB7">
        <w:rPr>
          <w:sz w:val="20"/>
          <w:szCs w:val="20"/>
          <w:lang w:val="sr-Cyrl-CS"/>
        </w:rPr>
        <w:t>Ц</w:t>
      </w:r>
      <w:r w:rsidRPr="00403CB7">
        <w:rPr>
          <w:rFonts w:cs="Arial"/>
          <w:iCs/>
          <w:kern w:val="1"/>
          <w:sz w:val="20"/>
          <w:szCs w:val="20"/>
          <w:lang w:val="sr-Cyrl-CS" w:eastAsia="ar-SA"/>
        </w:rPr>
        <w:t>ена, односно укупна вредност уговорених услуга је фиксна и током извршења уговора неће подлегати променама ни из каквог разлога.</w:t>
      </w:r>
    </w:p>
    <w:p w:rsidR="00403CB7" w:rsidRPr="00403CB7" w:rsidRDefault="00403CB7" w:rsidP="00403CB7">
      <w:pPr>
        <w:spacing w:after="0" w:line="240" w:lineRule="auto"/>
        <w:jc w:val="both"/>
        <w:rPr>
          <w:sz w:val="20"/>
          <w:szCs w:val="20"/>
          <w:lang w:val="sr-Cyrl-RS"/>
        </w:rPr>
      </w:pPr>
      <w:r w:rsidRPr="00403CB7">
        <w:rPr>
          <w:sz w:val="20"/>
          <w:szCs w:val="20"/>
          <w:lang w:val="sr-Cyrl-RS"/>
        </w:rPr>
        <w:tab/>
        <w:t>Плаћање ће се извршити рачун Добављача број: ....................................................... код .................................................Банке.</w:t>
      </w:r>
    </w:p>
    <w:p w:rsidR="00403CB7" w:rsidRPr="00403CB7" w:rsidRDefault="00403CB7" w:rsidP="00403CB7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widowControl w:val="0"/>
        <w:tabs>
          <w:tab w:val="left" w:pos="4860"/>
        </w:tabs>
        <w:suppressAutoHyphens/>
        <w:spacing w:after="0" w:line="269" w:lineRule="exact"/>
        <w:ind w:right="5"/>
        <w:jc w:val="center"/>
        <w:rPr>
          <w:spacing w:val="-4"/>
          <w:sz w:val="20"/>
          <w:szCs w:val="20"/>
          <w:lang w:val="sr-Cyrl-CS" w:eastAsia="ar-SA"/>
        </w:rPr>
      </w:pPr>
      <w:r w:rsidRPr="00403CB7">
        <w:rPr>
          <w:spacing w:val="-4"/>
          <w:sz w:val="20"/>
          <w:szCs w:val="20"/>
          <w:lang w:val="sr-Cyrl-CS" w:eastAsia="ar-SA"/>
        </w:rPr>
        <w:t>Утврђивање квалитета и количине</w:t>
      </w:r>
    </w:p>
    <w:p w:rsidR="00403CB7" w:rsidRPr="00403CB7" w:rsidRDefault="00403CB7" w:rsidP="00403CB7">
      <w:pPr>
        <w:widowControl w:val="0"/>
        <w:suppressAutoHyphens/>
        <w:spacing w:before="278" w:after="0" w:line="240" w:lineRule="auto"/>
        <w:ind w:right="10"/>
        <w:jc w:val="center"/>
        <w:rPr>
          <w:bCs/>
          <w:spacing w:val="-6"/>
          <w:sz w:val="20"/>
          <w:szCs w:val="20"/>
          <w:lang w:val="sr-Cyrl-CS" w:eastAsia="ar-SA"/>
        </w:rPr>
      </w:pPr>
      <w:r w:rsidRPr="00403CB7">
        <w:rPr>
          <w:bCs/>
          <w:spacing w:val="-6"/>
          <w:sz w:val="20"/>
          <w:szCs w:val="20"/>
          <w:lang w:val="sr-Cyrl-CS" w:eastAsia="ar-SA"/>
        </w:rPr>
        <w:t>Члан 5.</w:t>
      </w:r>
    </w:p>
    <w:p w:rsidR="00403CB7" w:rsidRPr="00403CB7" w:rsidRDefault="00403CB7" w:rsidP="00403CB7">
      <w:pPr>
        <w:widowControl w:val="0"/>
        <w:suppressAutoHyphens/>
        <w:spacing w:before="278" w:after="0" w:line="240" w:lineRule="auto"/>
        <w:ind w:right="10" w:firstLine="14"/>
        <w:rPr>
          <w:b/>
          <w:bCs/>
          <w:spacing w:val="-6"/>
          <w:sz w:val="20"/>
          <w:szCs w:val="20"/>
          <w:lang w:val="sr-Cyrl-CS" w:eastAsia="ar-SA"/>
        </w:rPr>
      </w:pPr>
      <w:r w:rsidRPr="00403CB7">
        <w:rPr>
          <w:b/>
          <w:bCs/>
          <w:spacing w:val="-6"/>
          <w:sz w:val="20"/>
          <w:szCs w:val="20"/>
          <w:lang w:val="sr-Cyrl-CS" w:eastAsia="ar-SA"/>
        </w:rPr>
        <w:t xml:space="preserve">            </w:t>
      </w:r>
      <w:r w:rsidRPr="00403CB7">
        <w:rPr>
          <w:spacing w:val="-1"/>
          <w:sz w:val="20"/>
          <w:szCs w:val="20"/>
          <w:lang w:val="sr-Cyrl-CS" w:eastAsia="ar-SA"/>
        </w:rPr>
        <w:t>Контролу спроведених услуга, врши Наручилац услуге.</w:t>
      </w:r>
    </w:p>
    <w:p w:rsidR="00403CB7" w:rsidRPr="00403CB7" w:rsidRDefault="00403CB7" w:rsidP="00403CB7">
      <w:pPr>
        <w:widowControl w:val="0"/>
        <w:suppressAutoHyphens/>
        <w:spacing w:after="0" w:line="274" w:lineRule="exact"/>
        <w:ind w:left="14"/>
        <w:jc w:val="both"/>
        <w:rPr>
          <w:spacing w:val="-1"/>
          <w:sz w:val="20"/>
          <w:szCs w:val="20"/>
          <w:lang w:val="sr-Cyrl-CS" w:eastAsia="ar-SA"/>
        </w:rPr>
      </w:pPr>
      <w:r w:rsidRPr="00403CB7">
        <w:rPr>
          <w:spacing w:val="-1"/>
          <w:sz w:val="20"/>
          <w:szCs w:val="20"/>
          <w:lang w:val="sr-Cyrl-CS" w:eastAsia="ar-SA"/>
        </w:rPr>
        <w:t xml:space="preserve">           Добављач је дужан да омогући представнику Наручиоца контролу и комплетан увид приликом спровођења уговорених услуга.</w:t>
      </w:r>
    </w:p>
    <w:p w:rsidR="00403CB7" w:rsidRPr="00403CB7" w:rsidRDefault="00403CB7" w:rsidP="00403CB7">
      <w:pPr>
        <w:widowControl w:val="0"/>
        <w:suppressAutoHyphens/>
        <w:spacing w:after="0" w:line="274" w:lineRule="exact"/>
        <w:jc w:val="center"/>
        <w:rPr>
          <w:spacing w:val="-1"/>
          <w:sz w:val="20"/>
          <w:szCs w:val="20"/>
          <w:lang w:val="sr-Cyrl-CS" w:eastAsia="ar-SA"/>
        </w:rPr>
      </w:pPr>
      <w:r w:rsidRPr="00403CB7">
        <w:rPr>
          <w:spacing w:val="-1"/>
          <w:sz w:val="20"/>
          <w:szCs w:val="20"/>
          <w:lang w:val="sr-Cyrl-CS" w:eastAsia="ar-SA"/>
        </w:rPr>
        <w:t>Плаћање</w:t>
      </w:r>
    </w:p>
    <w:p w:rsidR="00403CB7" w:rsidRPr="00403CB7" w:rsidRDefault="00403CB7" w:rsidP="00403CB7">
      <w:pPr>
        <w:widowControl w:val="0"/>
        <w:suppressAutoHyphens/>
        <w:spacing w:after="0" w:line="274" w:lineRule="exact"/>
        <w:ind w:left="14" w:firstLine="691"/>
        <w:jc w:val="both"/>
        <w:rPr>
          <w:sz w:val="20"/>
          <w:szCs w:val="20"/>
          <w:lang w:val="ru-RU" w:eastAsia="ar-SA"/>
        </w:rPr>
      </w:pPr>
    </w:p>
    <w:p w:rsidR="00403CB7" w:rsidRPr="00403CB7" w:rsidRDefault="00403CB7" w:rsidP="00403CB7">
      <w:pPr>
        <w:widowControl w:val="0"/>
        <w:suppressAutoHyphens/>
        <w:spacing w:after="0" w:line="240" w:lineRule="auto"/>
        <w:ind w:right="67"/>
        <w:jc w:val="center"/>
        <w:rPr>
          <w:bCs/>
          <w:spacing w:val="-6"/>
          <w:sz w:val="20"/>
          <w:szCs w:val="20"/>
          <w:lang w:val="sr-Latn-CS" w:eastAsia="ar-SA"/>
        </w:rPr>
      </w:pPr>
      <w:r w:rsidRPr="00403CB7">
        <w:rPr>
          <w:bCs/>
          <w:spacing w:val="-6"/>
          <w:sz w:val="20"/>
          <w:szCs w:val="20"/>
          <w:lang w:val="sr-Cyrl-CS" w:eastAsia="ar-SA"/>
        </w:rPr>
        <w:t>Члан 6.</w:t>
      </w:r>
    </w:p>
    <w:p w:rsidR="00403CB7" w:rsidRPr="00403CB7" w:rsidRDefault="00403CB7" w:rsidP="00403CB7">
      <w:pPr>
        <w:widowControl w:val="0"/>
        <w:suppressAutoHyphens/>
        <w:spacing w:after="0" w:line="240" w:lineRule="auto"/>
        <w:ind w:right="67"/>
        <w:jc w:val="center"/>
        <w:rPr>
          <w:bCs/>
          <w:spacing w:val="-6"/>
          <w:sz w:val="20"/>
          <w:szCs w:val="20"/>
          <w:lang w:val="sr-Latn-CS" w:eastAsia="ar-SA"/>
        </w:rPr>
      </w:pPr>
    </w:p>
    <w:p w:rsidR="00403CB7" w:rsidRPr="00403CB7" w:rsidRDefault="00403CB7" w:rsidP="00403CB7">
      <w:pPr>
        <w:suppressAutoHyphens/>
        <w:spacing w:after="0" w:line="240" w:lineRule="auto"/>
        <w:ind w:right="67" w:firstLine="720"/>
        <w:jc w:val="both"/>
        <w:rPr>
          <w:rFonts w:eastAsia="Times New Roman" w:cs="Times New Roman"/>
          <w:bCs/>
          <w:spacing w:val="-6"/>
          <w:sz w:val="20"/>
          <w:szCs w:val="20"/>
          <w:lang w:val="sr-Cyrl-RS" w:eastAsia="ar-SA"/>
        </w:rPr>
      </w:pPr>
      <w:r w:rsidRPr="00403CB7">
        <w:rPr>
          <w:rFonts w:eastAsia="Times New Roman" w:cs="Times New Roman"/>
          <w:bCs/>
          <w:spacing w:val="-6"/>
          <w:sz w:val="20"/>
          <w:szCs w:val="20"/>
          <w:lang w:val="sr-Cyrl-RS" w:eastAsia="ar-SA"/>
        </w:rPr>
        <w:t>Плаћање ће се извршити на следећи начин:</w:t>
      </w:r>
    </w:p>
    <w:p w:rsidR="00403CB7" w:rsidRPr="00403CB7" w:rsidRDefault="00403CB7" w:rsidP="00403CB7">
      <w:pPr>
        <w:suppressAutoHyphens/>
        <w:spacing w:after="0" w:line="240" w:lineRule="auto"/>
        <w:ind w:right="67" w:firstLine="720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ru-RU"/>
        </w:rPr>
        <w:t xml:space="preserve">- авансно </w:t>
      </w:r>
      <w:r w:rsidRPr="00403CB7">
        <w:rPr>
          <w:rFonts w:eastAsia="Times New Roman" w:cs="Times New Roman"/>
          <w:sz w:val="20"/>
          <w:szCs w:val="20"/>
          <w:lang w:val="sr-Latn-RS"/>
        </w:rPr>
        <w:t>4</w:t>
      </w:r>
      <w:r w:rsidRPr="00403CB7">
        <w:rPr>
          <w:rFonts w:eastAsia="Times New Roman" w:cs="Times New Roman"/>
          <w:sz w:val="20"/>
          <w:szCs w:val="20"/>
          <w:lang w:val="ru-RU"/>
        </w:rPr>
        <w:t xml:space="preserve">0% након потписивања уговора, </w:t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 xml:space="preserve">а по достављеној авансног рачуна; </w:t>
      </w:r>
    </w:p>
    <w:p w:rsidR="00403CB7" w:rsidRPr="00403CB7" w:rsidRDefault="00403CB7" w:rsidP="00403CB7">
      <w:pPr>
        <w:suppressAutoHyphens/>
        <w:spacing w:after="0" w:line="240" w:lineRule="auto"/>
        <w:ind w:right="67" w:firstLine="720"/>
        <w:jc w:val="both"/>
        <w:rPr>
          <w:rFonts w:eastAsia="Times New Roman" w:cs="Times New Roman"/>
          <w:spacing w:val="-4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pacing w:val="-4"/>
          <w:sz w:val="20"/>
          <w:szCs w:val="20"/>
          <w:lang w:val="sr-Cyrl-CS" w:eastAsia="ar-SA"/>
        </w:rPr>
        <w:t>-плаћање  преосталог дела у висини од 60% од вредности уговора извршиће се у две једнаке рате и то:</w:t>
      </w:r>
    </w:p>
    <w:p w:rsidR="00403CB7" w:rsidRPr="00403CB7" w:rsidRDefault="00403CB7" w:rsidP="00403CB7">
      <w:pPr>
        <w:widowControl w:val="0"/>
        <w:suppressAutoHyphens/>
        <w:spacing w:after="0" w:line="240" w:lineRule="auto"/>
        <w:ind w:right="67"/>
        <w:contextualSpacing/>
        <w:jc w:val="both"/>
        <w:rPr>
          <w:sz w:val="20"/>
          <w:szCs w:val="20"/>
          <w:lang w:val="sr-Cyrl-CS"/>
        </w:rPr>
      </w:pPr>
      <w:r w:rsidRPr="00403CB7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 прва рата доспева након достављања Периодичног извештаја </w:t>
      </w:r>
      <w:r w:rsidRPr="00403CB7">
        <w:rPr>
          <w:sz w:val="20"/>
          <w:szCs w:val="20"/>
          <w:lang w:val="sr-Cyrl-CS"/>
        </w:rPr>
        <w:t>који се доставља најкасније до 17. јула 2017. године са свих мерних места (обухвата период од дана почетка мерења па до 30 јуна 2017.године),</w:t>
      </w:r>
      <w:r w:rsidRPr="00403CB7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 а по достављеној фактури, а друга </w:t>
      </w:r>
      <w:r w:rsidRPr="00403CB7">
        <w:rPr>
          <w:spacing w:val="-4"/>
          <w:sz w:val="20"/>
          <w:szCs w:val="20"/>
          <w:lang w:val="sr-Cyrl-CS" w:eastAsia="ar-SA"/>
        </w:rPr>
        <w:t xml:space="preserve">рата доспева након достављања другог периодичног извештаја од стране Добављач и достављања коначне фактуре, а најкасније до </w:t>
      </w:r>
      <w:r w:rsidRPr="00403CB7">
        <w:rPr>
          <w:spacing w:val="-4"/>
          <w:sz w:val="20"/>
          <w:szCs w:val="20"/>
          <w:lang w:val="sr-Latn-RS" w:eastAsia="ar-SA"/>
        </w:rPr>
        <w:t>2</w:t>
      </w:r>
      <w:r w:rsidRPr="00403CB7">
        <w:rPr>
          <w:spacing w:val="-4"/>
          <w:sz w:val="20"/>
          <w:szCs w:val="20"/>
          <w:lang w:val="sr-Cyrl-CS" w:eastAsia="ar-SA"/>
        </w:rPr>
        <w:t>0. новембра 201</w:t>
      </w:r>
      <w:r w:rsidRPr="00403CB7">
        <w:rPr>
          <w:spacing w:val="-4"/>
          <w:sz w:val="20"/>
          <w:szCs w:val="20"/>
          <w:lang w:val="sr-Cyrl-RS" w:eastAsia="ar-SA"/>
        </w:rPr>
        <w:t>7</w:t>
      </w:r>
      <w:r w:rsidRPr="00403CB7">
        <w:rPr>
          <w:spacing w:val="-4"/>
          <w:sz w:val="20"/>
          <w:szCs w:val="20"/>
          <w:lang w:val="sr-Cyrl-CS" w:eastAsia="ar-SA"/>
        </w:rPr>
        <w:t xml:space="preserve">. године </w:t>
      </w:r>
      <w:r w:rsidRPr="00403CB7">
        <w:rPr>
          <w:sz w:val="20"/>
          <w:szCs w:val="20"/>
          <w:lang w:val="sr-Cyrl-CS"/>
        </w:rPr>
        <w:t>(обухвата период мерења од  1. јула 2017. године до 31. октобра 2017. године).</w:t>
      </w:r>
    </w:p>
    <w:p w:rsidR="00403CB7" w:rsidRPr="00403CB7" w:rsidRDefault="00403CB7" w:rsidP="00403CB7">
      <w:pPr>
        <w:widowControl w:val="0"/>
        <w:suppressAutoHyphens/>
        <w:spacing w:after="0" w:line="240" w:lineRule="auto"/>
        <w:ind w:right="67"/>
        <w:contextualSpacing/>
        <w:jc w:val="both"/>
        <w:rPr>
          <w:spacing w:val="-1"/>
          <w:sz w:val="20"/>
          <w:szCs w:val="20"/>
          <w:lang w:val="sr-Cyrl-CS" w:eastAsia="ar-SA"/>
        </w:rPr>
      </w:pPr>
      <w:r w:rsidRPr="00403CB7">
        <w:rPr>
          <w:sz w:val="20"/>
          <w:szCs w:val="20"/>
          <w:lang w:val="sr-Cyrl-CS"/>
        </w:rPr>
        <w:t xml:space="preserve"> </w:t>
      </w:r>
      <w:r w:rsidRPr="00403CB7">
        <w:rPr>
          <w:sz w:val="20"/>
          <w:szCs w:val="20"/>
          <w:lang w:val="sr-Cyrl-CS"/>
        </w:rPr>
        <w:tab/>
      </w:r>
      <w:r w:rsidRPr="00403CB7">
        <w:rPr>
          <w:rFonts w:eastAsia="Times New Roman" w:cs="Arial"/>
          <w:sz w:val="20"/>
          <w:szCs w:val="20"/>
          <w:lang w:val="sr-Cyrl-CS"/>
        </w:rPr>
        <w:t>Рачуни морају бити оверени од стране Наручиоца, а Извештаји прихваћени од стране овлашћеног лица Наручиоца.</w:t>
      </w:r>
    </w:p>
    <w:p w:rsidR="00403CB7" w:rsidRPr="00403CB7" w:rsidRDefault="00403CB7" w:rsidP="00403CB7">
      <w:pPr>
        <w:widowControl w:val="0"/>
        <w:tabs>
          <w:tab w:val="left" w:pos="567"/>
          <w:tab w:val="left" w:leader="underscore" w:pos="7613"/>
        </w:tabs>
        <w:suppressAutoHyphens/>
        <w:spacing w:after="0" w:line="274" w:lineRule="exact"/>
        <w:ind w:right="14" w:firstLine="567"/>
        <w:jc w:val="both"/>
        <w:rPr>
          <w:spacing w:val="-4"/>
          <w:sz w:val="20"/>
          <w:szCs w:val="20"/>
          <w:lang w:val="sr-Cyrl-CS" w:eastAsia="ar-SA"/>
        </w:rPr>
      </w:pPr>
      <w:r w:rsidRPr="00403CB7">
        <w:rPr>
          <w:spacing w:val="-1"/>
          <w:sz w:val="20"/>
          <w:szCs w:val="20"/>
          <w:lang w:val="sr-Cyrl-CS" w:eastAsia="ar-SA"/>
        </w:rPr>
        <w:t>Наручилац услуге је овлашћен да приговори фактури у року од</w:t>
      </w:r>
      <w:r w:rsidRPr="00403CB7">
        <w:rPr>
          <w:sz w:val="20"/>
          <w:szCs w:val="20"/>
          <w:lang w:val="sr-Cyrl-CS" w:eastAsia="ar-SA"/>
        </w:rPr>
        <w:t xml:space="preserve"> три </w:t>
      </w:r>
      <w:r w:rsidRPr="00403CB7">
        <w:rPr>
          <w:spacing w:val="-2"/>
          <w:sz w:val="20"/>
          <w:szCs w:val="20"/>
          <w:lang w:val="sr-Cyrl-CS" w:eastAsia="ar-SA"/>
        </w:rPr>
        <w:t xml:space="preserve">дана од </w:t>
      </w:r>
      <w:r w:rsidRPr="00403CB7">
        <w:rPr>
          <w:spacing w:val="-4"/>
          <w:sz w:val="20"/>
          <w:szCs w:val="20"/>
          <w:lang w:val="sr-Cyrl-CS" w:eastAsia="ar-SA"/>
        </w:rPr>
        <w:t>пријема. У супротном ће се сматрати да је исту примио без примедби.</w:t>
      </w:r>
      <w:r w:rsidRPr="00403CB7">
        <w:rPr>
          <w:rFonts w:eastAsia="Times New Roman" w:cs="Times New Roman"/>
          <w:sz w:val="20"/>
          <w:szCs w:val="20"/>
          <w:lang w:val="sr-Cyrl-CS"/>
        </w:rPr>
        <w:t xml:space="preserve"> </w:t>
      </w:r>
    </w:p>
    <w:p w:rsidR="00403CB7" w:rsidRPr="00403CB7" w:rsidRDefault="00403CB7" w:rsidP="00403CB7">
      <w:pPr>
        <w:widowControl w:val="0"/>
        <w:tabs>
          <w:tab w:val="left" w:pos="567"/>
        </w:tabs>
        <w:suppressAutoHyphens/>
        <w:spacing w:after="0"/>
        <w:ind w:right="67" w:hanging="142"/>
        <w:contextualSpacing/>
        <w:jc w:val="both"/>
        <w:rPr>
          <w:color w:val="FF0000"/>
          <w:spacing w:val="-4"/>
          <w:sz w:val="20"/>
          <w:szCs w:val="20"/>
          <w:lang w:val="sr-Cyrl-CS" w:eastAsia="ar-SA"/>
        </w:rPr>
      </w:pPr>
      <w:r w:rsidRPr="00403CB7">
        <w:rPr>
          <w:rFonts w:cs="Times New Roman"/>
          <w:lang w:val="ru-RU"/>
        </w:rPr>
        <w:t xml:space="preserve"> </w:t>
      </w:r>
      <w:r w:rsidRPr="00403CB7">
        <w:rPr>
          <w:color w:val="FF0000"/>
          <w:spacing w:val="-4"/>
          <w:sz w:val="20"/>
          <w:szCs w:val="20"/>
          <w:lang w:val="sr-Cyrl-CS" w:eastAsia="ar-SA"/>
        </w:rPr>
        <w:tab/>
      </w:r>
      <w:r w:rsidRPr="00403CB7">
        <w:rPr>
          <w:color w:val="FF0000"/>
          <w:spacing w:val="-4"/>
          <w:sz w:val="20"/>
          <w:szCs w:val="20"/>
          <w:lang w:val="sr-Cyrl-CS" w:eastAsia="ar-SA"/>
        </w:rPr>
        <w:tab/>
      </w:r>
      <w:r w:rsidRPr="00403CB7">
        <w:rPr>
          <w:spacing w:val="-1"/>
          <w:sz w:val="20"/>
          <w:szCs w:val="20"/>
          <w:lang w:val="sr-Cyrl-CS" w:eastAsia="ar-SA"/>
        </w:rPr>
        <w:t>Рачун за пружене услуге мора да буде насловљен на Наручиоца: ПОКРАЈИНСКИ СЕКРЕТАРИЈАТ ЗА УРБАНИЗАМ И ЗАШТИТУ ЖИВОТНЕ СРЕДИНЕ 21000 Нови Сад, Булевар Михајла Пупина 16, ПИБ: 100715260, матични број: 08752885</w:t>
      </w:r>
      <w:r w:rsidRPr="00403CB7">
        <w:rPr>
          <w:rFonts w:eastAsia="Times New Roman" w:cs="Arial"/>
          <w:sz w:val="20"/>
          <w:szCs w:val="20"/>
          <w:lang w:eastAsia="en-GB"/>
        </w:rPr>
        <w:t xml:space="preserve">, </w:t>
      </w:r>
      <w:proofErr w:type="spellStart"/>
      <w:r w:rsidRPr="00403CB7">
        <w:rPr>
          <w:rFonts w:eastAsia="Times New Roman" w:cs="Arial"/>
          <w:sz w:val="20"/>
          <w:szCs w:val="20"/>
          <w:lang w:eastAsia="en-GB"/>
        </w:rPr>
        <w:t>број</w:t>
      </w:r>
      <w:proofErr w:type="spellEnd"/>
      <w:r w:rsidRPr="00403CB7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403CB7">
        <w:rPr>
          <w:rFonts w:eastAsia="Times New Roman" w:cs="Arial"/>
          <w:sz w:val="20"/>
          <w:szCs w:val="20"/>
          <w:lang w:eastAsia="en-GB"/>
        </w:rPr>
        <w:t>рачуна</w:t>
      </w:r>
      <w:proofErr w:type="spellEnd"/>
      <w:r w:rsidRPr="00403CB7">
        <w:rPr>
          <w:rFonts w:eastAsia="Times New Roman" w:cs="Arial"/>
          <w:sz w:val="20"/>
          <w:szCs w:val="20"/>
          <w:lang w:eastAsia="en-GB"/>
        </w:rPr>
        <w:t xml:space="preserve"> 840-30640-67 </w:t>
      </w:r>
      <w:proofErr w:type="spellStart"/>
      <w:r w:rsidRPr="00403CB7">
        <w:rPr>
          <w:rFonts w:eastAsia="Times New Roman" w:cs="Arial"/>
          <w:sz w:val="20"/>
          <w:szCs w:val="20"/>
          <w:lang w:eastAsia="en-GB"/>
        </w:rPr>
        <w:t>Управа</w:t>
      </w:r>
      <w:proofErr w:type="spellEnd"/>
      <w:r w:rsidRPr="00403CB7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403CB7">
        <w:rPr>
          <w:rFonts w:eastAsia="Times New Roman" w:cs="Arial"/>
          <w:sz w:val="20"/>
          <w:szCs w:val="20"/>
          <w:lang w:eastAsia="en-GB"/>
        </w:rPr>
        <w:t>за</w:t>
      </w:r>
      <w:proofErr w:type="spellEnd"/>
      <w:r w:rsidRPr="00403CB7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403CB7">
        <w:rPr>
          <w:rFonts w:eastAsia="Times New Roman" w:cs="Arial"/>
          <w:sz w:val="20"/>
          <w:szCs w:val="20"/>
          <w:lang w:eastAsia="en-GB"/>
        </w:rPr>
        <w:t>трезор</w:t>
      </w:r>
      <w:proofErr w:type="spellEnd"/>
      <w:r w:rsidRPr="00403CB7">
        <w:rPr>
          <w:rFonts w:eastAsia="Times New Roman" w:cs="Arial"/>
          <w:sz w:val="20"/>
          <w:szCs w:val="20"/>
          <w:lang w:val="sr-Cyrl-RS" w:eastAsia="en-GB"/>
        </w:rPr>
        <w:t xml:space="preserve"> и </w:t>
      </w:r>
      <w:proofErr w:type="spellStart"/>
      <w:r w:rsidRPr="00403CB7">
        <w:rPr>
          <w:rFonts w:eastAsia="Times New Roman" w:cs="Arial"/>
          <w:sz w:val="20"/>
          <w:szCs w:val="20"/>
          <w:lang w:eastAsia="en-GB"/>
        </w:rPr>
        <w:t>мора</w:t>
      </w:r>
      <w:proofErr w:type="spellEnd"/>
      <w:r w:rsidRPr="00403CB7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403CB7">
        <w:rPr>
          <w:rFonts w:eastAsia="Times New Roman" w:cs="Arial"/>
          <w:sz w:val="20"/>
          <w:szCs w:val="20"/>
          <w:lang w:eastAsia="en-GB"/>
        </w:rPr>
        <w:t>да</w:t>
      </w:r>
      <w:proofErr w:type="spellEnd"/>
      <w:r w:rsidRPr="00403CB7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403CB7">
        <w:rPr>
          <w:rFonts w:eastAsia="Times New Roman" w:cs="Arial"/>
          <w:sz w:val="20"/>
          <w:szCs w:val="20"/>
          <w:lang w:eastAsia="en-GB"/>
        </w:rPr>
        <w:t>садржи</w:t>
      </w:r>
      <w:proofErr w:type="spellEnd"/>
      <w:r w:rsidRPr="00403CB7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403CB7">
        <w:rPr>
          <w:rFonts w:eastAsia="Times New Roman" w:cs="Arial"/>
          <w:sz w:val="20"/>
          <w:szCs w:val="20"/>
          <w:lang w:eastAsia="en-GB"/>
        </w:rPr>
        <w:t>позив</w:t>
      </w:r>
      <w:proofErr w:type="spellEnd"/>
      <w:r w:rsidRPr="00403CB7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403CB7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403CB7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403CB7">
        <w:rPr>
          <w:rFonts w:eastAsia="Times New Roman" w:cs="Arial"/>
          <w:sz w:val="20"/>
          <w:szCs w:val="20"/>
          <w:lang w:eastAsia="en-GB"/>
        </w:rPr>
        <w:t>број</w:t>
      </w:r>
      <w:proofErr w:type="spellEnd"/>
      <w:r w:rsidRPr="00403CB7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Pr="00403CB7">
        <w:rPr>
          <w:rFonts w:eastAsia="Times New Roman" w:cs="Arial"/>
          <w:sz w:val="20"/>
          <w:szCs w:val="20"/>
          <w:lang w:eastAsia="en-GB"/>
        </w:rPr>
        <w:t xml:space="preserve">и </w:t>
      </w:r>
      <w:proofErr w:type="spellStart"/>
      <w:r w:rsidRPr="00403CB7">
        <w:rPr>
          <w:rFonts w:eastAsia="Times New Roman" w:cs="Arial"/>
          <w:sz w:val="20"/>
          <w:szCs w:val="20"/>
          <w:lang w:eastAsia="en-GB"/>
        </w:rPr>
        <w:t>датум</w:t>
      </w:r>
      <w:proofErr w:type="spellEnd"/>
      <w:r w:rsidRPr="00403CB7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403CB7">
        <w:rPr>
          <w:rFonts w:eastAsia="Times New Roman" w:cs="Arial"/>
          <w:sz w:val="20"/>
          <w:szCs w:val="20"/>
          <w:lang w:eastAsia="en-GB"/>
        </w:rPr>
        <w:t>уговора</w:t>
      </w:r>
      <w:proofErr w:type="spellEnd"/>
      <w:r w:rsidRPr="00403CB7">
        <w:rPr>
          <w:rFonts w:eastAsia="Times New Roman" w:cs="Arial"/>
          <w:sz w:val="20"/>
          <w:szCs w:val="20"/>
          <w:lang w:val="sr-Cyrl-RS" w:eastAsia="en-GB"/>
        </w:rPr>
        <w:t xml:space="preserve"> о пружању услуге и тачан назив услуга који је захтеаван у техничкој спецификацији.</w:t>
      </w:r>
    </w:p>
    <w:p w:rsidR="00403CB7" w:rsidRPr="00403CB7" w:rsidRDefault="00403CB7" w:rsidP="00403CB7">
      <w:pPr>
        <w:tabs>
          <w:tab w:val="left" w:pos="567"/>
        </w:tabs>
        <w:suppressAutoHyphens/>
        <w:spacing w:after="0"/>
        <w:ind w:right="67" w:firstLine="567"/>
        <w:jc w:val="both"/>
        <w:rPr>
          <w:spacing w:val="-4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Cyrl-RS" w:eastAsia="ar-SA"/>
        </w:rPr>
        <w:t>Наручилац ће плаћање из става 1. овог члана извршити у складу са приливом средстава у буџету Аутономне покрајине Војводине, односно ликвидношћу буџета Аутономне покрајине Војводине.</w:t>
      </w:r>
    </w:p>
    <w:p w:rsidR="00403CB7" w:rsidRPr="00403CB7" w:rsidRDefault="00403CB7" w:rsidP="00403CB7">
      <w:pPr>
        <w:suppressAutoHyphens/>
        <w:spacing w:after="0" w:line="240" w:lineRule="auto"/>
        <w:ind w:firstLine="701"/>
        <w:jc w:val="both"/>
        <w:rPr>
          <w:sz w:val="20"/>
          <w:szCs w:val="20"/>
          <w:lang w:val="sr-Cyrl-RS"/>
        </w:rPr>
      </w:pPr>
      <w:r w:rsidRPr="00403CB7">
        <w:rPr>
          <w:rFonts w:eastAsia="Times New Roman" w:cs="Times New Roman"/>
          <w:spacing w:val="-4"/>
          <w:sz w:val="20"/>
          <w:szCs w:val="20"/>
          <w:lang w:val="sr-Cyrl-CS" w:eastAsia="ar-SA"/>
        </w:rPr>
        <w:t xml:space="preserve"> </w:t>
      </w:r>
    </w:p>
    <w:p w:rsidR="00403CB7" w:rsidRPr="00403CB7" w:rsidRDefault="00403CB7" w:rsidP="00403CB7">
      <w:pPr>
        <w:widowControl w:val="0"/>
        <w:tabs>
          <w:tab w:val="left" w:leader="underscore" w:pos="7613"/>
        </w:tabs>
        <w:suppressAutoHyphens/>
        <w:spacing w:after="0" w:line="274" w:lineRule="exact"/>
        <w:ind w:right="14"/>
        <w:jc w:val="both"/>
        <w:rPr>
          <w:spacing w:val="-4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widowControl w:val="0"/>
        <w:shd w:val="clear" w:color="auto" w:fill="FFFFFF"/>
        <w:suppressAutoHyphens/>
        <w:spacing w:after="0" w:line="240" w:lineRule="auto"/>
        <w:ind w:left="14" w:hanging="14"/>
        <w:jc w:val="center"/>
        <w:rPr>
          <w:spacing w:val="-1"/>
          <w:sz w:val="20"/>
          <w:szCs w:val="20"/>
          <w:lang w:val="sr-Cyrl-CS" w:eastAsia="ar-SA"/>
        </w:rPr>
      </w:pPr>
      <w:r w:rsidRPr="00403CB7">
        <w:rPr>
          <w:spacing w:val="-1"/>
          <w:sz w:val="20"/>
          <w:szCs w:val="20"/>
          <w:lang w:val="sr-Cyrl-CS" w:eastAsia="ar-SA"/>
        </w:rPr>
        <w:t>Средство финансијског обезбеђења</w:t>
      </w:r>
    </w:p>
    <w:p w:rsidR="00403CB7" w:rsidRPr="00403CB7" w:rsidRDefault="00403CB7" w:rsidP="00403CB7">
      <w:pPr>
        <w:widowControl w:val="0"/>
        <w:shd w:val="clear" w:color="auto" w:fill="FFFFFF"/>
        <w:suppressAutoHyphens/>
        <w:spacing w:after="0" w:line="240" w:lineRule="auto"/>
        <w:ind w:left="14" w:firstLine="691"/>
        <w:jc w:val="both"/>
        <w:rPr>
          <w:spacing w:val="-1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widowControl w:val="0"/>
        <w:shd w:val="clear" w:color="auto" w:fill="FFFFFF"/>
        <w:suppressAutoHyphens/>
        <w:spacing w:after="0" w:line="240" w:lineRule="auto"/>
        <w:ind w:left="19" w:right="14"/>
        <w:jc w:val="center"/>
        <w:rPr>
          <w:bCs/>
          <w:spacing w:val="-6"/>
          <w:sz w:val="20"/>
          <w:szCs w:val="20"/>
          <w:lang w:val="sr-Cyrl-CS" w:eastAsia="ar-SA"/>
        </w:rPr>
      </w:pPr>
      <w:r w:rsidRPr="00403CB7">
        <w:rPr>
          <w:spacing w:val="-1"/>
          <w:sz w:val="20"/>
          <w:szCs w:val="20"/>
          <w:lang w:val="sr-Cyrl-CS" w:eastAsia="ar-SA"/>
        </w:rPr>
        <w:t xml:space="preserve"> </w:t>
      </w:r>
      <w:r w:rsidRPr="00403CB7">
        <w:rPr>
          <w:bCs/>
          <w:spacing w:val="-6"/>
          <w:sz w:val="20"/>
          <w:szCs w:val="20"/>
          <w:lang w:val="sr-Cyrl-CS" w:eastAsia="ar-SA"/>
        </w:rPr>
        <w:t>Члан 7.</w:t>
      </w:r>
    </w:p>
    <w:p w:rsidR="00403CB7" w:rsidRPr="00403CB7" w:rsidRDefault="00403CB7" w:rsidP="00403CB7">
      <w:pPr>
        <w:spacing w:after="120" w:line="240" w:lineRule="auto"/>
        <w:ind w:firstLine="608"/>
        <w:jc w:val="both"/>
        <w:rPr>
          <w:rFonts w:eastAsia="Verdana" w:cs="Times New Roman"/>
          <w:noProof/>
          <w:sz w:val="20"/>
          <w:szCs w:val="20"/>
          <w:lang w:val="sr-Cyrl-RS"/>
        </w:rPr>
      </w:pPr>
      <w:r w:rsidRPr="00403CB7">
        <w:rPr>
          <w:rFonts w:ascii="Verdana" w:eastAsia="Times New Roman" w:hAnsi="Verdana" w:cs="Times New Roman"/>
          <w:bCs/>
          <w:noProof/>
          <w:spacing w:val="-6"/>
          <w:sz w:val="20"/>
          <w:szCs w:val="20"/>
          <w:lang w:val="sr-Cyrl-CS" w:eastAsia="ar-SA"/>
        </w:rPr>
        <w:tab/>
      </w:r>
      <w:r w:rsidRPr="00403CB7">
        <w:rPr>
          <w:rFonts w:eastAsia="Verdana" w:cs="Times New Roman"/>
          <w:noProof/>
          <w:sz w:val="20"/>
          <w:szCs w:val="20"/>
          <w:u w:val="single"/>
          <w:lang w:val="sr-Cyrl-CS"/>
        </w:rPr>
        <w:t>Добављач предаје наручиоцу у депозит, у тренутку за</w:t>
      </w:r>
      <w:r w:rsidRPr="00403CB7">
        <w:rPr>
          <w:rFonts w:eastAsia="Verdana" w:cs="Times New Roman"/>
          <w:noProof/>
          <w:sz w:val="20"/>
          <w:szCs w:val="20"/>
          <w:u w:val="single"/>
          <w:lang w:val="sr-Cyrl-RS"/>
        </w:rPr>
        <w:t>к</w:t>
      </w:r>
      <w:r w:rsidRPr="00403CB7">
        <w:rPr>
          <w:rFonts w:eastAsia="Verdana" w:cs="Times New Roman"/>
          <w:noProof/>
          <w:sz w:val="20"/>
          <w:szCs w:val="20"/>
          <w:u w:val="single"/>
          <w:lang w:val="sr-Cyrl-CS"/>
        </w:rPr>
        <w:t xml:space="preserve">ључења уговора  као средство обезбеђења </w:t>
      </w:r>
      <w:r w:rsidRPr="00403CB7">
        <w:rPr>
          <w:rFonts w:eastAsia="Verdana" w:cs="Times New Roman"/>
          <w:noProof/>
          <w:sz w:val="20"/>
          <w:szCs w:val="20"/>
          <w:u w:val="single"/>
          <w:lang w:val="sr-Cyrl-RS"/>
        </w:rPr>
        <w:t>за</w:t>
      </w:r>
      <w:r w:rsidRPr="00403CB7">
        <w:rPr>
          <w:rFonts w:eastAsia="Verdana" w:cs="Times New Roman"/>
          <w:noProof/>
          <w:sz w:val="20"/>
          <w:szCs w:val="20"/>
          <w:u w:val="single"/>
          <w:lang w:val="sr-Cyrl-CS"/>
        </w:rPr>
        <w:t xml:space="preserve"> аванс</w:t>
      </w:r>
      <w:r w:rsidRPr="00403CB7">
        <w:rPr>
          <w:rFonts w:eastAsia="Verdana" w:cs="Times New Roman"/>
          <w:noProof/>
          <w:sz w:val="20"/>
          <w:szCs w:val="20"/>
          <w:u w:val="single"/>
          <w:lang w:val="sr-Cyrl-RS"/>
        </w:rPr>
        <w:t>но плаћање</w:t>
      </w:r>
      <w:r w:rsidRPr="00403CB7">
        <w:rPr>
          <w:rFonts w:eastAsia="Verdana" w:cs="Times New Roman"/>
          <w:noProof/>
          <w:sz w:val="20"/>
          <w:szCs w:val="20"/>
          <w:lang w:val="sr-Cyrl-CS"/>
        </w:rPr>
        <w:t xml:space="preserve">, безусловну, неопозиву, наплативу по првом позиву бланко соло меницу серије </w:t>
      </w:r>
      <w:r w:rsidRPr="00403CB7">
        <w:rPr>
          <w:rFonts w:eastAsia="Verdana" w:cs="Times New Roman"/>
          <w:noProof/>
          <w:sz w:val="20"/>
          <w:szCs w:val="20"/>
          <w:lang w:val="sr-Cyrl-RS"/>
        </w:rPr>
        <w:t>_________</w:t>
      </w:r>
      <w:r w:rsidRPr="00403CB7">
        <w:rPr>
          <w:rFonts w:eastAsia="Verdana" w:cs="Times New Roman"/>
          <w:noProof/>
          <w:sz w:val="20"/>
          <w:szCs w:val="20"/>
          <w:lang w:val="sr-Cyrl-CS"/>
        </w:rPr>
        <w:t xml:space="preserve">______________, са меничним овлашћењем на износ </w:t>
      </w:r>
      <w:r w:rsidRPr="00403CB7">
        <w:rPr>
          <w:rFonts w:eastAsia="Verdana" w:cs="Times New Roman"/>
          <w:noProof/>
          <w:sz w:val="20"/>
          <w:szCs w:val="20"/>
          <w:lang w:val="sr-Cyrl-RS"/>
        </w:rPr>
        <w:t>у висини датог аванса (4</w:t>
      </w:r>
      <w:r w:rsidRPr="00403CB7">
        <w:rPr>
          <w:rFonts w:eastAsia="Verdana" w:cs="Times New Roman"/>
          <w:noProof/>
          <w:sz w:val="20"/>
          <w:szCs w:val="20"/>
          <w:lang w:val="sr-Cyrl-CS"/>
        </w:rPr>
        <w:t>0% од укупне вредности уговора и изражена у динарима</w:t>
      </w:r>
      <w:r w:rsidRPr="00403CB7">
        <w:rPr>
          <w:rFonts w:eastAsia="Verdana" w:cs="Times New Roman"/>
          <w:noProof/>
          <w:sz w:val="20"/>
          <w:szCs w:val="20"/>
          <w:lang w:val="sr-Cyrl-RS"/>
        </w:rPr>
        <w:t xml:space="preserve"> са</w:t>
      </w:r>
      <w:r w:rsidRPr="00403CB7">
        <w:rPr>
          <w:rFonts w:eastAsia="Verdana" w:cs="Times New Roman"/>
          <w:noProof/>
          <w:sz w:val="20"/>
          <w:szCs w:val="20"/>
          <w:lang w:val="sr-Cyrl-CS"/>
        </w:rPr>
        <w:t xml:space="preserve"> </w:t>
      </w:r>
      <w:r w:rsidRPr="00403CB7">
        <w:rPr>
          <w:rFonts w:eastAsia="Verdana" w:cs="Times New Roman"/>
          <w:noProof/>
          <w:sz w:val="20"/>
          <w:szCs w:val="20"/>
          <w:lang w:val="sr-Cyrl-RS"/>
        </w:rPr>
        <w:t>ПДВ-ом</w:t>
      </w:r>
      <w:r w:rsidRPr="00403CB7">
        <w:rPr>
          <w:rFonts w:eastAsia="Verdana" w:cs="Times New Roman"/>
          <w:noProof/>
          <w:sz w:val="20"/>
          <w:szCs w:val="20"/>
          <w:lang w:val="sr-Cyrl-CS"/>
        </w:rPr>
        <w:t>, са роком важности који је 30 дана дужи од дана окончања реализације уговора, која је регистрована у Регистру меница Народне банке Србије.</w:t>
      </w:r>
    </w:p>
    <w:p w:rsidR="00403CB7" w:rsidRPr="00403CB7" w:rsidRDefault="00403CB7" w:rsidP="00403CB7">
      <w:pPr>
        <w:widowControl w:val="0"/>
        <w:spacing w:after="0" w:line="240" w:lineRule="auto"/>
        <w:ind w:firstLine="608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403CB7">
        <w:rPr>
          <w:rFonts w:eastAsia="Verdana"/>
          <w:sz w:val="20"/>
          <w:szCs w:val="20"/>
        </w:rPr>
        <w:t>Добављач</w:t>
      </w:r>
      <w:proofErr w:type="spellEnd"/>
      <w:r w:rsidRPr="00403CB7">
        <w:rPr>
          <w:rFonts w:eastAsia="Verdana"/>
          <w:sz w:val="20"/>
          <w:szCs w:val="20"/>
        </w:rPr>
        <w:t xml:space="preserve">, </w:t>
      </w:r>
      <w:proofErr w:type="spellStart"/>
      <w:r w:rsidRPr="00403CB7">
        <w:rPr>
          <w:rFonts w:eastAsia="Verdana"/>
          <w:sz w:val="20"/>
          <w:szCs w:val="20"/>
        </w:rPr>
        <w:t>приликом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предаје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менице</w:t>
      </w:r>
      <w:proofErr w:type="spellEnd"/>
      <w:r w:rsidRPr="00403CB7">
        <w:rPr>
          <w:rFonts w:eastAsia="Verdana"/>
          <w:sz w:val="20"/>
          <w:szCs w:val="20"/>
        </w:rPr>
        <w:t xml:space="preserve"> и </w:t>
      </w:r>
      <w:proofErr w:type="spellStart"/>
      <w:r w:rsidRPr="00403CB7">
        <w:rPr>
          <w:rFonts w:eastAsia="Verdana"/>
          <w:sz w:val="20"/>
          <w:szCs w:val="20"/>
        </w:rPr>
        <w:t>меничног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овлашћења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за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r w:rsidRPr="00403CB7">
        <w:rPr>
          <w:rFonts w:eastAsia="Verdana"/>
          <w:sz w:val="20"/>
          <w:szCs w:val="20"/>
          <w:lang w:val="sr-Cyrl-RS"/>
        </w:rPr>
        <w:t>авансно плаћање</w:t>
      </w:r>
      <w:r w:rsidRPr="00403CB7">
        <w:rPr>
          <w:rFonts w:eastAsia="Verdana"/>
          <w:sz w:val="20"/>
          <w:szCs w:val="20"/>
        </w:rPr>
        <w:t xml:space="preserve">, </w:t>
      </w:r>
      <w:proofErr w:type="spellStart"/>
      <w:r w:rsidRPr="00403CB7">
        <w:rPr>
          <w:rFonts w:eastAsia="Verdana"/>
          <w:sz w:val="20"/>
          <w:szCs w:val="20"/>
        </w:rPr>
        <w:t>предаје</w:t>
      </w:r>
      <w:proofErr w:type="spellEnd"/>
      <w:r w:rsidRPr="00403CB7">
        <w:rPr>
          <w:rFonts w:eastAsia="Verdana"/>
          <w:sz w:val="20"/>
          <w:szCs w:val="20"/>
        </w:rPr>
        <w:t xml:space="preserve"> и </w:t>
      </w:r>
      <w:proofErr w:type="spellStart"/>
      <w:r w:rsidRPr="00403CB7">
        <w:rPr>
          <w:rFonts w:eastAsia="Verdana"/>
          <w:sz w:val="20"/>
          <w:szCs w:val="20"/>
        </w:rPr>
        <w:t>картон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депонованих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потписа</w:t>
      </w:r>
      <w:proofErr w:type="spellEnd"/>
      <w:r w:rsidRPr="00403CB7">
        <w:rPr>
          <w:rFonts w:eastAsia="Verdana"/>
          <w:sz w:val="20"/>
          <w:szCs w:val="20"/>
        </w:rPr>
        <w:t xml:space="preserve"> и </w:t>
      </w:r>
      <w:proofErr w:type="spellStart"/>
      <w:r w:rsidRPr="00403CB7">
        <w:rPr>
          <w:rFonts w:eastAsia="Verdana"/>
          <w:sz w:val="20"/>
          <w:szCs w:val="20"/>
        </w:rPr>
        <w:t>копију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потврде</w:t>
      </w:r>
      <w:proofErr w:type="spellEnd"/>
      <w:r w:rsidRPr="00403CB7">
        <w:rPr>
          <w:rFonts w:eastAsia="Verdana"/>
          <w:sz w:val="20"/>
          <w:szCs w:val="20"/>
        </w:rPr>
        <w:t xml:space="preserve"> о </w:t>
      </w:r>
      <w:proofErr w:type="spellStart"/>
      <w:r w:rsidRPr="00403CB7">
        <w:rPr>
          <w:rFonts w:eastAsia="Verdana"/>
          <w:sz w:val="20"/>
          <w:szCs w:val="20"/>
        </w:rPr>
        <w:t>регистрацији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бланко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соло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менице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из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става</w:t>
      </w:r>
      <w:proofErr w:type="spellEnd"/>
      <w:r w:rsidRPr="00403CB7">
        <w:rPr>
          <w:rFonts w:eastAsia="Verdana"/>
          <w:sz w:val="20"/>
          <w:szCs w:val="20"/>
        </w:rPr>
        <w:t xml:space="preserve"> 1.</w:t>
      </w:r>
      <w:proofErr w:type="gram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proofErr w:type="gramStart"/>
      <w:r w:rsidRPr="00403CB7">
        <w:rPr>
          <w:rFonts w:eastAsia="Verdana"/>
          <w:sz w:val="20"/>
          <w:szCs w:val="20"/>
        </w:rPr>
        <w:t>овог</w:t>
      </w:r>
      <w:proofErr w:type="spellEnd"/>
      <w:proofErr w:type="gram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члана</w:t>
      </w:r>
      <w:proofErr w:type="spellEnd"/>
      <w:r w:rsidRPr="00403CB7">
        <w:rPr>
          <w:rFonts w:eastAsia="Verdana"/>
          <w:sz w:val="20"/>
          <w:szCs w:val="20"/>
        </w:rPr>
        <w:t>.</w:t>
      </w:r>
    </w:p>
    <w:p w:rsidR="00403CB7" w:rsidRPr="00403CB7" w:rsidRDefault="00403CB7" w:rsidP="00403CB7">
      <w:pPr>
        <w:widowControl w:val="0"/>
        <w:spacing w:after="0" w:line="240" w:lineRule="auto"/>
        <w:ind w:left="112" w:firstLine="608"/>
        <w:jc w:val="both"/>
        <w:rPr>
          <w:rFonts w:eastAsia="Verdana"/>
          <w:sz w:val="20"/>
          <w:szCs w:val="20"/>
          <w:lang w:val="sr-Cyrl-RS"/>
        </w:rPr>
      </w:pPr>
      <w:r w:rsidRPr="00403CB7">
        <w:rPr>
          <w:rFonts w:eastAsia="Verdana"/>
          <w:sz w:val="20"/>
          <w:szCs w:val="20"/>
          <w:lang w:val="sr-Cyrl-RS"/>
        </w:rPr>
        <w:t>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плаћања.</w:t>
      </w:r>
    </w:p>
    <w:p w:rsidR="00403CB7" w:rsidRPr="00403CB7" w:rsidRDefault="00403CB7" w:rsidP="00403CB7">
      <w:pPr>
        <w:widowControl w:val="0"/>
        <w:spacing w:after="0" w:line="240" w:lineRule="auto"/>
        <w:ind w:left="112" w:firstLine="608"/>
        <w:jc w:val="both"/>
        <w:rPr>
          <w:rFonts w:eastAsia="Verdana"/>
          <w:sz w:val="20"/>
          <w:szCs w:val="20"/>
          <w:lang w:val="sr-Cyrl-RS"/>
        </w:rPr>
      </w:pPr>
      <w:proofErr w:type="spellStart"/>
      <w:proofErr w:type="gramStart"/>
      <w:r w:rsidRPr="00403CB7">
        <w:rPr>
          <w:rFonts w:eastAsia="Verdana"/>
          <w:sz w:val="20"/>
          <w:szCs w:val="20"/>
        </w:rPr>
        <w:t>Потписом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овог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уговора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Добављач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даје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своју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безусловну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сагласност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Наручиоцу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да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може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реализовати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депоновану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бланко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соло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менице</w:t>
      </w:r>
      <w:proofErr w:type="spellEnd"/>
      <w:r w:rsidRPr="00403CB7">
        <w:rPr>
          <w:rFonts w:eastAsia="Verdana"/>
          <w:sz w:val="20"/>
          <w:szCs w:val="20"/>
        </w:rPr>
        <w:t xml:space="preserve"> у </w:t>
      </w:r>
      <w:proofErr w:type="spellStart"/>
      <w:r w:rsidRPr="00403CB7">
        <w:rPr>
          <w:rFonts w:eastAsia="Verdana"/>
          <w:sz w:val="20"/>
          <w:szCs w:val="20"/>
        </w:rPr>
        <w:t>случају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да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не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изврши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своју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обавезу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из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Уговора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која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се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односи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на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уговорену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цену</w:t>
      </w:r>
      <w:proofErr w:type="spellEnd"/>
      <w:r w:rsidRPr="00403CB7">
        <w:rPr>
          <w:rFonts w:eastAsia="Verdana"/>
          <w:sz w:val="20"/>
          <w:szCs w:val="20"/>
        </w:rPr>
        <w:t xml:space="preserve">, </w:t>
      </w:r>
      <w:proofErr w:type="spellStart"/>
      <w:r w:rsidRPr="00403CB7">
        <w:rPr>
          <w:rFonts w:eastAsia="Verdana"/>
          <w:sz w:val="20"/>
          <w:szCs w:val="20"/>
        </w:rPr>
        <w:t>квалитет</w:t>
      </w:r>
      <w:proofErr w:type="spellEnd"/>
      <w:r w:rsidRPr="00403CB7">
        <w:rPr>
          <w:rFonts w:eastAsia="Verdana"/>
          <w:sz w:val="20"/>
          <w:szCs w:val="20"/>
        </w:rPr>
        <w:t xml:space="preserve">, </w:t>
      </w:r>
      <w:proofErr w:type="spellStart"/>
      <w:r w:rsidRPr="00403CB7">
        <w:rPr>
          <w:rFonts w:eastAsia="Verdana"/>
          <w:sz w:val="20"/>
          <w:szCs w:val="20"/>
        </w:rPr>
        <w:t>квантитет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r w:rsidRPr="00403CB7">
        <w:rPr>
          <w:rFonts w:eastAsia="Verdana"/>
          <w:sz w:val="20"/>
          <w:szCs w:val="20"/>
          <w:lang w:val="sr-Cyrl-RS"/>
        </w:rPr>
        <w:t>извршених услуга</w:t>
      </w:r>
      <w:r w:rsidRPr="00403CB7">
        <w:rPr>
          <w:rFonts w:eastAsia="Verdana"/>
          <w:sz w:val="20"/>
          <w:szCs w:val="20"/>
        </w:rPr>
        <w:t xml:space="preserve">, </w:t>
      </w:r>
      <w:proofErr w:type="spellStart"/>
      <w:r w:rsidRPr="00403CB7">
        <w:rPr>
          <w:rFonts w:eastAsia="Verdana"/>
          <w:sz w:val="20"/>
          <w:szCs w:val="20"/>
        </w:rPr>
        <w:t>као</w:t>
      </w:r>
      <w:proofErr w:type="spellEnd"/>
      <w:r w:rsidRPr="00403CB7">
        <w:rPr>
          <w:rFonts w:eastAsia="Verdana"/>
          <w:sz w:val="20"/>
          <w:szCs w:val="20"/>
        </w:rPr>
        <w:t xml:space="preserve"> и </w:t>
      </w:r>
      <w:proofErr w:type="spellStart"/>
      <w:r w:rsidRPr="00403CB7">
        <w:rPr>
          <w:rFonts w:eastAsia="Verdana"/>
          <w:sz w:val="20"/>
          <w:szCs w:val="20"/>
        </w:rPr>
        <w:t>на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proofErr w:type="spellStart"/>
      <w:r w:rsidRPr="00403CB7">
        <w:rPr>
          <w:rFonts w:eastAsia="Verdana"/>
          <w:sz w:val="20"/>
          <w:szCs w:val="20"/>
        </w:rPr>
        <w:t>рок</w:t>
      </w:r>
      <w:proofErr w:type="spellEnd"/>
      <w:r w:rsidRPr="00403CB7">
        <w:rPr>
          <w:rFonts w:eastAsia="Verdana"/>
          <w:sz w:val="20"/>
          <w:szCs w:val="20"/>
        </w:rPr>
        <w:t xml:space="preserve"> </w:t>
      </w:r>
      <w:r w:rsidRPr="00403CB7">
        <w:rPr>
          <w:rFonts w:eastAsia="Verdana"/>
          <w:sz w:val="20"/>
          <w:szCs w:val="20"/>
          <w:lang w:val="sr-Cyrl-RS"/>
        </w:rPr>
        <w:t>извршења услуге</w:t>
      </w:r>
      <w:r w:rsidRPr="00403CB7">
        <w:rPr>
          <w:rFonts w:eastAsia="Verdana"/>
          <w:sz w:val="20"/>
          <w:szCs w:val="20"/>
        </w:rPr>
        <w:t>.</w:t>
      </w:r>
      <w:proofErr w:type="gramEnd"/>
    </w:p>
    <w:p w:rsidR="00403CB7" w:rsidRPr="00403CB7" w:rsidRDefault="00403CB7" w:rsidP="00403CB7">
      <w:pPr>
        <w:widowControl w:val="0"/>
        <w:shd w:val="clear" w:color="auto" w:fill="FFFFFF"/>
        <w:suppressAutoHyphens/>
        <w:spacing w:after="0" w:line="240" w:lineRule="auto"/>
        <w:ind w:left="19" w:right="14"/>
        <w:rPr>
          <w:bCs/>
          <w:spacing w:val="-6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widowControl w:val="0"/>
        <w:shd w:val="clear" w:color="auto" w:fill="FFFFFF"/>
        <w:suppressAutoHyphens/>
        <w:spacing w:after="0" w:line="240" w:lineRule="auto"/>
        <w:ind w:left="14" w:firstLine="691"/>
        <w:jc w:val="both"/>
        <w:rPr>
          <w:spacing w:val="-1"/>
          <w:sz w:val="20"/>
          <w:szCs w:val="20"/>
          <w:lang w:val="ru-RU" w:eastAsia="ar-SA"/>
        </w:rPr>
      </w:pPr>
    </w:p>
    <w:p w:rsidR="00403CB7" w:rsidRPr="00403CB7" w:rsidRDefault="00403CB7" w:rsidP="00403CB7">
      <w:pPr>
        <w:widowControl w:val="0"/>
        <w:spacing w:after="0" w:line="240" w:lineRule="auto"/>
        <w:ind w:left="112" w:firstLine="608"/>
        <w:jc w:val="both"/>
        <w:rPr>
          <w:rFonts w:eastAsia="Verdana"/>
          <w:sz w:val="20"/>
          <w:szCs w:val="20"/>
          <w:lang w:val="en-US"/>
        </w:rPr>
      </w:pPr>
      <w:proofErr w:type="spellStart"/>
      <w:r w:rsidRPr="00403CB7">
        <w:rPr>
          <w:rFonts w:eastAsia="Verdana"/>
          <w:sz w:val="20"/>
          <w:szCs w:val="20"/>
          <w:lang w:val="en-US"/>
        </w:rPr>
        <w:t>Добављач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предаје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Наручиоцу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у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депозит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, у </w:t>
      </w:r>
      <w:proofErr w:type="spellStart"/>
      <w:r w:rsidRPr="00403CB7">
        <w:rPr>
          <w:rFonts w:eastAsia="Verdana"/>
          <w:sz w:val="20"/>
          <w:szCs w:val="20"/>
          <w:lang w:val="en-US"/>
        </w:rPr>
        <w:t>тренутку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закључења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уговора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403CB7">
        <w:rPr>
          <w:rFonts w:eastAsia="Verdana"/>
          <w:sz w:val="20"/>
          <w:szCs w:val="20"/>
          <w:lang w:val="en-US"/>
        </w:rPr>
        <w:t>као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proofErr w:type="gramStart"/>
      <w:r w:rsidRPr="00403CB7">
        <w:rPr>
          <w:rFonts w:eastAsia="Verdana"/>
          <w:sz w:val="20"/>
          <w:szCs w:val="20"/>
          <w:lang w:val="en-US"/>
        </w:rPr>
        <w:t>средство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обезбеђења</w:t>
      </w:r>
      <w:proofErr w:type="spellEnd"/>
      <w:proofErr w:type="gram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за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испуњење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уговорних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обавеза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403CB7">
        <w:rPr>
          <w:rFonts w:eastAsia="Verdana"/>
          <w:sz w:val="20"/>
          <w:szCs w:val="20"/>
          <w:lang w:val="en-US"/>
        </w:rPr>
        <w:t>безусловну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неопозиву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наплативу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по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првом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позиву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r w:rsidRPr="00403CB7">
        <w:rPr>
          <w:rFonts w:eastAsia="Verdana"/>
          <w:sz w:val="20"/>
          <w:szCs w:val="20"/>
          <w:lang w:val="sr-Cyrl-RS"/>
        </w:rPr>
        <w:t xml:space="preserve">регистровану </w:t>
      </w:r>
      <w:proofErr w:type="spellStart"/>
      <w:r w:rsidRPr="00403CB7">
        <w:rPr>
          <w:rFonts w:eastAsia="Verdana"/>
          <w:sz w:val="20"/>
          <w:szCs w:val="20"/>
          <w:lang w:val="en-US"/>
        </w:rPr>
        <w:t>бланко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соло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меницу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серије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r w:rsidRPr="00403CB7">
        <w:rPr>
          <w:rFonts w:eastAsia="Verdana"/>
          <w:sz w:val="20"/>
          <w:szCs w:val="20"/>
          <w:lang w:val="sr-Cyrl-RS"/>
        </w:rPr>
        <w:t>______________</w:t>
      </w:r>
      <w:r w:rsidRPr="00403CB7">
        <w:rPr>
          <w:rFonts w:eastAsia="Verdana"/>
          <w:sz w:val="20"/>
          <w:szCs w:val="20"/>
          <w:lang w:val="en-US"/>
        </w:rPr>
        <w:t xml:space="preserve">______________,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меничним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овлашћењем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износ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од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10%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од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укупне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вредности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уговора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и </w:t>
      </w:r>
      <w:proofErr w:type="spellStart"/>
      <w:r w:rsidRPr="00403CB7">
        <w:rPr>
          <w:rFonts w:eastAsia="Verdana"/>
          <w:sz w:val="20"/>
          <w:szCs w:val="20"/>
          <w:lang w:val="en-US"/>
        </w:rPr>
        <w:t>изражена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у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динарима</w:t>
      </w:r>
      <w:proofErr w:type="spellEnd"/>
      <w:r w:rsidRPr="00403CB7">
        <w:rPr>
          <w:rFonts w:eastAsia="Verdana"/>
          <w:sz w:val="20"/>
          <w:szCs w:val="20"/>
          <w:lang w:val="sr-Cyrl-R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без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r w:rsidRPr="00403CB7">
        <w:rPr>
          <w:rFonts w:eastAsia="Verdana"/>
          <w:sz w:val="20"/>
          <w:szCs w:val="20"/>
          <w:lang w:val="sr-Cyrl-RS"/>
        </w:rPr>
        <w:t>ПДВ-а</w:t>
      </w:r>
      <w:r w:rsidRPr="00403CB7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роком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важности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који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је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30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дана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дужи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од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дана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окончања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реализације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уговора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403CB7">
        <w:rPr>
          <w:rFonts w:eastAsia="Verdana"/>
          <w:sz w:val="20"/>
          <w:szCs w:val="20"/>
          <w:lang w:val="en-US"/>
        </w:rPr>
        <w:t>која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је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регистрована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у </w:t>
      </w:r>
      <w:proofErr w:type="spellStart"/>
      <w:r w:rsidRPr="00403CB7">
        <w:rPr>
          <w:rFonts w:eastAsia="Verdana"/>
          <w:sz w:val="20"/>
          <w:szCs w:val="20"/>
          <w:lang w:val="en-US"/>
        </w:rPr>
        <w:t>Регистру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меница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Народне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банке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Србије</w:t>
      </w:r>
      <w:proofErr w:type="spellEnd"/>
      <w:r w:rsidRPr="00403CB7">
        <w:rPr>
          <w:rFonts w:eastAsia="Verdana"/>
          <w:sz w:val="20"/>
          <w:szCs w:val="20"/>
          <w:lang w:val="en-US"/>
        </w:rPr>
        <w:t>.</w:t>
      </w:r>
    </w:p>
    <w:p w:rsidR="00403CB7" w:rsidRPr="00403CB7" w:rsidRDefault="00403CB7" w:rsidP="00403CB7">
      <w:pPr>
        <w:widowControl w:val="0"/>
        <w:spacing w:after="0" w:line="240" w:lineRule="auto"/>
        <w:ind w:left="112" w:firstLine="608"/>
        <w:jc w:val="both"/>
        <w:rPr>
          <w:rFonts w:eastAsia="Verdana"/>
          <w:sz w:val="20"/>
          <w:szCs w:val="20"/>
          <w:lang w:val="en-US"/>
        </w:rPr>
      </w:pPr>
      <w:proofErr w:type="spellStart"/>
      <w:proofErr w:type="gramStart"/>
      <w:r w:rsidRPr="00403CB7">
        <w:rPr>
          <w:rFonts w:eastAsia="Verdana"/>
          <w:sz w:val="20"/>
          <w:szCs w:val="20"/>
          <w:lang w:val="en-US"/>
        </w:rPr>
        <w:t>Добављач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403CB7">
        <w:rPr>
          <w:rFonts w:eastAsia="Verdana"/>
          <w:sz w:val="20"/>
          <w:szCs w:val="20"/>
          <w:lang w:val="en-US"/>
        </w:rPr>
        <w:t>приликом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предаје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менице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и </w:t>
      </w:r>
      <w:proofErr w:type="spellStart"/>
      <w:r w:rsidRPr="00403CB7">
        <w:rPr>
          <w:rFonts w:eastAsia="Verdana"/>
          <w:sz w:val="20"/>
          <w:szCs w:val="20"/>
          <w:lang w:val="en-US"/>
        </w:rPr>
        <w:t>меничног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овлашћења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за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обезбеђење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извршења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уговорне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обавезе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403CB7">
        <w:rPr>
          <w:rFonts w:eastAsia="Verdana"/>
          <w:sz w:val="20"/>
          <w:szCs w:val="20"/>
          <w:lang w:val="en-US"/>
        </w:rPr>
        <w:t>предаје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и </w:t>
      </w:r>
      <w:proofErr w:type="spellStart"/>
      <w:r w:rsidRPr="00403CB7">
        <w:rPr>
          <w:rFonts w:eastAsia="Verdana"/>
          <w:sz w:val="20"/>
          <w:szCs w:val="20"/>
          <w:lang w:val="en-US"/>
        </w:rPr>
        <w:t>картон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депонованих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потписа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и </w:t>
      </w:r>
      <w:proofErr w:type="spellStart"/>
      <w:r w:rsidRPr="00403CB7">
        <w:rPr>
          <w:rFonts w:eastAsia="Verdana"/>
          <w:sz w:val="20"/>
          <w:szCs w:val="20"/>
          <w:lang w:val="en-US"/>
        </w:rPr>
        <w:t>копију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потврде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о </w:t>
      </w:r>
      <w:proofErr w:type="spellStart"/>
      <w:r w:rsidRPr="00403CB7">
        <w:rPr>
          <w:rFonts w:eastAsia="Verdana"/>
          <w:sz w:val="20"/>
          <w:szCs w:val="20"/>
          <w:lang w:val="en-US"/>
        </w:rPr>
        <w:t>регистрацији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бланко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соло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менице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из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става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r w:rsidRPr="00403CB7">
        <w:rPr>
          <w:rFonts w:eastAsia="Verdana"/>
          <w:sz w:val="20"/>
          <w:szCs w:val="20"/>
          <w:lang w:val="sr-Cyrl-RS"/>
        </w:rPr>
        <w:t>4</w:t>
      </w:r>
      <w:r w:rsidRPr="00403CB7">
        <w:rPr>
          <w:rFonts w:eastAsia="Verdana"/>
          <w:sz w:val="20"/>
          <w:szCs w:val="20"/>
          <w:lang w:val="en-US"/>
        </w:rPr>
        <w:t>.</w:t>
      </w:r>
      <w:proofErr w:type="gram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proofErr w:type="gramStart"/>
      <w:r w:rsidRPr="00403CB7">
        <w:rPr>
          <w:rFonts w:eastAsia="Verdana"/>
          <w:sz w:val="20"/>
          <w:szCs w:val="20"/>
          <w:lang w:val="en-US"/>
        </w:rPr>
        <w:t>овог</w:t>
      </w:r>
      <w:proofErr w:type="spellEnd"/>
      <w:proofErr w:type="gram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члана</w:t>
      </w:r>
      <w:proofErr w:type="spellEnd"/>
      <w:r w:rsidRPr="00403CB7">
        <w:rPr>
          <w:rFonts w:eastAsia="Verdana"/>
          <w:sz w:val="20"/>
          <w:szCs w:val="20"/>
          <w:lang w:val="en-US"/>
        </w:rPr>
        <w:t>.</w:t>
      </w:r>
    </w:p>
    <w:p w:rsidR="00403CB7" w:rsidRPr="00403CB7" w:rsidRDefault="00403CB7" w:rsidP="00403CB7">
      <w:pPr>
        <w:widowControl w:val="0"/>
        <w:spacing w:after="0" w:line="240" w:lineRule="auto"/>
        <w:ind w:left="112" w:firstLine="608"/>
        <w:jc w:val="both"/>
        <w:rPr>
          <w:rFonts w:eastAsia="Verdana"/>
          <w:sz w:val="20"/>
          <w:szCs w:val="20"/>
          <w:lang w:val="en-US"/>
        </w:rPr>
      </w:pPr>
      <w:proofErr w:type="spellStart"/>
      <w:proofErr w:type="gramStart"/>
      <w:r w:rsidRPr="00403CB7">
        <w:rPr>
          <w:rFonts w:eastAsia="Verdana"/>
          <w:sz w:val="20"/>
          <w:szCs w:val="20"/>
          <w:lang w:val="en-US"/>
        </w:rPr>
        <w:t>Потписом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овог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уговора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Добављач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даје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своју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безусловну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сагласност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Наручиоцу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може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реализовати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депоновану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бланко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соло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менице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у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случају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изврши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своју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обавезу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из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Уговора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која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односи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уговорену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цену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403CB7">
        <w:rPr>
          <w:rFonts w:eastAsia="Verdana"/>
          <w:sz w:val="20"/>
          <w:szCs w:val="20"/>
          <w:lang w:val="en-US"/>
        </w:rPr>
        <w:t>квалитет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403CB7">
        <w:rPr>
          <w:rFonts w:eastAsia="Verdana"/>
          <w:sz w:val="20"/>
          <w:szCs w:val="20"/>
          <w:lang w:val="en-US"/>
        </w:rPr>
        <w:t>квантитет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r w:rsidRPr="00403CB7">
        <w:rPr>
          <w:rFonts w:eastAsia="Verdana"/>
          <w:sz w:val="20"/>
          <w:szCs w:val="20"/>
          <w:lang w:val="sr-Cyrl-RS"/>
        </w:rPr>
        <w:t>извршених услуга</w:t>
      </w:r>
      <w:r w:rsidRPr="00403CB7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403CB7">
        <w:rPr>
          <w:rFonts w:eastAsia="Verdana"/>
          <w:sz w:val="20"/>
          <w:szCs w:val="20"/>
          <w:lang w:val="en-US"/>
        </w:rPr>
        <w:t>као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и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рок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r w:rsidRPr="00403CB7">
        <w:rPr>
          <w:rFonts w:eastAsia="Verdana"/>
          <w:sz w:val="20"/>
          <w:szCs w:val="20"/>
          <w:lang w:val="sr-Cyrl-RS"/>
        </w:rPr>
        <w:t>извршења услуге</w:t>
      </w:r>
      <w:r w:rsidRPr="00403CB7">
        <w:rPr>
          <w:rFonts w:eastAsia="Verdana"/>
          <w:sz w:val="20"/>
          <w:szCs w:val="20"/>
          <w:lang w:val="en-US"/>
        </w:rPr>
        <w:t>.</w:t>
      </w:r>
      <w:proofErr w:type="gramEnd"/>
    </w:p>
    <w:p w:rsidR="00403CB7" w:rsidRPr="00403CB7" w:rsidRDefault="00403CB7" w:rsidP="00403CB7">
      <w:pPr>
        <w:widowControl w:val="0"/>
        <w:spacing w:after="0" w:line="240" w:lineRule="auto"/>
        <w:ind w:left="112" w:firstLine="608"/>
        <w:jc w:val="both"/>
        <w:rPr>
          <w:rFonts w:eastAsia="Verdana"/>
          <w:sz w:val="20"/>
          <w:szCs w:val="20"/>
          <w:lang w:val="en-US"/>
        </w:rPr>
      </w:pPr>
      <w:proofErr w:type="spellStart"/>
      <w:proofErr w:type="gramStart"/>
      <w:r w:rsidRPr="00403CB7">
        <w:rPr>
          <w:rFonts w:eastAsia="Verdana"/>
          <w:sz w:val="20"/>
          <w:szCs w:val="20"/>
          <w:lang w:val="en-US"/>
        </w:rPr>
        <w:t>Обавезује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Наручилац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Добављачу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његов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писмени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захтев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врати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нереализовану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депоновану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бланко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соло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менице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у </w:t>
      </w:r>
      <w:proofErr w:type="spellStart"/>
      <w:r w:rsidRPr="00403CB7">
        <w:rPr>
          <w:rFonts w:eastAsia="Verdana"/>
          <w:sz w:val="20"/>
          <w:szCs w:val="20"/>
          <w:lang w:val="en-US"/>
        </w:rPr>
        <w:t>року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од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14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дана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од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дана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када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је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Добављач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у </w:t>
      </w:r>
      <w:proofErr w:type="spellStart"/>
      <w:r w:rsidRPr="00403CB7">
        <w:rPr>
          <w:rFonts w:eastAsia="Verdana"/>
          <w:sz w:val="20"/>
          <w:szCs w:val="20"/>
          <w:lang w:val="en-US"/>
        </w:rPr>
        <w:t>целости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извршио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своје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обавезе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преузете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овим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Уговором</w:t>
      </w:r>
      <w:proofErr w:type="spellEnd"/>
      <w:r w:rsidRPr="00403CB7">
        <w:rPr>
          <w:rFonts w:eastAsia="Verdana"/>
          <w:sz w:val="20"/>
          <w:szCs w:val="20"/>
          <w:lang w:val="en-US"/>
        </w:rPr>
        <w:t>.</w:t>
      </w:r>
      <w:proofErr w:type="gramEnd"/>
    </w:p>
    <w:p w:rsidR="00403CB7" w:rsidRPr="00403CB7" w:rsidRDefault="00403CB7" w:rsidP="00403CB7">
      <w:pPr>
        <w:widowControl w:val="0"/>
        <w:spacing w:after="0" w:line="240" w:lineRule="auto"/>
        <w:ind w:left="112" w:firstLine="608"/>
        <w:jc w:val="both"/>
        <w:rPr>
          <w:rFonts w:eastAsia="Verdana"/>
          <w:sz w:val="20"/>
          <w:szCs w:val="20"/>
          <w:lang w:val="sr-Cyrl-RS"/>
        </w:rPr>
      </w:pPr>
      <w:proofErr w:type="gramStart"/>
      <w:r w:rsidRPr="00403CB7">
        <w:rPr>
          <w:rFonts w:eastAsia="Verdana"/>
          <w:sz w:val="20"/>
          <w:szCs w:val="20"/>
          <w:lang w:val="en-US"/>
        </w:rPr>
        <w:t xml:space="preserve">У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случају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Добављач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једнострано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раскине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Уговор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Наручилац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има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право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реализује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бланко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соло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меницу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за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испуњење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уговорних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обавеза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дату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у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депозит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, </w:t>
      </w:r>
      <w:proofErr w:type="spellStart"/>
      <w:r w:rsidRPr="00403CB7">
        <w:rPr>
          <w:rFonts w:eastAsia="Verdana"/>
          <w:sz w:val="20"/>
          <w:szCs w:val="20"/>
          <w:lang w:val="en-US"/>
        </w:rPr>
        <w:t>као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и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трошкове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настале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због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накнадне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набавке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r w:rsidRPr="00403CB7">
        <w:rPr>
          <w:rFonts w:eastAsia="Verdana"/>
          <w:sz w:val="20"/>
          <w:szCs w:val="20"/>
          <w:lang w:val="sr-Cyrl-RS"/>
        </w:rPr>
        <w:t xml:space="preserve">услуга од </w:t>
      </w:r>
      <w:proofErr w:type="spellStart"/>
      <w:r w:rsidRPr="00403CB7">
        <w:rPr>
          <w:rFonts w:eastAsia="Verdana"/>
          <w:sz w:val="20"/>
          <w:szCs w:val="20"/>
          <w:lang w:val="en-US"/>
        </w:rPr>
        <w:t>другог</w:t>
      </w:r>
      <w:proofErr w:type="spellEnd"/>
      <w:r w:rsidRPr="00403CB7">
        <w:rPr>
          <w:rFonts w:eastAsia="Verdana"/>
          <w:sz w:val="20"/>
          <w:szCs w:val="20"/>
          <w:lang w:val="en-US"/>
        </w:rPr>
        <w:t xml:space="preserve"> </w:t>
      </w:r>
      <w:proofErr w:type="spellStart"/>
      <w:r w:rsidRPr="00403CB7">
        <w:rPr>
          <w:rFonts w:eastAsia="Verdana"/>
          <w:sz w:val="20"/>
          <w:szCs w:val="20"/>
          <w:lang w:val="en-US"/>
        </w:rPr>
        <w:t>добављача</w:t>
      </w:r>
      <w:proofErr w:type="spellEnd"/>
      <w:r w:rsidRPr="00403CB7">
        <w:rPr>
          <w:rFonts w:eastAsia="Verdana"/>
          <w:sz w:val="20"/>
          <w:szCs w:val="20"/>
          <w:lang w:val="en-US"/>
        </w:rPr>
        <w:t>.</w:t>
      </w:r>
      <w:proofErr w:type="gramEnd"/>
    </w:p>
    <w:p w:rsidR="00403CB7" w:rsidRPr="00403CB7" w:rsidRDefault="00403CB7" w:rsidP="00403CB7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eastAsia="Calibri" w:cs="Times New Roman"/>
          <w:sz w:val="20"/>
          <w:szCs w:val="20"/>
          <w:lang w:val="sr-Cyrl-CS" w:eastAsia="ar-SA"/>
        </w:rPr>
      </w:pPr>
      <w:r w:rsidRPr="00403CB7">
        <w:rPr>
          <w:rFonts w:eastAsia="Calibri" w:cs="Times New Roman"/>
          <w:sz w:val="20"/>
          <w:szCs w:val="20"/>
          <w:lang w:val="sr-Cyrl-CS" w:eastAsia="ar-SA"/>
        </w:rPr>
        <w:tab/>
        <w:t xml:space="preserve"> </w:t>
      </w:r>
      <w:proofErr w:type="spellStart"/>
      <w:proofErr w:type="gramStart"/>
      <w:r w:rsidRPr="00403CB7">
        <w:rPr>
          <w:rFonts w:eastAsia="Calibri" w:cs="Times New Roman"/>
          <w:sz w:val="20"/>
          <w:szCs w:val="20"/>
          <w:lang w:eastAsia="ar-SA"/>
        </w:rPr>
        <w:t>Наручилац</w:t>
      </w:r>
      <w:proofErr w:type="spellEnd"/>
      <w:r w:rsidRPr="00403CB7">
        <w:rPr>
          <w:rFonts w:eastAsia="Calibri" w:cs="Times New Roman"/>
          <w:sz w:val="20"/>
          <w:szCs w:val="20"/>
          <w:lang w:eastAsia="ar-SA"/>
        </w:rPr>
        <w:t xml:space="preserve"> </w:t>
      </w:r>
      <w:proofErr w:type="spellStart"/>
      <w:r w:rsidRPr="00403CB7">
        <w:rPr>
          <w:rFonts w:eastAsia="Calibri" w:cs="Times New Roman"/>
          <w:sz w:val="20"/>
          <w:szCs w:val="20"/>
          <w:lang w:eastAsia="ar-SA"/>
        </w:rPr>
        <w:t>се</w:t>
      </w:r>
      <w:proofErr w:type="spellEnd"/>
      <w:r w:rsidRPr="00403CB7">
        <w:rPr>
          <w:rFonts w:eastAsia="Calibri" w:cs="Times New Roman"/>
          <w:sz w:val="20"/>
          <w:szCs w:val="20"/>
          <w:lang w:val="sr-Cyrl-CS" w:eastAsia="ar-SA"/>
        </w:rPr>
        <w:t xml:space="preserve"> обавезује да по испуњењу обавеза </w:t>
      </w:r>
      <w:proofErr w:type="spellStart"/>
      <w:r w:rsidRPr="00403CB7">
        <w:rPr>
          <w:rFonts w:eastAsia="Calibri" w:cs="Times New Roman"/>
          <w:sz w:val="20"/>
          <w:szCs w:val="20"/>
          <w:lang w:eastAsia="ar-SA"/>
        </w:rPr>
        <w:t>из</w:t>
      </w:r>
      <w:proofErr w:type="spellEnd"/>
      <w:r w:rsidRPr="00403CB7">
        <w:rPr>
          <w:rFonts w:eastAsia="Calibri" w:cs="Times New Roman"/>
          <w:sz w:val="20"/>
          <w:szCs w:val="20"/>
          <w:lang w:eastAsia="ar-SA"/>
        </w:rPr>
        <w:t xml:space="preserve"> </w:t>
      </w:r>
      <w:proofErr w:type="spellStart"/>
      <w:r w:rsidRPr="00403CB7">
        <w:rPr>
          <w:rFonts w:eastAsia="Calibri" w:cs="Times New Roman"/>
          <w:sz w:val="20"/>
          <w:szCs w:val="20"/>
          <w:lang w:eastAsia="ar-SA"/>
        </w:rPr>
        <w:t>овог</w:t>
      </w:r>
      <w:proofErr w:type="spellEnd"/>
      <w:r w:rsidRPr="00403CB7">
        <w:rPr>
          <w:rFonts w:eastAsia="Calibri" w:cs="Times New Roman"/>
          <w:sz w:val="20"/>
          <w:szCs w:val="20"/>
          <w:lang w:eastAsia="ar-SA"/>
        </w:rPr>
        <w:t xml:space="preserve"> </w:t>
      </w:r>
      <w:proofErr w:type="spellStart"/>
      <w:r w:rsidRPr="00403CB7">
        <w:rPr>
          <w:rFonts w:eastAsia="Calibri" w:cs="Times New Roman"/>
          <w:sz w:val="20"/>
          <w:szCs w:val="20"/>
          <w:lang w:eastAsia="ar-SA"/>
        </w:rPr>
        <w:t>уговора</w:t>
      </w:r>
      <w:proofErr w:type="spellEnd"/>
      <w:r w:rsidRPr="00403CB7">
        <w:rPr>
          <w:rFonts w:eastAsia="Calibri" w:cs="Times New Roman"/>
          <w:sz w:val="20"/>
          <w:szCs w:val="20"/>
          <w:lang w:eastAsia="ar-SA"/>
        </w:rPr>
        <w:t xml:space="preserve"> </w:t>
      </w:r>
      <w:r w:rsidRPr="00403CB7">
        <w:rPr>
          <w:rFonts w:eastAsia="Calibri" w:cs="Times New Roman"/>
          <w:sz w:val="20"/>
          <w:szCs w:val="20"/>
          <w:lang w:val="sr-Cyrl-RS" w:eastAsia="ar-SA"/>
        </w:rPr>
        <w:t>Добављачу</w:t>
      </w:r>
      <w:r w:rsidRPr="00403CB7">
        <w:rPr>
          <w:rFonts w:eastAsia="Calibri" w:cs="Times New Roman"/>
          <w:sz w:val="20"/>
          <w:szCs w:val="20"/>
          <w:lang w:eastAsia="ar-SA"/>
        </w:rPr>
        <w:t xml:space="preserve"> </w:t>
      </w:r>
      <w:r w:rsidRPr="00403CB7">
        <w:rPr>
          <w:rFonts w:eastAsia="Calibri" w:cs="Times New Roman"/>
          <w:sz w:val="20"/>
          <w:szCs w:val="20"/>
          <w:lang w:val="sr-Cyrl-CS" w:eastAsia="ar-SA"/>
        </w:rPr>
        <w:t xml:space="preserve">врати </w:t>
      </w:r>
      <w:proofErr w:type="spellStart"/>
      <w:r w:rsidRPr="00403CB7">
        <w:rPr>
          <w:rFonts w:eastAsia="Calibri" w:cs="Times New Roman"/>
          <w:sz w:val="20"/>
          <w:szCs w:val="20"/>
          <w:lang w:eastAsia="ar-SA"/>
        </w:rPr>
        <w:t>регистровану</w:t>
      </w:r>
      <w:proofErr w:type="spellEnd"/>
      <w:r w:rsidRPr="00403CB7">
        <w:rPr>
          <w:rFonts w:eastAsia="Calibri" w:cs="Times New Roman"/>
          <w:sz w:val="20"/>
          <w:szCs w:val="20"/>
          <w:lang w:eastAsia="ar-SA"/>
        </w:rPr>
        <w:t xml:space="preserve"> </w:t>
      </w:r>
      <w:r w:rsidRPr="00403CB7">
        <w:rPr>
          <w:rFonts w:eastAsia="Calibri" w:cs="Times New Roman"/>
          <w:sz w:val="20"/>
          <w:szCs w:val="20"/>
          <w:lang w:val="sr-Cyrl-CS" w:eastAsia="ar-SA"/>
        </w:rPr>
        <w:t>меницу, уколико је у међувремену не искористи складу са ставом 1.</w:t>
      </w:r>
      <w:proofErr w:type="gramEnd"/>
      <w:r w:rsidRPr="00403CB7">
        <w:rPr>
          <w:rFonts w:eastAsia="Calibri" w:cs="Times New Roman"/>
          <w:sz w:val="20"/>
          <w:szCs w:val="20"/>
          <w:lang w:val="sr-Cyrl-CS" w:eastAsia="ar-SA"/>
        </w:rPr>
        <w:t xml:space="preserve"> и 2. овог члана.</w:t>
      </w:r>
    </w:p>
    <w:p w:rsidR="00403CB7" w:rsidRPr="00403CB7" w:rsidRDefault="00403CB7" w:rsidP="00403CB7">
      <w:pPr>
        <w:widowControl w:val="0"/>
        <w:spacing w:after="0" w:line="240" w:lineRule="auto"/>
        <w:jc w:val="both"/>
        <w:rPr>
          <w:rFonts w:cs="Arial"/>
          <w:bCs/>
          <w:iCs/>
          <w:sz w:val="20"/>
          <w:szCs w:val="20"/>
          <w:lang w:val="sr-Cyrl-CS"/>
        </w:rPr>
      </w:pPr>
    </w:p>
    <w:p w:rsidR="00403CB7" w:rsidRPr="00403CB7" w:rsidRDefault="00403CB7" w:rsidP="00403CB7">
      <w:pPr>
        <w:widowControl w:val="0"/>
        <w:shd w:val="clear" w:color="auto" w:fill="FFFFFF"/>
        <w:spacing w:after="0" w:line="240" w:lineRule="auto"/>
        <w:ind w:left="19" w:firstLine="696"/>
        <w:jc w:val="both"/>
        <w:rPr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widowControl w:val="0"/>
        <w:suppressAutoHyphens/>
        <w:spacing w:after="0" w:line="274" w:lineRule="exact"/>
        <w:ind w:left="19" w:right="14"/>
        <w:jc w:val="center"/>
        <w:rPr>
          <w:spacing w:val="-4"/>
          <w:sz w:val="20"/>
          <w:szCs w:val="20"/>
          <w:lang w:val="sr-Latn-CS" w:eastAsia="ar-SA"/>
        </w:rPr>
      </w:pPr>
      <w:r w:rsidRPr="00403CB7">
        <w:rPr>
          <w:spacing w:val="-4"/>
          <w:sz w:val="20"/>
          <w:szCs w:val="20"/>
          <w:lang w:val="sr-Cyrl-CS" w:eastAsia="ar-SA"/>
        </w:rPr>
        <w:t>Остале обавезе</w:t>
      </w:r>
    </w:p>
    <w:p w:rsidR="00403CB7" w:rsidRPr="00403CB7" w:rsidRDefault="00403CB7" w:rsidP="00403CB7">
      <w:pPr>
        <w:widowControl w:val="0"/>
        <w:suppressAutoHyphens/>
        <w:spacing w:after="0" w:line="274" w:lineRule="exact"/>
        <w:ind w:left="19" w:right="14"/>
        <w:jc w:val="center"/>
        <w:rPr>
          <w:spacing w:val="-4"/>
          <w:sz w:val="20"/>
          <w:szCs w:val="20"/>
          <w:highlight w:val="green"/>
          <w:lang w:val="sr-Latn-CS" w:eastAsia="ar-SA"/>
        </w:rPr>
      </w:pPr>
    </w:p>
    <w:p w:rsidR="00403CB7" w:rsidRPr="00403CB7" w:rsidRDefault="00403CB7" w:rsidP="00403CB7">
      <w:pPr>
        <w:widowControl w:val="0"/>
        <w:suppressAutoHyphens/>
        <w:spacing w:after="0" w:line="274" w:lineRule="exact"/>
        <w:ind w:left="19" w:right="14"/>
        <w:jc w:val="center"/>
        <w:rPr>
          <w:bCs/>
          <w:spacing w:val="-6"/>
          <w:sz w:val="20"/>
          <w:szCs w:val="20"/>
          <w:lang w:val="sr-Cyrl-CS" w:eastAsia="ar-SA"/>
        </w:rPr>
      </w:pPr>
      <w:r w:rsidRPr="00403CB7">
        <w:rPr>
          <w:bCs/>
          <w:spacing w:val="-6"/>
          <w:sz w:val="20"/>
          <w:szCs w:val="20"/>
          <w:lang w:val="sr-Cyrl-CS" w:eastAsia="ar-SA"/>
        </w:rPr>
        <w:t>Члан 8.</w:t>
      </w:r>
    </w:p>
    <w:p w:rsidR="00403CB7" w:rsidRPr="00403CB7" w:rsidRDefault="00403CB7" w:rsidP="00403CB7">
      <w:pPr>
        <w:widowControl w:val="0"/>
        <w:suppressAutoHyphens/>
        <w:spacing w:after="0" w:line="274" w:lineRule="exact"/>
        <w:ind w:left="19" w:right="14"/>
        <w:jc w:val="center"/>
        <w:rPr>
          <w:sz w:val="20"/>
          <w:szCs w:val="20"/>
          <w:lang w:val="ru-RU" w:eastAsia="ar-SA"/>
        </w:rPr>
      </w:pPr>
    </w:p>
    <w:p w:rsidR="00403CB7" w:rsidRPr="00403CB7" w:rsidRDefault="00403CB7" w:rsidP="00403CB7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ru-RU"/>
        </w:rPr>
      </w:pPr>
      <w:r w:rsidRPr="00403CB7">
        <w:rPr>
          <w:rFonts w:eastAsia="Times New Roman"/>
          <w:sz w:val="20"/>
          <w:szCs w:val="20"/>
          <w:lang w:val="sr-Cyrl-CS"/>
        </w:rPr>
        <w:t>Добављач је у обавези да врши редовна и континуална мерења и да извештаје достави</w:t>
      </w:r>
      <w:r w:rsidRPr="00403CB7">
        <w:rPr>
          <w:rFonts w:eastAsia="Times New Roman"/>
          <w:sz w:val="20"/>
          <w:szCs w:val="20"/>
          <w:lang w:val="ru-RU"/>
        </w:rPr>
        <w:t xml:space="preserve"> Наручиоцу (Покрајинском секретаријату за урбанизам и заштиту животне средине):</w:t>
      </w:r>
    </w:p>
    <w:p w:rsidR="00403CB7" w:rsidRPr="00403CB7" w:rsidRDefault="00403CB7" w:rsidP="00403CB7">
      <w:pPr>
        <w:spacing w:after="0"/>
        <w:ind w:firstLine="720"/>
        <w:jc w:val="both"/>
        <w:rPr>
          <w:sz w:val="20"/>
          <w:szCs w:val="20"/>
          <w:lang w:val="sr-Cyrl-CS"/>
        </w:rPr>
      </w:pPr>
      <w:r w:rsidRPr="00403CB7">
        <w:rPr>
          <w:sz w:val="20"/>
          <w:szCs w:val="20"/>
          <w:lang w:val="sr-Cyrl-CS"/>
        </w:rPr>
        <w:t xml:space="preserve">Недељни стручни извештај   -  једном седмично, за претходну недељу са свих мерних места за цео уговорени период мониторинга полена на територија АП Војводине. </w:t>
      </w:r>
      <w:r w:rsidRPr="00403CB7">
        <w:rPr>
          <w:sz w:val="20"/>
          <w:szCs w:val="20"/>
          <w:lang w:val="ru-RU"/>
        </w:rPr>
        <w:t xml:space="preserve">Недељни извештаји треба да садрже:   </w:t>
      </w:r>
    </w:p>
    <w:p w:rsidR="00403CB7" w:rsidRPr="00403CB7" w:rsidRDefault="00403CB7" w:rsidP="00403CB7">
      <w:pPr>
        <w:spacing w:after="0"/>
        <w:jc w:val="both"/>
        <w:rPr>
          <w:sz w:val="20"/>
          <w:szCs w:val="20"/>
          <w:lang w:val="ru-RU"/>
        </w:rPr>
      </w:pPr>
      <w:r w:rsidRPr="00403CB7">
        <w:rPr>
          <w:sz w:val="20"/>
          <w:szCs w:val="20"/>
          <w:lang w:val="ru-RU"/>
        </w:rPr>
        <w:t>нумеричке податке за период од седам дана за свако мерно место посебно у електронском облику у форми који одреди Наручилац и алергијски семафор за период од седам дана за свако мерно место о стању полена у претходној седмици у електронском облику.</w:t>
      </w:r>
    </w:p>
    <w:p w:rsidR="00403CB7" w:rsidRPr="00403CB7" w:rsidRDefault="00403CB7" w:rsidP="00403CB7">
      <w:pPr>
        <w:spacing w:after="0"/>
        <w:jc w:val="both"/>
        <w:rPr>
          <w:sz w:val="20"/>
          <w:szCs w:val="20"/>
          <w:lang w:val="sr-Cyrl-CS"/>
        </w:rPr>
      </w:pPr>
      <w:r w:rsidRPr="00403CB7">
        <w:rPr>
          <w:sz w:val="20"/>
          <w:szCs w:val="20"/>
          <w:lang w:val="sr-Cyrl-CS"/>
        </w:rPr>
        <w:t xml:space="preserve">   </w:t>
      </w:r>
      <w:r w:rsidRPr="00403CB7">
        <w:rPr>
          <w:sz w:val="20"/>
          <w:szCs w:val="20"/>
          <w:lang w:val="sr-Cyrl-CS"/>
        </w:rPr>
        <w:tab/>
        <w:t>Периодични извештаји: први периодични извештај  се доставља најкасније до 17. јула 2017. године са свих мерних места у електронском и штампаном облику а обухвата период од дана монтирања опреме тј. почетка мерења па до 30. јуна 2017.године. Други периодични извештај  се доставља најкасније до 20. новембра 2017. године са свих мерних места  у електронском и штампаном облику а обухвата период од 1. јула 2017. године до 31. октобра 2017.године.</w:t>
      </w:r>
    </w:p>
    <w:p w:rsidR="00403CB7" w:rsidRPr="00403CB7" w:rsidRDefault="00403CB7" w:rsidP="00403CB7">
      <w:pPr>
        <w:spacing w:after="0"/>
        <w:ind w:firstLine="720"/>
        <w:jc w:val="both"/>
        <w:rPr>
          <w:sz w:val="20"/>
          <w:szCs w:val="20"/>
          <w:lang w:val="sr-Cyrl-CS"/>
        </w:rPr>
      </w:pPr>
      <w:r w:rsidRPr="00403CB7">
        <w:rPr>
          <w:sz w:val="20"/>
          <w:szCs w:val="20"/>
          <w:lang w:val="sr-Cyrl-CS"/>
        </w:rPr>
        <w:t>Завршни извештај са стручним коментарим, упоредна анализа свих мерних места са закључцима за цео уговорени период и предлогом мера за мониторинг полена на територија АП Војводине треба доставити најкасније до 16. марта 2018. године. Завршни извештај треба доставити у писаној и електронској форми.</w:t>
      </w:r>
    </w:p>
    <w:p w:rsidR="00403CB7" w:rsidRPr="00403CB7" w:rsidRDefault="00403CB7" w:rsidP="00403CB7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sr-Cyrl-CS"/>
        </w:rPr>
      </w:pPr>
    </w:p>
    <w:p w:rsidR="00403CB7" w:rsidRPr="00403CB7" w:rsidRDefault="00403CB7" w:rsidP="00403CB7">
      <w:pPr>
        <w:widowControl w:val="0"/>
        <w:suppressAutoHyphens/>
        <w:spacing w:after="0" w:line="274" w:lineRule="exact"/>
        <w:ind w:left="19" w:right="14"/>
        <w:jc w:val="center"/>
        <w:rPr>
          <w:bCs/>
          <w:spacing w:val="-6"/>
          <w:sz w:val="20"/>
          <w:szCs w:val="20"/>
          <w:lang w:val="sr-Cyrl-CS" w:eastAsia="ar-SA"/>
        </w:rPr>
      </w:pPr>
      <w:r w:rsidRPr="00403CB7">
        <w:rPr>
          <w:bCs/>
          <w:spacing w:val="-6"/>
          <w:sz w:val="20"/>
          <w:szCs w:val="20"/>
          <w:lang w:val="sr-Cyrl-CS" w:eastAsia="ar-SA"/>
        </w:rPr>
        <w:t>Члан 9.</w:t>
      </w:r>
    </w:p>
    <w:p w:rsidR="00403CB7" w:rsidRPr="00403CB7" w:rsidRDefault="00403CB7" w:rsidP="00403CB7">
      <w:pPr>
        <w:widowControl w:val="0"/>
        <w:suppressAutoHyphens/>
        <w:spacing w:after="0" w:line="269" w:lineRule="exact"/>
        <w:ind w:right="10" w:firstLine="518"/>
        <w:jc w:val="both"/>
        <w:rPr>
          <w:spacing w:val="-5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widowControl w:val="0"/>
        <w:tabs>
          <w:tab w:val="left" w:pos="540"/>
        </w:tabs>
        <w:spacing w:after="0" w:line="240" w:lineRule="auto"/>
        <w:ind w:firstLine="540"/>
        <w:jc w:val="both"/>
        <w:rPr>
          <w:sz w:val="20"/>
          <w:szCs w:val="20"/>
          <w:lang w:val="ru-RU"/>
        </w:rPr>
      </w:pPr>
      <w:r w:rsidRPr="00403CB7">
        <w:rPr>
          <w:sz w:val="20"/>
          <w:szCs w:val="20"/>
          <w:lang w:val="ru-RU"/>
        </w:rPr>
        <w:t>Уколико Наручилац услуге по пријему извештаја из члана 8. овог уговора, има примедбе у погледу његове исправности и квалитета, дужан је да у року од 5 дана од пријема, достави своје примедбе Извршиоцу услуге.</w:t>
      </w:r>
    </w:p>
    <w:p w:rsidR="00403CB7" w:rsidRPr="00403CB7" w:rsidRDefault="00403CB7" w:rsidP="00403CB7">
      <w:pPr>
        <w:widowControl w:val="0"/>
        <w:tabs>
          <w:tab w:val="left" w:pos="540"/>
        </w:tabs>
        <w:spacing w:after="0" w:line="240" w:lineRule="auto"/>
        <w:ind w:firstLine="540"/>
        <w:jc w:val="both"/>
        <w:rPr>
          <w:sz w:val="20"/>
          <w:szCs w:val="20"/>
          <w:lang w:val="ru-RU"/>
        </w:rPr>
      </w:pPr>
      <w:r w:rsidRPr="00403CB7">
        <w:rPr>
          <w:sz w:val="20"/>
          <w:szCs w:val="20"/>
          <w:lang w:val="ru-RU"/>
        </w:rPr>
        <w:t>Извршилац услуге је у обавези да поступи по примедбама Наручиоца услуге, без посебне накнаде, уколико су примедебе у складу са важећим прописима и уговорним документима.</w:t>
      </w:r>
    </w:p>
    <w:p w:rsidR="00403CB7" w:rsidRPr="00403CB7" w:rsidRDefault="00403CB7" w:rsidP="00403CB7">
      <w:pPr>
        <w:widowControl w:val="0"/>
        <w:tabs>
          <w:tab w:val="left" w:pos="540"/>
        </w:tabs>
        <w:spacing w:after="0" w:line="240" w:lineRule="auto"/>
        <w:jc w:val="both"/>
        <w:rPr>
          <w:sz w:val="20"/>
          <w:szCs w:val="20"/>
          <w:lang w:val="ru-RU"/>
        </w:rPr>
      </w:pPr>
      <w:r w:rsidRPr="00403CB7">
        <w:rPr>
          <w:sz w:val="20"/>
          <w:szCs w:val="20"/>
          <w:lang w:val="ru-RU"/>
        </w:rPr>
        <w:tab/>
        <w:t xml:space="preserve">Уколико Извршилац услуге не отклони наведене неправилности у року од најдуже 15 дана, Наручилац услуге има право да захтева раскид уговора, као и надокнаду штете.  </w:t>
      </w:r>
    </w:p>
    <w:p w:rsidR="00403CB7" w:rsidRPr="00403CB7" w:rsidRDefault="00403CB7" w:rsidP="00403CB7">
      <w:pPr>
        <w:widowControl w:val="0"/>
        <w:suppressAutoHyphens/>
        <w:spacing w:after="0" w:line="274" w:lineRule="exact"/>
        <w:ind w:right="5" w:firstLine="514"/>
        <w:jc w:val="both"/>
        <w:rPr>
          <w:spacing w:val="-3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widowControl w:val="0"/>
        <w:suppressAutoHyphens/>
        <w:spacing w:after="0" w:line="240" w:lineRule="auto"/>
        <w:jc w:val="both"/>
        <w:rPr>
          <w:sz w:val="20"/>
          <w:szCs w:val="20"/>
          <w:lang w:val="ru-RU" w:eastAsia="ar-SA"/>
        </w:rPr>
      </w:pP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>Уговорна казна</w:t>
      </w: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both"/>
        <w:rPr>
          <w:rFonts w:eastAsia="Times New Roman" w:cs="Times New Roman"/>
          <w:b/>
          <w:i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 xml:space="preserve">Члан </w:t>
      </w:r>
      <w:r w:rsidRPr="00403CB7">
        <w:rPr>
          <w:rFonts w:eastAsia="Times New Roman" w:cs="Times New Roman"/>
          <w:sz w:val="20"/>
          <w:szCs w:val="20"/>
          <w:lang w:val="sr-Cyrl-RS" w:eastAsia="ar-SA"/>
        </w:rPr>
        <w:t>10</w:t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 xml:space="preserve">. </w:t>
      </w: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ab/>
        <w:t>Ако Добављач не изведе уговорене услуге у уговореном року обавезан је да плати Наручиоцу на име уговорне казне износ од 0,5 % од вредности уговорених услуга за сваки дан закашњења, с тим што износ уговорене казне не може прећи 10% од вредности уговорених услуга.</w:t>
      </w: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ab/>
        <w:t xml:space="preserve">Наручилац је овлашћен да за износ обрачунатих пенала на име закашњења у извршењу услуге, умањи исплату купопродајне цене или да за ту сврху пусти на наплату </w:t>
      </w:r>
      <w:r w:rsidRPr="00403CB7">
        <w:rPr>
          <w:rFonts w:eastAsia="Times New Roman" w:cs="Times New Roman"/>
          <w:sz w:val="20"/>
          <w:szCs w:val="20"/>
          <w:lang w:val="sr-Cyrl-RS" w:eastAsia="ar-SA"/>
        </w:rPr>
        <w:t xml:space="preserve">регистровану </w:t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>меницу која му је предата за добро извршење посла.</w:t>
      </w: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Calibri" w:cs="Times New Roman"/>
          <w:sz w:val="20"/>
          <w:szCs w:val="20"/>
          <w:lang w:val="sr-Latn-RS" w:eastAsia="ar-SA"/>
        </w:rPr>
      </w:pP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both"/>
        <w:rPr>
          <w:rFonts w:eastAsia="Calibri" w:cs="Times New Roman"/>
          <w:color w:val="FF0000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both"/>
        <w:rPr>
          <w:rFonts w:eastAsia="Calibri" w:cs="Times New Roman"/>
          <w:color w:val="FF0000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Calibri" w:cs="Times New Roman"/>
          <w:sz w:val="20"/>
          <w:szCs w:val="20"/>
          <w:lang w:val="sr-Cyrl-CS" w:eastAsia="ar-SA"/>
        </w:rPr>
      </w:pPr>
      <w:r w:rsidRPr="00403CB7">
        <w:rPr>
          <w:rFonts w:eastAsia="Calibri" w:cs="Times New Roman"/>
          <w:sz w:val="20"/>
          <w:szCs w:val="20"/>
          <w:lang w:val="sr-Cyrl-CS" w:eastAsia="ar-SA"/>
        </w:rPr>
        <w:t>Члан 11.</w:t>
      </w: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Calibri" w:cs="Times New Roman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tabs>
          <w:tab w:val="left" w:pos="709"/>
          <w:tab w:val="left" w:pos="1134"/>
        </w:tabs>
        <w:spacing w:after="0" w:line="240" w:lineRule="auto"/>
        <w:ind w:right="-35"/>
        <w:jc w:val="both"/>
        <w:rPr>
          <w:sz w:val="20"/>
          <w:szCs w:val="20"/>
          <w:lang w:val="sr-Cyrl-CS"/>
        </w:rPr>
      </w:pPr>
      <w:r w:rsidRPr="00403CB7">
        <w:rPr>
          <w:sz w:val="20"/>
          <w:szCs w:val="20"/>
          <w:lang w:val="sr-Cyrl-CS"/>
        </w:rPr>
        <w:tab/>
        <w:t>Контролу наменског и законитог коришћења одобрених средстава вршиће Буџетска инспекција АП Војводине.</w:t>
      </w:r>
    </w:p>
    <w:p w:rsidR="00403CB7" w:rsidRPr="00403CB7" w:rsidRDefault="00403CB7" w:rsidP="00403CB7">
      <w:pPr>
        <w:tabs>
          <w:tab w:val="left" w:pos="709"/>
          <w:tab w:val="left" w:pos="851"/>
          <w:tab w:val="left" w:pos="4536"/>
        </w:tabs>
        <w:spacing w:after="0" w:line="240" w:lineRule="auto"/>
        <w:ind w:right="-35"/>
        <w:jc w:val="both"/>
        <w:rPr>
          <w:sz w:val="20"/>
          <w:szCs w:val="20"/>
          <w:lang w:val="sr-Cyrl-CS"/>
        </w:rPr>
      </w:pPr>
      <w:r w:rsidRPr="00403CB7">
        <w:rPr>
          <w:sz w:val="20"/>
          <w:szCs w:val="20"/>
          <w:lang w:val="sr-Cyrl-CS"/>
        </w:rPr>
        <w:tab/>
        <w:t>С</w:t>
      </w:r>
      <w:r w:rsidRPr="00403CB7">
        <w:rPr>
          <w:sz w:val="20"/>
          <w:szCs w:val="20"/>
          <w:lang w:val="ru-RU"/>
        </w:rPr>
        <w:t>редства из буџета Аутономне покрајине Војводине која су предмет</w:t>
      </w:r>
      <w:r w:rsidRPr="00403CB7">
        <w:rPr>
          <w:sz w:val="20"/>
          <w:szCs w:val="20"/>
          <w:lang w:val="sr-Cyrl-CS"/>
        </w:rPr>
        <w:t xml:space="preserve"> овог</w:t>
      </w:r>
      <w:r w:rsidRPr="00403CB7">
        <w:rPr>
          <w:sz w:val="20"/>
          <w:szCs w:val="20"/>
          <w:lang w:val="ru-RU"/>
        </w:rPr>
        <w:t xml:space="preserve"> уговора подлежу контроли примене закона у области материјално-финансијског пословања и наменског и законитог коришћења средстава, коју обавља служба буџетске инспекциј</w:t>
      </w:r>
      <w:r w:rsidRPr="00403CB7">
        <w:rPr>
          <w:sz w:val="20"/>
          <w:szCs w:val="20"/>
          <w:lang w:val="sr-Cyrl-CS"/>
        </w:rPr>
        <w:t>е</w:t>
      </w:r>
      <w:r w:rsidRPr="00403CB7">
        <w:rPr>
          <w:sz w:val="20"/>
          <w:szCs w:val="20"/>
          <w:lang w:val="ru-RU"/>
        </w:rPr>
        <w:t xml:space="preserve"> Аутономне покрајине Војводине</w:t>
      </w:r>
      <w:r w:rsidRPr="00403CB7">
        <w:rPr>
          <w:sz w:val="20"/>
          <w:szCs w:val="20"/>
          <w:lang w:val="sr-Cyrl-CS"/>
        </w:rPr>
        <w:t>.</w:t>
      </w:r>
    </w:p>
    <w:p w:rsidR="00403CB7" w:rsidRPr="00403CB7" w:rsidRDefault="00403CB7" w:rsidP="00403CB7">
      <w:pPr>
        <w:tabs>
          <w:tab w:val="left" w:pos="709"/>
          <w:tab w:val="left" w:pos="851"/>
          <w:tab w:val="left" w:pos="1134"/>
        </w:tabs>
        <w:spacing w:after="0" w:line="240" w:lineRule="auto"/>
        <w:ind w:right="-35"/>
        <w:jc w:val="both"/>
        <w:rPr>
          <w:rFonts w:cs="Arial"/>
          <w:sz w:val="20"/>
          <w:szCs w:val="20"/>
          <w:lang w:val="sr-Cyrl-CS"/>
        </w:rPr>
      </w:pPr>
      <w:r w:rsidRPr="00403CB7">
        <w:rPr>
          <w:rFonts w:cs="Arial"/>
          <w:sz w:val="20"/>
          <w:szCs w:val="20"/>
          <w:lang w:val="sr-Cyrl-CS"/>
        </w:rPr>
        <w:tab/>
        <w:t>О</w:t>
      </w:r>
      <w:r w:rsidRPr="00403CB7">
        <w:rPr>
          <w:rFonts w:cs="Arial"/>
          <w:sz w:val="20"/>
          <w:szCs w:val="20"/>
          <w:lang w:val="ru-RU"/>
        </w:rPr>
        <w:t>бавезу</w:t>
      </w:r>
      <w:r w:rsidRPr="00403CB7">
        <w:rPr>
          <w:rFonts w:cs="Arial"/>
          <w:sz w:val="20"/>
          <w:szCs w:val="20"/>
          <w:lang w:val="sr-Cyrl-CS"/>
        </w:rPr>
        <w:t>је се Добављач</w:t>
      </w:r>
      <w:r w:rsidRPr="00403CB7">
        <w:rPr>
          <w:rFonts w:cs="Arial"/>
          <w:sz w:val="20"/>
          <w:szCs w:val="20"/>
          <w:lang w:val="sr-Latn-CS"/>
        </w:rPr>
        <w:t xml:space="preserve"> </w:t>
      </w:r>
      <w:r w:rsidRPr="00403CB7">
        <w:rPr>
          <w:rFonts w:cs="Arial"/>
          <w:sz w:val="20"/>
          <w:szCs w:val="20"/>
          <w:lang w:val="ru-RU"/>
        </w:rPr>
        <w:t>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</w:t>
      </w:r>
      <w:r w:rsidRPr="00403CB7">
        <w:rPr>
          <w:rFonts w:cs="Arial"/>
          <w:sz w:val="20"/>
          <w:szCs w:val="20"/>
          <w:lang w:val="sr-Cyrl-CS"/>
        </w:rPr>
        <w:t>.</w:t>
      </w:r>
    </w:p>
    <w:p w:rsidR="00403CB7" w:rsidRPr="00403CB7" w:rsidRDefault="00403CB7" w:rsidP="00403CB7">
      <w:pPr>
        <w:tabs>
          <w:tab w:val="left" w:pos="709"/>
          <w:tab w:val="left" w:pos="851"/>
          <w:tab w:val="left" w:pos="1134"/>
        </w:tabs>
        <w:spacing w:after="0" w:line="240" w:lineRule="auto"/>
        <w:ind w:right="-35"/>
        <w:jc w:val="both"/>
        <w:rPr>
          <w:rFonts w:cs="Arial"/>
          <w:sz w:val="20"/>
          <w:szCs w:val="20"/>
          <w:lang w:val="sr-Cyrl-CS"/>
        </w:rPr>
      </w:pPr>
      <w:r w:rsidRPr="00403CB7">
        <w:rPr>
          <w:rFonts w:cs="Arial"/>
          <w:sz w:val="20"/>
          <w:szCs w:val="20"/>
          <w:lang w:val="sr-Cyrl-CS"/>
        </w:rPr>
        <w:tab/>
        <w:t>У случају неиспуњења уговорних обавеза и ненаменског и незаконитог коришћења одобрених средстава, Добављач се обавезује да изврши повраћај до тада исплаћених средстава, са законском затезном каматом од дана уплате средстава до дана повраћаја.</w:t>
      </w:r>
    </w:p>
    <w:p w:rsidR="00403CB7" w:rsidRPr="00403CB7" w:rsidRDefault="00403CB7" w:rsidP="00403CB7">
      <w:pPr>
        <w:tabs>
          <w:tab w:val="left" w:pos="709"/>
          <w:tab w:val="left" w:pos="851"/>
          <w:tab w:val="left" w:pos="1134"/>
        </w:tabs>
        <w:spacing w:after="0" w:line="240" w:lineRule="auto"/>
        <w:ind w:right="-35"/>
        <w:jc w:val="both"/>
        <w:rPr>
          <w:rFonts w:cs="Arial"/>
          <w:sz w:val="20"/>
          <w:szCs w:val="20"/>
          <w:lang w:val="sr-Cyrl-CS"/>
        </w:rPr>
      </w:pPr>
    </w:p>
    <w:p w:rsidR="00403CB7" w:rsidRPr="00403CB7" w:rsidRDefault="00403CB7" w:rsidP="00403CB7">
      <w:pPr>
        <w:tabs>
          <w:tab w:val="left" w:pos="540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 xml:space="preserve">Члан </w:t>
      </w:r>
      <w:r w:rsidRPr="00403CB7">
        <w:rPr>
          <w:rFonts w:eastAsia="Times New Roman" w:cs="Times New Roman"/>
          <w:sz w:val="20"/>
          <w:szCs w:val="20"/>
          <w:lang w:val="sr-Latn-RS" w:eastAsia="ar-SA"/>
        </w:rPr>
        <w:t>1</w:t>
      </w:r>
      <w:r w:rsidRPr="00403CB7">
        <w:rPr>
          <w:rFonts w:eastAsia="Times New Roman" w:cs="Times New Roman"/>
          <w:sz w:val="20"/>
          <w:szCs w:val="20"/>
          <w:lang w:val="sr-Cyrl-RS" w:eastAsia="ar-SA"/>
        </w:rPr>
        <w:t>2</w:t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>.</w:t>
      </w: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RS" w:eastAsia="ar-SA"/>
        </w:rPr>
      </w:pPr>
    </w:p>
    <w:p w:rsidR="00403CB7" w:rsidRDefault="00403CB7" w:rsidP="00403CB7">
      <w:pPr>
        <w:tabs>
          <w:tab w:val="left" w:pos="630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ab/>
        <w:t>Уговорне стране су сагласне да се на све међусобне односе, који нису дефинисани овим уговором, непосредно примењују одредбе Закона о облигационим односима.</w:t>
      </w:r>
    </w:p>
    <w:p w:rsidR="00F571A9" w:rsidRDefault="00F571A9" w:rsidP="00403CB7">
      <w:pPr>
        <w:tabs>
          <w:tab w:val="left" w:pos="630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 w:eastAsia="ar-SA"/>
        </w:rPr>
      </w:pPr>
    </w:p>
    <w:p w:rsidR="00F571A9" w:rsidRDefault="00F571A9" w:rsidP="00403CB7">
      <w:pPr>
        <w:tabs>
          <w:tab w:val="left" w:pos="630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 w:eastAsia="ar-SA"/>
        </w:rPr>
      </w:pPr>
    </w:p>
    <w:p w:rsidR="00F571A9" w:rsidRDefault="00F571A9" w:rsidP="00403CB7">
      <w:pPr>
        <w:tabs>
          <w:tab w:val="left" w:pos="630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 w:eastAsia="ar-SA"/>
        </w:rPr>
      </w:pPr>
    </w:p>
    <w:p w:rsidR="00F571A9" w:rsidRPr="00403CB7" w:rsidRDefault="00F571A9" w:rsidP="00403CB7">
      <w:pPr>
        <w:tabs>
          <w:tab w:val="left" w:pos="630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 xml:space="preserve">Члан </w:t>
      </w:r>
      <w:r w:rsidRPr="00403CB7">
        <w:rPr>
          <w:rFonts w:eastAsia="Times New Roman" w:cs="Times New Roman"/>
          <w:sz w:val="20"/>
          <w:szCs w:val="20"/>
          <w:lang w:val="sr-Latn-RS" w:eastAsia="ar-SA"/>
        </w:rPr>
        <w:t>1</w:t>
      </w:r>
      <w:r w:rsidRPr="00403CB7">
        <w:rPr>
          <w:rFonts w:eastAsia="Times New Roman" w:cs="Times New Roman"/>
          <w:sz w:val="20"/>
          <w:szCs w:val="20"/>
          <w:lang w:val="sr-Cyrl-RS" w:eastAsia="ar-SA"/>
        </w:rPr>
        <w:t>3</w:t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>.</w:t>
      </w: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tabs>
          <w:tab w:val="left" w:pos="540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Latn-RS" w:eastAsia="ar-SA"/>
        </w:rPr>
        <w:tab/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>Спорна питања која евентуално настану у примени овог уговора, уговорне стране ће покушати да реше споразумно, а ако споразум није могућ спор ће се решити пред стварно надлежним судом у Новом Саду.</w:t>
      </w: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 xml:space="preserve">Члан </w:t>
      </w:r>
      <w:r w:rsidRPr="00403CB7">
        <w:rPr>
          <w:rFonts w:eastAsia="Times New Roman" w:cs="Times New Roman"/>
          <w:sz w:val="20"/>
          <w:szCs w:val="20"/>
          <w:lang w:val="sr-Latn-RS" w:eastAsia="ar-SA"/>
        </w:rPr>
        <w:t>1</w:t>
      </w:r>
      <w:r w:rsidRPr="00403CB7">
        <w:rPr>
          <w:rFonts w:eastAsia="Times New Roman" w:cs="Times New Roman"/>
          <w:sz w:val="20"/>
          <w:szCs w:val="20"/>
          <w:lang w:val="sr-Cyrl-RS" w:eastAsia="ar-SA"/>
        </w:rPr>
        <w:t>4</w:t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>.</w:t>
      </w:r>
    </w:p>
    <w:p w:rsidR="00403CB7" w:rsidRPr="00403CB7" w:rsidRDefault="00403CB7" w:rsidP="00403CB7">
      <w:pPr>
        <w:tabs>
          <w:tab w:val="left" w:pos="851"/>
        </w:tabs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tabs>
          <w:tab w:val="left" w:pos="567"/>
          <w:tab w:val="left" w:pos="851"/>
          <w:tab w:val="left" w:pos="993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Latn-RS" w:eastAsia="ar-SA"/>
        </w:rPr>
        <w:tab/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 xml:space="preserve">Уговор је сачињен у </w:t>
      </w:r>
      <w:r w:rsidRPr="00403CB7">
        <w:rPr>
          <w:rFonts w:eastAsia="Times New Roman" w:cs="Times New Roman"/>
          <w:sz w:val="20"/>
          <w:szCs w:val="20"/>
          <w:lang w:val="sr-Cyrl-RS" w:eastAsia="ar-SA"/>
        </w:rPr>
        <w:t>6</w:t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 xml:space="preserve"> (</w:t>
      </w:r>
      <w:r w:rsidRPr="00403CB7">
        <w:rPr>
          <w:rFonts w:eastAsia="Times New Roman" w:cs="Times New Roman"/>
          <w:sz w:val="20"/>
          <w:szCs w:val="20"/>
          <w:lang w:val="sr-Cyrl-RS" w:eastAsia="ar-SA"/>
        </w:rPr>
        <w:t>шест</w:t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>) истоветних примерака од којих Наручилац задржава 4 (четири) примерака а Добављач 2 (два) примерка.</w:t>
      </w:r>
    </w:p>
    <w:p w:rsidR="00403CB7" w:rsidRPr="00403CB7" w:rsidRDefault="00403CB7" w:rsidP="00403CB7">
      <w:pPr>
        <w:tabs>
          <w:tab w:val="left" w:pos="567"/>
          <w:tab w:val="left" w:pos="851"/>
          <w:tab w:val="left" w:pos="993"/>
        </w:tabs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ab/>
        <w:t>Уговор се сматра закљученим када га потпишу обе уговорне стране</w:t>
      </w:r>
    </w:p>
    <w:p w:rsidR="00403CB7" w:rsidRPr="00403CB7" w:rsidRDefault="00403CB7" w:rsidP="00403CB7">
      <w:pPr>
        <w:tabs>
          <w:tab w:val="left" w:pos="567"/>
          <w:tab w:val="left" w:pos="63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PSMT"/>
          <w:sz w:val="20"/>
          <w:szCs w:val="20"/>
          <w:lang w:val="sr-Cyrl-RS" w:eastAsia="en-GB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ab/>
      </w:r>
      <w:proofErr w:type="spellStart"/>
      <w:proofErr w:type="gramStart"/>
      <w:r w:rsidRPr="00403CB7">
        <w:rPr>
          <w:rFonts w:eastAsia="Times New Roman" w:cs="TimesNewRomanPSMT"/>
          <w:sz w:val="20"/>
          <w:szCs w:val="20"/>
          <w:lang w:val="en-US" w:eastAsia="en-GB"/>
        </w:rPr>
        <w:t>Уговорне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стране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сагласно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изјављују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да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су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уговор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прочитале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,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разумеле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и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да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уговорне</w:t>
      </w:r>
      <w:proofErr w:type="spellEnd"/>
      <w:r w:rsidRPr="00403CB7">
        <w:rPr>
          <w:rFonts w:eastAsia="Times New Roman" w:cs="TimesNewRomanPSMT"/>
          <w:sz w:val="20"/>
          <w:szCs w:val="20"/>
          <w:lang w:val="sr-Cyrl-R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одредбе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у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свему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представљају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израз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њихове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стварне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 xml:space="preserve"> </w:t>
      </w:r>
      <w:proofErr w:type="spellStart"/>
      <w:r w:rsidRPr="00403CB7">
        <w:rPr>
          <w:rFonts w:eastAsia="Times New Roman" w:cs="TimesNewRomanPSMT"/>
          <w:sz w:val="20"/>
          <w:szCs w:val="20"/>
          <w:lang w:val="en-US" w:eastAsia="en-GB"/>
        </w:rPr>
        <w:t>воље</w:t>
      </w:r>
      <w:proofErr w:type="spellEnd"/>
      <w:r w:rsidRPr="00403CB7">
        <w:rPr>
          <w:rFonts w:eastAsia="Times New Roman" w:cs="TimesNewRomanPSMT"/>
          <w:sz w:val="20"/>
          <w:szCs w:val="20"/>
          <w:lang w:val="en-US" w:eastAsia="en-GB"/>
        </w:rPr>
        <w:t>.</w:t>
      </w:r>
      <w:proofErr w:type="gramEnd"/>
    </w:p>
    <w:p w:rsidR="00403CB7" w:rsidRPr="00403CB7" w:rsidRDefault="00403CB7" w:rsidP="00403C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PSMT"/>
          <w:sz w:val="20"/>
          <w:szCs w:val="20"/>
          <w:lang w:val="sr-Cyrl-RS" w:eastAsia="en-GB"/>
        </w:rPr>
      </w:pPr>
    </w:p>
    <w:p w:rsidR="00403CB7" w:rsidRPr="00403CB7" w:rsidRDefault="00403CB7" w:rsidP="00403CB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NewRomanPSMT"/>
          <w:sz w:val="20"/>
          <w:szCs w:val="20"/>
          <w:lang w:val="sr-Cyrl-RS" w:eastAsia="en-GB"/>
        </w:rPr>
      </w:pPr>
    </w:p>
    <w:p w:rsidR="00403CB7" w:rsidRPr="00403CB7" w:rsidRDefault="00403CB7" w:rsidP="00403CB7">
      <w:pPr>
        <w:widowControl w:val="0"/>
        <w:tabs>
          <w:tab w:val="left" w:pos="851"/>
        </w:tabs>
        <w:spacing w:before="240" w:after="60" w:line="240" w:lineRule="auto"/>
        <w:jc w:val="both"/>
        <w:outlineLvl w:val="0"/>
        <w:rPr>
          <w:rFonts w:eastAsia="Times New Roman" w:cs="Times New Roman"/>
          <w:b/>
          <w:bCs/>
          <w:kern w:val="32"/>
          <w:sz w:val="20"/>
          <w:szCs w:val="20"/>
          <w:lang w:val="sr-Cyrl-RS" w:eastAsia="ar-SA"/>
        </w:rPr>
      </w:pPr>
      <w:r w:rsidRPr="00403CB7">
        <w:rPr>
          <w:rFonts w:eastAsia="Times New Roman" w:cs="Times New Roman"/>
          <w:b/>
          <w:bCs/>
          <w:kern w:val="32"/>
          <w:sz w:val="20"/>
          <w:szCs w:val="20"/>
          <w:lang w:val="sr-Cyrl-CS" w:eastAsia="ar-SA"/>
        </w:rPr>
        <w:t xml:space="preserve">     ЗА ДОБАВЉАЧА</w:t>
      </w:r>
      <w:r w:rsidRPr="00403CB7">
        <w:rPr>
          <w:rFonts w:eastAsia="Times New Roman" w:cs="Times New Roman"/>
          <w:b/>
          <w:bCs/>
          <w:kern w:val="32"/>
          <w:sz w:val="20"/>
          <w:szCs w:val="20"/>
          <w:lang w:val="sr-Cyrl-CS" w:eastAsia="ar-SA"/>
        </w:rPr>
        <w:tab/>
      </w:r>
      <w:r w:rsidR="00016AFA">
        <w:rPr>
          <w:rFonts w:eastAsia="Times New Roman" w:cs="Times New Roman"/>
          <w:b/>
          <w:bCs/>
          <w:kern w:val="32"/>
          <w:sz w:val="20"/>
          <w:szCs w:val="20"/>
          <w:lang w:val="sr-Cyrl-RS" w:eastAsia="ar-SA"/>
        </w:rPr>
        <w:tab/>
      </w:r>
      <w:r w:rsidR="00016AFA">
        <w:rPr>
          <w:rFonts w:eastAsia="Times New Roman" w:cs="Times New Roman"/>
          <w:b/>
          <w:bCs/>
          <w:kern w:val="32"/>
          <w:sz w:val="20"/>
          <w:szCs w:val="20"/>
          <w:lang w:val="sr-Cyrl-RS" w:eastAsia="ar-SA"/>
        </w:rPr>
        <w:tab/>
      </w:r>
      <w:r w:rsidR="00016AFA">
        <w:rPr>
          <w:rFonts w:eastAsia="Times New Roman" w:cs="Times New Roman"/>
          <w:b/>
          <w:bCs/>
          <w:kern w:val="32"/>
          <w:sz w:val="20"/>
          <w:szCs w:val="20"/>
          <w:lang w:val="sr-Cyrl-RS" w:eastAsia="ar-SA"/>
        </w:rPr>
        <w:tab/>
      </w:r>
      <w:r w:rsidR="00016AFA">
        <w:rPr>
          <w:rFonts w:eastAsia="Times New Roman" w:cs="Times New Roman"/>
          <w:b/>
          <w:bCs/>
          <w:kern w:val="32"/>
          <w:sz w:val="20"/>
          <w:szCs w:val="20"/>
          <w:lang w:val="sr-Cyrl-RS" w:eastAsia="ar-SA"/>
        </w:rPr>
        <w:tab/>
        <w:t xml:space="preserve">                  </w:t>
      </w:r>
      <w:r w:rsidRPr="00403CB7">
        <w:rPr>
          <w:rFonts w:eastAsia="Times New Roman" w:cs="Times New Roman"/>
          <w:b/>
          <w:bCs/>
          <w:kern w:val="32"/>
          <w:sz w:val="20"/>
          <w:szCs w:val="20"/>
          <w:lang w:val="sr-Cyrl-RS" w:eastAsia="ar-SA"/>
        </w:rPr>
        <w:t xml:space="preserve">            </w:t>
      </w:r>
      <w:r w:rsidRPr="00403CB7">
        <w:rPr>
          <w:rFonts w:eastAsia="Times New Roman" w:cs="Times New Roman"/>
          <w:b/>
          <w:bCs/>
          <w:kern w:val="32"/>
          <w:sz w:val="20"/>
          <w:szCs w:val="20"/>
          <w:lang w:val="sr-Cyrl-CS" w:eastAsia="ar-SA"/>
        </w:rPr>
        <w:t xml:space="preserve">ЗА </w:t>
      </w:r>
      <w:r w:rsidRPr="00403CB7">
        <w:rPr>
          <w:rFonts w:eastAsia="Times New Roman" w:cs="Times New Roman"/>
          <w:b/>
          <w:bCs/>
          <w:kern w:val="32"/>
          <w:sz w:val="20"/>
          <w:szCs w:val="20"/>
          <w:lang w:val="sr-Cyrl-RS" w:eastAsia="ar-SA"/>
        </w:rPr>
        <w:t>НАРУЧИОЦА</w:t>
      </w:r>
    </w:p>
    <w:p w:rsidR="00403CB7" w:rsidRPr="00403CB7" w:rsidRDefault="00403CB7" w:rsidP="00403CB7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 w:eastAsia="ar-SA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 xml:space="preserve">      </w:t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ab/>
        <w:t xml:space="preserve">                                                                       </w:t>
      </w:r>
      <w:r w:rsidR="00B94DA0">
        <w:rPr>
          <w:rFonts w:eastAsia="Times New Roman" w:cs="Times New Roman"/>
          <w:sz w:val="20"/>
          <w:szCs w:val="20"/>
          <w:lang w:val="sr-Cyrl-CS" w:eastAsia="ar-SA"/>
        </w:rPr>
        <w:t xml:space="preserve">                              </w:t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ab/>
        <w:t xml:space="preserve">               Покрајински секретар</w:t>
      </w:r>
    </w:p>
    <w:p w:rsidR="00403CB7" w:rsidRPr="00403CB7" w:rsidRDefault="00403CB7" w:rsidP="00403CB7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sr-Cyrl-CS" w:eastAsia="ar-SA"/>
        </w:rPr>
      </w:pPr>
    </w:p>
    <w:p w:rsidR="00403CB7" w:rsidRPr="00403CB7" w:rsidRDefault="00403CB7" w:rsidP="00403CB7">
      <w:pPr>
        <w:widowControl w:val="0"/>
        <w:tabs>
          <w:tab w:val="left" w:pos="851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val="sr-Cyrl-RS" w:eastAsia="ar-SA"/>
        </w:rPr>
      </w:pPr>
      <w:r w:rsidRPr="00403CB7">
        <w:rPr>
          <w:rFonts w:eastAsia="Times New Roman" w:cs="Times New Roman"/>
          <w:sz w:val="20"/>
          <w:szCs w:val="20"/>
          <w:lang w:val="sr-Cyrl-CS" w:eastAsia="ar-SA"/>
        </w:rPr>
        <w:t>_______________________</w:t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ab/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ab/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ab/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ab/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ab/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ab/>
      </w:r>
      <w:r w:rsidRPr="00403CB7">
        <w:rPr>
          <w:rFonts w:eastAsia="Times New Roman" w:cs="Times New Roman"/>
          <w:sz w:val="20"/>
          <w:szCs w:val="20"/>
          <w:lang w:val="sr-Cyrl-RS" w:eastAsia="ar-SA"/>
        </w:rPr>
        <w:t>_______</w:t>
      </w:r>
      <w:r w:rsidRPr="00403CB7">
        <w:rPr>
          <w:rFonts w:eastAsia="Times New Roman" w:cs="Times New Roman"/>
          <w:sz w:val="20"/>
          <w:szCs w:val="20"/>
          <w:lang w:val="sr-Cyrl-CS" w:eastAsia="ar-SA"/>
        </w:rPr>
        <w:t>______________</w:t>
      </w:r>
    </w:p>
    <w:p w:rsidR="00403CB7" w:rsidRPr="00403CB7" w:rsidRDefault="00403CB7" w:rsidP="00403CB7">
      <w:pPr>
        <w:tabs>
          <w:tab w:val="left" w:pos="851"/>
        </w:tabs>
        <w:suppressAutoHyphens/>
        <w:spacing w:after="0" w:line="100" w:lineRule="atLeast"/>
        <w:jc w:val="center"/>
        <w:rPr>
          <w:rFonts w:eastAsia="Arial Unicode MS" w:cs="Arial"/>
          <w:iCs/>
          <w:kern w:val="1"/>
          <w:sz w:val="20"/>
          <w:szCs w:val="20"/>
          <w:lang w:val="sr-Cyrl-RS" w:eastAsia="ar-SA"/>
        </w:rPr>
      </w:pPr>
      <w:r w:rsidRPr="00403CB7">
        <w:rPr>
          <w:rFonts w:eastAsia="Arial Unicode MS" w:cs="Arial"/>
          <w:iCs/>
          <w:kern w:val="1"/>
          <w:sz w:val="20"/>
          <w:szCs w:val="20"/>
          <w:lang w:val="sr-Cyrl-RS" w:eastAsia="ar-SA"/>
        </w:rPr>
        <w:tab/>
      </w:r>
      <w:r w:rsidRPr="00403CB7">
        <w:rPr>
          <w:rFonts w:eastAsia="Arial Unicode MS" w:cs="Arial"/>
          <w:iCs/>
          <w:kern w:val="1"/>
          <w:sz w:val="20"/>
          <w:szCs w:val="20"/>
          <w:lang w:val="sr-Cyrl-RS" w:eastAsia="ar-SA"/>
        </w:rPr>
        <w:tab/>
      </w:r>
      <w:r w:rsidRPr="00403CB7">
        <w:rPr>
          <w:rFonts w:eastAsia="Arial Unicode MS" w:cs="Arial"/>
          <w:iCs/>
          <w:kern w:val="1"/>
          <w:sz w:val="20"/>
          <w:szCs w:val="20"/>
          <w:lang w:val="sr-Cyrl-RS" w:eastAsia="ar-SA"/>
        </w:rPr>
        <w:tab/>
      </w:r>
      <w:r w:rsidRPr="00403CB7">
        <w:rPr>
          <w:rFonts w:eastAsia="Arial Unicode MS" w:cs="Arial"/>
          <w:iCs/>
          <w:kern w:val="1"/>
          <w:sz w:val="20"/>
          <w:szCs w:val="20"/>
          <w:lang w:val="sr-Cyrl-RS" w:eastAsia="ar-SA"/>
        </w:rPr>
        <w:tab/>
      </w:r>
      <w:r w:rsidRPr="00403CB7">
        <w:rPr>
          <w:rFonts w:eastAsia="Arial Unicode MS" w:cs="Arial"/>
          <w:iCs/>
          <w:kern w:val="1"/>
          <w:sz w:val="20"/>
          <w:szCs w:val="20"/>
          <w:lang w:val="sr-Cyrl-RS" w:eastAsia="ar-SA"/>
        </w:rPr>
        <w:tab/>
      </w:r>
      <w:r w:rsidRPr="00403CB7">
        <w:rPr>
          <w:rFonts w:eastAsia="Arial Unicode MS" w:cs="Arial"/>
          <w:iCs/>
          <w:kern w:val="1"/>
          <w:sz w:val="20"/>
          <w:szCs w:val="20"/>
          <w:lang w:val="sr-Cyrl-RS" w:eastAsia="ar-SA"/>
        </w:rPr>
        <w:tab/>
      </w:r>
      <w:r w:rsidRPr="00403CB7">
        <w:rPr>
          <w:rFonts w:eastAsia="Arial Unicode MS" w:cs="Arial"/>
          <w:iCs/>
          <w:kern w:val="1"/>
          <w:sz w:val="20"/>
          <w:szCs w:val="20"/>
          <w:lang w:val="sr-Cyrl-RS" w:eastAsia="ar-SA"/>
        </w:rPr>
        <w:tab/>
      </w:r>
      <w:r w:rsidRPr="00403CB7">
        <w:rPr>
          <w:rFonts w:eastAsia="Arial Unicode MS" w:cs="Arial"/>
          <w:iCs/>
          <w:kern w:val="1"/>
          <w:sz w:val="20"/>
          <w:szCs w:val="20"/>
          <w:lang w:val="sr-Cyrl-RS" w:eastAsia="ar-SA"/>
        </w:rPr>
        <w:tab/>
      </w:r>
      <w:r w:rsidRPr="00403CB7">
        <w:rPr>
          <w:rFonts w:eastAsia="Arial Unicode MS" w:cs="Arial"/>
          <w:iCs/>
          <w:kern w:val="1"/>
          <w:sz w:val="20"/>
          <w:szCs w:val="20"/>
          <w:lang w:val="sr-Cyrl-RS" w:eastAsia="ar-SA"/>
        </w:rPr>
        <w:tab/>
        <w:t>Владимир Галић</w:t>
      </w:r>
    </w:p>
    <w:p w:rsidR="000731E9" w:rsidRDefault="000731E9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Default="00B94DA0">
      <w:pPr>
        <w:rPr>
          <w:lang w:val="sr-Cyrl-RS"/>
        </w:rPr>
      </w:pPr>
    </w:p>
    <w:p w:rsidR="00B94DA0" w:rsidRPr="00B94DA0" w:rsidRDefault="00B94DA0" w:rsidP="00B94DA0">
      <w:pPr>
        <w:spacing w:after="0" w:line="240" w:lineRule="auto"/>
        <w:jc w:val="both"/>
        <w:rPr>
          <w:rFonts w:eastAsia="Times New Roman" w:cs="Arial"/>
          <w:b/>
          <w:sz w:val="20"/>
          <w:szCs w:val="20"/>
          <w:lang w:val="sr-Cyrl-RS" w:eastAsia="en-GB"/>
        </w:rPr>
      </w:pPr>
      <w:proofErr w:type="gramStart"/>
      <w:r w:rsidRPr="00B94DA0">
        <w:rPr>
          <w:rFonts w:eastAsia="Times New Roman" w:cs="Arial"/>
          <w:b/>
          <w:sz w:val="20"/>
          <w:szCs w:val="20"/>
          <w:lang w:eastAsia="en-GB"/>
        </w:rPr>
        <w:t>2.</w:t>
      </w:r>
      <w:r w:rsidRPr="00B94DA0">
        <w:rPr>
          <w:rFonts w:eastAsia="Times New Roman" w:cs="Arial"/>
          <w:b/>
          <w:sz w:val="20"/>
          <w:szCs w:val="20"/>
          <w:lang w:val="sr-Cyrl-RS" w:eastAsia="en-GB"/>
        </w:rPr>
        <w:t>Понуђачи су дужни да понуде сачине у складу са ОВИМ изменама односно да попуне нови модел уговора.</w:t>
      </w:r>
      <w:proofErr w:type="gramEnd"/>
      <w:r w:rsidRPr="00B94DA0">
        <w:rPr>
          <w:rFonts w:eastAsia="Times New Roman" w:cs="Arial"/>
          <w:b/>
          <w:sz w:val="20"/>
          <w:szCs w:val="20"/>
          <w:lang w:val="sr-Cyrl-RS" w:eastAsia="en-GB"/>
        </w:rPr>
        <w:t xml:space="preserve"> </w:t>
      </w:r>
    </w:p>
    <w:p w:rsidR="00B94DA0" w:rsidRPr="00B94DA0" w:rsidRDefault="00B94DA0" w:rsidP="00B94DA0">
      <w:pPr>
        <w:spacing w:after="0" w:line="240" w:lineRule="auto"/>
        <w:jc w:val="both"/>
        <w:rPr>
          <w:rFonts w:eastAsia="Times New Roman" w:cs="Arial"/>
          <w:sz w:val="20"/>
          <w:szCs w:val="20"/>
          <w:lang w:val="sr-Cyrl-RS" w:eastAsia="en-GB"/>
        </w:rPr>
      </w:pPr>
    </w:p>
    <w:p w:rsidR="00B94DA0" w:rsidRPr="00B94DA0" w:rsidRDefault="00B94DA0" w:rsidP="00B94DA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proofErr w:type="gramStart"/>
      <w:r w:rsidRPr="00B94DA0">
        <w:rPr>
          <w:rFonts w:eastAsia="Times New Roman" w:cs="Arial"/>
          <w:sz w:val="20"/>
          <w:szCs w:val="20"/>
          <w:lang w:eastAsia="en-GB"/>
        </w:rPr>
        <w:t xml:space="preserve">3.Сходно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ставу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 1.</w:t>
      </w:r>
      <w:proofErr w:type="gramEnd"/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proofErr w:type="gramStart"/>
      <w:r w:rsidRPr="00B94DA0">
        <w:rPr>
          <w:rFonts w:eastAsia="Times New Roman" w:cs="Arial"/>
          <w:sz w:val="20"/>
          <w:szCs w:val="20"/>
          <w:lang w:eastAsia="en-GB"/>
        </w:rPr>
        <w:t>члана</w:t>
      </w:r>
      <w:proofErr w:type="spellEnd"/>
      <w:proofErr w:type="gramEnd"/>
      <w:r w:rsidRPr="00B94DA0">
        <w:rPr>
          <w:rFonts w:eastAsia="Times New Roman" w:cs="Arial"/>
          <w:sz w:val="20"/>
          <w:szCs w:val="20"/>
          <w:lang w:eastAsia="en-GB"/>
        </w:rPr>
        <w:t xml:space="preserve"> 63. ЗЈН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Наручилац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ће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Измене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Конкурсне</w:t>
      </w:r>
      <w:proofErr w:type="spellEnd"/>
      <w:r w:rsidRPr="00B94DA0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документације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,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без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одлагања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B94DA0" w:rsidRPr="00B94DA0" w:rsidRDefault="00B94DA0" w:rsidP="00B94DA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Latn-RS" w:eastAsia="en-GB"/>
        </w:rPr>
      </w:pPr>
      <w:proofErr w:type="spellStart"/>
      <w:proofErr w:type="gramStart"/>
      <w:r w:rsidRPr="00B94DA0">
        <w:rPr>
          <w:rFonts w:eastAsia="Times New Roman" w:cs="Arial"/>
          <w:sz w:val="20"/>
          <w:szCs w:val="20"/>
          <w:lang w:eastAsia="en-GB"/>
        </w:rPr>
        <w:t>објавити</w:t>
      </w:r>
      <w:proofErr w:type="spellEnd"/>
      <w:proofErr w:type="gramEnd"/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Порталу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јавних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набавки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 и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на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својој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интернет</w:t>
      </w:r>
      <w:proofErr w:type="spellEnd"/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  <w:proofErr w:type="spellStart"/>
      <w:r w:rsidRPr="00B94DA0">
        <w:rPr>
          <w:rFonts w:eastAsia="Times New Roman" w:cs="Arial"/>
          <w:sz w:val="20"/>
          <w:szCs w:val="20"/>
          <w:lang w:eastAsia="en-GB"/>
        </w:rPr>
        <w:t>страници</w:t>
      </w:r>
      <w:proofErr w:type="spellEnd"/>
      <w:r w:rsidRPr="00B94DA0">
        <w:rPr>
          <w:rFonts w:eastAsia="Times New Roman" w:cs="Arial"/>
          <w:sz w:val="20"/>
          <w:szCs w:val="20"/>
          <w:lang w:val="sr-Cyrl-RS" w:eastAsia="en-GB"/>
        </w:rPr>
        <w:t xml:space="preserve"> </w:t>
      </w:r>
      <w:r w:rsidRPr="00B94DA0">
        <w:rPr>
          <w:rFonts w:eastAsia="Times New Roman" w:cs="Arial"/>
          <w:sz w:val="20"/>
          <w:szCs w:val="20"/>
          <w:lang w:val="sr-Latn-RS" w:eastAsia="en-GB"/>
        </w:rPr>
        <w:t>www.ekourb@vojvodina.gov.rs</w:t>
      </w:r>
    </w:p>
    <w:p w:rsidR="00B94DA0" w:rsidRPr="00B94DA0" w:rsidRDefault="00B94DA0" w:rsidP="00B94DA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Latn-RS" w:eastAsia="en-GB"/>
        </w:rPr>
      </w:pPr>
      <w:r w:rsidRPr="00B94DA0">
        <w:rPr>
          <w:rFonts w:eastAsia="Times New Roman" w:cs="Arial"/>
          <w:sz w:val="20"/>
          <w:szCs w:val="20"/>
          <w:lang w:val="sr-Latn-RS" w:eastAsia="en-GB"/>
        </w:rPr>
        <w:t xml:space="preserve">  </w:t>
      </w:r>
    </w:p>
    <w:p w:rsidR="00B94DA0" w:rsidRPr="00B94DA0" w:rsidRDefault="00B94DA0" w:rsidP="00B94DA0">
      <w:pPr>
        <w:spacing w:after="0" w:line="240" w:lineRule="auto"/>
        <w:ind w:right="-1039"/>
        <w:jc w:val="both"/>
        <w:rPr>
          <w:rFonts w:eastAsia="Times New Roman" w:cs="Arial"/>
          <w:sz w:val="20"/>
          <w:szCs w:val="20"/>
          <w:lang w:val="sr-Cyrl-RS" w:eastAsia="en-GB"/>
        </w:rPr>
      </w:pPr>
      <w:r w:rsidRPr="00B94DA0">
        <w:rPr>
          <w:rFonts w:eastAsia="Times New Roman" w:cs="Arial"/>
          <w:sz w:val="20"/>
          <w:szCs w:val="20"/>
          <w:lang w:val="sr-Cyrl-RS" w:eastAsia="en-GB"/>
        </w:rPr>
        <w:t>4.</w:t>
      </w:r>
      <w:r w:rsidRPr="00B94DA0">
        <w:rPr>
          <w:sz w:val="20"/>
          <w:szCs w:val="20"/>
          <w:lang w:val="sr-Cyrl-RS"/>
        </w:rPr>
        <w:t xml:space="preserve"> Ова измена чини саставни део конкурсне документације</w:t>
      </w:r>
      <w:r w:rsidRPr="00B94DA0">
        <w:rPr>
          <w:rFonts w:eastAsia="Times New Roman" w:cs="Arial"/>
          <w:sz w:val="20"/>
          <w:szCs w:val="20"/>
          <w:lang w:eastAsia="en-GB"/>
        </w:rPr>
        <w:t xml:space="preserve"> </w:t>
      </w:r>
    </w:p>
    <w:p w:rsidR="00B94DA0" w:rsidRPr="00B94DA0" w:rsidRDefault="00B94DA0" w:rsidP="00B94DA0">
      <w:pPr>
        <w:rPr>
          <w:rFonts w:eastAsia="Times New Roman" w:cs="Times New Roman"/>
          <w:color w:val="FF0000"/>
          <w:sz w:val="20"/>
          <w:szCs w:val="20"/>
          <w:lang w:val="ru-RU"/>
        </w:rPr>
      </w:pPr>
    </w:p>
    <w:p w:rsidR="00B94DA0" w:rsidRPr="00B94DA0" w:rsidRDefault="00B94DA0" w:rsidP="00B94DA0">
      <w:pPr>
        <w:rPr>
          <w:rFonts w:eastAsia="Times New Roman" w:cs="Times New Roman"/>
          <w:sz w:val="20"/>
          <w:szCs w:val="20"/>
          <w:lang w:val="ru-RU"/>
        </w:rPr>
      </w:pPr>
      <w:r w:rsidRPr="00B94DA0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B94DA0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B94DA0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B94DA0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B94DA0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B94DA0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B94DA0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B94DA0">
        <w:rPr>
          <w:rFonts w:eastAsia="Times New Roman" w:cs="Times New Roman"/>
          <w:color w:val="FF0000"/>
          <w:sz w:val="20"/>
          <w:szCs w:val="20"/>
          <w:lang w:val="ru-RU"/>
        </w:rPr>
        <w:tab/>
      </w:r>
      <w:r w:rsidRPr="00B94DA0">
        <w:rPr>
          <w:rFonts w:eastAsia="Times New Roman" w:cs="Times New Roman"/>
          <w:sz w:val="20"/>
          <w:szCs w:val="20"/>
          <w:lang w:val="ru-RU"/>
        </w:rPr>
        <w:t>Комисија за јавну набавку</w:t>
      </w:r>
    </w:p>
    <w:p w:rsidR="00B94DA0" w:rsidRPr="00B94DA0" w:rsidRDefault="00B94DA0">
      <w:pPr>
        <w:rPr>
          <w:lang w:val="sr-Cyrl-RS"/>
        </w:rPr>
      </w:pPr>
    </w:p>
    <w:sectPr w:rsidR="00B94DA0" w:rsidRPr="00B94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-Bold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A5012"/>
    <w:multiLevelType w:val="hybridMultilevel"/>
    <w:tmpl w:val="9B94F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CB7"/>
    <w:rsid w:val="00016AFA"/>
    <w:rsid w:val="000731E9"/>
    <w:rsid w:val="000F6FD2"/>
    <w:rsid w:val="001D556C"/>
    <w:rsid w:val="00403CB7"/>
    <w:rsid w:val="007270D5"/>
    <w:rsid w:val="00B822FC"/>
    <w:rsid w:val="00B94DA0"/>
    <w:rsid w:val="00D2198D"/>
    <w:rsid w:val="00F347CC"/>
    <w:rsid w:val="00F571A9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3C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3CB7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403C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03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D55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D556C"/>
  </w:style>
  <w:style w:type="paragraph" w:styleId="BalloonText">
    <w:name w:val="Balloon Text"/>
    <w:basedOn w:val="Normal"/>
    <w:link w:val="BalloonTextChar"/>
    <w:uiPriority w:val="99"/>
    <w:semiHidden/>
    <w:unhideWhenUsed/>
    <w:rsid w:val="00F5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3CB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03CB7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403C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03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D55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D556C"/>
  </w:style>
  <w:style w:type="paragraph" w:styleId="BalloonText">
    <w:name w:val="Balloon Text"/>
    <w:basedOn w:val="Normal"/>
    <w:link w:val="BalloonTextChar"/>
    <w:uiPriority w:val="99"/>
    <w:semiHidden/>
    <w:unhideWhenUsed/>
    <w:rsid w:val="00F57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kourb.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2842</Words>
  <Characters>16206</Characters>
  <Application>Microsoft Office Word</Application>
  <DocSecurity>0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ЗА ДОБАВЉАЧА					                              ЗА НАРУЧИОЦА</vt:lpstr>
    </vt:vector>
  </TitlesOfParts>
  <Company/>
  <LinksUpToDate>false</LinksUpToDate>
  <CharactersWithSpaces>19010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13</cp:revision>
  <cp:lastPrinted>2017-02-14T10:14:00Z</cp:lastPrinted>
  <dcterms:created xsi:type="dcterms:W3CDTF">2017-02-13T16:52:00Z</dcterms:created>
  <dcterms:modified xsi:type="dcterms:W3CDTF">2017-02-14T10:19:00Z</dcterms:modified>
</cp:coreProperties>
</file>