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2A" w:rsidRPr="00902D2A" w:rsidRDefault="00902D2A" w:rsidP="009B53A6">
      <w:pPr>
        <w:widowControl w:val="0"/>
        <w:ind w:firstLine="720"/>
        <w:jc w:val="both"/>
        <w:rPr>
          <w:lang w:val="sr-Cyrl-RS"/>
        </w:rPr>
      </w:pPr>
      <w:r w:rsidRPr="00FB162C">
        <w:rPr>
          <w:lang w:val="sr-Cyrl-RS"/>
        </w:rPr>
        <w:t>На основу члана 116. став 1. Закона о јавним набавкама („С</w:t>
      </w:r>
      <w:r>
        <w:rPr>
          <w:lang w:val="sr-Cyrl-RS"/>
        </w:rPr>
        <w:t>лужбени гласник РС“, бр. 124/12,</w:t>
      </w:r>
      <w:r w:rsidRPr="00FB162C">
        <w:rPr>
          <w:lang w:val="sr-Cyrl-RS"/>
        </w:rPr>
        <w:t xml:space="preserve"> 14/15</w:t>
      </w:r>
      <w:r>
        <w:rPr>
          <w:lang w:val="sr-Cyrl-RS"/>
        </w:rPr>
        <w:t xml:space="preserve"> и 68/15</w:t>
      </w:r>
      <w:r w:rsidRPr="00FB162C">
        <w:rPr>
          <w:lang w:val="sr-Cyrl-RS"/>
        </w:rPr>
        <w:t xml:space="preserve">), </w:t>
      </w:r>
      <w:r w:rsidRPr="00902D2A">
        <w:rPr>
          <w:rFonts w:eastAsia="Times New Roman" w:cs="Times New Roman"/>
          <w:lang w:val="sr-Cyrl-RS"/>
        </w:rPr>
        <w:t xml:space="preserve">а након спроведеног </w:t>
      </w:r>
      <w:proofErr w:type="spellStart"/>
      <w:r w:rsidRPr="00902D2A">
        <w:rPr>
          <w:rFonts w:eastAsia="Times New Roman" w:cs="Times New Roman"/>
          <w:lang w:val="en-US"/>
        </w:rPr>
        <w:t>преговарачк</w:t>
      </w:r>
      <w:proofErr w:type="spellEnd"/>
      <w:r>
        <w:rPr>
          <w:rFonts w:eastAsia="Times New Roman" w:cs="Times New Roman"/>
          <w:lang w:val="sr-Cyrl-RS"/>
        </w:rPr>
        <w:t>ог</w:t>
      </w:r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поступак</w:t>
      </w:r>
      <w:proofErr w:type="spellEnd"/>
      <w:r>
        <w:rPr>
          <w:rFonts w:eastAsia="Times New Roman" w:cs="Times New Roman"/>
          <w:lang w:val="sr-Cyrl-RS"/>
        </w:rPr>
        <w:t>а</w:t>
      </w:r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без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објављивања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позива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за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подношење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понуда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сходно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члану</w:t>
      </w:r>
      <w:proofErr w:type="spellEnd"/>
      <w:r w:rsidRPr="00902D2A">
        <w:rPr>
          <w:rFonts w:eastAsia="Times New Roman" w:cs="Times New Roman"/>
          <w:lang w:val="en-US"/>
        </w:rPr>
        <w:t xml:space="preserve"> 3</w:t>
      </w:r>
      <w:r w:rsidRPr="00902D2A">
        <w:rPr>
          <w:rFonts w:eastAsia="Times New Roman" w:cs="Times New Roman"/>
          <w:lang w:val="ru-RU"/>
        </w:rPr>
        <w:t>6.</w:t>
      </w:r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proofErr w:type="gramStart"/>
      <w:r w:rsidRPr="00902D2A">
        <w:rPr>
          <w:rFonts w:eastAsia="Times New Roman" w:cs="Times New Roman"/>
          <w:lang w:val="en-US"/>
        </w:rPr>
        <w:t>став</w:t>
      </w:r>
      <w:proofErr w:type="spellEnd"/>
      <w:proofErr w:type="gramEnd"/>
      <w:r w:rsidRPr="00902D2A">
        <w:rPr>
          <w:rFonts w:eastAsia="Times New Roman" w:cs="Times New Roman"/>
          <w:lang w:val="en-US"/>
        </w:rPr>
        <w:t xml:space="preserve"> 1. </w:t>
      </w:r>
      <w:proofErr w:type="spellStart"/>
      <w:proofErr w:type="gramStart"/>
      <w:r w:rsidRPr="00902D2A">
        <w:rPr>
          <w:rFonts w:eastAsia="Times New Roman" w:cs="Times New Roman"/>
          <w:lang w:val="en-US"/>
        </w:rPr>
        <w:t>тачка</w:t>
      </w:r>
      <w:proofErr w:type="spellEnd"/>
      <w:proofErr w:type="gramEnd"/>
      <w:r w:rsidRPr="00902D2A">
        <w:rPr>
          <w:rFonts w:eastAsia="Times New Roman" w:cs="Times New Roman"/>
          <w:lang w:val="en-US"/>
        </w:rPr>
        <w:t xml:space="preserve"> </w:t>
      </w:r>
      <w:r w:rsidRPr="00902D2A">
        <w:rPr>
          <w:rFonts w:eastAsia="Times New Roman" w:cs="Times New Roman"/>
          <w:lang w:val="sr-Cyrl-RS"/>
        </w:rPr>
        <w:t>1</w:t>
      </w:r>
      <w:r w:rsidRPr="00902D2A">
        <w:rPr>
          <w:rFonts w:eastAsia="Times New Roman" w:cs="Times New Roman"/>
          <w:lang w:val="en-US"/>
        </w:rPr>
        <w:t xml:space="preserve">) </w:t>
      </w:r>
      <w:proofErr w:type="spellStart"/>
      <w:r w:rsidRPr="00902D2A">
        <w:rPr>
          <w:rFonts w:eastAsia="Times New Roman" w:cs="Times New Roman"/>
          <w:lang w:val="en-US"/>
        </w:rPr>
        <w:t>Закона</w:t>
      </w:r>
      <w:proofErr w:type="spellEnd"/>
      <w:r w:rsidRPr="00902D2A">
        <w:rPr>
          <w:rFonts w:eastAsia="Times New Roman" w:cs="Times New Roman"/>
          <w:lang w:val="en-US"/>
        </w:rPr>
        <w:t xml:space="preserve"> о </w:t>
      </w:r>
      <w:proofErr w:type="spellStart"/>
      <w:r w:rsidRPr="00902D2A">
        <w:rPr>
          <w:rFonts w:eastAsia="Times New Roman" w:cs="Times New Roman"/>
          <w:lang w:val="en-US"/>
        </w:rPr>
        <w:t>јавним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набавкама</w:t>
      </w:r>
      <w:proofErr w:type="spellEnd"/>
      <w:r w:rsidRPr="00902D2A">
        <w:rPr>
          <w:rFonts w:eastAsia="Times New Roman" w:cs="Times New Roman"/>
          <w:lang w:val="en-US"/>
        </w:rPr>
        <w:t xml:space="preserve"> („</w:t>
      </w:r>
      <w:proofErr w:type="spellStart"/>
      <w:r w:rsidRPr="00902D2A">
        <w:rPr>
          <w:rFonts w:eastAsia="Times New Roman" w:cs="Times New Roman"/>
          <w:lang w:val="en-US"/>
        </w:rPr>
        <w:t>Службени</w:t>
      </w:r>
      <w:proofErr w:type="spellEnd"/>
      <w:r w:rsidRPr="00902D2A">
        <w:rPr>
          <w:rFonts w:eastAsia="Times New Roman" w:cs="Times New Roman"/>
          <w:lang w:val="en-US"/>
        </w:rPr>
        <w:t xml:space="preserve"> </w:t>
      </w:r>
      <w:proofErr w:type="spellStart"/>
      <w:r w:rsidRPr="00902D2A">
        <w:rPr>
          <w:rFonts w:eastAsia="Times New Roman" w:cs="Times New Roman"/>
          <w:lang w:val="en-US"/>
        </w:rPr>
        <w:t>гласник</w:t>
      </w:r>
      <w:proofErr w:type="spellEnd"/>
      <w:r w:rsidRPr="00902D2A">
        <w:rPr>
          <w:rFonts w:eastAsia="Times New Roman" w:cs="Times New Roman"/>
          <w:lang w:val="en-US"/>
        </w:rPr>
        <w:t xml:space="preserve"> РС“, </w:t>
      </w:r>
      <w:proofErr w:type="spellStart"/>
      <w:r w:rsidRPr="00902D2A">
        <w:rPr>
          <w:rFonts w:eastAsia="Times New Roman" w:cs="Times New Roman"/>
          <w:lang w:val="en-US"/>
        </w:rPr>
        <w:t>бр</w:t>
      </w:r>
      <w:proofErr w:type="spellEnd"/>
      <w:r w:rsidRPr="00902D2A">
        <w:rPr>
          <w:rFonts w:eastAsia="Times New Roman" w:cs="Times New Roman"/>
          <w:lang w:val="en-US"/>
        </w:rPr>
        <w:t>. 124/12</w:t>
      </w:r>
      <w:r>
        <w:rPr>
          <w:rFonts w:eastAsia="Times New Roman" w:cs="Times New Roman"/>
          <w:lang w:val="sr-Cyrl-RS"/>
        </w:rPr>
        <w:t>, 14/15 и 68/15</w:t>
      </w:r>
      <w:r w:rsidRPr="00902D2A">
        <w:rPr>
          <w:rFonts w:eastAsia="Times New Roman" w:cs="Times New Roman"/>
          <w:lang w:val="sr-Cyrl-RS"/>
        </w:rPr>
        <w:t xml:space="preserve">) за јавну набавку услуге </w:t>
      </w:r>
      <w:r w:rsidRPr="00352ED9">
        <w:rPr>
          <w:rFonts w:eastAsia="Calibri" w:cs="Times New Roman"/>
          <w:lang w:val="sr-Cyrl-RS"/>
        </w:rPr>
        <w:t xml:space="preserve">припреме и штампања </w:t>
      </w:r>
      <w:proofErr w:type="spellStart"/>
      <w:r w:rsidRPr="00352ED9">
        <w:rPr>
          <w:rFonts w:eastAsia="Calibri" w:cs="Times New Roman"/>
          <w:lang w:val="en-US"/>
        </w:rPr>
        <w:t>публикациј</w:t>
      </w:r>
      <w:proofErr w:type="spellEnd"/>
      <w:r w:rsidRPr="00352ED9">
        <w:rPr>
          <w:rFonts w:eastAsia="Calibri" w:cs="Times New Roman"/>
          <w:lang w:val="sr-Cyrl-RS"/>
        </w:rPr>
        <w:t>е</w:t>
      </w:r>
      <w:r w:rsidRPr="00352ED9">
        <w:rPr>
          <w:rFonts w:eastAsia="Calibri" w:cs="Times New Roman"/>
          <w:lang w:val="en-US"/>
        </w:rPr>
        <w:t xml:space="preserve"> </w:t>
      </w:r>
      <w:r w:rsidRPr="00352ED9">
        <w:rPr>
          <w:rFonts w:eastAsia="Calibri" w:cs="Times New Roman"/>
          <w:lang w:val="sr-Cyrl-RS"/>
        </w:rPr>
        <w:t>“</w:t>
      </w:r>
      <w:r w:rsidRPr="00352ED9">
        <w:rPr>
          <w:rFonts w:eastAsia="Times New Roman" w:cs="Arial"/>
          <w:bCs/>
          <w:iCs/>
          <w:lang w:val="sr-Cyrl-CS"/>
        </w:rPr>
        <w:t xml:space="preserve">Управљање природном баштином у Војводини“, </w:t>
      </w:r>
      <w:r w:rsidRPr="00902D2A">
        <w:rPr>
          <w:rFonts w:eastAsia="Times New Roman" w:cs="Times New Roman"/>
          <w:lang w:val="sr-Cyrl-RS"/>
        </w:rPr>
        <w:t xml:space="preserve">(ред. бр. </w:t>
      </w:r>
      <w:r w:rsidRPr="00902D2A">
        <w:rPr>
          <w:rFonts w:eastAsia="Times New Roman" w:cs="Times New Roman"/>
          <w:lang w:val="sr-Cyrl-CS"/>
        </w:rPr>
        <w:t xml:space="preserve">ЈН ППБОПЗПП </w:t>
      </w:r>
      <w:r w:rsidRPr="00902D2A">
        <w:rPr>
          <w:rFonts w:eastAsia="Times New Roman" w:cs="Times New Roman"/>
          <w:lang w:val="sr-Cyrl-RS"/>
        </w:rPr>
        <w:t>1</w:t>
      </w:r>
      <w:r w:rsidRPr="00902D2A">
        <w:rPr>
          <w:rFonts w:eastAsia="Times New Roman" w:cs="Times New Roman"/>
          <w:lang w:val="sr-Cyrl-CS"/>
        </w:rPr>
        <w:t>/201</w:t>
      </w:r>
      <w:r>
        <w:rPr>
          <w:rFonts w:eastAsia="Times New Roman" w:cs="Times New Roman"/>
          <w:lang w:val="sr-Cyrl-CS"/>
        </w:rPr>
        <w:t>5</w:t>
      </w:r>
      <w:r w:rsidRPr="00902D2A">
        <w:rPr>
          <w:rFonts w:eastAsia="Times New Roman" w:cs="Times New Roman"/>
          <w:lang w:val="sr-Cyrl-CS"/>
        </w:rPr>
        <w:t xml:space="preserve"> )</w:t>
      </w:r>
      <w:r w:rsidRPr="00902D2A">
        <w:rPr>
          <w:rFonts w:eastAsia="Times New Roman" w:cs="Times New Roman"/>
          <w:lang w:val="sr-Cyrl-RS"/>
        </w:rPr>
        <w:t xml:space="preserve"> и закљученог Уговора о јавној набавци, Покрајински секретаријат за урбанизам, градитељство и заштиту животне средине, Нови Сад, Булевар Михајла Пупина 16</w:t>
      </w:r>
    </w:p>
    <w:p w:rsidR="00902D2A" w:rsidRPr="00210A7A" w:rsidRDefault="00902D2A" w:rsidP="00902D2A">
      <w:pPr>
        <w:spacing w:after="80" w:line="240" w:lineRule="auto"/>
        <w:ind w:firstLine="720"/>
        <w:jc w:val="center"/>
        <w:rPr>
          <w:lang w:val="sr-Cyrl-RS"/>
        </w:rPr>
      </w:pPr>
      <w:r w:rsidRPr="00210A7A">
        <w:rPr>
          <w:lang w:val="sr-Cyrl-RS"/>
        </w:rPr>
        <w:t>О</w:t>
      </w:r>
      <w:r w:rsidRPr="00210A7A">
        <w:t xml:space="preserve"> </w:t>
      </w:r>
      <w:r w:rsidRPr="00210A7A">
        <w:rPr>
          <w:lang w:val="sr-Cyrl-RS"/>
        </w:rPr>
        <w:t>б</w:t>
      </w:r>
      <w:r w:rsidRPr="00210A7A">
        <w:t xml:space="preserve"> </w:t>
      </w:r>
      <w:r w:rsidRPr="00210A7A">
        <w:rPr>
          <w:lang w:val="sr-Cyrl-RS"/>
        </w:rPr>
        <w:t>ј</w:t>
      </w:r>
      <w:r w:rsidRPr="00210A7A">
        <w:t xml:space="preserve"> </w:t>
      </w:r>
      <w:r w:rsidRPr="00210A7A">
        <w:rPr>
          <w:lang w:val="sr-Cyrl-RS"/>
        </w:rPr>
        <w:t>а</w:t>
      </w:r>
      <w:r w:rsidRPr="00210A7A">
        <w:t xml:space="preserve"> </w:t>
      </w:r>
      <w:r w:rsidRPr="00210A7A">
        <w:rPr>
          <w:lang w:val="sr-Cyrl-RS"/>
        </w:rPr>
        <w:t>в</w:t>
      </w:r>
      <w:r w:rsidRPr="00210A7A">
        <w:t xml:space="preserve"> </w:t>
      </w:r>
      <w:r w:rsidRPr="00210A7A">
        <w:rPr>
          <w:lang w:val="sr-Cyrl-RS"/>
        </w:rPr>
        <w:t>љ</w:t>
      </w:r>
      <w:r w:rsidRPr="00210A7A">
        <w:t xml:space="preserve"> </w:t>
      </w:r>
      <w:r w:rsidRPr="00210A7A">
        <w:rPr>
          <w:lang w:val="sr-Cyrl-RS"/>
        </w:rPr>
        <w:t>у</w:t>
      </w:r>
      <w:r w:rsidRPr="00210A7A">
        <w:t xml:space="preserve"> </w:t>
      </w:r>
      <w:r w:rsidRPr="00210A7A">
        <w:rPr>
          <w:lang w:val="sr-Cyrl-RS"/>
        </w:rPr>
        <w:t>ј</w:t>
      </w:r>
      <w:r w:rsidRPr="00210A7A">
        <w:t xml:space="preserve"> </w:t>
      </w:r>
      <w:r w:rsidRPr="00210A7A">
        <w:rPr>
          <w:lang w:val="sr-Cyrl-RS"/>
        </w:rPr>
        <w:t>е</w:t>
      </w:r>
    </w:p>
    <w:p w:rsidR="00902D2A" w:rsidRPr="00902D2A" w:rsidRDefault="00902D2A" w:rsidP="00902D2A">
      <w:pPr>
        <w:spacing w:after="80" w:line="240" w:lineRule="auto"/>
        <w:jc w:val="center"/>
        <w:rPr>
          <w:b/>
          <w:color w:val="FF0000"/>
        </w:rPr>
      </w:pPr>
      <w:r w:rsidRPr="00210A7A">
        <w:rPr>
          <w:b/>
          <w:lang w:val="sr-Cyrl-RS"/>
        </w:rPr>
        <w:t xml:space="preserve">ОБАВЕШТЕЊЕ О ЗАКЉУЧЕНОМ УГОВОРУ </w:t>
      </w:r>
      <w:r w:rsidRPr="00210A7A">
        <w:rPr>
          <w:rFonts w:eastAsia="Times New Roman" w:cs="Times New Roman"/>
          <w:b/>
          <w:lang w:val="sr-Cyrl-CS" w:eastAsia="ar-SA"/>
        </w:rPr>
        <w:t>О ЈАВНОЈ НАБАВЦИ</w:t>
      </w:r>
      <w:r w:rsidRPr="00210A7A">
        <w:rPr>
          <w:b/>
          <w:bCs/>
          <w:lang w:val="sr-Cyrl-RS" w:eastAsia="ar-SA"/>
        </w:rPr>
        <w:t xml:space="preserve"> УСЛУГЕ </w:t>
      </w:r>
      <w:r w:rsidRPr="00902D2A">
        <w:rPr>
          <w:rFonts w:eastAsia="Calibri" w:cs="Times New Roman"/>
          <w:b/>
          <w:lang w:val="sr-Cyrl-RS"/>
        </w:rPr>
        <w:t xml:space="preserve">ПРИПРЕМЕ И ШТАМПАЊА </w:t>
      </w:r>
      <w:r w:rsidRPr="00902D2A">
        <w:rPr>
          <w:rFonts w:eastAsia="Calibri" w:cs="Times New Roman"/>
          <w:b/>
          <w:lang w:val="en-US"/>
        </w:rPr>
        <w:t>ПУБЛИКАЦИЈ</w:t>
      </w:r>
      <w:r w:rsidRPr="00902D2A">
        <w:rPr>
          <w:rFonts w:eastAsia="Calibri" w:cs="Times New Roman"/>
          <w:b/>
          <w:lang w:val="sr-Cyrl-RS"/>
        </w:rPr>
        <w:t>Е</w:t>
      </w:r>
      <w:r w:rsidRPr="00902D2A">
        <w:rPr>
          <w:rFonts w:eastAsia="Calibri" w:cs="Times New Roman"/>
          <w:b/>
          <w:lang w:val="en-US"/>
        </w:rPr>
        <w:t xml:space="preserve"> </w:t>
      </w:r>
      <w:r w:rsidRPr="00902D2A">
        <w:rPr>
          <w:rFonts w:eastAsia="Calibri" w:cs="Times New Roman"/>
          <w:b/>
          <w:lang w:val="sr-Cyrl-RS"/>
        </w:rPr>
        <w:t>“</w:t>
      </w:r>
      <w:r w:rsidRPr="00902D2A">
        <w:rPr>
          <w:rFonts w:eastAsia="Times New Roman" w:cs="Arial"/>
          <w:b/>
          <w:bCs/>
          <w:iCs/>
          <w:lang w:val="sr-Cyrl-CS"/>
        </w:rPr>
        <w:t>УПРАВЉАЊЕ ПРИРОДНОМ БАШТИНОМ У ВОЈВОДИНИ“</w:t>
      </w:r>
      <w:r>
        <w:rPr>
          <w:rFonts w:eastAsia="Times New Roman" w:cs="Arial"/>
          <w:b/>
          <w:bCs/>
          <w:iCs/>
          <w:lang w:val="sr-Cyrl-CS"/>
        </w:rPr>
        <w:t xml:space="preserve"> </w:t>
      </w:r>
      <w:r w:rsidRPr="00902D2A">
        <w:rPr>
          <w:rFonts w:eastAsia="Times New Roman" w:cs="Arial"/>
          <w:b/>
          <w:bCs/>
          <w:iCs/>
          <w:lang w:val="sr-Cyrl-CS"/>
        </w:rPr>
        <w:t xml:space="preserve"> </w:t>
      </w:r>
      <w:r w:rsidRPr="00902D2A">
        <w:rPr>
          <w:b/>
          <w:lang w:val="sr-Cyrl-RS" w:eastAsia="ar-SA"/>
        </w:rPr>
        <w:t xml:space="preserve"> </w:t>
      </w:r>
    </w:p>
    <w:p w:rsidR="00902D2A" w:rsidRPr="00210A7A" w:rsidRDefault="00902D2A" w:rsidP="00902D2A">
      <w:pPr>
        <w:spacing w:after="80" w:line="240" w:lineRule="auto"/>
        <w:jc w:val="center"/>
        <w:rPr>
          <w:b/>
        </w:rPr>
      </w:pPr>
      <w:r w:rsidRPr="00210A7A">
        <w:rPr>
          <w:b/>
          <w:lang w:val="sr-Cyrl-RS"/>
        </w:rPr>
        <w:t xml:space="preserve">ЈН </w:t>
      </w:r>
      <w:r>
        <w:rPr>
          <w:b/>
          <w:lang w:val="sr-Cyrl-RS"/>
        </w:rPr>
        <w:t>ППБОПЗПП</w:t>
      </w:r>
      <w:r w:rsidRPr="00210A7A">
        <w:rPr>
          <w:b/>
          <w:lang w:val="sr-Cyrl-RS"/>
        </w:rPr>
        <w:t xml:space="preserve"> </w:t>
      </w:r>
      <w:r w:rsidRPr="00210A7A">
        <w:rPr>
          <w:b/>
        </w:rPr>
        <w:t>1</w:t>
      </w:r>
      <w:r w:rsidRPr="00210A7A">
        <w:rPr>
          <w:b/>
          <w:lang w:val="sr-Cyrl-RS"/>
        </w:rPr>
        <w:t>/15</w:t>
      </w:r>
    </w:p>
    <w:p w:rsidR="00902D2A" w:rsidRPr="00210A7A" w:rsidRDefault="00902D2A" w:rsidP="00902D2A">
      <w:pPr>
        <w:spacing w:after="80" w:line="240" w:lineRule="auto"/>
        <w:ind w:left="1843" w:right="-46" w:hanging="1844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Pr="00210A7A">
        <w:rPr>
          <w:b/>
          <w:lang w:val="sr-Cyrl-RS"/>
        </w:rPr>
        <w:t>Назив наручиоца:</w:t>
      </w:r>
      <w:r w:rsidRPr="00210A7A">
        <w:rPr>
          <w:lang w:val="sr-Cyrl-RS"/>
        </w:rPr>
        <w:t xml:space="preserve">Република Србија - Аутономна покрајина Војводина Покрајински секретаријат </w:t>
      </w:r>
      <w:r>
        <w:rPr>
          <w:lang w:val="sr-Cyrl-RS"/>
        </w:rPr>
        <w:t xml:space="preserve">         </w:t>
      </w:r>
      <w:r w:rsidRPr="00210A7A">
        <w:rPr>
          <w:lang w:val="sr-Cyrl-RS"/>
        </w:rPr>
        <w:t xml:space="preserve">за </w:t>
      </w:r>
      <w:r>
        <w:rPr>
          <w:lang w:val="sr-Latn-RS"/>
        </w:rPr>
        <w:t xml:space="preserve">  </w:t>
      </w:r>
      <w:r w:rsidRPr="00210A7A">
        <w:rPr>
          <w:lang w:val="sr-Cyrl-RS"/>
        </w:rPr>
        <w:t>урбанизам, градитељство и заштиту животне средине, Нови Сад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Адреса наручиоца: </w:t>
      </w:r>
      <w:r w:rsidRPr="00210A7A">
        <w:rPr>
          <w:lang w:val="sr-Cyrl-RS"/>
        </w:rPr>
        <w:t>Булевар Михајла Пупина бр. 16</w:t>
      </w:r>
    </w:p>
    <w:p w:rsidR="00902D2A" w:rsidRPr="00210A7A" w:rsidRDefault="00902D2A" w:rsidP="00902D2A">
      <w:pPr>
        <w:spacing w:after="80" w:line="240" w:lineRule="auto"/>
        <w:jc w:val="both"/>
        <w:rPr>
          <w:lang w:val="sr-Latn-RS"/>
        </w:rPr>
      </w:pPr>
      <w:r w:rsidRPr="00210A7A">
        <w:rPr>
          <w:b/>
          <w:lang w:val="sr-Cyrl-RS"/>
        </w:rPr>
        <w:t xml:space="preserve">Интернет страница наручиоца: </w:t>
      </w:r>
      <w:r w:rsidRPr="00210A7A">
        <w:rPr>
          <w:lang w:val="sr-Latn-RS"/>
        </w:rPr>
        <w:t>www.ekourb@vojvodina.gov.rs</w:t>
      </w:r>
    </w:p>
    <w:p w:rsidR="00902D2A" w:rsidRPr="00210A7A" w:rsidRDefault="00902D2A" w:rsidP="00902D2A">
      <w:pPr>
        <w:spacing w:after="8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Врста наручиоца:</w:t>
      </w:r>
      <w:r w:rsidRPr="00210A7A">
        <w:rPr>
          <w:b/>
          <w:lang w:val="sr-Latn-RS"/>
        </w:rPr>
        <w:t xml:space="preserve"> </w:t>
      </w:r>
      <w:r w:rsidRPr="00210A7A">
        <w:rPr>
          <w:lang w:val="sr-Cyrl-RS"/>
        </w:rPr>
        <w:t xml:space="preserve">орган </w:t>
      </w:r>
      <w:r>
        <w:rPr>
          <w:lang w:val="sr-Cyrl-RS"/>
        </w:rPr>
        <w:t>аутономне покрајине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Врста предмета: </w:t>
      </w:r>
      <w:r w:rsidRPr="00210A7A">
        <w:rPr>
          <w:lang w:val="sr-Cyrl-RS"/>
        </w:rPr>
        <w:t>услуге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>За добра и услуге</w:t>
      </w:r>
      <w:r w:rsidRPr="00210A7A">
        <w:rPr>
          <w:lang w:val="sr-Cyrl-RS"/>
        </w:rPr>
        <w:t xml:space="preserve"> </w:t>
      </w:r>
      <w:r w:rsidRPr="00210A7A">
        <w:rPr>
          <w:b/>
          <w:lang w:val="sr-Cyrl-RS"/>
        </w:rPr>
        <w:t>опис предмета набавке, назив и ознака из општег речника набавке</w:t>
      </w:r>
      <w:r w:rsidRPr="00210A7A">
        <w:rPr>
          <w:lang w:val="sr-Cyrl-RS"/>
        </w:rPr>
        <w:t>:</w:t>
      </w:r>
    </w:p>
    <w:p w:rsidR="00902D2A" w:rsidRPr="00FB162C" w:rsidRDefault="00902D2A" w:rsidP="00902D2A">
      <w:pPr>
        <w:spacing w:after="0" w:line="240" w:lineRule="auto"/>
        <w:jc w:val="both"/>
        <w:rPr>
          <w:rFonts w:eastAsia="Times New Roman" w:cs="Times New Roman"/>
          <w:bCs/>
          <w:color w:val="FF0000"/>
          <w:highlight w:val="yellow"/>
          <w:lang w:val="sr-Cyrl-CS" w:eastAsia="ar-SA"/>
        </w:rPr>
      </w:pPr>
      <w:r w:rsidRPr="00210A7A">
        <w:rPr>
          <w:lang w:val="sr-Cyrl-RS"/>
        </w:rPr>
        <w:t>- Опис предмета јавне набавке: Јавна набавка услуге</w:t>
      </w:r>
      <w:r w:rsidRPr="00210A7A">
        <w:rPr>
          <w:rFonts w:eastAsia="Times New Roman" w:cs="Times New Roman"/>
          <w:bCs/>
          <w:lang w:val="sr-Cyrl-CS" w:eastAsia="ar-SA"/>
        </w:rPr>
        <w:t xml:space="preserve"> –</w:t>
      </w:r>
      <w:r w:rsidRPr="00210A7A">
        <w:rPr>
          <w:rFonts w:eastAsia="Times New Roman" w:cs="Times New Roman"/>
          <w:bCs/>
          <w:color w:val="FF0000"/>
          <w:lang w:val="sr-Cyrl-CS" w:eastAsia="ar-SA"/>
        </w:rPr>
        <w:t xml:space="preserve"> </w:t>
      </w:r>
      <w:r w:rsidRPr="00352ED9">
        <w:rPr>
          <w:rFonts w:eastAsia="Calibri" w:cs="Times New Roman"/>
          <w:lang w:val="sr-Cyrl-RS"/>
        </w:rPr>
        <w:t>ПРИПРЕМ</w:t>
      </w:r>
      <w:r>
        <w:rPr>
          <w:rFonts w:eastAsia="Calibri" w:cs="Times New Roman"/>
          <w:lang w:val="sr-Cyrl-RS"/>
        </w:rPr>
        <w:t>А И ШТАМПАЊЕ</w:t>
      </w:r>
      <w:r w:rsidRPr="00352ED9">
        <w:rPr>
          <w:rFonts w:eastAsia="Calibri" w:cs="Times New Roman"/>
          <w:lang w:val="sr-Cyrl-RS"/>
        </w:rPr>
        <w:t xml:space="preserve"> </w:t>
      </w:r>
      <w:r w:rsidRPr="00352ED9">
        <w:rPr>
          <w:rFonts w:eastAsia="Calibri" w:cs="Times New Roman"/>
          <w:lang w:val="en-US"/>
        </w:rPr>
        <w:t>ПУБЛИКАЦИЈ</w:t>
      </w:r>
      <w:r w:rsidRPr="00352ED9">
        <w:rPr>
          <w:rFonts w:eastAsia="Calibri" w:cs="Times New Roman"/>
          <w:lang w:val="sr-Cyrl-RS"/>
        </w:rPr>
        <w:t>Е</w:t>
      </w:r>
      <w:r w:rsidRPr="00352ED9">
        <w:rPr>
          <w:rFonts w:eastAsia="Calibri" w:cs="Times New Roman"/>
          <w:lang w:val="en-US"/>
        </w:rPr>
        <w:t xml:space="preserve"> </w:t>
      </w:r>
      <w:r w:rsidRPr="00352ED9">
        <w:rPr>
          <w:rFonts w:eastAsia="Calibri" w:cs="Times New Roman"/>
          <w:lang w:val="sr-Cyrl-RS"/>
        </w:rPr>
        <w:t>“</w:t>
      </w:r>
      <w:r w:rsidRPr="00352ED9">
        <w:rPr>
          <w:rFonts w:eastAsia="Times New Roman" w:cs="Arial"/>
          <w:bCs/>
          <w:iCs/>
          <w:lang w:val="sr-Cyrl-CS"/>
        </w:rPr>
        <w:t xml:space="preserve">УПРАВЉАЊЕ ПРИРОДНОМ БАШТИНОМ У ВОЈВОДИНИ“, </w:t>
      </w:r>
    </w:p>
    <w:p w:rsidR="00902D2A" w:rsidRPr="00210A7A" w:rsidRDefault="00902D2A" w:rsidP="00902D2A">
      <w:pPr>
        <w:spacing w:after="0" w:line="240" w:lineRule="auto"/>
        <w:jc w:val="both"/>
        <w:rPr>
          <w:rFonts w:eastAsia="Calibri" w:cs="Times New Roman"/>
          <w:lang w:val="sr-Cyrl-RS" w:eastAsia="en-GB"/>
        </w:rPr>
      </w:pPr>
      <w:r w:rsidRPr="00210A7A">
        <w:rPr>
          <w:lang w:val="sr-Cyrl-RS"/>
        </w:rPr>
        <w:t xml:space="preserve">- Назив и ознака из општег речника набавке: </w:t>
      </w:r>
      <w:r w:rsidR="00F82771" w:rsidRPr="001924DF">
        <w:rPr>
          <w:rFonts w:cs="Arial"/>
          <w:bCs/>
          <w:lang w:val="sr-Cyrl-CS"/>
        </w:rPr>
        <w:t>публикације  - 22120000</w:t>
      </w:r>
      <w:r w:rsidRPr="00210A7A">
        <w:rPr>
          <w:color w:val="FF0000"/>
          <w:lang w:val="sr-Cyrl-RS"/>
        </w:rPr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За радове:</w:t>
      </w:r>
      <w:r w:rsidRPr="00210A7A">
        <w:rPr>
          <w:lang w:val="sr-Cyrl-RS"/>
        </w:rPr>
        <w:t xml:space="preserve"> </w:t>
      </w:r>
      <w:r w:rsidRPr="00210A7A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902D2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210A7A">
        <w:rPr>
          <w:lang w:val="sr-Cyrl-RS"/>
        </w:rPr>
        <w:t xml:space="preserve"> /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</w:p>
    <w:p w:rsidR="00902D2A" w:rsidRPr="003F72CC" w:rsidRDefault="00902D2A" w:rsidP="00902D2A">
      <w:pPr>
        <w:spacing w:after="0" w:line="240" w:lineRule="auto"/>
        <w:jc w:val="both"/>
      </w:pPr>
      <w:r w:rsidRPr="00210A7A">
        <w:rPr>
          <w:b/>
          <w:lang w:val="sr-Cyrl-RS"/>
        </w:rPr>
        <w:t xml:space="preserve">Процењена вредност: </w:t>
      </w:r>
      <w:r w:rsidR="00F82771" w:rsidRPr="00F82771">
        <w:rPr>
          <w:lang w:val="sr-Cyrl-RS"/>
        </w:rPr>
        <w:t>600</w:t>
      </w:r>
      <w:r w:rsidRPr="00F82771">
        <w:t>.</w:t>
      </w:r>
      <w:r w:rsidR="00F82771">
        <w:rPr>
          <w:lang w:val="sr-Cyrl-RS"/>
        </w:rPr>
        <w:t>000</w:t>
      </w:r>
      <w:r w:rsidRPr="00210A7A">
        <w:rPr>
          <w:lang w:val="sr-Cyrl-RS"/>
        </w:rPr>
        <w:t>,00</w:t>
      </w:r>
      <w:r w:rsidRPr="00210A7A">
        <w:rPr>
          <w:rFonts w:eastAsia="Times New Roman" w:cs="Times New Roman"/>
          <w:lang w:val="en-US"/>
        </w:rPr>
        <w:t xml:space="preserve"> </w:t>
      </w:r>
      <w:r w:rsidRPr="00210A7A">
        <w:rPr>
          <w:lang w:val="sr-Cyrl-RS"/>
        </w:rPr>
        <w:t>динара без ПДВ</w:t>
      </w:r>
      <w:r w:rsidR="003F72CC">
        <w:t>-a</w:t>
      </w:r>
      <w:bookmarkStart w:id="0" w:name="_GoBack"/>
      <w:bookmarkEnd w:id="0"/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Уговорена вредност: </w:t>
      </w:r>
      <w:r w:rsidR="00F82771" w:rsidRPr="00352ED9">
        <w:rPr>
          <w:rFonts w:eastAsia="Times New Roman" w:cs="Times New Roman"/>
          <w:lang w:val="sr-Cyrl-RS" w:eastAsia="en-GB"/>
        </w:rPr>
        <w:t>585.000,00 динара без ПДВ-а</w:t>
      </w:r>
      <w:r w:rsidR="00F82771" w:rsidRPr="00210A7A"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Критеријум за доделу уговора: 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Број примљених понуда: </w:t>
      </w:r>
      <w:r w:rsidR="00F82771">
        <w:rPr>
          <w:b/>
          <w:lang w:val="sr-Cyrl-RS"/>
        </w:rPr>
        <w:t>3</w:t>
      </w:r>
      <w:r w:rsidRPr="00210A7A">
        <w:rPr>
          <w:lang w:val="sr-Cyrl-RS"/>
        </w:rPr>
        <w:t xml:space="preserve"> (</w:t>
      </w:r>
      <w:r w:rsidR="00F82771">
        <w:rPr>
          <w:lang w:val="sr-Cyrl-RS"/>
        </w:rPr>
        <w:t>три</w:t>
      </w:r>
      <w:r w:rsidRPr="00210A7A">
        <w:rPr>
          <w:lang w:val="sr-Cyrl-RS"/>
        </w:rPr>
        <w:t>)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Понуђена цена:  - </w:t>
      </w:r>
      <w:r w:rsidRPr="00210A7A">
        <w:rPr>
          <w:lang w:val="sr-Cyrl-RS"/>
        </w:rPr>
        <w:t xml:space="preserve">Највиша </w:t>
      </w:r>
      <w:r w:rsidR="00F82771">
        <w:rPr>
          <w:lang w:val="sr-Cyrl-RS"/>
        </w:rPr>
        <w:t>621</w:t>
      </w:r>
      <w:r w:rsidRPr="00210A7A">
        <w:t>.000</w:t>
      </w:r>
      <w:r w:rsidRPr="00210A7A">
        <w:rPr>
          <w:lang w:val="sr-Cyrl-RS"/>
        </w:rPr>
        <w:t>,00 динара без ПДВ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                          </w:t>
      </w:r>
      <w:r w:rsidRPr="00210A7A">
        <w:t xml:space="preserve"> </w:t>
      </w:r>
      <w:r>
        <w:rPr>
          <w:lang w:val="sr-Cyrl-RS"/>
        </w:rPr>
        <w:t xml:space="preserve">   </w:t>
      </w:r>
      <w:r w:rsidRPr="00210A7A">
        <w:rPr>
          <w:lang w:val="sr-Cyrl-RS"/>
        </w:rPr>
        <w:t xml:space="preserve"> </w:t>
      </w:r>
      <w:r w:rsidR="00F82771">
        <w:rPr>
          <w:lang w:val="sr-Cyrl-RS"/>
        </w:rPr>
        <w:t xml:space="preserve">  </w:t>
      </w:r>
      <w:r w:rsidRPr="00210A7A">
        <w:rPr>
          <w:lang w:val="sr-Cyrl-RS"/>
        </w:rPr>
        <w:t xml:space="preserve">- Најнижа </w:t>
      </w:r>
      <w:r w:rsidR="00F82771">
        <w:rPr>
          <w:lang w:val="sr-Cyrl-RS"/>
        </w:rPr>
        <w:t>585</w:t>
      </w:r>
      <w:r w:rsidRPr="00210A7A">
        <w:rPr>
          <w:lang w:val="sr-Cyrl-RS"/>
        </w:rPr>
        <w:t>.</w:t>
      </w:r>
      <w:r w:rsidRPr="00210A7A">
        <w:t>0</w:t>
      </w:r>
      <w:r w:rsidRPr="00210A7A">
        <w:rPr>
          <w:lang w:val="sr-Cyrl-RS"/>
        </w:rPr>
        <w:t>00,00 динара без ПДВ</w:t>
      </w:r>
    </w:p>
    <w:p w:rsidR="00902D2A" w:rsidRPr="00F82771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F82771">
        <w:rPr>
          <w:b/>
          <w:lang w:val="sr-Cyrl-RS"/>
        </w:rPr>
        <w:t xml:space="preserve">Понуђена цена код прихватљивих понуда: </w:t>
      </w:r>
    </w:p>
    <w:p w:rsidR="00902D2A" w:rsidRPr="00F82771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color w:val="FF0000"/>
          <w:lang w:val="sr-Cyrl-RS"/>
        </w:rPr>
        <w:t xml:space="preserve">                             </w:t>
      </w:r>
      <w:r w:rsidR="00F923F3">
        <w:rPr>
          <w:b/>
          <w:color w:val="FF0000"/>
          <w:lang w:val="sr-Latn-RS"/>
        </w:rPr>
        <w:t xml:space="preserve">    </w:t>
      </w:r>
      <w:r w:rsidRPr="00210A7A">
        <w:rPr>
          <w:lang w:val="sr-Cyrl-RS"/>
        </w:rPr>
        <w:t>-Највиша</w:t>
      </w:r>
      <w:r w:rsidRPr="00210A7A">
        <w:rPr>
          <w:b/>
          <w:lang w:val="sr-Cyrl-RS"/>
        </w:rPr>
        <w:t xml:space="preserve"> </w:t>
      </w:r>
      <w:r w:rsidR="00F82771" w:rsidRPr="00352ED9">
        <w:rPr>
          <w:rFonts w:eastAsia="Times New Roman" w:cs="Times New Roman"/>
          <w:lang w:val="sr-Cyrl-RS" w:eastAsia="en-GB"/>
        </w:rPr>
        <w:t>585.000,00 динара без ПДВ-а</w:t>
      </w:r>
      <w:r w:rsidR="00F82771" w:rsidRPr="00210A7A">
        <w:t xml:space="preserve"> </w:t>
      </w:r>
      <w:r w:rsidR="00F82771">
        <w:rPr>
          <w:lang w:val="sr-Cyrl-RS"/>
        </w:rPr>
        <w:t xml:space="preserve"> </w:t>
      </w:r>
    </w:p>
    <w:p w:rsidR="00902D2A" w:rsidRPr="00F82771" w:rsidRDefault="00902D2A" w:rsidP="00902D2A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ab/>
        <w:t xml:space="preserve">     </w:t>
      </w:r>
      <w:r w:rsidRPr="00210A7A">
        <w:rPr>
          <w:b/>
          <w:lang w:val="sr-Cyrl-RS"/>
        </w:rPr>
        <w:t xml:space="preserve">         </w:t>
      </w:r>
      <w:r w:rsidR="00F923F3">
        <w:rPr>
          <w:b/>
          <w:lang w:val="sr-Latn-RS"/>
        </w:rPr>
        <w:t xml:space="preserve">   </w:t>
      </w:r>
      <w:r w:rsidRPr="00210A7A">
        <w:rPr>
          <w:b/>
          <w:lang w:val="sr-Cyrl-RS"/>
        </w:rPr>
        <w:t xml:space="preserve"> -</w:t>
      </w:r>
      <w:r w:rsidRPr="00210A7A">
        <w:rPr>
          <w:lang w:val="sr-Cyrl-RS"/>
        </w:rPr>
        <w:t xml:space="preserve">Најнижа </w:t>
      </w:r>
      <w:r w:rsidR="00F82771" w:rsidRPr="00352ED9">
        <w:rPr>
          <w:rFonts w:eastAsia="Times New Roman" w:cs="Times New Roman"/>
          <w:lang w:val="sr-Cyrl-RS" w:eastAsia="en-GB"/>
        </w:rPr>
        <w:t>585.000,00 динара без ПДВ-а</w:t>
      </w:r>
      <w:r w:rsidR="00F82771" w:rsidRPr="00210A7A">
        <w:t xml:space="preserve"> </w:t>
      </w:r>
      <w:r w:rsidR="00F82771">
        <w:rPr>
          <w:lang w:val="sr-Cyrl-RS"/>
        </w:rPr>
        <w:t xml:space="preserve"> </w:t>
      </w:r>
    </w:p>
    <w:p w:rsidR="00902D2A" w:rsidRPr="003C1D61" w:rsidRDefault="00902D2A" w:rsidP="00902D2A">
      <w:pPr>
        <w:spacing w:after="0" w:line="240" w:lineRule="auto"/>
        <w:jc w:val="both"/>
        <w:rPr>
          <w:lang w:val="sr-Latn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Део или вредност уговора који ће се извршити преко подизвођача: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>-Понуђач је понуду поднео самостално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Default="00902D2A" w:rsidP="00902D2A">
      <w:pPr>
        <w:spacing w:after="0" w:line="240" w:lineRule="auto"/>
        <w:jc w:val="both"/>
        <w:rPr>
          <w:lang w:val="sr-Latn-RS"/>
        </w:rPr>
      </w:pPr>
      <w:r w:rsidRPr="00210A7A">
        <w:rPr>
          <w:b/>
          <w:lang w:val="sr-Cyrl-RS"/>
        </w:rPr>
        <w:t xml:space="preserve">Датум доношења одлуке о додели уговора: </w:t>
      </w:r>
      <w:r w:rsidRPr="00210A7A">
        <w:t>20</w:t>
      </w:r>
      <w:r w:rsidRPr="00210A7A">
        <w:rPr>
          <w:lang w:val="sr-Cyrl-RS"/>
        </w:rPr>
        <w:t>.</w:t>
      </w:r>
      <w:r w:rsidR="00F82771">
        <w:rPr>
          <w:lang w:val="sr-Cyrl-RS"/>
        </w:rPr>
        <w:t>11</w:t>
      </w:r>
      <w:r w:rsidRPr="00210A7A">
        <w:rPr>
          <w:lang w:val="sr-Cyrl-RS"/>
        </w:rPr>
        <w:t>.2015. године</w:t>
      </w:r>
    </w:p>
    <w:p w:rsidR="00F923F3" w:rsidRPr="00F923F3" w:rsidRDefault="00F923F3" w:rsidP="00902D2A">
      <w:pPr>
        <w:spacing w:after="0" w:line="240" w:lineRule="auto"/>
        <w:jc w:val="both"/>
        <w:rPr>
          <w:lang w:val="sr-Latn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highlight w:val="yellow"/>
          <w:lang w:val="sr-Cyrl-RS"/>
        </w:rPr>
      </w:pPr>
      <w:r w:rsidRPr="00210A7A">
        <w:rPr>
          <w:b/>
          <w:lang w:val="sr-Cyrl-RS"/>
        </w:rPr>
        <w:t xml:space="preserve">Датум закључења уговора: </w:t>
      </w:r>
      <w:r w:rsidRPr="00210A7A">
        <w:t>0</w:t>
      </w:r>
      <w:r w:rsidR="00F82771">
        <w:rPr>
          <w:lang w:val="sr-Cyrl-RS"/>
        </w:rPr>
        <w:t>7</w:t>
      </w:r>
      <w:r w:rsidRPr="00210A7A">
        <w:rPr>
          <w:lang w:val="sr-Cyrl-RS"/>
        </w:rPr>
        <w:t>.</w:t>
      </w:r>
      <w:r w:rsidR="00F82771">
        <w:rPr>
          <w:lang w:val="sr-Cyrl-RS"/>
        </w:rPr>
        <w:t>12</w:t>
      </w:r>
      <w:r w:rsidRPr="00210A7A">
        <w:rPr>
          <w:lang w:val="sr-Cyrl-RS"/>
        </w:rPr>
        <w:t>.2015. године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Основни подаци о добављачу:</w:t>
      </w:r>
    </w:p>
    <w:p w:rsidR="00902D2A" w:rsidRPr="00210A7A" w:rsidRDefault="00902D2A" w:rsidP="00902D2A">
      <w:pPr>
        <w:spacing w:after="80" w:line="240" w:lineRule="auto"/>
        <w:jc w:val="both"/>
        <w:rPr>
          <w:rFonts w:eastAsia="Times New Roman" w:cs="Times New Roman"/>
          <w:color w:val="FF0000"/>
          <w:lang w:val="sr-Cyrl-CS" w:eastAsia="en-GB"/>
        </w:rPr>
      </w:pPr>
      <w:r w:rsidRPr="00210A7A">
        <w:rPr>
          <w:b/>
          <w:lang w:val="sr-Cyrl-RS"/>
        </w:rPr>
        <w:t>-</w:t>
      </w:r>
      <w:r w:rsidRPr="00210A7A">
        <w:rPr>
          <w:lang w:val="sr-Cyrl-RS"/>
        </w:rPr>
        <w:t xml:space="preserve">пословно име: </w:t>
      </w:r>
      <w:r w:rsidR="00F82771" w:rsidRPr="00352ED9">
        <w:rPr>
          <w:rFonts w:eastAsia="Times New Roman" w:cs="Times New Roman"/>
          <w:lang w:val="sr-Cyrl-RS"/>
        </w:rPr>
        <w:t>Стојков штампарија доо, Нови Сад</w:t>
      </w:r>
      <w:r w:rsidR="00F82771" w:rsidRPr="00352ED9">
        <w:rPr>
          <w:rFonts w:eastAsia="Times New Roman" w:cs="Arial"/>
          <w:bCs/>
          <w:iCs/>
          <w:lang w:val="sr-Cyrl-CS"/>
        </w:rPr>
        <w:t>,</w:t>
      </w:r>
      <w:r w:rsidRPr="00210A7A">
        <w:rPr>
          <w:rFonts w:eastAsia="Times New Roman" w:cs="Times New Roman"/>
          <w:color w:val="FF0000"/>
          <w:lang w:val="sr-Cyrl-CS" w:eastAsia="en-GB"/>
        </w:rPr>
        <w:t xml:space="preserve"> 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>-седиште: Нови Сад</w:t>
      </w:r>
      <w:r w:rsidRPr="00210A7A">
        <w:rPr>
          <w:rFonts w:eastAsia="Times New Roman" w:cs="Times New Roman"/>
          <w:lang w:val="sr-Cyrl-CS" w:eastAsia="en-GB"/>
        </w:rPr>
        <w:t xml:space="preserve">, </w:t>
      </w:r>
      <w:r w:rsidR="00F82771" w:rsidRPr="00352ED9">
        <w:rPr>
          <w:rFonts w:eastAsia="Times New Roman" w:cs="Times New Roman"/>
          <w:lang w:val="sr-Cyrl-RS"/>
        </w:rPr>
        <w:t xml:space="preserve">Лазе Нанчића 34-36, 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lastRenderedPageBreak/>
        <w:t xml:space="preserve">-матични број: </w:t>
      </w:r>
      <w:r w:rsidR="00F82771" w:rsidRPr="00352ED9">
        <w:rPr>
          <w:rFonts w:eastAsia="Times New Roman" w:cs="Times New Roman"/>
          <w:lang w:val="sr-Cyrl-RS"/>
        </w:rPr>
        <w:t xml:space="preserve">20308796, 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-ПИБ: </w:t>
      </w:r>
      <w:r w:rsidR="00F82771" w:rsidRPr="00352ED9">
        <w:rPr>
          <w:rFonts w:eastAsia="Times New Roman" w:cs="Times New Roman"/>
          <w:lang w:val="sr-Cyrl-RS"/>
        </w:rPr>
        <w:t>ПИБ: 105075639</w:t>
      </w:r>
    </w:p>
    <w:p w:rsidR="00902D2A" w:rsidRPr="00210A7A" w:rsidRDefault="00902D2A" w:rsidP="00902D2A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-Законски заступник: </w:t>
      </w:r>
      <w:r w:rsidR="00F82771">
        <w:rPr>
          <w:lang w:val="sr-Cyrl-RS"/>
        </w:rPr>
        <w:t>Михајло Стојков</w:t>
      </w:r>
      <w:r w:rsidRPr="00210A7A">
        <w:rPr>
          <w:lang w:val="sr-Cyrl-RS"/>
        </w:rPr>
        <w:t>, директор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Период важења уговора: </w:t>
      </w:r>
      <w:r w:rsidRPr="00210A7A">
        <w:rPr>
          <w:lang w:val="sr-Cyrl-RS"/>
        </w:rPr>
        <w:t>уговор је закључен на одређено време</w:t>
      </w:r>
      <w:r w:rsidRPr="00210A7A">
        <w:rPr>
          <w:b/>
          <w:lang w:val="sr-Cyrl-RS"/>
        </w:rPr>
        <w:t xml:space="preserve"> </w:t>
      </w:r>
      <w:r w:rsidRPr="00210A7A">
        <w:rPr>
          <w:lang w:val="sr-Cyrl-RS"/>
        </w:rPr>
        <w:t xml:space="preserve">до </w:t>
      </w:r>
      <w:r w:rsidR="008A54DB">
        <w:rPr>
          <w:lang w:val="sr-Cyrl-RS"/>
        </w:rPr>
        <w:t>3</w:t>
      </w:r>
      <w:r w:rsidRPr="00210A7A">
        <w:rPr>
          <w:lang w:val="sr-Cyrl-RS"/>
        </w:rPr>
        <w:t xml:space="preserve">1.12.2015. године </w:t>
      </w:r>
      <w:r>
        <w:rPr>
          <w:lang w:val="sr-Cyrl-RS"/>
        </w:rPr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Околности које представљају основ за измену уговора: /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Остале информације:</w:t>
      </w:r>
      <w:r>
        <w:rPr>
          <w:b/>
          <w:lang w:val="sr-Latn-RS"/>
        </w:rPr>
        <w:t xml:space="preserve"> </w:t>
      </w:r>
      <w:r w:rsidR="008A54DB">
        <w:rPr>
          <w:b/>
          <w:lang w:val="sr-Cyrl-RS"/>
        </w:rPr>
        <w:t>/</w:t>
      </w:r>
      <w:r w:rsidR="008A54DB">
        <w:rPr>
          <w:lang w:val="sr-Cyrl-RS"/>
        </w:rPr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 </w:t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b/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lang w:val="sr-Cyrl-RS"/>
        </w:rPr>
      </w:pPr>
    </w:p>
    <w:p w:rsidR="00902D2A" w:rsidRPr="00210A7A" w:rsidRDefault="00902D2A" w:rsidP="00902D2A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902D2A" w:rsidRPr="00210A7A" w:rsidRDefault="00902D2A" w:rsidP="00902D2A"/>
    <w:p w:rsidR="00902D2A" w:rsidRPr="00210A7A" w:rsidRDefault="00902D2A" w:rsidP="00902D2A"/>
    <w:p w:rsidR="00375BBE" w:rsidRDefault="00375BBE"/>
    <w:sectPr w:rsidR="00375BBE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65" w:rsidRDefault="00830165">
      <w:pPr>
        <w:spacing w:after="0" w:line="240" w:lineRule="auto"/>
      </w:pPr>
      <w:r>
        <w:separator/>
      </w:r>
    </w:p>
  </w:endnote>
  <w:endnote w:type="continuationSeparator" w:id="0">
    <w:p w:rsidR="00830165" w:rsidRDefault="0083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9B5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87B" w:rsidRDefault="00830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65" w:rsidRDefault="00830165">
      <w:pPr>
        <w:spacing w:after="0" w:line="240" w:lineRule="auto"/>
      </w:pPr>
      <w:r>
        <w:separator/>
      </w:r>
    </w:p>
  </w:footnote>
  <w:footnote w:type="continuationSeparator" w:id="0">
    <w:p w:rsidR="00830165" w:rsidRDefault="00830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2A"/>
    <w:rsid w:val="00375BBE"/>
    <w:rsid w:val="003F72CC"/>
    <w:rsid w:val="004404EA"/>
    <w:rsid w:val="00830165"/>
    <w:rsid w:val="008A54DB"/>
    <w:rsid w:val="00902D2A"/>
    <w:rsid w:val="009B53A6"/>
    <w:rsid w:val="00F82771"/>
    <w:rsid w:val="00F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cp:lastPrinted>2015-12-09T08:12:00Z</cp:lastPrinted>
  <dcterms:created xsi:type="dcterms:W3CDTF">2015-12-04T12:12:00Z</dcterms:created>
  <dcterms:modified xsi:type="dcterms:W3CDTF">2015-12-09T08:17:00Z</dcterms:modified>
</cp:coreProperties>
</file>