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42F" w:rsidRPr="00354CC2" w:rsidRDefault="00B5342F" w:rsidP="00354CC2">
      <w:pPr>
        <w:widowControl w:val="0"/>
        <w:spacing w:before="68" w:after="0" w:line="242" w:lineRule="exact"/>
        <w:ind w:right="263" w:firstLine="720"/>
        <w:rPr>
          <w:rFonts w:eastAsia="Verdana"/>
          <w:sz w:val="20"/>
          <w:szCs w:val="20"/>
          <w:lang w:val="sr-Cyrl-RS"/>
        </w:rPr>
      </w:pPr>
      <w:bookmarkStart w:id="0" w:name="_GoBack"/>
      <w:bookmarkEnd w:id="0"/>
      <w:proofErr w:type="spellStart"/>
      <w:proofErr w:type="gramStart"/>
      <w:r w:rsidRPr="00354CC2">
        <w:rPr>
          <w:rFonts w:eastAsia="Verdana"/>
          <w:spacing w:val="-1"/>
          <w:sz w:val="20"/>
          <w:szCs w:val="20"/>
          <w:lang w:val="en-US"/>
        </w:rPr>
        <w:t>Н</w:t>
      </w:r>
      <w:r w:rsidRPr="00354CC2">
        <w:rPr>
          <w:rFonts w:eastAsia="Verdana"/>
          <w:sz w:val="20"/>
          <w:szCs w:val="20"/>
          <w:lang w:val="en-US"/>
        </w:rPr>
        <w:t>а</w:t>
      </w:r>
      <w:proofErr w:type="spellEnd"/>
      <w:r w:rsidRPr="00354CC2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354CC2">
        <w:rPr>
          <w:rFonts w:eastAsia="Verdana"/>
          <w:spacing w:val="1"/>
          <w:sz w:val="20"/>
          <w:szCs w:val="20"/>
          <w:lang w:val="en-US"/>
        </w:rPr>
        <w:t>о</w:t>
      </w:r>
      <w:r w:rsidRPr="00354CC2">
        <w:rPr>
          <w:rFonts w:eastAsia="Verdana"/>
          <w:spacing w:val="-1"/>
          <w:sz w:val="20"/>
          <w:szCs w:val="20"/>
          <w:lang w:val="en-US"/>
        </w:rPr>
        <w:t>с</w:t>
      </w:r>
      <w:r w:rsidRPr="00354CC2">
        <w:rPr>
          <w:rFonts w:eastAsia="Verdana"/>
          <w:spacing w:val="2"/>
          <w:sz w:val="20"/>
          <w:szCs w:val="20"/>
          <w:lang w:val="en-US"/>
        </w:rPr>
        <w:t>н</w:t>
      </w:r>
      <w:r w:rsidRPr="00354CC2">
        <w:rPr>
          <w:rFonts w:eastAsia="Verdana"/>
          <w:spacing w:val="-1"/>
          <w:sz w:val="20"/>
          <w:szCs w:val="20"/>
          <w:lang w:val="en-US"/>
        </w:rPr>
        <w:t>о</w:t>
      </w:r>
      <w:r w:rsidRPr="00354CC2">
        <w:rPr>
          <w:rFonts w:eastAsia="Verdana"/>
          <w:spacing w:val="1"/>
          <w:sz w:val="20"/>
          <w:szCs w:val="20"/>
          <w:lang w:val="en-US"/>
        </w:rPr>
        <w:t>в</w:t>
      </w:r>
      <w:r w:rsidRPr="00354CC2">
        <w:rPr>
          <w:rFonts w:eastAsia="Verdana"/>
          <w:sz w:val="20"/>
          <w:szCs w:val="20"/>
          <w:lang w:val="en-US"/>
        </w:rPr>
        <w:t>у</w:t>
      </w:r>
      <w:proofErr w:type="spellEnd"/>
      <w:r w:rsidRPr="00354CC2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354CC2">
        <w:rPr>
          <w:rFonts w:eastAsia="Verdana"/>
          <w:sz w:val="20"/>
          <w:szCs w:val="20"/>
          <w:lang w:val="en-US"/>
        </w:rPr>
        <w:t>члана</w:t>
      </w:r>
      <w:proofErr w:type="spellEnd"/>
      <w:r w:rsidRPr="00354CC2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354CC2">
        <w:rPr>
          <w:rFonts w:eastAsia="Verdana"/>
          <w:sz w:val="20"/>
          <w:szCs w:val="20"/>
          <w:lang w:val="en-US"/>
        </w:rPr>
        <w:t>5</w:t>
      </w:r>
      <w:r w:rsidRPr="00354CC2">
        <w:rPr>
          <w:rFonts w:eastAsia="Verdana"/>
          <w:spacing w:val="3"/>
          <w:sz w:val="20"/>
          <w:szCs w:val="20"/>
          <w:lang w:val="en-US"/>
        </w:rPr>
        <w:t>5</w:t>
      </w:r>
      <w:r w:rsidRPr="00354CC2">
        <w:rPr>
          <w:rFonts w:eastAsia="Verdana"/>
          <w:sz w:val="20"/>
          <w:szCs w:val="20"/>
          <w:lang w:val="en-US"/>
        </w:rPr>
        <w:t>.</w:t>
      </w:r>
      <w:proofErr w:type="gramEnd"/>
      <w:r w:rsidRPr="00354CC2">
        <w:rPr>
          <w:rFonts w:eastAsia="Verdana"/>
          <w:spacing w:val="54"/>
          <w:sz w:val="20"/>
          <w:szCs w:val="20"/>
          <w:lang w:val="en-US"/>
        </w:rPr>
        <w:t xml:space="preserve"> </w:t>
      </w:r>
      <w:proofErr w:type="spellStart"/>
      <w:proofErr w:type="gramStart"/>
      <w:r w:rsidRPr="00354CC2">
        <w:rPr>
          <w:rFonts w:eastAsia="Verdana"/>
          <w:spacing w:val="-1"/>
          <w:sz w:val="20"/>
          <w:szCs w:val="20"/>
          <w:lang w:val="en-US"/>
        </w:rPr>
        <w:t>с</w:t>
      </w:r>
      <w:r w:rsidRPr="00354CC2">
        <w:rPr>
          <w:rFonts w:eastAsia="Verdana"/>
          <w:sz w:val="20"/>
          <w:szCs w:val="20"/>
          <w:lang w:val="en-US"/>
        </w:rPr>
        <w:t>тав</w:t>
      </w:r>
      <w:proofErr w:type="spellEnd"/>
      <w:proofErr w:type="gramEnd"/>
      <w:r w:rsidRPr="00354CC2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354CC2">
        <w:rPr>
          <w:rFonts w:eastAsia="Verdana" w:cs="Verdana"/>
          <w:sz w:val="20"/>
          <w:szCs w:val="20"/>
          <w:lang w:val="en-US"/>
        </w:rPr>
        <w:t>1.</w:t>
      </w:r>
      <w:r w:rsidRPr="00354CC2">
        <w:rPr>
          <w:rFonts w:eastAsia="Verdana" w:cs="Verdana"/>
          <w:spacing w:val="52"/>
          <w:sz w:val="20"/>
          <w:szCs w:val="20"/>
          <w:lang w:val="en-US"/>
        </w:rPr>
        <w:t xml:space="preserve"> </w:t>
      </w:r>
      <w:proofErr w:type="spellStart"/>
      <w:proofErr w:type="gramStart"/>
      <w:r w:rsidRPr="00354CC2">
        <w:rPr>
          <w:rFonts w:eastAsia="Verdana"/>
          <w:sz w:val="20"/>
          <w:szCs w:val="20"/>
          <w:lang w:val="en-US"/>
        </w:rPr>
        <w:t>та</w:t>
      </w:r>
      <w:r w:rsidRPr="00354CC2">
        <w:rPr>
          <w:rFonts w:eastAsia="Verdana"/>
          <w:spacing w:val="-1"/>
          <w:sz w:val="20"/>
          <w:szCs w:val="20"/>
          <w:lang w:val="en-US"/>
        </w:rPr>
        <w:t>ч</w:t>
      </w:r>
      <w:r w:rsidRPr="00354CC2">
        <w:rPr>
          <w:rFonts w:eastAsia="Verdana"/>
          <w:sz w:val="20"/>
          <w:szCs w:val="20"/>
          <w:lang w:val="en-US"/>
        </w:rPr>
        <w:t>ка</w:t>
      </w:r>
      <w:proofErr w:type="spellEnd"/>
      <w:proofErr w:type="gramEnd"/>
      <w:r w:rsidRPr="00354CC2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354CC2">
        <w:rPr>
          <w:rFonts w:eastAsia="Verdana" w:cs="Verdana"/>
          <w:sz w:val="20"/>
          <w:szCs w:val="20"/>
          <w:lang w:val="en-US"/>
        </w:rPr>
        <w:t>8)</w:t>
      </w:r>
      <w:r w:rsidRPr="00354CC2">
        <w:rPr>
          <w:rFonts w:eastAsia="Verdana" w:cs="Verdana"/>
          <w:spacing w:val="50"/>
          <w:sz w:val="20"/>
          <w:szCs w:val="20"/>
          <w:lang w:val="en-US"/>
        </w:rPr>
        <w:t xml:space="preserve"> </w:t>
      </w:r>
      <w:r w:rsidRPr="00354CC2">
        <w:rPr>
          <w:rFonts w:eastAsia="Verdana"/>
          <w:sz w:val="20"/>
          <w:szCs w:val="20"/>
          <w:lang w:val="en-US"/>
        </w:rPr>
        <w:t>и</w:t>
      </w:r>
      <w:r w:rsidRPr="00354CC2">
        <w:rPr>
          <w:rFonts w:eastAsia="Verdana"/>
          <w:spacing w:val="51"/>
          <w:sz w:val="20"/>
          <w:szCs w:val="20"/>
          <w:lang w:val="en-US"/>
        </w:rPr>
        <w:t xml:space="preserve"> </w:t>
      </w:r>
      <w:proofErr w:type="spellStart"/>
      <w:r w:rsidRPr="00354CC2">
        <w:rPr>
          <w:rFonts w:eastAsia="Verdana"/>
          <w:sz w:val="20"/>
          <w:szCs w:val="20"/>
          <w:lang w:val="en-US"/>
        </w:rPr>
        <w:t>члана</w:t>
      </w:r>
      <w:proofErr w:type="spellEnd"/>
      <w:r w:rsidRPr="00354CC2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354CC2">
        <w:rPr>
          <w:rFonts w:eastAsia="Verdana"/>
          <w:sz w:val="20"/>
          <w:szCs w:val="20"/>
          <w:lang w:val="en-US"/>
        </w:rPr>
        <w:t>116.</w:t>
      </w:r>
      <w:r w:rsidRPr="00354CC2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proofErr w:type="gramStart"/>
      <w:r w:rsidRPr="00354CC2">
        <w:rPr>
          <w:rFonts w:eastAsia="Verdana"/>
          <w:spacing w:val="1"/>
          <w:sz w:val="20"/>
          <w:szCs w:val="20"/>
          <w:lang w:val="en-US"/>
        </w:rPr>
        <w:t>с</w:t>
      </w:r>
      <w:r w:rsidRPr="00354CC2">
        <w:rPr>
          <w:rFonts w:eastAsia="Verdana"/>
          <w:sz w:val="20"/>
          <w:szCs w:val="20"/>
          <w:lang w:val="en-US"/>
        </w:rPr>
        <w:t>тав</w:t>
      </w:r>
      <w:proofErr w:type="spellEnd"/>
      <w:proofErr w:type="gramEnd"/>
      <w:r w:rsidRPr="00354CC2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354CC2">
        <w:rPr>
          <w:rFonts w:eastAsia="Verdana"/>
          <w:sz w:val="20"/>
          <w:szCs w:val="20"/>
          <w:lang w:val="en-US"/>
        </w:rPr>
        <w:t>1.</w:t>
      </w:r>
      <w:r w:rsidRPr="00354CC2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354CC2">
        <w:rPr>
          <w:rFonts w:eastAsia="Verdana"/>
          <w:sz w:val="20"/>
          <w:szCs w:val="20"/>
          <w:lang w:val="en-US"/>
        </w:rPr>
        <w:t>З</w:t>
      </w:r>
      <w:r w:rsidRPr="00354CC2">
        <w:rPr>
          <w:rFonts w:eastAsia="Verdana"/>
          <w:spacing w:val="2"/>
          <w:sz w:val="20"/>
          <w:szCs w:val="20"/>
          <w:lang w:val="en-US"/>
        </w:rPr>
        <w:t>а</w:t>
      </w:r>
      <w:r w:rsidRPr="00354CC2">
        <w:rPr>
          <w:rFonts w:eastAsia="Verdana"/>
          <w:sz w:val="20"/>
          <w:szCs w:val="20"/>
          <w:lang w:val="en-US"/>
        </w:rPr>
        <w:t>к</w:t>
      </w:r>
      <w:r w:rsidRPr="00354CC2">
        <w:rPr>
          <w:rFonts w:eastAsia="Verdana"/>
          <w:spacing w:val="1"/>
          <w:sz w:val="20"/>
          <w:szCs w:val="20"/>
          <w:lang w:val="en-US"/>
        </w:rPr>
        <w:t>о</w:t>
      </w:r>
      <w:r w:rsidRPr="00354CC2">
        <w:rPr>
          <w:rFonts w:eastAsia="Verdana"/>
          <w:sz w:val="20"/>
          <w:szCs w:val="20"/>
          <w:lang w:val="en-US"/>
        </w:rPr>
        <w:t>на</w:t>
      </w:r>
      <w:proofErr w:type="spellEnd"/>
      <w:r w:rsidRPr="00354CC2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354CC2">
        <w:rPr>
          <w:rFonts w:eastAsia="Verdana"/>
          <w:sz w:val="20"/>
          <w:szCs w:val="20"/>
          <w:lang w:val="en-US"/>
        </w:rPr>
        <w:t>о</w:t>
      </w:r>
      <w:r w:rsidRPr="00354CC2">
        <w:rPr>
          <w:rFonts w:eastAsia="Verdana"/>
          <w:spacing w:val="48"/>
          <w:sz w:val="20"/>
          <w:szCs w:val="20"/>
          <w:lang w:val="en-US"/>
        </w:rPr>
        <w:t xml:space="preserve"> </w:t>
      </w:r>
      <w:proofErr w:type="spellStart"/>
      <w:r w:rsidRPr="00354CC2">
        <w:rPr>
          <w:rFonts w:eastAsia="Verdana"/>
          <w:sz w:val="20"/>
          <w:szCs w:val="20"/>
          <w:lang w:val="en-US"/>
        </w:rPr>
        <w:t>ја</w:t>
      </w:r>
      <w:r w:rsidRPr="00354CC2">
        <w:rPr>
          <w:rFonts w:eastAsia="Verdana"/>
          <w:spacing w:val="1"/>
          <w:sz w:val="20"/>
          <w:szCs w:val="20"/>
          <w:lang w:val="en-US"/>
        </w:rPr>
        <w:t>в</w:t>
      </w:r>
      <w:r w:rsidRPr="00354CC2">
        <w:rPr>
          <w:rFonts w:eastAsia="Verdana"/>
          <w:sz w:val="20"/>
          <w:szCs w:val="20"/>
          <w:lang w:val="en-US"/>
        </w:rPr>
        <w:t>ним</w:t>
      </w:r>
      <w:proofErr w:type="spellEnd"/>
      <w:r w:rsidRPr="00354CC2">
        <w:rPr>
          <w:rFonts w:eastAsia="Verdana"/>
          <w:w w:val="99"/>
          <w:sz w:val="20"/>
          <w:szCs w:val="20"/>
          <w:lang w:val="en-US"/>
        </w:rPr>
        <w:t xml:space="preserve"> </w:t>
      </w:r>
      <w:proofErr w:type="spellStart"/>
      <w:r w:rsidRPr="00354CC2">
        <w:rPr>
          <w:rFonts w:eastAsia="Verdana"/>
          <w:sz w:val="20"/>
          <w:szCs w:val="20"/>
          <w:lang w:val="en-US"/>
        </w:rPr>
        <w:t>наба</w:t>
      </w:r>
      <w:r w:rsidRPr="00354CC2">
        <w:rPr>
          <w:rFonts w:eastAsia="Verdana"/>
          <w:spacing w:val="-1"/>
          <w:sz w:val="20"/>
          <w:szCs w:val="20"/>
          <w:lang w:val="en-US"/>
        </w:rPr>
        <w:t>в</w:t>
      </w:r>
      <w:r w:rsidRPr="00354CC2">
        <w:rPr>
          <w:rFonts w:eastAsia="Verdana"/>
          <w:sz w:val="20"/>
          <w:szCs w:val="20"/>
          <w:lang w:val="en-US"/>
        </w:rPr>
        <w:t>кама</w:t>
      </w:r>
      <w:proofErr w:type="spellEnd"/>
      <w:r w:rsidRPr="00354CC2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354CC2">
        <w:rPr>
          <w:rFonts w:eastAsia="Verdana"/>
          <w:sz w:val="20"/>
          <w:szCs w:val="20"/>
          <w:lang w:val="en-US"/>
        </w:rPr>
        <w:t>(„</w:t>
      </w:r>
      <w:proofErr w:type="spellStart"/>
      <w:r w:rsidRPr="00354CC2">
        <w:rPr>
          <w:rFonts w:eastAsia="Verdana"/>
          <w:sz w:val="20"/>
          <w:szCs w:val="20"/>
          <w:lang w:val="en-US"/>
        </w:rPr>
        <w:t>С</w:t>
      </w:r>
      <w:r w:rsidRPr="00354CC2">
        <w:rPr>
          <w:rFonts w:eastAsia="Verdana"/>
          <w:spacing w:val="1"/>
          <w:sz w:val="20"/>
          <w:szCs w:val="20"/>
          <w:lang w:val="en-US"/>
        </w:rPr>
        <w:t>лу</w:t>
      </w:r>
      <w:r w:rsidRPr="00354CC2">
        <w:rPr>
          <w:rFonts w:eastAsia="Verdana"/>
          <w:sz w:val="20"/>
          <w:szCs w:val="20"/>
          <w:lang w:val="en-US"/>
        </w:rPr>
        <w:t>жб</w:t>
      </w:r>
      <w:r w:rsidRPr="00354CC2">
        <w:rPr>
          <w:rFonts w:eastAsia="Verdana"/>
          <w:spacing w:val="-2"/>
          <w:sz w:val="20"/>
          <w:szCs w:val="20"/>
          <w:lang w:val="en-US"/>
        </w:rPr>
        <w:t>е</w:t>
      </w:r>
      <w:r w:rsidRPr="00354CC2">
        <w:rPr>
          <w:rFonts w:eastAsia="Verdana"/>
          <w:spacing w:val="2"/>
          <w:sz w:val="20"/>
          <w:szCs w:val="20"/>
          <w:lang w:val="en-US"/>
        </w:rPr>
        <w:t>н</w:t>
      </w:r>
      <w:r w:rsidRPr="00354CC2">
        <w:rPr>
          <w:rFonts w:eastAsia="Verdana"/>
          <w:sz w:val="20"/>
          <w:szCs w:val="20"/>
          <w:lang w:val="en-US"/>
        </w:rPr>
        <w:t>и</w:t>
      </w:r>
      <w:proofErr w:type="spellEnd"/>
      <w:r w:rsidRPr="00354CC2">
        <w:rPr>
          <w:rFonts w:eastAsia="Verdana"/>
          <w:spacing w:val="-11"/>
          <w:sz w:val="20"/>
          <w:szCs w:val="20"/>
          <w:lang w:val="en-US"/>
        </w:rPr>
        <w:t xml:space="preserve"> </w:t>
      </w:r>
      <w:proofErr w:type="spellStart"/>
      <w:r w:rsidRPr="00354CC2">
        <w:rPr>
          <w:rFonts w:eastAsia="Verdana"/>
          <w:spacing w:val="-1"/>
          <w:sz w:val="20"/>
          <w:szCs w:val="20"/>
          <w:lang w:val="en-US"/>
        </w:rPr>
        <w:t>г</w:t>
      </w:r>
      <w:r w:rsidRPr="00354CC2">
        <w:rPr>
          <w:rFonts w:eastAsia="Verdana"/>
          <w:spacing w:val="1"/>
          <w:sz w:val="20"/>
          <w:szCs w:val="20"/>
          <w:lang w:val="en-US"/>
        </w:rPr>
        <w:t>л</w:t>
      </w:r>
      <w:r w:rsidRPr="00354CC2">
        <w:rPr>
          <w:rFonts w:eastAsia="Verdana"/>
          <w:sz w:val="20"/>
          <w:szCs w:val="20"/>
          <w:lang w:val="en-US"/>
        </w:rPr>
        <w:t>асн</w:t>
      </w:r>
      <w:r w:rsidRPr="00354CC2">
        <w:rPr>
          <w:rFonts w:eastAsia="Verdana"/>
          <w:spacing w:val="1"/>
          <w:sz w:val="20"/>
          <w:szCs w:val="20"/>
          <w:lang w:val="en-US"/>
        </w:rPr>
        <w:t>и</w:t>
      </w:r>
      <w:r w:rsidRPr="00354CC2">
        <w:rPr>
          <w:rFonts w:eastAsia="Verdana"/>
          <w:sz w:val="20"/>
          <w:szCs w:val="20"/>
          <w:lang w:val="en-US"/>
        </w:rPr>
        <w:t>к</w:t>
      </w:r>
      <w:proofErr w:type="spellEnd"/>
      <w:r w:rsidRPr="00354CC2">
        <w:rPr>
          <w:rFonts w:eastAsia="Verdana"/>
          <w:spacing w:val="-13"/>
          <w:sz w:val="20"/>
          <w:szCs w:val="20"/>
          <w:lang w:val="en-US"/>
        </w:rPr>
        <w:t xml:space="preserve"> </w:t>
      </w:r>
      <w:r w:rsidRPr="00354CC2">
        <w:rPr>
          <w:rFonts w:eastAsia="Verdana"/>
          <w:sz w:val="20"/>
          <w:szCs w:val="20"/>
          <w:lang w:val="en-US"/>
        </w:rPr>
        <w:t>Р</w:t>
      </w:r>
      <w:r w:rsidRPr="00354CC2">
        <w:rPr>
          <w:rFonts w:eastAsia="Verdana"/>
          <w:spacing w:val="2"/>
          <w:sz w:val="20"/>
          <w:szCs w:val="20"/>
          <w:lang w:val="en-US"/>
        </w:rPr>
        <w:t>С</w:t>
      </w:r>
      <w:r w:rsidRPr="00354CC2">
        <w:rPr>
          <w:rFonts w:eastAsia="Verdana"/>
          <w:sz w:val="20"/>
          <w:szCs w:val="20"/>
          <w:lang w:val="en-US"/>
        </w:rPr>
        <w:t>“,</w:t>
      </w:r>
      <w:r w:rsidRPr="00354CC2">
        <w:rPr>
          <w:rFonts w:eastAsia="Verdana"/>
          <w:spacing w:val="-14"/>
          <w:sz w:val="20"/>
          <w:szCs w:val="20"/>
          <w:lang w:val="en-US"/>
        </w:rPr>
        <w:t xml:space="preserve"> </w:t>
      </w:r>
      <w:r w:rsidRPr="00354CC2">
        <w:rPr>
          <w:rFonts w:eastAsia="Verdana"/>
          <w:sz w:val="20"/>
          <w:szCs w:val="20"/>
          <w:lang w:val="en-US"/>
        </w:rPr>
        <w:t>б</w:t>
      </w:r>
      <w:r w:rsidRPr="00354CC2">
        <w:rPr>
          <w:rFonts w:eastAsia="Verdana"/>
          <w:spacing w:val="2"/>
          <w:sz w:val="20"/>
          <w:szCs w:val="20"/>
          <w:lang w:val="en-US"/>
        </w:rPr>
        <w:t>р</w:t>
      </w:r>
      <w:r w:rsidRPr="00354CC2">
        <w:rPr>
          <w:rFonts w:eastAsia="Verdana"/>
          <w:sz w:val="20"/>
          <w:szCs w:val="20"/>
          <w:lang w:val="en-US"/>
        </w:rPr>
        <w:t>.124/12</w:t>
      </w:r>
      <w:r w:rsidR="00354CC2">
        <w:rPr>
          <w:rFonts w:eastAsia="Verdana"/>
          <w:sz w:val="20"/>
          <w:szCs w:val="20"/>
          <w:lang w:val="sr-Cyrl-RS"/>
        </w:rPr>
        <w:t xml:space="preserve">, </w:t>
      </w:r>
      <w:r w:rsidR="00354CC2" w:rsidRPr="00477131">
        <w:rPr>
          <w:rFonts w:ascii="Calibri" w:hAnsi="Calibri" w:cs="Calibri,Bold"/>
          <w:bCs/>
          <w:sz w:val="20"/>
          <w:szCs w:val="20"/>
          <w:lang w:val="sr-Cyrl-RS"/>
        </w:rPr>
        <w:t>14/15 и 68/15</w:t>
      </w:r>
      <w:r w:rsidRPr="00354CC2">
        <w:rPr>
          <w:rFonts w:eastAsia="Verdana"/>
          <w:sz w:val="20"/>
          <w:szCs w:val="20"/>
          <w:lang w:val="sr-Cyrl-RS"/>
        </w:rPr>
        <w:t>)</w:t>
      </w:r>
    </w:p>
    <w:p w:rsidR="00B5342F" w:rsidRPr="00354CC2" w:rsidRDefault="00B5342F" w:rsidP="00354CC2">
      <w:pPr>
        <w:widowControl w:val="0"/>
        <w:spacing w:before="18" w:after="0" w:line="220" w:lineRule="exact"/>
        <w:rPr>
          <w:sz w:val="20"/>
          <w:szCs w:val="20"/>
          <w:lang w:val="en-US"/>
        </w:rPr>
      </w:pPr>
    </w:p>
    <w:p w:rsidR="00B5342F" w:rsidRPr="00354CC2" w:rsidRDefault="00B5342F" w:rsidP="00354CC2">
      <w:pPr>
        <w:widowControl w:val="0"/>
        <w:spacing w:after="0" w:line="240" w:lineRule="auto"/>
        <w:jc w:val="center"/>
        <w:outlineLvl w:val="0"/>
        <w:rPr>
          <w:rFonts w:eastAsia="Verdana"/>
          <w:sz w:val="20"/>
          <w:szCs w:val="20"/>
          <w:lang w:val="en-US"/>
        </w:rPr>
      </w:pPr>
      <w:r w:rsidRPr="00354CC2">
        <w:rPr>
          <w:rFonts w:eastAsia="Verdana"/>
          <w:b/>
          <w:bCs/>
          <w:sz w:val="20"/>
          <w:szCs w:val="20"/>
          <w:lang w:val="en-US"/>
        </w:rPr>
        <w:t>Н</w:t>
      </w:r>
      <w:r w:rsidRPr="00354CC2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354CC2">
        <w:rPr>
          <w:rFonts w:eastAsia="Verdana"/>
          <w:b/>
          <w:bCs/>
          <w:sz w:val="20"/>
          <w:szCs w:val="20"/>
          <w:lang w:val="en-US"/>
        </w:rPr>
        <w:t>А</w:t>
      </w:r>
      <w:r w:rsidRPr="00354CC2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354CC2">
        <w:rPr>
          <w:rFonts w:eastAsia="Verdana"/>
          <w:b/>
          <w:bCs/>
          <w:sz w:val="20"/>
          <w:szCs w:val="20"/>
          <w:lang w:val="en-US"/>
        </w:rPr>
        <w:t>Р</w:t>
      </w:r>
      <w:r w:rsidRPr="00354CC2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354CC2">
        <w:rPr>
          <w:rFonts w:eastAsia="Verdana"/>
          <w:b/>
          <w:bCs/>
          <w:sz w:val="20"/>
          <w:szCs w:val="20"/>
          <w:lang w:val="en-US"/>
        </w:rPr>
        <w:t>У</w:t>
      </w:r>
      <w:r w:rsidRPr="00354CC2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354CC2">
        <w:rPr>
          <w:rFonts w:eastAsia="Verdana"/>
          <w:b/>
          <w:bCs/>
          <w:sz w:val="20"/>
          <w:szCs w:val="20"/>
          <w:lang w:val="en-US"/>
        </w:rPr>
        <w:t>Ч И</w:t>
      </w:r>
      <w:r w:rsidRPr="00354CC2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354CC2">
        <w:rPr>
          <w:rFonts w:eastAsia="Verdana"/>
          <w:b/>
          <w:bCs/>
          <w:sz w:val="20"/>
          <w:szCs w:val="20"/>
          <w:lang w:val="en-US"/>
        </w:rPr>
        <w:t>Л А</w:t>
      </w:r>
      <w:r w:rsidRPr="00354CC2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354CC2">
        <w:rPr>
          <w:rFonts w:eastAsia="Verdana"/>
          <w:b/>
          <w:bCs/>
          <w:sz w:val="20"/>
          <w:szCs w:val="20"/>
          <w:lang w:val="en-US"/>
        </w:rPr>
        <w:t>Ц</w:t>
      </w:r>
    </w:p>
    <w:p w:rsidR="00B5342F" w:rsidRPr="00354CC2" w:rsidRDefault="00B5342F" w:rsidP="00354CC2">
      <w:pPr>
        <w:widowControl w:val="0"/>
        <w:spacing w:after="0" w:line="240" w:lineRule="auto"/>
        <w:jc w:val="center"/>
        <w:rPr>
          <w:sz w:val="20"/>
          <w:szCs w:val="20"/>
          <w:lang w:val="sr-Cyrl-CS"/>
        </w:rPr>
      </w:pPr>
      <w:proofErr w:type="spellStart"/>
      <w:r w:rsidRPr="00354CC2">
        <w:rPr>
          <w:rFonts w:cs="Arial"/>
          <w:b/>
          <w:sz w:val="20"/>
          <w:szCs w:val="20"/>
          <w:lang w:val="en-US"/>
        </w:rPr>
        <w:t>Република</w:t>
      </w:r>
      <w:proofErr w:type="spellEnd"/>
      <w:r w:rsidRPr="00354CC2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354CC2">
        <w:rPr>
          <w:rFonts w:cs="Arial"/>
          <w:b/>
          <w:sz w:val="20"/>
          <w:szCs w:val="20"/>
          <w:lang w:val="en-US"/>
        </w:rPr>
        <w:t>Србија</w:t>
      </w:r>
      <w:proofErr w:type="spellEnd"/>
      <w:r w:rsidRPr="00354CC2">
        <w:rPr>
          <w:rFonts w:cs="Arial"/>
          <w:b/>
          <w:sz w:val="20"/>
          <w:szCs w:val="20"/>
          <w:lang w:val="en-US"/>
        </w:rPr>
        <w:t xml:space="preserve">, </w:t>
      </w:r>
      <w:proofErr w:type="spellStart"/>
      <w:r w:rsidRPr="00354CC2">
        <w:rPr>
          <w:rFonts w:cs="Arial"/>
          <w:b/>
          <w:sz w:val="20"/>
          <w:szCs w:val="20"/>
          <w:lang w:val="en-US"/>
        </w:rPr>
        <w:t>Аутономна</w:t>
      </w:r>
      <w:proofErr w:type="spellEnd"/>
      <w:r w:rsidRPr="00354CC2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="00644BC8" w:rsidRPr="00354CC2">
        <w:rPr>
          <w:rFonts w:cs="Arial"/>
          <w:b/>
          <w:sz w:val="20"/>
          <w:szCs w:val="20"/>
          <w:lang w:val="en-US"/>
        </w:rPr>
        <w:t>п</w:t>
      </w:r>
      <w:r w:rsidRPr="00354CC2">
        <w:rPr>
          <w:rFonts w:cs="Arial"/>
          <w:b/>
          <w:sz w:val="20"/>
          <w:szCs w:val="20"/>
          <w:lang w:val="en-US"/>
        </w:rPr>
        <w:t>окрајина</w:t>
      </w:r>
      <w:proofErr w:type="spellEnd"/>
      <w:r w:rsidRPr="00354CC2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354CC2">
        <w:rPr>
          <w:rFonts w:cs="Arial"/>
          <w:b/>
          <w:sz w:val="20"/>
          <w:szCs w:val="20"/>
          <w:lang w:val="en-US"/>
        </w:rPr>
        <w:t>Војводина</w:t>
      </w:r>
      <w:proofErr w:type="spellEnd"/>
      <w:r w:rsidRPr="00354CC2">
        <w:rPr>
          <w:rFonts w:cs="Arial"/>
          <w:b/>
          <w:sz w:val="20"/>
          <w:szCs w:val="20"/>
          <w:lang w:val="en-US"/>
        </w:rPr>
        <w:t xml:space="preserve"> -</w:t>
      </w:r>
      <w:r w:rsidRPr="00354CC2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354CC2">
        <w:rPr>
          <w:b/>
          <w:sz w:val="20"/>
          <w:szCs w:val="20"/>
          <w:lang w:val="en-US"/>
        </w:rPr>
        <w:t>Покрајински</w:t>
      </w:r>
      <w:proofErr w:type="spellEnd"/>
      <w:r w:rsidRPr="00354CC2">
        <w:rPr>
          <w:b/>
          <w:sz w:val="20"/>
          <w:szCs w:val="20"/>
          <w:lang w:val="en-US"/>
        </w:rPr>
        <w:t xml:space="preserve"> </w:t>
      </w:r>
      <w:proofErr w:type="spellStart"/>
      <w:r w:rsidRPr="00354CC2">
        <w:rPr>
          <w:b/>
          <w:sz w:val="20"/>
          <w:szCs w:val="20"/>
          <w:lang w:val="en-US"/>
        </w:rPr>
        <w:t>секретаријат</w:t>
      </w:r>
      <w:proofErr w:type="spellEnd"/>
      <w:r w:rsidRPr="00354CC2">
        <w:rPr>
          <w:b/>
          <w:sz w:val="20"/>
          <w:szCs w:val="20"/>
          <w:lang w:val="en-US"/>
        </w:rPr>
        <w:t xml:space="preserve"> </w:t>
      </w:r>
      <w:proofErr w:type="spellStart"/>
      <w:r w:rsidRPr="00354CC2">
        <w:rPr>
          <w:b/>
          <w:sz w:val="20"/>
          <w:szCs w:val="20"/>
          <w:lang w:val="en-US"/>
        </w:rPr>
        <w:t>за</w:t>
      </w:r>
      <w:proofErr w:type="spellEnd"/>
      <w:r w:rsidRPr="00354CC2">
        <w:rPr>
          <w:b/>
          <w:sz w:val="20"/>
          <w:szCs w:val="20"/>
          <w:lang w:val="en-US"/>
        </w:rPr>
        <w:t xml:space="preserve"> </w:t>
      </w:r>
      <w:proofErr w:type="spellStart"/>
      <w:r w:rsidRPr="00354CC2">
        <w:rPr>
          <w:b/>
          <w:sz w:val="20"/>
          <w:szCs w:val="20"/>
          <w:lang w:val="en-US"/>
        </w:rPr>
        <w:t>урбанизам</w:t>
      </w:r>
      <w:proofErr w:type="spellEnd"/>
      <w:r w:rsidRPr="00354CC2">
        <w:rPr>
          <w:b/>
          <w:sz w:val="20"/>
          <w:szCs w:val="20"/>
          <w:lang w:val="en-US"/>
        </w:rPr>
        <w:t xml:space="preserve">, </w:t>
      </w:r>
      <w:proofErr w:type="spellStart"/>
      <w:r w:rsidRPr="00354CC2">
        <w:rPr>
          <w:b/>
          <w:sz w:val="20"/>
          <w:szCs w:val="20"/>
          <w:lang w:val="en-US"/>
        </w:rPr>
        <w:t>градитељство</w:t>
      </w:r>
      <w:proofErr w:type="spellEnd"/>
      <w:r w:rsidRPr="00354CC2">
        <w:rPr>
          <w:b/>
          <w:sz w:val="20"/>
          <w:szCs w:val="20"/>
          <w:lang w:val="en-US"/>
        </w:rPr>
        <w:t xml:space="preserve"> и </w:t>
      </w:r>
      <w:proofErr w:type="spellStart"/>
      <w:r w:rsidRPr="00354CC2">
        <w:rPr>
          <w:b/>
          <w:sz w:val="20"/>
          <w:szCs w:val="20"/>
          <w:lang w:val="en-US"/>
        </w:rPr>
        <w:t>заштиту</w:t>
      </w:r>
      <w:proofErr w:type="spellEnd"/>
      <w:r w:rsidRPr="00354CC2">
        <w:rPr>
          <w:b/>
          <w:sz w:val="20"/>
          <w:szCs w:val="20"/>
          <w:lang w:val="en-US"/>
        </w:rPr>
        <w:t xml:space="preserve"> </w:t>
      </w:r>
      <w:proofErr w:type="spellStart"/>
      <w:r w:rsidRPr="00354CC2">
        <w:rPr>
          <w:b/>
          <w:sz w:val="20"/>
          <w:szCs w:val="20"/>
          <w:lang w:val="en-US"/>
        </w:rPr>
        <w:t>животне</w:t>
      </w:r>
      <w:proofErr w:type="spellEnd"/>
      <w:r w:rsidRPr="00354CC2">
        <w:rPr>
          <w:b/>
          <w:sz w:val="20"/>
          <w:szCs w:val="20"/>
          <w:lang w:val="en-US"/>
        </w:rPr>
        <w:t xml:space="preserve"> </w:t>
      </w:r>
      <w:proofErr w:type="spellStart"/>
      <w:r w:rsidRPr="00354CC2">
        <w:rPr>
          <w:b/>
          <w:sz w:val="20"/>
          <w:szCs w:val="20"/>
          <w:lang w:val="en-US"/>
        </w:rPr>
        <w:t>средине</w:t>
      </w:r>
      <w:proofErr w:type="spellEnd"/>
      <w:r w:rsidRPr="00354CC2">
        <w:rPr>
          <w:b/>
          <w:sz w:val="20"/>
          <w:szCs w:val="20"/>
          <w:lang w:val="sr-Cyrl-CS"/>
        </w:rPr>
        <w:t>,</w:t>
      </w:r>
      <w:r w:rsidRPr="00354CC2">
        <w:rPr>
          <w:b/>
          <w:sz w:val="20"/>
          <w:szCs w:val="20"/>
          <w:lang w:val="en-US"/>
        </w:rPr>
        <w:t xml:space="preserve"> </w:t>
      </w:r>
      <w:proofErr w:type="spellStart"/>
      <w:r w:rsidRPr="00354CC2">
        <w:rPr>
          <w:b/>
          <w:sz w:val="20"/>
          <w:szCs w:val="20"/>
          <w:lang w:val="en-US"/>
        </w:rPr>
        <w:t>Нови</w:t>
      </w:r>
      <w:proofErr w:type="spellEnd"/>
      <w:r w:rsidRPr="00354CC2">
        <w:rPr>
          <w:b/>
          <w:sz w:val="20"/>
          <w:szCs w:val="20"/>
          <w:lang w:val="en-US"/>
        </w:rPr>
        <w:t xml:space="preserve"> </w:t>
      </w:r>
      <w:proofErr w:type="spellStart"/>
      <w:r w:rsidRPr="00354CC2">
        <w:rPr>
          <w:b/>
          <w:sz w:val="20"/>
          <w:szCs w:val="20"/>
          <w:lang w:val="en-US"/>
        </w:rPr>
        <w:t>Сад</w:t>
      </w:r>
      <w:proofErr w:type="spellEnd"/>
    </w:p>
    <w:p w:rsidR="00B5342F" w:rsidRPr="00354CC2" w:rsidRDefault="00B5342F" w:rsidP="00354CC2">
      <w:pPr>
        <w:widowControl w:val="0"/>
        <w:spacing w:before="7" w:after="0" w:line="242" w:lineRule="exact"/>
        <w:ind w:right="1916"/>
        <w:jc w:val="center"/>
        <w:rPr>
          <w:rFonts w:eastAsia="Verdana" w:cs="Verdana"/>
          <w:sz w:val="20"/>
          <w:szCs w:val="20"/>
          <w:lang w:val="en-US"/>
        </w:rPr>
      </w:pPr>
      <w:r w:rsidRPr="00354CC2">
        <w:rPr>
          <w:rFonts w:eastAsia="Verdana" w:cs="Verdana"/>
          <w:b/>
          <w:bCs/>
          <w:spacing w:val="1"/>
          <w:sz w:val="20"/>
          <w:szCs w:val="20"/>
          <w:lang w:val="sr-Cyrl-RS"/>
        </w:rPr>
        <w:t xml:space="preserve">                              </w:t>
      </w:r>
      <w:proofErr w:type="spellStart"/>
      <w:r w:rsidRPr="00354CC2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354CC2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354CC2">
        <w:rPr>
          <w:rFonts w:eastAsia="Verdana" w:cs="Verdana"/>
          <w:b/>
          <w:bCs/>
          <w:spacing w:val="1"/>
          <w:sz w:val="20"/>
          <w:szCs w:val="20"/>
          <w:lang w:val="en-US"/>
        </w:rPr>
        <w:t>в</w:t>
      </w:r>
      <w:r w:rsidRPr="00354CC2">
        <w:rPr>
          <w:rFonts w:eastAsia="Verdana" w:cs="Verdana"/>
          <w:b/>
          <w:bCs/>
          <w:sz w:val="20"/>
          <w:szCs w:val="20"/>
          <w:lang w:val="en-US"/>
        </w:rPr>
        <w:t>и</w:t>
      </w:r>
      <w:proofErr w:type="spellEnd"/>
      <w:r w:rsidRPr="00354CC2">
        <w:rPr>
          <w:rFonts w:eastAsia="Verdana" w:cs="Verdana"/>
          <w:b/>
          <w:bCs/>
          <w:spacing w:val="-10"/>
          <w:sz w:val="20"/>
          <w:szCs w:val="20"/>
          <w:lang w:val="en-US"/>
        </w:rPr>
        <w:t xml:space="preserve"> </w:t>
      </w:r>
      <w:proofErr w:type="spellStart"/>
      <w:r w:rsidRPr="00354CC2">
        <w:rPr>
          <w:rFonts w:eastAsia="Verdana" w:cs="Verdana"/>
          <w:b/>
          <w:bCs/>
          <w:spacing w:val="1"/>
          <w:sz w:val="20"/>
          <w:szCs w:val="20"/>
          <w:lang w:val="en-US"/>
        </w:rPr>
        <w:t>С</w:t>
      </w:r>
      <w:r w:rsidRPr="00354CC2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354CC2">
        <w:rPr>
          <w:rFonts w:eastAsia="Verdana" w:cs="Verdana"/>
          <w:b/>
          <w:bCs/>
          <w:spacing w:val="1"/>
          <w:sz w:val="20"/>
          <w:szCs w:val="20"/>
          <w:lang w:val="en-US"/>
        </w:rPr>
        <w:t>д</w:t>
      </w:r>
      <w:proofErr w:type="spellEnd"/>
      <w:r w:rsidRPr="00354CC2">
        <w:rPr>
          <w:rFonts w:eastAsia="Verdana" w:cs="Verdana"/>
          <w:b/>
          <w:bCs/>
          <w:sz w:val="20"/>
          <w:szCs w:val="20"/>
          <w:lang w:val="en-US"/>
        </w:rPr>
        <w:t>,</w:t>
      </w:r>
      <w:r w:rsidRPr="00354CC2">
        <w:rPr>
          <w:rFonts w:eastAsia="Verdana" w:cs="Verdana"/>
          <w:b/>
          <w:bCs/>
          <w:spacing w:val="-7"/>
          <w:sz w:val="20"/>
          <w:szCs w:val="20"/>
          <w:lang w:val="en-US"/>
        </w:rPr>
        <w:t xml:space="preserve"> </w:t>
      </w:r>
      <w:proofErr w:type="spellStart"/>
      <w:r w:rsidRPr="00354CC2">
        <w:rPr>
          <w:rFonts w:eastAsia="Verdana" w:cs="Verdana"/>
          <w:b/>
          <w:bCs/>
          <w:sz w:val="20"/>
          <w:szCs w:val="20"/>
          <w:lang w:val="en-US"/>
        </w:rPr>
        <w:t>Буле</w:t>
      </w:r>
      <w:r w:rsidRPr="00354CC2">
        <w:rPr>
          <w:rFonts w:eastAsia="Verdana" w:cs="Verdana"/>
          <w:b/>
          <w:bCs/>
          <w:spacing w:val="2"/>
          <w:sz w:val="20"/>
          <w:szCs w:val="20"/>
          <w:lang w:val="en-US"/>
        </w:rPr>
        <w:t>в</w:t>
      </w:r>
      <w:r w:rsidRPr="00354CC2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354CC2">
        <w:rPr>
          <w:rFonts w:eastAsia="Verdana" w:cs="Verdana"/>
          <w:b/>
          <w:bCs/>
          <w:sz w:val="20"/>
          <w:szCs w:val="20"/>
          <w:lang w:val="en-US"/>
        </w:rPr>
        <w:t>р</w:t>
      </w:r>
      <w:proofErr w:type="spellEnd"/>
      <w:r w:rsidRPr="00354CC2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proofErr w:type="spellStart"/>
      <w:r w:rsidRPr="00354CC2">
        <w:rPr>
          <w:rFonts w:eastAsia="Verdana" w:cs="Verdana"/>
          <w:b/>
          <w:bCs/>
          <w:spacing w:val="-2"/>
          <w:sz w:val="20"/>
          <w:szCs w:val="20"/>
          <w:lang w:val="en-US"/>
        </w:rPr>
        <w:t>М</w:t>
      </w:r>
      <w:r w:rsidRPr="00354CC2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354CC2">
        <w:rPr>
          <w:rFonts w:eastAsia="Verdana" w:cs="Verdana"/>
          <w:b/>
          <w:bCs/>
          <w:spacing w:val="-1"/>
          <w:sz w:val="20"/>
          <w:szCs w:val="20"/>
          <w:lang w:val="en-US"/>
        </w:rPr>
        <w:t>ха</w:t>
      </w:r>
      <w:r w:rsidRPr="00354CC2">
        <w:rPr>
          <w:rFonts w:eastAsia="Verdana" w:cs="Verdana"/>
          <w:b/>
          <w:bCs/>
          <w:spacing w:val="1"/>
          <w:sz w:val="20"/>
          <w:szCs w:val="20"/>
          <w:lang w:val="en-US"/>
        </w:rPr>
        <w:t>ј</w:t>
      </w:r>
      <w:r w:rsidRPr="00354CC2">
        <w:rPr>
          <w:rFonts w:eastAsia="Verdana" w:cs="Verdana"/>
          <w:b/>
          <w:bCs/>
          <w:spacing w:val="2"/>
          <w:sz w:val="20"/>
          <w:szCs w:val="20"/>
          <w:lang w:val="en-US"/>
        </w:rPr>
        <w:t>л</w:t>
      </w:r>
      <w:r w:rsidRPr="00354CC2">
        <w:rPr>
          <w:rFonts w:eastAsia="Verdana" w:cs="Verdana"/>
          <w:b/>
          <w:bCs/>
          <w:sz w:val="20"/>
          <w:szCs w:val="20"/>
          <w:lang w:val="en-US"/>
        </w:rPr>
        <w:t>а</w:t>
      </w:r>
      <w:proofErr w:type="spellEnd"/>
      <w:r w:rsidRPr="00354CC2">
        <w:rPr>
          <w:rFonts w:eastAsia="Verdana" w:cs="Verdana"/>
          <w:b/>
          <w:bCs/>
          <w:spacing w:val="-9"/>
          <w:sz w:val="20"/>
          <w:szCs w:val="20"/>
          <w:lang w:val="en-US"/>
        </w:rPr>
        <w:t xml:space="preserve"> </w:t>
      </w:r>
      <w:proofErr w:type="spellStart"/>
      <w:r w:rsidRPr="00354CC2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354CC2">
        <w:rPr>
          <w:rFonts w:eastAsia="Verdana" w:cs="Verdana"/>
          <w:b/>
          <w:bCs/>
          <w:sz w:val="20"/>
          <w:szCs w:val="20"/>
          <w:lang w:val="en-US"/>
        </w:rPr>
        <w:t>упина</w:t>
      </w:r>
      <w:proofErr w:type="spellEnd"/>
      <w:r w:rsidRPr="00354CC2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354CC2">
        <w:rPr>
          <w:rFonts w:eastAsia="Verdana" w:cs="Verdana"/>
          <w:b/>
          <w:bCs/>
          <w:spacing w:val="2"/>
          <w:sz w:val="20"/>
          <w:szCs w:val="20"/>
          <w:lang w:val="en-US"/>
        </w:rPr>
        <w:t>1</w:t>
      </w:r>
      <w:r w:rsidRPr="00354CC2">
        <w:rPr>
          <w:rFonts w:eastAsia="Verdana" w:cs="Verdana"/>
          <w:b/>
          <w:bCs/>
          <w:sz w:val="20"/>
          <w:szCs w:val="20"/>
          <w:lang w:val="en-US"/>
        </w:rPr>
        <w:t>6</w:t>
      </w:r>
    </w:p>
    <w:p w:rsidR="00B5342F" w:rsidRPr="00354CC2" w:rsidRDefault="00B5342F" w:rsidP="00354CC2">
      <w:pPr>
        <w:widowControl w:val="0"/>
        <w:spacing w:before="18" w:after="0" w:line="220" w:lineRule="exact"/>
        <w:jc w:val="center"/>
        <w:rPr>
          <w:sz w:val="20"/>
          <w:szCs w:val="20"/>
          <w:lang w:val="en-US"/>
        </w:rPr>
      </w:pPr>
    </w:p>
    <w:p w:rsidR="00B5342F" w:rsidRPr="00354CC2" w:rsidRDefault="00E567AD" w:rsidP="00354CC2">
      <w:pPr>
        <w:widowControl w:val="0"/>
        <w:spacing w:after="0" w:line="240" w:lineRule="auto"/>
        <w:jc w:val="center"/>
        <w:rPr>
          <w:rFonts w:eastAsia="Verdana"/>
          <w:sz w:val="20"/>
          <w:szCs w:val="20"/>
          <w:lang w:val="en-US"/>
        </w:rPr>
      </w:pPr>
      <w:proofErr w:type="gramStart"/>
      <w:r w:rsidRPr="00354CC2">
        <w:rPr>
          <w:rFonts w:eastAsia="Verdana"/>
          <w:spacing w:val="-1"/>
          <w:sz w:val="20"/>
          <w:szCs w:val="20"/>
          <w:lang w:val="en-US"/>
        </w:rPr>
        <w:t>о</w:t>
      </w:r>
      <w:proofErr w:type="gramEnd"/>
      <w:r w:rsidRPr="00354CC2">
        <w:rPr>
          <w:rFonts w:eastAsia="Verdana"/>
          <w:spacing w:val="-1"/>
          <w:sz w:val="20"/>
          <w:szCs w:val="20"/>
          <w:lang w:val="sr-Cyrl-RS"/>
        </w:rPr>
        <w:t xml:space="preserve"> </w:t>
      </w:r>
      <w:r w:rsidR="00B5342F" w:rsidRPr="00354CC2">
        <w:rPr>
          <w:rFonts w:eastAsia="Verdana"/>
          <w:sz w:val="20"/>
          <w:szCs w:val="20"/>
          <w:lang w:val="en-US"/>
        </w:rPr>
        <w:t>б</w:t>
      </w:r>
      <w:r w:rsidRPr="00354CC2">
        <w:rPr>
          <w:rFonts w:eastAsia="Verdana"/>
          <w:sz w:val="20"/>
          <w:szCs w:val="20"/>
          <w:lang w:val="sr-Cyrl-RS"/>
        </w:rPr>
        <w:t xml:space="preserve"> </w:t>
      </w:r>
      <w:r w:rsidR="00B5342F" w:rsidRPr="00354CC2">
        <w:rPr>
          <w:rFonts w:eastAsia="Verdana"/>
          <w:spacing w:val="1"/>
          <w:sz w:val="20"/>
          <w:szCs w:val="20"/>
          <w:lang w:val="en-US"/>
        </w:rPr>
        <w:t>ј</w:t>
      </w:r>
      <w:r w:rsidRPr="00354CC2">
        <w:rPr>
          <w:rFonts w:eastAsia="Verdana"/>
          <w:spacing w:val="1"/>
          <w:sz w:val="20"/>
          <w:szCs w:val="20"/>
          <w:lang w:val="sr-Cyrl-RS"/>
        </w:rPr>
        <w:t xml:space="preserve"> </w:t>
      </w:r>
      <w:r w:rsidR="00B5342F" w:rsidRPr="00354CC2">
        <w:rPr>
          <w:rFonts w:eastAsia="Verdana"/>
          <w:sz w:val="20"/>
          <w:szCs w:val="20"/>
          <w:lang w:val="en-US"/>
        </w:rPr>
        <w:t>а</w:t>
      </w:r>
      <w:r w:rsidRPr="00354CC2">
        <w:rPr>
          <w:rFonts w:eastAsia="Verdana"/>
          <w:sz w:val="20"/>
          <w:szCs w:val="20"/>
          <w:lang w:val="sr-Cyrl-RS"/>
        </w:rPr>
        <w:t xml:space="preserve"> </w:t>
      </w:r>
      <w:r w:rsidR="00B5342F" w:rsidRPr="00354CC2">
        <w:rPr>
          <w:rFonts w:eastAsia="Verdana"/>
          <w:spacing w:val="-1"/>
          <w:sz w:val="20"/>
          <w:szCs w:val="20"/>
          <w:lang w:val="en-US"/>
        </w:rPr>
        <w:t>в</w:t>
      </w:r>
      <w:r w:rsidRPr="00354CC2">
        <w:rPr>
          <w:rFonts w:eastAsia="Verdana"/>
          <w:spacing w:val="-1"/>
          <w:sz w:val="20"/>
          <w:szCs w:val="20"/>
          <w:lang w:val="sr-Cyrl-RS"/>
        </w:rPr>
        <w:t xml:space="preserve"> </w:t>
      </w:r>
      <w:r w:rsidR="00B5342F" w:rsidRPr="00354CC2">
        <w:rPr>
          <w:rFonts w:eastAsia="Verdana"/>
          <w:spacing w:val="2"/>
          <w:sz w:val="20"/>
          <w:szCs w:val="20"/>
          <w:lang w:val="en-US"/>
        </w:rPr>
        <w:t>љ</w:t>
      </w:r>
      <w:r w:rsidRPr="00354CC2">
        <w:rPr>
          <w:rFonts w:eastAsia="Verdana"/>
          <w:spacing w:val="2"/>
          <w:sz w:val="20"/>
          <w:szCs w:val="20"/>
          <w:lang w:val="sr-Cyrl-RS"/>
        </w:rPr>
        <w:t xml:space="preserve"> </w:t>
      </w:r>
      <w:r w:rsidR="00B5342F" w:rsidRPr="00354CC2">
        <w:rPr>
          <w:rFonts w:eastAsia="Verdana"/>
          <w:sz w:val="20"/>
          <w:szCs w:val="20"/>
          <w:lang w:val="en-US"/>
        </w:rPr>
        <w:t>у</w:t>
      </w:r>
      <w:r w:rsidRPr="00354CC2">
        <w:rPr>
          <w:rFonts w:eastAsia="Verdana"/>
          <w:sz w:val="20"/>
          <w:szCs w:val="20"/>
          <w:lang w:val="sr-Cyrl-RS"/>
        </w:rPr>
        <w:t xml:space="preserve"> </w:t>
      </w:r>
      <w:r w:rsidR="00B5342F" w:rsidRPr="00354CC2">
        <w:rPr>
          <w:rFonts w:eastAsia="Verdana"/>
          <w:sz w:val="20"/>
          <w:szCs w:val="20"/>
          <w:lang w:val="en-US"/>
        </w:rPr>
        <w:t>ј</w:t>
      </w:r>
      <w:r w:rsidRPr="00354CC2">
        <w:rPr>
          <w:rFonts w:eastAsia="Verdana"/>
          <w:sz w:val="20"/>
          <w:szCs w:val="20"/>
          <w:lang w:val="sr-Cyrl-RS"/>
        </w:rPr>
        <w:t xml:space="preserve"> </w:t>
      </w:r>
      <w:r w:rsidR="00B5342F" w:rsidRPr="00354CC2">
        <w:rPr>
          <w:rFonts w:eastAsia="Verdana"/>
          <w:sz w:val="20"/>
          <w:szCs w:val="20"/>
          <w:lang w:val="en-US"/>
        </w:rPr>
        <w:t>е</w:t>
      </w:r>
    </w:p>
    <w:p w:rsidR="00B5342F" w:rsidRPr="00354CC2" w:rsidRDefault="00B5342F" w:rsidP="00354CC2">
      <w:pPr>
        <w:widowControl w:val="0"/>
        <w:spacing w:before="2" w:after="0" w:line="240" w:lineRule="exact"/>
        <w:rPr>
          <w:sz w:val="20"/>
          <w:szCs w:val="20"/>
          <w:lang w:val="en-US"/>
        </w:rPr>
      </w:pPr>
    </w:p>
    <w:p w:rsidR="00B5342F" w:rsidRPr="00354CC2" w:rsidRDefault="00B5342F" w:rsidP="00354CC2">
      <w:pPr>
        <w:widowControl w:val="0"/>
        <w:spacing w:after="0" w:line="240" w:lineRule="auto"/>
        <w:jc w:val="center"/>
        <w:outlineLvl w:val="0"/>
        <w:rPr>
          <w:rFonts w:eastAsia="Verdana"/>
          <w:b/>
          <w:sz w:val="20"/>
          <w:szCs w:val="20"/>
          <w:lang w:val="en-US"/>
        </w:rPr>
      </w:pPr>
      <w:r w:rsidRPr="00354CC2">
        <w:rPr>
          <w:rFonts w:eastAsia="Verdana"/>
          <w:b/>
          <w:bCs/>
          <w:sz w:val="20"/>
          <w:szCs w:val="20"/>
          <w:lang w:val="en-US"/>
        </w:rPr>
        <w:t>ОБ</w:t>
      </w:r>
      <w:r w:rsidRPr="00354CC2">
        <w:rPr>
          <w:rFonts w:eastAsia="Verdana"/>
          <w:b/>
          <w:bCs/>
          <w:spacing w:val="1"/>
          <w:sz w:val="20"/>
          <w:szCs w:val="20"/>
          <w:lang w:val="en-US"/>
        </w:rPr>
        <w:t>АВ</w:t>
      </w:r>
      <w:r w:rsidRPr="00354CC2">
        <w:rPr>
          <w:rFonts w:eastAsia="Verdana"/>
          <w:b/>
          <w:bCs/>
          <w:sz w:val="20"/>
          <w:szCs w:val="20"/>
          <w:lang w:val="en-US"/>
        </w:rPr>
        <w:t>ЕШТЕЊЕ</w:t>
      </w:r>
      <w:r w:rsidRPr="00354CC2">
        <w:rPr>
          <w:rFonts w:eastAsia="Verdana"/>
          <w:b/>
          <w:bCs/>
          <w:spacing w:val="-16"/>
          <w:sz w:val="20"/>
          <w:szCs w:val="20"/>
          <w:lang w:val="en-US"/>
        </w:rPr>
        <w:t xml:space="preserve"> </w:t>
      </w:r>
      <w:r w:rsidRPr="00354CC2">
        <w:rPr>
          <w:rFonts w:eastAsia="Verdana"/>
          <w:b/>
          <w:bCs/>
          <w:sz w:val="20"/>
          <w:szCs w:val="20"/>
          <w:lang w:val="en-US"/>
        </w:rPr>
        <w:t>О</w:t>
      </w:r>
      <w:r w:rsidRPr="00354CC2">
        <w:rPr>
          <w:rFonts w:eastAsia="Verdana"/>
          <w:b/>
          <w:bCs/>
          <w:spacing w:val="-12"/>
          <w:sz w:val="20"/>
          <w:szCs w:val="20"/>
          <w:lang w:val="en-US"/>
        </w:rPr>
        <w:t xml:space="preserve"> </w:t>
      </w:r>
      <w:r w:rsidRPr="00354CC2">
        <w:rPr>
          <w:rFonts w:eastAsia="Verdana"/>
          <w:b/>
          <w:bCs/>
          <w:spacing w:val="-2"/>
          <w:sz w:val="20"/>
          <w:szCs w:val="20"/>
          <w:lang w:val="en-US"/>
        </w:rPr>
        <w:t>З</w:t>
      </w:r>
      <w:r w:rsidRPr="00354CC2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354CC2">
        <w:rPr>
          <w:rFonts w:eastAsia="Verdana"/>
          <w:b/>
          <w:bCs/>
          <w:sz w:val="20"/>
          <w:szCs w:val="20"/>
          <w:lang w:val="en-US"/>
        </w:rPr>
        <w:t>К</w:t>
      </w:r>
      <w:r w:rsidRPr="00354CC2">
        <w:rPr>
          <w:rFonts w:eastAsia="Verdana"/>
          <w:b/>
          <w:bCs/>
          <w:spacing w:val="1"/>
          <w:sz w:val="20"/>
          <w:szCs w:val="20"/>
          <w:lang w:val="en-US"/>
        </w:rPr>
        <w:t>ЉУЧ</w:t>
      </w:r>
      <w:r w:rsidRPr="00354CC2">
        <w:rPr>
          <w:rFonts w:eastAsia="Verdana"/>
          <w:b/>
          <w:bCs/>
          <w:sz w:val="20"/>
          <w:szCs w:val="20"/>
          <w:lang w:val="en-US"/>
        </w:rPr>
        <w:t>Е</w:t>
      </w:r>
      <w:r w:rsidRPr="00354CC2">
        <w:rPr>
          <w:rFonts w:eastAsia="Verdana"/>
          <w:b/>
          <w:bCs/>
          <w:spacing w:val="-2"/>
          <w:sz w:val="20"/>
          <w:szCs w:val="20"/>
          <w:lang w:val="en-US"/>
        </w:rPr>
        <w:t>Н</w:t>
      </w:r>
      <w:r w:rsidRPr="00354CC2">
        <w:rPr>
          <w:rFonts w:eastAsia="Verdana"/>
          <w:b/>
          <w:bCs/>
          <w:sz w:val="20"/>
          <w:szCs w:val="20"/>
          <w:lang w:val="en-US"/>
        </w:rPr>
        <w:t>ОМ</w:t>
      </w:r>
      <w:r w:rsidRPr="00354CC2">
        <w:rPr>
          <w:rFonts w:eastAsia="Verdana"/>
          <w:b/>
          <w:bCs/>
          <w:spacing w:val="-16"/>
          <w:sz w:val="20"/>
          <w:szCs w:val="20"/>
          <w:lang w:val="en-US"/>
        </w:rPr>
        <w:t xml:space="preserve"> </w:t>
      </w:r>
      <w:r w:rsidRPr="00354CC2">
        <w:rPr>
          <w:rFonts w:eastAsia="Verdana"/>
          <w:b/>
          <w:bCs/>
          <w:spacing w:val="1"/>
          <w:sz w:val="20"/>
          <w:szCs w:val="20"/>
          <w:lang w:val="en-US"/>
        </w:rPr>
        <w:t>У</w:t>
      </w:r>
      <w:r w:rsidRPr="00354CC2">
        <w:rPr>
          <w:rFonts w:eastAsia="Verdana"/>
          <w:b/>
          <w:bCs/>
          <w:sz w:val="20"/>
          <w:szCs w:val="20"/>
          <w:lang w:val="en-US"/>
        </w:rPr>
        <w:t>Г</w:t>
      </w:r>
      <w:r w:rsidRPr="00354CC2">
        <w:rPr>
          <w:rFonts w:eastAsia="Verdana"/>
          <w:b/>
          <w:bCs/>
          <w:spacing w:val="1"/>
          <w:sz w:val="20"/>
          <w:szCs w:val="20"/>
          <w:lang w:val="en-US"/>
        </w:rPr>
        <w:t>ОВ</w:t>
      </w:r>
      <w:r w:rsidRPr="00354CC2">
        <w:rPr>
          <w:rFonts w:eastAsia="Verdana"/>
          <w:b/>
          <w:bCs/>
          <w:sz w:val="20"/>
          <w:szCs w:val="20"/>
          <w:lang w:val="en-US"/>
        </w:rPr>
        <w:t>О</w:t>
      </w:r>
      <w:r w:rsidRPr="00354CC2">
        <w:rPr>
          <w:rFonts w:eastAsia="Verdana"/>
          <w:b/>
          <w:bCs/>
          <w:spacing w:val="-2"/>
          <w:sz w:val="20"/>
          <w:szCs w:val="20"/>
          <w:lang w:val="en-US"/>
        </w:rPr>
        <w:t>Р</w:t>
      </w:r>
      <w:r w:rsidRPr="00354CC2">
        <w:rPr>
          <w:rFonts w:eastAsia="Verdana"/>
          <w:b/>
          <w:bCs/>
          <w:sz w:val="20"/>
          <w:szCs w:val="20"/>
          <w:lang w:val="en-US"/>
        </w:rPr>
        <w:t>У</w:t>
      </w:r>
    </w:p>
    <w:p w:rsidR="00B5342F" w:rsidRPr="00354CC2" w:rsidRDefault="00B5342F" w:rsidP="00354CC2">
      <w:pPr>
        <w:suppressAutoHyphens/>
        <w:jc w:val="center"/>
        <w:rPr>
          <w:rFonts w:eastAsia="Calibri" w:cs="Times New Roman"/>
          <w:b/>
          <w:sz w:val="20"/>
          <w:szCs w:val="20"/>
          <w:lang w:eastAsia="ar-SA"/>
        </w:rPr>
      </w:pPr>
      <w:r w:rsidRPr="00354CC2">
        <w:rPr>
          <w:rFonts w:eastAsia="Verdana" w:cs="Verdana"/>
          <w:b/>
          <w:bCs/>
          <w:sz w:val="20"/>
          <w:szCs w:val="20"/>
          <w:lang w:val="en-US"/>
        </w:rPr>
        <w:t>ЗА</w:t>
      </w:r>
      <w:r w:rsidRPr="00354CC2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354CC2">
        <w:rPr>
          <w:rFonts w:eastAsia="Verdana" w:cs="Verdana"/>
          <w:b/>
          <w:bCs/>
          <w:sz w:val="20"/>
          <w:szCs w:val="20"/>
          <w:lang w:val="en-US"/>
        </w:rPr>
        <w:t>Ј</w:t>
      </w:r>
      <w:r w:rsidRPr="00354CC2">
        <w:rPr>
          <w:rFonts w:eastAsia="Verdana" w:cs="Verdana"/>
          <w:b/>
          <w:bCs/>
          <w:spacing w:val="1"/>
          <w:sz w:val="20"/>
          <w:szCs w:val="20"/>
          <w:lang w:val="en-US"/>
        </w:rPr>
        <w:t>А</w:t>
      </w:r>
      <w:r w:rsidRPr="00354CC2">
        <w:rPr>
          <w:rFonts w:eastAsia="Verdana" w:cs="Verdana"/>
          <w:b/>
          <w:bCs/>
          <w:sz w:val="20"/>
          <w:szCs w:val="20"/>
          <w:lang w:val="en-US"/>
        </w:rPr>
        <w:t>ВНУ</w:t>
      </w:r>
      <w:r w:rsidRPr="00354CC2">
        <w:rPr>
          <w:rFonts w:eastAsia="Verdana" w:cs="Verdana"/>
          <w:b/>
          <w:bCs/>
          <w:spacing w:val="-7"/>
          <w:sz w:val="20"/>
          <w:szCs w:val="20"/>
          <w:lang w:val="en-US"/>
        </w:rPr>
        <w:t xml:space="preserve"> </w:t>
      </w:r>
      <w:r w:rsidRPr="00354CC2">
        <w:rPr>
          <w:rFonts w:eastAsia="Verdana" w:cs="Verdana"/>
          <w:b/>
          <w:bCs/>
          <w:spacing w:val="-7"/>
          <w:sz w:val="20"/>
          <w:szCs w:val="20"/>
          <w:lang w:val="sr-Cyrl-RS"/>
        </w:rPr>
        <w:t xml:space="preserve">НАБАВКУ </w:t>
      </w:r>
      <w:proofErr w:type="gramStart"/>
      <w:r w:rsidRPr="00354CC2">
        <w:rPr>
          <w:rFonts w:eastAsia="Times New Roman" w:cs="Arial"/>
          <w:b/>
          <w:sz w:val="20"/>
          <w:szCs w:val="20"/>
          <w:lang w:val="sr-Cyrl-CS"/>
        </w:rPr>
        <w:t xml:space="preserve">УСЛУГЕ </w:t>
      </w:r>
      <w:r w:rsidR="00E567AD" w:rsidRPr="00354CC2">
        <w:rPr>
          <w:rFonts w:eastAsia="Times New Roman" w:cs="Times New Roman"/>
          <w:b/>
          <w:sz w:val="20"/>
          <w:szCs w:val="20"/>
          <w:lang w:val="sr-Cyrl-CS"/>
        </w:rPr>
        <w:t xml:space="preserve"> </w:t>
      </w:r>
      <w:r w:rsidR="00E567AD" w:rsidRPr="00354CC2">
        <w:rPr>
          <w:rFonts w:eastAsia="Times New Roman" w:cs="Times New Roman"/>
          <w:b/>
          <w:sz w:val="20"/>
          <w:szCs w:val="20"/>
          <w:lang w:val="sr-Cyrl-RS" w:eastAsia="ar-SA"/>
        </w:rPr>
        <w:t>ШЕСТОМЕСЕЧНО</w:t>
      </w:r>
      <w:proofErr w:type="gramEnd"/>
      <w:r w:rsidR="00E567AD" w:rsidRPr="00354CC2">
        <w:rPr>
          <w:rFonts w:eastAsia="Times New Roman" w:cs="Times New Roman"/>
          <w:b/>
          <w:sz w:val="20"/>
          <w:szCs w:val="20"/>
          <w:lang w:val="sr-Cyrl-CS" w:eastAsia="ar-SA"/>
        </w:rPr>
        <w:t xml:space="preserve">  ОДРЖАВАЊЕ</w:t>
      </w:r>
      <w:r w:rsidR="00E567AD" w:rsidRPr="00354CC2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 СЕРВЕРА ТИПА </w:t>
      </w:r>
      <w:r w:rsidR="00E567AD" w:rsidRPr="00354CC2">
        <w:rPr>
          <w:rFonts w:eastAsia="Times New Roman" w:cs="Times New Roman"/>
          <w:b/>
          <w:sz w:val="20"/>
          <w:szCs w:val="20"/>
          <w:lang w:val="sr-Latn-RS" w:eastAsia="ar-SA"/>
        </w:rPr>
        <w:t>RAC</w:t>
      </w:r>
      <w:r w:rsidR="00E567AD" w:rsidRPr="00354CC2">
        <w:rPr>
          <w:rFonts w:eastAsia="Times New Roman" w:cs="Times New Roman"/>
          <w:b/>
          <w:sz w:val="20"/>
          <w:szCs w:val="20"/>
          <w:lang w:val="sr-Cyrl-RS" w:eastAsia="ar-SA"/>
        </w:rPr>
        <w:t xml:space="preserve">К </w:t>
      </w:r>
      <w:r w:rsidR="00E567AD" w:rsidRPr="00354CC2">
        <w:rPr>
          <w:rFonts w:eastAsia="Times New Roman" w:cs="Times New Roman"/>
          <w:b/>
          <w:sz w:val="20"/>
          <w:szCs w:val="20"/>
          <w:lang w:val="sr-Latn-RS" w:eastAsia="ar-SA"/>
        </w:rPr>
        <w:t xml:space="preserve"> SERVER DELL </w:t>
      </w:r>
      <w:r w:rsidR="00E567AD" w:rsidRPr="00354CC2">
        <w:rPr>
          <w:rFonts w:eastAsia="Times New Roman" w:cs="Times New Roman"/>
          <w:b/>
          <w:sz w:val="20"/>
          <w:szCs w:val="20"/>
          <w:vertAlign w:val="superscript"/>
          <w:lang w:val="sr-Latn-RS" w:eastAsia="ar-SA"/>
        </w:rPr>
        <w:t xml:space="preserve">TM </w:t>
      </w:r>
      <w:r w:rsidR="00E567AD" w:rsidRPr="00354CC2">
        <w:rPr>
          <w:rFonts w:eastAsia="Times New Roman" w:cs="Times New Roman"/>
          <w:b/>
          <w:sz w:val="20"/>
          <w:szCs w:val="20"/>
          <w:lang w:val="sr-Latn-RS" w:eastAsia="ar-SA"/>
        </w:rPr>
        <w:t xml:space="preserve"> POWEREDGE</w:t>
      </w:r>
      <w:r w:rsidR="00E567AD" w:rsidRPr="00354CC2">
        <w:rPr>
          <w:rFonts w:eastAsia="Times New Roman" w:cs="Times New Roman"/>
          <w:b/>
          <w:sz w:val="20"/>
          <w:szCs w:val="20"/>
          <w:vertAlign w:val="superscript"/>
          <w:lang w:val="sr-Latn-RS" w:eastAsia="ar-SA"/>
        </w:rPr>
        <w:t>TM</w:t>
      </w:r>
      <w:r w:rsidR="00E567AD" w:rsidRPr="00354CC2">
        <w:rPr>
          <w:rFonts w:eastAsia="Times New Roman" w:cs="Times New Roman"/>
          <w:b/>
          <w:sz w:val="20"/>
          <w:szCs w:val="20"/>
          <w:lang w:val="sr-Latn-RS" w:eastAsia="ar-SA"/>
        </w:rPr>
        <w:t xml:space="preserve"> R710, MICROSOFT </w:t>
      </w:r>
      <w:r w:rsidR="00E567AD" w:rsidRPr="00354CC2">
        <w:rPr>
          <w:rFonts w:eastAsia="Times New Roman" w:cs="Times New Roman"/>
          <w:b/>
          <w:sz w:val="20"/>
          <w:szCs w:val="20"/>
          <w:lang w:val="sr-Cyrl-RS" w:eastAsia="ar-SA"/>
        </w:rPr>
        <w:t xml:space="preserve">СОФТВЕРСКЕ ИНФРАСТРУКТУРЕ СЕРВЕРА И УСЛУГЕ СЕРВИСИРАЊА ПО ЗАХТЕВУ НАРУЧИОЦА МУЛТИФУНКЦИЈСКОГ  УРЕЂАЈА </w:t>
      </w:r>
      <w:r w:rsidR="00E567AD" w:rsidRPr="00354CC2">
        <w:rPr>
          <w:rFonts w:eastAsia="Times New Roman" w:cs="Times New Roman"/>
          <w:b/>
          <w:sz w:val="20"/>
          <w:szCs w:val="20"/>
          <w:lang w:val="sr-Latn-RS" w:eastAsia="ar-SA"/>
        </w:rPr>
        <w:t xml:space="preserve">CANON iRC2380i, </w:t>
      </w:r>
      <w:r w:rsidR="00E567AD" w:rsidRPr="00354CC2">
        <w:rPr>
          <w:rFonts w:eastAsia="Times New Roman" w:cs="Times New Roman"/>
          <w:b/>
          <w:sz w:val="20"/>
          <w:szCs w:val="20"/>
          <w:lang w:val="sr-Cyrl-RS" w:eastAsia="ar-SA"/>
        </w:rPr>
        <w:t xml:space="preserve">ОБЛИКОВАНЕ </w:t>
      </w:r>
      <w:r w:rsidR="00E567AD" w:rsidRPr="00354CC2">
        <w:rPr>
          <w:rFonts w:eastAsia="Times New Roman" w:cs="Arial"/>
          <w:b/>
          <w:sz w:val="20"/>
          <w:szCs w:val="20"/>
          <w:lang w:val="sr-Cyrl-CS" w:eastAsia="en-GB"/>
        </w:rPr>
        <w:t xml:space="preserve">У ВИШЕ ИСТОВРСНИХ ЦЕЛИНА (ПАРТИЈА) </w:t>
      </w:r>
      <w:r w:rsidR="00E567AD" w:rsidRPr="00354CC2">
        <w:rPr>
          <w:rFonts w:eastAsia="Times New Roman" w:cs="Times New Roman"/>
          <w:b/>
          <w:sz w:val="20"/>
          <w:szCs w:val="20"/>
          <w:lang w:val="sr-Cyrl-RS" w:eastAsia="ar-SA"/>
        </w:rPr>
        <w:t>ОД 1 ДО 3</w:t>
      </w:r>
      <w:r w:rsidR="00E567AD" w:rsidRPr="00354CC2">
        <w:rPr>
          <w:rFonts w:eastAsia="Times New Roman" w:cs="Times New Roman"/>
          <w:b/>
          <w:sz w:val="20"/>
          <w:szCs w:val="20"/>
          <w:lang w:val="sr-Cyrl-RS" w:eastAsia="ar-SA"/>
        </w:rPr>
        <w:t>.</w:t>
      </w:r>
      <w:r w:rsidR="00E567AD" w:rsidRPr="00354CC2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</w:t>
      </w:r>
      <w:r w:rsidR="00E567AD" w:rsidRPr="00354CC2">
        <w:rPr>
          <w:rFonts w:eastAsia="Times New Roman" w:cs="Times New Roman"/>
          <w:b/>
          <w:sz w:val="20"/>
          <w:szCs w:val="20"/>
          <w:lang w:val="sr-Cyrl-RS"/>
        </w:rPr>
        <w:t xml:space="preserve"> </w:t>
      </w:r>
      <w:r w:rsidR="00644BC8" w:rsidRPr="00354CC2">
        <w:rPr>
          <w:rFonts w:eastAsia="Times New Roman" w:cs="Times New Roman"/>
          <w:b/>
          <w:sz w:val="20"/>
          <w:szCs w:val="20"/>
          <w:lang w:val="sr-Cyrl-CS" w:eastAsia="en-GB"/>
        </w:rPr>
        <w:t xml:space="preserve"> </w:t>
      </w:r>
      <w:r w:rsidR="00644BC8" w:rsidRPr="00354CC2">
        <w:rPr>
          <w:rFonts w:eastAsia="Calibri" w:cs="Times New Roman"/>
          <w:b/>
          <w:sz w:val="20"/>
          <w:szCs w:val="20"/>
          <w:lang w:val="sr-Cyrl-RS" w:eastAsia="ar-SA"/>
        </w:rPr>
        <w:t>И ТО</w:t>
      </w:r>
      <w:r w:rsidR="00644BC8" w:rsidRPr="00354CC2">
        <w:rPr>
          <w:rFonts w:eastAsia="Calibri" w:cs="Times New Roman"/>
          <w:b/>
          <w:sz w:val="20"/>
          <w:szCs w:val="20"/>
          <w:lang w:val="sr-Latn-RS" w:eastAsia="ar-SA"/>
        </w:rPr>
        <w:t xml:space="preserve"> </w:t>
      </w:r>
      <w:r w:rsidR="00644BC8" w:rsidRPr="00354CC2">
        <w:rPr>
          <w:rFonts w:eastAsia="Calibri" w:cs="Times New Roman"/>
          <w:b/>
          <w:sz w:val="20"/>
          <w:szCs w:val="20"/>
          <w:lang w:val="sr-Cyrl-RS" w:eastAsia="ar-SA"/>
        </w:rPr>
        <w:t>ЗА</w:t>
      </w:r>
    </w:p>
    <w:p w:rsidR="00B5342F" w:rsidRPr="00354CC2" w:rsidRDefault="00B5342F" w:rsidP="00354CC2">
      <w:pPr>
        <w:widowControl w:val="0"/>
        <w:spacing w:after="0" w:line="240" w:lineRule="auto"/>
        <w:ind w:right="-46"/>
        <w:jc w:val="both"/>
        <w:rPr>
          <w:b/>
          <w:sz w:val="20"/>
          <w:szCs w:val="20"/>
          <w:lang w:val="sr-Cyrl-RS"/>
        </w:rPr>
      </w:pPr>
      <w:r w:rsidRPr="00354CC2">
        <w:rPr>
          <w:rFonts w:eastAsia="Verdana" w:cs="Verdana"/>
          <w:b/>
          <w:bCs/>
          <w:spacing w:val="1"/>
          <w:sz w:val="20"/>
          <w:szCs w:val="20"/>
          <w:lang w:val="en-US"/>
        </w:rPr>
        <w:t>ПА</w:t>
      </w:r>
      <w:r w:rsidRPr="00354CC2">
        <w:rPr>
          <w:rFonts w:eastAsia="Verdana" w:cs="Verdana"/>
          <w:b/>
          <w:bCs/>
          <w:sz w:val="20"/>
          <w:szCs w:val="20"/>
          <w:lang w:val="en-US"/>
        </w:rPr>
        <w:t>Р</w:t>
      </w:r>
      <w:r w:rsidRPr="00354CC2">
        <w:rPr>
          <w:rFonts w:eastAsia="Verdana" w:cs="Verdana"/>
          <w:b/>
          <w:bCs/>
          <w:spacing w:val="1"/>
          <w:sz w:val="20"/>
          <w:szCs w:val="20"/>
          <w:lang w:val="en-US"/>
        </w:rPr>
        <w:t>ТИ</w:t>
      </w:r>
      <w:r w:rsidRPr="00354CC2">
        <w:rPr>
          <w:rFonts w:eastAsia="Verdana" w:cs="Verdana"/>
          <w:b/>
          <w:bCs/>
          <w:sz w:val="20"/>
          <w:szCs w:val="20"/>
          <w:lang w:val="en-US"/>
        </w:rPr>
        <w:t>Ј</w:t>
      </w:r>
      <w:r w:rsidR="00644BC8" w:rsidRPr="00354CC2">
        <w:rPr>
          <w:rFonts w:eastAsia="Verdana" w:cs="Verdana"/>
          <w:b/>
          <w:bCs/>
          <w:sz w:val="20"/>
          <w:szCs w:val="20"/>
          <w:lang w:val="sr-Cyrl-RS"/>
        </w:rPr>
        <w:t>У</w:t>
      </w:r>
      <w:r w:rsidRPr="00354CC2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354CC2">
        <w:rPr>
          <w:rFonts w:eastAsia="Verdana" w:cs="Verdana"/>
          <w:b/>
          <w:bCs/>
          <w:sz w:val="20"/>
          <w:szCs w:val="20"/>
          <w:lang w:val="en-US"/>
        </w:rPr>
        <w:t>2</w:t>
      </w:r>
      <w:r w:rsidRPr="00354CC2">
        <w:rPr>
          <w:rFonts w:eastAsia="Verdana" w:cs="Verdana"/>
          <w:b/>
          <w:bCs/>
          <w:spacing w:val="-10"/>
          <w:sz w:val="20"/>
          <w:szCs w:val="20"/>
          <w:lang w:val="en-US"/>
        </w:rPr>
        <w:t xml:space="preserve"> </w:t>
      </w:r>
      <w:proofErr w:type="gramStart"/>
      <w:r w:rsidRPr="00354CC2">
        <w:rPr>
          <w:rFonts w:eastAsia="Verdana" w:cs="Verdana"/>
          <w:b/>
          <w:bCs/>
          <w:sz w:val="20"/>
          <w:szCs w:val="20"/>
          <w:lang w:val="en-US"/>
        </w:rPr>
        <w:t>–</w:t>
      </w:r>
      <w:r w:rsidRPr="00354CC2">
        <w:rPr>
          <w:rFonts w:eastAsia="Verdana" w:cs="Verdana"/>
          <w:b/>
          <w:bCs/>
          <w:spacing w:val="-7"/>
          <w:sz w:val="20"/>
          <w:szCs w:val="20"/>
          <w:lang w:val="en-US"/>
        </w:rPr>
        <w:t xml:space="preserve"> </w:t>
      </w:r>
      <w:r w:rsidR="00644BC8" w:rsidRPr="00354CC2">
        <w:rPr>
          <w:rFonts w:cs="Arial"/>
          <w:b/>
          <w:bCs/>
          <w:sz w:val="20"/>
          <w:szCs w:val="20"/>
          <w:lang w:val="sr-Cyrl-CS" w:eastAsia="en-GB"/>
        </w:rPr>
        <w:t xml:space="preserve"> Услуга</w:t>
      </w:r>
      <w:proofErr w:type="gramEnd"/>
      <w:r w:rsidR="00644BC8" w:rsidRPr="00354CC2">
        <w:rPr>
          <w:rFonts w:cs="Arial"/>
          <w:b/>
          <w:bCs/>
          <w:sz w:val="20"/>
          <w:szCs w:val="20"/>
          <w:lang w:val="sr-Cyrl-CS" w:eastAsia="en-GB"/>
        </w:rPr>
        <w:t xml:space="preserve"> одржавање сервера и система за архивирање и складиштење података</w:t>
      </w:r>
      <w:r w:rsidR="00644BC8" w:rsidRPr="00354CC2">
        <w:rPr>
          <w:b/>
          <w:sz w:val="20"/>
          <w:szCs w:val="20"/>
          <w:lang w:val="sr-Cyrl-RS"/>
        </w:rPr>
        <w:t xml:space="preserve"> </w:t>
      </w:r>
    </w:p>
    <w:p w:rsidR="00B5342F" w:rsidRPr="00354CC2" w:rsidRDefault="00B5342F" w:rsidP="00354CC2">
      <w:pPr>
        <w:widowControl w:val="0"/>
        <w:spacing w:after="0" w:line="240" w:lineRule="auto"/>
        <w:jc w:val="center"/>
        <w:rPr>
          <w:rFonts w:eastAsia="Verdana" w:cs="Verdana"/>
          <w:b/>
          <w:bCs/>
          <w:sz w:val="20"/>
          <w:szCs w:val="20"/>
          <w:lang w:val="sr-Cyrl-RS"/>
        </w:rPr>
      </w:pPr>
      <w:r w:rsidRPr="00354CC2">
        <w:rPr>
          <w:rFonts w:eastAsia="Verdana" w:cs="Verdana"/>
          <w:b/>
          <w:bCs/>
          <w:sz w:val="20"/>
          <w:szCs w:val="20"/>
          <w:lang w:val="en-US"/>
        </w:rPr>
        <w:t>ЈН</w:t>
      </w:r>
      <w:r w:rsidRPr="00354CC2">
        <w:rPr>
          <w:rFonts w:eastAsia="Verdana" w:cs="Verdana"/>
          <w:b/>
          <w:bCs/>
          <w:spacing w:val="-7"/>
          <w:sz w:val="20"/>
          <w:szCs w:val="20"/>
          <w:lang w:val="en-US"/>
        </w:rPr>
        <w:t xml:space="preserve"> </w:t>
      </w:r>
      <w:r w:rsidR="00644BC8" w:rsidRPr="00354CC2">
        <w:rPr>
          <w:rFonts w:eastAsia="Verdana" w:cs="Verdana"/>
          <w:b/>
          <w:bCs/>
          <w:sz w:val="20"/>
          <w:szCs w:val="20"/>
          <w:lang w:val="sr-Cyrl-RS"/>
        </w:rPr>
        <w:t xml:space="preserve"> </w:t>
      </w:r>
      <w:r w:rsidRPr="00354CC2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r w:rsidR="00E567AD" w:rsidRPr="00354CC2">
        <w:rPr>
          <w:rFonts w:eastAsia="Verdana" w:cs="Verdana"/>
          <w:b/>
          <w:bCs/>
          <w:spacing w:val="-6"/>
          <w:sz w:val="20"/>
          <w:szCs w:val="20"/>
          <w:lang w:val="sr-Cyrl-RS"/>
        </w:rPr>
        <w:t xml:space="preserve">ОП </w:t>
      </w:r>
      <w:r w:rsidRPr="00354CC2">
        <w:rPr>
          <w:rFonts w:eastAsia="Verdana" w:cs="Verdana"/>
          <w:b/>
          <w:bCs/>
          <w:spacing w:val="-6"/>
          <w:sz w:val="20"/>
          <w:szCs w:val="20"/>
          <w:lang w:val="sr-Cyrl-RS"/>
        </w:rPr>
        <w:t>5</w:t>
      </w:r>
      <w:r w:rsidRPr="00354CC2">
        <w:rPr>
          <w:rFonts w:eastAsia="Verdana" w:cs="Verdana"/>
          <w:b/>
          <w:bCs/>
          <w:spacing w:val="-1"/>
          <w:sz w:val="20"/>
          <w:szCs w:val="20"/>
          <w:lang w:val="en-US"/>
        </w:rPr>
        <w:t>/</w:t>
      </w:r>
      <w:r w:rsidRPr="00354CC2">
        <w:rPr>
          <w:rFonts w:eastAsia="Verdana" w:cs="Verdana"/>
          <w:b/>
          <w:bCs/>
          <w:spacing w:val="2"/>
          <w:sz w:val="20"/>
          <w:szCs w:val="20"/>
          <w:lang w:val="en-US"/>
        </w:rPr>
        <w:t>2</w:t>
      </w:r>
      <w:r w:rsidRPr="00354CC2">
        <w:rPr>
          <w:rFonts w:eastAsia="Verdana" w:cs="Verdana"/>
          <w:b/>
          <w:bCs/>
          <w:sz w:val="20"/>
          <w:szCs w:val="20"/>
          <w:lang w:val="en-US"/>
        </w:rPr>
        <w:t>01</w:t>
      </w:r>
      <w:r w:rsidR="00E567AD" w:rsidRPr="00354CC2">
        <w:rPr>
          <w:rFonts w:eastAsia="Verdana" w:cs="Verdana"/>
          <w:b/>
          <w:bCs/>
          <w:sz w:val="20"/>
          <w:szCs w:val="20"/>
          <w:lang w:val="sr-Cyrl-RS"/>
        </w:rPr>
        <w:t>6</w:t>
      </w:r>
    </w:p>
    <w:p w:rsidR="00B5342F" w:rsidRPr="00354CC2" w:rsidRDefault="00B5342F" w:rsidP="00354CC2">
      <w:pPr>
        <w:widowControl w:val="0"/>
        <w:spacing w:before="8" w:after="0" w:line="260" w:lineRule="exact"/>
        <w:rPr>
          <w:sz w:val="20"/>
          <w:szCs w:val="20"/>
          <w:lang w:val="en-US"/>
        </w:rPr>
      </w:pPr>
    </w:p>
    <w:tbl>
      <w:tblPr>
        <w:tblW w:w="10350" w:type="dxa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"/>
        <w:gridCol w:w="9"/>
        <w:gridCol w:w="20"/>
        <w:gridCol w:w="2894"/>
        <w:gridCol w:w="6949"/>
        <w:gridCol w:w="20"/>
        <w:gridCol w:w="418"/>
        <w:gridCol w:w="20"/>
      </w:tblGrid>
      <w:tr w:rsidR="00B5342F" w:rsidRPr="00354CC2" w:rsidTr="00505A72">
        <w:trPr>
          <w:gridAfter w:val="3"/>
          <w:wAfter w:w="458" w:type="dxa"/>
          <w:trHeight w:hRule="exact" w:val="313"/>
        </w:trPr>
        <w:tc>
          <w:tcPr>
            <w:tcW w:w="9892" w:type="dxa"/>
            <w:gridSpan w:val="5"/>
          </w:tcPr>
          <w:p w:rsidR="00B5342F" w:rsidRPr="00354CC2" w:rsidRDefault="00B5342F" w:rsidP="00354CC2">
            <w:pPr>
              <w:widowControl w:val="0"/>
              <w:spacing w:before="27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зи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proofErr w:type="spellEnd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354CC2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a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354CC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354CC2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354CC2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ер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нет</w:t>
            </w:r>
            <w:proofErr w:type="spellEnd"/>
            <w:r w:rsidRPr="00354CC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и</w:t>
            </w:r>
            <w:r w:rsidRPr="00354CC2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ц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354CC2">
              <w:rPr>
                <w:rFonts w:eastAsia="Verdana" w:cs="Verdana"/>
                <w:b/>
                <w:bCs/>
                <w:spacing w:val="5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учи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</w:tc>
      </w:tr>
      <w:tr w:rsidR="00B5342F" w:rsidRPr="00354CC2" w:rsidTr="00505A72">
        <w:trPr>
          <w:gridAfter w:val="3"/>
          <w:wAfter w:w="458" w:type="dxa"/>
          <w:trHeight w:hRule="exact" w:val="1044"/>
        </w:trPr>
        <w:tc>
          <w:tcPr>
            <w:tcW w:w="9892" w:type="dxa"/>
            <w:gridSpan w:val="5"/>
          </w:tcPr>
          <w:p w:rsidR="00B5342F" w:rsidRPr="00354CC2" w:rsidRDefault="00B5342F" w:rsidP="00354CC2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proofErr w:type="spellStart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354CC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354CC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у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к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354CC2">
              <w:rPr>
                <w:rFonts w:eastAsia="Verdana" w:cs="Verdana"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С</w:t>
            </w:r>
            <w:r w:rsidRPr="00354CC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бија</w:t>
            </w:r>
            <w:proofErr w:type="spellEnd"/>
            <w:r w:rsidRPr="00354CC2">
              <w:rPr>
                <w:rFonts w:eastAsia="Verdana" w:cs="Verdana"/>
                <w:sz w:val="20"/>
                <w:szCs w:val="20"/>
                <w:lang w:val="sr-Cyrl-RS"/>
              </w:rPr>
              <w:t xml:space="preserve">, </w:t>
            </w:r>
            <w:r w:rsidRPr="00354CC2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354CC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у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354CC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мна</w:t>
            </w:r>
            <w:proofErr w:type="spellEnd"/>
            <w:r w:rsidRPr="00354CC2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44BC8"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крајина</w:t>
            </w:r>
            <w:proofErr w:type="spellEnd"/>
            <w:r w:rsidRPr="00354CC2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В</w:t>
            </w:r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ј</w:t>
            </w:r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дина</w:t>
            </w:r>
            <w:proofErr w:type="spellEnd"/>
            <w:r w:rsidRPr="00354CC2">
              <w:rPr>
                <w:rFonts w:eastAsia="Verdana" w:cs="Verdana"/>
                <w:sz w:val="20"/>
                <w:szCs w:val="20"/>
                <w:lang w:val="sr-Cyrl-RS"/>
              </w:rPr>
              <w:t xml:space="preserve">  - </w:t>
            </w:r>
            <w:proofErr w:type="spellStart"/>
            <w:r w:rsidRPr="00354CC2">
              <w:rPr>
                <w:b/>
                <w:sz w:val="20"/>
                <w:szCs w:val="20"/>
                <w:lang w:val="en-US"/>
              </w:rPr>
              <w:t>Покрајински</w:t>
            </w:r>
            <w:proofErr w:type="spellEnd"/>
            <w:r w:rsidRPr="00354CC2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b/>
                <w:sz w:val="20"/>
                <w:szCs w:val="20"/>
                <w:lang w:val="en-US"/>
              </w:rPr>
              <w:t>секретаријат</w:t>
            </w:r>
            <w:proofErr w:type="spellEnd"/>
            <w:r w:rsidRPr="00354CC2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b/>
                <w:sz w:val="20"/>
                <w:szCs w:val="20"/>
                <w:lang w:val="en-US"/>
              </w:rPr>
              <w:t>за</w:t>
            </w:r>
            <w:proofErr w:type="spellEnd"/>
            <w:r w:rsidRPr="00354CC2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b/>
                <w:sz w:val="20"/>
                <w:szCs w:val="20"/>
                <w:lang w:val="en-US"/>
              </w:rPr>
              <w:t>урбанизам</w:t>
            </w:r>
            <w:proofErr w:type="spellEnd"/>
            <w:r w:rsidRPr="00354CC2">
              <w:rPr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54CC2">
              <w:rPr>
                <w:b/>
                <w:sz w:val="20"/>
                <w:szCs w:val="20"/>
                <w:lang w:val="en-US"/>
              </w:rPr>
              <w:t>градитељство</w:t>
            </w:r>
            <w:proofErr w:type="spellEnd"/>
            <w:r w:rsidRPr="00354CC2">
              <w:rPr>
                <w:b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354CC2">
              <w:rPr>
                <w:b/>
                <w:sz w:val="20"/>
                <w:szCs w:val="20"/>
                <w:lang w:val="en-US"/>
              </w:rPr>
              <w:t>заштиту</w:t>
            </w:r>
            <w:proofErr w:type="spellEnd"/>
            <w:r w:rsidRPr="00354CC2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b/>
                <w:sz w:val="20"/>
                <w:szCs w:val="20"/>
                <w:lang w:val="en-US"/>
              </w:rPr>
              <w:t>животне</w:t>
            </w:r>
            <w:proofErr w:type="spellEnd"/>
            <w:r w:rsidRPr="00354CC2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b/>
                <w:sz w:val="20"/>
                <w:szCs w:val="20"/>
                <w:lang w:val="en-US"/>
              </w:rPr>
              <w:t>средине</w:t>
            </w:r>
            <w:proofErr w:type="spellEnd"/>
            <w:r w:rsidRPr="00354CC2">
              <w:rPr>
                <w:b/>
                <w:sz w:val="20"/>
                <w:szCs w:val="20"/>
                <w:lang w:val="sr-Cyrl-CS"/>
              </w:rPr>
              <w:t>,</w:t>
            </w:r>
            <w:r w:rsidRPr="00354CC2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b/>
                <w:sz w:val="20"/>
                <w:szCs w:val="20"/>
                <w:lang w:val="en-US"/>
              </w:rPr>
              <w:t>Нови</w:t>
            </w:r>
            <w:proofErr w:type="spellEnd"/>
            <w:r w:rsidRPr="00354CC2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b/>
                <w:sz w:val="20"/>
                <w:szCs w:val="20"/>
                <w:lang w:val="en-US"/>
              </w:rPr>
              <w:t>Сад</w:t>
            </w:r>
            <w:proofErr w:type="spellEnd"/>
          </w:p>
          <w:p w:rsidR="00B5342F" w:rsidRPr="00354CC2" w:rsidRDefault="00B5342F" w:rsidP="00354CC2">
            <w:pPr>
              <w:widowControl w:val="0"/>
              <w:spacing w:before="5" w:after="0" w:line="244" w:lineRule="exact"/>
              <w:ind w:right="3912"/>
              <w:rPr>
                <w:rFonts w:eastAsia="Verdana" w:cs="Verdana"/>
                <w:sz w:val="20"/>
                <w:szCs w:val="20"/>
                <w:lang w:val="en-US"/>
              </w:rPr>
            </w:pP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21000</w:t>
            </w:r>
            <w:r w:rsidRPr="00354CC2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Н</w:t>
            </w:r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proofErr w:type="spellEnd"/>
            <w:r w:rsidRPr="00354CC2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Сад</w:t>
            </w:r>
            <w:proofErr w:type="spellEnd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354CC2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Б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ул</w:t>
            </w:r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ев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ар</w:t>
            </w:r>
            <w:proofErr w:type="spellEnd"/>
            <w:r w:rsidRPr="00354CC2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хај</w:t>
            </w:r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354CC2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уп</w:t>
            </w:r>
            <w:r w:rsidRPr="00354CC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354CC2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бр</w:t>
            </w:r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.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16</w:t>
            </w:r>
            <w:r w:rsidRPr="00354CC2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hyperlink r:id="rId7">
              <w:r w:rsidRPr="00354CC2">
                <w:rPr>
                  <w:rFonts w:eastAsia="Verdana" w:cs="Verdana"/>
                  <w:sz w:val="20"/>
                  <w:szCs w:val="20"/>
                  <w:lang w:val="en-US"/>
                </w:rPr>
                <w:t>www.up</w:t>
              </w:r>
              <w:r w:rsidRPr="00354CC2">
                <w:rPr>
                  <w:rFonts w:eastAsia="Verdana" w:cs="Verdana"/>
                  <w:spacing w:val="-1"/>
                  <w:sz w:val="20"/>
                  <w:szCs w:val="20"/>
                  <w:lang w:val="en-US"/>
                </w:rPr>
                <w:t>r</w:t>
              </w:r>
              <w:r w:rsidRPr="00354CC2">
                <w:rPr>
                  <w:rFonts w:eastAsia="Verdana" w:cs="Verdana"/>
                  <w:spacing w:val="2"/>
                  <w:sz w:val="20"/>
                  <w:szCs w:val="20"/>
                  <w:lang w:val="en-US"/>
                </w:rPr>
                <w:t>a</w:t>
              </w:r>
              <w:r w:rsidRPr="00354CC2">
                <w:rPr>
                  <w:rFonts w:eastAsia="Verdana" w:cs="Verdana"/>
                  <w:sz w:val="20"/>
                  <w:szCs w:val="20"/>
                  <w:lang w:val="en-US"/>
                </w:rPr>
                <w:t>va.</w:t>
              </w:r>
              <w:r w:rsidRPr="00354CC2">
                <w:rPr>
                  <w:rFonts w:eastAsia="Verdana" w:cs="Verdana"/>
                  <w:spacing w:val="1"/>
                  <w:sz w:val="20"/>
                  <w:szCs w:val="20"/>
                  <w:lang w:val="en-US"/>
                </w:rPr>
                <w:t>v</w:t>
              </w:r>
              <w:r w:rsidRPr="00354CC2">
                <w:rPr>
                  <w:rFonts w:eastAsia="Verdana" w:cs="Verdana"/>
                  <w:spacing w:val="-1"/>
                  <w:sz w:val="20"/>
                  <w:szCs w:val="20"/>
                  <w:lang w:val="en-US"/>
                </w:rPr>
                <w:t>o</w:t>
              </w:r>
              <w:r w:rsidRPr="00354CC2">
                <w:rPr>
                  <w:rFonts w:eastAsia="Verdana" w:cs="Verdana"/>
                  <w:sz w:val="20"/>
                  <w:szCs w:val="20"/>
                  <w:lang w:val="en-US"/>
                </w:rPr>
                <w:t>jv</w:t>
              </w:r>
              <w:r w:rsidRPr="00354CC2">
                <w:rPr>
                  <w:rFonts w:eastAsia="Verdana" w:cs="Verdana"/>
                  <w:spacing w:val="-2"/>
                  <w:sz w:val="20"/>
                  <w:szCs w:val="20"/>
                  <w:lang w:val="en-US"/>
                </w:rPr>
                <w:t>o</w:t>
              </w:r>
              <w:r w:rsidRPr="00354CC2">
                <w:rPr>
                  <w:rFonts w:eastAsia="Verdana" w:cs="Verdana"/>
                  <w:sz w:val="20"/>
                  <w:szCs w:val="20"/>
                  <w:lang w:val="en-US"/>
                </w:rPr>
                <w:t>d</w:t>
              </w:r>
              <w:r w:rsidRPr="00354CC2">
                <w:rPr>
                  <w:rFonts w:eastAsia="Verdana" w:cs="Verdana"/>
                  <w:spacing w:val="2"/>
                  <w:sz w:val="20"/>
                  <w:szCs w:val="20"/>
                  <w:lang w:val="en-US"/>
                </w:rPr>
                <w:t>i</w:t>
              </w:r>
              <w:r w:rsidRPr="00354CC2">
                <w:rPr>
                  <w:rFonts w:eastAsia="Verdana" w:cs="Verdana"/>
                  <w:spacing w:val="1"/>
                  <w:sz w:val="20"/>
                  <w:szCs w:val="20"/>
                  <w:lang w:val="en-US"/>
                </w:rPr>
                <w:t>n</w:t>
              </w:r>
              <w:r w:rsidRPr="00354CC2">
                <w:rPr>
                  <w:rFonts w:eastAsia="Verdana" w:cs="Verdana"/>
                  <w:sz w:val="20"/>
                  <w:szCs w:val="20"/>
                  <w:lang w:val="en-US"/>
                </w:rPr>
                <w:t>a.go</w:t>
              </w:r>
              <w:r w:rsidRPr="00354CC2">
                <w:rPr>
                  <w:rFonts w:eastAsia="Verdana" w:cs="Verdana"/>
                  <w:spacing w:val="-1"/>
                  <w:sz w:val="20"/>
                  <w:szCs w:val="20"/>
                  <w:lang w:val="en-US"/>
                </w:rPr>
                <w:t>v</w:t>
              </w:r>
              <w:r w:rsidRPr="00354CC2">
                <w:rPr>
                  <w:rFonts w:eastAsia="Verdana" w:cs="Verdana"/>
                  <w:spacing w:val="1"/>
                  <w:sz w:val="20"/>
                  <w:szCs w:val="20"/>
                  <w:lang w:val="en-US"/>
                </w:rPr>
                <w:t>.</w:t>
              </w:r>
              <w:r w:rsidRPr="00354CC2">
                <w:rPr>
                  <w:rFonts w:eastAsia="Verdana" w:cs="Verdana"/>
                  <w:spacing w:val="-1"/>
                  <w:sz w:val="20"/>
                  <w:szCs w:val="20"/>
                  <w:lang w:val="en-US"/>
                </w:rPr>
                <w:t>r</w:t>
              </w:r>
              <w:r w:rsidRPr="00354CC2">
                <w:rPr>
                  <w:rFonts w:eastAsia="Verdana" w:cs="Verdana"/>
                  <w:sz w:val="20"/>
                  <w:szCs w:val="20"/>
                  <w:lang w:val="en-US"/>
                </w:rPr>
                <w:t>s</w:t>
              </w:r>
            </w:hyperlink>
          </w:p>
        </w:tc>
      </w:tr>
      <w:tr w:rsidR="00B5342F" w:rsidRPr="00354CC2" w:rsidTr="00505A72">
        <w:trPr>
          <w:gridAfter w:val="3"/>
          <w:wAfter w:w="458" w:type="dxa"/>
          <w:trHeight w:hRule="exact" w:val="334"/>
        </w:trPr>
        <w:tc>
          <w:tcPr>
            <w:tcW w:w="9892" w:type="dxa"/>
            <w:gridSpan w:val="5"/>
          </w:tcPr>
          <w:p w:rsidR="00354CC2" w:rsidRPr="00354CC2" w:rsidRDefault="00B5342F" w:rsidP="00354CC2">
            <w:pPr>
              <w:autoSpaceDE w:val="0"/>
              <w:autoSpaceDN w:val="0"/>
              <w:adjustRightInd w:val="0"/>
              <w:jc w:val="both"/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</w:pPr>
            <w:proofErr w:type="spellStart"/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354CC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354CC2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учи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354CC2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="00354CC2" w:rsidRPr="00354CC2"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  <w:t>орган аутономне покрајине</w:t>
            </w:r>
          </w:p>
          <w:p w:rsidR="00B5342F" w:rsidRPr="00354CC2" w:rsidRDefault="00B5342F" w:rsidP="00354CC2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</w:p>
        </w:tc>
      </w:tr>
      <w:tr w:rsidR="00B5342F" w:rsidRPr="00354CC2" w:rsidTr="00505A72">
        <w:trPr>
          <w:gridAfter w:val="3"/>
          <w:wAfter w:w="458" w:type="dxa"/>
          <w:trHeight w:hRule="exact" w:val="350"/>
        </w:trPr>
        <w:tc>
          <w:tcPr>
            <w:tcW w:w="9892" w:type="dxa"/>
            <w:gridSpan w:val="5"/>
          </w:tcPr>
          <w:p w:rsidR="00B5342F" w:rsidRPr="00354CC2" w:rsidRDefault="00B5342F" w:rsidP="00354CC2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354CC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354CC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та</w:t>
            </w:r>
            <w:proofErr w:type="spellEnd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354CC2">
              <w:rPr>
                <w:rFonts w:eastAsia="Verdana" w:cs="Verdana"/>
                <w:b/>
                <w:bCs/>
                <w:spacing w:val="5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354CC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с</w:t>
            </w:r>
            <w:r w:rsidRPr="00354CC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л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уге</w:t>
            </w:r>
            <w:proofErr w:type="spellEnd"/>
          </w:p>
        </w:tc>
      </w:tr>
      <w:tr w:rsidR="00B5342F" w:rsidRPr="00354CC2" w:rsidTr="00354CC2">
        <w:trPr>
          <w:gridAfter w:val="3"/>
          <w:wAfter w:w="458" w:type="dxa"/>
          <w:trHeight w:hRule="exact" w:val="3066"/>
        </w:trPr>
        <w:tc>
          <w:tcPr>
            <w:tcW w:w="9892" w:type="dxa"/>
            <w:gridSpan w:val="5"/>
          </w:tcPr>
          <w:p w:rsidR="0069462F" w:rsidRPr="00354CC2" w:rsidRDefault="00B5342F" w:rsidP="00354CC2">
            <w:pPr>
              <w:widowControl w:val="0"/>
              <w:spacing w:before="35" w:line="240" w:lineRule="auto"/>
              <w:ind w:right="137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354CC2">
              <w:rPr>
                <w:rFonts w:eastAsia="Verdana" w:cs="Verdana"/>
                <w:b/>
                <w:bCs/>
                <w:spacing w:val="6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354CC2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354CC2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у</w:t>
            </w:r>
            <w:r w:rsidRPr="00354CC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лу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г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354CC2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(</w:t>
            </w:r>
            <w:proofErr w:type="spellStart"/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и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</w:t>
            </w:r>
            <w:proofErr w:type="spellEnd"/>
            <w:r w:rsidRPr="00354CC2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354CC2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б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354CC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354CC2">
              <w:rPr>
                <w:rFonts w:eastAsia="Verdana" w:cs="Verdana"/>
                <w:b/>
                <w:bCs/>
                <w:spacing w:val="6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зив</w:t>
            </w:r>
            <w:proofErr w:type="spellEnd"/>
            <w:r w:rsidRPr="00354CC2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354CC2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зн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ка</w:t>
            </w:r>
            <w:proofErr w:type="spellEnd"/>
            <w:r w:rsidRPr="00354CC2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proofErr w:type="spellEnd"/>
            <w:r w:rsidRPr="00354CC2">
              <w:rPr>
                <w:rFonts w:eastAsia="Verdana" w:cs="Verdana"/>
                <w:b/>
                <w:bCs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ш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ег</w:t>
            </w:r>
            <w:proofErr w:type="spellEnd"/>
            <w:r w:rsidRPr="00354CC2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ечни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к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354CC2">
              <w:rPr>
                <w:rFonts w:eastAsia="Verdana" w:cs="Verdana"/>
                <w:b/>
                <w:bCs/>
                <w:spacing w:val="-2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б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ке</w:t>
            </w:r>
            <w:proofErr w:type="spellEnd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):</w:t>
            </w:r>
            <w:r w:rsidR="000C7CCD" w:rsidRPr="00354CC2">
              <w:rPr>
                <w:rFonts w:eastAsia="Verdana" w:cs="Verdana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B0664E" w:rsidRPr="00354CC2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УСЛУГЕ </w:t>
            </w:r>
            <w:r w:rsidR="00B0664E" w:rsidRPr="00354CC2">
              <w:rPr>
                <w:rFonts w:eastAsia="Times New Roman" w:cs="Times New Roman"/>
                <w:sz w:val="20"/>
                <w:szCs w:val="20"/>
                <w:lang w:val="sr-Cyrl-RS" w:eastAsia="ar-SA"/>
              </w:rPr>
              <w:t>ШЕСТОМЕСЕЧНО</w:t>
            </w:r>
            <w:r w:rsidR="00B0664E" w:rsidRPr="00354CC2">
              <w:rPr>
                <w:rFonts w:eastAsia="Times New Roman" w:cs="Times New Roman"/>
                <w:sz w:val="20"/>
                <w:szCs w:val="20"/>
                <w:lang w:val="sr-Cyrl-CS" w:eastAsia="ar-SA"/>
              </w:rPr>
              <w:t xml:space="preserve">  ОДРЖАВАЊЕ</w:t>
            </w:r>
            <w:r w:rsidR="00B0664E" w:rsidRPr="00354CC2">
              <w:rPr>
                <w:rFonts w:eastAsia="Times New Roman" w:cs="Times New Roman"/>
                <w:sz w:val="20"/>
                <w:szCs w:val="20"/>
                <w:lang w:val="sr-Cyrl-RS" w:eastAsia="ar-SA"/>
              </w:rPr>
              <w:t xml:space="preserve">  СЕРВЕРА ТИПА </w:t>
            </w:r>
            <w:r w:rsidR="00B0664E" w:rsidRPr="00354CC2">
              <w:rPr>
                <w:rFonts w:eastAsia="Times New Roman" w:cs="Times New Roman"/>
                <w:sz w:val="20"/>
                <w:szCs w:val="20"/>
                <w:lang w:val="sr-Latn-RS" w:eastAsia="ar-SA"/>
              </w:rPr>
              <w:t>RAC</w:t>
            </w:r>
            <w:r w:rsidR="00B0664E" w:rsidRPr="00354CC2">
              <w:rPr>
                <w:rFonts w:eastAsia="Times New Roman" w:cs="Times New Roman"/>
                <w:sz w:val="20"/>
                <w:szCs w:val="20"/>
                <w:lang w:val="sr-Cyrl-RS" w:eastAsia="ar-SA"/>
              </w:rPr>
              <w:t xml:space="preserve">К </w:t>
            </w:r>
            <w:r w:rsidR="00B0664E" w:rsidRPr="00354CC2">
              <w:rPr>
                <w:rFonts w:eastAsia="Times New Roman" w:cs="Times New Roman"/>
                <w:sz w:val="20"/>
                <w:szCs w:val="20"/>
                <w:lang w:val="sr-Latn-RS" w:eastAsia="ar-SA"/>
              </w:rPr>
              <w:t xml:space="preserve"> SERVER DELL </w:t>
            </w:r>
            <w:r w:rsidR="00B0664E" w:rsidRPr="00354CC2">
              <w:rPr>
                <w:rFonts w:eastAsia="Times New Roman" w:cs="Times New Roman"/>
                <w:sz w:val="20"/>
                <w:szCs w:val="20"/>
                <w:vertAlign w:val="superscript"/>
                <w:lang w:val="sr-Latn-RS" w:eastAsia="ar-SA"/>
              </w:rPr>
              <w:t xml:space="preserve">TM </w:t>
            </w:r>
            <w:r w:rsidR="00B0664E" w:rsidRPr="00354CC2">
              <w:rPr>
                <w:rFonts w:eastAsia="Times New Roman" w:cs="Times New Roman"/>
                <w:sz w:val="20"/>
                <w:szCs w:val="20"/>
                <w:lang w:val="sr-Latn-RS" w:eastAsia="ar-SA"/>
              </w:rPr>
              <w:t xml:space="preserve"> POWEREDGE</w:t>
            </w:r>
            <w:r w:rsidR="00B0664E" w:rsidRPr="00354CC2">
              <w:rPr>
                <w:rFonts w:eastAsia="Times New Roman" w:cs="Times New Roman"/>
                <w:sz w:val="20"/>
                <w:szCs w:val="20"/>
                <w:vertAlign w:val="superscript"/>
                <w:lang w:val="sr-Latn-RS" w:eastAsia="ar-SA"/>
              </w:rPr>
              <w:t>TM</w:t>
            </w:r>
            <w:r w:rsidR="00B0664E" w:rsidRPr="00354CC2">
              <w:rPr>
                <w:rFonts w:eastAsia="Times New Roman" w:cs="Times New Roman"/>
                <w:sz w:val="20"/>
                <w:szCs w:val="20"/>
                <w:lang w:val="sr-Latn-RS" w:eastAsia="ar-SA"/>
              </w:rPr>
              <w:t xml:space="preserve"> R710, MICROSOFT </w:t>
            </w:r>
            <w:r w:rsidR="00B0664E" w:rsidRPr="00354CC2">
              <w:rPr>
                <w:rFonts w:eastAsia="Times New Roman" w:cs="Times New Roman"/>
                <w:sz w:val="20"/>
                <w:szCs w:val="20"/>
                <w:lang w:val="sr-Cyrl-RS" w:eastAsia="ar-SA"/>
              </w:rPr>
              <w:t xml:space="preserve">СОФТВЕРСКЕ ИНФРАСТРУКТУРЕ СЕРВЕРА И УСЛУГЕ СЕРВИСИРАЊА ПО ЗАХТЕВУ НАРУЧИОЦА МУЛТИФУНКЦИЈСКОГ  УРЕЂАЈА </w:t>
            </w:r>
            <w:r w:rsidR="00B0664E" w:rsidRPr="00354CC2">
              <w:rPr>
                <w:rFonts w:eastAsia="Times New Roman" w:cs="Times New Roman"/>
                <w:sz w:val="20"/>
                <w:szCs w:val="20"/>
                <w:lang w:val="sr-Latn-RS" w:eastAsia="ar-SA"/>
              </w:rPr>
              <w:t xml:space="preserve">CANON iRC2380i, </w:t>
            </w:r>
            <w:r w:rsidR="0069462F" w:rsidRPr="00354CC2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назив и ознака из Општег речника набавке: </w:t>
            </w:r>
            <w:r w:rsidR="0069462F" w:rsidRPr="00354CC2">
              <w:rPr>
                <w:rFonts w:eastAsia="Calibri" w:cs="Times New Roman"/>
                <w:sz w:val="20"/>
                <w:szCs w:val="20"/>
                <w:lang w:val="ru-RU"/>
              </w:rPr>
              <w:t>услуге одржавања и поправка опреме за информационе технологије</w:t>
            </w:r>
            <w:r w:rsidR="0069462F" w:rsidRPr="00354CC2">
              <w:rPr>
                <w:rFonts w:eastAsia="Calibri" w:cs="Arial"/>
                <w:bCs/>
                <w:sz w:val="20"/>
                <w:szCs w:val="20"/>
                <w:lang w:val="sr-Cyrl-CS"/>
              </w:rPr>
              <w:t xml:space="preserve"> – 50312600, </w:t>
            </w:r>
            <w:r w:rsidR="0069462F" w:rsidRPr="00354CC2">
              <w:rPr>
                <w:rFonts w:eastAsia="Calibri" w:cs="Times New Roman"/>
                <w:sz w:val="20"/>
                <w:szCs w:val="20"/>
                <w:lang w:val="sr-Cyrl-RS"/>
              </w:rPr>
              <w:t xml:space="preserve">обликоване у више посебних истоврсних целина (партија) од 1 до </w:t>
            </w:r>
            <w:r w:rsidR="004552C8" w:rsidRPr="00354CC2">
              <w:rPr>
                <w:rFonts w:eastAsia="Calibri" w:cs="Times New Roman"/>
                <w:sz w:val="20"/>
                <w:szCs w:val="20"/>
              </w:rPr>
              <w:t>3</w:t>
            </w:r>
            <w:r w:rsidR="0069462F" w:rsidRPr="00354CC2">
              <w:rPr>
                <w:rFonts w:eastAsia="Calibri" w:cs="Times New Roman"/>
                <w:sz w:val="20"/>
                <w:szCs w:val="20"/>
                <w:lang w:val="sr-Cyrl-RS"/>
              </w:rPr>
              <w:t>, и то:</w:t>
            </w: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proofErr w:type="spellStart"/>
            <w:r w:rsidRPr="00354CC2">
              <w:rPr>
                <w:rFonts w:eastAsia="Times New Roman" w:cs="Times New Roman"/>
                <w:b/>
                <w:sz w:val="20"/>
                <w:szCs w:val="20"/>
              </w:rPr>
              <w:t>Партија</w:t>
            </w:r>
            <w:proofErr w:type="spellEnd"/>
            <w:r w:rsidRPr="00354CC2">
              <w:rPr>
                <w:rFonts w:eastAsia="Times New Roman" w:cs="Times New Roman"/>
                <w:b/>
                <w:sz w:val="20"/>
                <w:szCs w:val="20"/>
              </w:rPr>
              <w:t xml:space="preserve"> 1</w:t>
            </w:r>
            <w:r w:rsidRPr="00354CC2">
              <w:rPr>
                <w:rFonts w:eastAsia="Times New Roman" w:cs="Times New Roman"/>
                <w:sz w:val="20"/>
                <w:szCs w:val="20"/>
              </w:rPr>
              <w:t xml:space="preserve"> –  </w:t>
            </w:r>
            <w:r w:rsidR="004552C8" w:rsidRPr="00354CC2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6630A0" w:rsidRPr="00354CC2">
              <w:rPr>
                <w:rFonts w:eastAsia="Times New Roman" w:cs="Times New Roman"/>
                <w:sz w:val="20"/>
                <w:szCs w:val="20"/>
                <w:lang w:val="sr-Cyrl-RS" w:eastAsia="ar-SA"/>
              </w:rPr>
              <w:t xml:space="preserve">УСЛУГА ОДРЖАВАЊЕ </w:t>
            </w:r>
            <w:r w:rsidR="006630A0" w:rsidRPr="00354CC2">
              <w:rPr>
                <w:rFonts w:eastAsia="Times New Roman" w:cs="Times New Roman"/>
                <w:sz w:val="20"/>
                <w:szCs w:val="20"/>
                <w:lang w:val="sr-Latn-RS" w:eastAsia="ar-SA"/>
              </w:rPr>
              <w:t xml:space="preserve">MICROSOFT </w:t>
            </w:r>
            <w:r w:rsidR="006630A0" w:rsidRPr="00354CC2">
              <w:rPr>
                <w:rFonts w:eastAsia="Times New Roman" w:cs="Times New Roman"/>
                <w:sz w:val="20"/>
                <w:szCs w:val="20"/>
                <w:lang w:val="sr-Cyrl-RS" w:eastAsia="ar-SA"/>
              </w:rPr>
              <w:t>СОФТВЕРСКЕ ИНФРАСТРУКТУРЕ</w:t>
            </w:r>
            <w:r w:rsidRPr="00354CC2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354CC2">
              <w:rPr>
                <w:rFonts w:eastAsia="Calibri" w:cs="Times New Roman"/>
                <w:sz w:val="20"/>
                <w:szCs w:val="20"/>
                <w:lang w:val="ru-RU"/>
              </w:rPr>
              <w:t>услуге одржавања и поправка опреме за информационе технологије</w:t>
            </w:r>
            <w:r w:rsidRPr="00354CC2">
              <w:rPr>
                <w:rFonts w:eastAsia="Calibri" w:cs="Arial"/>
                <w:bCs/>
                <w:sz w:val="20"/>
                <w:szCs w:val="20"/>
                <w:lang w:val="sr-Cyrl-CS"/>
              </w:rPr>
              <w:t xml:space="preserve"> – 50312600</w:t>
            </w:r>
            <w:r w:rsidRPr="00354CC2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proofErr w:type="spellStart"/>
            <w:r w:rsidRPr="00354CC2">
              <w:rPr>
                <w:rFonts w:eastAsia="Times New Roman" w:cs="Times New Roman"/>
                <w:b/>
                <w:sz w:val="20"/>
                <w:szCs w:val="20"/>
              </w:rPr>
              <w:t>Партија</w:t>
            </w:r>
            <w:proofErr w:type="spellEnd"/>
            <w:r w:rsidRPr="00354CC2">
              <w:rPr>
                <w:rFonts w:eastAsia="Times New Roman" w:cs="Times New Roman"/>
                <w:b/>
                <w:sz w:val="20"/>
                <w:szCs w:val="20"/>
              </w:rPr>
              <w:t xml:space="preserve"> 2</w:t>
            </w:r>
            <w:r w:rsidRPr="00354CC2">
              <w:rPr>
                <w:rFonts w:eastAsia="Times New Roman" w:cs="Times New Roman"/>
                <w:sz w:val="20"/>
                <w:szCs w:val="20"/>
              </w:rPr>
              <w:t xml:space="preserve"> – </w:t>
            </w:r>
            <w:r w:rsidRPr="00354CC2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</w:t>
            </w:r>
            <w:r w:rsidR="004552C8" w:rsidRPr="00354CC2">
              <w:rPr>
                <w:rFonts w:eastAsia="Times New Roman" w:cs="Arial"/>
                <w:bCs/>
                <w:sz w:val="20"/>
                <w:szCs w:val="20"/>
                <w:lang w:eastAsia="en-GB"/>
              </w:rPr>
              <w:t xml:space="preserve"> </w:t>
            </w:r>
            <w:r w:rsidRPr="00354CC2"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  <w:t xml:space="preserve"> </w:t>
            </w:r>
            <w:r w:rsidR="006630A0" w:rsidRPr="00354CC2">
              <w:rPr>
                <w:rFonts w:eastAsia="Times New Roman" w:cs="Times New Roman"/>
                <w:sz w:val="20"/>
                <w:szCs w:val="20"/>
                <w:lang w:val="sr-Cyrl-RS" w:eastAsia="ar-SA"/>
              </w:rPr>
              <w:t>УСЛУГА ОДРЖАВАЊЕ СЕРВЕРА И СИСТЕМА ЗА АРХИВИРАЊЕ И СКЛАДИШТЕЊЕ ПОДАТАКА</w:t>
            </w:r>
            <w:r w:rsidRPr="00354CC2"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  <w:t xml:space="preserve"> </w:t>
            </w:r>
            <w:r w:rsidRPr="00354CC2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354CC2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</w:t>
            </w: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Calibri" w:cs="Arial"/>
                <w:bCs/>
                <w:sz w:val="20"/>
                <w:szCs w:val="20"/>
                <w:lang w:val="sr-Cyrl-CS"/>
              </w:rPr>
            </w:pPr>
            <w:r w:rsidRPr="00354CC2">
              <w:rPr>
                <w:rFonts w:eastAsia="Calibri" w:cs="Times New Roman"/>
                <w:sz w:val="20"/>
                <w:szCs w:val="20"/>
                <w:lang w:val="ru-RU"/>
              </w:rPr>
              <w:t>услуге одржавања и поправка опреме за информационе технологије</w:t>
            </w:r>
            <w:r w:rsidRPr="00354CC2">
              <w:rPr>
                <w:rFonts w:eastAsia="Calibri" w:cs="Arial"/>
                <w:bCs/>
                <w:sz w:val="20"/>
                <w:szCs w:val="20"/>
                <w:lang w:val="sr-Cyrl-CS"/>
              </w:rPr>
              <w:t xml:space="preserve"> – 50312600</w:t>
            </w: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proofErr w:type="spellStart"/>
            <w:r w:rsidRPr="00354CC2">
              <w:rPr>
                <w:rFonts w:eastAsia="Times New Roman" w:cs="Times New Roman"/>
                <w:b/>
                <w:sz w:val="20"/>
                <w:szCs w:val="20"/>
              </w:rPr>
              <w:t>Партија</w:t>
            </w:r>
            <w:proofErr w:type="spellEnd"/>
            <w:r w:rsidRPr="00354CC2">
              <w:rPr>
                <w:rFonts w:eastAsia="Times New Roman" w:cs="Times New Roman"/>
                <w:b/>
                <w:sz w:val="20"/>
                <w:szCs w:val="20"/>
              </w:rPr>
              <w:t xml:space="preserve"> </w:t>
            </w:r>
            <w:r w:rsidRPr="00354CC2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3</w:t>
            </w:r>
            <w:r w:rsidRPr="00354CC2">
              <w:rPr>
                <w:rFonts w:eastAsia="Times New Roman" w:cs="Times New Roman"/>
                <w:sz w:val="20"/>
                <w:szCs w:val="20"/>
              </w:rPr>
              <w:t xml:space="preserve"> – </w:t>
            </w:r>
            <w:r w:rsidRPr="00354CC2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</w:t>
            </w:r>
            <w:r w:rsidR="004552C8" w:rsidRPr="00354CC2">
              <w:rPr>
                <w:rFonts w:cs="Arial"/>
                <w:bCs/>
                <w:sz w:val="20"/>
                <w:szCs w:val="20"/>
                <w:lang w:val="en-US" w:eastAsia="en-GB"/>
              </w:rPr>
              <w:t xml:space="preserve"> </w:t>
            </w:r>
            <w:r w:rsidR="006630A0" w:rsidRPr="00354CC2">
              <w:rPr>
                <w:rFonts w:eastAsia="Times New Roman" w:cs="Times New Roman"/>
                <w:sz w:val="20"/>
                <w:szCs w:val="20"/>
                <w:lang w:val="sr-Cyrl-RS" w:eastAsia="ar-SA"/>
              </w:rPr>
              <w:t>УСЛУГА СЕРВИСИРАЊЕ МУЛТИФУНКЦИЈСКОГ УРЕЂАЈА ПО ЗАХТЕВУ НАРУЧИОЦА</w:t>
            </w:r>
          </w:p>
          <w:p w:rsidR="000C7CCD" w:rsidRPr="00354CC2" w:rsidRDefault="0069462F" w:rsidP="00354CC2">
            <w:pPr>
              <w:spacing w:after="0" w:line="240" w:lineRule="auto"/>
              <w:jc w:val="both"/>
              <w:rPr>
                <w:rFonts w:eastAsia="Calibri" w:cs="Arial"/>
                <w:bCs/>
                <w:sz w:val="20"/>
                <w:szCs w:val="20"/>
                <w:lang w:val="sr-Cyrl-CS"/>
              </w:rPr>
            </w:pPr>
            <w:r w:rsidRPr="00354CC2">
              <w:rPr>
                <w:rFonts w:eastAsia="Calibri" w:cs="Times New Roman"/>
                <w:sz w:val="20"/>
                <w:szCs w:val="20"/>
                <w:lang w:val="ru-RU"/>
              </w:rPr>
              <w:t>услуге одржавања и поправка опреме за информационе технологије</w:t>
            </w:r>
            <w:r w:rsidRPr="00354CC2">
              <w:rPr>
                <w:rFonts w:eastAsia="Calibri" w:cs="Arial"/>
                <w:bCs/>
                <w:sz w:val="20"/>
                <w:szCs w:val="20"/>
                <w:lang w:val="sr-Cyrl-CS"/>
              </w:rPr>
              <w:t xml:space="preserve"> –</w:t>
            </w:r>
            <w:r w:rsidR="000C7CCD" w:rsidRPr="00354CC2">
              <w:rPr>
                <w:rFonts w:eastAsia="Calibri" w:cs="Arial"/>
                <w:bCs/>
                <w:sz w:val="20"/>
                <w:szCs w:val="20"/>
                <w:lang w:val="sr-Latn-RS"/>
              </w:rPr>
              <w:t xml:space="preserve">  </w:t>
            </w:r>
            <w:r w:rsidR="008F681A" w:rsidRPr="00354CC2">
              <w:rPr>
                <w:rFonts w:eastAsia="Calibri" w:cs="Arial"/>
                <w:bCs/>
                <w:sz w:val="20"/>
                <w:szCs w:val="20"/>
                <w:lang w:val="sr-Cyrl-CS"/>
              </w:rPr>
              <w:t>50312600</w:t>
            </w:r>
            <w:r w:rsidR="008F681A" w:rsidRPr="00354CC2">
              <w:rPr>
                <w:rFonts w:eastAsia="Calibri" w:cs="Arial"/>
                <w:bCs/>
                <w:sz w:val="20"/>
                <w:szCs w:val="20"/>
              </w:rPr>
              <w:t xml:space="preserve"> </w:t>
            </w:r>
          </w:p>
          <w:p w:rsidR="0069462F" w:rsidRPr="00354CC2" w:rsidRDefault="004552C8" w:rsidP="00354CC2">
            <w:pPr>
              <w:spacing w:after="0" w:line="240" w:lineRule="auto"/>
              <w:jc w:val="both"/>
              <w:rPr>
                <w:rFonts w:eastAsia="Calibri" w:cs="Arial"/>
                <w:bCs/>
                <w:sz w:val="20"/>
                <w:szCs w:val="20"/>
              </w:rPr>
            </w:pPr>
            <w:r w:rsidRPr="00354CC2">
              <w:rPr>
                <w:rFonts w:eastAsia="Times New Roman" w:cs="Times New Roman"/>
                <w:b/>
                <w:sz w:val="20"/>
                <w:szCs w:val="20"/>
              </w:rPr>
              <w:t xml:space="preserve"> </w:t>
            </w: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</w:pPr>
          </w:p>
          <w:p w:rsidR="0069462F" w:rsidRPr="00354CC2" w:rsidRDefault="0069462F" w:rsidP="00354CC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354CC2">
              <w:rPr>
                <w:rFonts w:eastAsia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354CC2">
              <w:rPr>
                <w:rFonts w:eastAsia="Times New Roman" w:cs="Times New Roman"/>
                <w:b/>
                <w:sz w:val="20"/>
                <w:szCs w:val="20"/>
              </w:rPr>
              <w:t>Партија</w:t>
            </w:r>
            <w:proofErr w:type="spellEnd"/>
            <w:r w:rsidRPr="00354CC2">
              <w:rPr>
                <w:rFonts w:eastAsia="Times New Roman" w:cs="Times New Roman"/>
                <w:b/>
                <w:sz w:val="20"/>
                <w:szCs w:val="20"/>
              </w:rPr>
              <w:t xml:space="preserve"> 3</w:t>
            </w:r>
            <w:r w:rsidRPr="00354CC2">
              <w:rPr>
                <w:rFonts w:eastAsia="Times New Roman" w:cs="Times New Roman"/>
                <w:sz w:val="20"/>
                <w:szCs w:val="20"/>
              </w:rPr>
              <w:t xml:space="preserve"> –  </w:t>
            </w:r>
            <w:proofErr w:type="spellStart"/>
            <w:r w:rsidRPr="00354CC2">
              <w:rPr>
                <w:rFonts w:cs="Arial"/>
                <w:bCs/>
                <w:sz w:val="20"/>
                <w:szCs w:val="20"/>
                <w:lang w:val="en-US" w:eastAsia="en-GB"/>
              </w:rPr>
              <w:t>Услуга</w:t>
            </w:r>
            <w:proofErr w:type="spellEnd"/>
            <w:r w:rsidRPr="00354CC2">
              <w:rPr>
                <w:rFonts w:cs="Arial"/>
                <w:bCs/>
                <w:sz w:val="20"/>
                <w:szCs w:val="20"/>
                <w:lang w:val="en-US" w:eastAsia="en-GB"/>
              </w:rPr>
              <w:t xml:space="preserve"> </w:t>
            </w:r>
            <w:proofErr w:type="spellStart"/>
            <w:r w:rsidRPr="00354CC2">
              <w:rPr>
                <w:rFonts w:cs="Arial"/>
                <w:bCs/>
                <w:sz w:val="20"/>
                <w:szCs w:val="20"/>
                <w:lang w:val="en-US" w:eastAsia="en-GB"/>
              </w:rPr>
              <w:t>одржавање</w:t>
            </w:r>
            <w:proofErr w:type="spellEnd"/>
            <w:r w:rsidRPr="00354CC2">
              <w:rPr>
                <w:rFonts w:cs="Arial"/>
                <w:bCs/>
                <w:sz w:val="20"/>
                <w:szCs w:val="20"/>
                <w:lang w:val="en-US" w:eastAsia="en-GB"/>
              </w:rPr>
              <w:t xml:space="preserve"> </w:t>
            </w:r>
            <w:r w:rsidRPr="00354CC2">
              <w:rPr>
                <w:rFonts w:cs="Arial"/>
                <w:bCs/>
                <w:sz w:val="20"/>
                <w:szCs w:val="20"/>
                <w:lang w:val="sr-Cyrl-RS" w:eastAsia="en-GB"/>
              </w:rPr>
              <w:t>остале опреме (</w:t>
            </w:r>
            <w:r w:rsidRPr="00354CC2">
              <w:rPr>
                <w:rFonts w:cs="Arial"/>
                <w:bCs/>
                <w:sz w:val="20"/>
                <w:szCs w:val="20"/>
                <w:lang w:val="sr-Latn-RS" w:eastAsia="en-GB"/>
              </w:rPr>
              <w:t xml:space="preserve">firewall) </w:t>
            </w:r>
            <w:r w:rsidRPr="00354CC2">
              <w:rPr>
                <w:rFonts w:cs="Arial"/>
                <w:bCs/>
                <w:sz w:val="20"/>
                <w:szCs w:val="20"/>
                <w:lang w:val="sr-Cyrl-RS" w:eastAsia="en-GB"/>
              </w:rPr>
              <w:t xml:space="preserve">- </w:t>
            </w:r>
            <w:r w:rsidRPr="00354CC2">
              <w:rPr>
                <w:rFonts w:eastAsia="Times New Roman" w:cs="Times New Roman"/>
                <w:sz w:val="20"/>
                <w:szCs w:val="20"/>
              </w:rPr>
              <w:t xml:space="preserve">83.333,00 </w:t>
            </w:r>
            <w:proofErr w:type="spellStart"/>
            <w:r w:rsidRPr="00354CC2">
              <w:rPr>
                <w:rFonts w:eastAsia="Times New Roman" w:cs="Times New Roman"/>
                <w:sz w:val="20"/>
                <w:szCs w:val="20"/>
              </w:rPr>
              <w:t>динара</w:t>
            </w:r>
            <w:proofErr w:type="spellEnd"/>
          </w:p>
          <w:p w:rsidR="0069462F" w:rsidRPr="00354CC2" w:rsidRDefault="0069462F" w:rsidP="00354CC2">
            <w:pPr>
              <w:spacing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</w:pPr>
            <w:r w:rsidRPr="00354CC2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354CC2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Партија 4</w:t>
            </w:r>
            <w:r w:rsidRPr="00354CC2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354CC2">
              <w:rPr>
                <w:rFonts w:eastAsia="Times New Roman" w:cs="Times New Roman"/>
                <w:sz w:val="20"/>
                <w:szCs w:val="20"/>
              </w:rPr>
              <w:t>–</w:t>
            </w:r>
            <w:r w:rsidRPr="00354CC2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 </w:t>
            </w:r>
            <w:proofErr w:type="spellStart"/>
            <w:r w:rsidRPr="00354CC2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>Услуга</w:t>
            </w:r>
            <w:proofErr w:type="spellEnd"/>
            <w:r w:rsidRPr="00354CC2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 xml:space="preserve"> </w:t>
            </w:r>
            <w:r w:rsidRPr="00354CC2"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  <w:t>одржавање остале опреме (</w:t>
            </w:r>
            <w:r w:rsidRPr="00354CC2">
              <w:rPr>
                <w:rFonts w:eastAsia="Times New Roman" w:cs="Arial"/>
                <w:bCs/>
                <w:sz w:val="20"/>
                <w:szCs w:val="20"/>
                <w:lang w:val="sr-Latn-RS" w:eastAsia="en-GB"/>
              </w:rPr>
              <w:t>UPS)</w:t>
            </w:r>
            <w:r w:rsidRPr="00354CC2"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  <w:t xml:space="preserve"> - </w:t>
            </w:r>
            <w:r w:rsidRPr="00354CC2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50.000,00 </w:t>
            </w:r>
            <w:proofErr w:type="spellStart"/>
            <w:r w:rsidRPr="00354CC2">
              <w:rPr>
                <w:rFonts w:eastAsia="Times New Roman" w:cs="Times New Roman"/>
                <w:sz w:val="20"/>
                <w:szCs w:val="20"/>
              </w:rPr>
              <w:t>динара</w:t>
            </w:r>
            <w:proofErr w:type="spellEnd"/>
            <w:r w:rsidRPr="00354CC2">
              <w:rPr>
                <w:rFonts w:eastAsia="Times New Roman" w:cs="Times New Roman"/>
                <w:sz w:val="20"/>
                <w:szCs w:val="20"/>
              </w:rPr>
              <w:t>.</w:t>
            </w:r>
          </w:p>
          <w:p w:rsidR="0069462F" w:rsidRPr="00354CC2" w:rsidRDefault="0069462F" w:rsidP="00354CC2">
            <w:pPr>
              <w:widowControl w:val="0"/>
              <w:spacing w:before="35" w:line="240" w:lineRule="auto"/>
              <w:ind w:right="137"/>
              <w:rPr>
                <w:rFonts w:eastAsia="Calibri" w:cs="Times New Roman"/>
                <w:sz w:val="20"/>
                <w:szCs w:val="20"/>
                <w:lang w:val="sr-Cyrl-RS"/>
              </w:rPr>
            </w:pPr>
          </w:p>
          <w:p w:rsidR="0069462F" w:rsidRPr="00354CC2" w:rsidRDefault="0069462F" w:rsidP="00354CC2">
            <w:pPr>
              <w:widowControl w:val="0"/>
              <w:spacing w:before="35" w:line="240" w:lineRule="auto"/>
              <w:ind w:right="137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r w:rsidRPr="00354CC2">
              <w:rPr>
                <w:rFonts w:eastAsia="Times New Roman" w:cs="Arial"/>
                <w:b/>
                <w:color w:val="FF0000"/>
                <w:sz w:val="20"/>
                <w:szCs w:val="20"/>
                <w:lang w:val="sr-Latn-RS"/>
              </w:rPr>
              <w:t xml:space="preserve"> </w:t>
            </w:r>
            <w:r w:rsidRPr="00354CC2">
              <w:rPr>
                <w:rFonts w:eastAsia="Times New Roman" w:cs="Times New Roman"/>
                <w:b/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354CC2">
              <w:rPr>
                <w:rFonts w:eastAsia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 </w:t>
            </w:r>
          </w:p>
          <w:p w:rsidR="00B5342F" w:rsidRPr="00354CC2" w:rsidRDefault="00B5342F" w:rsidP="00354CC2">
            <w:pPr>
              <w:widowControl w:val="0"/>
              <w:spacing w:after="0" w:line="360" w:lineRule="auto"/>
              <w:rPr>
                <w:rFonts w:eastAsia="Verdana" w:cs="Verdana"/>
                <w:sz w:val="20"/>
                <w:szCs w:val="20"/>
                <w:lang w:val="sr-Latn-RS"/>
              </w:rPr>
            </w:pPr>
            <w:r w:rsidRPr="00354CC2">
              <w:rPr>
                <w:rFonts w:eastAsia="Verdana" w:cs="Verdana"/>
                <w:w w:val="99"/>
                <w:sz w:val="20"/>
                <w:szCs w:val="20"/>
                <w:u w:val="single" w:color="000000"/>
                <w:lang w:val="en-US"/>
              </w:rPr>
              <w:t xml:space="preserve"> </w:t>
            </w:r>
            <w:r w:rsidR="0069462F" w:rsidRPr="00354CC2">
              <w:rPr>
                <w:rFonts w:eastAsia="Verdana" w:cs="Verdana"/>
                <w:color w:val="FF0000"/>
                <w:spacing w:val="-1"/>
                <w:sz w:val="20"/>
                <w:szCs w:val="20"/>
                <w:u w:val="single" w:color="000000"/>
                <w:lang w:val="sr-Cyrl-RS"/>
              </w:rPr>
              <w:t xml:space="preserve"> </w:t>
            </w:r>
            <w:r w:rsidR="0069462F" w:rsidRPr="00354CC2">
              <w:rPr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354CC2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="0069462F" w:rsidRPr="00354CC2">
              <w:rPr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354CC2">
              <w:rPr>
                <w:rFonts w:eastAsia="Verdana" w:cs="Verdana"/>
                <w:color w:val="FF0000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B5342F" w:rsidRPr="00354CC2" w:rsidTr="004552C8">
        <w:trPr>
          <w:gridAfter w:val="3"/>
          <w:wAfter w:w="458" w:type="dxa"/>
          <w:trHeight w:hRule="exact" w:val="706"/>
        </w:trPr>
        <w:tc>
          <w:tcPr>
            <w:tcW w:w="9892" w:type="dxa"/>
            <w:gridSpan w:val="5"/>
          </w:tcPr>
          <w:p w:rsidR="004552C8" w:rsidRPr="00354CC2" w:rsidRDefault="00B5342F" w:rsidP="00354CC2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354CC2">
              <w:rPr>
                <w:rFonts w:eastAsia="Verdana" w:cs="Verdana"/>
                <w:b/>
                <w:bCs/>
                <w:spacing w:val="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354CC2">
              <w:rPr>
                <w:rFonts w:eastAsia="Verdana" w:cs="Verdana"/>
                <w:b/>
                <w:bCs/>
                <w:spacing w:val="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354CC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и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р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354CC2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354CC2">
              <w:rPr>
                <w:rFonts w:eastAsia="Verdana" w:cs="Verdana"/>
                <w:b/>
                <w:bCs/>
                <w:spacing w:val="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бим</w:t>
            </w:r>
            <w:proofErr w:type="spellEnd"/>
            <w:r w:rsidRPr="00354CC2">
              <w:rPr>
                <w:rFonts w:eastAsia="Verdana" w:cs="Verdana"/>
                <w:b/>
                <w:bCs/>
                <w:spacing w:val="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ад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354CC2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354CC2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но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в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proofErr w:type="spellEnd"/>
            <w:r w:rsidRPr="00354CC2">
              <w:rPr>
                <w:rFonts w:eastAsia="Verdana" w:cs="Verdana"/>
                <w:b/>
                <w:bCs/>
                <w:spacing w:val="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бележ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354CC2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ад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354CC2">
              <w:rPr>
                <w:rFonts w:eastAsia="Verdana" w:cs="Verdana"/>
                <w:b/>
                <w:bCs/>
                <w:spacing w:val="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</w:t>
            </w:r>
            <w:r w:rsidRPr="00354CC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proofErr w:type="spellEnd"/>
            <w:r w:rsidRPr="00354CC2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ш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е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ња</w:t>
            </w:r>
            <w:proofErr w:type="spellEnd"/>
            <w:r w:rsidRPr="00354CC2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354CC2">
              <w:rPr>
                <w:rFonts w:eastAsia="Verdana" w:cs="Verdana"/>
                <w:b/>
                <w:bCs/>
                <w:spacing w:val="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озн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354CC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354CC2">
              <w:rPr>
                <w:rFonts w:eastAsia="Verdana" w:cs="Verdana"/>
                <w:b/>
                <w:bCs/>
                <w:spacing w:val="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proofErr w:type="spellEnd"/>
            <w:r w:rsidRPr="00354CC2">
              <w:rPr>
                <w:rFonts w:eastAsia="Verdana" w:cs="Verdana"/>
                <w:b/>
                <w:bCs/>
                <w:spacing w:val="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л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354CC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и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ф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и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ац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354CC2">
              <w:rPr>
                <w:rFonts w:eastAsia="Verdana" w:cs="Verdana"/>
                <w:b/>
                <w:bCs/>
                <w:spacing w:val="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ел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ат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proofErr w:type="spellEnd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354CC2">
              <w:rPr>
                <w:rFonts w:eastAsia="Verdana" w:cs="Verdana"/>
                <w:b/>
                <w:bCs/>
                <w:spacing w:val="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но</w:t>
            </w:r>
            <w:proofErr w:type="spellEnd"/>
            <w:r w:rsidRPr="00354CC2">
              <w:rPr>
                <w:rFonts w:eastAsia="Verdana" w:cs="Verdana"/>
                <w:b/>
                <w:bCs/>
                <w:spacing w:val="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назив</w:t>
            </w:r>
            <w:proofErr w:type="spellEnd"/>
            <w:r w:rsidRPr="00354CC2">
              <w:rPr>
                <w:rFonts w:eastAsia="Verdana" w:cs="Verdana"/>
                <w:b/>
                <w:bCs/>
                <w:spacing w:val="6"/>
                <w:sz w:val="20"/>
                <w:szCs w:val="20"/>
                <w:lang w:val="en-US"/>
              </w:rPr>
              <w:t xml:space="preserve"> 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354CC2">
              <w:rPr>
                <w:rFonts w:eastAsia="Verdana" w:cs="Verdana"/>
                <w:b/>
                <w:bCs/>
                <w:spacing w:val="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зн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ка</w:t>
            </w:r>
            <w:proofErr w:type="spellEnd"/>
            <w:r w:rsidRPr="00354CC2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proofErr w:type="spellEnd"/>
            <w:r w:rsidRPr="00354CC2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пш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ег</w:t>
            </w:r>
            <w:proofErr w:type="spellEnd"/>
            <w:r w:rsidRPr="00354CC2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ечни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к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354CC2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354CC2">
              <w:rPr>
                <w:rFonts w:eastAsia="Verdana" w:cs="Verdana"/>
                <w:b/>
                <w:bCs/>
                <w:spacing w:val="4"/>
                <w:sz w:val="20"/>
                <w:szCs w:val="20"/>
                <w:lang w:val="en-US"/>
              </w:rPr>
              <w:t>в</w:t>
            </w:r>
            <w:r w:rsidRPr="00354CC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354CC2">
              <w:rPr>
                <w:rFonts w:eastAsia="Verdana" w:cs="Verdana"/>
                <w:b/>
                <w:bCs/>
                <w:spacing w:val="58"/>
                <w:sz w:val="20"/>
                <w:szCs w:val="20"/>
                <w:lang w:val="en-US"/>
              </w:rPr>
              <w:t xml:space="preserve"> </w:t>
            </w:r>
            <w:r w:rsidR="004552C8" w:rsidRPr="00354CC2">
              <w:rPr>
                <w:rFonts w:eastAsia="Verdana" w:cs="Verdana"/>
                <w:b/>
                <w:bCs/>
                <w:spacing w:val="58"/>
                <w:sz w:val="20"/>
                <w:szCs w:val="20"/>
                <w:lang w:val="sr-Cyrl-RS"/>
              </w:rPr>
              <w:t>/</w:t>
            </w:r>
          </w:p>
          <w:p w:rsidR="004552C8" w:rsidRPr="00354CC2" w:rsidRDefault="004552C8" w:rsidP="00354CC2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</w:p>
          <w:p w:rsidR="004552C8" w:rsidRPr="00354CC2" w:rsidRDefault="004552C8" w:rsidP="00354CC2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</w:p>
          <w:p w:rsidR="004552C8" w:rsidRPr="00354CC2" w:rsidRDefault="004552C8" w:rsidP="00354CC2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</w:p>
          <w:p w:rsidR="004552C8" w:rsidRPr="00354CC2" w:rsidRDefault="004552C8" w:rsidP="00354CC2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</w:p>
          <w:p w:rsidR="004552C8" w:rsidRPr="00354CC2" w:rsidRDefault="004552C8" w:rsidP="00354CC2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</w:p>
          <w:p w:rsidR="004552C8" w:rsidRPr="00354CC2" w:rsidRDefault="004552C8" w:rsidP="00354CC2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</w:p>
          <w:p w:rsidR="004552C8" w:rsidRPr="00354CC2" w:rsidRDefault="004552C8" w:rsidP="00354CC2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</w:p>
          <w:p w:rsidR="004552C8" w:rsidRPr="00354CC2" w:rsidRDefault="004552C8" w:rsidP="00354CC2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</w:p>
          <w:p w:rsidR="004552C8" w:rsidRPr="00354CC2" w:rsidRDefault="004552C8" w:rsidP="00354CC2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</w:p>
          <w:p w:rsidR="004552C8" w:rsidRPr="00354CC2" w:rsidRDefault="004552C8" w:rsidP="00354CC2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</w:p>
          <w:p w:rsidR="004552C8" w:rsidRPr="00354CC2" w:rsidRDefault="004552C8" w:rsidP="00354CC2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</w:p>
          <w:p w:rsidR="004552C8" w:rsidRPr="00354CC2" w:rsidRDefault="004552C8" w:rsidP="00354CC2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sz w:val="20"/>
                <w:szCs w:val="20"/>
                <w:lang w:val="en-US"/>
              </w:rPr>
            </w:pPr>
          </w:p>
        </w:tc>
      </w:tr>
      <w:tr w:rsidR="00B5342F" w:rsidRPr="00354CC2" w:rsidTr="00947402">
        <w:trPr>
          <w:gridAfter w:val="3"/>
          <w:wAfter w:w="458" w:type="dxa"/>
          <w:trHeight w:hRule="exact" w:val="340"/>
        </w:trPr>
        <w:tc>
          <w:tcPr>
            <w:tcW w:w="9892" w:type="dxa"/>
            <w:gridSpan w:val="5"/>
          </w:tcPr>
          <w:p w:rsidR="00947402" w:rsidRPr="00354CC2" w:rsidRDefault="00B5342F" w:rsidP="00354CC2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</w:rPr>
            </w:pPr>
            <w:proofErr w:type="spellStart"/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У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го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354CC2">
              <w:rPr>
                <w:rFonts w:eastAsia="Verdana" w:cs="Verdana"/>
                <w:b/>
                <w:bCs/>
                <w:spacing w:val="-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354CC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proofErr w:type="spellEnd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354CC2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="000C7CCD" w:rsidRPr="00354CC2">
              <w:rPr>
                <w:sz w:val="20"/>
                <w:szCs w:val="20"/>
                <w:lang w:val="sr-Latn-RS" w:eastAsia="ar-SA"/>
              </w:rPr>
              <w:t xml:space="preserve"> </w:t>
            </w:r>
            <w:r w:rsidR="00C12ED6" w:rsidRPr="00354CC2">
              <w:rPr>
                <w:sz w:val="20"/>
                <w:szCs w:val="20"/>
                <w:lang w:val="sr-Cyrl-RS" w:eastAsia="ar-SA"/>
              </w:rPr>
              <w:t>260</w:t>
            </w:r>
            <w:r w:rsidR="000C7CCD" w:rsidRPr="00354CC2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.</w:t>
            </w:r>
            <w:r w:rsidR="000C7CCD" w:rsidRPr="00354CC2">
              <w:rPr>
                <w:rFonts w:eastAsia="Times New Roman" w:cs="Times New Roman"/>
                <w:sz w:val="20"/>
                <w:szCs w:val="20"/>
                <w:lang w:val="sr-Cyrl-RS"/>
              </w:rPr>
              <w:t>000,00 динара</w:t>
            </w:r>
            <w:r w:rsidRPr="00354CC2">
              <w:rPr>
                <w:sz w:val="20"/>
                <w:szCs w:val="20"/>
                <w:lang w:val="sr-Cyrl-CS" w:eastAsia="ar-SA"/>
              </w:rPr>
              <w:t xml:space="preserve"> </w:t>
            </w:r>
            <w:r w:rsidRPr="00354CC2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динара</w:t>
            </w:r>
            <w:proofErr w:type="spellEnd"/>
            <w:r w:rsidRPr="00354CC2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354CC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354CC2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  <w:r w:rsidR="00947402" w:rsidRPr="00354CC2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4552C8" w:rsidRPr="00354CC2" w:rsidRDefault="004552C8" w:rsidP="00354CC2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</w:rPr>
            </w:pPr>
          </w:p>
        </w:tc>
      </w:tr>
      <w:tr w:rsidR="00B5342F" w:rsidRPr="00354CC2" w:rsidTr="00354CC2">
        <w:trPr>
          <w:gridAfter w:val="3"/>
          <w:wAfter w:w="458" w:type="dxa"/>
          <w:trHeight w:hRule="exact" w:val="644"/>
        </w:trPr>
        <w:tc>
          <w:tcPr>
            <w:tcW w:w="9892" w:type="dxa"/>
            <w:gridSpan w:val="5"/>
          </w:tcPr>
          <w:p w:rsidR="00B5342F" w:rsidRPr="00354CC2" w:rsidRDefault="00B5342F" w:rsidP="00354CC2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ит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е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ум</w:t>
            </w:r>
            <w:proofErr w:type="spellEnd"/>
            <w:r w:rsidRPr="00354CC2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354CC2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д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354CC2">
              <w:rPr>
                <w:rFonts w:eastAsia="Verdana" w:cs="Verdana"/>
                <w:b/>
                <w:bCs/>
                <w:spacing w:val="-3"/>
                <w:sz w:val="20"/>
                <w:szCs w:val="20"/>
                <w:lang w:val="en-US"/>
              </w:rPr>
              <w:t>л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proofErr w:type="spellEnd"/>
            <w:r w:rsidRPr="00354CC2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во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  <w:p w:rsidR="00B5342F" w:rsidRPr="00354CC2" w:rsidRDefault="00B5342F" w:rsidP="00354CC2">
            <w:pPr>
              <w:widowControl w:val="0"/>
              <w:spacing w:before="7" w:after="0" w:line="242" w:lineRule="exact"/>
              <w:ind w:right="117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ри</w:t>
            </w:r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т</w:t>
            </w:r>
            <w:r w:rsidRPr="00354CC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ријум</w:t>
            </w:r>
            <w:proofErr w:type="spellEnd"/>
            <w:r w:rsidRPr="00354CC2">
              <w:rPr>
                <w:rFonts w:eastAsia="Verdana" w:cs="Verdana"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354CC2">
              <w:rPr>
                <w:rFonts w:eastAsia="Verdana" w:cs="Verdana"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354CC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proofErr w:type="spellEnd"/>
            <w:r w:rsidRPr="00354CC2">
              <w:rPr>
                <w:rFonts w:eastAsia="Verdana" w:cs="Verdana"/>
                <w:spacing w:val="6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уг</w:t>
            </w:r>
            <w:r w:rsidRPr="00354CC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ра</w:t>
            </w:r>
            <w:proofErr w:type="spellEnd"/>
            <w:r w:rsidRPr="00354CC2">
              <w:rPr>
                <w:rFonts w:eastAsia="Verdana" w:cs="Verdana"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354CC2">
              <w:rPr>
                <w:rFonts w:eastAsia="Verdana" w:cs="Verdana"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пр</w:t>
            </w:r>
            <w:r w:rsidRPr="00354CC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дме</w:t>
            </w:r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354CC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proofErr w:type="spellEnd"/>
            <w:r w:rsidRPr="00354CC2">
              <w:rPr>
                <w:rFonts w:eastAsia="Verdana" w:cs="Verdana"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proofErr w:type="spellEnd"/>
            <w:r w:rsidRPr="00354CC2">
              <w:rPr>
                <w:rFonts w:eastAsia="Verdana" w:cs="Verdana"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наба</w:t>
            </w:r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ку</w:t>
            </w:r>
            <w:proofErr w:type="spellEnd"/>
            <w:r w:rsidRPr="00354CC2">
              <w:rPr>
                <w:rFonts w:eastAsia="Verdana" w:cs="Verdana"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354CC2">
              <w:rPr>
                <w:rFonts w:eastAsia="Verdana" w:cs="Verdana"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бе</w:t>
            </w:r>
            <w:proofErr w:type="spellEnd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 xml:space="preserve"> </w:t>
            </w:r>
            <w:r w:rsidRPr="00354CC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па</w:t>
            </w:r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р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354CC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ј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proofErr w:type="spellEnd"/>
            <w:proofErr w:type="gramEnd"/>
            <w:r w:rsidRPr="00354CC2">
              <w:rPr>
                <w:rFonts w:eastAsia="Verdana" w:cs="Verdana"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354CC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proofErr w:type="spellEnd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354CC2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нижа</w:t>
            </w:r>
            <w:proofErr w:type="spellEnd"/>
            <w:r w:rsidRPr="00354CC2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354CC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354CC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354CC2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це</w:t>
            </w:r>
            <w:r w:rsidRPr="00354CC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.</w:t>
            </w:r>
          </w:p>
        </w:tc>
      </w:tr>
      <w:tr w:rsidR="00B5342F" w:rsidRPr="00354CC2" w:rsidTr="00947402">
        <w:trPr>
          <w:gridAfter w:val="3"/>
          <w:wAfter w:w="458" w:type="dxa"/>
          <w:trHeight w:hRule="exact" w:val="293"/>
        </w:trPr>
        <w:tc>
          <w:tcPr>
            <w:tcW w:w="9892" w:type="dxa"/>
            <w:gridSpan w:val="5"/>
          </w:tcPr>
          <w:p w:rsidR="00B5342F" w:rsidRPr="00354CC2" w:rsidRDefault="00B5342F" w:rsidP="00354CC2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Бр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ј</w:t>
            </w:r>
            <w:proofErr w:type="spellEnd"/>
            <w:r w:rsidRPr="00354CC2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п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имљених</w:t>
            </w:r>
            <w:proofErr w:type="spellEnd"/>
            <w:r w:rsidRPr="00354CC2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="00947402" w:rsidRPr="00354CC2">
              <w:rPr>
                <w:rFonts w:eastAsia="Verdana" w:cs="Verdana"/>
                <w:sz w:val="20"/>
                <w:szCs w:val="20"/>
                <w:lang w:val="sr-Cyrl-RS"/>
              </w:rPr>
              <w:t xml:space="preserve"> п</w:t>
            </w:r>
            <w:proofErr w:type="spellStart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рим</w:t>
            </w:r>
            <w:r w:rsidRPr="00354CC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љ</w:t>
            </w:r>
            <w:r w:rsidRPr="00354CC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354CC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proofErr w:type="spellEnd"/>
            <w:r w:rsidR="00947402" w:rsidRPr="00354CC2">
              <w:rPr>
                <w:rFonts w:eastAsia="Verdana" w:cs="Verdana"/>
                <w:sz w:val="20"/>
                <w:szCs w:val="20"/>
                <w:lang w:val="sr-Cyrl-RS"/>
              </w:rPr>
              <w:t xml:space="preserve">а је </w:t>
            </w:r>
            <w:proofErr w:type="spellStart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једна</w:t>
            </w:r>
            <w:proofErr w:type="spellEnd"/>
            <w:r w:rsidRPr="00354CC2">
              <w:rPr>
                <w:rFonts w:eastAsia="Verdana" w:cs="Verdana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354CC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уда</w:t>
            </w:r>
            <w:proofErr w:type="spellEnd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.</w:t>
            </w:r>
          </w:p>
        </w:tc>
      </w:tr>
      <w:tr w:rsidR="00B5342F" w:rsidRPr="00354CC2" w:rsidTr="00505A72">
        <w:trPr>
          <w:gridAfter w:val="3"/>
          <w:wAfter w:w="458" w:type="dxa"/>
          <w:trHeight w:hRule="exact" w:val="864"/>
        </w:trPr>
        <w:tc>
          <w:tcPr>
            <w:tcW w:w="20" w:type="dxa"/>
          </w:tcPr>
          <w:p w:rsidR="00B5342F" w:rsidRPr="00354CC2" w:rsidRDefault="00B5342F" w:rsidP="00354CC2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72" w:type="dxa"/>
            <w:gridSpan w:val="4"/>
          </w:tcPr>
          <w:p w:rsidR="00B5342F" w:rsidRPr="00354CC2" w:rsidRDefault="00B5342F" w:rsidP="00354CC2">
            <w:pPr>
              <w:widowControl w:val="0"/>
              <w:spacing w:before="27" w:after="0" w:line="241" w:lineRule="auto"/>
              <w:ind w:right="4850"/>
              <w:rPr>
                <w:rFonts w:eastAsia="Verdana" w:cs="Verdana"/>
                <w:sz w:val="20"/>
                <w:szCs w:val="20"/>
                <w:lang w:val="sr-Cyrl-RS"/>
              </w:rPr>
            </w:pPr>
            <w:proofErr w:type="spellStart"/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јв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иша</w:t>
            </w:r>
            <w:proofErr w:type="spellEnd"/>
            <w:r w:rsidRPr="00354CC2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354CC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нај</w:t>
            </w:r>
            <w:r w:rsidRPr="00354CC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ижа</w:t>
            </w:r>
            <w:proofErr w:type="spellEnd"/>
            <w:r w:rsidRPr="00354CC2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ђ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354CC2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354CC2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r w:rsidR="00947402"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 xml:space="preserve"> </w:t>
            </w:r>
          </w:p>
          <w:p w:rsidR="00B5342F" w:rsidRPr="00354CC2" w:rsidRDefault="00B5342F" w:rsidP="00354CC2">
            <w:pPr>
              <w:widowControl w:val="0"/>
              <w:numPr>
                <w:ilvl w:val="0"/>
                <w:numId w:val="3"/>
              </w:numPr>
              <w:tabs>
                <w:tab w:val="left" w:pos="292"/>
              </w:tabs>
              <w:spacing w:after="0" w:line="241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иша</w:t>
            </w:r>
            <w:proofErr w:type="spellEnd"/>
            <w:r w:rsidRPr="00354CC2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354CC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354CC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354CC2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а</w:t>
            </w:r>
            <w:proofErr w:type="spellEnd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354CC2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354CC2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354CC2">
              <w:rPr>
                <w:sz w:val="20"/>
                <w:szCs w:val="20"/>
                <w:lang w:val="sr-Cyrl-CS" w:eastAsia="ar-SA"/>
              </w:rPr>
              <w:t xml:space="preserve"> </w:t>
            </w:r>
            <w:r w:rsidRPr="00354CC2">
              <w:rPr>
                <w:rFonts w:eastAsia="Verdana" w:cs="Verdana"/>
                <w:spacing w:val="-17"/>
                <w:sz w:val="20"/>
                <w:szCs w:val="20"/>
                <w:lang w:val="en-US"/>
              </w:rPr>
              <w:t xml:space="preserve"> </w:t>
            </w:r>
            <w:r w:rsidR="000C7CCD" w:rsidRPr="00354CC2">
              <w:rPr>
                <w:sz w:val="20"/>
                <w:szCs w:val="20"/>
                <w:lang w:val="sr-Latn-RS"/>
              </w:rPr>
              <w:t xml:space="preserve"> </w:t>
            </w:r>
            <w:r w:rsidR="00C12ED6" w:rsidRPr="00354CC2">
              <w:rPr>
                <w:sz w:val="20"/>
                <w:szCs w:val="20"/>
                <w:lang w:val="sr-Cyrl-RS"/>
              </w:rPr>
              <w:t>260</w:t>
            </w:r>
            <w:r w:rsidR="000C7CCD" w:rsidRPr="00354CC2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.</w:t>
            </w:r>
            <w:r w:rsidR="000C7CCD" w:rsidRPr="00354CC2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000,00 </w:t>
            </w:r>
            <w:r w:rsidR="000C7CCD" w:rsidRPr="00354CC2">
              <w:rPr>
                <w:sz w:val="20"/>
                <w:szCs w:val="20"/>
                <w:lang w:val="sr-Cyrl-CS" w:eastAsia="ar-SA"/>
              </w:rPr>
              <w:t xml:space="preserve">  </w:t>
            </w:r>
            <w:r w:rsidR="000C7CCD" w:rsidRPr="00354CC2">
              <w:rPr>
                <w:rFonts w:eastAsia="Verdana" w:cs="Verdana"/>
                <w:spacing w:val="-17"/>
                <w:sz w:val="20"/>
                <w:szCs w:val="20"/>
                <w:lang w:val="en-US"/>
              </w:rPr>
              <w:t xml:space="preserve"> </w:t>
            </w:r>
            <w:r w:rsidRPr="00354CC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динара</w:t>
            </w:r>
            <w:proofErr w:type="spellEnd"/>
            <w:r w:rsidRPr="00354CC2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354CC2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</w:p>
          <w:p w:rsidR="00B5342F" w:rsidRPr="00354CC2" w:rsidRDefault="00B5342F" w:rsidP="00354CC2">
            <w:pPr>
              <w:widowControl w:val="0"/>
              <w:numPr>
                <w:ilvl w:val="0"/>
                <w:numId w:val="3"/>
              </w:numPr>
              <w:tabs>
                <w:tab w:val="left" w:pos="292"/>
              </w:tabs>
              <w:spacing w:after="0" w:line="242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нижа</w:t>
            </w:r>
            <w:proofErr w:type="spellEnd"/>
            <w:r w:rsidRPr="00354CC2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354CC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354CC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354CC2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а</w:t>
            </w:r>
            <w:proofErr w:type="spellEnd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354CC2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354CC2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354CC2">
              <w:rPr>
                <w:sz w:val="20"/>
                <w:szCs w:val="20"/>
                <w:lang w:val="sr-Cyrl-CS" w:eastAsia="ar-SA"/>
              </w:rPr>
              <w:t xml:space="preserve"> </w:t>
            </w:r>
            <w:r w:rsidRPr="00354CC2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="000C7CCD" w:rsidRPr="00354CC2">
              <w:rPr>
                <w:sz w:val="20"/>
                <w:szCs w:val="20"/>
                <w:lang w:val="sr-Latn-RS"/>
              </w:rPr>
              <w:t xml:space="preserve"> </w:t>
            </w:r>
            <w:r w:rsidR="00C12ED6" w:rsidRPr="00354CC2">
              <w:rPr>
                <w:sz w:val="20"/>
                <w:szCs w:val="20"/>
                <w:lang w:val="sr-Cyrl-RS"/>
              </w:rPr>
              <w:t>260</w:t>
            </w:r>
            <w:r w:rsidR="000C7CCD" w:rsidRPr="00354CC2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.000,00 </w:t>
            </w:r>
            <w:r w:rsidR="000C7CCD" w:rsidRPr="00354CC2">
              <w:rPr>
                <w:sz w:val="20"/>
                <w:szCs w:val="20"/>
                <w:lang w:val="sr-Cyrl-CS" w:eastAsia="ar-SA"/>
              </w:rPr>
              <w:t xml:space="preserve">  </w:t>
            </w:r>
            <w:r w:rsidR="000C7CCD" w:rsidRPr="00354CC2">
              <w:rPr>
                <w:rFonts w:eastAsia="Verdana" w:cs="Verdana"/>
                <w:spacing w:val="-17"/>
                <w:sz w:val="20"/>
                <w:szCs w:val="20"/>
                <w:lang w:val="en-US"/>
              </w:rPr>
              <w:t xml:space="preserve"> </w:t>
            </w:r>
            <w:r w:rsidRPr="00354CC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динара</w:t>
            </w:r>
            <w:proofErr w:type="spellEnd"/>
            <w:r w:rsidRPr="00354CC2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354CC2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</w:p>
        </w:tc>
      </w:tr>
      <w:tr w:rsidR="00B5342F" w:rsidRPr="00354CC2" w:rsidTr="00505A72">
        <w:trPr>
          <w:gridAfter w:val="3"/>
          <w:wAfter w:w="458" w:type="dxa"/>
          <w:trHeight w:hRule="exact" w:val="51"/>
        </w:trPr>
        <w:tc>
          <w:tcPr>
            <w:tcW w:w="20" w:type="dxa"/>
          </w:tcPr>
          <w:p w:rsidR="00B5342F" w:rsidRPr="00354CC2" w:rsidRDefault="00B5342F" w:rsidP="00354CC2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72" w:type="dxa"/>
            <w:gridSpan w:val="4"/>
          </w:tcPr>
          <w:p w:rsidR="00B5342F" w:rsidRPr="00354CC2" w:rsidRDefault="00B5342F" w:rsidP="00354CC2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B5342F" w:rsidRPr="00354CC2" w:rsidTr="00354CC2">
        <w:trPr>
          <w:gridBefore w:val="2"/>
          <w:wBefore w:w="29" w:type="dxa"/>
          <w:trHeight w:hRule="exact" w:val="51"/>
        </w:trPr>
        <w:tc>
          <w:tcPr>
            <w:tcW w:w="20" w:type="dxa"/>
            <w:vMerge w:val="restart"/>
          </w:tcPr>
          <w:p w:rsidR="00B5342F" w:rsidRPr="00354CC2" w:rsidRDefault="00B5342F" w:rsidP="00354CC2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63" w:type="dxa"/>
            <w:gridSpan w:val="3"/>
          </w:tcPr>
          <w:p w:rsidR="00B5342F" w:rsidRPr="00354CC2" w:rsidRDefault="00B5342F" w:rsidP="00354CC2">
            <w:pPr>
              <w:widowControl w:val="0"/>
              <w:tabs>
                <w:tab w:val="left" w:pos="292"/>
              </w:tabs>
              <w:spacing w:before="1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</w:p>
        </w:tc>
        <w:tc>
          <w:tcPr>
            <w:tcW w:w="438" w:type="dxa"/>
            <w:gridSpan w:val="2"/>
          </w:tcPr>
          <w:p w:rsidR="00B5342F" w:rsidRPr="00354CC2" w:rsidRDefault="00B5342F" w:rsidP="00354CC2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B5342F" w:rsidRPr="00354CC2" w:rsidTr="00947402">
        <w:trPr>
          <w:gridBefore w:val="2"/>
          <w:wBefore w:w="29" w:type="dxa"/>
          <w:trHeight w:hRule="exact" w:val="856"/>
        </w:trPr>
        <w:tc>
          <w:tcPr>
            <w:tcW w:w="20" w:type="dxa"/>
            <w:vMerge/>
          </w:tcPr>
          <w:p w:rsidR="00B5342F" w:rsidRPr="00354CC2" w:rsidRDefault="00B5342F" w:rsidP="00354CC2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63" w:type="dxa"/>
            <w:gridSpan w:val="3"/>
          </w:tcPr>
          <w:p w:rsidR="00B5342F" w:rsidRPr="00354CC2" w:rsidRDefault="00B5342F" w:rsidP="00354CC2">
            <w:pPr>
              <w:widowControl w:val="0"/>
              <w:spacing w:before="35" w:after="0" w:line="242" w:lineRule="exact"/>
              <w:ind w:right="1677" w:hanging="29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јв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иша</w:t>
            </w:r>
            <w:proofErr w:type="spellEnd"/>
            <w:r w:rsidRPr="00354CC2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354CC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нај</w:t>
            </w:r>
            <w:r w:rsidRPr="00354CC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ижа</w:t>
            </w:r>
            <w:proofErr w:type="spellEnd"/>
            <w:r w:rsidRPr="00354CC2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по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ђ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354CC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354CC2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</w:t>
            </w:r>
            <w:proofErr w:type="spellEnd"/>
            <w:r w:rsidRPr="00354CC2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п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х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ат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љи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ви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х</w:t>
            </w:r>
            <w:proofErr w:type="spellEnd"/>
            <w:r w:rsidRPr="00354CC2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="00947402"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 xml:space="preserve"> </w:t>
            </w:r>
          </w:p>
          <w:p w:rsidR="00B5342F" w:rsidRPr="00354CC2" w:rsidRDefault="00B5342F" w:rsidP="00354CC2">
            <w:pPr>
              <w:widowControl w:val="0"/>
              <w:numPr>
                <w:ilvl w:val="0"/>
                <w:numId w:val="1"/>
              </w:numPr>
              <w:tabs>
                <w:tab w:val="left" w:pos="292"/>
              </w:tabs>
              <w:spacing w:after="0" w:line="242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иша</w:t>
            </w:r>
            <w:proofErr w:type="spellEnd"/>
            <w:r w:rsidRPr="00354CC2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354CC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354CC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354CC2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а</w:t>
            </w:r>
            <w:proofErr w:type="spellEnd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354CC2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="000C7CCD" w:rsidRPr="00354CC2">
              <w:rPr>
                <w:sz w:val="20"/>
                <w:szCs w:val="20"/>
                <w:lang w:val="sr-Latn-RS" w:eastAsia="ar-SA"/>
              </w:rPr>
              <w:t xml:space="preserve">     </w:t>
            </w:r>
            <w:r w:rsidR="000C7CCD" w:rsidRPr="00354CC2">
              <w:rPr>
                <w:rFonts w:eastAsia="Times New Roman" w:cs="Times New Roman"/>
                <w:sz w:val="20"/>
                <w:szCs w:val="20"/>
                <w:lang w:val="sr-Latn-RS"/>
              </w:rPr>
              <w:t xml:space="preserve"> </w:t>
            </w:r>
            <w:r w:rsidR="00C12ED6" w:rsidRPr="00354CC2">
              <w:rPr>
                <w:rFonts w:eastAsia="Times New Roman" w:cs="Times New Roman"/>
                <w:sz w:val="20"/>
                <w:szCs w:val="20"/>
                <w:lang w:val="sr-Cyrl-RS"/>
              </w:rPr>
              <w:t>260</w:t>
            </w:r>
            <w:r w:rsidR="000C7CCD" w:rsidRPr="00354CC2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.000,00 </w:t>
            </w:r>
            <w:r w:rsidR="000C7CCD" w:rsidRPr="00354CC2">
              <w:rPr>
                <w:sz w:val="20"/>
                <w:szCs w:val="20"/>
                <w:lang w:val="sr-Cyrl-CS" w:eastAsia="ar-SA"/>
              </w:rPr>
              <w:t xml:space="preserve"> </w:t>
            </w:r>
            <w:r w:rsidR="000C7CCD" w:rsidRPr="00354CC2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динара</w:t>
            </w:r>
            <w:proofErr w:type="spellEnd"/>
            <w:r w:rsidRPr="00354CC2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354CC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354CC2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</w:p>
          <w:p w:rsidR="00B5342F" w:rsidRPr="00354CC2" w:rsidRDefault="00C12ED6" w:rsidP="00354CC2">
            <w:pPr>
              <w:rPr>
                <w:sz w:val="20"/>
                <w:szCs w:val="20"/>
              </w:rPr>
            </w:pPr>
            <w:r w:rsidRPr="00354CC2">
              <w:rPr>
                <w:sz w:val="20"/>
                <w:szCs w:val="20"/>
                <w:lang w:val="sr-Cyrl-RS"/>
              </w:rPr>
              <w:t xml:space="preserve">   - </w:t>
            </w:r>
            <w:proofErr w:type="spellStart"/>
            <w:r w:rsidR="00B5342F" w:rsidRPr="00354CC2">
              <w:rPr>
                <w:sz w:val="20"/>
                <w:szCs w:val="20"/>
              </w:rPr>
              <w:t>на</w:t>
            </w:r>
            <w:r w:rsidR="00B5342F" w:rsidRPr="00354CC2">
              <w:rPr>
                <w:spacing w:val="1"/>
                <w:sz w:val="20"/>
                <w:szCs w:val="20"/>
              </w:rPr>
              <w:t>ј</w:t>
            </w:r>
            <w:r w:rsidR="00B5342F" w:rsidRPr="00354CC2">
              <w:rPr>
                <w:sz w:val="20"/>
                <w:szCs w:val="20"/>
              </w:rPr>
              <w:t>нижа</w:t>
            </w:r>
            <w:proofErr w:type="spellEnd"/>
            <w:r w:rsidR="00B5342F" w:rsidRPr="00354CC2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="00B5342F" w:rsidRPr="00354CC2">
              <w:rPr>
                <w:spacing w:val="2"/>
                <w:sz w:val="20"/>
                <w:szCs w:val="20"/>
              </w:rPr>
              <w:t>п</w:t>
            </w:r>
            <w:r w:rsidR="00B5342F" w:rsidRPr="00354CC2">
              <w:rPr>
                <w:spacing w:val="-1"/>
                <w:sz w:val="20"/>
                <w:szCs w:val="20"/>
              </w:rPr>
              <w:t>о</w:t>
            </w:r>
            <w:r w:rsidR="00B5342F" w:rsidRPr="00354CC2">
              <w:rPr>
                <w:sz w:val="20"/>
                <w:szCs w:val="20"/>
              </w:rPr>
              <w:t>ну</w:t>
            </w:r>
            <w:r w:rsidR="00B5342F" w:rsidRPr="00354CC2">
              <w:rPr>
                <w:spacing w:val="3"/>
                <w:sz w:val="20"/>
                <w:szCs w:val="20"/>
              </w:rPr>
              <w:t>ђ</w:t>
            </w:r>
            <w:r w:rsidR="00B5342F" w:rsidRPr="00354CC2">
              <w:rPr>
                <w:spacing w:val="-2"/>
                <w:sz w:val="20"/>
                <w:szCs w:val="20"/>
              </w:rPr>
              <w:t>е</w:t>
            </w:r>
            <w:r w:rsidR="00B5342F" w:rsidRPr="00354CC2">
              <w:rPr>
                <w:sz w:val="20"/>
                <w:szCs w:val="20"/>
              </w:rPr>
              <w:t>на</w:t>
            </w:r>
            <w:proofErr w:type="spellEnd"/>
            <w:r w:rsidR="00B5342F" w:rsidRPr="00354CC2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="00B5342F" w:rsidRPr="00354CC2">
              <w:rPr>
                <w:spacing w:val="3"/>
                <w:sz w:val="20"/>
                <w:szCs w:val="20"/>
              </w:rPr>
              <w:t>ц</w:t>
            </w:r>
            <w:r w:rsidR="00B5342F" w:rsidRPr="00354CC2">
              <w:rPr>
                <w:spacing w:val="1"/>
                <w:sz w:val="20"/>
                <w:szCs w:val="20"/>
              </w:rPr>
              <w:t>е</w:t>
            </w:r>
            <w:r w:rsidR="00B5342F" w:rsidRPr="00354CC2">
              <w:rPr>
                <w:sz w:val="20"/>
                <w:szCs w:val="20"/>
              </w:rPr>
              <w:t>н</w:t>
            </w:r>
            <w:r w:rsidR="00B5342F" w:rsidRPr="00354CC2">
              <w:rPr>
                <w:spacing w:val="1"/>
                <w:sz w:val="20"/>
                <w:szCs w:val="20"/>
              </w:rPr>
              <w:t>а</w:t>
            </w:r>
            <w:proofErr w:type="spellEnd"/>
            <w:r w:rsidR="00B5342F" w:rsidRPr="00354CC2">
              <w:rPr>
                <w:sz w:val="20"/>
                <w:szCs w:val="20"/>
              </w:rPr>
              <w:t>:</w:t>
            </w:r>
            <w:r w:rsidR="00B5342F" w:rsidRPr="00354CC2">
              <w:rPr>
                <w:spacing w:val="-7"/>
                <w:sz w:val="20"/>
                <w:szCs w:val="20"/>
              </w:rPr>
              <w:t xml:space="preserve"> </w:t>
            </w:r>
            <w:r w:rsidR="000C7CCD" w:rsidRPr="00354CC2">
              <w:rPr>
                <w:sz w:val="20"/>
                <w:szCs w:val="20"/>
                <w:lang w:val="sr-Latn-RS" w:eastAsia="ar-SA"/>
              </w:rPr>
              <w:t xml:space="preserve"> </w:t>
            </w:r>
            <w:r w:rsidR="00B5342F" w:rsidRPr="00354CC2">
              <w:rPr>
                <w:sz w:val="20"/>
                <w:szCs w:val="20"/>
                <w:lang w:val="sr-Cyrl-CS" w:eastAsia="ar-SA"/>
              </w:rPr>
              <w:t xml:space="preserve"> </w:t>
            </w:r>
            <w:r w:rsidR="00B5342F" w:rsidRPr="00354CC2">
              <w:rPr>
                <w:spacing w:val="-5"/>
                <w:sz w:val="20"/>
                <w:szCs w:val="20"/>
              </w:rPr>
              <w:t xml:space="preserve"> </w:t>
            </w:r>
            <w:r w:rsidR="00B5342F" w:rsidRPr="00354CC2">
              <w:rPr>
                <w:sz w:val="20"/>
                <w:szCs w:val="20"/>
                <w:lang w:val="sr-Cyrl-RS"/>
              </w:rPr>
              <w:t xml:space="preserve"> </w:t>
            </w:r>
            <w:r w:rsidR="00B5342F" w:rsidRPr="00354CC2">
              <w:rPr>
                <w:spacing w:val="55"/>
                <w:sz w:val="20"/>
                <w:szCs w:val="20"/>
              </w:rPr>
              <w:t xml:space="preserve"> </w:t>
            </w:r>
            <w:r w:rsidRPr="00354CC2">
              <w:rPr>
                <w:rStyle w:val="BodyTextChar"/>
                <w:rFonts w:asciiTheme="minorHAnsi" w:hAnsiTheme="minorHAnsi"/>
              </w:rPr>
              <w:t>260.</w:t>
            </w:r>
            <w:r w:rsidR="000C7CCD" w:rsidRPr="00354CC2">
              <w:rPr>
                <w:rStyle w:val="BodyTextChar"/>
                <w:rFonts w:asciiTheme="minorHAnsi" w:hAnsiTheme="minorHAnsi"/>
              </w:rPr>
              <w:t>000,00</w:t>
            </w:r>
            <w:r w:rsidR="000C7CCD" w:rsidRPr="00354CC2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</w:t>
            </w:r>
            <w:r w:rsidR="000C7CCD" w:rsidRPr="00354CC2">
              <w:rPr>
                <w:sz w:val="20"/>
                <w:szCs w:val="20"/>
                <w:lang w:val="sr-Cyrl-CS" w:eastAsia="ar-SA"/>
              </w:rPr>
              <w:t xml:space="preserve"> </w:t>
            </w:r>
            <w:proofErr w:type="spellStart"/>
            <w:r w:rsidR="00B5342F" w:rsidRPr="00354CC2">
              <w:rPr>
                <w:spacing w:val="2"/>
                <w:sz w:val="20"/>
                <w:szCs w:val="20"/>
              </w:rPr>
              <w:t>д</w:t>
            </w:r>
            <w:r w:rsidR="00B5342F" w:rsidRPr="00354CC2">
              <w:rPr>
                <w:sz w:val="20"/>
                <w:szCs w:val="20"/>
              </w:rPr>
              <w:t>ина</w:t>
            </w:r>
            <w:r w:rsidR="00B5342F" w:rsidRPr="00354CC2">
              <w:rPr>
                <w:spacing w:val="3"/>
                <w:sz w:val="20"/>
                <w:szCs w:val="20"/>
              </w:rPr>
              <w:t>р</w:t>
            </w:r>
            <w:r w:rsidR="00B5342F" w:rsidRPr="00354CC2">
              <w:rPr>
                <w:sz w:val="20"/>
                <w:szCs w:val="20"/>
              </w:rPr>
              <w:t>а</w:t>
            </w:r>
            <w:proofErr w:type="spellEnd"/>
            <w:r w:rsidR="00B5342F" w:rsidRPr="00354CC2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="00B5342F" w:rsidRPr="00354CC2">
              <w:rPr>
                <w:sz w:val="20"/>
                <w:szCs w:val="20"/>
              </w:rPr>
              <w:t>б</w:t>
            </w:r>
            <w:r w:rsidR="00B5342F" w:rsidRPr="00354CC2">
              <w:rPr>
                <w:spacing w:val="-1"/>
                <w:sz w:val="20"/>
                <w:szCs w:val="20"/>
              </w:rPr>
              <w:t>е</w:t>
            </w:r>
            <w:r w:rsidR="00B5342F" w:rsidRPr="00354CC2">
              <w:rPr>
                <w:sz w:val="20"/>
                <w:szCs w:val="20"/>
              </w:rPr>
              <w:t>з</w:t>
            </w:r>
            <w:proofErr w:type="spellEnd"/>
            <w:r w:rsidR="00B5342F" w:rsidRPr="00354CC2">
              <w:rPr>
                <w:spacing w:val="-5"/>
                <w:sz w:val="20"/>
                <w:szCs w:val="20"/>
              </w:rPr>
              <w:t xml:space="preserve"> </w:t>
            </w:r>
            <w:r w:rsidR="00B5342F" w:rsidRPr="00354CC2">
              <w:rPr>
                <w:spacing w:val="-1"/>
                <w:sz w:val="20"/>
                <w:szCs w:val="20"/>
              </w:rPr>
              <w:t>П</w:t>
            </w:r>
            <w:r w:rsidR="00B5342F" w:rsidRPr="00354CC2">
              <w:rPr>
                <w:sz w:val="20"/>
                <w:szCs w:val="20"/>
              </w:rPr>
              <w:t>ДВ</w:t>
            </w:r>
          </w:p>
        </w:tc>
        <w:tc>
          <w:tcPr>
            <w:tcW w:w="438" w:type="dxa"/>
            <w:gridSpan w:val="2"/>
          </w:tcPr>
          <w:p w:rsidR="00B5342F" w:rsidRPr="00354CC2" w:rsidRDefault="00B5342F" w:rsidP="00354CC2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B5342F" w:rsidRPr="00354CC2" w:rsidTr="00505A72">
        <w:trPr>
          <w:gridBefore w:val="2"/>
          <w:wBefore w:w="29" w:type="dxa"/>
          <w:trHeight w:hRule="exact" w:val="65"/>
        </w:trPr>
        <w:tc>
          <w:tcPr>
            <w:tcW w:w="20" w:type="dxa"/>
            <w:vMerge/>
          </w:tcPr>
          <w:p w:rsidR="00B5342F" w:rsidRPr="00354CC2" w:rsidRDefault="00B5342F" w:rsidP="00354CC2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63" w:type="dxa"/>
            <w:gridSpan w:val="3"/>
          </w:tcPr>
          <w:p w:rsidR="00B5342F" w:rsidRPr="00354CC2" w:rsidRDefault="00B5342F" w:rsidP="00354CC2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38" w:type="dxa"/>
            <w:gridSpan w:val="2"/>
          </w:tcPr>
          <w:p w:rsidR="00B5342F" w:rsidRPr="00354CC2" w:rsidRDefault="00B5342F" w:rsidP="00354CC2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B5342F" w:rsidRPr="00354CC2" w:rsidTr="00505A72">
        <w:trPr>
          <w:gridBefore w:val="1"/>
          <w:gridAfter w:val="1"/>
          <w:wBefore w:w="20" w:type="dxa"/>
          <w:wAfter w:w="20" w:type="dxa"/>
          <w:trHeight w:hRule="exact" w:val="65"/>
        </w:trPr>
        <w:tc>
          <w:tcPr>
            <w:tcW w:w="9872" w:type="dxa"/>
            <w:gridSpan w:val="4"/>
          </w:tcPr>
          <w:p w:rsidR="00B5342F" w:rsidRPr="00354CC2" w:rsidRDefault="00B5342F" w:rsidP="00354CC2">
            <w:pPr>
              <w:widowControl w:val="0"/>
              <w:spacing w:after="0" w:line="240" w:lineRule="auto"/>
              <w:rPr>
                <w:sz w:val="20"/>
                <w:szCs w:val="20"/>
                <w:lang w:val="sr-Cyrl-RS"/>
              </w:rPr>
            </w:pPr>
          </w:p>
        </w:tc>
        <w:tc>
          <w:tcPr>
            <w:tcW w:w="438" w:type="dxa"/>
            <w:gridSpan w:val="2"/>
            <w:vMerge w:val="restart"/>
          </w:tcPr>
          <w:p w:rsidR="00B5342F" w:rsidRPr="00354CC2" w:rsidRDefault="00B5342F" w:rsidP="00354CC2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B5342F" w:rsidRPr="00354CC2" w:rsidTr="00505A72">
        <w:trPr>
          <w:gridBefore w:val="1"/>
          <w:gridAfter w:val="1"/>
          <w:wBefore w:w="20" w:type="dxa"/>
          <w:wAfter w:w="20" w:type="dxa"/>
          <w:trHeight w:hRule="exact" w:val="576"/>
        </w:trPr>
        <w:tc>
          <w:tcPr>
            <w:tcW w:w="9872" w:type="dxa"/>
            <w:gridSpan w:val="4"/>
          </w:tcPr>
          <w:p w:rsidR="00B5342F" w:rsidRPr="00354CC2" w:rsidRDefault="00B5342F" w:rsidP="00354CC2">
            <w:pPr>
              <w:widowControl w:val="0"/>
              <w:spacing w:before="3" w:after="0" w:line="244" w:lineRule="exact"/>
              <w:ind w:right="157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Део</w:t>
            </w:r>
            <w:proofErr w:type="spellEnd"/>
            <w:r w:rsidRPr="00354CC2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или</w:t>
            </w:r>
            <w:proofErr w:type="spellEnd"/>
            <w:r w:rsidRPr="00354CC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354CC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т</w:t>
            </w:r>
            <w:proofErr w:type="spellEnd"/>
            <w:r w:rsidRPr="00354CC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ор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354CC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proofErr w:type="spellEnd"/>
            <w:r w:rsidRPr="00354CC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ћ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354CC2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354CC2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изв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ши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proofErr w:type="spellEnd"/>
            <w:r w:rsidRPr="00354CC2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354CC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proofErr w:type="spellEnd"/>
            <w:r w:rsidRPr="00354CC2">
              <w:rPr>
                <w:rFonts w:eastAsia="Verdana" w:cs="Verdana"/>
                <w:b/>
                <w:bCs/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п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д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ђ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ча</w:t>
            </w:r>
            <w:proofErr w:type="spellEnd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По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нуђа</w:t>
            </w:r>
            <w:r w:rsidRPr="00354CC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ч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proofErr w:type="spellEnd"/>
            <w:r w:rsidRPr="00354CC2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proofErr w:type="spellEnd"/>
            <w:r w:rsidRPr="00354CC2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354CC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proofErr w:type="spellEnd"/>
            <w:r w:rsidRPr="00354CC2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да</w:t>
            </w:r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proofErr w:type="spellEnd"/>
            <w:r w:rsidRPr="00354CC2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ам</w:t>
            </w:r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proofErr w:type="spellEnd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.</w:t>
            </w:r>
          </w:p>
        </w:tc>
        <w:tc>
          <w:tcPr>
            <w:tcW w:w="438" w:type="dxa"/>
            <w:gridSpan w:val="2"/>
            <w:vMerge/>
          </w:tcPr>
          <w:p w:rsidR="00B5342F" w:rsidRPr="00354CC2" w:rsidRDefault="00B5342F" w:rsidP="00354CC2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B5342F" w:rsidRPr="00354CC2" w:rsidTr="00947402">
        <w:trPr>
          <w:gridBefore w:val="1"/>
          <w:gridAfter w:val="1"/>
          <w:wBefore w:w="20" w:type="dxa"/>
          <w:wAfter w:w="20" w:type="dxa"/>
          <w:trHeight w:hRule="exact" w:val="427"/>
        </w:trPr>
        <w:tc>
          <w:tcPr>
            <w:tcW w:w="9872" w:type="dxa"/>
            <w:gridSpan w:val="4"/>
          </w:tcPr>
          <w:p w:rsidR="007B5FE5" w:rsidRPr="00354CC2" w:rsidRDefault="00B5342F" w:rsidP="00354CC2">
            <w:pPr>
              <w:widowControl w:val="0"/>
              <w:spacing w:before="28" w:after="0" w:line="240" w:lineRule="auto"/>
              <w:rPr>
                <w:rFonts w:eastAsia="Verdana" w:cs="Verdana"/>
                <w:b/>
                <w:bCs/>
                <w:spacing w:val="-5"/>
                <w:sz w:val="20"/>
                <w:szCs w:val="20"/>
                <w:lang w:val="sr-Cyrl-RS"/>
              </w:rPr>
            </w:pPr>
            <w:r w:rsidRPr="00354CC2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lastRenderedPageBreak/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Да</w:t>
            </w:r>
            <w:r w:rsidRPr="00354CC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т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ум</w:t>
            </w:r>
            <w:proofErr w:type="spellEnd"/>
            <w:r w:rsidRPr="00354CC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ш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е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ња</w:t>
            </w:r>
            <w:proofErr w:type="spellEnd"/>
            <w:r w:rsidRPr="00354CC2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лу</w:t>
            </w:r>
            <w:r w:rsidRPr="00354CC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354CC2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ели</w:t>
            </w:r>
            <w:proofErr w:type="spellEnd"/>
            <w:r w:rsidRPr="00354CC2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354CC2">
              <w:rPr>
                <w:rFonts w:eastAsia="Verdana" w:cs="Verdana"/>
                <w:b/>
                <w:bCs/>
                <w:spacing w:val="-5"/>
                <w:sz w:val="20"/>
                <w:szCs w:val="20"/>
                <w:lang w:val="en-US"/>
              </w:rPr>
              <w:t xml:space="preserve"> </w:t>
            </w:r>
            <w:r w:rsidR="007B5FE5" w:rsidRPr="00354CC2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="00C12ED6" w:rsidRPr="00354CC2">
              <w:rPr>
                <w:rFonts w:eastAsia="Verdana" w:cs="Verdana"/>
                <w:sz w:val="20"/>
                <w:szCs w:val="20"/>
                <w:lang w:val="sr-Cyrl-RS"/>
              </w:rPr>
              <w:t>23</w:t>
            </w:r>
            <w:r w:rsidR="007B5FE5" w:rsidRPr="00354CC2">
              <w:rPr>
                <w:rFonts w:eastAsia="Verdana" w:cs="Verdana"/>
                <w:sz w:val="20"/>
                <w:szCs w:val="20"/>
                <w:lang w:val="en-US"/>
              </w:rPr>
              <w:t>.0</w:t>
            </w:r>
            <w:r w:rsidR="00C12ED6" w:rsidRPr="00354CC2">
              <w:rPr>
                <w:rFonts w:eastAsia="Verdana" w:cs="Verdana"/>
                <w:sz w:val="20"/>
                <w:szCs w:val="20"/>
                <w:lang w:val="sr-Cyrl-RS"/>
              </w:rPr>
              <w:t>5</w:t>
            </w:r>
            <w:r w:rsidR="007B5FE5" w:rsidRPr="00354CC2">
              <w:rPr>
                <w:rFonts w:eastAsia="Verdana" w:cs="Verdana"/>
                <w:sz w:val="20"/>
                <w:szCs w:val="20"/>
                <w:lang w:val="en-US"/>
              </w:rPr>
              <w:t>.201</w:t>
            </w:r>
            <w:r w:rsidR="00C12ED6" w:rsidRPr="00354CC2">
              <w:rPr>
                <w:rFonts w:eastAsia="Verdana" w:cs="Verdana"/>
                <w:sz w:val="20"/>
                <w:szCs w:val="20"/>
                <w:lang w:val="sr-Cyrl-RS"/>
              </w:rPr>
              <w:t>6</w:t>
            </w:r>
            <w:r w:rsidR="007B5FE5" w:rsidRPr="00354CC2">
              <w:rPr>
                <w:rFonts w:eastAsia="Verdana" w:cs="Verdana"/>
                <w:sz w:val="20"/>
                <w:szCs w:val="20"/>
                <w:lang w:val="en-US"/>
              </w:rPr>
              <w:t>.</w:t>
            </w:r>
            <w:r w:rsidR="007B5FE5" w:rsidRPr="00354CC2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B5FE5" w:rsidRPr="00354CC2">
              <w:rPr>
                <w:rFonts w:eastAsia="Verdana" w:cs="Verdana"/>
                <w:sz w:val="20"/>
                <w:szCs w:val="20"/>
                <w:lang w:val="en-US"/>
              </w:rPr>
              <w:t>г</w:t>
            </w:r>
            <w:r w:rsidR="007B5FE5" w:rsidRPr="00354CC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="007B5FE5" w:rsidRPr="00354CC2">
              <w:rPr>
                <w:rFonts w:eastAsia="Verdana" w:cs="Verdana"/>
                <w:sz w:val="20"/>
                <w:szCs w:val="20"/>
                <w:lang w:val="en-US"/>
              </w:rPr>
              <w:t>ди</w:t>
            </w:r>
            <w:r w:rsidR="007B5FE5" w:rsidRPr="00354CC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="007B5FE5" w:rsidRPr="00354CC2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proofErr w:type="spellEnd"/>
            <w:r w:rsidR="00947402" w:rsidRPr="00354CC2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7B5FE5" w:rsidRPr="00354CC2" w:rsidRDefault="00947402" w:rsidP="00354CC2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354CC2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="007B5FE5" w:rsidRPr="00354CC2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Pr="00354CC2">
              <w:rPr>
                <w:rFonts w:eastAsia="Verdana" w:cs="Verdana"/>
                <w:bCs/>
                <w:spacing w:val="-5"/>
                <w:sz w:val="20"/>
                <w:szCs w:val="20"/>
                <w:lang w:val="sr-Cyrl-RS"/>
              </w:rPr>
              <w:t xml:space="preserve"> </w:t>
            </w:r>
          </w:p>
          <w:p w:rsidR="007B5FE5" w:rsidRPr="00354CC2" w:rsidRDefault="007B5FE5" w:rsidP="00354CC2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7B5FE5" w:rsidRPr="00354CC2" w:rsidRDefault="007B5FE5" w:rsidP="00354CC2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354CC2">
              <w:rPr>
                <w:rFonts w:eastAsia="Verdana" w:cs="Verdana"/>
                <w:sz w:val="20"/>
                <w:szCs w:val="20"/>
                <w:lang w:val="sr-Cyrl-RS"/>
              </w:rPr>
              <w:t>Партија 2:</w:t>
            </w:r>
          </w:p>
          <w:p w:rsidR="007B5FE5" w:rsidRPr="00354CC2" w:rsidRDefault="007B5FE5" w:rsidP="00354CC2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7B5FE5" w:rsidRPr="00354CC2" w:rsidRDefault="007B5FE5" w:rsidP="00354CC2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</w:p>
          <w:p w:rsidR="007B5FE5" w:rsidRPr="00354CC2" w:rsidRDefault="007B5FE5" w:rsidP="00354CC2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</w:p>
        </w:tc>
        <w:tc>
          <w:tcPr>
            <w:tcW w:w="438" w:type="dxa"/>
            <w:gridSpan w:val="2"/>
            <w:vMerge/>
          </w:tcPr>
          <w:p w:rsidR="00B5342F" w:rsidRPr="00354CC2" w:rsidRDefault="00B5342F" w:rsidP="00354CC2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B5342F" w:rsidRPr="00354CC2" w:rsidTr="00960603">
        <w:trPr>
          <w:gridBefore w:val="1"/>
          <w:gridAfter w:val="1"/>
          <w:wBefore w:w="20" w:type="dxa"/>
          <w:wAfter w:w="20" w:type="dxa"/>
          <w:trHeight w:hRule="exact" w:val="432"/>
        </w:trPr>
        <w:tc>
          <w:tcPr>
            <w:tcW w:w="9872" w:type="dxa"/>
            <w:gridSpan w:val="4"/>
          </w:tcPr>
          <w:p w:rsidR="00B5342F" w:rsidRPr="00354CC2" w:rsidRDefault="00B5342F" w:rsidP="00354CC2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Да</w:t>
            </w:r>
            <w:r w:rsidRPr="00354CC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т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ум</w:t>
            </w:r>
            <w:proofErr w:type="spellEnd"/>
            <w:r w:rsidRPr="00354CC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кључ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е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ња</w:t>
            </w:r>
            <w:proofErr w:type="spellEnd"/>
            <w:r w:rsidRPr="00354CC2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960603" w:rsidRPr="00354CC2">
              <w:rPr>
                <w:rFonts w:eastAsia="Verdana" w:cs="Verdana"/>
                <w:bCs/>
                <w:sz w:val="20"/>
                <w:szCs w:val="20"/>
                <w:lang w:val="sr-Cyrl-RS"/>
              </w:rPr>
              <w:t>2</w:t>
            </w:r>
            <w:r w:rsidR="00C12ED6" w:rsidRPr="00354CC2">
              <w:rPr>
                <w:rFonts w:eastAsia="Verdana" w:cs="Verdana"/>
                <w:bCs/>
                <w:sz w:val="20"/>
                <w:szCs w:val="20"/>
                <w:lang w:val="sr-Cyrl-RS"/>
              </w:rPr>
              <w:t>7</w:t>
            </w:r>
            <w:r w:rsidR="00960603" w:rsidRPr="00354CC2">
              <w:rPr>
                <w:rFonts w:eastAsia="Verdana" w:cs="Verdana"/>
                <w:bCs/>
                <w:sz w:val="20"/>
                <w:szCs w:val="20"/>
                <w:lang w:val="sr-Cyrl-RS"/>
              </w:rPr>
              <w:t>.0</w:t>
            </w:r>
            <w:r w:rsidR="00C12ED6" w:rsidRPr="00354CC2">
              <w:rPr>
                <w:rFonts w:eastAsia="Verdana" w:cs="Verdana"/>
                <w:bCs/>
                <w:sz w:val="20"/>
                <w:szCs w:val="20"/>
                <w:lang w:val="sr-Cyrl-RS"/>
              </w:rPr>
              <w:t>5</w:t>
            </w:r>
            <w:r w:rsidR="000C7CCD" w:rsidRPr="00354CC2">
              <w:rPr>
                <w:rFonts w:eastAsia="Verdana" w:cs="Verdana"/>
                <w:bCs/>
                <w:sz w:val="20"/>
                <w:szCs w:val="20"/>
                <w:lang w:val="sr-Latn-RS"/>
              </w:rPr>
              <w:t>.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201</w:t>
            </w:r>
            <w:r w:rsidR="00C12ED6" w:rsidRPr="00354CC2">
              <w:rPr>
                <w:rFonts w:eastAsia="Verdana" w:cs="Verdana"/>
                <w:sz w:val="20"/>
                <w:szCs w:val="20"/>
                <w:lang w:val="sr-Cyrl-RS"/>
              </w:rPr>
              <w:t>6</w:t>
            </w:r>
            <w:r w:rsidRPr="00354CC2">
              <w:rPr>
                <w:rFonts w:eastAsia="Verdana" w:cs="Verdana"/>
                <w:sz w:val="20"/>
                <w:szCs w:val="20"/>
                <w:lang w:val="sr-Cyrl-RS"/>
              </w:rPr>
              <w:t xml:space="preserve">. </w:t>
            </w:r>
            <w:proofErr w:type="spellStart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г</w:t>
            </w:r>
            <w:r w:rsidRPr="00354CC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ине</w:t>
            </w:r>
            <w:proofErr w:type="spellEnd"/>
            <w:r w:rsidR="00960603" w:rsidRPr="00354CC2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FC40E0" w:rsidRPr="00354CC2" w:rsidRDefault="00FC40E0" w:rsidP="00354CC2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B5342F" w:rsidRPr="00354CC2" w:rsidRDefault="00B5342F" w:rsidP="00354CC2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B5342F" w:rsidRPr="00354CC2" w:rsidRDefault="00B5342F" w:rsidP="00354CC2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B5342F" w:rsidRPr="00354CC2" w:rsidRDefault="00B5342F" w:rsidP="00354CC2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B5342F" w:rsidRPr="00354CC2" w:rsidRDefault="00B5342F" w:rsidP="00354CC2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B5342F" w:rsidRPr="00354CC2" w:rsidRDefault="00B5342F" w:rsidP="00354CC2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354CC2">
              <w:rPr>
                <w:rFonts w:eastAsia="Verdana" w:cs="Verdana"/>
                <w:sz w:val="20"/>
                <w:szCs w:val="20"/>
                <w:lang w:val="sr-Cyrl-RS"/>
              </w:rPr>
              <w:t>Д</w:t>
            </w:r>
          </w:p>
        </w:tc>
        <w:tc>
          <w:tcPr>
            <w:tcW w:w="438" w:type="dxa"/>
            <w:gridSpan w:val="2"/>
            <w:vMerge/>
            <w:tcBorders>
              <w:bottom w:val="single" w:sz="4" w:space="0" w:color="auto"/>
            </w:tcBorders>
          </w:tcPr>
          <w:p w:rsidR="00B5342F" w:rsidRPr="00354CC2" w:rsidRDefault="00B5342F" w:rsidP="00354CC2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B5342F" w:rsidRPr="00354CC2" w:rsidTr="00947402">
        <w:trPr>
          <w:gridBefore w:val="1"/>
          <w:gridAfter w:val="1"/>
          <w:wBefore w:w="20" w:type="dxa"/>
          <w:wAfter w:w="20" w:type="dxa"/>
          <w:trHeight w:hRule="exact" w:val="297"/>
        </w:trPr>
        <w:tc>
          <w:tcPr>
            <w:tcW w:w="9872" w:type="dxa"/>
            <w:gridSpan w:val="4"/>
          </w:tcPr>
          <w:p w:rsidR="00B5342F" w:rsidRPr="00354CC2" w:rsidRDefault="00B5342F" w:rsidP="00354CC2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r w:rsidRPr="00354CC2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ни</w:t>
            </w:r>
            <w:proofErr w:type="spellEnd"/>
            <w:r w:rsidRPr="00354CC2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п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354CC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ц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proofErr w:type="spellEnd"/>
            <w:r w:rsidRPr="00354CC2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д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љ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чу</w:t>
            </w:r>
            <w:proofErr w:type="spellEnd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  <w:p w:rsidR="00B5342F" w:rsidRPr="00354CC2" w:rsidRDefault="00947402" w:rsidP="00354CC2">
            <w:pPr>
              <w:widowControl w:val="0"/>
              <w:spacing w:after="0" w:line="242" w:lineRule="exact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354CC2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="000C7CCD" w:rsidRPr="00354CC2">
              <w:rPr>
                <w:b/>
                <w:sz w:val="20"/>
                <w:szCs w:val="20"/>
              </w:rPr>
              <w:t xml:space="preserve">  </w:t>
            </w:r>
            <w:r w:rsidR="000C7CCD" w:rsidRPr="00354CC2">
              <w:rPr>
                <w:b/>
                <w:sz w:val="20"/>
                <w:szCs w:val="20"/>
                <w:lang w:val="sr-Cyrl-RS"/>
              </w:rPr>
              <w:t xml:space="preserve"> </w:t>
            </w:r>
            <w:r w:rsidR="00B5342F" w:rsidRPr="00354CC2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="000C7CCD" w:rsidRPr="00354CC2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3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342F" w:rsidRPr="00354CC2" w:rsidRDefault="00B5342F" w:rsidP="00354CC2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B5342F" w:rsidRPr="00354CC2" w:rsidTr="00505A72">
        <w:trPr>
          <w:gridBefore w:val="1"/>
          <w:gridAfter w:val="1"/>
          <w:wBefore w:w="20" w:type="dxa"/>
          <w:wAfter w:w="20" w:type="dxa"/>
          <w:trHeight w:hRule="exact" w:val="313"/>
        </w:trPr>
        <w:tc>
          <w:tcPr>
            <w:tcW w:w="29" w:type="dxa"/>
            <w:gridSpan w:val="2"/>
            <w:vMerge w:val="restart"/>
            <w:tcBorders>
              <w:right w:val="single" w:sz="4" w:space="0" w:color="auto"/>
            </w:tcBorders>
          </w:tcPr>
          <w:p w:rsidR="00B5342F" w:rsidRPr="00354CC2" w:rsidRDefault="00B5342F" w:rsidP="00354CC2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F" w:rsidRPr="00354CC2" w:rsidRDefault="00B5342F" w:rsidP="00354CC2">
            <w:pPr>
              <w:widowControl w:val="0"/>
              <w:spacing w:before="27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proofErr w:type="spellEnd"/>
            <w:r w:rsidRPr="00354CC2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354CC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354CC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proofErr w:type="spellEnd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F" w:rsidRPr="00354CC2" w:rsidRDefault="00B5342F" w:rsidP="00354CC2">
            <w:pPr>
              <w:widowControl w:val="0"/>
              <w:spacing w:before="29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„</w:t>
            </w:r>
            <w:proofErr w:type="spellStart"/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354CC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ф</w:t>
            </w:r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рмат</w:t>
            </w:r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и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ка</w:t>
            </w:r>
            <w:proofErr w:type="spellEnd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“</w:t>
            </w:r>
            <w:r w:rsidRPr="00354CC2">
              <w:rPr>
                <w:rFonts w:eastAsia="Verdana" w:cs="Verdana"/>
                <w:spacing w:val="-21"/>
                <w:sz w:val="20"/>
                <w:szCs w:val="20"/>
                <w:lang w:val="en-US"/>
              </w:rPr>
              <w:t xml:space="preserve"> 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АД</w:t>
            </w:r>
            <w:r w:rsidRPr="00354CC2">
              <w:rPr>
                <w:rFonts w:eastAsia="Verdana" w:cs="Verdana"/>
                <w:sz w:val="20"/>
                <w:szCs w:val="20"/>
                <w:lang w:val="sr-Cyrl-RS"/>
              </w:rPr>
              <w:t xml:space="preserve"> Београд</w:t>
            </w:r>
          </w:p>
        </w:tc>
        <w:tc>
          <w:tcPr>
            <w:tcW w:w="438" w:type="dxa"/>
            <w:gridSpan w:val="2"/>
            <w:vMerge/>
            <w:tcBorders>
              <w:left w:val="single" w:sz="4" w:space="0" w:color="auto"/>
            </w:tcBorders>
          </w:tcPr>
          <w:p w:rsidR="00B5342F" w:rsidRPr="00354CC2" w:rsidRDefault="00B5342F" w:rsidP="00354CC2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B5342F" w:rsidRPr="00354CC2" w:rsidTr="00505A72">
        <w:trPr>
          <w:gridBefore w:val="1"/>
          <w:gridAfter w:val="1"/>
          <w:wBefore w:w="20" w:type="dxa"/>
          <w:wAfter w:w="20" w:type="dxa"/>
          <w:trHeight w:hRule="exact" w:val="314"/>
        </w:trPr>
        <w:tc>
          <w:tcPr>
            <w:tcW w:w="29" w:type="dxa"/>
            <w:gridSpan w:val="2"/>
            <w:vMerge/>
            <w:tcBorders>
              <w:right w:val="single" w:sz="4" w:space="0" w:color="auto"/>
            </w:tcBorders>
          </w:tcPr>
          <w:p w:rsidR="00B5342F" w:rsidRPr="00354CC2" w:rsidRDefault="00B5342F" w:rsidP="00354CC2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F" w:rsidRPr="00354CC2" w:rsidRDefault="00B5342F" w:rsidP="00354CC2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С</w:t>
            </w:r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диш</w:t>
            </w:r>
            <w:r w:rsidRPr="00354CC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354CC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proofErr w:type="spellEnd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F" w:rsidRPr="00354CC2" w:rsidRDefault="00B5342F" w:rsidP="00354CC2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r w:rsidRPr="00354CC2">
              <w:rPr>
                <w:rFonts w:eastAsia="Verdana" w:cs="Verdana"/>
                <w:spacing w:val="-1"/>
                <w:sz w:val="20"/>
                <w:szCs w:val="20"/>
                <w:lang w:val="sr-Cyrl-RS"/>
              </w:rPr>
              <w:t xml:space="preserve">  Београд, Јеврејска 32 </w:t>
            </w:r>
          </w:p>
        </w:tc>
        <w:tc>
          <w:tcPr>
            <w:tcW w:w="438" w:type="dxa"/>
            <w:gridSpan w:val="2"/>
            <w:vMerge/>
            <w:tcBorders>
              <w:left w:val="single" w:sz="4" w:space="0" w:color="auto"/>
            </w:tcBorders>
          </w:tcPr>
          <w:p w:rsidR="00B5342F" w:rsidRPr="00354CC2" w:rsidRDefault="00B5342F" w:rsidP="00354CC2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B5342F" w:rsidRPr="00354CC2" w:rsidTr="00505A72">
        <w:trPr>
          <w:gridBefore w:val="1"/>
          <w:gridAfter w:val="1"/>
          <w:wBefore w:w="20" w:type="dxa"/>
          <w:wAfter w:w="20" w:type="dxa"/>
          <w:trHeight w:hRule="exact" w:val="312"/>
        </w:trPr>
        <w:tc>
          <w:tcPr>
            <w:tcW w:w="29" w:type="dxa"/>
            <w:gridSpan w:val="2"/>
            <w:vMerge/>
            <w:tcBorders>
              <w:right w:val="single" w:sz="4" w:space="0" w:color="auto"/>
            </w:tcBorders>
          </w:tcPr>
          <w:p w:rsidR="00B5342F" w:rsidRPr="00354CC2" w:rsidRDefault="00B5342F" w:rsidP="00354CC2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F" w:rsidRPr="00354CC2" w:rsidRDefault="00B5342F" w:rsidP="00354CC2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Мати</w:t>
            </w:r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ч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ни</w:t>
            </w:r>
            <w:proofErr w:type="spellEnd"/>
            <w:r w:rsidRPr="00354CC2">
              <w:rPr>
                <w:rFonts w:eastAsia="Verdana" w:cs="Verdana"/>
                <w:spacing w:val="-1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354CC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proofErr w:type="spellEnd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F" w:rsidRPr="00354CC2" w:rsidRDefault="00B5342F" w:rsidP="00354CC2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354CC2">
              <w:rPr>
                <w:rFonts w:eastAsia="Verdana" w:cs="Verdana"/>
                <w:sz w:val="20"/>
                <w:szCs w:val="20"/>
                <w:lang w:val="sr-Cyrl-RS"/>
              </w:rPr>
              <w:t xml:space="preserve">  07024592</w:t>
            </w:r>
          </w:p>
        </w:tc>
        <w:tc>
          <w:tcPr>
            <w:tcW w:w="438" w:type="dxa"/>
            <w:gridSpan w:val="2"/>
            <w:vMerge/>
            <w:tcBorders>
              <w:left w:val="single" w:sz="4" w:space="0" w:color="auto"/>
            </w:tcBorders>
          </w:tcPr>
          <w:p w:rsidR="00B5342F" w:rsidRPr="00354CC2" w:rsidRDefault="00B5342F" w:rsidP="00354CC2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B5342F" w:rsidRPr="00354CC2" w:rsidTr="00505A72">
        <w:trPr>
          <w:gridBefore w:val="1"/>
          <w:gridAfter w:val="1"/>
          <w:wBefore w:w="20" w:type="dxa"/>
          <w:wAfter w:w="20" w:type="dxa"/>
          <w:trHeight w:hRule="exact" w:val="312"/>
        </w:trPr>
        <w:tc>
          <w:tcPr>
            <w:tcW w:w="29" w:type="dxa"/>
            <w:gridSpan w:val="2"/>
            <w:vMerge/>
            <w:tcBorders>
              <w:right w:val="single" w:sz="4" w:space="0" w:color="auto"/>
            </w:tcBorders>
          </w:tcPr>
          <w:p w:rsidR="00B5342F" w:rsidRPr="00354CC2" w:rsidRDefault="00B5342F" w:rsidP="00354CC2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F" w:rsidRPr="00354CC2" w:rsidRDefault="00B5342F" w:rsidP="00354CC2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ПИ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Б: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F" w:rsidRPr="00354CC2" w:rsidRDefault="00B5342F" w:rsidP="00354CC2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100001716</w:t>
            </w:r>
          </w:p>
        </w:tc>
        <w:tc>
          <w:tcPr>
            <w:tcW w:w="438" w:type="dxa"/>
            <w:gridSpan w:val="2"/>
            <w:vMerge/>
            <w:tcBorders>
              <w:left w:val="single" w:sz="4" w:space="0" w:color="auto"/>
            </w:tcBorders>
          </w:tcPr>
          <w:p w:rsidR="00B5342F" w:rsidRPr="00354CC2" w:rsidRDefault="00B5342F" w:rsidP="00354CC2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B5342F" w:rsidRPr="00354CC2" w:rsidTr="00505A72">
        <w:trPr>
          <w:gridBefore w:val="1"/>
          <w:gridAfter w:val="1"/>
          <w:wBefore w:w="20" w:type="dxa"/>
          <w:wAfter w:w="20" w:type="dxa"/>
          <w:trHeight w:hRule="exact" w:val="286"/>
        </w:trPr>
        <w:tc>
          <w:tcPr>
            <w:tcW w:w="29" w:type="dxa"/>
            <w:gridSpan w:val="2"/>
            <w:vMerge/>
            <w:tcBorders>
              <w:right w:val="single" w:sz="4" w:space="0" w:color="auto"/>
            </w:tcBorders>
          </w:tcPr>
          <w:p w:rsidR="00B5342F" w:rsidRPr="00354CC2" w:rsidRDefault="00B5342F" w:rsidP="00354CC2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F" w:rsidRPr="00354CC2" w:rsidRDefault="00B5342F" w:rsidP="00354CC2">
            <w:pPr>
              <w:widowControl w:val="0"/>
              <w:spacing w:before="28" w:after="0" w:line="241" w:lineRule="exact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Зак</w:t>
            </w:r>
            <w:r w:rsidRPr="00354CC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proofErr w:type="spellEnd"/>
            <w:r w:rsidRPr="00354CC2">
              <w:rPr>
                <w:rFonts w:eastAsia="Verdana" w:cs="Verdana"/>
                <w:spacing w:val="-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ас</w:t>
            </w:r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упн</w:t>
            </w:r>
            <w:r w:rsidRPr="00354CC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к</w:t>
            </w:r>
            <w:proofErr w:type="spellEnd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2F" w:rsidRPr="00354CC2" w:rsidRDefault="00B5342F" w:rsidP="00354CC2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354CC2">
              <w:rPr>
                <w:rFonts w:eastAsia="Verdana" w:cs="Verdana"/>
                <w:sz w:val="20"/>
                <w:szCs w:val="20"/>
                <w:lang w:val="sr-Cyrl-RS"/>
              </w:rPr>
              <w:t>Славољуб Качаревић</w:t>
            </w:r>
          </w:p>
          <w:p w:rsidR="00B5342F" w:rsidRPr="00354CC2" w:rsidRDefault="00B5342F" w:rsidP="00354CC2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B5342F" w:rsidRPr="00354CC2" w:rsidRDefault="00B5342F" w:rsidP="00354CC2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  <w:tc>
          <w:tcPr>
            <w:tcW w:w="438" w:type="dxa"/>
            <w:gridSpan w:val="2"/>
            <w:vMerge/>
            <w:tcBorders>
              <w:left w:val="single" w:sz="4" w:space="0" w:color="auto"/>
            </w:tcBorders>
          </w:tcPr>
          <w:p w:rsidR="00B5342F" w:rsidRPr="00354CC2" w:rsidRDefault="00B5342F" w:rsidP="00354CC2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B5342F" w:rsidRPr="00354CC2" w:rsidTr="00505A72">
        <w:trPr>
          <w:gridBefore w:val="1"/>
          <w:gridAfter w:val="1"/>
          <w:wBefore w:w="20" w:type="dxa"/>
          <w:wAfter w:w="20" w:type="dxa"/>
          <w:trHeight w:hRule="exact" w:val="62"/>
        </w:trPr>
        <w:tc>
          <w:tcPr>
            <w:tcW w:w="29" w:type="dxa"/>
            <w:gridSpan w:val="2"/>
            <w:vMerge/>
          </w:tcPr>
          <w:p w:rsidR="00B5342F" w:rsidRPr="00354CC2" w:rsidRDefault="00B5342F" w:rsidP="00354CC2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894" w:type="dxa"/>
            <w:tcBorders>
              <w:top w:val="single" w:sz="4" w:space="0" w:color="auto"/>
            </w:tcBorders>
          </w:tcPr>
          <w:p w:rsidR="00B5342F" w:rsidRPr="00354CC2" w:rsidRDefault="00B5342F" w:rsidP="00354CC2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6949" w:type="dxa"/>
            <w:tcBorders>
              <w:top w:val="single" w:sz="4" w:space="0" w:color="auto"/>
            </w:tcBorders>
          </w:tcPr>
          <w:p w:rsidR="00B5342F" w:rsidRPr="00354CC2" w:rsidRDefault="00B5342F" w:rsidP="00354CC2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354CC2">
              <w:rPr>
                <w:rFonts w:eastAsia="Verdana" w:cs="Verdana"/>
                <w:sz w:val="20"/>
                <w:szCs w:val="20"/>
                <w:lang w:val="sr-Cyrl-RS"/>
              </w:rPr>
              <w:t>Славољуб Качаревић</w:t>
            </w:r>
          </w:p>
          <w:p w:rsidR="00B5342F" w:rsidRPr="00354CC2" w:rsidRDefault="00B5342F" w:rsidP="00354CC2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B5342F" w:rsidRPr="00354CC2" w:rsidRDefault="00B5342F" w:rsidP="00354CC2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  <w:tc>
          <w:tcPr>
            <w:tcW w:w="438" w:type="dxa"/>
            <w:gridSpan w:val="2"/>
            <w:vMerge/>
          </w:tcPr>
          <w:p w:rsidR="00B5342F" w:rsidRPr="00354CC2" w:rsidRDefault="00B5342F" w:rsidP="00354CC2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B5342F" w:rsidRPr="00354CC2" w:rsidTr="00505A72">
        <w:trPr>
          <w:gridBefore w:val="1"/>
          <w:gridAfter w:val="1"/>
          <w:wBefore w:w="20" w:type="dxa"/>
          <w:wAfter w:w="20" w:type="dxa"/>
          <w:trHeight w:hRule="exact" w:val="65"/>
        </w:trPr>
        <w:tc>
          <w:tcPr>
            <w:tcW w:w="9872" w:type="dxa"/>
            <w:gridSpan w:val="4"/>
          </w:tcPr>
          <w:p w:rsidR="00B5342F" w:rsidRPr="00354CC2" w:rsidRDefault="00B5342F" w:rsidP="00354CC2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38" w:type="dxa"/>
            <w:gridSpan w:val="2"/>
            <w:vMerge/>
          </w:tcPr>
          <w:p w:rsidR="00B5342F" w:rsidRPr="00354CC2" w:rsidRDefault="00B5342F" w:rsidP="00354CC2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B5342F" w:rsidRPr="00354CC2" w:rsidTr="00947402">
        <w:trPr>
          <w:gridBefore w:val="1"/>
          <w:gridAfter w:val="1"/>
          <w:wBefore w:w="20" w:type="dxa"/>
          <w:wAfter w:w="20" w:type="dxa"/>
          <w:trHeight w:hRule="exact" w:val="300"/>
        </w:trPr>
        <w:tc>
          <w:tcPr>
            <w:tcW w:w="9872" w:type="dxa"/>
            <w:gridSpan w:val="4"/>
          </w:tcPr>
          <w:p w:rsidR="00B5342F" w:rsidRPr="00354CC2" w:rsidRDefault="00B5342F" w:rsidP="00354CC2">
            <w:pPr>
              <w:widowControl w:val="0"/>
              <w:spacing w:before="7" w:after="0" w:line="242" w:lineRule="exact"/>
              <w:ind w:right="942"/>
              <w:rPr>
                <w:rFonts w:eastAsia="Verdana" w:cs="Verdana"/>
                <w:sz w:val="20"/>
                <w:szCs w:val="20"/>
                <w:lang w:val="sr-Cyrl-RS"/>
              </w:rPr>
            </w:pPr>
            <w:proofErr w:type="spellStart"/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иод</w:t>
            </w:r>
            <w:proofErr w:type="spellEnd"/>
            <w:r w:rsidRPr="00354CC2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жења</w:t>
            </w:r>
            <w:proofErr w:type="spellEnd"/>
            <w:r w:rsidRPr="00354CC2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354CC2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r w:rsidR="00947402"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У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г</w:t>
            </w:r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proofErr w:type="spellEnd"/>
            <w:r w:rsidR="00947402" w:rsidRPr="00354CC2">
              <w:rPr>
                <w:rFonts w:eastAsia="Verdana" w:cs="Verdana"/>
                <w:spacing w:val="-7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proofErr w:type="spellEnd"/>
            <w:r w:rsidR="00947402" w:rsidRPr="00354CC2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зак</w:t>
            </w:r>
            <w:r w:rsidRPr="00354CC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љ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354CC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354CC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ј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proofErr w:type="spellEnd"/>
            <w:r w:rsidRPr="00354CC2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354CC2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др</w:t>
            </w:r>
            <w:r w:rsidRPr="00354CC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354CC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354CC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proofErr w:type="spellEnd"/>
            <w:r w:rsidRPr="00354CC2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в</w:t>
            </w:r>
            <w:r w:rsidRPr="00354CC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354CC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354CC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proofErr w:type="spellEnd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354CC2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до</w:t>
            </w:r>
            <w:proofErr w:type="spellEnd"/>
            <w:r w:rsidRPr="00354CC2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31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.12.201</w:t>
            </w:r>
            <w:r w:rsidR="00BB6CA9" w:rsidRPr="00354CC2">
              <w:rPr>
                <w:rFonts w:eastAsia="Verdana" w:cs="Verdana"/>
                <w:sz w:val="20"/>
                <w:szCs w:val="20"/>
                <w:lang w:val="sr-Cyrl-RS"/>
              </w:rPr>
              <w:t>6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 xml:space="preserve">. </w:t>
            </w:r>
            <w:r w:rsidRPr="00354CC2">
              <w:rPr>
                <w:rFonts w:eastAsia="Verdana" w:cs="Verdana"/>
                <w:sz w:val="20"/>
                <w:szCs w:val="20"/>
                <w:lang w:val="sr-Cyrl-RS"/>
              </w:rPr>
              <w:t>године</w:t>
            </w:r>
          </w:p>
        </w:tc>
        <w:tc>
          <w:tcPr>
            <w:tcW w:w="438" w:type="dxa"/>
            <w:gridSpan w:val="2"/>
            <w:vMerge/>
          </w:tcPr>
          <w:p w:rsidR="00B5342F" w:rsidRPr="00354CC2" w:rsidRDefault="00B5342F" w:rsidP="00354CC2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B5342F" w:rsidRPr="00354CC2" w:rsidTr="00505A72">
        <w:trPr>
          <w:gridBefore w:val="1"/>
          <w:gridAfter w:val="1"/>
          <w:wBefore w:w="20" w:type="dxa"/>
          <w:wAfter w:w="20" w:type="dxa"/>
          <w:trHeight w:hRule="exact" w:val="312"/>
        </w:trPr>
        <w:tc>
          <w:tcPr>
            <w:tcW w:w="9872" w:type="dxa"/>
            <w:gridSpan w:val="4"/>
          </w:tcPr>
          <w:p w:rsidR="00B5342F" w:rsidRPr="00354CC2" w:rsidRDefault="00B5342F" w:rsidP="00354CC2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лн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proofErr w:type="spellEnd"/>
            <w:r w:rsidRPr="00354CC2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354CC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354CC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дс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љ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proofErr w:type="spellEnd"/>
            <w:r w:rsidRPr="00354CC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proofErr w:type="spellEnd"/>
            <w:r w:rsidRPr="00354CC2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354CC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354CC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з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мену</w:t>
            </w:r>
            <w:proofErr w:type="spellEnd"/>
            <w:r w:rsidRPr="00354CC2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354CC2">
              <w:rPr>
                <w:rFonts w:eastAsia="Verdana" w:cs="Verdana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/</w:t>
            </w:r>
          </w:p>
        </w:tc>
        <w:tc>
          <w:tcPr>
            <w:tcW w:w="438" w:type="dxa"/>
            <w:gridSpan w:val="2"/>
            <w:vMerge/>
          </w:tcPr>
          <w:p w:rsidR="00B5342F" w:rsidRPr="00354CC2" w:rsidRDefault="00B5342F" w:rsidP="00354CC2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B5342F" w:rsidRPr="00354CC2" w:rsidTr="00505A72">
        <w:trPr>
          <w:gridBefore w:val="1"/>
          <w:gridAfter w:val="1"/>
          <w:wBefore w:w="20" w:type="dxa"/>
          <w:wAfter w:w="20" w:type="dxa"/>
          <w:trHeight w:hRule="exact" w:val="313"/>
        </w:trPr>
        <w:tc>
          <w:tcPr>
            <w:tcW w:w="9872" w:type="dxa"/>
            <w:gridSpan w:val="4"/>
          </w:tcPr>
          <w:p w:rsidR="00B5342F" w:rsidRPr="00354CC2" w:rsidRDefault="00B5342F" w:rsidP="00354CC2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ле</w:t>
            </w:r>
            <w:proofErr w:type="spellEnd"/>
            <w:r w:rsidRPr="00354CC2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ф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о</w:t>
            </w:r>
            <w:r w:rsidRPr="00354CC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</w:t>
            </w:r>
            <w:r w:rsidRPr="00354CC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354CC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354CC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354CC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354CC2">
              <w:rPr>
                <w:rFonts w:eastAsia="Verdana" w:cs="Verdana"/>
                <w:sz w:val="20"/>
                <w:szCs w:val="20"/>
                <w:lang w:val="en-US"/>
              </w:rPr>
              <w:t>/</w:t>
            </w:r>
          </w:p>
        </w:tc>
        <w:tc>
          <w:tcPr>
            <w:tcW w:w="438" w:type="dxa"/>
            <w:gridSpan w:val="2"/>
            <w:vMerge/>
          </w:tcPr>
          <w:p w:rsidR="00B5342F" w:rsidRPr="00354CC2" w:rsidRDefault="00B5342F" w:rsidP="00354CC2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B5342F" w:rsidRPr="00354CC2" w:rsidRDefault="00B5342F" w:rsidP="00354CC2">
      <w:p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</w:p>
    <w:p w:rsidR="00196A62" w:rsidRPr="00354CC2" w:rsidRDefault="00196A62" w:rsidP="00354CC2">
      <w:pPr>
        <w:rPr>
          <w:sz w:val="20"/>
          <w:szCs w:val="20"/>
        </w:rPr>
      </w:pPr>
    </w:p>
    <w:p w:rsidR="00354CC2" w:rsidRPr="00354CC2" w:rsidRDefault="00354CC2" w:rsidP="00354CC2">
      <w:pPr>
        <w:rPr>
          <w:sz w:val="20"/>
          <w:szCs w:val="20"/>
        </w:rPr>
      </w:pPr>
    </w:p>
    <w:sectPr w:rsidR="00354CC2" w:rsidRPr="00354CC2" w:rsidSect="00284FB9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C171D"/>
    <w:multiLevelType w:val="hybridMultilevel"/>
    <w:tmpl w:val="E7CE5DCA"/>
    <w:lvl w:ilvl="0" w:tplc="9670CA80">
      <w:start w:val="1"/>
      <w:numFmt w:val="bullet"/>
      <w:lvlText w:val="-"/>
      <w:lvlJc w:val="left"/>
      <w:pPr>
        <w:ind w:hanging="162"/>
      </w:pPr>
      <w:rPr>
        <w:rFonts w:ascii="Verdana" w:eastAsia="Verdana" w:hAnsi="Verdana" w:hint="default"/>
        <w:w w:val="99"/>
        <w:sz w:val="20"/>
        <w:szCs w:val="20"/>
      </w:rPr>
    </w:lvl>
    <w:lvl w:ilvl="1" w:tplc="47026A82">
      <w:start w:val="1"/>
      <w:numFmt w:val="bullet"/>
      <w:lvlText w:val="•"/>
      <w:lvlJc w:val="left"/>
      <w:rPr>
        <w:rFonts w:hint="default"/>
      </w:rPr>
    </w:lvl>
    <w:lvl w:ilvl="2" w:tplc="6D863452">
      <w:start w:val="1"/>
      <w:numFmt w:val="bullet"/>
      <w:lvlText w:val="•"/>
      <w:lvlJc w:val="left"/>
      <w:rPr>
        <w:rFonts w:hint="default"/>
      </w:rPr>
    </w:lvl>
    <w:lvl w:ilvl="3" w:tplc="A6024132">
      <w:start w:val="1"/>
      <w:numFmt w:val="bullet"/>
      <w:lvlText w:val="•"/>
      <w:lvlJc w:val="left"/>
      <w:rPr>
        <w:rFonts w:hint="default"/>
      </w:rPr>
    </w:lvl>
    <w:lvl w:ilvl="4" w:tplc="89C82B70">
      <w:start w:val="1"/>
      <w:numFmt w:val="bullet"/>
      <w:lvlText w:val="•"/>
      <w:lvlJc w:val="left"/>
      <w:rPr>
        <w:rFonts w:hint="default"/>
      </w:rPr>
    </w:lvl>
    <w:lvl w:ilvl="5" w:tplc="EB469E9E">
      <w:start w:val="1"/>
      <w:numFmt w:val="bullet"/>
      <w:lvlText w:val="•"/>
      <w:lvlJc w:val="left"/>
      <w:rPr>
        <w:rFonts w:hint="default"/>
      </w:rPr>
    </w:lvl>
    <w:lvl w:ilvl="6" w:tplc="AC7482B2">
      <w:start w:val="1"/>
      <w:numFmt w:val="bullet"/>
      <w:lvlText w:val="•"/>
      <w:lvlJc w:val="left"/>
      <w:rPr>
        <w:rFonts w:hint="default"/>
      </w:rPr>
    </w:lvl>
    <w:lvl w:ilvl="7" w:tplc="50460CFA">
      <w:start w:val="1"/>
      <w:numFmt w:val="bullet"/>
      <w:lvlText w:val="•"/>
      <w:lvlJc w:val="left"/>
      <w:rPr>
        <w:rFonts w:hint="default"/>
      </w:rPr>
    </w:lvl>
    <w:lvl w:ilvl="8" w:tplc="1A12828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C96604A"/>
    <w:multiLevelType w:val="hybridMultilevel"/>
    <w:tmpl w:val="8EEC5B5A"/>
    <w:lvl w:ilvl="0" w:tplc="ECC28DBE">
      <w:start w:val="1"/>
      <w:numFmt w:val="bullet"/>
      <w:lvlText w:val="-"/>
      <w:lvlJc w:val="left"/>
      <w:pPr>
        <w:ind w:hanging="162"/>
      </w:pPr>
      <w:rPr>
        <w:rFonts w:ascii="Verdana" w:eastAsia="Verdana" w:hAnsi="Verdana" w:hint="default"/>
        <w:w w:val="99"/>
        <w:sz w:val="20"/>
        <w:szCs w:val="20"/>
      </w:rPr>
    </w:lvl>
    <w:lvl w:ilvl="1" w:tplc="53D4799C">
      <w:start w:val="1"/>
      <w:numFmt w:val="bullet"/>
      <w:lvlText w:val="•"/>
      <w:lvlJc w:val="left"/>
      <w:rPr>
        <w:rFonts w:hint="default"/>
      </w:rPr>
    </w:lvl>
    <w:lvl w:ilvl="2" w:tplc="CAEC4DBA">
      <w:start w:val="1"/>
      <w:numFmt w:val="bullet"/>
      <w:lvlText w:val="•"/>
      <w:lvlJc w:val="left"/>
      <w:rPr>
        <w:rFonts w:hint="default"/>
      </w:rPr>
    </w:lvl>
    <w:lvl w:ilvl="3" w:tplc="54E8B4E4">
      <w:start w:val="1"/>
      <w:numFmt w:val="bullet"/>
      <w:lvlText w:val="•"/>
      <w:lvlJc w:val="left"/>
      <w:rPr>
        <w:rFonts w:hint="default"/>
      </w:rPr>
    </w:lvl>
    <w:lvl w:ilvl="4" w:tplc="0CF203EE">
      <w:start w:val="1"/>
      <w:numFmt w:val="bullet"/>
      <w:lvlText w:val="•"/>
      <w:lvlJc w:val="left"/>
      <w:rPr>
        <w:rFonts w:hint="default"/>
      </w:rPr>
    </w:lvl>
    <w:lvl w:ilvl="5" w:tplc="12CEE7DA">
      <w:start w:val="1"/>
      <w:numFmt w:val="bullet"/>
      <w:lvlText w:val="•"/>
      <w:lvlJc w:val="left"/>
      <w:rPr>
        <w:rFonts w:hint="default"/>
      </w:rPr>
    </w:lvl>
    <w:lvl w:ilvl="6" w:tplc="26969814">
      <w:start w:val="1"/>
      <w:numFmt w:val="bullet"/>
      <w:lvlText w:val="•"/>
      <w:lvlJc w:val="left"/>
      <w:rPr>
        <w:rFonts w:hint="default"/>
      </w:rPr>
    </w:lvl>
    <w:lvl w:ilvl="7" w:tplc="DEBA2478">
      <w:start w:val="1"/>
      <w:numFmt w:val="bullet"/>
      <w:lvlText w:val="•"/>
      <w:lvlJc w:val="left"/>
      <w:rPr>
        <w:rFonts w:hint="default"/>
      </w:rPr>
    </w:lvl>
    <w:lvl w:ilvl="8" w:tplc="54246EB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42C3671"/>
    <w:multiLevelType w:val="hybridMultilevel"/>
    <w:tmpl w:val="9892A41A"/>
    <w:lvl w:ilvl="0" w:tplc="00A2A09A">
      <w:start w:val="1"/>
      <w:numFmt w:val="bullet"/>
      <w:lvlText w:val="-"/>
      <w:lvlJc w:val="left"/>
      <w:pPr>
        <w:ind w:hanging="162"/>
      </w:pPr>
      <w:rPr>
        <w:rFonts w:ascii="Verdana" w:eastAsia="Verdana" w:hAnsi="Verdana" w:hint="default"/>
        <w:w w:val="99"/>
        <w:sz w:val="20"/>
        <w:szCs w:val="20"/>
      </w:rPr>
    </w:lvl>
    <w:lvl w:ilvl="1" w:tplc="A02A0562">
      <w:start w:val="1"/>
      <w:numFmt w:val="bullet"/>
      <w:lvlText w:val="•"/>
      <w:lvlJc w:val="left"/>
      <w:rPr>
        <w:rFonts w:hint="default"/>
      </w:rPr>
    </w:lvl>
    <w:lvl w:ilvl="2" w:tplc="C5FE5BC6">
      <w:start w:val="1"/>
      <w:numFmt w:val="bullet"/>
      <w:lvlText w:val="•"/>
      <w:lvlJc w:val="left"/>
      <w:rPr>
        <w:rFonts w:hint="default"/>
      </w:rPr>
    </w:lvl>
    <w:lvl w:ilvl="3" w:tplc="0CC67868">
      <w:start w:val="1"/>
      <w:numFmt w:val="bullet"/>
      <w:lvlText w:val="•"/>
      <w:lvlJc w:val="left"/>
      <w:rPr>
        <w:rFonts w:hint="default"/>
      </w:rPr>
    </w:lvl>
    <w:lvl w:ilvl="4" w:tplc="BD46A68E">
      <w:start w:val="1"/>
      <w:numFmt w:val="bullet"/>
      <w:lvlText w:val="•"/>
      <w:lvlJc w:val="left"/>
      <w:rPr>
        <w:rFonts w:hint="default"/>
      </w:rPr>
    </w:lvl>
    <w:lvl w:ilvl="5" w:tplc="040459CE">
      <w:start w:val="1"/>
      <w:numFmt w:val="bullet"/>
      <w:lvlText w:val="•"/>
      <w:lvlJc w:val="left"/>
      <w:rPr>
        <w:rFonts w:hint="default"/>
      </w:rPr>
    </w:lvl>
    <w:lvl w:ilvl="6" w:tplc="BB5439FC">
      <w:start w:val="1"/>
      <w:numFmt w:val="bullet"/>
      <w:lvlText w:val="•"/>
      <w:lvlJc w:val="left"/>
      <w:rPr>
        <w:rFonts w:hint="default"/>
      </w:rPr>
    </w:lvl>
    <w:lvl w:ilvl="7" w:tplc="DA0CAA64">
      <w:start w:val="1"/>
      <w:numFmt w:val="bullet"/>
      <w:lvlText w:val="•"/>
      <w:lvlJc w:val="left"/>
      <w:rPr>
        <w:rFonts w:hint="default"/>
      </w:rPr>
    </w:lvl>
    <w:lvl w:ilvl="8" w:tplc="45703770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42F"/>
    <w:rsid w:val="000C7CCD"/>
    <w:rsid w:val="000D6691"/>
    <w:rsid w:val="00196A62"/>
    <w:rsid w:val="00354CC2"/>
    <w:rsid w:val="004552C8"/>
    <w:rsid w:val="00505A72"/>
    <w:rsid w:val="00644BC8"/>
    <w:rsid w:val="006630A0"/>
    <w:rsid w:val="0069462F"/>
    <w:rsid w:val="007B5FE5"/>
    <w:rsid w:val="008120C4"/>
    <w:rsid w:val="008F5C63"/>
    <w:rsid w:val="008F681A"/>
    <w:rsid w:val="0090542A"/>
    <w:rsid w:val="00947402"/>
    <w:rsid w:val="00960603"/>
    <w:rsid w:val="009E589F"/>
    <w:rsid w:val="00A64205"/>
    <w:rsid w:val="00B0664E"/>
    <w:rsid w:val="00B5342F"/>
    <w:rsid w:val="00BB6CA9"/>
    <w:rsid w:val="00C12ED6"/>
    <w:rsid w:val="00E16EFE"/>
    <w:rsid w:val="00E567AD"/>
    <w:rsid w:val="00FC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B5342F"/>
    <w:pPr>
      <w:widowControl w:val="0"/>
      <w:spacing w:after="0" w:line="240" w:lineRule="auto"/>
      <w:ind w:left="271"/>
      <w:outlineLvl w:val="0"/>
    </w:pPr>
    <w:rPr>
      <w:rFonts w:ascii="Verdana" w:eastAsia="Verdana" w:hAnsi="Verdana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5342F"/>
    <w:rPr>
      <w:rFonts w:ascii="Verdana" w:eastAsia="Verdana" w:hAnsi="Verdana"/>
      <w:b/>
      <w:bCs/>
      <w:sz w:val="20"/>
      <w:szCs w:val="2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B5342F"/>
  </w:style>
  <w:style w:type="numbering" w:customStyle="1" w:styleId="NoList11">
    <w:name w:val="No List11"/>
    <w:next w:val="NoList"/>
    <w:uiPriority w:val="99"/>
    <w:semiHidden/>
    <w:unhideWhenUsed/>
    <w:rsid w:val="00B5342F"/>
  </w:style>
  <w:style w:type="paragraph" w:styleId="BodyText">
    <w:name w:val="Body Text"/>
    <w:basedOn w:val="Normal"/>
    <w:link w:val="BodyTextChar"/>
    <w:uiPriority w:val="1"/>
    <w:qFormat/>
    <w:rsid w:val="00B5342F"/>
    <w:pPr>
      <w:widowControl w:val="0"/>
      <w:spacing w:after="0" w:line="240" w:lineRule="auto"/>
      <w:ind w:left="292" w:hanging="162"/>
    </w:pPr>
    <w:rPr>
      <w:rFonts w:ascii="Verdana" w:eastAsia="Verdana" w:hAnsi="Verdan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5342F"/>
    <w:rPr>
      <w:rFonts w:ascii="Verdana" w:eastAsia="Verdana" w:hAnsi="Verdana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B5342F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B5342F"/>
    <w:pPr>
      <w:widowControl w:val="0"/>
      <w:spacing w:after="0" w:line="240" w:lineRule="auto"/>
    </w:pPr>
    <w:rPr>
      <w:lang w:val="en-US"/>
    </w:rPr>
  </w:style>
  <w:style w:type="character" w:customStyle="1" w:styleId="CommentTextChar">
    <w:name w:val="Comment Text Char"/>
    <w:link w:val="CommentText"/>
    <w:uiPriority w:val="99"/>
    <w:semiHidden/>
    <w:locked/>
    <w:rsid w:val="00B5342F"/>
    <w:rPr>
      <w:rFonts w:ascii="Verdana" w:hAnsi="Verdana"/>
      <w:lang w:val="en-US"/>
    </w:rPr>
  </w:style>
  <w:style w:type="paragraph" w:styleId="CommentText">
    <w:name w:val="annotation text"/>
    <w:basedOn w:val="Normal"/>
    <w:link w:val="CommentTextChar"/>
    <w:hidden/>
    <w:uiPriority w:val="99"/>
    <w:semiHidden/>
    <w:rsid w:val="00B5342F"/>
    <w:pPr>
      <w:spacing w:after="0" w:line="240" w:lineRule="auto"/>
    </w:pPr>
    <w:rPr>
      <w:rFonts w:ascii="Verdana" w:hAnsi="Verdana"/>
      <w:lang w:val="en-US"/>
    </w:rPr>
  </w:style>
  <w:style w:type="character" w:customStyle="1" w:styleId="CommentTextChar1">
    <w:name w:val="Comment Text Char1"/>
    <w:basedOn w:val="DefaultParagraphFont"/>
    <w:uiPriority w:val="99"/>
    <w:semiHidden/>
    <w:rsid w:val="00B5342F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5342F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5342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5342F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5342F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B5342F"/>
    <w:pPr>
      <w:widowControl w:val="0"/>
      <w:spacing w:after="0" w:line="240" w:lineRule="auto"/>
      <w:ind w:left="271"/>
      <w:outlineLvl w:val="0"/>
    </w:pPr>
    <w:rPr>
      <w:rFonts w:ascii="Verdana" w:eastAsia="Verdana" w:hAnsi="Verdana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5342F"/>
    <w:rPr>
      <w:rFonts w:ascii="Verdana" w:eastAsia="Verdana" w:hAnsi="Verdana"/>
      <w:b/>
      <w:bCs/>
      <w:sz w:val="20"/>
      <w:szCs w:val="2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B5342F"/>
  </w:style>
  <w:style w:type="numbering" w:customStyle="1" w:styleId="NoList11">
    <w:name w:val="No List11"/>
    <w:next w:val="NoList"/>
    <w:uiPriority w:val="99"/>
    <w:semiHidden/>
    <w:unhideWhenUsed/>
    <w:rsid w:val="00B5342F"/>
  </w:style>
  <w:style w:type="paragraph" w:styleId="BodyText">
    <w:name w:val="Body Text"/>
    <w:basedOn w:val="Normal"/>
    <w:link w:val="BodyTextChar"/>
    <w:uiPriority w:val="1"/>
    <w:qFormat/>
    <w:rsid w:val="00B5342F"/>
    <w:pPr>
      <w:widowControl w:val="0"/>
      <w:spacing w:after="0" w:line="240" w:lineRule="auto"/>
      <w:ind w:left="292" w:hanging="162"/>
    </w:pPr>
    <w:rPr>
      <w:rFonts w:ascii="Verdana" w:eastAsia="Verdana" w:hAnsi="Verdan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5342F"/>
    <w:rPr>
      <w:rFonts w:ascii="Verdana" w:eastAsia="Verdana" w:hAnsi="Verdana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B5342F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B5342F"/>
    <w:pPr>
      <w:widowControl w:val="0"/>
      <w:spacing w:after="0" w:line="240" w:lineRule="auto"/>
    </w:pPr>
    <w:rPr>
      <w:lang w:val="en-US"/>
    </w:rPr>
  </w:style>
  <w:style w:type="character" w:customStyle="1" w:styleId="CommentTextChar">
    <w:name w:val="Comment Text Char"/>
    <w:link w:val="CommentText"/>
    <w:uiPriority w:val="99"/>
    <w:semiHidden/>
    <w:locked/>
    <w:rsid w:val="00B5342F"/>
    <w:rPr>
      <w:rFonts w:ascii="Verdana" w:hAnsi="Verdana"/>
      <w:lang w:val="en-US"/>
    </w:rPr>
  </w:style>
  <w:style w:type="paragraph" w:styleId="CommentText">
    <w:name w:val="annotation text"/>
    <w:basedOn w:val="Normal"/>
    <w:link w:val="CommentTextChar"/>
    <w:hidden/>
    <w:uiPriority w:val="99"/>
    <w:semiHidden/>
    <w:rsid w:val="00B5342F"/>
    <w:pPr>
      <w:spacing w:after="0" w:line="240" w:lineRule="auto"/>
    </w:pPr>
    <w:rPr>
      <w:rFonts w:ascii="Verdana" w:hAnsi="Verdana"/>
      <w:lang w:val="en-US"/>
    </w:rPr>
  </w:style>
  <w:style w:type="character" w:customStyle="1" w:styleId="CommentTextChar1">
    <w:name w:val="Comment Text Char1"/>
    <w:basedOn w:val="DefaultParagraphFont"/>
    <w:uiPriority w:val="99"/>
    <w:semiHidden/>
    <w:rsid w:val="00B5342F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5342F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5342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5342F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5342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prava.vojvodina.gov.r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FC186-0ED7-4BAB-81F0-E2421B04B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10</cp:revision>
  <dcterms:created xsi:type="dcterms:W3CDTF">2016-05-30T06:26:00Z</dcterms:created>
  <dcterms:modified xsi:type="dcterms:W3CDTF">2016-05-30T06:58:00Z</dcterms:modified>
</cp:coreProperties>
</file>