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51" w:rsidRPr="00ED2751" w:rsidRDefault="00ED2751" w:rsidP="00ED2751">
      <w:pPr>
        <w:pStyle w:val="Default"/>
        <w:rPr>
          <w:rFonts w:asciiTheme="minorHAnsi" w:hAnsiTheme="minorHAnsi"/>
          <w:sz w:val="22"/>
          <w:szCs w:val="22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</w:p>
    <w:p w:rsidR="00ED2751" w:rsidRPr="00ED2751" w:rsidRDefault="00ED2751" w:rsidP="00ED2751">
      <w:pPr>
        <w:spacing w:after="80"/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ED2751">
        <w:rPr>
          <w:rFonts w:asciiTheme="minorHAnsi" w:hAnsiTheme="minorHAnsi"/>
          <w:sz w:val="22"/>
          <w:szCs w:val="22"/>
        </w:rPr>
        <w:t xml:space="preserve"> На основу члана 55. став 1. тачка 8) и члана 116. став 1. Закона о јавним набавкама („Службени гласник РС“, бр.124/12</w:t>
      </w:r>
      <w:r>
        <w:rPr>
          <w:rFonts w:asciiTheme="minorHAnsi" w:hAnsiTheme="minorHAnsi"/>
          <w:sz w:val="22"/>
          <w:szCs w:val="22"/>
          <w:lang w:val="sr-Cyrl-RS"/>
        </w:rPr>
        <w:t>)</w:t>
      </w:r>
    </w:p>
    <w:p w:rsidR="00ED2751" w:rsidRPr="00ED2751" w:rsidRDefault="00ED2751" w:rsidP="00ED2751">
      <w:pPr>
        <w:spacing w:after="80"/>
        <w:ind w:firstLine="720"/>
        <w:jc w:val="center"/>
        <w:rPr>
          <w:rFonts w:asciiTheme="minorHAnsi" w:hAnsiTheme="minorHAnsi"/>
          <w:sz w:val="22"/>
          <w:szCs w:val="22"/>
          <w:lang w:val="sr-Cyrl-RS"/>
        </w:rPr>
      </w:pPr>
      <w:r w:rsidRPr="00ED2751">
        <w:rPr>
          <w:rFonts w:asciiTheme="minorHAnsi" w:hAnsiTheme="minorHAnsi"/>
          <w:sz w:val="22"/>
          <w:szCs w:val="22"/>
          <w:lang w:val="sr-Cyrl-RS"/>
        </w:rPr>
        <w:t xml:space="preserve">Н а р у ч и л а ц </w:t>
      </w:r>
    </w:p>
    <w:p w:rsidR="00ED2751" w:rsidRPr="00ED2751" w:rsidRDefault="00ED2751" w:rsidP="00ED2751">
      <w:pPr>
        <w:spacing w:after="80"/>
        <w:ind w:firstLine="720"/>
        <w:jc w:val="center"/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0018B4">
        <w:rPr>
          <w:rFonts w:asciiTheme="minorHAnsi" w:hAnsiTheme="minorHAnsi"/>
          <w:b/>
          <w:sz w:val="22"/>
          <w:szCs w:val="22"/>
          <w:lang w:val="ru-RU"/>
        </w:rPr>
        <w:t xml:space="preserve">ПОКРАЈИНСКИ СЕКРЕТАРИЈАТ ЗА УРБАНИЗАМ, ГРАДИТЕЉСТВО И ЗАШТИТУ ЖИВОТНЕ СРЕДИНЕ 21000 Нови Сад, Булевар Михајла Пупина 16   </w:t>
      </w:r>
    </w:p>
    <w:p w:rsidR="00ED2751" w:rsidRPr="00ED2751" w:rsidRDefault="00ED2751" w:rsidP="00ED2751">
      <w:pPr>
        <w:spacing w:after="80"/>
        <w:ind w:firstLine="720"/>
        <w:jc w:val="center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објављује</w:t>
      </w:r>
    </w:p>
    <w:p w:rsidR="00ED2751" w:rsidRPr="00ED2751" w:rsidRDefault="00ED2751" w:rsidP="00ED2751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ОБАВЕШТЕЊЕ О ЗАКЉУЧЕНОМ УГОВОРУ</w:t>
      </w:r>
    </w:p>
    <w:p w:rsidR="00ED2751" w:rsidRPr="00ED2751" w:rsidRDefault="00ED2751" w:rsidP="00ED2751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2751">
        <w:rPr>
          <w:rFonts w:asciiTheme="minorHAnsi" w:hAnsiTheme="minorHAnsi"/>
          <w:b/>
          <w:bCs/>
          <w:sz w:val="22"/>
          <w:szCs w:val="22"/>
        </w:rPr>
        <w:t xml:space="preserve">ЗА ЈАВНУ НАБАВКУ ДОБАРА – </w:t>
      </w:r>
      <w:r w:rsidRPr="00ED2751">
        <w:rPr>
          <w:rFonts w:asciiTheme="minorHAnsi" w:hAnsiTheme="minorHAnsi"/>
          <w:b/>
          <w:bCs/>
          <w:sz w:val="22"/>
          <w:szCs w:val="22"/>
          <w:lang w:val="sr-Cyrl-RS"/>
        </w:rPr>
        <w:t xml:space="preserve"> 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 xml:space="preserve">ПОТРОШНИ МАТЕРИЈАЛ И РЕЗЕРВНИ ДЕЛОВИ </w:t>
      </w:r>
      <w:r w:rsidR="000018B4">
        <w:rPr>
          <w:rFonts w:asciiTheme="minorHAnsi" w:hAnsiTheme="minorHAnsi" w:cs="Arial"/>
          <w:b/>
          <w:noProof/>
          <w:sz w:val="22"/>
          <w:szCs w:val="22"/>
          <w:lang w:val="ru-RU"/>
        </w:rPr>
        <w:t xml:space="preserve">ЗА 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>МЕРЕЊЕ ПОЛЕНА У ВАЗДУХУ МАРКЕ „</w:t>
      </w:r>
      <w:r w:rsidRPr="00ED2751">
        <w:rPr>
          <w:rFonts w:asciiTheme="minorHAnsi" w:hAnsiTheme="minorHAnsi" w:cs="Arial"/>
          <w:b/>
          <w:noProof/>
          <w:sz w:val="22"/>
          <w:szCs w:val="22"/>
        </w:rPr>
        <w:t>LANZONI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 xml:space="preserve">“ </w:t>
      </w:r>
      <w:r w:rsidRPr="00ED2751">
        <w:rPr>
          <w:rFonts w:asciiTheme="minorHAnsi" w:hAnsiTheme="minorHAnsi" w:cs="Arial"/>
          <w:b/>
          <w:noProof/>
          <w:sz w:val="22"/>
          <w:szCs w:val="22"/>
        </w:rPr>
        <w:t>S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>.</w:t>
      </w:r>
      <w:r w:rsidRPr="00ED2751">
        <w:rPr>
          <w:rFonts w:asciiTheme="minorHAnsi" w:hAnsiTheme="minorHAnsi" w:cs="Arial"/>
          <w:b/>
          <w:noProof/>
          <w:sz w:val="22"/>
          <w:szCs w:val="22"/>
        </w:rPr>
        <w:t>R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>.</w:t>
      </w:r>
      <w:r w:rsidRPr="00ED2751">
        <w:rPr>
          <w:rFonts w:asciiTheme="minorHAnsi" w:hAnsiTheme="minorHAnsi" w:cs="Arial"/>
          <w:b/>
          <w:noProof/>
          <w:sz w:val="22"/>
          <w:szCs w:val="22"/>
        </w:rPr>
        <w:t>L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 xml:space="preserve">., </w:t>
      </w:r>
      <w:r w:rsidRPr="00ED2751">
        <w:rPr>
          <w:rFonts w:asciiTheme="minorHAnsi" w:hAnsiTheme="minorHAnsi" w:cs="Arial"/>
          <w:b/>
          <w:noProof/>
          <w:sz w:val="22"/>
          <w:szCs w:val="22"/>
        </w:rPr>
        <w:t>VPPS</w:t>
      </w:r>
      <w:r w:rsidRPr="00ED2751">
        <w:rPr>
          <w:rFonts w:asciiTheme="minorHAnsi" w:hAnsiTheme="minorHAnsi" w:cs="Arial"/>
          <w:b/>
          <w:noProof/>
          <w:sz w:val="22"/>
          <w:szCs w:val="22"/>
          <w:lang w:val="ru-RU"/>
        </w:rPr>
        <w:t xml:space="preserve"> 2010,</w:t>
      </w:r>
    </w:p>
    <w:p w:rsidR="00ED2751" w:rsidRPr="00ED2751" w:rsidRDefault="00ED2751" w:rsidP="00ED2751">
      <w:pPr>
        <w:pStyle w:val="Default"/>
        <w:jc w:val="center"/>
        <w:rPr>
          <w:rFonts w:asciiTheme="minorHAnsi" w:hAnsiTheme="minorHAnsi"/>
          <w:sz w:val="22"/>
          <w:szCs w:val="22"/>
          <w:lang w:val="sr-Cyrl-RS"/>
        </w:rPr>
      </w:pPr>
      <w:r w:rsidRPr="00ED2751">
        <w:rPr>
          <w:rFonts w:asciiTheme="minorHAnsi" w:hAnsiTheme="minorHAnsi"/>
          <w:b/>
          <w:bCs/>
          <w:sz w:val="22"/>
          <w:szCs w:val="22"/>
        </w:rPr>
        <w:t>У ПОСТУПКУ ЈАВНЕ НАБАВКЕ МАЛЕ ВРЕДНОСТИ</w:t>
      </w:r>
    </w:p>
    <w:p w:rsidR="00ED2751" w:rsidRPr="00ED2751" w:rsidRDefault="00ED2751" w:rsidP="00ED2751">
      <w:pPr>
        <w:spacing w:after="80"/>
        <w:jc w:val="center"/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hAnsiTheme="minorHAnsi"/>
          <w:b/>
          <w:bCs/>
          <w:sz w:val="22"/>
          <w:szCs w:val="22"/>
        </w:rPr>
        <w:t xml:space="preserve">ЈН МВ </w:t>
      </w:r>
      <w:r w:rsidRPr="00ED2751">
        <w:rPr>
          <w:rFonts w:asciiTheme="minorHAnsi" w:hAnsiTheme="minorHAnsi"/>
          <w:b/>
          <w:bCs/>
          <w:sz w:val="22"/>
          <w:szCs w:val="22"/>
          <w:lang w:val="sr-Cyrl-RS"/>
        </w:rPr>
        <w:t>12</w:t>
      </w:r>
      <w:r w:rsidRPr="00ED2751">
        <w:rPr>
          <w:rFonts w:asciiTheme="minorHAnsi" w:hAnsiTheme="minorHAnsi"/>
          <w:b/>
          <w:bCs/>
          <w:sz w:val="22"/>
          <w:szCs w:val="22"/>
        </w:rPr>
        <w:t>/2014</w:t>
      </w:r>
    </w:p>
    <w:p w:rsidR="00ED2751" w:rsidRPr="00ED2751" w:rsidRDefault="00ED2751" w:rsidP="000018B4">
      <w:pPr>
        <w:spacing w:after="80"/>
        <w:ind w:left="1701" w:right="-46" w:hanging="1701"/>
        <w:jc w:val="both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Назив наручиоца: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Република Србија - Аутономна </w:t>
      </w:r>
      <w:r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п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окрајина Војводина </w:t>
      </w:r>
      <w:r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Покрајински секретаријат за урбанизам, градитељство и заштиту животне средине, Нови Сад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  <w:bookmarkStart w:id="0" w:name="_GoBack"/>
      <w:bookmarkEnd w:id="0"/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Адреса наручиоца: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Булевар Михајла Пупина бр. 16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Интернет страница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наручиоца: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Latn-RS"/>
        </w:rPr>
        <w:t>www.ekourb@vojvodina.gov.rs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Врста наручиоца: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Latn-RS"/>
        </w:rPr>
        <w:t xml:space="preserve">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орган државне управе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Врста предмета: </w:t>
      </w:r>
      <w:r w:rsidR="000018B4"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добра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За добра и услуге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опис предмета набавке, назив и ознака из општег речника набавке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: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 Опис предмета јавне набавке: Јавна набавка 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>доб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>а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>ра потрошни материјал и резервни делови за мерење полена у ваздуху марке „</w:t>
      </w:r>
      <w:r w:rsidR="000018B4" w:rsidRPr="000018B4">
        <w:rPr>
          <w:rFonts w:asciiTheme="minorHAnsi" w:hAnsiTheme="minorHAnsi" w:cs="Arial"/>
          <w:noProof/>
          <w:sz w:val="22"/>
          <w:szCs w:val="22"/>
        </w:rPr>
        <w:t>Lanzoni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 xml:space="preserve">“ </w:t>
      </w:r>
      <w:r w:rsidR="000018B4" w:rsidRPr="000018B4">
        <w:rPr>
          <w:rFonts w:asciiTheme="minorHAnsi" w:hAnsiTheme="minorHAnsi" w:cs="Arial"/>
          <w:noProof/>
          <w:sz w:val="22"/>
          <w:szCs w:val="22"/>
        </w:rPr>
        <w:t>S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>.</w:t>
      </w:r>
      <w:r w:rsidR="000018B4" w:rsidRPr="000018B4">
        <w:rPr>
          <w:rFonts w:asciiTheme="minorHAnsi" w:hAnsiTheme="minorHAnsi" w:cs="Arial"/>
          <w:noProof/>
          <w:sz w:val="22"/>
          <w:szCs w:val="22"/>
        </w:rPr>
        <w:t>R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>.</w:t>
      </w:r>
      <w:r w:rsidR="000018B4" w:rsidRPr="000018B4">
        <w:rPr>
          <w:rFonts w:asciiTheme="minorHAnsi" w:hAnsiTheme="minorHAnsi" w:cs="Arial"/>
          <w:noProof/>
          <w:sz w:val="22"/>
          <w:szCs w:val="22"/>
        </w:rPr>
        <w:t>L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 xml:space="preserve">., </w:t>
      </w:r>
      <w:r w:rsidR="000018B4" w:rsidRPr="000018B4">
        <w:rPr>
          <w:rFonts w:asciiTheme="minorHAnsi" w:hAnsiTheme="minorHAnsi" w:cs="Arial"/>
          <w:noProof/>
          <w:sz w:val="22"/>
          <w:szCs w:val="22"/>
        </w:rPr>
        <w:t>VPPS</w:t>
      </w:r>
      <w:r w:rsidR="000018B4" w:rsidRPr="000018B4">
        <w:rPr>
          <w:rFonts w:asciiTheme="minorHAnsi" w:hAnsiTheme="minorHAnsi" w:cs="Arial"/>
          <w:noProof/>
          <w:sz w:val="22"/>
          <w:szCs w:val="22"/>
          <w:lang w:val="ru-RU"/>
        </w:rPr>
        <w:t xml:space="preserve"> 2010</w:t>
      </w:r>
      <w:r w:rsidR="006D5808">
        <w:rPr>
          <w:rFonts w:asciiTheme="minorHAnsi" w:hAnsiTheme="minorHAnsi" w:cs="Arial"/>
          <w:noProof/>
          <w:sz w:val="22"/>
          <w:szCs w:val="22"/>
          <w:lang w:val="ru-RU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 Назив и ознака из општег речника набавке: </w:t>
      </w:r>
      <w:r w:rsidR="000018B4" w:rsidRPr="000018B4">
        <w:rPr>
          <w:rFonts w:asciiTheme="minorHAnsi" w:hAnsiTheme="minorHAnsi"/>
          <w:noProof/>
          <w:sz w:val="22"/>
          <w:szCs w:val="22"/>
          <w:lang w:val="ru-RU"/>
        </w:rPr>
        <w:t xml:space="preserve">уређаји за праћење загађења </w:t>
      </w:r>
      <w:r w:rsidR="000018B4" w:rsidRPr="000018B4">
        <w:rPr>
          <w:rFonts w:asciiTheme="minorHAnsi" w:hAnsiTheme="minorHAnsi"/>
          <w:noProof/>
          <w:sz w:val="22"/>
          <w:szCs w:val="22"/>
          <w:lang w:val="sr-Latn-CS"/>
        </w:rPr>
        <w:t>–</w:t>
      </w:r>
      <w:r w:rsidR="000018B4" w:rsidRPr="000018B4">
        <w:rPr>
          <w:rFonts w:asciiTheme="minorHAnsi" w:hAnsiTheme="minorHAnsi"/>
          <w:noProof/>
          <w:sz w:val="22"/>
          <w:szCs w:val="22"/>
          <w:lang w:val="sr-Latn-CS"/>
        </w:rPr>
        <w:t xml:space="preserve"> </w:t>
      </w:r>
      <w:r w:rsidR="000018B4" w:rsidRPr="000018B4">
        <w:rPr>
          <w:rFonts w:asciiTheme="minorHAnsi" w:hAnsiTheme="minorHAnsi"/>
          <w:noProof/>
          <w:sz w:val="22"/>
          <w:szCs w:val="22"/>
          <w:lang w:val="ru-RU"/>
        </w:rPr>
        <w:t>38344000</w:t>
      </w:r>
      <w:r w:rsidR="006D5808">
        <w:rPr>
          <w:rFonts w:asciiTheme="minorHAnsi" w:hAnsiTheme="minorHAnsi"/>
          <w:noProof/>
          <w:sz w:val="22"/>
          <w:szCs w:val="22"/>
          <w:lang w:val="ru-RU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За радове: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природа и обим радова и основна обележја радова, место извршења радова, 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ознака из класификације делатности, односно назив и ознака из општег речника набавке: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/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Процењена вредност: </w:t>
      </w:r>
      <w:r w:rsidR="000018B4"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666.667,00</w:t>
      </w:r>
      <w:r w:rsidRPr="00ED2751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ED2751">
        <w:rPr>
          <w:rFonts w:asciiTheme="minorHAnsi" w:hAnsiTheme="minorHAnsi"/>
          <w:sz w:val="22"/>
          <w:szCs w:val="22"/>
          <w:lang w:val="sr-Cyrl-RS"/>
        </w:rPr>
        <w:t>динара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без ПДВ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Уговорена вредност: </w:t>
      </w:r>
      <w:r w:rsidR="000018B4"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654.715,00</w:t>
      </w:r>
      <w:r w:rsidRPr="00ED2751">
        <w:rPr>
          <w:rFonts w:asciiTheme="minorHAnsi" w:hAnsiTheme="minorHAnsi"/>
          <w:sz w:val="22"/>
          <w:szCs w:val="22"/>
          <w:lang w:val="sr-Cyrl-RS" w:eastAsia="en-GB"/>
        </w:rPr>
        <w:t xml:space="preserve"> динара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без ПДВ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Критеријум за доделу уговора: 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Критеријум за доделу уговора за предметну јавну набавку: </w:t>
      </w:r>
      <w:r w:rsidR="000018B4" w:rsidRPr="000018B4">
        <w:rPr>
          <w:rFonts w:asciiTheme="minorHAnsi" w:hAnsiTheme="minorHAnsi" w:cs="Calibri"/>
          <w:color w:val="000000"/>
          <w:sz w:val="22"/>
          <w:szCs w:val="22"/>
          <w:lang w:val="sr-Cyrl-CS"/>
        </w:rPr>
        <w:t>Најнижа понуђена цена</w:t>
      </w:r>
      <w:r w:rsidR="000018B4" w:rsidRPr="000018B4">
        <w:rPr>
          <w:rFonts w:asciiTheme="minorHAnsi" w:hAnsiTheme="minorHAnsi"/>
          <w:sz w:val="22"/>
          <w:szCs w:val="22"/>
          <w:lang w:val="sr-Cyrl-CS"/>
        </w:rPr>
        <w:t>,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Број примљених понуда: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3 (три)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Понуђена цена:  -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Највиша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664.800,00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динара без ПДВ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                            -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Најнижа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654.715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,00 динара без ПДВ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Понуђена цена код прихватљивих понуда: 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                        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-Највиша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664.800,00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динара без ПДВ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  <w:t xml:space="preserve">              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Најнижа 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654.715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,00 динара без ПДВ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Део или вредност уговора који ће се извршити преко подизвођача: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-Понуђач је понуду поднео самостално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Датум доношења одлуке о додели уговора: </w:t>
      </w:r>
      <w:r w:rsidR="000018B4"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24.11.2014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. године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Датум закључења уговора: </w:t>
      </w:r>
      <w:r w:rsidR="000018B4"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03</w:t>
      </w:r>
      <w:r w:rsidRPr="00ED2751">
        <w:rPr>
          <w:rFonts w:asciiTheme="minorHAnsi" w:eastAsiaTheme="minorHAnsi" w:hAnsiTheme="minorHAnsi" w:cstheme="minorBidi"/>
          <w:sz w:val="22"/>
          <w:szCs w:val="22"/>
          <w:lang w:val="en-GB"/>
        </w:rPr>
        <w:t>.</w:t>
      </w:r>
      <w:r w:rsidR="000018B4"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12</w:t>
      </w:r>
      <w:r w:rsidRPr="00ED2751">
        <w:rPr>
          <w:rFonts w:asciiTheme="minorHAnsi" w:eastAsiaTheme="minorHAnsi" w:hAnsiTheme="minorHAnsi" w:cstheme="minorBidi"/>
          <w:sz w:val="22"/>
          <w:szCs w:val="22"/>
          <w:lang w:val="en-GB"/>
        </w:rPr>
        <w:t>.20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14. године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Основни подаци о добављачу: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пословно име: </w:t>
      </w:r>
      <w:r w:rsidR="000018B4" w:rsidRPr="00A67288">
        <w:rPr>
          <w:rFonts w:asciiTheme="minorHAnsi" w:hAnsiTheme="minorHAnsi"/>
          <w:b/>
          <w:lang w:val="sr-Latn-RS"/>
        </w:rPr>
        <w:t xml:space="preserve">CAPITAL GROUP </w:t>
      </w:r>
      <w:r w:rsidR="000018B4" w:rsidRPr="00A67288">
        <w:rPr>
          <w:rFonts w:asciiTheme="minorHAnsi" w:hAnsiTheme="minorHAnsi"/>
          <w:b/>
          <w:lang w:val="sr-Cyrl-RS"/>
        </w:rPr>
        <w:t>ДОО,</w:t>
      </w:r>
      <w:r w:rsidR="000018B4" w:rsidRPr="00A67288">
        <w:rPr>
          <w:rFonts w:asciiTheme="minorHAnsi" w:hAnsiTheme="minorHAnsi"/>
          <w:b/>
          <w:lang w:val="da-DK"/>
        </w:rPr>
        <w:t xml:space="preserve"> </w:t>
      </w:r>
      <w:r w:rsidR="000018B4" w:rsidRPr="00A67288">
        <w:rPr>
          <w:rFonts w:asciiTheme="minorHAnsi" w:hAnsiTheme="minorHAnsi"/>
          <w:b/>
        </w:rPr>
        <w:t>Београд</w:t>
      </w:r>
      <w:r w:rsidR="000018B4" w:rsidRPr="00A67288">
        <w:rPr>
          <w:rFonts w:asciiTheme="minorHAnsi" w:hAnsiTheme="minorHAnsi"/>
          <w:b/>
          <w:lang w:val="sr-Cyrl-RS"/>
        </w:rPr>
        <w:t xml:space="preserve"> (Вождовац</w:t>
      </w:r>
      <w:r w:rsidR="000018B4">
        <w:rPr>
          <w:rFonts w:asciiTheme="minorHAnsi" w:hAnsiTheme="minorHAnsi"/>
          <w:b/>
          <w:lang w:val="sr-Cyrl-RS"/>
        </w:rPr>
        <w:t>)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седиште: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Београд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,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Видска 8/1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-матични број: </w:t>
      </w:r>
      <w:r w:rsidR="000018B4" w:rsidRPr="006D5808">
        <w:rPr>
          <w:rFonts w:asciiTheme="minorHAnsi" w:hAnsiTheme="minorHAnsi"/>
          <w:sz w:val="22"/>
          <w:szCs w:val="22"/>
          <w:lang w:val="sr-Cyrl-CS"/>
        </w:rPr>
        <w:t>20229152</w:t>
      </w:r>
      <w:r w:rsidR="006D5808">
        <w:rPr>
          <w:rFonts w:asciiTheme="minorHAnsi" w:hAnsiTheme="minorHAnsi"/>
          <w:sz w:val="22"/>
          <w:szCs w:val="22"/>
          <w:lang w:val="sr-Cyrl-CS"/>
        </w:rPr>
        <w:t>;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-ПИБ: </w:t>
      </w:r>
      <w:r w:rsidR="000018B4" w:rsidRPr="006D5808">
        <w:rPr>
          <w:rFonts w:asciiTheme="minorHAnsi" w:hAnsiTheme="minorHAnsi"/>
          <w:sz w:val="22"/>
          <w:szCs w:val="22"/>
          <w:lang w:val="sr-Cyrl-CS"/>
        </w:rPr>
        <w:t>104754589</w:t>
      </w:r>
      <w:r w:rsidR="006D5808">
        <w:rPr>
          <w:rFonts w:asciiTheme="minorHAnsi" w:hAnsiTheme="minorHAnsi"/>
          <w:sz w:val="22"/>
          <w:szCs w:val="22"/>
          <w:lang w:val="sr-Cyrl-CS"/>
        </w:rPr>
        <w:t>;</w:t>
      </w:r>
    </w:p>
    <w:p w:rsidR="00ED2751" w:rsidRPr="00ED2751" w:rsidRDefault="00ED2751" w:rsidP="00ED2751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-Законски заступник: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Милан Комленић, директор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Период важења уговора: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уговор је закључен на одређено време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,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до </w:t>
      </w:r>
      <w:r w:rsid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31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.12.201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Latn-RS"/>
        </w:rPr>
        <w:t>4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. године</w:t>
      </w:r>
      <w:r w:rsidR="006D5808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Околности које представљају основ за измену уговора: /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Остале информације:/</w:t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</w:p>
    <w:p w:rsidR="00ED2751" w:rsidRPr="00ED2751" w:rsidRDefault="00ED2751" w:rsidP="00ED2751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</w:p>
    <w:p w:rsidR="00ED2751" w:rsidRPr="00ED2751" w:rsidRDefault="00ED2751" w:rsidP="00ED2751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ED2751" w:rsidRPr="00ED2751" w:rsidRDefault="00ED2751" w:rsidP="00ED2751">
      <w:pPr>
        <w:rPr>
          <w:rFonts w:asciiTheme="minorHAnsi" w:hAnsiTheme="minorHAnsi"/>
          <w:sz w:val="22"/>
          <w:szCs w:val="22"/>
        </w:rPr>
      </w:pPr>
    </w:p>
    <w:p w:rsidR="009E135A" w:rsidRPr="00ED2751" w:rsidRDefault="006D5808">
      <w:pPr>
        <w:rPr>
          <w:rFonts w:asciiTheme="minorHAnsi" w:hAnsiTheme="minorHAnsi"/>
          <w:sz w:val="22"/>
          <w:szCs w:val="22"/>
        </w:rPr>
      </w:pPr>
    </w:p>
    <w:sectPr w:rsidR="009E135A" w:rsidRPr="00ED2751" w:rsidSect="00797907">
      <w:footerReference w:type="default" r:id="rId5"/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6D58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6D58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51"/>
    <w:rsid w:val="000018B4"/>
    <w:rsid w:val="00120397"/>
    <w:rsid w:val="00447A3F"/>
    <w:rsid w:val="00542596"/>
    <w:rsid w:val="006D5808"/>
    <w:rsid w:val="00783281"/>
    <w:rsid w:val="00CA0684"/>
    <w:rsid w:val="00CF7E37"/>
    <w:rsid w:val="00E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ED2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751"/>
    <w:rPr>
      <w:sz w:val="24"/>
      <w:szCs w:val="24"/>
      <w:lang w:val="en-US"/>
    </w:rPr>
  </w:style>
  <w:style w:type="paragraph" w:customStyle="1" w:styleId="Default">
    <w:name w:val="Default"/>
    <w:rsid w:val="00ED27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ED2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751"/>
    <w:rPr>
      <w:sz w:val="24"/>
      <w:szCs w:val="24"/>
      <w:lang w:val="en-US"/>
    </w:rPr>
  </w:style>
  <w:style w:type="paragraph" w:customStyle="1" w:styleId="Default">
    <w:name w:val="Default"/>
    <w:rsid w:val="00ED275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</cp:revision>
  <dcterms:created xsi:type="dcterms:W3CDTF">2014-12-05T12:04:00Z</dcterms:created>
  <dcterms:modified xsi:type="dcterms:W3CDTF">2014-12-05T12:41:00Z</dcterms:modified>
</cp:coreProperties>
</file>