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B88" w:rsidRPr="007755C7" w:rsidRDefault="00953B88" w:rsidP="00953B88">
      <w:pPr>
        <w:spacing w:after="0" w:line="240" w:lineRule="auto"/>
        <w:jc w:val="both"/>
        <w:rPr>
          <w:rFonts w:eastAsia="Times New Roman" w:cs="Times New Roman"/>
          <w:b/>
          <w:noProof/>
          <w:sz w:val="20"/>
          <w:szCs w:val="20"/>
          <w:lang w:val="sr-Cyrl-RS"/>
        </w:rPr>
      </w:pPr>
      <w:bookmarkStart w:id="0" w:name="_GoBack"/>
      <w:bookmarkEnd w:id="0"/>
    </w:p>
    <w:p w:rsidR="00953B88" w:rsidRPr="007755C7" w:rsidRDefault="00953B88" w:rsidP="00953B88">
      <w:pPr>
        <w:spacing w:after="0" w:line="240" w:lineRule="auto"/>
        <w:jc w:val="both"/>
        <w:rPr>
          <w:rFonts w:eastAsia="Times New Roman" w:cs="Times New Roman"/>
          <w:b/>
          <w:bCs/>
          <w:noProof/>
          <w:sz w:val="20"/>
          <w:szCs w:val="20"/>
          <w:lang w:val="sr-Cyrl-RS"/>
        </w:rPr>
      </w:pPr>
      <w:r w:rsidRPr="007755C7">
        <w:rPr>
          <w:rFonts w:eastAsia="Calibri" w:cs="Times New Roman"/>
          <w:noProof/>
          <w:sz w:val="20"/>
          <w:szCs w:val="20"/>
          <w:lang w:val="en-US"/>
        </w:rPr>
        <w:drawing>
          <wp:anchor distT="0" distB="0" distL="114300" distR="114300" simplePos="0" relativeHeight="251659264" behindDoc="1" locked="0" layoutInCell="1" allowOverlap="1" wp14:anchorId="1EAB25CB" wp14:editId="26D5A069">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1" name="Picture 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3B88" w:rsidRPr="00DD6897" w:rsidRDefault="00953B88" w:rsidP="00953B88">
      <w:pPr>
        <w:tabs>
          <w:tab w:val="center" w:pos="4703"/>
          <w:tab w:val="right" w:pos="9406"/>
        </w:tabs>
        <w:spacing w:after="0" w:line="240" w:lineRule="auto"/>
        <w:rPr>
          <w:rFonts w:eastAsia="Calibri" w:cs="Times New Roman"/>
          <w:sz w:val="20"/>
          <w:szCs w:val="20"/>
          <w:lang w:val="ru-RU"/>
        </w:rPr>
      </w:pPr>
      <w:r w:rsidRPr="00DD6897">
        <w:rPr>
          <w:rFonts w:eastAsia="Calibri" w:cs="Times New Roman"/>
          <w:sz w:val="20"/>
          <w:szCs w:val="20"/>
          <w:lang w:val="ru-RU"/>
        </w:rPr>
        <w:t>Република Србија</w:t>
      </w:r>
    </w:p>
    <w:p w:rsidR="00953B88" w:rsidRPr="00DD6897" w:rsidRDefault="00953B88" w:rsidP="00953B88">
      <w:pPr>
        <w:spacing w:after="0" w:line="240" w:lineRule="auto"/>
        <w:rPr>
          <w:rFonts w:eastAsia="Calibri" w:cs="Times New Roman"/>
          <w:sz w:val="20"/>
          <w:szCs w:val="20"/>
          <w:lang w:val="ru-RU"/>
        </w:rPr>
      </w:pPr>
      <w:r w:rsidRPr="00DD6897">
        <w:rPr>
          <w:rFonts w:eastAsia="Calibri" w:cs="Times New Roman"/>
          <w:sz w:val="20"/>
          <w:szCs w:val="20"/>
          <w:lang w:val="ru-RU"/>
        </w:rPr>
        <w:t>Аутономна покрајина Војводина</w:t>
      </w:r>
    </w:p>
    <w:p w:rsidR="00953B88" w:rsidRPr="00DD6897" w:rsidRDefault="00953B88" w:rsidP="00953B88">
      <w:pPr>
        <w:spacing w:after="0" w:line="240" w:lineRule="auto"/>
        <w:rPr>
          <w:rFonts w:eastAsia="Calibri" w:cs="Times New Roman"/>
          <w:b/>
          <w:sz w:val="20"/>
          <w:szCs w:val="20"/>
          <w:lang w:val="ru-RU"/>
        </w:rPr>
      </w:pPr>
      <w:r w:rsidRPr="00DD6897">
        <w:rPr>
          <w:rFonts w:eastAsia="Calibri" w:cs="Times New Roman"/>
          <w:b/>
          <w:sz w:val="20"/>
          <w:szCs w:val="20"/>
          <w:lang w:val="ru-RU"/>
        </w:rPr>
        <w:t>Покрајински секретаријат за</w:t>
      </w:r>
    </w:p>
    <w:p w:rsidR="00953B88" w:rsidRPr="00DD6897" w:rsidRDefault="00953B88" w:rsidP="00953B88">
      <w:pPr>
        <w:tabs>
          <w:tab w:val="center" w:pos="4703"/>
          <w:tab w:val="right" w:pos="9406"/>
        </w:tabs>
        <w:spacing w:after="0" w:line="240" w:lineRule="auto"/>
        <w:rPr>
          <w:rFonts w:eastAsia="Calibri" w:cs="Times New Roman"/>
          <w:b/>
          <w:sz w:val="20"/>
          <w:szCs w:val="20"/>
          <w:lang w:val="ru-RU"/>
        </w:rPr>
      </w:pPr>
      <w:r w:rsidRPr="00DD6897">
        <w:rPr>
          <w:rFonts w:eastAsia="Calibri" w:cs="Times New Roman"/>
          <w:b/>
          <w:sz w:val="20"/>
          <w:szCs w:val="20"/>
          <w:lang w:val="ru-RU"/>
        </w:rPr>
        <w:t xml:space="preserve">урбанизам и заштиту животне средине </w:t>
      </w:r>
    </w:p>
    <w:p w:rsidR="00953B88" w:rsidRPr="00DD6897" w:rsidRDefault="00953B88" w:rsidP="00953B88">
      <w:pPr>
        <w:tabs>
          <w:tab w:val="center" w:pos="4703"/>
          <w:tab w:val="right" w:pos="9406"/>
        </w:tabs>
        <w:spacing w:after="0" w:line="240" w:lineRule="auto"/>
        <w:rPr>
          <w:rFonts w:eastAsia="Calibri" w:cs="Times New Roman"/>
          <w:sz w:val="20"/>
          <w:szCs w:val="20"/>
          <w:lang w:val="sr-Latn-RS"/>
        </w:rPr>
      </w:pPr>
    </w:p>
    <w:p w:rsidR="00953B88" w:rsidRPr="00DD6897" w:rsidRDefault="00953B88" w:rsidP="00953B88">
      <w:pPr>
        <w:tabs>
          <w:tab w:val="center" w:pos="4703"/>
          <w:tab w:val="right" w:pos="9406"/>
        </w:tabs>
        <w:spacing w:after="0" w:line="240" w:lineRule="auto"/>
        <w:rPr>
          <w:rFonts w:eastAsia="Calibri" w:cs="Times New Roman"/>
          <w:sz w:val="20"/>
          <w:szCs w:val="20"/>
          <w:lang w:val="ru-RU"/>
        </w:rPr>
      </w:pPr>
      <w:r w:rsidRPr="00DD6897">
        <w:rPr>
          <w:rFonts w:eastAsia="Calibri" w:cs="Times New Roman"/>
          <w:sz w:val="20"/>
          <w:szCs w:val="20"/>
          <w:lang w:val="sr-Latn-RS"/>
        </w:rPr>
        <w:t xml:space="preserve">    </w:t>
      </w:r>
      <w:r w:rsidRPr="00DD6897">
        <w:rPr>
          <w:rFonts w:eastAsia="Calibri" w:cs="Times New Roman"/>
          <w:sz w:val="20"/>
          <w:szCs w:val="20"/>
          <w:lang w:val="ru-RU"/>
        </w:rPr>
        <w:t>Булевар Михајла Пупина 16, 21000 Нови Сад</w:t>
      </w:r>
    </w:p>
    <w:p w:rsidR="00953B88" w:rsidRPr="00DD6897" w:rsidRDefault="00953B88" w:rsidP="00953B88">
      <w:pPr>
        <w:tabs>
          <w:tab w:val="left" w:pos="1985"/>
          <w:tab w:val="center" w:pos="4703"/>
          <w:tab w:val="right" w:pos="9406"/>
        </w:tabs>
        <w:spacing w:after="0" w:line="240" w:lineRule="auto"/>
        <w:rPr>
          <w:rFonts w:eastAsia="Calibri" w:cs="Times New Roman"/>
          <w:sz w:val="20"/>
          <w:szCs w:val="20"/>
          <w:lang w:val="ru-RU"/>
        </w:rPr>
      </w:pPr>
      <w:r w:rsidRPr="00DD6897">
        <w:rPr>
          <w:rFonts w:eastAsia="Calibri" w:cs="Times New Roman"/>
          <w:sz w:val="20"/>
          <w:szCs w:val="20"/>
          <w:lang w:val="en-US"/>
        </w:rPr>
        <w:t xml:space="preserve">        </w:t>
      </w:r>
      <w:r w:rsidRPr="00DD6897">
        <w:rPr>
          <w:rFonts w:eastAsia="Calibri" w:cs="Times New Roman"/>
          <w:sz w:val="20"/>
          <w:szCs w:val="20"/>
          <w:lang w:val="sr-Cyrl-RS"/>
        </w:rPr>
        <w:tab/>
      </w:r>
      <w:r w:rsidRPr="00DD6897">
        <w:rPr>
          <w:rFonts w:eastAsia="Calibri" w:cs="Times New Roman"/>
          <w:sz w:val="20"/>
          <w:szCs w:val="20"/>
          <w:lang w:val="ru-RU"/>
        </w:rPr>
        <w:t>Т: +381 21 487 4719  Ф: +381 21 456 238</w:t>
      </w:r>
    </w:p>
    <w:p w:rsidR="00953B88" w:rsidRPr="00DD6897" w:rsidRDefault="00953B88" w:rsidP="00953B88">
      <w:pPr>
        <w:spacing w:after="0" w:line="240" w:lineRule="auto"/>
        <w:jc w:val="both"/>
        <w:rPr>
          <w:rFonts w:eastAsia="Calibri" w:cs="Times New Roman"/>
          <w:sz w:val="20"/>
          <w:szCs w:val="20"/>
          <w:lang w:val="en-US"/>
        </w:rPr>
      </w:pPr>
      <w:r w:rsidRPr="00DD6897">
        <w:rPr>
          <w:rFonts w:eastAsia="Calibri" w:cs="Times New Roman"/>
          <w:sz w:val="20"/>
          <w:szCs w:val="20"/>
          <w:lang w:val="en-US"/>
        </w:rPr>
        <w:t xml:space="preserve">                                        </w:t>
      </w:r>
      <w:hyperlink r:id="rId9" w:history="1">
        <w:r w:rsidRPr="00DD6897">
          <w:rPr>
            <w:rFonts w:eastAsia="Calibri" w:cs="Times New Roman"/>
            <w:sz w:val="20"/>
            <w:szCs w:val="20"/>
            <w:u w:val="single"/>
            <w:lang w:val="en-US"/>
          </w:rPr>
          <w:t>ekourb@vojvodina.gov.rs|www.ekourb.vojvodina.gov.rs</w:t>
        </w:r>
      </w:hyperlink>
    </w:p>
    <w:p w:rsidR="00953B88" w:rsidRPr="00DD6897" w:rsidRDefault="00953B88" w:rsidP="00953B88">
      <w:pPr>
        <w:spacing w:after="0" w:line="240" w:lineRule="auto"/>
        <w:jc w:val="both"/>
        <w:rPr>
          <w:rFonts w:eastAsia="Times New Roman" w:cs="Times New Roman"/>
          <w:b/>
          <w:noProof/>
          <w:sz w:val="20"/>
          <w:szCs w:val="20"/>
          <w:lang w:val="sr-Latn-CS"/>
        </w:rPr>
      </w:pPr>
      <w:r w:rsidRPr="00DD6897">
        <w:rPr>
          <w:rFonts w:eastAsia="Calibri" w:cs="Times New Roman"/>
          <w:sz w:val="20"/>
          <w:szCs w:val="20"/>
          <w:lang w:val="en-US"/>
        </w:rPr>
        <w:t xml:space="preserve">                                       </w:t>
      </w:r>
      <w:r w:rsidRPr="00DD6897">
        <w:rPr>
          <w:rFonts w:eastAsia="Calibri" w:cs="Times New Roman"/>
          <w:sz w:val="20"/>
          <w:szCs w:val="20"/>
          <w:lang w:val="sr-Cyrl-RS"/>
        </w:rPr>
        <w:t xml:space="preserve">  </w:t>
      </w:r>
      <w:r w:rsidRPr="00DD6897">
        <w:rPr>
          <w:rFonts w:eastAsia="Calibri" w:cs="Times New Roman"/>
          <w:sz w:val="20"/>
          <w:szCs w:val="20"/>
          <w:lang w:val="en-US"/>
        </w:rPr>
        <w:t>БРОЈ: 140</w:t>
      </w:r>
      <w:r w:rsidRPr="00DD6897">
        <w:rPr>
          <w:rFonts w:eastAsia="Calibri" w:cs="Times New Roman"/>
          <w:sz w:val="20"/>
          <w:szCs w:val="20"/>
          <w:lang w:val="sr-Latn-RS"/>
        </w:rPr>
        <w:t>-404-</w:t>
      </w:r>
      <w:r w:rsidR="005A0A69" w:rsidRPr="00DD6897">
        <w:rPr>
          <w:rFonts w:eastAsia="Calibri" w:cs="Times New Roman"/>
          <w:sz w:val="20"/>
          <w:szCs w:val="20"/>
          <w:lang w:val="sr-Cyrl-RS"/>
        </w:rPr>
        <w:t>21</w:t>
      </w:r>
      <w:r w:rsidR="00A43846" w:rsidRPr="00DD6897">
        <w:rPr>
          <w:rFonts w:eastAsia="Calibri" w:cs="Times New Roman"/>
          <w:sz w:val="20"/>
          <w:szCs w:val="20"/>
          <w:lang w:val="en-US"/>
        </w:rPr>
        <w:t>/20</w:t>
      </w:r>
      <w:r w:rsidR="005A0A69" w:rsidRPr="00DD6897">
        <w:rPr>
          <w:rFonts w:eastAsia="Calibri" w:cs="Times New Roman"/>
          <w:sz w:val="20"/>
          <w:szCs w:val="20"/>
          <w:lang w:val="sr-Cyrl-RS"/>
        </w:rPr>
        <w:t>20</w:t>
      </w:r>
      <w:r w:rsidRPr="00DD6897">
        <w:rPr>
          <w:rFonts w:eastAsia="Calibri" w:cs="Times New Roman"/>
          <w:sz w:val="20"/>
          <w:szCs w:val="20"/>
          <w:lang w:val="en-US"/>
        </w:rPr>
        <w:t>-</w:t>
      </w:r>
      <w:r w:rsidRPr="00DD6897">
        <w:rPr>
          <w:rFonts w:eastAsia="Calibri" w:cs="Times New Roman"/>
          <w:sz w:val="20"/>
          <w:szCs w:val="20"/>
          <w:lang w:val="sr-Cyrl-RS"/>
        </w:rPr>
        <w:t>0</w:t>
      </w:r>
      <w:r w:rsidR="00FB7677" w:rsidRPr="00DD6897">
        <w:rPr>
          <w:rFonts w:eastAsia="Calibri" w:cs="Times New Roman"/>
          <w:sz w:val="20"/>
          <w:szCs w:val="20"/>
          <w:lang w:val="sr-Cyrl-RS"/>
        </w:rPr>
        <w:t>3</w:t>
      </w:r>
      <w:r w:rsidR="00A43846" w:rsidRPr="00DD6897">
        <w:rPr>
          <w:rFonts w:eastAsia="Calibri" w:cs="Times New Roman"/>
          <w:sz w:val="20"/>
          <w:szCs w:val="20"/>
          <w:lang w:val="sr-Cyrl-RS"/>
        </w:rPr>
        <w:t xml:space="preserve"> </w:t>
      </w:r>
      <w:r w:rsidRPr="00DD6897">
        <w:rPr>
          <w:rFonts w:eastAsia="Calibri" w:cs="Times New Roman"/>
          <w:sz w:val="20"/>
          <w:szCs w:val="20"/>
          <w:lang w:val="sr-Cyrl-RS"/>
        </w:rPr>
        <w:t xml:space="preserve"> </w:t>
      </w:r>
      <w:r w:rsidRPr="00DD6897">
        <w:rPr>
          <w:rFonts w:eastAsia="Calibri" w:cs="Times New Roman"/>
          <w:sz w:val="20"/>
          <w:szCs w:val="20"/>
          <w:lang w:val="en-US"/>
        </w:rPr>
        <w:t>ДАТУМ:</w:t>
      </w:r>
      <w:r w:rsidRPr="00DD6897">
        <w:rPr>
          <w:rFonts w:eastAsia="Calibri" w:cs="Times New Roman"/>
          <w:sz w:val="20"/>
          <w:szCs w:val="20"/>
          <w:lang w:val="sr-Cyrl-RS"/>
        </w:rPr>
        <w:t xml:space="preserve"> </w:t>
      </w:r>
      <w:r w:rsidR="00BF0848" w:rsidRPr="00DD6897">
        <w:rPr>
          <w:rFonts w:eastAsia="Calibri" w:cs="Times New Roman"/>
          <w:sz w:val="20"/>
          <w:szCs w:val="20"/>
          <w:lang w:val="en-US"/>
        </w:rPr>
        <w:t>22</w:t>
      </w:r>
      <w:r w:rsidR="00A43846" w:rsidRPr="00DD6897">
        <w:rPr>
          <w:rFonts w:eastAsia="Calibri" w:cs="Times New Roman"/>
          <w:sz w:val="20"/>
          <w:szCs w:val="20"/>
          <w:lang w:val="sr-Cyrl-RS"/>
        </w:rPr>
        <w:t>.0</w:t>
      </w:r>
      <w:r w:rsidR="00623C28" w:rsidRPr="00DD6897">
        <w:rPr>
          <w:rFonts w:eastAsia="Calibri" w:cs="Times New Roman"/>
          <w:sz w:val="20"/>
          <w:szCs w:val="20"/>
          <w:lang w:val="sr-Cyrl-RS"/>
        </w:rPr>
        <w:t>1</w:t>
      </w:r>
      <w:r w:rsidRPr="00DD6897">
        <w:rPr>
          <w:rFonts w:eastAsia="Calibri" w:cs="Times New Roman"/>
          <w:sz w:val="20"/>
          <w:szCs w:val="20"/>
          <w:lang w:val="sr-Cyrl-RS"/>
        </w:rPr>
        <w:t>.</w:t>
      </w:r>
      <w:r w:rsidRPr="00DD6897">
        <w:rPr>
          <w:rFonts w:eastAsia="Calibri" w:cs="Times New Roman"/>
          <w:sz w:val="20"/>
          <w:szCs w:val="20"/>
          <w:lang w:val="en-US"/>
        </w:rPr>
        <w:t>20</w:t>
      </w:r>
      <w:r w:rsidR="003936C9" w:rsidRPr="00DD6897">
        <w:rPr>
          <w:rFonts w:eastAsia="Calibri" w:cs="Times New Roman"/>
          <w:sz w:val="20"/>
          <w:szCs w:val="20"/>
          <w:lang w:val="en-US"/>
        </w:rPr>
        <w:t>20</w:t>
      </w:r>
      <w:r w:rsidRPr="00DD6897">
        <w:rPr>
          <w:rFonts w:eastAsia="Calibri" w:cs="Times New Roman"/>
          <w:sz w:val="20"/>
          <w:szCs w:val="20"/>
          <w:lang w:val="en-US"/>
        </w:rPr>
        <w:t xml:space="preserve">. </w:t>
      </w:r>
      <w:r w:rsidRPr="00DD6897">
        <w:rPr>
          <w:rFonts w:eastAsia="Calibri" w:cs="Times New Roman"/>
          <w:sz w:val="20"/>
          <w:szCs w:val="20"/>
          <w:lang w:val="sr-Cyrl-RS"/>
        </w:rPr>
        <w:t>године</w:t>
      </w:r>
    </w:p>
    <w:p w:rsidR="00953B88" w:rsidRPr="00DD6897" w:rsidRDefault="00953B88" w:rsidP="00953B88">
      <w:pPr>
        <w:spacing w:after="0" w:line="240" w:lineRule="auto"/>
        <w:jc w:val="both"/>
        <w:rPr>
          <w:rFonts w:eastAsia="Times New Roman" w:cs="Times New Roman"/>
          <w:b/>
          <w:noProof/>
          <w:sz w:val="20"/>
          <w:szCs w:val="20"/>
          <w:lang w:val="sr-Latn-CS"/>
        </w:rPr>
      </w:pPr>
    </w:p>
    <w:p w:rsidR="00953B88" w:rsidRPr="00DD6897" w:rsidRDefault="00953B88" w:rsidP="00953B88">
      <w:pPr>
        <w:tabs>
          <w:tab w:val="center" w:pos="4320"/>
          <w:tab w:val="right" w:pos="8640"/>
        </w:tabs>
        <w:spacing w:after="0" w:line="240" w:lineRule="auto"/>
        <w:rPr>
          <w:rFonts w:eastAsia="Times New Roman" w:cs="Times New Roman"/>
          <w:sz w:val="20"/>
          <w:szCs w:val="20"/>
          <w:lang w:val="sr-Latn-RS"/>
        </w:rPr>
      </w:pPr>
    </w:p>
    <w:p w:rsidR="00953B88" w:rsidRPr="00DD6897" w:rsidRDefault="00953B88" w:rsidP="00953B88">
      <w:pPr>
        <w:tabs>
          <w:tab w:val="center" w:pos="4320"/>
          <w:tab w:val="right" w:pos="8640"/>
        </w:tabs>
        <w:spacing w:after="0" w:line="240" w:lineRule="auto"/>
        <w:rPr>
          <w:rFonts w:eastAsia="Times New Roman" w:cs="Times New Roman"/>
          <w:sz w:val="20"/>
          <w:szCs w:val="20"/>
          <w:lang w:val="sr-Latn-RS"/>
        </w:rPr>
      </w:pPr>
    </w:p>
    <w:p w:rsidR="00953B88" w:rsidRPr="00DD6897" w:rsidRDefault="00953B88" w:rsidP="00953B88">
      <w:pPr>
        <w:spacing w:after="0" w:line="240" w:lineRule="auto"/>
        <w:rPr>
          <w:rFonts w:eastAsia="Times New Roman" w:cs="Times New Roman"/>
          <w:sz w:val="20"/>
          <w:szCs w:val="20"/>
          <w:lang w:val="sr-Cyrl-CS"/>
        </w:rPr>
      </w:pPr>
    </w:p>
    <w:p w:rsidR="00953B88" w:rsidRPr="00DD6897" w:rsidRDefault="00953B88" w:rsidP="00953B88">
      <w:pPr>
        <w:spacing w:after="0" w:line="240" w:lineRule="auto"/>
        <w:rPr>
          <w:rFonts w:eastAsia="Times New Roman" w:cs="Times New Roman"/>
          <w:sz w:val="20"/>
          <w:szCs w:val="20"/>
          <w:lang w:val="sr-Cyrl-CS"/>
        </w:rPr>
      </w:pPr>
    </w:p>
    <w:p w:rsidR="00953B88" w:rsidRPr="00DD6897" w:rsidRDefault="00953B88" w:rsidP="00953B88">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953B88" w:rsidRPr="00DD6897" w:rsidTr="004462F7">
        <w:trPr>
          <w:trHeight w:val="1255"/>
          <w:tblCellSpacing w:w="20" w:type="dxa"/>
        </w:trPr>
        <w:tc>
          <w:tcPr>
            <w:tcW w:w="9640" w:type="dxa"/>
            <w:shd w:val="clear" w:color="auto" w:fill="D6E3BC" w:themeFill="accent3" w:themeFillTint="66"/>
          </w:tcPr>
          <w:p w:rsidR="00953B88" w:rsidRPr="00DD6897" w:rsidRDefault="00953B88" w:rsidP="00953B88">
            <w:pPr>
              <w:spacing w:after="0" w:line="240" w:lineRule="auto"/>
              <w:jc w:val="center"/>
              <w:rPr>
                <w:rFonts w:eastAsia="Times New Roman" w:cs="Times New Roman"/>
                <w:b/>
                <w:sz w:val="20"/>
                <w:szCs w:val="20"/>
                <w:lang w:val="sr-Cyrl-CS"/>
              </w:rPr>
            </w:pPr>
          </w:p>
          <w:p w:rsidR="00953B88" w:rsidRPr="00DD6897" w:rsidRDefault="00953B88" w:rsidP="00953B88">
            <w:pPr>
              <w:spacing w:line="240" w:lineRule="auto"/>
              <w:jc w:val="center"/>
              <w:rPr>
                <w:rFonts w:eastAsia="Times New Roman" w:cs="Times New Roman"/>
                <w:b/>
                <w:sz w:val="20"/>
                <w:szCs w:val="20"/>
                <w:lang w:val="sr-Latn-RS"/>
              </w:rPr>
            </w:pPr>
            <w:r w:rsidRPr="00DD6897">
              <w:rPr>
                <w:rFonts w:eastAsia="Times New Roman" w:cs="Times New Roman"/>
                <w:b/>
                <w:color w:val="FF0000"/>
                <w:sz w:val="20"/>
                <w:szCs w:val="20"/>
                <w:lang w:val="sr-Cyrl-CS"/>
              </w:rPr>
              <w:t xml:space="preserve"> </w:t>
            </w:r>
            <w:r w:rsidRPr="00DD6897">
              <w:rPr>
                <w:rFonts w:eastAsia="Times New Roman" w:cs="Times New Roman"/>
                <w:b/>
                <w:sz w:val="20"/>
                <w:szCs w:val="20"/>
                <w:lang w:val="sr-Cyrl-CS"/>
              </w:rPr>
              <w:t>КОНКУРСНА ДОКУМЕНТАЦИЈА</w:t>
            </w:r>
          </w:p>
          <w:p w:rsidR="00953B88" w:rsidRPr="00DD6897" w:rsidRDefault="00953B88" w:rsidP="00953B88">
            <w:pPr>
              <w:suppressAutoHyphens/>
              <w:spacing w:after="0" w:line="240" w:lineRule="auto"/>
              <w:jc w:val="center"/>
              <w:rPr>
                <w:rFonts w:eastAsia="Times New Roman" w:cs="Times New Roman"/>
                <w:b/>
                <w:sz w:val="20"/>
                <w:szCs w:val="20"/>
                <w:lang w:val="sr-Latn-RS"/>
              </w:rPr>
            </w:pPr>
            <w:r w:rsidRPr="00DD6897">
              <w:rPr>
                <w:rFonts w:eastAsia="Times New Roman" w:cs="Times New Roman"/>
                <w:b/>
                <w:sz w:val="20"/>
                <w:szCs w:val="20"/>
                <w:lang w:val="sr-Cyrl-RS"/>
              </w:rPr>
              <w:t>БРОЈ</w:t>
            </w:r>
            <w:r w:rsidRPr="00DD6897">
              <w:rPr>
                <w:rFonts w:eastAsia="Times New Roman" w:cs="Times New Roman"/>
                <w:b/>
                <w:sz w:val="20"/>
                <w:szCs w:val="20"/>
                <w:lang w:val="sr-Latn-RS"/>
              </w:rPr>
              <w:t xml:space="preserve">: </w:t>
            </w:r>
            <w:r w:rsidRPr="00DD6897">
              <w:rPr>
                <w:rFonts w:eastAsia="Times New Roman" w:cs="Times New Roman"/>
                <w:b/>
                <w:sz w:val="20"/>
                <w:szCs w:val="20"/>
                <w:lang w:val="sr-Cyrl-RS"/>
              </w:rPr>
              <w:t>1</w:t>
            </w:r>
            <w:r w:rsidRPr="00DD6897">
              <w:rPr>
                <w:rFonts w:eastAsia="Times New Roman" w:cs="Times New Roman"/>
                <w:b/>
                <w:sz w:val="20"/>
                <w:szCs w:val="20"/>
                <w:lang w:val="sr-Latn-RS"/>
              </w:rPr>
              <w:t>4</w:t>
            </w:r>
            <w:r w:rsidRPr="00DD6897">
              <w:rPr>
                <w:rFonts w:eastAsia="Times New Roman" w:cs="Times New Roman"/>
                <w:b/>
                <w:sz w:val="20"/>
                <w:szCs w:val="20"/>
                <w:lang w:val="sr-Cyrl-RS"/>
              </w:rPr>
              <w:t>0-404-</w:t>
            </w:r>
            <w:r w:rsidR="005A0A69" w:rsidRPr="00DD6897">
              <w:rPr>
                <w:rFonts w:eastAsia="Times New Roman" w:cs="Times New Roman"/>
                <w:b/>
                <w:sz w:val="20"/>
                <w:szCs w:val="20"/>
                <w:lang w:val="sr-Cyrl-RS"/>
              </w:rPr>
              <w:t>21</w:t>
            </w:r>
            <w:r w:rsidRPr="00DD6897">
              <w:rPr>
                <w:rFonts w:eastAsia="Times New Roman" w:cs="Times New Roman"/>
                <w:b/>
                <w:sz w:val="20"/>
                <w:szCs w:val="20"/>
                <w:lang w:val="sr-Cyrl-RS"/>
              </w:rPr>
              <w:t>/20</w:t>
            </w:r>
            <w:r w:rsidR="005A0A69" w:rsidRPr="00DD6897">
              <w:rPr>
                <w:rFonts w:eastAsia="Times New Roman" w:cs="Times New Roman"/>
                <w:b/>
                <w:sz w:val="20"/>
                <w:szCs w:val="20"/>
                <w:lang w:val="sr-Cyrl-RS"/>
              </w:rPr>
              <w:t>20</w:t>
            </w:r>
            <w:r w:rsidRPr="00DD6897">
              <w:rPr>
                <w:rFonts w:eastAsia="Times New Roman" w:cs="Times New Roman"/>
                <w:b/>
                <w:sz w:val="20"/>
                <w:szCs w:val="20"/>
                <w:lang w:val="sr-Cyrl-RS"/>
              </w:rPr>
              <w:t>-0</w:t>
            </w:r>
            <w:r w:rsidR="00FB7677" w:rsidRPr="00DD6897">
              <w:rPr>
                <w:rFonts w:eastAsia="Times New Roman" w:cs="Times New Roman"/>
                <w:b/>
                <w:sz w:val="20"/>
                <w:szCs w:val="20"/>
                <w:lang w:val="sr-Cyrl-RS"/>
              </w:rPr>
              <w:t>3</w:t>
            </w:r>
          </w:p>
          <w:p w:rsidR="00953B88" w:rsidRPr="00DD6897" w:rsidRDefault="00953B88" w:rsidP="00B41C4E">
            <w:pPr>
              <w:jc w:val="center"/>
              <w:rPr>
                <w:b/>
                <w:sz w:val="20"/>
                <w:szCs w:val="20"/>
                <w:lang w:val="sr-Cyrl-RS"/>
              </w:rPr>
            </w:pPr>
            <w:r w:rsidRPr="00DD6897">
              <w:rPr>
                <w:rFonts w:eastAsia="Times New Roman" w:cs="Times New Roman"/>
                <w:b/>
                <w:sz w:val="20"/>
                <w:szCs w:val="20"/>
                <w:lang w:val="sr-Cyrl-CS"/>
              </w:rPr>
              <w:t xml:space="preserve">ЗА ЈАВНУ НАБАВКУ </w:t>
            </w:r>
            <w:r w:rsidR="005C543B" w:rsidRPr="00DD6897">
              <w:rPr>
                <w:b/>
                <w:sz w:val="20"/>
                <w:szCs w:val="20"/>
                <w:lang w:val="sr-Cyrl-RS"/>
              </w:rPr>
              <w:t>УСЛУГА ОДРЕЂИВАЊА МАСЕНЕ КОНЦЕНТРАЦИЈЕ И САДРЖАЈА СУСПЕНДОВАНИХ ЧЕСТИЦА (</w:t>
            </w:r>
            <w:r w:rsidR="005C543B" w:rsidRPr="00DD6897">
              <w:rPr>
                <w:b/>
                <w:sz w:val="20"/>
                <w:szCs w:val="20"/>
              </w:rPr>
              <w:t>PM</w:t>
            </w:r>
            <w:r w:rsidR="005C543B" w:rsidRPr="00DD6897">
              <w:rPr>
                <w:b/>
                <w:sz w:val="20"/>
                <w:szCs w:val="20"/>
                <w:vertAlign w:val="subscript"/>
              </w:rPr>
              <w:t>10</w:t>
            </w:r>
            <w:r w:rsidR="005C543B" w:rsidRPr="00DD6897">
              <w:rPr>
                <w:b/>
                <w:sz w:val="20"/>
                <w:szCs w:val="20"/>
              </w:rPr>
              <w:t xml:space="preserve">) </w:t>
            </w:r>
            <w:r w:rsidR="005C543B" w:rsidRPr="00DD6897">
              <w:rPr>
                <w:b/>
                <w:sz w:val="20"/>
                <w:szCs w:val="20"/>
                <w:lang w:val="sr-Cyrl-RS"/>
              </w:rPr>
              <w:t>НА АУТОМАТСКИМ СТАНИЦАМА ЗА ПРАЋЕЊЕ КВАЛИТЕТА АМБИЈЕНТАЛНОГ ВАЗДУХА (СОМБОР, КИКИНДА И ЗРЕ</w:t>
            </w:r>
            <w:r w:rsidR="00B41C4E" w:rsidRPr="00DD6897">
              <w:rPr>
                <w:b/>
                <w:sz w:val="20"/>
                <w:szCs w:val="20"/>
                <w:lang w:val="sr-Cyrl-RS"/>
              </w:rPr>
              <w:t>ЊАНИН) У ТРАЈАЊУ ОД ГОДИНУ ДАНА</w:t>
            </w:r>
          </w:p>
          <w:p w:rsidR="00953B88" w:rsidRPr="00DD6897" w:rsidRDefault="00953B88" w:rsidP="00953B88">
            <w:pPr>
              <w:spacing w:after="0" w:line="240" w:lineRule="auto"/>
              <w:jc w:val="center"/>
              <w:rPr>
                <w:rFonts w:eastAsia="Times New Roman" w:cs="Times New Roman"/>
                <w:b/>
                <w:sz w:val="20"/>
                <w:szCs w:val="20"/>
                <w:lang w:val="sr-Cyrl-RS"/>
              </w:rPr>
            </w:pPr>
            <w:r w:rsidRPr="00DD6897">
              <w:rPr>
                <w:rFonts w:eastAsia="Times New Roman" w:cs="Times New Roman"/>
                <w:b/>
                <w:sz w:val="20"/>
                <w:szCs w:val="20"/>
                <w:lang w:val="sr-Cyrl-CS"/>
              </w:rPr>
              <w:t xml:space="preserve">Ред. бр. ЈН ОП </w:t>
            </w:r>
            <w:r w:rsidR="005A0A69" w:rsidRPr="00DD6897">
              <w:rPr>
                <w:rFonts w:eastAsia="Times New Roman" w:cs="Times New Roman"/>
                <w:b/>
                <w:sz w:val="20"/>
                <w:szCs w:val="20"/>
                <w:lang w:val="sr-Cyrl-CS"/>
              </w:rPr>
              <w:t>11</w:t>
            </w:r>
            <w:r w:rsidRPr="00DD6897">
              <w:rPr>
                <w:rFonts w:eastAsia="Times New Roman" w:cs="Times New Roman"/>
                <w:b/>
                <w:sz w:val="20"/>
                <w:szCs w:val="20"/>
                <w:lang w:val="sr-Cyrl-CS"/>
              </w:rPr>
              <w:t>/20</w:t>
            </w:r>
            <w:r w:rsidR="005A0A69" w:rsidRPr="00DD6897">
              <w:rPr>
                <w:rFonts w:eastAsia="Times New Roman" w:cs="Times New Roman"/>
                <w:b/>
                <w:sz w:val="20"/>
                <w:szCs w:val="20"/>
                <w:lang w:val="sr-Cyrl-CS"/>
              </w:rPr>
              <w:t>20</w:t>
            </w:r>
          </w:p>
          <w:p w:rsidR="00953B88" w:rsidRPr="00DD6897" w:rsidRDefault="00953B88" w:rsidP="00953B88">
            <w:pPr>
              <w:spacing w:after="0" w:line="240" w:lineRule="auto"/>
              <w:jc w:val="center"/>
              <w:rPr>
                <w:rFonts w:eastAsia="Times New Roman" w:cs="Times New Roman"/>
                <w:b/>
                <w:sz w:val="20"/>
                <w:szCs w:val="20"/>
                <w:lang w:val="sr-Cyrl-CS"/>
              </w:rPr>
            </w:pPr>
          </w:p>
        </w:tc>
      </w:tr>
    </w:tbl>
    <w:p w:rsidR="00953B88" w:rsidRPr="00DD6897" w:rsidRDefault="00953B88" w:rsidP="00953B88">
      <w:pPr>
        <w:spacing w:after="0" w:line="240" w:lineRule="auto"/>
        <w:rPr>
          <w:rFonts w:eastAsia="Times New Roman" w:cs="Times New Roman"/>
          <w:sz w:val="20"/>
          <w:szCs w:val="20"/>
          <w:lang w:val="sr-Cyrl-CS"/>
        </w:rPr>
      </w:pPr>
    </w:p>
    <w:p w:rsidR="00953B88" w:rsidRPr="00DD6897" w:rsidRDefault="00953B88" w:rsidP="00953B88">
      <w:pPr>
        <w:spacing w:after="0" w:line="240" w:lineRule="auto"/>
        <w:rPr>
          <w:rFonts w:eastAsia="Times New Roman" w:cs="Times New Roman"/>
          <w:sz w:val="20"/>
          <w:szCs w:val="20"/>
          <w:lang w:val="sr-Cyrl-CS"/>
        </w:rPr>
      </w:pPr>
    </w:p>
    <w:p w:rsidR="00953B88" w:rsidRPr="00DD6897" w:rsidRDefault="00953B88" w:rsidP="00953B88">
      <w:pPr>
        <w:spacing w:after="0" w:line="240" w:lineRule="auto"/>
        <w:rPr>
          <w:rFonts w:eastAsia="Times New Roman" w:cs="Times New Roman"/>
          <w:sz w:val="20"/>
          <w:szCs w:val="20"/>
          <w:lang w:val="sr-Cyrl-CS"/>
        </w:rPr>
      </w:pPr>
    </w:p>
    <w:p w:rsidR="00953B88" w:rsidRPr="00DD6897" w:rsidRDefault="00953B88" w:rsidP="00953B88">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953B88" w:rsidRPr="00DD6897" w:rsidTr="004462F7">
        <w:trPr>
          <w:tblCellSpacing w:w="20" w:type="dxa"/>
        </w:trPr>
        <w:tc>
          <w:tcPr>
            <w:tcW w:w="5160" w:type="dxa"/>
            <w:shd w:val="clear" w:color="auto" w:fill="D6E3BC" w:themeFill="accent3" w:themeFillTint="66"/>
          </w:tcPr>
          <w:p w:rsidR="00953B88" w:rsidRPr="00DD6897" w:rsidRDefault="00953B88" w:rsidP="00953B88">
            <w:pPr>
              <w:spacing w:after="0" w:line="240" w:lineRule="auto"/>
              <w:rPr>
                <w:rFonts w:eastAsia="Times New Roman" w:cs="Times New Roman"/>
                <w:b/>
                <w:sz w:val="20"/>
                <w:szCs w:val="20"/>
                <w:lang w:val="sr-Cyrl-CS"/>
              </w:rPr>
            </w:pPr>
            <w:r w:rsidRPr="00DD6897">
              <w:rPr>
                <w:rFonts w:eastAsia="Times New Roman" w:cs="Times New Roman"/>
                <w:b/>
                <w:sz w:val="20"/>
                <w:szCs w:val="20"/>
                <w:lang w:val="sr-Cyrl-CS"/>
              </w:rPr>
              <w:t>Позив и Конкурсна документација објављени на ПЈН и интернет страници наручиоца:</w:t>
            </w:r>
          </w:p>
        </w:tc>
        <w:tc>
          <w:tcPr>
            <w:tcW w:w="4440" w:type="dxa"/>
            <w:shd w:val="clear" w:color="auto" w:fill="D6E3BC" w:themeFill="accent3" w:themeFillTint="66"/>
          </w:tcPr>
          <w:p w:rsidR="00953B88" w:rsidRPr="00DD6897" w:rsidRDefault="00BF0848" w:rsidP="00564914">
            <w:pPr>
              <w:spacing w:after="0" w:line="240" w:lineRule="auto"/>
              <w:rPr>
                <w:rFonts w:eastAsia="Times New Roman" w:cs="Times New Roman"/>
                <w:b/>
                <w:sz w:val="20"/>
                <w:szCs w:val="20"/>
                <w:lang w:val="sr-Cyrl-CS"/>
              </w:rPr>
            </w:pPr>
            <w:r w:rsidRPr="00DD6897">
              <w:rPr>
                <w:rFonts w:eastAsia="Times New Roman" w:cs="Times New Roman"/>
                <w:b/>
                <w:sz w:val="20"/>
                <w:szCs w:val="20"/>
                <w:lang w:val="en-US"/>
              </w:rPr>
              <w:t>2</w:t>
            </w:r>
            <w:r w:rsidR="00564914">
              <w:rPr>
                <w:rFonts w:eastAsia="Times New Roman" w:cs="Times New Roman"/>
                <w:b/>
                <w:sz w:val="20"/>
                <w:szCs w:val="20"/>
                <w:lang w:val="en-US"/>
              </w:rPr>
              <w:t>7</w:t>
            </w:r>
            <w:r w:rsidR="00A43846" w:rsidRPr="00DD6897">
              <w:rPr>
                <w:rFonts w:eastAsia="Times New Roman" w:cs="Times New Roman"/>
                <w:b/>
                <w:sz w:val="20"/>
                <w:szCs w:val="20"/>
                <w:lang w:val="sr-Cyrl-RS"/>
              </w:rPr>
              <w:t>.</w:t>
            </w:r>
            <w:r w:rsidR="00623C28" w:rsidRPr="00DD6897">
              <w:rPr>
                <w:rFonts w:eastAsia="Times New Roman" w:cs="Times New Roman"/>
                <w:b/>
                <w:sz w:val="20"/>
                <w:szCs w:val="20"/>
                <w:lang w:val="sr-Cyrl-RS"/>
              </w:rPr>
              <w:t>01</w:t>
            </w:r>
            <w:r w:rsidR="00953B88" w:rsidRPr="00DD6897">
              <w:rPr>
                <w:rFonts w:eastAsia="Times New Roman" w:cs="Times New Roman"/>
                <w:b/>
                <w:sz w:val="20"/>
                <w:szCs w:val="20"/>
                <w:lang w:val="sr-Cyrl-RS"/>
              </w:rPr>
              <w:t>.</w:t>
            </w:r>
            <w:r w:rsidR="00953B88" w:rsidRPr="00DD6897">
              <w:rPr>
                <w:rFonts w:eastAsia="Times New Roman" w:cs="Times New Roman"/>
                <w:b/>
                <w:sz w:val="20"/>
                <w:szCs w:val="20"/>
                <w:lang w:val="sr-Cyrl-CS"/>
              </w:rPr>
              <w:t>20</w:t>
            </w:r>
            <w:r w:rsidR="005A0A69" w:rsidRPr="00DD6897">
              <w:rPr>
                <w:rFonts w:eastAsia="Times New Roman" w:cs="Times New Roman"/>
                <w:b/>
                <w:sz w:val="20"/>
                <w:szCs w:val="20"/>
                <w:lang w:val="sr-Cyrl-CS"/>
              </w:rPr>
              <w:t>20</w:t>
            </w:r>
            <w:r w:rsidR="00953B88" w:rsidRPr="00DD6897">
              <w:rPr>
                <w:rFonts w:eastAsia="Times New Roman" w:cs="Times New Roman"/>
                <w:b/>
                <w:sz w:val="20"/>
                <w:szCs w:val="20"/>
                <w:lang w:val="sr-Cyrl-CS"/>
              </w:rPr>
              <w:t>.</w:t>
            </w:r>
            <w:r w:rsidR="00953B88" w:rsidRPr="00DD6897">
              <w:rPr>
                <w:rFonts w:eastAsia="Times New Roman" w:cs="Times New Roman"/>
                <w:b/>
                <w:sz w:val="20"/>
                <w:szCs w:val="20"/>
                <w:lang w:val="en-US"/>
              </w:rPr>
              <w:t xml:space="preserve"> </w:t>
            </w:r>
            <w:r w:rsidR="00953B88" w:rsidRPr="00DD6897">
              <w:rPr>
                <w:rFonts w:eastAsia="Times New Roman" w:cs="Times New Roman"/>
                <w:b/>
                <w:sz w:val="20"/>
                <w:szCs w:val="20"/>
                <w:lang w:val="sr-Cyrl-CS"/>
              </w:rPr>
              <w:t>године</w:t>
            </w:r>
          </w:p>
        </w:tc>
      </w:tr>
      <w:tr w:rsidR="00953B88" w:rsidRPr="00DD6897" w:rsidTr="004462F7">
        <w:trPr>
          <w:tblCellSpacing w:w="20" w:type="dxa"/>
        </w:trPr>
        <w:tc>
          <w:tcPr>
            <w:tcW w:w="5160" w:type="dxa"/>
            <w:shd w:val="clear" w:color="auto" w:fill="D6E3BC" w:themeFill="accent3" w:themeFillTint="66"/>
          </w:tcPr>
          <w:p w:rsidR="00953B88" w:rsidRPr="00DD6897" w:rsidRDefault="00953B88" w:rsidP="00953B88">
            <w:pPr>
              <w:spacing w:after="0" w:line="240" w:lineRule="auto"/>
              <w:rPr>
                <w:rFonts w:eastAsia="Times New Roman" w:cs="Times New Roman"/>
                <w:b/>
                <w:sz w:val="20"/>
                <w:szCs w:val="20"/>
                <w:lang w:val="sr-Cyrl-CS"/>
              </w:rPr>
            </w:pPr>
            <w:r w:rsidRPr="00DD6897">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953B88" w:rsidRPr="00DD6897" w:rsidRDefault="00BF0848" w:rsidP="00F62A90">
            <w:pPr>
              <w:spacing w:after="0" w:line="240" w:lineRule="auto"/>
              <w:rPr>
                <w:rFonts w:eastAsia="Times New Roman" w:cs="Times New Roman"/>
                <w:b/>
                <w:sz w:val="20"/>
                <w:szCs w:val="20"/>
                <w:lang w:val="sr-Cyrl-CS"/>
              </w:rPr>
            </w:pPr>
            <w:r w:rsidRPr="00DD6897">
              <w:rPr>
                <w:rFonts w:eastAsia="Times New Roman" w:cs="Times New Roman"/>
                <w:b/>
                <w:sz w:val="20"/>
                <w:szCs w:val="20"/>
                <w:lang w:val="en-US"/>
              </w:rPr>
              <w:t>2</w:t>
            </w:r>
            <w:r w:rsidR="00F62A90">
              <w:rPr>
                <w:rFonts w:eastAsia="Times New Roman" w:cs="Times New Roman"/>
                <w:b/>
                <w:sz w:val="20"/>
                <w:szCs w:val="20"/>
                <w:lang w:val="en-US"/>
              </w:rPr>
              <w:t>7</w:t>
            </w:r>
            <w:r w:rsidR="00A43846" w:rsidRPr="00DD6897">
              <w:rPr>
                <w:rFonts w:eastAsia="Times New Roman" w:cs="Times New Roman"/>
                <w:b/>
                <w:sz w:val="20"/>
                <w:szCs w:val="20"/>
                <w:lang w:val="sr-Cyrl-CS"/>
              </w:rPr>
              <w:t>.</w:t>
            </w:r>
            <w:r w:rsidR="00623C28" w:rsidRPr="00DD6897">
              <w:rPr>
                <w:rFonts w:eastAsia="Times New Roman" w:cs="Times New Roman"/>
                <w:b/>
                <w:sz w:val="20"/>
                <w:szCs w:val="20"/>
                <w:lang w:val="sr-Cyrl-CS"/>
              </w:rPr>
              <w:t>02.</w:t>
            </w:r>
            <w:r w:rsidR="00953B88" w:rsidRPr="00DD6897">
              <w:rPr>
                <w:rFonts w:eastAsia="Times New Roman" w:cs="Times New Roman"/>
                <w:b/>
                <w:sz w:val="20"/>
                <w:szCs w:val="20"/>
                <w:lang w:val="sr-Cyrl-CS"/>
              </w:rPr>
              <w:t>20</w:t>
            </w:r>
            <w:r w:rsidR="005A0A69" w:rsidRPr="00DD6897">
              <w:rPr>
                <w:rFonts w:eastAsia="Times New Roman" w:cs="Times New Roman"/>
                <w:b/>
                <w:sz w:val="20"/>
                <w:szCs w:val="20"/>
                <w:lang w:val="sr-Cyrl-CS"/>
              </w:rPr>
              <w:t>20</w:t>
            </w:r>
            <w:r w:rsidR="00953B88" w:rsidRPr="00DD6897">
              <w:rPr>
                <w:rFonts w:eastAsia="Times New Roman" w:cs="Times New Roman"/>
                <w:b/>
                <w:sz w:val="20"/>
                <w:szCs w:val="20"/>
                <w:lang w:val="sr-Cyrl-CS"/>
              </w:rPr>
              <w:t>.</w:t>
            </w:r>
            <w:r w:rsidR="00953B88" w:rsidRPr="00DD6897">
              <w:rPr>
                <w:rFonts w:eastAsia="Times New Roman" w:cs="Times New Roman"/>
                <w:b/>
                <w:sz w:val="20"/>
                <w:szCs w:val="20"/>
                <w:lang w:val="en-US"/>
              </w:rPr>
              <w:t xml:space="preserve"> </w:t>
            </w:r>
            <w:r w:rsidR="00953B88" w:rsidRPr="00DD6897">
              <w:rPr>
                <w:rFonts w:eastAsia="Times New Roman" w:cs="Times New Roman"/>
                <w:b/>
                <w:sz w:val="20"/>
                <w:szCs w:val="20"/>
                <w:lang w:val="sr-Cyrl-CS"/>
              </w:rPr>
              <w:t>године до 1</w:t>
            </w:r>
            <w:r w:rsidR="00623C28" w:rsidRPr="00DD6897">
              <w:rPr>
                <w:rFonts w:eastAsia="Times New Roman" w:cs="Times New Roman"/>
                <w:b/>
                <w:sz w:val="20"/>
                <w:szCs w:val="20"/>
                <w:lang w:val="sr-Cyrl-CS"/>
              </w:rPr>
              <w:t>1</w:t>
            </w:r>
            <w:r w:rsidR="00953B88" w:rsidRPr="00DD6897">
              <w:rPr>
                <w:rFonts w:eastAsia="Times New Roman" w:cs="Times New Roman"/>
                <w:b/>
                <w:sz w:val="20"/>
                <w:szCs w:val="20"/>
                <w:lang w:val="sr-Cyrl-CS"/>
              </w:rPr>
              <w:t>:00 часова</w:t>
            </w:r>
          </w:p>
        </w:tc>
      </w:tr>
      <w:tr w:rsidR="00953B88" w:rsidRPr="00DD6897" w:rsidTr="004462F7">
        <w:trPr>
          <w:tblCellSpacing w:w="20" w:type="dxa"/>
        </w:trPr>
        <w:tc>
          <w:tcPr>
            <w:tcW w:w="5160" w:type="dxa"/>
            <w:shd w:val="clear" w:color="auto" w:fill="D6E3BC" w:themeFill="accent3" w:themeFillTint="66"/>
          </w:tcPr>
          <w:p w:rsidR="00953B88" w:rsidRPr="00DD6897" w:rsidRDefault="00953B88" w:rsidP="00953B88">
            <w:pPr>
              <w:spacing w:after="0" w:line="240" w:lineRule="auto"/>
              <w:rPr>
                <w:rFonts w:eastAsia="Times New Roman" w:cs="Times New Roman"/>
                <w:b/>
                <w:sz w:val="20"/>
                <w:szCs w:val="20"/>
                <w:lang w:val="sr-Cyrl-CS"/>
              </w:rPr>
            </w:pPr>
            <w:r w:rsidRPr="00DD6897">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953B88" w:rsidRPr="00DD6897" w:rsidRDefault="00BF0848" w:rsidP="00F62A90">
            <w:pPr>
              <w:spacing w:after="0" w:line="240" w:lineRule="auto"/>
              <w:rPr>
                <w:rFonts w:eastAsia="Times New Roman" w:cs="Times New Roman"/>
                <w:b/>
                <w:sz w:val="20"/>
                <w:szCs w:val="20"/>
                <w:lang w:val="sr-Cyrl-CS"/>
              </w:rPr>
            </w:pPr>
            <w:r w:rsidRPr="00DD6897">
              <w:rPr>
                <w:rFonts w:eastAsia="Times New Roman" w:cs="Times New Roman"/>
                <w:b/>
                <w:sz w:val="20"/>
                <w:szCs w:val="20"/>
                <w:lang w:val="en-US"/>
              </w:rPr>
              <w:t>2</w:t>
            </w:r>
            <w:r w:rsidR="00F62A90">
              <w:rPr>
                <w:rFonts w:eastAsia="Times New Roman" w:cs="Times New Roman"/>
                <w:b/>
                <w:sz w:val="20"/>
                <w:szCs w:val="20"/>
                <w:lang w:val="en-US"/>
              </w:rPr>
              <w:t>7</w:t>
            </w:r>
            <w:r w:rsidR="00A43846" w:rsidRPr="00DD6897">
              <w:rPr>
                <w:rFonts w:eastAsia="Times New Roman" w:cs="Times New Roman"/>
                <w:b/>
                <w:sz w:val="20"/>
                <w:szCs w:val="20"/>
                <w:lang w:val="sr-Cyrl-CS"/>
              </w:rPr>
              <w:t>.</w:t>
            </w:r>
            <w:r w:rsidR="00623C28" w:rsidRPr="00DD6897">
              <w:rPr>
                <w:rFonts w:eastAsia="Times New Roman" w:cs="Times New Roman"/>
                <w:b/>
                <w:sz w:val="20"/>
                <w:szCs w:val="20"/>
                <w:lang w:val="sr-Cyrl-CS"/>
              </w:rPr>
              <w:t>02.</w:t>
            </w:r>
            <w:r w:rsidR="00A43846" w:rsidRPr="00DD6897">
              <w:rPr>
                <w:rFonts w:eastAsia="Times New Roman" w:cs="Times New Roman"/>
                <w:b/>
                <w:sz w:val="20"/>
                <w:szCs w:val="20"/>
                <w:lang w:val="sr-Cyrl-CS"/>
              </w:rPr>
              <w:t>20</w:t>
            </w:r>
            <w:r w:rsidR="005A0A69" w:rsidRPr="00DD6897">
              <w:rPr>
                <w:rFonts w:eastAsia="Times New Roman" w:cs="Times New Roman"/>
                <w:b/>
                <w:sz w:val="20"/>
                <w:szCs w:val="20"/>
                <w:lang w:val="sr-Cyrl-CS"/>
              </w:rPr>
              <w:t>20</w:t>
            </w:r>
            <w:r w:rsidR="00953B88" w:rsidRPr="00DD6897">
              <w:rPr>
                <w:rFonts w:eastAsia="Times New Roman" w:cs="Times New Roman"/>
                <w:b/>
                <w:sz w:val="20"/>
                <w:szCs w:val="20"/>
                <w:lang w:val="sr-Cyrl-CS"/>
              </w:rPr>
              <w:t>.</w:t>
            </w:r>
            <w:r w:rsidR="00953B88" w:rsidRPr="00DD6897">
              <w:rPr>
                <w:rFonts w:eastAsia="Times New Roman" w:cs="Times New Roman"/>
                <w:b/>
                <w:sz w:val="20"/>
                <w:szCs w:val="20"/>
                <w:lang w:val="en-US"/>
              </w:rPr>
              <w:t xml:space="preserve"> </w:t>
            </w:r>
            <w:r w:rsidR="00953B88" w:rsidRPr="00DD6897">
              <w:rPr>
                <w:rFonts w:eastAsia="Times New Roman" w:cs="Times New Roman"/>
                <w:b/>
                <w:sz w:val="20"/>
                <w:szCs w:val="20"/>
                <w:lang w:val="sr-Cyrl-CS"/>
              </w:rPr>
              <w:t>године у 1</w:t>
            </w:r>
            <w:r w:rsidR="00623C28" w:rsidRPr="00DD6897">
              <w:rPr>
                <w:rFonts w:eastAsia="Times New Roman" w:cs="Times New Roman"/>
                <w:b/>
                <w:sz w:val="20"/>
                <w:szCs w:val="20"/>
                <w:lang w:val="sr-Cyrl-CS"/>
              </w:rPr>
              <w:t>2</w:t>
            </w:r>
            <w:r w:rsidR="00953B88" w:rsidRPr="00DD6897">
              <w:rPr>
                <w:rFonts w:eastAsia="Times New Roman" w:cs="Times New Roman"/>
                <w:b/>
                <w:sz w:val="20"/>
                <w:szCs w:val="20"/>
                <w:lang w:val="sr-Cyrl-CS"/>
              </w:rPr>
              <w:t>:00 часова</w:t>
            </w:r>
          </w:p>
        </w:tc>
      </w:tr>
    </w:tbl>
    <w:p w:rsidR="00953B88" w:rsidRPr="00DD6897" w:rsidRDefault="00953B88" w:rsidP="00953B88">
      <w:pPr>
        <w:spacing w:after="0" w:line="240" w:lineRule="auto"/>
        <w:rPr>
          <w:rFonts w:eastAsia="Times New Roman" w:cs="Times New Roman"/>
          <w:sz w:val="20"/>
          <w:szCs w:val="20"/>
          <w:lang w:val="sr-Cyrl-CS"/>
        </w:rPr>
      </w:pPr>
    </w:p>
    <w:p w:rsidR="00953B88" w:rsidRPr="00DD6897" w:rsidRDefault="00953B88" w:rsidP="00953B88">
      <w:pPr>
        <w:spacing w:after="0" w:line="240" w:lineRule="auto"/>
        <w:rPr>
          <w:rFonts w:eastAsia="Times New Roman" w:cs="Times New Roman"/>
          <w:sz w:val="20"/>
          <w:szCs w:val="20"/>
          <w:lang w:val="sr-Cyrl-CS"/>
        </w:rPr>
      </w:pPr>
    </w:p>
    <w:p w:rsidR="00953B88" w:rsidRPr="00DD6897" w:rsidRDefault="00953B88" w:rsidP="00953B88">
      <w:pPr>
        <w:spacing w:after="0" w:line="240" w:lineRule="auto"/>
        <w:rPr>
          <w:rFonts w:eastAsia="Times New Roman" w:cs="Times New Roman"/>
          <w:sz w:val="20"/>
          <w:szCs w:val="20"/>
          <w:lang w:val="sr-Cyrl-CS"/>
        </w:rPr>
      </w:pPr>
    </w:p>
    <w:p w:rsidR="00953B88" w:rsidRPr="00DD6897" w:rsidRDefault="00953B88" w:rsidP="00953B88">
      <w:pPr>
        <w:spacing w:after="0" w:line="240" w:lineRule="auto"/>
        <w:rPr>
          <w:rFonts w:eastAsia="Times New Roman" w:cs="Times New Roman"/>
          <w:sz w:val="20"/>
          <w:szCs w:val="20"/>
          <w:lang w:val="sr-Cyrl-CS"/>
        </w:rPr>
      </w:pPr>
    </w:p>
    <w:p w:rsidR="00953B88" w:rsidRPr="00DD6897" w:rsidRDefault="00953B88" w:rsidP="00953B88">
      <w:pPr>
        <w:spacing w:after="0" w:line="240" w:lineRule="auto"/>
        <w:rPr>
          <w:rFonts w:eastAsia="Times New Roman" w:cs="Times New Roman"/>
          <w:sz w:val="20"/>
          <w:szCs w:val="20"/>
          <w:lang w:val="sr-Cyrl-CS"/>
        </w:rPr>
      </w:pPr>
    </w:p>
    <w:p w:rsidR="00953B88" w:rsidRPr="00DD6897" w:rsidRDefault="00953B88" w:rsidP="00953B88">
      <w:pPr>
        <w:spacing w:after="0" w:line="240" w:lineRule="auto"/>
        <w:rPr>
          <w:rFonts w:eastAsia="Times New Roman" w:cs="Times New Roman"/>
          <w:sz w:val="20"/>
          <w:szCs w:val="20"/>
          <w:lang w:val="sr-Cyrl-CS"/>
        </w:rPr>
      </w:pPr>
    </w:p>
    <w:p w:rsidR="00953B88" w:rsidRPr="00DD6897" w:rsidRDefault="00953B88" w:rsidP="00953B88">
      <w:pPr>
        <w:spacing w:after="0" w:line="240" w:lineRule="auto"/>
        <w:rPr>
          <w:rFonts w:eastAsia="Times New Roman" w:cs="Times New Roman"/>
          <w:sz w:val="20"/>
          <w:szCs w:val="20"/>
          <w:lang w:val="sr-Cyrl-CS"/>
        </w:rPr>
      </w:pPr>
    </w:p>
    <w:p w:rsidR="00953B88" w:rsidRPr="00DD6897" w:rsidRDefault="00953B88" w:rsidP="00953B88">
      <w:pPr>
        <w:spacing w:after="0" w:line="240" w:lineRule="auto"/>
        <w:rPr>
          <w:rFonts w:eastAsia="Times New Roman" w:cs="Times New Roman"/>
          <w:sz w:val="20"/>
          <w:szCs w:val="20"/>
          <w:lang w:val="sr-Cyrl-CS"/>
        </w:rPr>
      </w:pPr>
    </w:p>
    <w:p w:rsidR="00B41C4E" w:rsidRPr="00DD6897" w:rsidRDefault="00B41C4E" w:rsidP="00953B88">
      <w:pPr>
        <w:spacing w:after="0" w:line="240" w:lineRule="auto"/>
        <w:rPr>
          <w:rFonts w:eastAsia="Times New Roman" w:cs="Times New Roman"/>
          <w:sz w:val="20"/>
          <w:szCs w:val="20"/>
          <w:lang w:val="sr-Cyrl-CS"/>
        </w:rPr>
      </w:pPr>
    </w:p>
    <w:p w:rsidR="00B41C4E" w:rsidRPr="00DD6897" w:rsidRDefault="00B41C4E" w:rsidP="00953B88">
      <w:pPr>
        <w:spacing w:after="0" w:line="240" w:lineRule="auto"/>
        <w:rPr>
          <w:rFonts w:eastAsia="Times New Roman" w:cs="Times New Roman"/>
          <w:sz w:val="20"/>
          <w:szCs w:val="20"/>
          <w:lang w:val="sr-Cyrl-CS"/>
        </w:rPr>
      </w:pPr>
    </w:p>
    <w:p w:rsidR="00B41C4E" w:rsidRPr="00DD6897" w:rsidRDefault="00B41C4E" w:rsidP="00953B88">
      <w:pPr>
        <w:spacing w:after="0" w:line="240" w:lineRule="auto"/>
        <w:rPr>
          <w:rFonts w:eastAsia="Times New Roman" w:cs="Times New Roman"/>
          <w:sz w:val="20"/>
          <w:szCs w:val="20"/>
          <w:lang w:val="sr-Cyrl-CS"/>
        </w:rPr>
      </w:pPr>
    </w:p>
    <w:p w:rsidR="00B41C4E" w:rsidRPr="00DD6897" w:rsidRDefault="00B41C4E" w:rsidP="00953B88">
      <w:pPr>
        <w:spacing w:after="0" w:line="240" w:lineRule="auto"/>
        <w:rPr>
          <w:rFonts w:eastAsia="Times New Roman" w:cs="Times New Roman"/>
          <w:sz w:val="20"/>
          <w:szCs w:val="20"/>
          <w:lang w:val="sr-Cyrl-CS"/>
        </w:rPr>
      </w:pPr>
    </w:p>
    <w:p w:rsidR="00953B88" w:rsidRPr="00DD6897" w:rsidRDefault="00953B88" w:rsidP="00953B88">
      <w:pPr>
        <w:spacing w:after="0" w:line="240" w:lineRule="auto"/>
        <w:jc w:val="center"/>
        <w:rPr>
          <w:rFonts w:eastAsia="Times New Roman" w:cs="Times New Roman"/>
          <w:i/>
          <w:sz w:val="20"/>
          <w:szCs w:val="20"/>
          <w:lang w:val="sr-Cyrl-CS"/>
        </w:rPr>
      </w:pPr>
      <w:r w:rsidRPr="00DD6897">
        <w:rPr>
          <w:rFonts w:eastAsia="Times New Roman" w:cs="Times New Roman"/>
          <w:i/>
          <w:sz w:val="20"/>
          <w:szCs w:val="20"/>
          <w:lang w:val="sr-Cyrl-CS"/>
        </w:rPr>
        <w:t xml:space="preserve">Нови Сад, </w:t>
      </w:r>
      <w:r w:rsidR="00A43846" w:rsidRPr="00DD6897">
        <w:rPr>
          <w:rFonts w:eastAsia="Times New Roman" w:cs="Times New Roman"/>
          <w:i/>
          <w:sz w:val="20"/>
          <w:szCs w:val="20"/>
          <w:lang w:val="sr-Cyrl-CS"/>
        </w:rPr>
        <w:t>јануар</w:t>
      </w:r>
      <w:r w:rsidRPr="00DD6897">
        <w:rPr>
          <w:rFonts w:eastAsia="Times New Roman" w:cs="Times New Roman"/>
          <w:i/>
          <w:sz w:val="20"/>
          <w:szCs w:val="20"/>
          <w:lang w:val="sr-Cyrl-CS"/>
        </w:rPr>
        <w:t xml:space="preserve"> </w:t>
      </w:r>
      <w:r w:rsidRPr="00DD6897">
        <w:rPr>
          <w:rFonts w:eastAsia="Times New Roman" w:cs="Times New Roman"/>
          <w:i/>
          <w:sz w:val="20"/>
          <w:szCs w:val="20"/>
          <w:lang w:val="sr-Cyrl-RS"/>
        </w:rPr>
        <w:t>20</w:t>
      </w:r>
      <w:r w:rsidR="00BF0848" w:rsidRPr="00DD6897">
        <w:rPr>
          <w:rFonts w:eastAsia="Times New Roman" w:cs="Times New Roman"/>
          <w:i/>
          <w:sz w:val="20"/>
          <w:szCs w:val="20"/>
          <w:lang w:val="en-US"/>
        </w:rPr>
        <w:t>20</w:t>
      </w:r>
      <w:r w:rsidRPr="00DD6897">
        <w:rPr>
          <w:rFonts w:eastAsia="Times New Roman" w:cs="Times New Roman"/>
          <w:i/>
          <w:sz w:val="20"/>
          <w:szCs w:val="20"/>
          <w:lang w:val="sr-Cyrl-RS"/>
        </w:rPr>
        <w:t>. г</w:t>
      </w:r>
      <w:r w:rsidRPr="00DD6897">
        <w:rPr>
          <w:rFonts w:eastAsia="Times New Roman" w:cs="Times New Roman"/>
          <w:i/>
          <w:sz w:val="20"/>
          <w:szCs w:val="20"/>
          <w:lang w:val="sr-Cyrl-CS"/>
        </w:rPr>
        <w:t>одине</w:t>
      </w:r>
    </w:p>
    <w:p w:rsidR="00953B88" w:rsidRPr="00DD6897" w:rsidRDefault="00953B88" w:rsidP="00953B88">
      <w:pPr>
        <w:spacing w:after="0" w:line="240" w:lineRule="auto"/>
        <w:jc w:val="center"/>
        <w:rPr>
          <w:rFonts w:eastAsia="Times New Roman" w:cs="Times New Roman"/>
          <w:sz w:val="20"/>
          <w:szCs w:val="20"/>
          <w:lang w:val="en-US"/>
        </w:rPr>
      </w:pPr>
    </w:p>
    <w:p w:rsidR="00953B88" w:rsidRPr="00DD6897" w:rsidRDefault="00953B88" w:rsidP="00953B88">
      <w:pPr>
        <w:spacing w:after="0" w:line="240" w:lineRule="auto"/>
        <w:jc w:val="center"/>
        <w:rPr>
          <w:rFonts w:eastAsia="Times New Roman" w:cs="Times New Roman"/>
          <w:sz w:val="20"/>
          <w:szCs w:val="20"/>
          <w:lang w:val="en-US"/>
        </w:rPr>
      </w:pPr>
    </w:p>
    <w:p w:rsidR="00953B88" w:rsidRPr="00DD6897" w:rsidRDefault="00953B88" w:rsidP="00953B88">
      <w:pPr>
        <w:spacing w:after="0" w:line="240" w:lineRule="auto"/>
        <w:jc w:val="center"/>
        <w:rPr>
          <w:rFonts w:eastAsia="Times New Roman" w:cs="Times New Roman"/>
          <w:sz w:val="20"/>
          <w:szCs w:val="20"/>
          <w:lang w:val="sr-Cyrl-RS"/>
        </w:rPr>
      </w:pPr>
    </w:p>
    <w:p w:rsidR="00A43846" w:rsidRPr="00DD6897" w:rsidRDefault="00A43846" w:rsidP="00953B88">
      <w:pPr>
        <w:spacing w:after="0" w:line="240" w:lineRule="auto"/>
        <w:jc w:val="center"/>
        <w:rPr>
          <w:rFonts w:eastAsia="Times New Roman" w:cs="Times New Roman"/>
          <w:sz w:val="20"/>
          <w:szCs w:val="20"/>
          <w:lang w:val="sr-Cyrl-RS"/>
        </w:rPr>
      </w:pPr>
    </w:p>
    <w:p w:rsidR="00A43846" w:rsidRPr="00DD6897" w:rsidRDefault="00A43846" w:rsidP="00953B88">
      <w:pPr>
        <w:spacing w:after="0" w:line="240" w:lineRule="auto"/>
        <w:jc w:val="center"/>
        <w:rPr>
          <w:rFonts w:eastAsia="Times New Roman" w:cs="Times New Roman"/>
          <w:sz w:val="20"/>
          <w:szCs w:val="20"/>
          <w:lang w:val="sr-Cyrl-RS"/>
        </w:rPr>
      </w:pPr>
    </w:p>
    <w:p w:rsidR="00A43846" w:rsidRPr="00DD6897" w:rsidRDefault="00A43846" w:rsidP="00953B88">
      <w:pPr>
        <w:spacing w:after="0" w:line="240" w:lineRule="auto"/>
        <w:jc w:val="center"/>
        <w:rPr>
          <w:rFonts w:eastAsia="Times New Roman" w:cs="Times New Roman"/>
          <w:sz w:val="20"/>
          <w:szCs w:val="20"/>
          <w:lang w:val="sr-Cyrl-RS"/>
        </w:rPr>
      </w:pPr>
    </w:p>
    <w:p w:rsidR="00A43846" w:rsidRPr="00DD6897" w:rsidRDefault="00A43846" w:rsidP="00953B88">
      <w:pPr>
        <w:spacing w:after="0" w:line="240" w:lineRule="auto"/>
        <w:jc w:val="center"/>
        <w:rPr>
          <w:rFonts w:eastAsia="Times New Roman" w:cs="Times New Roman"/>
          <w:sz w:val="20"/>
          <w:szCs w:val="20"/>
          <w:lang w:val="sr-Cyrl-RS"/>
        </w:rPr>
      </w:pPr>
    </w:p>
    <w:p w:rsidR="00953B88" w:rsidRPr="00DD6897" w:rsidRDefault="00953B88" w:rsidP="00953B88">
      <w:pPr>
        <w:spacing w:after="0" w:line="240" w:lineRule="auto"/>
        <w:jc w:val="center"/>
        <w:rPr>
          <w:rFonts w:eastAsia="Times New Roman" w:cs="Times New Roman"/>
          <w:sz w:val="20"/>
          <w:szCs w:val="20"/>
          <w:lang w:val="sr-Cyrl-RS"/>
        </w:rPr>
      </w:pPr>
    </w:p>
    <w:p w:rsidR="00953B88" w:rsidRPr="00DD6897" w:rsidRDefault="00953B88" w:rsidP="00953B88">
      <w:pPr>
        <w:spacing w:after="0" w:line="240" w:lineRule="auto"/>
        <w:jc w:val="center"/>
        <w:rPr>
          <w:rFonts w:eastAsia="Times New Roman" w:cs="Times New Roman"/>
          <w:sz w:val="20"/>
          <w:szCs w:val="20"/>
          <w:lang w:val="sr-Cyrl-RS"/>
        </w:rPr>
      </w:pPr>
    </w:p>
    <w:p w:rsidR="00953B88" w:rsidRPr="00DD6897" w:rsidRDefault="00953B88" w:rsidP="00953B88">
      <w:pPr>
        <w:spacing w:after="0" w:line="240" w:lineRule="auto"/>
        <w:jc w:val="center"/>
        <w:rPr>
          <w:rFonts w:eastAsia="Times New Roman" w:cs="Times New Roman"/>
          <w:sz w:val="20"/>
          <w:szCs w:val="20"/>
          <w:lang w:val="sr-Cyrl-RS"/>
        </w:rPr>
      </w:pPr>
    </w:p>
    <w:p w:rsidR="00953B88" w:rsidRPr="00DD6897" w:rsidRDefault="00953B88" w:rsidP="00953B88">
      <w:pPr>
        <w:spacing w:after="0" w:line="240" w:lineRule="auto"/>
        <w:ind w:left="-360" w:firstLine="720"/>
        <w:jc w:val="both"/>
        <w:rPr>
          <w:rFonts w:eastAsia="Times New Roman" w:cs="Times New Roman"/>
          <w:sz w:val="20"/>
          <w:szCs w:val="20"/>
          <w:lang w:val="sr-Cyrl-CS"/>
        </w:rPr>
      </w:pPr>
      <w:r w:rsidRPr="00DD6897">
        <w:rPr>
          <w:rFonts w:eastAsia="Times New Roman" w:cs="Times New Roman"/>
          <w:sz w:val="20"/>
          <w:szCs w:val="20"/>
          <w:lang w:val="sr-Cyrl-CS"/>
        </w:rPr>
        <w:lastRenderedPageBreak/>
        <w:t>На основу члана 32. и 61. Закона о јавним набавкама (“Службени гласник РС“, бр. 124/12</w:t>
      </w:r>
      <w:r w:rsidRPr="00DD6897">
        <w:rPr>
          <w:rFonts w:eastAsia="Times New Roman" w:cs="Times New Roman"/>
          <w:sz w:val="20"/>
          <w:szCs w:val="20"/>
          <w:lang w:val="sr-Cyrl-RS"/>
        </w:rPr>
        <w:t>, 14/15 и 68/15, у даљем тексту: ЗЈН</w:t>
      </w:r>
      <w:r w:rsidRPr="00DD6897">
        <w:rPr>
          <w:rFonts w:eastAsia="Times New Roman" w:cs="Times New Roman"/>
          <w:sz w:val="20"/>
          <w:szCs w:val="20"/>
          <w:lang w:val="sr-Cyrl-CS"/>
        </w:rPr>
        <w:t xml:space="preserve">)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DD6897">
        <w:rPr>
          <w:rFonts w:eastAsia="Times New Roman" w:cs="Times New Roman"/>
          <w:sz w:val="20"/>
          <w:szCs w:val="20"/>
          <w:lang w:val="sr-Cyrl-RS"/>
        </w:rPr>
        <w:t>86</w:t>
      </w:r>
      <w:r w:rsidRPr="00DD6897">
        <w:rPr>
          <w:rFonts w:eastAsia="Times New Roman" w:cs="Times New Roman"/>
          <w:sz w:val="20"/>
          <w:szCs w:val="20"/>
          <w:lang w:val="sr-Cyrl-CS"/>
        </w:rPr>
        <w:t>/1</w:t>
      </w:r>
      <w:r w:rsidRPr="00DD6897">
        <w:rPr>
          <w:rFonts w:eastAsia="Times New Roman" w:cs="Times New Roman"/>
          <w:sz w:val="20"/>
          <w:szCs w:val="20"/>
          <w:lang w:val="sr-Cyrl-RS"/>
        </w:rPr>
        <w:t>5</w:t>
      </w:r>
      <w:r w:rsidRPr="00DD6897">
        <w:rPr>
          <w:rFonts w:eastAsia="Times New Roman" w:cs="Times New Roman"/>
          <w:sz w:val="20"/>
          <w:szCs w:val="20"/>
          <w:lang w:val="sr-Cyrl-CS"/>
        </w:rPr>
        <w:t>)</w:t>
      </w:r>
      <w:r w:rsidR="007E31AA" w:rsidRPr="00DD6897">
        <w:rPr>
          <w:rFonts w:eastAsia="Times New Roman" w:cs="Times New Roman"/>
          <w:sz w:val="20"/>
          <w:szCs w:val="20"/>
          <w:lang w:val="sr-Cyrl-CS"/>
        </w:rPr>
        <w:t>,</w:t>
      </w:r>
      <w:r w:rsidRPr="00DD6897">
        <w:rPr>
          <w:rFonts w:eastAsia="Times New Roman" w:cs="Times New Roman"/>
          <w:sz w:val="20"/>
          <w:szCs w:val="20"/>
          <w:lang w:val="sr-Cyrl-CS"/>
        </w:rPr>
        <w:t xml:space="preserve"> а у вези са Одлуком о покретању поступка број 140-404-</w:t>
      </w:r>
      <w:r w:rsidR="005A0A69" w:rsidRPr="00DD6897">
        <w:rPr>
          <w:rFonts w:eastAsia="Times New Roman" w:cs="Times New Roman"/>
          <w:sz w:val="20"/>
          <w:szCs w:val="20"/>
          <w:lang w:val="sr-Cyrl-CS"/>
        </w:rPr>
        <w:t>21</w:t>
      </w:r>
      <w:r w:rsidRPr="00DD6897">
        <w:rPr>
          <w:rFonts w:eastAsia="Times New Roman" w:cs="Times New Roman"/>
          <w:sz w:val="20"/>
          <w:szCs w:val="20"/>
          <w:lang w:val="sr-Cyrl-CS"/>
        </w:rPr>
        <w:t>/20</w:t>
      </w:r>
      <w:r w:rsidR="005A0A69" w:rsidRPr="00DD6897">
        <w:rPr>
          <w:rFonts w:eastAsia="Times New Roman" w:cs="Times New Roman"/>
          <w:sz w:val="20"/>
          <w:szCs w:val="20"/>
          <w:lang w:val="sr-Cyrl-CS"/>
        </w:rPr>
        <w:t>20</w:t>
      </w:r>
      <w:r w:rsidR="00A43846" w:rsidRPr="00DD6897">
        <w:rPr>
          <w:rFonts w:eastAsia="Times New Roman" w:cs="Times New Roman"/>
          <w:sz w:val="20"/>
          <w:szCs w:val="20"/>
          <w:lang w:val="sr-Cyrl-CS"/>
        </w:rPr>
        <w:t>-0</w:t>
      </w:r>
      <w:r w:rsidR="00FB7677" w:rsidRPr="00DD6897">
        <w:rPr>
          <w:rFonts w:eastAsia="Times New Roman" w:cs="Times New Roman"/>
          <w:sz w:val="20"/>
          <w:szCs w:val="20"/>
          <w:lang w:val="sr-Cyrl-CS"/>
        </w:rPr>
        <w:t>3</w:t>
      </w:r>
      <w:r w:rsidRPr="00DD6897">
        <w:rPr>
          <w:rFonts w:eastAsia="Times New Roman" w:cs="Times New Roman"/>
          <w:sz w:val="20"/>
          <w:szCs w:val="20"/>
          <w:lang w:val="sr-Cyrl-CS"/>
        </w:rPr>
        <w:t xml:space="preserve"> од</w:t>
      </w:r>
      <w:r w:rsidR="00BF0848" w:rsidRPr="00DD6897">
        <w:rPr>
          <w:rFonts w:eastAsia="Times New Roman" w:cs="Times New Roman"/>
          <w:sz w:val="20"/>
          <w:szCs w:val="20"/>
          <w:lang w:val="en-US"/>
        </w:rPr>
        <w:t xml:space="preserve"> 21</w:t>
      </w:r>
      <w:r w:rsidR="00A43846" w:rsidRPr="00DD6897">
        <w:rPr>
          <w:rFonts w:eastAsia="Times New Roman" w:cs="Times New Roman"/>
          <w:sz w:val="20"/>
          <w:szCs w:val="20"/>
          <w:lang w:val="sr-Cyrl-CS"/>
        </w:rPr>
        <w:t>.0</w:t>
      </w:r>
      <w:r w:rsidR="00623C28" w:rsidRPr="00DD6897">
        <w:rPr>
          <w:rFonts w:eastAsia="Times New Roman" w:cs="Times New Roman"/>
          <w:sz w:val="20"/>
          <w:szCs w:val="20"/>
          <w:lang w:val="sr-Cyrl-CS"/>
        </w:rPr>
        <w:t>1</w:t>
      </w:r>
      <w:r w:rsidRPr="00DD6897">
        <w:rPr>
          <w:rFonts w:eastAsia="Times New Roman" w:cs="Times New Roman"/>
          <w:sz w:val="20"/>
          <w:szCs w:val="20"/>
          <w:lang w:val="ru-RU"/>
        </w:rPr>
        <w:t>.</w:t>
      </w:r>
      <w:r w:rsidRPr="00DD6897">
        <w:rPr>
          <w:rFonts w:eastAsia="Times New Roman" w:cs="Times New Roman"/>
          <w:sz w:val="20"/>
          <w:szCs w:val="20"/>
          <w:lang w:val="sr-Cyrl-CS"/>
        </w:rPr>
        <w:t>20</w:t>
      </w:r>
      <w:r w:rsidR="00BF0848" w:rsidRPr="00DD6897">
        <w:rPr>
          <w:rFonts w:eastAsia="Times New Roman" w:cs="Times New Roman"/>
          <w:sz w:val="20"/>
          <w:szCs w:val="20"/>
          <w:lang w:val="en-US"/>
        </w:rPr>
        <w:t>20</w:t>
      </w:r>
      <w:r w:rsidRPr="00DD6897">
        <w:rPr>
          <w:rFonts w:eastAsia="Times New Roman" w:cs="Times New Roman"/>
          <w:sz w:val="20"/>
          <w:szCs w:val="20"/>
          <w:lang w:val="sr-Cyrl-CS"/>
        </w:rPr>
        <w:t>.</w:t>
      </w:r>
      <w:r w:rsidRPr="00DD6897">
        <w:rPr>
          <w:rFonts w:eastAsia="Times New Roman" w:cs="Times New Roman"/>
          <w:sz w:val="20"/>
          <w:szCs w:val="20"/>
          <w:lang w:val="en-US"/>
        </w:rPr>
        <w:t xml:space="preserve"> </w:t>
      </w:r>
      <w:r w:rsidRPr="00DD6897">
        <w:rPr>
          <w:rFonts w:eastAsia="Times New Roman" w:cs="Times New Roman"/>
          <w:sz w:val="20"/>
          <w:szCs w:val="20"/>
          <w:lang w:val="sr-Cyrl-CS"/>
        </w:rPr>
        <w:t xml:space="preserve">године (ЈН ОП </w:t>
      </w:r>
      <w:r w:rsidR="005A0A69" w:rsidRPr="00DD6897">
        <w:rPr>
          <w:rFonts w:eastAsia="Times New Roman" w:cs="Times New Roman"/>
          <w:sz w:val="20"/>
          <w:szCs w:val="20"/>
          <w:lang w:val="sr-Cyrl-CS"/>
        </w:rPr>
        <w:t>11</w:t>
      </w:r>
      <w:r w:rsidRPr="00DD6897">
        <w:rPr>
          <w:rFonts w:eastAsia="Times New Roman" w:cs="Times New Roman"/>
          <w:sz w:val="20"/>
          <w:szCs w:val="20"/>
          <w:lang w:val="sr-Cyrl-CS"/>
        </w:rPr>
        <w:t>/20</w:t>
      </w:r>
      <w:r w:rsidR="005A0A69" w:rsidRPr="00DD6897">
        <w:rPr>
          <w:rFonts w:eastAsia="Times New Roman" w:cs="Times New Roman"/>
          <w:sz w:val="20"/>
          <w:szCs w:val="20"/>
          <w:lang w:val="sr-Cyrl-CS"/>
        </w:rPr>
        <w:t>20</w:t>
      </w:r>
      <w:r w:rsidRPr="00DD6897">
        <w:rPr>
          <w:rFonts w:eastAsia="Times New Roman" w:cs="Times New Roman"/>
          <w:sz w:val="20"/>
          <w:szCs w:val="20"/>
          <w:lang w:val="sr-Cyrl-CS"/>
        </w:rPr>
        <w:t>), Комисија за јавну набавку образована Реш</w:t>
      </w:r>
      <w:r w:rsidRPr="00DD6897">
        <w:rPr>
          <w:rFonts w:eastAsia="Times New Roman" w:cs="Times New Roman"/>
          <w:sz w:val="20"/>
          <w:szCs w:val="20"/>
          <w:lang w:val="en-US"/>
        </w:rPr>
        <w:t>e</w:t>
      </w:r>
      <w:r w:rsidRPr="00DD6897">
        <w:rPr>
          <w:rFonts w:eastAsia="Times New Roman" w:cs="Times New Roman"/>
          <w:sz w:val="20"/>
          <w:szCs w:val="20"/>
          <w:lang w:val="sr-Cyrl-CS"/>
        </w:rPr>
        <w:t>њем покрајинског секретара за урбанизам и заштиту животне средине број: 140-404-</w:t>
      </w:r>
      <w:r w:rsidR="005A0A69" w:rsidRPr="00DD6897">
        <w:rPr>
          <w:rFonts w:eastAsia="Times New Roman" w:cs="Times New Roman"/>
          <w:sz w:val="20"/>
          <w:szCs w:val="20"/>
          <w:lang w:val="sr-Cyrl-CS"/>
        </w:rPr>
        <w:t>21</w:t>
      </w:r>
      <w:r w:rsidR="00A43846" w:rsidRPr="00DD6897">
        <w:rPr>
          <w:rFonts w:eastAsia="Times New Roman" w:cs="Times New Roman"/>
          <w:sz w:val="20"/>
          <w:szCs w:val="20"/>
          <w:lang w:val="sr-Cyrl-CS"/>
        </w:rPr>
        <w:t>/20</w:t>
      </w:r>
      <w:r w:rsidR="005A0A69" w:rsidRPr="00DD6897">
        <w:rPr>
          <w:rFonts w:eastAsia="Times New Roman" w:cs="Times New Roman"/>
          <w:sz w:val="20"/>
          <w:szCs w:val="20"/>
          <w:lang w:val="sr-Cyrl-CS"/>
        </w:rPr>
        <w:t>20</w:t>
      </w:r>
      <w:r w:rsidR="00A43846" w:rsidRPr="00DD6897">
        <w:rPr>
          <w:rFonts w:eastAsia="Times New Roman" w:cs="Times New Roman"/>
          <w:sz w:val="20"/>
          <w:szCs w:val="20"/>
          <w:lang w:val="sr-Cyrl-CS"/>
        </w:rPr>
        <w:t>-0</w:t>
      </w:r>
      <w:r w:rsidR="00FB7677" w:rsidRPr="00DD6897">
        <w:rPr>
          <w:rFonts w:eastAsia="Times New Roman" w:cs="Times New Roman"/>
          <w:sz w:val="20"/>
          <w:szCs w:val="20"/>
          <w:lang w:val="sr-Cyrl-CS"/>
        </w:rPr>
        <w:t>3</w:t>
      </w:r>
      <w:r w:rsidRPr="00DD6897">
        <w:rPr>
          <w:rFonts w:eastAsia="Times New Roman" w:cs="Times New Roman"/>
          <w:sz w:val="20"/>
          <w:szCs w:val="20"/>
          <w:lang w:val="sr-Cyrl-CS"/>
        </w:rPr>
        <w:t xml:space="preserve"> од </w:t>
      </w:r>
      <w:r w:rsidR="00BF0848" w:rsidRPr="00DD6897">
        <w:rPr>
          <w:rFonts w:eastAsia="Times New Roman" w:cs="Times New Roman"/>
          <w:sz w:val="20"/>
          <w:szCs w:val="20"/>
          <w:lang w:val="en-US"/>
        </w:rPr>
        <w:t>21</w:t>
      </w:r>
      <w:r w:rsidR="00A43846" w:rsidRPr="00DD6897">
        <w:rPr>
          <w:rFonts w:eastAsia="Times New Roman" w:cs="Times New Roman"/>
          <w:sz w:val="20"/>
          <w:szCs w:val="20"/>
          <w:lang w:val="sr-Cyrl-CS"/>
        </w:rPr>
        <w:t>.0</w:t>
      </w:r>
      <w:r w:rsidR="00623C28" w:rsidRPr="00DD6897">
        <w:rPr>
          <w:rFonts w:eastAsia="Times New Roman" w:cs="Times New Roman"/>
          <w:sz w:val="20"/>
          <w:szCs w:val="20"/>
          <w:lang w:val="sr-Cyrl-CS"/>
        </w:rPr>
        <w:t>1</w:t>
      </w:r>
      <w:r w:rsidRPr="00DD6897">
        <w:rPr>
          <w:rFonts w:eastAsia="Times New Roman" w:cs="Times New Roman"/>
          <w:sz w:val="20"/>
          <w:szCs w:val="20"/>
          <w:lang w:val="sr-Cyrl-CS"/>
        </w:rPr>
        <w:t>.20</w:t>
      </w:r>
      <w:r w:rsidR="00BF0848" w:rsidRPr="00DD6897">
        <w:rPr>
          <w:rFonts w:eastAsia="Times New Roman" w:cs="Times New Roman"/>
          <w:sz w:val="20"/>
          <w:szCs w:val="20"/>
          <w:lang w:val="en-US"/>
        </w:rPr>
        <w:t>20</w:t>
      </w:r>
      <w:r w:rsidRPr="00DD6897">
        <w:rPr>
          <w:rFonts w:eastAsia="Times New Roman" w:cs="Times New Roman"/>
          <w:sz w:val="20"/>
          <w:szCs w:val="20"/>
          <w:lang w:val="en-US"/>
        </w:rPr>
        <w:t xml:space="preserve">. </w:t>
      </w:r>
      <w:r w:rsidRPr="00DD6897">
        <w:rPr>
          <w:rFonts w:eastAsia="Times New Roman" w:cs="Times New Roman"/>
          <w:sz w:val="20"/>
          <w:szCs w:val="20"/>
          <w:lang w:val="sr-Cyrl-CS"/>
        </w:rPr>
        <w:t xml:space="preserve">године, припремила је </w:t>
      </w:r>
    </w:p>
    <w:p w:rsidR="00953B88" w:rsidRPr="00DD6897" w:rsidRDefault="00953B88" w:rsidP="00953B88">
      <w:pPr>
        <w:spacing w:after="0" w:line="240" w:lineRule="auto"/>
        <w:jc w:val="both"/>
        <w:rPr>
          <w:rFonts w:eastAsia="Times New Roman" w:cs="Times New Roman"/>
          <w:sz w:val="20"/>
          <w:szCs w:val="20"/>
          <w:lang w:val="sr-Cyrl-C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953B88" w:rsidRPr="00DD6897" w:rsidTr="004462F7">
        <w:trPr>
          <w:trHeight w:val="914"/>
          <w:tblCellSpacing w:w="20" w:type="dxa"/>
        </w:trPr>
        <w:tc>
          <w:tcPr>
            <w:tcW w:w="9550" w:type="dxa"/>
            <w:shd w:val="clear" w:color="auto" w:fill="D6E3BC" w:themeFill="accent3" w:themeFillTint="66"/>
          </w:tcPr>
          <w:p w:rsidR="00953B88" w:rsidRPr="00DD6897" w:rsidRDefault="00953B88" w:rsidP="00953B88">
            <w:pPr>
              <w:spacing w:after="0" w:line="240" w:lineRule="auto"/>
              <w:jc w:val="center"/>
              <w:rPr>
                <w:rFonts w:eastAsia="Times New Roman" w:cs="Times New Roman"/>
                <w:b/>
                <w:sz w:val="20"/>
                <w:szCs w:val="20"/>
                <w:lang w:val="sr-Cyrl-CS"/>
              </w:rPr>
            </w:pPr>
          </w:p>
          <w:p w:rsidR="00953B88" w:rsidRPr="00DD6897" w:rsidRDefault="00953B88" w:rsidP="00953B88">
            <w:pPr>
              <w:spacing w:after="0" w:line="240" w:lineRule="auto"/>
              <w:jc w:val="center"/>
              <w:rPr>
                <w:rFonts w:eastAsia="Times New Roman" w:cs="Times New Roman"/>
                <w:b/>
                <w:sz w:val="20"/>
                <w:szCs w:val="20"/>
                <w:lang w:val="sr-Cyrl-CS"/>
              </w:rPr>
            </w:pPr>
            <w:r w:rsidRPr="00DD6897">
              <w:rPr>
                <w:rFonts w:eastAsia="Times New Roman" w:cs="Times New Roman"/>
                <w:b/>
                <w:sz w:val="20"/>
                <w:szCs w:val="20"/>
                <w:lang w:val="sr-Cyrl-CS"/>
              </w:rPr>
              <w:t>КОНКУРСНУ ДОКУМЕНТАЦИЈУ</w:t>
            </w:r>
          </w:p>
          <w:p w:rsidR="00953B88" w:rsidRPr="00DD6897" w:rsidRDefault="00A43846" w:rsidP="00F82465">
            <w:pPr>
              <w:jc w:val="center"/>
              <w:rPr>
                <w:b/>
                <w:sz w:val="20"/>
                <w:szCs w:val="20"/>
              </w:rPr>
            </w:pPr>
            <w:r w:rsidRPr="00DD6897">
              <w:rPr>
                <w:rFonts w:eastAsia="Times New Roman" w:cs="Times New Roman"/>
                <w:b/>
                <w:noProof/>
                <w:sz w:val="20"/>
                <w:szCs w:val="20"/>
                <w:lang w:val="sr-Cyrl-RS"/>
              </w:rPr>
              <w:t xml:space="preserve"> </w:t>
            </w:r>
            <w:r w:rsidR="00F82465" w:rsidRPr="00DD6897">
              <w:rPr>
                <w:rFonts w:eastAsia="Times New Roman" w:cs="Times New Roman"/>
                <w:b/>
                <w:sz w:val="20"/>
                <w:szCs w:val="20"/>
                <w:lang w:val="sr-Cyrl-CS"/>
              </w:rPr>
              <w:t xml:space="preserve">ЗА ЈАВНУ НАБАВКУ </w:t>
            </w:r>
            <w:r w:rsidR="00F82465" w:rsidRPr="00DD6897">
              <w:rPr>
                <w:b/>
                <w:sz w:val="20"/>
                <w:szCs w:val="20"/>
                <w:lang w:val="sr-Cyrl-RS"/>
              </w:rPr>
              <w:t>УСЛУГА ОДРЕЂИВАЊА МАСЕНЕ КОНЦЕНТРАЦИЈЕ И САДРЖАЈА СУСПЕНДОВАНИХ ЧЕСТИЦА (</w:t>
            </w:r>
            <w:r w:rsidR="00F82465" w:rsidRPr="00DD6897">
              <w:rPr>
                <w:b/>
                <w:sz w:val="20"/>
                <w:szCs w:val="20"/>
              </w:rPr>
              <w:t>PM</w:t>
            </w:r>
            <w:r w:rsidR="00F82465" w:rsidRPr="00DD6897">
              <w:rPr>
                <w:b/>
                <w:sz w:val="20"/>
                <w:szCs w:val="20"/>
                <w:vertAlign w:val="subscript"/>
              </w:rPr>
              <w:t>10</w:t>
            </w:r>
            <w:r w:rsidR="00F82465" w:rsidRPr="00DD6897">
              <w:rPr>
                <w:b/>
                <w:sz w:val="20"/>
                <w:szCs w:val="20"/>
              </w:rPr>
              <w:t xml:space="preserve">) </w:t>
            </w:r>
            <w:r w:rsidR="00F82465" w:rsidRPr="00DD6897">
              <w:rPr>
                <w:b/>
                <w:sz w:val="20"/>
                <w:szCs w:val="20"/>
                <w:lang w:val="sr-Cyrl-RS"/>
              </w:rPr>
              <w:t>НА АУТОМАТСКИМ СТАНИЦАМА ЗА ПРАЋЕЊЕ КВАЛИТЕТА АМБИЈЕНТАЛНОГ ВАЗДУХА (СОМБОР, КИКИНДА И ЗРЕЊАНИН) У ТРАЈАЊУ ОД ГОДИНУ ДАНА</w:t>
            </w:r>
          </w:p>
          <w:p w:rsidR="00953B88" w:rsidRPr="00DD6897" w:rsidRDefault="00953B88" w:rsidP="00953B88">
            <w:pPr>
              <w:widowControl w:val="0"/>
              <w:suppressAutoHyphens/>
              <w:spacing w:after="0" w:line="100" w:lineRule="atLeast"/>
              <w:jc w:val="center"/>
              <w:rPr>
                <w:rFonts w:eastAsia="Times New Roman" w:cs="Times New Roman"/>
                <w:noProof/>
                <w:sz w:val="20"/>
                <w:szCs w:val="20"/>
                <w:lang w:val="sr-Cyrl-RS"/>
              </w:rPr>
            </w:pPr>
            <w:r w:rsidRPr="00DD6897">
              <w:rPr>
                <w:rFonts w:eastAsia="Times New Roman" w:cs="Times New Roman"/>
                <w:b/>
                <w:sz w:val="20"/>
                <w:szCs w:val="20"/>
                <w:lang w:val="sr-Cyrl-RS" w:eastAsia="ar-SA"/>
              </w:rPr>
              <w:t>- ОТВОРЕНИ ПОСТУПАК</w:t>
            </w:r>
            <w:r w:rsidRPr="00DD6897">
              <w:rPr>
                <w:rFonts w:eastAsia="Times New Roman" w:cs="Times New Roman"/>
                <w:noProof/>
                <w:sz w:val="20"/>
                <w:szCs w:val="20"/>
                <w:lang w:val="sr-Cyrl-RS"/>
              </w:rPr>
              <w:t xml:space="preserve"> (</w:t>
            </w:r>
            <w:r w:rsidRPr="00DD6897">
              <w:rPr>
                <w:rFonts w:eastAsia="Times New Roman" w:cs="Times New Roman"/>
                <w:b/>
                <w:sz w:val="20"/>
                <w:szCs w:val="20"/>
                <w:lang w:val="sr-Cyrl-CS"/>
              </w:rPr>
              <w:t xml:space="preserve">Ред. бр. ЈН ОП </w:t>
            </w:r>
            <w:r w:rsidR="005A0A69" w:rsidRPr="00DD6897">
              <w:rPr>
                <w:rFonts w:eastAsia="Times New Roman" w:cs="Times New Roman"/>
                <w:b/>
                <w:sz w:val="20"/>
                <w:szCs w:val="20"/>
                <w:lang w:val="sr-Cyrl-CS"/>
              </w:rPr>
              <w:t>11</w:t>
            </w:r>
            <w:r w:rsidRPr="00DD6897">
              <w:rPr>
                <w:rFonts w:eastAsia="Times New Roman" w:cs="Times New Roman"/>
                <w:b/>
                <w:sz w:val="20"/>
                <w:szCs w:val="20"/>
                <w:lang w:val="sr-Cyrl-CS"/>
              </w:rPr>
              <w:t>/20</w:t>
            </w:r>
            <w:r w:rsidR="005A0A69" w:rsidRPr="00DD6897">
              <w:rPr>
                <w:rFonts w:eastAsia="Times New Roman" w:cs="Times New Roman"/>
                <w:b/>
                <w:sz w:val="20"/>
                <w:szCs w:val="20"/>
                <w:lang w:val="sr-Cyrl-CS"/>
              </w:rPr>
              <w:t>20</w:t>
            </w:r>
            <w:r w:rsidRPr="00DD6897">
              <w:rPr>
                <w:rFonts w:eastAsia="Times New Roman" w:cs="Times New Roman"/>
                <w:b/>
                <w:sz w:val="20"/>
                <w:szCs w:val="20"/>
                <w:lang w:val="sr-Cyrl-RS"/>
              </w:rPr>
              <w:t>)</w:t>
            </w:r>
          </w:p>
          <w:p w:rsidR="00953B88" w:rsidRPr="00DD6897" w:rsidRDefault="00953B88" w:rsidP="00953B88">
            <w:pPr>
              <w:spacing w:after="0" w:line="240" w:lineRule="auto"/>
              <w:rPr>
                <w:rFonts w:eastAsia="Times New Roman" w:cs="Times New Roman"/>
                <w:b/>
                <w:sz w:val="20"/>
                <w:szCs w:val="20"/>
                <w:lang w:val="sr-Cyrl-RS"/>
              </w:rPr>
            </w:pPr>
          </w:p>
        </w:tc>
      </w:tr>
    </w:tbl>
    <w:p w:rsidR="00953B88" w:rsidRPr="00DD6897" w:rsidRDefault="00953B88" w:rsidP="00953B88">
      <w:pPr>
        <w:spacing w:after="0" w:line="240" w:lineRule="auto"/>
        <w:jc w:val="both"/>
        <w:rPr>
          <w:rFonts w:eastAsia="Times New Roman" w:cs="Times New Roman"/>
          <w:sz w:val="20"/>
          <w:szCs w:val="20"/>
          <w:lang w:val="sr-Cyrl-CS"/>
        </w:rPr>
      </w:pPr>
    </w:p>
    <w:p w:rsidR="00953B88" w:rsidRPr="00DD6897" w:rsidRDefault="00953B88" w:rsidP="00953B88">
      <w:pPr>
        <w:spacing w:after="0" w:line="240" w:lineRule="auto"/>
        <w:jc w:val="both"/>
        <w:rPr>
          <w:rFonts w:eastAsia="Times New Roman" w:cs="Times New Roman"/>
          <w:sz w:val="20"/>
          <w:szCs w:val="20"/>
          <w:lang w:val="sr-Cyrl-CS"/>
        </w:rPr>
      </w:pPr>
      <w:r w:rsidRPr="00DD6897">
        <w:rPr>
          <w:rFonts w:eastAsia="Times New Roman" w:cs="Times New Roman"/>
          <w:sz w:val="20"/>
          <w:szCs w:val="20"/>
          <w:lang w:val="sr-Cyrl-CS"/>
        </w:rPr>
        <w:tab/>
      </w:r>
      <w:r w:rsidRPr="00DD6897">
        <w:rPr>
          <w:rFonts w:eastAsia="Times New Roman" w:cs="Times New Roman"/>
          <w:sz w:val="20"/>
          <w:szCs w:val="20"/>
          <w:lang w:val="sr-Cyrl-RS"/>
        </w:rPr>
        <w:t>К</w:t>
      </w:r>
      <w:r w:rsidRPr="00DD6897">
        <w:rPr>
          <w:rFonts w:eastAsia="Times New Roman" w:cs="Times New Roman"/>
          <w:sz w:val="20"/>
          <w:szCs w:val="20"/>
          <w:lang w:val="sr-Cyrl-CS"/>
        </w:rPr>
        <w:t>онкурсн</w:t>
      </w:r>
      <w:r w:rsidRPr="00DD6897">
        <w:rPr>
          <w:rFonts w:eastAsia="Times New Roman" w:cs="Times New Roman"/>
          <w:sz w:val="20"/>
          <w:szCs w:val="20"/>
          <w:lang w:val="sr-Cyrl-RS"/>
        </w:rPr>
        <w:t>а</w:t>
      </w:r>
      <w:r w:rsidRPr="00DD6897">
        <w:rPr>
          <w:rFonts w:eastAsia="Times New Roman" w:cs="Times New Roman"/>
          <w:sz w:val="20"/>
          <w:szCs w:val="20"/>
          <w:lang w:val="sr-Cyrl-CS"/>
        </w:rPr>
        <w:t xml:space="preserve"> документациј</w:t>
      </w:r>
      <w:r w:rsidRPr="00DD6897">
        <w:rPr>
          <w:rFonts w:eastAsia="Times New Roman" w:cs="Times New Roman"/>
          <w:sz w:val="20"/>
          <w:szCs w:val="20"/>
          <w:lang w:val="sr-Cyrl-RS"/>
        </w:rPr>
        <w:t>а садржи</w:t>
      </w:r>
      <w:r w:rsidRPr="00DD6897">
        <w:rPr>
          <w:rFonts w:eastAsia="Times New Roman" w:cs="Times New Roman"/>
          <w:sz w:val="20"/>
          <w:szCs w:val="20"/>
          <w:lang w:val="sr-Cyrl-CS"/>
        </w:rPr>
        <w:t>:</w:t>
      </w:r>
    </w:p>
    <w:p w:rsidR="00953B88" w:rsidRPr="00DD6897" w:rsidRDefault="00953B88" w:rsidP="00953B88">
      <w:pPr>
        <w:spacing w:after="0" w:line="240" w:lineRule="auto"/>
        <w:jc w:val="both"/>
        <w:rPr>
          <w:rFonts w:eastAsia="Times New Roman" w:cs="Times New Roman"/>
          <w:sz w:val="20"/>
          <w:szCs w:val="20"/>
          <w:lang w:val="sr-Cyrl-CS"/>
        </w:rPr>
      </w:pPr>
    </w:p>
    <w:p w:rsidR="00953B88" w:rsidRPr="00DD6897" w:rsidRDefault="00953B88" w:rsidP="00953B88">
      <w:pPr>
        <w:numPr>
          <w:ilvl w:val="0"/>
          <w:numId w:val="1"/>
        </w:numPr>
        <w:spacing w:after="0" w:line="240" w:lineRule="auto"/>
        <w:jc w:val="both"/>
        <w:rPr>
          <w:rFonts w:eastAsia="Times New Roman" w:cs="Times New Roman"/>
          <w:b/>
          <w:sz w:val="20"/>
          <w:szCs w:val="20"/>
          <w:lang w:val="sr-Cyrl-CS"/>
        </w:rPr>
      </w:pPr>
      <w:r w:rsidRPr="00DD6897">
        <w:rPr>
          <w:rFonts w:eastAsia="Times New Roman" w:cs="Times New Roman"/>
          <w:b/>
          <w:sz w:val="20"/>
          <w:szCs w:val="20"/>
          <w:lang w:val="sr-Cyrl-CS"/>
        </w:rPr>
        <w:t>општ</w:t>
      </w:r>
      <w:r w:rsidRPr="00DD6897">
        <w:rPr>
          <w:rFonts w:eastAsia="Times New Roman" w:cs="Times New Roman"/>
          <w:b/>
          <w:sz w:val="20"/>
          <w:szCs w:val="20"/>
          <w:lang w:val="sr-Cyrl-RS"/>
        </w:rPr>
        <w:t>е</w:t>
      </w:r>
      <w:r w:rsidRPr="00DD6897">
        <w:rPr>
          <w:rFonts w:eastAsia="Times New Roman" w:cs="Times New Roman"/>
          <w:b/>
          <w:sz w:val="20"/>
          <w:szCs w:val="20"/>
          <w:lang w:val="sr-Cyrl-CS"/>
        </w:rPr>
        <w:t xml:space="preserve"> пода</w:t>
      </w:r>
      <w:r w:rsidRPr="00DD6897">
        <w:rPr>
          <w:rFonts w:eastAsia="Times New Roman" w:cs="Times New Roman"/>
          <w:b/>
          <w:sz w:val="20"/>
          <w:szCs w:val="20"/>
          <w:lang w:val="sr-Cyrl-RS"/>
        </w:rPr>
        <w:t>тке</w:t>
      </w:r>
      <w:r w:rsidRPr="00DD6897">
        <w:rPr>
          <w:rFonts w:eastAsia="Times New Roman" w:cs="Times New Roman"/>
          <w:b/>
          <w:sz w:val="20"/>
          <w:szCs w:val="20"/>
          <w:lang w:val="sr-Cyrl-CS"/>
        </w:rPr>
        <w:t xml:space="preserve"> о јавној набавци</w:t>
      </w:r>
    </w:p>
    <w:p w:rsidR="00953B88" w:rsidRPr="00DD6897" w:rsidRDefault="00953B88" w:rsidP="00953B88">
      <w:pPr>
        <w:spacing w:after="0" w:line="210" w:lineRule="atLeast"/>
        <w:ind w:left="708" w:firstLine="708"/>
        <w:jc w:val="both"/>
        <w:rPr>
          <w:rFonts w:eastAsia="Times New Roman" w:cs="Times New Roman"/>
          <w:sz w:val="20"/>
          <w:szCs w:val="20"/>
          <w:lang w:val="sr-Latn-RS" w:eastAsia="sr-Latn-RS"/>
        </w:rPr>
      </w:pPr>
      <w:r w:rsidRPr="00DD6897">
        <w:rPr>
          <w:rFonts w:eastAsia="Times New Roman" w:cs="Times New Roman"/>
          <w:sz w:val="20"/>
          <w:szCs w:val="20"/>
          <w:lang w:val="sr-Latn-RS" w:eastAsia="sr-Latn-RS"/>
        </w:rPr>
        <w:t>(1) предмет јавне набавке;</w:t>
      </w:r>
    </w:p>
    <w:p w:rsidR="00953B88" w:rsidRPr="00DD6897" w:rsidRDefault="00953B88" w:rsidP="00953B88">
      <w:pPr>
        <w:spacing w:after="0" w:line="210" w:lineRule="atLeast"/>
        <w:ind w:left="708" w:firstLine="708"/>
        <w:jc w:val="both"/>
        <w:rPr>
          <w:rFonts w:eastAsia="Times New Roman" w:cs="Times New Roman"/>
          <w:sz w:val="20"/>
          <w:szCs w:val="20"/>
          <w:lang w:val="sr-Latn-RS" w:eastAsia="sr-Latn-RS"/>
        </w:rPr>
      </w:pPr>
      <w:r w:rsidRPr="00DD6897">
        <w:rPr>
          <w:rFonts w:eastAsia="Times New Roman" w:cs="Times New Roman"/>
          <w:sz w:val="20"/>
          <w:szCs w:val="20"/>
          <w:lang w:val="sr-Latn-RS" w:eastAsia="sr-Latn-RS"/>
        </w:rPr>
        <w:t>(2) опис сваке партије, ако је предмет јавне набавке обликован по партијама;</w:t>
      </w:r>
    </w:p>
    <w:p w:rsidR="00953B88" w:rsidRPr="00DD6897" w:rsidRDefault="00953B88" w:rsidP="00953B88">
      <w:pPr>
        <w:spacing w:after="0" w:line="240" w:lineRule="auto"/>
        <w:ind w:left="720"/>
        <w:jc w:val="both"/>
        <w:rPr>
          <w:rFonts w:eastAsia="Times New Roman" w:cs="Times New Roman"/>
          <w:sz w:val="20"/>
          <w:szCs w:val="20"/>
          <w:lang w:val="sr-Cyrl-CS"/>
        </w:rPr>
      </w:pPr>
    </w:p>
    <w:p w:rsidR="00953B88" w:rsidRPr="00DD6897" w:rsidRDefault="00953B88" w:rsidP="00953B88">
      <w:pPr>
        <w:numPr>
          <w:ilvl w:val="0"/>
          <w:numId w:val="5"/>
        </w:numPr>
        <w:tabs>
          <w:tab w:val="left" w:pos="1080"/>
        </w:tabs>
        <w:suppressAutoHyphens/>
        <w:spacing w:after="0" w:line="240" w:lineRule="auto"/>
        <w:jc w:val="both"/>
        <w:rPr>
          <w:rFonts w:eastAsia="Times New Roman" w:cs="Times New Roman"/>
          <w:b/>
          <w:sz w:val="20"/>
          <w:szCs w:val="20"/>
          <w:lang w:val="sr-Latn-RS" w:eastAsia="ar-SA"/>
        </w:rPr>
      </w:pPr>
      <w:r w:rsidRPr="00DD6897">
        <w:rPr>
          <w:rFonts w:eastAsia="Times New Roman" w:cs="Times New Roman"/>
          <w:b/>
          <w:sz w:val="20"/>
          <w:szCs w:val="20"/>
          <w:lang w:val="sr-Latn-RS" w:eastAsia="ar-SA"/>
        </w:rPr>
        <w:t>врсту, техничке карактеристике (спецификације), квалитет, количин</w:t>
      </w:r>
      <w:r w:rsidRPr="00DD6897">
        <w:rPr>
          <w:rFonts w:eastAsia="Times New Roman" w:cs="Times New Roman"/>
          <w:b/>
          <w:sz w:val="20"/>
          <w:szCs w:val="20"/>
          <w:lang w:val="sr-Cyrl-RS" w:eastAsia="ar-SA"/>
        </w:rPr>
        <w:t>у</w:t>
      </w:r>
      <w:r w:rsidRPr="00DD6897">
        <w:rPr>
          <w:rFonts w:eastAsia="Times New Roman" w:cs="Times New Roman"/>
          <w:b/>
          <w:sz w:val="20"/>
          <w:szCs w:val="20"/>
          <w:lang w:val="sr-Latn-RS" w:eastAsia="ar-SA"/>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953B88" w:rsidRPr="00DD6897" w:rsidRDefault="00953B88" w:rsidP="00953B88">
      <w:pPr>
        <w:spacing w:after="0" w:line="240" w:lineRule="auto"/>
        <w:ind w:left="720"/>
        <w:jc w:val="both"/>
        <w:rPr>
          <w:rFonts w:eastAsia="Times New Roman" w:cs="Times New Roman"/>
          <w:sz w:val="20"/>
          <w:szCs w:val="20"/>
          <w:lang w:val="sr-Cyrl-CS"/>
        </w:rPr>
      </w:pPr>
    </w:p>
    <w:p w:rsidR="00953B88" w:rsidRPr="00DD6897" w:rsidRDefault="00953B88" w:rsidP="00953B88">
      <w:pPr>
        <w:numPr>
          <w:ilvl w:val="0"/>
          <w:numId w:val="5"/>
        </w:numPr>
        <w:spacing w:after="0" w:line="240" w:lineRule="auto"/>
        <w:jc w:val="both"/>
        <w:rPr>
          <w:rFonts w:eastAsia="Times New Roman" w:cs="Times New Roman"/>
          <w:b/>
          <w:sz w:val="20"/>
          <w:szCs w:val="20"/>
          <w:lang w:val="sr-Cyrl-CS"/>
        </w:rPr>
      </w:pPr>
      <w:r w:rsidRPr="00DD6897">
        <w:rPr>
          <w:rFonts w:eastAsia="Times New Roman" w:cs="Times New Roman"/>
          <w:b/>
          <w:sz w:val="20"/>
          <w:szCs w:val="20"/>
          <w:lang w:val="sr-Cyrl-CS"/>
        </w:rPr>
        <w:t>техничк</w:t>
      </w:r>
      <w:r w:rsidRPr="00DD6897">
        <w:rPr>
          <w:rFonts w:eastAsia="Times New Roman" w:cs="Times New Roman"/>
          <w:b/>
          <w:sz w:val="20"/>
          <w:szCs w:val="20"/>
          <w:lang w:val="sr-Cyrl-RS"/>
        </w:rPr>
        <w:t>у</w:t>
      </w:r>
      <w:r w:rsidRPr="00DD6897">
        <w:rPr>
          <w:rFonts w:eastAsia="Times New Roman" w:cs="Times New Roman"/>
          <w:b/>
          <w:sz w:val="20"/>
          <w:szCs w:val="20"/>
          <w:lang w:val="sr-Cyrl-CS"/>
        </w:rPr>
        <w:t xml:space="preserve"> документациј</w:t>
      </w:r>
      <w:r w:rsidRPr="00DD6897">
        <w:rPr>
          <w:rFonts w:eastAsia="Times New Roman" w:cs="Times New Roman"/>
          <w:b/>
          <w:sz w:val="20"/>
          <w:szCs w:val="20"/>
          <w:lang w:val="sr-Cyrl-RS"/>
        </w:rPr>
        <w:t>у</w:t>
      </w:r>
      <w:r w:rsidRPr="00DD6897">
        <w:rPr>
          <w:rFonts w:eastAsia="Times New Roman" w:cs="Times New Roman"/>
          <w:b/>
          <w:sz w:val="20"/>
          <w:szCs w:val="20"/>
          <w:lang w:val="sr-Cyrl-CS"/>
        </w:rPr>
        <w:t xml:space="preserve"> и планов</w:t>
      </w:r>
      <w:r w:rsidRPr="00DD6897">
        <w:rPr>
          <w:rFonts w:eastAsia="Times New Roman" w:cs="Times New Roman"/>
          <w:b/>
          <w:sz w:val="20"/>
          <w:szCs w:val="20"/>
          <w:lang w:val="sr-Cyrl-RS"/>
        </w:rPr>
        <w:t>е;</w:t>
      </w:r>
    </w:p>
    <w:p w:rsidR="00953B88" w:rsidRPr="00DD6897" w:rsidRDefault="00953B88" w:rsidP="00953B88">
      <w:pPr>
        <w:spacing w:after="0" w:line="240" w:lineRule="auto"/>
        <w:ind w:left="1080"/>
        <w:jc w:val="both"/>
        <w:rPr>
          <w:rFonts w:eastAsia="Times New Roman" w:cs="Times New Roman"/>
          <w:b/>
          <w:sz w:val="20"/>
          <w:szCs w:val="20"/>
          <w:lang w:val="sr-Cyrl-CS"/>
        </w:rPr>
      </w:pPr>
    </w:p>
    <w:p w:rsidR="00953B88" w:rsidRPr="00DD6897" w:rsidRDefault="00953B88" w:rsidP="00953B88">
      <w:pPr>
        <w:numPr>
          <w:ilvl w:val="0"/>
          <w:numId w:val="5"/>
        </w:numPr>
        <w:spacing w:after="0" w:line="240" w:lineRule="auto"/>
        <w:jc w:val="both"/>
        <w:rPr>
          <w:rFonts w:eastAsia="Times New Roman" w:cs="Times New Roman"/>
          <w:b/>
          <w:sz w:val="20"/>
          <w:szCs w:val="20"/>
          <w:lang w:val="sr-Cyrl-CS"/>
        </w:rPr>
      </w:pPr>
      <w:r w:rsidRPr="00DD6897">
        <w:rPr>
          <w:rFonts w:eastAsia="Times New Roman" w:cs="Times New Roman"/>
          <w:b/>
          <w:sz w:val="20"/>
          <w:szCs w:val="20"/>
          <w:lang w:val="sr-Cyrl-CS"/>
        </w:rPr>
        <w:t>услов</w:t>
      </w:r>
      <w:r w:rsidRPr="00DD6897">
        <w:rPr>
          <w:rFonts w:eastAsia="Times New Roman" w:cs="Times New Roman"/>
          <w:b/>
          <w:sz w:val="20"/>
          <w:szCs w:val="20"/>
          <w:lang w:val="sr-Cyrl-RS"/>
        </w:rPr>
        <w:t>е</w:t>
      </w:r>
      <w:r w:rsidRPr="00DD6897">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DD6897">
        <w:rPr>
          <w:rFonts w:eastAsia="Times New Roman" w:cs="Times New Roman"/>
          <w:b/>
          <w:sz w:val="20"/>
          <w:szCs w:val="20"/>
          <w:lang w:val="sr-Cyrl-RS"/>
        </w:rPr>
        <w:t>;</w:t>
      </w:r>
    </w:p>
    <w:p w:rsidR="00953B88" w:rsidRPr="00DD6897" w:rsidRDefault="00953B88" w:rsidP="00953B88">
      <w:pPr>
        <w:tabs>
          <w:tab w:val="left" w:pos="1080"/>
        </w:tabs>
        <w:suppressAutoHyphens/>
        <w:spacing w:after="120" w:line="240" w:lineRule="auto"/>
        <w:ind w:left="720" w:firstLine="720"/>
        <w:jc w:val="both"/>
        <w:rPr>
          <w:rFonts w:eastAsia="Times New Roman" w:cs="Times New Roman"/>
          <w:b/>
          <w:sz w:val="20"/>
          <w:szCs w:val="20"/>
          <w:lang w:val="sr-Cyrl-CS" w:eastAsia="ar-SA"/>
        </w:rPr>
      </w:pPr>
    </w:p>
    <w:p w:rsidR="00953B88" w:rsidRPr="00DD6897" w:rsidRDefault="00953B88" w:rsidP="00953B88">
      <w:pPr>
        <w:numPr>
          <w:ilvl w:val="0"/>
          <w:numId w:val="5"/>
        </w:numPr>
        <w:spacing w:after="0" w:line="240" w:lineRule="auto"/>
        <w:jc w:val="both"/>
        <w:rPr>
          <w:rFonts w:eastAsia="Times New Roman" w:cs="Times New Roman"/>
          <w:b/>
          <w:sz w:val="20"/>
          <w:szCs w:val="20"/>
          <w:lang w:val="sr-Cyrl-CS"/>
        </w:rPr>
      </w:pPr>
      <w:r w:rsidRPr="00DD6897">
        <w:rPr>
          <w:rFonts w:eastAsia="Times New Roman" w:cs="Times New Roman"/>
          <w:b/>
          <w:sz w:val="20"/>
          <w:szCs w:val="20"/>
          <w:lang w:val="sr-Latn-RS" w:eastAsia="sr-Latn-RS"/>
        </w:rPr>
        <w:t>критеријум</w:t>
      </w:r>
      <w:r w:rsidRPr="00DD6897">
        <w:rPr>
          <w:rFonts w:eastAsia="Times New Roman" w:cs="Times New Roman"/>
          <w:b/>
          <w:sz w:val="20"/>
          <w:szCs w:val="20"/>
          <w:lang w:val="sr-Cyrl-RS" w:eastAsia="sr-Latn-RS"/>
        </w:rPr>
        <w:t>е</w:t>
      </w:r>
      <w:r w:rsidRPr="00DD6897">
        <w:rPr>
          <w:rFonts w:eastAsia="Times New Roman" w:cs="Times New Roman"/>
          <w:b/>
          <w:sz w:val="20"/>
          <w:szCs w:val="20"/>
          <w:lang w:val="sr-Latn-RS" w:eastAsia="sr-Latn-RS"/>
        </w:rPr>
        <w:t xml:space="preserve"> за доделу уговора:</w:t>
      </w:r>
    </w:p>
    <w:p w:rsidR="00953B88" w:rsidRPr="00DD6897" w:rsidRDefault="00953B88" w:rsidP="00953B88">
      <w:pPr>
        <w:spacing w:after="0" w:line="210" w:lineRule="atLeast"/>
        <w:ind w:left="708" w:firstLine="708"/>
        <w:jc w:val="both"/>
        <w:rPr>
          <w:rFonts w:eastAsia="Times New Roman" w:cs="Times New Roman"/>
          <w:sz w:val="20"/>
          <w:szCs w:val="20"/>
          <w:lang w:val="sr-Latn-RS" w:eastAsia="sr-Latn-RS"/>
        </w:rPr>
      </w:pPr>
      <w:r w:rsidRPr="00DD6897">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953B88" w:rsidRPr="00DD6897" w:rsidRDefault="00953B88" w:rsidP="00953B88">
      <w:pPr>
        <w:spacing w:after="0" w:line="210" w:lineRule="atLeast"/>
        <w:ind w:left="708" w:firstLine="708"/>
        <w:jc w:val="both"/>
        <w:rPr>
          <w:rFonts w:eastAsia="Times New Roman" w:cs="Times New Roman"/>
          <w:sz w:val="20"/>
          <w:szCs w:val="20"/>
          <w:lang w:val="sr-Latn-RS" w:eastAsia="sr-Latn-RS"/>
        </w:rPr>
      </w:pPr>
      <w:r w:rsidRPr="00DD6897">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953B88" w:rsidRPr="00DD6897" w:rsidRDefault="00953B88" w:rsidP="00953B88">
      <w:pPr>
        <w:spacing w:after="0" w:line="240" w:lineRule="auto"/>
        <w:ind w:left="720"/>
        <w:jc w:val="both"/>
        <w:rPr>
          <w:rFonts w:eastAsia="Times New Roman" w:cs="Times New Roman"/>
          <w:b/>
          <w:sz w:val="20"/>
          <w:szCs w:val="20"/>
          <w:lang w:val="sr-Latn-RS"/>
        </w:rPr>
      </w:pPr>
    </w:p>
    <w:p w:rsidR="00953B88" w:rsidRPr="00DD6897" w:rsidRDefault="00953B88" w:rsidP="00953B88">
      <w:pPr>
        <w:numPr>
          <w:ilvl w:val="0"/>
          <w:numId w:val="5"/>
        </w:numPr>
        <w:tabs>
          <w:tab w:val="left" w:pos="1080"/>
        </w:tabs>
        <w:suppressAutoHyphens/>
        <w:spacing w:after="0" w:line="210" w:lineRule="atLeast"/>
        <w:jc w:val="both"/>
        <w:rPr>
          <w:rFonts w:eastAsia="Times New Roman" w:cs="Times New Roman"/>
          <w:b/>
          <w:sz w:val="20"/>
          <w:szCs w:val="20"/>
          <w:lang w:val="sr-Latn-RS" w:eastAsia="sr-Latn-RS"/>
        </w:rPr>
      </w:pPr>
      <w:r w:rsidRPr="00DD6897">
        <w:rPr>
          <w:rFonts w:eastAsia="Times New Roman" w:cs="Times New Roman"/>
          <w:b/>
          <w:sz w:val="20"/>
          <w:szCs w:val="20"/>
          <w:lang w:val="sr-Latn-RS" w:eastAsia="sr-Latn-RS"/>
        </w:rPr>
        <w:t>обрасце који чине саставни део понуде:</w:t>
      </w:r>
    </w:p>
    <w:p w:rsidR="00953B88" w:rsidRPr="00DD6897" w:rsidRDefault="00953B88" w:rsidP="00953B88">
      <w:pPr>
        <w:spacing w:after="0" w:line="210" w:lineRule="atLeast"/>
        <w:ind w:left="708" w:firstLine="708"/>
        <w:jc w:val="both"/>
        <w:rPr>
          <w:rFonts w:eastAsia="Times New Roman" w:cs="Times New Roman"/>
          <w:sz w:val="20"/>
          <w:szCs w:val="20"/>
          <w:lang w:val="sr-Latn-RS" w:eastAsia="sr-Latn-RS"/>
        </w:rPr>
      </w:pPr>
      <w:r w:rsidRPr="00DD6897">
        <w:rPr>
          <w:rFonts w:eastAsia="Times New Roman" w:cs="Times New Roman"/>
          <w:sz w:val="20"/>
          <w:szCs w:val="20"/>
          <w:lang w:val="sr-Latn-RS" w:eastAsia="sr-Latn-RS"/>
        </w:rPr>
        <w:t>(1) образац понуде;</w:t>
      </w:r>
    </w:p>
    <w:p w:rsidR="00953B88" w:rsidRPr="00DD6897" w:rsidRDefault="00953B88" w:rsidP="00953B88">
      <w:pPr>
        <w:spacing w:after="0" w:line="210" w:lineRule="atLeast"/>
        <w:ind w:left="708" w:firstLine="708"/>
        <w:jc w:val="both"/>
        <w:rPr>
          <w:rFonts w:eastAsia="Times New Roman" w:cs="Times New Roman"/>
          <w:sz w:val="20"/>
          <w:szCs w:val="20"/>
          <w:lang w:val="sr-Latn-RS" w:eastAsia="sr-Latn-RS"/>
        </w:rPr>
      </w:pPr>
      <w:r w:rsidRPr="00DD6897">
        <w:rPr>
          <w:rFonts w:eastAsia="Times New Roman" w:cs="Times New Roman"/>
          <w:sz w:val="20"/>
          <w:szCs w:val="20"/>
          <w:lang w:val="sr-Latn-RS" w:eastAsia="sr-Latn-RS"/>
        </w:rPr>
        <w:t>(2) образац структуре понуђене цене, са упутством како да се попуни;</w:t>
      </w:r>
    </w:p>
    <w:p w:rsidR="00953B88" w:rsidRPr="00DD6897" w:rsidRDefault="00953B88" w:rsidP="00953B88">
      <w:pPr>
        <w:spacing w:after="0" w:line="210" w:lineRule="atLeast"/>
        <w:ind w:left="708" w:firstLine="708"/>
        <w:jc w:val="both"/>
        <w:rPr>
          <w:rFonts w:eastAsia="Times New Roman" w:cs="Times New Roman"/>
          <w:sz w:val="20"/>
          <w:szCs w:val="20"/>
          <w:lang w:val="sr-Latn-RS" w:eastAsia="sr-Latn-RS"/>
        </w:rPr>
      </w:pPr>
      <w:r w:rsidRPr="00DD6897">
        <w:rPr>
          <w:rFonts w:eastAsia="Times New Roman" w:cs="Times New Roman"/>
          <w:sz w:val="20"/>
          <w:szCs w:val="20"/>
          <w:lang w:val="sr-Latn-RS" w:eastAsia="sr-Latn-RS"/>
        </w:rPr>
        <w:t>(3) образац трошкова припреме понуде;</w:t>
      </w:r>
    </w:p>
    <w:p w:rsidR="00953B88" w:rsidRPr="00DD6897" w:rsidRDefault="00953B88" w:rsidP="00953B88">
      <w:pPr>
        <w:spacing w:after="0" w:line="210" w:lineRule="atLeast"/>
        <w:ind w:left="708" w:firstLine="708"/>
        <w:jc w:val="both"/>
        <w:rPr>
          <w:rFonts w:eastAsia="Times New Roman" w:cs="Times New Roman"/>
          <w:sz w:val="20"/>
          <w:szCs w:val="20"/>
          <w:lang w:val="sr-Latn-RS" w:eastAsia="sr-Latn-RS"/>
        </w:rPr>
      </w:pPr>
      <w:r w:rsidRPr="00DD6897">
        <w:rPr>
          <w:rFonts w:eastAsia="Times New Roman" w:cs="Times New Roman"/>
          <w:sz w:val="20"/>
          <w:szCs w:val="20"/>
          <w:lang w:val="sr-Latn-RS" w:eastAsia="sr-Latn-RS"/>
        </w:rPr>
        <w:t>(4) образац изјаве о независној понуди;</w:t>
      </w:r>
    </w:p>
    <w:p w:rsidR="00953B88" w:rsidRPr="00DD6897" w:rsidRDefault="00953B88" w:rsidP="00953B88">
      <w:pPr>
        <w:spacing w:after="0" w:line="210" w:lineRule="atLeast"/>
        <w:ind w:left="708" w:firstLine="708"/>
        <w:jc w:val="both"/>
        <w:rPr>
          <w:rFonts w:eastAsia="Times New Roman" w:cs="Times New Roman"/>
          <w:sz w:val="20"/>
          <w:szCs w:val="20"/>
          <w:lang w:val="sr-Latn-RS" w:eastAsia="sr-Latn-RS"/>
        </w:rPr>
      </w:pPr>
      <w:r w:rsidRPr="00DD6897">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953B88" w:rsidRPr="00DD6897" w:rsidRDefault="00953B88" w:rsidP="00953B88">
      <w:pPr>
        <w:spacing w:after="0" w:line="210" w:lineRule="atLeast"/>
        <w:ind w:firstLine="708"/>
        <w:jc w:val="both"/>
        <w:rPr>
          <w:rFonts w:eastAsia="Times New Roman" w:cs="Times New Roman"/>
          <w:sz w:val="20"/>
          <w:szCs w:val="20"/>
          <w:lang w:val="sr-Cyrl-RS" w:eastAsia="sr-Latn-RS"/>
        </w:rPr>
      </w:pPr>
    </w:p>
    <w:p w:rsidR="00953B88" w:rsidRPr="00DD6897" w:rsidRDefault="00953B88" w:rsidP="00953B88">
      <w:pPr>
        <w:numPr>
          <w:ilvl w:val="0"/>
          <w:numId w:val="5"/>
        </w:numPr>
        <w:tabs>
          <w:tab w:val="left" w:pos="1080"/>
        </w:tabs>
        <w:suppressAutoHyphens/>
        <w:spacing w:after="0" w:line="210" w:lineRule="atLeast"/>
        <w:jc w:val="both"/>
        <w:rPr>
          <w:rFonts w:eastAsia="Times New Roman" w:cs="Times New Roman"/>
          <w:b/>
          <w:sz w:val="20"/>
          <w:szCs w:val="20"/>
          <w:lang w:val="sr-Latn-RS" w:eastAsia="sr-Latn-RS"/>
        </w:rPr>
      </w:pPr>
      <w:r w:rsidRPr="00DD6897">
        <w:rPr>
          <w:rFonts w:eastAsia="Times New Roman" w:cs="Times New Roman"/>
          <w:b/>
          <w:sz w:val="20"/>
          <w:szCs w:val="20"/>
          <w:lang w:val="sr-Latn-RS" w:eastAsia="sr-Latn-RS"/>
        </w:rPr>
        <w:t>модел уговора, односно модел оквирног споразума;</w:t>
      </w:r>
    </w:p>
    <w:p w:rsidR="00953B88" w:rsidRPr="00DD6897" w:rsidRDefault="00953B88" w:rsidP="00953B88">
      <w:pPr>
        <w:spacing w:after="0" w:line="210" w:lineRule="atLeast"/>
        <w:ind w:firstLine="708"/>
        <w:jc w:val="both"/>
        <w:rPr>
          <w:rFonts w:eastAsia="Times New Roman" w:cs="Times New Roman"/>
          <w:sz w:val="20"/>
          <w:szCs w:val="20"/>
          <w:lang w:val="sr-Cyrl-RS" w:eastAsia="sr-Latn-RS"/>
        </w:rPr>
      </w:pPr>
    </w:p>
    <w:p w:rsidR="00953B88" w:rsidRPr="00DD6897" w:rsidRDefault="00953B88" w:rsidP="00953B88">
      <w:pPr>
        <w:numPr>
          <w:ilvl w:val="0"/>
          <w:numId w:val="6"/>
        </w:numPr>
        <w:tabs>
          <w:tab w:val="left" w:pos="1080"/>
        </w:tabs>
        <w:suppressAutoHyphens/>
        <w:spacing w:after="0" w:line="210" w:lineRule="atLeast"/>
        <w:jc w:val="both"/>
        <w:rPr>
          <w:rFonts w:eastAsia="Times New Roman" w:cs="Times New Roman"/>
          <w:b/>
          <w:sz w:val="20"/>
          <w:szCs w:val="20"/>
          <w:lang w:val="sr-Cyrl-RS" w:eastAsia="sr-Latn-RS"/>
        </w:rPr>
      </w:pPr>
      <w:r w:rsidRPr="00DD6897">
        <w:rPr>
          <w:rFonts w:eastAsia="Times New Roman" w:cs="Times New Roman"/>
          <w:b/>
          <w:sz w:val="20"/>
          <w:szCs w:val="20"/>
          <w:lang w:val="sr-Latn-RS" w:eastAsia="sr-Latn-RS"/>
        </w:rPr>
        <w:t>упутство понуђачима како да сачине понуду</w:t>
      </w:r>
      <w:r w:rsidRPr="00DD6897">
        <w:rPr>
          <w:rFonts w:eastAsia="Times New Roman" w:cs="Times New Roman"/>
          <w:b/>
          <w:sz w:val="20"/>
          <w:szCs w:val="20"/>
          <w:lang w:val="sr-Cyrl-RS" w:eastAsia="sr-Latn-RS"/>
        </w:rPr>
        <w:t>;</w:t>
      </w:r>
    </w:p>
    <w:p w:rsidR="00953B88" w:rsidRPr="00DD6897" w:rsidRDefault="00953B88" w:rsidP="00953B88">
      <w:pPr>
        <w:spacing w:after="0" w:line="240" w:lineRule="auto"/>
        <w:jc w:val="both"/>
        <w:rPr>
          <w:rFonts w:eastAsia="Times New Roman" w:cs="Times New Roman"/>
          <w:b/>
          <w:sz w:val="20"/>
          <w:szCs w:val="20"/>
          <w:lang w:val="sr-Cyrl-CS"/>
        </w:rPr>
      </w:pPr>
    </w:p>
    <w:p w:rsidR="00953B88" w:rsidRPr="00DD6897" w:rsidRDefault="00953B88" w:rsidP="00953B88">
      <w:pPr>
        <w:numPr>
          <w:ilvl w:val="0"/>
          <w:numId w:val="6"/>
        </w:numPr>
        <w:spacing w:after="0" w:line="240" w:lineRule="auto"/>
        <w:jc w:val="both"/>
        <w:rPr>
          <w:rFonts w:eastAsia="Times New Roman" w:cs="Times New Roman"/>
          <w:b/>
          <w:sz w:val="20"/>
          <w:szCs w:val="20"/>
          <w:lang w:val="sr-Latn-RS" w:eastAsia="sr-Latn-RS"/>
        </w:rPr>
      </w:pPr>
      <w:r w:rsidRPr="00DD6897">
        <w:rPr>
          <w:rFonts w:eastAsia="Times New Roman" w:cs="Times New Roman"/>
          <w:b/>
          <w:sz w:val="20"/>
          <w:szCs w:val="20"/>
          <w:lang w:val="sr-Latn-RS" w:eastAsia="sr-Latn-RS"/>
        </w:rPr>
        <w:t>остали обрасци</w:t>
      </w:r>
      <w:r w:rsidRPr="00DD6897">
        <w:rPr>
          <w:rFonts w:eastAsia="Times New Roman" w:cs="Times New Roman"/>
          <w:b/>
          <w:sz w:val="20"/>
          <w:szCs w:val="20"/>
          <w:lang w:val="sr-Cyrl-RS" w:eastAsia="sr-Latn-RS"/>
        </w:rPr>
        <w:t>:</w:t>
      </w:r>
    </w:p>
    <w:p w:rsidR="00953B88" w:rsidRPr="00DD6897" w:rsidRDefault="00953B88" w:rsidP="00953B88">
      <w:pPr>
        <w:spacing w:after="0" w:line="240" w:lineRule="auto"/>
        <w:ind w:firstLine="720"/>
        <w:jc w:val="both"/>
        <w:rPr>
          <w:rFonts w:eastAsia="Times New Roman" w:cs="Times New Roman"/>
          <w:sz w:val="20"/>
          <w:szCs w:val="20"/>
          <w:lang w:val="en-US"/>
        </w:rPr>
      </w:pPr>
      <w:r w:rsidRPr="00DD6897">
        <w:rPr>
          <w:rFonts w:eastAsia="Times New Roman" w:cs="Times New Roman"/>
          <w:sz w:val="20"/>
          <w:szCs w:val="20"/>
          <w:lang w:val="sr-Cyrl-CS"/>
        </w:rPr>
        <w:t xml:space="preserve">9.1. образац </w:t>
      </w:r>
      <w:r w:rsidRPr="00DD6897">
        <w:rPr>
          <w:rFonts w:eastAsia="Times New Roman" w:cs="Times New Roman"/>
          <w:sz w:val="20"/>
          <w:szCs w:val="20"/>
          <w:lang w:val="ru-RU"/>
        </w:rPr>
        <w:t xml:space="preserve">изјаве по члану 79. став </w:t>
      </w:r>
      <w:r w:rsidRPr="00DD6897">
        <w:rPr>
          <w:rFonts w:eastAsia="Times New Roman" w:cs="Times New Roman"/>
          <w:sz w:val="20"/>
          <w:szCs w:val="20"/>
          <w:lang w:val="en-US"/>
        </w:rPr>
        <w:t>10</w:t>
      </w:r>
      <w:r w:rsidRPr="00DD6897">
        <w:rPr>
          <w:rFonts w:eastAsia="Times New Roman" w:cs="Times New Roman"/>
          <w:sz w:val="20"/>
          <w:szCs w:val="20"/>
          <w:lang w:val="ru-RU"/>
        </w:rPr>
        <w:t>. ЗЈН</w:t>
      </w:r>
    </w:p>
    <w:p w:rsidR="00953B88" w:rsidRPr="00DD6897" w:rsidRDefault="00953B88" w:rsidP="00953B88">
      <w:pPr>
        <w:spacing w:after="0" w:line="240" w:lineRule="auto"/>
        <w:ind w:left="720"/>
        <w:rPr>
          <w:rFonts w:eastAsia="Times New Roman" w:cs="Times New Roman"/>
          <w:sz w:val="20"/>
          <w:szCs w:val="20"/>
          <w:lang w:val="ru-RU"/>
        </w:rPr>
      </w:pPr>
      <w:r w:rsidRPr="00DD6897">
        <w:rPr>
          <w:rFonts w:eastAsia="Times New Roman" w:cs="Times New Roman"/>
          <w:sz w:val="20"/>
          <w:szCs w:val="20"/>
          <w:lang w:val="ru-RU"/>
        </w:rPr>
        <w:t>9.</w:t>
      </w:r>
      <w:r w:rsidR="00A43846" w:rsidRPr="00DD6897">
        <w:rPr>
          <w:rFonts w:eastAsia="Times New Roman" w:cs="Times New Roman"/>
          <w:sz w:val="20"/>
          <w:szCs w:val="20"/>
          <w:lang w:val="ru-RU"/>
        </w:rPr>
        <w:t>2</w:t>
      </w:r>
      <w:r w:rsidRPr="00DD6897">
        <w:rPr>
          <w:rFonts w:eastAsia="Times New Roman" w:cs="Times New Roman"/>
          <w:sz w:val="20"/>
          <w:szCs w:val="20"/>
          <w:lang w:val="ru-RU"/>
        </w:rPr>
        <w:t>. менично овлашћење/писмо за озбиљност понуде</w:t>
      </w:r>
    </w:p>
    <w:p w:rsidR="00953B88" w:rsidRPr="00DD6897" w:rsidRDefault="00953B88" w:rsidP="00953B88">
      <w:pPr>
        <w:spacing w:after="0" w:line="240" w:lineRule="auto"/>
        <w:rPr>
          <w:rFonts w:eastAsia="Times New Roman" w:cs="Times New Roman"/>
          <w:sz w:val="20"/>
          <w:szCs w:val="20"/>
          <w:lang w:val="en-US"/>
        </w:rPr>
      </w:pPr>
      <w:r w:rsidRPr="00DD6897">
        <w:rPr>
          <w:rFonts w:eastAsia="Times New Roman" w:cs="Times New Roman"/>
          <w:sz w:val="20"/>
          <w:szCs w:val="20"/>
          <w:lang w:val="ru-RU"/>
        </w:rPr>
        <w:tab/>
      </w:r>
      <w:r w:rsidRPr="00DD6897">
        <w:rPr>
          <w:rFonts w:eastAsia="Times New Roman" w:cs="Times New Roman"/>
          <w:sz w:val="20"/>
          <w:szCs w:val="20"/>
          <w:lang w:val="en-US"/>
        </w:rPr>
        <w:t>9.</w:t>
      </w:r>
      <w:r w:rsidR="00A43846" w:rsidRPr="00DD6897">
        <w:rPr>
          <w:rFonts w:eastAsia="Times New Roman" w:cs="Times New Roman"/>
          <w:sz w:val="20"/>
          <w:szCs w:val="20"/>
          <w:lang w:val="sr-Cyrl-RS"/>
        </w:rPr>
        <w:t>3</w:t>
      </w:r>
      <w:r w:rsidRPr="00DD6897">
        <w:rPr>
          <w:rFonts w:eastAsia="Times New Roman" w:cs="Times New Roman"/>
          <w:sz w:val="20"/>
          <w:szCs w:val="20"/>
          <w:lang w:val="sr-Cyrl-RS"/>
        </w:rPr>
        <w:t>.</w:t>
      </w:r>
      <w:r w:rsidRPr="00DD6897">
        <w:rPr>
          <w:rFonts w:eastAsia="Times New Roman" w:cs="Times New Roman"/>
          <w:sz w:val="20"/>
          <w:szCs w:val="20"/>
          <w:lang w:val="en-US"/>
        </w:rPr>
        <w:t xml:space="preserve"> </w:t>
      </w:r>
      <w:r w:rsidRPr="00DD6897">
        <w:rPr>
          <w:rFonts w:eastAsia="Times New Roman" w:cs="Times New Roman"/>
          <w:sz w:val="20"/>
          <w:szCs w:val="20"/>
          <w:lang w:val="sr-Cyrl-CS"/>
        </w:rPr>
        <w:t>образац - овлашћена лица за контакт и сарадњу</w:t>
      </w:r>
    </w:p>
    <w:p w:rsidR="00953B88" w:rsidRPr="00DD6897" w:rsidRDefault="00953B88" w:rsidP="0054039E">
      <w:pPr>
        <w:rPr>
          <w:rFonts w:eastAsia="Times New Roman" w:cs="Times New Roman"/>
          <w:sz w:val="20"/>
          <w:szCs w:val="20"/>
          <w:lang w:val="sr-Cyrl-RS"/>
        </w:rPr>
      </w:pPr>
      <w:r w:rsidRPr="00DD6897">
        <w:rPr>
          <w:rFonts w:eastAsia="Times New Roman" w:cs="Times New Roman"/>
          <w:sz w:val="20"/>
          <w:szCs w:val="20"/>
          <w:lang w:val="sr-Cyrl-RS" w:eastAsia="sr-Latn-RS"/>
        </w:rPr>
        <w:t xml:space="preserve">  </w:t>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953B88" w:rsidRPr="00DD6897" w:rsidTr="004462F7">
        <w:trPr>
          <w:tblCellSpacing w:w="20" w:type="dxa"/>
        </w:trPr>
        <w:tc>
          <w:tcPr>
            <w:tcW w:w="9820" w:type="dxa"/>
            <w:shd w:val="clear" w:color="auto" w:fill="D6E3BC" w:themeFill="accent3" w:themeFillTint="66"/>
          </w:tcPr>
          <w:p w:rsidR="00953B88" w:rsidRPr="00DD6897" w:rsidRDefault="00953B88" w:rsidP="00953B88">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DD6897">
              <w:rPr>
                <w:rFonts w:eastAsia="Times New Roman" w:cs="Times New Roman"/>
                <w:b/>
                <w:sz w:val="20"/>
                <w:szCs w:val="20"/>
                <w:lang w:val="sr-Cyrl-CS"/>
              </w:rPr>
              <w:lastRenderedPageBreak/>
              <w:t>1) ОПШТИ ПОДАЦИ О ЈАВНОЈ НАБАВЦИ</w:t>
            </w:r>
          </w:p>
        </w:tc>
      </w:tr>
    </w:tbl>
    <w:p w:rsidR="00953B88" w:rsidRPr="00DD6897" w:rsidRDefault="00953B88" w:rsidP="00953B88">
      <w:pPr>
        <w:spacing w:after="0" w:line="240" w:lineRule="auto"/>
        <w:jc w:val="both"/>
        <w:rPr>
          <w:rFonts w:eastAsia="Times New Roman" w:cs="Times New Roman"/>
          <w:sz w:val="20"/>
          <w:szCs w:val="20"/>
          <w:lang w:val="en-US"/>
        </w:rPr>
      </w:pPr>
    </w:p>
    <w:p w:rsidR="00953B88" w:rsidRPr="00DD6897" w:rsidRDefault="00953B88" w:rsidP="00953B88">
      <w:pPr>
        <w:numPr>
          <w:ilvl w:val="0"/>
          <w:numId w:val="19"/>
        </w:numPr>
        <w:tabs>
          <w:tab w:val="left" w:pos="1080"/>
        </w:tabs>
        <w:suppressAutoHyphens/>
        <w:spacing w:after="0" w:line="240" w:lineRule="auto"/>
        <w:ind w:left="426" w:hanging="426"/>
        <w:jc w:val="both"/>
        <w:rPr>
          <w:rFonts w:eastAsia="Times New Roman" w:cs="Times New Roman"/>
          <w:b/>
          <w:sz w:val="20"/>
          <w:szCs w:val="20"/>
          <w:lang w:val="sr-Cyrl-CS" w:eastAsia="ar-SA"/>
        </w:rPr>
      </w:pPr>
      <w:r w:rsidRPr="00DD6897">
        <w:rPr>
          <w:rFonts w:eastAsia="Times New Roman" w:cs="Times New Roman"/>
          <w:b/>
          <w:sz w:val="20"/>
          <w:szCs w:val="20"/>
          <w:lang w:val="sr-Cyrl-CS" w:eastAsia="ar-SA"/>
        </w:rPr>
        <w:t>предмет јавне набавке:</w:t>
      </w:r>
    </w:p>
    <w:p w:rsidR="007762B4" w:rsidRPr="00DD6897" w:rsidRDefault="00953B88" w:rsidP="00F82465">
      <w:pPr>
        <w:jc w:val="both"/>
        <w:rPr>
          <w:sz w:val="20"/>
          <w:szCs w:val="20"/>
          <w:lang w:val="sr-Latn-RS"/>
        </w:rPr>
      </w:pPr>
      <w:r w:rsidRPr="00DD6897">
        <w:rPr>
          <w:rFonts w:eastAsia="Times New Roman" w:cs="Times New Roman"/>
          <w:sz w:val="20"/>
          <w:szCs w:val="20"/>
          <w:lang w:val="sr-Cyrl-CS"/>
        </w:rPr>
        <w:t xml:space="preserve">Предмет јавне набавке бр. ЈН ОП </w:t>
      </w:r>
      <w:r w:rsidR="005A0A69" w:rsidRPr="00DD6897">
        <w:rPr>
          <w:rFonts w:eastAsia="Times New Roman" w:cs="Times New Roman"/>
          <w:sz w:val="20"/>
          <w:szCs w:val="20"/>
          <w:lang w:val="sr-Cyrl-CS"/>
        </w:rPr>
        <w:t>11</w:t>
      </w:r>
      <w:r w:rsidRPr="00DD6897">
        <w:rPr>
          <w:rFonts w:eastAsia="Times New Roman" w:cs="Times New Roman"/>
          <w:sz w:val="20"/>
          <w:szCs w:val="20"/>
          <w:lang w:val="sr-Cyrl-CS"/>
        </w:rPr>
        <w:t>/20</w:t>
      </w:r>
      <w:r w:rsidR="005A0A69" w:rsidRPr="00DD6897">
        <w:rPr>
          <w:rFonts w:eastAsia="Times New Roman" w:cs="Times New Roman"/>
          <w:sz w:val="20"/>
          <w:szCs w:val="20"/>
          <w:lang w:val="sr-Cyrl-CS"/>
        </w:rPr>
        <w:t>20</w:t>
      </w:r>
      <w:r w:rsidRPr="00DD6897">
        <w:rPr>
          <w:rFonts w:eastAsia="Times New Roman" w:cs="Times New Roman"/>
          <w:sz w:val="20"/>
          <w:szCs w:val="20"/>
          <w:lang w:val="sr-Cyrl-CS"/>
        </w:rPr>
        <w:t xml:space="preserve"> је набавка </w:t>
      </w:r>
      <w:r w:rsidR="00F82465" w:rsidRPr="00DD6897">
        <w:rPr>
          <w:sz w:val="20"/>
          <w:szCs w:val="20"/>
          <w:lang w:val="sr-Cyrl-RS"/>
        </w:rPr>
        <w:t>услуга гравиметријског одређивања масене концентрације и хемијских анализа садржаја суспендованих честица (</w:t>
      </w:r>
      <w:r w:rsidR="00F82465" w:rsidRPr="00DD6897">
        <w:rPr>
          <w:sz w:val="20"/>
          <w:szCs w:val="20"/>
        </w:rPr>
        <w:t>PM</w:t>
      </w:r>
      <w:r w:rsidR="00F82465" w:rsidRPr="00DD6897">
        <w:rPr>
          <w:sz w:val="20"/>
          <w:szCs w:val="20"/>
          <w:vertAlign w:val="subscript"/>
        </w:rPr>
        <w:t>10</w:t>
      </w:r>
      <w:r w:rsidR="00F82465" w:rsidRPr="00DD6897">
        <w:rPr>
          <w:sz w:val="20"/>
          <w:szCs w:val="20"/>
        </w:rPr>
        <w:t xml:space="preserve">) </w:t>
      </w:r>
      <w:r w:rsidR="00F82465" w:rsidRPr="00DD6897">
        <w:rPr>
          <w:sz w:val="20"/>
          <w:szCs w:val="20"/>
          <w:lang w:val="sr-Cyrl-RS"/>
        </w:rPr>
        <w:t xml:space="preserve">на аутоматским станицама за праћење квалитета амбијенталног ваздуха (Сомбор, Кикинда и Зрењанин), у оквиру локалне мреже аутоматског мониторинга квалитета амбијенталног ваздуха, којом управља Покрајински секретаријат за урбанизам и заштиту животне средине, </w:t>
      </w:r>
      <w:r w:rsidR="00050B7F" w:rsidRPr="00DD6897">
        <w:rPr>
          <w:sz w:val="20"/>
          <w:szCs w:val="20"/>
          <w:lang w:val="sr-Latn-RS"/>
        </w:rPr>
        <w:t>која обухвата</w:t>
      </w:r>
      <w:r w:rsidR="007762B4" w:rsidRPr="00DD6897">
        <w:rPr>
          <w:sz w:val="20"/>
          <w:szCs w:val="20"/>
          <w:lang w:val="sr-Cyrl-RS"/>
        </w:rPr>
        <w:t>:</w:t>
      </w:r>
      <w:r w:rsidR="00050B7F" w:rsidRPr="00DD6897">
        <w:rPr>
          <w:sz w:val="20"/>
          <w:szCs w:val="20"/>
          <w:lang w:val="sr-Latn-RS"/>
        </w:rPr>
        <w:t xml:space="preserve"> </w:t>
      </w:r>
    </w:p>
    <w:p w:rsidR="007762B4" w:rsidRPr="00DD6897" w:rsidRDefault="00050B7F" w:rsidP="007762B4">
      <w:pPr>
        <w:pStyle w:val="ListParagraph"/>
        <w:numPr>
          <w:ilvl w:val="0"/>
          <w:numId w:val="45"/>
        </w:numPr>
        <w:rPr>
          <w:rFonts w:asciiTheme="minorHAnsi" w:hAnsiTheme="minorHAnsi"/>
          <w:sz w:val="20"/>
          <w:lang w:val="sr-Cyrl-RS"/>
        </w:rPr>
      </w:pPr>
      <w:r w:rsidRPr="00DD6897">
        <w:rPr>
          <w:rFonts w:asciiTheme="minorHAnsi" w:hAnsiTheme="minorHAnsi"/>
          <w:sz w:val="20"/>
          <w:lang w:val="sr-Latn-RS"/>
        </w:rPr>
        <w:t xml:space="preserve">365 анализа за </w:t>
      </w:r>
      <w:r w:rsidR="007762B4" w:rsidRPr="00DD6897">
        <w:rPr>
          <w:rFonts w:asciiTheme="minorHAnsi" w:hAnsiTheme="minorHAnsi"/>
          <w:sz w:val="20"/>
          <w:lang w:val="sr-Cyrl-RS"/>
        </w:rPr>
        <w:t xml:space="preserve">суспендоване честице (фракција </w:t>
      </w:r>
      <w:r w:rsidR="007762B4" w:rsidRPr="00DD6897">
        <w:rPr>
          <w:rFonts w:asciiTheme="minorHAnsi" w:hAnsiTheme="minorHAnsi"/>
          <w:sz w:val="20"/>
          <w:lang w:val="sr-Latn-RS"/>
        </w:rPr>
        <w:t>PM</w:t>
      </w:r>
      <w:r w:rsidR="007762B4" w:rsidRPr="00DD6897">
        <w:rPr>
          <w:rFonts w:asciiTheme="minorHAnsi" w:hAnsiTheme="minorHAnsi"/>
          <w:sz w:val="20"/>
          <w:vertAlign w:val="subscript"/>
          <w:lang w:val="sr-Cyrl-RS"/>
        </w:rPr>
        <w:t>10</w:t>
      </w:r>
      <w:r w:rsidR="007762B4" w:rsidRPr="00DD6897">
        <w:rPr>
          <w:rFonts w:asciiTheme="minorHAnsi" w:hAnsiTheme="minorHAnsi"/>
          <w:sz w:val="20"/>
          <w:lang w:val="sr-Cyrl-RS"/>
        </w:rPr>
        <w:t>)</w:t>
      </w:r>
      <w:r w:rsidR="008C329A">
        <w:rPr>
          <w:rFonts w:asciiTheme="minorHAnsi" w:hAnsiTheme="minorHAnsi"/>
          <w:sz w:val="20"/>
          <w:lang w:val="sr-Latn-RS"/>
        </w:rPr>
        <w:t>,</w:t>
      </w:r>
    </w:p>
    <w:p w:rsidR="007762B4" w:rsidRPr="00DD6897" w:rsidRDefault="007762B4" w:rsidP="007762B4">
      <w:pPr>
        <w:pStyle w:val="ListParagraph"/>
        <w:numPr>
          <w:ilvl w:val="0"/>
          <w:numId w:val="45"/>
        </w:numPr>
        <w:rPr>
          <w:rFonts w:asciiTheme="minorHAnsi" w:hAnsiTheme="minorHAnsi"/>
          <w:sz w:val="20"/>
          <w:lang w:val="sr-Cyrl-RS"/>
        </w:rPr>
      </w:pPr>
      <w:r w:rsidRPr="00DD6897">
        <w:rPr>
          <w:rFonts w:asciiTheme="minorHAnsi" w:hAnsiTheme="minorHAnsi"/>
          <w:sz w:val="20"/>
          <w:lang w:val="sr-Cyrl-RS"/>
        </w:rPr>
        <w:t>365 анализа за сваки појединачни тешки метал/металоид (</w:t>
      </w:r>
      <w:r w:rsidRPr="00DD6897">
        <w:rPr>
          <w:rFonts w:asciiTheme="minorHAnsi" w:hAnsiTheme="minorHAnsi"/>
          <w:sz w:val="20"/>
          <w:lang w:val="sr-Latn-RS"/>
        </w:rPr>
        <w:t>Pb</w:t>
      </w:r>
      <w:r w:rsidRPr="00DD6897">
        <w:rPr>
          <w:rFonts w:asciiTheme="minorHAnsi" w:hAnsiTheme="minorHAnsi"/>
          <w:sz w:val="20"/>
          <w:lang w:val="sr-Cyrl-RS"/>
        </w:rPr>
        <w:t>- олово</w:t>
      </w:r>
      <w:r w:rsidRPr="00DD6897">
        <w:rPr>
          <w:rFonts w:asciiTheme="minorHAnsi" w:hAnsiTheme="minorHAnsi"/>
          <w:sz w:val="20"/>
          <w:lang w:val="sr-Latn-RS"/>
        </w:rPr>
        <w:t>, Cd</w:t>
      </w:r>
      <w:r w:rsidRPr="00DD6897">
        <w:rPr>
          <w:rFonts w:asciiTheme="minorHAnsi" w:hAnsiTheme="minorHAnsi"/>
          <w:sz w:val="20"/>
          <w:lang w:val="sr-Cyrl-RS"/>
        </w:rPr>
        <w:t>- кадмијум</w:t>
      </w:r>
      <w:r w:rsidRPr="00DD6897">
        <w:rPr>
          <w:rFonts w:asciiTheme="minorHAnsi" w:hAnsiTheme="minorHAnsi"/>
          <w:sz w:val="20"/>
          <w:lang w:val="sr-Latn-RS"/>
        </w:rPr>
        <w:t>, Ni</w:t>
      </w:r>
      <w:r w:rsidRPr="00DD6897">
        <w:rPr>
          <w:rFonts w:asciiTheme="minorHAnsi" w:hAnsiTheme="minorHAnsi"/>
          <w:sz w:val="20"/>
          <w:lang w:val="sr-Cyrl-RS"/>
        </w:rPr>
        <w:t>- никл</w:t>
      </w:r>
      <w:r w:rsidRPr="00DD6897">
        <w:rPr>
          <w:rFonts w:asciiTheme="minorHAnsi" w:hAnsiTheme="minorHAnsi"/>
          <w:sz w:val="20"/>
          <w:lang w:val="sr-Latn-RS"/>
        </w:rPr>
        <w:t xml:space="preserve">, </w:t>
      </w:r>
      <w:r w:rsidRPr="00DD6897">
        <w:rPr>
          <w:rFonts w:asciiTheme="minorHAnsi" w:hAnsiTheme="minorHAnsi"/>
          <w:sz w:val="20"/>
          <w:lang w:val="sr-Cyrl-RS"/>
        </w:rPr>
        <w:t>А</w:t>
      </w:r>
      <w:r w:rsidRPr="00DD6897">
        <w:rPr>
          <w:rFonts w:asciiTheme="minorHAnsi" w:hAnsiTheme="minorHAnsi"/>
          <w:sz w:val="20"/>
          <w:lang w:val="sr-Latn-RS"/>
        </w:rPr>
        <w:t>s</w:t>
      </w:r>
      <w:r w:rsidRPr="00DD6897">
        <w:rPr>
          <w:rFonts w:asciiTheme="minorHAnsi" w:hAnsiTheme="minorHAnsi"/>
          <w:sz w:val="20"/>
          <w:lang w:val="sr-Cyrl-RS"/>
        </w:rPr>
        <w:t xml:space="preserve">-арсен) у суспендованим честицама (фракција </w:t>
      </w:r>
      <w:r w:rsidRPr="00DD6897">
        <w:rPr>
          <w:rFonts w:asciiTheme="minorHAnsi" w:hAnsiTheme="minorHAnsi"/>
          <w:sz w:val="20"/>
          <w:lang w:val="sr-Latn-RS"/>
        </w:rPr>
        <w:t>PM</w:t>
      </w:r>
      <w:r w:rsidRPr="00DD6897">
        <w:rPr>
          <w:rFonts w:asciiTheme="minorHAnsi" w:hAnsiTheme="minorHAnsi"/>
          <w:sz w:val="20"/>
          <w:vertAlign w:val="subscript"/>
          <w:lang w:val="sr-Cyrl-RS"/>
        </w:rPr>
        <w:t>10</w:t>
      </w:r>
      <w:r w:rsidRPr="00DD6897">
        <w:rPr>
          <w:rFonts w:asciiTheme="minorHAnsi" w:hAnsiTheme="minorHAnsi"/>
          <w:sz w:val="20"/>
          <w:lang w:val="sr-Cyrl-RS"/>
        </w:rPr>
        <w:t>)</w:t>
      </w:r>
      <w:r w:rsidR="008C329A">
        <w:rPr>
          <w:rFonts w:asciiTheme="minorHAnsi" w:hAnsiTheme="minorHAnsi"/>
          <w:sz w:val="20"/>
          <w:lang w:val="sr-Latn-RS"/>
        </w:rPr>
        <w:t>,</w:t>
      </w:r>
    </w:p>
    <w:p w:rsidR="007762B4" w:rsidRPr="00DD6897" w:rsidRDefault="007762B4" w:rsidP="007762B4">
      <w:pPr>
        <w:pStyle w:val="ListParagraph"/>
        <w:numPr>
          <w:ilvl w:val="0"/>
          <w:numId w:val="45"/>
        </w:numPr>
        <w:rPr>
          <w:rFonts w:asciiTheme="minorHAnsi" w:hAnsiTheme="minorHAnsi"/>
          <w:sz w:val="20"/>
          <w:lang w:val="sr-Cyrl-RS"/>
        </w:rPr>
      </w:pPr>
      <w:r w:rsidRPr="00DD6897">
        <w:rPr>
          <w:rFonts w:asciiTheme="minorHAnsi" w:hAnsiTheme="minorHAnsi"/>
          <w:sz w:val="20"/>
          <w:lang w:val="sr-Cyrl-RS"/>
        </w:rPr>
        <w:t xml:space="preserve">122 анализе за бензо(а)пирен у суспендованим честицама (фракција </w:t>
      </w:r>
      <w:r w:rsidRPr="00DD6897">
        <w:rPr>
          <w:rFonts w:asciiTheme="minorHAnsi" w:hAnsiTheme="minorHAnsi"/>
          <w:sz w:val="20"/>
          <w:lang w:val="sr-Latn-RS"/>
        </w:rPr>
        <w:t>PM</w:t>
      </w:r>
      <w:r w:rsidRPr="00DD6897">
        <w:rPr>
          <w:rFonts w:asciiTheme="minorHAnsi" w:hAnsiTheme="minorHAnsi"/>
          <w:sz w:val="20"/>
          <w:vertAlign w:val="subscript"/>
          <w:lang w:val="sr-Cyrl-RS"/>
        </w:rPr>
        <w:t>10</w:t>
      </w:r>
      <w:r w:rsidRPr="00DD6897">
        <w:rPr>
          <w:rFonts w:asciiTheme="minorHAnsi" w:hAnsiTheme="minorHAnsi"/>
          <w:sz w:val="20"/>
          <w:lang w:val="sr-Cyrl-RS"/>
        </w:rPr>
        <w:t>)</w:t>
      </w:r>
      <w:r w:rsidR="008C329A">
        <w:rPr>
          <w:rFonts w:asciiTheme="minorHAnsi" w:hAnsiTheme="minorHAnsi"/>
          <w:sz w:val="20"/>
          <w:lang w:val="sr-Latn-RS"/>
        </w:rPr>
        <w:t>,</w:t>
      </w:r>
    </w:p>
    <w:p w:rsidR="00953B88" w:rsidRPr="00DD6897" w:rsidRDefault="007762B4" w:rsidP="00F82465">
      <w:pPr>
        <w:jc w:val="both"/>
        <w:rPr>
          <w:sz w:val="20"/>
          <w:szCs w:val="20"/>
        </w:rPr>
      </w:pPr>
      <w:r w:rsidRPr="00DD6897">
        <w:rPr>
          <w:sz w:val="20"/>
          <w:szCs w:val="20"/>
          <w:lang w:val="sr-Cyrl-RS"/>
        </w:rPr>
        <w:t xml:space="preserve">за сваку наведену појединачну </w:t>
      </w:r>
      <w:r w:rsidR="00050B7F" w:rsidRPr="00DD6897">
        <w:rPr>
          <w:sz w:val="20"/>
          <w:szCs w:val="20"/>
          <w:lang w:val="sr-Latn-RS"/>
        </w:rPr>
        <w:t xml:space="preserve"> станицу</w:t>
      </w:r>
      <w:r w:rsidR="00050B7F" w:rsidRPr="00DD6897">
        <w:rPr>
          <w:sz w:val="20"/>
          <w:szCs w:val="20"/>
          <w:lang w:val="sr-Cyrl-RS"/>
        </w:rPr>
        <w:t>,</w:t>
      </w:r>
      <w:r w:rsidR="00050B7F" w:rsidRPr="00DD6897">
        <w:rPr>
          <w:sz w:val="20"/>
          <w:szCs w:val="20"/>
          <w:lang w:val="sr-Latn-RS"/>
        </w:rPr>
        <w:t xml:space="preserve"> од дана закључења уговора</w:t>
      </w:r>
      <w:r w:rsidR="00050B7F" w:rsidRPr="00DD6897">
        <w:rPr>
          <w:sz w:val="20"/>
          <w:szCs w:val="20"/>
          <w:lang w:val="sr-Cyrl-RS"/>
        </w:rPr>
        <w:t>, а по захтеву Наручиоца.</w:t>
      </w:r>
      <w:r w:rsidR="00F82465" w:rsidRPr="00DD6897">
        <w:rPr>
          <w:sz w:val="20"/>
          <w:szCs w:val="20"/>
          <w:lang w:val="sr-Cyrl-RS"/>
        </w:rPr>
        <w:t xml:space="preserve"> </w:t>
      </w:r>
    </w:p>
    <w:p w:rsidR="00953B88" w:rsidRPr="00DD6897" w:rsidRDefault="00953B88" w:rsidP="00953B88">
      <w:pPr>
        <w:jc w:val="both"/>
        <w:rPr>
          <w:rFonts w:eastAsia="Calibri" w:cs="Times New Roman"/>
          <w:sz w:val="20"/>
          <w:szCs w:val="20"/>
          <w:lang w:val="sr-Latn-RS"/>
        </w:rPr>
      </w:pPr>
      <w:r w:rsidRPr="00DD6897">
        <w:rPr>
          <w:rFonts w:eastAsia="Times New Roman" w:cs="Times New Roman"/>
          <w:sz w:val="20"/>
          <w:szCs w:val="20"/>
          <w:lang w:val="sr-Cyrl-CS"/>
        </w:rPr>
        <w:t>Назив и ознака из ОРН:</w:t>
      </w:r>
      <w:r w:rsidR="007E31AA" w:rsidRPr="00DD6897">
        <w:rPr>
          <w:rFonts w:eastAsia="Times New Roman" w:cs="Times New Roman"/>
          <w:sz w:val="20"/>
          <w:szCs w:val="20"/>
          <w:lang w:val="sr-Cyrl-CS"/>
        </w:rPr>
        <w:t xml:space="preserve"> </w:t>
      </w:r>
      <w:r w:rsidR="007E31AA" w:rsidRPr="00DD6897">
        <w:rPr>
          <w:rFonts w:cs="TimesNewRoman"/>
          <w:sz w:val="20"/>
          <w:szCs w:val="20"/>
          <w:lang w:val="sr-Latn-RS"/>
        </w:rPr>
        <w:t>90711500-9</w:t>
      </w:r>
      <w:r w:rsidR="007E31AA" w:rsidRPr="00DD6897">
        <w:rPr>
          <w:rFonts w:cs="TimesNewRoman"/>
          <w:sz w:val="20"/>
          <w:szCs w:val="20"/>
          <w:lang w:val="sr-Cyrl-RS"/>
        </w:rPr>
        <w:t xml:space="preserve"> </w:t>
      </w:r>
      <w:r w:rsidR="007E31AA" w:rsidRPr="00DD6897">
        <w:rPr>
          <w:rFonts w:cs="TimesNewRoman"/>
          <w:sz w:val="20"/>
          <w:szCs w:val="20"/>
          <w:lang w:val="sr-Latn-RS"/>
        </w:rPr>
        <w:t>Праћење стања животне средине, осим у грађевинарству</w:t>
      </w:r>
      <w:r w:rsidR="004462F7" w:rsidRPr="00DD6897">
        <w:rPr>
          <w:rFonts w:eastAsia="Calibri" w:cs="Times New Roman"/>
          <w:sz w:val="20"/>
          <w:szCs w:val="20"/>
          <w:lang w:val="sr-Cyrl-RS"/>
        </w:rPr>
        <w:t>;</w:t>
      </w:r>
    </w:p>
    <w:p w:rsidR="00953B88" w:rsidRPr="00DD6897" w:rsidRDefault="00953B88" w:rsidP="00953B88">
      <w:pPr>
        <w:numPr>
          <w:ilvl w:val="0"/>
          <w:numId w:val="19"/>
        </w:numPr>
        <w:tabs>
          <w:tab w:val="left" w:pos="1080"/>
        </w:tabs>
        <w:suppressAutoHyphens/>
        <w:spacing w:after="0" w:line="240" w:lineRule="auto"/>
        <w:ind w:left="426" w:hanging="426"/>
        <w:jc w:val="both"/>
        <w:rPr>
          <w:rFonts w:eastAsia="Times New Roman" w:cs="Times New Roman"/>
          <w:b/>
          <w:sz w:val="20"/>
          <w:szCs w:val="20"/>
          <w:lang w:val="sr-Cyrl-RS" w:eastAsia="ar-SA"/>
        </w:rPr>
      </w:pPr>
      <w:r w:rsidRPr="00DD6897">
        <w:rPr>
          <w:rFonts w:eastAsia="Times New Roman" w:cs="Times New Roman"/>
          <w:b/>
          <w:sz w:val="20"/>
          <w:szCs w:val="20"/>
          <w:lang w:val="sr-Latn-RS" w:eastAsia="ar-SA"/>
        </w:rPr>
        <w:t>опис сваке партије, ако је предмет јавне набавке обликован по партијама</w:t>
      </w:r>
      <w:r w:rsidRPr="00DD6897">
        <w:rPr>
          <w:rFonts w:eastAsia="Times New Roman" w:cs="Times New Roman"/>
          <w:b/>
          <w:sz w:val="20"/>
          <w:szCs w:val="20"/>
          <w:lang w:val="sr-Cyrl-RS" w:eastAsia="ar-SA"/>
        </w:rPr>
        <w:t>:</w:t>
      </w:r>
    </w:p>
    <w:p w:rsidR="004462F7" w:rsidRPr="00DD6897" w:rsidRDefault="00953B88" w:rsidP="004462F7">
      <w:pPr>
        <w:spacing w:after="0" w:line="240" w:lineRule="auto"/>
        <w:jc w:val="both"/>
        <w:rPr>
          <w:rFonts w:eastAsia="Times New Roman" w:cs="Times New Roman"/>
          <w:noProof/>
          <w:sz w:val="20"/>
          <w:szCs w:val="20"/>
          <w:lang w:val="sr-Cyrl-RS"/>
        </w:rPr>
      </w:pPr>
      <w:r w:rsidRPr="00DD6897">
        <w:rPr>
          <w:rFonts w:eastAsia="Times New Roman" w:cs="Times New Roman"/>
          <w:sz w:val="20"/>
          <w:szCs w:val="20"/>
          <w:lang w:val="sr-Cyrl-RS"/>
        </w:rPr>
        <w:t>Предмет јавн</w:t>
      </w:r>
      <w:r w:rsidR="004462F7" w:rsidRPr="00DD6897">
        <w:rPr>
          <w:rFonts w:eastAsia="Times New Roman" w:cs="Times New Roman"/>
          <w:sz w:val="20"/>
          <w:szCs w:val="20"/>
          <w:lang w:val="sr-Cyrl-RS"/>
        </w:rPr>
        <w:t>е</w:t>
      </w:r>
      <w:r w:rsidRPr="00DD6897">
        <w:rPr>
          <w:rFonts w:eastAsia="Times New Roman" w:cs="Times New Roman"/>
          <w:sz w:val="20"/>
          <w:szCs w:val="20"/>
          <w:lang w:val="sr-Cyrl-RS"/>
        </w:rPr>
        <w:t xml:space="preserve"> набавк</w:t>
      </w:r>
      <w:r w:rsidR="004462F7" w:rsidRPr="00DD6897">
        <w:rPr>
          <w:rFonts w:eastAsia="Times New Roman" w:cs="Times New Roman"/>
          <w:sz w:val="20"/>
          <w:szCs w:val="20"/>
          <w:lang w:val="sr-Cyrl-RS"/>
        </w:rPr>
        <w:t>е није обликован по партијама;</w:t>
      </w:r>
      <w:r w:rsidRPr="00DD6897">
        <w:rPr>
          <w:rFonts w:eastAsia="Times New Roman" w:cs="Times New Roman"/>
          <w:sz w:val="20"/>
          <w:szCs w:val="20"/>
          <w:lang w:val="sr-Cyrl-RS"/>
        </w:rPr>
        <w:t xml:space="preserve"> </w:t>
      </w:r>
      <w:r w:rsidR="004462F7" w:rsidRPr="00DD6897">
        <w:rPr>
          <w:rFonts w:eastAsia="Times New Roman" w:cs="Times New Roman"/>
          <w:b/>
          <w:noProof/>
          <w:sz w:val="20"/>
          <w:szCs w:val="20"/>
          <w:lang w:val="sr-Cyrl-RS"/>
        </w:rPr>
        <w:t xml:space="preserve"> </w:t>
      </w:r>
    </w:p>
    <w:p w:rsidR="00953B88" w:rsidRPr="00DD6897" w:rsidRDefault="004462F7" w:rsidP="00953B88">
      <w:pPr>
        <w:spacing w:after="0" w:line="240" w:lineRule="auto"/>
        <w:ind w:firstLine="720"/>
        <w:jc w:val="both"/>
        <w:rPr>
          <w:rFonts w:eastAsia="Calibri" w:cs="Times New Roman"/>
          <w:sz w:val="20"/>
          <w:szCs w:val="20"/>
          <w:lang w:val="en-US"/>
        </w:rPr>
      </w:pPr>
      <w:r w:rsidRPr="00DD6897">
        <w:rPr>
          <w:rFonts w:eastAsia="Times New Roman" w:cs="Times New Roman"/>
          <w:b/>
          <w:noProof/>
          <w:sz w:val="20"/>
          <w:szCs w:val="20"/>
          <w:lang w:val="sr-Cyrl-RS"/>
        </w:rPr>
        <w:t xml:space="preserve"> </w:t>
      </w:r>
    </w:p>
    <w:p w:rsidR="00953B88" w:rsidRPr="00DD6897" w:rsidRDefault="00953B88" w:rsidP="00953B88">
      <w:pPr>
        <w:rPr>
          <w:rFonts w:eastAsia="Times New Roman" w:cs="Times New Roman"/>
          <w:sz w:val="20"/>
          <w:szCs w:val="20"/>
          <w:lang w:val="sr-Cyrl-RS"/>
        </w:rPr>
      </w:pPr>
      <w:r w:rsidRPr="00DD6897">
        <w:rPr>
          <w:rFonts w:eastAsia="Times New Roman" w:cs="Times New Roman"/>
          <w:sz w:val="20"/>
          <w:szCs w:val="20"/>
          <w:lang w:val="sr-Cyrl-RS"/>
        </w:rPr>
        <w:br w:type="page"/>
      </w:r>
    </w:p>
    <w:tbl>
      <w:tblPr>
        <w:tblW w:w="974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41"/>
      </w:tblGrid>
      <w:tr w:rsidR="00953B88" w:rsidRPr="00DD6897" w:rsidTr="004462F7">
        <w:trPr>
          <w:trHeight w:val="1091"/>
          <w:tblCellSpacing w:w="20" w:type="dxa"/>
          <w:jc w:val="center"/>
        </w:trPr>
        <w:tc>
          <w:tcPr>
            <w:tcW w:w="9661" w:type="dxa"/>
            <w:shd w:val="clear" w:color="auto" w:fill="D6E3BC" w:themeFill="accent3" w:themeFillTint="66"/>
          </w:tcPr>
          <w:p w:rsidR="00953B88" w:rsidRPr="00DD6897" w:rsidRDefault="00953B88" w:rsidP="00953B88">
            <w:pPr>
              <w:spacing w:after="0" w:line="240" w:lineRule="auto"/>
              <w:jc w:val="center"/>
              <w:rPr>
                <w:rFonts w:eastAsia="Times New Roman" w:cs="Times New Roman"/>
                <w:sz w:val="20"/>
                <w:szCs w:val="20"/>
                <w:lang w:val="sr-Cyrl-RS"/>
              </w:rPr>
            </w:pPr>
            <w:r w:rsidRPr="00DD6897">
              <w:rPr>
                <w:rFonts w:eastAsia="Times New Roman" w:cs="Times New Roman"/>
                <w:b/>
                <w:sz w:val="20"/>
                <w:szCs w:val="20"/>
                <w:lang w:val="sr-Cyrl-RS"/>
              </w:rPr>
              <w:lastRenderedPageBreak/>
              <w:t>2</w:t>
            </w:r>
            <w:r w:rsidRPr="00DD6897">
              <w:rPr>
                <w:rFonts w:eastAsia="Times New Roman" w:cs="Times New Roman"/>
                <w:b/>
                <w:sz w:val="20"/>
                <w:szCs w:val="20"/>
                <w:lang w:val="sr-Cyrl-CS"/>
              </w:rPr>
              <w:t xml:space="preserve">) </w:t>
            </w:r>
            <w:r w:rsidRPr="00DD6897">
              <w:rPr>
                <w:rFonts w:eastAsia="Times New Roman" w:cs="Times New Roman"/>
                <w:b/>
                <w:sz w:val="20"/>
                <w:szCs w:val="20"/>
                <w:lang w:val="sr-Latn-RS"/>
              </w:rPr>
              <w:t>ВРСТ</w:t>
            </w:r>
            <w:r w:rsidRPr="00DD6897">
              <w:rPr>
                <w:rFonts w:eastAsia="Times New Roman" w:cs="Times New Roman"/>
                <w:b/>
                <w:sz w:val="20"/>
                <w:szCs w:val="20"/>
                <w:lang w:val="sr-Cyrl-RS"/>
              </w:rPr>
              <w:t>А</w:t>
            </w:r>
            <w:r w:rsidRPr="00DD6897">
              <w:rPr>
                <w:rFonts w:eastAsia="Times New Roman" w:cs="Times New Roman"/>
                <w:b/>
                <w:sz w:val="20"/>
                <w:szCs w:val="20"/>
                <w:lang w:val="sr-Latn-RS"/>
              </w:rPr>
              <w:t>, ТЕХНИЧКЕ КАРАКТЕРИСТИКЕ (СПЕЦИФИКАЦИЈЕ), КВАЛИТЕТ, КОЛИЧИН</w:t>
            </w:r>
            <w:r w:rsidRPr="00DD6897">
              <w:rPr>
                <w:rFonts w:eastAsia="Times New Roman" w:cs="Times New Roman"/>
                <w:b/>
                <w:sz w:val="20"/>
                <w:szCs w:val="20"/>
                <w:lang w:val="sr-Cyrl-RS"/>
              </w:rPr>
              <w:t>А</w:t>
            </w:r>
            <w:r w:rsidRPr="00DD6897">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DD6897">
              <w:rPr>
                <w:rFonts w:eastAsia="Times New Roman" w:cs="Times New Roman"/>
                <w:b/>
                <w:sz w:val="20"/>
                <w:szCs w:val="20"/>
                <w:lang w:val="sr-Cyrl-RS"/>
              </w:rPr>
              <w:t>:</w:t>
            </w:r>
          </w:p>
        </w:tc>
      </w:tr>
    </w:tbl>
    <w:p w:rsidR="00953B88" w:rsidRPr="00DD6897" w:rsidRDefault="00953B88" w:rsidP="00953B88">
      <w:pPr>
        <w:rPr>
          <w:rFonts w:eastAsia="Times New Roman" w:cs="Times New Roman"/>
          <w:sz w:val="20"/>
          <w:szCs w:val="20"/>
          <w:lang w:val="sr-Latn-RS"/>
        </w:rPr>
      </w:pPr>
    </w:p>
    <w:tbl>
      <w:tblPr>
        <w:tblW w:w="9867" w:type="dxa"/>
        <w:tblCellSpacing w:w="20" w:type="dxa"/>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867"/>
      </w:tblGrid>
      <w:tr w:rsidR="00953B88" w:rsidRPr="00DD6897" w:rsidTr="004462F7">
        <w:trPr>
          <w:trHeight w:val="806"/>
          <w:tblCellSpacing w:w="20" w:type="dxa"/>
        </w:trPr>
        <w:tc>
          <w:tcPr>
            <w:tcW w:w="9787" w:type="dxa"/>
            <w:shd w:val="clear" w:color="auto" w:fill="D6E3BC" w:themeFill="accent3" w:themeFillTint="66"/>
            <w:vAlign w:val="bottom"/>
          </w:tcPr>
          <w:p w:rsidR="00953B88" w:rsidRPr="00DD6897" w:rsidRDefault="00953B88" w:rsidP="00B41C4E">
            <w:pPr>
              <w:spacing w:after="0" w:line="240" w:lineRule="auto"/>
              <w:jc w:val="both"/>
              <w:rPr>
                <w:b/>
                <w:color w:val="FF0000"/>
                <w:sz w:val="20"/>
                <w:szCs w:val="20"/>
                <w:lang w:val="sr-Cyrl-RS"/>
              </w:rPr>
            </w:pPr>
            <w:r w:rsidRPr="00DD6897">
              <w:rPr>
                <w:rFonts w:eastAsia="Times New Roman" w:cs="Times New Roman"/>
                <w:b/>
                <w:sz w:val="20"/>
                <w:szCs w:val="20"/>
                <w:lang w:val="sr-Cyrl-RS"/>
              </w:rPr>
              <w:t>2</w:t>
            </w:r>
            <w:r w:rsidRPr="00DD6897">
              <w:rPr>
                <w:rFonts w:eastAsia="Times New Roman" w:cs="Times New Roman"/>
                <w:b/>
                <w:sz w:val="20"/>
                <w:szCs w:val="20"/>
                <w:lang w:val="sr-Cyrl-CS"/>
              </w:rPr>
              <w:t>) ВРСТА</w:t>
            </w:r>
            <w:r w:rsidRPr="00DD6897">
              <w:rPr>
                <w:rFonts w:eastAsia="Times New Roman" w:cs="Times New Roman"/>
                <w:b/>
                <w:sz w:val="20"/>
                <w:szCs w:val="20"/>
                <w:lang w:val="sr-Cyrl-RS"/>
              </w:rPr>
              <w:t>,</w:t>
            </w:r>
            <w:r w:rsidRPr="00DD6897">
              <w:rPr>
                <w:rFonts w:eastAsia="Times New Roman" w:cs="Times New Roman"/>
                <w:b/>
                <w:sz w:val="20"/>
                <w:szCs w:val="20"/>
                <w:lang w:val="sr-Cyrl-CS"/>
              </w:rPr>
              <w:t xml:space="preserve"> ТЕХНИЧКЕ КАРАКТЕРИСТИКЕ (СПЕЦИФИКАЦИЈЕ)</w:t>
            </w:r>
            <w:r w:rsidR="004462F7" w:rsidRPr="00DD6897">
              <w:rPr>
                <w:rFonts w:eastAsia="Times New Roman" w:cs="Times New Roman"/>
                <w:b/>
                <w:sz w:val="20"/>
                <w:szCs w:val="20"/>
                <w:lang w:val="sr-Cyrl-CS"/>
              </w:rPr>
              <w:t xml:space="preserve"> ЈАВНЕ НАБАВКЕ </w:t>
            </w:r>
            <w:r w:rsidR="00B41C4E" w:rsidRPr="00DD6897">
              <w:rPr>
                <w:b/>
                <w:sz w:val="20"/>
                <w:szCs w:val="20"/>
                <w:lang w:val="sr-Cyrl-RS"/>
              </w:rPr>
              <w:t>УСЛУГА ОДРЕЂИВАЊА МАСЕНЕ КОНЦЕНТРАЦИЈЕ И САДРЖАЈА СУСПЕНДОВАНИХ ЧЕСТИЦА (</w:t>
            </w:r>
            <w:r w:rsidR="00B41C4E" w:rsidRPr="00DD6897">
              <w:rPr>
                <w:b/>
                <w:sz w:val="20"/>
                <w:szCs w:val="20"/>
                <w:lang w:val="sr-Latn-RS"/>
              </w:rPr>
              <w:t>PM</w:t>
            </w:r>
            <w:r w:rsidR="00B41C4E" w:rsidRPr="00DD6897">
              <w:rPr>
                <w:b/>
                <w:sz w:val="20"/>
                <w:szCs w:val="20"/>
                <w:vertAlign w:val="subscript"/>
                <w:lang w:val="sr-Latn-RS"/>
              </w:rPr>
              <w:t>10</w:t>
            </w:r>
            <w:r w:rsidR="00B41C4E" w:rsidRPr="00DD6897">
              <w:rPr>
                <w:b/>
                <w:sz w:val="20"/>
                <w:szCs w:val="20"/>
                <w:lang w:val="sr-Latn-RS"/>
              </w:rPr>
              <w:t xml:space="preserve">) </w:t>
            </w:r>
            <w:r w:rsidR="00B41C4E" w:rsidRPr="00DD6897">
              <w:rPr>
                <w:b/>
                <w:sz w:val="20"/>
                <w:szCs w:val="20"/>
                <w:lang w:val="sr-Cyrl-RS"/>
              </w:rPr>
              <w:t xml:space="preserve">НА АУТОМАТСКИМ СТАНИЦАМА ЗА ПРАЋЕЊЕ КВАЛИТЕТА АМБИЈЕНТАЛНОГ ВАЗДУХА (СОМБОР, КИКИНДА И ЗРЕЊАНИН) У ТРАЈАЊУ ОД ГОДИНУ ДАНА </w:t>
            </w:r>
          </w:p>
        </w:tc>
      </w:tr>
    </w:tbl>
    <w:p w:rsidR="00953B88" w:rsidRPr="00DD6897" w:rsidRDefault="00953B88" w:rsidP="00953B88">
      <w:pPr>
        <w:spacing w:after="0" w:line="240" w:lineRule="auto"/>
        <w:jc w:val="center"/>
        <w:rPr>
          <w:rFonts w:eastAsia="Times New Roman" w:cs="Arial"/>
          <w:b/>
          <w:bCs/>
          <w:sz w:val="20"/>
          <w:szCs w:val="20"/>
          <w:lang w:val="sr-Cyrl-RS" w:eastAsia="en-GB"/>
        </w:rPr>
      </w:pPr>
    </w:p>
    <w:p w:rsidR="00DF60A0" w:rsidRPr="00DD6897" w:rsidRDefault="004462F7" w:rsidP="00DF60A0">
      <w:pPr>
        <w:jc w:val="both"/>
        <w:rPr>
          <w:sz w:val="20"/>
          <w:szCs w:val="20"/>
          <w:lang w:val="sr-Latn-RS"/>
        </w:rPr>
      </w:pPr>
      <w:r w:rsidRPr="00DD6897">
        <w:rPr>
          <w:rFonts w:eastAsia="Times New Roman" w:cs="Tahoma"/>
          <w:b/>
          <w:sz w:val="20"/>
          <w:szCs w:val="20"/>
          <w:u w:val="single"/>
          <w:lang w:val="sr-Cyrl-CS"/>
        </w:rPr>
        <w:t xml:space="preserve">ПРЕДМЕТ ЈАВНЕ </w:t>
      </w:r>
      <w:r w:rsidR="00953B88" w:rsidRPr="00DD6897">
        <w:rPr>
          <w:rFonts w:eastAsia="Times New Roman" w:cs="Tahoma"/>
          <w:b/>
          <w:sz w:val="20"/>
          <w:szCs w:val="20"/>
          <w:u w:val="single"/>
          <w:lang w:val="sr-Cyrl-CS"/>
        </w:rPr>
        <w:t xml:space="preserve">НАБАВКЕ </w:t>
      </w:r>
      <w:r w:rsidR="00EA5EC3" w:rsidRPr="00DD6897">
        <w:rPr>
          <w:rFonts w:eastAsia="Times New Roman" w:cs="Tahoma"/>
          <w:b/>
          <w:sz w:val="20"/>
          <w:szCs w:val="20"/>
          <w:u w:val="single"/>
          <w:lang w:val="sr-Cyrl-CS"/>
        </w:rPr>
        <w:t>ЈЕ:</w:t>
      </w:r>
      <w:r w:rsidR="00EA5EC3" w:rsidRPr="00DD6897">
        <w:rPr>
          <w:sz w:val="20"/>
          <w:szCs w:val="20"/>
          <w:u w:val="single"/>
          <w:lang w:val="sr-Cyrl-RS"/>
        </w:rPr>
        <w:t xml:space="preserve"> услуга гравиметријског одређивања масене концентрације и хемијских анализа садржаја суспендованих честица (</w:t>
      </w:r>
      <w:r w:rsidR="00EA5EC3" w:rsidRPr="00DD6897">
        <w:rPr>
          <w:sz w:val="20"/>
          <w:szCs w:val="20"/>
          <w:u w:val="single"/>
        </w:rPr>
        <w:t>PM</w:t>
      </w:r>
      <w:r w:rsidR="00EA5EC3" w:rsidRPr="00DD6897">
        <w:rPr>
          <w:sz w:val="20"/>
          <w:szCs w:val="20"/>
          <w:u w:val="single"/>
          <w:vertAlign w:val="subscript"/>
        </w:rPr>
        <w:t>10</w:t>
      </w:r>
      <w:r w:rsidR="00EA5EC3" w:rsidRPr="00DD6897">
        <w:rPr>
          <w:sz w:val="20"/>
          <w:szCs w:val="20"/>
          <w:u w:val="single"/>
        </w:rPr>
        <w:t xml:space="preserve">) </w:t>
      </w:r>
      <w:r w:rsidR="00EA5EC3" w:rsidRPr="00DD6897">
        <w:rPr>
          <w:sz w:val="20"/>
          <w:szCs w:val="20"/>
          <w:u w:val="single"/>
          <w:lang w:val="sr-Cyrl-RS"/>
        </w:rPr>
        <w:t xml:space="preserve">на аутоматским станицама за праћење квалитета амбијенталног ваздуха (Сомбор, Кикинда и Зрењанин), у оквиру локалне мреже аутоматског мониторинга квалитета амбијенталног ваздуха, којом управља Покрајински секретаријат за урбанизам и заштиту животне средине, </w:t>
      </w:r>
      <w:r w:rsidR="00DF60A0" w:rsidRPr="00DD6897">
        <w:rPr>
          <w:sz w:val="20"/>
          <w:szCs w:val="20"/>
          <w:lang w:val="sr-Latn-RS"/>
        </w:rPr>
        <w:t>која обухвата</w:t>
      </w:r>
      <w:r w:rsidR="00DF60A0" w:rsidRPr="00DD6897">
        <w:rPr>
          <w:sz w:val="20"/>
          <w:szCs w:val="20"/>
          <w:lang w:val="sr-Cyrl-RS"/>
        </w:rPr>
        <w:t>:</w:t>
      </w:r>
      <w:r w:rsidR="00DF60A0" w:rsidRPr="00DD6897">
        <w:rPr>
          <w:sz w:val="20"/>
          <w:szCs w:val="20"/>
          <w:lang w:val="sr-Latn-RS"/>
        </w:rPr>
        <w:t xml:space="preserve"> </w:t>
      </w:r>
    </w:p>
    <w:p w:rsidR="00DF60A0" w:rsidRPr="00DD6897" w:rsidRDefault="00DF60A0" w:rsidP="00DF60A0">
      <w:pPr>
        <w:pStyle w:val="ListParagraph"/>
        <w:numPr>
          <w:ilvl w:val="0"/>
          <w:numId w:val="45"/>
        </w:numPr>
        <w:rPr>
          <w:rFonts w:asciiTheme="minorHAnsi" w:hAnsiTheme="minorHAnsi"/>
          <w:sz w:val="20"/>
          <w:lang w:val="sr-Cyrl-RS"/>
        </w:rPr>
      </w:pPr>
      <w:r w:rsidRPr="00DD6897">
        <w:rPr>
          <w:rFonts w:asciiTheme="minorHAnsi" w:hAnsiTheme="minorHAnsi"/>
          <w:sz w:val="20"/>
          <w:lang w:val="sr-Latn-RS"/>
        </w:rPr>
        <w:t xml:space="preserve">365 анализа за </w:t>
      </w:r>
      <w:r w:rsidRPr="00DD6897">
        <w:rPr>
          <w:rFonts w:asciiTheme="minorHAnsi" w:hAnsiTheme="minorHAnsi"/>
          <w:sz w:val="20"/>
          <w:lang w:val="sr-Cyrl-RS"/>
        </w:rPr>
        <w:t xml:space="preserve">суспендоване честице (фракција </w:t>
      </w:r>
      <w:r w:rsidRPr="00DD6897">
        <w:rPr>
          <w:rFonts w:asciiTheme="minorHAnsi" w:hAnsiTheme="minorHAnsi"/>
          <w:sz w:val="20"/>
          <w:lang w:val="sr-Latn-RS"/>
        </w:rPr>
        <w:t>PM</w:t>
      </w:r>
      <w:r w:rsidRPr="00DD6897">
        <w:rPr>
          <w:rFonts w:asciiTheme="minorHAnsi" w:hAnsiTheme="minorHAnsi"/>
          <w:sz w:val="20"/>
          <w:vertAlign w:val="subscript"/>
          <w:lang w:val="sr-Cyrl-RS"/>
        </w:rPr>
        <w:t>10</w:t>
      </w:r>
      <w:r w:rsidRPr="00DD6897">
        <w:rPr>
          <w:rFonts w:asciiTheme="minorHAnsi" w:hAnsiTheme="minorHAnsi"/>
          <w:sz w:val="20"/>
          <w:lang w:val="sr-Cyrl-RS"/>
        </w:rPr>
        <w:t>)</w:t>
      </w:r>
      <w:r w:rsidR="008C329A">
        <w:rPr>
          <w:rFonts w:asciiTheme="minorHAnsi" w:hAnsiTheme="minorHAnsi"/>
          <w:sz w:val="20"/>
          <w:lang w:val="sr-Latn-RS"/>
        </w:rPr>
        <w:t>,</w:t>
      </w:r>
    </w:p>
    <w:p w:rsidR="00DF60A0" w:rsidRPr="00DD6897" w:rsidRDefault="00DF60A0" w:rsidP="00DF60A0">
      <w:pPr>
        <w:pStyle w:val="ListParagraph"/>
        <w:numPr>
          <w:ilvl w:val="0"/>
          <w:numId w:val="45"/>
        </w:numPr>
        <w:rPr>
          <w:rFonts w:asciiTheme="minorHAnsi" w:hAnsiTheme="minorHAnsi"/>
          <w:sz w:val="20"/>
          <w:lang w:val="sr-Cyrl-RS"/>
        </w:rPr>
      </w:pPr>
      <w:r w:rsidRPr="00DD6897">
        <w:rPr>
          <w:rFonts w:asciiTheme="minorHAnsi" w:hAnsiTheme="minorHAnsi"/>
          <w:sz w:val="20"/>
          <w:lang w:val="sr-Cyrl-RS"/>
        </w:rPr>
        <w:t>365 анализа за сваки појединачни тешки метал/металоид (</w:t>
      </w:r>
      <w:r w:rsidRPr="00DD6897">
        <w:rPr>
          <w:rFonts w:asciiTheme="minorHAnsi" w:hAnsiTheme="minorHAnsi"/>
          <w:sz w:val="20"/>
          <w:lang w:val="sr-Latn-RS"/>
        </w:rPr>
        <w:t>Pb</w:t>
      </w:r>
      <w:r w:rsidRPr="00DD6897">
        <w:rPr>
          <w:rFonts w:asciiTheme="minorHAnsi" w:hAnsiTheme="minorHAnsi"/>
          <w:sz w:val="20"/>
          <w:lang w:val="sr-Cyrl-RS"/>
        </w:rPr>
        <w:t>- олово</w:t>
      </w:r>
      <w:r w:rsidRPr="00DD6897">
        <w:rPr>
          <w:rFonts w:asciiTheme="minorHAnsi" w:hAnsiTheme="minorHAnsi"/>
          <w:sz w:val="20"/>
          <w:lang w:val="sr-Latn-RS"/>
        </w:rPr>
        <w:t>, Cd</w:t>
      </w:r>
      <w:r w:rsidRPr="00DD6897">
        <w:rPr>
          <w:rFonts w:asciiTheme="minorHAnsi" w:hAnsiTheme="minorHAnsi"/>
          <w:sz w:val="20"/>
          <w:lang w:val="sr-Cyrl-RS"/>
        </w:rPr>
        <w:t>- кадмијум</w:t>
      </w:r>
      <w:r w:rsidRPr="00DD6897">
        <w:rPr>
          <w:rFonts w:asciiTheme="minorHAnsi" w:hAnsiTheme="minorHAnsi"/>
          <w:sz w:val="20"/>
          <w:lang w:val="sr-Latn-RS"/>
        </w:rPr>
        <w:t>, Ni</w:t>
      </w:r>
      <w:r w:rsidRPr="00DD6897">
        <w:rPr>
          <w:rFonts w:asciiTheme="minorHAnsi" w:hAnsiTheme="minorHAnsi"/>
          <w:sz w:val="20"/>
          <w:lang w:val="sr-Cyrl-RS"/>
        </w:rPr>
        <w:t>- никл</w:t>
      </w:r>
      <w:r w:rsidRPr="00DD6897">
        <w:rPr>
          <w:rFonts w:asciiTheme="minorHAnsi" w:hAnsiTheme="minorHAnsi"/>
          <w:sz w:val="20"/>
          <w:lang w:val="sr-Latn-RS"/>
        </w:rPr>
        <w:t xml:space="preserve">, </w:t>
      </w:r>
      <w:r w:rsidRPr="00DD6897">
        <w:rPr>
          <w:rFonts w:asciiTheme="minorHAnsi" w:hAnsiTheme="minorHAnsi"/>
          <w:sz w:val="20"/>
          <w:lang w:val="sr-Cyrl-RS"/>
        </w:rPr>
        <w:t>А</w:t>
      </w:r>
      <w:r w:rsidRPr="00DD6897">
        <w:rPr>
          <w:rFonts w:asciiTheme="minorHAnsi" w:hAnsiTheme="minorHAnsi"/>
          <w:sz w:val="20"/>
          <w:lang w:val="sr-Latn-RS"/>
        </w:rPr>
        <w:t>s</w:t>
      </w:r>
      <w:r w:rsidRPr="00DD6897">
        <w:rPr>
          <w:rFonts w:asciiTheme="minorHAnsi" w:hAnsiTheme="minorHAnsi"/>
          <w:sz w:val="20"/>
          <w:lang w:val="sr-Cyrl-RS"/>
        </w:rPr>
        <w:t xml:space="preserve">-арсен) у суспендованим честицама (фракција </w:t>
      </w:r>
      <w:r w:rsidRPr="00DD6897">
        <w:rPr>
          <w:rFonts w:asciiTheme="minorHAnsi" w:hAnsiTheme="minorHAnsi"/>
          <w:sz w:val="20"/>
          <w:lang w:val="sr-Latn-RS"/>
        </w:rPr>
        <w:t>PM</w:t>
      </w:r>
      <w:r w:rsidRPr="00DD6897">
        <w:rPr>
          <w:rFonts w:asciiTheme="minorHAnsi" w:hAnsiTheme="minorHAnsi"/>
          <w:sz w:val="20"/>
          <w:vertAlign w:val="subscript"/>
          <w:lang w:val="sr-Cyrl-RS"/>
        </w:rPr>
        <w:t>10</w:t>
      </w:r>
      <w:r w:rsidRPr="00DD6897">
        <w:rPr>
          <w:rFonts w:asciiTheme="minorHAnsi" w:hAnsiTheme="minorHAnsi"/>
          <w:sz w:val="20"/>
          <w:lang w:val="sr-Cyrl-RS"/>
        </w:rPr>
        <w:t>)</w:t>
      </w:r>
      <w:r w:rsidR="008C329A">
        <w:rPr>
          <w:rFonts w:asciiTheme="minorHAnsi" w:hAnsiTheme="minorHAnsi"/>
          <w:sz w:val="20"/>
          <w:lang w:val="sr-Latn-RS"/>
        </w:rPr>
        <w:t>,</w:t>
      </w:r>
    </w:p>
    <w:p w:rsidR="00DF60A0" w:rsidRPr="00DD6897" w:rsidRDefault="00DF60A0" w:rsidP="00DF60A0">
      <w:pPr>
        <w:pStyle w:val="ListParagraph"/>
        <w:numPr>
          <w:ilvl w:val="0"/>
          <w:numId w:val="45"/>
        </w:numPr>
        <w:rPr>
          <w:rFonts w:asciiTheme="minorHAnsi" w:hAnsiTheme="minorHAnsi"/>
          <w:sz w:val="20"/>
          <w:lang w:val="sr-Cyrl-RS"/>
        </w:rPr>
      </w:pPr>
      <w:r w:rsidRPr="00DD6897">
        <w:rPr>
          <w:rFonts w:asciiTheme="minorHAnsi" w:hAnsiTheme="minorHAnsi"/>
          <w:sz w:val="20"/>
          <w:lang w:val="sr-Cyrl-RS"/>
        </w:rPr>
        <w:t xml:space="preserve">122 анализе за бензо(а)пирен у суспендованим честицама (фракција </w:t>
      </w:r>
      <w:r w:rsidRPr="00DD6897">
        <w:rPr>
          <w:rFonts w:asciiTheme="minorHAnsi" w:hAnsiTheme="minorHAnsi"/>
          <w:sz w:val="20"/>
          <w:lang w:val="sr-Latn-RS"/>
        </w:rPr>
        <w:t>PM</w:t>
      </w:r>
      <w:r w:rsidRPr="00DD6897">
        <w:rPr>
          <w:rFonts w:asciiTheme="minorHAnsi" w:hAnsiTheme="minorHAnsi"/>
          <w:sz w:val="20"/>
          <w:vertAlign w:val="subscript"/>
          <w:lang w:val="sr-Cyrl-RS"/>
        </w:rPr>
        <w:t>10</w:t>
      </w:r>
      <w:r w:rsidRPr="00DD6897">
        <w:rPr>
          <w:rFonts w:asciiTheme="minorHAnsi" w:hAnsiTheme="minorHAnsi"/>
          <w:sz w:val="20"/>
          <w:lang w:val="sr-Cyrl-RS"/>
        </w:rPr>
        <w:t>)</w:t>
      </w:r>
      <w:r w:rsidR="008C329A">
        <w:rPr>
          <w:rFonts w:asciiTheme="minorHAnsi" w:hAnsiTheme="minorHAnsi"/>
          <w:sz w:val="20"/>
          <w:lang w:val="sr-Latn-RS"/>
        </w:rPr>
        <w:t>,</w:t>
      </w:r>
      <w:r w:rsidRPr="00DD6897">
        <w:rPr>
          <w:rFonts w:asciiTheme="minorHAnsi" w:hAnsiTheme="minorHAnsi"/>
          <w:sz w:val="20"/>
          <w:lang w:val="sr-Cyrl-RS"/>
        </w:rPr>
        <w:t xml:space="preserve"> </w:t>
      </w:r>
    </w:p>
    <w:p w:rsidR="00DF60A0" w:rsidRPr="00DD6897" w:rsidRDefault="00DF60A0" w:rsidP="00616B82">
      <w:pPr>
        <w:spacing w:after="0" w:line="240" w:lineRule="auto"/>
        <w:jc w:val="both"/>
        <w:rPr>
          <w:sz w:val="20"/>
          <w:szCs w:val="20"/>
        </w:rPr>
      </w:pPr>
      <w:r w:rsidRPr="00DD6897">
        <w:rPr>
          <w:sz w:val="20"/>
          <w:szCs w:val="20"/>
          <w:lang w:val="sr-Cyrl-RS"/>
        </w:rPr>
        <w:t xml:space="preserve">за сваку наведену појединачну </w:t>
      </w:r>
      <w:r w:rsidRPr="00DD6897">
        <w:rPr>
          <w:sz w:val="20"/>
          <w:szCs w:val="20"/>
          <w:lang w:val="sr-Latn-RS"/>
        </w:rPr>
        <w:t xml:space="preserve"> станицу</w:t>
      </w:r>
      <w:r w:rsidRPr="00DD6897">
        <w:rPr>
          <w:sz w:val="20"/>
          <w:szCs w:val="20"/>
          <w:lang w:val="sr-Cyrl-RS"/>
        </w:rPr>
        <w:t>,</w:t>
      </w:r>
      <w:r w:rsidRPr="00DD6897">
        <w:rPr>
          <w:sz w:val="20"/>
          <w:szCs w:val="20"/>
          <w:lang w:val="sr-Latn-RS"/>
        </w:rPr>
        <w:t xml:space="preserve"> од дана закључења уговора</w:t>
      </w:r>
      <w:r w:rsidRPr="00DD6897">
        <w:rPr>
          <w:sz w:val="20"/>
          <w:szCs w:val="20"/>
          <w:lang w:val="sr-Cyrl-RS"/>
        </w:rPr>
        <w:t xml:space="preserve">, а по захтеву Наручиоца. </w:t>
      </w:r>
    </w:p>
    <w:p w:rsidR="00616B82" w:rsidRPr="00DD6897" w:rsidRDefault="00616B82" w:rsidP="00616B82">
      <w:pPr>
        <w:spacing w:after="0" w:line="240" w:lineRule="auto"/>
        <w:jc w:val="both"/>
        <w:rPr>
          <w:sz w:val="20"/>
          <w:szCs w:val="20"/>
          <w:lang w:val="sr-Cyrl-RS"/>
        </w:rPr>
      </w:pPr>
    </w:p>
    <w:p w:rsidR="00D6179D" w:rsidRPr="00DD6897" w:rsidRDefault="00D6179D" w:rsidP="00616B82">
      <w:pPr>
        <w:spacing w:after="0" w:line="240" w:lineRule="auto"/>
        <w:jc w:val="both"/>
        <w:rPr>
          <w:sz w:val="20"/>
          <w:szCs w:val="20"/>
          <w:lang w:val="sr-Cyrl-RS"/>
        </w:rPr>
      </w:pPr>
      <w:r w:rsidRPr="00DD6897">
        <w:rPr>
          <w:sz w:val="20"/>
          <w:szCs w:val="20"/>
          <w:lang w:val="sr-Cyrl-RS"/>
        </w:rPr>
        <w:t>Адреса и координате аутоматских станица, Сомбор, Кикинда и Зрењанин, дате су у Табели 1.</w:t>
      </w:r>
    </w:p>
    <w:p w:rsidR="00616B82" w:rsidRPr="00DD6897" w:rsidRDefault="00616B82" w:rsidP="00616B82">
      <w:pPr>
        <w:spacing w:after="0" w:line="240" w:lineRule="auto"/>
        <w:jc w:val="both"/>
        <w:rPr>
          <w:b/>
          <w:sz w:val="20"/>
          <w:szCs w:val="20"/>
          <w:lang w:val="sr-Cyrl-RS"/>
        </w:rPr>
      </w:pPr>
    </w:p>
    <w:p w:rsidR="00D6179D" w:rsidRPr="00DD6897" w:rsidRDefault="00D6179D" w:rsidP="00616B82">
      <w:pPr>
        <w:spacing w:after="0" w:line="240" w:lineRule="auto"/>
        <w:jc w:val="both"/>
        <w:rPr>
          <w:b/>
          <w:i/>
          <w:sz w:val="20"/>
          <w:szCs w:val="20"/>
          <w:lang w:val="sr-Cyrl-RS"/>
        </w:rPr>
      </w:pPr>
      <w:r w:rsidRPr="00DD6897">
        <w:rPr>
          <w:b/>
          <w:sz w:val="20"/>
          <w:szCs w:val="20"/>
          <w:lang w:val="sr-Cyrl-RS"/>
        </w:rPr>
        <w:t>Табела 1</w:t>
      </w:r>
      <w:r w:rsidRPr="00DD6897">
        <w:rPr>
          <w:b/>
          <w:i/>
          <w:sz w:val="20"/>
          <w:szCs w:val="20"/>
          <w:lang w:val="sr-Cyrl-RS"/>
        </w:rPr>
        <w:t xml:space="preserve"> - Аутоматске станице на којима ће се одређивати масена концентрација </w:t>
      </w:r>
      <w:r w:rsidR="00616B82" w:rsidRPr="00DD6897">
        <w:rPr>
          <w:b/>
          <w:i/>
          <w:sz w:val="20"/>
          <w:szCs w:val="20"/>
          <w:lang w:val="sr-Cyrl-RS"/>
        </w:rPr>
        <w:t xml:space="preserve">и садржај </w:t>
      </w:r>
      <w:r w:rsidRPr="00DD6897">
        <w:rPr>
          <w:b/>
          <w:i/>
          <w:sz w:val="20"/>
          <w:szCs w:val="20"/>
          <w:lang w:val="sr-Cyrl-RS"/>
        </w:rPr>
        <w:t>суспендованих честица (</w:t>
      </w:r>
      <w:r w:rsidRPr="00DD6897">
        <w:rPr>
          <w:b/>
          <w:i/>
          <w:sz w:val="20"/>
          <w:szCs w:val="20"/>
          <w:lang w:val="sr-Latn-RS"/>
        </w:rPr>
        <w:t>PM</w:t>
      </w:r>
      <w:r w:rsidRPr="00DD6897">
        <w:rPr>
          <w:b/>
          <w:i/>
          <w:sz w:val="20"/>
          <w:szCs w:val="20"/>
          <w:vertAlign w:val="subscript"/>
          <w:lang w:val="sr-Cyrl-RS"/>
        </w:rPr>
        <w:t>10</w:t>
      </w:r>
      <w:r w:rsidRPr="00DD6897">
        <w:rPr>
          <w:b/>
          <w:i/>
          <w:sz w:val="20"/>
          <w:szCs w:val="20"/>
          <w:lang w:val="sr-Cyrl-RS"/>
        </w:rPr>
        <w:t xml:space="preserve">) </w:t>
      </w:r>
    </w:p>
    <w:tbl>
      <w:tblPr>
        <w:tblStyle w:val="TableGrid29"/>
        <w:tblW w:w="0" w:type="auto"/>
        <w:tblInd w:w="-5" w:type="dxa"/>
        <w:tblLook w:val="04A0" w:firstRow="1" w:lastRow="0" w:firstColumn="1" w:lastColumn="0" w:noHBand="0" w:noVBand="1"/>
      </w:tblPr>
      <w:tblGrid>
        <w:gridCol w:w="2260"/>
        <w:gridCol w:w="3366"/>
        <w:gridCol w:w="2002"/>
        <w:gridCol w:w="1792"/>
      </w:tblGrid>
      <w:tr w:rsidR="00914FF5" w:rsidRPr="00DD6897" w:rsidTr="00616B82">
        <w:tc>
          <w:tcPr>
            <w:tcW w:w="2260" w:type="dxa"/>
            <w:vMerge w:val="restart"/>
          </w:tcPr>
          <w:p w:rsidR="00D6179D" w:rsidRPr="00DD6897" w:rsidRDefault="00D6179D" w:rsidP="00D6179D">
            <w:pPr>
              <w:jc w:val="center"/>
              <w:rPr>
                <w:b/>
                <w:i/>
                <w:sz w:val="20"/>
                <w:szCs w:val="20"/>
                <w:lang w:val="sr-Latn-RS"/>
              </w:rPr>
            </w:pPr>
          </w:p>
          <w:p w:rsidR="00D6179D" w:rsidRPr="00DD6897" w:rsidRDefault="00D6179D" w:rsidP="00D6179D">
            <w:pPr>
              <w:jc w:val="center"/>
              <w:rPr>
                <w:b/>
                <w:i/>
                <w:sz w:val="20"/>
                <w:szCs w:val="20"/>
                <w:lang w:val="sr-Cyrl-RS"/>
              </w:rPr>
            </w:pPr>
            <w:r w:rsidRPr="00DD6897">
              <w:rPr>
                <w:b/>
                <w:i/>
                <w:sz w:val="20"/>
                <w:szCs w:val="20"/>
                <w:lang w:val="sr-Cyrl-RS"/>
              </w:rPr>
              <w:t>Аутоматска станица</w:t>
            </w:r>
          </w:p>
        </w:tc>
        <w:tc>
          <w:tcPr>
            <w:tcW w:w="3366" w:type="dxa"/>
            <w:vMerge w:val="restart"/>
          </w:tcPr>
          <w:p w:rsidR="00D6179D" w:rsidRPr="00DD6897" w:rsidRDefault="00D6179D" w:rsidP="00D6179D">
            <w:pPr>
              <w:jc w:val="center"/>
              <w:rPr>
                <w:b/>
                <w:i/>
                <w:sz w:val="20"/>
                <w:szCs w:val="20"/>
                <w:lang w:val="sr-Latn-RS"/>
              </w:rPr>
            </w:pPr>
          </w:p>
          <w:p w:rsidR="00D6179D" w:rsidRPr="00DD6897" w:rsidRDefault="00D6179D" w:rsidP="00D6179D">
            <w:pPr>
              <w:jc w:val="center"/>
              <w:rPr>
                <w:b/>
                <w:i/>
                <w:sz w:val="20"/>
                <w:szCs w:val="20"/>
                <w:lang w:val="sr-Cyrl-RS"/>
              </w:rPr>
            </w:pPr>
            <w:r w:rsidRPr="00DD6897">
              <w:rPr>
                <w:b/>
                <w:i/>
                <w:sz w:val="20"/>
                <w:szCs w:val="20"/>
                <w:lang w:val="sr-Cyrl-RS"/>
              </w:rPr>
              <w:t>Адреса</w:t>
            </w:r>
          </w:p>
        </w:tc>
        <w:tc>
          <w:tcPr>
            <w:tcW w:w="3794" w:type="dxa"/>
            <w:gridSpan w:val="2"/>
          </w:tcPr>
          <w:p w:rsidR="00D6179D" w:rsidRPr="00DD6897" w:rsidRDefault="00D6179D" w:rsidP="00D6179D">
            <w:pPr>
              <w:jc w:val="center"/>
              <w:rPr>
                <w:b/>
                <w:i/>
                <w:sz w:val="20"/>
                <w:szCs w:val="20"/>
                <w:lang w:val="sr-Cyrl-RS"/>
              </w:rPr>
            </w:pPr>
            <w:r w:rsidRPr="00DD6897">
              <w:rPr>
                <w:b/>
                <w:i/>
                <w:sz w:val="20"/>
                <w:szCs w:val="20"/>
                <w:lang w:val="sr-Cyrl-RS"/>
              </w:rPr>
              <w:t>Географске координате аутоматске станице</w:t>
            </w:r>
          </w:p>
        </w:tc>
      </w:tr>
      <w:tr w:rsidR="00914FF5" w:rsidRPr="00DD6897" w:rsidTr="00616B82">
        <w:tc>
          <w:tcPr>
            <w:tcW w:w="2260" w:type="dxa"/>
            <w:vMerge/>
          </w:tcPr>
          <w:p w:rsidR="00D6179D" w:rsidRPr="00DD6897" w:rsidRDefault="00D6179D" w:rsidP="00D6179D">
            <w:pPr>
              <w:jc w:val="center"/>
              <w:rPr>
                <w:b/>
                <w:i/>
                <w:sz w:val="20"/>
                <w:szCs w:val="20"/>
                <w:lang w:val="sr-Cyrl-RS"/>
              </w:rPr>
            </w:pPr>
          </w:p>
        </w:tc>
        <w:tc>
          <w:tcPr>
            <w:tcW w:w="3366" w:type="dxa"/>
            <w:vMerge/>
          </w:tcPr>
          <w:p w:rsidR="00D6179D" w:rsidRPr="00DD6897" w:rsidRDefault="00D6179D" w:rsidP="00D6179D">
            <w:pPr>
              <w:jc w:val="center"/>
              <w:rPr>
                <w:b/>
                <w:i/>
                <w:sz w:val="20"/>
                <w:szCs w:val="20"/>
                <w:lang w:val="sr-Cyrl-RS"/>
              </w:rPr>
            </w:pPr>
          </w:p>
        </w:tc>
        <w:tc>
          <w:tcPr>
            <w:tcW w:w="2002" w:type="dxa"/>
          </w:tcPr>
          <w:p w:rsidR="00D6179D" w:rsidRPr="00DD6897" w:rsidRDefault="00D6179D" w:rsidP="00D6179D">
            <w:pPr>
              <w:jc w:val="center"/>
              <w:rPr>
                <w:b/>
                <w:i/>
                <w:sz w:val="20"/>
                <w:szCs w:val="20"/>
                <w:lang w:val="sr-Latn-RS"/>
              </w:rPr>
            </w:pPr>
            <w:r w:rsidRPr="00DD6897">
              <w:rPr>
                <w:b/>
                <w:i/>
                <w:sz w:val="20"/>
                <w:szCs w:val="20"/>
                <w:lang w:val="sr-Latn-RS"/>
              </w:rPr>
              <w:t>E-IGD</w:t>
            </w:r>
          </w:p>
        </w:tc>
        <w:tc>
          <w:tcPr>
            <w:tcW w:w="1792" w:type="dxa"/>
          </w:tcPr>
          <w:p w:rsidR="00D6179D" w:rsidRPr="00DD6897" w:rsidRDefault="00D6179D" w:rsidP="00D6179D">
            <w:pPr>
              <w:jc w:val="center"/>
              <w:rPr>
                <w:b/>
                <w:i/>
                <w:sz w:val="20"/>
                <w:szCs w:val="20"/>
                <w:lang w:val="sr-Latn-RS"/>
              </w:rPr>
            </w:pPr>
            <w:r w:rsidRPr="00DD6897">
              <w:rPr>
                <w:b/>
                <w:i/>
                <w:sz w:val="20"/>
                <w:szCs w:val="20"/>
                <w:lang w:val="sr-Latn-RS"/>
              </w:rPr>
              <w:t>N-SGŠ</w:t>
            </w:r>
          </w:p>
        </w:tc>
      </w:tr>
      <w:tr w:rsidR="00914FF5" w:rsidRPr="00DD6897" w:rsidTr="00616B82">
        <w:tc>
          <w:tcPr>
            <w:tcW w:w="2260" w:type="dxa"/>
          </w:tcPr>
          <w:p w:rsidR="00D6179D" w:rsidRPr="00DD6897" w:rsidRDefault="00D6179D" w:rsidP="00D6179D">
            <w:pPr>
              <w:rPr>
                <w:b/>
                <w:sz w:val="20"/>
                <w:szCs w:val="20"/>
                <w:lang w:val="sr-Cyrl-RS"/>
              </w:rPr>
            </w:pPr>
            <w:r w:rsidRPr="00DD6897">
              <w:rPr>
                <w:b/>
                <w:sz w:val="20"/>
                <w:szCs w:val="20"/>
                <w:lang w:val="sr-Cyrl-RS"/>
              </w:rPr>
              <w:t>Сомбор</w:t>
            </w:r>
          </w:p>
        </w:tc>
        <w:tc>
          <w:tcPr>
            <w:tcW w:w="3366" w:type="dxa"/>
          </w:tcPr>
          <w:p w:rsidR="00D6179D" w:rsidRPr="00DD6897" w:rsidRDefault="00D6179D" w:rsidP="00D6179D">
            <w:pPr>
              <w:rPr>
                <w:sz w:val="20"/>
                <w:szCs w:val="20"/>
                <w:lang w:val="sr-Cyrl-RS"/>
              </w:rPr>
            </w:pPr>
            <w:r w:rsidRPr="00DD6897">
              <w:rPr>
                <w:sz w:val="20"/>
                <w:szCs w:val="20"/>
                <w:lang w:val="sr-Cyrl-RS"/>
              </w:rPr>
              <w:t>угао улица Венац Степе Степановића и Арсенија Чарнојевића</w:t>
            </w:r>
          </w:p>
        </w:tc>
        <w:tc>
          <w:tcPr>
            <w:tcW w:w="2002" w:type="dxa"/>
          </w:tcPr>
          <w:p w:rsidR="00D6179D" w:rsidRPr="00DD6897" w:rsidRDefault="00D6179D" w:rsidP="00D6179D">
            <w:pPr>
              <w:rPr>
                <w:sz w:val="20"/>
                <w:szCs w:val="20"/>
                <w:lang w:val="sr-Latn-RS"/>
              </w:rPr>
            </w:pPr>
            <w:r w:rsidRPr="00DD6897">
              <w:rPr>
                <w:sz w:val="20"/>
                <w:szCs w:val="20"/>
                <w:lang w:val="sr-Latn-RS"/>
              </w:rPr>
              <w:t>19</w:t>
            </w:r>
            <w:r w:rsidRPr="00DD6897">
              <w:rPr>
                <w:sz w:val="20"/>
                <w:szCs w:val="20"/>
                <w:lang w:val="sr-Latn-RS"/>
              </w:rPr>
              <w:sym w:font="UniversalMath1 BT" w:char="F038"/>
            </w:r>
            <w:r w:rsidRPr="00DD6897">
              <w:rPr>
                <w:sz w:val="20"/>
                <w:szCs w:val="20"/>
                <w:lang w:val="sr-Latn-RS"/>
              </w:rPr>
              <w:t xml:space="preserve"> 06</w:t>
            </w:r>
            <w:r w:rsidRPr="00DD6897">
              <w:rPr>
                <w:sz w:val="20"/>
                <w:szCs w:val="20"/>
                <w:lang w:val="sr-Latn-RS"/>
              </w:rPr>
              <w:sym w:font="UniversalMath1 BT" w:char="F039"/>
            </w:r>
            <w:r w:rsidRPr="00DD6897">
              <w:rPr>
                <w:sz w:val="20"/>
                <w:szCs w:val="20"/>
                <w:lang w:val="sr-Latn-RS"/>
              </w:rPr>
              <w:t xml:space="preserve"> 52.90“</w:t>
            </w:r>
          </w:p>
        </w:tc>
        <w:tc>
          <w:tcPr>
            <w:tcW w:w="1792" w:type="dxa"/>
          </w:tcPr>
          <w:p w:rsidR="00D6179D" w:rsidRPr="00DD6897" w:rsidRDefault="00D6179D" w:rsidP="00D6179D">
            <w:pPr>
              <w:rPr>
                <w:sz w:val="20"/>
                <w:szCs w:val="20"/>
                <w:lang w:val="sr-Latn-RS"/>
              </w:rPr>
            </w:pPr>
            <w:r w:rsidRPr="00DD6897">
              <w:rPr>
                <w:sz w:val="20"/>
                <w:szCs w:val="20"/>
                <w:lang w:val="sr-Latn-RS"/>
              </w:rPr>
              <w:t>45</w:t>
            </w:r>
            <w:r w:rsidRPr="00DD6897">
              <w:rPr>
                <w:sz w:val="20"/>
                <w:szCs w:val="20"/>
                <w:lang w:val="sr-Latn-RS"/>
              </w:rPr>
              <w:sym w:font="UniversalMath1 BT" w:char="F038"/>
            </w:r>
            <w:r w:rsidRPr="00DD6897">
              <w:rPr>
                <w:sz w:val="20"/>
                <w:szCs w:val="20"/>
                <w:lang w:val="sr-Latn-RS"/>
              </w:rPr>
              <w:t xml:space="preserve"> 46</w:t>
            </w:r>
            <w:r w:rsidRPr="00DD6897">
              <w:rPr>
                <w:sz w:val="20"/>
                <w:szCs w:val="20"/>
                <w:lang w:val="sr-Latn-RS"/>
              </w:rPr>
              <w:sym w:font="UniversalMath1 BT" w:char="F039"/>
            </w:r>
            <w:r w:rsidRPr="00DD6897">
              <w:rPr>
                <w:sz w:val="20"/>
                <w:szCs w:val="20"/>
                <w:lang w:val="sr-Latn-RS"/>
              </w:rPr>
              <w:t xml:space="preserve"> 10.35“</w:t>
            </w:r>
          </w:p>
        </w:tc>
      </w:tr>
      <w:tr w:rsidR="00914FF5" w:rsidRPr="00DD6897" w:rsidTr="00616B82">
        <w:tc>
          <w:tcPr>
            <w:tcW w:w="2260" w:type="dxa"/>
          </w:tcPr>
          <w:p w:rsidR="00D6179D" w:rsidRPr="00DD6897" w:rsidRDefault="00D6179D" w:rsidP="00D6179D">
            <w:pPr>
              <w:rPr>
                <w:b/>
                <w:sz w:val="20"/>
                <w:szCs w:val="20"/>
                <w:lang w:val="sr-Cyrl-RS"/>
              </w:rPr>
            </w:pPr>
            <w:r w:rsidRPr="00DD6897">
              <w:rPr>
                <w:b/>
                <w:sz w:val="20"/>
                <w:szCs w:val="20"/>
                <w:lang w:val="sr-Cyrl-RS"/>
              </w:rPr>
              <w:t>Кикинда</w:t>
            </w:r>
          </w:p>
        </w:tc>
        <w:tc>
          <w:tcPr>
            <w:tcW w:w="3366" w:type="dxa"/>
          </w:tcPr>
          <w:p w:rsidR="00D6179D" w:rsidRPr="00DD6897" w:rsidRDefault="00D6179D" w:rsidP="00D6179D">
            <w:pPr>
              <w:rPr>
                <w:sz w:val="20"/>
                <w:szCs w:val="20"/>
                <w:lang w:val="sr-Cyrl-RS"/>
              </w:rPr>
            </w:pPr>
            <w:r w:rsidRPr="00DD6897">
              <w:rPr>
                <w:sz w:val="20"/>
                <w:szCs w:val="20"/>
                <w:lang w:val="sr-Cyrl-RS"/>
              </w:rPr>
              <w:t xml:space="preserve">у непосредној близини индустријске зоне: улица Шумице  </w:t>
            </w:r>
          </w:p>
        </w:tc>
        <w:tc>
          <w:tcPr>
            <w:tcW w:w="2002" w:type="dxa"/>
          </w:tcPr>
          <w:p w:rsidR="00D6179D" w:rsidRPr="00DD6897" w:rsidRDefault="00D6179D" w:rsidP="00D6179D">
            <w:pPr>
              <w:rPr>
                <w:sz w:val="20"/>
                <w:szCs w:val="20"/>
                <w:lang w:val="sr-Latn-RS"/>
              </w:rPr>
            </w:pPr>
            <w:r w:rsidRPr="00DD6897">
              <w:rPr>
                <w:sz w:val="20"/>
                <w:szCs w:val="20"/>
                <w:lang w:val="sr-Latn-RS"/>
              </w:rPr>
              <w:t>20</w:t>
            </w:r>
            <w:r w:rsidRPr="00DD6897">
              <w:rPr>
                <w:sz w:val="20"/>
                <w:szCs w:val="20"/>
                <w:lang w:val="sr-Latn-RS"/>
              </w:rPr>
              <w:sym w:font="UniversalMath1 BT" w:char="F038"/>
            </w:r>
            <w:r w:rsidRPr="00DD6897">
              <w:rPr>
                <w:sz w:val="20"/>
                <w:szCs w:val="20"/>
                <w:lang w:val="sr-Latn-RS"/>
              </w:rPr>
              <w:t xml:space="preserve"> 26</w:t>
            </w:r>
            <w:r w:rsidRPr="00DD6897">
              <w:rPr>
                <w:sz w:val="20"/>
                <w:szCs w:val="20"/>
                <w:lang w:val="sr-Latn-RS"/>
              </w:rPr>
              <w:sym w:font="UniversalMath1 BT" w:char="F039"/>
            </w:r>
            <w:r w:rsidRPr="00DD6897">
              <w:rPr>
                <w:sz w:val="20"/>
                <w:szCs w:val="20"/>
                <w:lang w:val="sr-Latn-RS"/>
              </w:rPr>
              <w:t>37“</w:t>
            </w:r>
          </w:p>
        </w:tc>
        <w:tc>
          <w:tcPr>
            <w:tcW w:w="1792" w:type="dxa"/>
          </w:tcPr>
          <w:p w:rsidR="00D6179D" w:rsidRPr="00DD6897" w:rsidRDefault="00D6179D" w:rsidP="00D6179D">
            <w:pPr>
              <w:rPr>
                <w:sz w:val="20"/>
                <w:szCs w:val="20"/>
                <w:lang w:val="sr-Latn-RS"/>
              </w:rPr>
            </w:pPr>
            <w:r w:rsidRPr="00DD6897">
              <w:rPr>
                <w:sz w:val="20"/>
                <w:szCs w:val="20"/>
                <w:lang w:val="sr-Latn-RS"/>
              </w:rPr>
              <w:t>45</w:t>
            </w:r>
            <w:r w:rsidRPr="00DD6897">
              <w:rPr>
                <w:sz w:val="20"/>
                <w:szCs w:val="20"/>
                <w:lang w:val="sr-Latn-RS"/>
              </w:rPr>
              <w:sym w:font="UniversalMath1 BT" w:char="F038"/>
            </w:r>
            <w:r w:rsidRPr="00DD6897">
              <w:rPr>
                <w:sz w:val="20"/>
                <w:szCs w:val="20"/>
                <w:lang w:val="sr-Latn-RS"/>
              </w:rPr>
              <w:t xml:space="preserve"> 49</w:t>
            </w:r>
            <w:r w:rsidRPr="00DD6897">
              <w:rPr>
                <w:sz w:val="20"/>
                <w:szCs w:val="20"/>
                <w:lang w:val="sr-Latn-RS"/>
              </w:rPr>
              <w:sym w:font="UniversalMath1 BT" w:char="F039"/>
            </w:r>
            <w:r w:rsidRPr="00DD6897">
              <w:rPr>
                <w:sz w:val="20"/>
                <w:szCs w:val="20"/>
                <w:lang w:val="sr-Latn-RS"/>
              </w:rPr>
              <w:t>04.18“</w:t>
            </w:r>
          </w:p>
        </w:tc>
      </w:tr>
      <w:tr w:rsidR="00914FF5" w:rsidRPr="00DD6897" w:rsidTr="00616B82">
        <w:tc>
          <w:tcPr>
            <w:tcW w:w="2260" w:type="dxa"/>
          </w:tcPr>
          <w:p w:rsidR="00D6179D" w:rsidRPr="00DD6897" w:rsidRDefault="00D6179D" w:rsidP="00D6179D">
            <w:pPr>
              <w:rPr>
                <w:b/>
                <w:sz w:val="20"/>
                <w:szCs w:val="20"/>
                <w:lang w:val="sr-Cyrl-RS"/>
              </w:rPr>
            </w:pPr>
            <w:r w:rsidRPr="00DD6897">
              <w:rPr>
                <w:b/>
                <w:sz w:val="20"/>
                <w:szCs w:val="20"/>
                <w:lang w:val="sr-Cyrl-RS"/>
              </w:rPr>
              <w:t>Зрењанин</w:t>
            </w:r>
          </w:p>
        </w:tc>
        <w:tc>
          <w:tcPr>
            <w:tcW w:w="3366" w:type="dxa"/>
          </w:tcPr>
          <w:p w:rsidR="00D6179D" w:rsidRPr="00DD6897" w:rsidRDefault="00D6179D" w:rsidP="00D6179D">
            <w:pPr>
              <w:rPr>
                <w:sz w:val="20"/>
                <w:szCs w:val="20"/>
                <w:lang w:val="sr-Cyrl-RS"/>
              </w:rPr>
            </w:pPr>
            <w:r w:rsidRPr="00DD6897">
              <w:rPr>
                <w:sz w:val="20"/>
                <w:szCs w:val="20"/>
                <w:lang w:val="sr-Cyrl-RS"/>
              </w:rPr>
              <w:t>централна градска саобраћајница, угао Булевара ослобођења и улице Цара Душана</w:t>
            </w:r>
          </w:p>
        </w:tc>
        <w:tc>
          <w:tcPr>
            <w:tcW w:w="2002" w:type="dxa"/>
          </w:tcPr>
          <w:p w:rsidR="00D6179D" w:rsidRPr="00DD6897" w:rsidRDefault="00D6179D" w:rsidP="00D6179D">
            <w:pPr>
              <w:rPr>
                <w:sz w:val="20"/>
                <w:szCs w:val="20"/>
                <w:lang w:val="sr-Latn-RS"/>
              </w:rPr>
            </w:pPr>
            <w:r w:rsidRPr="00DD6897">
              <w:rPr>
                <w:sz w:val="20"/>
                <w:szCs w:val="20"/>
                <w:lang w:val="sr-Latn-RS"/>
              </w:rPr>
              <w:t>20</w:t>
            </w:r>
            <w:r w:rsidRPr="00DD6897">
              <w:rPr>
                <w:sz w:val="20"/>
                <w:szCs w:val="20"/>
                <w:lang w:val="sr-Latn-RS"/>
              </w:rPr>
              <w:sym w:font="UniversalMath1 BT" w:char="F038"/>
            </w:r>
            <w:r w:rsidRPr="00DD6897">
              <w:rPr>
                <w:sz w:val="20"/>
                <w:szCs w:val="20"/>
                <w:lang w:val="sr-Latn-RS"/>
              </w:rPr>
              <w:t xml:space="preserve"> 23</w:t>
            </w:r>
            <w:r w:rsidRPr="00DD6897">
              <w:rPr>
                <w:sz w:val="20"/>
                <w:szCs w:val="20"/>
                <w:lang w:val="sr-Latn-RS"/>
              </w:rPr>
              <w:sym w:font="UniversalMath1 BT" w:char="F039"/>
            </w:r>
            <w:r w:rsidRPr="00DD6897">
              <w:rPr>
                <w:sz w:val="20"/>
                <w:szCs w:val="20"/>
                <w:lang w:val="sr-Latn-RS"/>
              </w:rPr>
              <w:t xml:space="preserve"> 24.53“</w:t>
            </w:r>
          </w:p>
        </w:tc>
        <w:tc>
          <w:tcPr>
            <w:tcW w:w="1792" w:type="dxa"/>
          </w:tcPr>
          <w:p w:rsidR="00D6179D" w:rsidRPr="00DD6897" w:rsidRDefault="00D6179D" w:rsidP="00D6179D">
            <w:pPr>
              <w:rPr>
                <w:sz w:val="20"/>
                <w:szCs w:val="20"/>
                <w:lang w:val="sr-Latn-RS"/>
              </w:rPr>
            </w:pPr>
            <w:r w:rsidRPr="00DD6897">
              <w:rPr>
                <w:sz w:val="20"/>
                <w:szCs w:val="20"/>
                <w:lang w:val="sr-Latn-RS"/>
              </w:rPr>
              <w:t>45</w:t>
            </w:r>
            <w:r w:rsidRPr="00DD6897">
              <w:rPr>
                <w:sz w:val="20"/>
                <w:szCs w:val="20"/>
                <w:lang w:val="sr-Latn-RS"/>
              </w:rPr>
              <w:sym w:font="UniversalMath1 BT" w:char="F038"/>
            </w:r>
            <w:r w:rsidRPr="00DD6897">
              <w:rPr>
                <w:sz w:val="20"/>
                <w:szCs w:val="20"/>
                <w:lang w:val="sr-Latn-RS"/>
              </w:rPr>
              <w:t xml:space="preserve"> 23</w:t>
            </w:r>
            <w:r w:rsidRPr="00DD6897">
              <w:rPr>
                <w:sz w:val="20"/>
                <w:szCs w:val="20"/>
                <w:lang w:val="sr-Latn-RS"/>
              </w:rPr>
              <w:sym w:font="UniversalMath1 BT" w:char="F039"/>
            </w:r>
            <w:r w:rsidRPr="00DD6897">
              <w:rPr>
                <w:sz w:val="20"/>
                <w:szCs w:val="20"/>
                <w:lang w:val="sr-Latn-RS"/>
              </w:rPr>
              <w:t xml:space="preserve"> 00.30“</w:t>
            </w:r>
          </w:p>
        </w:tc>
      </w:tr>
    </w:tbl>
    <w:p w:rsidR="00D6179D" w:rsidRPr="00DD6897" w:rsidRDefault="00D6179D" w:rsidP="00D6179D">
      <w:pPr>
        <w:jc w:val="both"/>
        <w:rPr>
          <w:sz w:val="20"/>
          <w:szCs w:val="20"/>
          <w:lang w:val="sr-Cyrl-RS"/>
        </w:rPr>
      </w:pPr>
    </w:p>
    <w:p w:rsidR="00D6179D" w:rsidRPr="00DD6897" w:rsidRDefault="00D6179D" w:rsidP="00616B82">
      <w:pPr>
        <w:spacing w:after="0" w:line="240" w:lineRule="auto"/>
        <w:jc w:val="both"/>
        <w:rPr>
          <w:b/>
          <w:i/>
          <w:sz w:val="20"/>
          <w:szCs w:val="20"/>
          <w:lang w:val="sr-Latn-RS"/>
        </w:rPr>
      </w:pPr>
      <w:r w:rsidRPr="00DD6897">
        <w:rPr>
          <w:b/>
          <w:sz w:val="20"/>
          <w:szCs w:val="20"/>
          <w:lang w:val="sr-Cyrl-RS"/>
        </w:rPr>
        <w:t>Табела 2</w:t>
      </w:r>
      <w:r w:rsidRPr="00DD6897">
        <w:rPr>
          <w:i/>
          <w:sz w:val="20"/>
          <w:szCs w:val="20"/>
          <w:lang w:val="sr-Cyrl-RS"/>
        </w:rPr>
        <w:t xml:space="preserve"> </w:t>
      </w:r>
      <w:r w:rsidRPr="00DD6897">
        <w:rPr>
          <w:b/>
          <w:i/>
          <w:sz w:val="20"/>
          <w:szCs w:val="20"/>
          <w:lang w:val="sr-Cyrl-RS"/>
        </w:rPr>
        <w:t>– Фазне активности услуге одређивања масене концентрације и садржаја суспендованих честица (</w:t>
      </w:r>
      <w:r w:rsidRPr="00DD6897">
        <w:rPr>
          <w:b/>
          <w:i/>
          <w:sz w:val="20"/>
          <w:szCs w:val="20"/>
          <w:lang w:val="sr-Latn-RS"/>
        </w:rPr>
        <w:t>PM</w:t>
      </w:r>
      <w:r w:rsidRPr="00DD6897">
        <w:rPr>
          <w:b/>
          <w:i/>
          <w:sz w:val="20"/>
          <w:szCs w:val="20"/>
          <w:vertAlign w:val="subscript"/>
          <w:lang w:val="sr-Latn-RS"/>
        </w:rPr>
        <w:t>10</w:t>
      </w:r>
      <w:r w:rsidRPr="00DD6897">
        <w:rPr>
          <w:b/>
          <w:i/>
          <w:sz w:val="20"/>
          <w:szCs w:val="20"/>
          <w:lang w:val="sr-Latn-RS"/>
        </w:rPr>
        <w:t xml:space="preserve">) </w:t>
      </w:r>
      <w:r w:rsidRPr="00DD6897">
        <w:rPr>
          <w:b/>
          <w:i/>
          <w:sz w:val="20"/>
          <w:szCs w:val="20"/>
          <w:lang w:val="sr-Cyrl-RS"/>
        </w:rPr>
        <w:t>на аутоматским станицама за праћење квалитета амбијенталног ваздуха</w:t>
      </w:r>
      <w:r w:rsidRPr="00DD6897">
        <w:rPr>
          <w:b/>
          <w:i/>
          <w:sz w:val="20"/>
          <w:szCs w:val="20"/>
          <w:lang w:val="sr-Latn-RS"/>
        </w:rPr>
        <w:t xml:space="preserve"> (</w:t>
      </w:r>
      <w:r w:rsidRPr="00DD6897">
        <w:rPr>
          <w:b/>
          <w:i/>
          <w:sz w:val="20"/>
          <w:szCs w:val="20"/>
          <w:lang w:val="sr-Cyrl-RS"/>
        </w:rPr>
        <w:t>Сомбор, Кикинда и Зрењанин</w:t>
      </w:r>
      <w:r w:rsidRPr="00DD6897">
        <w:rPr>
          <w:b/>
          <w:i/>
          <w:sz w:val="20"/>
          <w:szCs w:val="20"/>
          <w:lang w:val="sr-Latn-RS"/>
        </w:rPr>
        <w:t>)</w:t>
      </w:r>
    </w:p>
    <w:tbl>
      <w:tblPr>
        <w:tblStyle w:val="TableGrid29"/>
        <w:tblW w:w="0" w:type="auto"/>
        <w:tblInd w:w="-5" w:type="dxa"/>
        <w:tblLook w:val="04A0" w:firstRow="1" w:lastRow="0" w:firstColumn="1" w:lastColumn="0" w:noHBand="0" w:noVBand="1"/>
      </w:tblPr>
      <w:tblGrid>
        <w:gridCol w:w="9420"/>
      </w:tblGrid>
      <w:tr w:rsidR="00914FF5" w:rsidRPr="00DD6897" w:rsidTr="00616B82">
        <w:tc>
          <w:tcPr>
            <w:tcW w:w="9420" w:type="dxa"/>
          </w:tcPr>
          <w:p w:rsidR="00D6179D" w:rsidRPr="00DD6897" w:rsidRDefault="00D6179D" w:rsidP="00D6179D">
            <w:pPr>
              <w:jc w:val="center"/>
              <w:rPr>
                <w:b/>
                <w:i/>
                <w:sz w:val="20"/>
                <w:szCs w:val="20"/>
                <w:lang w:val="sr-Cyrl-RS"/>
              </w:rPr>
            </w:pPr>
            <w:r w:rsidRPr="00DD6897">
              <w:rPr>
                <w:b/>
                <w:i/>
                <w:sz w:val="20"/>
                <w:szCs w:val="20"/>
                <w:lang w:val="sr-Cyrl-RS"/>
              </w:rPr>
              <w:t>Активности</w:t>
            </w:r>
          </w:p>
        </w:tc>
      </w:tr>
      <w:tr w:rsidR="00914FF5" w:rsidRPr="00DD6897" w:rsidTr="00616B82">
        <w:tc>
          <w:tcPr>
            <w:tcW w:w="9420" w:type="dxa"/>
          </w:tcPr>
          <w:p w:rsidR="00D6179D" w:rsidRPr="00DD6897" w:rsidRDefault="00D6179D" w:rsidP="008B0E4D">
            <w:pPr>
              <w:numPr>
                <w:ilvl w:val="0"/>
                <w:numId w:val="37"/>
              </w:numPr>
              <w:ind w:left="165" w:hanging="180"/>
              <w:contextualSpacing/>
              <w:jc w:val="both"/>
              <w:rPr>
                <w:sz w:val="20"/>
                <w:szCs w:val="20"/>
                <w:lang w:val="sr-Cyrl-RS"/>
              </w:rPr>
            </w:pPr>
            <w:r w:rsidRPr="00DD6897">
              <w:rPr>
                <w:sz w:val="20"/>
                <w:szCs w:val="20"/>
                <w:lang w:val="sr-Cyrl-RS"/>
              </w:rPr>
              <w:t>Припрема и кондиционирање бланко кварцних филтера (</w:t>
            </w:r>
            <w:r w:rsidRPr="00DD6897">
              <w:rPr>
                <w:rFonts w:eastAsia="Calibri" w:cs="Times New Roman"/>
                <w:i/>
                <w:kern w:val="2"/>
                <w:sz w:val="20"/>
                <w:szCs w:val="20"/>
                <w:lang w:val="sr-Cyrl-RS" w:eastAsia="ar-SA"/>
              </w:rPr>
              <w:t>ø 47</w:t>
            </w:r>
            <w:r w:rsidRPr="00DD6897">
              <w:rPr>
                <w:rFonts w:eastAsia="Calibri" w:cs="Times New Roman"/>
                <w:i/>
                <w:kern w:val="2"/>
                <w:sz w:val="20"/>
                <w:szCs w:val="20"/>
                <w:lang w:val="sr-Latn-RS" w:eastAsia="ar-SA"/>
              </w:rPr>
              <w:t>mm</w:t>
            </w:r>
            <w:r w:rsidRPr="00DD6897">
              <w:rPr>
                <w:rFonts w:eastAsia="Calibri" w:cs="Times New Roman"/>
                <w:i/>
                <w:kern w:val="2"/>
                <w:sz w:val="20"/>
                <w:szCs w:val="20"/>
                <w:lang w:val="sr-Cyrl-RS" w:eastAsia="ar-SA"/>
              </w:rPr>
              <w:t>)</w:t>
            </w:r>
            <w:r w:rsidRPr="00DD6897">
              <w:rPr>
                <w:rFonts w:eastAsia="Calibri" w:cs="Times New Roman"/>
                <w:i/>
                <w:kern w:val="2"/>
                <w:sz w:val="20"/>
                <w:szCs w:val="20"/>
                <w:lang w:eastAsia="ar-SA"/>
              </w:rPr>
              <w:t xml:space="preserve"> </w:t>
            </w:r>
            <w:r w:rsidRPr="00DD6897">
              <w:rPr>
                <w:sz w:val="20"/>
                <w:szCs w:val="20"/>
                <w:lang w:val="sr-Cyrl-RS"/>
              </w:rPr>
              <w:t xml:space="preserve">за узорковање суспендованих честица </w:t>
            </w:r>
            <w:r w:rsidRPr="00DD6897">
              <w:rPr>
                <w:sz w:val="20"/>
                <w:szCs w:val="20"/>
                <w:lang w:val="sr-Latn-RS"/>
              </w:rPr>
              <w:t>(PM</w:t>
            </w:r>
            <w:r w:rsidRPr="00DD6897">
              <w:rPr>
                <w:sz w:val="20"/>
                <w:szCs w:val="20"/>
                <w:vertAlign w:val="subscript"/>
                <w:lang w:val="sr-Latn-RS"/>
              </w:rPr>
              <w:t>10</w:t>
            </w:r>
            <w:r w:rsidRPr="00DD6897">
              <w:rPr>
                <w:sz w:val="20"/>
                <w:szCs w:val="20"/>
                <w:lang w:val="sr-Latn-RS"/>
              </w:rPr>
              <w:t>)</w:t>
            </w:r>
            <w:r w:rsidRPr="00DD6897">
              <w:rPr>
                <w:sz w:val="20"/>
                <w:szCs w:val="20"/>
                <w:lang w:val="sr-Cyrl-RS"/>
              </w:rPr>
              <w:t xml:space="preserve">, у складу са стандардом </w:t>
            </w:r>
            <w:r w:rsidRPr="00DD6897">
              <w:rPr>
                <w:sz w:val="20"/>
                <w:szCs w:val="20"/>
                <w:lang w:val="sr-Latn-RS"/>
              </w:rPr>
              <w:t xml:space="preserve">SRPS EN </w:t>
            </w:r>
            <w:r w:rsidRPr="00DD6897">
              <w:rPr>
                <w:sz w:val="20"/>
                <w:szCs w:val="20"/>
                <w:lang w:val="sr-Cyrl-RS"/>
              </w:rPr>
              <w:t xml:space="preserve">12341:2015.  </w:t>
            </w:r>
            <w:r w:rsidRPr="00DD6897">
              <w:rPr>
                <w:b/>
                <w:i/>
                <w:sz w:val="20"/>
                <w:szCs w:val="20"/>
                <w:u w:val="single"/>
                <w:lang w:val="sr-Cyrl-RS"/>
              </w:rPr>
              <w:t>Напомена:</w:t>
            </w:r>
            <w:r w:rsidRPr="00DD6897">
              <w:rPr>
                <w:sz w:val="20"/>
                <w:szCs w:val="20"/>
                <w:lang w:val="sr-Cyrl-RS"/>
              </w:rPr>
              <w:t xml:space="preserve"> </w:t>
            </w:r>
            <w:r w:rsidRPr="00DD6897">
              <w:rPr>
                <w:i/>
                <w:sz w:val="20"/>
                <w:szCs w:val="20"/>
                <w:u w:val="single"/>
                <w:lang w:val="sr-Cyrl-RS"/>
              </w:rPr>
              <w:t xml:space="preserve">неопходно је претходно спровести тестове подобности филтера, у складу са стандардом </w:t>
            </w:r>
            <w:r w:rsidRPr="00DD6897">
              <w:rPr>
                <w:i/>
                <w:sz w:val="20"/>
                <w:szCs w:val="20"/>
                <w:u w:val="single"/>
                <w:lang w:val="sr-Latn-RS"/>
              </w:rPr>
              <w:t xml:space="preserve">SRPS EN </w:t>
            </w:r>
            <w:r w:rsidRPr="00DD6897">
              <w:rPr>
                <w:i/>
                <w:sz w:val="20"/>
                <w:szCs w:val="20"/>
                <w:u w:val="single"/>
                <w:lang w:val="sr-Cyrl-RS"/>
              </w:rPr>
              <w:t>12341:2015 (тест задржавања честица; тест интегритета филтер материјала; тест репродуктивности масе; тест статичког пуњења, тест сорпције воде)</w:t>
            </w:r>
            <w:r w:rsidRPr="00DD6897">
              <w:rPr>
                <w:sz w:val="20"/>
                <w:szCs w:val="20"/>
                <w:lang w:val="sr-Cyrl-RS"/>
              </w:rPr>
              <w:t xml:space="preserve">   </w:t>
            </w:r>
          </w:p>
        </w:tc>
      </w:tr>
      <w:tr w:rsidR="00914FF5" w:rsidRPr="00DD6897" w:rsidTr="00616B82">
        <w:tc>
          <w:tcPr>
            <w:tcW w:w="9420" w:type="dxa"/>
          </w:tcPr>
          <w:p w:rsidR="00D6179D" w:rsidRPr="00DD6897" w:rsidRDefault="00D6179D" w:rsidP="008B0E4D">
            <w:pPr>
              <w:numPr>
                <w:ilvl w:val="0"/>
                <w:numId w:val="37"/>
              </w:numPr>
              <w:ind w:left="165" w:hanging="180"/>
              <w:contextualSpacing/>
              <w:jc w:val="both"/>
              <w:rPr>
                <w:sz w:val="20"/>
                <w:szCs w:val="20"/>
                <w:lang w:val="sr-Cyrl-RS"/>
              </w:rPr>
            </w:pPr>
            <w:r w:rsidRPr="00DD6897">
              <w:rPr>
                <w:sz w:val="20"/>
                <w:szCs w:val="20"/>
                <w:lang w:val="sr-Cyrl-RS"/>
              </w:rPr>
              <w:t xml:space="preserve">Замена филтера са узорцима са новим, бланко филтерима који су претходно припремљени и кондиционирани за мерења суспендованих честица </w:t>
            </w:r>
            <w:r w:rsidRPr="00DD6897">
              <w:rPr>
                <w:sz w:val="20"/>
                <w:szCs w:val="20"/>
                <w:lang w:val="sr-Latn-RS"/>
              </w:rPr>
              <w:t>(PM</w:t>
            </w:r>
            <w:r w:rsidRPr="00DD6897">
              <w:rPr>
                <w:sz w:val="20"/>
                <w:szCs w:val="20"/>
                <w:vertAlign w:val="subscript"/>
                <w:lang w:val="sr-Latn-RS"/>
              </w:rPr>
              <w:t>10</w:t>
            </w:r>
            <w:r w:rsidRPr="00DD6897">
              <w:rPr>
                <w:sz w:val="20"/>
                <w:szCs w:val="20"/>
                <w:lang w:val="sr-Latn-RS"/>
              </w:rPr>
              <w:t>)</w:t>
            </w:r>
            <w:r w:rsidRPr="00DD6897">
              <w:rPr>
                <w:sz w:val="20"/>
                <w:szCs w:val="20"/>
                <w:lang w:val="sr-Cyrl-RS"/>
              </w:rPr>
              <w:t xml:space="preserve">, у складу са стандардом </w:t>
            </w:r>
            <w:r w:rsidRPr="00DD6897">
              <w:rPr>
                <w:sz w:val="20"/>
                <w:szCs w:val="20"/>
                <w:lang w:val="sr-Latn-RS"/>
              </w:rPr>
              <w:t xml:space="preserve">SRPS EN </w:t>
            </w:r>
            <w:r w:rsidRPr="00DD6897">
              <w:rPr>
                <w:sz w:val="20"/>
                <w:szCs w:val="20"/>
                <w:lang w:val="sr-Cyrl-RS"/>
              </w:rPr>
              <w:t>12341:2015. Зам</w:t>
            </w:r>
            <w:r w:rsidRPr="00DD6897">
              <w:rPr>
                <w:sz w:val="20"/>
                <w:szCs w:val="20"/>
                <w:lang w:val="sr-Latn-RS"/>
              </w:rPr>
              <w:t>e</w:t>
            </w:r>
            <w:r w:rsidRPr="00DD6897">
              <w:rPr>
                <w:sz w:val="20"/>
                <w:szCs w:val="20"/>
                <w:lang w:val="sr-Cyrl-RS"/>
              </w:rPr>
              <w:t>н</w:t>
            </w:r>
            <w:r w:rsidRPr="00DD6897">
              <w:rPr>
                <w:sz w:val="20"/>
                <w:szCs w:val="20"/>
                <w:lang w:val="sr-Latn-RS"/>
              </w:rPr>
              <w:t>a</w:t>
            </w:r>
            <w:r w:rsidRPr="00DD6897">
              <w:rPr>
                <w:sz w:val="20"/>
                <w:szCs w:val="20"/>
                <w:lang w:val="sr-Cyrl-RS"/>
              </w:rPr>
              <w:t xml:space="preserve"> филтера треба да се изврши на узоркивачима за суспендоване честице </w:t>
            </w:r>
            <w:r w:rsidRPr="00DD6897">
              <w:rPr>
                <w:sz w:val="20"/>
                <w:szCs w:val="20"/>
                <w:lang w:val="sr-Latn-RS"/>
              </w:rPr>
              <w:t xml:space="preserve">(PM10), </w:t>
            </w:r>
            <w:r w:rsidRPr="00DD6897">
              <w:rPr>
                <w:sz w:val="20"/>
                <w:szCs w:val="20"/>
                <w:lang w:val="sr-Cyrl-RS"/>
              </w:rPr>
              <w:t xml:space="preserve">произвођача </w:t>
            </w:r>
            <w:r w:rsidRPr="00DD6897">
              <w:rPr>
                <w:sz w:val="20"/>
                <w:szCs w:val="20"/>
                <w:lang w:val="sr-Latn-RS"/>
              </w:rPr>
              <w:t>DIGITEL</w:t>
            </w:r>
            <w:r w:rsidRPr="00DD6897">
              <w:rPr>
                <w:sz w:val="20"/>
                <w:szCs w:val="20"/>
                <w:lang w:val="sr-Cyrl-RS"/>
              </w:rPr>
              <w:t>, модел</w:t>
            </w:r>
            <w:r w:rsidRPr="00DD6897">
              <w:rPr>
                <w:sz w:val="20"/>
                <w:szCs w:val="20"/>
                <w:lang w:val="sr-Latn-RS"/>
              </w:rPr>
              <w:t xml:space="preserve"> LVS DPA14, </w:t>
            </w:r>
            <w:r w:rsidRPr="00DD6897">
              <w:rPr>
                <w:sz w:val="20"/>
                <w:szCs w:val="20"/>
                <w:lang w:val="sr-Cyrl-RS"/>
              </w:rPr>
              <w:t>Швајцарска, на аутоматским станицама у Сомбору, Кикинди и Зрењанину. За сваки узоркивач су на располагању 2 шаржера, један за бланко филтере</w:t>
            </w:r>
            <w:r w:rsidR="00616B82" w:rsidRPr="00DD6897">
              <w:rPr>
                <w:sz w:val="20"/>
                <w:szCs w:val="20"/>
                <w:lang w:val="sr-Cyrl-RS"/>
              </w:rPr>
              <w:t>,</w:t>
            </w:r>
            <w:r w:rsidRPr="00DD6897">
              <w:rPr>
                <w:sz w:val="20"/>
                <w:szCs w:val="20"/>
                <w:lang w:val="sr-Cyrl-RS"/>
              </w:rPr>
              <w:t xml:space="preserve"> а други за филтере на којима се врши узорковање (капацитет шаржера: 2</w:t>
            </w:r>
            <w:r w:rsidR="00340812" w:rsidRPr="00DD6897">
              <w:rPr>
                <w:sz w:val="20"/>
                <w:szCs w:val="20"/>
                <w:lang w:val="sr-Cyrl-RS"/>
              </w:rPr>
              <w:t>1</w:t>
            </w:r>
            <w:r w:rsidRPr="00DD6897">
              <w:rPr>
                <w:sz w:val="20"/>
                <w:szCs w:val="20"/>
                <w:lang w:val="sr-Cyrl-RS"/>
              </w:rPr>
              <w:t xml:space="preserve"> филтер, </w:t>
            </w:r>
            <w:r w:rsidRPr="00DD6897">
              <w:rPr>
                <w:rFonts w:eastAsia="Calibri" w:cs="Times New Roman"/>
                <w:i/>
                <w:kern w:val="2"/>
                <w:sz w:val="20"/>
                <w:szCs w:val="20"/>
                <w:lang w:val="sr-Cyrl-RS" w:eastAsia="ar-SA"/>
              </w:rPr>
              <w:t>ø 47</w:t>
            </w:r>
            <w:r w:rsidRPr="00DD6897">
              <w:rPr>
                <w:rFonts w:eastAsia="Calibri" w:cs="Times New Roman"/>
                <w:i/>
                <w:kern w:val="2"/>
                <w:sz w:val="20"/>
                <w:szCs w:val="20"/>
                <w:lang w:val="sr-Latn-RS" w:eastAsia="ar-SA"/>
              </w:rPr>
              <w:t>mm</w:t>
            </w:r>
            <w:r w:rsidRPr="00DD6897">
              <w:rPr>
                <w:rFonts w:eastAsia="Calibri" w:cs="Times New Roman"/>
                <w:i/>
                <w:kern w:val="2"/>
                <w:sz w:val="20"/>
                <w:szCs w:val="20"/>
                <w:lang w:val="sr-Cyrl-RS" w:eastAsia="ar-SA"/>
              </w:rPr>
              <w:t>)</w:t>
            </w:r>
            <w:r w:rsidRPr="00DD6897">
              <w:rPr>
                <w:sz w:val="20"/>
                <w:szCs w:val="20"/>
                <w:lang w:val="sr-Cyrl-RS"/>
              </w:rPr>
              <w:t>. Динамика замене шаржи ће бити договорена накнадно.</w:t>
            </w:r>
          </w:p>
        </w:tc>
      </w:tr>
      <w:tr w:rsidR="00914FF5" w:rsidRPr="00DD6897" w:rsidTr="00616B82">
        <w:tc>
          <w:tcPr>
            <w:tcW w:w="9420" w:type="dxa"/>
          </w:tcPr>
          <w:p w:rsidR="00D6179D" w:rsidRPr="00DD6897" w:rsidRDefault="00D6179D" w:rsidP="008B0E4D">
            <w:pPr>
              <w:numPr>
                <w:ilvl w:val="0"/>
                <w:numId w:val="37"/>
              </w:numPr>
              <w:ind w:left="165" w:hanging="165"/>
              <w:contextualSpacing/>
              <w:jc w:val="both"/>
              <w:rPr>
                <w:sz w:val="20"/>
                <w:szCs w:val="20"/>
                <w:lang w:val="sr-Cyrl-RS"/>
              </w:rPr>
            </w:pPr>
            <w:r w:rsidRPr="00DD6897">
              <w:rPr>
                <w:sz w:val="20"/>
                <w:szCs w:val="20"/>
                <w:lang w:val="sr-Latn-RS"/>
              </w:rPr>
              <w:lastRenderedPageBreak/>
              <w:t>T</w:t>
            </w:r>
            <w:r w:rsidRPr="00DD6897">
              <w:rPr>
                <w:sz w:val="20"/>
                <w:szCs w:val="20"/>
                <w:lang w:val="sr-Cyrl-RS"/>
              </w:rPr>
              <w:t xml:space="preserve">ранспорт филтера са узорцима у лабораторију за испитивање, у складу са стандардом </w:t>
            </w:r>
            <w:r w:rsidRPr="00DD6897">
              <w:rPr>
                <w:sz w:val="20"/>
                <w:szCs w:val="20"/>
                <w:lang w:val="sr-Latn-RS"/>
              </w:rPr>
              <w:t xml:space="preserve">SRPS EN </w:t>
            </w:r>
            <w:r w:rsidRPr="00DD6897">
              <w:rPr>
                <w:sz w:val="20"/>
                <w:szCs w:val="20"/>
                <w:lang w:val="sr-Cyrl-RS"/>
              </w:rPr>
              <w:t>12341:2015</w:t>
            </w:r>
          </w:p>
        </w:tc>
      </w:tr>
      <w:tr w:rsidR="00914FF5" w:rsidRPr="00DD6897" w:rsidTr="00616B82">
        <w:tc>
          <w:tcPr>
            <w:tcW w:w="9420" w:type="dxa"/>
          </w:tcPr>
          <w:p w:rsidR="00D6179D" w:rsidRPr="00DD6897" w:rsidRDefault="00D6179D" w:rsidP="008B0E4D">
            <w:pPr>
              <w:numPr>
                <w:ilvl w:val="0"/>
                <w:numId w:val="37"/>
              </w:numPr>
              <w:ind w:left="165" w:hanging="165"/>
              <w:contextualSpacing/>
              <w:jc w:val="both"/>
              <w:rPr>
                <w:sz w:val="20"/>
                <w:szCs w:val="20"/>
                <w:lang w:val="sr-Cyrl-RS"/>
              </w:rPr>
            </w:pPr>
            <w:r w:rsidRPr="00DD6897">
              <w:rPr>
                <w:sz w:val="20"/>
                <w:szCs w:val="20"/>
                <w:lang w:val="sr-Cyrl-RS"/>
              </w:rPr>
              <w:t xml:space="preserve">Одређивање масене концентрације суспендованих честица </w:t>
            </w:r>
            <w:r w:rsidRPr="00DD6897">
              <w:rPr>
                <w:sz w:val="20"/>
                <w:szCs w:val="20"/>
                <w:lang w:val="sr-Latn-RS"/>
              </w:rPr>
              <w:t>(PM</w:t>
            </w:r>
            <w:r w:rsidRPr="00DD6897">
              <w:rPr>
                <w:sz w:val="20"/>
                <w:szCs w:val="20"/>
                <w:vertAlign w:val="subscript"/>
                <w:lang w:val="sr-Latn-RS"/>
              </w:rPr>
              <w:t>10</w:t>
            </w:r>
            <w:r w:rsidRPr="00DD6897">
              <w:rPr>
                <w:sz w:val="20"/>
                <w:szCs w:val="20"/>
                <w:lang w:val="sr-Latn-RS"/>
              </w:rPr>
              <w:t xml:space="preserve">) </w:t>
            </w:r>
            <w:r w:rsidRPr="00DD6897">
              <w:rPr>
                <w:sz w:val="20"/>
                <w:szCs w:val="20"/>
                <w:lang w:val="sr-Cyrl-RS"/>
              </w:rPr>
              <w:t xml:space="preserve">референтном гравиметријском методом, у складу са стандардом </w:t>
            </w:r>
            <w:r w:rsidRPr="00DD6897">
              <w:rPr>
                <w:sz w:val="20"/>
                <w:szCs w:val="20"/>
                <w:lang w:val="sr-Latn-RS"/>
              </w:rPr>
              <w:t xml:space="preserve">SRPS EN </w:t>
            </w:r>
            <w:r w:rsidRPr="00DD6897">
              <w:rPr>
                <w:sz w:val="20"/>
                <w:szCs w:val="20"/>
                <w:lang w:val="sr-Cyrl-RS"/>
              </w:rPr>
              <w:t>12341:2015</w:t>
            </w:r>
          </w:p>
        </w:tc>
      </w:tr>
      <w:tr w:rsidR="00914FF5" w:rsidRPr="00DD6897" w:rsidTr="00616B82">
        <w:tc>
          <w:tcPr>
            <w:tcW w:w="9420" w:type="dxa"/>
          </w:tcPr>
          <w:p w:rsidR="00D6179D" w:rsidRPr="00DD6897" w:rsidRDefault="00D6179D" w:rsidP="008B0E4D">
            <w:pPr>
              <w:numPr>
                <w:ilvl w:val="0"/>
                <w:numId w:val="37"/>
              </w:numPr>
              <w:ind w:left="165" w:hanging="165"/>
              <w:contextualSpacing/>
              <w:jc w:val="both"/>
              <w:rPr>
                <w:sz w:val="20"/>
                <w:szCs w:val="20"/>
                <w:lang w:val="sr-Cyrl-RS"/>
              </w:rPr>
            </w:pPr>
            <w:r w:rsidRPr="00DD6897">
              <w:rPr>
                <w:sz w:val="20"/>
                <w:szCs w:val="20"/>
                <w:lang w:val="sr-Cyrl-RS"/>
              </w:rPr>
              <w:t>Хемијска анализа садржаја узорака суспендованих честица (</w:t>
            </w:r>
            <w:r w:rsidRPr="00DD6897">
              <w:rPr>
                <w:sz w:val="20"/>
                <w:szCs w:val="20"/>
                <w:lang w:val="sr-Latn-RS"/>
              </w:rPr>
              <w:t>PM</w:t>
            </w:r>
            <w:r w:rsidRPr="00DD6897">
              <w:rPr>
                <w:sz w:val="20"/>
                <w:szCs w:val="20"/>
                <w:vertAlign w:val="subscript"/>
                <w:lang w:val="sr-Latn-RS"/>
              </w:rPr>
              <w:t>10</w:t>
            </w:r>
            <w:r w:rsidRPr="00DD6897">
              <w:rPr>
                <w:sz w:val="20"/>
                <w:szCs w:val="20"/>
                <w:lang w:val="sr-Cyrl-RS"/>
              </w:rPr>
              <w:t>) на следеће полутанте:</w:t>
            </w:r>
          </w:p>
          <w:p w:rsidR="00D6179D" w:rsidRPr="00DD6897" w:rsidRDefault="00D6179D" w:rsidP="008B0E4D">
            <w:pPr>
              <w:numPr>
                <w:ilvl w:val="0"/>
                <w:numId w:val="38"/>
              </w:numPr>
              <w:ind w:left="165" w:hanging="165"/>
              <w:contextualSpacing/>
              <w:jc w:val="both"/>
              <w:rPr>
                <w:sz w:val="20"/>
                <w:szCs w:val="20"/>
                <w:lang w:val="sr-Cyrl-RS"/>
              </w:rPr>
            </w:pPr>
            <w:r w:rsidRPr="00DD6897">
              <w:rPr>
                <w:sz w:val="20"/>
                <w:szCs w:val="20"/>
                <w:lang w:val="sr-Cyrl-RS"/>
              </w:rPr>
              <w:t>тешки метали</w:t>
            </w:r>
            <w:r w:rsidR="00DF60A0" w:rsidRPr="00DD6897">
              <w:rPr>
                <w:sz w:val="20"/>
                <w:szCs w:val="20"/>
                <w:lang w:val="sr-Cyrl-RS"/>
              </w:rPr>
              <w:t>/металоид</w:t>
            </w:r>
            <w:r w:rsidRPr="00DD6897">
              <w:rPr>
                <w:sz w:val="20"/>
                <w:szCs w:val="20"/>
                <w:lang w:val="sr-Cyrl-RS"/>
              </w:rPr>
              <w:t xml:space="preserve"> (олово, никл, кадмијум</w:t>
            </w:r>
            <w:r w:rsidR="00616B82" w:rsidRPr="00DD6897">
              <w:rPr>
                <w:sz w:val="20"/>
                <w:szCs w:val="20"/>
                <w:lang w:val="sr-Cyrl-RS"/>
              </w:rPr>
              <w:t>, арсен</w:t>
            </w:r>
            <w:r w:rsidRPr="00DD6897">
              <w:rPr>
                <w:sz w:val="20"/>
                <w:szCs w:val="20"/>
                <w:lang w:val="sr-Cyrl-RS"/>
              </w:rPr>
              <w:t xml:space="preserve">) </w:t>
            </w:r>
            <w:r w:rsidR="00276461" w:rsidRPr="00DD6897">
              <w:rPr>
                <w:sz w:val="20"/>
                <w:szCs w:val="20"/>
                <w:lang w:val="sr-Cyrl-RS"/>
              </w:rPr>
              <w:t>у току годину дана свакодневно, референтном методом (</w:t>
            </w:r>
            <w:r w:rsidRPr="00DD6897">
              <w:rPr>
                <w:sz w:val="20"/>
                <w:szCs w:val="20"/>
                <w:lang w:val="sr-Cyrl-RS"/>
              </w:rPr>
              <w:t xml:space="preserve">стандард </w:t>
            </w:r>
            <w:r w:rsidRPr="00DD6897">
              <w:rPr>
                <w:sz w:val="20"/>
                <w:szCs w:val="20"/>
                <w:lang w:val="sr-Latn-RS"/>
              </w:rPr>
              <w:t xml:space="preserve">SRPS EN </w:t>
            </w:r>
            <w:r w:rsidRPr="00DD6897">
              <w:rPr>
                <w:sz w:val="20"/>
                <w:szCs w:val="20"/>
                <w:lang w:val="sr-Cyrl-RS"/>
              </w:rPr>
              <w:t>14902:2008</w:t>
            </w:r>
            <w:r w:rsidR="00276461" w:rsidRPr="00DD6897">
              <w:rPr>
                <w:sz w:val="20"/>
                <w:szCs w:val="20"/>
                <w:lang w:val="sr-Cyrl-RS"/>
              </w:rPr>
              <w:t>) или другом акредитованом методом</w:t>
            </w:r>
            <w:r w:rsidRPr="00DD6897">
              <w:rPr>
                <w:sz w:val="20"/>
                <w:szCs w:val="20"/>
                <w:lang w:val="sr-Cyrl-RS"/>
              </w:rPr>
              <w:t xml:space="preserve">, и </w:t>
            </w:r>
          </w:p>
          <w:p w:rsidR="00D6179D" w:rsidRPr="00DD6897" w:rsidRDefault="00D6179D" w:rsidP="008B0E4D">
            <w:pPr>
              <w:numPr>
                <w:ilvl w:val="0"/>
                <w:numId w:val="38"/>
              </w:numPr>
              <w:ind w:left="165" w:hanging="165"/>
              <w:contextualSpacing/>
              <w:jc w:val="both"/>
              <w:rPr>
                <w:sz w:val="20"/>
                <w:szCs w:val="20"/>
                <w:lang w:val="sr-Cyrl-RS"/>
              </w:rPr>
            </w:pPr>
            <w:r w:rsidRPr="00DD6897">
              <w:rPr>
                <w:sz w:val="20"/>
                <w:szCs w:val="20"/>
                <w:lang w:val="sr-Cyrl-RS"/>
              </w:rPr>
              <w:t>полициклични ароматични угљоводоници (</w:t>
            </w:r>
            <w:r w:rsidR="00A83517" w:rsidRPr="00DD6897">
              <w:rPr>
                <w:sz w:val="20"/>
                <w:szCs w:val="20"/>
                <w:lang w:val="sr-Cyrl-RS"/>
              </w:rPr>
              <w:t>бензо(а)пирен</w:t>
            </w:r>
            <w:r w:rsidRPr="00DD6897">
              <w:rPr>
                <w:sz w:val="20"/>
                <w:szCs w:val="20"/>
                <w:lang w:val="sr-Cyrl-RS"/>
              </w:rPr>
              <w:t xml:space="preserve">), </w:t>
            </w:r>
            <w:r w:rsidR="00276461" w:rsidRPr="00DD6897">
              <w:rPr>
                <w:sz w:val="20"/>
                <w:szCs w:val="20"/>
                <w:lang w:val="sr-Cyrl-RS"/>
              </w:rPr>
              <w:t>у току годину дана са минималном временском покривеношћу од 33%, одн. једно мерење сваког трећег дан</w:t>
            </w:r>
            <w:r w:rsidR="00DF60A0" w:rsidRPr="00DD6897">
              <w:rPr>
                <w:sz w:val="20"/>
                <w:szCs w:val="20"/>
                <w:lang w:val="sr-Cyrl-RS"/>
              </w:rPr>
              <w:t>а</w:t>
            </w:r>
            <w:r w:rsidR="00276461" w:rsidRPr="00DD6897">
              <w:rPr>
                <w:sz w:val="20"/>
                <w:szCs w:val="20"/>
                <w:lang w:val="sr-Cyrl-RS"/>
              </w:rPr>
              <w:t>, референтном методом (</w:t>
            </w:r>
            <w:r w:rsidRPr="00DD6897">
              <w:rPr>
                <w:sz w:val="20"/>
                <w:szCs w:val="20"/>
                <w:lang w:val="sr-Cyrl-RS"/>
              </w:rPr>
              <w:t xml:space="preserve">стандард </w:t>
            </w:r>
            <w:r w:rsidRPr="00DD6897">
              <w:rPr>
                <w:sz w:val="20"/>
                <w:szCs w:val="20"/>
                <w:lang w:val="sr-Latn-RS"/>
              </w:rPr>
              <w:t xml:space="preserve">SRPS EN </w:t>
            </w:r>
            <w:r w:rsidR="0012789C" w:rsidRPr="00DD6897">
              <w:rPr>
                <w:sz w:val="20"/>
                <w:szCs w:val="20"/>
                <w:lang w:val="sr-Cyrl-RS"/>
              </w:rPr>
              <w:t>15549:2010</w:t>
            </w:r>
            <w:r w:rsidR="00276461" w:rsidRPr="00DD6897">
              <w:rPr>
                <w:sz w:val="20"/>
                <w:szCs w:val="20"/>
                <w:lang w:val="sr-Cyrl-RS"/>
              </w:rPr>
              <w:t>) или другом акредитованом методом.</w:t>
            </w:r>
            <w:r w:rsidR="0012789C" w:rsidRPr="00DD6897">
              <w:rPr>
                <w:sz w:val="20"/>
                <w:szCs w:val="20"/>
                <w:lang w:val="sr-Cyrl-RS"/>
              </w:rPr>
              <w:t xml:space="preserve"> </w:t>
            </w:r>
          </w:p>
        </w:tc>
      </w:tr>
    </w:tbl>
    <w:p w:rsidR="00D6179D" w:rsidRPr="00DD6897" w:rsidRDefault="00D6179D" w:rsidP="00D6179D">
      <w:pPr>
        <w:spacing w:after="0" w:line="240" w:lineRule="auto"/>
        <w:jc w:val="both"/>
        <w:rPr>
          <w:rFonts w:eastAsia="Calibri" w:cs="Times New Roman"/>
          <w:kern w:val="2"/>
          <w:sz w:val="20"/>
          <w:szCs w:val="20"/>
          <w:lang w:val="sr-Cyrl-RS" w:eastAsia="ar-SA"/>
        </w:rPr>
      </w:pPr>
    </w:p>
    <w:p w:rsidR="00D6179D" w:rsidRPr="00DD6897" w:rsidRDefault="00D6179D" w:rsidP="00D6179D">
      <w:pPr>
        <w:spacing w:after="0" w:line="240" w:lineRule="auto"/>
        <w:jc w:val="both"/>
        <w:rPr>
          <w:rFonts w:eastAsia="Calibri" w:cs="Times New Roman"/>
          <w:kern w:val="2"/>
          <w:sz w:val="20"/>
          <w:szCs w:val="20"/>
          <w:u w:val="single"/>
          <w:lang w:val="sr-Cyrl-RS" w:eastAsia="ar-SA"/>
        </w:rPr>
      </w:pPr>
      <w:r w:rsidRPr="00DD6897">
        <w:rPr>
          <w:rFonts w:eastAsia="Calibri" w:cs="Times New Roman"/>
          <w:kern w:val="2"/>
          <w:sz w:val="20"/>
          <w:szCs w:val="20"/>
          <w:u w:val="single"/>
          <w:lang w:val="sr-Cyrl-RS" w:eastAsia="ar-SA"/>
        </w:rPr>
        <w:t xml:space="preserve">Понуђач је дужан да најкасније </w:t>
      </w:r>
      <w:r w:rsidR="00340812" w:rsidRPr="00DD6897">
        <w:rPr>
          <w:rFonts w:eastAsia="Calibri" w:cs="Times New Roman"/>
          <w:kern w:val="2"/>
          <w:sz w:val="20"/>
          <w:szCs w:val="20"/>
          <w:u w:val="single"/>
          <w:lang w:val="sr-Cyrl-RS" w:eastAsia="ar-SA"/>
        </w:rPr>
        <w:t>2</w:t>
      </w:r>
      <w:r w:rsidRPr="00DD6897">
        <w:rPr>
          <w:rFonts w:eastAsia="Calibri" w:cs="Times New Roman"/>
          <w:kern w:val="2"/>
          <w:sz w:val="20"/>
          <w:szCs w:val="20"/>
          <w:u w:val="single"/>
          <w:lang w:val="sr-Cyrl-RS" w:eastAsia="ar-SA"/>
        </w:rPr>
        <w:t xml:space="preserve">5 дана након сваке замене шарже достави појединачни извештај </w:t>
      </w:r>
      <w:r w:rsidR="002B68BD" w:rsidRPr="00DD6897">
        <w:rPr>
          <w:rFonts w:eastAsia="Calibri" w:cs="Times New Roman"/>
          <w:kern w:val="2"/>
          <w:sz w:val="20"/>
          <w:szCs w:val="20"/>
          <w:u w:val="single"/>
          <w:lang w:val="sr-Cyrl-RS" w:eastAsia="ar-SA"/>
        </w:rPr>
        <w:t xml:space="preserve">у електронској форми </w:t>
      </w:r>
      <w:r w:rsidRPr="00DD6897">
        <w:rPr>
          <w:rFonts w:eastAsia="Calibri" w:cs="Times New Roman"/>
          <w:kern w:val="2"/>
          <w:sz w:val="20"/>
          <w:szCs w:val="20"/>
          <w:u w:val="single"/>
          <w:lang w:val="sr-Cyrl-RS" w:eastAsia="ar-SA"/>
        </w:rPr>
        <w:t xml:space="preserve">који треба да садржи:. </w:t>
      </w:r>
    </w:p>
    <w:p w:rsidR="00D6179D" w:rsidRPr="00DD6897" w:rsidRDefault="00D6179D" w:rsidP="00D6179D">
      <w:pPr>
        <w:numPr>
          <w:ilvl w:val="0"/>
          <w:numId w:val="39"/>
        </w:numPr>
        <w:contextualSpacing/>
        <w:jc w:val="both"/>
        <w:rPr>
          <w:sz w:val="20"/>
          <w:szCs w:val="20"/>
          <w:lang w:val="sr-Cyrl-RS"/>
        </w:rPr>
      </w:pPr>
      <w:r w:rsidRPr="00DD6897">
        <w:rPr>
          <w:rFonts w:eastAsia="Calibri"/>
          <w:kern w:val="2"/>
          <w:sz w:val="20"/>
          <w:szCs w:val="20"/>
          <w:lang w:val="sr-Cyrl-RS"/>
        </w:rPr>
        <w:t xml:space="preserve">Масене концентрације суспендованих честица </w:t>
      </w:r>
      <w:r w:rsidRPr="00DD6897">
        <w:rPr>
          <w:sz w:val="20"/>
          <w:szCs w:val="20"/>
          <w:lang w:val="sr-Cyrl-RS"/>
        </w:rPr>
        <w:t>(</w:t>
      </w:r>
      <w:r w:rsidRPr="00DD6897">
        <w:rPr>
          <w:sz w:val="20"/>
          <w:szCs w:val="20"/>
          <w:lang w:val="sr-Latn-RS"/>
        </w:rPr>
        <w:t>PM</w:t>
      </w:r>
      <w:r w:rsidRPr="00DD6897">
        <w:rPr>
          <w:sz w:val="20"/>
          <w:szCs w:val="20"/>
          <w:vertAlign w:val="subscript"/>
          <w:lang w:val="sr-Latn-RS"/>
        </w:rPr>
        <w:t>10</w:t>
      </w:r>
      <w:r w:rsidRPr="00DD6897">
        <w:rPr>
          <w:sz w:val="20"/>
          <w:szCs w:val="20"/>
          <w:lang w:val="sr-Cyrl-RS"/>
        </w:rPr>
        <w:t>)</w:t>
      </w:r>
      <w:r w:rsidRPr="00DD6897">
        <w:rPr>
          <w:sz w:val="20"/>
          <w:szCs w:val="20"/>
          <w:lang w:val="sr-Latn-RS"/>
        </w:rPr>
        <w:t>,</w:t>
      </w:r>
      <w:r w:rsidRPr="00DD6897">
        <w:rPr>
          <w:sz w:val="20"/>
          <w:szCs w:val="20"/>
          <w:lang w:val="sr-Cyrl-RS"/>
        </w:rPr>
        <w:t xml:space="preserve"> у µ</w:t>
      </w:r>
      <w:r w:rsidRPr="00DD6897">
        <w:rPr>
          <w:sz w:val="20"/>
          <w:szCs w:val="20"/>
          <w:lang w:val="sr-Latn-RS"/>
        </w:rPr>
        <w:t>g</w:t>
      </w:r>
      <w:r w:rsidRPr="00DD6897">
        <w:rPr>
          <w:sz w:val="20"/>
          <w:szCs w:val="20"/>
          <w:lang w:val="sr-Cyrl-RS"/>
        </w:rPr>
        <w:t>/</w:t>
      </w:r>
      <w:r w:rsidRPr="00DD6897">
        <w:rPr>
          <w:sz w:val="20"/>
          <w:szCs w:val="20"/>
          <w:lang w:val="sr-Latn-RS"/>
        </w:rPr>
        <w:t>m</w:t>
      </w:r>
      <w:r w:rsidRPr="00DD6897">
        <w:rPr>
          <w:sz w:val="20"/>
          <w:szCs w:val="20"/>
          <w:lang w:val="sr-Cyrl-RS"/>
        </w:rPr>
        <w:t>3</w:t>
      </w:r>
      <w:r w:rsidR="008C329A">
        <w:rPr>
          <w:sz w:val="20"/>
          <w:szCs w:val="20"/>
          <w:lang w:val="sr-Latn-RS"/>
        </w:rPr>
        <w:t>;</w:t>
      </w:r>
    </w:p>
    <w:p w:rsidR="00D6179D" w:rsidRPr="00DD6897" w:rsidRDefault="00D6179D" w:rsidP="00D6179D">
      <w:pPr>
        <w:numPr>
          <w:ilvl w:val="0"/>
          <w:numId w:val="33"/>
        </w:numPr>
        <w:spacing w:after="0" w:line="240" w:lineRule="auto"/>
        <w:contextualSpacing/>
        <w:jc w:val="both"/>
        <w:rPr>
          <w:rFonts w:eastAsia="Calibri"/>
          <w:kern w:val="2"/>
          <w:sz w:val="20"/>
          <w:szCs w:val="20"/>
          <w:lang w:val="sr-Cyrl-RS"/>
        </w:rPr>
      </w:pPr>
      <w:r w:rsidRPr="00DD6897">
        <w:rPr>
          <w:sz w:val="20"/>
          <w:szCs w:val="20"/>
          <w:lang w:val="sr-Cyrl-RS"/>
        </w:rPr>
        <w:t>Концентрације полутаната у узорцима суспендованих честица (тешки метали</w:t>
      </w:r>
      <w:r w:rsidR="007658FB" w:rsidRPr="00DD6897">
        <w:rPr>
          <w:sz w:val="20"/>
          <w:szCs w:val="20"/>
          <w:lang w:val="sr-Cyrl-RS"/>
        </w:rPr>
        <w:t xml:space="preserve">/металоиди </w:t>
      </w:r>
      <w:r w:rsidRPr="00DD6897">
        <w:rPr>
          <w:sz w:val="20"/>
          <w:szCs w:val="20"/>
          <w:lang w:val="sr-Cyrl-RS"/>
        </w:rPr>
        <w:t>-</w:t>
      </w:r>
      <w:r w:rsidR="007658FB" w:rsidRPr="00DD6897">
        <w:rPr>
          <w:sz w:val="20"/>
          <w:szCs w:val="20"/>
          <w:lang w:val="sr-Cyrl-RS"/>
        </w:rPr>
        <w:t xml:space="preserve"> </w:t>
      </w:r>
      <w:r w:rsidRPr="00DD6897">
        <w:rPr>
          <w:sz w:val="20"/>
          <w:szCs w:val="20"/>
          <w:lang w:val="sr-Cyrl-RS"/>
        </w:rPr>
        <w:t>олово, никл, кадмијум</w:t>
      </w:r>
      <w:r w:rsidR="007658FB" w:rsidRPr="00DD6897">
        <w:rPr>
          <w:sz w:val="20"/>
          <w:szCs w:val="20"/>
          <w:lang w:val="sr-Cyrl-RS"/>
        </w:rPr>
        <w:t>, арсен</w:t>
      </w:r>
      <w:r w:rsidRPr="00DD6897">
        <w:rPr>
          <w:sz w:val="20"/>
          <w:szCs w:val="20"/>
          <w:lang w:val="sr-Cyrl-RS"/>
        </w:rPr>
        <w:t xml:space="preserve">; полициклични ароматични угљоводоници - </w:t>
      </w:r>
      <w:r w:rsidRPr="00DD6897">
        <w:rPr>
          <w:sz w:val="20"/>
          <w:szCs w:val="20"/>
          <w:lang w:val="sr-Latn-RS"/>
        </w:rPr>
        <w:t>benzo-a-piren</w:t>
      </w:r>
      <w:r w:rsidRPr="00DD6897">
        <w:rPr>
          <w:sz w:val="20"/>
          <w:szCs w:val="20"/>
          <w:lang w:val="sr-Cyrl-RS"/>
        </w:rPr>
        <w:t>)</w:t>
      </w:r>
      <w:r w:rsidR="008C329A">
        <w:rPr>
          <w:sz w:val="20"/>
          <w:szCs w:val="20"/>
          <w:lang w:val="sr-Latn-RS"/>
        </w:rPr>
        <w:t>;</w:t>
      </w:r>
      <w:r w:rsidRPr="00DD6897">
        <w:rPr>
          <w:sz w:val="20"/>
          <w:szCs w:val="20"/>
          <w:lang w:val="sr-Cyrl-RS"/>
        </w:rPr>
        <w:t xml:space="preserve"> </w:t>
      </w:r>
    </w:p>
    <w:p w:rsidR="00D6179D" w:rsidRPr="00DD6897" w:rsidRDefault="00D6179D" w:rsidP="00D6179D">
      <w:pPr>
        <w:numPr>
          <w:ilvl w:val="0"/>
          <w:numId w:val="33"/>
        </w:numPr>
        <w:spacing w:after="0" w:line="240" w:lineRule="auto"/>
        <w:contextualSpacing/>
        <w:jc w:val="both"/>
        <w:rPr>
          <w:rFonts w:eastAsia="Calibri"/>
          <w:kern w:val="2"/>
          <w:sz w:val="20"/>
          <w:szCs w:val="20"/>
          <w:lang w:val="sr-Cyrl-RS"/>
        </w:rPr>
      </w:pPr>
      <w:r w:rsidRPr="00DD6897">
        <w:rPr>
          <w:sz w:val="20"/>
          <w:szCs w:val="20"/>
          <w:lang w:val="sr-Cyrl-RS"/>
        </w:rPr>
        <w:t>Друге релевантне податке и информације (датум узорковања и анализе, тип примењене хемијске анализе по појединачним параметрима са мерном несигурношћу и границом детекције и др. податке у складу са наведеним стандардима)</w:t>
      </w:r>
      <w:r w:rsidR="008C329A">
        <w:rPr>
          <w:sz w:val="20"/>
          <w:szCs w:val="20"/>
          <w:lang w:val="sr-Latn-RS"/>
        </w:rPr>
        <w:t>.</w:t>
      </w:r>
    </w:p>
    <w:p w:rsidR="00D6179D" w:rsidRPr="00DD6897" w:rsidRDefault="00D6179D" w:rsidP="00D6179D">
      <w:pPr>
        <w:spacing w:after="0" w:line="240" w:lineRule="auto"/>
        <w:jc w:val="both"/>
        <w:rPr>
          <w:rFonts w:eastAsia="Calibri" w:cs="Times New Roman"/>
          <w:kern w:val="2"/>
          <w:sz w:val="20"/>
          <w:szCs w:val="20"/>
          <w:lang w:val="sr-Cyrl-RS" w:eastAsia="ar-SA"/>
        </w:rPr>
      </w:pPr>
    </w:p>
    <w:p w:rsidR="00D6179D" w:rsidRPr="00DD6897" w:rsidRDefault="00D6179D" w:rsidP="00D6179D">
      <w:pPr>
        <w:spacing w:after="0" w:line="240" w:lineRule="auto"/>
        <w:jc w:val="both"/>
        <w:rPr>
          <w:kern w:val="2"/>
          <w:sz w:val="20"/>
          <w:szCs w:val="20"/>
          <w:u w:val="single"/>
          <w:lang w:val="sr-Cyrl-RS" w:eastAsia="ar-SA"/>
        </w:rPr>
      </w:pPr>
      <w:r w:rsidRPr="00DD6897">
        <w:rPr>
          <w:rFonts w:eastAsia="Calibri" w:cs="Times New Roman"/>
          <w:kern w:val="2"/>
          <w:sz w:val="20"/>
          <w:szCs w:val="20"/>
          <w:u w:val="single"/>
          <w:lang w:val="sr-Cyrl-RS" w:eastAsia="ar-SA"/>
        </w:rPr>
        <w:t xml:space="preserve">Понуђач је дужан да достави годишњи/збирни извештај (у електронској форми </w:t>
      </w:r>
      <w:r w:rsidR="00050B7F" w:rsidRPr="00DD6897">
        <w:rPr>
          <w:rFonts w:eastAsia="Calibri" w:cs="Times New Roman"/>
          <w:kern w:val="2"/>
          <w:sz w:val="20"/>
          <w:szCs w:val="20"/>
          <w:u w:val="single"/>
          <w:lang w:val="sr-Cyrl-RS" w:eastAsia="ar-SA"/>
        </w:rPr>
        <w:t xml:space="preserve">на </w:t>
      </w:r>
      <w:r w:rsidR="00050B7F" w:rsidRPr="00DD6897">
        <w:rPr>
          <w:rFonts w:eastAsia="Calibri" w:cs="Times New Roman"/>
          <w:kern w:val="2"/>
          <w:sz w:val="20"/>
          <w:szCs w:val="20"/>
          <w:u w:val="single"/>
          <w:lang w:val="sr-Latn-RS" w:eastAsia="ar-SA"/>
        </w:rPr>
        <w:t>CD</w:t>
      </w:r>
      <w:r w:rsidR="00050B7F" w:rsidRPr="00DD6897">
        <w:rPr>
          <w:rFonts w:eastAsia="Calibri" w:cs="Times New Roman"/>
          <w:kern w:val="2"/>
          <w:sz w:val="20"/>
          <w:szCs w:val="20"/>
          <w:u w:val="single"/>
          <w:lang w:val="sr-Cyrl-RS" w:eastAsia="ar-SA"/>
        </w:rPr>
        <w:t>-у</w:t>
      </w:r>
      <w:r w:rsidR="00B564AA" w:rsidRPr="00DD6897">
        <w:rPr>
          <w:rFonts w:eastAsia="Calibri" w:cs="Times New Roman"/>
          <w:kern w:val="2"/>
          <w:sz w:val="20"/>
          <w:szCs w:val="20"/>
          <w:u w:val="single"/>
          <w:lang w:val="sr-Cyrl-RS" w:eastAsia="ar-SA"/>
        </w:rPr>
        <w:t xml:space="preserve"> и штампаној форми-1 примерак</w:t>
      </w:r>
      <w:r w:rsidRPr="00DD6897">
        <w:rPr>
          <w:rFonts w:eastAsia="Calibri" w:cs="Times New Roman"/>
          <w:kern w:val="2"/>
          <w:sz w:val="20"/>
          <w:szCs w:val="20"/>
          <w:u w:val="single"/>
          <w:lang w:val="sr-Cyrl-RS" w:eastAsia="ar-SA"/>
        </w:rPr>
        <w:t>)</w:t>
      </w:r>
      <w:r w:rsidRPr="00DD6897">
        <w:rPr>
          <w:rFonts w:eastAsia="Calibri" w:cs="Times New Roman"/>
          <w:kern w:val="2"/>
          <w:sz w:val="20"/>
          <w:szCs w:val="20"/>
          <w:u w:val="single"/>
          <w:lang w:val="en-US" w:eastAsia="ar-SA"/>
        </w:rPr>
        <w:t xml:space="preserve"> </w:t>
      </w:r>
      <w:r w:rsidRPr="00DD6897">
        <w:rPr>
          <w:rFonts w:eastAsia="Calibri" w:cs="Times New Roman"/>
          <w:kern w:val="2"/>
          <w:sz w:val="20"/>
          <w:szCs w:val="20"/>
          <w:u w:val="single"/>
          <w:lang w:val="sr-Cyrl-RS" w:eastAsia="ar-SA"/>
        </w:rPr>
        <w:t xml:space="preserve">са детаљним резултатима, најкасније </w:t>
      </w:r>
      <w:r w:rsidR="000C2D42" w:rsidRPr="00DD6897">
        <w:rPr>
          <w:rFonts w:eastAsia="Calibri" w:cs="Times New Roman"/>
          <w:kern w:val="2"/>
          <w:sz w:val="20"/>
          <w:szCs w:val="20"/>
          <w:u w:val="single"/>
          <w:lang w:val="sr-Latn-RS" w:eastAsia="ar-SA"/>
        </w:rPr>
        <w:t>2</w:t>
      </w:r>
      <w:r w:rsidRPr="00DD6897">
        <w:rPr>
          <w:rFonts w:eastAsia="Calibri" w:cs="Times New Roman"/>
          <w:kern w:val="2"/>
          <w:sz w:val="20"/>
          <w:szCs w:val="20"/>
          <w:u w:val="single"/>
          <w:lang w:val="sr-Cyrl-RS" w:eastAsia="ar-SA"/>
        </w:rPr>
        <w:t>5</w:t>
      </w:r>
      <w:r w:rsidR="000C2D42" w:rsidRPr="00DD6897">
        <w:rPr>
          <w:rFonts w:eastAsia="Calibri" w:cs="Times New Roman"/>
          <w:kern w:val="2"/>
          <w:sz w:val="20"/>
          <w:szCs w:val="20"/>
          <w:u w:val="single"/>
          <w:lang w:val="sr-Latn-RS" w:eastAsia="ar-SA"/>
        </w:rPr>
        <w:t xml:space="preserve"> </w:t>
      </w:r>
      <w:r w:rsidR="000C2D42" w:rsidRPr="00DD6897">
        <w:rPr>
          <w:rFonts w:eastAsia="Calibri" w:cs="Times New Roman"/>
          <w:kern w:val="2"/>
          <w:sz w:val="20"/>
          <w:szCs w:val="20"/>
          <w:u w:val="single"/>
          <w:lang w:val="sr-Cyrl-RS" w:eastAsia="ar-SA"/>
        </w:rPr>
        <w:t>дана од дана извршења уговорн</w:t>
      </w:r>
      <w:r w:rsidR="00050B7F" w:rsidRPr="00DD6897">
        <w:rPr>
          <w:rFonts w:eastAsia="Calibri" w:cs="Times New Roman"/>
          <w:kern w:val="2"/>
          <w:sz w:val="20"/>
          <w:szCs w:val="20"/>
          <w:u w:val="single"/>
          <w:lang w:val="sr-Cyrl-RS" w:eastAsia="ar-SA"/>
        </w:rPr>
        <w:t>е</w:t>
      </w:r>
      <w:r w:rsidR="000C2D42" w:rsidRPr="00DD6897">
        <w:rPr>
          <w:rFonts w:eastAsia="Calibri" w:cs="Times New Roman"/>
          <w:kern w:val="2"/>
          <w:sz w:val="20"/>
          <w:szCs w:val="20"/>
          <w:u w:val="single"/>
          <w:lang w:val="sr-Cyrl-RS" w:eastAsia="ar-SA"/>
        </w:rPr>
        <w:t xml:space="preserve"> обавез</w:t>
      </w:r>
      <w:r w:rsidR="00050B7F" w:rsidRPr="00DD6897">
        <w:rPr>
          <w:rFonts w:eastAsia="Calibri" w:cs="Times New Roman"/>
          <w:kern w:val="2"/>
          <w:sz w:val="20"/>
          <w:szCs w:val="20"/>
          <w:u w:val="single"/>
          <w:lang w:val="sr-Cyrl-RS" w:eastAsia="ar-SA"/>
        </w:rPr>
        <w:t>е и замене последње шарже</w:t>
      </w:r>
      <w:r w:rsidR="000C2D42" w:rsidRPr="00DD6897">
        <w:rPr>
          <w:rFonts w:eastAsia="Calibri" w:cs="Times New Roman"/>
          <w:kern w:val="2"/>
          <w:sz w:val="20"/>
          <w:szCs w:val="20"/>
          <w:u w:val="single"/>
          <w:lang w:val="sr-Cyrl-RS" w:eastAsia="ar-SA"/>
        </w:rPr>
        <w:t xml:space="preserve">. </w:t>
      </w:r>
      <w:r w:rsidRPr="00DD6897">
        <w:rPr>
          <w:kern w:val="2"/>
          <w:sz w:val="20"/>
          <w:szCs w:val="20"/>
          <w:u w:val="single"/>
          <w:lang w:val="sr-Cyrl-RS" w:eastAsia="ar-SA"/>
        </w:rPr>
        <w:t>Годишњи/збирни извештај</w:t>
      </w:r>
      <w:r w:rsidR="00050B7F" w:rsidRPr="00DD6897">
        <w:rPr>
          <w:kern w:val="2"/>
          <w:sz w:val="20"/>
          <w:szCs w:val="20"/>
          <w:u w:val="single"/>
          <w:lang w:val="sr-Cyrl-RS" w:eastAsia="ar-SA"/>
        </w:rPr>
        <w:t>и</w:t>
      </w:r>
      <w:r w:rsidRPr="00DD6897">
        <w:rPr>
          <w:kern w:val="2"/>
          <w:sz w:val="20"/>
          <w:szCs w:val="20"/>
          <w:u w:val="single"/>
          <w:lang w:val="sr-Cyrl-RS" w:eastAsia="ar-SA"/>
        </w:rPr>
        <w:t xml:space="preserve"> треба да садрже:</w:t>
      </w:r>
    </w:p>
    <w:p w:rsidR="00D6179D" w:rsidRPr="00DD6897" w:rsidRDefault="00D6179D" w:rsidP="00D6179D">
      <w:pPr>
        <w:numPr>
          <w:ilvl w:val="0"/>
          <w:numId w:val="33"/>
        </w:numPr>
        <w:spacing w:after="0" w:line="240" w:lineRule="auto"/>
        <w:contextualSpacing/>
        <w:jc w:val="both"/>
        <w:rPr>
          <w:sz w:val="20"/>
          <w:szCs w:val="20"/>
          <w:lang w:val="sr-Cyrl-RS"/>
        </w:rPr>
      </w:pPr>
      <w:r w:rsidRPr="00DD6897">
        <w:rPr>
          <w:rFonts w:eastAsia="Calibri"/>
          <w:kern w:val="2"/>
          <w:sz w:val="20"/>
          <w:szCs w:val="20"/>
          <w:lang w:val="sr-Cyrl-RS"/>
        </w:rPr>
        <w:t xml:space="preserve">Масене концентрације суспендованих честица </w:t>
      </w:r>
      <w:r w:rsidRPr="00DD6897">
        <w:rPr>
          <w:sz w:val="20"/>
          <w:szCs w:val="20"/>
          <w:lang w:val="sr-Cyrl-RS"/>
        </w:rPr>
        <w:t>(</w:t>
      </w:r>
      <w:r w:rsidRPr="00DD6897">
        <w:rPr>
          <w:sz w:val="20"/>
          <w:szCs w:val="20"/>
          <w:lang w:val="sr-Latn-RS"/>
        </w:rPr>
        <w:t>PM</w:t>
      </w:r>
      <w:r w:rsidRPr="00DD6897">
        <w:rPr>
          <w:sz w:val="20"/>
          <w:szCs w:val="20"/>
          <w:vertAlign w:val="subscript"/>
          <w:lang w:val="sr-Latn-RS"/>
        </w:rPr>
        <w:t>10</w:t>
      </w:r>
      <w:r w:rsidRPr="00DD6897">
        <w:rPr>
          <w:sz w:val="20"/>
          <w:szCs w:val="20"/>
          <w:lang w:val="sr-Cyrl-RS"/>
        </w:rPr>
        <w:t>)</w:t>
      </w:r>
      <w:r w:rsidRPr="00DD6897">
        <w:rPr>
          <w:sz w:val="20"/>
          <w:szCs w:val="20"/>
          <w:lang w:val="sr-Latn-RS"/>
        </w:rPr>
        <w:t>,</w:t>
      </w:r>
      <w:r w:rsidRPr="00DD6897">
        <w:rPr>
          <w:sz w:val="20"/>
          <w:szCs w:val="20"/>
          <w:lang w:val="sr-Cyrl-RS"/>
        </w:rPr>
        <w:t xml:space="preserve"> у µ</w:t>
      </w:r>
      <w:r w:rsidRPr="00DD6897">
        <w:rPr>
          <w:sz w:val="20"/>
          <w:szCs w:val="20"/>
          <w:lang w:val="sr-Latn-RS"/>
        </w:rPr>
        <w:t>g</w:t>
      </w:r>
      <w:r w:rsidRPr="00DD6897">
        <w:rPr>
          <w:sz w:val="20"/>
          <w:szCs w:val="20"/>
          <w:lang w:val="sr-Cyrl-RS"/>
        </w:rPr>
        <w:t>/</w:t>
      </w:r>
      <w:r w:rsidRPr="00DD6897">
        <w:rPr>
          <w:sz w:val="20"/>
          <w:szCs w:val="20"/>
          <w:lang w:val="sr-Latn-RS"/>
        </w:rPr>
        <w:t>m</w:t>
      </w:r>
      <w:r w:rsidRPr="00DD6897">
        <w:rPr>
          <w:sz w:val="20"/>
          <w:szCs w:val="20"/>
          <w:lang w:val="sr-Cyrl-RS"/>
        </w:rPr>
        <w:t>3</w:t>
      </w:r>
      <w:r w:rsidR="008C329A">
        <w:rPr>
          <w:sz w:val="20"/>
          <w:szCs w:val="20"/>
          <w:lang w:val="sr-Latn-RS"/>
        </w:rPr>
        <w:t>;</w:t>
      </w:r>
    </w:p>
    <w:p w:rsidR="00D6179D" w:rsidRPr="00DD6897" w:rsidRDefault="00D6179D" w:rsidP="00D6179D">
      <w:pPr>
        <w:numPr>
          <w:ilvl w:val="0"/>
          <w:numId w:val="33"/>
        </w:numPr>
        <w:spacing w:after="0" w:line="240" w:lineRule="auto"/>
        <w:contextualSpacing/>
        <w:jc w:val="both"/>
        <w:rPr>
          <w:rFonts w:eastAsia="Calibri"/>
          <w:kern w:val="2"/>
          <w:sz w:val="20"/>
          <w:szCs w:val="20"/>
          <w:lang w:val="sr-Cyrl-RS"/>
        </w:rPr>
      </w:pPr>
      <w:r w:rsidRPr="00DD6897">
        <w:rPr>
          <w:sz w:val="20"/>
          <w:szCs w:val="20"/>
          <w:lang w:val="sr-Cyrl-RS"/>
        </w:rPr>
        <w:t>Концентрације полутаната у узорцима суспендованих честица (тешки метали</w:t>
      </w:r>
      <w:r w:rsidR="007658FB" w:rsidRPr="00DD6897">
        <w:rPr>
          <w:sz w:val="20"/>
          <w:szCs w:val="20"/>
          <w:lang w:val="sr-Cyrl-RS"/>
        </w:rPr>
        <w:t xml:space="preserve">/металоид </w:t>
      </w:r>
      <w:r w:rsidRPr="00DD6897">
        <w:rPr>
          <w:sz w:val="20"/>
          <w:szCs w:val="20"/>
          <w:lang w:val="sr-Cyrl-RS"/>
        </w:rPr>
        <w:t>-</w:t>
      </w:r>
      <w:r w:rsidR="007658FB" w:rsidRPr="00DD6897">
        <w:rPr>
          <w:sz w:val="20"/>
          <w:szCs w:val="20"/>
          <w:lang w:val="sr-Cyrl-RS"/>
        </w:rPr>
        <w:t xml:space="preserve"> </w:t>
      </w:r>
      <w:r w:rsidRPr="00DD6897">
        <w:rPr>
          <w:sz w:val="20"/>
          <w:szCs w:val="20"/>
          <w:lang w:val="sr-Cyrl-RS"/>
        </w:rPr>
        <w:t>олово, никл, кадмијум</w:t>
      </w:r>
      <w:r w:rsidR="007658FB" w:rsidRPr="00DD6897">
        <w:rPr>
          <w:sz w:val="20"/>
          <w:szCs w:val="20"/>
          <w:lang w:val="sr-Cyrl-RS"/>
        </w:rPr>
        <w:t>, арсен</w:t>
      </w:r>
      <w:r w:rsidRPr="00DD6897">
        <w:rPr>
          <w:sz w:val="20"/>
          <w:szCs w:val="20"/>
          <w:lang w:val="sr-Cyrl-RS"/>
        </w:rPr>
        <w:t xml:space="preserve">; полициклични ароматични угљоводоници - </w:t>
      </w:r>
      <w:r w:rsidRPr="00DD6897">
        <w:rPr>
          <w:sz w:val="20"/>
          <w:szCs w:val="20"/>
          <w:lang w:val="sr-Latn-RS"/>
        </w:rPr>
        <w:t>benzo-a-piren</w:t>
      </w:r>
      <w:r w:rsidRPr="00DD6897">
        <w:rPr>
          <w:sz w:val="20"/>
          <w:szCs w:val="20"/>
          <w:lang w:val="sr-Cyrl-RS"/>
        </w:rPr>
        <w:t>)</w:t>
      </w:r>
      <w:r w:rsidR="008C329A">
        <w:rPr>
          <w:sz w:val="20"/>
          <w:szCs w:val="20"/>
          <w:lang w:val="sr-Latn-RS"/>
        </w:rPr>
        <w:t>;</w:t>
      </w:r>
      <w:r w:rsidRPr="00DD6897">
        <w:rPr>
          <w:sz w:val="20"/>
          <w:szCs w:val="20"/>
          <w:lang w:val="sr-Cyrl-RS"/>
        </w:rPr>
        <w:t xml:space="preserve"> </w:t>
      </w:r>
    </w:p>
    <w:p w:rsidR="00D6179D" w:rsidRPr="00DD6897" w:rsidRDefault="00D6179D" w:rsidP="00D6179D">
      <w:pPr>
        <w:numPr>
          <w:ilvl w:val="0"/>
          <w:numId w:val="33"/>
        </w:numPr>
        <w:spacing w:after="0" w:line="240" w:lineRule="auto"/>
        <w:contextualSpacing/>
        <w:jc w:val="both"/>
        <w:rPr>
          <w:rFonts w:eastAsia="Calibri"/>
          <w:kern w:val="2"/>
          <w:sz w:val="20"/>
          <w:szCs w:val="20"/>
          <w:lang w:val="sr-Cyrl-RS"/>
        </w:rPr>
      </w:pPr>
      <w:r w:rsidRPr="00DD6897">
        <w:rPr>
          <w:sz w:val="20"/>
          <w:szCs w:val="20"/>
          <w:lang w:val="sr-Cyrl-RS"/>
        </w:rPr>
        <w:t>Друге релевантне податке и информације (датум узорковања и анализе, тип примењене хемијске анализе по појединачним параметрима са мерном несигурношћу и границом детекције  и др. податке у складу са наведеним стандардима)</w:t>
      </w:r>
      <w:r w:rsidR="008C329A">
        <w:rPr>
          <w:sz w:val="20"/>
          <w:szCs w:val="20"/>
          <w:lang w:val="sr-Latn-RS"/>
        </w:rPr>
        <w:t>;</w:t>
      </w:r>
    </w:p>
    <w:p w:rsidR="00D6179D" w:rsidRPr="00DD6897" w:rsidRDefault="00D6179D" w:rsidP="00D6179D">
      <w:pPr>
        <w:numPr>
          <w:ilvl w:val="0"/>
          <w:numId w:val="33"/>
        </w:numPr>
        <w:spacing w:after="0" w:line="240" w:lineRule="auto"/>
        <w:contextualSpacing/>
        <w:jc w:val="both"/>
        <w:rPr>
          <w:rFonts w:eastAsia="Calibri"/>
          <w:kern w:val="2"/>
          <w:sz w:val="20"/>
          <w:szCs w:val="20"/>
          <w:lang w:val="sr-Cyrl-RS"/>
        </w:rPr>
      </w:pPr>
      <w:r w:rsidRPr="00DD6897">
        <w:rPr>
          <w:sz w:val="20"/>
          <w:szCs w:val="20"/>
          <w:lang w:val="sr-Cyrl-RS"/>
        </w:rPr>
        <w:t xml:space="preserve">Извештај о провери сензора за температуру и релативну влажност у просторији за мерење масених концентрација суспендованих честица, у складу са стандардом </w:t>
      </w:r>
      <w:r w:rsidRPr="00DD6897">
        <w:rPr>
          <w:sz w:val="20"/>
          <w:szCs w:val="20"/>
          <w:lang w:val="sr-Latn-RS"/>
        </w:rPr>
        <w:t xml:space="preserve">SRPS EN </w:t>
      </w:r>
      <w:r w:rsidRPr="00DD6897">
        <w:rPr>
          <w:sz w:val="20"/>
          <w:szCs w:val="20"/>
          <w:lang w:val="sr-Cyrl-RS"/>
        </w:rPr>
        <w:t>12341:2015 (на сваких 6 месеци)</w:t>
      </w:r>
      <w:r w:rsidR="008C329A">
        <w:rPr>
          <w:sz w:val="20"/>
          <w:szCs w:val="20"/>
          <w:lang w:val="sr-Latn-RS"/>
        </w:rPr>
        <w:t>;</w:t>
      </w:r>
    </w:p>
    <w:p w:rsidR="00D6179D" w:rsidRPr="00DD6897" w:rsidRDefault="00D6179D" w:rsidP="00D6179D">
      <w:pPr>
        <w:numPr>
          <w:ilvl w:val="0"/>
          <w:numId w:val="33"/>
        </w:numPr>
        <w:spacing w:after="0" w:line="240" w:lineRule="auto"/>
        <w:contextualSpacing/>
        <w:jc w:val="both"/>
        <w:rPr>
          <w:rFonts w:eastAsia="Calibri"/>
          <w:kern w:val="2"/>
          <w:sz w:val="20"/>
          <w:szCs w:val="20"/>
          <w:lang w:val="sr-Cyrl-RS"/>
        </w:rPr>
      </w:pPr>
      <w:r w:rsidRPr="00DD6897">
        <w:rPr>
          <w:sz w:val="20"/>
          <w:szCs w:val="20"/>
          <w:lang w:val="sr-Cyrl-RS"/>
        </w:rPr>
        <w:t xml:space="preserve">Извештај о калибрацији сензора за температуру и релативну влажност у просторији за мерење масених концентрација суспендованих честица, у складу са стандардом </w:t>
      </w:r>
      <w:r w:rsidRPr="00DD6897">
        <w:rPr>
          <w:sz w:val="20"/>
          <w:szCs w:val="20"/>
          <w:lang w:val="sr-Latn-RS"/>
        </w:rPr>
        <w:t xml:space="preserve">SRPS EN </w:t>
      </w:r>
      <w:r w:rsidRPr="00DD6897">
        <w:rPr>
          <w:sz w:val="20"/>
          <w:szCs w:val="20"/>
          <w:lang w:val="sr-Cyrl-RS"/>
        </w:rPr>
        <w:t>12341:2015  (једанпут годишње)</w:t>
      </w:r>
      <w:r w:rsidR="008C329A">
        <w:rPr>
          <w:sz w:val="20"/>
          <w:szCs w:val="20"/>
          <w:lang w:val="sr-Latn-RS"/>
        </w:rPr>
        <w:t>;</w:t>
      </w:r>
    </w:p>
    <w:p w:rsidR="00D6179D" w:rsidRPr="00DD6897" w:rsidRDefault="00D6179D" w:rsidP="00D6179D">
      <w:pPr>
        <w:numPr>
          <w:ilvl w:val="0"/>
          <w:numId w:val="33"/>
        </w:numPr>
        <w:spacing w:after="0" w:line="240" w:lineRule="auto"/>
        <w:contextualSpacing/>
        <w:jc w:val="both"/>
        <w:rPr>
          <w:rFonts w:eastAsia="Calibri"/>
          <w:kern w:val="2"/>
          <w:sz w:val="20"/>
          <w:szCs w:val="20"/>
          <w:lang w:val="sr-Cyrl-RS"/>
        </w:rPr>
      </w:pPr>
      <w:r w:rsidRPr="00DD6897">
        <w:rPr>
          <w:sz w:val="20"/>
          <w:szCs w:val="20"/>
          <w:lang w:val="sr-Cyrl-RS"/>
        </w:rPr>
        <w:t xml:space="preserve">Извештај о калибрацији ваге за мерење масених концентрација суспендованих честица, у складу са стандардом </w:t>
      </w:r>
      <w:r w:rsidRPr="00DD6897">
        <w:rPr>
          <w:sz w:val="20"/>
          <w:szCs w:val="20"/>
          <w:lang w:val="sr-Latn-RS"/>
        </w:rPr>
        <w:t xml:space="preserve">SRPS EN </w:t>
      </w:r>
      <w:r w:rsidRPr="00DD6897">
        <w:rPr>
          <w:sz w:val="20"/>
          <w:szCs w:val="20"/>
          <w:lang w:val="sr-Cyrl-RS"/>
        </w:rPr>
        <w:t>12341:2015  (једанпут годишње)</w:t>
      </w:r>
      <w:r w:rsidR="008C329A">
        <w:rPr>
          <w:sz w:val="20"/>
          <w:szCs w:val="20"/>
          <w:lang w:val="sr-Latn-RS"/>
        </w:rPr>
        <w:t>.</w:t>
      </w:r>
      <w:r w:rsidRPr="00DD6897">
        <w:rPr>
          <w:sz w:val="20"/>
          <w:szCs w:val="20"/>
          <w:lang w:val="sr-Cyrl-RS"/>
        </w:rPr>
        <w:t xml:space="preserve">   </w:t>
      </w:r>
    </w:p>
    <w:p w:rsidR="00D6179D" w:rsidRPr="00DD6897" w:rsidRDefault="00D6179D" w:rsidP="00D6179D">
      <w:pPr>
        <w:spacing w:after="0" w:line="240" w:lineRule="auto"/>
        <w:ind w:left="720"/>
        <w:contextualSpacing/>
        <w:jc w:val="both"/>
        <w:rPr>
          <w:rFonts w:eastAsia="Calibri" w:cs="Times New Roman"/>
          <w:kern w:val="2"/>
          <w:sz w:val="20"/>
          <w:szCs w:val="20"/>
          <w:lang w:val="sr-Cyrl-RS" w:eastAsia="ar-SA"/>
        </w:rPr>
      </w:pPr>
    </w:p>
    <w:p w:rsidR="00AF23E7" w:rsidRPr="00DD6897" w:rsidRDefault="00D6179D" w:rsidP="00AF23E7">
      <w:pPr>
        <w:spacing w:after="0" w:line="240" w:lineRule="auto"/>
        <w:jc w:val="both"/>
        <w:rPr>
          <w:sz w:val="20"/>
          <w:szCs w:val="20"/>
          <w:lang w:val="sr-Cyrl-RS"/>
        </w:rPr>
      </w:pPr>
      <w:r w:rsidRPr="00DD6897">
        <w:rPr>
          <w:rFonts w:eastAsia="Calibri" w:cs="Times New Roman"/>
          <w:kern w:val="2"/>
          <w:sz w:val="20"/>
          <w:szCs w:val="20"/>
          <w:lang w:val="sr-Cyrl-RS" w:eastAsia="ar-SA"/>
        </w:rPr>
        <w:t xml:space="preserve">Такође, уз извештаје приложити све резултате мерења у </w:t>
      </w:r>
      <w:r w:rsidRPr="00DD6897">
        <w:rPr>
          <w:rFonts w:eastAsia="Calibri" w:cs="Times New Roman"/>
          <w:kern w:val="2"/>
          <w:sz w:val="20"/>
          <w:szCs w:val="20"/>
          <w:lang w:val="en-US" w:eastAsia="ar-SA"/>
        </w:rPr>
        <w:t>excel</w:t>
      </w:r>
      <w:r w:rsidRPr="00DD6897">
        <w:rPr>
          <w:rFonts w:eastAsia="Calibri" w:cs="Times New Roman"/>
          <w:kern w:val="2"/>
          <w:sz w:val="20"/>
          <w:szCs w:val="20"/>
          <w:lang w:val="sr-Cyrl-RS" w:eastAsia="ar-SA"/>
        </w:rPr>
        <w:t xml:space="preserve"> формату.</w:t>
      </w:r>
      <w:r w:rsidR="00B87758" w:rsidRPr="00DD6897">
        <w:rPr>
          <w:rFonts w:eastAsia="Calibri" w:cs="Times New Roman"/>
          <w:kern w:val="2"/>
          <w:sz w:val="20"/>
          <w:szCs w:val="20"/>
          <w:lang w:val="sr-Cyrl-RS" w:eastAsia="ar-SA"/>
        </w:rPr>
        <w:t xml:space="preserve"> </w:t>
      </w:r>
      <w:r w:rsidR="00AF23E7" w:rsidRPr="00DD6897">
        <w:rPr>
          <w:sz w:val="20"/>
          <w:szCs w:val="20"/>
          <w:lang w:val="sr-Cyrl-RS"/>
        </w:rPr>
        <w:t xml:space="preserve">Форму појединачних и годишњег/збирног извештаја дефинисаће Наручилац накнадно. </w:t>
      </w:r>
    </w:p>
    <w:p w:rsidR="00953B88" w:rsidRPr="00DD6897" w:rsidRDefault="00D6179D" w:rsidP="00D6179D">
      <w:pPr>
        <w:spacing w:after="0" w:line="240" w:lineRule="auto"/>
        <w:jc w:val="both"/>
        <w:rPr>
          <w:rFonts w:eastAsia="Calibri" w:cs="Times New Roman"/>
          <w:kern w:val="2"/>
          <w:sz w:val="20"/>
          <w:szCs w:val="20"/>
          <w:lang w:val="sr-Latn-RS" w:eastAsia="ar-SA"/>
        </w:rPr>
      </w:pPr>
      <w:r w:rsidRPr="00DD6897">
        <w:rPr>
          <w:rFonts w:eastAsia="Calibri"/>
          <w:kern w:val="2"/>
          <w:sz w:val="20"/>
          <w:szCs w:val="20"/>
          <w:lang w:val="sr-Cyrl-RS"/>
        </w:rPr>
        <w:t xml:space="preserve"> </w:t>
      </w:r>
    </w:p>
    <w:p w:rsidR="00953B88" w:rsidRPr="00DD6897" w:rsidRDefault="0047299F" w:rsidP="00953B88">
      <w:pPr>
        <w:spacing w:after="0" w:line="240" w:lineRule="auto"/>
        <w:rPr>
          <w:rFonts w:eastAsia="Times New Roman" w:cs="Times New Roman"/>
          <w:b/>
          <w:noProof/>
          <w:sz w:val="20"/>
          <w:szCs w:val="20"/>
          <w:lang w:val="ru-RU"/>
        </w:rPr>
      </w:pPr>
      <w:r w:rsidRPr="00DD6897">
        <w:rPr>
          <w:rFonts w:eastAsia="Times New Roman" w:cs="Times New Roman"/>
          <w:b/>
          <w:noProof/>
          <w:sz w:val="20"/>
          <w:szCs w:val="20"/>
          <w:lang w:val="ru-RU"/>
        </w:rPr>
        <w:t xml:space="preserve"> </w:t>
      </w: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953B88" w:rsidRPr="00DD6897" w:rsidTr="004462F7">
        <w:trPr>
          <w:trHeight w:val="317"/>
          <w:tblCellSpacing w:w="20" w:type="dxa"/>
          <w:jc w:val="center"/>
        </w:trPr>
        <w:tc>
          <w:tcPr>
            <w:tcW w:w="9808" w:type="dxa"/>
            <w:shd w:val="clear" w:color="auto" w:fill="D6E3BC" w:themeFill="accent3" w:themeFillTint="66"/>
          </w:tcPr>
          <w:p w:rsidR="00953B88" w:rsidRPr="00DD6897" w:rsidRDefault="00953B88" w:rsidP="00953B88">
            <w:pPr>
              <w:numPr>
                <w:ilvl w:val="0"/>
                <w:numId w:val="7"/>
              </w:numPr>
              <w:tabs>
                <w:tab w:val="left" w:pos="360"/>
              </w:tabs>
              <w:spacing w:after="0" w:line="240" w:lineRule="auto"/>
              <w:jc w:val="center"/>
              <w:rPr>
                <w:rFonts w:eastAsia="Times New Roman" w:cs="Times New Roman"/>
                <w:b/>
                <w:sz w:val="20"/>
                <w:szCs w:val="20"/>
                <w:lang w:val="sr-Cyrl-CS"/>
              </w:rPr>
            </w:pPr>
            <w:r w:rsidRPr="00DD6897">
              <w:rPr>
                <w:rFonts w:eastAsia="Times New Roman" w:cs="Times New Roman"/>
                <w:b/>
                <w:sz w:val="20"/>
                <w:szCs w:val="20"/>
                <w:lang w:val="sr-Cyrl-CS"/>
              </w:rPr>
              <w:t>ТЕХНИЧКА ДОКУМЕНТАЦИЈА И ПЛАНОВИ</w:t>
            </w:r>
          </w:p>
        </w:tc>
      </w:tr>
    </w:tbl>
    <w:p w:rsidR="00953B88" w:rsidRPr="00DD6897" w:rsidRDefault="00953B88" w:rsidP="00953B88">
      <w:pPr>
        <w:spacing w:after="0" w:line="240" w:lineRule="auto"/>
        <w:jc w:val="both"/>
        <w:rPr>
          <w:rFonts w:eastAsia="Times New Roman" w:cs="Times New Roman"/>
          <w:sz w:val="20"/>
          <w:szCs w:val="20"/>
          <w:lang w:val="sr-Cyrl-CS"/>
        </w:rPr>
      </w:pPr>
      <w:r w:rsidRPr="00DD6897">
        <w:rPr>
          <w:rFonts w:eastAsia="Times New Roman" w:cs="Times New Roman"/>
          <w:sz w:val="20"/>
          <w:szCs w:val="20"/>
          <w:lang w:val="sr-Cyrl-CS"/>
        </w:rPr>
        <w:t>Ова конкурсна докум</w:t>
      </w:r>
      <w:r w:rsidRPr="00DD6897">
        <w:rPr>
          <w:rFonts w:eastAsia="Times New Roman" w:cs="Times New Roman"/>
          <w:sz w:val="20"/>
          <w:szCs w:val="20"/>
          <w:lang w:val="sr-Latn-RS"/>
        </w:rPr>
        <w:t>e</w:t>
      </w:r>
      <w:r w:rsidRPr="00DD6897">
        <w:rPr>
          <w:rFonts w:eastAsia="Times New Roman" w:cs="Times New Roman"/>
          <w:sz w:val="20"/>
          <w:szCs w:val="20"/>
          <w:lang w:val="sr-Cyrl-CS"/>
        </w:rPr>
        <w:t>нтација не садржи техничку документацију и планове.</w:t>
      </w:r>
    </w:p>
    <w:p w:rsidR="00953B88" w:rsidRPr="00DD6897" w:rsidRDefault="00953B88" w:rsidP="00953B88">
      <w:pPr>
        <w:spacing w:after="0" w:line="240" w:lineRule="auto"/>
        <w:jc w:val="both"/>
        <w:rPr>
          <w:rFonts w:eastAsia="Times New Roman" w:cs="Times New Roman"/>
          <w:b/>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953B88" w:rsidRPr="00DD6897" w:rsidTr="004462F7">
        <w:trPr>
          <w:tblCellSpacing w:w="20" w:type="dxa"/>
          <w:jc w:val="center"/>
        </w:trPr>
        <w:tc>
          <w:tcPr>
            <w:tcW w:w="9879" w:type="dxa"/>
            <w:shd w:val="clear" w:color="auto" w:fill="D6E3BC" w:themeFill="accent3" w:themeFillTint="66"/>
          </w:tcPr>
          <w:p w:rsidR="00953B88" w:rsidRPr="00DD6897" w:rsidRDefault="00953B88" w:rsidP="00953B88">
            <w:pPr>
              <w:spacing w:after="0" w:line="240" w:lineRule="auto"/>
              <w:jc w:val="center"/>
              <w:rPr>
                <w:rFonts w:eastAsia="Times New Roman" w:cs="Times New Roman"/>
                <w:b/>
                <w:sz w:val="20"/>
                <w:szCs w:val="20"/>
                <w:lang w:val="sr-Cyrl-CS"/>
              </w:rPr>
            </w:pPr>
            <w:r w:rsidRPr="00DD6897">
              <w:rPr>
                <w:rFonts w:eastAsia="Times New Roman" w:cs="Times New Roman"/>
                <w:b/>
                <w:sz w:val="20"/>
                <w:szCs w:val="20"/>
                <w:lang w:val="sr-Cyrl-RS"/>
              </w:rPr>
              <w:t>4)</w:t>
            </w:r>
            <w:r w:rsidR="00D2305F" w:rsidRPr="00DD6897">
              <w:rPr>
                <w:rFonts w:eastAsia="Times New Roman" w:cs="Times New Roman"/>
                <w:b/>
                <w:sz w:val="20"/>
                <w:szCs w:val="20"/>
                <w:lang w:val="sr-Cyrl-RS"/>
              </w:rPr>
              <w:t xml:space="preserve"> </w:t>
            </w:r>
            <w:r w:rsidRPr="00DD6897">
              <w:rPr>
                <w:rFonts w:eastAsia="Times New Roman" w:cs="Times New Roman"/>
                <w:b/>
                <w:sz w:val="20"/>
                <w:szCs w:val="20"/>
                <w:lang w:val="sr-Cyrl-CS"/>
              </w:rPr>
              <w:t>УСЛОВИ ЗА УЧЕШЋЕ У ПОСТУПКУ ЈАВНЕ НАБАВКЕ ИЗ ЧЛАНА 75. И 76. ЗАКОНА О ЈАВНИМ НАБАВКАМА И УПУТСТВО КАКО СЕ ДОКАЗУЈЕ ИСПУЊЕНОСТ ТИХ УСЛОВА</w:t>
            </w:r>
          </w:p>
        </w:tc>
      </w:tr>
    </w:tbl>
    <w:p w:rsidR="00953B88" w:rsidRPr="00DD6897" w:rsidRDefault="00953B88" w:rsidP="00953B88">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953B88" w:rsidRPr="00DD6897" w:rsidTr="004462F7">
        <w:trPr>
          <w:tblCellSpacing w:w="20" w:type="dxa"/>
        </w:trPr>
        <w:tc>
          <w:tcPr>
            <w:tcW w:w="9803" w:type="dxa"/>
            <w:shd w:val="clear" w:color="auto" w:fill="D6E3BC" w:themeFill="accent3" w:themeFillTint="66"/>
          </w:tcPr>
          <w:p w:rsidR="00953B88" w:rsidRPr="00DD6897" w:rsidRDefault="00953B88" w:rsidP="00953B88">
            <w:pPr>
              <w:spacing w:after="0" w:line="240" w:lineRule="auto"/>
              <w:jc w:val="both"/>
              <w:rPr>
                <w:rFonts w:eastAsia="Times New Roman" w:cs="Times New Roman"/>
                <w:b/>
                <w:sz w:val="20"/>
                <w:szCs w:val="20"/>
                <w:lang w:val="sr-Cyrl-CS"/>
              </w:rPr>
            </w:pPr>
            <w:r w:rsidRPr="00DD6897">
              <w:rPr>
                <w:rFonts w:eastAsia="Times New Roman" w:cs="Times New Roman"/>
                <w:b/>
                <w:sz w:val="20"/>
                <w:szCs w:val="20"/>
                <w:lang w:val="sr-Cyrl-RS"/>
              </w:rPr>
              <w:t>4</w:t>
            </w:r>
            <w:r w:rsidRPr="00DD6897">
              <w:rPr>
                <w:rFonts w:eastAsia="Times New Roman" w:cs="Times New Roman"/>
                <w:b/>
                <w:sz w:val="20"/>
                <w:szCs w:val="20"/>
                <w:lang w:val="sr-Cyrl-CS"/>
              </w:rPr>
              <w:t xml:space="preserve">.1. Услови које </w:t>
            </w:r>
            <w:r w:rsidRPr="00DD6897">
              <w:rPr>
                <w:rFonts w:eastAsia="Times New Roman" w:cs="Times New Roman"/>
                <w:b/>
                <w:i/>
                <w:sz w:val="20"/>
                <w:szCs w:val="20"/>
                <w:lang w:val="sr-Cyrl-CS"/>
              </w:rPr>
              <w:t>ПОНУЂАЧ</w:t>
            </w:r>
            <w:r w:rsidRPr="00DD6897">
              <w:rPr>
                <w:rFonts w:eastAsia="Times New Roman" w:cs="Times New Roman"/>
                <w:b/>
                <w:sz w:val="20"/>
                <w:szCs w:val="20"/>
                <w:lang w:val="sr-Cyrl-CS"/>
              </w:rPr>
              <w:t xml:space="preserve"> мора да испуни да би могао да учествује у поступку јавне набавке:</w:t>
            </w:r>
          </w:p>
        </w:tc>
      </w:tr>
    </w:tbl>
    <w:p w:rsidR="00953B88" w:rsidRPr="00DD6897" w:rsidRDefault="00953B88" w:rsidP="00953B88">
      <w:pPr>
        <w:spacing w:after="0" w:line="240" w:lineRule="auto"/>
        <w:ind w:left="-180" w:right="-180"/>
        <w:jc w:val="both"/>
        <w:rPr>
          <w:rFonts w:eastAsia="Times New Roman" w:cs="Times New Roman"/>
          <w:b/>
          <w:sz w:val="20"/>
          <w:szCs w:val="20"/>
          <w:lang w:val="sr-Latn-CS"/>
        </w:rPr>
      </w:pPr>
      <w:r w:rsidRPr="00DD6897">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953B88" w:rsidRPr="00DD6897" w:rsidTr="004462F7">
        <w:trPr>
          <w:tblCellSpacing w:w="20" w:type="dxa"/>
        </w:trPr>
        <w:tc>
          <w:tcPr>
            <w:tcW w:w="1183" w:type="dxa"/>
            <w:shd w:val="clear" w:color="auto" w:fill="E6E6E6"/>
          </w:tcPr>
          <w:p w:rsidR="00953B88" w:rsidRPr="00DD6897" w:rsidRDefault="00953B88" w:rsidP="00953B88">
            <w:pPr>
              <w:spacing w:after="0" w:line="240" w:lineRule="auto"/>
              <w:ind w:right="-180"/>
              <w:jc w:val="center"/>
              <w:rPr>
                <w:rFonts w:eastAsia="Times New Roman" w:cs="Times New Roman"/>
                <w:b/>
                <w:sz w:val="20"/>
                <w:szCs w:val="20"/>
                <w:lang w:val="sr-Cyrl-CS"/>
              </w:rPr>
            </w:pPr>
            <w:r w:rsidRPr="00DD6897">
              <w:rPr>
                <w:rFonts w:eastAsia="Times New Roman" w:cs="Times New Roman"/>
                <w:b/>
                <w:sz w:val="20"/>
                <w:szCs w:val="20"/>
                <w:lang w:val="sr-Cyrl-CS"/>
              </w:rPr>
              <w:t>Ред.</w:t>
            </w:r>
          </w:p>
          <w:p w:rsidR="00953B88" w:rsidRPr="00DD6897" w:rsidRDefault="00953B88" w:rsidP="00953B88">
            <w:pPr>
              <w:spacing w:after="0" w:line="240" w:lineRule="auto"/>
              <w:ind w:right="-180"/>
              <w:jc w:val="center"/>
              <w:rPr>
                <w:rFonts w:eastAsia="Times New Roman" w:cs="Times New Roman"/>
                <w:b/>
                <w:sz w:val="20"/>
                <w:szCs w:val="20"/>
                <w:lang w:val="sr-Cyrl-CS"/>
              </w:rPr>
            </w:pPr>
            <w:r w:rsidRPr="00DD6897">
              <w:rPr>
                <w:rFonts w:eastAsia="Times New Roman" w:cs="Times New Roman"/>
                <w:b/>
                <w:sz w:val="20"/>
                <w:szCs w:val="20"/>
                <w:lang w:val="sr-Cyrl-CS"/>
              </w:rPr>
              <w:t>број</w:t>
            </w:r>
          </w:p>
        </w:tc>
        <w:tc>
          <w:tcPr>
            <w:tcW w:w="8580" w:type="dxa"/>
            <w:shd w:val="clear" w:color="auto" w:fill="E6E6E6"/>
          </w:tcPr>
          <w:p w:rsidR="00953B88" w:rsidRPr="00DD6897" w:rsidRDefault="00953B88" w:rsidP="00953B88">
            <w:pPr>
              <w:spacing w:after="0" w:line="240" w:lineRule="auto"/>
              <w:ind w:right="-180"/>
              <w:jc w:val="center"/>
              <w:rPr>
                <w:rFonts w:eastAsia="Times New Roman" w:cs="Times New Roman"/>
                <w:b/>
                <w:sz w:val="20"/>
                <w:szCs w:val="20"/>
                <w:lang w:val="sr-Cyrl-CS"/>
              </w:rPr>
            </w:pPr>
            <w:r w:rsidRPr="00DD6897">
              <w:rPr>
                <w:rFonts w:eastAsia="Times New Roman" w:cs="Times New Roman"/>
                <w:b/>
                <w:sz w:val="20"/>
                <w:szCs w:val="20"/>
                <w:lang w:val="sr-Cyrl-RS"/>
              </w:rPr>
              <w:t>4</w:t>
            </w:r>
            <w:r w:rsidRPr="00DD6897">
              <w:rPr>
                <w:rFonts w:eastAsia="Times New Roman" w:cs="Times New Roman"/>
                <w:b/>
                <w:sz w:val="20"/>
                <w:szCs w:val="20"/>
                <w:lang w:val="sr-Cyrl-CS"/>
              </w:rPr>
              <w:t xml:space="preserve">.1.1.ОБАВЕЗНИ УСЛОВИ </w:t>
            </w:r>
          </w:p>
          <w:p w:rsidR="00953B88" w:rsidRPr="00DD6897" w:rsidRDefault="00953B88" w:rsidP="00953B88">
            <w:pPr>
              <w:spacing w:after="0" w:line="240" w:lineRule="auto"/>
              <w:ind w:right="-180"/>
              <w:jc w:val="center"/>
              <w:rPr>
                <w:rFonts w:eastAsia="Times New Roman" w:cs="Times New Roman"/>
                <w:b/>
                <w:sz w:val="20"/>
                <w:szCs w:val="20"/>
                <w:lang w:val="sr-Cyrl-CS"/>
              </w:rPr>
            </w:pPr>
            <w:r w:rsidRPr="00DD6897">
              <w:rPr>
                <w:rFonts w:eastAsia="Times New Roman" w:cs="Times New Roman"/>
                <w:b/>
                <w:sz w:val="20"/>
                <w:szCs w:val="20"/>
                <w:lang w:val="sr-Cyrl-CS"/>
              </w:rPr>
              <w:t>ЗА УЧЕШЋЕ У ПОСТУПКУ ЈАВНЕ НАБАВКЕ ИЗ ЧЛАНА 75. И 76. ЗЈН</w:t>
            </w:r>
          </w:p>
        </w:tc>
      </w:tr>
      <w:tr w:rsidR="00953B88" w:rsidRPr="00DD6897" w:rsidTr="004462F7">
        <w:trPr>
          <w:trHeight w:val="327"/>
          <w:tblCellSpacing w:w="20" w:type="dxa"/>
        </w:trPr>
        <w:tc>
          <w:tcPr>
            <w:tcW w:w="1183" w:type="dxa"/>
            <w:shd w:val="clear" w:color="auto" w:fill="E6E6E6"/>
          </w:tcPr>
          <w:p w:rsidR="00953B88" w:rsidRPr="00DD6897" w:rsidRDefault="00953B88" w:rsidP="00953B88">
            <w:pPr>
              <w:spacing w:after="0" w:line="240" w:lineRule="auto"/>
              <w:jc w:val="center"/>
              <w:rPr>
                <w:rFonts w:eastAsia="Times New Roman" w:cs="Times New Roman"/>
                <w:b/>
                <w:sz w:val="20"/>
                <w:szCs w:val="20"/>
                <w:lang w:val="sr-Cyrl-CS"/>
              </w:rPr>
            </w:pPr>
            <w:r w:rsidRPr="00DD6897">
              <w:rPr>
                <w:rFonts w:eastAsia="Times New Roman" w:cs="Times New Roman"/>
                <w:b/>
                <w:sz w:val="20"/>
                <w:szCs w:val="20"/>
                <w:lang w:val="sr-Cyrl-CS"/>
              </w:rPr>
              <w:t>1</w:t>
            </w:r>
          </w:p>
        </w:tc>
        <w:tc>
          <w:tcPr>
            <w:tcW w:w="8580" w:type="dxa"/>
            <w:shd w:val="clear" w:color="auto" w:fill="auto"/>
          </w:tcPr>
          <w:p w:rsidR="00953B88" w:rsidRPr="00DD6897" w:rsidRDefault="00953B88" w:rsidP="00953B88">
            <w:pPr>
              <w:spacing w:after="0" w:line="240" w:lineRule="auto"/>
              <w:jc w:val="both"/>
              <w:rPr>
                <w:rFonts w:eastAsia="Times New Roman" w:cs="Times New Roman"/>
                <w:b/>
                <w:sz w:val="20"/>
                <w:szCs w:val="20"/>
                <w:lang w:val="sr-Latn-CS"/>
              </w:rPr>
            </w:pPr>
            <w:r w:rsidRPr="00DD6897">
              <w:rPr>
                <w:rFonts w:eastAsia="Times New Roman" w:cs="Times New Roman"/>
                <w:sz w:val="20"/>
                <w:szCs w:val="20"/>
                <w:lang w:val="ru-RU"/>
              </w:rPr>
              <w:t xml:space="preserve">да је регистрован код надлежног органа, односно уписан у одговарајући регистар </w:t>
            </w:r>
            <w:r w:rsidRPr="00DD6897">
              <w:rPr>
                <w:rFonts w:eastAsia="Verdana" w:cs="Verdana"/>
                <w:sz w:val="20"/>
                <w:szCs w:val="20"/>
                <w:lang w:val="sr-Cyrl-RS"/>
              </w:rPr>
              <w:t>(</w:t>
            </w:r>
            <w:r w:rsidRPr="00DD6897">
              <w:rPr>
                <w:rFonts w:eastAsia="Verdana" w:cs="Verdana"/>
                <w:i/>
                <w:sz w:val="20"/>
                <w:szCs w:val="20"/>
                <w:lang w:val="sr-Cyrl-RS"/>
              </w:rPr>
              <w:t>чл. 75. ст. 1. тач. 1) Закона);</w:t>
            </w:r>
          </w:p>
        </w:tc>
      </w:tr>
      <w:tr w:rsidR="00953B88" w:rsidRPr="00DD6897" w:rsidTr="004462F7">
        <w:trPr>
          <w:trHeight w:val="327"/>
          <w:tblCellSpacing w:w="20" w:type="dxa"/>
        </w:trPr>
        <w:tc>
          <w:tcPr>
            <w:tcW w:w="1183" w:type="dxa"/>
            <w:shd w:val="clear" w:color="auto" w:fill="E6E6E6"/>
          </w:tcPr>
          <w:p w:rsidR="00953B88" w:rsidRPr="00DD6897" w:rsidRDefault="00953B88" w:rsidP="00953B88">
            <w:pPr>
              <w:spacing w:after="0" w:line="240" w:lineRule="auto"/>
              <w:jc w:val="center"/>
              <w:rPr>
                <w:rFonts w:eastAsia="Times New Roman" w:cs="Times New Roman"/>
                <w:b/>
                <w:sz w:val="20"/>
                <w:szCs w:val="20"/>
                <w:lang w:val="sr-Cyrl-CS"/>
              </w:rPr>
            </w:pPr>
            <w:r w:rsidRPr="00DD6897">
              <w:rPr>
                <w:rFonts w:eastAsia="Times New Roman" w:cs="Times New Roman"/>
                <w:b/>
                <w:sz w:val="20"/>
                <w:szCs w:val="20"/>
                <w:lang w:val="sr-Cyrl-CS"/>
              </w:rPr>
              <w:t>2</w:t>
            </w:r>
          </w:p>
        </w:tc>
        <w:tc>
          <w:tcPr>
            <w:tcW w:w="8580" w:type="dxa"/>
            <w:shd w:val="clear" w:color="auto" w:fill="auto"/>
          </w:tcPr>
          <w:p w:rsidR="00953B88" w:rsidRPr="00DD6897" w:rsidRDefault="00953B88" w:rsidP="00953B88">
            <w:pPr>
              <w:spacing w:after="0" w:line="240" w:lineRule="auto"/>
              <w:jc w:val="both"/>
              <w:rPr>
                <w:rFonts w:eastAsia="Times New Roman" w:cs="Times New Roman"/>
                <w:b/>
                <w:sz w:val="20"/>
                <w:szCs w:val="20"/>
                <w:lang w:val="sr-Latn-CS"/>
              </w:rPr>
            </w:pPr>
            <w:r w:rsidRPr="00DD6897">
              <w:rPr>
                <w:rFonts w:eastAsia="Times New Roman" w:cs="Times New Roman"/>
                <w:sz w:val="20"/>
                <w:szCs w:val="20"/>
                <w:lang w:val="ru-RU"/>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w:t>
            </w:r>
            <w:r w:rsidRPr="00DD6897">
              <w:rPr>
                <w:rFonts w:eastAsia="Times New Roman" w:cs="Times New Roman"/>
                <w:sz w:val="20"/>
                <w:szCs w:val="20"/>
                <w:lang w:val="ru-RU"/>
              </w:rPr>
              <w:lastRenderedPageBreak/>
              <w:t>животне средине, кривично дело примања или давања мита, кривично дело преваре</w:t>
            </w:r>
            <w:r w:rsidRPr="00DD6897">
              <w:rPr>
                <w:rFonts w:eastAsia="Times New Roman" w:cs="Times New Roman"/>
                <w:sz w:val="20"/>
                <w:szCs w:val="20"/>
              </w:rPr>
              <w:t xml:space="preserve"> </w:t>
            </w:r>
            <w:r w:rsidRPr="00DD6897">
              <w:rPr>
                <w:rFonts w:eastAsia="Verdana" w:cs="Verdana"/>
                <w:sz w:val="20"/>
                <w:szCs w:val="20"/>
                <w:lang w:val="sr-Cyrl-RS"/>
              </w:rPr>
              <w:t>(</w:t>
            </w:r>
            <w:r w:rsidRPr="00DD6897">
              <w:rPr>
                <w:rFonts w:eastAsia="Verdana" w:cs="Verdana"/>
                <w:i/>
                <w:sz w:val="20"/>
                <w:szCs w:val="20"/>
                <w:lang w:val="sr-Cyrl-RS"/>
              </w:rPr>
              <w:t>чл. 75. ст. 1. тач. 2) Закона);</w:t>
            </w:r>
          </w:p>
        </w:tc>
      </w:tr>
      <w:tr w:rsidR="00953B88" w:rsidRPr="00DD6897" w:rsidTr="004462F7">
        <w:trPr>
          <w:trHeight w:val="327"/>
          <w:tblCellSpacing w:w="20" w:type="dxa"/>
        </w:trPr>
        <w:tc>
          <w:tcPr>
            <w:tcW w:w="1183" w:type="dxa"/>
            <w:shd w:val="clear" w:color="auto" w:fill="E6E6E6"/>
          </w:tcPr>
          <w:p w:rsidR="00953B88" w:rsidRPr="00DD6897" w:rsidRDefault="00953B88" w:rsidP="00953B88">
            <w:pPr>
              <w:spacing w:after="0" w:line="240" w:lineRule="auto"/>
              <w:jc w:val="center"/>
              <w:rPr>
                <w:rFonts w:eastAsia="Times New Roman" w:cs="Times New Roman"/>
                <w:b/>
                <w:sz w:val="20"/>
                <w:szCs w:val="20"/>
                <w:lang w:val="sr-Cyrl-RS"/>
              </w:rPr>
            </w:pPr>
            <w:r w:rsidRPr="00DD6897">
              <w:rPr>
                <w:rFonts w:eastAsia="Times New Roman" w:cs="Times New Roman"/>
                <w:b/>
                <w:sz w:val="20"/>
                <w:szCs w:val="20"/>
                <w:lang w:val="sr-Cyrl-RS"/>
              </w:rPr>
              <w:lastRenderedPageBreak/>
              <w:t>3</w:t>
            </w:r>
          </w:p>
        </w:tc>
        <w:tc>
          <w:tcPr>
            <w:tcW w:w="8580" w:type="dxa"/>
            <w:shd w:val="clear" w:color="auto" w:fill="auto"/>
          </w:tcPr>
          <w:p w:rsidR="00953B88" w:rsidRPr="00DD6897" w:rsidRDefault="00953B88" w:rsidP="00953B88">
            <w:pPr>
              <w:spacing w:after="0" w:line="240" w:lineRule="auto"/>
              <w:ind w:right="173"/>
              <w:jc w:val="both"/>
              <w:rPr>
                <w:rFonts w:eastAsia="Times New Roman" w:cs="Times New Roman"/>
                <w:sz w:val="20"/>
                <w:szCs w:val="20"/>
                <w:lang w:val="ru-RU"/>
              </w:rPr>
            </w:pPr>
            <w:r w:rsidRPr="00DD6897">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DD6897">
              <w:rPr>
                <w:rFonts w:eastAsia="Times New Roman" w:cs="Times New Roman"/>
                <w:sz w:val="20"/>
                <w:szCs w:val="20"/>
              </w:rPr>
              <w:t xml:space="preserve"> </w:t>
            </w:r>
            <w:r w:rsidRPr="00DD6897">
              <w:rPr>
                <w:rFonts w:eastAsia="Verdana" w:cs="Verdana"/>
                <w:sz w:val="20"/>
                <w:szCs w:val="20"/>
                <w:lang w:val="sr-Cyrl-RS"/>
              </w:rPr>
              <w:t>(</w:t>
            </w:r>
            <w:r w:rsidRPr="00DD6897">
              <w:rPr>
                <w:rFonts w:eastAsia="Verdana" w:cs="Verdana"/>
                <w:i/>
                <w:sz w:val="20"/>
                <w:szCs w:val="20"/>
                <w:lang w:val="sr-Cyrl-RS"/>
              </w:rPr>
              <w:t>чл. 75. ст. 1. тач. 4) Закона);</w:t>
            </w:r>
          </w:p>
        </w:tc>
      </w:tr>
      <w:tr w:rsidR="00953B88" w:rsidRPr="00DD6897" w:rsidTr="004462F7">
        <w:trPr>
          <w:trHeight w:val="327"/>
          <w:tblCellSpacing w:w="20" w:type="dxa"/>
        </w:trPr>
        <w:tc>
          <w:tcPr>
            <w:tcW w:w="1183" w:type="dxa"/>
            <w:shd w:val="clear" w:color="auto" w:fill="E6E6E6"/>
          </w:tcPr>
          <w:p w:rsidR="00953B88" w:rsidRPr="00DD6897" w:rsidRDefault="00953B88" w:rsidP="00953B88">
            <w:pPr>
              <w:spacing w:after="0" w:line="240" w:lineRule="auto"/>
              <w:jc w:val="center"/>
              <w:rPr>
                <w:rFonts w:eastAsia="Times New Roman" w:cs="Times New Roman"/>
                <w:b/>
                <w:sz w:val="20"/>
                <w:szCs w:val="20"/>
                <w:lang w:val="sr-Cyrl-RS"/>
              </w:rPr>
            </w:pPr>
            <w:r w:rsidRPr="00DD6897">
              <w:rPr>
                <w:rFonts w:eastAsia="Times New Roman" w:cs="Times New Roman"/>
                <w:b/>
                <w:sz w:val="20"/>
                <w:szCs w:val="20"/>
                <w:lang w:val="sr-Cyrl-RS"/>
              </w:rPr>
              <w:t>4</w:t>
            </w:r>
          </w:p>
        </w:tc>
        <w:tc>
          <w:tcPr>
            <w:tcW w:w="8580" w:type="dxa"/>
            <w:shd w:val="clear" w:color="auto" w:fill="auto"/>
          </w:tcPr>
          <w:p w:rsidR="00953B88" w:rsidRPr="00DD6897" w:rsidRDefault="00953B88" w:rsidP="00953B88">
            <w:pPr>
              <w:tabs>
                <w:tab w:val="left" w:pos="1170"/>
              </w:tabs>
              <w:suppressAutoHyphens/>
              <w:spacing w:after="0" w:line="240" w:lineRule="auto"/>
              <w:jc w:val="both"/>
              <w:rPr>
                <w:rFonts w:eastAsia="Times New Roman" w:cs="Times New Roman"/>
                <w:i/>
                <w:sz w:val="20"/>
                <w:szCs w:val="20"/>
                <w:lang w:val="sr-Cyrl-RS" w:eastAsia="ar-SA"/>
              </w:rPr>
            </w:pPr>
            <w:r w:rsidRPr="00DD6897">
              <w:rPr>
                <w:rFonts w:eastAsia="Times New Roman" w:cs="Times New Roman"/>
                <w:sz w:val="20"/>
                <w:szCs w:val="20"/>
                <w:lang w:val="sr-Cyrl-RS" w:eastAsia="ar-SA"/>
              </w:rPr>
              <w:t>да има</w:t>
            </w:r>
            <w:r w:rsidRPr="00DD6897">
              <w:rPr>
                <w:rFonts w:eastAsia="Times New Roman" w:cs="Times New Roman"/>
                <w:b/>
                <w:sz w:val="20"/>
                <w:szCs w:val="20"/>
                <w:lang w:val="sr-Cyrl-RS" w:eastAsia="ar-SA"/>
              </w:rPr>
              <w:t xml:space="preserve"> </w:t>
            </w:r>
            <w:r w:rsidRPr="00DD6897">
              <w:rPr>
                <w:rFonts w:eastAsia="Times New Roman" w:cs="Times New Roman"/>
                <w:sz w:val="20"/>
                <w:szCs w:val="20"/>
                <w:lang w:val="sr-Cyrl-CS" w:eastAsia="ar-SA"/>
              </w:rPr>
              <w:t>важећ</w:t>
            </w:r>
            <w:r w:rsidRPr="00DD6897">
              <w:rPr>
                <w:rFonts w:eastAsia="Times New Roman" w:cs="Times New Roman"/>
                <w:sz w:val="20"/>
                <w:szCs w:val="20"/>
                <w:lang w:val="sr-Cyrl-RS" w:eastAsia="ar-SA"/>
              </w:rPr>
              <w:t>у</w:t>
            </w:r>
            <w:r w:rsidRPr="00DD6897">
              <w:rPr>
                <w:rFonts w:eastAsia="Times New Roman" w:cs="Times New Roman"/>
                <w:sz w:val="20"/>
                <w:szCs w:val="20"/>
                <w:lang w:val="sr-Cyrl-CS" w:eastAsia="ar-SA"/>
              </w:rPr>
              <w:t xml:space="preserve"> дозвол</w:t>
            </w:r>
            <w:r w:rsidRPr="00DD6897">
              <w:rPr>
                <w:rFonts w:eastAsia="Times New Roman" w:cs="Times New Roman"/>
                <w:sz w:val="20"/>
                <w:szCs w:val="20"/>
                <w:lang w:val="sr-Cyrl-RS" w:eastAsia="ar-SA"/>
              </w:rPr>
              <w:t>у</w:t>
            </w:r>
            <w:r w:rsidRPr="00DD6897">
              <w:rPr>
                <w:rFonts w:eastAsia="Times New Roman" w:cs="Times New Roman"/>
                <w:sz w:val="20"/>
                <w:szCs w:val="20"/>
                <w:lang w:val="sr-Cyrl-CS" w:eastAsia="ar-SA"/>
              </w:rPr>
              <w:t xml:space="preserve"> надлежног органа за обављање делатности која је предмет јавне набавке, издат</w:t>
            </w:r>
            <w:r w:rsidRPr="00DD6897">
              <w:rPr>
                <w:rFonts w:eastAsia="Times New Roman" w:cs="Times New Roman"/>
                <w:sz w:val="20"/>
                <w:szCs w:val="20"/>
                <w:lang w:val="sr-Cyrl-RS" w:eastAsia="ar-SA"/>
              </w:rPr>
              <w:t>у</w:t>
            </w:r>
            <w:r w:rsidRPr="00DD6897">
              <w:rPr>
                <w:rFonts w:eastAsia="Times New Roman" w:cs="Times New Roman"/>
                <w:sz w:val="20"/>
                <w:szCs w:val="20"/>
                <w:lang w:val="sr-Cyrl-CS" w:eastAsia="ar-SA"/>
              </w:rPr>
              <w:t xml:space="preserve"> од стране надлежног органа, ако је таква дозвола предвиђена посебним прописом</w:t>
            </w:r>
            <w:r w:rsidRPr="00DD6897">
              <w:rPr>
                <w:rFonts w:eastAsia="Times New Roman" w:cs="Times New Roman"/>
                <w:sz w:val="20"/>
                <w:szCs w:val="20"/>
                <w:lang w:val="sr-Cyrl-RS" w:eastAsia="ar-SA"/>
              </w:rPr>
              <w:t xml:space="preserve"> (</w:t>
            </w:r>
            <w:r w:rsidRPr="00DD6897">
              <w:rPr>
                <w:rFonts w:eastAsia="Times New Roman" w:cs="Times New Roman"/>
                <w:i/>
                <w:sz w:val="20"/>
                <w:szCs w:val="20"/>
                <w:lang w:val="sr-Cyrl-RS" w:eastAsia="ar-SA"/>
              </w:rPr>
              <w:t>члан 75. став 1. тачка 5)</w:t>
            </w:r>
            <w:r w:rsidRPr="00DD6897">
              <w:rPr>
                <w:rFonts w:eastAsia="Times New Roman" w:cs="Times New Roman"/>
                <w:b/>
                <w:i/>
                <w:sz w:val="20"/>
                <w:szCs w:val="20"/>
                <w:lang w:val="sr-Cyrl-RS" w:eastAsia="ar-SA"/>
              </w:rPr>
              <w:t xml:space="preserve">  </w:t>
            </w:r>
            <w:r w:rsidRPr="00DD6897">
              <w:rPr>
                <w:rFonts w:eastAsia="Times New Roman" w:cs="Times New Roman"/>
                <w:i/>
                <w:sz w:val="20"/>
                <w:szCs w:val="20"/>
                <w:lang w:val="sr-Cyrl-RS" w:eastAsia="ar-SA"/>
              </w:rPr>
              <w:t>Закона);</w:t>
            </w:r>
          </w:p>
        </w:tc>
      </w:tr>
      <w:tr w:rsidR="00953B88" w:rsidRPr="00DD6897" w:rsidTr="004462F7">
        <w:trPr>
          <w:trHeight w:val="327"/>
          <w:tblCellSpacing w:w="20" w:type="dxa"/>
        </w:trPr>
        <w:tc>
          <w:tcPr>
            <w:tcW w:w="1183" w:type="dxa"/>
            <w:shd w:val="clear" w:color="auto" w:fill="E6E6E6"/>
          </w:tcPr>
          <w:p w:rsidR="00953B88" w:rsidRPr="00DD6897" w:rsidRDefault="00953B88" w:rsidP="00953B88">
            <w:pPr>
              <w:spacing w:after="0" w:line="240" w:lineRule="auto"/>
              <w:jc w:val="center"/>
              <w:rPr>
                <w:rFonts w:eastAsia="Times New Roman" w:cs="Times New Roman"/>
                <w:b/>
                <w:sz w:val="20"/>
                <w:szCs w:val="20"/>
                <w:lang w:val="sr-Cyrl-RS"/>
              </w:rPr>
            </w:pPr>
            <w:r w:rsidRPr="00DD6897">
              <w:rPr>
                <w:rFonts w:eastAsia="Times New Roman" w:cs="Times New Roman"/>
                <w:b/>
                <w:sz w:val="20"/>
                <w:szCs w:val="20"/>
                <w:lang w:val="sr-Cyrl-RS"/>
              </w:rPr>
              <w:t>5</w:t>
            </w:r>
          </w:p>
        </w:tc>
        <w:tc>
          <w:tcPr>
            <w:tcW w:w="8580" w:type="dxa"/>
            <w:shd w:val="clear" w:color="auto" w:fill="auto"/>
          </w:tcPr>
          <w:p w:rsidR="00953B88" w:rsidRPr="00DD6897" w:rsidRDefault="00953B88" w:rsidP="00953B88">
            <w:pPr>
              <w:spacing w:after="0" w:line="240" w:lineRule="auto"/>
              <w:ind w:right="173"/>
              <w:jc w:val="both"/>
              <w:rPr>
                <w:rFonts w:eastAsia="Times New Roman" w:cs="Times New Roman"/>
                <w:sz w:val="20"/>
                <w:szCs w:val="20"/>
                <w:lang w:val="ru-RU"/>
              </w:rPr>
            </w:pPr>
            <w:r w:rsidRPr="00DD6897">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DD6897">
              <w:rPr>
                <w:rFonts w:eastAsia="Verdana" w:cs="Verdana"/>
                <w:i/>
                <w:sz w:val="20"/>
                <w:szCs w:val="20"/>
                <w:lang w:val="sr-Cyrl-RS"/>
              </w:rPr>
              <w:t xml:space="preserve"> (чл. 75. ст. 2. Закона);</w:t>
            </w:r>
          </w:p>
        </w:tc>
      </w:tr>
    </w:tbl>
    <w:p w:rsidR="00953B88" w:rsidRPr="00DD6897" w:rsidRDefault="00953B88" w:rsidP="00953B88">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748"/>
        <w:gridCol w:w="5892"/>
      </w:tblGrid>
      <w:tr w:rsidR="00953B88" w:rsidRPr="00DD6897" w:rsidTr="004462F7">
        <w:trPr>
          <w:trHeight w:val="482"/>
          <w:tblCellSpacing w:w="20" w:type="dxa"/>
        </w:trPr>
        <w:tc>
          <w:tcPr>
            <w:tcW w:w="1183" w:type="dxa"/>
            <w:shd w:val="clear" w:color="auto" w:fill="E6E6E6"/>
          </w:tcPr>
          <w:p w:rsidR="00953B88" w:rsidRPr="00DD6897" w:rsidRDefault="00953B88" w:rsidP="00953B88">
            <w:pPr>
              <w:spacing w:after="0" w:line="240" w:lineRule="auto"/>
              <w:ind w:right="-180"/>
              <w:jc w:val="center"/>
              <w:rPr>
                <w:rFonts w:eastAsia="Times New Roman" w:cs="Times New Roman"/>
                <w:b/>
                <w:sz w:val="20"/>
                <w:szCs w:val="20"/>
                <w:lang w:val="sr-Cyrl-CS"/>
              </w:rPr>
            </w:pPr>
            <w:r w:rsidRPr="00DD6897">
              <w:rPr>
                <w:rFonts w:eastAsia="Times New Roman" w:cs="Times New Roman"/>
                <w:b/>
                <w:sz w:val="20"/>
                <w:szCs w:val="20"/>
                <w:lang w:val="sr-Cyrl-CS"/>
              </w:rPr>
              <w:t>Ред.</w:t>
            </w:r>
          </w:p>
          <w:p w:rsidR="00953B88" w:rsidRPr="00DD6897" w:rsidRDefault="00953B88" w:rsidP="00953B88">
            <w:pPr>
              <w:spacing w:after="0" w:line="240" w:lineRule="auto"/>
              <w:ind w:right="-180"/>
              <w:jc w:val="center"/>
              <w:rPr>
                <w:rFonts w:eastAsia="Times New Roman" w:cs="Times New Roman"/>
                <w:b/>
                <w:sz w:val="20"/>
                <w:szCs w:val="20"/>
                <w:lang w:val="sr-Cyrl-CS"/>
              </w:rPr>
            </w:pPr>
            <w:r w:rsidRPr="00DD6897">
              <w:rPr>
                <w:rFonts w:eastAsia="Times New Roman" w:cs="Times New Roman"/>
                <w:b/>
                <w:sz w:val="20"/>
                <w:szCs w:val="20"/>
                <w:lang w:val="sr-Cyrl-CS"/>
              </w:rPr>
              <w:t xml:space="preserve">број </w:t>
            </w:r>
          </w:p>
        </w:tc>
        <w:tc>
          <w:tcPr>
            <w:tcW w:w="8580" w:type="dxa"/>
            <w:gridSpan w:val="2"/>
            <w:shd w:val="clear" w:color="auto" w:fill="E6E6E6"/>
          </w:tcPr>
          <w:p w:rsidR="00953B88" w:rsidRPr="00DD6897" w:rsidRDefault="00953B88" w:rsidP="00953B88">
            <w:pPr>
              <w:spacing w:after="0" w:line="240" w:lineRule="auto"/>
              <w:ind w:right="-180"/>
              <w:jc w:val="center"/>
              <w:rPr>
                <w:rFonts w:eastAsia="Times New Roman" w:cs="Times New Roman"/>
                <w:b/>
                <w:sz w:val="20"/>
                <w:szCs w:val="20"/>
                <w:lang w:val="sr-Cyrl-CS"/>
              </w:rPr>
            </w:pPr>
            <w:r w:rsidRPr="00DD6897">
              <w:rPr>
                <w:rFonts w:eastAsia="Times New Roman" w:cs="Times New Roman"/>
                <w:b/>
                <w:sz w:val="20"/>
                <w:szCs w:val="20"/>
                <w:lang w:val="sr-Cyrl-RS"/>
              </w:rPr>
              <w:t>4</w:t>
            </w:r>
            <w:r w:rsidRPr="00DD6897">
              <w:rPr>
                <w:rFonts w:eastAsia="Times New Roman" w:cs="Times New Roman"/>
                <w:b/>
                <w:sz w:val="20"/>
                <w:szCs w:val="20"/>
                <w:lang w:val="sr-Cyrl-CS"/>
              </w:rPr>
              <w:t xml:space="preserve">.1.2.ДОДАТНИ УСЛОВИ </w:t>
            </w:r>
          </w:p>
          <w:p w:rsidR="00953B88" w:rsidRPr="00DD6897" w:rsidRDefault="00953B88" w:rsidP="00953B88">
            <w:pPr>
              <w:spacing w:after="0" w:line="240" w:lineRule="auto"/>
              <w:ind w:right="-180"/>
              <w:jc w:val="center"/>
              <w:rPr>
                <w:rFonts w:eastAsia="Times New Roman" w:cs="Times New Roman"/>
                <w:b/>
                <w:sz w:val="20"/>
                <w:szCs w:val="20"/>
                <w:lang w:val="sr-Cyrl-CS"/>
              </w:rPr>
            </w:pPr>
            <w:r w:rsidRPr="00DD6897">
              <w:rPr>
                <w:rFonts w:eastAsia="Times New Roman" w:cs="Times New Roman"/>
                <w:b/>
                <w:sz w:val="20"/>
                <w:szCs w:val="20"/>
                <w:lang w:val="sr-Cyrl-CS"/>
              </w:rPr>
              <w:t>ЗА УЧЕШЋЕ У ПОСТУПКУ ЈАВНЕ НАБАВКЕ ИЗ ЧЛАНА 76. ЗЈН</w:t>
            </w:r>
          </w:p>
        </w:tc>
      </w:tr>
      <w:tr w:rsidR="00953B88" w:rsidRPr="00DD6897" w:rsidTr="004462F7">
        <w:trPr>
          <w:trHeight w:val="235"/>
          <w:tblCellSpacing w:w="20" w:type="dxa"/>
        </w:trPr>
        <w:tc>
          <w:tcPr>
            <w:tcW w:w="1183" w:type="dxa"/>
            <w:shd w:val="clear" w:color="auto" w:fill="E6E6E6"/>
          </w:tcPr>
          <w:p w:rsidR="00953B88" w:rsidRPr="00DD6897" w:rsidRDefault="00953B88" w:rsidP="00953B88">
            <w:pPr>
              <w:spacing w:after="0" w:line="240" w:lineRule="auto"/>
              <w:ind w:right="-180"/>
              <w:jc w:val="center"/>
              <w:rPr>
                <w:rFonts w:eastAsia="Times New Roman" w:cs="Times New Roman"/>
                <w:b/>
                <w:sz w:val="20"/>
                <w:szCs w:val="20"/>
                <w:lang w:val="sr-Cyrl-CS"/>
              </w:rPr>
            </w:pPr>
            <w:r w:rsidRPr="00DD6897">
              <w:rPr>
                <w:rFonts w:eastAsia="Times New Roman" w:cs="Times New Roman"/>
                <w:b/>
                <w:sz w:val="20"/>
                <w:szCs w:val="20"/>
                <w:lang w:val="sr-Cyrl-CS"/>
              </w:rPr>
              <w:t>1</w:t>
            </w:r>
          </w:p>
        </w:tc>
        <w:tc>
          <w:tcPr>
            <w:tcW w:w="2708" w:type="dxa"/>
            <w:shd w:val="clear" w:color="auto" w:fill="auto"/>
          </w:tcPr>
          <w:p w:rsidR="00953B88" w:rsidRPr="00DD6897" w:rsidRDefault="00953B88" w:rsidP="00953B88">
            <w:pPr>
              <w:spacing w:after="0" w:line="240" w:lineRule="auto"/>
              <w:ind w:right="17"/>
              <w:jc w:val="both"/>
              <w:rPr>
                <w:rFonts w:eastAsia="Times New Roman" w:cs="Times New Roman"/>
                <w:sz w:val="20"/>
                <w:szCs w:val="20"/>
                <w:lang w:val="ru-RU"/>
              </w:rPr>
            </w:pPr>
            <w:r w:rsidRPr="00DD6897">
              <w:rPr>
                <w:rFonts w:eastAsia="Times New Roman" w:cs="Times New Roman"/>
                <w:sz w:val="20"/>
                <w:szCs w:val="20"/>
                <w:lang w:val="ru-RU"/>
              </w:rPr>
              <w:t>финансијски капацитет</w:t>
            </w:r>
          </w:p>
        </w:tc>
        <w:tc>
          <w:tcPr>
            <w:tcW w:w="5832" w:type="dxa"/>
            <w:shd w:val="clear" w:color="auto" w:fill="auto"/>
          </w:tcPr>
          <w:p w:rsidR="00953B88" w:rsidRPr="00DD6897" w:rsidRDefault="00953B88" w:rsidP="00953B88">
            <w:pPr>
              <w:spacing w:after="0" w:line="240" w:lineRule="auto"/>
              <w:ind w:right="17"/>
              <w:jc w:val="both"/>
              <w:rPr>
                <w:rFonts w:eastAsia="Times New Roman" w:cs="Times New Roman"/>
                <w:sz w:val="20"/>
                <w:szCs w:val="20"/>
                <w:lang w:val="sr-Latn-RS"/>
              </w:rPr>
            </w:pPr>
            <w:r w:rsidRPr="00DD6897">
              <w:rPr>
                <w:rFonts w:eastAsia="Times New Roman" w:cs="Times New Roman"/>
                <w:sz w:val="20"/>
                <w:szCs w:val="20"/>
                <w:lang w:val="sr-Latn-RS"/>
              </w:rPr>
              <w:t xml:space="preserve"> /</w:t>
            </w:r>
          </w:p>
        </w:tc>
      </w:tr>
      <w:tr w:rsidR="00953B88" w:rsidRPr="00DD6897" w:rsidTr="004462F7">
        <w:trPr>
          <w:trHeight w:val="208"/>
          <w:tblCellSpacing w:w="20" w:type="dxa"/>
        </w:trPr>
        <w:tc>
          <w:tcPr>
            <w:tcW w:w="1183" w:type="dxa"/>
            <w:shd w:val="clear" w:color="auto" w:fill="E6E6E6"/>
          </w:tcPr>
          <w:p w:rsidR="00953B88" w:rsidRPr="00DD6897" w:rsidRDefault="00953B88" w:rsidP="00953B88">
            <w:pPr>
              <w:spacing w:after="0" w:line="240" w:lineRule="auto"/>
              <w:ind w:right="-180"/>
              <w:jc w:val="center"/>
              <w:rPr>
                <w:rFonts w:eastAsia="Times New Roman" w:cs="Times New Roman"/>
                <w:b/>
                <w:sz w:val="20"/>
                <w:szCs w:val="20"/>
                <w:lang w:val="sr-Cyrl-CS"/>
              </w:rPr>
            </w:pPr>
            <w:r w:rsidRPr="00DD6897">
              <w:rPr>
                <w:rFonts w:eastAsia="Times New Roman" w:cs="Times New Roman"/>
                <w:b/>
                <w:sz w:val="20"/>
                <w:szCs w:val="20"/>
                <w:lang w:val="sr-Cyrl-CS"/>
              </w:rPr>
              <w:t>2</w:t>
            </w:r>
          </w:p>
        </w:tc>
        <w:tc>
          <w:tcPr>
            <w:tcW w:w="2708" w:type="dxa"/>
            <w:shd w:val="clear" w:color="auto" w:fill="auto"/>
          </w:tcPr>
          <w:p w:rsidR="00953B88" w:rsidRPr="00DD6897" w:rsidRDefault="00953B88" w:rsidP="00953B88">
            <w:pPr>
              <w:spacing w:after="0" w:line="240" w:lineRule="auto"/>
              <w:ind w:right="-180"/>
              <w:jc w:val="both"/>
              <w:rPr>
                <w:rFonts w:eastAsia="Times New Roman" w:cs="Times New Roman"/>
                <w:b/>
                <w:sz w:val="20"/>
                <w:szCs w:val="20"/>
                <w:lang w:val="sr-Cyrl-CS"/>
              </w:rPr>
            </w:pPr>
            <w:r w:rsidRPr="00DD6897">
              <w:rPr>
                <w:rFonts w:eastAsia="Times New Roman" w:cs="Times New Roman"/>
                <w:sz w:val="20"/>
                <w:szCs w:val="20"/>
                <w:lang w:val="ru-RU"/>
              </w:rPr>
              <w:t>пословни капацитет</w:t>
            </w:r>
          </w:p>
        </w:tc>
        <w:tc>
          <w:tcPr>
            <w:tcW w:w="5832" w:type="dxa"/>
            <w:shd w:val="clear" w:color="auto" w:fill="auto"/>
          </w:tcPr>
          <w:p w:rsidR="003936C9" w:rsidRPr="00DD6897" w:rsidRDefault="003936C9" w:rsidP="00DD6897">
            <w:pPr>
              <w:spacing w:after="0" w:line="240" w:lineRule="auto"/>
              <w:jc w:val="both"/>
              <w:rPr>
                <w:sz w:val="20"/>
                <w:szCs w:val="20"/>
                <w:lang w:val="sr-Cyrl-RS"/>
              </w:rPr>
            </w:pPr>
            <w:r w:rsidRPr="00DD6897">
              <w:rPr>
                <w:sz w:val="20"/>
                <w:szCs w:val="20"/>
                <w:lang w:val="sr-Cyrl-RS"/>
              </w:rPr>
              <w:t xml:space="preserve">Понуђач мора да има: </w:t>
            </w:r>
          </w:p>
          <w:p w:rsidR="003936C9" w:rsidRPr="00DD6897" w:rsidRDefault="003936C9" w:rsidP="00DD6897">
            <w:pPr>
              <w:spacing w:after="0" w:line="240" w:lineRule="auto"/>
              <w:jc w:val="both"/>
              <w:rPr>
                <w:rFonts w:cs="Arial"/>
                <w:sz w:val="20"/>
                <w:szCs w:val="20"/>
                <w:lang w:val="sr-Cyrl-CS" w:eastAsia="ar-SA"/>
              </w:rPr>
            </w:pPr>
            <w:r w:rsidRPr="00DD6897">
              <w:rPr>
                <w:sz w:val="20"/>
                <w:szCs w:val="20"/>
                <w:lang w:val="sr-Cyrl-RS"/>
              </w:rPr>
              <w:t>- важећу дозволу за обављање одговарајуће делатности издату од стране надлежног органа - о</w:t>
            </w:r>
            <w:r w:rsidRPr="00DD6897">
              <w:rPr>
                <w:rFonts w:cs="Arial"/>
                <w:sz w:val="20"/>
                <w:szCs w:val="20"/>
                <w:lang w:val="sr-Latn-RS" w:eastAsia="ar-SA"/>
              </w:rPr>
              <w:t xml:space="preserve">влашћење/акт надлежног министарства за </w:t>
            </w:r>
            <w:r w:rsidRPr="00DD6897">
              <w:rPr>
                <w:rFonts w:cs="Arial"/>
                <w:sz w:val="20"/>
                <w:szCs w:val="20"/>
                <w:lang w:val="sr-Cyrl-RS" w:eastAsia="ar-SA"/>
              </w:rPr>
              <w:t>мерење</w:t>
            </w:r>
            <w:r w:rsidRPr="00DD6897">
              <w:rPr>
                <w:rFonts w:cs="Arial"/>
                <w:sz w:val="20"/>
                <w:szCs w:val="20"/>
                <w:lang w:val="sr-Latn-RS" w:eastAsia="ar-SA"/>
              </w:rPr>
              <w:t xml:space="preserve"> квалитета ва</w:t>
            </w:r>
            <w:r w:rsidRPr="00DD6897">
              <w:rPr>
                <w:rFonts w:cs="Arial"/>
                <w:sz w:val="20"/>
                <w:szCs w:val="20"/>
                <w:lang w:val="sr-Cyrl-RS" w:eastAsia="ar-SA"/>
              </w:rPr>
              <w:t>здуха, одн. нивоа загађујућих материја у ваздуху</w:t>
            </w:r>
            <w:r w:rsidRPr="00DD6897">
              <w:rPr>
                <w:rFonts w:cs="Arial"/>
                <w:sz w:val="20"/>
                <w:szCs w:val="20"/>
                <w:lang w:val="sr-Cyrl-CS" w:eastAsia="ar-SA"/>
              </w:rPr>
              <w:t xml:space="preserve">, осим за правно лице које поседује овлашћење на основу самог посебног прописа, </w:t>
            </w:r>
          </w:p>
          <w:p w:rsidR="003936C9" w:rsidRPr="00DD6897" w:rsidRDefault="003936C9" w:rsidP="00DD6897">
            <w:pPr>
              <w:spacing w:after="0" w:line="240" w:lineRule="auto"/>
              <w:jc w:val="both"/>
              <w:rPr>
                <w:rFonts w:eastAsia="Verdana"/>
                <w:sz w:val="20"/>
                <w:szCs w:val="20"/>
                <w:lang w:val="sr-Cyrl-RS"/>
              </w:rPr>
            </w:pPr>
            <w:r w:rsidRPr="00DD6897">
              <w:rPr>
                <w:rFonts w:cs="Arial"/>
                <w:sz w:val="20"/>
                <w:szCs w:val="20"/>
                <w:lang w:val="sr-Cyrl-CS" w:eastAsia="ar-SA"/>
              </w:rPr>
              <w:t xml:space="preserve">- </w:t>
            </w:r>
            <w:r w:rsidRPr="00DD6897">
              <w:rPr>
                <w:rFonts w:cs="Arial"/>
                <w:sz w:val="20"/>
                <w:szCs w:val="20"/>
              </w:rPr>
              <w:t>као и в</w:t>
            </w:r>
            <w:r w:rsidRPr="00DD6897">
              <w:rPr>
                <w:rFonts w:eastAsia="Verdana" w:cs="Verdana"/>
                <w:sz w:val="20"/>
                <w:szCs w:val="20"/>
                <w:lang w:val="sr-Cyrl-RS"/>
              </w:rPr>
              <w:t xml:space="preserve">ажећи Сертификат о акредитацији са Решењем о обиму акредитације,  Акредитационог тела Србије,  </w:t>
            </w:r>
            <w:r w:rsidRPr="00DD6897">
              <w:rPr>
                <w:rFonts w:eastAsia="Verdana"/>
                <w:sz w:val="20"/>
                <w:szCs w:val="20"/>
                <w:lang w:val="sr-Latn-RS"/>
              </w:rPr>
              <w:t xml:space="preserve">којим се потврђује да </w:t>
            </w:r>
            <w:r w:rsidRPr="00DD6897">
              <w:rPr>
                <w:rFonts w:eastAsia="Verdana"/>
                <w:sz w:val="20"/>
                <w:szCs w:val="20"/>
                <w:lang w:val="sr-Cyrl-RS"/>
              </w:rPr>
              <w:t>је понуђач акредитован за следећа хемијска испитивања амбијенталног ваздуха:</w:t>
            </w:r>
          </w:p>
          <w:p w:rsidR="003936C9" w:rsidRPr="00DD6897" w:rsidRDefault="003936C9" w:rsidP="00DD6897">
            <w:pPr>
              <w:pStyle w:val="ListParagraph"/>
              <w:numPr>
                <w:ilvl w:val="0"/>
                <w:numId w:val="42"/>
              </w:numPr>
              <w:spacing w:after="0"/>
              <w:rPr>
                <w:rFonts w:asciiTheme="minorHAnsi" w:eastAsia="Verdana" w:hAnsiTheme="minorHAnsi"/>
                <w:sz w:val="20"/>
                <w:lang w:val="sr-Cyrl-RS"/>
              </w:rPr>
            </w:pPr>
            <w:r w:rsidRPr="00DD6897">
              <w:rPr>
                <w:rFonts w:asciiTheme="minorHAnsi" w:eastAsia="Verdana" w:hAnsiTheme="minorHAnsi"/>
                <w:sz w:val="20"/>
                <w:lang w:val="sr-Cyrl-RS"/>
              </w:rPr>
              <w:t xml:space="preserve">суспендоване честице, фракција </w:t>
            </w:r>
            <w:r w:rsidRPr="00DD6897">
              <w:rPr>
                <w:rFonts w:asciiTheme="minorHAnsi" w:eastAsia="Verdana" w:hAnsiTheme="minorHAnsi"/>
                <w:sz w:val="20"/>
                <w:lang w:val="sr-Latn-RS"/>
              </w:rPr>
              <w:t>PM</w:t>
            </w:r>
            <w:r w:rsidRPr="00DD6897">
              <w:rPr>
                <w:rFonts w:asciiTheme="minorHAnsi" w:eastAsia="Verdana" w:hAnsiTheme="minorHAnsi"/>
                <w:sz w:val="20"/>
                <w:vertAlign w:val="subscript"/>
                <w:lang w:val="sr-Cyrl-RS"/>
              </w:rPr>
              <w:t>10</w:t>
            </w:r>
            <w:r w:rsidRPr="00DD6897">
              <w:rPr>
                <w:rFonts w:asciiTheme="minorHAnsi" w:eastAsia="Verdana" w:hAnsiTheme="minorHAnsi"/>
                <w:sz w:val="20"/>
                <w:lang w:val="sr-Cyrl-RS"/>
              </w:rPr>
              <w:t>:</w:t>
            </w:r>
            <w:r w:rsidRPr="00DD6897">
              <w:rPr>
                <w:rFonts w:asciiTheme="minorHAnsi" w:eastAsia="Verdana" w:hAnsiTheme="minorHAnsi"/>
                <w:sz w:val="20"/>
                <w:vertAlign w:val="subscript"/>
                <w:lang w:val="sr-Cyrl-RS"/>
              </w:rPr>
              <w:t xml:space="preserve"> </w:t>
            </w:r>
            <w:r w:rsidRPr="00DD6897">
              <w:rPr>
                <w:rFonts w:asciiTheme="minorHAnsi" w:eastAsia="Verdana" w:hAnsiTheme="minorHAnsi"/>
                <w:sz w:val="20"/>
                <w:lang w:val="sr-Cyrl-RS"/>
              </w:rPr>
              <w:t>референтна метода</w:t>
            </w:r>
            <w:r w:rsidRPr="00DD6897">
              <w:rPr>
                <w:rFonts w:asciiTheme="minorHAnsi" w:hAnsiTheme="minorHAnsi"/>
                <w:color w:val="FF0000"/>
                <w:sz w:val="20"/>
                <w:lang w:val="sr-Latn-RS"/>
              </w:rPr>
              <w:t xml:space="preserve"> </w:t>
            </w:r>
            <w:r w:rsidRPr="00DD6897">
              <w:rPr>
                <w:rFonts w:asciiTheme="minorHAnsi" w:hAnsiTheme="minorHAnsi"/>
                <w:sz w:val="20"/>
                <w:lang w:val="sr-Cyrl-RS"/>
              </w:rPr>
              <w:t>(</w:t>
            </w:r>
            <w:r w:rsidRPr="00DD6897">
              <w:rPr>
                <w:rFonts w:asciiTheme="minorHAnsi" w:hAnsiTheme="minorHAnsi"/>
                <w:sz w:val="20"/>
                <w:lang w:val="sr-Latn-RS"/>
              </w:rPr>
              <w:t xml:space="preserve">SRPS EN </w:t>
            </w:r>
            <w:r w:rsidRPr="00DD6897">
              <w:rPr>
                <w:rFonts w:asciiTheme="minorHAnsi" w:eastAsia="Verdana" w:hAnsiTheme="minorHAnsi"/>
                <w:sz w:val="20"/>
                <w:lang w:val="sr-Cyrl-RS"/>
              </w:rPr>
              <w:t xml:space="preserve">12341:2015), </w:t>
            </w:r>
          </w:p>
          <w:p w:rsidR="003936C9" w:rsidRPr="00DD6897" w:rsidRDefault="003936C9" w:rsidP="00DD6897">
            <w:pPr>
              <w:pStyle w:val="ListParagraph"/>
              <w:numPr>
                <w:ilvl w:val="0"/>
                <w:numId w:val="42"/>
              </w:numPr>
              <w:spacing w:after="0"/>
              <w:rPr>
                <w:rFonts w:asciiTheme="minorHAnsi" w:eastAsia="Verdana" w:hAnsiTheme="minorHAnsi"/>
                <w:sz w:val="20"/>
                <w:lang w:val="sr-Cyrl-RS"/>
              </w:rPr>
            </w:pPr>
            <w:r w:rsidRPr="00DD6897">
              <w:rPr>
                <w:rFonts w:asciiTheme="minorHAnsi" w:eastAsia="Verdana" w:hAnsiTheme="minorHAnsi"/>
                <w:sz w:val="20"/>
                <w:lang w:val="sr-Cyrl-RS"/>
              </w:rPr>
              <w:t xml:space="preserve">тешки метали/металоиди </w:t>
            </w:r>
            <w:r w:rsidR="00A83517" w:rsidRPr="00DD6897">
              <w:rPr>
                <w:rFonts w:asciiTheme="minorHAnsi" w:eastAsia="Verdana" w:hAnsiTheme="minorHAnsi"/>
                <w:sz w:val="20"/>
                <w:lang w:val="sr-Cyrl-RS"/>
              </w:rPr>
              <w:t>(</w:t>
            </w:r>
            <w:r w:rsidR="00A83517" w:rsidRPr="00DD6897">
              <w:rPr>
                <w:rFonts w:asciiTheme="minorHAnsi" w:hAnsiTheme="minorHAnsi"/>
                <w:sz w:val="20"/>
                <w:lang w:val="sr-Cyrl-RS"/>
              </w:rPr>
              <w:t>олово, никл, кадмијум, арсен)</w:t>
            </w:r>
            <w:r w:rsidR="00A83517" w:rsidRPr="00DD6897">
              <w:rPr>
                <w:sz w:val="20"/>
                <w:lang w:val="sr-Cyrl-RS"/>
              </w:rPr>
              <w:t xml:space="preserve"> </w:t>
            </w:r>
            <w:r w:rsidRPr="00DD6897">
              <w:rPr>
                <w:rFonts w:asciiTheme="minorHAnsi" w:eastAsia="Verdana" w:hAnsiTheme="minorHAnsi"/>
                <w:sz w:val="20"/>
                <w:lang w:val="sr-Cyrl-RS"/>
              </w:rPr>
              <w:t xml:space="preserve">у суспендованим честицама, фракција </w:t>
            </w:r>
            <w:r w:rsidRPr="00DD6897">
              <w:rPr>
                <w:rFonts w:asciiTheme="minorHAnsi" w:eastAsia="Verdana" w:hAnsiTheme="minorHAnsi"/>
                <w:sz w:val="20"/>
                <w:lang w:val="sr-Latn-RS"/>
              </w:rPr>
              <w:t>PM</w:t>
            </w:r>
            <w:r w:rsidRPr="00DD6897">
              <w:rPr>
                <w:rFonts w:asciiTheme="minorHAnsi" w:eastAsia="Verdana" w:hAnsiTheme="minorHAnsi"/>
                <w:sz w:val="20"/>
                <w:vertAlign w:val="subscript"/>
                <w:lang w:val="sr-Cyrl-RS"/>
              </w:rPr>
              <w:t>10</w:t>
            </w:r>
            <w:r w:rsidRPr="00DD6897">
              <w:rPr>
                <w:rFonts w:asciiTheme="minorHAnsi" w:eastAsia="Verdana" w:hAnsiTheme="minorHAnsi"/>
                <w:sz w:val="20"/>
                <w:lang w:val="sr-Cyrl-RS"/>
              </w:rPr>
              <w:t>: референтна метода (</w:t>
            </w:r>
            <w:r w:rsidRPr="00DD6897">
              <w:rPr>
                <w:rFonts w:asciiTheme="minorHAnsi" w:hAnsiTheme="minorHAnsi"/>
                <w:sz w:val="20"/>
                <w:lang w:val="sr-Latn-RS"/>
              </w:rPr>
              <w:t xml:space="preserve">SRPS EN </w:t>
            </w:r>
            <w:r w:rsidRPr="00DD6897">
              <w:rPr>
                <w:rFonts w:asciiTheme="minorHAnsi" w:eastAsia="Verdana" w:hAnsiTheme="minorHAnsi"/>
                <w:sz w:val="20"/>
                <w:lang w:val="sr-Cyrl-RS"/>
              </w:rPr>
              <w:t xml:space="preserve">14902:2008) или друга акредитована метода, </w:t>
            </w:r>
          </w:p>
          <w:p w:rsidR="00953B88" w:rsidRPr="00DD6897" w:rsidRDefault="003936C9" w:rsidP="00DD6897">
            <w:pPr>
              <w:pStyle w:val="ListParagraph"/>
              <w:numPr>
                <w:ilvl w:val="0"/>
                <w:numId w:val="42"/>
              </w:numPr>
              <w:spacing w:after="0"/>
              <w:rPr>
                <w:rFonts w:asciiTheme="minorHAnsi" w:eastAsia="Verdana" w:hAnsiTheme="minorHAnsi" w:cs="Verdana"/>
                <w:sz w:val="20"/>
                <w:lang w:val="sr-Cyrl-RS"/>
              </w:rPr>
            </w:pPr>
            <w:r w:rsidRPr="00DD6897">
              <w:rPr>
                <w:rFonts w:asciiTheme="minorHAnsi" w:eastAsia="Verdana" w:hAnsiTheme="minorHAnsi"/>
                <w:sz w:val="20"/>
                <w:lang w:val="sr-Cyrl-RS"/>
              </w:rPr>
              <w:t xml:space="preserve">бензо(а)пирен у суспендованим честицама, фракција </w:t>
            </w:r>
            <w:r w:rsidRPr="00DD6897">
              <w:rPr>
                <w:rFonts w:asciiTheme="minorHAnsi" w:eastAsia="Verdana" w:hAnsiTheme="minorHAnsi"/>
                <w:sz w:val="20"/>
                <w:lang w:val="sr-Latn-RS"/>
              </w:rPr>
              <w:t>PM</w:t>
            </w:r>
            <w:r w:rsidRPr="00DD6897">
              <w:rPr>
                <w:rFonts w:asciiTheme="minorHAnsi" w:eastAsia="Verdana" w:hAnsiTheme="minorHAnsi"/>
                <w:sz w:val="20"/>
                <w:vertAlign w:val="subscript"/>
                <w:lang w:val="sr-Cyrl-RS"/>
              </w:rPr>
              <w:t>10</w:t>
            </w:r>
            <w:r w:rsidRPr="00DD6897">
              <w:rPr>
                <w:rFonts w:asciiTheme="minorHAnsi" w:eastAsia="Verdana" w:hAnsiTheme="minorHAnsi"/>
                <w:sz w:val="20"/>
                <w:lang w:val="sr-Cyrl-RS"/>
              </w:rPr>
              <w:t>: референтна метода (</w:t>
            </w:r>
            <w:r w:rsidRPr="00DD6897">
              <w:rPr>
                <w:rFonts w:asciiTheme="minorHAnsi" w:hAnsiTheme="minorHAnsi"/>
                <w:sz w:val="20"/>
                <w:lang w:val="sr-Latn-RS"/>
              </w:rPr>
              <w:t>SRPS EN</w:t>
            </w:r>
            <w:r w:rsidRPr="00DD6897">
              <w:rPr>
                <w:rFonts w:asciiTheme="minorHAnsi" w:hAnsiTheme="minorHAnsi"/>
                <w:sz w:val="20"/>
                <w:lang w:val="sr-Cyrl-RS"/>
              </w:rPr>
              <w:t xml:space="preserve"> </w:t>
            </w:r>
            <w:r w:rsidRPr="00DD6897">
              <w:rPr>
                <w:rFonts w:asciiTheme="minorHAnsi" w:eastAsia="Verdana" w:hAnsiTheme="minorHAnsi"/>
                <w:sz w:val="20"/>
                <w:lang w:val="sr-Cyrl-RS"/>
              </w:rPr>
              <w:t>15549:2010)</w:t>
            </w:r>
            <w:r w:rsidRPr="00DD6897">
              <w:rPr>
                <w:rFonts w:asciiTheme="minorHAnsi" w:eastAsia="Verdana" w:hAnsiTheme="minorHAnsi"/>
                <w:sz w:val="20"/>
                <w:lang w:val="en-US"/>
              </w:rPr>
              <w:t xml:space="preserve"> </w:t>
            </w:r>
            <w:r w:rsidRPr="00DD6897">
              <w:rPr>
                <w:rFonts w:asciiTheme="minorHAnsi" w:eastAsia="Verdana" w:hAnsiTheme="minorHAnsi"/>
                <w:sz w:val="20"/>
                <w:lang w:val="sr-Cyrl-RS"/>
              </w:rPr>
              <w:t>или друга акредитована метода.</w:t>
            </w:r>
          </w:p>
        </w:tc>
      </w:tr>
      <w:tr w:rsidR="00953B88" w:rsidRPr="00DD6897" w:rsidTr="004462F7">
        <w:trPr>
          <w:trHeight w:val="172"/>
          <w:tblCellSpacing w:w="20" w:type="dxa"/>
        </w:trPr>
        <w:tc>
          <w:tcPr>
            <w:tcW w:w="1183" w:type="dxa"/>
            <w:shd w:val="clear" w:color="auto" w:fill="E6E6E6"/>
          </w:tcPr>
          <w:p w:rsidR="00953B88" w:rsidRPr="00DD6897" w:rsidRDefault="00953B88" w:rsidP="00953B88">
            <w:pPr>
              <w:spacing w:after="0" w:line="240" w:lineRule="auto"/>
              <w:ind w:right="-180"/>
              <w:jc w:val="center"/>
              <w:rPr>
                <w:rFonts w:eastAsia="Times New Roman" w:cs="Times New Roman"/>
                <w:b/>
                <w:sz w:val="20"/>
                <w:szCs w:val="20"/>
                <w:lang w:val="sr-Cyrl-CS"/>
              </w:rPr>
            </w:pPr>
            <w:r w:rsidRPr="00DD6897">
              <w:rPr>
                <w:rFonts w:eastAsia="Times New Roman" w:cs="Times New Roman"/>
                <w:b/>
                <w:sz w:val="20"/>
                <w:szCs w:val="20"/>
                <w:lang w:val="sr-Cyrl-CS"/>
              </w:rPr>
              <w:t>3</w:t>
            </w:r>
          </w:p>
        </w:tc>
        <w:tc>
          <w:tcPr>
            <w:tcW w:w="2708" w:type="dxa"/>
            <w:shd w:val="clear" w:color="auto" w:fill="auto"/>
          </w:tcPr>
          <w:p w:rsidR="00953B88" w:rsidRPr="00DD6897" w:rsidRDefault="00953B88" w:rsidP="00953B88">
            <w:pPr>
              <w:spacing w:after="0" w:line="240" w:lineRule="auto"/>
              <w:ind w:right="-180"/>
              <w:jc w:val="both"/>
              <w:rPr>
                <w:rFonts w:eastAsia="Times New Roman" w:cs="Times New Roman"/>
                <w:b/>
                <w:sz w:val="20"/>
                <w:szCs w:val="20"/>
                <w:lang w:val="sr-Cyrl-RS"/>
              </w:rPr>
            </w:pPr>
            <w:r w:rsidRPr="00DD6897">
              <w:rPr>
                <w:rFonts w:eastAsia="Times New Roman" w:cs="Times New Roman"/>
                <w:sz w:val="20"/>
                <w:szCs w:val="20"/>
                <w:lang w:val="ru-RU"/>
              </w:rPr>
              <w:t>технички капацитет</w:t>
            </w:r>
          </w:p>
        </w:tc>
        <w:tc>
          <w:tcPr>
            <w:tcW w:w="5832" w:type="dxa"/>
            <w:shd w:val="clear" w:color="auto" w:fill="auto"/>
          </w:tcPr>
          <w:p w:rsidR="00953B88" w:rsidRPr="00DD6897" w:rsidRDefault="0047299F" w:rsidP="00953B88">
            <w:pPr>
              <w:spacing w:after="0" w:line="240" w:lineRule="auto"/>
              <w:jc w:val="both"/>
              <w:rPr>
                <w:rFonts w:eastAsia="Times New Roman" w:cs="Times New Roman"/>
                <w:sz w:val="20"/>
                <w:szCs w:val="20"/>
                <w:lang w:val="sr-Cyrl-RS"/>
              </w:rPr>
            </w:pPr>
            <w:r w:rsidRPr="00DD6897">
              <w:rPr>
                <w:rFonts w:eastAsia="Times New Roman" w:cs="Times New Roman"/>
                <w:sz w:val="20"/>
                <w:szCs w:val="20"/>
                <w:lang w:val="sr-Cyrl-RS"/>
              </w:rPr>
              <w:t xml:space="preserve">/ </w:t>
            </w:r>
          </w:p>
        </w:tc>
      </w:tr>
      <w:tr w:rsidR="00953B88" w:rsidRPr="00DD6897" w:rsidTr="004462F7">
        <w:trPr>
          <w:trHeight w:val="145"/>
          <w:tblCellSpacing w:w="20" w:type="dxa"/>
        </w:trPr>
        <w:tc>
          <w:tcPr>
            <w:tcW w:w="1183" w:type="dxa"/>
            <w:shd w:val="clear" w:color="auto" w:fill="E6E6E6"/>
          </w:tcPr>
          <w:p w:rsidR="00953B88" w:rsidRPr="00DD6897" w:rsidRDefault="00953B88" w:rsidP="00953B88">
            <w:pPr>
              <w:spacing w:after="0" w:line="240" w:lineRule="auto"/>
              <w:ind w:right="-180"/>
              <w:jc w:val="center"/>
              <w:rPr>
                <w:rFonts w:eastAsia="Times New Roman" w:cs="Times New Roman"/>
                <w:b/>
                <w:sz w:val="20"/>
                <w:szCs w:val="20"/>
                <w:lang w:val="sr-Cyrl-CS"/>
              </w:rPr>
            </w:pPr>
            <w:r w:rsidRPr="00DD6897">
              <w:rPr>
                <w:rFonts w:eastAsia="Times New Roman" w:cs="Times New Roman"/>
                <w:b/>
                <w:sz w:val="20"/>
                <w:szCs w:val="20"/>
                <w:lang w:val="sr-Cyrl-CS"/>
              </w:rPr>
              <w:t>4</w:t>
            </w:r>
          </w:p>
        </w:tc>
        <w:tc>
          <w:tcPr>
            <w:tcW w:w="2708" w:type="dxa"/>
            <w:shd w:val="clear" w:color="auto" w:fill="auto"/>
          </w:tcPr>
          <w:p w:rsidR="00953B88" w:rsidRPr="00DD6897" w:rsidRDefault="00953B88" w:rsidP="00953B88">
            <w:pPr>
              <w:spacing w:after="0" w:line="240" w:lineRule="auto"/>
              <w:ind w:right="-180"/>
              <w:jc w:val="both"/>
              <w:rPr>
                <w:rFonts w:eastAsia="Times New Roman" w:cs="Times New Roman"/>
                <w:b/>
                <w:sz w:val="20"/>
                <w:szCs w:val="20"/>
                <w:lang w:val="sr-Cyrl-CS"/>
              </w:rPr>
            </w:pPr>
            <w:r w:rsidRPr="00DD6897">
              <w:rPr>
                <w:rFonts w:eastAsia="Times New Roman" w:cs="Times New Roman"/>
                <w:sz w:val="20"/>
                <w:szCs w:val="20"/>
                <w:lang w:val="ru-RU"/>
              </w:rPr>
              <w:t>кадровски капацитет</w:t>
            </w:r>
          </w:p>
        </w:tc>
        <w:tc>
          <w:tcPr>
            <w:tcW w:w="5832" w:type="dxa"/>
            <w:shd w:val="clear" w:color="auto" w:fill="auto"/>
          </w:tcPr>
          <w:p w:rsidR="00953B88" w:rsidRPr="00DD6897" w:rsidRDefault="0047299F" w:rsidP="00953B88">
            <w:pPr>
              <w:suppressAutoHyphens/>
              <w:spacing w:after="0" w:line="240" w:lineRule="auto"/>
              <w:contextualSpacing/>
              <w:jc w:val="both"/>
              <w:rPr>
                <w:rFonts w:cs="Verdana"/>
                <w:sz w:val="20"/>
                <w:szCs w:val="20"/>
                <w:lang w:val="sr-Cyrl-RS"/>
              </w:rPr>
            </w:pPr>
            <w:r w:rsidRPr="00DD6897">
              <w:rPr>
                <w:rFonts w:eastAsia="Times New Roman" w:cs="Times New Roman"/>
                <w:sz w:val="20"/>
                <w:szCs w:val="20"/>
                <w:lang w:val="sr-Cyrl-RS"/>
              </w:rPr>
              <w:t xml:space="preserve"> /</w:t>
            </w:r>
          </w:p>
        </w:tc>
      </w:tr>
    </w:tbl>
    <w:p w:rsidR="00953B88" w:rsidRPr="00DD6897" w:rsidRDefault="00953B88" w:rsidP="00953B88">
      <w:pPr>
        <w:spacing w:after="0" w:line="240" w:lineRule="auto"/>
        <w:ind w:right="-180"/>
        <w:jc w:val="both"/>
        <w:rPr>
          <w:rFonts w:eastAsia="Times New Roman" w:cs="Times New Roman"/>
          <w:b/>
          <w:sz w:val="20"/>
          <w:szCs w:val="20"/>
          <w:lang w:val="sr-Cyrl-RS"/>
        </w:rPr>
      </w:pPr>
    </w:p>
    <w:tbl>
      <w:tblPr>
        <w:tblW w:w="986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68"/>
      </w:tblGrid>
      <w:tr w:rsidR="00953B88" w:rsidRPr="00DD6897" w:rsidTr="004462F7">
        <w:trPr>
          <w:trHeight w:val="222"/>
          <w:tblCellSpacing w:w="20" w:type="dxa"/>
        </w:trPr>
        <w:tc>
          <w:tcPr>
            <w:tcW w:w="9788" w:type="dxa"/>
            <w:shd w:val="clear" w:color="auto" w:fill="D6E3BC" w:themeFill="accent3" w:themeFillTint="66"/>
          </w:tcPr>
          <w:p w:rsidR="00953B88" w:rsidRPr="00DD6897" w:rsidRDefault="00953B88" w:rsidP="00953B88">
            <w:pPr>
              <w:spacing w:after="0" w:line="240" w:lineRule="auto"/>
              <w:jc w:val="both"/>
              <w:rPr>
                <w:rFonts w:eastAsia="Times New Roman" w:cs="Times New Roman"/>
                <w:b/>
                <w:sz w:val="20"/>
                <w:szCs w:val="20"/>
                <w:lang w:val="sr-Cyrl-CS"/>
              </w:rPr>
            </w:pPr>
            <w:r w:rsidRPr="00DD6897">
              <w:rPr>
                <w:rFonts w:eastAsia="Times New Roman" w:cs="Times New Roman"/>
                <w:b/>
                <w:sz w:val="20"/>
                <w:szCs w:val="20"/>
                <w:lang w:val="sr-Cyrl-RS"/>
              </w:rPr>
              <w:t>4</w:t>
            </w:r>
            <w:r w:rsidRPr="00DD6897">
              <w:rPr>
                <w:rFonts w:eastAsia="Times New Roman" w:cs="Times New Roman"/>
                <w:b/>
                <w:sz w:val="20"/>
                <w:szCs w:val="20"/>
                <w:lang w:val="sr-Cyrl-CS"/>
              </w:rPr>
              <w:t xml:space="preserve">.2.Услови које </w:t>
            </w:r>
            <w:r w:rsidRPr="00DD6897">
              <w:rPr>
                <w:rFonts w:eastAsia="Times New Roman" w:cs="Times New Roman"/>
                <w:b/>
                <w:sz w:val="20"/>
                <w:szCs w:val="20"/>
                <w:lang w:val="sr-Cyrl-RS"/>
              </w:rPr>
              <w:t xml:space="preserve">мора да испуни </w:t>
            </w:r>
            <w:r w:rsidRPr="00DD6897">
              <w:rPr>
                <w:rFonts w:eastAsia="Times New Roman" w:cs="Times New Roman"/>
                <w:b/>
                <w:i/>
                <w:sz w:val="20"/>
                <w:szCs w:val="20"/>
                <w:lang w:val="sr-Cyrl-CS"/>
              </w:rPr>
              <w:t>ПОДИЗВОЂАЧ</w:t>
            </w:r>
            <w:r w:rsidRPr="00DD6897">
              <w:rPr>
                <w:rFonts w:eastAsia="Times New Roman" w:cs="Times New Roman"/>
                <w:b/>
                <w:sz w:val="20"/>
                <w:szCs w:val="20"/>
                <w:lang w:val="sr-Cyrl-CS"/>
              </w:rPr>
              <w:t>, у складу са чланом 80. ЗЈН:</w:t>
            </w:r>
          </w:p>
        </w:tc>
      </w:tr>
    </w:tbl>
    <w:p w:rsidR="00953B88" w:rsidRPr="00DD6897" w:rsidRDefault="00953B88" w:rsidP="00953B88">
      <w:pPr>
        <w:spacing w:after="0" w:line="240" w:lineRule="auto"/>
        <w:ind w:left="720"/>
        <w:jc w:val="both"/>
        <w:rPr>
          <w:rFonts w:eastAsia="Times New Roman" w:cs="Times New Roman"/>
          <w:b/>
          <w:sz w:val="20"/>
          <w:szCs w:val="20"/>
          <w:lang w:val="sr-Cyrl-CS"/>
        </w:rPr>
      </w:pPr>
    </w:p>
    <w:tbl>
      <w:tblPr>
        <w:tblW w:w="990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56"/>
        <w:gridCol w:w="8746"/>
      </w:tblGrid>
      <w:tr w:rsidR="00953B88" w:rsidRPr="00DD6897" w:rsidTr="004462F7">
        <w:trPr>
          <w:trHeight w:val="487"/>
          <w:tblCellSpacing w:w="20" w:type="dxa"/>
        </w:trPr>
        <w:tc>
          <w:tcPr>
            <w:tcW w:w="1096" w:type="dxa"/>
            <w:shd w:val="clear" w:color="auto" w:fill="E6E6E6"/>
          </w:tcPr>
          <w:p w:rsidR="00953B88" w:rsidRPr="00DD6897" w:rsidRDefault="00953B88" w:rsidP="00953B88">
            <w:pPr>
              <w:spacing w:after="0" w:line="240" w:lineRule="auto"/>
              <w:ind w:right="-180"/>
              <w:jc w:val="center"/>
              <w:rPr>
                <w:rFonts w:eastAsia="Times New Roman" w:cs="Times New Roman"/>
                <w:b/>
                <w:sz w:val="20"/>
                <w:szCs w:val="20"/>
                <w:lang w:val="sr-Cyrl-CS"/>
              </w:rPr>
            </w:pPr>
            <w:r w:rsidRPr="00DD6897">
              <w:rPr>
                <w:rFonts w:eastAsia="Times New Roman" w:cs="Times New Roman"/>
                <w:b/>
                <w:sz w:val="20"/>
                <w:szCs w:val="20"/>
                <w:lang w:val="sr-Cyrl-CS"/>
              </w:rPr>
              <w:t>Ред.</w:t>
            </w:r>
          </w:p>
          <w:p w:rsidR="00953B88" w:rsidRPr="00DD6897" w:rsidRDefault="00953B88" w:rsidP="00953B88">
            <w:pPr>
              <w:spacing w:after="0" w:line="240" w:lineRule="auto"/>
              <w:ind w:right="-180"/>
              <w:jc w:val="center"/>
              <w:rPr>
                <w:rFonts w:eastAsia="Times New Roman" w:cs="Times New Roman"/>
                <w:b/>
                <w:sz w:val="20"/>
                <w:szCs w:val="20"/>
                <w:lang w:val="sr-Cyrl-CS"/>
              </w:rPr>
            </w:pPr>
            <w:r w:rsidRPr="00DD6897">
              <w:rPr>
                <w:rFonts w:eastAsia="Times New Roman" w:cs="Times New Roman"/>
                <w:b/>
                <w:sz w:val="20"/>
                <w:szCs w:val="20"/>
                <w:lang w:val="sr-Cyrl-CS"/>
              </w:rPr>
              <w:t>број</w:t>
            </w:r>
          </w:p>
        </w:tc>
        <w:tc>
          <w:tcPr>
            <w:tcW w:w="8686" w:type="dxa"/>
            <w:shd w:val="clear" w:color="auto" w:fill="E6E6E6"/>
          </w:tcPr>
          <w:p w:rsidR="00953B88" w:rsidRPr="00DD6897" w:rsidRDefault="00953B88" w:rsidP="00953B88">
            <w:pPr>
              <w:spacing w:after="0" w:line="240" w:lineRule="auto"/>
              <w:ind w:right="-180"/>
              <w:jc w:val="center"/>
              <w:rPr>
                <w:rFonts w:eastAsia="Times New Roman" w:cs="Times New Roman"/>
                <w:b/>
                <w:sz w:val="20"/>
                <w:szCs w:val="20"/>
                <w:lang w:val="sr-Cyrl-CS"/>
              </w:rPr>
            </w:pPr>
            <w:r w:rsidRPr="00DD6897">
              <w:rPr>
                <w:rFonts w:eastAsia="Times New Roman" w:cs="Times New Roman"/>
                <w:b/>
                <w:sz w:val="20"/>
                <w:szCs w:val="20"/>
                <w:lang w:val="sr-Cyrl-RS"/>
              </w:rPr>
              <w:t>4</w:t>
            </w:r>
            <w:r w:rsidRPr="00DD6897">
              <w:rPr>
                <w:rFonts w:eastAsia="Times New Roman" w:cs="Times New Roman"/>
                <w:b/>
                <w:sz w:val="20"/>
                <w:szCs w:val="20"/>
                <w:lang w:val="sr-Cyrl-CS"/>
              </w:rPr>
              <w:t>.2.1.ОБАВЕЗНИ УСЛОВИ</w:t>
            </w:r>
          </w:p>
          <w:p w:rsidR="00953B88" w:rsidRPr="00DD6897" w:rsidRDefault="00953B88" w:rsidP="00953B88">
            <w:pPr>
              <w:spacing w:after="0" w:line="240" w:lineRule="auto"/>
              <w:ind w:right="-180"/>
              <w:jc w:val="center"/>
              <w:rPr>
                <w:rFonts w:eastAsia="Times New Roman" w:cs="Times New Roman"/>
                <w:b/>
                <w:sz w:val="20"/>
                <w:szCs w:val="20"/>
                <w:lang w:val="sr-Cyrl-CS"/>
              </w:rPr>
            </w:pPr>
            <w:r w:rsidRPr="00DD6897">
              <w:rPr>
                <w:rFonts w:eastAsia="Times New Roman" w:cs="Times New Roman"/>
                <w:b/>
                <w:sz w:val="20"/>
                <w:szCs w:val="20"/>
                <w:lang w:val="sr-Cyrl-CS"/>
              </w:rPr>
              <w:t>ЗА УЧЕШЋЕ У ПОСТУПКУ ЈАВНЕ НАБАВКЕ ИЗ ЧЛАНА 75. ЗЈН</w:t>
            </w:r>
          </w:p>
        </w:tc>
      </w:tr>
      <w:tr w:rsidR="00953B88" w:rsidRPr="00DD6897" w:rsidTr="004462F7">
        <w:trPr>
          <w:trHeight w:val="329"/>
          <w:tblCellSpacing w:w="20" w:type="dxa"/>
        </w:trPr>
        <w:tc>
          <w:tcPr>
            <w:tcW w:w="1096" w:type="dxa"/>
            <w:shd w:val="clear" w:color="auto" w:fill="E6E6E6"/>
          </w:tcPr>
          <w:p w:rsidR="00953B88" w:rsidRPr="00DD6897" w:rsidRDefault="00953B88" w:rsidP="00953B88">
            <w:pPr>
              <w:spacing w:after="0" w:line="240" w:lineRule="auto"/>
              <w:jc w:val="center"/>
              <w:rPr>
                <w:rFonts w:eastAsia="Times New Roman" w:cs="Times New Roman"/>
                <w:b/>
                <w:sz w:val="20"/>
                <w:szCs w:val="20"/>
                <w:lang w:val="sr-Cyrl-CS"/>
              </w:rPr>
            </w:pPr>
            <w:r w:rsidRPr="00DD6897">
              <w:rPr>
                <w:rFonts w:eastAsia="Times New Roman" w:cs="Times New Roman"/>
                <w:b/>
                <w:sz w:val="20"/>
                <w:szCs w:val="20"/>
                <w:lang w:val="sr-Cyrl-CS"/>
              </w:rPr>
              <w:t>1</w:t>
            </w:r>
          </w:p>
        </w:tc>
        <w:tc>
          <w:tcPr>
            <w:tcW w:w="8686" w:type="dxa"/>
            <w:shd w:val="clear" w:color="auto" w:fill="auto"/>
          </w:tcPr>
          <w:p w:rsidR="00953B88" w:rsidRPr="00DD6897" w:rsidRDefault="00953B88" w:rsidP="00953B88">
            <w:pPr>
              <w:spacing w:after="0" w:line="240" w:lineRule="auto"/>
              <w:jc w:val="both"/>
              <w:rPr>
                <w:rFonts w:eastAsia="Times New Roman" w:cs="Times New Roman"/>
                <w:b/>
                <w:sz w:val="20"/>
                <w:szCs w:val="20"/>
                <w:lang w:val="sr-Latn-CS"/>
              </w:rPr>
            </w:pPr>
            <w:r w:rsidRPr="00DD6897">
              <w:rPr>
                <w:rFonts w:eastAsia="Times New Roman" w:cs="Times New Roman"/>
                <w:sz w:val="20"/>
                <w:szCs w:val="20"/>
                <w:lang w:val="ru-RU"/>
              </w:rPr>
              <w:t>да је регистрован код надлежног органа, односно уписан у одговарајући регистар</w:t>
            </w:r>
            <w:r w:rsidRPr="00DD6897">
              <w:rPr>
                <w:rFonts w:eastAsia="Times New Roman" w:cs="Times New Roman"/>
                <w:sz w:val="20"/>
                <w:szCs w:val="20"/>
              </w:rPr>
              <w:t xml:space="preserve"> </w:t>
            </w:r>
            <w:r w:rsidRPr="00DD6897">
              <w:rPr>
                <w:rFonts w:eastAsia="Verdana" w:cs="Verdana"/>
                <w:sz w:val="20"/>
                <w:szCs w:val="20"/>
                <w:lang w:val="sr-Cyrl-RS"/>
              </w:rPr>
              <w:t>(</w:t>
            </w:r>
            <w:r w:rsidRPr="00DD6897">
              <w:rPr>
                <w:rFonts w:eastAsia="Verdana" w:cs="Verdana"/>
                <w:i/>
                <w:sz w:val="20"/>
                <w:szCs w:val="20"/>
                <w:lang w:val="sr-Cyrl-RS"/>
              </w:rPr>
              <w:t>чл. 75. ст. 1. тач. 1) Закона);</w:t>
            </w:r>
          </w:p>
        </w:tc>
      </w:tr>
      <w:tr w:rsidR="00953B88" w:rsidRPr="00DD6897" w:rsidTr="004462F7">
        <w:trPr>
          <w:trHeight w:val="329"/>
          <w:tblCellSpacing w:w="20" w:type="dxa"/>
        </w:trPr>
        <w:tc>
          <w:tcPr>
            <w:tcW w:w="1096" w:type="dxa"/>
            <w:shd w:val="clear" w:color="auto" w:fill="E6E6E6"/>
          </w:tcPr>
          <w:p w:rsidR="00953B88" w:rsidRPr="00DD6897" w:rsidRDefault="00953B88" w:rsidP="00953B88">
            <w:pPr>
              <w:spacing w:after="0" w:line="240" w:lineRule="auto"/>
              <w:jc w:val="center"/>
              <w:rPr>
                <w:rFonts w:eastAsia="Times New Roman" w:cs="Times New Roman"/>
                <w:b/>
                <w:sz w:val="20"/>
                <w:szCs w:val="20"/>
                <w:lang w:val="sr-Cyrl-CS"/>
              </w:rPr>
            </w:pPr>
            <w:r w:rsidRPr="00DD6897">
              <w:rPr>
                <w:rFonts w:eastAsia="Times New Roman" w:cs="Times New Roman"/>
                <w:b/>
                <w:sz w:val="20"/>
                <w:szCs w:val="20"/>
                <w:lang w:val="sr-Cyrl-CS"/>
              </w:rPr>
              <w:t>2</w:t>
            </w:r>
          </w:p>
        </w:tc>
        <w:tc>
          <w:tcPr>
            <w:tcW w:w="8686" w:type="dxa"/>
            <w:shd w:val="clear" w:color="auto" w:fill="auto"/>
          </w:tcPr>
          <w:p w:rsidR="00953B88" w:rsidRPr="00DD6897" w:rsidRDefault="00953B88" w:rsidP="00953B88">
            <w:pPr>
              <w:spacing w:after="0" w:line="240" w:lineRule="auto"/>
              <w:jc w:val="both"/>
              <w:rPr>
                <w:rFonts w:eastAsia="Times New Roman" w:cs="Times New Roman"/>
                <w:b/>
                <w:sz w:val="20"/>
                <w:szCs w:val="20"/>
              </w:rPr>
            </w:pPr>
            <w:r w:rsidRPr="00DD6897">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D6897">
              <w:rPr>
                <w:rFonts w:eastAsia="Times New Roman" w:cs="Times New Roman"/>
                <w:sz w:val="20"/>
                <w:szCs w:val="20"/>
              </w:rPr>
              <w:t xml:space="preserve"> </w:t>
            </w:r>
            <w:r w:rsidRPr="00DD6897">
              <w:rPr>
                <w:rFonts w:eastAsia="Verdana" w:cs="Verdana"/>
                <w:sz w:val="20"/>
                <w:szCs w:val="20"/>
                <w:lang w:val="sr-Cyrl-RS"/>
              </w:rPr>
              <w:t>(</w:t>
            </w:r>
            <w:r w:rsidRPr="00DD6897">
              <w:rPr>
                <w:rFonts w:eastAsia="Verdana" w:cs="Verdana"/>
                <w:i/>
                <w:sz w:val="20"/>
                <w:szCs w:val="20"/>
                <w:lang w:val="sr-Cyrl-RS"/>
              </w:rPr>
              <w:t>чл. 75. ст. 1. тач. 2) Закона);</w:t>
            </w:r>
          </w:p>
        </w:tc>
      </w:tr>
      <w:tr w:rsidR="00953B88" w:rsidRPr="00DD6897" w:rsidTr="004462F7">
        <w:trPr>
          <w:trHeight w:val="329"/>
          <w:tblCellSpacing w:w="20" w:type="dxa"/>
        </w:trPr>
        <w:tc>
          <w:tcPr>
            <w:tcW w:w="1096" w:type="dxa"/>
            <w:shd w:val="clear" w:color="auto" w:fill="E6E6E6"/>
          </w:tcPr>
          <w:p w:rsidR="00953B88" w:rsidRPr="00DD6897" w:rsidRDefault="00953B88" w:rsidP="00953B88">
            <w:pPr>
              <w:spacing w:after="0" w:line="240" w:lineRule="auto"/>
              <w:jc w:val="center"/>
              <w:rPr>
                <w:rFonts w:eastAsia="Times New Roman" w:cs="Times New Roman"/>
                <w:b/>
                <w:sz w:val="20"/>
                <w:szCs w:val="20"/>
                <w:lang w:val="sr-Cyrl-RS"/>
              </w:rPr>
            </w:pPr>
            <w:r w:rsidRPr="00DD6897">
              <w:rPr>
                <w:rFonts w:eastAsia="Times New Roman" w:cs="Times New Roman"/>
                <w:b/>
                <w:sz w:val="20"/>
                <w:szCs w:val="20"/>
                <w:lang w:val="sr-Cyrl-RS"/>
              </w:rPr>
              <w:t>3</w:t>
            </w:r>
          </w:p>
        </w:tc>
        <w:tc>
          <w:tcPr>
            <w:tcW w:w="8686" w:type="dxa"/>
            <w:shd w:val="clear" w:color="auto" w:fill="auto"/>
          </w:tcPr>
          <w:p w:rsidR="00953B88" w:rsidRPr="00DD6897" w:rsidRDefault="00953B88" w:rsidP="00953B88">
            <w:pPr>
              <w:spacing w:after="0" w:line="240" w:lineRule="auto"/>
              <w:ind w:right="173"/>
              <w:jc w:val="both"/>
              <w:rPr>
                <w:rFonts w:eastAsia="Times New Roman" w:cs="Times New Roman"/>
                <w:b/>
                <w:sz w:val="20"/>
                <w:szCs w:val="20"/>
              </w:rPr>
            </w:pPr>
            <w:r w:rsidRPr="00DD6897">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DD6897">
              <w:rPr>
                <w:rFonts w:eastAsia="Times New Roman" w:cs="Times New Roman"/>
                <w:sz w:val="20"/>
                <w:szCs w:val="20"/>
              </w:rPr>
              <w:t xml:space="preserve"> </w:t>
            </w:r>
            <w:r w:rsidRPr="00DD6897">
              <w:rPr>
                <w:rFonts w:eastAsia="Verdana" w:cs="Verdana"/>
                <w:sz w:val="20"/>
                <w:szCs w:val="20"/>
                <w:lang w:val="sr-Cyrl-RS"/>
              </w:rPr>
              <w:t>(</w:t>
            </w:r>
            <w:r w:rsidRPr="00DD6897">
              <w:rPr>
                <w:rFonts w:eastAsia="Verdana" w:cs="Verdana"/>
                <w:i/>
                <w:sz w:val="20"/>
                <w:szCs w:val="20"/>
                <w:lang w:val="sr-Cyrl-RS"/>
              </w:rPr>
              <w:t>чл. 75. ст. 1. тач. 4) Закона);</w:t>
            </w:r>
          </w:p>
        </w:tc>
      </w:tr>
      <w:tr w:rsidR="00953B88" w:rsidRPr="00DD6897" w:rsidTr="004462F7">
        <w:trPr>
          <w:trHeight w:val="329"/>
          <w:tblCellSpacing w:w="20" w:type="dxa"/>
        </w:trPr>
        <w:tc>
          <w:tcPr>
            <w:tcW w:w="1096" w:type="dxa"/>
            <w:shd w:val="clear" w:color="auto" w:fill="E6E6E6"/>
          </w:tcPr>
          <w:p w:rsidR="00953B88" w:rsidRPr="00DD6897" w:rsidRDefault="00953B88" w:rsidP="00953B88">
            <w:pPr>
              <w:spacing w:after="0" w:line="240" w:lineRule="auto"/>
              <w:jc w:val="center"/>
              <w:rPr>
                <w:rFonts w:eastAsia="Times New Roman" w:cs="Times New Roman"/>
                <w:b/>
                <w:sz w:val="20"/>
                <w:szCs w:val="20"/>
                <w:lang w:val="sr-Cyrl-RS"/>
              </w:rPr>
            </w:pPr>
            <w:r w:rsidRPr="00DD6897">
              <w:rPr>
                <w:rFonts w:eastAsia="Times New Roman" w:cs="Times New Roman"/>
                <w:b/>
                <w:sz w:val="20"/>
                <w:szCs w:val="20"/>
                <w:lang w:val="sr-Cyrl-RS"/>
              </w:rPr>
              <w:t>4</w:t>
            </w:r>
          </w:p>
        </w:tc>
        <w:tc>
          <w:tcPr>
            <w:tcW w:w="8686" w:type="dxa"/>
            <w:shd w:val="clear" w:color="auto" w:fill="auto"/>
          </w:tcPr>
          <w:p w:rsidR="00953B88" w:rsidRPr="00DD6897" w:rsidRDefault="00953B88" w:rsidP="00953B88">
            <w:pPr>
              <w:spacing w:after="0" w:line="240" w:lineRule="auto"/>
              <w:ind w:right="173"/>
              <w:jc w:val="both"/>
              <w:rPr>
                <w:rFonts w:eastAsia="Times New Roman" w:cs="Times New Roman"/>
                <w:sz w:val="20"/>
                <w:szCs w:val="20"/>
                <w:lang w:val="ru-RU"/>
              </w:rPr>
            </w:pPr>
            <w:r w:rsidRPr="00DD6897">
              <w:rPr>
                <w:sz w:val="20"/>
                <w:szCs w:val="20"/>
                <w:lang w:val="ru-RU"/>
              </w:rPr>
              <w:t>/</w:t>
            </w:r>
          </w:p>
        </w:tc>
      </w:tr>
      <w:tr w:rsidR="00953B88" w:rsidRPr="00DD6897" w:rsidTr="004462F7">
        <w:trPr>
          <w:trHeight w:val="329"/>
          <w:tblCellSpacing w:w="20" w:type="dxa"/>
        </w:trPr>
        <w:tc>
          <w:tcPr>
            <w:tcW w:w="1096" w:type="dxa"/>
            <w:shd w:val="clear" w:color="auto" w:fill="E6E6E6"/>
          </w:tcPr>
          <w:p w:rsidR="00953B88" w:rsidRPr="00DD6897" w:rsidRDefault="00953B88" w:rsidP="00953B88">
            <w:pPr>
              <w:spacing w:after="0" w:line="240" w:lineRule="auto"/>
              <w:jc w:val="center"/>
              <w:rPr>
                <w:rFonts w:eastAsia="Times New Roman" w:cs="Times New Roman"/>
                <w:b/>
                <w:sz w:val="20"/>
                <w:szCs w:val="20"/>
                <w:lang w:val="sr-Cyrl-RS"/>
              </w:rPr>
            </w:pPr>
            <w:r w:rsidRPr="00DD6897">
              <w:rPr>
                <w:rFonts w:eastAsia="Times New Roman" w:cs="Times New Roman"/>
                <w:b/>
                <w:sz w:val="20"/>
                <w:szCs w:val="20"/>
                <w:lang w:val="sr-Cyrl-RS"/>
              </w:rPr>
              <w:t>5</w:t>
            </w:r>
          </w:p>
        </w:tc>
        <w:tc>
          <w:tcPr>
            <w:tcW w:w="8686" w:type="dxa"/>
            <w:shd w:val="clear" w:color="auto" w:fill="auto"/>
          </w:tcPr>
          <w:p w:rsidR="00953B88" w:rsidRPr="00DD6897" w:rsidRDefault="00953B88" w:rsidP="00953B88">
            <w:pPr>
              <w:spacing w:after="0" w:line="240" w:lineRule="auto"/>
              <w:ind w:right="173"/>
              <w:jc w:val="both"/>
              <w:rPr>
                <w:rFonts w:eastAsia="Times New Roman" w:cs="Times New Roman"/>
                <w:sz w:val="20"/>
                <w:szCs w:val="20"/>
                <w:lang w:val="ru-RU"/>
              </w:rPr>
            </w:pPr>
            <w:r w:rsidRPr="00DD6897">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DD6897">
              <w:rPr>
                <w:rFonts w:eastAsia="Verdana" w:cs="Verdana"/>
                <w:i/>
                <w:sz w:val="20"/>
                <w:szCs w:val="20"/>
                <w:lang w:val="sr-Cyrl-RS"/>
              </w:rPr>
              <w:t xml:space="preserve"> (чл. 75. ст. 2. Закона);</w:t>
            </w:r>
          </w:p>
        </w:tc>
      </w:tr>
    </w:tbl>
    <w:p w:rsidR="00953B88" w:rsidRPr="00DD6897" w:rsidRDefault="00953B88" w:rsidP="00953B88">
      <w:pPr>
        <w:spacing w:after="0" w:line="240" w:lineRule="auto"/>
        <w:ind w:left="-180" w:right="-180"/>
        <w:jc w:val="both"/>
        <w:rPr>
          <w:rFonts w:eastAsia="Times New Roman" w:cs="Times New Roman"/>
          <w:b/>
          <w:sz w:val="20"/>
          <w:szCs w:val="20"/>
          <w:lang w:val="sr-Latn-CS"/>
        </w:rPr>
      </w:pPr>
    </w:p>
    <w:tbl>
      <w:tblPr>
        <w:tblW w:w="987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19"/>
        <w:gridCol w:w="2986"/>
        <w:gridCol w:w="5771"/>
      </w:tblGrid>
      <w:tr w:rsidR="00953B88" w:rsidRPr="00DD6897" w:rsidTr="004462F7">
        <w:trPr>
          <w:trHeight w:val="500"/>
          <w:tblCellSpacing w:w="20" w:type="dxa"/>
        </w:trPr>
        <w:tc>
          <w:tcPr>
            <w:tcW w:w="1059" w:type="dxa"/>
            <w:shd w:val="clear" w:color="auto" w:fill="E6E6E6"/>
          </w:tcPr>
          <w:p w:rsidR="00953B88" w:rsidRPr="00DD6897" w:rsidRDefault="00953B88" w:rsidP="00953B88">
            <w:pPr>
              <w:spacing w:after="0" w:line="240" w:lineRule="auto"/>
              <w:ind w:right="-180"/>
              <w:jc w:val="center"/>
              <w:rPr>
                <w:rFonts w:eastAsia="Times New Roman" w:cs="Times New Roman"/>
                <w:b/>
                <w:sz w:val="20"/>
                <w:szCs w:val="20"/>
                <w:lang w:val="sr-Cyrl-CS"/>
              </w:rPr>
            </w:pPr>
            <w:r w:rsidRPr="00DD6897">
              <w:rPr>
                <w:rFonts w:eastAsia="Times New Roman" w:cs="Times New Roman"/>
                <w:b/>
                <w:sz w:val="20"/>
                <w:szCs w:val="20"/>
                <w:lang w:val="sr-Cyrl-CS"/>
              </w:rPr>
              <w:t>Ред.</w:t>
            </w:r>
          </w:p>
          <w:p w:rsidR="00953B88" w:rsidRPr="00DD6897" w:rsidRDefault="00953B88" w:rsidP="00953B88">
            <w:pPr>
              <w:spacing w:after="0" w:line="240" w:lineRule="auto"/>
              <w:ind w:right="-180"/>
              <w:jc w:val="center"/>
              <w:rPr>
                <w:rFonts w:eastAsia="Times New Roman" w:cs="Times New Roman"/>
                <w:b/>
                <w:sz w:val="20"/>
                <w:szCs w:val="20"/>
                <w:lang w:val="sr-Cyrl-CS"/>
              </w:rPr>
            </w:pPr>
            <w:r w:rsidRPr="00DD6897">
              <w:rPr>
                <w:rFonts w:eastAsia="Times New Roman" w:cs="Times New Roman"/>
                <w:b/>
                <w:sz w:val="20"/>
                <w:szCs w:val="20"/>
                <w:lang w:val="sr-Cyrl-CS"/>
              </w:rPr>
              <w:t xml:space="preserve">број </w:t>
            </w:r>
          </w:p>
        </w:tc>
        <w:tc>
          <w:tcPr>
            <w:tcW w:w="8697" w:type="dxa"/>
            <w:gridSpan w:val="2"/>
            <w:shd w:val="clear" w:color="auto" w:fill="E6E6E6"/>
          </w:tcPr>
          <w:p w:rsidR="00953B88" w:rsidRPr="00DD6897" w:rsidRDefault="00953B88" w:rsidP="00953B88">
            <w:pPr>
              <w:spacing w:after="0" w:line="240" w:lineRule="auto"/>
              <w:ind w:right="-180"/>
              <w:jc w:val="center"/>
              <w:rPr>
                <w:rFonts w:eastAsia="Times New Roman" w:cs="Times New Roman"/>
                <w:b/>
                <w:sz w:val="20"/>
                <w:szCs w:val="20"/>
                <w:lang w:val="sr-Cyrl-CS"/>
              </w:rPr>
            </w:pPr>
            <w:r w:rsidRPr="00DD6897">
              <w:rPr>
                <w:rFonts w:eastAsia="Times New Roman" w:cs="Times New Roman"/>
                <w:b/>
                <w:sz w:val="20"/>
                <w:szCs w:val="20"/>
                <w:lang w:val="sr-Cyrl-RS"/>
              </w:rPr>
              <w:t>4</w:t>
            </w:r>
            <w:r w:rsidRPr="00DD6897">
              <w:rPr>
                <w:rFonts w:eastAsia="Times New Roman" w:cs="Times New Roman"/>
                <w:b/>
                <w:sz w:val="20"/>
                <w:szCs w:val="20"/>
                <w:lang w:val="sr-Cyrl-CS"/>
              </w:rPr>
              <w:t xml:space="preserve">.2.2.ДОДАТНИ УСЛОВИ </w:t>
            </w:r>
          </w:p>
          <w:p w:rsidR="00953B88" w:rsidRPr="00DD6897" w:rsidRDefault="00953B88" w:rsidP="00953B88">
            <w:pPr>
              <w:spacing w:after="0" w:line="240" w:lineRule="auto"/>
              <w:ind w:right="-180"/>
              <w:jc w:val="center"/>
              <w:rPr>
                <w:rFonts w:eastAsia="Times New Roman" w:cs="Times New Roman"/>
                <w:b/>
                <w:sz w:val="20"/>
                <w:szCs w:val="20"/>
                <w:lang w:val="sr-Cyrl-CS"/>
              </w:rPr>
            </w:pPr>
            <w:r w:rsidRPr="00DD6897">
              <w:rPr>
                <w:rFonts w:eastAsia="Times New Roman" w:cs="Times New Roman"/>
                <w:b/>
                <w:sz w:val="20"/>
                <w:szCs w:val="20"/>
                <w:lang w:val="sr-Cyrl-CS"/>
              </w:rPr>
              <w:t>ЗА УЧЕШЋЕ У ПОСТУПКУ ЈАВНЕ НАБАВКЕ ИЗ ЧЛАНА 76. ЗЈН</w:t>
            </w:r>
          </w:p>
        </w:tc>
      </w:tr>
      <w:tr w:rsidR="00953B88" w:rsidRPr="00DD6897" w:rsidTr="004462F7">
        <w:trPr>
          <w:trHeight w:val="211"/>
          <w:tblCellSpacing w:w="20" w:type="dxa"/>
        </w:trPr>
        <w:tc>
          <w:tcPr>
            <w:tcW w:w="1059" w:type="dxa"/>
            <w:shd w:val="clear" w:color="auto" w:fill="E6E6E6"/>
          </w:tcPr>
          <w:p w:rsidR="00953B88" w:rsidRPr="00DD6897" w:rsidRDefault="00953B88" w:rsidP="00953B88">
            <w:pPr>
              <w:spacing w:after="0" w:line="240" w:lineRule="auto"/>
              <w:ind w:right="-180"/>
              <w:jc w:val="center"/>
              <w:rPr>
                <w:rFonts w:eastAsia="Times New Roman" w:cs="Times New Roman"/>
                <w:b/>
                <w:sz w:val="20"/>
                <w:szCs w:val="20"/>
                <w:lang w:val="sr-Cyrl-CS"/>
              </w:rPr>
            </w:pPr>
            <w:r w:rsidRPr="00DD6897">
              <w:rPr>
                <w:rFonts w:eastAsia="Times New Roman" w:cs="Times New Roman"/>
                <w:b/>
                <w:sz w:val="20"/>
                <w:szCs w:val="20"/>
                <w:lang w:val="sr-Cyrl-CS"/>
              </w:rPr>
              <w:t>1</w:t>
            </w:r>
          </w:p>
        </w:tc>
        <w:tc>
          <w:tcPr>
            <w:tcW w:w="2946" w:type="dxa"/>
            <w:shd w:val="clear" w:color="auto" w:fill="auto"/>
          </w:tcPr>
          <w:p w:rsidR="00953B88" w:rsidRPr="00DD6897" w:rsidRDefault="00953B88" w:rsidP="00953B88">
            <w:pPr>
              <w:spacing w:after="0" w:line="240" w:lineRule="auto"/>
              <w:ind w:right="-180"/>
              <w:jc w:val="both"/>
              <w:rPr>
                <w:rFonts w:eastAsia="Times New Roman" w:cs="Times New Roman"/>
                <w:b/>
                <w:sz w:val="20"/>
                <w:szCs w:val="20"/>
                <w:lang w:val="sr-Cyrl-RS"/>
              </w:rPr>
            </w:pPr>
            <w:r w:rsidRPr="00DD6897">
              <w:rPr>
                <w:rFonts w:eastAsia="Times New Roman" w:cs="Times New Roman"/>
                <w:sz w:val="20"/>
                <w:szCs w:val="20"/>
                <w:lang w:val="ru-RU"/>
              </w:rPr>
              <w:t>финансијски капацитет</w:t>
            </w:r>
          </w:p>
        </w:tc>
        <w:tc>
          <w:tcPr>
            <w:tcW w:w="5711" w:type="dxa"/>
            <w:shd w:val="clear" w:color="auto" w:fill="auto"/>
          </w:tcPr>
          <w:p w:rsidR="00953B88" w:rsidRPr="00DD6897" w:rsidRDefault="00953B88" w:rsidP="00953B88">
            <w:pPr>
              <w:spacing w:after="0" w:line="240" w:lineRule="auto"/>
              <w:ind w:right="17"/>
              <w:jc w:val="both"/>
              <w:rPr>
                <w:rFonts w:eastAsia="Times New Roman" w:cs="Times New Roman"/>
                <w:sz w:val="20"/>
                <w:szCs w:val="20"/>
                <w:lang w:val="sr-Cyrl-RS"/>
              </w:rPr>
            </w:pPr>
            <w:r w:rsidRPr="00DD6897">
              <w:rPr>
                <w:rFonts w:eastAsia="Times New Roman" w:cs="Times New Roman"/>
                <w:sz w:val="20"/>
                <w:szCs w:val="20"/>
                <w:lang w:val="sr-Cyrl-RS"/>
              </w:rPr>
              <w:t>/</w:t>
            </w:r>
          </w:p>
        </w:tc>
      </w:tr>
      <w:tr w:rsidR="00953B88" w:rsidRPr="00DD6897" w:rsidTr="004462F7">
        <w:trPr>
          <w:trHeight w:val="175"/>
          <w:tblCellSpacing w:w="20" w:type="dxa"/>
        </w:trPr>
        <w:tc>
          <w:tcPr>
            <w:tcW w:w="1059" w:type="dxa"/>
            <w:shd w:val="clear" w:color="auto" w:fill="E6E6E6"/>
          </w:tcPr>
          <w:p w:rsidR="00953B88" w:rsidRPr="00DD6897" w:rsidRDefault="00953B88" w:rsidP="00953B88">
            <w:pPr>
              <w:spacing w:after="0" w:line="240" w:lineRule="auto"/>
              <w:ind w:right="-180"/>
              <w:jc w:val="center"/>
              <w:rPr>
                <w:rFonts w:eastAsia="Times New Roman" w:cs="Times New Roman"/>
                <w:b/>
                <w:sz w:val="20"/>
                <w:szCs w:val="20"/>
                <w:lang w:val="sr-Cyrl-CS"/>
              </w:rPr>
            </w:pPr>
            <w:r w:rsidRPr="00DD6897">
              <w:rPr>
                <w:rFonts w:eastAsia="Times New Roman" w:cs="Times New Roman"/>
                <w:b/>
                <w:sz w:val="20"/>
                <w:szCs w:val="20"/>
                <w:lang w:val="sr-Cyrl-CS"/>
              </w:rPr>
              <w:t>2</w:t>
            </w:r>
          </w:p>
        </w:tc>
        <w:tc>
          <w:tcPr>
            <w:tcW w:w="2946" w:type="dxa"/>
            <w:shd w:val="clear" w:color="auto" w:fill="auto"/>
          </w:tcPr>
          <w:p w:rsidR="00953B88" w:rsidRPr="00DD6897" w:rsidRDefault="00953B88" w:rsidP="00953B88">
            <w:pPr>
              <w:spacing w:after="0" w:line="240" w:lineRule="auto"/>
              <w:ind w:right="-180"/>
              <w:jc w:val="both"/>
              <w:rPr>
                <w:rFonts w:eastAsia="Times New Roman" w:cs="Times New Roman"/>
                <w:b/>
                <w:sz w:val="20"/>
                <w:szCs w:val="20"/>
                <w:lang w:val="sr-Cyrl-CS"/>
              </w:rPr>
            </w:pPr>
            <w:r w:rsidRPr="00DD6897">
              <w:rPr>
                <w:rFonts w:eastAsia="Times New Roman" w:cs="Times New Roman"/>
                <w:sz w:val="20"/>
                <w:szCs w:val="20"/>
                <w:lang w:val="ru-RU"/>
              </w:rPr>
              <w:t>пословни капацитет</w:t>
            </w:r>
          </w:p>
        </w:tc>
        <w:tc>
          <w:tcPr>
            <w:tcW w:w="5711" w:type="dxa"/>
            <w:shd w:val="clear" w:color="auto" w:fill="auto"/>
          </w:tcPr>
          <w:p w:rsidR="00953B88" w:rsidRPr="00DD6897" w:rsidRDefault="00953B88" w:rsidP="00953B88">
            <w:pPr>
              <w:spacing w:after="0" w:line="240" w:lineRule="auto"/>
              <w:ind w:right="17"/>
              <w:jc w:val="both"/>
              <w:rPr>
                <w:rFonts w:eastAsia="Times New Roman" w:cs="Times New Roman"/>
                <w:sz w:val="20"/>
                <w:szCs w:val="20"/>
                <w:lang w:val="ru-RU"/>
              </w:rPr>
            </w:pPr>
            <w:r w:rsidRPr="00DD6897">
              <w:rPr>
                <w:rFonts w:eastAsia="Times New Roman" w:cs="Times New Roman"/>
                <w:sz w:val="20"/>
                <w:szCs w:val="20"/>
                <w:lang w:val="ru-RU"/>
              </w:rPr>
              <w:t>/</w:t>
            </w:r>
          </w:p>
        </w:tc>
      </w:tr>
      <w:tr w:rsidR="00953B88" w:rsidRPr="00DD6897" w:rsidTr="004462F7">
        <w:trPr>
          <w:trHeight w:val="40"/>
          <w:tblCellSpacing w:w="20" w:type="dxa"/>
        </w:trPr>
        <w:tc>
          <w:tcPr>
            <w:tcW w:w="1059" w:type="dxa"/>
            <w:shd w:val="clear" w:color="auto" w:fill="E6E6E6"/>
          </w:tcPr>
          <w:p w:rsidR="00953B88" w:rsidRPr="00DD6897" w:rsidRDefault="00953B88" w:rsidP="00953B88">
            <w:pPr>
              <w:spacing w:after="0" w:line="240" w:lineRule="auto"/>
              <w:ind w:right="-180"/>
              <w:jc w:val="center"/>
              <w:rPr>
                <w:rFonts w:eastAsia="Times New Roman" w:cs="Times New Roman"/>
                <w:b/>
                <w:sz w:val="20"/>
                <w:szCs w:val="20"/>
                <w:lang w:val="sr-Cyrl-CS"/>
              </w:rPr>
            </w:pPr>
            <w:r w:rsidRPr="00DD6897">
              <w:rPr>
                <w:rFonts w:eastAsia="Times New Roman" w:cs="Times New Roman"/>
                <w:b/>
                <w:sz w:val="20"/>
                <w:szCs w:val="20"/>
                <w:lang w:val="sr-Cyrl-CS"/>
              </w:rPr>
              <w:t>3</w:t>
            </w:r>
          </w:p>
        </w:tc>
        <w:tc>
          <w:tcPr>
            <w:tcW w:w="2946" w:type="dxa"/>
            <w:shd w:val="clear" w:color="auto" w:fill="auto"/>
          </w:tcPr>
          <w:p w:rsidR="00953B88" w:rsidRPr="00DD6897" w:rsidRDefault="00953B88" w:rsidP="00953B88">
            <w:pPr>
              <w:spacing w:after="0" w:line="240" w:lineRule="auto"/>
              <w:ind w:right="-180"/>
              <w:jc w:val="both"/>
              <w:rPr>
                <w:rFonts w:eastAsia="Times New Roman" w:cs="Times New Roman"/>
                <w:b/>
                <w:sz w:val="20"/>
                <w:szCs w:val="20"/>
                <w:lang w:val="sr-Cyrl-RS"/>
              </w:rPr>
            </w:pPr>
            <w:r w:rsidRPr="00DD6897">
              <w:rPr>
                <w:rFonts w:eastAsia="Times New Roman" w:cs="Times New Roman"/>
                <w:sz w:val="20"/>
                <w:szCs w:val="20"/>
                <w:lang w:val="ru-RU"/>
              </w:rPr>
              <w:t>технички капацитет</w:t>
            </w:r>
          </w:p>
        </w:tc>
        <w:tc>
          <w:tcPr>
            <w:tcW w:w="5711" w:type="dxa"/>
            <w:shd w:val="clear" w:color="auto" w:fill="auto"/>
          </w:tcPr>
          <w:p w:rsidR="00953B88" w:rsidRPr="00DD6897" w:rsidRDefault="00953B88" w:rsidP="00953B88">
            <w:pPr>
              <w:spacing w:after="0" w:line="240" w:lineRule="auto"/>
              <w:jc w:val="both"/>
              <w:rPr>
                <w:rFonts w:eastAsia="Times New Roman" w:cs="Times New Roman"/>
                <w:sz w:val="20"/>
                <w:szCs w:val="20"/>
                <w:lang w:val="sr-Cyrl-CS"/>
              </w:rPr>
            </w:pPr>
            <w:r w:rsidRPr="00DD6897">
              <w:rPr>
                <w:rFonts w:eastAsia="Times New Roman" w:cs="Times New Roman"/>
                <w:sz w:val="20"/>
                <w:szCs w:val="20"/>
                <w:lang w:val="ru-RU"/>
              </w:rPr>
              <w:t>/</w:t>
            </w:r>
          </w:p>
        </w:tc>
      </w:tr>
      <w:tr w:rsidR="00953B88" w:rsidRPr="00DD6897" w:rsidTr="004462F7">
        <w:trPr>
          <w:trHeight w:val="220"/>
          <w:tblCellSpacing w:w="20" w:type="dxa"/>
        </w:trPr>
        <w:tc>
          <w:tcPr>
            <w:tcW w:w="1059" w:type="dxa"/>
            <w:shd w:val="clear" w:color="auto" w:fill="E6E6E6"/>
          </w:tcPr>
          <w:p w:rsidR="00953B88" w:rsidRPr="00DD6897" w:rsidRDefault="00953B88" w:rsidP="00953B88">
            <w:pPr>
              <w:spacing w:after="0" w:line="240" w:lineRule="auto"/>
              <w:ind w:right="-180"/>
              <w:jc w:val="center"/>
              <w:rPr>
                <w:rFonts w:eastAsia="Times New Roman" w:cs="Times New Roman"/>
                <w:b/>
                <w:sz w:val="20"/>
                <w:szCs w:val="20"/>
                <w:lang w:val="sr-Cyrl-CS"/>
              </w:rPr>
            </w:pPr>
            <w:r w:rsidRPr="00DD6897">
              <w:rPr>
                <w:rFonts w:eastAsia="Times New Roman" w:cs="Times New Roman"/>
                <w:b/>
                <w:sz w:val="20"/>
                <w:szCs w:val="20"/>
                <w:lang w:val="sr-Cyrl-CS"/>
              </w:rPr>
              <w:t>4</w:t>
            </w:r>
          </w:p>
        </w:tc>
        <w:tc>
          <w:tcPr>
            <w:tcW w:w="2946" w:type="dxa"/>
            <w:shd w:val="clear" w:color="auto" w:fill="auto"/>
          </w:tcPr>
          <w:p w:rsidR="00953B88" w:rsidRPr="00DD6897" w:rsidRDefault="00953B88" w:rsidP="00953B88">
            <w:pPr>
              <w:spacing w:after="0" w:line="240" w:lineRule="auto"/>
              <w:ind w:right="-180"/>
              <w:jc w:val="both"/>
              <w:rPr>
                <w:rFonts w:eastAsia="Times New Roman" w:cs="Times New Roman"/>
                <w:b/>
                <w:sz w:val="20"/>
                <w:szCs w:val="20"/>
                <w:lang w:val="sr-Cyrl-CS"/>
              </w:rPr>
            </w:pPr>
            <w:r w:rsidRPr="00DD6897">
              <w:rPr>
                <w:rFonts w:eastAsia="Times New Roman" w:cs="Times New Roman"/>
                <w:sz w:val="20"/>
                <w:szCs w:val="20"/>
                <w:lang w:val="ru-RU"/>
              </w:rPr>
              <w:t>кадровски капацитет</w:t>
            </w:r>
          </w:p>
        </w:tc>
        <w:tc>
          <w:tcPr>
            <w:tcW w:w="5711" w:type="dxa"/>
            <w:shd w:val="clear" w:color="auto" w:fill="auto"/>
          </w:tcPr>
          <w:p w:rsidR="00953B88" w:rsidRPr="00DD6897" w:rsidRDefault="00953B88" w:rsidP="00953B88">
            <w:pPr>
              <w:spacing w:after="0" w:line="240" w:lineRule="auto"/>
              <w:ind w:right="17"/>
              <w:jc w:val="both"/>
              <w:rPr>
                <w:rFonts w:eastAsia="Times New Roman" w:cs="Arial"/>
                <w:sz w:val="20"/>
                <w:szCs w:val="20"/>
                <w:lang w:val="sr-Cyrl-RS"/>
              </w:rPr>
            </w:pPr>
            <w:r w:rsidRPr="00DD6897">
              <w:rPr>
                <w:rFonts w:eastAsia="Times New Roman" w:cs="Times New Roman"/>
                <w:sz w:val="20"/>
                <w:szCs w:val="20"/>
                <w:lang w:val="ru-RU"/>
              </w:rPr>
              <w:t>/</w:t>
            </w:r>
          </w:p>
        </w:tc>
      </w:tr>
    </w:tbl>
    <w:p w:rsidR="00953B88" w:rsidRPr="00DD6897" w:rsidRDefault="00953B88" w:rsidP="00953B88">
      <w:pPr>
        <w:spacing w:after="0" w:line="240" w:lineRule="auto"/>
        <w:ind w:firstLine="600"/>
        <w:jc w:val="both"/>
        <w:rPr>
          <w:rFonts w:eastAsia="Times New Roman" w:cs="Times New Roman"/>
          <w:sz w:val="20"/>
          <w:szCs w:val="20"/>
          <w:lang w:val="ru-RU"/>
        </w:rPr>
      </w:pPr>
      <w:r w:rsidRPr="00DD6897">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и ст. 2. ЗЈН (услови из тачке 1., 2., 3. и 5. дела 4.2.1. Конкурсне документације),</w:t>
      </w:r>
      <w:r w:rsidRPr="00DD6897">
        <w:rPr>
          <w:rFonts w:eastAsia="Times New Roman" w:cs="Times New Roman"/>
          <w:sz w:val="20"/>
          <w:szCs w:val="20"/>
          <w:lang w:val="en-US"/>
        </w:rPr>
        <w:t xml:space="preserve"> </w:t>
      </w:r>
      <w:r w:rsidRPr="00DD6897">
        <w:rPr>
          <w:rFonts w:eastAsia="Times New Roman" w:cs="Times New Roman"/>
          <w:sz w:val="20"/>
          <w:szCs w:val="20"/>
          <w:lang w:val="ru-RU"/>
        </w:rPr>
        <w:t>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w:t>
      </w:r>
      <w:r w:rsidRPr="00DD6897">
        <w:rPr>
          <w:rFonts w:eastAsia="Times New Roman" w:cs="Times New Roman"/>
          <w:sz w:val="20"/>
          <w:szCs w:val="20"/>
          <w:lang w:val="en-US"/>
        </w:rPr>
        <w:t>,</w:t>
      </w:r>
      <w:r w:rsidRPr="00DD6897">
        <w:rPr>
          <w:rFonts w:eastAsia="Times New Roman" w:cs="Times New Roman"/>
          <w:sz w:val="20"/>
          <w:szCs w:val="20"/>
          <w:lang w:val="ru-RU"/>
        </w:rPr>
        <w:t xml:space="preserve"> понуђач може доказати испуњеност тог услова преко подизвођача којем је поверио извршење тог дела набавке. </w:t>
      </w:r>
    </w:p>
    <w:p w:rsidR="00953B88" w:rsidRPr="00DD6897" w:rsidRDefault="00953B88" w:rsidP="00953B88">
      <w:pPr>
        <w:spacing w:after="0" w:line="240" w:lineRule="auto"/>
        <w:ind w:left="-180" w:right="-180" w:firstLine="900"/>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09"/>
      </w:tblGrid>
      <w:tr w:rsidR="00953B88" w:rsidRPr="00DD6897" w:rsidTr="004462F7">
        <w:trPr>
          <w:tblCellSpacing w:w="20" w:type="dxa"/>
        </w:trPr>
        <w:tc>
          <w:tcPr>
            <w:tcW w:w="9606" w:type="dxa"/>
            <w:shd w:val="clear" w:color="auto" w:fill="D6E3BC" w:themeFill="accent3" w:themeFillTint="66"/>
          </w:tcPr>
          <w:p w:rsidR="00953B88" w:rsidRPr="00DD6897" w:rsidRDefault="00953B88" w:rsidP="00953B88">
            <w:pPr>
              <w:spacing w:after="0" w:line="240" w:lineRule="auto"/>
              <w:jc w:val="both"/>
              <w:rPr>
                <w:rFonts w:eastAsia="Times New Roman" w:cs="Times New Roman"/>
                <w:b/>
                <w:sz w:val="20"/>
                <w:szCs w:val="20"/>
                <w:lang w:val="sr-Cyrl-CS"/>
              </w:rPr>
            </w:pPr>
            <w:r w:rsidRPr="00DD6897">
              <w:rPr>
                <w:rFonts w:eastAsia="Times New Roman" w:cs="Times New Roman"/>
                <w:b/>
                <w:sz w:val="20"/>
                <w:szCs w:val="20"/>
                <w:lang w:val="sr-Cyrl-RS"/>
              </w:rPr>
              <w:t>4</w:t>
            </w:r>
            <w:r w:rsidRPr="00DD6897">
              <w:rPr>
                <w:rFonts w:eastAsia="Times New Roman" w:cs="Times New Roman"/>
                <w:b/>
                <w:sz w:val="20"/>
                <w:szCs w:val="20"/>
                <w:lang w:val="sr-Cyrl-CS"/>
              </w:rPr>
              <w:t xml:space="preserve">.3.Услови које мора да испуни </w:t>
            </w:r>
            <w:r w:rsidRPr="00DD6897">
              <w:rPr>
                <w:rFonts w:eastAsia="Times New Roman" w:cs="Times New Roman"/>
                <w:b/>
                <w:i/>
                <w:sz w:val="20"/>
                <w:szCs w:val="20"/>
                <w:lang w:val="sr-Cyrl-CS"/>
              </w:rPr>
              <w:t>СВАКИ ОД ПОНУЂАЧА ИЗ ГРУПЕ ПОНУЂАЧА</w:t>
            </w:r>
            <w:r w:rsidRPr="00DD6897">
              <w:rPr>
                <w:rFonts w:eastAsia="Times New Roman" w:cs="Times New Roman"/>
                <w:b/>
                <w:sz w:val="20"/>
                <w:szCs w:val="20"/>
                <w:lang w:val="sr-Cyrl-CS"/>
              </w:rPr>
              <w:t>, у складу са чланом 81. ЗЈН:</w:t>
            </w:r>
          </w:p>
        </w:tc>
      </w:tr>
    </w:tbl>
    <w:p w:rsidR="00953B88" w:rsidRPr="00DD6897" w:rsidRDefault="00953B88" w:rsidP="00953B88">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953B88" w:rsidRPr="00DD6897" w:rsidTr="004462F7">
        <w:trPr>
          <w:tblCellSpacing w:w="20" w:type="dxa"/>
        </w:trPr>
        <w:tc>
          <w:tcPr>
            <w:tcW w:w="1183" w:type="dxa"/>
            <w:shd w:val="clear" w:color="auto" w:fill="E6E6E6"/>
          </w:tcPr>
          <w:p w:rsidR="00953B88" w:rsidRPr="00DD6897" w:rsidRDefault="00953B88" w:rsidP="00953B88">
            <w:pPr>
              <w:spacing w:after="0" w:line="240" w:lineRule="auto"/>
              <w:ind w:right="-180"/>
              <w:jc w:val="center"/>
              <w:rPr>
                <w:rFonts w:eastAsia="Times New Roman" w:cs="Times New Roman"/>
                <w:b/>
                <w:sz w:val="20"/>
                <w:szCs w:val="20"/>
                <w:lang w:val="sr-Cyrl-CS"/>
              </w:rPr>
            </w:pPr>
            <w:r w:rsidRPr="00DD6897">
              <w:rPr>
                <w:rFonts w:eastAsia="Times New Roman" w:cs="Times New Roman"/>
                <w:b/>
                <w:sz w:val="20"/>
                <w:szCs w:val="20"/>
                <w:lang w:val="sr-Cyrl-CS"/>
              </w:rPr>
              <w:t>Ред.</w:t>
            </w:r>
          </w:p>
          <w:p w:rsidR="00953B88" w:rsidRPr="00DD6897" w:rsidRDefault="00953B88" w:rsidP="00953B88">
            <w:pPr>
              <w:spacing w:after="0" w:line="240" w:lineRule="auto"/>
              <w:ind w:right="-180"/>
              <w:jc w:val="center"/>
              <w:rPr>
                <w:rFonts w:eastAsia="Times New Roman" w:cs="Times New Roman"/>
                <w:b/>
                <w:sz w:val="20"/>
                <w:szCs w:val="20"/>
                <w:lang w:val="sr-Cyrl-CS"/>
              </w:rPr>
            </w:pPr>
            <w:r w:rsidRPr="00DD6897">
              <w:rPr>
                <w:rFonts w:eastAsia="Times New Roman" w:cs="Times New Roman"/>
                <w:b/>
                <w:sz w:val="20"/>
                <w:szCs w:val="20"/>
                <w:lang w:val="sr-Cyrl-CS"/>
              </w:rPr>
              <w:t>број</w:t>
            </w:r>
          </w:p>
        </w:tc>
        <w:tc>
          <w:tcPr>
            <w:tcW w:w="8400" w:type="dxa"/>
            <w:shd w:val="clear" w:color="auto" w:fill="E6E6E6"/>
          </w:tcPr>
          <w:p w:rsidR="00953B88" w:rsidRPr="00DD6897" w:rsidRDefault="00953B88" w:rsidP="00953B88">
            <w:pPr>
              <w:spacing w:after="0" w:line="240" w:lineRule="auto"/>
              <w:ind w:right="-180"/>
              <w:jc w:val="center"/>
              <w:rPr>
                <w:rFonts w:eastAsia="Times New Roman" w:cs="Times New Roman"/>
                <w:b/>
                <w:sz w:val="20"/>
                <w:szCs w:val="20"/>
                <w:lang w:val="sr-Cyrl-CS"/>
              </w:rPr>
            </w:pPr>
            <w:r w:rsidRPr="00DD6897">
              <w:rPr>
                <w:rFonts w:eastAsia="Times New Roman" w:cs="Times New Roman"/>
                <w:b/>
                <w:sz w:val="20"/>
                <w:szCs w:val="20"/>
                <w:lang w:val="sr-Cyrl-RS"/>
              </w:rPr>
              <w:t>4</w:t>
            </w:r>
            <w:r w:rsidRPr="00DD6897">
              <w:rPr>
                <w:rFonts w:eastAsia="Times New Roman" w:cs="Times New Roman"/>
                <w:b/>
                <w:sz w:val="20"/>
                <w:szCs w:val="20"/>
                <w:lang w:val="sr-Cyrl-CS"/>
              </w:rPr>
              <w:t xml:space="preserve">.3.1.ОБАВЕЗНИ УСЛОВИ </w:t>
            </w:r>
          </w:p>
          <w:p w:rsidR="00953B88" w:rsidRPr="00DD6897" w:rsidRDefault="00953B88" w:rsidP="00953B88">
            <w:pPr>
              <w:spacing w:after="0" w:line="240" w:lineRule="auto"/>
              <w:ind w:right="-180"/>
              <w:jc w:val="center"/>
              <w:rPr>
                <w:rFonts w:eastAsia="Times New Roman" w:cs="Times New Roman"/>
                <w:b/>
                <w:sz w:val="20"/>
                <w:szCs w:val="20"/>
                <w:lang w:val="sr-Cyrl-CS"/>
              </w:rPr>
            </w:pPr>
            <w:r w:rsidRPr="00DD6897">
              <w:rPr>
                <w:rFonts w:eastAsia="Times New Roman" w:cs="Times New Roman"/>
                <w:b/>
                <w:sz w:val="20"/>
                <w:szCs w:val="20"/>
                <w:lang w:val="sr-Cyrl-CS"/>
              </w:rPr>
              <w:t>ЗА УЧЕШЋЕ У ПОСТУПКУ ЈАВНЕ НАБАВКЕ ИЗ ЧЛАНА 75. И 76. ЗЈН</w:t>
            </w:r>
          </w:p>
        </w:tc>
      </w:tr>
      <w:tr w:rsidR="00953B88" w:rsidRPr="00DD6897" w:rsidTr="004462F7">
        <w:trPr>
          <w:trHeight w:val="327"/>
          <w:tblCellSpacing w:w="20" w:type="dxa"/>
        </w:trPr>
        <w:tc>
          <w:tcPr>
            <w:tcW w:w="1183" w:type="dxa"/>
            <w:shd w:val="clear" w:color="auto" w:fill="E6E6E6"/>
          </w:tcPr>
          <w:p w:rsidR="00953B88" w:rsidRPr="00DD6897" w:rsidRDefault="00953B88" w:rsidP="00953B88">
            <w:pPr>
              <w:spacing w:after="0" w:line="240" w:lineRule="auto"/>
              <w:jc w:val="center"/>
              <w:rPr>
                <w:rFonts w:eastAsia="Times New Roman" w:cs="Times New Roman"/>
                <w:b/>
                <w:sz w:val="20"/>
                <w:szCs w:val="20"/>
                <w:lang w:val="sr-Cyrl-CS"/>
              </w:rPr>
            </w:pPr>
            <w:r w:rsidRPr="00DD6897">
              <w:rPr>
                <w:rFonts w:eastAsia="Times New Roman" w:cs="Times New Roman"/>
                <w:b/>
                <w:sz w:val="20"/>
                <w:szCs w:val="20"/>
                <w:lang w:val="sr-Cyrl-CS"/>
              </w:rPr>
              <w:t>1</w:t>
            </w:r>
          </w:p>
        </w:tc>
        <w:tc>
          <w:tcPr>
            <w:tcW w:w="8400" w:type="dxa"/>
            <w:shd w:val="clear" w:color="auto" w:fill="auto"/>
          </w:tcPr>
          <w:p w:rsidR="00953B88" w:rsidRPr="00DD6897" w:rsidRDefault="00953B88" w:rsidP="00953B88">
            <w:pPr>
              <w:spacing w:after="0" w:line="240" w:lineRule="auto"/>
              <w:jc w:val="both"/>
              <w:rPr>
                <w:rFonts w:eastAsia="Times New Roman" w:cs="Times New Roman"/>
                <w:b/>
                <w:sz w:val="20"/>
                <w:szCs w:val="20"/>
                <w:lang w:val="sr-Latn-CS"/>
              </w:rPr>
            </w:pPr>
            <w:r w:rsidRPr="00DD6897">
              <w:rPr>
                <w:rFonts w:eastAsia="Times New Roman" w:cs="Times New Roman"/>
                <w:sz w:val="20"/>
                <w:szCs w:val="20"/>
                <w:lang w:val="ru-RU"/>
              </w:rPr>
              <w:t>да је регистрован код надлежног органа, односно уписан у одговарајући регистар</w:t>
            </w:r>
            <w:r w:rsidRPr="00DD6897">
              <w:rPr>
                <w:rFonts w:eastAsia="Times New Roman" w:cs="Times New Roman"/>
                <w:sz w:val="20"/>
                <w:szCs w:val="20"/>
              </w:rPr>
              <w:t xml:space="preserve"> </w:t>
            </w:r>
            <w:r w:rsidRPr="00DD6897">
              <w:rPr>
                <w:rFonts w:eastAsia="Verdana" w:cs="Verdana"/>
                <w:sz w:val="20"/>
                <w:szCs w:val="20"/>
                <w:lang w:val="sr-Cyrl-RS"/>
              </w:rPr>
              <w:t>(</w:t>
            </w:r>
            <w:r w:rsidRPr="00DD6897">
              <w:rPr>
                <w:rFonts w:eastAsia="Verdana" w:cs="Verdana"/>
                <w:i/>
                <w:sz w:val="20"/>
                <w:szCs w:val="20"/>
                <w:lang w:val="sr-Cyrl-RS"/>
              </w:rPr>
              <w:t>чл. 75. ст. 1. тач. 1) Закона);</w:t>
            </w:r>
          </w:p>
        </w:tc>
      </w:tr>
      <w:tr w:rsidR="00953B88" w:rsidRPr="00DD6897" w:rsidTr="004462F7">
        <w:trPr>
          <w:trHeight w:val="327"/>
          <w:tblCellSpacing w:w="20" w:type="dxa"/>
        </w:trPr>
        <w:tc>
          <w:tcPr>
            <w:tcW w:w="1183" w:type="dxa"/>
            <w:shd w:val="clear" w:color="auto" w:fill="E6E6E6"/>
          </w:tcPr>
          <w:p w:rsidR="00953B88" w:rsidRPr="00DD6897" w:rsidRDefault="00953B88" w:rsidP="00953B88">
            <w:pPr>
              <w:spacing w:after="0" w:line="240" w:lineRule="auto"/>
              <w:jc w:val="center"/>
              <w:rPr>
                <w:rFonts w:eastAsia="Times New Roman" w:cs="Times New Roman"/>
                <w:b/>
                <w:sz w:val="20"/>
                <w:szCs w:val="20"/>
                <w:lang w:val="sr-Cyrl-CS"/>
              </w:rPr>
            </w:pPr>
            <w:r w:rsidRPr="00DD6897">
              <w:rPr>
                <w:rFonts w:eastAsia="Times New Roman" w:cs="Times New Roman"/>
                <w:b/>
                <w:sz w:val="20"/>
                <w:szCs w:val="20"/>
                <w:lang w:val="sr-Cyrl-CS"/>
              </w:rPr>
              <w:t>2</w:t>
            </w:r>
          </w:p>
        </w:tc>
        <w:tc>
          <w:tcPr>
            <w:tcW w:w="8400" w:type="dxa"/>
            <w:shd w:val="clear" w:color="auto" w:fill="auto"/>
          </w:tcPr>
          <w:p w:rsidR="00953B88" w:rsidRPr="00DD6897" w:rsidRDefault="00953B88" w:rsidP="00953B88">
            <w:pPr>
              <w:spacing w:after="0" w:line="240" w:lineRule="auto"/>
              <w:jc w:val="both"/>
              <w:rPr>
                <w:rFonts w:eastAsia="Times New Roman" w:cs="Times New Roman"/>
                <w:b/>
                <w:sz w:val="20"/>
                <w:szCs w:val="20"/>
                <w:lang w:val="sr-Latn-CS"/>
              </w:rPr>
            </w:pPr>
            <w:r w:rsidRPr="00DD6897">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D6897">
              <w:rPr>
                <w:rFonts w:eastAsia="Times New Roman" w:cs="Times New Roman"/>
                <w:sz w:val="20"/>
                <w:szCs w:val="20"/>
              </w:rPr>
              <w:t xml:space="preserve"> </w:t>
            </w:r>
            <w:r w:rsidRPr="00DD6897">
              <w:rPr>
                <w:rFonts w:eastAsia="Verdana" w:cs="Verdana"/>
                <w:sz w:val="20"/>
                <w:szCs w:val="20"/>
                <w:lang w:val="sr-Cyrl-RS"/>
              </w:rPr>
              <w:t>(</w:t>
            </w:r>
            <w:r w:rsidRPr="00DD6897">
              <w:rPr>
                <w:rFonts w:eastAsia="Verdana" w:cs="Verdana"/>
                <w:i/>
                <w:sz w:val="20"/>
                <w:szCs w:val="20"/>
                <w:lang w:val="sr-Cyrl-RS"/>
              </w:rPr>
              <w:t>чл. 75. ст. 1. тач. 2) Закона);</w:t>
            </w:r>
          </w:p>
        </w:tc>
      </w:tr>
      <w:tr w:rsidR="00953B88" w:rsidRPr="00DD6897" w:rsidTr="004462F7">
        <w:trPr>
          <w:trHeight w:val="327"/>
          <w:tblCellSpacing w:w="20" w:type="dxa"/>
        </w:trPr>
        <w:tc>
          <w:tcPr>
            <w:tcW w:w="1183" w:type="dxa"/>
            <w:shd w:val="clear" w:color="auto" w:fill="E6E6E6"/>
          </w:tcPr>
          <w:p w:rsidR="00953B88" w:rsidRPr="00DD6897" w:rsidRDefault="00953B88" w:rsidP="00953B88">
            <w:pPr>
              <w:spacing w:after="0" w:line="240" w:lineRule="auto"/>
              <w:jc w:val="center"/>
              <w:rPr>
                <w:rFonts w:eastAsia="Times New Roman" w:cs="Times New Roman"/>
                <w:b/>
                <w:sz w:val="20"/>
                <w:szCs w:val="20"/>
                <w:lang w:val="sr-Cyrl-RS"/>
              </w:rPr>
            </w:pPr>
            <w:r w:rsidRPr="00DD6897">
              <w:rPr>
                <w:rFonts w:eastAsia="Times New Roman" w:cs="Times New Roman"/>
                <w:b/>
                <w:sz w:val="20"/>
                <w:szCs w:val="20"/>
                <w:lang w:val="sr-Cyrl-RS"/>
              </w:rPr>
              <w:t>3</w:t>
            </w:r>
          </w:p>
        </w:tc>
        <w:tc>
          <w:tcPr>
            <w:tcW w:w="8400" w:type="dxa"/>
            <w:shd w:val="clear" w:color="auto" w:fill="auto"/>
          </w:tcPr>
          <w:p w:rsidR="00953B88" w:rsidRPr="00DD6897" w:rsidRDefault="00953B88" w:rsidP="00953B88">
            <w:pPr>
              <w:spacing w:after="0" w:line="240" w:lineRule="auto"/>
              <w:ind w:right="173"/>
              <w:jc w:val="both"/>
              <w:rPr>
                <w:rFonts w:eastAsia="Times New Roman" w:cs="Times New Roman"/>
                <w:sz w:val="20"/>
                <w:szCs w:val="20"/>
              </w:rPr>
            </w:pPr>
            <w:r w:rsidRPr="00DD6897">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DD6897">
              <w:rPr>
                <w:rFonts w:eastAsia="Times New Roman" w:cs="Times New Roman"/>
                <w:sz w:val="20"/>
                <w:szCs w:val="20"/>
              </w:rPr>
              <w:t xml:space="preserve"> </w:t>
            </w:r>
            <w:r w:rsidRPr="00DD6897">
              <w:rPr>
                <w:rFonts w:eastAsia="Verdana" w:cs="Verdana"/>
                <w:sz w:val="20"/>
                <w:szCs w:val="20"/>
                <w:lang w:val="sr-Cyrl-RS"/>
              </w:rPr>
              <w:t>(</w:t>
            </w:r>
            <w:r w:rsidRPr="00DD6897">
              <w:rPr>
                <w:rFonts w:eastAsia="Verdana" w:cs="Verdana"/>
                <w:i/>
                <w:sz w:val="20"/>
                <w:szCs w:val="20"/>
                <w:lang w:val="sr-Cyrl-RS"/>
              </w:rPr>
              <w:t>чл. 75. ст. 1. тач. 4) Закона);</w:t>
            </w:r>
          </w:p>
        </w:tc>
      </w:tr>
      <w:tr w:rsidR="00953B88" w:rsidRPr="00DD6897" w:rsidTr="004462F7">
        <w:trPr>
          <w:trHeight w:val="327"/>
          <w:tblCellSpacing w:w="20" w:type="dxa"/>
        </w:trPr>
        <w:tc>
          <w:tcPr>
            <w:tcW w:w="1183" w:type="dxa"/>
            <w:shd w:val="clear" w:color="auto" w:fill="E6E6E6"/>
          </w:tcPr>
          <w:p w:rsidR="00953B88" w:rsidRPr="00DD6897" w:rsidRDefault="00953B88" w:rsidP="00953B88">
            <w:pPr>
              <w:spacing w:after="0" w:line="240" w:lineRule="auto"/>
              <w:jc w:val="center"/>
              <w:rPr>
                <w:rFonts w:eastAsia="Times New Roman" w:cs="Times New Roman"/>
                <w:b/>
                <w:sz w:val="20"/>
                <w:szCs w:val="20"/>
                <w:lang w:val="sr-Cyrl-RS"/>
              </w:rPr>
            </w:pPr>
            <w:r w:rsidRPr="00DD6897">
              <w:rPr>
                <w:rFonts w:eastAsia="Times New Roman" w:cs="Times New Roman"/>
                <w:b/>
                <w:sz w:val="20"/>
                <w:szCs w:val="20"/>
                <w:lang w:val="sr-Cyrl-RS"/>
              </w:rPr>
              <w:t>4</w:t>
            </w:r>
          </w:p>
        </w:tc>
        <w:tc>
          <w:tcPr>
            <w:tcW w:w="8400" w:type="dxa"/>
            <w:shd w:val="clear" w:color="auto" w:fill="auto"/>
          </w:tcPr>
          <w:p w:rsidR="00953B88" w:rsidRPr="00DD6897" w:rsidRDefault="00953B88" w:rsidP="00953B88">
            <w:pPr>
              <w:tabs>
                <w:tab w:val="left" w:pos="1170"/>
              </w:tabs>
              <w:suppressAutoHyphens/>
              <w:spacing w:after="0" w:line="240" w:lineRule="auto"/>
              <w:jc w:val="both"/>
              <w:rPr>
                <w:rFonts w:eastAsia="Times New Roman" w:cs="Times New Roman"/>
                <w:sz w:val="20"/>
                <w:szCs w:val="20"/>
                <w:lang w:val="sr-Cyrl-RS" w:eastAsia="ar-SA"/>
              </w:rPr>
            </w:pPr>
            <w:r w:rsidRPr="00DD6897">
              <w:rPr>
                <w:rFonts w:eastAsia="Times New Roman" w:cs="Times New Roman"/>
                <w:sz w:val="20"/>
                <w:szCs w:val="20"/>
                <w:lang w:val="sr-Cyrl-RS" w:eastAsia="ar-SA"/>
              </w:rPr>
              <w:t>да има</w:t>
            </w:r>
            <w:r w:rsidRPr="00DD6897">
              <w:rPr>
                <w:rFonts w:eastAsia="Times New Roman" w:cs="Times New Roman"/>
                <w:b/>
                <w:sz w:val="20"/>
                <w:szCs w:val="20"/>
                <w:lang w:val="sr-Cyrl-RS" w:eastAsia="ar-SA"/>
              </w:rPr>
              <w:t xml:space="preserve"> </w:t>
            </w:r>
            <w:r w:rsidRPr="00DD6897">
              <w:rPr>
                <w:rFonts w:eastAsia="Times New Roman" w:cs="Times New Roman"/>
                <w:sz w:val="20"/>
                <w:szCs w:val="20"/>
                <w:lang w:val="sr-Cyrl-CS" w:eastAsia="ar-SA"/>
              </w:rPr>
              <w:t>важећ</w:t>
            </w:r>
            <w:r w:rsidRPr="00DD6897">
              <w:rPr>
                <w:rFonts w:eastAsia="Times New Roman" w:cs="Times New Roman"/>
                <w:sz w:val="20"/>
                <w:szCs w:val="20"/>
                <w:lang w:val="sr-Cyrl-RS" w:eastAsia="ar-SA"/>
              </w:rPr>
              <w:t>у</w:t>
            </w:r>
            <w:r w:rsidRPr="00DD6897">
              <w:rPr>
                <w:rFonts w:eastAsia="Times New Roman" w:cs="Times New Roman"/>
                <w:sz w:val="20"/>
                <w:szCs w:val="20"/>
                <w:lang w:val="sr-Cyrl-CS" w:eastAsia="ar-SA"/>
              </w:rPr>
              <w:t xml:space="preserve"> дозвол</w:t>
            </w:r>
            <w:r w:rsidRPr="00DD6897">
              <w:rPr>
                <w:rFonts w:eastAsia="Times New Roman" w:cs="Times New Roman"/>
                <w:sz w:val="20"/>
                <w:szCs w:val="20"/>
                <w:lang w:val="sr-Cyrl-RS" w:eastAsia="ar-SA"/>
              </w:rPr>
              <w:t>у</w:t>
            </w:r>
            <w:r w:rsidRPr="00DD6897">
              <w:rPr>
                <w:rFonts w:eastAsia="Times New Roman" w:cs="Times New Roman"/>
                <w:sz w:val="20"/>
                <w:szCs w:val="20"/>
                <w:lang w:val="sr-Cyrl-CS" w:eastAsia="ar-SA"/>
              </w:rPr>
              <w:t xml:space="preserve"> за обављање одговарајуће делатности, издат</w:t>
            </w:r>
            <w:r w:rsidRPr="00DD6897">
              <w:rPr>
                <w:rFonts w:eastAsia="Times New Roman" w:cs="Times New Roman"/>
                <w:sz w:val="20"/>
                <w:szCs w:val="20"/>
                <w:lang w:val="sr-Cyrl-RS" w:eastAsia="ar-SA"/>
              </w:rPr>
              <w:t>у</w:t>
            </w:r>
            <w:r w:rsidRPr="00DD6897">
              <w:rPr>
                <w:rFonts w:eastAsia="Times New Roman" w:cs="Times New Roman"/>
                <w:sz w:val="20"/>
                <w:szCs w:val="20"/>
                <w:lang w:val="sr-Cyrl-CS" w:eastAsia="ar-SA"/>
              </w:rPr>
              <w:t xml:space="preserve"> од стране надлежног органа, ако је таква дозвола предвиђена посебним прописом</w:t>
            </w:r>
            <w:r w:rsidRPr="00DD6897">
              <w:rPr>
                <w:rFonts w:eastAsia="Times New Roman" w:cs="Times New Roman"/>
                <w:sz w:val="20"/>
                <w:szCs w:val="20"/>
                <w:lang w:val="sr-Cyrl-RS" w:eastAsia="ar-SA"/>
              </w:rPr>
              <w:t xml:space="preserve"> </w:t>
            </w:r>
            <w:r w:rsidRPr="00DD6897">
              <w:rPr>
                <w:rFonts w:eastAsia="Times New Roman" w:cs="Times New Roman"/>
                <w:i/>
                <w:sz w:val="20"/>
                <w:szCs w:val="20"/>
                <w:lang w:val="sr-Cyrl-RS" w:eastAsia="ar-SA"/>
              </w:rPr>
              <w:t>(члан 75. став 1. тачка 5)</w:t>
            </w:r>
            <w:r w:rsidRPr="00DD6897">
              <w:rPr>
                <w:rFonts w:eastAsia="Times New Roman" w:cs="Times New Roman"/>
                <w:b/>
                <w:i/>
                <w:sz w:val="20"/>
                <w:szCs w:val="20"/>
                <w:lang w:val="sr-Cyrl-RS" w:eastAsia="ar-SA"/>
              </w:rPr>
              <w:t xml:space="preserve">  </w:t>
            </w:r>
            <w:r w:rsidRPr="00DD6897">
              <w:rPr>
                <w:rFonts w:eastAsia="Times New Roman" w:cs="Times New Roman"/>
                <w:i/>
                <w:sz w:val="20"/>
                <w:szCs w:val="20"/>
                <w:lang w:val="sr-Cyrl-RS" w:eastAsia="ar-SA"/>
              </w:rPr>
              <w:t>Закона;</w:t>
            </w:r>
          </w:p>
        </w:tc>
      </w:tr>
      <w:tr w:rsidR="00953B88" w:rsidRPr="00DD6897" w:rsidTr="004462F7">
        <w:trPr>
          <w:trHeight w:val="327"/>
          <w:tblCellSpacing w:w="20" w:type="dxa"/>
        </w:trPr>
        <w:tc>
          <w:tcPr>
            <w:tcW w:w="1183" w:type="dxa"/>
            <w:shd w:val="clear" w:color="auto" w:fill="E6E6E6"/>
          </w:tcPr>
          <w:p w:rsidR="00953B88" w:rsidRPr="00DD6897" w:rsidRDefault="00953B88" w:rsidP="00953B88">
            <w:pPr>
              <w:spacing w:after="0" w:line="240" w:lineRule="auto"/>
              <w:jc w:val="center"/>
              <w:rPr>
                <w:rFonts w:eastAsia="Times New Roman" w:cs="Times New Roman"/>
                <w:b/>
                <w:sz w:val="20"/>
                <w:szCs w:val="20"/>
                <w:lang w:val="sr-Cyrl-RS"/>
              </w:rPr>
            </w:pPr>
            <w:r w:rsidRPr="00DD6897">
              <w:rPr>
                <w:rFonts w:eastAsia="Times New Roman" w:cs="Times New Roman"/>
                <w:b/>
                <w:sz w:val="20"/>
                <w:szCs w:val="20"/>
                <w:lang w:val="sr-Cyrl-RS"/>
              </w:rPr>
              <w:t>5</w:t>
            </w:r>
          </w:p>
        </w:tc>
        <w:tc>
          <w:tcPr>
            <w:tcW w:w="8400" w:type="dxa"/>
            <w:shd w:val="clear" w:color="auto" w:fill="auto"/>
          </w:tcPr>
          <w:p w:rsidR="00953B88" w:rsidRPr="00DD6897" w:rsidRDefault="00953B88" w:rsidP="00953B88">
            <w:pPr>
              <w:spacing w:after="0" w:line="240" w:lineRule="auto"/>
              <w:ind w:right="173"/>
              <w:jc w:val="both"/>
              <w:rPr>
                <w:rFonts w:eastAsia="Times New Roman" w:cs="Times New Roman"/>
                <w:sz w:val="20"/>
                <w:szCs w:val="20"/>
              </w:rPr>
            </w:pPr>
            <w:r w:rsidRPr="00DD6897">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DD6897">
              <w:rPr>
                <w:rFonts w:eastAsia="Verdana" w:cs="Verdana"/>
                <w:i/>
                <w:sz w:val="20"/>
                <w:szCs w:val="20"/>
                <w:lang w:val="sr-Cyrl-RS"/>
              </w:rPr>
              <w:t>(чл. 75. ст. 2. Закона);</w:t>
            </w:r>
            <w:r w:rsidRPr="00DD6897">
              <w:rPr>
                <w:rFonts w:eastAsia="Times New Roman" w:cs="Times New Roman"/>
                <w:sz w:val="20"/>
                <w:szCs w:val="20"/>
              </w:rPr>
              <w:t xml:space="preserve"> </w:t>
            </w:r>
          </w:p>
        </w:tc>
      </w:tr>
    </w:tbl>
    <w:p w:rsidR="00953B88" w:rsidRPr="00DD6897" w:rsidRDefault="00953B88" w:rsidP="00953B88">
      <w:pPr>
        <w:spacing w:after="0" w:line="240" w:lineRule="auto"/>
        <w:ind w:left="-180" w:right="-180"/>
        <w:jc w:val="both"/>
        <w:rPr>
          <w:rFonts w:eastAsia="Times New Roman" w:cs="Times New Roman"/>
          <w:b/>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316"/>
        <w:gridCol w:w="5287"/>
      </w:tblGrid>
      <w:tr w:rsidR="00953B88" w:rsidRPr="00DD6897" w:rsidTr="004462F7">
        <w:trPr>
          <w:trHeight w:val="492"/>
          <w:tblCellSpacing w:w="20" w:type="dxa"/>
        </w:trPr>
        <w:tc>
          <w:tcPr>
            <w:tcW w:w="1040" w:type="dxa"/>
            <w:shd w:val="clear" w:color="auto" w:fill="E6E6E6"/>
          </w:tcPr>
          <w:p w:rsidR="00953B88" w:rsidRPr="00DD6897" w:rsidRDefault="00953B88" w:rsidP="00953B88">
            <w:pPr>
              <w:spacing w:after="0" w:line="240" w:lineRule="auto"/>
              <w:ind w:right="-180"/>
              <w:jc w:val="center"/>
              <w:rPr>
                <w:rFonts w:eastAsia="Times New Roman" w:cs="Times New Roman"/>
                <w:b/>
                <w:sz w:val="20"/>
                <w:szCs w:val="20"/>
                <w:lang w:val="sr-Cyrl-RS"/>
              </w:rPr>
            </w:pPr>
            <w:r w:rsidRPr="00DD6897">
              <w:rPr>
                <w:rFonts w:eastAsia="Times New Roman" w:cs="Times New Roman"/>
                <w:b/>
                <w:sz w:val="20"/>
                <w:szCs w:val="20"/>
                <w:lang w:val="sr-Cyrl-CS"/>
              </w:rPr>
              <w:t>Ред.</w:t>
            </w:r>
          </w:p>
          <w:p w:rsidR="00953B88" w:rsidRPr="00DD6897" w:rsidRDefault="00953B88" w:rsidP="00953B88">
            <w:pPr>
              <w:spacing w:after="0" w:line="240" w:lineRule="auto"/>
              <w:ind w:right="-180"/>
              <w:jc w:val="center"/>
              <w:rPr>
                <w:rFonts w:eastAsia="Times New Roman" w:cs="Times New Roman"/>
                <w:b/>
                <w:sz w:val="20"/>
                <w:szCs w:val="20"/>
                <w:lang w:val="sr-Cyrl-CS"/>
              </w:rPr>
            </w:pPr>
            <w:r w:rsidRPr="00DD6897">
              <w:rPr>
                <w:rFonts w:eastAsia="Times New Roman" w:cs="Times New Roman"/>
                <w:b/>
                <w:sz w:val="20"/>
                <w:szCs w:val="20"/>
                <w:lang w:val="sr-Cyrl-CS"/>
              </w:rPr>
              <w:t xml:space="preserve">број </w:t>
            </w:r>
          </w:p>
        </w:tc>
        <w:tc>
          <w:tcPr>
            <w:tcW w:w="8543" w:type="dxa"/>
            <w:gridSpan w:val="2"/>
            <w:shd w:val="clear" w:color="auto" w:fill="E6E6E6"/>
          </w:tcPr>
          <w:p w:rsidR="00953B88" w:rsidRPr="00DD6897" w:rsidRDefault="00953B88" w:rsidP="00953B88">
            <w:pPr>
              <w:spacing w:after="0" w:line="240" w:lineRule="auto"/>
              <w:ind w:right="-180"/>
              <w:jc w:val="center"/>
              <w:rPr>
                <w:rFonts w:eastAsia="Times New Roman" w:cs="Times New Roman"/>
                <w:b/>
                <w:sz w:val="20"/>
                <w:szCs w:val="20"/>
                <w:lang w:val="sr-Cyrl-CS"/>
              </w:rPr>
            </w:pPr>
            <w:r w:rsidRPr="00DD6897">
              <w:rPr>
                <w:rFonts w:eastAsia="Times New Roman" w:cs="Times New Roman"/>
                <w:b/>
                <w:sz w:val="20"/>
                <w:szCs w:val="20"/>
                <w:lang w:val="sr-Cyrl-RS"/>
              </w:rPr>
              <w:t>4</w:t>
            </w:r>
            <w:r w:rsidRPr="00DD6897">
              <w:rPr>
                <w:rFonts w:eastAsia="Times New Roman" w:cs="Times New Roman"/>
                <w:b/>
                <w:sz w:val="20"/>
                <w:szCs w:val="20"/>
                <w:lang w:val="sr-Cyrl-CS"/>
              </w:rPr>
              <w:t xml:space="preserve">.3.2.ДОДАТНИ УСЛОВИ </w:t>
            </w:r>
          </w:p>
          <w:p w:rsidR="00953B88" w:rsidRPr="00DD6897" w:rsidRDefault="00953B88" w:rsidP="00953B88">
            <w:pPr>
              <w:spacing w:after="0" w:line="240" w:lineRule="auto"/>
              <w:ind w:right="-180"/>
              <w:jc w:val="center"/>
              <w:rPr>
                <w:rFonts w:eastAsia="Times New Roman" w:cs="Times New Roman"/>
                <w:b/>
                <w:sz w:val="20"/>
                <w:szCs w:val="20"/>
                <w:lang w:val="sr-Cyrl-CS"/>
              </w:rPr>
            </w:pPr>
            <w:r w:rsidRPr="00DD6897">
              <w:rPr>
                <w:rFonts w:eastAsia="Times New Roman" w:cs="Times New Roman"/>
                <w:b/>
                <w:sz w:val="20"/>
                <w:szCs w:val="20"/>
                <w:lang w:val="sr-Cyrl-CS"/>
              </w:rPr>
              <w:t>ЗА УЧЕШЋЕ У ПОСТУПКУ ЈАВНЕ НАБАВКЕ ИЗ ЧЛАНА 76. ЗЈН</w:t>
            </w:r>
          </w:p>
        </w:tc>
      </w:tr>
      <w:tr w:rsidR="00953B88" w:rsidRPr="00DD6897" w:rsidTr="004462F7">
        <w:trPr>
          <w:trHeight w:val="393"/>
          <w:tblCellSpacing w:w="20" w:type="dxa"/>
        </w:trPr>
        <w:tc>
          <w:tcPr>
            <w:tcW w:w="1040" w:type="dxa"/>
            <w:shd w:val="clear" w:color="auto" w:fill="E6E6E6"/>
          </w:tcPr>
          <w:p w:rsidR="00953B88" w:rsidRPr="00DD6897" w:rsidRDefault="00953B88" w:rsidP="00953B88">
            <w:pPr>
              <w:spacing w:after="0" w:line="240" w:lineRule="auto"/>
              <w:ind w:right="-180"/>
              <w:jc w:val="center"/>
              <w:rPr>
                <w:rFonts w:eastAsia="Times New Roman" w:cs="Times New Roman"/>
                <w:b/>
                <w:sz w:val="20"/>
                <w:szCs w:val="20"/>
                <w:lang w:val="sr-Cyrl-CS"/>
              </w:rPr>
            </w:pPr>
            <w:r w:rsidRPr="00DD6897">
              <w:rPr>
                <w:rFonts w:eastAsia="Times New Roman" w:cs="Times New Roman"/>
                <w:b/>
                <w:sz w:val="20"/>
                <w:szCs w:val="20"/>
                <w:lang w:val="sr-Cyrl-CS"/>
              </w:rPr>
              <w:t>1</w:t>
            </w:r>
          </w:p>
        </w:tc>
        <w:tc>
          <w:tcPr>
            <w:tcW w:w="3276" w:type="dxa"/>
            <w:shd w:val="clear" w:color="auto" w:fill="auto"/>
          </w:tcPr>
          <w:p w:rsidR="00953B88" w:rsidRPr="00DD6897" w:rsidRDefault="00953B88" w:rsidP="00953B88">
            <w:pPr>
              <w:spacing w:after="0" w:line="240" w:lineRule="auto"/>
              <w:ind w:right="-180"/>
              <w:jc w:val="both"/>
              <w:rPr>
                <w:rFonts w:eastAsia="Times New Roman" w:cs="Times New Roman"/>
                <w:b/>
                <w:sz w:val="20"/>
                <w:szCs w:val="20"/>
                <w:lang w:val="sr-Cyrl-RS"/>
              </w:rPr>
            </w:pPr>
            <w:r w:rsidRPr="00DD6897">
              <w:rPr>
                <w:rFonts w:eastAsia="Times New Roman" w:cs="Times New Roman"/>
                <w:sz w:val="20"/>
                <w:szCs w:val="20"/>
                <w:lang w:val="ru-RU"/>
              </w:rPr>
              <w:t>финансијски капацитет</w:t>
            </w:r>
          </w:p>
        </w:tc>
        <w:tc>
          <w:tcPr>
            <w:tcW w:w="5227" w:type="dxa"/>
            <w:shd w:val="clear" w:color="auto" w:fill="auto"/>
          </w:tcPr>
          <w:p w:rsidR="00953B88" w:rsidRPr="00DD6897" w:rsidRDefault="00953B88" w:rsidP="00953B88">
            <w:pPr>
              <w:spacing w:after="0" w:line="240" w:lineRule="auto"/>
              <w:ind w:right="17"/>
              <w:jc w:val="both"/>
              <w:rPr>
                <w:rFonts w:eastAsia="Times New Roman" w:cs="Times New Roman"/>
                <w:sz w:val="20"/>
                <w:szCs w:val="20"/>
                <w:lang w:val="sr-Latn-RS"/>
              </w:rPr>
            </w:pPr>
            <w:r w:rsidRPr="00DD6897">
              <w:rPr>
                <w:rFonts w:eastAsia="Times New Roman" w:cs="Times New Roman"/>
                <w:sz w:val="20"/>
                <w:szCs w:val="20"/>
                <w:lang w:val="sr-Latn-RS"/>
              </w:rPr>
              <w:t xml:space="preserve"> /</w:t>
            </w:r>
          </w:p>
        </w:tc>
      </w:tr>
      <w:tr w:rsidR="00953B88" w:rsidRPr="00DD6897" w:rsidTr="00844CFA">
        <w:trPr>
          <w:trHeight w:val="685"/>
          <w:tblCellSpacing w:w="20" w:type="dxa"/>
        </w:trPr>
        <w:tc>
          <w:tcPr>
            <w:tcW w:w="1040" w:type="dxa"/>
            <w:shd w:val="clear" w:color="auto" w:fill="E6E6E6"/>
          </w:tcPr>
          <w:p w:rsidR="00953B88" w:rsidRPr="00DD6897" w:rsidRDefault="00953B88" w:rsidP="00953B88">
            <w:pPr>
              <w:spacing w:after="0" w:line="240" w:lineRule="auto"/>
              <w:ind w:right="-180"/>
              <w:jc w:val="center"/>
              <w:rPr>
                <w:rFonts w:eastAsia="Times New Roman" w:cs="Times New Roman"/>
                <w:b/>
                <w:sz w:val="20"/>
                <w:szCs w:val="20"/>
                <w:lang w:val="sr-Cyrl-CS"/>
              </w:rPr>
            </w:pPr>
            <w:r w:rsidRPr="00DD6897">
              <w:rPr>
                <w:rFonts w:eastAsia="Times New Roman" w:cs="Times New Roman"/>
                <w:b/>
                <w:sz w:val="20"/>
                <w:szCs w:val="20"/>
                <w:lang w:val="sr-Cyrl-CS"/>
              </w:rPr>
              <w:t>2</w:t>
            </w:r>
          </w:p>
        </w:tc>
        <w:tc>
          <w:tcPr>
            <w:tcW w:w="3276" w:type="dxa"/>
            <w:shd w:val="clear" w:color="auto" w:fill="auto"/>
          </w:tcPr>
          <w:p w:rsidR="00953B88" w:rsidRPr="00DD6897" w:rsidRDefault="00953B88" w:rsidP="00953B88">
            <w:pPr>
              <w:spacing w:after="0" w:line="240" w:lineRule="auto"/>
              <w:ind w:right="-180"/>
              <w:jc w:val="both"/>
              <w:rPr>
                <w:rFonts w:eastAsia="Times New Roman" w:cs="Times New Roman"/>
                <w:b/>
                <w:sz w:val="20"/>
                <w:szCs w:val="20"/>
                <w:lang w:val="sr-Cyrl-CS"/>
              </w:rPr>
            </w:pPr>
            <w:r w:rsidRPr="00DD6897">
              <w:rPr>
                <w:rFonts w:eastAsia="Times New Roman" w:cs="Times New Roman"/>
                <w:sz w:val="20"/>
                <w:szCs w:val="20"/>
                <w:lang w:val="ru-RU"/>
              </w:rPr>
              <w:t>пословни капацитет</w:t>
            </w:r>
          </w:p>
        </w:tc>
        <w:tc>
          <w:tcPr>
            <w:tcW w:w="5227" w:type="dxa"/>
            <w:shd w:val="clear" w:color="auto" w:fill="auto"/>
          </w:tcPr>
          <w:p w:rsidR="00E601C4" w:rsidRPr="00DD6897" w:rsidRDefault="00E601C4" w:rsidP="008B0E4D">
            <w:pPr>
              <w:spacing w:after="0" w:line="240" w:lineRule="auto"/>
              <w:jc w:val="both"/>
              <w:rPr>
                <w:sz w:val="20"/>
                <w:szCs w:val="20"/>
                <w:lang w:val="sr-Cyrl-RS"/>
              </w:rPr>
            </w:pPr>
            <w:r w:rsidRPr="00DD6897">
              <w:rPr>
                <w:rFonts w:eastAsia="Times New Roman" w:cs="Times New Roman"/>
                <w:sz w:val="20"/>
                <w:szCs w:val="20"/>
                <w:lang w:val="sr-Cyrl-RS"/>
              </w:rPr>
              <w:t xml:space="preserve"> </w:t>
            </w:r>
            <w:r w:rsidRPr="00DD6897">
              <w:rPr>
                <w:sz w:val="20"/>
                <w:szCs w:val="20"/>
                <w:lang w:val="sr-Cyrl-RS"/>
              </w:rPr>
              <w:t>Понуђач мора да има</w:t>
            </w:r>
            <w:r w:rsidR="007658FB" w:rsidRPr="00DD6897">
              <w:rPr>
                <w:sz w:val="20"/>
                <w:szCs w:val="20"/>
                <w:lang w:val="sr-Cyrl-RS"/>
              </w:rPr>
              <w:t>:</w:t>
            </w:r>
            <w:r w:rsidRPr="00DD6897">
              <w:rPr>
                <w:sz w:val="20"/>
                <w:szCs w:val="20"/>
                <w:lang w:val="sr-Cyrl-RS"/>
              </w:rPr>
              <w:t xml:space="preserve"> </w:t>
            </w:r>
          </w:p>
          <w:p w:rsidR="00E601C4" w:rsidRPr="00DD6897" w:rsidRDefault="00E601C4" w:rsidP="008B0E4D">
            <w:pPr>
              <w:spacing w:after="0" w:line="240" w:lineRule="auto"/>
              <w:jc w:val="both"/>
              <w:rPr>
                <w:rFonts w:cs="Arial"/>
                <w:sz w:val="20"/>
                <w:szCs w:val="20"/>
                <w:lang w:val="sr-Cyrl-CS" w:eastAsia="ar-SA"/>
              </w:rPr>
            </w:pPr>
            <w:r w:rsidRPr="00DD6897">
              <w:rPr>
                <w:sz w:val="20"/>
                <w:szCs w:val="20"/>
                <w:lang w:val="sr-Cyrl-RS"/>
              </w:rPr>
              <w:t>-</w:t>
            </w:r>
            <w:r w:rsidR="007658FB" w:rsidRPr="00DD6897">
              <w:rPr>
                <w:sz w:val="20"/>
                <w:szCs w:val="20"/>
                <w:lang w:val="sr-Cyrl-RS"/>
              </w:rPr>
              <w:t xml:space="preserve"> </w:t>
            </w:r>
            <w:r w:rsidRPr="00DD6897">
              <w:rPr>
                <w:sz w:val="20"/>
                <w:szCs w:val="20"/>
                <w:lang w:val="sr-Cyrl-RS"/>
              </w:rPr>
              <w:t>важећу дозволу за обављање одговарајуће делатности издату од стране надлежног органа - о</w:t>
            </w:r>
            <w:r w:rsidRPr="00DD6897">
              <w:rPr>
                <w:rFonts w:cs="Arial"/>
                <w:sz w:val="20"/>
                <w:szCs w:val="20"/>
                <w:lang w:val="sr-Latn-RS" w:eastAsia="ar-SA"/>
              </w:rPr>
              <w:t xml:space="preserve">влашћење/акт надлежног министарства за </w:t>
            </w:r>
            <w:r w:rsidRPr="00DD6897">
              <w:rPr>
                <w:rFonts w:cs="Arial"/>
                <w:sz w:val="20"/>
                <w:szCs w:val="20"/>
                <w:lang w:val="sr-Cyrl-RS" w:eastAsia="ar-SA"/>
              </w:rPr>
              <w:t>мерење</w:t>
            </w:r>
            <w:r w:rsidRPr="00DD6897">
              <w:rPr>
                <w:rFonts w:cs="Arial"/>
                <w:sz w:val="20"/>
                <w:szCs w:val="20"/>
                <w:lang w:val="sr-Latn-RS" w:eastAsia="ar-SA"/>
              </w:rPr>
              <w:t xml:space="preserve"> квалитета ва</w:t>
            </w:r>
            <w:r w:rsidRPr="00DD6897">
              <w:rPr>
                <w:rFonts w:cs="Arial"/>
                <w:sz w:val="20"/>
                <w:szCs w:val="20"/>
                <w:lang w:val="sr-Cyrl-RS" w:eastAsia="ar-SA"/>
              </w:rPr>
              <w:t>здуха, одн. нивоа загађујућих материја у ваздуху</w:t>
            </w:r>
            <w:r w:rsidRPr="00DD6897">
              <w:rPr>
                <w:rFonts w:cs="Arial"/>
                <w:sz w:val="20"/>
                <w:szCs w:val="20"/>
                <w:lang w:val="sr-Cyrl-CS" w:eastAsia="ar-SA"/>
              </w:rPr>
              <w:t xml:space="preserve">, осим за правно лице које поседује овлашћење на основу самог посебног прописа, </w:t>
            </w:r>
          </w:p>
          <w:p w:rsidR="007658FB" w:rsidRPr="00DD6897" w:rsidRDefault="00E601C4" w:rsidP="008B0E4D">
            <w:pPr>
              <w:spacing w:after="0" w:line="240" w:lineRule="auto"/>
              <w:jc w:val="both"/>
              <w:rPr>
                <w:rFonts w:eastAsia="Verdana"/>
                <w:sz w:val="20"/>
                <w:szCs w:val="20"/>
                <w:lang w:val="sr-Cyrl-RS"/>
              </w:rPr>
            </w:pPr>
            <w:r w:rsidRPr="00DD6897">
              <w:rPr>
                <w:rFonts w:cs="Arial"/>
                <w:sz w:val="20"/>
                <w:szCs w:val="20"/>
                <w:lang w:val="sr-Cyrl-CS" w:eastAsia="ar-SA"/>
              </w:rPr>
              <w:t xml:space="preserve">- </w:t>
            </w:r>
            <w:r w:rsidR="00D6179D" w:rsidRPr="00DD6897">
              <w:rPr>
                <w:rFonts w:cs="Arial"/>
                <w:sz w:val="20"/>
                <w:szCs w:val="20"/>
              </w:rPr>
              <w:t>као и в</w:t>
            </w:r>
            <w:r w:rsidR="00D6179D" w:rsidRPr="00DD6897">
              <w:rPr>
                <w:rFonts w:eastAsia="Verdana" w:cs="Verdana"/>
                <w:sz w:val="20"/>
                <w:szCs w:val="20"/>
                <w:lang w:val="sr-Cyrl-RS"/>
              </w:rPr>
              <w:t xml:space="preserve">ажећи Сертификат о акредитацији са Решењем о обиму акредитације,  Акредитационог тела Србије,  </w:t>
            </w:r>
            <w:r w:rsidR="00D6179D" w:rsidRPr="00DD6897">
              <w:rPr>
                <w:rFonts w:eastAsia="Verdana"/>
                <w:sz w:val="20"/>
                <w:szCs w:val="20"/>
                <w:lang w:val="sr-Latn-RS"/>
              </w:rPr>
              <w:t xml:space="preserve">којим се потврђује да </w:t>
            </w:r>
            <w:r w:rsidR="00A67A60" w:rsidRPr="00DD6897">
              <w:rPr>
                <w:rFonts w:eastAsia="Verdana"/>
                <w:sz w:val="20"/>
                <w:szCs w:val="20"/>
                <w:lang w:val="sr-Cyrl-RS"/>
              </w:rPr>
              <w:t>је понуђач акредитован</w:t>
            </w:r>
            <w:r w:rsidR="007658FB" w:rsidRPr="00DD6897">
              <w:rPr>
                <w:rFonts w:eastAsia="Verdana"/>
                <w:sz w:val="20"/>
                <w:szCs w:val="20"/>
                <w:lang w:val="sr-Cyrl-RS"/>
              </w:rPr>
              <w:t xml:space="preserve"> за</w:t>
            </w:r>
            <w:r w:rsidR="00A67A60" w:rsidRPr="00DD6897">
              <w:rPr>
                <w:rFonts w:eastAsia="Verdana"/>
                <w:sz w:val="20"/>
                <w:szCs w:val="20"/>
                <w:lang w:val="sr-Cyrl-RS"/>
              </w:rPr>
              <w:t xml:space="preserve"> следећа хемијска испитивања </w:t>
            </w:r>
            <w:r w:rsidR="00FD7234" w:rsidRPr="00DD6897">
              <w:rPr>
                <w:rFonts w:eastAsia="Verdana"/>
                <w:sz w:val="20"/>
                <w:szCs w:val="20"/>
                <w:lang w:val="sr-Cyrl-RS"/>
              </w:rPr>
              <w:t xml:space="preserve">амбијенталног </w:t>
            </w:r>
            <w:r w:rsidR="00A67A60" w:rsidRPr="00DD6897">
              <w:rPr>
                <w:rFonts w:eastAsia="Verdana"/>
                <w:sz w:val="20"/>
                <w:szCs w:val="20"/>
                <w:lang w:val="sr-Cyrl-RS"/>
              </w:rPr>
              <w:t>ваздуха</w:t>
            </w:r>
            <w:r w:rsidR="00D6179D" w:rsidRPr="00DD6897">
              <w:rPr>
                <w:rFonts w:eastAsia="Verdana"/>
                <w:sz w:val="20"/>
                <w:szCs w:val="20"/>
                <w:lang w:val="sr-Cyrl-RS"/>
              </w:rPr>
              <w:t>:</w:t>
            </w:r>
          </w:p>
          <w:p w:rsidR="007658FB" w:rsidRPr="00DD6897" w:rsidRDefault="007658FB" w:rsidP="008B0E4D">
            <w:pPr>
              <w:pStyle w:val="ListParagraph"/>
              <w:numPr>
                <w:ilvl w:val="0"/>
                <w:numId w:val="41"/>
              </w:numPr>
              <w:spacing w:after="0"/>
              <w:ind w:left="121" w:hanging="180"/>
              <w:rPr>
                <w:rFonts w:asciiTheme="minorHAnsi" w:eastAsia="Verdana" w:hAnsiTheme="minorHAnsi"/>
                <w:sz w:val="20"/>
                <w:lang w:val="sr-Cyrl-RS"/>
              </w:rPr>
            </w:pPr>
            <w:r w:rsidRPr="00DD6897">
              <w:rPr>
                <w:rFonts w:asciiTheme="minorHAnsi" w:eastAsia="Verdana" w:hAnsiTheme="minorHAnsi"/>
                <w:sz w:val="20"/>
                <w:lang w:val="sr-Cyrl-RS"/>
              </w:rPr>
              <w:t xml:space="preserve">суспендоване честице, фракција </w:t>
            </w:r>
            <w:r w:rsidRPr="00DD6897">
              <w:rPr>
                <w:rFonts w:asciiTheme="minorHAnsi" w:eastAsia="Verdana" w:hAnsiTheme="minorHAnsi"/>
                <w:sz w:val="20"/>
                <w:lang w:val="sr-Latn-RS"/>
              </w:rPr>
              <w:t>PM</w:t>
            </w:r>
            <w:r w:rsidRPr="00DD6897">
              <w:rPr>
                <w:rFonts w:asciiTheme="minorHAnsi" w:eastAsia="Verdana" w:hAnsiTheme="minorHAnsi"/>
                <w:sz w:val="20"/>
                <w:vertAlign w:val="subscript"/>
                <w:lang w:val="sr-Cyrl-RS"/>
              </w:rPr>
              <w:t xml:space="preserve">10 </w:t>
            </w:r>
            <w:r w:rsidR="00A67A60" w:rsidRPr="00DD6897">
              <w:rPr>
                <w:rFonts w:asciiTheme="minorHAnsi" w:eastAsia="Verdana" w:hAnsiTheme="minorHAnsi"/>
                <w:sz w:val="20"/>
                <w:vertAlign w:val="subscript"/>
                <w:lang w:val="sr-Cyrl-RS"/>
              </w:rPr>
              <w:t xml:space="preserve">: </w:t>
            </w:r>
            <w:r w:rsidR="00A67A60" w:rsidRPr="00DD6897">
              <w:rPr>
                <w:rFonts w:asciiTheme="minorHAnsi" w:eastAsia="Verdana" w:hAnsiTheme="minorHAnsi"/>
                <w:sz w:val="20"/>
                <w:lang w:val="sr-Cyrl-RS"/>
              </w:rPr>
              <w:t>референтна метода</w:t>
            </w:r>
            <w:r w:rsidR="00D6179D" w:rsidRPr="00DD6897">
              <w:rPr>
                <w:rFonts w:asciiTheme="minorHAnsi" w:hAnsiTheme="minorHAnsi"/>
                <w:color w:val="FF0000"/>
                <w:sz w:val="20"/>
                <w:lang w:val="sr-Latn-RS"/>
              </w:rPr>
              <w:t xml:space="preserve"> </w:t>
            </w:r>
            <w:r w:rsidR="00A67A60" w:rsidRPr="00DD6897">
              <w:rPr>
                <w:rFonts w:asciiTheme="minorHAnsi" w:hAnsiTheme="minorHAnsi"/>
                <w:sz w:val="20"/>
                <w:lang w:val="sr-Cyrl-RS"/>
              </w:rPr>
              <w:t>(</w:t>
            </w:r>
            <w:r w:rsidR="00D6179D" w:rsidRPr="00DD6897">
              <w:rPr>
                <w:rFonts w:asciiTheme="minorHAnsi" w:hAnsiTheme="minorHAnsi"/>
                <w:sz w:val="20"/>
                <w:lang w:val="sr-Latn-RS"/>
              </w:rPr>
              <w:t xml:space="preserve">SRPS EN </w:t>
            </w:r>
            <w:r w:rsidR="00D6179D" w:rsidRPr="00DD6897">
              <w:rPr>
                <w:rFonts w:asciiTheme="minorHAnsi" w:eastAsia="Verdana" w:hAnsiTheme="minorHAnsi"/>
                <w:sz w:val="20"/>
                <w:lang w:val="sr-Cyrl-RS"/>
              </w:rPr>
              <w:t>12341:2015</w:t>
            </w:r>
            <w:r w:rsidR="00A67A60" w:rsidRPr="00DD6897">
              <w:rPr>
                <w:rFonts w:asciiTheme="minorHAnsi" w:eastAsia="Verdana" w:hAnsiTheme="minorHAnsi"/>
                <w:sz w:val="20"/>
                <w:lang w:val="sr-Cyrl-RS"/>
              </w:rPr>
              <w:t>)</w:t>
            </w:r>
            <w:r w:rsidR="00D6179D" w:rsidRPr="00DD6897">
              <w:rPr>
                <w:rFonts w:asciiTheme="minorHAnsi" w:eastAsia="Verdana" w:hAnsiTheme="minorHAnsi"/>
                <w:sz w:val="20"/>
                <w:lang w:val="sr-Cyrl-RS"/>
              </w:rPr>
              <w:t xml:space="preserve">, </w:t>
            </w:r>
          </w:p>
          <w:p w:rsidR="007658FB" w:rsidRPr="00DD6897" w:rsidRDefault="007658FB" w:rsidP="008B0E4D">
            <w:pPr>
              <w:pStyle w:val="ListParagraph"/>
              <w:numPr>
                <w:ilvl w:val="0"/>
                <w:numId w:val="41"/>
              </w:numPr>
              <w:spacing w:after="0"/>
              <w:ind w:left="121" w:hanging="180"/>
              <w:rPr>
                <w:rFonts w:asciiTheme="minorHAnsi" w:eastAsia="Verdana" w:hAnsiTheme="minorHAnsi"/>
                <w:sz w:val="20"/>
                <w:lang w:val="sr-Cyrl-RS"/>
              </w:rPr>
            </w:pPr>
            <w:r w:rsidRPr="00DD6897">
              <w:rPr>
                <w:rFonts w:asciiTheme="minorHAnsi" w:eastAsia="Verdana" w:hAnsiTheme="minorHAnsi"/>
                <w:sz w:val="20"/>
                <w:lang w:val="sr-Cyrl-RS"/>
              </w:rPr>
              <w:t>тешк</w:t>
            </w:r>
            <w:r w:rsidR="00A67A60" w:rsidRPr="00DD6897">
              <w:rPr>
                <w:rFonts w:asciiTheme="minorHAnsi" w:eastAsia="Verdana" w:hAnsiTheme="minorHAnsi"/>
                <w:sz w:val="20"/>
                <w:lang w:val="sr-Cyrl-RS"/>
              </w:rPr>
              <w:t>и</w:t>
            </w:r>
            <w:r w:rsidRPr="00DD6897">
              <w:rPr>
                <w:rFonts w:asciiTheme="minorHAnsi" w:eastAsia="Verdana" w:hAnsiTheme="minorHAnsi"/>
                <w:sz w:val="20"/>
                <w:lang w:val="sr-Cyrl-RS"/>
              </w:rPr>
              <w:t xml:space="preserve"> метал</w:t>
            </w:r>
            <w:r w:rsidR="00A67A60" w:rsidRPr="00DD6897">
              <w:rPr>
                <w:rFonts w:asciiTheme="minorHAnsi" w:eastAsia="Verdana" w:hAnsiTheme="minorHAnsi"/>
                <w:sz w:val="20"/>
                <w:lang w:val="sr-Cyrl-RS"/>
              </w:rPr>
              <w:t>и</w:t>
            </w:r>
            <w:r w:rsidRPr="00DD6897">
              <w:rPr>
                <w:rFonts w:asciiTheme="minorHAnsi" w:eastAsia="Verdana" w:hAnsiTheme="minorHAnsi"/>
                <w:sz w:val="20"/>
                <w:lang w:val="sr-Cyrl-RS"/>
              </w:rPr>
              <w:t>/металоид</w:t>
            </w:r>
            <w:r w:rsidR="00A67A60" w:rsidRPr="00DD6897">
              <w:rPr>
                <w:rFonts w:asciiTheme="minorHAnsi" w:eastAsia="Verdana" w:hAnsiTheme="minorHAnsi"/>
                <w:sz w:val="20"/>
                <w:lang w:val="sr-Cyrl-RS"/>
              </w:rPr>
              <w:t>и</w:t>
            </w:r>
            <w:r w:rsidR="00A83517" w:rsidRPr="00DD6897">
              <w:rPr>
                <w:rFonts w:asciiTheme="minorHAnsi" w:eastAsia="Verdana" w:hAnsiTheme="minorHAnsi"/>
                <w:sz w:val="20"/>
                <w:lang w:val="sr-Cyrl-RS"/>
              </w:rPr>
              <w:t xml:space="preserve"> (</w:t>
            </w:r>
            <w:r w:rsidR="00A83517" w:rsidRPr="00DD6897">
              <w:rPr>
                <w:rFonts w:asciiTheme="minorHAnsi" w:hAnsiTheme="minorHAnsi"/>
                <w:sz w:val="20"/>
                <w:lang w:val="sr-Cyrl-RS"/>
              </w:rPr>
              <w:t>олово, никл, кадмијум, арсен)</w:t>
            </w:r>
            <w:r w:rsidR="00A67A60" w:rsidRPr="00DD6897">
              <w:rPr>
                <w:rFonts w:asciiTheme="minorHAnsi" w:eastAsia="Verdana" w:hAnsiTheme="minorHAnsi"/>
                <w:sz w:val="20"/>
                <w:lang w:val="sr-Cyrl-RS"/>
              </w:rPr>
              <w:t xml:space="preserve"> у суспендованим честицама, фракција </w:t>
            </w:r>
            <w:r w:rsidR="00A67A60" w:rsidRPr="00DD6897">
              <w:rPr>
                <w:rFonts w:asciiTheme="minorHAnsi" w:eastAsia="Verdana" w:hAnsiTheme="minorHAnsi"/>
                <w:sz w:val="20"/>
                <w:lang w:val="sr-Latn-RS"/>
              </w:rPr>
              <w:t>PM</w:t>
            </w:r>
            <w:r w:rsidR="00A67A60" w:rsidRPr="00DD6897">
              <w:rPr>
                <w:rFonts w:asciiTheme="minorHAnsi" w:eastAsia="Verdana" w:hAnsiTheme="minorHAnsi"/>
                <w:sz w:val="20"/>
                <w:vertAlign w:val="subscript"/>
                <w:lang w:val="sr-Cyrl-RS"/>
              </w:rPr>
              <w:t>10</w:t>
            </w:r>
            <w:r w:rsidRPr="00DD6897">
              <w:rPr>
                <w:rFonts w:asciiTheme="minorHAnsi" w:eastAsia="Verdana" w:hAnsiTheme="minorHAnsi"/>
                <w:sz w:val="20"/>
                <w:lang w:val="sr-Cyrl-RS"/>
              </w:rPr>
              <w:t xml:space="preserve">: </w:t>
            </w:r>
            <w:r w:rsidR="00A67A60" w:rsidRPr="00DD6897">
              <w:rPr>
                <w:rFonts w:asciiTheme="minorHAnsi" w:eastAsia="Verdana" w:hAnsiTheme="minorHAnsi"/>
                <w:sz w:val="20"/>
                <w:lang w:val="sr-Cyrl-RS"/>
              </w:rPr>
              <w:t>референтна метода (</w:t>
            </w:r>
            <w:r w:rsidR="00D6179D" w:rsidRPr="00DD6897">
              <w:rPr>
                <w:rFonts w:asciiTheme="minorHAnsi" w:hAnsiTheme="minorHAnsi"/>
                <w:sz w:val="20"/>
                <w:lang w:val="sr-Latn-RS"/>
              </w:rPr>
              <w:t xml:space="preserve">SRPS EN </w:t>
            </w:r>
            <w:r w:rsidR="00D6179D" w:rsidRPr="00DD6897">
              <w:rPr>
                <w:rFonts w:asciiTheme="minorHAnsi" w:eastAsia="Verdana" w:hAnsiTheme="minorHAnsi"/>
                <w:sz w:val="20"/>
                <w:lang w:val="sr-Cyrl-RS"/>
              </w:rPr>
              <w:t>14902:2008</w:t>
            </w:r>
            <w:r w:rsidR="00A67A60" w:rsidRPr="00DD6897">
              <w:rPr>
                <w:rFonts w:asciiTheme="minorHAnsi" w:eastAsia="Verdana" w:hAnsiTheme="minorHAnsi"/>
                <w:sz w:val="20"/>
                <w:lang w:val="sr-Cyrl-RS"/>
              </w:rPr>
              <w:t xml:space="preserve">) или друга </w:t>
            </w:r>
            <w:r w:rsidR="00FD7234" w:rsidRPr="00DD6897">
              <w:rPr>
                <w:rFonts w:asciiTheme="minorHAnsi" w:eastAsia="Verdana" w:hAnsiTheme="minorHAnsi"/>
                <w:sz w:val="20"/>
                <w:lang w:val="sr-Cyrl-RS"/>
              </w:rPr>
              <w:t xml:space="preserve">акредитована </w:t>
            </w:r>
            <w:r w:rsidR="00A67A60" w:rsidRPr="00DD6897">
              <w:rPr>
                <w:rFonts w:asciiTheme="minorHAnsi" w:eastAsia="Verdana" w:hAnsiTheme="minorHAnsi"/>
                <w:sz w:val="20"/>
                <w:lang w:val="sr-Cyrl-RS"/>
              </w:rPr>
              <w:t>метода</w:t>
            </w:r>
            <w:r w:rsidR="00D6179D" w:rsidRPr="00DD6897">
              <w:rPr>
                <w:rFonts w:asciiTheme="minorHAnsi" w:eastAsia="Verdana" w:hAnsiTheme="minorHAnsi"/>
                <w:sz w:val="20"/>
                <w:lang w:val="sr-Cyrl-RS"/>
              </w:rPr>
              <w:t xml:space="preserve">, </w:t>
            </w:r>
          </w:p>
          <w:p w:rsidR="00953B88" w:rsidRPr="00DD6897" w:rsidRDefault="007658FB" w:rsidP="008B0E4D">
            <w:pPr>
              <w:pStyle w:val="ListParagraph"/>
              <w:numPr>
                <w:ilvl w:val="0"/>
                <w:numId w:val="41"/>
              </w:numPr>
              <w:spacing w:after="0"/>
              <w:ind w:left="121" w:hanging="180"/>
              <w:rPr>
                <w:rFonts w:eastAsia="Verdana" w:cs="Verdana"/>
                <w:sz w:val="20"/>
                <w:lang w:val="sr-Cyrl-RS"/>
              </w:rPr>
            </w:pPr>
            <w:r w:rsidRPr="00DD6897">
              <w:rPr>
                <w:rFonts w:asciiTheme="minorHAnsi" w:eastAsia="Verdana" w:hAnsiTheme="minorHAnsi"/>
                <w:sz w:val="20"/>
                <w:lang w:val="sr-Cyrl-RS"/>
              </w:rPr>
              <w:lastRenderedPageBreak/>
              <w:t>бензо(а)пирен</w:t>
            </w:r>
            <w:r w:rsidR="00A67A60" w:rsidRPr="00DD6897">
              <w:rPr>
                <w:rFonts w:asciiTheme="minorHAnsi" w:eastAsia="Verdana" w:hAnsiTheme="minorHAnsi"/>
                <w:sz w:val="20"/>
                <w:lang w:val="sr-Cyrl-RS"/>
              </w:rPr>
              <w:t xml:space="preserve"> у суспендованим честицама, фракција </w:t>
            </w:r>
            <w:r w:rsidR="00A67A60" w:rsidRPr="00DD6897">
              <w:rPr>
                <w:rFonts w:asciiTheme="minorHAnsi" w:eastAsia="Verdana" w:hAnsiTheme="minorHAnsi"/>
                <w:sz w:val="20"/>
                <w:lang w:val="sr-Latn-RS"/>
              </w:rPr>
              <w:t>PM</w:t>
            </w:r>
            <w:r w:rsidR="00A67A60" w:rsidRPr="00DD6897">
              <w:rPr>
                <w:rFonts w:asciiTheme="minorHAnsi" w:eastAsia="Verdana" w:hAnsiTheme="minorHAnsi"/>
                <w:sz w:val="20"/>
                <w:vertAlign w:val="subscript"/>
                <w:lang w:val="sr-Cyrl-RS"/>
              </w:rPr>
              <w:t>10</w:t>
            </w:r>
            <w:r w:rsidRPr="00DD6897">
              <w:rPr>
                <w:rFonts w:asciiTheme="minorHAnsi" w:eastAsia="Verdana" w:hAnsiTheme="minorHAnsi"/>
                <w:sz w:val="20"/>
                <w:lang w:val="sr-Cyrl-RS"/>
              </w:rPr>
              <w:t xml:space="preserve">: </w:t>
            </w:r>
            <w:r w:rsidR="00A67A60" w:rsidRPr="00DD6897">
              <w:rPr>
                <w:rFonts w:asciiTheme="minorHAnsi" w:eastAsia="Verdana" w:hAnsiTheme="minorHAnsi"/>
                <w:sz w:val="20"/>
                <w:lang w:val="sr-Cyrl-RS"/>
              </w:rPr>
              <w:t>референтна метода (</w:t>
            </w:r>
            <w:r w:rsidR="00D6179D" w:rsidRPr="00DD6897">
              <w:rPr>
                <w:rFonts w:asciiTheme="minorHAnsi" w:hAnsiTheme="minorHAnsi"/>
                <w:sz w:val="20"/>
                <w:lang w:val="sr-Latn-RS"/>
              </w:rPr>
              <w:t>SRPS EN</w:t>
            </w:r>
            <w:r w:rsidR="00D2305F" w:rsidRPr="00DD6897">
              <w:rPr>
                <w:rFonts w:asciiTheme="minorHAnsi" w:hAnsiTheme="minorHAnsi"/>
                <w:sz w:val="20"/>
                <w:lang w:val="sr-Cyrl-RS"/>
              </w:rPr>
              <w:t xml:space="preserve"> </w:t>
            </w:r>
            <w:r w:rsidR="00D6179D" w:rsidRPr="00DD6897">
              <w:rPr>
                <w:rFonts w:asciiTheme="minorHAnsi" w:eastAsia="Verdana" w:hAnsiTheme="minorHAnsi"/>
                <w:sz w:val="20"/>
                <w:lang w:val="sr-Cyrl-RS"/>
              </w:rPr>
              <w:t>15549:2010</w:t>
            </w:r>
            <w:r w:rsidR="00A67A60" w:rsidRPr="00DD6897">
              <w:rPr>
                <w:rFonts w:asciiTheme="minorHAnsi" w:eastAsia="Verdana" w:hAnsiTheme="minorHAnsi"/>
                <w:sz w:val="20"/>
                <w:lang w:val="sr-Cyrl-RS"/>
              </w:rPr>
              <w:t>)</w:t>
            </w:r>
            <w:r w:rsidR="00844CFA" w:rsidRPr="00DD6897">
              <w:rPr>
                <w:rFonts w:asciiTheme="minorHAnsi" w:eastAsia="Verdana" w:hAnsiTheme="minorHAnsi"/>
                <w:sz w:val="20"/>
                <w:lang w:val="en-US"/>
              </w:rPr>
              <w:t xml:space="preserve"> </w:t>
            </w:r>
            <w:r w:rsidR="00844CFA" w:rsidRPr="00DD6897">
              <w:rPr>
                <w:rFonts w:asciiTheme="minorHAnsi" w:eastAsia="Verdana" w:hAnsiTheme="minorHAnsi"/>
                <w:sz w:val="20"/>
                <w:lang w:val="sr-Cyrl-RS"/>
              </w:rPr>
              <w:t>или</w:t>
            </w:r>
            <w:r w:rsidR="00A67A60" w:rsidRPr="00DD6897">
              <w:rPr>
                <w:rFonts w:asciiTheme="minorHAnsi" w:eastAsia="Verdana" w:hAnsiTheme="minorHAnsi"/>
                <w:sz w:val="20"/>
                <w:lang w:val="sr-Cyrl-RS"/>
              </w:rPr>
              <w:t xml:space="preserve"> друга </w:t>
            </w:r>
            <w:r w:rsidR="00FD7234" w:rsidRPr="00DD6897">
              <w:rPr>
                <w:rFonts w:asciiTheme="minorHAnsi" w:eastAsia="Verdana" w:hAnsiTheme="minorHAnsi"/>
                <w:sz w:val="20"/>
                <w:lang w:val="sr-Cyrl-RS"/>
              </w:rPr>
              <w:t xml:space="preserve">акредитована </w:t>
            </w:r>
            <w:r w:rsidR="00844CFA" w:rsidRPr="00DD6897">
              <w:rPr>
                <w:rFonts w:asciiTheme="minorHAnsi" w:eastAsia="Verdana" w:hAnsiTheme="minorHAnsi"/>
                <w:sz w:val="20"/>
                <w:lang w:val="sr-Cyrl-RS"/>
              </w:rPr>
              <w:t>метода</w:t>
            </w:r>
            <w:r w:rsidR="00A67A60" w:rsidRPr="00DD6897">
              <w:rPr>
                <w:rFonts w:asciiTheme="minorHAnsi" w:eastAsia="Verdana" w:hAnsiTheme="minorHAnsi"/>
                <w:sz w:val="20"/>
                <w:lang w:val="sr-Cyrl-RS"/>
              </w:rPr>
              <w:t>.</w:t>
            </w:r>
            <w:r w:rsidR="00844CFA" w:rsidRPr="00DD6897">
              <w:rPr>
                <w:rFonts w:eastAsia="Verdana"/>
                <w:sz w:val="20"/>
                <w:lang w:val="sr-Cyrl-RS"/>
              </w:rPr>
              <w:t xml:space="preserve"> </w:t>
            </w:r>
          </w:p>
        </w:tc>
      </w:tr>
      <w:tr w:rsidR="00953B88" w:rsidRPr="00DD6897" w:rsidTr="004462F7">
        <w:trPr>
          <w:trHeight w:val="45"/>
          <w:tblCellSpacing w:w="20" w:type="dxa"/>
        </w:trPr>
        <w:tc>
          <w:tcPr>
            <w:tcW w:w="1040" w:type="dxa"/>
            <w:shd w:val="clear" w:color="auto" w:fill="E6E6E6"/>
          </w:tcPr>
          <w:p w:rsidR="00953B88" w:rsidRPr="00DD6897" w:rsidRDefault="00953B88" w:rsidP="00953B88">
            <w:pPr>
              <w:spacing w:after="0" w:line="240" w:lineRule="auto"/>
              <w:ind w:right="-180"/>
              <w:jc w:val="center"/>
              <w:rPr>
                <w:rFonts w:eastAsia="Times New Roman" w:cs="Times New Roman"/>
                <w:b/>
                <w:sz w:val="20"/>
                <w:szCs w:val="20"/>
                <w:lang w:val="sr-Cyrl-CS"/>
              </w:rPr>
            </w:pPr>
            <w:r w:rsidRPr="00DD6897">
              <w:rPr>
                <w:rFonts w:eastAsia="Times New Roman" w:cs="Times New Roman"/>
                <w:b/>
                <w:sz w:val="20"/>
                <w:szCs w:val="20"/>
                <w:lang w:val="sr-Cyrl-CS"/>
              </w:rPr>
              <w:lastRenderedPageBreak/>
              <w:t>3</w:t>
            </w:r>
          </w:p>
        </w:tc>
        <w:tc>
          <w:tcPr>
            <w:tcW w:w="3276" w:type="dxa"/>
            <w:shd w:val="clear" w:color="auto" w:fill="auto"/>
          </w:tcPr>
          <w:p w:rsidR="00953B88" w:rsidRPr="00DD6897" w:rsidRDefault="00953B88" w:rsidP="00953B88">
            <w:pPr>
              <w:spacing w:after="0" w:line="240" w:lineRule="auto"/>
              <w:ind w:right="-180"/>
              <w:jc w:val="both"/>
              <w:rPr>
                <w:rFonts w:eastAsia="Times New Roman" w:cs="Times New Roman"/>
                <w:b/>
                <w:sz w:val="20"/>
                <w:szCs w:val="20"/>
                <w:lang w:val="sr-Cyrl-RS"/>
              </w:rPr>
            </w:pPr>
            <w:r w:rsidRPr="00DD6897">
              <w:rPr>
                <w:rFonts w:eastAsia="Times New Roman" w:cs="Times New Roman"/>
                <w:sz w:val="20"/>
                <w:szCs w:val="20"/>
                <w:lang w:val="ru-RU"/>
              </w:rPr>
              <w:t>технички капацитет</w:t>
            </w:r>
          </w:p>
        </w:tc>
        <w:tc>
          <w:tcPr>
            <w:tcW w:w="5227" w:type="dxa"/>
            <w:shd w:val="clear" w:color="auto" w:fill="auto"/>
          </w:tcPr>
          <w:p w:rsidR="00953B88" w:rsidRPr="00DD6897" w:rsidRDefault="00E601C4" w:rsidP="00E601C4">
            <w:pPr>
              <w:spacing w:after="0" w:line="240" w:lineRule="auto"/>
              <w:jc w:val="both"/>
              <w:rPr>
                <w:rFonts w:eastAsia="Times New Roman" w:cs="Times New Roman"/>
                <w:sz w:val="20"/>
                <w:szCs w:val="20"/>
                <w:lang w:val="sr-Cyrl-CS"/>
              </w:rPr>
            </w:pPr>
            <w:r w:rsidRPr="00DD6897">
              <w:rPr>
                <w:rFonts w:eastAsia="Times New Roman" w:cs="Times New Roman"/>
                <w:sz w:val="20"/>
                <w:szCs w:val="20"/>
                <w:lang w:val="sr-Cyrl-RS"/>
              </w:rPr>
              <w:t>/</w:t>
            </w:r>
          </w:p>
        </w:tc>
      </w:tr>
      <w:tr w:rsidR="00953B88" w:rsidRPr="00DD6897" w:rsidTr="004462F7">
        <w:trPr>
          <w:trHeight w:val="82"/>
          <w:tblCellSpacing w:w="20" w:type="dxa"/>
        </w:trPr>
        <w:tc>
          <w:tcPr>
            <w:tcW w:w="1040" w:type="dxa"/>
            <w:shd w:val="clear" w:color="auto" w:fill="E6E6E6"/>
          </w:tcPr>
          <w:p w:rsidR="00953B88" w:rsidRPr="00DD6897" w:rsidRDefault="00953B88" w:rsidP="00953B88">
            <w:pPr>
              <w:spacing w:after="0" w:line="240" w:lineRule="auto"/>
              <w:ind w:right="-180"/>
              <w:jc w:val="center"/>
              <w:rPr>
                <w:rFonts w:eastAsia="Times New Roman" w:cs="Times New Roman"/>
                <w:b/>
                <w:sz w:val="20"/>
                <w:szCs w:val="20"/>
                <w:lang w:val="sr-Cyrl-CS"/>
              </w:rPr>
            </w:pPr>
            <w:r w:rsidRPr="00DD6897">
              <w:rPr>
                <w:rFonts w:eastAsia="Times New Roman" w:cs="Times New Roman"/>
                <w:b/>
                <w:sz w:val="20"/>
                <w:szCs w:val="20"/>
                <w:lang w:val="sr-Cyrl-CS"/>
              </w:rPr>
              <w:t>4</w:t>
            </w:r>
          </w:p>
        </w:tc>
        <w:tc>
          <w:tcPr>
            <w:tcW w:w="3276" w:type="dxa"/>
            <w:shd w:val="clear" w:color="auto" w:fill="auto"/>
          </w:tcPr>
          <w:p w:rsidR="00953B88" w:rsidRPr="00DD6897" w:rsidRDefault="00953B88" w:rsidP="00953B88">
            <w:pPr>
              <w:spacing w:after="0" w:line="240" w:lineRule="auto"/>
              <w:ind w:right="-180"/>
              <w:jc w:val="both"/>
              <w:rPr>
                <w:rFonts w:eastAsia="Times New Roman" w:cs="Times New Roman"/>
                <w:b/>
                <w:sz w:val="20"/>
                <w:szCs w:val="20"/>
                <w:lang w:val="sr-Cyrl-CS"/>
              </w:rPr>
            </w:pPr>
            <w:r w:rsidRPr="00DD6897">
              <w:rPr>
                <w:rFonts w:eastAsia="Times New Roman" w:cs="Times New Roman"/>
                <w:sz w:val="20"/>
                <w:szCs w:val="20"/>
                <w:lang w:val="ru-RU"/>
              </w:rPr>
              <w:t>кадровски капацитет</w:t>
            </w:r>
          </w:p>
        </w:tc>
        <w:tc>
          <w:tcPr>
            <w:tcW w:w="5227" w:type="dxa"/>
            <w:shd w:val="clear" w:color="auto" w:fill="auto"/>
          </w:tcPr>
          <w:p w:rsidR="00953B88" w:rsidRPr="00DD6897" w:rsidRDefault="00E601C4" w:rsidP="00953B88">
            <w:pPr>
              <w:spacing w:after="0" w:line="240" w:lineRule="auto"/>
              <w:ind w:right="17"/>
              <w:jc w:val="both"/>
              <w:rPr>
                <w:rFonts w:eastAsia="Times New Roman" w:cs="Arial"/>
                <w:sz w:val="20"/>
                <w:szCs w:val="20"/>
                <w:lang w:val="sr-Cyrl-RS"/>
              </w:rPr>
            </w:pPr>
            <w:r w:rsidRPr="00DD6897">
              <w:rPr>
                <w:rFonts w:eastAsia="Times New Roman" w:cs="Times New Roman"/>
                <w:sz w:val="20"/>
                <w:szCs w:val="20"/>
                <w:lang w:val="sr-Cyrl-RS"/>
              </w:rPr>
              <w:t xml:space="preserve"> </w:t>
            </w:r>
            <w:r w:rsidR="00E3506B" w:rsidRPr="00DD6897">
              <w:rPr>
                <w:rFonts w:eastAsia="Times New Roman" w:cs="Times New Roman"/>
                <w:sz w:val="20"/>
                <w:szCs w:val="20"/>
                <w:lang w:val="sr-Cyrl-RS"/>
              </w:rPr>
              <w:t>/</w:t>
            </w:r>
            <w:r w:rsidR="00953B88" w:rsidRPr="00DD6897">
              <w:rPr>
                <w:rFonts w:eastAsia="Times New Roman" w:cs="Times New Roman"/>
                <w:sz w:val="20"/>
                <w:szCs w:val="20"/>
                <w:lang w:val="ru-RU"/>
              </w:rPr>
              <w:t xml:space="preserve"> </w:t>
            </w:r>
          </w:p>
        </w:tc>
      </w:tr>
    </w:tbl>
    <w:p w:rsidR="00953B88" w:rsidRPr="00DD6897" w:rsidRDefault="00953B88" w:rsidP="00953B88">
      <w:pPr>
        <w:spacing w:after="0" w:line="240" w:lineRule="auto"/>
        <w:jc w:val="both"/>
        <w:rPr>
          <w:rFonts w:eastAsia="Times New Roman" w:cs="Times New Roman"/>
          <w:b/>
          <w:sz w:val="20"/>
          <w:szCs w:val="20"/>
          <w:lang w:val="sr-Cyrl-CS"/>
        </w:rPr>
      </w:pPr>
    </w:p>
    <w:p w:rsidR="00953B88" w:rsidRPr="00DD6897" w:rsidRDefault="00953B88" w:rsidP="00953B88">
      <w:pPr>
        <w:spacing w:after="0" w:line="240" w:lineRule="auto"/>
        <w:ind w:firstLine="600"/>
        <w:jc w:val="both"/>
        <w:rPr>
          <w:rFonts w:eastAsia="Times New Roman" w:cs="Times New Roman"/>
          <w:sz w:val="20"/>
          <w:szCs w:val="20"/>
          <w:lang w:val="ru-RU"/>
        </w:rPr>
      </w:pPr>
      <w:r w:rsidRPr="00DD6897">
        <w:rPr>
          <w:rFonts w:eastAsia="Times New Roman" w:cs="Times New Roman"/>
          <w:sz w:val="20"/>
          <w:szCs w:val="20"/>
          <w:lang w:val="ru-RU"/>
        </w:rPr>
        <w:t>Сваки понуђач из групе понуђача мора да испуни обавезне услове из члана 7</w:t>
      </w:r>
      <w:r w:rsidRPr="00DD6897">
        <w:rPr>
          <w:rFonts w:eastAsia="Times New Roman" w:cs="Times New Roman"/>
          <w:sz w:val="20"/>
          <w:szCs w:val="20"/>
          <w:lang w:val="sr-Cyrl-RS"/>
        </w:rPr>
        <w:t>5</w:t>
      </w:r>
      <w:r w:rsidRPr="00DD6897">
        <w:rPr>
          <w:rFonts w:eastAsia="Times New Roman" w:cs="Times New Roman"/>
          <w:sz w:val="20"/>
          <w:szCs w:val="20"/>
          <w:lang w:val="ru-RU"/>
        </w:rPr>
        <w:t>. став 1.</w:t>
      </w:r>
      <w:r w:rsidRPr="00DD6897">
        <w:rPr>
          <w:rFonts w:eastAsia="Times New Roman" w:cs="Times New Roman"/>
          <w:sz w:val="20"/>
          <w:szCs w:val="20"/>
          <w:lang w:val="sr-Cyrl-RS"/>
        </w:rPr>
        <w:t xml:space="preserve"> тач. 1), 2) и 4)</w:t>
      </w:r>
      <w:r w:rsidRPr="00DD6897">
        <w:rPr>
          <w:rFonts w:eastAsia="Times New Roman" w:cs="Times New Roman"/>
          <w:sz w:val="20"/>
          <w:szCs w:val="20"/>
          <w:lang w:val="ru-RU"/>
        </w:rPr>
        <w:t xml:space="preserve"> и став 2. ЗЈН (услови  под редним бројем 1., 2., 3. и 5. дела 4.3.1. Конкурсне документације), 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953B88" w:rsidRPr="00DD6897" w:rsidRDefault="00953B88" w:rsidP="00953B88">
      <w:pPr>
        <w:spacing w:after="0" w:line="240" w:lineRule="auto"/>
        <w:ind w:firstLine="720"/>
        <w:jc w:val="both"/>
        <w:rPr>
          <w:rFonts w:eastAsia="Times New Roman" w:cs="Times New Roman"/>
          <w:sz w:val="20"/>
          <w:szCs w:val="20"/>
          <w:lang w:val="sr-Latn-RS"/>
        </w:rPr>
      </w:pPr>
      <w:r w:rsidRPr="00DD6897">
        <w:rPr>
          <w:rFonts w:eastAsia="Times New Roman" w:cs="Times New Roman"/>
          <w:sz w:val="20"/>
          <w:szCs w:val="20"/>
          <w:lang w:val="ru-RU"/>
        </w:rPr>
        <w:t>Додатне услове испуњавају заједно.</w:t>
      </w:r>
    </w:p>
    <w:p w:rsidR="00953B88" w:rsidRPr="00DD6897" w:rsidRDefault="00953B88" w:rsidP="00953B88">
      <w:pPr>
        <w:rPr>
          <w:rFonts w:eastAsia="Times New Roman" w:cs="Times New Roman"/>
          <w:sz w:val="20"/>
          <w:szCs w:val="20"/>
          <w:lang w:val="ru-RU"/>
        </w:rPr>
      </w:pPr>
      <w:r w:rsidRPr="00DD6897">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09"/>
      </w:tblGrid>
      <w:tr w:rsidR="00953B88" w:rsidRPr="00DD6897" w:rsidTr="004462F7">
        <w:trPr>
          <w:tblCellSpacing w:w="20" w:type="dxa"/>
          <w:jc w:val="center"/>
        </w:trPr>
        <w:tc>
          <w:tcPr>
            <w:tcW w:w="9576" w:type="dxa"/>
            <w:shd w:val="clear" w:color="auto" w:fill="D6E3BC" w:themeFill="accent3" w:themeFillTint="66"/>
          </w:tcPr>
          <w:p w:rsidR="00953B88" w:rsidRPr="00DD6897" w:rsidRDefault="00953B88" w:rsidP="00953B88">
            <w:pPr>
              <w:spacing w:after="0" w:line="240" w:lineRule="auto"/>
              <w:jc w:val="center"/>
              <w:rPr>
                <w:rFonts w:eastAsia="Times New Roman" w:cs="Times New Roman"/>
                <w:b/>
                <w:sz w:val="20"/>
                <w:szCs w:val="20"/>
                <w:lang w:val="sr-Cyrl-CS"/>
              </w:rPr>
            </w:pPr>
            <w:r w:rsidRPr="00DD6897">
              <w:rPr>
                <w:rFonts w:eastAsia="Times New Roman" w:cs="Times New Roman"/>
                <w:b/>
                <w:sz w:val="20"/>
                <w:szCs w:val="20"/>
                <w:lang w:val="sr-Cyrl-RS"/>
              </w:rPr>
              <w:lastRenderedPageBreak/>
              <w:t>4</w:t>
            </w:r>
            <w:r w:rsidRPr="00DD6897">
              <w:rPr>
                <w:rFonts w:eastAsia="Times New Roman" w:cs="Times New Roman"/>
                <w:b/>
                <w:sz w:val="20"/>
                <w:szCs w:val="20"/>
                <w:lang w:val="sr-Cyrl-CS"/>
              </w:rPr>
              <w:t>.4.УПУТСТВО КАКО СЕ ДОКАЗУЈЕ ИСПУЊЕНОСТ УСЛОВА ИЗ ЧЛАНА 75. И 76. ЗЈН</w:t>
            </w:r>
          </w:p>
        </w:tc>
      </w:tr>
    </w:tbl>
    <w:p w:rsidR="00953B88" w:rsidRPr="00DD6897" w:rsidRDefault="00953B88" w:rsidP="00953B88">
      <w:pPr>
        <w:spacing w:after="0" w:line="240" w:lineRule="auto"/>
        <w:ind w:left="720"/>
        <w:jc w:val="both"/>
        <w:rPr>
          <w:rFonts w:eastAsia="Times New Roman" w:cs="Times New Roman"/>
          <w:b/>
          <w:sz w:val="20"/>
          <w:szCs w:val="20"/>
          <w:lang w:val="sr-Cyrl-CS"/>
        </w:rPr>
      </w:pPr>
    </w:p>
    <w:p w:rsidR="00953B88" w:rsidRPr="00DD6897" w:rsidRDefault="00953B88" w:rsidP="00953B88">
      <w:pPr>
        <w:numPr>
          <w:ilvl w:val="0"/>
          <w:numId w:val="20"/>
        </w:numPr>
        <w:tabs>
          <w:tab w:val="left" w:pos="1080"/>
        </w:tabs>
        <w:suppressAutoHyphens/>
        <w:spacing w:after="0" w:line="240" w:lineRule="auto"/>
        <w:jc w:val="both"/>
        <w:rPr>
          <w:rFonts w:eastAsia="Times New Roman" w:cs="Times New Roman"/>
          <w:sz w:val="20"/>
          <w:szCs w:val="20"/>
          <w:u w:val="single"/>
          <w:lang w:val="ru-RU" w:eastAsia="sr-Latn-RS"/>
        </w:rPr>
      </w:pPr>
      <w:r w:rsidRPr="00DD6897">
        <w:rPr>
          <w:rFonts w:eastAsia="Times New Roman" w:cs="Times New Roman"/>
          <w:b/>
          <w:sz w:val="20"/>
          <w:szCs w:val="20"/>
          <w:u w:val="single"/>
          <w:lang w:val="ru-RU" w:eastAsia="sr-Latn-RS"/>
        </w:rPr>
        <w:t>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DD6897">
        <w:rPr>
          <w:rFonts w:eastAsia="Times New Roman" w:cs="Times New Roman"/>
          <w:sz w:val="20"/>
          <w:szCs w:val="20"/>
          <w:u w:val="single"/>
          <w:lang w:val="ru-RU" w:eastAsia="sr-Latn-RS"/>
        </w:rPr>
        <w:t xml:space="preserve">: </w:t>
      </w:r>
    </w:p>
    <w:p w:rsidR="00953B88" w:rsidRPr="00DD6897" w:rsidRDefault="00953B88" w:rsidP="00953B88">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953B88" w:rsidRPr="00DD6897" w:rsidTr="004462F7">
        <w:trPr>
          <w:tblCellSpacing w:w="20" w:type="dxa"/>
        </w:trPr>
        <w:tc>
          <w:tcPr>
            <w:tcW w:w="1183" w:type="dxa"/>
            <w:shd w:val="clear" w:color="auto" w:fill="E6E6E6"/>
          </w:tcPr>
          <w:p w:rsidR="00953B88" w:rsidRPr="00DD6897" w:rsidRDefault="00953B88" w:rsidP="00953B88">
            <w:pPr>
              <w:spacing w:after="0" w:line="240" w:lineRule="auto"/>
              <w:ind w:right="-180"/>
              <w:jc w:val="center"/>
              <w:rPr>
                <w:rFonts w:eastAsia="Times New Roman" w:cs="Times New Roman"/>
                <w:b/>
                <w:sz w:val="20"/>
                <w:szCs w:val="20"/>
                <w:lang w:val="sr-Cyrl-CS"/>
              </w:rPr>
            </w:pPr>
            <w:r w:rsidRPr="00DD6897">
              <w:rPr>
                <w:rFonts w:eastAsia="Times New Roman" w:cs="Times New Roman"/>
                <w:b/>
                <w:sz w:val="20"/>
                <w:szCs w:val="20"/>
                <w:lang w:val="sr-Cyrl-CS"/>
              </w:rPr>
              <w:t>Ред.</w:t>
            </w:r>
          </w:p>
          <w:p w:rsidR="00953B88" w:rsidRPr="00DD6897" w:rsidRDefault="00B87758" w:rsidP="00953B88">
            <w:pPr>
              <w:spacing w:after="0" w:line="240" w:lineRule="auto"/>
              <w:ind w:right="-180"/>
              <w:jc w:val="center"/>
              <w:rPr>
                <w:rFonts w:eastAsia="Times New Roman" w:cs="Times New Roman"/>
                <w:b/>
                <w:sz w:val="20"/>
                <w:szCs w:val="20"/>
                <w:lang w:val="sr-Cyrl-CS"/>
              </w:rPr>
            </w:pPr>
            <w:r w:rsidRPr="00DD6897">
              <w:rPr>
                <w:rFonts w:eastAsia="Times New Roman" w:cs="Times New Roman"/>
                <w:b/>
                <w:sz w:val="20"/>
                <w:szCs w:val="20"/>
                <w:lang w:val="sr-Cyrl-CS"/>
              </w:rPr>
              <w:t>Б</w:t>
            </w:r>
            <w:r w:rsidR="00953B88" w:rsidRPr="00DD6897">
              <w:rPr>
                <w:rFonts w:eastAsia="Times New Roman" w:cs="Times New Roman"/>
                <w:b/>
                <w:sz w:val="20"/>
                <w:szCs w:val="20"/>
                <w:lang w:val="sr-Cyrl-CS"/>
              </w:rPr>
              <w:t>рој</w:t>
            </w:r>
          </w:p>
        </w:tc>
        <w:tc>
          <w:tcPr>
            <w:tcW w:w="8580" w:type="dxa"/>
            <w:shd w:val="clear" w:color="auto" w:fill="E6E6E6"/>
          </w:tcPr>
          <w:p w:rsidR="00953B88" w:rsidRPr="00DD6897" w:rsidRDefault="00953B88" w:rsidP="00953B88">
            <w:pPr>
              <w:spacing w:after="0" w:line="240" w:lineRule="auto"/>
              <w:ind w:right="197"/>
              <w:jc w:val="center"/>
              <w:rPr>
                <w:rFonts w:eastAsia="Times New Roman" w:cs="Times New Roman"/>
                <w:b/>
                <w:sz w:val="20"/>
                <w:szCs w:val="20"/>
                <w:lang w:val="sr-Cyrl-CS"/>
              </w:rPr>
            </w:pPr>
            <w:r w:rsidRPr="00DD6897">
              <w:rPr>
                <w:rFonts w:eastAsia="Times New Roman" w:cs="Times New Roman"/>
                <w:b/>
                <w:sz w:val="20"/>
                <w:szCs w:val="20"/>
                <w:lang w:val="sr-Cyrl-RS"/>
              </w:rPr>
              <w:t>4</w:t>
            </w:r>
            <w:r w:rsidRPr="00DD6897">
              <w:rPr>
                <w:rFonts w:eastAsia="Times New Roman" w:cs="Times New Roman"/>
                <w:b/>
                <w:sz w:val="20"/>
                <w:szCs w:val="20"/>
                <w:lang w:val="sr-Cyrl-CS"/>
              </w:rPr>
              <w:t>.4.1.</w:t>
            </w:r>
            <w:r w:rsidRPr="00DD6897">
              <w:rPr>
                <w:rFonts w:eastAsia="Times New Roman" w:cs="Times New Roman"/>
                <w:b/>
                <w:sz w:val="20"/>
                <w:szCs w:val="20"/>
                <w:lang w:val="en-US"/>
              </w:rPr>
              <w:t xml:space="preserve"> </w:t>
            </w:r>
            <w:r w:rsidRPr="00DD6897">
              <w:rPr>
                <w:rFonts w:eastAsia="Times New Roman" w:cs="Times New Roman"/>
                <w:b/>
                <w:sz w:val="20"/>
                <w:szCs w:val="20"/>
                <w:lang w:val="sr-Cyrl-CS"/>
              </w:rPr>
              <w:t>ДОКАЗИ</w:t>
            </w:r>
          </w:p>
          <w:p w:rsidR="00953B88" w:rsidRPr="00DD6897" w:rsidRDefault="00953B88" w:rsidP="00953B88">
            <w:pPr>
              <w:spacing w:after="0" w:line="240" w:lineRule="auto"/>
              <w:ind w:right="197"/>
              <w:jc w:val="center"/>
              <w:rPr>
                <w:rFonts w:eastAsia="Times New Roman" w:cs="Times New Roman"/>
                <w:b/>
                <w:sz w:val="20"/>
                <w:szCs w:val="20"/>
                <w:lang w:val="sr-Cyrl-CS"/>
              </w:rPr>
            </w:pPr>
            <w:r w:rsidRPr="00DD6897">
              <w:rPr>
                <w:rFonts w:eastAsia="Times New Roman" w:cs="Times New Roman"/>
                <w:b/>
                <w:sz w:val="20"/>
                <w:szCs w:val="20"/>
                <w:lang w:val="sr-Cyrl-CS"/>
              </w:rPr>
              <w:t>О ИПУЊЕНОСТИ ОБАВЕЗНИХ УСЛОВА ЗА УЧЕШЋЕ У ПОСТУПКУ ЈАВНЕ НАБАВКЕ</w:t>
            </w:r>
          </w:p>
        </w:tc>
      </w:tr>
      <w:tr w:rsidR="00953B88" w:rsidRPr="00DD6897" w:rsidTr="004462F7">
        <w:trPr>
          <w:trHeight w:val="66"/>
          <w:tblCellSpacing w:w="20" w:type="dxa"/>
        </w:trPr>
        <w:tc>
          <w:tcPr>
            <w:tcW w:w="1183" w:type="dxa"/>
            <w:vMerge w:val="restart"/>
            <w:shd w:val="clear" w:color="auto" w:fill="E6E6E6"/>
          </w:tcPr>
          <w:p w:rsidR="00953B88" w:rsidRPr="00DD6897" w:rsidRDefault="00953B88" w:rsidP="00953B88">
            <w:pPr>
              <w:spacing w:after="0" w:line="240" w:lineRule="auto"/>
              <w:jc w:val="center"/>
              <w:rPr>
                <w:rFonts w:eastAsia="Times New Roman" w:cs="Times New Roman"/>
                <w:b/>
                <w:sz w:val="20"/>
                <w:szCs w:val="20"/>
                <w:lang w:val="sr-Cyrl-CS"/>
              </w:rPr>
            </w:pPr>
            <w:r w:rsidRPr="00DD6897">
              <w:rPr>
                <w:rFonts w:eastAsia="Times New Roman" w:cs="Times New Roman"/>
                <w:b/>
                <w:sz w:val="20"/>
                <w:szCs w:val="20"/>
                <w:lang w:val="sr-Cyrl-CS"/>
              </w:rPr>
              <w:t>1</w:t>
            </w:r>
          </w:p>
        </w:tc>
        <w:tc>
          <w:tcPr>
            <w:tcW w:w="8580" w:type="dxa"/>
            <w:shd w:val="clear" w:color="auto" w:fill="FFFF99"/>
          </w:tcPr>
          <w:p w:rsidR="00953B88" w:rsidRPr="00DD6897" w:rsidRDefault="00953B88" w:rsidP="00953B88">
            <w:pPr>
              <w:spacing w:after="0" w:line="240" w:lineRule="auto"/>
              <w:jc w:val="center"/>
              <w:rPr>
                <w:rFonts w:eastAsia="Times New Roman" w:cs="Times New Roman"/>
                <w:b/>
                <w:sz w:val="20"/>
                <w:szCs w:val="20"/>
                <w:u w:val="single"/>
                <w:lang w:val="sr-Cyrl-CS"/>
              </w:rPr>
            </w:pPr>
            <w:r w:rsidRPr="00DD6897">
              <w:rPr>
                <w:rFonts w:eastAsia="Times New Roman" w:cs="Times New Roman"/>
                <w:b/>
                <w:sz w:val="20"/>
                <w:szCs w:val="20"/>
                <w:u w:val="single"/>
                <w:lang w:val="sr-Cyrl-CS"/>
              </w:rPr>
              <w:t>извод из регистра надлежног органа</w:t>
            </w:r>
          </w:p>
          <w:p w:rsidR="00953B88" w:rsidRPr="00DD6897" w:rsidRDefault="00953B88" w:rsidP="00953B88">
            <w:pPr>
              <w:spacing w:after="0" w:line="240" w:lineRule="auto"/>
              <w:jc w:val="center"/>
              <w:rPr>
                <w:rFonts w:eastAsia="Times New Roman" w:cs="Times New Roman"/>
                <w:sz w:val="20"/>
                <w:szCs w:val="20"/>
                <w:u w:val="single"/>
                <w:lang w:val="ru-RU"/>
              </w:rPr>
            </w:pPr>
          </w:p>
        </w:tc>
      </w:tr>
      <w:tr w:rsidR="00953B88" w:rsidRPr="00DD6897" w:rsidTr="004462F7">
        <w:trPr>
          <w:trHeight w:val="66"/>
          <w:tblCellSpacing w:w="20" w:type="dxa"/>
        </w:trPr>
        <w:tc>
          <w:tcPr>
            <w:tcW w:w="1183" w:type="dxa"/>
            <w:vMerge/>
            <w:shd w:val="clear" w:color="auto" w:fill="E6E6E6"/>
          </w:tcPr>
          <w:p w:rsidR="00953B88" w:rsidRPr="00DD689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DD6897" w:rsidRDefault="00953B88" w:rsidP="00953B88">
            <w:pPr>
              <w:spacing w:after="0" w:line="240" w:lineRule="auto"/>
              <w:jc w:val="both"/>
              <w:rPr>
                <w:rFonts w:eastAsia="Times New Roman" w:cs="Times New Roman"/>
                <w:sz w:val="20"/>
                <w:szCs w:val="20"/>
                <w:lang w:val="sr-Cyrl-CS"/>
              </w:rPr>
            </w:pPr>
            <w:r w:rsidRPr="00DD6897">
              <w:rPr>
                <w:rFonts w:eastAsia="Times New Roman" w:cs="Times New Roman"/>
                <w:b/>
                <w:sz w:val="20"/>
                <w:szCs w:val="20"/>
                <w:lang w:val="sr-Cyrl-CS"/>
              </w:rPr>
              <w:t xml:space="preserve">ПРАВНО ЛИЦЕ: </w:t>
            </w:r>
            <w:r w:rsidRPr="00DD6897">
              <w:rPr>
                <w:rFonts w:eastAsia="Times New Roman" w:cs="Times New Roman"/>
                <w:sz w:val="20"/>
                <w:szCs w:val="20"/>
                <w:lang w:val="sr-Cyrl-CS"/>
              </w:rPr>
              <w:t xml:space="preserve"> </w:t>
            </w:r>
          </w:p>
          <w:p w:rsidR="00953B88" w:rsidRPr="00DD6897" w:rsidRDefault="00953B88" w:rsidP="00953B88">
            <w:pPr>
              <w:spacing w:after="0" w:line="240" w:lineRule="auto"/>
              <w:jc w:val="both"/>
              <w:rPr>
                <w:rFonts w:eastAsia="Times New Roman" w:cs="Times New Roman"/>
                <w:b/>
                <w:sz w:val="20"/>
                <w:szCs w:val="20"/>
                <w:lang w:val="sr-Cyrl-CS"/>
              </w:rPr>
            </w:pPr>
            <w:r w:rsidRPr="00DD6897">
              <w:rPr>
                <w:rFonts w:eastAsia="Times New Roman" w:cs="Times New Roman"/>
                <w:sz w:val="20"/>
                <w:szCs w:val="20"/>
                <w:lang w:val="ru-RU"/>
              </w:rPr>
              <w:t xml:space="preserve">-извод из регистра </w:t>
            </w:r>
            <w:r w:rsidRPr="00DD6897">
              <w:rPr>
                <w:rFonts w:eastAsia="Times New Roman" w:cs="Times New Roman"/>
                <w:sz w:val="20"/>
                <w:szCs w:val="20"/>
                <w:u w:val="single"/>
                <w:lang w:val="ru-RU"/>
              </w:rPr>
              <w:t>Агенције за привредне регистре</w:t>
            </w:r>
            <w:r w:rsidRPr="00DD6897">
              <w:rPr>
                <w:rFonts w:eastAsia="Times New Roman" w:cs="Times New Roman"/>
                <w:sz w:val="20"/>
                <w:szCs w:val="20"/>
                <w:lang w:val="ru-RU"/>
              </w:rPr>
              <w:t xml:space="preserve"> односно извод из регистра надлежног </w:t>
            </w:r>
            <w:r w:rsidRPr="00DD6897">
              <w:rPr>
                <w:rFonts w:eastAsia="Times New Roman" w:cs="Times New Roman"/>
                <w:sz w:val="20"/>
                <w:szCs w:val="20"/>
                <w:u w:val="single"/>
                <w:lang w:val="ru-RU"/>
              </w:rPr>
              <w:t>Привредног суда</w:t>
            </w:r>
          </w:p>
        </w:tc>
      </w:tr>
      <w:tr w:rsidR="00953B88" w:rsidRPr="00DD6897" w:rsidTr="004462F7">
        <w:trPr>
          <w:trHeight w:val="66"/>
          <w:tblCellSpacing w:w="20" w:type="dxa"/>
        </w:trPr>
        <w:tc>
          <w:tcPr>
            <w:tcW w:w="1183" w:type="dxa"/>
            <w:vMerge/>
            <w:shd w:val="clear" w:color="auto" w:fill="E6E6E6"/>
          </w:tcPr>
          <w:p w:rsidR="00953B88" w:rsidRPr="00DD689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DD6897" w:rsidRDefault="00953B88" w:rsidP="00953B88">
            <w:pPr>
              <w:spacing w:after="0" w:line="240" w:lineRule="auto"/>
              <w:jc w:val="both"/>
              <w:rPr>
                <w:rFonts w:eastAsia="Times New Roman" w:cs="Times New Roman"/>
                <w:b/>
                <w:sz w:val="20"/>
                <w:szCs w:val="20"/>
                <w:lang w:val="sr-Cyrl-CS"/>
              </w:rPr>
            </w:pPr>
            <w:r w:rsidRPr="00DD6897">
              <w:rPr>
                <w:rFonts w:eastAsia="Times New Roman" w:cs="Times New Roman"/>
                <w:b/>
                <w:sz w:val="20"/>
                <w:szCs w:val="20"/>
                <w:lang w:val="sr-Cyrl-CS"/>
              </w:rPr>
              <w:t xml:space="preserve">ПРЕДУЗЕТНИК: </w:t>
            </w:r>
          </w:p>
          <w:p w:rsidR="00953B88" w:rsidRPr="00DD6897" w:rsidRDefault="00953B88" w:rsidP="00953B88">
            <w:pPr>
              <w:spacing w:after="0" w:line="240" w:lineRule="auto"/>
              <w:jc w:val="both"/>
              <w:rPr>
                <w:rFonts w:eastAsia="Times New Roman" w:cs="Times New Roman"/>
                <w:b/>
                <w:sz w:val="20"/>
                <w:szCs w:val="20"/>
                <w:lang w:val="sr-Cyrl-CS"/>
              </w:rPr>
            </w:pPr>
            <w:r w:rsidRPr="00DD6897">
              <w:rPr>
                <w:rFonts w:eastAsia="Times New Roman" w:cs="Times New Roman"/>
                <w:b/>
                <w:sz w:val="20"/>
                <w:szCs w:val="20"/>
                <w:lang w:val="sr-Cyrl-CS"/>
              </w:rPr>
              <w:t>-</w:t>
            </w:r>
            <w:r w:rsidRPr="00DD6897">
              <w:rPr>
                <w:rFonts w:eastAsia="Times New Roman" w:cs="Times New Roman"/>
                <w:sz w:val="20"/>
                <w:szCs w:val="20"/>
                <w:lang w:val="sr-Cyrl-CS"/>
              </w:rPr>
              <w:t xml:space="preserve">извод из регистра </w:t>
            </w:r>
            <w:r w:rsidRPr="00DD6897">
              <w:rPr>
                <w:rFonts w:eastAsia="Times New Roman" w:cs="Times New Roman"/>
                <w:sz w:val="20"/>
                <w:szCs w:val="20"/>
                <w:u w:val="single"/>
                <w:lang w:val="ru-RU"/>
              </w:rPr>
              <w:t>Агенције за привредне регистре</w:t>
            </w:r>
            <w:r w:rsidRPr="00DD6897">
              <w:rPr>
                <w:rFonts w:eastAsia="Times New Roman" w:cs="Times New Roman"/>
                <w:sz w:val="20"/>
                <w:szCs w:val="20"/>
                <w:lang w:val="sr-Cyrl-CS"/>
              </w:rPr>
              <w:t xml:space="preserve"> односно извод из одговарајућег регистра</w:t>
            </w:r>
          </w:p>
        </w:tc>
      </w:tr>
      <w:tr w:rsidR="00953B88" w:rsidRPr="00DD6897" w:rsidTr="004462F7">
        <w:trPr>
          <w:trHeight w:val="66"/>
          <w:tblCellSpacing w:w="20" w:type="dxa"/>
        </w:trPr>
        <w:tc>
          <w:tcPr>
            <w:tcW w:w="1183" w:type="dxa"/>
            <w:vMerge/>
            <w:shd w:val="clear" w:color="auto" w:fill="E6E6E6"/>
          </w:tcPr>
          <w:p w:rsidR="00953B88" w:rsidRPr="00DD689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DD6897" w:rsidRDefault="00953B88" w:rsidP="00953B88">
            <w:pPr>
              <w:spacing w:after="0" w:line="240" w:lineRule="auto"/>
              <w:jc w:val="both"/>
              <w:rPr>
                <w:rFonts w:eastAsia="Times New Roman" w:cs="Times New Roman"/>
                <w:b/>
                <w:sz w:val="20"/>
                <w:szCs w:val="20"/>
                <w:lang w:val="sr-Cyrl-CS"/>
              </w:rPr>
            </w:pPr>
            <w:r w:rsidRPr="00DD6897">
              <w:rPr>
                <w:rFonts w:eastAsia="Times New Roman" w:cs="Times New Roman"/>
                <w:b/>
                <w:sz w:val="20"/>
                <w:szCs w:val="20"/>
                <w:lang w:val="sr-Cyrl-CS"/>
              </w:rPr>
              <w:t>ФИЗИЧКО ЛИЦЕ: -/</w:t>
            </w:r>
          </w:p>
        </w:tc>
      </w:tr>
      <w:tr w:rsidR="00953B88" w:rsidRPr="00DD6897" w:rsidTr="004462F7">
        <w:trPr>
          <w:trHeight w:val="66"/>
          <w:tblCellSpacing w:w="20" w:type="dxa"/>
        </w:trPr>
        <w:tc>
          <w:tcPr>
            <w:tcW w:w="1183" w:type="dxa"/>
            <w:vMerge/>
            <w:shd w:val="clear" w:color="auto" w:fill="E6E6E6"/>
          </w:tcPr>
          <w:p w:rsidR="00953B88" w:rsidRPr="00DD689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DD6897" w:rsidRDefault="00953B88" w:rsidP="00953B88">
            <w:pPr>
              <w:spacing w:after="0" w:line="240" w:lineRule="auto"/>
              <w:jc w:val="both"/>
              <w:rPr>
                <w:rFonts w:eastAsia="Times New Roman" w:cs="Times New Roman"/>
                <w:sz w:val="20"/>
                <w:szCs w:val="20"/>
                <w:lang w:val="sr-Cyrl-CS"/>
              </w:rPr>
            </w:pPr>
            <w:r w:rsidRPr="00DD6897">
              <w:rPr>
                <w:rFonts w:eastAsia="Times New Roman" w:cs="Times New Roman"/>
                <w:b/>
                <w:sz w:val="20"/>
                <w:szCs w:val="20"/>
                <w:u w:val="single"/>
                <w:lang w:val="sr-Cyrl-CS"/>
              </w:rPr>
              <w:t>орган надлежан за издавање</w:t>
            </w:r>
            <w:r w:rsidRPr="00DD6897">
              <w:rPr>
                <w:rFonts w:eastAsia="Times New Roman" w:cs="Times New Roman"/>
                <w:sz w:val="20"/>
                <w:szCs w:val="20"/>
                <w:lang w:val="sr-Cyrl-CS"/>
              </w:rPr>
              <w:t>:</w:t>
            </w:r>
          </w:p>
          <w:p w:rsidR="00953B88" w:rsidRPr="00DD6897" w:rsidRDefault="00953B88" w:rsidP="00953B88">
            <w:pPr>
              <w:spacing w:after="0" w:line="240" w:lineRule="auto"/>
              <w:jc w:val="both"/>
              <w:rPr>
                <w:rFonts w:eastAsia="Times New Roman" w:cs="Times New Roman"/>
                <w:sz w:val="20"/>
                <w:szCs w:val="20"/>
                <w:lang w:val="sr-Cyrl-CS"/>
              </w:rPr>
            </w:pPr>
            <w:r w:rsidRPr="00DD6897">
              <w:rPr>
                <w:rFonts w:eastAsia="Times New Roman" w:cs="Times New Roman"/>
                <w:sz w:val="20"/>
                <w:szCs w:val="20"/>
                <w:lang w:val="sr-Cyrl-CS"/>
              </w:rPr>
              <w:t>-Агенција за привредне регистре (за правна лица и предузетнике)</w:t>
            </w:r>
          </w:p>
          <w:p w:rsidR="00953B88" w:rsidRPr="00DD6897" w:rsidRDefault="00953B88" w:rsidP="00953B88">
            <w:pPr>
              <w:spacing w:after="0" w:line="240" w:lineRule="auto"/>
              <w:jc w:val="both"/>
              <w:rPr>
                <w:rFonts w:eastAsia="Times New Roman" w:cs="Times New Roman"/>
                <w:sz w:val="20"/>
                <w:szCs w:val="20"/>
                <w:lang w:val="sr-Cyrl-CS"/>
              </w:rPr>
            </w:pPr>
            <w:r w:rsidRPr="00DD6897">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953B88" w:rsidRPr="00DD6897" w:rsidTr="004462F7">
        <w:trPr>
          <w:trHeight w:val="43"/>
          <w:tblCellSpacing w:w="20" w:type="dxa"/>
        </w:trPr>
        <w:tc>
          <w:tcPr>
            <w:tcW w:w="1183" w:type="dxa"/>
            <w:vMerge w:val="restart"/>
            <w:shd w:val="clear" w:color="auto" w:fill="E6E6E6"/>
          </w:tcPr>
          <w:p w:rsidR="00953B88" w:rsidRPr="00DD6897" w:rsidRDefault="00953B88" w:rsidP="00953B88">
            <w:pPr>
              <w:spacing w:after="0" w:line="240" w:lineRule="auto"/>
              <w:jc w:val="center"/>
              <w:rPr>
                <w:rFonts w:eastAsia="Times New Roman" w:cs="Times New Roman"/>
                <w:b/>
                <w:sz w:val="20"/>
                <w:szCs w:val="20"/>
                <w:lang w:val="sr-Cyrl-CS"/>
              </w:rPr>
            </w:pPr>
            <w:r w:rsidRPr="00DD6897">
              <w:rPr>
                <w:rFonts w:eastAsia="Times New Roman" w:cs="Times New Roman"/>
                <w:b/>
                <w:sz w:val="20"/>
                <w:szCs w:val="20"/>
                <w:lang w:val="sr-Cyrl-CS"/>
              </w:rPr>
              <w:t>2</w:t>
            </w:r>
          </w:p>
        </w:tc>
        <w:tc>
          <w:tcPr>
            <w:tcW w:w="8580" w:type="dxa"/>
            <w:shd w:val="clear" w:color="auto" w:fill="FFFF99"/>
          </w:tcPr>
          <w:p w:rsidR="00953B88" w:rsidRPr="00DD6897" w:rsidRDefault="00953B88" w:rsidP="00953B88">
            <w:pPr>
              <w:spacing w:after="0" w:line="240" w:lineRule="auto"/>
              <w:jc w:val="center"/>
              <w:rPr>
                <w:rFonts w:eastAsia="Times New Roman" w:cs="Times New Roman"/>
                <w:b/>
                <w:sz w:val="20"/>
                <w:szCs w:val="20"/>
                <w:u w:val="single"/>
                <w:lang w:val="sr-Cyrl-CS"/>
              </w:rPr>
            </w:pPr>
            <w:r w:rsidRPr="00DD6897">
              <w:rPr>
                <w:rFonts w:eastAsia="Times New Roman" w:cs="Times New Roman"/>
                <w:b/>
                <w:sz w:val="20"/>
                <w:szCs w:val="20"/>
                <w:u w:val="single"/>
                <w:lang w:val="ru-RU"/>
              </w:rPr>
              <w:t>потврд</w:t>
            </w:r>
            <w:r w:rsidRPr="00DD6897">
              <w:rPr>
                <w:rFonts w:eastAsia="Times New Roman" w:cs="Times New Roman"/>
                <w:b/>
                <w:sz w:val="20"/>
                <w:szCs w:val="20"/>
                <w:u w:val="single"/>
                <w:lang w:val="sr-Cyrl-CS"/>
              </w:rPr>
              <w:t>а</w:t>
            </w:r>
            <w:r w:rsidRPr="00DD6897">
              <w:rPr>
                <w:rFonts w:eastAsia="Times New Roman" w:cs="Times New Roman"/>
                <w:b/>
                <w:sz w:val="20"/>
                <w:szCs w:val="20"/>
                <w:u w:val="single"/>
                <w:lang w:val="ru-RU"/>
              </w:rPr>
              <w:t xml:space="preserve"> надлежног суда односно надлежне полицијске управе МУП-а</w:t>
            </w:r>
          </w:p>
          <w:p w:rsidR="00953B88" w:rsidRPr="00DD6897" w:rsidRDefault="00953B88" w:rsidP="00953B88">
            <w:pPr>
              <w:spacing w:after="0" w:line="240" w:lineRule="auto"/>
              <w:jc w:val="center"/>
              <w:rPr>
                <w:rFonts w:eastAsia="Times New Roman" w:cs="Times New Roman"/>
                <w:sz w:val="20"/>
                <w:szCs w:val="20"/>
                <w:lang w:val="sr-Cyrl-CS"/>
              </w:rPr>
            </w:pPr>
            <w:r w:rsidRPr="00DD6897">
              <w:rPr>
                <w:rFonts w:eastAsia="Times New Roman" w:cs="Times New Roman"/>
                <w:b/>
                <w:sz w:val="20"/>
                <w:szCs w:val="20"/>
                <w:lang w:val="sr-Cyrl-CS"/>
              </w:rPr>
              <w:t>*не може бити старија од 2 месеца пре отварања понуда</w:t>
            </w:r>
            <w:r w:rsidRPr="00DD6897">
              <w:rPr>
                <w:rFonts w:eastAsia="Times New Roman" w:cs="Times New Roman"/>
                <w:sz w:val="20"/>
                <w:szCs w:val="20"/>
                <w:lang w:val="sr-Cyrl-CS"/>
              </w:rPr>
              <w:t xml:space="preserve">  </w:t>
            </w:r>
          </w:p>
          <w:p w:rsidR="00953B88" w:rsidRPr="00DD6897" w:rsidRDefault="00953B88" w:rsidP="00953B88">
            <w:pPr>
              <w:spacing w:after="0" w:line="240" w:lineRule="auto"/>
              <w:jc w:val="center"/>
              <w:rPr>
                <w:rFonts w:eastAsia="Times New Roman" w:cs="Times New Roman"/>
                <w:b/>
                <w:sz w:val="20"/>
                <w:szCs w:val="20"/>
                <w:u w:val="single"/>
                <w:lang w:val="sr-Cyrl-CS"/>
              </w:rPr>
            </w:pPr>
            <w:r w:rsidRPr="00DD6897">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953B88" w:rsidRPr="00DD6897" w:rsidTr="004462F7">
        <w:trPr>
          <w:trHeight w:val="2053"/>
          <w:tblCellSpacing w:w="20" w:type="dxa"/>
        </w:trPr>
        <w:tc>
          <w:tcPr>
            <w:tcW w:w="1183" w:type="dxa"/>
            <w:vMerge/>
            <w:shd w:val="clear" w:color="auto" w:fill="E6E6E6"/>
          </w:tcPr>
          <w:p w:rsidR="00953B88" w:rsidRPr="00DD689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DD6897" w:rsidRDefault="00953B88" w:rsidP="00953B88">
            <w:pPr>
              <w:spacing w:after="0" w:line="240" w:lineRule="auto"/>
              <w:jc w:val="both"/>
              <w:rPr>
                <w:rFonts w:eastAsia="Times New Roman" w:cs="Times New Roman"/>
                <w:sz w:val="20"/>
                <w:szCs w:val="20"/>
                <w:lang w:val="sr-Cyrl-CS"/>
              </w:rPr>
            </w:pPr>
            <w:r w:rsidRPr="00DD6897">
              <w:rPr>
                <w:rFonts w:eastAsia="Times New Roman" w:cs="Times New Roman"/>
                <w:b/>
                <w:sz w:val="20"/>
                <w:szCs w:val="20"/>
                <w:lang w:val="sr-Cyrl-CS"/>
              </w:rPr>
              <w:t xml:space="preserve">ПРАВНО ЛИЦЕ: </w:t>
            </w:r>
          </w:p>
          <w:p w:rsidR="00953B88" w:rsidRPr="00DD6897" w:rsidRDefault="00953B88" w:rsidP="00953B88">
            <w:pPr>
              <w:spacing w:after="0" w:line="240" w:lineRule="auto"/>
              <w:jc w:val="both"/>
              <w:rPr>
                <w:rFonts w:eastAsia="Times New Roman" w:cs="Times New Roman"/>
                <w:sz w:val="20"/>
                <w:szCs w:val="20"/>
                <w:u w:val="single"/>
                <w:lang w:val="sr-Cyrl-CS"/>
              </w:rPr>
            </w:pPr>
            <w:r w:rsidRPr="00DD6897">
              <w:rPr>
                <w:rFonts w:eastAsia="Times New Roman" w:cs="Times New Roman"/>
                <w:sz w:val="20"/>
                <w:szCs w:val="20"/>
                <w:u w:val="single"/>
                <w:lang w:val="sr-Cyrl-CS"/>
              </w:rPr>
              <w:t>-извод из казнене евиденције:</w:t>
            </w:r>
          </w:p>
          <w:p w:rsidR="00953B88" w:rsidRPr="00DD6897" w:rsidRDefault="00953B88" w:rsidP="00953B88">
            <w:pPr>
              <w:spacing w:after="0" w:line="240" w:lineRule="auto"/>
              <w:jc w:val="both"/>
              <w:rPr>
                <w:rFonts w:eastAsia="Times New Roman" w:cs="Times New Roman"/>
                <w:sz w:val="20"/>
                <w:szCs w:val="20"/>
                <w:lang w:val="sr-Cyrl-CS"/>
              </w:rPr>
            </w:pPr>
            <w:r w:rsidRPr="00DD6897">
              <w:rPr>
                <w:rFonts w:eastAsia="Times New Roman" w:cs="Times New Roman"/>
                <w:sz w:val="20"/>
                <w:szCs w:val="20"/>
                <w:lang w:val="sr-Cyrl-CS"/>
              </w:rPr>
              <w:t>1) правно лице –</w:t>
            </w:r>
            <w:r w:rsidRPr="00DD6897">
              <w:rPr>
                <w:rFonts w:eastAsia="Times New Roman" w:cs="Times New Roman"/>
                <w:i/>
                <w:sz w:val="20"/>
                <w:szCs w:val="20"/>
                <w:lang w:val="sr-Cyrl-CS"/>
              </w:rPr>
              <w:t xml:space="preserve"> уверење надлежног суда </w:t>
            </w:r>
          </w:p>
          <w:p w:rsidR="00953B88" w:rsidRPr="00DD6897" w:rsidRDefault="00953B88" w:rsidP="00953B88">
            <w:pPr>
              <w:spacing w:after="0" w:line="240" w:lineRule="auto"/>
              <w:jc w:val="both"/>
              <w:rPr>
                <w:rFonts w:eastAsia="Times New Roman" w:cs="Times New Roman"/>
                <w:i/>
                <w:sz w:val="20"/>
                <w:szCs w:val="20"/>
                <w:lang w:val="sr-Cyrl-CS"/>
              </w:rPr>
            </w:pPr>
            <w:r w:rsidRPr="00DD6897">
              <w:rPr>
                <w:rFonts w:eastAsia="Times New Roman" w:cs="Times New Roman"/>
                <w:sz w:val="20"/>
                <w:szCs w:val="20"/>
                <w:lang w:val="sr-Cyrl-CS"/>
              </w:rPr>
              <w:t xml:space="preserve">2) законски заступник- </w:t>
            </w:r>
            <w:r w:rsidRPr="00DD6897">
              <w:rPr>
                <w:rFonts w:eastAsia="Times New Roman" w:cs="Times New Roman"/>
                <w:i/>
                <w:sz w:val="20"/>
                <w:szCs w:val="20"/>
                <w:lang w:val="sr-Cyrl-CS"/>
              </w:rPr>
              <w:t>уверење надлежне полицијске управе МУП-а</w:t>
            </w:r>
          </w:p>
          <w:p w:rsidR="00953B88" w:rsidRPr="00DD6897" w:rsidRDefault="00953B88" w:rsidP="00953B88">
            <w:pPr>
              <w:spacing w:after="0" w:line="240" w:lineRule="auto"/>
              <w:jc w:val="both"/>
              <w:rPr>
                <w:rFonts w:eastAsia="Times New Roman" w:cs="Times New Roman"/>
                <w:sz w:val="20"/>
                <w:szCs w:val="20"/>
                <w:lang w:val="sr-Cyrl-CS"/>
              </w:rPr>
            </w:pPr>
            <w:r w:rsidRPr="00DD6897">
              <w:rPr>
                <w:rFonts w:eastAsia="Times New Roman" w:cs="Times New Roman"/>
                <w:sz w:val="20"/>
                <w:szCs w:val="20"/>
                <w:lang w:val="sr-Cyrl-CS"/>
              </w:rPr>
              <w:t xml:space="preserve">да правно лице и његов законски заступник </w:t>
            </w:r>
            <w:r w:rsidRPr="00DD6897">
              <w:rPr>
                <w:rFonts w:eastAsia="Times New Roman" w:cs="Times New Roman"/>
                <w:b/>
                <w:sz w:val="20"/>
                <w:szCs w:val="20"/>
                <w:lang w:val="sr-Cyrl-CS"/>
              </w:rPr>
              <w:t>није осуђиван</w:t>
            </w:r>
            <w:r w:rsidRPr="00DD6897">
              <w:rPr>
                <w:rFonts w:eastAsia="Times New Roman" w:cs="Times New Roman"/>
                <w:sz w:val="20"/>
                <w:szCs w:val="20"/>
                <w:lang w:val="sr-Cyrl-CS"/>
              </w:rPr>
              <w:t xml:space="preserve"> за:</w:t>
            </w:r>
          </w:p>
          <w:p w:rsidR="00953B88" w:rsidRPr="00DD6897" w:rsidRDefault="00953B88" w:rsidP="00953B88">
            <w:pPr>
              <w:spacing w:after="0" w:line="240" w:lineRule="auto"/>
              <w:jc w:val="both"/>
              <w:rPr>
                <w:rFonts w:eastAsia="Times New Roman" w:cs="Times New Roman"/>
                <w:sz w:val="20"/>
                <w:szCs w:val="20"/>
                <w:lang w:val="ru-RU"/>
              </w:rPr>
            </w:pPr>
            <w:r w:rsidRPr="00DD6897">
              <w:rPr>
                <w:rFonts w:eastAsia="Times New Roman" w:cs="Times New Roman"/>
                <w:sz w:val="20"/>
                <w:szCs w:val="20"/>
                <w:lang w:val="sr-Cyrl-CS"/>
              </w:rPr>
              <w:t xml:space="preserve">-неко од кривичних дела као члан </w:t>
            </w:r>
            <w:r w:rsidRPr="00DD6897">
              <w:rPr>
                <w:rFonts w:eastAsia="Times New Roman" w:cs="Times New Roman"/>
                <w:sz w:val="20"/>
                <w:szCs w:val="20"/>
                <w:lang w:val="ru-RU"/>
              </w:rPr>
              <w:t xml:space="preserve">организоване криминалне групе, </w:t>
            </w:r>
          </w:p>
          <w:p w:rsidR="00953B88" w:rsidRPr="00DD6897" w:rsidRDefault="00953B88" w:rsidP="00953B88">
            <w:pPr>
              <w:spacing w:after="0" w:line="240" w:lineRule="auto"/>
              <w:jc w:val="both"/>
              <w:rPr>
                <w:rFonts w:eastAsia="Times New Roman" w:cs="Times New Roman"/>
                <w:sz w:val="20"/>
                <w:szCs w:val="20"/>
                <w:lang w:val="ru-RU"/>
              </w:rPr>
            </w:pPr>
            <w:r w:rsidRPr="00DD6897">
              <w:rPr>
                <w:rFonts w:eastAsia="Times New Roman" w:cs="Times New Roman"/>
                <w:sz w:val="20"/>
                <w:szCs w:val="20"/>
                <w:lang w:val="ru-RU"/>
              </w:rPr>
              <w:t xml:space="preserve">-кривична дела против привреде, </w:t>
            </w:r>
          </w:p>
          <w:p w:rsidR="00953B88" w:rsidRPr="00DD6897" w:rsidRDefault="00953B88" w:rsidP="00953B88">
            <w:pPr>
              <w:spacing w:after="0" w:line="240" w:lineRule="auto"/>
              <w:jc w:val="both"/>
              <w:rPr>
                <w:rFonts w:eastAsia="Times New Roman" w:cs="Times New Roman"/>
                <w:sz w:val="20"/>
                <w:szCs w:val="20"/>
                <w:lang w:val="ru-RU"/>
              </w:rPr>
            </w:pPr>
            <w:r w:rsidRPr="00DD6897">
              <w:rPr>
                <w:rFonts w:eastAsia="Times New Roman" w:cs="Times New Roman"/>
                <w:sz w:val="20"/>
                <w:szCs w:val="20"/>
                <w:lang w:val="ru-RU"/>
              </w:rPr>
              <w:t xml:space="preserve">-кривична дела против животне средине, </w:t>
            </w:r>
          </w:p>
          <w:p w:rsidR="00953B88" w:rsidRPr="00DD6897" w:rsidRDefault="00953B88" w:rsidP="00953B88">
            <w:pPr>
              <w:spacing w:after="0" w:line="240" w:lineRule="auto"/>
              <w:jc w:val="both"/>
              <w:rPr>
                <w:rFonts w:eastAsia="Times New Roman" w:cs="Times New Roman"/>
                <w:sz w:val="20"/>
                <w:szCs w:val="20"/>
                <w:lang w:val="ru-RU"/>
              </w:rPr>
            </w:pPr>
            <w:r w:rsidRPr="00DD6897">
              <w:rPr>
                <w:rFonts w:eastAsia="Times New Roman" w:cs="Times New Roman"/>
                <w:sz w:val="20"/>
                <w:szCs w:val="20"/>
                <w:lang w:val="ru-RU"/>
              </w:rPr>
              <w:t xml:space="preserve">-кривично дело примања или давања мита </w:t>
            </w:r>
          </w:p>
          <w:p w:rsidR="00953B88" w:rsidRPr="00DD6897" w:rsidRDefault="00953B88" w:rsidP="00953B88">
            <w:pPr>
              <w:spacing w:after="0" w:line="240" w:lineRule="auto"/>
              <w:jc w:val="both"/>
              <w:rPr>
                <w:rFonts w:eastAsia="Times New Roman" w:cs="Times New Roman"/>
                <w:sz w:val="20"/>
                <w:szCs w:val="20"/>
                <w:lang w:val="ru-RU"/>
              </w:rPr>
            </w:pPr>
            <w:r w:rsidRPr="00DD6897">
              <w:rPr>
                <w:rFonts w:eastAsia="Times New Roman" w:cs="Times New Roman"/>
                <w:sz w:val="20"/>
                <w:szCs w:val="20"/>
                <w:lang w:val="ru-RU"/>
              </w:rPr>
              <w:t>-кривично дело преваре</w:t>
            </w:r>
          </w:p>
        </w:tc>
      </w:tr>
      <w:tr w:rsidR="00953B88" w:rsidRPr="00DD6897" w:rsidTr="004462F7">
        <w:trPr>
          <w:trHeight w:val="2053"/>
          <w:tblCellSpacing w:w="20" w:type="dxa"/>
        </w:trPr>
        <w:tc>
          <w:tcPr>
            <w:tcW w:w="1183" w:type="dxa"/>
            <w:vMerge/>
            <w:shd w:val="clear" w:color="auto" w:fill="E6E6E6"/>
          </w:tcPr>
          <w:p w:rsidR="00953B88" w:rsidRPr="00DD689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DD6897" w:rsidRDefault="00953B88" w:rsidP="00953B88">
            <w:pPr>
              <w:spacing w:after="0" w:line="240" w:lineRule="auto"/>
              <w:jc w:val="both"/>
              <w:rPr>
                <w:rFonts w:eastAsia="Times New Roman" w:cs="Times New Roman"/>
                <w:b/>
                <w:sz w:val="20"/>
                <w:szCs w:val="20"/>
                <w:lang w:val="sr-Cyrl-CS"/>
              </w:rPr>
            </w:pPr>
            <w:r w:rsidRPr="00DD6897">
              <w:rPr>
                <w:rFonts w:eastAsia="Times New Roman" w:cs="Times New Roman"/>
                <w:b/>
                <w:sz w:val="20"/>
                <w:szCs w:val="20"/>
                <w:lang w:val="sr-Cyrl-CS"/>
              </w:rPr>
              <w:t>ПРЕДУЗЕТНИК:</w:t>
            </w:r>
          </w:p>
          <w:p w:rsidR="00953B88" w:rsidRPr="00DD6897" w:rsidRDefault="00953B88" w:rsidP="00953B88">
            <w:pPr>
              <w:spacing w:after="0" w:line="240" w:lineRule="auto"/>
              <w:jc w:val="both"/>
              <w:rPr>
                <w:rFonts w:eastAsia="Times New Roman" w:cs="Times New Roman"/>
                <w:sz w:val="20"/>
                <w:szCs w:val="20"/>
                <w:u w:val="single"/>
                <w:lang w:val="sr-Cyrl-CS"/>
              </w:rPr>
            </w:pPr>
            <w:r w:rsidRPr="00DD6897">
              <w:rPr>
                <w:rFonts w:eastAsia="Times New Roman" w:cs="Times New Roman"/>
                <w:sz w:val="20"/>
                <w:szCs w:val="20"/>
                <w:u w:val="single"/>
                <w:lang w:val="sr-Cyrl-CS"/>
              </w:rPr>
              <w:t>-извод из казнене евиденције:</w:t>
            </w:r>
          </w:p>
          <w:p w:rsidR="00953B88" w:rsidRPr="00DD6897" w:rsidRDefault="00953B88" w:rsidP="00953B88">
            <w:pPr>
              <w:spacing w:after="0" w:line="240" w:lineRule="auto"/>
              <w:jc w:val="both"/>
              <w:rPr>
                <w:rFonts w:eastAsia="Times New Roman" w:cs="Times New Roman"/>
                <w:i/>
                <w:sz w:val="20"/>
                <w:szCs w:val="20"/>
                <w:lang w:val="sr-Cyrl-CS"/>
              </w:rPr>
            </w:pPr>
            <w:r w:rsidRPr="00DD6897">
              <w:rPr>
                <w:rFonts w:eastAsia="Times New Roman" w:cs="Times New Roman"/>
                <w:sz w:val="20"/>
                <w:szCs w:val="20"/>
                <w:lang w:val="sr-Cyrl-CS"/>
              </w:rPr>
              <w:t xml:space="preserve">1) </w:t>
            </w:r>
            <w:r w:rsidRPr="00DD6897">
              <w:rPr>
                <w:rFonts w:eastAsia="Times New Roman" w:cs="Times New Roman"/>
                <w:i/>
                <w:sz w:val="20"/>
                <w:szCs w:val="20"/>
                <w:lang w:val="sr-Cyrl-CS"/>
              </w:rPr>
              <w:t>уверење надлежне полицијске управе МУП-а</w:t>
            </w:r>
          </w:p>
          <w:p w:rsidR="00953B88" w:rsidRPr="00DD6897" w:rsidRDefault="00953B88" w:rsidP="00953B88">
            <w:pPr>
              <w:spacing w:after="0" w:line="240" w:lineRule="auto"/>
              <w:jc w:val="both"/>
              <w:rPr>
                <w:rFonts w:eastAsia="Times New Roman" w:cs="Times New Roman"/>
                <w:sz w:val="20"/>
                <w:szCs w:val="20"/>
                <w:lang w:val="sr-Cyrl-CS"/>
              </w:rPr>
            </w:pPr>
            <w:r w:rsidRPr="00DD6897">
              <w:rPr>
                <w:rFonts w:eastAsia="Times New Roman" w:cs="Times New Roman"/>
                <w:sz w:val="20"/>
                <w:szCs w:val="20"/>
                <w:lang w:val="sr-Cyrl-CS"/>
              </w:rPr>
              <w:t xml:space="preserve">да предузетник </w:t>
            </w:r>
            <w:r w:rsidRPr="00DD6897">
              <w:rPr>
                <w:rFonts w:eastAsia="Times New Roman" w:cs="Times New Roman"/>
                <w:b/>
                <w:sz w:val="20"/>
                <w:szCs w:val="20"/>
                <w:lang w:val="sr-Cyrl-CS"/>
              </w:rPr>
              <w:t>није осуђиван</w:t>
            </w:r>
            <w:r w:rsidRPr="00DD6897">
              <w:rPr>
                <w:rFonts w:eastAsia="Times New Roman" w:cs="Times New Roman"/>
                <w:sz w:val="20"/>
                <w:szCs w:val="20"/>
                <w:lang w:val="sr-Cyrl-CS"/>
              </w:rPr>
              <w:t xml:space="preserve"> за:</w:t>
            </w:r>
          </w:p>
          <w:p w:rsidR="00953B88" w:rsidRPr="00DD6897" w:rsidRDefault="00953B88" w:rsidP="00953B88">
            <w:pPr>
              <w:spacing w:after="0" w:line="240" w:lineRule="auto"/>
              <w:jc w:val="both"/>
              <w:rPr>
                <w:rFonts w:eastAsia="Times New Roman" w:cs="Times New Roman"/>
                <w:sz w:val="20"/>
                <w:szCs w:val="20"/>
                <w:lang w:val="ru-RU"/>
              </w:rPr>
            </w:pPr>
            <w:r w:rsidRPr="00DD6897">
              <w:rPr>
                <w:rFonts w:eastAsia="Times New Roman" w:cs="Times New Roman"/>
                <w:sz w:val="20"/>
                <w:szCs w:val="20"/>
                <w:lang w:val="sr-Cyrl-CS"/>
              </w:rPr>
              <w:t xml:space="preserve">-неко од кривичних дела као члан </w:t>
            </w:r>
            <w:r w:rsidRPr="00DD6897">
              <w:rPr>
                <w:rFonts w:eastAsia="Times New Roman" w:cs="Times New Roman"/>
                <w:sz w:val="20"/>
                <w:szCs w:val="20"/>
                <w:lang w:val="ru-RU"/>
              </w:rPr>
              <w:t>организоване криминалне групе,</w:t>
            </w:r>
          </w:p>
          <w:p w:rsidR="00953B88" w:rsidRPr="00DD6897" w:rsidRDefault="00953B88" w:rsidP="00953B88">
            <w:pPr>
              <w:spacing w:after="0" w:line="240" w:lineRule="auto"/>
              <w:jc w:val="both"/>
              <w:rPr>
                <w:rFonts w:eastAsia="Times New Roman" w:cs="Times New Roman"/>
                <w:sz w:val="20"/>
                <w:szCs w:val="20"/>
                <w:lang w:val="ru-RU"/>
              </w:rPr>
            </w:pPr>
            <w:r w:rsidRPr="00DD6897">
              <w:rPr>
                <w:rFonts w:eastAsia="Times New Roman" w:cs="Times New Roman"/>
                <w:sz w:val="20"/>
                <w:szCs w:val="20"/>
                <w:lang w:val="ru-RU"/>
              </w:rPr>
              <w:t xml:space="preserve">-за кривична дела против привреде, </w:t>
            </w:r>
          </w:p>
          <w:p w:rsidR="00953B88" w:rsidRPr="00DD6897" w:rsidRDefault="00953B88" w:rsidP="00953B88">
            <w:pPr>
              <w:spacing w:after="0" w:line="240" w:lineRule="auto"/>
              <w:jc w:val="both"/>
              <w:rPr>
                <w:rFonts w:eastAsia="Times New Roman" w:cs="Times New Roman"/>
                <w:sz w:val="20"/>
                <w:szCs w:val="20"/>
                <w:lang w:val="ru-RU"/>
              </w:rPr>
            </w:pPr>
            <w:r w:rsidRPr="00DD6897">
              <w:rPr>
                <w:rFonts w:eastAsia="Times New Roman" w:cs="Times New Roman"/>
                <w:sz w:val="20"/>
                <w:szCs w:val="20"/>
                <w:lang w:val="ru-RU"/>
              </w:rPr>
              <w:t xml:space="preserve">-кривична дела против животне средине </w:t>
            </w:r>
          </w:p>
          <w:p w:rsidR="00953B88" w:rsidRPr="00DD6897" w:rsidRDefault="00953B88" w:rsidP="00953B88">
            <w:pPr>
              <w:spacing w:after="0" w:line="240" w:lineRule="auto"/>
              <w:jc w:val="both"/>
              <w:rPr>
                <w:rFonts w:eastAsia="Times New Roman" w:cs="Times New Roman"/>
                <w:sz w:val="20"/>
                <w:szCs w:val="20"/>
                <w:lang w:val="ru-RU"/>
              </w:rPr>
            </w:pPr>
            <w:r w:rsidRPr="00DD6897">
              <w:rPr>
                <w:rFonts w:eastAsia="Times New Roman" w:cs="Times New Roman"/>
                <w:sz w:val="20"/>
                <w:szCs w:val="20"/>
                <w:lang w:val="ru-RU"/>
              </w:rPr>
              <w:t xml:space="preserve">-кривично дело примања или давања мита </w:t>
            </w:r>
          </w:p>
          <w:p w:rsidR="00953B88" w:rsidRPr="00DD6897" w:rsidRDefault="00953B88" w:rsidP="00953B88">
            <w:pPr>
              <w:spacing w:after="0" w:line="240" w:lineRule="auto"/>
              <w:jc w:val="both"/>
              <w:rPr>
                <w:rFonts w:eastAsia="Times New Roman" w:cs="Times New Roman"/>
                <w:sz w:val="20"/>
                <w:szCs w:val="20"/>
                <w:lang w:val="sr-Cyrl-CS"/>
              </w:rPr>
            </w:pPr>
            <w:r w:rsidRPr="00DD6897">
              <w:rPr>
                <w:rFonts w:eastAsia="Times New Roman" w:cs="Times New Roman"/>
                <w:sz w:val="20"/>
                <w:szCs w:val="20"/>
                <w:lang w:val="ru-RU"/>
              </w:rPr>
              <w:t>-кривично дело преваре</w:t>
            </w:r>
          </w:p>
        </w:tc>
      </w:tr>
      <w:tr w:rsidR="00953B88" w:rsidRPr="00DD6897" w:rsidTr="004462F7">
        <w:trPr>
          <w:trHeight w:val="1945"/>
          <w:tblCellSpacing w:w="20" w:type="dxa"/>
        </w:trPr>
        <w:tc>
          <w:tcPr>
            <w:tcW w:w="1183" w:type="dxa"/>
            <w:vMerge/>
            <w:shd w:val="clear" w:color="auto" w:fill="E6E6E6"/>
          </w:tcPr>
          <w:p w:rsidR="00953B88" w:rsidRPr="00DD689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DD6897" w:rsidRDefault="00953B88" w:rsidP="00953B88">
            <w:pPr>
              <w:spacing w:after="0" w:line="240" w:lineRule="auto"/>
              <w:jc w:val="both"/>
              <w:rPr>
                <w:rFonts w:eastAsia="Times New Roman" w:cs="Times New Roman"/>
                <w:b/>
                <w:sz w:val="20"/>
                <w:szCs w:val="20"/>
                <w:lang w:val="sr-Cyrl-CS"/>
              </w:rPr>
            </w:pPr>
            <w:r w:rsidRPr="00DD6897">
              <w:rPr>
                <w:rFonts w:eastAsia="Times New Roman" w:cs="Times New Roman"/>
                <w:b/>
                <w:sz w:val="20"/>
                <w:szCs w:val="20"/>
                <w:lang w:val="sr-Cyrl-CS"/>
              </w:rPr>
              <w:t xml:space="preserve">ФИЗИЧКО ЛИЦЕ: </w:t>
            </w:r>
            <w:r w:rsidRPr="00DD6897">
              <w:rPr>
                <w:rFonts w:eastAsia="Times New Roman" w:cs="Times New Roman"/>
                <w:sz w:val="20"/>
                <w:szCs w:val="20"/>
                <w:lang w:val="sr-Cyrl-CS"/>
              </w:rPr>
              <w:t xml:space="preserve"> </w:t>
            </w:r>
          </w:p>
          <w:p w:rsidR="00953B88" w:rsidRPr="00DD6897" w:rsidRDefault="00953B88" w:rsidP="00953B88">
            <w:pPr>
              <w:spacing w:after="0" w:line="240" w:lineRule="auto"/>
              <w:jc w:val="both"/>
              <w:rPr>
                <w:rFonts w:eastAsia="Times New Roman" w:cs="Times New Roman"/>
                <w:sz w:val="20"/>
                <w:szCs w:val="20"/>
                <w:lang w:val="sr-Cyrl-CS"/>
              </w:rPr>
            </w:pPr>
            <w:r w:rsidRPr="00DD6897">
              <w:rPr>
                <w:rFonts w:eastAsia="Times New Roman" w:cs="Times New Roman"/>
                <w:sz w:val="20"/>
                <w:szCs w:val="20"/>
                <w:lang w:val="sr-Cyrl-CS"/>
              </w:rPr>
              <w:t>-</w:t>
            </w:r>
            <w:r w:rsidRPr="00DD6897">
              <w:rPr>
                <w:rFonts w:eastAsia="Times New Roman" w:cs="Times New Roman"/>
                <w:sz w:val="20"/>
                <w:szCs w:val="20"/>
                <w:u w:val="single"/>
                <w:lang w:val="sr-Cyrl-CS"/>
              </w:rPr>
              <w:t>извод из казнене евиденције:</w:t>
            </w:r>
          </w:p>
          <w:p w:rsidR="00953B88" w:rsidRPr="00DD6897" w:rsidRDefault="00953B88" w:rsidP="00953B88">
            <w:pPr>
              <w:spacing w:after="0" w:line="240" w:lineRule="auto"/>
              <w:jc w:val="both"/>
              <w:rPr>
                <w:rFonts w:eastAsia="Times New Roman" w:cs="Times New Roman"/>
                <w:i/>
                <w:sz w:val="20"/>
                <w:szCs w:val="20"/>
                <w:lang w:val="sr-Cyrl-CS"/>
              </w:rPr>
            </w:pPr>
            <w:r w:rsidRPr="00DD6897">
              <w:rPr>
                <w:rFonts w:eastAsia="Times New Roman" w:cs="Times New Roman"/>
                <w:sz w:val="20"/>
                <w:szCs w:val="20"/>
                <w:lang w:val="sr-Cyrl-CS"/>
              </w:rPr>
              <w:t xml:space="preserve">1) </w:t>
            </w:r>
            <w:r w:rsidRPr="00DD6897">
              <w:rPr>
                <w:rFonts w:eastAsia="Times New Roman" w:cs="Times New Roman"/>
                <w:i/>
                <w:sz w:val="20"/>
                <w:szCs w:val="20"/>
                <w:lang w:val="sr-Cyrl-CS"/>
              </w:rPr>
              <w:t xml:space="preserve">уверење надлежне полицијске управе МУП </w:t>
            </w:r>
          </w:p>
          <w:p w:rsidR="00953B88" w:rsidRPr="00DD6897" w:rsidRDefault="00953B88" w:rsidP="00953B88">
            <w:pPr>
              <w:spacing w:after="0" w:line="240" w:lineRule="auto"/>
              <w:jc w:val="both"/>
              <w:rPr>
                <w:rFonts w:eastAsia="Times New Roman" w:cs="Times New Roman"/>
                <w:sz w:val="20"/>
                <w:szCs w:val="20"/>
                <w:lang w:val="sr-Cyrl-CS"/>
              </w:rPr>
            </w:pPr>
            <w:r w:rsidRPr="00DD6897">
              <w:rPr>
                <w:rFonts w:eastAsia="Times New Roman" w:cs="Times New Roman"/>
                <w:sz w:val="20"/>
                <w:szCs w:val="20"/>
                <w:lang w:val="sr-Cyrl-CS"/>
              </w:rPr>
              <w:t xml:space="preserve">да физичко лице </w:t>
            </w:r>
            <w:r w:rsidRPr="00DD6897">
              <w:rPr>
                <w:rFonts w:eastAsia="Times New Roman" w:cs="Times New Roman"/>
                <w:b/>
                <w:sz w:val="20"/>
                <w:szCs w:val="20"/>
                <w:lang w:val="sr-Cyrl-CS"/>
              </w:rPr>
              <w:t>није осуђиван</w:t>
            </w:r>
            <w:r w:rsidRPr="00DD6897">
              <w:rPr>
                <w:rFonts w:eastAsia="Times New Roman" w:cs="Times New Roman"/>
                <w:sz w:val="20"/>
                <w:szCs w:val="20"/>
                <w:lang w:val="sr-Cyrl-CS"/>
              </w:rPr>
              <w:t xml:space="preserve"> за:</w:t>
            </w:r>
          </w:p>
          <w:p w:rsidR="00953B88" w:rsidRPr="00DD6897" w:rsidRDefault="00953B88" w:rsidP="00953B88">
            <w:pPr>
              <w:spacing w:after="0" w:line="240" w:lineRule="auto"/>
              <w:jc w:val="both"/>
              <w:rPr>
                <w:rFonts w:eastAsia="Times New Roman" w:cs="Times New Roman"/>
                <w:sz w:val="20"/>
                <w:szCs w:val="20"/>
                <w:lang w:val="ru-RU"/>
              </w:rPr>
            </w:pPr>
            <w:r w:rsidRPr="00DD6897">
              <w:rPr>
                <w:rFonts w:eastAsia="Times New Roman" w:cs="Times New Roman"/>
                <w:sz w:val="20"/>
                <w:szCs w:val="20"/>
                <w:lang w:val="sr-Cyrl-CS"/>
              </w:rPr>
              <w:t xml:space="preserve">-неко од кривичних дела као члан </w:t>
            </w:r>
            <w:r w:rsidRPr="00DD6897">
              <w:rPr>
                <w:rFonts w:eastAsia="Times New Roman" w:cs="Times New Roman"/>
                <w:sz w:val="20"/>
                <w:szCs w:val="20"/>
                <w:lang w:val="ru-RU"/>
              </w:rPr>
              <w:t>организоване криминалне групе,</w:t>
            </w:r>
          </w:p>
          <w:p w:rsidR="00953B88" w:rsidRPr="00DD6897" w:rsidRDefault="00953B88" w:rsidP="00953B88">
            <w:pPr>
              <w:spacing w:after="0" w:line="240" w:lineRule="auto"/>
              <w:jc w:val="both"/>
              <w:rPr>
                <w:rFonts w:eastAsia="Times New Roman" w:cs="Times New Roman"/>
                <w:sz w:val="20"/>
                <w:szCs w:val="20"/>
                <w:lang w:val="ru-RU"/>
              </w:rPr>
            </w:pPr>
            <w:r w:rsidRPr="00DD6897">
              <w:rPr>
                <w:rFonts w:eastAsia="Times New Roman" w:cs="Times New Roman"/>
                <w:sz w:val="20"/>
                <w:szCs w:val="20"/>
                <w:lang w:val="ru-RU"/>
              </w:rPr>
              <w:t>-кривична дела против привреде,</w:t>
            </w:r>
          </w:p>
          <w:p w:rsidR="00953B88" w:rsidRPr="00DD6897" w:rsidRDefault="00953B88" w:rsidP="00953B88">
            <w:pPr>
              <w:spacing w:after="0" w:line="240" w:lineRule="auto"/>
              <w:jc w:val="both"/>
              <w:rPr>
                <w:rFonts w:eastAsia="Times New Roman" w:cs="Times New Roman"/>
                <w:sz w:val="20"/>
                <w:szCs w:val="20"/>
                <w:lang w:val="ru-RU"/>
              </w:rPr>
            </w:pPr>
            <w:r w:rsidRPr="00DD6897">
              <w:rPr>
                <w:rFonts w:eastAsia="Times New Roman" w:cs="Times New Roman"/>
                <w:sz w:val="20"/>
                <w:szCs w:val="20"/>
                <w:lang w:val="ru-RU"/>
              </w:rPr>
              <w:t>-кривична дела против животне средине,</w:t>
            </w:r>
          </w:p>
          <w:p w:rsidR="00953B88" w:rsidRPr="00DD6897" w:rsidRDefault="00953B88" w:rsidP="00953B88">
            <w:pPr>
              <w:spacing w:after="0" w:line="240" w:lineRule="auto"/>
              <w:jc w:val="both"/>
              <w:rPr>
                <w:rFonts w:eastAsia="Times New Roman" w:cs="Times New Roman"/>
                <w:sz w:val="20"/>
                <w:szCs w:val="20"/>
                <w:lang w:val="ru-RU"/>
              </w:rPr>
            </w:pPr>
            <w:r w:rsidRPr="00DD6897">
              <w:rPr>
                <w:rFonts w:eastAsia="Times New Roman" w:cs="Times New Roman"/>
                <w:sz w:val="20"/>
                <w:szCs w:val="20"/>
                <w:lang w:val="ru-RU"/>
              </w:rPr>
              <w:t xml:space="preserve">-кривично дело примања или давања мита  </w:t>
            </w:r>
          </w:p>
          <w:p w:rsidR="00953B88" w:rsidRPr="00DD6897" w:rsidRDefault="00953B88" w:rsidP="00953B88">
            <w:pPr>
              <w:spacing w:after="0" w:line="240" w:lineRule="auto"/>
              <w:ind w:right="-180"/>
              <w:jc w:val="both"/>
              <w:rPr>
                <w:rFonts w:eastAsia="Times New Roman" w:cs="Times New Roman"/>
                <w:sz w:val="20"/>
                <w:szCs w:val="20"/>
                <w:lang w:val="sr-Cyrl-CS"/>
              </w:rPr>
            </w:pPr>
            <w:r w:rsidRPr="00DD6897">
              <w:rPr>
                <w:rFonts w:eastAsia="Times New Roman" w:cs="Times New Roman"/>
                <w:sz w:val="20"/>
                <w:szCs w:val="20"/>
                <w:lang w:val="ru-RU"/>
              </w:rPr>
              <w:t>-кривично дело преваре</w:t>
            </w:r>
          </w:p>
        </w:tc>
      </w:tr>
      <w:tr w:rsidR="00953B88" w:rsidRPr="00DD6897" w:rsidTr="004462F7">
        <w:trPr>
          <w:trHeight w:val="41"/>
          <w:tblCellSpacing w:w="20" w:type="dxa"/>
        </w:trPr>
        <w:tc>
          <w:tcPr>
            <w:tcW w:w="1183" w:type="dxa"/>
            <w:vMerge/>
            <w:shd w:val="clear" w:color="auto" w:fill="E6E6E6"/>
          </w:tcPr>
          <w:p w:rsidR="00953B88" w:rsidRPr="00DD689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DD6897" w:rsidRDefault="00953B88" w:rsidP="00953B88">
            <w:pPr>
              <w:spacing w:after="0" w:line="240" w:lineRule="auto"/>
              <w:jc w:val="both"/>
              <w:rPr>
                <w:rFonts w:eastAsia="Times New Roman" w:cs="Times New Roman"/>
                <w:sz w:val="20"/>
                <w:szCs w:val="20"/>
                <w:lang w:val="sr-Cyrl-CS"/>
              </w:rPr>
            </w:pPr>
            <w:r w:rsidRPr="00DD6897">
              <w:rPr>
                <w:rFonts w:eastAsia="Times New Roman" w:cs="Times New Roman"/>
                <w:b/>
                <w:sz w:val="20"/>
                <w:szCs w:val="20"/>
                <w:u w:val="single"/>
                <w:lang w:val="sr-Cyrl-CS"/>
              </w:rPr>
              <w:t>орган надлежан за издавање</w:t>
            </w:r>
            <w:r w:rsidRPr="00DD6897">
              <w:rPr>
                <w:rFonts w:eastAsia="Times New Roman" w:cs="Times New Roman"/>
                <w:sz w:val="20"/>
                <w:szCs w:val="20"/>
                <w:lang w:val="sr-Cyrl-CS"/>
              </w:rPr>
              <w:t>:</w:t>
            </w:r>
          </w:p>
          <w:p w:rsidR="00953B88" w:rsidRPr="00DD6897" w:rsidRDefault="00953B88" w:rsidP="00953B88">
            <w:pPr>
              <w:spacing w:after="0" w:line="240" w:lineRule="auto"/>
              <w:jc w:val="both"/>
              <w:rPr>
                <w:rFonts w:eastAsia="Times New Roman" w:cs="Times New Roman"/>
                <w:sz w:val="20"/>
                <w:szCs w:val="20"/>
                <w:lang w:val="sr-Cyrl-CS"/>
              </w:rPr>
            </w:pPr>
          </w:p>
          <w:p w:rsidR="00953B88" w:rsidRPr="00DD6897" w:rsidRDefault="00953B88" w:rsidP="00953B88">
            <w:pPr>
              <w:spacing w:after="0" w:line="240" w:lineRule="auto"/>
              <w:jc w:val="both"/>
              <w:rPr>
                <w:rFonts w:eastAsia="Times New Roman" w:cs="Times New Roman"/>
                <w:b/>
                <w:sz w:val="20"/>
                <w:szCs w:val="20"/>
                <w:u w:val="single"/>
                <w:lang w:val="sr-Cyrl-CS"/>
              </w:rPr>
            </w:pPr>
            <w:r w:rsidRPr="00DD6897">
              <w:rPr>
                <w:rFonts w:eastAsia="Times New Roman" w:cs="Times New Roman"/>
                <w:b/>
                <w:sz w:val="20"/>
                <w:szCs w:val="20"/>
                <w:u w:val="single"/>
                <w:lang w:val="sr-Cyrl-CS"/>
              </w:rPr>
              <w:t>ПРАВНА ЛИЦА:</w:t>
            </w:r>
          </w:p>
          <w:p w:rsidR="00953B88" w:rsidRPr="00DD6897" w:rsidRDefault="00953B88" w:rsidP="00953B88">
            <w:pPr>
              <w:spacing w:after="0" w:line="240" w:lineRule="auto"/>
              <w:jc w:val="both"/>
              <w:rPr>
                <w:rFonts w:eastAsia="Times New Roman" w:cs="Times New Roman"/>
                <w:sz w:val="20"/>
                <w:szCs w:val="20"/>
                <w:lang w:val="ru-RU"/>
              </w:rPr>
            </w:pPr>
            <w:r w:rsidRPr="00DD6897">
              <w:rPr>
                <w:rFonts w:eastAsia="Times New Roman" w:cs="Times New Roman"/>
                <w:sz w:val="20"/>
                <w:szCs w:val="20"/>
                <w:lang w:val="sr-Cyrl-CS"/>
              </w:rPr>
              <w:t xml:space="preserve">-извод из казнене евиденције </w:t>
            </w:r>
            <w:r w:rsidRPr="00DD6897">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DD6897">
              <w:rPr>
                <w:rFonts w:eastAsia="Times New Roman" w:cs="Times New Roman"/>
                <w:sz w:val="20"/>
                <w:szCs w:val="20"/>
                <w:lang w:val="sr-Cyrl-CS"/>
              </w:rPr>
              <w:t xml:space="preserve"> на чијем </w:t>
            </w:r>
            <w:r w:rsidRPr="00DD6897">
              <w:rPr>
                <w:rFonts w:eastAsia="Times New Roman" w:cs="Times New Roman"/>
                <w:sz w:val="20"/>
                <w:szCs w:val="20"/>
                <w:lang w:val="sr-Cyrl-CS"/>
              </w:rPr>
              <w:lastRenderedPageBreak/>
              <w:t>подручју је седиште домаћег правног лица, односно седиште представништва или огранка страног правног лица</w:t>
            </w:r>
          </w:p>
          <w:p w:rsidR="00953B88" w:rsidRPr="00DD6897" w:rsidRDefault="00953B88" w:rsidP="00953B88">
            <w:pPr>
              <w:spacing w:after="0" w:line="240" w:lineRule="auto"/>
              <w:jc w:val="both"/>
              <w:rPr>
                <w:rFonts w:eastAsia="Times New Roman" w:cs="Times New Roman"/>
                <w:sz w:val="20"/>
                <w:szCs w:val="20"/>
                <w:lang w:val="ru-RU"/>
              </w:rPr>
            </w:pPr>
          </w:p>
          <w:p w:rsidR="00953B88" w:rsidRPr="00DD6897" w:rsidRDefault="00953B88" w:rsidP="00953B88">
            <w:pPr>
              <w:spacing w:after="0" w:line="240" w:lineRule="auto"/>
              <w:jc w:val="both"/>
              <w:rPr>
                <w:rFonts w:eastAsia="Times New Roman" w:cs="Times New Roman"/>
                <w:i/>
                <w:sz w:val="20"/>
                <w:szCs w:val="20"/>
                <w:u w:val="single"/>
                <w:lang w:val="sr-Cyrl-CS"/>
              </w:rPr>
            </w:pPr>
            <w:r w:rsidRPr="00DD6897">
              <w:rPr>
                <w:rFonts w:eastAsia="Times New Roman" w:cs="Times New Roman"/>
                <w:sz w:val="20"/>
                <w:szCs w:val="20"/>
                <w:lang w:val="sr-Cyrl-CS"/>
              </w:rPr>
              <w:t xml:space="preserve">-извод из казнене евиденције </w:t>
            </w:r>
            <w:r w:rsidRPr="00DD6897">
              <w:rPr>
                <w:rFonts w:eastAsia="Times New Roman" w:cs="Times New Roman"/>
                <w:b/>
                <w:i/>
                <w:sz w:val="20"/>
                <w:szCs w:val="20"/>
                <w:u w:val="single"/>
                <w:lang w:val="sr-Cyrl-CS"/>
              </w:rPr>
              <w:t>Посебног одељења</w:t>
            </w:r>
            <w:r w:rsidRPr="00DD6897">
              <w:rPr>
                <w:rFonts w:eastAsia="Times New Roman" w:cs="Times New Roman"/>
                <w:sz w:val="20"/>
                <w:szCs w:val="20"/>
                <w:lang w:val="sr-Cyrl-CS"/>
              </w:rPr>
              <w:t xml:space="preserve"> (за организивани криминал) </w:t>
            </w:r>
            <w:r w:rsidRPr="00DD6897">
              <w:rPr>
                <w:rFonts w:eastAsia="Times New Roman" w:cs="Times New Roman"/>
                <w:b/>
                <w:i/>
                <w:sz w:val="20"/>
                <w:szCs w:val="20"/>
                <w:u w:val="single"/>
                <w:lang w:val="sr-Cyrl-CS"/>
              </w:rPr>
              <w:t>Вишег суда у Београду</w:t>
            </w:r>
          </w:p>
          <w:p w:rsidR="00953B88" w:rsidRPr="00DD6897" w:rsidRDefault="00CF2FBE" w:rsidP="00953B88">
            <w:pPr>
              <w:spacing w:after="0" w:line="240" w:lineRule="auto"/>
              <w:jc w:val="both"/>
              <w:rPr>
                <w:rFonts w:eastAsia="Times New Roman" w:cs="Times New Roman"/>
                <w:sz w:val="20"/>
                <w:szCs w:val="20"/>
                <w:lang w:val="sr-Cyrl-CS"/>
              </w:rPr>
            </w:pPr>
            <w:hyperlink r:id="rId10" w:history="1">
              <w:r w:rsidR="00953B88" w:rsidRPr="00DD6897">
                <w:rPr>
                  <w:rFonts w:eastAsia="Times New Roman" w:cs="Times New Roman"/>
                  <w:sz w:val="20"/>
                  <w:szCs w:val="20"/>
                  <w:u w:val="single"/>
                  <w:lang w:val="ru-RU"/>
                </w:rPr>
                <w:t>http</w:t>
              </w:r>
              <w:r w:rsidR="00953B88" w:rsidRPr="00DD6897">
                <w:rPr>
                  <w:rFonts w:eastAsia="Times New Roman" w:cs="Times New Roman"/>
                  <w:sz w:val="20"/>
                  <w:szCs w:val="20"/>
                  <w:u w:val="single"/>
                  <w:lang w:val="sr-Cyrl-CS"/>
                </w:rPr>
                <w:t>://</w:t>
              </w:r>
              <w:r w:rsidR="00953B88" w:rsidRPr="00DD6897">
                <w:rPr>
                  <w:rFonts w:eastAsia="Times New Roman" w:cs="Times New Roman"/>
                  <w:sz w:val="20"/>
                  <w:szCs w:val="20"/>
                  <w:u w:val="single"/>
                  <w:lang w:val="ru-RU"/>
                </w:rPr>
                <w:t>www</w:t>
              </w:r>
              <w:r w:rsidR="00953B88" w:rsidRPr="00DD6897">
                <w:rPr>
                  <w:rFonts w:eastAsia="Times New Roman" w:cs="Times New Roman"/>
                  <w:sz w:val="20"/>
                  <w:szCs w:val="20"/>
                  <w:u w:val="single"/>
                  <w:lang w:val="sr-Cyrl-CS"/>
                </w:rPr>
                <w:t>.</w:t>
              </w:r>
              <w:r w:rsidR="00953B88" w:rsidRPr="00DD6897">
                <w:rPr>
                  <w:rFonts w:eastAsia="Times New Roman" w:cs="Times New Roman"/>
                  <w:sz w:val="20"/>
                  <w:szCs w:val="20"/>
                  <w:u w:val="single"/>
                  <w:lang w:val="ru-RU"/>
                </w:rPr>
                <w:t>bg</w:t>
              </w:r>
              <w:r w:rsidR="00953B88" w:rsidRPr="00DD6897">
                <w:rPr>
                  <w:rFonts w:eastAsia="Times New Roman" w:cs="Times New Roman"/>
                  <w:sz w:val="20"/>
                  <w:szCs w:val="20"/>
                  <w:u w:val="single"/>
                  <w:lang w:val="sr-Cyrl-CS"/>
                </w:rPr>
                <w:t>.</w:t>
              </w:r>
              <w:r w:rsidR="00953B88" w:rsidRPr="00DD6897">
                <w:rPr>
                  <w:rFonts w:eastAsia="Times New Roman" w:cs="Times New Roman"/>
                  <w:sz w:val="20"/>
                  <w:szCs w:val="20"/>
                  <w:u w:val="single"/>
                  <w:lang w:val="ru-RU"/>
                </w:rPr>
                <w:t>vi</w:t>
              </w:r>
              <w:r w:rsidR="00953B88" w:rsidRPr="00DD6897">
                <w:rPr>
                  <w:rFonts w:eastAsia="Times New Roman" w:cs="Times New Roman"/>
                  <w:sz w:val="20"/>
                  <w:szCs w:val="20"/>
                  <w:u w:val="single"/>
                  <w:lang w:val="sr-Cyrl-CS"/>
                </w:rPr>
                <w:t>.</w:t>
              </w:r>
              <w:r w:rsidR="00953B88" w:rsidRPr="00DD6897">
                <w:rPr>
                  <w:rFonts w:eastAsia="Times New Roman" w:cs="Times New Roman"/>
                  <w:sz w:val="20"/>
                  <w:szCs w:val="20"/>
                  <w:u w:val="single"/>
                  <w:lang w:val="ru-RU"/>
                </w:rPr>
                <w:t>sud</w:t>
              </w:r>
              <w:r w:rsidR="00953B88" w:rsidRPr="00DD6897">
                <w:rPr>
                  <w:rFonts w:eastAsia="Times New Roman" w:cs="Times New Roman"/>
                  <w:sz w:val="20"/>
                  <w:szCs w:val="20"/>
                  <w:u w:val="single"/>
                  <w:lang w:val="sr-Cyrl-CS"/>
                </w:rPr>
                <w:t>.</w:t>
              </w:r>
              <w:r w:rsidR="00953B88" w:rsidRPr="00DD6897">
                <w:rPr>
                  <w:rFonts w:eastAsia="Times New Roman" w:cs="Times New Roman"/>
                  <w:sz w:val="20"/>
                  <w:szCs w:val="20"/>
                  <w:u w:val="single"/>
                  <w:lang w:val="ru-RU"/>
                </w:rPr>
                <w:t>rs</w:t>
              </w:r>
              <w:r w:rsidR="00953B88" w:rsidRPr="00DD6897">
                <w:rPr>
                  <w:rFonts w:eastAsia="Times New Roman" w:cs="Times New Roman"/>
                  <w:sz w:val="20"/>
                  <w:szCs w:val="20"/>
                  <w:u w:val="single"/>
                  <w:lang w:val="sr-Cyrl-CS"/>
                </w:rPr>
                <w:t>/</w:t>
              </w:r>
              <w:r w:rsidR="00953B88" w:rsidRPr="00DD6897">
                <w:rPr>
                  <w:rFonts w:eastAsia="Times New Roman" w:cs="Times New Roman"/>
                  <w:sz w:val="20"/>
                  <w:szCs w:val="20"/>
                  <w:u w:val="single"/>
                  <w:lang w:val="ru-RU"/>
                </w:rPr>
                <w:t>lt</w:t>
              </w:r>
              <w:r w:rsidR="00953B88" w:rsidRPr="00DD6897">
                <w:rPr>
                  <w:rFonts w:eastAsia="Times New Roman" w:cs="Times New Roman"/>
                  <w:sz w:val="20"/>
                  <w:szCs w:val="20"/>
                  <w:u w:val="single"/>
                  <w:lang w:val="sr-Cyrl-CS"/>
                </w:rPr>
                <w:t>/</w:t>
              </w:r>
              <w:r w:rsidR="00953B88" w:rsidRPr="00DD6897">
                <w:rPr>
                  <w:rFonts w:eastAsia="Times New Roman" w:cs="Times New Roman"/>
                  <w:sz w:val="20"/>
                  <w:szCs w:val="20"/>
                  <w:u w:val="single"/>
                  <w:lang w:val="ru-RU"/>
                </w:rPr>
                <w:t>articles</w:t>
              </w:r>
              <w:r w:rsidR="00953B88" w:rsidRPr="00DD6897">
                <w:rPr>
                  <w:rFonts w:eastAsia="Times New Roman" w:cs="Times New Roman"/>
                  <w:sz w:val="20"/>
                  <w:szCs w:val="20"/>
                  <w:u w:val="single"/>
                  <w:lang w:val="sr-Cyrl-CS"/>
                </w:rPr>
                <w:t>/</w:t>
              </w:r>
              <w:r w:rsidR="00953B88" w:rsidRPr="00DD6897">
                <w:rPr>
                  <w:rFonts w:eastAsia="Times New Roman" w:cs="Times New Roman"/>
                  <w:sz w:val="20"/>
                  <w:szCs w:val="20"/>
                  <w:u w:val="single"/>
                  <w:lang w:val="ru-RU"/>
                </w:rPr>
                <w:t>o</w:t>
              </w:r>
              <w:r w:rsidR="00953B88" w:rsidRPr="00DD6897">
                <w:rPr>
                  <w:rFonts w:eastAsia="Times New Roman" w:cs="Times New Roman"/>
                  <w:sz w:val="20"/>
                  <w:szCs w:val="20"/>
                  <w:u w:val="single"/>
                  <w:lang w:val="sr-Cyrl-CS"/>
                </w:rPr>
                <w:t>-</w:t>
              </w:r>
              <w:r w:rsidR="00953B88" w:rsidRPr="00DD6897">
                <w:rPr>
                  <w:rFonts w:eastAsia="Times New Roman" w:cs="Times New Roman"/>
                  <w:sz w:val="20"/>
                  <w:szCs w:val="20"/>
                  <w:u w:val="single"/>
                  <w:lang w:val="ru-RU"/>
                </w:rPr>
                <w:t>visem</w:t>
              </w:r>
              <w:r w:rsidR="00953B88" w:rsidRPr="00DD6897">
                <w:rPr>
                  <w:rFonts w:eastAsia="Times New Roman" w:cs="Times New Roman"/>
                  <w:sz w:val="20"/>
                  <w:szCs w:val="20"/>
                  <w:u w:val="single"/>
                  <w:lang w:val="sr-Cyrl-CS"/>
                </w:rPr>
                <w:t>-</w:t>
              </w:r>
              <w:r w:rsidR="00953B88" w:rsidRPr="00DD6897">
                <w:rPr>
                  <w:rFonts w:eastAsia="Times New Roman" w:cs="Times New Roman"/>
                  <w:sz w:val="20"/>
                  <w:szCs w:val="20"/>
                  <w:u w:val="single"/>
                  <w:lang w:val="ru-RU"/>
                </w:rPr>
                <w:t>sudu</w:t>
              </w:r>
              <w:r w:rsidR="00953B88" w:rsidRPr="00DD6897">
                <w:rPr>
                  <w:rFonts w:eastAsia="Times New Roman" w:cs="Times New Roman"/>
                  <w:sz w:val="20"/>
                  <w:szCs w:val="20"/>
                  <w:u w:val="single"/>
                  <w:lang w:val="sr-Cyrl-CS"/>
                </w:rPr>
                <w:t>/</w:t>
              </w:r>
              <w:r w:rsidR="00953B88" w:rsidRPr="00DD6897">
                <w:rPr>
                  <w:rFonts w:eastAsia="Times New Roman" w:cs="Times New Roman"/>
                  <w:sz w:val="20"/>
                  <w:szCs w:val="20"/>
                  <w:u w:val="single"/>
                  <w:lang w:val="ru-RU"/>
                </w:rPr>
                <w:t>obavestenje</w:t>
              </w:r>
              <w:r w:rsidR="00953B88" w:rsidRPr="00DD6897">
                <w:rPr>
                  <w:rFonts w:eastAsia="Times New Roman" w:cs="Times New Roman"/>
                  <w:sz w:val="20"/>
                  <w:szCs w:val="20"/>
                  <w:u w:val="single"/>
                  <w:lang w:val="sr-Cyrl-CS"/>
                </w:rPr>
                <w:t>-</w:t>
              </w:r>
              <w:r w:rsidR="00953B88" w:rsidRPr="00DD6897">
                <w:rPr>
                  <w:rFonts w:eastAsia="Times New Roman" w:cs="Times New Roman"/>
                  <w:sz w:val="20"/>
                  <w:szCs w:val="20"/>
                  <w:u w:val="single"/>
                  <w:lang w:val="ru-RU"/>
                </w:rPr>
                <w:t>ke</w:t>
              </w:r>
              <w:r w:rsidR="00953B88" w:rsidRPr="00DD6897">
                <w:rPr>
                  <w:rFonts w:eastAsia="Times New Roman" w:cs="Times New Roman"/>
                  <w:sz w:val="20"/>
                  <w:szCs w:val="20"/>
                  <w:u w:val="single"/>
                  <w:lang w:val="sr-Cyrl-CS"/>
                </w:rPr>
                <w:t>-</w:t>
              </w:r>
              <w:r w:rsidR="00953B88" w:rsidRPr="00DD6897">
                <w:rPr>
                  <w:rFonts w:eastAsia="Times New Roman" w:cs="Times New Roman"/>
                  <w:sz w:val="20"/>
                  <w:szCs w:val="20"/>
                  <w:u w:val="single"/>
                  <w:lang w:val="ru-RU"/>
                </w:rPr>
                <w:t>za</w:t>
              </w:r>
              <w:r w:rsidR="00953B88" w:rsidRPr="00DD6897">
                <w:rPr>
                  <w:rFonts w:eastAsia="Times New Roman" w:cs="Times New Roman"/>
                  <w:sz w:val="20"/>
                  <w:szCs w:val="20"/>
                  <w:u w:val="single"/>
                  <w:lang w:val="sr-Cyrl-CS"/>
                </w:rPr>
                <w:t>-</w:t>
              </w:r>
              <w:r w:rsidR="00953B88" w:rsidRPr="00DD6897">
                <w:rPr>
                  <w:rFonts w:eastAsia="Times New Roman" w:cs="Times New Roman"/>
                  <w:sz w:val="20"/>
                  <w:szCs w:val="20"/>
                  <w:u w:val="single"/>
                  <w:lang w:val="ru-RU"/>
                </w:rPr>
                <w:t>pravna</w:t>
              </w:r>
              <w:r w:rsidR="00953B88" w:rsidRPr="00DD6897">
                <w:rPr>
                  <w:rFonts w:eastAsia="Times New Roman" w:cs="Times New Roman"/>
                  <w:sz w:val="20"/>
                  <w:szCs w:val="20"/>
                  <w:u w:val="single"/>
                  <w:lang w:val="sr-Cyrl-CS"/>
                </w:rPr>
                <w:t>-</w:t>
              </w:r>
              <w:r w:rsidR="00953B88" w:rsidRPr="00DD6897">
                <w:rPr>
                  <w:rFonts w:eastAsia="Times New Roman" w:cs="Times New Roman"/>
                  <w:sz w:val="20"/>
                  <w:szCs w:val="20"/>
                  <w:u w:val="single"/>
                  <w:lang w:val="ru-RU"/>
                </w:rPr>
                <w:t>lica</w:t>
              </w:r>
              <w:r w:rsidR="00953B88" w:rsidRPr="00DD6897">
                <w:rPr>
                  <w:rFonts w:eastAsia="Times New Roman" w:cs="Times New Roman"/>
                  <w:sz w:val="20"/>
                  <w:szCs w:val="20"/>
                  <w:u w:val="single"/>
                  <w:lang w:val="sr-Cyrl-CS"/>
                </w:rPr>
                <w:t>.</w:t>
              </w:r>
              <w:r w:rsidR="00953B88" w:rsidRPr="00DD6897">
                <w:rPr>
                  <w:rFonts w:eastAsia="Times New Roman" w:cs="Times New Roman"/>
                  <w:sz w:val="20"/>
                  <w:szCs w:val="20"/>
                  <w:u w:val="single"/>
                  <w:lang w:val="ru-RU"/>
                </w:rPr>
                <w:t>html</w:t>
              </w:r>
            </w:hyperlink>
          </w:p>
          <w:p w:rsidR="00953B88" w:rsidRPr="00DD6897" w:rsidRDefault="00953B88" w:rsidP="00953B88">
            <w:pPr>
              <w:spacing w:after="0" w:line="240" w:lineRule="auto"/>
              <w:jc w:val="both"/>
              <w:rPr>
                <w:rFonts w:eastAsia="Times New Roman" w:cs="Times New Roman"/>
                <w:sz w:val="20"/>
                <w:szCs w:val="20"/>
                <w:lang w:val="sr-Cyrl-CS"/>
              </w:rPr>
            </w:pPr>
          </w:p>
          <w:p w:rsidR="00953B88" w:rsidRPr="00DD6897" w:rsidRDefault="00953B88" w:rsidP="00953B88">
            <w:pPr>
              <w:spacing w:after="0" w:line="240" w:lineRule="auto"/>
              <w:jc w:val="both"/>
              <w:rPr>
                <w:rFonts w:eastAsia="Times New Roman" w:cs="Times New Roman"/>
                <w:sz w:val="20"/>
                <w:szCs w:val="20"/>
                <w:lang w:val="sr-Cyrl-CS"/>
              </w:rPr>
            </w:pPr>
            <w:r w:rsidRPr="00DD6897">
              <w:rPr>
                <w:rFonts w:eastAsia="Times New Roman" w:cs="Times New Roman"/>
                <w:sz w:val="20"/>
                <w:szCs w:val="20"/>
                <w:lang w:val="sr-Cyrl-CS"/>
              </w:rPr>
              <w:t xml:space="preserve">-уверење из казнене евиденције </w:t>
            </w:r>
            <w:r w:rsidRPr="00DD6897">
              <w:rPr>
                <w:rFonts w:eastAsia="Times New Roman" w:cs="Times New Roman"/>
                <w:b/>
                <w:i/>
                <w:sz w:val="20"/>
                <w:szCs w:val="20"/>
                <w:u w:val="single"/>
                <w:lang w:val="sr-Cyrl-CS"/>
              </w:rPr>
              <w:t>надлежне полицијске управе МУП-а</w:t>
            </w:r>
            <w:r w:rsidRPr="00DD6897">
              <w:rPr>
                <w:rFonts w:eastAsia="Times New Roman" w:cs="Times New Roman"/>
                <w:sz w:val="20"/>
                <w:szCs w:val="20"/>
                <w:lang w:val="sr-Cyrl-CS"/>
              </w:rPr>
              <w:t xml:space="preserve"> за законског заступника</w:t>
            </w:r>
            <w:r w:rsidRPr="00DD6897">
              <w:rPr>
                <w:rFonts w:eastAsia="Times New Roman" w:cs="Times New Roman"/>
                <w:sz w:val="20"/>
                <w:szCs w:val="20"/>
                <w:lang w:val="ru-RU"/>
              </w:rPr>
              <w:t xml:space="preserve"> </w:t>
            </w:r>
            <w:r w:rsidRPr="00DD6897">
              <w:rPr>
                <w:rFonts w:eastAsia="Times New Roman" w:cs="Times New Roman"/>
                <w:sz w:val="20"/>
                <w:szCs w:val="20"/>
                <w:lang w:val="sr-Cyrl-CS"/>
              </w:rPr>
              <w:t>(захтев се може поднети према месту рођења али и према месту пребивалишта).</w:t>
            </w:r>
          </w:p>
          <w:p w:rsidR="00953B88" w:rsidRPr="00DD6897" w:rsidRDefault="00953B88" w:rsidP="00953B88">
            <w:pPr>
              <w:spacing w:after="0" w:line="240" w:lineRule="auto"/>
              <w:jc w:val="both"/>
              <w:rPr>
                <w:rFonts w:eastAsia="Times New Roman" w:cs="Times New Roman"/>
                <w:b/>
                <w:sz w:val="20"/>
                <w:szCs w:val="20"/>
                <w:lang w:val="sr-Cyrl-CS"/>
              </w:rPr>
            </w:pPr>
          </w:p>
          <w:p w:rsidR="00953B88" w:rsidRPr="00DD6897" w:rsidRDefault="00953B88" w:rsidP="00953B88">
            <w:pPr>
              <w:spacing w:after="0" w:line="240" w:lineRule="auto"/>
              <w:jc w:val="both"/>
              <w:rPr>
                <w:rFonts w:eastAsia="Times New Roman" w:cs="Times New Roman"/>
                <w:b/>
                <w:sz w:val="20"/>
                <w:szCs w:val="20"/>
                <w:u w:val="single"/>
                <w:lang w:val="sr-Cyrl-CS"/>
              </w:rPr>
            </w:pPr>
            <w:r w:rsidRPr="00DD6897">
              <w:rPr>
                <w:rFonts w:eastAsia="Times New Roman" w:cs="Times New Roman"/>
                <w:b/>
                <w:sz w:val="20"/>
                <w:szCs w:val="20"/>
                <w:u w:val="single"/>
                <w:lang w:val="sr-Cyrl-CS"/>
              </w:rPr>
              <w:t>ПРЕДУЗЕТНИК/ФИЗИЧКА ЛИЦА:</w:t>
            </w:r>
          </w:p>
          <w:p w:rsidR="00953B88" w:rsidRPr="00DD6897" w:rsidRDefault="00953B88" w:rsidP="00953B88">
            <w:pPr>
              <w:spacing w:after="0" w:line="240" w:lineRule="auto"/>
              <w:jc w:val="both"/>
              <w:rPr>
                <w:rFonts w:eastAsia="Times New Roman" w:cs="Times New Roman"/>
                <w:sz w:val="20"/>
                <w:szCs w:val="20"/>
                <w:lang w:val="sr-Cyrl-CS"/>
              </w:rPr>
            </w:pPr>
            <w:r w:rsidRPr="00DD6897">
              <w:rPr>
                <w:rFonts w:eastAsia="Times New Roman" w:cs="Times New Roman"/>
                <w:sz w:val="20"/>
                <w:szCs w:val="20"/>
                <w:lang w:val="sr-Cyrl-CS"/>
              </w:rPr>
              <w:t xml:space="preserve">-уверење из казнене евиденције </w:t>
            </w:r>
            <w:r w:rsidRPr="00DD6897">
              <w:rPr>
                <w:rFonts w:eastAsia="Times New Roman" w:cs="Times New Roman"/>
                <w:b/>
                <w:i/>
                <w:sz w:val="20"/>
                <w:szCs w:val="20"/>
                <w:u w:val="single"/>
                <w:lang w:val="sr-Cyrl-CS"/>
              </w:rPr>
              <w:t>надлежне полицијске управе МУП-а</w:t>
            </w:r>
            <w:r w:rsidRPr="00DD6897">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953B88" w:rsidRPr="00DD6897" w:rsidTr="004462F7">
        <w:trPr>
          <w:trHeight w:val="69"/>
          <w:tblCellSpacing w:w="20" w:type="dxa"/>
        </w:trPr>
        <w:tc>
          <w:tcPr>
            <w:tcW w:w="1183" w:type="dxa"/>
            <w:vMerge w:val="restart"/>
            <w:shd w:val="clear" w:color="auto" w:fill="E6E6E6"/>
          </w:tcPr>
          <w:p w:rsidR="00953B88" w:rsidRPr="00DD6897" w:rsidRDefault="00953B88" w:rsidP="00953B88">
            <w:pPr>
              <w:spacing w:after="0" w:line="240" w:lineRule="auto"/>
              <w:jc w:val="center"/>
              <w:rPr>
                <w:rFonts w:eastAsia="Times New Roman" w:cs="Times New Roman"/>
                <w:b/>
                <w:sz w:val="20"/>
                <w:szCs w:val="20"/>
                <w:lang w:val="sr-Cyrl-RS"/>
              </w:rPr>
            </w:pPr>
            <w:r w:rsidRPr="00DD6897">
              <w:rPr>
                <w:rFonts w:eastAsia="Times New Roman" w:cs="Times New Roman"/>
                <w:b/>
                <w:sz w:val="20"/>
                <w:szCs w:val="20"/>
                <w:lang w:val="sr-Cyrl-RS"/>
              </w:rPr>
              <w:lastRenderedPageBreak/>
              <w:t>3</w:t>
            </w:r>
          </w:p>
        </w:tc>
        <w:tc>
          <w:tcPr>
            <w:tcW w:w="8580" w:type="dxa"/>
            <w:shd w:val="clear" w:color="auto" w:fill="FFFF99"/>
          </w:tcPr>
          <w:p w:rsidR="00953B88" w:rsidRPr="00DD6897" w:rsidRDefault="00953B88" w:rsidP="00953B88">
            <w:pPr>
              <w:spacing w:after="0" w:line="240" w:lineRule="auto"/>
              <w:jc w:val="center"/>
              <w:rPr>
                <w:rFonts w:eastAsia="Times New Roman" w:cs="Times New Roman"/>
                <w:b/>
                <w:sz w:val="20"/>
                <w:szCs w:val="20"/>
                <w:u w:val="single"/>
                <w:lang w:val="ru-RU"/>
              </w:rPr>
            </w:pPr>
            <w:r w:rsidRPr="00DD6897">
              <w:rPr>
                <w:rFonts w:eastAsia="Times New Roman" w:cs="Times New Roman"/>
                <w:b/>
                <w:sz w:val="20"/>
                <w:szCs w:val="20"/>
                <w:u w:val="single"/>
                <w:lang w:val="ru-RU"/>
              </w:rPr>
              <w:t>потврда надлежног пореског органа и организације за обавезно социјално осигурање или потврда надлежног органа да се понуђач налази у поступку приватизације</w:t>
            </w:r>
          </w:p>
          <w:p w:rsidR="00953B88" w:rsidRPr="00DD6897" w:rsidRDefault="00953B88" w:rsidP="00953B88">
            <w:pPr>
              <w:spacing w:after="0" w:line="240" w:lineRule="auto"/>
              <w:jc w:val="center"/>
              <w:rPr>
                <w:rFonts w:eastAsia="Times New Roman" w:cs="Times New Roman"/>
                <w:b/>
                <w:sz w:val="20"/>
                <w:szCs w:val="20"/>
                <w:u w:val="single"/>
                <w:vertAlign w:val="superscript"/>
                <w:lang w:val="ru-RU"/>
              </w:rPr>
            </w:pPr>
            <w:r w:rsidRPr="00DD6897">
              <w:rPr>
                <w:rFonts w:eastAsia="Times New Roman" w:cs="Times New Roman"/>
                <w:b/>
                <w:sz w:val="20"/>
                <w:szCs w:val="20"/>
                <w:lang w:val="ru-RU"/>
              </w:rPr>
              <w:t>*</w:t>
            </w:r>
            <w:r w:rsidRPr="00DD6897">
              <w:rPr>
                <w:rFonts w:eastAsia="Times New Roman" w:cs="Times New Roman"/>
                <w:b/>
                <w:sz w:val="20"/>
                <w:szCs w:val="20"/>
                <w:lang w:val="sr-Cyrl-CS"/>
              </w:rPr>
              <w:t>не може бити старије од 2 месеца пре отварања понуда</w:t>
            </w:r>
          </w:p>
        </w:tc>
      </w:tr>
      <w:tr w:rsidR="00953B88" w:rsidRPr="00DD6897" w:rsidTr="004462F7">
        <w:trPr>
          <w:trHeight w:val="1063"/>
          <w:tblCellSpacing w:w="20" w:type="dxa"/>
        </w:trPr>
        <w:tc>
          <w:tcPr>
            <w:tcW w:w="1183" w:type="dxa"/>
            <w:vMerge/>
            <w:shd w:val="clear" w:color="auto" w:fill="E6E6E6"/>
          </w:tcPr>
          <w:p w:rsidR="00953B88" w:rsidRPr="00DD689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DD6897" w:rsidRDefault="00953B88" w:rsidP="00953B88">
            <w:pPr>
              <w:spacing w:after="0" w:line="240" w:lineRule="auto"/>
              <w:jc w:val="both"/>
              <w:rPr>
                <w:rFonts w:eastAsia="Times New Roman" w:cs="Times New Roman"/>
                <w:sz w:val="20"/>
                <w:szCs w:val="20"/>
                <w:lang w:val="sr-Cyrl-CS"/>
              </w:rPr>
            </w:pPr>
            <w:r w:rsidRPr="00DD6897">
              <w:rPr>
                <w:rFonts w:eastAsia="Times New Roman" w:cs="Times New Roman"/>
                <w:b/>
                <w:sz w:val="20"/>
                <w:szCs w:val="20"/>
                <w:lang w:val="sr-Cyrl-CS"/>
              </w:rPr>
              <w:t xml:space="preserve">ПРАВНО ЛИЦЕ: </w:t>
            </w:r>
            <w:r w:rsidRPr="00DD6897">
              <w:rPr>
                <w:rFonts w:eastAsia="Times New Roman" w:cs="Times New Roman"/>
                <w:sz w:val="20"/>
                <w:szCs w:val="20"/>
                <w:lang w:val="sr-Cyrl-CS"/>
              </w:rPr>
              <w:t xml:space="preserve"> </w:t>
            </w:r>
          </w:p>
          <w:p w:rsidR="00953B88" w:rsidRPr="00DD6897" w:rsidRDefault="00953B88" w:rsidP="00953B88">
            <w:pPr>
              <w:spacing w:after="0" w:line="240" w:lineRule="auto"/>
              <w:jc w:val="both"/>
              <w:rPr>
                <w:rFonts w:eastAsia="Times New Roman" w:cs="Times New Roman"/>
                <w:sz w:val="20"/>
                <w:szCs w:val="20"/>
                <w:lang w:val="sr-Cyrl-CS"/>
              </w:rPr>
            </w:pPr>
            <w:r w:rsidRPr="00DD6897">
              <w:rPr>
                <w:rFonts w:eastAsia="Times New Roman" w:cs="Times New Roman"/>
                <w:sz w:val="20"/>
                <w:szCs w:val="20"/>
                <w:lang w:val="sr-Cyrl-CS"/>
              </w:rPr>
              <w:t xml:space="preserve">-уверење </w:t>
            </w:r>
            <w:r w:rsidRPr="00DD6897">
              <w:rPr>
                <w:rFonts w:eastAsia="Times New Roman" w:cs="Times New Roman"/>
                <w:sz w:val="20"/>
                <w:szCs w:val="20"/>
                <w:u w:val="single"/>
                <w:lang w:val="sr-Cyrl-CS"/>
              </w:rPr>
              <w:t>Пореске управе Министарства финансија</w:t>
            </w:r>
            <w:r w:rsidRPr="00DD6897">
              <w:rPr>
                <w:rFonts w:eastAsia="Times New Roman" w:cs="Times New Roman"/>
                <w:sz w:val="20"/>
                <w:szCs w:val="20"/>
                <w:lang w:val="sr-Cyrl-CS"/>
              </w:rPr>
              <w:t xml:space="preserve"> да је измирио доспеле порезе и доприносе </w:t>
            </w:r>
          </w:p>
          <w:p w:rsidR="00953B88" w:rsidRPr="00DD6897" w:rsidRDefault="00953B88" w:rsidP="00953B88">
            <w:pPr>
              <w:spacing w:after="0" w:line="240" w:lineRule="auto"/>
              <w:jc w:val="both"/>
              <w:rPr>
                <w:rFonts w:eastAsia="Times New Roman" w:cs="Times New Roman"/>
                <w:sz w:val="20"/>
                <w:szCs w:val="20"/>
                <w:lang w:val="sr-Cyrl-CS"/>
              </w:rPr>
            </w:pPr>
            <w:r w:rsidRPr="00DD6897">
              <w:rPr>
                <w:rFonts w:eastAsia="Times New Roman" w:cs="Times New Roman"/>
                <w:sz w:val="20"/>
                <w:szCs w:val="20"/>
                <w:lang w:val="sr-Cyrl-CS"/>
              </w:rPr>
              <w:t xml:space="preserve">и </w:t>
            </w:r>
          </w:p>
          <w:p w:rsidR="00953B88" w:rsidRPr="00DD6897" w:rsidRDefault="00953B88" w:rsidP="00953B88">
            <w:pPr>
              <w:spacing w:after="0" w:line="240" w:lineRule="auto"/>
              <w:jc w:val="both"/>
              <w:rPr>
                <w:rFonts w:eastAsia="Times New Roman" w:cs="Times New Roman"/>
                <w:sz w:val="20"/>
                <w:szCs w:val="20"/>
                <w:lang w:val="sr-Cyrl-CS"/>
              </w:rPr>
            </w:pPr>
            <w:r w:rsidRPr="00DD6897">
              <w:rPr>
                <w:rFonts w:eastAsia="Times New Roman" w:cs="Times New Roman"/>
                <w:sz w:val="20"/>
                <w:szCs w:val="20"/>
                <w:lang w:val="sr-Cyrl-CS"/>
              </w:rPr>
              <w:t xml:space="preserve">-уверења надлежне </w:t>
            </w:r>
            <w:r w:rsidRPr="00DD6897">
              <w:rPr>
                <w:rFonts w:eastAsia="Times New Roman" w:cs="Times New Roman"/>
                <w:sz w:val="20"/>
                <w:szCs w:val="20"/>
                <w:u w:val="single"/>
                <w:lang w:val="sr-Cyrl-CS"/>
              </w:rPr>
              <w:t>локалне самоуправе</w:t>
            </w:r>
            <w:r w:rsidRPr="00DD6897">
              <w:rPr>
                <w:rFonts w:eastAsia="Times New Roman" w:cs="Times New Roman"/>
                <w:sz w:val="20"/>
                <w:szCs w:val="20"/>
                <w:lang w:val="sr-Cyrl-CS"/>
              </w:rPr>
              <w:t xml:space="preserve"> да је измирио обавезе по основу изворних локалних јавних прихода</w:t>
            </w:r>
          </w:p>
        </w:tc>
      </w:tr>
      <w:tr w:rsidR="00953B88" w:rsidRPr="00DD6897" w:rsidTr="004462F7">
        <w:trPr>
          <w:trHeight w:val="1000"/>
          <w:tblCellSpacing w:w="20" w:type="dxa"/>
        </w:trPr>
        <w:tc>
          <w:tcPr>
            <w:tcW w:w="1183" w:type="dxa"/>
            <w:vMerge/>
            <w:shd w:val="clear" w:color="auto" w:fill="E6E6E6"/>
          </w:tcPr>
          <w:p w:rsidR="00953B88" w:rsidRPr="00DD689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DD6897" w:rsidRDefault="00953B88" w:rsidP="00953B88">
            <w:pPr>
              <w:spacing w:after="0" w:line="240" w:lineRule="auto"/>
              <w:jc w:val="both"/>
              <w:rPr>
                <w:rFonts w:eastAsia="Times New Roman" w:cs="Times New Roman"/>
                <w:b/>
                <w:sz w:val="20"/>
                <w:szCs w:val="20"/>
                <w:lang w:val="sr-Cyrl-CS"/>
              </w:rPr>
            </w:pPr>
            <w:r w:rsidRPr="00DD6897">
              <w:rPr>
                <w:rFonts w:eastAsia="Times New Roman" w:cs="Times New Roman"/>
                <w:b/>
                <w:sz w:val="20"/>
                <w:szCs w:val="20"/>
                <w:lang w:val="sr-Cyrl-CS"/>
              </w:rPr>
              <w:t xml:space="preserve">ПРЕДУЗЕТНИК: </w:t>
            </w:r>
            <w:r w:rsidRPr="00DD6897">
              <w:rPr>
                <w:rFonts w:eastAsia="Times New Roman" w:cs="Times New Roman"/>
                <w:sz w:val="20"/>
                <w:szCs w:val="20"/>
                <w:lang w:val="sr-Cyrl-CS"/>
              </w:rPr>
              <w:t xml:space="preserve"> </w:t>
            </w:r>
          </w:p>
          <w:p w:rsidR="00953B88" w:rsidRPr="00DD6897" w:rsidRDefault="00953B88" w:rsidP="00953B88">
            <w:pPr>
              <w:spacing w:after="0" w:line="240" w:lineRule="auto"/>
              <w:jc w:val="both"/>
              <w:rPr>
                <w:rFonts w:eastAsia="Times New Roman" w:cs="Times New Roman"/>
                <w:sz w:val="20"/>
                <w:szCs w:val="20"/>
                <w:lang w:val="sr-Cyrl-CS"/>
              </w:rPr>
            </w:pPr>
            <w:r w:rsidRPr="00DD6897">
              <w:rPr>
                <w:rFonts w:eastAsia="Times New Roman" w:cs="Times New Roman"/>
                <w:sz w:val="20"/>
                <w:szCs w:val="20"/>
                <w:lang w:val="sr-Cyrl-CS"/>
              </w:rPr>
              <w:t xml:space="preserve">-уверење </w:t>
            </w:r>
            <w:r w:rsidRPr="00DD6897">
              <w:rPr>
                <w:rFonts w:eastAsia="Times New Roman" w:cs="Times New Roman"/>
                <w:sz w:val="20"/>
                <w:szCs w:val="20"/>
                <w:u w:val="single"/>
                <w:lang w:val="sr-Cyrl-CS"/>
              </w:rPr>
              <w:t>Пореске управе  Министарства финансија</w:t>
            </w:r>
            <w:r w:rsidRPr="00DD6897">
              <w:rPr>
                <w:rFonts w:eastAsia="Times New Roman" w:cs="Times New Roman"/>
                <w:sz w:val="20"/>
                <w:szCs w:val="20"/>
                <w:lang w:val="sr-Cyrl-CS"/>
              </w:rPr>
              <w:t xml:space="preserve"> да је измирио доспеле порезе и доприносе и </w:t>
            </w:r>
          </w:p>
          <w:p w:rsidR="00953B88" w:rsidRPr="00DD6897" w:rsidRDefault="00953B88" w:rsidP="00953B88">
            <w:pPr>
              <w:spacing w:after="0" w:line="240" w:lineRule="auto"/>
              <w:jc w:val="both"/>
              <w:rPr>
                <w:rFonts w:eastAsia="Times New Roman" w:cs="Times New Roman"/>
                <w:sz w:val="20"/>
                <w:szCs w:val="20"/>
                <w:lang w:val="sr-Cyrl-CS"/>
              </w:rPr>
            </w:pPr>
            <w:r w:rsidRPr="00DD6897">
              <w:rPr>
                <w:rFonts w:eastAsia="Times New Roman" w:cs="Times New Roman"/>
                <w:sz w:val="20"/>
                <w:szCs w:val="20"/>
                <w:lang w:val="sr-Cyrl-CS"/>
              </w:rPr>
              <w:t xml:space="preserve">-уверења надлежне управе </w:t>
            </w:r>
            <w:r w:rsidRPr="00DD6897">
              <w:rPr>
                <w:rFonts w:eastAsia="Times New Roman" w:cs="Times New Roman"/>
                <w:sz w:val="20"/>
                <w:szCs w:val="20"/>
                <w:u w:val="single"/>
                <w:lang w:val="sr-Cyrl-CS"/>
              </w:rPr>
              <w:t>локалне самоуправе</w:t>
            </w:r>
            <w:r w:rsidRPr="00DD6897">
              <w:rPr>
                <w:rFonts w:eastAsia="Times New Roman" w:cs="Times New Roman"/>
                <w:sz w:val="20"/>
                <w:szCs w:val="20"/>
                <w:lang w:val="sr-Cyrl-CS"/>
              </w:rPr>
              <w:t xml:space="preserve"> да је измирио обавезе по основу изворних локалних јавних прихода</w:t>
            </w:r>
            <w:r w:rsidRPr="00DD6897">
              <w:rPr>
                <w:rFonts w:eastAsia="Times New Roman" w:cs="Times New Roman"/>
                <w:b/>
                <w:sz w:val="20"/>
                <w:szCs w:val="20"/>
                <w:lang w:val="sr-Cyrl-CS"/>
              </w:rPr>
              <w:t xml:space="preserve"> </w:t>
            </w:r>
          </w:p>
        </w:tc>
      </w:tr>
      <w:tr w:rsidR="00953B88" w:rsidRPr="00DD6897" w:rsidTr="004462F7">
        <w:trPr>
          <w:trHeight w:val="1018"/>
          <w:tblCellSpacing w:w="20" w:type="dxa"/>
        </w:trPr>
        <w:tc>
          <w:tcPr>
            <w:tcW w:w="1183" w:type="dxa"/>
            <w:vMerge/>
            <w:shd w:val="clear" w:color="auto" w:fill="E6E6E6"/>
          </w:tcPr>
          <w:p w:rsidR="00953B88" w:rsidRPr="00DD689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DD6897" w:rsidRDefault="00953B88" w:rsidP="00953B88">
            <w:pPr>
              <w:spacing w:after="0" w:line="240" w:lineRule="auto"/>
              <w:jc w:val="both"/>
              <w:rPr>
                <w:rFonts w:eastAsia="Times New Roman" w:cs="Times New Roman"/>
                <w:b/>
                <w:sz w:val="20"/>
                <w:szCs w:val="20"/>
                <w:lang w:val="sr-Cyrl-CS"/>
              </w:rPr>
            </w:pPr>
            <w:r w:rsidRPr="00DD6897">
              <w:rPr>
                <w:rFonts w:eastAsia="Times New Roman" w:cs="Times New Roman"/>
                <w:b/>
                <w:sz w:val="20"/>
                <w:szCs w:val="20"/>
                <w:lang w:val="sr-Cyrl-CS"/>
              </w:rPr>
              <w:t xml:space="preserve">ФИЗИЧКО ЛИЦЕ: </w:t>
            </w:r>
            <w:r w:rsidRPr="00DD6897">
              <w:rPr>
                <w:rFonts w:eastAsia="Times New Roman" w:cs="Times New Roman"/>
                <w:sz w:val="20"/>
                <w:szCs w:val="20"/>
                <w:lang w:val="sr-Cyrl-CS"/>
              </w:rPr>
              <w:t xml:space="preserve"> </w:t>
            </w:r>
          </w:p>
          <w:p w:rsidR="00953B88" w:rsidRPr="00DD6897" w:rsidRDefault="00953B88" w:rsidP="00953B88">
            <w:pPr>
              <w:spacing w:after="0" w:line="240" w:lineRule="auto"/>
              <w:jc w:val="both"/>
              <w:rPr>
                <w:rFonts w:eastAsia="Times New Roman" w:cs="Times New Roman"/>
                <w:sz w:val="20"/>
                <w:szCs w:val="20"/>
                <w:lang w:val="sr-Cyrl-CS"/>
              </w:rPr>
            </w:pPr>
            <w:r w:rsidRPr="00DD6897">
              <w:rPr>
                <w:rFonts w:eastAsia="Times New Roman" w:cs="Times New Roman"/>
                <w:sz w:val="20"/>
                <w:szCs w:val="20"/>
                <w:lang w:val="sr-Cyrl-CS"/>
              </w:rPr>
              <w:t xml:space="preserve">-уверење </w:t>
            </w:r>
            <w:r w:rsidRPr="00DD6897">
              <w:rPr>
                <w:rFonts w:eastAsia="Times New Roman" w:cs="Times New Roman"/>
                <w:sz w:val="20"/>
                <w:szCs w:val="20"/>
                <w:u w:val="single"/>
                <w:lang w:val="sr-Cyrl-CS"/>
              </w:rPr>
              <w:t xml:space="preserve">Пореске управе  Министарства финансија </w:t>
            </w:r>
            <w:r w:rsidRPr="00DD6897">
              <w:rPr>
                <w:rFonts w:eastAsia="Times New Roman" w:cs="Times New Roman"/>
                <w:sz w:val="20"/>
                <w:szCs w:val="20"/>
                <w:lang w:val="sr-Cyrl-CS"/>
              </w:rPr>
              <w:t xml:space="preserve">да је измирио доспеле порезе и доприносе и </w:t>
            </w:r>
          </w:p>
          <w:p w:rsidR="00953B88" w:rsidRPr="00DD6897" w:rsidRDefault="00953B88" w:rsidP="00953B88">
            <w:pPr>
              <w:spacing w:after="0" w:line="240" w:lineRule="auto"/>
              <w:jc w:val="both"/>
              <w:rPr>
                <w:rFonts w:eastAsia="Times New Roman" w:cs="Times New Roman"/>
                <w:sz w:val="20"/>
                <w:szCs w:val="20"/>
                <w:lang w:val="sr-Cyrl-CS"/>
              </w:rPr>
            </w:pPr>
            <w:r w:rsidRPr="00DD6897">
              <w:rPr>
                <w:rFonts w:eastAsia="Times New Roman" w:cs="Times New Roman"/>
                <w:sz w:val="20"/>
                <w:szCs w:val="20"/>
                <w:lang w:val="sr-Cyrl-CS"/>
              </w:rPr>
              <w:t xml:space="preserve">-уверења надлежне управе </w:t>
            </w:r>
            <w:r w:rsidRPr="00DD6897">
              <w:rPr>
                <w:rFonts w:eastAsia="Times New Roman" w:cs="Times New Roman"/>
                <w:sz w:val="20"/>
                <w:szCs w:val="20"/>
                <w:u w:val="single"/>
                <w:lang w:val="sr-Cyrl-CS"/>
              </w:rPr>
              <w:t>локалне самоуправе</w:t>
            </w:r>
            <w:r w:rsidRPr="00DD6897">
              <w:rPr>
                <w:rFonts w:eastAsia="Times New Roman" w:cs="Times New Roman"/>
                <w:sz w:val="20"/>
                <w:szCs w:val="20"/>
                <w:lang w:val="sr-Cyrl-CS"/>
              </w:rPr>
              <w:t xml:space="preserve"> да је измирио обавезе по основу изворних локалних јавних прихода</w:t>
            </w:r>
            <w:r w:rsidRPr="00DD6897">
              <w:rPr>
                <w:rFonts w:eastAsia="Times New Roman" w:cs="Times New Roman"/>
                <w:b/>
                <w:sz w:val="20"/>
                <w:szCs w:val="20"/>
                <w:lang w:val="sr-Cyrl-CS"/>
              </w:rPr>
              <w:t xml:space="preserve"> </w:t>
            </w:r>
          </w:p>
        </w:tc>
      </w:tr>
      <w:tr w:rsidR="00953B88" w:rsidRPr="00DD6897" w:rsidTr="004462F7">
        <w:trPr>
          <w:trHeight w:val="63"/>
          <w:tblCellSpacing w:w="20" w:type="dxa"/>
        </w:trPr>
        <w:tc>
          <w:tcPr>
            <w:tcW w:w="1183" w:type="dxa"/>
            <w:vMerge/>
            <w:shd w:val="clear" w:color="auto" w:fill="E6E6E6"/>
          </w:tcPr>
          <w:p w:rsidR="00953B88" w:rsidRPr="00DD689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DD6897" w:rsidRDefault="00953B88" w:rsidP="00953B88">
            <w:pPr>
              <w:spacing w:after="0" w:line="240" w:lineRule="auto"/>
              <w:jc w:val="both"/>
              <w:rPr>
                <w:rFonts w:eastAsia="Times New Roman" w:cs="Times New Roman"/>
                <w:b/>
                <w:sz w:val="20"/>
                <w:szCs w:val="20"/>
                <w:lang w:val="sr-Latn-CS"/>
              </w:rPr>
            </w:pPr>
            <w:r w:rsidRPr="00DD6897">
              <w:rPr>
                <w:rFonts w:eastAsia="Times New Roman" w:cs="Times New Roman"/>
                <w:b/>
                <w:sz w:val="20"/>
                <w:szCs w:val="20"/>
                <w:u w:val="single"/>
                <w:lang w:val="sr-Cyrl-CS"/>
              </w:rPr>
              <w:t>орган надлежан за издавање</w:t>
            </w:r>
            <w:r w:rsidRPr="00DD6897">
              <w:rPr>
                <w:rFonts w:eastAsia="Times New Roman" w:cs="Times New Roman"/>
                <w:b/>
                <w:sz w:val="20"/>
                <w:szCs w:val="20"/>
                <w:lang w:val="sr-Cyrl-CS"/>
              </w:rPr>
              <w:t>:</w:t>
            </w:r>
          </w:p>
          <w:p w:rsidR="00953B88" w:rsidRPr="00DD6897" w:rsidRDefault="00953B88" w:rsidP="00953B88">
            <w:pPr>
              <w:spacing w:after="0" w:line="240" w:lineRule="auto"/>
              <w:jc w:val="both"/>
              <w:rPr>
                <w:rFonts w:eastAsia="Times New Roman" w:cs="Times New Roman"/>
                <w:sz w:val="20"/>
                <w:szCs w:val="20"/>
                <w:lang w:val="ru-RU"/>
              </w:rPr>
            </w:pPr>
            <w:r w:rsidRPr="00DD6897">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DD6897">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953B88" w:rsidRPr="00DD6897" w:rsidRDefault="00953B88" w:rsidP="00953B88">
            <w:pPr>
              <w:spacing w:after="0" w:line="240" w:lineRule="auto"/>
              <w:jc w:val="both"/>
              <w:rPr>
                <w:rFonts w:eastAsia="Times New Roman" w:cs="Times New Roman"/>
                <w:sz w:val="20"/>
                <w:szCs w:val="20"/>
                <w:lang w:val="ru-RU"/>
              </w:rPr>
            </w:pPr>
            <w:r w:rsidRPr="00DD6897">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953B88" w:rsidRPr="00DD6897" w:rsidRDefault="00953B88" w:rsidP="00953B88">
            <w:pPr>
              <w:spacing w:after="0" w:line="240" w:lineRule="auto"/>
              <w:ind w:left="119" w:right="122"/>
              <w:jc w:val="both"/>
              <w:rPr>
                <w:rFonts w:eastAsia="Times New Roman" w:cs="Times New Roman"/>
                <w:sz w:val="20"/>
                <w:szCs w:val="20"/>
                <w:lang w:val="ru-RU"/>
              </w:rPr>
            </w:pPr>
            <w:r w:rsidRPr="00DD6897">
              <w:rPr>
                <w:rFonts w:eastAsia="Times New Roman" w:cs="Times New Roman"/>
                <w:sz w:val="20"/>
                <w:szCs w:val="20"/>
                <w:lang w:val="ru-RU"/>
              </w:rPr>
              <w:t xml:space="preserve">*уколико локална (општинска)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локалних органа/организација/установа </w:t>
            </w:r>
          </w:p>
        </w:tc>
      </w:tr>
      <w:tr w:rsidR="00953B88" w:rsidRPr="00DD6897" w:rsidTr="004462F7">
        <w:trPr>
          <w:trHeight w:val="769"/>
          <w:tblCellSpacing w:w="20" w:type="dxa"/>
        </w:trPr>
        <w:tc>
          <w:tcPr>
            <w:tcW w:w="1183" w:type="dxa"/>
            <w:vMerge w:val="restart"/>
            <w:shd w:val="clear" w:color="auto" w:fill="E6E6E6"/>
          </w:tcPr>
          <w:p w:rsidR="00953B88" w:rsidRPr="00DD6897" w:rsidRDefault="00953B88" w:rsidP="00953B88">
            <w:pPr>
              <w:spacing w:after="0" w:line="240" w:lineRule="auto"/>
              <w:jc w:val="center"/>
              <w:rPr>
                <w:rFonts w:eastAsia="Times New Roman" w:cs="Times New Roman"/>
                <w:b/>
                <w:sz w:val="20"/>
                <w:szCs w:val="20"/>
                <w:lang w:val="sr-Cyrl-RS"/>
              </w:rPr>
            </w:pPr>
            <w:r w:rsidRPr="00DD6897">
              <w:rPr>
                <w:rFonts w:eastAsia="Times New Roman" w:cs="Times New Roman"/>
                <w:b/>
                <w:sz w:val="20"/>
                <w:szCs w:val="20"/>
                <w:lang w:val="sr-Cyrl-RS"/>
              </w:rPr>
              <w:t>4</w:t>
            </w:r>
          </w:p>
        </w:tc>
        <w:tc>
          <w:tcPr>
            <w:tcW w:w="8580" w:type="dxa"/>
            <w:shd w:val="clear" w:color="auto" w:fill="FFFF99"/>
          </w:tcPr>
          <w:p w:rsidR="00953B88" w:rsidRPr="00DD6897" w:rsidRDefault="00953B88" w:rsidP="00953B88">
            <w:pPr>
              <w:spacing w:after="0" w:line="240" w:lineRule="auto"/>
              <w:jc w:val="center"/>
              <w:rPr>
                <w:rFonts w:eastAsia="Times New Roman" w:cs="Times New Roman"/>
                <w:b/>
                <w:sz w:val="20"/>
                <w:szCs w:val="20"/>
                <w:u w:val="single"/>
                <w:lang w:val="sr-Cyrl-CS"/>
              </w:rPr>
            </w:pPr>
            <w:r w:rsidRPr="00DD6897">
              <w:rPr>
                <w:rFonts w:eastAsia="Times New Roman" w:cs="Times New Roman"/>
                <w:b/>
                <w:sz w:val="20"/>
                <w:szCs w:val="20"/>
                <w:u w:val="single"/>
                <w:lang w:val="ru-RU"/>
              </w:rPr>
              <w:t>важећа дозвола надлежног органа за обављање делатности која је предмет јавне набавке , издате од стране надлежног органа:</w:t>
            </w:r>
          </w:p>
        </w:tc>
      </w:tr>
      <w:tr w:rsidR="00953B88" w:rsidRPr="00DD6897" w:rsidTr="004462F7">
        <w:trPr>
          <w:trHeight w:val="262"/>
          <w:tblCellSpacing w:w="20" w:type="dxa"/>
        </w:trPr>
        <w:tc>
          <w:tcPr>
            <w:tcW w:w="1183" w:type="dxa"/>
            <w:vMerge/>
            <w:shd w:val="clear" w:color="auto" w:fill="E6E6E6"/>
          </w:tcPr>
          <w:p w:rsidR="00953B88" w:rsidRPr="00DD689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C134F0" w:rsidRPr="00DD6897" w:rsidRDefault="00A31F95" w:rsidP="00C134F0">
            <w:pPr>
              <w:tabs>
                <w:tab w:val="left" w:pos="1080"/>
              </w:tabs>
              <w:suppressAutoHyphens/>
              <w:spacing w:after="0" w:line="240" w:lineRule="auto"/>
              <w:jc w:val="both"/>
              <w:rPr>
                <w:rFonts w:eastAsia="Times New Roman" w:cs="Times New Roman"/>
                <w:sz w:val="20"/>
                <w:szCs w:val="20"/>
                <w:lang w:val="ru-RU" w:eastAsia="ar-SA"/>
              </w:rPr>
            </w:pPr>
            <w:r w:rsidRPr="00DD6897">
              <w:rPr>
                <w:rFonts w:eastAsia="Times New Roman" w:cs="Times New Roman"/>
                <w:b/>
                <w:sz w:val="20"/>
                <w:szCs w:val="20"/>
                <w:lang w:val="ru-RU" w:eastAsia="ar-SA"/>
              </w:rPr>
              <w:t>/</w:t>
            </w:r>
          </w:p>
        </w:tc>
      </w:tr>
      <w:tr w:rsidR="00953B88" w:rsidRPr="00DD6897" w:rsidTr="004462F7">
        <w:trPr>
          <w:trHeight w:val="63"/>
          <w:tblCellSpacing w:w="20" w:type="dxa"/>
        </w:trPr>
        <w:tc>
          <w:tcPr>
            <w:tcW w:w="1183" w:type="dxa"/>
            <w:shd w:val="clear" w:color="auto" w:fill="E6E6E6"/>
          </w:tcPr>
          <w:p w:rsidR="00953B88" w:rsidRPr="00DD6897" w:rsidRDefault="00953B88" w:rsidP="00953B88">
            <w:pPr>
              <w:spacing w:after="0" w:line="240" w:lineRule="auto"/>
              <w:jc w:val="center"/>
              <w:rPr>
                <w:rFonts w:eastAsia="Times New Roman" w:cs="Times New Roman"/>
                <w:b/>
                <w:sz w:val="20"/>
                <w:szCs w:val="20"/>
                <w:lang w:val="sr-Cyrl-RS"/>
              </w:rPr>
            </w:pPr>
            <w:r w:rsidRPr="00DD6897">
              <w:rPr>
                <w:rFonts w:eastAsia="Times New Roman" w:cs="Times New Roman"/>
                <w:b/>
                <w:sz w:val="20"/>
                <w:szCs w:val="20"/>
                <w:lang w:val="sr-Cyrl-RS"/>
              </w:rPr>
              <w:t>5</w:t>
            </w:r>
          </w:p>
        </w:tc>
        <w:tc>
          <w:tcPr>
            <w:tcW w:w="8580" w:type="dxa"/>
            <w:shd w:val="clear" w:color="auto" w:fill="auto"/>
          </w:tcPr>
          <w:p w:rsidR="00953B88" w:rsidRPr="00DD6897" w:rsidRDefault="00953B88" w:rsidP="00953B88">
            <w:pPr>
              <w:spacing w:after="0" w:line="240" w:lineRule="auto"/>
              <w:jc w:val="both"/>
              <w:rPr>
                <w:rFonts w:eastAsia="Times New Roman" w:cs="Times New Roman"/>
                <w:b/>
                <w:i/>
                <w:sz w:val="20"/>
                <w:szCs w:val="20"/>
                <w:lang w:val="sr-Cyrl-CS"/>
              </w:rPr>
            </w:pPr>
            <w:r w:rsidRPr="00DD6897">
              <w:rPr>
                <w:rFonts w:eastAsia="Times New Roman" w:cs="Times New Roman"/>
                <w:sz w:val="20"/>
                <w:szCs w:val="20"/>
                <w:lang w:val="sr-Cyrl-RS"/>
              </w:rPr>
              <w:t>Својеручно п</w:t>
            </w:r>
            <w:r w:rsidRPr="00DD6897">
              <w:rPr>
                <w:rFonts w:eastAsia="Times New Roman" w:cs="Times New Roman"/>
                <w:sz w:val="20"/>
                <w:szCs w:val="20"/>
                <w:lang w:val="sr-Cyrl-CS"/>
              </w:rPr>
              <w:t xml:space="preserve">отписан и оверен </w:t>
            </w:r>
            <w:r w:rsidRPr="00DD6897">
              <w:rPr>
                <w:rFonts w:eastAsia="Times New Roman" w:cs="Times New Roman"/>
                <w:b/>
                <w:i/>
                <w:sz w:val="20"/>
                <w:szCs w:val="20"/>
                <w:lang w:val="sr-Cyrl-CS"/>
              </w:rPr>
              <w:t>ОБРАЗАЦ ИЗЈАВЕ НА ОСНОВУ ЧЛАНА 75. СТАВ 2. ЗЈН</w:t>
            </w:r>
          </w:p>
          <w:p w:rsidR="00953B88" w:rsidRPr="00DD6897" w:rsidRDefault="00953B88" w:rsidP="00953B88">
            <w:pPr>
              <w:spacing w:after="0" w:line="240" w:lineRule="auto"/>
              <w:jc w:val="both"/>
              <w:rPr>
                <w:rFonts w:eastAsia="Times New Roman" w:cs="Times New Roman"/>
                <w:sz w:val="20"/>
                <w:szCs w:val="20"/>
                <w:lang w:val="sr-Cyrl-CS"/>
              </w:rPr>
            </w:pPr>
            <w:r w:rsidRPr="00DD6897">
              <w:rPr>
                <w:rFonts w:eastAsia="Times New Roman" w:cs="Times New Roman"/>
                <w:sz w:val="20"/>
                <w:szCs w:val="20"/>
                <w:lang w:val="sr-Cyrl-CS"/>
              </w:rPr>
              <w:t xml:space="preserve">*изјава мора да буде </w:t>
            </w:r>
            <w:r w:rsidRPr="00DD6897">
              <w:rPr>
                <w:rFonts w:eastAsia="Times New Roman" w:cs="Times New Roman"/>
                <w:sz w:val="20"/>
                <w:szCs w:val="20"/>
                <w:lang w:val="sr-Cyrl-RS"/>
              </w:rPr>
              <w:t xml:space="preserve">својеручно </w:t>
            </w:r>
            <w:r w:rsidRPr="00DD6897">
              <w:rPr>
                <w:rFonts w:eastAsia="Times New Roman" w:cs="Times New Roman"/>
                <w:sz w:val="20"/>
                <w:szCs w:val="20"/>
                <w:lang w:val="sr-Cyrl-CS"/>
              </w:rPr>
              <w:t xml:space="preserve">потписана од стране овлашћеног лица понуђача и оверена печатом. Уколико понуду подноси група понуђача Изјава мора бити </w:t>
            </w:r>
            <w:r w:rsidRPr="00DD6897">
              <w:rPr>
                <w:rFonts w:eastAsia="Times New Roman" w:cs="Times New Roman"/>
                <w:sz w:val="20"/>
                <w:szCs w:val="20"/>
                <w:lang w:val="sr-Cyrl-RS"/>
              </w:rPr>
              <w:t xml:space="preserve">својеручно </w:t>
            </w:r>
            <w:r w:rsidRPr="00DD6897">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953B88" w:rsidRPr="00DD6897" w:rsidRDefault="00953B88" w:rsidP="00953B88">
      <w:pPr>
        <w:pBdr>
          <w:top w:val="single" w:sz="4" w:space="1" w:color="auto"/>
          <w:left w:val="single" w:sz="4" w:space="4" w:color="auto"/>
          <w:bottom w:val="single" w:sz="4" w:space="1" w:color="auto"/>
          <w:right w:val="single" w:sz="4" w:space="18" w:color="auto"/>
        </w:pBdr>
        <w:autoSpaceDE w:val="0"/>
        <w:autoSpaceDN w:val="0"/>
        <w:adjustRightInd w:val="0"/>
        <w:spacing w:after="0" w:line="240" w:lineRule="auto"/>
        <w:ind w:firstLine="540"/>
        <w:jc w:val="center"/>
        <w:rPr>
          <w:rFonts w:cs="Verdana"/>
          <w:b/>
          <w:i/>
          <w:sz w:val="20"/>
          <w:szCs w:val="20"/>
          <w:lang w:val="sr-Cyrl-RS"/>
        </w:rPr>
      </w:pPr>
      <w:r w:rsidRPr="00DD6897">
        <w:rPr>
          <w:rFonts w:eastAsia="Times New Roman" w:cs="Times New Roman"/>
          <w:b/>
          <w:i/>
          <w:sz w:val="20"/>
          <w:szCs w:val="20"/>
          <w:lang w:val="sr-Cyrl-RS"/>
        </w:rPr>
        <w:t xml:space="preserve">ИСПУЊЕНОСТ ДОДАТНИХ УСЛОВА ИЗ ЧЛАНА 76. </w:t>
      </w:r>
      <w:r w:rsidRPr="00DD6897">
        <w:rPr>
          <w:rFonts w:cs="Verdana"/>
          <w:b/>
          <w:i/>
          <w:sz w:val="20"/>
          <w:szCs w:val="20"/>
          <w:lang w:val="en-US"/>
        </w:rPr>
        <w:t xml:space="preserve">ЗЈН ПОНУЂАЧИ ДОКАЗУЈУ ДОСТАВЉАЊЕМ ДОКАЗА НАВЕДЕНИХ У ТАБЕЛИ 4.4.2 </w:t>
      </w:r>
      <w:r w:rsidRPr="00DD6897">
        <w:rPr>
          <w:rFonts w:cs="Verdana"/>
          <w:b/>
          <w:i/>
          <w:sz w:val="20"/>
          <w:szCs w:val="20"/>
          <w:lang w:val="sr-Cyrl-RS"/>
        </w:rPr>
        <w:t>Д</w:t>
      </w:r>
      <w:r w:rsidRPr="00DD6897">
        <w:rPr>
          <w:rFonts w:cs="Verdana"/>
          <w:b/>
          <w:i/>
          <w:sz w:val="20"/>
          <w:szCs w:val="20"/>
          <w:lang w:val="en-US"/>
        </w:rPr>
        <w:t>ОКАЗИ</w:t>
      </w:r>
      <w:r w:rsidRPr="00DD6897">
        <w:rPr>
          <w:rFonts w:cs="Verdana"/>
          <w:b/>
          <w:i/>
          <w:sz w:val="20"/>
          <w:szCs w:val="20"/>
          <w:lang w:val="sr-Cyrl-RS"/>
        </w:rPr>
        <w:t xml:space="preserve"> </w:t>
      </w:r>
      <w:r w:rsidRPr="00DD6897">
        <w:rPr>
          <w:rFonts w:cs="Verdana"/>
          <w:b/>
          <w:i/>
          <w:sz w:val="20"/>
          <w:szCs w:val="20"/>
          <w:lang w:val="en-US"/>
        </w:rPr>
        <w:t>О И</w:t>
      </w:r>
      <w:r w:rsidRPr="00DD6897">
        <w:rPr>
          <w:rFonts w:cs="Verdana"/>
          <w:b/>
          <w:i/>
          <w:sz w:val="20"/>
          <w:szCs w:val="20"/>
          <w:lang w:val="sr-Cyrl-RS"/>
        </w:rPr>
        <w:t>С</w:t>
      </w:r>
      <w:r w:rsidRPr="00DD6897">
        <w:rPr>
          <w:rFonts w:cs="Verdana"/>
          <w:b/>
          <w:i/>
          <w:sz w:val="20"/>
          <w:szCs w:val="20"/>
          <w:lang w:val="en-US"/>
        </w:rPr>
        <w:t>ПУЊЕНОСТИ ДОДАТНИХ УСЛОВА ЗА УЧЕШЋЕ У ПОСТУПКУ ЈАВНЕ НАБАВКЕ</w:t>
      </w:r>
    </w:p>
    <w:p w:rsidR="00953B88" w:rsidRPr="00DD6897" w:rsidRDefault="00953B88" w:rsidP="00953B88">
      <w:pPr>
        <w:spacing w:after="0" w:line="240" w:lineRule="auto"/>
        <w:jc w:val="both"/>
        <w:rPr>
          <w:rFonts w:eastAsia="Times New Roman" w:cs="Times New Roman"/>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953B88" w:rsidRPr="00DD6897" w:rsidTr="004462F7">
        <w:trPr>
          <w:tblCellSpacing w:w="20" w:type="dxa"/>
        </w:trPr>
        <w:tc>
          <w:tcPr>
            <w:tcW w:w="1183" w:type="dxa"/>
            <w:shd w:val="clear" w:color="auto" w:fill="E6E6E6"/>
          </w:tcPr>
          <w:p w:rsidR="00953B88" w:rsidRPr="00DD6897" w:rsidRDefault="00953B88" w:rsidP="00953B88">
            <w:pPr>
              <w:spacing w:after="0" w:line="240" w:lineRule="auto"/>
              <w:ind w:right="-180"/>
              <w:jc w:val="center"/>
              <w:rPr>
                <w:rFonts w:eastAsia="Times New Roman" w:cs="Times New Roman"/>
                <w:b/>
                <w:sz w:val="20"/>
                <w:szCs w:val="20"/>
                <w:lang w:val="sr-Cyrl-CS"/>
              </w:rPr>
            </w:pPr>
            <w:r w:rsidRPr="00DD6897">
              <w:rPr>
                <w:rFonts w:eastAsia="Times New Roman" w:cs="Times New Roman"/>
                <w:b/>
                <w:sz w:val="20"/>
                <w:szCs w:val="20"/>
                <w:lang w:val="sr-Cyrl-CS"/>
              </w:rPr>
              <w:t>Ред.</w:t>
            </w:r>
          </w:p>
          <w:p w:rsidR="00953B88" w:rsidRPr="00DD6897" w:rsidRDefault="00B87758" w:rsidP="00953B88">
            <w:pPr>
              <w:spacing w:after="0" w:line="240" w:lineRule="auto"/>
              <w:ind w:right="-180"/>
              <w:jc w:val="center"/>
              <w:rPr>
                <w:rFonts w:eastAsia="Times New Roman" w:cs="Times New Roman"/>
                <w:b/>
                <w:sz w:val="20"/>
                <w:szCs w:val="20"/>
                <w:lang w:val="sr-Cyrl-CS"/>
              </w:rPr>
            </w:pPr>
            <w:r w:rsidRPr="00DD6897">
              <w:rPr>
                <w:rFonts w:eastAsia="Times New Roman" w:cs="Times New Roman"/>
                <w:b/>
                <w:sz w:val="20"/>
                <w:szCs w:val="20"/>
                <w:lang w:val="sr-Cyrl-CS"/>
              </w:rPr>
              <w:t>Б</w:t>
            </w:r>
            <w:r w:rsidR="00953B88" w:rsidRPr="00DD6897">
              <w:rPr>
                <w:rFonts w:eastAsia="Times New Roman" w:cs="Times New Roman"/>
                <w:b/>
                <w:sz w:val="20"/>
                <w:szCs w:val="20"/>
                <w:lang w:val="sr-Cyrl-CS"/>
              </w:rPr>
              <w:t>рој</w:t>
            </w:r>
          </w:p>
        </w:tc>
        <w:tc>
          <w:tcPr>
            <w:tcW w:w="8580" w:type="dxa"/>
            <w:shd w:val="clear" w:color="auto" w:fill="E6E6E6"/>
          </w:tcPr>
          <w:p w:rsidR="00953B88" w:rsidRPr="00DD6897" w:rsidRDefault="00953B88" w:rsidP="00953B88">
            <w:pPr>
              <w:spacing w:after="0" w:line="240" w:lineRule="auto"/>
              <w:ind w:right="17"/>
              <w:jc w:val="center"/>
              <w:rPr>
                <w:rFonts w:eastAsia="Times New Roman" w:cs="Times New Roman"/>
                <w:b/>
                <w:sz w:val="20"/>
                <w:szCs w:val="20"/>
                <w:lang w:val="sr-Cyrl-CS"/>
              </w:rPr>
            </w:pPr>
            <w:r w:rsidRPr="00DD6897">
              <w:rPr>
                <w:rFonts w:eastAsia="Times New Roman" w:cs="Times New Roman"/>
                <w:b/>
                <w:sz w:val="20"/>
                <w:szCs w:val="20"/>
                <w:lang w:val="sr-Cyrl-RS"/>
              </w:rPr>
              <w:t>4</w:t>
            </w:r>
            <w:r w:rsidRPr="00DD6897">
              <w:rPr>
                <w:rFonts w:eastAsia="Times New Roman" w:cs="Times New Roman"/>
                <w:b/>
                <w:sz w:val="20"/>
                <w:szCs w:val="20"/>
                <w:lang w:val="sr-Cyrl-CS"/>
              </w:rPr>
              <w:t>.4.2.ДОКАЗИ</w:t>
            </w:r>
          </w:p>
          <w:p w:rsidR="00953B88" w:rsidRPr="00DD6897" w:rsidRDefault="00953B88" w:rsidP="00953B88">
            <w:pPr>
              <w:spacing w:after="0" w:line="240" w:lineRule="auto"/>
              <w:ind w:right="17"/>
              <w:jc w:val="center"/>
              <w:rPr>
                <w:rFonts w:eastAsia="Times New Roman" w:cs="Times New Roman"/>
                <w:b/>
                <w:sz w:val="20"/>
                <w:szCs w:val="20"/>
                <w:lang w:val="sr-Cyrl-CS"/>
              </w:rPr>
            </w:pPr>
            <w:r w:rsidRPr="00DD6897">
              <w:rPr>
                <w:rFonts w:eastAsia="Times New Roman" w:cs="Times New Roman"/>
                <w:b/>
                <w:sz w:val="20"/>
                <w:szCs w:val="20"/>
                <w:lang w:val="sr-Cyrl-CS"/>
              </w:rPr>
              <w:t xml:space="preserve">О ИСПУЊЕНОСТИ ДОДАТНИХ УСЛОВА ЗА УЧЕШЋЕ У ПОСТУПКУ ЈАВНЕ НАБАВКЕ </w:t>
            </w:r>
          </w:p>
        </w:tc>
      </w:tr>
      <w:tr w:rsidR="00953B88" w:rsidRPr="00DD6897" w:rsidTr="004462F7">
        <w:trPr>
          <w:tblCellSpacing w:w="20" w:type="dxa"/>
        </w:trPr>
        <w:tc>
          <w:tcPr>
            <w:tcW w:w="1183" w:type="dxa"/>
            <w:vMerge w:val="restart"/>
            <w:shd w:val="clear" w:color="auto" w:fill="E6E6E6"/>
          </w:tcPr>
          <w:p w:rsidR="00953B88" w:rsidRPr="00DD6897" w:rsidRDefault="00953B88" w:rsidP="00953B88">
            <w:pPr>
              <w:spacing w:after="0" w:line="240" w:lineRule="auto"/>
              <w:jc w:val="center"/>
              <w:rPr>
                <w:rFonts w:eastAsia="Times New Roman" w:cs="Times New Roman"/>
                <w:b/>
                <w:sz w:val="20"/>
                <w:szCs w:val="20"/>
                <w:lang w:val="sr-Cyrl-CS"/>
              </w:rPr>
            </w:pPr>
            <w:r w:rsidRPr="00DD6897">
              <w:rPr>
                <w:rFonts w:eastAsia="Times New Roman" w:cs="Times New Roman"/>
                <w:b/>
                <w:sz w:val="20"/>
                <w:szCs w:val="20"/>
                <w:lang w:val="sr-Cyrl-CS"/>
              </w:rPr>
              <w:t>1</w:t>
            </w:r>
          </w:p>
        </w:tc>
        <w:tc>
          <w:tcPr>
            <w:tcW w:w="8580" w:type="dxa"/>
            <w:shd w:val="clear" w:color="auto" w:fill="FFFF99"/>
          </w:tcPr>
          <w:p w:rsidR="00953B88" w:rsidRPr="00DD6897" w:rsidRDefault="00953B88" w:rsidP="00953B88">
            <w:pPr>
              <w:spacing w:after="0" w:line="240" w:lineRule="auto"/>
              <w:ind w:right="-180"/>
              <w:jc w:val="center"/>
              <w:rPr>
                <w:rFonts w:eastAsia="Times New Roman" w:cs="Times New Roman"/>
                <w:b/>
                <w:sz w:val="20"/>
                <w:szCs w:val="20"/>
                <w:lang w:val="sr-Cyrl-CS"/>
              </w:rPr>
            </w:pPr>
            <w:r w:rsidRPr="00DD6897">
              <w:rPr>
                <w:rFonts w:eastAsia="Times New Roman" w:cs="Times New Roman"/>
                <w:b/>
                <w:sz w:val="20"/>
                <w:szCs w:val="20"/>
                <w:lang w:val="ru-RU"/>
              </w:rPr>
              <w:t>финансијски капацитет</w:t>
            </w:r>
          </w:p>
        </w:tc>
      </w:tr>
      <w:tr w:rsidR="00953B88" w:rsidRPr="00DD6897" w:rsidTr="004462F7">
        <w:trPr>
          <w:trHeight w:val="190"/>
          <w:tblCellSpacing w:w="20" w:type="dxa"/>
        </w:trPr>
        <w:tc>
          <w:tcPr>
            <w:tcW w:w="1183" w:type="dxa"/>
            <w:vMerge/>
            <w:shd w:val="clear" w:color="auto" w:fill="E6E6E6"/>
          </w:tcPr>
          <w:p w:rsidR="00953B88" w:rsidRPr="00DD689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DD6897" w:rsidRDefault="00953B88" w:rsidP="00953B88">
            <w:pPr>
              <w:spacing w:after="0" w:line="240" w:lineRule="auto"/>
              <w:rPr>
                <w:rFonts w:eastAsia="Times New Roman" w:cs="Arial"/>
                <w:sz w:val="20"/>
                <w:szCs w:val="20"/>
                <w:lang w:val="sr-Latn-RS" w:eastAsia="en-GB"/>
              </w:rPr>
            </w:pPr>
            <w:r w:rsidRPr="00DD6897">
              <w:rPr>
                <w:rFonts w:eastAsia="Times New Roman" w:cs="Times New Roman"/>
                <w:sz w:val="20"/>
                <w:szCs w:val="20"/>
                <w:lang w:val="sr-Latn-RS"/>
              </w:rPr>
              <w:t xml:space="preserve"> /</w:t>
            </w:r>
          </w:p>
        </w:tc>
      </w:tr>
      <w:tr w:rsidR="00953B88" w:rsidRPr="00DD6897" w:rsidTr="004462F7">
        <w:trPr>
          <w:trHeight w:val="270"/>
          <w:tblCellSpacing w:w="20" w:type="dxa"/>
        </w:trPr>
        <w:tc>
          <w:tcPr>
            <w:tcW w:w="1183" w:type="dxa"/>
            <w:vMerge w:val="restart"/>
            <w:shd w:val="clear" w:color="auto" w:fill="E6E6E6"/>
          </w:tcPr>
          <w:p w:rsidR="00953B88" w:rsidRPr="00DD6897" w:rsidRDefault="00953B88" w:rsidP="00953B88">
            <w:pPr>
              <w:spacing w:after="0" w:line="240" w:lineRule="auto"/>
              <w:jc w:val="center"/>
              <w:rPr>
                <w:rFonts w:eastAsia="Times New Roman" w:cs="Times New Roman"/>
                <w:b/>
                <w:sz w:val="20"/>
                <w:szCs w:val="20"/>
                <w:lang w:val="sr-Cyrl-CS"/>
              </w:rPr>
            </w:pPr>
            <w:r w:rsidRPr="00DD6897">
              <w:rPr>
                <w:rFonts w:eastAsia="Times New Roman" w:cs="Times New Roman"/>
                <w:b/>
                <w:sz w:val="20"/>
                <w:szCs w:val="20"/>
                <w:lang w:val="sr-Cyrl-CS"/>
              </w:rPr>
              <w:lastRenderedPageBreak/>
              <w:t>2</w:t>
            </w:r>
          </w:p>
        </w:tc>
        <w:tc>
          <w:tcPr>
            <w:tcW w:w="8580" w:type="dxa"/>
            <w:shd w:val="clear" w:color="auto" w:fill="FFFF99"/>
          </w:tcPr>
          <w:p w:rsidR="00953B88" w:rsidRPr="00DD6897" w:rsidRDefault="00953B88" w:rsidP="00953B88">
            <w:pPr>
              <w:spacing w:after="0" w:line="240" w:lineRule="auto"/>
              <w:ind w:right="-180"/>
              <w:jc w:val="center"/>
              <w:rPr>
                <w:rFonts w:eastAsia="Times New Roman" w:cs="Times New Roman"/>
                <w:b/>
                <w:sz w:val="20"/>
                <w:szCs w:val="20"/>
                <w:lang w:val="sr-Cyrl-CS"/>
              </w:rPr>
            </w:pPr>
            <w:r w:rsidRPr="00DD6897">
              <w:rPr>
                <w:rFonts w:eastAsia="Times New Roman" w:cs="Times New Roman"/>
                <w:b/>
                <w:sz w:val="20"/>
                <w:szCs w:val="20"/>
                <w:lang w:val="ru-RU"/>
              </w:rPr>
              <w:t>пословни капацитет</w:t>
            </w:r>
          </w:p>
        </w:tc>
      </w:tr>
      <w:tr w:rsidR="00953B88" w:rsidRPr="00DD6897" w:rsidTr="004462F7">
        <w:trPr>
          <w:trHeight w:val="100"/>
          <w:tblCellSpacing w:w="20" w:type="dxa"/>
        </w:trPr>
        <w:tc>
          <w:tcPr>
            <w:tcW w:w="1183" w:type="dxa"/>
            <w:vMerge/>
            <w:shd w:val="clear" w:color="auto" w:fill="E6E6E6"/>
          </w:tcPr>
          <w:p w:rsidR="00953B88" w:rsidRPr="00DD689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3936C9" w:rsidRPr="00DD6897" w:rsidRDefault="00C134F0" w:rsidP="008B0E4D">
            <w:pPr>
              <w:pStyle w:val="ListParagraph"/>
              <w:numPr>
                <w:ilvl w:val="0"/>
                <w:numId w:val="43"/>
              </w:numPr>
              <w:ind w:left="136" w:hanging="180"/>
              <w:rPr>
                <w:rFonts w:asciiTheme="minorHAnsi" w:hAnsiTheme="minorHAnsi" w:cs="Arial"/>
                <w:sz w:val="20"/>
              </w:rPr>
            </w:pPr>
            <w:r w:rsidRPr="00DD6897">
              <w:rPr>
                <w:rFonts w:asciiTheme="minorHAnsi" w:hAnsiTheme="minorHAnsi"/>
                <w:sz w:val="20"/>
                <w:lang w:val="sr-Cyrl-RS"/>
              </w:rPr>
              <w:t>важећа дозвола за обављање одговарајуће делатности издат</w:t>
            </w:r>
            <w:r w:rsidR="003936C9" w:rsidRPr="00DD6897">
              <w:rPr>
                <w:rFonts w:asciiTheme="minorHAnsi" w:hAnsiTheme="minorHAnsi"/>
                <w:sz w:val="20"/>
                <w:lang w:val="sr-Latn-RS"/>
              </w:rPr>
              <w:t>a</w:t>
            </w:r>
            <w:r w:rsidRPr="00DD6897">
              <w:rPr>
                <w:rFonts w:asciiTheme="minorHAnsi" w:hAnsiTheme="minorHAnsi"/>
                <w:sz w:val="20"/>
                <w:lang w:val="sr-Cyrl-RS"/>
              </w:rPr>
              <w:t xml:space="preserve"> од стране надлежног органа - о</w:t>
            </w:r>
            <w:r w:rsidRPr="00DD6897">
              <w:rPr>
                <w:rFonts w:asciiTheme="minorHAnsi" w:hAnsiTheme="minorHAnsi" w:cs="Arial"/>
                <w:sz w:val="20"/>
                <w:lang w:val="sr-Latn-RS"/>
              </w:rPr>
              <w:t xml:space="preserve">влашћење/акт надлежног министарства за </w:t>
            </w:r>
            <w:r w:rsidRPr="00DD6897">
              <w:rPr>
                <w:rFonts w:asciiTheme="minorHAnsi" w:hAnsiTheme="minorHAnsi" w:cs="Arial"/>
                <w:sz w:val="20"/>
                <w:lang w:val="sr-Cyrl-RS"/>
              </w:rPr>
              <w:t>мерење</w:t>
            </w:r>
            <w:r w:rsidRPr="00DD6897">
              <w:rPr>
                <w:rFonts w:asciiTheme="minorHAnsi" w:hAnsiTheme="minorHAnsi" w:cs="Arial"/>
                <w:sz w:val="20"/>
                <w:lang w:val="sr-Latn-RS"/>
              </w:rPr>
              <w:t xml:space="preserve"> квалитета ва</w:t>
            </w:r>
            <w:r w:rsidRPr="00DD6897">
              <w:rPr>
                <w:rFonts w:asciiTheme="minorHAnsi" w:hAnsiTheme="minorHAnsi" w:cs="Arial"/>
                <w:sz w:val="20"/>
                <w:lang w:val="sr-Cyrl-RS"/>
              </w:rPr>
              <w:t>здуха, одн. нивоа загађујућих материја у ваздуху</w:t>
            </w:r>
            <w:r w:rsidRPr="00DD6897">
              <w:rPr>
                <w:rFonts w:asciiTheme="minorHAnsi" w:hAnsiTheme="minorHAnsi" w:cs="Arial"/>
                <w:sz w:val="20"/>
              </w:rPr>
              <w:t xml:space="preserve">, осим за правно лице које поседује овлашћење на основу самог посебног прописа, </w:t>
            </w:r>
          </w:p>
          <w:p w:rsidR="003936C9" w:rsidRPr="00DD6897" w:rsidRDefault="003936C9" w:rsidP="008B0E4D">
            <w:pPr>
              <w:pStyle w:val="ListParagraph"/>
              <w:numPr>
                <w:ilvl w:val="0"/>
                <w:numId w:val="43"/>
              </w:numPr>
              <w:ind w:left="136" w:hanging="180"/>
              <w:rPr>
                <w:rFonts w:asciiTheme="minorHAnsi" w:hAnsiTheme="minorHAnsi" w:cs="Arial"/>
                <w:sz w:val="20"/>
              </w:rPr>
            </w:pPr>
            <w:r w:rsidRPr="00DD6897">
              <w:rPr>
                <w:rFonts w:asciiTheme="minorHAnsi" w:hAnsiTheme="minorHAnsi" w:cs="Arial"/>
                <w:sz w:val="20"/>
              </w:rPr>
              <w:t>в</w:t>
            </w:r>
            <w:r w:rsidRPr="00DD6897">
              <w:rPr>
                <w:rFonts w:asciiTheme="minorHAnsi" w:eastAsia="Verdana" w:hAnsiTheme="minorHAnsi" w:cs="Verdana"/>
                <w:sz w:val="20"/>
                <w:lang w:val="sr-Cyrl-RS"/>
              </w:rPr>
              <w:t xml:space="preserve">ажећи Сертификат о акредитацији са Решењем о обиму акредитације,  Акредитационог тела Србије,  </w:t>
            </w:r>
            <w:r w:rsidRPr="00DD6897">
              <w:rPr>
                <w:rFonts w:asciiTheme="minorHAnsi" w:eastAsia="Verdana" w:hAnsiTheme="minorHAnsi"/>
                <w:sz w:val="20"/>
                <w:lang w:val="sr-Latn-RS"/>
              </w:rPr>
              <w:t xml:space="preserve">којим се потврђује да </w:t>
            </w:r>
            <w:r w:rsidRPr="00DD6897">
              <w:rPr>
                <w:rFonts w:asciiTheme="minorHAnsi" w:eastAsia="Verdana" w:hAnsiTheme="minorHAnsi"/>
                <w:sz w:val="20"/>
                <w:lang w:val="sr-Cyrl-RS"/>
              </w:rPr>
              <w:t>је понуђач акредитован за следећа хемијска испитивања амбијенталног ваздуха:</w:t>
            </w:r>
          </w:p>
          <w:p w:rsidR="003936C9" w:rsidRPr="00DD6897" w:rsidRDefault="003936C9" w:rsidP="008B0E4D">
            <w:pPr>
              <w:pStyle w:val="ListParagraph"/>
              <w:numPr>
                <w:ilvl w:val="0"/>
                <w:numId w:val="41"/>
              </w:numPr>
              <w:spacing w:after="0"/>
              <w:ind w:left="136" w:hanging="180"/>
              <w:rPr>
                <w:rFonts w:asciiTheme="minorHAnsi" w:eastAsia="Verdana" w:hAnsiTheme="minorHAnsi"/>
                <w:sz w:val="20"/>
                <w:lang w:val="sr-Cyrl-RS"/>
              </w:rPr>
            </w:pPr>
            <w:r w:rsidRPr="00DD6897">
              <w:rPr>
                <w:rFonts w:asciiTheme="minorHAnsi" w:eastAsia="Verdana" w:hAnsiTheme="minorHAnsi"/>
                <w:sz w:val="20"/>
                <w:lang w:val="sr-Cyrl-RS"/>
              </w:rPr>
              <w:t xml:space="preserve">суспендоване честице, фракција </w:t>
            </w:r>
            <w:r w:rsidRPr="00DD6897">
              <w:rPr>
                <w:rFonts w:asciiTheme="minorHAnsi" w:eastAsia="Verdana" w:hAnsiTheme="minorHAnsi"/>
                <w:sz w:val="20"/>
                <w:lang w:val="sr-Latn-RS"/>
              </w:rPr>
              <w:t>PM</w:t>
            </w:r>
            <w:r w:rsidRPr="00DD6897">
              <w:rPr>
                <w:rFonts w:asciiTheme="minorHAnsi" w:eastAsia="Verdana" w:hAnsiTheme="minorHAnsi"/>
                <w:sz w:val="20"/>
                <w:vertAlign w:val="subscript"/>
                <w:lang w:val="sr-Cyrl-RS"/>
              </w:rPr>
              <w:t xml:space="preserve">10 : </w:t>
            </w:r>
            <w:r w:rsidRPr="00DD6897">
              <w:rPr>
                <w:rFonts w:asciiTheme="minorHAnsi" w:eastAsia="Verdana" w:hAnsiTheme="minorHAnsi"/>
                <w:sz w:val="20"/>
                <w:lang w:val="sr-Cyrl-RS"/>
              </w:rPr>
              <w:t>референтна метода</w:t>
            </w:r>
            <w:r w:rsidRPr="00DD6897">
              <w:rPr>
                <w:rFonts w:asciiTheme="minorHAnsi" w:hAnsiTheme="minorHAnsi"/>
                <w:color w:val="FF0000"/>
                <w:sz w:val="20"/>
                <w:lang w:val="sr-Latn-RS"/>
              </w:rPr>
              <w:t xml:space="preserve"> </w:t>
            </w:r>
            <w:r w:rsidRPr="00DD6897">
              <w:rPr>
                <w:rFonts w:asciiTheme="minorHAnsi" w:hAnsiTheme="minorHAnsi"/>
                <w:sz w:val="20"/>
                <w:lang w:val="sr-Cyrl-RS"/>
              </w:rPr>
              <w:t>(</w:t>
            </w:r>
            <w:r w:rsidRPr="00DD6897">
              <w:rPr>
                <w:rFonts w:asciiTheme="minorHAnsi" w:hAnsiTheme="minorHAnsi"/>
                <w:sz w:val="20"/>
                <w:lang w:val="sr-Latn-RS"/>
              </w:rPr>
              <w:t xml:space="preserve">SRPS EN </w:t>
            </w:r>
            <w:r w:rsidRPr="00DD6897">
              <w:rPr>
                <w:rFonts w:asciiTheme="minorHAnsi" w:eastAsia="Verdana" w:hAnsiTheme="minorHAnsi"/>
                <w:sz w:val="20"/>
                <w:lang w:val="sr-Cyrl-RS"/>
              </w:rPr>
              <w:t xml:space="preserve">12341:2015), </w:t>
            </w:r>
          </w:p>
          <w:p w:rsidR="003936C9" w:rsidRPr="00DD6897" w:rsidRDefault="003936C9" w:rsidP="008B0E4D">
            <w:pPr>
              <w:pStyle w:val="ListParagraph"/>
              <w:numPr>
                <w:ilvl w:val="0"/>
                <w:numId w:val="41"/>
              </w:numPr>
              <w:spacing w:after="0"/>
              <w:ind w:left="136" w:hanging="180"/>
              <w:rPr>
                <w:rFonts w:asciiTheme="minorHAnsi" w:eastAsia="Verdana" w:hAnsiTheme="minorHAnsi"/>
                <w:sz w:val="20"/>
                <w:lang w:val="sr-Cyrl-RS"/>
              </w:rPr>
            </w:pPr>
            <w:r w:rsidRPr="00DD6897">
              <w:rPr>
                <w:rFonts w:asciiTheme="minorHAnsi" w:eastAsia="Verdana" w:hAnsiTheme="minorHAnsi"/>
                <w:sz w:val="20"/>
                <w:lang w:val="sr-Cyrl-RS"/>
              </w:rPr>
              <w:t xml:space="preserve">тешки метали/металоиди </w:t>
            </w:r>
            <w:r w:rsidR="00A83517" w:rsidRPr="00DD6897">
              <w:rPr>
                <w:rFonts w:asciiTheme="minorHAnsi" w:eastAsia="Verdana" w:hAnsiTheme="minorHAnsi"/>
                <w:sz w:val="20"/>
                <w:lang w:val="sr-Cyrl-RS"/>
              </w:rPr>
              <w:t>(</w:t>
            </w:r>
            <w:r w:rsidR="00A83517" w:rsidRPr="00DD6897">
              <w:rPr>
                <w:rFonts w:asciiTheme="minorHAnsi" w:hAnsiTheme="minorHAnsi"/>
                <w:sz w:val="20"/>
                <w:lang w:val="sr-Cyrl-RS"/>
              </w:rPr>
              <w:t xml:space="preserve">олово, никл, кадмијум, арсен) </w:t>
            </w:r>
            <w:r w:rsidRPr="00DD6897">
              <w:rPr>
                <w:rFonts w:asciiTheme="minorHAnsi" w:eastAsia="Verdana" w:hAnsiTheme="minorHAnsi"/>
                <w:sz w:val="20"/>
                <w:lang w:val="sr-Cyrl-RS"/>
              </w:rPr>
              <w:t xml:space="preserve">у суспендованим честицама, фракција </w:t>
            </w:r>
            <w:r w:rsidRPr="00DD6897">
              <w:rPr>
                <w:rFonts w:asciiTheme="minorHAnsi" w:eastAsia="Verdana" w:hAnsiTheme="minorHAnsi"/>
                <w:sz w:val="20"/>
                <w:lang w:val="sr-Latn-RS"/>
              </w:rPr>
              <w:t>PM</w:t>
            </w:r>
            <w:r w:rsidRPr="00DD6897">
              <w:rPr>
                <w:rFonts w:asciiTheme="minorHAnsi" w:eastAsia="Verdana" w:hAnsiTheme="minorHAnsi"/>
                <w:sz w:val="20"/>
                <w:vertAlign w:val="subscript"/>
                <w:lang w:val="sr-Cyrl-RS"/>
              </w:rPr>
              <w:t>10</w:t>
            </w:r>
            <w:r w:rsidRPr="00DD6897">
              <w:rPr>
                <w:rFonts w:asciiTheme="minorHAnsi" w:eastAsia="Verdana" w:hAnsiTheme="minorHAnsi"/>
                <w:sz w:val="20"/>
                <w:lang w:val="sr-Cyrl-RS"/>
              </w:rPr>
              <w:t>: референтна метода (</w:t>
            </w:r>
            <w:r w:rsidRPr="00DD6897">
              <w:rPr>
                <w:rFonts w:asciiTheme="minorHAnsi" w:hAnsiTheme="minorHAnsi"/>
                <w:sz w:val="20"/>
                <w:lang w:val="sr-Latn-RS"/>
              </w:rPr>
              <w:t xml:space="preserve">SRPS EN </w:t>
            </w:r>
            <w:r w:rsidRPr="00DD6897">
              <w:rPr>
                <w:rFonts w:asciiTheme="minorHAnsi" w:eastAsia="Verdana" w:hAnsiTheme="minorHAnsi"/>
                <w:sz w:val="20"/>
                <w:lang w:val="sr-Cyrl-RS"/>
              </w:rPr>
              <w:t xml:space="preserve">14902:2008) или друга акредитована метода, </w:t>
            </w:r>
          </w:p>
          <w:p w:rsidR="0085612C" w:rsidRPr="00DD6897" w:rsidRDefault="003936C9" w:rsidP="008B0E4D">
            <w:pPr>
              <w:pStyle w:val="ListParagraph"/>
              <w:numPr>
                <w:ilvl w:val="0"/>
                <w:numId w:val="41"/>
              </w:numPr>
              <w:spacing w:after="0"/>
              <w:ind w:left="136" w:hanging="180"/>
              <w:rPr>
                <w:rFonts w:asciiTheme="minorHAnsi" w:eastAsia="Verdana" w:hAnsiTheme="minorHAnsi"/>
                <w:sz w:val="20"/>
                <w:lang w:val="sr-Cyrl-RS"/>
              </w:rPr>
            </w:pPr>
            <w:r w:rsidRPr="00DD6897">
              <w:rPr>
                <w:rFonts w:asciiTheme="minorHAnsi" w:eastAsia="Verdana" w:hAnsiTheme="minorHAnsi"/>
                <w:sz w:val="20"/>
                <w:lang w:val="sr-Cyrl-RS"/>
              </w:rPr>
              <w:t xml:space="preserve">бензо(а)пирен у суспендованим честицама, фракција </w:t>
            </w:r>
            <w:r w:rsidRPr="00DD6897">
              <w:rPr>
                <w:rFonts w:asciiTheme="minorHAnsi" w:eastAsia="Verdana" w:hAnsiTheme="minorHAnsi"/>
                <w:sz w:val="20"/>
                <w:lang w:val="sr-Latn-RS"/>
              </w:rPr>
              <w:t>PM</w:t>
            </w:r>
            <w:r w:rsidRPr="00DD6897">
              <w:rPr>
                <w:rFonts w:asciiTheme="minorHAnsi" w:eastAsia="Verdana" w:hAnsiTheme="minorHAnsi"/>
                <w:sz w:val="20"/>
                <w:vertAlign w:val="subscript"/>
                <w:lang w:val="sr-Cyrl-RS"/>
              </w:rPr>
              <w:t>10</w:t>
            </w:r>
            <w:r w:rsidRPr="00DD6897">
              <w:rPr>
                <w:rFonts w:asciiTheme="minorHAnsi" w:eastAsia="Verdana" w:hAnsiTheme="minorHAnsi"/>
                <w:sz w:val="20"/>
                <w:lang w:val="sr-Cyrl-RS"/>
              </w:rPr>
              <w:t>: референтна метода (</w:t>
            </w:r>
            <w:r w:rsidRPr="00DD6897">
              <w:rPr>
                <w:rFonts w:asciiTheme="minorHAnsi" w:hAnsiTheme="minorHAnsi"/>
                <w:sz w:val="20"/>
                <w:lang w:val="sr-Latn-RS"/>
              </w:rPr>
              <w:t>SRPS EN</w:t>
            </w:r>
            <w:r w:rsidRPr="00DD6897">
              <w:rPr>
                <w:rFonts w:asciiTheme="minorHAnsi" w:hAnsiTheme="minorHAnsi"/>
                <w:sz w:val="20"/>
                <w:lang w:val="sr-Cyrl-RS"/>
              </w:rPr>
              <w:t xml:space="preserve"> </w:t>
            </w:r>
            <w:r w:rsidRPr="00DD6897">
              <w:rPr>
                <w:rFonts w:asciiTheme="minorHAnsi" w:eastAsia="Verdana" w:hAnsiTheme="minorHAnsi"/>
                <w:sz w:val="20"/>
                <w:lang w:val="sr-Cyrl-RS"/>
              </w:rPr>
              <w:t>15549:2010)</w:t>
            </w:r>
            <w:r w:rsidRPr="00DD6897">
              <w:rPr>
                <w:rFonts w:asciiTheme="minorHAnsi" w:eastAsia="Verdana" w:hAnsiTheme="minorHAnsi"/>
                <w:sz w:val="20"/>
                <w:lang w:val="en-US"/>
              </w:rPr>
              <w:t xml:space="preserve"> </w:t>
            </w:r>
            <w:r w:rsidRPr="00DD6897">
              <w:rPr>
                <w:rFonts w:asciiTheme="minorHAnsi" w:eastAsia="Verdana" w:hAnsiTheme="minorHAnsi"/>
                <w:sz w:val="20"/>
                <w:lang w:val="sr-Cyrl-RS"/>
              </w:rPr>
              <w:t>или друга акредитована метода.</w:t>
            </w:r>
          </w:p>
        </w:tc>
      </w:tr>
      <w:tr w:rsidR="00953B88" w:rsidRPr="00DD6897" w:rsidTr="004462F7">
        <w:trPr>
          <w:trHeight w:val="135"/>
          <w:tblCellSpacing w:w="20" w:type="dxa"/>
        </w:trPr>
        <w:tc>
          <w:tcPr>
            <w:tcW w:w="1183" w:type="dxa"/>
            <w:vMerge w:val="restart"/>
            <w:shd w:val="clear" w:color="auto" w:fill="E6E6E6"/>
          </w:tcPr>
          <w:p w:rsidR="00953B88" w:rsidRPr="00DD6897" w:rsidRDefault="00953B88" w:rsidP="00953B88">
            <w:pPr>
              <w:spacing w:after="0" w:line="240" w:lineRule="auto"/>
              <w:jc w:val="center"/>
              <w:rPr>
                <w:rFonts w:eastAsia="Times New Roman" w:cs="Times New Roman"/>
                <w:b/>
                <w:sz w:val="20"/>
                <w:szCs w:val="20"/>
                <w:lang w:val="sr-Cyrl-CS"/>
              </w:rPr>
            </w:pPr>
            <w:r w:rsidRPr="00DD6897">
              <w:rPr>
                <w:rFonts w:eastAsia="Times New Roman" w:cs="Times New Roman"/>
                <w:b/>
                <w:sz w:val="20"/>
                <w:szCs w:val="20"/>
                <w:lang w:val="sr-Cyrl-CS"/>
              </w:rPr>
              <w:t>3</w:t>
            </w:r>
          </w:p>
        </w:tc>
        <w:tc>
          <w:tcPr>
            <w:tcW w:w="8580" w:type="dxa"/>
            <w:shd w:val="clear" w:color="auto" w:fill="FFFF99"/>
          </w:tcPr>
          <w:p w:rsidR="00953B88" w:rsidRPr="00DD6897" w:rsidRDefault="00953B88" w:rsidP="00953B88">
            <w:pPr>
              <w:spacing w:after="0" w:line="240" w:lineRule="auto"/>
              <w:jc w:val="center"/>
              <w:rPr>
                <w:rFonts w:eastAsia="Times New Roman" w:cs="Times New Roman"/>
                <w:b/>
                <w:sz w:val="20"/>
                <w:szCs w:val="20"/>
                <w:u w:val="single"/>
                <w:lang w:val="sr-Cyrl-CS"/>
              </w:rPr>
            </w:pPr>
            <w:r w:rsidRPr="00DD6897">
              <w:rPr>
                <w:rFonts w:eastAsia="Times New Roman" w:cs="Times New Roman"/>
                <w:b/>
                <w:sz w:val="20"/>
                <w:szCs w:val="20"/>
                <w:lang w:val="ru-RU"/>
              </w:rPr>
              <w:t>технички капацитет</w:t>
            </w:r>
          </w:p>
        </w:tc>
      </w:tr>
      <w:tr w:rsidR="00953B88" w:rsidRPr="00DD6897" w:rsidTr="004462F7">
        <w:trPr>
          <w:trHeight w:val="172"/>
          <w:tblCellSpacing w:w="20" w:type="dxa"/>
        </w:trPr>
        <w:tc>
          <w:tcPr>
            <w:tcW w:w="1183" w:type="dxa"/>
            <w:vMerge/>
            <w:shd w:val="clear" w:color="auto" w:fill="E6E6E6"/>
          </w:tcPr>
          <w:p w:rsidR="00953B88" w:rsidRPr="00DD689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DD6897" w:rsidRDefault="00C134F0" w:rsidP="00C134F0">
            <w:pPr>
              <w:tabs>
                <w:tab w:val="left" w:pos="1080"/>
              </w:tabs>
              <w:suppressAutoHyphens/>
              <w:spacing w:after="0" w:line="240" w:lineRule="auto"/>
              <w:jc w:val="both"/>
              <w:rPr>
                <w:rFonts w:eastAsia="Times New Roman" w:cs="Times New Roman"/>
                <w:sz w:val="20"/>
                <w:szCs w:val="20"/>
                <w:lang w:val="sr-Cyrl-RS" w:eastAsia="ar-SA"/>
              </w:rPr>
            </w:pPr>
            <w:r w:rsidRPr="00DD6897">
              <w:rPr>
                <w:rFonts w:eastAsia="Verdana" w:cs="Verdana"/>
                <w:b/>
                <w:sz w:val="20"/>
                <w:szCs w:val="20"/>
                <w:lang w:val="sr-Cyrl-RS"/>
              </w:rPr>
              <w:t>/</w:t>
            </w:r>
          </w:p>
        </w:tc>
      </w:tr>
      <w:tr w:rsidR="00953B88" w:rsidRPr="00DD6897" w:rsidTr="004462F7">
        <w:trPr>
          <w:trHeight w:val="135"/>
          <w:tblCellSpacing w:w="20" w:type="dxa"/>
        </w:trPr>
        <w:tc>
          <w:tcPr>
            <w:tcW w:w="1183" w:type="dxa"/>
            <w:vMerge w:val="restart"/>
            <w:shd w:val="clear" w:color="auto" w:fill="E6E6E6"/>
          </w:tcPr>
          <w:p w:rsidR="00953B88" w:rsidRPr="00DD6897" w:rsidRDefault="00953B88" w:rsidP="00953B88">
            <w:pPr>
              <w:spacing w:after="0" w:line="240" w:lineRule="auto"/>
              <w:jc w:val="center"/>
              <w:rPr>
                <w:rFonts w:eastAsia="Times New Roman" w:cs="Times New Roman"/>
                <w:b/>
                <w:sz w:val="20"/>
                <w:szCs w:val="20"/>
                <w:lang w:val="sr-Cyrl-CS"/>
              </w:rPr>
            </w:pPr>
            <w:r w:rsidRPr="00DD6897">
              <w:rPr>
                <w:rFonts w:eastAsia="Times New Roman" w:cs="Times New Roman"/>
                <w:b/>
                <w:sz w:val="20"/>
                <w:szCs w:val="20"/>
                <w:lang w:val="sr-Cyrl-CS"/>
              </w:rPr>
              <w:t>4</w:t>
            </w:r>
          </w:p>
        </w:tc>
        <w:tc>
          <w:tcPr>
            <w:tcW w:w="8580" w:type="dxa"/>
            <w:shd w:val="clear" w:color="auto" w:fill="FFFF99"/>
          </w:tcPr>
          <w:p w:rsidR="00953B88" w:rsidRPr="00DD6897" w:rsidRDefault="00953B88" w:rsidP="00953B88">
            <w:pPr>
              <w:spacing w:after="0" w:line="240" w:lineRule="auto"/>
              <w:ind w:right="-180"/>
              <w:jc w:val="center"/>
              <w:rPr>
                <w:rFonts w:eastAsia="Times New Roman" w:cs="Times New Roman"/>
                <w:b/>
                <w:sz w:val="20"/>
                <w:szCs w:val="20"/>
                <w:lang w:val="sr-Cyrl-CS"/>
              </w:rPr>
            </w:pPr>
            <w:r w:rsidRPr="00DD6897">
              <w:rPr>
                <w:rFonts w:eastAsia="Times New Roman" w:cs="Times New Roman"/>
                <w:b/>
                <w:sz w:val="20"/>
                <w:szCs w:val="20"/>
                <w:lang w:val="ru-RU"/>
              </w:rPr>
              <w:t>кадровски капацитет</w:t>
            </w:r>
          </w:p>
        </w:tc>
      </w:tr>
      <w:tr w:rsidR="00953B88" w:rsidRPr="00DD6897" w:rsidTr="004462F7">
        <w:trPr>
          <w:trHeight w:val="135"/>
          <w:tblCellSpacing w:w="20" w:type="dxa"/>
        </w:trPr>
        <w:tc>
          <w:tcPr>
            <w:tcW w:w="1183" w:type="dxa"/>
            <w:vMerge/>
            <w:shd w:val="clear" w:color="auto" w:fill="E6E6E6"/>
          </w:tcPr>
          <w:p w:rsidR="00953B88" w:rsidRPr="00DD6897" w:rsidRDefault="00953B88" w:rsidP="00953B88">
            <w:pPr>
              <w:spacing w:after="0" w:line="240" w:lineRule="auto"/>
              <w:jc w:val="center"/>
              <w:rPr>
                <w:rFonts w:eastAsia="Times New Roman" w:cs="Times New Roman"/>
                <w:b/>
                <w:sz w:val="20"/>
                <w:szCs w:val="20"/>
                <w:lang w:val="sr-Cyrl-CS"/>
              </w:rPr>
            </w:pPr>
          </w:p>
        </w:tc>
        <w:tc>
          <w:tcPr>
            <w:tcW w:w="8580" w:type="dxa"/>
            <w:shd w:val="clear" w:color="auto" w:fill="auto"/>
          </w:tcPr>
          <w:p w:rsidR="00953B88" w:rsidRPr="00DD6897" w:rsidRDefault="00C134F0" w:rsidP="00953B88">
            <w:pPr>
              <w:autoSpaceDE w:val="0"/>
              <w:autoSpaceDN w:val="0"/>
              <w:adjustRightInd w:val="0"/>
              <w:spacing w:after="0" w:line="240" w:lineRule="auto"/>
              <w:jc w:val="both"/>
              <w:rPr>
                <w:rFonts w:cs="Verdana"/>
                <w:sz w:val="20"/>
                <w:szCs w:val="20"/>
                <w:lang w:val="sr-Cyrl-RS"/>
              </w:rPr>
            </w:pPr>
            <w:r w:rsidRPr="00DD6897">
              <w:rPr>
                <w:rFonts w:cs="Verdana"/>
                <w:sz w:val="20"/>
                <w:szCs w:val="20"/>
                <w:lang w:val="sr-Cyrl-RS"/>
              </w:rPr>
              <w:t xml:space="preserve">/ </w:t>
            </w:r>
          </w:p>
        </w:tc>
      </w:tr>
    </w:tbl>
    <w:p w:rsidR="00953B88" w:rsidRPr="00DD6897" w:rsidRDefault="00953B88" w:rsidP="00953B88">
      <w:pPr>
        <w:spacing w:after="0" w:line="240" w:lineRule="auto"/>
        <w:ind w:right="-360"/>
        <w:jc w:val="both"/>
        <w:rPr>
          <w:rFonts w:eastAsia="Times New Roman" w:cs="Times New Roman"/>
          <w:b/>
          <w:sz w:val="20"/>
          <w:szCs w:val="20"/>
          <w:lang w:val="sr-Cyrl-RS"/>
        </w:rPr>
      </w:pPr>
    </w:p>
    <w:p w:rsidR="00953B88" w:rsidRPr="00DD6897" w:rsidRDefault="00953B88" w:rsidP="00953B88">
      <w:pPr>
        <w:spacing w:after="0" w:line="240" w:lineRule="auto"/>
        <w:ind w:right="-360" w:firstLine="540"/>
        <w:jc w:val="both"/>
        <w:rPr>
          <w:rFonts w:eastAsia="Times New Roman" w:cs="Times New Roman"/>
          <w:b/>
          <w:sz w:val="20"/>
          <w:szCs w:val="20"/>
          <w:u w:val="single"/>
          <w:lang w:val="ru-RU"/>
        </w:rPr>
      </w:pPr>
      <w:r w:rsidRPr="00DD6897">
        <w:rPr>
          <w:rFonts w:eastAsia="Times New Roman" w:cs="Times New Roman"/>
          <w:b/>
          <w:sz w:val="20"/>
          <w:szCs w:val="20"/>
          <w:u w:val="single"/>
          <w:lang w:val="ru-RU"/>
        </w:rPr>
        <w:t>2) навођење да се испуњеност услова доказује изјавом из члана 77. став 4. Закона о јавним набавкама</w:t>
      </w:r>
    </w:p>
    <w:p w:rsidR="00953B88" w:rsidRPr="00DD6897" w:rsidRDefault="00953B88" w:rsidP="00953B88">
      <w:pPr>
        <w:spacing w:after="0" w:line="240" w:lineRule="auto"/>
        <w:ind w:right="-360" w:firstLine="540"/>
        <w:jc w:val="both"/>
        <w:rPr>
          <w:rFonts w:eastAsia="Times New Roman" w:cs="Times New Roman"/>
          <w:b/>
          <w:sz w:val="20"/>
          <w:szCs w:val="20"/>
          <w:u w:val="single"/>
          <w:lang w:val="ru-RU"/>
        </w:rPr>
      </w:pPr>
      <w:r w:rsidRPr="00DD6897">
        <w:rPr>
          <w:rFonts w:eastAsia="Times New Roman" w:cs="Times New Roman"/>
          <w:b/>
          <w:sz w:val="20"/>
          <w:szCs w:val="20"/>
          <w:u w:val="single"/>
          <w:lang w:val="ru-RU"/>
        </w:rPr>
        <w:t>(уколико се наручилац за ту могућност определио):</w:t>
      </w:r>
    </w:p>
    <w:p w:rsidR="00953B88" w:rsidRPr="00DD6897" w:rsidRDefault="00953B88" w:rsidP="00953B88">
      <w:pPr>
        <w:autoSpaceDE w:val="0"/>
        <w:autoSpaceDN w:val="0"/>
        <w:adjustRightInd w:val="0"/>
        <w:spacing w:after="0" w:line="240" w:lineRule="auto"/>
        <w:jc w:val="both"/>
        <w:rPr>
          <w:rFonts w:cs="Verdana"/>
          <w:sz w:val="20"/>
          <w:szCs w:val="20"/>
          <w:lang w:val="sr-Cyrl-RS"/>
        </w:rPr>
      </w:pPr>
    </w:p>
    <w:p w:rsidR="00953B88" w:rsidRPr="00DD6897" w:rsidRDefault="00953B88" w:rsidP="00953B88">
      <w:pPr>
        <w:autoSpaceDE w:val="0"/>
        <w:autoSpaceDN w:val="0"/>
        <w:adjustRightInd w:val="0"/>
        <w:spacing w:after="0" w:line="240" w:lineRule="auto"/>
        <w:ind w:firstLine="540"/>
        <w:jc w:val="both"/>
        <w:rPr>
          <w:rFonts w:cs="Verdana"/>
          <w:b/>
          <w:sz w:val="20"/>
          <w:szCs w:val="20"/>
          <w:lang w:val="en-US"/>
        </w:rPr>
      </w:pPr>
      <w:r w:rsidRPr="00DD6897">
        <w:rPr>
          <w:rFonts w:cs="Verdana"/>
          <w:b/>
          <w:sz w:val="20"/>
          <w:szCs w:val="20"/>
          <w:lang w:val="en-US"/>
        </w:rPr>
        <w:t>Испуњеност обавезних услова из члана 75. став 1</w:t>
      </w:r>
      <w:r w:rsidRPr="00DD6897">
        <w:rPr>
          <w:rFonts w:cs="Verdana"/>
          <w:b/>
          <w:sz w:val="20"/>
          <w:szCs w:val="20"/>
          <w:lang w:val="sr-Cyrl-RS"/>
        </w:rPr>
        <w:t>.</w:t>
      </w:r>
      <w:r w:rsidRPr="00DD6897">
        <w:rPr>
          <w:rFonts w:cs="Verdana"/>
          <w:b/>
          <w:sz w:val="20"/>
          <w:szCs w:val="20"/>
          <w:lang w:val="en-US"/>
        </w:rPr>
        <w:t xml:space="preserve"> сходно ставу 4. члана 77. Закона о јавним набавкама, понуђач</w:t>
      </w:r>
      <w:r w:rsidRPr="00DD6897">
        <w:rPr>
          <w:rFonts w:cs="Verdana"/>
          <w:b/>
          <w:sz w:val="20"/>
          <w:szCs w:val="20"/>
          <w:lang w:val="sr-Cyrl-RS"/>
        </w:rPr>
        <w:t xml:space="preserve"> </w:t>
      </w:r>
      <w:r w:rsidRPr="00DD6897">
        <w:rPr>
          <w:rFonts w:cs="Verdana"/>
          <w:b/>
          <w:sz w:val="20"/>
          <w:szCs w:val="20"/>
          <w:lang w:val="en-US"/>
        </w:rPr>
        <w:t>доказује достављањем ИЗЈАВЕ, којом под пуном</w:t>
      </w:r>
      <w:r w:rsidRPr="00DD6897">
        <w:rPr>
          <w:rFonts w:cs="Verdana"/>
          <w:b/>
          <w:sz w:val="20"/>
          <w:szCs w:val="20"/>
          <w:lang w:val="sr-Cyrl-RS"/>
        </w:rPr>
        <w:t xml:space="preserve"> </w:t>
      </w:r>
      <w:r w:rsidRPr="00DD6897">
        <w:rPr>
          <w:rFonts w:cs="Verdana"/>
          <w:b/>
          <w:sz w:val="20"/>
          <w:szCs w:val="20"/>
          <w:lang w:val="en-US"/>
        </w:rPr>
        <w:t>материјалном и кривичном одговорношћу,</w:t>
      </w:r>
      <w:r w:rsidRPr="00DD6897">
        <w:rPr>
          <w:rFonts w:cs="Verdana"/>
          <w:b/>
          <w:sz w:val="20"/>
          <w:szCs w:val="20"/>
          <w:lang w:val="sr-Cyrl-RS"/>
        </w:rPr>
        <w:t xml:space="preserve"> </w:t>
      </w:r>
      <w:r w:rsidRPr="00DD6897">
        <w:rPr>
          <w:rFonts w:cs="Verdana"/>
          <w:b/>
          <w:sz w:val="20"/>
          <w:szCs w:val="20"/>
          <w:lang w:val="en-US"/>
        </w:rPr>
        <w:t>потврђује да испуњава услове.</w:t>
      </w:r>
    </w:p>
    <w:p w:rsidR="00953B88" w:rsidRPr="00DD6897" w:rsidRDefault="00953B88" w:rsidP="00C134F0">
      <w:pPr>
        <w:spacing w:after="0" w:line="240" w:lineRule="auto"/>
        <w:ind w:right="-23" w:firstLine="540"/>
        <w:jc w:val="both"/>
        <w:rPr>
          <w:rFonts w:eastAsia="Times New Roman" w:cs="Times New Roman"/>
          <w:sz w:val="20"/>
          <w:szCs w:val="20"/>
          <w:lang w:val="sr-Cyrl-RS"/>
        </w:rPr>
      </w:pPr>
      <w:r w:rsidRPr="00DD6897">
        <w:rPr>
          <w:rFonts w:eastAsia="Times New Roman" w:cs="Times New Roman"/>
          <w:sz w:val="20"/>
          <w:szCs w:val="20"/>
          <w:lang w:val="ru-RU"/>
        </w:rPr>
        <w:t>Понуђач који достави Изјаву у смислу члана 77. став 4. ЗЈН НЕ ДОСТАВЉА ДОКАЗЕ из члана 77. став 1. тачка од 1. до 4. ЗЈН уз понуду.</w:t>
      </w:r>
    </w:p>
    <w:p w:rsidR="00953B88" w:rsidRPr="00DD6897" w:rsidRDefault="00953B88" w:rsidP="00953B88">
      <w:pPr>
        <w:autoSpaceDE w:val="0"/>
        <w:autoSpaceDN w:val="0"/>
        <w:adjustRightInd w:val="0"/>
        <w:spacing w:after="0" w:line="240" w:lineRule="auto"/>
        <w:ind w:firstLine="540"/>
        <w:jc w:val="both"/>
        <w:rPr>
          <w:rFonts w:cs="Verdana"/>
          <w:b/>
          <w:sz w:val="20"/>
          <w:szCs w:val="20"/>
          <w:lang w:val="sr-Cyrl-RS"/>
        </w:rPr>
      </w:pPr>
      <w:r w:rsidRPr="00DD6897">
        <w:rPr>
          <w:rFonts w:eastAsia="Times New Roman" w:cs="Times New Roman"/>
          <w:b/>
          <w:sz w:val="20"/>
          <w:szCs w:val="20"/>
          <w:lang w:val="sr-Cyrl-RS"/>
        </w:rPr>
        <w:t xml:space="preserve">Испуњеност додатних услова из члана 76. </w:t>
      </w:r>
      <w:r w:rsidRPr="00DD6897">
        <w:rPr>
          <w:rFonts w:cs="Verdana"/>
          <w:b/>
          <w:sz w:val="20"/>
          <w:szCs w:val="20"/>
          <w:lang w:val="en-US"/>
        </w:rPr>
        <w:t xml:space="preserve">ЗЈН понуђачи доказују достављањем доказа наведених у табели 4.4.2 </w:t>
      </w:r>
      <w:r w:rsidRPr="00DD6897">
        <w:rPr>
          <w:rFonts w:cs="Verdana"/>
          <w:b/>
          <w:sz w:val="20"/>
          <w:szCs w:val="20"/>
          <w:lang w:val="sr-Cyrl-RS"/>
        </w:rPr>
        <w:t>Д</w:t>
      </w:r>
      <w:r w:rsidRPr="00DD6897">
        <w:rPr>
          <w:rFonts w:cs="Verdana"/>
          <w:b/>
          <w:sz w:val="20"/>
          <w:szCs w:val="20"/>
          <w:lang w:val="en-US"/>
        </w:rPr>
        <w:t>окази</w:t>
      </w:r>
      <w:r w:rsidRPr="00DD6897">
        <w:rPr>
          <w:rFonts w:cs="Verdana"/>
          <w:b/>
          <w:sz w:val="20"/>
          <w:szCs w:val="20"/>
          <w:lang w:val="sr-Cyrl-RS"/>
        </w:rPr>
        <w:t xml:space="preserve"> </w:t>
      </w:r>
      <w:r w:rsidRPr="00DD6897">
        <w:rPr>
          <w:rFonts w:cs="Verdana"/>
          <w:b/>
          <w:sz w:val="20"/>
          <w:szCs w:val="20"/>
          <w:lang w:val="en-US"/>
        </w:rPr>
        <w:t>о и</w:t>
      </w:r>
      <w:r w:rsidRPr="00DD6897">
        <w:rPr>
          <w:rFonts w:cs="Verdana"/>
          <w:b/>
          <w:sz w:val="20"/>
          <w:szCs w:val="20"/>
          <w:lang w:val="sr-Cyrl-RS"/>
        </w:rPr>
        <w:t>с</w:t>
      </w:r>
      <w:r w:rsidRPr="00DD6897">
        <w:rPr>
          <w:rFonts w:cs="Verdana"/>
          <w:b/>
          <w:sz w:val="20"/>
          <w:szCs w:val="20"/>
          <w:lang w:val="en-US"/>
        </w:rPr>
        <w:t>пуњености додатних услова за учешће у поступку јавне набавке</w:t>
      </w:r>
      <w:r w:rsidR="00C134F0" w:rsidRPr="00DD6897">
        <w:rPr>
          <w:rFonts w:cs="Verdana"/>
          <w:b/>
          <w:sz w:val="20"/>
          <w:szCs w:val="20"/>
          <w:lang w:val="sr-Cyrl-RS"/>
        </w:rPr>
        <w:t xml:space="preserve"> и то:</w:t>
      </w:r>
    </w:p>
    <w:p w:rsidR="00DF60A0" w:rsidRPr="00DD6897" w:rsidRDefault="00D6179D" w:rsidP="00DF60A0">
      <w:pPr>
        <w:pStyle w:val="ListParagraph"/>
        <w:numPr>
          <w:ilvl w:val="0"/>
          <w:numId w:val="43"/>
        </w:numPr>
        <w:rPr>
          <w:rFonts w:asciiTheme="minorHAnsi" w:hAnsiTheme="minorHAnsi" w:cs="Arial"/>
          <w:sz w:val="20"/>
        </w:rPr>
      </w:pPr>
      <w:r w:rsidRPr="00DD6897">
        <w:rPr>
          <w:rFonts w:asciiTheme="minorHAnsi" w:hAnsiTheme="minorHAnsi"/>
          <w:sz w:val="20"/>
          <w:lang w:val="sr-Cyrl-RS"/>
        </w:rPr>
        <w:t>важећа дозвола за обављање одговарајуће делатности издату од стране надлежног органа - о</w:t>
      </w:r>
      <w:r w:rsidRPr="00DD6897">
        <w:rPr>
          <w:rFonts w:asciiTheme="minorHAnsi" w:hAnsiTheme="minorHAnsi" w:cs="Arial"/>
          <w:sz w:val="20"/>
          <w:lang w:val="sr-Latn-RS"/>
        </w:rPr>
        <w:t xml:space="preserve">влашћење/акт надлежног министарства за </w:t>
      </w:r>
      <w:r w:rsidRPr="00DD6897">
        <w:rPr>
          <w:rFonts w:asciiTheme="minorHAnsi" w:hAnsiTheme="minorHAnsi" w:cs="Arial"/>
          <w:sz w:val="20"/>
          <w:lang w:val="sr-Cyrl-RS"/>
        </w:rPr>
        <w:t>мерење</w:t>
      </w:r>
      <w:r w:rsidRPr="00DD6897">
        <w:rPr>
          <w:rFonts w:asciiTheme="minorHAnsi" w:hAnsiTheme="minorHAnsi" w:cs="Arial"/>
          <w:sz w:val="20"/>
          <w:lang w:val="sr-Latn-RS"/>
        </w:rPr>
        <w:t xml:space="preserve"> квалитета ва</w:t>
      </w:r>
      <w:r w:rsidRPr="00DD6897">
        <w:rPr>
          <w:rFonts w:asciiTheme="minorHAnsi" w:hAnsiTheme="minorHAnsi" w:cs="Arial"/>
          <w:sz w:val="20"/>
          <w:lang w:val="sr-Cyrl-RS"/>
        </w:rPr>
        <w:t>здуха, одн. нивоа загађујућих материја у ваздуху</w:t>
      </w:r>
      <w:r w:rsidRPr="00DD6897">
        <w:rPr>
          <w:rFonts w:asciiTheme="minorHAnsi" w:hAnsiTheme="minorHAnsi" w:cs="Arial"/>
          <w:sz w:val="20"/>
        </w:rPr>
        <w:t xml:space="preserve">, осим за правно лице које поседује овлашћење на основу самог посебног прописа, </w:t>
      </w:r>
    </w:p>
    <w:p w:rsidR="00DF60A0" w:rsidRPr="00DD6897" w:rsidRDefault="00DF60A0" w:rsidP="00DF60A0">
      <w:pPr>
        <w:pStyle w:val="ListParagraph"/>
        <w:numPr>
          <w:ilvl w:val="0"/>
          <w:numId w:val="43"/>
        </w:numPr>
        <w:rPr>
          <w:rFonts w:cs="Arial"/>
          <w:sz w:val="20"/>
        </w:rPr>
      </w:pPr>
      <w:r w:rsidRPr="00DD6897">
        <w:rPr>
          <w:rFonts w:asciiTheme="minorHAnsi" w:hAnsiTheme="minorHAnsi" w:cs="Arial"/>
          <w:sz w:val="20"/>
        </w:rPr>
        <w:t>в</w:t>
      </w:r>
      <w:r w:rsidRPr="00DD6897">
        <w:rPr>
          <w:rFonts w:asciiTheme="minorHAnsi" w:eastAsia="Verdana" w:hAnsiTheme="minorHAnsi" w:cs="Verdana"/>
          <w:sz w:val="20"/>
          <w:lang w:val="sr-Cyrl-RS"/>
        </w:rPr>
        <w:t xml:space="preserve">ажећи Сертификат о акредитацији са Решењем о обиму акредитације,  Акредитационог тела Србије,  </w:t>
      </w:r>
      <w:r w:rsidRPr="00DD6897">
        <w:rPr>
          <w:rFonts w:asciiTheme="minorHAnsi" w:eastAsia="Verdana" w:hAnsiTheme="minorHAnsi"/>
          <w:sz w:val="20"/>
          <w:lang w:val="sr-Latn-RS"/>
        </w:rPr>
        <w:t xml:space="preserve">којим се потврђује да </w:t>
      </w:r>
      <w:r w:rsidRPr="00DD6897">
        <w:rPr>
          <w:rFonts w:asciiTheme="minorHAnsi" w:eastAsia="Verdana" w:hAnsiTheme="minorHAnsi"/>
          <w:sz w:val="20"/>
          <w:lang w:val="sr-Cyrl-RS"/>
        </w:rPr>
        <w:t>је понуђач акредитован за следећа хемијска испитивања амбијенталног ваздуха:</w:t>
      </w:r>
    </w:p>
    <w:p w:rsidR="00DF60A0" w:rsidRPr="00DD6897" w:rsidRDefault="00DF60A0" w:rsidP="00DF60A0">
      <w:pPr>
        <w:pStyle w:val="ListParagraph"/>
        <w:numPr>
          <w:ilvl w:val="0"/>
          <w:numId w:val="41"/>
        </w:numPr>
        <w:spacing w:after="0"/>
        <w:rPr>
          <w:rFonts w:asciiTheme="minorHAnsi" w:eastAsia="Verdana" w:hAnsiTheme="minorHAnsi"/>
          <w:sz w:val="20"/>
          <w:lang w:val="sr-Cyrl-RS"/>
        </w:rPr>
      </w:pPr>
      <w:r w:rsidRPr="00DD6897">
        <w:rPr>
          <w:rFonts w:asciiTheme="minorHAnsi" w:eastAsia="Verdana" w:hAnsiTheme="minorHAnsi"/>
          <w:sz w:val="20"/>
          <w:lang w:val="sr-Cyrl-RS"/>
        </w:rPr>
        <w:t xml:space="preserve">суспендоване честице, фракција </w:t>
      </w:r>
      <w:r w:rsidRPr="00DD6897">
        <w:rPr>
          <w:rFonts w:asciiTheme="minorHAnsi" w:eastAsia="Verdana" w:hAnsiTheme="minorHAnsi"/>
          <w:sz w:val="20"/>
          <w:lang w:val="sr-Latn-RS"/>
        </w:rPr>
        <w:t>PM</w:t>
      </w:r>
      <w:r w:rsidRPr="00DD6897">
        <w:rPr>
          <w:rFonts w:asciiTheme="minorHAnsi" w:eastAsia="Verdana" w:hAnsiTheme="minorHAnsi"/>
          <w:sz w:val="20"/>
          <w:vertAlign w:val="subscript"/>
          <w:lang w:val="sr-Cyrl-RS"/>
        </w:rPr>
        <w:t xml:space="preserve">10 : </w:t>
      </w:r>
      <w:r w:rsidRPr="00DD6897">
        <w:rPr>
          <w:rFonts w:asciiTheme="minorHAnsi" w:eastAsia="Verdana" w:hAnsiTheme="minorHAnsi"/>
          <w:sz w:val="20"/>
          <w:lang w:val="sr-Cyrl-RS"/>
        </w:rPr>
        <w:t>референтна метода</w:t>
      </w:r>
      <w:r w:rsidRPr="00DD6897">
        <w:rPr>
          <w:rFonts w:asciiTheme="minorHAnsi" w:hAnsiTheme="minorHAnsi"/>
          <w:color w:val="FF0000"/>
          <w:sz w:val="20"/>
          <w:lang w:val="sr-Latn-RS"/>
        </w:rPr>
        <w:t xml:space="preserve"> </w:t>
      </w:r>
      <w:r w:rsidRPr="00DD6897">
        <w:rPr>
          <w:rFonts w:asciiTheme="minorHAnsi" w:hAnsiTheme="minorHAnsi"/>
          <w:sz w:val="20"/>
          <w:lang w:val="sr-Cyrl-RS"/>
        </w:rPr>
        <w:t>(</w:t>
      </w:r>
      <w:r w:rsidRPr="00DD6897">
        <w:rPr>
          <w:rFonts w:asciiTheme="minorHAnsi" w:hAnsiTheme="minorHAnsi"/>
          <w:sz w:val="20"/>
          <w:lang w:val="sr-Latn-RS"/>
        </w:rPr>
        <w:t xml:space="preserve">SRPS EN </w:t>
      </w:r>
      <w:r w:rsidRPr="00DD6897">
        <w:rPr>
          <w:rFonts w:asciiTheme="minorHAnsi" w:eastAsia="Verdana" w:hAnsiTheme="minorHAnsi"/>
          <w:sz w:val="20"/>
          <w:lang w:val="sr-Cyrl-RS"/>
        </w:rPr>
        <w:t xml:space="preserve">12341:2015), </w:t>
      </w:r>
    </w:p>
    <w:p w:rsidR="00DF60A0" w:rsidRPr="00DD6897" w:rsidRDefault="00DF60A0" w:rsidP="00A83517">
      <w:pPr>
        <w:pStyle w:val="ListParagraph"/>
        <w:numPr>
          <w:ilvl w:val="0"/>
          <w:numId w:val="41"/>
        </w:numPr>
        <w:spacing w:after="0"/>
        <w:rPr>
          <w:rFonts w:asciiTheme="minorHAnsi" w:eastAsia="Verdana" w:hAnsiTheme="minorHAnsi"/>
          <w:sz w:val="20"/>
          <w:lang w:val="sr-Cyrl-RS"/>
        </w:rPr>
      </w:pPr>
      <w:r w:rsidRPr="00DD6897">
        <w:rPr>
          <w:rFonts w:asciiTheme="minorHAnsi" w:eastAsia="Verdana" w:hAnsiTheme="minorHAnsi"/>
          <w:sz w:val="20"/>
          <w:lang w:val="sr-Cyrl-RS"/>
        </w:rPr>
        <w:t xml:space="preserve">тешки метали/металоиди </w:t>
      </w:r>
      <w:r w:rsidR="00A83517" w:rsidRPr="00DD6897">
        <w:rPr>
          <w:rFonts w:asciiTheme="minorHAnsi" w:eastAsia="Verdana" w:hAnsiTheme="minorHAnsi"/>
          <w:sz w:val="20"/>
          <w:lang w:val="sr-Cyrl-RS"/>
        </w:rPr>
        <w:t>(</w:t>
      </w:r>
      <w:r w:rsidR="00A83517" w:rsidRPr="00DD6897">
        <w:rPr>
          <w:rFonts w:asciiTheme="minorHAnsi" w:hAnsiTheme="minorHAnsi"/>
          <w:sz w:val="20"/>
          <w:lang w:val="sr-Cyrl-RS"/>
        </w:rPr>
        <w:t xml:space="preserve">олово, никл, кадмијум, арсен) </w:t>
      </w:r>
      <w:r w:rsidRPr="00DD6897">
        <w:rPr>
          <w:rFonts w:asciiTheme="minorHAnsi" w:eastAsia="Verdana" w:hAnsiTheme="minorHAnsi"/>
          <w:sz w:val="20"/>
          <w:lang w:val="sr-Cyrl-RS"/>
        </w:rPr>
        <w:t xml:space="preserve">у суспендованим честицама, фракција </w:t>
      </w:r>
      <w:r w:rsidRPr="00DD6897">
        <w:rPr>
          <w:rFonts w:asciiTheme="minorHAnsi" w:eastAsia="Verdana" w:hAnsiTheme="minorHAnsi"/>
          <w:sz w:val="20"/>
          <w:lang w:val="sr-Latn-RS"/>
        </w:rPr>
        <w:t>PM</w:t>
      </w:r>
      <w:r w:rsidRPr="00DD6897">
        <w:rPr>
          <w:rFonts w:asciiTheme="minorHAnsi" w:eastAsia="Verdana" w:hAnsiTheme="minorHAnsi"/>
          <w:sz w:val="20"/>
          <w:vertAlign w:val="subscript"/>
          <w:lang w:val="sr-Cyrl-RS"/>
        </w:rPr>
        <w:t>10</w:t>
      </w:r>
      <w:r w:rsidRPr="00DD6897">
        <w:rPr>
          <w:rFonts w:asciiTheme="minorHAnsi" w:eastAsia="Verdana" w:hAnsiTheme="minorHAnsi"/>
          <w:sz w:val="20"/>
          <w:lang w:val="sr-Cyrl-RS"/>
        </w:rPr>
        <w:t>: референтна метода (</w:t>
      </w:r>
      <w:r w:rsidRPr="00DD6897">
        <w:rPr>
          <w:rFonts w:asciiTheme="minorHAnsi" w:hAnsiTheme="minorHAnsi"/>
          <w:sz w:val="20"/>
          <w:lang w:val="sr-Latn-RS"/>
        </w:rPr>
        <w:t xml:space="preserve">SRPS EN </w:t>
      </w:r>
      <w:r w:rsidRPr="00DD6897">
        <w:rPr>
          <w:rFonts w:asciiTheme="minorHAnsi" w:eastAsia="Verdana" w:hAnsiTheme="minorHAnsi"/>
          <w:sz w:val="20"/>
          <w:lang w:val="sr-Cyrl-RS"/>
        </w:rPr>
        <w:t xml:space="preserve">14902:2008) или друга акредитована метода, </w:t>
      </w:r>
    </w:p>
    <w:p w:rsidR="00DF60A0" w:rsidRPr="00DD6897" w:rsidRDefault="00DF60A0" w:rsidP="00DF60A0">
      <w:pPr>
        <w:pStyle w:val="ListParagraph"/>
        <w:numPr>
          <w:ilvl w:val="0"/>
          <w:numId w:val="41"/>
        </w:numPr>
        <w:spacing w:after="0"/>
        <w:rPr>
          <w:rFonts w:asciiTheme="minorHAnsi" w:eastAsia="Verdana" w:hAnsiTheme="minorHAnsi"/>
          <w:sz w:val="20"/>
          <w:lang w:val="sr-Cyrl-RS"/>
        </w:rPr>
      </w:pPr>
      <w:r w:rsidRPr="00DD6897">
        <w:rPr>
          <w:rFonts w:asciiTheme="minorHAnsi" w:eastAsia="Verdana" w:hAnsiTheme="minorHAnsi"/>
          <w:sz w:val="20"/>
          <w:lang w:val="sr-Cyrl-RS"/>
        </w:rPr>
        <w:t xml:space="preserve">бензо(а)пирен у суспендованим честицама, фракција </w:t>
      </w:r>
      <w:r w:rsidRPr="00DD6897">
        <w:rPr>
          <w:rFonts w:asciiTheme="minorHAnsi" w:eastAsia="Verdana" w:hAnsiTheme="minorHAnsi"/>
          <w:sz w:val="20"/>
          <w:lang w:val="sr-Latn-RS"/>
        </w:rPr>
        <w:t>PM</w:t>
      </w:r>
      <w:r w:rsidRPr="00DD6897">
        <w:rPr>
          <w:rFonts w:asciiTheme="minorHAnsi" w:eastAsia="Verdana" w:hAnsiTheme="minorHAnsi"/>
          <w:sz w:val="20"/>
          <w:vertAlign w:val="subscript"/>
          <w:lang w:val="sr-Cyrl-RS"/>
        </w:rPr>
        <w:t>10</w:t>
      </w:r>
      <w:r w:rsidRPr="00DD6897">
        <w:rPr>
          <w:rFonts w:asciiTheme="minorHAnsi" w:eastAsia="Verdana" w:hAnsiTheme="minorHAnsi"/>
          <w:sz w:val="20"/>
          <w:lang w:val="sr-Cyrl-RS"/>
        </w:rPr>
        <w:t>: референтна метода (</w:t>
      </w:r>
      <w:r w:rsidRPr="00DD6897">
        <w:rPr>
          <w:rFonts w:asciiTheme="minorHAnsi" w:hAnsiTheme="minorHAnsi"/>
          <w:sz w:val="20"/>
          <w:lang w:val="sr-Latn-RS"/>
        </w:rPr>
        <w:t>SRPS EN</w:t>
      </w:r>
      <w:r w:rsidRPr="00DD6897">
        <w:rPr>
          <w:rFonts w:asciiTheme="minorHAnsi" w:hAnsiTheme="minorHAnsi"/>
          <w:sz w:val="20"/>
          <w:lang w:val="sr-Cyrl-RS"/>
        </w:rPr>
        <w:t xml:space="preserve"> </w:t>
      </w:r>
      <w:r w:rsidRPr="00DD6897">
        <w:rPr>
          <w:rFonts w:asciiTheme="minorHAnsi" w:eastAsia="Verdana" w:hAnsiTheme="minorHAnsi"/>
          <w:sz w:val="20"/>
          <w:lang w:val="sr-Cyrl-RS"/>
        </w:rPr>
        <w:t>15549:2010)</w:t>
      </w:r>
      <w:r w:rsidRPr="00DD6897">
        <w:rPr>
          <w:rFonts w:asciiTheme="minorHAnsi" w:eastAsia="Verdana" w:hAnsiTheme="minorHAnsi"/>
          <w:sz w:val="20"/>
          <w:lang w:val="en-US"/>
        </w:rPr>
        <w:t xml:space="preserve"> </w:t>
      </w:r>
      <w:r w:rsidRPr="00DD6897">
        <w:rPr>
          <w:rFonts w:asciiTheme="minorHAnsi" w:eastAsia="Verdana" w:hAnsiTheme="minorHAnsi"/>
          <w:sz w:val="20"/>
          <w:lang w:val="sr-Cyrl-RS"/>
        </w:rPr>
        <w:t>или друга акредитована метода.</w:t>
      </w:r>
    </w:p>
    <w:p w:rsidR="00953B88" w:rsidRPr="00DD6897" w:rsidRDefault="00953B88" w:rsidP="00953B88">
      <w:pPr>
        <w:autoSpaceDE w:val="0"/>
        <w:autoSpaceDN w:val="0"/>
        <w:adjustRightInd w:val="0"/>
        <w:spacing w:after="0" w:line="240" w:lineRule="auto"/>
        <w:ind w:firstLine="540"/>
        <w:jc w:val="both"/>
        <w:rPr>
          <w:rFonts w:cs="Verdana"/>
          <w:sz w:val="20"/>
          <w:szCs w:val="20"/>
          <w:lang w:val="en-US"/>
        </w:rPr>
      </w:pPr>
      <w:r w:rsidRPr="00DD6897">
        <w:rPr>
          <w:rFonts w:cs="Verdana"/>
          <w:sz w:val="20"/>
          <w:szCs w:val="20"/>
          <w:lang w:val="en-US"/>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Kомисије за јавну набавку оцењена као најповољнија, да достави на увид оригинал или оверену копију свих или појединих доказа. </w:t>
      </w:r>
    </w:p>
    <w:p w:rsidR="00953B88" w:rsidRPr="00DD6897" w:rsidRDefault="00953B88" w:rsidP="00953B88">
      <w:pPr>
        <w:autoSpaceDE w:val="0"/>
        <w:autoSpaceDN w:val="0"/>
        <w:adjustRightInd w:val="0"/>
        <w:spacing w:after="0" w:line="240" w:lineRule="auto"/>
        <w:ind w:firstLine="540"/>
        <w:jc w:val="both"/>
        <w:rPr>
          <w:rFonts w:cs="Verdana"/>
          <w:sz w:val="20"/>
          <w:szCs w:val="20"/>
          <w:lang w:val="en-US"/>
        </w:rPr>
      </w:pPr>
      <w:r w:rsidRPr="00DD6897">
        <w:rPr>
          <w:rFonts w:cs="Verdana"/>
          <w:sz w:val="20"/>
          <w:szCs w:val="20"/>
          <w:lang w:val="en-US"/>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953B88" w:rsidRPr="00DD6897" w:rsidRDefault="00953B88" w:rsidP="00953B88">
      <w:pPr>
        <w:autoSpaceDE w:val="0"/>
        <w:autoSpaceDN w:val="0"/>
        <w:adjustRightInd w:val="0"/>
        <w:spacing w:after="0" w:line="240" w:lineRule="auto"/>
        <w:ind w:firstLine="540"/>
        <w:jc w:val="both"/>
        <w:rPr>
          <w:rFonts w:cs="Verdana"/>
          <w:sz w:val="20"/>
          <w:szCs w:val="20"/>
          <w:lang w:val="en-US"/>
        </w:rPr>
      </w:pPr>
      <w:r w:rsidRPr="00DD6897">
        <w:rPr>
          <w:rFonts w:cs="Verdana"/>
          <w:b/>
          <w:bCs/>
          <w:sz w:val="20"/>
          <w:szCs w:val="20"/>
          <w:lang w:val="en-US"/>
        </w:rPr>
        <w:t xml:space="preserve">Напомена: </w:t>
      </w:r>
      <w:r w:rsidRPr="00DD6897">
        <w:rPr>
          <w:rFonts w:cs="Verdana"/>
          <w:sz w:val="20"/>
          <w:szCs w:val="20"/>
          <w:lang w:val="en-US"/>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DD6897">
        <w:rPr>
          <w:rFonts w:cs="Verdana"/>
          <w:b/>
          <w:bCs/>
          <w:sz w:val="20"/>
          <w:szCs w:val="20"/>
          <w:lang w:val="en-US"/>
        </w:rPr>
        <w:t xml:space="preserve">. 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 </w:t>
      </w:r>
      <w:r w:rsidRPr="00DD6897">
        <w:rPr>
          <w:rFonts w:cs="Verdana"/>
          <w:sz w:val="20"/>
          <w:szCs w:val="20"/>
          <w:lang w:val="en-US"/>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rsidR="00953B88" w:rsidRPr="00DD6897" w:rsidRDefault="00953B88" w:rsidP="00953B88">
      <w:pPr>
        <w:spacing w:after="0" w:line="240" w:lineRule="auto"/>
        <w:ind w:firstLine="540"/>
        <w:jc w:val="both"/>
        <w:rPr>
          <w:rFonts w:cs="Verdana"/>
          <w:sz w:val="20"/>
          <w:szCs w:val="20"/>
          <w:lang w:val="en-US"/>
        </w:rPr>
      </w:pPr>
      <w:r w:rsidRPr="00DD6897">
        <w:rPr>
          <w:rFonts w:cs="Verdana"/>
          <w:sz w:val="20"/>
          <w:szCs w:val="20"/>
          <w:lang w:val="en-US"/>
        </w:rPr>
        <w:lastRenderedPageBreak/>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953B88" w:rsidRPr="00DD6897" w:rsidRDefault="00953B88" w:rsidP="00953B88">
      <w:pPr>
        <w:rPr>
          <w:rFonts w:eastAsia="Times New Roman" w:cs="Times New Roman"/>
          <w:sz w:val="20"/>
          <w:szCs w:val="20"/>
          <w:lang w:val="sr-Cyrl-RS"/>
        </w:rPr>
      </w:pPr>
    </w:p>
    <w:p w:rsidR="00953B88" w:rsidRPr="00DD6897" w:rsidRDefault="00953B88" w:rsidP="00953B8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DD6897">
        <w:rPr>
          <w:rFonts w:cs="Verdana"/>
          <w:b/>
          <w:sz w:val="20"/>
          <w:szCs w:val="20"/>
          <w:lang w:val="en-US"/>
        </w:rPr>
        <w:t>Испуњеност обавезних услова из члана 75. став 1</w:t>
      </w:r>
      <w:r w:rsidRPr="00DD6897">
        <w:rPr>
          <w:rFonts w:cs="Verdana"/>
          <w:b/>
          <w:sz w:val="20"/>
          <w:szCs w:val="20"/>
          <w:lang w:val="sr-Cyrl-RS"/>
        </w:rPr>
        <w:t>.</w:t>
      </w:r>
      <w:r w:rsidRPr="00DD6897">
        <w:rPr>
          <w:rFonts w:cs="Verdana"/>
          <w:b/>
          <w:sz w:val="20"/>
          <w:szCs w:val="20"/>
          <w:lang w:val="en-US"/>
        </w:rPr>
        <w:t xml:space="preserve"> сходно ставу 4. члана 77. Закона о јавним набавкама, понуђач</w:t>
      </w:r>
      <w:r w:rsidRPr="00DD6897">
        <w:rPr>
          <w:rFonts w:cs="Verdana"/>
          <w:b/>
          <w:sz w:val="20"/>
          <w:szCs w:val="20"/>
          <w:lang w:val="sr-Cyrl-RS"/>
        </w:rPr>
        <w:t xml:space="preserve"> </w:t>
      </w:r>
      <w:r w:rsidRPr="00DD6897">
        <w:rPr>
          <w:rFonts w:cs="Verdana"/>
          <w:b/>
          <w:sz w:val="20"/>
          <w:szCs w:val="20"/>
          <w:lang w:val="en-US"/>
        </w:rPr>
        <w:t>доказује достављањем ИЗЈАВЕ, којом под пуном</w:t>
      </w:r>
      <w:r w:rsidRPr="00DD6897">
        <w:rPr>
          <w:rFonts w:cs="Verdana"/>
          <w:b/>
          <w:sz w:val="20"/>
          <w:szCs w:val="20"/>
          <w:lang w:val="sr-Cyrl-RS"/>
        </w:rPr>
        <w:t xml:space="preserve"> </w:t>
      </w:r>
      <w:r w:rsidRPr="00DD6897">
        <w:rPr>
          <w:rFonts w:cs="Verdana"/>
          <w:b/>
          <w:sz w:val="20"/>
          <w:szCs w:val="20"/>
          <w:lang w:val="en-US"/>
        </w:rPr>
        <w:t>материјалном и кривичном одговорношћу,</w:t>
      </w:r>
      <w:r w:rsidRPr="00DD6897">
        <w:rPr>
          <w:rFonts w:cs="Verdana"/>
          <w:b/>
          <w:sz w:val="20"/>
          <w:szCs w:val="20"/>
          <w:lang w:val="sr-Cyrl-RS"/>
        </w:rPr>
        <w:t xml:space="preserve"> </w:t>
      </w:r>
      <w:r w:rsidRPr="00DD6897">
        <w:rPr>
          <w:rFonts w:cs="Verdana"/>
          <w:b/>
          <w:sz w:val="20"/>
          <w:szCs w:val="20"/>
          <w:lang w:val="en-US"/>
        </w:rPr>
        <w:t>потврђује да испуњава услове.</w:t>
      </w:r>
    </w:p>
    <w:p w:rsidR="00953B88" w:rsidRPr="00DD6897" w:rsidRDefault="00953B88" w:rsidP="00953B88">
      <w:pPr>
        <w:spacing w:after="0" w:line="240" w:lineRule="auto"/>
        <w:ind w:right="-360" w:firstLine="540"/>
        <w:jc w:val="both"/>
        <w:rPr>
          <w:rFonts w:eastAsia="Times New Roman" w:cs="Times New Roman"/>
          <w:sz w:val="20"/>
          <w:szCs w:val="20"/>
          <w:lang w:val="sr-Latn-RS"/>
        </w:rPr>
      </w:pPr>
    </w:p>
    <w:p w:rsidR="00953B88" w:rsidRPr="00DD6897" w:rsidRDefault="00953B88" w:rsidP="00953B88">
      <w:pPr>
        <w:spacing w:after="0" w:line="240" w:lineRule="auto"/>
        <w:ind w:right="-360" w:firstLine="540"/>
        <w:jc w:val="both"/>
        <w:rPr>
          <w:rFonts w:eastAsia="Times New Roman" w:cs="Times New Roman"/>
          <w:sz w:val="20"/>
          <w:szCs w:val="20"/>
          <w:lang w:val="sr-Latn-RS"/>
        </w:rPr>
      </w:pPr>
    </w:p>
    <w:p w:rsidR="00953B88" w:rsidRPr="00DD6897" w:rsidRDefault="00953B88" w:rsidP="00953B88">
      <w:pPr>
        <w:spacing w:after="0" w:line="240" w:lineRule="auto"/>
        <w:ind w:right="-360" w:firstLine="540"/>
        <w:jc w:val="both"/>
        <w:rPr>
          <w:rFonts w:eastAsia="Times New Roman" w:cs="Times New Roman"/>
          <w:sz w:val="20"/>
          <w:szCs w:val="20"/>
          <w:lang w:val="sr-Latn-RS"/>
        </w:rPr>
      </w:pPr>
    </w:p>
    <w:p w:rsidR="00953B88" w:rsidRPr="00DD6897" w:rsidRDefault="00953B88" w:rsidP="00953B88">
      <w:pPr>
        <w:spacing w:after="0" w:line="240" w:lineRule="auto"/>
        <w:ind w:right="-360" w:firstLine="540"/>
        <w:jc w:val="both"/>
        <w:rPr>
          <w:rFonts w:eastAsia="Times New Roman" w:cs="Times New Roman"/>
          <w:sz w:val="20"/>
          <w:szCs w:val="20"/>
          <w:lang w:val="sr-Latn-RS"/>
        </w:rPr>
      </w:pPr>
    </w:p>
    <w:p w:rsidR="00953B88" w:rsidRPr="00DD6897" w:rsidRDefault="00953B88" w:rsidP="00953B88">
      <w:pPr>
        <w:spacing w:after="0" w:line="240" w:lineRule="auto"/>
        <w:ind w:right="-360" w:firstLine="540"/>
        <w:jc w:val="both"/>
        <w:rPr>
          <w:rFonts w:eastAsia="Times New Roman" w:cs="Times New Roman"/>
          <w:sz w:val="20"/>
          <w:szCs w:val="20"/>
          <w:lang w:val="sr-Latn-RS"/>
        </w:rPr>
      </w:pPr>
    </w:p>
    <w:p w:rsidR="00953B88" w:rsidRPr="00DD6897" w:rsidRDefault="00953B88" w:rsidP="00953B88">
      <w:pPr>
        <w:spacing w:after="0" w:line="240" w:lineRule="auto"/>
        <w:ind w:right="-360" w:firstLine="540"/>
        <w:jc w:val="both"/>
        <w:rPr>
          <w:rFonts w:eastAsia="Times New Roman" w:cs="Times New Roman"/>
          <w:sz w:val="20"/>
          <w:szCs w:val="20"/>
          <w:lang w:val="sr-Latn-RS"/>
        </w:rPr>
      </w:pPr>
    </w:p>
    <w:p w:rsidR="00953B88" w:rsidRPr="00DD6897" w:rsidRDefault="00953B88" w:rsidP="00953B88">
      <w:pPr>
        <w:spacing w:after="0" w:line="240" w:lineRule="auto"/>
        <w:ind w:right="-360" w:firstLine="540"/>
        <w:jc w:val="both"/>
        <w:rPr>
          <w:rFonts w:eastAsia="Times New Roman" w:cs="Times New Roman"/>
          <w:sz w:val="20"/>
          <w:szCs w:val="20"/>
          <w:lang w:val="sr-Latn-RS"/>
        </w:rPr>
      </w:pPr>
    </w:p>
    <w:p w:rsidR="00953B88" w:rsidRPr="00DD6897" w:rsidRDefault="00953B88" w:rsidP="00953B88">
      <w:pPr>
        <w:spacing w:after="0" w:line="240" w:lineRule="auto"/>
        <w:ind w:right="-360" w:firstLine="540"/>
        <w:jc w:val="both"/>
        <w:rPr>
          <w:rFonts w:eastAsia="Times New Roman" w:cs="Times New Roman"/>
          <w:sz w:val="20"/>
          <w:szCs w:val="20"/>
          <w:lang w:val="sr-Cyrl-RS"/>
        </w:rPr>
      </w:pPr>
    </w:p>
    <w:p w:rsidR="00982347" w:rsidRPr="00DD6897" w:rsidRDefault="00982347" w:rsidP="00953B88">
      <w:pPr>
        <w:spacing w:after="0" w:line="240" w:lineRule="auto"/>
        <w:ind w:right="-360" w:firstLine="540"/>
        <w:jc w:val="both"/>
        <w:rPr>
          <w:rFonts w:eastAsia="Times New Roman" w:cs="Times New Roman"/>
          <w:sz w:val="20"/>
          <w:szCs w:val="20"/>
          <w:lang w:val="sr-Cyrl-RS"/>
        </w:rPr>
      </w:pPr>
    </w:p>
    <w:p w:rsidR="00982347" w:rsidRPr="00DD6897" w:rsidRDefault="00982347" w:rsidP="00953B88">
      <w:pPr>
        <w:spacing w:after="0" w:line="240" w:lineRule="auto"/>
        <w:ind w:right="-360" w:firstLine="540"/>
        <w:jc w:val="both"/>
        <w:rPr>
          <w:rFonts w:eastAsia="Times New Roman" w:cs="Times New Roman"/>
          <w:sz w:val="20"/>
          <w:szCs w:val="20"/>
          <w:lang w:val="sr-Cyrl-RS"/>
        </w:rPr>
      </w:pPr>
    </w:p>
    <w:p w:rsidR="00982347" w:rsidRPr="00DD6897" w:rsidRDefault="00982347" w:rsidP="00953B88">
      <w:pPr>
        <w:spacing w:after="0" w:line="240" w:lineRule="auto"/>
        <w:ind w:right="-360" w:firstLine="540"/>
        <w:jc w:val="both"/>
        <w:rPr>
          <w:rFonts w:eastAsia="Times New Roman" w:cs="Times New Roman"/>
          <w:sz w:val="20"/>
          <w:szCs w:val="20"/>
          <w:lang w:val="sr-Cyrl-RS"/>
        </w:rPr>
      </w:pPr>
    </w:p>
    <w:p w:rsidR="00982347" w:rsidRPr="00DD6897" w:rsidRDefault="00982347" w:rsidP="00953B88">
      <w:pPr>
        <w:spacing w:after="0" w:line="240" w:lineRule="auto"/>
        <w:ind w:right="-360" w:firstLine="540"/>
        <w:jc w:val="both"/>
        <w:rPr>
          <w:rFonts w:eastAsia="Times New Roman" w:cs="Times New Roman"/>
          <w:sz w:val="20"/>
          <w:szCs w:val="20"/>
          <w:lang w:val="sr-Cyrl-RS"/>
        </w:rPr>
      </w:pPr>
    </w:p>
    <w:p w:rsidR="00982347" w:rsidRPr="00DD6897" w:rsidRDefault="00982347" w:rsidP="00953B88">
      <w:pPr>
        <w:spacing w:after="0" w:line="240" w:lineRule="auto"/>
        <w:ind w:right="-360" w:firstLine="540"/>
        <w:jc w:val="both"/>
        <w:rPr>
          <w:rFonts w:eastAsia="Times New Roman" w:cs="Times New Roman"/>
          <w:sz w:val="20"/>
          <w:szCs w:val="20"/>
          <w:lang w:val="sr-Cyrl-RS"/>
        </w:rPr>
      </w:pPr>
    </w:p>
    <w:p w:rsidR="00982347" w:rsidRPr="00DD6897" w:rsidRDefault="00982347" w:rsidP="00953B88">
      <w:pPr>
        <w:spacing w:after="0" w:line="240" w:lineRule="auto"/>
        <w:ind w:right="-360" w:firstLine="540"/>
        <w:jc w:val="both"/>
        <w:rPr>
          <w:rFonts w:eastAsia="Times New Roman" w:cs="Times New Roman"/>
          <w:sz w:val="20"/>
          <w:szCs w:val="20"/>
          <w:lang w:val="sr-Cyrl-RS"/>
        </w:rPr>
      </w:pPr>
    </w:p>
    <w:p w:rsidR="00982347" w:rsidRPr="00DD6897" w:rsidRDefault="00982347" w:rsidP="00953B88">
      <w:pPr>
        <w:spacing w:after="0" w:line="240" w:lineRule="auto"/>
        <w:ind w:right="-360" w:firstLine="540"/>
        <w:jc w:val="both"/>
        <w:rPr>
          <w:rFonts w:eastAsia="Times New Roman" w:cs="Times New Roman"/>
          <w:sz w:val="20"/>
          <w:szCs w:val="20"/>
          <w:lang w:val="sr-Cyrl-RS"/>
        </w:rPr>
      </w:pPr>
    </w:p>
    <w:p w:rsidR="00982347" w:rsidRPr="00DD6897" w:rsidRDefault="00982347" w:rsidP="00953B88">
      <w:pPr>
        <w:spacing w:after="0" w:line="240" w:lineRule="auto"/>
        <w:ind w:right="-360" w:firstLine="540"/>
        <w:jc w:val="both"/>
        <w:rPr>
          <w:rFonts w:eastAsia="Times New Roman" w:cs="Times New Roman"/>
          <w:sz w:val="20"/>
          <w:szCs w:val="20"/>
          <w:lang w:val="sr-Cyrl-RS"/>
        </w:rPr>
      </w:pPr>
    </w:p>
    <w:p w:rsidR="00982347" w:rsidRPr="00DD6897" w:rsidRDefault="00982347" w:rsidP="00953B88">
      <w:pPr>
        <w:spacing w:after="0" w:line="240" w:lineRule="auto"/>
        <w:ind w:right="-360" w:firstLine="540"/>
        <w:jc w:val="both"/>
        <w:rPr>
          <w:rFonts w:eastAsia="Times New Roman" w:cs="Times New Roman"/>
          <w:sz w:val="20"/>
          <w:szCs w:val="20"/>
          <w:lang w:val="sr-Cyrl-RS"/>
        </w:rPr>
      </w:pPr>
    </w:p>
    <w:p w:rsidR="00982347" w:rsidRPr="00DD6897" w:rsidRDefault="00982347" w:rsidP="00953B88">
      <w:pPr>
        <w:spacing w:after="0" w:line="240" w:lineRule="auto"/>
        <w:ind w:right="-360" w:firstLine="540"/>
        <w:jc w:val="both"/>
        <w:rPr>
          <w:rFonts w:eastAsia="Times New Roman" w:cs="Times New Roman"/>
          <w:sz w:val="20"/>
          <w:szCs w:val="20"/>
          <w:lang w:val="sr-Cyrl-RS"/>
        </w:rPr>
      </w:pPr>
    </w:p>
    <w:p w:rsidR="00982347" w:rsidRPr="00DD6897" w:rsidRDefault="00982347" w:rsidP="00953B88">
      <w:pPr>
        <w:spacing w:after="0" w:line="240" w:lineRule="auto"/>
        <w:ind w:right="-360" w:firstLine="540"/>
        <w:jc w:val="both"/>
        <w:rPr>
          <w:rFonts w:eastAsia="Times New Roman" w:cs="Times New Roman"/>
          <w:sz w:val="20"/>
          <w:szCs w:val="20"/>
          <w:lang w:val="sr-Cyrl-RS"/>
        </w:rPr>
      </w:pPr>
    </w:p>
    <w:p w:rsidR="00982347" w:rsidRPr="00DD6897" w:rsidRDefault="00982347" w:rsidP="00953B88">
      <w:pPr>
        <w:spacing w:after="0" w:line="240" w:lineRule="auto"/>
        <w:ind w:right="-360" w:firstLine="540"/>
        <w:jc w:val="both"/>
        <w:rPr>
          <w:rFonts w:eastAsia="Times New Roman" w:cs="Times New Roman"/>
          <w:sz w:val="20"/>
          <w:szCs w:val="20"/>
          <w:lang w:val="sr-Cyrl-RS"/>
        </w:rPr>
      </w:pPr>
    </w:p>
    <w:p w:rsidR="00982347" w:rsidRPr="00DD6897" w:rsidRDefault="00982347" w:rsidP="00953B88">
      <w:pPr>
        <w:spacing w:after="0" w:line="240" w:lineRule="auto"/>
        <w:ind w:right="-360" w:firstLine="540"/>
        <w:jc w:val="both"/>
        <w:rPr>
          <w:rFonts w:eastAsia="Times New Roman" w:cs="Times New Roman"/>
          <w:sz w:val="20"/>
          <w:szCs w:val="20"/>
          <w:lang w:val="sr-Cyrl-RS"/>
        </w:rPr>
      </w:pPr>
    </w:p>
    <w:p w:rsidR="00982347" w:rsidRPr="00DD6897" w:rsidRDefault="00982347" w:rsidP="00953B88">
      <w:pPr>
        <w:spacing w:after="0" w:line="240" w:lineRule="auto"/>
        <w:ind w:right="-360" w:firstLine="540"/>
        <w:jc w:val="both"/>
        <w:rPr>
          <w:rFonts w:eastAsia="Times New Roman" w:cs="Times New Roman"/>
          <w:sz w:val="20"/>
          <w:szCs w:val="20"/>
          <w:lang w:val="sr-Cyrl-RS"/>
        </w:rPr>
      </w:pPr>
    </w:p>
    <w:p w:rsidR="00982347" w:rsidRPr="00DD6897" w:rsidRDefault="00982347" w:rsidP="00953B88">
      <w:pPr>
        <w:spacing w:after="0" w:line="240" w:lineRule="auto"/>
        <w:ind w:right="-360" w:firstLine="540"/>
        <w:jc w:val="both"/>
        <w:rPr>
          <w:rFonts w:eastAsia="Times New Roman" w:cs="Times New Roman"/>
          <w:sz w:val="20"/>
          <w:szCs w:val="20"/>
          <w:lang w:val="sr-Cyrl-RS"/>
        </w:rPr>
      </w:pPr>
    </w:p>
    <w:p w:rsidR="00982347" w:rsidRPr="00DD6897" w:rsidRDefault="00982347" w:rsidP="00953B88">
      <w:pPr>
        <w:spacing w:after="0" w:line="240" w:lineRule="auto"/>
        <w:ind w:right="-360" w:firstLine="540"/>
        <w:jc w:val="both"/>
        <w:rPr>
          <w:rFonts w:eastAsia="Times New Roman" w:cs="Times New Roman"/>
          <w:sz w:val="20"/>
          <w:szCs w:val="20"/>
          <w:lang w:val="sr-Cyrl-RS"/>
        </w:rPr>
      </w:pPr>
    </w:p>
    <w:p w:rsidR="00982347" w:rsidRPr="00DD6897" w:rsidRDefault="00982347" w:rsidP="00953B88">
      <w:pPr>
        <w:spacing w:after="0" w:line="240" w:lineRule="auto"/>
        <w:ind w:right="-360" w:firstLine="540"/>
        <w:jc w:val="both"/>
        <w:rPr>
          <w:rFonts w:eastAsia="Times New Roman" w:cs="Times New Roman"/>
          <w:sz w:val="20"/>
          <w:szCs w:val="20"/>
          <w:lang w:val="sr-Cyrl-RS"/>
        </w:rPr>
      </w:pPr>
    </w:p>
    <w:p w:rsidR="00982347" w:rsidRPr="00DD6897" w:rsidRDefault="00982347" w:rsidP="00953B88">
      <w:pPr>
        <w:spacing w:after="0" w:line="240" w:lineRule="auto"/>
        <w:ind w:right="-360" w:firstLine="540"/>
        <w:jc w:val="both"/>
        <w:rPr>
          <w:rFonts w:eastAsia="Times New Roman" w:cs="Times New Roman"/>
          <w:sz w:val="20"/>
          <w:szCs w:val="20"/>
          <w:lang w:val="sr-Cyrl-RS"/>
        </w:rPr>
      </w:pPr>
    </w:p>
    <w:p w:rsidR="00982347" w:rsidRPr="00DD6897" w:rsidRDefault="00982347" w:rsidP="00953B88">
      <w:pPr>
        <w:spacing w:after="0" w:line="240" w:lineRule="auto"/>
        <w:ind w:right="-360" w:firstLine="540"/>
        <w:jc w:val="both"/>
        <w:rPr>
          <w:rFonts w:eastAsia="Times New Roman" w:cs="Times New Roman"/>
          <w:sz w:val="20"/>
          <w:szCs w:val="20"/>
          <w:lang w:val="sr-Cyrl-RS"/>
        </w:rPr>
      </w:pPr>
    </w:p>
    <w:p w:rsidR="00982347" w:rsidRPr="00DD6897" w:rsidRDefault="00982347" w:rsidP="00953B88">
      <w:pPr>
        <w:spacing w:after="0" w:line="240" w:lineRule="auto"/>
        <w:ind w:right="-360" w:firstLine="540"/>
        <w:jc w:val="both"/>
        <w:rPr>
          <w:rFonts w:eastAsia="Times New Roman" w:cs="Times New Roman"/>
          <w:sz w:val="20"/>
          <w:szCs w:val="20"/>
          <w:lang w:val="sr-Cyrl-RS"/>
        </w:rPr>
      </w:pPr>
    </w:p>
    <w:p w:rsidR="00982347" w:rsidRPr="00DD6897" w:rsidRDefault="00982347" w:rsidP="00953B88">
      <w:pPr>
        <w:spacing w:after="0" w:line="240" w:lineRule="auto"/>
        <w:ind w:right="-360" w:firstLine="540"/>
        <w:jc w:val="both"/>
        <w:rPr>
          <w:rFonts w:eastAsia="Times New Roman" w:cs="Times New Roman"/>
          <w:sz w:val="20"/>
          <w:szCs w:val="20"/>
          <w:lang w:val="sr-Cyrl-RS"/>
        </w:rPr>
      </w:pPr>
    </w:p>
    <w:p w:rsidR="00982347" w:rsidRPr="00DD6897" w:rsidRDefault="00982347" w:rsidP="00953B88">
      <w:pPr>
        <w:spacing w:after="0" w:line="240" w:lineRule="auto"/>
        <w:ind w:right="-360" w:firstLine="540"/>
        <w:jc w:val="both"/>
        <w:rPr>
          <w:rFonts w:eastAsia="Times New Roman" w:cs="Times New Roman"/>
          <w:sz w:val="20"/>
          <w:szCs w:val="20"/>
          <w:lang w:val="sr-Cyrl-RS"/>
        </w:rPr>
      </w:pPr>
    </w:p>
    <w:p w:rsidR="00982347" w:rsidRPr="00DD6897" w:rsidRDefault="00982347" w:rsidP="00953B88">
      <w:pPr>
        <w:spacing w:after="0" w:line="240" w:lineRule="auto"/>
        <w:ind w:right="-360" w:firstLine="540"/>
        <w:jc w:val="both"/>
        <w:rPr>
          <w:rFonts w:eastAsia="Times New Roman" w:cs="Times New Roman"/>
          <w:sz w:val="20"/>
          <w:szCs w:val="20"/>
          <w:lang w:val="sr-Cyrl-RS"/>
        </w:rPr>
      </w:pPr>
    </w:p>
    <w:p w:rsidR="00982347" w:rsidRPr="00DD6897" w:rsidRDefault="00982347" w:rsidP="00953B88">
      <w:pPr>
        <w:spacing w:after="0" w:line="240" w:lineRule="auto"/>
        <w:ind w:right="-360" w:firstLine="540"/>
        <w:jc w:val="both"/>
        <w:rPr>
          <w:rFonts w:eastAsia="Times New Roman" w:cs="Times New Roman"/>
          <w:sz w:val="20"/>
          <w:szCs w:val="20"/>
          <w:lang w:val="sr-Cyrl-RS"/>
        </w:rPr>
      </w:pPr>
    </w:p>
    <w:p w:rsidR="00982347" w:rsidRPr="00DD6897" w:rsidRDefault="00982347" w:rsidP="00953B88">
      <w:pPr>
        <w:spacing w:after="0" w:line="240" w:lineRule="auto"/>
        <w:ind w:right="-360" w:firstLine="540"/>
        <w:jc w:val="both"/>
        <w:rPr>
          <w:rFonts w:eastAsia="Times New Roman" w:cs="Times New Roman"/>
          <w:sz w:val="20"/>
          <w:szCs w:val="20"/>
          <w:lang w:val="sr-Cyrl-RS"/>
        </w:rPr>
      </w:pPr>
    </w:p>
    <w:p w:rsidR="00982347" w:rsidRPr="00DD6897" w:rsidRDefault="00982347" w:rsidP="00953B88">
      <w:pPr>
        <w:spacing w:after="0" w:line="240" w:lineRule="auto"/>
        <w:ind w:right="-360" w:firstLine="540"/>
        <w:jc w:val="both"/>
        <w:rPr>
          <w:rFonts w:eastAsia="Times New Roman" w:cs="Times New Roman"/>
          <w:sz w:val="20"/>
          <w:szCs w:val="20"/>
          <w:lang w:val="sr-Cyrl-RS"/>
        </w:rPr>
      </w:pPr>
    </w:p>
    <w:p w:rsidR="00982347" w:rsidRPr="00DD6897" w:rsidRDefault="00982347" w:rsidP="00953B88">
      <w:pPr>
        <w:spacing w:after="0" w:line="240" w:lineRule="auto"/>
        <w:ind w:right="-360" w:firstLine="540"/>
        <w:jc w:val="both"/>
        <w:rPr>
          <w:rFonts w:eastAsia="Times New Roman" w:cs="Times New Roman"/>
          <w:sz w:val="20"/>
          <w:szCs w:val="20"/>
          <w:lang w:val="sr-Cyrl-RS"/>
        </w:rPr>
      </w:pPr>
    </w:p>
    <w:p w:rsidR="00982347" w:rsidRPr="00DD6897" w:rsidRDefault="00982347" w:rsidP="00953B88">
      <w:pPr>
        <w:spacing w:after="0" w:line="240" w:lineRule="auto"/>
        <w:ind w:right="-360" w:firstLine="540"/>
        <w:jc w:val="both"/>
        <w:rPr>
          <w:rFonts w:eastAsia="Times New Roman" w:cs="Times New Roman"/>
          <w:sz w:val="20"/>
          <w:szCs w:val="20"/>
          <w:lang w:val="sr-Cyrl-RS"/>
        </w:rPr>
      </w:pPr>
    </w:p>
    <w:p w:rsidR="00982347" w:rsidRPr="00DD6897" w:rsidRDefault="00982347" w:rsidP="00953B88">
      <w:pPr>
        <w:spacing w:after="0" w:line="240" w:lineRule="auto"/>
        <w:ind w:right="-360" w:firstLine="540"/>
        <w:jc w:val="both"/>
        <w:rPr>
          <w:rFonts w:eastAsia="Times New Roman" w:cs="Times New Roman"/>
          <w:sz w:val="20"/>
          <w:szCs w:val="20"/>
          <w:lang w:val="sr-Cyrl-RS"/>
        </w:rPr>
      </w:pPr>
    </w:p>
    <w:p w:rsidR="00982347" w:rsidRPr="00DD6897" w:rsidRDefault="00982347" w:rsidP="00953B88">
      <w:pPr>
        <w:spacing w:after="0" w:line="240" w:lineRule="auto"/>
        <w:ind w:right="-360" w:firstLine="540"/>
        <w:jc w:val="both"/>
        <w:rPr>
          <w:rFonts w:eastAsia="Times New Roman" w:cs="Times New Roman"/>
          <w:sz w:val="20"/>
          <w:szCs w:val="20"/>
          <w:lang w:val="sr-Cyrl-RS"/>
        </w:rPr>
      </w:pPr>
    </w:p>
    <w:p w:rsidR="00982347" w:rsidRPr="00DD6897" w:rsidRDefault="00982347" w:rsidP="00953B88">
      <w:pPr>
        <w:spacing w:after="0" w:line="240" w:lineRule="auto"/>
        <w:ind w:right="-360" w:firstLine="540"/>
        <w:jc w:val="both"/>
        <w:rPr>
          <w:rFonts w:eastAsia="Times New Roman" w:cs="Times New Roman"/>
          <w:sz w:val="20"/>
          <w:szCs w:val="20"/>
          <w:lang w:val="sr-Cyrl-RS"/>
        </w:rPr>
      </w:pPr>
    </w:p>
    <w:p w:rsidR="00982347" w:rsidRPr="00DD6897" w:rsidRDefault="00982347" w:rsidP="00953B88">
      <w:pPr>
        <w:spacing w:after="0" w:line="240" w:lineRule="auto"/>
        <w:ind w:right="-360" w:firstLine="540"/>
        <w:jc w:val="both"/>
        <w:rPr>
          <w:rFonts w:eastAsia="Times New Roman" w:cs="Times New Roman"/>
          <w:sz w:val="20"/>
          <w:szCs w:val="20"/>
          <w:lang w:val="sr-Cyrl-RS"/>
        </w:rPr>
      </w:pPr>
    </w:p>
    <w:p w:rsidR="00982347" w:rsidRPr="00DD6897" w:rsidRDefault="00982347" w:rsidP="00953B88">
      <w:pPr>
        <w:spacing w:after="0" w:line="240" w:lineRule="auto"/>
        <w:ind w:right="-360" w:firstLine="540"/>
        <w:jc w:val="both"/>
        <w:rPr>
          <w:rFonts w:eastAsia="Times New Roman" w:cs="Times New Roman"/>
          <w:sz w:val="20"/>
          <w:szCs w:val="20"/>
          <w:lang w:val="sr-Cyrl-RS"/>
        </w:rPr>
      </w:pPr>
    </w:p>
    <w:p w:rsidR="00564914" w:rsidRDefault="00564914">
      <w:pPr>
        <w:rPr>
          <w:rFonts w:eastAsia="Times New Roman" w:cs="Times New Roman"/>
          <w:sz w:val="20"/>
          <w:szCs w:val="20"/>
          <w:lang w:val="sr-Cyrl-RS"/>
        </w:rPr>
      </w:pPr>
      <w:r>
        <w:rPr>
          <w:rFonts w:eastAsia="Times New Roman" w:cs="Times New Roman"/>
          <w:sz w:val="20"/>
          <w:szCs w:val="20"/>
          <w:lang w:val="sr-Cyrl-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09"/>
      </w:tblGrid>
      <w:tr w:rsidR="00953B88" w:rsidRPr="00DD6897" w:rsidTr="00564914">
        <w:trPr>
          <w:tblCellSpacing w:w="20" w:type="dxa"/>
          <w:jc w:val="center"/>
        </w:trPr>
        <w:tc>
          <w:tcPr>
            <w:tcW w:w="9329" w:type="dxa"/>
            <w:shd w:val="clear" w:color="auto" w:fill="D6E3BC" w:themeFill="accent3" w:themeFillTint="66"/>
          </w:tcPr>
          <w:p w:rsidR="00953B88" w:rsidRPr="00DD6897" w:rsidRDefault="00953B88" w:rsidP="00953B88">
            <w:pPr>
              <w:spacing w:after="0" w:line="240" w:lineRule="auto"/>
              <w:jc w:val="center"/>
              <w:rPr>
                <w:rFonts w:eastAsia="Times New Roman" w:cs="Times New Roman"/>
                <w:b/>
                <w:sz w:val="20"/>
                <w:szCs w:val="20"/>
                <w:lang w:val="sr-Cyrl-RS"/>
              </w:rPr>
            </w:pPr>
            <w:r w:rsidRPr="00DD6897">
              <w:rPr>
                <w:rFonts w:eastAsia="Times New Roman" w:cs="Times New Roman"/>
                <w:b/>
                <w:sz w:val="20"/>
                <w:szCs w:val="20"/>
                <w:lang w:val="sr-Cyrl-RS"/>
              </w:rPr>
              <w:lastRenderedPageBreak/>
              <w:t>ОБРАЗАЦ ИЗЈАВЕ КОЈОМ ПОНУЂАЧ ПОТВРЂУЈЕ ДА ИСПУЊАВА  УСЛОВЕ</w:t>
            </w:r>
          </w:p>
        </w:tc>
      </w:tr>
    </w:tbl>
    <w:p w:rsidR="00953B88" w:rsidRPr="00DD6897" w:rsidRDefault="00953B88" w:rsidP="00953B88">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86"/>
        <w:gridCol w:w="5023"/>
      </w:tblGrid>
      <w:tr w:rsidR="00953B88" w:rsidRPr="00DD6897" w:rsidTr="004462F7">
        <w:trPr>
          <w:tblCellSpacing w:w="20" w:type="dxa"/>
        </w:trPr>
        <w:tc>
          <w:tcPr>
            <w:tcW w:w="4436" w:type="dxa"/>
          </w:tcPr>
          <w:p w:rsidR="00953B88" w:rsidRPr="00DD6897" w:rsidRDefault="00953B88" w:rsidP="00953B88">
            <w:pPr>
              <w:spacing w:after="0" w:line="240" w:lineRule="auto"/>
              <w:jc w:val="both"/>
              <w:rPr>
                <w:rFonts w:eastAsia="Times New Roman" w:cs="Times New Roman"/>
                <w:noProof/>
                <w:sz w:val="20"/>
                <w:szCs w:val="20"/>
                <w:lang w:val="ru-RU"/>
              </w:rPr>
            </w:pPr>
            <w:r w:rsidRPr="00DD6897">
              <w:rPr>
                <w:rFonts w:eastAsia="Times New Roman" w:cs="Times New Roman"/>
                <w:noProof/>
                <w:sz w:val="20"/>
                <w:szCs w:val="20"/>
                <w:lang w:val="ru-RU"/>
              </w:rPr>
              <w:t>Скраћено пословно име понуђача:</w:t>
            </w:r>
          </w:p>
        </w:tc>
        <w:tc>
          <w:tcPr>
            <w:tcW w:w="5123" w:type="dxa"/>
          </w:tcPr>
          <w:p w:rsidR="00953B88" w:rsidRPr="00DD6897" w:rsidRDefault="00953B88" w:rsidP="00953B88">
            <w:pPr>
              <w:spacing w:after="0" w:line="240" w:lineRule="auto"/>
              <w:jc w:val="both"/>
              <w:rPr>
                <w:rFonts w:eastAsia="Times New Roman" w:cs="Times New Roman"/>
                <w:noProof/>
                <w:sz w:val="20"/>
                <w:szCs w:val="20"/>
                <w:lang w:val="ru-RU"/>
              </w:rPr>
            </w:pPr>
          </w:p>
        </w:tc>
      </w:tr>
      <w:tr w:rsidR="00953B88" w:rsidRPr="00DD6897" w:rsidTr="004462F7">
        <w:trPr>
          <w:tblCellSpacing w:w="20" w:type="dxa"/>
        </w:trPr>
        <w:tc>
          <w:tcPr>
            <w:tcW w:w="4436" w:type="dxa"/>
          </w:tcPr>
          <w:p w:rsidR="00953B88" w:rsidRPr="00DD6897" w:rsidRDefault="00953B88" w:rsidP="00953B88">
            <w:pPr>
              <w:spacing w:after="0" w:line="240" w:lineRule="auto"/>
              <w:jc w:val="both"/>
              <w:rPr>
                <w:rFonts w:eastAsia="Times New Roman" w:cs="Times New Roman"/>
                <w:noProof/>
                <w:sz w:val="20"/>
                <w:szCs w:val="20"/>
                <w:lang w:val="sr-Latn-CS"/>
              </w:rPr>
            </w:pPr>
            <w:r w:rsidRPr="00DD6897">
              <w:rPr>
                <w:rFonts w:eastAsia="Times New Roman" w:cs="Times New Roman"/>
                <w:noProof/>
                <w:sz w:val="20"/>
                <w:szCs w:val="20"/>
                <w:lang w:val="sr-Latn-CS"/>
              </w:rPr>
              <w:t xml:space="preserve">Седиште понуђача:  </w:t>
            </w:r>
          </w:p>
        </w:tc>
        <w:tc>
          <w:tcPr>
            <w:tcW w:w="5123" w:type="dxa"/>
          </w:tcPr>
          <w:p w:rsidR="00953B88" w:rsidRPr="00DD6897" w:rsidRDefault="00953B88" w:rsidP="00953B88">
            <w:pPr>
              <w:spacing w:after="0" w:line="240" w:lineRule="auto"/>
              <w:jc w:val="both"/>
              <w:rPr>
                <w:rFonts w:eastAsia="Times New Roman" w:cs="Times New Roman"/>
                <w:noProof/>
                <w:sz w:val="20"/>
                <w:szCs w:val="20"/>
                <w:lang w:val="sr-Latn-CS"/>
              </w:rPr>
            </w:pPr>
          </w:p>
        </w:tc>
      </w:tr>
      <w:tr w:rsidR="00953B88" w:rsidRPr="00DD6897" w:rsidTr="004462F7">
        <w:trPr>
          <w:tblCellSpacing w:w="20" w:type="dxa"/>
        </w:trPr>
        <w:tc>
          <w:tcPr>
            <w:tcW w:w="4436" w:type="dxa"/>
          </w:tcPr>
          <w:p w:rsidR="00953B88" w:rsidRPr="00DD6897" w:rsidRDefault="00953B88" w:rsidP="00953B88">
            <w:pPr>
              <w:spacing w:after="0" w:line="240" w:lineRule="auto"/>
              <w:jc w:val="both"/>
              <w:rPr>
                <w:rFonts w:eastAsia="Times New Roman" w:cs="Times New Roman"/>
                <w:noProof/>
                <w:sz w:val="20"/>
                <w:szCs w:val="20"/>
                <w:lang w:val="sr-Latn-CS"/>
              </w:rPr>
            </w:pPr>
            <w:r w:rsidRPr="00DD6897">
              <w:rPr>
                <w:rFonts w:eastAsia="Times New Roman" w:cs="Times New Roman"/>
                <w:noProof/>
                <w:sz w:val="20"/>
                <w:szCs w:val="20"/>
                <w:lang w:val="sr-Latn-CS"/>
              </w:rPr>
              <w:t>Адреса седишта:</w:t>
            </w:r>
          </w:p>
        </w:tc>
        <w:tc>
          <w:tcPr>
            <w:tcW w:w="5123" w:type="dxa"/>
          </w:tcPr>
          <w:p w:rsidR="00953B88" w:rsidRPr="00DD6897" w:rsidRDefault="00953B88" w:rsidP="00953B88">
            <w:pPr>
              <w:spacing w:after="0" w:line="240" w:lineRule="auto"/>
              <w:jc w:val="both"/>
              <w:rPr>
                <w:rFonts w:eastAsia="Times New Roman" w:cs="Times New Roman"/>
                <w:noProof/>
                <w:sz w:val="20"/>
                <w:szCs w:val="20"/>
                <w:lang w:val="sr-Latn-CS"/>
              </w:rPr>
            </w:pPr>
          </w:p>
        </w:tc>
      </w:tr>
      <w:tr w:rsidR="00953B88" w:rsidRPr="00DD6897" w:rsidTr="004462F7">
        <w:trPr>
          <w:tblCellSpacing w:w="20" w:type="dxa"/>
        </w:trPr>
        <w:tc>
          <w:tcPr>
            <w:tcW w:w="4436" w:type="dxa"/>
          </w:tcPr>
          <w:p w:rsidR="00953B88" w:rsidRPr="00DD6897" w:rsidRDefault="00953B88" w:rsidP="00953B88">
            <w:pPr>
              <w:spacing w:after="0" w:line="240" w:lineRule="auto"/>
              <w:jc w:val="both"/>
              <w:rPr>
                <w:rFonts w:eastAsia="Times New Roman" w:cs="Times New Roman"/>
                <w:noProof/>
                <w:sz w:val="20"/>
                <w:szCs w:val="20"/>
                <w:lang w:val="sr-Latn-CS"/>
              </w:rPr>
            </w:pPr>
            <w:r w:rsidRPr="00DD6897">
              <w:rPr>
                <w:rFonts w:eastAsia="Times New Roman" w:cs="Times New Roman"/>
                <w:noProof/>
                <w:sz w:val="20"/>
                <w:szCs w:val="20"/>
                <w:lang w:val="sr-Latn-CS"/>
              </w:rPr>
              <w:t xml:space="preserve">Матични број:  </w:t>
            </w:r>
          </w:p>
        </w:tc>
        <w:tc>
          <w:tcPr>
            <w:tcW w:w="5123" w:type="dxa"/>
          </w:tcPr>
          <w:p w:rsidR="00953B88" w:rsidRPr="00DD6897" w:rsidRDefault="00953B88" w:rsidP="00953B88">
            <w:pPr>
              <w:spacing w:after="0" w:line="240" w:lineRule="auto"/>
              <w:jc w:val="both"/>
              <w:rPr>
                <w:rFonts w:eastAsia="Times New Roman" w:cs="Times New Roman"/>
                <w:noProof/>
                <w:sz w:val="20"/>
                <w:szCs w:val="20"/>
                <w:lang w:val="sr-Latn-CS"/>
              </w:rPr>
            </w:pPr>
          </w:p>
        </w:tc>
      </w:tr>
      <w:tr w:rsidR="00953B88" w:rsidRPr="00DD6897" w:rsidTr="004462F7">
        <w:trPr>
          <w:tblCellSpacing w:w="20" w:type="dxa"/>
        </w:trPr>
        <w:tc>
          <w:tcPr>
            <w:tcW w:w="4436" w:type="dxa"/>
          </w:tcPr>
          <w:p w:rsidR="00953B88" w:rsidRPr="00DD6897" w:rsidRDefault="00953B88" w:rsidP="00953B88">
            <w:pPr>
              <w:spacing w:after="0" w:line="240" w:lineRule="auto"/>
              <w:jc w:val="both"/>
              <w:rPr>
                <w:rFonts w:eastAsia="Times New Roman" w:cs="Times New Roman"/>
                <w:noProof/>
                <w:sz w:val="20"/>
                <w:szCs w:val="20"/>
                <w:lang w:val="sr-Latn-CS"/>
              </w:rPr>
            </w:pPr>
            <w:r w:rsidRPr="00DD6897">
              <w:rPr>
                <w:rFonts w:eastAsia="Times New Roman" w:cs="Times New Roman"/>
                <w:noProof/>
                <w:sz w:val="20"/>
                <w:szCs w:val="20"/>
                <w:lang w:val="sr-Latn-CS"/>
              </w:rPr>
              <w:t xml:space="preserve">ПИБ:  </w:t>
            </w:r>
          </w:p>
        </w:tc>
        <w:tc>
          <w:tcPr>
            <w:tcW w:w="5123" w:type="dxa"/>
          </w:tcPr>
          <w:p w:rsidR="00953B88" w:rsidRPr="00DD6897" w:rsidRDefault="00953B88" w:rsidP="00953B88">
            <w:pPr>
              <w:spacing w:after="0" w:line="240" w:lineRule="auto"/>
              <w:jc w:val="both"/>
              <w:rPr>
                <w:rFonts w:eastAsia="Times New Roman" w:cs="Times New Roman"/>
                <w:noProof/>
                <w:sz w:val="20"/>
                <w:szCs w:val="20"/>
                <w:lang w:val="sr-Latn-CS"/>
              </w:rPr>
            </w:pPr>
          </w:p>
        </w:tc>
      </w:tr>
    </w:tbl>
    <w:p w:rsidR="00953B88" w:rsidRPr="00DD6897" w:rsidRDefault="00953B88" w:rsidP="00953B88">
      <w:pPr>
        <w:spacing w:after="0" w:line="240" w:lineRule="auto"/>
        <w:jc w:val="both"/>
        <w:rPr>
          <w:rFonts w:eastAsia="Times New Roman" w:cs="Times New Roman"/>
          <w:noProof/>
          <w:sz w:val="20"/>
          <w:szCs w:val="20"/>
          <w:lang w:val="sr-Latn-CS"/>
        </w:rPr>
      </w:pPr>
    </w:p>
    <w:p w:rsidR="00953B88" w:rsidRPr="00DD6897" w:rsidRDefault="00953B88" w:rsidP="00953B88">
      <w:pPr>
        <w:spacing w:after="0" w:line="240" w:lineRule="auto"/>
        <w:ind w:right="-360"/>
        <w:jc w:val="both"/>
        <w:rPr>
          <w:rFonts w:eastAsia="Times New Roman" w:cs="Times New Roman"/>
          <w:sz w:val="20"/>
          <w:szCs w:val="20"/>
          <w:lang w:val="sr-Cyrl-RS"/>
        </w:rPr>
      </w:pPr>
      <w:r w:rsidRPr="00DD6897">
        <w:rPr>
          <w:rFonts w:eastAsia="Times New Roman" w:cs="Times New Roman"/>
          <w:noProof/>
          <w:sz w:val="20"/>
          <w:szCs w:val="20"/>
          <w:lang w:val="sr-Latn-CS"/>
        </w:rPr>
        <w:tab/>
      </w:r>
      <w:r w:rsidRPr="00DD6897">
        <w:rPr>
          <w:rFonts w:eastAsia="Times New Roman" w:cs="Times New Roman"/>
          <w:sz w:val="20"/>
          <w:szCs w:val="20"/>
          <w:lang w:val="sr-Cyrl-RS"/>
        </w:rPr>
        <w:t>На основу члана 77. став 4. Закона о јавним набавкама („Службени гланик РС“, бр.124/12, 14/15 и 68/15)</w:t>
      </w:r>
    </w:p>
    <w:p w:rsidR="00953B88" w:rsidRPr="00DD6897" w:rsidRDefault="00953B88" w:rsidP="00953B88">
      <w:pPr>
        <w:spacing w:after="0" w:line="240" w:lineRule="auto"/>
        <w:jc w:val="both"/>
        <w:rPr>
          <w:rFonts w:eastAsia="Times New Roman" w:cs="Times New Roman"/>
          <w:noProof/>
          <w:sz w:val="20"/>
          <w:szCs w:val="20"/>
          <w:lang w:val="sr-Latn-CS"/>
        </w:rPr>
      </w:pPr>
      <w:r w:rsidRPr="00DD6897">
        <w:rPr>
          <w:rFonts w:eastAsia="Times New Roman" w:cs="Times New Roman"/>
          <w:noProof/>
          <w:sz w:val="20"/>
          <w:szCs w:val="20"/>
          <w:lang w:val="sr-Latn-CS"/>
        </w:rPr>
        <w:tab/>
        <w:t>Понуђач</w:t>
      </w:r>
      <w:r w:rsidRPr="00DD6897">
        <w:rPr>
          <w:rFonts w:eastAsia="Times New Roman" w:cs="Times New Roman"/>
          <w:noProof/>
          <w:sz w:val="20"/>
          <w:szCs w:val="20"/>
          <w:lang w:val="sr-Cyrl-CS"/>
        </w:rPr>
        <w:t xml:space="preserve"> ____________________</w:t>
      </w:r>
      <w:r w:rsidRPr="00DD6897">
        <w:rPr>
          <w:rFonts w:eastAsia="Times New Roman" w:cs="Times New Roman"/>
          <w:noProof/>
          <w:sz w:val="20"/>
          <w:szCs w:val="20"/>
          <w:lang w:val="sr-Latn-CS"/>
        </w:rPr>
        <w:t>_______________________________________ из _______________</w:t>
      </w:r>
      <w:r w:rsidRPr="00DD6897">
        <w:rPr>
          <w:rFonts w:eastAsia="Times New Roman" w:cs="Times New Roman"/>
          <w:noProof/>
          <w:sz w:val="20"/>
          <w:szCs w:val="20"/>
          <w:lang w:val="sr-Cyrl-CS"/>
        </w:rPr>
        <w:t>________</w:t>
      </w:r>
      <w:r w:rsidRPr="00DD6897">
        <w:rPr>
          <w:rFonts w:eastAsia="Times New Roman" w:cs="Times New Roman"/>
          <w:noProof/>
          <w:sz w:val="20"/>
          <w:szCs w:val="20"/>
          <w:lang w:val="sr-Latn-CS"/>
        </w:rPr>
        <w:t>ул._______________________ бр.______</w:t>
      </w:r>
    </w:p>
    <w:p w:rsidR="00953B88" w:rsidRPr="00DD6897" w:rsidRDefault="00953B88" w:rsidP="00953B88">
      <w:pPr>
        <w:spacing w:after="0" w:line="240" w:lineRule="auto"/>
        <w:jc w:val="both"/>
        <w:rPr>
          <w:rFonts w:eastAsia="Times New Roman" w:cs="Times New Roman"/>
          <w:noProof/>
          <w:sz w:val="20"/>
          <w:szCs w:val="20"/>
          <w:lang w:val="sr-Latn-CS"/>
        </w:rPr>
      </w:pPr>
      <w:r w:rsidRPr="00DD6897">
        <w:rPr>
          <w:rFonts w:eastAsia="Times New Roman" w:cs="Times New Roman"/>
          <w:noProof/>
          <w:sz w:val="20"/>
          <w:szCs w:val="20"/>
          <w:lang w:val="sr-Latn-CS"/>
        </w:rPr>
        <w:tab/>
        <w:t>даје под пуном материјалном и кривичном одговорношћу</w:t>
      </w:r>
    </w:p>
    <w:p w:rsidR="00953B88" w:rsidRPr="00DD6897" w:rsidRDefault="00953B88" w:rsidP="00953B88">
      <w:pPr>
        <w:spacing w:after="0" w:line="240" w:lineRule="auto"/>
        <w:jc w:val="center"/>
        <w:rPr>
          <w:rFonts w:eastAsia="Times New Roman" w:cs="Times New Roman"/>
          <w:b/>
          <w:noProof/>
          <w:sz w:val="20"/>
          <w:szCs w:val="20"/>
          <w:lang w:val="sr-Cyrl-CS"/>
        </w:rPr>
      </w:pPr>
    </w:p>
    <w:p w:rsidR="00953B88" w:rsidRPr="00DD6897" w:rsidRDefault="00953B88" w:rsidP="00953B88">
      <w:pPr>
        <w:spacing w:after="0" w:line="240" w:lineRule="auto"/>
        <w:jc w:val="center"/>
        <w:rPr>
          <w:rFonts w:eastAsia="Times New Roman" w:cs="Times New Roman"/>
          <w:b/>
          <w:noProof/>
          <w:sz w:val="20"/>
          <w:szCs w:val="20"/>
          <w:lang w:val="sr-Latn-CS"/>
        </w:rPr>
      </w:pPr>
      <w:r w:rsidRPr="00DD6897">
        <w:rPr>
          <w:rFonts w:eastAsia="Times New Roman" w:cs="Times New Roman"/>
          <w:b/>
          <w:noProof/>
          <w:sz w:val="20"/>
          <w:szCs w:val="20"/>
          <w:lang w:val="sr-Latn-CS"/>
        </w:rPr>
        <w:t>И З Ј А В У</w:t>
      </w:r>
    </w:p>
    <w:p w:rsidR="00953B88" w:rsidRPr="00DD6897" w:rsidRDefault="00953B88" w:rsidP="00953B88">
      <w:pPr>
        <w:spacing w:after="0" w:line="240" w:lineRule="auto"/>
        <w:jc w:val="both"/>
        <w:rPr>
          <w:rFonts w:eastAsia="Times New Roman" w:cs="Times New Roman"/>
          <w:noProof/>
          <w:sz w:val="20"/>
          <w:szCs w:val="20"/>
          <w:lang w:val="sr-Latn-CS"/>
        </w:rPr>
      </w:pPr>
    </w:p>
    <w:p w:rsidR="00953B88" w:rsidRPr="00DD6897" w:rsidRDefault="00953B88" w:rsidP="00953B88">
      <w:pPr>
        <w:widowControl w:val="0"/>
        <w:suppressAutoHyphens/>
        <w:spacing w:after="0" w:line="100" w:lineRule="atLeast"/>
        <w:jc w:val="both"/>
        <w:rPr>
          <w:rFonts w:eastAsia="Times New Roman" w:cs="Times New Roman"/>
          <w:b/>
          <w:sz w:val="20"/>
          <w:szCs w:val="20"/>
          <w:lang w:val="sr-Cyrl-RS" w:eastAsia="ar-SA"/>
        </w:rPr>
      </w:pPr>
      <w:r w:rsidRPr="00DD6897">
        <w:rPr>
          <w:rFonts w:eastAsia="Times New Roman" w:cs="Times New Roman"/>
          <w:noProof/>
          <w:sz w:val="20"/>
          <w:szCs w:val="20"/>
          <w:lang w:val="sr-Latn-CS"/>
        </w:rPr>
        <w:tab/>
      </w:r>
      <w:r w:rsidRPr="00DD6897">
        <w:rPr>
          <w:rFonts w:eastAsia="Times New Roman" w:cs="Times New Roman"/>
          <w:noProof/>
          <w:sz w:val="20"/>
          <w:szCs w:val="20"/>
          <w:lang w:val="sr-Cyrl-RS"/>
        </w:rPr>
        <w:t xml:space="preserve">којом потврђује </w:t>
      </w:r>
      <w:r w:rsidRPr="00DD6897">
        <w:rPr>
          <w:rFonts w:eastAsia="Times New Roman" w:cs="Times New Roman"/>
          <w:noProof/>
          <w:sz w:val="20"/>
          <w:szCs w:val="20"/>
          <w:lang w:val="sr-Latn-CS"/>
        </w:rPr>
        <w:t xml:space="preserve">да испуњава </w:t>
      </w:r>
      <w:r w:rsidRPr="00DD6897">
        <w:rPr>
          <w:rFonts w:eastAsia="Times New Roman" w:cs="Times New Roman"/>
          <w:noProof/>
          <w:sz w:val="20"/>
          <w:szCs w:val="20"/>
          <w:lang w:val="sr-Cyrl-RS"/>
        </w:rPr>
        <w:t>обавезне услове</w:t>
      </w:r>
      <w:r w:rsidRPr="00DD6897">
        <w:rPr>
          <w:rFonts w:eastAsia="Times New Roman" w:cs="Times New Roman"/>
          <w:noProof/>
          <w:sz w:val="20"/>
          <w:szCs w:val="20"/>
          <w:lang w:val="sr-Latn-CS"/>
        </w:rPr>
        <w:t xml:space="preserve"> </w:t>
      </w:r>
      <w:r w:rsidRPr="00DD6897">
        <w:rPr>
          <w:rFonts w:eastAsia="Times New Roman" w:cs="Times New Roman"/>
          <w:noProof/>
          <w:sz w:val="20"/>
          <w:szCs w:val="20"/>
          <w:lang w:val="sr-Cyrl-RS"/>
        </w:rPr>
        <w:t>садржане у</w:t>
      </w:r>
      <w:r w:rsidRPr="00DD6897">
        <w:rPr>
          <w:rFonts w:eastAsia="Times New Roman" w:cs="Times New Roman"/>
          <w:noProof/>
          <w:sz w:val="20"/>
          <w:szCs w:val="20"/>
          <w:lang w:val="sr-Latn-CS"/>
        </w:rPr>
        <w:t xml:space="preserve"> Конкурсно</w:t>
      </w:r>
      <w:r w:rsidRPr="00DD6897">
        <w:rPr>
          <w:rFonts w:eastAsia="Times New Roman" w:cs="Times New Roman"/>
          <w:noProof/>
          <w:sz w:val="20"/>
          <w:szCs w:val="20"/>
          <w:lang w:val="sr-Cyrl-RS"/>
        </w:rPr>
        <w:t>ј</w:t>
      </w:r>
      <w:r w:rsidRPr="00DD6897">
        <w:rPr>
          <w:rFonts w:eastAsia="Times New Roman" w:cs="Times New Roman"/>
          <w:noProof/>
          <w:sz w:val="20"/>
          <w:szCs w:val="20"/>
          <w:lang w:val="sr-Latn-CS"/>
        </w:rPr>
        <w:t xml:space="preserve"> документациј</w:t>
      </w:r>
      <w:r w:rsidRPr="00DD6897">
        <w:rPr>
          <w:rFonts w:eastAsia="Times New Roman" w:cs="Times New Roman"/>
          <w:noProof/>
          <w:sz w:val="20"/>
          <w:szCs w:val="20"/>
          <w:lang w:val="sr-Cyrl-RS"/>
        </w:rPr>
        <w:t>и</w:t>
      </w:r>
      <w:r w:rsidRPr="00DD6897">
        <w:rPr>
          <w:rFonts w:eastAsia="Times New Roman" w:cs="Times New Roman"/>
          <w:noProof/>
          <w:sz w:val="20"/>
          <w:szCs w:val="20"/>
          <w:lang w:val="sr-Latn-CS"/>
        </w:rPr>
        <w:t xml:space="preserve"> </w:t>
      </w:r>
      <w:r w:rsidRPr="00DD6897">
        <w:rPr>
          <w:rFonts w:eastAsia="Times New Roman" w:cs="Times New Roman"/>
          <w:b/>
          <w:sz w:val="20"/>
          <w:szCs w:val="20"/>
          <w:lang w:val="sr-Cyrl-CS"/>
        </w:rPr>
        <w:t xml:space="preserve">ЗА ЈАВНУ НАБАВКУ </w:t>
      </w:r>
      <w:r w:rsidR="00914FF5" w:rsidRPr="00DD6897">
        <w:rPr>
          <w:b/>
          <w:sz w:val="20"/>
          <w:szCs w:val="20"/>
          <w:lang w:val="sr-Cyrl-RS"/>
        </w:rPr>
        <w:t>УСЛУГА ОДРЕЂИВАЊА МАСЕНЕ КОНЦЕНТРАЦИЈЕ И САДРЖАЈА СУСПЕНДОВАНИХ ЧЕСТИЦА (</w:t>
      </w:r>
      <w:r w:rsidR="00914FF5" w:rsidRPr="00DD6897">
        <w:rPr>
          <w:b/>
          <w:sz w:val="20"/>
          <w:szCs w:val="20"/>
          <w:lang w:val="sr-Latn-RS"/>
        </w:rPr>
        <w:t>PM</w:t>
      </w:r>
      <w:r w:rsidR="00914FF5" w:rsidRPr="00DD6897">
        <w:rPr>
          <w:b/>
          <w:sz w:val="20"/>
          <w:szCs w:val="20"/>
          <w:vertAlign w:val="subscript"/>
          <w:lang w:val="sr-Latn-RS"/>
        </w:rPr>
        <w:t>10</w:t>
      </w:r>
      <w:r w:rsidR="00914FF5" w:rsidRPr="00DD6897">
        <w:rPr>
          <w:b/>
          <w:sz w:val="20"/>
          <w:szCs w:val="20"/>
          <w:lang w:val="sr-Latn-RS"/>
        </w:rPr>
        <w:t xml:space="preserve">) </w:t>
      </w:r>
      <w:r w:rsidR="00914FF5" w:rsidRPr="00DD6897">
        <w:rPr>
          <w:b/>
          <w:sz w:val="20"/>
          <w:szCs w:val="20"/>
          <w:lang w:val="sr-Cyrl-RS"/>
        </w:rPr>
        <w:t xml:space="preserve">НА АУТОМАТСКИМ СТАНИЦАМА ЗА ПРАЋЕЊЕ КВАЛИТЕТА АМБИЈЕНТАЛНОГ ВАЗДУХА (СОМБОР, КИКИНДА И ЗРЕЊАНИН) У ТРАЈАЊУ ОД ГОДИНУ ДАНА, </w:t>
      </w:r>
      <w:r w:rsidRPr="00DD6897">
        <w:rPr>
          <w:rFonts w:eastAsia="Times New Roman" w:cs="Times New Roman"/>
          <w:b/>
          <w:sz w:val="20"/>
          <w:szCs w:val="20"/>
          <w:lang w:val="sr-Cyrl-RS" w:eastAsia="ar-SA"/>
        </w:rPr>
        <w:t xml:space="preserve">ЈН </w:t>
      </w:r>
      <w:r w:rsidRPr="00DD6897">
        <w:rPr>
          <w:b/>
          <w:sz w:val="20"/>
          <w:szCs w:val="20"/>
          <w:lang w:val="sr-Cyrl-RS" w:eastAsia="ar-SA"/>
        </w:rPr>
        <w:t xml:space="preserve">ОП </w:t>
      </w:r>
      <w:r w:rsidR="005A0A69" w:rsidRPr="00DD6897">
        <w:rPr>
          <w:b/>
          <w:sz w:val="20"/>
          <w:szCs w:val="20"/>
          <w:lang w:val="sr-Cyrl-RS" w:eastAsia="ar-SA"/>
        </w:rPr>
        <w:t>11</w:t>
      </w:r>
      <w:r w:rsidRPr="00DD6897">
        <w:rPr>
          <w:b/>
          <w:sz w:val="20"/>
          <w:szCs w:val="20"/>
          <w:lang w:val="sr-Cyrl-RS" w:eastAsia="ar-SA"/>
        </w:rPr>
        <w:t>/20</w:t>
      </w:r>
      <w:r w:rsidR="005A0A69" w:rsidRPr="00DD6897">
        <w:rPr>
          <w:b/>
          <w:sz w:val="20"/>
          <w:szCs w:val="20"/>
          <w:lang w:val="sr-Cyrl-RS" w:eastAsia="ar-SA"/>
        </w:rPr>
        <w:t>20</w:t>
      </w:r>
      <w:r w:rsidRPr="00DD6897">
        <w:rPr>
          <w:rFonts w:eastAsia="Times New Roman" w:cs="Times New Roman"/>
          <w:b/>
          <w:sz w:val="20"/>
          <w:szCs w:val="20"/>
          <w:lang w:val="sr-Cyrl-RS" w:eastAsia="ar-SA"/>
        </w:rPr>
        <w:t>,</w:t>
      </w:r>
      <w:r w:rsidRPr="00DD6897">
        <w:rPr>
          <w:rFonts w:eastAsia="Times New Roman" w:cs="Times New Roman"/>
          <w:sz w:val="20"/>
          <w:szCs w:val="20"/>
          <w:lang w:val="ru-RU"/>
        </w:rPr>
        <w:t xml:space="preserve"> </w:t>
      </w:r>
      <w:r w:rsidR="00A31F95" w:rsidRPr="00DD6897">
        <w:rPr>
          <w:rFonts w:eastAsia="Times New Roman" w:cs="Times New Roman"/>
          <w:noProof/>
          <w:sz w:val="20"/>
          <w:szCs w:val="20"/>
          <w:lang w:val="sr-Cyrl-RS"/>
        </w:rPr>
        <w:t>број: 140-404-</w:t>
      </w:r>
      <w:r w:rsidR="005A0A69" w:rsidRPr="00DD6897">
        <w:rPr>
          <w:rFonts w:eastAsia="Times New Roman" w:cs="Times New Roman"/>
          <w:noProof/>
          <w:sz w:val="20"/>
          <w:szCs w:val="20"/>
          <w:lang w:val="sr-Cyrl-RS"/>
        </w:rPr>
        <w:t>21</w:t>
      </w:r>
      <w:r w:rsidRPr="00DD6897">
        <w:rPr>
          <w:rFonts w:eastAsia="Times New Roman" w:cs="Times New Roman"/>
          <w:noProof/>
          <w:sz w:val="20"/>
          <w:szCs w:val="20"/>
          <w:lang w:val="sr-Cyrl-RS"/>
        </w:rPr>
        <w:t>/20</w:t>
      </w:r>
      <w:r w:rsidR="005A0A69" w:rsidRPr="00DD6897">
        <w:rPr>
          <w:rFonts w:eastAsia="Times New Roman" w:cs="Times New Roman"/>
          <w:noProof/>
          <w:sz w:val="20"/>
          <w:szCs w:val="20"/>
          <w:lang w:val="sr-Cyrl-RS"/>
        </w:rPr>
        <w:t>20</w:t>
      </w:r>
      <w:r w:rsidRPr="00DD6897">
        <w:rPr>
          <w:rFonts w:eastAsia="Times New Roman" w:cs="Times New Roman"/>
          <w:noProof/>
          <w:sz w:val="20"/>
          <w:szCs w:val="20"/>
          <w:lang w:val="sr-Cyrl-RS"/>
        </w:rPr>
        <w:t>-0</w:t>
      </w:r>
      <w:r w:rsidR="00340812" w:rsidRPr="00DD6897">
        <w:rPr>
          <w:rFonts w:eastAsia="Times New Roman" w:cs="Times New Roman"/>
          <w:noProof/>
          <w:sz w:val="20"/>
          <w:szCs w:val="20"/>
          <w:lang w:val="sr-Cyrl-RS"/>
        </w:rPr>
        <w:t>3</w:t>
      </w:r>
      <w:r w:rsidRPr="00DD6897">
        <w:rPr>
          <w:rFonts w:eastAsia="Times New Roman" w:cs="Times New Roman"/>
          <w:noProof/>
          <w:sz w:val="20"/>
          <w:szCs w:val="20"/>
          <w:lang w:val="sr-Cyrl-RS"/>
        </w:rPr>
        <w:t xml:space="preserve">, по Позиву објављеном  </w:t>
      </w:r>
      <w:r w:rsidR="000C2D42" w:rsidRPr="00DD6897">
        <w:rPr>
          <w:rFonts w:eastAsia="Times New Roman" w:cs="Times New Roman"/>
          <w:noProof/>
          <w:sz w:val="20"/>
          <w:szCs w:val="20"/>
          <w:lang w:val="sr-Cyrl-RS"/>
        </w:rPr>
        <w:t xml:space="preserve">на </w:t>
      </w:r>
      <w:r w:rsidRPr="00DD6897">
        <w:rPr>
          <w:rFonts w:eastAsia="Times New Roman" w:cs="Times New Roman"/>
          <w:noProof/>
          <w:sz w:val="20"/>
          <w:szCs w:val="20"/>
          <w:lang w:val="sr-Cyrl-RS"/>
        </w:rPr>
        <w:t xml:space="preserve">Порталу јавних набавки и интернет страници Наручиоца дана </w:t>
      </w:r>
      <w:r w:rsidR="00A83517" w:rsidRPr="00DD6897">
        <w:rPr>
          <w:rFonts w:eastAsia="Times New Roman" w:cs="Times New Roman"/>
          <w:noProof/>
          <w:sz w:val="20"/>
          <w:szCs w:val="20"/>
          <w:lang w:val="sr-Cyrl-RS"/>
        </w:rPr>
        <w:t>22</w:t>
      </w:r>
      <w:r w:rsidRPr="00DD6897">
        <w:rPr>
          <w:rFonts w:eastAsia="Times New Roman" w:cs="Times New Roman"/>
          <w:noProof/>
          <w:sz w:val="20"/>
          <w:szCs w:val="20"/>
          <w:lang w:val="sr-Cyrl-RS"/>
        </w:rPr>
        <w:t>.</w:t>
      </w:r>
      <w:r w:rsidR="00623C28" w:rsidRPr="00DD6897">
        <w:rPr>
          <w:rFonts w:eastAsia="Times New Roman" w:cs="Times New Roman"/>
          <w:noProof/>
          <w:sz w:val="20"/>
          <w:szCs w:val="20"/>
          <w:lang w:val="sr-Cyrl-RS"/>
        </w:rPr>
        <w:t>01.</w:t>
      </w:r>
      <w:r w:rsidRPr="00DD6897">
        <w:rPr>
          <w:rFonts w:eastAsia="Times New Roman" w:cs="Times New Roman"/>
          <w:noProof/>
          <w:sz w:val="20"/>
          <w:szCs w:val="20"/>
          <w:lang w:val="sr-Cyrl-RS"/>
        </w:rPr>
        <w:t>20</w:t>
      </w:r>
      <w:r w:rsidR="003936C9" w:rsidRPr="00DD6897">
        <w:rPr>
          <w:rFonts w:eastAsia="Times New Roman" w:cs="Times New Roman"/>
          <w:noProof/>
          <w:sz w:val="20"/>
          <w:szCs w:val="20"/>
          <w:lang w:val="sr-Latn-RS"/>
        </w:rPr>
        <w:t>20</w:t>
      </w:r>
      <w:r w:rsidRPr="00DD6897">
        <w:rPr>
          <w:rFonts w:eastAsia="Times New Roman" w:cs="Times New Roman"/>
          <w:noProof/>
          <w:sz w:val="20"/>
          <w:szCs w:val="20"/>
          <w:lang w:val="sr-Cyrl-RS"/>
        </w:rPr>
        <w:t>. године.</w:t>
      </w:r>
    </w:p>
    <w:p w:rsidR="00953B88" w:rsidRPr="00DD6897" w:rsidRDefault="00953B88" w:rsidP="00953B88">
      <w:pPr>
        <w:widowControl w:val="0"/>
        <w:suppressAutoHyphens/>
        <w:spacing w:after="0" w:line="100" w:lineRule="atLeast"/>
        <w:jc w:val="both"/>
        <w:rPr>
          <w:rFonts w:eastAsia="Times New Roman" w:cs="Times New Roman"/>
          <w:b/>
          <w:sz w:val="20"/>
          <w:szCs w:val="20"/>
          <w:lang w:val="sr-Cyrl-RS" w:eastAsia="ar-SA"/>
        </w:rPr>
      </w:pPr>
      <w:r w:rsidRPr="00DD6897">
        <w:rPr>
          <w:rFonts w:eastAsia="Times New Roman" w:cs="Times New Roman"/>
          <w:noProof/>
          <w:sz w:val="20"/>
          <w:szCs w:val="20"/>
          <w:lang w:val="sr-Cyrl-RS"/>
        </w:rPr>
        <w:t xml:space="preserve"> </w:t>
      </w:r>
    </w:p>
    <w:p w:rsidR="00953B88" w:rsidRPr="00DD6897" w:rsidRDefault="00953B88" w:rsidP="00953B88">
      <w:pPr>
        <w:spacing w:after="0" w:line="240" w:lineRule="auto"/>
        <w:ind w:left="6"/>
        <w:jc w:val="both"/>
        <w:rPr>
          <w:rFonts w:eastAsia="Times New Roman" w:cs="Times New Roman"/>
          <w:noProof/>
          <w:sz w:val="20"/>
          <w:szCs w:val="20"/>
          <w:lang w:val="sr-Cyrl-CS"/>
        </w:rPr>
      </w:pPr>
      <w:r w:rsidRPr="00DD6897">
        <w:rPr>
          <w:rFonts w:eastAsia="Times New Roman" w:cs="Times New Roman"/>
          <w:noProof/>
          <w:sz w:val="20"/>
          <w:szCs w:val="20"/>
          <w:lang w:val="sr-Cyrl-RS"/>
        </w:rPr>
        <w:tab/>
        <w:t>Обавезни услови:</w:t>
      </w:r>
    </w:p>
    <w:p w:rsidR="00953B88" w:rsidRPr="00DD6897" w:rsidRDefault="00953B88" w:rsidP="00953B88">
      <w:pPr>
        <w:spacing w:after="0" w:line="240" w:lineRule="auto"/>
        <w:ind w:firstLine="708"/>
        <w:jc w:val="both"/>
        <w:rPr>
          <w:rFonts w:eastAsia="Times New Roman" w:cs="Times New Roman"/>
          <w:sz w:val="20"/>
          <w:szCs w:val="20"/>
          <w:lang w:val="sr-Cyrl-RS" w:eastAsia="sr-Latn-CS"/>
        </w:rPr>
      </w:pPr>
      <w:r w:rsidRPr="00DD6897">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DD6897">
        <w:rPr>
          <w:rFonts w:eastAsia="Times New Roman" w:cs="Times New Roman"/>
          <w:sz w:val="20"/>
          <w:szCs w:val="20"/>
          <w:lang w:val="sr-Cyrl-RS" w:eastAsia="sr-Latn-CS"/>
        </w:rPr>
        <w:t xml:space="preserve"> (чл. 75. ст. 1. тачка 1. ЗЈН)</w:t>
      </w:r>
      <w:r w:rsidRPr="00DD6897">
        <w:rPr>
          <w:rFonts w:eastAsia="Times New Roman" w:cs="Times New Roman"/>
          <w:sz w:val="20"/>
          <w:szCs w:val="20"/>
          <w:lang w:val="sr-Latn-CS" w:eastAsia="sr-Latn-CS"/>
        </w:rPr>
        <w:t>;</w:t>
      </w:r>
    </w:p>
    <w:p w:rsidR="00953B88" w:rsidRPr="00DD6897" w:rsidRDefault="00953B88" w:rsidP="00953B88">
      <w:pPr>
        <w:spacing w:after="0" w:line="240" w:lineRule="auto"/>
        <w:ind w:firstLine="708"/>
        <w:jc w:val="both"/>
        <w:rPr>
          <w:rFonts w:eastAsia="Times New Roman" w:cs="Times New Roman"/>
          <w:sz w:val="20"/>
          <w:szCs w:val="20"/>
          <w:lang w:val="sr-Latn-CS" w:eastAsia="sr-Latn-CS"/>
        </w:rPr>
      </w:pPr>
      <w:r w:rsidRPr="00DD6897">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D6897">
        <w:rPr>
          <w:rFonts w:eastAsia="Times New Roman" w:cs="Times New Roman"/>
          <w:sz w:val="20"/>
          <w:szCs w:val="20"/>
          <w:lang w:val="sr-Cyrl-RS" w:eastAsia="sr-Latn-CS"/>
        </w:rPr>
        <w:t xml:space="preserve"> (чл. 75. ст. 1. тачка 2. ЗЈН)</w:t>
      </w:r>
      <w:r w:rsidRPr="00DD6897">
        <w:rPr>
          <w:rFonts w:eastAsia="Times New Roman" w:cs="Times New Roman"/>
          <w:sz w:val="20"/>
          <w:szCs w:val="20"/>
          <w:lang w:val="sr-Latn-CS" w:eastAsia="sr-Latn-CS"/>
        </w:rPr>
        <w:t>;</w:t>
      </w:r>
      <w:r w:rsidRPr="00DD6897">
        <w:rPr>
          <w:rFonts w:eastAsia="Times New Roman" w:cs="Times New Roman"/>
          <w:sz w:val="20"/>
          <w:szCs w:val="20"/>
          <w:lang w:val="sr-Cyrl-RS" w:eastAsia="sr-Latn-CS"/>
        </w:rPr>
        <w:t xml:space="preserve"> </w:t>
      </w:r>
    </w:p>
    <w:p w:rsidR="00953B88" w:rsidRPr="00DD6897" w:rsidRDefault="00953B88" w:rsidP="00953B88">
      <w:pPr>
        <w:spacing w:after="0" w:line="240" w:lineRule="auto"/>
        <w:ind w:firstLine="708"/>
        <w:jc w:val="both"/>
        <w:rPr>
          <w:rFonts w:eastAsia="Times New Roman" w:cs="Times New Roman"/>
          <w:sz w:val="20"/>
          <w:szCs w:val="20"/>
          <w:lang w:val="sr-Latn-CS" w:eastAsia="sr-Latn-CS"/>
        </w:rPr>
      </w:pPr>
      <w:r w:rsidRPr="00DD6897">
        <w:rPr>
          <w:rFonts w:eastAsia="Times New Roman" w:cs="Times New Roman"/>
          <w:sz w:val="20"/>
          <w:szCs w:val="20"/>
          <w:lang w:val="sr-Cyrl-RS" w:eastAsia="sr-Latn-CS"/>
        </w:rPr>
        <w:t>3</w:t>
      </w:r>
      <w:r w:rsidRPr="00DD6897">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DD6897">
        <w:rPr>
          <w:rFonts w:eastAsia="Times New Roman" w:cs="Times New Roman"/>
          <w:sz w:val="20"/>
          <w:szCs w:val="20"/>
          <w:lang w:val="sr-Cyrl-RS" w:eastAsia="sr-Latn-CS"/>
        </w:rPr>
        <w:t xml:space="preserve">(чл. 75. ст. 1. тачка 4. ЗЈН). </w:t>
      </w:r>
    </w:p>
    <w:p w:rsidR="00953B88" w:rsidRPr="00DD6897" w:rsidRDefault="00953B88" w:rsidP="00953B88">
      <w:pPr>
        <w:spacing w:after="0" w:line="240" w:lineRule="auto"/>
        <w:ind w:firstLine="708"/>
        <w:jc w:val="both"/>
        <w:rPr>
          <w:rFonts w:eastAsia="Times New Roman" w:cs="Times New Roman"/>
          <w:sz w:val="20"/>
          <w:szCs w:val="20"/>
          <w:lang w:val="sr-Cyrl-RS" w:eastAsia="sr-Latn-CS"/>
        </w:rPr>
      </w:pPr>
    </w:p>
    <w:p w:rsidR="00953B88" w:rsidRPr="00DD6897" w:rsidRDefault="00953B88" w:rsidP="00953B88">
      <w:pPr>
        <w:tabs>
          <w:tab w:val="left" w:pos="378"/>
        </w:tabs>
        <w:spacing w:after="0" w:line="240" w:lineRule="auto"/>
        <w:jc w:val="both"/>
        <w:rPr>
          <w:rFonts w:eastAsia="Times New Roman" w:cs="Times New Roman"/>
          <w:noProof/>
          <w:sz w:val="20"/>
          <w:szCs w:val="20"/>
          <w:lang w:val="sr-Latn-RS"/>
        </w:rPr>
      </w:pPr>
    </w:p>
    <w:p w:rsidR="00953B88" w:rsidRPr="00DD6897" w:rsidRDefault="00953B88" w:rsidP="00953B88">
      <w:pPr>
        <w:tabs>
          <w:tab w:val="left" w:pos="378"/>
        </w:tabs>
        <w:spacing w:after="0" w:line="240" w:lineRule="auto"/>
        <w:jc w:val="both"/>
        <w:rPr>
          <w:rFonts w:eastAsia="Times New Roman" w:cs="Times New Roman"/>
          <w:noProof/>
          <w:sz w:val="20"/>
          <w:szCs w:val="20"/>
          <w:lang w:val="sr-Latn-RS"/>
        </w:rPr>
      </w:pPr>
    </w:p>
    <w:p w:rsidR="00953B88" w:rsidRPr="00DD6897" w:rsidRDefault="00953B88" w:rsidP="00953B88">
      <w:pPr>
        <w:tabs>
          <w:tab w:val="left" w:pos="378"/>
        </w:tabs>
        <w:spacing w:after="0" w:line="240" w:lineRule="auto"/>
        <w:jc w:val="both"/>
        <w:rPr>
          <w:rFonts w:eastAsia="Times New Roman" w:cs="Times New Roman"/>
          <w:noProof/>
          <w:sz w:val="20"/>
          <w:szCs w:val="20"/>
          <w:lang w:val="ru-RU"/>
        </w:rPr>
      </w:pPr>
    </w:p>
    <w:p w:rsidR="00953B88" w:rsidRPr="00DD6897" w:rsidRDefault="00953B88" w:rsidP="00953B88">
      <w:pPr>
        <w:tabs>
          <w:tab w:val="left" w:pos="378"/>
        </w:tabs>
        <w:spacing w:after="0" w:line="240" w:lineRule="auto"/>
        <w:jc w:val="both"/>
        <w:rPr>
          <w:rFonts w:eastAsia="Times New Roman" w:cs="Times New Roman"/>
          <w:noProof/>
          <w:sz w:val="20"/>
          <w:szCs w:val="20"/>
          <w:lang w:val="ru-RU"/>
        </w:rPr>
      </w:pPr>
    </w:p>
    <w:p w:rsidR="00953B88" w:rsidRPr="00DD6897" w:rsidRDefault="00953B88" w:rsidP="00953B88">
      <w:pPr>
        <w:spacing w:after="0" w:line="240" w:lineRule="auto"/>
        <w:jc w:val="both"/>
        <w:rPr>
          <w:rFonts w:eastAsia="Times New Roman" w:cs="Times New Roman"/>
          <w:noProof/>
          <w:sz w:val="20"/>
          <w:szCs w:val="20"/>
          <w:lang w:val="sr-Latn-RS"/>
        </w:rPr>
      </w:pPr>
    </w:p>
    <w:p w:rsidR="00953B88" w:rsidRPr="00DD6897" w:rsidRDefault="00953B88" w:rsidP="00953B88">
      <w:pPr>
        <w:spacing w:after="0" w:line="240" w:lineRule="auto"/>
        <w:ind w:left="5028"/>
        <w:jc w:val="right"/>
        <w:rPr>
          <w:rFonts w:eastAsia="Times New Roman" w:cs="Times New Roman"/>
          <w:b/>
          <w:noProof/>
          <w:sz w:val="20"/>
          <w:szCs w:val="20"/>
          <w:lang w:val="ru-RU"/>
        </w:rPr>
      </w:pPr>
      <w:r w:rsidRPr="00DD6897">
        <w:rPr>
          <w:rFonts w:eastAsia="Times New Roman" w:cs="Times New Roman"/>
          <w:b/>
          <w:noProof/>
          <w:sz w:val="20"/>
          <w:szCs w:val="20"/>
          <w:lang w:val="ru-RU"/>
        </w:rPr>
        <w:t>ПОНУЂАЧ</w:t>
      </w:r>
    </w:p>
    <w:p w:rsidR="00953B88" w:rsidRPr="00DD6897" w:rsidRDefault="00953B88" w:rsidP="00953B88">
      <w:pPr>
        <w:spacing w:after="0" w:line="240" w:lineRule="auto"/>
        <w:ind w:left="4308"/>
        <w:jc w:val="right"/>
        <w:rPr>
          <w:rFonts w:eastAsia="Times New Roman" w:cs="Times New Roman"/>
          <w:b/>
          <w:noProof/>
          <w:sz w:val="20"/>
          <w:szCs w:val="20"/>
          <w:lang w:val="sr-Latn-RS"/>
        </w:rPr>
      </w:pPr>
      <w:r w:rsidRPr="00DD6897">
        <w:rPr>
          <w:rFonts w:eastAsia="Times New Roman" w:cs="Times New Roman"/>
          <w:b/>
          <w:noProof/>
          <w:sz w:val="20"/>
          <w:szCs w:val="20"/>
          <w:lang w:val="ru-RU"/>
        </w:rPr>
        <w:t>м.п.</w:t>
      </w:r>
      <w:r w:rsidRPr="00DD6897">
        <w:rPr>
          <w:rFonts w:eastAsia="Times New Roman" w:cs="Times New Roman"/>
          <w:b/>
          <w:noProof/>
          <w:sz w:val="20"/>
          <w:szCs w:val="20"/>
          <w:lang w:val="ru-RU"/>
        </w:rPr>
        <w:tab/>
      </w:r>
      <w:r w:rsidRPr="00DD6897">
        <w:rPr>
          <w:rFonts w:eastAsia="Times New Roman" w:cs="Times New Roman"/>
          <w:b/>
          <w:noProof/>
          <w:sz w:val="20"/>
          <w:szCs w:val="20"/>
          <w:lang w:val="sr-Latn-RS"/>
        </w:rPr>
        <w:tab/>
      </w:r>
      <w:r w:rsidRPr="00DD6897">
        <w:rPr>
          <w:rFonts w:eastAsia="Times New Roman" w:cs="Times New Roman"/>
          <w:b/>
          <w:noProof/>
          <w:sz w:val="20"/>
          <w:szCs w:val="20"/>
          <w:lang w:val="sr-Latn-RS"/>
        </w:rPr>
        <w:tab/>
        <w:t>_</w:t>
      </w:r>
      <w:r w:rsidRPr="00DD6897">
        <w:rPr>
          <w:rFonts w:eastAsia="Times New Roman" w:cs="Times New Roman"/>
          <w:b/>
          <w:noProof/>
          <w:sz w:val="20"/>
          <w:szCs w:val="20"/>
          <w:lang w:val="ru-RU"/>
        </w:rPr>
        <w:t>__________________</w:t>
      </w:r>
      <w:r w:rsidRPr="00DD6897">
        <w:rPr>
          <w:rFonts w:eastAsia="Times New Roman" w:cs="Times New Roman"/>
          <w:b/>
          <w:noProof/>
          <w:sz w:val="20"/>
          <w:szCs w:val="20"/>
          <w:lang w:val="sr-Latn-RS"/>
        </w:rPr>
        <w:t>___</w:t>
      </w:r>
    </w:p>
    <w:p w:rsidR="00953B88" w:rsidRPr="00DD6897" w:rsidRDefault="00953B88" w:rsidP="00953B88">
      <w:pPr>
        <w:spacing w:after="0" w:line="240" w:lineRule="auto"/>
        <w:jc w:val="right"/>
        <w:rPr>
          <w:rFonts w:eastAsia="Times New Roman" w:cs="Times New Roman"/>
          <w:b/>
          <w:noProof/>
          <w:sz w:val="20"/>
          <w:szCs w:val="20"/>
          <w:lang w:val="ru-RU"/>
        </w:rPr>
      </w:pPr>
      <w:r w:rsidRPr="00DD6897">
        <w:rPr>
          <w:rFonts w:eastAsia="Times New Roman" w:cs="Times New Roman"/>
          <w:b/>
          <w:noProof/>
          <w:sz w:val="20"/>
          <w:szCs w:val="20"/>
          <w:lang w:val="ru-RU"/>
        </w:rPr>
        <w:t>(потпис овлашћеног лица)</w:t>
      </w:r>
    </w:p>
    <w:p w:rsidR="00953B88" w:rsidRPr="00DD6897" w:rsidRDefault="00953B88" w:rsidP="00953B88">
      <w:pPr>
        <w:rPr>
          <w:rFonts w:eastAsia="Times New Roman" w:cs="Times New Roman"/>
          <w:sz w:val="20"/>
          <w:szCs w:val="20"/>
          <w:lang w:val="en-US"/>
        </w:rPr>
      </w:pPr>
      <w:r w:rsidRPr="00DD6897">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09"/>
      </w:tblGrid>
      <w:tr w:rsidR="00953B88" w:rsidRPr="00DD6897" w:rsidTr="004462F7">
        <w:trPr>
          <w:tblCellSpacing w:w="20" w:type="dxa"/>
          <w:jc w:val="center"/>
        </w:trPr>
        <w:tc>
          <w:tcPr>
            <w:tcW w:w="9576" w:type="dxa"/>
            <w:shd w:val="clear" w:color="auto" w:fill="D6E3BC" w:themeFill="accent3" w:themeFillTint="66"/>
          </w:tcPr>
          <w:p w:rsidR="00953B88" w:rsidRPr="00DD6897" w:rsidRDefault="00953B88" w:rsidP="00953B88">
            <w:pPr>
              <w:spacing w:after="0" w:line="240" w:lineRule="auto"/>
              <w:jc w:val="center"/>
              <w:rPr>
                <w:rFonts w:eastAsia="Times New Roman" w:cs="Times New Roman"/>
                <w:b/>
                <w:sz w:val="20"/>
                <w:szCs w:val="20"/>
                <w:lang w:val="sr-Cyrl-RS"/>
              </w:rPr>
            </w:pPr>
            <w:r w:rsidRPr="00DD6897">
              <w:rPr>
                <w:rFonts w:eastAsia="Times New Roman" w:cs="Times New Roman"/>
                <w:b/>
                <w:sz w:val="20"/>
                <w:szCs w:val="20"/>
                <w:lang w:val="sr-Cyrl-RS"/>
              </w:rPr>
              <w:lastRenderedPageBreak/>
              <w:t>ОБРАЗАЦ ИЗЈАВЕ КОЈОМ ПОНУЂАЧ ПОТВРЂУЈЕ ДА ПОДИЗВОЂАЧ ИСПУЊАВА УСЛОВЕ</w:t>
            </w:r>
          </w:p>
        </w:tc>
      </w:tr>
    </w:tbl>
    <w:p w:rsidR="00953B88" w:rsidRPr="00DD6897" w:rsidRDefault="00953B88" w:rsidP="00953B88">
      <w:pPr>
        <w:spacing w:after="0" w:line="240" w:lineRule="auto"/>
        <w:ind w:right="-360" w:firstLine="540"/>
        <w:jc w:val="both"/>
        <w:rPr>
          <w:rFonts w:eastAsia="Times New Roman" w:cs="Times New Roman"/>
          <w:sz w:val="20"/>
          <w:szCs w:val="20"/>
          <w:lang w:val="en-US"/>
        </w:rPr>
      </w:pPr>
    </w:p>
    <w:p w:rsidR="00953B88" w:rsidRPr="00DD6897" w:rsidRDefault="00953B88" w:rsidP="00953B88">
      <w:pPr>
        <w:spacing w:after="0" w:line="240" w:lineRule="auto"/>
        <w:ind w:right="-360"/>
        <w:jc w:val="both"/>
        <w:rPr>
          <w:rFonts w:eastAsia="Times New Roman" w:cs="Times New Roman"/>
          <w:sz w:val="20"/>
          <w:szCs w:val="20"/>
          <w:lang w:val="sr-Cyrl-RS"/>
        </w:rPr>
      </w:pPr>
      <w:r w:rsidRPr="00DD6897">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86"/>
        <w:gridCol w:w="5023"/>
      </w:tblGrid>
      <w:tr w:rsidR="00953B88" w:rsidRPr="00DD6897" w:rsidTr="004462F7">
        <w:trPr>
          <w:tblCellSpacing w:w="20" w:type="dxa"/>
        </w:trPr>
        <w:tc>
          <w:tcPr>
            <w:tcW w:w="4436" w:type="dxa"/>
          </w:tcPr>
          <w:p w:rsidR="00953B88" w:rsidRPr="00DD6897" w:rsidRDefault="00953B88" w:rsidP="00953B88">
            <w:pPr>
              <w:spacing w:after="0" w:line="240" w:lineRule="auto"/>
              <w:jc w:val="both"/>
              <w:rPr>
                <w:rFonts w:eastAsia="Times New Roman" w:cs="Times New Roman"/>
                <w:noProof/>
                <w:sz w:val="20"/>
                <w:szCs w:val="20"/>
                <w:lang w:val="ru-RU"/>
              </w:rPr>
            </w:pPr>
            <w:r w:rsidRPr="00DD6897">
              <w:rPr>
                <w:rFonts w:eastAsia="Times New Roman" w:cs="Times New Roman"/>
                <w:noProof/>
                <w:sz w:val="20"/>
                <w:szCs w:val="20"/>
                <w:lang w:val="ru-RU"/>
              </w:rPr>
              <w:t>Скраћено пословно име понуђача:</w:t>
            </w:r>
          </w:p>
        </w:tc>
        <w:tc>
          <w:tcPr>
            <w:tcW w:w="5123" w:type="dxa"/>
          </w:tcPr>
          <w:p w:rsidR="00953B88" w:rsidRPr="00DD6897" w:rsidRDefault="00953B88" w:rsidP="00953B88">
            <w:pPr>
              <w:spacing w:after="0" w:line="240" w:lineRule="auto"/>
              <w:jc w:val="both"/>
              <w:rPr>
                <w:rFonts w:eastAsia="Times New Roman" w:cs="Times New Roman"/>
                <w:noProof/>
                <w:sz w:val="20"/>
                <w:szCs w:val="20"/>
                <w:lang w:val="ru-RU"/>
              </w:rPr>
            </w:pPr>
          </w:p>
        </w:tc>
      </w:tr>
      <w:tr w:rsidR="00953B88" w:rsidRPr="00DD6897" w:rsidTr="004462F7">
        <w:trPr>
          <w:tblCellSpacing w:w="20" w:type="dxa"/>
        </w:trPr>
        <w:tc>
          <w:tcPr>
            <w:tcW w:w="4436" w:type="dxa"/>
          </w:tcPr>
          <w:p w:rsidR="00953B88" w:rsidRPr="00DD6897" w:rsidRDefault="00953B88" w:rsidP="00953B88">
            <w:pPr>
              <w:spacing w:after="0" w:line="240" w:lineRule="auto"/>
              <w:jc w:val="both"/>
              <w:rPr>
                <w:rFonts w:eastAsia="Times New Roman" w:cs="Times New Roman"/>
                <w:noProof/>
                <w:sz w:val="20"/>
                <w:szCs w:val="20"/>
                <w:lang w:val="sr-Latn-CS"/>
              </w:rPr>
            </w:pPr>
            <w:r w:rsidRPr="00DD6897">
              <w:rPr>
                <w:rFonts w:eastAsia="Times New Roman" w:cs="Times New Roman"/>
                <w:noProof/>
                <w:sz w:val="20"/>
                <w:szCs w:val="20"/>
                <w:lang w:val="sr-Latn-CS"/>
              </w:rPr>
              <w:t xml:space="preserve">Седиште:  </w:t>
            </w:r>
          </w:p>
        </w:tc>
        <w:tc>
          <w:tcPr>
            <w:tcW w:w="5123" w:type="dxa"/>
          </w:tcPr>
          <w:p w:rsidR="00953B88" w:rsidRPr="00DD6897" w:rsidRDefault="00953B88" w:rsidP="00953B88">
            <w:pPr>
              <w:spacing w:after="0" w:line="240" w:lineRule="auto"/>
              <w:jc w:val="both"/>
              <w:rPr>
                <w:rFonts w:eastAsia="Times New Roman" w:cs="Times New Roman"/>
                <w:noProof/>
                <w:sz w:val="20"/>
                <w:szCs w:val="20"/>
                <w:lang w:val="sr-Latn-CS"/>
              </w:rPr>
            </w:pPr>
          </w:p>
        </w:tc>
      </w:tr>
      <w:tr w:rsidR="00953B88" w:rsidRPr="00DD6897" w:rsidTr="004462F7">
        <w:trPr>
          <w:tblCellSpacing w:w="20" w:type="dxa"/>
        </w:trPr>
        <w:tc>
          <w:tcPr>
            <w:tcW w:w="4436" w:type="dxa"/>
          </w:tcPr>
          <w:p w:rsidR="00953B88" w:rsidRPr="00DD6897" w:rsidRDefault="00953B88" w:rsidP="00953B88">
            <w:pPr>
              <w:spacing w:after="0" w:line="240" w:lineRule="auto"/>
              <w:jc w:val="both"/>
              <w:rPr>
                <w:rFonts w:eastAsia="Times New Roman" w:cs="Times New Roman"/>
                <w:noProof/>
                <w:sz w:val="20"/>
                <w:szCs w:val="20"/>
                <w:lang w:val="sr-Latn-CS"/>
              </w:rPr>
            </w:pPr>
            <w:r w:rsidRPr="00DD6897">
              <w:rPr>
                <w:rFonts w:eastAsia="Times New Roman" w:cs="Times New Roman"/>
                <w:noProof/>
                <w:sz w:val="20"/>
                <w:szCs w:val="20"/>
                <w:lang w:val="sr-Latn-CS"/>
              </w:rPr>
              <w:t>Адреса седишта:</w:t>
            </w:r>
          </w:p>
        </w:tc>
        <w:tc>
          <w:tcPr>
            <w:tcW w:w="5123" w:type="dxa"/>
          </w:tcPr>
          <w:p w:rsidR="00953B88" w:rsidRPr="00DD6897" w:rsidRDefault="00953B88" w:rsidP="00953B88">
            <w:pPr>
              <w:spacing w:after="0" w:line="240" w:lineRule="auto"/>
              <w:jc w:val="both"/>
              <w:rPr>
                <w:rFonts w:eastAsia="Times New Roman" w:cs="Times New Roman"/>
                <w:noProof/>
                <w:sz w:val="20"/>
                <w:szCs w:val="20"/>
                <w:lang w:val="sr-Latn-CS"/>
              </w:rPr>
            </w:pPr>
          </w:p>
        </w:tc>
      </w:tr>
      <w:tr w:rsidR="00953B88" w:rsidRPr="00DD6897" w:rsidTr="004462F7">
        <w:trPr>
          <w:tblCellSpacing w:w="20" w:type="dxa"/>
        </w:trPr>
        <w:tc>
          <w:tcPr>
            <w:tcW w:w="4436" w:type="dxa"/>
          </w:tcPr>
          <w:p w:rsidR="00953B88" w:rsidRPr="00DD6897" w:rsidRDefault="00953B88" w:rsidP="00953B88">
            <w:pPr>
              <w:spacing w:after="0" w:line="240" w:lineRule="auto"/>
              <w:jc w:val="both"/>
              <w:rPr>
                <w:rFonts w:eastAsia="Times New Roman" w:cs="Times New Roman"/>
                <w:noProof/>
                <w:sz w:val="20"/>
                <w:szCs w:val="20"/>
                <w:lang w:val="sr-Latn-CS"/>
              </w:rPr>
            </w:pPr>
            <w:r w:rsidRPr="00DD6897">
              <w:rPr>
                <w:rFonts w:eastAsia="Times New Roman" w:cs="Times New Roman"/>
                <w:noProof/>
                <w:sz w:val="20"/>
                <w:szCs w:val="20"/>
                <w:lang w:val="sr-Latn-CS"/>
              </w:rPr>
              <w:t xml:space="preserve">Матични број:  </w:t>
            </w:r>
          </w:p>
        </w:tc>
        <w:tc>
          <w:tcPr>
            <w:tcW w:w="5123" w:type="dxa"/>
          </w:tcPr>
          <w:p w:rsidR="00953B88" w:rsidRPr="00DD6897" w:rsidRDefault="00953B88" w:rsidP="00953B88">
            <w:pPr>
              <w:spacing w:after="0" w:line="240" w:lineRule="auto"/>
              <w:jc w:val="both"/>
              <w:rPr>
                <w:rFonts w:eastAsia="Times New Roman" w:cs="Times New Roman"/>
                <w:noProof/>
                <w:sz w:val="20"/>
                <w:szCs w:val="20"/>
                <w:lang w:val="sr-Latn-CS"/>
              </w:rPr>
            </w:pPr>
          </w:p>
        </w:tc>
      </w:tr>
      <w:tr w:rsidR="00953B88" w:rsidRPr="00DD6897" w:rsidTr="004462F7">
        <w:trPr>
          <w:tblCellSpacing w:w="20" w:type="dxa"/>
        </w:trPr>
        <w:tc>
          <w:tcPr>
            <w:tcW w:w="4436" w:type="dxa"/>
          </w:tcPr>
          <w:p w:rsidR="00953B88" w:rsidRPr="00DD6897" w:rsidRDefault="00953B88" w:rsidP="00953B88">
            <w:pPr>
              <w:spacing w:after="0" w:line="240" w:lineRule="auto"/>
              <w:jc w:val="both"/>
              <w:rPr>
                <w:rFonts w:eastAsia="Times New Roman" w:cs="Times New Roman"/>
                <w:noProof/>
                <w:sz w:val="20"/>
                <w:szCs w:val="20"/>
                <w:lang w:val="sr-Latn-CS"/>
              </w:rPr>
            </w:pPr>
            <w:r w:rsidRPr="00DD6897">
              <w:rPr>
                <w:rFonts w:eastAsia="Times New Roman" w:cs="Times New Roman"/>
                <w:noProof/>
                <w:sz w:val="20"/>
                <w:szCs w:val="20"/>
                <w:lang w:val="sr-Latn-CS"/>
              </w:rPr>
              <w:t xml:space="preserve">ПИБ:  </w:t>
            </w:r>
          </w:p>
        </w:tc>
        <w:tc>
          <w:tcPr>
            <w:tcW w:w="5123" w:type="dxa"/>
          </w:tcPr>
          <w:p w:rsidR="00953B88" w:rsidRPr="00DD6897" w:rsidRDefault="00953B88" w:rsidP="00953B88">
            <w:pPr>
              <w:spacing w:after="0" w:line="240" w:lineRule="auto"/>
              <w:jc w:val="both"/>
              <w:rPr>
                <w:rFonts w:eastAsia="Times New Roman" w:cs="Times New Roman"/>
                <w:noProof/>
                <w:sz w:val="20"/>
                <w:szCs w:val="20"/>
                <w:lang w:val="sr-Latn-CS"/>
              </w:rPr>
            </w:pPr>
          </w:p>
        </w:tc>
      </w:tr>
    </w:tbl>
    <w:p w:rsidR="00953B88" w:rsidRPr="00DD6897" w:rsidRDefault="00953B88" w:rsidP="00953B88">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93"/>
        <w:gridCol w:w="5016"/>
      </w:tblGrid>
      <w:tr w:rsidR="00953B88" w:rsidRPr="00DD6897" w:rsidTr="004462F7">
        <w:trPr>
          <w:tblCellSpacing w:w="20" w:type="dxa"/>
        </w:trPr>
        <w:tc>
          <w:tcPr>
            <w:tcW w:w="4436" w:type="dxa"/>
          </w:tcPr>
          <w:p w:rsidR="00953B88" w:rsidRPr="00DD6897" w:rsidRDefault="00953B88" w:rsidP="00953B88">
            <w:pPr>
              <w:spacing w:after="0" w:line="240" w:lineRule="auto"/>
              <w:jc w:val="both"/>
              <w:rPr>
                <w:rFonts w:eastAsia="Times New Roman" w:cs="Times New Roman"/>
                <w:noProof/>
                <w:sz w:val="20"/>
                <w:szCs w:val="20"/>
                <w:lang w:val="ru-RU"/>
              </w:rPr>
            </w:pPr>
            <w:r w:rsidRPr="00DD6897">
              <w:rPr>
                <w:rFonts w:eastAsia="Times New Roman" w:cs="Times New Roman"/>
                <w:noProof/>
                <w:sz w:val="20"/>
                <w:szCs w:val="20"/>
                <w:lang w:val="ru-RU"/>
              </w:rPr>
              <w:t>Скраћено пословно име подизвођача:</w:t>
            </w:r>
          </w:p>
        </w:tc>
        <w:tc>
          <w:tcPr>
            <w:tcW w:w="5123" w:type="dxa"/>
          </w:tcPr>
          <w:p w:rsidR="00953B88" w:rsidRPr="00DD6897" w:rsidRDefault="00953B88" w:rsidP="00953B88">
            <w:pPr>
              <w:spacing w:after="0" w:line="240" w:lineRule="auto"/>
              <w:jc w:val="both"/>
              <w:rPr>
                <w:rFonts w:eastAsia="Times New Roman" w:cs="Times New Roman"/>
                <w:noProof/>
                <w:sz w:val="20"/>
                <w:szCs w:val="20"/>
                <w:lang w:val="ru-RU"/>
              </w:rPr>
            </w:pPr>
          </w:p>
        </w:tc>
      </w:tr>
      <w:tr w:rsidR="00953B88" w:rsidRPr="00DD6897" w:rsidTr="004462F7">
        <w:trPr>
          <w:tblCellSpacing w:w="20" w:type="dxa"/>
        </w:trPr>
        <w:tc>
          <w:tcPr>
            <w:tcW w:w="4436" w:type="dxa"/>
          </w:tcPr>
          <w:p w:rsidR="00953B88" w:rsidRPr="00DD6897" w:rsidRDefault="00953B88" w:rsidP="00953B88">
            <w:pPr>
              <w:spacing w:after="0" w:line="240" w:lineRule="auto"/>
              <w:jc w:val="both"/>
              <w:rPr>
                <w:rFonts w:eastAsia="Times New Roman" w:cs="Times New Roman"/>
                <w:noProof/>
                <w:sz w:val="20"/>
                <w:szCs w:val="20"/>
                <w:lang w:val="sr-Latn-CS"/>
              </w:rPr>
            </w:pPr>
            <w:r w:rsidRPr="00DD6897">
              <w:rPr>
                <w:rFonts w:eastAsia="Times New Roman" w:cs="Times New Roman"/>
                <w:noProof/>
                <w:sz w:val="20"/>
                <w:szCs w:val="20"/>
                <w:lang w:val="sr-Latn-CS"/>
              </w:rPr>
              <w:t xml:space="preserve">Седиште:  </w:t>
            </w:r>
          </w:p>
        </w:tc>
        <w:tc>
          <w:tcPr>
            <w:tcW w:w="5123" w:type="dxa"/>
          </w:tcPr>
          <w:p w:rsidR="00953B88" w:rsidRPr="00DD6897" w:rsidRDefault="00953B88" w:rsidP="00953B88">
            <w:pPr>
              <w:spacing w:after="0" w:line="240" w:lineRule="auto"/>
              <w:jc w:val="both"/>
              <w:rPr>
                <w:rFonts w:eastAsia="Times New Roman" w:cs="Times New Roman"/>
                <w:noProof/>
                <w:sz w:val="20"/>
                <w:szCs w:val="20"/>
                <w:lang w:val="sr-Latn-CS"/>
              </w:rPr>
            </w:pPr>
          </w:p>
        </w:tc>
      </w:tr>
      <w:tr w:rsidR="00953B88" w:rsidRPr="00DD6897" w:rsidTr="004462F7">
        <w:trPr>
          <w:tblCellSpacing w:w="20" w:type="dxa"/>
        </w:trPr>
        <w:tc>
          <w:tcPr>
            <w:tcW w:w="4436" w:type="dxa"/>
          </w:tcPr>
          <w:p w:rsidR="00953B88" w:rsidRPr="00DD6897" w:rsidRDefault="00953B88" w:rsidP="00953B88">
            <w:pPr>
              <w:spacing w:after="0" w:line="240" w:lineRule="auto"/>
              <w:jc w:val="both"/>
              <w:rPr>
                <w:rFonts w:eastAsia="Times New Roman" w:cs="Times New Roman"/>
                <w:noProof/>
                <w:sz w:val="20"/>
                <w:szCs w:val="20"/>
                <w:lang w:val="sr-Latn-CS"/>
              </w:rPr>
            </w:pPr>
            <w:r w:rsidRPr="00DD6897">
              <w:rPr>
                <w:rFonts w:eastAsia="Times New Roman" w:cs="Times New Roman"/>
                <w:noProof/>
                <w:sz w:val="20"/>
                <w:szCs w:val="20"/>
                <w:lang w:val="sr-Latn-CS"/>
              </w:rPr>
              <w:t>Адреса седишта:</w:t>
            </w:r>
          </w:p>
        </w:tc>
        <w:tc>
          <w:tcPr>
            <w:tcW w:w="5123" w:type="dxa"/>
          </w:tcPr>
          <w:p w:rsidR="00953B88" w:rsidRPr="00DD6897" w:rsidRDefault="00953B88" w:rsidP="00953B88">
            <w:pPr>
              <w:spacing w:after="0" w:line="240" w:lineRule="auto"/>
              <w:jc w:val="both"/>
              <w:rPr>
                <w:rFonts w:eastAsia="Times New Roman" w:cs="Times New Roman"/>
                <w:noProof/>
                <w:sz w:val="20"/>
                <w:szCs w:val="20"/>
                <w:lang w:val="sr-Latn-CS"/>
              </w:rPr>
            </w:pPr>
          </w:p>
        </w:tc>
      </w:tr>
      <w:tr w:rsidR="00953B88" w:rsidRPr="00DD6897" w:rsidTr="004462F7">
        <w:trPr>
          <w:tblCellSpacing w:w="20" w:type="dxa"/>
        </w:trPr>
        <w:tc>
          <w:tcPr>
            <w:tcW w:w="4436" w:type="dxa"/>
          </w:tcPr>
          <w:p w:rsidR="00953B88" w:rsidRPr="00DD6897" w:rsidRDefault="00953B88" w:rsidP="00953B88">
            <w:pPr>
              <w:spacing w:after="0" w:line="240" w:lineRule="auto"/>
              <w:jc w:val="both"/>
              <w:rPr>
                <w:rFonts w:eastAsia="Times New Roman" w:cs="Times New Roman"/>
                <w:noProof/>
                <w:sz w:val="20"/>
                <w:szCs w:val="20"/>
                <w:lang w:val="sr-Latn-CS"/>
              </w:rPr>
            </w:pPr>
            <w:r w:rsidRPr="00DD6897">
              <w:rPr>
                <w:rFonts w:eastAsia="Times New Roman" w:cs="Times New Roman"/>
                <w:noProof/>
                <w:sz w:val="20"/>
                <w:szCs w:val="20"/>
                <w:lang w:val="sr-Latn-CS"/>
              </w:rPr>
              <w:t xml:space="preserve">Матични број:  </w:t>
            </w:r>
          </w:p>
        </w:tc>
        <w:tc>
          <w:tcPr>
            <w:tcW w:w="5123" w:type="dxa"/>
          </w:tcPr>
          <w:p w:rsidR="00953B88" w:rsidRPr="00DD6897" w:rsidRDefault="00953B88" w:rsidP="00953B88">
            <w:pPr>
              <w:spacing w:after="0" w:line="240" w:lineRule="auto"/>
              <w:jc w:val="both"/>
              <w:rPr>
                <w:rFonts w:eastAsia="Times New Roman" w:cs="Times New Roman"/>
                <w:noProof/>
                <w:sz w:val="20"/>
                <w:szCs w:val="20"/>
                <w:lang w:val="sr-Latn-CS"/>
              </w:rPr>
            </w:pPr>
          </w:p>
        </w:tc>
      </w:tr>
      <w:tr w:rsidR="00953B88" w:rsidRPr="00DD6897" w:rsidTr="004462F7">
        <w:trPr>
          <w:tblCellSpacing w:w="20" w:type="dxa"/>
        </w:trPr>
        <w:tc>
          <w:tcPr>
            <w:tcW w:w="4436" w:type="dxa"/>
          </w:tcPr>
          <w:p w:rsidR="00953B88" w:rsidRPr="00DD6897" w:rsidRDefault="00953B88" w:rsidP="00953B88">
            <w:pPr>
              <w:spacing w:after="0" w:line="240" w:lineRule="auto"/>
              <w:jc w:val="both"/>
              <w:rPr>
                <w:rFonts w:eastAsia="Times New Roman" w:cs="Times New Roman"/>
                <w:noProof/>
                <w:sz w:val="20"/>
                <w:szCs w:val="20"/>
                <w:lang w:val="sr-Latn-CS"/>
              </w:rPr>
            </w:pPr>
            <w:r w:rsidRPr="00DD6897">
              <w:rPr>
                <w:rFonts w:eastAsia="Times New Roman" w:cs="Times New Roman"/>
                <w:noProof/>
                <w:sz w:val="20"/>
                <w:szCs w:val="20"/>
                <w:lang w:val="sr-Latn-CS"/>
              </w:rPr>
              <w:t xml:space="preserve">ПИБ:  </w:t>
            </w:r>
          </w:p>
        </w:tc>
        <w:tc>
          <w:tcPr>
            <w:tcW w:w="5123" w:type="dxa"/>
          </w:tcPr>
          <w:p w:rsidR="00953B88" w:rsidRPr="00DD6897" w:rsidRDefault="00953B88" w:rsidP="00953B88">
            <w:pPr>
              <w:spacing w:after="0" w:line="240" w:lineRule="auto"/>
              <w:jc w:val="both"/>
              <w:rPr>
                <w:rFonts w:eastAsia="Times New Roman" w:cs="Times New Roman"/>
                <w:noProof/>
                <w:sz w:val="20"/>
                <w:szCs w:val="20"/>
                <w:lang w:val="sr-Latn-CS"/>
              </w:rPr>
            </w:pPr>
          </w:p>
        </w:tc>
      </w:tr>
    </w:tbl>
    <w:p w:rsidR="00953B88" w:rsidRPr="00DD6897" w:rsidRDefault="00953B88" w:rsidP="00953B88">
      <w:pPr>
        <w:spacing w:after="0" w:line="240" w:lineRule="auto"/>
        <w:ind w:right="-360"/>
        <w:jc w:val="both"/>
        <w:rPr>
          <w:rFonts w:eastAsia="Times New Roman" w:cs="Times New Roman"/>
          <w:noProof/>
          <w:sz w:val="20"/>
          <w:szCs w:val="20"/>
          <w:lang w:val="sr-Cyrl-RS"/>
        </w:rPr>
      </w:pPr>
    </w:p>
    <w:p w:rsidR="00953B88" w:rsidRPr="00DD6897" w:rsidRDefault="00953B88" w:rsidP="00953B88">
      <w:pPr>
        <w:spacing w:after="0" w:line="240" w:lineRule="auto"/>
        <w:ind w:right="-360" w:firstLine="720"/>
        <w:jc w:val="both"/>
        <w:rPr>
          <w:rFonts w:eastAsia="Times New Roman" w:cs="Times New Roman"/>
          <w:sz w:val="20"/>
          <w:szCs w:val="20"/>
          <w:lang w:val="sr-Cyrl-RS"/>
        </w:rPr>
      </w:pPr>
      <w:r w:rsidRPr="00DD6897">
        <w:rPr>
          <w:rFonts w:eastAsia="Times New Roman" w:cs="Times New Roman"/>
          <w:sz w:val="20"/>
          <w:szCs w:val="20"/>
          <w:lang w:val="sr-Cyrl-RS"/>
        </w:rPr>
        <w:t>На основу члана 77. став 4. Закона о јавним набавкама („Службени гланик РС“, бр.124/12, 14/15 и 68/15)</w:t>
      </w:r>
    </w:p>
    <w:p w:rsidR="00953B88" w:rsidRPr="00DD6897" w:rsidRDefault="00953B88" w:rsidP="00953B88">
      <w:pPr>
        <w:spacing w:after="0" w:line="240" w:lineRule="auto"/>
        <w:jc w:val="both"/>
        <w:rPr>
          <w:rFonts w:eastAsia="Times New Roman" w:cs="Times New Roman"/>
          <w:noProof/>
          <w:sz w:val="20"/>
          <w:szCs w:val="20"/>
          <w:lang w:val="sr-Latn-CS"/>
        </w:rPr>
      </w:pPr>
      <w:r w:rsidRPr="00DD6897">
        <w:rPr>
          <w:rFonts w:eastAsia="Times New Roman" w:cs="Times New Roman"/>
          <w:noProof/>
          <w:sz w:val="20"/>
          <w:szCs w:val="20"/>
          <w:lang w:val="sr-Latn-CS"/>
        </w:rPr>
        <w:tab/>
        <w:t>Понуђач</w:t>
      </w:r>
      <w:r w:rsidRPr="00DD6897">
        <w:rPr>
          <w:rFonts w:eastAsia="Times New Roman" w:cs="Times New Roman"/>
          <w:noProof/>
          <w:sz w:val="20"/>
          <w:szCs w:val="20"/>
          <w:lang w:val="sr-Cyrl-CS"/>
        </w:rPr>
        <w:t xml:space="preserve"> ____________________</w:t>
      </w:r>
      <w:r w:rsidRPr="00DD6897">
        <w:rPr>
          <w:rFonts w:eastAsia="Times New Roman" w:cs="Times New Roman"/>
          <w:noProof/>
          <w:sz w:val="20"/>
          <w:szCs w:val="20"/>
          <w:lang w:val="sr-Latn-CS"/>
        </w:rPr>
        <w:t>_______________________________________ из _______________</w:t>
      </w:r>
      <w:r w:rsidRPr="00DD6897">
        <w:rPr>
          <w:rFonts w:eastAsia="Times New Roman" w:cs="Times New Roman"/>
          <w:noProof/>
          <w:sz w:val="20"/>
          <w:szCs w:val="20"/>
          <w:lang w:val="sr-Cyrl-CS"/>
        </w:rPr>
        <w:t>________</w:t>
      </w:r>
      <w:r w:rsidRPr="00DD6897">
        <w:rPr>
          <w:rFonts w:eastAsia="Times New Roman" w:cs="Times New Roman"/>
          <w:noProof/>
          <w:sz w:val="20"/>
          <w:szCs w:val="20"/>
          <w:lang w:val="sr-Latn-CS"/>
        </w:rPr>
        <w:t>ул._______________________ бр.______</w:t>
      </w:r>
    </w:p>
    <w:p w:rsidR="00953B88" w:rsidRPr="00DD6897" w:rsidRDefault="00953B88" w:rsidP="00953B88">
      <w:pPr>
        <w:spacing w:after="0" w:line="240" w:lineRule="auto"/>
        <w:jc w:val="both"/>
        <w:rPr>
          <w:rFonts w:eastAsia="Times New Roman" w:cs="Times New Roman"/>
          <w:noProof/>
          <w:sz w:val="20"/>
          <w:szCs w:val="20"/>
          <w:lang w:val="sr-Latn-CS"/>
        </w:rPr>
      </w:pPr>
      <w:r w:rsidRPr="00DD6897">
        <w:rPr>
          <w:rFonts w:eastAsia="Times New Roman" w:cs="Times New Roman"/>
          <w:noProof/>
          <w:sz w:val="20"/>
          <w:szCs w:val="20"/>
          <w:lang w:val="sr-Latn-CS"/>
        </w:rPr>
        <w:tab/>
        <w:t>даје под пуном материјалном и кривичном одговорношћу</w:t>
      </w:r>
    </w:p>
    <w:p w:rsidR="00953B88" w:rsidRPr="00DD6897" w:rsidRDefault="00953B88" w:rsidP="00953B88">
      <w:pPr>
        <w:spacing w:after="0" w:line="240" w:lineRule="auto"/>
        <w:jc w:val="center"/>
        <w:rPr>
          <w:rFonts w:eastAsia="Times New Roman" w:cs="Times New Roman"/>
          <w:b/>
          <w:noProof/>
          <w:sz w:val="20"/>
          <w:szCs w:val="20"/>
          <w:lang w:val="sr-Cyrl-CS"/>
        </w:rPr>
      </w:pPr>
    </w:p>
    <w:p w:rsidR="00953B88" w:rsidRPr="00DD6897" w:rsidRDefault="00953B88" w:rsidP="00953B88">
      <w:pPr>
        <w:spacing w:after="0" w:line="240" w:lineRule="auto"/>
        <w:jc w:val="center"/>
        <w:rPr>
          <w:rFonts w:eastAsia="Times New Roman" w:cs="Times New Roman"/>
          <w:b/>
          <w:noProof/>
          <w:sz w:val="20"/>
          <w:szCs w:val="20"/>
          <w:lang w:val="sr-Latn-CS"/>
        </w:rPr>
      </w:pPr>
      <w:r w:rsidRPr="00DD6897">
        <w:rPr>
          <w:rFonts w:eastAsia="Times New Roman" w:cs="Times New Roman"/>
          <w:b/>
          <w:noProof/>
          <w:sz w:val="20"/>
          <w:szCs w:val="20"/>
          <w:lang w:val="sr-Latn-CS"/>
        </w:rPr>
        <w:t>И З Ј А В У</w:t>
      </w:r>
    </w:p>
    <w:p w:rsidR="00953B88" w:rsidRPr="00DD6897" w:rsidRDefault="00953B88" w:rsidP="00953B88">
      <w:pPr>
        <w:spacing w:after="0" w:line="240" w:lineRule="auto"/>
        <w:jc w:val="both"/>
        <w:rPr>
          <w:rFonts w:eastAsia="Times New Roman" w:cs="Times New Roman"/>
          <w:noProof/>
          <w:sz w:val="20"/>
          <w:szCs w:val="20"/>
          <w:lang w:val="sr-Latn-CS"/>
        </w:rPr>
      </w:pPr>
    </w:p>
    <w:p w:rsidR="00953B88" w:rsidRPr="00DD6897" w:rsidRDefault="00953B88" w:rsidP="00953B88">
      <w:pPr>
        <w:widowControl w:val="0"/>
        <w:suppressAutoHyphens/>
        <w:spacing w:after="0" w:line="100" w:lineRule="atLeast"/>
        <w:jc w:val="both"/>
        <w:rPr>
          <w:rFonts w:eastAsia="Times New Roman" w:cs="Times New Roman"/>
          <w:b/>
          <w:sz w:val="20"/>
          <w:szCs w:val="20"/>
          <w:lang w:val="sr-Cyrl-RS" w:eastAsia="ar-SA"/>
        </w:rPr>
      </w:pPr>
      <w:r w:rsidRPr="00DD6897">
        <w:rPr>
          <w:rFonts w:eastAsia="Times New Roman" w:cs="Times New Roman"/>
          <w:noProof/>
          <w:sz w:val="20"/>
          <w:szCs w:val="20"/>
          <w:lang w:val="sr-Latn-CS"/>
        </w:rPr>
        <w:tab/>
      </w:r>
      <w:r w:rsidRPr="00DD6897">
        <w:rPr>
          <w:rFonts w:eastAsia="Times New Roman" w:cs="Times New Roman"/>
          <w:noProof/>
          <w:sz w:val="20"/>
          <w:szCs w:val="20"/>
          <w:u w:val="single"/>
          <w:lang w:val="sr-Cyrl-RS"/>
        </w:rPr>
        <w:t xml:space="preserve">којом потврђује </w:t>
      </w:r>
      <w:r w:rsidRPr="00DD6897">
        <w:rPr>
          <w:rFonts w:eastAsia="Times New Roman" w:cs="Times New Roman"/>
          <w:noProof/>
          <w:sz w:val="20"/>
          <w:szCs w:val="20"/>
          <w:u w:val="single"/>
          <w:lang w:val="sr-Latn-CS"/>
        </w:rPr>
        <w:t xml:space="preserve">да </w:t>
      </w:r>
      <w:r w:rsidRPr="00DD6897">
        <w:rPr>
          <w:rFonts w:eastAsia="Times New Roman" w:cs="Times New Roman"/>
          <w:noProof/>
          <w:sz w:val="20"/>
          <w:szCs w:val="20"/>
          <w:u w:val="single"/>
          <w:lang w:val="sr-Cyrl-RS"/>
        </w:rPr>
        <w:t xml:space="preserve">подизвођач </w:t>
      </w:r>
      <w:r w:rsidRPr="00DD6897">
        <w:rPr>
          <w:rFonts w:eastAsia="Times New Roman" w:cs="Times New Roman"/>
          <w:noProof/>
          <w:sz w:val="20"/>
          <w:szCs w:val="20"/>
          <w:u w:val="single"/>
          <w:lang w:val="sr-Latn-CS"/>
        </w:rPr>
        <w:t xml:space="preserve">испуњава </w:t>
      </w:r>
      <w:r w:rsidRPr="00DD6897">
        <w:rPr>
          <w:rFonts w:eastAsia="Times New Roman" w:cs="Times New Roman"/>
          <w:noProof/>
          <w:sz w:val="20"/>
          <w:szCs w:val="20"/>
          <w:u w:val="single"/>
          <w:lang w:val="sr-Cyrl-RS"/>
        </w:rPr>
        <w:t>обавезне услове</w:t>
      </w:r>
      <w:r w:rsidRPr="00DD6897">
        <w:rPr>
          <w:rFonts w:eastAsia="Times New Roman" w:cs="Times New Roman"/>
          <w:noProof/>
          <w:sz w:val="20"/>
          <w:szCs w:val="20"/>
          <w:u w:val="single"/>
          <w:lang w:val="sr-Latn-CS"/>
        </w:rPr>
        <w:t xml:space="preserve"> </w:t>
      </w:r>
      <w:r w:rsidRPr="00DD6897">
        <w:rPr>
          <w:rFonts w:eastAsia="Times New Roman" w:cs="Times New Roman"/>
          <w:noProof/>
          <w:sz w:val="20"/>
          <w:szCs w:val="20"/>
          <w:u w:val="single"/>
          <w:lang w:val="sr-Cyrl-RS"/>
        </w:rPr>
        <w:t>садржане у</w:t>
      </w:r>
      <w:r w:rsidRPr="00DD6897">
        <w:rPr>
          <w:rFonts w:eastAsia="Times New Roman" w:cs="Times New Roman"/>
          <w:noProof/>
          <w:sz w:val="20"/>
          <w:szCs w:val="20"/>
          <w:u w:val="single"/>
          <w:lang w:val="sr-Latn-CS"/>
        </w:rPr>
        <w:t xml:space="preserve"> Конкурсно</w:t>
      </w:r>
      <w:r w:rsidRPr="00DD6897">
        <w:rPr>
          <w:rFonts w:eastAsia="Times New Roman" w:cs="Times New Roman"/>
          <w:noProof/>
          <w:sz w:val="20"/>
          <w:szCs w:val="20"/>
          <w:u w:val="single"/>
          <w:lang w:val="sr-Cyrl-RS"/>
        </w:rPr>
        <w:t>ј</w:t>
      </w:r>
      <w:r w:rsidRPr="00DD6897">
        <w:rPr>
          <w:rFonts w:eastAsia="Times New Roman" w:cs="Times New Roman"/>
          <w:noProof/>
          <w:sz w:val="20"/>
          <w:szCs w:val="20"/>
          <w:u w:val="single"/>
          <w:lang w:val="sr-Latn-CS"/>
        </w:rPr>
        <w:t xml:space="preserve"> документациј</w:t>
      </w:r>
      <w:r w:rsidRPr="00DD6897">
        <w:rPr>
          <w:rFonts w:eastAsia="Times New Roman" w:cs="Times New Roman"/>
          <w:noProof/>
          <w:sz w:val="20"/>
          <w:szCs w:val="20"/>
          <w:u w:val="single"/>
          <w:lang w:val="sr-Cyrl-RS"/>
        </w:rPr>
        <w:t>и</w:t>
      </w:r>
      <w:r w:rsidRPr="00DD6897">
        <w:rPr>
          <w:rFonts w:eastAsia="Times New Roman" w:cs="Times New Roman"/>
          <w:noProof/>
          <w:sz w:val="20"/>
          <w:szCs w:val="20"/>
          <w:u w:val="single"/>
          <w:lang w:val="sr-Latn-CS"/>
        </w:rPr>
        <w:t xml:space="preserve"> </w:t>
      </w:r>
      <w:r w:rsidRPr="00DD6897">
        <w:rPr>
          <w:rFonts w:eastAsia="Times New Roman" w:cs="Times New Roman"/>
          <w:b/>
          <w:sz w:val="20"/>
          <w:szCs w:val="20"/>
          <w:lang w:val="sr-Cyrl-CS"/>
        </w:rPr>
        <w:t xml:space="preserve">ЗА ЈАВНУ НАБАВКУ </w:t>
      </w:r>
      <w:r w:rsidR="008770A0" w:rsidRPr="00DD6897">
        <w:rPr>
          <w:b/>
          <w:sz w:val="20"/>
          <w:szCs w:val="20"/>
          <w:lang w:val="sr-Cyrl-RS"/>
        </w:rPr>
        <w:t>УСЛУГА ОДРЕЂИВАЊА МАСЕНЕ КОНЦЕНТРАЦИЈЕ И САДРЖАЈА СУСПЕНДОВАНИХ ЧЕСТИЦА (</w:t>
      </w:r>
      <w:r w:rsidR="008770A0" w:rsidRPr="00DD6897">
        <w:rPr>
          <w:b/>
          <w:sz w:val="20"/>
          <w:szCs w:val="20"/>
          <w:lang w:val="sr-Latn-RS"/>
        </w:rPr>
        <w:t>PM</w:t>
      </w:r>
      <w:r w:rsidR="008770A0" w:rsidRPr="00DD6897">
        <w:rPr>
          <w:b/>
          <w:sz w:val="20"/>
          <w:szCs w:val="20"/>
          <w:vertAlign w:val="subscript"/>
          <w:lang w:val="sr-Latn-RS"/>
        </w:rPr>
        <w:t>10</w:t>
      </w:r>
      <w:r w:rsidR="008770A0" w:rsidRPr="00DD6897">
        <w:rPr>
          <w:b/>
          <w:sz w:val="20"/>
          <w:szCs w:val="20"/>
          <w:lang w:val="sr-Latn-RS"/>
        </w:rPr>
        <w:t xml:space="preserve">) </w:t>
      </w:r>
      <w:r w:rsidR="008770A0" w:rsidRPr="00DD6897">
        <w:rPr>
          <w:b/>
          <w:sz w:val="20"/>
          <w:szCs w:val="20"/>
          <w:lang w:val="sr-Cyrl-RS"/>
        </w:rPr>
        <w:t>НА АУТОМАТСКИМ СТАНИЦАМА ЗА ПРАЋЕЊЕ КВАЛИТЕТА АМБИЈЕНТАЛНОГ ВАЗДУХА (СОМБОР, КИКИНДА И ЗРЕЊАНИН) У ТРАЈАЊУ ОД ГОДИНУ ДАНА</w:t>
      </w:r>
      <w:r w:rsidR="00482A37" w:rsidRPr="00DD6897">
        <w:rPr>
          <w:rFonts w:eastAsia="Times New Roman" w:cs="Times New Roman"/>
          <w:b/>
          <w:sz w:val="20"/>
          <w:szCs w:val="20"/>
          <w:lang w:val="sr-Cyrl-RS" w:eastAsia="ar-SA"/>
        </w:rPr>
        <w:t xml:space="preserve">, ЈН </w:t>
      </w:r>
      <w:r w:rsidR="00482A37" w:rsidRPr="00DD6897">
        <w:rPr>
          <w:b/>
          <w:sz w:val="20"/>
          <w:szCs w:val="20"/>
          <w:lang w:val="sr-Cyrl-RS" w:eastAsia="ar-SA"/>
        </w:rPr>
        <w:t xml:space="preserve">ОП </w:t>
      </w:r>
      <w:r w:rsidR="005A0A69" w:rsidRPr="00DD6897">
        <w:rPr>
          <w:b/>
          <w:sz w:val="20"/>
          <w:szCs w:val="20"/>
          <w:lang w:val="sr-Cyrl-RS" w:eastAsia="ar-SA"/>
        </w:rPr>
        <w:t>11</w:t>
      </w:r>
      <w:r w:rsidR="00482A37" w:rsidRPr="00DD6897">
        <w:rPr>
          <w:b/>
          <w:sz w:val="20"/>
          <w:szCs w:val="20"/>
          <w:lang w:val="sr-Cyrl-RS" w:eastAsia="ar-SA"/>
        </w:rPr>
        <w:t>/20</w:t>
      </w:r>
      <w:r w:rsidR="005A0A69" w:rsidRPr="00DD6897">
        <w:rPr>
          <w:b/>
          <w:sz w:val="20"/>
          <w:szCs w:val="20"/>
          <w:lang w:val="sr-Cyrl-RS" w:eastAsia="ar-SA"/>
        </w:rPr>
        <w:t>20</w:t>
      </w:r>
      <w:r w:rsidR="00482A37" w:rsidRPr="00DD6897">
        <w:rPr>
          <w:rFonts w:eastAsia="Times New Roman" w:cs="Times New Roman"/>
          <w:b/>
          <w:sz w:val="20"/>
          <w:szCs w:val="20"/>
          <w:lang w:val="sr-Cyrl-RS" w:eastAsia="ar-SA"/>
        </w:rPr>
        <w:t>,</w:t>
      </w:r>
      <w:r w:rsidR="00482A37" w:rsidRPr="00DD6897">
        <w:rPr>
          <w:rFonts w:eastAsia="Times New Roman" w:cs="Times New Roman"/>
          <w:sz w:val="20"/>
          <w:szCs w:val="20"/>
          <w:lang w:val="ru-RU"/>
        </w:rPr>
        <w:t xml:space="preserve"> </w:t>
      </w:r>
      <w:r w:rsidR="00482A37" w:rsidRPr="00DD6897">
        <w:rPr>
          <w:rFonts w:eastAsia="Times New Roman" w:cs="Times New Roman"/>
          <w:noProof/>
          <w:sz w:val="20"/>
          <w:szCs w:val="20"/>
          <w:lang w:val="sr-Cyrl-RS"/>
        </w:rPr>
        <w:t>број: 140-404-</w:t>
      </w:r>
      <w:r w:rsidR="005A0A69" w:rsidRPr="00DD6897">
        <w:rPr>
          <w:rFonts w:eastAsia="Times New Roman" w:cs="Times New Roman"/>
          <w:noProof/>
          <w:sz w:val="20"/>
          <w:szCs w:val="20"/>
          <w:lang w:val="sr-Cyrl-RS"/>
        </w:rPr>
        <w:t>21</w:t>
      </w:r>
      <w:r w:rsidR="00482A37" w:rsidRPr="00DD6897">
        <w:rPr>
          <w:rFonts w:eastAsia="Times New Roman" w:cs="Times New Roman"/>
          <w:noProof/>
          <w:sz w:val="20"/>
          <w:szCs w:val="20"/>
          <w:lang w:val="sr-Cyrl-RS"/>
        </w:rPr>
        <w:t>/20</w:t>
      </w:r>
      <w:r w:rsidR="005A0A69" w:rsidRPr="00DD6897">
        <w:rPr>
          <w:rFonts w:eastAsia="Times New Roman" w:cs="Times New Roman"/>
          <w:noProof/>
          <w:sz w:val="20"/>
          <w:szCs w:val="20"/>
          <w:lang w:val="sr-Cyrl-RS"/>
        </w:rPr>
        <w:t>20</w:t>
      </w:r>
      <w:r w:rsidR="00482A37" w:rsidRPr="00DD6897">
        <w:rPr>
          <w:rFonts w:eastAsia="Times New Roman" w:cs="Times New Roman"/>
          <w:noProof/>
          <w:sz w:val="20"/>
          <w:szCs w:val="20"/>
          <w:lang w:val="sr-Cyrl-RS"/>
        </w:rPr>
        <w:t>-0</w:t>
      </w:r>
      <w:r w:rsidR="00340812" w:rsidRPr="00DD6897">
        <w:rPr>
          <w:rFonts w:eastAsia="Times New Roman" w:cs="Times New Roman"/>
          <w:noProof/>
          <w:sz w:val="20"/>
          <w:szCs w:val="20"/>
          <w:lang w:val="sr-Cyrl-RS"/>
        </w:rPr>
        <w:t>3</w:t>
      </w:r>
      <w:r w:rsidR="00482A37" w:rsidRPr="00DD6897">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A83517" w:rsidRPr="00DD6897">
        <w:rPr>
          <w:rFonts w:eastAsia="Times New Roman" w:cs="Times New Roman"/>
          <w:noProof/>
          <w:sz w:val="20"/>
          <w:szCs w:val="20"/>
          <w:lang w:val="sr-Cyrl-RS"/>
        </w:rPr>
        <w:t>22</w:t>
      </w:r>
      <w:r w:rsidR="00623C28" w:rsidRPr="00DD6897">
        <w:rPr>
          <w:rFonts w:eastAsia="Times New Roman" w:cs="Times New Roman"/>
          <w:noProof/>
          <w:sz w:val="20"/>
          <w:szCs w:val="20"/>
          <w:lang w:val="sr-Cyrl-RS"/>
        </w:rPr>
        <w:t>.01</w:t>
      </w:r>
      <w:r w:rsidR="00482A37" w:rsidRPr="00DD6897">
        <w:rPr>
          <w:rFonts w:eastAsia="Times New Roman" w:cs="Times New Roman"/>
          <w:noProof/>
          <w:sz w:val="20"/>
          <w:szCs w:val="20"/>
          <w:lang w:val="sr-Cyrl-RS"/>
        </w:rPr>
        <w:t>.20</w:t>
      </w:r>
      <w:r w:rsidR="003936C9" w:rsidRPr="00DD6897">
        <w:rPr>
          <w:rFonts w:eastAsia="Times New Roman" w:cs="Times New Roman"/>
          <w:noProof/>
          <w:sz w:val="20"/>
          <w:szCs w:val="20"/>
          <w:lang w:val="sr-Latn-RS"/>
        </w:rPr>
        <w:t>20</w:t>
      </w:r>
      <w:r w:rsidR="00482A37" w:rsidRPr="00DD6897">
        <w:rPr>
          <w:rFonts w:eastAsia="Times New Roman" w:cs="Times New Roman"/>
          <w:noProof/>
          <w:sz w:val="20"/>
          <w:szCs w:val="20"/>
          <w:lang w:val="sr-Cyrl-RS"/>
        </w:rPr>
        <w:t>. године.</w:t>
      </w:r>
      <w:r w:rsidR="00482A37" w:rsidRPr="00DD6897">
        <w:rPr>
          <w:rFonts w:eastAsia="Times New Roman" w:cs="Times New Roman"/>
          <w:b/>
          <w:sz w:val="20"/>
          <w:szCs w:val="20"/>
          <w:lang w:val="sr-Cyrl-CS"/>
        </w:rPr>
        <w:t xml:space="preserve"> </w:t>
      </w:r>
    </w:p>
    <w:p w:rsidR="00953B88" w:rsidRPr="00DD6897" w:rsidRDefault="00953B88" w:rsidP="00953B88">
      <w:pPr>
        <w:spacing w:after="0" w:line="240" w:lineRule="auto"/>
        <w:jc w:val="both"/>
        <w:rPr>
          <w:rFonts w:eastAsia="Times New Roman" w:cs="Times New Roman"/>
          <w:strike/>
          <w:noProof/>
          <w:sz w:val="20"/>
          <w:szCs w:val="20"/>
          <w:lang w:val="sr-Cyrl-RS"/>
        </w:rPr>
      </w:pPr>
    </w:p>
    <w:p w:rsidR="00953B88" w:rsidRPr="00DD6897" w:rsidRDefault="00953B88" w:rsidP="00953B88">
      <w:pPr>
        <w:spacing w:after="0" w:line="240" w:lineRule="auto"/>
        <w:ind w:left="6"/>
        <w:jc w:val="both"/>
        <w:rPr>
          <w:rFonts w:eastAsia="Times New Roman" w:cs="Times New Roman"/>
          <w:noProof/>
          <w:sz w:val="20"/>
          <w:szCs w:val="20"/>
          <w:lang w:val="sr-Cyrl-CS"/>
        </w:rPr>
      </w:pPr>
      <w:r w:rsidRPr="00DD6897">
        <w:rPr>
          <w:rFonts w:eastAsia="Times New Roman" w:cs="Times New Roman"/>
          <w:noProof/>
          <w:sz w:val="20"/>
          <w:szCs w:val="20"/>
          <w:lang w:val="sr-Cyrl-RS"/>
        </w:rPr>
        <w:tab/>
        <w:t>Обавезни услови:</w:t>
      </w:r>
    </w:p>
    <w:p w:rsidR="00953B88" w:rsidRPr="00DD6897" w:rsidRDefault="00953B88" w:rsidP="00953B88">
      <w:pPr>
        <w:spacing w:after="0" w:line="240" w:lineRule="auto"/>
        <w:ind w:firstLine="708"/>
        <w:jc w:val="both"/>
        <w:rPr>
          <w:rFonts w:eastAsia="Times New Roman" w:cs="Times New Roman"/>
          <w:sz w:val="20"/>
          <w:szCs w:val="20"/>
          <w:lang w:val="sr-Latn-CS" w:eastAsia="sr-Latn-CS"/>
        </w:rPr>
      </w:pPr>
      <w:r w:rsidRPr="00DD6897">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DD6897">
        <w:rPr>
          <w:rFonts w:eastAsia="Times New Roman" w:cs="Times New Roman"/>
          <w:sz w:val="20"/>
          <w:szCs w:val="20"/>
          <w:lang w:val="sr-Cyrl-RS" w:eastAsia="sr-Latn-CS"/>
        </w:rPr>
        <w:t xml:space="preserve"> (чл. 75. ст. 1. тачка 1. ЗЈН)</w:t>
      </w:r>
      <w:r w:rsidRPr="00DD6897">
        <w:rPr>
          <w:rFonts w:eastAsia="Times New Roman" w:cs="Times New Roman"/>
          <w:sz w:val="20"/>
          <w:szCs w:val="20"/>
          <w:lang w:val="sr-Latn-CS" w:eastAsia="sr-Latn-CS"/>
        </w:rPr>
        <w:t>;</w:t>
      </w:r>
    </w:p>
    <w:p w:rsidR="00953B88" w:rsidRPr="00DD6897" w:rsidRDefault="00953B88" w:rsidP="00953B88">
      <w:pPr>
        <w:spacing w:after="0" w:line="240" w:lineRule="auto"/>
        <w:ind w:firstLine="708"/>
        <w:jc w:val="both"/>
        <w:rPr>
          <w:rFonts w:eastAsia="Times New Roman" w:cs="Times New Roman"/>
          <w:sz w:val="20"/>
          <w:szCs w:val="20"/>
          <w:lang w:val="sr-Latn-CS" w:eastAsia="sr-Latn-CS"/>
        </w:rPr>
      </w:pPr>
      <w:r w:rsidRPr="00DD6897">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D6897">
        <w:rPr>
          <w:rFonts w:eastAsia="Times New Roman" w:cs="Times New Roman"/>
          <w:sz w:val="20"/>
          <w:szCs w:val="20"/>
          <w:lang w:val="sr-Cyrl-RS" w:eastAsia="sr-Latn-CS"/>
        </w:rPr>
        <w:t xml:space="preserve"> (чл. 75. ст. 1. тачка 2. ЗЈН)</w:t>
      </w:r>
      <w:r w:rsidRPr="00DD6897">
        <w:rPr>
          <w:rFonts w:eastAsia="Times New Roman" w:cs="Times New Roman"/>
          <w:sz w:val="20"/>
          <w:szCs w:val="20"/>
          <w:lang w:val="sr-Latn-CS" w:eastAsia="sr-Latn-CS"/>
        </w:rPr>
        <w:t>;</w:t>
      </w:r>
      <w:r w:rsidRPr="00DD6897">
        <w:rPr>
          <w:rFonts w:eastAsia="Times New Roman" w:cs="Times New Roman"/>
          <w:sz w:val="20"/>
          <w:szCs w:val="20"/>
          <w:lang w:val="sr-Cyrl-RS" w:eastAsia="sr-Latn-CS"/>
        </w:rPr>
        <w:t xml:space="preserve"> </w:t>
      </w:r>
    </w:p>
    <w:p w:rsidR="00953B88" w:rsidRPr="00DD6897" w:rsidRDefault="00953B88" w:rsidP="00953B88">
      <w:pPr>
        <w:spacing w:after="0" w:line="240" w:lineRule="auto"/>
        <w:ind w:firstLine="708"/>
        <w:jc w:val="both"/>
        <w:rPr>
          <w:rFonts w:eastAsia="Times New Roman" w:cs="Times New Roman"/>
          <w:sz w:val="20"/>
          <w:szCs w:val="20"/>
          <w:lang w:val="sr-Latn-CS" w:eastAsia="sr-Latn-CS"/>
        </w:rPr>
      </w:pPr>
      <w:r w:rsidRPr="00DD6897">
        <w:rPr>
          <w:rFonts w:eastAsia="Times New Roman" w:cs="Times New Roman"/>
          <w:sz w:val="20"/>
          <w:szCs w:val="20"/>
          <w:lang w:val="sr-Cyrl-RS" w:eastAsia="sr-Latn-CS"/>
        </w:rPr>
        <w:t>3</w:t>
      </w:r>
      <w:r w:rsidRPr="00DD6897">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DD6897">
        <w:rPr>
          <w:rFonts w:eastAsia="Times New Roman" w:cs="Times New Roman"/>
          <w:sz w:val="20"/>
          <w:szCs w:val="20"/>
          <w:lang w:val="sr-Cyrl-RS" w:eastAsia="sr-Latn-CS"/>
        </w:rPr>
        <w:t xml:space="preserve"> (чл. 75. ст. 1. тачка 4. ЗЈН)</w:t>
      </w:r>
      <w:r w:rsidRPr="00DD6897">
        <w:rPr>
          <w:rFonts w:eastAsia="Times New Roman" w:cs="Times New Roman"/>
          <w:sz w:val="20"/>
          <w:szCs w:val="20"/>
          <w:lang w:val="sr-Latn-CS" w:eastAsia="sr-Latn-CS"/>
        </w:rPr>
        <w:t>;</w:t>
      </w:r>
      <w:r w:rsidRPr="00DD6897">
        <w:rPr>
          <w:rFonts w:eastAsia="Times New Roman" w:cs="Times New Roman"/>
          <w:sz w:val="20"/>
          <w:szCs w:val="20"/>
          <w:lang w:val="sr-Cyrl-RS" w:eastAsia="sr-Latn-CS"/>
        </w:rPr>
        <w:t xml:space="preserve"> </w:t>
      </w:r>
    </w:p>
    <w:p w:rsidR="00953B88" w:rsidRPr="00DD6897" w:rsidRDefault="00953B88" w:rsidP="00953B88">
      <w:pPr>
        <w:spacing w:after="0" w:line="240" w:lineRule="auto"/>
        <w:ind w:firstLine="708"/>
        <w:jc w:val="both"/>
        <w:rPr>
          <w:rFonts w:eastAsia="Times New Roman" w:cs="Times New Roman"/>
          <w:sz w:val="20"/>
          <w:szCs w:val="20"/>
          <w:lang w:val="sr-Cyrl-RS" w:eastAsia="sr-Latn-CS"/>
        </w:rPr>
      </w:pPr>
      <w:r w:rsidRPr="00DD6897">
        <w:rPr>
          <w:rFonts w:eastAsia="Times New Roman" w:cs="Times New Roman"/>
          <w:sz w:val="20"/>
          <w:szCs w:val="20"/>
          <w:lang w:val="sr-Cyrl-RS" w:eastAsia="sr-Latn-CS"/>
        </w:rPr>
        <w:t>4)</w:t>
      </w:r>
      <w:r w:rsidRPr="00DD6897">
        <w:rPr>
          <w:rFonts w:eastAsia="Times New Roman" w:cs="Times New Roman"/>
          <w:sz w:val="20"/>
          <w:szCs w:val="20"/>
          <w:lang w:val="ru-RU"/>
        </w:rPr>
        <w:t xml:space="preserve"> 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DD6897">
        <w:rPr>
          <w:rFonts w:eastAsia="Verdana" w:cs="Verdana"/>
          <w:i/>
          <w:sz w:val="20"/>
          <w:szCs w:val="20"/>
          <w:lang w:val="sr-Cyrl-RS"/>
        </w:rPr>
        <w:t xml:space="preserve"> </w:t>
      </w:r>
      <w:r w:rsidRPr="00DD6897">
        <w:rPr>
          <w:rFonts w:eastAsia="Verdana" w:cs="Verdana"/>
          <w:sz w:val="20"/>
          <w:szCs w:val="20"/>
          <w:lang w:val="sr-Cyrl-RS"/>
        </w:rPr>
        <w:t>(чл. 75. ст. 2. Закона).</w:t>
      </w:r>
    </w:p>
    <w:p w:rsidR="00953B88" w:rsidRPr="00DD6897" w:rsidRDefault="00953B88" w:rsidP="00953B88">
      <w:pPr>
        <w:tabs>
          <w:tab w:val="left" w:pos="378"/>
        </w:tabs>
        <w:spacing w:after="0" w:line="240" w:lineRule="auto"/>
        <w:jc w:val="both"/>
        <w:rPr>
          <w:rFonts w:eastAsia="Times New Roman" w:cs="Times New Roman"/>
          <w:noProof/>
          <w:sz w:val="20"/>
          <w:szCs w:val="20"/>
          <w:lang w:val="ru-RU"/>
        </w:rPr>
      </w:pPr>
    </w:p>
    <w:p w:rsidR="00953B88" w:rsidRPr="00DD6897" w:rsidRDefault="00953B88" w:rsidP="00953B88">
      <w:pPr>
        <w:tabs>
          <w:tab w:val="left" w:pos="378"/>
        </w:tabs>
        <w:spacing w:after="0" w:line="240" w:lineRule="auto"/>
        <w:jc w:val="both"/>
        <w:rPr>
          <w:rFonts w:eastAsia="Times New Roman" w:cs="Times New Roman"/>
          <w:noProof/>
          <w:sz w:val="20"/>
          <w:szCs w:val="20"/>
          <w:lang w:val="ru-RU"/>
        </w:rPr>
      </w:pPr>
    </w:p>
    <w:p w:rsidR="00953B88" w:rsidRPr="00DD6897" w:rsidRDefault="00953B88" w:rsidP="00953B88">
      <w:pPr>
        <w:spacing w:after="0" w:line="240" w:lineRule="auto"/>
        <w:ind w:left="720"/>
        <w:jc w:val="both"/>
        <w:rPr>
          <w:rFonts w:eastAsia="Times New Roman" w:cs="Times New Roman"/>
          <w:noProof/>
          <w:sz w:val="20"/>
          <w:szCs w:val="20"/>
          <w:lang w:val="ru-RU"/>
        </w:rPr>
      </w:pPr>
      <w:r w:rsidRPr="00DD6897">
        <w:rPr>
          <w:rFonts w:eastAsia="Times New Roman" w:cs="Times New Roman"/>
          <w:noProof/>
          <w:sz w:val="20"/>
          <w:szCs w:val="20"/>
          <w:lang w:val="ru-RU"/>
        </w:rPr>
        <w:t xml:space="preserve"> </w:t>
      </w:r>
    </w:p>
    <w:p w:rsidR="00953B88" w:rsidRPr="00DD6897" w:rsidRDefault="00953B88" w:rsidP="00953B88">
      <w:pPr>
        <w:spacing w:after="0" w:line="240" w:lineRule="auto"/>
        <w:ind w:left="5028"/>
        <w:jc w:val="right"/>
        <w:rPr>
          <w:rFonts w:eastAsia="Times New Roman" w:cs="Times New Roman"/>
          <w:b/>
          <w:noProof/>
          <w:sz w:val="20"/>
          <w:szCs w:val="20"/>
          <w:lang w:val="ru-RU"/>
        </w:rPr>
      </w:pPr>
      <w:r w:rsidRPr="00DD6897">
        <w:rPr>
          <w:rFonts w:eastAsia="Times New Roman" w:cs="Times New Roman"/>
          <w:b/>
          <w:noProof/>
          <w:sz w:val="20"/>
          <w:szCs w:val="20"/>
          <w:lang w:val="ru-RU"/>
        </w:rPr>
        <w:t>ПОНУЂАЧ</w:t>
      </w:r>
    </w:p>
    <w:p w:rsidR="00953B88" w:rsidRPr="00DD6897" w:rsidRDefault="00953B88" w:rsidP="00953B88">
      <w:pPr>
        <w:spacing w:after="0" w:line="240" w:lineRule="auto"/>
        <w:jc w:val="right"/>
        <w:rPr>
          <w:rFonts w:eastAsia="Times New Roman" w:cs="Times New Roman"/>
          <w:b/>
          <w:noProof/>
          <w:sz w:val="20"/>
          <w:szCs w:val="20"/>
          <w:lang w:val="ru-RU"/>
        </w:rPr>
      </w:pPr>
      <w:r w:rsidRPr="00DD6897">
        <w:rPr>
          <w:rFonts w:eastAsia="Times New Roman" w:cs="Times New Roman"/>
          <w:b/>
          <w:noProof/>
          <w:sz w:val="20"/>
          <w:szCs w:val="20"/>
          <w:lang w:val="ru-RU"/>
        </w:rPr>
        <w:tab/>
      </w:r>
      <w:r w:rsidRPr="00DD6897">
        <w:rPr>
          <w:rFonts w:eastAsia="Times New Roman" w:cs="Times New Roman"/>
          <w:b/>
          <w:noProof/>
          <w:sz w:val="20"/>
          <w:szCs w:val="20"/>
          <w:lang w:val="ru-RU"/>
        </w:rPr>
        <w:tab/>
      </w:r>
      <w:r w:rsidRPr="00DD6897">
        <w:rPr>
          <w:rFonts w:eastAsia="Times New Roman" w:cs="Times New Roman"/>
          <w:b/>
          <w:noProof/>
          <w:sz w:val="20"/>
          <w:szCs w:val="20"/>
          <w:lang w:val="ru-RU"/>
        </w:rPr>
        <w:tab/>
      </w:r>
      <w:r w:rsidRPr="00DD6897">
        <w:rPr>
          <w:rFonts w:eastAsia="Times New Roman" w:cs="Times New Roman"/>
          <w:b/>
          <w:noProof/>
          <w:sz w:val="20"/>
          <w:szCs w:val="20"/>
          <w:lang w:val="ru-RU"/>
        </w:rPr>
        <w:tab/>
      </w:r>
      <w:r w:rsidRPr="00DD6897">
        <w:rPr>
          <w:rFonts w:eastAsia="Times New Roman" w:cs="Times New Roman"/>
          <w:b/>
          <w:noProof/>
          <w:sz w:val="20"/>
          <w:szCs w:val="20"/>
          <w:lang w:val="ru-RU"/>
        </w:rPr>
        <w:tab/>
        <w:t>м.п.</w:t>
      </w:r>
      <w:r w:rsidRPr="00DD6897">
        <w:rPr>
          <w:rFonts w:eastAsia="Times New Roman" w:cs="Times New Roman"/>
          <w:b/>
          <w:noProof/>
          <w:sz w:val="20"/>
          <w:szCs w:val="20"/>
          <w:lang w:val="ru-RU"/>
        </w:rPr>
        <w:tab/>
      </w:r>
      <w:r w:rsidRPr="00DD6897">
        <w:rPr>
          <w:rFonts w:eastAsia="Times New Roman" w:cs="Times New Roman"/>
          <w:b/>
          <w:noProof/>
          <w:sz w:val="20"/>
          <w:szCs w:val="20"/>
          <w:lang w:val="sr-Latn-RS"/>
        </w:rPr>
        <w:tab/>
      </w:r>
      <w:r w:rsidRPr="00DD6897">
        <w:rPr>
          <w:rFonts w:eastAsia="Times New Roman" w:cs="Times New Roman"/>
          <w:b/>
          <w:noProof/>
          <w:sz w:val="20"/>
          <w:szCs w:val="20"/>
          <w:lang w:val="sr-Latn-RS"/>
        </w:rPr>
        <w:tab/>
      </w:r>
      <w:r w:rsidRPr="00DD6897">
        <w:rPr>
          <w:rFonts w:eastAsia="Times New Roman" w:cs="Times New Roman"/>
          <w:b/>
          <w:noProof/>
          <w:sz w:val="20"/>
          <w:szCs w:val="20"/>
          <w:lang w:val="ru-RU"/>
        </w:rPr>
        <w:t>____________________</w:t>
      </w:r>
    </w:p>
    <w:p w:rsidR="00953B88" w:rsidRPr="00DD6897" w:rsidRDefault="00953B88" w:rsidP="00953B88">
      <w:pPr>
        <w:spacing w:after="0" w:line="240" w:lineRule="auto"/>
        <w:jc w:val="right"/>
        <w:rPr>
          <w:rFonts w:eastAsia="Times New Roman" w:cs="Times New Roman"/>
          <w:b/>
          <w:noProof/>
          <w:sz w:val="20"/>
          <w:szCs w:val="20"/>
          <w:lang w:val="ru-RU"/>
        </w:rPr>
      </w:pPr>
      <w:r w:rsidRPr="00DD6897">
        <w:rPr>
          <w:rFonts w:eastAsia="Times New Roman" w:cs="Times New Roman"/>
          <w:b/>
          <w:noProof/>
          <w:sz w:val="20"/>
          <w:szCs w:val="20"/>
          <w:lang w:val="ru-RU"/>
        </w:rPr>
        <w:t>(потпис овлашћеног лица)</w:t>
      </w:r>
    </w:p>
    <w:p w:rsidR="00953B88" w:rsidRPr="00DD6897" w:rsidRDefault="00953B88" w:rsidP="00953B88">
      <w:pPr>
        <w:spacing w:after="0" w:line="240" w:lineRule="auto"/>
        <w:ind w:hanging="26"/>
        <w:jc w:val="center"/>
        <w:rPr>
          <w:rFonts w:eastAsia="Times New Roman" w:cs="Times New Roman"/>
          <w:b/>
          <w:noProof/>
          <w:sz w:val="20"/>
          <w:szCs w:val="20"/>
          <w:lang w:val="sr-Latn-CS"/>
        </w:rPr>
      </w:pPr>
    </w:p>
    <w:p w:rsidR="00953B88" w:rsidRPr="00DD6897" w:rsidRDefault="00953B88" w:rsidP="00953B88">
      <w:pPr>
        <w:rPr>
          <w:rFonts w:eastAsia="Times New Roman" w:cs="Times New Roman"/>
          <w:sz w:val="20"/>
          <w:szCs w:val="20"/>
          <w:lang w:val="en-US"/>
        </w:rPr>
      </w:pPr>
      <w:r w:rsidRPr="00DD6897">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09"/>
      </w:tblGrid>
      <w:tr w:rsidR="00953B88" w:rsidRPr="00DD6897" w:rsidTr="004462F7">
        <w:trPr>
          <w:tblCellSpacing w:w="20" w:type="dxa"/>
          <w:jc w:val="center"/>
        </w:trPr>
        <w:tc>
          <w:tcPr>
            <w:tcW w:w="9576" w:type="dxa"/>
            <w:shd w:val="clear" w:color="auto" w:fill="D6E3BC" w:themeFill="accent3" w:themeFillTint="66"/>
          </w:tcPr>
          <w:p w:rsidR="00953B88" w:rsidRPr="00DD6897" w:rsidRDefault="00953B88" w:rsidP="00953B88">
            <w:pPr>
              <w:spacing w:after="0" w:line="240" w:lineRule="auto"/>
              <w:jc w:val="center"/>
              <w:rPr>
                <w:rFonts w:eastAsia="Times New Roman" w:cs="Times New Roman"/>
                <w:b/>
                <w:sz w:val="20"/>
                <w:szCs w:val="20"/>
                <w:lang w:val="sr-Cyrl-RS"/>
              </w:rPr>
            </w:pPr>
            <w:r w:rsidRPr="00DD6897">
              <w:rPr>
                <w:rFonts w:eastAsia="Times New Roman" w:cs="Times New Roman"/>
                <w:b/>
                <w:sz w:val="20"/>
                <w:szCs w:val="20"/>
                <w:lang w:val="sr-Cyrl-RS"/>
              </w:rPr>
              <w:lastRenderedPageBreak/>
              <w:t>ОБРАЗАЦ ИЗЈАВЕ КОЈОМ СВАКИ ЧЛАН ГРУПЕ ПОНУЂАЧ</w:t>
            </w:r>
            <w:r w:rsidRPr="00DD6897">
              <w:rPr>
                <w:rFonts w:eastAsia="Times New Roman" w:cs="Times New Roman"/>
                <w:b/>
                <w:sz w:val="20"/>
                <w:szCs w:val="20"/>
                <w:lang w:val="sr-Latn-RS"/>
              </w:rPr>
              <w:t>A</w:t>
            </w:r>
            <w:r w:rsidRPr="00DD6897">
              <w:rPr>
                <w:rFonts w:eastAsia="Times New Roman" w:cs="Times New Roman"/>
                <w:b/>
                <w:sz w:val="20"/>
                <w:szCs w:val="20"/>
                <w:lang w:val="sr-Cyrl-RS"/>
              </w:rPr>
              <w:t xml:space="preserve"> ПОТВРЂУЈЕ ДА ИСПУЊАВА УСЛОВЕ</w:t>
            </w:r>
          </w:p>
        </w:tc>
      </w:tr>
    </w:tbl>
    <w:p w:rsidR="00953B88" w:rsidRPr="00DD6897" w:rsidRDefault="00953B88" w:rsidP="00953B88">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86"/>
        <w:gridCol w:w="5023"/>
      </w:tblGrid>
      <w:tr w:rsidR="00953B88" w:rsidRPr="00DD6897" w:rsidTr="004462F7">
        <w:trPr>
          <w:tblCellSpacing w:w="20" w:type="dxa"/>
        </w:trPr>
        <w:tc>
          <w:tcPr>
            <w:tcW w:w="4436" w:type="dxa"/>
          </w:tcPr>
          <w:p w:rsidR="00953B88" w:rsidRPr="00DD6897" w:rsidRDefault="00953B88" w:rsidP="00953B88">
            <w:pPr>
              <w:spacing w:after="0" w:line="240" w:lineRule="auto"/>
              <w:jc w:val="both"/>
              <w:rPr>
                <w:rFonts w:eastAsia="Times New Roman" w:cs="Times New Roman"/>
                <w:noProof/>
                <w:sz w:val="20"/>
                <w:szCs w:val="20"/>
                <w:lang w:val="ru-RU"/>
              </w:rPr>
            </w:pPr>
            <w:r w:rsidRPr="00DD6897">
              <w:rPr>
                <w:rFonts w:eastAsia="Times New Roman" w:cs="Times New Roman"/>
                <w:noProof/>
                <w:sz w:val="20"/>
                <w:szCs w:val="20"/>
                <w:lang w:val="ru-RU"/>
              </w:rPr>
              <w:t>Скраћено пословно име понуђача:</w:t>
            </w:r>
          </w:p>
        </w:tc>
        <w:tc>
          <w:tcPr>
            <w:tcW w:w="5123" w:type="dxa"/>
          </w:tcPr>
          <w:p w:rsidR="00953B88" w:rsidRPr="00DD6897" w:rsidRDefault="00953B88" w:rsidP="00953B88">
            <w:pPr>
              <w:spacing w:after="0" w:line="240" w:lineRule="auto"/>
              <w:jc w:val="both"/>
              <w:rPr>
                <w:rFonts w:eastAsia="Times New Roman" w:cs="Times New Roman"/>
                <w:noProof/>
                <w:sz w:val="20"/>
                <w:szCs w:val="20"/>
                <w:lang w:val="ru-RU"/>
              </w:rPr>
            </w:pPr>
          </w:p>
        </w:tc>
      </w:tr>
      <w:tr w:rsidR="00953B88" w:rsidRPr="00DD6897" w:rsidTr="004462F7">
        <w:trPr>
          <w:tblCellSpacing w:w="20" w:type="dxa"/>
        </w:trPr>
        <w:tc>
          <w:tcPr>
            <w:tcW w:w="4436" w:type="dxa"/>
          </w:tcPr>
          <w:p w:rsidR="00953B88" w:rsidRPr="00DD6897" w:rsidRDefault="00953B88" w:rsidP="00953B88">
            <w:pPr>
              <w:spacing w:after="0" w:line="240" w:lineRule="auto"/>
              <w:jc w:val="both"/>
              <w:rPr>
                <w:rFonts w:eastAsia="Times New Roman" w:cs="Times New Roman"/>
                <w:noProof/>
                <w:sz w:val="20"/>
                <w:szCs w:val="20"/>
                <w:lang w:val="sr-Latn-CS"/>
              </w:rPr>
            </w:pPr>
            <w:r w:rsidRPr="00DD6897">
              <w:rPr>
                <w:rFonts w:eastAsia="Times New Roman" w:cs="Times New Roman"/>
                <w:noProof/>
                <w:sz w:val="20"/>
                <w:szCs w:val="20"/>
                <w:lang w:val="sr-Latn-CS"/>
              </w:rPr>
              <w:t xml:space="preserve">Седиште:  </w:t>
            </w:r>
          </w:p>
        </w:tc>
        <w:tc>
          <w:tcPr>
            <w:tcW w:w="5123" w:type="dxa"/>
          </w:tcPr>
          <w:p w:rsidR="00953B88" w:rsidRPr="00DD6897" w:rsidRDefault="00953B88" w:rsidP="00953B88">
            <w:pPr>
              <w:spacing w:after="0" w:line="240" w:lineRule="auto"/>
              <w:jc w:val="both"/>
              <w:rPr>
                <w:rFonts w:eastAsia="Times New Roman" w:cs="Times New Roman"/>
                <w:noProof/>
                <w:sz w:val="20"/>
                <w:szCs w:val="20"/>
                <w:lang w:val="sr-Latn-CS"/>
              </w:rPr>
            </w:pPr>
          </w:p>
        </w:tc>
      </w:tr>
      <w:tr w:rsidR="00953B88" w:rsidRPr="00DD6897" w:rsidTr="004462F7">
        <w:trPr>
          <w:tblCellSpacing w:w="20" w:type="dxa"/>
        </w:trPr>
        <w:tc>
          <w:tcPr>
            <w:tcW w:w="4436" w:type="dxa"/>
          </w:tcPr>
          <w:p w:rsidR="00953B88" w:rsidRPr="00DD6897" w:rsidRDefault="00953B88" w:rsidP="00953B88">
            <w:pPr>
              <w:spacing w:after="0" w:line="240" w:lineRule="auto"/>
              <w:jc w:val="both"/>
              <w:rPr>
                <w:rFonts w:eastAsia="Times New Roman" w:cs="Times New Roman"/>
                <w:noProof/>
                <w:sz w:val="20"/>
                <w:szCs w:val="20"/>
                <w:lang w:val="sr-Latn-CS"/>
              </w:rPr>
            </w:pPr>
            <w:r w:rsidRPr="00DD6897">
              <w:rPr>
                <w:rFonts w:eastAsia="Times New Roman" w:cs="Times New Roman"/>
                <w:noProof/>
                <w:sz w:val="20"/>
                <w:szCs w:val="20"/>
                <w:lang w:val="sr-Latn-CS"/>
              </w:rPr>
              <w:t>Адреса седишта:</w:t>
            </w:r>
          </w:p>
        </w:tc>
        <w:tc>
          <w:tcPr>
            <w:tcW w:w="5123" w:type="dxa"/>
          </w:tcPr>
          <w:p w:rsidR="00953B88" w:rsidRPr="00DD6897" w:rsidRDefault="00953B88" w:rsidP="00953B88">
            <w:pPr>
              <w:spacing w:after="0" w:line="240" w:lineRule="auto"/>
              <w:jc w:val="both"/>
              <w:rPr>
                <w:rFonts w:eastAsia="Times New Roman" w:cs="Times New Roman"/>
                <w:noProof/>
                <w:sz w:val="20"/>
                <w:szCs w:val="20"/>
                <w:lang w:val="sr-Latn-CS"/>
              </w:rPr>
            </w:pPr>
          </w:p>
        </w:tc>
      </w:tr>
      <w:tr w:rsidR="00953B88" w:rsidRPr="00DD6897" w:rsidTr="004462F7">
        <w:trPr>
          <w:tblCellSpacing w:w="20" w:type="dxa"/>
        </w:trPr>
        <w:tc>
          <w:tcPr>
            <w:tcW w:w="4436" w:type="dxa"/>
          </w:tcPr>
          <w:p w:rsidR="00953B88" w:rsidRPr="00DD6897" w:rsidRDefault="00953B88" w:rsidP="00953B88">
            <w:pPr>
              <w:spacing w:after="0" w:line="240" w:lineRule="auto"/>
              <w:jc w:val="both"/>
              <w:rPr>
                <w:rFonts w:eastAsia="Times New Roman" w:cs="Times New Roman"/>
                <w:noProof/>
                <w:sz w:val="20"/>
                <w:szCs w:val="20"/>
                <w:lang w:val="sr-Latn-CS"/>
              </w:rPr>
            </w:pPr>
            <w:r w:rsidRPr="00DD6897">
              <w:rPr>
                <w:rFonts w:eastAsia="Times New Roman" w:cs="Times New Roman"/>
                <w:noProof/>
                <w:sz w:val="20"/>
                <w:szCs w:val="20"/>
                <w:lang w:val="sr-Latn-CS"/>
              </w:rPr>
              <w:t xml:space="preserve">Матични број:  </w:t>
            </w:r>
          </w:p>
        </w:tc>
        <w:tc>
          <w:tcPr>
            <w:tcW w:w="5123" w:type="dxa"/>
          </w:tcPr>
          <w:p w:rsidR="00953B88" w:rsidRPr="00DD6897" w:rsidRDefault="00953B88" w:rsidP="00953B88">
            <w:pPr>
              <w:spacing w:after="0" w:line="240" w:lineRule="auto"/>
              <w:jc w:val="both"/>
              <w:rPr>
                <w:rFonts w:eastAsia="Times New Roman" w:cs="Times New Roman"/>
                <w:noProof/>
                <w:sz w:val="20"/>
                <w:szCs w:val="20"/>
                <w:lang w:val="sr-Latn-CS"/>
              </w:rPr>
            </w:pPr>
          </w:p>
        </w:tc>
      </w:tr>
      <w:tr w:rsidR="00953B88" w:rsidRPr="00DD6897" w:rsidTr="004462F7">
        <w:trPr>
          <w:tblCellSpacing w:w="20" w:type="dxa"/>
        </w:trPr>
        <w:tc>
          <w:tcPr>
            <w:tcW w:w="4436" w:type="dxa"/>
          </w:tcPr>
          <w:p w:rsidR="00953B88" w:rsidRPr="00DD6897" w:rsidRDefault="00953B88" w:rsidP="00953B88">
            <w:pPr>
              <w:spacing w:after="0" w:line="240" w:lineRule="auto"/>
              <w:jc w:val="both"/>
              <w:rPr>
                <w:rFonts w:eastAsia="Times New Roman" w:cs="Times New Roman"/>
                <w:noProof/>
                <w:sz w:val="20"/>
                <w:szCs w:val="20"/>
                <w:lang w:val="sr-Latn-CS"/>
              </w:rPr>
            </w:pPr>
            <w:r w:rsidRPr="00DD6897">
              <w:rPr>
                <w:rFonts w:eastAsia="Times New Roman" w:cs="Times New Roman"/>
                <w:noProof/>
                <w:sz w:val="20"/>
                <w:szCs w:val="20"/>
                <w:lang w:val="sr-Latn-CS"/>
              </w:rPr>
              <w:t xml:space="preserve">ПИБ:  </w:t>
            </w:r>
          </w:p>
        </w:tc>
        <w:tc>
          <w:tcPr>
            <w:tcW w:w="5123" w:type="dxa"/>
          </w:tcPr>
          <w:p w:rsidR="00953B88" w:rsidRPr="00DD6897" w:rsidRDefault="00953B88" w:rsidP="00953B88">
            <w:pPr>
              <w:spacing w:after="0" w:line="240" w:lineRule="auto"/>
              <w:jc w:val="both"/>
              <w:rPr>
                <w:rFonts w:eastAsia="Times New Roman" w:cs="Times New Roman"/>
                <w:noProof/>
                <w:sz w:val="20"/>
                <w:szCs w:val="20"/>
                <w:lang w:val="sr-Latn-CS"/>
              </w:rPr>
            </w:pPr>
          </w:p>
        </w:tc>
      </w:tr>
    </w:tbl>
    <w:p w:rsidR="00953B88" w:rsidRPr="00DD6897" w:rsidRDefault="00953B88" w:rsidP="00953B88">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86"/>
        <w:gridCol w:w="5023"/>
      </w:tblGrid>
      <w:tr w:rsidR="00953B88" w:rsidRPr="00DD6897" w:rsidTr="004462F7">
        <w:trPr>
          <w:tblCellSpacing w:w="20" w:type="dxa"/>
        </w:trPr>
        <w:tc>
          <w:tcPr>
            <w:tcW w:w="4436" w:type="dxa"/>
          </w:tcPr>
          <w:p w:rsidR="00953B88" w:rsidRPr="00DD6897" w:rsidRDefault="00953B88" w:rsidP="00953B88">
            <w:pPr>
              <w:spacing w:after="0" w:line="240" w:lineRule="auto"/>
              <w:jc w:val="both"/>
              <w:rPr>
                <w:rFonts w:eastAsia="Times New Roman" w:cs="Times New Roman"/>
                <w:noProof/>
                <w:sz w:val="20"/>
                <w:szCs w:val="20"/>
                <w:lang w:val="ru-RU"/>
              </w:rPr>
            </w:pPr>
            <w:r w:rsidRPr="00DD6897">
              <w:rPr>
                <w:rFonts w:eastAsia="Times New Roman" w:cs="Times New Roman"/>
                <w:noProof/>
                <w:sz w:val="20"/>
                <w:szCs w:val="20"/>
                <w:lang w:val="ru-RU"/>
              </w:rPr>
              <w:t>Скраћено пословно име члана групе понуђача:</w:t>
            </w:r>
          </w:p>
        </w:tc>
        <w:tc>
          <w:tcPr>
            <w:tcW w:w="5123" w:type="dxa"/>
          </w:tcPr>
          <w:p w:rsidR="00953B88" w:rsidRPr="00DD6897" w:rsidRDefault="00953B88" w:rsidP="00953B88">
            <w:pPr>
              <w:spacing w:after="0" w:line="240" w:lineRule="auto"/>
              <w:jc w:val="both"/>
              <w:rPr>
                <w:rFonts w:eastAsia="Times New Roman" w:cs="Times New Roman"/>
                <w:noProof/>
                <w:sz w:val="20"/>
                <w:szCs w:val="20"/>
                <w:lang w:val="ru-RU"/>
              </w:rPr>
            </w:pPr>
          </w:p>
        </w:tc>
      </w:tr>
      <w:tr w:rsidR="00953B88" w:rsidRPr="00DD6897" w:rsidTr="004462F7">
        <w:trPr>
          <w:tblCellSpacing w:w="20" w:type="dxa"/>
        </w:trPr>
        <w:tc>
          <w:tcPr>
            <w:tcW w:w="4436" w:type="dxa"/>
          </w:tcPr>
          <w:p w:rsidR="00953B88" w:rsidRPr="00DD6897" w:rsidRDefault="00953B88" w:rsidP="00953B88">
            <w:pPr>
              <w:spacing w:after="0" w:line="240" w:lineRule="auto"/>
              <w:jc w:val="both"/>
              <w:rPr>
                <w:rFonts w:eastAsia="Times New Roman" w:cs="Times New Roman"/>
                <w:noProof/>
                <w:sz w:val="20"/>
                <w:szCs w:val="20"/>
                <w:lang w:val="sr-Latn-CS"/>
              </w:rPr>
            </w:pPr>
            <w:r w:rsidRPr="00DD6897">
              <w:rPr>
                <w:rFonts w:eastAsia="Times New Roman" w:cs="Times New Roman"/>
                <w:noProof/>
                <w:sz w:val="20"/>
                <w:szCs w:val="20"/>
                <w:lang w:val="sr-Latn-CS"/>
              </w:rPr>
              <w:t xml:space="preserve">Седиште:  </w:t>
            </w:r>
          </w:p>
        </w:tc>
        <w:tc>
          <w:tcPr>
            <w:tcW w:w="5123" w:type="dxa"/>
          </w:tcPr>
          <w:p w:rsidR="00953B88" w:rsidRPr="00DD6897" w:rsidRDefault="00953B88" w:rsidP="00953B88">
            <w:pPr>
              <w:spacing w:after="0" w:line="240" w:lineRule="auto"/>
              <w:jc w:val="both"/>
              <w:rPr>
                <w:rFonts w:eastAsia="Times New Roman" w:cs="Times New Roman"/>
                <w:noProof/>
                <w:sz w:val="20"/>
                <w:szCs w:val="20"/>
                <w:lang w:val="sr-Latn-CS"/>
              </w:rPr>
            </w:pPr>
          </w:p>
        </w:tc>
      </w:tr>
      <w:tr w:rsidR="00953B88" w:rsidRPr="00DD6897" w:rsidTr="004462F7">
        <w:trPr>
          <w:tblCellSpacing w:w="20" w:type="dxa"/>
        </w:trPr>
        <w:tc>
          <w:tcPr>
            <w:tcW w:w="4436" w:type="dxa"/>
          </w:tcPr>
          <w:p w:rsidR="00953B88" w:rsidRPr="00DD6897" w:rsidRDefault="00953B88" w:rsidP="00953B88">
            <w:pPr>
              <w:spacing w:after="0" w:line="240" w:lineRule="auto"/>
              <w:jc w:val="both"/>
              <w:rPr>
                <w:rFonts w:eastAsia="Times New Roman" w:cs="Times New Roman"/>
                <w:noProof/>
                <w:sz w:val="20"/>
                <w:szCs w:val="20"/>
                <w:lang w:val="sr-Latn-CS"/>
              </w:rPr>
            </w:pPr>
            <w:r w:rsidRPr="00DD6897">
              <w:rPr>
                <w:rFonts w:eastAsia="Times New Roman" w:cs="Times New Roman"/>
                <w:noProof/>
                <w:sz w:val="20"/>
                <w:szCs w:val="20"/>
                <w:lang w:val="sr-Latn-CS"/>
              </w:rPr>
              <w:t>Адреса седишта:</w:t>
            </w:r>
          </w:p>
        </w:tc>
        <w:tc>
          <w:tcPr>
            <w:tcW w:w="5123" w:type="dxa"/>
          </w:tcPr>
          <w:p w:rsidR="00953B88" w:rsidRPr="00DD6897" w:rsidRDefault="00953B88" w:rsidP="00953B88">
            <w:pPr>
              <w:spacing w:after="0" w:line="240" w:lineRule="auto"/>
              <w:jc w:val="both"/>
              <w:rPr>
                <w:rFonts w:eastAsia="Times New Roman" w:cs="Times New Roman"/>
                <w:noProof/>
                <w:sz w:val="20"/>
                <w:szCs w:val="20"/>
                <w:lang w:val="sr-Latn-CS"/>
              </w:rPr>
            </w:pPr>
          </w:p>
        </w:tc>
      </w:tr>
      <w:tr w:rsidR="00953B88" w:rsidRPr="00DD6897" w:rsidTr="004462F7">
        <w:trPr>
          <w:tblCellSpacing w:w="20" w:type="dxa"/>
        </w:trPr>
        <w:tc>
          <w:tcPr>
            <w:tcW w:w="4436" w:type="dxa"/>
          </w:tcPr>
          <w:p w:rsidR="00953B88" w:rsidRPr="00DD6897" w:rsidRDefault="00953B88" w:rsidP="00953B88">
            <w:pPr>
              <w:spacing w:after="0" w:line="240" w:lineRule="auto"/>
              <w:jc w:val="both"/>
              <w:rPr>
                <w:rFonts w:eastAsia="Times New Roman" w:cs="Times New Roman"/>
                <w:noProof/>
                <w:sz w:val="20"/>
                <w:szCs w:val="20"/>
                <w:lang w:val="sr-Latn-CS"/>
              </w:rPr>
            </w:pPr>
            <w:r w:rsidRPr="00DD6897">
              <w:rPr>
                <w:rFonts w:eastAsia="Times New Roman" w:cs="Times New Roman"/>
                <w:noProof/>
                <w:sz w:val="20"/>
                <w:szCs w:val="20"/>
                <w:lang w:val="sr-Latn-CS"/>
              </w:rPr>
              <w:t xml:space="preserve">Матични број:  </w:t>
            </w:r>
          </w:p>
        </w:tc>
        <w:tc>
          <w:tcPr>
            <w:tcW w:w="5123" w:type="dxa"/>
          </w:tcPr>
          <w:p w:rsidR="00953B88" w:rsidRPr="00DD6897" w:rsidRDefault="00953B88" w:rsidP="00953B88">
            <w:pPr>
              <w:spacing w:after="0" w:line="240" w:lineRule="auto"/>
              <w:jc w:val="both"/>
              <w:rPr>
                <w:rFonts w:eastAsia="Times New Roman" w:cs="Times New Roman"/>
                <w:noProof/>
                <w:sz w:val="20"/>
                <w:szCs w:val="20"/>
                <w:lang w:val="sr-Latn-CS"/>
              </w:rPr>
            </w:pPr>
          </w:p>
        </w:tc>
      </w:tr>
      <w:tr w:rsidR="00953B88" w:rsidRPr="00DD6897" w:rsidTr="004462F7">
        <w:trPr>
          <w:tblCellSpacing w:w="20" w:type="dxa"/>
        </w:trPr>
        <w:tc>
          <w:tcPr>
            <w:tcW w:w="4436" w:type="dxa"/>
          </w:tcPr>
          <w:p w:rsidR="00953B88" w:rsidRPr="00DD6897" w:rsidRDefault="00953B88" w:rsidP="00953B88">
            <w:pPr>
              <w:spacing w:after="0" w:line="240" w:lineRule="auto"/>
              <w:jc w:val="both"/>
              <w:rPr>
                <w:rFonts w:eastAsia="Times New Roman" w:cs="Times New Roman"/>
                <w:noProof/>
                <w:sz w:val="20"/>
                <w:szCs w:val="20"/>
                <w:lang w:val="sr-Latn-CS"/>
              </w:rPr>
            </w:pPr>
            <w:r w:rsidRPr="00DD6897">
              <w:rPr>
                <w:rFonts w:eastAsia="Times New Roman" w:cs="Times New Roman"/>
                <w:noProof/>
                <w:sz w:val="20"/>
                <w:szCs w:val="20"/>
                <w:lang w:val="sr-Latn-CS"/>
              </w:rPr>
              <w:t xml:space="preserve">ПИБ:  </w:t>
            </w:r>
          </w:p>
        </w:tc>
        <w:tc>
          <w:tcPr>
            <w:tcW w:w="5123" w:type="dxa"/>
          </w:tcPr>
          <w:p w:rsidR="00953B88" w:rsidRPr="00DD6897" w:rsidRDefault="00953B88" w:rsidP="00953B88">
            <w:pPr>
              <w:spacing w:after="0" w:line="240" w:lineRule="auto"/>
              <w:jc w:val="both"/>
              <w:rPr>
                <w:rFonts w:eastAsia="Times New Roman" w:cs="Times New Roman"/>
                <w:noProof/>
                <w:sz w:val="20"/>
                <w:szCs w:val="20"/>
                <w:lang w:val="sr-Latn-CS"/>
              </w:rPr>
            </w:pPr>
          </w:p>
        </w:tc>
      </w:tr>
    </w:tbl>
    <w:p w:rsidR="00953B88" w:rsidRPr="00DD6897" w:rsidRDefault="00953B88" w:rsidP="00953B88">
      <w:pPr>
        <w:spacing w:after="0" w:line="240" w:lineRule="auto"/>
        <w:ind w:right="-360" w:firstLine="540"/>
        <w:jc w:val="both"/>
        <w:rPr>
          <w:rFonts w:eastAsia="Times New Roman" w:cs="Times New Roman"/>
          <w:sz w:val="20"/>
          <w:szCs w:val="20"/>
          <w:lang w:val="sr-Cyrl-RS"/>
        </w:rPr>
      </w:pPr>
    </w:p>
    <w:p w:rsidR="00953B88" w:rsidRPr="00DD6897" w:rsidRDefault="00953B88" w:rsidP="00953B88">
      <w:pPr>
        <w:spacing w:after="0" w:line="240" w:lineRule="auto"/>
        <w:ind w:right="-90" w:firstLine="720"/>
        <w:jc w:val="both"/>
        <w:rPr>
          <w:rFonts w:eastAsia="Times New Roman" w:cs="Times New Roman"/>
          <w:sz w:val="20"/>
          <w:szCs w:val="20"/>
          <w:lang w:val="sr-Latn-RS"/>
        </w:rPr>
      </w:pPr>
      <w:r w:rsidRPr="00DD6897">
        <w:rPr>
          <w:rFonts w:eastAsia="Times New Roman" w:cs="Times New Roman"/>
          <w:sz w:val="20"/>
          <w:szCs w:val="20"/>
          <w:lang w:val="sr-Cyrl-RS"/>
        </w:rPr>
        <w:t>На основу члана 77. став 4. Закона о јавним набавкама („Службени гланик РС“, бр.124/12, 14/15 и 68/15)</w:t>
      </w:r>
      <w:r w:rsidRPr="00DD6897">
        <w:rPr>
          <w:rFonts w:eastAsia="Times New Roman" w:cs="Times New Roman"/>
          <w:sz w:val="20"/>
          <w:szCs w:val="20"/>
          <w:lang w:val="sr-Latn-RS"/>
        </w:rPr>
        <w:t xml:space="preserve"> </w:t>
      </w:r>
      <w:r w:rsidRPr="00DD6897">
        <w:rPr>
          <w:rFonts w:eastAsia="Times New Roman" w:cs="Times New Roman"/>
          <w:noProof/>
          <w:sz w:val="20"/>
          <w:szCs w:val="20"/>
          <w:lang w:val="sr-Latn-CS"/>
        </w:rPr>
        <w:t>Понуђач</w:t>
      </w:r>
      <w:r w:rsidRPr="00DD6897">
        <w:rPr>
          <w:rFonts w:eastAsia="Times New Roman" w:cs="Times New Roman"/>
          <w:noProof/>
          <w:sz w:val="20"/>
          <w:szCs w:val="20"/>
          <w:lang w:val="sr-Cyrl-CS"/>
        </w:rPr>
        <w:t xml:space="preserve"> ____________________</w:t>
      </w:r>
      <w:r w:rsidRPr="00DD6897">
        <w:rPr>
          <w:rFonts w:eastAsia="Times New Roman" w:cs="Times New Roman"/>
          <w:noProof/>
          <w:sz w:val="20"/>
          <w:szCs w:val="20"/>
          <w:lang w:val="sr-Latn-CS"/>
        </w:rPr>
        <w:t>_______________________________________ из _______________</w:t>
      </w:r>
      <w:r w:rsidRPr="00DD6897">
        <w:rPr>
          <w:rFonts w:eastAsia="Times New Roman" w:cs="Times New Roman"/>
          <w:noProof/>
          <w:sz w:val="20"/>
          <w:szCs w:val="20"/>
          <w:lang w:val="sr-Cyrl-CS"/>
        </w:rPr>
        <w:t>________</w:t>
      </w:r>
      <w:r w:rsidRPr="00DD6897">
        <w:rPr>
          <w:rFonts w:eastAsia="Times New Roman" w:cs="Times New Roman"/>
          <w:noProof/>
          <w:sz w:val="20"/>
          <w:szCs w:val="20"/>
          <w:lang w:val="sr-Latn-CS"/>
        </w:rPr>
        <w:t>ул._______________________ бр.______</w:t>
      </w:r>
      <w:r w:rsidRPr="00DD6897">
        <w:rPr>
          <w:rFonts w:eastAsia="Times New Roman" w:cs="Times New Roman"/>
          <w:noProof/>
          <w:sz w:val="20"/>
          <w:szCs w:val="20"/>
          <w:lang w:val="sr-Cyrl-RS"/>
        </w:rPr>
        <w:t>, као члан групе понуђача</w:t>
      </w:r>
    </w:p>
    <w:p w:rsidR="00953B88" w:rsidRPr="00DD6897" w:rsidRDefault="00953B88" w:rsidP="00953B88">
      <w:pPr>
        <w:spacing w:after="0" w:line="240" w:lineRule="auto"/>
        <w:jc w:val="both"/>
        <w:rPr>
          <w:rFonts w:eastAsia="Times New Roman" w:cs="Times New Roman"/>
          <w:noProof/>
          <w:sz w:val="20"/>
          <w:szCs w:val="20"/>
          <w:lang w:val="sr-Latn-CS"/>
        </w:rPr>
      </w:pPr>
      <w:r w:rsidRPr="00DD6897">
        <w:rPr>
          <w:rFonts w:eastAsia="Times New Roman" w:cs="Times New Roman"/>
          <w:noProof/>
          <w:sz w:val="20"/>
          <w:szCs w:val="20"/>
          <w:lang w:val="sr-Latn-CS"/>
        </w:rPr>
        <w:t>даје под пуном материјалном и кривичном одговорношћу</w:t>
      </w:r>
    </w:p>
    <w:p w:rsidR="00953B88" w:rsidRPr="00DD6897" w:rsidRDefault="00953B88" w:rsidP="00953B88">
      <w:pPr>
        <w:spacing w:after="0" w:line="240" w:lineRule="auto"/>
        <w:jc w:val="both"/>
        <w:rPr>
          <w:rFonts w:eastAsia="Times New Roman" w:cs="Times New Roman"/>
          <w:b/>
          <w:noProof/>
          <w:sz w:val="20"/>
          <w:szCs w:val="20"/>
          <w:lang w:val="sr-Cyrl-CS"/>
        </w:rPr>
      </w:pPr>
    </w:p>
    <w:p w:rsidR="00953B88" w:rsidRPr="00DD6897" w:rsidRDefault="00953B88" w:rsidP="00953B88">
      <w:pPr>
        <w:spacing w:after="0" w:line="240" w:lineRule="auto"/>
        <w:jc w:val="center"/>
        <w:rPr>
          <w:rFonts w:eastAsia="Times New Roman" w:cs="Times New Roman"/>
          <w:b/>
          <w:noProof/>
          <w:sz w:val="20"/>
          <w:szCs w:val="20"/>
          <w:lang w:val="sr-Latn-CS"/>
        </w:rPr>
      </w:pPr>
      <w:r w:rsidRPr="00DD6897">
        <w:rPr>
          <w:rFonts w:eastAsia="Times New Roman" w:cs="Times New Roman"/>
          <w:b/>
          <w:noProof/>
          <w:sz w:val="20"/>
          <w:szCs w:val="20"/>
          <w:lang w:val="sr-Latn-CS"/>
        </w:rPr>
        <w:t>И З Ј А В У</w:t>
      </w:r>
    </w:p>
    <w:p w:rsidR="00953B88" w:rsidRPr="00DD6897" w:rsidRDefault="00953B88" w:rsidP="00953B88">
      <w:pPr>
        <w:spacing w:after="0" w:line="240" w:lineRule="auto"/>
        <w:jc w:val="both"/>
        <w:rPr>
          <w:rFonts w:eastAsia="Times New Roman" w:cs="Times New Roman"/>
          <w:noProof/>
          <w:sz w:val="20"/>
          <w:szCs w:val="20"/>
          <w:lang w:val="sr-Latn-CS"/>
        </w:rPr>
      </w:pPr>
    </w:p>
    <w:p w:rsidR="00953B88" w:rsidRPr="00DD6897" w:rsidRDefault="00953B88" w:rsidP="00482A37">
      <w:pPr>
        <w:widowControl w:val="0"/>
        <w:suppressAutoHyphens/>
        <w:spacing w:after="0" w:line="100" w:lineRule="atLeast"/>
        <w:jc w:val="both"/>
        <w:rPr>
          <w:rFonts w:eastAsia="Times New Roman" w:cs="Times New Roman"/>
          <w:b/>
          <w:sz w:val="20"/>
          <w:szCs w:val="20"/>
          <w:lang w:val="sr-Cyrl-RS" w:eastAsia="ar-SA"/>
        </w:rPr>
      </w:pPr>
      <w:r w:rsidRPr="00DD6897">
        <w:rPr>
          <w:rFonts w:eastAsia="Times New Roman" w:cs="Times New Roman"/>
          <w:noProof/>
          <w:sz w:val="20"/>
          <w:szCs w:val="20"/>
          <w:lang w:val="sr-Latn-CS"/>
        </w:rPr>
        <w:tab/>
      </w:r>
      <w:r w:rsidRPr="00DD6897">
        <w:rPr>
          <w:rFonts w:eastAsia="Times New Roman" w:cs="Times New Roman"/>
          <w:noProof/>
          <w:sz w:val="20"/>
          <w:szCs w:val="20"/>
          <w:lang w:val="sr-Cyrl-RS"/>
        </w:rPr>
        <w:t xml:space="preserve">којом потврђује </w:t>
      </w:r>
      <w:r w:rsidRPr="00DD6897">
        <w:rPr>
          <w:rFonts w:eastAsia="Times New Roman" w:cs="Times New Roman"/>
          <w:noProof/>
          <w:sz w:val="20"/>
          <w:szCs w:val="20"/>
          <w:lang w:val="sr-Latn-CS"/>
        </w:rPr>
        <w:t xml:space="preserve">да испуњава </w:t>
      </w:r>
      <w:r w:rsidRPr="00DD6897">
        <w:rPr>
          <w:rFonts w:eastAsia="Times New Roman" w:cs="Times New Roman"/>
          <w:noProof/>
          <w:sz w:val="20"/>
          <w:szCs w:val="20"/>
          <w:lang w:val="sr-Cyrl-RS"/>
        </w:rPr>
        <w:t>обавезне услове</w:t>
      </w:r>
      <w:r w:rsidRPr="00DD6897">
        <w:rPr>
          <w:rFonts w:eastAsia="Times New Roman" w:cs="Times New Roman"/>
          <w:noProof/>
          <w:sz w:val="20"/>
          <w:szCs w:val="20"/>
          <w:lang w:val="sr-Latn-CS"/>
        </w:rPr>
        <w:t xml:space="preserve"> </w:t>
      </w:r>
      <w:r w:rsidRPr="00DD6897">
        <w:rPr>
          <w:rFonts w:eastAsia="Times New Roman" w:cs="Times New Roman"/>
          <w:noProof/>
          <w:sz w:val="20"/>
          <w:szCs w:val="20"/>
          <w:lang w:val="sr-Cyrl-RS"/>
        </w:rPr>
        <w:t>садржане у</w:t>
      </w:r>
      <w:r w:rsidRPr="00DD6897">
        <w:rPr>
          <w:rFonts w:eastAsia="Times New Roman" w:cs="Times New Roman"/>
          <w:noProof/>
          <w:sz w:val="20"/>
          <w:szCs w:val="20"/>
          <w:lang w:val="sr-Latn-CS"/>
        </w:rPr>
        <w:t xml:space="preserve"> Конкурсно</w:t>
      </w:r>
      <w:r w:rsidRPr="00DD6897">
        <w:rPr>
          <w:rFonts w:eastAsia="Times New Roman" w:cs="Times New Roman"/>
          <w:noProof/>
          <w:sz w:val="20"/>
          <w:szCs w:val="20"/>
          <w:lang w:val="sr-Cyrl-RS"/>
        </w:rPr>
        <w:t>ј</w:t>
      </w:r>
      <w:r w:rsidRPr="00DD6897">
        <w:rPr>
          <w:rFonts w:eastAsia="Times New Roman" w:cs="Times New Roman"/>
          <w:noProof/>
          <w:sz w:val="20"/>
          <w:szCs w:val="20"/>
          <w:lang w:val="sr-Latn-CS"/>
        </w:rPr>
        <w:t xml:space="preserve"> документациј</w:t>
      </w:r>
      <w:r w:rsidRPr="00DD6897">
        <w:rPr>
          <w:rFonts w:eastAsia="Times New Roman" w:cs="Times New Roman"/>
          <w:noProof/>
          <w:sz w:val="20"/>
          <w:szCs w:val="20"/>
          <w:lang w:val="sr-Cyrl-RS"/>
        </w:rPr>
        <w:t>и</w:t>
      </w:r>
      <w:r w:rsidRPr="00DD6897">
        <w:rPr>
          <w:rFonts w:eastAsia="Times New Roman" w:cs="Times New Roman"/>
          <w:noProof/>
          <w:sz w:val="20"/>
          <w:szCs w:val="20"/>
          <w:lang w:val="sr-Latn-CS"/>
        </w:rPr>
        <w:t xml:space="preserve"> </w:t>
      </w:r>
      <w:r w:rsidRPr="00DD6897">
        <w:rPr>
          <w:rFonts w:eastAsia="Times New Roman" w:cs="Times New Roman"/>
          <w:noProof/>
          <w:sz w:val="20"/>
          <w:szCs w:val="20"/>
          <w:lang w:val="sr-Cyrl-RS"/>
        </w:rPr>
        <w:t xml:space="preserve"> </w:t>
      </w:r>
      <w:r w:rsidRPr="00DD6897">
        <w:rPr>
          <w:rFonts w:eastAsia="Times New Roman" w:cs="Times New Roman"/>
          <w:b/>
          <w:sz w:val="20"/>
          <w:szCs w:val="20"/>
          <w:lang w:val="sr-Cyrl-CS"/>
        </w:rPr>
        <w:t xml:space="preserve">ЗА ЈАВНУ НАБАВКУ </w:t>
      </w:r>
      <w:r w:rsidR="008770A0" w:rsidRPr="00DD6897">
        <w:rPr>
          <w:b/>
          <w:sz w:val="20"/>
          <w:szCs w:val="20"/>
          <w:lang w:val="sr-Cyrl-RS"/>
        </w:rPr>
        <w:t>УСЛУГА ОДРЕЂИВАЊА МАСЕНЕ КОНЦЕНТРАЦИЈЕ И САДРЖАЈА СУСПЕНДОВАНИХ ЧЕСТИЦА (</w:t>
      </w:r>
      <w:r w:rsidR="008770A0" w:rsidRPr="00DD6897">
        <w:rPr>
          <w:b/>
          <w:sz w:val="20"/>
          <w:szCs w:val="20"/>
          <w:lang w:val="sr-Latn-RS"/>
        </w:rPr>
        <w:t>PM</w:t>
      </w:r>
      <w:r w:rsidR="008770A0" w:rsidRPr="00DD6897">
        <w:rPr>
          <w:b/>
          <w:sz w:val="20"/>
          <w:szCs w:val="20"/>
          <w:vertAlign w:val="subscript"/>
          <w:lang w:val="sr-Latn-RS"/>
        </w:rPr>
        <w:t>10</w:t>
      </w:r>
      <w:r w:rsidR="008770A0" w:rsidRPr="00DD6897">
        <w:rPr>
          <w:b/>
          <w:sz w:val="20"/>
          <w:szCs w:val="20"/>
          <w:lang w:val="sr-Latn-RS"/>
        </w:rPr>
        <w:t xml:space="preserve">) </w:t>
      </w:r>
      <w:r w:rsidR="008770A0" w:rsidRPr="00DD6897">
        <w:rPr>
          <w:b/>
          <w:sz w:val="20"/>
          <w:szCs w:val="20"/>
          <w:lang w:val="sr-Cyrl-RS"/>
        </w:rPr>
        <w:t>НА АУТОМАТСКИМ СТАНИЦАМА ЗА ПРАЋЕЊЕ КВАЛИТЕТА АМБИЈЕНТАЛНОГ ВАЗДУХА (СОМБОР, КИКИНДА И ЗРЕЊАНИН) У ТРАЈАЊУ ОД ГОДИНУ ДАНА</w:t>
      </w:r>
      <w:r w:rsidR="00482A37" w:rsidRPr="00DD6897">
        <w:rPr>
          <w:rFonts w:eastAsia="Times New Roman" w:cs="Times New Roman"/>
          <w:b/>
          <w:sz w:val="20"/>
          <w:szCs w:val="20"/>
          <w:lang w:val="sr-Cyrl-RS" w:eastAsia="ar-SA"/>
        </w:rPr>
        <w:t xml:space="preserve">, ЈН </w:t>
      </w:r>
      <w:r w:rsidR="00482A37" w:rsidRPr="00DD6897">
        <w:rPr>
          <w:b/>
          <w:sz w:val="20"/>
          <w:szCs w:val="20"/>
          <w:lang w:val="sr-Cyrl-RS" w:eastAsia="ar-SA"/>
        </w:rPr>
        <w:t xml:space="preserve">ОП </w:t>
      </w:r>
      <w:r w:rsidR="005A0A69" w:rsidRPr="00DD6897">
        <w:rPr>
          <w:b/>
          <w:sz w:val="20"/>
          <w:szCs w:val="20"/>
          <w:lang w:val="sr-Cyrl-RS" w:eastAsia="ar-SA"/>
        </w:rPr>
        <w:t>11</w:t>
      </w:r>
      <w:r w:rsidR="00482A37" w:rsidRPr="00DD6897">
        <w:rPr>
          <w:b/>
          <w:sz w:val="20"/>
          <w:szCs w:val="20"/>
          <w:lang w:val="sr-Cyrl-RS" w:eastAsia="ar-SA"/>
        </w:rPr>
        <w:t>/20</w:t>
      </w:r>
      <w:r w:rsidR="005A0A69" w:rsidRPr="00DD6897">
        <w:rPr>
          <w:b/>
          <w:sz w:val="20"/>
          <w:szCs w:val="20"/>
          <w:lang w:val="sr-Cyrl-RS" w:eastAsia="ar-SA"/>
        </w:rPr>
        <w:t>20</w:t>
      </w:r>
      <w:r w:rsidR="00482A37" w:rsidRPr="00DD6897">
        <w:rPr>
          <w:rFonts w:eastAsia="Times New Roman" w:cs="Times New Roman"/>
          <w:b/>
          <w:sz w:val="20"/>
          <w:szCs w:val="20"/>
          <w:lang w:val="sr-Cyrl-RS" w:eastAsia="ar-SA"/>
        </w:rPr>
        <w:t>,</w:t>
      </w:r>
      <w:r w:rsidR="00482A37" w:rsidRPr="00DD6897">
        <w:rPr>
          <w:rFonts w:eastAsia="Times New Roman" w:cs="Times New Roman"/>
          <w:sz w:val="20"/>
          <w:szCs w:val="20"/>
          <w:lang w:val="ru-RU"/>
        </w:rPr>
        <w:t xml:space="preserve"> </w:t>
      </w:r>
      <w:r w:rsidR="00482A37" w:rsidRPr="00DD6897">
        <w:rPr>
          <w:rFonts w:eastAsia="Times New Roman" w:cs="Times New Roman"/>
          <w:noProof/>
          <w:sz w:val="20"/>
          <w:szCs w:val="20"/>
          <w:lang w:val="sr-Cyrl-RS"/>
        </w:rPr>
        <w:t>број: 140-404-</w:t>
      </w:r>
      <w:r w:rsidR="005A0A69" w:rsidRPr="00DD6897">
        <w:rPr>
          <w:rFonts w:eastAsia="Times New Roman" w:cs="Times New Roman"/>
          <w:noProof/>
          <w:sz w:val="20"/>
          <w:szCs w:val="20"/>
          <w:lang w:val="sr-Cyrl-RS"/>
        </w:rPr>
        <w:t>21</w:t>
      </w:r>
      <w:r w:rsidR="00482A37" w:rsidRPr="00DD6897">
        <w:rPr>
          <w:rFonts w:eastAsia="Times New Roman" w:cs="Times New Roman"/>
          <w:noProof/>
          <w:sz w:val="20"/>
          <w:szCs w:val="20"/>
          <w:lang w:val="sr-Cyrl-RS"/>
        </w:rPr>
        <w:t>/20</w:t>
      </w:r>
      <w:r w:rsidR="005A0A69" w:rsidRPr="00DD6897">
        <w:rPr>
          <w:rFonts w:eastAsia="Times New Roman" w:cs="Times New Roman"/>
          <w:noProof/>
          <w:sz w:val="20"/>
          <w:szCs w:val="20"/>
          <w:lang w:val="sr-Cyrl-RS"/>
        </w:rPr>
        <w:t>20</w:t>
      </w:r>
      <w:r w:rsidR="00482A37" w:rsidRPr="00DD6897">
        <w:rPr>
          <w:rFonts w:eastAsia="Times New Roman" w:cs="Times New Roman"/>
          <w:noProof/>
          <w:sz w:val="20"/>
          <w:szCs w:val="20"/>
          <w:lang w:val="sr-Cyrl-RS"/>
        </w:rPr>
        <w:t>-0</w:t>
      </w:r>
      <w:r w:rsidR="00340812" w:rsidRPr="00DD6897">
        <w:rPr>
          <w:rFonts w:eastAsia="Times New Roman" w:cs="Times New Roman"/>
          <w:noProof/>
          <w:sz w:val="20"/>
          <w:szCs w:val="20"/>
          <w:lang w:val="sr-Cyrl-RS"/>
        </w:rPr>
        <w:t>3</w:t>
      </w:r>
      <w:r w:rsidR="00482A37" w:rsidRPr="00DD6897">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A83517" w:rsidRPr="00DD6897">
        <w:rPr>
          <w:rFonts w:eastAsia="Times New Roman" w:cs="Times New Roman"/>
          <w:noProof/>
          <w:sz w:val="20"/>
          <w:szCs w:val="20"/>
          <w:lang w:val="sr-Cyrl-RS"/>
        </w:rPr>
        <w:t>22</w:t>
      </w:r>
      <w:r w:rsidR="00623C28" w:rsidRPr="00DD6897">
        <w:rPr>
          <w:rFonts w:eastAsia="Times New Roman" w:cs="Times New Roman"/>
          <w:noProof/>
          <w:sz w:val="20"/>
          <w:szCs w:val="20"/>
          <w:lang w:val="sr-Cyrl-RS"/>
        </w:rPr>
        <w:t>.01.</w:t>
      </w:r>
      <w:r w:rsidR="00482A37" w:rsidRPr="00DD6897">
        <w:rPr>
          <w:rFonts w:eastAsia="Times New Roman" w:cs="Times New Roman"/>
          <w:noProof/>
          <w:sz w:val="20"/>
          <w:szCs w:val="20"/>
          <w:lang w:val="sr-Cyrl-RS"/>
        </w:rPr>
        <w:t>20</w:t>
      </w:r>
      <w:r w:rsidR="003936C9" w:rsidRPr="00DD6897">
        <w:rPr>
          <w:rFonts w:eastAsia="Times New Roman" w:cs="Times New Roman"/>
          <w:noProof/>
          <w:sz w:val="20"/>
          <w:szCs w:val="20"/>
          <w:lang w:val="sr-Latn-RS"/>
        </w:rPr>
        <w:t>20</w:t>
      </w:r>
      <w:r w:rsidR="00482A37" w:rsidRPr="00DD6897">
        <w:rPr>
          <w:rFonts w:eastAsia="Times New Roman" w:cs="Times New Roman"/>
          <w:noProof/>
          <w:sz w:val="20"/>
          <w:szCs w:val="20"/>
          <w:lang w:val="sr-Cyrl-RS"/>
        </w:rPr>
        <w:t>. године.</w:t>
      </w:r>
      <w:r w:rsidRPr="00DD6897">
        <w:rPr>
          <w:rFonts w:eastAsia="Times New Roman" w:cs="Times New Roman"/>
          <w:sz w:val="20"/>
          <w:szCs w:val="20"/>
          <w:lang w:val="ru-RU"/>
        </w:rPr>
        <w:t xml:space="preserve"> </w:t>
      </w:r>
      <w:r w:rsidR="00482A37" w:rsidRPr="00DD6897">
        <w:rPr>
          <w:rFonts w:eastAsia="Times New Roman" w:cs="Times New Roman"/>
          <w:b/>
          <w:sz w:val="20"/>
          <w:szCs w:val="20"/>
          <w:lang w:val="sr-Cyrl-CS"/>
        </w:rPr>
        <w:t xml:space="preserve"> </w:t>
      </w:r>
    </w:p>
    <w:p w:rsidR="00953B88" w:rsidRPr="00DD6897" w:rsidRDefault="00953B88" w:rsidP="00953B88">
      <w:pPr>
        <w:spacing w:after="0" w:line="240" w:lineRule="auto"/>
        <w:ind w:left="6"/>
        <w:jc w:val="both"/>
        <w:rPr>
          <w:rFonts w:eastAsia="Times New Roman" w:cs="Times New Roman"/>
          <w:noProof/>
          <w:sz w:val="20"/>
          <w:szCs w:val="20"/>
          <w:lang w:val="sr-Cyrl-CS"/>
        </w:rPr>
      </w:pPr>
      <w:r w:rsidRPr="00DD6897">
        <w:rPr>
          <w:rFonts w:eastAsia="Times New Roman" w:cs="Times New Roman"/>
          <w:noProof/>
          <w:sz w:val="20"/>
          <w:szCs w:val="20"/>
          <w:lang w:val="sr-Cyrl-RS"/>
        </w:rPr>
        <w:tab/>
        <w:t>Обавезни услови:</w:t>
      </w:r>
    </w:p>
    <w:p w:rsidR="00953B88" w:rsidRPr="00DD6897" w:rsidRDefault="00953B88" w:rsidP="00953B88">
      <w:pPr>
        <w:spacing w:after="0" w:line="240" w:lineRule="auto"/>
        <w:ind w:firstLine="708"/>
        <w:jc w:val="both"/>
        <w:rPr>
          <w:rFonts w:eastAsia="Times New Roman" w:cs="Times New Roman"/>
          <w:sz w:val="20"/>
          <w:szCs w:val="20"/>
          <w:lang w:val="sr-Latn-CS" w:eastAsia="sr-Latn-CS"/>
        </w:rPr>
      </w:pPr>
      <w:r w:rsidRPr="00DD6897">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DD6897">
        <w:rPr>
          <w:rFonts w:eastAsia="Times New Roman" w:cs="Times New Roman"/>
          <w:sz w:val="20"/>
          <w:szCs w:val="20"/>
          <w:lang w:val="sr-Cyrl-RS" w:eastAsia="sr-Latn-CS"/>
        </w:rPr>
        <w:t xml:space="preserve"> (чл. 75. ст. 1. тачка 1. ЗЈН)</w:t>
      </w:r>
      <w:r w:rsidRPr="00DD6897">
        <w:rPr>
          <w:rFonts w:eastAsia="Times New Roman" w:cs="Times New Roman"/>
          <w:sz w:val="20"/>
          <w:szCs w:val="20"/>
          <w:lang w:val="sr-Latn-CS" w:eastAsia="sr-Latn-CS"/>
        </w:rPr>
        <w:t>;</w:t>
      </w:r>
    </w:p>
    <w:p w:rsidR="00953B88" w:rsidRPr="00DD6897" w:rsidRDefault="00953B88" w:rsidP="00953B88">
      <w:pPr>
        <w:spacing w:after="0" w:line="240" w:lineRule="auto"/>
        <w:ind w:firstLine="708"/>
        <w:jc w:val="both"/>
        <w:rPr>
          <w:rFonts w:eastAsia="Times New Roman" w:cs="Times New Roman"/>
          <w:sz w:val="20"/>
          <w:szCs w:val="20"/>
          <w:lang w:val="sr-Cyrl-RS" w:eastAsia="sr-Latn-CS"/>
        </w:rPr>
      </w:pPr>
      <w:r w:rsidRPr="00DD6897">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D6897">
        <w:rPr>
          <w:rFonts w:eastAsia="Times New Roman" w:cs="Times New Roman"/>
          <w:sz w:val="20"/>
          <w:szCs w:val="20"/>
          <w:lang w:val="sr-Cyrl-RS" w:eastAsia="sr-Latn-CS"/>
        </w:rPr>
        <w:t xml:space="preserve"> (чл. 75. ст. 1. тачка 2. ЗЈН)</w:t>
      </w:r>
      <w:r w:rsidRPr="00DD6897">
        <w:rPr>
          <w:rFonts w:eastAsia="Times New Roman" w:cs="Times New Roman"/>
          <w:sz w:val="20"/>
          <w:szCs w:val="20"/>
          <w:lang w:val="sr-Latn-CS" w:eastAsia="sr-Latn-CS"/>
        </w:rPr>
        <w:t>;</w:t>
      </w:r>
    </w:p>
    <w:p w:rsidR="00953B88" w:rsidRPr="00DD6897" w:rsidRDefault="00953B88" w:rsidP="00953B88">
      <w:pPr>
        <w:spacing w:after="0" w:line="240" w:lineRule="auto"/>
        <w:ind w:firstLine="708"/>
        <w:jc w:val="both"/>
        <w:rPr>
          <w:rFonts w:eastAsia="Times New Roman" w:cs="Times New Roman"/>
          <w:sz w:val="20"/>
          <w:szCs w:val="20"/>
          <w:lang w:val="sr-Cyrl-RS" w:eastAsia="sr-Latn-CS"/>
        </w:rPr>
      </w:pPr>
      <w:r w:rsidRPr="00DD6897">
        <w:rPr>
          <w:rFonts w:eastAsia="Times New Roman" w:cs="Times New Roman"/>
          <w:sz w:val="20"/>
          <w:szCs w:val="20"/>
          <w:lang w:val="sr-Cyrl-RS" w:eastAsia="sr-Latn-CS"/>
        </w:rPr>
        <w:t>3</w:t>
      </w:r>
      <w:r w:rsidRPr="00DD6897">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DD6897">
        <w:rPr>
          <w:rFonts w:eastAsia="Times New Roman" w:cs="Times New Roman"/>
          <w:sz w:val="20"/>
          <w:szCs w:val="20"/>
          <w:lang w:val="sr-Cyrl-RS" w:eastAsia="sr-Latn-CS"/>
        </w:rPr>
        <w:t>(чл. 75. ст. 1. тачка 4. ЗЈН).</w:t>
      </w:r>
    </w:p>
    <w:p w:rsidR="00953B88" w:rsidRPr="00DD6897" w:rsidRDefault="00953B88" w:rsidP="00953B88">
      <w:pPr>
        <w:tabs>
          <w:tab w:val="left" w:pos="378"/>
        </w:tabs>
        <w:spacing w:after="0" w:line="240" w:lineRule="auto"/>
        <w:jc w:val="both"/>
        <w:rPr>
          <w:rFonts w:eastAsia="Times New Roman" w:cs="Times New Roman"/>
          <w:noProof/>
          <w:sz w:val="20"/>
          <w:szCs w:val="20"/>
          <w:lang w:val="ru-RU"/>
        </w:rPr>
      </w:pPr>
      <w:r w:rsidRPr="00DD6897">
        <w:rPr>
          <w:rFonts w:eastAsia="Times New Roman" w:cs="Times New Roman"/>
          <w:noProof/>
          <w:sz w:val="20"/>
          <w:szCs w:val="20"/>
          <w:lang w:val="ru-RU"/>
        </w:rPr>
        <w:tab/>
      </w:r>
      <w:r w:rsidRPr="00DD6897">
        <w:rPr>
          <w:rFonts w:eastAsia="Times New Roman" w:cs="Times New Roman"/>
          <w:noProof/>
          <w:sz w:val="20"/>
          <w:szCs w:val="20"/>
          <w:lang w:val="ru-RU"/>
        </w:rPr>
        <w:tab/>
      </w:r>
    </w:p>
    <w:p w:rsidR="00953B88" w:rsidRPr="00DD6897" w:rsidRDefault="00953B88" w:rsidP="00953B88">
      <w:pPr>
        <w:tabs>
          <w:tab w:val="left" w:pos="378"/>
        </w:tabs>
        <w:spacing w:after="0" w:line="240" w:lineRule="auto"/>
        <w:jc w:val="both"/>
        <w:rPr>
          <w:rFonts w:eastAsia="Times New Roman" w:cs="Times New Roman"/>
          <w:noProof/>
          <w:sz w:val="20"/>
          <w:szCs w:val="20"/>
          <w:lang w:val="ru-RU"/>
        </w:rPr>
      </w:pPr>
    </w:p>
    <w:p w:rsidR="00953B88" w:rsidRPr="00DD6897" w:rsidRDefault="00953B88" w:rsidP="00953B88">
      <w:pPr>
        <w:spacing w:after="0" w:line="240" w:lineRule="auto"/>
        <w:ind w:left="720"/>
        <w:jc w:val="both"/>
        <w:rPr>
          <w:rFonts w:eastAsia="Times New Roman" w:cs="Times New Roman"/>
          <w:noProof/>
          <w:sz w:val="20"/>
          <w:szCs w:val="20"/>
          <w:lang w:val="sr-Latn-RS"/>
        </w:rPr>
      </w:pPr>
    </w:p>
    <w:p w:rsidR="00953B88" w:rsidRPr="00DD6897" w:rsidRDefault="00953B88" w:rsidP="00953B88">
      <w:pPr>
        <w:spacing w:after="0" w:line="240" w:lineRule="auto"/>
        <w:ind w:left="4253"/>
        <w:jc w:val="right"/>
        <w:rPr>
          <w:rFonts w:eastAsia="Times New Roman" w:cs="Times New Roman"/>
          <w:b/>
          <w:noProof/>
          <w:sz w:val="20"/>
          <w:szCs w:val="20"/>
          <w:lang w:val="sr-Latn-RS"/>
        </w:rPr>
      </w:pPr>
      <w:r w:rsidRPr="00DD6897">
        <w:rPr>
          <w:rFonts w:eastAsia="Times New Roman" w:cs="Times New Roman"/>
          <w:b/>
          <w:noProof/>
          <w:sz w:val="20"/>
          <w:szCs w:val="20"/>
          <w:lang w:val="ru-RU"/>
        </w:rPr>
        <w:t>ЧЛАН ГРУПЕ ПОНУЂАЧ</w:t>
      </w:r>
      <w:r w:rsidRPr="00DD6897">
        <w:rPr>
          <w:rFonts w:eastAsia="Times New Roman" w:cs="Times New Roman"/>
          <w:b/>
          <w:noProof/>
          <w:sz w:val="20"/>
          <w:szCs w:val="20"/>
          <w:lang w:val="sr-Latn-RS"/>
        </w:rPr>
        <w:t>A</w:t>
      </w:r>
    </w:p>
    <w:p w:rsidR="00953B88" w:rsidRPr="00DD6897" w:rsidRDefault="00953B88" w:rsidP="00953B88">
      <w:pPr>
        <w:spacing w:after="0" w:line="240" w:lineRule="auto"/>
        <w:jc w:val="right"/>
        <w:rPr>
          <w:rFonts w:eastAsia="Times New Roman" w:cs="Times New Roman"/>
          <w:b/>
          <w:noProof/>
          <w:sz w:val="20"/>
          <w:szCs w:val="20"/>
          <w:lang w:val="ru-RU"/>
        </w:rPr>
      </w:pPr>
      <w:r w:rsidRPr="00DD6897">
        <w:rPr>
          <w:rFonts w:eastAsia="Times New Roman" w:cs="Times New Roman"/>
          <w:b/>
          <w:noProof/>
          <w:sz w:val="20"/>
          <w:szCs w:val="20"/>
          <w:lang w:val="ru-RU"/>
        </w:rPr>
        <w:tab/>
      </w:r>
      <w:r w:rsidRPr="00DD6897">
        <w:rPr>
          <w:rFonts w:eastAsia="Times New Roman" w:cs="Times New Roman"/>
          <w:b/>
          <w:noProof/>
          <w:sz w:val="20"/>
          <w:szCs w:val="20"/>
          <w:lang w:val="ru-RU"/>
        </w:rPr>
        <w:tab/>
      </w:r>
      <w:r w:rsidRPr="00DD6897">
        <w:rPr>
          <w:rFonts w:eastAsia="Times New Roman" w:cs="Times New Roman"/>
          <w:b/>
          <w:noProof/>
          <w:sz w:val="20"/>
          <w:szCs w:val="20"/>
          <w:lang w:val="ru-RU"/>
        </w:rPr>
        <w:tab/>
      </w:r>
      <w:r w:rsidRPr="00DD6897">
        <w:rPr>
          <w:rFonts w:eastAsia="Times New Roman" w:cs="Times New Roman"/>
          <w:b/>
          <w:noProof/>
          <w:sz w:val="20"/>
          <w:szCs w:val="20"/>
          <w:lang w:val="ru-RU"/>
        </w:rPr>
        <w:tab/>
      </w:r>
      <w:r w:rsidRPr="00DD6897">
        <w:rPr>
          <w:rFonts w:eastAsia="Times New Roman" w:cs="Times New Roman"/>
          <w:b/>
          <w:noProof/>
          <w:sz w:val="20"/>
          <w:szCs w:val="20"/>
          <w:lang w:val="ru-RU"/>
        </w:rPr>
        <w:tab/>
        <w:t>м.п.</w:t>
      </w:r>
      <w:r w:rsidRPr="00DD6897">
        <w:rPr>
          <w:rFonts w:eastAsia="Times New Roman" w:cs="Times New Roman"/>
          <w:b/>
          <w:noProof/>
          <w:sz w:val="20"/>
          <w:szCs w:val="20"/>
          <w:lang w:val="sr-Latn-RS"/>
        </w:rPr>
        <w:tab/>
      </w:r>
      <w:r w:rsidRPr="00DD6897">
        <w:rPr>
          <w:rFonts w:eastAsia="Times New Roman" w:cs="Times New Roman"/>
          <w:b/>
          <w:noProof/>
          <w:sz w:val="20"/>
          <w:szCs w:val="20"/>
          <w:lang w:val="sr-Latn-RS"/>
        </w:rPr>
        <w:tab/>
      </w:r>
      <w:r w:rsidRPr="00DD6897">
        <w:rPr>
          <w:rFonts w:eastAsia="Times New Roman" w:cs="Times New Roman"/>
          <w:b/>
          <w:noProof/>
          <w:sz w:val="20"/>
          <w:szCs w:val="20"/>
          <w:lang w:val="sr-Latn-RS"/>
        </w:rPr>
        <w:tab/>
      </w:r>
      <w:r w:rsidRPr="00DD6897">
        <w:rPr>
          <w:rFonts w:eastAsia="Times New Roman" w:cs="Times New Roman"/>
          <w:b/>
          <w:noProof/>
          <w:sz w:val="20"/>
          <w:szCs w:val="20"/>
          <w:lang w:val="ru-RU"/>
        </w:rPr>
        <w:tab/>
        <w:t>____________________</w:t>
      </w:r>
    </w:p>
    <w:p w:rsidR="00953B88" w:rsidRPr="00DD6897" w:rsidRDefault="00953B88" w:rsidP="00953B88">
      <w:pPr>
        <w:spacing w:after="0" w:line="240" w:lineRule="auto"/>
        <w:jc w:val="right"/>
        <w:rPr>
          <w:rFonts w:eastAsia="Times New Roman" w:cs="Times New Roman"/>
          <w:b/>
          <w:noProof/>
          <w:sz w:val="20"/>
          <w:szCs w:val="20"/>
          <w:lang w:val="ru-RU"/>
        </w:rPr>
      </w:pPr>
      <w:r w:rsidRPr="00DD6897">
        <w:rPr>
          <w:rFonts w:eastAsia="Times New Roman" w:cs="Times New Roman"/>
          <w:b/>
          <w:noProof/>
          <w:sz w:val="20"/>
          <w:szCs w:val="20"/>
          <w:lang w:val="ru-RU"/>
        </w:rPr>
        <w:tab/>
      </w:r>
      <w:r w:rsidRPr="00DD6897">
        <w:rPr>
          <w:rFonts w:eastAsia="Times New Roman" w:cs="Times New Roman"/>
          <w:b/>
          <w:noProof/>
          <w:sz w:val="20"/>
          <w:szCs w:val="20"/>
          <w:lang w:val="ru-RU"/>
        </w:rPr>
        <w:tab/>
        <w:t>(потпис овлашћеног лица)</w:t>
      </w:r>
    </w:p>
    <w:p w:rsidR="00953B88" w:rsidRPr="00DD6897" w:rsidRDefault="00953B88" w:rsidP="00953B88">
      <w:pPr>
        <w:rPr>
          <w:rFonts w:eastAsia="Times New Roman" w:cs="Times New Roman"/>
          <w:b/>
          <w:noProof/>
          <w:sz w:val="20"/>
          <w:szCs w:val="20"/>
          <w:lang w:val="ru-RU"/>
        </w:rPr>
      </w:pPr>
    </w:p>
    <w:p w:rsidR="00953B88" w:rsidRPr="00DD6897" w:rsidRDefault="00953B88" w:rsidP="00953B88">
      <w:pPr>
        <w:rPr>
          <w:rFonts w:eastAsia="Times New Roman" w:cs="Times New Roman"/>
          <w:b/>
          <w:noProof/>
          <w:sz w:val="20"/>
          <w:szCs w:val="20"/>
          <w:lang w:val="ru-RU"/>
        </w:rPr>
      </w:pPr>
    </w:p>
    <w:p w:rsidR="00953B88" w:rsidRPr="00DD6897" w:rsidRDefault="00953B88" w:rsidP="00953B88">
      <w:pPr>
        <w:rPr>
          <w:rFonts w:eastAsia="Times New Roman" w:cs="Times New Roman"/>
          <w:b/>
          <w:noProof/>
          <w:sz w:val="20"/>
          <w:szCs w:val="20"/>
          <w:lang w:val="ru-RU"/>
        </w:rPr>
      </w:pPr>
      <w:r w:rsidRPr="00DD6897">
        <w:rPr>
          <w:rFonts w:eastAsia="Times New Roman" w:cs="Times New Roman"/>
          <w:b/>
          <w:noProof/>
          <w:sz w:val="20"/>
          <w:szCs w:val="20"/>
          <w:lang w:val="ru-RU"/>
        </w:rPr>
        <w:br w:type="page"/>
      </w:r>
    </w:p>
    <w:p w:rsidR="00953B88" w:rsidRPr="00DD6897" w:rsidRDefault="00953B88" w:rsidP="00623C28">
      <w:pPr>
        <w:pBdr>
          <w:top w:val="single" w:sz="4" w:space="1" w:color="auto"/>
          <w:left w:val="single" w:sz="4" w:space="4" w:color="auto"/>
          <w:bottom w:val="single" w:sz="4" w:space="1" w:color="auto"/>
          <w:right w:val="single" w:sz="4" w:space="0" w:color="auto"/>
        </w:pBdr>
        <w:spacing w:after="0" w:line="240" w:lineRule="auto"/>
        <w:ind w:right="-141" w:firstLine="540"/>
        <w:jc w:val="both"/>
        <w:rPr>
          <w:rFonts w:eastAsia="Times New Roman" w:cs="Times New Roman"/>
          <w:b/>
          <w:bCs/>
          <w:sz w:val="20"/>
          <w:szCs w:val="20"/>
          <w:lang w:val="sr-Cyrl-RS"/>
        </w:rPr>
      </w:pPr>
      <w:r w:rsidRPr="00DD6897">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DD6897">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DD6897">
        <w:rPr>
          <w:rFonts w:eastAsia="Times New Roman" w:cs="Times New Roman"/>
          <w:b/>
          <w:bCs/>
          <w:sz w:val="20"/>
          <w:szCs w:val="20"/>
          <w:lang w:val="sr-Cyrl-CS"/>
        </w:rPr>
        <w:t>нем</w:t>
      </w:r>
      <w:r w:rsidRPr="00DD6897">
        <w:rPr>
          <w:rFonts w:eastAsia="Times New Roman" w:cs="Times New Roman"/>
          <w:b/>
          <w:bCs/>
          <w:sz w:val="20"/>
          <w:szCs w:val="20"/>
          <w:lang w:val="sr-Cyrl-RS"/>
        </w:rPr>
        <w:t>а</w:t>
      </w:r>
      <w:r w:rsidRPr="00DD6897">
        <w:rPr>
          <w:rFonts w:eastAsia="Times New Roman" w:cs="Times New Roman"/>
          <w:b/>
          <w:bCs/>
          <w:sz w:val="20"/>
          <w:szCs w:val="20"/>
          <w:lang w:val="sr-Cyrl-CS"/>
        </w:rPr>
        <w:t xml:space="preserve"> забрану обављања делатности која је на снази у време подношења понуде.</w:t>
      </w:r>
    </w:p>
    <w:p w:rsidR="00953B88" w:rsidRPr="00DD6897" w:rsidRDefault="00953B88" w:rsidP="00953B88">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09"/>
      </w:tblGrid>
      <w:tr w:rsidR="00953B88" w:rsidRPr="00DD6897" w:rsidTr="004462F7">
        <w:trPr>
          <w:tblCellSpacing w:w="20" w:type="dxa"/>
          <w:jc w:val="center"/>
        </w:trPr>
        <w:tc>
          <w:tcPr>
            <w:tcW w:w="9606" w:type="dxa"/>
            <w:shd w:val="clear" w:color="auto" w:fill="D6E3BC" w:themeFill="accent3" w:themeFillTint="66"/>
          </w:tcPr>
          <w:p w:rsidR="00953B88" w:rsidRPr="00DD6897" w:rsidRDefault="00953B88" w:rsidP="00953B88">
            <w:pPr>
              <w:spacing w:after="0" w:line="240" w:lineRule="auto"/>
              <w:jc w:val="center"/>
              <w:rPr>
                <w:rFonts w:eastAsia="Times New Roman" w:cs="Times New Roman"/>
                <w:b/>
                <w:sz w:val="20"/>
                <w:szCs w:val="20"/>
                <w:lang w:val="ru-RU"/>
              </w:rPr>
            </w:pPr>
            <w:r w:rsidRPr="00DD6897">
              <w:rPr>
                <w:rFonts w:eastAsia="Times New Roman" w:cs="Times New Roman"/>
                <w:b/>
                <w:sz w:val="20"/>
                <w:szCs w:val="20"/>
                <w:lang w:val="ru-RU"/>
              </w:rPr>
              <w:t>ОБРАЗАЦ ИЗЈАВЕ НА ОСНОВУ ЧЛАНА 75. СТАВ 2. ЗЈН</w:t>
            </w:r>
          </w:p>
        </w:tc>
      </w:tr>
    </w:tbl>
    <w:p w:rsidR="00953B88" w:rsidRPr="00DD6897" w:rsidRDefault="00953B88" w:rsidP="00953B88">
      <w:pPr>
        <w:spacing w:after="0" w:line="240" w:lineRule="auto"/>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75"/>
        <w:gridCol w:w="5034"/>
      </w:tblGrid>
      <w:tr w:rsidR="00953B88" w:rsidRPr="00DD6897" w:rsidTr="004462F7">
        <w:trPr>
          <w:tblCellSpacing w:w="20" w:type="dxa"/>
        </w:trPr>
        <w:tc>
          <w:tcPr>
            <w:tcW w:w="4427" w:type="dxa"/>
          </w:tcPr>
          <w:p w:rsidR="00953B88" w:rsidRPr="00DD6897" w:rsidRDefault="00953B88" w:rsidP="00953B88">
            <w:pPr>
              <w:spacing w:after="0" w:line="240" w:lineRule="auto"/>
              <w:jc w:val="both"/>
              <w:rPr>
                <w:rFonts w:eastAsia="Times New Roman" w:cs="Times New Roman"/>
                <w:noProof/>
                <w:sz w:val="20"/>
                <w:szCs w:val="20"/>
                <w:lang w:val="ru-RU"/>
              </w:rPr>
            </w:pPr>
            <w:r w:rsidRPr="00DD6897">
              <w:rPr>
                <w:rFonts w:eastAsia="Times New Roman" w:cs="Times New Roman"/>
                <w:noProof/>
                <w:sz w:val="20"/>
                <w:szCs w:val="20"/>
                <w:lang w:val="ru-RU"/>
              </w:rPr>
              <w:t>Скраћено пословно име понуђача:</w:t>
            </w:r>
          </w:p>
        </w:tc>
        <w:tc>
          <w:tcPr>
            <w:tcW w:w="5139" w:type="dxa"/>
          </w:tcPr>
          <w:p w:rsidR="00953B88" w:rsidRPr="00DD6897" w:rsidRDefault="00953B88" w:rsidP="00953B88">
            <w:pPr>
              <w:spacing w:after="0" w:line="240" w:lineRule="auto"/>
              <w:jc w:val="both"/>
              <w:rPr>
                <w:rFonts w:eastAsia="Times New Roman" w:cs="Times New Roman"/>
                <w:noProof/>
                <w:sz w:val="20"/>
                <w:szCs w:val="20"/>
                <w:lang w:val="ru-RU"/>
              </w:rPr>
            </w:pPr>
          </w:p>
        </w:tc>
      </w:tr>
      <w:tr w:rsidR="00953B88" w:rsidRPr="00DD6897" w:rsidTr="004462F7">
        <w:trPr>
          <w:tblCellSpacing w:w="20" w:type="dxa"/>
        </w:trPr>
        <w:tc>
          <w:tcPr>
            <w:tcW w:w="4427" w:type="dxa"/>
          </w:tcPr>
          <w:p w:rsidR="00953B88" w:rsidRPr="00DD6897" w:rsidRDefault="00953B88" w:rsidP="00953B88">
            <w:pPr>
              <w:spacing w:after="0" w:line="240" w:lineRule="auto"/>
              <w:jc w:val="both"/>
              <w:rPr>
                <w:rFonts w:eastAsia="Times New Roman" w:cs="Times New Roman"/>
                <w:noProof/>
                <w:sz w:val="20"/>
                <w:szCs w:val="20"/>
                <w:lang w:val="sr-Latn-CS"/>
              </w:rPr>
            </w:pPr>
            <w:r w:rsidRPr="00DD6897">
              <w:rPr>
                <w:rFonts w:eastAsia="Times New Roman" w:cs="Times New Roman"/>
                <w:noProof/>
                <w:sz w:val="20"/>
                <w:szCs w:val="20"/>
                <w:lang w:val="sr-Latn-CS"/>
              </w:rPr>
              <w:t xml:space="preserve">Седиште:  </w:t>
            </w:r>
          </w:p>
        </w:tc>
        <w:tc>
          <w:tcPr>
            <w:tcW w:w="5139" w:type="dxa"/>
          </w:tcPr>
          <w:p w:rsidR="00953B88" w:rsidRPr="00DD6897" w:rsidRDefault="00953B88" w:rsidP="00953B88">
            <w:pPr>
              <w:spacing w:after="0" w:line="240" w:lineRule="auto"/>
              <w:jc w:val="both"/>
              <w:rPr>
                <w:rFonts w:eastAsia="Times New Roman" w:cs="Times New Roman"/>
                <w:noProof/>
                <w:sz w:val="20"/>
                <w:szCs w:val="20"/>
                <w:lang w:val="sr-Latn-CS"/>
              </w:rPr>
            </w:pPr>
          </w:p>
        </w:tc>
      </w:tr>
      <w:tr w:rsidR="00953B88" w:rsidRPr="00DD6897" w:rsidTr="004462F7">
        <w:trPr>
          <w:tblCellSpacing w:w="20" w:type="dxa"/>
        </w:trPr>
        <w:tc>
          <w:tcPr>
            <w:tcW w:w="4427" w:type="dxa"/>
          </w:tcPr>
          <w:p w:rsidR="00953B88" w:rsidRPr="00DD6897" w:rsidRDefault="00953B88" w:rsidP="00953B88">
            <w:pPr>
              <w:spacing w:after="0" w:line="240" w:lineRule="auto"/>
              <w:jc w:val="both"/>
              <w:rPr>
                <w:rFonts w:eastAsia="Times New Roman" w:cs="Times New Roman"/>
                <w:noProof/>
                <w:sz w:val="20"/>
                <w:szCs w:val="20"/>
                <w:lang w:val="sr-Latn-CS"/>
              </w:rPr>
            </w:pPr>
            <w:r w:rsidRPr="00DD6897">
              <w:rPr>
                <w:rFonts w:eastAsia="Times New Roman" w:cs="Times New Roman"/>
                <w:noProof/>
                <w:sz w:val="20"/>
                <w:szCs w:val="20"/>
                <w:lang w:val="sr-Latn-CS"/>
              </w:rPr>
              <w:t>Адреса седишта:</w:t>
            </w:r>
          </w:p>
        </w:tc>
        <w:tc>
          <w:tcPr>
            <w:tcW w:w="5139" w:type="dxa"/>
          </w:tcPr>
          <w:p w:rsidR="00953B88" w:rsidRPr="00DD6897" w:rsidRDefault="00953B88" w:rsidP="00953B88">
            <w:pPr>
              <w:spacing w:after="0" w:line="240" w:lineRule="auto"/>
              <w:jc w:val="both"/>
              <w:rPr>
                <w:rFonts w:eastAsia="Times New Roman" w:cs="Times New Roman"/>
                <w:noProof/>
                <w:sz w:val="20"/>
                <w:szCs w:val="20"/>
                <w:lang w:val="sr-Latn-CS"/>
              </w:rPr>
            </w:pPr>
          </w:p>
        </w:tc>
      </w:tr>
      <w:tr w:rsidR="00953B88" w:rsidRPr="00DD6897" w:rsidTr="004462F7">
        <w:trPr>
          <w:tblCellSpacing w:w="20" w:type="dxa"/>
        </w:trPr>
        <w:tc>
          <w:tcPr>
            <w:tcW w:w="4427" w:type="dxa"/>
          </w:tcPr>
          <w:p w:rsidR="00953B88" w:rsidRPr="00DD6897" w:rsidRDefault="00953B88" w:rsidP="00953B88">
            <w:pPr>
              <w:spacing w:after="0" w:line="240" w:lineRule="auto"/>
              <w:jc w:val="both"/>
              <w:rPr>
                <w:rFonts w:eastAsia="Times New Roman" w:cs="Times New Roman"/>
                <w:noProof/>
                <w:sz w:val="20"/>
                <w:szCs w:val="20"/>
                <w:lang w:val="sr-Latn-CS"/>
              </w:rPr>
            </w:pPr>
            <w:r w:rsidRPr="00DD6897">
              <w:rPr>
                <w:rFonts w:eastAsia="Times New Roman" w:cs="Times New Roman"/>
                <w:noProof/>
                <w:sz w:val="20"/>
                <w:szCs w:val="20"/>
                <w:lang w:val="sr-Latn-CS"/>
              </w:rPr>
              <w:t xml:space="preserve">Матични број:  </w:t>
            </w:r>
          </w:p>
        </w:tc>
        <w:tc>
          <w:tcPr>
            <w:tcW w:w="5139" w:type="dxa"/>
          </w:tcPr>
          <w:p w:rsidR="00953B88" w:rsidRPr="00DD6897" w:rsidRDefault="00953B88" w:rsidP="00953B88">
            <w:pPr>
              <w:spacing w:after="0" w:line="240" w:lineRule="auto"/>
              <w:jc w:val="both"/>
              <w:rPr>
                <w:rFonts w:eastAsia="Times New Roman" w:cs="Times New Roman"/>
                <w:noProof/>
                <w:sz w:val="20"/>
                <w:szCs w:val="20"/>
                <w:lang w:val="sr-Latn-CS"/>
              </w:rPr>
            </w:pPr>
          </w:p>
        </w:tc>
      </w:tr>
      <w:tr w:rsidR="00953B88" w:rsidRPr="00DD6897" w:rsidTr="004462F7">
        <w:trPr>
          <w:tblCellSpacing w:w="20" w:type="dxa"/>
        </w:trPr>
        <w:tc>
          <w:tcPr>
            <w:tcW w:w="4427" w:type="dxa"/>
          </w:tcPr>
          <w:p w:rsidR="00953B88" w:rsidRPr="00DD6897" w:rsidRDefault="00953B88" w:rsidP="00953B88">
            <w:pPr>
              <w:spacing w:after="0" w:line="240" w:lineRule="auto"/>
              <w:jc w:val="both"/>
              <w:rPr>
                <w:rFonts w:eastAsia="Times New Roman" w:cs="Times New Roman"/>
                <w:noProof/>
                <w:sz w:val="20"/>
                <w:szCs w:val="20"/>
                <w:lang w:val="sr-Latn-CS"/>
              </w:rPr>
            </w:pPr>
            <w:r w:rsidRPr="00DD6897">
              <w:rPr>
                <w:rFonts w:eastAsia="Times New Roman" w:cs="Times New Roman"/>
                <w:noProof/>
                <w:sz w:val="20"/>
                <w:szCs w:val="20"/>
                <w:lang w:val="sr-Latn-CS"/>
              </w:rPr>
              <w:t xml:space="preserve">ПИБ:  </w:t>
            </w:r>
          </w:p>
        </w:tc>
        <w:tc>
          <w:tcPr>
            <w:tcW w:w="5139" w:type="dxa"/>
          </w:tcPr>
          <w:p w:rsidR="00953B88" w:rsidRPr="00DD6897" w:rsidRDefault="00953B88" w:rsidP="00953B88">
            <w:pPr>
              <w:spacing w:after="0" w:line="240" w:lineRule="auto"/>
              <w:jc w:val="both"/>
              <w:rPr>
                <w:rFonts w:eastAsia="Times New Roman" w:cs="Times New Roman"/>
                <w:noProof/>
                <w:sz w:val="20"/>
                <w:szCs w:val="20"/>
                <w:lang w:val="sr-Latn-CS"/>
              </w:rPr>
            </w:pPr>
          </w:p>
        </w:tc>
      </w:tr>
    </w:tbl>
    <w:p w:rsidR="00953B88" w:rsidRPr="00DD6897" w:rsidRDefault="00953B88" w:rsidP="00953B88">
      <w:pPr>
        <w:spacing w:after="0" w:line="240" w:lineRule="auto"/>
        <w:jc w:val="both"/>
        <w:rPr>
          <w:rFonts w:eastAsia="Times New Roman" w:cs="Times New Roman"/>
          <w:b/>
          <w:sz w:val="20"/>
          <w:szCs w:val="20"/>
          <w:lang w:val="sr-Cyrl-RS"/>
        </w:rPr>
      </w:pPr>
    </w:p>
    <w:p w:rsidR="00953B88" w:rsidRPr="00DD6897" w:rsidRDefault="00953B88" w:rsidP="00953B88">
      <w:pPr>
        <w:spacing w:after="0" w:line="240" w:lineRule="auto"/>
        <w:jc w:val="both"/>
        <w:rPr>
          <w:rFonts w:eastAsia="Times New Roman" w:cs="Times New Roman"/>
          <w:sz w:val="20"/>
          <w:szCs w:val="20"/>
          <w:lang w:val="ru-RU"/>
        </w:rPr>
      </w:pPr>
      <w:r w:rsidRPr="00DD6897">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DD6897">
        <w:rPr>
          <w:rFonts w:eastAsia="Times New Roman" w:cs="Times New Roman"/>
          <w:sz w:val="20"/>
          <w:szCs w:val="20"/>
          <w:lang w:val="sr-Cyrl-RS"/>
        </w:rPr>
        <w:t xml:space="preserve"> као </w:t>
      </w:r>
      <w:r w:rsidRPr="00DD6897">
        <w:rPr>
          <w:rFonts w:eastAsia="Times New Roman" w:cs="Times New Roman"/>
          <w:sz w:val="20"/>
          <w:szCs w:val="20"/>
          <w:lang w:val="ru-RU"/>
        </w:rPr>
        <w:t>понуђач дајем</w:t>
      </w:r>
    </w:p>
    <w:p w:rsidR="00953B88" w:rsidRPr="00DD6897" w:rsidRDefault="00953B88" w:rsidP="00953B88">
      <w:pPr>
        <w:spacing w:after="0" w:line="240" w:lineRule="auto"/>
        <w:jc w:val="both"/>
        <w:rPr>
          <w:rFonts w:eastAsia="Times New Roman" w:cs="Times New Roman"/>
          <w:sz w:val="20"/>
          <w:szCs w:val="20"/>
          <w:lang w:val="ru-RU"/>
        </w:rPr>
      </w:pPr>
    </w:p>
    <w:p w:rsidR="00953B88" w:rsidRPr="00DD6897" w:rsidRDefault="00953B88" w:rsidP="00953B88">
      <w:pPr>
        <w:tabs>
          <w:tab w:val="left" w:pos="0"/>
        </w:tabs>
        <w:spacing w:after="0" w:line="240" w:lineRule="auto"/>
        <w:jc w:val="both"/>
        <w:rPr>
          <w:rFonts w:eastAsia="Times New Roman" w:cs="Times New Roman"/>
          <w:sz w:val="20"/>
          <w:szCs w:val="20"/>
          <w:lang w:val="ru-RU"/>
        </w:rPr>
      </w:pPr>
    </w:p>
    <w:p w:rsidR="00953B88" w:rsidRPr="00DD6897" w:rsidRDefault="00953B88" w:rsidP="00953B88">
      <w:pPr>
        <w:tabs>
          <w:tab w:val="left" w:pos="0"/>
        </w:tabs>
        <w:spacing w:after="0" w:line="240" w:lineRule="auto"/>
        <w:jc w:val="center"/>
        <w:outlineLvl w:val="0"/>
        <w:rPr>
          <w:rFonts w:eastAsia="Times New Roman" w:cs="Times New Roman"/>
          <w:b/>
          <w:sz w:val="20"/>
          <w:szCs w:val="20"/>
          <w:lang w:val="ru-RU"/>
        </w:rPr>
      </w:pPr>
      <w:r w:rsidRPr="00DD6897">
        <w:rPr>
          <w:rFonts w:eastAsia="Times New Roman" w:cs="Times New Roman"/>
          <w:b/>
          <w:sz w:val="20"/>
          <w:szCs w:val="20"/>
          <w:lang w:val="ru-RU"/>
        </w:rPr>
        <w:t>И З Ј А В У</w:t>
      </w:r>
    </w:p>
    <w:p w:rsidR="00953B88" w:rsidRPr="00DD6897" w:rsidRDefault="00953B88" w:rsidP="00953B88">
      <w:pPr>
        <w:tabs>
          <w:tab w:val="left" w:pos="0"/>
        </w:tabs>
        <w:spacing w:after="0" w:line="240" w:lineRule="auto"/>
        <w:jc w:val="center"/>
        <w:outlineLvl w:val="0"/>
        <w:rPr>
          <w:rFonts w:eastAsia="Times New Roman" w:cs="Times New Roman"/>
          <w:b/>
          <w:sz w:val="20"/>
          <w:szCs w:val="20"/>
          <w:lang w:val="ru-RU"/>
        </w:rPr>
      </w:pPr>
    </w:p>
    <w:p w:rsidR="00953B88" w:rsidRPr="00DD6897" w:rsidRDefault="00953B88" w:rsidP="00953B88">
      <w:pPr>
        <w:spacing w:after="0" w:line="240" w:lineRule="auto"/>
        <w:jc w:val="both"/>
        <w:rPr>
          <w:rFonts w:eastAsia="Times New Roman" w:cs="Times New Roman"/>
          <w:sz w:val="20"/>
          <w:szCs w:val="20"/>
          <w:lang w:val="ru-RU"/>
        </w:rPr>
      </w:pPr>
    </w:p>
    <w:p w:rsidR="00953B88" w:rsidRPr="00DD6897" w:rsidRDefault="00953B88" w:rsidP="00953B88">
      <w:pPr>
        <w:ind w:firstLine="720"/>
        <w:jc w:val="both"/>
        <w:rPr>
          <w:b/>
          <w:noProof/>
          <w:sz w:val="20"/>
          <w:szCs w:val="20"/>
          <w:lang w:val="sr-Cyrl-RS"/>
        </w:rPr>
      </w:pPr>
      <w:r w:rsidRPr="00DD6897">
        <w:rPr>
          <w:rFonts w:eastAsia="Times New Roman" w:cs="Times New Roman"/>
          <w:sz w:val="20"/>
          <w:szCs w:val="20"/>
          <w:lang w:val="ru-RU"/>
        </w:rPr>
        <w:t xml:space="preserve">којом изричито наводимо да </w:t>
      </w:r>
      <w:r w:rsidRPr="00DD6897">
        <w:rPr>
          <w:rFonts w:eastAsia="Times New Roman" w:cs="Times New Roman"/>
          <w:sz w:val="20"/>
          <w:szCs w:val="20"/>
          <w:lang w:val="sr-Cyrl-RS"/>
        </w:rPr>
        <w:t>смо у свом досадашњем раду и</w:t>
      </w:r>
      <w:r w:rsidRPr="00DD6897">
        <w:rPr>
          <w:rFonts w:eastAsia="Times New Roman" w:cs="Times New Roman"/>
          <w:sz w:val="20"/>
          <w:szCs w:val="20"/>
          <w:lang w:val="ru-RU"/>
        </w:rPr>
        <w:t xml:space="preserve"> при састављању Понуде </w:t>
      </w:r>
      <w:r w:rsidRPr="00DD6897">
        <w:rPr>
          <w:rFonts w:eastAsia="Times New Roman" w:cs="Times New Roman"/>
          <w:sz w:val="20"/>
          <w:szCs w:val="20"/>
          <w:lang w:val="sr-Cyrl-RS"/>
        </w:rPr>
        <w:t xml:space="preserve">деловодни број: ____________________________________ </w:t>
      </w:r>
      <w:r w:rsidRPr="00DD6897">
        <w:rPr>
          <w:rFonts w:eastAsia="Times New Roman" w:cs="Times New Roman"/>
          <w:b/>
          <w:sz w:val="20"/>
          <w:szCs w:val="20"/>
          <w:lang w:val="sr-Cyrl-CS"/>
        </w:rPr>
        <w:t xml:space="preserve">ЗА ЈАВНУ НАБАВКУ </w:t>
      </w:r>
      <w:r w:rsidR="00174D12" w:rsidRPr="00DD6897">
        <w:rPr>
          <w:b/>
          <w:sz w:val="20"/>
          <w:szCs w:val="20"/>
          <w:lang w:val="sr-Cyrl-RS"/>
        </w:rPr>
        <w:t>УСЛУГА ОДРЕЂИВАЊА МАСЕНЕ КОНЦЕНТРАЦИЈЕ И САДРЖАЈА СУСПЕНДОВАНИХ ЧЕСТИЦА (</w:t>
      </w:r>
      <w:r w:rsidR="00174D12" w:rsidRPr="00DD6897">
        <w:rPr>
          <w:b/>
          <w:sz w:val="20"/>
          <w:szCs w:val="20"/>
          <w:lang w:val="sr-Latn-RS"/>
        </w:rPr>
        <w:t>PM</w:t>
      </w:r>
      <w:r w:rsidR="00174D12" w:rsidRPr="00DD6897">
        <w:rPr>
          <w:b/>
          <w:sz w:val="20"/>
          <w:szCs w:val="20"/>
          <w:vertAlign w:val="subscript"/>
          <w:lang w:val="sr-Latn-RS"/>
        </w:rPr>
        <w:t>10</w:t>
      </w:r>
      <w:r w:rsidR="00174D12" w:rsidRPr="00DD6897">
        <w:rPr>
          <w:b/>
          <w:sz w:val="20"/>
          <w:szCs w:val="20"/>
          <w:lang w:val="sr-Latn-RS"/>
        </w:rPr>
        <w:t xml:space="preserve">) </w:t>
      </w:r>
      <w:r w:rsidR="00174D12" w:rsidRPr="00DD6897">
        <w:rPr>
          <w:b/>
          <w:sz w:val="20"/>
          <w:szCs w:val="20"/>
          <w:lang w:val="sr-Cyrl-RS"/>
        </w:rPr>
        <w:t>НА АУТОМАТСКИМ СТАНИЦАМА ЗА ПРАЋЕЊЕ КВАЛИТЕТА АМБИЈЕНТАЛНОГ ВАЗДУХА (СОМБОР, КИКИНДА И ЗРЕЊАНИН) У ТРАЈАЊУ ОД ГОДИНУ ДАНА</w:t>
      </w:r>
      <w:r w:rsidR="00482A37" w:rsidRPr="00DD6897">
        <w:rPr>
          <w:rFonts w:eastAsia="Times New Roman" w:cs="Times New Roman"/>
          <w:b/>
          <w:sz w:val="20"/>
          <w:szCs w:val="20"/>
          <w:lang w:val="sr-Cyrl-RS" w:eastAsia="ar-SA"/>
        </w:rPr>
        <w:t xml:space="preserve">, ЈН </w:t>
      </w:r>
      <w:r w:rsidR="00482A37" w:rsidRPr="00DD6897">
        <w:rPr>
          <w:b/>
          <w:sz w:val="20"/>
          <w:szCs w:val="20"/>
          <w:lang w:val="sr-Cyrl-RS" w:eastAsia="ar-SA"/>
        </w:rPr>
        <w:t xml:space="preserve">ОП </w:t>
      </w:r>
      <w:r w:rsidR="005A0A69" w:rsidRPr="00DD6897">
        <w:rPr>
          <w:b/>
          <w:sz w:val="20"/>
          <w:szCs w:val="20"/>
          <w:lang w:val="sr-Cyrl-RS" w:eastAsia="ar-SA"/>
        </w:rPr>
        <w:t>11</w:t>
      </w:r>
      <w:r w:rsidR="00482A37" w:rsidRPr="00DD6897">
        <w:rPr>
          <w:b/>
          <w:sz w:val="20"/>
          <w:szCs w:val="20"/>
          <w:lang w:val="sr-Cyrl-RS" w:eastAsia="ar-SA"/>
        </w:rPr>
        <w:t>/20</w:t>
      </w:r>
      <w:r w:rsidR="005A0A69" w:rsidRPr="00DD6897">
        <w:rPr>
          <w:b/>
          <w:sz w:val="20"/>
          <w:szCs w:val="20"/>
          <w:lang w:val="sr-Cyrl-RS" w:eastAsia="ar-SA"/>
        </w:rPr>
        <w:t>20</w:t>
      </w:r>
      <w:r w:rsidR="00482A37" w:rsidRPr="00DD6897">
        <w:rPr>
          <w:rFonts w:eastAsia="Times New Roman" w:cs="Times New Roman"/>
          <w:b/>
          <w:sz w:val="20"/>
          <w:szCs w:val="20"/>
          <w:lang w:val="sr-Cyrl-RS" w:eastAsia="ar-SA"/>
        </w:rPr>
        <w:t>,</w:t>
      </w:r>
      <w:r w:rsidR="00482A37" w:rsidRPr="00DD6897">
        <w:rPr>
          <w:rFonts w:eastAsia="Times New Roman" w:cs="Times New Roman"/>
          <w:sz w:val="20"/>
          <w:szCs w:val="20"/>
          <w:lang w:val="ru-RU"/>
        </w:rPr>
        <w:t xml:space="preserve"> </w:t>
      </w:r>
      <w:r w:rsidR="00482A37" w:rsidRPr="00DD6897">
        <w:rPr>
          <w:rFonts w:eastAsia="Times New Roman" w:cs="Times New Roman"/>
          <w:noProof/>
          <w:sz w:val="20"/>
          <w:szCs w:val="20"/>
          <w:lang w:val="sr-Cyrl-RS"/>
        </w:rPr>
        <w:t>број: 140-404-</w:t>
      </w:r>
      <w:r w:rsidR="005A0A69" w:rsidRPr="00DD6897">
        <w:rPr>
          <w:rFonts w:eastAsia="Times New Roman" w:cs="Times New Roman"/>
          <w:noProof/>
          <w:sz w:val="20"/>
          <w:szCs w:val="20"/>
          <w:lang w:val="sr-Cyrl-RS"/>
        </w:rPr>
        <w:t>21</w:t>
      </w:r>
      <w:r w:rsidR="00482A37" w:rsidRPr="00DD6897">
        <w:rPr>
          <w:rFonts w:eastAsia="Times New Roman" w:cs="Times New Roman"/>
          <w:noProof/>
          <w:sz w:val="20"/>
          <w:szCs w:val="20"/>
          <w:lang w:val="sr-Cyrl-RS"/>
        </w:rPr>
        <w:t>/20</w:t>
      </w:r>
      <w:r w:rsidR="005A0A69" w:rsidRPr="00DD6897">
        <w:rPr>
          <w:rFonts w:eastAsia="Times New Roman" w:cs="Times New Roman"/>
          <w:noProof/>
          <w:sz w:val="20"/>
          <w:szCs w:val="20"/>
          <w:lang w:val="sr-Cyrl-RS"/>
        </w:rPr>
        <w:t>20</w:t>
      </w:r>
      <w:r w:rsidR="00482A37" w:rsidRPr="00DD6897">
        <w:rPr>
          <w:rFonts w:eastAsia="Times New Roman" w:cs="Times New Roman"/>
          <w:noProof/>
          <w:sz w:val="20"/>
          <w:szCs w:val="20"/>
          <w:lang w:val="sr-Cyrl-RS"/>
        </w:rPr>
        <w:t>-0</w:t>
      </w:r>
      <w:r w:rsidR="00340812" w:rsidRPr="00DD6897">
        <w:rPr>
          <w:rFonts w:eastAsia="Times New Roman" w:cs="Times New Roman"/>
          <w:noProof/>
          <w:sz w:val="20"/>
          <w:szCs w:val="20"/>
          <w:lang w:val="sr-Cyrl-RS"/>
        </w:rPr>
        <w:t>3</w:t>
      </w:r>
      <w:r w:rsidR="00482A37" w:rsidRPr="00DD6897">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A83517" w:rsidRPr="00DD6897">
        <w:rPr>
          <w:rFonts w:eastAsia="Times New Roman" w:cs="Times New Roman"/>
          <w:noProof/>
          <w:sz w:val="20"/>
          <w:szCs w:val="20"/>
          <w:lang w:val="sr-Cyrl-RS"/>
        </w:rPr>
        <w:t>22</w:t>
      </w:r>
      <w:r w:rsidR="00623C28" w:rsidRPr="00DD6897">
        <w:rPr>
          <w:rFonts w:eastAsia="Times New Roman" w:cs="Times New Roman"/>
          <w:noProof/>
          <w:sz w:val="20"/>
          <w:szCs w:val="20"/>
          <w:lang w:val="sr-Cyrl-RS"/>
        </w:rPr>
        <w:t>.01.20</w:t>
      </w:r>
      <w:r w:rsidR="003936C9" w:rsidRPr="00DD6897">
        <w:rPr>
          <w:rFonts w:eastAsia="Times New Roman" w:cs="Times New Roman"/>
          <w:noProof/>
          <w:sz w:val="20"/>
          <w:szCs w:val="20"/>
          <w:lang w:val="sr-Latn-RS"/>
        </w:rPr>
        <w:t>20</w:t>
      </w:r>
      <w:r w:rsidR="00623C28" w:rsidRPr="00DD6897">
        <w:rPr>
          <w:rFonts w:eastAsia="Times New Roman" w:cs="Times New Roman"/>
          <w:noProof/>
          <w:sz w:val="20"/>
          <w:szCs w:val="20"/>
          <w:lang w:val="sr-Cyrl-RS"/>
        </w:rPr>
        <w:t>.</w:t>
      </w:r>
      <w:r w:rsidR="00482A37" w:rsidRPr="00DD6897">
        <w:rPr>
          <w:rFonts w:eastAsia="Times New Roman" w:cs="Times New Roman"/>
          <w:noProof/>
          <w:color w:val="FF0000"/>
          <w:sz w:val="20"/>
          <w:szCs w:val="20"/>
          <w:lang w:val="sr-Cyrl-RS"/>
        </w:rPr>
        <w:t xml:space="preserve"> </w:t>
      </w:r>
      <w:r w:rsidR="00482A37" w:rsidRPr="00DD6897">
        <w:rPr>
          <w:rFonts w:eastAsia="Times New Roman" w:cs="Times New Roman"/>
          <w:noProof/>
          <w:sz w:val="20"/>
          <w:szCs w:val="20"/>
          <w:lang w:val="sr-Cyrl-RS"/>
        </w:rPr>
        <w:t>године</w:t>
      </w:r>
      <w:r w:rsidRPr="00DD6897">
        <w:rPr>
          <w:rFonts w:eastAsia="Times New Roman" w:cs="Times New Roman"/>
          <w:b/>
          <w:sz w:val="20"/>
          <w:szCs w:val="20"/>
          <w:lang w:val="sr-Cyrl-RS" w:eastAsia="ar-SA"/>
        </w:rPr>
        <w:t>,</w:t>
      </w:r>
      <w:r w:rsidRPr="00DD6897">
        <w:rPr>
          <w:rFonts w:eastAsia="Times New Roman" w:cs="Times New Roman"/>
          <w:sz w:val="20"/>
          <w:szCs w:val="20"/>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DD6897">
        <w:rPr>
          <w:rFonts w:eastAsia="Times New Roman" w:cs="Times New Roman"/>
          <w:sz w:val="20"/>
          <w:szCs w:val="20"/>
          <w:lang w:val="sr-Cyrl-RS"/>
        </w:rPr>
        <w:t>,</w:t>
      </w:r>
      <w:r w:rsidRPr="00DD6897">
        <w:rPr>
          <w:rFonts w:eastAsia="Times New Roman" w:cs="Times New Roman"/>
          <w:sz w:val="20"/>
          <w:szCs w:val="20"/>
          <w:lang w:val="ru-RU"/>
        </w:rPr>
        <w:t xml:space="preserve"> као и да </w:t>
      </w:r>
      <w:r w:rsidRPr="00DD6897">
        <w:rPr>
          <w:rFonts w:eastAsia="Times New Roman" w:cs="Times New Roman"/>
          <w:sz w:val="20"/>
          <w:szCs w:val="20"/>
          <w:lang w:val="sr-Cyrl-RS"/>
        </w:rPr>
        <w:t>немамо забрану обављања делатности која је на снази у време подношења Понуде.</w:t>
      </w:r>
    </w:p>
    <w:p w:rsidR="00953B88" w:rsidRPr="00DD6897" w:rsidRDefault="00953B88" w:rsidP="00953B88">
      <w:pPr>
        <w:spacing w:after="0" w:line="240" w:lineRule="auto"/>
        <w:jc w:val="both"/>
        <w:rPr>
          <w:rFonts w:eastAsia="Times New Roman" w:cs="Times New Roman"/>
          <w:b/>
          <w:sz w:val="20"/>
          <w:szCs w:val="20"/>
          <w:lang w:val="ru-RU"/>
        </w:rPr>
      </w:pPr>
    </w:p>
    <w:p w:rsidR="00953B88" w:rsidRPr="00DD6897" w:rsidRDefault="00953B88" w:rsidP="00953B88">
      <w:pPr>
        <w:spacing w:after="0" w:line="240" w:lineRule="auto"/>
        <w:jc w:val="both"/>
        <w:rPr>
          <w:rFonts w:eastAsia="Times New Roman" w:cs="Times New Roman"/>
          <w:b/>
          <w:sz w:val="20"/>
          <w:szCs w:val="20"/>
          <w:lang w:val="sr-Cyrl-RS"/>
        </w:rPr>
      </w:pPr>
    </w:p>
    <w:p w:rsidR="00953B88" w:rsidRPr="00DD6897" w:rsidRDefault="00953B88" w:rsidP="00953B88">
      <w:pPr>
        <w:spacing w:after="0" w:line="240" w:lineRule="auto"/>
        <w:jc w:val="both"/>
        <w:rPr>
          <w:rFonts w:eastAsia="Times New Roman" w:cs="Times New Roman"/>
          <w:b/>
          <w:sz w:val="20"/>
          <w:szCs w:val="20"/>
          <w:lang w:val="sr-Cyrl-RS"/>
        </w:rPr>
      </w:pPr>
    </w:p>
    <w:p w:rsidR="00953B88" w:rsidRPr="00DD6897" w:rsidRDefault="00953B88" w:rsidP="00953B88">
      <w:pPr>
        <w:spacing w:after="0" w:line="240" w:lineRule="auto"/>
        <w:jc w:val="both"/>
        <w:rPr>
          <w:rFonts w:eastAsia="Times New Roman" w:cs="Times New Roman"/>
          <w:b/>
          <w:sz w:val="20"/>
          <w:szCs w:val="20"/>
          <w:lang w:val="ru-RU"/>
        </w:rPr>
      </w:pPr>
    </w:p>
    <w:p w:rsidR="00953B88" w:rsidRPr="00DD6897" w:rsidRDefault="00953B88" w:rsidP="00953B88">
      <w:pPr>
        <w:spacing w:after="0" w:line="240" w:lineRule="auto"/>
        <w:jc w:val="both"/>
        <w:rPr>
          <w:rFonts w:eastAsia="Times New Roman" w:cs="Times New Roman"/>
          <w:b/>
          <w:sz w:val="20"/>
          <w:szCs w:val="20"/>
          <w:lang w:val="ru-RU"/>
        </w:rPr>
      </w:pPr>
    </w:p>
    <w:p w:rsidR="00953B88" w:rsidRPr="00DD6897" w:rsidRDefault="00953B88" w:rsidP="00953B88">
      <w:pPr>
        <w:spacing w:after="0" w:line="240" w:lineRule="auto"/>
        <w:jc w:val="both"/>
        <w:rPr>
          <w:rFonts w:eastAsia="Times New Roman" w:cs="Times New Roman"/>
          <w:b/>
          <w:sz w:val="20"/>
          <w:szCs w:val="20"/>
          <w:lang w:val="ru-RU"/>
        </w:rPr>
      </w:pPr>
    </w:p>
    <w:p w:rsidR="00953B88" w:rsidRPr="00DD6897" w:rsidRDefault="00953B88" w:rsidP="00953B88">
      <w:pPr>
        <w:spacing w:after="0" w:line="240" w:lineRule="auto"/>
        <w:jc w:val="right"/>
        <w:rPr>
          <w:rFonts w:eastAsia="Times New Roman" w:cs="Times New Roman"/>
          <w:b/>
          <w:sz w:val="20"/>
          <w:szCs w:val="20"/>
          <w:lang w:val="ru-RU"/>
        </w:rPr>
      </w:pPr>
      <w:r w:rsidRPr="00DD6897">
        <w:rPr>
          <w:rFonts w:eastAsia="Times New Roman" w:cs="Times New Roman"/>
          <w:b/>
          <w:sz w:val="20"/>
          <w:szCs w:val="20"/>
          <w:lang w:val="ru-RU"/>
        </w:rPr>
        <w:t xml:space="preserve">ПОНУЂАЧ </w:t>
      </w:r>
    </w:p>
    <w:p w:rsidR="00953B88" w:rsidRPr="00DD6897" w:rsidRDefault="00953B88" w:rsidP="00953B88">
      <w:pPr>
        <w:spacing w:after="0" w:line="240" w:lineRule="auto"/>
        <w:jc w:val="right"/>
        <w:rPr>
          <w:rFonts w:eastAsia="Times New Roman" w:cs="Times New Roman"/>
          <w:sz w:val="20"/>
          <w:szCs w:val="20"/>
          <w:lang w:val="ru-RU"/>
        </w:rPr>
      </w:pPr>
      <w:r w:rsidRPr="00DD6897">
        <w:rPr>
          <w:rFonts w:eastAsia="Times New Roman" w:cs="Times New Roman"/>
          <w:sz w:val="20"/>
          <w:szCs w:val="20"/>
          <w:lang w:val="ru-RU"/>
        </w:rPr>
        <w:t>М.П.</w:t>
      </w:r>
      <w:r w:rsidRPr="00DD6897">
        <w:rPr>
          <w:rFonts w:eastAsia="Times New Roman" w:cs="Times New Roman"/>
          <w:sz w:val="20"/>
          <w:szCs w:val="20"/>
          <w:lang w:val="sr-Latn-RS"/>
        </w:rPr>
        <w:tab/>
      </w:r>
      <w:r w:rsidRPr="00DD6897">
        <w:rPr>
          <w:rFonts w:eastAsia="Times New Roman" w:cs="Times New Roman"/>
          <w:sz w:val="20"/>
          <w:szCs w:val="20"/>
          <w:lang w:val="sr-Latn-RS"/>
        </w:rPr>
        <w:tab/>
      </w:r>
      <w:r w:rsidRPr="00DD6897">
        <w:rPr>
          <w:rFonts w:eastAsia="Times New Roman" w:cs="Times New Roman"/>
          <w:sz w:val="20"/>
          <w:szCs w:val="20"/>
          <w:lang w:val="sr-Latn-RS"/>
        </w:rPr>
        <w:tab/>
      </w:r>
      <w:r w:rsidRPr="00DD6897">
        <w:rPr>
          <w:rFonts w:eastAsia="Times New Roman" w:cs="Times New Roman"/>
          <w:sz w:val="20"/>
          <w:szCs w:val="20"/>
          <w:lang w:val="sr-Latn-RS"/>
        </w:rPr>
        <w:tab/>
      </w:r>
      <w:r w:rsidRPr="00DD6897">
        <w:rPr>
          <w:rFonts w:eastAsia="Times New Roman" w:cs="Times New Roman"/>
          <w:sz w:val="20"/>
          <w:szCs w:val="20"/>
          <w:lang w:val="ru-RU"/>
        </w:rPr>
        <w:t>___</w:t>
      </w:r>
      <w:r w:rsidRPr="00DD6897">
        <w:rPr>
          <w:rFonts w:eastAsia="Times New Roman" w:cs="Times New Roman"/>
          <w:sz w:val="20"/>
          <w:szCs w:val="20"/>
          <w:lang w:val="sr-Cyrl-RS"/>
        </w:rPr>
        <w:t>______</w:t>
      </w:r>
      <w:r w:rsidRPr="00DD6897">
        <w:rPr>
          <w:rFonts w:eastAsia="Times New Roman" w:cs="Times New Roman"/>
          <w:sz w:val="20"/>
          <w:szCs w:val="20"/>
          <w:lang w:val="ru-RU"/>
        </w:rPr>
        <w:t>__________________</w:t>
      </w:r>
    </w:p>
    <w:p w:rsidR="00953B88" w:rsidRPr="00DD6897" w:rsidRDefault="00953B88" w:rsidP="00953B88">
      <w:pPr>
        <w:spacing w:after="0" w:line="240" w:lineRule="auto"/>
        <w:jc w:val="right"/>
        <w:rPr>
          <w:rFonts w:eastAsia="Times New Roman" w:cs="Times New Roman"/>
          <w:sz w:val="20"/>
          <w:szCs w:val="20"/>
          <w:lang w:val="ru-RU"/>
        </w:rPr>
      </w:pPr>
      <w:r w:rsidRPr="00DD6897">
        <w:rPr>
          <w:rFonts w:eastAsia="Times New Roman" w:cs="Times New Roman"/>
          <w:sz w:val="20"/>
          <w:szCs w:val="20"/>
          <w:lang w:val="ru-RU"/>
        </w:rPr>
        <w:t>(потпис овлашћеног лица)</w:t>
      </w:r>
    </w:p>
    <w:p w:rsidR="00953B88" w:rsidRPr="00DD6897" w:rsidRDefault="00953B88" w:rsidP="00953B88">
      <w:pPr>
        <w:spacing w:after="0" w:line="240" w:lineRule="auto"/>
        <w:jc w:val="right"/>
        <w:rPr>
          <w:rFonts w:eastAsia="Times New Roman" w:cs="Times New Roman"/>
          <w:b/>
          <w:sz w:val="20"/>
          <w:szCs w:val="20"/>
          <w:lang w:val="ru-RU"/>
        </w:rPr>
      </w:pPr>
    </w:p>
    <w:p w:rsidR="00953B88" w:rsidRPr="00DD6897" w:rsidRDefault="00953B88" w:rsidP="00953B88">
      <w:pPr>
        <w:spacing w:after="0" w:line="240" w:lineRule="auto"/>
        <w:jc w:val="right"/>
        <w:rPr>
          <w:rFonts w:eastAsia="Times New Roman" w:cs="Times New Roman"/>
          <w:b/>
          <w:sz w:val="20"/>
          <w:szCs w:val="20"/>
          <w:lang w:val="ru-RU"/>
        </w:rPr>
      </w:pPr>
    </w:p>
    <w:p w:rsidR="00953B88" w:rsidRPr="00DD6897" w:rsidRDefault="00953B88" w:rsidP="00953B88">
      <w:pPr>
        <w:spacing w:after="0" w:line="240" w:lineRule="auto"/>
        <w:jc w:val="center"/>
        <w:rPr>
          <w:rFonts w:eastAsia="Times New Roman" w:cs="Times New Roman"/>
          <w:sz w:val="20"/>
          <w:szCs w:val="20"/>
          <w:lang w:val="ru-RU"/>
        </w:rPr>
      </w:pPr>
    </w:p>
    <w:p w:rsidR="00953B88" w:rsidRPr="00DD6897" w:rsidRDefault="00953B88" w:rsidP="00953B88">
      <w:pPr>
        <w:spacing w:after="0" w:line="240" w:lineRule="auto"/>
        <w:jc w:val="right"/>
        <w:rPr>
          <w:rFonts w:eastAsia="Times New Roman" w:cs="Times New Roman"/>
          <w:b/>
          <w:sz w:val="20"/>
          <w:szCs w:val="20"/>
          <w:lang w:val="ru-RU"/>
        </w:rPr>
      </w:pPr>
    </w:p>
    <w:p w:rsidR="00953B88" w:rsidRPr="00DD6897" w:rsidRDefault="00953B88" w:rsidP="00953B88">
      <w:pPr>
        <w:spacing w:after="0" w:line="240" w:lineRule="auto"/>
        <w:jc w:val="right"/>
        <w:rPr>
          <w:rFonts w:eastAsia="Times New Roman" w:cs="Times New Roman"/>
          <w:b/>
          <w:sz w:val="20"/>
          <w:szCs w:val="20"/>
          <w:lang w:val="ru-RU"/>
        </w:rPr>
      </w:pPr>
    </w:p>
    <w:p w:rsidR="00953B88" w:rsidRPr="00DD6897" w:rsidRDefault="00953B88" w:rsidP="00953B88">
      <w:pPr>
        <w:spacing w:after="0" w:line="240" w:lineRule="auto"/>
        <w:rPr>
          <w:rFonts w:eastAsia="Times New Roman" w:cs="Times New Roman"/>
          <w:b/>
          <w:sz w:val="20"/>
          <w:szCs w:val="20"/>
          <w:lang w:val="ru-RU"/>
        </w:rPr>
      </w:pPr>
    </w:p>
    <w:p w:rsidR="00953B88" w:rsidRPr="00DD6897" w:rsidRDefault="00953B88" w:rsidP="00953B88">
      <w:pPr>
        <w:spacing w:after="0" w:line="240" w:lineRule="auto"/>
        <w:jc w:val="right"/>
        <w:rPr>
          <w:rFonts w:eastAsia="Times New Roman" w:cs="Times New Roman"/>
          <w:b/>
          <w:sz w:val="20"/>
          <w:szCs w:val="20"/>
          <w:lang w:val="ru-RU"/>
        </w:rPr>
      </w:pPr>
    </w:p>
    <w:p w:rsidR="00953B88" w:rsidRPr="00DD6897" w:rsidRDefault="00953B88" w:rsidP="00953B88">
      <w:pPr>
        <w:spacing w:after="0" w:line="240" w:lineRule="auto"/>
        <w:jc w:val="center"/>
        <w:rPr>
          <w:rFonts w:eastAsia="Times New Roman" w:cs="Times New Roman"/>
          <w:sz w:val="20"/>
          <w:szCs w:val="20"/>
          <w:lang w:val="ru-RU"/>
        </w:rPr>
      </w:pPr>
    </w:p>
    <w:p w:rsidR="00953B88" w:rsidRPr="00DD6897" w:rsidRDefault="00953B88" w:rsidP="00953B88">
      <w:pPr>
        <w:spacing w:after="0" w:line="240" w:lineRule="auto"/>
        <w:jc w:val="both"/>
        <w:rPr>
          <w:rFonts w:eastAsia="Times New Roman" w:cs="Times New Roman"/>
          <w:b/>
          <w:i/>
          <w:sz w:val="20"/>
          <w:szCs w:val="20"/>
          <w:u w:val="single"/>
          <w:lang w:val="ru-RU"/>
        </w:rPr>
      </w:pPr>
      <w:r w:rsidRPr="00DD6897">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953B88" w:rsidRPr="00DD6897" w:rsidRDefault="00953B88" w:rsidP="00953B88">
      <w:pPr>
        <w:rPr>
          <w:rFonts w:eastAsia="Times New Roman" w:cs="Times New Roman"/>
          <w:sz w:val="20"/>
          <w:szCs w:val="20"/>
          <w:lang w:val="ru-RU"/>
        </w:rPr>
      </w:pPr>
      <w:r w:rsidRPr="00DD6897">
        <w:rPr>
          <w:rFonts w:eastAsia="Times New Roman" w:cs="Times New Roman"/>
          <w:sz w:val="20"/>
          <w:szCs w:val="20"/>
          <w:lang w:val="ru-RU"/>
        </w:rPr>
        <w:br w:type="page"/>
      </w:r>
    </w:p>
    <w:p w:rsidR="00953B88" w:rsidRPr="00DD6897" w:rsidRDefault="00953B88" w:rsidP="00953B88">
      <w:pPr>
        <w:spacing w:after="0" w:line="240" w:lineRule="auto"/>
        <w:ind w:right="-90" w:firstLine="540"/>
        <w:jc w:val="both"/>
        <w:rPr>
          <w:rFonts w:eastAsia="Times New Roman" w:cs="Times New Roman"/>
          <w:sz w:val="20"/>
          <w:szCs w:val="20"/>
          <w:lang w:val="ru-RU"/>
        </w:rPr>
      </w:pPr>
      <w:r w:rsidRPr="00DD6897">
        <w:rPr>
          <w:rFonts w:eastAsia="Times New Roman" w:cs="Times New Roman"/>
          <w:sz w:val="20"/>
          <w:szCs w:val="20"/>
          <w:lang w:val="ru-RU"/>
        </w:rPr>
        <w:lastRenderedPageBreak/>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издатих од стране надлежних органа те државе. </w:t>
      </w:r>
    </w:p>
    <w:p w:rsidR="00953B88" w:rsidRPr="00DD6897" w:rsidRDefault="00953B88" w:rsidP="00953B88">
      <w:pPr>
        <w:spacing w:after="0" w:line="240" w:lineRule="auto"/>
        <w:ind w:right="-90" w:firstLine="540"/>
        <w:jc w:val="both"/>
        <w:rPr>
          <w:rFonts w:eastAsia="Times New Roman" w:cs="Times New Roman"/>
          <w:sz w:val="20"/>
          <w:szCs w:val="20"/>
          <w:lang w:val="ru-RU"/>
        </w:rPr>
      </w:pPr>
      <w:r w:rsidRPr="00DD6897">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953B88" w:rsidRPr="00DD6897" w:rsidRDefault="00953B88" w:rsidP="00953B88">
      <w:pPr>
        <w:spacing w:after="0" w:line="240" w:lineRule="auto"/>
        <w:ind w:right="-90" w:firstLine="540"/>
        <w:jc w:val="both"/>
        <w:rPr>
          <w:rFonts w:eastAsia="Times New Roman" w:cs="Times New Roman"/>
          <w:sz w:val="20"/>
          <w:szCs w:val="20"/>
          <w:lang w:val="ru-RU"/>
        </w:rPr>
      </w:pPr>
      <w:r w:rsidRPr="00DD6897">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DD6897">
        <w:rPr>
          <w:rFonts w:eastAsia="Times New Roman" w:cs="Times New Roman"/>
          <w:sz w:val="20"/>
          <w:szCs w:val="20"/>
          <w:lang w:val="sr-Cyrl-RS"/>
        </w:rPr>
        <w:t>7</w:t>
      </w:r>
      <w:r w:rsidRPr="00DD6897">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DD6897">
        <w:rPr>
          <w:rFonts w:eastAsia="Times New Roman" w:cs="Times New Roman"/>
          <w:b/>
          <w:i/>
          <w:sz w:val="20"/>
          <w:szCs w:val="20"/>
          <w:lang w:val="ru-RU"/>
        </w:rPr>
        <w:t>ОБРАЗАЦ ИЗЈАВЕ НА ОСНОВУ ЧЛАНА 79. СТАВ 10. ЗЈН</w:t>
      </w:r>
      <w:r w:rsidRPr="00DD6897">
        <w:rPr>
          <w:rFonts w:eastAsia="Times New Roman" w:cs="Times New Roman"/>
          <w:sz w:val="20"/>
          <w:szCs w:val="20"/>
          <w:lang w:val="ru-RU"/>
        </w:rPr>
        <w:t xml:space="preserve"> чини саставни део ове Конкурсне документације.  </w:t>
      </w:r>
    </w:p>
    <w:p w:rsidR="00953B88" w:rsidRPr="00DD6897" w:rsidRDefault="00953B88" w:rsidP="00953B88">
      <w:pPr>
        <w:spacing w:after="0" w:line="240" w:lineRule="auto"/>
        <w:ind w:right="-90" w:firstLine="540"/>
        <w:jc w:val="both"/>
        <w:rPr>
          <w:rFonts w:eastAsia="Times New Roman" w:cs="Times New Roman"/>
          <w:sz w:val="20"/>
          <w:szCs w:val="20"/>
          <w:lang w:val="ru-RU" w:eastAsia="sr-Latn-RS"/>
        </w:rPr>
      </w:pPr>
      <w:r w:rsidRPr="00DD6897">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953B88" w:rsidRPr="00DD6897" w:rsidRDefault="00953B88" w:rsidP="00953B88">
      <w:pPr>
        <w:spacing w:after="0" w:line="240" w:lineRule="auto"/>
        <w:ind w:right="-90" w:firstLine="540"/>
        <w:jc w:val="both"/>
        <w:rPr>
          <w:rFonts w:eastAsia="Times New Roman" w:cs="Times New Roman"/>
          <w:sz w:val="20"/>
          <w:szCs w:val="20"/>
          <w:lang w:val="ru-RU" w:eastAsia="sr-Latn-RS"/>
        </w:rPr>
      </w:pPr>
      <w:r w:rsidRPr="00DD6897">
        <w:rPr>
          <w:rFonts w:eastAsia="Times New Roman" w:cs="Times New Roman"/>
          <w:b/>
          <w:sz w:val="20"/>
          <w:szCs w:val="20"/>
          <w:u w:val="single"/>
          <w:lang w:val="ru-RU" w:eastAsia="sr-Latn-RS"/>
        </w:rPr>
        <w:t>3)прецизно навођење доказа у случају доказивања испуњености услова на начин прописан чланом 77. став 5. Закона</w:t>
      </w:r>
      <w:r w:rsidRPr="00DD6897">
        <w:rPr>
          <w:rFonts w:eastAsia="Times New Roman" w:cs="Times New Roman"/>
          <w:sz w:val="20"/>
          <w:szCs w:val="20"/>
          <w:u w:val="single"/>
          <w:lang w:val="ru-RU" w:eastAsia="sr-Latn-RS"/>
        </w:rPr>
        <w:t>:</w:t>
      </w:r>
      <w:r w:rsidRPr="00DD6897">
        <w:rPr>
          <w:rFonts w:eastAsia="Times New Roman" w:cs="Times New Roman"/>
          <w:sz w:val="20"/>
          <w:szCs w:val="20"/>
          <w:lang w:val="ru-RU" w:eastAsia="sr-Latn-RS"/>
        </w:rPr>
        <w:t>у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о спровођењу поступка из члана 36. став 1. тач. 4) до 7) ЗЈН.</w:t>
      </w:r>
    </w:p>
    <w:p w:rsidR="00953B88" w:rsidRPr="00DD6897" w:rsidRDefault="00953B88" w:rsidP="00953B88">
      <w:pPr>
        <w:spacing w:after="0" w:line="240" w:lineRule="auto"/>
        <w:ind w:right="-90" w:firstLine="540"/>
        <w:jc w:val="both"/>
        <w:rPr>
          <w:rFonts w:eastAsia="Times New Roman" w:cs="Times New Roman"/>
          <w:sz w:val="20"/>
          <w:szCs w:val="20"/>
          <w:u w:val="single"/>
          <w:lang w:val="ru-RU" w:eastAsia="sr-Latn-RS"/>
        </w:rPr>
      </w:pPr>
      <w:r w:rsidRPr="00DD6897">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DD6897">
        <w:rPr>
          <w:rFonts w:eastAsia="Times New Roman" w:cs="Times New Roman"/>
          <w:sz w:val="20"/>
          <w:szCs w:val="20"/>
          <w:u w:val="single"/>
          <w:lang w:val="ru-RU" w:eastAsia="sr-Latn-RS"/>
        </w:rPr>
        <w:t>:</w:t>
      </w:r>
    </w:p>
    <w:p w:rsidR="00953B88" w:rsidRPr="00DD6897" w:rsidRDefault="00953B88" w:rsidP="00953B88">
      <w:pPr>
        <w:spacing w:after="0" w:line="240" w:lineRule="auto"/>
        <w:ind w:right="-90" w:firstLine="540"/>
        <w:jc w:val="both"/>
        <w:rPr>
          <w:rFonts w:eastAsia="Times New Roman" w:cs="Times New Roman"/>
          <w:b/>
          <w:sz w:val="20"/>
          <w:szCs w:val="20"/>
          <w:lang w:val="ru-RU"/>
        </w:rPr>
      </w:pPr>
      <w:r w:rsidRPr="00DD6897">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DD6897">
        <w:rPr>
          <w:rFonts w:eastAsia="Times New Roman" w:cs="Times New Roman"/>
          <w:sz w:val="20"/>
          <w:szCs w:val="20"/>
          <w:lang w:val="ru-RU"/>
        </w:rPr>
        <w:t>Наручилац не може одбити као не</w:t>
      </w:r>
      <w:r w:rsidRPr="00DD6897">
        <w:rPr>
          <w:rFonts w:eastAsia="Times New Roman" w:cs="Times New Roman"/>
          <w:sz w:val="20"/>
          <w:szCs w:val="20"/>
          <w:lang w:val="sr-Cyrl-RS"/>
        </w:rPr>
        <w:t>прихватљиву,</w:t>
      </w:r>
      <w:r w:rsidRPr="00DD6897">
        <w:rPr>
          <w:rFonts w:eastAsia="Times New Roman" w:cs="Times New Roman"/>
          <w:sz w:val="20"/>
          <w:szCs w:val="20"/>
          <w:lang w:val="ru-RU"/>
        </w:rPr>
        <w:t xml:space="preserve"> понуду зато што не садржи доказ одређен ЗЈН или Конкурсном документацијом, </w:t>
      </w:r>
      <w:r w:rsidRPr="00DD6897">
        <w:rPr>
          <w:rFonts w:eastAsia="Times New Roman" w:cs="Times New Roman"/>
          <w:sz w:val="20"/>
          <w:szCs w:val="20"/>
          <w:lang w:val="sr-Cyrl-RS"/>
        </w:rPr>
        <w:t>ако</w:t>
      </w:r>
      <w:r w:rsidRPr="00DD6897">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DD6897">
        <w:rPr>
          <w:rFonts w:eastAsia="Times New Roman" w:cs="Times New Roman"/>
          <w:b/>
          <w:sz w:val="20"/>
          <w:szCs w:val="20"/>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w:t>
      </w:r>
    </w:p>
    <w:p w:rsidR="00953B88" w:rsidRPr="00DD6897" w:rsidRDefault="00953B88" w:rsidP="00953B88">
      <w:pPr>
        <w:spacing w:after="0" w:line="240" w:lineRule="auto"/>
        <w:ind w:right="-90" w:firstLine="540"/>
        <w:jc w:val="both"/>
        <w:rPr>
          <w:rFonts w:eastAsia="Times New Roman" w:cs="Times New Roman"/>
          <w:sz w:val="20"/>
          <w:szCs w:val="20"/>
          <w:lang w:val="sr-Cyrl-CS"/>
        </w:rPr>
      </w:pPr>
      <w:r w:rsidRPr="00DD6897">
        <w:rPr>
          <w:rFonts w:eastAsia="Times New Roman" w:cs="Times New Roman"/>
          <w:sz w:val="20"/>
          <w:szCs w:val="20"/>
          <w:lang w:val="ru-RU"/>
        </w:rPr>
        <w:t>На основу члана 79. став 5. ЗЈН п</w:t>
      </w:r>
      <w:r w:rsidRPr="00DD6897">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953B88" w:rsidRPr="00DD6897" w:rsidRDefault="00953B88" w:rsidP="00953B88">
      <w:pPr>
        <w:spacing w:after="0" w:line="240" w:lineRule="auto"/>
        <w:ind w:right="-90" w:firstLine="540"/>
        <w:jc w:val="both"/>
        <w:rPr>
          <w:rFonts w:eastAsia="Times New Roman" w:cs="Times New Roman"/>
          <w:sz w:val="20"/>
          <w:szCs w:val="20"/>
          <w:lang w:val="sr-Cyrl-CS"/>
        </w:rPr>
      </w:pPr>
      <w:r w:rsidRPr="00DD6897">
        <w:rPr>
          <w:rFonts w:eastAsia="Times New Roman" w:cs="Times New Roman"/>
          <w:sz w:val="20"/>
          <w:szCs w:val="20"/>
          <w:lang w:val="sr-Cyrl-CS"/>
        </w:rPr>
        <w:t>1)</w:t>
      </w:r>
      <w:r w:rsidRPr="00DD6897">
        <w:rPr>
          <w:rFonts w:eastAsia="Times New Roman" w:cs="Times New Roman"/>
          <w:sz w:val="20"/>
          <w:szCs w:val="20"/>
          <w:u w:val="single"/>
          <w:lang w:val="sr-Cyrl-CS"/>
        </w:rPr>
        <w:t>извод из регистра надлежног органа</w:t>
      </w:r>
      <w:r w:rsidRPr="00DD6897">
        <w:rPr>
          <w:rFonts w:eastAsia="Times New Roman" w:cs="Times New Roman"/>
          <w:sz w:val="20"/>
          <w:szCs w:val="20"/>
          <w:lang w:val="sr-Cyrl-CS"/>
        </w:rPr>
        <w:t>:</w:t>
      </w:r>
    </w:p>
    <w:p w:rsidR="00953B88" w:rsidRPr="00DD6897" w:rsidRDefault="00953B88" w:rsidP="00953B88">
      <w:pPr>
        <w:spacing w:after="0" w:line="240" w:lineRule="auto"/>
        <w:ind w:right="-90" w:firstLine="540"/>
        <w:jc w:val="both"/>
        <w:rPr>
          <w:rFonts w:eastAsia="Times New Roman" w:cs="Times New Roman"/>
          <w:sz w:val="20"/>
          <w:szCs w:val="20"/>
          <w:lang w:val="ru-RU"/>
        </w:rPr>
      </w:pPr>
      <w:r w:rsidRPr="00DD6897">
        <w:rPr>
          <w:rFonts w:eastAsia="Times New Roman" w:cs="Times New Roman"/>
          <w:sz w:val="20"/>
          <w:szCs w:val="20"/>
          <w:lang w:val="sr-Cyrl-CS"/>
        </w:rPr>
        <w:t xml:space="preserve">-извод из регистра АПР: </w:t>
      </w:r>
      <w:hyperlink r:id="rId11" w:history="1">
        <w:r w:rsidRPr="00DD6897">
          <w:rPr>
            <w:rFonts w:eastAsia="Times New Roman" w:cs="Times New Roman"/>
            <w:sz w:val="20"/>
            <w:szCs w:val="20"/>
            <w:u w:val="single"/>
            <w:lang w:val="sr-Cyrl-CS"/>
          </w:rPr>
          <w:t>www</w:t>
        </w:r>
        <w:r w:rsidRPr="00DD6897">
          <w:rPr>
            <w:rFonts w:eastAsia="Times New Roman" w:cs="Times New Roman"/>
            <w:sz w:val="20"/>
            <w:szCs w:val="20"/>
            <w:u w:val="single"/>
            <w:lang w:val="ru-RU"/>
          </w:rPr>
          <w:t>.</w:t>
        </w:r>
        <w:r w:rsidRPr="00DD6897">
          <w:rPr>
            <w:rFonts w:eastAsia="Times New Roman" w:cs="Times New Roman"/>
            <w:sz w:val="20"/>
            <w:szCs w:val="20"/>
            <w:u w:val="single"/>
            <w:lang w:val="sr-Cyrl-CS"/>
          </w:rPr>
          <w:t>apr</w:t>
        </w:r>
        <w:r w:rsidRPr="00DD6897">
          <w:rPr>
            <w:rFonts w:eastAsia="Times New Roman" w:cs="Times New Roman"/>
            <w:sz w:val="20"/>
            <w:szCs w:val="20"/>
            <w:u w:val="single"/>
            <w:lang w:val="ru-RU"/>
          </w:rPr>
          <w:t>.</w:t>
        </w:r>
        <w:r w:rsidRPr="00DD6897">
          <w:rPr>
            <w:rFonts w:eastAsia="Times New Roman" w:cs="Times New Roman"/>
            <w:sz w:val="20"/>
            <w:szCs w:val="20"/>
            <w:u w:val="single"/>
            <w:lang w:val="sr-Cyrl-CS"/>
          </w:rPr>
          <w:t>gov</w:t>
        </w:r>
        <w:r w:rsidRPr="00DD6897">
          <w:rPr>
            <w:rFonts w:eastAsia="Times New Roman" w:cs="Times New Roman"/>
            <w:sz w:val="20"/>
            <w:szCs w:val="20"/>
            <w:u w:val="single"/>
            <w:lang w:val="ru-RU"/>
          </w:rPr>
          <w:t>.</w:t>
        </w:r>
        <w:r w:rsidRPr="00DD6897">
          <w:rPr>
            <w:rFonts w:eastAsia="Times New Roman" w:cs="Times New Roman"/>
            <w:sz w:val="20"/>
            <w:szCs w:val="20"/>
            <w:u w:val="single"/>
            <w:lang w:val="sr-Cyrl-CS"/>
          </w:rPr>
          <w:t>rs</w:t>
        </w:r>
      </w:hyperlink>
      <w:r w:rsidRPr="00DD6897">
        <w:rPr>
          <w:rFonts w:eastAsia="Times New Roman" w:cs="Times New Roman"/>
          <w:sz w:val="20"/>
          <w:szCs w:val="20"/>
          <w:lang w:val="ru-RU"/>
        </w:rPr>
        <w:t xml:space="preserve">  </w:t>
      </w:r>
    </w:p>
    <w:p w:rsidR="00953B88" w:rsidRPr="00DD6897" w:rsidRDefault="00953B88" w:rsidP="00953B88">
      <w:pPr>
        <w:spacing w:after="0" w:line="240" w:lineRule="auto"/>
        <w:ind w:right="-90" w:firstLine="540"/>
        <w:jc w:val="both"/>
        <w:rPr>
          <w:rFonts w:eastAsia="Times New Roman" w:cs="Times New Roman"/>
          <w:sz w:val="20"/>
          <w:szCs w:val="20"/>
          <w:lang w:val="ru-RU"/>
        </w:rPr>
      </w:pPr>
      <w:r w:rsidRPr="00DD6897">
        <w:rPr>
          <w:rFonts w:eastAsia="Times New Roman" w:cs="Times New Roman"/>
          <w:sz w:val="20"/>
          <w:szCs w:val="20"/>
          <w:lang w:val="ru-RU"/>
        </w:rPr>
        <w:t>2)</w:t>
      </w:r>
      <w:r w:rsidRPr="00DD6897">
        <w:rPr>
          <w:rFonts w:eastAsia="Times New Roman" w:cs="Times New Roman"/>
          <w:sz w:val="20"/>
          <w:szCs w:val="20"/>
          <w:u w:val="single"/>
          <w:lang w:val="ru-RU"/>
        </w:rPr>
        <w:t>докази из члана 75. став 1. тачка 1), 2) и 4) ЗЈН</w:t>
      </w:r>
    </w:p>
    <w:p w:rsidR="00953B88" w:rsidRPr="00DD6897" w:rsidRDefault="00953B88" w:rsidP="00953B88">
      <w:pPr>
        <w:spacing w:after="0" w:line="240" w:lineRule="auto"/>
        <w:ind w:right="-90" w:firstLine="540"/>
        <w:jc w:val="both"/>
        <w:rPr>
          <w:rFonts w:eastAsia="Times New Roman" w:cs="Times New Roman"/>
          <w:sz w:val="20"/>
          <w:szCs w:val="20"/>
          <w:lang w:val="sr-Latn-RS"/>
        </w:rPr>
      </w:pPr>
      <w:r w:rsidRPr="00DD6897">
        <w:rPr>
          <w:rFonts w:eastAsia="Times New Roman" w:cs="Times New Roman"/>
          <w:sz w:val="20"/>
          <w:szCs w:val="20"/>
          <w:lang w:val="ru-RU"/>
        </w:rPr>
        <w:t>-регистар понуђача:</w:t>
      </w:r>
      <w:r w:rsidRPr="00DD6897">
        <w:rPr>
          <w:rFonts w:eastAsia="Times New Roman" w:cs="Times New Roman"/>
          <w:sz w:val="20"/>
          <w:szCs w:val="20"/>
          <w:lang w:val="sr-Cyrl-CS"/>
        </w:rPr>
        <w:t xml:space="preserve"> </w:t>
      </w:r>
      <w:hyperlink r:id="rId12" w:history="1">
        <w:r w:rsidRPr="00DD6897">
          <w:rPr>
            <w:rFonts w:eastAsia="Times New Roman" w:cs="Times New Roman"/>
            <w:sz w:val="20"/>
            <w:szCs w:val="20"/>
            <w:u w:val="single"/>
            <w:lang w:val="sr-Cyrl-CS"/>
          </w:rPr>
          <w:t>www</w:t>
        </w:r>
        <w:r w:rsidRPr="00DD6897">
          <w:rPr>
            <w:rFonts w:eastAsia="Times New Roman" w:cs="Times New Roman"/>
            <w:sz w:val="20"/>
            <w:szCs w:val="20"/>
            <w:u w:val="single"/>
            <w:lang w:val="ru-RU"/>
          </w:rPr>
          <w:t>.</w:t>
        </w:r>
        <w:r w:rsidRPr="00DD6897">
          <w:rPr>
            <w:rFonts w:eastAsia="Times New Roman" w:cs="Times New Roman"/>
            <w:sz w:val="20"/>
            <w:szCs w:val="20"/>
            <w:u w:val="single"/>
            <w:lang w:val="sr-Cyrl-CS"/>
          </w:rPr>
          <w:t>apr</w:t>
        </w:r>
        <w:r w:rsidRPr="00DD6897">
          <w:rPr>
            <w:rFonts w:eastAsia="Times New Roman" w:cs="Times New Roman"/>
            <w:sz w:val="20"/>
            <w:szCs w:val="20"/>
            <w:u w:val="single"/>
            <w:lang w:val="ru-RU"/>
          </w:rPr>
          <w:t>.</w:t>
        </w:r>
        <w:r w:rsidRPr="00DD6897">
          <w:rPr>
            <w:rFonts w:eastAsia="Times New Roman" w:cs="Times New Roman"/>
            <w:sz w:val="20"/>
            <w:szCs w:val="20"/>
            <w:u w:val="single"/>
            <w:lang w:val="sr-Cyrl-CS"/>
          </w:rPr>
          <w:t>gov</w:t>
        </w:r>
        <w:r w:rsidRPr="00DD6897">
          <w:rPr>
            <w:rFonts w:eastAsia="Times New Roman" w:cs="Times New Roman"/>
            <w:sz w:val="20"/>
            <w:szCs w:val="20"/>
            <w:u w:val="single"/>
            <w:lang w:val="ru-RU"/>
          </w:rPr>
          <w:t>.</w:t>
        </w:r>
        <w:r w:rsidRPr="00DD6897">
          <w:rPr>
            <w:rFonts w:eastAsia="Times New Roman" w:cs="Times New Roman"/>
            <w:sz w:val="20"/>
            <w:szCs w:val="20"/>
            <w:u w:val="single"/>
            <w:lang w:val="sr-Cyrl-CS"/>
          </w:rPr>
          <w:t>rs</w:t>
        </w:r>
      </w:hyperlink>
      <w:r w:rsidRPr="00DD6897">
        <w:rPr>
          <w:rFonts w:eastAsia="Times New Roman" w:cs="Times New Roman"/>
          <w:sz w:val="20"/>
          <w:szCs w:val="20"/>
          <w:lang w:val="ru-RU"/>
        </w:rPr>
        <w:tab/>
      </w:r>
      <w:r w:rsidRPr="00DD6897">
        <w:rPr>
          <w:rFonts w:eastAsia="Times New Roman" w:cs="Times New Roman"/>
          <w:sz w:val="20"/>
          <w:szCs w:val="20"/>
          <w:lang w:val="ru-RU"/>
        </w:rPr>
        <w:tab/>
      </w:r>
    </w:p>
    <w:p w:rsidR="00953B88" w:rsidRPr="00DD6897" w:rsidRDefault="00953B88" w:rsidP="00953B88">
      <w:pPr>
        <w:spacing w:after="0" w:line="240" w:lineRule="auto"/>
        <w:ind w:right="-90" w:firstLine="540"/>
        <w:jc w:val="both"/>
        <w:rPr>
          <w:rFonts w:eastAsia="Times New Roman" w:cs="Times New Roman"/>
          <w:b/>
          <w:sz w:val="20"/>
          <w:szCs w:val="20"/>
          <w:u w:val="single"/>
          <w:lang w:val="ru-RU"/>
        </w:rPr>
      </w:pPr>
      <w:r w:rsidRPr="00DD6897">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rsidR="00953B88" w:rsidRPr="00DD6897" w:rsidRDefault="00953B88" w:rsidP="00953B88">
      <w:pPr>
        <w:spacing w:after="0" w:line="240" w:lineRule="auto"/>
        <w:ind w:right="-90" w:firstLine="540"/>
        <w:jc w:val="both"/>
        <w:rPr>
          <w:rFonts w:eastAsia="Times New Roman" w:cs="Times New Roman"/>
          <w:b/>
          <w:sz w:val="20"/>
          <w:szCs w:val="20"/>
          <w:lang w:val="ru-RU"/>
        </w:rPr>
      </w:pPr>
      <w:r w:rsidRPr="00DD6897">
        <w:rPr>
          <w:rFonts w:eastAsia="Times New Roman" w:cs="Times New Roman"/>
          <w:b/>
          <w:sz w:val="20"/>
          <w:szCs w:val="20"/>
          <w:lang w:val="ru-RU"/>
        </w:rPr>
        <w:t>На основу става 4. члана 77. Наручилац је одредио у Конкурсној документацији да се испуњеност обавезних услова, доказује ИЗЈАВОМ којом понуђач под пуном материјалном и кривичном одговорношћу потврђује да испуњава услове.</w:t>
      </w:r>
    </w:p>
    <w:p w:rsidR="00953B88" w:rsidRPr="00DD6897" w:rsidRDefault="00953B88" w:rsidP="00953B88">
      <w:pPr>
        <w:spacing w:after="0" w:line="240" w:lineRule="auto"/>
        <w:ind w:right="-90" w:firstLine="540"/>
        <w:jc w:val="both"/>
        <w:rPr>
          <w:rFonts w:eastAsia="Times New Roman" w:cs="Times New Roman"/>
          <w:sz w:val="20"/>
          <w:szCs w:val="20"/>
          <w:lang w:val="ru-RU"/>
        </w:rPr>
      </w:pPr>
      <w:r w:rsidRPr="00DD6897">
        <w:rPr>
          <w:rFonts w:eastAsia="Times New Roman" w:cs="Times New Roman"/>
          <w:sz w:val="20"/>
          <w:szCs w:val="20"/>
          <w:lang w:val="ru-RU"/>
        </w:rPr>
        <w:t xml:space="preserve">У складу са чланом 79. став 2. Закона, Наручилац ће, од понуђача који достави ИЗЈАВУ, а чија је понуда оцењена као најповољнија, пре доношења одлуке о додели уговора, затражити да достави копију захтеваних доказа о испуњености услова, а може и да затражи на увид оригинал или оверену копију свих или појединих доказа. Уколико изабрани понуђач уз понуду не доставља доказе о испуњености услова за учешће у поступку  из члана 75. став 1. тачке 1) до 4) ЗЈН, него испуњеност обавезних услова доказује Изјавом, Наручилац је дужан да провери да ли је изабрани понуђач уписан у регистар понуђача који је у складу са одредбама члана 78. ЗЈН, доступан на интернет страници Агенције за привредне регистре, без обзира да ли је изабрани понуђач у својој понуди навео податке о упису у тај регистар. У том случају, сматраће се да су испуњени наведени услови  уколико је понуђач уписан у Регистру понуђача пре протека рока за подношење понуда у предметном поступку јавне набавке, што је Наручилац, такође дужан да провери. </w:t>
      </w:r>
      <w:r w:rsidRPr="00DD6897">
        <w:rPr>
          <w:rFonts w:eastAsia="Times New Roman" w:cs="Times New Roman"/>
          <w:sz w:val="20"/>
          <w:szCs w:val="20"/>
          <w:lang w:val="sr-Cyrl-RS"/>
        </w:rPr>
        <w:t xml:space="preserve">Уколико изабрани понуђач уз понуду не доставља доказе о  испуњености услова за учешће у поступку  из </w:t>
      </w:r>
      <w:r w:rsidRPr="00DD6897">
        <w:rPr>
          <w:rFonts w:eastAsia="Times New Roman" w:cs="Times New Roman"/>
          <w:sz w:val="20"/>
          <w:szCs w:val="20"/>
          <w:lang w:val="ru-RU"/>
        </w:rPr>
        <w:t>члана 75. став 1. тачке 1) до 4) ЗЈН</w:t>
      </w:r>
      <w:r w:rsidRPr="00DD6897">
        <w:rPr>
          <w:rFonts w:eastAsia="Times New Roman" w:cs="Times New Roman"/>
          <w:sz w:val="20"/>
          <w:szCs w:val="20"/>
          <w:lang w:val="sr-Cyrl-RS"/>
        </w:rPr>
        <w:t xml:space="preserve">,  него испуњеност услова доказује  Изјавом, </w:t>
      </w:r>
      <w:r w:rsidRPr="00DD6897">
        <w:rPr>
          <w:rFonts w:eastAsia="Times New Roman" w:cs="Times New Roman"/>
          <w:sz w:val="20"/>
          <w:szCs w:val="20"/>
          <w:u w:val="single"/>
          <w:lang w:val="sr-Cyrl-RS"/>
        </w:rPr>
        <w:t>а није уписан у регистар понуђача</w:t>
      </w:r>
      <w:r w:rsidRPr="00DD6897">
        <w:rPr>
          <w:rFonts w:eastAsia="Times New Roman" w:cs="Times New Roman"/>
          <w:sz w:val="20"/>
          <w:szCs w:val="20"/>
          <w:lang w:val="sr-Cyrl-RS"/>
        </w:rPr>
        <w:t xml:space="preserve"> Наручилац ће затражити </w:t>
      </w:r>
      <w:r w:rsidRPr="00DD6897">
        <w:rPr>
          <w:rFonts w:eastAsia="Times New Roman" w:cs="Times New Roman"/>
          <w:sz w:val="20"/>
          <w:szCs w:val="20"/>
          <w:lang w:val="ru-RU"/>
        </w:rPr>
        <w:t>да достави копију захтеваних доказа о испуњености услова.</w:t>
      </w:r>
    </w:p>
    <w:p w:rsidR="00953B88" w:rsidRPr="00DD6897" w:rsidRDefault="00953B88" w:rsidP="00953B88">
      <w:pPr>
        <w:spacing w:after="0" w:line="240" w:lineRule="auto"/>
        <w:ind w:right="-90" w:firstLine="540"/>
        <w:jc w:val="both"/>
        <w:rPr>
          <w:rFonts w:eastAsia="Times New Roman" w:cs="Times New Roman"/>
          <w:sz w:val="20"/>
          <w:szCs w:val="20"/>
          <w:lang w:val="ru-RU"/>
        </w:rPr>
      </w:pPr>
      <w:r w:rsidRPr="00DD6897">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rsidR="00953B88" w:rsidRPr="00DD6897" w:rsidRDefault="00953B88" w:rsidP="00953B88">
      <w:pPr>
        <w:spacing w:after="0" w:line="240" w:lineRule="auto"/>
        <w:ind w:right="-90" w:firstLine="540"/>
        <w:jc w:val="both"/>
        <w:rPr>
          <w:rFonts w:eastAsia="Times New Roman" w:cs="Times New Roman"/>
          <w:sz w:val="20"/>
          <w:szCs w:val="20"/>
          <w:lang w:val="ru-RU"/>
        </w:rPr>
      </w:pPr>
      <w:r w:rsidRPr="00DD6897">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 достави копије тражених доказа.</w:t>
      </w:r>
    </w:p>
    <w:p w:rsidR="00953B88" w:rsidRPr="00DD6897" w:rsidRDefault="00953B88" w:rsidP="00953B88">
      <w:pPr>
        <w:spacing w:after="0" w:line="240" w:lineRule="auto"/>
        <w:ind w:right="-90" w:firstLine="540"/>
        <w:jc w:val="both"/>
        <w:rPr>
          <w:rFonts w:eastAsia="Times New Roman" w:cs="Times New Roman"/>
          <w:sz w:val="20"/>
          <w:szCs w:val="20"/>
          <w:lang w:val="ru-RU"/>
        </w:rPr>
      </w:pPr>
      <w:r w:rsidRPr="00DD6897">
        <w:rPr>
          <w:rFonts w:eastAsia="Times New Roman" w:cs="Times New Roman"/>
          <w:sz w:val="20"/>
          <w:szCs w:val="20"/>
          <w:lang w:val="ru-RU"/>
        </w:rPr>
        <w:t>Ако понуђач у остављеном, примереном року који не може бити краћи од 5 (пет) дана не достави копије тражених доказа, његова понуда ће се одбити као неприхватљива.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09"/>
      </w:tblGrid>
      <w:tr w:rsidR="00953B88" w:rsidRPr="00DD6897" w:rsidTr="004462F7">
        <w:trPr>
          <w:tblCellSpacing w:w="20" w:type="dxa"/>
        </w:trPr>
        <w:tc>
          <w:tcPr>
            <w:tcW w:w="9576" w:type="dxa"/>
            <w:shd w:val="clear" w:color="auto" w:fill="D6E3BC" w:themeFill="accent3" w:themeFillTint="66"/>
          </w:tcPr>
          <w:p w:rsidR="00953B88" w:rsidRPr="00DD6897" w:rsidRDefault="00953B88" w:rsidP="00953B88">
            <w:pPr>
              <w:spacing w:after="0" w:line="240" w:lineRule="auto"/>
              <w:jc w:val="center"/>
              <w:rPr>
                <w:rFonts w:eastAsia="Times New Roman" w:cs="Times New Roman"/>
                <w:b/>
                <w:sz w:val="20"/>
                <w:szCs w:val="20"/>
                <w:lang w:val="sr-Cyrl-RS"/>
              </w:rPr>
            </w:pPr>
            <w:r w:rsidRPr="00DD6897">
              <w:rPr>
                <w:rFonts w:eastAsia="Times New Roman" w:cs="Times New Roman"/>
                <w:b/>
                <w:sz w:val="20"/>
                <w:szCs w:val="20"/>
                <w:lang w:val="sr-Cyrl-RS"/>
              </w:rPr>
              <w:t>5</w:t>
            </w:r>
            <w:r w:rsidRPr="00DD6897">
              <w:rPr>
                <w:rFonts w:eastAsia="Times New Roman" w:cs="Times New Roman"/>
                <w:b/>
                <w:sz w:val="20"/>
                <w:szCs w:val="20"/>
                <w:lang w:val="sr-Cyrl-CS"/>
              </w:rPr>
              <w:t xml:space="preserve">) </w:t>
            </w:r>
            <w:r w:rsidRPr="00DD6897">
              <w:rPr>
                <w:rFonts w:eastAsia="Times New Roman" w:cs="Times New Roman"/>
                <w:b/>
                <w:sz w:val="20"/>
                <w:szCs w:val="20"/>
                <w:lang w:val="sr-Cyrl-RS"/>
              </w:rPr>
              <w:t>КРИТЕРИЈУМИ ЗА ДОДЕЛУ УГОВОРА</w:t>
            </w:r>
          </w:p>
        </w:tc>
      </w:tr>
    </w:tbl>
    <w:p w:rsidR="00953B88" w:rsidRPr="00DD6897" w:rsidRDefault="00953B88" w:rsidP="00953B88">
      <w:pPr>
        <w:spacing w:after="0" w:line="240" w:lineRule="auto"/>
        <w:ind w:left="-180" w:right="-360" w:firstLine="720"/>
        <w:jc w:val="both"/>
        <w:rPr>
          <w:rFonts w:eastAsia="Times New Roman" w:cs="Times New Roman"/>
          <w:sz w:val="20"/>
          <w:szCs w:val="20"/>
          <w:lang w:val="ru-RU"/>
        </w:rPr>
      </w:pPr>
    </w:p>
    <w:p w:rsidR="00953B88" w:rsidRPr="00DD6897" w:rsidRDefault="00953B88" w:rsidP="00953B88">
      <w:pPr>
        <w:spacing w:after="0" w:line="240" w:lineRule="auto"/>
        <w:ind w:right="-22" w:firstLine="720"/>
        <w:jc w:val="both"/>
        <w:rPr>
          <w:rFonts w:eastAsia="Times New Roman" w:cs="Times New Roman"/>
          <w:b/>
          <w:sz w:val="20"/>
          <w:szCs w:val="20"/>
          <w:lang w:val="ru-RU"/>
        </w:rPr>
      </w:pPr>
      <w:r w:rsidRPr="00DD6897">
        <w:rPr>
          <w:rFonts w:eastAsia="Times New Roman" w:cs="Times New Roman"/>
          <w:b/>
          <w:sz w:val="20"/>
          <w:szCs w:val="20"/>
          <w:lang w:val="ru-RU"/>
        </w:rPr>
        <w:lastRenderedPageBreak/>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953B88" w:rsidRPr="00DD6897" w:rsidRDefault="00953B88" w:rsidP="00953B88">
      <w:pPr>
        <w:widowControl w:val="0"/>
        <w:spacing w:before="5" w:after="0" w:line="244" w:lineRule="exact"/>
        <w:ind w:right="-22" w:firstLine="609"/>
        <w:jc w:val="both"/>
        <w:rPr>
          <w:rFonts w:eastAsia="Verdana"/>
          <w:sz w:val="20"/>
          <w:szCs w:val="20"/>
          <w:lang w:val="sr-Cyrl-RS"/>
        </w:rPr>
      </w:pPr>
      <w:r w:rsidRPr="00DD6897">
        <w:rPr>
          <w:rFonts w:eastAsia="Verdana"/>
          <w:spacing w:val="1"/>
          <w:sz w:val="20"/>
          <w:szCs w:val="20"/>
          <w:lang w:val="en-US"/>
        </w:rPr>
        <w:t>К</w:t>
      </w:r>
      <w:r w:rsidRPr="00DD6897">
        <w:rPr>
          <w:rFonts w:eastAsia="Verdana"/>
          <w:sz w:val="20"/>
          <w:szCs w:val="20"/>
          <w:lang w:val="en-US"/>
        </w:rPr>
        <w:t>ри</w:t>
      </w:r>
      <w:r w:rsidRPr="00DD6897">
        <w:rPr>
          <w:rFonts w:eastAsia="Verdana"/>
          <w:spacing w:val="-1"/>
          <w:sz w:val="20"/>
          <w:szCs w:val="20"/>
          <w:lang w:val="en-US"/>
        </w:rPr>
        <w:t>т</w:t>
      </w:r>
      <w:r w:rsidRPr="00DD6897">
        <w:rPr>
          <w:rFonts w:eastAsia="Verdana"/>
          <w:spacing w:val="-2"/>
          <w:sz w:val="20"/>
          <w:szCs w:val="20"/>
          <w:lang w:val="en-US"/>
        </w:rPr>
        <w:t>е</w:t>
      </w:r>
      <w:r w:rsidRPr="00DD6897">
        <w:rPr>
          <w:rFonts w:eastAsia="Verdana"/>
          <w:sz w:val="20"/>
          <w:szCs w:val="20"/>
          <w:lang w:val="en-US"/>
        </w:rPr>
        <w:t xml:space="preserve">ријум </w:t>
      </w:r>
      <w:r w:rsidRPr="00DD6897">
        <w:rPr>
          <w:rFonts w:eastAsia="Verdana"/>
          <w:spacing w:val="1"/>
          <w:sz w:val="20"/>
          <w:szCs w:val="20"/>
          <w:lang w:val="en-US"/>
        </w:rPr>
        <w:t>з</w:t>
      </w:r>
      <w:r w:rsidRPr="00DD6897">
        <w:rPr>
          <w:rFonts w:eastAsia="Verdana"/>
          <w:sz w:val="20"/>
          <w:szCs w:val="20"/>
          <w:lang w:val="en-US"/>
        </w:rPr>
        <w:t>а д</w:t>
      </w:r>
      <w:r w:rsidRPr="00DD6897">
        <w:rPr>
          <w:rFonts w:eastAsia="Verdana"/>
          <w:spacing w:val="-1"/>
          <w:sz w:val="20"/>
          <w:szCs w:val="20"/>
          <w:lang w:val="en-US"/>
        </w:rPr>
        <w:t>о</w:t>
      </w:r>
      <w:r w:rsidRPr="00DD6897">
        <w:rPr>
          <w:rFonts w:eastAsia="Verdana"/>
          <w:spacing w:val="3"/>
          <w:sz w:val="20"/>
          <w:szCs w:val="20"/>
          <w:lang w:val="en-US"/>
        </w:rPr>
        <w:t>д</w:t>
      </w:r>
      <w:r w:rsidRPr="00DD6897">
        <w:rPr>
          <w:rFonts w:eastAsia="Verdana"/>
          <w:spacing w:val="-2"/>
          <w:sz w:val="20"/>
          <w:szCs w:val="20"/>
          <w:lang w:val="en-US"/>
        </w:rPr>
        <w:t>е</w:t>
      </w:r>
      <w:r w:rsidRPr="00DD6897">
        <w:rPr>
          <w:rFonts w:eastAsia="Verdana"/>
          <w:spacing w:val="3"/>
          <w:sz w:val="20"/>
          <w:szCs w:val="20"/>
          <w:lang w:val="en-US"/>
        </w:rPr>
        <w:t>л</w:t>
      </w:r>
      <w:r w:rsidRPr="00DD6897">
        <w:rPr>
          <w:rFonts w:eastAsia="Verdana"/>
          <w:sz w:val="20"/>
          <w:szCs w:val="20"/>
          <w:lang w:val="en-US"/>
        </w:rPr>
        <w:t>у уго</w:t>
      </w:r>
      <w:r w:rsidRPr="00DD6897">
        <w:rPr>
          <w:rFonts w:eastAsia="Verdana"/>
          <w:spacing w:val="1"/>
          <w:sz w:val="20"/>
          <w:szCs w:val="20"/>
          <w:lang w:val="en-US"/>
        </w:rPr>
        <w:t>в</w:t>
      </w:r>
      <w:r w:rsidRPr="00DD6897">
        <w:rPr>
          <w:rFonts w:eastAsia="Verdana"/>
          <w:spacing w:val="-1"/>
          <w:sz w:val="20"/>
          <w:szCs w:val="20"/>
          <w:lang w:val="en-US"/>
        </w:rPr>
        <w:t>о</w:t>
      </w:r>
      <w:r w:rsidRPr="00DD6897">
        <w:rPr>
          <w:rFonts w:eastAsia="Verdana"/>
          <w:sz w:val="20"/>
          <w:szCs w:val="20"/>
          <w:lang w:val="en-US"/>
        </w:rPr>
        <w:t xml:space="preserve">ра </w:t>
      </w:r>
      <w:r w:rsidRPr="00DD6897">
        <w:rPr>
          <w:rFonts w:eastAsia="Verdana"/>
          <w:spacing w:val="1"/>
          <w:sz w:val="20"/>
          <w:szCs w:val="20"/>
          <w:lang w:val="en-US"/>
        </w:rPr>
        <w:t>з</w:t>
      </w:r>
      <w:r w:rsidRPr="00DD6897">
        <w:rPr>
          <w:rFonts w:eastAsia="Verdana"/>
          <w:sz w:val="20"/>
          <w:szCs w:val="20"/>
          <w:lang w:val="en-US"/>
        </w:rPr>
        <w:t xml:space="preserve">а </w:t>
      </w:r>
      <w:r w:rsidRPr="00DD6897">
        <w:rPr>
          <w:rFonts w:eastAsia="Times New Roman" w:cs="Times New Roman"/>
          <w:sz w:val="20"/>
          <w:szCs w:val="20"/>
          <w:lang w:val="ru-RU"/>
        </w:rPr>
        <w:t xml:space="preserve">јавну набавку </w:t>
      </w:r>
      <w:r w:rsidR="00174D12" w:rsidRPr="00DD6897">
        <w:rPr>
          <w:b/>
          <w:sz w:val="20"/>
          <w:szCs w:val="20"/>
          <w:lang w:val="sr-Cyrl-RS"/>
        </w:rPr>
        <w:t>УСЛУГА ОДРЕЂИВАЊА МАСЕНЕ КОНЦЕНТРАЦИЈЕ И САДРЖАЈА СУСПЕНДОВАНИХ ЧЕСТИЦА (</w:t>
      </w:r>
      <w:r w:rsidR="00174D12" w:rsidRPr="00DD6897">
        <w:rPr>
          <w:b/>
          <w:sz w:val="20"/>
          <w:szCs w:val="20"/>
          <w:lang w:val="sr-Latn-RS"/>
        </w:rPr>
        <w:t>PM</w:t>
      </w:r>
      <w:r w:rsidR="00174D12" w:rsidRPr="00DD6897">
        <w:rPr>
          <w:b/>
          <w:sz w:val="20"/>
          <w:szCs w:val="20"/>
          <w:vertAlign w:val="subscript"/>
          <w:lang w:val="sr-Latn-RS"/>
        </w:rPr>
        <w:t>10</w:t>
      </w:r>
      <w:r w:rsidR="00174D12" w:rsidRPr="00DD6897">
        <w:rPr>
          <w:b/>
          <w:sz w:val="20"/>
          <w:szCs w:val="20"/>
          <w:lang w:val="sr-Latn-RS"/>
        </w:rPr>
        <w:t xml:space="preserve">) </w:t>
      </w:r>
      <w:r w:rsidR="00174D12" w:rsidRPr="00DD6897">
        <w:rPr>
          <w:b/>
          <w:sz w:val="20"/>
          <w:szCs w:val="20"/>
          <w:lang w:val="sr-Cyrl-RS"/>
        </w:rPr>
        <w:t>НА АУТОМАТСКИМ СТАНИЦАМА ЗА ПРАЋЕЊЕ КВАЛИТЕТА АМБИЈЕНТАЛНОГ ВАЗДУХА (СОМБОР, КИКИНДА И ЗРЕЊАНИН) У ТРАЈАЊУ ОД ГОДИНУ ДАНА</w:t>
      </w:r>
      <w:r w:rsidR="00560B54" w:rsidRPr="00DD6897">
        <w:rPr>
          <w:rFonts w:eastAsia="Times New Roman" w:cs="Times New Roman"/>
          <w:b/>
          <w:sz w:val="20"/>
          <w:szCs w:val="20"/>
          <w:lang w:val="sr-Cyrl-RS" w:eastAsia="ar-SA"/>
        </w:rPr>
        <w:t xml:space="preserve">, ЈН </w:t>
      </w:r>
      <w:r w:rsidR="00560B54" w:rsidRPr="00DD6897">
        <w:rPr>
          <w:b/>
          <w:sz w:val="20"/>
          <w:szCs w:val="20"/>
          <w:lang w:val="sr-Cyrl-RS" w:eastAsia="ar-SA"/>
        </w:rPr>
        <w:t xml:space="preserve">ОП </w:t>
      </w:r>
      <w:r w:rsidR="005A0A69" w:rsidRPr="00DD6897">
        <w:rPr>
          <w:b/>
          <w:sz w:val="20"/>
          <w:szCs w:val="20"/>
          <w:lang w:val="sr-Cyrl-RS" w:eastAsia="ar-SA"/>
        </w:rPr>
        <w:t>11</w:t>
      </w:r>
      <w:r w:rsidR="00560B54" w:rsidRPr="00DD6897">
        <w:rPr>
          <w:b/>
          <w:sz w:val="20"/>
          <w:szCs w:val="20"/>
          <w:lang w:val="sr-Cyrl-RS" w:eastAsia="ar-SA"/>
        </w:rPr>
        <w:t>/20</w:t>
      </w:r>
      <w:r w:rsidR="005A0A69" w:rsidRPr="00DD6897">
        <w:rPr>
          <w:b/>
          <w:sz w:val="20"/>
          <w:szCs w:val="20"/>
          <w:lang w:val="sr-Cyrl-RS" w:eastAsia="ar-SA"/>
        </w:rPr>
        <w:t>20</w:t>
      </w:r>
      <w:r w:rsidR="00560B54" w:rsidRPr="00DD6897">
        <w:rPr>
          <w:rFonts w:eastAsia="Times New Roman" w:cs="Times New Roman"/>
          <w:b/>
          <w:sz w:val="20"/>
          <w:szCs w:val="20"/>
          <w:lang w:val="sr-Cyrl-RS" w:eastAsia="ar-SA"/>
        </w:rPr>
        <w:t>,</w:t>
      </w:r>
      <w:r w:rsidR="00560B54" w:rsidRPr="00DD6897">
        <w:rPr>
          <w:rFonts w:eastAsia="Times New Roman" w:cs="Times New Roman"/>
          <w:sz w:val="20"/>
          <w:szCs w:val="20"/>
          <w:lang w:val="ru-RU"/>
        </w:rPr>
        <w:t xml:space="preserve"> </w:t>
      </w:r>
      <w:r w:rsidR="00560B54" w:rsidRPr="00DD6897">
        <w:rPr>
          <w:rFonts w:eastAsia="Times New Roman" w:cs="Times New Roman"/>
          <w:noProof/>
          <w:sz w:val="20"/>
          <w:szCs w:val="20"/>
          <w:lang w:val="sr-Cyrl-RS"/>
        </w:rPr>
        <w:t>број: 140-404-</w:t>
      </w:r>
      <w:r w:rsidR="005A0A69" w:rsidRPr="00DD6897">
        <w:rPr>
          <w:rFonts w:eastAsia="Times New Roman" w:cs="Times New Roman"/>
          <w:noProof/>
          <w:sz w:val="20"/>
          <w:szCs w:val="20"/>
          <w:lang w:val="sr-Cyrl-RS"/>
        </w:rPr>
        <w:t>21</w:t>
      </w:r>
      <w:r w:rsidR="00560B54" w:rsidRPr="00DD6897">
        <w:rPr>
          <w:rFonts w:eastAsia="Times New Roman" w:cs="Times New Roman"/>
          <w:noProof/>
          <w:sz w:val="20"/>
          <w:szCs w:val="20"/>
          <w:lang w:val="sr-Cyrl-RS"/>
        </w:rPr>
        <w:t>/20</w:t>
      </w:r>
      <w:r w:rsidR="005A0A69" w:rsidRPr="00DD6897">
        <w:rPr>
          <w:rFonts w:eastAsia="Times New Roman" w:cs="Times New Roman"/>
          <w:noProof/>
          <w:sz w:val="20"/>
          <w:szCs w:val="20"/>
          <w:lang w:val="sr-Cyrl-RS"/>
        </w:rPr>
        <w:t>20</w:t>
      </w:r>
      <w:r w:rsidR="00560B54" w:rsidRPr="00DD6897">
        <w:rPr>
          <w:rFonts w:eastAsia="Times New Roman" w:cs="Times New Roman"/>
          <w:noProof/>
          <w:sz w:val="20"/>
          <w:szCs w:val="20"/>
          <w:lang w:val="sr-Cyrl-RS"/>
        </w:rPr>
        <w:t>-0</w:t>
      </w:r>
      <w:r w:rsidR="00340812" w:rsidRPr="00DD6897">
        <w:rPr>
          <w:rFonts w:eastAsia="Times New Roman" w:cs="Times New Roman"/>
          <w:noProof/>
          <w:sz w:val="20"/>
          <w:szCs w:val="20"/>
          <w:lang w:val="sr-Cyrl-RS"/>
        </w:rPr>
        <w:t>3</w:t>
      </w:r>
      <w:r w:rsidR="00560B54" w:rsidRPr="00DD6897">
        <w:rPr>
          <w:rFonts w:eastAsia="Times New Roman" w:cs="Times New Roman"/>
          <w:noProof/>
          <w:sz w:val="20"/>
          <w:szCs w:val="20"/>
          <w:lang w:val="sr-Cyrl-RS"/>
        </w:rPr>
        <w:t xml:space="preserve">, </w:t>
      </w:r>
      <w:r w:rsidRPr="00DD6897">
        <w:rPr>
          <w:rFonts w:eastAsia="Verdana"/>
          <w:sz w:val="20"/>
          <w:szCs w:val="20"/>
          <w:lang w:val="en-US"/>
        </w:rPr>
        <w:t>је</w:t>
      </w:r>
      <w:r w:rsidRPr="00DD6897">
        <w:rPr>
          <w:rFonts w:eastAsia="Verdana"/>
          <w:sz w:val="20"/>
          <w:szCs w:val="20"/>
          <w:lang w:val="sr-Cyrl-RS"/>
        </w:rPr>
        <w:t>:</w:t>
      </w:r>
      <w:r w:rsidRPr="00DD6897">
        <w:rPr>
          <w:rFonts w:eastAsia="Verdana"/>
          <w:sz w:val="20"/>
          <w:szCs w:val="20"/>
          <w:lang w:val="en-US"/>
        </w:rPr>
        <w:t xml:space="preserve"> </w:t>
      </w:r>
      <w:r w:rsidRPr="00DD6897">
        <w:rPr>
          <w:rFonts w:eastAsia="Verdana"/>
          <w:b/>
          <w:sz w:val="20"/>
          <w:szCs w:val="20"/>
          <w:u w:val="single" w:color="000000"/>
          <w:lang w:val="sr-Cyrl-RS"/>
        </w:rPr>
        <w:t>најнижа понуђена цена.</w:t>
      </w:r>
    </w:p>
    <w:p w:rsidR="00953B88" w:rsidRPr="00DD6897" w:rsidRDefault="00953B88" w:rsidP="00953B88">
      <w:pPr>
        <w:spacing w:after="0" w:line="240" w:lineRule="auto"/>
        <w:ind w:right="-90" w:firstLine="720"/>
        <w:jc w:val="both"/>
        <w:rPr>
          <w:rFonts w:eastAsia="Times New Roman" w:cs="Times New Roman"/>
          <w:b/>
          <w:sz w:val="20"/>
          <w:szCs w:val="20"/>
          <w:lang w:val="ru-RU"/>
        </w:rPr>
      </w:pPr>
      <w:r w:rsidRPr="00DD6897">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953B88" w:rsidRPr="00DD6897" w:rsidRDefault="00953B88" w:rsidP="00953B88">
      <w:pPr>
        <w:widowControl w:val="0"/>
        <w:spacing w:after="0" w:line="242" w:lineRule="exact"/>
        <w:ind w:right="-90" w:firstLine="720"/>
        <w:jc w:val="both"/>
        <w:outlineLvl w:val="0"/>
        <w:rPr>
          <w:rFonts w:eastAsia="Verdana"/>
          <w:sz w:val="20"/>
          <w:szCs w:val="20"/>
          <w:lang w:val="en-US"/>
        </w:rPr>
      </w:pPr>
      <w:r w:rsidRPr="00DD6897">
        <w:rPr>
          <w:rFonts w:eastAsia="Verdana"/>
          <w:bCs/>
          <w:sz w:val="20"/>
          <w:szCs w:val="20"/>
          <w:lang w:val="sr-Cyrl-RS"/>
        </w:rPr>
        <w:t>Уколико две или више понуда имају исту</w:t>
      </w:r>
      <w:r w:rsidRPr="00DD6897">
        <w:rPr>
          <w:rFonts w:eastAsia="Verdana"/>
          <w:bCs/>
          <w:sz w:val="20"/>
          <w:szCs w:val="20"/>
          <w:lang w:val="en-US"/>
        </w:rPr>
        <w:t xml:space="preserve"> </w:t>
      </w:r>
      <w:r w:rsidRPr="00DD6897">
        <w:rPr>
          <w:rFonts w:eastAsia="Verdana"/>
          <w:bCs/>
          <w:sz w:val="20"/>
          <w:szCs w:val="20"/>
          <w:lang w:val="sr-Cyrl-RS"/>
        </w:rPr>
        <w:t>понуђену цену,</w:t>
      </w:r>
      <w:r w:rsidRPr="00DD6897">
        <w:rPr>
          <w:spacing w:val="-2"/>
          <w:sz w:val="20"/>
          <w:szCs w:val="20"/>
          <w:lang w:val="en-US"/>
        </w:rPr>
        <w:t xml:space="preserve"> Н</w:t>
      </w:r>
      <w:r w:rsidRPr="00DD6897">
        <w:rPr>
          <w:sz w:val="20"/>
          <w:szCs w:val="20"/>
          <w:lang w:val="en-US"/>
        </w:rPr>
        <w:t>а</w:t>
      </w:r>
      <w:r w:rsidRPr="00DD6897">
        <w:rPr>
          <w:spacing w:val="3"/>
          <w:sz w:val="20"/>
          <w:szCs w:val="20"/>
          <w:lang w:val="en-US"/>
        </w:rPr>
        <w:t>р</w:t>
      </w:r>
      <w:r w:rsidRPr="00DD6897">
        <w:rPr>
          <w:sz w:val="20"/>
          <w:szCs w:val="20"/>
          <w:lang w:val="en-US"/>
        </w:rPr>
        <w:t>у</w:t>
      </w:r>
      <w:r w:rsidRPr="00DD6897">
        <w:rPr>
          <w:spacing w:val="-1"/>
          <w:sz w:val="20"/>
          <w:szCs w:val="20"/>
          <w:lang w:val="en-US"/>
        </w:rPr>
        <w:t>ч</w:t>
      </w:r>
      <w:r w:rsidRPr="00DD6897">
        <w:rPr>
          <w:sz w:val="20"/>
          <w:szCs w:val="20"/>
          <w:lang w:val="en-US"/>
        </w:rPr>
        <w:t>илац</w:t>
      </w:r>
      <w:r w:rsidRPr="00DD6897">
        <w:rPr>
          <w:spacing w:val="-7"/>
          <w:sz w:val="20"/>
          <w:szCs w:val="20"/>
          <w:lang w:val="en-US"/>
        </w:rPr>
        <w:t xml:space="preserve"> </w:t>
      </w:r>
      <w:r w:rsidRPr="00DD6897">
        <w:rPr>
          <w:spacing w:val="2"/>
          <w:sz w:val="20"/>
          <w:szCs w:val="20"/>
          <w:lang w:val="en-US"/>
        </w:rPr>
        <w:t>ћ</w:t>
      </w:r>
      <w:r w:rsidRPr="00DD6897">
        <w:rPr>
          <w:sz w:val="20"/>
          <w:szCs w:val="20"/>
          <w:lang w:val="en-US"/>
        </w:rPr>
        <w:t>е</w:t>
      </w:r>
      <w:r w:rsidRPr="00DD6897">
        <w:rPr>
          <w:spacing w:val="-7"/>
          <w:sz w:val="20"/>
          <w:szCs w:val="20"/>
          <w:lang w:val="en-US"/>
        </w:rPr>
        <w:t xml:space="preserve"> </w:t>
      </w:r>
      <w:r w:rsidRPr="00DD6897">
        <w:rPr>
          <w:sz w:val="20"/>
          <w:szCs w:val="20"/>
          <w:lang w:val="en-US"/>
        </w:rPr>
        <w:t>д</w:t>
      </w:r>
      <w:r w:rsidRPr="00DD6897">
        <w:rPr>
          <w:spacing w:val="-1"/>
          <w:sz w:val="20"/>
          <w:szCs w:val="20"/>
          <w:lang w:val="en-US"/>
        </w:rPr>
        <w:t>о</w:t>
      </w:r>
      <w:r w:rsidRPr="00DD6897">
        <w:rPr>
          <w:sz w:val="20"/>
          <w:szCs w:val="20"/>
          <w:lang w:val="en-US"/>
        </w:rPr>
        <w:t>д</w:t>
      </w:r>
      <w:r w:rsidRPr="00DD6897">
        <w:rPr>
          <w:spacing w:val="-2"/>
          <w:sz w:val="20"/>
          <w:szCs w:val="20"/>
          <w:lang w:val="en-US"/>
        </w:rPr>
        <w:t>е</w:t>
      </w:r>
      <w:r w:rsidRPr="00DD6897">
        <w:rPr>
          <w:spacing w:val="1"/>
          <w:sz w:val="20"/>
          <w:szCs w:val="20"/>
          <w:lang w:val="en-US"/>
        </w:rPr>
        <w:t>л</w:t>
      </w:r>
      <w:r w:rsidRPr="00DD6897">
        <w:rPr>
          <w:sz w:val="20"/>
          <w:szCs w:val="20"/>
          <w:lang w:val="en-US"/>
        </w:rPr>
        <w:t>у</w:t>
      </w:r>
      <w:r w:rsidRPr="00DD6897">
        <w:rPr>
          <w:spacing w:val="-9"/>
          <w:sz w:val="20"/>
          <w:szCs w:val="20"/>
          <w:lang w:val="en-US"/>
        </w:rPr>
        <w:t xml:space="preserve"> </w:t>
      </w:r>
      <w:r w:rsidRPr="00DD6897">
        <w:rPr>
          <w:spacing w:val="1"/>
          <w:sz w:val="20"/>
          <w:szCs w:val="20"/>
          <w:lang w:val="en-US"/>
        </w:rPr>
        <w:t>у</w:t>
      </w:r>
      <w:r w:rsidRPr="00DD6897">
        <w:rPr>
          <w:sz w:val="20"/>
          <w:szCs w:val="20"/>
          <w:lang w:val="en-US"/>
        </w:rPr>
        <w:t>г</w:t>
      </w:r>
      <w:r w:rsidRPr="00DD6897">
        <w:rPr>
          <w:spacing w:val="1"/>
          <w:sz w:val="20"/>
          <w:szCs w:val="20"/>
          <w:lang w:val="en-US"/>
        </w:rPr>
        <w:t>о</w:t>
      </w:r>
      <w:r w:rsidRPr="00DD6897">
        <w:rPr>
          <w:spacing w:val="-1"/>
          <w:sz w:val="20"/>
          <w:szCs w:val="20"/>
          <w:lang w:val="en-US"/>
        </w:rPr>
        <w:t>во</w:t>
      </w:r>
      <w:r w:rsidRPr="00DD6897">
        <w:rPr>
          <w:sz w:val="20"/>
          <w:szCs w:val="20"/>
          <w:lang w:val="en-US"/>
        </w:rPr>
        <w:t>ра</w:t>
      </w:r>
      <w:r w:rsidRPr="00DD6897">
        <w:rPr>
          <w:spacing w:val="-5"/>
          <w:sz w:val="20"/>
          <w:szCs w:val="20"/>
          <w:lang w:val="en-US"/>
        </w:rPr>
        <w:t xml:space="preserve"> </w:t>
      </w:r>
      <w:r w:rsidRPr="00DD6897">
        <w:rPr>
          <w:spacing w:val="-1"/>
          <w:sz w:val="20"/>
          <w:szCs w:val="20"/>
          <w:lang w:val="en-US"/>
        </w:rPr>
        <w:t>и</w:t>
      </w:r>
      <w:r w:rsidRPr="00DD6897">
        <w:rPr>
          <w:spacing w:val="1"/>
          <w:sz w:val="20"/>
          <w:szCs w:val="20"/>
          <w:lang w:val="en-US"/>
        </w:rPr>
        <w:t>з</w:t>
      </w:r>
      <w:r w:rsidRPr="00DD6897">
        <w:rPr>
          <w:spacing w:val="-1"/>
          <w:sz w:val="20"/>
          <w:szCs w:val="20"/>
          <w:lang w:val="en-US"/>
        </w:rPr>
        <w:t>в</w:t>
      </w:r>
      <w:r w:rsidRPr="00DD6897">
        <w:rPr>
          <w:sz w:val="20"/>
          <w:szCs w:val="20"/>
          <w:lang w:val="en-US"/>
        </w:rPr>
        <w:t>р</w:t>
      </w:r>
      <w:r w:rsidRPr="00DD6897">
        <w:rPr>
          <w:spacing w:val="3"/>
          <w:sz w:val="20"/>
          <w:szCs w:val="20"/>
          <w:lang w:val="en-US"/>
        </w:rPr>
        <w:t>ш</w:t>
      </w:r>
      <w:r w:rsidRPr="00DD6897">
        <w:rPr>
          <w:sz w:val="20"/>
          <w:szCs w:val="20"/>
          <w:lang w:val="en-US"/>
        </w:rPr>
        <w:t>и</w:t>
      </w:r>
      <w:r w:rsidRPr="00DD6897">
        <w:rPr>
          <w:spacing w:val="-1"/>
          <w:sz w:val="20"/>
          <w:szCs w:val="20"/>
          <w:lang w:val="en-US"/>
        </w:rPr>
        <w:t>т</w:t>
      </w:r>
      <w:r w:rsidRPr="00DD6897">
        <w:rPr>
          <w:sz w:val="20"/>
          <w:szCs w:val="20"/>
          <w:lang w:val="en-US"/>
        </w:rPr>
        <w:t>и</w:t>
      </w:r>
      <w:r w:rsidRPr="00DD6897">
        <w:rPr>
          <w:spacing w:val="-8"/>
          <w:sz w:val="20"/>
          <w:szCs w:val="20"/>
          <w:lang w:val="en-US"/>
        </w:rPr>
        <w:t xml:space="preserve"> </w:t>
      </w:r>
      <w:r w:rsidRPr="00DD6897">
        <w:rPr>
          <w:spacing w:val="2"/>
          <w:sz w:val="20"/>
          <w:szCs w:val="20"/>
          <w:lang w:val="en-US"/>
        </w:rPr>
        <w:t>п</w:t>
      </w:r>
      <w:r w:rsidRPr="00DD6897">
        <w:rPr>
          <w:sz w:val="20"/>
          <w:szCs w:val="20"/>
          <w:lang w:val="en-US"/>
        </w:rPr>
        <w:t>у</w:t>
      </w:r>
      <w:r w:rsidRPr="00DD6897">
        <w:rPr>
          <w:spacing w:val="1"/>
          <w:sz w:val="20"/>
          <w:szCs w:val="20"/>
          <w:lang w:val="en-US"/>
        </w:rPr>
        <w:t>т</w:t>
      </w:r>
      <w:r w:rsidRPr="00DD6897">
        <w:rPr>
          <w:spacing w:val="-2"/>
          <w:sz w:val="20"/>
          <w:szCs w:val="20"/>
          <w:lang w:val="en-US"/>
        </w:rPr>
        <w:t>е</w:t>
      </w:r>
      <w:r w:rsidRPr="00DD6897">
        <w:rPr>
          <w:sz w:val="20"/>
          <w:szCs w:val="20"/>
          <w:lang w:val="en-US"/>
        </w:rPr>
        <w:t>м</w:t>
      </w:r>
      <w:r w:rsidRPr="00DD6897">
        <w:rPr>
          <w:spacing w:val="-6"/>
          <w:sz w:val="20"/>
          <w:szCs w:val="20"/>
          <w:lang w:val="en-US"/>
        </w:rPr>
        <w:t xml:space="preserve"> </w:t>
      </w:r>
      <w:r w:rsidRPr="00DD6897">
        <w:rPr>
          <w:sz w:val="20"/>
          <w:szCs w:val="20"/>
          <w:lang w:val="en-US"/>
        </w:rPr>
        <w:t>жр</w:t>
      </w:r>
      <w:r w:rsidRPr="00DD6897">
        <w:rPr>
          <w:spacing w:val="-1"/>
          <w:sz w:val="20"/>
          <w:szCs w:val="20"/>
          <w:lang w:val="en-US"/>
        </w:rPr>
        <w:t>е</w:t>
      </w:r>
      <w:r w:rsidRPr="00DD6897">
        <w:rPr>
          <w:sz w:val="20"/>
          <w:szCs w:val="20"/>
          <w:lang w:val="en-US"/>
        </w:rPr>
        <w:t>б</w:t>
      </w:r>
      <w:r w:rsidRPr="00DD6897">
        <w:rPr>
          <w:spacing w:val="2"/>
          <w:sz w:val="20"/>
          <w:szCs w:val="20"/>
          <w:lang w:val="en-US"/>
        </w:rPr>
        <w:t>а</w:t>
      </w:r>
      <w:r w:rsidRPr="00DD6897">
        <w:rPr>
          <w:sz w:val="20"/>
          <w:szCs w:val="20"/>
          <w:lang w:val="en-US"/>
        </w:rPr>
        <w:t>,</w:t>
      </w:r>
      <w:r w:rsidRPr="00DD6897">
        <w:rPr>
          <w:spacing w:val="-9"/>
          <w:sz w:val="20"/>
          <w:szCs w:val="20"/>
          <w:lang w:val="en-US"/>
        </w:rPr>
        <w:t xml:space="preserve"> </w:t>
      </w:r>
      <w:r w:rsidRPr="00DD6897">
        <w:rPr>
          <w:sz w:val="20"/>
          <w:szCs w:val="20"/>
          <w:lang w:val="en-US"/>
        </w:rPr>
        <w:t>и</w:t>
      </w:r>
      <w:r w:rsidRPr="00DD6897">
        <w:rPr>
          <w:spacing w:val="-6"/>
          <w:sz w:val="20"/>
          <w:szCs w:val="20"/>
          <w:lang w:val="en-US"/>
        </w:rPr>
        <w:t xml:space="preserve"> </w:t>
      </w:r>
      <w:r w:rsidRPr="00DD6897">
        <w:rPr>
          <w:spacing w:val="1"/>
          <w:sz w:val="20"/>
          <w:szCs w:val="20"/>
          <w:lang w:val="en-US"/>
        </w:rPr>
        <w:t>т</w:t>
      </w:r>
      <w:r w:rsidRPr="00DD6897">
        <w:rPr>
          <w:sz w:val="20"/>
          <w:szCs w:val="20"/>
          <w:lang w:val="en-US"/>
        </w:rPr>
        <w:t>о</w:t>
      </w:r>
      <w:r w:rsidRPr="00DD6897">
        <w:rPr>
          <w:spacing w:val="-7"/>
          <w:sz w:val="20"/>
          <w:szCs w:val="20"/>
          <w:lang w:val="en-US"/>
        </w:rPr>
        <w:t xml:space="preserve"> </w:t>
      </w:r>
      <w:r w:rsidRPr="00DD6897">
        <w:rPr>
          <w:sz w:val="20"/>
          <w:szCs w:val="20"/>
          <w:lang w:val="en-US"/>
        </w:rPr>
        <w:t>на</w:t>
      </w:r>
      <w:r w:rsidRPr="00DD6897">
        <w:rPr>
          <w:spacing w:val="-8"/>
          <w:sz w:val="20"/>
          <w:szCs w:val="20"/>
          <w:lang w:val="en-US"/>
        </w:rPr>
        <w:t xml:space="preserve"> </w:t>
      </w:r>
      <w:r w:rsidRPr="00DD6897">
        <w:rPr>
          <w:spacing w:val="-1"/>
          <w:sz w:val="20"/>
          <w:szCs w:val="20"/>
          <w:lang w:val="en-US"/>
        </w:rPr>
        <w:t>с</w:t>
      </w:r>
      <w:r w:rsidRPr="00DD6897">
        <w:rPr>
          <w:spacing w:val="1"/>
          <w:sz w:val="20"/>
          <w:szCs w:val="20"/>
          <w:lang w:val="en-US"/>
        </w:rPr>
        <w:t>л</w:t>
      </w:r>
      <w:r w:rsidRPr="00DD6897">
        <w:rPr>
          <w:spacing w:val="-2"/>
          <w:sz w:val="20"/>
          <w:szCs w:val="20"/>
          <w:lang w:val="en-US"/>
        </w:rPr>
        <w:t>е</w:t>
      </w:r>
      <w:r w:rsidRPr="00DD6897">
        <w:rPr>
          <w:spacing w:val="3"/>
          <w:sz w:val="20"/>
          <w:szCs w:val="20"/>
          <w:lang w:val="en-US"/>
        </w:rPr>
        <w:t>д</w:t>
      </w:r>
      <w:r w:rsidRPr="00DD6897">
        <w:rPr>
          <w:spacing w:val="-2"/>
          <w:sz w:val="20"/>
          <w:szCs w:val="20"/>
          <w:lang w:val="en-US"/>
        </w:rPr>
        <w:t>е</w:t>
      </w:r>
      <w:r w:rsidRPr="00DD6897">
        <w:rPr>
          <w:spacing w:val="1"/>
          <w:sz w:val="20"/>
          <w:szCs w:val="20"/>
          <w:lang w:val="en-US"/>
        </w:rPr>
        <w:t>ћ</w:t>
      </w:r>
      <w:r w:rsidRPr="00DD6897">
        <w:rPr>
          <w:sz w:val="20"/>
          <w:szCs w:val="20"/>
          <w:lang w:val="en-US"/>
        </w:rPr>
        <w:t>и</w:t>
      </w:r>
      <w:r w:rsidRPr="00DD6897">
        <w:rPr>
          <w:spacing w:val="-8"/>
          <w:sz w:val="20"/>
          <w:szCs w:val="20"/>
          <w:lang w:val="en-US"/>
        </w:rPr>
        <w:t xml:space="preserve"> </w:t>
      </w:r>
      <w:r w:rsidRPr="00DD6897">
        <w:rPr>
          <w:sz w:val="20"/>
          <w:szCs w:val="20"/>
          <w:lang w:val="en-US"/>
        </w:rPr>
        <w:t>н</w:t>
      </w:r>
      <w:r w:rsidRPr="00DD6897">
        <w:rPr>
          <w:spacing w:val="2"/>
          <w:sz w:val="20"/>
          <w:szCs w:val="20"/>
          <w:lang w:val="en-US"/>
        </w:rPr>
        <w:t>а</w:t>
      </w:r>
      <w:r w:rsidRPr="00DD6897">
        <w:rPr>
          <w:sz w:val="20"/>
          <w:szCs w:val="20"/>
          <w:lang w:val="en-US"/>
        </w:rPr>
        <w:t>ч</w:t>
      </w:r>
      <w:r w:rsidRPr="00DD6897">
        <w:rPr>
          <w:spacing w:val="-1"/>
          <w:sz w:val="20"/>
          <w:szCs w:val="20"/>
          <w:lang w:val="en-US"/>
        </w:rPr>
        <w:t>и</w:t>
      </w:r>
      <w:r w:rsidRPr="00DD6897">
        <w:rPr>
          <w:sz w:val="20"/>
          <w:szCs w:val="20"/>
          <w:lang w:val="en-US"/>
        </w:rPr>
        <w:t>н:</w:t>
      </w:r>
    </w:p>
    <w:p w:rsidR="00953B88" w:rsidRPr="00DD6897" w:rsidRDefault="00953B88" w:rsidP="00953B88">
      <w:pPr>
        <w:widowControl w:val="0"/>
        <w:numPr>
          <w:ilvl w:val="0"/>
          <w:numId w:val="8"/>
        </w:numPr>
        <w:tabs>
          <w:tab w:val="left" w:pos="330"/>
          <w:tab w:val="left" w:pos="993"/>
        </w:tabs>
        <w:spacing w:before="5" w:after="0" w:line="244" w:lineRule="exact"/>
        <w:ind w:right="-90" w:firstLine="720"/>
        <w:jc w:val="both"/>
        <w:rPr>
          <w:rFonts w:eastAsia="Verdana"/>
          <w:sz w:val="20"/>
          <w:szCs w:val="20"/>
          <w:lang w:val="en-US"/>
        </w:rPr>
      </w:pPr>
      <w:r w:rsidRPr="00DD6897">
        <w:rPr>
          <w:rFonts w:eastAsia="Verdana"/>
          <w:spacing w:val="-1"/>
          <w:sz w:val="20"/>
          <w:szCs w:val="20"/>
          <w:lang w:val="en-US"/>
        </w:rPr>
        <w:t>Н</w:t>
      </w:r>
      <w:r w:rsidRPr="00DD6897">
        <w:rPr>
          <w:rFonts w:eastAsia="Verdana"/>
          <w:sz w:val="20"/>
          <w:szCs w:val="20"/>
          <w:lang w:val="en-US"/>
        </w:rPr>
        <w:t>ару</w:t>
      </w:r>
      <w:r w:rsidRPr="00DD6897">
        <w:rPr>
          <w:rFonts w:eastAsia="Verdana"/>
          <w:spacing w:val="1"/>
          <w:sz w:val="20"/>
          <w:szCs w:val="20"/>
          <w:lang w:val="en-US"/>
        </w:rPr>
        <w:t>ч</w:t>
      </w:r>
      <w:r w:rsidRPr="00DD6897">
        <w:rPr>
          <w:rFonts w:eastAsia="Verdana"/>
          <w:sz w:val="20"/>
          <w:szCs w:val="20"/>
          <w:lang w:val="en-US"/>
        </w:rPr>
        <w:t>илац</w:t>
      </w:r>
      <w:r w:rsidRPr="00DD6897">
        <w:rPr>
          <w:rFonts w:eastAsia="Verdana"/>
          <w:spacing w:val="62"/>
          <w:sz w:val="20"/>
          <w:szCs w:val="20"/>
          <w:lang w:val="en-US"/>
        </w:rPr>
        <w:t xml:space="preserve"> </w:t>
      </w:r>
      <w:r w:rsidRPr="00DD6897">
        <w:rPr>
          <w:rFonts w:eastAsia="Verdana"/>
          <w:spacing w:val="1"/>
          <w:sz w:val="20"/>
          <w:szCs w:val="20"/>
          <w:lang w:val="en-US"/>
        </w:rPr>
        <w:t>ћ</w:t>
      </w:r>
      <w:r w:rsidRPr="00DD6897">
        <w:rPr>
          <w:rFonts w:eastAsia="Verdana"/>
          <w:sz w:val="20"/>
          <w:szCs w:val="20"/>
          <w:lang w:val="en-US"/>
        </w:rPr>
        <w:t>е</w:t>
      </w:r>
      <w:r w:rsidRPr="00DD6897">
        <w:rPr>
          <w:rFonts w:eastAsia="Verdana"/>
          <w:spacing w:val="61"/>
          <w:sz w:val="20"/>
          <w:szCs w:val="20"/>
          <w:lang w:val="en-US"/>
        </w:rPr>
        <w:t xml:space="preserve"> </w:t>
      </w:r>
      <w:r w:rsidRPr="00DD6897">
        <w:rPr>
          <w:rFonts w:eastAsia="Verdana" w:cs="Times New Roman"/>
          <w:sz w:val="20"/>
          <w:szCs w:val="20"/>
        </w:rPr>
        <w:t>писмено обавестити</w:t>
      </w:r>
      <w:r w:rsidRPr="00DD6897">
        <w:rPr>
          <w:rFonts w:eastAsia="Verdana" w:cs="Times New Roman"/>
          <w:sz w:val="20"/>
          <w:szCs w:val="20"/>
          <w:lang w:val="sr-Cyrl-RS"/>
        </w:rPr>
        <w:t xml:space="preserve"> све понуђаче који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w:t>
      </w:r>
    </w:p>
    <w:p w:rsidR="00953B88" w:rsidRPr="00DD6897" w:rsidRDefault="00953B88" w:rsidP="00953B88">
      <w:pPr>
        <w:widowControl w:val="0"/>
        <w:numPr>
          <w:ilvl w:val="0"/>
          <w:numId w:val="8"/>
        </w:numPr>
        <w:tabs>
          <w:tab w:val="left" w:pos="330"/>
          <w:tab w:val="left" w:pos="993"/>
        </w:tabs>
        <w:spacing w:before="5" w:after="0" w:line="244" w:lineRule="exact"/>
        <w:ind w:right="-90" w:firstLine="720"/>
        <w:jc w:val="both"/>
        <w:rPr>
          <w:rFonts w:eastAsia="Verdana"/>
          <w:sz w:val="20"/>
          <w:szCs w:val="20"/>
          <w:lang w:val="en-US"/>
        </w:rPr>
      </w:pPr>
      <w:r w:rsidRPr="00DD6897">
        <w:rPr>
          <w:rFonts w:eastAsia="Verdana" w:cs="Times New Roman"/>
          <w:sz w:val="20"/>
          <w:szCs w:val="20"/>
          <w:lang w:val="sr-Cyrl-RS"/>
        </w:rPr>
        <w:t xml:space="preserve">Извлачење путем жреба наручилац ће извршити јавно, у присуству понуђача и </w:t>
      </w:r>
    </w:p>
    <w:p w:rsidR="00953B88" w:rsidRPr="00DD6897" w:rsidRDefault="00953B88" w:rsidP="00953B88">
      <w:pPr>
        <w:widowControl w:val="0"/>
        <w:numPr>
          <w:ilvl w:val="0"/>
          <w:numId w:val="8"/>
        </w:numPr>
        <w:tabs>
          <w:tab w:val="left" w:pos="330"/>
          <w:tab w:val="left" w:pos="993"/>
        </w:tabs>
        <w:spacing w:before="5" w:after="0" w:line="244" w:lineRule="exact"/>
        <w:ind w:right="-90" w:firstLine="720"/>
        <w:jc w:val="both"/>
        <w:rPr>
          <w:rFonts w:eastAsia="Verdana"/>
          <w:sz w:val="20"/>
          <w:szCs w:val="20"/>
          <w:lang w:val="en-US"/>
        </w:rPr>
      </w:pPr>
      <w:r w:rsidRPr="00DD6897">
        <w:rPr>
          <w:rFonts w:eastAsia="Verdana"/>
          <w:spacing w:val="-1"/>
          <w:sz w:val="20"/>
          <w:szCs w:val="20"/>
          <w:lang w:val="en-US"/>
        </w:rPr>
        <w:t>По</w:t>
      </w:r>
      <w:r w:rsidRPr="00DD6897">
        <w:rPr>
          <w:rFonts w:eastAsia="Verdana"/>
          <w:spacing w:val="1"/>
          <w:sz w:val="20"/>
          <w:szCs w:val="20"/>
          <w:lang w:val="en-US"/>
        </w:rPr>
        <w:t>с</w:t>
      </w:r>
      <w:r w:rsidRPr="00DD6897">
        <w:rPr>
          <w:rFonts w:eastAsia="Verdana"/>
          <w:sz w:val="20"/>
          <w:szCs w:val="20"/>
          <w:lang w:val="en-US"/>
        </w:rPr>
        <w:t>т</w:t>
      </w:r>
      <w:r w:rsidRPr="00DD6897">
        <w:rPr>
          <w:rFonts w:eastAsia="Verdana"/>
          <w:spacing w:val="-1"/>
          <w:sz w:val="20"/>
          <w:szCs w:val="20"/>
          <w:lang w:val="en-US"/>
        </w:rPr>
        <w:t>у</w:t>
      </w:r>
      <w:r w:rsidRPr="00DD6897">
        <w:rPr>
          <w:rFonts w:eastAsia="Verdana"/>
          <w:sz w:val="20"/>
          <w:szCs w:val="20"/>
          <w:lang w:val="en-US"/>
        </w:rPr>
        <w:t>п</w:t>
      </w:r>
      <w:r w:rsidRPr="00DD6897">
        <w:rPr>
          <w:rFonts w:eastAsia="Verdana"/>
          <w:spacing w:val="2"/>
          <w:sz w:val="20"/>
          <w:szCs w:val="20"/>
          <w:lang w:val="en-US"/>
        </w:rPr>
        <w:t>к</w:t>
      </w:r>
      <w:r w:rsidRPr="00DD6897">
        <w:rPr>
          <w:rFonts w:eastAsia="Verdana"/>
          <w:sz w:val="20"/>
          <w:szCs w:val="20"/>
          <w:lang w:val="en-US"/>
        </w:rPr>
        <w:t>у</w:t>
      </w:r>
      <w:r w:rsidRPr="00DD6897">
        <w:rPr>
          <w:rFonts w:eastAsia="Verdana"/>
          <w:spacing w:val="18"/>
          <w:sz w:val="20"/>
          <w:szCs w:val="20"/>
          <w:lang w:val="en-US"/>
        </w:rPr>
        <w:t xml:space="preserve"> </w:t>
      </w:r>
      <w:r w:rsidRPr="00DD6897">
        <w:rPr>
          <w:rFonts w:eastAsia="Verdana"/>
          <w:sz w:val="20"/>
          <w:szCs w:val="20"/>
          <w:lang w:val="en-US"/>
        </w:rPr>
        <w:t>жр</w:t>
      </w:r>
      <w:r w:rsidRPr="00DD6897">
        <w:rPr>
          <w:rFonts w:eastAsia="Verdana"/>
          <w:spacing w:val="1"/>
          <w:sz w:val="20"/>
          <w:szCs w:val="20"/>
          <w:lang w:val="en-US"/>
        </w:rPr>
        <w:t>е</w:t>
      </w:r>
      <w:r w:rsidRPr="00DD6897">
        <w:rPr>
          <w:rFonts w:eastAsia="Verdana"/>
          <w:sz w:val="20"/>
          <w:szCs w:val="20"/>
          <w:lang w:val="en-US"/>
        </w:rPr>
        <w:t>бања</w:t>
      </w:r>
      <w:r w:rsidRPr="00DD6897">
        <w:rPr>
          <w:rFonts w:eastAsia="Verdana"/>
          <w:spacing w:val="20"/>
          <w:sz w:val="20"/>
          <w:szCs w:val="20"/>
          <w:lang w:val="en-US"/>
        </w:rPr>
        <w:t xml:space="preserve"> </w:t>
      </w:r>
      <w:r w:rsidRPr="00DD6897">
        <w:rPr>
          <w:rFonts w:eastAsia="Verdana"/>
          <w:spacing w:val="-1"/>
          <w:sz w:val="20"/>
          <w:szCs w:val="20"/>
          <w:lang w:val="en-US"/>
        </w:rPr>
        <w:t>во</w:t>
      </w:r>
      <w:r w:rsidRPr="00DD6897">
        <w:rPr>
          <w:rFonts w:eastAsia="Verdana"/>
          <w:sz w:val="20"/>
          <w:szCs w:val="20"/>
          <w:lang w:val="en-US"/>
        </w:rPr>
        <w:t>диће</w:t>
      </w:r>
      <w:r w:rsidRPr="00DD6897">
        <w:rPr>
          <w:rFonts w:eastAsia="Verdana"/>
          <w:spacing w:val="17"/>
          <w:sz w:val="20"/>
          <w:szCs w:val="20"/>
          <w:lang w:val="en-US"/>
        </w:rPr>
        <w:t xml:space="preserve"> </w:t>
      </w:r>
      <w:r w:rsidRPr="00DD6897">
        <w:rPr>
          <w:rFonts w:eastAsia="Verdana"/>
          <w:spacing w:val="1"/>
          <w:sz w:val="20"/>
          <w:szCs w:val="20"/>
          <w:lang w:val="en-US"/>
        </w:rPr>
        <w:t>К</w:t>
      </w:r>
      <w:r w:rsidRPr="00DD6897">
        <w:rPr>
          <w:rFonts w:eastAsia="Verdana"/>
          <w:spacing w:val="-1"/>
          <w:sz w:val="20"/>
          <w:szCs w:val="20"/>
          <w:lang w:val="en-US"/>
        </w:rPr>
        <w:t>о</w:t>
      </w:r>
      <w:r w:rsidRPr="00DD6897">
        <w:rPr>
          <w:rFonts w:eastAsia="Verdana"/>
          <w:spacing w:val="2"/>
          <w:sz w:val="20"/>
          <w:szCs w:val="20"/>
          <w:lang w:val="en-US"/>
        </w:rPr>
        <w:t>м</w:t>
      </w:r>
      <w:r w:rsidRPr="00DD6897">
        <w:rPr>
          <w:rFonts w:eastAsia="Verdana"/>
          <w:sz w:val="20"/>
          <w:szCs w:val="20"/>
          <w:lang w:val="en-US"/>
        </w:rPr>
        <w:t>и</w:t>
      </w:r>
      <w:r w:rsidRPr="00DD6897">
        <w:rPr>
          <w:rFonts w:eastAsia="Verdana"/>
          <w:spacing w:val="1"/>
          <w:sz w:val="20"/>
          <w:szCs w:val="20"/>
          <w:lang w:val="en-US"/>
        </w:rPr>
        <w:t>с</w:t>
      </w:r>
      <w:r w:rsidRPr="00DD6897">
        <w:rPr>
          <w:rFonts w:eastAsia="Verdana"/>
          <w:sz w:val="20"/>
          <w:szCs w:val="20"/>
          <w:lang w:val="en-US"/>
        </w:rPr>
        <w:t>ија</w:t>
      </w:r>
      <w:r w:rsidRPr="00DD6897">
        <w:rPr>
          <w:rFonts w:eastAsia="Verdana"/>
          <w:spacing w:val="18"/>
          <w:sz w:val="20"/>
          <w:szCs w:val="20"/>
          <w:lang w:val="en-US"/>
        </w:rPr>
        <w:t xml:space="preserve"> </w:t>
      </w:r>
      <w:r w:rsidRPr="00DD6897">
        <w:rPr>
          <w:rFonts w:eastAsia="Verdana"/>
          <w:spacing w:val="1"/>
          <w:sz w:val="20"/>
          <w:szCs w:val="20"/>
          <w:lang w:val="en-US"/>
        </w:rPr>
        <w:t>з</w:t>
      </w:r>
      <w:r w:rsidRPr="00DD6897">
        <w:rPr>
          <w:rFonts w:eastAsia="Verdana"/>
          <w:sz w:val="20"/>
          <w:szCs w:val="20"/>
          <w:lang w:val="en-US"/>
        </w:rPr>
        <w:t>а</w:t>
      </w:r>
      <w:r w:rsidRPr="00DD6897">
        <w:rPr>
          <w:rFonts w:eastAsia="Verdana"/>
          <w:spacing w:val="18"/>
          <w:sz w:val="20"/>
          <w:szCs w:val="20"/>
          <w:lang w:val="en-US"/>
        </w:rPr>
        <w:t xml:space="preserve"> </w:t>
      </w:r>
      <w:r w:rsidRPr="00DD6897">
        <w:rPr>
          <w:rFonts w:eastAsia="Verdana"/>
          <w:sz w:val="20"/>
          <w:szCs w:val="20"/>
          <w:lang w:val="en-US"/>
        </w:rPr>
        <w:t>ја</w:t>
      </w:r>
      <w:r w:rsidRPr="00DD6897">
        <w:rPr>
          <w:rFonts w:eastAsia="Verdana"/>
          <w:spacing w:val="-1"/>
          <w:sz w:val="20"/>
          <w:szCs w:val="20"/>
          <w:lang w:val="en-US"/>
        </w:rPr>
        <w:t>в</w:t>
      </w:r>
      <w:r w:rsidRPr="00DD6897">
        <w:rPr>
          <w:rFonts w:eastAsia="Verdana"/>
          <w:sz w:val="20"/>
          <w:szCs w:val="20"/>
          <w:lang w:val="en-US"/>
        </w:rPr>
        <w:t>ну</w:t>
      </w:r>
      <w:r w:rsidRPr="00DD6897">
        <w:rPr>
          <w:rFonts w:eastAsia="Verdana"/>
          <w:spacing w:val="18"/>
          <w:sz w:val="20"/>
          <w:szCs w:val="20"/>
          <w:lang w:val="en-US"/>
        </w:rPr>
        <w:t xml:space="preserve"> </w:t>
      </w:r>
      <w:r w:rsidRPr="00DD6897">
        <w:rPr>
          <w:rFonts w:eastAsia="Verdana"/>
          <w:sz w:val="20"/>
          <w:szCs w:val="20"/>
          <w:lang w:val="en-US"/>
        </w:rPr>
        <w:t>наба</w:t>
      </w:r>
      <w:r w:rsidRPr="00DD6897">
        <w:rPr>
          <w:rFonts w:eastAsia="Verdana"/>
          <w:spacing w:val="-1"/>
          <w:sz w:val="20"/>
          <w:szCs w:val="20"/>
          <w:lang w:val="en-US"/>
        </w:rPr>
        <w:t>в</w:t>
      </w:r>
      <w:r w:rsidRPr="00DD6897">
        <w:rPr>
          <w:rFonts w:eastAsia="Verdana"/>
          <w:spacing w:val="1"/>
          <w:sz w:val="20"/>
          <w:szCs w:val="20"/>
          <w:lang w:val="en-US"/>
        </w:rPr>
        <w:t>к</w:t>
      </w:r>
      <w:r w:rsidRPr="00DD6897">
        <w:rPr>
          <w:rFonts w:eastAsia="Verdana"/>
          <w:sz w:val="20"/>
          <w:szCs w:val="20"/>
          <w:lang w:val="en-US"/>
        </w:rPr>
        <w:t>у</w:t>
      </w:r>
      <w:r w:rsidRPr="00DD6897">
        <w:rPr>
          <w:rFonts w:eastAsia="Verdana"/>
          <w:spacing w:val="18"/>
          <w:sz w:val="20"/>
          <w:szCs w:val="20"/>
          <w:lang w:val="en-US"/>
        </w:rPr>
        <w:t xml:space="preserve"> </w:t>
      </w:r>
      <w:r w:rsidRPr="00DD6897">
        <w:rPr>
          <w:rFonts w:eastAsia="Verdana"/>
          <w:sz w:val="20"/>
          <w:szCs w:val="20"/>
          <w:lang w:val="en-US"/>
        </w:rPr>
        <w:t>и</w:t>
      </w:r>
      <w:r w:rsidRPr="00DD6897">
        <w:rPr>
          <w:rFonts w:eastAsia="Verdana"/>
          <w:spacing w:val="19"/>
          <w:sz w:val="20"/>
          <w:szCs w:val="20"/>
          <w:lang w:val="en-US"/>
        </w:rPr>
        <w:t xml:space="preserve"> </w:t>
      </w:r>
      <w:r w:rsidRPr="00DD6897">
        <w:rPr>
          <w:rFonts w:eastAsia="Verdana"/>
          <w:sz w:val="20"/>
          <w:szCs w:val="20"/>
          <w:lang w:val="en-US"/>
        </w:rPr>
        <w:t>и</w:t>
      </w:r>
      <w:r w:rsidRPr="00DD6897">
        <w:rPr>
          <w:rFonts w:eastAsia="Verdana"/>
          <w:spacing w:val="1"/>
          <w:sz w:val="20"/>
          <w:szCs w:val="20"/>
          <w:lang w:val="en-US"/>
        </w:rPr>
        <w:t>с</w:t>
      </w:r>
      <w:r w:rsidRPr="00DD6897">
        <w:rPr>
          <w:rFonts w:eastAsia="Verdana"/>
          <w:sz w:val="20"/>
          <w:szCs w:val="20"/>
          <w:lang w:val="en-US"/>
        </w:rPr>
        <w:t>ти</w:t>
      </w:r>
      <w:r w:rsidRPr="00DD6897">
        <w:rPr>
          <w:rFonts w:eastAsia="Verdana"/>
          <w:spacing w:val="17"/>
          <w:sz w:val="20"/>
          <w:szCs w:val="20"/>
          <w:lang w:val="en-US"/>
        </w:rPr>
        <w:t xml:space="preserve"> </w:t>
      </w:r>
      <w:r w:rsidRPr="00DD6897">
        <w:rPr>
          <w:rFonts w:eastAsia="Verdana"/>
          <w:spacing w:val="1"/>
          <w:sz w:val="20"/>
          <w:szCs w:val="20"/>
          <w:lang w:val="en-US"/>
        </w:rPr>
        <w:t>ћ</w:t>
      </w:r>
      <w:r w:rsidRPr="00DD6897">
        <w:rPr>
          <w:rFonts w:eastAsia="Verdana"/>
          <w:sz w:val="20"/>
          <w:szCs w:val="20"/>
          <w:lang w:val="en-US"/>
        </w:rPr>
        <w:t>е</w:t>
      </w:r>
      <w:r w:rsidRPr="00DD6897">
        <w:rPr>
          <w:rFonts w:eastAsia="Verdana"/>
          <w:spacing w:val="17"/>
          <w:sz w:val="20"/>
          <w:szCs w:val="20"/>
          <w:lang w:val="en-US"/>
        </w:rPr>
        <w:t xml:space="preserve"> </w:t>
      </w:r>
      <w:r w:rsidRPr="00DD6897">
        <w:rPr>
          <w:rFonts w:eastAsia="Verdana"/>
          <w:spacing w:val="1"/>
          <w:sz w:val="20"/>
          <w:szCs w:val="20"/>
          <w:lang w:val="en-US"/>
        </w:rPr>
        <w:t>с</w:t>
      </w:r>
      <w:r w:rsidRPr="00DD6897">
        <w:rPr>
          <w:rFonts w:eastAsia="Verdana"/>
          <w:sz w:val="20"/>
          <w:szCs w:val="20"/>
          <w:lang w:val="en-US"/>
        </w:rPr>
        <w:t>е</w:t>
      </w:r>
      <w:r w:rsidRPr="00DD6897">
        <w:rPr>
          <w:rFonts w:eastAsia="Verdana"/>
          <w:spacing w:val="17"/>
          <w:sz w:val="20"/>
          <w:szCs w:val="20"/>
          <w:lang w:val="en-US"/>
        </w:rPr>
        <w:t xml:space="preserve"> </w:t>
      </w:r>
      <w:r w:rsidRPr="00DD6897">
        <w:rPr>
          <w:rFonts w:eastAsia="Verdana"/>
          <w:spacing w:val="-1"/>
          <w:sz w:val="20"/>
          <w:szCs w:val="20"/>
          <w:lang w:val="en-US"/>
        </w:rPr>
        <w:t>о</w:t>
      </w:r>
      <w:r w:rsidRPr="00DD6897">
        <w:rPr>
          <w:rFonts w:eastAsia="Verdana"/>
          <w:sz w:val="20"/>
          <w:szCs w:val="20"/>
          <w:lang w:val="en-US"/>
        </w:rPr>
        <w:t>б</w:t>
      </w:r>
      <w:r w:rsidRPr="00DD6897">
        <w:rPr>
          <w:rFonts w:eastAsia="Verdana"/>
          <w:spacing w:val="2"/>
          <w:sz w:val="20"/>
          <w:szCs w:val="20"/>
          <w:lang w:val="en-US"/>
        </w:rPr>
        <w:t>а</w:t>
      </w:r>
      <w:r w:rsidRPr="00DD6897">
        <w:rPr>
          <w:rFonts w:eastAsia="Verdana"/>
          <w:spacing w:val="-1"/>
          <w:sz w:val="20"/>
          <w:szCs w:val="20"/>
          <w:lang w:val="en-US"/>
        </w:rPr>
        <w:t>в</w:t>
      </w:r>
      <w:r w:rsidRPr="00DD6897">
        <w:rPr>
          <w:rFonts w:eastAsia="Verdana"/>
          <w:sz w:val="20"/>
          <w:szCs w:val="20"/>
          <w:lang w:val="en-US"/>
        </w:rPr>
        <w:t>и</w:t>
      </w:r>
      <w:r w:rsidRPr="00DD6897">
        <w:rPr>
          <w:rFonts w:eastAsia="Verdana"/>
          <w:spacing w:val="1"/>
          <w:sz w:val="20"/>
          <w:szCs w:val="20"/>
          <w:lang w:val="en-US"/>
        </w:rPr>
        <w:t>т</w:t>
      </w:r>
      <w:r w:rsidRPr="00DD6897">
        <w:rPr>
          <w:rFonts w:eastAsia="Verdana"/>
          <w:sz w:val="20"/>
          <w:szCs w:val="20"/>
          <w:lang w:val="en-US"/>
        </w:rPr>
        <w:t>и</w:t>
      </w:r>
      <w:r w:rsidRPr="00DD6897">
        <w:rPr>
          <w:rFonts w:eastAsia="Verdana"/>
          <w:spacing w:val="18"/>
          <w:sz w:val="20"/>
          <w:szCs w:val="20"/>
          <w:lang w:val="en-US"/>
        </w:rPr>
        <w:t xml:space="preserve"> </w:t>
      </w:r>
      <w:r w:rsidRPr="00DD6897">
        <w:rPr>
          <w:rFonts w:eastAsia="Verdana"/>
          <w:sz w:val="20"/>
          <w:szCs w:val="20"/>
          <w:lang w:val="en-US"/>
        </w:rPr>
        <w:t>у</w:t>
      </w:r>
      <w:r w:rsidRPr="00DD6897">
        <w:rPr>
          <w:rFonts w:eastAsia="Verdana"/>
          <w:w w:val="99"/>
          <w:sz w:val="20"/>
          <w:szCs w:val="20"/>
          <w:lang w:val="en-US"/>
        </w:rPr>
        <w:t xml:space="preserve"> </w:t>
      </w:r>
      <w:r w:rsidRPr="00DD6897">
        <w:rPr>
          <w:rFonts w:eastAsia="Verdana"/>
          <w:sz w:val="20"/>
          <w:szCs w:val="20"/>
          <w:lang w:val="en-US"/>
        </w:rPr>
        <w:t>пр</w:t>
      </w:r>
      <w:r w:rsidRPr="00DD6897">
        <w:rPr>
          <w:rFonts w:eastAsia="Verdana"/>
          <w:spacing w:val="-1"/>
          <w:sz w:val="20"/>
          <w:szCs w:val="20"/>
          <w:lang w:val="en-US"/>
        </w:rPr>
        <w:t>ос</w:t>
      </w:r>
      <w:r w:rsidRPr="00DD6897">
        <w:rPr>
          <w:rFonts w:eastAsia="Verdana"/>
          <w:spacing w:val="1"/>
          <w:sz w:val="20"/>
          <w:szCs w:val="20"/>
          <w:lang w:val="en-US"/>
        </w:rPr>
        <w:t>т</w:t>
      </w:r>
      <w:r w:rsidRPr="00DD6897">
        <w:rPr>
          <w:rFonts w:eastAsia="Verdana"/>
          <w:spacing w:val="-1"/>
          <w:sz w:val="20"/>
          <w:szCs w:val="20"/>
          <w:lang w:val="en-US"/>
        </w:rPr>
        <w:t>о</w:t>
      </w:r>
      <w:r w:rsidRPr="00DD6897">
        <w:rPr>
          <w:rFonts w:eastAsia="Verdana"/>
          <w:sz w:val="20"/>
          <w:szCs w:val="20"/>
          <w:lang w:val="en-US"/>
        </w:rPr>
        <w:t>ријама</w:t>
      </w:r>
      <w:r w:rsidRPr="00DD6897">
        <w:rPr>
          <w:rFonts w:eastAsia="Verdana"/>
          <w:spacing w:val="-6"/>
          <w:sz w:val="20"/>
          <w:szCs w:val="20"/>
          <w:lang w:val="en-US"/>
        </w:rPr>
        <w:t xml:space="preserve"> </w:t>
      </w:r>
      <w:r w:rsidRPr="00DD6897">
        <w:rPr>
          <w:rFonts w:eastAsia="Verdana"/>
          <w:sz w:val="20"/>
          <w:szCs w:val="20"/>
          <w:lang w:val="en-US"/>
        </w:rPr>
        <w:t>на</w:t>
      </w:r>
      <w:r w:rsidRPr="00DD6897">
        <w:rPr>
          <w:rFonts w:eastAsia="Verdana"/>
          <w:spacing w:val="1"/>
          <w:sz w:val="20"/>
          <w:szCs w:val="20"/>
          <w:lang w:val="en-US"/>
        </w:rPr>
        <w:t>р</w:t>
      </w:r>
      <w:r w:rsidRPr="00DD6897">
        <w:rPr>
          <w:rFonts w:eastAsia="Verdana"/>
          <w:sz w:val="20"/>
          <w:szCs w:val="20"/>
          <w:lang w:val="en-US"/>
        </w:rPr>
        <w:t>у</w:t>
      </w:r>
      <w:r w:rsidRPr="00DD6897">
        <w:rPr>
          <w:rFonts w:eastAsia="Verdana"/>
          <w:spacing w:val="1"/>
          <w:sz w:val="20"/>
          <w:szCs w:val="20"/>
          <w:lang w:val="en-US"/>
        </w:rPr>
        <w:t>ч</w:t>
      </w:r>
      <w:r w:rsidRPr="00DD6897">
        <w:rPr>
          <w:rFonts w:eastAsia="Verdana"/>
          <w:sz w:val="20"/>
          <w:szCs w:val="20"/>
          <w:lang w:val="en-US"/>
        </w:rPr>
        <w:t>и</w:t>
      </w:r>
      <w:r w:rsidRPr="00DD6897">
        <w:rPr>
          <w:rFonts w:eastAsia="Verdana"/>
          <w:spacing w:val="1"/>
          <w:sz w:val="20"/>
          <w:szCs w:val="20"/>
          <w:lang w:val="en-US"/>
        </w:rPr>
        <w:t>оц</w:t>
      </w:r>
      <w:r w:rsidRPr="00DD6897">
        <w:rPr>
          <w:rFonts w:eastAsia="Verdana"/>
          <w:sz w:val="20"/>
          <w:szCs w:val="20"/>
          <w:lang w:val="en-US"/>
        </w:rPr>
        <w:t>а</w:t>
      </w:r>
      <w:r w:rsidRPr="00DD6897">
        <w:rPr>
          <w:rFonts w:eastAsia="Verdana"/>
          <w:spacing w:val="-8"/>
          <w:sz w:val="20"/>
          <w:szCs w:val="20"/>
          <w:lang w:val="en-US"/>
        </w:rPr>
        <w:t xml:space="preserve"> </w:t>
      </w:r>
      <w:r w:rsidRPr="00DD6897">
        <w:rPr>
          <w:rFonts w:eastAsia="Verdana"/>
          <w:sz w:val="20"/>
          <w:szCs w:val="20"/>
          <w:lang w:val="en-US"/>
        </w:rPr>
        <w:t>у</w:t>
      </w:r>
      <w:r w:rsidRPr="00DD6897">
        <w:rPr>
          <w:rFonts w:eastAsia="Verdana"/>
          <w:spacing w:val="-9"/>
          <w:sz w:val="20"/>
          <w:szCs w:val="20"/>
          <w:lang w:val="en-US"/>
        </w:rPr>
        <w:t xml:space="preserve"> </w:t>
      </w:r>
      <w:r w:rsidRPr="00DD6897">
        <w:rPr>
          <w:rFonts w:eastAsia="Verdana"/>
          <w:spacing w:val="1"/>
          <w:sz w:val="20"/>
          <w:szCs w:val="20"/>
          <w:lang w:val="en-US"/>
        </w:rPr>
        <w:t>Н</w:t>
      </w:r>
      <w:r w:rsidRPr="00DD6897">
        <w:rPr>
          <w:rFonts w:eastAsia="Verdana"/>
          <w:spacing w:val="-1"/>
          <w:sz w:val="20"/>
          <w:szCs w:val="20"/>
          <w:lang w:val="en-US"/>
        </w:rPr>
        <w:t>о</w:t>
      </w:r>
      <w:r w:rsidRPr="00DD6897">
        <w:rPr>
          <w:rFonts w:eastAsia="Verdana"/>
          <w:spacing w:val="1"/>
          <w:sz w:val="20"/>
          <w:szCs w:val="20"/>
          <w:lang w:val="en-US"/>
        </w:rPr>
        <w:t>в</w:t>
      </w:r>
      <w:r w:rsidRPr="00DD6897">
        <w:rPr>
          <w:rFonts w:eastAsia="Verdana"/>
          <w:spacing w:val="-1"/>
          <w:sz w:val="20"/>
          <w:szCs w:val="20"/>
          <w:lang w:val="en-US"/>
        </w:rPr>
        <w:t>о</w:t>
      </w:r>
      <w:r w:rsidRPr="00DD6897">
        <w:rPr>
          <w:rFonts w:eastAsia="Verdana"/>
          <w:sz w:val="20"/>
          <w:szCs w:val="20"/>
          <w:lang w:val="en-US"/>
        </w:rPr>
        <w:t>м</w:t>
      </w:r>
      <w:r w:rsidRPr="00DD6897">
        <w:rPr>
          <w:rFonts w:eastAsia="Verdana"/>
          <w:spacing w:val="-6"/>
          <w:sz w:val="20"/>
          <w:szCs w:val="20"/>
          <w:lang w:val="en-US"/>
        </w:rPr>
        <w:t xml:space="preserve"> </w:t>
      </w:r>
      <w:r w:rsidRPr="00DD6897">
        <w:rPr>
          <w:rFonts w:eastAsia="Verdana"/>
          <w:sz w:val="20"/>
          <w:szCs w:val="20"/>
          <w:lang w:val="en-US"/>
        </w:rPr>
        <w:t>Са</w:t>
      </w:r>
      <w:r w:rsidRPr="00DD6897">
        <w:rPr>
          <w:rFonts w:eastAsia="Verdana"/>
          <w:spacing w:val="1"/>
          <w:sz w:val="20"/>
          <w:szCs w:val="20"/>
          <w:lang w:val="en-US"/>
        </w:rPr>
        <w:t>д</w:t>
      </w:r>
      <w:r w:rsidRPr="00DD6897">
        <w:rPr>
          <w:rFonts w:eastAsia="Verdana"/>
          <w:sz w:val="20"/>
          <w:szCs w:val="20"/>
          <w:lang w:val="en-US"/>
        </w:rPr>
        <w:t>у,</w:t>
      </w:r>
      <w:r w:rsidRPr="00DD6897">
        <w:rPr>
          <w:rFonts w:eastAsia="Verdana"/>
          <w:spacing w:val="-9"/>
          <w:sz w:val="20"/>
          <w:szCs w:val="20"/>
          <w:lang w:val="en-US"/>
        </w:rPr>
        <w:t xml:space="preserve"> </w:t>
      </w:r>
      <w:r w:rsidRPr="00DD6897">
        <w:rPr>
          <w:rFonts w:eastAsia="Verdana"/>
          <w:spacing w:val="1"/>
          <w:sz w:val="20"/>
          <w:szCs w:val="20"/>
          <w:lang w:val="en-US"/>
        </w:rPr>
        <w:t>Б</w:t>
      </w:r>
      <w:r w:rsidRPr="00DD6897">
        <w:rPr>
          <w:rFonts w:eastAsia="Verdana"/>
          <w:sz w:val="20"/>
          <w:szCs w:val="20"/>
          <w:lang w:val="en-US"/>
        </w:rPr>
        <w:t>ул</w:t>
      </w:r>
      <w:r w:rsidRPr="00DD6897">
        <w:rPr>
          <w:rFonts w:eastAsia="Verdana"/>
          <w:spacing w:val="1"/>
          <w:sz w:val="20"/>
          <w:szCs w:val="20"/>
          <w:lang w:val="en-US"/>
        </w:rPr>
        <w:t>е</w:t>
      </w:r>
      <w:r w:rsidRPr="00DD6897">
        <w:rPr>
          <w:rFonts w:eastAsia="Verdana"/>
          <w:spacing w:val="-1"/>
          <w:sz w:val="20"/>
          <w:szCs w:val="20"/>
          <w:lang w:val="en-US"/>
        </w:rPr>
        <w:t>в</w:t>
      </w:r>
      <w:r w:rsidRPr="00DD6897">
        <w:rPr>
          <w:rFonts w:eastAsia="Verdana"/>
          <w:sz w:val="20"/>
          <w:szCs w:val="20"/>
          <w:lang w:val="en-US"/>
        </w:rPr>
        <w:t>ар</w:t>
      </w:r>
      <w:r w:rsidRPr="00DD6897">
        <w:rPr>
          <w:rFonts w:eastAsia="Verdana"/>
          <w:spacing w:val="-7"/>
          <w:sz w:val="20"/>
          <w:szCs w:val="20"/>
          <w:lang w:val="en-US"/>
        </w:rPr>
        <w:t xml:space="preserve"> </w:t>
      </w:r>
      <w:r w:rsidRPr="00DD6897">
        <w:rPr>
          <w:rFonts w:eastAsia="Verdana"/>
          <w:sz w:val="20"/>
          <w:szCs w:val="20"/>
          <w:lang w:val="en-US"/>
        </w:rPr>
        <w:t>М</w:t>
      </w:r>
      <w:r w:rsidRPr="00DD6897">
        <w:rPr>
          <w:rFonts w:eastAsia="Verdana"/>
          <w:spacing w:val="1"/>
          <w:sz w:val="20"/>
          <w:szCs w:val="20"/>
          <w:lang w:val="en-US"/>
        </w:rPr>
        <w:t>и</w:t>
      </w:r>
      <w:r w:rsidRPr="00DD6897">
        <w:rPr>
          <w:rFonts w:eastAsia="Verdana"/>
          <w:sz w:val="20"/>
          <w:szCs w:val="20"/>
          <w:lang w:val="en-US"/>
        </w:rPr>
        <w:t>хај</w:t>
      </w:r>
      <w:r w:rsidRPr="00DD6897">
        <w:rPr>
          <w:rFonts w:eastAsia="Verdana"/>
          <w:spacing w:val="1"/>
          <w:sz w:val="20"/>
          <w:szCs w:val="20"/>
          <w:lang w:val="en-US"/>
        </w:rPr>
        <w:t>л</w:t>
      </w:r>
      <w:r w:rsidRPr="00DD6897">
        <w:rPr>
          <w:rFonts w:eastAsia="Verdana"/>
          <w:sz w:val="20"/>
          <w:szCs w:val="20"/>
          <w:lang w:val="en-US"/>
        </w:rPr>
        <w:t>а</w:t>
      </w:r>
      <w:r w:rsidRPr="00DD6897">
        <w:rPr>
          <w:rFonts w:eastAsia="Verdana"/>
          <w:spacing w:val="-7"/>
          <w:sz w:val="20"/>
          <w:szCs w:val="20"/>
          <w:lang w:val="en-US"/>
        </w:rPr>
        <w:t xml:space="preserve"> </w:t>
      </w:r>
      <w:r w:rsidRPr="00DD6897">
        <w:rPr>
          <w:rFonts w:eastAsia="Verdana"/>
          <w:spacing w:val="1"/>
          <w:sz w:val="20"/>
          <w:szCs w:val="20"/>
          <w:lang w:val="en-US"/>
        </w:rPr>
        <w:t>П</w:t>
      </w:r>
      <w:r w:rsidRPr="00DD6897">
        <w:rPr>
          <w:rFonts w:eastAsia="Verdana"/>
          <w:sz w:val="20"/>
          <w:szCs w:val="20"/>
          <w:lang w:val="en-US"/>
        </w:rPr>
        <w:t>упина</w:t>
      </w:r>
      <w:r w:rsidRPr="00DD6897">
        <w:rPr>
          <w:rFonts w:eastAsia="Verdana"/>
          <w:spacing w:val="-8"/>
          <w:sz w:val="20"/>
          <w:szCs w:val="20"/>
          <w:lang w:val="en-US"/>
        </w:rPr>
        <w:t xml:space="preserve"> </w:t>
      </w:r>
      <w:r w:rsidRPr="00DD6897">
        <w:rPr>
          <w:rFonts w:eastAsia="Verdana"/>
          <w:spacing w:val="-8"/>
          <w:sz w:val="20"/>
          <w:szCs w:val="20"/>
          <w:lang w:val="sr-Cyrl-RS"/>
        </w:rPr>
        <w:t>16</w:t>
      </w:r>
      <w:r w:rsidRPr="00DD6897">
        <w:rPr>
          <w:rFonts w:eastAsia="Verdana"/>
          <w:sz w:val="20"/>
          <w:szCs w:val="20"/>
          <w:lang w:val="en-US"/>
        </w:rPr>
        <w:t>,</w:t>
      </w:r>
      <w:r w:rsidRPr="00DD6897">
        <w:rPr>
          <w:rFonts w:eastAsia="Verdana"/>
          <w:spacing w:val="-2"/>
          <w:sz w:val="20"/>
          <w:szCs w:val="20"/>
          <w:lang w:val="en-US"/>
        </w:rPr>
        <w:t xml:space="preserve"> </w:t>
      </w:r>
      <w:r w:rsidRPr="00DD6897">
        <w:rPr>
          <w:rFonts w:eastAsia="Verdana"/>
          <w:spacing w:val="-2"/>
          <w:sz w:val="20"/>
          <w:szCs w:val="20"/>
          <w:lang w:val="sr-Cyrl-RS"/>
        </w:rPr>
        <w:t>канцеларија 48/приземље.</w:t>
      </w:r>
    </w:p>
    <w:p w:rsidR="00953B88" w:rsidRPr="00DD6897" w:rsidRDefault="00953B88" w:rsidP="00953B88">
      <w:pPr>
        <w:widowControl w:val="0"/>
        <w:numPr>
          <w:ilvl w:val="0"/>
          <w:numId w:val="8"/>
        </w:numPr>
        <w:tabs>
          <w:tab w:val="left" w:pos="261"/>
          <w:tab w:val="left" w:pos="993"/>
        </w:tabs>
        <w:spacing w:after="0" w:line="238" w:lineRule="exact"/>
        <w:ind w:right="-90" w:firstLine="720"/>
        <w:jc w:val="both"/>
        <w:rPr>
          <w:rFonts w:eastAsia="Verdana"/>
          <w:sz w:val="20"/>
          <w:szCs w:val="20"/>
          <w:lang w:val="en-US"/>
        </w:rPr>
      </w:pPr>
      <w:r w:rsidRPr="00DD6897">
        <w:rPr>
          <w:rFonts w:eastAsia="Verdana"/>
          <w:spacing w:val="1"/>
          <w:sz w:val="20"/>
          <w:szCs w:val="20"/>
          <w:lang w:val="en-US"/>
        </w:rPr>
        <w:t>К</w:t>
      </w:r>
      <w:r w:rsidRPr="00DD6897">
        <w:rPr>
          <w:rFonts w:eastAsia="Verdana"/>
          <w:spacing w:val="-1"/>
          <w:sz w:val="20"/>
          <w:szCs w:val="20"/>
          <w:lang w:val="en-US"/>
        </w:rPr>
        <w:t>о</w:t>
      </w:r>
      <w:r w:rsidRPr="00DD6897">
        <w:rPr>
          <w:rFonts w:eastAsia="Verdana"/>
          <w:sz w:val="20"/>
          <w:szCs w:val="20"/>
          <w:lang w:val="en-US"/>
        </w:rPr>
        <w:t>ми</w:t>
      </w:r>
      <w:r w:rsidRPr="00DD6897">
        <w:rPr>
          <w:rFonts w:eastAsia="Verdana"/>
          <w:spacing w:val="1"/>
          <w:sz w:val="20"/>
          <w:szCs w:val="20"/>
          <w:lang w:val="en-US"/>
        </w:rPr>
        <w:t>с</w:t>
      </w:r>
      <w:r w:rsidRPr="00DD6897">
        <w:rPr>
          <w:rFonts w:eastAsia="Verdana"/>
          <w:sz w:val="20"/>
          <w:szCs w:val="20"/>
          <w:lang w:val="en-US"/>
        </w:rPr>
        <w:t>ија</w:t>
      </w:r>
      <w:r w:rsidRPr="00DD6897">
        <w:rPr>
          <w:rFonts w:eastAsia="Verdana"/>
          <w:spacing w:val="-4"/>
          <w:sz w:val="20"/>
          <w:szCs w:val="20"/>
          <w:lang w:val="en-US"/>
        </w:rPr>
        <w:t xml:space="preserve"> </w:t>
      </w:r>
      <w:r w:rsidRPr="00DD6897">
        <w:rPr>
          <w:rFonts w:eastAsia="Verdana"/>
          <w:sz w:val="20"/>
          <w:szCs w:val="20"/>
          <w:lang w:val="en-US"/>
        </w:rPr>
        <w:t>за</w:t>
      </w:r>
      <w:r w:rsidRPr="00DD6897">
        <w:rPr>
          <w:rFonts w:eastAsia="Verdana"/>
          <w:spacing w:val="-4"/>
          <w:sz w:val="20"/>
          <w:szCs w:val="20"/>
          <w:lang w:val="en-US"/>
        </w:rPr>
        <w:t xml:space="preserve"> </w:t>
      </w:r>
      <w:r w:rsidRPr="00DD6897">
        <w:rPr>
          <w:rFonts w:eastAsia="Verdana"/>
          <w:sz w:val="20"/>
          <w:szCs w:val="20"/>
          <w:lang w:val="en-US"/>
        </w:rPr>
        <w:t>ја</w:t>
      </w:r>
      <w:r w:rsidRPr="00DD6897">
        <w:rPr>
          <w:rFonts w:eastAsia="Verdana"/>
          <w:spacing w:val="-1"/>
          <w:sz w:val="20"/>
          <w:szCs w:val="20"/>
          <w:lang w:val="en-US"/>
        </w:rPr>
        <w:t>в</w:t>
      </w:r>
      <w:r w:rsidRPr="00DD6897">
        <w:rPr>
          <w:rFonts w:eastAsia="Verdana"/>
          <w:spacing w:val="2"/>
          <w:sz w:val="20"/>
          <w:szCs w:val="20"/>
          <w:lang w:val="en-US"/>
        </w:rPr>
        <w:t>н</w:t>
      </w:r>
      <w:r w:rsidRPr="00DD6897">
        <w:rPr>
          <w:rFonts w:eastAsia="Verdana"/>
          <w:sz w:val="20"/>
          <w:szCs w:val="20"/>
          <w:lang w:val="en-US"/>
        </w:rPr>
        <w:t>у</w:t>
      </w:r>
      <w:r w:rsidRPr="00DD6897">
        <w:rPr>
          <w:rFonts w:eastAsia="Verdana"/>
          <w:spacing w:val="-4"/>
          <w:sz w:val="20"/>
          <w:szCs w:val="20"/>
          <w:lang w:val="en-US"/>
        </w:rPr>
        <w:t xml:space="preserve"> </w:t>
      </w:r>
      <w:r w:rsidRPr="00DD6897">
        <w:rPr>
          <w:rFonts w:eastAsia="Verdana"/>
          <w:sz w:val="20"/>
          <w:szCs w:val="20"/>
          <w:lang w:val="en-US"/>
        </w:rPr>
        <w:t>н</w:t>
      </w:r>
      <w:r w:rsidRPr="00DD6897">
        <w:rPr>
          <w:rFonts w:eastAsia="Verdana"/>
          <w:spacing w:val="2"/>
          <w:sz w:val="20"/>
          <w:szCs w:val="20"/>
          <w:lang w:val="en-US"/>
        </w:rPr>
        <w:t>а</w:t>
      </w:r>
      <w:r w:rsidRPr="00DD6897">
        <w:rPr>
          <w:rFonts w:eastAsia="Verdana"/>
          <w:sz w:val="20"/>
          <w:szCs w:val="20"/>
          <w:lang w:val="en-US"/>
        </w:rPr>
        <w:t>бав</w:t>
      </w:r>
      <w:r w:rsidRPr="00DD6897">
        <w:rPr>
          <w:rFonts w:eastAsia="Verdana"/>
          <w:spacing w:val="-1"/>
          <w:sz w:val="20"/>
          <w:szCs w:val="20"/>
          <w:lang w:val="en-US"/>
        </w:rPr>
        <w:t>к</w:t>
      </w:r>
      <w:r w:rsidRPr="00DD6897">
        <w:rPr>
          <w:rFonts w:eastAsia="Verdana"/>
          <w:sz w:val="20"/>
          <w:szCs w:val="20"/>
          <w:lang w:val="en-US"/>
        </w:rPr>
        <w:t>у</w:t>
      </w:r>
      <w:r w:rsidRPr="00DD6897">
        <w:rPr>
          <w:rFonts w:eastAsia="Verdana"/>
          <w:spacing w:val="-2"/>
          <w:sz w:val="20"/>
          <w:szCs w:val="20"/>
          <w:lang w:val="en-US"/>
        </w:rPr>
        <w:t xml:space="preserve"> </w:t>
      </w:r>
      <w:r w:rsidRPr="00DD6897">
        <w:rPr>
          <w:rFonts w:eastAsia="Verdana"/>
          <w:sz w:val="20"/>
          <w:szCs w:val="20"/>
          <w:lang w:val="en-US"/>
        </w:rPr>
        <w:t>ће</w:t>
      </w:r>
      <w:r w:rsidRPr="00DD6897">
        <w:rPr>
          <w:rFonts w:eastAsia="Verdana"/>
          <w:spacing w:val="-3"/>
          <w:sz w:val="20"/>
          <w:szCs w:val="20"/>
          <w:lang w:val="en-US"/>
        </w:rPr>
        <w:t xml:space="preserve"> </w:t>
      </w:r>
      <w:r w:rsidRPr="00DD6897">
        <w:rPr>
          <w:rFonts w:eastAsia="Verdana"/>
          <w:spacing w:val="1"/>
          <w:sz w:val="20"/>
          <w:szCs w:val="20"/>
          <w:lang w:val="en-US"/>
        </w:rPr>
        <w:t>в</w:t>
      </w:r>
      <w:r w:rsidRPr="00DD6897">
        <w:rPr>
          <w:rFonts w:eastAsia="Verdana"/>
          <w:spacing w:val="-1"/>
          <w:sz w:val="20"/>
          <w:szCs w:val="20"/>
          <w:lang w:val="en-US"/>
        </w:rPr>
        <w:t>о</w:t>
      </w:r>
      <w:r w:rsidRPr="00DD6897">
        <w:rPr>
          <w:rFonts w:eastAsia="Verdana"/>
          <w:sz w:val="20"/>
          <w:szCs w:val="20"/>
          <w:lang w:val="en-US"/>
        </w:rPr>
        <w:t>ди</w:t>
      </w:r>
      <w:r w:rsidRPr="00DD6897">
        <w:rPr>
          <w:rFonts w:eastAsia="Verdana"/>
          <w:spacing w:val="-1"/>
          <w:sz w:val="20"/>
          <w:szCs w:val="20"/>
          <w:lang w:val="en-US"/>
        </w:rPr>
        <w:t>т</w:t>
      </w:r>
      <w:r w:rsidRPr="00DD6897">
        <w:rPr>
          <w:rFonts w:eastAsia="Verdana"/>
          <w:sz w:val="20"/>
          <w:szCs w:val="20"/>
          <w:lang w:val="en-US"/>
        </w:rPr>
        <w:t>и</w:t>
      </w:r>
      <w:r w:rsidRPr="00DD6897">
        <w:rPr>
          <w:rFonts w:eastAsia="Verdana"/>
          <w:spacing w:val="-1"/>
          <w:sz w:val="20"/>
          <w:szCs w:val="20"/>
          <w:lang w:val="en-US"/>
        </w:rPr>
        <w:t xml:space="preserve"> </w:t>
      </w:r>
      <w:r w:rsidRPr="00DD6897">
        <w:rPr>
          <w:rFonts w:eastAsia="Verdana"/>
          <w:sz w:val="20"/>
          <w:szCs w:val="20"/>
          <w:lang w:val="en-US"/>
        </w:rPr>
        <w:t>з</w:t>
      </w:r>
      <w:r w:rsidRPr="00DD6897">
        <w:rPr>
          <w:rFonts w:eastAsia="Verdana"/>
          <w:spacing w:val="2"/>
          <w:sz w:val="20"/>
          <w:szCs w:val="20"/>
          <w:lang w:val="en-US"/>
        </w:rPr>
        <w:t>а</w:t>
      </w:r>
      <w:r w:rsidRPr="00DD6897">
        <w:rPr>
          <w:rFonts w:eastAsia="Verdana"/>
          <w:sz w:val="20"/>
          <w:szCs w:val="20"/>
          <w:lang w:val="en-US"/>
        </w:rPr>
        <w:t>пи</w:t>
      </w:r>
      <w:r w:rsidRPr="00DD6897">
        <w:rPr>
          <w:rFonts w:eastAsia="Verdana"/>
          <w:spacing w:val="1"/>
          <w:sz w:val="20"/>
          <w:szCs w:val="20"/>
          <w:lang w:val="en-US"/>
        </w:rPr>
        <w:t>с</w:t>
      </w:r>
      <w:r w:rsidRPr="00DD6897">
        <w:rPr>
          <w:rFonts w:eastAsia="Verdana"/>
          <w:sz w:val="20"/>
          <w:szCs w:val="20"/>
          <w:lang w:val="en-US"/>
        </w:rPr>
        <w:t>ник</w:t>
      </w:r>
      <w:r w:rsidRPr="00DD6897">
        <w:rPr>
          <w:rFonts w:eastAsia="Verdana"/>
          <w:spacing w:val="-2"/>
          <w:sz w:val="20"/>
          <w:szCs w:val="20"/>
          <w:lang w:val="en-US"/>
        </w:rPr>
        <w:t xml:space="preserve"> </w:t>
      </w:r>
      <w:r w:rsidRPr="00DD6897">
        <w:rPr>
          <w:rFonts w:eastAsia="Verdana"/>
          <w:sz w:val="20"/>
          <w:szCs w:val="20"/>
          <w:lang w:val="en-US"/>
        </w:rPr>
        <w:t>о</w:t>
      </w:r>
      <w:r w:rsidRPr="00DD6897">
        <w:rPr>
          <w:rFonts w:eastAsia="Verdana"/>
          <w:spacing w:val="-5"/>
          <w:sz w:val="20"/>
          <w:szCs w:val="20"/>
          <w:lang w:val="en-US"/>
        </w:rPr>
        <w:t xml:space="preserve"> </w:t>
      </w:r>
      <w:r w:rsidRPr="00DD6897">
        <w:rPr>
          <w:rFonts w:eastAsia="Verdana"/>
          <w:spacing w:val="2"/>
          <w:sz w:val="20"/>
          <w:szCs w:val="20"/>
          <w:lang w:val="en-US"/>
        </w:rPr>
        <w:t>п</w:t>
      </w:r>
      <w:r w:rsidRPr="00DD6897">
        <w:rPr>
          <w:rFonts w:eastAsia="Verdana"/>
          <w:spacing w:val="-1"/>
          <w:sz w:val="20"/>
          <w:szCs w:val="20"/>
          <w:lang w:val="en-US"/>
        </w:rPr>
        <w:t>о</w:t>
      </w:r>
      <w:r w:rsidRPr="00DD6897">
        <w:rPr>
          <w:rFonts w:eastAsia="Verdana"/>
          <w:spacing w:val="1"/>
          <w:sz w:val="20"/>
          <w:szCs w:val="20"/>
          <w:lang w:val="en-US"/>
        </w:rPr>
        <w:t>с</w:t>
      </w:r>
      <w:r w:rsidRPr="00DD6897">
        <w:rPr>
          <w:rFonts w:eastAsia="Verdana"/>
          <w:sz w:val="20"/>
          <w:szCs w:val="20"/>
          <w:lang w:val="en-US"/>
        </w:rPr>
        <w:t>т</w:t>
      </w:r>
      <w:r w:rsidRPr="00DD6897">
        <w:rPr>
          <w:rFonts w:eastAsia="Verdana"/>
          <w:spacing w:val="-1"/>
          <w:sz w:val="20"/>
          <w:szCs w:val="20"/>
          <w:lang w:val="en-US"/>
        </w:rPr>
        <w:t>у</w:t>
      </w:r>
      <w:r w:rsidRPr="00DD6897">
        <w:rPr>
          <w:rFonts w:eastAsia="Verdana"/>
          <w:sz w:val="20"/>
          <w:szCs w:val="20"/>
          <w:lang w:val="en-US"/>
        </w:rPr>
        <w:t>п</w:t>
      </w:r>
      <w:r w:rsidRPr="00DD6897">
        <w:rPr>
          <w:rFonts w:eastAsia="Verdana"/>
          <w:spacing w:val="2"/>
          <w:sz w:val="20"/>
          <w:szCs w:val="20"/>
          <w:lang w:val="en-US"/>
        </w:rPr>
        <w:t>к</w:t>
      </w:r>
      <w:r w:rsidRPr="00DD6897">
        <w:rPr>
          <w:rFonts w:eastAsia="Verdana"/>
          <w:sz w:val="20"/>
          <w:szCs w:val="20"/>
          <w:lang w:val="en-US"/>
        </w:rPr>
        <w:t>у</w:t>
      </w:r>
      <w:r w:rsidRPr="00DD6897">
        <w:rPr>
          <w:rFonts w:eastAsia="Verdana"/>
          <w:spacing w:val="-2"/>
          <w:sz w:val="20"/>
          <w:szCs w:val="20"/>
          <w:lang w:val="en-US"/>
        </w:rPr>
        <w:t xml:space="preserve"> </w:t>
      </w:r>
      <w:r w:rsidRPr="00DD6897">
        <w:rPr>
          <w:rFonts w:eastAsia="Verdana"/>
          <w:sz w:val="20"/>
          <w:szCs w:val="20"/>
          <w:lang w:val="en-US"/>
        </w:rPr>
        <w:t>ж</w:t>
      </w:r>
      <w:r w:rsidRPr="00DD6897">
        <w:rPr>
          <w:rFonts w:eastAsia="Verdana"/>
          <w:spacing w:val="2"/>
          <w:sz w:val="20"/>
          <w:szCs w:val="20"/>
          <w:lang w:val="en-US"/>
        </w:rPr>
        <w:t>р</w:t>
      </w:r>
      <w:r w:rsidRPr="00DD6897">
        <w:rPr>
          <w:rFonts w:eastAsia="Verdana"/>
          <w:spacing w:val="-2"/>
          <w:sz w:val="20"/>
          <w:szCs w:val="20"/>
          <w:lang w:val="en-US"/>
        </w:rPr>
        <w:t>е</w:t>
      </w:r>
      <w:r w:rsidRPr="00DD6897">
        <w:rPr>
          <w:rFonts w:eastAsia="Verdana"/>
          <w:sz w:val="20"/>
          <w:szCs w:val="20"/>
          <w:lang w:val="en-US"/>
        </w:rPr>
        <w:t>б</w:t>
      </w:r>
      <w:r w:rsidRPr="00DD6897">
        <w:rPr>
          <w:rFonts w:eastAsia="Verdana"/>
          <w:spacing w:val="2"/>
          <w:sz w:val="20"/>
          <w:szCs w:val="20"/>
          <w:lang w:val="en-US"/>
        </w:rPr>
        <w:t>а</w:t>
      </w:r>
      <w:r w:rsidRPr="00DD6897">
        <w:rPr>
          <w:rFonts w:eastAsia="Verdana"/>
          <w:sz w:val="20"/>
          <w:szCs w:val="20"/>
          <w:lang w:val="en-US"/>
        </w:rPr>
        <w:t>ња</w:t>
      </w:r>
      <w:r w:rsidRPr="00DD6897">
        <w:rPr>
          <w:rFonts w:eastAsia="Verdana"/>
          <w:sz w:val="20"/>
          <w:szCs w:val="20"/>
          <w:lang w:val="sr-Cyrl-RS"/>
        </w:rPr>
        <w:t>.</w:t>
      </w:r>
    </w:p>
    <w:p w:rsidR="00953B88" w:rsidRPr="00DD6897" w:rsidRDefault="00953B88" w:rsidP="00953B88">
      <w:pPr>
        <w:widowControl w:val="0"/>
        <w:numPr>
          <w:ilvl w:val="0"/>
          <w:numId w:val="8"/>
        </w:numPr>
        <w:tabs>
          <w:tab w:val="left" w:pos="266"/>
          <w:tab w:val="left" w:pos="993"/>
        </w:tabs>
        <w:spacing w:after="0" w:line="238" w:lineRule="exact"/>
        <w:ind w:right="-90" w:firstLine="720"/>
        <w:jc w:val="both"/>
        <w:rPr>
          <w:rFonts w:eastAsia="Verdana"/>
          <w:sz w:val="20"/>
          <w:szCs w:val="20"/>
          <w:lang w:val="en-US"/>
        </w:rPr>
      </w:pPr>
      <w:r w:rsidRPr="00DD6897">
        <w:rPr>
          <w:rFonts w:eastAsia="Verdana"/>
          <w:spacing w:val="1"/>
          <w:sz w:val="20"/>
          <w:szCs w:val="20"/>
          <w:lang w:val="en-US"/>
        </w:rPr>
        <w:t>К</w:t>
      </w:r>
      <w:r w:rsidRPr="00DD6897">
        <w:rPr>
          <w:rFonts w:eastAsia="Verdana"/>
          <w:spacing w:val="-1"/>
          <w:sz w:val="20"/>
          <w:szCs w:val="20"/>
          <w:lang w:val="en-US"/>
        </w:rPr>
        <w:t>о</w:t>
      </w:r>
      <w:r w:rsidRPr="00DD6897">
        <w:rPr>
          <w:rFonts w:eastAsia="Verdana"/>
          <w:sz w:val="20"/>
          <w:szCs w:val="20"/>
          <w:lang w:val="en-US"/>
        </w:rPr>
        <w:t>мис</w:t>
      </w:r>
      <w:r w:rsidRPr="00DD6897">
        <w:rPr>
          <w:rFonts w:eastAsia="Verdana"/>
          <w:spacing w:val="-1"/>
          <w:sz w:val="20"/>
          <w:szCs w:val="20"/>
          <w:lang w:val="en-US"/>
        </w:rPr>
        <w:t>и</w:t>
      </w:r>
      <w:r w:rsidRPr="00DD6897">
        <w:rPr>
          <w:rFonts w:eastAsia="Verdana"/>
          <w:sz w:val="20"/>
          <w:szCs w:val="20"/>
          <w:lang w:val="en-US"/>
        </w:rPr>
        <w:t>ја</w:t>
      </w:r>
      <w:r w:rsidRPr="00DD6897">
        <w:rPr>
          <w:rFonts w:eastAsia="Verdana"/>
          <w:spacing w:val="-3"/>
          <w:sz w:val="20"/>
          <w:szCs w:val="20"/>
          <w:lang w:val="en-US"/>
        </w:rPr>
        <w:t xml:space="preserve"> </w:t>
      </w:r>
      <w:r w:rsidRPr="00DD6897">
        <w:rPr>
          <w:rFonts w:eastAsia="Verdana"/>
          <w:spacing w:val="1"/>
          <w:sz w:val="20"/>
          <w:szCs w:val="20"/>
          <w:lang w:val="en-US"/>
        </w:rPr>
        <w:t>ћ</w:t>
      </w:r>
      <w:r w:rsidRPr="00DD6897">
        <w:rPr>
          <w:rFonts w:eastAsia="Verdana"/>
          <w:sz w:val="20"/>
          <w:szCs w:val="20"/>
          <w:lang w:val="en-US"/>
        </w:rPr>
        <w:t>е</w:t>
      </w:r>
      <w:r w:rsidRPr="00DD6897">
        <w:rPr>
          <w:rFonts w:eastAsia="Verdana"/>
          <w:spacing w:val="-4"/>
          <w:sz w:val="20"/>
          <w:szCs w:val="20"/>
          <w:lang w:val="en-US"/>
        </w:rPr>
        <w:t xml:space="preserve"> </w:t>
      </w:r>
      <w:r w:rsidRPr="00DD6897">
        <w:rPr>
          <w:rFonts w:eastAsia="Verdana"/>
          <w:sz w:val="20"/>
          <w:szCs w:val="20"/>
          <w:lang w:val="en-US"/>
        </w:rPr>
        <w:t>припр</w:t>
      </w:r>
      <w:r w:rsidRPr="00DD6897">
        <w:rPr>
          <w:rFonts w:eastAsia="Verdana"/>
          <w:spacing w:val="-2"/>
          <w:sz w:val="20"/>
          <w:szCs w:val="20"/>
          <w:lang w:val="en-US"/>
        </w:rPr>
        <w:t>е</w:t>
      </w:r>
      <w:r w:rsidRPr="00DD6897">
        <w:rPr>
          <w:rFonts w:eastAsia="Verdana"/>
          <w:spacing w:val="2"/>
          <w:sz w:val="20"/>
          <w:szCs w:val="20"/>
          <w:lang w:val="en-US"/>
        </w:rPr>
        <w:t>м</w:t>
      </w:r>
      <w:r w:rsidRPr="00DD6897">
        <w:rPr>
          <w:rFonts w:eastAsia="Verdana"/>
          <w:sz w:val="20"/>
          <w:szCs w:val="20"/>
          <w:lang w:val="en-US"/>
        </w:rPr>
        <w:t>и</w:t>
      </w:r>
      <w:r w:rsidRPr="00DD6897">
        <w:rPr>
          <w:rFonts w:eastAsia="Verdana"/>
          <w:spacing w:val="-1"/>
          <w:sz w:val="20"/>
          <w:szCs w:val="20"/>
          <w:lang w:val="en-US"/>
        </w:rPr>
        <w:t>т</w:t>
      </w:r>
      <w:r w:rsidRPr="00DD6897">
        <w:rPr>
          <w:rFonts w:eastAsia="Verdana"/>
          <w:sz w:val="20"/>
          <w:szCs w:val="20"/>
          <w:lang w:val="en-US"/>
        </w:rPr>
        <w:t>и</w:t>
      </w:r>
      <w:r w:rsidRPr="00DD6897">
        <w:rPr>
          <w:rFonts w:eastAsia="Verdana"/>
          <w:spacing w:val="-4"/>
          <w:sz w:val="20"/>
          <w:szCs w:val="20"/>
          <w:lang w:val="en-US"/>
        </w:rPr>
        <w:t xml:space="preserve"> </w:t>
      </w:r>
      <w:r w:rsidRPr="00DD6897">
        <w:rPr>
          <w:rFonts w:eastAsia="Verdana"/>
          <w:sz w:val="20"/>
          <w:szCs w:val="20"/>
          <w:lang w:val="en-US"/>
        </w:rPr>
        <w:t>п</w:t>
      </w:r>
      <w:r w:rsidRPr="00DD6897">
        <w:rPr>
          <w:rFonts w:eastAsia="Verdana"/>
          <w:spacing w:val="1"/>
          <w:sz w:val="20"/>
          <w:szCs w:val="20"/>
          <w:lang w:val="en-US"/>
        </w:rPr>
        <w:t>о</w:t>
      </w:r>
      <w:r w:rsidRPr="00DD6897">
        <w:rPr>
          <w:rFonts w:eastAsia="Verdana"/>
          <w:spacing w:val="-1"/>
          <w:sz w:val="20"/>
          <w:szCs w:val="20"/>
          <w:lang w:val="en-US"/>
        </w:rPr>
        <w:t>с</w:t>
      </w:r>
      <w:r w:rsidRPr="00DD6897">
        <w:rPr>
          <w:rFonts w:eastAsia="Verdana"/>
          <w:sz w:val="20"/>
          <w:szCs w:val="20"/>
          <w:lang w:val="en-US"/>
        </w:rPr>
        <w:t>уду</w:t>
      </w:r>
      <w:r w:rsidRPr="00DD6897">
        <w:rPr>
          <w:rFonts w:eastAsia="Verdana"/>
          <w:spacing w:val="-2"/>
          <w:sz w:val="20"/>
          <w:szCs w:val="20"/>
          <w:lang w:val="en-US"/>
        </w:rPr>
        <w:t xml:space="preserve"> </w:t>
      </w:r>
      <w:r w:rsidRPr="00DD6897">
        <w:rPr>
          <w:rFonts w:eastAsia="Verdana"/>
          <w:sz w:val="20"/>
          <w:szCs w:val="20"/>
          <w:lang w:val="en-US"/>
        </w:rPr>
        <w:t>и</w:t>
      </w:r>
      <w:r w:rsidRPr="00DD6897">
        <w:rPr>
          <w:rFonts w:eastAsia="Verdana"/>
          <w:spacing w:val="-1"/>
          <w:sz w:val="20"/>
          <w:szCs w:val="20"/>
          <w:lang w:val="en-US"/>
        </w:rPr>
        <w:t xml:space="preserve"> </w:t>
      </w:r>
      <w:r w:rsidRPr="00DD6897">
        <w:rPr>
          <w:rFonts w:eastAsia="Verdana"/>
          <w:sz w:val="20"/>
          <w:szCs w:val="20"/>
          <w:lang w:val="en-US"/>
        </w:rPr>
        <w:t>папи</w:t>
      </w:r>
      <w:r w:rsidRPr="00DD6897">
        <w:rPr>
          <w:rFonts w:eastAsia="Verdana"/>
          <w:spacing w:val="2"/>
          <w:sz w:val="20"/>
          <w:szCs w:val="20"/>
          <w:lang w:val="en-US"/>
        </w:rPr>
        <w:t>р</w:t>
      </w:r>
      <w:r w:rsidRPr="00DD6897">
        <w:rPr>
          <w:rFonts w:eastAsia="Verdana"/>
          <w:sz w:val="20"/>
          <w:szCs w:val="20"/>
          <w:lang w:val="en-US"/>
        </w:rPr>
        <w:t>иће</w:t>
      </w:r>
      <w:r w:rsidRPr="00DD6897">
        <w:rPr>
          <w:rFonts w:eastAsia="Verdana"/>
          <w:spacing w:val="-2"/>
          <w:sz w:val="20"/>
          <w:szCs w:val="20"/>
          <w:lang w:val="en-US"/>
        </w:rPr>
        <w:t xml:space="preserve"> </w:t>
      </w:r>
      <w:r w:rsidRPr="00DD6897">
        <w:rPr>
          <w:rFonts w:eastAsia="Verdana"/>
          <w:spacing w:val="-1"/>
          <w:sz w:val="20"/>
          <w:szCs w:val="20"/>
          <w:lang w:val="en-US"/>
        </w:rPr>
        <w:t>с</w:t>
      </w:r>
      <w:r w:rsidRPr="00DD6897">
        <w:rPr>
          <w:rFonts w:eastAsia="Verdana"/>
          <w:sz w:val="20"/>
          <w:szCs w:val="20"/>
          <w:lang w:val="en-US"/>
        </w:rPr>
        <w:t>а</w:t>
      </w:r>
      <w:r w:rsidRPr="00DD6897">
        <w:rPr>
          <w:rFonts w:eastAsia="Verdana"/>
          <w:spacing w:val="-2"/>
          <w:sz w:val="20"/>
          <w:szCs w:val="20"/>
          <w:lang w:val="en-US"/>
        </w:rPr>
        <w:t xml:space="preserve"> </w:t>
      </w:r>
      <w:r w:rsidRPr="00DD6897">
        <w:rPr>
          <w:rFonts w:eastAsia="Verdana"/>
          <w:sz w:val="20"/>
          <w:szCs w:val="20"/>
          <w:lang w:val="en-US"/>
        </w:rPr>
        <w:t>им</w:t>
      </w:r>
      <w:r w:rsidRPr="00DD6897">
        <w:rPr>
          <w:rFonts w:eastAsia="Verdana"/>
          <w:spacing w:val="-1"/>
          <w:sz w:val="20"/>
          <w:szCs w:val="20"/>
          <w:lang w:val="en-US"/>
        </w:rPr>
        <w:t>е</w:t>
      </w:r>
      <w:r w:rsidRPr="00DD6897">
        <w:rPr>
          <w:rFonts w:eastAsia="Verdana"/>
          <w:sz w:val="20"/>
          <w:szCs w:val="20"/>
          <w:lang w:val="en-US"/>
        </w:rPr>
        <w:t>нима</w:t>
      </w:r>
      <w:r w:rsidRPr="00DD6897">
        <w:rPr>
          <w:rFonts w:eastAsia="Verdana"/>
          <w:spacing w:val="-3"/>
          <w:sz w:val="20"/>
          <w:szCs w:val="20"/>
          <w:lang w:val="en-US"/>
        </w:rPr>
        <w:t xml:space="preserve"> </w:t>
      </w:r>
      <w:r w:rsidRPr="00DD6897">
        <w:rPr>
          <w:rFonts w:eastAsia="Verdana"/>
          <w:spacing w:val="2"/>
          <w:sz w:val="20"/>
          <w:szCs w:val="20"/>
          <w:lang w:val="en-US"/>
        </w:rPr>
        <w:t>п</w:t>
      </w:r>
      <w:r w:rsidRPr="00DD6897">
        <w:rPr>
          <w:rFonts w:eastAsia="Verdana"/>
          <w:spacing w:val="-1"/>
          <w:sz w:val="20"/>
          <w:szCs w:val="20"/>
          <w:lang w:val="en-US"/>
        </w:rPr>
        <w:t>о</w:t>
      </w:r>
      <w:r w:rsidRPr="00DD6897">
        <w:rPr>
          <w:rFonts w:eastAsia="Verdana"/>
          <w:sz w:val="20"/>
          <w:szCs w:val="20"/>
          <w:lang w:val="en-US"/>
        </w:rPr>
        <w:t>нуђача</w:t>
      </w:r>
      <w:r w:rsidRPr="00DD6897">
        <w:rPr>
          <w:rFonts w:eastAsia="Verdana"/>
          <w:spacing w:val="-1"/>
          <w:sz w:val="20"/>
          <w:szCs w:val="20"/>
          <w:lang w:val="en-US"/>
        </w:rPr>
        <w:t xml:space="preserve"> </w:t>
      </w:r>
      <w:r w:rsidRPr="00DD6897">
        <w:rPr>
          <w:rFonts w:eastAsia="Verdana"/>
          <w:sz w:val="20"/>
          <w:szCs w:val="20"/>
          <w:lang w:val="en-US"/>
        </w:rPr>
        <w:t>ч</w:t>
      </w:r>
      <w:r w:rsidRPr="00DD6897">
        <w:rPr>
          <w:rFonts w:eastAsia="Verdana"/>
          <w:spacing w:val="-1"/>
          <w:sz w:val="20"/>
          <w:szCs w:val="20"/>
          <w:lang w:val="en-US"/>
        </w:rPr>
        <w:t>и</w:t>
      </w:r>
      <w:r w:rsidRPr="00DD6897">
        <w:rPr>
          <w:rFonts w:eastAsia="Verdana"/>
          <w:sz w:val="20"/>
          <w:szCs w:val="20"/>
          <w:lang w:val="en-US"/>
        </w:rPr>
        <w:t>је</w:t>
      </w:r>
      <w:r w:rsidRPr="00DD6897">
        <w:rPr>
          <w:rFonts w:eastAsia="Verdana"/>
          <w:spacing w:val="-4"/>
          <w:sz w:val="20"/>
          <w:szCs w:val="20"/>
          <w:lang w:val="en-US"/>
        </w:rPr>
        <w:t xml:space="preserve"> </w:t>
      </w:r>
      <w:r w:rsidRPr="00DD6897">
        <w:rPr>
          <w:rFonts w:eastAsia="Verdana"/>
          <w:spacing w:val="1"/>
          <w:sz w:val="20"/>
          <w:szCs w:val="20"/>
          <w:lang w:val="en-US"/>
        </w:rPr>
        <w:t>с</w:t>
      </w:r>
      <w:r w:rsidRPr="00DD6897">
        <w:rPr>
          <w:rFonts w:eastAsia="Verdana"/>
          <w:sz w:val="20"/>
          <w:szCs w:val="20"/>
          <w:lang w:val="en-US"/>
        </w:rPr>
        <w:t>у</w:t>
      </w:r>
      <w:r w:rsidRPr="00DD6897">
        <w:rPr>
          <w:rFonts w:eastAsia="Verdana"/>
          <w:spacing w:val="-3"/>
          <w:sz w:val="20"/>
          <w:szCs w:val="20"/>
          <w:lang w:val="en-US"/>
        </w:rPr>
        <w:t xml:space="preserve"> </w:t>
      </w:r>
      <w:r w:rsidRPr="00DD6897">
        <w:rPr>
          <w:rFonts w:eastAsia="Verdana"/>
          <w:sz w:val="20"/>
          <w:szCs w:val="20"/>
          <w:lang w:val="en-US"/>
        </w:rPr>
        <w:t>п</w:t>
      </w:r>
      <w:r w:rsidRPr="00DD6897">
        <w:rPr>
          <w:rFonts w:eastAsia="Verdana"/>
          <w:spacing w:val="-1"/>
          <w:sz w:val="20"/>
          <w:szCs w:val="20"/>
          <w:lang w:val="en-US"/>
        </w:rPr>
        <w:t>о</w:t>
      </w:r>
      <w:r w:rsidRPr="00DD6897">
        <w:rPr>
          <w:rFonts w:eastAsia="Verdana"/>
          <w:sz w:val="20"/>
          <w:szCs w:val="20"/>
          <w:lang w:val="en-US"/>
        </w:rPr>
        <w:t>ну</w:t>
      </w:r>
      <w:r w:rsidRPr="00DD6897">
        <w:rPr>
          <w:rFonts w:eastAsia="Verdana"/>
          <w:spacing w:val="3"/>
          <w:sz w:val="20"/>
          <w:szCs w:val="20"/>
          <w:lang w:val="en-US"/>
        </w:rPr>
        <w:t>д</w:t>
      </w:r>
      <w:r w:rsidRPr="00DD6897">
        <w:rPr>
          <w:rFonts w:eastAsia="Verdana"/>
          <w:sz w:val="20"/>
          <w:szCs w:val="20"/>
          <w:lang w:val="en-US"/>
        </w:rPr>
        <w:t>е</w:t>
      </w:r>
      <w:r w:rsidRPr="00DD6897">
        <w:rPr>
          <w:rFonts w:eastAsia="Verdana"/>
          <w:spacing w:val="-5"/>
          <w:sz w:val="20"/>
          <w:szCs w:val="20"/>
          <w:lang w:val="en-US"/>
        </w:rPr>
        <w:t xml:space="preserve"> </w:t>
      </w:r>
      <w:r w:rsidRPr="00DD6897">
        <w:rPr>
          <w:rFonts w:eastAsia="Verdana"/>
          <w:sz w:val="20"/>
          <w:szCs w:val="20"/>
          <w:lang w:val="en-US"/>
        </w:rPr>
        <w:t>има</w:t>
      </w:r>
      <w:r w:rsidRPr="00DD6897">
        <w:rPr>
          <w:rFonts w:eastAsia="Verdana"/>
          <w:spacing w:val="1"/>
          <w:sz w:val="20"/>
          <w:szCs w:val="20"/>
          <w:lang w:val="en-US"/>
        </w:rPr>
        <w:t>л</w:t>
      </w:r>
      <w:r w:rsidRPr="00DD6897">
        <w:rPr>
          <w:rFonts w:eastAsia="Verdana"/>
          <w:sz w:val="20"/>
          <w:szCs w:val="20"/>
          <w:lang w:val="en-US"/>
        </w:rPr>
        <w:t>е</w:t>
      </w:r>
      <w:r w:rsidRPr="00DD6897">
        <w:rPr>
          <w:rFonts w:eastAsia="Verdana"/>
          <w:w w:val="99"/>
          <w:sz w:val="20"/>
          <w:szCs w:val="20"/>
          <w:lang w:val="en-US"/>
        </w:rPr>
        <w:t xml:space="preserve"> </w:t>
      </w:r>
      <w:r w:rsidRPr="00DD6897">
        <w:rPr>
          <w:rFonts w:eastAsia="Verdana"/>
          <w:sz w:val="20"/>
          <w:szCs w:val="20"/>
          <w:lang w:val="en-US"/>
        </w:rPr>
        <w:t>и</w:t>
      </w:r>
      <w:r w:rsidRPr="00DD6897">
        <w:rPr>
          <w:rFonts w:eastAsia="Verdana"/>
          <w:spacing w:val="-1"/>
          <w:sz w:val="20"/>
          <w:szCs w:val="20"/>
          <w:lang w:val="en-US"/>
        </w:rPr>
        <w:t>с</w:t>
      </w:r>
      <w:r w:rsidRPr="00DD6897">
        <w:rPr>
          <w:rFonts w:eastAsia="Verdana"/>
          <w:spacing w:val="1"/>
          <w:sz w:val="20"/>
          <w:szCs w:val="20"/>
          <w:lang w:val="en-US"/>
        </w:rPr>
        <w:t>т</w:t>
      </w:r>
      <w:r w:rsidRPr="00DD6897">
        <w:rPr>
          <w:rFonts w:eastAsia="Verdana"/>
          <w:spacing w:val="1"/>
          <w:sz w:val="20"/>
          <w:szCs w:val="20"/>
          <w:lang w:val="sr-Cyrl-RS"/>
        </w:rPr>
        <w:t xml:space="preserve">у понуђену </w:t>
      </w:r>
      <w:r w:rsidRPr="00DD6897">
        <w:rPr>
          <w:rFonts w:eastAsia="Verdana"/>
          <w:spacing w:val="1"/>
          <w:sz w:val="20"/>
          <w:szCs w:val="20"/>
          <w:lang w:val="en-US"/>
        </w:rPr>
        <w:t>ц</w:t>
      </w:r>
      <w:r w:rsidRPr="00DD6897">
        <w:rPr>
          <w:rFonts w:eastAsia="Verdana"/>
          <w:spacing w:val="-1"/>
          <w:sz w:val="20"/>
          <w:szCs w:val="20"/>
          <w:lang w:val="en-US"/>
        </w:rPr>
        <w:t>ен</w:t>
      </w:r>
      <w:r w:rsidRPr="00DD6897">
        <w:rPr>
          <w:rFonts w:eastAsia="Verdana"/>
          <w:spacing w:val="-1"/>
          <w:sz w:val="20"/>
          <w:szCs w:val="20"/>
          <w:lang w:val="sr-Cyrl-RS"/>
        </w:rPr>
        <w:t>у</w:t>
      </w:r>
      <w:r w:rsidRPr="00DD6897">
        <w:rPr>
          <w:rFonts w:eastAsia="Verdana"/>
          <w:sz w:val="20"/>
          <w:szCs w:val="20"/>
          <w:lang w:val="sr-Cyrl-RS"/>
        </w:rPr>
        <w:t xml:space="preserve">. </w:t>
      </w:r>
    </w:p>
    <w:p w:rsidR="00953B88" w:rsidRPr="00DD6897" w:rsidRDefault="00953B88" w:rsidP="00953B88">
      <w:pPr>
        <w:widowControl w:val="0"/>
        <w:numPr>
          <w:ilvl w:val="0"/>
          <w:numId w:val="8"/>
        </w:numPr>
        <w:tabs>
          <w:tab w:val="left" w:pos="266"/>
          <w:tab w:val="left" w:pos="993"/>
        </w:tabs>
        <w:spacing w:after="0" w:line="238" w:lineRule="exact"/>
        <w:ind w:right="-90" w:firstLine="720"/>
        <w:jc w:val="both"/>
        <w:rPr>
          <w:rFonts w:eastAsia="Verdana"/>
          <w:sz w:val="20"/>
          <w:szCs w:val="20"/>
          <w:lang w:val="en-US"/>
        </w:rPr>
      </w:pPr>
      <w:r w:rsidRPr="00DD6897">
        <w:rPr>
          <w:rFonts w:eastAsia="Verdana"/>
          <w:sz w:val="20"/>
          <w:szCs w:val="20"/>
          <w:lang w:val="en-US"/>
        </w:rPr>
        <w:t>Ж</w:t>
      </w:r>
      <w:r w:rsidRPr="00DD6897">
        <w:rPr>
          <w:rFonts w:eastAsia="Verdana"/>
          <w:spacing w:val="1"/>
          <w:sz w:val="20"/>
          <w:szCs w:val="20"/>
          <w:lang w:val="en-US"/>
        </w:rPr>
        <w:t>р</w:t>
      </w:r>
      <w:r w:rsidRPr="00DD6897">
        <w:rPr>
          <w:rFonts w:eastAsia="Verdana"/>
          <w:spacing w:val="-2"/>
          <w:sz w:val="20"/>
          <w:szCs w:val="20"/>
          <w:lang w:val="en-US"/>
        </w:rPr>
        <w:t>е</w:t>
      </w:r>
      <w:r w:rsidRPr="00DD6897">
        <w:rPr>
          <w:rFonts w:eastAsia="Verdana"/>
          <w:sz w:val="20"/>
          <w:szCs w:val="20"/>
          <w:lang w:val="en-US"/>
        </w:rPr>
        <w:t>ба</w:t>
      </w:r>
      <w:r w:rsidRPr="00DD6897">
        <w:rPr>
          <w:rFonts w:eastAsia="Verdana"/>
          <w:spacing w:val="3"/>
          <w:sz w:val="20"/>
          <w:szCs w:val="20"/>
          <w:lang w:val="en-US"/>
        </w:rPr>
        <w:t>њ</w:t>
      </w:r>
      <w:r w:rsidRPr="00DD6897">
        <w:rPr>
          <w:rFonts w:eastAsia="Verdana"/>
          <w:sz w:val="20"/>
          <w:szCs w:val="20"/>
          <w:lang w:val="en-US"/>
        </w:rPr>
        <w:t>е</w:t>
      </w:r>
      <w:r w:rsidRPr="00DD6897">
        <w:rPr>
          <w:rFonts w:eastAsia="Verdana"/>
          <w:spacing w:val="48"/>
          <w:sz w:val="20"/>
          <w:szCs w:val="20"/>
          <w:lang w:val="en-US"/>
        </w:rPr>
        <w:t xml:space="preserve"> </w:t>
      </w:r>
      <w:r w:rsidRPr="00DD6897">
        <w:rPr>
          <w:rFonts w:eastAsia="Verdana"/>
          <w:spacing w:val="1"/>
          <w:sz w:val="20"/>
          <w:szCs w:val="20"/>
          <w:lang w:val="en-US"/>
        </w:rPr>
        <w:t>ћ</w:t>
      </w:r>
      <w:r w:rsidRPr="00DD6897">
        <w:rPr>
          <w:rFonts w:eastAsia="Verdana"/>
          <w:sz w:val="20"/>
          <w:szCs w:val="20"/>
          <w:lang w:val="en-US"/>
        </w:rPr>
        <w:t>е</w:t>
      </w:r>
      <w:r w:rsidRPr="00DD6897">
        <w:rPr>
          <w:rFonts w:eastAsia="Verdana"/>
          <w:spacing w:val="48"/>
          <w:sz w:val="20"/>
          <w:szCs w:val="20"/>
          <w:lang w:val="en-US"/>
        </w:rPr>
        <w:t xml:space="preserve"> </w:t>
      </w:r>
      <w:r w:rsidRPr="00DD6897">
        <w:rPr>
          <w:rFonts w:eastAsia="Verdana"/>
          <w:sz w:val="20"/>
          <w:szCs w:val="20"/>
          <w:lang w:val="en-US"/>
        </w:rPr>
        <w:t>б</w:t>
      </w:r>
      <w:r w:rsidRPr="00DD6897">
        <w:rPr>
          <w:rFonts w:eastAsia="Verdana"/>
          <w:spacing w:val="2"/>
          <w:sz w:val="20"/>
          <w:szCs w:val="20"/>
          <w:lang w:val="en-US"/>
        </w:rPr>
        <w:t>и</w:t>
      </w:r>
      <w:r w:rsidRPr="00DD6897">
        <w:rPr>
          <w:rFonts w:eastAsia="Verdana"/>
          <w:sz w:val="20"/>
          <w:szCs w:val="20"/>
          <w:lang w:val="en-US"/>
        </w:rPr>
        <w:t>ти</w:t>
      </w:r>
      <w:r w:rsidRPr="00DD6897">
        <w:rPr>
          <w:rFonts w:eastAsia="Verdana"/>
          <w:spacing w:val="49"/>
          <w:sz w:val="20"/>
          <w:szCs w:val="20"/>
          <w:lang w:val="en-US"/>
        </w:rPr>
        <w:t xml:space="preserve"> </w:t>
      </w:r>
      <w:r w:rsidRPr="00DD6897">
        <w:rPr>
          <w:rFonts w:eastAsia="Verdana"/>
          <w:spacing w:val="-1"/>
          <w:sz w:val="20"/>
          <w:szCs w:val="20"/>
          <w:lang w:val="en-US"/>
        </w:rPr>
        <w:t>о</w:t>
      </w:r>
      <w:r w:rsidRPr="00DD6897">
        <w:rPr>
          <w:rFonts w:eastAsia="Verdana"/>
          <w:spacing w:val="2"/>
          <w:sz w:val="20"/>
          <w:szCs w:val="20"/>
          <w:lang w:val="en-US"/>
        </w:rPr>
        <w:t>б</w:t>
      </w:r>
      <w:r w:rsidRPr="00DD6897">
        <w:rPr>
          <w:rFonts w:eastAsia="Verdana"/>
          <w:sz w:val="20"/>
          <w:szCs w:val="20"/>
          <w:lang w:val="en-US"/>
        </w:rPr>
        <w:t>а</w:t>
      </w:r>
      <w:r w:rsidRPr="00DD6897">
        <w:rPr>
          <w:rFonts w:eastAsia="Verdana"/>
          <w:spacing w:val="-1"/>
          <w:sz w:val="20"/>
          <w:szCs w:val="20"/>
          <w:lang w:val="en-US"/>
        </w:rPr>
        <w:t>в</w:t>
      </w:r>
      <w:r w:rsidRPr="00DD6897">
        <w:rPr>
          <w:rFonts w:eastAsia="Verdana"/>
          <w:sz w:val="20"/>
          <w:szCs w:val="20"/>
          <w:lang w:val="en-US"/>
        </w:rPr>
        <w:t>љ</w:t>
      </w:r>
      <w:r w:rsidRPr="00DD6897">
        <w:rPr>
          <w:rFonts w:eastAsia="Verdana"/>
          <w:spacing w:val="1"/>
          <w:sz w:val="20"/>
          <w:szCs w:val="20"/>
          <w:lang w:val="en-US"/>
        </w:rPr>
        <w:t>е</w:t>
      </w:r>
      <w:r w:rsidRPr="00DD6897">
        <w:rPr>
          <w:rFonts w:eastAsia="Verdana"/>
          <w:sz w:val="20"/>
          <w:szCs w:val="20"/>
          <w:lang w:val="en-US"/>
        </w:rPr>
        <w:t>но</w:t>
      </w:r>
      <w:r w:rsidRPr="00DD6897">
        <w:rPr>
          <w:rFonts w:eastAsia="Verdana"/>
          <w:spacing w:val="48"/>
          <w:sz w:val="20"/>
          <w:szCs w:val="20"/>
          <w:lang w:val="en-US"/>
        </w:rPr>
        <w:t xml:space="preserve"> </w:t>
      </w:r>
      <w:r w:rsidRPr="00DD6897">
        <w:rPr>
          <w:rFonts w:eastAsia="Verdana"/>
          <w:sz w:val="20"/>
          <w:szCs w:val="20"/>
          <w:lang w:val="en-US"/>
        </w:rPr>
        <w:t>т</w:t>
      </w:r>
      <w:r w:rsidRPr="00DD6897">
        <w:rPr>
          <w:rFonts w:eastAsia="Verdana"/>
          <w:spacing w:val="2"/>
          <w:sz w:val="20"/>
          <w:szCs w:val="20"/>
          <w:lang w:val="en-US"/>
        </w:rPr>
        <w:t>а</w:t>
      </w:r>
      <w:r w:rsidRPr="00DD6897">
        <w:rPr>
          <w:rFonts w:eastAsia="Verdana"/>
          <w:sz w:val="20"/>
          <w:szCs w:val="20"/>
          <w:lang w:val="en-US"/>
        </w:rPr>
        <w:t>ко</w:t>
      </w:r>
      <w:r w:rsidRPr="00DD6897">
        <w:rPr>
          <w:rFonts w:eastAsia="Verdana"/>
          <w:spacing w:val="49"/>
          <w:sz w:val="20"/>
          <w:szCs w:val="20"/>
          <w:lang w:val="en-US"/>
        </w:rPr>
        <w:t xml:space="preserve"> </w:t>
      </w:r>
      <w:r w:rsidRPr="00DD6897">
        <w:rPr>
          <w:rFonts w:eastAsia="Verdana"/>
          <w:sz w:val="20"/>
          <w:szCs w:val="20"/>
          <w:lang w:val="en-US"/>
        </w:rPr>
        <w:t>ш</w:t>
      </w:r>
      <w:r w:rsidRPr="00DD6897">
        <w:rPr>
          <w:rFonts w:eastAsia="Verdana"/>
          <w:spacing w:val="1"/>
          <w:sz w:val="20"/>
          <w:szCs w:val="20"/>
          <w:lang w:val="en-US"/>
        </w:rPr>
        <w:t>т</w:t>
      </w:r>
      <w:r w:rsidRPr="00DD6897">
        <w:rPr>
          <w:rFonts w:eastAsia="Verdana"/>
          <w:sz w:val="20"/>
          <w:szCs w:val="20"/>
          <w:lang w:val="en-US"/>
        </w:rPr>
        <w:t>о</w:t>
      </w:r>
      <w:r w:rsidRPr="00DD6897">
        <w:rPr>
          <w:rFonts w:eastAsia="Verdana"/>
          <w:spacing w:val="48"/>
          <w:sz w:val="20"/>
          <w:szCs w:val="20"/>
          <w:lang w:val="en-US"/>
        </w:rPr>
        <w:t xml:space="preserve"> </w:t>
      </w:r>
      <w:r w:rsidRPr="00DD6897">
        <w:rPr>
          <w:rFonts w:eastAsia="Verdana"/>
          <w:spacing w:val="1"/>
          <w:sz w:val="20"/>
          <w:szCs w:val="20"/>
          <w:lang w:val="en-US"/>
        </w:rPr>
        <w:t>ћ</w:t>
      </w:r>
      <w:r w:rsidRPr="00DD6897">
        <w:rPr>
          <w:rFonts w:eastAsia="Verdana"/>
          <w:sz w:val="20"/>
          <w:szCs w:val="20"/>
          <w:lang w:val="en-US"/>
        </w:rPr>
        <w:t>е</w:t>
      </w:r>
      <w:r w:rsidRPr="00DD6897">
        <w:rPr>
          <w:rFonts w:eastAsia="Verdana"/>
          <w:spacing w:val="50"/>
          <w:sz w:val="20"/>
          <w:szCs w:val="20"/>
          <w:lang w:val="en-US"/>
        </w:rPr>
        <w:t xml:space="preserve"> </w:t>
      </w:r>
      <w:r w:rsidRPr="00DD6897">
        <w:rPr>
          <w:rFonts w:eastAsia="Verdana"/>
          <w:sz w:val="20"/>
          <w:szCs w:val="20"/>
          <w:lang w:val="en-US"/>
        </w:rPr>
        <w:t>ј</w:t>
      </w:r>
      <w:r w:rsidRPr="00DD6897">
        <w:rPr>
          <w:rFonts w:eastAsia="Verdana"/>
          <w:spacing w:val="-2"/>
          <w:sz w:val="20"/>
          <w:szCs w:val="20"/>
          <w:lang w:val="en-US"/>
        </w:rPr>
        <w:t>е</w:t>
      </w:r>
      <w:r w:rsidRPr="00DD6897">
        <w:rPr>
          <w:rFonts w:eastAsia="Verdana"/>
          <w:sz w:val="20"/>
          <w:szCs w:val="20"/>
          <w:lang w:val="en-US"/>
        </w:rPr>
        <w:t>дан</w:t>
      </w:r>
      <w:r w:rsidRPr="00DD6897">
        <w:rPr>
          <w:rFonts w:eastAsia="Verdana"/>
          <w:spacing w:val="50"/>
          <w:sz w:val="20"/>
          <w:szCs w:val="20"/>
          <w:lang w:val="en-US"/>
        </w:rPr>
        <w:t xml:space="preserve"> </w:t>
      </w:r>
      <w:r w:rsidRPr="00DD6897">
        <w:rPr>
          <w:rFonts w:eastAsia="Verdana"/>
          <w:sz w:val="20"/>
          <w:szCs w:val="20"/>
          <w:lang w:val="en-US"/>
        </w:rPr>
        <w:t>члан</w:t>
      </w:r>
      <w:r w:rsidRPr="00DD6897">
        <w:rPr>
          <w:rFonts w:eastAsia="Verdana"/>
          <w:spacing w:val="49"/>
          <w:sz w:val="20"/>
          <w:szCs w:val="20"/>
          <w:lang w:val="en-US"/>
        </w:rPr>
        <w:t xml:space="preserve"> </w:t>
      </w:r>
      <w:r w:rsidRPr="00DD6897">
        <w:rPr>
          <w:rFonts w:eastAsia="Verdana"/>
          <w:spacing w:val="1"/>
          <w:sz w:val="20"/>
          <w:szCs w:val="20"/>
          <w:lang w:val="en-US"/>
        </w:rPr>
        <w:t>К</w:t>
      </w:r>
      <w:r w:rsidRPr="00DD6897">
        <w:rPr>
          <w:rFonts w:eastAsia="Verdana"/>
          <w:spacing w:val="-1"/>
          <w:sz w:val="20"/>
          <w:szCs w:val="20"/>
          <w:lang w:val="en-US"/>
        </w:rPr>
        <w:t>о</w:t>
      </w:r>
      <w:r w:rsidRPr="00DD6897">
        <w:rPr>
          <w:rFonts w:eastAsia="Verdana"/>
          <w:sz w:val="20"/>
          <w:szCs w:val="20"/>
          <w:lang w:val="en-US"/>
        </w:rPr>
        <w:t>м</w:t>
      </w:r>
      <w:r w:rsidRPr="00DD6897">
        <w:rPr>
          <w:rFonts w:eastAsia="Verdana"/>
          <w:spacing w:val="2"/>
          <w:sz w:val="20"/>
          <w:szCs w:val="20"/>
          <w:lang w:val="en-US"/>
        </w:rPr>
        <w:t>и</w:t>
      </w:r>
      <w:r w:rsidRPr="00DD6897">
        <w:rPr>
          <w:rFonts w:eastAsia="Verdana"/>
          <w:spacing w:val="-1"/>
          <w:sz w:val="20"/>
          <w:szCs w:val="20"/>
          <w:lang w:val="en-US"/>
        </w:rPr>
        <w:t>с</w:t>
      </w:r>
      <w:r w:rsidRPr="00DD6897">
        <w:rPr>
          <w:rFonts w:eastAsia="Verdana"/>
          <w:sz w:val="20"/>
          <w:szCs w:val="20"/>
          <w:lang w:val="en-US"/>
        </w:rPr>
        <w:t>ије</w:t>
      </w:r>
      <w:r w:rsidRPr="00DD6897">
        <w:rPr>
          <w:rFonts w:eastAsia="Verdana"/>
          <w:spacing w:val="50"/>
          <w:sz w:val="20"/>
          <w:szCs w:val="20"/>
          <w:lang w:val="en-US"/>
        </w:rPr>
        <w:t xml:space="preserve"> </w:t>
      </w:r>
      <w:r w:rsidRPr="00DD6897">
        <w:rPr>
          <w:rFonts w:eastAsia="Verdana"/>
          <w:sz w:val="20"/>
          <w:szCs w:val="20"/>
          <w:lang w:val="en-US"/>
        </w:rPr>
        <w:t>из</w:t>
      </w:r>
      <w:r w:rsidRPr="00DD6897">
        <w:rPr>
          <w:rFonts w:eastAsia="Verdana"/>
          <w:spacing w:val="-1"/>
          <w:sz w:val="20"/>
          <w:szCs w:val="20"/>
          <w:lang w:val="en-US"/>
        </w:rPr>
        <w:t>в</w:t>
      </w:r>
      <w:r w:rsidRPr="00DD6897">
        <w:rPr>
          <w:rFonts w:eastAsia="Verdana"/>
          <w:sz w:val="20"/>
          <w:szCs w:val="20"/>
          <w:lang w:val="en-US"/>
        </w:rPr>
        <w:t>рши</w:t>
      </w:r>
      <w:r w:rsidRPr="00DD6897">
        <w:rPr>
          <w:rFonts w:eastAsia="Verdana"/>
          <w:spacing w:val="1"/>
          <w:sz w:val="20"/>
          <w:szCs w:val="20"/>
          <w:lang w:val="en-US"/>
        </w:rPr>
        <w:t>т</w:t>
      </w:r>
      <w:r w:rsidRPr="00DD6897">
        <w:rPr>
          <w:rFonts w:eastAsia="Verdana"/>
          <w:sz w:val="20"/>
          <w:szCs w:val="20"/>
          <w:lang w:val="en-US"/>
        </w:rPr>
        <w:t>и</w:t>
      </w:r>
      <w:r w:rsidRPr="00DD6897">
        <w:rPr>
          <w:rFonts w:eastAsia="Verdana"/>
          <w:spacing w:val="49"/>
          <w:sz w:val="20"/>
          <w:szCs w:val="20"/>
          <w:lang w:val="en-US"/>
        </w:rPr>
        <w:t xml:space="preserve"> </w:t>
      </w:r>
      <w:r w:rsidRPr="00DD6897">
        <w:rPr>
          <w:rFonts w:eastAsia="Verdana"/>
          <w:sz w:val="20"/>
          <w:szCs w:val="20"/>
          <w:lang w:val="en-US"/>
        </w:rPr>
        <w:t>и</w:t>
      </w:r>
      <w:r w:rsidRPr="00DD6897">
        <w:rPr>
          <w:rFonts w:eastAsia="Verdana"/>
          <w:spacing w:val="7"/>
          <w:sz w:val="20"/>
          <w:szCs w:val="20"/>
          <w:lang w:val="en-US"/>
        </w:rPr>
        <w:t>з</w:t>
      </w:r>
      <w:r w:rsidRPr="00DD6897">
        <w:rPr>
          <w:rFonts w:eastAsia="Verdana"/>
          <w:spacing w:val="-1"/>
          <w:sz w:val="20"/>
          <w:szCs w:val="20"/>
          <w:lang w:val="en-US"/>
        </w:rPr>
        <w:t>в</w:t>
      </w:r>
      <w:r w:rsidRPr="00DD6897">
        <w:rPr>
          <w:rFonts w:eastAsia="Verdana"/>
          <w:spacing w:val="1"/>
          <w:sz w:val="20"/>
          <w:szCs w:val="20"/>
          <w:lang w:val="en-US"/>
        </w:rPr>
        <w:t>л</w:t>
      </w:r>
      <w:r w:rsidRPr="00DD6897">
        <w:rPr>
          <w:rFonts w:eastAsia="Verdana"/>
          <w:sz w:val="20"/>
          <w:szCs w:val="20"/>
          <w:lang w:val="en-US"/>
        </w:rPr>
        <w:t>а</w:t>
      </w:r>
      <w:r w:rsidRPr="00DD6897">
        <w:rPr>
          <w:rFonts w:eastAsia="Verdana"/>
          <w:spacing w:val="2"/>
          <w:sz w:val="20"/>
          <w:szCs w:val="20"/>
          <w:lang w:val="en-US"/>
        </w:rPr>
        <w:t>ч</w:t>
      </w:r>
      <w:r w:rsidRPr="00DD6897">
        <w:rPr>
          <w:rFonts w:eastAsia="Verdana"/>
          <w:spacing w:val="-2"/>
          <w:sz w:val="20"/>
          <w:szCs w:val="20"/>
          <w:lang w:val="en-US"/>
        </w:rPr>
        <w:t>е</w:t>
      </w:r>
      <w:r w:rsidRPr="00DD6897">
        <w:rPr>
          <w:rFonts w:eastAsia="Verdana"/>
          <w:spacing w:val="2"/>
          <w:sz w:val="20"/>
          <w:szCs w:val="20"/>
          <w:lang w:val="en-US"/>
        </w:rPr>
        <w:t>њ</w:t>
      </w:r>
      <w:r w:rsidRPr="00DD6897">
        <w:rPr>
          <w:rFonts w:eastAsia="Verdana"/>
          <w:sz w:val="20"/>
          <w:szCs w:val="20"/>
          <w:lang w:val="en-US"/>
        </w:rPr>
        <w:t>е</w:t>
      </w:r>
      <w:r w:rsidRPr="00DD6897">
        <w:rPr>
          <w:rFonts w:eastAsia="Verdana"/>
          <w:w w:val="99"/>
          <w:sz w:val="20"/>
          <w:szCs w:val="20"/>
          <w:lang w:val="en-US"/>
        </w:rPr>
        <w:t xml:space="preserve"> </w:t>
      </w:r>
      <w:r w:rsidRPr="00DD6897">
        <w:rPr>
          <w:rFonts w:eastAsia="Verdana"/>
          <w:sz w:val="20"/>
          <w:szCs w:val="20"/>
          <w:lang w:val="en-US"/>
        </w:rPr>
        <w:t>папири</w:t>
      </w:r>
      <w:r w:rsidRPr="00DD6897">
        <w:rPr>
          <w:rFonts w:eastAsia="Verdana"/>
          <w:spacing w:val="1"/>
          <w:sz w:val="20"/>
          <w:szCs w:val="20"/>
          <w:lang w:val="en-US"/>
        </w:rPr>
        <w:t>ћ</w:t>
      </w:r>
      <w:r w:rsidRPr="00DD6897">
        <w:rPr>
          <w:rFonts w:eastAsia="Verdana"/>
          <w:sz w:val="20"/>
          <w:szCs w:val="20"/>
          <w:lang w:val="en-US"/>
        </w:rPr>
        <w:t>а</w:t>
      </w:r>
      <w:r w:rsidRPr="00DD6897">
        <w:rPr>
          <w:rFonts w:eastAsia="Verdana"/>
          <w:spacing w:val="-8"/>
          <w:sz w:val="20"/>
          <w:szCs w:val="20"/>
          <w:lang w:val="en-US"/>
        </w:rPr>
        <w:t xml:space="preserve"> </w:t>
      </w:r>
      <w:r w:rsidRPr="00DD6897">
        <w:rPr>
          <w:rFonts w:eastAsia="Verdana"/>
          <w:sz w:val="20"/>
          <w:szCs w:val="20"/>
          <w:lang w:val="en-US"/>
        </w:rPr>
        <w:t>из</w:t>
      </w:r>
      <w:r w:rsidRPr="00DD6897">
        <w:rPr>
          <w:rFonts w:eastAsia="Verdana"/>
          <w:spacing w:val="-5"/>
          <w:sz w:val="20"/>
          <w:szCs w:val="20"/>
          <w:lang w:val="en-US"/>
        </w:rPr>
        <w:t xml:space="preserve"> </w:t>
      </w:r>
      <w:r w:rsidRPr="00DD6897">
        <w:rPr>
          <w:rFonts w:eastAsia="Verdana"/>
          <w:sz w:val="20"/>
          <w:szCs w:val="20"/>
          <w:lang w:val="en-US"/>
        </w:rPr>
        <w:t>и</w:t>
      </w:r>
      <w:r w:rsidRPr="00DD6897">
        <w:rPr>
          <w:rFonts w:eastAsia="Verdana"/>
          <w:spacing w:val="1"/>
          <w:sz w:val="20"/>
          <w:szCs w:val="20"/>
          <w:lang w:val="en-US"/>
        </w:rPr>
        <w:t>с</w:t>
      </w:r>
      <w:r w:rsidRPr="00DD6897">
        <w:rPr>
          <w:rFonts w:eastAsia="Verdana"/>
          <w:sz w:val="20"/>
          <w:szCs w:val="20"/>
          <w:lang w:val="en-US"/>
        </w:rPr>
        <w:t>те</w:t>
      </w:r>
      <w:r w:rsidRPr="00DD6897">
        <w:rPr>
          <w:rFonts w:eastAsia="Verdana"/>
          <w:spacing w:val="-7"/>
          <w:sz w:val="20"/>
          <w:szCs w:val="20"/>
          <w:lang w:val="en-US"/>
        </w:rPr>
        <w:t xml:space="preserve"> </w:t>
      </w:r>
      <w:r w:rsidRPr="00DD6897">
        <w:rPr>
          <w:rFonts w:eastAsia="Verdana"/>
          <w:sz w:val="20"/>
          <w:szCs w:val="20"/>
          <w:lang w:val="en-US"/>
        </w:rPr>
        <w:t>и</w:t>
      </w:r>
      <w:r w:rsidRPr="00DD6897">
        <w:rPr>
          <w:rFonts w:eastAsia="Verdana"/>
          <w:spacing w:val="-9"/>
          <w:sz w:val="20"/>
          <w:szCs w:val="20"/>
          <w:lang w:val="en-US"/>
        </w:rPr>
        <w:t xml:space="preserve"> </w:t>
      </w:r>
      <w:r w:rsidRPr="00DD6897">
        <w:rPr>
          <w:rFonts w:eastAsia="Verdana"/>
          <w:sz w:val="20"/>
          <w:szCs w:val="20"/>
          <w:lang w:val="en-US"/>
        </w:rPr>
        <w:t>п</w:t>
      </w:r>
      <w:r w:rsidRPr="00DD6897">
        <w:rPr>
          <w:rFonts w:eastAsia="Verdana"/>
          <w:spacing w:val="3"/>
          <w:sz w:val="20"/>
          <w:szCs w:val="20"/>
          <w:lang w:val="en-US"/>
        </w:rPr>
        <w:t>р</w:t>
      </w:r>
      <w:r w:rsidRPr="00DD6897">
        <w:rPr>
          <w:rFonts w:eastAsia="Verdana"/>
          <w:spacing w:val="-1"/>
          <w:sz w:val="20"/>
          <w:szCs w:val="20"/>
          <w:lang w:val="en-US"/>
        </w:rPr>
        <w:t>о</w:t>
      </w:r>
      <w:r w:rsidRPr="00DD6897">
        <w:rPr>
          <w:rFonts w:eastAsia="Verdana"/>
          <w:sz w:val="20"/>
          <w:szCs w:val="20"/>
          <w:lang w:val="en-US"/>
        </w:rPr>
        <w:t>ч</w:t>
      </w:r>
      <w:r w:rsidRPr="00DD6897">
        <w:rPr>
          <w:rFonts w:eastAsia="Verdana"/>
          <w:spacing w:val="1"/>
          <w:sz w:val="20"/>
          <w:szCs w:val="20"/>
          <w:lang w:val="en-US"/>
        </w:rPr>
        <w:t>и</w:t>
      </w:r>
      <w:r w:rsidRPr="00DD6897">
        <w:rPr>
          <w:rFonts w:eastAsia="Verdana"/>
          <w:sz w:val="20"/>
          <w:szCs w:val="20"/>
          <w:lang w:val="en-US"/>
        </w:rPr>
        <w:t>тати</w:t>
      </w:r>
      <w:r w:rsidRPr="00DD6897">
        <w:rPr>
          <w:rFonts w:eastAsia="Verdana"/>
          <w:spacing w:val="-5"/>
          <w:sz w:val="20"/>
          <w:szCs w:val="20"/>
          <w:lang w:val="en-US"/>
        </w:rPr>
        <w:t xml:space="preserve"> </w:t>
      </w:r>
      <w:r w:rsidRPr="00DD6897">
        <w:rPr>
          <w:rFonts w:eastAsia="Verdana"/>
          <w:sz w:val="20"/>
          <w:szCs w:val="20"/>
          <w:lang w:val="en-US"/>
        </w:rPr>
        <w:t>на</w:t>
      </w:r>
      <w:r w:rsidRPr="00DD6897">
        <w:rPr>
          <w:rFonts w:eastAsia="Verdana"/>
          <w:spacing w:val="1"/>
          <w:sz w:val="20"/>
          <w:szCs w:val="20"/>
          <w:lang w:val="en-US"/>
        </w:rPr>
        <w:t>з</w:t>
      </w:r>
      <w:r w:rsidRPr="00DD6897">
        <w:rPr>
          <w:rFonts w:eastAsia="Verdana"/>
          <w:spacing w:val="2"/>
          <w:sz w:val="20"/>
          <w:szCs w:val="20"/>
          <w:lang w:val="en-US"/>
        </w:rPr>
        <w:t>и</w:t>
      </w:r>
      <w:r w:rsidRPr="00DD6897">
        <w:rPr>
          <w:rFonts w:eastAsia="Verdana"/>
          <w:sz w:val="20"/>
          <w:szCs w:val="20"/>
          <w:lang w:val="en-US"/>
        </w:rPr>
        <w:t>в</w:t>
      </w:r>
      <w:r w:rsidRPr="00DD6897">
        <w:rPr>
          <w:rFonts w:eastAsia="Verdana"/>
          <w:spacing w:val="-9"/>
          <w:sz w:val="20"/>
          <w:szCs w:val="20"/>
          <w:lang w:val="en-US"/>
        </w:rPr>
        <w:t xml:space="preserve"> </w:t>
      </w:r>
      <w:r w:rsidRPr="00DD6897">
        <w:rPr>
          <w:rFonts w:eastAsia="Verdana"/>
          <w:spacing w:val="2"/>
          <w:sz w:val="20"/>
          <w:szCs w:val="20"/>
          <w:lang w:val="en-US"/>
        </w:rPr>
        <w:t>п</w:t>
      </w:r>
      <w:r w:rsidRPr="00DD6897">
        <w:rPr>
          <w:rFonts w:eastAsia="Verdana"/>
          <w:spacing w:val="-1"/>
          <w:sz w:val="20"/>
          <w:szCs w:val="20"/>
          <w:lang w:val="en-US"/>
        </w:rPr>
        <w:t>о</w:t>
      </w:r>
      <w:r w:rsidRPr="00DD6897">
        <w:rPr>
          <w:rFonts w:eastAsia="Verdana"/>
          <w:sz w:val="20"/>
          <w:szCs w:val="20"/>
          <w:lang w:val="en-US"/>
        </w:rPr>
        <w:t>нуђа</w:t>
      </w:r>
      <w:r w:rsidRPr="00DD6897">
        <w:rPr>
          <w:rFonts w:eastAsia="Verdana"/>
          <w:spacing w:val="2"/>
          <w:sz w:val="20"/>
          <w:szCs w:val="20"/>
          <w:lang w:val="en-US"/>
        </w:rPr>
        <w:t>ч</w:t>
      </w:r>
      <w:r w:rsidRPr="00DD6897">
        <w:rPr>
          <w:rFonts w:eastAsia="Verdana"/>
          <w:sz w:val="20"/>
          <w:szCs w:val="20"/>
          <w:lang w:val="en-US"/>
        </w:rPr>
        <w:t>а</w:t>
      </w:r>
      <w:r w:rsidRPr="00DD6897">
        <w:rPr>
          <w:rFonts w:eastAsia="Verdana"/>
          <w:spacing w:val="-7"/>
          <w:sz w:val="20"/>
          <w:szCs w:val="20"/>
          <w:lang w:val="en-US"/>
        </w:rPr>
        <w:t xml:space="preserve"> </w:t>
      </w:r>
      <w:r w:rsidRPr="00DD6897">
        <w:rPr>
          <w:rFonts w:eastAsia="Verdana"/>
          <w:sz w:val="20"/>
          <w:szCs w:val="20"/>
          <w:lang w:val="en-US"/>
        </w:rPr>
        <w:t>к</w:t>
      </w:r>
      <w:r w:rsidRPr="00DD6897">
        <w:rPr>
          <w:rFonts w:eastAsia="Verdana"/>
          <w:spacing w:val="-2"/>
          <w:sz w:val="20"/>
          <w:szCs w:val="20"/>
          <w:lang w:val="en-US"/>
        </w:rPr>
        <w:t>о</w:t>
      </w:r>
      <w:r w:rsidRPr="00DD6897">
        <w:rPr>
          <w:rFonts w:eastAsia="Verdana"/>
          <w:sz w:val="20"/>
          <w:szCs w:val="20"/>
          <w:lang w:val="en-US"/>
        </w:rPr>
        <w:t>ји</w:t>
      </w:r>
      <w:r w:rsidRPr="00DD6897">
        <w:rPr>
          <w:rFonts w:eastAsia="Verdana"/>
          <w:spacing w:val="-6"/>
          <w:sz w:val="20"/>
          <w:szCs w:val="20"/>
          <w:lang w:val="en-US"/>
        </w:rPr>
        <w:t xml:space="preserve"> </w:t>
      </w:r>
      <w:r w:rsidRPr="00DD6897">
        <w:rPr>
          <w:rFonts w:eastAsia="Verdana"/>
          <w:sz w:val="20"/>
          <w:szCs w:val="20"/>
          <w:lang w:val="en-US"/>
        </w:rPr>
        <w:t>је</w:t>
      </w:r>
      <w:r w:rsidRPr="00DD6897">
        <w:rPr>
          <w:rFonts w:eastAsia="Verdana"/>
          <w:spacing w:val="-7"/>
          <w:sz w:val="20"/>
          <w:szCs w:val="20"/>
          <w:lang w:val="en-US"/>
        </w:rPr>
        <w:t xml:space="preserve"> </w:t>
      </w:r>
      <w:r w:rsidRPr="00DD6897">
        <w:rPr>
          <w:rFonts w:eastAsia="Verdana"/>
          <w:sz w:val="20"/>
          <w:szCs w:val="20"/>
          <w:lang w:val="en-US"/>
        </w:rPr>
        <w:t>из</w:t>
      </w:r>
      <w:r w:rsidRPr="00DD6897">
        <w:rPr>
          <w:rFonts w:eastAsia="Verdana"/>
          <w:spacing w:val="-1"/>
          <w:sz w:val="20"/>
          <w:szCs w:val="20"/>
          <w:lang w:val="en-US"/>
        </w:rPr>
        <w:t>в</w:t>
      </w:r>
      <w:r w:rsidRPr="00DD6897">
        <w:rPr>
          <w:rFonts w:eastAsia="Verdana"/>
          <w:spacing w:val="1"/>
          <w:sz w:val="20"/>
          <w:szCs w:val="20"/>
          <w:lang w:val="en-US"/>
        </w:rPr>
        <w:t>у</w:t>
      </w:r>
      <w:r w:rsidRPr="00DD6897">
        <w:rPr>
          <w:rFonts w:eastAsia="Verdana"/>
          <w:sz w:val="20"/>
          <w:szCs w:val="20"/>
          <w:lang w:val="en-US"/>
        </w:rPr>
        <w:t>ч</w:t>
      </w:r>
      <w:r w:rsidRPr="00DD6897">
        <w:rPr>
          <w:rFonts w:eastAsia="Verdana"/>
          <w:spacing w:val="-2"/>
          <w:sz w:val="20"/>
          <w:szCs w:val="20"/>
          <w:lang w:val="en-US"/>
        </w:rPr>
        <w:t>е</w:t>
      </w:r>
      <w:r w:rsidRPr="00DD6897">
        <w:rPr>
          <w:rFonts w:eastAsia="Verdana"/>
          <w:sz w:val="20"/>
          <w:szCs w:val="20"/>
          <w:lang w:val="en-US"/>
        </w:rPr>
        <w:t>н</w:t>
      </w:r>
    </w:p>
    <w:p w:rsidR="00953B88" w:rsidRPr="00DD6897" w:rsidRDefault="00953B88" w:rsidP="00953B88">
      <w:pPr>
        <w:widowControl w:val="0"/>
        <w:numPr>
          <w:ilvl w:val="0"/>
          <w:numId w:val="8"/>
        </w:numPr>
        <w:tabs>
          <w:tab w:val="left" w:pos="261"/>
          <w:tab w:val="left" w:pos="993"/>
        </w:tabs>
        <w:spacing w:after="0" w:line="238" w:lineRule="exact"/>
        <w:ind w:right="-90" w:firstLine="720"/>
        <w:jc w:val="both"/>
        <w:rPr>
          <w:rFonts w:eastAsia="Verdana"/>
          <w:sz w:val="20"/>
          <w:szCs w:val="20"/>
          <w:lang w:val="en-US"/>
        </w:rPr>
      </w:pPr>
      <w:r w:rsidRPr="00DD6897">
        <w:rPr>
          <w:rFonts w:eastAsia="Verdana"/>
          <w:spacing w:val="-1"/>
          <w:sz w:val="20"/>
          <w:szCs w:val="20"/>
          <w:lang w:val="en-US"/>
        </w:rPr>
        <w:t>По</w:t>
      </w:r>
      <w:r w:rsidRPr="00DD6897">
        <w:rPr>
          <w:rFonts w:eastAsia="Verdana"/>
          <w:spacing w:val="2"/>
          <w:sz w:val="20"/>
          <w:szCs w:val="20"/>
          <w:lang w:val="en-US"/>
        </w:rPr>
        <w:t>н</w:t>
      </w:r>
      <w:r w:rsidRPr="00DD6897">
        <w:rPr>
          <w:rFonts w:eastAsia="Verdana"/>
          <w:sz w:val="20"/>
          <w:szCs w:val="20"/>
          <w:lang w:val="en-US"/>
        </w:rPr>
        <w:t>уђач</w:t>
      </w:r>
      <w:r w:rsidRPr="00DD6897">
        <w:rPr>
          <w:rFonts w:eastAsia="Verdana"/>
          <w:spacing w:val="-3"/>
          <w:sz w:val="20"/>
          <w:szCs w:val="20"/>
          <w:lang w:val="en-US"/>
        </w:rPr>
        <w:t xml:space="preserve"> </w:t>
      </w:r>
      <w:r w:rsidRPr="00DD6897">
        <w:rPr>
          <w:rFonts w:eastAsia="Verdana"/>
          <w:sz w:val="20"/>
          <w:szCs w:val="20"/>
          <w:lang w:val="en-US"/>
        </w:rPr>
        <w:t>к</w:t>
      </w:r>
      <w:r w:rsidRPr="00DD6897">
        <w:rPr>
          <w:rFonts w:eastAsia="Verdana"/>
          <w:spacing w:val="-2"/>
          <w:sz w:val="20"/>
          <w:szCs w:val="20"/>
          <w:lang w:val="en-US"/>
        </w:rPr>
        <w:t>о</w:t>
      </w:r>
      <w:r w:rsidRPr="00DD6897">
        <w:rPr>
          <w:rFonts w:eastAsia="Verdana"/>
          <w:sz w:val="20"/>
          <w:szCs w:val="20"/>
          <w:lang w:val="en-US"/>
        </w:rPr>
        <w:t>ји</w:t>
      </w:r>
      <w:r w:rsidRPr="00DD6897">
        <w:rPr>
          <w:rFonts w:eastAsia="Verdana"/>
          <w:spacing w:val="-2"/>
          <w:sz w:val="20"/>
          <w:szCs w:val="20"/>
          <w:lang w:val="en-US"/>
        </w:rPr>
        <w:t xml:space="preserve"> </w:t>
      </w:r>
      <w:r w:rsidRPr="00DD6897">
        <w:rPr>
          <w:rFonts w:eastAsia="Verdana"/>
          <w:sz w:val="20"/>
          <w:szCs w:val="20"/>
          <w:lang w:val="en-US"/>
        </w:rPr>
        <w:t>пр</w:t>
      </w:r>
      <w:r w:rsidRPr="00DD6897">
        <w:rPr>
          <w:rFonts w:eastAsia="Verdana"/>
          <w:spacing w:val="1"/>
          <w:sz w:val="20"/>
          <w:szCs w:val="20"/>
          <w:lang w:val="en-US"/>
        </w:rPr>
        <w:t>в</w:t>
      </w:r>
      <w:r w:rsidRPr="00DD6897">
        <w:rPr>
          <w:rFonts w:eastAsia="Verdana"/>
          <w:sz w:val="20"/>
          <w:szCs w:val="20"/>
          <w:lang w:val="en-US"/>
        </w:rPr>
        <w:t>и</w:t>
      </w:r>
      <w:r w:rsidRPr="00DD6897">
        <w:rPr>
          <w:rFonts w:eastAsia="Verdana"/>
          <w:spacing w:val="-4"/>
          <w:sz w:val="20"/>
          <w:szCs w:val="20"/>
          <w:lang w:val="en-US"/>
        </w:rPr>
        <w:t xml:space="preserve"> </w:t>
      </w:r>
      <w:r w:rsidRPr="00DD6897">
        <w:rPr>
          <w:rFonts w:eastAsia="Verdana"/>
          <w:sz w:val="20"/>
          <w:szCs w:val="20"/>
          <w:lang w:val="en-US"/>
        </w:rPr>
        <w:t>б</w:t>
      </w:r>
      <w:r w:rsidRPr="00DD6897">
        <w:rPr>
          <w:rFonts w:eastAsia="Verdana"/>
          <w:spacing w:val="2"/>
          <w:sz w:val="20"/>
          <w:szCs w:val="20"/>
          <w:lang w:val="en-US"/>
        </w:rPr>
        <w:t>у</w:t>
      </w:r>
      <w:r w:rsidRPr="00DD6897">
        <w:rPr>
          <w:rFonts w:eastAsia="Verdana"/>
          <w:sz w:val="20"/>
          <w:szCs w:val="20"/>
          <w:lang w:val="en-US"/>
        </w:rPr>
        <w:t>де</w:t>
      </w:r>
      <w:r w:rsidRPr="00DD6897">
        <w:rPr>
          <w:rFonts w:eastAsia="Verdana"/>
          <w:spacing w:val="-5"/>
          <w:sz w:val="20"/>
          <w:szCs w:val="20"/>
          <w:lang w:val="en-US"/>
        </w:rPr>
        <w:t xml:space="preserve"> </w:t>
      </w:r>
      <w:r w:rsidRPr="00DD6897">
        <w:rPr>
          <w:rFonts w:eastAsia="Verdana"/>
          <w:sz w:val="20"/>
          <w:szCs w:val="20"/>
          <w:lang w:val="en-US"/>
        </w:rPr>
        <w:t>«из</w:t>
      </w:r>
      <w:r w:rsidRPr="00DD6897">
        <w:rPr>
          <w:rFonts w:eastAsia="Verdana"/>
          <w:spacing w:val="-1"/>
          <w:sz w:val="20"/>
          <w:szCs w:val="20"/>
          <w:lang w:val="en-US"/>
        </w:rPr>
        <w:t>в</w:t>
      </w:r>
      <w:r w:rsidRPr="00DD6897">
        <w:rPr>
          <w:rFonts w:eastAsia="Verdana"/>
          <w:spacing w:val="1"/>
          <w:sz w:val="20"/>
          <w:szCs w:val="20"/>
          <w:lang w:val="en-US"/>
        </w:rPr>
        <w:t>уч</w:t>
      </w:r>
      <w:r w:rsidRPr="00DD6897">
        <w:rPr>
          <w:rFonts w:eastAsia="Verdana"/>
          <w:spacing w:val="-2"/>
          <w:sz w:val="20"/>
          <w:szCs w:val="20"/>
          <w:lang w:val="en-US"/>
        </w:rPr>
        <w:t>е</w:t>
      </w:r>
      <w:r w:rsidRPr="00DD6897">
        <w:rPr>
          <w:rFonts w:eastAsia="Verdana"/>
          <w:sz w:val="20"/>
          <w:szCs w:val="20"/>
          <w:lang w:val="en-US"/>
        </w:rPr>
        <w:t>н»</w:t>
      </w:r>
      <w:r w:rsidRPr="00DD6897">
        <w:rPr>
          <w:rFonts w:eastAsia="Verdana"/>
          <w:spacing w:val="-3"/>
          <w:sz w:val="20"/>
          <w:szCs w:val="20"/>
          <w:lang w:val="en-US"/>
        </w:rPr>
        <w:t xml:space="preserve"> </w:t>
      </w:r>
      <w:r w:rsidRPr="00DD6897">
        <w:rPr>
          <w:rFonts w:eastAsia="Verdana"/>
          <w:sz w:val="20"/>
          <w:szCs w:val="20"/>
          <w:lang w:val="en-US"/>
        </w:rPr>
        <w:t>у</w:t>
      </w:r>
      <w:r w:rsidRPr="00DD6897">
        <w:rPr>
          <w:rFonts w:eastAsia="Verdana"/>
          <w:spacing w:val="-3"/>
          <w:sz w:val="20"/>
          <w:szCs w:val="20"/>
          <w:lang w:val="en-US"/>
        </w:rPr>
        <w:t xml:space="preserve"> </w:t>
      </w:r>
      <w:r w:rsidRPr="00DD6897">
        <w:rPr>
          <w:rFonts w:eastAsia="Verdana"/>
          <w:sz w:val="20"/>
          <w:szCs w:val="20"/>
          <w:lang w:val="en-US"/>
        </w:rPr>
        <w:t>жр</w:t>
      </w:r>
      <w:r w:rsidRPr="00DD6897">
        <w:rPr>
          <w:rFonts w:eastAsia="Verdana"/>
          <w:spacing w:val="1"/>
          <w:sz w:val="20"/>
          <w:szCs w:val="20"/>
          <w:lang w:val="en-US"/>
        </w:rPr>
        <w:t>е</w:t>
      </w:r>
      <w:r w:rsidRPr="00DD6897">
        <w:rPr>
          <w:rFonts w:eastAsia="Verdana"/>
          <w:sz w:val="20"/>
          <w:szCs w:val="20"/>
          <w:lang w:val="en-US"/>
        </w:rPr>
        <w:t>бу</w:t>
      </w:r>
      <w:r w:rsidRPr="00DD6897">
        <w:rPr>
          <w:rFonts w:eastAsia="Verdana"/>
          <w:spacing w:val="-2"/>
          <w:sz w:val="20"/>
          <w:szCs w:val="20"/>
          <w:lang w:val="en-US"/>
        </w:rPr>
        <w:t xml:space="preserve"> </w:t>
      </w:r>
      <w:r w:rsidRPr="00DD6897">
        <w:rPr>
          <w:rFonts w:eastAsia="Verdana"/>
          <w:sz w:val="20"/>
          <w:szCs w:val="20"/>
          <w:lang w:val="en-US"/>
        </w:rPr>
        <w:t>има</w:t>
      </w:r>
      <w:r w:rsidRPr="00DD6897">
        <w:rPr>
          <w:rFonts w:eastAsia="Verdana"/>
          <w:spacing w:val="1"/>
          <w:sz w:val="20"/>
          <w:szCs w:val="20"/>
          <w:lang w:val="en-US"/>
        </w:rPr>
        <w:t>ћ</w:t>
      </w:r>
      <w:r w:rsidRPr="00DD6897">
        <w:rPr>
          <w:rFonts w:eastAsia="Verdana"/>
          <w:sz w:val="20"/>
          <w:szCs w:val="20"/>
          <w:lang w:val="en-US"/>
        </w:rPr>
        <w:t>е</w:t>
      </w:r>
      <w:r w:rsidRPr="00DD6897">
        <w:rPr>
          <w:rFonts w:eastAsia="Verdana"/>
          <w:spacing w:val="-5"/>
          <w:sz w:val="20"/>
          <w:szCs w:val="20"/>
          <w:lang w:val="en-US"/>
        </w:rPr>
        <w:t xml:space="preserve"> </w:t>
      </w:r>
      <w:r w:rsidRPr="00DD6897">
        <w:rPr>
          <w:rFonts w:eastAsia="Verdana"/>
          <w:sz w:val="20"/>
          <w:szCs w:val="20"/>
          <w:lang w:val="en-US"/>
        </w:rPr>
        <w:t>п</w:t>
      </w:r>
      <w:r w:rsidRPr="00DD6897">
        <w:rPr>
          <w:rFonts w:eastAsia="Verdana"/>
          <w:spacing w:val="2"/>
          <w:sz w:val="20"/>
          <w:szCs w:val="20"/>
          <w:lang w:val="en-US"/>
        </w:rPr>
        <w:t>р</w:t>
      </w:r>
      <w:r w:rsidRPr="00DD6897">
        <w:rPr>
          <w:rFonts w:eastAsia="Verdana"/>
          <w:spacing w:val="-2"/>
          <w:sz w:val="20"/>
          <w:szCs w:val="20"/>
          <w:lang w:val="en-US"/>
        </w:rPr>
        <w:t>е</w:t>
      </w:r>
      <w:r w:rsidRPr="00DD6897">
        <w:rPr>
          <w:rFonts w:eastAsia="Verdana"/>
          <w:sz w:val="20"/>
          <w:szCs w:val="20"/>
          <w:lang w:val="en-US"/>
        </w:rPr>
        <w:t>дн</w:t>
      </w:r>
      <w:r w:rsidRPr="00DD6897">
        <w:rPr>
          <w:rFonts w:eastAsia="Verdana"/>
          <w:spacing w:val="1"/>
          <w:sz w:val="20"/>
          <w:szCs w:val="20"/>
          <w:lang w:val="en-US"/>
        </w:rPr>
        <w:t>о</w:t>
      </w:r>
      <w:r w:rsidRPr="00DD6897">
        <w:rPr>
          <w:rFonts w:eastAsia="Verdana"/>
          <w:spacing w:val="-1"/>
          <w:sz w:val="20"/>
          <w:szCs w:val="20"/>
          <w:lang w:val="en-US"/>
        </w:rPr>
        <w:t>с</w:t>
      </w:r>
      <w:r w:rsidRPr="00DD6897">
        <w:rPr>
          <w:rFonts w:eastAsia="Verdana"/>
          <w:sz w:val="20"/>
          <w:szCs w:val="20"/>
          <w:lang w:val="en-US"/>
        </w:rPr>
        <w:t>т</w:t>
      </w:r>
      <w:r w:rsidRPr="00DD6897">
        <w:rPr>
          <w:rFonts w:eastAsia="Verdana"/>
          <w:spacing w:val="-3"/>
          <w:sz w:val="20"/>
          <w:szCs w:val="20"/>
          <w:lang w:val="en-US"/>
        </w:rPr>
        <w:t xml:space="preserve"> </w:t>
      </w:r>
      <w:r w:rsidRPr="00DD6897">
        <w:rPr>
          <w:rFonts w:eastAsia="Verdana"/>
          <w:sz w:val="20"/>
          <w:szCs w:val="20"/>
          <w:lang w:val="en-US"/>
        </w:rPr>
        <w:t>у</w:t>
      </w:r>
      <w:r w:rsidRPr="00DD6897">
        <w:rPr>
          <w:rFonts w:eastAsia="Verdana"/>
          <w:spacing w:val="-5"/>
          <w:sz w:val="20"/>
          <w:szCs w:val="20"/>
          <w:lang w:val="en-US"/>
        </w:rPr>
        <w:t xml:space="preserve"> </w:t>
      </w:r>
      <w:r w:rsidRPr="00DD6897">
        <w:rPr>
          <w:rFonts w:eastAsia="Verdana"/>
          <w:sz w:val="20"/>
          <w:szCs w:val="20"/>
          <w:lang w:val="en-US"/>
        </w:rPr>
        <w:t>д</w:t>
      </w:r>
      <w:r w:rsidRPr="00DD6897">
        <w:rPr>
          <w:rFonts w:eastAsia="Verdana"/>
          <w:spacing w:val="-1"/>
          <w:sz w:val="20"/>
          <w:szCs w:val="20"/>
          <w:lang w:val="en-US"/>
        </w:rPr>
        <w:t>о</w:t>
      </w:r>
      <w:r w:rsidRPr="00DD6897">
        <w:rPr>
          <w:rFonts w:eastAsia="Verdana"/>
          <w:spacing w:val="3"/>
          <w:sz w:val="20"/>
          <w:szCs w:val="20"/>
          <w:lang w:val="en-US"/>
        </w:rPr>
        <w:t>д</w:t>
      </w:r>
      <w:r w:rsidRPr="00DD6897">
        <w:rPr>
          <w:rFonts w:eastAsia="Verdana"/>
          <w:spacing w:val="1"/>
          <w:sz w:val="20"/>
          <w:szCs w:val="20"/>
          <w:lang w:val="en-US"/>
        </w:rPr>
        <w:t>ел</w:t>
      </w:r>
      <w:r w:rsidRPr="00DD6897">
        <w:rPr>
          <w:rFonts w:eastAsia="Verdana"/>
          <w:sz w:val="20"/>
          <w:szCs w:val="20"/>
          <w:lang w:val="en-US"/>
        </w:rPr>
        <w:t>и</w:t>
      </w:r>
      <w:r w:rsidRPr="00DD6897">
        <w:rPr>
          <w:rFonts w:eastAsia="Verdana"/>
          <w:spacing w:val="-2"/>
          <w:sz w:val="20"/>
          <w:szCs w:val="20"/>
          <w:lang w:val="en-US"/>
        </w:rPr>
        <w:t xml:space="preserve"> </w:t>
      </w:r>
      <w:r w:rsidRPr="00DD6897">
        <w:rPr>
          <w:rFonts w:eastAsia="Verdana"/>
          <w:sz w:val="20"/>
          <w:szCs w:val="20"/>
          <w:lang w:val="en-US"/>
        </w:rPr>
        <w:t>у</w:t>
      </w:r>
      <w:r w:rsidRPr="00DD6897">
        <w:rPr>
          <w:rFonts w:eastAsia="Verdana"/>
          <w:spacing w:val="1"/>
          <w:sz w:val="20"/>
          <w:szCs w:val="20"/>
          <w:lang w:val="en-US"/>
        </w:rPr>
        <w:t>г</w:t>
      </w:r>
      <w:r w:rsidRPr="00DD6897">
        <w:rPr>
          <w:rFonts w:eastAsia="Verdana"/>
          <w:spacing w:val="-1"/>
          <w:sz w:val="20"/>
          <w:szCs w:val="20"/>
          <w:lang w:val="en-US"/>
        </w:rPr>
        <w:t>о</w:t>
      </w:r>
      <w:r w:rsidRPr="00DD6897">
        <w:rPr>
          <w:rFonts w:eastAsia="Verdana"/>
          <w:spacing w:val="1"/>
          <w:sz w:val="20"/>
          <w:szCs w:val="20"/>
          <w:lang w:val="en-US"/>
        </w:rPr>
        <w:t>в</w:t>
      </w:r>
      <w:r w:rsidRPr="00DD6897">
        <w:rPr>
          <w:rFonts w:eastAsia="Verdana"/>
          <w:spacing w:val="-1"/>
          <w:sz w:val="20"/>
          <w:szCs w:val="20"/>
          <w:lang w:val="en-US"/>
        </w:rPr>
        <w:t>о</w:t>
      </w:r>
      <w:r w:rsidRPr="00DD6897">
        <w:rPr>
          <w:rFonts w:eastAsia="Verdana"/>
          <w:sz w:val="20"/>
          <w:szCs w:val="20"/>
          <w:lang w:val="en-US"/>
        </w:rPr>
        <w:t>ра.</w:t>
      </w:r>
    </w:p>
    <w:p w:rsidR="00953B88" w:rsidRPr="00DD689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DD689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DD689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DD689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DD689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DD689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DD689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DD689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DD689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DD689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DD689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DD689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DD689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DD689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DD6897" w:rsidRDefault="00953B88" w:rsidP="00953B88">
      <w:pPr>
        <w:widowControl w:val="0"/>
        <w:tabs>
          <w:tab w:val="left" w:pos="261"/>
        </w:tabs>
        <w:spacing w:after="0" w:line="200" w:lineRule="exact"/>
        <w:ind w:left="720" w:right="-90"/>
        <w:jc w:val="both"/>
        <w:rPr>
          <w:rFonts w:eastAsia="Verdana"/>
          <w:sz w:val="20"/>
          <w:szCs w:val="20"/>
          <w:lang w:val="sr-Cyrl-RS"/>
        </w:rPr>
      </w:pPr>
    </w:p>
    <w:p w:rsidR="00953B88" w:rsidRPr="00DD6897" w:rsidRDefault="00953B88" w:rsidP="00953B88">
      <w:pPr>
        <w:rPr>
          <w:rFonts w:eastAsia="Verdana"/>
          <w:sz w:val="20"/>
          <w:szCs w:val="20"/>
          <w:lang w:val="sr-Cyrl-RS"/>
        </w:rPr>
      </w:pPr>
      <w:r w:rsidRPr="00DD6897">
        <w:rPr>
          <w:rFonts w:eastAsia="Verdana"/>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09"/>
      </w:tblGrid>
      <w:tr w:rsidR="00953B88" w:rsidRPr="00DD6897" w:rsidTr="004462F7">
        <w:trPr>
          <w:tblCellSpacing w:w="20" w:type="dxa"/>
        </w:trPr>
        <w:tc>
          <w:tcPr>
            <w:tcW w:w="9576" w:type="dxa"/>
            <w:shd w:val="clear" w:color="auto" w:fill="D6E3BC" w:themeFill="accent3" w:themeFillTint="66"/>
          </w:tcPr>
          <w:p w:rsidR="00953B88" w:rsidRPr="00DD6897" w:rsidRDefault="00953B88" w:rsidP="00953B88">
            <w:pPr>
              <w:spacing w:after="0" w:line="240" w:lineRule="auto"/>
              <w:jc w:val="center"/>
              <w:rPr>
                <w:rFonts w:eastAsia="Times New Roman" w:cs="Times New Roman"/>
                <w:b/>
                <w:sz w:val="20"/>
                <w:szCs w:val="20"/>
                <w:lang w:val="sr-Cyrl-RS"/>
              </w:rPr>
            </w:pPr>
            <w:r w:rsidRPr="00DD6897">
              <w:rPr>
                <w:rFonts w:eastAsia="Times New Roman" w:cs="Times New Roman"/>
                <w:b/>
                <w:sz w:val="20"/>
                <w:szCs w:val="20"/>
                <w:lang w:val="sr-Cyrl-CS"/>
              </w:rPr>
              <w:lastRenderedPageBreak/>
              <w:t xml:space="preserve">6) </w:t>
            </w:r>
            <w:r w:rsidRPr="00DD6897">
              <w:rPr>
                <w:rFonts w:eastAsia="Times New Roman" w:cs="Times New Roman"/>
                <w:b/>
                <w:sz w:val="20"/>
                <w:szCs w:val="20"/>
                <w:lang w:val="sr-Cyrl-RS"/>
              </w:rPr>
              <w:t>ОБРАСЦИ КОЈИ ЧИНЕ САСТАВНИ ДЕО ПОНУДЕ</w:t>
            </w:r>
          </w:p>
        </w:tc>
      </w:tr>
    </w:tbl>
    <w:p w:rsidR="00953B88" w:rsidRPr="00DD6897" w:rsidRDefault="00953B88" w:rsidP="00953B88">
      <w:pPr>
        <w:rPr>
          <w:sz w:val="20"/>
          <w:szCs w:val="20"/>
          <w:lang w:val="en-US"/>
        </w:rPr>
      </w:pPr>
      <w:r w:rsidRPr="00DD6897">
        <w:rPr>
          <w:sz w:val="20"/>
          <w:szCs w:val="20"/>
          <w:lang w:val="en-U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09"/>
      </w:tblGrid>
      <w:tr w:rsidR="00953B88" w:rsidRPr="00DD6897" w:rsidTr="004462F7">
        <w:trPr>
          <w:tblCellSpacing w:w="20" w:type="dxa"/>
        </w:trPr>
        <w:tc>
          <w:tcPr>
            <w:tcW w:w="9576" w:type="dxa"/>
            <w:shd w:val="clear" w:color="auto" w:fill="D6E3BC" w:themeFill="accent3" w:themeFillTint="66"/>
          </w:tcPr>
          <w:p w:rsidR="00953B88" w:rsidRPr="00DD6897" w:rsidRDefault="00953B88" w:rsidP="00953B88">
            <w:pPr>
              <w:spacing w:after="0" w:line="240" w:lineRule="auto"/>
              <w:jc w:val="center"/>
              <w:rPr>
                <w:rFonts w:eastAsia="Times New Roman" w:cs="Times New Roman"/>
                <w:b/>
                <w:sz w:val="20"/>
                <w:szCs w:val="20"/>
                <w:lang w:val="sr-Cyrl-RS"/>
              </w:rPr>
            </w:pPr>
            <w:r w:rsidRPr="00DD6897">
              <w:rPr>
                <w:rFonts w:eastAsia="Times New Roman" w:cs="Times New Roman"/>
                <w:b/>
                <w:sz w:val="20"/>
                <w:szCs w:val="20"/>
                <w:lang w:val="sr-Cyrl-CS"/>
              </w:rPr>
              <w:lastRenderedPageBreak/>
              <w:t>6)</w:t>
            </w:r>
            <w:r w:rsidRPr="00DD6897">
              <w:rPr>
                <w:rFonts w:eastAsia="Times New Roman" w:cs="Times New Roman"/>
                <w:b/>
                <w:sz w:val="20"/>
                <w:szCs w:val="20"/>
                <w:lang w:val="sr-Cyrl-RS"/>
              </w:rPr>
              <w:t>1)</w:t>
            </w:r>
            <w:r w:rsidRPr="00DD6897">
              <w:rPr>
                <w:rFonts w:eastAsia="Times New Roman" w:cs="Times New Roman"/>
                <w:b/>
                <w:sz w:val="20"/>
                <w:szCs w:val="20"/>
                <w:lang w:val="sr-Cyrl-CS"/>
              </w:rPr>
              <w:t xml:space="preserve"> </w:t>
            </w:r>
            <w:r w:rsidRPr="00DD6897">
              <w:rPr>
                <w:rFonts w:eastAsia="Times New Roman" w:cs="Times New Roman"/>
                <w:b/>
                <w:sz w:val="20"/>
                <w:szCs w:val="20"/>
                <w:lang w:val="sr-Cyrl-RS"/>
              </w:rPr>
              <w:t>ОБРАЗАЦ ПОНУДЕ</w:t>
            </w:r>
          </w:p>
        </w:tc>
      </w:tr>
    </w:tbl>
    <w:p w:rsidR="00953B88" w:rsidRPr="00DD6897" w:rsidRDefault="00953B88" w:rsidP="00953B88">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953B88" w:rsidRPr="00DD6897" w:rsidTr="004462F7">
        <w:trPr>
          <w:trHeight w:val="617"/>
          <w:tblCellSpacing w:w="20" w:type="dxa"/>
        </w:trPr>
        <w:tc>
          <w:tcPr>
            <w:tcW w:w="9671" w:type="dxa"/>
            <w:shd w:val="clear" w:color="auto" w:fill="D6E3BC" w:themeFill="accent3" w:themeFillTint="66"/>
          </w:tcPr>
          <w:p w:rsidR="00953B88" w:rsidRPr="00DD6897" w:rsidRDefault="00953B88" w:rsidP="00953B88">
            <w:pPr>
              <w:autoSpaceDE w:val="0"/>
              <w:autoSpaceDN w:val="0"/>
              <w:adjustRightInd w:val="0"/>
              <w:spacing w:after="0" w:line="240" w:lineRule="auto"/>
              <w:jc w:val="center"/>
              <w:rPr>
                <w:rFonts w:eastAsia="Times New Roman" w:cs="Verdana-Bold"/>
                <w:b/>
                <w:bCs/>
                <w:sz w:val="20"/>
                <w:szCs w:val="20"/>
                <w:lang w:val="ru-RU"/>
              </w:rPr>
            </w:pPr>
            <w:r w:rsidRPr="00DD6897">
              <w:rPr>
                <w:rFonts w:eastAsia="Times New Roman" w:cs="Verdana-Bold"/>
                <w:b/>
                <w:bCs/>
                <w:sz w:val="20"/>
                <w:szCs w:val="20"/>
                <w:lang w:val="ru-RU"/>
              </w:rPr>
              <w:t>ПОНУДА</w:t>
            </w:r>
          </w:p>
          <w:p w:rsidR="00953B88" w:rsidRPr="00DD6897" w:rsidRDefault="00953B88" w:rsidP="005A0A69">
            <w:pPr>
              <w:ind w:firstLine="720"/>
              <w:jc w:val="center"/>
              <w:rPr>
                <w:rFonts w:eastAsia="Times New Roman" w:cs="Times New Roman"/>
                <w:b/>
                <w:sz w:val="20"/>
                <w:szCs w:val="20"/>
                <w:lang w:val="sr-Cyrl-CS"/>
              </w:rPr>
            </w:pPr>
            <w:r w:rsidRPr="00DD6897">
              <w:rPr>
                <w:rFonts w:eastAsia="Times New Roman" w:cs="Times New Roman"/>
                <w:b/>
                <w:sz w:val="20"/>
                <w:szCs w:val="20"/>
                <w:lang w:val="sr-Cyrl-CS"/>
              </w:rPr>
              <w:t xml:space="preserve"> ЗА ЈАВНУ НАБАВКУ </w:t>
            </w:r>
            <w:r w:rsidR="00174D12" w:rsidRPr="00DD6897">
              <w:rPr>
                <w:b/>
                <w:sz w:val="20"/>
                <w:szCs w:val="20"/>
                <w:lang w:val="sr-Cyrl-RS"/>
              </w:rPr>
              <w:t>УСЛУГА ОДРЕЂИВАЊА МАСЕНЕ КОНЦЕНТРАЦИЈЕ И САДРЖАЈА СУСПЕНДОВАНИХ ЧЕСТИЦА (</w:t>
            </w:r>
            <w:r w:rsidR="00174D12" w:rsidRPr="00DD6897">
              <w:rPr>
                <w:b/>
                <w:sz w:val="20"/>
                <w:szCs w:val="20"/>
                <w:lang w:val="sr-Latn-RS"/>
              </w:rPr>
              <w:t>PM</w:t>
            </w:r>
            <w:r w:rsidR="00174D12" w:rsidRPr="00DD6897">
              <w:rPr>
                <w:b/>
                <w:sz w:val="20"/>
                <w:szCs w:val="20"/>
                <w:vertAlign w:val="subscript"/>
                <w:lang w:val="sr-Latn-RS"/>
              </w:rPr>
              <w:t>10</w:t>
            </w:r>
            <w:r w:rsidR="00174D12" w:rsidRPr="00DD6897">
              <w:rPr>
                <w:b/>
                <w:sz w:val="20"/>
                <w:szCs w:val="20"/>
                <w:lang w:val="sr-Latn-RS"/>
              </w:rPr>
              <w:t xml:space="preserve">) </w:t>
            </w:r>
            <w:r w:rsidR="00174D12" w:rsidRPr="00DD6897">
              <w:rPr>
                <w:b/>
                <w:sz w:val="20"/>
                <w:szCs w:val="20"/>
                <w:lang w:val="sr-Cyrl-RS"/>
              </w:rPr>
              <w:t xml:space="preserve">НА АУТОМАТСКИМ СТАНИЦАМА ЗА ПРАЋЕЊЕ КВАЛИТЕТА АМБИЈЕНТАЛНОГ ВАЗДУХА (СОМБОР, КИКИНДА И ЗРЕЊАНИН) У ТРАЈАЊУ ОД ГОДИНУ ДАНА </w:t>
            </w:r>
            <w:r w:rsidRPr="00DD6897">
              <w:rPr>
                <w:rFonts w:eastAsia="Times New Roman" w:cs="Times New Roman"/>
                <w:b/>
                <w:sz w:val="20"/>
                <w:szCs w:val="20"/>
                <w:lang w:val="sr-Cyrl-RS" w:eastAsia="ar-SA"/>
              </w:rPr>
              <w:t xml:space="preserve">ЈН </w:t>
            </w:r>
            <w:r w:rsidRPr="00DD6897">
              <w:rPr>
                <w:b/>
                <w:sz w:val="20"/>
                <w:szCs w:val="20"/>
                <w:lang w:val="sr-Cyrl-RS" w:eastAsia="ar-SA"/>
              </w:rPr>
              <w:t xml:space="preserve">ОП </w:t>
            </w:r>
            <w:r w:rsidR="005A0A69" w:rsidRPr="00DD6897">
              <w:rPr>
                <w:b/>
                <w:sz w:val="20"/>
                <w:szCs w:val="20"/>
                <w:lang w:val="sr-Cyrl-RS" w:eastAsia="ar-SA"/>
              </w:rPr>
              <w:t>11</w:t>
            </w:r>
            <w:r w:rsidRPr="00DD6897">
              <w:rPr>
                <w:b/>
                <w:sz w:val="20"/>
                <w:szCs w:val="20"/>
                <w:lang w:val="sr-Cyrl-RS" w:eastAsia="ar-SA"/>
              </w:rPr>
              <w:t>/20</w:t>
            </w:r>
            <w:r w:rsidR="005A0A69" w:rsidRPr="00DD6897">
              <w:rPr>
                <w:b/>
                <w:sz w:val="20"/>
                <w:szCs w:val="20"/>
                <w:lang w:val="sr-Cyrl-RS" w:eastAsia="ar-SA"/>
              </w:rPr>
              <w:t>20</w:t>
            </w:r>
            <w:r w:rsidRPr="00DD6897">
              <w:rPr>
                <w:rFonts w:eastAsia="Times New Roman" w:cs="Times New Roman"/>
                <w:b/>
                <w:sz w:val="20"/>
                <w:szCs w:val="20"/>
                <w:lang w:val="sr-Cyrl-RS" w:eastAsia="ar-SA"/>
              </w:rPr>
              <w:t xml:space="preserve"> </w:t>
            </w:r>
            <w:r w:rsidRPr="00DD6897">
              <w:rPr>
                <w:b/>
                <w:sz w:val="20"/>
                <w:szCs w:val="20"/>
                <w:lang w:val="sr-Cyrl-RS" w:eastAsia="ar-SA"/>
              </w:rPr>
              <w:t xml:space="preserve">  </w:t>
            </w:r>
            <w:r w:rsidRPr="00DD6897">
              <w:rPr>
                <w:b/>
                <w:sz w:val="20"/>
                <w:szCs w:val="20"/>
                <w:lang w:val="sr-Latn-RS" w:eastAsia="ar-SA"/>
              </w:rPr>
              <w:t xml:space="preserve"> </w:t>
            </w:r>
            <w:r w:rsidRPr="00DD6897">
              <w:rPr>
                <w:rFonts w:eastAsia="Times New Roman" w:cs="Times New Roman"/>
                <w:b/>
                <w:sz w:val="20"/>
                <w:szCs w:val="20"/>
                <w:lang w:val="sr-Cyrl-RS" w:eastAsia="ar-SA"/>
              </w:rPr>
              <w:t xml:space="preserve"> </w:t>
            </w:r>
          </w:p>
        </w:tc>
      </w:tr>
    </w:tbl>
    <w:p w:rsidR="00953B88" w:rsidRPr="00DD6897" w:rsidRDefault="00953B88" w:rsidP="00953B88">
      <w:pPr>
        <w:autoSpaceDE w:val="0"/>
        <w:autoSpaceDN w:val="0"/>
        <w:adjustRightInd w:val="0"/>
        <w:spacing w:after="0" w:line="240" w:lineRule="auto"/>
        <w:jc w:val="center"/>
        <w:rPr>
          <w:rFonts w:eastAsia="Times New Roman" w:cs="Times New Roman"/>
          <w:b/>
          <w:noProof/>
          <w:sz w:val="20"/>
          <w:szCs w:val="20"/>
          <w:lang w:val="sr-Cyrl-RS"/>
        </w:rPr>
      </w:pPr>
      <w:r w:rsidRPr="00DD6897">
        <w:rPr>
          <w:rFonts w:eastAsia="Times New Roman" w:cs="Verdana-Bold"/>
          <w:b/>
          <w:bCs/>
          <w:sz w:val="20"/>
          <w:szCs w:val="20"/>
          <w:lang w:val="ru-RU"/>
        </w:rPr>
        <w:t xml:space="preserve">на основу Позива за подношење понуда објављеног на </w:t>
      </w:r>
      <w:r w:rsidRPr="00DD6897">
        <w:rPr>
          <w:rFonts w:eastAsia="Times New Roman" w:cs="Times New Roman"/>
          <w:b/>
          <w:noProof/>
          <w:sz w:val="20"/>
          <w:szCs w:val="20"/>
          <w:lang w:val="sr-Cyrl-RS"/>
        </w:rPr>
        <w:t xml:space="preserve">Порталу јавних набавки и интернет страници Наручиоца </w:t>
      </w:r>
      <w:r w:rsidRPr="00DD6897">
        <w:rPr>
          <w:rFonts w:eastAsia="Times New Roman" w:cs="Verdana-Bold"/>
          <w:b/>
          <w:bCs/>
          <w:sz w:val="20"/>
          <w:szCs w:val="20"/>
          <w:lang w:val="ru-RU"/>
        </w:rPr>
        <w:t xml:space="preserve">дана </w:t>
      </w:r>
      <w:r w:rsidR="00A83517" w:rsidRPr="00DD6897">
        <w:rPr>
          <w:rFonts w:eastAsia="Times New Roman" w:cs="Verdana-Bold"/>
          <w:b/>
          <w:bCs/>
          <w:sz w:val="20"/>
          <w:szCs w:val="20"/>
          <w:lang w:val="ru-RU"/>
        </w:rPr>
        <w:t>22</w:t>
      </w:r>
      <w:r w:rsidR="00623C28" w:rsidRPr="00DD6897">
        <w:rPr>
          <w:rFonts w:eastAsia="Times New Roman" w:cs="Verdana-Bold"/>
          <w:b/>
          <w:bCs/>
          <w:sz w:val="20"/>
          <w:szCs w:val="20"/>
          <w:lang w:val="ru-RU"/>
        </w:rPr>
        <w:t>.1</w:t>
      </w:r>
      <w:r w:rsidRPr="00DD6897">
        <w:rPr>
          <w:rFonts w:eastAsia="Times New Roman" w:cs="Times New Roman"/>
          <w:b/>
          <w:noProof/>
          <w:sz w:val="20"/>
          <w:szCs w:val="20"/>
          <w:lang w:val="sr-Cyrl-RS"/>
        </w:rPr>
        <w:t>.20</w:t>
      </w:r>
      <w:r w:rsidR="003936C9" w:rsidRPr="00DD6897">
        <w:rPr>
          <w:rFonts w:eastAsia="Times New Roman" w:cs="Times New Roman"/>
          <w:b/>
          <w:noProof/>
          <w:sz w:val="20"/>
          <w:szCs w:val="20"/>
          <w:lang w:val="sr-Latn-RS"/>
        </w:rPr>
        <w:t>20</w:t>
      </w:r>
      <w:r w:rsidRPr="00DD6897">
        <w:rPr>
          <w:rFonts w:eastAsia="Times New Roman" w:cs="Verdana-Bold"/>
          <w:b/>
          <w:bCs/>
          <w:sz w:val="20"/>
          <w:szCs w:val="20"/>
          <w:lang w:val="ru-RU"/>
        </w:rPr>
        <w:t>. године</w:t>
      </w:r>
      <w:r w:rsidRPr="00DD6897">
        <w:rPr>
          <w:rFonts w:eastAsia="Times New Roman" w:cs="Times New Roman"/>
          <w:b/>
          <w:noProof/>
          <w:sz w:val="20"/>
          <w:szCs w:val="20"/>
          <w:lang w:val="sr-Cyrl-RS"/>
        </w:rPr>
        <w:t xml:space="preserve"> </w:t>
      </w:r>
    </w:p>
    <w:p w:rsidR="00953B88" w:rsidRPr="00DD6897" w:rsidRDefault="00953B88" w:rsidP="00953B88">
      <w:pPr>
        <w:autoSpaceDE w:val="0"/>
        <w:autoSpaceDN w:val="0"/>
        <w:adjustRightInd w:val="0"/>
        <w:spacing w:after="0" w:line="240" w:lineRule="auto"/>
        <w:rPr>
          <w:rFonts w:eastAsia="Times New Roman" w:cs="Verdana-Bold"/>
          <w:b/>
          <w:bCs/>
          <w:sz w:val="20"/>
          <w:szCs w:val="20"/>
          <w:lang w:val="sr-Cyrl-CS"/>
        </w:rPr>
      </w:pPr>
      <w:r w:rsidRPr="00DD6897">
        <w:rPr>
          <w:rFonts w:eastAsia="Times New Roman" w:cs="Verdana-Bold"/>
          <w:b/>
          <w:bCs/>
          <w:sz w:val="20"/>
          <w:szCs w:val="20"/>
          <w:lang w:val="ru-RU"/>
        </w:rPr>
        <w:t xml:space="preserve"> </w:t>
      </w:r>
    </w:p>
    <w:p w:rsidR="00953B88" w:rsidRPr="00DD6897" w:rsidRDefault="00953B88" w:rsidP="00953B88">
      <w:pPr>
        <w:autoSpaceDE w:val="0"/>
        <w:autoSpaceDN w:val="0"/>
        <w:adjustRightInd w:val="0"/>
        <w:spacing w:after="0" w:line="240" w:lineRule="auto"/>
        <w:jc w:val="both"/>
        <w:rPr>
          <w:rFonts w:eastAsia="Times New Roman" w:cs="Times New Roman"/>
          <w:b/>
          <w:bCs/>
          <w:sz w:val="20"/>
          <w:szCs w:val="20"/>
          <w:lang w:val="ru-RU"/>
        </w:rPr>
      </w:pPr>
      <w:r w:rsidRPr="00DD6897">
        <w:rPr>
          <w:rFonts w:eastAsia="Times New Roman" w:cs="Times New Roman"/>
          <w:b/>
          <w:bCs/>
          <w:sz w:val="20"/>
          <w:szCs w:val="20"/>
          <w:lang w:val="ru-RU"/>
        </w:rPr>
        <w:t xml:space="preserve">1)ОПШТИ ПОДАЦИ О ПОНУЂАЧУ  </w:t>
      </w:r>
    </w:p>
    <w:p w:rsidR="00953B88" w:rsidRPr="00DD6897" w:rsidRDefault="00953B88" w:rsidP="00953B88">
      <w:pPr>
        <w:autoSpaceDE w:val="0"/>
        <w:autoSpaceDN w:val="0"/>
        <w:adjustRightInd w:val="0"/>
        <w:spacing w:after="0" w:line="240" w:lineRule="auto"/>
        <w:jc w:val="both"/>
        <w:rPr>
          <w:rFonts w:eastAsia="Times New Roman" w:cs="Times New Roman"/>
          <w:b/>
          <w:bCs/>
          <w:sz w:val="20"/>
          <w:szCs w:val="20"/>
          <w:lang w:val="sr-Latn-CS"/>
        </w:rPr>
      </w:pPr>
      <w:r w:rsidRPr="00DD6897">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953B88" w:rsidRPr="00DD6897" w:rsidTr="004462F7">
        <w:trPr>
          <w:trHeight w:val="353"/>
          <w:tblCellSpacing w:w="20" w:type="dxa"/>
        </w:trPr>
        <w:tc>
          <w:tcPr>
            <w:tcW w:w="4541" w:type="dxa"/>
            <w:gridSpan w:val="2"/>
            <w:shd w:val="clear" w:color="auto" w:fill="auto"/>
          </w:tcPr>
          <w:p w:rsidR="00953B88" w:rsidRPr="00DD6897" w:rsidRDefault="00953B88" w:rsidP="00953B88">
            <w:pPr>
              <w:autoSpaceDE w:val="0"/>
              <w:autoSpaceDN w:val="0"/>
              <w:adjustRightInd w:val="0"/>
              <w:spacing w:after="0" w:line="240" w:lineRule="auto"/>
              <w:jc w:val="both"/>
              <w:rPr>
                <w:rFonts w:eastAsia="Times New Roman" w:cs="Times New Roman"/>
                <w:bCs/>
                <w:sz w:val="20"/>
                <w:szCs w:val="20"/>
                <w:lang w:val="sr-Latn-CS"/>
              </w:rPr>
            </w:pPr>
            <w:r w:rsidRPr="00DD6897">
              <w:rPr>
                <w:rFonts w:eastAsia="Times New Roman" w:cs="Times New Roman"/>
                <w:bCs/>
                <w:sz w:val="20"/>
                <w:szCs w:val="20"/>
                <w:lang w:val="ru-RU"/>
              </w:rPr>
              <w:t>Пословно име:</w:t>
            </w:r>
          </w:p>
        </w:tc>
        <w:tc>
          <w:tcPr>
            <w:tcW w:w="5042" w:type="dxa"/>
            <w:gridSpan w:val="5"/>
            <w:shd w:val="clear" w:color="auto" w:fill="auto"/>
          </w:tcPr>
          <w:p w:rsidR="00953B88" w:rsidRPr="00DD6897" w:rsidRDefault="00953B88" w:rsidP="00953B88">
            <w:pPr>
              <w:autoSpaceDE w:val="0"/>
              <w:autoSpaceDN w:val="0"/>
              <w:adjustRightInd w:val="0"/>
              <w:spacing w:after="0" w:line="240" w:lineRule="auto"/>
              <w:jc w:val="both"/>
              <w:rPr>
                <w:rFonts w:eastAsia="Times New Roman" w:cs="Times New Roman"/>
                <w:bCs/>
                <w:sz w:val="20"/>
                <w:szCs w:val="20"/>
                <w:lang w:val="ru-RU"/>
              </w:rPr>
            </w:pPr>
          </w:p>
        </w:tc>
      </w:tr>
      <w:tr w:rsidR="00953B88" w:rsidRPr="00DD6897" w:rsidTr="004462F7">
        <w:trPr>
          <w:trHeight w:val="298"/>
          <w:tblCellSpacing w:w="20" w:type="dxa"/>
        </w:trPr>
        <w:tc>
          <w:tcPr>
            <w:tcW w:w="4541" w:type="dxa"/>
            <w:gridSpan w:val="2"/>
            <w:shd w:val="clear" w:color="auto" w:fill="auto"/>
          </w:tcPr>
          <w:p w:rsidR="00953B88" w:rsidRPr="00DD6897" w:rsidRDefault="00953B88" w:rsidP="00953B88">
            <w:pPr>
              <w:autoSpaceDE w:val="0"/>
              <w:autoSpaceDN w:val="0"/>
              <w:adjustRightInd w:val="0"/>
              <w:spacing w:after="0" w:line="240" w:lineRule="auto"/>
              <w:jc w:val="both"/>
              <w:rPr>
                <w:rFonts w:eastAsia="Times New Roman" w:cs="Times New Roman"/>
                <w:bCs/>
                <w:sz w:val="20"/>
                <w:szCs w:val="20"/>
                <w:lang w:val="sr-Latn-CS"/>
              </w:rPr>
            </w:pPr>
            <w:r w:rsidRPr="00DD6897">
              <w:rPr>
                <w:rFonts w:eastAsia="Times New Roman" w:cs="Times New Roman"/>
                <w:bCs/>
                <w:sz w:val="20"/>
                <w:szCs w:val="20"/>
                <w:lang w:val="ru-RU"/>
              </w:rPr>
              <w:t>Скраћено пословно име:</w:t>
            </w:r>
          </w:p>
        </w:tc>
        <w:tc>
          <w:tcPr>
            <w:tcW w:w="5042" w:type="dxa"/>
            <w:gridSpan w:val="5"/>
            <w:shd w:val="clear" w:color="auto" w:fill="auto"/>
          </w:tcPr>
          <w:p w:rsidR="00953B88" w:rsidRPr="00DD6897" w:rsidRDefault="00953B88" w:rsidP="00953B88">
            <w:pPr>
              <w:autoSpaceDE w:val="0"/>
              <w:autoSpaceDN w:val="0"/>
              <w:adjustRightInd w:val="0"/>
              <w:spacing w:after="0" w:line="240" w:lineRule="auto"/>
              <w:jc w:val="both"/>
              <w:rPr>
                <w:rFonts w:eastAsia="Times New Roman" w:cs="Times New Roman"/>
                <w:bCs/>
                <w:sz w:val="20"/>
                <w:szCs w:val="20"/>
                <w:lang w:val="ru-RU"/>
              </w:rPr>
            </w:pPr>
          </w:p>
        </w:tc>
      </w:tr>
      <w:tr w:rsidR="00953B88" w:rsidRPr="00DD6897" w:rsidTr="004462F7">
        <w:trPr>
          <w:tblCellSpacing w:w="20" w:type="dxa"/>
        </w:trPr>
        <w:tc>
          <w:tcPr>
            <w:tcW w:w="4541" w:type="dxa"/>
            <w:gridSpan w:val="2"/>
            <w:shd w:val="clear" w:color="auto" w:fill="auto"/>
          </w:tcPr>
          <w:p w:rsidR="00953B88" w:rsidRPr="00DD689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DD6897">
              <w:rPr>
                <w:rFonts w:eastAsia="Times New Roman" w:cs="Times New Roman"/>
                <w:bCs/>
                <w:sz w:val="20"/>
                <w:szCs w:val="20"/>
                <w:lang w:val="ru-RU"/>
              </w:rPr>
              <w:t>Правна форма:</w:t>
            </w:r>
          </w:p>
        </w:tc>
        <w:tc>
          <w:tcPr>
            <w:tcW w:w="5042" w:type="dxa"/>
            <w:gridSpan w:val="5"/>
            <w:shd w:val="clear" w:color="auto" w:fill="auto"/>
          </w:tcPr>
          <w:p w:rsidR="00953B88" w:rsidRPr="00DD6897" w:rsidRDefault="00953B88" w:rsidP="00953B88">
            <w:pPr>
              <w:autoSpaceDE w:val="0"/>
              <w:autoSpaceDN w:val="0"/>
              <w:adjustRightInd w:val="0"/>
              <w:spacing w:after="0" w:line="240" w:lineRule="auto"/>
              <w:jc w:val="both"/>
              <w:rPr>
                <w:rFonts w:eastAsia="Times New Roman" w:cs="Times New Roman"/>
                <w:bCs/>
                <w:sz w:val="20"/>
                <w:szCs w:val="20"/>
                <w:lang w:val="ru-RU"/>
              </w:rPr>
            </w:pPr>
          </w:p>
        </w:tc>
      </w:tr>
      <w:tr w:rsidR="00953B88" w:rsidRPr="00DD6897" w:rsidTr="004462F7">
        <w:trPr>
          <w:tblCellSpacing w:w="20" w:type="dxa"/>
        </w:trPr>
        <w:tc>
          <w:tcPr>
            <w:tcW w:w="9623" w:type="dxa"/>
            <w:gridSpan w:val="7"/>
            <w:shd w:val="clear" w:color="auto" w:fill="auto"/>
          </w:tcPr>
          <w:p w:rsidR="00953B88" w:rsidRPr="00DD689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DD6897">
              <w:rPr>
                <w:rFonts w:eastAsia="Times New Roman" w:cs="Times New Roman"/>
                <w:bCs/>
                <w:sz w:val="20"/>
                <w:szCs w:val="20"/>
                <w:lang w:val="ru-RU"/>
              </w:rPr>
              <w:t>Адреса седишта:</w:t>
            </w:r>
          </w:p>
        </w:tc>
      </w:tr>
      <w:tr w:rsidR="00953B88" w:rsidRPr="00DD6897" w:rsidTr="004462F7">
        <w:trPr>
          <w:tblCellSpacing w:w="20" w:type="dxa"/>
        </w:trPr>
        <w:tc>
          <w:tcPr>
            <w:tcW w:w="2170" w:type="dxa"/>
            <w:shd w:val="clear" w:color="auto" w:fill="auto"/>
          </w:tcPr>
          <w:p w:rsidR="00953B88" w:rsidRPr="00DD6897" w:rsidRDefault="00953B88" w:rsidP="00953B88">
            <w:pPr>
              <w:autoSpaceDE w:val="0"/>
              <w:autoSpaceDN w:val="0"/>
              <w:adjustRightInd w:val="0"/>
              <w:spacing w:after="0" w:line="240" w:lineRule="auto"/>
              <w:jc w:val="both"/>
              <w:rPr>
                <w:rFonts w:eastAsia="Times New Roman" w:cs="Times New Roman"/>
                <w:bCs/>
                <w:sz w:val="20"/>
                <w:szCs w:val="20"/>
                <w:lang w:val="sr-Latn-CS"/>
              </w:rPr>
            </w:pPr>
            <w:r w:rsidRPr="00DD6897">
              <w:rPr>
                <w:rFonts w:eastAsia="Times New Roman" w:cs="Times New Roman"/>
                <w:bCs/>
                <w:sz w:val="20"/>
                <w:szCs w:val="20"/>
                <w:lang w:val="ru-RU"/>
              </w:rPr>
              <w:t xml:space="preserve">Општина: </w:t>
            </w:r>
          </w:p>
          <w:p w:rsidR="00953B88" w:rsidRPr="00DD6897" w:rsidRDefault="00953B88" w:rsidP="00953B88">
            <w:pPr>
              <w:autoSpaceDE w:val="0"/>
              <w:autoSpaceDN w:val="0"/>
              <w:adjustRightInd w:val="0"/>
              <w:spacing w:after="0" w:line="240" w:lineRule="auto"/>
              <w:jc w:val="both"/>
              <w:rPr>
                <w:rFonts w:eastAsia="Times New Roman" w:cs="Times New Roman"/>
                <w:bCs/>
                <w:sz w:val="20"/>
                <w:szCs w:val="20"/>
                <w:lang w:val="sr-Latn-CS"/>
              </w:rPr>
            </w:pPr>
          </w:p>
        </w:tc>
        <w:tc>
          <w:tcPr>
            <w:tcW w:w="2331" w:type="dxa"/>
            <w:shd w:val="clear" w:color="auto" w:fill="auto"/>
          </w:tcPr>
          <w:p w:rsidR="00953B88" w:rsidRPr="00DD689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DD6897">
              <w:rPr>
                <w:rFonts w:eastAsia="Times New Roman" w:cs="Times New Roman"/>
                <w:bCs/>
                <w:sz w:val="20"/>
                <w:szCs w:val="20"/>
                <w:lang w:val="ru-RU"/>
              </w:rPr>
              <w:t>Место:</w:t>
            </w:r>
          </w:p>
        </w:tc>
        <w:tc>
          <w:tcPr>
            <w:tcW w:w="2408" w:type="dxa"/>
            <w:gridSpan w:val="2"/>
            <w:shd w:val="clear" w:color="auto" w:fill="auto"/>
          </w:tcPr>
          <w:p w:rsidR="00953B88" w:rsidRPr="00DD689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DD6897">
              <w:rPr>
                <w:rFonts w:eastAsia="Times New Roman" w:cs="Times New Roman"/>
                <w:bCs/>
                <w:sz w:val="20"/>
                <w:szCs w:val="20"/>
                <w:lang w:val="ru-RU"/>
              </w:rPr>
              <w:t>Улица:</w:t>
            </w:r>
          </w:p>
        </w:tc>
        <w:tc>
          <w:tcPr>
            <w:tcW w:w="881" w:type="dxa"/>
            <w:gridSpan w:val="2"/>
            <w:shd w:val="clear" w:color="auto" w:fill="auto"/>
          </w:tcPr>
          <w:p w:rsidR="00953B88" w:rsidRPr="00DD689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DD6897">
              <w:rPr>
                <w:rFonts w:eastAsia="Times New Roman" w:cs="Times New Roman"/>
                <w:bCs/>
                <w:sz w:val="20"/>
                <w:szCs w:val="20"/>
                <w:lang w:val="ru-RU"/>
              </w:rPr>
              <w:t>Број:</w:t>
            </w:r>
          </w:p>
        </w:tc>
        <w:tc>
          <w:tcPr>
            <w:tcW w:w="1673" w:type="dxa"/>
            <w:shd w:val="clear" w:color="auto" w:fill="auto"/>
          </w:tcPr>
          <w:p w:rsidR="00953B88" w:rsidRPr="00DD689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DD6897">
              <w:rPr>
                <w:rFonts w:eastAsia="Times New Roman" w:cs="Times New Roman"/>
                <w:bCs/>
                <w:sz w:val="20"/>
                <w:szCs w:val="20"/>
                <w:lang w:val="ru-RU"/>
              </w:rPr>
              <w:t>Спрат/стан:</w:t>
            </w:r>
          </w:p>
        </w:tc>
      </w:tr>
      <w:tr w:rsidR="00953B88" w:rsidRPr="00DD6897" w:rsidTr="004462F7">
        <w:trPr>
          <w:trHeight w:val="217"/>
          <w:tblCellSpacing w:w="20" w:type="dxa"/>
        </w:trPr>
        <w:tc>
          <w:tcPr>
            <w:tcW w:w="4541" w:type="dxa"/>
            <w:gridSpan w:val="2"/>
            <w:shd w:val="clear" w:color="auto" w:fill="auto"/>
          </w:tcPr>
          <w:p w:rsidR="00953B88" w:rsidRPr="00DD6897" w:rsidRDefault="00953B88" w:rsidP="00953B88">
            <w:pPr>
              <w:autoSpaceDE w:val="0"/>
              <w:autoSpaceDN w:val="0"/>
              <w:adjustRightInd w:val="0"/>
              <w:spacing w:after="0" w:line="240" w:lineRule="auto"/>
              <w:jc w:val="both"/>
              <w:rPr>
                <w:rFonts w:eastAsia="Times New Roman" w:cs="Times New Roman"/>
                <w:bCs/>
                <w:sz w:val="20"/>
                <w:szCs w:val="20"/>
                <w:lang w:val="sr-Latn-CS"/>
              </w:rPr>
            </w:pPr>
            <w:r w:rsidRPr="00DD6897">
              <w:rPr>
                <w:rFonts w:eastAsia="Times New Roman" w:cs="Times New Roman"/>
                <w:bCs/>
                <w:sz w:val="20"/>
                <w:szCs w:val="20"/>
                <w:lang w:val="ru-RU"/>
              </w:rPr>
              <w:t>Адреса за пријем електронске</w:t>
            </w:r>
            <w:r w:rsidRPr="00DD6897">
              <w:rPr>
                <w:rFonts w:eastAsia="Times New Roman" w:cs="Times New Roman"/>
                <w:bCs/>
                <w:sz w:val="20"/>
                <w:szCs w:val="20"/>
                <w:lang w:val="sr-Latn-CS"/>
              </w:rPr>
              <w:t xml:space="preserve"> </w:t>
            </w:r>
            <w:r w:rsidRPr="00DD6897">
              <w:rPr>
                <w:rFonts w:eastAsia="Times New Roman" w:cs="Times New Roman"/>
                <w:bCs/>
                <w:sz w:val="20"/>
                <w:szCs w:val="20"/>
                <w:lang w:val="ru-RU"/>
              </w:rPr>
              <w:t>поште:</w:t>
            </w:r>
          </w:p>
        </w:tc>
        <w:tc>
          <w:tcPr>
            <w:tcW w:w="5042" w:type="dxa"/>
            <w:gridSpan w:val="5"/>
            <w:shd w:val="clear" w:color="auto" w:fill="auto"/>
          </w:tcPr>
          <w:p w:rsidR="00953B88" w:rsidRPr="00DD6897" w:rsidRDefault="00953B88" w:rsidP="00953B88">
            <w:pPr>
              <w:autoSpaceDE w:val="0"/>
              <w:autoSpaceDN w:val="0"/>
              <w:adjustRightInd w:val="0"/>
              <w:spacing w:after="0" w:line="240" w:lineRule="auto"/>
              <w:jc w:val="both"/>
              <w:rPr>
                <w:rFonts w:eastAsia="Times New Roman" w:cs="Times New Roman"/>
                <w:bCs/>
                <w:sz w:val="20"/>
                <w:szCs w:val="20"/>
                <w:lang w:val="ru-RU"/>
              </w:rPr>
            </w:pPr>
          </w:p>
        </w:tc>
      </w:tr>
      <w:tr w:rsidR="00953B88" w:rsidRPr="00DD6897" w:rsidTr="004462F7">
        <w:trPr>
          <w:tblCellSpacing w:w="20" w:type="dxa"/>
        </w:trPr>
        <w:tc>
          <w:tcPr>
            <w:tcW w:w="4541" w:type="dxa"/>
            <w:gridSpan w:val="2"/>
            <w:shd w:val="clear" w:color="auto" w:fill="auto"/>
          </w:tcPr>
          <w:p w:rsidR="00953B88" w:rsidRPr="00DD689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DD6897">
              <w:rPr>
                <w:rFonts w:eastAsia="Times New Roman" w:cs="Times New Roman"/>
                <w:bCs/>
                <w:sz w:val="20"/>
                <w:szCs w:val="20"/>
                <w:lang w:val="ru-RU"/>
              </w:rPr>
              <w:t>Матични број:</w:t>
            </w:r>
          </w:p>
        </w:tc>
        <w:tc>
          <w:tcPr>
            <w:tcW w:w="5042" w:type="dxa"/>
            <w:gridSpan w:val="5"/>
            <w:shd w:val="clear" w:color="auto" w:fill="auto"/>
          </w:tcPr>
          <w:p w:rsidR="00953B88" w:rsidRPr="00DD6897" w:rsidRDefault="00953B88" w:rsidP="00953B88">
            <w:pPr>
              <w:autoSpaceDE w:val="0"/>
              <w:autoSpaceDN w:val="0"/>
              <w:adjustRightInd w:val="0"/>
              <w:spacing w:after="0" w:line="240" w:lineRule="auto"/>
              <w:jc w:val="both"/>
              <w:rPr>
                <w:rFonts w:eastAsia="Times New Roman" w:cs="Times New Roman"/>
                <w:bCs/>
                <w:sz w:val="20"/>
                <w:szCs w:val="20"/>
                <w:lang w:val="ru-RU"/>
              </w:rPr>
            </w:pPr>
          </w:p>
        </w:tc>
      </w:tr>
      <w:tr w:rsidR="00953B88" w:rsidRPr="00DD6897" w:rsidTr="004462F7">
        <w:trPr>
          <w:tblCellSpacing w:w="20" w:type="dxa"/>
        </w:trPr>
        <w:tc>
          <w:tcPr>
            <w:tcW w:w="4541" w:type="dxa"/>
            <w:gridSpan w:val="2"/>
            <w:shd w:val="clear" w:color="auto" w:fill="auto"/>
          </w:tcPr>
          <w:p w:rsidR="00953B88" w:rsidRPr="00DD689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DD6897">
              <w:rPr>
                <w:rFonts w:eastAsia="Times New Roman" w:cs="Times New Roman"/>
                <w:bCs/>
                <w:sz w:val="20"/>
                <w:szCs w:val="20"/>
                <w:lang w:val="ru-RU"/>
              </w:rPr>
              <w:t>ПИБ:</w:t>
            </w:r>
          </w:p>
        </w:tc>
        <w:tc>
          <w:tcPr>
            <w:tcW w:w="5042" w:type="dxa"/>
            <w:gridSpan w:val="5"/>
            <w:shd w:val="clear" w:color="auto" w:fill="auto"/>
          </w:tcPr>
          <w:p w:rsidR="00953B88" w:rsidRPr="00DD6897" w:rsidRDefault="00953B88" w:rsidP="00953B88">
            <w:pPr>
              <w:autoSpaceDE w:val="0"/>
              <w:autoSpaceDN w:val="0"/>
              <w:adjustRightInd w:val="0"/>
              <w:spacing w:after="0" w:line="240" w:lineRule="auto"/>
              <w:jc w:val="both"/>
              <w:rPr>
                <w:rFonts w:eastAsia="Times New Roman" w:cs="Times New Roman"/>
                <w:bCs/>
                <w:sz w:val="20"/>
                <w:szCs w:val="20"/>
                <w:lang w:val="ru-RU"/>
              </w:rPr>
            </w:pPr>
          </w:p>
        </w:tc>
      </w:tr>
      <w:tr w:rsidR="00953B88" w:rsidRPr="00DD6897" w:rsidTr="004462F7">
        <w:trPr>
          <w:tblCellSpacing w:w="20" w:type="dxa"/>
        </w:trPr>
        <w:tc>
          <w:tcPr>
            <w:tcW w:w="9623" w:type="dxa"/>
            <w:gridSpan w:val="7"/>
            <w:shd w:val="clear" w:color="auto" w:fill="D9D9D9"/>
          </w:tcPr>
          <w:p w:rsidR="00953B88" w:rsidRPr="00DD6897" w:rsidRDefault="00953B88" w:rsidP="00953B88">
            <w:pPr>
              <w:autoSpaceDE w:val="0"/>
              <w:autoSpaceDN w:val="0"/>
              <w:adjustRightInd w:val="0"/>
              <w:spacing w:after="0" w:line="240" w:lineRule="auto"/>
              <w:jc w:val="center"/>
              <w:rPr>
                <w:rFonts w:eastAsia="Times New Roman" w:cs="Times New Roman"/>
                <w:b/>
                <w:bCs/>
                <w:sz w:val="20"/>
                <w:szCs w:val="20"/>
                <w:lang w:val="ru-RU"/>
              </w:rPr>
            </w:pPr>
            <w:r w:rsidRPr="00DD6897">
              <w:rPr>
                <w:rFonts w:eastAsia="Times New Roman" w:cs="Times New Roman"/>
                <w:b/>
                <w:bCs/>
                <w:sz w:val="20"/>
                <w:szCs w:val="20"/>
                <w:lang w:val="ru-RU"/>
              </w:rPr>
              <w:t>Оснивач (лични подаци оснивача – попуњава само предузетник):</w:t>
            </w:r>
          </w:p>
        </w:tc>
      </w:tr>
      <w:tr w:rsidR="00953B88" w:rsidRPr="00DD6897" w:rsidTr="004462F7">
        <w:trPr>
          <w:tblCellSpacing w:w="20" w:type="dxa"/>
        </w:trPr>
        <w:tc>
          <w:tcPr>
            <w:tcW w:w="4541" w:type="dxa"/>
            <w:gridSpan w:val="2"/>
            <w:shd w:val="clear" w:color="auto" w:fill="D9D9D9"/>
          </w:tcPr>
          <w:p w:rsidR="00953B88" w:rsidRPr="00DD6897" w:rsidRDefault="00953B88" w:rsidP="00953B88">
            <w:pPr>
              <w:autoSpaceDE w:val="0"/>
              <w:autoSpaceDN w:val="0"/>
              <w:adjustRightInd w:val="0"/>
              <w:spacing w:after="0" w:line="240" w:lineRule="auto"/>
              <w:jc w:val="center"/>
              <w:rPr>
                <w:rFonts w:eastAsia="Times New Roman" w:cs="Times New Roman"/>
                <w:b/>
                <w:bCs/>
                <w:sz w:val="20"/>
                <w:szCs w:val="20"/>
                <w:lang w:val="ru-RU"/>
              </w:rPr>
            </w:pPr>
            <w:r w:rsidRPr="00DD6897">
              <w:rPr>
                <w:rFonts w:eastAsia="Times New Roman" w:cs="Times New Roman"/>
                <w:b/>
                <w:bCs/>
                <w:sz w:val="20"/>
                <w:szCs w:val="20"/>
                <w:lang w:val="ru-RU"/>
              </w:rPr>
              <w:t>Име и презиме:</w:t>
            </w:r>
          </w:p>
        </w:tc>
        <w:tc>
          <w:tcPr>
            <w:tcW w:w="5042" w:type="dxa"/>
            <w:gridSpan w:val="5"/>
            <w:shd w:val="clear" w:color="auto" w:fill="D9D9D9"/>
          </w:tcPr>
          <w:p w:rsidR="00953B88" w:rsidRPr="00DD6897" w:rsidRDefault="00953B88" w:rsidP="00953B88">
            <w:pPr>
              <w:autoSpaceDE w:val="0"/>
              <w:autoSpaceDN w:val="0"/>
              <w:adjustRightInd w:val="0"/>
              <w:spacing w:after="0" w:line="240" w:lineRule="auto"/>
              <w:jc w:val="center"/>
              <w:rPr>
                <w:rFonts w:eastAsia="Times New Roman" w:cs="Times New Roman"/>
                <w:b/>
                <w:bCs/>
                <w:sz w:val="20"/>
                <w:szCs w:val="20"/>
                <w:lang w:val="ru-RU"/>
              </w:rPr>
            </w:pPr>
            <w:r w:rsidRPr="00DD6897">
              <w:rPr>
                <w:rFonts w:eastAsia="Times New Roman" w:cs="Times New Roman"/>
                <w:b/>
                <w:bCs/>
                <w:sz w:val="20"/>
                <w:szCs w:val="20"/>
                <w:lang w:val="ru-RU"/>
              </w:rPr>
              <w:t>ЈМБГ/лични број:</w:t>
            </w:r>
          </w:p>
        </w:tc>
      </w:tr>
      <w:tr w:rsidR="00953B88" w:rsidRPr="00DD6897" w:rsidTr="004462F7">
        <w:trPr>
          <w:tblCellSpacing w:w="20" w:type="dxa"/>
        </w:trPr>
        <w:tc>
          <w:tcPr>
            <w:tcW w:w="4541" w:type="dxa"/>
            <w:gridSpan w:val="2"/>
            <w:shd w:val="clear" w:color="auto" w:fill="D9D9D9"/>
          </w:tcPr>
          <w:p w:rsidR="00953B88" w:rsidRPr="00DD689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DD6897">
              <w:rPr>
                <w:rFonts w:eastAsia="Times New Roman" w:cs="Times New Roman"/>
                <w:bCs/>
                <w:sz w:val="20"/>
                <w:szCs w:val="20"/>
                <w:lang w:val="ru-RU"/>
              </w:rPr>
              <w:t xml:space="preserve"> </w:t>
            </w:r>
          </w:p>
        </w:tc>
        <w:tc>
          <w:tcPr>
            <w:tcW w:w="5042" w:type="dxa"/>
            <w:gridSpan w:val="5"/>
            <w:shd w:val="clear" w:color="auto" w:fill="D9D9D9"/>
          </w:tcPr>
          <w:p w:rsidR="00953B88" w:rsidRPr="00DD689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DD6897">
              <w:rPr>
                <w:rFonts w:eastAsia="Times New Roman" w:cs="Times New Roman"/>
                <w:bCs/>
                <w:sz w:val="20"/>
                <w:szCs w:val="20"/>
                <w:lang w:val="ru-RU"/>
              </w:rPr>
              <w:t xml:space="preserve"> </w:t>
            </w:r>
          </w:p>
        </w:tc>
      </w:tr>
      <w:tr w:rsidR="00953B88" w:rsidRPr="00DD6897" w:rsidTr="004462F7">
        <w:trPr>
          <w:trHeight w:val="280"/>
          <w:tblCellSpacing w:w="20" w:type="dxa"/>
        </w:trPr>
        <w:tc>
          <w:tcPr>
            <w:tcW w:w="4541" w:type="dxa"/>
            <w:gridSpan w:val="2"/>
            <w:vMerge w:val="restart"/>
            <w:shd w:val="clear" w:color="auto" w:fill="auto"/>
          </w:tcPr>
          <w:p w:rsidR="00953B88" w:rsidRPr="00DD6897" w:rsidRDefault="00953B88" w:rsidP="00953B88">
            <w:pPr>
              <w:autoSpaceDE w:val="0"/>
              <w:autoSpaceDN w:val="0"/>
              <w:adjustRightInd w:val="0"/>
              <w:spacing w:after="0" w:line="240" w:lineRule="auto"/>
              <w:jc w:val="both"/>
              <w:rPr>
                <w:rFonts w:eastAsia="Times New Roman" w:cs="Times New Roman"/>
                <w:bCs/>
                <w:sz w:val="20"/>
                <w:szCs w:val="20"/>
                <w:lang w:val="sr-Latn-CS"/>
              </w:rPr>
            </w:pPr>
            <w:r w:rsidRPr="00DD6897">
              <w:rPr>
                <w:rFonts w:eastAsia="Times New Roman" w:cs="Times New Roman"/>
                <w:bCs/>
                <w:sz w:val="20"/>
                <w:szCs w:val="20"/>
                <w:lang w:val="ru-RU"/>
              </w:rPr>
              <w:t>Назив банке и</w:t>
            </w:r>
            <w:r w:rsidRPr="00DD6897">
              <w:rPr>
                <w:rFonts w:eastAsia="Times New Roman" w:cs="Times New Roman"/>
                <w:bCs/>
                <w:sz w:val="20"/>
                <w:szCs w:val="20"/>
                <w:lang w:val="sr-Latn-CS"/>
              </w:rPr>
              <w:t xml:space="preserve"> </w:t>
            </w:r>
          </w:p>
          <w:p w:rsidR="00953B88" w:rsidRPr="00DD6897" w:rsidRDefault="00953B88" w:rsidP="00953B88">
            <w:pPr>
              <w:autoSpaceDE w:val="0"/>
              <w:autoSpaceDN w:val="0"/>
              <w:adjustRightInd w:val="0"/>
              <w:spacing w:after="0" w:line="240" w:lineRule="auto"/>
              <w:jc w:val="both"/>
              <w:rPr>
                <w:rFonts w:eastAsia="Times New Roman" w:cs="Times New Roman"/>
                <w:bCs/>
                <w:sz w:val="20"/>
                <w:szCs w:val="20"/>
                <w:lang w:val="sr-Latn-CS"/>
              </w:rPr>
            </w:pPr>
            <w:r w:rsidRPr="00DD6897">
              <w:rPr>
                <w:rFonts w:eastAsia="Times New Roman" w:cs="Times New Roman"/>
                <w:bCs/>
                <w:sz w:val="20"/>
                <w:szCs w:val="20"/>
                <w:lang w:val="ru-RU"/>
              </w:rPr>
              <w:t>број рачуна:</w:t>
            </w:r>
          </w:p>
        </w:tc>
        <w:tc>
          <w:tcPr>
            <w:tcW w:w="5042" w:type="dxa"/>
            <w:gridSpan w:val="5"/>
            <w:shd w:val="clear" w:color="auto" w:fill="auto"/>
          </w:tcPr>
          <w:p w:rsidR="00953B88" w:rsidRPr="00DD6897" w:rsidRDefault="00953B88" w:rsidP="00953B88">
            <w:pPr>
              <w:autoSpaceDE w:val="0"/>
              <w:autoSpaceDN w:val="0"/>
              <w:adjustRightInd w:val="0"/>
              <w:spacing w:after="0" w:line="240" w:lineRule="auto"/>
              <w:jc w:val="both"/>
              <w:rPr>
                <w:rFonts w:eastAsia="Times New Roman" w:cs="Times New Roman"/>
                <w:bCs/>
                <w:sz w:val="20"/>
                <w:szCs w:val="20"/>
                <w:lang w:val="ru-RU"/>
              </w:rPr>
            </w:pPr>
          </w:p>
        </w:tc>
      </w:tr>
      <w:tr w:rsidR="00953B88" w:rsidRPr="00DD6897" w:rsidTr="004462F7">
        <w:trPr>
          <w:trHeight w:val="262"/>
          <w:tblCellSpacing w:w="20" w:type="dxa"/>
        </w:trPr>
        <w:tc>
          <w:tcPr>
            <w:tcW w:w="4541" w:type="dxa"/>
            <w:gridSpan w:val="2"/>
            <w:vMerge/>
            <w:shd w:val="clear" w:color="auto" w:fill="auto"/>
          </w:tcPr>
          <w:p w:rsidR="00953B88" w:rsidRPr="00DD6897" w:rsidRDefault="00953B88" w:rsidP="00953B88">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953B88" w:rsidRPr="00DD6897" w:rsidRDefault="00953B88" w:rsidP="00953B88">
            <w:pPr>
              <w:autoSpaceDE w:val="0"/>
              <w:autoSpaceDN w:val="0"/>
              <w:adjustRightInd w:val="0"/>
              <w:spacing w:after="0" w:line="240" w:lineRule="auto"/>
              <w:jc w:val="both"/>
              <w:rPr>
                <w:rFonts w:eastAsia="Times New Roman" w:cs="Times New Roman"/>
                <w:bCs/>
                <w:sz w:val="20"/>
                <w:szCs w:val="20"/>
                <w:lang w:val="ru-RU"/>
              </w:rPr>
            </w:pPr>
          </w:p>
        </w:tc>
      </w:tr>
      <w:tr w:rsidR="00953B88" w:rsidRPr="00DD6897" w:rsidTr="004462F7">
        <w:trPr>
          <w:tblCellSpacing w:w="20" w:type="dxa"/>
        </w:trPr>
        <w:tc>
          <w:tcPr>
            <w:tcW w:w="4541" w:type="dxa"/>
            <w:gridSpan w:val="2"/>
            <w:shd w:val="clear" w:color="auto" w:fill="auto"/>
          </w:tcPr>
          <w:p w:rsidR="00953B88" w:rsidRPr="00DD689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DD6897">
              <w:rPr>
                <w:rFonts w:eastAsia="Times New Roman" w:cs="Times New Roman"/>
                <w:bCs/>
                <w:sz w:val="20"/>
                <w:szCs w:val="20"/>
                <w:lang w:val="ru-RU"/>
              </w:rPr>
              <w:t>Телефон:</w:t>
            </w:r>
          </w:p>
        </w:tc>
        <w:tc>
          <w:tcPr>
            <w:tcW w:w="5042" w:type="dxa"/>
            <w:gridSpan w:val="5"/>
            <w:shd w:val="clear" w:color="auto" w:fill="auto"/>
          </w:tcPr>
          <w:p w:rsidR="00953B88" w:rsidRPr="00DD6897" w:rsidRDefault="00953B88" w:rsidP="00953B88">
            <w:pPr>
              <w:autoSpaceDE w:val="0"/>
              <w:autoSpaceDN w:val="0"/>
              <w:adjustRightInd w:val="0"/>
              <w:spacing w:after="0" w:line="240" w:lineRule="auto"/>
              <w:jc w:val="both"/>
              <w:rPr>
                <w:rFonts w:eastAsia="Times New Roman" w:cs="Times New Roman"/>
                <w:bCs/>
                <w:sz w:val="20"/>
                <w:szCs w:val="20"/>
                <w:lang w:val="ru-RU"/>
              </w:rPr>
            </w:pPr>
          </w:p>
        </w:tc>
      </w:tr>
      <w:tr w:rsidR="00953B88" w:rsidRPr="00DD6897" w:rsidTr="004462F7">
        <w:trPr>
          <w:trHeight w:val="571"/>
          <w:tblCellSpacing w:w="20" w:type="dxa"/>
        </w:trPr>
        <w:tc>
          <w:tcPr>
            <w:tcW w:w="4541" w:type="dxa"/>
            <w:gridSpan w:val="2"/>
            <w:shd w:val="clear" w:color="auto" w:fill="auto"/>
          </w:tcPr>
          <w:p w:rsidR="00953B88" w:rsidRPr="00DD689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DD6897">
              <w:rPr>
                <w:rFonts w:eastAsia="Times New Roman" w:cs="Times New Roman"/>
                <w:bCs/>
                <w:sz w:val="20"/>
                <w:szCs w:val="20"/>
                <w:lang w:val="ru-RU"/>
              </w:rPr>
              <w:t>Овлашћено лице</w:t>
            </w:r>
          </w:p>
          <w:p w:rsidR="00953B88" w:rsidRPr="00DD689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DD6897">
              <w:rPr>
                <w:rFonts w:eastAsia="Times New Roman" w:cs="Times New Roman"/>
                <w:bCs/>
                <w:sz w:val="20"/>
                <w:szCs w:val="20"/>
                <w:lang w:val="ru-RU"/>
              </w:rPr>
              <w:t>за потписивање уговора:</w:t>
            </w:r>
          </w:p>
        </w:tc>
        <w:tc>
          <w:tcPr>
            <w:tcW w:w="5042" w:type="dxa"/>
            <w:gridSpan w:val="5"/>
            <w:shd w:val="clear" w:color="auto" w:fill="auto"/>
          </w:tcPr>
          <w:p w:rsidR="00953B88" w:rsidRPr="00DD6897" w:rsidRDefault="00953B88" w:rsidP="00953B88">
            <w:pPr>
              <w:autoSpaceDE w:val="0"/>
              <w:autoSpaceDN w:val="0"/>
              <w:adjustRightInd w:val="0"/>
              <w:spacing w:after="0" w:line="240" w:lineRule="auto"/>
              <w:jc w:val="both"/>
              <w:rPr>
                <w:rFonts w:eastAsia="Times New Roman" w:cs="Times New Roman"/>
                <w:bCs/>
                <w:sz w:val="20"/>
                <w:szCs w:val="20"/>
                <w:lang w:val="ru-RU"/>
              </w:rPr>
            </w:pPr>
          </w:p>
        </w:tc>
      </w:tr>
      <w:tr w:rsidR="00953B88" w:rsidRPr="00DD6897" w:rsidTr="004462F7">
        <w:trPr>
          <w:tblCellSpacing w:w="20" w:type="dxa"/>
        </w:trPr>
        <w:tc>
          <w:tcPr>
            <w:tcW w:w="4541" w:type="dxa"/>
            <w:gridSpan w:val="2"/>
            <w:shd w:val="clear" w:color="auto" w:fill="auto"/>
          </w:tcPr>
          <w:p w:rsidR="00953B88" w:rsidRPr="00DD689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DD6897">
              <w:rPr>
                <w:rFonts w:eastAsia="Times New Roman" w:cs="Times New Roman"/>
                <w:bCs/>
                <w:sz w:val="20"/>
                <w:szCs w:val="20"/>
                <w:lang w:val="ru-RU"/>
              </w:rPr>
              <w:t>Особа/лице за контакт:</w:t>
            </w:r>
          </w:p>
        </w:tc>
        <w:tc>
          <w:tcPr>
            <w:tcW w:w="5042" w:type="dxa"/>
            <w:gridSpan w:val="5"/>
            <w:shd w:val="clear" w:color="auto" w:fill="auto"/>
          </w:tcPr>
          <w:p w:rsidR="00953B88" w:rsidRPr="00DD6897" w:rsidRDefault="00953B88" w:rsidP="00953B88">
            <w:pPr>
              <w:autoSpaceDE w:val="0"/>
              <w:autoSpaceDN w:val="0"/>
              <w:adjustRightInd w:val="0"/>
              <w:spacing w:after="0" w:line="240" w:lineRule="auto"/>
              <w:jc w:val="both"/>
              <w:rPr>
                <w:rFonts w:eastAsia="Times New Roman" w:cs="Times New Roman"/>
                <w:bCs/>
                <w:sz w:val="20"/>
                <w:szCs w:val="20"/>
                <w:lang w:val="ru-RU"/>
              </w:rPr>
            </w:pPr>
          </w:p>
        </w:tc>
      </w:tr>
      <w:tr w:rsidR="00953B88" w:rsidRPr="00DD6897" w:rsidTr="004462F7">
        <w:trPr>
          <w:tblCellSpacing w:w="20" w:type="dxa"/>
        </w:trPr>
        <w:tc>
          <w:tcPr>
            <w:tcW w:w="4541" w:type="dxa"/>
            <w:gridSpan w:val="2"/>
            <w:shd w:val="clear" w:color="auto" w:fill="auto"/>
          </w:tcPr>
          <w:p w:rsidR="00953B88" w:rsidRPr="00DD689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DD6897">
              <w:rPr>
                <w:rFonts w:eastAsia="Times New Roman" w:cs="Times New Roman"/>
                <w:bCs/>
                <w:sz w:val="20"/>
                <w:szCs w:val="20"/>
                <w:lang w:val="ru-RU"/>
              </w:rPr>
              <w:t>Контакт телефон:</w:t>
            </w:r>
          </w:p>
        </w:tc>
        <w:tc>
          <w:tcPr>
            <w:tcW w:w="5042" w:type="dxa"/>
            <w:gridSpan w:val="5"/>
            <w:shd w:val="clear" w:color="auto" w:fill="auto"/>
          </w:tcPr>
          <w:p w:rsidR="00953B88" w:rsidRPr="00DD6897" w:rsidRDefault="00953B88" w:rsidP="00953B88">
            <w:pPr>
              <w:autoSpaceDE w:val="0"/>
              <w:autoSpaceDN w:val="0"/>
              <w:adjustRightInd w:val="0"/>
              <w:spacing w:after="0" w:line="240" w:lineRule="auto"/>
              <w:jc w:val="both"/>
              <w:rPr>
                <w:rFonts w:eastAsia="Times New Roman" w:cs="Times New Roman"/>
                <w:bCs/>
                <w:sz w:val="20"/>
                <w:szCs w:val="20"/>
                <w:lang w:val="ru-RU"/>
              </w:rPr>
            </w:pPr>
          </w:p>
        </w:tc>
      </w:tr>
      <w:tr w:rsidR="00953B88" w:rsidRPr="00DD6897" w:rsidTr="004462F7">
        <w:trPr>
          <w:tblCellSpacing w:w="20" w:type="dxa"/>
        </w:trPr>
        <w:tc>
          <w:tcPr>
            <w:tcW w:w="4541" w:type="dxa"/>
            <w:gridSpan w:val="2"/>
            <w:shd w:val="clear" w:color="auto" w:fill="auto"/>
          </w:tcPr>
          <w:p w:rsidR="00953B88" w:rsidRPr="00DD6897" w:rsidRDefault="00953B88" w:rsidP="00953B88">
            <w:pPr>
              <w:spacing w:after="0" w:line="240" w:lineRule="auto"/>
              <w:jc w:val="both"/>
              <w:rPr>
                <w:rFonts w:eastAsia="Times New Roman" w:cs="Times New Roman"/>
                <w:sz w:val="20"/>
                <w:szCs w:val="20"/>
                <w:lang w:val="sr-Cyrl-CS"/>
              </w:rPr>
            </w:pPr>
            <w:r w:rsidRPr="00DD6897">
              <w:rPr>
                <w:rFonts w:eastAsia="Times New Roman" w:cs="Times New Roman"/>
                <w:bCs/>
                <w:sz w:val="20"/>
                <w:szCs w:val="20"/>
                <w:lang w:val="sr-Cyrl-CS"/>
              </w:rPr>
              <w:t>Деловодни број понуде и датум:</w:t>
            </w:r>
          </w:p>
        </w:tc>
        <w:tc>
          <w:tcPr>
            <w:tcW w:w="5042" w:type="dxa"/>
            <w:gridSpan w:val="5"/>
            <w:shd w:val="clear" w:color="auto" w:fill="auto"/>
          </w:tcPr>
          <w:p w:rsidR="00953B88" w:rsidRPr="00DD6897" w:rsidRDefault="00953B88" w:rsidP="00953B88">
            <w:pPr>
              <w:spacing w:after="0" w:line="240" w:lineRule="auto"/>
              <w:jc w:val="both"/>
              <w:rPr>
                <w:rFonts w:eastAsia="Times New Roman" w:cs="Times New Roman"/>
                <w:sz w:val="20"/>
                <w:szCs w:val="20"/>
                <w:lang w:val="sr-Cyrl-CS"/>
              </w:rPr>
            </w:pPr>
          </w:p>
        </w:tc>
      </w:tr>
      <w:tr w:rsidR="00953B88" w:rsidRPr="00DD6897" w:rsidTr="004462F7">
        <w:trPr>
          <w:tblCellSpacing w:w="20" w:type="dxa"/>
        </w:trPr>
        <w:tc>
          <w:tcPr>
            <w:tcW w:w="4541" w:type="dxa"/>
            <w:gridSpan w:val="2"/>
            <w:shd w:val="clear" w:color="auto" w:fill="auto"/>
          </w:tcPr>
          <w:p w:rsidR="00953B88" w:rsidRPr="00DD6897" w:rsidRDefault="00953B88" w:rsidP="00953B88">
            <w:pPr>
              <w:spacing w:after="0" w:line="240" w:lineRule="auto"/>
              <w:jc w:val="both"/>
              <w:rPr>
                <w:rFonts w:eastAsia="Times New Roman" w:cs="Times New Roman"/>
                <w:bCs/>
                <w:sz w:val="20"/>
                <w:szCs w:val="20"/>
                <w:lang w:val="ru-RU"/>
              </w:rPr>
            </w:pPr>
            <w:r w:rsidRPr="00DD6897">
              <w:rPr>
                <w:rFonts w:eastAsia="Times New Roman" w:cs="Times New Roman"/>
                <w:bCs/>
                <w:sz w:val="20"/>
                <w:szCs w:val="20"/>
                <w:lang w:val="ru-RU"/>
              </w:rPr>
              <w:t>Интернет страница на којој су докази из чл.77.ЗЈН јавно досупни</w:t>
            </w:r>
            <w:r w:rsidRPr="00DD6897">
              <w:rPr>
                <w:rFonts w:eastAsia="Times New Roman" w:cs="Times New Roman"/>
                <w:bCs/>
                <w:sz w:val="20"/>
                <w:szCs w:val="20"/>
                <w:lang w:val="sr-Cyrl-RS"/>
              </w:rPr>
              <w:t xml:space="preserve"> </w:t>
            </w:r>
          </w:p>
          <w:p w:rsidR="00953B88" w:rsidRPr="00DD6897" w:rsidRDefault="00953B88" w:rsidP="00953B88">
            <w:pPr>
              <w:spacing w:after="0" w:line="240" w:lineRule="auto"/>
              <w:jc w:val="both"/>
              <w:rPr>
                <w:rFonts w:eastAsia="Times New Roman" w:cs="Times New Roman"/>
                <w:bCs/>
                <w:sz w:val="20"/>
                <w:szCs w:val="20"/>
                <w:lang w:val="ru-RU"/>
              </w:rPr>
            </w:pPr>
            <w:r w:rsidRPr="00DD6897">
              <w:rPr>
                <w:rFonts w:eastAsia="Times New Roman" w:cs="Times New Roman"/>
                <w:bCs/>
                <w:sz w:val="20"/>
                <w:szCs w:val="20"/>
                <w:lang w:val="ru-RU"/>
              </w:rPr>
              <w:t>*(уколико се не достављају уз</w:t>
            </w:r>
            <w:r w:rsidRPr="00DD6897">
              <w:rPr>
                <w:rFonts w:eastAsia="Times New Roman" w:cs="Times New Roman"/>
                <w:bCs/>
                <w:sz w:val="20"/>
                <w:szCs w:val="20"/>
                <w:lang w:val="sr-Latn-CS"/>
              </w:rPr>
              <w:t xml:space="preserve"> </w:t>
            </w:r>
            <w:r w:rsidRPr="00DD6897">
              <w:rPr>
                <w:rFonts w:eastAsia="Times New Roman" w:cs="Times New Roman"/>
                <w:bCs/>
                <w:sz w:val="20"/>
                <w:szCs w:val="20"/>
                <w:lang w:val="ru-RU"/>
              </w:rPr>
              <w:t>понуду):</w:t>
            </w:r>
          </w:p>
        </w:tc>
        <w:tc>
          <w:tcPr>
            <w:tcW w:w="5042" w:type="dxa"/>
            <w:gridSpan w:val="5"/>
            <w:shd w:val="clear" w:color="auto" w:fill="auto"/>
          </w:tcPr>
          <w:p w:rsidR="00953B88" w:rsidRPr="00DD6897" w:rsidRDefault="00953B88" w:rsidP="00953B88">
            <w:pPr>
              <w:spacing w:after="0" w:line="240" w:lineRule="auto"/>
              <w:jc w:val="both"/>
              <w:rPr>
                <w:rFonts w:eastAsia="Times New Roman" w:cs="Times New Roman"/>
                <w:sz w:val="20"/>
                <w:szCs w:val="20"/>
                <w:lang w:val="sr-Cyrl-RS"/>
              </w:rPr>
            </w:pPr>
          </w:p>
          <w:p w:rsidR="00953B88" w:rsidRPr="00DD6897" w:rsidRDefault="00953B88" w:rsidP="00953B88">
            <w:pPr>
              <w:spacing w:after="0" w:line="240" w:lineRule="auto"/>
              <w:jc w:val="both"/>
              <w:rPr>
                <w:rFonts w:eastAsia="Times New Roman" w:cs="Times New Roman"/>
                <w:sz w:val="20"/>
                <w:szCs w:val="20"/>
                <w:lang w:val="sr-Cyrl-RS"/>
              </w:rPr>
            </w:pPr>
          </w:p>
        </w:tc>
      </w:tr>
      <w:tr w:rsidR="00953B88" w:rsidRPr="00DD6897" w:rsidTr="004462F7">
        <w:trPr>
          <w:tblCellSpacing w:w="20" w:type="dxa"/>
        </w:trPr>
        <w:tc>
          <w:tcPr>
            <w:tcW w:w="6043" w:type="dxa"/>
            <w:gridSpan w:val="3"/>
            <w:shd w:val="clear" w:color="auto" w:fill="auto"/>
          </w:tcPr>
          <w:p w:rsidR="00953B88" w:rsidRPr="00DD6897" w:rsidRDefault="00953B88" w:rsidP="00953B88">
            <w:pPr>
              <w:spacing w:after="0" w:line="240" w:lineRule="auto"/>
              <w:jc w:val="both"/>
              <w:rPr>
                <w:rFonts w:eastAsia="Times New Roman" w:cs="Times New Roman"/>
                <w:bCs/>
                <w:sz w:val="20"/>
                <w:szCs w:val="20"/>
                <w:lang w:val="ru-RU"/>
              </w:rPr>
            </w:pPr>
            <w:r w:rsidRPr="00DD6897">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953B88" w:rsidRPr="00DD6897" w:rsidRDefault="00953B88" w:rsidP="00953B88">
            <w:pPr>
              <w:spacing w:after="0" w:line="240" w:lineRule="auto"/>
              <w:jc w:val="center"/>
              <w:rPr>
                <w:rFonts w:eastAsia="Times New Roman" w:cs="Times New Roman"/>
                <w:sz w:val="20"/>
                <w:szCs w:val="20"/>
                <w:lang w:val="ru-RU"/>
              </w:rPr>
            </w:pPr>
            <w:r w:rsidRPr="00DD6897">
              <w:rPr>
                <w:rFonts w:eastAsia="Times New Roman" w:cs="Times New Roman"/>
                <w:sz w:val="20"/>
                <w:szCs w:val="20"/>
                <w:lang w:val="ru-RU"/>
              </w:rPr>
              <w:t>да</w:t>
            </w:r>
          </w:p>
        </w:tc>
        <w:tc>
          <w:tcPr>
            <w:tcW w:w="2491" w:type="dxa"/>
            <w:gridSpan w:val="2"/>
            <w:shd w:val="clear" w:color="auto" w:fill="auto"/>
          </w:tcPr>
          <w:p w:rsidR="00953B88" w:rsidRPr="00DD6897" w:rsidRDefault="00953B88" w:rsidP="00953B88">
            <w:pPr>
              <w:spacing w:after="0" w:line="240" w:lineRule="auto"/>
              <w:jc w:val="center"/>
              <w:rPr>
                <w:rFonts w:eastAsia="Times New Roman" w:cs="Times New Roman"/>
                <w:sz w:val="20"/>
                <w:szCs w:val="20"/>
                <w:lang w:val="ru-RU"/>
              </w:rPr>
            </w:pPr>
            <w:r w:rsidRPr="00DD6897">
              <w:rPr>
                <w:rFonts w:eastAsia="Times New Roman" w:cs="Times New Roman"/>
                <w:sz w:val="20"/>
                <w:szCs w:val="20"/>
                <w:lang w:val="ru-RU"/>
              </w:rPr>
              <w:t>не</w:t>
            </w:r>
          </w:p>
        </w:tc>
      </w:tr>
    </w:tbl>
    <w:p w:rsidR="00953B88" w:rsidRPr="00DD6897" w:rsidRDefault="00953B88" w:rsidP="00953B88">
      <w:pPr>
        <w:spacing w:after="0" w:line="240" w:lineRule="auto"/>
        <w:jc w:val="both"/>
        <w:rPr>
          <w:rFonts w:eastAsia="Times New Roman" w:cs="Times New Roman"/>
          <w:b/>
          <w:sz w:val="20"/>
          <w:szCs w:val="20"/>
          <w:lang w:val="sr-Cyrl-CS"/>
        </w:rPr>
      </w:pPr>
      <w:r w:rsidRPr="00DD6897">
        <w:rPr>
          <w:rFonts w:eastAsia="Times New Roman" w:cs="Times New Roman"/>
          <w:b/>
          <w:sz w:val="20"/>
          <w:szCs w:val="20"/>
          <w:lang w:val="sr-Cyrl-CS"/>
        </w:rPr>
        <w:t>ПОНУД</w:t>
      </w:r>
      <w:r w:rsidRPr="00DD6897">
        <w:rPr>
          <w:rFonts w:eastAsia="Times New Roman" w:cs="Times New Roman"/>
          <w:b/>
          <w:sz w:val="20"/>
          <w:szCs w:val="20"/>
          <w:lang w:val="sr-Cyrl-RS"/>
        </w:rPr>
        <w:t>А СЕ</w:t>
      </w:r>
      <w:r w:rsidRPr="00DD6897">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953B88" w:rsidRPr="00DD6897" w:rsidTr="004462F7">
        <w:trPr>
          <w:tblCellSpacing w:w="20" w:type="dxa"/>
        </w:trPr>
        <w:tc>
          <w:tcPr>
            <w:tcW w:w="9623" w:type="dxa"/>
            <w:gridSpan w:val="4"/>
            <w:shd w:val="clear" w:color="auto" w:fill="auto"/>
          </w:tcPr>
          <w:p w:rsidR="00953B88" w:rsidRPr="00DD6897" w:rsidRDefault="00953B88" w:rsidP="00953B88">
            <w:pPr>
              <w:autoSpaceDE w:val="0"/>
              <w:autoSpaceDN w:val="0"/>
              <w:adjustRightInd w:val="0"/>
              <w:spacing w:after="0" w:line="240" w:lineRule="auto"/>
              <w:jc w:val="both"/>
              <w:rPr>
                <w:rFonts w:eastAsia="Times New Roman" w:cs="Times New Roman"/>
                <w:sz w:val="20"/>
                <w:szCs w:val="20"/>
                <w:lang w:val="ru-RU"/>
              </w:rPr>
            </w:pPr>
            <w:r w:rsidRPr="00DD6897">
              <w:rPr>
                <w:rFonts w:eastAsia="Times New Roman" w:cs="Times New Roman"/>
                <w:sz w:val="20"/>
                <w:szCs w:val="20"/>
                <w:lang w:val="ru-RU"/>
              </w:rPr>
              <w:t>- самостално</w:t>
            </w:r>
          </w:p>
        </w:tc>
      </w:tr>
      <w:tr w:rsidR="00953B88" w:rsidRPr="00DD6897" w:rsidTr="004462F7">
        <w:trPr>
          <w:trHeight w:val="205"/>
          <w:tblCellSpacing w:w="20" w:type="dxa"/>
        </w:trPr>
        <w:tc>
          <w:tcPr>
            <w:tcW w:w="9623" w:type="dxa"/>
            <w:gridSpan w:val="4"/>
            <w:shd w:val="clear" w:color="auto" w:fill="auto"/>
          </w:tcPr>
          <w:p w:rsidR="00953B88" w:rsidRPr="00DD6897" w:rsidRDefault="00953B88" w:rsidP="00953B88">
            <w:pPr>
              <w:autoSpaceDE w:val="0"/>
              <w:autoSpaceDN w:val="0"/>
              <w:adjustRightInd w:val="0"/>
              <w:spacing w:after="0" w:line="240" w:lineRule="auto"/>
              <w:jc w:val="both"/>
              <w:rPr>
                <w:rFonts w:eastAsia="Times New Roman" w:cs="Times New Roman"/>
                <w:bCs/>
                <w:sz w:val="20"/>
                <w:szCs w:val="20"/>
                <w:lang w:val="sr-Latn-RS"/>
              </w:rPr>
            </w:pPr>
            <w:r w:rsidRPr="00DD6897">
              <w:rPr>
                <w:rFonts w:eastAsia="Times New Roman" w:cs="Times New Roman"/>
                <w:bCs/>
                <w:sz w:val="20"/>
                <w:szCs w:val="20"/>
                <w:lang w:val="ru-RU"/>
              </w:rPr>
              <w:t>- као заједничка понуда групе понуђача:</w:t>
            </w:r>
          </w:p>
        </w:tc>
      </w:tr>
      <w:tr w:rsidR="00953B88" w:rsidRPr="00DD6897" w:rsidTr="004462F7">
        <w:trPr>
          <w:trHeight w:val="433"/>
          <w:tblCellSpacing w:w="20" w:type="dxa"/>
        </w:trPr>
        <w:tc>
          <w:tcPr>
            <w:tcW w:w="4791" w:type="dxa"/>
            <w:gridSpan w:val="2"/>
            <w:shd w:val="clear" w:color="auto" w:fill="auto"/>
          </w:tcPr>
          <w:p w:rsidR="00953B88" w:rsidRPr="00DD689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DD6897">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953B88" w:rsidRPr="00DD689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DD6897">
              <w:rPr>
                <w:rFonts w:eastAsia="Times New Roman" w:cs="Times New Roman"/>
                <w:bCs/>
                <w:sz w:val="20"/>
                <w:szCs w:val="20"/>
                <w:lang w:val="ru-RU"/>
              </w:rPr>
              <w:t>Место, општина и адреса седиште члана групе понуђача</w:t>
            </w:r>
          </w:p>
        </w:tc>
      </w:tr>
      <w:tr w:rsidR="00953B88" w:rsidRPr="00DD6897" w:rsidTr="004462F7">
        <w:trPr>
          <w:trHeight w:val="334"/>
          <w:tblCellSpacing w:w="20" w:type="dxa"/>
        </w:trPr>
        <w:tc>
          <w:tcPr>
            <w:tcW w:w="4791" w:type="dxa"/>
            <w:gridSpan w:val="2"/>
            <w:shd w:val="clear" w:color="auto" w:fill="auto"/>
          </w:tcPr>
          <w:p w:rsidR="00953B88" w:rsidRPr="00DD6897" w:rsidRDefault="00953B88" w:rsidP="00953B88">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953B88" w:rsidRPr="00DD6897" w:rsidRDefault="00953B88" w:rsidP="00953B88">
            <w:pPr>
              <w:autoSpaceDE w:val="0"/>
              <w:autoSpaceDN w:val="0"/>
              <w:adjustRightInd w:val="0"/>
              <w:spacing w:after="0" w:line="240" w:lineRule="auto"/>
              <w:jc w:val="both"/>
              <w:rPr>
                <w:rFonts w:eastAsia="Times New Roman" w:cs="Times New Roman"/>
                <w:bCs/>
                <w:sz w:val="20"/>
                <w:szCs w:val="20"/>
                <w:lang w:val="ru-RU"/>
              </w:rPr>
            </w:pPr>
          </w:p>
        </w:tc>
      </w:tr>
      <w:tr w:rsidR="00953B88" w:rsidRPr="00DD6897" w:rsidTr="004462F7">
        <w:trPr>
          <w:trHeight w:val="39"/>
          <w:tblCellSpacing w:w="20" w:type="dxa"/>
        </w:trPr>
        <w:tc>
          <w:tcPr>
            <w:tcW w:w="4791" w:type="dxa"/>
            <w:gridSpan w:val="2"/>
            <w:shd w:val="clear" w:color="auto" w:fill="auto"/>
          </w:tcPr>
          <w:p w:rsidR="00953B88" w:rsidRPr="00DD6897" w:rsidRDefault="00953B88" w:rsidP="00953B88">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953B88" w:rsidRPr="00DD6897" w:rsidRDefault="00953B88" w:rsidP="00953B88">
            <w:pPr>
              <w:autoSpaceDE w:val="0"/>
              <w:autoSpaceDN w:val="0"/>
              <w:adjustRightInd w:val="0"/>
              <w:spacing w:after="0" w:line="240" w:lineRule="auto"/>
              <w:jc w:val="both"/>
              <w:rPr>
                <w:rFonts w:eastAsia="Times New Roman" w:cs="Times New Roman"/>
                <w:bCs/>
                <w:sz w:val="20"/>
                <w:szCs w:val="20"/>
                <w:lang w:val="ru-RU"/>
              </w:rPr>
            </w:pPr>
          </w:p>
        </w:tc>
      </w:tr>
      <w:tr w:rsidR="00953B88" w:rsidRPr="00DD6897" w:rsidTr="004462F7">
        <w:trPr>
          <w:trHeight w:val="457"/>
          <w:tblCellSpacing w:w="20" w:type="dxa"/>
        </w:trPr>
        <w:tc>
          <w:tcPr>
            <w:tcW w:w="9623" w:type="dxa"/>
            <w:gridSpan w:val="4"/>
            <w:shd w:val="clear" w:color="auto" w:fill="auto"/>
          </w:tcPr>
          <w:p w:rsidR="00953B88" w:rsidRPr="00DD689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DD6897">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953B88" w:rsidRPr="00DD6897" w:rsidTr="004462F7">
        <w:trPr>
          <w:trHeight w:val="298"/>
          <w:tblCellSpacing w:w="20" w:type="dxa"/>
        </w:trPr>
        <w:tc>
          <w:tcPr>
            <w:tcW w:w="9623" w:type="dxa"/>
            <w:gridSpan w:val="4"/>
            <w:shd w:val="clear" w:color="auto" w:fill="auto"/>
          </w:tcPr>
          <w:p w:rsidR="00953B88" w:rsidRPr="00DD6897" w:rsidRDefault="00953B88" w:rsidP="00953B88">
            <w:pPr>
              <w:autoSpaceDE w:val="0"/>
              <w:autoSpaceDN w:val="0"/>
              <w:adjustRightInd w:val="0"/>
              <w:spacing w:after="0" w:line="240" w:lineRule="auto"/>
              <w:jc w:val="both"/>
              <w:rPr>
                <w:rFonts w:eastAsia="Times New Roman" w:cs="Times New Roman"/>
                <w:sz w:val="20"/>
                <w:szCs w:val="20"/>
                <w:lang w:val="ru-RU"/>
              </w:rPr>
            </w:pPr>
            <w:r w:rsidRPr="00DD6897">
              <w:rPr>
                <w:rFonts w:eastAsia="Times New Roman" w:cs="Times New Roman"/>
                <w:sz w:val="20"/>
                <w:szCs w:val="20"/>
                <w:lang w:val="ru-RU"/>
              </w:rPr>
              <w:t>- као понуда са подизвођачем:</w:t>
            </w:r>
          </w:p>
        </w:tc>
      </w:tr>
      <w:tr w:rsidR="00953B88" w:rsidRPr="00DD6897" w:rsidTr="004462F7">
        <w:trPr>
          <w:trHeight w:val="540"/>
          <w:tblCellSpacing w:w="20" w:type="dxa"/>
        </w:trPr>
        <w:tc>
          <w:tcPr>
            <w:tcW w:w="3174" w:type="dxa"/>
            <w:shd w:val="clear" w:color="auto" w:fill="auto"/>
          </w:tcPr>
          <w:p w:rsidR="00953B88" w:rsidRPr="00DD6897" w:rsidRDefault="00953B88" w:rsidP="00953B88">
            <w:pPr>
              <w:autoSpaceDE w:val="0"/>
              <w:autoSpaceDN w:val="0"/>
              <w:adjustRightInd w:val="0"/>
              <w:spacing w:after="0" w:line="240" w:lineRule="auto"/>
              <w:jc w:val="both"/>
              <w:rPr>
                <w:rFonts w:eastAsia="Times New Roman" w:cs="Times New Roman"/>
                <w:sz w:val="20"/>
                <w:szCs w:val="20"/>
                <w:lang w:val="ru-RU"/>
              </w:rPr>
            </w:pPr>
            <w:r w:rsidRPr="00DD6897">
              <w:rPr>
                <w:rFonts w:eastAsia="Times New Roman" w:cs="Times New Roman"/>
                <w:sz w:val="20"/>
                <w:szCs w:val="20"/>
                <w:lang w:val="ru-RU"/>
              </w:rPr>
              <w:lastRenderedPageBreak/>
              <w:t>Скраћено пословно име (назив) и место и адреса седишта подизвођача:</w:t>
            </w:r>
          </w:p>
        </w:tc>
        <w:tc>
          <w:tcPr>
            <w:tcW w:w="3194" w:type="dxa"/>
            <w:gridSpan w:val="2"/>
            <w:shd w:val="clear" w:color="auto" w:fill="auto"/>
          </w:tcPr>
          <w:p w:rsidR="00953B88" w:rsidRPr="00DD6897" w:rsidRDefault="00953B88" w:rsidP="00953B88">
            <w:pPr>
              <w:autoSpaceDE w:val="0"/>
              <w:autoSpaceDN w:val="0"/>
              <w:adjustRightInd w:val="0"/>
              <w:spacing w:after="0" w:line="240" w:lineRule="auto"/>
              <w:jc w:val="both"/>
              <w:rPr>
                <w:rFonts w:eastAsia="Times New Roman" w:cs="Times New Roman"/>
                <w:sz w:val="20"/>
                <w:szCs w:val="20"/>
                <w:lang w:val="ru-RU"/>
              </w:rPr>
            </w:pPr>
            <w:r w:rsidRPr="00DD6897">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953B88" w:rsidRPr="00DD6897" w:rsidRDefault="00953B88" w:rsidP="00953B88">
            <w:pPr>
              <w:autoSpaceDE w:val="0"/>
              <w:autoSpaceDN w:val="0"/>
              <w:adjustRightInd w:val="0"/>
              <w:spacing w:after="0" w:line="240" w:lineRule="auto"/>
              <w:jc w:val="both"/>
              <w:rPr>
                <w:rFonts w:eastAsia="Times New Roman" w:cs="Times New Roman"/>
                <w:sz w:val="20"/>
                <w:szCs w:val="20"/>
                <w:lang w:val="ru-RU"/>
              </w:rPr>
            </w:pPr>
            <w:r w:rsidRPr="00DD6897">
              <w:rPr>
                <w:rFonts w:eastAsia="Times New Roman" w:cs="Times New Roman"/>
                <w:sz w:val="20"/>
                <w:szCs w:val="20"/>
                <w:lang w:val="ru-RU"/>
              </w:rPr>
              <w:t>Део предмета набавке који ће извршити подизвођач:</w:t>
            </w:r>
          </w:p>
        </w:tc>
      </w:tr>
      <w:tr w:rsidR="00953B88" w:rsidRPr="00DD6897" w:rsidTr="004462F7">
        <w:trPr>
          <w:trHeight w:val="244"/>
          <w:tblCellSpacing w:w="20" w:type="dxa"/>
        </w:trPr>
        <w:tc>
          <w:tcPr>
            <w:tcW w:w="3174" w:type="dxa"/>
            <w:shd w:val="clear" w:color="auto" w:fill="auto"/>
          </w:tcPr>
          <w:p w:rsidR="00953B88" w:rsidRPr="00DD6897" w:rsidRDefault="00953B88" w:rsidP="00953B88">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953B88" w:rsidRPr="00DD6897" w:rsidRDefault="00953B88" w:rsidP="00953B88">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953B88" w:rsidRPr="00DD6897" w:rsidRDefault="00953B88" w:rsidP="00953B88">
            <w:pPr>
              <w:autoSpaceDE w:val="0"/>
              <w:autoSpaceDN w:val="0"/>
              <w:adjustRightInd w:val="0"/>
              <w:spacing w:after="0" w:line="240" w:lineRule="auto"/>
              <w:jc w:val="both"/>
              <w:rPr>
                <w:rFonts w:eastAsia="Times New Roman" w:cs="Times New Roman"/>
                <w:sz w:val="20"/>
                <w:szCs w:val="20"/>
                <w:lang w:val="ru-RU"/>
              </w:rPr>
            </w:pPr>
          </w:p>
        </w:tc>
      </w:tr>
      <w:tr w:rsidR="00953B88" w:rsidRPr="00DD6897" w:rsidTr="004462F7">
        <w:trPr>
          <w:trHeight w:val="280"/>
          <w:tblCellSpacing w:w="20" w:type="dxa"/>
        </w:trPr>
        <w:tc>
          <w:tcPr>
            <w:tcW w:w="3174" w:type="dxa"/>
            <w:shd w:val="clear" w:color="auto" w:fill="auto"/>
          </w:tcPr>
          <w:p w:rsidR="00953B88" w:rsidRPr="00DD6897" w:rsidRDefault="00953B88" w:rsidP="00953B88">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953B88" w:rsidRPr="00DD6897" w:rsidRDefault="00953B88" w:rsidP="00953B88">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953B88" w:rsidRPr="00DD6897" w:rsidRDefault="00953B88" w:rsidP="00953B88">
            <w:pPr>
              <w:autoSpaceDE w:val="0"/>
              <w:autoSpaceDN w:val="0"/>
              <w:adjustRightInd w:val="0"/>
              <w:spacing w:after="0" w:line="240" w:lineRule="auto"/>
              <w:jc w:val="both"/>
              <w:rPr>
                <w:rFonts w:eastAsia="Times New Roman" w:cs="Times New Roman"/>
                <w:sz w:val="20"/>
                <w:szCs w:val="20"/>
                <w:lang w:val="ru-RU"/>
              </w:rPr>
            </w:pPr>
          </w:p>
        </w:tc>
      </w:tr>
    </w:tbl>
    <w:p w:rsidR="00953B88" w:rsidRPr="00DD6897" w:rsidRDefault="00953B88" w:rsidP="00953B88">
      <w:pPr>
        <w:autoSpaceDE w:val="0"/>
        <w:autoSpaceDN w:val="0"/>
        <w:adjustRightInd w:val="0"/>
        <w:spacing w:after="0" w:line="240" w:lineRule="auto"/>
        <w:jc w:val="both"/>
        <w:rPr>
          <w:rFonts w:eastAsia="Times New Roman" w:cs="Times New Roman"/>
          <w:sz w:val="20"/>
          <w:szCs w:val="20"/>
          <w:lang w:val="en-US"/>
        </w:rPr>
      </w:pPr>
      <w:r w:rsidRPr="00DD6897">
        <w:rPr>
          <w:rFonts w:eastAsia="Times New Roman" w:cs="Times New Roman"/>
          <w:sz w:val="20"/>
          <w:szCs w:val="20"/>
          <w:lang w:val="ru-RU"/>
        </w:rPr>
        <w:t xml:space="preserve"> НАПОМЕНА:</w:t>
      </w:r>
    </w:p>
    <w:p w:rsidR="00953B88" w:rsidRPr="00DD6897" w:rsidRDefault="00953B88" w:rsidP="00953B88">
      <w:pPr>
        <w:numPr>
          <w:ilvl w:val="0"/>
          <w:numId w:val="4"/>
        </w:numPr>
        <w:autoSpaceDE w:val="0"/>
        <w:autoSpaceDN w:val="0"/>
        <w:adjustRightInd w:val="0"/>
        <w:spacing w:after="0" w:line="240" w:lineRule="auto"/>
        <w:jc w:val="both"/>
        <w:rPr>
          <w:rFonts w:eastAsia="Times New Roman" w:cs="Times New Roman"/>
          <w:sz w:val="20"/>
          <w:szCs w:val="20"/>
          <w:lang w:val="ru-RU"/>
        </w:rPr>
      </w:pPr>
      <w:r w:rsidRPr="00DD6897">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953B88" w:rsidRPr="00DD6897" w:rsidRDefault="00953B88" w:rsidP="00953B88">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DD6897">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A83517" w:rsidRPr="00DD6897" w:rsidRDefault="00A83517" w:rsidP="00A83517">
      <w:pPr>
        <w:tabs>
          <w:tab w:val="left" w:pos="567"/>
        </w:tabs>
        <w:suppressAutoHyphens/>
        <w:autoSpaceDE w:val="0"/>
        <w:autoSpaceDN w:val="0"/>
        <w:adjustRightInd w:val="0"/>
        <w:spacing w:after="0" w:line="240" w:lineRule="auto"/>
        <w:ind w:left="1080"/>
        <w:jc w:val="both"/>
        <w:rPr>
          <w:rFonts w:eastAsia="Times New Roman" w:cs="Times New Roman"/>
          <w:b/>
          <w:bCs/>
          <w:sz w:val="20"/>
          <w:szCs w:val="20"/>
          <w:lang w:val="ru-RU" w:eastAsia="ar-SA"/>
        </w:rPr>
      </w:pPr>
    </w:p>
    <w:p w:rsidR="00953B88" w:rsidRPr="00DD6897" w:rsidRDefault="00953B88" w:rsidP="00953B88">
      <w:pPr>
        <w:numPr>
          <w:ilvl w:val="0"/>
          <w:numId w:val="20"/>
        </w:numPr>
        <w:tabs>
          <w:tab w:val="left" w:pos="567"/>
        </w:tabs>
        <w:suppressAutoHyphens/>
        <w:autoSpaceDE w:val="0"/>
        <w:autoSpaceDN w:val="0"/>
        <w:adjustRightInd w:val="0"/>
        <w:spacing w:after="0" w:line="240" w:lineRule="auto"/>
        <w:ind w:hanging="1080"/>
        <w:jc w:val="both"/>
        <w:rPr>
          <w:rFonts w:eastAsia="Times New Roman" w:cs="Times New Roman"/>
          <w:b/>
          <w:bCs/>
          <w:sz w:val="20"/>
          <w:szCs w:val="20"/>
          <w:lang w:val="ru-RU" w:eastAsia="ar-SA"/>
        </w:rPr>
      </w:pPr>
      <w:r w:rsidRPr="00DD6897">
        <w:rPr>
          <w:rFonts w:eastAsia="Times New Roman" w:cs="Times New Roman"/>
          <w:b/>
          <w:bCs/>
          <w:sz w:val="20"/>
          <w:szCs w:val="20"/>
          <w:lang w:val="ru-RU" w:eastAsia="ar-SA"/>
        </w:rPr>
        <w:t>РОК ВАЖЕЊА ПОНУДЕ ИЗРАЖЕН У БРОЈУ ДАНА ОД ДАНА ОТВАРАЊА ПОНУДА</w:t>
      </w:r>
    </w:p>
    <w:p w:rsidR="00953B88" w:rsidRPr="00DD689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DD6897">
        <w:rPr>
          <w:rFonts w:eastAsia="Times New Roman" w:cs="Times New Roman"/>
          <w:bCs/>
          <w:sz w:val="20"/>
          <w:szCs w:val="20"/>
          <w:lang w:val="ru-RU"/>
        </w:rPr>
        <w:t>Напомена: 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953B88" w:rsidRPr="00DD6897" w:rsidTr="004462F7">
        <w:trPr>
          <w:trHeight w:val="380"/>
          <w:tblCellSpacing w:w="20" w:type="dxa"/>
        </w:trPr>
        <w:tc>
          <w:tcPr>
            <w:tcW w:w="9623" w:type="dxa"/>
            <w:shd w:val="clear" w:color="auto" w:fill="auto"/>
          </w:tcPr>
          <w:p w:rsidR="00953B88" w:rsidRPr="00DD6897" w:rsidRDefault="00953B88" w:rsidP="00953B88">
            <w:pPr>
              <w:autoSpaceDE w:val="0"/>
              <w:autoSpaceDN w:val="0"/>
              <w:adjustRightInd w:val="0"/>
              <w:spacing w:after="0" w:line="240" w:lineRule="auto"/>
              <w:jc w:val="both"/>
              <w:rPr>
                <w:rFonts w:eastAsia="Times New Roman" w:cs="Times New Roman"/>
                <w:bCs/>
                <w:sz w:val="20"/>
                <w:szCs w:val="20"/>
                <w:lang w:val="ru-RU"/>
              </w:rPr>
            </w:pPr>
            <w:r w:rsidRPr="00DD6897">
              <w:rPr>
                <w:rFonts w:eastAsia="Times New Roman" w:cs="Times New Roman"/>
                <w:bCs/>
                <w:sz w:val="20"/>
                <w:szCs w:val="20"/>
                <w:lang w:val="ru-RU"/>
              </w:rPr>
              <w:t>Рок важења понуде је ___________ дана од дана отварања понуда</w:t>
            </w:r>
          </w:p>
        </w:tc>
      </w:tr>
    </w:tbl>
    <w:p w:rsidR="00A83517" w:rsidRPr="00DD6897" w:rsidRDefault="00A83517" w:rsidP="00A83517">
      <w:pPr>
        <w:tabs>
          <w:tab w:val="left" w:pos="567"/>
        </w:tabs>
        <w:suppressAutoHyphens/>
        <w:autoSpaceDE w:val="0"/>
        <w:autoSpaceDN w:val="0"/>
        <w:adjustRightInd w:val="0"/>
        <w:spacing w:after="0" w:line="240" w:lineRule="auto"/>
        <w:ind w:left="1080"/>
        <w:jc w:val="both"/>
        <w:rPr>
          <w:rFonts w:eastAsia="Times New Roman" w:cs="Verdana-Bold"/>
          <w:b/>
          <w:bCs/>
          <w:sz w:val="20"/>
          <w:szCs w:val="20"/>
          <w:lang w:val="ru-RU" w:eastAsia="ar-SA"/>
        </w:rPr>
      </w:pPr>
    </w:p>
    <w:p w:rsidR="00953B88" w:rsidRPr="00DD6897" w:rsidRDefault="00953B88" w:rsidP="00953B88">
      <w:pPr>
        <w:numPr>
          <w:ilvl w:val="0"/>
          <w:numId w:val="20"/>
        </w:numPr>
        <w:tabs>
          <w:tab w:val="left" w:pos="567"/>
        </w:tabs>
        <w:suppressAutoHyphens/>
        <w:autoSpaceDE w:val="0"/>
        <w:autoSpaceDN w:val="0"/>
        <w:adjustRightInd w:val="0"/>
        <w:spacing w:after="0" w:line="240" w:lineRule="auto"/>
        <w:ind w:hanging="1080"/>
        <w:jc w:val="both"/>
        <w:rPr>
          <w:rFonts w:eastAsia="Times New Roman" w:cs="Verdana-Bold"/>
          <w:b/>
          <w:bCs/>
          <w:sz w:val="20"/>
          <w:szCs w:val="20"/>
          <w:lang w:val="ru-RU" w:eastAsia="ar-SA"/>
        </w:rPr>
      </w:pPr>
      <w:r w:rsidRPr="00DD6897">
        <w:rPr>
          <w:rFonts w:eastAsia="Times New Roman" w:cs="Verdana-Bold"/>
          <w:b/>
          <w:bCs/>
          <w:sz w:val="20"/>
          <w:szCs w:val="20"/>
          <w:lang w:val="ru-RU" w:eastAsia="ar-SA"/>
        </w:rPr>
        <w:t>ПРЕДМЕТ, ЦЕНА И ОСТАЛИ ПОДАЦИ РЕЛЕВАНТНИ ЗА ЗАКЉ</w:t>
      </w:r>
      <w:r w:rsidRPr="00DD6897">
        <w:rPr>
          <w:rFonts w:eastAsia="Times New Roman" w:cs="Verdana-Bold"/>
          <w:b/>
          <w:bCs/>
          <w:sz w:val="20"/>
          <w:szCs w:val="20"/>
          <w:lang w:val="sr-Cyrl-RS" w:eastAsia="ar-SA"/>
        </w:rPr>
        <w:t>У</w:t>
      </w:r>
      <w:r w:rsidRPr="00DD6897">
        <w:rPr>
          <w:rFonts w:eastAsia="Times New Roman" w:cs="Verdana-Bold"/>
          <w:b/>
          <w:bCs/>
          <w:sz w:val="20"/>
          <w:szCs w:val="20"/>
          <w:lang w:val="ru-RU" w:eastAsia="ar-SA"/>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953B88" w:rsidRPr="00DD6897" w:rsidTr="004462F7">
        <w:trPr>
          <w:trHeight w:val="317"/>
          <w:tblCellSpacing w:w="20" w:type="dxa"/>
        </w:trPr>
        <w:tc>
          <w:tcPr>
            <w:tcW w:w="3222" w:type="dxa"/>
            <w:shd w:val="clear" w:color="auto" w:fill="auto"/>
          </w:tcPr>
          <w:p w:rsidR="00953B88" w:rsidRPr="00DD6897" w:rsidRDefault="00953B88" w:rsidP="00953B88">
            <w:pPr>
              <w:autoSpaceDE w:val="0"/>
              <w:autoSpaceDN w:val="0"/>
              <w:adjustRightInd w:val="0"/>
              <w:spacing w:after="0" w:line="240" w:lineRule="auto"/>
              <w:jc w:val="both"/>
              <w:rPr>
                <w:rFonts w:cs="Verdana-Bold"/>
                <w:bCs/>
                <w:sz w:val="20"/>
                <w:szCs w:val="20"/>
                <w:lang w:val="ru-RU"/>
              </w:rPr>
            </w:pPr>
            <w:r w:rsidRPr="00DD6897">
              <w:rPr>
                <w:rFonts w:cs="Verdana-Bold"/>
                <w:bCs/>
                <w:sz w:val="20"/>
                <w:szCs w:val="20"/>
                <w:lang w:val="ru-RU"/>
              </w:rPr>
              <w:t>Предмет:</w:t>
            </w:r>
          </w:p>
        </w:tc>
        <w:tc>
          <w:tcPr>
            <w:tcW w:w="6361" w:type="dxa"/>
            <w:shd w:val="clear" w:color="auto" w:fill="auto"/>
          </w:tcPr>
          <w:p w:rsidR="00953B88" w:rsidRPr="00DD6897" w:rsidRDefault="00174D12" w:rsidP="005A0A69">
            <w:pPr>
              <w:jc w:val="both"/>
              <w:rPr>
                <w:rFonts w:eastAsia="Times New Roman" w:cs="Verdana-Bold"/>
                <w:bCs/>
                <w:sz w:val="20"/>
                <w:szCs w:val="20"/>
                <w:lang w:val="sr-Cyrl-RS"/>
              </w:rPr>
            </w:pPr>
            <w:r w:rsidRPr="00DD6897">
              <w:rPr>
                <w:b/>
                <w:sz w:val="20"/>
                <w:szCs w:val="20"/>
                <w:lang w:val="sr-Cyrl-RS"/>
              </w:rPr>
              <w:t>УСЛУГА ОДРЕЂИВАЊА МАСЕНЕ КОНЦЕНТРАЦИЈЕ И САДРЖАЈА СУСПЕНДОВАНИХ ЧЕСТИЦА (</w:t>
            </w:r>
            <w:r w:rsidRPr="00DD6897">
              <w:rPr>
                <w:b/>
                <w:sz w:val="20"/>
                <w:szCs w:val="20"/>
                <w:lang w:val="sr-Latn-RS"/>
              </w:rPr>
              <w:t>PM</w:t>
            </w:r>
            <w:r w:rsidRPr="00DD6897">
              <w:rPr>
                <w:b/>
                <w:sz w:val="20"/>
                <w:szCs w:val="20"/>
                <w:vertAlign w:val="subscript"/>
                <w:lang w:val="sr-Latn-RS"/>
              </w:rPr>
              <w:t>10</w:t>
            </w:r>
            <w:r w:rsidRPr="00DD6897">
              <w:rPr>
                <w:b/>
                <w:sz w:val="20"/>
                <w:szCs w:val="20"/>
                <w:lang w:val="sr-Latn-RS"/>
              </w:rPr>
              <w:t xml:space="preserve">) </w:t>
            </w:r>
            <w:r w:rsidRPr="00DD6897">
              <w:rPr>
                <w:b/>
                <w:sz w:val="20"/>
                <w:szCs w:val="20"/>
                <w:lang w:val="sr-Cyrl-RS"/>
              </w:rPr>
              <w:t>НА АУТОМАТСКИМ СТАНИЦАМА ЗА ПРАЋЕЊЕ КВАЛИТЕТА АМБИЈЕНТАЛНОГ ВАЗДУХА (СОМБОР, КИКИНДА И ЗРЕЊАНИН) У ТРАЈАЊУ ОД ГОДИНУ ДАНА</w:t>
            </w:r>
            <w:r w:rsidRPr="00DD6897">
              <w:rPr>
                <w:rFonts w:eastAsia="Times New Roman" w:cs="Times New Roman"/>
                <w:b/>
                <w:sz w:val="20"/>
                <w:szCs w:val="20"/>
                <w:lang w:val="sr-Cyrl-CS"/>
              </w:rPr>
              <w:t xml:space="preserve"> </w:t>
            </w:r>
            <w:r w:rsidR="00560B54" w:rsidRPr="00DD6897">
              <w:rPr>
                <w:rFonts w:eastAsia="Times New Roman" w:cs="Times New Roman"/>
                <w:b/>
                <w:sz w:val="20"/>
                <w:szCs w:val="20"/>
                <w:lang w:val="sr-Cyrl-RS" w:eastAsia="ar-SA"/>
              </w:rPr>
              <w:t xml:space="preserve">, ЈН </w:t>
            </w:r>
            <w:r w:rsidR="00560B54" w:rsidRPr="00DD6897">
              <w:rPr>
                <w:b/>
                <w:sz w:val="20"/>
                <w:szCs w:val="20"/>
                <w:lang w:val="sr-Cyrl-RS" w:eastAsia="ar-SA"/>
              </w:rPr>
              <w:t xml:space="preserve">ОП </w:t>
            </w:r>
            <w:r w:rsidR="005A0A69" w:rsidRPr="00DD6897">
              <w:rPr>
                <w:b/>
                <w:sz w:val="20"/>
                <w:szCs w:val="20"/>
                <w:lang w:val="sr-Cyrl-RS" w:eastAsia="ar-SA"/>
              </w:rPr>
              <w:t>11</w:t>
            </w:r>
            <w:r w:rsidR="00560B54" w:rsidRPr="00DD6897">
              <w:rPr>
                <w:b/>
                <w:sz w:val="20"/>
                <w:szCs w:val="20"/>
                <w:lang w:val="sr-Cyrl-RS" w:eastAsia="ar-SA"/>
              </w:rPr>
              <w:t>/20</w:t>
            </w:r>
            <w:r w:rsidR="005A0A69" w:rsidRPr="00DD6897">
              <w:rPr>
                <w:b/>
                <w:sz w:val="20"/>
                <w:szCs w:val="20"/>
                <w:lang w:val="sr-Cyrl-RS" w:eastAsia="ar-SA"/>
              </w:rPr>
              <w:t>20</w:t>
            </w:r>
            <w:r w:rsidR="00953B88" w:rsidRPr="00DD6897">
              <w:rPr>
                <w:rFonts w:eastAsia="Times New Roman" w:cs="Times New Roman"/>
                <w:b/>
                <w:sz w:val="20"/>
                <w:szCs w:val="20"/>
                <w:lang w:val="en-US" w:eastAsia="ar-SA"/>
              </w:rPr>
              <w:t>.</w:t>
            </w:r>
            <w:r w:rsidR="00953B88" w:rsidRPr="00DD6897">
              <w:rPr>
                <w:rFonts w:eastAsia="Times New Roman" w:cs="Times New Roman"/>
                <w:noProof/>
                <w:sz w:val="20"/>
                <w:szCs w:val="20"/>
                <w:lang w:val="sr-Cyrl-RS"/>
              </w:rPr>
              <w:t xml:space="preserve">    </w:t>
            </w:r>
            <w:r w:rsidR="00953B88" w:rsidRPr="00DD6897">
              <w:rPr>
                <w:rFonts w:eastAsia="Times New Roman" w:cs="Times New Roman"/>
                <w:b/>
                <w:sz w:val="20"/>
                <w:szCs w:val="20"/>
                <w:lang w:val="sr-Cyrl-RS" w:eastAsia="ar-SA"/>
              </w:rPr>
              <w:t xml:space="preserve"> </w:t>
            </w:r>
          </w:p>
        </w:tc>
      </w:tr>
      <w:tr w:rsidR="00953B88" w:rsidRPr="00DD6897" w:rsidTr="004462F7">
        <w:tblPrEx>
          <w:tblLook w:val="00A0" w:firstRow="1" w:lastRow="0" w:firstColumn="1" w:lastColumn="0" w:noHBand="0" w:noVBand="0"/>
        </w:tblPrEx>
        <w:trPr>
          <w:trHeight w:val="220"/>
          <w:tblCellSpacing w:w="20" w:type="dxa"/>
        </w:trPr>
        <w:tc>
          <w:tcPr>
            <w:tcW w:w="3222" w:type="dxa"/>
            <w:shd w:val="clear" w:color="auto" w:fill="auto"/>
          </w:tcPr>
          <w:p w:rsidR="00953B88" w:rsidRPr="00DD6897" w:rsidRDefault="00953B88" w:rsidP="00953B88">
            <w:pPr>
              <w:tabs>
                <w:tab w:val="center" w:pos="4320"/>
                <w:tab w:val="right" w:pos="8640"/>
              </w:tabs>
              <w:spacing w:before="20" w:after="20" w:line="240" w:lineRule="auto"/>
              <w:ind w:left="8" w:right="131"/>
              <w:rPr>
                <w:rFonts w:cs="Verdana-Bold"/>
                <w:bCs/>
                <w:sz w:val="20"/>
                <w:szCs w:val="20"/>
                <w:lang w:val="ru-RU"/>
              </w:rPr>
            </w:pPr>
            <w:r w:rsidRPr="00DD6897">
              <w:rPr>
                <w:rFonts w:cs="Verdana-Bold"/>
                <w:bCs/>
                <w:sz w:val="20"/>
                <w:szCs w:val="20"/>
                <w:lang w:val="ru-RU"/>
              </w:rPr>
              <w:t>укупна цена без ПДВ:</w:t>
            </w:r>
          </w:p>
        </w:tc>
        <w:tc>
          <w:tcPr>
            <w:tcW w:w="6361" w:type="dxa"/>
            <w:shd w:val="clear" w:color="auto" w:fill="auto"/>
          </w:tcPr>
          <w:p w:rsidR="00953B88" w:rsidRPr="00DD6897" w:rsidRDefault="00953B88" w:rsidP="00953B88">
            <w:pPr>
              <w:spacing w:before="20" w:after="20" w:line="240" w:lineRule="auto"/>
              <w:rPr>
                <w:rFonts w:eastAsia="Times New Roman" w:cs="Times New Roman"/>
                <w:b/>
                <w:bCs/>
                <w:sz w:val="20"/>
                <w:szCs w:val="20"/>
                <w:lang w:val="sr-Cyrl-CS"/>
              </w:rPr>
            </w:pPr>
          </w:p>
        </w:tc>
      </w:tr>
      <w:tr w:rsidR="00953B88" w:rsidRPr="00DD6897" w:rsidTr="004462F7">
        <w:tblPrEx>
          <w:tblLook w:val="00A0" w:firstRow="1" w:lastRow="0" w:firstColumn="1" w:lastColumn="0" w:noHBand="0" w:noVBand="0"/>
        </w:tblPrEx>
        <w:trPr>
          <w:trHeight w:val="220"/>
          <w:tblCellSpacing w:w="20" w:type="dxa"/>
        </w:trPr>
        <w:tc>
          <w:tcPr>
            <w:tcW w:w="3222" w:type="dxa"/>
            <w:shd w:val="clear" w:color="auto" w:fill="auto"/>
          </w:tcPr>
          <w:p w:rsidR="00953B88" w:rsidRPr="00DD6897" w:rsidRDefault="00953B88" w:rsidP="00953B88">
            <w:pPr>
              <w:tabs>
                <w:tab w:val="center" w:pos="4320"/>
                <w:tab w:val="right" w:pos="8640"/>
              </w:tabs>
              <w:spacing w:before="20" w:after="20" w:line="240" w:lineRule="auto"/>
              <w:ind w:left="8" w:right="79"/>
              <w:rPr>
                <w:rFonts w:cs="Verdana-Bold"/>
                <w:bCs/>
                <w:sz w:val="20"/>
                <w:szCs w:val="20"/>
                <w:lang w:val="ru-RU"/>
              </w:rPr>
            </w:pPr>
            <w:r w:rsidRPr="00DD6897">
              <w:rPr>
                <w:rFonts w:cs="Verdana-Bold"/>
                <w:bCs/>
                <w:sz w:val="20"/>
                <w:szCs w:val="20"/>
                <w:lang w:val="ru-RU"/>
              </w:rPr>
              <w:t>ПДВ:</w:t>
            </w:r>
          </w:p>
        </w:tc>
        <w:tc>
          <w:tcPr>
            <w:tcW w:w="6361" w:type="dxa"/>
            <w:shd w:val="clear" w:color="auto" w:fill="auto"/>
          </w:tcPr>
          <w:p w:rsidR="00953B88" w:rsidRPr="00DD6897" w:rsidRDefault="00953B88" w:rsidP="00953B88">
            <w:pPr>
              <w:spacing w:before="20" w:after="20" w:line="240" w:lineRule="auto"/>
              <w:rPr>
                <w:rFonts w:eastAsia="Times New Roman" w:cs="Times New Roman"/>
                <w:b/>
                <w:bCs/>
                <w:sz w:val="20"/>
                <w:szCs w:val="20"/>
                <w:lang w:val="sr-Cyrl-CS"/>
              </w:rPr>
            </w:pPr>
          </w:p>
        </w:tc>
      </w:tr>
      <w:tr w:rsidR="00953B88" w:rsidRPr="00DD6897" w:rsidTr="004462F7">
        <w:tblPrEx>
          <w:tblLook w:val="00A0" w:firstRow="1" w:lastRow="0" w:firstColumn="1" w:lastColumn="0" w:noHBand="0" w:noVBand="0"/>
        </w:tblPrEx>
        <w:trPr>
          <w:trHeight w:val="220"/>
          <w:tblCellSpacing w:w="20" w:type="dxa"/>
        </w:trPr>
        <w:tc>
          <w:tcPr>
            <w:tcW w:w="3222" w:type="dxa"/>
            <w:shd w:val="clear" w:color="auto" w:fill="auto"/>
          </w:tcPr>
          <w:p w:rsidR="00953B88" w:rsidRPr="00DD6897" w:rsidRDefault="00953B88" w:rsidP="00953B88">
            <w:pPr>
              <w:tabs>
                <w:tab w:val="center" w:pos="4320"/>
                <w:tab w:val="right" w:pos="8640"/>
              </w:tabs>
              <w:spacing w:before="20" w:after="20" w:line="240" w:lineRule="auto"/>
              <w:ind w:left="8" w:right="79"/>
              <w:rPr>
                <w:rFonts w:cs="Verdana-Bold"/>
                <w:bCs/>
                <w:sz w:val="20"/>
                <w:szCs w:val="20"/>
                <w:lang w:val="ru-RU"/>
              </w:rPr>
            </w:pPr>
            <w:r w:rsidRPr="00DD6897">
              <w:rPr>
                <w:rFonts w:cs="Verdana-Bold"/>
                <w:bCs/>
                <w:sz w:val="20"/>
                <w:szCs w:val="20"/>
                <w:lang w:val="ru-RU"/>
              </w:rPr>
              <w:t>Укупна цена са ПДВ:</w:t>
            </w:r>
          </w:p>
        </w:tc>
        <w:tc>
          <w:tcPr>
            <w:tcW w:w="6361" w:type="dxa"/>
            <w:shd w:val="clear" w:color="auto" w:fill="auto"/>
          </w:tcPr>
          <w:p w:rsidR="00953B88" w:rsidRPr="00DD6897" w:rsidRDefault="00953B88" w:rsidP="00953B88">
            <w:pPr>
              <w:spacing w:before="20" w:after="20" w:line="240" w:lineRule="auto"/>
              <w:rPr>
                <w:rFonts w:eastAsia="Times New Roman" w:cs="Times New Roman"/>
                <w:b/>
                <w:bCs/>
                <w:sz w:val="20"/>
                <w:szCs w:val="20"/>
                <w:lang w:val="sr-Cyrl-CS"/>
              </w:rPr>
            </w:pPr>
          </w:p>
        </w:tc>
      </w:tr>
      <w:tr w:rsidR="00953B88" w:rsidRPr="00DD6897" w:rsidTr="004462F7">
        <w:tblPrEx>
          <w:tblLook w:val="00A0" w:firstRow="1" w:lastRow="0" w:firstColumn="1" w:lastColumn="0" w:noHBand="0" w:noVBand="0"/>
        </w:tblPrEx>
        <w:trPr>
          <w:trHeight w:val="109"/>
          <w:tblCellSpacing w:w="20" w:type="dxa"/>
        </w:trPr>
        <w:tc>
          <w:tcPr>
            <w:tcW w:w="3222" w:type="dxa"/>
            <w:shd w:val="clear" w:color="auto" w:fill="auto"/>
            <w:vAlign w:val="center"/>
          </w:tcPr>
          <w:p w:rsidR="00953B88" w:rsidRPr="00DD6897" w:rsidRDefault="00953B88" w:rsidP="00953B88">
            <w:pPr>
              <w:autoSpaceDE w:val="0"/>
              <w:autoSpaceDN w:val="0"/>
              <w:adjustRightInd w:val="0"/>
              <w:rPr>
                <w:rFonts w:cs="Verdana-Bold"/>
                <w:bCs/>
                <w:sz w:val="20"/>
                <w:szCs w:val="20"/>
                <w:lang w:val="ru-RU"/>
              </w:rPr>
            </w:pPr>
            <w:r w:rsidRPr="00DD6897">
              <w:rPr>
                <w:rFonts w:cs="Verdana-Bold"/>
                <w:bCs/>
                <w:sz w:val="20"/>
                <w:szCs w:val="20"/>
                <w:lang w:val="ru-RU"/>
              </w:rPr>
              <w:t xml:space="preserve">Услови и начин плаћања  </w:t>
            </w:r>
          </w:p>
        </w:tc>
        <w:tc>
          <w:tcPr>
            <w:tcW w:w="6361" w:type="dxa"/>
            <w:shd w:val="clear" w:color="auto" w:fill="auto"/>
          </w:tcPr>
          <w:p w:rsidR="00953B88" w:rsidRPr="00DD6897" w:rsidRDefault="00953B88" w:rsidP="00953B88">
            <w:pPr>
              <w:autoSpaceDE w:val="0"/>
              <w:autoSpaceDN w:val="0"/>
              <w:adjustRightInd w:val="0"/>
              <w:spacing w:after="0" w:line="240" w:lineRule="auto"/>
              <w:rPr>
                <w:rFonts w:cs="Verdana"/>
                <w:sz w:val="20"/>
                <w:szCs w:val="20"/>
              </w:rPr>
            </w:pPr>
          </w:p>
        </w:tc>
      </w:tr>
      <w:tr w:rsidR="00953B88" w:rsidRPr="00DD6897" w:rsidTr="004462F7">
        <w:tblPrEx>
          <w:tblLook w:val="00A0" w:firstRow="1" w:lastRow="0" w:firstColumn="1" w:lastColumn="0" w:noHBand="0" w:noVBand="0"/>
        </w:tblPrEx>
        <w:trPr>
          <w:trHeight w:val="109"/>
          <w:tblCellSpacing w:w="20" w:type="dxa"/>
        </w:trPr>
        <w:tc>
          <w:tcPr>
            <w:tcW w:w="3222" w:type="dxa"/>
            <w:shd w:val="clear" w:color="auto" w:fill="auto"/>
            <w:vAlign w:val="center"/>
          </w:tcPr>
          <w:p w:rsidR="00953B88" w:rsidRPr="00DD6897" w:rsidRDefault="00953B88" w:rsidP="00953B88">
            <w:pPr>
              <w:autoSpaceDE w:val="0"/>
              <w:autoSpaceDN w:val="0"/>
              <w:adjustRightInd w:val="0"/>
              <w:spacing w:before="120" w:after="120"/>
              <w:rPr>
                <w:rFonts w:cs="Verdana-Bold"/>
                <w:bCs/>
                <w:sz w:val="20"/>
                <w:szCs w:val="20"/>
                <w:lang w:val="ru-RU"/>
              </w:rPr>
            </w:pPr>
            <w:r w:rsidRPr="00DD6897">
              <w:rPr>
                <w:rFonts w:cs="Verdana-Bold"/>
                <w:bCs/>
                <w:sz w:val="20"/>
                <w:szCs w:val="20"/>
                <w:lang w:val="ru-RU"/>
              </w:rPr>
              <w:t>Подаци о проценту укупне вредности набавке који ће се поверити подизвођачу</w:t>
            </w:r>
          </w:p>
        </w:tc>
        <w:tc>
          <w:tcPr>
            <w:tcW w:w="6361" w:type="dxa"/>
            <w:shd w:val="clear" w:color="auto" w:fill="auto"/>
            <w:vAlign w:val="center"/>
          </w:tcPr>
          <w:p w:rsidR="00953B88" w:rsidRPr="00DD6897" w:rsidRDefault="00953B88" w:rsidP="00953B88">
            <w:pPr>
              <w:autoSpaceDE w:val="0"/>
              <w:autoSpaceDN w:val="0"/>
              <w:adjustRightInd w:val="0"/>
              <w:spacing w:after="0" w:line="240" w:lineRule="auto"/>
              <w:rPr>
                <w:rFonts w:cs="Verdana"/>
                <w:sz w:val="20"/>
                <w:szCs w:val="20"/>
                <w:lang w:val="en-US"/>
              </w:rPr>
            </w:pPr>
          </w:p>
        </w:tc>
      </w:tr>
      <w:tr w:rsidR="00953B88" w:rsidRPr="00DD6897" w:rsidTr="004462F7">
        <w:tblPrEx>
          <w:tblLook w:val="00A0" w:firstRow="1" w:lastRow="0" w:firstColumn="1" w:lastColumn="0" w:noHBand="0" w:noVBand="0"/>
        </w:tblPrEx>
        <w:trPr>
          <w:trHeight w:val="109"/>
          <w:tblCellSpacing w:w="20" w:type="dxa"/>
        </w:trPr>
        <w:tc>
          <w:tcPr>
            <w:tcW w:w="3222" w:type="dxa"/>
            <w:shd w:val="clear" w:color="auto" w:fill="auto"/>
            <w:vAlign w:val="center"/>
          </w:tcPr>
          <w:p w:rsidR="00953B88" w:rsidRPr="00DD6897" w:rsidRDefault="00953B88" w:rsidP="00953B88">
            <w:pPr>
              <w:autoSpaceDE w:val="0"/>
              <w:autoSpaceDN w:val="0"/>
              <w:adjustRightInd w:val="0"/>
              <w:spacing w:before="120" w:after="120"/>
              <w:rPr>
                <w:rFonts w:cs="Verdana-Bold"/>
                <w:bCs/>
                <w:sz w:val="20"/>
                <w:szCs w:val="20"/>
                <w:lang w:val="ru-RU"/>
              </w:rPr>
            </w:pPr>
            <w:r w:rsidRPr="00DD6897">
              <w:rPr>
                <w:rFonts w:cs="Verdana-Bold"/>
                <w:bCs/>
                <w:sz w:val="20"/>
                <w:szCs w:val="20"/>
                <w:lang w:val="ru-RU"/>
              </w:rPr>
              <w:t>Део предмета набавке који ће се извршити преко подизвођача</w:t>
            </w:r>
          </w:p>
        </w:tc>
        <w:tc>
          <w:tcPr>
            <w:tcW w:w="6361" w:type="dxa"/>
            <w:shd w:val="clear" w:color="auto" w:fill="auto"/>
            <w:vAlign w:val="center"/>
          </w:tcPr>
          <w:p w:rsidR="00953B88" w:rsidRPr="00DD6897" w:rsidRDefault="00953B88" w:rsidP="00953B88">
            <w:pPr>
              <w:autoSpaceDE w:val="0"/>
              <w:autoSpaceDN w:val="0"/>
              <w:adjustRightInd w:val="0"/>
              <w:spacing w:after="0" w:line="240" w:lineRule="auto"/>
              <w:rPr>
                <w:rFonts w:cs="Verdana"/>
                <w:sz w:val="20"/>
                <w:szCs w:val="20"/>
                <w:lang w:val="en-US"/>
              </w:rPr>
            </w:pPr>
          </w:p>
        </w:tc>
      </w:tr>
    </w:tbl>
    <w:p w:rsidR="00953B88" w:rsidRPr="00DD6897" w:rsidRDefault="00953B88" w:rsidP="00953B88">
      <w:pPr>
        <w:spacing w:after="0" w:line="240" w:lineRule="auto"/>
        <w:rPr>
          <w:rFonts w:eastAsia="Times New Roman" w:cs="Times New Roman"/>
          <w:b/>
          <w:sz w:val="20"/>
          <w:szCs w:val="20"/>
          <w:lang w:val="ru-RU"/>
        </w:rPr>
      </w:pPr>
    </w:p>
    <w:p w:rsidR="00953B88" w:rsidRPr="00DD6897" w:rsidRDefault="00953B88" w:rsidP="00953B88">
      <w:pPr>
        <w:autoSpaceDE w:val="0"/>
        <w:autoSpaceDN w:val="0"/>
        <w:adjustRightInd w:val="0"/>
        <w:spacing w:after="0" w:line="240" w:lineRule="auto"/>
        <w:jc w:val="right"/>
        <w:rPr>
          <w:rFonts w:eastAsia="Times New Roman" w:cs="Verdana-Bold"/>
          <w:b/>
          <w:bCs/>
          <w:sz w:val="20"/>
          <w:szCs w:val="20"/>
          <w:lang w:val="ru-RU"/>
        </w:rPr>
      </w:pPr>
      <w:r w:rsidRPr="00DD6897">
        <w:rPr>
          <w:rFonts w:eastAsia="Times New Roman" w:cs="Verdana-Bold"/>
          <w:b/>
          <w:bCs/>
          <w:sz w:val="20"/>
          <w:szCs w:val="20"/>
          <w:lang w:val="ru-RU"/>
        </w:rPr>
        <w:t>ПОНУЂАЧ</w:t>
      </w:r>
    </w:p>
    <w:p w:rsidR="00953B88" w:rsidRPr="00DD6897" w:rsidRDefault="00953B88" w:rsidP="00953B88">
      <w:pPr>
        <w:autoSpaceDE w:val="0"/>
        <w:autoSpaceDN w:val="0"/>
        <w:adjustRightInd w:val="0"/>
        <w:spacing w:after="0" w:line="240" w:lineRule="auto"/>
        <w:jc w:val="right"/>
        <w:rPr>
          <w:rFonts w:eastAsia="Times New Roman" w:cs="Verdana-Bold"/>
          <w:b/>
          <w:bCs/>
          <w:sz w:val="20"/>
          <w:szCs w:val="20"/>
          <w:lang w:val="ru-RU"/>
        </w:rPr>
      </w:pPr>
      <w:r w:rsidRPr="00DD6897">
        <w:rPr>
          <w:rFonts w:eastAsia="Times New Roman" w:cs="Verdana-Bold"/>
          <w:b/>
          <w:bCs/>
          <w:sz w:val="20"/>
          <w:szCs w:val="20"/>
          <w:lang w:val="ru-RU"/>
        </w:rPr>
        <w:t xml:space="preserve">М.П. </w:t>
      </w:r>
      <w:r w:rsidRPr="00DD6897">
        <w:rPr>
          <w:rFonts w:eastAsia="Times New Roman" w:cs="Verdana-Bold"/>
          <w:b/>
          <w:bCs/>
          <w:sz w:val="20"/>
          <w:szCs w:val="20"/>
          <w:lang w:val="sr-Latn-RS"/>
        </w:rPr>
        <w:tab/>
      </w:r>
      <w:r w:rsidRPr="00DD6897">
        <w:rPr>
          <w:rFonts w:eastAsia="Times New Roman" w:cs="Verdana-Bold"/>
          <w:b/>
          <w:bCs/>
          <w:sz w:val="20"/>
          <w:szCs w:val="20"/>
          <w:lang w:val="sr-Latn-RS"/>
        </w:rPr>
        <w:tab/>
      </w:r>
      <w:r w:rsidRPr="00DD6897">
        <w:rPr>
          <w:rFonts w:eastAsia="Times New Roman" w:cs="Verdana-Bold"/>
          <w:b/>
          <w:bCs/>
          <w:sz w:val="20"/>
          <w:szCs w:val="20"/>
          <w:lang w:val="sr-Latn-RS"/>
        </w:rPr>
        <w:tab/>
      </w:r>
      <w:r w:rsidRPr="00DD6897">
        <w:rPr>
          <w:rFonts w:eastAsia="Times New Roman" w:cs="Verdana-Bold"/>
          <w:b/>
          <w:bCs/>
          <w:sz w:val="20"/>
          <w:szCs w:val="20"/>
          <w:lang w:val="ru-RU"/>
        </w:rPr>
        <w:t>____________________________</w:t>
      </w:r>
    </w:p>
    <w:p w:rsidR="00953B88" w:rsidRPr="00DD6897" w:rsidRDefault="00953B88" w:rsidP="00953B88">
      <w:pPr>
        <w:spacing w:after="0" w:line="240" w:lineRule="auto"/>
        <w:jc w:val="right"/>
        <w:rPr>
          <w:rFonts w:eastAsia="Times New Roman" w:cs="Verdana-Bold"/>
          <w:b/>
          <w:bCs/>
          <w:sz w:val="20"/>
          <w:szCs w:val="20"/>
          <w:lang w:val="ru-RU"/>
        </w:rPr>
      </w:pPr>
      <w:r w:rsidRPr="00DD6897">
        <w:rPr>
          <w:rFonts w:eastAsia="Times New Roman" w:cs="Verdana-Bold"/>
          <w:b/>
          <w:bCs/>
          <w:sz w:val="20"/>
          <w:szCs w:val="20"/>
          <w:lang w:val="ru-RU"/>
        </w:rPr>
        <w:t>(потпис овлашћеног лица)</w:t>
      </w:r>
    </w:p>
    <w:p w:rsidR="00953B88" w:rsidRPr="00DD6897" w:rsidRDefault="00953B88" w:rsidP="00953B88">
      <w:pPr>
        <w:spacing w:after="0" w:line="240" w:lineRule="auto"/>
        <w:jc w:val="right"/>
        <w:rPr>
          <w:rFonts w:eastAsia="Times New Roman" w:cs="Verdana-Bold"/>
          <w:b/>
          <w:bCs/>
          <w:sz w:val="20"/>
          <w:szCs w:val="20"/>
          <w:lang w:val="ru-RU"/>
        </w:rPr>
      </w:pPr>
    </w:p>
    <w:p w:rsidR="00953B88" w:rsidRPr="00DD6897" w:rsidRDefault="00953B88" w:rsidP="00953B88">
      <w:pPr>
        <w:spacing w:after="0" w:line="240" w:lineRule="auto"/>
        <w:jc w:val="right"/>
        <w:rPr>
          <w:rFonts w:eastAsia="Times New Roman" w:cs="Verdana-Bold"/>
          <w:b/>
          <w:bCs/>
          <w:sz w:val="20"/>
          <w:szCs w:val="20"/>
          <w:lang w:val="ru-RU"/>
        </w:rPr>
      </w:pPr>
    </w:p>
    <w:p w:rsidR="00953B88" w:rsidRPr="00DD6897" w:rsidRDefault="00953B88" w:rsidP="00953B88">
      <w:pPr>
        <w:spacing w:after="0" w:line="240" w:lineRule="auto"/>
        <w:jc w:val="right"/>
        <w:rPr>
          <w:rFonts w:eastAsia="Times New Roman" w:cs="Verdana-Bold"/>
          <w:b/>
          <w:bCs/>
          <w:sz w:val="20"/>
          <w:szCs w:val="20"/>
          <w:lang w:val="ru-RU"/>
        </w:rPr>
      </w:pPr>
    </w:p>
    <w:p w:rsidR="00953B88" w:rsidRPr="00DD6897" w:rsidRDefault="00953B88" w:rsidP="00953B88">
      <w:pPr>
        <w:spacing w:after="0" w:line="240" w:lineRule="auto"/>
        <w:rPr>
          <w:rFonts w:eastAsia="Times New Roman" w:cs="Verdana-Bold"/>
          <w:b/>
          <w:bCs/>
          <w:sz w:val="20"/>
          <w:szCs w:val="20"/>
          <w:lang w:val="ru-RU"/>
        </w:rPr>
      </w:pPr>
    </w:p>
    <w:p w:rsidR="00EE6D47" w:rsidRPr="00DD6897" w:rsidRDefault="00EE6D47" w:rsidP="00953B88">
      <w:pPr>
        <w:spacing w:after="0" w:line="240" w:lineRule="auto"/>
        <w:rPr>
          <w:rFonts w:eastAsia="Times New Roman" w:cs="Verdana-Bold"/>
          <w:b/>
          <w:bCs/>
          <w:sz w:val="20"/>
          <w:szCs w:val="20"/>
          <w:lang w:val="ru-RU"/>
        </w:rPr>
      </w:pPr>
    </w:p>
    <w:p w:rsidR="00EE6D47" w:rsidRPr="00DD6897" w:rsidRDefault="00EE6D47" w:rsidP="00953B88">
      <w:pPr>
        <w:spacing w:after="0" w:line="240" w:lineRule="auto"/>
        <w:rPr>
          <w:rFonts w:eastAsia="Times New Roman" w:cs="Verdana-Bold"/>
          <w:b/>
          <w:bCs/>
          <w:sz w:val="20"/>
          <w:szCs w:val="20"/>
          <w:lang w:val="ru-RU"/>
        </w:rPr>
      </w:pPr>
    </w:p>
    <w:p w:rsidR="00170BEB" w:rsidRPr="00DD6897" w:rsidRDefault="00170BEB" w:rsidP="00953B88">
      <w:pPr>
        <w:spacing w:after="0" w:line="240" w:lineRule="auto"/>
        <w:rPr>
          <w:rFonts w:eastAsia="Times New Roman" w:cs="Verdana-Bold"/>
          <w:b/>
          <w:bCs/>
          <w:sz w:val="20"/>
          <w:szCs w:val="20"/>
          <w:lang w:val="ru-RU"/>
        </w:rPr>
      </w:pPr>
    </w:p>
    <w:p w:rsidR="00170BEB" w:rsidRPr="00DD6897" w:rsidRDefault="00170BEB" w:rsidP="00953B88">
      <w:pPr>
        <w:spacing w:after="0" w:line="240" w:lineRule="auto"/>
        <w:rPr>
          <w:rFonts w:eastAsia="Times New Roman" w:cs="Verdana-Bold"/>
          <w:b/>
          <w:bCs/>
          <w:sz w:val="20"/>
          <w:szCs w:val="20"/>
          <w:lang w:val="ru-RU"/>
        </w:rPr>
      </w:pPr>
    </w:p>
    <w:p w:rsidR="00170BEB" w:rsidRPr="00DD6897" w:rsidRDefault="00170BEB" w:rsidP="00953B88">
      <w:pPr>
        <w:spacing w:after="0" w:line="240" w:lineRule="auto"/>
        <w:rPr>
          <w:rFonts w:eastAsia="Times New Roman" w:cs="Verdana-Bold"/>
          <w:b/>
          <w:bCs/>
          <w:sz w:val="20"/>
          <w:szCs w:val="20"/>
          <w:lang w:val="ru-RU"/>
        </w:rPr>
      </w:pPr>
    </w:p>
    <w:p w:rsidR="00A83517" w:rsidRPr="00DD6897" w:rsidRDefault="00A83517">
      <w:pPr>
        <w:rPr>
          <w:rFonts w:eastAsia="Times New Roman" w:cs="Verdana-Bold"/>
          <w:b/>
          <w:bCs/>
          <w:sz w:val="20"/>
          <w:szCs w:val="20"/>
          <w:lang w:val="ru-RU"/>
        </w:rPr>
      </w:pPr>
      <w:r w:rsidRPr="00DD6897">
        <w:rPr>
          <w:rFonts w:eastAsia="Times New Roman" w:cs="Verdana-Bold"/>
          <w:b/>
          <w:bCs/>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09"/>
      </w:tblGrid>
      <w:tr w:rsidR="00953B88" w:rsidRPr="00DD6897" w:rsidTr="00A83517">
        <w:trPr>
          <w:tblCellSpacing w:w="20" w:type="dxa"/>
        </w:trPr>
        <w:tc>
          <w:tcPr>
            <w:tcW w:w="9329" w:type="dxa"/>
            <w:shd w:val="clear" w:color="auto" w:fill="D6E3BC" w:themeFill="accent3" w:themeFillTint="66"/>
          </w:tcPr>
          <w:p w:rsidR="00953B88" w:rsidRPr="00DD6897" w:rsidRDefault="00953B88" w:rsidP="00953B88">
            <w:pPr>
              <w:spacing w:after="0" w:line="240" w:lineRule="auto"/>
              <w:jc w:val="center"/>
              <w:rPr>
                <w:rFonts w:eastAsia="Times New Roman" w:cs="Times New Roman"/>
                <w:b/>
                <w:sz w:val="20"/>
                <w:szCs w:val="20"/>
                <w:lang w:val="ru-RU"/>
              </w:rPr>
            </w:pPr>
            <w:r w:rsidRPr="00DD6897">
              <w:rPr>
                <w:rFonts w:eastAsia="Times New Roman" w:cs="Times New Roman"/>
                <w:b/>
                <w:sz w:val="20"/>
                <w:szCs w:val="20"/>
                <w:lang w:val="ru-RU"/>
              </w:rPr>
              <w:lastRenderedPageBreak/>
              <w:t>ОБРАЗАЦ ОПШТИ ПОДАЦИ О СВАКОМ ПОНУЂАЧУ ИЗ ГРУПЕ ПОНУЂАЧА</w:t>
            </w:r>
          </w:p>
        </w:tc>
      </w:tr>
    </w:tbl>
    <w:p w:rsidR="00EE6D47" w:rsidRPr="00DD6897" w:rsidRDefault="00953B88" w:rsidP="00A83517">
      <w:pPr>
        <w:spacing w:after="0" w:line="240" w:lineRule="auto"/>
        <w:ind w:firstLine="720"/>
        <w:jc w:val="center"/>
        <w:rPr>
          <w:b/>
          <w:sz w:val="20"/>
          <w:szCs w:val="20"/>
          <w:lang w:val="sr-Cyrl-RS"/>
        </w:rPr>
      </w:pPr>
      <w:r w:rsidRPr="00DD6897">
        <w:rPr>
          <w:rFonts w:eastAsia="Times New Roman" w:cs="Verdana"/>
          <w:b/>
          <w:sz w:val="20"/>
          <w:szCs w:val="20"/>
          <w:lang w:val="ru-RU"/>
        </w:rPr>
        <w:t xml:space="preserve">У вези са </w:t>
      </w:r>
      <w:r w:rsidRPr="00DD6897">
        <w:rPr>
          <w:rFonts w:eastAsia="Times New Roman" w:cs="Verdana"/>
          <w:b/>
          <w:sz w:val="20"/>
          <w:szCs w:val="20"/>
          <w:lang w:val="sr-Cyrl-CS"/>
        </w:rPr>
        <w:t>П</w:t>
      </w:r>
      <w:r w:rsidRPr="00DD6897">
        <w:rPr>
          <w:rFonts w:eastAsia="Times New Roman" w:cs="Verdana"/>
          <w:b/>
          <w:sz w:val="20"/>
          <w:szCs w:val="20"/>
          <w:lang w:val="ru-RU"/>
        </w:rPr>
        <w:t xml:space="preserve">озивом за подношење понуде </w:t>
      </w:r>
      <w:r w:rsidRPr="00DD6897">
        <w:rPr>
          <w:rFonts w:eastAsia="Times New Roman" w:cs="Times New Roman"/>
          <w:b/>
          <w:sz w:val="20"/>
          <w:szCs w:val="20"/>
          <w:lang w:val="sr-Cyrl-CS"/>
        </w:rPr>
        <w:t xml:space="preserve">ЗА ЈАВНУ НАБАВКУ </w:t>
      </w:r>
      <w:r w:rsidR="00174D12" w:rsidRPr="00DD6897">
        <w:rPr>
          <w:b/>
          <w:sz w:val="20"/>
          <w:szCs w:val="20"/>
          <w:lang w:val="sr-Cyrl-RS"/>
        </w:rPr>
        <w:t>УСЛУГА ОДРЕЂИВАЊА МАСЕНЕ КОНЦЕНТРАЦИЈЕ И САДРЖАЈА СУСПЕНДОВАНИХ ЧЕСТИЦА (</w:t>
      </w:r>
      <w:r w:rsidR="00174D12" w:rsidRPr="00DD6897">
        <w:rPr>
          <w:b/>
          <w:sz w:val="20"/>
          <w:szCs w:val="20"/>
          <w:lang w:val="sr-Latn-RS"/>
        </w:rPr>
        <w:t>PM</w:t>
      </w:r>
      <w:r w:rsidR="00174D12" w:rsidRPr="00DD6897">
        <w:rPr>
          <w:b/>
          <w:sz w:val="20"/>
          <w:szCs w:val="20"/>
          <w:vertAlign w:val="subscript"/>
          <w:lang w:val="sr-Latn-RS"/>
        </w:rPr>
        <w:t>10</w:t>
      </w:r>
      <w:r w:rsidR="00174D12" w:rsidRPr="00DD6897">
        <w:rPr>
          <w:b/>
          <w:sz w:val="20"/>
          <w:szCs w:val="20"/>
          <w:lang w:val="sr-Latn-RS"/>
        </w:rPr>
        <w:t xml:space="preserve">) </w:t>
      </w:r>
      <w:r w:rsidR="00174D12" w:rsidRPr="00DD6897">
        <w:rPr>
          <w:b/>
          <w:sz w:val="20"/>
          <w:szCs w:val="20"/>
          <w:lang w:val="sr-Cyrl-RS"/>
        </w:rPr>
        <w:t>НА АУТОМАТСКИМ СТАНИЦАМА ЗА ПРАЋЕЊЕ КВАЛИТЕТА АМБИЈЕНТАЛНОГ ВАЗДУХА (СОМБОР, КИКИНДА И ЗРЕЊАНИН) У ТРАЈАЊУ ОД ГОДИНУ ДАНА</w:t>
      </w:r>
    </w:p>
    <w:p w:rsidR="00953B88" w:rsidRPr="00DD6897" w:rsidRDefault="00EE6D47" w:rsidP="00A83517">
      <w:pPr>
        <w:spacing w:after="0" w:line="240" w:lineRule="auto"/>
        <w:ind w:firstLine="720"/>
        <w:jc w:val="center"/>
        <w:rPr>
          <w:b/>
          <w:sz w:val="20"/>
          <w:szCs w:val="20"/>
          <w:lang w:val="sr-Cyrl-RS" w:eastAsia="ar-SA"/>
        </w:rPr>
      </w:pPr>
      <w:r w:rsidRPr="00DD6897">
        <w:rPr>
          <w:rFonts w:eastAsia="Times New Roman" w:cs="Times New Roman"/>
          <w:b/>
          <w:sz w:val="20"/>
          <w:szCs w:val="20"/>
          <w:lang w:val="sr-Cyrl-RS" w:eastAsia="ar-SA"/>
        </w:rPr>
        <w:t xml:space="preserve">ЈН </w:t>
      </w:r>
      <w:r w:rsidRPr="00DD6897">
        <w:rPr>
          <w:b/>
          <w:sz w:val="20"/>
          <w:szCs w:val="20"/>
          <w:lang w:val="sr-Cyrl-RS" w:eastAsia="ar-SA"/>
        </w:rPr>
        <w:t xml:space="preserve">ОП </w:t>
      </w:r>
      <w:r w:rsidR="005A0A69" w:rsidRPr="00DD6897">
        <w:rPr>
          <w:b/>
          <w:sz w:val="20"/>
          <w:szCs w:val="20"/>
          <w:lang w:val="sr-Cyrl-RS" w:eastAsia="ar-SA"/>
        </w:rPr>
        <w:t>11</w:t>
      </w:r>
      <w:r w:rsidRPr="00DD6897">
        <w:rPr>
          <w:b/>
          <w:sz w:val="20"/>
          <w:szCs w:val="20"/>
          <w:lang w:val="sr-Cyrl-RS" w:eastAsia="ar-SA"/>
        </w:rPr>
        <w:t>/20</w:t>
      </w:r>
      <w:r w:rsidR="005A0A69" w:rsidRPr="00DD6897">
        <w:rPr>
          <w:b/>
          <w:sz w:val="20"/>
          <w:szCs w:val="20"/>
          <w:lang w:val="sr-Cyrl-RS" w:eastAsia="ar-SA"/>
        </w:rPr>
        <w:t>20</w:t>
      </w:r>
    </w:p>
    <w:p w:rsidR="00953B88" w:rsidRPr="00DD6897" w:rsidRDefault="00953B88" w:rsidP="00953B88">
      <w:pPr>
        <w:autoSpaceDE w:val="0"/>
        <w:autoSpaceDN w:val="0"/>
        <w:adjustRightInd w:val="0"/>
        <w:spacing w:after="0" w:line="240" w:lineRule="auto"/>
        <w:jc w:val="center"/>
        <w:rPr>
          <w:rFonts w:eastAsia="Times New Roman" w:cs="Times New Roman"/>
          <w:b/>
          <w:sz w:val="20"/>
          <w:szCs w:val="20"/>
          <w:lang w:val="ru-RU"/>
        </w:rPr>
      </w:pPr>
      <w:r w:rsidRPr="00DD6897">
        <w:rPr>
          <w:rFonts w:eastAsia="Times New Roman" w:cs="Verdana"/>
          <w:sz w:val="20"/>
          <w:szCs w:val="20"/>
          <w:u w:val="single"/>
          <w:lang w:val="ru-RU"/>
        </w:rPr>
        <w:t>изјављујемо да понуду подносимо као група понуђача/заједничка понуда</w:t>
      </w:r>
      <w:r w:rsidRPr="00DD6897">
        <w:rPr>
          <w:rFonts w:eastAsia="Times New Roman" w:cs="Verdana"/>
          <w:sz w:val="20"/>
          <w:szCs w:val="20"/>
          <w:lang w:val="ru-RU"/>
        </w:rPr>
        <w:t>.</w:t>
      </w:r>
    </w:p>
    <w:p w:rsidR="00953B88" w:rsidRPr="00DD6897" w:rsidRDefault="00953B88" w:rsidP="00953B88">
      <w:pPr>
        <w:spacing w:after="0" w:line="240" w:lineRule="auto"/>
        <w:jc w:val="both"/>
        <w:rPr>
          <w:rFonts w:eastAsia="Times New Roman" w:cs="Times New Roman"/>
          <w:b/>
          <w:sz w:val="20"/>
          <w:szCs w:val="20"/>
          <w:lang w:val="ru-RU"/>
        </w:rPr>
      </w:pPr>
      <w:r w:rsidRPr="00DD6897">
        <w:rPr>
          <w:rFonts w:eastAsia="Times New Roman" w:cs="Times New Roman"/>
          <w:b/>
          <w:sz w:val="20"/>
          <w:szCs w:val="20"/>
          <w:lang w:val="ru-RU"/>
        </w:rPr>
        <w:t>ОПШТИ ПОДАЦИ О ПОНУЂАЧУ ИЗ ГРУПЕ ПОНУЂАЧА:</w:t>
      </w:r>
    </w:p>
    <w:p w:rsidR="00953B88" w:rsidRPr="00DD6897" w:rsidRDefault="00953B88" w:rsidP="00953B88">
      <w:pPr>
        <w:spacing w:after="0" w:line="240" w:lineRule="auto"/>
        <w:jc w:val="both"/>
        <w:rPr>
          <w:rFonts w:eastAsia="Times New Roman" w:cs="Times New Roman"/>
          <w:b/>
          <w:sz w:val="20"/>
          <w:szCs w:val="20"/>
          <w:lang w:val="sr-Cyrl-CS"/>
        </w:rPr>
      </w:pPr>
      <w:r w:rsidRPr="00DD6897">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953B88" w:rsidRPr="00DD6897" w:rsidTr="004462F7">
        <w:trPr>
          <w:tblCellSpacing w:w="20" w:type="dxa"/>
        </w:trPr>
        <w:tc>
          <w:tcPr>
            <w:tcW w:w="4080" w:type="dxa"/>
          </w:tcPr>
          <w:p w:rsidR="00953B88" w:rsidRPr="00DD6897" w:rsidRDefault="00953B88" w:rsidP="00953B88">
            <w:pPr>
              <w:spacing w:after="0" w:line="240" w:lineRule="auto"/>
              <w:rPr>
                <w:rFonts w:eastAsia="Times New Roman" w:cs="Times New Roman"/>
                <w:sz w:val="20"/>
                <w:szCs w:val="20"/>
                <w:lang w:val="ru-RU"/>
              </w:rPr>
            </w:pPr>
            <w:r w:rsidRPr="00DD6897">
              <w:rPr>
                <w:rFonts w:eastAsia="Times New Roman" w:cs="Times New Roman"/>
                <w:sz w:val="20"/>
                <w:szCs w:val="20"/>
                <w:lang w:val="ru-RU"/>
              </w:rPr>
              <w:t>Пословно име:</w:t>
            </w:r>
          </w:p>
          <w:p w:rsidR="00953B88" w:rsidRPr="00DD6897" w:rsidRDefault="00953B88" w:rsidP="00953B88">
            <w:pPr>
              <w:spacing w:after="0" w:line="240" w:lineRule="auto"/>
              <w:rPr>
                <w:rFonts w:eastAsia="Times New Roman" w:cs="Times New Roman"/>
                <w:sz w:val="20"/>
                <w:szCs w:val="20"/>
                <w:lang w:val="ru-RU"/>
              </w:rPr>
            </w:pPr>
          </w:p>
        </w:tc>
        <w:tc>
          <w:tcPr>
            <w:tcW w:w="5520" w:type="dxa"/>
            <w:gridSpan w:val="2"/>
          </w:tcPr>
          <w:p w:rsidR="00953B88" w:rsidRPr="00DD6897" w:rsidRDefault="00953B88" w:rsidP="00953B88">
            <w:pPr>
              <w:spacing w:after="0" w:line="240" w:lineRule="auto"/>
              <w:rPr>
                <w:rFonts w:eastAsia="Times New Roman" w:cs="Times New Roman"/>
                <w:sz w:val="20"/>
                <w:szCs w:val="20"/>
                <w:lang w:val="ru-RU"/>
              </w:rPr>
            </w:pPr>
          </w:p>
        </w:tc>
      </w:tr>
      <w:tr w:rsidR="00953B88" w:rsidRPr="00DD6897" w:rsidTr="004462F7">
        <w:trPr>
          <w:tblCellSpacing w:w="20" w:type="dxa"/>
        </w:trPr>
        <w:tc>
          <w:tcPr>
            <w:tcW w:w="4080" w:type="dxa"/>
            <w:shd w:val="clear" w:color="auto" w:fill="D9D9D9"/>
          </w:tcPr>
          <w:p w:rsidR="00953B88" w:rsidRPr="00DD6897" w:rsidRDefault="00953B88" w:rsidP="00953B88">
            <w:pPr>
              <w:spacing w:after="0" w:line="240" w:lineRule="auto"/>
              <w:rPr>
                <w:rFonts w:eastAsia="Times New Roman" w:cs="Times New Roman"/>
                <w:sz w:val="20"/>
                <w:szCs w:val="20"/>
                <w:lang w:val="sr-Cyrl-CS"/>
              </w:rPr>
            </w:pPr>
            <w:r w:rsidRPr="00DD6897">
              <w:rPr>
                <w:rFonts w:eastAsia="Times New Roman" w:cs="Times New Roman"/>
                <w:sz w:val="20"/>
                <w:szCs w:val="20"/>
                <w:lang w:val="sr-Cyrl-CS"/>
              </w:rPr>
              <w:t>Назив:</w:t>
            </w:r>
          </w:p>
          <w:p w:rsidR="00953B88" w:rsidRPr="00DD6897" w:rsidRDefault="00953B88" w:rsidP="00953B88">
            <w:pPr>
              <w:spacing w:after="0" w:line="240" w:lineRule="auto"/>
              <w:rPr>
                <w:rFonts w:eastAsia="Times New Roman" w:cs="Times New Roman"/>
                <w:sz w:val="20"/>
                <w:szCs w:val="20"/>
                <w:lang w:val="sr-Cyrl-CS"/>
              </w:rPr>
            </w:pPr>
            <w:r w:rsidRPr="00DD6897">
              <w:rPr>
                <w:rFonts w:eastAsia="Times New Roman" w:cs="Times New Roman"/>
                <w:sz w:val="20"/>
                <w:szCs w:val="20"/>
                <w:lang w:val="sr-Cyrl-CS"/>
              </w:rPr>
              <w:t>*попуњава само предузетник</w:t>
            </w:r>
          </w:p>
        </w:tc>
        <w:tc>
          <w:tcPr>
            <w:tcW w:w="5520" w:type="dxa"/>
            <w:gridSpan w:val="2"/>
            <w:shd w:val="clear" w:color="auto" w:fill="D9D9D9"/>
          </w:tcPr>
          <w:p w:rsidR="00953B88" w:rsidRPr="00DD6897" w:rsidRDefault="00953B88" w:rsidP="00953B88">
            <w:pPr>
              <w:spacing w:after="0" w:line="240" w:lineRule="auto"/>
              <w:rPr>
                <w:rFonts w:eastAsia="Times New Roman" w:cs="Times New Roman"/>
                <w:sz w:val="20"/>
                <w:szCs w:val="20"/>
                <w:lang w:val="ru-RU"/>
              </w:rPr>
            </w:pPr>
            <w:r w:rsidRPr="00DD6897">
              <w:rPr>
                <w:rFonts w:eastAsia="Times New Roman" w:cs="Times New Roman"/>
                <w:sz w:val="20"/>
                <w:szCs w:val="20"/>
                <w:lang w:val="ru-RU"/>
              </w:rPr>
              <w:t xml:space="preserve"> </w:t>
            </w:r>
          </w:p>
        </w:tc>
      </w:tr>
      <w:tr w:rsidR="00953B88" w:rsidRPr="00DD6897" w:rsidTr="004462F7">
        <w:trPr>
          <w:tblCellSpacing w:w="20" w:type="dxa"/>
        </w:trPr>
        <w:tc>
          <w:tcPr>
            <w:tcW w:w="4080" w:type="dxa"/>
          </w:tcPr>
          <w:p w:rsidR="00953B88" w:rsidRPr="00DD6897" w:rsidRDefault="00953B88" w:rsidP="00953B88">
            <w:pPr>
              <w:spacing w:after="0" w:line="240" w:lineRule="auto"/>
              <w:rPr>
                <w:rFonts w:eastAsia="Times New Roman" w:cs="Times New Roman"/>
                <w:sz w:val="20"/>
                <w:szCs w:val="20"/>
                <w:lang w:val="sr-Cyrl-CS"/>
              </w:rPr>
            </w:pPr>
            <w:r w:rsidRPr="00DD6897">
              <w:rPr>
                <w:rFonts w:eastAsia="Times New Roman" w:cs="Times New Roman"/>
                <w:sz w:val="20"/>
                <w:szCs w:val="20"/>
                <w:lang w:val="sr-Cyrl-CS"/>
              </w:rPr>
              <w:t>Скраћено пословно име:</w:t>
            </w:r>
          </w:p>
        </w:tc>
        <w:tc>
          <w:tcPr>
            <w:tcW w:w="5520" w:type="dxa"/>
            <w:gridSpan w:val="2"/>
          </w:tcPr>
          <w:p w:rsidR="00953B88" w:rsidRPr="00DD6897" w:rsidRDefault="00953B88" w:rsidP="00953B88">
            <w:pPr>
              <w:spacing w:after="0" w:line="240" w:lineRule="auto"/>
              <w:rPr>
                <w:rFonts w:eastAsia="Times New Roman" w:cs="Times New Roman"/>
                <w:sz w:val="20"/>
                <w:szCs w:val="20"/>
                <w:lang w:val="ru-RU"/>
              </w:rPr>
            </w:pPr>
          </w:p>
        </w:tc>
      </w:tr>
      <w:tr w:rsidR="00953B88" w:rsidRPr="00DD6897" w:rsidTr="004462F7">
        <w:trPr>
          <w:tblCellSpacing w:w="20" w:type="dxa"/>
        </w:trPr>
        <w:tc>
          <w:tcPr>
            <w:tcW w:w="4080" w:type="dxa"/>
          </w:tcPr>
          <w:p w:rsidR="00953B88" w:rsidRPr="00DD6897" w:rsidRDefault="00953B88" w:rsidP="00953B88">
            <w:pPr>
              <w:spacing w:after="0" w:line="240" w:lineRule="auto"/>
              <w:rPr>
                <w:rFonts w:eastAsia="Times New Roman" w:cs="Times New Roman"/>
                <w:sz w:val="20"/>
                <w:szCs w:val="20"/>
                <w:lang w:val="sr-Cyrl-CS"/>
              </w:rPr>
            </w:pPr>
            <w:r w:rsidRPr="00DD6897">
              <w:rPr>
                <w:rFonts w:eastAsia="Times New Roman" w:cs="Times New Roman"/>
                <w:sz w:val="20"/>
                <w:szCs w:val="20"/>
                <w:lang w:val="sr-Cyrl-CS"/>
              </w:rPr>
              <w:t>Правни облик:</w:t>
            </w:r>
          </w:p>
        </w:tc>
        <w:tc>
          <w:tcPr>
            <w:tcW w:w="5520" w:type="dxa"/>
            <w:gridSpan w:val="2"/>
          </w:tcPr>
          <w:p w:rsidR="00953B88" w:rsidRPr="00DD6897" w:rsidRDefault="00953B88" w:rsidP="00953B88">
            <w:pPr>
              <w:spacing w:after="0" w:line="240" w:lineRule="auto"/>
              <w:rPr>
                <w:rFonts w:eastAsia="Times New Roman" w:cs="Times New Roman"/>
                <w:sz w:val="20"/>
                <w:szCs w:val="20"/>
                <w:lang w:val="sr-Cyrl-CS"/>
              </w:rPr>
            </w:pPr>
          </w:p>
        </w:tc>
      </w:tr>
      <w:tr w:rsidR="00953B88" w:rsidRPr="00DD6897" w:rsidTr="004462F7">
        <w:trPr>
          <w:trHeight w:val="571"/>
          <w:tblCellSpacing w:w="20" w:type="dxa"/>
        </w:trPr>
        <w:tc>
          <w:tcPr>
            <w:tcW w:w="4080" w:type="dxa"/>
          </w:tcPr>
          <w:p w:rsidR="00953B88" w:rsidRPr="00DD6897" w:rsidRDefault="00953B88" w:rsidP="00953B88">
            <w:pPr>
              <w:spacing w:after="0" w:line="240" w:lineRule="auto"/>
              <w:rPr>
                <w:rFonts w:eastAsia="Times New Roman" w:cs="Times New Roman"/>
                <w:sz w:val="20"/>
                <w:szCs w:val="20"/>
                <w:lang w:val="sr-Cyrl-CS"/>
              </w:rPr>
            </w:pPr>
            <w:r w:rsidRPr="00DD6897">
              <w:rPr>
                <w:rFonts w:eastAsia="Times New Roman" w:cs="Times New Roman"/>
                <w:sz w:val="20"/>
                <w:szCs w:val="20"/>
                <w:lang w:val="sr-Cyrl-CS"/>
              </w:rPr>
              <w:t>Место и адреса седишта:</w:t>
            </w:r>
          </w:p>
        </w:tc>
        <w:tc>
          <w:tcPr>
            <w:tcW w:w="5520" w:type="dxa"/>
            <w:gridSpan w:val="2"/>
          </w:tcPr>
          <w:p w:rsidR="00953B88" w:rsidRPr="00DD6897" w:rsidRDefault="00953B88" w:rsidP="00953B88">
            <w:pPr>
              <w:spacing w:after="0" w:line="240" w:lineRule="auto"/>
              <w:rPr>
                <w:rFonts w:eastAsia="Times New Roman" w:cs="Times New Roman"/>
                <w:sz w:val="20"/>
                <w:szCs w:val="20"/>
                <w:lang w:val="sr-Cyrl-CS"/>
              </w:rPr>
            </w:pPr>
          </w:p>
        </w:tc>
      </w:tr>
      <w:tr w:rsidR="00953B88" w:rsidRPr="00DD6897" w:rsidTr="004462F7">
        <w:trPr>
          <w:tblCellSpacing w:w="20" w:type="dxa"/>
        </w:trPr>
        <w:tc>
          <w:tcPr>
            <w:tcW w:w="4080" w:type="dxa"/>
          </w:tcPr>
          <w:p w:rsidR="00953B88" w:rsidRPr="00DD6897" w:rsidRDefault="00953B88" w:rsidP="00953B88">
            <w:pPr>
              <w:spacing w:after="0" w:line="240" w:lineRule="auto"/>
              <w:rPr>
                <w:rFonts w:eastAsia="Times New Roman" w:cs="Times New Roman"/>
                <w:sz w:val="20"/>
                <w:szCs w:val="20"/>
                <w:lang w:val="sr-Cyrl-CS"/>
              </w:rPr>
            </w:pPr>
            <w:r w:rsidRPr="00DD6897">
              <w:rPr>
                <w:rFonts w:eastAsia="Times New Roman" w:cs="Times New Roman"/>
                <w:sz w:val="20"/>
                <w:szCs w:val="20"/>
                <w:lang w:val="sr-Cyrl-CS"/>
              </w:rPr>
              <w:t xml:space="preserve">Матични број:  </w:t>
            </w:r>
          </w:p>
        </w:tc>
        <w:tc>
          <w:tcPr>
            <w:tcW w:w="5520" w:type="dxa"/>
            <w:gridSpan w:val="2"/>
          </w:tcPr>
          <w:p w:rsidR="00953B88" w:rsidRPr="00DD6897" w:rsidRDefault="00953B88" w:rsidP="00953B88">
            <w:pPr>
              <w:spacing w:after="0" w:line="240" w:lineRule="auto"/>
              <w:rPr>
                <w:rFonts w:eastAsia="Times New Roman" w:cs="Times New Roman"/>
                <w:sz w:val="20"/>
                <w:szCs w:val="20"/>
                <w:lang w:val="sr-Cyrl-CS"/>
              </w:rPr>
            </w:pPr>
          </w:p>
        </w:tc>
      </w:tr>
      <w:tr w:rsidR="00953B88" w:rsidRPr="00DD6897" w:rsidTr="004462F7">
        <w:trPr>
          <w:tblCellSpacing w:w="20" w:type="dxa"/>
        </w:trPr>
        <w:tc>
          <w:tcPr>
            <w:tcW w:w="4080" w:type="dxa"/>
          </w:tcPr>
          <w:p w:rsidR="00953B88" w:rsidRPr="00DD6897" w:rsidRDefault="00953B88" w:rsidP="00953B88">
            <w:pPr>
              <w:spacing w:after="0" w:line="240" w:lineRule="auto"/>
              <w:rPr>
                <w:rFonts w:eastAsia="Times New Roman" w:cs="Times New Roman"/>
                <w:sz w:val="20"/>
                <w:szCs w:val="20"/>
                <w:lang w:val="sr-Cyrl-CS"/>
              </w:rPr>
            </w:pPr>
            <w:r w:rsidRPr="00DD6897">
              <w:rPr>
                <w:rFonts w:eastAsia="Times New Roman" w:cs="Times New Roman"/>
                <w:sz w:val="20"/>
                <w:szCs w:val="20"/>
                <w:lang w:val="sr-Cyrl-CS"/>
              </w:rPr>
              <w:t xml:space="preserve">ПИБ:  </w:t>
            </w:r>
          </w:p>
        </w:tc>
        <w:tc>
          <w:tcPr>
            <w:tcW w:w="5520" w:type="dxa"/>
            <w:gridSpan w:val="2"/>
          </w:tcPr>
          <w:p w:rsidR="00953B88" w:rsidRPr="00DD6897" w:rsidRDefault="00953B88" w:rsidP="00953B88">
            <w:pPr>
              <w:spacing w:after="0" w:line="240" w:lineRule="auto"/>
              <w:rPr>
                <w:rFonts w:eastAsia="Times New Roman" w:cs="Times New Roman"/>
                <w:sz w:val="20"/>
                <w:szCs w:val="20"/>
                <w:lang w:val="sr-Cyrl-CS"/>
              </w:rPr>
            </w:pPr>
          </w:p>
        </w:tc>
      </w:tr>
      <w:tr w:rsidR="00953B88" w:rsidRPr="00DD6897" w:rsidTr="004462F7">
        <w:trPr>
          <w:cantSplit/>
          <w:trHeight w:val="240"/>
          <w:tblCellSpacing w:w="20" w:type="dxa"/>
        </w:trPr>
        <w:tc>
          <w:tcPr>
            <w:tcW w:w="4080" w:type="dxa"/>
            <w:vMerge w:val="restart"/>
          </w:tcPr>
          <w:p w:rsidR="00953B88" w:rsidRPr="00DD6897" w:rsidRDefault="00953B88" w:rsidP="00953B88">
            <w:pPr>
              <w:spacing w:after="0" w:line="240" w:lineRule="auto"/>
              <w:rPr>
                <w:rFonts w:eastAsia="Times New Roman" w:cs="Times New Roman"/>
                <w:sz w:val="20"/>
                <w:szCs w:val="20"/>
                <w:lang w:val="ru-RU"/>
              </w:rPr>
            </w:pPr>
            <w:r w:rsidRPr="00DD6897">
              <w:rPr>
                <w:rFonts w:eastAsia="Times New Roman" w:cs="Times New Roman"/>
                <w:sz w:val="20"/>
                <w:szCs w:val="20"/>
                <w:lang w:val="ru-RU"/>
              </w:rPr>
              <w:t>Назив банке и</w:t>
            </w:r>
          </w:p>
          <w:p w:rsidR="00953B88" w:rsidRPr="00DD6897" w:rsidRDefault="00953B88" w:rsidP="00953B88">
            <w:pPr>
              <w:spacing w:after="0" w:line="240" w:lineRule="auto"/>
              <w:rPr>
                <w:rFonts w:eastAsia="Times New Roman" w:cs="Times New Roman"/>
                <w:sz w:val="20"/>
                <w:szCs w:val="20"/>
                <w:lang w:val="ru-RU"/>
              </w:rPr>
            </w:pPr>
            <w:r w:rsidRPr="00DD6897">
              <w:rPr>
                <w:rFonts w:eastAsia="Times New Roman" w:cs="Times New Roman"/>
                <w:sz w:val="20"/>
                <w:szCs w:val="20"/>
                <w:lang w:val="ru-RU"/>
              </w:rPr>
              <w:t xml:space="preserve">број рачуна: </w:t>
            </w:r>
          </w:p>
        </w:tc>
        <w:tc>
          <w:tcPr>
            <w:tcW w:w="5520" w:type="dxa"/>
            <w:gridSpan w:val="2"/>
          </w:tcPr>
          <w:p w:rsidR="00953B88" w:rsidRPr="00DD6897" w:rsidRDefault="00953B88" w:rsidP="00953B88">
            <w:pPr>
              <w:spacing w:after="0" w:line="240" w:lineRule="auto"/>
              <w:rPr>
                <w:rFonts w:eastAsia="Times New Roman" w:cs="Times New Roman"/>
                <w:sz w:val="20"/>
                <w:szCs w:val="20"/>
                <w:lang w:val="ru-RU"/>
              </w:rPr>
            </w:pPr>
          </w:p>
        </w:tc>
      </w:tr>
      <w:tr w:rsidR="00953B88" w:rsidRPr="00DD6897" w:rsidTr="004462F7">
        <w:trPr>
          <w:cantSplit/>
          <w:trHeight w:val="240"/>
          <w:tblCellSpacing w:w="20" w:type="dxa"/>
        </w:trPr>
        <w:tc>
          <w:tcPr>
            <w:tcW w:w="4080" w:type="dxa"/>
            <w:vMerge/>
          </w:tcPr>
          <w:p w:rsidR="00953B88" w:rsidRPr="00DD6897" w:rsidRDefault="00953B88" w:rsidP="00953B88">
            <w:pPr>
              <w:spacing w:after="0" w:line="240" w:lineRule="auto"/>
              <w:rPr>
                <w:rFonts w:eastAsia="Times New Roman" w:cs="Times New Roman"/>
                <w:sz w:val="20"/>
                <w:szCs w:val="20"/>
                <w:lang w:val="ru-RU"/>
              </w:rPr>
            </w:pPr>
          </w:p>
        </w:tc>
        <w:tc>
          <w:tcPr>
            <w:tcW w:w="5520" w:type="dxa"/>
            <w:gridSpan w:val="2"/>
          </w:tcPr>
          <w:p w:rsidR="00953B88" w:rsidRPr="00DD6897" w:rsidRDefault="00953B88" w:rsidP="00953B88">
            <w:pPr>
              <w:spacing w:after="0" w:line="240" w:lineRule="auto"/>
              <w:rPr>
                <w:rFonts w:eastAsia="Times New Roman" w:cs="Times New Roman"/>
                <w:sz w:val="20"/>
                <w:szCs w:val="20"/>
                <w:lang w:val="ru-RU"/>
              </w:rPr>
            </w:pPr>
          </w:p>
        </w:tc>
      </w:tr>
      <w:tr w:rsidR="00953B88" w:rsidRPr="00DD6897" w:rsidTr="004462F7">
        <w:trPr>
          <w:tblCellSpacing w:w="20" w:type="dxa"/>
        </w:trPr>
        <w:tc>
          <w:tcPr>
            <w:tcW w:w="4080" w:type="dxa"/>
          </w:tcPr>
          <w:p w:rsidR="00953B88" w:rsidRPr="00DD6897" w:rsidRDefault="00953B88" w:rsidP="00953B88">
            <w:pPr>
              <w:spacing w:after="0" w:line="240" w:lineRule="auto"/>
              <w:rPr>
                <w:rFonts w:eastAsia="Times New Roman" w:cs="Times New Roman"/>
                <w:sz w:val="20"/>
                <w:szCs w:val="20"/>
                <w:lang w:val="ru-RU"/>
              </w:rPr>
            </w:pPr>
            <w:r w:rsidRPr="00DD6897">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953B88" w:rsidRPr="00DD6897" w:rsidRDefault="00953B88" w:rsidP="00953B88">
            <w:pPr>
              <w:spacing w:after="0" w:line="240" w:lineRule="auto"/>
              <w:rPr>
                <w:rFonts w:eastAsia="Times New Roman" w:cs="Times New Roman"/>
                <w:sz w:val="20"/>
                <w:szCs w:val="20"/>
                <w:lang w:val="ru-RU"/>
              </w:rPr>
            </w:pPr>
          </w:p>
        </w:tc>
      </w:tr>
      <w:tr w:rsidR="00953B88" w:rsidRPr="00DD6897" w:rsidTr="004462F7">
        <w:trPr>
          <w:tblCellSpacing w:w="20" w:type="dxa"/>
        </w:trPr>
        <w:tc>
          <w:tcPr>
            <w:tcW w:w="4080" w:type="dxa"/>
          </w:tcPr>
          <w:p w:rsidR="00953B88" w:rsidRPr="00DD6897" w:rsidRDefault="00953B88" w:rsidP="00953B88">
            <w:pPr>
              <w:spacing w:after="0" w:line="240" w:lineRule="auto"/>
              <w:rPr>
                <w:rFonts w:eastAsia="Times New Roman" w:cs="Times New Roman"/>
                <w:sz w:val="20"/>
                <w:szCs w:val="20"/>
                <w:lang w:val="sr-Cyrl-CS"/>
              </w:rPr>
            </w:pPr>
            <w:r w:rsidRPr="00DD6897">
              <w:rPr>
                <w:rFonts w:eastAsia="Times New Roman" w:cs="Times New Roman"/>
                <w:sz w:val="20"/>
                <w:szCs w:val="20"/>
                <w:lang w:val="sr-Cyrl-CS"/>
              </w:rPr>
              <w:t xml:space="preserve">Телефон:  </w:t>
            </w:r>
          </w:p>
        </w:tc>
        <w:tc>
          <w:tcPr>
            <w:tcW w:w="5520" w:type="dxa"/>
            <w:gridSpan w:val="2"/>
          </w:tcPr>
          <w:p w:rsidR="00953B88" w:rsidRPr="00DD6897" w:rsidRDefault="00953B88" w:rsidP="00953B88">
            <w:pPr>
              <w:spacing w:after="0" w:line="240" w:lineRule="auto"/>
              <w:rPr>
                <w:rFonts w:eastAsia="Times New Roman" w:cs="Times New Roman"/>
                <w:sz w:val="20"/>
                <w:szCs w:val="20"/>
                <w:lang w:val="ru-RU"/>
              </w:rPr>
            </w:pPr>
          </w:p>
        </w:tc>
      </w:tr>
      <w:tr w:rsidR="00953B88" w:rsidRPr="00DD6897" w:rsidTr="004462F7">
        <w:trPr>
          <w:tblCellSpacing w:w="20" w:type="dxa"/>
        </w:trPr>
        <w:tc>
          <w:tcPr>
            <w:tcW w:w="4080" w:type="dxa"/>
          </w:tcPr>
          <w:p w:rsidR="00953B88" w:rsidRPr="00DD6897" w:rsidRDefault="00953B88" w:rsidP="00953B88">
            <w:pPr>
              <w:spacing w:after="0" w:line="240" w:lineRule="auto"/>
              <w:rPr>
                <w:rFonts w:eastAsia="Times New Roman" w:cs="Times New Roman"/>
                <w:sz w:val="20"/>
                <w:szCs w:val="20"/>
                <w:lang w:val="sr-Cyrl-CS"/>
              </w:rPr>
            </w:pPr>
            <w:r w:rsidRPr="00DD6897">
              <w:rPr>
                <w:rFonts w:eastAsia="Times New Roman" w:cs="Times New Roman"/>
                <w:sz w:val="20"/>
                <w:szCs w:val="20"/>
                <w:lang w:val="sr-Cyrl-CS"/>
              </w:rPr>
              <w:t xml:space="preserve">Е – mail адреса:  </w:t>
            </w:r>
          </w:p>
        </w:tc>
        <w:tc>
          <w:tcPr>
            <w:tcW w:w="5520" w:type="dxa"/>
            <w:gridSpan w:val="2"/>
          </w:tcPr>
          <w:p w:rsidR="00953B88" w:rsidRPr="00DD6897" w:rsidRDefault="00953B88" w:rsidP="00953B88">
            <w:pPr>
              <w:spacing w:after="0" w:line="240" w:lineRule="auto"/>
              <w:rPr>
                <w:rFonts w:eastAsia="Times New Roman" w:cs="Times New Roman"/>
                <w:sz w:val="20"/>
                <w:szCs w:val="20"/>
                <w:lang w:val="ru-RU"/>
              </w:rPr>
            </w:pPr>
          </w:p>
        </w:tc>
      </w:tr>
      <w:tr w:rsidR="00953B88" w:rsidRPr="00DD6897" w:rsidTr="004462F7">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953B88" w:rsidRPr="00DD6897" w:rsidRDefault="00953B88" w:rsidP="00953B88">
            <w:pPr>
              <w:spacing w:after="0" w:line="240" w:lineRule="auto"/>
              <w:rPr>
                <w:rFonts w:eastAsia="Times New Roman" w:cs="Times New Roman"/>
                <w:sz w:val="20"/>
                <w:szCs w:val="20"/>
                <w:lang w:val="sr-Cyrl-CS"/>
              </w:rPr>
            </w:pPr>
            <w:r w:rsidRPr="00DD6897">
              <w:rPr>
                <w:rFonts w:eastAsia="Times New Roman" w:cs="Times New Roman"/>
                <w:sz w:val="20"/>
                <w:szCs w:val="20"/>
                <w:lang w:val="sr-Cyrl-CS"/>
              </w:rPr>
              <w:t xml:space="preserve">Интернет страница на којој су докази из чл.77.ЗЈН јавно досупни </w:t>
            </w:r>
          </w:p>
          <w:p w:rsidR="00953B88" w:rsidRPr="00DD6897" w:rsidRDefault="00953B88" w:rsidP="00953B88">
            <w:pPr>
              <w:spacing w:after="0" w:line="240" w:lineRule="auto"/>
              <w:rPr>
                <w:rFonts w:eastAsia="Times New Roman" w:cs="Times New Roman"/>
                <w:sz w:val="20"/>
                <w:szCs w:val="20"/>
                <w:lang w:val="sr-Cyrl-CS"/>
              </w:rPr>
            </w:pPr>
            <w:r w:rsidRPr="00DD6897">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953B88" w:rsidRPr="00DD6897" w:rsidRDefault="00953B88" w:rsidP="00953B88">
            <w:pPr>
              <w:spacing w:after="0" w:line="240" w:lineRule="auto"/>
              <w:rPr>
                <w:rFonts w:eastAsia="Times New Roman" w:cs="Times New Roman"/>
                <w:sz w:val="20"/>
                <w:szCs w:val="20"/>
                <w:lang w:val="ru-RU"/>
              </w:rPr>
            </w:pPr>
            <w:r w:rsidRPr="00DD6897">
              <w:rPr>
                <w:rFonts w:eastAsia="Times New Roman" w:cs="Times New Roman"/>
                <w:sz w:val="20"/>
                <w:szCs w:val="20"/>
                <w:lang w:val="ru-RU"/>
              </w:rPr>
              <w:t xml:space="preserve"> </w:t>
            </w:r>
          </w:p>
          <w:p w:rsidR="00953B88" w:rsidRPr="00DD6897" w:rsidRDefault="00953B88" w:rsidP="00953B88">
            <w:pPr>
              <w:spacing w:after="0" w:line="240" w:lineRule="auto"/>
              <w:rPr>
                <w:rFonts w:eastAsia="Times New Roman" w:cs="Times New Roman"/>
                <w:sz w:val="20"/>
                <w:szCs w:val="20"/>
                <w:lang w:val="ru-RU"/>
              </w:rPr>
            </w:pPr>
          </w:p>
        </w:tc>
      </w:tr>
      <w:tr w:rsidR="00953B88" w:rsidRPr="00DD6897" w:rsidTr="004462F7">
        <w:trPr>
          <w:tblCellSpacing w:w="20" w:type="dxa"/>
        </w:trPr>
        <w:tc>
          <w:tcPr>
            <w:tcW w:w="4080" w:type="dxa"/>
            <w:shd w:val="clear" w:color="auto" w:fill="auto"/>
          </w:tcPr>
          <w:p w:rsidR="00953B88" w:rsidRPr="00DD6897" w:rsidRDefault="00953B88" w:rsidP="00953B88">
            <w:pPr>
              <w:spacing w:after="0" w:line="240" w:lineRule="auto"/>
              <w:jc w:val="both"/>
              <w:rPr>
                <w:rFonts w:eastAsia="Times New Roman" w:cs="Times New Roman"/>
                <w:bCs/>
                <w:sz w:val="20"/>
                <w:szCs w:val="20"/>
                <w:lang w:val="ru-RU"/>
              </w:rPr>
            </w:pPr>
            <w:r w:rsidRPr="00DD6897">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953B88" w:rsidRPr="00DD6897" w:rsidRDefault="00953B88" w:rsidP="00953B88">
            <w:pPr>
              <w:spacing w:after="0" w:line="240" w:lineRule="auto"/>
              <w:jc w:val="center"/>
              <w:rPr>
                <w:rFonts w:eastAsia="Times New Roman" w:cs="Times New Roman"/>
                <w:sz w:val="20"/>
                <w:szCs w:val="20"/>
                <w:lang w:val="ru-RU"/>
              </w:rPr>
            </w:pPr>
            <w:r w:rsidRPr="00DD6897">
              <w:rPr>
                <w:rFonts w:eastAsia="Times New Roman" w:cs="Times New Roman"/>
                <w:sz w:val="20"/>
                <w:szCs w:val="20"/>
                <w:lang w:val="ru-RU"/>
              </w:rPr>
              <w:t>да</w:t>
            </w:r>
          </w:p>
        </w:tc>
        <w:tc>
          <w:tcPr>
            <w:tcW w:w="2972" w:type="dxa"/>
            <w:shd w:val="clear" w:color="auto" w:fill="auto"/>
          </w:tcPr>
          <w:p w:rsidR="00953B88" w:rsidRPr="00DD6897" w:rsidRDefault="00953B88" w:rsidP="00953B88">
            <w:pPr>
              <w:spacing w:after="0" w:line="240" w:lineRule="auto"/>
              <w:jc w:val="center"/>
              <w:rPr>
                <w:rFonts w:eastAsia="Times New Roman" w:cs="Times New Roman"/>
                <w:sz w:val="20"/>
                <w:szCs w:val="20"/>
                <w:lang w:val="ru-RU"/>
              </w:rPr>
            </w:pPr>
            <w:r w:rsidRPr="00DD6897">
              <w:rPr>
                <w:rFonts w:eastAsia="Times New Roman" w:cs="Times New Roman"/>
                <w:sz w:val="20"/>
                <w:szCs w:val="20"/>
                <w:lang w:val="ru-RU"/>
              </w:rPr>
              <w:t>не</w:t>
            </w:r>
          </w:p>
        </w:tc>
      </w:tr>
    </w:tbl>
    <w:p w:rsidR="00953B88" w:rsidRPr="00DD6897" w:rsidRDefault="00953B88" w:rsidP="00953B88">
      <w:pPr>
        <w:spacing w:after="0" w:line="240" w:lineRule="auto"/>
        <w:rPr>
          <w:rFonts w:eastAsia="Times New Roman" w:cs="Times New Roman"/>
          <w:sz w:val="20"/>
          <w:szCs w:val="20"/>
          <w:lang w:val="ru-RU"/>
        </w:rPr>
      </w:pPr>
    </w:p>
    <w:p w:rsidR="00953B88" w:rsidRPr="00DD6897" w:rsidRDefault="00953B88" w:rsidP="00953B88">
      <w:pPr>
        <w:spacing w:after="0" w:line="240" w:lineRule="auto"/>
        <w:rPr>
          <w:rFonts w:eastAsia="Times New Roman" w:cs="Times New Roman"/>
          <w:b/>
          <w:sz w:val="20"/>
          <w:szCs w:val="20"/>
          <w:lang w:val="ru-RU"/>
        </w:rPr>
      </w:pPr>
      <w:r w:rsidRPr="00DD6897">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953B88" w:rsidRPr="00DD6897" w:rsidTr="004462F7">
        <w:trPr>
          <w:tblCellSpacing w:w="20" w:type="dxa"/>
        </w:trPr>
        <w:tc>
          <w:tcPr>
            <w:tcW w:w="3842" w:type="dxa"/>
          </w:tcPr>
          <w:p w:rsidR="00953B88" w:rsidRPr="00DD6897" w:rsidRDefault="00953B88" w:rsidP="00953B88">
            <w:pPr>
              <w:spacing w:after="0" w:line="240" w:lineRule="auto"/>
              <w:rPr>
                <w:rFonts w:eastAsia="Times New Roman" w:cs="Times New Roman"/>
                <w:sz w:val="20"/>
                <w:szCs w:val="20"/>
                <w:lang w:val="ru-RU"/>
              </w:rPr>
            </w:pPr>
            <w:r w:rsidRPr="00DD6897">
              <w:rPr>
                <w:rFonts w:eastAsia="Times New Roman" w:cs="Times New Roman"/>
                <w:sz w:val="20"/>
                <w:szCs w:val="20"/>
                <w:lang w:val="ru-RU"/>
              </w:rPr>
              <w:t>Пословно име:</w:t>
            </w:r>
          </w:p>
          <w:p w:rsidR="00953B88" w:rsidRPr="00DD6897" w:rsidRDefault="00953B88" w:rsidP="00953B88">
            <w:pPr>
              <w:spacing w:after="0" w:line="240" w:lineRule="auto"/>
              <w:rPr>
                <w:rFonts w:eastAsia="Times New Roman" w:cs="Times New Roman"/>
                <w:sz w:val="20"/>
                <w:szCs w:val="20"/>
                <w:lang w:val="ru-RU"/>
              </w:rPr>
            </w:pPr>
          </w:p>
        </w:tc>
        <w:tc>
          <w:tcPr>
            <w:tcW w:w="5758" w:type="dxa"/>
            <w:gridSpan w:val="2"/>
          </w:tcPr>
          <w:p w:rsidR="00953B88" w:rsidRPr="00DD6897" w:rsidRDefault="00953B88" w:rsidP="00953B88">
            <w:pPr>
              <w:spacing w:after="0" w:line="240" w:lineRule="auto"/>
              <w:rPr>
                <w:rFonts w:eastAsia="Times New Roman" w:cs="Times New Roman"/>
                <w:sz w:val="20"/>
                <w:szCs w:val="20"/>
                <w:lang w:val="ru-RU"/>
              </w:rPr>
            </w:pPr>
          </w:p>
        </w:tc>
      </w:tr>
      <w:tr w:rsidR="00953B88" w:rsidRPr="00DD6897" w:rsidTr="004462F7">
        <w:trPr>
          <w:tblCellSpacing w:w="20" w:type="dxa"/>
        </w:trPr>
        <w:tc>
          <w:tcPr>
            <w:tcW w:w="3842" w:type="dxa"/>
            <w:shd w:val="clear" w:color="auto" w:fill="D9D9D9"/>
          </w:tcPr>
          <w:p w:rsidR="00953B88" w:rsidRPr="00DD6897" w:rsidRDefault="00953B88" w:rsidP="00953B88">
            <w:pPr>
              <w:spacing w:after="0" w:line="240" w:lineRule="auto"/>
              <w:rPr>
                <w:rFonts w:eastAsia="Times New Roman" w:cs="Times New Roman"/>
                <w:sz w:val="20"/>
                <w:szCs w:val="20"/>
                <w:lang w:val="sr-Cyrl-CS"/>
              </w:rPr>
            </w:pPr>
            <w:r w:rsidRPr="00DD6897">
              <w:rPr>
                <w:rFonts w:eastAsia="Times New Roman" w:cs="Times New Roman"/>
                <w:sz w:val="20"/>
                <w:szCs w:val="20"/>
                <w:lang w:val="sr-Cyrl-CS"/>
              </w:rPr>
              <w:t>Назив:</w:t>
            </w:r>
          </w:p>
          <w:p w:rsidR="00953B88" w:rsidRPr="00DD6897" w:rsidRDefault="00953B88" w:rsidP="00953B88">
            <w:pPr>
              <w:spacing w:after="0" w:line="240" w:lineRule="auto"/>
              <w:rPr>
                <w:rFonts w:eastAsia="Times New Roman" w:cs="Times New Roman"/>
                <w:sz w:val="20"/>
                <w:szCs w:val="20"/>
                <w:lang w:val="sr-Cyrl-CS"/>
              </w:rPr>
            </w:pPr>
            <w:r w:rsidRPr="00DD6897">
              <w:rPr>
                <w:rFonts w:eastAsia="Times New Roman" w:cs="Times New Roman"/>
                <w:sz w:val="20"/>
                <w:szCs w:val="20"/>
                <w:lang w:val="sr-Cyrl-CS"/>
              </w:rPr>
              <w:t>*попуњава само предузетник</w:t>
            </w:r>
          </w:p>
        </w:tc>
        <w:tc>
          <w:tcPr>
            <w:tcW w:w="5758" w:type="dxa"/>
            <w:gridSpan w:val="2"/>
            <w:shd w:val="clear" w:color="auto" w:fill="D9D9D9"/>
          </w:tcPr>
          <w:p w:rsidR="00953B88" w:rsidRPr="00DD6897" w:rsidRDefault="00953B88" w:rsidP="00953B88">
            <w:pPr>
              <w:spacing w:after="0" w:line="240" w:lineRule="auto"/>
              <w:rPr>
                <w:rFonts w:eastAsia="Times New Roman" w:cs="Times New Roman"/>
                <w:sz w:val="20"/>
                <w:szCs w:val="20"/>
                <w:lang w:val="ru-RU"/>
              </w:rPr>
            </w:pPr>
            <w:r w:rsidRPr="00DD6897">
              <w:rPr>
                <w:rFonts w:eastAsia="Times New Roman" w:cs="Times New Roman"/>
                <w:sz w:val="20"/>
                <w:szCs w:val="20"/>
                <w:lang w:val="ru-RU"/>
              </w:rPr>
              <w:t xml:space="preserve"> </w:t>
            </w:r>
          </w:p>
        </w:tc>
      </w:tr>
      <w:tr w:rsidR="00953B88" w:rsidRPr="00DD6897" w:rsidTr="004462F7">
        <w:trPr>
          <w:tblCellSpacing w:w="20" w:type="dxa"/>
        </w:trPr>
        <w:tc>
          <w:tcPr>
            <w:tcW w:w="3842" w:type="dxa"/>
          </w:tcPr>
          <w:p w:rsidR="00953B88" w:rsidRPr="00DD6897" w:rsidRDefault="00953B88" w:rsidP="00953B88">
            <w:pPr>
              <w:spacing w:after="0" w:line="240" w:lineRule="auto"/>
              <w:rPr>
                <w:rFonts w:eastAsia="Times New Roman" w:cs="Times New Roman"/>
                <w:sz w:val="20"/>
                <w:szCs w:val="20"/>
                <w:lang w:val="sr-Cyrl-CS"/>
              </w:rPr>
            </w:pPr>
            <w:r w:rsidRPr="00DD6897">
              <w:rPr>
                <w:rFonts w:eastAsia="Times New Roman" w:cs="Times New Roman"/>
                <w:sz w:val="20"/>
                <w:szCs w:val="20"/>
                <w:lang w:val="sr-Cyrl-CS"/>
              </w:rPr>
              <w:t>Скраћено пословно име:</w:t>
            </w:r>
          </w:p>
        </w:tc>
        <w:tc>
          <w:tcPr>
            <w:tcW w:w="5758" w:type="dxa"/>
            <w:gridSpan w:val="2"/>
          </w:tcPr>
          <w:p w:rsidR="00953B88" w:rsidRPr="00DD6897" w:rsidRDefault="00953B88" w:rsidP="00953B88">
            <w:pPr>
              <w:spacing w:after="0" w:line="240" w:lineRule="auto"/>
              <w:rPr>
                <w:rFonts w:eastAsia="Times New Roman" w:cs="Times New Roman"/>
                <w:sz w:val="20"/>
                <w:szCs w:val="20"/>
                <w:lang w:val="ru-RU"/>
              </w:rPr>
            </w:pPr>
          </w:p>
        </w:tc>
      </w:tr>
      <w:tr w:rsidR="00953B88" w:rsidRPr="00DD6897" w:rsidTr="004462F7">
        <w:trPr>
          <w:tblCellSpacing w:w="20" w:type="dxa"/>
        </w:trPr>
        <w:tc>
          <w:tcPr>
            <w:tcW w:w="3842" w:type="dxa"/>
          </w:tcPr>
          <w:p w:rsidR="00953B88" w:rsidRPr="00DD6897" w:rsidRDefault="00953B88" w:rsidP="00953B88">
            <w:pPr>
              <w:spacing w:after="0" w:line="240" w:lineRule="auto"/>
              <w:rPr>
                <w:rFonts w:eastAsia="Times New Roman" w:cs="Times New Roman"/>
                <w:sz w:val="20"/>
                <w:szCs w:val="20"/>
                <w:lang w:val="sr-Cyrl-CS"/>
              </w:rPr>
            </w:pPr>
            <w:r w:rsidRPr="00DD6897">
              <w:rPr>
                <w:rFonts w:eastAsia="Times New Roman" w:cs="Times New Roman"/>
                <w:sz w:val="20"/>
                <w:szCs w:val="20"/>
                <w:lang w:val="sr-Cyrl-CS"/>
              </w:rPr>
              <w:t>Правни облик:</w:t>
            </w:r>
          </w:p>
        </w:tc>
        <w:tc>
          <w:tcPr>
            <w:tcW w:w="5758" w:type="dxa"/>
            <w:gridSpan w:val="2"/>
          </w:tcPr>
          <w:p w:rsidR="00953B88" w:rsidRPr="00DD6897" w:rsidRDefault="00953B88" w:rsidP="00953B88">
            <w:pPr>
              <w:spacing w:after="0" w:line="240" w:lineRule="auto"/>
              <w:rPr>
                <w:rFonts w:eastAsia="Times New Roman" w:cs="Times New Roman"/>
                <w:sz w:val="20"/>
                <w:szCs w:val="20"/>
                <w:lang w:val="sr-Cyrl-CS"/>
              </w:rPr>
            </w:pPr>
          </w:p>
        </w:tc>
      </w:tr>
      <w:tr w:rsidR="00953B88" w:rsidRPr="00DD6897" w:rsidTr="004462F7">
        <w:trPr>
          <w:trHeight w:val="571"/>
          <w:tblCellSpacing w:w="20" w:type="dxa"/>
        </w:trPr>
        <w:tc>
          <w:tcPr>
            <w:tcW w:w="3842" w:type="dxa"/>
          </w:tcPr>
          <w:p w:rsidR="00953B88" w:rsidRPr="00DD6897" w:rsidRDefault="00953B88" w:rsidP="00953B88">
            <w:pPr>
              <w:spacing w:after="0" w:line="240" w:lineRule="auto"/>
              <w:rPr>
                <w:rFonts w:eastAsia="Times New Roman" w:cs="Times New Roman"/>
                <w:sz w:val="20"/>
                <w:szCs w:val="20"/>
                <w:lang w:val="sr-Cyrl-CS"/>
              </w:rPr>
            </w:pPr>
            <w:r w:rsidRPr="00DD6897">
              <w:rPr>
                <w:rFonts w:eastAsia="Times New Roman" w:cs="Times New Roman"/>
                <w:sz w:val="20"/>
                <w:szCs w:val="20"/>
                <w:lang w:val="sr-Cyrl-CS"/>
              </w:rPr>
              <w:t>Место и адреса седишта:</w:t>
            </w:r>
          </w:p>
        </w:tc>
        <w:tc>
          <w:tcPr>
            <w:tcW w:w="5758" w:type="dxa"/>
            <w:gridSpan w:val="2"/>
          </w:tcPr>
          <w:p w:rsidR="00953B88" w:rsidRPr="00DD6897" w:rsidRDefault="00953B88" w:rsidP="00953B88">
            <w:pPr>
              <w:spacing w:after="0" w:line="240" w:lineRule="auto"/>
              <w:rPr>
                <w:rFonts w:eastAsia="Times New Roman" w:cs="Times New Roman"/>
                <w:sz w:val="20"/>
                <w:szCs w:val="20"/>
                <w:lang w:val="sr-Cyrl-CS"/>
              </w:rPr>
            </w:pPr>
          </w:p>
        </w:tc>
      </w:tr>
      <w:tr w:rsidR="00953B88" w:rsidRPr="00DD6897" w:rsidTr="004462F7">
        <w:trPr>
          <w:tblCellSpacing w:w="20" w:type="dxa"/>
        </w:trPr>
        <w:tc>
          <w:tcPr>
            <w:tcW w:w="3842" w:type="dxa"/>
          </w:tcPr>
          <w:p w:rsidR="00953B88" w:rsidRPr="00DD6897" w:rsidRDefault="00953B88" w:rsidP="00953B88">
            <w:pPr>
              <w:spacing w:after="0" w:line="240" w:lineRule="auto"/>
              <w:rPr>
                <w:rFonts w:eastAsia="Times New Roman" w:cs="Times New Roman"/>
                <w:sz w:val="20"/>
                <w:szCs w:val="20"/>
                <w:lang w:val="sr-Cyrl-CS"/>
              </w:rPr>
            </w:pPr>
            <w:r w:rsidRPr="00DD6897">
              <w:rPr>
                <w:rFonts w:eastAsia="Times New Roman" w:cs="Times New Roman"/>
                <w:sz w:val="20"/>
                <w:szCs w:val="20"/>
                <w:lang w:val="sr-Cyrl-CS"/>
              </w:rPr>
              <w:t xml:space="preserve">Матични број:  </w:t>
            </w:r>
          </w:p>
        </w:tc>
        <w:tc>
          <w:tcPr>
            <w:tcW w:w="5758" w:type="dxa"/>
            <w:gridSpan w:val="2"/>
          </w:tcPr>
          <w:p w:rsidR="00953B88" w:rsidRPr="00DD6897" w:rsidRDefault="00953B88" w:rsidP="00953B88">
            <w:pPr>
              <w:spacing w:after="0" w:line="240" w:lineRule="auto"/>
              <w:rPr>
                <w:rFonts w:eastAsia="Times New Roman" w:cs="Times New Roman"/>
                <w:sz w:val="20"/>
                <w:szCs w:val="20"/>
                <w:lang w:val="sr-Cyrl-CS"/>
              </w:rPr>
            </w:pPr>
          </w:p>
        </w:tc>
      </w:tr>
      <w:tr w:rsidR="00953B88" w:rsidRPr="00DD6897" w:rsidTr="004462F7">
        <w:trPr>
          <w:tblCellSpacing w:w="20" w:type="dxa"/>
        </w:trPr>
        <w:tc>
          <w:tcPr>
            <w:tcW w:w="3842" w:type="dxa"/>
          </w:tcPr>
          <w:p w:rsidR="00953B88" w:rsidRPr="00DD6897" w:rsidRDefault="00953B88" w:rsidP="00953B88">
            <w:pPr>
              <w:spacing w:after="0" w:line="240" w:lineRule="auto"/>
              <w:rPr>
                <w:rFonts w:eastAsia="Times New Roman" w:cs="Times New Roman"/>
                <w:sz w:val="20"/>
                <w:szCs w:val="20"/>
                <w:lang w:val="sr-Cyrl-CS"/>
              </w:rPr>
            </w:pPr>
            <w:r w:rsidRPr="00DD6897">
              <w:rPr>
                <w:rFonts w:eastAsia="Times New Roman" w:cs="Times New Roman"/>
                <w:sz w:val="20"/>
                <w:szCs w:val="20"/>
                <w:lang w:val="sr-Cyrl-CS"/>
              </w:rPr>
              <w:t xml:space="preserve">ПИБ:  </w:t>
            </w:r>
          </w:p>
        </w:tc>
        <w:tc>
          <w:tcPr>
            <w:tcW w:w="5758" w:type="dxa"/>
            <w:gridSpan w:val="2"/>
          </w:tcPr>
          <w:p w:rsidR="00953B88" w:rsidRPr="00DD6897" w:rsidRDefault="00953B88" w:rsidP="00953B88">
            <w:pPr>
              <w:spacing w:after="0" w:line="240" w:lineRule="auto"/>
              <w:rPr>
                <w:rFonts w:eastAsia="Times New Roman" w:cs="Times New Roman"/>
                <w:sz w:val="20"/>
                <w:szCs w:val="20"/>
                <w:lang w:val="sr-Cyrl-CS"/>
              </w:rPr>
            </w:pPr>
          </w:p>
        </w:tc>
      </w:tr>
      <w:tr w:rsidR="00953B88" w:rsidRPr="00DD6897" w:rsidTr="004462F7">
        <w:trPr>
          <w:cantSplit/>
          <w:trHeight w:val="240"/>
          <w:tblCellSpacing w:w="20" w:type="dxa"/>
        </w:trPr>
        <w:tc>
          <w:tcPr>
            <w:tcW w:w="3842" w:type="dxa"/>
            <w:vMerge w:val="restart"/>
          </w:tcPr>
          <w:p w:rsidR="00953B88" w:rsidRPr="00DD6897" w:rsidRDefault="00953B88" w:rsidP="00953B88">
            <w:pPr>
              <w:spacing w:after="0" w:line="240" w:lineRule="auto"/>
              <w:rPr>
                <w:rFonts w:eastAsia="Times New Roman" w:cs="Times New Roman"/>
                <w:sz w:val="20"/>
                <w:szCs w:val="20"/>
                <w:lang w:val="ru-RU"/>
              </w:rPr>
            </w:pPr>
            <w:r w:rsidRPr="00DD6897">
              <w:rPr>
                <w:rFonts w:eastAsia="Times New Roman" w:cs="Times New Roman"/>
                <w:sz w:val="20"/>
                <w:szCs w:val="20"/>
                <w:lang w:val="ru-RU"/>
              </w:rPr>
              <w:t>Назив банке и</w:t>
            </w:r>
          </w:p>
          <w:p w:rsidR="00953B88" w:rsidRPr="00DD6897" w:rsidRDefault="00953B88" w:rsidP="00953B88">
            <w:pPr>
              <w:spacing w:after="0" w:line="240" w:lineRule="auto"/>
              <w:rPr>
                <w:rFonts w:eastAsia="Times New Roman" w:cs="Times New Roman"/>
                <w:sz w:val="20"/>
                <w:szCs w:val="20"/>
                <w:lang w:val="ru-RU"/>
              </w:rPr>
            </w:pPr>
            <w:r w:rsidRPr="00DD6897">
              <w:rPr>
                <w:rFonts w:eastAsia="Times New Roman" w:cs="Times New Roman"/>
                <w:sz w:val="20"/>
                <w:szCs w:val="20"/>
                <w:lang w:val="ru-RU"/>
              </w:rPr>
              <w:t xml:space="preserve">број рачуна: </w:t>
            </w:r>
          </w:p>
        </w:tc>
        <w:tc>
          <w:tcPr>
            <w:tcW w:w="5758" w:type="dxa"/>
            <w:gridSpan w:val="2"/>
          </w:tcPr>
          <w:p w:rsidR="00953B88" w:rsidRPr="00DD6897" w:rsidRDefault="00953B88" w:rsidP="00953B88">
            <w:pPr>
              <w:spacing w:after="0" w:line="240" w:lineRule="auto"/>
              <w:rPr>
                <w:rFonts w:eastAsia="Times New Roman" w:cs="Times New Roman"/>
                <w:sz w:val="20"/>
                <w:szCs w:val="20"/>
                <w:lang w:val="ru-RU"/>
              </w:rPr>
            </w:pPr>
          </w:p>
        </w:tc>
      </w:tr>
      <w:tr w:rsidR="00953B88" w:rsidRPr="00DD6897" w:rsidTr="004462F7">
        <w:trPr>
          <w:cantSplit/>
          <w:trHeight w:val="240"/>
          <w:tblCellSpacing w:w="20" w:type="dxa"/>
        </w:trPr>
        <w:tc>
          <w:tcPr>
            <w:tcW w:w="3842" w:type="dxa"/>
            <w:vMerge/>
          </w:tcPr>
          <w:p w:rsidR="00953B88" w:rsidRPr="00DD6897" w:rsidRDefault="00953B88" w:rsidP="00953B88">
            <w:pPr>
              <w:spacing w:after="0" w:line="240" w:lineRule="auto"/>
              <w:rPr>
                <w:rFonts w:eastAsia="Times New Roman" w:cs="Times New Roman"/>
                <w:sz w:val="20"/>
                <w:szCs w:val="20"/>
                <w:lang w:val="ru-RU"/>
              </w:rPr>
            </w:pPr>
          </w:p>
        </w:tc>
        <w:tc>
          <w:tcPr>
            <w:tcW w:w="5758" w:type="dxa"/>
            <w:gridSpan w:val="2"/>
          </w:tcPr>
          <w:p w:rsidR="00953B88" w:rsidRPr="00DD6897" w:rsidRDefault="00953B88" w:rsidP="00953B88">
            <w:pPr>
              <w:spacing w:after="0" w:line="240" w:lineRule="auto"/>
              <w:rPr>
                <w:rFonts w:eastAsia="Times New Roman" w:cs="Times New Roman"/>
                <w:sz w:val="20"/>
                <w:szCs w:val="20"/>
                <w:lang w:val="ru-RU"/>
              </w:rPr>
            </w:pPr>
          </w:p>
        </w:tc>
      </w:tr>
      <w:tr w:rsidR="00953B88" w:rsidRPr="00DD6897" w:rsidTr="004462F7">
        <w:trPr>
          <w:tblCellSpacing w:w="20" w:type="dxa"/>
        </w:trPr>
        <w:tc>
          <w:tcPr>
            <w:tcW w:w="3842" w:type="dxa"/>
          </w:tcPr>
          <w:p w:rsidR="00953B88" w:rsidRPr="00DD6897" w:rsidRDefault="00953B88" w:rsidP="00953B88">
            <w:pPr>
              <w:spacing w:after="0" w:line="240" w:lineRule="auto"/>
              <w:rPr>
                <w:rFonts w:eastAsia="Times New Roman" w:cs="Times New Roman"/>
                <w:sz w:val="20"/>
                <w:szCs w:val="20"/>
                <w:lang w:val="ru-RU"/>
              </w:rPr>
            </w:pPr>
            <w:r w:rsidRPr="00DD6897">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953B88" w:rsidRPr="00DD6897" w:rsidRDefault="00953B88" w:rsidP="00953B88">
            <w:pPr>
              <w:spacing w:after="0" w:line="240" w:lineRule="auto"/>
              <w:rPr>
                <w:rFonts w:eastAsia="Times New Roman" w:cs="Times New Roman"/>
                <w:sz w:val="20"/>
                <w:szCs w:val="20"/>
                <w:lang w:val="ru-RU"/>
              </w:rPr>
            </w:pPr>
          </w:p>
        </w:tc>
      </w:tr>
      <w:tr w:rsidR="00953B88" w:rsidRPr="00DD6897" w:rsidTr="004462F7">
        <w:trPr>
          <w:tblCellSpacing w:w="20" w:type="dxa"/>
        </w:trPr>
        <w:tc>
          <w:tcPr>
            <w:tcW w:w="3842" w:type="dxa"/>
          </w:tcPr>
          <w:p w:rsidR="00953B88" w:rsidRPr="00DD6897" w:rsidRDefault="00953B88" w:rsidP="00953B88">
            <w:pPr>
              <w:spacing w:after="0" w:line="240" w:lineRule="auto"/>
              <w:rPr>
                <w:rFonts w:eastAsia="Times New Roman" w:cs="Times New Roman"/>
                <w:sz w:val="20"/>
                <w:szCs w:val="20"/>
                <w:lang w:val="sr-Cyrl-CS"/>
              </w:rPr>
            </w:pPr>
            <w:r w:rsidRPr="00DD6897">
              <w:rPr>
                <w:rFonts w:eastAsia="Times New Roman" w:cs="Times New Roman"/>
                <w:sz w:val="20"/>
                <w:szCs w:val="20"/>
                <w:lang w:val="sr-Cyrl-CS"/>
              </w:rPr>
              <w:t xml:space="preserve">Телефон:  </w:t>
            </w:r>
          </w:p>
        </w:tc>
        <w:tc>
          <w:tcPr>
            <w:tcW w:w="5758" w:type="dxa"/>
            <w:gridSpan w:val="2"/>
          </w:tcPr>
          <w:p w:rsidR="00953B88" w:rsidRPr="00DD6897" w:rsidRDefault="00953B88" w:rsidP="00953B88">
            <w:pPr>
              <w:spacing w:after="0" w:line="240" w:lineRule="auto"/>
              <w:rPr>
                <w:rFonts w:eastAsia="Times New Roman" w:cs="Times New Roman"/>
                <w:sz w:val="20"/>
                <w:szCs w:val="20"/>
                <w:lang w:val="ru-RU"/>
              </w:rPr>
            </w:pPr>
          </w:p>
        </w:tc>
      </w:tr>
      <w:tr w:rsidR="00953B88" w:rsidRPr="00DD6897" w:rsidTr="004462F7">
        <w:trPr>
          <w:tblCellSpacing w:w="20" w:type="dxa"/>
        </w:trPr>
        <w:tc>
          <w:tcPr>
            <w:tcW w:w="3842" w:type="dxa"/>
          </w:tcPr>
          <w:p w:rsidR="00953B88" w:rsidRPr="00DD6897" w:rsidRDefault="00953B88" w:rsidP="00953B88">
            <w:pPr>
              <w:spacing w:after="0" w:line="240" w:lineRule="auto"/>
              <w:rPr>
                <w:rFonts w:eastAsia="Times New Roman" w:cs="Times New Roman"/>
                <w:sz w:val="20"/>
                <w:szCs w:val="20"/>
                <w:lang w:val="sr-Cyrl-CS"/>
              </w:rPr>
            </w:pPr>
            <w:r w:rsidRPr="00DD6897">
              <w:rPr>
                <w:rFonts w:eastAsia="Times New Roman" w:cs="Times New Roman"/>
                <w:sz w:val="20"/>
                <w:szCs w:val="20"/>
                <w:lang w:val="sr-Cyrl-CS"/>
              </w:rPr>
              <w:t xml:space="preserve">Е – mail адреса:  </w:t>
            </w:r>
          </w:p>
        </w:tc>
        <w:tc>
          <w:tcPr>
            <w:tcW w:w="5758" w:type="dxa"/>
            <w:gridSpan w:val="2"/>
          </w:tcPr>
          <w:p w:rsidR="00953B88" w:rsidRPr="00DD6897" w:rsidRDefault="00953B88" w:rsidP="00953B88">
            <w:pPr>
              <w:spacing w:after="0" w:line="240" w:lineRule="auto"/>
              <w:rPr>
                <w:rFonts w:eastAsia="Times New Roman" w:cs="Times New Roman"/>
                <w:sz w:val="20"/>
                <w:szCs w:val="20"/>
                <w:lang w:val="ru-RU"/>
              </w:rPr>
            </w:pPr>
          </w:p>
        </w:tc>
      </w:tr>
      <w:tr w:rsidR="00953B88" w:rsidRPr="00DD6897" w:rsidTr="004462F7">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953B88" w:rsidRPr="00DD6897" w:rsidRDefault="00953B88" w:rsidP="00953B88">
            <w:pPr>
              <w:spacing w:after="0" w:line="240" w:lineRule="auto"/>
              <w:rPr>
                <w:rFonts w:eastAsia="Times New Roman" w:cs="Times New Roman"/>
                <w:sz w:val="20"/>
                <w:szCs w:val="20"/>
                <w:lang w:val="sr-Cyrl-CS"/>
              </w:rPr>
            </w:pPr>
            <w:r w:rsidRPr="00DD6897">
              <w:rPr>
                <w:rFonts w:eastAsia="Times New Roman" w:cs="Times New Roman"/>
                <w:sz w:val="20"/>
                <w:szCs w:val="20"/>
                <w:lang w:val="sr-Cyrl-CS"/>
              </w:rPr>
              <w:lastRenderedPageBreak/>
              <w:t xml:space="preserve">Интернет страница на којој су докази из чл.77.ЗЈН јавно досупни </w:t>
            </w:r>
          </w:p>
          <w:p w:rsidR="00953B88" w:rsidRPr="00DD6897" w:rsidRDefault="00953B88" w:rsidP="00953B88">
            <w:pPr>
              <w:spacing w:after="0" w:line="240" w:lineRule="auto"/>
              <w:rPr>
                <w:rFonts w:eastAsia="Times New Roman" w:cs="Times New Roman"/>
                <w:sz w:val="20"/>
                <w:szCs w:val="20"/>
                <w:lang w:val="sr-Cyrl-CS"/>
              </w:rPr>
            </w:pPr>
            <w:r w:rsidRPr="00DD6897">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953B88" w:rsidRPr="00DD6897" w:rsidRDefault="00953B88" w:rsidP="00953B88">
            <w:pPr>
              <w:spacing w:after="0" w:line="240" w:lineRule="auto"/>
              <w:rPr>
                <w:rFonts w:eastAsia="Times New Roman" w:cs="Times New Roman"/>
                <w:sz w:val="20"/>
                <w:szCs w:val="20"/>
                <w:lang w:val="ru-RU"/>
              </w:rPr>
            </w:pPr>
            <w:r w:rsidRPr="00DD6897">
              <w:rPr>
                <w:rFonts w:eastAsia="Times New Roman" w:cs="Times New Roman"/>
                <w:sz w:val="20"/>
                <w:szCs w:val="20"/>
                <w:lang w:val="ru-RU"/>
              </w:rPr>
              <w:t xml:space="preserve"> </w:t>
            </w:r>
          </w:p>
          <w:p w:rsidR="00953B88" w:rsidRPr="00DD6897" w:rsidRDefault="00953B88" w:rsidP="00953B88">
            <w:pPr>
              <w:spacing w:after="0" w:line="240" w:lineRule="auto"/>
              <w:rPr>
                <w:rFonts w:eastAsia="Times New Roman" w:cs="Times New Roman"/>
                <w:sz w:val="20"/>
                <w:szCs w:val="20"/>
                <w:lang w:val="ru-RU"/>
              </w:rPr>
            </w:pPr>
          </w:p>
        </w:tc>
      </w:tr>
      <w:tr w:rsidR="00953B88" w:rsidRPr="00DD6897" w:rsidTr="004462F7">
        <w:trPr>
          <w:tblCellSpacing w:w="20" w:type="dxa"/>
        </w:trPr>
        <w:tc>
          <w:tcPr>
            <w:tcW w:w="3842" w:type="dxa"/>
            <w:shd w:val="clear" w:color="auto" w:fill="auto"/>
          </w:tcPr>
          <w:p w:rsidR="00953B88" w:rsidRPr="00DD6897" w:rsidRDefault="00953B88" w:rsidP="00953B88">
            <w:pPr>
              <w:spacing w:after="0" w:line="240" w:lineRule="auto"/>
              <w:jc w:val="both"/>
              <w:rPr>
                <w:rFonts w:eastAsia="Times New Roman" w:cs="Times New Roman"/>
                <w:bCs/>
                <w:sz w:val="20"/>
                <w:szCs w:val="20"/>
                <w:lang w:val="ru-RU"/>
              </w:rPr>
            </w:pPr>
            <w:r w:rsidRPr="00DD6897">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953B88" w:rsidRPr="00DD6897" w:rsidRDefault="00953B88" w:rsidP="00953B88">
            <w:pPr>
              <w:spacing w:after="0" w:line="240" w:lineRule="auto"/>
              <w:jc w:val="center"/>
              <w:rPr>
                <w:rFonts w:eastAsia="Times New Roman" w:cs="Times New Roman"/>
                <w:sz w:val="20"/>
                <w:szCs w:val="20"/>
                <w:lang w:val="ru-RU"/>
              </w:rPr>
            </w:pPr>
            <w:r w:rsidRPr="00DD6897">
              <w:rPr>
                <w:rFonts w:eastAsia="Times New Roman" w:cs="Times New Roman"/>
                <w:sz w:val="20"/>
                <w:szCs w:val="20"/>
                <w:lang w:val="ru-RU"/>
              </w:rPr>
              <w:t>да</w:t>
            </w:r>
          </w:p>
        </w:tc>
        <w:tc>
          <w:tcPr>
            <w:tcW w:w="3210" w:type="dxa"/>
            <w:shd w:val="clear" w:color="auto" w:fill="auto"/>
          </w:tcPr>
          <w:p w:rsidR="00953B88" w:rsidRPr="00DD6897" w:rsidRDefault="00953B88" w:rsidP="00953B88">
            <w:pPr>
              <w:spacing w:after="0" w:line="240" w:lineRule="auto"/>
              <w:jc w:val="center"/>
              <w:rPr>
                <w:rFonts w:eastAsia="Times New Roman" w:cs="Times New Roman"/>
                <w:sz w:val="20"/>
                <w:szCs w:val="20"/>
                <w:lang w:val="ru-RU"/>
              </w:rPr>
            </w:pPr>
            <w:r w:rsidRPr="00DD6897">
              <w:rPr>
                <w:rFonts w:eastAsia="Times New Roman" w:cs="Times New Roman"/>
                <w:sz w:val="20"/>
                <w:szCs w:val="20"/>
                <w:lang w:val="ru-RU"/>
              </w:rPr>
              <w:t>не</w:t>
            </w:r>
          </w:p>
        </w:tc>
      </w:tr>
    </w:tbl>
    <w:p w:rsidR="00953B88" w:rsidRPr="00DD6897" w:rsidRDefault="00953B88" w:rsidP="00953B88">
      <w:pPr>
        <w:spacing w:after="0" w:line="240" w:lineRule="auto"/>
        <w:rPr>
          <w:rFonts w:eastAsia="Times New Roman" w:cs="Times New Roman"/>
          <w:sz w:val="20"/>
          <w:szCs w:val="20"/>
          <w:lang w:val="ru-RU"/>
        </w:rPr>
      </w:pPr>
    </w:p>
    <w:p w:rsidR="00953B88" w:rsidRPr="00DD6897" w:rsidRDefault="00953B88" w:rsidP="00953B88">
      <w:pPr>
        <w:spacing w:after="0" w:line="240" w:lineRule="auto"/>
        <w:rPr>
          <w:rFonts w:eastAsia="Times New Roman" w:cs="Times New Roman"/>
          <w:sz w:val="20"/>
          <w:szCs w:val="20"/>
          <w:lang w:val="sr-Cyrl-CS"/>
        </w:rPr>
      </w:pPr>
    </w:p>
    <w:p w:rsidR="00953B88" w:rsidRPr="00DD6897" w:rsidRDefault="00953B88" w:rsidP="00953B88">
      <w:pPr>
        <w:spacing w:after="0" w:line="240" w:lineRule="auto"/>
        <w:rPr>
          <w:rFonts w:eastAsia="Times New Roman" w:cs="Times New Roman"/>
          <w:sz w:val="20"/>
          <w:szCs w:val="20"/>
          <w:lang w:val="sr-Cyrl-CS"/>
        </w:rPr>
      </w:pPr>
    </w:p>
    <w:p w:rsidR="00953B88" w:rsidRPr="00DD6897" w:rsidRDefault="00953B88" w:rsidP="00953B88">
      <w:pPr>
        <w:spacing w:after="0" w:line="240" w:lineRule="auto"/>
        <w:rPr>
          <w:rFonts w:eastAsia="Times New Roman" w:cs="Times New Roman"/>
          <w:sz w:val="20"/>
          <w:szCs w:val="20"/>
          <w:lang w:val="sr-Cyrl-CS"/>
        </w:rPr>
      </w:pPr>
    </w:p>
    <w:p w:rsidR="00953B88" w:rsidRPr="00DD6897" w:rsidRDefault="00953B88" w:rsidP="00953B88">
      <w:pPr>
        <w:spacing w:after="0" w:line="240" w:lineRule="auto"/>
        <w:rPr>
          <w:rFonts w:eastAsia="Times New Roman" w:cs="Times New Roman"/>
          <w:sz w:val="20"/>
          <w:szCs w:val="20"/>
          <w:lang w:val="sr-Cyrl-CS"/>
        </w:rPr>
      </w:pPr>
    </w:p>
    <w:p w:rsidR="00953B88" w:rsidRPr="00DD6897" w:rsidRDefault="00953B88" w:rsidP="00953B88">
      <w:pPr>
        <w:spacing w:after="0" w:line="240" w:lineRule="auto"/>
        <w:rPr>
          <w:rFonts w:eastAsia="Times New Roman" w:cs="Times New Roman"/>
          <w:sz w:val="20"/>
          <w:szCs w:val="20"/>
          <w:lang w:val="sr-Cyrl-CS"/>
        </w:rPr>
      </w:pPr>
    </w:p>
    <w:p w:rsidR="00953B88" w:rsidRPr="00DD6897" w:rsidRDefault="00953B88" w:rsidP="00953B88">
      <w:pPr>
        <w:spacing w:after="0" w:line="240" w:lineRule="auto"/>
        <w:jc w:val="right"/>
        <w:rPr>
          <w:rFonts w:eastAsia="Times New Roman" w:cs="Times New Roman"/>
          <w:sz w:val="20"/>
          <w:szCs w:val="20"/>
          <w:lang w:val="sr-Cyrl-CS"/>
        </w:rPr>
      </w:pPr>
    </w:p>
    <w:p w:rsidR="00953B88" w:rsidRPr="00DD6897" w:rsidRDefault="00953B88" w:rsidP="00953B88">
      <w:pPr>
        <w:spacing w:after="0" w:line="240" w:lineRule="auto"/>
        <w:jc w:val="right"/>
        <w:rPr>
          <w:rFonts w:eastAsia="Times New Roman" w:cs="Times New Roman"/>
          <w:b/>
          <w:bCs/>
          <w:sz w:val="20"/>
          <w:szCs w:val="20"/>
          <w:lang w:val="ru-RU"/>
        </w:rPr>
      </w:pPr>
      <w:r w:rsidRPr="00DD6897">
        <w:rPr>
          <w:rFonts w:eastAsia="Times New Roman" w:cs="Times New Roman"/>
          <w:b/>
          <w:bCs/>
          <w:sz w:val="20"/>
          <w:szCs w:val="20"/>
          <w:lang w:val="ru-RU"/>
        </w:rPr>
        <w:t>ПОНУЂАЧ</w:t>
      </w:r>
    </w:p>
    <w:p w:rsidR="00953B88" w:rsidRPr="00DD6897" w:rsidRDefault="00953B88" w:rsidP="00953B88">
      <w:pPr>
        <w:spacing w:after="0" w:line="240" w:lineRule="auto"/>
        <w:jc w:val="right"/>
        <w:rPr>
          <w:rFonts w:eastAsia="Times New Roman" w:cs="Times New Roman"/>
          <w:bCs/>
          <w:sz w:val="20"/>
          <w:szCs w:val="20"/>
          <w:lang w:val="ru-RU"/>
        </w:rPr>
      </w:pPr>
      <w:r w:rsidRPr="00DD6897">
        <w:rPr>
          <w:rFonts w:eastAsia="Times New Roman" w:cs="Times New Roman"/>
          <w:bCs/>
          <w:sz w:val="20"/>
          <w:szCs w:val="20"/>
          <w:lang w:val="ru-RU"/>
        </w:rPr>
        <w:t>М.П.</w:t>
      </w:r>
      <w:r w:rsidRPr="00DD6897">
        <w:rPr>
          <w:rFonts w:eastAsia="Times New Roman" w:cs="Times New Roman"/>
          <w:bCs/>
          <w:sz w:val="20"/>
          <w:szCs w:val="20"/>
          <w:lang w:val="sr-Latn-RS"/>
        </w:rPr>
        <w:tab/>
      </w:r>
      <w:r w:rsidRPr="00DD6897">
        <w:rPr>
          <w:rFonts w:eastAsia="Times New Roman" w:cs="Times New Roman"/>
          <w:bCs/>
          <w:sz w:val="20"/>
          <w:szCs w:val="20"/>
          <w:lang w:val="sr-Latn-RS"/>
        </w:rPr>
        <w:tab/>
      </w:r>
      <w:r w:rsidRPr="00DD6897">
        <w:rPr>
          <w:rFonts w:eastAsia="Times New Roman" w:cs="Times New Roman"/>
          <w:bCs/>
          <w:sz w:val="20"/>
          <w:szCs w:val="20"/>
          <w:lang w:val="sr-Latn-RS"/>
        </w:rPr>
        <w:tab/>
      </w:r>
      <w:r w:rsidRPr="00DD6897">
        <w:rPr>
          <w:rFonts w:eastAsia="Times New Roman" w:cs="Times New Roman"/>
          <w:bCs/>
          <w:sz w:val="20"/>
          <w:szCs w:val="20"/>
          <w:lang w:val="ru-RU"/>
        </w:rPr>
        <w:t xml:space="preserve"> ____________________________</w:t>
      </w:r>
    </w:p>
    <w:p w:rsidR="00953B88" w:rsidRPr="00DD6897" w:rsidRDefault="00953B88" w:rsidP="00953B88">
      <w:pPr>
        <w:spacing w:after="0" w:line="240" w:lineRule="auto"/>
        <w:jc w:val="right"/>
        <w:rPr>
          <w:rFonts w:eastAsia="Times New Roman" w:cs="Times New Roman"/>
          <w:sz w:val="20"/>
          <w:szCs w:val="20"/>
          <w:lang w:val="ru-RU"/>
        </w:rPr>
      </w:pPr>
      <w:r w:rsidRPr="00DD6897">
        <w:rPr>
          <w:rFonts w:eastAsia="Times New Roman" w:cs="Times New Roman"/>
          <w:bCs/>
          <w:sz w:val="20"/>
          <w:szCs w:val="20"/>
          <w:lang w:val="ru-RU"/>
        </w:rPr>
        <w:t>(потпис овлашћеног лица)</w:t>
      </w:r>
    </w:p>
    <w:p w:rsidR="00953B88" w:rsidRPr="00DD6897" w:rsidRDefault="00953B88" w:rsidP="00953B88">
      <w:pPr>
        <w:spacing w:after="0" w:line="240" w:lineRule="auto"/>
        <w:rPr>
          <w:rFonts w:eastAsia="Times New Roman" w:cs="Times New Roman"/>
          <w:sz w:val="20"/>
          <w:szCs w:val="20"/>
          <w:u w:val="single"/>
          <w:lang w:val="sr-Latn-RS"/>
        </w:rPr>
      </w:pPr>
    </w:p>
    <w:p w:rsidR="00953B88" w:rsidRPr="00DD6897" w:rsidRDefault="00953B88" w:rsidP="00953B88">
      <w:pPr>
        <w:spacing w:after="0" w:line="240" w:lineRule="auto"/>
        <w:rPr>
          <w:rFonts w:eastAsia="Times New Roman" w:cs="Times New Roman"/>
          <w:sz w:val="20"/>
          <w:szCs w:val="20"/>
          <w:u w:val="single"/>
          <w:lang w:val="ru-RU"/>
        </w:rPr>
      </w:pPr>
      <w:r w:rsidRPr="00DD6897">
        <w:rPr>
          <w:rFonts w:eastAsia="Times New Roman" w:cs="Times New Roman"/>
          <w:sz w:val="20"/>
          <w:szCs w:val="20"/>
          <w:u w:val="single"/>
          <w:lang w:val="ru-RU"/>
        </w:rPr>
        <w:t>Напомена:</w:t>
      </w:r>
    </w:p>
    <w:p w:rsidR="00953B88" w:rsidRPr="00DD6897" w:rsidRDefault="00953B88" w:rsidP="00953B88">
      <w:pPr>
        <w:numPr>
          <w:ilvl w:val="0"/>
          <w:numId w:val="2"/>
        </w:numPr>
        <w:spacing w:after="0" w:line="240" w:lineRule="auto"/>
        <w:jc w:val="both"/>
        <w:rPr>
          <w:rFonts w:eastAsia="Times New Roman" w:cs="Times New Roman"/>
          <w:sz w:val="20"/>
          <w:szCs w:val="20"/>
          <w:lang w:val="ru-RU"/>
        </w:rPr>
      </w:pPr>
      <w:r w:rsidRPr="00DD6897">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953B88" w:rsidRPr="00DD6897" w:rsidRDefault="00953B88" w:rsidP="00953B88">
      <w:pPr>
        <w:numPr>
          <w:ilvl w:val="0"/>
          <w:numId w:val="2"/>
        </w:numPr>
        <w:spacing w:after="0" w:line="240" w:lineRule="auto"/>
        <w:jc w:val="both"/>
        <w:rPr>
          <w:rFonts w:eastAsia="Times New Roman" w:cs="Times New Roman"/>
          <w:sz w:val="20"/>
          <w:szCs w:val="20"/>
          <w:lang w:val="ru-RU"/>
        </w:rPr>
      </w:pPr>
      <w:r w:rsidRPr="00DD6897">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953B88" w:rsidRPr="00DD6897" w:rsidRDefault="00953B88" w:rsidP="00953B88">
      <w:pPr>
        <w:numPr>
          <w:ilvl w:val="0"/>
          <w:numId w:val="2"/>
        </w:numPr>
        <w:spacing w:after="0" w:line="240" w:lineRule="auto"/>
        <w:jc w:val="both"/>
        <w:rPr>
          <w:rFonts w:eastAsia="Times New Roman" w:cs="Times New Roman"/>
          <w:sz w:val="20"/>
          <w:szCs w:val="20"/>
          <w:lang w:val="ru-RU"/>
        </w:rPr>
      </w:pPr>
      <w:r w:rsidRPr="00DD6897">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953B88" w:rsidRPr="00DD6897" w:rsidRDefault="00953B88" w:rsidP="00953B88">
      <w:pPr>
        <w:numPr>
          <w:ilvl w:val="0"/>
          <w:numId w:val="2"/>
        </w:numPr>
        <w:spacing w:after="0" w:line="240" w:lineRule="auto"/>
        <w:jc w:val="both"/>
        <w:rPr>
          <w:rFonts w:eastAsia="Times New Roman" w:cs="Times New Roman"/>
          <w:sz w:val="20"/>
          <w:szCs w:val="20"/>
          <w:lang w:val="ru-RU"/>
        </w:rPr>
      </w:pPr>
      <w:r w:rsidRPr="00DD6897">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953B88" w:rsidRPr="00DD6897" w:rsidRDefault="00953B88" w:rsidP="00953B88">
      <w:pPr>
        <w:jc w:val="both"/>
        <w:rPr>
          <w:rFonts w:eastAsia="Times New Roman" w:cs="Times New Roman"/>
          <w:sz w:val="20"/>
          <w:szCs w:val="20"/>
          <w:lang w:val="ru-RU"/>
        </w:rPr>
      </w:pPr>
      <w:r w:rsidRPr="00DD6897">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09"/>
      </w:tblGrid>
      <w:tr w:rsidR="00953B88" w:rsidRPr="00DD6897" w:rsidTr="004462F7">
        <w:trPr>
          <w:tblCellSpacing w:w="20" w:type="dxa"/>
          <w:jc w:val="center"/>
        </w:trPr>
        <w:tc>
          <w:tcPr>
            <w:tcW w:w="9576" w:type="dxa"/>
            <w:shd w:val="clear" w:color="auto" w:fill="D6E3BC" w:themeFill="accent3" w:themeFillTint="66"/>
          </w:tcPr>
          <w:p w:rsidR="00953B88" w:rsidRPr="00DD6897" w:rsidRDefault="00953B88" w:rsidP="00953B88">
            <w:pPr>
              <w:spacing w:after="0" w:line="240" w:lineRule="auto"/>
              <w:jc w:val="center"/>
              <w:rPr>
                <w:rFonts w:eastAsia="Times New Roman" w:cs="Times New Roman"/>
                <w:b/>
                <w:sz w:val="20"/>
                <w:szCs w:val="20"/>
                <w:lang w:val="ru-RU"/>
              </w:rPr>
            </w:pPr>
            <w:r w:rsidRPr="00DD6897">
              <w:rPr>
                <w:rFonts w:eastAsia="Times New Roman" w:cs="Times New Roman"/>
                <w:b/>
                <w:sz w:val="20"/>
                <w:szCs w:val="20"/>
                <w:lang w:val="ru-RU"/>
              </w:rPr>
              <w:lastRenderedPageBreak/>
              <w:t>ОБРАЗАЦ ОПШТИ ПОДАЦИ О ПОДИЗВОЂАЧИМА</w:t>
            </w:r>
          </w:p>
        </w:tc>
      </w:tr>
    </w:tbl>
    <w:p w:rsidR="00EE6D47" w:rsidRPr="00DD6897" w:rsidRDefault="00953B88" w:rsidP="00953B88">
      <w:pPr>
        <w:ind w:firstLine="720"/>
        <w:jc w:val="center"/>
        <w:rPr>
          <w:rFonts w:eastAsia="Times New Roman" w:cs="Times New Roman"/>
          <w:b/>
          <w:sz w:val="20"/>
          <w:szCs w:val="20"/>
          <w:lang w:val="sr-Cyrl-RS" w:eastAsia="ar-SA"/>
        </w:rPr>
      </w:pPr>
      <w:r w:rsidRPr="00DD6897">
        <w:rPr>
          <w:rFonts w:eastAsia="Times New Roman" w:cs="Verdana"/>
          <w:b/>
          <w:sz w:val="20"/>
          <w:szCs w:val="20"/>
          <w:lang w:val="ru-RU"/>
        </w:rPr>
        <w:t xml:space="preserve">У вези са </w:t>
      </w:r>
      <w:r w:rsidRPr="00DD6897">
        <w:rPr>
          <w:rFonts w:eastAsia="Times New Roman" w:cs="Verdana"/>
          <w:b/>
          <w:sz w:val="20"/>
          <w:szCs w:val="20"/>
          <w:lang w:val="sr-Cyrl-CS"/>
        </w:rPr>
        <w:t>П</w:t>
      </w:r>
      <w:r w:rsidRPr="00DD6897">
        <w:rPr>
          <w:rFonts w:eastAsia="Times New Roman" w:cs="Verdana"/>
          <w:b/>
          <w:sz w:val="20"/>
          <w:szCs w:val="20"/>
          <w:lang w:val="ru-RU"/>
        </w:rPr>
        <w:t xml:space="preserve">озивом за подношење понуде за </w:t>
      </w:r>
      <w:r w:rsidRPr="00DD6897">
        <w:rPr>
          <w:rFonts w:eastAsia="Times New Roman" w:cs="Times New Roman"/>
          <w:b/>
          <w:sz w:val="20"/>
          <w:szCs w:val="20"/>
          <w:lang w:val="sr-Cyrl-CS"/>
        </w:rPr>
        <w:t>ЗА ЈАВНУ НАБАВКУ</w:t>
      </w:r>
      <w:r w:rsidR="007C7B3C" w:rsidRPr="00DD6897">
        <w:rPr>
          <w:b/>
          <w:color w:val="FF0000"/>
          <w:sz w:val="20"/>
          <w:szCs w:val="20"/>
          <w:lang w:val="sr-Cyrl-RS"/>
        </w:rPr>
        <w:t xml:space="preserve"> </w:t>
      </w:r>
      <w:r w:rsidR="007C7B3C" w:rsidRPr="00DD6897">
        <w:rPr>
          <w:b/>
          <w:sz w:val="20"/>
          <w:szCs w:val="20"/>
          <w:lang w:val="sr-Cyrl-RS"/>
        </w:rPr>
        <w:t>УСЛУГА ОДРЕЂИВАЊА МАСЕНЕ КОНЦЕНТРАЦИЈЕ И САДРЖАЈА СУСПЕНДОВАНИХ ЧЕСТИЦА (</w:t>
      </w:r>
      <w:r w:rsidR="007C7B3C" w:rsidRPr="00DD6897">
        <w:rPr>
          <w:b/>
          <w:sz w:val="20"/>
          <w:szCs w:val="20"/>
          <w:lang w:val="sr-Latn-RS"/>
        </w:rPr>
        <w:t>PM</w:t>
      </w:r>
      <w:r w:rsidR="007C7B3C" w:rsidRPr="00DD6897">
        <w:rPr>
          <w:b/>
          <w:sz w:val="20"/>
          <w:szCs w:val="20"/>
          <w:vertAlign w:val="subscript"/>
          <w:lang w:val="sr-Latn-RS"/>
        </w:rPr>
        <w:t>10</w:t>
      </w:r>
      <w:r w:rsidR="007C7B3C" w:rsidRPr="00DD6897">
        <w:rPr>
          <w:b/>
          <w:sz w:val="20"/>
          <w:szCs w:val="20"/>
          <w:lang w:val="sr-Latn-RS"/>
        </w:rPr>
        <w:t xml:space="preserve">) </w:t>
      </w:r>
      <w:r w:rsidR="007C7B3C" w:rsidRPr="00DD6897">
        <w:rPr>
          <w:b/>
          <w:sz w:val="20"/>
          <w:szCs w:val="20"/>
          <w:lang w:val="sr-Cyrl-RS"/>
        </w:rPr>
        <w:t>НА АУТОМАТСКИМ СТАНИЦАМА ЗА ПРАЋЕЊЕ КВАЛИТЕТА АМБИЈЕНТАЛНОГ ВАЗДУХА (СОМБОР, КИКИНДА И ЗРЕЊАНИН) У ТРАЈАЊУ ОД ГОДИНУ ДАНА</w:t>
      </w:r>
    </w:p>
    <w:p w:rsidR="00953B88" w:rsidRPr="00DD6897" w:rsidRDefault="00EE6D47" w:rsidP="00953B88">
      <w:pPr>
        <w:ind w:firstLine="720"/>
        <w:jc w:val="center"/>
        <w:rPr>
          <w:b/>
          <w:sz w:val="20"/>
          <w:szCs w:val="20"/>
          <w:lang w:val="sr-Cyrl-RS" w:eastAsia="ar-SA"/>
        </w:rPr>
      </w:pPr>
      <w:r w:rsidRPr="00DD6897">
        <w:rPr>
          <w:rFonts w:eastAsia="Times New Roman" w:cs="Times New Roman"/>
          <w:b/>
          <w:sz w:val="20"/>
          <w:szCs w:val="20"/>
          <w:lang w:val="sr-Cyrl-RS" w:eastAsia="ar-SA"/>
        </w:rPr>
        <w:t xml:space="preserve">ЈН </w:t>
      </w:r>
      <w:r w:rsidRPr="00DD6897">
        <w:rPr>
          <w:b/>
          <w:sz w:val="20"/>
          <w:szCs w:val="20"/>
          <w:lang w:val="sr-Cyrl-RS" w:eastAsia="ar-SA"/>
        </w:rPr>
        <w:t xml:space="preserve">ОП </w:t>
      </w:r>
      <w:r w:rsidR="005A0A69" w:rsidRPr="00DD6897">
        <w:rPr>
          <w:b/>
          <w:sz w:val="20"/>
          <w:szCs w:val="20"/>
          <w:lang w:val="sr-Cyrl-RS" w:eastAsia="ar-SA"/>
        </w:rPr>
        <w:t>11</w:t>
      </w:r>
      <w:r w:rsidRPr="00DD6897">
        <w:rPr>
          <w:b/>
          <w:sz w:val="20"/>
          <w:szCs w:val="20"/>
          <w:lang w:val="sr-Cyrl-RS" w:eastAsia="ar-SA"/>
        </w:rPr>
        <w:t>/20</w:t>
      </w:r>
      <w:r w:rsidR="005A0A69" w:rsidRPr="00DD6897">
        <w:rPr>
          <w:b/>
          <w:sz w:val="20"/>
          <w:szCs w:val="20"/>
          <w:lang w:val="sr-Cyrl-RS" w:eastAsia="ar-SA"/>
        </w:rPr>
        <w:t>20</w:t>
      </w:r>
    </w:p>
    <w:p w:rsidR="00953B88" w:rsidRPr="00DD6897" w:rsidRDefault="00EE6D47" w:rsidP="00953B88">
      <w:pPr>
        <w:spacing w:after="0" w:line="240" w:lineRule="auto"/>
        <w:ind w:firstLine="720"/>
        <w:jc w:val="center"/>
        <w:rPr>
          <w:rFonts w:eastAsia="Times New Roman" w:cs="Verdana"/>
          <w:b/>
          <w:sz w:val="20"/>
          <w:szCs w:val="20"/>
          <w:lang w:val="ru-RU"/>
        </w:rPr>
      </w:pPr>
      <w:r w:rsidRPr="00DD6897">
        <w:rPr>
          <w:rFonts w:eastAsia="Times New Roman" w:cs="Times New Roman"/>
          <w:b/>
          <w:sz w:val="20"/>
          <w:szCs w:val="20"/>
          <w:lang w:val="sr-Cyrl-RS" w:eastAsia="ar-SA"/>
        </w:rPr>
        <w:t xml:space="preserve"> </w:t>
      </w:r>
    </w:p>
    <w:p w:rsidR="00953B88" w:rsidRPr="00DD6897" w:rsidRDefault="00953B88" w:rsidP="00953B88">
      <w:pPr>
        <w:autoSpaceDE w:val="0"/>
        <w:autoSpaceDN w:val="0"/>
        <w:adjustRightInd w:val="0"/>
        <w:spacing w:after="0" w:line="240" w:lineRule="auto"/>
        <w:ind w:firstLine="720"/>
        <w:jc w:val="center"/>
        <w:rPr>
          <w:rFonts w:eastAsia="Times New Roman" w:cs="Verdana"/>
          <w:sz w:val="20"/>
          <w:szCs w:val="20"/>
          <w:u w:val="single"/>
          <w:lang w:val="ru-RU"/>
        </w:rPr>
      </w:pPr>
      <w:r w:rsidRPr="00DD6897">
        <w:rPr>
          <w:rFonts w:eastAsia="Times New Roman" w:cs="Verdana"/>
          <w:sz w:val="20"/>
          <w:szCs w:val="20"/>
          <w:u w:val="single"/>
          <w:lang w:val="ru-RU"/>
        </w:rPr>
        <w:t>изјављујемо да понуду подносимо са подизвођачима.</w:t>
      </w:r>
    </w:p>
    <w:p w:rsidR="00953B88" w:rsidRPr="00DD6897" w:rsidRDefault="00953B88" w:rsidP="00953B88">
      <w:pPr>
        <w:autoSpaceDE w:val="0"/>
        <w:autoSpaceDN w:val="0"/>
        <w:adjustRightInd w:val="0"/>
        <w:spacing w:after="0" w:line="240" w:lineRule="auto"/>
        <w:ind w:firstLine="720"/>
        <w:jc w:val="both"/>
        <w:rPr>
          <w:rFonts w:eastAsia="Times New Roman" w:cs="Verdana"/>
          <w:sz w:val="20"/>
          <w:szCs w:val="20"/>
          <w:lang w:val="ru-RU"/>
        </w:rPr>
      </w:pPr>
    </w:p>
    <w:p w:rsidR="00953B88" w:rsidRPr="00DD6897" w:rsidRDefault="00953B88" w:rsidP="00953B88">
      <w:pPr>
        <w:spacing w:after="0" w:line="240" w:lineRule="auto"/>
        <w:rPr>
          <w:rFonts w:eastAsia="Times New Roman" w:cs="Times New Roman"/>
          <w:b/>
          <w:sz w:val="20"/>
          <w:szCs w:val="20"/>
          <w:lang w:val="ru-RU"/>
        </w:rPr>
      </w:pPr>
      <w:r w:rsidRPr="00DD6897">
        <w:rPr>
          <w:rFonts w:eastAsia="Times New Roman" w:cs="Times New Roman"/>
          <w:b/>
          <w:sz w:val="20"/>
          <w:szCs w:val="20"/>
          <w:lang w:val="ru-RU"/>
        </w:rPr>
        <w:t>ОПШТИ ПОДАЦИ О ПОДИЗВОЂАЧИМА</w:t>
      </w:r>
    </w:p>
    <w:p w:rsidR="00953B88" w:rsidRPr="00DD6897" w:rsidRDefault="00953B88" w:rsidP="00953B88">
      <w:pPr>
        <w:spacing w:after="0" w:line="240" w:lineRule="auto"/>
        <w:rPr>
          <w:rFonts w:eastAsia="Times New Roman" w:cs="Times New Roman"/>
          <w:b/>
          <w:sz w:val="20"/>
          <w:szCs w:val="20"/>
          <w:lang w:val="ru-RU"/>
        </w:rPr>
      </w:pPr>
      <w:r w:rsidRPr="00DD6897">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953B88" w:rsidRPr="00DD6897" w:rsidTr="004462F7">
        <w:trPr>
          <w:tblCellSpacing w:w="20" w:type="dxa"/>
        </w:trPr>
        <w:tc>
          <w:tcPr>
            <w:tcW w:w="4278" w:type="dxa"/>
          </w:tcPr>
          <w:p w:rsidR="00953B88" w:rsidRPr="00DD6897" w:rsidRDefault="00953B88" w:rsidP="00953B88">
            <w:pPr>
              <w:spacing w:after="0" w:line="240" w:lineRule="auto"/>
              <w:rPr>
                <w:rFonts w:eastAsia="Times New Roman" w:cs="Times New Roman"/>
                <w:sz w:val="20"/>
                <w:szCs w:val="20"/>
                <w:lang w:val="ru-RU"/>
              </w:rPr>
            </w:pPr>
            <w:r w:rsidRPr="00DD6897">
              <w:rPr>
                <w:rFonts w:eastAsia="Times New Roman" w:cs="Times New Roman"/>
                <w:sz w:val="20"/>
                <w:szCs w:val="20"/>
                <w:lang w:val="sr-Cyrl-CS"/>
              </w:rPr>
              <w:t>П</w:t>
            </w:r>
            <w:r w:rsidRPr="00DD6897">
              <w:rPr>
                <w:rFonts w:eastAsia="Times New Roman" w:cs="Times New Roman"/>
                <w:sz w:val="20"/>
                <w:szCs w:val="20"/>
                <w:lang w:val="ru-RU"/>
              </w:rPr>
              <w:t>ословно име:</w:t>
            </w:r>
          </w:p>
          <w:p w:rsidR="00953B88" w:rsidRPr="00DD6897" w:rsidRDefault="00953B88" w:rsidP="00953B88">
            <w:pPr>
              <w:spacing w:after="0" w:line="240" w:lineRule="auto"/>
              <w:rPr>
                <w:rFonts w:eastAsia="Times New Roman" w:cs="Times New Roman"/>
                <w:sz w:val="20"/>
                <w:szCs w:val="20"/>
                <w:lang w:val="ru-RU"/>
              </w:rPr>
            </w:pPr>
          </w:p>
        </w:tc>
        <w:tc>
          <w:tcPr>
            <w:tcW w:w="4962" w:type="dxa"/>
            <w:gridSpan w:val="2"/>
          </w:tcPr>
          <w:p w:rsidR="00953B88" w:rsidRPr="00DD6897" w:rsidRDefault="00953B88" w:rsidP="00953B88">
            <w:pPr>
              <w:spacing w:after="0" w:line="240" w:lineRule="auto"/>
              <w:rPr>
                <w:rFonts w:eastAsia="Times New Roman" w:cs="Times New Roman"/>
                <w:sz w:val="20"/>
                <w:szCs w:val="20"/>
                <w:lang w:val="ru-RU"/>
              </w:rPr>
            </w:pPr>
          </w:p>
        </w:tc>
      </w:tr>
      <w:tr w:rsidR="00953B88" w:rsidRPr="00DD6897" w:rsidTr="004462F7">
        <w:trPr>
          <w:tblCellSpacing w:w="20" w:type="dxa"/>
        </w:trPr>
        <w:tc>
          <w:tcPr>
            <w:tcW w:w="4278" w:type="dxa"/>
            <w:shd w:val="clear" w:color="auto" w:fill="D9D9D9"/>
          </w:tcPr>
          <w:p w:rsidR="00953B88" w:rsidRPr="00DD6897" w:rsidRDefault="00953B88" w:rsidP="00953B88">
            <w:pPr>
              <w:spacing w:after="0" w:line="240" w:lineRule="auto"/>
              <w:rPr>
                <w:rFonts w:eastAsia="Times New Roman" w:cs="Times New Roman"/>
                <w:sz w:val="20"/>
                <w:szCs w:val="20"/>
                <w:lang w:val="sr-Cyrl-CS"/>
              </w:rPr>
            </w:pPr>
            <w:r w:rsidRPr="00DD6897">
              <w:rPr>
                <w:rFonts w:eastAsia="Times New Roman" w:cs="Times New Roman"/>
                <w:sz w:val="20"/>
                <w:szCs w:val="20"/>
                <w:lang w:val="sr-Cyrl-CS"/>
              </w:rPr>
              <w:t>Назив:</w:t>
            </w:r>
          </w:p>
          <w:p w:rsidR="00953B88" w:rsidRPr="00DD6897" w:rsidRDefault="00953B88" w:rsidP="00953B88">
            <w:pPr>
              <w:spacing w:after="0" w:line="240" w:lineRule="auto"/>
              <w:rPr>
                <w:rFonts w:eastAsia="Times New Roman" w:cs="Times New Roman"/>
                <w:sz w:val="20"/>
                <w:szCs w:val="20"/>
                <w:lang w:val="sr-Cyrl-CS"/>
              </w:rPr>
            </w:pPr>
            <w:r w:rsidRPr="00DD6897">
              <w:rPr>
                <w:rFonts w:eastAsia="Times New Roman" w:cs="Times New Roman"/>
                <w:sz w:val="20"/>
                <w:szCs w:val="20"/>
                <w:lang w:val="sr-Cyrl-CS"/>
              </w:rPr>
              <w:t>*попуњава само предузетник</w:t>
            </w:r>
          </w:p>
        </w:tc>
        <w:tc>
          <w:tcPr>
            <w:tcW w:w="4962" w:type="dxa"/>
            <w:gridSpan w:val="2"/>
            <w:shd w:val="clear" w:color="auto" w:fill="D9D9D9"/>
          </w:tcPr>
          <w:p w:rsidR="00953B88" w:rsidRPr="00DD6897" w:rsidRDefault="00953B88" w:rsidP="00953B88">
            <w:pPr>
              <w:spacing w:after="0" w:line="240" w:lineRule="auto"/>
              <w:rPr>
                <w:rFonts w:eastAsia="Times New Roman" w:cs="Times New Roman"/>
                <w:sz w:val="20"/>
                <w:szCs w:val="20"/>
                <w:lang w:val="ru-RU"/>
              </w:rPr>
            </w:pPr>
            <w:r w:rsidRPr="00DD6897">
              <w:rPr>
                <w:rFonts w:eastAsia="Times New Roman" w:cs="Times New Roman"/>
                <w:sz w:val="20"/>
                <w:szCs w:val="20"/>
                <w:lang w:val="ru-RU"/>
              </w:rPr>
              <w:t xml:space="preserve"> </w:t>
            </w:r>
          </w:p>
        </w:tc>
      </w:tr>
      <w:tr w:rsidR="00953B88" w:rsidRPr="00DD6897" w:rsidTr="004462F7">
        <w:trPr>
          <w:tblCellSpacing w:w="20" w:type="dxa"/>
        </w:trPr>
        <w:tc>
          <w:tcPr>
            <w:tcW w:w="4278" w:type="dxa"/>
          </w:tcPr>
          <w:p w:rsidR="00953B88" w:rsidRPr="00DD6897" w:rsidRDefault="00953B88" w:rsidP="00953B88">
            <w:pPr>
              <w:spacing w:after="0" w:line="240" w:lineRule="auto"/>
              <w:rPr>
                <w:rFonts w:eastAsia="Times New Roman" w:cs="Times New Roman"/>
                <w:sz w:val="20"/>
                <w:szCs w:val="20"/>
                <w:lang w:val="sr-Cyrl-RS"/>
              </w:rPr>
            </w:pPr>
            <w:r w:rsidRPr="00DD6897">
              <w:rPr>
                <w:rFonts w:eastAsia="Times New Roman" w:cs="Times New Roman"/>
                <w:sz w:val="20"/>
                <w:szCs w:val="20"/>
                <w:lang w:val="sr-Cyrl-RS"/>
              </w:rPr>
              <w:t>Скраћено пословно име:</w:t>
            </w:r>
          </w:p>
        </w:tc>
        <w:tc>
          <w:tcPr>
            <w:tcW w:w="4962" w:type="dxa"/>
            <w:gridSpan w:val="2"/>
          </w:tcPr>
          <w:p w:rsidR="00953B88" w:rsidRPr="00DD6897" w:rsidRDefault="00953B88" w:rsidP="00953B88">
            <w:pPr>
              <w:spacing w:after="0" w:line="240" w:lineRule="auto"/>
              <w:rPr>
                <w:rFonts w:eastAsia="Times New Roman" w:cs="Times New Roman"/>
                <w:sz w:val="20"/>
                <w:szCs w:val="20"/>
                <w:lang w:val="sr-Cyrl-CS"/>
              </w:rPr>
            </w:pPr>
          </w:p>
        </w:tc>
      </w:tr>
      <w:tr w:rsidR="00953B88" w:rsidRPr="00DD6897" w:rsidTr="004462F7">
        <w:trPr>
          <w:tblCellSpacing w:w="20" w:type="dxa"/>
        </w:trPr>
        <w:tc>
          <w:tcPr>
            <w:tcW w:w="4278" w:type="dxa"/>
          </w:tcPr>
          <w:p w:rsidR="00953B88" w:rsidRPr="00DD6897" w:rsidRDefault="00953B88" w:rsidP="00953B88">
            <w:pPr>
              <w:spacing w:after="0" w:line="240" w:lineRule="auto"/>
              <w:rPr>
                <w:rFonts w:eastAsia="Times New Roman" w:cs="Times New Roman"/>
                <w:sz w:val="20"/>
                <w:szCs w:val="20"/>
                <w:lang w:val="sr-Cyrl-CS"/>
              </w:rPr>
            </w:pPr>
            <w:r w:rsidRPr="00DD6897">
              <w:rPr>
                <w:rFonts w:eastAsia="Times New Roman" w:cs="Times New Roman"/>
                <w:sz w:val="20"/>
                <w:szCs w:val="20"/>
                <w:lang w:val="sr-Cyrl-CS"/>
              </w:rPr>
              <w:t>Правни облик:</w:t>
            </w:r>
          </w:p>
        </w:tc>
        <w:tc>
          <w:tcPr>
            <w:tcW w:w="4962" w:type="dxa"/>
            <w:gridSpan w:val="2"/>
          </w:tcPr>
          <w:p w:rsidR="00953B88" w:rsidRPr="00DD6897" w:rsidRDefault="00953B88" w:rsidP="00953B88">
            <w:pPr>
              <w:spacing w:after="0" w:line="240" w:lineRule="auto"/>
              <w:rPr>
                <w:rFonts w:eastAsia="Times New Roman" w:cs="Times New Roman"/>
                <w:sz w:val="20"/>
                <w:szCs w:val="20"/>
                <w:lang w:val="sr-Cyrl-CS"/>
              </w:rPr>
            </w:pPr>
          </w:p>
        </w:tc>
      </w:tr>
      <w:tr w:rsidR="00953B88" w:rsidRPr="00DD6897" w:rsidTr="004462F7">
        <w:trPr>
          <w:tblCellSpacing w:w="20" w:type="dxa"/>
        </w:trPr>
        <w:tc>
          <w:tcPr>
            <w:tcW w:w="4278" w:type="dxa"/>
          </w:tcPr>
          <w:p w:rsidR="00953B88" w:rsidRPr="00DD6897" w:rsidRDefault="00953B88" w:rsidP="00953B88">
            <w:pPr>
              <w:spacing w:after="0" w:line="240" w:lineRule="auto"/>
              <w:rPr>
                <w:rFonts w:eastAsia="Times New Roman" w:cs="Times New Roman"/>
                <w:sz w:val="20"/>
                <w:szCs w:val="20"/>
                <w:lang w:val="sr-Cyrl-RS"/>
              </w:rPr>
            </w:pPr>
            <w:r w:rsidRPr="00DD6897">
              <w:rPr>
                <w:rFonts w:eastAsia="Times New Roman" w:cs="Times New Roman"/>
                <w:sz w:val="20"/>
                <w:szCs w:val="20"/>
                <w:lang w:val="sr-Cyrl-RS"/>
              </w:rPr>
              <w:t>Место и адреса седишта:</w:t>
            </w:r>
          </w:p>
        </w:tc>
        <w:tc>
          <w:tcPr>
            <w:tcW w:w="4962" w:type="dxa"/>
            <w:gridSpan w:val="2"/>
          </w:tcPr>
          <w:p w:rsidR="00953B88" w:rsidRPr="00DD6897" w:rsidRDefault="00953B88" w:rsidP="00953B88">
            <w:pPr>
              <w:spacing w:after="0" w:line="240" w:lineRule="auto"/>
              <w:rPr>
                <w:rFonts w:eastAsia="Times New Roman" w:cs="Times New Roman"/>
                <w:sz w:val="20"/>
                <w:szCs w:val="20"/>
                <w:lang w:val="sr-Cyrl-RS"/>
              </w:rPr>
            </w:pPr>
          </w:p>
          <w:p w:rsidR="00953B88" w:rsidRPr="00DD6897" w:rsidRDefault="00953B88" w:rsidP="00953B88">
            <w:pPr>
              <w:spacing w:after="0" w:line="240" w:lineRule="auto"/>
              <w:rPr>
                <w:rFonts w:eastAsia="Times New Roman" w:cs="Times New Roman"/>
                <w:sz w:val="20"/>
                <w:szCs w:val="20"/>
                <w:lang w:val="sr-Cyrl-RS"/>
              </w:rPr>
            </w:pPr>
          </w:p>
        </w:tc>
      </w:tr>
      <w:tr w:rsidR="00953B88" w:rsidRPr="00DD6897" w:rsidTr="004462F7">
        <w:trPr>
          <w:tblCellSpacing w:w="20" w:type="dxa"/>
        </w:trPr>
        <w:tc>
          <w:tcPr>
            <w:tcW w:w="4278" w:type="dxa"/>
          </w:tcPr>
          <w:p w:rsidR="00953B88" w:rsidRPr="00DD6897" w:rsidRDefault="00953B88" w:rsidP="00953B88">
            <w:pPr>
              <w:spacing w:after="0" w:line="240" w:lineRule="auto"/>
              <w:rPr>
                <w:rFonts w:eastAsia="Times New Roman" w:cs="Times New Roman"/>
                <w:sz w:val="20"/>
                <w:szCs w:val="20"/>
                <w:lang w:val="sr-Cyrl-CS"/>
              </w:rPr>
            </w:pPr>
            <w:r w:rsidRPr="00DD6897">
              <w:rPr>
                <w:rFonts w:eastAsia="Times New Roman" w:cs="Times New Roman"/>
                <w:sz w:val="20"/>
                <w:szCs w:val="20"/>
                <w:lang w:val="sr-Cyrl-CS"/>
              </w:rPr>
              <w:t xml:space="preserve">Матични број:  </w:t>
            </w:r>
          </w:p>
        </w:tc>
        <w:tc>
          <w:tcPr>
            <w:tcW w:w="4962" w:type="dxa"/>
            <w:gridSpan w:val="2"/>
          </w:tcPr>
          <w:p w:rsidR="00953B88" w:rsidRPr="00DD6897" w:rsidRDefault="00953B88" w:rsidP="00953B88">
            <w:pPr>
              <w:spacing w:after="0" w:line="240" w:lineRule="auto"/>
              <w:rPr>
                <w:rFonts w:eastAsia="Times New Roman" w:cs="Times New Roman"/>
                <w:sz w:val="20"/>
                <w:szCs w:val="20"/>
                <w:lang w:val="sr-Cyrl-CS"/>
              </w:rPr>
            </w:pPr>
          </w:p>
        </w:tc>
      </w:tr>
      <w:tr w:rsidR="00953B88" w:rsidRPr="00DD6897" w:rsidTr="004462F7">
        <w:trPr>
          <w:tblCellSpacing w:w="20" w:type="dxa"/>
        </w:trPr>
        <w:tc>
          <w:tcPr>
            <w:tcW w:w="4278" w:type="dxa"/>
          </w:tcPr>
          <w:p w:rsidR="00953B88" w:rsidRPr="00DD6897" w:rsidRDefault="00953B88" w:rsidP="00953B88">
            <w:pPr>
              <w:spacing w:after="0" w:line="240" w:lineRule="auto"/>
              <w:rPr>
                <w:rFonts w:eastAsia="Times New Roman" w:cs="Times New Roman"/>
                <w:sz w:val="20"/>
                <w:szCs w:val="20"/>
                <w:lang w:val="sr-Cyrl-CS"/>
              </w:rPr>
            </w:pPr>
            <w:r w:rsidRPr="00DD6897">
              <w:rPr>
                <w:rFonts w:eastAsia="Times New Roman" w:cs="Times New Roman"/>
                <w:sz w:val="20"/>
                <w:szCs w:val="20"/>
                <w:lang w:val="sr-Cyrl-CS"/>
              </w:rPr>
              <w:t xml:space="preserve">ПИБ:  </w:t>
            </w:r>
          </w:p>
        </w:tc>
        <w:tc>
          <w:tcPr>
            <w:tcW w:w="4962" w:type="dxa"/>
            <w:gridSpan w:val="2"/>
          </w:tcPr>
          <w:p w:rsidR="00953B88" w:rsidRPr="00DD6897" w:rsidRDefault="00953B88" w:rsidP="00953B88">
            <w:pPr>
              <w:spacing w:after="0" w:line="240" w:lineRule="auto"/>
              <w:rPr>
                <w:rFonts w:eastAsia="Times New Roman" w:cs="Times New Roman"/>
                <w:sz w:val="20"/>
                <w:szCs w:val="20"/>
                <w:lang w:val="sr-Cyrl-CS"/>
              </w:rPr>
            </w:pPr>
          </w:p>
        </w:tc>
      </w:tr>
      <w:tr w:rsidR="00953B88" w:rsidRPr="00DD6897" w:rsidTr="004462F7">
        <w:trPr>
          <w:cantSplit/>
          <w:trHeight w:val="240"/>
          <w:tblCellSpacing w:w="20" w:type="dxa"/>
        </w:trPr>
        <w:tc>
          <w:tcPr>
            <w:tcW w:w="4278" w:type="dxa"/>
            <w:vMerge w:val="restart"/>
          </w:tcPr>
          <w:p w:rsidR="00953B88" w:rsidRPr="00DD6897" w:rsidRDefault="00953B88" w:rsidP="00953B88">
            <w:pPr>
              <w:spacing w:after="0" w:line="240" w:lineRule="auto"/>
              <w:rPr>
                <w:rFonts w:eastAsia="Times New Roman" w:cs="Times New Roman"/>
                <w:sz w:val="20"/>
                <w:szCs w:val="20"/>
                <w:lang w:val="ru-RU"/>
              </w:rPr>
            </w:pPr>
            <w:r w:rsidRPr="00DD6897">
              <w:rPr>
                <w:rFonts w:eastAsia="Times New Roman" w:cs="Times New Roman"/>
                <w:sz w:val="20"/>
                <w:szCs w:val="20"/>
                <w:lang w:val="ru-RU"/>
              </w:rPr>
              <w:t>Назив банке и</w:t>
            </w:r>
          </w:p>
          <w:p w:rsidR="00953B88" w:rsidRPr="00DD6897" w:rsidRDefault="00953B88" w:rsidP="00953B88">
            <w:pPr>
              <w:spacing w:after="0" w:line="240" w:lineRule="auto"/>
              <w:rPr>
                <w:rFonts w:eastAsia="Times New Roman" w:cs="Times New Roman"/>
                <w:sz w:val="20"/>
                <w:szCs w:val="20"/>
                <w:lang w:val="ru-RU"/>
              </w:rPr>
            </w:pPr>
            <w:r w:rsidRPr="00DD6897">
              <w:rPr>
                <w:rFonts w:eastAsia="Times New Roman" w:cs="Times New Roman"/>
                <w:sz w:val="20"/>
                <w:szCs w:val="20"/>
                <w:lang w:val="ru-RU"/>
              </w:rPr>
              <w:t xml:space="preserve">број рачуна: </w:t>
            </w:r>
          </w:p>
        </w:tc>
        <w:tc>
          <w:tcPr>
            <w:tcW w:w="4962" w:type="dxa"/>
            <w:gridSpan w:val="2"/>
          </w:tcPr>
          <w:p w:rsidR="00953B88" w:rsidRPr="00DD6897" w:rsidRDefault="00953B88" w:rsidP="00953B88">
            <w:pPr>
              <w:spacing w:after="0" w:line="240" w:lineRule="auto"/>
              <w:rPr>
                <w:rFonts w:eastAsia="Times New Roman" w:cs="Times New Roman"/>
                <w:sz w:val="20"/>
                <w:szCs w:val="20"/>
                <w:lang w:val="ru-RU"/>
              </w:rPr>
            </w:pPr>
          </w:p>
        </w:tc>
      </w:tr>
      <w:tr w:rsidR="00953B88" w:rsidRPr="00DD6897" w:rsidTr="004462F7">
        <w:trPr>
          <w:cantSplit/>
          <w:trHeight w:val="240"/>
          <w:tblCellSpacing w:w="20" w:type="dxa"/>
        </w:trPr>
        <w:tc>
          <w:tcPr>
            <w:tcW w:w="4278" w:type="dxa"/>
            <w:vMerge/>
          </w:tcPr>
          <w:p w:rsidR="00953B88" w:rsidRPr="00DD6897" w:rsidRDefault="00953B88" w:rsidP="00953B88">
            <w:pPr>
              <w:spacing w:after="0" w:line="240" w:lineRule="auto"/>
              <w:rPr>
                <w:rFonts w:eastAsia="Times New Roman" w:cs="Times New Roman"/>
                <w:sz w:val="20"/>
                <w:szCs w:val="20"/>
                <w:lang w:val="ru-RU"/>
              </w:rPr>
            </w:pPr>
          </w:p>
        </w:tc>
        <w:tc>
          <w:tcPr>
            <w:tcW w:w="4962" w:type="dxa"/>
            <w:gridSpan w:val="2"/>
          </w:tcPr>
          <w:p w:rsidR="00953B88" w:rsidRPr="00DD6897" w:rsidRDefault="00953B88" w:rsidP="00953B88">
            <w:pPr>
              <w:spacing w:after="0" w:line="240" w:lineRule="auto"/>
              <w:rPr>
                <w:rFonts w:eastAsia="Times New Roman" w:cs="Times New Roman"/>
                <w:sz w:val="20"/>
                <w:szCs w:val="20"/>
                <w:lang w:val="ru-RU"/>
              </w:rPr>
            </w:pPr>
          </w:p>
        </w:tc>
      </w:tr>
      <w:tr w:rsidR="00953B88" w:rsidRPr="00DD6897" w:rsidTr="004462F7">
        <w:trPr>
          <w:tblCellSpacing w:w="20" w:type="dxa"/>
        </w:trPr>
        <w:tc>
          <w:tcPr>
            <w:tcW w:w="4278" w:type="dxa"/>
          </w:tcPr>
          <w:p w:rsidR="00953B88" w:rsidRPr="00DD6897" w:rsidRDefault="00953B88" w:rsidP="00953B88">
            <w:pPr>
              <w:spacing w:after="0" w:line="240" w:lineRule="auto"/>
              <w:rPr>
                <w:rFonts w:eastAsia="Times New Roman" w:cs="Times New Roman"/>
                <w:sz w:val="20"/>
                <w:szCs w:val="20"/>
                <w:lang w:val="ru-RU"/>
              </w:rPr>
            </w:pPr>
            <w:r w:rsidRPr="00DD6897">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953B88" w:rsidRPr="00DD6897" w:rsidRDefault="00953B88" w:rsidP="00953B88">
            <w:pPr>
              <w:spacing w:after="0" w:line="240" w:lineRule="auto"/>
              <w:rPr>
                <w:rFonts w:eastAsia="Times New Roman" w:cs="Times New Roman"/>
                <w:sz w:val="20"/>
                <w:szCs w:val="20"/>
                <w:lang w:val="ru-RU"/>
              </w:rPr>
            </w:pPr>
          </w:p>
        </w:tc>
      </w:tr>
      <w:tr w:rsidR="00953B88" w:rsidRPr="00DD6897" w:rsidTr="004462F7">
        <w:trPr>
          <w:tblCellSpacing w:w="20" w:type="dxa"/>
        </w:trPr>
        <w:tc>
          <w:tcPr>
            <w:tcW w:w="4278" w:type="dxa"/>
          </w:tcPr>
          <w:p w:rsidR="00953B88" w:rsidRPr="00DD6897" w:rsidRDefault="00953B88" w:rsidP="00953B88">
            <w:pPr>
              <w:spacing w:after="0" w:line="240" w:lineRule="auto"/>
              <w:rPr>
                <w:rFonts w:eastAsia="Times New Roman" w:cs="Times New Roman"/>
                <w:sz w:val="20"/>
                <w:szCs w:val="20"/>
                <w:lang w:val="ru-RU"/>
              </w:rPr>
            </w:pPr>
            <w:r w:rsidRPr="00DD6897">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953B88" w:rsidRPr="00DD6897" w:rsidRDefault="00953B88" w:rsidP="00953B88">
            <w:pPr>
              <w:spacing w:after="0" w:line="240" w:lineRule="auto"/>
              <w:rPr>
                <w:rFonts w:eastAsia="Times New Roman" w:cs="Times New Roman"/>
                <w:sz w:val="20"/>
                <w:szCs w:val="20"/>
                <w:lang w:val="ru-RU"/>
              </w:rPr>
            </w:pPr>
          </w:p>
        </w:tc>
      </w:tr>
      <w:tr w:rsidR="00953B88" w:rsidRPr="00DD6897" w:rsidTr="004462F7">
        <w:trPr>
          <w:tblCellSpacing w:w="20" w:type="dxa"/>
        </w:trPr>
        <w:tc>
          <w:tcPr>
            <w:tcW w:w="4278" w:type="dxa"/>
          </w:tcPr>
          <w:p w:rsidR="00953B88" w:rsidRPr="00DD6897" w:rsidRDefault="00953B88" w:rsidP="00953B88">
            <w:pPr>
              <w:spacing w:after="0" w:line="240" w:lineRule="auto"/>
              <w:rPr>
                <w:rFonts w:eastAsia="Times New Roman" w:cs="Times New Roman"/>
                <w:sz w:val="20"/>
                <w:szCs w:val="20"/>
                <w:lang w:val="sr-Cyrl-CS"/>
              </w:rPr>
            </w:pPr>
            <w:r w:rsidRPr="00DD6897">
              <w:rPr>
                <w:rFonts w:eastAsia="Times New Roman" w:cs="Times New Roman"/>
                <w:sz w:val="20"/>
                <w:szCs w:val="20"/>
                <w:lang w:val="sr-Cyrl-CS"/>
              </w:rPr>
              <w:t xml:space="preserve">Телефон:  </w:t>
            </w:r>
          </w:p>
        </w:tc>
        <w:tc>
          <w:tcPr>
            <w:tcW w:w="4962" w:type="dxa"/>
            <w:gridSpan w:val="2"/>
          </w:tcPr>
          <w:p w:rsidR="00953B88" w:rsidRPr="00DD6897" w:rsidRDefault="00953B88" w:rsidP="00953B88">
            <w:pPr>
              <w:spacing w:after="0" w:line="240" w:lineRule="auto"/>
              <w:rPr>
                <w:rFonts w:eastAsia="Times New Roman" w:cs="Times New Roman"/>
                <w:sz w:val="20"/>
                <w:szCs w:val="20"/>
                <w:lang w:val="ru-RU"/>
              </w:rPr>
            </w:pPr>
          </w:p>
        </w:tc>
      </w:tr>
      <w:tr w:rsidR="00953B88" w:rsidRPr="00DD6897" w:rsidTr="004462F7">
        <w:trPr>
          <w:tblCellSpacing w:w="20" w:type="dxa"/>
        </w:trPr>
        <w:tc>
          <w:tcPr>
            <w:tcW w:w="4278" w:type="dxa"/>
          </w:tcPr>
          <w:p w:rsidR="00953B88" w:rsidRPr="00DD6897" w:rsidRDefault="00953B88" w:rsidP="00953B88">
            <w:pPr>
              <w:spacing w:after="0" w:line="240" w:lineRule="auto"/>
              <w:rPr>
                <w:rFonts w:eastAsia="Times New Roman" w:cs="Times New Roman"/>
                <w:sz w:val="20"/>
                <w:szCs w:val="20"/>
                <w:lang w:val="sr-Cyrl-CS"/>
              </w:rPr>
            </w:pPr>
            <w:r w:rsidRPr="00DD6897">
              <w:rPr>
                <w:rFonts w:eastAsia="Times New Roman" w:cs="Times New Roman"/>
                <w:sz w:val="20"/>
                <w:szCs w:val="20"/>
                <w:lang w:val="sr-Cyrl-CS"/>
              </w:rPr>
              <w:t xml:space="preserve">Е – mail адреса:  </w:t>
            </w:r>
          </w:p>
        </w:tc>
        <w:tc>
          <w:tcPr>
            <w:tcW w:w="4962" w:type="dxa"/>
            <w:gridSpan w:val="2"/>
          </w:tcPr>
          <w:p w:rsidR="00953B88" w:rsidRPr="00DD6897" w:rsidRDefault="00953B88" w:rsidP="00953B88">
            <w:pPr>
              <w:spacing w:after="0" w:line="240" w:lineRule="auto"/>
              <w:rPr>
                <w:rFonts w:eastAsia="Times New Roman" w:cs="Times New Roman"/>
                <w:sz w:val="20"/>
                <w:szCs w:val="20"/>
                <w:lang w:val="ru-RU"/>
              </w:rPr>
            </w:pPr>
          </w:p>
        </w:tc>
      </w:tr>
      <w:tr w:rsidR="00953B88" w:rsidRPr="00DD6897" w:rsidTr="004462F7">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953B88" w:rsidRPr="00DD6897" w:rsidRDefault="00953B88" w:rsidP="00953B88">
            <w:pPr>
              <w:spacing w:after="0" w:line="240" w:lineRule="auto"/>
              <w:rPr>
                <w:rFonts w:eastAsia="Times New Roman" w:cs="Times New Roman"/>
                <w:sz w:val="20"/>
                <w:szCs w:val="20"/>
                <w:lang w:val="sr-Cyrl-CS"/>
              </w:rPr>
            </w:pPr>
            <w:r w:rsidRPr="00DD6897">
              <w:rPr>
                <w:rFonts w:eastAsia="Times New Roman" w:cs="Times New Roman"/>
                <w:sz w:val="20"/>
                <w:szCs w:val="20"/>
                <w:lang w:val="sr-Cyrl-CS"/>
              </w:rPr>
              <w:t xml:space="preserve">Интернет страница на којој су докази из чл.77.ЗЈН јавно досупни </w:t>
            </w:r>
          </w:p>
          <w:p w:rsidR="00953B88" w:rsidRPr="00DD6897" w:rsidRDefault="00953B88" w:rsidP="00953B88">
            <w:pPr>
              <w:spacing w:after="0" w:line="240" w:lineRule="auto"/>
              <w:rPr>
                <w:rFonts w:eastAsia="Times New Roman" w:cs="Times New Roman"/>
                <w:sz w:val="20"/>
                <w:szCs w:val="20"/>
                <w:lang w:val="sr-Cyrl-CS"/>
              </w:rPr>
            </w:pPr>
            <w:r w:rsidRPr="00DD6897">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953B88" w:rsidRPr="00DD6897" w:rsidRDefault="00953B88" w:rsidP="00953B88">
            <w:pPr>
              <w:spacing w:after="0" w:line="240" w:lineRule="auto"/>
              <w:rPr>
                <w:rFonts w:eastAsia="Times New Roman" w:cs="Times New Roman"/>
                <w:sz w:val="20"/>
                <w:szCs w:val="20"/>
                <w:lang w:val="ru-RU"/>
              </w:rPr>
            </w:pPr>
            <w:r w:rsidRPr="00DD6897">
              <w:rPr>
                <w:rFonts w:eastAsia="Times New Roman" w:cs="Times New Roman"/>
                <w:sz w:val="20"/>
                <w:szCs w:val="20"/>
                <w:lang w:val="ru-RU"/>
              </w:rPr>
              <w:t xml:space="preserve"> </w:t>
            </w:r>
          </w:p>
          <w:p w:rsidR="00953B88" w:rsidRPr="00DD6897" w:rsidRDefault="00953B88" w:rsidP="00953B88">
            <w:pPr>
              <w:spacing w:after="0" w:line="240" w:lineRule="auto"/>
              <w:rPr>
                <w:rFonts w:eastAsia="Times New Roman" w:cs="Times New Roman"/>
                <w:sz w:val="20"/>
                <w:szCs w:val="20"/>
                <w:lang w:val="ru-RU"/>
              </w:rPr>
            </w:pPr>
          </w:p>
        </w:tc>
      </w:tr>
      <w:tr w:rsidR="00953B88" w:rsidRPr="00DD6897" w:rsidTr="004462F7">
        <w:trPr>
          <w:tblCellSpacing w:w="20" w:type="dxa"/>
        </w:trPr>
        <w:tc>
          <w:tcPr>
            <w:tcW w:w="4278" w:type="dxa"/>
            <w:shd w:val="clear" w:color="auto" w:fill="auto"/>
          </w:tcPr>
          <w:p w:rsidR="00953B88" w:rsidRPr="00DD6897" w:rsidRDefault="00953B88" w:rsidP="00953B88">
            <w:pPr>
              <w:spacing w:after="0" w:line="240" w:lineRule="auto"/>
              <w:jc w:val="both"/>
              <w:rPr>
                <w:rFonts w:eastAsia="Times New Roman" w:cs="Times New Roman"/>
                <w:bCs/>
                <w:sz w:val="20"/>
                <w:szCs w:val="20"/>
                <w:lang w:val="ru-RU"/>
              </w:rPr>
            </w:pPr>
            <w:r w:rsidRPr="00DD6897">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953B88" w:rsidRPr="00DD6897" w:rsidRDefault="00953B88" w:rsidP="00953B88">
            <w:pPr>
              <w:spacing w:after="0" w:line="240" w:lineRule="auto"/>
              <w:jc w:val="center"/>
              <w:rPr>
                <w:rFonts w:eastAsia="Times New Roman" w:cs="Times New Roman"/>
                <w:sz w:val="20"/>
                <w:szCs w:val="20"/>
                <w:lang w:val="ru-RU"/>
              </w:rPr>
            </w:pPr>
            <w:r w:rsidRPr="00DD6897">
              <w:rPr>
                <w:rFonts w:eastAsia="Times New Roman" w:cs="Times New Roman"/>
                <w:sz w:val="20"/>
                <w:szCs w:val="20"/>
                <w:lang w:val="ru-RU"/>
              </w:rPr>
              <w:t>да</w:t>
            </w:r>
          </w:p>
        </w:tc>
        <w:tc>
          <w:tcPr>
            <w:tcW w:w="2742" w:type="dxa"/>
            <w:shd w:val="clear" w:color="auto" w:fill="auto"/>
          </w:tcPr>
          <w:p w:rsidR="00953B88" w:rsidRPr="00DD6897" w:rsidRDefault="00953B88" w:rsidP="00953B88">
            <w:pPr>
              <w:spacing w:after="0" w:line="240" w:lineRule="auto"/>
              <w:jc w:val="center"/>
              <w:rPr>
                <w:rFonts w:eastAsia="Times New Roman" w:cs="Times New Roman"/>
                <w:sz w:val="20"/>
                <w:szCs w:val="20"/>
                <w:lang w:val="ru-RU"/>
              </w:rPr>
            </w:pPr>
            <w:r w:rsidRPr="00DD6897">
              <w:rPr>
                <w:rFonts w:eastAsia="Times New Roman" w:cs="Times New Roman"/>
                <w:sz w:val="20"/>
                <w:szCs w:val="20"/>
                <w:lang w:val="ru-RU"/>
              </w:rPr>
              <w:t>не</w:t>
            </w:r>
          </w:p>
        </w:tc>
      </w:tr>
    </w:tbl>
    <w:p w:rsidR="00953B88" w:rsidRPr="00DD6897" w:rsidRDefault="00953B88" w:rsidP="00953B88">
      <w:pPr>
        <w:spacing w:after="0" w:line="240" w:lineRule="auto"/>
        <w:rPr>
          <w:rFonts w:eastAsia="Times New Roman" w:cs="Times New Roman"/>
          <w:sz w:val="20"/>
          <w:szCs w:val="20"/>
          <w:lang w:val="ru-RU"/>
        </w:rPr>
      </w:pPr>
    </w:p>
    <w:p w:rsidR="00953B88" w:rsidRPr="00DD6897" w:rsidRDefault="00953B88" w:rsidP="00953B88">
      <w:pPr>
        <w:spacing w:after="0" w:line="240" w:lineRule="auto"/>
        <w:rPr>
          <w:rFonts w:eastAsia="Times New Roman" w:cs="Times New Roman"/>
          <w:b/>
          <w:sz w:val="20"/>
          <w:szCs w:val="20"/>
          <w:lang w:val="ru-RU"/>
        </w:rPr>
      </w:pPr>
      <w:r w:rsidRPr="00DD6897">
        <w:rPr>
          <w:rFonts w:eastAsia="Times New Roman" w:cs="Times New Roman"/>
          <w:b/>
          <w:sz w:val="20"/>
          <w:szCs w:val="20"/>
          <w:lang w:val="ru-RU"/>
        </w:rPr>
        <w:t>2.</w:t>
      </w:r>
      <w:r w:rsidRPr="00DD6897">
        <w:rPr>
          <w:rFonts w:eastAsia="Times New Roman" w:cs="Times New Roman"/>
          <w:b/>
          <w:sz w:val="20"/>
          <w:szCs w:val="20"/>
          <w:lang w:val="sr-Cyrl-CS"/>
        </w:rPr>
        <w:t xml:space="preserve"> </w:t>
      </w:r>
      <w:r w:rsidRPr="00DD6897">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953B88" w:rsidRPr="00DD6897" w:rsidTr="004462F7">
        <w:trPr>
          <w:tblCellSpacing w:w="20" w:type="dxa"/>
        </w:trPr>
        <w:tc>
          <w:tcPr>
            <w:tcW w:w="4278" w:type="dxa"/>
          </w:tcPr>
          <w:p w:rsidR="00953B88" w:rsidRPr="00DD6897" w:rsidRDefault="00953B88" w:rsidP="00953B88">
            <w:pPr>
              <w:spacing w:after="0" w:line="240" w:lineRule="auto"/>
              <w:rPr>
                <w:rFonts w:eastAsia="Times New Roman" w:cs="Times New Roman"/>
                <w:sz w:val="20"/>
                <w:szCs w:val="20"/>
                <w:lang w:val="ru-RU"/>
              </w:rPr>
            </w:pPr>
            <w:r w:rsidRPr="00DD6897">
              <w:rPr>
                <w:rFonts w:eastAsia="Times New Roman" w:cs="Times New Roman"/>
                <w:sz w:val="20"/>
                <w:szCs w:val="20"/>
                <w:lang w:val="sr-Cyrl-CS"/>
              </w:rPr>
              <w:t>П</w:t>
            </w:r>
            <w:r w:rsidRPr="00DD6897">
              <w:rPr>
                <w:rFonts w:eastAsia="Times New Roman" w:cs="Times New Roman"/>
                <w:sz w:val="20"/>
                <w:szCs w:val="20"/>
                <w:lang w:val="ru-RU"/>
              </w:rPr>
              <w:t>ословно име:</w:t>
            </w:r>
          </w:p>
          <w:p w:rsidR="00953B88" w:rsidRPr="00DD6897" w:rsidRDefault="00953B88" w:rsidP="00953B88">
            <w:pPr>
              <w:spacing w:after="0" w:line="240" w:lineRule="auto"/>
              <w:rPr>
                <w:rFonts w:eastAsia="Times New Roman" w:cs="Times New Roman"/>
                <w:sz w:val="20"/>
                <w:szCs w:val="20"/>
                <w:lang w:val="ru-RU"/>
              </w:rPr>
            </w:pPr>
          </w:p>
        </w:tc>
        <w:tc>
          <w:tcPr>
            <w:tcW w:w="4962" w:type="dxa"/>
            <w:gridSpan w:val="2"/>
          </w:tcPr>
          <w:p w:rsidR="00953B88" w:rsidRPr="00DD6897" w:rsidRDefault="00953B88" w:rsidP="00953B88">
            <w:pPr>
              <w:spacing w:after="0" w:line="240" w:lineRule="auto"/>
              <w:rPr>
                <w:rFonts w:eastAsia="Times New Roman" w:cs="Times New Roman"/>
                <w:sz w:val="20"/>
                <w:szCs w:val="20"/>
                <w:lang w:val="ru-RU"/>
              </w:rPr>
            </w:pPr>
          </w:p>
        </w:tc>
      </w:tr>
      <w:tr w:rsidR="00953B88" w:rsidRPr="00DD6897" w:rsidTr="004462F7">
        <w:trPr>
          <w:tblCellSpacing w:w="20" w:type="dxa"/>
        </w:trPr>
        <w:tc>
          <w:tcPr>
            <w:tcW w:w="4278" w:type="dxa"/>
            <w:shd w:val="clear" w:color="auto" w:fill="D9D9D9"/>
          </w:tcPr>
          <w:p w:rsidR="00953B88" w:rsidRPr="00DD6897" w:rsidRDefault="00953B88" w:rsidP="00953B88">
            <w:pPr>
              <w:spacing w:after="0" w:line="240" w:lineRule="auto"/>
              <w:rPr>
                <w:rFonts w:eastAsia="Times New Roman" w:cs="Times New Roman"/>
                <w:sz w:val="20"/>
                <w:szCs w:val="20"/>
                <w:lang w:val="sr-Cyrl-CS"/>
              </w:rPr>
            </w:pPr>
            <w:r w:rsidRPr="00DD6897">
              <w:rPr>
                <w:rFonts w:eastAsia="Times New Roman" w:cs="Times New Roman"/>
                <w:sz w:val="20"/>
                <w:szCs w:val="20"/>
                <w:lang w:val="sr-Cyrl-CS"/>
              </w:rPr>
              <w:t>Назив:</w:t>
            </w:r>
          </w:p>
          <w:p w:rsidR="00953B88" w:rsidRPr="00DD6897" w:rsidRDefault="00953B88" w:rsidP="00953B88">
            <w:pPr>
              <w:spacing w:after="0" w:line="240" w:lineRule="auto"/>
              <w:rPr>
                <w:rFonts w:eastAsia="Times New Roman" w:cs="Times New Roman"/>
                <w:sz w:val="20"/>
                <w:szCs w:val="20"/>
                <w:lang w:val="sr-Cyrl-CS"/>
              </w:rPr>
            </w:pPr>
            <w:r w:rsidRPr="00DD6897">
              <w:rPr>
                <w:rFonts w:eastAsia="Times New Roman" w:cs="Times New Roman"/>
                <w:sz w:val="20"/>
                <w:szCs w:val="20"/>
                <w:lang w:val="sr-Cyrl-CS"/>
              </w:rPr>
              <w:t>*попуњава само предузетник</w:t>
            </w:r>
          </w:p>
        </w:tc>
        <w:tc>
          <w:tcPr>
            <w:tcW w:w="4962" w:type="dxa"/>
            <w:gridSpan w:val="2"/>
            <w:shd w:val="clear" w:color="auto" w:fill="D9D9D9"/>
          </w:tcPr>
          <w:p w:rsidR="00953B88" w:rsidRPr="00DD6897" w:rsidRDefault="00953B88" w:rsidP="00953B88">
            <w:pPr>
              <w:spacing w:after="0" w:line="240" w:lineRule="auto"/>
              <w:rPr>
                <w:rFonts w:eastAsia="Times New Roman" w:cs="Times New Roman"/>
                <w:sz w:val="20"/>
                <w:szCs w:val="20"/>
                <w:lang w:val="ru-RU"/>
              </w:rPr>
            </w:pPr>
            <w:r w:rsidRPr="00DD6897">
              <w:rPr>
                <w:rFonts w:eastAsia="Times New Roman" w:cs="Times New Roman"/>
                <w:sz w:val="20"/>
                <w:szCs w:val="20"/>
                <w:lang w:val="ru-RU"/>
              </w:rPr>
              <w:t xml:space="preserve"> </w:t>
            </w:r>
          </w:p>
        </w:tc>
      </w:tr>
      <w:tr w:rsidR="00953B88" w:rsidRPr="00DD6897" w:rsidTr="004462F7">
        <w:trPr>
          <w:tblCellSpacing w:w="20" w:type="dxa"/>
        </w:trPr>
        <w:tc>
          <w:tcPr>
            <w:tcW w:w="4278" w:type="dxa"/>
          </w:tcPr>
          <w:p w:rsidR="00953B88" w:rsidRPr="00DD6897" w:rsidRDefault="00953B88" w:rsidP="00953B88">
            <w:pPr>
              <w:spacing w:after="0" w:line="240" w:lineRule="auto"/>
              <w:rPr>
                <w:rFonts w:eastAsia="Times New Roman" w:cs="Times New Roman"/>
                <w:sz w:val="20"/>
                <w:szCs w:val="20"/>
                <w:lang w:val="sr-Cyrl-RS"/>
              </w:rPr>
            </w:pPr>
            <w:r w:rsidRPr="00DD6897">
              <w:rPr>
                <w:rFonts w:eastAsia="Times New Roman" w:cs="Times New Roman"/>
                <w:sz w:val="20"/>
                <w:szCs w:val="20"/>
                <w:lang w:val="sr-Cyrl-RS"/>
              </w:rPr>
              <w:t>Скраћено пословно име:</w:t>
            </w:r>
          </w:p>
        </w:tc>
        <w:tc>
          <w:tcPr>
            <w:tcW w:w="4962" w:type="dxa"/>
            <w:gridSpan w:val="2"/>
          </w:tcPr>
          <w:p w:rsidR="00953B88" w:rsidRPr="00DD6897" w:rsidRDefault="00953B88" w:rsidP="00953B88">
            <w:pPr>
              <w:spacing w:after="0" w:line="240" w:lineRule="auto"/>
              <w:rPr>
                <w:rFonts w:eastAsia="Times New Roman" w:cs="Times New Roman"/>
                <w:sz w:val="20"/>
                <w:szCs w:val="20"/>
                <w:lang w:val="sr-Cyrl-CS"/>
              </w:rPr>
            </w:pPr>
          </w:p>
        </w:tc>
      </w:tr>
      <w:tr w:rsidR="00953B88" w:rsidRPr="00DD6897" w:rsidTr="004462F7">
        <w:trPr>
          <w:tblCellSpacing w:w="20" w:type="dxa"/>
        </w:trPr>
        <w:tc>
          <w:tcPr>
            <w:tcW w:w="4278" w:type="dxa"/>
          </w:tcPr>
          <w:p w:rsidR="00953B88" w:rsidRPr="00DD6897" w:rsidRDefault="00953B88" w:rsidP="00953B88">
            <w:pPr>
              <w:spacing w:after="0" w:line="240" w:lineRule="auto"/>
              <w:rPr>
                <w:rFonts w:eastAsia="Times New Roman" w:cs="Times New Roman"/>
                <w:sz w:val="20"/>
                <w:szCs w:val="20"/>
                <w:lang w:val="sr-Cyrl-CS"/>
              </w:rPr>
            </w:pPr>
            <w:r w:rsidRPr="00DD6897">
              <w:rPr>
                <w:rFonts w:eastAsia="Times New Roman" w:cs="Times New Roman"/>
                <w:sz w:val="20"/>
                <w:szCs w:val="20"/>
                <w:lang w:val="sr-Cyrl-CS"/>
              </w:rPr>
              <w:t>Правни облик:</w:t>
            </w:r>
          </w:p>
        </w:tc>
        <w:tc>
          <w:tcPr>
            <w:tcW w:w="4962" w:type="dxa"/>
            <w:gridSpan w:val="2"/>
          </w:tcPr>
          <w:p w:rsidR="00953B88" w:rsidRPr="00DD6897" w:rsidRDefault="00953B88" w:rsidP="00953B88">
            <w:pPr>
              <w:spacing w:after="0" w:line="240" w:lineRule="auto"/>
              <w:rPr>
                <w:rFonts w:eastAsia="Times New Roman" w:cs="Times New Roman"/>
                <w:sz w:val="20"/>
                <w:szCs w:val="20"/>
                <w:lang w:val="sr-Cyrl-CS"/>
              </w:rPr>
            </w:pPr>
          </w:p>
        </w:tc>
      </w:tr>
      <w:tr w:rsidR="00953B88" w:rsidRPr="00DD6897" w:rsidTr="004462F7">
        <w:trPr>
          <w:tblCellSpacing w:w="20" w:type="dxa"/>
        </w:trPr>
        <w:tc>
          <w:tcPr>
            <w:tcW w:w="4278" w:type="dxa"/>
          </w:tcPr>
          <w:p w:rsidR="00953B88" w:rsidRPr="00DD6897" w:rsidRDefault="00953B88" w:rsidP="00953B88">
            <w:pPr>
              <w:spacing w:after="0" w:line="240" w:lineRule="auto"/>
              <w:rPr>
                <w:rFonts w:eastAsia="Times New Roman" w:cs="Times New Roman"/>
                <w:sz w:val="20"/>
                <w:szCs w:val="20"/>
                <w:lang w:val="sr-Cyrl-RS"/>
              </w:rPr>
            </w:pPr>
            <w:r w:rsidRPr="00DD6897">
              <w:rPr>
                <w:rFonts w:eastAsia="Times New Roman" w:cs="Times New Roman"/>
                <w:sz w:val="20"/>
                <w:szCs w:val="20"/>
                <w:lang w:val="sr-Cyrl-RS"/>
              </w:rPr>
              <w:t>Место и адреса седишта:</w:t>
            </w:r>
          </w:p>
        </w:tc>
        <w:tc>
          <w:tcPr>
            <w:tcW w:w="4962" w:type="dxa"/>
            <w:gridSpan w:val="2"/>
          </w:tcPr>
          <w:p w:rsidR="00953B88" w:rsidRPr="00DD6897" w:rsidRDefault="00953B88" w:rsidP="00953B88">
            <w:pPr>
              <w:spacing w:after="0" w:line="240" w:lineRule="auto"/>
              <w:rPr>
                <w:rFonts w:eastAsia="Times New Roman" w:cs="Times New Roman"/>
                <w:sz w:val="20"/>
                <w:szCs w:val="20"/>
                <w:lang w:val="sr-Cyrl-RS"/>
              </w:rPr>
            </w:pPr>
          </w:p>
          <w:p w:rsidR="00953B88" w:rsidRPr="00DD6897" w:rsidRDefault="00953B88" w:rsidP="00953B88">
            <w:pPr>
              <w:spacing w:after="0" w:line="240" w:lineRule="auto"/>
              <w:rPr>
                <w:rFonts w:eastAsia="Times New Roman" w:cs="Times New Roman"/>
                <w:sz w:val="20"/>
                <w:szCs w:val="20"/>
                <w:lang w:val="sr-Cyrl-RS"/>
              </w:rPr>
            </w:pPr>
          </w:p>
        </w:tc>
      </w:tr>
      <w:tr w:rsidR="00953B88" w:rsidRPr="00DD6897" w:rsidTr="004462F7">
        <w:trPr>
          <w:tblCellSpacing w:w="20" w:type="dxa"/>
        </w:trPr>
        <w:tc>
          <w:tcPr>
            <w:tcW w:w="4278" w:type="dxa"/>
          </w:tcPr>
          <w:p w:rsidR="00953B88" w:rsidRPr="00DD6897" w:rsidRDefault="00953B88" w:rsidP="00953B88">
            <w:pPr>
              <w:spacing w:after="0" w:line="240" w:lineRule="auto"/>
              <w:rPr>
                <w:rFonts w:eastAsia="Times New Roman" w:cs="Times New Roman"/>
                <w:sz w:val="20"/>
                <w:szCs w:val="20"/>
                <w:lang w:val="sr-Cyrl-CS"/>
              </w:rPr>
            </w:pPr>
            <w:r w:rsidRPr="00DD6897">
              <w:rPr>
                <w:rFonts w:eastAsia="Times New Roman" w:cs="Times New Roman"/>
                <w:sz w:val="20"/>
                <w:szCs w:val="20"/>
                <w:lang w:val="sr-Cyrl-CS"/>
              </w:rPr>
              <w:t xml:space="preserve">Матични број:  </w:t>
            </w:r>
          </w:p>
        </w:tc>
        <w:tc>
          <w:tcPr>
            <w:tcW w:w="4962" w:type="dxa"/>
            <w:gridSpan w:val="2"/>
          </w:tcPr>
          <w:p w:rsidR="00953B88" w:rsidRPr="00DD6897" w:rsidRDefault="00953B88" w:rsidP="00953B88">
            <w:pPr>
              <w:spacing w:after="0" w:line="240" w:lineRule="auto"/>
              <w:rPr>
                <w:rFonts w:eastAsia="Times New Roman" w:cs="Times New Roman"/>
                <w:sz w:val="20"/>
                <w:szCs w:val="20"/>
                <w:lang w:val="sr-Cyrl-CS"/>
              </w:rPr>
            </w:pPr>
          </w:p>
        </w:tc>
      </w:tr>
      <w:tr w:rsidR="00953B88" w:rsidRPr="00DD6897" w:rsidTr="004462F7">
        <w:trPr>
          <w:tblCellSpacing w:w="20" w:type="dxa"/>
        </w:trPr>
        <w:tc>
          <w:tcPr>
            <w:tcW w:w="4278" w:type="dxa"/>
          </w:tcPr>
          <w:p w:rsidR="00953B88" w:rsidRPr="00DD6897" w:rsidRDefault="00953B88" w:rsidP="00953B88">
            <w:pPr>
              <w:spacing w:after="0" w:line="240" w:lineRule="auto"/>
              <w:rPr>
                <w:rFonts w:eastAsia="Times New Roman" w:cs="Times New Roman"/>
                <w:sz w:val="20"/>
                <w:szCs w:val="20"/>
                <w:lang w:val="sr-Cyrl-CS"/>
              </w:rPr>
            </w:pPr>
            <w:r w:rsidRPr="00DD6897">
              <w:rPr>
                <w:rFonts w:eastAsia="Times New Roman" w:cs="Times New Roman"/>
                <w:sz w:val="20"/>
                <w:szCs w:val="20"/>
                <w:lang w:val="sr-Cyrl-CS"/>
              </w:rPr>
              <w:t xml:space="preserve">ПИБ:  </w:t>
            </w:r>
          </w:p>
        </w:tc>
        <w:tc>
          <w:tcPr>
            <w:tcW w:w="4962" w:type="dxa"/>
            <w:gridSpan w:val="2"/>
          </w:tcPr>
          <w:p w:rsidR="00953B88" w:rsidRPr="00DD6897" w:rsidRDefault="00953B88" w:rsidP="00953B88">
            <w:pPr>
              <w:spacing w:after="0" w:line="240" w:lineRule="auto"/>
              <w:rPr>
                <w:rFonts w:eastAsia="Times New Roman" w:cs="Times New Roman"/>
                <w:sz w:val="20"/>
                <w:szCs w:val="20"/>
                <w:lang w:val="sr-Cyrl-CS"/>
              </w:rPr>
            </w:pPr>
          </w:p>
        </w:tc>
      </w:tr>
      <w:tr w:rsidR="00953B88" w:rsidRPr="00DD6897" w:rsidTr="004462F7">
        <w:trPr>
          <w:cantSplit/>
          <w:trHeight w:val="240"/>
          <w:tblCellSpacing w:w="20" w:type="dxa"/>
        </w:trPr>
        <w:tc>
          <w:tcPr>
            <w:tcW w:w="4278" w:type="dxa"/>
            <w:vMerge w:val="restart"/>
          </w:tcPr>
          <w:p w:rsidR="00953B88" w:rsidRPr="00DD6897" w:rsidRDefault="00953B88" w:rsidP="00953B88">
            <w:pPr>
              <w:spacing w:after="0" w:line="240" w:lineRule="auto"/>
              <w:rPr>
                <w:rFonts w:eastAsia="Times New Roman" w:cs="Times New Roman"/>
                <w:sz w:val="20"/>
                <w:szCs w:val="20"/>
                <w:lang w:val="ru-RU"/>
              </w:rPr>
            </w:pPr>
            <w:r w:rsidRPr="00DD6897">
              <w:rPr>
                <w:rFonts w:eastAsia="Times New Roman" w:cs="Times New Roman"/>
                <w:sz w:val="20"/>
                <w:szCs w:val="20"/>
                <w:lang w:val="ru-RU"/>
              </w:rPr>
              <w:t>Назив банке и</w:t>
            </w:r>
          </w:p>
          <w:p w:rsidR="00953B88" w:rsidRPr="00DD6897" w:rsidRDefault="00953B88" w:rsidP="00953B88">
            <w:pPr>
              <w:spacing w:after="0" w:line="240" w:lineRule="auto"/>
              <w:rPr>
                <w:rFonts w:eastAsia="Times New Roman" w:cs="Times New Roman"/>
                <w:sz w:val="20"/>
                <w:szCs w:val="20"/>
                <w:lang w:val="ru-RU"/>
              </w:rPr>
            </w:pPr>
            <w:r w:rsidRPr="00DD6897">
              <w:rPr>
                <w:rFonts w:eastAsia="Times New Roman" w:cs="Times New Roman"/>
                <w:sz w:val="20"/>
                <w:szCs w:val="20"/>
                <w:lang w:val="ru-RU"/>
              </w:rPr>
              <w:t xml:space="preserve">број рачуна: </w:t>
            </w:r>
          </w:p>
        </w:tc>
        <w:tc>
          <w:tcPr>
            <w:tcW w:w="4962" w:type="dxa"/>
            <w:gridSpan w:val="2"/>
          </w:tcPr>
          <w:p w:rsidR="00953B88" w:rsidRPr="00DD6897" w:rsidRDefault="00953B88" w:rsidP="00953B88">
            <w:pPr>
              <w:spacing w:after="0" w:line="240" w:lineRule="auto"/>
              <w:rPr>
                <w:rFonts w:eastAsia="Times New Roman" w:cs="Times New Roman"/>
                <w:sz w:val="20"/>
                <w:szCs w:val="20"/>
                <w:lang w:val="ru-RU"/>
              </w:rPr>
            </w:pPr>
          </w:p>
        </w:tc>
      </w:tr>
      <w:tr w:rsidR="00953B88" w:rsidRPr="00DD6897" w:rsidTr="004462F7">
        <w:trPr>
          <w:cantSplit/>
          <w:trHeight w:val="240"/>
          <w:tblCellSpacing w:w="20" w:type="dxa"/>
        </w:trPr>
        <w:tc>
          <w:tcPr>
            <w:tcW w:w="4278" w:type="dxa"/>
            <w:vMerge/>
          </w:tcPr>
          <w:p w:rsidR="00953B88" w:rsidRPr="00DD6897" w:rsidRDefault="00953B88" w:rsidP="00953B88">
            <w:pPr>
              <w:spacing w:after="0" w:line="240" w:lineRule="auto"/>
              <w:rPr>
                <w:rFonts w:eastAsia="Times New Roman" w:cs="Times New Roman"/>
                <w:sz w:val="20"/>
                <w:szCs w:val="20"/>
                <w:lang w:val="ru-RU"/>
              </w:rPr>
            </w:pPr>
          </w:p>
        </w:tc>
        <w:tc>
          <w:tcPr>
            <w:tcW w:w="4962" w:type="dxa"/>
            <w:gridSpan w:val="2"/>
          </w:tcPr>
          <w:p w:rsidR="00953B88" w:rsidRPr="00DD6897" w:rsidRDefault="00953B88" w:rsidP="00953B88">
            <w:pPr>
              <w:spacing w:after="0" w:line="240" w:lineRule="auto"/>
              <w:rPr>
                <w:rFonts w:eastAsia="Times New Roman" w:cs="Times New Roman"/>
                <w:sz w:val="20"/>
                <w:szCs w:val="20"/>
                <w:lang w:val="ru-RU"/>
              </w:rPr>
            </w:pPr>
          </w:p>
        </w:tc>
      </w:tr>
      <w:tr w:rsidR="00953B88" w:rsidRPr="00DD6897" w:rsidTr="004462F7">
        <w:trPr>
          <w:tblCellSpacing w:w="20" w:type="dxa"/>
        </w:trPr>
        <w:tc>
          <w:tcPr>
            <w:tcW w:w="4278" w:type="dxa"/>
          </w:tcPr>
          <w:p w:rsidR="00953B88" w:rsidRPr="00DD6897" w:rsidRDefault="00953B88" w:rsidP="00953B88">
            <w:pPr>
              <w:spacing w:after="0" w:line="240" w:lineRule="auto"/>
              <w:rPr>
                <w:rFonts w:eastAsia="Times New Roman" w:cs="Times New Roman"/>
                <w:sz w:val="20"/>
                <w:szCs w:val="20"/>
                <w:lang w:val="ru-RU"/>
              </w:rPr>
            </w:pPr>
            <w:r w:rsidRPr="00DD6897">
              <w:rPr>
                <w:rFonts w:eastAsia="Times New Roman" w:cs="Times New Roman"/>
                <w:sz w:val="20"/>
                <w:szCs w:val="20"/>
                <w:lang w:val="ru-RU"/>
              </w:rPr>
              <w:lastRenderedPageBreak/>
              <w:t>Проценат укупне вредности набавке који ће се поверити подизвођачу:</w:t>
            </w:r>
          </w:p>
        </w:tc>
        <w:tc>
          <w:tcPr>
            <w:tcW w:w="4962" w:type="dxa"/>
            <w:gridSpan w:val="2"/>
          </w:tcPr>
          <w:p w:rsidR="00953B88" w:rsidRPr="00DD6897" w:rsidRDefault="00953B88" w:rsidP="00953B88">
            <w:pPr>
              <w:spacing w:after="0" w:line="240" w:lineRule="auto"/>
              <w:rPr>
                <w:rFonts w:eastAsia="Times New Roman" w:cs="Times New Roman"/>
                <w:sz w:val="20"/>
                <w:szCs w:val="20"/>
                <w:lang w:val="ru-RU"/>
              </w:rPr>
            </w:pPr>
          </w:p>
        </w:tc>
      </w:tr>
      <w:tr w:rsidR="00953B88" w:rsidRPr="00DD6897" w:rsidTr="004462F7">
        <w:trPr>
          <w:tblCellSpacing w:w="20" w:type="dxa"/>
        </w:trPr>
        <w:tc>
          <w:tcPr>
            <w:tcW w:w="4278" w:type="dxa"/>
          </w:tcPr>
          <w:p w:rsidR="00953B88" w:rsidRPr="00DD6897" w:rsidRDefault="00953B88" w:rsidP="00953B88">
            <w:pPr>
              <w:spacing w:after="0" w:line="240" w:lineRule="auto"/>
              <w:rPr>
                <w:rFonts w:eastAsia="Times New Roman" w:cs="Times New Roman"/>
                <w:sz w:val="20"/>
                <w:szCs w:val="20"/>
                <w:lang w:val="ru-RU"/>
              </w:rPr>
            </w:pPr>
            <w:r w:rsidRPr="00DD6897">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953B88" w:rsidRPr="00DD6897" w:rsidRDefault="00953B88" w:rsidP="00953B88">
            <w:pPr>
              <w:spacing w:after="0" w:line="240" w:lineRule="auto"/>
              <w:rPr>
                <w:rFonts w:eastAsia="Times New Roman" w:cs="Times New Roman"/>
                <w:sz w:val="20"/>
                <w:szCs w:val="20"/>
                <w:lang w:val="ru-RU"/>
              </w:rPr>
            </w:pPr>
          </w:p>
        </w:tc>
      </w:tr>
      <w:tr w:rsidR="00953B88" w:rsidRPr="00DD6897" w:rsidTr="004462F7">
        <w:trPr>
          <w:tblCellSpacing w:w="20" w:type="dxa"/>
        </w:trPr>
        <w:tc>
          <w:tcPr>
            <w:tcW w:w="4278" w:type="dxa"/>
          </w:tcPr>
          <w:p w:rsidR="00953B88" w:rsidRPr="00DD6897" w:rsidRDefault="00953B88" w:rsidP="00953B88">
            <w:pPr>
              <w:spacing w:after="0" w:line="240" w:lineRule="auto"/>
              <w:rPr>
                <w:rFonts w:eastAsia="Times New Roman" w:cs="Times New Roman"/>
                <w:sz w:val="20"/>
                <w:szCs w:val="20"/>
                <w:lang w:val="sr-Cyrl-CS"/>
              </w:rPr>
            </w:pPr>
            <w:r w:rsidRPr="00DD6897">
              <w:rPr>
                <w:rFonts w:eastAsia="Times New Roman" w:cs="Times New Roman"/>
                <w:sz w:val="20"/>
                <w:szCs w:val="20"/>
                <w:lang w:val="sr-Cyrl-CS"/>
              </w:rPr>
              <w:t xml:space="preserve">Телефон:  </w:t>
            </w:r>
          </w:p>
        </w:tc>
        <w:tc>
          <w:tcPr>
            <w:tcW w:w="4962" w:type="dxa"/>
            <w:gridSpan w:val="2"/>
          </w:tcPr>
          <w:p w:rsidR="00953B88" w:rsidRPr="00DD6897" w:rsidRDefault="00953B88" w:rsidP="00953B88">
            <w:pPr>
              <w:spacing w:after="0" w:line="240" w:lineRule="auto"/>
              <w:rPr>
                <w:rFonts w:eastAsia="Times New Roman" w:cs="Times New Roman"/>
                <w:sz w:val="20"/>
                <w:szCs w:val="20"/>
                <w:lang w:val="ru-RU"/>
              </w:rPr>
            </w:pPr>
          </w:p>
        </w:tc>
      </w:tr>
      <w:tr w:rsidR="00953B88" w:rsidRPr="00DD6897" w:rsidTr="004462F7">
        <w:trPr>
          <w:tblCellSpacing w:w="20" w:type="dxa"/>
        </w:trPr>
        <w:tc>
          <w:tcPr>
            <w:tcW w:w="4278" w:type="dxa"/>
          </w:tcPr>
          <w:p w:rsidR="00953B88" w:rsidRPr="00DD6897" w:rsidRDefault="00953B88" w:rsidP="00953B88">
            <w:pPr>
              <w:spacing w:after="0" w:line="240" w:lineRule="auto"/>
              <w:rPr>
                <w:rFonts w:eastAsia="Times New Roman" w:cs="Times New Roman"/>
                <w:sz w:val="20"/>
                <w:szCs w:val="20"/>
                <w:lang w:val="sr-Cyrl-CS"/>
              </w:rPr>
            </w:pPr>
            <w:r w:rsidRPr="00DD6897">
              <w:rPr>
                <w:rFonts w:eastAsia="Times New Roman" w:cs="Times New Roman"/>
                <w:sz w:val="20"/>
                <w:szCs w:val="20"/>
                <w:lang w:val="sr-Cyrl-CS"/>
              </w:rPr>
              <w:t xml:space="preserve">Е – mail адреса:  </w:t>
            </w:r>
          </w:p>
        </w:tc>
        <w:tc>
          <w:tcPr>
            <w:tcW w:w="4962" w:type="dxa"/>
            <w:gridSpan w:val="2"/>
          </w:tcPr>
          <w:p w:rsidR="00953B88" w:rsidRPr="00DD6897" w:rsidRDefault="00953B88" w:rsidP="00953B88">
            <w:pPr>
              <w:spacing w:after="0" w:line="240" w:lineRule="auto"/>
              <w:rPr>
                <w:rFonts w:eastAsia="Times New Roman" w:cs="Times New Roman"/>
                <w:sz w:val="20"/>
                <w:szCs w:val="20"/>
                <w:lang w:val="ru-RU"/>
              </w:rPr>
            </w:pPr>
          </w:p>
        </w:tc>
      </w:tr>
      <w:tr w:rsidR="00953B88" w:rsidRPr="00DD6897" w:rsidTr="004462F7">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953B88" w:rsidRPr="00DD6897" w:rsidRDefault="00953B88" w:rsidP="00953B88">
            <w:pPr>
              <w:spacing w:after="0" w:line="240" w:lineRule="auto"/>
              <w:rPr>
                <w:rFonts w:eastAsia="Times New Roman" w:cs="Times New Roman"/>
                <w:sz w:val="20"/>
                <w:szCs w:val="20"/>
                <w:lang w:val="sr-Cyrl-CS"/>
              </w:rPr>
            </w:pPr>
            <w:r w:rsidRPr="00DD6897">
              <w:rPr>
                <w:rFonts w:eastAsia="Times New Roman" w:cs="Times New Roman"/>
                <w:sz w:val="20"/>
                <w:szCs w:val="20"/>
                <w:lang w:val="sr-Cyrl-CS"/>
              </w:rPr>
              <w:t xml:space="preserve">Интернет страница на којој су докази из чл.77.ЗЈН јавно досупни </w:t>
            </w:r>
          </w:p>
          <w:p w:rsidR="00953B88" w:rsidRPr="00DD6897" w:rsidRDefault="00953B88" w:rsidP="00953B88">
            <w:pPr>
              <w:spacing w:after="0" w:line="240" w:lineRule="auto"/>
              <w:rPr>
                <w:rFonts w:eastAsia="Times New Roman" w:cs="Times New Roman"/>
                <w:sz w:val="20"/>
                <w:szCs w:val="20"/>
                <w:lang w:val="sr-Cyrl-CS"/>
              </w:rPr>
            </w:pPr>
            <w:r w:rsidRPr="00DD6897">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953B88" w:rsidRPr="00DD6897" w:rsidRDefault="00953B88" w:rsidP="00953B88">
            <w:pPr>
              <w:spacing w:after="0" w:line="240" w:lineRule="auto"/>
              <w:rPr>
                <w:rFonts w:eastAsia="Times New Roman" w:cs="Times New Roman"/>
                <w:sz w:val="20"/>
                <w:szCs w:val="20"/>
                <w:lang w:val="ru-RU"/>
              </w:rPr>
            </w:pPr>
            <w:r w:rsidRPr="00DD6897">
              <w:rPr>
                <w:rFonts w:eastAsia="Times New Roman" w:cs="Times New Roman"/>
                <w:sz w:val="20"/>
                <w:szCs w:val="20"/>
                <w:lang w:val="ru-RU"/>
              </w:rPr>
              <w:t xml:space="preserve"> </w:t>
            </w:r>
          </w:p>
          <w:p w:rsidR="00953B88" w:rsidRPr="00DD6897" w:rsidRDefault="00953B88" w:rsidP="00953B88">
            <w:pPr>
              <w:spacing w:after="0" w:line="240" w:lineRule="auto"/>
              <w:rPr>
                <w:rFonts w:eastAsia="Times New Roman" w:cs="Times New Roman"/>
                <w:sz w:val="20"/>
                <w:szCs w:val="20"/>
                <w:lang w:val="ru-RU"/>
              </w:rPr>
            </w:pPr>
          </w:p>
        </w:tc>
      </w:tr>
      <w:tr w:rsidR="00953B88" w:rsidRPr="00DD6897" w:rsidTr="004462F7">
        <w:trPr>
          <w:tblCellSpacing w:w="20" w:type="dxa"/>
        </w:trPr>
        <w:tc>
          <w:tcPr>
            <w:tcW w:w="4278" w:type="dxa"/>
            <w:shd w:val="clear" w:color="auto" w:fill="auto"/>
          </w:tcPr>
          <w:p w:rsidR="00953B88" w:rsidRPr="00DD6897" w:rsidRDefault="00953B88" w:rsidP="00953B88">
            <w:pPr>
              <w:spacing w:after="0" w:line="240" w:lineRule="auto"/>
              <w:jc w:val="both"/>
              <w:rPr>
                <w:rFonts w:eastAsia="Times New Roman" w:cs="Times New Roman"/>
                <w:bCs/>
                <w:sz w:val="20"/>
                <w:szCs w:val="20"/>
                <w:lang w:val="ru-RU"/>
              </w:rPr>
            </w:pPr>
            <w:r w:rsidRPr="00DD6897">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953B88" w:rsidRPr="00DD6897" w:rsidRDefault="00953B88" w:rsidP="00953B88">
            <w:pPr>
              <w:spacing w:after="0" w:line="240" w:lineRule="auto"/>
              <w:jc w:val="center"/>
              <w:rPr>
                <w:rFonts w:eastAsia="Times New Roman" w:cs="Times New Roman"/>
                <w:sz w:val="20"/>
                <w:szCs w:val="20"/>
                <w:lang w:val="ru-RU"/>
              </w:rPr>
            </w:pPr>
            <w:r w:rsidRPr="00DD6897">
              <w:rPr>
                <w:rFonts w:eastAsia="Times New Roman" w:cs="Times New Roman"/>
                <w:sz w:val="20"/>
                <w:szCs w:val="20"/>
                <w:lang w:val="ru-RU"/>
              </w:rPr>
              <w:t>да</w:t>
            </w:r>
          </w:p>
        </w:tc>
        <w:tc>
          <w:tcPr>
            <w:tcW w:w="2742" w:type="dxa"/>
            <w:shd w:val="clear" w:color="auto" w:fill="auto"/>
          </w:tcPr>
          <w:p w:rsidR="00953B88" w:rsidRPr="00DD6897" w:rsidRDefault="00953B88" w:rsidP="00953B88">
            <w:pPr>
              <w:spacing w:after="0" w:line="240" w:lineRule="auto"/>
              <w:jc w:val="center"/>
              <w:rPr>
                <w:rFonts w:eastAsia="Times New Roman" w:cs="Times New Roman"/>
                <w:sz w:val="20"/>
                <w:szCs w:val="20"/>
                <w:lang w:val="ru-RU"/>
              </w:rPr>
            </w:pPr>
            <w:r w:rsidRPr="00DD6897">
              <w:rPr>
                <w:rFonts w:eastAsia="Times New Roman" w:cs="Times New Roman"/>
                <w:sz w:val="20"/>
                <w:szCs w:val="20"/>
                <w:lang w:val="ru-RU"/>
              </w:rPr>
              <w:t>не</w:t>
            </w:r>
          </w:p>
        </w:tc>
      </w:tr>
    </w:tbl>
    <w:p w:rsidR="00953B88" w:rsidRPr="00DD6897" w:rsidRDefault="00953B88" w:rsidP="00953B88">
      <w:pPr>
        <w:spacing w:after="0" w:line="240" w:lineRule="auto"/>
        <w:rPr>
          <w:rFonts w:eastAsia="Times New Roman" w:cs="Times New Roman"/>
          <w:sz w:val="20"/>
          <w:szCs w:val="20"/>
          <w:lang w:val="ru-RU"/>
        </w:rPr>
      </w:pPr>
    </w:p>
    <w:p w:rsidR="00953B88" w:rsidRPr="00DD6897" w:rsidRDefault="00953B88" w:rsidP="00953B88">
      <w:pPr>
        <w:spacing w:after="0" w:line="240" w:lineRule="auto"/>
        <w:rPr>
          <w:rFonts w:eastAsia="Times New Roman" w:cs="Times New Roman"/>
          <w:b/>
          <w:sz w:val="20"/>
          <w:szCs w:val="20"/>
          <w:lang w:val="ru-RU"/>
        </w:rPr>
      </w:pPr>
    </w:p>
    <w:p w:rsidR="00953B88" w:rsidRPr="00DD6897" w:rsidRDefault="00953B88" w:rsidP="00953B88">
      <w:pPr>
        <w:spacing w:after="0" w:line="240" w:lineRule="auto"/>
        <w:rPr>
          <w:rFonts w:eastAsia="Times New Roman" w:cs="Times New Roman"/>
          <w:sz w:val="20"/>
          <w:szCs w:val="20"/>
          <w:lang w:val="sr-Cyrl-CS"/>
        </w:rPr>
      </w:pPr>
    </w:p>
    <w:p w:rsidR="00953B88" w:rsidRPr="00DD6897" w:rsidRDefault="00953B88" w:rsidP="00953B88">
      <w:pPr>
        <w:spacing w:after="0" w:line="240" w:lineRule="auto"/>
        <w:rPr>
          <w:rFonts w:eastAsia="Times New Roman" w:cs="Times New Roman"/>
          <w:b/>
          <w:sz w:val="20"/>
          <w:szCs w:val="20"/>
          <w:lang w:val="ru-RU"/>
        </w:rPr>
      </w:pPr>
      <w:r w:rsidRPr="00DD6897">
        <w:rPr>
          <w:rFonts w:eastAsia="Times New Roman" w:cs="Times New Roman"/>
          <w:b/>
          <w:sz w:val="20"/>
          <w:szCs w:val="20"/>
          <w:lang w:val="sr-Cyrl-CS"/>
        </w:rPr>
        <w:t xml:space="preserve"> </w:t>
      </w:r>
    </w:p>
    <w:p w:rsidR="00953B88" w:rsidRPr="00DD6897" w:rsidRDefault="00953B88" w:rsidP="00953B88">
      <w:pPr>
        <w:spacing w:after="0" w:line="240" w:lineRule="auto"/>
        <w:rPr>
          <w:rFonts w:eastAsia="Times New Roman" w:cs="Times New Roman"/>
          <w:sz w:val="20"/>
          <w:szCs w:val="20"/>
          <w:lang w:val="sr-Cyrl-CS"/>
        </w:rPr>
      </w:pPr>
      <w:r w:rsidRPr="00DD6897">
        <w:rPr>
          <w:rFonts w:eastAsia="Times New Roman" w:cs="Times New Roman"/>
          <w:sz w:val="20"/>
          <w:szCs w:val="20"/>
          <w:lang w:val="ru-RU"/>
        </w:rPr>
        <w:t xml:space="preserve"> </w:t>
      </w:r>
    </w:p>
    <w:p w:rsidR="00953B88" w:rsidRPr="00DD6897" w:rsidRDefault="00953B88" w:rsidP="00953B88">
      <w:pPr>
        <w:spacing w:after="0" w:line="240" w:lineRule="auto"/>
        <w:jc w:val="right"/>
        <w:rPr>
          <w:rFonts w:eastAsia="Times New Roman" w:cs="Times New Roman"/>
          <w:b/>
          <w:bCs/>
          <w:sz w:val="20"/>
          <w:szCs w:val="20"/>
          <w:lang w:val="ru-RU"/>
        </w:rPr>
      </w:pPr>
      <w:r w:rsidRPr="00DD6897">
        <w:rPr>
          <w:rFonts w:eastAsia="Times New Roman" w:cs="Times New Roman"/>
          <w:b/>
          <w:bCs/>
          <w:sz w:val="20"/>
          <w:szCs w:val="20"/>
          <w:lang w:val="ru-RU"/>
        </w:rPr>
        <w:t>ПОНУЂАЧ</w:t>
      </w:r>
    </w:p>
    <w:p w:rsidR="00953B88" w:rsidRPr="00DD6897" w:rsidRDefault="00953B88" w:rsidP="00953B88">
      <w:pPr>
        <w:spacing w:after="0" w:line="240" w:lineRule="auto"/>
        <w:jc w:val="right"/>
        <w:rPr>
          <w:rFonts w:eastAsia="Times New Roman" w:cs="Times New Roman"/>
          <w:bCs/>
          <w:sz w:val="20"/>
          <w:szCs w:val="20"/>
          <w:lang w:val="ru-RU"/>
        </w:rPr>
      </w:pPr>
      <w:r w:rsidRPr="00DD6897">
        <w:rPr>
          <w:rFonts w:eastAsia="Times New Roman" w:cs="Times New Roman"/>
          <w:bCs/>
          <w:sz w:val="20"/>
          <w:szCs w:val="20"/>
          <w:lang w:val="ru-RU"/>
        </w:rPr>
        <w:t xml:space="preserve">М.П. </w:t>
      </w:r>
      <w:r w:rsidRPr="00DD6897">
        <w:rPr>
          <w:rFonts w:eastAsia="Times New Roman" w:cs="Times New Roman"/>
          <w:bCs/>
          <w:sz w:val="20"/>
          <w:szCs w:val="20"/>
          <w:lang w:val="sr-Latn-RS"/>
        </w:rPr>
        <w:tab/>
      </w:r>
      <w:r w:rsidRPr="00DD6897">
        <w:rPr>
          <w:rFonts w:eastAsia="Times New Roman" w:cs="Times New Roman"/>
          <w:bCs/>
          <w:sz w:val="20"/>
          <w:szCs w:val="20"/>
          <w:lang w:val="sr-Latn-RS"/>
        </w:rPr>
        <w:tab/>
      </w:r>
      <w:r w:rsidRPr="00DD6897">
        <w:rPr>
          <w:rFonts w:eastAsia="Times New Roman" w:cs="Times New Roman"/>
          <w:bCs/>
          <w:sz w:val="20"/>
          <w:szCs w:val="20"/>
          <w:lang w:val="sr-Latn-RS"/>
        </w:rPr>
        <w:tab/>
      </w:r>
      <w:r w:rsidRPr="00DD6897">
        <w:rPr>
          <w:rFonts w:eastAsia="Times New Roman" w:cs="Times New Roman"/>
          <w:bCs/>
          <w:sz w:val="20"/>
          <w:szCs w:val="20"/>
          <w:lang w:val="sr-Latn-RS"/>
        </w:rPr>
        <w:tab/>
      </w:r>
      <w:r w:rsidRPr="00DD6897">
        <w:rPr>
          <w:rFonts w:eastAsia="Times New Roman" w:cs="Times New Roman"/>
          <w:bCs/>
          <w:sz w:val="20"/>
          <w:szCs w:val="20"/>
          <w:lang w:val="ru-RU"/>
        </w:rPr>
        <w:t>____________________________</w:t>
      </w:r>
    </w:p>
    <w:p w:rsidR="00953B88" w:rsidRPr="00DD6897" w:rsidRDefault="00953B88" w:rsidP="00953B88">
      <w:pPr>
        <w:spacing w:after="0" w:line="240" w:lineRule="auto"/>
        <w:jc w:val="right"/>
        <w:rPr>
          <w:rFonts w:eastAsia="Times New Roman" w:cs="Times New Roman"/>
          <w:sz w:val="20"/>
          <w:szCs w:val="20"/>
          <w:lang w:val="ru-RU"/>
        </w:rPr>
      </w:pPr>
      <w:r w:rsidRPr="00DD6897">
        <w:rPr>
          <w:rFonts w:eastAsia="Times New Roman" w:cs="Times New Roman"/>
          <w:bCs/>
          <w:sz w:val="20"/>
          <w:szCs w:val="20"/>
          <w:lang w:val="ru-RU"/>
        </w:rPr>
        <w:t>(потпис овлашћеног лица)</w:t>
      </w:r>
    </w:p>
    <w:p w:rsidR="00953B88" w:rsidRPr="00DD6897" w:rsidRDefault="00953B88" w:rsidP="00953B88">
      <w:pPr>
        <w:spacing w:after="0" w:line="240" w:lineRule="auto"/>
        <w:rPr>
          <w:rFonts w:eastAsia="Times New Roman" w:cs="Times New Roman"/>
          <w:sz w:val="20"/>
          <w:szCs w:val="20"/>
          <w:lang w:val="sr-Latn-RS"/>
        </w:rPr>
      </w:pPr>
    </w:p>
    <w:p w:rsidR="00953B88" w:rsidRPr="00DD6897" w:rsidRDefault="00953B88" w:rsidP="00953B88">
      <w:pPr>
        <w:spacing w:after="0" w:line="240" w:lineRule="auto"/>
        <w:rPr>
          <w:rFonts w:eastAsia="Times New Roman" w:cs="Times New Roman"/>
          <w:sz w:val="20"/>
          <w:szCs w:val="20"/>
          <w:lang w:val="sr-Latn-RS"/>
        </w:rPr>
      </w:pPr>
    </w:p>
    <w:p w:rsidR="00953B88" w:rsidRPr="00DD6897" w:rsidRDefault="00953B88" w:rsidP="00953B88">
      <w:pPr>
        <w:spacing w:after="0" w:line="240" w:lineRule="auto"/>
        <w:rPr>
          <w:rFonts w:eastAsia="Times New Roman" w:cs="Times New Roman"/>
          <w:sz w:val="20"/>
          <w:szCs w:val="20"/>
          <w:lang w:val="ru-RU"/>
        </w:rPr>
      </w:pPr>
      <w:r w:rsidRPr="00DD6897">
        <w:rPr>
          <w:rFonts w:eastAsia="Times New Roman" w:cs="Times New Roman"/>
          <w:sz w:val="20"/>
          <w:szCs w:val="20"/>
          <w:u w:val="single"/>
          <w:lang w:val="ru-RU"/>
        </w:rPr>
        <w:t>Напомена</w:t>
      </w:r>
      <w:r w:rsidRPr="00DD6897">
        <w:rPr>
          <w:rFonts w:eastAsia="Times New Roman" w:cs="Times New Roman"/>
          <w:sz w:val="20"/>
          <w:szCs w:val="20"/>
          <w:lang w:val="ru-RU"/>
        </w:rPr>
        <w:t>:</w:t>
      </w:r>
    </w:p>
    <w:p w:rsidR="00953B88" w:rsidRPr="00DD6897" w:rsidRDefault="00953B88" w:rsidP="00953B88">
      <w:pPr>
        <w:numPr>
          <w:ilvl w:val="0"/>
          <w:numId w:val="3"/>
        </w:numPr>
        <w:spacing w:after="0" w:line="240" w:lineRule="auto"/>
        <w:rPr>
          <w:rFonts w:eastAsia="Times New Roman" w:cs="Times New Roman"/>
          <w:sz w:val="20"/>
          <w:szCs w:val="20"/>
          <w:lang w:val="ru-RU"/>
        </w:rPr>
      </w:pPr>
      <w:r w:rsidRPr="00DD6897">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953B88" w:rsidRPr="00DD6897" w:rsidRDefault="00953B88" w:rsidP="00953B88">
      <w:pPr>
        <w:numPr>
          <w:ilvl w:val="0"/>
          <w:numId w:val="3"/>
        </w:numPr>
        <w:spacing w:after="0" w:line="240" w:lineRule="auto"/>
        <w:rPr>
          <w:rFonts w:eastAsia="Times New Roman" w:cs="Times New Roman"/>
          <w:sz w:val="20"/>
          <w:szCs w:val="20"/>
          <w:lang w:val="ru-RU"/>
        </w:rPr>
      </w:pPr>
      <w:r w:rsidRPr="00DD6897">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953B88" w:rsidRPr="00DD6897" w:rsidRDefault="00953B88" w:rsidP="00953B88">
      <w:pPr>
        <w:numPr>
          <w:ilvl w:val="0"/>
          <w:numId w:val="3"/>
        </w:numPr>
        <w:spacing w:after="0" w:line="240" w:lineRule="auto"/>
        <w:rPr>
          <w:rFonts w:eastAsia="Times New Roman" w:cs="Times New Roman"/>
          <w:sz w:val="20"/>
          <w:szCs w:val="20"/>
          <w:lang w:val="ru-RU"/>
        </w:rPr>
      </w:pPr>
      <w:r w:rsidRPr="00DD6897">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953B88" w:rsidRPr="00DD6897" w:rsidRDefault="00953B88" w:rsidP="00953B88">
      <w:pPr>
        <w:numPr>
          <w:ilvl w:val="0"/>
          <w:numId w:val="3"/>
        </w:numPr>
        <w:spacing w:after="0" w:line="240" w:lineRule="auto"/>
        <w:rPr>
          <w:rFonts w:eastAsia="Times New Roman" w:cs="Times New Roman"/>
          <w:sz w:val="20"/>
          <w:szCs w:val="20"/>
          <w:lang w:val="ru-RU"/>
        </w:rPr>
        <w:sectPr w:rsidR="00953B88" w:rsidRPr="00DD6897" w:rsidSect="00BF0848">
          <w:headerReference w:type="default" r:id="rId13"/>
          <w:footerReference w:type="even" r:id="rId14"/>
          <w:footerReference w:type="default" r:id="rId15"/>
          <w:footerReference w:type="first" r:id="rId16"/>
          <w:pgSz w:w="11906" w:h="16838" w:code="9"/>
          <w:pgMar w:top="1080" w:right="1041" w:bottom="900" w:left="1440" w:header="720" w:footer="720" w:gutter="0"/>
          <w:cols w:space="720"/>
          <w:titlePg/>
          <w:docGrid w:linePitch="360"/>
        </w:sectPr>
      </w:pPr>
      <w:r w:rsidRPr="00DD6897">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953B88" w:rsidRPr="00DD6897" w:rsidTr="004462F7">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953B88" w:rsidRPr="00DD6897" w:rsidRDefault="00953B88" w:rsidP="00953B88">
            <w:pPr>
              <w:jc w:val="center"/>
              <w:rPr>
                <w:rFonts w:asciiTheme="minorHAnsi" w:hAnsiTheme="minorHAnsi"/>
                <w:b/>
                <w:bCs/>
                <w:lang w:val="sr-Cyrl-RS"/>
              </w:rPr>
            </w:pPr>
            <w:r w:rsidRPr="00DD6897">
              <w:rPr>
                <w:rFonts w:asciiTheme="minorHAnsi" w:hAnsiTheme="minorHAnsi"/>
                <w:b/>
                <w:bCs/>
              </w:rPr>
              <w:lastRenderedPageBreak/>
              <w:t>ТАБЕЛА</w:t>
            </w:r>
            <w:r w:rsidRPr="00DD6897">
              <w:rPr>
                <w:rFonts w:asciiTheme="minorHAnsi" w:hAnsiTheme="minorHAnsi"/>
                <w:b/>
                <w:bCs/>
                <w:lang w:val="sr-Cyrl-RS"/>
              </w:rPr>
              <w:t>РНИ ДЕО</w:t>
            </w:r>
            <w:r w:rsidRPr="00DD6897">
              <w:rPr>
                <w:rFonts w:asciiTheme="minorHAnsi" w:hAnsiTheme="minorHAnsi"/>
                <w:b/>
                <w:bCs/>
              </w:rPr>
              <w:t xml:space="preserve"> ПОНУДЕ</w:t>
            </w:r>
          </w:p>
          <w:p w:rsidR="00BA7413" w:rsidRPr="00DD6897" w:rsidRDefault="00953B88" w:rsidP="00BA7413">
            <w:pPr>
              <w:ind w:firstLine="720"/>
              <w:jc w:val="center"/>
              <w:rPr>
                <w:rFonts w:asciiTheme="minorHAnsi" w:hAnsiTheme="minorHAnsi"/>
                <w:b/>
                <w:lang w:val="sr-Cyrl-RS" w:eastAsia="ar-SA"/>
              </w:rPr>
            </w:pPr>
            <w:r w:rsidRPr="00DD6897">
              <w:rPr>
                <w:rFonts w:asciiTheme="minorHAnsi" w:hAnsiTheme="minorHAnsi"/>
                <w:b/>
                <w:lang w:val="sr-Cyrl-CS"/>
              </w:rPr>
              <w:t xml:space="preserve">ЗА ЈАВНУ НАБАВКУ </w:t>
            </w:r>
            <w:r w:rsidR="007C7B3C" w:rsidRPr="00DD6897">
              <w:rPr>
                <w:rFonts w:asciiTheme="minorHAnsi" w:hAnsiTheme="minorHAnsi"/>
                <w:b/>
                <w:lang w:val="sr-Cyrl-RS"/>
              </w:rPr>
              <w:t>УСЛУГА ОДРЕЂИВАЊА МАСЕНЕ КОНЦЕНТРАЦИЈЕ И САДРЖАЈА СУСПЕНДОВАНИХ ЧЕСТИЦА (</w:t>
            </w:r>
            <w:r w:rsidR="007C7B3C" w:rsidRPr="00DD6897">
              <w:rPr>
                <w:rFonts w:asciiTheme="minorHAnsi" w:hAnsiTheme="minorHAnsi"/>
                <w:b/>
                <w:lang w:val="sr-Latn-RS"/>
              </w:rPr>
              <w:t>PM</w:t>
            </w:r>
            <w:r w:rsidR="007C7B3C" w:rsidRPr="00DD6897">
              <w:rPr>
                <w:rFonts w:asciiTheme="minorHAnsi" w:hAnsiTheme="minorHAnsi"/>
                <w:b/>
                <w:vertAlign w:val="subscript"/>
                <w:lang w:val="sr-Latn-RS"/>
              </w:rPr>
              <w:t>10</w:t>
            </w:r>
            <w:r w:rsidR="007C7B3C" w:rsidRPr="00DD6897">
              <w:rPr>
                <w:rFonts w:asciiTheme="minorHAnsi" w:hAnsiTheme="minorHAnsi"/>
                <w:b/>
                <w:lang w:val="sr-Latn-RS"/>
              </w:rPr>
              <w:t xml:space="preserve">) </w:t>
            </w:r>
            <w:r w:rsidR="007C7B3C" w:rsidRPr="00DD6897">
              <w:rPr>
                <w:rFonts w:asciiTheme="minorHAnsi" w:hAnsiTheme="minorHAnsi"/>
                <w:b/>
                <w:lang w:val="sr-Cyrl-RS"/>
              </w:rPr>
              <w:t xml:space="preserve">НА АУТОМАТСКИМ СТАНИЦАМА ЗА ПРАЋЕЊЕ КВАЛИТЕТА АМБИЈЕНТАЛНОГ ВАЗДУХА (СОМБОР, КИКИНДА И ЗРЕЊАНИН) У ТРАЈАЊУ ОД ГОДИНУ ДАНА </w:t>
            </w:r>
            <w:r w:rsidR="00EE6D47" w:rsidRPr="00DD6897">
              <w:rPr>
                <w:rFonts w:asciiTheme="minorHAnsi" w:hAnsiTheme="minorHAnsi"/>
                <w:b/>
                <w:lang w:val="sr-Cyrl-RS" w:eastAsia="ar-SA"/>
              </w:rPr>
              <w:t xml:space="preserve"> </w:t>
            </w:r>
          </w:p>
          <w:p w:rsidR="00953B88" w:rsidRPr="00DD6897" w:rsidRDefault="00953B88" w:rsidP="005A0A69">
            <w:pPr>
              <w:ind w:firstLine="720"/>
              <w:jc w:val="center"/>
              <w:rPr>
                <w:rFonts w:asciiTheme="minorHAnsi" w:hAnsiTheme="minorHAnsi"/>
                <w:b/>
                <w:lang w:val="sr-Cyrl-RS" w:eastAsia="ar-SA"/>
              </w:rPr>
            </w:pPr>
            <w:r w:rsidRPr="00DD6897">
              <w:rPr>
                <w:rFonts w:asciiTheme="minorHAnsi" w:hAnsiTheme="minorHAnsi"/>
                <w:b/>
                <w:lang w:val="sr-Cyrl-RS" w:eastAsia="ar-SA"/>
              </w:rPr>
              <w:t xml:space="preserve">ЈН ОП </w:t>
            </w:r>
            <w:r w:rsidR="005A0A69" w:rsidRPr="00DD6897">
              <w:rPr>
                <w:rFonts w:asciiTheme="minorHAnsi" w:hAnsiTheme="minorHAnsi"/>
                <w:b/>
                <w:lang w:val="sr-Cyrl-RS" w:eastAsia="ar-SA"/>
              </w:rPr>
              <w:t>11</w:t>
            </w:r>
            <w:r w:rsidRPr="00DD6897">
              <w:rPr>
                <w:rFonts w:asciiTheme="minorHAnsi" w:hAnsiTheme="minorHAnsi"/>
                <w:b/>
                <w:lang w:val="sr-Cyrl-RS" w:eastAsia="ar-SA"/>
              </w:rPr>
              <w:t>/20</w:t>
            </w:r>
            <w:r w:rsidR="005A0A69" w:rsidRPr="00DD6897">
              <w:rPr>
                <w:rFonts w:asciiTheme="minorHAnsi" w:hAnsiTheme="minorHAnsi"/>
                <w:b/>
                <w:lang w:val="sr-Cyrl-RS" w:eastAsia="ar-SA"/>
              </w:rPr>
              <w:t>20</w:t>
            </w:r>
          </w:p>
        </w:tc>
      </w:tr>
    </w:tbl>
    <w:p w:rsidR="006B212B" w:rsidRPr="00DD6897" w:rsidRDefault="006B212B" w:rsidP="006B212B">
      <w:pPr>
        <w:suppressAutoHyphens/>
        <w:jc w:val="both"/>
        <w:rPr>
          <w:b/>
          <w:i/>
          <w:sz w:val="20"/>
          <w:szCs w:val="20"/>
          <w:lang w:val="sr-Cyrl-RS" w:eastAsia="ar-SA"/>
        </w:rPr>
      </w:pPr>
      <w:r w:rsidRPr="00DD6897">
        <w:rPr>
          <w:b/>
          <w:i/>
          <w:sz w:val="20"/>
          <w:szCs w:val="20"/>
          <w:lang w:val="sr-Cyrl-RS" w:eastAsia="ar-SA"/>
        </w:rPr>
        <w:t>Табела 1 – Тестови подобности кварцних филтера (</w:t>
      </w:r>
      <w:r w:rsidRPr="00DD6897">
        <w:rPr>
          <w:b/>
          <w:i/>
          <w:kern w:val="2"/>
          <w:sz w:val="20"/>
          <w:szCs w:val="20"/>
          <w:lang w:val="sr-Cyrl-RS" w:eastAsia="ar-SA"/>
        </w:rPr>
        <w:t>ø 47</w:t>
      </w:r>
      <w:r w:rsidRPr="00DD6897">
        <w:rPr>
          <w:b/>
          <w:i/>
          <w:kern w:val="2"/>
          <w:sz w:val="20"/>
          <w:szCs w:val="20"/>
          <w:lang w:val="sr-Latn-RS" w:eastAsia="ar-SA"/>
        </w:rPr>
        <w:t>mm</w:t>
      </w:r>
      <w:r w:rsidRPr="00DD6897">
        <w:rPr>
          <w:b/>
          <w:i/>
          <w:kern w:val="2"/>
          <w:sz w:val="20"/>
          <w:szCs w:val="20"/>
          <w:lang w:val="sr-Cyrl-RS" w:eastAsia="ar-SA"/>
        </w:rPr>
        <w:t>)</w:t>
      </w:r>
      <w:r w:rsidRPr="00DD6897">
        <w:rPr>
          <w:b/>
          <w:i/>
          <w:kern w:val="2"/>
          <w:sz w:val="20"/>
          <w:szCs w:val="20"/>
          <w:lang w:val="en-US" w:eastAsia="ar-SA"/>
        </w:rPr>
        <w:t xml:space="preserve"> </w:t>
      </w:r>
      <w:r w:rsidRPr="00DD6897">
        <w:rPr>
          <w:b/>
          <w:i/>
          <w:sz w:val="20"/>
          <w:szCs w:val="20"/>
          <w:lang w:val="sr-Cyrl-RS"/>
        </w:rPr>
        <w:t xml:space="preserve">за узорковање суспендованих честица </w:t>
      </w:r>
      <w:r w:rsidRPr="00DD6897">
        <w:rPr>
          <w:b/>
          <w:i/>
          <w:sz w:val="20"/>
          <w:szCs w:val="20"/>
          <w:lang w:val="sr-Latn-RS"/>
        </w:rPr>
        <w:t>(PM</w:t>
      </w:r>
      <w:r w:rsidRPr="00DD6897">
        <w:rPr>
          <w:b/>
          <w:i/>
          <w:sz w:val="20"/>
          <w:szCs w:val="20"/>
          <w:vertAlign w:val="subscript"/>
          <w:lang w:val="sr-Latn-RS"/>
        </w:rPr>
        <w:t>10</w:t>
      </w:r>
      <w:r w:rsidRPr="00DD6897">
        <w:rPr>
          <w:b/>
          <w:i/>
          <w:sz w:val="20"/>
          <w:szCs w:val="20"/>
          <w:lang w:val="sr-Latn-RS"/>
        </w:rPr>
        <w:t>)</w:t>
      </w:r>
      <w:r w:rsidRPr="00DD6897">
        <w:rPr>
          <w:b/>
          <w:i/>
          <w:sz w:val="20"/>
          <w:szCs w:val="20"/>
          <w:lang w:val="sr-Cyrl-RS"/>
        </w:rPr>
        <w:t xml:space="preserve"> у складу са стандардом </w:t>
      </w:r>
      <w:r w:rsidRPr="00DD6897">
        <w:rPr>
          <w:b/>
          <w:i/>
          <w:sz w:val="20"/>
          <w:szCs w:val="20"/>
          <w:u w:val="single"/>
          <w:lang w:val="sr-Latn-RS"/>
        </w:rPr>
        <w:t xml:space="preserve">SRPS EN </w:t>
      </w:r>
      <w:r w:rsidRPr="00DD6897">
        <w:rPr>
          <w:b/>
          <w:i/>
          <w:sz w:val="20"/>
          <w:szCs w:val="20"/>
          <w:u w:val="single"/>
          <w:lang w:val="sr-Cyrl-RS"/>
        </w:rPr>
        <w:t xml:space="preserve">12341:2015 </w:t>
      </w:r>
      <w:r w:rsidRPr="00DD6897">
        <w:rPr>
          <w:b/>
          <w:i/>
          <w:sz w:val="20"/>
          <w:szCs w:val="20"/>
          <w:lang w:val="sr-Cyrl-RS"/>
        </w:rPr>
        <w:t>*</w:t>
      </w:r>
      <w:r w:rsidRPr="00DD6897">
        <w:rPr>
          <w:b/>
          <w:i/>
          <w:sz w:val="20"/>
          <w:szCs w:val="20"/>
          <w:lang w:val="sr-Cyrl-RS" w:eastAsia="ar-SA"/>
        </w:rPr>
        <w:t xml:space="preserve"> </w:t>
      </w:r>
    </w:p>
    <w:tbl>
      <w:tblPr>
        <w:tblStyle w:val="TableGrid30"/>
        <w:tblW w:w="14058" w:type="dxa"/>
        <w:tblLook w:val="04A0" w:firstRow="1" w:lastRow="0" w:firstColumn="1" w:lastColumn="0" w:noHBand="0" w:noVBand="1"/>
      </w:tblPr>
      <w:tblGrid>
        <w:gridCol w:w="3794"/>
        <w:gridCol w:w="3969"/>
        <w:gridCol w:w="6295"/>
      </w:tblGrid>
      <w:tr w:rsidR="006B212B" w:rsidRPr="00DD6897" w:rsidTr="000414D8">
        <w:trPr>
          <w:trHeight w:val="727"/>
        </w:trPr>
        <w:tc>
          <w:tcPr>
            <w:tcW w:w="3794" w:type="dxa"/>
          </w:tcPr>
          <w:p w:rsidR="006B212B" w:rsidRPr="00DD6897" w:rsidRDefault="006B212B" w:rsidP="006B212B">
            <w:pPr>
              <w:jc w:val="center"/>
              <w:rPr>
                <w:b/>
                <w:sz w:val="20"/>
                <w:szCs w:val="20"/>
                <w:lang w:val="sr-Cyrl-RS"/>
              </w:rPr>
            </w:pPr>
          </w:p>
          <w:p w:rsidR="006B212B" w:rsidRPr="00DD6897" w:rsidRDefault="006B212B" w:rsidP="006B212B">
            <w:pPr>
              <w:jc w:val="center"/>
              <w:rPr>
                <w:b/>
                <w:sz w:val="20"/>
                <w:szCs w:val="20"/>
                <w:lang w:val="sr-Cyrl-RS"/>
              </w:rPr>
            </w:pPr>
            <w:r w:rsidRPr="00DD6897">
              <w:rPr>
                <w:b/>
                <w:sz w:val="20"/>
                <w:szCs w:val="20"/>
                <w:lang w:val="sr-Cyrl-RS"/>
              </w:rPr>
              <w:t>Локација</w:t>
            </w:r>
          </w:p>
        </w:tc>
        <w:tc>
          <w:tcPr>
            <w:tcW w:w="3969" w:type="dxa"/>
          </w:tcPr>
          <w:p w:rsidR="006B212B" w:rsidRPr="00DD6897" w:rsidRDefault="006B212B" w:rsidP="006B212B">
            <w:pPr>
              <w:jc w:val="center"/>
              <w:rPr>
                <w:b/>
                <w:sz w:val="20"/>
                <w:szCs w:val="20"/>
                <w:lang w:val="sr-Cyrl-RS"/>
              </w:rPr>
            </w:pPr>
            <w:r w:rsidRPr="00DD6897">
              <w:rPr>
                <w:b/>
                <w:sz w:val="20"/>
                <w:szCs w:val="20"/>
                <w:lang w:val="sr-Cyrl-RS"/>
              </w:rPr>
              <w:t>Јединична цена услуге без ПДВ-а</w:t>
            </w:r>
          </w:p>
        </w:tc>
        <w:tc>
          <w:tcPr>
            <w:tcW w:w="6295" w:type="dxa"/>
          </w:tcPr>
          <w:p w:rsidR="006B212B" w:rsidRPr="00DD6897" w:rsidRDefault="006B212B" w:rsidP="006B212B">
            <w:pPr>
              <w:jc w:val="center"/>
              <w:rPr>
                <w:b/>
                <w:sz w:val="20"/>
                <w:szCs w:val="20"/>
                <w:lang w:val="sr-Cyrl-RS"/>
              </w:rPr>
            </w:pPr>
            <w:r w:rsidRPr="00DD6897">
              <w:rPr>
                <w:b/>
                <w:sz w:val="20"/>
                <w:szCs w:val="20"/>
                <w:lang w:val="sr-Cyrl-RS"/>
              </w:rPr>
              <w:t>Укупна цена услуге без ПДВ-а</w:t>
            </w:r>
          </w:p>
        </w:tc>
      </w:tr>
      <w:tr w:rsidR="006B212B" w:rsidRPr="00DD6897" w:rsidTr="000414D8">
        <w:trPr>
          <w:trHeight w:val="275"/>
        </w:trPr>
        <w:tc>
          <w:tcPr>
            <w:tcW w:w="3794" w:type="dxa"/>
          </w:tcPr>
          <w:p w:rsidR="006B212B" w:rsidRPr="00DD6897" w:rsidRDefault="006B212B" w:rsidP="006B212B">
            <w:pPr>
              <w:jc w:val="both"/>
              <w:rPr>
                <w:b/>
                <w:sz w:val="20"/>
                <w:szCs w:val="20"/>
                <w:lang w:val="sr-Cyrl-RS"/>
              </w:rPr>
            </w:pPr>
            <w:r w:rsidRPr="00DD6897">
              <w:rPr>
                <w:b/>
                <w:sz w:val="20"/>
                <w:szCs w:val="20"/>
                <w:lang w:val="sr-Cyrl-RS"/>
              </w:rPr>
              <w:t>Лабораторија за испитивање</w:t>
            </w:r>
          </w:p>
        </w:tc>
        <w:tc>
          <w:tcPr>
            <w:tcW w:w="3969" w:type="dxa"/>
          </w:tcPr>
          <w:p w:rsidR="006B212B" w:rsidRPr="00DD6897" w:rsidRDefault="006B212B" w:rsidP="006B212B">
            <w:pPr>
              <w:rPr>
                <w:sz w:val="20"/>
                <w:szCs w:val="20"/>
                <w:lang w:val="sr-Latn-RS"/>
              </w:rPr>
            </w:pPr>
          </w:p>
        </w:tc>
        <w:tc>
          <w:tcPr>
            <w:tcW w:w="6295" w:type="dxa"/>
          </w:tcPr>
          <w:p w:rsidR="006B212B" w:rsidRPr="00DD6897" w:rsidRDefault="006B212B" w:rsidP="006B212B">
            <w:pPr>
              <w:rPr>
                <w:sz w:val="20"/>
                <w:szCs w:val="20"/>
                <w:lang w:val="sr-Latn-RS"/>
              </w:rPr>
            </w:pPr>
          </w:p>
        </w:tc>
      </w:tr>
    </w:tbl>
    <w:p w:rsidR="006B212B" w:rsidRPr="00DD6897" w:rsidRDefault="006B212B" w:rsidP="006B212B">
      <w:pPr>
        <w:rPr>
          <w:b/>
          <w:i/>
          <w:sz w:val="20"/>
          <w:szCs w:val="20"/>
          <w:lang w:val="sr-Cyrl-RS" w:eastAsia="ar-SA"/>
        </w:rPr>
      </w:pPr>
      <w:r w:rsidRPr="00DD6897">
        <w:rPr>
          <w:b/>
          <w:i/>
          <w:sz w:val="20"/>
          <w:szCs w:val="20"/>
          <w:u w:val="single"/>
          <w:lang w:val="sr-Cyrl-RS"/>
        </w:rPr>
        <w:t>*Напомена</w:t>
      </w:r>
      <w:r w:rsidRPr="00DD6897">
        <w:rPr>
          <w:b/>
          <w:i/>
          <w:sz w:val="20"/>
          <w:szCs w:val="20"/>
          <w:lang w:val="sr-Cyrl-RS"/>
        </w:rPr>
        <w:t xml:space="preserve">: кварцне филтере </w:t>
      </w:r>
      <w:r w:rsidRPr="00DD6897">
        <w:rPr>
          <w:b/>
          <w:i/>
          <w:sz w:val="20"/>
          <w:szCs w:val="20"/>
          <w:lang w:val="sr-Cyrl-RS" w:eastAsia="ar-SA"/>
        </w:rPr>
        <w:t>(</w:t>
      </w:r>
      <w:r w:rsidRPr="00DD6897">
        <w:rPr>
          <w:i/>
          <w:kern w:val="2"/>
          <w:sz w:val="20"/>
          <w:szCs w:val="20"/>
          <w:lang w:val="sr-Cyrl-RS" w:eastAsia="ar-SA"/>
        </w:rPr>
        <w:t>ø 47</w:t>
      </w:r>
      <w:r w:rsidRPr="00DD6897">
        <w:rPr>
          <w:i/>
          <w:kern w:val="2"/>
          <w:sz w:val="20"/>
          <w:szCs w:val="20"/>
          <w:lang w:val="sr-Latn-RS" w:eastAsia="ar-SA"/>
        </w:rPr>
        <w:t>mm</w:t>
      </w:r>
      <w:r w:rsidRPr="00DD6897">
        <w:rPr>
          <w:i/>
          <w:kern w:val="2"/>
          <w:sz w:val="20"/>
          <w:szCs w:val="20"/>
          <w:lang w:val="sr-Cyrl-RS" w:eastAsia="ar-SA"/>
        </w:rPr>
        <w:t>)</w:t>
      </w:r>
      <w:r w:rsidRPr="00DD6897">
        <w:rPr>
          <w:i/>
          <w:kern w:val="2"/>
          <w:sz w:val="20"/>
          <w:szCs w:val="20"/>
          <w:lang w:val="en-US" w:eastAsia="ar-SA"/>
        </w:rPr>
        <w:t xml:space="preserve"> </w:t>
      </w:r>
      <w:r w:rsidRPr="00DD6897">
        <w:rPr>
          <w:i/>
          <w:sz w:val="20"/>
          <w:szCs w:val="20"/>
          <w:lang w:val="sr-Cyrl-RS"/>
        </w:rPr>
        <w:t xml:space="preserve">за узорковање суспендованих честица </w:t>
      </w:r>
      <w:r w:rsidRPr="00DD6897">
        <w:rPr>
          <w:i/>
          <w:sz w:val="20"/>
          <w:szCs w:val="20"/>
          <w:lang w:val="sr-Latn-RS"/>
        </w:rPr>
        <w:t>(PM10)</w:t>
      </w:r>
      <w:r w:rsidRPr="00DD6897">
        <w:rPr>
          <w:i/>
          <w:sz w:val="20"/>
          <w:szCs w:val="20"/>
          <w:lang w:val="sr-Cyrl-RS"/>
        </w:rPr>
        <w:t xml:space="preserve"> обезбеђује </w:t>
      </w:r>
      <w:r w:rsidR="00B87758" w:rsidRPr="00DD6897">
        <w:rPr>
          <w:i/>
          <w:sz w:val="20"/>
          <w:szCs w:val="20"/>
          <w:lang w:val="sr-Cyrl-RS"/>
        </w:rPr>
        <w:t>Понуђач</w:t>
      </w:r>
    </w:p>
    <w:p w:rsidR="006B212B" w:rsidRPr="00DD6897" w:rsidRDefault="006B212B" w:rsidP="006B212B">
      <w:pPr>
        <w:suppressAutoHyphens/>
        <w:jc w:val="both"/>
        <w:rPr>
          <w:b/>
          <w:i/>
          <w:sz w:val="20"/>
          <w:szCs w:val="20"/>
          <w:lang w:val="sr-Cyrl-RS" w:eastAsia="ar-SA"/>
        </w:rPr>
      </w:pPr>
      <w:r w:rsidRPr="00DD6897">
        <w:rPr>
          <w:b/>
          <w:i/>
          <w:sz w:val="20"/>
          <w:szCs w:val="20"/>
          <w:lang w:val="sr-Cyrl-RS" w:eastAsia="ar-SA"/>
        </w:rPr>
        <w:t>Табела 2 – Припрема и кондиционирање бланко кварцних филтера (</w:t>
      </w:r>
      <w:r w:rsidRPr="00DD6897">
        <w:rPr>
          <w:b/>
          <w:i/>
          <w:kern w:val="2"/>
          <w:sz w:val="20"/>
          <w:szCs w:val="20"/>
          <w:lang w:val="sr-Cyrl-RS" w:eastAsia="ar-SA"/>
        </w:rPr>
        <w:t>ø 47</w:t>
      </w:r>
      <w:r w:rsidRPr="00DD6897">
        <w:rPr>
          <w:b/>
          <w:i/>
          <w:kern w:val="2"/>
          <w:sz w:val="20"/>
          <w:szCs w:val="20"/>
          <w:lang w:val="sr-Latn-RS" w:eastAsia="ar-SA"/>
        </w:rPr>
        <w:t>mm</w:t>
      </w:r>
      <w:r w:rsidRPr="00DD6897">
        <w:rPr>
          <w:b/>
          <w:i/>
          <w:kern w:val="2"/>
          <w:sz w:val="20"/>
          <w:szCs w:val="20"/>
          <w:lang w:val="sr-Cyrl-RS" w:eastAsia="ar-SA"/>
        </w:rPr>
        <w:t>)</w:t>
      </w:r>
      <w:r w:rsidRPr="00DD6897">
        <w:rPr>
          <w:b/>
          <w:i/>
          <w:kern w:val="2"/>
          <w:sz w:val="20"/>
          <w:szCs w:val="20"/>
          <w:lang w:val="en-US" w:eastAsia="ar-SA"/>
        </w:rPr>
        <w:t xml:space="preserve"> </w:t>
      </w:r>
      <w:r w:rsidRPr="00DD6897">
        <w:rPr>
          <w:b/>
          <w:i/>
          <w:sz w:val="20"/>
          <w:szCs w:val="20"/>
          <w:lang w:val="sr-Cyrl-RS"/>
        </w:rPr>
        <w:t xml:space="preserve">за узорковање суспендованих честица </w:t>
      </w:r>
      <w:r w:rsidRPr="00DD6897">
        <w:rPr>
          <w:b/>
          <w:i/>
          <w:sz w:val="20"/>
          <w:szCs w:val="20"/>
          <w:lang w:val="sr-Latn-RS"/>
        </w:rPr>
        <w:t>(PM</w:t>
      </w:r>
      <w:r w:rsidRPr="00DD6897">
        <w:rPr>
          <w:b/>
          <w:i/>
          <w:sz w:val="20"/>
          <w:szCs w:val="20"/>
          <w:vertAlign w:val="subscript"/>
          <w:lang w:val="sr-Latn-RS"/>
        </w:rPr>
        <w:t>10</w:t>
      </w:r>
      <w:r w:rsidRPr="00DD6897">
        <w:rPr>
          <w:b/>
          <w:i/>
          <w:sz w:val="20"/>
          <w:szCs w:val="20"/>
          <w:lang w:val="sr-Latn-RS"/>
        </w:rPr>
        <w:t>)</w:t>
      </w:r>
      <w:r w:rsidRPr="00DD6897">
        <w:rPr>
          <w:b/>
          <w:i/>
          <w:sz w:val="20"/>
          <w:szCs w:val="20"/>
          <w:lang w:val="sr-Cyrl-RS"/>
        </w:rPr>
        <w:t xml:space="preserve"> у складу са стандардом </w:t>
      </w:r>
      <w:r w:rsidRPr="00DD6897">
        <w:rPr>
          <w:b/>
          <w:i/>
          <w:sz w:val="20"/>
          <w:szCs w:val="20"/>
          <w:u w:val="single"/>
          <w:lang w:val="sr-Latn-RS"/>
        </w:rPr>
        <w:t xml:space="preserve">SRPS EN </w:t>
      </w:r>
      <w:r w:rsidRPr="00DD6897">
        <w:rPr>
          <w:b/>
          <w:i/>
          <w:sz w:val="20"/>
          <w:szCs w:val="20"/>
          <w:u w:val="single"/>
          <w:lang w:val="sr-Cyrl-RS"/>
        </w:rPr>
        <w:t xml:space="preserve">12341:2015 </w:t>
      </w:r>
      <w:r w:rsidRPr="00DD6897">
        <w:rPr>
          <w:b/>
          <w:i/>
          <w:sz w:val="20"/>
          <w:szCs w:val="20"/>
          <w:lang w:val="sr-Cyrl-RS"/>
        </w:rPr>
        <w:t>*</w:t>
      </w:r>
      <w:r w:rsidRPr="00DD6897">
        <w:rPr>
          <w:b/>
          <w:i/>
          <w:sz w:val="20"/>
          <w:szCs w:val="20"/>
          <w:lang w:val="sr-Cyrl-RS" w:eastAsia="ar-SA"/>
        </w:rPr>
        <w:t xml:space="preserve">  </w:t>
      </w:r>
    </w:p>
    <w:tbl>
      <w:tblPr>
        <w:tblStyle w:val="TableGrid30"/>
        <w:tblW w:w="14058" w:type="dxa"/>
        <w:tblLook w:val="04A0" w:firstRow="1" w:lastRow="0" w:firstColumn="1" w:lastColumn="0" w:noHBand="0" w:noVBand="1"/>
      </w:tblPr>
      <w:tblGrid>
        <w:gridCol w:w="3794"/>
        <w:gridCol w:w="1559"/>
        <w:gridCol w:w="1843"/>
        <w:gridCol w:w="3969"/>
        <w:gridCol w:w="2893"/>
      </w:tblGrid>
      <w:tr w:rsidR="007755C7" w:rsidRPr="00DD6897" w:rsidTr="000414D8">
        <w:trPr>
          <w:trHeight w:val="727"/>
        </w:trPr>
        <w:tc>
          <w:tcPr>
            <w:tcW w:w="3794" w:type="dxa"/>
          </w:tcPr>
          <w:p w:rsidR="006B212B" w:rsidRPr="00DD6897" w:rsidRDefault="006B212B" w:rsidP="006B212B">
            <w:pPr>
              <w:jc w:val="center"/>
              <w:rPr>
                <w:b/>
                <w:sz w:val="20"/>
                <w:szCs w:val="20"/>
                <w:lang w:val="sr-Cyrl-RS"/>
              </w:rPr>
            </w:pPr>
          </w:p>
          <w:p w:rsidR="006B212B" w:rsidRPr="00DD6897" w:rsidRDefault="006B212B" w:rsidP="006B212B">
            <w:pPr>
              <w:jc w:val="center"/>
              <w:rPr>
                <w:b/>
                <w:sz w:val="20"/>
                <w:szCs w:val="20"/>
                <w:lang w:val="sr-Cyrl-RS"/>
              </w:rPr>
            </w:pPr>
            <w:r w:rsidRPr="00DD6897">
              <w:rPr>
                <w:b/>
                <w:sz w:val="20"/>
                <w:szCs w:val="20"/>
                <w:lang w:val="sr-Cyrl-RS"/>
              </w:rPr>
              <w:t>Локација</w:t>
            </w:r>
          </w:p>
        </w:tc>
        <w:tc>
          <w:tcPr>
            <w:tcW w:w="1559" w:type="dxa"/>
          </w:tcPr>
          <w:p w:rsidR="006B212B" w:rsidRPr="00DD6897" w:rsidRDefault="006B212B" w:rsidP="006B212B">
            <w:pPr>
              <w:jc w:val="center"/>
              <w:rPr>
                <w:sz w:val="20"/>
                <w:szCs w:val="20"/>
                <w:lang w:val="sr-Cyrl-RS"/>
              </w:rPr>
            </w:pPr>
            <w:r w:rsidRPr="00DD6897">
              <w:rPr>
                <w:sz w:val="20"/>
                <w:szCs w:val="20"/>
                <w:lang w:val="sr-Latn-RS"/>
              </w:rPr>
              <w:t xml:space="preserve">Број </w:t>
            </w:r>
            <w:r w:rsidRPr="00DD6897">
              <w:rPr>
                <w:sz w:val="20"/>
                <w:szCs w:val="20"/>
                <w:lang w:val="sr-Cyrl-RS"/>
              </w:rPr>
              <w:t>аутоматских станица</w:t>
            </w:r>
          </w:p>
        </w:tc>
        <w:tc>
          <w:tcPr>
            <w:tcW w:w="1843" w:type="dxa"/>
          </w:tcPr>
          <w:p w:rsidR="006B212B" w:rsidRPr="00DD6897" w:rsidRDefault="006B212B" w:rsidP="006B212B">
            <w:pPr>
              <w:jc w:val="center"/>
              <w:rPr>
                <w:b/>
                <w:sz w:val="20"/>
                <w:szCs w:val="20"/>
                <w:lang w:val="sr-Cyrl-RS"/>
              </w:rPr>
            </w:pPr>
            <w:r w:rsidRPr="00DD6897">
              <w:rPr>
                <w:b/>
                <w:sz w:val="20"/>
                <w:szCs w:val="20"/>
                <w:lang w:val="sr-Cyrl-RS"/>
              </w:rPr>
              <w:t>Број филтера/шаржи</w:t>
            </w:r>
          </w:p>
        </w:tc>
        <w:tc>
          <w:tcPr>
            <w:tcW w:w="3969" w:type="dxa"/>
          </w:tcPr>
          <w:p w:rsidR="006B212B" w:rsidRPr="00DD6897" w:rsidRDefault="006B212B" w:rsidP="006B212B">
            <w:pPr>
              <w:jc w:val="center"/>
              <w:rPr>
                <w:b/>
                <w:sz w:val="20"/>
                <w:szCs w:val="20"/>
                <w:lang w:val="sr-Cyrl-RS"/>
              </w:rPr>
            </w:pPr>
            <w:r w:rsidRPr="00DD6897">
              <w:rPr>
                <w:b/>
                <w:sz w:val="20"/>
                <w:szCs w:val="20"/>
                <w:lang w:val="sr-Cyrl-RS"/>
              </w:rPr>
              <w:t>Јединична цена услуге без ПДВ-а</w:t>
            </w:r>
          </w:p>
        </w:tc>
        <w:tc>
          <w:tcPr>
            <w:tcW w:w="2893" w:type="dxa"/>
          </w:tcPr>
          <w:p w:rsidR="006B212B" w:rsidRPr="00DD6897" w:rsidRDefault="006B212B" w:rsidP="006B212B">
            <w:pPr>
              <w:jc w:val="center"/>
              <w:rPr>
                <w:b/>
                <w:sz w:val="20"/>
                <w:szCs w:val="20"/>
                <w:lang w:val="sr-Cyrl-RS"/>
              </w:rPr>
            </w:pPr>
            <w:r w:rsidRPr="00DD6897">
              <w:rPr>
                <w:b/>
                <w:sz w:val="20"/>
                <w:szCs w:val="20"/>
                <w:lang w:val="sr-Cyrl-RS"/>
              </w:rPr>
              <w:t>Укупна цена услуге без ПДВ-а</w:t>
            </w:r>
          </w:p>
        </w:tc>
      </w:tr>
      <w:tr w:rsidR="006B212B" w:rsidRPr="00DD6897" w:rsidTr="000414D8">
        <w:trPr>
          <w:trHeight w:val="275"/>
        </w:trPr>
        <w:tc>
          <w:tcPr>
            <w:tcW w:w="3794" w:type="dxa"/>
          </w:tcPr>
          <w:p w:rsidR="006B212B" w:rsidRPr="00DD6897" w:rsidRDefault="006B212B" w:rsidP="006B212B">
            <w:pPr>
              <w:jc w:val="both"/>
              <w:rPr>
                <w:b/>
                <w:sz w:val="20"/>
                <w:szCs w:val="20"/>
                <w:lang w:val="sr-Cyrl-RS"/>
              </w:rPr>
            </w:pPr>
            <w:r w:rsidRPr="00DD6897">
              <w:rPr>
                <w:b/>
                <w:sz w:val="20"/>
                <w:szCs w:val="20"/>
                <w:lang w:val="sr-Cyrl-RS"/>
              </w:rPr>
              <w:t>Лабораторија за испитивање</w:t>
            </w:r>
          </w:p>
        </w:tc>
        <w:tc>
          <w:tcPr>
            <w:tcW w:w="1559" w:type="dxa"/>
          </w:tcPr>
          <w:p w:rsidR="006B212B" w:rsidRPr="00DD6897" w:rsidRDefault="006B212B" w:rsidP="006B212B">
            <w:pPr>
              <w:jc w:val="center"/>
              <w:rPr>
                <w:sz w:val="20"/>
                <w:szCs w:val="20"/>
                <w:lang w:val="sr-Cyrl-RS"/>
              </w:rPr>
            </w:pPr>
            <w:r w:rsidRPr="00DD6897">
              <w:rPr>
                <w:sz w:val="20"/>
                <w:szCs w:val="20"/>
                <w:lang w:val="sr-Cyrl-RS"/>
              </w:rPr>
              <w:t>3</w:t>
            </w:r>
          </w:p>
        </w:tc>
        <w:tc>
          <w:tcPr>
            <w:tcW w:w="1843" w:type="dxa"/>
          </w:tcPr>
          <w:p w:rsidR="006B212B" w:rsidRPr="00DD6897" w:rsidRDefault="006B212B" w:rsidP="006B212B">
            <w:pPr>
              <w:jc w:val="center"/>
              <w:rPr>
                <w:sz w:val="20"/>
                <w:szCs w:val="20"/>
                <w:lang w:val="sr-Cyrl-RS"/>
              </w:rPr>
            </w:pPr>
            <w:r w:rsidRPr="00DD6897">
              <w:rPr>
                <w:sz w:val="20"/>
                <w:szCs w:val="20"/>
                <w:lang w:val="sr-Cyrl-RS"/>
              </w:rPr>
              <w:t>365/18</w:t>
            </w:r>
          </w:p>
        </w:tc>
        <w:tc>
          <w:tcPr>
            <w:tcW w:w="3969" w:type="dxa"/>
          </w:tcPr>
          <w:p w:rsidR="006B212B" w:rsidRPr="00DD6897" w:rsidRDefault="006B212B" w:rsidP="006B212B">
            <w:pPr>
              <w:rPr>
                <w:sz w:val="20"/>
                <w:szCs w:val="20"/>
                <w:lang w:val="sr-Latn-RS"/>
              </w:rPr>
            </w:pPr>
          </w:p>
        </w:tc>
        <w:tc>
          <w:tcPr>
            <w:tcW w:w="2893" w:type="dxa"/>
          </w:tcPr>
          <w:p w:rsidR="006B212B" w:rsidRPr="00DD6897" w:rsidRDefault="006B212B" w:rsidP="006B212B">
            <w:pPr>
              <w:rPr>
                <w:sz w:val="20"/>
                <w:szCs w:val="20"/>
                <w:lang w:val="sr-Latn-RS"/>
              </w:rPr>
            </w:pPr>
          </w:p>
        </w:tc>
      </w:tr>
    </w:tbl>
    <w:p w:rsidR="006B212B" w:rsidRPr="00DD6897" w:rsidRDefault="006B212B" w:rsidP="006B212B">
      <w:pPr>
        <w:rPr>
          <w:b/>
          <w:i/>
          <w:sz w:val="20"/>
          <w:szCs w:val="20"/>
          <w:lang w:val="sr-Cyrl-RS" w:eastAsia="ar-SA"/>
        </w:rPr>
      </w:pPr>
      <w:r w:rsidRPr="00DD6897">
        <w:rPr>
          <w:b/>
          <w:i/>
          <w:sz w:val="20"/>
          <w:szCs w:val="20"/>
          <w:u w:val="single"/>
          <w:lang w:val="sr-Cyrl-RS"/>
        </w:rPr>
        <w:t>*Напомена:</w:t>
      </w:r>
      <w:r w:rsidRPr="00DD6897">
        <w:rPr>
          <w:b/>
          <w:i/>
          <w:sz w:val="20"/>
          <w:szCs w:val="20"/>
          <w:lang w:val="sr-Cyrl-RS"/>
        </w:rPr>
        <w:t xml:space="preserve"> кварцне филтере </w:t>
      </w:r>
      <w:r w:rsidRPr="00DD6897">
        <w:rPr>
          <w:b/>
          <w:i/>
          <w:sz w:val="20"/>
          <w:szCs w:val="20"/>
          <w:lang w:val="sr-Cyrl-RS" w:eastAsia="ar-SA"/>
        </w:rPr>
        <w:t>(</w:t>
      </w:r>
      <w:r w:rsidRPr="00DD6897">
        <w:rPr>
          <w:i/>
          <w:kern w:val="2"/>
          <w:sz w:val="20"/>
          <w:szCs w:val="20"/>
          <w:lang w:val="sr-Cyrl-RS" w:eastAsia="ar-SA"/>
        </w:rPr>
        <w:t>ø 47</w:t>
      </w:r>
      <w:r w:rsidRPr="00DD6897">
        <w:rPr>
          <w:i/>
          <w:kern w:val="2"/>
          <w:sz w:val="20"/>
          <w:szCs w:val="20"/>
          <w:lang w:val="sr-Latn-RS" w:eastAsia="ar-SA"/>
        </w:rPr>
        <w:t>mm</w:t>
      </w:r>
      <w:r w:rsidRPr="00DD6897">
        <w:rPr>
          <w:i/>
          <w:kern w:val="2"/>
          <w:sz w:val="20"/>
          <w:szCs w:val="20"/>
          <w:lang w:val="sr-Cyrl-RS" w:eastAsia="ar-SA"/>
        </w:rPr>
        <w:t>)</w:t>
      </w:r>
      <w:r w:rsidRPr="00DD6897">
        <w:rPr>
          <w:i/>
          <w:kern w:val="2"/>
          <w:sz w:val="20"/>
          <w:szCs w:val="20"/>
          <w:lang w:val="en-US" w:eastAsia="ar-SA"/>
        </w:rPr>
        <w:t xml:space="preserve"> </w:t>
      </w:r>
      <w:r w:rsidRPr="00DD6897">
        <w:rPr>
          <w:i/>
          <w:sz w:val="20"/>
          <w:szCs w:val="20"/>
          <w:lang w:val="sr-Cyrl-RS"/>
        </w:rPr>
        <w:t xml:space="preserve">за узорковање суспендованих честица </w:t>
      </w:r>
      <w:r w:rsidRPr="00DD6897">
        <w:rPr>
          <w:i/>
          <w:sz w:val="20"/>
          <w:szCs w:val="20"/>
          <w:lang w:val="sr-Latn-RS"/>
        </w:rPr>
        <w:t>(PM10)</w:t>
      </w:r>
      <w:r w:rsidRPr="00DD6897">
        <w:rPr>
          <w:i/>
          <w:sz w:val="20"/>
          <w:szCs w:val="20"/>
          <w:lang w:val="sr-Cyrl-RS"/>
        </w:rPr>
        <w:t xml:space="preserve"> обезбеђује </w:t>
      </w:r>
      <w:r w:rsidR="00B87758" w:rsidRPr="00DD6897">
        <w:rPr>
          <w:i/>
          <w:sz w:val="20"/>
          <w:szCs w:val="20"/>
          <w:lang w:val="sr-Cyrl-RS"/>
        </w:rPr>
        <w:t>Понуђач</w:t>
      </w:r>
    </w:p>
    <w:p w:rsidR="006B212B" w:rsidRPr="00DD6897" w:rsidRDefault="006B212B" w:rsidP="006B212B">
      <w:pPr>
        <w:jc w:val="both"/>
        <w:rPr>
          <w:b/>
          <w:i/>
          <w:sz w:val="20"/>
          <w:szCs w:val="20"/>
          <w:u w:val="single"/>
          <w:lang w:val="sr-Latn-RS" w:eastAsia="ar-SA"/>
        </w:rPr>
      </w:pPr>
      <w:r w:rsidRPr="00DD6897">
        <w:rPr>
          <w:b/>
          <w:i/>
          <w:sz w:val="20"/>
          <w:szCs w:val="20"/>
          <w:lang w:val="sr-Cyrl-RS" w:eastAsia="ar-SA"/>
        </w:rPr>
        <w:t>Табела 3 – Одређивање масене концентрације суспендованих честица и хемијске анализе садржаја узорака суспендованих честица (</w:t>
      </w:r>
      <w:r w:rsidRPr="00DD6897">
        <w:rPr>
          <w:b/>
          <w:i/>
          <w:sz w:val="20"/>
          <w:szCs w:val="20"/>
          <w:lang w:val="sr-Latn-RS" w:eastAsia="ar-SA"/>
        </w:rPr>
        <w:t>PM</w:t>
      </w:r>
      <w:r w:rsidRPr="00DD6897">
        <w:rPr>
          <w:b/>
          <w:i/>
          <w:sz w:val="20"/>
          <w:szCs w:val="20"/>
          <w:vertAlign w:val="subscript"/>
          <w:lang w:val="sr-Cyrl-RS" w:eastAsia="ar-SA"/>
        </w:rPr>
        <w:t>10</w:t>
      </w:r>
      <w:r w:rsidRPr="00DD6897">
        <w:rPr>
          <w:b/>
          <w:i/>
          <w:sz w:val="20"/>
          <w:szCs w:val="20"/>
          <w:lang w:val="sr-Cyrl-RS" w:eastAsia="ar-SA"/>
        </w:rPr>
        <w:t>)</w:t>
      </w:r>
      <w:r w:rsidRPr="00DD6897">
        <w:rPr>
          <w:b/>
          <w:i/>
          <w:sz w:val="20"/>
          <w:szCs w:val="20"/>
          <w:lang w:val="sr-Cyrl-RS"/>
        </w:rPr>
        <w:t xml:space="preserve"> у складу са </w:t>
      </w:r>
      <w:r w:rsidR="003936C9" w:rsidRPr="00DD6897">
        <w:rPr>
          <w:b/>
          <w:i/>
          <w:sz w:val="20"/>
          <w:szCs w:val="20"/>
          <w:lang w:val="sr-Cyrl-RS"/>
        </w:rPr>
        <w:t>референтним или другим акредитованим методама</w:t>
      </w:r>
    </w:p>
    <w:tbl>
      <w:tblPr>
        <w:tblStyle w:val="TableGrid30"/>
        <w:tblW w:w="14148" w:type="dxa"/>
        <w:tblLook w:val="04A0" w:firstRow="1" w:lastRow="0" w:firstColumn="1" w:lastColumn="0" w:noHBand="0" w:noVBand="1"/>
      </w:tblPr>
      <w:tblGrid>
        <w:gridCol w:w="1911"/>
        <w:gridCol w:w="2636"/>
        <w:gridCol w:w="1413"/>
        <w:gridCol w:w="2380"/>
        <w:gridCol w:w="2822"/>
        <w:gridCol w:w="2986"/>
      </w:tblGrid>
      <w:tr w:rsidR="007755C7" w:rsidRPr="00DD6897" w:rsidTr="000414D8">
        <w:trPr>
          <w:trHeight w:val="726"/>
        </w:trPr>
        <w:tc>
          <w:tcPr>
            <w:tcW w:w="4361" w:type="dxa"/>
            <w:gridSpan w:val="2"/>
          </w:tcPr>
          <w:p w:rsidR="006B212B" w:rsidRPr="00DD6897" w:rsidRDefault="006B212B" w:rsidP="006B212B">
            <w:pPr>
              <w:jc w:val="center"/>
              <w:rPr>
                <w:b/>
                <w:sz w:val="20"/>
                <w:szCs w:val="20"/>
                <w:lang w:val="sr-Cyrl-RS"/>
              </w:rPr>
            </w:pPr>
            <w:r w:rsidRPr="00DD6897">
              <w:rPr>
                <w:b/>
                <w:sz w:val="20"/>
                <w:szCs w:val="20"/>
                <w:lang w:val="sr-Cyrl-RS"/>
              </w:rPr>
              <w:t>Параметри</w:t>
            </w:r>
          </w:p>
        </w:tc>
        <w:tc>
          <w:tcPr>
            <w:tcW w:w="1417" w:type="dxa"/>
          </w:tcPr>
          <w:p w:rsidR="006B212B" w:rsidRPr="00DD6897" w:rsidRDefault="006B212B" w:rsidP="006B212B">
            <w:pPr>
              <w:jc w:val="center"/>
              <w:rPr>
                <w:b/>
                <w:sz w:val="20"/>
                <w:szCs w:val="20"/>
                <w:lang w:val="sr-Latn-RS"/>
              </w:rPr>
            </w:pPr>
            <w:r w:rsidRPr="00DD6897">
              <w:rPr>
                <w:b/>
                <w:sz w:val="20"/>
                <w:szCs w:val="20"/>
                <w:lang w:val="sr-Latn-RS"/>
              </w:rPr>
              <w:t xml:space="preserve">Број </w:t>
            </w:r>
            <w:r w:rsidRPr="00DD6897">
              <w:rPr>
                <w:b/>
                <w:sz w:val="20"/>
                <w:szCs w:val="20"/>
                <w:lang w:val="sr-Cyrl-RS"/>
              </w:rPr>
              <w:t>аутоматских</w:t>
            </w:r>
            <w:r w:rsidRPr="00DD6897">
              <w:rPr>
                <w:b/>
                <w:sz w:val="20"/>
                <w:szCs w:val="20"/>
                <w:lang w:val="sr-Latn-RS"/>
              </w:rPr>
              <w:t xml:space="preserve"> </w:t>
            </w:r>
            <w:r w:rsidRPr="00DD6897">
              <w:rPr>
                <w:b/>
                <w:sz w:val="20"/>
                <w:szCs w:val="20"/>
                <w:lang w:val="sr-Cyrl-RS"/>
              </w:rPr>
              <w:t>станица</w:t>
            </w:r>
          </w:p>
        </w:tc>
        <w:tc>
          <w:tcPr>
            <w:tcW w:w="2430" w:type="dxa"/>
          </w:tcPr>
          <w:p w:rsidR="006B212B" w:rsidRPr="00DD6897" w:rsidRDefault="006B212B" w:rsidP="006B212B">
            <w:pPr>
              <w:jc w:val="center"/>
              <w:rPr>
                <w:b/>
                <w:sz w:val="20"/>
                <w:szCs w:val="20"/>
                <w:lang w:val="sr-Cyrl-RS"/>
              </w:rPr>
            </w:pPr>
            <w:r w:rsidRPr="00DD6897">
              <w:rPr>
                <w:b/>
                <w:sz w:val="20"/>
                <w:szCs w:val="20"/>
                <w:lang w:val="sr-Cyrl-RS"/>
              </w:rPr>
              <w:t>Број анализа</w:t>
            </w:r>
          </w:p>
        </w:tc>
        <w:tc>
          <w:tcPr>
            <w:tcW w:w="2880" w:type="dxa"/>
          </w:tcPr>
          <w:p w:rsidR="006B212B" w:rsidRPr="00DD6897" w:rsidRDefault="006B212B" w:rsidP="006B212B">
            <w:pPr>
              <w:jc w:val="center"/>
              <w:rPr>
                <w:b/>
                <w:sz w:val="20"/>
                <w:szCs w:val="20"/>
                <w:lang w:val="sr-Cyrl-RS"/>
              </w:rPr>
            </w:pPr>
            <w:r w:rsidRPr="00DD6897">
              <w:rPr>
                <w:b/>
                <w:sz w:val="20"/>
                <w:szCs w:val="20"/>
                <w:lang w:val="sr-Cyrl-RS"/>
              </w:rPr>
              <w:t>Јединична цена услуге без ПДВ-а</w:t>
            </w:r>
          </w:p>
        </w:tc>
        <w:tc>
          <w:tcPr>
            <w:tcW w:w="3060" w:type="dxa"/>
          </w:tcPr>
          <w:p w:rsidR="006B212B" w:rsidRPr="00DD6897" w:rsidRDefault="006B212B" w:rsidP="006B212B">
            <w:pPr>
              <w:jc w:val="center"/>
              <w:rPr>
                <w:b/>
                <w:sz w:val="20"/>
                <w:szCs w:val="20"/>
                <w:lang w:val="sr-Cyrl-RS"/>
              </w:rPr>
            </w:pPr>
            <w:r w:rsidRPr="00DD6897">
              <w:rPr>
                <w:b/>
                <w:sz w:val="20"/>
                <w:szCs w:val="20"/>
                <w:lang w:val="sr-Cyrl-RS"/>
              </w:rPr>
              <w:t>Укупна цена услуге без ПДВ-а</w:t>
            </w:r>
          </w:p>
        </w:tc>
      </w:tr>
      <w:tr w:rsidR="006B212B" w:rsidRPr="00DD6897" w:rsidTr="000414D8">
        <w:trPr>
          <w:trHeight w:val="726"/>
        </w:trPr>
        <w:tc>
          <w:tcPr>
            <w:tcW w:w="4361" w:type="dxa"/>
            <w:gridSpan w:val="2"/>
          </w:tcPr>
          <w:p w:rsidR="006B212B" w:rsidRPr="00DD6897" w:rsidRDefault="006B212B" w:rsidP="003936C9">
            <w:pPr>
              <w:jc w:val="center"/>
              <w:rPr>
                <w:sz w:val="20"/>
                <w:szCs w:val="20"/>
                <w:lang w:val="sr-Cyrl-RS"/>
              </w:rPr>
            </w:pPr>
            <w:r w:rsidRPr="00DD6897">
              <w:rPr>
                <w:sz w:val="20"/>
                <w:szCs w:val="20"/>
                <w:lang w:val="sr-Cyrl-RS"/>
              </w:rPr>
              <w:t xml:space="preserve">Одређивање масене концентрације суспендованих честица узоркованих узоркивачима за суспендоване честице </w:t>
            </w:r>
            <w:r w:rsidRPr="00DD6897">
              <w:rPr>
                <w:sz w:val="20"/>
                <w:szCs w:val="20"/>
                <w:lang w:val="sr-Latn-RS"/>
              </w:rPr>
              <w:t>(PM</w:t>
            </w:r>
            <w:r w:rsidRPr="00DD6897">
              <w:rPr>
                <w:sz w:val="20"/>
                <w:szCs w:val="20"/>
                <w:vertAlign w:val="subscript"/>
                <w:lang w:val="sr-Latn-RS"/>
              </w:rPr>
              <w:t>10</w:t>
            </w:r>
            <w:r w:rsidRPr="00DD6897">
              <w:rPr>
                <w:sz w:val="20"/>
                <w:szCs w:val="20"/>
                <w:lang w:val="sr-Latn-RS"/>
              </w:rPr>
              <w:t xml:space="preserve">), </w:t>
            </w:r>
            <w:r w:rsidRPr="00DD6897">
              <w:rPr>
                <w:sz w:val="20"/>
                <w:szCs w:val="20"/>
                <w:lang w:val="sr-Cyrl-RS"/>
              </w:rPr>
              <w:t xml:space="preserve">произвођача </w:t>
            </w:r>
            <w:r w:rsidRPr="00DD6897">
              <w:rPr>
                <w:sz w:val="20"/>
                <w:szCs w:val="20"/>
                <w:lang w:val="sr-Latn-RS"/>
              </w:rPr>
              <w:t>DIGITEL</w:t>
            </w:r>
            <w:r w:rsidRPr="00DD6897">
              <w:rPr>
                <w:sz w:val="20"/>
                <w:szCs w:val="20"/>
                <w:lang w:val="sr-Cyrl-RS"/>
              </w:rPr>
              <w:t>, модел</w:t>
            </w:r>
            <w:r w:rsidRPr="00DD6897">
              <w:rPr>
                <w:sz w:val="20"/>
                <w:szCs w:val="20"/>
                <w:lang w:val="sr-Latn-RS"/>
              </w:rPr>
              <w:t xml:space="preserve"> LVS DPA14, </w:t>
            </w:r>
            <w:r w:rsidRPr="00DD6897">
              <w:rPr>
                <w:sz w:val="20"/>
                <w:szCs w:val="20"/>
                <w:lang w:val="sr-Cyrl-RS"/>
              </w:rPr>
              <w:t xml:space="preserve">Швајцарска (метода: </w:t>
            </w:r>
            <w:r w:rsidRPr="00DD6897">
              <w:rPr>
                <w:i/>
                <w:sz w:val="20"/>
                <w:szCs w:val="20"/>
                <w:u w:val="single"/>
                <w:lang w:val="sr-Latn-RS"/>
              </w:rPr>
              <w:t xml:space="preserve">SRPS EN </w:t>
            </w:r>
            <w:r w:rsidRPr="00DD6897">
              <w:rPr>
                <w:i/>
                <w:sz w:val="20"/>
                <w:szCs w:val="20"/>
                <w:u w:val="single"/>
                <w:lang w:val="sr-Cyrl-RS"/>
              </w:rPr>
              <w:t>12341:2015</w:t>
            </w:r>
            <w:r w:rsidRPr="00DD6897">
              <w:rPr>
                <w:sz w:val="20"/>
                <w:szCs w:val="20"/>
                <w:lang w:val="sr-Cyrl-RS"/>
              </w:rPr>
              <w:t>)</w:t>
            </w:r>
          </w:p>
        </w:tc>
        <w:tc>
          <w:tcPr>
            <w:tcW w:w="1417" w:type="dxa"/>
          </w:tcPr>
          <w:p w:rsidR="006B212B" w:rsidRPr="00DD6897" w:rsidRDefault="006B212B" w:rsidP="006B212B">
            <w:pPr>
              <w:jc w:val="center"/>
              <w:rPr>
                <w:b/>
                <w:sz w:val="20"/>
                <w:szCs w:val="20"/>
                <w:lang w:val="sr-Cyrl-RS"/>
              </w:rPr>
            </w:pPr>
            <w:r w:rsidRPr="00DD6897">
              <w:rPr>
                <w:b/>
                <w:sz w:val="20"/>
                <w:szCs w:val="20"/>
                <w:lang w:val="sr-Cyrl-RS"/>
              </w:rPr>
              <w:t>3</w:t>
            </w:r>
          </w:p>
        </w:tc>
        <w:tc>
          <w:tcPr>
            <w:tcW w:w="2430" w:type="dxa"/>
          </w:tcPr>
          <w:p w:rsidR="006B212B" w:rsidRPr="00DD6897" w:rsidRDefault="006B212B" w:rsidP="006B212B">
            <w:pPr>
              <w:jc w:val="center"/>
              <w:rPr>
                <w:b/>
                <w:sz w:val="20"/>
                <w:szCs w:val="20"/>
                <w:lang w:val="sr-Cyrl-RS"/>
              </w:rPr>
            </w:pPr>
            <w:r w:rsidRPr="00DD6897">
              <w:rPr>
                <w:b/>
                <w:sz w:val="20"/>
                <w:szCs w:val="20"/>
                <w:lang w:val="sr-Cyrl-RS"/>
              </w:rPr>
              <w:t>365</w:t>
            </w:r>
          </w:p>
        </w:tc>
        <w:tc>
          <w:tcPr>
            <w:tcW w:w="2880" w:type="dxa"/>
          </w:tcPr>
          <w:p w:rsidR="006B212B" w:rsidRPr="00DD6897" w:rsidRDefault="006B212B" w:rsidP="006B212B">
            <w:pPr>
              <w:jc w:val="center"/>
              <w:rPr>
                <w:b/>
                <w:sz w:val="20"/>
                <w:szCs w:val="20"/>
                <w:lang w:val="sr-Cyrl-RS"/>
              </w:rPr>
            </w:pPr>
          </w:p>
        </w:tc>
        <w:tc>
          <w:tcPr>
            <w:tcW w:w="3060" w:type="dxa"/>
          </w:tcPr>
          <w:p w:rsidR="006B212B" w:rsidRPr="00DD6897" w:rsidRDefault="006B212B" w:rsidP="006B212B">
            <w:pPr>
              <w:jc w:val="center"/>
              <w:rPr>
                <w:b/>
                <w:sz w:val="20"/>
                <w:szCs w:val="20"/>
                <w:lang w:val="sr-Cyrl-RS"/>
              </w:rPr>
            </w:pPr>
          </w:p>
        </w:tc>
      </w:tr>
      <w:tr w:rsidR="007755C7" w:rsidRPr="00DD6897" w:rsidTr="000414D8">
        <w:trPr>
          <w:trHeight w:val="726"/>
        </w:trPr>
        <w:tc>
          <w:tcPr>
            <w:tcW w:w="4361" w:type="dxa"/>
            <w:gridSpan w:val="2"/>
          </w:tcPr>
          <w:p w:rsidR="006B212B" w:rsidRPr="00DD6897" w:rsidRDefault="006B212B" w:rsidP="006B212B">
            <w:pPr>
              <w:jc w:val="center"/>
              <w:rPr>
                <w:b/>
                <w:sz w:val="20"/>
                <w:szCs w:val="20"/>
                <w:lang w:val="sr-Cyrl-RS"/>
              </w:rPr>
            </w:pPr>
            <w:r w:rsidRPr="00DD6897">
              <w:rPr>
                <w:b/>
                <w:sz w:val="20"/>
                <w:szCs w:val="20"/>
                <w:lang w:val="sr-Cyrl-RS"/>
              </w:rPr>
              <w:t xml:space="preserve">Полутанти у суспендованим честицама </w:t>
            </w:r>
          </w:p>
        </w:tc>
        <w:tc>
          <w:tcPr>
            <w:tcW w:w="1417" w:type="dxa"/>
          </w:tcPr>
          <w:p w:rsidR="006B212B" w:rsidRPr="00DD6897" w:rsidRDefault="006B212B" w:rsidP="006B212B">
            <w:pPr>
              <w:jc w:val="center"/>
              <w:rPr>
                <w:b/>
                <w:sz w:val="20"/>
                <w:szCs w:val="20"/>
                <w:lang w:val="sr-Cyrl-RS"/>
              </w:rPr>
            </w:pPr>
            <w:r w:rsidRPr="00DD6897">
              <w:rPr>
                <w:b/>
                <w:sz w:val="20"/>
                <w:szCs w:val="20"/>
                <w:lang w:val="sr-Latn-RS"/>
              </w:rPr>
              <w:t xml:space="preserve">Број </w:t>
            </w:r>
            <w:r w:rsidRPr="00DD6897">
              <w:rPr>
                <w:b/>
                <w:sz w:val="20"/>
                <w:szCs w:val="20"/>
                <w:lang w:val="sr-Cyrl-RS"/>
              </w:rPr>
              <w:t>аутоматских</w:t>
            </w:r>
            <w:r w:rsidRPr="00DD6897">
              <w:rPr>
                <w:b/>
                <w:sz w:val="20"/>
                <w:szCs w:val="20"/>
                <w:lang w:val="sr-Latn-RS"/>
              </w:rPr>
              <w:t xml:space="preserve"> </w:t>
            </w:r>
            <w:r w:rsidRPr="00DD6897">
              <w:rPr>
                <w:b/>
                <w:sz w:val="20"/>
                <w:szCs w:val="20"/>
                <w:lang w:val="sr-Cyrl-RS"/>
              </w:rPr>
              <w:t xml:space="preserve">станица </w:t>
            </w:r>
          </w:p>
        </w:tc>
        <w:tc>
          <w:tcPr>
            <w:tcW w:w="2430" w:type="dxa"/>
          </w:tcPr>
          <w:p w:rsidR="006B212B" w:rsidRPr="00DD6897" w:rsidRDefault="006B212B" w:rsidP="006B212B">
            <w:pPr>
              <w:jc w:val="center"/>
              <w:rPr>
                <w:b/>
                <w:sz w:val="20"/>
                <w:szCs w:val="20"/>
                <w:lang w:val="sr-Cyrl-RS"/>
              </w:rPr>
            </w:pPr>
          </w:p>
          <w:p w:rsidR="006B212B" w:rsidRPr="00DD6897" w:rsidRDefault="006B212B" w:rsidP="006B212B">
            <w:pPr>
              <w:jc w:val="center"/>
              <w:rPr>
                <w:b/>
                <w:sz w:val="20"/>
                <w:szCs w:val="20"/>
                <w:lang w:val="sr-Cyrl-RS"/>
              </w:rPr>
            </w:pPr>
            <w:r w:rsidRPr="00DD6897">
              <w:rPr>
                <w:b/>
                <w:sz w:val="20"/>
                <w:szCs w:val="20"/>
                <w:lang w:val="sr-Cyrl-RS"/>
              </w:rPr>
              <w:t>Број анализа</w:t>
            </w:r>
          </w:p>
        </w:tc>
        <w:tc>
          <w:tcPr>
            <w:tcW w:w="2880" w:type="dxa"/>
          </w:tcPr>
          <w:p w:rsidR="006B212B" w:rsidRPr="00DD6897" w:rsidRDefault="006B212B" w:rsidP="006B212B">
            <w:pPr>
              <w:jc w:val="center"/>
              <w:rPr>
                <w:b/>
                <w:sz w:val="20"/>
                <w:szCs w:val="20"/>
                <w:lang w:val="sr-Cyrl-RS"/>
              </w:rPr>
            </w:pPr>
            <w:r w:rsidRPr="00DD6897">
              <w:rPr>
                <w:b/>
                <w:sz w:val="20"/>
                <w:szCs w:val="20"/>
                <w:lang w:val="sr-Cyrl-RS"/>
              </w:rPr>
              <w:t>Јединична цена услуге без ПДВ-а</w:t>
            </w:r>
          </w:p>
        </w:tc>
        <w:tc>
          <w:tcPr>
            <w:tcW w:w="3060" w:type="dxa"/>
          </w:tcPr>
          <w:p w:rsidR="006B212B" w:rsidRPr="00DD6897" w:rsidRDefault="006B212B" w:rsidP="006B212B">
            <w:pPr>
              <w:jc w:val="center"/>
              <w:rPr>
                <w:b/>
                <w:sz w:val="20"/>
                <w:szCs w:val="20"/>
                <w:lang w:val="sr-Cyrl-RS"/>
              </w:rPr>
            </w:pPr>
            <w:r w:rsidRPr="00DD6897">
              <w:rPr>
                <w:b/>
                <w:sz w:val="20"/>
                <w:szCs w:val="20"/>
                <w:lang w:val="sr-Cyrl-RS"/>
              </w:rPr>
              <w:t>Укупна цена услуге без ПДВ-а</w:t>
            </w:r>
          </w:p>
        </w:tc>
      </w:tr>
      <w:tr w:rsidR="006B212B" w:rsidRPr="00DD6897" w:rsidTr="000414D8">
        <w:trPr>
          <w:trHeight w:val="242"/>
        </w:trPr>
        <w:tc>
          <w:tcPr>
            <w:tcW w:w="1684" w:type="dxa"/>
            <w:vMerge w:val="restart"/>
          </w:tcPr>
          <w:p w:rsidR="006B212B" w:rsidRPr="00DD6897" w:rsidRDefault="006B212B" w:rsidP="006B212B">
            <w:pPr>
              <w:rPr>
                <w:b/>
                <w:sz w:val="20"/>
                <w:szCs w:val="20"/>
                <w:lang w:val="sr-Cyrl-RS"/>
              </w:rPr>
            </w:pPr>
            <w:r w:rsidRPr="00DD6897">
              <w:rPr>
                <w:b/>
                <w:sz w:val="20"/>
                <w:szCs w:val="20"/>
                <w:lang w:val="sr-Cyrl-RS"/>
              </w:rPr>
              <w:t>Тешки метали</w:t>
            </w:r>
            <w:r w:rsidR="00A83517" w:rsidRPr="00DD6897">
              <w:rPr>
                <w:b/>
                <w:sz w:val="20"/>
                <w:szCs w:val="20"/>
                <w:lang w:val="sr-Cyrl-RS"/>
              </w:rPr>
              <w:t>/металоиди</w:t>
            </w:r>
          </w:p>
          <w:p w:rsidR="003936C9" w:rsidRPr="00DD6897" w:rsidRDefault="003936C9" w:rsidP="006B212B">
            <w:pPr>
              <w:rPr>
                <w:i/>
                <w:sz w:val="20"/>
                <w:szCs w:val="20"/>
                <w:u w:val="single"/>
                <w:lang w:val="sr-Cyrl-RS"/>
              </w:rPr>
            </w:pPr>
            <w:r w:rsidRPr="00DD6897">
              <w:rPr>
                <w:i/>
                <w:sz w:val="20"/>
                <w:szCs w:val="20"/>
                <w:u w:val="single"/>
                <w:lang w:val="sr-Cyrl-RS"/>
              </w:rPr>
              <w:t xml:space="preserve">референтна или друга </w:t>
            </w:r>
            <w:r w:rsidRPr="00DD6897">
              <w:rPr>
                <w:i/>
                <w:sz w:val="20"/>
                <w:szCs w:val="20"/>
                <w:u w:val="single"/>
                <w:lang w:val="sr-Cyrl-RS"/>
              </w:rPr>
              <w:lastRenderedPageBreak/>
              <w:t>акредитована метода</w:t>
            </w:r>
          </w:p>
        </w:tc>
        <w:tc>
          <w:tcPr>
            <w:tcW w:w="2677" w:type="dxa"/>
          </w:tcPr>
          <w:p w:rsidR="006B212B" w:rsidRPr="00DD6897" w:rsidRDefault="006B212B" w:rsidP="006B212B">
            <w:pPr>
              <w:rPr>
                <w:sz w:val="20"/>
                <w:szCs w:val="20"/>
              </w:rPr>
            </w:pPr>
            <w:r w:rsidRPr="00DD6897">
              <w:rPr>
                <w:sz w:val="20"/>
                <w:szCs w:val="20"/>
                <w:lang w:val="sr-Cyrl-RS"/>
              </w:rPr>
              <w:lastRenderedPageBreak/>
              <w:t>олово</w:t>
            </w:r>
            <w:r w:rsidRPr="00DD6897">
              <w:rPr>
                <w:sz w:val="20"/>
                <w:szCs w:val="20"/>
              </w:rPr>
              <w:t xml:space="preserve"> (Pb)</w:t>
            </w:r>
          </w:p>
        </w:tc>
        <w:tc>
          <w:tcPr>
            <w:tcW w:w="1417" w:type="dxa"/>
          </w:tcPr>
          <w:p w:rsidR="006B212B" w:rsidRPr="00DD6897" w:rsidRDefault="006B212B" w:rsidP="006B212B">
            <w:pPr>
              <w:jc w:val="center"/>
              <w:rPr>
                <w:sz w:val="20"/>
                <w:szCs w:val="20"/>
                <w:lang w:val="sr-Cyrl-RS"/>
              </w:rPr>
            </w:pPr>
            <w:r w:rsidRPr="00DD6897">
              <w:rPr>
                <w:sz w:val="20"/>
                <w:szCs w:val="20"/>
                <w:lang w:val="sr-Cyrl-RS"/>
              </w:rPr>
              <w:t>3</w:t>
            </w:r>
          </w:p>
        </w:tc>
        <w:tc>
          <w:tcPr>
            <w:tcW w:w="2430" w:type="dxa"/>
          </w:tcPr>
          <w:p w:rsidR="006B212B" w:rsidRPr="00DD6897" w:rsidRDefault="006B212B" w:rsidP="006B212B">
            <w:pPr>
              <w:jc w:val="center"/>
              <w:rPr>
                <w:sz w:val="20"/>
                <w:szCs w:val="20"/>
                <w:lang w:val="sr-Cyrl-RS"/>
              </w:rPr>
            </w:pPr>
            <w:r w:rsidRPr="00DD6897">
              <w:rPr>
                <w:sz w:val="20"/>
                <w:szCs w:val="20"/>
                <w:lang w:val="sr-Cyrl-RS"/>
              </w:rPr>
              <w:t>365</w:t>
            </w:r>
          </w:p>
        </w:tc>
        <w:tc>
          <w:tcPr>
            <w:tcW w:w="2880" w:type="dxa"/>
          </w:tcPr>
          <w:p w:rsidR="006B212B" w:rsidRPr="00DD6897" w:rsidRDefault="006B212B" w:rsidP="006B212B">
            <w:pPr>
              <w:rPr>
                <w:sz w:val="20"/>
                <w:szCs w:val="20"/>
                <w:lang w:val="sr-Latn-RS"/>
              </w:rPr>
            </w:pPr>
          </w:p>
        </w:tc>
        <w:tc>
          <w:tcPr>
            <w:tcW w:w="3060" w:type="dxa"/>
          </w:tcPr>
          <w:p w:rsidR="006B212B" w:rsidRPr="00DD6897" w:rsidRDefault="006B212B" w:rsidP="006B212B">
            <w:pPr>
              <w:rPr>
                <w:sz w:val="20"/>
                <w:szCs w:val="20"/>
                <w:lang w:val="sr-Latn-RS"/>
              </w:rPr>
            </w:pPr>
          </w:p>
        </w:tc>
      </w:tr>
      <w:tr w:rsidR="006B212B" w:rsidRPr="00DD6897" w:rsidTr="000414D8">
        <w:trPr>
          <w:trHeight w:val="145"/>
        </w:trPr>
        <w:tc>
          <w:tcPr>
            <w:tcW w:w="1684" w:type="dxa"/>
            <w:vMerge/>
          </w:tcPr>
          <w:p w:rsidR="006B212B" w:rsidRPr="00DD6897" w:rsidRDefault="006B212B" w:rsidP="006B212B">
            <w:pPr>
              <w:rPr>
                <w:b/>
                <w:sz w:val="20"/>
                <w:szCs w:val="20"/>
                <w:lang w:val="sr-Cyrl-RS"/>
              </w:rPr>
            </w:pPr>
          </w:p>
        </w:tc>
        <w:tc>
          <w:tcPr>
            <w:tcW w:w="2677" w:type="dxa"/>
          </w:tcPr>
          <w:p w:rsidR="006B212B" w:rsidRPr="00DD6897" w:rsidRDefault="00A83517" w:rsidP="00A83517">
            <w:pPr>
              <w:rPr>
                <w:sz w:val="20"/>
                <w:szCs w:val="20"/>
                <w:lang w:val="sr-Cyrl-RS"/>
              </w:rPr>
            </w:pPr>
            <w:r w:rsidRPr="00DD6897">
              <w:rPr>
                <w:sz w:val="20"/>
                <w:szCs w:val="20"/>
                <w:lang w:val="sr-Cyrl-RS"/>
              </w:rPr>
              <w:t>кадмијум (</w:t>
            </w:r>
            <w:r w:rsidRPr="00DD6897">
              <w:rPr>
                <w:sz w:val="20"/>
                <w:szCs w:val="20"/>
                <w:lang w:val="sr-Latn-RS"/>
              </w:rPr>
              <w:t>Cd</w:t>
            </w:r>
            <w:r w:rsidRPr="00DD6897">
              <w:rPr>
                <w:sz w:val="20"/>
                <w:szCs w:val="20"/>
                <w:lang w:val="sr-Cyrl-RS"/>
              </w:rPr>
              <w:t>)</w:t>
            </w:r>
          </w:p>
        </w:tc>
        <w:tc>
          <w:tcPr>
            <w:tcW w:w="1417" w:type="dxa"/>
          </w:tcPr>
          <w:p w:rsidR="006B212B" w:rsidRPr="00DD6897" w:rsidRDefault="006B212B" w:rsidP="006B212B">
            <w:pPr>
              <w:jc w:val="center"/>
              <w:rPr>
                <w:sz w:val="20"/>
                <w:szCs w:val="20"/>
                <w:lang w:val="sr-Cyrl-RS"/>
              </w:rPr>
            </w:pPr>
            <w:r w:rsidRPr="00DD6897">
              <w:rPr>
                <w:sz w:val="20"/>
                <w:szCs w:val="20"/>
                <w:lang w:val="sr-Cyrl-RS"/>
              </w:rPr>
              <w:t>3</w:t>
            </w:r>
          </w:p>
        </w:tc>
        <w:tc>
          <w:tcPr>
            <w:tcW w:w="2430" w:type="dxa"/>
          </w:tcPr>
          <w:p w:rsidR="006B212B" w:rsidRPr="00DD6897" w:rsidRDefault="006B212B" w:rsidP="006B212B">
            <w:pPr>
              <w:jc w:val="center"/>
              <w:rPr>
                <w:sz w:val="20"/>
                <w:szCs w:val="20"/>
                <w:lang w:val="sr-Cyrl-RS"/>
              </w:rPr>
            </w:pPr>
            <w:r w:rsidRPr="00DD6897">
              <w:rPr>
                <w:sz w:val="20"/>
                <w:szCs w:val="20"/>
                <w:lang w:val="sr-Cyrl-RS"/>
              </w:rPr>
              <w:t>365</w:t>
            </w:r>
          </w:p>
        </w:tc>
        <w:tc>
          <w:tcPr>
            <w:tcW w:w="2880" w:type="dxa"/>
          </w:tcPr>
          <w:p w:rsidR="006B212B" w:rsidRPr="00DD6897" w:rsidRDefault="006B212B" w:rsidP="006B212B">
            <w:pPr>
              <w:rPr>
                <w:sz w:val="20"/>
                <w:szCs w:val="20"/>
                <w:lang w:val="sr-Latn-RS"/>
              </w:rPr>
            </w:pPr>
          </w:p>
        </w:tc>
        <w:tc>
          <w:tcPr>
            <w:tcW w:w="3060" w:type="dxa"/>
          </w:tcPr>
          <w:p w:rsidR="006B212B" w:rsidRPr="00DD6897" w:rsidRDefault="006B212B" w:rsidP="006B212B">
            <w:pPr>
              <w:rPr>
                <w:sz w:val="20"/>
                <w:szCs w:val="20"/>
                <w:lang w:val="sr-Latn-RS"/>
              </w:rPr>
            </w:pPr>
          </w:p>
        </w:tc>
      </w:tr>
      <w:tr w:rsidR="006B212B" w:rsidRPr="00DD6897" w:rsidTr="000414D8">
        <w:trPr>
          <w:trHeight w:val="145"/>
        </w:trPr>
        <w:tc>
          <w:tcPr>
            <w:tcW w:w="1684" w:type="dxa"/>
            <w:vMerge/>
          </w:tcPr>
          <w:p w:rsidR="006B212B" w:rsidRPr="00DD6897" w:rsidRDefault="006B212B" w:rsidP="006B212B">
            <w:pPr>
              <w:rPr>
                <w:b/>
                <w:sz w:val="20"/>
                <w:szCs w:val="20"/>
                <w:lang w:val="sr-Cyrl-RS"/>
              </w:rPr>
            </w:pPr>
          </w:p>
        </w:tc>
        <w:tc>
          <w:tcPr>
            <w:tcW w:w="2677" w:type="dxa"/>
          </w:tcPr>
          <w:p w:rsidR="006B212B" w:rsidRPr="00DD6897" w:rsidRDefault="006B212B" w:rsidP="006B212B">
            <w:pPr>
              <w:rPr>
                <w:sz w:val="20"/>
                <w:szCs w:val="20"/>
                <w:lang w:val="sr-Cyrl-RS"/>
              </w:rPr>
            </w:pPr>
            <w:r w:rsidRPr="00DD6897">
              <w:rPr>
                <w:sz w:val="20"/>
                <w:szCs w:val="20"/>
                <w:lang w:val="sr-Cyrl-RS"/>
              </w:rPr>
              <w:t>никл (</w:t>
            </w:r>
            <w:r w:rsidRPr="00DD6897">
              <w:rPr>
                <w:sz w:val="20"/>
                <w:szCs w:val="20"/>
                <w:lang w:val="sr-Latn-RS"/>
              </w:rPr>
              <w:t>Ni</w:t>
            </w:r>
            <w:r w:rsidRPr="00DD6897">
              <w:rPr>
                <w:sz w:val="20"/>
                <w:szCs w:val="20"/>
                <w:lang w:val="sr-Cyrl-RS"/>
              </w:rPr>
              <w:t>)</w:t>
            </w:r>
          </w:p>
        </w:tc>
        <w:tc>
          <w:tcPr>
            <w:tcW w:w="1417" w:type="dxa"/>
          </w:tcPr>
          <w:p w:rsidR="006B212B" w:rsidRPr="00DD6897" w:rsidRDefault="006B212B" w:rsidP="006B212B">
            <w:pPr>
              <w:jc w:val="center"/>
              <w:rPr>
                <w:sz w:val="20"/>
                <w:szCs w:val="20"/>
                <w:lang w:val="sr-Cyrl-RS"/>
              </w:rPr>
            </w:pPr>
            <w:r w:rsidRPr="00DD6897">
              <w:rPr>
                <w:sz w:val="20"/>
                <w:szCs w:val="20"/>
                <w:lang w:val="sr-Cyrl-RS"/>
              </w:rPr>
              <w:t>3</w:t>
            </w:r>
          </w:p>
        </w:tc>
        <w:tc>
          <w:tcPr>
            <w:tcW w:w="2430" w:type="dxa"/>
          </w:tcPr>
          <w:p w:rsidR="006B212B" w:rsidRPr="00DD6897" w:rsidRDefault="006B212B" w:rsidP="006B212B">
            <w:pPr>
              <w:jc w:val="center"/>
              <w:rPr>
                <w:sz w:val="20"/>
                <w:szCs w:val="20"/>
                <w:lang w:val="sr-Cyrl-RS"/>
              </w:rPr>
            </w:pPr>
            <w:r w:rsidRPr="00DD6897">
              <w:rPr>
                <w:sz w:val="20"/>
                <w:szCs w:val="20"/>
                <w:lang w:val="sr-Cyrl-RS"/>
              </w:rPr>
              <w:t>365</w:t>
            </w:r>
          </w:p>
        </w:tc>
        <w:tc>
          <w:tcPr>
            <w:tcW w:w="2880" w:type="dxa"/>
          </w:tcPr>
          <w:p w:rsidR="006B212B" w:rsidRPr="00DD6897" w:rsidRDefault="006B212B" w:rsidP="006B212B">
            <w:pPr>
              <w:rPr>
                <w:sz w:val="20"/>
                <w:szCs w:val="20"/>
                <w:lang w:val="sr-Latn-RS"/>
              </w:rPr>
            </w:pPr>
          </w:p>
        </w:tc>
        <w:tc>
          <w:tcPr>
            <w:tcW w:w="3060" w:type="dxa"/>
          </w:tcPr>
          <w:p w:rsidR="006B212B" w:rsidRPr="00DD6897" w:rsidRDefault="006B212B" w:rsidP="006B212B">
            <w:pPr>
              <w:rPr>
                <w:sz w:val="20"/>
                <w:szCs w:val="20"/>
                <w:lang w:val="sr-Latn-RS"/>
              </w:rPr>
            </w:pPr>
          </w:p>
        </w:tc>
      </w:tr>
      <w:tr w:rsidR="006B212B" w:rsidRPr="00DD6897" w:rsidTr="000414D8">
        <w:trPr>
          <w:trHeight w:val="145"/>
        </w:trPr>
        <w:tc>
          <w:tcPr>
            <w:tcW w:w="1684" w:type="dxa"/>
            <w:vMerge/>
          </w:tcPr>
          <w:p w:rsidR="006B212B" w:rsidRPr="00DD6897" w:rsidRDefault="006B212B" w:rsidP="006B212B">
            <w:pPr>
              <w:rPr>
                <w:b/>
                <w:sz w:val="20"/>
                <w:szCs w:val="20"/>
                <w:lang w:val="sr-Cyrl-RS"/>
              </w:rPr>
            </w:pPr>
          </w:p>
        </w:tc>
        <w:tc>
          <w:tcPr>
            <w:tcW w:w="2677" w:type="dxa"/>
          </w:tcPr>
          <w:p w:rsidR="006B212B" w:rsidRPr="00DD6897" w:rsidRDefault="00A83517" w:rsidP="006B212B">
            <w:pPr>
              <w:rPr>
                <w:sz w:val="20"/>
                <w:szCs w:val="20"/>
                <w:lang w:val="sr-Cyrl-RS"/>
              </w:rPr>
            </w:pPr>
            <w:r w:rsidRPr="00DD6897">
              <w:rPr>
                <w:sz w:val="20"/>
                <w:szCs w:val="20"/>
                <w:lang w:val="sr-Cyrl-RS"/>
              </w:rPr>
              <w:t>арсен</w:t>
            </w:r>
            <w:r w:rsidRPr="00DD6897">
              <w:rPr>
                <w:sz w:val="20"/>
                <w:szCs w:val="20"/>
                <w:lang w:val="sr-Latn-RS"/>
              </w:rPr>
              <w:t xml:space="preserve"> (As)</w:t>
            </w:r>
          </w:p>
        </w:tc>
        <w:tc>
          <w:tcPr>
            <w:tcW w:w="1417" w:type="dxa"/>
          </w:tcPr>
          <w:p w:rsidR="006B212B" w:rsidRPr="00DD6897" w:rsidRDefault="006B212B" w:rsidP="006B212B">
            <w:pPr>
              <w:jc w:val="center"/>
              <w:rPr>
                <w:sz w:val="20"/>
                <w:szCs w:val="20"/>
                <w:lang w:val="sr-Cyrl-RS"/>
              </w:rPr>
            </w:pPr>
            <w:r w:rsidRPr="00DD6897">
              <w:rPr>
                <w:sz w:val="20"/>
                <w:szCs w:val="20"/>
                <w:lang w:val="sr-Cyrl-RS"/>
              </w:rPr>
              <w:t>3</w:t>
            </w:r>
          </w:p>
        </w:tc>
        <w:tc>
          <w:tcPr>
            <w:tcW w:w="2430" w:type="dxa"/>
          </w:tcPr>
          <w:p w:rsidR="006B212B" w:rsidRPr="00DD6897" w:rsidRDefault="006B212B" w:rsidP="006B212B">
            <w:pPr>
              <w:jc w:val="center"/>
              <w:rPr>
                <w:sz w:val="20"/>
                <w:szCs w:val="20"/>
                <w:lang w:val="sr-Cyrl-RS"/>
              </w:rPr>
            </w:pPr>
            <w:r w:rsidRPr="00DD6897">
              <w:rPr>
                <w:sz w:val="20"/>
                <w:szCs w:val="20"/>
                <w:lang w:val="sr-Cyrl-RS"/>
              </w:rPr>
              <w:t>365</w:t>
            </w:r>
          </w:p>
        </w:tc>
        <w:tc>
          <w:tcPr>
            <w:tcW w:w="2880" w:type="dxa"/>
          </w:tcPr>
          <w:p w:rsidR="006B212B" w:rsidRPr="00DD6897" w:rsidRDefault="006B212B" w:rsidP="006B212B">
            <w:pPr>
              <w:rPr>
                <w:sz w:val="20"/>
                <w:szCs w:val="20"/>
                <w:lang w:val="sr-Latn-RS"/>
              </w:rPr>
            </w:pPr>
          </w:p>
        </w:tc>
        <w:tc>
          <w:tcPr>
            <w:tcW w:w="3060" w:type="dxa"/>
          </w:tcPr>
          <w:p w:rsidR="006B212B" w:rsidRPr="00DD6897" w:rsidRDefault="006B212B" w:rsidP="006B212B">
            <w:pPr>
              <w:rPr>
                <w:sz w:val="20"/>
                <w:szCs w:val="20"/>
                <w:lang w:val="sr-Latn-RS"/>
              </w:rPr>
            </w:pPr>
          </w:p>
        </w:tc>
      </w:tr>
      <w:tr w:rsidR="006B212B" w:rsidRPr="00DD6897" w:rsidTr="000414D8">
        <w:trPr>
          <w:trHeight w:val="242"/>
        </w:trPr>
        <w:tc>
          <w:tcPr>
            <w:tcW w:w="1684" w:type="dxa"/>
          </w:tcPr>
          <w:p w:rsidR="006B212B" w:rsidRPr="00DD6897" w:rsidRDefault="006B212B" w:rsidP="006B212B">
            <w:pPr>
              <w:rPr>
                <w:b/>
                <w:sz w:val="20"/>
                <w:szCs w:val="20"/>
                <w:lang w:val="sr-Cyrl-RS"/>
              </w:rPr>
            </w:pPr>
            <w:r w:rsidRPr="00DD6897">
              <w:rPr>
                <w:b/>
                <w:sz w:val="20"/>
                <w:szCs w:val="20"/>
              </w:rPr>
              <w:lastRenderedPageBreak/>
              <w:t>PAH</w:t>
            </w:r>
          </w:p>
          <w:p w:rsidR="006B212B" w:rsidRPr="00DD6897" w:rsidRDefault="003936C9" w:rsidP="006B212B">
            <w:pPr>
              <w:rPr>
                <w:b/>
                <w:i/>
                <w:sz w:val="20"/>
                <w:szCs w:val="20"/>
                <w:u w:val="single"/>
                <w:lang w:val="sr-Cyrl-RS"/>
              </w:rPr>
            </w:pPr>
            <w:r w:rsidRPr="00DD6897">
              <w:rPr>
                <w:i/>
                <w:sz w:val="20"/>
                <w:szCs w:val="20"/>
                <w:u w:val="single"/>
                <w:lang w:val="sr-Cyrl-RS"/>
              </w:rPr>
              <w:t>референтна или друга акредитована метода</w:t>
            </w:r>
          </w:p>
        </w:tc>
        <w:tc>
          <w:tcPr>
            <w:tcW w:w="2677" w:type="dxa"/>
          </w:tcPr>
          <w:p w:rsidR="006B212B" w:rsidRPr="00DD6897" w:rsidRDefault="00A83517" w:rsidP="006B212B">
            <w:pPr>
              <w:rPr>
                <w:sz w:val="20"/>
                <w:szCs w:val="20"/>
                <w:lang w:val="sr-Cyrl-RS"/>
              </w:rPr>
            </w:pPr>
            <w:r w:rsidRPr="00DD6897">
              <w:rPr>
                <w:rFonts w:cs="Calibri"/>
                <w:sz w:val="20"/>
                <w:szCs w:val="20"/>
                <w:lang w:val="sr-Cyrl-RS" w:eastAsia="sr-Latn-RS"/>
              </w:rPr>
              <w:t>бензо(а)пирен</w:t>
            </w:r>
          </w:p>
        </w:tc>
        <w:tc>
          <w:tcPr>
            <w:tcW w:w="1417" w:type="dxa"/>
          </w:tcPr>
          <w:p w:rsidR="006B212B" w:rsidRPr="00DD6897" w:rsidRDefault="006B212B" w:rsidP="006B212B">
            <w:pPr>
              <w:jc w:val="center"/>
              <w:rPr>
                <w:sz w:val="20"/>
                <w:szCs w:val="20"/>
                <w:lang w:val="sr-Cyrl-RS"/>
              </w:rPr>
            </w:pPr>
            <w:r w:rsidRPr="00DD6897">
              <w:rPr>
                <w:sz w:val="20"/>
                <w:szCs w:val="20"/>
                <w:lang w:val="sr-Cyrl-RS"/>
              </w:rPr>
              <w:t>3</w:t>
            </w:r>
          </w:p>
        </w:tc>
        <w:tc>
          <w:tcPr>
            <w:tcW w:w="2430" w:type="dxa"/>
          </w:tcPr>
          <w:p w:rsidR="006B212B" w:rsidRPr="00DD6897" w:rsidRDefault="0012789C" w:rsidP="006B212B">
            <w:pPr>
              <w:jc w:val="center"/>
              <w:rPr>
                <w:sz w:val="20"/>
                <w:szCs w:val="20"/>
                <w:lang w:val="sr-Cyrl-RS"/>
              </w:rPr>
            </w:pPr>
            <w:r w:rsidRPr="00DD6897">
              <w:rPr>
                <w:sz w:val="20"/>
                <w:szCs w:val="20"/>
                <w:lang w:val="sr-Cyrl-RS"/>
              </w:rPr>
              <w:t>122</w:t>
            </w:r>
          </w:p>
        </w:tc>
        <w:tc>
          <w:tcPr>
            <w:tcW w:w="2880" w:type="dxa"/>
          </w:tcPr>
          <w:p w:rsidR="006B212B" w:rsidRPr="00DD6897" w:rsidRDefault="006B212B" w:rsidP="006B212B">
            <w:pPr>
              <w:rPr>
                <w:sz w:val="20"/>
                <w:szCs w:val="20"/>
                <w:lang w:val="sr-Latn-RS"/>
              </w:rPr>
            </w:pPr>
          </w:p>
        </w:tc>
        <w:tc>
          <w:tcPr>
            <w:tcW w:w="3060" w:type="dxa"/>
          </w:tcPr>
          <w:p w:rsidR="006B212B" w:rsidRPr="00DD6897" w:rsidRDefault="006B212B" w:rsidP="006B212B">
            <w:pPr>
              <w:rPr>
                <w:sz w:val="20"/>
                <w:szCs w:val="20"/>
                <w:lang w:val="sr-Latn-RS"/>
              </w:rPr>
            </w:pPr>
          </w:p>
        </w:tc>
      </w:tr>
    </w:tbl>
    <w:p w:rsidR="006B212B" w:rsidRPr="00DD6897" w:rsidRDefault="006B212B" w:rsidP="006B212B">
      <w:pPr>
        <w:spacing w:after="0" w:line="240" w:lineRule="auto"/>
        <w:jc w:val="both"/>
        <w:rPr>
          <w:b/>
          <w:i/>
          <w:sz w:val="20"/>
          <w:szCs w:val="20"/>
          <w:u w:val="single"/>
          <w:lang w:val="sr-Cyrl-RS"/>
        </w:rPr>
      </w:pPr>
      <w:r w:rsidRPr="00DD6897">
        <w:rPr>
          <w:b/>
          <w:i/>
          <w:sz w:val="20"/>
          <w:szCs w:val="20"/>
          <w:u w:val="single"/>
          <w:lang w:val="sr-Cyrl-RS"/>
        </w:rPr>
        <w:t>*Напомене:</w:t>
      </w:r>
    </w:p>
    <w:p w:rsidR="006B212B" w:rsidRPr="00DD6897" w:rsidRDefault="006B212B" w:rsidP="006B212B">
      <w:pPr>
        <w:numPr>
          <w:ilvl w:val="0"/>
          <w:numId w:val="40"/>
        </w:numPr>
        <w:spacing w:after="0" w:line="240" w:lineRule="auto"/>
        <w:contextualSpacing/>
        <w:jc w:val="both"/>
        <w:rPr>
          <w:b/>
          <w:sz w:val="20"/>
          <w:szCs w:val="20"/>
          <w:lang w:val="sr-Cyrl-RS" w:eastAsia="ar-SA"/>
        </w:rPr>
      </w:pPr>
      <w:r w:rsidRPr="00DD6897">
        <w:rPr>
          <w:sz w:val="20"/>
          <w:szCs w:val="20"/>
          <w:lang w:val="sr-Cyrl-RS"/>
        </w:rPr>
        <w:t xml:space="preserve">У цену услуге неопходно је укључити трошкове превоза и израду појединачних и годишњег/збирног извештаја. </w:t>
      </w:r>
    </w:p>
    <w:p w:rsidR="006B212B" w:rsidRPr="00DD6897" w:rsidRDefault="006B212B" w:rsidP="006B212B">
      <w:pPr>
        <w:spacing w:after="0" w:line="240" w:lineRule="auto"/>
        <w:jc w:val="both"/>
        <w:rPr>
          <w:b/>
          <w:sz w:val="20"/>
          <w:szCs w:val="20"/>
          <w:lang w:val="sr-Cyrl-RS"/>
        </w:rPr>
      </w:pPr>
      <w:r w:rsidRPr="00DD6897">
        <w:rPr>
          <w:b/>
          <w:sz w:val="20"/>
          <w:szCs w:val="20"/>
          <w:lang w:val="sr-Cyrl-RS"/>
        </w:rPr>
        <w:t xml:space="preserve"> </w:t>
      </w:r>
      <w:r w:rsidRPr="00DD6897">
        <w:rPr>
          <w:b/>
          <w:i/>
          <w:sz w:val="20"/>
          <w:szCs w:val="20"/>
          <w:u w:val="single"/>
          <w:lang w:val="sr-Cyrl-RS"/>
        </w:rPr>
        <w:t>Појединачни извештаји</w:t>
      </w:r>
      <w:r w:rsidRPr="00DD6897">
        <w:rPr>
          <w:sz w:val="20"/>
          <w:szCs w:val="20"/>
          <w:lang w:val="sr-Cyrl-RS"/>
        </w:rPr>
        <w:t xml:space="preserve"> се израђују након сваке замене шарже и треба да садрже:</w:t>
      </w:r>
    </w:p>
    <w:p w:rsidR="006B212B" w:rsidRPr="00DD6897" w:rsidRDefault="006B212B" w:rsidP="006B212B">
      <w:pPr>
        <w:numPr>
          <w:ilvl w:val="0"/>
          <w:numId w:val="33"/>
        </w:numPr>
        <w:spacing w:after="0" w:line="240" w:lineRule="auto"/>
        <w:contextualSpacing/>
        <w:jc w:val="both"/>
        <w:rPr>
          <w:sz w:val="20"/>
          <w:szCs w:val="20"/>
          <w:lang w:val="sr-Cyrl-RS"/>
        </w:rPr>
      </w:pPr>
      <w:r w:rsidRPr="00DD6897">
        <w:rPr>
          <w:rFonts w:eastAsia="Calibri"/>
          <w:kern w:val="2"/>
          <w:sz w:val="20"/>
          <w:szCs w:val="20"/>
          <w:lang w:val="sr-Cyrl-RS"/>
        </w:rPr>
        <w:t xml:space="preserve">Масене концентрације суспендованих честица </w:t>
      </w:r>
      <w:r w:rsidRPr="00DD6897">
        <w:rPr>
          <w:sz w:val="20"/>
          <w:szCs w:val="20"/>
          <w:lang w:val="sr-Cyrl-RS"/>
        </w:rPr>
        <w:t>(</w:t>
      </w:r>
      <w:r w:rsidRPr="00DD6897">
        <w:rPr>
          <w:sz w:val="20"/>
          <w:szCs w:val="20"/>
          <w:lang w:val="sr-Latn-RS"/>
        </w:rPr>
        <w:t>PM</w:t>
      </w:r>
      <w:r w:rsidRPr="00DD6897">
        <w:rPr>
          <w:sz w:val="20"/>
          <w:szCs w:val="20"/>
          <w:vertAlign w:val="subscript"/>
          <w:lang w:val="sr-Latn-RS"/>
        </w:rPr>
        <w:t>10</w:t>
      </w:r>
      <w:r w:rsidRPr="00DD6897">
        <w:rPr>
          <w:sz w:val="20"/>
          <w:szCs w:val="20"/>
          <w:lang w:val="sr-Cyrl-RS"/>
        </w:rPr>
        <w:t>)</w:t>
      </w:r>
      <w:r w:rsidRPr="00DD6897">
        <w:rPr>
          <w:sz w:val="20"/>
          <w:szCs w:val="20"/>
          <w:lang w:val="sr-Latn-RS"/>
        </w:rPr>
        <w:t>,</w:t>
      </w:r>
      <w:r w:rsidRPr="00DD6897">
        <w:rPr>
          <w:sz w:val="20"/>
          <w:szCs w:val="20"/>
          <w:lang w:val="sr-Cyrl-RS"/>
        </w:rPr>
        <w:t xml:space="preserve"> у µ</w:t>
      </w:r>
      <w:r w:rsidRPr="00DD6897">
        <w:rPr>
          <w:sz w:val="20"/>
          <w:szCs w:val="20"/>
          <w:lang w:val="sr-Latn-RS"/>
        </w:rPr>
        <w:t>g</w:t>
      </w:r>
      <w:r w:rsidRPr="00DD6897">
        <w:rPr>
          <w:sz w:val="20"/>
          <w:szCs w:val="20"/>
          <w:lang w:val="sr-Cyrl-RS"/>
        </w:rPr>
        <w:t>/</w:t>
      </w:r>
      <w:r w:rsidRPr="00DD6897">
        <w:rPr>
          <w:sz w:val="20"/>
          <w:szCs w:val="20"/>
          <w:lang w:val="sr-Latn-RS"/>
        </w:rPr>
        <w:t>m</w:t>
      </w:r>
      <w:r w:rsidRPr="00DD6897">
        <w:rPr>
          <w:sz w:val="20"/>
          <w:szCs w:val="20"/>
          <w:lang w:val="sr-Cyrl-RS"/>
        </w:rPr>
        <w:t>3</w:t>
      </w:r>
    </w:p>
    <w:p w:rsidR="006B212B" w:rsidRPr="00DD6897" w:rsidRDefault="006B212B" w:rsidP="006B212B">
      <w:pPr>
        <w:numPr>
          <w:ilvl w:val="0"/>
          <w:numId w:val="33"/>
        </w:numPr>
        <w:spacing w:after="0" w:line="240" w:lineRule="auto"/>
        <w:contextualSpacing/>
        <w:jc w:val="both"/>
        <w:rPr>
          <w:rFonts w:eastAsia="Calibri"/>
          <w:kern w:val="2"/>
          <w:sz w:val="20"/>
          <w:szCs w:val="20"/>
          <w:lang w:val="sr-Cyrl-RS"/>
        </w:rPr>
      </w:pPr>
      <w:r w:rsidRPr="00DD6897">
        <w:rPr>
          <w:sz w:val="20"/>
          <w:szCs w:val="20"/>
          <w:lang w:val="sr-Cyrl-RS"/>
        </w:rPr>
        <w:t>Концентрације полутаната у узорцима суспендованих честица (тешки метали</w:t>
      </w:r>
      <w:r w:rsidR="00A83517" w:rsidRPr="00DD6897">
        <w:rPr>
          <w:sz w:val="20"/>
          <w:szCs w:val="20"/>
          <w:lang w:val="sr-Cyrl-RS"/>
        </w:rPr>
        <w:t xml:space="preserve">/металоиди </w:t>
      </w:r>
      <w:r w:rsidRPr="00DD6897">
        <w:rPr>
          <w:sz w:val="20"/>
          <w:szCs w:val="20"/>
          <w:lang w:val="sr-Cyrl-RS"/>
        </w:rPr>
        <w:t>-</w:t>
      </w:r>
      <w:r w:rsidR="00A83517" w:rsidRPr="00DD6897">
        <w:rPr>
          <w:sz w:val="20"/>
          <w:szCs w:val="20"/>
          <w:lang w:val="sr-Cyrl-RS"/>
        </w:rPr>
        <w:t xml:space="preserve"> </w:t>
      </w:r>
      <w:r w:rsidRPr="00DD6897">
        <w:rPr>
          <w:sz w:val="20"/>
          <w:szCs w:val="20"/>
          <w:lang w:val="sr-Cyrl-RS"/>
        </w:rPr>
        <w:t>олово, никл, кадмијум</w:t>
      </w:r>
      <w:r w:rsidR="00A83517" w:rsidRPr="00DD6897">
        <w:rPr>
          <w:sz w:val="20"/>
          <w:szCs w:val="20"/>
          <w:lang w:val="sr-Cyrl-RS"/>
        </w:rPr>
        <w:t>, арсен</w:t>
      </w:r>
      <w:r w:rsidRPr="00DD6897">
        <w:rPr>
          <w:sz w:val="20"/>
          <w:szCs w:val="20"/>
          <w:lang w:val="sr-Cyrl-RS"/>
        </w:rPr>
        <w:t xml:space="preserve">; полициклични ароматични угљоводоници </w:t>
      </w:r>
      <w:r w:rsidR="00A83517" w:rsidRPr="00DD6897">
        <w:rPr>
          <w:sz w:val="20"/>
          <w:szCs w:val="20"/>
          <w:lang w:val="sr-Cyrl-RS"/>
        </w:rPr>
        <w:t>–</w:t>
      </w:r>
      <w:r w:rsidRPr="00DD6897">
        <w:rPr>
          <w:sz w:val="20"/>
          <w:szCs w:val="20"/>
          <w:lang w:val="sr-Cyrl-RS"/>
        </w:rPr>
        <w:t xml:space="preserve"> </w:t>
      </w:r>
      <w:r w:rsidR="00A83517" w:rsidRPr="00DD6897">
        <w:rPr>
          <w:sz w:val="20"/>
          <w:szCs w:val="20"/>
          <w:lang w:val="sr-Cyrl-RS"/>
        </w:rPr>
        <w:t>бензо(а)пирен</w:t>
      </w:r>
      <w:r w:rsidRPr="00DD6897">
        <w:rPr>
          <w:sz w:val="20"/>
          <w:szCs w:val="20"/>
          <w:lang w:val="sr-Cyrl-RS"/>
        </w:rPr>
        <w:t xml:space="preserve">) </w:t>
      </w:r>
    </w:p>
    <w:p w:rsidR="006B212B" w:rsidRPr="00DD6897" w:rsidRDefault="006B212B" w:rsidP="006B212B">
      <w:pPr>
        <w:numPr>
          <w:ilvl w:val="0"/>
          <w:numId w:val="33"/>
        </w:numPr>
        <w:spacing w:after="0" w:line="240" w:lineRule="auto"/>
        <w:contextualSpacing/>
        <w:jc w:val="both"/>
        <w:rPr>
          <w:rFonts w:eastAsia="Calibri"/>
          <w:kern w:val="2"/>
          <w:sz w:val="20"/>
          <w:szCs w:val="20"/>
          <w:lang w:val="sr-Cyrl-RS"/>
        </w:rPr>
      </w:pPr>
      <w:r w:rsidRPr="00DD6897">
        <w:rPr>
          <w:sz w:val="20"/>
          <w:szCs w:val="20"/>
          <w:lang w:val="sr-Cyrl-RS"/>
        </w:rPr>
        <w:t>Друге релевантне податке и информације (датум узорковања и анализе, тип примењене хемијске анализе по појединачним параметрима са мерном несигурношћу и границом детекције,  и др. податке у складу са наведеним стандардима)</w:t>
      </w:r>
    </w:p>
    <w:p w:rsidR="006B212B" w:rsidRPr="00DD6897" w:rsidRDefault="006B212B" w:rsidP="006B212B">
      <w:pPr>
        <w:spacing w:after="0" w:line="240" w:lineRule="auto"/>
        <w:jc w:val="both"/>
        <w:rPr>
          <w:kern w:val="2"/>
          <w:sz w:val="20"/>
          <w:szCs w:val="20"/>
          <w:lang w:val="sr-Cyrl-RS" w:eastAsia="ar-SA"/>
        </w:rPr>
      </w:pPr>
      <w:r w:rsidRPr="00DD6897">
        <w:rPr>
          <w:b/>
          <w:i/>
          <w:kern w:val="2"/>
          <w:sz w:val="20"/>
          <w:szCs w:val="20"/>
          <w:u w:val="single"/>
          <w:lang w:val="sr-Cyrl-RS" w:eastAsia="ar-SA"/>
        </w:rPr>
        <w:t>Годишњи/збирни извештаји</w:t>
      </w:r>
      <w:r w:rsidRPr="00DD6897">
        <w:rPr>
          <w:kern w:val="2"/>
          <w:sz w:val="20"/>
          <w:szCs w:val="20"/>
          <w:lang w:val="sr-Cyrl-RS" w:eastAsia="ar-SA"/>
        </w:rPr>
        <w:t xml:space="preserve"> треба да садрже:</w:t>
      </w:r>
    </w:p>
    <w:p w:rsidR="006B212B" w:rsidRPr="00DD6897" w:rsidRDefault="006B212B" w:rsidP="006B212B">
      <w:pPr>
        <w:numPr>
          <w:ilvl w:val="0"/>
          <w:numId w:val="33"/>
        </w:numPr>
        <w:spacing w:after="0" w:line="240" w:lineRule="auto"/>
        <w:contextualSpacing/>
        <w:jc w:val="both"/>
        <w:rPr>
          <w:sz w:val="20"/>
          <w:szCs w:val="20"/>
          <w:lang w:val="sr-Cyrl-RS"/>
        </w:rPr>
      </w:pPr>
      <w:r w:rsidRPr="00DD6897">
        <w:rPr>
          <w:rFonts w:eastAsia="Calibri"/>
          <w:kern w:val="2"/>
          <w:sz w:val="20"/>
          <w:szCs w:val="20"/>
          <w:lang w:val="sr-Cyrl-RS"/>
        </w:rPr>
        <w:t xml:space="preserve">Масене концентрације суспендованих честица </w:t>
      </w:r>
      <w:r w:rsidRPr="00DD6897">
        <w:rPr>
          <w:sz w:val="20"/>
          <w:szCs w:val="20"/>
          <w:lang w:val="sr-Cyrl-RS"/>
        </w:rPr>
        <w:t>(</w:t>
      </w:r>
      <w:r w:rsidRPr="00DD6897">
        <w:rPr>
          <w:sz w:val="20"/>
          <w:szCs w:val="20"/>
          <w:lang w:val="sr-Latn-RS"/>
        </w:rPr>
        <w:t>PM</w:t>
      </w:r>
      <w:r w:rsidRPr="00DD6897">
        <w:rPr>
          <w:sz w:val="20"/>
          <w:szCs w:val="20"/>
          <w:vertAlign w:val="subscript"/>
          <w:lang w:val="sr-Latn-RS"/>
        </w:rPr>
        <w:t>10</w:t>
      </w:r>
      <w:r w:rsidRPr="00DD6897">
        <w:rPr>
          <w:sz w:val="20"/>
          <w:szCs w:val="20"/>
          <w:lang w:val="sr-Cyrl-RS"/>
        </w:rPr>
        <w:t>)</w:t>
      </w:r>
      <w:r w:rsidRPr="00DD6897">
        <w:rPr>
          <w:sz w:val="20"/>
          <w:szCs w:val="20"/>
          <w:lang w:val="sr-Latn-RS"/>
        </w:rPr>
        <w:t>,</w:t>
      </w:r>
      <w:r w:rsidRPr="00DD6897">
        <w:rPr>
          <w:sz w:val="20"/>
          <w:szCs w:val="20"/>
          <w:lang w:val="sr-Cyrl-RS"/>
        </w:rPr>
        <w:t xml:space="preserve"> у µ</w:t>
      </w:r>
      <w:r w:rsidRPr="00DD6897">
        <w:rPr>
          <w:sz w:val="20"/>
          <w:szCs w:val="20"/>
          <w:lang w:val="sr-Latn-RS"/>
        </w:rPr>
        <w:t>g</w:t>
      </w:r>
      <w:r w:rsidRPr="00DD6897">
        <w:rPr>
          <w:sz w:val="20"/>
          <w:szCs w:val="20"/>
          <w:lang w:val="sr-Cyrl-RS"/>
        </w:rPr>
        <w:t>/</w:t>
      </w:r>
      <w:r w:rsidRPr="00DD6897">
        <w:rPr>
          <w:sz w:val="20"/>
          <w:szCs w:val="20"/>
          <w:lang w:val="sr-Latn-RS"/>
        </w:rPr>
        <w:t>m</w:t>
      </w:r>
      <w:r w:rsidRPr="00DD6897">
        <w:rPr>
          <w:sz w:val="20"/>
          <w:szCs w:val="20"/>
          <w:lang w:val="sr-Cyrl-RS"/>
        </w:rPr>
        <w:t>3</w:t>
      </w:r>
    </w:p>
    <w:p w:rsidR="006B212B" w:rsidRPr="00DD6897" w:rsidRDefault="006B212B" w:rsidP="006B212B">
      <w:pPr>
        <w:numPr>
          <w:ilvl w:val="0"/>
          <w:numId w:val="33"/>
        </w:numPr>
        <w:spacing w:after="0" w:line="240" w:lineRule="auto"/>
        <w:contextualSpacing/>
        <w:jc w:val="both"/>
        <w:rPr>
          <w:rFonts w:eastAsia="Calibri"/>
          <w:kern w:val="2"/>
          <w:sz w:val="20"/>
          <w:szCs w:val="20"/>
          <w:lang w:val="sr-Cyrl-RS"/>
        </w:rPr>
      </w:pPr>
      <w:r w:rsidRPr="00DD6897">
        <w:rPr>
          <w:sz w:val="20"/>
          <w:szCs w:val="20"/>
          <w:lang w:val="sr-Cyrl-RS"/>
        </w:rPr>
        <w:t>Концентрације полутаната у узорцима суспендованих честица (тешки метали</w:t>
      </w:r>
      <w:r w:rsidR="00A83517" w:rsidRPr="00DD6897">
        <w:rPr>
          <w:sz w:val="20"/>
          <w:szCs w:val="20"/>
          <w:lang w:val="sr-Cyrl-RS"/>
        </w:rPr>
        <w:t xml:space="preserve">/металоиди </w:t>
      </w:r>
      <w:r w:rsidRPr="00DD6897">
        <w:rPr>
          <w:sz w:val="20"/>
          <w:szCs w:val="20"/>
          <w:lang w:val="sr-Cyrl-RS"/>
        </w:rPr>
        <w:t>-</w:t>
      </w:r>
      <w:r w:rsidR="00A83517" w:rsidRPr="00DD6897">
        <w:rPr>
          <w:sz w:val="20"/>
          <w:szCs w:val="20"/>
          <w:lang w:val="sr-Cyrl-RS"/>
        </w:rPr>
        <w:t xml:space="preserve"> </w:t>
      </w:r>
      <w:r w:rsidRPr="00DD6897">
        <w:rPr>
          <w:sz w:val="20"/>
          <w:szCs w:val="20"/>
          <w:lang w:val="sr-Cyrl-RS"/>
        </w:rPr>
        <w:t>олово, никл, кадмијум</w:t>
      </w:r>
      <w:r w:rsidR="00A83517" w:rsidRPr="00DD6897">
        <w:rPr>
          <w:sz w:val="20"/>
          <w:szCs w:val="20"/>
          <w:lang w:val="sr-Cyrl-RS"/>
        </w:rPr>
        <w:t>, арсен</w:t>
      </w:r>
      <w:r w:rsidRPr="00DD6897">
        <w:rPr>
          <w:sz w:val="20"/>
          <w:szCs w:val="20"/>
          <w:lang w:val="sr-Cyrl-RS"/>
        </w:rPr>
        <w:t xml:space="preserve">; полициклични ароматични угљоводоници </w:t>
      </w:r>
      <w:r w:rsidR="00A83517" w:rsidRPr="00DD6897">
        <w:rPr>
          <w:sz w:val="20"/>
          <w:szCs w:val="20"/>
          <w:lang w:val="sr-Cyrl-RS"/>
        </w:rPr>
        <w:t>–</w:t>
      </w:r>
      <w:r w:rsidRPr="00DD6897">
        <w:rPr>
          <w:sz w:val="20"/>
          <w:szCs w:val="20"/>
          <w:lang w:val="sr-Cyrl-RS"/>
        </w:rPr>
        <w:t xml:space="preserve"> </w:t>
      </w:r>
      <w:r w:rsidR="00A83517" w:rsidRPr="00DD6897">
        <w:rPr>
          <w:sz w:val="20"/>
          <w:szCs w:val="20"/>
          <w:lang w:val="sr-Cyrl-RS"/>
        </w:rPr>
        <w:t>бензо(а)пирен</w:t>
      </w:r>
      <w:r w:rsidRPr="00DD6897">
        <w:rPr>
          <w:sz w:val="20"/>
          <w:szCs w:val="20"/>
          <w:lang w:val="sr-Cyrl-RS"/>
        </w:rPr>
        <w:t xml:space="preserve">) </w:t>
      </w:r>
    </w:p>
    <w:p w:rsidR="006B212B" w:rsidRPr="00DD6897" w:rsidRDefault="006B212B" w:rsidP="006B212B">
      <w:pPr>
        <w:numPr>
          <w:ilvl w:val="0"/>
          <w:numId w:val="33"/>
        </w:numPr>
        <w:spacing w:after="0" w:line="240" w:lineRule="auto"/>
        <w:contextualSpacing/>
        <w:jc w:val="both"/>
        <w:rPr>
          <w:rFonts w:eastAsia="Calibri"/>
          <w:kern w:val="2"/>
          <w:sz w:val="20"/>
          <w:szCs w:val="20"/>
          <w:lang w:val="sr-Cyrl-RS"/>
        </w:rPr>
      </w:pPr>
      <w:r w:rsidRPr="00DD6897">
        <w:rPr>
          <w:sz w:val="20"/>
          <w:szCs w:val="20"/>
          <w:lang w:val="sr-Cyrl-RS"/>
        </w:rPr>
        <w:t>Друге релевантне податке и информације (датум узорковања и анализе, тип примењене хемијске анализе по појединачним параметрима са мерном несигурношћу и границом детекције,  и др. податке у складу са наведеним стандардима)</w:t>
      </w:r>
    </w:p>
    <w:p w:rsidR="006B212B" w:rsidRPr="00DD6897" w:rsidRDefault="006B212B" w:rsidP="006B212B">
      <w:pPr>
        <w:numPr>
          <w:ilvl w:val="0"/>
          <w:numId w:val="33"/>
        </w:numPr>
        <w:spacing w:after="0" w:line="240" w:lineRule="auto"/>
        <w:contextualSpacing/>
        <w:jc w:val="both"/>
        <w:rPr>
          <w:rFonts w:eastAsia="Calibri"/>
          <w:kern w:val="2"/>
          <w:sz w:val="20"/>
          <w:szCs w:val="20"/>
          <w:lang w:val="sr-Cyrl-RS"/>
        </w:rPr>
      </w:pPr>
      <w:r w:rsidRPr="00DD6897">
        <w:rPr>
          <w:sz w:val="20"/>
          <w:szCs w:val="20"/>
          <w:lang w:val="sr-Cyrl-RS"/>
        </w:rPr>
        <w:t xml:space="preserve">Извештај о провери сензора за температуру и релативну влажност у просторији за мерење масених концентрација суспендованих честица, у складу са стандардом </w:t>
      </w:r>
      <w:r w:rsidRPr="00DD6897">
        <w:rPr>
          <w:sz w:val="20"/>
          <w:szCs w:val="20"/>
          <w:lang w:val="sr-Latn-RS"/>
        </w:rPr>
        <w:t xml:space="preserve">SRPS EN </w:t>
      </w:r>
      <w:r w:rsidRPr="00DD6897">
        <w:rPr>
          <w:sz w:val="20"/>
          <w:szCs w:val="20"/>
          <w:lang w:val="sr-Cyrl-RS"/>
        </w:rPr>
        <w:t>12341:2015 (на сваких 6 месеци)</w:t>
      </w:r>
    </w:p>
    <w:p w:rsidR="006B212B" w:rsidRPr="00DD6897" w:rsidRDefault="006B212B" w:rsidP="006B212B">
      <w:pPr>
        <w:numPr>
          <w:ilvl w:val="0"/>
          <w:numId w:val="33"/>
        </w:numPr>
        <w:spacing w:after="0" w:line="240" w:lineRule="auto"/>
        <w:contextualSpacing/>
        <w:jc w:val="both"/>
        <w:rPr>
          <w:rFonts w:eastAsia="Calibri"/>
          <w:kern w:val="2"/>
          <w:sz w:val="20"/>
          <w:szCs w:val="20"/>
          <w:lang w:val="sr-Cyrl-RS"/>
        </w:rPr>
      </w:pPr>
      <w:r w:rsidRPr="00DD6897">
        <w:rPr>
          <w:sz w:val="20"/>
          <w:szCs w:val="20"/>
          <w:lang w:val="sr-Cyrl-RS"/>
        </w:rPr>
        <w:t xml:space="preserve">Извештај о калибрацији сензора за температуру и релативну влажност у просторији за мерење масених концентрација суспендованих честица, у складу са стандардом </w:t>
      </w:r>
      <w:r w:rsidRPr="00DD6897">
        <w:rPr>
          <w:sz w:val="20"/>
          <w:szCs w:val="20"/>
          <w:lang w:val="sr-Latn-RS"/>
        </w:rPr>
        <w:t xml:space="preserve">SRPS EN </w:t>
      </w:r>
      <w:r w:rsidRPr="00DD6897">
        <w:rPr>
          <w:sz w:val="20"/>
          <w:szCs w:val="20"/>
          <w:lang w:val="sr-Cyrl-RS"/>
        </w:rPr>
        <w:t>12341:2015  (једанпут годишње)</w:t>
      </w:r>
    </w:p>
    <w:p w:rsidR="006B212B" w:rsidRPr="00DD6897" w:rsidRDefault="006B212B" w:rsidP="006B212B">
      <w:pPr>
        <w:numPr>
          <w:ilvl w:val="0"/>
          <w:numId w:val="33"/>
        </w:numPr>
        <w:spacing w:after="0" w:line="240" w:lineRule="auto"/>
        <w:contextualSpacing/>
        <w:jc w:val="both"/>
        <w:rPr>
          <w:rFonts w:eastAsia="Calibri"/>
          <w:kern w:val="2"/>
          <w:sz w:val="20"/>
          <w:szCs w:val="20"/>
          <w:lang w:val="sr-Cyrl-RS"/>
        </w:rPr>
      </w:pPr>
      <w:r w:rsidRPr="00DD6897">
        <w:rPr>
          <w:sz w:val="20"/>
          <w:szCs w:val="20"/>
          <w:lang w:val="sr-Cyrl-RS"/>
        </w:rPr>
        <w:t xml:space="preserve">Извештај о калибрацији ваге за мерење масених концентрација суспендованих честица, у складу са стандардом </w:t>
      </w:r>
      <w:r w:rsidRPr="00DD6897">
        <w:rPr>
          <w:sz w:val="20"/>
          <w:szCs w:val="20"/>
          <w:lang w:val="sr-Latn-RS"/>
        </w:rPr>
        <w:t xml:space="preserve">SRPS EN </w:t>
      </w:r>
      <w:r w:rsidRPr="00DD6897">
        <w:rPr>
          <w:sz w:val="20"/>
          <w:szCs w:val="20"/>
          <w:lang w:val="sr-Cyrl-RS"/>
        </w:rPr>
        <w:t xml:space="preserve">12341:2015  (једанпут годишње)   </w:t>
      </w:r>
    </w:p>
    <w:p w:rsidR="006B212B" w:rsidRPr="00DD6897" w:rsidRDefault="006B212B" w:rsidP="006B212B">
      <w:pPr>
        <w:contextualSpacing/>
        <w:jc w:val="both"/>
        <w:rPr>
          <w:b/>
          <w:i/>
          <w:sz w:val="20"/>
          <w:szCs w:val="20"/>
          <w:lang w:val="sr-Cyrl-RS"/>
        </w:rPr>
      </w:pPr>
    </w:p>
    <w:p w:rsidR="006B212B" w:rsidRPr="00DD6897" w:rsidRDefault="006B212B" w:rsidP="006B212B">
      <w:pPr>
        <w:contextualSpacing/>
        <w:jc w:val="both"/>
        <w:rPr>
          <w:b/>
          <w:i/>
          <w:sz w:val="20"/>
          <w:szCs w:val="20"/>
          <w:lang w:val="sr-Latn-RS"/>
        </w:rPr>
      </w:pPr>
      <w:r w:rsidRPr="00DD6897">
        <w:rPr>
          <w:b/>
          <w:i/>
          <w:sz w:val="20"/>
          <w:szCs w:val="20"/>
          <w:lang w:val="sr-Latn-RS"/>
        </w:rPr>
        <w:t>ЦЕНА УКУПНО</w:t>
      </w:r>
      <w:r w:rsidRPr="00DD6897">
        <w:rPr>
          <w:b/>
          <w:i/>
          <w:sz w:val="20"/>
          <w:szCs w:val="20"/>
          <w:lang w:val="sr-Latn-CS"/>
        </w:rPr>
        <w:t xml:space="preserve">, </w:t>
      </w:r>
      <w:r w:rsidRPr="00DD6897">
        <w:rPr>
          <w:b/>
          <w:i/>
          <w:sz w:val="20"/>
          <w:szCs w:val="20"/>
          <w:lang w:val="sr-Latn-RS"/>
        </w:rPr>
        <w:t>без</w:t>
      </w:r>
      <w:r w:rsidRPr="00DD6897">
        <w:rPr>
          <w:b/>
          <w:i/>
          <w:sz w:val="20"/>
          <w:szCs w:val="20"/>
          <w:lang w:val="sr-Latn-CS"/>
        </w:rPr>
        <w:t xml:space="preserve"> </w:t>
      </w:r>
      <w:r w:rsidRPr="00DD6897">
        <w:rPr>
          <w:b/>
          <w:i/>
          <w:sz w:val="20"/>
          <w:szCs w:val="20"/>
          <w:lang w:val="sr-Latn-RS"/>
        </w:rPr>
        <w:t>ПДВ</w:t>
      </w:r>
      <w:r w:rsidRPr="00DD6897">
        <w:rPr>
          <w:b/>
          <w:i/>
          <w:sz w:val="20"/>
          <w:szCs w:val="20"/>
          <w:lang w:val="sr-Latn-CS"/>
        </w:rPr>
        <w:t>-а</w:t>
      </w:r>
      <w:r w:rsidRPr="00DD6897">
        <w:rPr>
          <w:b/>
          <w:i/>
          <w:sz w:val="20"/>
          <w:szCs w:val="20"/>
          <w:lang w:val="sr-Latn-RS"/>
        </w:rPr>
        <w:t xml:space="preserve"> (1+2</w:t>
      </w:r>
      <w:r w:rsidRPr="00DD6897">
        <w:rPr>
          <w:b/>
          <w:i/>
          <w:sz w:val="20"/>
          <w:szCs w:val="20"/>
          <w:lang w:val="sr-Cyrl-RS"/>
        </w:rPr>
        <w:t>+3</w:t>
      </w:r>
      <w:r w:rsidRPr="00DD6897">
        <w:rPr>
          <w:b/>
          <w:i/>
          <w:sz w:val="20"/>
          <w:szCs w:val="20"/>
          <w:lang w:val="sr-Latn-RS"/>
        </w:rPr>
        <w:t>):____________________________________________________</w:t>
      </w:r>
    </w:p>
    <w:p w:rsidR="006B212B" w:rsidRPr="00DD6897" w:rsidRDefault="006B212B" w:rsidP="006B212B">
      <w:pPr>
        <w:jc w:val="both"/>
        <w:rPr>
          <w:b/>
          <w:i/>
          <w:sz w:val="20"/>
          <w:szCs w:val="20"/>
          <w:lang w:val="sr-Latn-RS"/>
        </w:rPr>
      </w:pPr>
    </w:p>
    <w:p w:rsidR="006B212B" w:rsidRPr="00DD6897" w:rsidRDefault="006B212B" w:rsidP="006B212B">
      <w:pPr>
        <w:jc w:val="both"/>
        <w:rPr>
          <w:b/>
          <w:i/>
          <w:sz w:val="20"/>
          <w:szCs w:val="20"/>
          <w:lang w:val="sr-Cyrl-RS"/>
        </w:rPr>
      </w:pPr>
      <w:r w:rsidRPr="00DD6897">
        <w:rPr>
          <w:b/>
          <w:i/>
          <w:sz w:val="20"/>
          <w:szCs w:val="20"/>
          <w:lang w:val="sr-Latn-RS"/>
        </w:rPr>
        <w:t>ЦЕНА УКУПНО</w:t>
      </w:r>
      <w:r w:rsidRPr="00DD6897">
        <w:rPr>
          <w:b/>
          <w:i/>
          <w:sz w:val="20"/>
          <w:szCs w:val="20"/>
          <w:lang w:val="sr-Latn-CS"/>
        </w:rPr>
        <w:t xml:space="preserve">, </w:t>
      </w:r>
      <w:r w:rsidRPr="00DD6897">
        <w:rPr>
          <w:b/>
          <w:i/>
          <w:sz w:val="20"/>
          <w:szCs w:val="20"/>
          <w:lang w:val="sr-Latn-RS"/>
        </w:rPr>
        <w:t>са</w:t>
      </w:r>
      <w:r w:rsidRPr="00DD6897">
        <w:rPr>
          <w:b/>
          <w:i/>
          <w:sz w:val="20"/>
          <w:szCs w:val="20"/>
          <w:lang w:val="sr-Latn-CS"/>
        </w:rPr>
        <w:t xml:space="preserve"> </w:t>
      </w:r>
      <w:r w:rsidRPr="00DD6897">
        <w:rPr>
          <w:b/>
          <w:i/>
          <w:sz w:val="20"/>
          <w:szCs w:val="20"/>
          <w:lang w:val="sr-Latn-RS"/>
        </w:rPr>
        <w:t>ПДВ</w:t>
      </w:r>
      <w:r w:rsidRPr="00DD6897">
        <w:rPr>
          <w:b/>
          <w:i/>
          <w:sz w:val="20"/>
          <w:szCs w:val="20"/>
          <w:lang w:val="sr-Latn-CS"/>
        </w:rPr>
        <w:t>-а</w:t>
      </w:r>
      <w:r w:rsidRPr="00DD6897">
        <w:rPr>
          <w:b/>
          <w:i/>
          <w:sz w:val="20"/>
          <w:szCs w:val="20"/>
          <w:lang w:val="sr-Latn-RS"/>
        </w:rPr>
        <w:t xml:space="preserve"> (1+2</w:t>
      </w:r>
      <w:r w:rsidRPr="00DD6897">
        <w:rPr>
          <w:b/>
          <w:i/>
          <w:sz w:val="20"/>
          <w:szCs w:val="20"/>
          <w:lang w:val="sr-Cyrl-RS"/>
        </w:rPr>
        <w:t>+3</w:t>
      </w:r>
      <w:r w:rsidRPr="00DD6897">
        <w:rPr>
          <w:b/>
          <w:i/>
          <w:sz w:val="20"/>
          <w:szCs w:val="20"/>
          <w:lang w:val="sr-Latn-RS"/>
        </w:rPr>
        <w:t>):_____________________________________________________</w:t>
      </w:r>
    </w:p>
    <w:p w:rsidR="00EE6D47" w:rsidRPr="00DD6897" w:rsidRDefault="00EE6D47" w:rsidP="006B212B">
      <w:pPr>
        <w:suppressAutoHyphens/>
        <w:jc w:val="both"/>
        <w:rPr>
          <w:b/>
          <w:sz w:val="20"/>
          <w:szCs w:val="20"/>
          <w:lang w:val="sr-Cyrl-RS" w:eastAsia="ar-SA"/>
        </w:rPr>
      </w:pPr>
    </w:p>
    <w:p w:rsidR="00EE6D47" w:rsidRPr="00DD6897" w:rsidRDefault="00EE6D47" w:rsidP="00EE6D47">
      <w:pPr>
        <w:suppressAutoHyphens/>
        <w:jc w:val="both"/>
        <w:rPr>
          <w:sz w:val="20"/>
          <w:szCs w:val="20"/>
          <w:lang w:val="sr-Latn-RS" w:eastAsia="ar-SA"/>
        </w:rPr>
      </w:pPr>
      <w:r w:rsidRPr="00DD6897">
        <w:rPr>
          <w:sz w:val="20"/>
          <w:szCs w:val="20"/>
          <w:lang w:val="sr-Cyrl-CS" w:eastAsia="ar-SA"/>
        </w:rPr>
        <w:t>У _________________________         М.П.                                             ______________________</w:t>
      </w:r>
    </w:p>
    <w:p w:rsidR="00EE6D47" w:rsidRPr="00DD6897" w:rsidRDefault="00EE6D47" w:rsidP="00EE6D47">
      <w:pPr>
        <w:suppressAutoHyphens/>
        <w:jc w:val="both"/>
        <w:rPr>
          <w:sz w:val="20"/>
          <w:szCs w:val="20"/>
          <w:lang w:val="sr-Latn-RS" w:eastAsia="ar-SA"/>
        </w:rPr>
      </w:pPr>
    </w:p>
    <w:p w:rsidR="00EE6D47" w:rsidRPr="00DD6897" w:rsidRDefault="00EE6D47" w:rsidP="00EE6D47">
      <w:pPr>
        <w:suppressAutoHyphens/>
        <w:jc w:val="both"/>
        <w:rPr>
          <w:sz w:val="20"/>
          <w:szCs w:val="20"/>
          <w:lang w:val="sr-Latn-RS" w:eastAsia="ar-SA"/>
        </w:rPr>
      </w:pPr>
      <w:r w:rsidRPr="00DD6897">
        <w:rPr>
          <w:sz w:val="20"/>
          <w:szCs w:val="20"/>
          <w:lang w:val="sr-Cyrl-CS" w:eastAsia="ar-SA"/>
        </w:rPr>
        <w:t>Дана:     ___________________                                                                (потпис овлашћеног лица)</w:t>
      </w:r>
    </w:p>
    <w:p w:rsidR="00953B88" w:rsidRPr="00DD6897" w:rsidRDefault="00953B88" w:rsidP="00EE6D47">
      <w:pPr>
        <w:spacing w:after="0" w:line="240" w:lineRule="auto"/>
        <w:rPr>
          <w:b/>
          <w:sz w:val="20"/>
          <w:szCs w:val="20"/>
          <w:lang w:val="sr-Cyrl-RS" w:eastAsia="ar-SA"/>
        </w:rPr>
        <w:sectPr w:rsidR="00953B88" w:rsidRPr="00DD6897" w:rsidSect="004462F7">
          <w:pgSz w:w="16838" w:h="11906" w:orient="landscape"/>
          <w:pgMar w:top="850" w:right="1812" w:bottom="680" w:left="900" w:header="680" w:footer="624" w:gutter="0"/>
          <w:cols w:space="720"/>
          <w:docGrid w:linePitch="326"/>
        </w:sectPr>
      </w:pPr>
    </w:p>
    <w:p w:rsidR="00953B88" w:rsidRPr="00DD6897" w:rsidRDefault="00953B88" w:rsidP="00E3506B">
      <w:pPr>
        <w:suppressAutoHyphens/>
        <w:spacing w:after="0" w:line="100" w:lineRule="atLeast"/>
        <w:jc w:val="both"/>
        <w:rPr>
          <w:rFonts w:eastAsia="Arial Unicode MS" w:cs="Times New Roman"/>
          <w:b/>
          <w:kern w:val="1"/>
          <w:sz w:val="20"/>
          <w:szCs w:val="20"/>
          <w:lang w:val="sr-Cyrl-RS" w:eastAsia="ar-SA"/>
        </w:rPr>
      </w:pPr>
    </w:p>
    <w:p w:rsidR="00571885" w:rsidRPr="00DD6897" w:rsidRDefault="00571885" w:rsidP="00953B88">
      <w:pPr>
        <w:suppressAutoHyphens/>
        <w:spacing w:after="0" w:line="100" w:lineRule="atLeast"/>
        <w:ind w:left="8496"/>
        <w:jc w:val="both"/>
        <w:rPr>
          <w:rFonts w:eastAsia="Arial Unicode MS" w:cs="Times New Roman"/>
          <w:b/>
          <w:kern w:val="1"/>
          <w:sz w:val="20"/>
          <w:szCs w:val="20"/>
          <w:lang w:val="sr-Cyrl-RS" w:eastAsia="ar-SA"/>
        </w:rPr>
      </w:pPr>
    </w:p>
    <w:p w:rsidR="00571885" w:rsidRPr="00DD6897" w:rsidRDefault="00571885" w:rsidP="00953B88">
      <w:pPr>
        <w:suppressAutoHyphens/>
        <w:spacing w:after="0" w:line="100" w:lineRule="atLeast"/>
        <w:ind w:left="8496"/>
        <w:jc w:val="both"/>
        <w:rPr>
          <w:rFonts w:eastAsia="Arial Unicode MS" w:cs="Times New Roman"/>
          <w:b/>
          <w:kern w:val="1"/>
          <w:sz w:val="20"/>
          <w:szCs w:val="20"/>
          <w:lang w:val="sr-Cyrl-RS" w:eastAsia="ar-SA"/>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982347" w:rsidRPr="00DD6897" w:rsidTr="004462F7">
        <w:trPr>
          <w:tblCellSpacing w:w="20" w:type="dxa"/>
        </w:trPr>
        <w:tc>
          <w:tcPr>
            <w:tcW w:w="9576" w:type="dxa"/>
            <w:shd w:val="clear" w:color="auto" w:fill="D6E3BC" w:themeFill="accent3" w:themeFillTint="66"/>
          </w:tcPr>
          <w:p w:rsidR="00953B88" w:rsidRPr="00DD6897" w:rsidRDefault="00982347" w:rsidP="00953B88">
            <w:pPr>
              <w:spacing w:after="0" w:line="240" w:lineRule="auto"/>
              <w:jc w:val="center"/>
              <w:rPr>
                <w:rFonts w:eastAsia="Times New Roman" w:cs="Times New Roman"/>
                <w:b/>
                <w:sz w:val="20"/>
                <w:szCs w:val="20"/>
                <w:lang w:val="sr-Cyrl-RS"/>
              </w:rPr>
            </w:pPr>
            <w:r w:rsidRPr="00DD6897">
              <w:rPr>
                <w:rFonts w:eastAsia="Arial Unicode MS" w:cs="Times New Roman"/>
                <w:b/>
                <w:kern w:val="1"/>
                <w:sz w:val="20"/>
                <w:szCs w:val="20"/>
                <w:lang w:val="sr-Cyrl-RS" w:eastAsia="ar-SA"/>
              </w:rPr>
              <w:t xml:space="preserve"> </w:t>
            </w:r>
            <w:r w:rsidR="00953B88" w:rsidRPr="00DD6897">
              <w:rPr>
                <w:rFonts w:eastAsia="Times New Roman" w:cs="Times New Roman"/>
                <w:b/>
                <w:sz w:val="20"/>
                <w:szCs w:val="20"/>
                <w:lang w:val="sr-Cyrl-CS"/>
              </w:rPr>
              <w:t xml:space="preserve"> 6)</w:t>
            </w:r>
            <w:r w:rsidR="00953B88" w:rsidRPr="00DD6897">
              <w:rPr>
                <w:rFonts w:eastAsia="Times New Roman" w:cs="Times New Roman"/>
                <w:b/>
                <w:sz w:val="20"/>
                <w:szCs w:val="20"/>
                <w:lang w:val="sr-Cyrl-RS"/>
              </w:rPr>
              <w:t>2)</w:t>
            </w:r>
            <w:r w:rsidR="00953B88" w:rsidRPr="00DD6897">
              <w:rPr>
                <w:rFonts w:eastAsia="Times New Roman" w:cs="Times New Roman"/>
                <w:b/>
                <w:sz w:val="20"/>
                <w:szCs w:val="20"/>
                <w:lang w:val="sr-Cyrl-CS"/>
              </w:rPr>
              <w:t xml:space="preserve"> </w:t>
            </w:r>
            <w:r w:rsidR="00953B88" w:rsidRPr="00DD6897">
              <w:rPr>
                <w:rFonts w:eastAsia="Times New Roman" w:cs="Times New Roman"/>
                <w:b/>
                <w:sz w:val="20"/>
                <w:szCs w:val="20"/>
                <w:lang w:val="sr-Cyrl-RS"/>
              </w:rPr>
              <w:t>ОБРАЗАЦ СТРУКТУРЕ ПОНУЂЕНЕ ЦЕНЕ, СА УПУТСТВОМ КАКО ДА СЕ ПОПУНИ</w:t>
            </w:r>
          </w:p>
        </w:tc>
      </w:tr>
    </w:tbl>
    <w:p w:rsidR="00953B88" w:rsidRPr="00DD6897" w:rsidRDefault="00953B88" w:rsidP="00953B88">
      <w:pPr>
        <w:spacing w:after="0" w:line="240" w:lineRule="auto"/>
        <w:ind w:left="-180" w:right="-360" w:firstLine="720"/>
        <w:jc w:val="both"/>
        <w:rPr>
          <w:rFonts w:eastAsia="Times New Roman" w:cs="Times New Roman"/>
          <w:sz w:val="20"/>
          <w:szCs w:val="20"/>
          <w:lang w:val="ru-RU"/>
        </w:rPr>
      </w:pPr>
    </w:p>
    <w:p w:rsidR="00953B88" w:rsidRPr="00DD6897" w:rsidRDefault="00953B88" w:rsidP="00953B88">
      <w:pPr>
        <w:spacing w:after="0" w:line="240" w:lineRule="auto"/>
        <w:ind w:left="-180" w:right="-360" w:firstLine="720"/>
        <w:jc w:val="both"/>
        <w:rPr>
          <w:rFonts w:eastAsia="Times New Roman" w:cs="Times New Roman"/>
          <w:sz w:val="20"/>
          <w:szCs w:val="20"/>
          <w:lang w:val="ru-RU"/>
        </w:rPr>
      </w:pPr>
    </w:p>
    <w:p w:rsidR="00953B88" w:rsidRPr="00DD6897" w:rsidRDefault="00953B88" w:rsidP="00953B88">
      <w:pPr>
        <w:spacing w:after="0" w:line="240" w:lineRule="auto"/>
        <w:rPr>
          <w:rFonts w:eastAsia="Times New Roman" w:cs="Times New Roman"/>
          <w:sz w:val="20"/>
          <w:szCs w:val="20"/>
          <w:lang w:val="ru-RU"/>
        </w:rPr>
      </w:pPr>
    </w:p>
    <w:p w:rsidR="00953B88" w:rsidRPr="00DD6897" w:rsidRDefault="00953B88" w:rsidP="00953B88">
      <w:pPr>
        <w:spacing w:after="0" w:line="240" w:lineRule="auto"/>
        <w:rPr>
          <w:rFonts w:eastAsia="Times New Roman" w:cs="Times New Roman"/>
          <w:sz w:val="20"/>
          <w:szCs w:val="20"/>
          <w:lang w:val="ru-RU"/>
        </w:rPr>
        <w:sectPr w:rsidR="00953B88" w:rsidRPr="00DD6897" w:rsidSect="004462F7">
          <w:headerReference w:type="default" r:id="rId17"/>
          <w:footerReference w:type="even" r:id="rId18"/>
          <w:footerReference w:type="default" r:id="rId19"/>
          <w:footerReference w:type="first" r:id="rId20"/>
          <w:pgSz w:w="12240" w:h="15840" w:code="1"/>
          <w:pgMar w:top="1077" w:right="1440" w:bottom="902" w:left="1440" w:header="720" w:footer="720" w:gutter="0"/>
          <w:cols w:space="720"/>
          <w:titlePg/>
          <w:docGrid w:linePitch="360"/>
        </w:sectPr>
      </w:pPr>
    </w:p>
    <w:tbl>
      <w:tblPr>
        <w:tblStyle w:val="TableWeb3"/>
        <w:tblW w:w="14542" w:type="dxa"/>
        <w:tblLook w:val="04A0" w:firstRow="1" w:lastRow="0" w:firstColumn="1" w:lastColumn="0" w:noHBand="0" w:noVBand="1"/>
      </w:tblPr>
      <w:tblGrid>
        <w:gridCol w:w="14662"/>
      </w:tblGrid>
      <w:tr w:rsidR="00953B88" w:rsidRPr="00DD6897" w:rsidTr="00EE6D47">
        <w:trPr>
          <w:cnfStyle w:val="100000000000" w:firstRow="1" w:lastRow="0" w:firstColumn="0" w:lastColumn="0" w:oddVBand="0" w:evenVBand="0" w:oddHBand="0" w:evenHBand="0" w:firstRowFirstColumn="0" w:firstRowLastColumn="0" w:lastRowFirstColumn="0" w:lastRowLastColumn="0"/>
          <w:trHeight w:val="740"/>
        </w:trPr>
        <w:tc>
          <w:tcPr>
            <w:tcW w:w="14462" w:type="dxa"/>
            <w:shd w:val="clear" w:color="auto" w:fill="D6E3BC" w:themeFill="accent3" w:themeFillTint="66"/>
            <w:noWrap/>
            <w:hideMark/>
          </w:tcPr>
          <w:p w:rsidR="00953B88" w:rsidRPr="00DD6897" w:rsidRDefault="00953B88" w:rsidP="00953B88">
            <w:pPr>
              <w:jc w:val="center"/>
              <w:rPr>
                <w:rFonts w:asciiTheme="minorHAnsi" w:hAnsiTheme="minorHAnsi"/>
                <w:b/>
                <w:lang w:val="sr-Cyrl-RS"/>
              </w:rPr>
            </w:pPr>
            <w:r w:rsidRPr="00DD6897">
              <w:rPr>
                <w:rFonts w:asciiTheme="minorHAnsi" w:hAnsiTheme="minorHAnsi"/>
                <w:b/>
                <w:lang w:val="sr-Cyrl-RS"/>
              </w:rPr>
              <w:lastRenderedPageBreak/>
              <w:t>ОБРАЗАЦ СТРУКТУРЕ ПОНУЂЕНЕ ЦЕНЕ СА УПУТСТВОМ КАКО ДА СЕ ПОПУНИ</w:t>
            </w:r>
          </w:p>
          <w:p w:rsidR="00953B88" w:rsidRPr="00DD6897" w:rsidRDefault="00953B88" w:rsidP="006B212B">
            <w:pPr>
              <w:ind w:firstLine="720"/>
              <w:jc w:val="center"/>
              <w:rPr>
                <w:rFonts w:asciiTheme="minorHAnsi" w:hAnsiTheme="minorHAnsi"/>
                <w:b/>
                <w:lang w:val="sr-Cyrl-RS" w:eastAsia="ar-SA"/>
              </w:rPr>
            </w:pPr>
            <w:r w:rsidRPr="00DD6897">
              <w:rPr>
                <w:rFonts w:asciiTheme="minorHAnsi" w:hAnsiTheme="minorHAnsi"/>
                <w:b/>
                <w:bCs/>
                <w:lang w:val="sr-Cyrl-RS"/>
              </w:rPr>
              <w:t xml:space="preserve">  </w:t>
            </w:r>
            <w:r w:rsidRPr="00DD6897">
              <w:rPr>
                <w:rFonts w:asciiTheme="minorHAnsi" w:hAnsiTheme="minorHAnsi"/>
                <w:b/>
                <w:lang w:val="sr-Cyrl-CS"/>
              </w:rPr>
              <w:t xml:space="preserve">ЗА ЈАВНУ НАБАВКУ </w:t>
            </w:r>
            <w:r w:rsidR="006B212B" w:rsidRPr="00DD6897">
              <w:rPr>
                <w:rFonts w:asciiTheme="minorHAnsi" w:hAnsiTheme="minorHAnsi"/>
                <w:b/>
                <w:lang w:val="sr-Cyrl-RS"/>
              </w:rPr>
              <w:t>УСЛУГА ОДРЕЂИВАЊА МАСЕНЕ КОНЦЕНТРАЦИЈЕ И САДРЖАЈА СУСПЕНДОВАНИХ ЧЕСТИЦА (</w:t>
            </w:r>
            <w:r w:rsidR="006B212B" w:rsidRPr="00DD6897">
              <w:rPr>
                <w:rFonts w:asciiTheme="minorHAnsi" w:hAnsiTheme="minorHAnsi"/>
                <w:b/>
                <w:lang w:val="sr-Latn-RS"/>
              </w:rPr>
              <w:t>PM</w:t>
            </w:r>
            <w:r w:rsidR="006B212B" w:rsidRPr="00DD6897">
              <w:rPr>
                <w:rFonts w:asciiTheme="minorHAnsi" w:hAnsiTheme="minorHAnsi"/>
                <w:b/>
                <w:vertAlign w:val="subscript"/>
                <w:lang w:val="sr-Latn-RS"/>
              </w:rPr>
              <w:t>10</w:t>
            </w:r>
            <w:r w:rsidR="006B212B" w:rsidRPr="00DD6897">
              <w:rPr>
                <w:rFonts w:asciiTheme="minorHAnsi" w:hAnsiTheme="minorHAnsi"/>
                <w:b/>
                <w:lang w:val="sr-Latn-RS"/>
              </w:rPr>
              <w:t xml:space="preserve">) </w:t>
            </w:r>
            <w:r w:rsidR="006B212B" w:rsidRPr="00DD6897">
              <w:rPr>
                <w:rFonts w:asciiTheme="minorHAnsi" w:hAnsiTheme="minorHAnsi"/>
                <w:b/>
                <w:lang w:val="sr-Cyrl-RS"/>
              </w:rPr>
              <w:t xml:space="preserve">НА АУТОМАТСКИМ СТАНИЦАМА ЗА ПРАЋЕЊЕ КВАЛИТЕТА АМБИЈЕНТАЛНОГ ВАЗДУХА (СОМБОР, КИКИНДА И ЗРЕЊАНИН) У ТРАЈАЊУ ОД ГОДИНУ  </w:t>
            </w:r>
          </w:p>
          <w:p w:rsidR="00953B88" w:rsidRPr="00DD6897" w:rsidRDefault="00953B88" w:rsidP="005A0A69">
            <w:pPr>
              <w:ind w:firstLine="720"/>
              <w:jc w:val="center"/>
              <w:rPr>
                <w:rFonts w:asciiTheme="minorHAnsi" w:eastAsiaTheme="minorHAnsi" w:hAnsiTheme="minorHAnsi"/>
                <w:b/>
                <w:lang w:val="sr-Cyrl-RS" w:eastAsia="ar-SA"/>
              </w:rPr>
            </w:pPr>
            <w:r w:rsidRPr="00DD6897">
              <w:rPr>
                <w:rFonts w:asciiTheme="minorHAnsi" w:hAnsiTheme="minorHAnsi"/>
                <w:b/>
                <w:lang w:val="sr-Cyrl-RS" w:eastAsia="ar-SA"/>
              </w:rPr>
              <w:t xml:space="preserve">ЈН ОП </w:t>
            </w:r>
            <w:r w:rsidR="005A0A69" w:rsidRPr="00DD6897">
              <w:rPr>
                <w:rFonts w:asciiTheme="minorHAnsi" w:hAnsiTheme="minorHAnsi"/>
                <w:b/>
                <w:lang w:val="sr-Cyrl-RS" w:eastAsia="ar-SA"/>
              </w:rPr>
              <w:t>11</w:t>
            </w:r>
            <w:r w:rsidRPr="00DD6897">
              <w:rPr>
                <w:rFonts w:asciiTheme="minorHAnsi" w:hAnsiTheme="minorHAnsi"/>
                <w:b/>
                <w:lang w:val="sr-Cyrl-RS" w:eastAsia="ar-SA"/>
              </w:rPr>
              <w:t>/20</w:t>
            </w:r>
            <w:r w:rsidR="005A0A69" w:rsidRPr="00DD6897">
              <w:rPr>
                <w:rFonts w:asciiTheme="minorHAnsi" w:hAnsiTheme="minorHAnsi"/>
                <w:b/>
                <w:lang w:val="sr-Cyrl-RS" w:eastAsia="ar-SA"/>
              </w:rPr>
              <w:t>20</w:t>
            </w:r>
            <w:r w:rsidRPr="00DD6897">
              <w:rPr>
                <w:rFonts w:asciiTheme="minorHAnsi" w:hAnsiTheme="minorHAnsi"/>
                <w:lang w:val="ru-RU"/>
              </w:rPr>
              <w:t xml:space="preserve"> </w:t>
            </w:r>
            <w:r w:rsidRPr="00DD6897">
              <w:rPr>
                <w:rFonts w:asciiTheme="minorHAnsi" w:hAnsiTheme="minorHAnsi"/>
                <w:noProof/>
                <w:lang w:val="sr-Cyrl-RS"/>
              </w:rPr>
              <w:t xml:space="preserve"> </w:t>
            </w:r>
          </w:p>
        </w:tc>
      </w:tr>
    </w:tbl>
    <w:p w:rsidR="00201C08" w:rsidRPr="00DD6897" w:rsidRDefault="00201C08" w:rsidP="000414D8">
      <w:pPr>
        <w:suppressAutoHyphens/>
        <w:jc w:val="both"/>
        <w:rPr>
          <w:b/>
          <w:i/>
          <w:color w:val="FF0000"/>
          <w:sz w:val="20"/>
          <w:szCs w:val="20"/>
          <w:lang w:val="sr-Cyrl-RS" w:eastAsia="ar-SA"/>
        </w:rPr>
      </w:pPr>
    </w:p>
    <w:p w:rsidR="000414D8" w:rsidRPr="00DD6897" w:rsidRDefault="000414D8" w:rsidP="000414D8">
      <w:pPr>
        <w:suppressAutoHyphens/>
        <w:jc w:val="both"/>
        <w:rPr>
          <w:b/>
          <w:i/>
          <w:sz w:val="20"/>
          <w:szCs w:val="20"/>
          <w:lang w:val="sr-Cyrl-RS" w:eastAsia="ar-SA"/>
        </w:rPr>
      </w:pPr>
      <w:r w:rsidRPr="00DD6897">
        <w:rPr>
          <w:b/>
          <w:i/>
          <w:sz w:val="20"/>
          <w:szCs w:val="20"/>
          <w:lang w:val="sr-Cyrl-RS" w:eastAsia="ar-SA"/>
        </w:rPr>
        <w:t>Табела 1 – Тестови подобности кварцних филтера (</w:t>
      </w:r>
      <w:r w:rsidRPr="00DD6897">
        <w:rPr>
          <w:b/>
          <w:i/>
          <w:kern w:val="2"/>
          <w:sz w:val="20"/>
          <w:szCs w:val="20"/>
          <w:lang w:val="sr-Cyrl-RS" w:eastAsia="ar-SA"/>
        </w:rPr>
        <w:t>ø 47</w:t>
      </w:r>
      <w:r w:rsidRPr="00DD6897">
        <w:rPr>
          <w:b/>
          <w:i/>
          <w:kern w:val="2"/>
          <w:sz w:val="20"/>
          <w:szCs w:val="20"/>
          <w:lang w:val="sr-Latn-RS" w:eastAsia="ar-SA"/>
        </w:rPr>
        <w:t>mm</w:t>
      </w:r>
      <w:r w:rsidRPr="00DD6897">
        <w:rPr>
          <w:b/>
          <w:i/>
          <w:kern w:val="2"/>
          <w:sz w:val="20"/>
          <w:szCs w:val="20"/>
          <w:lang w:val="sr-Cyrl-RS" w:eastAsia="ar-SA"/>
        </w:rPr>
        <w:t>)</w:t>
      </w:r>
      <w:r w:rsidRPr="00DD6897">
        <w:rPr>
          <w:b/>
          <w:i/>
          <w:kern w:val="2"/>
          <w:sz w:val="20"/>
          <w:szCs w:val="20"/>
          <w:lang w:val="en-US" w:eastAsia="ar-SA"/>
        </w:rPr>
        <w:t xml:space="preserve"> </w:t>
      </w:r>
      <w:r w:rsidRPr="00DD6897">
        <w:rPr>
          <w:b/>
          <w:i/>
          <w:sz w:val="20"/>
          <w:szCs w:val="20"/>
          <w:lang w:val="sr-Cyrl-RS"/>
        </w:rPr>
        <w:t xml:space="preserve">за узорковање суспендованих честица </w:t>
      </w:r>
      <w:r w:rsidRPr="00DD6897">
        <w:rPr>
          <w:b/>
          <w:i/>
          <w:sz w:val="20"/>
          <w:szCs w:val="20"/>
          <w:lang w:val="sr-Latn-RS"/>
        </w:rPr>
        <w:t>(PM</w:t>
      </w:r>
      <w:r w:rsidRPr="00DD6897">
        <w:rPr>
          <w:b/>
          <w:i/>
          <w:sz w:val="20"/>
          <w:szCs w:val="20"/>
          <w:vertAlign w:val="subscript"/>
          <w:lang w:val="sr-Latn-RS"/>
        </w:rPr>
        <w:t>10</w:t>
      </w:r>
      <w:r w:rsidRPr="00DD6897">
        <w:rPr>
          <w:b/>
          <w:i/>
          <w:sz w:val="20"/>
          <w:szCs w:val="20"/>
          <w:lang w:val="sr-Latn-RS"/>
        </w:rPr>
        <w:t>)</w:t>
      </w:r>
      <w:r w:rsidRPr="00DD6897">
        <w:rPr>
          <w:b/>
          <w:i/>
          <w:sz w:val="20"/>
          <w:szCs w:val="20"/>
          <w:lang w:val="sr-Cyrl-RS"/>
        </w:rPr>
        <w:t xml:space="preserve"> у складу са стандардом </w:t>
      </w:r>
      <w:r w:rsidRPr="00DD6897">
        <w:rPr>
          <w:b/>
          <w:i/>
          <w:sz w:val="20"/>
          <w:szCs w:val="20"/>
          <w:u w:val="single"/>
          <w:lang w:val="sr-Latn-RS"/>
        </w:rPr>
        <w:t xml:space="preserve">SRPS EN </w:t>
      </w:r>
      <w:r w:rsidRPr="00DD6897">
        <w:rPr>
          <w:b/>
          <w:i/>
          <w:sz w:val="20"/>
          <w:szCs w:val="20"/>
          <w:u w:val="single"/>
          <w:lang w:val="sr-Cyrl-RS"/>
        </w:rPr>
        <w:t xml:space="preserve">12341:2015 </w:t>
      </w:r>
      <w:r w:rsidRPr="00DD6897">
        <w:rPr>
          <w:b/>
          <w:i/>
          <w:sz w:val="20"/>
          <w:szCs w:val="20"/>
          <w:lang w:val="sr-Cyrl-RS"/>
        </w:rPr>
        <w:t>*</w:t>
      </w:r>
      <w:r w:rsidRPr="00DD6897">
        <w:rPr>
          <w:b/>
          <w:i/>
          <w:sz w:val="20"/>
          <w:szCs w:val="20"/>
          <w:lang w:val="sr-Cyrl-RS" w:eastAsia="ar-SA"/>
        </w:rPr>
        <w:t xml:space="preserve"> </w:t>
      </w:r>
    </w:p>
    <w:tbl>
      <w:tblPr>
        <w:tblStyle w:val="TableGrid31"/>
        <w:tblW w:w="14342" w:type="dxa"/>
        <w:tblLook w:val="04A0" w:firstRow="1" w:lastRow="0" w:firstColumn="1" w:lastColumn="0" w:noHBand="0" w:noVBand="1"/>
      </w:tblPr>
      <w:tblGrid>
        <w:gridCol w:w="2543"/>
        <w:gridCol w:w="2452"/>
        <w:gridCol w:w="2934"/>
        <w:gridCol w:w="3106"/>
        <w:gridCol w:w="3307"/>
      </w:tblGrid>
      <w:tr w:rsidR="007755C7" w:rsidRPr="00DD6897" w:rsidTr="000414D8">
        <w:trPr>
          <w:trHeight w:val="727"/>
        </w:trPr>
        <w:tc>
          <w:tcPr>
            <w:tcW w:w="2543" w:type="dxa"/>
          </w:tcPr>
          <w:p w:rsidR="000414D8" w:rsidRPr="00DD6897" w:rsidRDefault="000414D8" w:rsidP="000414D8">
            <w:pPr>
              <w:jc w:val="center"/>
              <w:rPr>
                <w:b/>
                <w:sz w:val="20"/>
                <w:szCs w:val="20"/>
                <w:lang w:val="sr-Cyrl-RS"/>
              </w:rPr>
            </w:pPr>
          </w:p>
          <w:p w:rsidR="000414D8" w:rsidRPr="00DD6897" w:rsidRDefault="000414D8" w:rsidP="000414D8">
            <w:pPr>
              <w:jc w:val="center"/>
              <w:rPr>
                <w:b/>
                <w:sz w:val="20"/>
                <w:szCs w:val="20"/>
                <w:lang w:val="sr-Cyrl-RS"/>
              </w:rPr>
            </w:pPr>
            <w:r w:rsidRPr="00DD6897">
              <w:rPr>
                <w:b/>
                <w:sz w:val="20"/>
                <w:szCs w:val="20"/>
                <w:lang w:val="sr-Cyrl-RS"/>
              </w:rPr>
              <w:t>Локација</w:t>
            </w:r>
          </w:p>
        </w:tc>
        <w:tc>
          <w:tcPr>
            <w:tcW w:w="2452" w:type="dxa"/>
          </w:tcPr>
          <w:p w:rsidR="000414D8" w:rsidRPr="00DD6897" w:rsidRDefault="000414D8" w:rsidP="000414D8">
            <w:pPr>
              <w:jc w:val="center"/>
              <w:rPr>
                <w:b/>
                <w:sz w:val="20"/>
                <w:szCs w:val="20"/>
                <w:lang w:val="sr-Cyrl-RS"/>
              </w:rPr>
            </w:pPr>
            <w:r w:rsidRPr="00DD6897">
              <w:rPr>
                <w:b/>
                <w:sz w:val="20"/>
                <w:szCs w:val="20"/>
                <w:lang w:val="sr-Cyrl-RS"/>
              </w:rPr>
              <w:t>Јединична цена услуге без ПДВ-а</w:t>
            </w:r>
          </w:p>
        </w:tc>
        <w:tc>
          <w:tcPr>
            <w:tcW w:w="2934" w:type="dxa"/>
          </w:tcPr>
          <w:p w:rsidR="000414D8" w:rsidRPr="00DD6897" w:rsidRDefault="000414D8" w:rsidP="000414D8">
            <w:pPr>
              <w:jc w:val="center"/>
              <w:rPr>
                <w:b/>
                <w:sz w:val="20"/>
                <w:szCs w:val="20"/>
                <w:lang w:val="sr-Cyrl-RS"/>
              </w:rPr>
            </w:pPr>
            <w:r w:rsidRPr="00DD6897">
              <w:rPr>
                <w:b/>
                <w:sz w:val="20"/>
                <w:szCs w:val="20"/>
                <w:lang w:val="sr-Cyrl-RS"/>
              </w:rPr>
              <w:t>Јединична цена услуге са ПДВ-ом</w:t>
            </w:r>
          </w:p>
        </w:tc>
        <w:tc>
          <w:tcPr>
            <w:tcW w:w="3106" w:type="dxa"/>
          </w:tcPr>
          <w:p w:rsidR="000414D8" w:rsidRPr="00DD6897" w:rsidRDefault="000414D8" w:rsidP="000414D8">
            <w:pPr>
              <w:jc w:val="center"/>
              <w:rPr>
                <w:b/>
                <w:sz w:val="20"/>
                <w:szCs w:val="20"/>
                <w:lang w:val="sr-Cyrl-RS"/>
              </w:rPr>
            </w:pPr>
            <w:r w:rsidRPr="00DD6897">
              <w:rPr>
                <w:b/>
                <w:sz w:val="20"/>
                <w:szCs w:val="20"/>
                <w:lang w:val="sr-Cyrl-RS"/>
              </w:rPr>
              <w:t>Укупна цена услуге без ПДВ-</w:t>
            </w:r>
          </w:p>
        </w:tc>
        <w:tc>
          <w:tcPr>
            <w:tcW w:w="3307" w:type="dxa"/>
          </w:tcPr>
          <w:p w:rsidR="000414D8" w:rsidRPr="00DD6897" w:rsidRDefault="000414D8" w:rsidP="000414D8">
            <w:pPr>
              <w:jc w:val="center"/>
              <w:rPr>
                <w:b/>
                <w:sz w:val="20"/>
                <w:szCs w:val="20"/>
                <w:lang w:val="sr-Cyrl-RS"/>
              </w:rPr>
            </w:pPr>
            <w:r w:rsidRPr="00DD6897">
              <w:rPr>
                <w:b/>
                <w:sz w:val="20"/>
                <w:szCs w:val="20"/>
                <w:lang w:val="sr-Cyrl-RS"/>
              </w:rPr>
              <w:t xml:space="preserve">Укупна цена услуге са ПДВ-ом </w:t>
            </w:r>
          </w:p>
        </w:tc>
      </w:tr>
      <w:tr w:rsidR="000414D8" w:rsidRPr="00DD6897" w:rsidTr="000414D8">
        <w:trPr>
          <w:trHeight w:val="275"/>
        </w:trPr>
        <w:tc>
          <w:tcPr>
            <w:tcW w:w="2543" w:type="dxa"/>
          </w:tcPr>
          <w:p w:rsidR="000414D8" w:rsidRPr="00DD6897" w:rsidRDefault="000414D8" w:rsidP="000414D8">
            <w:pPr>
              <w:jc w:val="both"/>
              <w:rPr>
                <w:b/>
                <w:sz w:val="20"/>
                <w:szCs w:val="20"/>
                <w:lang w:val="sr-Cyrl-RS"/>
              </w:rPr>
            </w:pPr>
            <w:r w:rsidRPr="00DD6897">
              <w:rPr>
                <w:b/>
                <w:sz w:val="20"/>
                <w:szCs w:val="20"/>
                <w:lang w:val="sr-Cyrl-RS"/>
              </w:rPr>
              <w:t>Лабораторија за испитивање</w:t>
            </w:r>
          </w:p>
        </w:tc>
        <w:tc>
          <w:tcPr>
            <w:tcW w:w="2452" w:type="dxa"/>
          </w:tcPr>
          <w:p w:rsidR="000414D8" w:rsidRPr="00DD6897" w:rsidRDefault="000414D8" w:rsidP="000414D8">
            <w:pPr>
              <w:rPr>
                <w:sz w:val="20"/>
                <w:szCs w:val="20"/>
                <w:lang w:val="sr-Latn-RS"/>
              </w:rPr>
            </w:pPr>
          </w:p>
        </w:tc>
        <w:tc>
          <w:tcPr>
            <w:tcW w:w="2934" w:type="dxa"/>
          </w:tcPr>
          <w:p w:rsidR="000414D8" w:rsidRPr="00DD6897" w:rsidRDefault="000414D8" w:rsidP="000414D8">
            <w:pPr>
              <w:rPr>
                <w:sz w:val="20"/>
                <w:szCs w:val="20"/>
                <w:lang w:val="sr-Latn-RS"/>
              </w:rPr>
            </w:pPr>
          </w:p>
        </w:tc>
        <w:tc>
          <w:tcPr>
            <w:tcW w:w="3106" w:type="dxa"/>
          </w:tcPr>
          <w:p w:rsidR="000414D8" w:rsidRPr="00DD6897" w:rsidRDefault="000414D8" w:rsidP="000414D8">
            <w:pPr>
              <w:rPr>
                <w:sz w:val="20"/>
                <w:szCs w:val="20"/>
                <w:lang w:val="sr-Latn-RS"/>
              </w:rPr>
            </w:pPr>
          </w:p>
        </w:tc>
        <w:tc>
          <w:tcPr>
            <w:tcW w:w="3307" w:type="dxa"/>
          </w:tcPr>
          <w:p w:rsidR="000414D8" w:rsidRPr="00DD6897" w:rsidRDefault="000414D8" w:rsidP="000414D8">
            <w:pPr>
              <w:rPr>
                <w:sz w:val="20"/>
                <w:szCs w:val="20"/>
                <w:lang w:val="sr-Latn-RS"/>
              </w:rPr>
            </w:pPr>
          </w:p>
        </w:tc>
      </w:tr>
    </w:tbl>
    <w:p w:rsidR="000414D8" w:rsidRPr="00DD6897" w:rsidRDefault="000414D8" w:rsidP="000414D8">
      <w:pPr>
        <w:rPr>
          <w:b/>
          <w:i/>
          <w:sz w:val="20"/>
          <w:szCs w:val="20"/>
          <w:lang w:val="sr-Cyrl-RS" w:eastAsia="ar-SA"/>
        </w:rPr>
      </w:pPr>
      <w:r w:rsidRPr="00DD6897">
        <w:rPr>
          <w:b/>
          <w:i/>
          <w:sz w:val="20"/>
          <w:szCs w:val="20"/>
          <w:u w:val="single"/>
          <w:lang w:val="sr-Cyrl-RS"/>
        </w:rPr>
        <w:t>*Напомена</w:t>
      </w:r>
      <w:r w:rsidRPr="00DD6897">
        <w:rPr>
          <w:b/>
          <w:i/>
          <w:sz w:val="20"/>
          <w:szCs w:val="20"/>
          <w:lang w:val="sr-Cyrl-RS"/>
        </w:rPr>
        <w:t xml:space="preserve">: кварцне филтере </w:t>
      </w:r>
      <w:r w:rsidRPr="00DD6897">
        <w:rPr>
          <w:b/>
          <w:i/>
          <w:sz w:val="20"/>
          <w:szCs w:val="20"/>
          <w:lang w:val="sr-Cyrl-RS" w:eastAsia="ar-SA"/>
        </w:rPr>
        <w:t>(</w:t>
      </w:r>
      <w:r w:rsidRPr="00DD6897">
        <w:rPr>
          <w:i/>
          <w:kern w:val="2"/>
          <w:sz w:val="20"/>
          <w:szCs w:val="20"/>
          <w:lang w:val="sr-Cyrl-RS" w:eastAsia="ar-SA"/>
        </w:rPr>
        <w:t>ø 47</w:t>
      </w:r>
      <w:r w:rsidRPr="00DD6897">
        <w:rPr>
          <w:i/>
          <w:kern w:val="2"/>
          <w:sz w:val="20"/>
          <w:szCs w:val="20"/>
          <w:lang w:val="sr-Latn-RS" w:eastAsia="ar-SA"/>
        </w:rPr>
        <w:t>mm</w:t>
      </w:r>
      <w:r w:rsidRPr="00DD6897">
        <w:rPr>
          <w:i/>
          <w:kern w:val="2"/>
          <w:sz w:val="20"/>
          <w:szCs w:val="20"/>
          <w:lang w:val="sr-Cyrl-RS" w:eastAsia="ar-SA"/>
        </w:rPr>
        <w:t>)</w:t>
      </w:r>
      <w:r w:rsidRPr="00DD6897">
        <w:rPr>
          <w:i/>
          <w:kern w:val="2"/>
          <w:sz w:val="20"/>
          <w:szCs w:val="20"/>
          <w:lang w:val="en-US" w:eastAsia="ar-SA"/>
        </w:rPr>
        <w:t xml:space="preserve"> </w:t>
      </w:r>
      <w:r w:rsidRPr="00DD6897">
        <w:rPr>
          <w:i/>
          <w:sz w:val="20"/>
          <w:szCs w:val="20"/>
          <w:lang w:val="sr-Cyrl-RS"/>
        </w:rPr>
        <w:t xml:space="preserve">за узорковање суспендованих честица </w:t>
      </w:r>
      <w:r w:rsidRPr="00DD6897">
        <w:rPr>
          <w:i/>
          <w:sz w:val="20"/>
          <w:szCs w:val="20"/>
          <w:lang w:val="sr-Latn-RS"/>
        </w:rPr>
        <w:t>(PM10)</w:t>
      </w:r>
      <w:r w:rsidRPr="00DD6897">
        <w:rPr>
          <w:i/>
          <w:sz w:val="20"/>
          <w:szCs w:val="20"/>
          <w:lang w:val="sr-Cyrl-RS"/>
        </w:rPr>
        <w:t xml:space="preserve"> обезбеђује </w:t>
      </w:r>
      <w:r w:rsidR="0012789C" w:rsidRPr="00DD6897">
        <w:rPr>
          <w:i/>
          <w:sz w:val="20"/>
          <w:szCs w:val="20"/>
          <w:lang w:val="sr-Cyrl-RS"/>
        </w:rPr>
        <w:t>Понуђач</w:t>
      </w:r>
    </w:p>
    <w:p w:rsidR="000414D8" w:rsidRPr="00DD6897" w:rsidRDefault="000414D8" w:rsidP="000414D8">
      <w:pPr>
        <w:suppressAutoHyphens/>
        <w:jc w:val="both"/>
        <w:rPr>
          <w:b/>
          <w:color w:val="FF0000"/>
          <w:sz w:val="20"/>
          <w:szCs w:val="20"/>
          <w:lang w:val="sr-Cyrl-RS" w:eastAsia="ar-SA"/>
        </w:rPr>
      </w:pPr>
    </w:p>
    <w:p w:rsidR="000414D8" w:rsidRPr="00DD6897" w:rsidRDefault="000414D8" w:rsidP="000414D8">
      <w:pPr>
        <w:suppressAutoHyphens/>
        <w:jc w:val="both"/>
        <w:rPr>
          <w:b/>
          <w:i/>
          <w:sz w:val="20"/>
          <w:szCs w:val="20"/>
          <w:lang w:val="sr-Cyrl-RS" w:eastAsia="ar-SA"/>
        </w:rPr>
      </w:pPr>
      <w:r w:rsidRPr="00DD6897">
        <w:rPr>
          <w:b/>
          <w:i/>
          <w:sz w:val="20"/>
          <w:szCs w:val="20"/>
          <w:lang w:val="sr-Cyrl-RS" w:eastAsia="ar-SA"/>
        </w:rPr>
        <w:t>Табела 2 – Припрема и кондиционирање бланко кварцних филтера (</w:t>
      </w:r>
      <w:r w:rsidRPr="00DD6897">
        <w:rPr>
          <w:b/>
          <w:i/>
          <w:kern w:val="2"/>
          <w:sz w:val="20"/>
          <w:szCs w:val="20"/>
          <w:lang w:val="sr-Cyrl-RS" w:eastAsia="ar-SA"/>
        </w:rPr>
        <w:t>ø 47</w:t>
      </w:r>
      <w:r w:rsidRPr="00DD6897">
        <w:rPr>
          <w:b/>
          <w:i/>
          <w:kern w:val="2"/>
          <w:sz w:val="20"/>
          <w:szCs w:val="20"/>
          <w:lang w:val="sr-Latn-RS" w:eastAsia="ar-SA"/>
        </w:rPr>
        <w:t>mm</w:t>
      </w:r>
      <w:r w:rsidRPr="00DD6897">
        <w:rPr>
          <w:b/>
          <w:i/>
          <w:kern w:val="2"/>
          <w:sz w:val="20"/>
          <w:szCs w:val="20"/>
          <w:lang w:val="sr-Cyrl-RS" w:eastAsia="ar-SA"/>
        </w:rPr>
        <w:t>)</w:t>
      </w:r>
      <w:r w:rsidRPr="00DD6897">
        <w:rPr>
          <w:b/>
          <w:i/>
          <w:kern w:val="2"/>
          <w:sz w:val="20"/>
          <w:szCs w:val="20"/>
          <w:lang w:val="en-US" w:eastAsia="ar-SA"/>
        </w:rPr>
        <w:t xml:space="preserve"> </w:t>
      </w:r>
      <w:r w:rsidRPr="00DD6897">
        <w:rPr>
          <w:b/>
          <w:i/>
          <w:sz w:val="20"/>
          <w:szCs w:val="20"/>
          <w:lang w:val="sr-Cyrl-RS"/>
        </w:rPr>
        <w:t xml:space="preserve">за узорковање суспендованих честица </w:t>
      </w:r>
      <w:r w:rsidRPr="00DD6897">
        <w:rPr>
          <w:b/>
          <w:i/>
          <w:sz w:val="20"/>
          <w:szCs w:val="20"/>
          <w:lang w:val="sr-Latn-RS"/>
        </w:rPr>
        <w:t>(PM</w:t>
      </w:r>
      <w:r w:rsidRPr="00DD6897">
        <w:rPr>
          <w:b/>
          <w:i/>
          <w:sz w:val="20"/>
          <w:szCs w:val="20"/>
          <w:vertAlign w:val="subscript"/>
          <w:lang w:val="sr-Latn-RS"/>
        </w:rPr>
        <w:t>10</w:t>
      </w:r>
      <w:r w:rsidRPr="00DD6897">
        <w:rPr>
          <w:b/>
          <w:i/>
          <w:sz w:val="20"/>
          <w:szCs w:val="20"/>
          <w:lang w:val="sr-Latn-RS"/>
        </w:rPr>
        <w:t>)</w:t>
      </w:r>
      <w:r w:rsidRPr="00DD6897">
        <w:rPr>
          <w:b/>
          <w:i/>
          <w:sz w:val="20"/>
          <w:szCs w:val="20"/>
          <w:lang w:val="sr-Cyrl-RS"/>
        </w:rPr>
        <w:t xml:space="preserve"> у складу са стандардом </w:t>
      </w:r>
      <w:r w:rsidRPr="00DD6897">
        <w:rPr>
          <w:b/>
          <w:i/>
          <w:sz w:val="20"/>
          <w:szCs w:val="20"/>
          <w:u w:val="single"/>
          <w:lang w:val="sr-Latn-RS"/>
        </w:rPr>
        <w:t xml:space="preserve">SRPS EN </w:t>
      </w:r>
      <w:r w:rsidRPr="00DD6897">
        <w:rPr>
          <w:b/>
          <w:i/>
          <w:sz w:val="20"/>
          <w:szCs w:val="20"/>
          <w:u w:val="single"/>
          <w:lang w:val="sr-Cyrl-RS"/>
        </w:rPr>
        <w:t xml:space="preserve">12341:2015 </w:t>
      </w:r>
      <w:r w:rsidRPr="00DD6897">
        <w:rPr>
          <w:b/>
          <w:i/>
          <w:sz w:val="20"/>
          <w:szCs w:val="20"/>
          <w:lang w:val="sr-Cyrl-RS"/>
        </w:rPr>
        <w:t>*</w:t>
      </w:r>
      <w:r w:rsidRPr="00DD6897">
        <w:rPr>
          <w:b/>
          <w:i/>
          <w:sz w:val="20"/>
          <w:szCs w:val="20"/>
          <w:lang w:val="sr-Cyrl-RS" w:eastAsia="ar-SA"/>
        </w:rPr>
        <w:t xml:space="preserve">  </w:t>
      </w:r>
    </w:p>
    <w:tbl>
      <w:tblPr>
        <w:tblStyle w:val="TableGrid31"/>
        <w:tblW w:w="14342" w:type="dxa"/>
        <w:tblLook w:val="04A0" w:firstRow="1" w:lastRow="0" w:firstColumn="1" w:lastColumn="0" w:noHBand="0" w:noVBand="1"/>
      </w:tblPr>
      <w:tblGrid>
        <w:gridCol w:w="2781"/>
        <w:gridCol w:w="1474"/>
        <w:gridCol w:w="1824"/>
        <w:gridCol w:w="2676"/>
        <w:gridCol w:w="1760"/>
        <w:gridCol w:w="1829"/>
        <w:gridCol w:w="1998"/>
      </w:tblGrid>
      <w:tr w:rsidR="007755C7" w:rsidRPr="00DD6897" w:rsidTr="000414D8">
        <w:trPr>
          <w:trHeight w:val="727"/>
        </w:trPr>
        <w:tc>
          <w:tcPr>
            <w:tcW w:w="2781" w:type="dxa"/>
          </w:tcPr>
          <w:p w:rsidR="000414D8" w:rsidRPr="00DD6897" w:rsidRDefault="000414D8" w:rsidP="000414D8">
            <w:pPr>
              <w:jc w:val="center"/>
              <w:rPr>
                <w:b/>
                <w:sz w:val="20"/>
                <w:szCs w:val="20"/>
                <w:lang w:val="sr-Cyrl-RS"/>
              </w:rPr>
            </w:pPr>
          </w:p>
          <w:p w:rsidR="000414D8" w:rsidRPr="00DD6897" w:rsidRDefault="000414D8" w:rsidP="000414D8">
            <w:pPr>
              <w:jc w:val="center"/>
              <w:rPr>
                <w:b/>
                <w:sz w:val="20"/>
                <w:szCs w:val="20"/>
                <w:lang w:val="sr-Cyrl-RS"/>
              </w:rPr>
            </w:pPr>
            <w:r w:rsidRPr="00DD6897">
              <w:rPr>
                <w:b/>
                <w:sz w:val="20"/>
                <w:szCs w:val="20"/>
                <w:lang w:val="sr-Cyrl-RS"/>
              </w:rPr>
              <w:t>Локација</w:t>
            </w:r>
          </w:p>
        </w:tc>
        <w:tc>
          <w:tcPr>
            <w:tcW w:w="1474" w:type="dxa"/>
          </w:tcPr>
          <w:p w:rsidR="000414D8" w:rsidRPr="00DD6897" w:rsidRDefault="000414D8" w:rsidP="000414D8">
            <w:pPr>
              <w:jc w:val="center"/>
              <w:rPr>
                <w:sz w:val="20"/>
                <w:szCs w:val="20"/>
                <w:lang w:val="sr-Cyrl-RS"/>
              </w:rPr>
            </w:pPr>
            <w:r w:rsidRPr="00DD6897">
              <w:rPr>
                <w:sz w:val="20"/>
                <w:szCs w:val="20"/>
                <w:lang w:val="sr-Latn-RS"/>
              </w:rPr>
              <w:t xml:space="preserve">Број </w:t>
            </w:r>
            <w:r w:rsidRPr="00DD6897">
              <w:rPr>
                <w:sz w:val="20"/>
                <w:szCs w:val="20"/>
                <w:lang w:val="sr-Cyrl-RS"/>
              </w:rPr>
              <w:t>аутоматских станица</w:t>
            </w:r>
          </w:p>
        </w:tc>
        <w:tc>
          <w:tcPr>
            <w:tcW w:w="1824" w:type="dxa"/>
          </w:tcPr>
          <w:p w:rsidR="000414D8" w:rsidRPr="00DD6897" w:rsidRDefault="000414D8" w:rsidP="000414D8">
            <w:pPr>
              <w:jc w:val="center"/>
              <w:rPr>
                <w:b/>
                <w:sz w:val="20"/>
                <w:szCs w:val="20"/>
                <w:lang w:val="sr-Cyrl-RS"/>
              </w:rPr>
            </w:pPr>
            <w:r w:rsidRPr="00DD6897">
              <w:rPr>
                <w:b/>
                <w:sz w:val="20"/>
                <w:szCs w:val="20"/>
                <w:lang w:val="sr-Cyrl-RS"/>
              </w:rPr>
              <w:t>Број филтера/шаржи</w:t>
            </w:r>
          </w:p>
        </w:tc>
        <w:tc>
          <w:tcPr>
            <w:tcW w:w="2676" w:type="dxa"/>
          </w:tcPr>
          <w:p w:rsidR="000414D8" w:rsidRPr="00DD6897" w:rsidRDefault="000414D8" w:rsidP="000414D8">
            <w:pPr>
              <w:jc w:val="center"/>
              <w:rPr>
                <w:b/>
                <w:sz w:val="20"/>
                <w:szCs w:val="20"/>
                <w:lang w:val="sr-Cyrl-RS"/>
              </w:rPr>
            </w:pPr>
            <w:r w:rsidRPr="00DD6897">
              <w:rPr>
                <w:b/>
                <w:sz w:val="20"/>
                <w:szCs w:val="20"/>
                <w:lang w:val="sr-Cyrl-RS"/>
              </w:rPr>
              <w:t>Јединична цена услуге без ПДВ-а</w:t>
            </w:r>
          </w:p>
        </w:tc>
        <w:tc>
          <w:tcPr>
            <w:tcW w:w="1760" w:type="dxa"/>
          </w:tcPr>
          <w:p w:rsidR="000414D8" w:rsidRPr="00DD6897" w:rsidRDefault="000414D8" w:rsidP="000414D8">
            <w:pPr>
              <w:jc w:val="center"/>
              <w:rPr>
                <w:b/>
                <w:sz w:val="20"/>
                <w:szCs w:val="20"/>
                <w:lang w:val="sr-Cyrl-RS"/>
              </w:rPr>
            </w:pPr>
            <w:r w:rsidRPr="00DD6897">
              <w:rPr>
                <w:b/>
                <w:sz w:val="20"/>
                <w:szCs w:val="20"/>
                <w:lang w:val="sr-Cyrl-RS"/>
              </w:rPr>
              <w:t>Јединична цена услуге са ПДВ-ом</w:t>
            </w:r>
          </w:p>
        </w:tc>
        <w:tc>
          <w:tcPr>
            <w:tcW w:w="1829" w:type="dxa"/>
          </w:tcPr>
          <w:p w:rsidR="000414D8" w:rsidRPr="00DD6897" w:rsidRDefault="000414D8" w:rsidP="000414D8">
            <w:pPr>
              <w:jc w:val="center"/>
              <w:rPr>
                <w:b/>
                <w:sz w:val="20"/>
                <w:szCs w:val="20"/>
                <w:lang w:val="sr-Cyrl-RS"/>
              </w:rPr>
            </w:pPr>
            <w:r w:rsidRPr="00DD6897">
              <w:rPr>
                <w:b/>
                <w:sz w:val="20"/>
                <w:szCs w:val="20"/>
                <w:lang w:val="sr-Cyrl-RS"/>
              </w:rPr>
              <w:t>Укупна цена услуге без ПДВ-</w:t>
            </w:r>
          </w:p>
        </w:tc>
        <w:tc>
          <w:tcPr>
            <w:tcW w:w="1998" w:type="dxa"/>
          </w:tcPr>
          <w:p w:rsidR="000414D8" w:rsidRPr="00DD6897" w:rsidRDefault="000414D8" w:rsidP="000414D8">
            <w:pPr>
              <w:jc w:val="center"/>
              <w:rPr>
                <w:b/>
                <w:sz w:val="20"/>
                <w:szCs w:val="20"/>
                <w:lang w:val="sr-Cyrl-RS"/>
              </w:rPr>
            </w:pPr>
            <w:r w:rsidRPr="00DD6897">
              <w:rPr>
                <w:b/>
                <w:sz w:val="20"/>
                <w:szCs w:val="20"/>
                <w:lang w:val="sr-Cyrl-RS"/>
              </w:rPr>
              <w:t xml:space="preserve">Укупна цена услуге са ПДВ-ом </w:t>
            </w:r>
          </w:p>
        </w:tc>
      </w:tr>
      <w:tr w:rsidR="000414D8" w:rsidRPr="00DD6897" w:rsidTr="000414D8">
        <w:trPr>
          <w:trHeight w:val="275"/>
        </w:trPr>
        <w:tc>
          <w:tcPr>
            <w:tcW w:w="2781" w:type="dxa"/>
          </w:tcPr>
          <w:p w:rsidR="000414D8" w:rsidRPr="00DD6897" w:rsidRDefault="000414D8" w:rsidP="000414D8">
            <w:pPr>
              <w:rPr>
                <w:b/>
                <w:sz w:val="20"/>
                <w:szCs w:val="20"/>
                <w:lang w:val="sr-Cyrl-RS"/>
              </w:rPr>
            </w:pPr>
            <w:r w:rsidRPr="00DD6897">
              <w:rPr>
                <w:b/>
                <w:sz w:val="20"/>
                <w:szCs w:val="20"/>
                <w:lang w:val="sr-Cyrl-RS"/>
              </w:rPr>
              <w:t>Лабораторија за испитивање</w:t>
            </w:r>
          </w:p>
        </w:tc>
        <w:tc>
          <w:tcPr>
            <w:tcW w:w="1474" w:type="dxa"/>
          </w:tcPr>
          <w:p w:rsidR="000414D8" w:rsidRPr="00DD6897" w:rsidRDefault="000414D8" w:rsidP="000414D8">
            <w:pPr>
              <w:jc w:val="center"/>
              <w:rPr>
                <w:sz w:val="20"/>
                <w:szCs w:val="20"/>
                <w:lang w:val="sr-Cyrl-RS"/>
              </w:rPr>
            </w:pPr>
            <w:r w:rsidRPr="00DD6897">
              <w:rPr>
                <w:sz w:val="20"/>
                <w:szCs w:val="20"/>
                <w:lang w:val="sr-Cyrl-RS"/>
              </w:rPr>
              <w:t>3</w:t>
            </w:r>
          </w:p>
        </w:tc>
        <w:tc>
          <w:tcPr>
            <w:tcW w:w="1824" w:type="dxa"/>
          </w:tcPr>
          <w:p w:rsidR="000414D8" w:rsidRPr="00DD6897" w:rsidRDefault="000414D8" w:rsidP="000414D8">
            <w:pPr>
              <w:jc w:val="center"/>
              <w:rPr>
                <w:sz w:val="20"/>
                <w:szCs w:val="20"/>
                <w:lang w:val="sr-Cyrl-RS"/>
              </w:rPr>
            </w:pPr>
            <w:r w:rsidRPr="00DD6897">
              <w:rPr>
                <w:sz w:val="20"/>
                <w:szCs w:val="20"/>
                <w:lang w:val="sr-Cyrl-RS"/>
              </w:rPr>
              <w:t>365/18</w:t>
            </w:r>
          </w:p>
        </w:tc>
        <w:tc>
          <w:tcPr>
            <w:tcW w:w="2676" w:type="dxa"/>
          </w:tcPr>
          <w:p w:rsidR="000414D8" w:rsidRPr="00DD6897" w:rsidRDefault="000414D8" w:rsidP="000414D8">
            <w:pPr>
              <w:rPr>
                <w:sz w:val="20"/>
                <w:szCs w:val="20"/>
                <w:lang w:val="sr-Latn-RS"/>
              </w:rPr>
            </w:pPr>
          </w:p>
        </w:tc>
        <w:tc>
          <w:tcPr>
            <w:tcW w:w="1760" w:type="dxa"/>
          </w:tcPr>
          <w:p w:rsidR="000414D8" w:rsidRPr="00DD6897" w:rsidRDefault="000414D8" w:rsidP="000414D8">
            <w:pPr>
              <w:rPr>
                <w:sz w:val="20"/>
                <w:szCs w:val="20"/>
                <w:lang w:val="sr-Latn-RS"/>
              </w:rPr>
            </w:pPr>
          </w:p>
        </w:tc>
        <w:tc>
          <w:tcPr>
            <w:tcW w:w="1829" w:type="dxa"/>
          </w:tcPr>
          <w:p w:rsidR="000414D8" w:rsidRPr="00DD6897" w:rsidRDefault="000414D8" w:rsidP="000414D8">
            <w:pPr>
              <w:rPr>
                <w:sz w:val="20"/>
                <w:szCs w:val="20"/>
                <w:lang w:val="sr-Latn-RS"/>
              </w:rPr>
            </w:pPr>
          </w:p>
        </w:tc>
        <w:tc>
          <w:tcPr>
            <w:tcW w:w="1998" w:type="dxa"/>
          </w:tcPr>
          <w:p w:rsidR="000414D8" w:rsidRPr="00DD6897" w:rsidRDefault="000414D8" w:rsidP="000414D8">
            <w:pPr>
              <w:rPr>
                <w:sz w:val="20"/>
                <w:szCs w:val="20"/>
                <w:lang w:val="sr-Latn-RS"/>
              </w:rPr>
            </w:pPr>
          </w:p>
        </w:tc>
      </w:tr>
    </w:tbl>
    <w:p w:rsidR="000414D8" w:rsidRPr="00DD6897" w:rsidRDefault="000414D8" w:rsidP="000414D8">
      <w:pPr>
        <w:rPr>
          <w:b/>
          <w:i/>
          <w:sz w:val="20"/>
          <w:szCs w:val="20"/>
          <w:lang w:val="sr-Cyrl-RS" w:eastAsia="ar-SA"/>
        </w:rPr>
      </w:pPr>
      <w:r w:rsidRPr="00DD6897">
        <w:rPr>
          <w:b/>
          <w:i/>
          <w:sz w:val="20"/>
          <w:szCs w:val="20"/>
          <w:u w:val="single"/>
          <w:lang w:val="sr-Cyrl-RS"/>
        </w:rPr>
        <w:t>*Напомена:</w:t>
      </w:r>
      <w:r w:rsidRPr="00DD6897">
        <w:rPr>
          <w:b/>
          <w:i/>
          <w:sz w:val="20"/>
          <w:szCs w:val="20"/>
          <w:lang w:val="sr-Cyrl-RS"/>
        </w:rPr>
        <w:t xml:space="preserve"> кварцне филтере </w:t>
      </w:r>
      <w:r w:rsidRPr="00DD6897">
        <w:rPr>
          <w:b/>
          <w:i/>
          <w:sz w:val="20"/>
          <w:szCs w:val="20"/>
          <w:lang w:val="sr-Cyrl-RS" w:eastAsia="ar-SA"/>
        </w:rPr>
        <w:t>(</w:t>
      </w:r>
      <w:r w:rsidRPr="00DD6897">
        <w:rPr>
          <w:i/>
          <w:kern w:val="2"/>
          <w:sz w:val="20"/>
          <w:szCs w:val="20"/>
          <w:lang w:val="sr-Cyrl-RS" w:eastAsia="ar-SA"/>
        </w:rPr>
        <w:t>ø 47</w:t>
      </w:r>
      <w:r w:rsidRPr="00DD6897">
        <w:rPr>
          <w:i/>
          <w:kern w:val="2"/>
          <w:sz w:val="20"/>
          <w:szCs w:val="20"/>
          <w:lang w:val="sr-Latn-RS" w:eastAsia="ar-SA"/>
        </w:rPr>
        <w:t>mm</w:t>
      </w:r>
      <w:r w:rsidRPr="00DD6897">
        <w:rPr>
          <w:i/>
          <w:kern w:val="2"/>
          <w:sz w:val="20"/>
          <w:szCs w:val="20"/>
          <w:lang w:val="sr-Cyrl-RS" w:eastAsia="ar-SA"/>
        </w:rPr>
        <w:t>)</w:t>
      </w:r>
      <w:r w:rsidRPr="00DD6897">
        <w:rPr>
          <w:i/>
          <w:kern w:val="2"/>
          <w:sz w:val="20"/>
          <w:szCs w:val="20"/>
          <w:lang w:val="en-US" w:eastAsia="ar-SA"/>
        </w:rPr>
        <w:t xml:space="preserve"> </w:t>
      </w:r>
      <w:r w:rsidRPr="00DD6897">
        <w:rPr>
          <w:i/>
          <w:sz w:val="20"/>
          <w:szCs w:val="20"/>
          <w:lang w:val="sr-Cyrl-RS"/>
        </w:rPr>
        <w:t xml:space="preserve">за узорковање суспендованих честица </w:t>
      </w:r>
      <w:r w:rsidRPr="00DD6897">
        <w:rPr>
          <w:i/>
          <w:sz w:val="20"/>
          <w:szCs w:val="20"/>
          <w:lang w:val="sr-Latn-RS"/>
        </w:rPr>
        <w:t>(PM10)</w:t>
      </w:r>
      <w:r w:rsidRPr="00DD6897">
        <w:rPr>
          <w:i/>
          <w:sz w:val="20"/>
          <w:szCs w:val="20"/>
          <w:lang w:val="sr-Cyrl-RS"/>
        </w:rPr>
        <w:t xml:space="preserve"> обезбеђује </w:t>
      </w:r>
      <w:r w:rsidR="0012789C" w:rsidRPr="00DD6897">
        <w:rPr>
          <w:i/>
          <w:sz w:val="20"/>
          <w:szCs w:val="20"/>
          <w:lang w:val="sr-Cyrl-RS"/>
        </w:rPr>
        <w:t>Понуђач</w:t>
      </w:r>
    </w:p>
    <w:p w:rsidR="000414D8" w:rsidRPr="00DD6897" w:rsidRDefault="000414D8" w:rsidP="000414D8">
      <w:pPr>
        <w:suppressAutoHyphens/>
        <w:jc w:val="both"/>
        <w:rPr>
          <w:b/>
          <w:sz w:val="20"/>
          <w:szCs w:val="20"/>
          <w:lang w:val="sr-Cyrl-RS" w:eastAsia="ar-SA"/>
        </w:rPr>
      </w:pPr>
    </w:p>
    <w:p w:rsidR="000414D8" w:rsidRPr="00DD6897" w:rsidRDefault="000414D8" w:rsidP="000414D8">
      <w:pPr>
        <w:jc w:val="both"/>
        <w:rPr>
          <w:b/>
          <w:i/>
          <w:sz w:val="20"/>
          <w:szCs w:val="20"/>
          <w:u w:val="single"/>
          <w:lang w:val="sr-Latn-RS" w:eastAsia="ar-SA"/>
        </w:rPr>
      </w:pPr>
      <w:r w:rsidRPr="00DD6897">
        <w:rPr>
          <w:b/>
          <w:i/>
          <w:sz w:val="20"/>
          <w:szCs w:val="20"/>
          <w:lang w:val="sr-Cyrl-RS" w:eastAsia="ar-SA"/>
        </w:rPr>
        <w:t>Табела 3 – Одређивање масене концентрације суспендованих честица и хемијске анализе садржаја узорака суспендованих честица (</w:t>
      </w:r>
      <w:r w:rsidRPr="00DD6897">
        <w:rPr>
          <w:b/>
          <w:i/>
          <w:sz w:val="20"/>
          <w:szCs w:val="20"/>
          <w:lang w:val="sr-Latn-RS" w:eastAsia="ar-SA"/>
        </w:rPr>
        <w:t>PM</w:t>
      </w:r>
      <w:r w:rsidRPr="00DD6897">
        <w:rPr>
          <w:b/>
          <w:i/>
          <w:sz w:val="20"/>
          <w:szCs w:val="20"/>
          <w:vertAlign w:val="subscript"/>
          <w:lang w:val="sr-Cyrl-RS" w:eastAsia="ar-SA"/>
        </w:rPr>
        <w:t>10</w:t>
      </w:r>
      <w:r w:rsidRPr="00DD6897">
        <w:rPr>
          <w:b/>
          <w:i/>
          <w:sz w:val="20"/>
          <w:szCs w:val="20"/>
          <w:lang w:val="sr-Cyrl-RS" w:eastAsia="ar-SA"/>
        </w:rPr>
        <w:t>)</w:t>
      </w:r>
      <w:r w:rsidRPr="00DD6897">
        <w:rPr>
          <w:b/>
          <w:i/>
          <w:sz w:val="20"/>
          <w:szCs w:val="20"/>
          <w:lang w:val="sr-Cyrl-RS"/>
        </w:rPr>
        <w:t xml:space="preserve"> у складу са </w:t>
      </w:r>
      <w:r w:rsidR="007762B4" w:rsidRPr="00DD6897">
        <w:rPr>
          <w:b/>
          <w:i/>
          <w:sz w:val="20"/>
          <w:szCs w:val="20"/>
          <w:lang w:val="sr-Cyrl-RS"/>
        </w:rPr>
        <w:t>референтним или другим акредитованим методама</w:t>
      </w:r>
    </w:p>
    <w:tbl>
      <w:tblPr>
        <w:tblStyle w:val="TableGrid31"/>
        <w:tblW w:w="14342" w:type="dxa"/>
        <w:tblLook w:val="04A0" w:firstRow="1" w:lastRow="0" w:firstColumn="1" w:lastColumn="0" w:noHBand="0" w:noVBand="1"/>
      </w:tblPr>
      <w:tblGrid>
        <w:gridCol w:w="1911"/>
        <w:gridCol w:w="2040"/>
        <w:gridCol w:w="1404"/>
        <w:gridCol w:w="1670"/>
        <w:gridCol w:w="2005"/>
        <w:gridCol w:w="1643"/>
        <w:gridCol w:w="1751"/>
        <w:gridCol w:w="1918"/>
      </w:tblGrid>
      <w:tr w:rsidR="007755C7" w:rsidRPr="00DD6897" w:rsidTr="000414D8">
        <w:trPr>
          <w:trHeight w:val="726"/>
        </w:trPr>
        <w:tc>
          <w:tcPr>
            <w:tcW w:w="3581" w:type="dxa"/>
            <w:gridSpan w:val="2"/>
          </w:tcPr>
          <w:p w:rsidR="000414D8" w:rsidRPr="00DD6897" w:rsidRDefault="000414D8" w:rsidP="000414D8">
            <w:pPr>
              <w:jc w:val="center"/>
              <w:rPr>
                <w:b/>
                <w:sz w:val="20"/>
                <w:szCs w:val="20"/>
                <w:lang w:val="sr-Cyrl-RS"/>
              </w:rPr>
            </w:pPr>
            <w:r w:rsidRPr="00DD6897">
              <w:rPr>
                <w:b/>
                <w:sz w:val="20"/>
                <w:szCs w:val="20"/>
                <w:lang w:val="sr-Cyrl-RS"/>
              </w:rPr>
              <w:t>Параметри</w:t>
            </w:r>
          </w:p>
        </w:tc>
        <w:tc>
          <w:tcPr>
            <w:tcW w:w="1413" w:type="dxa"/>
          </w:tcPr>
          <w:p w:rsidR="000414D8" w:rsidRPr="00DD6897" w:rsidRDefault="000414D8" w:rsidP="000414D8">
            <w:pPr>
              <w:jc w:val="center"/>
              <w:rPr>
                <w:b/>
                <w:sz w:val="20"/>
                <w:szCs w:val="20"/>
                <w:lang w:val="sr-Latn-RS"/>
              </w:rPr>
            </w:pPr>
            <w:r w:rsidRPr="00DD6897">
              <w:rPr>
                <w:b/>
                <w:sz w:val="20"/>
                <w:szCs w:val="20"/>
                <w:lang w:val="sr-Latn-RS"/>
              </w:rPr>
              <w:t xml:space="preserve">Број </w:t>
            </w:r>
            <w:r w:rsidRPr="00DD6897">
              <w:rPr>
                <w:b/>
                <w:sz w:val="20"/>
                <w:szCs w:val="20"/>
                <w:lang w:val="sr-Cyrl-RS"/>
              </w:rPr>
              <w:t>аутоматских</w:t>
            </w:r>
            <w:r w:rsidRPr="00DD6897">
              <w:rPr>
                <w:b/>
                <w:sz w:val="20"/>
                <w:szCs w:val="20"/>
                <w:lang w:val="sr-Latn-RS"/>
              </w:rPr>
              <w:t xml:space="preserve"> </w:t>
            </w:r>
            <w:r w:rsidRPr="00DD6897">
              <w:rPr>
                <w:b/>
                <w:sz w:val="20"/>
                <w:szCs w:val="20"/>
                <w:lang w:val="sr-Cyrl-RS"/>
              </w:rPr>
              <w:t>станица</w:t>
            </w:r>
          </w:p>
        </w:tc>
        <w:tc>
          <w:tcPr>
            <w:tcW w:w="1735" w:type="dxa"/>
          </w:tcPr>
          <w:p w:rsidR="000414D8" w:rsidRPr="00DD6897" w:rsidRDefault="000414D8" w:rsidP="000414D8">
            <w:pPr>
              <w:jc w:val="center"/>
              <w:rPr>
                <w:b/>
                <w:sz w:val="20"/>
                <w:szCs w:val="20"/>
                <w:lang w:val="sr-Cyrl-RS"/>
              </w:rPr>
            </w:pPr>
            <w:r w:rsidRPr="00DD6897">
              <w:rPr>
                <w:b/>
                <w:sz w:val="20"/>
                <w:szCs w:val="20"/>
                <w:lang w:val="sr-Cyrl-RS"/>
              </w:rPr>
              <w:t>Број анализа</w:t>
            </w:r>
          </w:p>
        </w:tc>
        <w:tc>
          <w:tcPr>
            <w:tcW w:w="2081" w:type="dxa"/>
          </w:tcPr>
          <w:p w:rsidR="000414D8" w:rsidRPr="00DD6897" w:rsidRDefault="000414D8" w:rsidP="000414D8">
            <w:pPr>
              <w:jc w:val="center"/>
              <w:rPr>
                <w:b/>
                <w:sz w:val="20"/>
                <w:szCs w:val="20"/>
                <w:lang w:val="sr-Cyrl-RS"/>
              </w:rPr>
            </w:pPr>
            <w:r w:rsidRPr="00DD6897">
              <w:rPr>
                <w:b/>
                <w:sz w:val="20"/>
                <w:szCs w:val="20"/>
                <w:lang w:val="sr-Cyrl-RS"/>
              </w:rPr>
              <w:t>Јединична цена услуге без ПДВ-а</w:t>
            </w:r>
          </w:p>
        </w:tc>
        <w:tc>
          <w:tcPr>
            <w:tcW w:w="1687" w:type="dxa"/>
          </w:tcPr>
          <w:p w:rsidR="000414D8" w:rsidRPr="00DD6897" w:rsidRDefault="000414D8" w:rsidP="000414D8">
            <w:pPr>
              <w:jc w:val="center"/>
              <w:rPr>
                <w:b/>
                <w:sz w:val="20"/>
                <w:szCs w:val="20"/>
                <w:lang w:val="sr-Cyrl-RS"/>
              </w:rPr>
            </w:pPr>
            <w:r w:rsidRPr="00DD6897">
              <w:rPr>
                <w:b/>
                <w:sz w:val="20"/>
                <w:szCs w:val="20"/>
                <w:lang w:val="sr-Cyrl-RS"/>
              </w:rPr>
              <w:t>Јединична цена услуге са ПДВ-ом</w:t>
            </w:r>
          </w:p>
        </w:tc>
        <w:tc>
          <w:tcPr>
            <w:tcW w:w="1832" w:type="dxa"/>
          </w:tcPr>
          <w:p w:rsidR="000414D8" w:rsidRPr="00DD6897" w:rsidRDefault="000414D8" w:rsidP="000414D8">
            <w:pPr>
              <w:jc w:val="center"/>
              <w:rPr>
                <w:b/>
                <w:sz w:val="20"/>
                <w:szCs w:val="20"/>
                <w:lang w:val="sr-Cyrl-RS"/>
              </w:rPr>
            </w:pPr>
            <w:r w:rsidRPr="00DD6897">
              <w:rPr>
                <w:b/>
                <w:sz w:val="20"/>
                <w:szCs w:val="20"/>
                <w:lang w:val="sr-Cyrl-RS"/>
              </w:rPr>
              <w:t>Укупна цена услуге без ПДВ-а</w:t>
            </w:r>
          </w:p>
        </w:tc>
        <w:tc>
          <w:tcPr>
            <w:tcW w:w="2013" w:type="dxa"/>
          </w:tcPr>
          <w:p w:rsidR="000414D8" w:rsidRPr="00DD6897" w:rsidRDefault="000414D8" w:rsidP="000414D8">
            <w:pPr>
              <w:jc w:val="center"/>
              <w:rPr>
                <w:b/>
                <w:sz w:val="20"/>
                <w:szCs w:val="20"/>
                <w:lang w:val="sr-Cyrl-RS"/>
              </w:rPr>
            </w:pPr>
            <w:r w:rsidRPr="00DD6897">
              <w:rPr>
                <w:b/>
                <w:sz w:val="20"/>
                <w:szCs w:val="20"/>
                <w:lang w:val="sr-Cyrl-RS"/>
              </w:rPr>
              <w:t xml:space="preserve">Укупна цена услуге са ПДВ-ом </w:t>
            </w:r>
          </w:p>
        </w:tc>
      </w:tr>
      <w:tr w:rsidR="000414D8" w:rsidRPr="00DD6897" w:rsidTr="000414D8">
        <w:trPr>
          <w:trHeight w:val="726"/>
        </w:trPr>
        <w:tc>
          <w:tcPr>
            <w:tcW w:w="3581" w:type="dxa"/>
            <w:gridSpan w:val="2"/>
          </w:tcPr>
          <w:p w:rsidR="000414D8" w:rsidRPr="00DD6897" w:rsidRDefault="000414D8" w:rsidP="000414D8">
            <w:pPr>
              <w:jc w:val="center"/>
              <w:rPr>
                <w:sz w:val="20"/>
                <w:szCs w:val="20"/>
                <w:lang w:val="sr-Cyrl-RS"/>
              </w:rPr>
            </w:pPr>
            <w:r w:rsidRPr="00DD6897">
              <w:rPr>
                <w:sz w:val="20"/>
                <w:szCs w:val="20"/>
                <w:lang w:val="sr-Cyrl-RS"/>
              </w:rPr>
              <w:t xml:space="preserve">Одређивање масене концентрације суспендованих честица узоркованих узоркивачима за суспендоване честице </w:t>
            </w:r>
            <w:r w:rsidRPr="00DD6897">
              <w:rPr>
                <w:sz w:val="20"/>
                <w:szCs w:val="20"/>
                <w:lang w:val="sr-Latn-RS"/>
              </w:rPr>
              <w:t>(PM</w:t>
            </w:r>
            <w:r w:rsidRPr="00DD6897">
              <w:rPr>
                <w:sz w:val="20"/>
                <w:szCs w:val="20"/>
                <w:vertAlign w:val="subscript"/>
                <w:lang w:val="sr-Latn-RS"/>
              </w:rPr>
              <w:t>10</w:t>
            </w:r>
            <w:r w:rsidRPr="00DD6897">
              <w:rPr>
                <w:sz w:val="20"/>
                <w:szCs w:val="20"/>
                <w:lang w:val="sr-Latn-RS"/>
              </w:rPr>
              <w:t xml:space="preserve">), </w:t>
            </w:r>
            <w:r w:rsidRPr="00DD6897">
              <w:rPr>
                <w:sz w:val="20"/>
                <w:szCs w:val="20"/>
                <w:lang w:val="sr-Cyrl-RS"/>
              </w:rPr>
              <w:t xml:space="preserve">произвођача </w:t>
            </w:r>
            <w:r w:rsidRPr="00DD6897">
              <w:rPr>
                <w:sz w:val="20"/>
                <w:szCs w:val="20"/>
                <w:lang w:val="sr-Latn-RS"/>
              </w:rPr>
              <w:t>DIGITEL</w:t>
            </w:r>
            <w:r w:rsidRPr="00DD6897">
              <w:rPr>
                <w:sz w:val="20"/>
                <w:szCs w:val="20"/>
                <w:lang w:val="sr-Cyrl-RS"/>
              </w:rPr>
              <w:t>, модел</w:t>
            </w:r>
            <w:r w:rsidRPr="00DD6897">
              <w:rPr>
                <w:sz w:val="20"/>
                <w:szCs w:val="20"/>
                <w:lang w:val="sr-Latn-RS"/>
              </w:rPr>
              <w:t xml:space="preserve"> LVS </w:t>
            </w:r>
            <w:r w:rsidRPr="00DD6897">
              <w:rPr>
                <w:sz w:val="20"/>
                <w:szCs w:val="20"/>
                <w:lang w:val="sr-Latn-RS"/>
              </w:rPr>
              <w:lastRenderedPageBreak/>
              <w:t xml:space="preserve">DPA14, </w:t>
            </w:r>
            <w:r w:rsidRPr="00DD6897">
              <w:rPr>
                <w:sz w:val="20"/>
                <w:szCs w:val="20"/>
                <w:lang w:val="sr-Cyrl-RS"/>
              </w:rPr>
              <w:t xml:space="preserve">Швајцарска* (метода: </w:t>
            </w:r>
            <w:r w:rsidRPr="00DD6897">
              <w:rPr>
                <w:i/>
                <w:sz w:val="20"/>
                <w:szCs w:val="20"/>
                <w:u w:val="single"/>
                <w:lang w:val="sr-Latn-RS"/>
              </w:rPr>
              <w:t xml:space="preserve">SRPS EN </w:t>
            </w:r>
            <w:r w:rsidRPr="00DD6897">
              <w:rPr>
                <w:i/>
                <w:sz w:val="20"/>
                <w:szCs w:val="20"/>
                <w:u w:val="single"/>
                <w:lang w:val="sr-Cyrl-RS"/>
              </w:rPr>
              <w:t>12341:2015</w:t>
            </w:r>
            <w:r w:rsidRPr="00DD6897">
              <w:rPr>
                <w:sz w:val="20"/>
                <w:szCs w:val="20"/>
                <w:lang w:val="sr-Cyrl-RS"/>
              </w:rPr>
              <w:t>)</w:t>
            </w:r>
          </w:p>
        </w:tc>
        <w:tc>
          <w:tcPr>
            <w:tcW w:w="1413" w:type="dxa"/>
          </w:tcPr>
          <w:p w:rsidR="000414D8" w:rsidRPr="00DD6897" w:rsidRDefault="000414D8" w:rsidP="000414D8">
            <w:pPr>
              <w:jc w:val="center"/>
              <w:rPr>
                <w:b/>
                <w:sz w:val="20"/>
                <w:szCs w:val="20"/>
                <w:lang w:val="sr-Cyrl-RS"/>
              </w:rPr>
            </w:pPr>
            <w:r w:rsidRPr="00DD6897">
              <w:rPr>
                <w:b/>
                <w:sz w:val="20"/>
                <w:szCs w:val="20"/>
                <w:lang w:val="sr-Cyrl-RS"/>
              </w:rPr>
              <w:lastRenderedPageBreak/>
              <w:t>3</w:t>
            </w:r>
          </w:p>
        </w:tc>
        <w:tc>
          <w:tcPr>
            <w:tcW w:w="1735" w:type="dxa"/>
          </w:tcPr>
          <w:p w:rsidR="000414D8" w:rsidRPr="00DD6897" w:rsidRDefault="000414D8" w:rsidP="000414D8">
            <w:pPr>
              <w:jc w:val="center"/>
              <w:rPr>
                <w:b/>
                <w:sz w:val="20"/>
                <w:szCs w:val="20"/>
                <w:lang w:val="sr-Cyrl-RS"/>
              </w:rPr>
            </w:pPr>
            <w:r w:rsidRPr="00DD6897">
              <w:rPr>
                <w:b/>
                <w:sz w:val="20"/>
                <w:szCs w:val="20"/>
                <w:lang w:val="sr-Cyrl-RS"/>
              </w:rPr>
              <w:t>365</w:t>
            </w:r>
          </w:p>
        </w:tc>
        <w:tc>
          <w:tcPr>
            <w:tcW w:w="2081" w:type="dxa"/>
          </w:tcPr>
          <w:p w:rsidR="000414D8" w:rsidRPr="00DD6897" w:rsidRDefault="000414D8" w:rsidP="000414D8">
            <w:pPr>
              <w:jc w:val="center"/>
              <w:rPr>
                <w:b/>
                <w:sz w:val="20"/>
                <w:szCs w:val="20"/>
                <w:lang w:val="sr-Cyrl-RS"/>
              </w:rPr>
            </w:pPr>
          </w:p>
        </w:tc>
        <w:tc>
          <w:tcPr>
            <w:tcW w:w="1687" w:type="dxa"/>
          </w:tcPr>
          <w:p w:rsidR="000414D8" w:rsidRPr="00DD6897" w:rsidRDefault="000414D8" w:rsidP="000414D8">
            <w:pPr>
              <w:jc w:val="center"/>
              <w:rPr>
                <w:b/>
                <w:sz w:val="20"/>
                <w:szCs w:val="20"/>
                <w:lang w:val="sr-Cyrl-RS"/>
              </w:rPr>
            </w:pPr>
          </w:p>
        </w:tc>
        <w:tc>
          <w:tcPr>
            <w:tcW w:w="1832" w:type="dxa"/>
          </w:tcPr>
          <w:p w:rsidR="000414D8" w:rsidRPr="00DD6897" w:rsidRDefault="000414D8" w:rsidP="000414D8">
            <w:pPr>
              <w:jc w:val="center"/>
              <w:rPr>
                <w:b/>
                <w:sz w:val="20"/>
                <w:szCs w:val="20"/>
                <w:lang w:val="sr-Cyrl-RS"/>
              </w:rPr>
            </w:pPr>
          </w:p>
        </w:tc>
        <w:tc>
          <w:tcPr>
            <w:tcW w:w="2013" w:type="dxa"/>
          </w:tcPr>
          <w:p w:rsidR="000414D8" w:rsidRPr="00DD6897" w:rsidRDefault="000414D8" w:rsidP="000414D8">
            <w:pPr>
              <w:jc w:val="center"/>
              <w:rPr>
                <w:b/>
                <w:sz w:val="20"/>
                <w:szCs w:val="20"/>
                <w:lang w:val="sr-Cyrl-RS"/>
              </w:rPr>
            </w:pPr>
          </w:p>
        </w:tc>
      </w:tr>
      <w:tr w:rsidR="007755C7" w:rsidRPr="00DD6897" w:rsidTr="000414D8">
        <w:trPr>
          <w:trHeight w:val="726"/>
        </w:trPr>
        <w:tc>
          <w:tcPr>
            <w:tcW w:w="3581" w:type="dxa"/>
            <w:gridSpan w:val="2"/>
          </w:tcPr>
          <w:p w:rsidR="000414D8" w:rsidRPr="00DD6897" w:rsidRDefault="000414D8" w:rsidP="000414D8">
            <w:pPr>
              <w:jc w:val="center"/>
              <w:rPr>
                <w:b/>
                <w:sz w:val="20"/>
                <w:szCs w:val="20"/>
                <w:lang w:val="sr-Cyrl-RS"/>
              </w:rPr>
            </w:pPr>
            <w:r w:rsidRPr="00DD6897">
              <w:rPr>
                <w:b/>
                <w:sz w:val="20"/>
                <w:szCs w:val="20"/>
                <w:lang w:val="sr-Cyrl-RS"/>
              </w:rPr>
              <w:lastRenderedPageBreak/>
              <w:t xml:space="preserve">Полутанти у суспендованим честицама </w:t>
            </w:r>
          </w:p>
        </w:tc>
        <w:tc>
          <w:tcPr>
            <w:tcW w:w="1413" w:type="dxa"/>
          </w:tcPr>
          <w:p w:rsidR="000414D8" w:rsidRPr="00DD6897" w:rsidRDefault="000414D8" w:rsidP="000414D8">
            <w:pPr>
              <w:jc w:val="center"/>
              <w:rPr>
                <w:b/>
                <w:sz w:val="20"/>
                <w:szCs w:val="20"/>
                <w:lang w:val="sr-Cyrl-RS"/>
              </w:rPr>
            </w:pPr>
            <w:r w:rsidRPr="00DD6897">
              <w:rPr>
                <w:b/>
                <w:sz w:val="20"/>
                <w:szCs w:val="20"/>
                <w:lang w:val="sr-Latn-RS"/>
              </w:rPr>
              <w:t xml:space="preserve">Број </w:t>
            </w:r>
            <w:r w:rsidRPr="00DD6897">
              <w:rPr>
                <w:b/>
                <w:sz w:val="20"/>
                <w:szCs w:val="20"/>
                <w:lang w:val="sr-Cyrl-RS"/>
              </w:rPr>
              <w:t>аутоматских</w:t>
            </w:r>
            <w:r w:rsidRPr="00DD6897">
              <w:rPr>
                <w:b/>
                <w:sz w:val="20"/>
                <w:szCs w:val="20"/>
                <w:lang w:val="sr-Latn-RS"/>
              </w:rPr>
              <w:t xml:space="preserve"> </w:t>
            </w:r>
            <w:r w:rsidRPr="00DD6897">
              <w:rPr>
                <w:b/>
                <w:sz w:val="20"/>
                <w:szCs w:val="20"/>
                <w:lang w:val="sr-Cyrl-RS"/>
              </w:rPr>
              <w:t xml:space="preserve">станица </w:t>
            </w:r>
          </w:p>
        </w:tc>
        <w:tc>
          <w:tcPr>
            <w:tcW w:w="1735" w:type="dxa"/>
          </w:tcPr>
          <w:p w:rsidR="000414D8" w:rsidRPr="00DD6897" w:rsidRDefault="000414D8" w:rsidP="000414D8">
            <w:pPr>
              <w:jc w:val="center"/>
              <w:rPr>
                <w:b/>
                <w:sz w:val="20"/>
                <w:szCs w:val="20"/>
                <w:lang w:val="sr-Cyrl-RS"/>
              </w:rPr>
            </w:pPr>
          </w:p>
          <w:p w:rsidR="000414D8" w:rsidRPr="00DD6897" w:rsidRDefault="000414D8" w:rsidP="000414D8">
            <w:pPr>
              <w:jc w:val="center"/>
              <w:rPr>
                <w:b/>
                <w:sz w:val="20"/>
                <w:szCs w:val="20"/>
                <w:lang w:val="sr-Cyrl-RS"/>
              </w:rPr>
            </w:pPr>
            <w:r w:rsidRPr="00DD6897">
              <w:rPr>
                <w:b/>
                <w:sz w:val="20"/>
                <w:szCs w:val="20"/>
                <w:lang w:val="sr-Cyrl-RS"/>
              </w:rPr>
              <w:t>Број анализа</w:t>
            </w:r>
          </w:p>
        </w:tc>
        <w:tc>
          <w:tcPr>
            <w:tcW w:w="2081" w:type="dxa"/>
          </w:tcPr>
          <w:p w:rsidR="000414D8" w:rsidRPr="00DD6897" w:rsidRDefault="000414D8" w:rsidP="000414D8">
            <w:pPr>
              <w:jc w:val="center"/>
              <w:rPr>
                <w:b/>
                <w:sz w:val="20"/>
                <w:szCs w:val="20"/>
                <w:lang w:val="sr-Cyrl-RS"/>
              </w:rPr>
            </w:pPr>
            <w:r w:rsidRPr="00DD6897">
              <w:rPr>
                <w:b/>
                <w:sz w:val="20"/>
                <w:szCs w:val="20"/>
                <w:lang w:val="sr-Cyrl-RS"/>
              </w:rPr>
              <w:t>Јединична цена услуге без ПДВ-а</w:t>
            </w:r>
          </w:p>
        </w:tc>
        <w:tc>
          <w:tcPr>
            <w:tcW w:w="1687" w:type="dxa"/>
          </w:tcPr>
          <w:p w:rsidR="000414D8" w:rsidRPr="00DD6897" w:rsidRDefault="000414D8" w:rsidP="000414D8">
            <w:pPr>
              <w:jc w:val="center"/>
              <w:rPr>
                <w:b/>
                <w:sz w:val="20"/>
                <w:szCs w:val="20"/>
                <w:lang w:val="sr-Cyrl-RS"/>
              </w:rPr>
            </w:pPr>
            <w:r w:rsidRPr="00DD6897">
              <w:rPr>
                <w:b/>
                <w:sz w:val="20"/>
                <w:szCs w:val="20"/>
                <w:lang w:val="sr-Cyrl-RS"/>
              </w:rPr>
              <w:t>Јединична цена услуге са ПДВ-ом</w:t>
            </w:r>
          </w:p>
        </w:tc>
        <w:tc>
          <w:tcPr>
            <w:tcW w:w="1832" w:type="dxa"/>
          </w:tcPr>
          <w:p w:rsidR="000414D8" w:rsidRPr="00DD6897" w:rsidRDefault="000414D8" w:rsidP="000414D8">
            <w:pPr>
              <w:jc w:val="center"/>
              <w:rPr>
                <w:b/>
                <w:sz w:val="20"/>
                <w:szCs w:val="20"/>
                <w:lang w:val="sr-Cyrl-RS"/>
              </w:rPr>
            </w:pPr>
            <w:r w:rsidRPr="00DD6897">
              <w:rPr>
                <w:b/>
                <w:sz w:val="20"/>
                <w:szCs w:val="20"/>
                <w:lang w:val="sr-Cyrl-RS"/>
              </w:rPr>
              <w:t>Укупна цена услуге без ПДВ-а</w:t>
            </w:r>
          </w:p>
        </w:tc>
        <w:tc>
          <w:tcPr>
            <w:tcW w:w="2013" w:type="dxa"/>
          </w:tcPr>
          <w:p w:rsidR="000414D8" w:rsidRPr="00DD6897" w:rsidRDefault="000414D8" w:rsidP="000414D8">
            <w:pPr>
              <w:jc w:val="center"/>
              <w:rPr>
                <w:b/>
                <w:sz w:val="20"/>
                <w:szCs w:val="20"/>
                <w:lang w:val="sr-Cyrl-RS"/>
              </w:rPr>
            </w:pPr>
            <w:r w:rsidRPr="00DD6897">
              <w:rPr>
                <w:b/>
                <w:sz w:val="20"/>
                <w:szCs w:val="20"/>
                <w:lang w:val="sr-Cyrl-RS"/>
              </w:rPr>
              <w:t>Укупна цена услуге са ПДВ-ом</w:t>
            </w:r>
          </w:p>
        </w:tc>
      </w:tr>
      <w:tr w:rsidR="000414D8" w:rsidRPr="00DD6897" w:rsidTr="000414D8">
        <w:trPr>
          <w:trHeight w:val="242"/>
        </w:trPr>
        <w:tc>
          <w:tcPr>
            <w:tcW w:w="1489" w:type="dxa"/>
            <w:vMerge w:val="restart"/>
          </w:tcPr>
          <w:p w:rsidR="000414D8" w:rsidRPr="00DD6897" w:rsidRDefault="000414D8" w:rsidP="000414D8">
            <w:pPr>
              <w:rPr>
                <w:b/>
                <w:sz w:val="20"/>
                <w:szCs w:val="20"/>
                <w:lang w:val="sr-Cyrl-RS"/>
              </w:rPr>
            </w:pPr>
            <w:r w:rsidRPr="00DD6897">
              <w:rPr>
                <w:b/>
                <w:sz w:val="20"/>
                <w:szCs w:val="20"/>
                <w:lang w:val="sr-Cyrl-RS"/>
              </w:rPr>
              <w:t>Тешки метали</w:t>
            </w:r>
            <w:r w:rsidR="00A83517" w:rsidRPr="00DD6897">
              <w:rPr>
                <w:b/>
                <w:sz w:val="20"/>
                <w:szCs w:val="20"/>
                <w:lang w:val="sr-Cyrl-RS"/>
              </w:rPr>
              <w:t>/металоиди</w:t>
            </w:r>
          </w:p>
          <w:p w:rsidR="000414D8" w:rsidRPr="00DD6897" w:rsidRDefault="007762B4" w:rsidP="000414D8">
            <w:pPr>
              <w:rPr>
                <w:b/>
                <w:i/>
                <w:sz w:val="20"/>
                <w:szCs w:val="20"/>
                <w:u w:val="single"/>
                <w:lang w:val="sr-Cyrl-RS"/>
              </w:rPr>
            </w:pPr>
            <w:r w:rsidRPr="00DD6897">
              <w:rPr>
                <w:i/>
                <w:sz w:val="20"/>
                <w:szCs w:val="20"/>
                <w:u w:val="single"/>
                <w:lang w:val="sr-Cyrl-RS"/>
              </w:rPr>
              <w:t>референтна или друга акредитована метода</w:t>
            </w:r>
          </w:p>
        </w:tc>
        <w:tc>
          <w:tcPr>
            <w:tcW w:w="2092" w:type="dxa"/>
          </w:tcPr>
          <w:p w:rsidR="000414D8" w:rsidRPr="00DD6897" w:rsidRDefault="000414D8" w:rsidP="000414D8">
            <w:pPr>
              <w:rPr>
                <w:sz w:val="20"/>
                <w:szCs w:val="20"/>
              </w:rPr>
            </w:pPr>
            <w:r w:rsidRPr="00DD6897">
              <w:rPr>
                <w:sz w:val="20"/>
                <w:szCs w:val="20"/>
                <w:lang w:val="sr-Cyrl-RS"/>
              </w:rPr>
              <w:t>олово</w:t>
            </w:r>
            <w:r w:rsidRPr="00DD6897">
              <w:rPr>
                <w:sz w:val="20"/>
                <w:szCs w:val="20"/>
              </w:rPr>
              <w:t xml:space="preserve"> (Pb)</w:t>
            </w:r>
          </w:p>
        </w:tc>
        <w:tc>
          <w:tcPr>
            <w:tcW w:w="1413" w:type="dxa"/>
          </w:tcPr>
          <w:p w:rsidR="000414D8" w:rsidRPr="00DD6897" w:rsidRDefault="000414D8" w:rsidP="000414D8">
            <w:pPr>
              <w:jc w:val="center"/>
              <w:rPr>
                <w:sz w:val="20"/>
                <w:szCs w:val="20"/>
                <w:lang w:val="sr-Cyrl-RS"/>
              </w:rPr>
            </w:pPr>
            <w:r w:rsidRPr="00DD6897">
              <w:rPr>
                <w:sz w:val="20"/>
                <w:szCs w:val="20"/>
                <w:lang w:val="sr-Cyrl-RS"/>
              </w:rPr>
              <w:t>3</w:t>
            </w:r>
          </w:p>
        </w:tc>
        <w:tc>
          <w:tcPr>
            <w:tcW w:w="1735" w:type="dxa"/>
          </w:tcPr>
          <w:p w:rsidR="000414D8" w:rsidRPr="00DD6897" w:rsidRDefault="000414D8" w:rsidP="000414D8">
            <w:pPr>
              <w:jc w:val="center"/>
              <w:rPr>
                <w:sz w:val="20"/>
                <w:szCs w:val="20"/>
                <w:lang w:val="sr-Cyrl-RS"/>
              </w:rPr>
            </w:pPr>
            <w:r w:rsidRPr="00DD6897">
              <w:rPr>
                <w:sz w:val="20"/>
                <w:szCs w:val="20"/>
                <w:lang w:val="sr-Cyrl-RS"/>
              </w:rPr>
              <w:t>365</w:t>
            </w:r>
          </w:p>
        </w:tc>
        <w:tc>
          <w:tcPr>
            <w:tcW w:w="2081" w:type="dxa"/>
          </w:tcPr>
          <w:p w:rsidR="000414D8" w:rsidRPr="00DD6897" w:rsidRDefault="000414D8" w:rsidP="000414D8">
            <w:pPr>
              <w:rPr>
                <w:sz w:val="20"/>
                <w:szCs w:val="20"/>
                <w:lang w:val="sr-Latn-RS"/>
              </w:rPr>
            </w:pPr>
          </w:p>
        </w:tc>
        <w:tc>
          <w:tcPr>
            <w:tcW w:w="1687" w:type="dxa"/>
          </w:tcPr>
          <w:p w:rsidR="000414D8" w:rsidRPr="00DD6897" w:rsidRDefault="000414D8" w:rsidP="000414D8">
            <w:pPr>
              <w:rPr>
                <w:sz w:val="20"/>
                <w:szCs w:val="20"/>
                <w:lang w:val="sr-Latn-RS"/>
              </w:rPr>
            </w:pPr>
          </w:p>
        </w:tc>
        <w:tc>
          <w:tcPr>
            <w:tcW w:w="1832" w:type="dxa"/>
          </w:tcPr>
          <w:p w:rsidR="000414D8" w:rsidRPr="00DD6897" w:rsidRDefault="000414D8" w:rsidP="000414D8">
            <w:pPr>
              <w:rPr>
                <w:sz w:val="20"/>
                <w:szCs w:val="20"/>
                <w:lang w:val="sr-Latn-RS"/>
              </w:rPr>
            </w:pPr>
          </w:p>
        </w:tc>
        <w:tc>
          <w:tcPr>
            <w:tcW w:w="2013" w:type="dxa"/>
          </w:tcPr>
          <w:p w:rsidR="000414D8" w:rsidRPr="00DD6897" w:rsidRDefault="000414D8" w:rsidP="000414D8">
            <w:pPr>
              <w:rPr>
                <w:sz w:val="20"/>
                <w:szCs w:val="20"/>
                <w:lang w:val="sr-Latn-RS"/>
              </w:rPr>
            </w:pPr>
          </w:p>
        </w:tc>
      </w:tr>
      <w:tr w:rsidR="000414D8" w:rsidRPr="00DD6897" w:rsidTr="000414D8">
        <w:trPr>
          <w:trHeight w:val="145"/>
        </w:trPr>
        <w:tc>
          <w:tcPr>
            <w:tcW w:w="1489" w:type="dxa"/>
            <w:vMerge/>
          </w:tcPr>
          <w:p w:rsidR="000414D8" w:rsidRPr="00DD6897" w:rsidRDefault="000414D8" w:rsidP="000414D8">
            <w:pPr>
              <w:rPr>
                <w:b/>
                <w:sz w:val="20"/>
                <w:szCs w:val="20"/>
                <w:lang w:val="sr-Cyrl-RS"/>
              </w:rPr>
            </w:pPr>
          </w:p>
        </w:tc>
        <w:tc>
          <w:tcPr>
            <w:tcW w:w="2092" w:type="dxa"/>
          </w:tcPr>
          <w:p w:rsidR="000414D8" w:rsidRPr="00DD6897" w:rsidRDefault="00A83517" w:rsidP="00A83517">
            <w:pPr>
              <w:rPr>
                <w:sz w:val="20"/>
                <w:szCs w:val="20"/>
                <w:lang w:val="sr-Cyrl-RS"/>
              </w:rPr>
            </w:pPr>
            <w:r w:rsidRPr="00DD6897">
              <w:rPr>
                <w:sz w:val="20"/>
                <w:szCs w:val="20"/>
                <w:lang w:val="sr-Cyrl-RS"/>
              </w:rPr>
              <w:t>кадмијум (</w:t>
            </w:r>
            <w:r w:rsidRPr="00DD6897">
              <w:rPr>
                <w:sz w:val="20"/>
                <w:szCs w:val="20"/>
                <w:lang w:val="sr-Latn-RS"/>
              </w:rPr>
              <w:t>Cd</w:t>
            </w:r>
            <w:r w:rsidRPr="00DD6897">
              <w:rPr>
                <w:sz w:val="20"/>
                <w:szCs w:val="20"/>
                <w:lang w:val="sr-Cyrl-RS"/>
              </w:rPr>
              <w:t>)</w:t>
            </w:r>
          </w:p>
        </w:tc>
        <w:tc>
          <w:tcPr>
            <w:tcW w:w="1413" w:type="dxa"/>
          </w:tcPr>
          <w:p w:rsidR="000414D8" w:rsidRPr="00DD6897" w:rsidRDefault="000414D8" w:rsidP="000414D8">
            <w:pPr>
              <w:jc w:val="center"/>
              <w:rPr>
                <w:sz w:val="20"/>
                <w:szCs w:val="20"/>
                <w:lang w:val="sr-Cyrl-RS"/>
              </w:rPr>
            </w:pPr>
            <w:r w:rsidRPr="00DD6897">
              <w:rPr>
                <w:sz w:val="20"/>
                <w:szCs w:val="20"/>
                <w:lang w:val="sr-Cyrl-RS"/>
              </w:rPr>
              <w:t>3</w:t>
            </w:r>
          </w:p>
        </w:tc>
        <w:tc>
          <w:tcPr>
            <w:tcW w:w="1735" w:type="dxa"/>
          </w:tcPr>
          <w:p w:rsidR="000414D8" w:rsidRPr="00DD6897" w:rsidRDefault="000414D8" w:rsidP="000414D8">
            <w:pPr>
              <w:jc w:val="center"/>
              <w:rPr>
                <w:sz w:val="20"/>
                <w:szCs w:val="20"/>
                <w:lang w:val="sr-Cyrl-RS"/>
              </w:rPr>
            </w:pPr>
            <w:r w:rsidRPr="00DD6897">
              <w:rPr>
                <w:sz w:val="20"/>
                <w:szCs w:val="20"/>
                <w:lang w:val="sr-Cyrl-RS"/>
              </w:rPr>
              <w:t>365</w:t>
            </w:r>
          </w:p>
        </w:tc>
        <w:tc>
          <w:tcPr>
            <w:tcW w:w="2081" w:type="dxa"/>
          </w:tcPr>
          <w:p w:rsidR="000414D8" w:rsidRPr="00DD6897" w:rsidRDefault="000414D8" w:rsidP="000414D8">
            <w:pPr>
              <w:rPr>
                <w:sz w:val="20"/>
                <w:szCs w:val="20"/>
                <w:lang w:val="sr-Latn-RS"/>
              </w:rPr>
            </w:pPr>
          </w:p>
        </w:tc>
        <w:tc>
          <w:tcPr>
            <w:tcW w:w="1687" w:type="dxa"/>
          </w:tcPr>
          <w:p w:rsidR="000414D8" w:rsidRPr="00DD6897" w:rsidRDefault="000414D8" w:rsidP="000414D8">
            <w:pPr>
              <w:rPr>
                <w:sz w:val="20"/>
                <w:szCs w:val="20"/>
                <w:lang w:val="sr-Latn-RS"/>
              </w:rPr>
            </w:pPr>
          </w:p>
        </w:tc>
        <w:tc>
          <w:tcPr>
            <w:tcW w:w="1832" w:type="dxa"/>
          </w:tcPr>
          <w:p w:rsidR="000414D8" w:rsidRPr="00DD6897" w:rsidRDefault="000414D8" w:rsidP="000414D8">
            <w:pPr>
              <w:rPr>
                <w:sz w:val="20"/>
                <w:szCs w:val="20"/>
                <w:lang w:val="sr-Latn-RS"/>
              </w:rPr>
            </w:pPr>
          </w:p>
        </w:tc>
        <w:tc>
          <w:tcPr>
            <w:tcW w:w="2013" w:type="dxa"/>
          </w:tcPr>
          <w:p w:rsidR="000414D8" w:rsidRPr="00DD6897" w:rsidRDefault="000414D8" w:rsidP="000414D8">
            <w:pPr>
              <w:rPr>
                <w:sz w:val="20"/>
                <w:szCs w:val="20"/>
                <w:lang w:val="sr-Latn-RS"/>
              </w:rPr>
            </w:pPr>
          </w:p>
        </w:tc>
      </w:tr>
      <w:tr w:rsidR="000414D8" w:rsidRPr="00DD6897" w:rsidTr="000414D8">
        <w:trPr>
          <w:trHeight w:val="145"/>
        </w:trPr>
        <w:tc>
          <w:tcPr>
            <w:tcW w:w="1489" w:type="dxa"/>
            <w:vMerge/>
          </w:tcPr>
          <w:p w:rsidR="000414D8" w:rsidRPr="00DD6897" w:rsidRDefault="000414D8" w:rsidP="000414D8">
            <w:pPr>
              <w:rPr>
                <w:b/>
                <w:sz w:val="20"/>
                <w:szCs w:val="20"/>
                <w:lang w:val="sr-Cyrl-RS"/>
              </w:rPr>
            </w:pPr>
          </w:p>
        </w:tc>
        <w:tc>
          <w:tcPr>
            <w:tcW w:w="2092" w:type="dxa"/>
          </w:tcPr>
          <w:p w:rsidR="000414D8" w:rsidRPr="00DD6897" w:rsidRDefault="000414D8" w:rsidP="000414D8">
            <w:pPr>
              <w:rPr>
                <w:sz w:val="20"/>
                <w:szCs w:val="20"/>
                <w:lang w:val="sr-Cyrl-RS"/>
              </w:rPr>
            </w:pPr>
            <w:r w:rsidRPr="00DD6897">
              <w:rPr>
                <w:sz w:val="20"/>
                <w:szCs w:val="20"/>
                <w:lang w:val="sr-Cyrl-RS"/>
              </w:rPr>
              <w:t>никл (</w:t>
            </w:r>
            <w:r w:rsidRPr="00DD6897">
              <w:rPr>
                <w:sz w:val="20"/>
                <w:szCs w:val="20"/>
                <w:lang w:val="sr-Latn-RS"/>
              </w:rPr>
              <w:t>Ni</w:t>
            </w:r>
            <w:r w:rsidRPr="00DD6897">
              <w:rPr>
                <w:sz w:val="20"/>
                <w:szCs w:val="20"/>
                <w:lang w:val="sr-Cyrl-RS"/>
              </w:rPr>
              <w:t>)</w:t>
            </w:r>
          </w:p>
        </w:tc>
        <w:tc>
          <w:tcPr>
            <w:tcW w:w="1413" w:type="dxa"/>
          </w:tcPr>
          <w:p w:rsidR="000414D8" w:rsidRPr="00DD6897" w:rsidRDefault="000414D8" w:rsidP="000414D8">
            <w:pPr>
              <w:jc w:val="center"/>
              <w:rPr>
                <w:sz w:val="20"/>
                <w:szCs w:val="20"/>
                <w:lang w:val="sr-Cyrl-RS"/>
              </w:rPr>
            </w:pPr>
            <w:r w:rsidRPr="00DD6897">
              <w:rPr>
                <w:sz w:val="20"/>
                <w:szCs w:val="20"/>
                <w:lang w:val="sr-Cyrl-RS"/>
              </w:rPr>
              <w:t>3</w:t>
            </w:r>
          </w:p>
        </w:tc>
        <w:tc>
          <w:tcPr>
            <w:tcW w:w="1735" w:type="dxa"/>
          </w:tcPr>
          <w:p w:rsidR="000414D8" w:rsidRPr="00DD6897" w:rsidRDefault="000414D8" w:rsidP="000414D8">
            <w:pPr>
              <w:jc w:val="center"/>
              <w:rPr>
                <w:sz w:val="20"/>
                <w:szCs w:val="20"/>
                <w:lang w:val="sr-Cyrl-RS"/>
              </w:rPr>
            </w:pPr>
            <w:r w:rsidRPr="00DD6897">
              <w:rPr>
                <w:sz w:val="20"/>
                <w:szCs w:val="20"/>
                <w:lang w:val="sr-Cyrl-RS"/>
              </w:rPr>
              <w:t>365</w:t>
            </w:r>
          </w:p>
        </w:tc>
        <w:tc>
          <w:tcPr>
            <w:tcW w:w="2081" w:type="dxa"/>
          </w:tcPr>
          <w:p w:rsidR="000414D8" w:rsidRPr="00DD6897" w:rsidRDefault="000414D8" w:rsidP="000414D8">
            <w:pPr>
              <w:rPr>
                <w:sz w:val="20"/>
                <w:szCs w:val="20"/>
                <w:lang w:val="sr-Latn-RS"/>
              </w:rPr>
            </w:pPr>
          </w:p>
        </w:tc>
        <w:tc>
          <w:tcPr>
            <w:tcW w:w="1687" w:type="dxa"/>
          </w:tcPr>
          <w:p w:rsidR="000414D8" w:rsidRPr="00DD6897" w:rsidRDefault="000414D8" w:rsidP="000414D8">
            <w:pPr>
              <w:rPr>
                <w:sz w:val="20"/>
                <w:szCs w:val="20"/>
                <w:lang w:val="sr-Latn-RS"/>
              </w:rPr>
            </w:pPr>
          </w:p>
        </w:tc>
        <w:tc>
          <w:tcPr>
            <w:tcW w:w="1832" w:type="dxa"/>
          </w:tcPr>
          <w:p w:rsidR="000414D8" w:rsidRPr="00DD6897" w:rsidRDefault="000414D8" w:rsidP="000414D8">
            <w:pPr>
              <w:rPr>
                <w:sz w:val="20"/>
                <w:szCs w:val="20"/>
                <w:lang w:val="sr-Latn-RS"/>
              </w:rPr>
            </w:pPr>
          </w:p>
        </w:tc>
        <w:tc>
          <w:tcPr>
            <w:tcW w:w="2013" w:type="dxa"/>
          </w:tcPr>
          <w:p w:rsidR="000414D8" w:rsidRPr="00DD6897" w:rsidRDefault="000414D8" w:rsidP="000414D8">
            <w:pPr>
              <w:rPr>
                <w:sz w:val="20"/>
                <w:szCs w:val="20"/>
                <w:lang w:val="sr-Latn-RS"/>
              </w:rPr>
            </w:pPr>
          </w:p>
        </w:tc>
      </w:tr>
      <w:tr w:rsidR="000414D8" w:rsidRPr="00DD6897" w:rsidTr="000414D8">
        <w:trPr>
          <w:trHeight w:val="145"/>
        </w:trPr>
        <w:tc>
          <w:tcPr>
            <w:tcW w:w="1489" w:type="dxa"/>
            <w:vMerge/>
          </w:tcPr>
          <w:p w:rsidR="000414D8" w:rsidRPr="00DD6897" w:rsidRDefault="000414D8" w:rsidP="000414D8">
            <w:pPr>
              <w:rPr>
                <w:b/>
                <w:sz w:val="20"/>
                <w:szCs w:val="20"/>
                <w:lang w:val="sr-Cyrl-RS"/>
              </w:rPr>
            </w:pPr>
          </w:p>
        </w:tc>
        <w:tc>
          <w:tcPr>
            <w:tcW w:w="2092" w:type="dxa"/>
          </w:tcPr>
          <w:p w:rsidR="000414D8" w:rsidRPr="00DD6897" w:rsidRDefault="00A83517" w:rsidP="000414D8">
            <w:pPr>
              <w:rPr>
                <w:sz w:val="20"/>
                <w:szCs w:val="20"/>
                <w:lang w:val="sr-Cyrl-RS"/>
              </w:rPr>
            </w:pPr>
            <w:r w:rsidRPr="00DD6897">
              <w:rPr>
                <w:sz w:val="20"/>
                <w:szCs w:val="20"/>
                <w:lang w:val="sr-Cyrl-RS"/>
              </w:rPr>
              <w:t>арсен</w:t>
            </w:r>
            <w:r w:rsidRPr="00DD6897">
              <w:rPr>
                <w:sz w:val="20"/>
                <w:szCs w:val="20"/>
                <w:lang w:val="sr-Latn-RS"/>
              </w:rPr>
              <w:t xml:space="preserve"> (As)</w:t>
            </w:r>
          </w:p>
        </w:tc>
        <w:tc>
          <w:tcPr>
            <w:tcW w:w="1413" w:type="dxa"/>
          </w:tcPr>
          <w:p w:rsidR="000414D8" w:rsidRPr="00DD6897" w:rsidRDefault="000414D8" w:rsidP="000414D8">
            <w:pPr>
              <w:jc w:val="center"/>
              <w:rPr>
                <w:sz w:val="20"/>
                <w:szCs w:val="20"/>
                <w:lang w:val="sr-Cyrl-RS"/>
              </w:rPr>
            </w:pPr>
            <w:r w:rsidRPr="00DD6897">
              <w:rPr>
                <w:sz w:val="20"/>
                <w:szCs w:val="20"/>
                <w:lang w:val="sr-Cyrl-RS"/>
              </w:rPr>
              <w:t>3</w:t>
            </w:r>
          </w:p>
        </w:tc>
        <w:tc>
          <w:tcPr>
            <w:tcW w:w="1735" w:type="dxa"/>
          </w:tcPr>
          <w:p w:rsidR="000414D8" w:rsidRPr="00DD6897" w:rsidRDefault="000414D8" w:rsidP="000414D8">
            <w:pPr>
              <w:jc w:val="center"/>
              <w:rPr>
                <w:sz w:val="20"/>
                <w:szCs w:val="20"/>
                <w:lang w:val="sr-Cyrl-RS"/>
              </w:rPr>
            </w:pPr>
            <w:r w:rsidRPr="00DD6897">
              <w:rPr>
                <w:sz w:val="20"/>
                <w:szCs w:val="20"/>
                <w:lang w:val="sr-Cyrl-RS"/>
              </w:rPr>
              <w:t>365</w:t>
            </w:r>
          </w:p>
        </w:tc>
        <w:tc>
          <w:tcPr>
            <w:tcW w:w="2081" w:type="dxa"/>
          </w:tcPr>
          <w:p w:rsidR="000414D8" w:rsidRPr="00DD6897" w:rsidRDefault="000414D8" w:rsidP="000414D8">
            <w:pPr>
              <w:rPr>
                <w:sz w:val="20"/>
                <w:szCs w:val="20"/>
                <w:lang w:val="sr-Latn-RS"/>
              </w:rPr>
            </w:pPr>
          </w:p>
        </w:tc>
        <w:tc>
          <w:tcPr>
            <w:tcW w:w="1687" w:type="dxa"/>
          </w:tcPr>
          <w:p w:rsidR="000414D8" w:rsidRPr="00DD6897" w:rsidRDefault="000414D8" w:rsidP="000414D8">
            <w:pPr>
              <w:rPr>
                <w:sz w:val="20"/>
                <w:szCs w:val="20"/>
                <w:lang w:val="sr-Latn-RS"/>
              </w:rPr>
            </w:pPr>
          </w:p>
        </w:tc>
        <w:tc>
          <w:tcPr>
            <w:tcW w:w="1832" w:type="dxa"/>
          </w:tcPr>
          <w:p w:rsidR="000414D8" w:rsidRPr="00DD6897" w:rsidRDefault="000414D8" w:rsidP="000414D8">
            <w:pPr>
              <w:rPr>
                <w:sz w:val="20"/>
                <w:szCs w:val="20"/>
                <w:lang w:val="sr-Latn-RS"/>
              </w:rPr>
            </w:pPr>
          </w:p>
        </w:tc>
        <w:tc>
          <w:tcPr>
            <w:tcW w:w="2013" w:type="dxa"/>
          </w:tcPr>
          <w:p w:rsidR="000414D8" w:rsidRPr="00DD6897" w:rsidRDefault="000414D8" w:rsidP="000414D8">
            <w:pPr>
              <w:rPr>
                <w:sz w:val="20"/>
                <w:szCs w:val="20"/>
                <w:lang w:val="sr-Latn-RS"/>
              </w:rPr>
            </w:pPr>
          </w:p>
        </w:tc>
      </w:tr>
      <w:tr w:rsidR="000414D8" w:rsidRPr="00DD6897" w:rsidTr="000414D8">
        <w:trPr>
          <w:trHeight w:val="242"/>
        </w:trPr>
        <w:tc>
          <w:tcPr>
            <w:tcW w:w="1489" w:type="dxa"/>
          </w:tcPr>
          <w:p w:rsidR="000414D8" w:rsidRPr="00DD6897" w:rsidRDefault="000414D8" w:rsidP="000414D8">
            <w:pPr>
              <w:rPr>
                <w:b/>
                <w:sz w:val="20"/>
                <w:szCs w:val="20"/>
                <w:lang w:val="sr-Cyrl-RS"/>
              </w:rPr>
            </w:pPr>
            <w:r w:rsidRPr="00DD6897">
              <w:rPr>
                <w:b/>
                <w:sz w:val="20"/>
                <w:szCs w:val="20"/>
              </w:rPr>
              <w:t>PAH</w:t>
            </w:r>
          </w:p>
          <w:p w:rsidR="000414D8" w:rsidRPr="00DD6897" w:rsidRDefault="007762B4" w:rsidP="000414D8">
            <w:pPr>
              <w:rPr>
                <w:b/>
                <w:i/>
                <w:sz w:val="20"/>
                <w:szCs w:val="20"/>
                <w:u w:val="single"/>
                <w:lang w:val="sr-Cyrl-RS"/>
              </w:rPr>
            </w:pPr>
            <w:r w:rsidRPr="00DD6897">
              <w:rPr>
                <w:i/>
                <w:sz w:val="20"/>
                <w:szCs w:val="20"/>
                <w:u w:val="single"/>
                <w:lang w:val="sr-Cyrl-RS"/>
              </w:rPr>
              <w:t>референтна или друга акредитована метода</w:t>
            </w:r>
          </w:p>
        </w:tc>
        <w:tc>
          <w:tcPr>
            <w:tcW w:w="2092" w:type="dxa"/>
          </w:tcPr>
          <w:p w:rsidR="000414D8" w:rsidRPr="00DD6897" w:rsidRDefault="00A83517" w:rsidP="000414D8">
            <w:pPr>
              <w:rPr>
                <w:sz w:val="20"/>
                <w:szCs w:val="20"/>
                <w:lang w:val="sr-Cyrl-RS"/>
              </w:rPr>
            </w:pPr>
            <w:r w:rsidRPr="00DD6897">
              <w:rPr>
                <w:rFonts w:cs="Calibri"/>
                <w:sz w:val="20"/>
                <w:szCs w:val="20"/>
                <w:lang w:val="sr-Cyrl-RS" w:eastAsia="sr-Latn-RS"/>
              </w:rPr>
              <w:t>бензо(а)пирен</w:t>
            </w:r>
          </w:p>
        </w:tc>
        <w:tc>
          <w:tcPr>
            <w:tcW w:w="1413" w:type="dxa"/>
          </w:tcPr>
          <w:p w:rsidR="000414D8" w:rsidRPr="00DD6897" w:rsidRDefault="000414D8" w:rsidP="000414D8">
            <w:pPr>
              <w:jc w:val="center"/>
              <w:rPr>
                <w:sz w:val="20"/>
                <w:szCs w:val="20"/>
                <w:lang w:val="sr-Cyrl-RS"/>
              </w:rPr>
            </w:pPr>
            <w:r w:rsidRPr="00DD6897">
              <w:rPr>
                <w:sz w:val="20"/>
                <w:szCs w:val="20"/>
                <w:lang w:val="sr-Cyrl-RS"/>
              </w:rPr>
              <w:t>3</w:t>
            </w:r>
          </w:p>
        </w:tc>
        <w:tc>
          <w:tcPr>
            <w:tcW w:w="1735" w:type="dxa"/>
          </w:tcPr>
          <w:p w:rsidR="000414D8" w:rsidRPr="00DD6897" w:rsidRDefault="0012789C" w:rsidP="000414D8">
            <w:pPr>
              <w:jc w:val="center"/>
              <w:rPr>
                <w:sz w:val="20"/>
                <w:szCs w:val="20"/>
                <w:lang w:val="sr-Cyrl-RS"/>
              </w:rPr>
            </w:pPr>
            <w:r w:rsidRPr="00DD6897">
              <w:rPr>
                <w:sz w:val="20"/>
                <w:szCs w:val="20"/>
                <w:lang w:val="sr-Cyrl-RS"/>
              </w:rPr>
              <w:t>122</w:t>
            </w:r>
          </w:p>
        </w:tc>
        <w:tc>
          <w:tcPr>
            <w:tcW w:w="2081" w:type="dxa"/>
          </w:tcPr>
          <w:p w:rsidR="000414D8" w:rsidRPr="00DD6897" w:rsidRDefault="000414D8" w:rsidP="000414D8">
            <w:pPr>
              <w:rPr>
                <w:sz w:val="20"/>
                <w:szCs w:val="20"/>
                <w:lang w:val="sr-Latn-RS"/>
              </w:rPr>
            </w:pPr>
          </w:p>
        </w:tc>
        <w:tc>
          <w:tcPr>
            <w:tcW w:w="1687" w:type="dxa"/>
          </w:tcPr>
          <w:p w:rsidR="000414D8" w:rsidRPr="00DD6897" w:rsidRDefault="000414D8" w:rsidP="000414D8">
            <w:pPr>
              <w:rPr>
                <w:sz w:val="20"/>
                <w:szCs w:val="20"/>
                <w:lang w:val="sr-Latn-RS"/>
              </w:rPr>
            </w:pPr>
          </w:p>
        </w:tc>
        <w:tc>
          <w:tcPr>
            <w:tcW w:w="1832" w:type="dxa"/>
          </w:tcPr>
          <w:p w:rsidR="000414D8" w:rsidRPr="00DD6897" w:rsidRDefault="000414D8" w:rsidP="000414D8">
            <w:pPr>
              <w:rPr>
                <w:sz w:val="20"/>
                <w:szCs w:val="20"/>
                <w:lang w:val="sr-Latn-RS"/>
              </w:rPr>
            </w:pPr>
          </w:p>
        </w:tc>
        <w:tc>
          <w:tcPr>
            <w:tcW w:w="2013" w:type="dxa"/>
          </w:tcPr>
          <w:p w:rsidR="000414D8" w:rsidRPr="00DD6897" w:rsidRDefault="000414D8" w:rsidP="000414D8">
            <w:pPr>
              <w:rPr>
                <w:sz w:val="20"/>
                <w:szCs w:val="20"/>
                <w:lang w:val="sr-Latn-RS"/>
              </w:rPr>
            </w:pPr>
          </w:p>
        </w:tc>
      </w:tr>
    </w:tbl>
    <w:p w:rsidR="000414D8" w:rsidRPr="00DD6897" w:rsidRDefault="000414D8" w:rsidP="000414D8">
      <w:pPr>
        <w:spacing w:after="0" w:line="240" w:lineRule="auto"/>
        <w:jc w:val="both"/>
        <w:rPr>
          <w:b/>
          <w:i/>
          <w:sz w:val="20"/>
          <w:szCs w:val="20"/>
          <w:u w:val="single"/>
          <w:lang w:val="sr-Cyrl-RS"/>
        </w:rPr>
      </w:pPr>
      <w:r w:rsidRPr="00DD6897">
        <w:rPr>
          <w:b/>
          <w:i/>
          <w:sz w:val="20"/>
          <w:szCs w:val="20"/>
          <w:u w:val="single"/>
          <w:lang w:val="sr-Cyrl-RS"/>
        </w:rPr>
        <w:t>*Напомене:</w:t>
      </w:r>
    </w:p>
    <w:p w:rsidR="000414D8" w:rsidRPr="00DD6897" w:rsidRDefault="000414D8" w:rsidP="000414D8">
      <w:pPr>
        <w:numPr>
          <w:ilvl w:val="0"/>
          <w:numId w:val="40"/>
        </w:numPr>
        <w:spacing w:after="0" w:line="240" w:lineRule="auto"/>
        <w:contextualSpacing/>
        <w:jc w:val="both"/>
        <w:rPr>
          <w:sz w:val="20"/>
          <w:szCs w:val="20"/>
          <w:lang w:val="sr-Cyrl-RS"/>
        </w:rPr>
      </w:pPr>
      <w:r w:rsidRPr="00DD6897">
        <w:rPr>
          <w:sz w:val="20"/>
          <w:szCs w:val="20"/>
          <w:lang w:val="sr-Cyrl-RS"/>
        </w:rPr>
        <w:t>Техничка спецификација уређаја се налази у прилогу захтева за понуду</w:t>
      </w:r>
    </w:p>
    <w:p w:rsidR="000414D8" w:rsidRPr="00DD6897" w:rsidRDefault="000414D8" w:rsidP="000414D8">
      <w:pPr>
        <w:numPr>
          <w:ilvl w:val="0"/>
          <w:numId w:val="40"/>
        </w:numPr>
        <w:spacing w:after="0" w:line="240" w:lineRule="auto"/>
        <w:contextualSpacing/>
        <w:jc w:val="both"/>
        <w:rPr>
          <w:b/>
          <w:sz w:val="20"/>
          <w:szCs w:val="20"/>
          <w:lang w:val="sr-Cyrl-RS" w:eastAsia="ar-SA"/>
        </w:rPr>
      </w:pPr>
      <w:r w:rsidRPr="00DD6897">
        <w:rPr>
          <w:sz w:val="20"/>
          <w:szCs w:val="20"/>
          <w:lang w:val="sr-Cyrl-RS"/>
        </w:rPr>
        <w:t xml:space="preserve">У цену услуге неопходно је укључити трошкове превоза и израду појединачних и годишњег/збирног извештаја. </w:t>
      </w:r>
    </w:p>
    <w:p w:rsidR="000414D8" w:rsidRPr="00DD6897" w:rsidRDefault="000414D8" w:rsidP="000414D8">
      <w:pPr>
        <w:spacing w:after="0" w:line="240" w:lineRule="auto"/>
        <w:jc w:val="both"/>
        <w:rPr>
          <w:b/>
          <w:sz w:val="20"/>
          <w:szCs w:val="20"/>
          <w:lang w:val="sr-Cyrl-RS"/>
        </w:rPr>
      </w:pPr>
      <w:r w:rsidRPr="00DD6897">
        <w:rPr>
          <w:b/>
          <w:sz w:val="20"/>
          <w:szCs w:val="20"/>
          <w:lang w:val="sr-Cyrl-RS"/>
        </w:rPr>
        <w:t xml:space="preserve"> </w:t>
      </w:r>
      <w:r w:rsidRPr="00DD6897">
        <w:rPr>
          <w:b/>
          <w:i/>
          <w:sz w:val="20"/>
          <w:szCs w:val="20"/>
          <w:u w:val="single"/>
          <w:lang w:val="sr-Cyrl-RS"/>
        </w:rPr>
        <w:t>Појединачни извештаји</w:t>
      </w:r>
      <w:r w:rsidRPr="00DD6897">
        <w:rPr>
          <w:sz w:val="20"/>
          <w:szCs w:val="20"/>
          <w:lang w:val="sr-Cyrl-RS"/>
        </w:rPr>
        <w:t xml:space="preserve"> се израђују након сваке замене шарже и треба да садрже:</w:t>
      </w:r>
    </w:p>
    <w:p w:rsidR="000414D8" w:rsidRPr="00DD6897" w:rsidRDefault="000414D8" w:rsidP="000414D8">
      <w:pPr>
        <w:numPr>
          <w:ilvl w:val="0"/>
          <w:numId w:val="33"/>
        </w:numPr>
        <w:spacing w:after="0" w:line="240" w:lineRule="auto"/>
        <w:contextualSpacing/>
        <w:jc w:val="both"/>
        <w:rPr>
          <w:sz w:val="20"/>
          <w:szCs w:val="20"/>
          <w:lang w:val="sr-Cyrl-RS"/>
        </w:rPr>
      </w:pPr>
      <w:r w:rsidRPr="00DD6897">
        <w:rPr>
          <w:rFonts w:eastAsia="Calibri"/>
          <w:kern w:val="2"/>
          <w:sz w:val="20"/>
          <w:szCs w:val="20"/>
          <w:lang w:val="sr-Cyrl-RS"/>
        </w:rPr>
        <w:t xml:space="preserve">Масене концентрације суспендованих честица </w:t>
      </w:r>
      <w:r w:rsidRPr="00DD6897">
        <w:rPr>
          <w:sz w:val="20"/>
          <w:szCs w:val="20"/>
          <w:lang w:val="sr-Cyrl-RS"/>
        </w:rPr>
        <w:t>(</w:t>
      </w:r>
      <w:r w:rsidRPr="00DD6897">
        <w:rPr>
          <w:sz w:val="20"/>
          <w:szCs w:val="20"/>
          <w:lang w:val="sr-Latn-RS"/>
        </w:rPr>
        <w:t>PM</w:t>
      </w:r>
      <w:r w:rsidRPr="00DD6897">
        <w:rPr>
          <w:sz w:val="20"/>
          <w:szCs w:val="20"/>
          <w:vertAlign w:val="subscript"/>
          <w:lang w:val="sr-Latn-RS"/>
        </w:rPr>
        <w:t>10</w:t>
      </w:r>
      <w:r w:rsidRPr="00DD6897">
        <w:rPr>
          <w:sz w:val="20"/>
          <w:szCs w:val="20"/>
          <w:lang w:val="sr-Cyrl-RS"/>
        </w:rPr>
        <w:t>)</w:t>
      </w:r>
      <w:r w:rsidRPr="00DD6897">
        <w:rPr>
          <w:sz w:val="20"/>
          <w:szCs w:val="20"/>
          <w:lang w:val="sr-Latn-RS"/>
        </w:rPr>
        <w:t>,</w:t>
      </w:r>
      <w:r w:rsidRPr="00DD6897">
        <w:rPr>
          <w:sz w:val="20"/>
          <w:szCs w:val="20"/>
          <w:lang w:val="sr-Cyrl-RS"/>
        </w:rPr>
        <w:t xml:space="preserve"> у µ</w:t>
      </w:r>
      <w:r w:rsidRPr="00DD6897">
        <w:rPr>
          <w:sz w:val="20"/>
          <w:szCs w:val="20"/>
          <w:lang w:val="sr-Latn-RS"/>
        </w:rPr>
        <w:t>g</w:t>
      </w:r>
      <w:r w:rsidRPr="00DD6897">
        <w:rPr>
          <w:sz w:val="20"/>
          <w:szCs w:val="20"/>
          <w:lang w:val="sr-Cyrl-RS"/>
        </w:rPr>
        <w:t>/</w:t>
      </w:r>
      <w:r w:rsidRPr="00DD6897">
        <w:rPr>
          <w:sz w:val="20"/>
          <w:szCs w:val="20"/>
          <w:lang w:val="sr-Latn-RS"/>
        </w:rPr>
        <w:t>m</w:t>
      </w:r>
      <w:r w:rsidRPr="00DD6897">
        <w:rPr>
          <w:sz w:val="20"/>
          <w:szCs w:val="20"/>
          <w:lang w:val="sr-Cyrl-RS"/>
        </w:rPr>
        <w:t>3</w:t>
      </w:r>
    </w:p>
    <w:p w:rsidR="000414D8" w:rsidRPr="00DD6897" w:rsidRDefault="000414D8" w:rsidP="000414D8">
      <w:pPr>
        <w:numPr>
          <w:ilvl w:val="0"/>
          <w:numId w:val="33"/>
        </w:numPr>
        <w:spacing w:after="0" w:line="240" w:lineRule="auto"/>
        <w:contextualSpacing/>
        <w:jc w:val="both"/>
        <w:rPr>
          <w:rFonts w:eastAsia="Calibri"/>
          <w:kern w:val="2"/>
          <w:sz w:val="20"/>
          <w:szCs w:val="20"/>
          <w:lang w:val="sr-Cyrl-RS"/>
        </w:rPr>
      </w:pPr>
      <w:r w:rsidRPr="00DD6897">
        <w:rPr>
          <w:sz w:val="20"/>
          <w:szCs w:val="20"/>
          <w:lang w:val="sr-Cyrl-RS"/>
        </w:rPr>
        <w:t>Концентрације полутаната у узорцима суспендованих честица (тешки метали</w:t>
      </w:r>
      <w:r w:rsidR="006B6E7E" w:rsidRPr="00DD6897">
        <w:rPr>
          <w:sz w:val="20"/>
          <w:szCs w:val="20"/>
          <w:lang w:val="sr-Cyrl-RS"/>
        </w:rPr>
        <w:t>/металоиди</w:t>
      </w:r>
      <w:r w:rsidRPr="00DD6897">
        <w:rPr>
          <w:sz w:val="20"/>
          <w:szCs w:val="20"/>
          <w:lang w:val="sr-Cyrl-RS"/>
        </w:rPr>
        <w:t>-олово, никл, кадмијум</w:t>
      </w:r>
      <w:r w:rsidR="006B6E7E" w:rsidRPr="00DD6897">
        <w:rPr>
          <w:sz w:val="20"/>
          <w:szCs w:val="20"/>
          <w:lang w:val="sr-Cyrl-RS"/>
        </w:rPr>
        <w:t>, арсен</w:t>
      </w:r>
      <w:r w:rsidRPr="00DD6897">
        <w:rPr>
          <w:sz w:val="20"/>
          <w:szCs w:val="20"/>
          <w:lang w:val="sr-Cyrl-RS"/>
        </w:rPr>
        <w:t xml:space="preserve">; полициклични ароматични угљоводоници </w:t>
      </w:r>
      <w:r w:rsidR="006B6E7E" w:rsidRPr="00DD6897">
        <w:rPr>
          <w:sz w:val="20"/>
          <w:szCs w:val="20"/>
          <w:lang w:val="sr-Cyrl-RS"/>
        </w:rPr>
        <w:t>–</w:t>
      </w:r>
      <w:r w:rsidRPr="00DD6897">
        <w:rPr>
          <w:sz w:val="20"/>
          <w:szCs w:val="20"/>
          <w:lang w:val="sr-Cyrl-RS"/>
        </w:rPr>
        <w:t xml:space="preserve"> </w:t>
      </w:r>
      <w:r w:rsidR="006B6E7E" w:rsidRPr="00DD6897">
        <w:rPr>
          <w:sz w:val="20"/>
          <w:szCs w:val="20"/>
          <w:lang w:val="sr-Cyrl-RS"/>
        </w:rPr>
        <w:t>бензо(а)пирен</w:t>
      </w:r>
      <w:r w:rsidRPr="00DD6897">
        <w:rPr>
          <w:sz w:val="20"/>
          <w:szCs w:val="20"/>
          <w:lang w:val="sr-Cyrl-RS"/>
        </w:rPr>
        <w:t xml:space="preserve">) </w:t>
      </w:r>
    </w:p>
    <w:p w:rsidR="000414D8" w:rsidRPr="00DD6897" w:rsidRDefault="000414D8" w:rsidP="000414D8">
      <w:pPr>
        <w:numPr>
          <w:ilvl w:val="0"/>
          <w:numId w:val="33"/>
        </w:numPr>
        <w:spacing w:after="0" w:line="240" w:lineRule="auto"/>
        <w:contextualSpacing/>
        <w:jc w:val="both"/>
        <w:rPr>
          <w:rFonts w:eastAsia="Calibri"/>
          <w:kern w:val="2"/>
          <w:sz w:val="20"/>
          <w:szCs w:val="20"/>
          <w:lang w:val="sr-Cyrl-RS"/>
        </w:rPr>
      </w:pPr>
      <w:r w:rsidRPr="00DD6897">
        <w:rPr>
          <w:sz w:val="20"/>
          <w:szCs w:val="20"/>
          <w:lang w:val="sr-Cyrl-RS"/>
        </w:rPr>
        <w:t>Друге релевантне податке и информације (датум узорковања и анализе, тип примењене хемијске анализе по појединачним параметрима са мерном несигурношћу и границом детекције,  и др. податке у складу са наведеним стандардима)</w:t>
      </w:r>
    </w:p>
    <w:p w:rsidR="000414D8" w:rsidRPr="00DD6897" w:rsidRDefault="000414D8" w:rsidP="000414D8">
      <w:pPr>
        <w:spacing w:after="0" w:line="240" w:lineRule="auto"/>
        <w:jc w:val="both"/>
        <w:rPr>
          <w:kern w:val="2"/>
          <w:sz w:val="20"/>
          <w:szCs w:val="20"/>
          <w:lang w:val="sr-Cyrl-RS" w:eastAsia="ar-SA"/>
        </w:rPr>
      </w:pPr>
      <w:r w:rsidRPr="00DD6897">
        <w:rPr>
          <w:b/>
          <w:i/>
          <w:kern w:val="2"/>
          <w:sz w:val="20"/>
          <w:szCs w:val="20"/>
          <w:u w:val="single"/>
          <w:lang w:val="sr-Cyrl-RS" w:eastAsia="ar-SA"/>
        </w:rPr>
        <w:t>Годишњи/збирни извештаји</w:t>
      </w:r>
      <w:r w:rsidRPr="00DD6897">
        <w:rPr>
          <w:kern w:val="2"/>
          <w:sz w:val="20"/>
          <w:szCs w:val="20"/>
          <w:lang w:val="sr-Cyrl-RS" w:eastAsia="ar-SA"/>
        </w:rPr>
        <w:t xml:space="preserve"> треба да садрже:</w:t>
      </w:r>
    </w:p>
    <w:p w:rsidR="000414D8" w:rsidRPr="00DD6897" w:rsidRDefault="000414D8" w:rsidP="000414D8">
      <w:pPr>
        <w:numPr>
          <w:ilvl w:val="0"/>
          <w:numId w:val="33"/>
        </w:numPr>
        <w:spacing w:after="0" w:line="240" w:lineRule="auto"/>
        <w:contextualSpacing/>
        <w:jc w:val="both"/>
        <w:rPr>
          <w:sz w:val="20"/>
          <w:szCs w:val="20"/>
          <w:lang w:val="sr-Cyrl-RS"/>
        </w:rPr>
      </w:pPr>
      <w:r w:rsidRPr="00DD6897">
        <w:rPr>
          <w:rFonts w:eastAsia="Calibri"/>
          <w:kern w:val="2"/>
          <w:sz w:val="20"/>
          <w:szCs w:val="20"/>
          <w:lang w:val="sr-Cyrl-RS"/>
        </w:rPr>
        <w:t xml:space="preserve">Масене концентрације суспендованих честица </w:t>
      </w:r>
      <w:r w:rsidRPr="00DD6897">
        <w:rPr>
          <w:sz w:val="20"/>
          <w:szCs w:val="20"/>
          <w:lang w:val="sr-Cyrl-RS"/>
        </w:rPr>
        <w:t>(</w:t>
      </w:r>
      <w:r w:rsidRPr="00DD6897">
        <w:rPr>
          <w:sz w:val="20"/>
          <w:szCs w:val="20"/>
          <w:lang w:val="sr-Latn-RS"/>
        </w:rPr>
        <w:t>PM</w:t>
      </w:r>
      <w:r w:rsidRPr="00DD6897">
        <w:rPr>
          <w:sz w:val="20"/>
          <w:szCs w:val="20"/>
          <w:vertAlign w:val="subscript"/>
          <w:lang w:val="sr-Latn-RS"/>
        </w:rPr>
        <w:t>10</w:t>
      </w:r>
      <w:r w:rsidRPr="00DD6897">
        <w:rPr>
          <w:sz w:val="20"/>
          <w:szCs w:val="20"/>
          <w:lang w:val="sr-Cyrl-RS"/>
        </w:rPr>
        <w:t>)</w:t>
      </w:r>
      <w:r w:rsidRPr="00DD6897">
        <w:rPr>
          <w:sz w:val="20"/>
          <w:szCs w:val="20"/>
          <w:lang w:val="sr-Latn-RS"/>
        </w:rPr>
        <w:t>,</w:t>
      </w:r>
      <w:r w:rsidRPr="00DD6897">
        <w:rPr>
          <w:sz w:val="20"/>
          <w:szCs w:val="20"/>
          <w:lang w:val="sr-Cyrl-RS"/>
        </w:rPr>
        <w:t xml:space="preserve"> у µ</w:t>
      </w:r>
      <w:r w:rsidRPr="00DD6897">
        <w:rPr>
          <w:sz w:val="20"/>
          <w:szCs w:val="20"/>
          <w:lang w:val="sr-Latn-RS"/>
        </w:rPr>
        <w:t>g</w:t>
      </w:r>
      <w:r w:rsidRPr="00DD6897">
        <w:rPr>
          <w:sz w:val="20"/>
          <w:szCs w:val="20"/>
          <w:lang w:val="sr-Cyrl-RS"/>
        </w:rPr>
        <w:t>/</w:t>
      </w:r>
      <w:r w:rsidRPr="00DD6897">
        <w:rPr>
          <w:sz w:val="20"/>
          <w:szCs w:val="20"/>
          <w:lang w:val="sr-Latn-RS"/>
        </w:rPr>
        <w:t>m</w:t>
      </w:r>
      <w:r w:rsidRPr="00DD6897">
        <w:rPr>
          <w:sz w:val="20"/>
          <w:szCs w:val="20"/>
          <w:lang w:val="sr-Cyrl-RS"/>
        </w:rPr>
        <w:t>3</w:t>
      </w:r>
    </w:p>
    <w:p w:rsidR="000414D8" w:rsidRPr="00DD6897" w:rsidRDefault="000414D8" w:rsidP="000414D8">
      <w:pPr>
        <w:numPr>
          <w:ilvl w:val="0"/>
          <w:numId w:val="33"/>
        </w:numPr>
        <w:spacing w:after="0" w:line="240" w:lineRule="auto"/>
        <w:contextualSpacing/>
        <w:jc w:val="both"/>
        <w:rPr>
          <w:rFonts w:eastAsia="Calibri"/>
          <w:kern w:val="2"/>
          <w:sz w:val="20"/>
          <w:szCs w:val="20"/>
          <w:lang w:val="sr-Cyrl-RS"/>
        </w:rPr>
      </w:pPr>
      <w:r w:rsidRPr="00DD6897">
        <w:rPr>
          <w:sz w:val="20"/>
          <w:szCs w:val="20"/>
          <w:lang w:val="sr-Cyrl-RS"/>
        </w:rPr>
        <w:t>Концентрације полутаната у узорцима суспендованих честица (тешки метали</w:t>
      </w:r>
      <w:r w:rsidR="006B6E7E" w:rsidRPr="00DD6897">
        <w:rPr>
          <w:sz w:val="20"/>
          <w:szCs w:val="20"/>
          <w:lang w:val="sr-Cyrl-RS"/>
        </w:rPr>
        <w:t>/металоиди</w:t>
      </w:r>
      <w:r w:rsidRPr="00DD6897">
        <w:rPr>
          <w:sz w:val="20"/>
          <w:szCs w:val="20"/>
          <w:lang w:val="sr-Cyrl-RS"/>
        </w:rPr>
        <w:t>-олово, никл, кадмијум</w:t>
      </w:r>
      <w:r w:rsidR="006B6E7E" w:rsidRPr="00DD6897">
        <w:rPr>
          <w:sz w:val="20"/>
          <w:szCs w:val="20"/>
          <w:lang w:val="sr-Cyrl-RS"/>
        </w:rPr>
        <w:t>, арсен</w:t>
      </w:r>
      <w:r w:rsidRPr="00DD6897">
        <w:rPr>
          <w:sz w:val="20"/>
          <w:szCs w:val="20"/>
          <w:lang w:val="sr-Cyrl-RS"/>
        </w:rPr>
        <w:t xml:space="preserve">; полициклични ароматични угљоводоници - </w:t>
      </w:r>
      <w:r w:rsidR="006B6E7E" w:rsidRPr="00DD6897">
        <w:rPr>
          <w:sz w:val="20"/>
          <w:szCs w:val="20"/>
          <w:lang w:val="sr-Cyrl-RS"/>
        </w:rPr>
        <w:t>бензо(а)пирен</w:t>
      </w:r>
      <w:r w:rsidRPr="00DD6897">
        <w:rPr>
          <w:sz w:val="20"/>
          <w:szCs w:val="20"/>
          <w:lang w:val="sr-Cyrl-RS"/>
        </w:rPr>
        <w:t xml:space="preserve">) </w:t>
      </w:r>
    </w:p>
    <w:p w:rsidR="000414D8" w:rsidRPr="00DD6897" w:rsidRDefault="000414D8" w:rsidP="000414D8">
      <w:pPr>
        <w:numPr>
          <w:ilvl w:val="0"/>
          <w:numId w:val="33"/>
        </w:numPr>
        <w:spacing w:after="0" w:line="240" w:lineRule="auto"/>
        <w:contextualSpacing/>
        <w:jc w:val="both"/>
        <w:rPr>
          <w:rFonts w:eastAsia="Calibri"/>
          <w:kern w:val="2"/>
          <w:sz w:val="20"/>
          <w:szCs w:val="20"/>
          <w:lang w:val="sr-Cyrl-RS"/>
        </w:rPr>
      </w:pPr>
      <w:r w:rsidRPr="00DD6897">
        <w:rPr>
          <w:sz w:val="20"/>
          <w:szCs w:val="20"/>
          <w:lang w:val="sr-Cyrl-RS"/>
        </w:rPr>
        <w:t>Друге релевантне податке и информације (датум узорковања и анализе, тип примењене хемијске анализе по појединачним параметрима са мерном несигурношћу и границом детекције,  и др. податке у складу са наведеним стандардима)</w:t>
      </w:r>
    </w:p>
    <w:p w:rsidR="000414D8" w:rsidRPr="00DD6897" w:rsidRDefault="000414D8" w:rsidP="000414D8">
      <w:pPr>
        <w:numPr>
          <w:ilvl w:val="0"/>
          <w:numId w:val="33"/>
        </w:numPr>
        <w:spacing w:after="0" w:line="240" w:lineRule="auto"/>
        <w:contextualSpacing/>
        <w:jc w:val="both"/>
        <w:rPr>
          <w:rFonts w:eastAsia="Calibri"/>
          <w:kern w:val="2"/>
          <w:sz w:val="20"/>
          <w:szCs w:val="20"/>
          <w:lang w:val="sr-Cyrl-RS"/>
        </w:rPr>
      </w:pPr>
      <w:r w:rsidRPr="00DD6897">
        <w:rPr>
          <w:sz w:val="20"/>
          <w:szCs w:val="20"/>
          <w:lang w:val="sr-Cyrl-RS"/>
        </w:rPr>
        <w:t xml:space="preserve">Извештај о провери сензора за температуру и релативну влажност у просторији за мерење масених концентрација суспендованих честица, у складу са стандардом </w:t>
      </w:r>
      <w:r w:rsidRPr="00DD6897">
        <w:rPr>
          <w:sz w:val="20"/>
          <w:szCs w:val="20"/>
          <w:lang w:val="sr-Latn-RS"/>
        </w:rPr>
        <w:t xml:space="preserve">SRPS EN </w:t>
      </w:r>
      <w:r w:rsidRPr="00DD6897">
        <w:rPr>
          <w:sz w:val="20"/>
          <w:szCs w:val="20"/>
          <w:lang w:val="sr-Cyrl-RS"/>
        </w:rPr>
        <w:t>12341:2015 (на сваких 6 месеци)</w:t>
      </w:r>
    </w:p>
    <w:p w:rsidR="000414D8" w:rsidRPr="00DD6897" w:rsidRDefault="000414D8" w:rsidP="000414D8">
      <w:pPr>
        <w:numPr>
          <w:ilvl w:val="0"/>
          <w:numId w:val="33"/>
        </w:numPr>
        <w:spacing w:after="0" w:line="240" w:lineRule="auto"/>
        <w:contextualSpacing/>
        <w:jc w:val="both"/>
        <w:rPr>
          <w:rFonts w:eastAsia="Calibri"/>
          <w:kern w:val="2"/>
          <w:sz w:val="20"/>
          <w:szCs w:val="20"/>
          <w:lang w:val="sr-Cyrl-RS"/>
        </w:rPr>
      </w:pPr>
      <w:r w:rsidRPr="00DD6897">
        <w:rPr>
          <w:sz w:val="20"/>
          <w:szCs w:val="20"/>
          <w:lang w:val="sr-Cyrl-RS"/>
        </w:rPr>
        <w:t xml:space="preserve">Извештај о калибрацији сензора за температуру и релативну влажност у просторији за мерење масених концентрација суспендованих честица, у складу са стандардом </w:t>
      </w:r>
      <w:r w:rsidRPr="00DD6897">
        <w:rPr>
          <w:sz w:val="20"/>
          <w:szCs w:val="20"/>
          <w:lang w:val="sr-Latn-RS"/>
        </w:rPr>
        <w:t xml:space="preserve">SRPS EN </w:t>
      </w:r>
      <w:r w:rsidRPr="00DD6897">
        <w:rPr>
          <w:sz w:val="20"/>
          <w:szCs w:val="20"/>
          <w:lang w:val="sr-Cyrl-RS"/>
        </w:rPr>
        <w:t>12341:2015  (једанпут годишње)</w:t>
      </w:r>
    </w:p>
    <w:p w:rsidR="000414D8" w:rsidRPr="00DD6897" w:rsidRDefault="000414D8" w:rsidP="000414D8">
      <w:pPr>
        <w:numPr>
          <w:ilvl w:val="0"/>
          <w:numId w:val="33"/>
        </w:numPr>
        <w:spacing w:after="0" w:line="240" w:lineRule="auto"/>
        <w:contextualSpacing/>
        <w:jc w:val="both"/>
        <w:rPr>
          <w:rFonts w:eastAsia="Calibri"/>
          <w:kern w:val="2"/>
          <w:sz w:val="20"/>
          <w:szCs w:val="20"/>
          <w:lang w:val="sr-Cyrl-RS"/>
        </w:rPr>
      </w:pPr>
      <w:r w:rsidRPr="00DD6897">
        <w:rPr>
          <w:sz w:val="20"/>
          <w:szCs w:val="20"/>
          <w:lang w:val="sr-Cyrl-RS"/>
        </w:rPr>
        <w:t xml:space="preserve">Извештај о калибрацији ваге за мерење масених концентрација суспендованих честица, у складу са стандардом </w:t>
      </w:r>
      <w:r w:rsidRPr="00DD6897">
        <w:rPr>
          <w:sz w:val="20"/>
          <w:szCs w:val="20"/>
          <w:lang w:val="sr-Latn-RS"/>
        </w:rPr>
        <w:t xml:space="preserve">SRPS EN </w:t>
      </w:r>
      <w:r w:rsidRPr="00DD6897">
        <w:rPr>
          <w:sz w:val="20"/>
          <w:szCs w:val="20"/>
          <w:lang w:val="sr-Cyrl-RS"/>
        </w:rPr>
        <w:t xml:space="preserve">12341:2015  (једанпут годишње)   </w:t>
      </w:r>
    </w:p>
    <w:p w:rsidR="000414D8" w:rsidRPr="00DD6897" w:rsidRDefault="000414D8" w:rsidP="000414D8">
      <w:pPr>
        <w:contextualSpacing/>
        <w:jc w:val="both"/>
        <w:rPr>
          <w:b/>
          <w:i/>
          <w:sz w:val="20"/>
          <w:szCs w:val="20"/>
          <w:lang w:val="sr-Cyrl-RS"/>
        </w:rPr>
      </w:pPr>
    </w:p>
    <w:p w:rsidR="00EE6D47" w:rsidRPr="00DD6897" w:rsidRDefault="00EE6D47" w:rsidP="00EE6D47">
      <w:pPr>
        <w:contextualSpacing/>
        <w:jc w:val="both"/>
        <w:rPr>
          <w:b/>
          <w:i/>
          <w:sz w:val="20"/>
          <w:szCs w:val="20"/>
          <w:lang w:val="sr-Latn-RS"/>
        </w:rPr>
      </w:pPr>
      <w:r w:rsidRPr="00DD6897">
        <w:rPr>
          <w:b/>
          <w:i/>
          <w:sz w:val="20"/>
          <w:szCs w:val="20"/>
          <w:lang w:val="sr-Latn-RS"/>
        </w:rPr>
        <w:t>ЦЕНА УКУПНО</w:t>
      </w:r>
      <w:r w:rsidRPr="00DD6897">
        <w:rPr>
          <w:b/>
          <w:i/>
          <w:sz w:val="20"/>
          <w:szCs w:val="20"/>
          <w:lang w:val="sr-Latn-CS"/>
        </w:rPr>
        <w:t xml:space="preserve">, </w:t>
      </w:r>
      <w:r w:rsidRPr="00DD6897">
        <w:rPr>
          <w:b/>
          <w:i/>
          <w:sz w:val="20"/>
          <w:szCs w:val="20"/>
          <w:lang w:val="sr-Latn-RS"/>
        </w:rPr>
        <w:t>без</w:t>
      </w:r>
      <w:r w:rsidRPr="00DD6897">
        <w:rPr>
          <w:b/>
          <w:i/>
          <w:sz w:val="20"/>
          <w:szCs w:val="20"/>
          <w:lang w:val="sr-Latn-CS"/>
        </w:rPr>
        <w:t xml:space="preserve"> </w:t>
      </w:r>
      <w:r w:rsidRPr="00DD6897">
        <w:rPr>
          <w:b/>
          <w:i/>
          <w:sz w:val="20"/>
          <w:szCs w:val="20"/>
          <w:lang w:val="sr-Latn-RS"/>
        </w:rPr>
        <w:t>ПДВ</w:t>
      </w:r>
      <w:r w:rsidRPr="00DD6897">
        <w:rPr>
          <w:b/>
          <w:i/>
          <w:sz w:val="20"/>
          <w:szCs w:val="20"/>
          <w:lang w:val="sr-Latn-CS"/>
        </w:rPr>
        <w:t>-а</w:t>
      </w:r>
      <w:r w:rsidRPr="00DD6897">
        <w:rPr>
          <w:b/>
          <w:i/>
          <w:sz w:val="20"/>
          <w:szCs w:val="20"/>
          <w:lang w:val="sr-Latn-RS"/>
        </w:rPr>
        <w:t xml:space="preserve"> (</w:t>
      </w:r>
      <w:r w:rsidR="009D280C" w:rsidRPr="00DD6897">
        <w:rPr>
          <w:b/>
          <w:i/>
          <w:sz w:val="20"/>
          <w:szCs w:val="20"/>
          <w:lang w:val="sr-Cyrl-RS"/>
        </w:rPr>
        <w:t>1</w:t>
      </w:r>
      <w:r w:rsidRPr="00DD6897">
        <w:rPr>
          <w:b/>
          <w:i/>
          <w:sz w:val="20"/>
          <w:szCs w:val="20"/>
          <w:lang w:val="sr-Cyrl-RS"/>
        </w:rPr>
        <w:t>+</w:t>
      </w:r>
      <w:r w:rsidR="009D280C" w:rsidRPr="00DD6897">
        <w:rPr>
          <w:b/>
          <w:i/>
          <w:sz w:val="20"/>
          <w:szCs w:val="20"/>
          <w:lang w:val="sr-Cyrl-RS"/>
        </w:rPr>
        <w:t>2</w:t>
      </w:r>
      <w:r w:rsidRPr="00DD6897">
        <w:rPr>
          <w:b/>
          <w:i/>
          <w:sz w:val="20"/>
          <w:szCs w:val="20"/>
          <w:lang w:val="sr-Latn-RS"/>
        </w:rPr>
        <w:t>+</w:t>
      </w:r>
      <w:r w:rsidR="009D280C" w:rsidRPr="00DD6897">
        <w:rPr>
          <w:b/>
          <w:i/>
          <w:sz w:val="20"/>
          <w:szCs w:val="20"/>
          <w:lang w:val="sr-Cyrl-RS"/>
        </w:rPr>
        <w:t>3</w:t>
      </w:r>
      <w:r w:rsidRPr="00DD6897">
        <w:rPr>
          <w:b/>
          <w:i/>
          <w:sz w:val="20"/>
          <w:szCs w:val="20"/>
          <w:lang w:val="sr-Latn-RS"/>
        </w:rPr>
        <w:t>):____________________________________________________</w:t>
      </w:r>
    </w:p>
    <w:p w:rsidR="009D280C" w:rsidRPr="00DD6897" w:rsidRDefault="009D280C" w:rsidP="00EE6D47">
      <w:pPr>
        <w:jc w:val="both"/>
        <w:rPr>
          <w:b/>
          <w:i/>
          <w:sz w:val="20"/>
          <w:szCs w:val="20"/>
          <w:lang w:val="sr-Cyrl-RS"/>
        </w:rPr>
      </w:pPr>
    </w:p>
    <w:p w:rsidR="00EE6D47" w:rsidRPr="00DD6897" w:rsidRDefault="009D280C" w:rsidP="00EE6D47">
      <w:pPr>
        <w:jc w:val="both"/>
        <w:rPr>
          <w:b/>
          <w:i/>
          <w:sz w:val="20"/>
          <w:szCs w:val="20"/>
          <w:lang w:val="sr-Cyrl-RS"/>
        </w:rPr>
      </w:pPr>
      <w:r w:rsidRPr="00DD6897">
        <w:rPr>
          <w:b/>
          <w:i/>
          <w:sz w:val="20"/>
          <w:szCs w:val="20"/>
          <w:lang w:val="sr-Cyrl-RS"/>
        </w:rPr>
        <w:lastRenderedPageBreak/>
        <w:t>УКУПАН ПДВ – (</w:t>
      </w:r>
      <w:r w:rsidRPr="00DD6897">
        <w:rPr>
          <w:b/>
          <w:i/>
          <w:sz w:val="20"/>
          <w:szCs w:val="20"/>
          <w:lang w:val="sr-Latn-RS"/>
        </w:rPr>
        <w:t>(</w:t>
      </w:r>
      <w:r w:rsidRPr="00DD6897">
        <w:rPr>
          <w:b/>
          <w:i/>
          <w:sz w:val="20"/>
          <w:szCs w:val="20"/>
          <w:lang w:val="sr-Cyrl-RS"/>
        </w:rPr>
        <w:t>1+2</w:t>
      </w:r>
      <w:r w:rsidRPr="00DD6897">
        <w:rPr>
          <w:b/>
          <w:i/>
          <w:sz w:val="20"/>
          <w:szCs w:val="20"/>
          <w:lang w:val="sr-Latn-RS"/>
        </w:rPr>
        <w:t>+</w:t>
      </w:r>
      <w:r w:rsidRPr="00DD6897">
        <w:rPr>
          <w:b/>
          <w:i/>
          <w:sz w:val="20"/>
          <w:szCs w:val="20"/>
          <w:lang w:val="sr-Cyrl-RS"/>
        </w:rPr>
        <w:t>3</w:t>
      </w:r>
      <w:r w:rsidRPr="00DD6897">
        <w:rPr>
          <w:b/>
          <w:i/>
          <w:sz w:val="20"/>
          <w:szCs w:val="20"/>
          <w:lang w:val="sr-Latn-RS"/>
        </w:rPr>
        <w:t>)</w:t>
      </w:r>
      <w:r w:rsidRPr="00DD6897">
        <w:rPr>
          <w:b/>
          <w:i/>
          <w:sz w:val="20"/>
          <w:szCs w:val="20"/>
          <w:lang w:val="sr-Cyrl-RS"/>
        </w:rPr>
        <w:t>:___________________________________</w:t>
      </w:r>
    </w:p>
    <w:p w:rsidR="009D280C" w:rsidRPr="00DD6897" w:rsidRDefault="009D280C" w:rsidP="00EE6D47">
      <w:pPr>
        <w:jc w:val="both"/>
        <w:rPr>
          <w:b/>
          <w:i/>
          <w:sz w:val="20"/>
          <w:szCs w:val="20"/>
          <w:lang w:val="sr-Cyrl-RS"/>
        </w:rPr>
      </w:pPr>
    </w:p>
    <w:p w:rsidR="00EE6D47" w:rsidRPr="00DD6897" w:rsidRDefault="00EE6D47" w:rsidP="00EE6D47">
      <w:pPr>
        <w:jc w:val="both"/>
        <w:rPr>
          <w:i/>
          <w:sz w:val="20"/>
          <w:szCs w:val="20"/>
          <w:lang w:val="sr-Cyrl-RS"/>
        </w:rPr>
      </w:pPr>
      <w:r w:rsidRPr="00DD6897">
        <w:rPr>
          <w:b/>
          <w:i/>
          <w:sz w:val="20"/>
          <w:szCs w:val="20"/>
          <w:lang w:val="sr-Latn-RS"/>
        </w:rPr>
        <w:t>ЦЕНА УКУПНО</w:t>
      </w:r>
      <w:r w:rsidRPr="00DD6897">
        <w:rPr>
          <w:b/>
          <w:i/>
          <w:sz w:val="20"/>
          <w:szCs w:val="20"/>
          <w:lang w:val="sr-Latn-CS"/>
        </w:rPr>
        <w:t xml:space="preserve">, </w:t>
      </w:r>
      <w:r w:rsidRPr="00DD6897">
        <w:rPr>
          <w:b/>
          <w:i/>
          <w:sz w:val="20"/>
          <w:szCs w:val="20"/>
          <w:lang w:val="sr-Latn-RS"/>
        </w:rPr>
        <w:t>са</w:t>
      </w:r>
      <w:r w:rsidRPr="00DD6897">
        <w:rPr>
          <w:b/>
          <w:i/>
          <w:sz w:val="20"/>
          <w:szCs w:val="20"/>
          <w:lang w:val="sr-Latn-CS"/>
        </w:rPr>
        <w:t xml:space="preserve"> </w:t>
      </w:r>
      <w:r w:rsidRPr="00DD6897">
        <w:rPr>
          <w:b/>
          <w:i/>
          <w:sz w:val="20"/>
          <w:szCs w:val="20"/>
          <w:lang w:val="sr-Latn-RS"/>
        </w:rPr>
        <w:t>ПДВ</w:t>
      </w:r>
      <w:r w:rsidRPr="00DD6897">
        <w:rPr>
          <w:b/>
          <w:i/>
          <w:sz w:val="20"/>
          <w:szCs w:val="20"/>
          <w:lang w:val="sr-Latn-CS"/>
        </w:rPr>
        <w:t>-а</w:t>
      </w:r>
      <w:r w:rsidRPr="00DD6897">
        <w:rPr>
          <w:b/>
          <w:i/>
          <w:sz w:val="20"/>
          <w:szCs w:val="20"/>
          <w:lang w:val="sr-Latn-RS"/>
        </w:rPr>
        <w:t xml:space="preserve"> (</w:t>
      </w:r>
      <w:r w:rsidR="009D280C" w:rsidRPr="00DD6897">
        <w:rPr>
          <w:b/>
          <w:i/>
          <w:sz w:val="20"/>
          <w:szCs w:val="20"/>
          <w:lang w:val="sr-Cyrl-RS"/>
        </w:rPr>
        <w:t>1</w:t>
      </w:r>
      <w:r w:rsidRPr="00DD6897">
        <w:rPr>
          <w:b/>
          <w:i/>
          <w:sz w:val="20"/>
          <w:szCs w:val="20"/>
          <w:lang w:val="sr-Cyrl-RS"/>
        </w:rPr>
        <w:t>+</w:t>
      </w:r>
      <w:r w:rsidR="009D280C" w:rsidRPr="00DD6897">
        <w:rPr>
          <w:b/>
          <w:i/>
          <w:sz w:val="20"/>
          <w:szCs w:val="20"/>
          <w:lang w:val="sr-Cyrl-RS"/>
        </w:rPr>
        <w:t>2</w:t>
      </w:r>
      <w:r w:rsidRPr="00DD6897">
        <w:rPr>
          <w:b/>
          <w:i/>
          <w:sz w:val="20"/>
          <w:szCs w:val="20"/>
          <w:lang w:val="sr-Latn-RS"/>
        </w:rPr>
        <w:t>+</w:t>
      </w:r>
      <w:r w:rsidR="009D280C" w:rsidRPr="00DD6897">
        <w:rPr>
          <w:b/>
          <w:i/>
          <w:sz w:val="20"/>
          <w:szCs w:val="20"/>
          <w:lang w:val="sr-Cyrl-RS"/>
        </w:rPr>
        <w:t>3</w:t>
      </w:r>
      <w:r w:rsidRPr="00DD6897">
        <w:rPr>
          <w:i/>
          <w:sz w:val="20"/>
          <w:szCs w:val="20"/>
          <w:lang w:val="sr-Latn-RS"/>
        </w:rPr>
        <w:t>):_____________________________________________________</w:t>
      </w:r>
    </w:p>
    <w:p w:rsidR="00EE6D47" w:rsidRPr="00DD6897" w:rsidRDefault="00EE6D47" w:rsidP="00EE6D47">
      <w:pPr>
        <w:suppressAutoHyphens/>
        <w:jc w:val="both"/>
        <w:rPr>
          <w:sz w:val="20"/>
          <w:szCs w:val="20"/>
          <w:lang w:val="sr-Cyrl-CS" w:eastAsia="ar-SA"/>
        </w:rPr>
      </w:pPr>
    </w:p>
    <w:p w:rsidR="00EE6D47" w:rsidRPr="00DD6897" w:rsidRDefault="00EE6D47" w:rsidP="00EE6D47">
      <w:pPr>
        <w:suppressAutoHyphens/>
        <w:jc w:val="both"/>
        <w:rPr>
          <w:sz w:val="20"/>
          <w:szCs w:val="20"/>
          <w:lang w:val="sr-Cyrl-CS" w:eastAsia="ar-SA"/>
        </w:rPr>
      </w:pPr>
    </w:p>
    <w:p w:rsidR="00EE6D47" w:rsidRPr="00DD6897" w:rsidRDefault="00EE6D47" w:rsidP="00EE6D47">
      <w:pPr>
        <w:suppressAutoHyphens/>
        <w:jc w:val="both"/>
        <w:rPr>
          <w:sz w:val="20"/>
          <w:szCs w:val="20"/>
          <w:lang w:val="sr-Latn-RS" w:eastAsia="ar-SA"/>
        </w:rPr>
      </w:pPr>
      <w:r w:rsidRPr="00DD6897">
        <w:rPr>
          <w:sz w:val="20"/>
          <w:szCs w:val="20"/>
          <w:lang w:val="sr-Cyrl-CS" w:eastAsia="ar-SA"/>
        </w:rPr>
        <w:t>У _________________________         М.П.                                             ______________________</w:t>
      </w:r>
    </w:p>
    <w:p w:rsidR="00EE6D47" w:rsidRPr="00DD6897" w:rsidRDefault="00EE6D47" w:rsidP="00EE6D47">
      <w:pPr>
        <w:suppressAutoHyphens/>
        <w:jc w:val="both"/>
        <w:rPr>
          <w:sz w:val="20"/>
          <w:szCs w:val="20"/>
          <w:lang w:val="sr-Latn-RS" w:eastAsia="ar-SA"/>
        </w:rPr>
      </w:pPr>
    </w:p>
    <w:p w:rsidR="00EE6D47" w:rsidRPr="00DD6897" w:rsidRDefault="00EE6D47" w:rsidP="00EE6D47">
      <w:pPr>
        <w:suppressAutoHyphens/>
        <w:jc w:val="both"/>
        <w:rPr>
          <w:sz w:val="20"/>
          <w:szCs w:val="20"/>
          <w:lang w:val="sr-Latn-RS" w:eastAsia="ar-SA"/>
        </w:rPr>
      </w:pPr>
      <w:r w:rsidRPr="00DD6897">
        <w:rPr>
          <w:sz w:val="20"/>
          <w:szCs w:val="20"/>
          <w:lang w:val="sr-Cyrl-CS" w:eastAsia="ar-SA"/>
        </w:rPr>
        <w:t>Дана:     ___________________                                                                (потпис овлашћеног лица)</w:t>
      </w:r>
    </w:p>
    <w:p w:rsidR="00EE6D47" w:rsidRPr="00DD6897" w:rsidRDefault="00EE6D47" w:rsidP="00EE6D47">
      <w:pPr>
        <w:rPr>
          <w:sz w:val="20"/>
          <w:szCs w:val="20"/>
          <w:lang w:val="sr-Cyrl-RS"/>
        </w:rPr>
      </w:pPr>
    </w:p>
    <w:p w:rsidR="00BA7413" w:rsidRPr="00DD6897" w:rsidRDefault="00BA7413" w:rsidP="00BA7413">
      <w:pPr>
        <w:rPr>
          <w:rFonts w:eastAsia="Times New Roman" w:cs="Arial"/>
          <w:b/>
          <w:i/>
          <w:sz w:val="20"/>
          <w:szCs w:val="20"/>
          <w:u w:val="single"/>
          <w:lang w:val="sr-Cyrl-RS"/>
        </w:rPr>
      </w:pPr>
      <w:r w:rsidRPr="00DD6897">
        <w:rPr>
          <w:rFonts w:eastAsia="Times New Roman" w:cs="Arial"/>
          <w:b/>
          <w:i/>
          <w:sz w:val="20"/>
          <w:szCs w:val="20"/>
          <w:u w:val="single"/>
          <w:lang w:val="sr-Cyrl-RS"/>
        </w:rPr>
        <w:t>НАПОМЕНА:</w:t>
      </w:r>
    </w:p>
    <w:p w:rsidR="00BA7413" w:rsidRPr="00DD6897" w:rsidRDefault="00BA7413" w:rsidP="00BA7413">
      <w:pPr>
        <w:jc w:val="both"/>
        <w:rPr>
          <w:rFonts w:eastAsia="Times New Roman" w:cs="Arial"/>
          <w:i/>
          <w:sz w:val="20"/>
          <w:szCs w:val="20"/>
          <w:lang w:val="sr-Cyrl-RS"/>
        </w:rPr>
      </w:pPr>
      <w:r w:rsidRPr="00DD6897">
        <w:rPr>
          <w:rFonts w:eastAsia="Times New Roman" w:cs="Arial"/>
          <w:i/>
          <w:sz w:val="20"/>
          <w:szCs w:val="20"/>
          <w:lang w:val="sr-Cyrl-RS"/>
        </w:rPr>
        <w:t>-У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то да тај податак није неопходан,</w:t>
      </w:r>
    </w:p>
    <w:p w:rsidR="00953B88" w:rsidRPr="00DD6897" w:rsidRDefault="00BA7413" w:rsidP="009D280C">
      <w:pPr>
        <w:rPr>
          <w:sz w:val="20"/>
          <w:szCs w:val="20"/>
          <w:lang w:val="sr-Cyrl-RS"/>
        </w:rPr>
        <w:sectPr w:rsidR="00953B88" w:rsidRPr="00DD6897" w:rsidSect="004462F7">
          <w:pgSz w:w="16838" w:h="11906" w:orient="landscape"/>
          <w:pgMar w:top="850" w:right="1812" w:bottom="680" w:left="900" w:header="680" w:footer="624" w:gutter="0"/>
          <w:cols w:space="720"/>
          <w:docGrid w:linePitch="326"/>
        </w:sectPr>
      </w:pPr>
      <w:r w:rsidRPr="00DD6897">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Споразуму</w:t>
      </w:r>
    </w:p>
    <w:p w:rsidR="00953B88" w:rsidRPr="00DD6897" w:rsidRDefault="00953B88" w:rsidP="00953B88">
      <w:pPr>
        <w:rPr>
          <w:b/>
          <w:sz w:val="20"/>
          <w:szCs w:val="20"/>
          <w:lang w:val="sr-Cyrl-RS" w:eastAsia="ar-SA"/>
        </w:rPr>
      </w:pPr>
    </w:p>
    <w:tbl>
      <w:tblPr>
        <w:tblW w:w="13704" w:type="dxa"/>
        <w:tblInd w:w="-55" w:type="dxa"/>
        <w:tblLayout w:type="fixed"/>
        <w:tblLook w:val="0000" w:firstRow="0" w:lastRow="0" w:firstColumn="0" w:lastColumn="0" w:noHBand="0" w:noVBand="0"/>
      </w:tblPr>
      <w:tblGrid>
        <w:gridCol w:w="55"/>
        <w:gridCol w:w="3672"/>
        <w:gridCol w:w="3658"/>
        <w:gridCol w:w="2271"/>
        <w:gridCol w:w="4048"/>
      </w:tblGrid>
      <w:tr w:rsidR="00953B88" w:rsidRPr="00DD6897" w:rsidTr="009D280C">
        <w:trPr>
          <w:gridBefore w:val="1"/>
          <w:wBefore w:w="55" w:type="dxa"/>
          <w:trHeight w:val="372"/>
        </w:trPr>
        <w:tc>
          <w:tcPr>
            <w:tcW w:w="3672" w:type="dxa"/>
            <w:shd w:val="clear" w:color="auto" w:fill="auto"/>
            <w:vAlign w:val="center"/>
          </w:tcPr>
          <w:p w:rsidR="00953B88" w:rsidRPr="00DD6897" w:rsidRDefault="00953B88" w:rsidP="00953B88">
            <w:pPr>
              <w:suppressAutoHyphens/>
              <w:spacing w:after="120" w:line="100" w:lineRule="atLeast"/>
              <w:jc w:val="center"/>
              <w:rPr>
                <w:rFonts w:eastAsia="Arial Unicode MS" w:cs="Arial"/>
                <w:kern w:val="1"/>
                <w:sz w:val="20"/>
                <w:szCs w:val="20"/>
                <w:lang w:val="sr-Cyrl-RS" w:eastAsia="ar-SA"/>
              </w:rPr>
            </w:pPr>
          </w:p>
        </w:tc>
        <w:tc>
          <w:tcPr>
            <w:tcW w:w="3658" w:type="dxa"/>
            <w:shd w:val="clear" w:color="auto" w:fill="auto"/>
            <w:vAlign w:val="center"/>
          </w:tcPr>
          <w:p w:rsidR="00953B88" w:rsidRPr="00DD6897" w:rsidRDefault="00953B88" w:rsidP="00953B88">
            <w:pPr>
              <w:suppressAutoHyphens/>
              <w:spacing w:after="120" w:line="100" w:lineRule="atLeast"/>
              <w:jc w:val="center"/>
              <w:rPr>
                <w:rFonts w:eastAsia="Arial Unicode MS" w:cs="Arial"/>
                <w:b/>
                <w:kern w:val="1"/>
                <w:sz w:val="20"/>
                <w:szCs w:val="20"/>
                <w:lang w:eastAsia="ar-SA"/>
              </w:rPr>
            </w:pPr>
          </w:p>
        </w:tc>
        <w:tc>
          <w:tcPr>
            <w:tcW w:w="6319" w:type="dxa"/>
            <w:gridSpan w:val="2"/>
            <w:shd w:val="clear" w:color="auto" w:fill="auto"/>
            <w:vAlign w:val="center"/>
          </w:tcPr>
          <w:p w:rsidR="00953B88" w:rsidRPr="00DD6897" w:rsidRDefault="00953B88" w:rsidP="00953B88">
            <w:pPr>
              <w:suppressAutoHyphens/>
              <w:spacing w:after="120" w:line="100" w:lineRule="atLeast"/>
              <w:jc w:val="center"/>
              <w:rPr>
                <w:rFonts w:eastAsia="Arial Unicode MS" w:cs="Arial"/>
                <w:kern w:val="1"/>
                <w:sz w:val="20"/>
                <w:szCs w:val="20"/>
                <w:lang w:eastAsia="ar-SA"/>
              </w:rPr>
            </w:pPr>
          </w:p>
        </w:tc>
      </w:tr>
      <w:tr w:rsidR="00953B88" w:rsidRPr="00DD6897" w:rsidTr="009D280C">
        <w:trPr>
          <w:gridBefore w:val="1"/>
          <w:wBefore w:w="55" w:type="dxa"/>
          <w:trHeight w:val="372"/>
        </w:trPr>
        <w:tc>
          <w:tcPr>
            <w:tcW w:w="3672" w:type="dxa"/>
            <w:tcBorders>
              <w:bottom w:val="single" w:sz="4" w:space="0" w:color="000000"/>
            </w:tcBorders>
            <w:shd w:val="clear" w:color="auto" w:fill="auto"/>
          </w:tcPr>
          <w:p w:rsidR="00953B88" w:rsidRPr="00DD6897" w:rsidRDefault="00953B88" w:rsidP="00953B88">
            <w:pPr>
              <w:suppressAutoHyphens/>
              <w:snapToGrid w:val="0"/>
              <w:spacing w:after="120" w:line="100" w:lineRule="atLeast"/>
              <w:jc w:val="both"/>
              <w:rPr>
                <w:rFonts w:eastAsia="Arial Unicode MS" w:cs="Arial"/>
                <w:kern w:val="1"/>
                <w:sz w:val="20"/>
                <w:szCs w:val="20"/>
                <w:lang w:val="sr-Cyrl-RS" w:eastAsia="ar-SA"/>
              </w:rPr>
            </w:pPr>
          </w:p>
        </w:tc>
        <w:tc>
          <w:tcPr>
            <w:tcW w:w="3658" w:type="dxa"/>
            <w:shd w:val="clear" w:color="auto" w:fill="auto"/>
          </w:tcPr>
          <w:p w:rsidR="00953B88" w:rsidRPr="00DD6897" w:rsidRDefault="00953B88" w:rsidP="00953B88">
            <w:pPr>
              <w:suppressAutoHyphens/>
              <w:snapToGrid w:val="0"/>
              <w:spacing w:after="120" w:line="100" w:lineRule="atLeast"/>
              <w:jc w:val="both"/>
              <w:rPr>
                <w:rFonts w:eastAsia="Arial Unicode MS" w:cs="Arial"/>
                <w:kern w:val="1"/>
                <w:sz w:val="20"/>
                <w:szCs w:val="20"/>
                <w:lang w:eastAsia="ar-SA"/>
              </w:rPr>
            </w:pPr>
          </w:p>
        </w:tc>
        <w:tc>
          <w:tcPr>
            <w:tcW w:w="6319" w:type="dxa"/>
            <w:gridSpan w:val="2"/>
            <w:tcBorders>
              <w:bottom w:val="single" w:sz="4" w:space="0" w:color="000000"/>
            </w:tcBorders>
            <w:shd w:val="clear" w:color="auto" w:fill="auto"/>
          </w:tcPr>
          <w:p w:rsidR="00953B88" w:rsidRPr="00DD6897" w:rsidRDefault="00953B88" w:rsidP="00953B88">
            <w:pPr>
              <w:suppressAutoHyphens/>
              <w:snapToGrid w:val="0"/>
              <w:spacing w:after="120" w:line="100" w:lineRule="atLeast"/>
              <w:jc w:val="both"/>
              <w:rPr>
                <w:rFonts w:eastAsia="Arial Unicode MS" w:cs="Arial"/>
                <w:kern w:val="1"/>
                <w:sz w:val="20"/>
                <w:szCs w:val="20"/>
                <w:lang w:eastAsia="ar-SA"/>
              </w:rPr>
            </w:pPr>
          </w:p>
        </w:tc>
      </w:tr>
      <w:tr w:rsidR="00953B88" w:rsidRPr="00DD6897" w:rsidTr="009D280C">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Ex>
        <w:trPr>
          <w:gridAfter w:val="1"/>
          <w:wAfter w:w="4048" w:type="dxa"/>
          <w:tblCellSpacing w:w="20" w:type="dxa"/>
        </w:trPr>
        <w:tc>
          <w:tcPr>
            <w:tcW w:w="9656" w:type="dxa"/>
            <w:gridSpan w:val="4"/>
            <w:shd w:val="clear" w:color="auto" w:fill="D6E3BC" w:themeFill="accent3" w:themeFillTint="66"/>
          </w:tcPr>
          <w:p w:rsidR="00953B88" w:rsidRPr="00DD6897" w:rsidRDefault="00953B88" w:rsidP="00953B88">
            <w:pPr>
              <w:spacing w:after="0" w:line="240" w:lineRule="auto"/>
              <w:jc w:val="center"/>
              <w:rPr>
                <w:rFonts w:eastAsia="Times New Roman" w:cs="Times New Roman"/>
                <w:b/>
                <w:sz w:val="20"/>
                <w:szCs w:val="20"/>
                <w:lang w:val="sr-Cyrl-CS"/>
              </w:rPr>
            </w:pPr>
            <w:r w:rsidRPr="00DD6897">
              <w:rPr>
                <w:rFonts w:eastAsia="Times New Roman" w:cs="Times New Roman"/>
                <w:b/>
                <w:sz w:val="20"/>
                <w:szCs w:val="20"/>
                <w:lang w:val="sr-Cyrl-RS"/>
              </w:rPr>
              <w:t>6</w:t>
            </w:r>
            <w:r w:rsidRPr="00DD6897">
              <w:rPr>
                <w:rFonts w:eastAsia="Times New Roman" w:cs="Times New Roman"/>
                <w:b/>
                <w:sz w:val="20"/>
                <w:szCs w:val="20"/>
                <w:lang w:val="sr-Cyrl-CS"/>
              </w:rPr>
              <w:t>)2)</w:t>
            </w:r>
            <w:r w:rsidRPr="00DD6897">
              <w:rPr>
                <w:rFonts w:eastAsia="Times New Roman" w:cs="Times New Roman"/>
                <w:b/>
                <w:sz w:val="20"/>
                <w:szCs w:val="20"/>
                <w:lang w:val="sr-Cyrl-RS"/>
              </w:rPr>
              <w:t xml:space="preserve">2) </w:t>
            </w:r>
            <w:r w:rsidRPr="00DD6897">
              <w:rPr>
                <w:rFonts w:eastAsia="Times New Roman" w:cs="Times New Roman"/>
                <w:b/>
                <w:sz w:val="20"/>
                <w:szCs w:val="20"/>
                <w:lang w:val="sr-Cyrl-CS"/>
              </w:rPr>
              <w:t>УПУТСТВО КАКО ДА СЕ ПОПУНИ ОБРАЗАЦ СТРУКТУРЕ ПОНУЂЕНЕ ЦЕНЕ</w:t>
            </w:r>
          </w:p>
        </w:tc>
      </w:tr>
    </w:tbl>
    <w:p w:rsidR="00953B88" w:rsidRPr="00DD6897" w:rsidRDefault="00953B88" w:rsidP="00953B88">
      <w:pPr>
        <w:spacing w:after="0" w:line="240" w:lineRule="auto"/>
        <w:ind w:left="720"/>
        <w:jc w:val="both"/>
        <w:rPr>
          <w:rFonts w:eastAsia="Times New Roman" w:cs="Times New Roman"/>
          <w:sz w:val="20"/>
          <w:szCs w:val="20"/>
          <w:lang w:val="ru-RU" w:eastAsia="sr-Latn-RS"/>
        </w:rPr>
      </w:pPr>
    </w:p>
    <w:p w:rsidR="00953B88" w:rsidRPr="00DD6897" w:rsidRDefault="00953B88" w:rsidP="00953B88">
      <w:pPr>
        <w:tabs>
          <w:tab w:val="left" w:pos="0"/>
        </w:tabs>
        <w:spacing w:after="0" w:line="240" w:lineRule="auto"/>
        <w:rPr>
          <w:rFonts w:eastAsia="Times New Roman" w:cs="Times New Roman"/>
          <w:bCs/>
          <w:sz w:val="20"/>
          <w:szCs w:val="20"/>
          <w:lang w:val="ru-RU"/>
        </w:rPr>
      </w:pPr>
    </w:p>
    <w:p w:rsidR="00953B88" w:rsidRPr="00DD6897" w:rsidRDefault="00953B88" w:rsidP="00953B88">
      <w:pPr>
        <w:tabs>
          <w:tab w:val="left" w:pos="0"/>
        </w:tabs>
        <w:spacing w:after="0" w:line="240" w:lineRule="auto"/>
        <w:jc w:val="both"/>
        <w:rPr>
          <w:rFonts w:eastAsia="Times New Roman" w:cs="Times New Roman"/>
          <w:bCs/>
          <w:sz w:val="20"/>
          <w:szCs w:val="20"/>
          <w:lang w:val="ru-RU"/>
        </w:rPr>
      </w:pPr>
      <w:r w:rsidRPr="00DD6897">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953B88" w:rsidRPr="00DD6897" w:rsidRDefault="00953B88" w:rsidP="00953B88">
      <w:pPr>
        <w:tabs>
          <w:tab w:val="left" w:pos="0"/>
        </w:tabs>
        <w:spacing w:after="0" w:line="240" w:lineRule="auto"/>
        <w:jc w:val="both"/>
        <w:rPr>
          <w:rFonts w:eastAsia="Times New Roman" w:cs="Times New Roman"/>
          <w:bCs/>
          <w:sz w:val="20"/>
          <w:szCs w:val="20"/>
          <w:lang w:val="ru-RU"/>
        </w:rPr>
      </w:pPr>
      <w:r w:rsidRPr="00DD6897">
        <w:rPr>
          <w:rFonts w:eastAsia="Times New Roman" w:cs="Times New Roman"/>
          <w:bCs/>
          <w:sz w:val="20"/>
          <w:szCs w:val="20"/>
          <w:lang w:val="ru-RU"/>
        </w:rPr>
        <w:tab/>
        <w:t>1) цена (јединична и укупна) са и без ПДВ</w:t>
      </w:r>
    </w:p>
    <w:p w:rsidR="00953B88" w:rsidRPr="00DD6897" w:rsidRDefault="00953B88" w:rsidP="00953B88">
      <w:pPr>
        <w:tabs>
          <w:tab w:val="left" w:pos="0"/>
        </w:tabs>
        <w:spacing w:after="0" w:line="240" w:lineRule="auto"/>
        <w:jc w:val="both"/>
        <w:rPr>
          <w:rFonts w:eastAsia="Times New Roman" w:cs="Times New Roman"/>
          <w:bCs/>
          <w:sz w:val="20"/>
          <w:szCs w:val="20"/>
          <w:lang w:val="ru-RU"/>
        </w:rPr>
      </w:pPr>
      <w:r w:rsidRPr="00DD6897">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rsidR="00953B88" w:rsidRPr="00DD6897" w:rsidRDefault="00953B88" w:rsidP="00953B88">
      <w:pPr>
        <w:tabs>
          <w:tab w:val="left" w:pos="0"/>
        </w:tabs>
        <w:spacing w:after="0" w:line="240" w:lineRule="auto"/>
        <w:jc w:val="both"/>
        <w:rPr>
          <w:rFonts w:eastAsia="Times New Roman" w:cs="Times New Roman"/>
          <w:bCs/>
          <w:sz w:val="20"/>
          <w:szCs w:val="20"/>
          <w:lang w:val="ru-RU"/>
        </w:rPr>
      </w:pPr>
      <w:r w:rsidRPr="00DD6897">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953B88" w:rsidRPr="00DD6897" w:rsidRDefault="00953B88" w:rsidP="00953B88">
      <w:pPr>
        <w:rPr>
          <w:rFonts w:eastAsia="Times New Roman" w:cs="Times New Roman"/>
          <w:sz w:val="20"/>
          <w:szCs w:val="20"/>
          <w:lang w:val="ru-RU"/>
        </w:rPr>
      </w:pPr>
      <w:r w:rsidRPr="00DD6897">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953B88" w:rsidRPr="00DD6897" w:rsidTr="004462F7">
        <w:trPr>
          <w:tblCellSpacing w:w="20" w:type="dxa"/>
        </w:trPr>
        <w:tc>
          <w:tcPr>
            <w:tcW w:w="9576" w:type="dxa"/>
            <w:shd w:val="clear" w:color="auto" w:fill="D6E3BC" w:themeFill="accent3" w:themeFillTint="66"/>
          </w:tcPr>
          <w:p w:rsidR="00953B88" w:rsidRPr="00DD6897" w:rsidRDefault="00953B88" w:rsidP="00953B88">
            <w:pPr>
              <w:spacing w:after="0" w:line="240" w:lineRule="auto"/>
              <w:jc w:val="center"/>
              <w:rPr>
                <w:rFonts w:eastAsia="Times New Roman" w:cs="Times New Roman"/>
                <w:b/>
                <w:sz w:val="20"/>
                <w:szCs w:val="20"/>
                <w:lang w:val="sr-Cyrl-RS"/>
              </w:rPr>
            </w:pPr>
            <w:r w:rsidRPr="00DD6897">
              <w:rPr>
                <w:rFonts w:eastAsia="Times New Roman" w:cs="Times New Roman"/>
                <w:b/>
                <w:sz w:val="20"/>
                <w:szCs w:val="20"/>
                <w:lang w:val="sr-Cyrl-CS"/>
              </w:rPr>
              <w:lastRenderedPageBreak/>
              <w:t>6)</w:t>
            </w:r>
            <w:r w:rsidRPr="00DD6897">
              <w:rPr>
                <w:rFonts w:eastAsia="Times New Roman" w:cs="Times New Roman"/>
                <w:b/>
                <w:sz w:val="20"/>
                <w:szCs w:val="20"/>
                <w:lang w:val="sr-Cyrl-RS"/>
              </w:rPr>
              <w:t>3)</w:t>
            </w:r>
            <w:r w:rsidRPr="00DD6897">
              <w:rPr>
                <w:rFonts w:eastAsia="Times New Roman" w:cs="Times New Roman"/>
                <w:b/>
                <w:sz w:val="20"/>
                <w:szCs w:val="20"/>
                <w:lang w:val="sr-Cyrl-CS"/>
              </w:rPr>
              <w:t xml:space="preserve"> </w:t>
            </w:r>
            <w:r w:rsidRPr="00DD6897">
              <w:rPr>
                <w:rFonts w:eastAsia="Times New Roman" w:cs="Times New Roman"/>
                <w:b/>
                <w:sz w:val="20"/>
                <w:szCs w:val="20"/>
                <w:lang w:val="sr-Cyrl-RS"/>
              </w:rPr>
              <w:t>ОБРАЗАЦ ТРОШКОВА ПРИПРЕМЕ ПОНУДЕ</w:t>
            </w:r>
          </w:p>
        </w:tc>
      </w:tr>
    </w:tbl>
    <w:p w:rsidR="00953B88" w:rsidRPr="00DD6897" w:rsidRDefault="00953B88" w:rsidP="00953B88">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953B88" w:rsidRPr="00DD6897" w:rsidTr="004462F7">
        <w:trPr>
          <w:tblCellSpacing w:w="20" w:type="dxa"/>
        </w:trPr>
        <w:tc>
          <w:tcPr>
            <w:tcW w:w="4393" w:type="dxa"/>
          </w:tcPr>
          <w:p w:rsidR="00953B88" w:rsidRPr="00DD6897" w:rsidRDefault="00953B88" w:rsidP="00953B88">
            <w:pPr>
              <w:spacing w:after="0" w:line="240" w:lineRule="auto"/>
              <w:jc w:val="both"/>
              <w:rPr>
                <w:rFonts w:eastAsia="Times New Roman" w:cs="Times New Roman"/>
                <w:noProof/>
                <w:sz w:val="20"/>
                <w:szCs w:val="20"/>
                <w:lang w:val="ru-RU"/>
              </w:rPr>
            </w:pPr>
            <w:r w:rsidRPr="00DD6897">
              <w:rPr>
                <w:rFonts w:eastAsia="Times New Roman" w:cs="Times New Roman"/>
                <w:noProof/>
                <w:sz w:val="20"/>
                <w:szCs w:val="20"/>
                <w:lang w:val="ru-RU"/>
              </w:rPr>
              <w:t>Скраћено пословно име понуђача:</w:t>
            </w:r>
          </w:p>
        </w:tc>
        <w:tc>
          <w:tcPr>
            <w:tcW w:w="5125" w:type="dxa"/>
          </w:tcPr>
          <w:p w:rsidR="00953B88" w:rsidRPr="00DD6897" w:rsidRDefault="00953B88" w:rsidP="00953B88">
            <w:pPr>
              <w:spacing w:after="0" w:line="240" w:lineRule="auto"/>
              <w:jc w:val="both"/>
              <w:rPr>
                <w:rFonts w:eastAsia="Times New Roman" w:cs="Times New Roman"/>
                <w:noProof/>
                <w:sz w:val="20"/>
                <w:szCs w:val="20"/>
                <w:lang w:val="ru-RU"/>
              </w:rPr>
            </w:pPr>
          </w:p>
        </w:tc>
      </w:tr>
      <w:tr w:rsidR="00953B88" w:rsidRPr="00DD6897" w:rsidTr="004462F7">
        <w:trPr>
          <w:tblCellSpacing w:w="20" w:type="dxa"/>
        </w:trPr>
        <w:tc>
          <w:tcPr>
            <w:tcW w:w="4393" w:type="dxa"/>
          </w:tcPr>
          <w:p w:rsidR="00953B88" w:rsidRPr="00DD6897" w:rsidRDefault="00953B88" w:rsidP="00953B88">
            <w:pPr>
              <w:spacing w:after="0" w:line="240" w:lineRule="auto"/>
              <w:jc w:val="both"/>
              <w:rPr>
                <w:rFonts w:eastAsia="Times New Roman" w:cs="Times New Roman"/>
                <w:noProof/>
                <w:sz w:val="20"/>
                <w:szCs w:val="20"/>
                <w:lang w:val="sr-Latn-CS"/>
              </w:rPr>
            </w:pPr>
            <w:r w:rsidRPr="00DD6897">
              <w:rPr>
                <w:rFonts w:eastAsia="Times New Roman" w:cs="Times New Roman"/>
                <w:noProof/>
                <w:sz w:val="20"/>
                <w:szCs w:val="20"/>
                <w:lang w:val="sr-Latn-CS"/>
              </w:rPr>
              <w:t xml:space="preserve">Седиште:  </w:t>
            </w:r>
          </w:p>
        </w:tc>
        <w:tc>
          <w:tcPr>
            <w:tcW w:w="5125" w:type="dxa"/>
          </w:tcPr>
          <w:p w:rsidR="00953B88" w:rsidRPr="00DD6897" w:rsidRDefault="00953B88" w:rsidP="00953B88">
            <w:pPr>
              <w:spacing w:after="0" w:line="240" w:lineRule="auto"/>
              <w:jc w:val="both"/>
              <w:rPr>
                <w:rFonts w:eastAsia="Times New Roman" w:cs="Times New Roman"/>
                <w:noProof/>
                <w:sz w:val="20"/>
                <w:szCs w:val="20"/>
                <w:lang w:val="sr-Latn-CS"/>
              </w:rPr>
            </w:pPr>
          </w:p>
        </w:tc>
      </w:tr>
      <w:tr w:rsidR="00953B88" w:rsidRPr="00DD6897" w:rsidTr="004462F7">
        <w:trPr>
          <w:tblCellSpacing w:w="20" w:type="dxa"/>
        </w:trPr>
        <w:tc>
          <w:tcPr>
            <w:tcW w:w="4393" w:type="dxa"/>
          </w:tcPr>
          <w:p w:rsidR="00953B88" w:rsidRPr="00DD6897" w:rsidRDefault="00953B88" w:rsidP="00953B88">
            <w:pPr>
              <w:spacing w:after="0" w:line="240" w:lineRule="auto"/>
              <w:jc w:val="both"/>
              <w:rPr>
                <w:rFonts w:eastAsia="Times New Roman" w:cs="Times New Roman"/>
                <w:noProof/>
                <w:sz w:val="20"/>
                <w:szCs w:val="20"/>
                <w:lang w:val="sr-Latn-CS"/>
              </w:rPr>
            </w:pPr>
            <w:r w:rsidRPr="00DD6897">
              <w:rPr>
                <w:rFonts w:eastAsia="Times New Roman" w:cs="Times New Roman"/>
                <w:noProof/>
                <w:sz w:val="20"/>
                <w:szCs w:val="20"/>
                <w:lang w:val="sr-Latn-CS"/>
              </w:rPr>
              <w:t>Адреса седишта:</w:t>
            </w:r>
          </w:p>
        </w:tc>
        <w:tc>
          <w:tcPr>
            <w:tcW w:w="5125" w:type="dxa"/>
          </w:tcPr>
          <w:p w:rsidR="00953B88" w:rsidRPr="00DD6897" w:rsidRDefault="00953B88" w:rsidP="00953B88">
            <w:pPr>
              <w:spacing w:after="0" w:line="240" w:lineRule="auto"/>
              <w:jc w:val="both"/>
              <w:rPr>
                <w:rFonts w:eastAsia="Times New Roman" w:cs="Times New Roman"/>
                <w:noProof/>
                <w:sz w:val="20"/>
                <w:szCs w:val="20"/>
                <w:lang w:val="sr-Latn-CS"/>
              </w:rPr>
            </w:pPr>
          </w:p>
        </w:tc>
      </w:tr>
      <w:tr w:rsidR="00953B88" w:rsidRPr="00DD6897" w:rsidTr="004462F7">
        <w:trPr>
          <w:tblCellSpacing w:w="20" w:type="dxa"/>
        </w:trPr>
        <w:tc>
          <w:tcPr>
            <w:tcW w:w="4393" w:type="dxa"/>
          </w:tcPr>
          <w:p w:rsidR="00953B88" w:rsidRPr="00DD6897" w:rsidRDefault="00953B88" w:rsidP="00953B88">
            <w:pPr>
              <w:spacing w:after="0" w:line="240" w:lineRule="auto"/>
              <w:jc w:val="both"/>
              <w:rPr>
                <w:rFonts w:eastAsia="Times New Roman" w:cs="Times New Roman"/>
                <w:noProof/>
                <w:sz w:val="20"/>
                <w:szCs w:val="20"/>
                <w:lang w:val="sr-Latn-CS"/>
              </w:rPr>
            </w:pPr>
            <w:r w:rsidRPr="00DD6897">
              <w:rPr>
                <w:rFonts w:eastAsia="Times New Roman" w:cs="Times New Roman"/>
                <w:noProof/>
                <w:sz w:val="20"/>
                <w:szCs w:val="20"/>
                <w:lang w:val="sr-Latn-CS"/>
              </w:rPr>
              <w:t xml:space="preserve">Матични број:  </w:t>
            </w:r>
          </w:p>
        </w:tc>
        <w:tc>
          <w:tcPr>
            <w:tcW w:w="5125" w:type="dxa"/>
          </w:tcPr>
          <w:p w:rsidR="00953B88" w:rsidRPr="00DD6897" w:rsidRDefault="00953B88" w:rsidP="00953B88">
            <w:pPr>
              <w:spacing w:after="0" w:line="240" w:lineRule="auto"/>
              <w:jc w:val="both"/>
              <w:rPr>
                <w:rFonts w:eastAsia="Times New Roman" w:cs="Times New Roman"/>
                <w:noProof/>
                <w:sz w:val="20"/>
                <w:szCs w:val="20"/>
                <w:lang w:val="sr-Latn-CS"/>
              </w:rPr>
            </w:pPr>
          </w:p>
        </w:tc>
      </w:tr>
      <w:tr w:rsidR="00953B88" w:rsidRPr="00DD6897" w:rsidTr="004462F7">
        <w:trPr>
          <w:tblCellSpacing w:w="20" w:type="dxa"/>
        </w:trPr>
        <w:tc>
          <w:tcPr>
            <w:tcW w:w="4393" w:type="dxa"/>
          </w:tcPr>
          <w:p w:rsidR="00953B88" w:rsidRPr="00DD6897" w:rsidRDefault="00953B88" w:rsidP="00953B88">
            <w:pPr>
              <w:spacing w:after="0" w:line="240" w:lineRule="auto"/>
              <w:jc w:val="both"/>
              <w:rPr>
                <w:rFonts w:eastAsia="Times New Roman" w:cs="Times New Roman"/>
                <w:noProof/>
                <w:sz w:val="20"/>
                <w:szCs w:val="20"/>
                <w:lang w:val="sr-Latn-CS"/>
              </w:rPr>
            </w:pPr>
            <w:r w:rsidRPr="00DD6897">
              <w:rPr>
                <w:rFonts w:eastAsia="Times New Roman" w:cs="Times New Roman"/>
                <w:noProof/>
                <w:sz w:val="20"/>
                <w:szCs w:val="20"/>
                <w:lang w:val="sr-Latn-CS"/>
              </w:rPr>
              <w:t xml:space="preserve">ПИБ:  </w:t>
            </w:r>
          </w:p>
        </w:tc>
        <w:tc>
          <w:tcPr>
            <w:tcW w:w="5125" w:type="dxa"/>
          </w:tcPr>
          <w:p w:rsidR="00953B88" w:rsidRPr="00DD6897" w:rsidRDefault="00953B88" w:rsidP="00953B88">
            <w:pPr>
              <w:spacing w:after="0" w:line="240" w:lineRule="auto"/>
              <w:jc w:val="both"/>
              <w:rPr>
                <w:rFonts w:eastAsia="Times New Roman" w:cs="Times New Roman"/>
                <w:noProof/>
                <w:sz w:val="20"/>
                <w:szCs w:val="20"/>
                <w:lang w:val="sr-Latn-CS"/>
              </w:rPr>
            </w:pPr>
          </w:p>
        </w:tc>
      </w:tr>
    </w:tbl>
    <w:p w:rsidR="00953B88" w:rsidRPr="00DD6897" w:rsidRDefault="00953B88" w:rsidP="00953B88">
      <w:pPr>
        <w:tabs>
          <w:tab w:val="left" w:pos="0"/>
        </w:tabs>
        <w:spacing w:after="0" w:line="240" w:lineRule="auto"/>
        <w:rPr>
          <w:rFonts w:eastAsia="Times New Roman" w:cs="Times New Roman"/>
          <w:b/>
          <w:sz w:val="20"/>
          <w:szCs w:val="20"/>
          <w:lang w:val="sr-Cyrl-CS"/>
        </w:rPr>
      </w:pPr>
    </w:p>
    <w:p w:rsidR="00953B88" w:rsidRPr="00DD6897" w:rsidRDefault="00953B88" w:rsidP="00953B88">
      <w:pPr>
        <w:tabs>
          <w:tab w:val="left" w:pos="0"/>
        </w:tabs>
        <w:spacing w:after="0" w:line="240" w:lineRule="auto"/>
        <w:jc w:val="both"/>
        <w:rPr>
          <w:rFonts w:eastAsia="Times New Roman" w:cs="Times New Roman"/>
          <w:sz w:val="20"/>
          <w:szCs w:val="20"/>
          <w:lang w:val="ru-RU"/>
        </w:rPr>
      </w:pPr>
      <w:r w:rsidRPr="00DD6897">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DD6897">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DD6897">
        <w:rPr>
          <w:rFonts w:eastAsia="Times New Roman" w:cs="Times New Roman"/>
          <w:sz w:val="20"/>
          <w:szCs w:val="20"/>
          <w:lang w:val="ru-RU"/>
        </w:rPr>
        <w:t xml:space="preserve"> уз понуду прилажем </w:t>
      </w:r>
    </w:p>
    <w:p w:rsidR="00953B88" w:rsidRPr="00DD6897" w:rsidRDefault="00953B88" w:rsidP="00953B88">
      <w:pPr>
        <w:tabs>
          <w:tab w:val="left" w:pos="0"/>
        </w:tabs>
        <w:spacing w:after="0" w:line="240" w:lineRule="auto"/>
        <w:jc w:val="both"/>
        <w:rPr>
          <w:rFonts w:eastAsia="Times New Roman" w:cs="Times New Roman"/>
          <w:sz w:val="20"/>
          <w:szCs w:val="20"/>
          <w:lang w:val="ru-RU"/>
        </w:rPr>
      </w:pPr>
    </w:p>
    <w:p w:rsidR="00953B88" w:rsidRPr="00DD6897" w:rsidRDefault="00953B88" w:rsidP="00F12913">
      <w:pPr>
        <w:tabs>
          <w:tab w:val="left" w:pos="0"/>
        </w:tabs>
        <w:spacing w:after="0" w:line="240" w:lineRule="auto"/>
        <w:jc w:val="center"/>
        <w:rPr>
          <w:rFonts w:eastAsia="Times New Roman" w:cs="Times New Roman"/>
          <w:b/>
          <w:sz w:val="20"/>
          <w:szCs w:val="20"/>
          <w:lang w:val="sr-Cyrl-RS" w:eastAsia="ar-SA"/>
        </w:rPr>
      </w:pPr>
      <w:r w:rsidRPr="00DD6897">
        <w:rPr>
          <w:rFonts w:eastAsia="Times New Roman" w:cs="Times New Roman"/>
          <w:b/>
          <w:sz w:val="20"/>
          <w:szCs w:val="20"/>
          <w:lang w:val="ru-RU"/>
        </w:rPr>
        <w:t xml:space="preserve"> СТРУКТУРУ ТРОШКОВА ПРИПРЕМАЊА ПОНУДЕ</w:t>
      </w:r>
      <w:r w:rsidRPr="00DD6897">
        <w:rPr>
          <w:rFonts w:eastAsia="Times New Roman" w:cs="Times New Roman"/>
          <w:b/>
          <w:sz w:val="20"/>
          <w:szCs w:val="20"/>
          <w:lang w:val="sr-Cyrl-CS"/>
        </w:rPr>
        <w:t xml:space="preserve"> </w:t>
      </w:r>
      <w:r w:rsidRPr="00DD6897">
        <w:rPr>
          <w:b/>
          <w:sz w:val="20"/>
          <w:szCs w:val="20"/>
          <w:lang w:val="sr-Cyrl-CS"/>
        </w:rPr>
        <w:t xml:space="preserve">ЗА ЈАВНУ НАБАВКУ </w:t>
      </w:r>
      <w:r w:rsidR="007755C7" w:rsidRPr="00DD6897">
        <w:rPr>
          <w:b/>
          <w:sz w:val="20"/>
          <w:szCs w:val="20"/>
          <w:lang w:val="sr-Cyrl-RS"/>
        </w:rPr>
        <w:t>УСЛУГА ОДРЕЂИВАЊА МАСЕНЕ КОНЦЕНТРАЦИЈЕ И САДРЖАЈА СУСПЕНДОВАНИХ ЧЕСТИЦА (</w:t>
      </w:r>
      <w:r w:rsidR="007755C7" w:rsidRPr="00DD6897">
        <w:rPr>
          <w:b/>
          <w:sz w:val="20"/>
          <w:szCs w:val="20"/>
          <w:lang w:val="sr-Latn-RS"/>
        </w:rPr>
        <w:t>PM</w:t>
      </w:r>
      <w:r w:rsidR="007755C7" w:rsidRPr="00DD6897">
        <w:rPr>
          <w:b/>
          <w:sz w:val="20"/>
          <w:szCs w:val="20"/>
          <w:vertAlign w:val="subscript"/>
          <w:lang w:val="sr-Latn-RS"/>
        </w:rPr>
        <w:t>10</w:t>
      </w:r>
      <w:r w:rsidR="007755C7" w:rsidRPr="00DD6897">
        <w:rPr>
          <w:b/>
          <w:sz w:val="20"/>
          <w:szCs w:val="20"/>
          <w:lang w:val="sr-Latn-RS"/>
        </w:rPr>
        <w:t xml:space="preserve">) </w:t>
      </w:r>
      <w:r w:rsidR="007755C7" w:rsidRPr="00DD6897">
        <w:rPr>
          <w:b/>
          <w:sz w:val="20"/>
          <w:szCs w:val="20"/>
          <w:lang w:val="sr-Cyrl-RS"/>
        </w:rPr>
        <w:t xml:space="preserve">НА АУТОМАТСКИМ СТАНИЦАМА ЗА ПРАЋЕЊЕ КВАЛИТЕТА АМБИЈЕНТАЛНОГ ВАЗДУХА (СОМБОР, КИКИНДА И ЗРЕЊАНИН) У ТРАЈАЊУ ОД ГОДИНУ  </w:t>
      </w:r>
    </w:p>
    <w:p w:rsidR="00953B88" w:rsidRPr="00DD6897" w:rsidRDefault="00953B88" w:rsidP="00953B88">
      <w:pPr>
        <w:spacing w:after="0" w:line="240" w:lineRule="auto"/>
        <w:ind w:firstLine="720"/>
        <w:rPr>
          <w:b/>
          <w:sz w:val="20"/>
          <w:szCs w:val="20"/>
          <w:lang w:val="sr-Cyrl-RS" w:eastAsia="ar-SA"/>
        </w:rPr>
      </w:pPr>
      <w:r w:rsidRPr="00DD6897">
        <w:rPr>
          <w:rFonts w:eastAsia="Times New Roman" w:cs="Times New Roman"/>
          <w:b/>
          <w:sz w:val="20"/>
          <w:szCs w:val="20"/>
          <w:lang w:val="sr-Cyrl-RS" w:eastAsia="ar-SA"/>
        </w:rPr>
        <w:t xml:space="preserve">                                                                          ЈН </w:t>
      </w:r>
      <w:r w:rsidRPr="00DD6897">
        <w:rPr>
          <w:b/>
          <w:sz w:val="20"/>
          <w:szCs w:val="20"/>
          <w:lang w:val="sr-Cyrl-RS" w:eastAsia="ar-SA"/>
        </w:rPr>
        <w:t xml:space="preserve">ОП </w:t>
      </w:r>
      <w:r w:rsidR="005A0A69" w:rsidRPr="00DD6897">
        <w:rPr>
          <w:b/>
          <w:sz w:val="20"/>
          <w:szCs w:val="20"/>
          <w:lang w:val="sr-Cyrl-RS" w:eastAsia="ar-SA"/>
        </w:rPr>
        <w:t>11</w:t>
      </w:r>
      <w:r w:rsidRPr="00DD6897">
        <w:rPr>
          <w:b/>
          <w:sz w:val="20"/>
          <w:szCs w:val="20"/>
          <w:lang w:val="sr-Cyrl-RS" w:eastAsia="ar-SA"/>
        </w:rPr>
        <w:t>/20</w:t>
      </w:r>
      <w:r w:rsidR="005A0A69" w:rsidRPr="00DD6897">
        <w:rPr>
          <w:b/>
          <w:sz w:val="20"/>
          <w:szCs w:val="20"/>
          <w:lang w:val="sr-Cyrl-RS" w:eastAsia="ar-SA"/>
        </w:rPr>
        <w:t>20</w:t>
      </w:r>
      <w:r w:rsidRPr="00DD6897">
        <w:rPr>
          <w:rFonts w:eastAsia="Times New Roman" w:cs="Times New Roman"/>
          <w:sz w:val="20"/>
          <w:szCs w:val="20"/>
          <w:lang w:val="ru-RU"/>
        </w:rPr>
        <w:t xml:space="preserve"> </w:t>
      </w:r>
      <w:r w:rsidRPr="00DD6897">
        <w:rPr>
          <w:rFonts w:eastAsia="Times New Roman" w:cs="Times New Roman"/>
          <w:noProof/>
          <w:sz w:val="20"/>
          <w:szCs w:val="20"/>
          <w:lang w:val="sr-Cyrl-RS"/>
        </w:rPr>
        <w:t xml:space="preserve"> </w:t>
      </w:r>
    </w:p>
    <w:p w:rsidR="00953B88" w:rsidRPr="00DD6897" w:rsidRDefault="00953B88" w:rsidP="00953B88">
      <w:pPr>
        <w:spacing w:after="0" w:line="240" w:lineRule="auto"/>
        <w:ind w:firstLine="720"/>
        <w:jc w:val="center"/>
        <w:rPr>
          <w:rFonts w:eastAsia="Times New Roman" w:cs="Verdana-Bold"/>
          <w:b/>
          <w:bCs/>
          <w:sz w:val="20"/>
          <w:szCs w:val="20"/>
          <w:lang w:val="ru-RU"/>
        </w:rPr>
      </w:pPr>
      <w:r w:rsidRPr="00DD6897">
        <w:rPr>
          <w:rFonts w:eastAsia="Times New Roman" w:cs="Times New Roman"/>
          <w:b/>
          <w:sz w:val="20"/>
          <w:szCs w:val="20"/>
          <w:lang w:val="sr-Cyrl-RS" w:eastAsia="ar-SA"/>
        </w:rPr>
        <w:t xml:space="preserve"> </w:t>
      </w:r>
    </w:p>
    <w:p w:rsidR="00953B88" w:rsidRPr="00DD6897" w:rsidRDefault="00953B88" w:rsidP="00953B88">
      <w:pPr>
        <w:tabs>
          <w:tab w:val="left" w:pos="0"/>
        </w:tabs>
        <w:spacing w:after="0" w:line="240" w:lineRule="auto"/>
        <w:jc w:val="center"/>
        <w:rPr>
          <w:rFonts w:eastAsia="Times New Roman" w:cs="Times New Roman"/>
          <w:b/>
          <w:sz w:val="20"/>
          <w:szCs w:val="20"/>
          <w:lang w:val="sr-Latn-RS"/>
        </w:rPr>
      </w:pPr>
      <w:r w:rsidRPr="00DD6897">
        <w:rPr>
          <w:rFonts w:eastAsia="Times New Roman" w:cs="Times New Roman"/>
          <w:b/>
          <w:sz w:val="20"/>
          <w:szCs w:val="20"/>
          <w:lang w:val="ru-RU"/>
        </w:rPr>
        <w:t xml:space="preserve"> </w:t>
      </w:r>
      <w:r w:rsidRPr="00DD6897">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953B88" w:rsidRPr="00DD6897" w:rsidTr="004462F7">
        <w:trPr>
          <w:trHeight w:val="734"/>
          <w:tblCellSpacing w:w="20" w:type="dxa"/>
        </w:trPr>
        <w:tc>
          <w:tcPr>
            <w:tcW w:w="5323" w:type="dxa"/>
            <w:shd w:val="clear" w:color="auto" w:fill="auto"/>
            <w:vAlign w:val="center"/>
          </w:tcPr>
          <w:p w:rsidR="00953B88" w:rsidRPr="00DD6897" w:rsidRDefault="00953B88" w:rsidP="00953B88">
            <w:pPr>
              <w:spacing w:after="0" w:line="240" w:lineRule="auto"/>
              <w:jc w:val="center"/>
              <w:rPr>
                <w:rFonts w:eastAsia="Times New Roman" w:cs="Times New Roman"/>
                <w:sz w:val="20"/>
                <w:szCs w:val="20"/>
                <w:lang w:val="ru-RU"/>
              </w:rPr>
            </w:pPr>
            <w:r w:rsidRPr="00DD6897">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953B88" w:rsidRPr="00DD6897" w:rsidRDefault="00953B88" w:rsidP="00953B88">
            <w:pPr>
              <w:spacing w:after="0" w:line="240" w:lineRule="auto"/>
              <w:jc w:val="center"/>
              <w:rPr>
                <w:rFonts w:eastAsia="Times New Roman" w:cs="Times New Roman"/>
                <w:b/>
                <w:sz w:val="20"/>
                <w:szCs w:val="20"/>
                <w:lang w:val="ru-RU"/>
              </w:rPr>
            </w:pPr>
          </w:p>
          <w:p w:rsidR="00953B88" w:rsidRPr="00DD6897" w:rsidRDefault="00953B88" w:rsidP="00953B88">
            <w:pPr>
              <w:spacing w:after="0" w:line="240" w:lineRule="auto"/>
              <w:jc w:val="center"/>
              <w:rPr>
                <w:rFonts w:eastAsia="Times New Roman" w:cs="Times New Roman"/>
                <w:b/>
                <w:sz w:val="20"/>
                <w:szCs w:val="20"/>
                <w:lang w:val="sr-Cyrl-CS"/>
              </w:rPr>
            </w:pPr>
            <w:r w:rsidRPr="00DD6897">
              <w:rPr>
                <w:rFonts w:eastAsia="Times New Roman" w:cs="Times New Roman"/>
                <w:b/>
                <w:sz w:val="20"/>
                <w:szCs w:val="20"/>
                <w:lang w:val="sr-Cyrl-CS"/>
              </w:rPr>
              <w:t>__________ динара без пдв</w:t>
            </w:r>
          </w:p>
        </w:tc>
      </w:tr>
      <w:tr w:rsidR="00953B88" w:rsidRPr="00DD6897" w:rsidTr="004462F7">
        <w:trPr>
          <w:trHeight w:val="749"/>
          <w:tblCellSpacing w:w="20" w:type="dxa"/>
        </w:trPr>
        <w:tc>
          <w:tcPr>
            <w:tcW w:w="5323" w:type="dxa"/>
            <w:shd w:val="clear" w:color="auto" w:fill="auto"/>
            <w:vAlign w:val="center"/>
          </w:tcPr>
          <w:p w:rsidR="00953B88" w:rsidRPr="00DD6897" w:rsidRDefault="00953B88" w:rsidP="00953B88">
            <w:pPr>
              <w:spacing w:after="0" w:line="240" w:lineRule="auto"/>
              <w:jc w:val="center"/>
              <w:rPr>
                <w:rFonts w:eastAsia="Times New Roman" w:cs="Times New Roman"/>
                <w:sz w:val="20"/>
                <w:szCs w:val="20"/>
                <w:lang w:val="sr-Cyrl-CS"/>
              </w:rPr>
            </w:pPr>
            <w:r w:rsidRPr="00DD6897">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953B88" w:rsidRPr="00DD6897" w:rsidRDefault="00953B88" w:rsidP="00953B88">
            <w:pPr>
              <w:spacing w:after="0" w:line="240" w:lineRule="auto"/>
              <w:jc w:val="center"/>
              <w:rPr>
                <w:rFonts w:eastAsia="Times New Roman" w:cs="Times New Roman"/>
                <w:b/>
                <w:sz w:val="20"/>
                <w:szCs w:val="20"/>
                <w:lang w:val="sr-Cyrl-CS"/>
              </w:rPr>
            </w:pPr>
          </w:p>
          <w:p w:rsidR="00953B88" w:rsidRPr="00DD6897" w:rsidRDefault="00953B88" w:rsidP="00953B88">
            <w:pPr>
              <w:spacing w:after="0" w:line="240" w:lineRule="auto"/>
              <w:jc w:val="center"/>
              <w:rPr>
                <w:rFonts w:eastAsia="Times New Roman" w:cs="Times New Roman"/>
                <w:b/>
                <w:sz w:val="20"/>
                <w:szCs w:val="20"/>
                <w:lang w:val="sr-Cyrl-CS"/>
              </w:rPr>
            </w:pPr>
            <w:r w:rsidRPr="00DD6897">
              <w:rPr>
                <w:rFonts w:eastAsia="Times New Roman" w:cs="Times New Roman"/>
                <w:b/>
                <w:sz w:val="20"/>
                <w:szCs w:val="20"/>
                <w:lang w:val="sr-Cyrl-CS"/>
              </w:rPr>
              <w:t>__________ динара без пдв</w:t>
            </w:r>
          </w:p>
        </w:tc>
      </w:tr>
      <w:tr w:rsidR="00953B88" w:rsidRPr="00DD6897" w:rsidTr="004462F7">
        <w:trPr>
          <w:trHeight w:val="307"/>
          <w:tblCellSpacing w:w="20" w:type="dxa"/>
        </w:trPr>
        <w:tc>
          <w:tcPr>
            <w:tcW w:w="5323" w:type="dxa"/>
            <w:shd w:val="clear" w:color="auto" w:fill="auto"/>
            <w:vAlign w:val="center"/>
          </w:tcPr>
          <w:p w:rsidR="00953B88" w:rsidRPr="00DD6897" w:rsidRDefault="00953B88" w:rsidP="00953B88">
            <w:pPr>
              <w:spacing w:after="0" w:line="240" w:lineRule="auto"/>
              <w:jc w:val="center"/>
              <w:rPr>
                <w:rFonts w:eastAsia="Times New Roman" w:cs="Times New Roman"/>
                <w:sz w:val="20"/>
                <w:szCs w:val="20"/>
                <w:lang w:val="sr-Cyrl-CS"/>
              </w:rPr>
            </w:pPr>
            <w:r w:rsidRPr="00DD6897">
              <w:rPr>
                <w:rFonts w:eastAsia="Times New Roman" w:cs="Times New Roman"/>
                <w:sz w:val="20"/>
                <w:szCs w:val="20"/>
                <w:lang w:val="sr-Cyrl-CS"/>
              </w:rPr>
              <w:t>Укупни трошкови без пдв</w:t>
            </w:r>
          </w:p>
        </w:tc>
        <w:tc>
          <w:tcPr>
            <w:tcW w:w="4260" w:type="dxa"/>
            <w:shd w:val="clear" w:color="auto" w:fill="auto"/>
          </w:tcPr>
          <w:p w:rsidR="00953B88" w:rsidRPr="00DD6897" w:rsidRDefault="00953B88" w:rsidP="00953B88">
            <w:pPr>
              <w:spacing w:after="0" w:line="240" w:lineRule="auto"/>
              <w:jc w:val="center"/>
              <w:rPr>
                <w:rFonts w:eastAsia="Times New Roman" w:cs="Times New Roman"/>
                <w:b/>
                <w:sz w:val="20"/>
                <w:szCs w:val="20"/>
                <w:lang w:val="sr-Cyrl-CS"/>
              </w:rPr>
            </w:pPr>
          </w:p>
          <w:p w:rsidR="00953B88" w:rsidRPr="00DD6897" w:rsidRDefault="00953B88" w:rsidP="00953B88">
            <w:pPr>
              <w:spacing w:after="0" w:line="240" w:lineRule="auto"/>
              <w:jc w:val="center"/>
              <w:rPr>
                <w:rFonts w:eastAsia="Times New Roman" w:cs="Times New Roman"/>
                <w:sz w:val="20"/>
                <w:szCs w:val="20"/>
                <w:lang w:val="sr-Cyrl-CS"/>
              </w:rPr>
            </w:pPr>
            <w:r w:rsidRPr="00DD6897">
              <w:rPr>
                <w:rFonts w:eastAsia="Times New Roman" w:cs="Times New Roman"/>
                <w:b/>
                <w:sz w:val="20"/>
                <w:szCs w:val="20"/>
                <w:lang w:val="sr-Cyrl-CS"/>
              </w:rPr>
              <w:t>__________ динара</w:t>
            </w:r>
          </w:p>
        </w:tc>
      </w:tr>
      <w:tr w:rsidR="00953B88" w:rsidRPr="00DD6897" w:rsidTr="004462F7">
        <w:trPr>
          <w:trHeight w:val="433"/>
          <w:tblCellSpacing w:w="20" w:type="dxa"/>
        </w:trPr>
        <w:tc>
          <w:tcPr>
            <w:tcW w:w="5323" w:type="dxa"/>
            <w:shd w:val="clear" w:color="auto" w:fill="auto"/>
            <w:vAlign w:val="center"/>
          </w:tcPr>
          <w:p w:rsidR="00953B88" w:rsidRPr="00DD6897" w:rsidRDefault="00953B88" w:rsidP="00953B88">
            <w:pPr>
              <w:autoSpaceDE w:val="0"/>
              <w:autoSpaceDN w:val="0"/>
              <w:adjustRightInd w:val="0"/>
              <w:spacing w:after="0" w:line="240" w:lineRule="auto"/>
              <w:jc w:val="center"/>
              <w:rPr>
                <w:rFonts w:eastAsia="Times New Roman" w:cs="Verdana"/>
                <w:sz w:val="20"/>
                <w:szCs w:val="20"/>
                <w:lang w:val="sr-Cyrl-CS"/>
              </w:rPr>
            </w:pPr>
            <w:r w:rsidRPr="00DD6897">
              <w:rPr>
                <w:rFonts w:eastAsia="Times New Roman" w:cs="Verdana"/>
                <w:sz w:val="20"/>
                <w:szCs w:val="20"/>
                <w:lang w:val="sr-Cyrl-CS"/>
              </w:rPr>
              <w:t>пдв</w:t>
            </w:r>
          </w:p>
        </w:tc>
        <w:tc>
          <w:tcPr>
            <w:tcW w:w="4260" w:type="dxa"/>
            <w:shd w:val="clear" w:color="auto" w:fill="auto"/>
          </w:tcPr>
          <w:p w:rsidR="00953B88" w:rsidRPr="00DD6897" w:rsidRDefault="00953B88" w:rsidP="00953B88">
            <w:pPr>
              <w:spacing w:after="0" w:line="240" w:lineRule="auto"/>
              <w:jc w:val="center"/>
              <w:rPr>
                <w:rFonts w:eastAsia="Times New Roman" w:cs="Times New Roman"/>
                <w:b/>
                <w:sz w:val="20"/>
                <w:szCs w:val="20"/>
                <w:lang w:val="sr-Cyrl-CS"/>
              </w:rPr>
            </w:pPr>
          </w:p>
          <w:p w:rsidR="00953B88" w:rsidRPr="00DD6897" w:rsidRDefault="00953B88" w:rsidP="00953B88">
            <w:pPr>
              <w:spacing w:after="0" w:line="240" w:lineRule="auto"/>
              <w:jc w:val="center"/>
              <w:rPr>
                <w:rFonts w:eastAsia="Times New Roman" w:cs="Times New Roman"/>
                <w:sz w:val="20"/>
                <w:szCs w:val="20"/>
                <w:lang w:val="sr-Cyrl-CS"/>
              </w:rPr>
            </w:pPr>
            <w:r w:rsidRPr="00DD6897">
              <w:rPr>
                <w:rFonts w:eastAsia="Times New Roman" w:cs="Times New Roman"/>
                <w:b/>
                <w:sz w:val="20"/>
                <w:szCs w:val="20"/>
                <w:lang w:val="sr-Cyrl-CS"/>
              </w:rPr>
              <w:t>__________ динара</w:t>
            </w:r>
          </w:p>
        </w:tc>
      </w:tr>
      <w:tr w:rsidR="00953B88" w:rsidRPr="00DD6897" w:rsidTr="004462F7">
        <w:trPr>
          <w:trHeight w:val="190"/>
          <w:tblCellSpacing w:w="20" w:type="dxa"/>
        </w:trPr>
        <w:tc>
          <w:tcPr>
            <w:tcW w:w="5323" w:type="dxa"/>
            <w:shd w:val="clear" w:color="auto" w:fill="auto"/>
          </w:tcPr>
          <w:p w:rsidR="00953B88" w:rsidRPr="00DD6897" w:rsidRDefault="00953B88" w:rsidP="00953B88">
            <w:pPr>
              <w:spacing w:after="0" w:line="240" w:lineRule="auto"/>
              <w:jc w:val="center"/>
              <w:rPr>
                <w:rFonts w:eastAsia="Times New Roman" w:cs="Times New Roman"/>
                <w:sz w:val="20"/>
                <w:szCs w:val="20"/>
                <w:lang w:val="sr-Cyrl-CS"/>
              </w:rPr>
            </w:pPr>
          </w:p>
          <w:p w:rsidR="00953B88" w:rsidRPr="00DD6897" w:rsidRDefault="00953B88" w:rsidP="00953B88">
            <w:pPr>
              <w:spacing w:after="0" w:line="240" w:lineRule="auto"/>
              <w:jc w:val="center"/>
              <w:rPr>
                <w:rFonts w:eastAsia="Times New Roman" w:cs="Times New Roman"/>
                <w:sz w:val="20"/>
                <w:szCs w:val="20"/>
                <w:lang w:val="sr-Cyrl-CS"/>
              </w:rPr>
            </w:pPr>
            <w:r w:rsidRPr="00DD6897">
              <w:rPr>
                <w:rFonts w:eastAsia="Times New Roman" w:cs="Times New Roman"/>
                <w:sz w:val="20"/>
                <w:szCs w:val="20"/>
                <w:lang w:val="sr-Cyrl-CS"/>
              </w:rPr>
              <w:t>Укупни  трошкови са ПДВ</w:t>
            </w:r>
          </w:p>
        </w:tc>
        <w:tc>
          <w:tcPr>
            <w:tcW w:w="4260" w:type="dxa"/>
            <w:shd w:val="clear" w:color="auto" w:fill="auto"/>
          </w:tcPr>
          <w:p w:rsidR="00953B88" w:rsidRPr="00DD6897" w:rsidRDefault="00953B88" w:rsidP="00953B88">
            <w:pPr>
              <w:spacing w:after="0" w:line="240" w:lineRule="auto"/>
              <w:jc w:val="center"/>
              <w:rPr>
                <w:rFonts w:eastAsia="Times New Roman" w:cs="Times New Roman"/>
                <w:b/>
                <w:sz w:val="20"/>
                <w:szCs w:val="20"/>
                <w:lang w:val="sr-Cyrl-CS"/>
              </w:rPr>
            </w:pPr>
          </w:p>
          <w:p w:rsidR="00953B88" w:rsidRPr="00DD6897" w:rsidRDefault="00953B88" w:rsidP="00953B88">
            <w:pPr>
              <w:spacing w:after="0" w:line="240" w:lineRule="auto"/>
              <w:jc w:val="center"/>
              <w:rPr>
                <w:rFonts w:eastAsia="Times New Roman" w:cs="Times New Roman"/>
                <w:sz w:val="20"/>
                <w:szCs w:val="20"/>
                <w:lang w:val="sr-Cyrl-CS"/>
              </w:rPr>
            </w:pPr>
            <w:r w:rsidRPr="00DD6897">
              <w:rPr>
                <w:rFonts w:eastAsia="Times New Roman" w:cs="Times New Roman"/>
                <w:b/>
                <w:sz w:val="20"/>
                <w:szCs w:val="20"/>
                <w:lang w:val="sr-Cyrl-CS"/>
              </w:rPr>
              <w:t>__________ динара</w:t>
            </w:r>
          </w:p>
        </w:tc>
      </w:tr>
    </w:tbl>
    <w:p w:rsidR="00953B88" w:rsidRPr="00DD6897" w:rsidRDefault="00953B88" w:rsidP="00953B88">
      <w:pPr>
        <w:tabs>
          <w:tab w:val="left" w:pos="0"/>
        </w:tabs>
        <w:spacing w:after="0" w:line="240" w:lineRule="auto"/>
        <w:rPr>
          <w:rFonts w:eastAsia="Times New Roman" w:cs="Times New Roman"/>
          <w:b/>
          <w:sz w:val="20"/>
          <w:szCs w:val="20"/>
          <w:lang w:val="sr-Cyrl-CS"/>
        </w:rPr>
      </w:pPr>
    </w:p>
    <w:p w:rsidR="00953B88" w:rsidRPr="00DD6897" w:rsidRDefault="00953B88" w:rsidP="00953B88">
      <w:pPr>
        <w:tabs>
          <w:tab w:val="left" w:pos="0"/>
        </w:tabs>
        <w:spacing w:after="0" w:line="240" w:lineRule="auto"/>
        <w:jc w:val="both"/>
        <w:rPr>
          <w:rFonts w:eastAsia="Times New Roman" w:cs="Times New Roman"/>
          <w:sz w:val="20"/>
          <w:szCs w:val="20"/>
          <w:lang w:val="ru-RU"/>
        </w:rPr>
      </w:pPr>
      <w:r w:rsidRPr="00DD6897">
        <w:rPr>
          <w:rFonts w:eastAsia="Times New Roman" w:cs="Times New Roman"/>
          <w:sz w:val="20"/>
          <w:szCs w:val="20"/>
          <w:lang w:val="ru-RU"/>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953B88" w:rsidRPr="00DD6897" w:rsidRDefault="00953B88" w:rsidP="00953B88">
      <w:pPr>
        <w:tabs>
          <w:tab w:val="left" w:pos="0"/>
        </w:tabs>
        <w:spacing w:after="0" w:line="240" w:lineRule="auto"/>
        <w:rPr>
          <w:rFonts w:eastAsia="Times New Roman" w:cs="Times New Roman"/>
          <w:b/>
          <w:sz w:val="20"/>
          <w:szCs w:val="20"/>
          <w:lang w:val="ru-RU"/>
        </w:rPr>
      </w:pPr>
    </w:p>
    <w:p w:rsidR="00953B88" w:rsidRPr="00DD6897" w:rsidRDefault="00953B88" w:rsidP="00953B88">
      <w:pPr>
        <w:spacing w:after="0" w:line="240" w:lineRule="auto"/>
        <w:jc w:val="right"/>
        <w:rPr>
          <w:rFonts w:eastAsia="Times New Roman" w:cs="Times New Roman"/>
          <w:b/>
          <w:sz w:val="20"/>
          <w:szCs w:val="20"/>
          <w:lang w:val="ru-RU"/>
        </w:rPr>
      </w:pPr>
      <w:r w:rsidRPr="00DD6897">
        <w:rPr>
          <w:rFonts w:eastAsia="Times New Roman" w:cs="Times New Roman"/>
          <w:b/>
          <w:sz w:val="20"/>
          <w:szCs w:val="20"/>
          <w:lang w:val="ru-RU"/>
        </w:rPr>
        <w:t>ПОНУЂАЧ</w:t>
      </w:r>
    </w:p>
    <w:p w:rsidR="00953B88" w:rsidRPr="00DD6897" w:rsidRDefault="00953B88" w:rsidP="00953B88">
      <w:pPr>
        <w:spacing w:after="0" w:line="240" w:lineRule="auto"/>
        <w:jc w:val="right"/>
        <w:rPr>
          <w:rFonts w:eastAsia="Times New Roman" w:cs="Times New Roman"/>
          <w:b/>
          <w:sz w:val="20"/>
          <w:szCs w:val="20"/>
          <w:lang w:val="ru-RU"/>
        </w:rPr>
      </w:pPr>
    </w:p>
    <w:p w:rsidR="00953B88" w:rsidRPr="00DD6897" w:rsidRDefault="00953B88" w:rsidP="00953B88">
      <w:pPr>
        <w:spacing w:after="0" w:line="240" w:lineRule="auto"/>
        <w:jc w:val="right"/>
        <w:rPr>
          <w:rFonts w:eastAsia="Times New Roman" w:cs="Times New Roman"/>
          <w:b/>
          <w:sz w:val="20"/>
          <w:szCs w:val="20"/>
          <w:lang w:val="ru-RU"/>
        </w:rPr>
      </w:pPr>
      <w:r w:rsidRPr="00DD6897">
        <w:rPr>
          <w:rFonts w:eastAsia="Times New Roman" w:cs="Times New Roman"/>
          <w:b/>
          <w:sz w:val="20"/>
          <w:szCs w:val="20"/>
          <w:lang w:val="ru-RU"/>
        </w:rPr>
        <w:t xml:space="preserve">м.п. </w:t>
      </w:r>
      <w:r w:rsidRPr="00DD6897">
        <w:rPr>
          <w:rFonts w:eastAsia="Times New Roman" w:cs="Times New Roman"/>
          <w:b/>
          <w:sz w:val="20"/>
          <w:szCs w:val="20"/>
          <w:lang w:val="sr-Latn-RS"/>
        </w:rPr>
        <w:tab/>
      </w:r>
      <w:r w:rsidRPr="00DD6897">
        <w:rPr>
          <w:rFonts w:eastAsia="Times New Roman" w:cs="Times New Roman"/>
          <w:b/>
          <w:sz w:val="20"/>
          <w:szCs w:val="20"/>
          <w:lang w:val="sr-Latn-RS"/>
        </w:rPr>
        <w:tab/>
      </w:r>
      <w:r w:rsidRPr="00DD6897">
        <w:rPr>
          <w:rFonts w:eastAsia="Times New Roman" w:cs="Times New Roman"/>
          <w:b/>
          <w:sz w:val="20"/>
          <w:szCs w:val="20"/>
          <w:lang w:val="sr-Latn-RS"/>
        </w:rPr>
        <w:tab/>
      </w:r>
      <w:r w:rsidRPr="00DD6897">
        <w:rPr>
          <w:rFonts w:eastAsia="Times New Roman" w:cs="Times New Roman"/>
          <w:b/>
          <w:sz w:val="20"/>
          <w:szCs w:val="20"/>
          <w:lang w:val="ru-RU"/>
        </w:rPr>
        <w:t>___________________________</w:t>
      </w:r>
    </w:p>
    <w:p w:rsidR="00953B88" w:rsidRPr="00DD6897" w:rsidRDefault="00953B88" w:rsidP="00953B88">
      <w:pPr>
        <w:spacing w:after="0" w:line="240" w:lineRule="auto"/>
        <w:jc w:val="right"/>
        <w:rPr>
          <w:rFonts w:eastAsia="Times New Roman" w:cs="Times New Roman"/>
          <w:b/>
          <w:sz w:val="20"/>
          <w:szCs w:val="20"/>
          <w:lang w:val="ru-RU"/>
        </w:rPr>
      </w:pPr>
      <w:r w:rsidRPr="00DD6897">
        <w:rPr>
          <w:rFonts w:eastAsia="Times New Roman" w:cs="Times New Roman"/>
          <w:b/>
          <w:sz w:val="20"/>
          <w:szCs w:val="20"/>
          <w:lang w:val="ru-RU"/>
        </w:rPr>
        <w:t>(потпис овлашћеног лица)</w:t>
      </w:r>
    </w:p>
    <w:p w:rsidR="00953B88" w:rsidRPr="00DD6897" w:rsidRDefault="00953B88" w:rsidP="00953B88">
      <w:pPr>
        <w:tabs>
          <w:tab w:val="left" w:pos="0"/>
        </w:tabs>
        <w:spacing w:after="0" w:line="240" w:lineRule="auto"/>
        <w:rPr>
          <w:rFonts w:eastAsia="Times New Roman" w:cs="Times New Roman"/>
          <w:b/>
          <w:sz w:val="20"/>
          <w:szCs w:val="20"/>
          <w:lang w:val="ru-RU"/>
        </w:rPr>
      </w:pPr>
      <w:r w:rsidRPr="00DD6897">
        <w:rPr>
          <w:rFonts w:eastAsia="Times New Roman" w:cs="Times New Roman"/>
          <w:b/>
          <w:sz w:val="20"/>
          <w:szCs w:val="20"/>
          <w:lang w:val="ru-RU"/>
        </w:rPr>
        <w:t>Напомена:</w:t>
      </w:r>
    </w:p>
    <w:p w:rsidR="00953B88" w:rsidRPr="00DD6897" w:rsidRDefault="00953B88" w:rsidP="00953B88">
      <w:pPr>
        <w:spacing w:after="0" w:line="240" w:lineRule="auto"/>
        <w:rPr>
          <w:rFonts w:eastAsia="Times New Roman" w:cs="Times New Roman"/>
          <w:sz w:val="20"/>
          <w:szCs w:val="20"/>
          <w:lang w:val="ru-RU"/>
        </w:rPr>
      </w:pPr>
      <w:r w:rsidRPr="00DD6897">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953B88" w:rsidRPr="00DD6897" w:rsidRDefault="00953B88" w:rsidP="00953B88">
      <w:pPr>
        <w:tabs>
          <w:tab w:val="left" w:pos="0"/>
        </w:tabs>
        <w:spacing w:after="0" w:line="240" w:lineRule="auto"/>
        <w:jc w:val="both"/>
        <w:rPr>
          <w:rFonts w:eastAsia="Times New Roman" w:cs="Times New Roman"/>
          <w:sz w:val="20"/>
          <w:szCs w:val="20"/>
          <w:lang w:val="ru-RU"/>
        </w:rPr>
      </w:pPr>
      <w:r w:rsidRPr="00DD6897">
        <w:rPr>
          <w:rFonts w:eastAsia="Times New Roman" w:cs="Times New Roman"/>
          <w:sz w:val="20"/>
          <w:szCs w:val="20"/>
          <w:lang w:val="sr-Latn-CS"/>
        </w:rPr>
        <w:t>*остале трошкове припреме и подношења понуде</w:t>
      </w:r>
      <w:r w:rsidRPr="00DD6897">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Pr="00DD6897">
        <w:rPr>
          <w:rFonts w:eastAsia="Times New Roman" w:cs="Times New Roman"/>
          <w:sz w:val="20"/>
          <w:szCs w:val="20"/>
        </w:rPr>
        <w:t xml:space="preserve">, 14/15 </w:t>
      </w:r>
      <w:r w:rsidRPr="00DD6897">
        <w:rPr>
          <w:rFonts w:eastAsia="Times New Roman" w:cs="Times New Roman"/>
          <w:sz w:val="20"/>
          <w:szCs w:val="20"/>
          <w:lang w:val="sr-Cyrl-RS"/>
        </w:rPr>
        <w:t>и 68/15</w:t>
      </w:r>
      <w:r w:rsidRPr="00DD6897">
        <w:rPr>
          <w:rFonts w:eastAsia="Times New Roman" w:cs="Times New Roman"/>
          <w:sz w:val="20"/>
          <w:szCs w:val="20"/>
          <w:lang w:val="ru-RU"/>
        </w:rPr>
        <w:t xml:space="preserve">) </w:t>
      </w:r>
    </w:p>
    <w:p w:rsidR="00953B88" w:rsidRPr="00DD6897" w:rsidRDefault="00953B88" w:rsidP="00953B88">
      <w:pPr>
        <w:spacing w:after="0" w:line="240" w:lineRule="auto"/>
        <w:jc w:val="both"/>
        <w:rPr>
          <w:rFonts w:eastAsia="Times New Roman" w:cs="Times New Roman"/>
          <w:sz w:val="20"/>
          <w:szCs w:val="20"/>
          <w:lang w:val="ru-RU"/>
        </w:rPr>
      </w:pPr>
      <w:r w:rsidRPr="00DD6897">
        <w:rPr>
          <w:rFonts w:eastAsia="Times New Roman" w:cs="Times New Roman"/>
          <w:sz w:val="20"/>
          <w:szCs w:val="20"/>
          <w:lang w:val="ru-RU"/>
        </w:rPr>
        <w:t>*уколико понуђач не попуни образац трошкова припреме понуде,наручилац није дужан да му надокнади трошкове</w:t>
      </w:r>
    </w:p>
    <w:p w:rsidR="00953B88" w:rsidRPr="00DD6897" w:rsidRDefault="00953B88" w:rsidP="00953B88">
      <w:pPr>
        <w:rPr>
          <w:rFonts w:eastAsia="Times New Roman" w:cs="Times New Roman"/>
          <w:sz w:val="20"/>
          <w:szCs w:val="20"/>
          <w:lang w:val="sr-Cyrl-RS"/>
        </w:rPr>
      </w:pPr>
      <w:r w:rsidRPr="00DD6897">
        <w:rPr>
          <w:rFonts w:eastAsia="Times New Roman" w:cs="Times New Roman"/>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953B88" w:rsidRPr="00DD6897" w:rsidTr="004462F7">
        <w:trPr>
          <w:tblCellSpacing w:w="20" w:type="dxa"/>
        </w:trPr>
        <w:tc>
          <w:tcPr>
            <w:tcW w:w="9576" w:type="dxa"/>
            <w:shd w:val="clear" w:color="auto" w:fill="D6E3BC" w:themeFill="accent3" w:themeFillTint="66"/>
          </w:tcPr>
          <w:p w:rsidR="00953B88" w:rsidRPr="00DD6897" w:rsidRDefault="00953B88" w:rsidP="00953B88">
            <w:pPr>
              <w:spacing w:after="0" w:line="240" w:lineRule="auto"/>
              <w:jc w:val="center"/>
              <w:rPr>
                <w:rFonts w:eastAsia="Times New Roman" w:cs="Times New Roman"/>
                <w:b/>
                <w:sz w:val="20"/>
                <w:szCs w:val="20"/>
                <w:lang w:val="sr-Cyrl-RS"/>
              </w:rPr>
            </w:pPr>
            <w:r w:rsidRPr="00DD6897">
              <w:rPr>
                <w:rFonts w:eastAsia="Times New Roman" w:cs="Times New Roman"/>
                <w:b/>
                <w:sz w:val="20"/>
                <w:szCs w:val="20"/>
                <w:lang w:val="sr-Cyrl-CS"/>
              </w:rPr>
              <w:lastRenderedPageBreak/>
              <w:t>6)</w:t>
            </w:r>
            <w:r w:rsidRPr="00DD6897">
              <w:rPr>
                <w:rFonts w:eastAsia="Times New Roman" w:cs="Times New Roman"/>
                <w:b/>
                <w:sz w:val="20"/>
                <w:szCs w:val="20"/>
                <w:lang w:val="sr-Cyrl-RS"/>
              </w:rPr>
              <w:t xml:space="preserve">4) </w:t>
            </w:r>
            <w:r w:rsidRPr="00DD6897">
              <w:rPr>
                <w:rFonts w:eastAsia="Times New Roman" w:cs="Times New Roman"/>
                <w:b/>
                <w:sz w:val="20"/>
                <w:szCs w:val="20"/>
                <w:lang w:val="sr-Cyrl-CS"/>
              </w:rPr>
              <w:t xml:space="preserve"> </w:t>
            </w:r>
            <w:r w:rsidRPr="00DD6897">
              <w:rPr>
                <w:rFonts w:eastAsia="Times New Roman" w:cs="Times New Roman"/>
                <w:b/>
                <w:sz w:val="20"/>
                <w:szCs w:val="20"/>
                <w:lang w:val="sr-Cyrl-RS"/>
              </w:rPr>
              <w:t>ОБРАЗАЦ ИЗЈАВЕ О НЕЗАВИСНОЈ ПОНУДИ</w:t>
            </w:r>
          </w:p>
        </w:tc>
      </w:tr>
    </w:tbl>
    <w:p w:rsidR="00953B88" w:rsidRPr="00DD6897" w:rsidRDefault="00953B88" w:rsidP="00953B88">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953B88" w:rsidRPr="00DD6897" w:rsidTr="004462F7">
        <w:trPr>
          <w:tblCellSpacing w:w="20" w:type="dxa"/>
        </w:trPr>
        <w:tc>
          <w:tcPr>
            <w:tcW w:w="4393" w:type="dxa"/>
          </w:tcPr>
          <w:p w:rsidR="00953B88" w:rsidRPr="00DD6897" w:rsidRDefault="00953B88" w:rsidP="00953B88">
            <w:pPr>
              <w:spacing w:after="0" w:line="240" w:lineRule="auto"/>
              <w:jc w:val="both"/>
              <w:rPr>
                <w:rFonts w:eastAsia="Times New Roman" w:cs="Times New Roman"/>
                <w:noProof/>
                <w:sz w:val="20"/>
                <w:szCs w:val="20"/>
                <w:lang w:val="ru-RU"/>
              </w:rPr>
            </w:pPr>
            <w:r w:rsidRPr="00DD6897">
              <w:rPr>
                <w:rFonts w:eastAsia="Times New Roman" w:cs="Times New Roman"/>
                <w:noProof/>
                <w:sz w:val="20"/>
                <w:szCs w:val="20"/>
                <w:lang w:val="ru-RU"/>
              </w:rPr>
              <w:t>Скраћено пословно име понуђача:</w:t>
            </w:r>
          </w:p>
        </w:tc>
        <w:tc>
          <w:tcPr>
            <w:tcW w:w="5125" w:type="dxa"/>
          </w:tcPr>
          <w:p w:rsidR="00953B88" w:rsidRPr="00DD6897" w:rsidRDefault="00953B88" w:rsidP="00953B88">
            <w:pPr>
              <w:spacing w:after="0" w:line="240" w:lineRule="auto"/>
              <w:jc w:val="both"/>
              <w:rPr>
                <w:rFonts w:eastAsia="Times New Roman" w:cs="Times New Roman"/>
                <w:noProof/>
                <w:sz w:val="20"/>
                <w:szCs w:val="20"/>
                <w:lang w:val="ru-RU"/>
              </w:rPr>
            </w:pPr>
          </w:p>
        </w:tc>
      </w:tr>
      <w:tr w:rsidR="00953B88" w:rsidRPr="00DD6897" w:rsidTr="004462F7">
        <w:trPr>
          <w:tblCellSpacing w:w="20" w:type="dxa"/>
        </w:trPr>
        <w:tc>
          <w:tcPr>
            <w:tcW w:w="4393" w:type="dxa"/>
          </w:tcPr>
          <w:p w:rsidR="00953B88" w:rsidRPr="00DD6897" w:rsidRDefault="00953B88" w:rsidP="00953B88">
            <w:pPr>
              <w:spacing w:after="0" w:line="240" w:lineRule="auto"/>
              <w:jc w:val="both"/>
              <w:rPr>
                <w:rFonts w:eastAsia="Times New Roman" w:cs="Times New Roman"/>
                <w:noProof/>
                <w:sz w:val="20"/>
                <w:szCs w:val="20"/>
                <w:lang w:val="sr-Latn-CS"/>
              </w:rPr>
            </w:pPr>
            <w:r w:rsidRPr="00DD6897">
              <w:rPr>
                <w:rFonts w:eastAsia="Times New Roman" w:cs="Times New Roman"/>
                <w:noProof/>
                <w:sz w:val="20"/>
                <w:szCs w:val="20"/>
                <w:lang w:val="sr-Latn-CS"/>
              </w:rPr>
              <w:t xml:space="preserve">Седиште:  </w:t>
            </w:r>
          </w:p>
        </w:tc>
        <w:tc>
          <w:tcPr>
            <w:tcW w:w="5125" w:type="dxa"/>
          </w:tcPr>
          <w:p w:rsidR="00953B88" w:rsidRPr="00DD6897" w:rsidRDefault="00953B88" w:rsidP="00953B88">
            <w:pPr>
              <w:spacing w:after="0" w:line="240" w:lineRule="auto"/>
              <w:jc w:val="both"/>
              <w:rPr>
                <w:rFonts w:eastAsia="Times New Roman" w:cs="Times New Roman"/>
                <w:noProof/>
                <w:sz w:val="20"/>
                <w:szCs w:val="20"/>
                <w:lang w:val="sr-Latn-CS"/>
              </w:rPr>
            </w:pPr>
          </w:p>
        </w:tc>
      </w:tr>
      <w:tr w:rsidR="00953B88" w:rsidRPr="00DD6897" w:rsidTr="004462F7">
        <w:trPr>
          <w:tblCellSpacing w:w="20" w:type="dxa"/>
        </w:trPr>
        <w:tc>
          <w:tcPr>
            <w:tcW w:w="4393" w:type="dxa"/>
          </w:tcPr>
          <w:p w:rsidR="00953B88" w:rsidRPr="00DD6897" w:rsidRDefault="00953B88" w:rsidP="00953B88">
            <w:pPr>
              <w:spacing w:after="0" w:line="240" w:lineRule="auto"/>
              <w:jc w:val="both"/>
              <w:rPr>
                <w:rFonts w:eastAsia="Times New Roman" w:cs="Times New Roman"/>
                <w:noProof/>
                <w:sz w:val="20"/>
                <w:szCs w:val="20"/>
                <w:lang w:val="sr-Latn-CS"/>
              </w:rPr>
            </w:pPr>
            <w:r w:rsidRPr="00DD6897">
              <w:rPr>
                <w:rFonts w:eastAsia="Times New Roman" w:cs="Times New Roman"/>
                <w:noProof/>
                <w:sz w:val="20"/>
                <w:szCs w:val="20"/>
                <w:lang w:val="sr-Latn-CS"/>
              </w:rPr>
              <w:t>Адреса седишта:</w:t>
            </w:r>
          </w:p>
        </w:tc>
        <w:tc>
          <w:tcPr>
            <w:tcW w:w="5125" w:type="dxa"/>
          </w:tcPr>
          <w:p w:rsidR="00953B88" w:rsidRPr="00DD6897" w:rsidRDefault="00953B88" w:rsidP="00953B88">
            <w:pPr>
              <w:spacing w:after="0" w:line="240" w:lineRule="auto"/>
              <w:jc w:val="both"/>
              <w:rPr>
                <w:rFonts w:eastAsia="Times New Roman" w:cs="Times New Roman"/>
                <w:noProof/>
                <w:sz w:val="20"/>
                <w:szCs w:val="20"/>
                <w:lang w:val="sr-Latn-CS"/>
              </w:rPr>
            </w:pPr>
          </w:p>
        </w:tc>
      </w:tr>
      <w:tr w:rsidR="00953B88" w:rsidRPr="00DD6897" w:rsidTr="004462F7">
        <w:trPr>
          <w:tblCellSpacing w:w="20" w:type="dxa"/>
        </w:trPr>
        <w:tc>
          <w:tcPr>
            <w:tcW w:w="4393" w:type="dxa"/>
          </w:tcPr>
          <w:p w:rsidR="00953B88" w:rsidRPr="00DD6897" w:rsidRDefault="00953B88" w:rsidP="00953B88">
            <w:pPr>
              <w:spacing w:after="0" w:line="240" w:lineRule="auto"/>
              <w:jc w:val="both"/>
              <w:rPr>
                <w:rFonts w:eastAsia="Times New Roman" w:cs="Times New Roman"/>
                <w:noProof/>
                <w:sz w:val="20"/>
                <w:szCs w:val="20"/>
                <w:lang w:val="sr-Latn-CS"/>
              </w:rPr>
            </w:pPr>
            <w:r w:rsidRPr="00DD6897">
              <w:rPr>
                <w:rFonts w:eastAsia="Times New Roman" w:cs="Times New Roman"/>
                <w:noProof/>
                <w:sz w:val="20"/>
                <w:szCs w:val="20"/>
                <w:lang w:val="sr-Latn-CS"/>
              </w:rPr>
              <w:t xml:space="preserve">Матични број:  </w:t>
            </w:r>
          </w:p>
        </w:tc>
        <w:tc>
          <w:tcPr>
            <w:tcW w:w="5125" w:type="dxa"/>
          </w:tcPr>
          <w:p w:rsidR="00953B88" w:rsidRPr="00DD6897" w:rsidRDefault="00953B88" w:rsidP="00953B88">
            <w:pPr>
              <w:spacing w:after="0" w:line="240" w:lineRule="auto"/>
              <w:jc w:val="both"/>
              <w:rPr>
                <w:rFonts w:eastAsia="Times New Roman" w:cs="Times New Roman"/>
                <w:noProof/>
                <w:sz w:val="20"/>
                <w:szCs w:val="20"/>
                <w:lang w:val="sr-Latn-CS"/>
              </w:rPr>
            </w:pPr>
          </w:p>
        </w:tc>
      </w:tr>
      <w:tr w:rsidR="00953B88" w:rsidRPr="00DD6897" w:rsidTr="004462F7">
        <w:trPr>
          <w:tblCellSpacing w:w="20" w:type="dxa"/>
        </w:trPr>
        <w:tc>
          <w:tcPr>
            <w:tcW w:w="4393" w:type="dxa"/>
          </w:tcPr>
          <w:p w:rsidR="00953B88" w:rsidRPr="00DD6897" w:rsidRDefault="00953B88" w:rsidP="00953B88">
            <w:pPr>
              <w:spacing w:after="0" w:line="240" w:lineRule="auto"/>
              <w:jc w:val="both"/>
              <w:rPr>
                <w:rFonts w:eastAsia="Times New Roman" w:cs="Times New Roman"/>
                <w:noProof/>
                <w:sz w:val="20"/>
                <w:szCs w:val="20"/>
                <w:lang w:val="sr-Latn-CS"/>
              </w:rPr>
            </w:pPr>
            <w:r w:rsidRPr="00DD6897">
              <w:rPr>
                <w:rFonts w:eastAsia="Times New Roman" w:cs="Times New Roman"/>
                <w:noProof/>
                <w:sz w:val="20"/>
                <w:szCs w:val="20"/>
                <w:lang w:val="sr-Latn-CS"/>
              </w:rPr>
              <w:t xml:space="preserve">ПИБ:  </w:t>
            </w:r>
          </w:p>
        </w:tc>
        <w:tc>
          <w:tcPr>
            <w:tcW w:w="5125" w:type="dxa"/>
          </w:tcPr>
          <w:p w:rsidR="00953B88" w:rsidRPr="00DD6897" w:rsidRDefault="00953B88" w:rsidP="00953B88">
            <w:pPr>
              <w:spacing w:after="0" w:line="240" w:lineRule="auto"/>
              <w:jc w:val="both"/>
              <w:rPr>
                <w:rFonts w:eastAsia="Times New Roman" w:cs="Times New Roman"/>
                <w:noProof/>
                <w:sz w:val="20"/>
                <w:szCs w:val="20"/>
                <w:lang w:val="sr-Latn-CS"/>
              </w:rPr>
            </w:pPr>
          </w:p>
        </w:tc>
      </w:tr>
    </w:tbl>
    <w:p w:rsidR="00953B88" w:rsidRPr="00DD6897" w:rsidRDefault="00953B88" w:rsidP="00953B88">
      <w:pPr>
        <w:spacing w:after="0" w:line="240" w:lineRule="auto"/>
        <w:rPr>
          <w:rFonts w:eastAsia="Times New Roman" w:cs="Times New Roman"/>
          <w:b/>
          <w:sz w:val="20"/>
          <w:szCs w:val="20"/>
          <w:lang w:val="sr-Cyrl-CS"/>
        </w:rPr>
      </w:pPr>
    </w:p>
    <w:p w:rsidR="00953B88" w:rsidRPr="00DD6897" w:rsidRDefault="00953B88" w:rsidP="00953B88">
      <w:pPr>
        <w:spacing w:after="0" w:line="240" w:lineRule="auto"/>
        <w:ind w:right="-90"/>
        <w:jc w:val="both"/>
        <w:rPr>
          <w:rFonts w:eastAsia="Times New Roman" w:cs="Times New Roman"/>
          <w:sz w:val="20"/>
          <w:szCs w:val="20"/>
          <w:lang w:val="ru-RU"/>
        </w:rPr>
      </w:pPr>
      <w:r w:rsidRPr="00DD6897">
        <w:rPr>
          <w:rFonts w:eastAsia="Times New Roman" w:cs="Times New Roman"/>
          <w:sz w:val="20"/>
          <w:szCs w:val="20"/>
          <w:lang w:val="ru-RU"/>
        </w:rPr>
        <w:tab/>
        <w:t>На основу члана 26. Закона о јавним набавкама („Службени гласник РС“, бр. 124/2012, 14/15 и 68/15),</w:t>
      </w:r>
      <w:r w:rsidRPr="00DD6897">
        <w:rPr>
          <w:rFonts w:eastAsia="Times New Roman" w:cs="Times New Roman"/>
          <w:sz w:val="20"/>
          <w:szCs w:val="20"/>
          <w:lang w:val="sr-Latn-RS"/>
        </w:rPr>
        <w:t xml:space="preserve"> </w:t>
      </w:r>
      <w:r w:rsidRPr="00DD6897">
        <w:rPr>
          <w:rFonts w:eastAsia="Times New Roman" w:cs="Times New Roman"/>
          <w:sz w:val="20"/>
          <w:szCs w:val="20"/>
          <w:lang w:val="ru-RU"/>
        </w:rPr>
        <w:t>члана 2. став 1. тачка 6) подтачка (4) и члана 16. Правилника о обавезним елементима конкурсне документације у постуцима јавних набавки начину доказивања испуњености услова („Службени гласник РС“, бр.86/15) понуђач ______________________ из ___________________ ул. _____________ бр.___________________ даје</w:t>
      </w:r>
    </w:p>
    <w:p w:rsidR="00953B88" w:rsidRPr="00DD6897" w:rsidRDefault="00953B88" w:rsidP="00953B88">
      <w:pPr>
        <w:spacing w:after="0" w:line="240" w:lineRule="auto"/>
        <w:jc w:val="both"/>
        <w:rPr>
          <w:rFonts w:eastAsia="Times New Roman" w:cs="Times New Roman"/>
          <w:sz w:val="20"/>
          <w:szCs w:val="20"/>
          <w:lang w:val="ru-RU"/>
        </w:rPr>
      </w:pPr>
    </w:p>
    <w:p w:rsidR="00953B88" w:rsidRPr="00DD6897" w:rsidRDefault="00953B88" w:rsidP="00953B88">
      <w:pPr>
        <w:spacing w:after="0" w:line="240" w:lineRule="auto"/>
        <w:jc w:val="both"/>
        <w:rPr>
          <w:rFonts w:eastAsia="Times New Roman" w:cs="Times New Roman"/>
          <w:sz w:val="20"/>
          <w:szCs w:val="20"/>
          <w:lang w:val="ru-RU"/>
        </w:rPr>
      </w:pPr>
    </w:p>
    <w:p w:rsidR="00953B88" w:rsidRPr="00DD6897" w:rsidRDefault="00953B88" w:rsidP="00953B88">
      <w:pPr>
        <w:spacing w:after="0" w:line="240" w:lineRule="auto"/>
        <w:jc w:val="center"/>
        <w:rPr>
          <w:rFonts w:eastAsia="Times New Roman" w:cs="Times New Roman"/>
          <w:b/>
          <w:sz w:val="20"/>
          <w:szCs w:val="20"/>
          <w:lang w:val="ru-RU"/>
        </w:rPr>
      </w:pPr>
      <w:r w:rsidRPr="00DD6897">
        <w:rPr>
          <w:rFonts w:eastAsia="Times New Roman" w:cs="Times New Roman"/>
          <w:b/>
          <w:sz w:val="20"/>
          <w:szCs w:val="20"/>
          <w:lang w:val="ru-RU"/>
        </w:rPr>
        <w:t>ИЗЈАВУ О НЕЗАВИСНОЈ ПОНУДИ</w:t>
      </w:r>
    </w:p>
    <w:p w:rsidR="00953B88" w:rsidRPr="00DD6897" w:rsidRDefault="00953B88" w:rsidP="00953B88">
      <w:pPr>
        <w:spacing w:after="0" w:line="240" w:lineRule="auto"/>
        <w:jc w:val="center"/>
        <w:rPr>
          <w:rFonts w:eastAsia="Times New Roman" w:cs="Times New Roman"/>
          <w:b/>
          <w:sz w:val="20"/>
          <w:szCs w:val="20"/>
          <w:lang w:val="ru-RU"/>
        </w:rPr>
      </w:pPr>
    </w:p>
    <w:p w:rsidR="00953B88" w:rsidRPr="00DD6897" w:rsidRDefault="00953B88" w:rsidP="00953B88">
      <w:pPr>
        <w:spacing w:after="0" w:line="240" w:lineRule="auto"/>
        <w:jc w:val="both"/>
        <w:rPr>
          <w:rFonts w:eastAsia="Times New Roman" w:cs="Times New Roman"/>
          <w:sz w:val="20"/>
          <w:szCs w:val="20"/>
          <w:lang w:val="ru-RU"/>
        </w:rPr>
      </w:pPr>
    </w:p>
    <w:p w:rsidR="00953B88" w:rsidRPr="00DD6897" w:rsidRDefault="00953B88" w:rsidP="00953B88">
      <w:pPr>
        <w:ind w:firstLine="720"/>
        <w:jc w:val="both"/>
        <w:rPr>
          <w:b/>
          <w:sz w:val="20"/>
          <w:szCs w:val="20"/>
          <w:lang w:val="sr-Cyrl-RS" w:eastAsia="ar-SA"/>
        </w:rPr>
      </w:pPr>
      <w:r w:rsidRPr="00DD6897">
        <w:rPr>
          <w:rFonts w:eastAsia="Times New Roman" w:cs="Times New Roman"/>
          <w:sz w:val="20"/>
          <w:szCs w:val="20"/>
          <w:lang w:val="ru-RU"/>
        </w:rPr>
        <w:t xml:space="preserve">и под пуном материјалном и кривичном одговорношћу потврђује да је Понуду деловодни број:_______________од ________________ </w:t>
      </w:r>
      <w:r w:rsidRPr="00DD6897">
        <w:rPr>
          <w:b/>
          <w:sz w:val="20"/>
          <w:szCs w:val="20"/>
          <w:lang w:val="sr-Cyrl-CS"/>
        </w:rPr>
        <w:t xml:space="preserve">ЗА ЈАВНУ НАБАВКУ </w:t>
      </w:r>
      <w:r w:rsidR="007755C7" w:rsidRPr="00DD6897">
        <w:rPr>
          <w:b/>
          <w:sz w:val="20"/>
          <w:szCs w:val="20"/>
          <w:lang w:val="sr-Cyrl-RS"/>
        </w:rPr>
        <w:t>УСЛУГА ОДРЕЂИВАЊА МАСЕНЕ КОНЦЕНТРАЦИЈЕ И САДРЖАЈА СУСПЕНДОВАНИХ ЧЕСТИЦА (</w:t>
      </w:r>
      <w:r w:rsidR="007755C7" w:rsidRPr="00DD6897">
        <w:rPr>
          <w:b/>
          <w:sz w:val="20"/>
          <w:szCs w:val="20"/>
          <w:lang w:val="sr-Latn-RS"/>
        </w:rPr>
        <w:t>PM</w:t>
      </w:r>
      <w:r w:rsidR="007755C7" w:rsidRPr="00DD6897">
        <w:rPr>
          <w:b/>
          <w:sz w:val="20"/>
          <w:szCs w:val="20"/>
          <w:vertAlign w:val="subscript"/>
          <w:lang w:val="sr-Latn-RS"/>
        </w:rPr>
        <w:t>10</w:t>
      </w:r>
      <w:r w:rsidR="007755C7" w:rsidRPr="00DD6897">
        <w:rPr>
          <w:b/>
          <w:sz w:val="20"/>
          <w:szCs w:val="20"/>
          <w:lang w:val="sr-Latn-RS"/>
        </w:rPr>
        <w:t xml:space="preserve">) </w:t>
      </w:r>
      <w:r w:rsidR="007755C7" w:rsidRPr="00DD6897">
        <w:rPr>
          <w:b/>
          <w:sz w:val="20"/>
          <w:szCs w:val="20"/>
          <w:lang w:val="sr-Cyrl-RS"/>
        </w:rPr>
        <w:t>НА АУТОМАТСКИМ СТАНИЦАМА ЗА ПРАЋЕЊЕ КВАЛИТЕТА АМБИЈЕНТАЛНОГ ВАЗДУХА (СОМБОР, КИКИНДА И ЗРЕЊАНИН) У ТРАЈАЊУ ОД ГОДИНУ</w:t>
      </w:r>
      <w:r w:rsidRPr="00DD6897">
        <w:rPr>
          <w:rFonts w:eastAsia="Times New Roman" w:cs="Times New Roman"/>
          <w:b/>
          <w:sz w:val="20"/>
          <w:szCs w:val="20"/>
          <w:lang w:val="sr-Cyrl-RS" w:eastAsia="ar-SA"/>
        </w:rPr>
        <w:t xml:space="preserve">, ЈН </w:t>
      </w:r>
      <w:r w:rsidR="00F12913" w:rsidRPr="00DD6897">
        <w:rPr>
          <w:b/>
          <w:sz w:val="20"/>
          <w:szCs w:val="20"/>
          <w:lang w:val="sr-Cyrl-RS" w:eastAsia="ar-SA"/>
        </w:rPr>
        <w:t xml:space="preserve">ОП </w:t>
      </w:r>
      <w:r w:rsidR="005A0A69" w:rsidRPr="00DD6897">
        <w:rPr>
          <w:b/>
          <w:sz w:val="20"/>
          <w:szCs w:val="20"/>
          <w:lang w:val="sr-Cyrl-RS" w:eastAsia="ar-SA"/>
        </w:rPr>
        <w:t>11</w:t>
      </w:r>
      <w:r w:rsidRPr="00DD6897">
        <w:rPr>
          <w:b/>
          <w:sz w:val="20"/>
          <w:szCs w:val="20"/>
          <w:lang w:val="sr-Cyrl-RS" w:eastAsia="ar-SA"/>
        </w:rPr>
        <w:t>/20</w:t>
      </w:r>
      <w:r w:rsidR="005A0A69" w:rsidRPr="00DD6897">
        <w:rPr>
          <w:b/>
          <w:sz w:val="20"/>
          <w:szCs w:val="20"/>
          <w:lang w:val="sr-Cyrl-RS" w:eastAsia="ar-SA"/>
        </w:rPr>
        <w:t>20</w:t>
      </w:r>
      <w:r w:rsidRPr="00DD6897">
        <w:rPr>
          <w:rFonts w:eastAsia="Times New Roman" w:cs="Times New Roman"/>
          <w:b/>
          <w:sz w:val="20"/>
          <w:szCs w:val="20"/>
          <w:lang w:val="sr-Cyrl-RS" w:eastAsia="ar-SA"/>
        </w:rPr>
        <w:t>,</w:t>
      </w:r>
      <w:r w:rsidRPr="00DD6897">
        <w:rPr>
          <w:rFonts w:eastAsia="Times New Roman" w:cs="Times New Roman"/>
          <w:sz w:val="20"/>
          <w:szCs w:val="20"/>
          <w:lang w:val="ru-RU"/>
        </w:rPr>
        <w:t xml:space="preserve"> </w:t>
      </w:r>
      <w:r w:rsidRPr="00DD6897">
        <w:rPr>
          <w:rFonts w:eastAsia="Times New Roman" w:cs="Times New Roman"/>
          <w:b/>
          <w:sz w:val="20"/>
          <w:szCs w:val="20"/>
          <w:lang w:val="sr-Cyrl-RS" w:eastAsia="ar-SA"/>
        </w:rPr>
        <w:t xml:space="preserve">  </w:t>
      </w:r>
      <w:r w:rsidRPr="00DD6897">
        <w:rPr>
          <w:rFonts w:eastAsia="Times New Roman" w:cs="Times New Roman"/>
          <w:sz w:val="20"/>
          <w:szCs w:val="20"/>
          <w:lang w:val="ru-RU"/>
        </w:rPr>
        <w:t xml:space="preserve">Наручиоца – Покрајинског секретаријата за урбанизам и заштиту животне средине, 21000 Нови Сад Булевар Михајла Пупина 16., по </w:t>
      </w:r>
      <w:r w:rsidRPr="00DD6897">
        <w:rPr>
          <w:rFonts w:eastAsia="Times New Roman" w:cs="Times New Roman"/>
          <w:noProof/>
          <w:sz w:val="20"/>
          <w:szCs w:val="20"/>
          <w:lang w:val="sr-Cyrl-RS"/>
        </w:rPr>
        <w:t xml:space="preserve">Позиву објављеном на Порталу јавних набавки, и интернет страници Наручиоца </w:t>
      </w:r>
      <w:r w:rsidRPr="00DD6897">
        <w:rPr>
          <w:rFonts w:eastAsia="Times New Roman" w:cs="Times New Roman"/>
          <w:sz w:val="20"/>
          <w:szCs w:val="20"/>
          <w:lang w:val="ru-RU"/>
        </w:rPr>
        <w:t xml:space="preserve">дана </w:t>
      </w:r>
      <w:r w:rsidR="006B6E7E" w:rsidRPr="00DD6897">
        <w:rPr>
          <w:rFonts w:eastAsia="Times New Roman" w:cs="Times New Roman"/>
          <w:sz w:val="20"/>
          <w:szCs w:val="20"/>
          <w:lang w:val="ru-RU"/>
        </w:rPr>
        <w:t>22</w:t>
      </w:r>
      <w:r w:rsidR="006964C0" w:rsidRPr="00DD6897">
        <w:rPr>
          <w:rFonts w:eastAsia="Times New Roman" w:cs="Times New Roman"/>
          <w:sz w:val="20"/>
          <w:szCs w:val="20"/>
          <w:lang w:val="ru-RU"/>
        </w:rPr>
        <w:t>.01</w:t>
      </w:r>
      <w:r w:rsidRPr="00DD6897">
        <w:rPr>
          <w:rFonts w:eastAsia="Times New Roman" w:cs="Times New Roman"/>
          <w:sz w:val="20"/>
          <w:szCs w:val="20"/>
          <w:lang w:val="ru-RU"/>
        </w:rPr>
        <w:t>.</w:t>
      </w:r>
      <w:r w:rsidRPr="00DD6897">
        <w:rPr>
          <w:rFonts w:eastAsia="Times New Roman" w:cs="Times New Roman"/>
          <w:noProof/>
          <w:sz w:val="20"/>
          <w:szCs w:val="20"/>
          <w:lang w:val="sr-Cyrl-RS"/>
        </w:rPr>
        <w:t>20</w:t>
      </w:r>
      <w:r w:rsidR="007762B4" w:rsidRPr="00DD6897">
        <w:rPr>
          <w:rFonts w:eastAsia="Times New Roman" w:cs="Times New Roman"/>
          <w:noProof/>
          <w:sz w:val="20"/>
          <w:szCs w:val="20"/>
          <w:lang w:val="sr-Cyrl-RS"/>
        </w:rPr>
        <w:t>20</w:t>
      </w:r>
      <w:r w:rsidRPr="00DD6897">
        <w:rPr>
          <w:rFonts w:eastAsia="Times New Roman" w:cs="Times New Roman"/>
          <w:sz w:val="20"/>
          <w:szCs w:val="20"/>
          <w:lang w:val="ru-RU"/>
        </w:rPr>
        <w:t>. године, поднео независно, без договора са другим понуђачима или заинтересованим лицима.</w:t>
      </w:r>
    </w:p>
    <w:p w:rsidR="00953B88" w:rsidRPr="00DD6897" w:rsidRDefault="00953B88" w:rsidP="00953B88">
      <w:pPr>
        <w:tabs>
          <w:tab w:val="left" w:pos="0"/>
        </w:tabs>
        <w:spacing w:after="0" w:line="240" w:lineRule="auto"/>
        <w:ind w:firstLine="720"/>
        <w:jc w:val="both"/>
        <w:rPr>
          <w:rFonts w:eastAsia="Times New Roman" w:cs="Times New Roman"/>
          <w:sz w:val="20"/>
          <w:szCs w:val="20"/>
          <w:lang w:val="ru-RU"/>
        </w:rPr>
      </w:pPr>
      <w:r w:rsidRPr="00DD6897">
        <w:rPr>
          <w:rFonts w:eastAsia="Times New Roman" w:cs="Times New Roman"/>
          <w:sz w:val="20"/>
          <w:szCs w:val="20"/>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ништаван.</w:t>
      </w:r>
    </w:p>
    <w:p w:rsidR="00953B88" w:rsidRPr="00DD6897" w:rsidRDefault="00953B88" w:rsidP="00953B88">
      <w:pPr>
        <w:spacing w:after="0" w:line="240" w:lineRule="auto"/>
        <w:jc w:val="both"/>
        <w:rPr>
          <w:rFonts w:eastAsia="Times New Roman" w:cs="Times New Roman"/>
          <w:b/>
          <w:sz w:val="20"/>
          <w:szCs w:val="20"/>
          <w:lang w:val="ru-RU"/>
        </w:rPr>
      </w:pPr>
    </w:p>
    <w:p w:rsidR="00953B88" w:rsidRPr="00DD6897" w:rsidRDefault="00953B88" w:rsidP="00953B88">
      <w:pPr>
        <w:spacing w:after="0" w:line="240" w:lineRule="auto"/>
        <w:jc w:val="both"/>
        <w:rPr>
          <w:rFonts w:eastAsia="Times New Roman" w:cs="Times New Roman"/>
          <w:b/>
          <w:sz w:val="20"/>
          <w:szCs w:val="20"/>
          <w:lang w:val="ru-RU"/>
        </w:rPr>
      </w:pPr>
    </w:p>
    <w:p w:rsidR="00953B88" w:rsidRPr="00DD6897" w:rsidRDefault="00953B88" w:rsidP="00953B88">
      <w:pPr>
        <w:tabs>
          <w:tab w:val="left" w:pos="6028"/>
        </w:tabs>
        <w:suppressAutoHyphens/>
        <w:autoSpaceDE w:val="0"/>
        <w:spacing w:after="0" w:line="240" w:lineRule="auto"/>
        <w:jc w:val="both"/>
        <w:rPr>
          <w:rFonts w:eastAsia="Arial Unicode MS" w:cs="Arial"/>
          <w:i/>
          <w:kern w:val="1"/>
          <w:sz w:val="20"/>
          <w:szCs w:val="20"/>
          <w:lang w:val="en-US" w:eastAsia="ar-SA"/>
        </w:rPr>
      </w:pPr>
      <w:r w:rsidRPr="00DD6897">
        <w:rPr>
          <w:rFonts w:eastAsia="Arial Unicode MS" w:cs="Arial"/>
          <w:b/>
          <w:bCs/>
          <w:i/>
          <w:iCs/>
          <w:kern w:val="1"/>
          <w:sz w:val="20"/>
          <w:szCs w:val="20"/>
          <w:lang w:val="en-US" w:eastAsia="ar-SA"/>
        </w:rPr>
        <w:t xml:space="preserve">Напомена: </w:t>
      </w:r>
      <w:r w:rsidRPr="00DD6897">
        <w:rPr>
          <w:rFonts w:eastAsia="Arial Unicode MS" w:cs="Arial"/>
          <w:bCs/>
          <w:i/>
          <w:iCs/>
          <w:kern w:val="1"/>
          <w:sz w:val="20"/>
          <w:szCs w:val="20"/>
          <w:lang w:val="sr-Cyrl-RS" w:eastAsia="ar-SA"/>
        </w:rPr>
        <w:t>у</w:t>
      </w:r>
      <w:r w:rsidRPr="00DD6897">
        <w:rPr>
          <w:rFonts w:eastAsia="Arial Unicode MS" w:cs="Arial"/>
          <w:bCs/>
          <w:i/>
          <w:iCs/>
          <w:kern w:val="1"/>
          <w:sz w:val="20"/>
          <w:szCs w:val="20"/>
          <w:lang w:val="en-US" w:eastAsia="ar-SA"/>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DD6897">
        <w:rPr>
          <w:rFonts w:eastAsia="Arial Unicode MS" w:cs="Arial"/>
          <w:bCs/>
          <w:i/>
          <w:iCs/>
          <w:kern w:val="1"/>
          <w:sz w:val="20"/>
          <w:szCs w:val="20"/>
          <w:lang w:val="sr-Cyrl-RS" w:eastAsia="ar-SA"/>
        </w:rPr>
        <w:t xml:space="preserve"> </w:t>
      </w:r>
      <w:r w:rsidRPr="00DD6897">
        <w:rPr>
          <w:rFonts w:eastAsia="Arial Unicode MS" w:cs="Arial"/>
          <w:bCs/>
          <w:i/>
          <w:iCs/>
          <w:kern w:val="1"/>
          <w:sz w:val="20"/>
          <w:szCs w:val="20"/>
          <w:lang w:val="en-US" w:eastAsia="ar-SA"/>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w:t>
      </w:r>
      <w:r w:rsidRPr="00DD6897">
        <w:rPr>
          <w:rFonts w:eastAsia="Arial Unicode MS" w:cs="Arial"/>
          <w:bCs/>
          <w:i/>
          <w:iCs/>
          <w:kern w:val="1"/>
          <w:sz w:val="20"/>
          <w:szCs w:val="20"/>
          <w:lang w:val="sr-Cyrl-RS" w:eastAsia="ar-SA"/>
        </w:rPr>
        <w:t xml:space="preserve"> Повреда конкуренције представља негативну референцу, у смислу члана 82. став 1. тачка 2) ЗЈН.</w:t>
      </w:r>
    </w:p>
    <w:p w:rsidR="00953B88" w:rsidRPr="00DD6897" w:rsidRDefault="00953B88" w:rsidP="00953B88">
      <w:pPr>
        <w:spacing w:after="0" w:line="240" w:lineRule="auto"/>
        <w:rPr>
          <w:rFonts w:eastAsia="Times New Roman" w:cs="Times New Roman"/>
          <w:b/>
          <w:sz w:val="20"/>
          <w:szCs w:val="20"/>
          <w:lang w:val="ru-RU"/>
        </w:rPr>
      </w:pPr>
    </w:p>
    <w:p w:rsidR="00953B88" w:rsidRPr="00DD6897" w:rsidRDefault="00953B88" w:rsidP="00953B88">
      <w:pPr>
        <w:spacing w:after="0" w:line="240" w:lineRule="auto"/>
        <w:jc w:val="right"/>
        <w:rPr>
          <w:rFonts w:eastAsia="Times New Roman" w:cs="Times New Roman"/>
          <w:b/>
          <w:sz w:val="20"/>
          <w:szCs w:val="20"/>
          <w:lang w:val="ru-RU"/>
        </w:rPr>
      </w:pPr>
      <w:r w:rsidRPr="00DD6897">
        <w:rPr>
          <w:rFonts w:eastAsia="Times New Roman" w:cs="Times New Roman"/>
          <w:b/>
          <w:sz w:val="20"/>
          <w:szCs w:val="20"/>
          <w:lang w:val="ru-RU"/>
        </w:rPr>
        <w:t>ПОНУЂАЧ</w:t>
      </w:r>
    </w:p>
    <w:p w:rsidR="00953B88" w:rsidRPr="00DD6897" w:rsidRDefault="00953B88" w:rsidP="00953B88">
      <w:pPr>
        <w:spacing w:after="0" w:line="240" w:lineRule="auto"/>
        <w:jc w:val="right"/>
        <w:rPr>
          <w:rFonts w:eastAsia="Times New Roman" w:cs="Times New Roman"/>
          <w:b/>
          <w:sz w:val="20"/>
          <w:szCs w:val="20"/>
          <w:lang w:val="ru-RU"/>
        </w:rPr>
      </w:pPr>
    </w:p>
    <w:p w:rsidR="00953B88" w:rsidRPr="00DD6897" w:rsidRDefault="00953B88" w:rsidP="00953B88">
      <w:pPr>
        <w:spacing w:after="0" w:line="240" w:lineRule="auto"/>
        <w:jc w:val="right"/>
        <w:rPr>
          <w:rFonts w:eastAsia="Times New Roman" w:cs="Times New Roman"/>
          <w:b/>
          <w:sz w:val="20"/>
          <w:szCs w:val="20"/>
          <w:lang w:val="ru-RU"/>
        </w:rPr>
      </w:pPr>
      <w:r w:rsidRPr="00DD6897">
        <w:rPr>
          <w:rFonts w:eastAsia="Times New Roman" w:cs="Times New Roman"/>
          <w:b/>
          <w:sz w:val="20"/>
          <w:szCs w:val="20"/>
          <w:lang w:val="ru-RU"/>
        </w:rPr>
        <w:t xml:space="preserve">м.п. </w:t>
      </w:r>
      <w:r w:rsidRPr="00DD6897">
        <w:rPr>
          <w:rFonts w:eastAsia="Times New Roman" w:cs="Times New Roman"/>
          <w:b/>
          <w:sz w:val="20"/>
          <w:szCs w:val="20"/>
          <w:lang w:val="sr-Latn-RS"/>
        </w:rPr>
        <w:tab/>
      </w:r>
      <w:r w:rsidRPr="00DD6897">
        <w:rPr>
          <w:rFonts w:eastAsia="Times New Roman" w:cs="Times New Roman"/>
          <w:b/>
          <w:sz w:val="20"/>
          <w:szCs w:val="20"/>
          <w:lang w:val="sr-Latn-RS"/>
        </w:rPr>
        <w:tab/>
      </w:r>
      <w:r w:rsidRPr="00DD6897">
        <w:rPr>
          <w:rFonts w:eastAsia="Times New Roman" w:cs="Times New Roman"/>
          <w:b/>
          <w:sz w:val="20"/>
          <w:szCs w:val="20"/>
          <w:lang w:val="sr-Latn-RS"/>
        </w:rPr>
        <w:tab/>
      </w:r>
      <w:r w:rsidRPr="00DD6897">
        <w:rPr>
          <w:rFonts w:eastAsia="Times New Roman" w:cs="Times New Roman"/>
          <w:b/>
          <w:sz w:val="20"/>
          <w:szCs w:val="20"/>
          <w:lang w:val="ru-RU"/>
        </w:rPr>
        <w:t>___________________________</w:t>
      </w:r>
    </w:p>
    <w:p w:rsidR="00953B88" w:rsidRPr="00DD6897" w:rsidRDefault="00953B88" w:rsidP="00953B88">
      <w:pPr>
        <w:spacing w:after="0" w:line="240" w:lineRule="auto"/>
        <w:jc w:val="right"/>
        <w:rPr>
          <w:rFonts w:eastAsia="Times New Roman" w:cs="Times New Roman"/>
          <w:b/>
          <w:sz w:val="20"/>
          <w:szCs w:val="20"/>
          <w:lang w:val="ru-RU"/>
        </w:rPr>
      </w:pPr>
      <w:r w:rsidRPr="00DD6897">
        <w:rPr>
          <w:rFonts w:eastAsia="Times New Roman" w:cs="Times New Roman"/>
          <w:b/>
          <w:sz w:val="20"/>
          <w:szCs w:val="20"/>
          <w:lang w:val="ru-RU"/>
        </w:rPr>
        <w:t>(потпис овлашћеног лица)</w:t>
      </w:r>
    </w:p>
    <w:p w:rsidR="00953B88" w:rsidRPr="00DD6897" w:rsidRDefault="00953B88" w:rsidP="00953B88">
      <w:pPr>
        <w:spacing w:after="0" w:line="240" w:lineRule="auto"/>
        <w:jc w:val="right"/>
        <w:rPr>
          <w:rFonts w:eastAsia="Times New Roman" w:cs="Times New Roman"/>
          <w:b/>
          <w:sz w:val="20"/>
          <w:szCs w:val="20"/>
          <w:lang w:val="ru-RU"/>
        </w:rPr>
      </w:pPr>
    </w:p>
    <w:p w:rsidR="00953B88" w:rsidRPr="00DD6897" w:rsidRDefault="00953B88" w:rsidP="00953B88">
      <w:pPr>
        <w:spacing w:after="0" w:line="240" w:lineRule="auto"/>
        <w:jc w:val="center"/>
        <w:rPr>
          <w:rFonts w:eastAsia="Times New Roman" w:cs="Times New Roman"/>
          <w:b/>
          <w:sz w:val="20"/>
          <w:szCs w:val="20"/>
          <w:lang w:val="ru-RU"/>
        </w:rPr>
      </w:pPr>
    </w:p>
    <w:p w:rsidR="00953B88" w:rsidRPr="00DD6897" w:rsidRDefault="00953B88" w:rsidP="00953B88">
      <w:pPr>
        <w:spacing w:after="0" w:line="240" w:lineRule="auto"/>
        <w:jc w:val="center"/>
        <w:rPr>
          <w:rFonts w:eastAsia="Times New Roman" w:cs="Times New Roman"/>
          <w:b/>
          <w:sz w:val="20"/>
          <w:szCs w:val="20"/>
          <w:lang w:val="ru-RU"/>
        </w:rPr>
      </w:pPr>
    </w:p>
    <w:p w:rsidR="00953B88" w:rsidRPr="00DD6897" w:rsidRDefault="00953B88" w:rsidP="00953B88">
      <w:pPr>
        <w:spacing w:after="0" w:line="240" w:lineRule="auto"/>
        <w:jc w:val="center"/>
        <w:rPr>
          <w:rFonts w:eastAsia="Times New Roman" w:cs="Times New Roman"/>
          <w:b/>
          <w:sz w:val="20"/>
          <w:szCs w:val="20"/>
          <w:lang w:val="ru-RU"/>
        </w:rPr>
      </w:pPr>
    </w:p>
    <w:p w:rsidR="00953B88" w:rsidRPr="00DD6897" w:rsidRDefault="00953B88" w:rsidP="00953B88">
      <w:pPr>
        <w:spacing w:after="0" w:line="240" w:lineRule="auto"/>
        <w:jc w:val="both"/>
        <w:rPr>
          <w:rFonts w:eastAsia="Times New Roman" w:cs="Times New Roman"/>
          <w:b/>
          <w:i/>
          <w:sz w:val="20"/>
          <w:szCs w:val="20"/>
          <w:u w:val="single"/>
          <w:lang w:val="ru-RU"/>
        </w:rPr>
      </w:pPr>
      <w:r w:rsidRPr="00DD6897">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953B88" w:rsidRPr="00DD6897" w:rsidRDefault="00953B88" w:rsidP="00953B88">
      <w:pPr>
        <w:rPr>
          <w:rFonts w:eastAsia="Times New Roman" w:cs="Times New Roman"/>
          <w:sz w:val="20"/>
          <w:szCs w:val="20"/>
          <w:lang w:val="ru-RU"/>
        </w:rPr>
      </w:pPr>
      <w:r w:rsidRPr="00DD6897">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953B88" w:rsidRPr="00DD6897" w:rsidTr="004462F7">
        <w:trPr>
          <w:tblCellSpacing w:w="20" w:type="dxa"/>
        </w:trPr>
        <w:tc>
          <w:tcPr>
            <w:tcW w:w="9576" w:type="dxa"/>
            <w:shd w:val="clear" w:color="auto" w:fill="D6E3BC" w:themeFill="accent3" w:themeFillTint="66"/>
          </w:tcPr>
          <w:p w:rsidR="00953B88" w:rsidRPr="00DD6897" w:rsidRDefault="00953B88" w:rsidP="00953B88">
            <w:pPr>
              <w:spacing w:after="0" w:line="240" w:lineRule="auto"/>
              <w:jc w:val="center"/>
              <w:rPr>
                <w:rFonts w:eastAsia="Times New Roman" w:cs="Times New Roman"/>
                <w:b/>
                <w:sz w:val="20"/>
                <w:szCs w:val="20"/>
                <w:lang w:val="sr-Cyrl-RS"/>
              </w:rPr>
            </w:pPr>
            <w:r w:rsidRPr="00DD6897">
              <w:rPr>
                <w:rFonts w:eastAsia="Times New Roman" w:cs="Times New Roman"/>
                <w:b/>
                <w:sz w:val="20"/>
                <w:szCs w:val="20"/>
                <w:lang w:val="sr-Cyrl-RS"/>
              </w:rPr>
              <w:lastRenderedPageBreak/>
              <w:t xml:space="preserve">7) </w:t>
            </w:r>
            <w:r w:rsidRPr="00DD6897">
              <w:rPr>
                <w:rFonts w:eastAsia="Times New Roman" w:cs="Times New Roman"/>
                <w:b/>
                <w:sz w:val="20"/>
                <w:szCs w:val="20"/>
                <w:lang w:val="sr-Cyrl-CS"/>
              </w:rPr>
              <w:t xml:space="preserve"> </w:t>
            </w:r>
            <w:r w:rsidRPr="00DD6897">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350"/>
      </w:tblGrid>
      <w:tr w:rsidR="00953B88" w:rsidRPr="00DD6897" w:rsidTr="004462F7">
        <w:tc>
          <w:tcPr>
            <w:tcW w:w="9576" w:type="dxa"/>
          </w:tcPr>
          <w:p w:rsidR="00953B88" w:rsidRPr="00DD6897" w:rsidRDefault="00953B88" w:rsidP="00953B88">
            <w:pPr>
              <w:autoSpaceDE w:val="0"/>
              <w:autoSpaceDN w:val="0"/>
              <w:adjustRightInd w:val="0"/>
              <w:rPr>
                <w:rFonts w:asciiTheme="minorHAnsi" w:hAnsiTheme="minorHAnsi" w:cs="Arial"/>
                <w:bCs/>
                <w:i/>
                <w:iCs/>
                <w:lang w:val="sr-Cyrl-RS"/>
              </w:rPr>
            </w:pPr>
            <w:bookmarkStart w:id="1" w:name="OLE_LINK1"/>
            <w:bookmarkStart w:id="2" w:name="OLE_LINK2"/>
            <w:r w:rsidRPr="00DD6897">
              <w:rPr>
                <w:rFonts w:asciiTheme="minorHAnsi" w:hAnsiTheme="minorHAnsi" w:cs="Arial"/>
                <w:b/>
                <w:i/>
                <w:spacing w:val="20"/>
                <w:u w:val="single"/>
                <w:lang w:val="sr-Cyrl-RS"/>
              </w:rPr>
              <w:t>Напомена:</w:t>
            </w:r>
            <w:r w:rsidRPr="00DD6897">
              <w:rPr>
                <w:rFonts w:asciiTheme="minorHAnsi" w:hAnsiTheme="minorHAnsi" w:cs="Arial"/>
                <w:b/>
                <w:lang w:val="sr-Cyrl-RS"/>
              </w:rPr>
              <w:t xml:space="preserve"> </w:t>
            </w:r>
            <w:r w:rsidRPr="00DD6897">
              <w:rPr>
                <w:rFonts w:asciiTheme="minorHAnsi" w:hAnsiTheme="minorHAnsi" w:cs="Arial"/>
                <w:i/>
                <w:lang w:val="sr-Cyrl-CS"/>
              </w:rPr>
              <w:t xml:space="preserve">Приложени </w:t>
            </w:r>
            <w:r w:rsidRPr="00DD6897">
              <w:rPr>
                <w:rFonts w:asciiTheme="minorHAnsi" w:hAnsiTheme="minorHAnsi" w:cs="Arial"/>
                <w:b/>
                <w:i/>
                <w:lang w:val="sr-Cyrl-CS"/>
              </w:rPr>
              <w:t>модел уговора</w:t>
            </w:r>
            <w:r w:rsidRPr="00DD6897">
              <w:rPr>
                <w:rFonts w:asciiTheme="minorHAnsi" w:hAnsiTheme="minorHAnsi"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DD6897">
              <w:rPr>
                <w:rFonts w:asciiTheme="minorHAnsi" w:hAnsiTheme="minorHAnsi" w:cs="Arial"/>
                <w:bCs/>
                <w:i/>
                <w:iCs/>
                <w:lang w:val="sr-Cyrl-RS"/>
              </w:rPr>
              <w:t xml:space="preserve"> </w:t>
            </w:r>
          </w:p>
          <w:p w:rsidR="00953B88" w:rsidRPr="00DD6897" w:rsidRDefault="00953B88" w:rsidP="00953B88">
            <w:pPr>
              <w:autoSpaceDE w:val="0"/>
              <w:autoSpaceDN w:val="0"/>
              <w:adjustRightInd w:val="0"/>
              <w:rPr>
                <w:rFonts w:asciiTheme="minorHAnsi" w:hAnsiTheme="minorHAnsi" w:cs="Arial"/>
                <w:bCs/>
                <w:i/>
                <w:iCs/>
                <w:lang w:val="sr-Cyrl-RS"/>
              </w:rPr>
            </w:pPr>
            <w:r w:rsidRPr="00DD6897">
              <w:rPr>
                <w:rFonts w:asciiTheme="minorHAnsi" w:hAnsiTheme="minorHAnsi"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953B88" w:rsidRPr="00DD6897" w:rsidRDefault="00953B88" w:rsidP="00953B88">
            <w:pPr>
              <w:autoSpaceDE w:val="0"/>
              <w:autoSpaceDN w:val="0"/>
              <w:adjustRightInd w:val="0"/>
              <w:rPr>
                <w:rFonts w:asciiTheme="minorHAnsi" w:hAnsiTheme="minorHAnsi" w:cs="Arial"/>
                <w:bCs/>
                <w:i/>
                <w:iCs/>
                <w:lang w:val="sr-Cyrl-RS"/>
              </w:rPr>
            </w:pPr>
            <w:r w:rsidRPr="00DD6897">
              <w:rPr>
                <w:rFonts w:asciiTheme="minorHAnsi" w:hAnsiTheme="minorHAnsi"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p>
          <w:p w:rsidR="00953B88" w:rsidRPr="00DD6897" w:rsidRDefault="00953B88" w:rsidP="00953B88">
            <w:pPr>
              <w:autoSpaceDE w:val="0"/>
              <w:autoSpaceDN w:val="0"/>
              <w:adjustRightInd w:val="0"/>
              <w:rPr>
                <w:rFonts w:asciiTheme="minorHAnsi" w:hAnsiTheme="minorHAnsi" w:cs="Arial"/>
                <w:bCs/>
                <w:i/>
                <w:iCs/>
                <w:lang w:val="sr-Cyrl-CS"/>
              </w:rPr>
            </w:pPr>
          </w:p>
          <w:p w:rsidR="00953B88" w:rsidRPr="00DD6897" w:rsidRDefault="00953B88" w:rsidP="00953B88">
            <w:pPr>
              <w:autoSpaceDE w:val="0"/>
              <w:autoSpaceDN w:val="0"/>
              <w:adjustRightInd w:val="0"/>
              <w:rPr>
                <w:rFonts w:asciiTheme="minorHAnsi" w:hAnsiTheme="minorHAnsi" w:cs="Arial"/>
                <w:i/>
                <w:lang w:val="sr-Cyrl-CS" w:eastAsia="sr-Latn-CS"/>
              </w:rPr>
            </w:pPr>
            <w:r w:rsidRPr="00DD6897">
              <w:rPr>
                <w:rFonts w:asciiTheme="minorHAnsi" w:hAnsiTheme="minorHAnsi" w:cs="Arial"/>
                <w:i/>
                <w:lang w:val="sr-Cyrl-RS" w:eastAsia="sr-Latn-CS"/>
              </w:rPr>
              <w:t>Модел уговора понуђач попуњава</w:t>
            </w:r>
            <w:r w:rsidRPr="00DD6897">
              <w:rPr>
                <w:rFonts w:asciiTheme="minorHAnsi" w:hAnsiTheme="minorHAnsi" w:cs="Arial"/>
                <w:i/>
                <w:lang w:val="sr-Cyrl-CS" w:eastAsia="sr-Latn-CS"/>
              </w:rPr>
              <w:t>*осенчене делове</w:t>
            </w:r>
            <w:r w:rsidRPr="00DD6897">
              <w:rPr>
                <w:rFonts w:asciiTheme="minorHAnsi" w:hAnsiTheme="minorHAnsi" w:cs="Arial"/>
                <w:i/>
                <w:lang w:val="sr-Cyrl-RS" w:eastAsia="sr-Latn-CS"/>
              </w:rPr>
              <w:t xml:space="preserve"> </w:t>
            </w:r>
            <w:r w:rsidRPr="00DD6897">
              <w:rPr>
                <w:rFonts w:asciiTheme="minorHAnsi" w:hAnsiTheme="minorHAnsi" w:cs="Arial"/>
                <w:i/>
                <w:lang w:val="sr-Cyrl-CS" w:eastAsia="sr-Latn-CS"/>
              </w:rPr>
              <w:t>и</w:t>
            </w:r>
            <w:r w:rsidRPr="00DD6897">
              <w:rPr>
                <w:rFonts w:asciiTheme="minorHAnsi" w:hAnsiTheme="minorHAnsi" w:cs="Arial"/>
                <w:i/>
                <w:lang w:val="sr-Cyrl-RS" w:eastAsia="sr-Latn-CS"/>
              </w:rPr>
              <w:t xml:space="preserve"> оверава</w:t>
            </w:r>
            <w:r w:rsidRPr="00DD6897">
              <w:rPr>
                <w:rFonts w:asciiTheme="minorHAnsi" w:hAnsiTheme="minorHAnsi" w:cs="Arial"/>
                <w:i/>
                <w:lang w:val="sr-Cyrl-CS" w:eastAsia="sr-Latn-CS"/>
              </w:rPr>
              <w:t xml:space="preserve"> и доставља уз понуду.</w:t>
            </w:r>
          </w:p>
        </w:tc>
      </w:tr>
      <w:bookmarkEnd w:id="1"/>
      <w:bookmarkEnd w:id="2"/>
    </w:tbl>
    <w:p w:rsidR="00953B88" w:rsidRPr="00DD6897" w:rsidRDefault="00953B88" w:rsidP="00953B88">
      <w:pPr>
        <w:spacing w:after="0" w:line="240" w:lineRule="auto"/>
        <w:jc w:val="both"/>
        <w:rPr>
          <w:rFonts w:eastAsia="Times New Roman" w:cs="Times New Roman"/>
          <w:b/>
          <w:sz w:val="20"/>
          <w:szCs w:val="20"/>
        </w:rPr>
      </w:pPr>
    </w:p>
    <w:p w:rsidR="00953B88" w:rsidRPr="00DD6897" w:rsidRDefault="00953B88" w:rsidP="00953B88">
      <w:pPr>
        <w:spacing w:after="0" w:line="240" w:lineRule="auto"/>
        <w:jc w:val="both"/>
        <w:rPr>
          <w:rFonts w:eastAsia="Times New Roman" w:cs="Times New Roman"/>
          <w:b/>
          <w:noProof/>
          <w:sz w:val="20"/>
          <w:szCs w:val="20"/>
          <w:lang w:val="sr-Cyrl-CS"/>
        </w:rPr>
      </w:pPr>
      <w:r w:rsidRPr="00DD6897">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953B88" w:rsidRPr="00DD6897" w:rsidRDefault="00953B88" w:rsidP="00953B88">
      <w:pPr>
        <w:spacing w:after="0" w:line="240" w:lineRule="auto"/>
        <w:ind w:left="-684" w:right="-631"/>
        <w:rPr>
          <w:rFonts w:eastAsia="Times New Roman" w:cs="Times New Roman"/>
          <w:b/>
          <w:sz w:val="20"/>
          <w:szCs w:val="20"/>
        </w:rPr>
      </w:pPr>
    </w:p>
    <w:p w:rsidR="00953B88" w:rsidRPr="00DD6897" w:rsidRDefault="00953B88" w:rsidP="00953B88">
      <w:pPr>
        <w:spacing w:after="0" w:line="240" w:lineRule="auto"/>
        <w:jc w:val="center"/>
        <w:rPr>
          <w:rFonts w:eastAsia="Times New Roman" w:cs="Arial"/>
          <w:b/>
          <w:bCs/>
          <w:iCs/>
          <w:sz w:val="20"/>
          <w:szCs w:val="20"/>
          <w:lang w:val="sr-Cyrl-CS"/>
        </w:rPr>
      </w:pPr>
      <w:r w:rsidRPr="00DD6897">
        <w:rPr>
          <w:rFonts w:eastAsia="Times New Roman" w:cs="Arial"/>
          <w:b/>
          <w:bCs/>
          <w:iCs/>
          <w:sz w:val="20"/>
          <w:szCs w:val="20"/>
          <w:lang w:val="sr-Cyrl-CS"/>
        </w:rPr>
        <w:t>УГОВОР</w:t>
      </w:r>
    </w:p>
    <w:p w:rsidR="00F12913" w:rsidRPr="00DD6897" w:rsidRDefault="00953B88" w:rsidP="00F12913">
      <w:pPr>
        <w:ind w:firstLine="720"/>
        <w:jc w:val="center"/>
        <w:rPr>
          <w:b/>
          <w:sz w:val="20"/>
          <w:szCs w:val="20"/>
          <w:lang w:val="sr-Cyrl-RS"/>
        </w:rPr>
      </w:pPr>
      <w:r w:rsidRPr="00DD6897">
        <w:rPr>
          <w:rFonts w:eastAsia="Times New Roman" w:cs="Times New Roman"/>
          <w:b/>
          <w:sz w:val="20"/>
          <w:szCs w:val="20"/>
          <w:lang w:val="sr-Cyrl-CS"/>
        </w:rPr>
        <w:t xml:space="preserve">ЗА ЈАВНУ НАБАВКУ </w:t>
      </w:r>
      <w:r w:rsidR="00116A77" w:rsidRPr="00DD6897">
        <w:rPr>
          <w:b/>
          <w:sz w:val="20"/>
          <w:szCs w:val="20"/>
          <w:lang w:val="sr-Cyrl-RS"/>
        </w:rPr>
        <w:t>УСЛУГА ОДРЕЂИВАЊА МАСЕНЕ КОНЦЕНТРАЦИЈЕ И САДРЖАЈА СУСПЕНДОВАНИХ ЧЕСТИЦА (</w:t>
      </w:r>
      <w:r w:rsidR="00116A77" w:rsidRPr="00DD6897">
        <w:rPr>
          <w:b/>
          <w:sz w:val="20"/>
          <w:szCs w:val="20"/>
          <w:lang w:val="sr-Latn-RS"/>
        </w:rPr>
        <w:t>PM</w:t>
      </w:r>
      <w:r w:rsidR="00116A77" w:rsidRPr="00DD6897">
        <w:rPr>
          <w:b/>
          <w:sz w:val="20"/>
          <w:szCs w:val="20"/>
          <w:vertAlign w:val="subscript"/>
          <w:lang w:val="sr-Latn-RS"/>
        </w:rPr>
        <w:t>10</w:t>
      </w:r>
      <w:r w:rsidR="00116A77" w:rsidRPr="00DD6897">
        <w:rPr>
          <w:b/>
          <w:sz w:val="20"/>
          <w:szCs w:val="20"/>
          <w:lang w:val="sr-Latn-RS"/>
        </w:rPr>
        <w:t xml:space="preserve">) </w:t>
      </w:r>
      <w:r w:rsidR="00116A77" w:rsidRPr="00DD6897">
        <w:rPr>
          <w:b/>
          <w:sz w:val="20"/>
          <w:szCs w:val="20"/>
          <w:lang w:val="sr-Cyrl-RS"/>
        </w:rPr>
        <w:t xml:space="preserve">НА АУТОМАТСКИМ СТАНИЦАМА ЗА ПРАЋЕЊЕ КВАЛИТЕТА АМБИЈЕНТАЛНОГ ВАЗДУХА (СОМБОР, КИКИНДА И ЗРЕЊАНИН) У ТРАЈАЊУ ОД ГОДИНУ </w:t>
      </w:r>
      <w:r w:rsidR="0012789C" w:rsidRPr="00DD6897">
        <w:rPr>
          <w:b/>
          <w:sz w:val="20"/>
          <w:szCs w:val="20"/>
          <w:lang w:val="sr-Cyrl-RS"/>
        </w:rPr>
        <w:t>ДАНА</w:t>
      </w:r>
      <w:r w:rsidR="00116A77" w:rsidRPr="00DD6897">
        <w:rPr>
          <w:b/>
          <w:sz w:val="20"/>
          <w:szCs w:val="20"/>
          <w:lang w:val="sr-Cyrl-RS"/>
        </w:rPr>
        <w:t xml:space="preserve"> </w:t>
      </w:r>
    </w:p>
    <w:p w:rsidR="00953B88" w:rsidRPr="00DD6897" w:rsidRDefault="00116A77" w:rsidP="00116A77">
      <w:pPr>
        <w:ind w:firstLine="720"/>
        <w:rPr>
          <w:rFonts w:eastAsia="Times New Roman" w:cs="Times New Roman"/>
          <w:b/>
          <w:sz w:val="20"/>
          <w:szCs w:val="20"/>
          <w:lang w:val="sr-Cyrl-RS" w:eastAsia="ar-SA"/>
        </w:rPr>
      </w:pPr>
      <w:r w:rsidRPr="00DD6897">
        <w:rPr>
          <w:rFonts w:eastAsia="Times New Roman" w:cs="Times New Roman"/>
          <w:b/>
          <w:sz w:val="20"/>
          <w:szCs w:val="20"/>
          <w:lang w:val="sr-Cyrl-RS" w:eastAsia="ar-SA"/>
        </w:rPr>
        <w:t xml:space="preserve">                                                                </w:t>
      </w:r>
      <w:r w:rsidR="00953B88" w:rsidRPr="00DD6897">
        <w:rPr>
          <w:rFonts w:eastAsia="Times New Roman" w:cs="Times New Roman"/>
          <w:b/>
          <w:sz w:val="20"/>
          <w:szCs w:val="20"/>
          <w:lang w:val="sr-Cyrl-RS" w:eastAsia="ar-SA"/>
        </w:rPr>
        <w:t xml:space="preserve">  ЈН </w:t>
      </w:r>
      <w:r w:rsidR="00953B88" w:rsidRPr="00DD6897">
        <w:rPr>
          <w:b/>
          <w:sz w:val="20"/>
          <w:szCs w:val="20"/>
          <w:lang w:val="sr-Cyrl-RS" w:eastAsia="ar-SA"/>
        </w:rPr>
        <w:t xml:space="preserve">ОП </w:t>
      </w:r>
      <w:r w:rsidR="005A0A69" w:rsidRPr="00DD6897">
        <w:rPr>
          <w:b/>
          <w:sz w:val="20"/>
          <w:szCs w:val="20"/>
          <w:lang w:val="sr-Cyrl-RS" w:eastAsia="ar-SA"/>
        </w:rPr>
        <w:t>11</w:t>
      </w:r>
      <w:r w:rsidR="00953B88" w:rsidRPr="00DD6897">
        <w:rPr>
          <w:b/>
          <w:sz w:val="20"/>
          <w:szCs w:val="20"/>
          <w:lang w:val="sr-Cyrl-RS" w:eastAsia="ar-SA"/>
        </w:rPr>
        <w:t>/20</w:t>
      </w:r>
      <w:r w:rsidR="005A0A69" w:rsidRPr="00DD6897">
        <w:rPr>
          <w:b/>
          <w:sz w:val="20"/>
          <w:szCs w:val="20"/>
          <w:lang w:val="sr-Cyrl-RS" w:eastAsia="ar-SA"/>
        </w:rPr>
        <w:t>20</w:t>
      </w:r>
      <w:r w:rsidR="00953B88" w:rsidRPr="00DD6897">
        <w:rPr>
          <w:b/>
          <w:sz w:val="20"/>
          <w:szCs w:val="20"/>
          <w:lang w:val="sr-Cyrl-RS" w:eastAsia="ar-SA"/>
        </w:rPr>
        <w:t xml:space="preserve"> </w:t>
      </w:r>
      <w:r w:rsidR="00953B88" w:rsidRPr="00DD6897">
        <w:rPr>
          <w:rFonts w:eastAsia="Times New Roman" w:cs="Times New Roman"/>
          <w:noProof/>
          <w:sz w:val="20"/>
          <w:szCs w:val="20"/>
          <w:lang w:val="sr-Cyrl-RS"/>
        </w:rPr>
        <w:t xml:space="preserve"> </w:t>
      </w:r>
    </w:p>
    <w:p w:rsidR="00953B88" w:rsidRPr="00DD6897" w:rsidRDefault="00953B88" w:rsidP="00953B88">
      <w:pPr>
        <w:spacing w:after="0" w:line="240" w:lineRule="auto"/>
        <w:jc w:val="center"/>
        <w:rPr>
          <w:rFonts w:eastAsia="Times New Roman" w:cs="Arial"/>
          <w:b/>
          <w:iCs/>
          <w:sz w:val="20"/>
          <w:szCs w:val="20"/>
          <w:lang w:val="sr-Cyrl-CS"/>
        </w:rPr>
      </w:pPr>
      <w:r w:rsidRPr="00DD6897">
        <w:rPr>
          <w:rFonts w:eastAsia="Times New Roman" w:cs="Arial"/>
          <w:iCs/>
          <w:sz w:val="20"/>
          <w:szCs w:val="20"/>
          <w:lang w:val="sr-Cyrl-CS"/>
        </w:rPr>
        <w:t xml:space="preserve"> </w:t>
      </w:r>
    </w:p>
    <w:p w:rsidR="00953B88" w:rsidRPr="00DD6897" w:rsidRDefault="00953B88" w:rsidP="00953B88">
      <w:pPr>
        <w:spacing w:after="0" w:line="240" w:lineRule="auto"/>
        <w:jc w:val="center"/>
        <w:rPr>
          <w:rFonts w:eastAsia="Times New Roman" w:cs="Arial"/>
          <w:b/>
          <w:bCs/>
          <w:i/>
          <w:iCs/>
          <w:sz w:val="20"/>
          <w:szCs w:val="20"/>
          <w:lang w:val="sr-Cyrl-CS"/>
        </w:rPr>
      </w:pPr>
    </w:p>
    <w:p w:rsidR="00953B88" w:rsidRPr="00DD6897" w:rsidRDefault="00953B88" w:rsidP="00953B88">
      <w:pPr>
        <w:spacing w:after="0" w:line="240" w:lineRule="auto"/>
        <w:jc w:val="both"/>
        <w:rPr>
          <w:rFonts w:eastAsia="Times New Roman" w:cs="Times New Roman"/>
          <w:sz w:val="20"/>
          <w:szCs w:val="20"/>
          <w:lang w:val="sr-Cyrl-RS"/>
        </w:rPr>
      </w:pPr>
      <w:r w:rsidRPr="00DD6897">
        <w:rPr>
          <w:rFonts w:eastAsia="Times New Roman" w:cs="Times New Roman"/>
          <w:sz w:val="20"/>
          <w:szCs w:val="20"/>
          <w:lang w:val="sr-Cyrl-CS"/>
        </w:rPr>
        <w:t xml:space="preserve">закључен дана </w:t>
      </w:r>
      <w:r w:rsidRPr="00DD6897">
        <w:rPr>
          <w:rFonts w:eastAsia="Times New Roman" w:cs="Times New Roman"/>
          <w:sz w:val="20"/>
          <w:szCs w:val="20"/>
          <w:lang w:val="ru-RU"/>
        </w:rPr>
        <w:t>________________20</w:t>
      </w:r>
      <w:r w:rsidR="007762B4" w:rsidRPr="00DD6897">
        <w:rPr>
          <w:rFonts w:eastAsia="Times New Roman" w:cs="Times New Roman"/>
          <w:sz w:val="20"/>
          <w:szCs w:val="20"/>
          <w:lang w:val="ru-RU"/>
        </w:rPr>
        <w:t>20</w:t>
      </w:r>
      <w:r w:rsidRPr="00DD6897">
        <w:rPr>
          <w:rFonts w:eastAsia="Times New Roman" w:cs="Times New Roman"/>
          <w:sz w:val="20"/>
          <w:szCs w:val="20"/>
          <w:lang w:val="sr-Cyrl-RS"/>
        </w:rPr>
        <w:t xml:space="preserve">. </w:t>
      </w:r>
      <w:r w:rsidRPr="00DD6897">
        <w:rPr>
          <w:rFonts w:eastAsia="Times New Roman" w:cs="Times New Roman"/>
          <w:sz w:val="20"/>
          <w:szCs w:val="20"/>
          <w:lang w:val="sr-Cyrl-CS"/>
        </w:rPr>
        <w:t>године, у Новом Саду, између:</w:t>
      </w:r>
    </w:p>
    <w:p w:rsidR="00953B88" w:rsidRPr="00DD6897" w:rsidRDefault="00953B88" w:rsidP="00953B88">
      <w:pPr>
        <w:spacing w:after="0" w:line="240" w:lineRule="auto"/>
        <w:rPr>
          <w:rFonts w:eastAsia="Times New Roman" w:cs="Arial"/>
          <w:i/>
          <w:iCs/>
          <w:sz w:val="20"/>
          <w:szCs w:val="20"/>
          <w:lang w:val="ru-RU"/>
        </w:rPr>
      </w:pPr>
    </w:p>
    <w:p w:rsidR="00953B88" w:rsidRPr="00DD6897" w:rsidRDefault="00953B88" w:rsidP="00953B88">
      <w:pPr>
        <w:widowControl w:val="0"/>
        <w:suppressAutoHyphens/>
        <w:spacing w:after="0" w:line="100" w:lineRule="atLeast"/>
        <w:jc w:val="center"/>
        <w:rPr>
          <w:rFonts w:eastAsia="Times New Roman" w:cs="Times New Roman"/>
          <w:b/>
          <w:sz w:val="20"/>
          <w:szCs w:val="20"/>
          <w:lang w:val="sr-Cyrl-RS" w:eastAsia="ar-SA"/>
        </w:rPr>
      </w:pPr>
      <w:r w:rsidRPr="00DD6897">
        <w:rPr>
          <w:rFonts w:eastAsia="Times New Roman" w:cs="Times New Roman"/>
          <w:sz w:val="20"/>
          <w:szCs w:val="20"/>
          <w:lang w:val="sr-Cyrl-RS" w:eastAsia="ar-SA"/>
        </w:rPr>
        <w:t xml:space="preserve"> </w:t>
      </w:r>
    </w:p>
    <w:p w:rsidR="00953B88" w:rsidRPr="00DD6897" w:rsidRDefault="00953B88" w:rsidP="00953B88">
      <w:pPr>
        <w:suppressAutoHyphens/>
        <w:spacing w:after="0" w:line="100" w:lineRule="atLeast"/>
        <w:jc w:val="both"/>
        <w:rPr>
          <w:rFonts w:eastAsia="Arial Unicode MS" w:cs="Arial"/>
          <w:iCs/>
          <w:kern w:val="1"/>
          <w:sz w:val="20"/>
          <w:szCs w:val="20"/>
          <w:lang w:val="ru-RU" w:eastAsia="ar-SA"/>
        </w:rPr>
      </w:pPr>
      <w:r w:rsidRPr="00DD6897">
        <w:rPr>
          <w:rFonts w:eastAsia="Arial Unicode MS" w:cs="Arial"/>
          <w:b/>
          <w:iCs/>
          <w:kern w:val="1"/>
          <w:sz w:val="20"/>
          <w:szCs w:val="20"/>
          <w:lang w:val="sr-Cyrl-RS" w:eastAsia="ar-SA"/>
        </w:rPr>
        <w:t>1.</w:t>
      </w:r>
      <w:r w:rsidRPr="00DD6897">
        <w:rPr>
          <w:rFonts w:eastAsia="Arial Unicode MS" w:cs="Arial"/>
          <w:b/>
          <w:iCs/>
          <w:kern w:val="1"/>
          <w:sz w:val="20"/>
          <w:szCs w:val="20"/>
          <w:lang w:val="ru-RU" w:eastAsia="ar-SA"/>
        </w:rPr>
        <w:t xml:space="preserve"> Аутономне покрајине Војводине - </w:t>
      </w:r>
      <w:r w:rsidRPr="00DD6897">
        <w:rPr>
          <w:rFonts w:eastAsia="Times New Roman" w:cs="Times New Roman"/>
          <w:b/>
          <w:sz w:val="20"/>
          <w:szCs w:val="20"/>
          <w:lang w:val="ru-RU"/>
        </w:rPr>
        <w:t>Покрајинског секретаријата за урбанизам и заштиту животне средине, Нови Сад,</w:t>
      </w:r>
      <w:r w:rsidRPr="00DD6897">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Владимир Галић</w:t>
      </w:r>
      <w:r w:rsidRPr="00DD6897">
        <w:rPr>
          <w:rFonts w:eastAsia="Arial Unicode MS" w:cs="Arial"/>
          <w:b/>
          <w:iCs/>
          <w:kern w:val="1"/>
          <w:sz w:val="20"/>
          <w:szCs w:val="20"/>
          <w:lang w:val="sr-Cyrl-RS" w:eastAsia="ar-SA"/>
        </w:rPr>
        <w:t xml:space="preserve">  </w:t>
      </w:r>
    </w:p>
    <w:p w:rsidR="00953B88" w:rsidRPr="00DD6897" w:rsidRDefault="00953B88" w:rsidP="00953B88">
      <w:pPr>
        <w:suppressAutoHyphens/>
        <w:spacing w:after="0" w:line="100" w:lineRule="atLeast"/>
        <w:rPr>
          <w:rFonts w:eastAsia="Arial Unicode MS" w:cs="Arial"/>
          <w:iCs/>
          <w:kern w:val="1"/>
          <w:sz w:val="20"/>
          <w:szCs w:val="20"/>
          <w:lang w:val="sr-Cyrl-RS" w:eastAsia="ar-SA"/>
        </w:rPr>
      </w:pPr>
      <w:r w:rsidRPr="00DD6897">
        <w:rPr>
          <w:rFonts w:eastAsia="Arial Unicode MS" w:cs="Arial"/>
          <w:iCs/>
          <w:kern w:val="1"/>
          <w:sz w:val="20"/>
          <w:szCs w:val="20"/>
          <w:lang w:val="sr-Cyrl-RS" w:eastAsia="ar-SA"/>
        </w:rPr>
        <w:t>и</w:t>
      </w:r>
    </w:p>
    <w:p w:rsidR="00953B88" w:rsidRPr="00DD6897" w:rsidRDefault="00953B88" w:rsidP="00953B88">
      <w:pPr>
        <w:shd w:val="clear" w:color="auto" w:fill="BFBFBF"/>
        <w:tabs>
          <w:tab w:val="left" w:pos="0"/>
        </w:tabs>
        <w:spacing w:after="0" w:line="240" w:lineRule="auto"/>
        <w:ind w:firstLine="26"/>
        <w:jc w:val="both"/>
        <w:rPr>
          <w:rFonts w:eastAsia="Times New Roman" w:cs="Times New Roman"/>
          <w:sz w:val="20"/>
          <w:szCs w:val="20"/>
          <w:lang w:val="ru-RU"/>
        </w:rPr>
      </w:pPr>
      <w:r w:rsidRPr="00DD6897">
        <w:rPr>
          <w:rFonts w:eastAsia="Times New Roman" w:cs="Times New Roman"/>
          <w:b/>
          <w:sz w:val="20"/>
          <w:szCs w:val="20"/>
          <w:lang w:val="ru-RU"/>
        </w:rPr>
        <w:t>2. ______________________________________ из _________________</w:t>
      </w:r>
      <w:r w:rsidRPr="00DD6897">
        <w:rPr>
          <w:rFonts w:eastAsia="Times New Roman" w:cs="Times New Roman"/>
          <w:sz w:val="20"/>
          <w:szCs w:val="20"/>
          <w:lang w:val="ru-RU"/>
        </w:rPr>
        <w:t xml:space="preserve">, </w:t>
      </w:r>
    </w:p>
    <w:p w:rsidR="00953B88" w:rsidRPr="00DD6897" w:rsidRDefault="00953B88" w:rsidP="00953B88">
      <w:pPr>
        <w:shd w:val="clear" w:color="auto" w:fill="BFBFBF"/>
        <w:tabs>
          <w:tab w:val="left" w:pos="0"/>
        </w:tabs>
        <w:spacing w:after="0" w:line="240" w:lineRule="auto"/>
        <w:ind w:firstLine="26"/>
        <w:jc w:val="both"/>
        <w:rPr>
          <w:rFonts w:eastAsia="Times New Roman" w:cs="Times New Roman"/>
          <w:sz w:val="20"/>
          <w:szCs w:val="20"/>
          <w:lang w:val="ru-RU"/>
        </w:rPr>
      </w:pPr>
      <w:r w:rsidRPr="00DD6897">
        <w:rPr>
          <w:rFonts w:eastAsia="Times New Roman" w:cs="Times New Roman"/>
          <w:sz w:val="20"/>
          <w:szCs w:val="20"/>
          <w:lang w:val="ru-RU"/>
        </w:rPr>
        <w:tab/>
      </w:r>
      <w:r w:rsidRPr="00DD6897">
        <w:rPr>
          <w:rFonts w:eastAsia="Times New Roman" w:cs="Times New Roman"/>
          <w:sz w:val="20"/>
          <w:szCs w:val="20"/>
          <w:lang w:val="ru-RU"/>
        </w:rPr>
        <w:tab/>
        <w:t xml:space="preserve">     (навести скраћено пословно име из АПР-а)</w:t>
      </w:r>
    </w:p>
    <w:p w:rsidR="00953B88" w:rsidRPr="00DD6897" w:rsidRDefault="00953B88" w:rsidP="00953B88">
      <w:pPr>
        <w:shd w:val="clear" w:color="auto" w:fill="BFBFBF"/>
        <w:tabs>
          <w:tab w:val="left" w:pos="0"/>
        </w:tabs>
        <w:spacing w:after="0" w:line="240" w:lineRule="auto"/>
        <w:ind w:firstLine="26"/>
        <w:jc w:val="both"/>
        <w:rPr>
          <w:rFonts w:eastAsia="Times New Roman" w:cs="Times New Roman"/>
          <w:sz w:val="20"/>
          <w:szCs w:val="20"/>
          <w:lang w:val="ru-RU"/>
        </w:rPr>
      </w:pPr>
      <w:r w:rsidRPr="00DD6897">
        <w:rPr>
          <w:rFonts w:eastAsia="Times New Roman" w:cs="Times New Roman"/>
          <w:sz w:val="20"/>
          <w:szCs w:val="20"/>
          <w:lang w:val="ru-RU"/>
        </w:rPr>
        <w:t xml:space="preserve">ул.______________________ бр. ____________ </w:t>
      </w:r>
      <w:r w:rsidRPr="00DD6897">
        <w:rPr>
          <w:rFonts w:eastAsia="Times New Roman" w:cs="Times New Roman"/>
          <w:sz w:val="20"/>
          <w:szCs w:val="20"/>
          <w:lang w:val="sr-Latn-RS"/>
        </w:rPr>
        <w:t xml:space="preserve"> </w:t>
      </w:r>
      <w:r w:rsidRPr="00DD6897">
        <w:rPr>
          <w:rFonts w:eastAsia="Times New Roman" w:cs="Times New Roman"/>
          <w:sz w:val="20"/>
          <w:szCs w:val="20"/>
          <w:lang w:val="ru-RU"/>
        </w:rPr>
        <w:t>(у даљем тексту: Извршилац), кога заступа ______________________________________________.</w:t>
      </w:r>
    </w:p>
    <w:p w:rsidR="00953B88" w:rsidRPr="00DD6897" w:rsidRDefault="00953B88" w:rsidP="00953B88">
      <w:pPr>
        <w:shd w:val="clear" w:color="auto" w:fill="E6E6E6"/>
        <w:tabs>
          <w:tab w:val="left" w:pos="0"/>
        </w:tabs>
        <w:spacing w:after="0" w:line="240" w:lineRule="auto"/>
        <w:ind w:firstLine="26"/>
        <w:jc w:val="both"/>
        <w:rPr>
          <w:rFonts w:eastAsia="Times New Roman" w:cs="Times New Roman"/>
          <w:sz w:val="20"/>
          <w:szCs w:val="20"/>
          <w:lang w:val="ru-RU"/>
        </w:rPr>
      </w:pPr>
      <w:r w:rsidRPr="00DD6897">
        <w:rPr>
          <w:rFonts w:eastAsia="Times New Roman" w:cs="Times New Roman"/>
          <w:sz w:val="20"/>
          <w:szCs w:val="20"/>
          <w:lang w:val="ru-RU"/>
        </w:rPr>
        <w:tab/>
      </w:r>
      <w:r w:rsidRPr="00DD6897">
        <w:rPr>
          <w:rFonts w:eastAsia="Times New Roman" w:cs="Times New Roman"/>
          <w:sz w:val="20"/>
          <w:szCs w:val="20"/>
          <w:lang w:val="ru-RU"/>
        </w:rPr>
        <w:tab/>
        <w:t xml:space="preserve">  (навести функцију и име и презиме)  </w:t>
      </w:r>
    </w:p>
    <w:p w:rsidR="00953B88" w:rsidRPr="00DD6897" w:rsidRDefault="00953B88" w:rsidP="00953B88">
      <w:pPr>
        <w:tabs>
          <w:tab w:val="left" w:pos="0"/>
        </w:tabs>
        <w:spacing w:after="0" w:line="240" w:lineRule="auto"/>
        <w:ind w:firstLine="26"/>
        <w:jc w:val="both"/>
        <w:rPr>
          <w:rFonts w:eastAsia="Times New Roman" w:cs="Times New Roman"/>
          <w:sz w:val="20"/>
          <w:szCs w:val="20"/>
          <w:lang w:val="ru-RU"/>
        </w:rPr>
      </w:pPr>
      <w:r w:rsidRPr="00DD6897">
        <w:rPr>
          <w:rFonts w:eastAsia="Times New Roman" w:cs="Times New Roman"/>
          <w:sz w:val="20"/>
          <w:szCs w:val="20"/>
          <w:lang w:val="ru-RU"/>
        </w:rPr>
        <w:t xml:space="preserve">                                                 </w:t>
      </w:r>
    </w:p>
    <w:p w:rsidR="00953B88" w:rsidRPr="00DD6897" w:rsidRDefault="00953B88" w:rsidP="00953B88">
      <w:pPr>
        <w:tabs>
          <w:tab w:val="left" w:pos="0"/>
        </w:tabs>
        <w:spacing w:after="0" w:line="240" w:lineRule="auto"/>
        <w:ind w:firstLine="26"/>
        <w:jc w:val="both"/>
        <w:rPr>
          <w:rFonts w:eastAsia="Times New Roman" w:cs="Times New Roman"/>
          <w:b/>
          <w:i/>
          <w:sz w:val="20"/>
          <w:szCs w:val="20"/>
          <w:u w:val="single"/>
          <w:lang w:val="ru-RU"/>
        </w:rPr>
      </w:pPr>
      <w:r w:rsidRPr="00DD6897">
        <w:rPr>
          <w:rFonts w:eastAsia="Times New Roman" w:cs="Times New Roman"/>
          <w:sz w:val="20"/>
          <w:szCs w:val="20"/>
          <w:lang w:val="ru-RU"/>
        </w:rPr>
        <w:t xml:space="preserve"> </w:t>
      </w:r>
      <w:r w:rsidRPr="00DD6897">
        <w:rPr>
          <w:rFonts w:eastAsia="Times New Roman" w:cs="Times New Roman"/>
          <w:b/>
          <w:sz w:val="20"/>
          <w:szCs w:val="20"/>
          <w:lang w:val="ru-RU"/>
        </w:rPr>
        <w:t xml:space="preserve"> </w:t>
      </w:r>
      <w:r w:rsidRPr="00DD6897">
        <w:rPr>
          <w:rFonts w:eastAsia="Times New Roman" w:cs="Times New Roman"/>
          <w:b/>
          <w:i/>
          <w:sz w:val="20"/>
          <w:szCs w:val="20"/>
          <w:u w:val="single"/>
          <w:lang w:val="ru-RU"/>
        </w:rPr>
        <w:t xml:space="preserve">АКО ЈЕ ДАТА ЗАЈЕДНИЧКА ПОНУДА/ПОНУДА ГРУПЕ ПОНУЂАЧА: </w:t>
      </w:r>
    </w:p>
    <w:p w:rsidR="00953B88" w:rsidRPr="00DD6897" w:rsidRDefault="00953B88" w:rsidP="00953B88">
      <w:pPr>
        <w:tabs>
          <w:tab w:val="left" w:pos="180"/>
        </w:tabs>
        <w:spacing w:after="0" w:line="240" w:lineRule="auto"/>
        <w:ind w:firstLine="26"/>
        <w:jc w:val="both"/>
        <w:rPr>
          <w:rFonts w:eastAsia="Times New Roman" w:cs="Times New Roman"/>
          <w:b/>
          <w:sz w:val="20"/>
          <w:szCs w:val="20"/>
          <w:u w:val="single"/>
          <w:lang w:val="ru-RU"/>
        </w:rPr>
      </w:pPr>
      <w:r w:rsidRPr="00DD6897">
        <w:rPr>
          <w:rFonts w:eastAsia="Times New Roman" w:cs="Times New Roman"/>
          <w:b/>
          <w:sz w:val="20"/>
          <w:szCs w:val="20"/>
          <w:u w:val="single"/>
          <w:lang w:val="ru-RU"/>
        </w:rPr>
        <w:t xml:space="preserve"> </w:t>
      </w:r>
    </w:p>
    <w:p w:rsidR="00953B88" w:rsidRPr="00DD6897" w:rsidRDefault="00953B88" w:rsidP="00953B88">
      <w:pPr>
        <w:shd w:val="clear" w:color="auto" w:fill="E6E6E6"/>
        <w:tabs>
          <w:tab w:val="left" w:pos="180"/>
        </w:tabs>
        <w:spacing w:after="0" w:line="240" w:lineRule="auto"/>
        <w:ind w:firstLine="26"/>
        <w:jc w:val="both"/>
        <w:rPr>
          <w:rFonts w:eastAsia="Times New Roman" w:cs="Times New Roman"/>
          <w:sz w:val="20"/>
          <w:szCs w:val="20"/>
          <w:lang w:val="ru-RU"/>
        </w:rPr>
      </w:pPr>
      <w:r w:rsidRPr="00DD6897">
        <w:rPr>
          <w:rFonts w:eastAsia="Times New Roman" w:cs="Times New Roman"/>
          <w:sz w:val="20"/>
          <w:szCs w:val="20"/>
          <w:lang w:val="ru-RU"/>
        </w:rPr>
        <w:tab/>
        <w:t>2. Групу понуђача чине:</w:t>
      </w:r>
    </w:p>
    <w:p w:rsidR="00953B88" w:rsidRPr="00DD6897" w:rsidRDefault="00953B88" w:rsidP="00953B88">
      <w:pPr>
        <w:shd w:val="clear" w:color="auto" w:fill="E6E6E6"/>
        <w:tabs>
          <w:tab w:val="left" w:pos="180"/>
        </w:tabs>
        <w:spacing w:after="0" w:line="240" w:lineRule="auto"/>
        <w:ind w:firstLine="26"/>
        <w:jc w:val="both"/>
        <w:rPr>
          <w:rFonts w:eastAsia="Times New Roman" w:cs="Times New Roman"/>
          <w:b/>
          <w:sz w:val="20"/>
          <w:szCs w:val="20"/>
          <w:lang w:val="ru-RU"/>
        </w:rPr>
      </w:pPr>
    </w:p>
    <w:p w:rsidR="00953B88" w:rsidRPr="00DD689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DD6897">
        <w:rPr>
          <w:rFonts w:eastAsia="Times New Roman" w:cs="Times New Roman"/>
          <w:b/>
          <w:sz w:val="20"/>
          <w:szCs w:val="20"/>
          <w:lang w:val="ru-RU"/>
        </w:rPr>
        <w:tab/>
      </w:r>
      <w:r w:rsidRPr="00DD6897">
        <w:rPr>
          <w:rFonts w:eastAsia="Times New Roman" w:cs="Times New Roman"/>
          <w:sz w:val="20"/>
          <w:szCs w:val="20"/>
          <w:lang w:val="ru-RU"/>
        </w:rPr>
        <w:t>2.1.</w:t>
      </w:r>
      <w:r w:rsidRPr="00DD6897">
        <w:rPr>
          <w:rFonts w:eastAsia="Times New Roman" w:cs="Times New Roman"/>
          <w:b/>
          <w:sz w:val="20"/>
          <w:szCs w:val="20"/>
          <w:lang w:val="ru-RU"/>
        </w:rPr>
        <w:t xml:space="preserve"> _________________________________  из ______________________</w:t>
      </w:r>
      <w:r w:rsidRPr="00DD6897">
        <w:rPr>
          <w:rFonts w:eastAsia="Times New Roman" w:cs="Times New Roman"/>
          <w:sz w:val="20"/>
          <w:szCs w:val="20"/>
          <w:lang w:val="ru-RU"/>
        </w:rPr>
        <w:t xml:space="preserve">, </w:t>
      </w:r>
    </w:p>
    <w:p w:rsidR="00953B88" w:rsidRPr="00DD689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DD6897">
        <w:rPr>
          <w:rFonts w:eastAsia="Times New Roman" w:cs="Times New Roman"/>
          <w:sz w:val="20"/>
          <w:szCs w:val="20"/>
          <w:lang w:val="ru-RU"/>
        </w:rPr>
        <w:tab/>
      </w:r>
      <w:r w:rsidRPr="00DD6897">
        <w:rPr>
          <w:rFonts w:eastAsia="Times New Roman" w:cs="Times New Roman"/>
          <w:sz w:val="20"/>
          <w:szCs w:val="20"/>
          <w:lang w:val="ru-RU"/>
        </w:rPr>
        <w:tab/>
        <w:t xml:space="preserve">     (навести скраћено пословно име из АПР-а)</w:t>
      </w:r>
    </w:p>
    <w:p w:rsidR="00953B88" w:rsidRPr="00DD689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DD6897">
        <w:rPr>
          <w:rFonts w:eastAsia="Times New Roman" w:cs="Times New Roman"/>
          <w:sz w:val="20"/>
          <w:szCs w:val="20"/>
          <w:lang w:val="ru-RU"/>
        </w:rPr>
        <w:t>ул.________________________________________ бр. ____________,</w:t>
      </w:r>
    </w:p>
    <w:p w:rsidR="00953B88" w:rsidRPr="00DD689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p>
    <w:p w:rsidR="00953B88" w:rsidRPr="00DD689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DD6897">
        <w:rPr>
          <w:rFonts w:eastAsia="Times New Roman" w:cs="Times New Roman"/>
          <w:b/>
          <w:sz w:val="20"/>
          <w:szCs w:val="20"/>
          <w:lang w:val="ru-RU"/>
        </w:rPr>
        <w:tab/>
      </w:r>
      <w:r w:rsidRPr="00DD6897">
        <w:rPr>
          <w:rFonts w:eastAsia="Times New Roman" w:cs="Times New Roman"/>
          <w:sz w:val="20"/>
          <w:szCs w:val="20"/>
          <w:lang w:val="ru-RU"/>
        </w:rPr>
        <w:t>2.2.</w:t>
      </w:r>
      <w:r w:rsidRPr="00DD6897">
        <w:rPr>
          <w:rFonts w:eastAsia="Times New Roman" w:cs="Times New Roman"/>
          <w:b/>
          <w:sz w:val="20"/>
          <w:szCs w:val="20"/>
          <w:lang w:val="ru-RU"/>
        </w:rPr>
        <w:t>___________________________________из ______________________</w:t>
      </w:r>
      <w:r w:rsidRPr="00DD6897">
        <w:rPr>
          <w:rFonts w:eastAsia="Times New Roman" w:cs="Times New Roman"/>
          <w:sz w:val="20"/>
          <w:szCs w:val="20"/>
          <w:lang w:val="ru-RU"/>
        </w:rPr>
        <w:t xml:space="preserve">, </w:t>
      </w:r>
    </w:p>
    <w:p w:rsidR="00953B88" w:rsidRPr="00DD689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DD6897">
        <w:rPr>
          <w:rFonts w:eastAsia="Times New Roman" w:cs="Times New Roman"/>
          <w:sz w:val="20"/>
          <w:szCs w:val="20"/>
          <w:lang w:val="ru-RU"/>
        </w:rPr>
        <w:tab/>
      </w:r>
      <w:r w:rsidRPr="00DD6897">
        <w:rPr>
          <w:rFonts w:eastAsia="Times New Roman" w:cs="Times New Roman"/>
          <w:sz w:val="20"/>
          <w:szCs w:val="20"/>
          <w:lang w:val="ru-RU"/>
        </w:rPr>
        <w:tab/>
        <w:t xml:space="preserve">     (навести скраћено пословно име из АПР-а)</w:t>
      </w:r>
    </w:p>
    <w:p w:rsidR="00953B88" w:rsidRPr="00DD689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DD6897">
        <w:rPr>
          <w:rFonts w:eastAsia="Times New Roman" w:cs="Times New Roman"/>
          <w:sz w:val="20"/>
          <w:szCs w:val="20"/>
          <w:lang w:val="ru-RU"/>
        </w:rPr>
        <w:t>ул.________________________________________ бр. ____________,</w:t>
      </w:r>
    </w:p>
    <w:p w:rsidR="00953B88" w:rsidRPr="00DD689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p>
    <w:p w:rsidR="00953B88" w:rsidRPr="00DD689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DD6897">
        <w:rPr>
          <w:rFonts w:eastAsia="Times New Roman" w:cs="Times New Roman"/>
          <w:b/>
          <w:sz w:val="20"/>
          <w:szCs w:val="20"/>
          <w:lang w:val="ru-RU"/>
        </w:rPr>
        <w:tab/>
      </w:r>
      <w:r w:rsidRPr="00DD6897">
        <w:rPr>
          <w:rFonts w:eastAsia="Times New Roman" w:cs="Times New Roman"/>
          <w:sz w:val="20"/>
          <w:szCs w:val="20"/>
          <w:lang w:val="ru-RU"/>
        </w:rPr>
        <w:t>2.3.</w:t>
      </w:r>
      <w:r w:rsidRPr="00DD6897">
        <w:rPr>
          <w:rFonts w:eastAsia="Times New Roman" w:cs="Times New Roman"/>
          <w:b/>
          <w:sz w:val="20"/>
          <w:szCs w:val="20"/>
          <w:lang w:val="ru-RU"/>
        </w:rPr>
        <w:t>________________________________из _________________________</w:t>
      </w:r>
      <w:r w:rsidRPr="00DD6897">
        <w:rPr>
          <w:rFonts w:eastAsia="Times New Roman" w:cs="Times New Roman"/>
          <w:sz w:val="20"/>
          <w:szCs w:val="20"/>
          <w:lang w:val="ru-RU"/>
        </w:rPr>
        <w:t xml:space="preserve">, </w:t>
      </w:r>
    </w:p>
    <w:p w:rsidR="00953B88" w:rsidRPr="00DD689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DD6897">
        <w:rPr>
          <w:rFonts w:eastAsia="Times New Roman" w:cs="Times New Roman"/>
          <w:sz w:val="20"/>
          <w:szCs w:val="20"/>
          <w:lang w:val="ru-RU"/>
        </w:rPr>
        <w:tab/>
      </w:r>
      <w:r w:rsidRPr="00DD6897">
        <w:rPr>
          <w:rFonts w:eastAsia="Times New Roman" w:cs="Times New Roman"/>
          <w:sz w:val="20"/>
          <w:szCs w:val="20"/>
          <w:lang w:val="ru-RU"/>
        </w:rPr>
        <w:tab/>
        <w:t xml:space="preserve">     (навести скраћено пословно име из АПР-а)</w:t>
      </w:r>
    </w:p>
    <w:p w:rsidR="00953B88" w:rsidRPr="00DD689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DD6897">
        <w:rPr>
          <w:rFonts w:eastAsia="Times New Roman" w:cs="Times New Roman"/>
          <w:sz w:val="20"/>
          <w:szCs w:val="20"/>
          <w:lang w:val="ru-RU"/>
        </w:rPr>
        <w:t>ул.________________________________________ бр. ____________,</w:t>
      </w:r>
    </w:p>
    <w:p w:rsidR="00953B88" w:rsidRPr="00DD689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p>
    <w:p w:rsidR="00953B88" w:rsidRPr="00DD689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DD6897">
        <w:rPr>
          <w:rFonts w:eastAsia="Times New Roman" w:cs="Times New Roman"/>
          <w:b/>
          <w:sz w:val="20"/>
          <w:szCs w:val="20"/>
          <w:lang w:val="ru-RU"/>
        </w:rPr>
        <w:tab/>
      </w:r>
      <w:r w:rsidRPr="00DD6897">
        <w:rPr>
          <w:rFonts w:eastAsia="Times New Roman" w:cs="Times New Roman"/>
          <w:sz w:val="20"/>
          <w:szCs w:val="20"/>
          <w:lang w:val="ru-RU"/>
        </w:rPr>
        <w:t>2.4.</w:t>
      </w:r>
      <w:r w:rsidRPr="00DD6897">
        <w:rPr>
          <w:rFonts w:eastAsia="Times New Roman" w:cs="Times New Roman"/>
          <w:b/>
          <w:sz w:val="20"/>
          <w:szCs w:val="20"/>
          <w:lang w:val="ru-RU"/>
        </w:rPr>
        <w:t>_________________________________из ________________________</w:t>
      </w:r>
      <w:r w:rsidRPr="00DD6897">
        <w:rPr>
          <w:rFonts w:eastAsia="Times New Roman" w:cs="Times New Roman"/>
          <w:sz w:val="20"/>
          <w:szCs w:val="20"/>
          <w:lang w:val="ru-RU"/>
        </w:rPr>
        <w:t xml:space="preserve">, </w:t>
      </w:r>
    </w:p>
    <w:p w:rsidR="00953B88" w:rsidRPr="00DD689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DD6897">
        <w:rPr>
          <w:rFonts w:eastAsia="Times New Roman" w:cs="Times New Roman"/>
          <w:sz w:val="20"/>
          <w:szCs w:val="20"/>
          <w:lang w:val="ru-RU"/>
        </w:rPr>
        <w:tab/>
      </w:r>
      <w:r w:rsidRPr="00DD6897">
        <w:rPr>
          <w:rFonts w:eastAsia="Times New Roman" w:cs="Times New Roman"/>
          <w:sz w:val="20"/>
          <w:szCs w:val="20"/>
          <w:lang w:val="ru-RU"/>
        </w:rPr>
        <w:tab/>
        <w:t xml:space="preserve">     (навести скраћено пословно име из АПР-а)</w:t>
      </w:r>
    </w:p>
    <w:p w:rsidR="00953B88" w:rsidRPr="00DD689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DD6897">
        <w:rPr>
          <w:rFonts w:eastAsia="Times New Roman" w:cs="Times New Roman"/>
          <w:sz w:val="20"/>
          <w:szCs w:val="20"/>
          <w:lang w:val="ru-RU"/>
        </w:rPr>
        <w:t>ул.________________________________________ бр. ____________,</w:t>
      </w:r>
    </w:p>
    <w:p w:rsidR="00953B88" w:rsidRPr="00DD689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p>
    <w:p w:rsidR="00953B88" w:rsidRPr="00DD689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DD6897">
        <w:rPr>
          <w:rFonts w:eastAsia="Times New Roman" w:cs="Times New Roman"/>
          <w:sz w:val="20"/>
          <w:szCs w:val="20"/>
          <w:lang w:val="ru-RU"/>
        </w:rPr>
        <w:lastRenderedPageBreak/>
        <w:t xml:space="preserve"> (у даљем тексту:________________________________), а коју заступа _______________________________________________________________________,</w:t>
      </w:r>
    </w:p>
    <w:p w:rsidR="00953B88" w:rsidRPr="00DD689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DD6897">
        <w:rPr>
          <w:rFonts w:eastAsia="Times New Roman" w:cs="Times New Roman"/>
          <w:sz w:val="20"/>
          <w:szCs w:val="20"/>
          <w:lang w:val="ru-RU"/>
        </w:rPr>
        <w:t xml:space="preserve">                                         (име и презиме, функција)   </w:t>
      </w:r>
    </w:p>
    <w:p w:rsidR="00953B88" w:rsidRPr="00DD689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DD6897">
        <w:rPr>
          <w:rFonts w:eastAsia="Times New Roman" w:cs="Times New Roman"/>
          <w:sz w:val="20"/>
          <w:szCs w:val="20"/>
          <w:lang w:val="ru-RU"/>
        </w:rPr>
        <w:t>______________________________________________________________________.</w:t>
      </w:r>
    </w:p>
    <w:p w:rsidR="00953B88" w:rsidRPr="00DD689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DD6897">
        <w:rPr>
          <w:rFonts w:eastAsia="Times New Roman" w:cs="Times New Roman"/>
          <w:sz w:val="20"/>
          <w:szCs w:val="20"/>
          <w:lang w:val="ru-RU"/>
        </w:rPr>
        <w:t xml:space="preserve">                          (навести скраћено пословно име из АПР-а)</w:t>
      </w:r>
    </w:p>
    <w:p w:rsidR="00953B88" w:rsidRPr="00DD6897" w:rsidRDefault="00953B88" w:rsidP="00953B88">
      <w:pPr>
        <w:shd w:val="clear" w:color="auto" w:fill="BFBFBF"/>
        <w:tabs>
          <w:tab w:val="left" w:pos="180"/>
        </w:tabs>
        <w:spacing w:after="0" w:line="240" w:lineRule="auto"/>
        <w:ind w:firstLine="26"/>
        <w:jc w:val="both"/>
        <w:rPr>
          <w:rFonts w:eastAsia="Times New Roman" w:cs="Times New Roman"/>
          <w:sz w:val="20"/>
          <w:szCs w:val="20"/>
          <w:lang w:val="ru-RU"/>
        </w:rPr>
      </w:pPr>
      <w:r w:rsidRPr="00DD6897">
        <w:rPr>
          <w:rFonts w:eastAsia="Times New Roman" w:cs="Times New Roman"/>
          <w:sz w:val="20"/>
          <w:szCs w:val="20"/>
          <w:lang w:val="ru-RU"/>
        </w:rPr>
        <w:t xml:space="preserve">   </w:t>
      </w:r>
      <w:r w:rsidRPr="00DD6897">
        <w:rPr>
          <w:rFonts w:eastAsia="Times New Roman" w:cs="Times New Roman"/>
          <w:sz w:val="20"/>
          <w:szCs w:val="20"/>
          <w:lang w:val="ru-RU"/>
        </w:rPr>
        <w:tab/>
      </w:r>
      <w:r w:rsidRPr="00DD6897">
        <w:rPr>
          <w:rFonts w:eastAsia="Times New Roman" w:cs="Times New Roman"/>
          <w:sz w:val="20"/>
          <w:szCs w:val="20"/>
          <w:lang w:val="sr-Cyrl-CS"/>
        </w:rPr>
        <w:t xml:space="preserve">Споразум </w:t>
      </w:r>
      <w:r w:rsidRPr="00DD6897">
        <w:rPr>
          <w:rFonts w:eastAsia="Times New Roman" w:cs="Times New Roman"/>
          <w:sz w:val="20"/>
          <w:szCs w:val="20"/>
          <w:lang w:val="ru-RU"/>
        </w:rPr>
        <w:t>групе понуђача  број:   __________________ од  _______________</w:t>
      </w:r>
      <w:r w:rsidRPr="00DD6897">
        <w:rPr>
          <w:rFonts w:eastAsia="Times New Roman" w:cs="Times New Roman"/>
          <w:b/>
          <w:sz w:val="20"/>
          <w:szCs w:val="20"/>
          <w:lang w:val="ru-RU"/>
        </w:rPr>
        <w:t xml:space="preserve"> </w:t>
      </w:r>
      <w:r w:rsidRPr="00DD6897">
        <w:rPr>
          <w:rFonts w:eastAsia="Times New Roman" w:cs="Times New Roman"/>
          <w:sz w:val="20"/>
          <w:szCs w:val="20"/>
          <w:lang w:val="ru-RU"/>
        </w:rPr>
        <w:t xml:space="preserve"> је саставни део овог уговора.</w:t>
      </w:r>
    </w:p>
    <w:p w:rsidR="00953B88" w:rsidRPr="00DD6897" w:rsidRDefault="00953B88" w:rsidP="00953B88">
      <w:pPr>
        <w:shd w:val="clear" w:color="auto" w:fill="E6E6E6"/>
        <w:tabs>
          <w:tab w:val="left" w:pos="180"/>
        </w:tabs>
        <w:spacing w:after="0" w:line="240" w:lineRule="auto"/>
        <w:ind w:firstLine="26"/>
        <w:jc w:val="both"/>
        <w:rPr>
          <w:rFonts w:eastAsia="Times New Roman" w:cs="Times New Roman"/>
          <w:sz w:val="20"/>
          <w:szCs w:val="20"/>
          <w:lang w:val="ru-RU"/>
        </w:rPr>
      </w:pPr>
      <w:r w:rsidRPr="00DD6897">
        <w:rPr>
          <w:rFonts w:eastAsia="Times New Roman" w:cs="Times New Roman"/>
          <w:sz w:val="20"/>
          <w:szCs w:val="20"/>
          <w:lang w:val="ru-RU"/>
        </w:rPr>
        <w:tab/>
      </w:r>
      <w:r w:rsidRPr="00DD6897">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953B88" w:rsidRPr="00DD6897" w:rsidRDefault="00953B88" w:rsidP="00953B88">
      <w:pPr>
        <w:tabs>
          <w:tab w:val="left" w:pos="180"/>
        </w:tabs>
        <w:spacing w:after="0" w:line="240" w:lineRule="auto"/>
        <w:ind w:left="26"/>
        <w:jc w:val="both"/>
        <w:rPr>
          <w:rFonts w:eastAsia="Times New Roman" w:cs="Times New Roman"/>
          <w:sz w:val="20"/>
          <w:szCs w:val="20"/>
          <w:u w:val="single"/>
          <w:lang w:val="ru-RU"/>
        </w:rPr>
      </w:pPr>
    </w:p>
    <w:p w:rsidR="00953B88" w:rsidRPr="00DD6897" w:rsidRDefault="00953B88" w:rsidP="00953B88">
      <w:pPr>
        <w:spacing w:after="0" w:line="240" w:lineRule="auto"/>
        <w:ind w:right="-360"/>
        <w:rPr>
          <w:rFonts w:eastAsia="Times New Roman" w:cs="Times New Roman"/>
          <w:b/>
          <w:sz w:val="20"/>
          <w:szCs w:val="20"/>
          <w:lang w:val="ru-RU"/>
        </w:rPr>
      </w:pPr>
      <w:r w:rsidRPr="00DD6897">
        <w:rPr>
          <w:rFonts w:eastAsia="Times New Roman" w:cs="Times New Roman"/>
          <w:b/>
          <w:sz w:val="20"/>
          <w:szCs w:val="20"/>
          <w:lang w:val="ru-RU"/>
        </w:rPr>
        <w:t>Подаци о наручиоцу:</w:t>
      </w:r>
      <w:r w:rsidRPr="00DD6897">
        <w:rPr>
          <w:rFonts w:eastAsia="Times New Roman" w:cs="Times New Roman"/>
          <w:b/>
          <w:sz w:val="20"/>
          <w:szCs w:val="20"/>
          <w:lang w:val="ru-RU"/>
        </w:rPr>
        <w:tab/>
      </w:r>
      <w:r w:rsidRPr="00DD6897">
        <w:rPr>
          <w:rFonts w:eastAsia="Times New Roman" w:cs="Times New Roman"/>
          <w:b/>
          <w:sz w:val="20"/>
          <w:szCs w:val="20"/>
          <w:lang w:val="ru-RU"/>
        </w:rPr>
        <w:tab/>
      </w:r>
      <w:r w:rsidRPr="00DD6897">
        <w:rPr>
          <w:rFonts w:eastAsia="Times New Roman" w:cs="Times New Roman"/>
          <w:b/>
          <w:sz w:val="20"/>
          <w:szCs w:val="20"/>
          <w:lang w:val="ru-RU"/>
        </w:rPr>
        <w:tab/>
      </w:r>
      <w:r w:rsidRPr="00DD6897">
        <w:rPr>
          <w:rFonts w:eastAsia="Times New Roman" w:cs="Times New Roman"/>
          <w:b/>
          <w:sz w:val="20"/>
          <w:szCs w:val="20"/>
          <w:lang w:val="sr-Latn-RS"/>
        </w:rPr>
        <w:tab/>
      </w:r>
      <w:r w:rsidRPr="00DD6897">
        <w:rPr>
          <w:rFonts w:eastAsia="Times New Roman" w:cs="Times New Roman"/>
          <w:b/>
          <w:sz w:val="20"/>
          <w:szCs w:val="20"/>
          <w:lang w:val="sr-Latn-RS"/>
        </w:rPr>
        <w:tab/>
      </w:r>
      <w:r w:rsidRPr="00DD6897">
        <w:rPr>
          <w:rFonts w:eastAsia="Times New Roman" w:cs="Times New Roman"/>
          <w:b/>
          <w:sz w:val="20"/>
          <w:szCs w:val="20"/>
          <w:lang w:val="sr-Latn-RS"/>
        </w:rPr>
        <w:tab/>
      </w:r>
      <w:r w:rsidRPr="00DD6897">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6"/>
        <w:gridCol w:w="3766"/>
        <w:gridCol w:w="1996"/>
        <w:gridCol w:w="2018"/>
      </w:tblGrid>
      <w:tr w:rsidR="00953B88" w:rsidRPr="00DD6897" w:rsidTr="004462F7">
        <w:trPr>
          <w:tblCellSpacing w:w="20" w:type="dxa"/>
        </w:trPr>
        <w:tc>
          <w:tcPr>
            <w:tcW w:w="2000" w:type="dxa"/>
            <w:shd w:val="clear" w:color="auto" w:fill="auto"/>
          </w:tcPr>
          <w:p w:rsidR="00953B88" w:rsidRPr="00DD6897" w:rsidRDefault="00953B88" w:rsidP="00953B88">
            <w:pPr>
              <w:spacing w:after="0" w:line="240" w:lineRule="auto"/>
              <w:ind w:left="73" w:right="28"/>
              <w:rPr>
                <w:rFonts w:eastAsia="Times New Roman" w:cs="Times New Roman"/>
                <w:sz w:val="20"/>
                <w:szCs w:val="20"/>
                <w:lang w:val="sr-Cyrl-CS"/>
              </w:rPr>
            </w:pPr>
            <w:r w:rsidRPr="00DD6897">
              <w:rPr>
                <w:rFonts w:eastAsia="Times New Roman" w:cs="Times New Roman"/>
                <w:sz w:val="20"/>
                <w:szCs w:val="20"/>
                <w:lang w:val="sr-Cyrl-CS"/>
              </w:rPr>
              <w:t>ПИБ:</w:t>
            </w:r>
          </w:p>
        </w:tc>
        <w:tc>
          <w:tcPr>
            <w:tcW w:w="3762" w:type="dxa"/>
            <w:shd w:val="clear" w:color="auto" w:fill="auto"/>
          </w:tcPr>
          <w:p w:rsidR="00953B88" w:rsidRPr="00DD6897" w:rsidRDefault="00953B88" w:rsidP="00953B88">
            <w:pPr>
              <w:spacing w:after="0" w:line="240" w:lineRule="auto"/>
              <w:ind w:left="31" w:right="14"/>
              <w:rPr>
                <w:rFonts w:eastAsia="Times New Roman" w:cs="Times New Roman"/>
                <w:sz w:val="20"/>
                <w:szCs w:val="20"/>
                <w:lang w:val="sr-Cyrl-CS"/>
              </w:rPr>
            </w:pPr>
            <w:r w:rsidRPr="00DD6897">
              <w:rPr>
                <w:rFonts w:eastAsia="Times New Roman" w:cs="Times New Roman"/>
                <w:sz w:val="20"/>
                <w:szCs w:val="20"/>
                <w:lang w:val="sr-Cyrl-CS"/>
              </w:rPr>
              <w:t>100715260</w:t>
            </w:r>
          </w:p>
        </w:tc>
        <w:tc>
          <w:tcPr>
            <w:tcW w:w="1999" w:type="dxa"/>
            <w:shd w:val="clear" w:color="auto" w:fill="E6E6E6"/>
          </w:tcPr>
          <w:p w:rsidR="00953B88" w:rsidRPr="00DD6897" w:rsidRDefault="00953B88" w:rsidP="00953B88">
            <w:pPr>
              <w:spacing w:after="0" w:line="240" w:lineRule="auto"/>
              <w:ind w:left="82"/>
              <w:rPr>
                <w:rFonts w:eastAsia="Times New Roman" w:cs="Times New Roman"/>
                <w:sz w:val="20"/>
                <w:szCs w:val="20"/>
                <w:lang w:val="sr-Cyrl-CS"/>
              </w:rPr>
            </w:pPr>
            <w:r w:rsidRPr="00DD6897">
              <w:rPr>
                <w:rFonts w:eastAsia="Times New Roman" w:cs="Times New Roman"/>
                <w:sz w:val="20"/>
                <w:szCs w:val="20"/>
                <w:lang w:val="sr-Cyrl-CS"/>
              </w:rPr>
              <w:t>ПИБ:</w:t>
            </w:r>
          </w:p>
        </w:tc>
        <w:tc>
          <w:tcPr>
            <w:tcW w:w="2045" w:type="dxa"/>
            <w:shd w:val="clear" w:color="auto" w:fill="BFBFBF"/>
          </w:tcPr>
          <w:p w:rsidR="00953B88" w:rsidRPr="00DD6897" w:rsidRDefault="00953B88" w:rsidP="00953B88">
            <w:pPr>
              <w:spacing w:after="0" w:line="240" w:lineRule="auto"/>
              <w:ind w:left="20" w:right="8"/>
              <w:rPr>
                <w:rFonts w:eastAsia="Times New Roman" w:cs="Times New Roman"/>
                <w:sz w:val="20"/>
                <w:szCs w:val="20"/>
                <w:lang w:val="sr-Cyrl-CS"/>
              </w:rPr>
            </w:pPr>
          </w:p>
        </w:tc>
      </w:tr>
      <w:tr w:rsidR="00953B88" w:rsidRPr="00DD6897" w:rsidTr="004462F7">
        <w:trPr>
          <w:tblCellSpacing w:w="20" w:type="dxa"/>
        </w:trPr>
        <w:tc>
          <w:tcPr>
            <w:tcW w:w="2000" w:type="dxa"/>
            <w:shd w:val="clear" w:color="auto" w:fill="auto"/>
          </w:tcPr>
          <w:p w:rsidR="00953B88" w:rsidRPr="00DD6897" w:rsidRDefault="00953B88" w:rsidP="00953B88">
            <w:pPr>
              <w:spacing w:after="0" w:line="240" w:lineRule="auto"/>
              <w:ind w:left="73" w:right="28"/>
              <w:rPr>
                <w:rFonts w:eastAsia="Times New Roman" w:cs="Times New Roman"/>
                <w:sz w:val="20"/>
                <w:szCs w:val="20"/>
                <w:lang w:val="sr-Cyrl-CS"/>
              </w:rPr>
            </w:pPr>
            <w:r w:rsidRPr="00DD6897">
              <w:rPr>
                <w:rFonts w:eastAsia="Times New Roman" w:cs="Times New Roman"/>
                <w:sz w:val="20"/>
                <w:szCs w:val="20"/>
                <w:lang w:val="sr-Cyrl-CS"/>
              </w:rPr>
              <w:t>Матични број:</w:t>
            </w:r>
          </w:p>
        </w:tc>
        <w:tc>
          <w:tcPr>
            <w:tcW w:w="3762" w:type="dxa"/>
            <w:shd w:val="clear" w:color="auto" w:fill="auto"/>
          </w:tcPr>
          <w:p w:rsidR="00953B88" w:rsidRPr="00DD6897" w:rsidRDefault="00953B88" w:rsidP="00953B88">
            <w:pPr>
              <w:spacing w:after="0" w:line="240" w:lineRule="auto"/>
              <w:ind w:left="31" w:right="14"/>
              <w:rPr>
                <w:rFonts w:eastAsia="Times New Roman" w:cs="Times New Roman"/>
                <w:sz w:val="20"/>
                <w:szCs w:val="20"/>
                <w:lang w:val="sr-Cyrl-CS"/>
              </w:rPr>
            </w:pPr>
            <w:r w:rsidRPr="00DD6897">
              <w:rPr>
                <w:rFonts w:eastAsia="Times New Roman" w:cs="Times New Roman"/>
                <w:sz w:val="20"/>
                <w:szCs w:val="20"/>
                <w:lang w:val="sr-Cyrl-CS"/>
              </w:rPr>
              <w:t>08752885</w:t>
            </w:r>
          </w:p>
        </w:tc>
        <w:tc>
          <w:tcPr>
            <w:tcW w:w="1999" w:type="dxa"/>
            <w:shd w:val="clear" w:color="auto" w:fill="E6E6E6"/>
          </w:tcPr>
          <w:p w:rsidR="00953B88" w:rsidRPr="00DD6897" w:rsidRDefault="00953B88" w:rsidP="00953B88">
            <w:pPr>
              <w:spacing w:after="0" w:line="240" w:lineRule="auto"/>
              <w:ind w:left="82"/>
              <w:rPr>
                <w:rFonts w:eastAsia="Times New Roman" w:cs="Times New Roman"/>
                <w:sz w:val="20"/>
                <w:szCs w:val="20"/>
                <w:lang w:val="sr-Cyrl-CS"/>
              </w:rPr>
            </w:pPr>
            <w:r w:rsidRPr="00DD6897">
              <w:rPr>
                <w:rFonts w:eastAsia="Times New Roman" w:cs="Times New Roman"/>
                <w:sz w:val="20"/>
                <w:szCs w:val="20"/>
                <w:lang w:val="sr-Cyrl-CS"/>
              </w:rPr>
              <w:t>Матични број:</w:t>
            </w:r>
          </w:p>
        </w:tc>
        <w:tc>
          <w:tcPr>
            <w:tcW w:w="2045" w:type="dxa"/>
            <w:shd w:val="clear" w:color="auto" w:fill="BFBFBF"/>
          </w:tcPr>
          <w:p w:rsidR="00953B88" w:rsidRPr="00DD6897" w:rsidRDefault="00953B88" w:rsidP="00953B88">
            <w:pPr>
              <w:spacing w:after="0" w:line="240" w:lineRule="auto"/>
              <w:ind w:left="20" w:right="8"/>
              <w:rPr>
                <w:rFonts w:eastAsia="Times New Roman" w:cs="Times New Roman"/>
                <w:sz w:val="20"/>
                <w:szCs w:val="20"/>
                <w:lang w:val="sr-Cyrl-CS"/>
              </w:rPr>
            </w:pPr>
          </w:p>
        </w:tc>
      </w:tr>
      <w:tr w:rsidR="00953B88" w:rsidRPr="00DD6897" w:rsidTr="004462F7">
        <w:trPr>
          <w:tblCellSpacing w:w="20" w:type="dxa"/>
        </w:trPr>
        <w:tc>
          <w:tcPr>
            <w:tcW w:w="2000" w:type="dxa"/>
            <w:shd w:val="clear" w:color="auto" w:fill="auto"/>
          </w:tcPr>
          <w:p w:rsidR="00953B88" w:rsidRPr="00DD6897" w:rsidRDefault="00953B88" w:rsidP="00953B88">
            <w:pPr>
              <w:spacing w:after="0" w:line="240" w:lineRule="auto"/>
              <w:ind w:left="73" w:right="28"/>
              <w:rPr>
                <w:rFonts w:eastAsia="Times New Roman" w:cs="Times New Roman"/>
                <w:sz w:val="20"/>
                <w:szCs w:val="20"/>
                <w:lang w:val="sr-Cyrl-CS"/>
              </w:rPr>
            </w:pPr>
            <w:r w:rsidRPr="00DD6897">
              <w:rPr>
                <w:rFonts w:eastAsia="Times New Roman" w:cs="Times New Roman"/>
                <w:sz w:val="20"/>
                <w:szCs w:val="20"/>
                <w:lang w:val="sr-Cyrl-CS"/>
              </w:rPr>
              <w:t>Број рачуна:</w:t>
            </w:r>
          </w:p>
        </w:tc>
        <w:tc>
          <w:tcPr>
            <w:tcW w:w="3762" w:type="dxa"/>
            <w:shd w:val="clear" w:color="auto" w:fill="auto"/>
          </w:tcPr>
          <w:p w:rsidR="00953B88" w:rsidRPr="00DD6897" w:rsidRDefault="00953B88" w:rsidP="00953B88">
            <w:pPr>
              <w:spacing w:after="0" w:line="240" w:lineRule="auto"/>
              <w:ind w:left="31" w:right="14"/>
              <w:rPr>
                <w:rFonts w:eastAsia="Times New Roman" w:cs="Times New Roman"/>
                <w:sz w:val="20"/>
                <w:szCs w:val="20"/>
                <w:lang w:val="sr-Cyrl-CS"/>
              </w:rPr>
            </w:pPr>
            <w:r w:rsidRPr="00DD6897">
              <w:rPr>
                <w:rFonts w:eastAsia="Times New Roman" w:cs="Times New Roman"/>
                <w:sz w:val="20"/>
                <w:szCs w:val="20"/>
                <w:lang w:val="sr-Cyrl-CS"/>
              </w:rPr>
              <w:t>840-30640-67</w:t>
            </w:r>
          </w:p>
          <w:p w:rsidR="00953B88" w:rsidRPr="00DD6897" w:rsidRDefault="00953B88" w:rsidP="00953B88">
            <w:pPr>
              <w:spacing w:after="0" w:line="240" w:lineRule="auto"/>
              <w:ind w:left="31" w:right="14"/>
              <w:rPr>
                <w:rFonts w:eastAsia="Times New Roman" w:cs="Times New Roman"/>
                <w:sz w:val="20"/>
                <w:szCs w:val="20"/>
                <w:lang w:val="sr-Cyrl-CS"/>
              </w:rPr>
            </w:pPr>
            <w:r w:rsidRPr="00DD6897">
              <w:rPr>
                <w:rFonts w:eastAsia="Times New Roman" w:cs="Times New Roman"/>
                <w:sz w:val="20"/>
                <w:szCs w:val="20"/>
                <w:lang w:val="sr-Cyrl-CS"/>
              </w:rPr>
              <w:t>Управа за трезор</w:t>
            </w:r>
          </w:p>
        </w:tc>
        <w:tc>
          <w:tcPr>
            <w:tcW w:w="1999" w:type="dxa"/>
            <w:shd w:val="clear" w:color="auto" w:fill="E6E6E6"/>
          </w:tcPr>
          <w:p w:rsidR="00953B88" w:rsidRPr="00DD6897" w:rsidRDefault="00953B88" w:rsidP="00953B88">
            <w:pPr>
              <w:spacing w:after="0" w:line="240" w:lineRule="auto"/>
              <w:ind w:left="82"/>
              <w:rPr>
                <w:rFonts w:eastAsia="Times New Roman" w:cs="Times New Roman"/>
                <w:sz w:val="20"/>
                <w:szCs w:val="20"/>
                <w:lang w:val="sr-Cyrl-CS"/>
              </w:rPr>
            </w:pPr>
            <w:r w:rsidRPr="00DD6897">
              <w:rPr>
                <w:rFonts w:eastAsia="Times New Roman" w:cs="Times New Roman"/>
                <w:sz w:val="20"/>
                <w:szCs w:val="20"/>
                <w:lang w:val="sr-Cyrl-CS"/>
              </w:rPr>
              <w:t>Број рачуна:</w:t>
            </w:r>
          </w:p>
        </w:tc>
        <w:tc>
          <w:tcPr>
            <w:tcW w:w="2045" w:type="dxa"/>
            <w:shd w:val="clear" w:color="auto" w:fill="BFBFBF"/>
          </w:tcPr>
          <w:p w:rsidR="00953B88" w:rsidRPr="00DD6897" w:rsidRDefault="00953B88" w:rsidP="00953B88">
            <w:pPr>
              <w:spacing w:after="0" w:line="240" w:lineRule="auto"/>
              <w:ind w:left="20" w:right="8"/>
              <w:rPr>
                <w:rFonts w:eastAsia="Times New Roman" w:cs="Times New Roman"/>
                <w:sz w:val="20"/>
                <w:szCs w:val="20"/>
                <w:lang w:val="sr-Cyrl-CS"/>
              </w:rPr>
            </w:pPr>
          </w:p>
        </w:tc>
      </w:tr>
      <w:tr w:rsidR="00953B88" w:rsidRPr="00DD6897" w:rsidTr="004462F7">
        <w:trPr>
          <w:tblCellSpacing w:w="20" w:type="dxa"/>
        </w:trPr>
        <w:tc>
          <w:tcPr>
            <w:tcW w:w="2000" w:type="dxa"/>
            <w:shd w:val="clear" w:color="auto" w:fill="auto"/>
          </w:tcPr>
          <w:p w:rsidR="00953B88" w:rsidRPr="00DD6897" w:rsidRDefault="00953B88" w:rsidP="00953B88">
            <w:pPr>
              <w:spacing w:after="0" w:line="240" w:lineRule="auto"/>
              <w:ind w:left="73" w:right="28"/>
              <w:rPr>
                <w:rFonts w:eastAsia="Times New Roman" w:cs="Times New Roman"/>
                <w:sz w:val="20"/>
                <w:szCs w:val="20"/>
                <w:lang w:val="sr-Cyrl-CS"/>
              </w:rPr>
            </w:pPr>
            <w:r w:rsidRPr="00DD6897">
              <w:rPr>
                <w:rFonts w:eastAsia="Times New Roman" w:cs="Times New Roman"/>
                <w:sz w:val="20"/>
                <w:szCs w:val="20"/>
                <w:lang w:val="sr-Cyrl-CS"/>
              </w:rPr>
              <w:t>Телефон:</w:t>
            </w:r>
          </w:p>
        </w:tc>
        <w:tc>
          <w:tcPr>
            <w:tcW w:w="3762" w:type="dxa"/>
            <w:shd w:val="clear" w:color="auto" w:fill="auto"/>
          </w:tcPr>
          <w:p w:rsidR="00953B88" w:rsidRPr="00DD6897" w:rsidRDefault="00953B88" w:rsidP="00953B88">
            <w:pPr>
              <w:spacing w:after="0" w:line="240" w:lineRule="auto"/>
              <w:ind w:left="31" w:right="14"/>
              <w:rPr>
                <w:rFonts w:eastAsia="Times New Roman" w:cs="Times New Roman"/>
                <w:sz w:val="20"/>
                <w:szCs w:val="20"/>
                <w:lang w:val="sr-Cyrl-RS"/>
              </w:rPr>
            </w:pPr>
            <w:r w:rsidRPr="00DD6897">
              <w:rPr>
                <w:rFonts w:eastAsia="Times New Roman" w:cs="Times New Roman"/>
                <w:sz w:val="20"/>
                <w:szCs w:val="20"/>
                <w:lang w:val="sr-Cyrl-CS"/>
              </w:rPr>
              <w:t>021/487 4719</w:t>
            </w:r>
          </w:p>
        </w:tc>
        <w:tc>
          <w:tcPr>
            <w:tcW w:w="1999" w:type="dxa"/>
            <w:shd w:val="clear" w:color="auto" w:fill="E6E6E6"/>
          </w:tcPr>
          <w:p w:rsidR="00953B88" w:rsidRPr="00DD6897" w:rsidRDefault="00953B88" w:rsidP="00953B88">
            <w:pPr>
              <w:spacing w:after="0" w:line="240" w:lineRule="auto"/>
              <w:ind w:left="82"/>
              <w:rPr>
                <w:rFonts w:eastAsia="Times New Roman" w:cs="Times New Roman"/>
                <w:sz w:val="20"/>
                <w:szCs w:val="20"/>
                <w:lang w:val="sr-Cyrl-CS"/>
              </w:rPr>
            </w:pPr>
            <w:r w:rsidRPr="00DD6897">
              <w:rPr>
                <w:rFonts w:eastAsia="Times New Roman" w:cs="Times New Roman"/>
                <w:sz w:val="20"/>
                <w:szCs w:val="20"/>
                <w:lang w:val="sr-Cyrl-CS"/>
              </w:rPr>
              <w:t>Телефон:</w:t>
            </w:r>
          </w:p>
        </w:tc>
        <w:tc>
          <w:tcPr>
            <w:tcW w:w="2045" w:type="dxa"/>
            <w:shd w:val="clear" w:color="auto" w:fill="BFBFBF"/>
          </w:tcPr>
          <w:p w:rsidR="00953B88" w:rsidRPr="00DD6897" w:rsidRDefault="00953B88" w:rsidP="00953B88">
            <w:pPr>
              <w:spacing w:after="0" w:line="240" w:lineRule="auto"/>
              <w:ind w:left="20" w:right="8"/>
              <w:rPr>
                <w:rFonts w:eastAsia="Times New Roman" w:cs="Times New Roman"/>
                <w:sz w:val="20"/>
                <w:szCs w:val="20"/>
                <w:lang w:val="sr-Cyrl-CS"/>
              </w:rPr>
            </w:pPr>
          </w:p>
        </w:tc>
      </w:tr>
      <w:tr w:rsidR="00953B88" w:rsidRPr="00DD6897" w:rsidTr="004462F7">
        <w:trPr>
          <w:tblCellSpacing w:w="20" w:type="dxa"/>
        </w:trPr>
        <w:tc>
          <w:tcPr>
            <w:tcW w:w="2000" w:type="dxa"/>
            <w:shd w:val="clear" w:color="auto" w:fill="auto"/>
          </w:tcPr>
          <w:p w:rsidR="00953B88" w:rsidRPr="00DD6897" w:rsidRDefault="00953B88" w:rsidP="00953B88">
            <w:pPr>
              <w:spacing w:after="0" w:line="240" w:lineRule="auto"/>
              <w:ind w:left="73" w:right="28"/>
              <w:rPr>
                <w:rFonts w:eastAsia="Times New Roman" w:cs="Times New Roman"/>
                <w:sz w:val="20"/>
                <w:szCs w:val="20"/>
                <w:lang w:val="sr-Cyrl-CS"/>
              </w:rPr>
            </w:pPr>
            <w:r w:rsidRPr="00DD6897">
              <w:rPr>
                <w:rFonts w:eastAsia="Times New Roman" w:cs="Times New Roman"/>
                <w:sz w:val="20"/>
                <w:szCs w:val="20"/>
                <w:lang w:val="sr-Cyrl-CS"/>
              </w:rPr>
              <w:t>Факс:</w:t>
            </w:r>
          </w:p>
        </w:tc>
        <w:tc>
          <w:tcPr>
            <w:tcW w:w="3762" w:type="dxa"/>
            <w:shd w:val="clear" w:color="auto" w:fill="auto"/>
          </w:tcPr>
          <w:p w:rsidR="00953B88" w:rsidRPr="00DD6897" w:rsidRDefault="00953B88" w:rsidP="00953B88">
            <w:pPr>
              <w:spacing w:after="0" w:line="240" w:lineRule="auto"/>
              <w:ind w:left="31" w:right="14"/>
              <w:rPr>
                <w:rFonts w:eastAsia="Times New Roman" w:cs="Times New Roman"/>
                <w:sz w:val="20"/>
                <w:szCs w:val="20"/>
                <w:lang w:val="sr-Cyrl-CS"/>
              </w:rPr>
            </w:pPr>
            <w:r w:rsidRPr="00DD6897">
              <w:rPr>
                <w:rFonts w:eastAsia="Times New Roman" w:cs="Times New Roman"/>
                <w:sz w:val="20"/>
                <w:szCs w:val="20"/>
                <w:lang w:val="sr-Cyrl-CS"/>
              </w:rPr>
              <w:t>021/456 238</w:t>
            </w:r>
          </w:p>
        </w:tc>
        <w:tc>
          <w:tcPr>
            <w:tcW w:w="1999" w:type="dxa"/>
            <w:shd w:val="clear" w:color="auto" w:fill="E6E6E6"/>
          </w:tcPr>
          <w:p w:rsidR="00953B88" w:rsidRPr="00DD6897" w:rsidRDefault="00953B88" w:rsidP="00953B88">
            <w:pPr>
              <w:spacing w:after="0" w:line="240" w:lineRule="auto"/>
              <w:ind w:left="82"/>
              <w:rPr>
                <w:rFonts w:eastAsia="Times New Roman" w:cs="Times New Roman"/>
                <w:sz w:val="20"/>
                <w:szCs w:val="20"/>
                <w:lang w:val="sr-Cyrl-CS"/>
              </w:rPr>
            </w:pPr>
            <w:r w:rsidRPr="00DD6897">
              <w:rPr>
                <w:rFonts w:eastAsia="Times New Roman" w:cs="Times New Roman"/>
                <w:sz w:val="20"/>
                <w:szCs w:val="20"/>
                <w:lang w:val="sr-Cyrl-CS"/>
              </w:rPr>
              <w:t>Факс:</w:t>
            </w:r>
          </w:p>
        </w:tc>
        <w:tc>
          <w:tcPr>
            <w:tcW w:w="2045" w:type="dxa"/>
            <w:shd w:val="clear" w:color="auto" w:fill="BFBFBF"/>
          </w:tcPr>
          <w:p w:rsidR="00953B88" w:rsidRPr="00DD6897" w:rsidRDefault="00953B88" w:rsidP="00953B88">
            <w:pPr>
              <w:spacing w:after="0" w:line="240" w:lineRule="auto"/>
              <w:ind w:left="20" w:right="8"/>
              <w:rPr>
                <w:rFonts w:eastAsia="Times New Roman" w:cs="Times New Roman"/>
                <w:sz w:val="20"/>
                <w:szCs w:val="20"/>
                <w:lang w:val="sr-Cyrl-CS"/>
              </w:rPr>
            </w:pPr>
          </w:p>
        </w:tc>
      </w:tr>
      <w:tr w:rsidR="00953B88" w:rsidRPr="00DD6897" w:rsidTr="004462F7">
        <w:trPr>
          <w:tblCellSpacing w:w="20" w:type="dxa"/>
        </w:trPr>
        <w:tc>
          <w:tcPr>
            <w:tcW w:w="2000" w:type="dxa"/>
            <w:shd w:val="clear" w:color="auto" w:fill="auto"/>
          </w:tcPr>
          <w:p w:rsidR="00953B88" w:rsidRPr="00DD6897" w:rsidRDefault="00953B88" w:rsidP="00953B88">
            <w:pPr>
              <w:spacing w:after="0" w:line="240" w:lineRule="auto"/>
              <w:ind w:left="73" w:right="28"/>
              <w:rPr>
                <w:rFonts w:eastAsia="Times New Roman" w:cs="Times New Roman"/>
                <w:sz w:val="20"/>
                <w:szCs w:val="20"/>
                <w:lang w:val="sr-Cyrl-CS"/>
              </w:rPr>
            </w:pPr>
            <w:r w:rsidRPr="00DD6897">
              <w:rPr>
                <w:rFonts w:eastAsia="Times New Roman" w:cs="Times New Roman"/>
                <w:sz w:val="20"/>
                <w:szCs w:val="20"/>
                <w:lang w:val="sr-Cyrl-CS"/>
              </w:rPr>
              <w:t>E-mail:</w:t>
            </w:r>
          </w:p>
        </w:tc>
        <w:tc>
          <w:tcPr>
            <w:tcW w:w="3762" w:type="dxa"/>
            <w:shd w:val="clear" w:color="auto" w:fill="auto"/>
          </w:tcPr>
          <w:p w:rsidR="00953B88" w:rsidRPr="00DD6897" w:rsidRDefault="00CF2FBE" w:rsidP="00953B88">
            <w:pPr>
              <w:spacing w:after="0" w:line="240" w:lineRule="auto"/>
              <w:ind w:left="31" w:right="14"/>
              <w:rPr>
                <w:rFonts w:eastAsia="Times New Roman" w:cs="Times New Roman"/>
                <w:sz w:val="20"/>
                <w:szCs w:val="20"/>
                <w:lang w:val="sr-Cyrl-CS"/>
              </w:rPr>
            </w:pPr>
            <w:hyperlink r:id="rId21" w:history="1">
              <w:r w:rsidR="00953B88" w:rsidRPr="00DD6897">
                <w:rPr>
                  <w:rFonts w:eastAsia="Times New Roman" w:cs="Times New Roman"/>
                  <w:sz w:val="20"/>
                  <w:szCs w:val="20"/>
                  <w:u w:val="single"/>
                  <w:lang w:val="sr-Latn-RS"/>
                </w:rPr>
                <w:t>ekourb</w:t>
              </w:r>
              <w:r w:rsidR="00953B88" w:rsidRPr="00DD6897">
                <w:rPr>
                  <w:rFonts w:eastAsia="Times New Roman" w:cs="Times New Roman"/>
                  <w:sz w:val="20"/>
                  <w:szCs w:val="20"/>
                  <w:u w:val="single"/>
                  <w:lang w:val="sr-Cyrl-CS"/>
                </w:rPr>
                <w:t>@vojvodina.gov.rs</w:t>
              </w:r>
            </w:hyperlink>
          </w:p>
        </w:tc>
        <w:tc>
          <w:tcPr>
            <w:tcW w:w="1999" w:type="dxa"/>
            <w:shd w:val="clear" w:color="auto" w:fill="E6E6E6"/>
          </w:tcPr>
          <w:p w:rsidR="00953B88" w:rsidRPr="00DD6897" w:rsidRDefault="00953B88" w:rsidP="00953B88">
            <w:pPr>
              <w:spacing w:after="0" w:line="240" w:lineRule="auto"/>
              <w:ind w:left="82"/>
              <w:rPr>
                <w:rFonts w:eastAsia="Times New Roman" w:cs="Times New Roman"/>
                <w:sz w:val="20"/>
                <w:szCs w:val="20"/>
                <w:lang w:val="sr-Cyrl-CS"/>
              </w:rPr>
            </w:pPr>
            <w:r w:rsidRPr="00DD6897">
              <w:rPr>
                <w:rFonts w:eastAsia="Times New Roman" w:cs="Times New Roman"/>
                <w:sz w:val="20"/>
                <w:szCs w:val="20"/>
                <w:lang w:val="sr-Cyrl-CS"/>
              </w:rPr>
              <w:t>E-mail:</w:t>
            </w:r>
          </w:p>
        </w:tc>
        <w:tc>
          <w:tcPr>
            <w:tcW w:w="2045" w:type="dxa"/>
            <w:shd w:val="clear" w:color="auto" w:fill="BFBFBF"/>
          </w:tcPr>
          <w:p w:rsidR="00953B88" w:rsidRPr="00DD6897" w:rsidRDefault="00953B88" w:rsidP="00953B88">
            <w:pPr>
              <w:spacing w:after="0" w:line="240" w:lineRule="auto"/>
              <w:ind w:left="20" w:right="8"/>
              <w:rPr>
                <w:rFonts w:eastAsia="Times New Roman" w:cs="Times New Roman"/>
                <w:sz w:val="20"/>
                <w:szCs w:val="20"/>
                <w:lang w:val="sr-Cyrl-CS"/>
              </w:rPr>
            </w:pPr>
          </w:p>
        </w:tc>
      </w:tr>
      <w:tr w:rsidR="00953B88" w:rsidRPr="00DD6897" w:rsidTr="004462F7">
        <w:trPr>
          <w:tblCellSpacing w:w="20" w:type="dxa"/>
        </w:trPr>
        <w:tc>
          <w:tcPr>
            <w:tcW w:w="2000" w:type="dxa"/>
            <w:shd w:val="clear" w:color="auto" w:fill="auto"/>
          </w:tcPr>
          <w:p w:rsidR="00953B88" w:rsidRPr="00DD6897" w:rsidRDefault="00953B88" w:rsidP="00953B88">
            <w:pPr>
              <w:spacing w:after="0" w:line="240" w:lineRule="auto"/>
              <w:ind w:left="73" w:right="28"/>
              <w:rPr>
                <w:rFonts w:eastAsia="Times New Roman" w:cs="Times New Roman"/>
                <w:sz w:val="20"/>
                <w:szCs w:val="20"/>
                <w:lang w:val="sr-Cyrl-CS"/>
              </w:rPr>
            </w:pPr>
            <w:r w:rsidRPr="00DD6897">
              <w:rPr>
                <w:rFonts w:eastAsia="Times New Roman" w:cs="Times New Roman"/>
                <w:sz w:val="20"/>
                <w:szCs w:val="20"/>
                <w:lang w:val="sr-Cyrl-CS"/>
              </w:rPr>
              <w:t>Интернет страница наручиоца:</w:t>
            </w:r>
          </w:p>
        </w:tc>
        <w:tc>
          <w:tcPr>
            <w:tcW w:w="3762" w:type="dxa"/>
            <w:shd w:val="clear" w:color="auto" w:fill="auto"/>
          </w:tcPr>
          <w:p w:rsidR="00953B88" w:rsidRPr="00DD6897" w:rsidRDefault="00CF2FBE" w:rsidP="00953B88">
            <w:pPr>
              <w:spacing w:after="0" w:line="240" w:lineRule="auto"/>
              <w:ind w:left="31" w:right="14"/>
              <w:rPr>
                <w:rFonts w:eastAsia="Times New Roman" w:cs="Times New Roman"/>
                <w:sz w:val="20"/>
                <w:szCs w:val="20"/>
                <w:lang w:val="sr-Cyrl-CS"/>
              </w:rPr>
            </w:pPr>
            <w:hyperlink r:id="rId22" w:history="1">
              <w:r w:rsidR="007762B4" w:rsidRPr="00DD6897">
                <w:rPr>
                  <w:rStyle w:val="Hyperlink"/>
                  <w:rFonts w:eastAsia="Times New Roman" w:cs="Times New Roman"/>
                  <w:sz w:val="20"/>
                  <w:szCs w:val="20"/>
                  <w:lang w:val="sr-Cyrl-CS"/>
                </w:rPr>
                <w:t>www.</w:t>
              </w:r>
              <w:r w:rsidR="007762B4" w:rsidRPr="00DD6897">
                <w:rPr>
                  <w:rStyle w:val="Hyperlink"/>
                  <w:rFonts w:eastAsia="Times New Roman" w:cs="Times New Roman"/>
                  <w:sz w:val="20"/>
                  <w:szCs w:val="20"/>
                  <w:lang w:val="sr-Latn-RS"/>
                </w:rPr>
                <w:t>ekourbapv</w:t>
              </w:r>
              <w:r w:rsidR="007762B4" w:rsidRPr="00DD6897">
                <w:rPr>
                  <w:rStyle w:val="Hyperlink"/>
                  <w:rFonts w:eastAsia="Times New Roman" w:cs="Times New Roman"/>
                  <w:sz w:val="20"/>
                  <w:szCs w:val="20"/>
                  <w:lang w:val="sr-Cyrl-CS"/>
                </w:rPr>
                <w:t>.vojvodina.gov.rs</w:t>
              </w:r>
            </w:hyperlink>
            <w:r w:rsidR="00953B88" w:rsidRPr="00DD6897">
              <w:rPr>
                <w:rFonts w:eastAsia="Times New Roman" w:cs="Times New Roman"/>
                <w:sz w:val="20"/>
                <w:szCs w:val="20"/>
                <w:lang w:val="sr-Cyrl-CS"/>
              </w:rPr>
              <w:t xml:space="preserve"> </w:t>
            </w:r>
          </w:p>
        </w:tc>
        <w:tc>
          <w:tcPr>
            <w:tcW w:w="1999" w:type="dxa"/>
            <w:shd w:val="clear" w:color="auto" w:fill="E6E6E6"/>
          </w:tcPr>
          <w:p w:rsidR="00953B88" w:rsidRPr="00DD6897" w:rsidRDefault="00953B88" w:rsidP="00953B88">
            <w:pPr>
              <w:spacing w:after="0" w:line="240" w:lineRule="auto"/>
              <w:ind w:left="82"/>
              <w:rPr>
                <w:rFonts w:eastAsia="Times New Roman" w:cs="Times New Roman"/>
                <w:sz w:val="20"/>
                <w:szCs w:val="20"/>
                <w:lang w:val="sr-Cyrl-CS"/>
              </w:rPr>
            </w:pPr>
          </w:p>
        </w:tc>
        <w:tc>
          <w:tcPr>
            <w:tcW w:w="2045" w:type="dxa"/>
            <w:shd w:val="clear" w:color="auto" w:fill="BFBFBF"/>
          </w:tcPr>
          <w:p w:rsidR="00953B88" w:rsidRPr="00DD6897" w:rsidRDefault="00953B88" w:rsidP="00953B88">
            <w:pPr>
              <w:spacing w:after="0" w:line="240" w:lineRule="auto"/>
              <w:ind w:left="20" w:right="8"/>
              <w:rPr>
                <w:rFonts w:eastAsia="Times New Roman" w:cs="Times New Roman"/>
                <w:sz w:val="20"/>
                <w:szCs w:val="20"/>
                <w:lang w:val="sr-Cyrl-CS"/>
              </w:rPr>
            </w:pPr>
          </w:p>
        </w:tc>
      </w:tr>
    </w:tbl>
    <w:p w:rsidR="00953B88" w:rsidRPr="00DD6897" w:rsidRDefault="00953B88" w:rsidP="00953B88">
      <w:pPr>
        <w:spacing w:after="0" w:line="240" w:lineRule="auto"/>
        <w:ind w:right="-631"/>
        <w:rPr>
          <w:rFonts w:eastAsia="Times New Roman" w:cs="Times New Roman"/>
          <w:b/>
          <w:sz w:val="20"/>
          <w:szCs w:val="20"/>
          <w:lang w:val="sr-Latn-RS"/>
        </w:rPr>
      </w:pPr>
    </w:p>
    <w:p w:rsidR="00953B88" w:rsidRPr="00DD6897" w:rsidRDefault="00953B88" w:rsidP="00953B88">
      <w:pPr>
        <w:spacing w:after="0" w:line="240" w:lineRule="auto"/>
        <w:ind w:right="-631"/>
        <w:rPr>
          <w:rFonts w:eastAsia="Times New Roman" w:cs="Times New Roman"/>
          <w:b/>
          <w:sz w:val="20"/>
          <w:szCs w:val="20"/>
          <w:lang w:val="sr-Cyrl-CS"/>
        </w:rPr>
      </w:pPr>
      <w:r w:rsidRPr="00DD6897">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7"/>
        <w:gridCol w:w="4765"/>
      </w:tblGrid>
      <w:tr w:rsidR="00953B88" w:rsidRPr="00DD6897" w:rsidTr="004462F7">
        <w:trPr>
          <w:tblCellSpacing w:w="20" w:type="dxa"/>
        </w:trPr>
        <w:tc>
          <w:tcPr>
            <w:tcW w:w="5067" w:type="dxa"/>
            <w:shd w:val="clear" w:color="auto" w:fill="auto"/>
          </w:tcPr>
          <w:p w:rsidR="00953B88" w:rsidRPr="00DD6897" w:rsidRDefault="00953B88" w:rsidP="00953B88">
            <w:pPr>
              <w:spacing w:after="0" w:line="240" w:lineRule="auto"/>
              <w:ind w:left="63" w:right="57"/>
              <w:rPr>
                <w:rFonts w:eastAsia="Times New Roman" w:cs="Times New Roman"/>
                <w:sz w:val="20"/>
                <w:szCs w:val="20"/>
                <w:lang w:val="sr-Cyrl-CS"/>
              </w:rPr>
            </w:pPr>
            <w:r w:rsidRPr="00DD6897">
              <w:rPr>
                <w:rFonts w:eastAsia="Times New Roman" w:cs="Times New Roman"/>
                <w:sz w:val="20"/>
                <w:szCs w:val="20"/>
                <w:lang w:val="sr-Cyrl-CS"/>
              </w:rPr>
              <w:t>Број ЈН:</w:t>
            </w:r>
          </w:p>
        </w:tc>
        <w:tc>
          <w:tcPr>
            <w:tcW w:w="4765" w:type="dxa"/>
            <w:shd w:val="clear" w:color="auto" w:fill="auto"/>
          </w:tcPr>
          <w:p w:rsidR="00953B88" w:rsidRPr="00DD6897" w:rsidRDefault="00953B88" w:rsidP="005A0A69">
            <w:pPr>
              <w:spacing w:after="0" w:line="240" w:lineRule="auto"/>
              <w:ind w:right="91"/>
              <w:rPr>
                <w:rFonts w:eastAsia="Times New Roman" w:cs="Times New Roman"/>
                <w:sz w:val="20"/>
                <w:szCs w:val="20"/>
                <w:lang w:val="sr-Cyrl-RS"/>
              </w:rPr>
            </w:pPr>
            <w:r w:rsidRPr="00DD6897">
              <w:rPr>
                <w:rFonts w:eastAsia="Times New Roman" w:cs="Times New Roman"/>
                <w:sz w:val="20"/>
                <w:szCs w:val="20"/>
                <w:lang w:val="sr-Cyrl-CS"/>
              </w:rPr>
              <w:t xml:space="preserve">ЈН ОП </w:t>
            </w:r>
            <w:r w:rsidR="005A0A69" w:rsidRPr="00DD6897">
              <w:rPr>
                <w:rFonts w:eastAsia="Times New Roman" w:cs="Times New Roman"/>
                <w:sz w:val="20"/>
                <w:szCs w:val="20"/>
                <w:lang w:val="sr-Cyrl-CS"/>
              </w:rPr>
              <w:t>11</w:t>
            </w:r>
            <w:r w:rsidRPr="00DD6897">
              <w:rPr>
                <w:rFonts w:eastAsia="Times New Roman" w:cs="Times New Roman"/>
                <w:sz w:val="20"/>
                <w:szCs w:val="20"/>
                <w:lang w:val="sr-Cyrl-CS"/>
              </w:rPr>
              <w:t>/20</w:t>
            </w:r>
            <w:r w:rsidR="005A0A69" w:rsidRPr="00DD6897">
              <w:rPr>
                <w:rFonts w:eastAsia="Times New Roman" w:cs="Times New Roman"/>
                <w:sz w:val="20"/>
                <w:szCs w:val="20"/>
                <w:lang w:val="sr-Cyrl-CS"/>
              </w:rPr>
              <w:t>20</w:t>
            </w:r>
          </w:p>
        </w:tc>
      </w:tr>
      <w:tr w:rsidR="00953B88" w:rsidRPr="00DD6897" w:rsidTr="004462F7">
        <w:trPr>
          <w:tblCellSpacing w:w="20" w:type="dxa"/>
        </w:trPr>
        <w:tc>
          <w:tcPr>
            <w:tcW w:w="5067" w:type="dxa"/>
            <w:shd w:val="clear" w:color="auto" w:fill="auto"/>
          </w:tcPr>
          <w:p w:rsidR="00953B88" w:rsidRPr="00DD6897" w:rsidRDefault="00953B88" w:rsidP="00953B88">
            <w:pPr>
              <w:spacing w:after="0" w:line="240" w:lineRule="auto"/>
              <w:ind w:left="63" w:right="57"/>
              <w:jc w:val="both"/>
              <w:rPr>
                <w:rFonts w:eastAsia="Times New Roman" w:cs="Times New Roman"/>
                <w:sz w:val="20"/>
                <w:szCs w:val="20"/>
                <w:lang w:val="ru-RU"/>
              </w:rPr>
            </w:pPr>
            <w:r w:rsidRPr="00DD6897">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rsidR="00953B88" w:rsidRPr="00DD6897" w:rsidRDefault="006B6E7E" w:rsidP="007762B4">
            <w:pPr>
              <w:autoSpaceDE w:val="0"/>
              <w:autoSpaceDN w:val="0"/>
              <w:adjustRightInd w:val="0"/>
              <w:spacing w:after="0" w:line="240" w:lineRule="auto"/>
              <w:jc w:val="both"/>
              <w:rPr>
                <w:rFonts w:eastAsia="Times New Roman" w:cs="Times New Roman"/>
                <w:sz w:val="20"/>
                <w:szCs w:val="20"/>
                <w:lang w:val="sr-Cyrl-CS"/>
              </w:rPr>
            </w:pPr>
            <w:r w:rsidRPr="00DD6897">
              <w:rPr>
                <w:rFonts w:eastAsia="Times New Roman" w:cs="Verdana-Bold"/>
                <w:bCs/>
                <w:sz w:val="20"/>
                <w:szCs w:val="20"/>
                <w:lang w:val="ru-RU"/>
              </w:rPr>
              <w:t>22</w:t>
            </w:r>
            <w:r w:rsidR="00696C4A" w:rsidRPr="00DD6897">
              <w:rPr>
                <w:rFonts w:eastAsia="Times New Roman" w:cs="Verdana-Bold"/>
                <w:bCs/>
                <w:sz w:val="20"/>
                <w:szCs w:val="20"/>
                <w:lang w:val="ru-RU"/>
              </w:rPr>
              <w:t>.</w:t>
            </w:r>
            <w:r w:rsidR="006964C0" w:rsidRPr="00DD6897">
              <w:rPr>
                <w:rFonts w:eastAsia="Times New Roman" w:cs="Verdana-Bold"/>
                <w:bCs/>
                <w:sz w:val="20"/>
                <w:szCs w:val="20"/>
                <w:lang w:val="ru-RU"/>
              </w:rPr>
              <w:t>01</w:t>
            </w:r>
            <w:r w:rsidR="00696C4A" w:rsidRPr="00DD6897">
              <w:rPr>
                <w:rFonts w:eastAsia="Times New Roman" w:cs="Verdana-Bold"/>
                <w:bCs/>
                <w:sz w:val="20"/>
                <w:szCs w:val="20"/>
                <w:lang w:val="ru-RU"/>
              </w:rPr>
              <w:t>.</w:t>
            </w:r>
            <w:r w:rsidR="006964C0" w:rsidRPr="00DD6897">
              <w:rPr>
                <w:rFonts w:eastAsia="Times New Roman" w:cs="Verdana-Bold"/>
                <w:bCs/>
                <w:sz w:val="20"/>
                <w:szCs w:val="20"/>
                <w:lang w:val="ru-RU"/>
              </w:rPr>
              <w:t>20</w:t>
            </w:r>
            <w:r w:rsidR="007762B4" w:rsidRPr="00DD6897">
              <w:rPr>
                <w:rFonts w:eastAsia="Times New Roman" w:cs="Verdana-Bold"/>
                <w:bCs/>
                <w:sz w:val="20"/>
                <w:szCs w:val="20"/>
                <w:lang w:val="ru-RU"/>
              </w:rPr>
              <w:t>20</w:t>
            </w:r>
            <w:r w:rsidR="00953B88" w:rsidRPr="00DD6897">
              <w:rPr>
                <w:rFonts w:eastAsia="Times New Roman" w:cs="Verdana-Bold"/>
                <w:bCs/>
                <w:sz w:val="20"/>
                <w:szCs w:val="20"/>
                <w:lang w:val="ru-RU"/>
              </w:rPr>
              <w:t>. године</w:t>
            </w:r>
          </w:p>
        </w:tc>
      </w:tr>
      <w:tr w:rsidR="00953B88" w:rsidRPr="00DD6897" w:rsidTr="004462F7">
        <w:trPr>
          <w:tblCellSpacing w:w="20" w:type="dxa"/>
        </w:trPr>
        <w:tc>
          <w:tcPr>
            <w:tcW w:w="5067" w:type="dxa"/>
            <w:shd w:val="clear" w:color="auto" w:fill="auto"/>
          </w:tcPr>
          <w:p w:rsidR="00953B88" w:rsidRPr="00DD6897" w:rsidRDefault="00953B88" w:rsidP="00953B88">
            <w:pPr>
              <w:spacing w:after="0" w:line="240" w:lineRule="auto"/>
              <w:ind w:left="63" w:right="57"/>
              <w:rPr>
                <w:rFonts w:eastAsia="Times New Roman" w:cs="Times New Roman"/>
                <w:sz w:val="20"/>
                <w:szCs w:val="20"/>
                <w:lang w:val="ru-RU"/>
              </w:rPr>
            </w:pPr>
            <w:r w:rsidRPr="00DD6897">
              <w:rPr>
                <w:rFonts w:eastAsia="Times New Roman" w:cs="Times New Roman"/>
                <w:sz w:val="20"/>
                <w:szCs w:val="20"/>
                <w:lang w:val="ru-RU"/>
              </w:rPr>
              <w:t>Број и датум одлуке о додели уговора:</w:t>
            </w:r>
          </w:p>
        </w:tc>
        <w:tc>
          <w:tcPr>
            <w:tcW w:w="4765" w:type="dxa"/>
            <w:shd w:val="clear" w:color="auto" w:fill="auto"/>
          </w:tcPr>
          <w:p w:rsidR="00953B88" w:rsidRPr="00DD6897" w:rsidRDefault="00953B88" w:rsidP="00953B88">
            <w:pPr>
              <w:spacing w:after="0" w:line="240" w:lineRule="auto"/>
              <w:ind w:left="69" w:right="91"/>
              <w:rPr>
                <w:rFonts w:eastAsia="Times New Roman" w:cs="Times New Roman"/>
                <w:sz w:val="20"/>
                <w:szCs w:val="20"/>
                <w:lang w:val="ru-RU"/>
              </w:rPr>
            </w:pPr>
          </w:p>
        </w:tc>
      </w:tr>
      <w:tr w:rsidR="00953B88" w:rsidRPr="00DD6897" w:rsidTr="004462F7">
        <w:trPr>
          <w:tblCellSpacing w:w="20" w:type="dxa"/>
        </w:trPr>
        <w:tc>
          <w:tcPr>
            <w:tcW w:w="5067" w:type="dxa"/>
            <w:shd w:val="clear" w:color="auto" w:fill="auto"/>
          </w:tcPr>
          <w:p w:rsidR="00953B88" w:rsidRPr="00DD6897" w:rsidRDefault="00953B88" w:rsidP="00953B88">
            <w:pPr>
              <w:spacing w:after="0" w:line="240" w:lineRule="auto"/>
              <w:ind w:left="63" w:right="57"/>
              <w:rPr>
                <w:rFonts w:eastAsia="Times New Roman" w:cs="Times New Roman"/>
                <w:sz w:val="20"/>
                <w:szCs w:val="20"/>
                <w:lang w:val="ru-RU"/>
              </w:rPr>
            </w:pPr>
            <w:r w:rsidRPr="00DD6897">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953B88" w:rsidRPr="00DD6897" w:rsidRDefault="00953B88" w:rsidP="00953B88">
            <w:pPr>
              <w:spacing w:after="0" w:line="240" w:lineRule="auto"/>
              <w:ind w:left="69" w:right="91"/>
              <w:rPr>
                <w:rFonts w:eastAsia="Times New Roman" w:cs="Times New Roman"/>
                <w:sz w:val="20"/>
                <w:szCs w:val="20"/>
                <w:lang w:val="ru-RU"/>
              </w:rPr>
            </w:pPr>
          </w:p>
        </w:tc>
      </w:tr>
      <w:tr w:rsidR="00953B88" w:rsidRPr="00DD6897" w:rsidTr="004462F7">
        <w:trPr>
          <w:tblCellSpacing w:w="20" w:type="dxa"/>
        </w:trPr>
        <w:tc>
          <w:tcPr>
            <w:tcW w:w="9832" w:type="dxa"/>
            <w:gridSpan w:val="2"/>
            <w:shd w:val="clear" w:color="auto" w:fill="auto"/>
          </w:tcPr>
          <w:p w:rsidR="00953B88" w:rsidRPr="00DD6897" w:rsidRDefault="00953B88" w:rsidP="00953B88">
            <w:pPr>
              <w:spacing w:after="0" w:line="240" w:lineRule="auto"/>
              <w:ind w:left="63" w:right="148"/>
              <w:rPr>
                <w:rFonts w:eastAsia="Times New Roman" w:cs="Times New Roman"/>
                <w:sz w:val="20"/>
                <w:szCs w:val="20"/>
                <w:lang w:val="ru-RU"/>
              </w:rPr>
            </w:pPr>
          </w:p>
          <w:p w:rsidR="00953B88" w:rsidRPr="00DD6897" w:rsidRDefault="00953B88" w:rsidP="00953B88">
            <w:pPr>
              <w:spacing w:after="0" w:line="240" w:lineRule="auto"/>
              <w:ind w:left="63" w:right="148"/>
              <w:rPr>
                <w:rFonts w:eastAsia="Times New Roman" w:cs="Times New Roman"/>
                <w:sz w:val="20"/>
                <w:szCs w:val="20"/>
                <w:lang w:val="ru-RU"/>
              </w:rPr>
            </w:pPr>
            <w:r w:rsidRPr="00DD6897">
              <w:rPr>
                <w:rFonts w:eastAsia="Times New Roman" w:cs="Times New Roman"/>
                <w:sz w:val="20"/>
                <w:szCs w:val="20"/>
                <w:lang w:val="ru-RU"/>
              </w:rPr>
              <w:t xml:space="preserve">Понуда изабраног понуђача број </w:t>
            </w:r>
            <w:r w:rsidRPr="00DD6897">
              <w:rPr>
                <w:rFonts w:eastAsia="Times New Roman" w:cs="Times New Roman"/>
                <w:sz w:val="20"/>
                <w:szCs w:val="20"/>
                <w:shd w:val="clear" w:color="auto" w:fill="BFBFBF"/>
                <w:lang w:val="ru-RU"/>
              </w:rPr>
              <w:t>_________ од ___________.</w:t>
            </w:r>
            <w:r w:rsidRPr="00DD6897">
              <w:rPr>
                <w:rFonts w:eastAsia="Times New Roman" w:cs="Times New Roman"/>
                <w:sz w:val="20"/>
                <w:szCs w:val="20"/>
                <w:lang w:val="ru-RU"/>
              </w:rPr>
              <w:t xml:space="preserve"> _______. године</w:t>
            </w:r>
          </w:p>
          <w:p w:rsidR="00953B88" w:rsidRPr="00DD6897" w:rsidRDefault="00953B88" w:rsidP="00953B88">
            <w:pPr>
              <w:spacing w:after="0" w:line="240" w:lineRule="auto"/>
              <w:ind w:left="-684" w:right="-631"/>
              <w:rPr>
                <w:rFonts w:eastAsia="Times New Roman" w:cs="Times New Roman"/>
                <w:sz w:val="20"/>
                <w:szCs w:val="20"/>
                <w:lang w:val="ru-RU"/>
              </w:rPr>
            </w:pPr>
          </w:p>
        </w:tc>
      </w:tr>
    </w:tbl>
    <w:p w:rsidR="00953B88" w:rsidRPr="00DD6897" w:rsidRDefault="00953B88" w:rsidP="00953B88">
      <w:pPr>
        <w:suppressAutoHyphens/>
        <w:spacing w:after="0" w:line="100" w:lineRule="atLeast"/>
        <w:rPr>
          <w:rFonts w:eastAsia="Arial Unicode MS" w:cs="Arial"/>
          <w:i/>
          <w:iCs/>
          <w:kern w:val="1"/>
          <w:sz w:val="20"/>
          <w:szCs w:val="20"/>
          <w:lang w:val="ru-RU" w:eastAsia="ar-SA"/>
        </w:rPr>
      </w:pPr>
    </w:p>
    <w:p w:rsidR="00953B88" w:rsidRPr="00DD6897" w:rsidRDefault="00953B88" w:rsidP="00953B88">
      <w:pPr>
        <w:suppressAutoHyphens/>
        <w:spacing w:after="0" w:line="240" w:lineRule="auto"/>
        <w:jc w:val="center"/>
        <w:rPr>
          <w:rFonts w:eastAsia="Calibri" w:cs="Times New Roman"/>
          <w:sz w:val="20"/>
          <w:szCs w:val="20"/>
          <w:lang w:eastAsia="ar-SA"/>
        </w:rPr>
      </w:pPr>
      <w:r w:rsidRPr="00DD6897">
        <w:rPr>
          <w:rFonts w:eastAsia="Times New Roman" w:cs="Times New Roman"/>
          <w:sz w:val="20"/>
          <w:szCs w:val="20"/>
          <w:lang w:val="sr-Cyrl-CS" w:eastAsia="ar-SA"/>
        </w:rPr>
        <w:t xml:space="preserve"> </w:t>
      </w:r>
      <w:r w:rsidRPr="00DD6897">
        <w:rPr>
          <w:rFonts w:eastAsia="Calibri" w:cs="Times New Roman"/>
          <w:sz w:val="20"/>
          <w:szCs w:val="20"/>
          <w:lang w:val="sr-Cyrl-CS" w:eastAsia="ar-SA"/>
        </w:rPr>
        <w:t>Предмет Уговора</w:t>
      </w:r>
    </w:p>
    <w:p w:rsidR="00953B88" w:rsidRPr="00DD6897" w:rsidRDefault="00953B88" w:rsidP="00953B88">
      <w:pPr>
        <w:suppressAutoHyphens/>
        <w:spacing w:after="0" w:line="240" w:lineRule="auto"/>
        <w:jc w:val="both"/>
        <w:rPr>
          <w:rFonts w:eastAsia="Calibri" w:cs="Times New Roman"/>
          <w:sz w:val="20"/>
          <w:szCs w:val="20"/>
          <w:lang w:eastAsia="ar-SA"/>
        </w:rPr>
      </w:pPr>
    </w:p>
    <w:p w:rsidR="00953B88" w:rsidRPr="00DD6897" w:rsidRDefault="00953B88" w:rsidP="00953B88">
      <w:pPr>
        <w:suppressAutoHyphens/>
        <w:spacing w:after="0" w:line="240" w:lineRule="auto"/>
        <w:jc w:val="center"/>
        <w:rPr>
          <w:rFonts w:eastAsia="Calibri" w:cs="Times New Roman"/>
          <w:sz w:val="20"/>
          <w:szCs w:val="20"/>
          <w:lang w:val="sr-Cyrl-CS" w:eastAsia="ar-SA"/>
        </w:rPr>
      </w:pPr>
      <w:r w:rsidRPr="00DD6897">
        <w:rPr>
          <w:rFonts w:eastAsia="Calibri" w:cs="Times New Roman"/>
          <w:sz w:val="20"/>
          <w:szCs w:val="20"/>
          <w:lang w:val="sr-Cyrl-CS" w:eastAsia="ar-SA"/>
        </w:rPr>
        <w:t>Члан 1.</w:t>
      </w:r>
    </w:p>
    <w:p w:rsidR="00953B88" w:rsidRPr="00DD6897" w:rsidRDefault="00953B88" w:rsidP="00953B88">
      <w:pPr>
        <w:suppressAutoHyphens/>
        <w:spacing w:after="0" w:line="240" w:lineRule="auto"/>
        <w:jc w:val="center"/>
        <w:rPr>
          <w:rFonts w:eastAsia="Calibri" w:cs="Times New Roman"/>
          <w:sz w:val="20"/>
          <w:szCs w:val="20"/>
          <w:lang w:val="sr-Cyrl-CS" w:eastAsia="ar-SA"/>
        </w:rPr>
      </w:pPr>
    </w:p>
    <w:p w:rsidR="00DF60A0" w:rsidRPr="00DD6897" w:rsidRDefault="00953B88" w:rsidP="00DF60A0">
      <w:pPr>
        <w:jc w:val="both"/>
        <w:rPr>
          <w:sz w:val="20"/>
          <w:szCs w:val="20"/>
          <w:lang w:val="sr-Latn-RS"/>
        </w:rPr>
      </w:pPr>
      <w:r w:rsidRPr="00DD6897">
        <w:rPr>
          <w:rFonts w:eastAsia="Calibri" w:cs="Times New Roman"/>
          <w:sz w:val="20"/>
          <w:szCs w:val="20"/>
          <w:lang w:val="sr-Cyrl-CS" w:eastAsia="ar-SA"/>
        </w:rPr>
        <w:tab/>
        <w:t xml:space="preserve">Предмет Уговора је извршење </w:t>
      </w:r>
      <w:r w:rsidR="00696C4A" w:rsidRPr="00DD6897">
        <w:rPr>
          <w:sz w:val="20"/>
          <w:szCs w:val="20"/>
          <w:lang w:val="sr-Cyrl-RS"/>
        </w:rPr>
        <w:t>услуг</w:t>
      </w:r>
      <w:r w:rsidR="00050B7F" w:rsidRPr="00DD6897">
        <w:rPr>
          <w:sz w:val="20"/>
          <w:szCs w:val="20"/>
          <w:lang w:val="sr-Cyrl-RS"/>
        </w:rPr>
        <w:t>е</w:t>
      </w:r>
      <w:r w:rsidR="00696C4A" w:rsidRPr="00DD6897">
        <w:rPr>
          <w:sz w:val="20"/>
          <w:szCs w:val="20"/>
          <w:lang w:val="sr-Cyrl-RS"/>
        </w:rPr>
        <w:t xml:space="preserve"> гравиметријског одређивања масене концентрације и хемијских анализа садржаја суспендованих честица (</w:t>
      </w:r>
      <w:r w:rsidR="00696C4A" w:rsidRPr="00DD6897">
        <w:rPr>
          <w:sz w:val="20"/>
          <w:szCs w:val="20"/>
        </w:rPr>
        <w:t>PM</w:t>
      </w:r>
      <w:r w:rsidR="00696C4A" w:rsidRPr="00DD6897">
        <w:rPr>
          <w:sz w:val="20"/>
          <w:szCs w:val="20"/>
          <w:vertAlign w:val="subscript"/>
        </w:rPr>
        <w:t>10</w:t>
      </w:r>
      <w:r w:rsidR="00696C4A" w:rsidRPr="00DD6897">
        <w:rPr>
          <w:sz w:val="20"/>
          <w:szCs w:val="20"/>
        </w:rPr>
        <w:t xml:space="preserve">) </w:t>
      </w:r>
      <w:r w:rsidR="00696C4A" w:rsidRPr="00DD6897">
        <w:rPr>
          <w:sz w:val="20"/>
          <w:szCs w:val="20"/>
          <w:lang w:val="sr-Cyrl-RS"/>
        </w:rPr>
        <w:t xml:space="preserve">на аутоматским станицама за праћење квалитета амбијенталног ваздуха (Сомбор, Кикинда и Зрењанин), у оквиру локалне мреже аутоматског мониторинга квалитета амбијенталног ваздуха, којом управља Покрајински секретаријат за урбанизам и заштиту животне средине, </w:t>
      </w:r>
      <w:r w:rsidR="00DF60A0" w:rsidRPr="00DD6897">
        <w:rPr>
          <w:sz w:val="20"/>
          <w:szCs w:val="20"/>
          <w:lang w:val="sr-Latn-RS"/>
        </w:rPr>
        <w:t>која обухвата</w:t>
      </w:r>
      <w:r w:rsidR="00DF60A0" w:rsidRPr="00DD6897">
        <w:rPr>
          <w:sz w:val="20"/>
          <w:szCs w:val="20"/>
          <w:lang w:val="sr-Cyrl-RS"/>
        </w:rPr>
        <w:t>:</w:t>
      </w:r>
      <w:r w:rsidR="00DF60A0" w:rsidRPr="00DD6897">
        <w:rPr>
          <w:sz w:val="20"/>
          <w:szCs w:val="20"/>
          <w:lang w:val="sr-Latn-RS"/>
        </w:rPr>
        <w:t xml:space="preserve"> </w:t>
      </w:r>
    </w:p>
    <w:p w:rsidR="00DF60A0" w:rsidRPr="00DD6897" w:rsidRDefault="00DF60A0" w:rsidP="008B0E4D">
      <w:pPr>
        <w:pStyle w:val="ListParagraph"/>
        <w:numPr>
          <w:ilvl w:val="0"/>
          <w:numId w:val="45"/>
        </w:numPr>
        <w:ind w:left="180" w:hanging="180"/>
        <w:rPr>
          <w:rFonts w:asciiTheme="minorHAnsi" w:hAnsiTheme="minorHAnsi"/>
          <w:sz w:val="20"/>
          <w:lang w:val="sr-Cyrl-RS"/>
        </w:rPr>
      </w:pPr>
      <w:r w:rsidRPr="00DD6897">
        <w:rPr>
          <w:rFonts w:asciiTheme="minorHAnsi" w:hAnsiTheme="minorHAnsi"/>
          <w:sz w:val="20"/>
          <w:lang w:val="sr-Latn-RS"/>
        </w:rPr>
        <w:t xml:space="preserve">365 анализа за </w:t>
      </w:r>
      <w:r w:rsidRPr="00DD6897">
        <w:rPr>
          <w:rFonts w:asciiTheme="minorHAnsi" w:hAnsiTheme="minorHAnsi"/>
          <w:sz w:val="20"/>
          <w:lang w:val="sr-Cyrl-RS"/>
        </w:rPr>
        <w:t xml:space="preserve">суспендоване честице (фракција </w:t>
      </w:r>
      <w:r w:rsidRPr="00DD6897">
        <w:rPr>
          <w:rFonts w:asciiTheme="minorHAnsi" w:hAnsiTheme="minorHAnsi"/>
          <w:sz w:val="20"/>
          <w:lang w:val="sr-Latn-RS"/>
        </w:rPr>
        <w:t>PM</w:t>
      </w:r>
      <w:r w:rsidRPr="00DD6897">
        <w:rPr>
          <w:rFonts w:asciiTheme="minorHAnsi" w:hAnsiTheme="minorHAnsi"/>
          <w:sz w:val="20"/>
          <w:vertAlign w:val="subscript"/>
          <w:lang w:val="sr-Cyrl-RS"/>
        </w:rPr>
        <w:t>10</w:t>
      </w:r>
      <w:r w:rsidRPr="00DD6897">
        <w:rPr>
          <w:rFonts w:asciiTheme="minorHAnsi" w:hAnsiTheme="minorHAnsi"/>
          <w:sz w:val="20"/>
          <w:lang w:val="sr-Cyrl-RS"/>
        </w:rPr>
        <w:t>)</w:t>
      </w:r>
    </w:p>
    <w:p w:rsidR="00DF60A0" w:rsidRPr="00DD6897" w:rsidRDefault="00DF60A0" w:rsidP="008B0E4D">
      <w:pPr>
        <w:pStyle w:val="ListParagraph"/>
        <w:numPr>
          <w:ilvl w:val="0"/>
          <w:numId w:val="45"/>
        </w:numPr>
        <w:ind w:left="180" w:hanging="180"/>
        <w:rPr>
          <w:rFonts w:asciiTheme="minorHAnsi" w:hAnsiTheme="minorHAnsi"/>
          <w:sz w:val="20"/>
          <w:lang w:val="sr-Cyrl-RS"/>
        </w:rPr>
      </w:pPr>
      <w:r w:rsidRPr="00DD6897">
        <w:rPr>
          <w:rFonts w:asciiTheme="minorHAnsi" w:hAnsiTheme="minorHAnsi"/>
          <w:sz w:val="20"/>
          <w:lang w:val="sr-Cyrl-RS"/>
        </w:rPr>
        <w:t>365 анализа за сваки појединачни тешки метал/металоид</w:t>
      </w:r>
      <w:r w:rsidR="006B6E7E" w:rsidRPr="00DD6897">
        <w:rPr>
          <w:rFonts w:asciiTheme="minorHAnsi" w:hAnsiTheme="minorHAnsi"/>
          <w:sz w:val="20"/>
          <w:lang w:val="sr-Cyrl-RS"/>
        </w:rPr>
        <w:t>и</w:t>
      </w:r>
      <w:r w:rsidRPr="00DD6897">
        <w:rPr>
          <w:rFonts w:asciiTheme="minorHAnsi" w:hAnsiTheme="minorHAnsi"/>
          <w:sz w:val="20"/>
          <w:lang w:val="sr-Cyrl-RS"/>
        </w:rPr>
        <w:t xml:space="preserve"> (</w:t>
      </w:r>
      <w:r w:rsidRPr="00DD6897">
        <w:rPr>
          <w:rFonts w:asciiTheme="minorHAnsi" w:hAnsiTheme="minorHAnsi"/>
          <w:sz w:val="20"/>
          <w:lang w:val="sr-Latn-RS"/>
        </w:rPr>
        <w:t>Pb</w:t>
      </w:r>
      <w:r w:rsidRPr="00DD6897">
        <w:rPr>
          <w:rFonts w:asciiTheme="minorHAnsi" w:hAnsiTheme="minorHAnsi"/>
          <w:sz w:val="20"/>
          <w:lang w:val="sr-Cyrl-RS"/>
        </w:rPr>
        <w:t>- олово</w:t>
      </w:r>
      <w:r w:rsidRPr="00DD6897">
        <w:rPr>
          <w:rFonts w:asciiTheme="minorHAnsi" w:hAnsiTheme="minorHAnsi"/>
          <w:sz w:val="20"/>
          <w:lang w:val="sr-Latn-RS"/>
        </w:rPr>
        <w:t>, Cd</w:t>
      </w:r>
      <w:r w:rsidRPr="00DD6897">
        <w:rPr>
          <w:rFonts w:asciiTheme="minorHAnsi" w:hAnsiTheme="minorHAnsi"/>
          <w:sz w:val="20"/>
          <w:lang w:val="sr-Cyrl-RS"/>
        </w:rPr>
        <w:t>- кадмијум</w:t>
      </w:r>
      <w:r w:rsidRPr="00DD6897">
        <w:rPr>
          <w:rFonts w:asciiTheme="minorHAnsi" w:hAnsiTheme="minorHAnsi"/>
          <w:sz w:val="20"/>
          <w:lang w:val="sr-Latn-RS"/>
        </w:rPr>
        <w:t>, Ni</w:t>
      </w:r>
      <w:r w:rsidRPr="00DD6897">
        <w:rPr>
          <w:rFonts w:asciiTheme="minorHAnsi" w:hAnsiTheme="minorHAnsi"/>
          <w:sz w:val="20"/>
          <w:lang w:val="sr-Cyrl-RS"/>
        </w:rPr>
        <w:t>- никл</w:t>
      </w:r>
      <w:r w:rsidRPr="00DD6897">
        <w:rPr>
          <w:rFonts w:asciiTheme="minorHAnsi" w:hAnsiTheme="minorHAnsi"/>
          <w:sz w:val="20"/>
          <w:lang w:val="sr-Latn-RS"/>
        </w:rPr>
        <w:t xml:space="preserve">, </w:t>
      </w:r>
      <w:r w:rsidRPr="00DD6897">
        <w:rPr>
          <w:rFonts w:asciiTheme="minorHAnsi" w:hAnsiTheme="minorHAnsi"/>
          <w:sz w:val="20"/>
          <w:lang w:val="sr-Cyrl-RS"/>
        </w:rPr>
        <w:t>А</w:t>
      </w:r>
      <w:r w:rsidRPr="00DD6897">
        <w:rPr>
          <w:rFonts w:asciiTheme="minorHAnsi" w:hAnsiTheme="minorHAnsi"/>
          <w:sz w:val="20"/>
          <w:lang w:val="sr-Latn-RS"/>
        </w:rPr>
        <w:t>s</w:t>
      </w:r>
      <w:r w:rsidRPr="00DD6897">
        <w:rPr>
          <w:rFonts w:asciiTheme="minorHAnsi" w:hAnsiTheme="minorHAnsi"/>
          <w:sz w:val="20"/>
          <w:lang w:val="sr-Cyrl-RS"/>
        </w:rPr>
        <w:t xml:space="preserve">-арсен) у суспендованим честицама (фракција </w:t>
      </w:r>
      <w:r w:rsidRPr="00DD6897">
        <w:rPr>
          <w:rFonts w:asciiTheme="minorHAnsi" w:hAnsiTheme="minorHAnsi"/>
          <w:sz w:val="20"/>
          <w:lang w:val="sr-Latn-RS"/>
        </w:rPr>
        <w:t>PM</w:t>
      </w:r>
      <w:r w:rsidRPr="00DD6897">
        <w:rPr>
          <w:rFonts w:asciiTheme="minorHAnsi" w:hAnsiTheme="minorHAnsi"/>
          <w:sz w:val="20"/>
          <w:vertAlign w:val="subscript"/>
          <w:lang w:val="sr-Cyrl-RS"/>
        </w:rPr>
        <w:t>10</w:t>
      </w:r>
      <w:r w:rsidRPr="00DD6897">
        <w:rPr>
          <w:rFonts w:asciiTheme="minorHAnsi" w:hAnsiTheme="minorHAnsi"/>
          <w:sz w:val="20"/>
          <w:lang w:val="sr-Cyrl-RS"/>
        </w:rPr>
        <w:t>)</w:t>
      </w:r>
    </w:p>
    <w:p w:rsidR="00DF60A0" w:rsidRPr="00DD6897" w:rsidRDefault="00DF60A0" w:rsidP="008B0E4D">
      <w:pPr>
        <w:pStyle w:val="ListParagraph"/>
        <w:numPr>
          <w:ilvl w:val="0"/>
          <w:numId w:val="45"/>
        </w:numPr>
        <w:ind w:left="180" w:hanging="180"/>
        <w:rPr>
          <w:rFonts w:asciiTheme="minorHAnsi" w:hAnsiTheme="minorHAnsi"/>
          <w:sz w:val="20"/>
          <w:lang w:val="sr-Cyrl-RS"/>
        </w:rPr>
      </w:pPr>
      <w:r w:rsidRPr="00DD6897">
        <w:rPr>
          <w:rFonts w:asciiTheme="minorHAnsi" w:hAnsiTheme="minorHAnsi"/>
          <w:sz w:val="20"/>
          <w:lang w:val="sr-Cyrl-RS"/>
        </w:rPr>
        <w:t xml:space="preserve">122 анализе за бензо(а)пирен у суспендованим честицама (фракција </w:t>
      </w:r>
      <w:r w:rsidRPr="00DD6897">
        <w:rPr>
          <w:rFonts w:asciiTheme="minorHAnsi" w:hAnsiTheme="minorHAnsi"/>
          <w:sz w:val="20"/>
          <w:lang w:val="sr-Latn-RS"/>
        </w:rPr>
        <w:t>PM</w:t>
      </w:r>
      <w:r w:rsidRPr="00DD6897">
        <w:rPr>
          <w:rFonts w:asciiTheme="minorHAnsi" w:hAnsiTheme="minorHAnsi"/>
          <w:sz w:val="20"/>
          <w:vertAlign w:val="subscript"/>
          <w:lang w:val="sr-Cyrl-RS"/>
        </w:rPr>
        <w:t>10</w:t>
      </w:r>
      <w:r w:rsidRPr="00DD6897">
        <w:rPr>
          <w:rFonts w:asciiTheme="minorHAnsi" w:hAnsiTheme="minorHAnsi"/>
          <w:sz w:val="20"/>
          <w:lang w:val="sr-Cyrl-RS"/>
        </w:rPr>
        <w:t xml:space="preserve">) </w:t>
      </w:r>
    </w:p>
    <w:p w:rsidR="00DF60A0" w:rsidRPr="00DD6897" w:rsidRDefault="00DF60A0" w:rsidP="00DF60A0">
      <w:pPr>
        <w:jc w:val="both"/>
        <w:rPr>
          <w:sz w:val="20"/>
          <w:szCs w:val="20"/>
        </w:rPr>
      </w:pPr>
      <w:r w:rsidRPr="00DD6897">
        <w:rPr>
          <w:sz w:val="20"/>
          <w:szCs w:val="20"/>
          <w:lang w:val="sr-Cyrl-RS"/>
        </w:rPr>
        <w:t xml:space="preserve">за сваку наведену појединачну </w:t>
      </w:r>
      <w:r w:rsidRPr="00DD6897">
        <w:rPr>
          <w:sz w:val="20"/>
          <w:szCs w:val="20"/>
          <w:lang w:val="sr-Latn-RS"/>
        </w:rPr>
        <w:t xml:space="preserve"> станицу</w:t>
      </w:r>
      <w:r w:rsidRPr="00DD6897">
        <w:rPr>
          <w:sz w:val="20"/>
          <w:szCs w:val="20"/>
          <w:lang w:val="sr-Cyrl-RS"/>
        </w:rPr>
        <w:t>,</w:t>
      </w:r>
      <w:r w:rsidRPr="00DD6897">
        <w:rPr>
          <w:sz w:val="20"/>
          <w:szCs w:val="20"/>
          <w:lang w:val="sr-Latn-RS"/>
        </w:rPr>
        <w:t xml:space="preserve"> од дана закључења уговора</w:t>
      </w:r>
      <w:r w:rsidRPr="00DD6897">
        <w:rPr>
          <w:sz w:val="20"/>
          <w:szCs w:val="20"/>
          <w:lang w:val="sr-Cyrl-RS"/>
        </w:rPr>
        <w:t xml:space="preserve">, а по захтеву Наручиоца. </w:t>
      </w:r>
    </w:p>
    <w:p w:rsidR="00953B88" w:rsidRPr="00DD6897" w:rsidRDefault="00953B88" w:rsidP="00953B88">
      <w:pPr>
        <w:suppressAutoHyphens/>
        <w:spacing w:after="0" w:line="240" w:lineRule="auto"/>
        <w:jc w:val="both"/>
        <w:rPr>
          <w:rFonts w:eastAsia="Calibri" w:cs="Times New Roman"/>
          <w:sz w:val="20"/>
          <w:szCs w:val="20"/>
          <w:lang w:eastAsia="ar-SA"/>
        </w:rPr>
      </w:pPr>
    </w:p>
    <w:p w:rsidR="00953B88" w:rsidRPr="00DD6897" w:rsidRDefault="00953B88" w:rsidP="00953B88">
      <w:pPr>
        <w:suppressAutoHyphens/>
        <w:spacing w:after="0" w:line="240" w:lineRule="auto"/>
        <w:jc w:val="both"/>
        <w:rPr>
          <w:rFonts w:eastAsia="Calibri" w:cs="Times New Roman"/>
          <w:sz w:val="20"/>
          <w:szCs w:val="20"/>
          <w:lang w:val="sr-Cyrl-CS" w:eastAsia="ar-SA"/>
        </w:rPr>
      </w:pPr>
      <w:r w:rsidRPr="00DD6897">
        <w:rPr>
          <w:rFonts w:eastAsia="Calibri" w:cs="Times New Roman"/>
          <w:sz w:val="20"/>
          <w:szCs w:val="20"/>
          <w:lang w:val="sr-Cyrl-CS" w:eastAsia="ar-SA"/>
        </w:rPr>
        <w:tab/>
        <w:t xml:space="preserve">Врста, количина и цена услуга утврђене су према опису Наручиоца, </w:t>
      </w:r>
      <w:r w:rsidRPr="00DD6897">
        <w:rPr>
          <w:rFonts w:eastAsia="Calibri" w:cs="Times New Roman"/>
          <w:sz w:val="20"/>
          <w:szCs w:val="20"/>
          <w:lang w:eastAsia="ar-SA"/>
        </w:rPr>
        <w:t xml:space="preserve">у Конкурсној документацији број </w:t>
      </w:r>
      <w:r w:rsidRPr="00DD6897">
        <w:rPr>
          <w:rFonts w:eastAsia="Calibri" w:cs="Times New Roman"/>
          <w:sz w:val="20"/>
          <w:szCs w:val="20"/>
          <w:lang w:val="sr-Cyrl-RS" w:eastAsia="ar-SA"/>
        </w:rPr>
        <w:t>140-404-</w:t>
      </w:r>
      <w:r w:rsidR="005A0A69" w:rsidRPr="00DD6897">
        <w:rPr>
          <w:rFonts w:eastAsia="Calibri" w:cs="Times New Roman"/>
          <w:sz w:val="20"/>
          <w:szCs w:val="20"/>
          <w:lang w:val="sr-Cyrl-RS" w:eastAsia="ar-SA"/>
        </w:rPr>
        <w:t>21</w:t>
      </w:r>
      <w:r w:rsidRPr="00DD6897">
        <w:rPr>
          <w:rFonts w:eastAsia="Calibri" w:cs="Times New Roman"/>
          <w:sz w:val="20"/>
          <w:szCs w:val="20"/>
          <w:lang w:val="sr-Cyrl-RS" w:eastAsia="ar-SA"/>
        </w:rPr>
        <w:t>/20</w:t>
      </w:r>
      <w:r w:rsidR="005A0A69" w:rsidRPr="00DD6897">
        <w:rPr>
          <w:rFonts w:eastAsia="Calibri" w:cs="Times New Roman"/>
          <w:sz w:val="20"/>
          <w:szCs w:val="20"/>
          <w:lang w:val="sr-Cyrl-RS" w:eastAsia="ar-SA"/>
        </w:rPr>
        <w:t>20</w:t>
      </w:r>
      <w:r w:rsidRPr="00DD6897">
        <w:rPr>
          <w:rFonts w:eastAsia="Calibri" w:cs="Times New Roman"/>
          <w:sz w:val="20"/>
          <w:szCs w:val="20"/>
          <w:lang w:val="sr-Cyrl-RS" w:eastAsia="ar-SA"/>
        </w:rPr>
        <w:t>-0</w:t>
      </w:r>
      <w:r w:rsidR="00340812" w:rsidRPr="00DD6897">
        <w:rPr>
          <w:rFonts w:eastAsia="Calibri" w:cs="Times New Roman"/>
          <w:sz w:val="20"/>
          <w:szCs w:val="20"/>
          <w:lang w:val="sr-Cyrl-RS" w:eastAsia="ar-SA"/>
        </w:rPr>
        <w:t>3</w:t>
      </w:r>
      <w:r w:rsidRPr="00DD6897">
        <w:rPr>
          <w:rFonts w:eastAsia="Calibri" w:cs="Times New Roman"/>
          <w:sz w:val="20"/>
          <w:szCs w:val="20"/>
          <w:lang w:eastAsia="ar-SA"/>
        </w:rPr>
        <w:t xml:space="preserve"> </w:t>
      </w:r>
      <w:r w:rsidRPr="00DD6897">
        <w:rPr>
          <w:rFonts w:eastAsia="Calibri" w:cs="Times New Roman"/>
          <w:sz w:val="20"/>
          <w:szCs w:val="20"/>
          <w:lang w:val="sr-Cyrl-CS" w:eastAsia="ar-SA"/>
        </w:rPr>
        <w:t xml:space="preserve">од </w:t>
      </w:r>
      <w:r w:rsidR="006B6E7E" w:rsidRPr="00DD6897">
        <w:rPr>
          <w:rFonts w:eastAsia="Calibri" w:cs="Times New Roman"/>
          <w:sz w:val="20"/>
          <w:szCs w:val="20"/>
          <w:lang w:val="sr-Cyrl-CS" w:eastAsia="ar-SA"/>
        </w:rPr>
        <w:t>22</w:t>
      </w:r>
      <w:r w:rsidR="00F12913" w:rsidRPr="00DD6897">
        <w:rPr>
          <w:rFonts w:eastAsia="Calibri" w:cs="Times New Roman"/>
          <w:sz w:val="20"/>
          <w:szCs w:val="20"/>
          <w:lang w:val="sr-Cyrl-CS" w:eastAsia="ar-SA"/>
        </w:rPr>
        <w:t>.</w:t>
      </w:r>
      <w:r w:rsidR="006B6E7E" w:rsidRPr="00DD6897">
        <w:rPr>
          <w:rFonts w:eastAsia="Calibri" w:cs="Times New Roman"/>
          <w:sz w:val="20"/>
          <w:szCs w:val="20"/>
          <w:lang w:val="sr-Cyrl-CS" w:eastAsia="ar-SA"/>
        </w:rPr>
        <w:t>0</w:t>
      </w:r>
      <w:r w:rsidR="006964C0" w:rsidRPr="00DD6897">
        <w:rPr>
          <w:rFonts w:eastAsia="Calibri" w:cs="Times New Roman"/>
          <w:sz w:val="20"/>
          <w:szCs w:val="20"/>
          <w:lang w:val="sr-Cyrl-CS" w:eastAsia="ar-SA"/>
        </w:rPr>
        <w:t>1</w:t>
      </w:r>
      <w:r w:rsidRPr="00DD6897">
        <w:rPr>
          <w:rFonts w:eastAsia="Calibri" w:cs="Times New Roman"/>
          <w:sz w:val="20"/>
          <w:szCs w:val="20"/>
          <w:lang w:val="sr-Cyrl-RS" w:eastAsia="ar-SA"/>
        </w:rPr>
        <w:t>.20</w:t>
      </w:r>
      <w:r w:rsidR="007762B4" w:rsidRPr="00DD6897">
        <w:rPr>
          <w:rFonts w:eastAsia="Calibri" w:cs="Times New Roman"/>
          <w:sz w:val="20"/>
          <w:szCs w:val="20"/>
          <w:lang w:val="sr-Cyrl-RS" w:eastAsia="ar-SA"/>
        </w:rPr>
        <w:t>20</w:t>
      </w:r>
      <w:r w:rsidRPr="00DD6897">
        <w:rPr>
          <w:rFonts w:eastAsia="Calibri" w:cs="Times New Roman"/>
          <w:sz w:val="20"/>
          <w:szCs w:val="20"/>
          <w:lang w:val="sr-Cyrl-RS" w:eastAsia="ar-SA"/>
        </w:rPr>
        <w:t>.</w:t>
      </w:r>
      <w:r w:rsidRPr="00DD6897">
        <w:rPr>
          <w:rFonts w:eastAsia="Calibri" w:cs="Times New Roman"/>
          <w:sz w:val="20"/>
          <w:szCs w:val="20"/>
          <w:lang w:eastAsia="ar-SA"/>
        </w:rPr>
        <w:t xml:space="preserve"> године</w:t>
      </w:r>
      <w:r w:rsidRPr="00DD6897">
        <w:rPr>
          <w:rFonts w:eastAsia="Calibri" w:cs="Times New Roman"/>
          <w:sz w:val="20"/>
          <w:szCs w:val="20"/>
          <w:lang w:val="sr-Cyrl-CS" w:eastAsia="ar-SA"/>
        </w:rPr>
        <w:t xml:space="preserve">, а исказане су у </w:t>
      </w:r>
      <w:r w:rsidRPr="00DD6897">
        <w:rPr>
          <w:rFonts w:eastAsia="Calibri" w:cs="Times New Roman"/>
          <w:sz w:val="20"/>
          <w:szCs w:val="20"/>
          <w:lang w:eastAsia="ar-SA"/>
        </w:rPr>
        <w:t xml:space="preserve">техничкој </w:t>
      </w:r>
      <w:r w:rsidRPr="00DD6897">
        <w:rPr>
          <w:rFonts w:eastAsia="Calibri" w:cs="Times New Roman"/>
          <w:sz w:val="20"/>
          <w:szCs w:val="20"/>
          <w:lang w:val="sr-Cyrl-CS" w:eastAsia="ar-SA"/>
        </w:rPr>
        <w:t>спецификацији услуга.</w:t>
      </w:r>
    </w:p>
    <w:p w:rsidR="00953B88" w:rsidRPr="00DD6897" w:rsidRDefault="00953B88" w:rsidP="00953B88">
      <w:pPr>
        <w:suppressAutoHyphens/>
        <w:spacing w:after="0" w:line="240" w:lineRule="auto"/>
        <w:ind w:firstLine="720"/>
        <w:jc w:val="both"/>
        <w:rPr>
          <w:rFonts w:eastAsia="Calibri" w:cs="Times New Roman"/>
          <w:sz w:val="20"/>
          <w:szCs w:val="20"/>
          <w:lang w:val="sr-Cyrl-CS" w:eastAsia="ar-SA"/>
        </w:rPr>
      </w:pPr>
      <w:r w:rsidRPr="00DD6897">
        <w:rPr>
          <w:rFonts w:eastAsia="Calibri" w:cs="Times New Roman"/>
          <w:sz w:val="20"/>
          <w:szCs w:val="20"/>
          <w:lang w:val="sr-Cyrl-CS" w:eastAsia="ar-SA"/>
        </w:rPr>
        <w:lastRenderedPageBreak/>
        <w:t xml:space="preserve">Понуда и </w:t>
      </w:r>
      <w:r w:rsidRPr="00DD6897">
        <w:rPr>
          <w:rFonts w:eastAsia="Calibri" w:cs="Times New Roman"/>
          <w:sz w:val="20"/>
          <w:szCs w:val="20"/>
          <w:lang w:eastAsia="ar-SA"/>
        </w:rPr>
        <w:t xml:space="preserve">техничке </w:t>
      </w:r>
      <w:r w:rsidRPr="00DD6897">
        <w:rPr>
          <w:rFonts w:eastAsia="Calibri" w:cs="Times New Roman"/>
          <w:sz w:val="20"/>
          <w:szCs w:val="20"/>
          <w:lang w:val="sr-Cyrl-CS" w:eastAsia="ar-SA"/>
        </w:rPr>
        <w:t>спецификације услуге из става 2. овог члана чини саставни део овог уговора.</w:t>
      </w:r>
    </w:p>
    <w:p w:rsidR="00645486" w:rsidRPr="00DD6897" w:rsidRDefault="00645486" w:rsidP="007F0AD8">
      <w:pPr>
        <w:suppressAutoHyphens/>
        <w:spacing w:after="0" w:line="240" w:lineRule="auto"/>
        <w:jc w:val="center"/>
        <w:rPr>
          <w:rFonts w:eastAsia="Calibri" w:cs="Times New Roman"/>
          <w:sz w:val="20"/>
          <w:szCs w:val="20"/>
          <w:lang w:val="sr-Cyrl-CS" w:eastAsia="ar-SA"/>
        </w:rPr>
      </w:pPr>
    </w:p>
    <w:p w:rsidR="007F0AD8" w:rsidRPr="00DD6897" w:rsidRDefault="007F0AD8" w:rsidP="007F0AD8">
      <w:pPr>
        <w:suppressAutoHyphens/>
        <w:spacing w:after="0" w:line="240" w:lineRule="auto"/>
        <w:jc w:val="center"/>
        <w:rPr>
          <w:rFonts w:eastAsia="Calibri" w:cs="Times New Roman"/>
          <w:sz w:val="20"/>
          <w:szCs w:val="20"/>
          <w:lang w:val="sr-Cyrl-CS" w:eastAsia="ar-SA"/>
        </w:rPr>
      </w:pPr>
      <w:r w:rsidRPr="00DD6897">
        <w:rPr>
          <w:rFonts w:eastAsia="Calibri" w:cs="Times New Roman"/>
          <w:sz w:val="20"/>
          <w:szCs w:val="20"/>
          <w:lang w:val="sr-Cyrl-CS" w:eastAsia="ar-SA"/>
        </w:rPr>
        <w:t xml:space="preserve">Место извршења услуге </w:t>
      </w:r>
    </w:p>
    <w:p w:rsidR="007F0AD8" w:rsidRPr="00DD6897" w:rsidRDefault="007F0AD8" w:rsidP="007F0AD8">
      <w:pPr>
        <w:suppressAutoHyphens/>
        <w:spacing w:after="0" w:line="240" w:lineRule="auto"/>
        <w:jc w:val="center"/>
        <w:rPr>
          <w:rFonts w:eastAsia="Calibri" w:cs="Times New Roman"/>
          <w:sz w:val="20"/>
          <w:szCs w:val="20"/>
          <w:lang w:val="sr-Cyrl-CS" w:eastAsia="ar-SA"/>
        </w:rPr>
      </w:pPr>
    </w:p>
    <w:p w:rsidR="007F0AD8" w:rsidRPr="00DD6897" w:rsidRDefault="007F0AD8" w:rsidP="007F0AD8">
      <w:pPr>
        <w:suppressAutoHyphens/>
        <w:spacing w:after="0" w:line="240" w:lineRule="auto"/>
        <w:jc w:val="center"/>
        <w:rPr>
          <w:rFonts w:eastAsia="Calibri" w:cs="Times New Roman"/>
          <w:sz w:val="20"/>
          <w:szCs w:val="20"/>
          <w:lang w:val="sr-Cyrl-CS" w:eastAsia="ar-SA"/>
        </w:rPr>
      </w:pPr>
      <w:r w:rsidRPr="00DD6897">
        <w:rPr>
          <w:rFonts w:eastAsia="Calibri" w:cs="Times New Roman"/>
          <w:sz w:val="20"/>
          <w:szCs w:val="20"/>
          <w:lang w:val="sr-Cyrl-CS" w:eastAsia="ar-SA"/>
        </w:rPr>
        <w:t>Члан 2.</w:t>
      </w:r>
    </w:p>
    <w:p w:rsidR="007F0AD8" w:rsidRPr="00DD6897" w:rsidRDefault="007F0AD8" w:rsidP="007F0AD8">
      <w:pPr>
        <w:suppressAutoHyphens/>
        <w:spacing w:after="0" w:line="240" w:lineRule="auto"/>
        <w:rPr>
          <w:rFonts w:eastAsia="Calibri" w:cs="Times New Roman"/>
          <w:sz w:val="20"/>
          <w:szCs w:val="20"/>
          <w:lang w:val="sr-Cyrl-CS" w:eastAsia="ar-SA"/>
        </w:rPr>
      </w:pPr>
      <w:r w:rsidRPr="00DD6897">
        <w:rPr>
          <w:rFonts w:eastAsia="Calibri" w:cs="Times New Roman"/>
          <w:sz w:val="20"/>
          <w:szCs w:val="20"/>
          <w:lang w:val="sr-Cyrl-CS" w:eastAsia="ar-SA"/>
        </w:rPr>
        <w:t>Место извршења услуге:</w:t>
      </w:r>
    </w:p>
    <w:tbl>
      <w:tblPr>
        <w:tblStyle w:val="TableGrid27"/>
        <w:tblW w:w="0" w:type="auto"/>
        <w:tblInd w:w="108" w:type="dxa"/>
        <w:tblLook w:val="04A0" w:firstRow="1" w:lastRow="0" w:firstColumn="1" w:lastColumn="0" w:noHBand="0" w:noVBand="1"/>
      </w:tblPr>
      <w:tblGrid>
        <w:gridCol w:w="2137"/>
        <w:gridCol w:w="3340"/>
        <w:gridCol w:w="1984"/>
        <w:gridCol w:w="1781"/>
      </w:tblGrid>
      <w:tr w:rsidR="00696C4A" w:rsidRPr="00DD6897" w:rsidTr="000414D8">
        <w:tc>
          <w:tcPr>
            <w:tcW w:w="2156" w:type="dxa"/>
            <w:vMerge w:val="restart"/>
          </w:tcPr>
          <w:p w:rsidR="00696C4A" w:rsidRPr="00DD6897" w:rsidRDefault="00696C4A" w:rsidP="00696C4A">
            <w:pPr>
              <w:jc w:val="center"/>
              <w:rPr>
                <w:b/>
                <w:i/>
                <w:sz w:val="20"/>
                <w:szCs w:val="20"/>
                <w:lang w:val="sr-Latn-RS"/>
              </w:rPr>
            </w:pPr>
          </w:p>
          <w:p w:rsidR="00696C4A" w:rsidRPr="00DD6897" w:rsidRDefault="00696C4A" w:rsidP="00696C4A">
            <w:pPr>
              <w:jc w:val="center"/>
              <w:rPr>
                <w:b/>
                <w:i/>
                <w:sz w:val="20"/>
                <w:szCs w:val="20"/>
                <w:lang w:val="sr-Cyrl-RS"/>
              </w:rPr>
            </w:pPr>
            <w:r w:rsidRPr="00DD6897">
              <w:rPr>
                <w:b/>
                <w:i/>
                <w:sz w:val="20"/>
                <w:szCs w:val="20"/>
                <w:lang w:val="sr-Cyrl-RS"/>
              </w:rPr>
              <w:t>Аутоматска станица</w:t>
            </w:r>
          </w:p>
        </w:tc>
        <w:tc>
          <w:tcPr>
            <w:tcW w:w="3387" w:type="dxa"/>
            <w:vMerge w:val="restart"/>
          </w:tcPr>
          <w:p w:rsidR="00696C4A" w:rsidRPr="00DD6897" w:rsidRDefault="00696C4A" w:rsidP="00696C4A">
            <w:pPr>
              <w:jc w:val="center"/>
              <w:rPr>
                <w:b/>
                <w:i/>
                <w:sz w:val="20"/>
                <w:szCs w:val="20"/>
                <w:lang w:val="sr-Latn-RS"/>
              </w:rPr>
            </w:pPr>
          </w:p>
          <w:p w:rsidR="00696C4A" w:rsidRPr="00DD6897" w:rsidRDefault="00696C4A" w:rsidP="00696C4A">
            <w:pPr>
              <w:jc w:val="center"/>
              <w:rPr>
                <w:b/>
                <w:i/>
                <w:sz w:val="20"/>
                <w:szCs w:val="20"/>
                <w:lang w:val="sr-Cyrl-RS"/>
              </w:rPr>
            </w:pPr>
            <w:r w:rsidRPr="00DD6897">
              <w:rPr>
                <w:b/>
                <w:i/>
                <w:sz w:val="20"/>
                <w:szCs w:val="20"/>
                <w:lang w:val="sr-Cyrl-RS"/>
              </w:rPr>
              <w:t>Адреса</w:t>
            </w:r>
          </w:p>
        </w:tc>
        <w:tc>
          <w:tcPr>
            <w:tcW w:w="3817" w:type="dxa"/>
            <w:gridSpan w:val="2"/>
          </w:tcPr>
          <w:p w:rsidR="00696C4A" w:rsidRPr="00DD6897" w:rsidRDefault="00696C4A" w:rsidP="00696C4A">
            <w:pPr>
              <w:jc w:val="center"/>
              <w:rPr>
                <w:b/>
                <w:i/>
                <w:sz w:val="20"/>
                <w:szCs w:val="20"/>
                <w:lang w:val="sr-Cyrl-RS"/>
              </w:rPr>
            </w:pPr>
            <w:r w:rsidRPr="00DD6897">
              <w:rPr>
                <w:b/>
                <w:i/>
                <w:sz w:val="20"/>
                <w:szCs w:val="20"/>
                <w:lang w:val="sr-Cyrl-RS"/>
              </w:rPr>
              <w:t>Географске координате аутоматске станице</w:t>
            </w:r>
          </w:p>
        </w:tc>
      </w:tr>
      <w:tr w:rsidR="00696C4A" w:rsidRPr="00DD6897" w:rsidTr="000414D8">
        <w:tc>
          <w:tcPr>
            <w:tcW w:w="2156" w:type="dxa"/>
            <w:vMerge/>
          </w:tcPr>
          <w:p w:rsidR="00696C4A" w:rsidRPr="00DD6897" w:rsidRDefault="00696C4A" w:rsidP="00696C4A">
            <w:pPr>
              <w:jc w:val="center"/>
              <w:rPr>
                <w:b/>
                <w:i/>
                <w:sz w:val="20"/>
                <w:szCs w:val="20"/>
                <w:lang w:val="sr-Cyrl-RS"/>
              </w:rPr>
            </w:pPr>
          </w:p>
        </w:tc>
        <w:tc>
          <w:tcPr>
            <w:tcW w:w="3387" w:type="dxa"/>
            <w:vMerge/>
          </w:tcPr>
          <w:p w:rsidR="00696C4A" w:rsidRPr="00DD6897" w:rsidRDefault="00696C4A" w:rsidP="00696C4A">
            <w:pPr>
              <w:jc w:val="center"/>
              <w:rPr>
                <w:b/>
                <w:i/>
                <w:sz w:val="20"/>
                <w:szCs w:val="20"/>
                <w:lang w:val="sr-Cyrl-RS"/>
              </w:rPr>
            </w:pPr>
          </w:p>
        </w:tc>
        <w:tc>
          <w:tcPr>
            <w:tcW w:w="2016" w:type="dxa"/>
          </w:tcPr>
          <w:p w:rsidR="00696C4A" w:rsidRPr="00DD6897" w:rsidRDefault="00696C4A" w:rsidP="00696C4A">
            <w:pPr>
              <w:jc w:val="center"/>
              <w:rPr>
                <w:b/>
                <w:i/>
                <w:sz w:val="20"/>
                <w:szCs w:val="20"/>
                <w:lang w:val="sr-Latn-RS"/>
              </w:rPr>
            </w:pPr>
            <w:r w:rsidRPr="00DD6897">
              <w:rPr>
                <w:b/>
                <w:i/>
                <w:sz w:val="20"/>
                <w:szCs w:val="20"/>
                <w:lang w:val="sr-Latn-RS"/>
              </w:rPr>
              <w:t>E-IGD</w:t>
            </w:r>
          </w:p>
        </w:tc>
        <w:tc>
          <w:tcPr>
            <w:tcW w:w="1801" w:type="dxa"/>
          </w:tcPr>
          <w:p w:rsidR="00696C4A" w:rsidRPr="00DD6897" w:rsidRDefault="00696C4A" w:rsidP="00696C4A">
            <w:pPr>
              <w:jc w:val="center"/>
              <w:rPr>
                <w:b/>
                <w:i/>
                <w:sz w:val="20"/>
                <w:szCs w:val="20"/>
                <w:lang w:val="sr-Latn-RS"/>
              </w:rPr>
            </w:pPr>
            <w:r w:rsidRPr="00DD6897">
              <w:rPr>
                <w:b/>
                <w:i/>
                <w:sz w:val="20"/>
                <w:szCs w:val="20"/>
                <w:lang w:val="sr-Latn-RS"/>
              </w:rPr>
              <w:t>N-SGŠ</w:t>
            </w:r>
          </w:p>
        </w:tc>
      </w:tr>
      <w:tr w:rsidR="00696C4A" w:rsidRPr="00DD6897" w:rsidTr="000414D8">
        <w:tc>
          <w:tcPr>
            <w:tcW w:w="2156" w:type="dxa"/>
          </w:tcPr>
          <w:p w:rsidR="00696C4A" w:rsidRPr="00DD6897" w:rsidRDefault="00696C4A" w:rsidP="00696C4A">
            <w:pPr>
              <w:rPr>
                <w:b/>
                <w:sz w:val="20"/>
                <w:szCs w:val="20"/>
                <w:lang w:val="sr-Cyrl-RS"/>
              </w:rPr>
            </w:pPr>
            <w:r w:rsidRPr="00DD6897">
              <w:rPr>
                <w:b/>
                <w:sz w:val="20"/>
                <w:szCs w:val="20"/>
                <w:lang w:val="sr-Cyrl-RS"/>
              </w:rPr>
              <w:t>Сомбор</w:t>
            </w:r>
          </w:p>
        </w:tc>
        <w:tc>
          <w:tcPr>
            <w:tcW w:w="3387" w:type="dxa"/>
          </w:tcPr>
          <w:p w:rsidR="00696C4A" w:rsidRPr="00DD6897" w:rsidRDefault="00696C4A" w:rsidP="00696C4A">
            <w:pPr>
              <w:rPr>
                <w:sz w:val="20"/>
                <w:szCs w:val="20"/>
                <w:lang w:val="sr-Cyrl-RS"/>
              </w:rPr>
            </w:pPr>
            <w:r w:rsidRPr="00DD6897">
              <w:rPr>
                <w:sz w:val="20"/>
                <w:szCs w:val="20"/>
                <w:lang w:val="sr-Cyrl-RS"/>
              </w:rPr>
              <w:t>угао улица Венац Степе Степановића и Арсенија Чарнојевића</w:t>
            </w:r>
          </w:p>
        </w:tc>
        <w:tc>
          <w:tcPr>
            <w:tcW w:w="2016" w:type="dxa"/>
          </w:tcPr>
          <w:p w:rsidR="00696C4A" w:rsidRPr="00DD6897" w:rsidRDefault="00696C4A" w:rsidP="00696C4A">
            <w:pPr>
              <w:rPr>
                <w:sz w:val="20"/>
                <w:szCs w:val="20"/>
                <w:lang w:val="sr-Latn-RS"/>
              </w:rPr>
            </w:pPr>
            <w:r w:rsidRPr="00DD6897">
              <w:rPr>
                <w:sz w:val="20"/>
                <w:szCs w:val="20"/>
                <w:lang w:val="sr-Latn-RS"/>
              </w:rPr>
              <w:t>19</w:t>
            </w:r>
            <w:r w:rsidRPr="00DD6897">
              <w:rPr>
                <w:sz w:val="20"/>
                <w:szCs w:val="20"/>
                <w:lang w:val="sr-Latn-RS"/>
              </w:rPr>
              <w:sym w:font="UniversalMath1 BT" w:char="F038"/>
            </w:r>
            <w:r w:rsidRPr="00DD6897">
              <w:rPr>
                <w:sz w:val="20"/>
                <w:szCs w:val="20"/>
                <w:lang w:val="sr-Latn-RS"/>
              </w:rPr>
              <w:t xml:space="preserve"> 06</w:t>
            </w:r>
            <w:r w:rsidRPr="00DD6897">
              <w:rPr>
                <w:sz w:val="20"/>
                <w:szCs w:val="20"/>
                <w:lang w:val="sr-Latn-RS"/>
              </w:rPr>
              <w:sym w:font="UniversalMath1 BT" w:char="F039"/>
            </w:r>
            <w:r w:rsidRPr="00DD6897">
              <w:rPr>
                <w:sz w:val="20"/>
                <w:szCs w:val="20"/>
                <w:lang w:val="sr-Latn-RS"/>
              </w:rPr>
              <w:t xml:space="preserve"> 52.90“</w:t>
            </w:r>
          </w:p>
        </w:tc>
        <w:tc>
          <w:tcPr>
            <w:tcW w:w="1801" w:type="dxa"/>
          </w:tcPr>
          <w:p w:rsidR="00696C4A" w:rsidRPr="00DD6897" w:rsidRDefault="00696C4A" w:rsidP="00696C4A">
            <w:pPr>
              <w:rPr>
                <w:sz w:val="20"/>
                <w:szCs w:val="20"/>
                <w:lang w:val="sr-Latn-RS"/>
              </w:rPr>
            </w:pPr>
            <w:r w:rsidRPr="00DD6897">
              <w:rPr>
                <w:sz w:val="20"/>
                <w:szCs w:val="20"/>
                <w:lang w:val="sr-Latn-RS"/>
              </w:rPr>
              <w:t>45</w:t>
            </w:r>
            <w:r w:rsidRPr="00DD6897">
              <w:rPr>
                <w:sz w:val="20"/>
                <w:szCs w:val="20"/>
                <w:lang w:val="sr-Latn-RS"/>
              </w:rPr>
              <w:sym w:font="UniversalMath1 BT" w:char="F038"/>
            </w:r>
            <w:r w:rsidRPr="00DD6897">
              <w:rPr>
                <w:sz w:val="20"/>
                <w:szCs w:val="20"/>
                <w:lang w:val="sr-Latn-RS"/>
              </w:rPr>
              <w:t xml:space="preserve"> 46</w:t>
            </w:r>
            <w:r w:rsidRPr="00DD6897">
              <w:rPr>
                <w:sz w:val="20"/>
                <w:szCs w:val="20"/>
                <w:lang w:val="sr-Latn-RS"/>
              </w:rPr>
              <w:sym w:font="UniversalMath1 BT" w:char="F039"/>
            </w:r>
            <w:r w:rsidRPr="00DD6897">
              <w:rPr>
                <w:sz w:val="20"/>
                <w:szCs w:val="20"/>
                <w:lang w:val="sr-Latn-RS"/>
              </w:rPr>
              <w:t xml:space="preserve"> 10.35“</w:t>
            </w:r>
          </w:p>
        </w:tc>
      </w:tr>
      <w:tr w:rsidR="00696C4A" w:rsidRPr="00DD6897" w:rsidTr="000414D8">
        <w:tc>
          <w:tcPr>
            <w:tcW w:w="2156" w:type="dxa"/>
          </w:tcPr>
          <w:p w:rsidR="00696C4A" w:rsidRPr="00DD6897" w:rsidRDefault="00696C4A" w:rsidP="00696C4A">
            <w:pPr>
              <w:rPr>
                <w:b/>
                <w:sz w:val="20"/>
                <w:szCs w:val="20"/>
                <w:lang w:val="sr-Cyrl-RS"/>
              </w:rPr>
            </w:pPr>
            <w:r w:rsidRPr="00DD6897">
              <w:rPr>
                <w:b/>
                <w:sz w:val="20"/>
                <w:szCs w:val="20"/>
                <w:lang w:val="sr-Cyrl-RS"/>
              </w:rPr>
              <w:t>Кикинда</w:t>
            </w:r>
          </w:p>
        </w:tc>
        <w:tc>
          <w:tcPr>
            <w:tcW w:w="3387" w:type="dxa"/>
          </w:tcPr>
          <w:p w:rsidR="00696C4A" w:rsidRPr="00DD6897" w:rsidRDefault="00696C4A" w:rsidP="00696C4A">
            <w:pPr>
              <w:rPr>
                <w:sz w:val="20"/>
                <w:szCs w:val="20"/>
                <w:lang w:val="sr-Cyrl-RS"/>
              </w:rPr>
            </w:pPr>
            <w:r w:rsidRPr="00DD6897">
              <w:rPr>
                <w:sz w:val="20"/>
                <w:szCs w:val="20"/>
                <w:lang w:val="sr-Cyrl-RS"/>
              </w:rPr>
              <w:t xml:space="preserve">у непосредној близини индустријске зоне: улица Шумице  </w:t>
            </w:r>
          </w:p>
        </w:tc>
        <w:tc>
          <w:tcPr>
            <w:tcW w:w="2016" w:type="dxa"/>
          </w:tcPr>
          <w:p w:rsidR="00696C4A" w:rsidRPr="00DD6897" w:rsidRDefault="00696C4A" w:rsidP="00696C4A">
            <w:pPr>
              <w:rPr>
                <w:sz w:val="20"/>
                <w:szCs w:val="20"/>
                <w:lang w:val="sr-Latn-RS"/>
              </w:rPr>
            </w:pPr>
            <w:r w:rsidRPr="00DD6897">
              <w:rPr>
                <w:sz w:val="20"/>
                <w:szCs w:val="20"/>
                <w:lang w:val="sr-Latn-RS"/>
              </w:rPr>
              <w:t>20</w:t>
            </w:r>
            <w:r w:rsidRPr="00DD6897">
              <w:rPr>
                <w:sz w:val="20"/>
                <w:szCs w:val="20"/>
                <w:lang w:val="sr-Latn-RS"/>
              </w:rPr>
              <w:sym w:font="UniversalMath1 BT" w:char="F038"/>
            </w:r>
            <w:r w:rsidRPr="00DD6897">
              <w:rPr>
                <w:sz w:val="20"/>
                <w:szCs w:val="20"/>
                <w:lang w:val="sr-Latn-RS"/>
              </w:rPr>
              <w:t xml:space="preserve"> 26</w:t>
            </w:r>
            <w:r w:rsidRPr="00DD6897">
              <w:rPr>
                <w:sz w:val="20"/>
                <w:szCs w:val="20"/>
                <w:lang w:val="sr-Latn-RS"/>
              </w:rPr>
              <w:sym w:font="UniversalMath1 BT" w:char="F039"/>
            </w:r>
            <w:r w:rsidRPr="00DD6897">
              <w:rPr>
                <w:sz w:val="20"/>
                <w:szCs w:val="20"/>
                <w:lang w:val="sr-Latn-RS"/>
              </w:rPr>
              <w:t>37“</w:t>
            </w:r>
          </w:p>
        </w:tc>
        <w:tc>
          <w:tcPr>
            <w:tcW w:w="1801" w:type="dxa"/>
          </w:tcPr>
          <w:p w:rsidR="00696C4A" w:rsidRPr="00DD6897" w:rsidRDefault="00696C4A" w:rsidP="00696C4A">
            <w:pPr>
              <w:rPr>
                <w:sz w:val="20"/>
                <w:szCs w:val="20"/>
                <w:lang w:val="sr-Latn-RS"/>
              </w:rPr>
            </w:pPr>
            <w:r w:rsidRPr="00DD6897">
              <w:rPr>
                <w:sz w:val="20"/>
                <w:szCs w:val="20"/>
                <w:lang w:val="sr-Latn-RS"/>
              </w:rPr>
              <w:t>45</w:t>
            </w:r>
            <w:r w:rsidRPr="00DD6897">
              <w:rPr>
                <w:sz w:val="20"/>
                <w:szCs w:val="20"/>
                <w:lang w:val="sr-Latn-RS"/>
              </w:rPr>
              <w:sym w:font="UniversalMath1 BT" w:char="F038"/>
            </w:r>
            <w:r w:rsidRPr="00DD6897">
              <w:rPr>
                <w:sz w:val="20"/>
                <w:szCs w:val="20"/>
                <w:lang w:val="sr-Latn-RS"/>
              </w:rPr>
              <w:t xml:space="preserve"> 49</w:t>
            </w:r>
            <w:r w:rsidRPr="00DD6897">
              <w:rPr>
                <w:sz w:val="20"/>
                <w:szCs w:val="20"/>
                <w:lang w:val="sr-Latn-RS"/>
              </w:rPr>
              <w:sym w:font="UniversalMath1 BT" w:char="F039"/>
            </w:r>
            <w:r w:rsidRPr="00DD6897">
              <w:rPr>
                <w:sz w:val="20"/>
                <w:szCs w:val="20"/>
                <w:lang w:val="sr-Latn-RS"/>
              </w:rPr>
              <w:t>04.18“</w:t>
            </w:r>
          </w:p>
        </w:tc>
      </w:tr>
      <w:tr w:rsidR="00696C4A" w:rsidRPr="00DD6897" w:rsidTr="000414D8">
        <w:tc>
          <w:tcPr>
            <w:tcW w:w="2156" w:type="dxa"/>
          </w:tcPr>
          <w:p w:rsidR="00696C4A" w:rsidRPr="00DD6897" w:rsidRDefault="00696C4A" w:rsidP="00696C4A">
            <w:pPr>
              <w:rPr>
                <w:b/>
                <w:sz w:val="20"/>
                <w:szCs w:val="20"/>
                <w:lang w:val="sr-Cyrl-RS"/>
              </w:rPr>
            </w:pPr>
            <w:r w:rsidRPr="00DD6897">
              <w:rPr>
                <w:b/>
                <w:sz w:val="20"/>
                <w:szCs w:val="20"/>
                <w:lang w:val="sr-Cyrl-RS"/>
              </w:rPr>
              <w:t>Зрењанин</w:t>
            </w:r>
          </w:p>
        </w:tc>
        <w:tc>
          <w:tcPr>
            <w:tcW w:w="3387" w:type="dxa"/>
          </w:tcPr>
          <w:p w:rsidR="00696C4A" w:rsidRPr="00DD6897" w:rsidRDefault="00696C4A" w:rsidP="00696C4A">
            <w:pPr>
              <w:rPr>
                <w:sz w:val="20"/>
                <w:szCs w:val="20"/>
                <w:lang w:val="sr-Cyrl-RS"/>
              </w:rPr>
            </w:pPr>
            <w:r w:rsidRPr="00DD6897">
              <w:rPr>
                <w:sz w:val="20"/>
                <w:szCs w:val="20"/>
                <w:lang w:val="sr-Cyrl-RS"/>
              </w:rPr>
              <w:t>централна градска саобраћајница, угао Булевара ослобођења и улице Цара Душана</w:t>
            </w:r>
          </w:p>
        </w:tc>
        <w:tc>
          <w:tcPr>
            <w:tcW w:w="2016" w:type="dxa"/>
          </w:tcPr>
          <w:p w:rsidR="00696C4A" w:rsidRPr="00DD6897" w:rsidRDefault="00696C4A" w:rsidP="00696C4A">
            <w:pPr>
              <w:rPr>
                <w:sz w:val="20"/>
                <w:szCs w:val="20"/>
                <w:lang w:val="sr-Latn-RS"/>
              </w:rPr>
            </w:pPr>
            <w:r w:rsidRPr="00DD6897">
              <w:rPr>
                <w:sz w:val="20"/>
                <w:szCs w:val="20"/>
                <w:lang w:val="sr-Latn-RS"/>
              </w:rPr>
              <w:t>20</w:t>
            </w:r>
            <w:r w:rsidRPr="00DD6897">
              <w:rPr>
                <w:sz w:val="20"/>
                <w:szCs w:val="20"/>
                <w:lang w:val="sr-Latn-RS"/>
              </w:rPr>
              <w:sym w:font="UniversalMath1 BT" w:char="F038"/>
            </w:r>
            <w:r w:rsidRPr="00DD6897">
              <w:rPr>
                <w:sz w:val="20"/>
                <w:szCs w:val="20"/>
                <w:lang w:val="sr-Latn-RS"/>
              </w:rPr>
              <w:t xml:space="preserve"> 23</w:t>
            </w:r>
            <w:r w:rsidRPr="00DD6897">
              <w:rPr>
                <w:sz w:val="20"/>
                <w:szCs w:val="20"/>
                <w:lang w:val="sr-Latn-RS"/>
              </w:rPr>
              <w:sym w:font="UniversalMath1 BT" w:char="F039"/>
            </w:r>
            <w:r w:rsidRPr="00DD6897">
              <w:rPr>
                <w:sz w:val="20"/>
                <w:szCs w:val="20"/>
                <w:lang w:val="sr-Latn-RS"/>
              </w:rPr>
              <w:t xml:space="preserve"> 24.53“</w:t>
            </w:r>
          </w:p>
        </w:tc>
        <w:tc>
          <w:tcPr>
            <w:tcW w:w="1801" w:type="dxa"/>
          </w:tcPr>
          <w:p w:rsidR="00696C4A" w:rsidRPr="00DD6897" w:rsidRDefault="00696C4A" w:rsidP="00696C4A">
            <w:pPr>
              <w:rPr>
                <w:sz w:val="20"/>
                <w:szCs w:val="20"/>
                <w:lang w:val="sr-Latn-RS"/>
              </w:rPr>
            </w:pPr>
            <w:r w:rsidRPr="00DD6897">
              <w:rPr>
                <w:sz w:val="20"/>
                <w:szCs w:val="20"/>
                <w:lang w:val="sr-Latn-RS"/>
              </w:rPr>
              <w:t>45</w:t>
            </w:r>
            <w:r w:rsidRPr="00DD6897">
              <w:rPr>
                <w:sz w:val="20"/>
                <w:szCs w:val="20"/>
                <w:lang w:val="sr-Latn-RS"/>
              </w:rPr>
              <w:sym w:font="UniversalMath1 BT" w:char="F038"/>
            </w:r>
            <w:r w:rsidRPr="00DD6897">
              <w:rPr>
                <w:sz w:val="20"/>
                <w:szCs w:val="20"/>
                <w:lang w:val="sr-Latn-RS"/>
              </w:rPr>
              <w:t xml:space="preserve"> 23</w:t>
            </w:r>
            <w:r w:rsidRPr="00DD6897">
              <w:rPr>
                <w:sz w:val="20"/>
                <w:szCs w:val="20"/>
                <w:lang w:val="sr-Latn-RS"/>
              </w:rPr>
              <w:sym w:font="UniversalMath1 BT" w:char="F039"/>
            </w:r>
            <w:r w:rsidRPr="00DD6897">
              <w:rPr>
                <w:sz w:val="20"/>
                <w:szCs w:val="20"/>
                <w:lang w:val="sr-Latn-RS"/>
              </w:rPr>
              <w:t xml:space="preserve"> 00.30“</w:t>
            </w:r>
          </w:p>
        </w:tc>
      </w:tr>
    </w:tbl>
    <w:p w:rsidR="007F0AD8" w:rsidRPr="00DD6897" w:rsidRDefault="007F0AD8" w:rsidP="007F0AD8">
      <w:pPr>
        <w:suppressAutoHyphens/>
        <w:spacing w:after="0" w:line="240" w:lineRule="auto"/>
        <w:rPr>
          <w:rFonts w:eastAsia="Calibri" w:cs="Times New Roman"/>
          <w:sz w:val="20"/>
          <w:szCs w:val="20"/>
          <w:lang w:val="sr-Cyrl-CS" w:eastAsia="ar-SA"/>
        </w:rPr>
      </w:pPr>
    </w:p>
    <w:p w:rsidR="00953B88" w:rsidRPr="00DD6897" w:rsidRDefault="00645486" w:rsidP="00953B88">
      <w:pPr>
        <w:suppressAutoHyphens/>
        <w:spacing w:after="0" w:line="240" w:lineRule="auto"/>
        <w:rPr>
          <w:rFonts w:eastAsia="Calibri" w:cs="Times New Roman"/>
          <w:sz w:val="20"/>
          <w:szCs w:val="20"/>
          <w:lang w:val="sr-Cyrl-CS" w:eastAsia="ar-SA"/>
        </w:rPr>
      </w:pPr>
      <w:r w:rsidRPr="00DD6897">
        <w:rPr>
          <w:rFonts w:eastAsia="Calibri" w:cs="Times New Roman"/>
          <w:sz w:val="20"/>
          <w:szCs w:val="20"/>
          <w:lang w:val="sr-Cyrl-CS" w:eastAsia="ar-SA"/>
        </w:rPr>
        <w:t xml:space="preserve">  </w:t>
      </w:r>
    </w:p>
    <w:p w:rsidR="00953B88" w:rsidRPr="00DD6897" w:rsidRDefault="00953B88" w:rsidP="00953B88">
      <w:pPr>
        <w:suppressAutoHyphens/>
        <w:spacing w:after="0" w:line="240" w:lineRule="auto"/>
        <w:jc w:val="center"/>
        <w:rPr>
          <w:rFonts w:eastAsia="Calibri" w:cs="Times New Roman"/>
          <w:sz w:val="20"/>
          <w:szCs w:val="20"/>
          <w:lang w:val="sr-Cyrl-CS" w:eastAsia="ar-SA"/>
        </w:rPr>
      </w:pPr>
      <w:r w:rsidRPr="00DD6897">
        <w:rPr>
          <w:rFonts w:eastAsia="Calibri" w:cs="Times New Roman"/>
          <w:sz w:val="20"/>
          <w:szCs w:val="20"/>
          <w:lang w:val="sr-Cyrl-CS" w:eastAsia="ar-SA"/>
        </w:rPr>
        <w:t xml:space="preserve">Члан </w:t>
      </w:r>
      <w:r w:rsidR="007F0AD8" w:rsidRPr="00DD6897">
        <w:rPr>
          <w:rFonts w:eastAsia="Calibri" w:cs="Times New Roman"/>
          <w:sz w:val="20"/>
          <w:szCs w:val="20"/>
          <w:lang w:val="sr-Cyrl-CS" w:eastAsia="ar-SA"/>
        </w:rPr>
        <w:t>3</w:t>
      </w:r>
      <w:r w:rsidRPr="00DD6897">
        <w:rPr>
          <w:rFonts w:eastAsia="Calibri" w:cs="Times New Roman"/>
          <w:sz w:val="20"/>
          <w:szCs w:val="20"/>
          <w:lang w:val="sr-Cyrl-CS" w:eastAsia="ar-SA"/>
        </w:rPr>
        <w:t>.</w:t>
      </w:r>
    </w:p>
    <w:p w:rsidR="00953B88" w:rsidRPr="00DD6897" w:rsidRDefault="002966D2" w:rsidP="007F0AD8">
      <w:pPr>
        <w:suppressAutoHyphens/>
        <w:spacing w:after="0" w:line="240" w:lineRule="auto"/>
        <w:ind w:firstLine="720"/>
        <w:jc w:val="both"/>
        <w:rPr>
          <w:rFonts w:eastAsia="Calibri" w:cs="Times New Roman"/>
          <w:sz w:val="20"/>
          <w:szCs w:val="20"/>
          <w:lang w:val="sr-Cyrl-RS" w:eastAsia="ar-SA"/>
        </w:rPr>
      </w:pPr>
      <w:r w:rsidRPr="00DD6897">
        <w:rPr>
          <w:rFonts w:eastAsia="Calibri" w:cs="Times New Roman"/>
          <w:sz w:val="20"/>
          <w:szCs w:val="20"/>
          <w:lang w:eastAsia="ar-SA"/>
        </w:rPr>
        <w:t>Извршилац се обавезује да услугу утврђену чланом 1. овог Уговора, у свему изврши на начин дефинисан у техничким спецификацијама услуге и прихваћене понуде Извршиоца, који су саставни део овог уговора.</w:t>
      </w:r>
    </w:p>
    <w:p w:rsidR="00EC6984" w:rsidRPr="00DD6897" w:rsidRDefault="00953B88" w:rsidP="00EC6984">
      <w:pPr>
        <w:tabs>
          <w:tab w:val="left" w:pos="851"/>
        </w:tabs>
        <w:suppressAutoHyphens/>
        <w:spacing w:after="0" w:line="240" w:lineRule="auto"/>
        <w:jc w:val="both"/>
        <w:rPr>
          <w:rFonts w:eastAsia="Times New Roman" w:cs="Times New Roman"/>
          <w:sz w:val="20"/>
          <w:szCs w:val="20"/>
          <w:lang w:val="sr-Cyrl-CS" w:eastAsia="ar-SA"/>
        </w:rPr>
      </w:pPr>
      <w:r w:rsidRPr="00DD6897">
        <w:rPr>
          <w:rFonts w:eastAsia="Calibri" w:cs="Times New Roman"/>
          <w:sz w:val="20"/>
          <w:szCs w:val="20"/>
          <w:lang w:val="sr-Cyrl-CS" w:eastAsia="ar-SA"/>
        </w:rPr>
        <w:tab/>
        <w:t xml:space="preserve">Извршилац </w:t>
      </w:r>
      <w:r w:rsidRPr="00DD6897">
        <w:rPr>
          <w:rFonts w:eastAsia="Calibri" w:cs="Times New Roman"/>
          <w:sz w:val="20"/>
          <w:szCs w:val="20"/>
          <w:lang w:eastAsia="ar-SA"/>
        </w:rPr>
        <w:t>је</w:t>
      </w:r>
      <w:r w:rsidRPr="00DD6897">
        <w:rPr>
          <w:rFonts w:eastAsia="Calibri" w:cs="Times New Roman"/>
          <w:sz w:val="20"/>
          <w:szCs w:val="20"/>
          <w:lang w:val="sr-Cyrl-CS" w:eastAsia="ar-SA"/>
        </w:rPr>
        <w:t xml:space="preserve"> </w:t>
      </w:r>
      <w:r w:rsidRPr="00DD6897">
        <w:rPr>
          <w:rFonts w:eastAsia="Calibri" w:cs="Times New Roman"/>
          <w:sz w:val="20"/>
          <w:szCs w:val="20"/>
          <w:lang w:eastAsia="ar-SA"/>
        </w:rPr>
        <w:t>дужан</w:t>
      </w:r>
      <w:r w:rsidRPr="00DD6897">
        <w:rPr>
          <w:rFonts w:eastAsia="Calibri" w:cs="Times New Roman"/>
          <w:sz w:val="20"/>
          <w:szCs w:val="20"/>
          <w:lang w:val="sr-Cyrl-CS" w:eastAsia="ar-SA"/>
        </w:rPr>
        <w:t xml:space="preserve"> да уговорене услуг</w:t>
      </w:r>
      <w:r w:rsidRPr="00DD6897">
        <w:rPr>
          <w:rFonts w:eastAsia="Calibri" w:cs="Times New Roman"/>
          <w:sz w:val="20"/>
          <w:szCs w:val="20"/>
          <w:lang w:eastAsia="ar-SA"/>
        </w:rPr>
        <w:t>е</w:t>
      </w:r>
      <w:r w:rsidRPr="00DD6897">
        <w:rPr>
          <w:rFonts w:eastAsia="Calibri" w:cs="Times New Roman"/>
          <w:sz w:val="20"/>
          <w:szCs w:val="20"/>
          <w:lang w:val="sr-Cyrl-CS" w:eastAsia="ar-SA"/>
        </w:rPr>
        <w:t xml:space="preserve"> изврши стручно и квалитетно, у свему према законским прописима,</w:t>
      </w:r>
      <w:r w:rsidRPr="00DD6897">
        <w:rPr>
          <w:rFonts w:eastAsia="Calibri" w:cs="Times New Roman"/>
          <w:sz w:val="20"/>
          <w:szCs w:val="20"/>
          <w:lang w:eastAsia="ar-SA"/>
        </w:rPr>
        <w:t xml:space="preserve"> </w:t>
      </w:r>
      <w:r w:rsidRPr="00DD6897">
        <w:rPr>
          <w:rFonts w:eastAsia="Calibri" w:cs="Times New Roman"/>
          <w:sz w:val="20"/>
          <w:szCs w:val="20"/>
          <w:lang w:val="sr-Cyrl-CS" w:eastAsia="ar-SA"/>
        </w:rPr>
        <w:t>нормативима и стандардима за ову врсту посла, сходно датој понуди.</w:t>
      </w:r>
      <w:r w:rsidR="00EC6984" w:rsidRPr="00DD6897">
        <w:rPr>
          <w:rFonts w:eastAsia="Times New Roman" w:cs="Times New Roman"/>
          <w:sz w:val="20"/>
          <w:szCs w:val="20"/>
          <w:lang w:val="sr-Cyrl-CS" w:eastAsia="ar-SA"/>
        </w:rPr>
        <w:t xml:space="preserve"> </w:t>
      </w:r>
    </w:p>
    <w:p w:rsidR="00EC6984" w:rsidRPr="00DD6897" w:rsidRDefault="00EC6984" w:rsidP="00EC6984">
      <w:pPr>
        <w:tabs>
          <w:tab w:val="left" w:pos="851"/>
        </w:tabs>
        <w:suppressAutoHyphens/>
        <w:spacing w:after="0" w:line="240" w:lineRule="auto"/>
        <w:jc w:val="both"/>
        <w:rPr>
          <w:rFonts w:eastAsia="Times New Roman" w:cs="Times New Roman"/>
          <w:sz w:val="20"/>
          <w:szCs w:val="20"/>
          <w:lang w:val="sr-Cyrl-RS" w:eastAsia="ar-SA"/>
        </w:rPr>
      </w:pPr>
      <w:r w:rsidRPr="00DD6897">
        <w:rPr>
          <w:rFonts w:eastAsia="Times New Roman" w:cs="Times New Roman"/>
          <w:sz w:val="20"/>
          <w:szCs w:val="20"/>
          <w:lang w:val="sr-Cyrl-CS" w:eastAsia="ar-SA"/>
        </w:rPr>
        <w:tab/>
        <w:t>Извршилац је дужан да поступа у складу са прописима који уређују безбедност и здравље на раду.</w:t>
      </w:r>
    </w:p>
    <w:p w:rsidR="00953B88" w:rsidRPr="00DD6897" w:rsidRDefault="00953B88" w:rsidP="00953B88">
      <w:pPr>
        <w:suppressAutoHyphens/>
        <w:spacing w:after="0" w:line="240" w:lineRule="auto"/>
        <w:jc w:val="both"/>
        <w:rPr>
          <w:rFonts w:eastAsia="Calibri" w:cs="Times New Roman"/>
          <w:sz w:val="20"/>
          <w:szCs w:val="20"/>
          <w:lang w:val="sr-Cyrl-CS" w:eastAsia="ar-SA"/>
        </w:rPr>
      </w:pPr>
    </w:p>
    <w:p w:rsidR="00953B88" w:rsidRPr="00DD6897" w:rsidRDefault="00953B88" w:rsidP="00953B88">
      <w:pPr>
        <w:suppressAutoHyphens/>
        <w:spacing w:after="0" w:line="240" w:lineRule="auto"/>
        <w:jc w:val="both"/>
        <w:rPr>
          <w:rFonts w:eastAsia="Calibri" w:cs="Times New Roman"/>
          <w:sz w:val="20"/>
          <w:szCs w:val="20"/>
          <w:lang w:val="sr-Cyrl-RS" w:eastAsia="ar-SA"/>
        </w:rPr>
      </w:pPr>
    </w:p>
    <w:p w:rsidR="00953B88" w:rsidRPr="00DD6897" w:rsidRDefault="00953B88" w:rsidP="00953B88">
      <w:pPr>
        <w:suppressAutoHyphens/>
        <w:spacing w:after="0" w:line="240" w:lineRule="auto"/>
        <w:jc w:val="center"/>
        <w:rPr>
          <w:rFonts w:eastAsia="Calibri" w:cs="Times New Roman"/>
          <w:sz w:val="20"/>
          <w:szCs w:val="20"/>
          <w:lang w:eastAsia="ar-SA"/>
        </w:rPr>
      </w:pPr>
      <w:r w:rsidRPr="00DD6897">
        <w:rPr>
          <w:rFonts w:eastAsia="Calibri" w:cs="Times New Roman"/>
          <w:sz w:val="20"/>
          <w:szCs w:val="20"/>
          <w:lang w:eastAsia="ar-SA"/>
        </w:rPr>
        <w:t>Рок извршења</w:t>
      </w:r>
    </w:p>
    <w:p w:rsidR="00953B88" w:rsidRPr="00DD6897" w:rsidRDefault="00953B88" w:rsidP="00953B88">
      <w:pPr>
        <w:suppressAutoHyphens/>
        <w:spacing w:after="0" w:line="240" w:lineRule="auto"/>
        <w:jc w:val="center"/>
        <w:rPr>
          <w:rFonts w:eastAsia="Calibri" w:cs="Times New Roman"/>
          <w:sz w:val="20"/>
          <w:szCs w:val="20"/>
          <w:lang w:eastAsia="ar-SA"/>
        </w:rPr>
      </w:pPr>
    </w:p>
    <w:p w:rsidR="00953B88" w:rsidRPr="00DD6897" w:rsidRDefault="00953B88" w:rsidP="00953B88">
      <w:pPr>
        <w:suppressAutoHyphens/>
        <w:spacing w:after="0" w:line="240" w:lineRule="auto"/>
        <w:jc w:val="center"/>
        <w:rPr>
          <w:rFonts w:eastAsia="Calibri" w:cs="Times New Roman"/>
          <w:sz w:val="20"/>
          <w:szCs w:val="20"/>
          <w:lang w:val="sr-Cyrl-CS" w:eastAsia="ar-SA"/>
        </w:rPr>
      </w:pPr>
      <w:r w:rsidRPr="00DD6897">
        <w:rPr>
          <w:rFonts w:eastAsia="Calibri" w:cs="Times New Roman"/>
          <w:sz w:val="20"/>
          <w:szCs w:val="20"/>
          <w:lang w:val="sr-Cyrl-CS" w:eastAsia="ar-SA"/>
        </w:rPr>
        <w:t xml:space="preserve">Члан </w:t>
      </w:r>
      <w:r w:rsidR="007F0AD8" w:rsidRPr="00DD6897">
        <w:rPr>
          <w:rFonts w:eastAsia="Calibri" w:cs="Times New Roman"/>
          <w:sz w:val="20"/>
          <w:szCs w:val="20"/>
          <w:lang w:val="sr-Cyrl-CS" w:eastAsia="ar-SA"/>
        </w:rPr>
        <w:t>4</w:t>
      </w:r>
      <w:r w:rsidRPr="00DD6897">
        <w:rPr>
          <w:rFonts w:eastAsia="Calibri" w:cs="Times New Roman"/>
          <w:sz w:val="20"/>
          <w:szCs w:val="20"/>
          <w:lang w:val="sr-Cyrl-CS" w:eastAsia="ar-SA"/>
        </w:rPr>
        <w:t>.</w:t>
      </w:r>
    </w:p>
    <w:p w:rsidR="00953B88" w:rsidRPr="00DD6897" w:rsidRDefault="00953B88" w:rsidP="00953B88">
      <w:pPr>
        <w:suppressAutoHyphens/>
        <w:spacing w:after="0" w:line="240" w:lineRule="auto"/>
        <w:jc w:val="center"/>
        <w:rPr>
          <w:rFonts w:eastAsia="Calibri" w:cs="Times New Roman"/>
          <w:sz w:val="20"/>
          <w:szCs w:val="20"/>
          <w:lang w:val="sr-Cyrl-CS" w:eastAsia="ar-SA"/>
        </w:rPr>
      </w:pPr>
    </w:p>
    <w:p w:rsidR="001C3A69" w:rsidRPr="00DD6897" w:rsidRDefault="00953B88" w:rsidP="00953B88">
      <w:pPr>
        <w:suppressAutoHyphens/>
        <w:spacing w:after="0" w:line="240" w:lineRule="auto"/>
        <w:jc w:val="both"/>
        <w:rPr>
          <w:rFonts w:eastAsia="Calibri" w:cs="Times New Roman"/>
          <w:sz w:val="20"/>
          <w:szCs w:val="20"/>
          <w:lang w:val="sr-Cyrl-RS" w:eastAsia="ar-SA"/>
        </w:rPr>
      </w:pPr>
      <w:r w:rsidRPr="00DD6897">
        <w:rPr>
          <w:rFonts w:eastAsia="Calibri" w:cs="Times New Roman"/>
          <w:sz w:val="20"/>
          <w:szCs w:val="20"/>
          <w:lang w:val="sr-Cyrl-CS" w:eastAsia="ar-SA"/>
        </w:rPr>
        <w:tab/>
        <w:t>Извршилац се обавезује да ће уговорену услугу из члана 1. овог уговора извршити у</w:t>
      </w:r>
      <w:r w:rsidRPr="00DD6897">
        <w:rPr>
          <w:rFonts w:eastAsia="Calibri" w:cs="Times New Roman"/>
          <w:sz w:val="20"/>
          <w:szCs w:val="20"/>
          <w:lang w:eastAsia="ar-SA"/>
        </w:rPr>
        <w:t xml:space="preserve"> </w:t>
      </w:r>
      <w:r w:rsidR="00696C4A" w:rsidRPr="00DD6897">
        <w:rPr>
          <w:rFonts w:eastAsia="Calibri" w:cs="Times New Roman"/>
          <w:sz w:val="20"/>
          <w:szCs w:val="20"/>
          <w:lang w:val="sr-Cyrl-RS" w:eastAsia="ar-SA"/>
        </w:rPr>
        <w:t>року од годин</w:t>
      </w:r>
      <w:r w:rsidR="002914AB" w:rsidRPr="00DD6897">
        <w:rPr>
          <w:rFonts w:eastAsia="Calibri" w:cs="Times New Roman"/>
          <w:sz w:val="20"/>
          <w:szCs w:val="20"/>
          <w:lang w:val="sr-Cyrl-RS" w:eastAsia="ar-SA"/>
        </w:rPr>
        <w:t>у</w:t>
      </w:r>
      <w:r w:rsidR="00696C4A" w:rsidRPr="00DD6897">
        <w:rPr>
          <w:rFonts w:eastAsia="Calibri" w:cs="Times New Roman"/>
          <w:sz w:val="20"/>
          <w:szCs w:val="20"/>
          <w:lang w:val="sr-Cyrl-RS" w:eastAsia="ar-SA"/>
        </w:rPr>
        <w:t xml:space="preserve"> дана од дана закључења уговора.</w:t>
      </w:r>
      <w:r w:rsidR="0026534E" w:rsidRPr="00DD6897">
        <w:rPr>
          <w:rFonts w:eastAsia="Calibri" w:cs="Times New Roman"/>
          <w:sz w:val="20"/>
          <w:szCs w:val="20"/>
          <w:lang w:val="sr-Cyrl-RS" w:eastAsia="ar-SA"/>
        </w:rPr>
        <w:t xml:space="preserve"> </w:t>
      </w:r>
    </w:p>
    <w:p w:rsidR="00953B88" w:rsidRPr="00DD6897" w:rsidRDefault="00953B88" w:rsidP="00953B88">
      <w:pPr>
        <w:suppressAutoHyphens/>
        <w:spacing w:after="0" w:line="240" w:lineRule="auto"/>
        <w:jc w:val="both"/>
        <w:rPr>
          <w:rFonts w:eastAsia="Calibri" w:cs="Times New Roman"/>
          <w:sz w:val="20"/>
          <w:szCs w:val="20"/>
          <w:lang w:val="sr-Cyrl-RS" w:eastAsia="ar-SA"/>
        </w:rPr>
      </w:pPr>
      <w:r w:rsidRPr="00DD6897">
        <w:rPr>
          <w:rFonts w:eastAsia="Calibri" w:cs="Times New Roman"/>
          <w:sz w:val="20"/>
          <w:szCs w:val="20"/>
          <w:lang w:eastAsia="ar-SA"/>
        </w:rPr>
        <w:t xml:space="preserve"> </w:t>
      </w:r>
    </w:p>
    <w:p w:rsidR="00953B88" w:rsidRPr="00DD6897" w:rsidRDefault="00953B88" w:rsidP="0026534E">
      <w:pPr>
        <w:suppressAutoHyphens/>
        <w:spacing w:after="0" w:line="240" w:lineRule="auto"/>
        <w:jc w:val="center"/>
        <w:rPr>
          <w:rFonts w:eastAsia="Calibri" w:cs="Times New Roman"/>
          <w:sz w:val="20"/>
          <w:szCs w:val="20"/>
          <w:lang w:val="sr-Cyrl-CS" w:eastAsia="ar-SA"/>
        </w:rPr>
      </w:pPr>
      <w:r w:rsidRPr="00DD6897">
        <w:rPr>
          <w:rFonts w:eastAsia="Calibri" w:cs="Times New Roman"/>
          <w:sz w:val="20"/>
          <w:szCs w:val="20"/>
          <w:lang w:eastAsia="ar-SA"/>
        </w:rPr>
        <w:t>Обавезе извршиоца</w:t>
      </w:r>
      <w:r w:rsidR="0026534E" w:rsidRPr="00DD6897">
        <w:rPr>
          <w:rFonts w:eastAsia="Calibri" w:cs="Times New Roman"/>
          <w:sz w:val="20"/>
          <w:szCs w:val="20"/>
          <w:lang w:val="sr-Cyrl-CS" w:eastAsia="ar-SA"/>
        </w:rPr>
        <w:t xml:space="preserve"> </w:t>
      </w:r>
    </w:p>
    <w:p w:rsidR="00953B88" w:rsidRPr="00DD6897" w:rsidRDefault="00953B88" w:rsidP="00953B88">
      <w:pPr>
        <w:suppressAutoHyphens/>
        <w:spacing w:after="0" w:line="240" w:lineRule="auto"/>
        <w:jc w:val="center"/>
        <w:rPr>
          <w:rFonts w:eastAsia="Calibri" w:cs="Times New Roman"/>
          <w:sz w:val="20"/>
          <w:szCs w:val="20"/>
          <w:lang w:val="sr-Cyrl-CS" w:eastAsia="ar-SA"/>
        </w:rPr>
      </w:pPr>
      <w:r w:rsidRPr="00DD6897">
        <w:rPr>
          <w:rFonts w:eastAsia="Calibri" w:cs="Times New Roman"/>
          <w:sz w:val="20"/>
          <w:szCs w:val="20"/>
          <w:lang w:eastAsia="ar-SA"/>
        </w:rPr>
        <w:t xml:space="preserve">Члан </w:t>
      </w:r>
      <w:r w:rsidR="007F0AD8" w:rsidRPr="00DD6897">
        <w:rPr>
          <w:rFonts w:eastAsia="Calibri" w:cs="Times New Roman"/>
          <w:sz w:val="20"/>
          <w:szCs w:val="20"/>
          <w:lang w:val="sr-Cyrl-RS" w:eastAsia="ar-SA"/>
        </w:rPr>
        <w:t>5</w:t>
      </w:r>
      <w:r w:rsidRPr="00DD6897">
        <w:rPr>
          <w:rFonts w:eastAsia="Calibri" w:cs="Times New Roman"/>
          <w:sz w:val="20"/>
          <w:szCs w:val="20"/>
          <w:lang w:eastAsia="ar-SA"/>
        </w:rPr>
        <w:t>.</w:t>
      </w:r>
    </w:p>
    <w:p w:rsidR="00953B88" w:rsidRPr="00DD6897" w:rsidRDefault="00953B88" w:rsidP="00953B88">
      <w:pPr>
        <w:suppressAutoHyphens/>
        <w:spacing w:after="0" w:line="240" w:lineRule="auto"/>
        <w:jc w:val="center"/>
        <w:rPr>
          <w:rFonts w:eastAsia="Calibri" w:cs="Times New Roman"/>
          <w:sz w:val="20"/>
          <w:szCs w:val="20"/>
          <w:lang w:val="sr-Cyrl-CS" w:eastAsia="ar-SA"/>
        </w:rPr>
      </w:pPr>
    </w:p>
    <w:p w:rsidR="0026534E" w:rsidRPr="00DD6897" w:rsidRDefault="0026534E" w:rsidP="0026534E">
      <w:pPr>
        <w:spacing w:after="0" w:line="240" w:lineRule="auto"/>
        <w:ind w:firstLine="360"/>
        <w:jc w:val="both"/>
        <w:rPr>
          <w:rFonts w:eastAsia="Calibri" w:cs="Times New Roman"/>
          <w:color w:val="FF0000"/>
          <w:kern w:val="2"/>
          <w:sz w:val="20"/>
          <w:szCs w:val="20"/>
          <w:u w:val="single"/>
          <w:lang w:val="sr-Cyrl-RS" w:eastAsia="ar-SA"/>
        </w:rPr>
      </w:pPr>
      <w:r w:rsidRPr="00DD6897">
        <w:rPr>
          <w:rFonts w:eastAsia="Calibri" w:cs="Times New Roman"/>
          <w:color w:val="FF0000"/>
          <w:kern w:val="2"/>
          <w:sz w:val="20"/>
          <w:szCs w:val="20"/>
          <w:lang w:val="sr-Cyrl-RS" w:eastAsia="ar-SA"/>
        </w:rPr>
        <w:t xml:space="preserve">       </w:t>
      </w:r>
      <w:r w:rsidRPr="00DD6897">
        <w:rPr>
          <w:rFonts w:eastAsia="Calibri" w:cs="Times New Roman"/>
          <w:kern w:val="2"/>
          <w:sz w:val="20"/>
          <w:szCs w:val="20"/>
          <w:u w:val="single"/>
          <w:lang w:val="sr-Cyrl-RS" w:eastAsia="ar-SA"/>
        </w:rPr>
        <w:t xml:space="preserve">Извршилац се обавезује да најкасније </w:t>
      </w:r>
      <w:r w:rsidR="00340812" w:rsidRPr="00DD6897">
        <w:rPr>
          <w:rFonts w:eastAsia="Calibri" w:cs="Times New Roman"/>
          <w:kern w:val="2"/>
          <w:sz w:val="20"/>
          <w:szCs w:val="20"/>
          <w:u w:val="single"/>
          <w:lang w:val="sr-Cyrl-RS" w:eastAsia="ar-SA"/>
        </w:rPr>
        <w:t>25</w:t>
      </w:r>
      <w:r w:rsidRPr="00DD6897">
        <w:rPr>
          <w:rFonts w:eastAsia="Calibri" w:cs="Times New Roman"/>
          <w:kern w:val="2"/>
          <w:sz w:val="20"/>
          <w:szCs w:val="20"/>
          <w:u w:val="single"/>
          <w:lang w:val="sr-Cyrl-RS" w:eastAsia="ar-SA"/>
        </w:rPr>
        <w:t xml:space="preserve"> дана, након сваке замене шарже, достави појединачни извештај у електронској форми</w:t>
      </w:r>
      <w:r w:rsidR="00E11C76" w:rsidRPr="00DD6897">
        <w:rPr>
          <w:rFonts w:eastAsia="Calibri" w:cs="Times New Roman"/>
          <w:kern w:val="2"/>
          <w:sz w:val="20"/>
          <w:szCs w:val="20"/>
          <w:u w:val="single"/>
          <w:lang w:val="sr-Cyrl-RS" w:eastAsia="ar-SA"/>
        </w:rPr>
        <w:t>,</w:t>
      </w:r>
      <w:r w:rsidRPr="00DD6897">
        <w:rPr>
          <w:rFonts w:eastAsia="Calibri" w:cs="Times New Roman"/>
          <w:kern w:val="2"/>
          <w:sz w:val="20"/>
          <w:szCs w:val="20"/>
          <w:u w:val="single"/>
          <w:lang w:val="en-US" w:eastAsia="ar-SA"/>
        </w:rPr>
        <w:t xml:space="preserve"> </w:t>
      </w:r>
      <w:r w:rsidRPr="00DD6897">
        <w:rPr>
          <w:rFonts w:eastAsia="Calibri" w:cs="Times New Roman"/>
          <w:kern w:val="2"/>
          <w:sz w:val="20"/>
          <w:szCs w:val="20"/>
          <w:u w:val="single"/>
          <w:lang w:val="sr-Cyrl-RS" w:eastAsia="ar-SA"/>
        </w:rPr>
        <w:t xml:space="preserve">који треба да садржи:. </w:t>
      </w:r>
    </w:p>
    <w:p w:rsidR="0026534E" w:rsidRPr="00DD6897" w:rsidRDefault="0026534E" w:rsidP="0026534E">
      <w:pPr>
        <w:numPr>
          <w:ilvl w:val="0"/>
          <w:numId w:val="39"/>
        </w:numPr>
        <w:contextualSpacing/>
        <w:jc w:val="both"/>
        <w:rPr>
          <w:sz w:val="20"/>
          <w:szCs w:val="20"/>
          <w:lang w:val="sr-Cyrl-RS"/>
        </w:rPr>
      </w:pPr>
      <w:r w:rsidRPr="00DD6897">
        <w:rPr>
          <w:rFonts w:eastAsia="Calibri"/>
          <w:kern w:val="2"/>
          <w:sz w:val="20"/>
          <w:szCs w:val="20"/>
          <w:lang w:val="sr-Cyrl-RS"/>
        </w:rPr>
        <w:t xml:space="preserve">Масене концентрације суспендованих честица </w:t>
      </w:r>
      <w:r w:rsidRPr="00DD6897">
        <w:rPr>
          <w:sz w:val="20"/>
          <w:szCs w:val="20"/>
          <w:lang w:val="sr-Cyrl-RS"/>
        </w:rPr>
        <w:t>(</w:t>
      </w:r>
      <w:r w:rsidRPr="00DD6897">
        <w:rPr>
          <w:sz w:val="20"/>
          <w:szCs w:val="20"/>
          <w:lang w:val="sr-Latn-RS"/>
        </w:rPr>
        <w:t>PM</w:t>
      </w:r>
      <w:r w:rsidRPr="00DD6897">
        <w:rPr>
          <w:sz w:val="20"/>
          <w:szCs w:val="20"/>
          <w:vertAlign w:val="subscript"/>
          <w:lang w:val="sr-Latn-RS"/>
        </w:rPr>
        <w:t>10</w:t>
      </w:r>
      <w:r w:rsidRPr="00DD6897">
        <w:rPr>
          <w:sz w:val="20"/>
          <w:szCs w:val="20"/>
          <w:lang w:val="sr-Cyrl-RS"/>
        </w:rPr>
        <w:t>)</w:t>
      </w:r>
      <w:r w:rsidRPr="00DD6897">
        <w:rPr>
          <w:sz w:val="20"/>
          <w:szCs w:val="20"/>
          <w:lang w:val="sr-Latn-RS"/>
        </w:rPr>
        <w:t>,</w:t>
      </w:r>
      <w:r w:rsidRPr="00DD6897">
        <w:rPr>
          <w:sz w:val="20"/>
          <w:szCs w:val="20"/>
          <w:lang w:val="sr-Cyrl-RS"/>
        </w:rPr>
        <w:t xml:space="preserve"> у µ</w:t>
      </w:r>
      <w:r w:rsidRPr="00DD6897">
        <w:rPr>
          <w:sz w:val="20"/>
          <w:szCs w:val="20"/>
          <w:lang w:val="sr-Latn-RS"/>
        </w:rPr>
        <w:t>g</w:t>
      </w:r>
      <w:r w:rsidRPr="00DD6897">
        <w:rPr>
          <w:sz w:val="20"/>
          <w:szCs w:val="20"/>
          <w:lang w:val="sr-Cyrl-RS"/>
        </w:rPr>
        <w:t>/</w:t>
      </w:r>
      <w:r w:rsidRPr="00DD6897">
        <w:rPr>
          <w:sz w:val="20"/>
          <w:szCs w:val="20"/>
          <w:lang w:val="sr-Latn-RS"/>
        </w:rPr>
        <w:t>m</w:t>
      </w:r>
      <w:r w:rsidRPr="00DD6897">
        <w:rPr>
          <w:sz w:val="20"/>
          <w:szCs w:val="20"/>
          <w:lang w:val="sr-Cyrl-RS"/>
        </w:rPr>
        <w:t>3</w:t>
      </w:r>
    </w:p>
    <w:p w:rsidR="0026534E" w:rsidRPr="00DD6897" w:rsidRDefault="0026534E" w:rsidP="0026534E">
      <w:pPr>
        <w:numPr>
          <w:ilvl w:val="0"/>
          <w:numId w:val="33"/>
        </w:numPr>
        <w:spacing w:after="0" w:line="240" w:lineRule="auto"/>
        <w:contextualSpacing/>
        <w:jc w:val="both"/>
        <w:rPr>
          <w:rFonts w:eastAsia="Calibri"/>
          <w:kern w:val="2"/>
          <w:sz w:val="20"/>
          <w:szCs w:val="20"/>
          <w:lang w:val="sr-Cyrl-RS"/>
        </w:rPr>
      </w:pPr>
      <w:r w:rsidRPr="00DD6897">
        <w:rPr>
          <w:sz w:val="20"/>
          <w:szCs w:val="20"/>
          <w:lang w:val="sr-Cyrl-RS"/>
        </w:rPr>
        <w:t>Концентрације полутаната у узорцима суспендованих честица (тешки метали</w:t>
      </w:r>
      <w:r w:rsidR="00DF60A0" w:rsidRPr="00DD6897">
        <w:rPr>
          <w:sz w:val="20"/>
          <w:szCs w:val="20"/>
          <w:lang w:val="sr-Cyrl-RS"/>
        </w:rPr>
        <w:t>/металоиди</w:t>
      </w:r>
      <w:r w:rsidR="006B6E7E" w:rsidRPr="00DD6897">
        <w:rPr>
          <w:sz w:val="20"/>
          <w:szCs w:val="20"/>
          <w:lang w:val="sr-Cyrl-RS"/>
        </w:rPr>
        <w:t xml:space="preserve"> </w:t>
      </w:r>
      <w:r w:rsidRPr="00DD6897">
        <w:rPr>
          <w:sz w:val="20"/>
          <w:szCs w:val="20"/>
          <w:lang w:val="sr-Cyrl-RS"/>
        </w:rPr>
        <w:t>-</w:t>
      </w:r>
      <w:r w:rsidR="006B6E7E" w:rsidRPr="00DD6897">
        <w:rPr>
          <w:sz w:val="20"/>
          <w:szCs w:val="20"/>
          <w:lang w:val="sr-Cyrl-RS"/>
        </w:rPr>
        <w:t xml:space="preserve"> </w:t>
      </w:r>
      <w:r w:rsidRPr="00DD6897">
        <w:rPr>
          <w:sz w:val="20"/>
          <w:szCs w:val="20"/>
          <w:lang w:val="sr-Cyrl-RS"/>
        </w:rPr>
        <w:t>олово, никл, кадмијум</w:t>
      </w:r>
      <w:r w:rsidR="006B6E7E" w:rsidRPr="00DD6897">
        <w:rPr>
          <w:sz w:val="20"/>
          <w:szCs w:val="20"/>
          <w:lang w:val="sr-Cyrl-RS"/>
        </w:rPr>
        <w:t>, арсен</w:t>
      </w:r>
      <w:r w:rsidRPr="00DD6897">
        <w:rPr>
          <w:sz w:val="20"/>
          <w:szCs w:val="20"/>
          <w:lang w:val="sr-Cyrl-RS"/>
        </w:rPr>
        <w:t xml:space="preserve">; полициклични ароматични угљоводоници </w:t>
      </w:r>
      <w:r w:rsidR="006B6E7E" w:rsidRPr="00DD6897">
        <w:rPr>
          <w:sz w:val="20"/>
          <w:szCs w:val="20"/>
          <w:lang w:val="sr-Cyrl-RS"/>
        </w:rPr>
        <w:t>–</w:t>
      </w:r>
      <w:r w:rsidRPr="00DD6897">
        <w:rPr>
          <w:sz w:val="20"/>
          <w:szCs w:val="20"/>
          <w:lang w:val="sr-Cyrl-RS"/>
        </w:rPr>
        <w:t xml:space="preserve"> </w:t>
      </w:r>
      <w:r w:rsidR="006B6E7E" w:rsidRPr="00DD6897">
        <w:rPr>
          <w:sz w:val="20"/>
          <w:szCs w:val="20"/>
          <w:lang w:val="sr-Cyrl-RS"/>
        </w:rPr>
        <w:t>бензо(а)пирен</w:t>
      </w:r>
      <w:r w:rsidRPr="00DD6897">
        <w:rPr>
          <w:sz w:val="20"/>
          <w:szCs w:val="20"/>
          <w:lang w:val="sr-Cyrl-RS"/>
        </w:rPr>
        <w:t xml:space="preserve">) </w:t>
      </w:r>
    </w:p>
    <w:p w:rsidR="0026534E" w:rsidRPr="00DD6897" w:rsidRDefault="0026534E" w:rsidP="0026534E">
      <w:pPr>
        <w:numPr>
          <w:ilvl w:val="0"/>
          <w:numId w:val="33"/>
        </w:numPr>
        <w:spacing w:after="0" w:line="240" w:lineRule="auto"/>
        <w:contextualSpacing/>
        <w:jc w:val="both"/>
        <w:rPr>
          <w:rFonts w:eastAsia="Calibri"/>
          <w:kern w:val="2"/>
          <w:sz w:val="20"/>
          <w:szCs w:val="20"/>
          <w:lang w:val="sr-Cyrl-RS"/>
        </w:rPr>
      </w:pPr>
      <w:r w:rsidRPr="00DD6897">
        <w:rPr>
          <w:sz w:val="20"/>
          <w:szCs w:val="20"/>
          <w:lang w:val="sr-Cyrl-RS"/>
        </w:rPr>
        <w:t>Друге релевантне податке и информације (датум узорковања и анализе, тип примењене хемијске анализе по појединачним параметрима са мерном несигурношћу и границом детекције,  и др. податке у складу са наведеним стандардима)</w:t>
      </w:r>
    </w:p>
    <w:p w:rsidR="0026534E" w:rsidRPr="00DD6897" w:rsidRDefault="0026534E" w:rsidP="0026534E">
      <w:pPr>
        <w:spacing w:after="0" w:line="240" w:lineRule="auto"/>
        <w:jc w:val="both"/>
        <w:rPr>
          <w:rFonts w:eastAsia="Calibri" w:cs="Times New Roman"/>
          <w:color w:val="FF0000"/>
          <w:kern w:val="2"/>
          <w:sz w:val="20"/>
          <w:szCs w:val="20"/>
          <w:lang w:val="sr-Cyrl-RS" w:eastAsia="ar-SA"/>
        </w:rPr>
      </w:pPr>
    </w:p>
    <w:p w:rsidR="0026534E" w:rsidRPr="00DD6897" w:rsidRDefault="0026534E" w:rsidP="0026534E">
      <w:pPr>
        <w:spacing w:after="0" w:line="240" w:lineRule="auto"/>
        <w:jc w:val="both"/>
        <w:rPr>
          <w:kern w:val="2"/>
          <w:sz w:val="20"/>
          <w:szCs w:val="20"/>
          <w:u w:val="single"/>
          <w:lang w:val="sr-Cyrl-RS" w:eastAsia="ar-SA"/>
        </w:rPr>
      </w:pPr>
      <w:r w:rsidRPr="00DD6897">
        <w:rPr>
          <w:rFonts w:eastAsia="Calibri" w:cs="Times New Roman"/>
          <w:kern w:val="2"/>
          <w:sz w:val="20"/>
          <w:szCs w:val="20"/>
          <w:lang w:val="sr-Cyrl-RS" w:eastAsia="ar-SA"/>
        </w:rPr>
        <w:t xml:space="preserve">            </w:t>
      </w:r>
      <w:r w:rsidRPr="00DD6897">
        <w:rPr>
          <w:rFonts w:eastAsia="Calibri" w:cs="Times New Roman"/>
          <w:kern w:val="2"/>
          <w:sz w:val="20"/>
          <w:szCs w:val="20"/>
          <w:u w:val="single"/>
          <w:lang w:val="sr-Cyrl-RS" w:eastAsia="ar-SA"/>
        </w:rPr>
        <w:t xml:space="preserve">Извршилац се обавезује да достави годишњи/збирни извештај (у електронској форми </w:t>
      </w:r>
      <w:r w:rsidR="00B564AA" w:rsidRPr="00DD6897">
        <w:rPr>
          <w:rFonts w:eastAsia="Calibri" w:cs="Times New Roman"/>
          <w:kern w:val="2"/>
          <w:sz w:val="20"/>
          <w:szCs w:val="20"/>
          <w:u w:val="single"/>
          <w:lang w:val="sr-Cyrl-RS" w:eastAsia="ar-SA"/>
        </w:rPr>
        <w:t xml:space="preserve">на </w:t>
      </w:r>
      <w:r w:rsidR="00B564AA" w:rsidRPr="00DD6897">
        <w:rPr>
          <w:rFonts w:eastAsia="Calibri" w:cs="Times New Roman"/>
          <w:kern w:val="2"/>
          <w:sz w:val="20"/>
          <w:szCs w:val="20"/>
          <w:u w:val="single"/>
          <w:lang w:val="sr-Latn-RS" w:eastAsia="ar-SA"/>
        </w:rPr>
        <w:t>CD-у</w:t>
      </w:r>
      <w:r w:rsidR="00B564AA" w:rsidRPr="00DD6897">
        <w:rPr>
          <w:rFonts w:eastAsia="Calibri" w:cs="Times New Roman"/>
          <w:kern w:val="2"/>
          <w:sz w:val="20"/>
          <w:szCs w:val="20"/>
          <w:u w:val="single"/>
          <w:lang w:val="sr-Cyrl-RS" w:eastAsia="ar-SA"/>
        </w:rPr>
        <w:t xml:space="preserve"> и штампаној форми-1 примерак</w:t>
      </w:r>
      <w:r w:rsidRPr="00DD6897">
        <w:rPr>
          <w:rFonts w:eastAsia="Calibri" w:cs="Times New Roman"/>
          <w:kern w:val="2"/>
          <w:sz w:val="20"/>
          <w:szCs w:val="20"/>
          <w:u w:val="single"/>
          <w:lang w:val="sr-Cyrl-RS" w:eastAsia="ar-SA"/>
        </w:rPr>
        <w:t>)</w:t>
      </w:r>
      <w:r w:rsidRPr="00DD6897">
        <w:rPr>
          <w:rFonts w:eastAsia="Calibri" w:cs="Times New Roman"/>
          <w:kern w:val="2"/>
          <w:sz w:val="20"/>
          <w:szCs w:val="20"/>
          <w:u w:val="single"/>
          <w:lang w:val="en-US" w:eastAsia="ar-SA"/>
        </w:rPr>
        <w:t xml:space="preserve"> </w:t>
      </w:r>
      <w:r w:rsidRPr="00DD6897">
        <w:rPr>
          <w:rFonts w:eastAsia="Calibri" w:cs="Times New Roman"/>
          <w:kern w:val="2"/>
          <w:sz w:val="20"/>
          <w:szCs w:val="20"/>
          <w:u w:val="single"/>
          <w:lang w:val="sr-Cyrl-RS" w:eastAsia="ar-SA"/>
        </w:rPr>
        <w:t xml:space="preserve">са детаљним резултатима, </w:t>
      </w:r>
      <w:r w:rsidR="00B564AA" w:rsidRPr="00DD6897">
        <w:rPr>
          <w:rFonts w:eastAsia="Calibri" w:cs="Times New Roman"/>
          <w:kern w:val="2"/>
          <w:sz w:val="20"/>
          <w:szCs w:val="20"/>
          <w:u w:val="single"/>
          <w:lang w:val="sr-Cyrl-RS" w:eastAsia="ar-SA"/>
        </w:rPr>
        <w:t xml:space="preserve">најкасније </w:t>
      </w:r>
      <w:r w:rsidR="00B564AA" w:rsidRPr="00DD6897">
        <w:rPr>
          <w:rFonts w:eastAsia="Calibri" w:cs="Times New Roman"/>
          <w:kern w:val="2"/>
          <w:sz w:val="20"/>
          <w:szCs w:val="20"/>
          <w:u w:val="single"/>
          <w:lang w:val="sr-Latn-RS" w:eastAsia="ar-SA"/>
        </w:rPr>
        <w:t>2</w:t>
      </w:r>
      <w:r w:rsidR="00B564AA" w:rsidRPr="00DD6897">
        <w:rPr>
          <w:rFonts w:eastAsia="Calibri" w:cs="Times New Roman"/>
          <w:kern w:val="2"/>
          <w:sz w:val="20"/>
          <w:szCs w:val="20"/>
          <w:u w:val="single"/>
          <w:lang w:val="sr-Cyrl-RS" w:eastAsia="ar-SA"/>
        </w:rPr>
        <w:t>5</w:t>
      </w:r>
      <w:r w:rsidR="00B564AA" w:rsidRPr="00DD6897">
        <w:rPr>
          <w:rFonts w:eastAsia="Calibri" w:cs="Times New Roman"/>
          <w:kern w:val="2"/>
          <w:sz w:val="20"/>
          <w:szCs w:val="20"/>
          <w:u w:val="single"/>
          <w:lang w:val="sr-Latn-RS" w:eastAsia="ar-SA"/>
        </w:rPr>
        <w:t xml:space="preserve"> </w:t>
      </w:r>
      <w:r w:rsidR="00B564AA" w:rsidRPr="00DD6897">
        <w:rPr>
          <w:rFonts w:eastAsia="Calibri" w:cs="Times New Roman"/>
          <w:kern w:val="2"/>
          <w:sz w:val="20"/>
          <w:szCs w:val="20"/>
          <w:u w:val="single"/>
          <w:lang w:val="sr-Cyrl-RS" w:eastAsia="ar-SA"/>
        </w:rPr>
        <w:t>дана од дана извршења уговорне обавезе и замене последње шарже.</w:t>
      </w:r>
      <w:r w:rsidRPr="00DD6897">
        <w:rPr>
          <w:rFonts w:eastAsia="Calibri" w:cs="Times New Roman"/>
          <w:kern w:val="2"/>
          <w:sz w:val="20"/>
          <w:szCs w:val="20"/>
          <w:u w:val="single"/>
          <w:lang w:val="sr-Cyrl-RS" w:eastAsia="ar-SA"/>
        </w:rPr>
        <w:t xml:space="preserve"> </w:t>
      </w:r>
      <w:r w:rsidR="0012789C" w:rsidRPr="00DD6897">
        <w:rPr>
          <w:rFonts w:eastAsia="Calibri" w:cs="Times New Roman"/>
          <w:kern w:val="2"/>
          <w:sz w:val="20"/>
          <w:szCs w:val="20"/>
          <w:u w:val="single"/>
          <w:lang w:val="sr-Cyrl-RS" w:eastAsia="ar-SA"/>
        </w:rPr>
        <w:t>Г</w:t>
      </w:r>
      <w:r w:rsidRPr="00DD6897">
        <w:rPr>
          <w:kern w:val="2"/>
          <w:sz w:val="20"/>
          <w:szCs w:val="20"/>
          <w:u w:val="single"/>
          <w:lang w:val="sr-Cyrl-RS" w:eastAsia="ar-SA"/>
        </w:rPr>
        <w:t>одишњи/збирни извештаји треба да садрже:</w:t>
      </w:r>
    </w:p>
    <w:p w:rsidR="0026534E" w:rsidRPr="00DD6897" w:rsidRDefault="0026534E" w:rsidP="0026534E">
      <w:pPr>
        <w:numPr>
          <w:ilvl w:val="0"/>
          <w:numId w:val="33"/>
        </w:numPr>
        <w:spacing w:after="0" w:line="240" w:lineRule="auto"/>
        <w:contextualSpacing/>
        <w:jc w:val="both"/>
        <w:rPr>
          <w:sz w:val="20"/>
          <w:szCs w:val="20"/>
          <w:lang w:val="sr-Cyrl-RS"/>
        </w:rPr>
      </w:pPr>
      <w:r w:rsidRPr="00DD6897">
        <w:rPr>
          <w:rFonts w:eastAsia="Calibri"/>
          <w:kern w:val="2"/>
          <w:sz w:val="20"/>
          <w:szCs w:val="20"/>
          <w:lang w:val="sr-Cyrl-RS"/>
        </w:rPr>
        <w:t xml:space="preserve">Масене концентрације суспендованих честица </w:t>
      </w:r>
      <w:r w:rsidRPr="00DD6897">
        <w:rPr>
          <w:sz w:val="20"/>
          <w:szCs w:val="20"/>
          <w:lang w:val="sr-Cyrl-RS"/>
        </w:rPr>
        <w:t>(</w:t>
      </w:r>
      <w:r w:rsidRPr="00DD6897">
        <w:rPr>
          <w:sz w:val="20"/>
          <w:szCs w:val="20"/>
          <w:lang w:val="sr-Latn-RS"/>
        </w:rPr>
        <w:t>PM</w:t>
      </w:r>
      <w:r w:rsidRPr="00DD6897">
        <w:rPr>
          <w:sz w:val="20"/>
          <w:szCs w:val="20"/>
          <w:vertAlign w:val="subscript"/>
          <w:lang w:val="sr-Latn-RS"/>
        </w:rPr>
        <w:t>10</w:t>
      </w:r>
      <w:r w:rsidRPr="00DD6897">
        <w:rPr>
          <w:sz w:val="20"/>
          <w:szCs w:val="20"/>
          <w:lang w:val="sr-Cyrl-RS"/>
        </w:rPr>
        <w:t>)</w:t>
      </w:r>
      <w:r w:rsidRPr="00DD6897">
        <w:rPr>
          <w:sz w:val="20"/>
          <w:szCs w:val="20"/>
          <w:lang w:val="sr-Latn-RS"/>
        </w:rPr>
        <w:t>,</w:t>
      </w:r>
      <w:r w:rsidRPr="00DD6897">
        <w:rPr>
          <w:sz w:val="20"/>
          <w:szCs w:val="20"/>
          <w:lang w:val="sr-Cyrl-RS"/>
        </w:rPr>
        <w:t xml:space="preserve"> у µ</w:t>
      </w:r>
      <w:r w:rsidRPr="00DD6897">
        <w:rPr>
          <w:sz w:val="20"/>
          <w:szCs w:val="20"/>
          <w:lang w:val="sr-Latn-RS"/>
        </w:rPr>
        <w:t>g</w:t>
      </w:r>
      <w:r w:rsidRPr="00DD6897">
        <w:rPr>
          <w:sz w:val="20"/>
          <w:szCs w:val="20"/>
          <w:lang w:val="sr-Cyrl-RS"/>
        </w:rPr>
        <w:t>/</w:t>
      </w:r>
      <w:r w:rsidRPr="00DD6897">
        <w:rPr>
          <w:sz w:val="20"/>
          <w:szCs w:val="20"/>
          <w:lang w:val="sr-Latn-RS"/>
        </w:rPr>
        <w:t>m</w:t>
      </w:r>
      <w:r w:rsidRPr="00DD6897">
        <w:rPr>
          <w:sz w:val="20"/>
          <w:szCs w:val="20"/>
          <w:lang w:val="sr-Cyrl-RS"/>
        </w:rPr>
        <w:t>3</w:t>
      </w:r>
    </w:p>
    <w:p w:rsidR="0026534E" w:rsidRPr="00DD6897" w:rsidRDefault="0026534E" w:rsidP="0026534E">
      <w:pPr>
        <w:numPr>
          <w:ilvl w:val="0"/>
          <w:numId w:val="33"/>
        </w:numPr>
        <w:spacing w:after="0" w:line="240" w:lineRule="auto"/>
        <w:contextualSpacing/>
        <w:jc w:val="both"/>
        <w:rPr>
          <w:rFonts w:eastAsia="Calibri"/>
          <w:kern w:val="2"/>
          <w:sz w:val="20"/>
          <w:szCs w:val="20"/>
          <w:lang w:val="sr-Cyrl-RS"/>
        </w:rPr>
      </w:pPr>
      <w:r w:rsidRPr="00DD6897">
        <w:rPr>
          <w:sz w:val="20"/>
          <w:szCs w:val="20"/>
          <w:lang w:val="sr-Cyrl-RS"/>
        </w:rPr>
        <w:t>Концентрације полутаната у узорцима суспендованих честица (тешки метали</w:t>
      </w:r>
      <w:r w:rsidR="006B6E7E" w:rsidRPr="00DD6897">
        <w:rPr>
          <w:sz w:val="20"/>
          <w:szCs w:val="20"/>
          <w:lang w:val="sr-Cyrl-RS"/>
        </w:rPr>
        <w:t xml:space="preserve">/металоиди </w:t>
      </w:r>
      <w:r w:rsidRPr="00DD6897">
        <w:rPr>
          <w:sz w:val="20"/>
          <w:szCs w:val="20"/>
          <w:lang w:val="sr-Cyrl-RS"/>
        </w:rPr>
        <w:t>-</w:t>
      </w:r>
      <w:r w:rsidR="006B6E7E" w:rsidRPr="00DD6897">
        <w:rPr>
          <w:sz w:val="20"/>
          <w:szCs w:val="20"/>
          <w:lang w:val="sr-Cyrl-RS"/>
        </w:rPr>
        <w:t xml:space="preserve"> </w:t>
      </w:r>
      <w:r w:rsidRPr="00DD6897">
        <w:rPr>
          <w:sz w:val="20"/>
          <w:szCs w:val="20"/>
          <w:lang w:val="sr-Cyrl-RS"/>
        </w:rPr>
        <w:t>олово, никл, кадмијум</w:t>
      </w:r>
      <w:r w:rsidR="006B6E7E" w:rsidRPr="00DD6897">
        <w:rPr>
          <w:sz w:val="20"/>
          <w:szCs w:val="20"/>
          <w:lang w:val="sr-Cyrl-RS"/>
        </w:rPr>
        <w:t>, арсен</w:t>
      </w:r>
      <w:r w:rsidRPr="00DD6897">
        <w:rPr>
          <w:sz w:val="20"/>
          <w:szCs w:val="20"/>
          <w:lang w:val="sr-Cyrl-RS"/>
        </w:rPr>
        <w:t xml:space="preserve">; полициклични ароматични угљоводоници </w:t>
      </w:r>
      <w:r w:rsidR="006B6E7E" w:rsidRPr="00DD6897">
        <w:rPr>
          <w:sz w:val="20"/>
          <w:szCs w:val="20"/>
          <w:lang w:val="sr-Cyrl-RS"/>
        </w:rPr>
        <w:t>–</w:t>
      </w:r>
      <w:r w:rsidRPr="00DD6897">
        <w:rPr>
          <w:sz w:val="20"/>
          <w:szCs w:val="20"/>
          <w:lang w:val="sr-Cyrl-RS"/>
        </w:rPr>
        <w:t xml:space="preserve"> </w:t>
      </w:r>
      <w:r w:rsidR="006B6E7E" w:rsidRPr="00DD6897">
        <w:rPr>
          <w:sz w:val="20"/>
          <w:szCs w:val="20"/>
          <w:lang w:val="sr-Cyrl-RS"/>
        </w:rPr>
        <w:t>бензо(а)пирен</w:t>
      </w:r>
      <w:r w:rsidRPr="00DD6897">
        <w:rPr>
          <w:sz w:val="20"/>
          <w:szCs w:val="20"/>
          <w:lang w:val="sr-Cyrl-RS"/>
        </w:rPr>
        <w:t xml:space="preserve">) </w:t>
      </w:r>
    </w:p>
    <w:p w:rsidR="0026534E" w:rsidRPr="00DD6897" w:rsidRDefault="0026534E" w:rsidP="0026534E">
      <w:pPr>
        <w:numPr>
          <w:ilvl w:val="0"/>
          <w:numId w:val="33"/>
        </w:numPr>
        <w:spacing w:after="0" w:line="240" w:lineRule="auto"/>
        <w:contextualSpacing/>
        <w:jc w:val="both"/>
        <w:rPr>
          <w:rFonts w:eastAsia="Calibri"/>
          <w:kern w:val="2"/>
          <w:sz w:val="20"/>
          <w:szCs w:val="20"/>
          <w:lang w:val="sr-Cyrl-RS"/>
        </w:rPr>
      </w:pPr>
      <w:r w:rsidRPr="00DD6897">
        <w:rPr>
          <w:sz w:val="20"/>
          <w:szCs w:val="20"/>
          <w:lang w:val="sr-Cyrl-RS"/>
        </w:rPr>
        <w:t>Друге релевантне податке и информације (датум узорковања и анализе, тип примењене хемијске анализе по појединачним параметрима са мерном несигурношћу и границом детекције,  и др. податке у складу са наведеним стандардима)</w:t>
      </w:r>
    </w:p>
    <w:p w:rsidR="0026534E" w:rsidRPr="00DD6897" w:rsidRDefault="0026534E" w:rsidP="0026534E">
      <w:pPr>
        <w:numPr>
          <w:ilvl w:val="0"/>
          <w:numId w:val="33"/>
        </w:numPr>
        <w:spacing w:after="0" w:line="240" w:lineRule="auto"/>
        <w:contextualSpacing/>
        <w:jc w:val="both"/>
        <w:rPr>
          <w:rFonts w:eastAsia="Calibri"/>
          <w:kern w:val="2"/>
          <w:sz w:val="20"/>
          <w:szCs w:val="20"/>
          <w:lang w:val="sr-Cyrl-RS"/>
        </w:rPr>
      </w:pPr>
      <w:r w:rsidRPr="00DD6897">
        <w:rPr>
          <w:sz w:val="20"/>
          <w:szCs w:val="20"/>
          <w:lang w:val="sr-Cyrl-RS"/>
        </w:rPr>
        <w:lastRenderedPageBreak/>
        <w:t xml:space="preserve">Извештај о провери сензора за температуру и релативну влажност у просторији за мерење масених концентрација суспендованих честица, у складу са стандардом </w:t>
      </w:r>
      <w:r w:rsidRPr="00DD6897">
        <w:rPr>
          <w:sz w:val="20"/>
          <w:szCs w:val="20"/>
          <w:lang w:val="sr-Latn-RS"/>
        </w:rPr>
        <w:t xml:space="preserve">SRPS EN </w:t>
      </w:r>
      <w:r w:rsidRPr="00DD6897">
        <w:rPr>
          <w:sz w:val="20"/>
          <w:szCs w:val="20"/>
          <w:lang w:val="sr-Cyrl-RS"/>
        </w:rPr>
        <w:t>12341:2015 (на сваких 6 месеци)</w:t>
      </w:r>
    </w:p>
    <w:p w:rsidR="0026534E" w:rsidRPr="00DD6897" w:rsidRDefault="0026534E" w:rsidP="0026534E">
      <w:pPr>
        <w:numPr>
          <w:ilvl w:val="0"/>
          <w:numId w:val="33"/>
        </w:numPr>
        <w:spacing w:after="0" w:line="240" w:lineRule="auto"/>
        <w:contextualSpacing/>
        <w:jc w:val="both"/>
        <w:rPr>
          <w:rFonts w:eastAsia="Calibri"/>
          <w:kern w:val="2"/>
          <w:sz w:val="20"/>
          <w:szCs w:val="20"/>
          <w:lang w:val="sr-Cyrl-RS"/>
        </w:rPr>
      </w:pPr>
      <w:r w:rsidRPr="00DD6897">
        <w:rPr>
          <w:sz w:val="20"/>
          <w:szCs w:val="20"/>
          <w:lang w:val="sr-Cyrl-RS"/>
        </w:rPr>
        <w:t xml:space="preserve">Извештај о калибрацији сензора за температуру и релативну влажност у просторији за мерење масених концентрација суспендованих честица, у складу са стандардом </w:t>
      </w:r>
      <w:r w:rsidRPr="00DD6897">
        <w:rPr>
          <w:sz w:val="20"/>
          <w:szCs w:val="20"/>
          <w:lang w:val="sr-Latn-RS"/>
        </w:rPr>
        <w:t xml:space="preserve">SRPS EN </w:t>
      </w:r>
      <w:r w:rsidRPr="00DD6897">
        <w:rPr>
          <w:sz w:val="20"/>
          <w:szCs w:val="20"/>
          <w:lang w:val="sr-Cyrl-RS"/>
        </w:rPr>
        <w:t>12341:2015  (једанпут годишње)</w:t>
      </w:r>
    </w:p>
    <w:p w:rsidR="002966D2" w:rsidRPr="00DD6897" w:rsidRDefault="0026534E" w:rsidP="0026534E">
      <w:pPr>
        <w:numPr>
          <w:ilvl w:val="0"/>
          <w:numId w:val="33"/>
        </w:numPr>
        <w:spacing w:after="0" w:line="240" w:lineRule="auto"/>
        <w:contextualSpacing/>
        <w:jc w:val="both"/>
        <w:rPr>
          <w:rFonts w:eastAsia="Calibri"/>
          <w:kern w:val="2"/>
          <w:sz w:val="20"/>
          <w:szCs w:val="20"/>
          <w:lang w:val="sr-Cyrl-RS"/>
        </w:rPr>
      </w:pPr>
      <w:r w:rsidRPr="00DD6897">
        <w:rPr>
          <w:sz w:val="20"/>
          <w:szCs w:val="20"/>
          <w:lang w:val="sr-Cyrl-RS"/>
        </w:rPr>
        <w:t xml:space="preserve">Извештај о калибрацији ваге за мерење масених концентрација суспендованих честица, у складу са стандардом </w:t>
      </w:r>
      <w:r w:rsidRPr="00DD6897">
        <w:rPr>
          <w:sz w:val="20"/>
          <w:szCs w:val="20"/>
          <w:lang w:val="sr-Latn-RS"/>
        </w:rPr>
        <w:t xml:space="preserve">SRPS EN </w:t>
      </w:r>
      <w:r w:rsidRPr="00DD6897">
        <w:rPr>
          <w:sz w:val="20"/>
          <w:szCs w:val="20"/>
          <w:lang w:val="sr-Cyrl-RS"/>
        </w:rPr>
        <w:t xml:space="preserve">12341:2015  (једанпут годишње) </w:t>
      </w:r>
    </w:p>
    <w:p w:rsidR="00AF23E7" w:rsidRPr="00DD6897" w:rsidRDefault="0026534E" w:rsidP="00AF23E7">
      <w:pPr>
        <w:spacing w:after="0" w:line="240" w:lineRule="auto"/>
        <w:jc w:val="both"/>
        <w:rPr>
          <w:sz w:val="20"/>
          <w:szCs w:val="20"/>
          <w:lang w:val="sr-Cyrl-RS"/>
        </w:rPr>
      </w:pPr>
      <w:r w:rsidRPr="00DD6897">
        <w:rPr>
          <w:rFonts w:eastAsia="Calibri" w:cs="Times New Roman"/>
          <w:kern w:val="2"/>
          <w:sz w:val="20"/>
          <w:szCs w:val="20"/>
          <w:lang w:val="sr-Cyrl-RS" w:eastAsia="ar-SA"/>
        </w:rPr>
        <w:t xml:space="preserve">        </w:t>
      </w:r>
      <w:r w:rsidR="00A365E3" w:rsidRPr="00DD6897">
        <w:rPr>
          <w:rFonts w:eastAsia="Calibri" w:cs="Times New Roman"/>
          <w:kern w:val="2"/>
          <w:sz w:val="20"/>
          <w:szCs w:val="20"/>
          <w:lang w:val="sr-Cyrl-RS" w:eastAsia="ar-SA"/>
        </w:rPr>
        <w:t xml:space="preserve">Извршилац је дужан доставити све приложене </w:t>
      </w:r>
      <w:r w:rsidR="002966D2" w:rsidRPr="00DD6897">
        <w:rPr>
          <w:rFonts w:eastAsia="Calibri" w:cs="Times New Roman"/>
          <w:kern w:val="2"/>
          <w:sz w:val="20"/>
          <w:szCs w:val="20"/>
          <w:lang w:val="sr-Cyrl-RS" w:eastAsia="ar-SA"/>
        </w:rPr>
        <w:t xml:space="preserve">резултате мерења у </w:t>
      </w:r>
      <w:r w:rsidR="002966D2" w:rsidRPr="00DD6897">
        <w:rPr>
          <w:rFonts w:eastAsia="Calibri" w:cs="Times New Roman"/>
          <w:kern w:val="2"/>
          <w:sz w:val="20"/>
          <w:szCs w:val="20"/>
          <w:lang w:val="en-US" w:eastAsia="ar-SA"/>
        </w:rPr>
        <w:t>excel</w:t>
      </w:r>
      <w:r w:rsidR="002966D2" w:rsidRPr="00DD6897">
        <w:rPr>
          <w:rFonts w:eastAsia="Calibri" w:cs="Times New Roman"/>
          <w:kern w:val="2"/>
          <w:sz w:val="20"/>
          <w:szCs w:val="20"/>
          <w:lang w:val="sr-Cyrl-RS" w:eastAsia="ar-SA"/>
        </w:rPr>
        <w:t xml:space="preserve"> формату.</w:t>
      </w:r>
      <w:r w:rsidR="0012789C" w:rsidRPr="00DD6897">
        <w:rPr>
          <w:rFonts w:eastAsia="Calibri" w:cs="Times New Roman"/>
          <w:kern w:val="2"/>
          <w:sz w:val="20"/>
          <w:szCs w:val="20"/>
          <w:lang w:val="sr-Cyrl-RS" w:eastAsia="ar-SA"/>
        </w:rPr>
        <w:t xml:space="preserve"> </w:t>
      </w:r>
      <w:r w:rsidR="00AF23E7" w:rsidRPr="00DD6897">
        <w:rPr>
          <w:sz w:val="20"/>
          <w:szCs w:val="20"/>
          <w:lang w:val="sr-Cyrl-RS"/>
        </w:rPr>
        <w:t xml:space="preserve">Форму појединачних и годишњег/збирног извештаја дефинисаће Наручилац накнадно. </w:t>
      </w:r>
    </w:p>
    <w:p w:rsidR="00953B88" w:rsidRPr="00DD6897" w:rsidRDefault="00953B88" w:rsidP="00AF23E7">
      <w:pPr>
        <w:spacing w:after="0" w:line="240" w:lineRule="auto"/>
        <w:ind w:firstLine="360"/>
        <w:jc w:val="both"/>
        <w:rPr>
          <w:rFonts w:eastAsia="Calibri" w:cs="Times New Roman"/>
          <w:sz w:val="20"/>
          <w:szCs w:val="20"/>
          <w:lang w:val="sr-Cyrl-RS" w:eastAsia="ar-SA"/>
        </w:rPr>
      </w:pPr>
    </w:p>
    <w:p w:rsidR="00953B88" w:rsidRPr="00DD6897" w:rsidRDefault="00953B88" w:rsidP="00A365E3">
      <w:pPr>
        <w:suppressAutoHyphens/>
        <w:spacing w:after="0" w:line="240" w:lineRule="auto"/>
        <w:ind w:left="3600" w:firstLine="720"/>
        <w:rPr>
          <w:rFonts w:eastAsia="Calibri" w:cs="Times New Roman"/>
          <w:sz w:val="20"/>
          <w:szCs w:val="20"/>
          <w:lang w:val="sr-Cyrl-RS" w:eastAsia="ar-SA"/>
        </w:rPr>
      </w:pPr>
      <w:r w:rsidRPr="00DD6897">
        <w:rPr>
          <w:rFonts w:eastAsia="Calibri" w:cs="Times New Roman"/>
          <w:sz w:val="20"/>
          <w:szCs w:val="20"/>
          <w:lang w:eastAsia="ar-SA"/>
        </w:rPr>
        <w:t xml:space="preserve">Члан </w:t>
      </w:r>
      <w:r w:rsidR="007F0AD8" w:rsidRPr="00DD6897">
        <w:rPr>
          <w:rFonts w:eastAsia="Calibri" w:cs="Times New Roman"/>
          <w:sz w:val="20"/>
          <w:szCs w:val="20"/>
          <w:lang w:val="sr-Cyrl-RS" w:eastAsia="ar-SA"/>
        </w:rPr>
        <w:t>6</w:t>
      </w:r>
      <w:r w:rsidR="00EC6984" w:rsidRPr="00DD6897">
        <w:rPr>
          <w:rFonts w:eastAsia="Calibri" w:cs="Times New Roman"/>
          <w:sz w:val="20"/>
          <w:szCs w:val="20"/>
          <w:lang w:val="sr-Cyrl-RS" w:eastAsia="ar-SA"/>
        </w:rPr>
        <w:t>.</w:t>
      </w:r>
    </w:p>
    <w:p w:rsidR="00A365E3" w:rsidRPr="00DD6897" w:rsidRDefault="00A365E3" w:rsidP="00A365E3">
      <w:pPr>
        <w:suppressAutoHyphens/>
        <w:spacing w:after="0" w:line="240" w:lineRule="auto"/>
        <w:ind w:firstLine="720"/>
        <w:rPr>
          <w:rFonts w:eastAsia="Calibri" w:cs="Times New Roman"/>
          <w:sz w:val="20"/>
          <w:szCs w:val="20"/>
          <w:lang w:val="sr-Cyrl-RS" w:eastAsia="ar-SA"/>
        </w:rPr>
      </w:pPr>
    </w:p>
    <w:p w:rsidR="00A365E3" w:rsidRPr="00DD6897" w:rsidRDefault="00A365E3" w:rsidP="00E779CD">
      <w:pPr>
        <w:suppressAutoHyphens/>
        <w:spacing w:after="0" w:line="240" w:lineRule="auto"/>
        <w:ind w:firstLine="360"/>
        <w:jc w:val="both"/>
        <w:rPr>
          <w:rFonts w:eastAsia="Calibri" w:cs="Times New Roman"/>
          <w:sz w:val="20"/>
          <w:szCs w:val="20"/>
          <w:lang w:val="sr-Cyrl-RS" w:eastAsia="ar-SA"/>
        </w:rPr>
      </w:pPr>
      <w:r w:rsidRPr="00DD6897">
        <w:rPr>
          <w:rFonts w:eastAsia="Calibri" w:cs="Times New Roman"/>
          <w:sz w:val="20"/>
          <w:szCs w:val="20"/>
          <w:lang w:val="sr-Cyrl-RS" w:eastAsia="ar-SA"/>
        </w:rPr>
        <w:t xml:space="preserve">Извршилац се обавезује да  </w:t>
      </w:r>
      <w:r w:rsidR="0012789C" w:rsidRPr="00DD6897">
        <w:rPr>
          <w:rFonts w:eastAsia="Calibri" w:cs="Times New Roman"/>
          <w:sz w:val="20"/>
          <w:szCs w:val="20"/>
          <w:lang w:val="sr-Cyrl-RS" w:eastAsia="ar-SA"/>
        </w:rPr>
        <w:t xml:space="preserve">се </w:t>
      </w:r>
      <w:r w:rsidR="00EC6984" w:rsidRPr="00DD6897">
        <w:rPr>
          <w:rFonts w:eastAsia="Calibri" w:cs="Times New Roman"/>
          <w:sz w:val="20"/>
          <w:szCs w:val="20"/>
          <w:lang w:val="sr-Cyrl-RS" w:eastAsia="ar-SA"/>
        </w:rPr>
        <w:t xml:space="preserve">током извршења предметне услуге </w:t>
      </w:r>
      <w:r w:rsidRPr="00DD6897">
        <w:rPr>
          <w:rFonts w:eastAsia="Calibri" w:cs="Times New Roman"/>
          <w:sz w:val="20"/>
          <w:szCs w:val="20"/>
          <w:lang w:val="sr-Cyrl-RS" w:eastAsia="ar-SA"/>
        </w:rPr>
        <w:t>придржава утврђен</w:t>
      </w:r>
      <w:r w:rsidR="0026534E" w:rsidRPr="00DD6897">
        <w:rPr>
          <w:rFonts w:eastAsia="Calibri" w:cs="Times New Roman"/>
          <w:sz w:val="20"/>
          <w:szCs w:val="20"/>
          <w:lang w:val="sr-Cyrl-RS" w:eastAsia="ar-SA"/>
        </w:rPr>
        <w:t>их фазних активности предметне усл</w:t>
      </w:r>
      <w:r w:rsidR="00E779CD" w:rsidRPr="00DD6897">
        <w:rPr>
          <w:rFonts w:eastAsia="Calibri" w:cs="Times New Roman"/>
          <w:sz w:val="20"/>
          <w:szCs w:val="20"/>
          <w:lang w:val="sr-Cyrl-RS" w:eastAsia="ar-SA"/>
        </w:rPr>
        <w:t>у</w:t>
      </w:r>
      <w:r w:rsidR="0026534E" w:rsidRPr="00DD6897">
        <w:rPr>
          <w:rFonts w:eastAsia="Calibri" w:cs="Times New Roman"/>
          <w:sz w:val="20"/>
          <w:szCs w:val="20"/>
          <w:lang w:val="sr-Cyrl-RS" w:eastAsia="ar-SA"/>
        </w:rPr>
        <w:t>ге</w:t>
      </w:r>
      <w:r w:rsidRPr="00DD6897">
        <w:rPr>
          <w:rFonts w:eastAsia="Calibri" w:cs="Times New Roman"/>
          <w:sz w:val="20"/>
          <w:szCs w:val="20"/>
          <w:lang w:val="sr-Cyrl-RS" w:eastAsia="ar-SA"/>
        </w:rPr>
        <w:t xml:space="preserve"> у Конкурсној документацији:</w:t>
      </w:r>
    </w:p>
    <w:tbl>
      <w:tblPr>
        <w:tblStyle w:val="TableGrid28"/>
        <w:tblW w:w="0" w:type="auto"/>
        <w:tblInd w:w="108" w:type="dxa"/>
        <w:tblLook w:val="04A0" w:firstRow="1" w:lastRow="0" w:firstColumn="1" w:lastColumn="0" w:noHBand="0" w:noVBand="1"/>
      </w:tblPr>
      <w:tblGrid>
        <w:gridCol w:w="9242"/>
      </w:tblGrid>
      <w:tr w:rsidR="0026534E" w:rsidRPr="00DD6897" w:rsidTr="000414D8">
        <w:tc>
          <w:tcPr>
            <w:tcW w:w="9360" w:type="dxa"/>
          </w:tcPr>
          <w:p w:rsidR="0026534E" w:rsidRPr="00DD6897" w:rsidRDefault="0026534E" w:rsidP="0026534E">
            <w:pPr>
              <w:jc w:val="center"/>
              <w:rPr>
                <w:b/>
                <w:i/>
                <w:sz w:val="20"/>
                <w:szCs w:val="20"/>
                <w:lang w:val="sr-Cyrl-RS"/>
              </w:rPr>
            </w:pPr>
            <w:r w:rsidRPr="00DD6897">
              <w:rPr>
                <w:b/>
                <w:i/>
                <w:sz w:val="20"/>
                <w:szCs w:val="20"/>
                <w:lang w:val="sr-Cyrl-RS"/>
              </w:rPr>
              <w:t>Активности</w:t>
            </w:r>
          </w:p>
        </w:tc>
      </w:tr>
      <w:tr w:rsidR="0026534E" w:rsidRPr="00DD6897" w:rsidTr="000414D8">
        <w:tc>
          <w:tcPr>
            <w:tcW w:w="9360" w:type="dxa"/>
          </w:tcPr>
          <w:p w:rsidR="0026534E" w:rsidRPr="00DD6897" w:rsidRDefault="0026534E" w:rsidP="008B0E4D">
            <w:pPr>
              <w:numPr>
                <w:ilvl w:val="0"/>
                <w:numId w:val="37"/>
              </w:numPr>
              <w:ind w:left="225" w:hanging="225"/>
              <w:contextualSpacing/>
              <w:jc w:val="both"/>
              <w:rPr>
                <w:sz w:val="20"/>
                <w:szCs w:val="20"/>
                <w:lang w:val="sr-Cyrl-RS"/>
              </w:rPr>
            </w:pPr>
            <w:r w:rsidRPr="00DD6897">
              <w:rPr>
                <w:sz w:val="20"/>
                <w:szCs w:val="20"/>
                <w:lang w:val="sr-Cyrl-RS"/>
              </w:rPr>
              <w:t>Припрема и кондиционирање бланко кварцних филтера (</w:t>
            </w:r>
            <w:r w:rsidRPr="00DD6897">
              <w:rPr>
                <w:rFonts w:eastAsia="Calibri" w:cs="Times New Roman"/>
                <w:i/>
                <w:kern w:val="2"/>
                <w:sz w:val="20"/>
                <w:szCs w:val="20"/>
                <w:lang w:val="sr-Cyrl-RS" w:eastAsia="ar-SA"/>
              </w:rPr>
              <w:t>ø 47</w:t>
            </w:r>
            <w:r w:rsidRPr="00DD6897">
              <w:rPr>
                <w:rFonts w:eastAsia="Calibri" w:cs="Times New Roman"/>
                <w:i/>
                <w:kern w:val="2"/>
                <w:sz w:val="20"/>
                <w:szCs w:val="20"/>
                <w:lang w:val="sr-Latn-RS" w:eastAsia="ar-SA"/>
              </w:rPr>
              <w:t>mm</w:t>
            </w:r>
            <w:r w:rsidRPr="00DD6897">
              <w:rPr>
                <w:rFonts w:eastAsia="Calibri" w:cs="Times New Roman"/>
                <w:i/>
                <w:kern w:val="2"/>
                <w:sz w:val="20"/>
                <w:szCs w:val="20"/>
                <w:lang w:val="sr-Cyrl-RS" w:eastAsia="ar-SA"/>
              </w:rPr>
              <w:t>)</w:t>
            </w:r>
            <w:r w:rsidRPr="00DD6897">
              <w:rPr>
                <w:rFonts w:eastAsia="Calibri" w:cs="Times New Roman"/>
                <w:i/>
                <w:kern w:val="2"/>
                <w:sz w:val="20"/>
                <w:szCs w:val="20"/>
                <w:lang w:eastAsia="ar-SA"/>
              </w:rPr>
              <w:t xml:space="preserve"> </w:t>
            </w:r>
            <w:r w:rsidRPr="00DD6897">
              <w:rPr>
                <w:sz w:val="20"/>
                <w:szCs w:val="20"/>
                <w:lang w:val="sr-Cyrl-RS"/>
              </w:rPr>
              <w:t xml:space="preserve">за узорковање суспендованих честица </w:t>
            </w:r>
            <w:r w:rsidRPr="00DD6897">
              <w:rPr>
                <w:sz w:val="20"/>
                <w:szCs w:val="20"/>
                <w:lang w:val="sr-Latn-RS"/>
              </w:rPr>
              <w:t>(PM</w:t>
            </w:r>
            <w:r w:rsidRPr="00DD6897">
              <w:rPr>
                <w:sz w:val="20"/>
                <w:szCs w:val="20"/>
                <w:vertAlign w:val="subscript"/>
                <w:lang w:val="sr-Latn-RS"/>
              </w:rPr>
              <w:t>10</w:t>
            </w:r>
            <w:r w:rsidRPr="00DD6897">
              <w:rPr>
                <w:sz w:val="20"/>
                <w:szCs w:val="20"/>
                <w:lang w:val="sr-Latn-RS"/>
              </w:rPr>
              <w:t>)</w:t>
            </w:r>
            <w:r w:rsidRPr="00DD6897">
              <w:rPr>
                <w:sz w:val="20"/>
                <w:szCs w:val="20"/>
                <w:lang w:val="sr-Cyrl-RS"/>
              </w:rPr>
              <w:t xml:space="preserve">, у складу са стандардом </w:t>
            </w:r>
            <w:r w:rsidRPr="00DD6897">
              <w:rPr>
                <w:sz w:val="20"/>
                <w:szCs w:val="20"/>
                <w:lang w:val="sr-Latn-RS"/>
              </w:rPr>
              <w:t xml:space="preserve">SRPS EN </w:t>
            </w:r>
            <w:r w:rsidRPr="00DD6897">
              <w:rPr>
                <w:sz w:val="20"/>
                <w:szCs w:val="20"/>
                <w:lang w:val="sr-Cyrl-RS"/>
              </w:rPr>
              <w:t xml:space="preserve">12341:2015.  </w:t>
            </w:r>
            <w:r w:rsidRPr="00DD6897">
              <w:rPr>
                <w:b/>
                <w:i/>
                <w:sz w:val="20"/>
                <w:szCs w:val="20"/>
                <w:u w:val="single"/>
                <w:lang w:val="sr-Cyrl-RS"/>
              </w:rPr>
              <w:t>Напомена:</w:t>
            </w:r>
            <w:r w:rsidRPr="00DD6897">
              <w:rPr>
                <w:sz w:val="20"/>
                <w:szCs w:val="20"/>
                <w:lang w:val="sr-Cyrl-RS"/>
              </w:rPr>
              <w:t xml:space="preserve"> </w:t>
            </w:r>
            <w:r w:rsidRPr="00DD6897">
              <w:rPr>
                <w:i/>
                <w:sz w:val="20"/>
                <w:szCs w:val="20"/>
                <w:u w:val="single"/>
                <w:lang w:val="sr-Cyrl-RS"/>
              </w:rPr>
              <w:t xml:space="preserve">неопходно је претходно спровести тестове подобности филтера, у складу са стандардом </w:t>
            </w:r>
            <w:r w:rsidRPr="00DD6897">
              <w:rPr>
                <w:i/>
                <w:sz w:val="20"/>
                <w:szCs w:val="20"/>
                <w:u w:val="single"/>
                <w:lang w:val="sr-Latn-RS"/>
              </w:rPr>
              <w:t xml:space="preserve">SRPS EN </w:t>
            </w:r>
            <w:r w:rsidRPr="00DD6897">
              <w:rPr>
                <w:i/>
                <w:sz w:val="20"/>
                <w:szCs w:val="20"/>
                <w:u w:val="single"/>
                <w:lang w:val="sr-Cyrl-RS"/>
              </w:rPr>
              <w:t>12341:2015 (тест задржавања честица; тест интегритета филтер материјала; тест репродуктивности масе; тест статичког пуњења, тест сорпције воде)</w:t>
            </w:r>
            <w:r w:rsidRPr="00DD6897">
              <w:rPr>
                <w:sz w:val="20"/>
                <w:szCs w:val="20"/>
                <w:lang w:val="sr-Cyrl-RS"/>
              </w:rPr>
              <w:t xml:space="preserve">   </w:t>
            </w:r>
          </w:p>
        </w:tc>
      </w:tr>
      <w:tr w:rsidR="0026534E" w:rsidRPr="00DD6897" w:rsidTr="000414D8">
        <w:tc>
          <w:tcPr>
            <w:tcW w:w="9360" w:type="dxa"/>
          </w:tcPr>
          <w:p w:rsidR="0026534E" w:rsidRPr="00DD6897" w:rsidRDefault="0026534E" w:rsidP="008B0E4D">
            <w:pPr>
              <w:numPr>
                <w:ilvl w:val="0"/>
                <w:numId w:val="37"/>
              </w:numPr>
              <w:ind w:left="225" w:hanging="225"/>
              <w:contextualSpacing/>
              <w:jc w:val="both"/>
              <w:rPr>
                <w:sz w:val="20"/>
                <w:szCs w:val="20"/>
                <w:lang w:val="sr-Cyrl-RS"/>
              </w:rPr>
            </w:pPr>
            <w:r w:rsidRPr="00DD6897">
              <w:rPr>
                <w:sz w:val="20"/>
                <w:szCs w:val="20"/>
                <w:lang w:val="sr-Cyrl-RS"/>
              </w:rPr>
              <w:t xml:space="preserve">Замена филтера са узорцима са новим, бланко филтерима који су претходно припремљени и кондиционирани за мерења суспендованих честица </w:t>
            </w:r>
            <w:r w:rsidRPr="00DD6897">
              <w:rPr>
                <w:sz w:val="20"/>
                <w:szCs w:val="20"/>
                <w:lang w:val="sr-Latn-RS"/>
              </w:rPr>
              <w:t>(PM</w:t>
            </w:r>
            <w:r w:rsidRPr="00DD6897">
              <w:rPr>
                <w:sz w:val="20"/>
                <w:szCs w:val="20"/>
                <w:vertAlign w:val="subscript"/>
                <w:lang w:val="sr-Latn-RS"/>
              </w:rPr>
              <w:t>10</w:t>
            </w:r>
            <w:r w:rsidRPr="00DD6897">
              <w:rPr>
                <w:sz w:val="20"/>
                <w:szCs w:val="20"/>
                <w:lang w:val="sr-Latn-RS"/>
              </w:rPr>
              <w:t>)</w:t>
            </w:r>
            <w:r w:rsidRPr="00DD6897">
              <w:rPr>
                <w:sz w:val="20"/>
                <w:szCs w:val="20"/>
                <w:lang w:val="sr-Cyrl-RS"/>
              </w:rPr>
              <w:t xml:space="preserve">, у складу са стандардом </w:t>
            </w:r>
            <w:r w:rsidRPr="00DD6897">
              <w:rPr>
                <w:sz w:val="20"/>
                <w:szCs w:val="20"/>
                <w:lang w:val="sr-Latn-RS"/>
              </w:rPr>
              <w:t xml:space="preserve">SRPS EN </w:t>
            </w:r>
            <w:r w:rsidRPr="00DD6897">
              <w:rPr>
                <w:sz w:val="20"/>
                <w:szCs w:val="20"/>
                <w:lang w:val="sr-Cyrl-RS"/>
              </w:rPr>
              <w:t>12341:2015. Зам</w:t>
            </w:r>
            <w:r w:rsidRPr="00DD6897">
              <w:rPr>
                <w:sz w:val="20"/>
                <w:szCs w:val="20"/>
                <w:lang w:val="sr-Latn-RS"/>
              </w:rPr>
              <w:t>e</w:t>
            </w:r>
            <w:r w:rsidRPr="00DD6897">
              <w:rPr>
                <w:sz w:val="20"/>
                <w:szCs w:val="20"/>
                <w:lang w:val="sr-Cyrl-RS"/>
              </w:rPr>
              <w:t>н</w:t>
            </w:r>
            <w:r w:rsidRPr="00DD6897">
              <w:rPr>
                <w:sz w:val="20"/>
                <w:szCs w:val="20"/>
                <w:lang w:val="sr-Latn-RS"/>
              </w:rPr>
              <w:t>a</w:t>
            </w:r>
            <w:r w:rsidRPr="00DD6897">
              <w:rPr>
                <w:sz w:val="20"/>
                <w:szCs w:val="20"/>
                <w:lang w:val="sr-Cyrl-RS"/>
              </w:rPr>
              <w:t xml:space="preserve"> филтера треба да се изврши на узоркивачима за суспендоване честице </w:t>
            </w:r>
            <w:r w:rsidRPr="00DD6897">
              <w:rPr>
                <w:sz w:val="20"/>
                <w:szCs w:val="20"/>
                <w:lang w:val="sr-Latn-RS"/>
              </w:rPr>
              <w:t xml:space="preserve">(PM10), </w:t>
            </w:r>
            <w:r w:rsidRPr="00DD6897">
              <w:rPr>
                <w:sz w:val="20"/>
                <w:szCs w:val="20"/>
                <w:lang w:val="sr-Cyrl-RS"/>
              </w:rPr>
              <w:t xml:space="preserve">произвођача </w:t>
            </w:r>
            <w:r w:rsidRPr="00DD6897">
              <w:rPr>
                <w:sz w:val="20"/>
                <w:szCs w:val="20"/>
                <w:lang w:val="sr-Latn-RS"/>
              </w:rPr>
              <w:t>DIGITEL</w:t>
            </w:r>
            <w:r w:rsidRPr="00DD6897">
              <w:rPr>
                <w:sz w:val="20"/>
                <w:szCs w:val="20"/>
                <w:lang w:val="sr-Cyrl-RS"/>
              </w:rPr>
              <w:t>, модел</w:t>
            </w:r>
            <w:r w:rsidRPr="00DD6897">
              <w:rPr>
                <w:sz w:val="20"/>
                <w:szCs w:val="20"/>
                <w:lang w:val="sr-Latn-RS"/>
              </w:rPr>
              <w:t xml:space="preserve"> LVS DPA14, </w:t>
            </w:r>
            <w:r w:rsidRPr="00DD6897">
              <w:rPr>
                <w:sz w:val="20"/>
                <w:szCs w:val="20"/>
                <w:lang w:val="sr-Cyrl-RS"/>
              </w:rPr>
              <w:t xml:space="preserve">Швајцарска, на аутоматским станицама у Сомбору, Кикинди и Зрењанину. За сваки узоркивач су на располагању 2 шаржера, један за бланко филтере а други за филтере на којима се врши узорковање (капацитет шаржера: 24 филтера, </w:t>
            </w:r>
            <w:r w:rsidRPr="00DD6897">
              <w:rPr>
                <w:rFonts w:eastAsia="Calibri" w:cs="Times New Roman"/>
                <w:i/>
                <w:kern w:val="2"/>
                <w:sz w:val="20"/>
                <w:szCs w:val="20"/>
                <w:lang w:val="sr-Cyrl-RS" w:eastAsia="ar-SA"/>
              </w:rPr>
              <w:t>ø 47</w:t>
            </w:r>
            <w:r w:rsidRPr="00DD6897">
              <w:rPr>
                <w:rFonts w:eastAsia="Calibri" w:cs="Times New Roman"/>
                <w:i/>
                <w:kern w:val="2"/>
                <w:sz w:val="20"/>
                <w:szCs w:val="20"/>
                <w:lang w:val="sr-Latn-RS" w:eastAsia="ar-SA"/>
              </w:rPr>
              <w:t>mm</w:t>
            </w:r>
            <w:r w:rsidRPr="00DD6897">
              <w:rPr>
                <w:rFonts w:eastAsia="Calibri" w:cs="Times New Roman"/>
                <w:i/>
                <w:kern w:val="2"/>
                <w:sz w:val="20"/>
                <w:szCs w:val="20"/>
                <w:lang w:val="sr-Cyrl-RS" w:eastAsia="ar-SA"/>
              </w:rPr>
              <w:t>)</w:t>
            </w:r>
            <w:r w:rsidRPr="00DD6897">
              <w:rPr>
                <w:sz w:val="20"/>
                <w:szCs w:val="20"/>
                <w:lang w:val="sr-Cyrl-RS"/>
              </w:rPr>
              <w:t>. Динамика замене шаржи ће бити договорена накнадно.</w:t>
            </w:r>
          </w:p>
        </w:tc>
      </w:tr>
      <w:tr w:rsidR="0026534E" w:rsidRPr="00DD6897" w:rsidTr="000414D8">
        <w:tc>
          <w:tcPr>
            <w:tcW w:w="9360" w:type="dxa"/>
          </w:tcPr>
          <w:p w:rsidR="0026534E" w:rsidRPr="00DD6897" w:rsidRDefault="0026534E" w:rsidP="008B0E4D">
            <w:pPr>
              <w:numPr>
                <w:ilvl w:val="0"/>
                <w:numId w:val="37"/>
              </w:numPr>
              <w:ind w:left="225" w:hanging="225"/>
              <w:contextualSpacing/>
              <w:jc w:val="both"/>
              <w:rPr>
                <w:sz w:val="20"/>
                <w:szCs w:val="20"/>
                <w:lang w:val="sr-Cyrl-RS"/>
              </w:rPr>
            </w:pPr>
            <w:r w:rsidRPr="00DD6897">
              <w:rPr>
                <w:sz w:val="20"/>
                <w:szCs w:val="20"/>
                <w:lang w:val="sr-Latn-RS"/>
              </w:rPr>
              <w:t>T</w:t>
            </w:r>
            <w:r w:rsidRPr="00DD6897">
              <w:rPr>
                <w:sz w:val="20"/>
                <w:szCs w:val="20"/>
                <w:lang w:val="sr-Cyrl-RS"/>
              </w:rPr>
              <w:t xml:space="preserve">ранспорт филтера са узорцима у лабораторију за испитивање, у складу са стандардом </w:t>
            </w:r>
            <w:r w:rsidRPr="00DD6897">
              <w:rPr>
                <w:sz w:val="20"/>
                <w:szCs w:val="20"/>
                <w:lang w:val="sr-Latn-RS"/>
              </w:rPr>
              <w:t xml:space="preserve">SRPS EN </w:t>
            </w:r>
            <w:r w:rsidRPr="00DD6897">
              <w:rPr>
                <w:sz w:val="20"/>
                <w:szCs w:val="20"/>
                <w:lang w:val="sr-Cyrl-RS"/>
              </w:rPr>
              <w:t>12341:2015</w:t>
            </w:r>
          </w:p>
        </w:tc>
      </w:tr>
      <w:tr w:rsidR="0026534E" w:rsidRPr="00DD6897" w:rsidTr="000414D8">
        <w:tc>
          <w:tcPr>
            <w:tcW w:w="9360" w:type="dxa"/>
          </w:tcPr>
          <w:p w:rsidR="0026534E" w:rsidRPr="00DD6897" w:rsidRDefault="0026534E" w:rsidP="008B0E4D">
            <w:pPr>
              <w:numPr>
                <w:ilvl w:val="0"/>
                <w:numId w:val="37"/>
              </w:numPr>
              <w:ind w:left="225" w:hanging="225"/>
              <w:contextualSpacing/>
              <w:jc w:val="both"/>
              <w:rPr>
                <w:sz w:val="20"/>
                <w:szCs w:val="20"/>
                <w:lang w:val="sr-Cyrl-RS"/>
              </w:rPr>
            </w:pPr>
            <w:r w:rsidRPr="00DD6897">
              <w:rPr>
                <w:sz w:val="20"/>
                <w:szCs w:val="20"/>
                <w:lang w:val="sr-Cyrl-RS"/>
              </w:rPr>
              <w:t xml:space="preserve">Одређивање масене концентрације суспендованих честица </w:t>
            </w:r>
            <w:r w:rsidRPr="00DD6897">
              <w:rPr>
                <w:sz w:val="20"/>
                <w:szCs w:val="20"/>
                <w:lang w:val="sr-Latn-RS"/>
              </w:rPr>
              <w:t>(PM</w:t>
            </w:r>
            <w:r w:rsidRPr="00DD6897">
              <w:rPr>
                <w:sz w:val="20"/>
                <w:szCs w:val="20"/>
                <w:vertAlign w:val="subscript"/>
                <w:lang w:val="sr-Latn-RS"/>
              </w:rPr>
              <w:t>10</w:t>
            </w:r>
            <w:r w:rsidRPr="00DD6897">
              <w:rPr>
                <w:sz w:val="20"/>
                <w:szCs w:val="20"/>
                <w:lang w:val="sr-Latn-RS"/>
              </w:rPr>
              <w:t xml:space="preserve">) </w:t>
            </w:r>
            <w:r w:rsidRPr="00DD6897">
              <w:rPr>
                <w:sz w:val="20"/>
                <w:szCs w:val="20"/>
                <w:lang w:val="sr-Cyrl-RS"/>
              </w:rPr>
              <w:t xml:space="preserve">референтном гравиметријском методом, у складу са стандардом </w:t>
            </w:r>
            <w:r w:rsidRPr="00DD6897">
              <w:rPr>
                <w:sz w:val="20"/>
                <w:szCs w:val="20"/>
                <w:lang w:val="sr-Latn-RS"/>
              </w:rPr>
              <w:t xml:space="preserve">SRPS EN </w:t>
            </w:r>
            <w:r w:rsidRPr="00DD6897">
              <w:rPr>
                <w:sz w:val="20"/>
                <w:szCs w:val="20"/>
                <w:lang w:val="sr-Cyrl-RS"/>
              </w:rPr>
              <w:t>12341:2015</w:t>
            </w:r>
          </w:p>
        </w:tc>
      </w:tr>
      <w:tr w:rsidR="0026534E" w:rsidRPr="00DD6897" w:rsidTr="000414D8">
        <w:tc>
          <w:tcPr>
            <w:tcW w:w="9360" w:type="dxa"/>
          </w:tcPr>
          <w:p w:rsidR="00DF60A0" w:rsidRPr="00DD6897" w:rsidRDefault="00DF60A0" w:rsidP="008B0E4D">
            <w:pPr>
              <w:numPr>
                <w:ilvl w:val="0"/>
                <w:numId w:val="37"/>
              </w:numPr>
              <w:ind w:left="225" w:hanging="225"/>
              <w:contextualSpacing/>
              <w:jc w:val="both"/>
              <w:rPr>
                <w:sz w:val="20"/>
                <w:szCs w:val="20"/>
                <w:lang w:val="sr-Cyrl-RS"/>
              </w:rPr>
            </w:pPr>
            <w:r w:rsidRPr="00DD6897">
              <w:rPr>
                <w:sz w:val="20"/>
                <w:szCs w:val="20"/>
                <w:lang w:val="sr-Cyrl-RS"/>
              </w:rPr>
              <w:t>Хемијска анализа садржаја узорака суспендованих честица (</w:t>
            </w:r>
            <w:r w:rsidRPr="00DD6897">
              <w:rPr>
                <w:sz w:val="20"/>
                <w:szCs w:val="20"/>
                <w:lang w:val="sr-Latn-RS"/>
              </w:rPr>
              <w:t>PM</w:t>
            </w:r>
            <w:r w:rsidRPr="00DD6897">
              <w:rPr>
                <w:sz w:val="20"/>
                <w:szCs w:val="20"/>
                <w:vertAlign w:val="subscript"/>
                <w:lang w:val="sr-Latn-RS"/>
              </w:rPr>
              <w:t>10</w:t>
            </w:r>
            <w:r w:rsidRPr="00DD6897">
              <w:rPr>
                <w:sz w:val="20"/>
                <w:szCs w:val="20"/>
                <w:lang w:val="sr-Cyrl-RS"/>
              </w:rPr>
              <w:t>) на следеће полутанте:</w:t>
            </w:r>
          </w:p>
          <w:p w:rsidR="00DF60A0" w:rsidRPr="00DD6897" w:rsidRDefault="00DF60A0" w:rsidP="008B0E4D">
            <w:pPr>
              <w:numPr>
                <w:ilvl w:val="0"/>
                <w:numId w:val="38"/>
              </w:numPr>
              <w:ind w:left="225" w:hanging="225"/>
              <w:contextualSpacing/>
              <w:jc w:val="both"/>
              <w:rPr>
                <w:sz w:val="20"/>
                <w:szCs w:val="20"/>
                <w:lang w:val="sr-Cyrl-RS"/>
              </w:rPr>
            </w:pPr>
            <w:r w:rsidRPr="00DD6897">
              <w:rPr>
                <w:sz w:val="20"/>
                <w:szCs w:val="20"/>
                <w:lang w:val="sr-Cyrl-RS"/>
              </w:rPr>
              <w:t>тешки метали/металоид</w:t>
            </w:r>
            <w:r w:rsidR="006B6E7E" w:rsidRPr="00DD6897">
              <w:rPr>
                <w:sz w:val="20"/>
                <w:szCs w:val="20"/>
                <w:lang w:val="sr-Cyrl-RS"/>
              </w:rPr>
              <w:t>и</w:t>
            </w:r>
            <w:r w:rsidRPr="00DD6897">
              <w:rPr>
                <w:sz w:val="20"/>
                <w:szCs w:val="20"/>
                <w:lang w:val="sr-Cyrl-RS"/>
              </w:rPr>
              <w:t xml:space="preserve"> (олово, никл, кадмијум</w:t>
            </w:r>
            <w:r w:rsidR="006B6E7E" w:rsidRPr="00DD6897">
              <w:rPr>
                <w:sz w:val="20"/>
                <w:szCs w:val="20"/>
                <w:lang w:val="sr-Cyrl-RS"/>
              </w:rPr>
              <w:t>, арсен</w:t>
            </w:r>
            <w:r w:rsidRPr="00DD6897">
              <w:rPr>
                <w:sz w:val="20"/>
                <w:szCs w:val="20"/>
                <w:lang w:val="sr-Cyrl-RS"/>
              </w:rPr>
              <w:t xml:space="preserve">) у току годину дана свакодневно, референтном методом (стандард </w:t>
            </w:r>
            <w:r w:rsidRPr="00DD6897">
              <w:rPr>
                <w:sz w:val="20"/>
                <w:szCs w:val="20"/>
                <w:lang w:val="sr-Latn-RS"/>
              </w:rPr>
              <w:t xml:space="preserve">SRPS EN </w:t>
            </w:r>
            <w:r w:rsidRPr="00DD6897">
              <w:rPr>
                <w:sz w:val="20"/>
                <w:szCs w:val="20"/>
                <w:lang w:val="sr-Cyrl-RS"/>
              </w:rPr>
              <w:t xml:space="preserve">14902:2008) или другом акредитованом методом, и </w:t>
            </w:r>
          </w:p>
          <w:p w:rsidR="0026534E" w:rsidRPr="00DD6897" w:rsidRDefault="00DF60A0" w:rsidP="008B0E4D">
            <w:pPr>
              <w:numPr>
                <w:ilvl w:val="0"/>
                <w:numId w:val="38"/>
              </w:numPr>
              <w:ind w:left="225" w:hanging="225"/>
              <w:contextualSpacing/>
              <w:jc w:val="both"/>
              <w:rPr>
                <w:sz w:val="20"/>
                <w:szCs w:val="20"/>
                <w:lang w:val="sr-Cyrl-RS"/>
              </w:rPr>
            </w:pPr>
            <w:r w:rsidRPr="00DD6897">
              <w:rPr>
                <w:sz w:val="20"/>
                <w:szCs w:val="20"/>
                <w:lang w:val="sr-Cyrl-RS"/>
              </w:rPr>
              <w:t>полициклични ароматични угљоводоници (</w:t>
            </w:r>
            <w:r w:rsidR="006B6E7E" w:rsidRPr="00DD6897">
              <w:rPr>
                <w:sz w:val="20"/>
                <w:szCs w:val="20"/>
                <w:lang w:val="sr-Cyrl-RS"/>
              </w:rPr>
              <w:t>бензо(а)пирен</w:t>
            </w:r>
            <w:r w:rsidRPr="00DD6897">
              <w:rPr>
                <w:sz w:val="20"/>
                <w:szCs w:val="20"/>
                <w:lang w:val="sr-Cyrl-RS"/>
              </w:rPr>
              <w:t xml:space="preserve">), у току годину дана са минималном временском покривеношћу од 33%, одн. једно мерење сваког трећег дана, референтном методом (стандард </w:t>
            </w:r>
            <w:r w:rsidRPr="00DD6897">
              <w:rPr>
                <w:sz w:val="20"/>
                <w:szCs w:val="20"/>
                <w:lang w:val="sr-Latn-RS"/>
              </w:rPr>
              <w:t xml:space="preserve">SRPS EN </w:t>
            </w:r>
            <w:r w:rsidRPr="00DD6897">
              <w:rPr>
                <w:sz w:val="20"/>
                <w:szCs w:val="20"/>
                <w:lang w:val="sr-Cyrl-RS"/>
              </w:rPr>
              <w:t>15549:2010) или другом акредитованом методом.</w:t>
            </w:r>
          </w:p>
        </w:tc>
      </w:tr>
    </w:tbl>
    <w:p w:rsidR="001C3A69" w:rsidRPr="00DD6897" w:rsidRDefault="001C3A69" w:rsidP="0026534E">
      <w:pPr>
        <w:pStyle w:val="ListParagraph"/>
        <w:ind w:firstLine="0"/>
        <w:rPr>
          <w:rFonts w:asciiTheme="minorHAnsi" w:hAnsiTheme="minorHAnsi"/>
          <w:sz w:val="20"/>
          <w:lang w:val="sr-Cyrl-RS"/>
        </w:rPr>
      </w:pPr>
    </w:p>
    <w:p w:rsidR="00A365E3" w:rsidRPr="00DD6897" w:rsidRDefault="00A365E3" w:rsidP="00EC6984">
      <w:pPr>
        <w:suppressAutoHyphens/>
        <w:spacing w:after="0" w:line="240" w:lineRule="auto"/>
        <w:rPr>
          <w:rFonts w:eastAsia="Calibri" w:cs="Times New Roman"/>
          <w:sz w:val="20"/>
          <w:szCs w:val="20"/>
          <w:lang w:val="sr-Cyrl-RS" w:eastAsia="ar-SA"/>
        </w:rPr>
      </w:pPr>
    </w:p>
    <w:p w:rsidR="007F0AD8" w:rsidRPr="00DD6897" w:rsidRDefault="007F0AD8" w:rsidP="007F0AD8">
      <w:pPr>
        <w:autoSpaceDE w:val="0"/>
        <w:autoSpaceDN w:val="0"/>
        <w:adjustRightInd w:val="0"/>
        <w:spacing w:after="0" w:line="240" w:lineRule="auto"/>
        <w:ind w:left="3600" w:firstLine="720"/>
        <w:rPr>
          <w:rFonts w:eastAsia="Times New Roman" w:cs="Verdana"/>
          <w:sz w:val="20"/>
          <w:szCs w:val="20"/>
          <w:lang w:val="ru-RU"/>
        </w:rPr>
      </w:pPr>
      <w:r w:rsidRPr="00DD6897">
        <w:rPr>
          <w:rFonts w:eastAsia="Times New Roman" w:cs="Verdana"/>
          <w:sz w:val="20"/>
          <w:szCs w:val="20"/>
          <w:lang w:val="ru-RU"/>
        </w:rPr>
        <w:t>Члан ____.*</w:t>
      </w:r>
    </w:p>
    <w:p w:rsidR="00A365E3" w:rsidRPr="00DD6897" w:rsidRDefault="007F0AD8" w:rsidP="00A365E3">
      <w:pPr>
        <w:suppressAutoHyphens/>
        <w:spacing w:after="0" w:line="240" w:lineRule="auto"/>
        <w:ind w:left="3600" w:firstLine="720"/>
        <w:rPr>
          <w:rFonts w:eastAsia="Calibri" w:cs="Times New Roman"/>
          <w:i/>
          <w:sz w:val="20"/>
          <w:szCs w:val="20"/>
          <w:u w:val="single"/>
          <w:lang w:val="sr-Cyrl-RS" w:eastAsia="ar-SA"/>
        </w:rPr>
      </w:pPr>
      <w:r w:rsidRPr="00DD6897">
        <w:rPr>
          <w:rFonts w:eastAsia="Calibri" w:cs="Times New Roman"/>
          <w:sz w:val="20"/>
          <w:szCs w:val="20"/>
          <w:lang w:val="sr-Cyrl-RS" w:eastAsia="ar-SA"/>
        </w:rPr>
        <w:t xml:space="preserve"> </w:t>
      </w:r>
    </w:p>
    <w:p w:rsidR="00A95FFD" w:rsidRPr="00DD6897" w:rsidRDefault="007F0AD8" w:rsidP="00953B88">
      <w:pPr>
        <w:autoSpaceDE w:val="0"/>
        <w:autoSpaceDN w:val="0"/>
        <w:adjustRightInd w:val="0"/>
        <w:spacing w:after="0" w:line="240" w:lineRule="auto"/>
        <w:rPr>
          <w:rFonts w:eastAsia="Calibri" w:cs="Times New Roman"/>
          <w:i/>
          <w:sz w:val="20"/>
          <w:szCs w:val="20"/>
          <w:lang w:eastAsia="ar-SA"/>
        </w:rPr>
      </w:pPr>
      <w:r w:rsidRPr="00DD6897">
        <w:rPr>
          <w:rFonts w:eastAsia="Calibri" w:cs="Times New Roman"/>
          <w:i/>
          <w:sz w:val="20"/>
          <w:szCs w:val="20"/>
          <w:lang w:val="sr-Cyrl-RS" w:eastAsia="ar-SA"/>
        </w:rPr>
        <w:t xml:space="preserve"> </w:t>
      </w:r>
    </w:p>
    <w:p w:rsidR="00953B88" w:rsidRPr="00DD6897" w:rsidRDefault="00953B88" w:rsidP="00953B88">
      <w:pPr>
        <w:autoSpaceDE w:val="0"/>
        <w:autoSpaceDN w:val="0"/>
        <w:adjustRightInd w:val="0"/>
        <w:spacing w:after="0" w:line="240" w:lineRule="auto"/>
        <w:rPr>
          <w:rFonts w:eastAsia="Times New Roman" w:cs="Verdana"/>
          <w:sz w:val="20"/>
          <w:szCs w:val="20"/>
          <w:lang w:val="ru-RU"/>
        </w:rPr>
      </w:pPr>
      <w:r w:rsidRPr="00DD6897">
        <w:rPr>
          <w:rFonts w:eastAsia="Times New Roman" w:cs="Verdana"/>
          <w:b/>
          <w:bCs/>
          <w:i/>
          <w:iCs/>
          <w:sz w:val="20"/>
          <w:szCs w:val="20"/>
          <w:lang w:val="ru-RU"/>
        </w:rPr>
        <w:t xml:space="preserve">АКО ЈЕ ПОНУДА ПОДНЕТА СА ПОДИЗВОЂАЧЕМ/ПОДИЗВОЂАЧИМА: </w:t>
      </w:r>
    </w:p>
    <w:p w:rsidR="00953B88" w:rsidRPr="00DD6897" w:rsidRDefault="00953B88" w:rsidP="00953B88">
      <w:pPr>
        <w:autoSpaceDE w:val="0"/>
        <w:autoSpaceDN w:val="0"/>
        <w:adjustRightInd w:val="0"/>
        <w:spacing w:after="0" w:line="240" w:lineRule="auto"/>
        <w:rPr>
          <w:rFonts w:eastAsia="Times New Roman" w:cs="Verdana"/>
          <w:sz w:val="20"/>
          <w:szCs w:val="20"/>
          <w:lang w:val="ru-RU"/>
        </w:rPr>
      </w:pPr>
      <w:r w:rsidRPr="00DD6897">
        <w:rPr>
          <w:rFonts w:eastAsia="Times New Roman" w:cs="Verdana"/>
          <w:b/>
          <w:bCs/>
          <w:sz w:val="20"/>
          <w:szCs w:val="20"/>
          <w:lang w:val="ru-RU"/>
        </w:rPr>
        <w:t xml:space="preserve">*попуњава добављач у случају ако наступа са подизвођачем </w:t>
      </w:r>
    </w:p>
    <w:p w:rsidR="00953B88" w:rsidRPr="00DD6897" w:rsidRDefault="00953B88" w:rsidP="00953B88">
      <w:pPr>
        <w:autoSpaceDE w:val="0"/>
        <w:autoSpaceDN w:val="0"/>
        <w:adjustRightInd w:val="0"/>
        <w:spacing w:after="0" w:line="240" w:lineRule="auto"/>
        <w:rPr>
          <w:rFonts w:eastAsia="Times New Roman" w:cs="Verdana"/>
          <w:sz w:val="20"/>
          <w:szCs w:val="20"/>
          <w:lang w:val="ru-RU"/>
        </w:rPr>
      </w:pPr>
      <w:r w:rsidRPr="00DD6897">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rsidR="00953B88" w:rsidRPr="00DD6897" w:rsidRDefault="00953B88" w:rsidP="00953B88">
      <w:pPr>
        <w:autoSpaceDE w:val="0"/>
        <w:autoSpaceDN w:val="0"/>
        <w:adjustRightInd w:val="0"/>
        <w:spacing w:after="0" w:line="240" w:lineRule="auto"/>
        <w:rPr>
          <w:rFonts w:eastAsia="Times New Roman" w:cs="Verdana"/>
          <w:sz w:val="20"/>
          <w:szCs w:val="20"/>
          <w:lang w:val="ru-RU"/>
        </w:rPr>
      </w:pPr>
      <w:r w:rsidRPr="00DD6897">
        <w:rPr>
          <w:rFonts w:eastAsia="Times New Roman" w:cs="Verdana"/>
          <w:sz w:val="20"/>
          <w:szCs w:val="20"/>
          <w:lang w:val="ru-RU"/>
        </w:rPr>
        <w:t xml:space="preserve">(навести део предмета набавке који ће извршити подизвођач) </w:t>
      </w:r>
    </w:p>
    <w:p w:rsidR="00953B88" w:rsidRPr="00DD6897" w:rsidRDefault="00953B88" w:rsidP="00953B88">
      <w:pPr>
        <w:autoSpaceDE w:val="0"/>
        <w:autoSpaceDN w:val="0"/>
        <w:adjustRightInd w:val="0"/>
        <w:spacing w:after="0" w:line="240" w:lineRule="auto"/>
        <w:rPr>
          <w:rFonts w:eastAsia="Times New Roman" w:cs="Verdana"/>
          <w:sz w:val="20"/>
          <w:szCs w:val="20"/>
          <w:lang w:val="ru-RU"/>
        </w:rPr>
      </w:pPr>
      <w:r w:rsidRPr="00DD6897">
        <w:rPr>
          <w:rFonts w:eastAsia="Times New Roman" w:cs="Verdana"/>
          <w:sz w:val="20"/>
          <w:szCs w:val="20"/>
          <w:lang w:val="ru-RU"/>
        </w:rPr>
        <w:t xml:space="preserve">поверио подизвођачу ______________________________________________________ </w:t>
      </w:r>
    </w:p>
    <w:p w:rsidR="00953B88" w:rsidRPr="00DD6897" w:rsidRDefault="00953B88" w:rsidP="00953B88">
      <w:pPr>
        <w:autoSpaceDE w:val="0"/>
        <w:autoSpaceDN w:val="0"/>
        <w:adjustRightInd w:val="0"/>
        <w:spacing w:after="0" w:line="240" w:lineRule="auto"/>
        <w:rPr>
          <w:rFonts w:eastAsia="Times New Roman" w:cs="Verdana"/>
          <w:sz w:val="20"/>
          <w:szCs w:val="20"/>
          <w:lang w:val="ru-RU"/>
        </w:rPr>
      </w:pPr>
      <w:r w:rsidRPr="00DD6897">
        <w:rPr>
          <w:rFonts w:eastAsia="Times New Roman" w:cs="Verdana"/>
          <w:sz w:val="20"/>
          <w:szCs w:val="20"/>
          <w:lang w:val="ru-RU"/>
        </w:rPr>
        <w:t xml:space="preserve">(навести скраћено пословно име подизвођача из АПР) </w:t>
      </w:r>
    </w:p>
    <w:p w:rsidR="00953B88" w:rsidRPr="00DD6897" w:rsidRDefault="00953B88" w:rsidP="00953B88">
      <w:pPr>
        <w:autoSpaceDE w:val="0"/>
        <w:autoSpaceDN w:val="0"/>
        <w:adjustRightInd w:val="0"/>
        <w:spacing w:after="0" w:line="240" w:lineRule="auto"/>
        <w:rPr>
          <w:rFonts w:eastAsia="Times New Roman" w:cs="Verdana"/>
          <w:sz w:val="20"/>
          <w:szCs w:val="20"/>
          <w:lang w:val="ru-RU"/>
        </w:rPr>
      </w:pPr>
      <w:r w:rsidRPr="00DD6897">
        <w:rPr>
          <w:rFonts w:eastAsia="Times New Roman" w:cs="Verdana"/>
          <w:sz w:val="20"/>
          <w:szCs w:val="20"/>
          <w:lang w:val="ru-RU"/>
        </w:rPr>
        <w:t xml:space="preserve">ПИБ ________ , матични број __________ , а која чини _______% од укупне вредности набавке. </w:t>
      </w:r>
    </w:p>
    <w:p w:rsidR="00953B88" w:rsidRPr="00DD6897" w:rsidRDefault="00953B88" w:rsidP="00953B88">
      <w:pPr>
        <w:autoSpaceDE w:val="0"/>
        <w:autoSpaceDN w:val="0"/>
        <w:adjustRightInd w:val="0"/>
        <w:spacing w:after="0" w:line="240" w:lineRule="auto"/>
        <w:rPr>
          <w:rFonts w:eastAsia="Times New Roman" w:cs="Verdana"/>
          <w:sz w:val="20"/>
          <w:szCs w:val="20"/>
          <w:lang w:val="ru-RU"/>
        </w:rPr>
      </w:pPr>
      <w:r w:rsidRPr="00DD6897">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rsidR="00953B88" w:rsidRPr="00DD6897" w:rsidRDefault="00953B88" w:rsidP="00953B88">
      <w:pPr>
        <w:autoSpaceDE w:val="0"/>
        <w:autoSpaceDN w:val="0"/>
        <w:adjustRightInd w:val="0"/>
        <w:spacing w:after="0" w:line="240" w:lineRule="auto"/>
        <w:rPr>
          <w:rFonts w:eastAsia="Times New Roman" w:cs="Verdana"/>
          <w:sz w:val="20"/>
          <w:szCs w:val="20"/>
          <w:lang w:val="ru-RU"/>
        </w:rPr>
      </w:pPr>
      <w:r w:rsidRPr="00DD6897">
        <w:rPr>
          <w:rFonts w:eastAsia="Times New Roman" w:cs="Verdana"/>
          <w:sz w:val="20"/>
          <w:szCs w:val="20"/>
          <w:lang w:val="ru-RU"/>
        </w:rPr>
        <w:t xml:space="preserve">(навести део предмета набавке који ће извршити подизвођач) </w:t>
      </w:r>
    </w:p>
    <w:p w:rsidR="00953B88" w:rsidRPr="00DD6897" w:rsidRDefault="00953B88" w:rsidP="00953B88">
      <w:pPr>
        <w:autoSpaceDE w:val="0"/>
        <w:autoSpaceDN w:val="0"/>
        <w:adjustRightInd w:val="0"/>
        <w:spacing w:after="0" w:line="240" w:lineRule="auto"/>
        <w:rPr>
          <w:rFonts w:eastAsia="Times New Roman" w:cs="Verdana"/>
          <w:sz w:val="20"/>
          <w:szCs w:val="20"/>
          <w:lang w:val="ru-RU"/>
        </w:rPr>
      </w:pPr>
      <w:r w:rsidRPr="00DD6897">
        <w:rPr>
          <w:rFonts w:eastAsia="Times New Roman" w:cs="Verdana"/>
          <w:sz w:val="20"/>
          <w:szCs w:val="20"/>
          <w:lang w:val="ru-RU"/>
        </w:rPr>
        <w:t xml:space="preserve">поверио подизвођачу ______________________________________________________ </w:t>
      </w:r>
    </w:p>
    <w:p w:rsidR="00953B88" w:rsidRPr="00DD6897" w:rsidRDefault="00953B88" w:rsidP="00953B88">
      <w:pPr>
        <w:autoSpaceDE w:val="0"/>
        <w:autoSpaceDN w:val="0"/>
        <w:adjustRightInd w:val="0"/>
        <w:spacing w:after="0" w:line="240" w:lineRule="auto"/>
        <w:rPr>
          <w:rFonts w:eastAsia="Times New Roman" w:cs="Verdana"/>
          <w:sz w:val="20"/>
          <w:szCs w:val="20"/>
          <w:lang w:val="ru-RU"/>
        </w:rPr>
      </w:pPr>
      <w:r w:rsidRPr="00DD6897">
        <w:rPr>
          <w:rFonts w:eastAsia="Times New Roman" w:cs="Verdana"/>
          <w:sz w:val="20"/>
          <w:szCs w:val="20"/>
          <w:lang w:val="ru-RU"/>
        </w:rPr>
        <w:lastRenderedPageBreak/>
        <w:t xml:space="preserve">(навести скраћено пословно име подизвођача из АПР) </w:t>
      </w:r>
    </w:p>
    <w:p w:rsidR="00953B88" w:rsidRPr="00DD6897" w:rsidRDefault="00953B88" w:rsidP="00953B88">
      <w:pPr>
        <w:autoSpaceDE w:val="0"/>
        <w:autoSpaceDN w:val="0"/>
        <w:adjustRightInd w:val="0"/>
        <w:spacing w:after="0" w:line="240" w:lineRule="auto"/>
        <w:rPr>
          <w:rFonts w:eastAsia="Times New Roman" w:cs="Verdana"/>
          <w:sz w:val="20"/>
          <w:szCs w:val="20"/>
          <w:lang w:val="ru-RU"/>
        </w:rPr>
      </w:pPr>
      <w:r w:rsidRPr="00DD6897">
        <w:rPr>
          <w:rFonts w:eastAsia="Times New Roman" w:cs="Verdana"/>
          <w:sz w:val="20"/>
          <w:szCs w:val="20"/>
          <w:lang w:val="ru-RU"/>
        </w:rPr>
        <w:t xml:space="preserve">ПИБ ________ , матични број __________ , а која чини _______% од укупне вредности набавке. </w:t>
      </w:r>
    </w:p>
    <w:p w:rsidR="00953B88" w:rsidRPr="00DD6897" w:rsidRDefault="00953B88" w:rsidP="00953B88">
      <w:pPr>
        <w:autoSpaceDE w:val="0"/>
        <w:autoSpaceDN w:val="0"/>
        <w:adjustRightInd w:val="0"/>
        <w:spacing w:after="0" w:line="240" w:lineRule="auto"/>
        <w:rPr>
          <w:rFonts w:eastAsia="Times New Roman" w:cs="Verdana"/>
          <w:sz w:val="20"/>
          <w:szCs w:val="20"/>
          <w:lang w:val="ru-RU"/>
        </w:rPr>
      </w:pPr>
      <w:r w:rsidRPr="00DD6897">
        <w:rPr>
          <w:rFonts w:eastAsia="Times New Roman" w:cs="Verdana"/>
          <w:sz w:val="20"/>
          <w:szCs w:val="20"/>
          <w:lang w:val="ru-RU"/>
        </w:rPr>
        <w:t>За уредно извршење набавке од стране подизвођача одговара Добављач као да је сам извршио делове набавке поверене подизвођачима.</w:t>
      </w:r>
    </w:p>
    <w:p w:rsidR="00953B88" w:rsidRPr="00DD6897" w:rsidRDefault="00953B88" w:rsidP="00953B88">
      <w:pPr>
        <w:suppressAutoHyphens/>
        <w:spacing w:after="0" w:line="240" w:lineRule="auto"/>
        <w:jc w:val="both"/>
        <w:rPr>
          <w:rFonts w:eastAsia="Calibri" w:cs="Times New Roman"/>
          <w:sz w:val="20"/>
          <w:szCs w:val="20"/>
          <w:lang w:val="sr-Cyrl-RS" w:eastAsia="ar-SA"/>
        </w:rPr>
      </w:pPr>
    </w:p>
    <w:p w:rsidR="00953B88" w:rsidRPr="00DD6897" w:rsidRDefault="00953B88" w:rsidP="00953B88">
      <w:pPr>
        <w:suppressAutoHyphens/>
        <w:spacing w:after="0" w:line="240" w:lineRule="auto"/>
        <w:jc w:val="center"/>
        <w:rPr>
          <w:rFonts w:eastAsia="Calibri" w:cs="Times New Roman"/>
          <w:sz w:val="20"/>
          <w:szCs w:val="20"/>
          <w:lang w:val="en-US" w:eastAsia="ar-SA"/>
        </w:rPr>
      </w:pPr>
      <w:r w:rsidRPr="00DD6897">
        <w:rPr>
          <w:rFonts w:eastAsia="Calibri" w:cs="Times New Roman"/>
          <w:sz w:val="20"/>
          <w:szCs w:val="20"/>
          <w:lang w:eastAsia="ar-SA"/>
        </w:rPr>
        <w:t>Цена</w:t>
      </w:r>
    </w:p>
    <w:p w:rsidR="00953B88" w:rsidRPr="00DD6897" w:rsidRDefault="00953B88" w:rsidP="00953B88">
      <w:pPr>
        <w:suppressAutoHyphens/>
        <w:spacing w:after="0" w:line="240" w:lineRule="auto"/>
        <w:jc w:val="both"/>
        <w:rPr>
          <w:rFonts w:eastAsia="Calibri" w:cs="Times New Roman"/>
          <w:sz w:val="20"/>
          <w:szCs w:val="20"/>
          <w:lang w:val="sr-Cyrl-CS" w:eastAsia="ar-SA"/>
        </w:rPr>
      </w:pPr>
    </w:p>
    <w:p w:rsidR="00953B88" w:rsidRPr="00DD6897" w:rsidRDefault="00953B88" w:rsidP="00953B88">
      <w:pPr>
        <w:suppressAutoHyphens/>
        <w:spacing w:after="0" w:line="240" w:lineRule="auto"/>
        <w:jc w:val="center"/>
        <w:rPr>
          <w:rFonts w:eastAsia="Calibri" w:cs="Times New Roman"/>
          <w:sz w:val="20"/>
          <w:szCs w:val="20"/>
          <w:lang w:val="sr-Cyrl-CS" w:eastAsia="ar-SA"/>
        </w:rPr>
      </w:pPr>
      <w:r w:rsidRPr="00DD6897">
        <w:rPr>
          <w:rFonts w:eastAsia="Calibri" w:cs="Times New Roman"/>
          <w:sz w:val="20"/>
          <w:szCs w:val="20"/>
          <w:lang w:val="sr-Cyrl-CS" w:eastAsia="ar-SA"/>
        </w:rPr>
        <w:t xml:space="preserve">Члан </w:t>
      </w:r>
      <w:r w:rsidR="007F0AD8" w:rsidRPr="00DD6897">
        <w:rPr>
          <w:rFonts w:eastAsia="Calibri" w:cs="Times New Roman"/>
          <w:sz w:val="20"/>
          <w:szCs w:val="20"/>
          <w:lang w:val="sr-Cyrl-CS" w:eastAsia="ar-SA"/>
        </w:rPr>
        <w:t>7</w:t>
      </w:r>
      <w:r w:rsidRPr="00DD6897">
        <w:rPr>
          <w:rFonts w:eastAsia="Calibri" w:cs="Times New Roman"/>
          <w:sz w:val="20"/>
          <w:szCs w:val="20"/>
          <w:lang w:val="sr-Cyrl-CS" w:eastAsia="ar-SA"/>
        </w:rPr>
        <w:t>.</w:t>
      </w:r>
    </w:p>
    <w:p w:rsidR="00953B88" w:rsidRPr="00DD6897" w:rsidRDefault="00953B88" w:rsidP="00953B88">
      <w:pPr>
        <w:suppressAutoHyphens/>
        <w:spacing w:after="0" w:line="240" w:lineRule="auto"/>
        <w:jc w:val="center"/>
        <w:rPr>
          <w:rFonts w:eastAsia="Calibri" w:cs="Times New Roman"/>
          <w:sz w:val="20"/>
          <w:szCs w:val="20"/>
          <w:lang w:val="sr-Cyrl-CS" w:eastAsia="ar-SA"/>
        </w:rPr>
      </w:pPr>
    </w:p>
    <w:p w:rsidR="00953B88" w:rsidRPr="00DD6897" w:rsidRDefault="00953B88" w:rsidP="00953B88">
      <w:pPr>
        <w:widowControl w:val="0"/>
        <w:suppressAutoHyphens/>
        <w:spacing w:after="0" w:line="240" w:lineRule="auto"/>
        <w:ind w:firstLine="567"/>
        <w:rPr>
          <w:sz w:val="20"/>
          <w:szCs w:val="20"/>
          <w:lang w:val="sr-Cyrl-CS" w:eastAsia="ar-SA"/>
        </w:rPr>
      </w:pPr>
      <w:r w:rsidRPr="00DD6897">
        <w:rPr>
          <w:sz w:val="20"/>
          <w:szCs w:val="20"/>
          <w:lang w:val="sr-Cyrl-CS" w:eastAsia="ar-SA"/>
        </w:rPr>
        <w:t>Уговорне стране утврђују да цена за предметну услугу, без обрачунатог пореза на додату вредност износи ________________________ динара (словима: ________________________________________).</w:t>
      </w:r>
    </w:p>
    <w:p w:rsidR="00953B88" w:rsidRPr="00DD6897" w:rsidRDefault="00953B88" w:rsidP="00953B88">
      <w:pPr>
        <w:widowControl w:val="0"/>
        <w:suppressAutoHyphens/>
        <w:spacing w:after="0" w:line="240" w:lineRule="auto"/>
        <w:ind w:firstLine="567"/>
        <w:rPr>
          <w:sz w:val="20"/>
          <w:szCs w:val="20"/>
          <w:lang w:val="sr-Cyrl-CS" w:eastAsia="ar-SA"/>
        </w:rPr>
      </w:pPr>
      <w:r w:rsidRPr="00DD6897">
        <w:rPr>
          <w:sz w:val="20"/>
          <w:szCs w:val="20"/>
          <w:lang w:val="sr-Cyrl-CS" w:eastAsia="ar-SA"/>
        </w:rPr>
        <w:t>Уговорне стране утврђују да цена за предметну услугу, са обрачунатим порезом на додату вредност износи ________________________ динара (словима: _____________________________).</w:t>
      </w:r>
    </w:p>
    <w:p w:rsidR="00953B88" w:rsidRPr="00DD6897" w:rsidRDefault="00953B88" w:rsidP="00953B88">
      <w:pPr>
        <w:widowControl w:val="0"/>
        <w:suppressAutoHyphens/>
        <w:spacing w:after="0" w:line="240" w:lineRule="auto"/>
        <w:ind w:firstLine="567"/>
        <w:rPr>
          <w:sz w:val="20"/>
          <w:szCs w:val="20"/>
          <w:lang w:val="sr-Cyrl-CS" w:eastAsia="ar-SA"/>
        </w:rPr>
      </w:pPr>
      <w:r w:rsidRPr="00DD6897">
        <w:rPr>
          <w:sz w:val="20"/>
          <w:szCs w:val="20"/>
          <w:lang w:val="sr-Cyrl-CS" w:eastAsia="ar-SA"/>
        </w:rPr>
        <w:t>У цену улазе и све накнаде трошкова које терете предметну набавку.</w:t>
      </w:r>
    </w:p>
    <w:p w:rsidR="00953B88" w:rsidRPr="00DD6897" w:rsidRDefault="00953B88" w:rsidP="00953B88">
      <w:pPr>
        <w:suppressAutoHyphens/>
        <w:spacing w:after="0" w:line="240" w:lineRule="auto"/>
        <w:ind w:firstLine="720"/>
        <w:jc w:val="both"/>
        <w:rPr>
          <w:rFonts w:eastAsia="Calibri" w:cs="Times New Roman"/>
          <w:sz w:val="20"/>
          <w:szCs w:val="20"/>
          <w:lang w:val="sr-Cyrl-CS" w:eastAsia="ar-SA"/>
        </w:rPr>
      </w:pPr>
      <w:r w:rsidRPr="00DD6897">
        <w:rPr>
          <w:rFonts w:eastAsia="Calibri" w:cs="Times New Roman"/>
          <w:sz w:val="20"/>
          <w:szCs w:val="20"/>
          <w:lang w:val="sr-Cyrl-CS" w:eastAsia="ar-SA"/>
        </w:rPr>
        <w:t>Уговорена цена је фиксна.</w:t>
      </w:r>
    </w:p>
    <w:p w:rsidR="00953B88" w:rsidRPr="00DD6897" w:rsidRDefault="00953B88" w:rsidP="00953B88">
      <w:pPr>
        <w:suppressAutoHyphens/>
        <w:spacing w:after="0" w:line="240" w:lineRule="auto"/>
        <w:jc w:val="both"/>
        <w:rPr>
          <w:rFonts w:eastAsia="Calibri" w:cs="Times New Roman"/>
          <w:sz w:val="20"/>
          <w:szCs w:val="20"/>
          <w:lang w:val="sr-Cyrl-CS" w:eastAsia="ar-SA"/>
        </w:rPr>
      </w:pPr>
    </w:p>
    <w:p w:rsidR="00953B88" w:rsidRPr="00DD6897" w:rsidRDefault="00953B88" w:rsidP="00953B88">
      <w:pPr>
        <w:keepNext/>
        <w:suppressAutoHyphens/>
        <w:spacing w:after="0" w:line="240" w:lineRule="auto"/>
        <w:jc w:val="center"/>
        <w:outlineLvl w:val="2"/>
        <w:rPr>
          <w:rFonts w:eastAsia="Calibri" w:cs="Times New Roman"/>
          <w:bCs/>
          <w:sz w:val="20"/>
          <w:szCs w:val="20"/>
          <w:lang w:val="sr-Cyrl-CS" w:eastAsia="ar-SA"/>
        </w:rPr>
      </w:pPr>
      <w:r w:rsidRPr="00DD6897">
        <w:rPr>
          <w:rFonts w:eastAsia="Calibri" w:cs="Times New Roman"/>
          <w:bCs/>
          <w:sz w:val="20"/>
          <w:szCs w:val="20"/>
          <w:lang w:val="sr-Cyrl-CS" w:eastAsia="ar-SA"/>
        </w:rPr>
        <w:t>Плаћање</w:t>
      </w:r>
    </w:p>
    <w:p w:rsidR="00953B88" w:rsidRPr="00DD6897" w:rsidRDefault="00953B88" w:rsidP="00953B88">
      <w:pPr>
        <w:widowControl w:val="0"/>
        <w:tabs>
          <w:tab w:val="left" w:pos="3969"/>
        </w:tabs>
        <w:suppressAutoHyphens/>
        <w:spacing w:after="0" w:line="240" w:lineRule="auto"/>
        <w:jc w:val="center"/>
        <w:rPr>
          <w:bCs/>
          <w:sz w:val="20"/>
          <w:szCs w:val="20"/>
          <w:lang w:val="sr-Cyrl-CS" w:eastAsia="ar-SA"/>
        </w:rPr>
      </w:pPr>
      <w:r w:rsidRPr="00DD6897">
        <w:rPr>
          <w:bCs/>
          <w:sz w:val="20"/>
          <w:szCs w:val="20"/>
          <w:lang w:val="sr-Cyrl-CS" w:eastAsia="ar-SA"/>
        </w:rPr>
        <w:t xml:space="preserve">Члан </w:t>
      </w:r>
      <w:r w:rsidR="007F0AD8" w:rsidRPr="00DD6897">
        <w:rPr>
          <w:bCs/>
          <w:sz w:val="20"/>
          <w:szCs w:val="20"/>
          <w:lang w:val="sr-Cyrl-CS" w:eastAsia="ar-SA"/>
        </w:rPr>
        <w:t>8</w:t>
      </w:r>
      <w:r w:rsidRPr="00DD6897">
        <w:rPr>
          <w:bCs/>
          <w:sz w:val="20"/>
          <w:szCs w:val="20"/>
          <w:lang w:val="sr-Cyrl-CS" w:eastAsia="ar-SA"/>
        </w:rPr>
        <w:t>.</w:t>
      </w:r>
    </w:p>
    <w:p w:rsidR="00953B88" w:rsidRPr="00DD6897" w:rsidRDefault="00953B88" w:rsidP="00953B88">
      <w:pPr>
        <w:widowControl w:val="0"/>
        <w:suppressAutoHyphens/>
        <w:spacing w:after="0" w:line="240" w:lineRule="auto"/>
        <w:jc w:val="center"/>
        <w:rPr>
          <w:bCs/>
          <w:spacing w:val="-6"/>
          <w:sz w:val="20"/>
          <w:szCs w:val="20"/>
          <w:lang w:val="sr-Cyrl-CS" w:eastAsia="ar-SA"/>
        </w:rPr>
      </w:pPr>
    </w:p>
    <w:p w:rsidR="00953B88" w:rsidRPr="00DD6897" w:rsidRDefault="00953B88" w:rsidP="00953B88">
      <w:pPr>
        <w:spacing w:after="0" w:line="240" w:lineRule="auto"/>
        <w:ind w:firstLine="567"/>
        <w:jc w:val="both"/>
        <w:rPr>
          <w:rFonts w:eastAsia="Times New Roman" w:cs="Times New Roman"/>
          <w:sz w:val="20"/>
          <w:szCs w:val="20"/>
          <w:lang w:val="sr-Cyrl-CS"/>
        </w:rPr>
      </w:pPr>
      <w:r w:rsidRPr="00DD6897">
        <w:rPr>
          <w:rFonts w:eastAsia="Times New Roman" w:cs="Times New Roman"/>
          <w:sz w:val="20"/>
          <w:szCs w:val="20"/>
          <w:lang w:val="sr-Cyrl-CS"/>
        </w:rPr>
        <w:t>Наручилац се обавезује да Извршиоцу исплати вредност за уговорену услугу на следећи начин:</w:t>
      </w:r>
    </w:p>
    <w:p w:rsidR="008A5EB8" w:rsidRPr="00DD6897" w:rsidRDefault="008A5EB8" w:rsidP="00953B88">
      <w:pPr>
        <w:spacing w:after="0" w:line="240" w:lineRule="auto"/>
        <w:ind w:firstLine="567"/>
        <w:jc w:val="both"/>
        <w:rPr>
          <w:rFonts w:eastAsia="Times New Roman" w:cs="Times New Roman"/>
          <w:sz w:val="20"/>
          <w:szCs w:val="20"/>
          <w:lang w:val="sr-Cyrl-CS"/>
        </w:rPr>
      </w:pPr>
    </w:p>
    <w:p w:rsidR="00E72F35" w:rsidRPr="00DD6897" w:rsidRDefault="00E72F35" w:rsidP="00E72F35">
      <w:pPr>
        <w:spacing w:after="0" w:line="240" w:lineRule="auto"/>
        <w:jc w:val="both"/>
        <w:rPr>
          <w:rFonts w:eastAsia="Times New Roman" w:cs="Arial"/>
          <w:sz w:val="20"/>
          <w:szCs w:val="20"/>
          <w:lang w:val="sr-Cyrl-CS"/>
        </w:rPr>
      </w:pPr>
      <w:r w:rsidRPr="00DD6897">
        <w:rPr>
          <w:rFonts w:eastAsia="Times New Roman" w:cs="Times New Roman"/>
          <w:sz w:val="20"/>
          <w:szCs w:val="20"/>
          <w:lang w:val="sr-Cyrl-CS"/>
        </w:rPr>
        <w:t>- износ од 90% исплатити по потписивању уговора и</w:t>
      </w:r>
      <w:r w:rsidRPr="00DD6897">
        <w:rPr>
          <w:rFonts w:eastAsia="Times New Roman" w:cs="Arial"/>
          <w:sz w:val="20"/>
          <w:szCs w:val="20"/>
          <w:lang w:val="sr-Cyrl-CS"/>
        </w:rPr>
        <w:t xml:space="preserve"> достављене авансне фактуре,</w:t>
      </w:r>
    </w:p>
    <w:p w:rsidR="00855103" w:rsidRPr="00DD6897" w:rsidRDefault="00E72F35" w:rsidP="00855103">
      <w:pPr>
        <w:spacing w:after="0" w:line="240" w:lineRule="auto"/>
        <w:jc w:val="both"/>
        <w:rPr>
          <w:rFonts w:eastAsia="Calibri" w:cs="Times New Roman"/>
          <w:kern w:val="2"/>
          <w:sz w:val="20"/>
          <w:szCs w:val="20"/>
          <w:lang w:val="sr-Cyrl-RS" w:eastAsia="ar-SA"/>
        </w:rPr>
      </w:pPr>
      <w:r w:rsidRPr="00DD6897">
        <w:rPr>
          <w:rFonts w:eastAsia="Times New Roman" w:cs="Arial"/>
          <w:sz w:val="20"/>
          <w:szCs w:val="20"/>
          <w:lang w:val="sr-Cyrl-CS"/>
        </w:rPr>
        <w:t xml:space="preserve">- остатак од 10% исплатити </w:t>
      </w:r>
      <w:r w:rsidRPr="00DD6897">
        <w:rPr>
          <w:rFonts w:eastAsia="Calibri" w:cs="Times New Roman"/>
          <w:kern w:val="2"/>
          <w:sz w:val="20"/>
          <w:szCs w:val="20"/>
          <w:lang w:val="sr-Cyrl-RS" w:eastAsia="ar-SA"/>
        </w:rPr>
        <w:t xml:space="preserve">по достављеном коначном рачуну-фактури за извршене услуге и извештају о утрошку авансне уплате, најкасније </w:t>
      </w:r>
      <w:r w:rsidR="00E779CD" w:rsidRPr="00DD6897">
        <w:rPr>
          <w:rFonts w:eastAsia="Calibri" w:cs="Times New Roman"/>
          <w:kern w:val="2"/>
          <w:sz w:val="20"/>
          <w:szCs w:val="20"/>
          <w:lang w:val="sr-Latn-RS" w:eastAsia="ar-SA"/>
        </w:rPr>
        <w:t xml:space="preserve">20 </w:t>
      </w:r>
      <w:r w:rsidR="00E779CD" w:rsidRPr="00DD6897">
        <w:rPr>
          <w:rFonts w:eastAsia="Calibri" w:cs="Times New Roman"/>
          <w:kern w:val="2"/>
          <w:sz w:val="20"/>
          <w:szCs w:val="20"/>
          <w:lang w:val="sr-Cyrl-RS" w:eastAsia="ar-SA"/>
        </w:rPr>
        <w:t xml:space="preserve">дана од дана </w:t>
      </w:r>
      <w:r w:rsidR="000C2D42" w:rsidRPr="00DD6897">
        <w:rPr>
          <w:rFonts w:eastAsia="Calibri" w:cs="Times New Roman"/>
          <w:kern w:val="2"/>
          <w:sz w:val="20"/>
          <w:szCs w:val="20"/>
          <w:lang w:val="sr-Cyrl-RS" w:eastAsia="ar-SA"/>
        </w:rPr>
        <w:t>при</w:t>
      </w:r>
      <w:r w:rsidRPr="00DD6897">
        <w:rPr>
          <w:rFonts w:eastAsia="Calibri" w:cs="Times New Roman"/>
          <w:kern w:val="2"/>
          <w:sz w:val="20"/>
          <w:szCs w:val="20"/>
          <w:lang w:val="sr-Cyrl-RS" w:eastAsia="ar-SA"/>
        </w:rPr>
        <w:t>ва</w:t>
      </w:r>
      <w:r w:rsidR="000C2D42" w:rsidRPr="00DD6897">
        <w:rPr>
          <w:rFonts w:eastAsia="Calibri" w:cs="Times New Roman"/>
          <w:kern w:val="2"/>
          <w:sz w:val="20"/>
          <w:szCs w:val="20"/>
          <w:lang w:val="sr-Cyrl-RS" w:eastAsia="ar-SA"/>
        </w:rPr>
        <w:t>тања</w:t>
      </w:r>
      <w:r w:rsidRPr="00DD6897">
        <w:rPr>
          <w:rFonts w:eastAsia="Calibri" w:cs="Times New Roman"/>
          <w:kern w:val="2"/>
          <w:sz w:val="20"/>
          <w:szCs w:val="20"/>
          <w:lang w:val="sr-Cyrl-RS" w:eastAsia="ar-SA"/>
        </w:rPr>
        <w:t xml:space="preserve"> коначног извештаја од стране Наручиоца.</w:t>
      </w:r>
    </w:p>
    <w:p w:rsidR="00953B88" w:rsidRPr="00DD6897" w:rsidRDefault="00953B88" w:rsidP="00953B88">
      <w:pPr>
        <w:spacing w:after="0" w:line="240" w:lineRule="auto"/>
        <w:ind w:firstLine="567"/>
        <w:jc w:val="both"/>
        <w:rPr>
          <w:rFonts w:eastAsia="Times New Roman" w:cs="Arial"/>
          <w:sz w:val="20"/>
          <w:szCs w:val="20"/>
          <w:lang w:val="ru-RU"/>
        </w:rPr>
      </w:pPr>
      <w:r w:rsidRPr="00DD6897">
        <w:rPr>
          <w:rFonts w:cs="Times New Roman"/>
          <w:sz w:val="20"/>
          <w:szCs w:val="20"/>
          <w:lang w:val="sr-Cyrl-RS"/>
        </w:rPr>
        <w:t xml:space="preserve">Наручилац и Извршилац услуге ће сачинити Записник о квантитативном пријему израђеног извештаја са даном предаје Извештаја Наручиоцу. </w:t>
      </w:r>
    </w:p>
    <w:p w:rsidR="00953B88" w:rsidRPr="00DD6897" w:rsidRDefault="00953B88" w:rsidP="00953B88">
      <w:pPr>
        <w:widowControl w:val="0"/>
        <w:tabs>
          <w:tab w:val="left" w:pos="567"/>
          <w:tab w:val="left" w:leader="underscore" w:pos="7613"/>
        </w:tabs>
        <w:suppressAutoHyphens/>
        <w:spacing w:after="0" w:line="274" w:lineRule="exact"/>
        <w:ind w:right="14"/>
        <w:jc w:val="both"/>
        <w:rPr>
          <w:spacing w:val="-4"/>
          <w:sz w:val="20"/>
          <w:szCs w:val="20"/>
          <w:lang w:val="sr-Cyrl-CS" w:eastAsia="ar-SA"/>
        </w:rPr>
      </w:pPr>
      <w:r w:rsidRPr="00DD6897">
        <w:rPr>
          <w:rFonts w:eastAsia="Times New Roman" w:cs="Arial"/>
          <w:sz w:val="20"/>
          <w:szCs w:val="20"/>
          <w:lang w:val="ru-RU"/>
        </w:rPr>
        <w:tab/>
      </w:r>
      <w:r w:rsidRPr="00DD6897">
        <w:rPr>
          <w:spacing w:val="-1"/>
          <w:sz w:val="20"/>
          <w:szCs w:val="20"/>
          <w:lang w:val="sr-Cyrl-CS" w:eastAsia="ar-SA"/>
        </w:rPr>
        <w:t>Наручилац услуге је овлашћен да приговори фактури у року од</w:t>
      </w:r>
      <w:r w:rsidRPr="00DD6897">
        <w:rPr>
          <w:sz w:val="20"/>
          <w:szCs w:val="20"/>
          <w:lang w:val="sr-Cyrl-CS" w:eastAsia="ar-SA"/>
        </w:rPr>
        <w:t xml:space="preserve"> три </w:t>
      </w:r>
      <w:r w:rsidRPr="00DD6897">
        <w:rPr>
          <w:spacing w:val="-2"/>
          <w:sz w:val="20"/>
          <w:szCs w:val="20"/>
          <w:lang w:val="sr-Cyrl-CS" w:eastAsia="ar-SA"/>
        </w:rPr>
        <w:t xml:space="preserve">дана од </w:t>
      </w:r>
      <w:r w:rsidRPr="00DD6897">
        <w:rPr>
          <w:spacing w:val="-4"/>
          <w:sz w:val="20"/>
          <w:szCs w:val="20"/>
          <w:lang w:val="sr-Cyrl-CS" w:eastAsia="ar-SA"/>
        </w:rPr>
        <w:t>пријема. У супротном ће се сматрати да је исту примио без примедби.</w:t>
      </w:r>
      <w:r w:rsidRPr="00DD6897">
        <w:rPr>
          <w:rFonts w:eastAsia="Times New Roman" w:cs="Times New Roman"/>
          <w:sz w:val="20"/>
          <w:szCs w:val="20"/>
          <w:lang w:val="sr-Cyrl-CS"/>
        </w:rPr>
        <w:t xml:space="preserve"> </w:t>
      </w:r>
    </w:p>
    <w:p w:rsidR="00953B88" w:rsidRPr="00DD6897" w:rsidRDefault="00953B88" w:rsidP="00953B88">
      <w:pPr>
        <w:widowControl w:val="0"/>
        <w:tabs>
          <w:tab w:val="left" w:pos="567"/>
        </w:tabs>
        <w:suppressAutoHyphens/>
        <w:spacing w:after="0" w:line="240" w:lineRule="auto"/>
        <w:ind w:right="67" w:hanging="142"/>
        <w:contextualSpacing/>
        <w:jc w:val="both"/>
        <w:rPr>
          <w:spacing w:val="-4"/>
          <w:sz w:val="20"/>
          <w:szCs w:val="20"/>
          <w:lang w:val="sr-Cyrl-CS" w:eastAsia="ar-SA"/>
        </w:rPr>
      </w:pPr>
      <w:r w:rsidRPr="00DD6897">
        <w:rPr>
          <w:rFonts w:cs="Times New Roman"/>
          <w:sz w:val="20"/>
          <w:szCs w:val="20"/>
          <w:lang w:val="ru-RU"/>
        </w:rPr>
        <w:t xml:space="preserve"> </w:t>
      </w:r>
      <w:r w:rsidRPr="00DD6897">
        <w:rPr>
          <w:spacing w:val="-4"/>
          <w:sz w:val="20"/>
          <w:szCs w:val="20"/>
          <w:lang w:val="sr-Cyrl-CS" w:eastAsia="ar-SA"/>
        </w:rPr>
        <w:tab/>
      </w:r>
      <w:r w:rsidRPr="00DD6897">
        <w:rPr>
          <w:spacing w:val="-4"/>
          <w:sz w:val="20"/>
          <w:szCs w:val="20"/>
          <w:lang w:val="sr-Cyrl-CS" w:eastAsia="ar-SA"/>
        </w:rPr>
        <w:tab/>
      </w:r>
      <w:r w:rsidRPr="00DD6897">
        <w:rPr>
          <w:spacing w:val="-1"/>
          <w:sz w:val="20"/>
          <w:szCs w:val="20"/>
          <w:lang w:val="sr-Cyrl-CS" w:eastAsia="ar-SA"/>
        </w:rPr>
        <w:t>Рачун за пружене услуге мора да буде насловљен на Наручиоца: ПОКРАЈИНСКИ СЕКРЕТАРИЈАТ ЗА УРБАНИЗАМ И ЗАШТИТУ ЖИВОТНЕ СРЕДИНЕ 21000 Нови Сад, Булевар Михајла Пупина 16, ПИБ: 100715260, матични број: 08752885</w:t>
      </w:r>
      <w:r w:rsidRPr="00DD6897">
        <w:rPr>
          <w:rFonts w:eastAsia="Times New Roman" w:cs="Arial"/>
          <w:sz w:val="20"/>
          <w:szCs w:val="20"/>
          <w:lang w:eastAsia="en-GB"/>
        </w:rPr>
        <w:t>, број рачуна 840-30640-67 Управа за трезор</w:t>
      </w:r>
      <w:r w:rsidRPr="00DD6897">
        <w:rPr>
          <w:rFonts w:eastAsia="Times New Roman" w:cs="Arial"/>
          <w:sz w:val="20"/>
          <w:szCs w:val="20"/>
          <w:lang w:val="sr-Cyrl-RS" w:eastAsia="en-GB"/>
        </w:rPr>
        <w:t xml:space="preserve"> и </w:t>
      </w:r>
      <w:r w:rsidRPr="00DD6897">
        <w:rPr>
          <w:rFonts w:eastAsia="Times New Roman" w:cs="Arial"/>
          <w:sz w:val="20"/>
          <w:szCs w:val="20"/>
          <w:lang w:eastAsia="en-GB"/>
        </w:rPr>
        <w:t>мора да садржи позив на број</w:t>
      </w:r>
      <w:r w:rsidRPr="00DD6897">
        <w:rPr>
          <w:rFonts w:eastAsia="Times New Roman" w:cs="Arial"/>
          <w:sz w:val="20"/>
          <w:szCs w:val="20"/>
          <w:lang w:val="sr-Cyrl-RS" w:eastAsia="en-GB"/>
        </w:rPr>
        <w:t xml:space="preserve"> </w:t>
      </w:r>
      <w:r w:rsidRPr="00DD6897">
        <w:rPr>
          <w:rFonts w:eastAsia="Times New Roman" w:cs="Arial"/>
          <w:sz w:val="20"/>
          <w:szCs w:val="20"/>
          <w:lang w:eastAsia="en-GB"/>
        </w:rPr>
        <w:t>и датум уговора</w:t>
      </w:r>
      <w:r w:rsidRPr="00DD6897">
        <w:rPr>
          <w:rFonts w:eastAsia="Times New Roman" w:cs="Arial"/>
          <w:sz w:val="20"/>
          <w:szCs w:val="20"/>
          <w:lang w:val="sr-Cyrl-RS" w:eastAsia="en-GB"/>
        </w:rPr>
        <w:t xml:space="preserve"> о пружању услуге и тачан назив услуга који је захтеаван у техничкој спецификацији.</w:t>
      </w:r>
    </w:p>
    <w:p w:rsidR="00953B88" w:rsidRPr="00DD6897" w:rsidRDefault="00953B88" w:rsidP="00953B88">
      <w:pPr>
        <w:tabs>
          <w:tab w:val="left" w:pos="567"/>
        </w:tabs>
        <w:suppressAutoHyphens/>
        <w:spacing w:after="0" w:line="240" w:lineRule="auto"/>
        <w:ind w:right="67" w:firstLine="567"/>
        <w:jc w:val="both"/>
        <w:rPr>
          <w:spacing w:val="-4"/>
          <w:sz w:val="20"/>
          <w:szCs w:val="20"/>
          <w:lang w:val="sr-Cyrl-CS" w:eastAsia="ar-SA"/>
        </w:rPr>
      </w:pPr>
      <w:r w:rsidRPr="00DD6897">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953B88" w:rsidRPr="00DD6897" w:rsidRDefault="00953B88" w:rsidP="00953B88">
      <w:pPr>
        <w:widowControl w:val="0"/>
        <w:tabs>
          <w:tab w:val="left" w:pos="567"/>
          <w:tab w:val="left" w:leader="underscore" w:pos="7613"/>
        </w:tabs>
        <w:suppressAutoHyphens/>
        <w:spacing w:after="0" w:line="274" w:lineRule="exact"/>
        <w:ind w:right="14" w:firstLine="567"/>
        <w:jc w:val="both"/>
        <w:rPr>
          <w:rFonts w:eastAsia="Times New Roman" w:cs="Times New Roman"/>
          <w:sz w:val="20"/>
          <w:szCs w:val="20"/>
          <w:lang w:val="ru-RU"/>
        </w:rPr>
      </w:pPr>
      <w:r w:rsidRPr="00DD6897">
        <w:rPr>
          <w:rFonts w:eastAsia="Times New Roman" w:cs="Times New Roman"/>
          <w:spacing w:val="-4"/>
          <w:sz w:val="20"/>
          <w:szCs w:val="20"/>
          <w:lang w:val="sr-Cyrl-CS" w:eastAsia="ar-SA"/>
        </w:rPr>
        <w:t xml:space="preserve">Плаћања ће се вршити на рачун Извршиоца услуге достављен у понуди </w:t>
      </w:r>
      <w:r w:rsidRPr="00DD6897">
        <w:rPr>
          <w:spacing w:val="-4"/>
          <w:sz w:val="20"/>
          <w:szCs w:val="20"/>
          <w:lang w:val="sr-Cyrl-CS" w:eastAsia="ar-SA"/>
        </w:rPr>
        <w:t>број: _________________________, код ______________________________________</w:t>
      </w:r>
    </w:p>
    <w:p w:rsidR="00953B88" w:rsidRPr="00DD6897" w:rsidRDefault="00953B88" w:rsidP="00953B88">
      <w:pPr>
        <w:suppressAutoHyphens/>
        <w:spacing w:after="0" w:line="240" w:lineRule="auto"/>
        <w:ind w:firstLine="567"/>
        <w:jc w:val="both"/>
        <w:rPr>
          <w:rFonts w:eastAsia="Calibri" w:cs="Times New Roman"/>
          <w:sz w:val="20"/>
          <w:szCs w:val="20"/>
          <w:lang w:eastAsia="ar-SA"/>
        </w:rPr>
      </w:pPr>
      <w:r w:rsidRPr="00DD6897">
        <w:rPr>
          <w:rFonts w:eastAsia="Calibri" w:cs="Times New Roman"/>
          <w:sz w:val="20"/>
          <w:szCs w:val="20"/>
          <w:lang w:eastAsia="ar-SA"/>
        </w:rPr>
        <w:t>Фактуре</w:t>
      </w:r>
      <w:r w:rsidRPr="00DD6897">
        <w:rPr>
          <w:rFonts w:eastAsia="Calibri" w:cs="Times New Roman"/>
          <w:sz w:val="20"/>
          <w:szCs w:val="20"/>
          <w:lang w:val="sr-Latn-CS" w:eastAsia="ar-SA"/>
        </w:rPr>
        <w:t xml:space="preserve"> за извршење услуге ће се оверити </w:t>
      </w:r>
      <w:r w:rsidRPr="00DD6897">
        <w:rPr>
          <w:rFonts w:eastAsia="Calibri" w:cs="Times New Roman"/>
          <w:sz w:val="20"/>
          <w:szCs w:val="20"/>
          <w:lang w:val="sr-Cyrl-CS" w:eastAsia="ar-SA"/>
        </w:rPr>
        <w:t>т</w:t>
      </w:r>
      <w:r w:rsidRPr="00DD6897">
        <w:rPr>
          <w:rFonts w:eastAsia="Calibri" w:cs="Times New Roman"/>
          <w:sz w:val="20"/>
          <w:szCs w:val="20"/>
          <w:lang w:eastAsia="ar-SA"/>
        </w:rPr>
        <w:t>е</w:t>
      </w:r>
      <w:r w:rsidRPr="00DD6897">
        <w:rPr>
          <w:rFonts w:eastAsia="Calibri" w:cs="Times New Roman"/>
          <w:sz w:val="20"/>
          <w:szCs w:val="20"/>
          <w:lang w:val="sr-Cyrl-CS" w:eastAsia="ar-SA"/>
        </w:rPr>
        <w:t xml:space="preserve">к </w:t>
      </w:r>
      <w:r w:rsidRPr="00DD6897">
        <w:rPr>
          <w:rFonts w:eastAsia="Calibri" w:cs="Times New Roman"/>
          <w:sz w:val="20"/>
          <w:szCs w:val="20"/>
          <w:lang w:val="sr-Latn-CS" w:eastAsia="ar-SA"/>
        </w:rPr>
        <w:t xml:space="preserve">након што </w:t>
      </w:r>
      <w:r w:rsidRPr="00DD6897">
        <w:rPr>
          <w:rFonts w:eastAsia="Calibri" w:cs="Times New Roman"/>
          <w:sz w:val="20"/>
          <w:szCs w:val="20"/>
          <w:lang w:eastAsia="ar-SA"/>
        </w:rPr>
        <w:t xml:space="preserve">Извршилац </w:t>
      </w:r>
      <w:r w:rsidRPr="00DD6897">
        <w:rPr>
          <w:rFonts w:eastAsia="Calibri" w:cs="Times New Roman"/>
          <w:sz w:val="20"/>
          <w:szCs w:val="20"/>
          <w:lang w:val="sr-Latn-CS" w:eastAsia="ar-SA"/>
        </w:rPr>
        <w:t>достави извештај/документацију</w:t>
      </w:r>
      <w:r w:rsidRPr="00DD6897">
        <w:rPr>
          <w:rFonts w:eastAsia="Calibri" w:cs="Times New Roman"/>
          <w:sz w:val="20"/>
          <w:szCs w:val="20"/>
          <w:lang w:eastAsia="ar-SA"/>
        </w:rPr>
        <w:t>/</w:t>
      </w:r>
      <w:r w:rsidRPr="00DD6897">
        <w:rPr>
          <w:rFonts w:eastAsia="Calibri" w:cs="Times New Roman"/>
          <w:sz w:val="20"/>
          <w:szCs w:val="20"/>
          <w:lang w:val="sr-Latn-CS" w:eastAsia="ar-SA"/>
        </w:rPr>
        <w:t xml:space="preserve"> о извршеним услугама </w:t>
      </w:r>
      <w:r w:rsidRPr="00DD6897">
        <w:rPr>
          <w:rFonts w:eastAsia="Calibri" w:cs="Times New Roman"/>
          <w:sz w:val="20"/>
          <w:szCs w:val="20"/>
          <w:lang w:eastAsia="ar-SA"/>
        </w:rPr>
        <w:t>Н</w:t>
      </w:r>
      <w:r w:rsidRPr="00DD6897">
        <w:rPr>
          <w:rFonts w:eastAsia="Calibri" w:cs="Times New Roman"/>
          <w:sz w:val="20"/>
          <w:szCs w:val="20"/>
          <w:lang w:val="sr-Cyrl-CS" w:eastAsia="ar-SA"/>
        </w:rPr>
        <w:t xml:space="preserve">аручиоцу. </w:t>
      </w:r>
    </w:p>
    <w:p w:rsidR="00A95FFD" w:rsidRPr="00DD6897" w:rsidRDefault="00A95FFD" w:rsidP="00E72F35">
      <w:pPr>
        <w:suppressAutoHyphens/>
        <w:spacing w:after="0" w:line="240" w:lineRule="auto"/>
        <w:rPr>
          <w:rFonts w:eastAsia="Calibri" w:cs="Times New Roman"/>
          <w:sz w:val="20"/>
          <w:szCs w:val="20"/>
          <w:lang w:val="sr-Cyrl-RS" w:eastAsia="ar-SA"/>
        </w:rPr>
      </w:pPr>
    </w:p>
    <w:p w:rsidR="00953B88" w:rsidRPr="00DD6897" w:rsidRDefault="00953B88" w:rsidP="00953B88">
      <w:pPr>
        <w:suppressAutoHyphens/>
        <w:spacing w:after="0" w:line="240" w:lineRule="auto"/>
        <w:jc w:val="center"/>
        <w:rPr>
          <w:rFonts w:eastAsia="Calibri" w:cs="Times New Roman"/>
          <w:sz w:val="20"/>
          <w:szCs w:val="20"/>
          <w:lang w:val="sr-Cyrl-CS" w:eastAsia="ar-SA"/>
        </w:rPr>
      </w:pPr>
      <w:r w:rsidRPr="00DD6897">
        <w:rPr>
          <w:rFonts w:eastAsia="Calibri" w:cs="Times New Roman"/>
          <w:sz w:val="20"/>
          <w:szCs w:val="20"/>
          <w:lang w:val="sr-Cyrl-CS" w:eastAsia="ar-SA"/>
        </w:rPr>
        <w:t>Уговорна казна</w:t>
      </w:r>
    </w:p>
    <w:p w:rsidR="00953B88" w:rsidRPr="00DD6897" w:rsidRDefault="00953B88" w:rsidP="00953B88">
      <w:pPr>
        <w:suppressAutoHyphens/>
        <w:spacing w:after="0" w:line="240" w:lineRule="auto"/>
        <w:jc w:val="both"/>
        <w:rPr>
          <w:rFonts w:eastAsia="Calibri" w:cs="Times New Roman"/>
          <w:b/>
          <w:i/>
          <w:sz w:val="20"/>
          <w:szCs w:val="20"/>
          <w:lang w:val="sr-Cyrl-CS" w:eastAsia="ar-SA"/>
        </w:rPr>
      </w:pPr>
    </w:p>
    <w:p w:rsidR="00953B88" w:rsidRPr="00DD6897" w:rsidRDefault="00953B88" w:rsidP="00953B88">
      <w:pPr>
        <w:suppressAutoHyphens/>
        <w:spacing w:after="0" w:line="240" w:lineRule="auto"/>
        <w:jc w:val="center"/>
        <w:rPr>
          <w:rFonts w:eastAsia="Calibri" w:cs="Times New Roman"/>
          <w:sz w:val="20"/>
          <w:szCs w:val="20"/>
          <w:lang w:val="sr-Cyrl-CS" w:eastAsia="ar-SA"/>
        </w:rPr>
      </w:pPr>
      <w:r w:rsidRPr="00DD6897">
        <w:rPr>
          <w:rFonts w:eastAsia="Calibri" w:cs="Times New Roman"/>
          <w:sz w:val="20"/>
          <w:szCs w:val="20"/>
          <w:lang w:val="sr-Cyrl-CS" w:eastAsia="ar-SA"/>
        </w:rPr>
        <w:t xml:space="preserve">Члан </w:t>
      </w:r>
      <w:r w:rsidR="00EC6984" w:rsidRPr="00DD6897">
        <w:rPr>
          <w:rFonts w:eastAsia="Calibri" w:cs="Times New Roman"/>
          <w:sz w:val="20"/>
          <w:szCs w:val="20"/>
          <w:lang w:val="sr-Cyrl-CS" w:eastAsia="ar-SA"/>
        </w:rPr>
        <w:t>9</w:t>
      </w:r>
      <w:r w:rsidRPr="00DD6897">
        <w:rPr>
          <w:rFonts w:eastAsia="Calibri" w:cs="Times New Roman"/>
          <w:sz w:val="20"/>
          <w:szCs w:val="20"/>
          <w:lang w:val="sr-Cyrl-CS" w:eastAsia="ar-SA"/>
        </w:rPr>
        <w:t>.</w:t>
      </w:r>
    </w:p>
    <w:p w:rsidR="00953B88" w:rsidRPr="00DD6897" w:rsidRDefault="00953B88" w:rsidP="00953B88">
      <w:pPr>
        <w:suppressAutoHyphens/>
        <w:spacing w:after="0" w:line="240" w:lineRule="auto"/>
        <w:jc w:val="center"/>
        <w:rPr>
          <w:rFonts w:eastAsia="Calibri" w:cs="Times New Roman"/>
          <w:sz w:val="20"/>
          <w:szCs w:val="20"/>
          <w:lang w:val="sr-Cyrl-CS" w:eastAsia="ar-SA"/>
        </w:rPr>
      </w:pPr>
    </w:p>
    <w:p w:rsidR="00953B88" w:rsidRPr="00DD6897" w:rsidRDefault="00953B88" w:rsidP="00953B88">
      <w:pPr>
        <w:tabs>
          <w:tab w:val="left" w:pos="567"/>
        </w:tabs>
        <w:suppressAutoHyphens/>
        <w:spacing w:after="0" w:line="240" w:lineRule="auto"/>
        <w:jc w:val="both"/>
        <w:rPr>
          <w:rFonts w:eastAsia="Times New Roman" w:cs="Times New Roman"/>
          <w:sz w:val="20"/>
          <w:szCs w:val="20"/>
          <w:lang w:val="sr-Cyrl-RS" w:eastAsia="ar-SA"/>
        </w:rPr>
      </w:pPr>
      <w:r w:rsidRPr="00DD6897">
        <w:rPr>
          <w:rFonts w:eastAsia="Calibri" w:cs="Times New Roman"/>
          <w:sz w:val="20"/>
          <w:szCs w:val="20"/>
          <w:lang w:val="sr-Cyrl-CS" w:eastAsia="ar-SA"/>
        </w:rPr>
        <w:tab/>
      </w:r>
      <w:r w:rsidRPr="00DD6897">
        <w:rPr>
          <w:rFonts w:eastAsia="Times New Roman" w:cs="Times New Roman"/>
          <w:sz w:val="20"/>
          <w:szCs w:val="20"/>
          <w:lang w:val="sr-Cyrl-CS" w:eastAsia="ar-SA"/>
        </w:rPr>
        <w:t>Ако Извршилац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w:t>
      </w:r>
    </w:p>
    <w:p w:rsidR="00953B88" w:rsidRPr="00DD6897" w:rsidRDefault="00953B88" w:rsidP="00953B88">
      <w:pPr>
        <w:tabs>
          <w:tab w:val="left" w:pos="567"/>
        </w:tabs>
        <w:suppressAutoHyphens/>
        <w:spacing w:after="0" w:line="240" w:lineRule="auto"/>
        <w:jc w:val="both"/>
        <w:rPr>
          <w:rFonts w:eastAsia="Times New Roman" w:cs="Times New Roman"/>
          <w:sz w:val="20"/>
          <w:szCs w:val="20"/>
          <w:lang w:val="sr-Cyrl-CS" w:eastAsia="ar-SA"/>
        </w:rPr>
      </w:pPr>
      <w:r w:rsidRPr="00DD6897">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DD6897">
        <w:rPr>
          <w:rFonts w:eastAsia="Times New Roman" w:cs="Times New Roman"/>
          <w:sz w:val="20"/>
          <w:szCs w:val="20"/>
          <w:lang w:val="sr-Cyrl-RS" w:eastAsia="ar-SA"/>
        </w:rPr>
        <w:t xml:space="preserve">регистровану </w:t>
      </w:r>
      <w:r w:rsidRPr="00DD6897">
        <w:rPr>
          <w:rFonts w:eastAsia="Times New Roman" w:cs="Times New Roman"/>
          <w:sz w:val="20"/>
          <w:szCs w:val="20"/>
          <w:lang w:val="sr-Cyrl-CS" w:eastAsia="ar-SA"/>
        </w:rPr>
        <w:t>меницу која му је предата за добро извршење посла.</w:t>
      </w:r>
    </w:p>
    <w:p w:rsidR="00953B88" w:rsidRPr="00DD6897" w:rsidRDefault="00953B88" w:rsidP="00953B88">
      <w:pPr>
        <w:suppressAutoHyphens/>
        <w:spacing w:after="0" w:line="240" w:lineRule="auto"/>
        <w:jc w:val="both"/>
        <w:rPr>
          <w:rFonts w:eastAsia="Calibri" w:cs="Times New Roman"/>
          <w:sz w:val="20"/>
          <w:szCs w:val="20"/>
          <w:lang w:val="sr-Cyrl-CS" w:eastAsia="ar-SA"/>
        </w:rPr>
      </w:pPr>
    </w:p>
    <w:p w:rsidR="00953B88" w:rsidRPr="00DD6897" w:rsidRDefault="00953B88" w:rsidP="00953B88">
      <w:pPr>
        <w:suppressAutoHyphens/>
        <w:spacing w:after="0" w:line="240" w:lineRule="auto"/>
        <w:ind w:firstLine="720"/>
        <w:jc w:val="both"/>
        <w:rPr>
          <w:rFonts w:eastAsia="Calibri" w:cs="Times New Roman"/>
          <w:sz w:val="20"/>
          <w:szCs w:val="20"/>
          <w:lang w:val="sr-Cyrl-CS" w:eastAsia="ar-SA"/>
        </w:rPr>
      </w:pPr>
    </w:p>
    <w:p w:rsidR="00953B88" w:rsidRPr="00DD6897" w:rsidRDefault="00953B88" w:rsidP="00953B88">
      <w:pPr>
        <w:suppressAutoHyphens/>
        <w:spacing w:after="0" w:line="240" w:lineRule="auto"/>
        <w:jc w:val="center"/>
        <w:rPr>
          <w:rFonts w:eastAsia="Calibri" w:cs="Times New Roman"/>
          <w:sz w:val="20"/>
          <w:szCs w:val="20"/>
          <w:lang w:eastAsia="ar-SA"/>
        </w:rPr>
      </w:pPr>
      <w:r w:rsidRPr="00DD6897">
        <w:rPr>
          <w:rFonts w:eastAsia="Calibri" w:cs="Times New Roman"/>
          <w:sz w:val="20"/>
          <w:szCs w:val="20"/>
          <w:lang w:eastAsia="ar-SA"/>
        </w:rPr>
        <w:t>Средство обезбеђења</w:t>
      </w:r>
    </w:p>
    <w:p w:rsidR="00953B88" w:rsidRPr="00DD6897" w:rsidRDefault="00953B88" w:rsidP="00953B88">
      <w:pPr>
        <w:suppressAutoHyphens/>
        <w:spacing w:after="0" w:line="240" w:lineRule="auto"/>
        <w:jc w:val="center"/>
        <w:rPr>
          <w:rFonts w:eastAsia="Calibri" w:cs="Times New Roman"/>
          <w:sz w:val="20"/>
          <w:szCs w:val="20"/>
          <w:lang w:eastAsia="ar-SA"/>
        </w:rPr>
      </w:pPr>
    </w:p>
    <w:p w:rsidR="00953B88" w:rsidRPr="00DD6897" w:rsidRDefault="00953B88" w:rsidP="00953B88">
      <w:pPr>
        <w:suppressAutoHyphens/>
        <w:spacing w:after="0" w:line="240" w:lineRule="auto"/>
        <w:jc w:val="center"/>
        <w:rPr>
          <w:rFonts w:eastAsia="Calibri" w:cs="Times New Roman"/>
          <w:sz w:val="20"/>
          <w:szCs w:val="20"/>
          <w:lang w:val="sr-Cyrl-CS" w:eastAsia="ar-SA"/>
        </w:rPr>
      </w:pPr>
      <w:r w:rsidRPr="00DD6897">
        <w:rPr>
          <w:rFonts w:eastAsia="Calibri" w:cs="Times New Roman"/>
          <w:sz w:val="20"/>
          <w:szCs w:val="20"/>
          <w:lang w:val="sr-Cyrl-CS" w:eastAsia="ar-SA"/>
        </w:rPr>
        <w:t xml:space="preserve">Члан </w:t>
      </w:r>
      <w:r w:rsidR="00EC6984" w:rsidRPr="00DD6897">
        <w:rPr>
          <w:rFonts w:eastAsia="Calibri" w:cs="Times New Roman"/>
          <w:sz w:val="20"/>
          <w:szCs w:val="20"/>
          <w:lang w:val="sr-Cyrl-CS" w:eastAsia="ar-SA"/>
        </w:rPr>
        <w:t>10</w:t>
      </w:r>
      <w:r w:rsidRPr="00DD6897">
        <w:rPr>
          <w:rFonts w:eastAsia="Calibri" w:cs="Times New Roman"/>
          <w:sz w:val="20"/>
          <w:szCs w:val="20"/>
          <w:lang w:val="sr-Cyrl-CS" w:eastAsia="ar-SA"/>
        </w:rPr>
        <w:t>.</w:t>
      </w:r>
    </w:p>
    <w:p w:rsidR="00953B88" w:rsidRPr="00DD6897" w:rsidRDefault="00953B88" w:rsidP="00953B88">
      <w:pPr>
        <w:suppressAutoHyphens/>
        <w:spacing w:after="0" w:line="240" w:lineRule="auto"/>
        <w:jc w:val="center"/>
        <w:rPr>
          <w:rFonts w:eastAsia="Calibri" w:cs="Times New Roman"/>
          <w:sz w:val="20"/>
          <w:szCs w:val="20"/>
          <w:lang w:eastAsia="ar-SA"/>
        </w:rPr>
      </w:pPr>
    </w:p>
    <w:p w:rsidR="00953B88" w:rsidRPr="00DD6897" w:rsidRDefault="00953B88" w:rsidP="00953B88">
      <w:pPr>
        <w:tabs>
          <w:tab w:val="left" w:pos="567"/>
        </w:tabs>
        <w:spacing w:after="120"/>
        <w:ind w:firstLine="567"/>
        <w:jc w:val="both"/>
        <w:rPr>
          <w:rFonts w:eastAsia="Verdana" w:cs="Times New Roman"/>
          <w:noProof/>
          <w:sz w:val="20"/>
          <w:szCs w:val="20"/>
          <w:lang w:val="sr-Cyrl-RS"/>
        </w:rPr>
      </w:pPr>
      <w:r w:rsidRPr="00DD6897">
        <w:rPr>
          <w:rFonts w:eastAsia="Calibri" w:cs="Times New Roman"/>
          <w:sz w:val="20"/>
          <w:szCs w:val="20"/>
          <w:lang w:eastAsia="ar-SA"/>
        </w:rPr>
        <w:tab/>
      </w:r>
      <w:r w:rsidRPr="00DD6897">
        <w:rPr>
          <w:rFonts w:eastAsia="Verdana" w:cs="Times New Roman"/>
          <w:noProof/>
          <w:sz w:val="20"/>
          <w:szCs w:val="20"/>
          <w:lang w:val="sr-Cyrl-CS"/>
        </w:rPr>
        <w:t xml:space="preserve">Извршилац се обавезује да са даном закључења уговора изда и преда Наручиоцу у депозит средство обезбеђења </w:t>
      </w:r>
      <w:r w:rsidRPr="00DD6897">
        <w:rPr>
          <w:rFonts w:eastAsia="Verdana" w:cs="Times New Roman"/>
          <w:noProof/>
          <w:sz w:val="20"/>
          <w:szCs w:val="20"/>
          <w:lang w:val="sr-Cyrl-RS"/>
        </w:rPr>
        <w:t>за</w:t>
      </w:r>
      <w:r w:rsidRPr="00DD6897">
        <w:rPr>
          <w:rFonts w:eastAsia="Verdana" w:cs="Times New Roman"/>
          <w:noProof/>
          <w:sz w:val="20"/>
          <w:szCs w:val="20"/>
          <w:lang w:val="sr-Cyrl-CS"/>
        </w:rPr>
        <w:t xml:space="preserve"> аванс</w:t>
      </w:r>
      <w:r w:rsidRPr="00DD6897">
        <w:rPr>
          <w:rFonts w:eastAsia="Verdana" w:cs="Times New Roman"/>
          <w:noProof/>
          <w:sz w:val="20"/>
          <w:szCs w:val="20"/>
          <w:lang w:val="sr-Cyrl-RS"/>
        </w:rPr>
        <w:t>но плаћање</w:t>
      </w:r>
      <w:r w:rsidRPr="00DD6897">
        <w:rPr>
          <w:rFonts w:eastAsia="Verdana" w:cs="Times New Roman"/>
          <w:noProof/>
          <w:sz w:val="20"/>
          <w:szCs w:val="20"/>
          <w:lang w:val="sr-Cyrl-CS"/>
        </w:rPr>
        <w:t xml:space="preserve">, безусловну, неопозиву, наплативу по првом позиву бланко соло меницу, са </w:t>
      </w:r>
      <w:r w:rsidRPr="00DD6897">
        <w:rPr>
          <w:rFonts w:eastAsia="Verdana" w:cs="Times New Roman"/>
          <w:noProof/>
          <w:sz w:val="20"/>
          <w:szCs w:val="20"/>
          <w:lang w:val="sr-Cyrl-CS"/>
        </w:rPr>
        <w:lastRenderedPageBreak/>
        <w:t xml:space="preserve">меничним овлашћењем на износ </w:t>
      </w:r>
      <w:r w:rsidRPr="00DD6897">
        <w:rPr>
          <w:rFonts w:eastAsia="Verdana" w:cs="Times New Roman"/>
          <w:noProof/>
          <w:sz w:val="20"/>
          <w:szCs w:val="20"/>
          <w:lang w:val="sr-Cyrl-RS"/>
        </w:rPr>
        <w:t>у висини датог аванса (</w:t>
      </w:r>
      <w:r w:rsidR="008A5EB8" w:rsidRPr="00DD6897">
        <w:rPr>
          <w:rFonts w:eastAsia="Verdana" w:cs="Times New Roman"/>
          <w:noProof/>
          <w:sz w:val="20"/>
          <w:szCs w:val="20"/>
          <w:lang w:val="sr-Cyrl-RS"/>
        </w:rPr>
        <w:t>9</w:t>
      </w:r>
      <w:r w:rsidRPr="00DD6897">
        <w:rPr>
          <w:rFonts w:eastAsia="Verdana" w:cs="Times New Roman"/>
          <w:noProof/>
          <w:sz w:val="20"/>
          <w:szCs w:val="20"/>
          <w:lang w:val="sr-Cyrl-CS"/>
        </w:rPr>
        <w:t>0% од укупне вредности уговора и изражена у динарима</w:t>
      </w:r>
      <w:r w:rsidRPr="00DD6897">
        <w:rPr>
          <w:rFonts w:eastAsia="Verdana" w:cs="Times New Roman"/>
          <w:noProof/>
          <w:sz w:val="20"/>
          <w:szCs w:val="20"/>
          <w:lang w:val="sr-Cyrl-RS"/>
        </w:rPr>
        <w:t xml:space="preserve"> са</w:t>
      </w:r>
      <w:r w:rsidRPr="00DD6897">
        <w:rPr>
          <w:rFonts w:eastAsia="Verdana" w:cs="Times New Roman"/>
          <w:noProof/>
          <w:sz w:val="20"/>
          <w:szCs w:val="20"/>
          <w:lang w:val="sr-Cyrl-CS"/>
        </w:rPr>
        <w:t xml:space="preserve"> </w:t>
      </w:r>
      <w:r w:rsidRPr="00DD6897">
        <w:rPr>
          <w:rFonts w:eastAsia="Verdana" w:cs="Times New Roman"/>
          <w:noProof/>
          <w:sz w:val="20"/>
          <w:szCs w:val="20"/>
          <w:lang w:val="sr-Cyrl-RS"/>
        </w:rPr>
        <w:t>ПДВ-ом)</w:t>
      </w:r>
      <w:r w:rsidRPr="00DD6897">
        <w:rPr>
          <w:rFonts w:eastAsia="Verdana" w:cs="Times New Roman"/>
          <w:noProof/>
          <w:sz w:val="20"/>
          <w:szCs w:val="20"/>
          <w:lang w:val="sr-Cyrl-CS"/>
        </w:rPr>
        <w:t>, са роком важности који је 30 дана дужи од дана окончања реализације уговора, која је регистрована у Регистру меница Народне банке Србије.</w:t>
      </w:r>
      <w:r w:rsidRPr="00DD6897">
        <w:rPr>
          <w:rFonts w:eastAsia="Verdana" w:cs="Times New Roman"/>
          <w:noProof/>
          <w:sz w:val="20"/>
          <w:szCs w:val="20"/>
          <w:lang w:val="sr-Cyrl-RS"/>
        </w:rPr>
        <w:t xml:space="preserve"> </w:t>
      </w:r>
      <w:r w:rsidRPr="00DD6897">
        <w:rPr>
          <w:rFonts w:eastAsia="Verdana"/>
          <w:sz w:val="20"/>
          <w:szCs w:val="20"/>
          <w:lang w:val="sr-Cyrl-RS"/>
        </w:rPr>
        <w:t>Извршилац</w:t>
      </w:r>
      <w:r w:rsidRPr="00DD6897">
        <w:rPr>
          <w:rFonts w:eastAsia="Verdana"/>
          <w:sz w:val="20"/>
          <w:szCs w:val="20"/>
          <w:lang w:val="en-US"/>
        </w:rPr>
        <w:t xml:space="preserve">, приликом предаје менице и меничног овлашћења за </w:t>
      </w:r>
      <w:r w:rsidRPr="00DD6897">
        <w:rPr>
          <w:rFonts w:eastAsia="Verdana"/>
          <w:sz w:val="20"/>
          <w:szCs w:val="20"/>
          <w:lang w:val="sr-Cyrl-RS"/>
        </w:rPr>
        <w:t>авансно плаћање</w:t>
      </w:r>
      <w:r w:rsidRPr="00DD6897">
        <w:rPr>
          <w:rFonts w:eastAsia="Verdana"/>
          <w:sz w:val="20"/>
          <w:szCs w:val="20"/>
          <w:lang w:val="en-US"/>
        </w:rPr>
        <w:t>, предаје и картон депонованих потписа и копију потврде о регистрацији бланко соло менице из става 1. овог члана.</w:t>
      </w:r>
      <w:r w:rsidRPr="00DD6897">
        <w:rPr>
          <w:rFonts w:eastAsia="Verdana" w:cs="Times New Roman"/>
          <w:noProof/>
          <w:sz w:val="20"/>
          <w:szCs w:val="20"/>
          <w:lang w:val="sr-Cyrl-RS"/>
        </w:rPr>
        <w:t xml:space="preserve"> </w:t>
      </w:r>
      <w:r w:rsidRPr="00DD6897">
        <w:rPr>
          <w:rFonts w:eastAsia="Verdana"/>
          <w:sz w:val="20"/>
          <w:szCs w:val="20"/>
          <w:lang w:val="sr-Cyrl-RS"/>
        </w:rPr>
        <w:t xml:space="preserve">У случају договореног авансног плаћања Наручилац не може да исплати ниједан износ пре него што прими тражено средство обезбеђења за повраћај авансног плаћања. </w:t>
      </w:r>
      <w:r w:rsidRPr="00DD6897">
        <w:rPr>
          <w:rFonts w:eastAsia="Verdana"/>
          <w:sz w:val="20"/>
          <w:szCs w:val="20"/>
          <w:lang w:val="en-US"/>
        </w:rPr>
        <w:t xml:space="preserve">Потписом овог уговора </w:t>
      </w:r>
      <w:r w:rsidRPr="00DD6897">
        <w:rPr>
          <w:rFonts w:eastAsia="Verdana"/>
          <w:sz w:val="20"/>
          <w:szCs w:val="20"/>
          <w:lang w:val="sr-Cyrl-RS"/>
        </w:rPr>
        <w:t>Извршилац</w:t>
      </w:r>
      <w:r w:rsidRPr="00DD6897">
        <w:rPr>
          <w:rFonts w:eastAsia="Verdana"/>
          <w:sz w:val="20"/>
          <w:szCs w:val="20"/>
          <w:lang w:val="en-US"/>
        </w:rPr>
        <w:t xml:space="preserve">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DD6897">
        <w:rPr>
          <w:rFonts w:eastAsia="Verdana"/>
          <w:sz w:val="20"/>
          <w:szCs w:val="20"/>
          <w:lang w:val="sr-Cyrl-RS"/>
        </w:rPr>
        <w:t>извршених услуга</w:t>
      </w:r>
      <w:r w:rsidRPr="00DD6897">
        <w:rPr>
          <w:rFonts w:eastAsia="Verdana"/>
          <w:sz w:val="20"/>
          <w:szCs w:val="20"/>
          <w:lang w:val="en-US"/>
        </w:rPr>
        <w:t xml:space="preserve">, као и на рок </w:t>
      </w:r>
      <w:r w:rsidRPr="00DD6897">
        <w:rPr>
          <w:rFonts w:eastAsia="Verdana"/>
          <w:sz w:val="20"/>
          <w:szCs w:val="20"/>
          <w:lang w:val="sr-Cyrl-RS"/>
        </w:rPr>
        <w:t>извршења услуге</w:t>
      </w:r>
      <w:r w:rsidRPr="00DD6897">
        <w:rPr>
          <w:rFonts w:eastAsia="Verdana"/>
          <w:sz w:val="20"/>
          <w:szCs w:val="20"/>
          <w:lang w:val="en-US"/>
        </w:rPr>
        <w:t>.</w:t>
      </w:r>
    </w:p>
    <w:p w:rsidR="00953B88" w:rsidRPr="00DD6897" w:rsidRDefault="00953B88" w:rsidP="00953B88">
      <w:pPr>
        <w:widowControl w:val="0"/>
        <w:tabs>
          <w:tab w:val="left" w:pos="567"/>
          <w:tab w:val="left" w:pos="851"/>
        </w:tabs>
        <w:spacing w:after="0" w:line="240" w:lineRule="auto"/>
        <w:ind w:firstLine="709"/>
        <w:jc w:val="both"/>
        <w:rPr>
          <w:rFonts w:eastAsia="Verdana"/>
          <w:sz w:val="20"/>
          <w:szCs w:val="20"/>
          <w:lang w:val="sr-Cyrl-RS"/>
        </w:rPr>
      </w:pPr>
      <w:r w:rsidRPr="00DD6897">
        <w:rPr>
          <w:rFonts w:eastAsia="Calibri" w:cs="Times New Roman"/>
          <w:sz w:val="20"/>
          <w:szCs w:val="20"/>
          <w:lang w:val="en-US" w:eastAsia="ar-SA"/>
        </w:rPr>
        <w:t xml:space="preserve">Извршилац </w:t>
      </w:r>
      <w:r w:rsidRPr="00DD6897">
        <w:rPr>
          <w:rFonts w:eastAsia="Calibri" w:cs="Times New Roman"/>
          <w:sz w:val="20"/>
          <w:szCs w:val="20"/>
          <w:lang w:val="sr-Cyrl-RS" w:eastAsia="ar-SA"/>
        </w:rPr>
        <w:t>се обавезује да са даном закључења уговора изда и преда Наручиоцу у депозит средство финансијског обезбеђења за добро извршење посла и то</w:t>
      </w:r>
      <w:r w:rsidRPr="00DD6897">
        <w:rPr>
          <w:rFonts w:eastAsia="Calibri" w:cs="Times New Roman"/>
          <w:sz w:val="20"/>
          <w:szCs w:val="20"/>
          <w:lang w:eastAsia="ar-SA"/>
        </w:rPr>
        <w:t xml:space="preserve"> </w:t>
      </w:r>
      <w:r w:rsidRPr="00DD6897">
        <w:rPr>
          <w:rFonts w:eastAsia="Calibri" w:cs="Times New Roman"/>
          <w:sz w:val="20"/>
          <w:szCs w:val="20"/>
          <w:lang w:val="sr-Cyrl-CS" w:eastAsia="ar-SA"/>
        </w:rPr>
        <w:t xml:space="preserve">бланко сопствену регистровану меницу са клаузулом „без протеста“,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на износ од 10% од укупне вредности уговора без ПДВ-а. Уз меницу мора бити достављена копија картона депонованих потписа који је издат од стране пословне банке коју је понуђач навео у меничном овлашћењу – писму. Рок важења менице је 30 дана дужи од дана истека рока за коначно испуњење уговорних обавеза  Извршиоца које су предмет обезбеђења. </w:t>
      </w:r>
      <w:r w:rsidRPr="00DD6897">
        <w:rPr>
          <w:rFonts w:eastAsia="Verdana"/>
          <w:sz w:val="20"/>
          <w:szCs w:val="20"/>
          <w:lang w:val="en-US"/>
        </w:rPr>
        <w:t xml:space="preserve">У случају да </w:t>
      </w:r>
      <w:r w:rsidRPr="00DD6897">
        <w:rPr>
          <w:rFonts w:eastAsia="Verdana"/>
          <w:sz w:val="20"/>
          <w:szCs w:val="20"/>
          <w:lang w:val="sr-Cyrl-RS"/>
        </w:rPr>
        <w:t xml:space="preserve">Извршилац </w:t>
      </w:r>
      <w:r w:rsidRPr="00DD6897">
        <w:rPr>
          <w:rFonts w:eastAsia="Verdana"/>
          <w:sz w:val="20"/>
          <w:szCs w:val="20"/>
          <w:lang w:val="en-US"/>
        </w:rPr>
        <w:t>једнострано раскине Уговор, Наручилац има право да реализује бланко соло меницу за испуњење уговорних обавеза дату у депозит, као и на трошкове настале због накнадне набавке добара од другог добављача.</w:t>
      </w:r>
    </w:p>
    <w:p w:rsidR="00953B88" w:rsidRPr="00DD6897" w:rsidRDefault="00953B88" w:rsidP="00953B88">
      <w:pPr>
        <w:suppressAutoHyphens/>
        <w:spacing w:after="0" w:line="240" w:lineRule="auto"/>
        <w:jc w:val="both"/>
        <w:rPr>
          <w:rFonts w:eastAsia="Calibri" w:cs="Times New Roman"/>
          <w:sz w:val="20"/>
          <w:szCs w:val="20"/>
          <w:lang w:val="sr-Cyrl-RS" w:eastAsia="ar-SA"/>
        </w:rPr>
      </w:pPr>
    </w:p>
    <w:p w:rsidR="00953B88" w:rsidRPr="00DD6897" w:rsidRDefault="00953B88" w:rsidP="00953B88">
      <w:pPr>
        <w:tabs>
          <w:tab w:val="left" w:pos="851"/>
        </w:tabs>
        <w:suppressAutoHyphens/>
        <w:spacing w:after="0" w:line="240" w:lineRule="auto"/>
        <w:jc w:val="center"/>
        <w:rPr>
          <w:rFonts w:eastAsia="Calibri" w:cs="Times New Roman"/>
          <w:sz w:val="20"/>
          <w:szCs w:val="20"/>
          <w:lang w:val="sr-Cyrl-CS" w:eastAsia="ar-SA"/>
        </w:rPr>
      </w:pPr>
      <w:r w:rsidRPr="00DD6897">
        <w:rPr>
          <w:rFonts w:eastAsia="Calibri" w:cs="Times New Roman"/>
          <w:sz w:val="20"/>
          <w:szCs w:val="20"/>
          <w:lang w:val="sr-Cyrl-CS" w:eastAsia="ar-SA"/>
        </w:rPr>
        <w:t xml:space="preserve">Члан </w:t>
      </w:r>
      <w:r w:rsidR="00EC6984" w:rsidRPr="00DD6897">
        <w:rPr>
          <w:rFonts w:eastAsia="Calibri" w:cs="Times New Roman"/>
          <w:sz w:val="20"/>
          <w:szCs w:val="20"/>
          <w:lang w:val="sr-Cyrl-CS" w:eastAsia="ar-SA"/>
        </w:rPr>
        <w:t>11</w:t>
      </w:r>
      <w:r w:rsidRPr="00DD6897">
        <w:rPr>
          <w:rFonts w:eastAsia="Calibri" w:cs="Times New Roman"/>
          <w:sz w:val="20"/>
          <w:szCs w:val="20"/>
          <w:lang w:val="sr-Cyrl-CS" w:eastAsia="ar-SA"/>
        </w:rPr>
        <w:t>.</w:t>
      </w:r>
    </w:p>
    <w:p w:rsidR="00953B88" w:rsidRPr="00DD6897" w:rsidRDefault="00953B88" w:rsidP="00953B88">
      <w:pPr>
        <w:tabs>
          <w:tab w:val="left" w:pos="851"/>
        </w:tabs>
        <w:suppressAutoHyphens/>
        <w:spacing w:after="0" w:line="240" w:lineRule="auto"/>
        <w:jc w:val="center"/>
        <w:rPr>
          <w:rFonts w:eastAsia="Calibri" w:cs="Times New Roman"/>
          <w:sz w:val="20"/>
          <w:szCs w:val="20"/>
          <w:lang w:val="sr-Cyrl-CS" w:eastAsia="ar-SA"/>
        </w:rPr>
      </w:pPr>
    </w:p>
    <w:p w:rsidR="00953B88" w:rsidRPr="00DD6897" w:rsidRDefault="00953B88" w:rsidP="00953B88">
      <w:pPr>
        <w:tabs>
          <w:tab w:val="left" w:pos="709"/>
        </w:tabs>
        <w:suppressAutoHyphens/>
        <w:spacing w:after="0" w:line="240" w:lineRule="auto"/>
        <w:jc w:val="both"/>
        <w:rPr>
          <w:rFonts w:eastAsia="Calibri" w:cs="Times New Roman"/>
          <w:sz w:val="20"/>
          <w:szCs w:val="20"/>
          <w:lang w:val="sr-Cyrl-CS" w:eastAsia="ar-SA"/>
        </w:rPr>
      </w:pPr>
      <w:r w:rsidRPr="00DD6897">
        <w:rPr>
          <w:rFonts w:eastAsia="Calibri" w:cs="Times New Roman"/>
          <w:sz w:val="20"/>
          <w:szCs w:val="20"/>
          <w:lang w:val="sr-Cyrl-CS" w:eastAsia="ar-SA"/>
        </w:rPr>
        <w:tab/>
        <w:t xml:space="preserve">У случају неиспуњења обавеза у утврђеном року из члана </w:t>
      </w:r>
      <w:r w:rsidR="006976D7" w:rsidRPr="00DD6897">
        <w:rPr>
          <w:rFonts w:eastAsia="Calibri" w:cs="Times New Roman"/>
          <w:sz w:val="20"/>
          <w:szCs w:val="20"/>
          <w:lang w:val="sr-Cyrl-CS" w:eastAsia="ar-SA"/>
        </w:rPr>
        <w:t xml:space="preserve">3. и </w:t>
      </w:r>
      <w:r w:rsidRPr="00DD6897">
        <w:rPr>
          <w:rFonts w:eastAsia="Calibri" w:cs="Times New Roman"/>
          <w:sz w:val="20"/>
          <w:szCs w:val="20"/>
          <w:lang w:val="sr-Cyrl-CS" w:eastAsia="ar-SA"/>
        </w:rPr>
        <w:t>4. уговора, Наручилац ће једнострано раскинути уговор.</w:t>
      </w:r>
    </w:p>
    <w:p w:rsidR="00953B88" w:rsidRPr="00DD6897" w:rsidRDefault="00953B88" w:rsidP="00953B88">
      <w:pPr>
        <w:tabs>
          <w:tab w:val="left" w:pos="709"/>
        </w:tabs>
        <w:suppressAutoHyphens/>
        <w:spacing w:after="0" w:line="240" w:lineRule="auto"/>
        <w:jc w:val="both"/>
        <w:rPr>
          <w:rFonts w:eastAsia="Calibri" w:cs="Times New Roman"/>
          <w:sz w:val="20"/>
          <w:szCs w:val="20"/>
          <w:lang w:val="sr-Cyrl-CS" w:eastAsia="ar-SA"/>
        </w:rPr>
      </w:pPr>
      <w:r w:rsidRPr="00DD6897">
        <w:rPr>
          <w:rFonts w:eastAsia="Calibri" w:cs="Times New Roman"/>
          <w:sz w:val="20"/>
          <w:szCs w:val="20"/>
          <w:lang w:val="sr-Cyrl-CS" w:eastAsia="ar-SA"/>
        </w:rPr>
        <w:tab/>
        <w:t>У случају раскида уговора, Извршилац је дужан да врати уговорени износ аванса у року од 8 дана.</w:t>
      </w:r>
    </w:p>
    <w:p w:rsidR="00953B88" w:rsidRPr="00DD6897" w:rsidRDefault="00953B88" w:rsidP="00953B88">
      <w:pPr>
        <w:tabs>
          <w:tab w:val="left" w:pos="709"/>
        </w:tabs>
        <w:suppressAutoHyphens/>
        <w:spacing w:after="0" w:line="240" w:lineRule="auto"/>
        <w:jc w:val="both"/>
        <w:rPr>
          <w:rFonts w:eastAsia="Calibri" w:cs="Times New Roman"/>
          <w:sz w:val="20"/>
          <w:szCs w:val="20"/>
          <w:lang w:val="sr-Cyrl-CS" w:eastAsia="ar-SA"/>
        </w:rPr>
      </w:pPr>
      <w:r w:rsidRPr="00DD6897">
        <w:rPr>
          <w:rFonts w:eastAsia="Calibri" w:cs="Times New Roman"/>
          <w:sz w:val="20"/>
          <w:szCs w:val="20"/>
          <w:lang w:val="sr-Cyrl-CS" w:eastAsia="ar-SA"/>
        </w:rPr>
        <w:tab/>
        <w:t xml:space="preserve">На дати аванс, Наручилац има право да обрачуна  затезну камату од момента пријема аванса до момента повраћаја аванса. </w:t>
      </w:r>
    </w:p>
    <w:p w:rsidR="00953B88" w:rsidRPr="00DD6897" w:rsidRDefault="00953B88" w:rsidP="00953B88">
      <w:pPr>
        <w:tabs>
          <w:tab w:val="left" w:pos="851"/>
        </w:tabs>
        <w:suppressAutoHyphens/>
        <w:spacing w:after="0" w:line="240" w:lineRule="auto"/>
        <w:jc w:val="both"/>
        <w:rPr>
          <w:rFonts w:eastAsia="Calibri" w:cs="Times New Roman"/>
          <w:sz w:val="20"/>
          <w:szCs w:val="20"/>
          <w:lang w:val="sr-Cyrl-CS" w:eastAsia="ar-SA"/>
        </w:rPr>
      </w:pPr>
    </w:p>
    <w:p w:rsidR="00953B88" w:rsidRPr="00DD6897" w:rsidRDefault="00953B88" w:rsidP="00953B88">
      <w:pPr>
        <w:tabs>
          <w:tab w:val="left" w:pos="851"/>
        </w:tabs>
        <w:suppressAutoHyphens/>
        <w:spacing w:after="0" w:line="240" w:lineRule="auto"/>
        <w:jc w:val="center"/>
        <w:rPr>
          <w:rFonts w:eastAsia="Calibri" w:cs="Times New Roman"/>
          <w:sz w:val="20"/>
          <w:szCs w:val="20"/>
          <w:lang w:val="sr-Cyrl-CS" w:eastAsia="ar-SA"/>
        </w:rPr>
      </w:pPr>
      <w:r w:rsidRPr="00DD6897">
        <w:rPr>
          <w:rFonts w:eastAsia="Calibri" w:cs="Times New Roman"/>
          <w:sz w:val="20"/>
          <w:szCs w:val="20"/>
          <w:lang w:val="sr-Cyrl-CS" w:eastAsia="ar-SA"/>
        </w:rPr>
        <w:t>Члан 1</w:t>
      </w:r>
      <w:r w:rsidR="00EC6984" w:rsidRPr="00DD6897">
        <w:rPr>
          <w:rFonts w:eastAsia="Calibri" w:cs="Times New Roman"/>
          <w:sz w:val="20"/>
          <w:szCs w:val="20"/>
          <w:lang w:val="sr-Cyrl-CS" w:eastAsia="ar-SA"/>
        </w:rPr>
        <w:t>2</w:t>
      </w:r>
      <w:r w:rsidRPr="00DD6897">
        <w:rPr>
          <w:rFonts w:eastAsia="Calibri" w:cs="Times New Roman"/>
          <w:sz w:val="20"/>
          <w:szCs w:val="20"/>
          <w:lang w:val="sr-Cyrl-CS" w:eastAsia="ar-SA"/>
        </w:rPr>
        <w:t>.</w:t>
      </w:r>
    </w:p>
    <w:p w:rsidR="00953B88" w:rsidRPr="00DD6897" w:rsidRDefault="00953B88" w:rsidP="00953B88">
      <w:pPr>
        <w:tabs>
          <w:tab w:val="left" w:pos="709"/>
          <w:tab w:val="left" w:pos="1134"/>
        </w:tabs>
        <w:spacing w:after="0" w:line="240" w:lineRule="auto"/>
        <w:ind w:right="-35"/>
        <w:jc w:val="both"/>
        <w:rPr>
          <w:sz w:val="20"/>
          <w:szCs w:val="20"/>
          <w:lang w:val="sr-Cyrl-CS"/>
        </w:rPr>
      </w:pPr>
      <w:r w:rsidRPr="00DD6897">
        <w:rPr>
          <w:sz w:val="20"/>
          <w:szCs w:val="20"/>
          <w:lang w:val="sr-Cyrl-CS"/>
        </w:rPr>
        <w:tab/>
        <w:t>Контролу наменског и законитог коришћења одобрених средстава вршиће Буџетска инспекција АП Војводине.</w:t>
      </w:r>
    </w:p>
    <w:p w:rsidR="00953B88" w:rsidRPr="00DD6897" w:rsidRDefault="00953B88" w:rsidP="00953B88">
      <w:pPr>
        <w:tabs>
          <w:tab w:val="left" w:pos="709"/>
          <w:tab w:val="left" w:pos="851"/>
          <w:tab w:val="left" w:pos="4536"/>
        </w:tabs>
        <w:spacing w:after="0" w:line="240" w:lineRule="auto"/>
        <w:ind w:right="-35"/>
        <w:jc w:val="both"/>
        <w:rPr>
          <w:sz w:val="20"/>
          <w:szCs w:val="20"/>
          <w:lang w:val="sr-Cyrl-CS"/>
        </w:rPr>
      </w:pPr>
      <w:r w:rsidRPr="00DD6897">
        <w:rPr>
          <w:sz w:val="20"/>
          <w:szCs w:val="20"/>
          <w:lang w:val="sr-Cyrl-CS"/>
        </w:rPr>
        <w:tab/>
        <w:t>С</w:t>
      </w:r>
      <w:r w:rsidRPr="00DD6897">
        <w:rPr>
          <w:sz w:val="20"/>
          <w:szCs w:val="20"/>
          <w:lang w:val="ru-RU"/>
        </w:rPr>
        <w:t>редства из буџета Аутономне покрајине Војводине која су предмет</w:t>
      </w:r>
      <w:r w:rsidRPr="00DD6897">
        <w:rPr>
          <w:sz w:val="20"/>
          <w:szCs w:val="20"/>
          <w:lang w:val="sr-Cyrl-CS"/>
        </w:rPr>
        <w:t xml:space="preserve"> овог</w:t>
      </w:r>
      <w:r w:rsidRPr="00DD6897">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DD6897">
        <w:rPr>
          <w:sz w:val="20"/>
          <w:szCs w:val="20"/>
          <w:lang w:val="sr-Cyrl-CS"/>
        </w:rPr>
        <w:t>е</w:t>
      </w:r>
      <w:r w:rsidRPr="00DD6897">
        <w:rPr>
          <w:sz w:val="20"/>
          <w:szCs w:val="20"/>
          <w:lang w:val="ru-RU"/>
        </w:rPr>
        <w:t xml:space="preserve"> Аутономне покрајине Војводине</w:t>
      </w:r>
      <w:r w:rsidRPr="00DD6897">
        <w:rPr>
          <w:sz w:val="20"/>
          <w:szCs w:val="20"/>
          <w:lang w:val="sr-Cyrl-CS"/>
        </w:rPr>
        <w:t>.</w:t>
      </w:r>
    </w:p>
    <w:p w:rsidR="00953B88" w:rsidRPr="00DD6897" w:rsidRDefault="00953B88" w:rsidP="00953B88">
      <w:pPr>
        <w:tabs>
          <w:tab w:val="left" w:pos="709"/>
          <w:tab w:val="left" w:pos="851"/>
          <w:tab w:val="left" w:pos="1134"/>
        </w:tabs>
        <w:spacing w:after="0" w:line="240" w:lineRule="auto"/>
        <w:ind w:right="-35"/>
        <w:jc w:val="both"/>
        <w:rPr>
          <w:rFonts w:cs="Arial"/>
          <w:sz w:val="20"/>
          <w:szCs w:val="20"/>
          <w:lang w:val="sr-Cyrl-CS"/>
        </w:rPr>
      </w:pPr>
      <w:r w:rsidRPr="00DD6897">
        <w:rPr>
          <w:rFonts w:cs="Arial"/>
          <w:sz w:val="20"/>
          <w:szCs w:val="20"/>
          <w:lang w:val="sr-Cyrl-CS"/>
        </w:rPr>
        <w:tab/>
        <w:t>О</w:t>
      </w:r>
      <w:r w:rsidRPr="00DD6897">
        <w:rPr>
          <w:rFonts w:cs="Arial"/>
          <w:sz w:val="20"/>
          <w:szCs w:val="20"/>
          <w:lang w:val="ru-RU"/>
        </w:rPr>
        <w:t>бавезу</w:t>
      </w:r>
      <w:r w:rsidRPr="00DD6897">
        <w:rPr>
          <w:rFonts w:cs="Arial"/>
          <w:sz w:val="20"/>
          <w:szCs w:val="20"/>
          <w:lang w:val="sr-Cyrl-CS"/>
        </w:rPr>
        <w:t>је се Извршилац</w:t>
      </w:r>
      <w:r w:rsidRPr="00DD6897">
        <w:rPr>
          <w:rFonts w:cs="Arial"/>
          <w:sz w:val="20"/>
          <w:szCs w:val="20"/>
          <w:lang w:val="sr-Latn-CS"/>
        </w:rPr>
        <w:t xml:space="preserve"> </w:t>
      </w:r>
      <w:r w:rsidRPr="00DD6897">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Извршиоца</w:t>
      </w:r>
      <w:r w:rsidRPr="00DD6897">
        <w:rPr>
          <w:rFonts w:cs="Arial"/>
          <w:sz w:val="20"/>
          <w:szCs w:val="20"/>
          <w:lang w:val="sr-Cyrl-CS"/>
        </w:rPr>
        <w:t>.</w:t>
      </w:r>
    </w:p>
    <w:p w:rsidR="00953B88" w:rsidRPr="00DD6897" w:rsidRDefault="00953B88" w:rsidP="00953B88">
      <w:pPr>
        <w:tabs>
          <w:tab w:val="left" w:pos="709"/>
          <w:tab w:val="left" w:pos="851"/>
          <w:tab w:val="left" w:pos="1134"/>
        </w:tabs>
        <w:spacing w:after="0" w:line="240" w:lineRule="auto"/>
        <w:ind w:right="-35"/>
        <w:jc w:val="both"/>
        <w:rPr>
          <w:rFonts w:cs="Arial"/>
          <w:sz w:val="20"/>
          <w:szCs w:val="20"/>
          <w:lang w:val="sr-Cyrl-CS"/>
        </w:rPr>
      </w:pPr>
      <w:r w:rsidRPr="00DD6897">
        <w:rPr>
          <w:rFonts w:cs="Arial"/>
          <w:sz w:val="20"/>
          <w:szCs w:val="20"/>
          <w:lang w:val="sr-Cyrl-CS"/>
        </w:rPr>
        <w:tab/>
        <w:t>У случају неиспуњења уговорних обавеза и ненаменског и незаконитог коришћења одобрених средстава, Извршилац се обавезује да изврши повраћај до тада исплаћених средстава, са законском затезном каматом од дана уплате средстава до дана повраћаја.</w:t>
      </w:r>
    </w:p>
    <w:p w:rsidR="00953B88" w:rsidRPr="00DD6897" w:rsidRDefault="00953B88" w:rsidP="00953B88">
      <w:pPr>
        <w:suppressAutoHyphens/>
        <w:spacing w:after="0" w:line="240" w:lineRule="auto"/>
        <w:ind w:firstLine="720"/>
        <w:jc w:val="both"/>
        <w:rPr>
          <w:rFonts w:eastAsia="Calibri" w:cs="Times New Roman"/>
          <w:sz w:val="20"/>
          <w:szCs w:val="20"/>
          <w:lang w:val="sr-Cyrl-CS" w:eastAsia="ar-SA"/>
        </w:rPr>
      </w:pPr>
    </w:p>
    <w:p w:rsidR="00953B88" w:rsidRPr="00DD6897" w:rsidRDefault="00953B88" w:rsidP="00953B88">
      <w:pPr>
        <w:suppressAutoHyphens/>
        <w:spacing w:after="0" w:line="240" w:lineRule="auto"/>
        <w:jc w:val="both"/>
        <w:rPr>
          <w:rFonts w:eastAsia="Calibri" w:cs="Times New Roman"/>
          <w:sz w:val="20"/>
          <w:szCs w:val="20"/>
          <w:lang w:eastAsia="ar-SA"/>
        </w:rPr>
      </w:pPr>
      <w:r w:rsidRPr="00DD6897">
        <w:rPr>
          <w:rFonts w:eastAsia="Calibri" w:cs="Times New Roman"/>
          <w:sz w:val="20"/>
          <w:szCs w:val="20"/>
          <w:lang w:eastAsia="ar-SA"/>
        </w:rPr>
        <w:t xml:space="preserve">   </w:t>
      </w:r>
    </w:p>
    <w:p w:rsidR="00953B88" w:rsidRPr="00DD6897" w:rsidRDefault="00953B88" w:rsidP="00953B88">
      <w:pPr>
        <w:suppressAutoHyphens/>
        <w:spacing w:after="0" w:line="240" w:lineRule="auto"/>
        <w:ind w:left="2880" w:firstLine="720"/>
        <w:rPr>
          <w:rFonts w:eastAsia="Calibri" w:cs="Times New Roman"/>
          <w:sz w:val="20"/>
          <w:szCs w:val="20"/>
          <w:lang w:val="sr-Cyrl-RS" w:eastAsia="ar-SA"/>
        </w:rPr>
      </w:pPr>
      <w:r w:rsidRPr="00DD6897">
        <w:rPr>
          <w:rFonts w:eastAsia="Calibri" w:cs="Times New Roman"/>
          <w:bCs/>
          <w:sz w:val="20"/>
          <w:szCs w:val="20"/>
          <w:lang w:eastAsia="ar-SA"/>
        </w:rPr>
        <w:t xml:space="preserve">   </w:t>
      </w:r>
      <w:r w:rsidRPr="00DD6897">
        <w:rPr>
          <w:rFonts w:eastAsia="Calibri" w:cs="Times New Roman"/>
          <w:bCs/>
          <w:sz w:val="20"/>
          <w:szCs w:val="20"/>
          <w:lang w:val="sr-Cyrl-CS" w:eastAsia="ar-SA"/>
        </w:rPr>
        <w:t>Завршне одредбе</w:t>
      </w:r>
    </w:p>
    <w:p w:rsidR="00953B88" w:rsidRPr="00DD6897" w:rsidRDefault="00953B88" w:rsidP="00953B88">
      <w:pPr>
        <w:suppressAutoHyphens/>
        <w:spacing w:after="0" w:line="240" w:lineRule="auto"/>
        <w:jc w:val="center"/>
        <w:rPr>
          <w:rFonts w:eastAsia="Times New Roman" w:cs="Times New Roman"/>
          <w:sz w:val="20"/>
          <w:szCs w:val="20"/>
          <w:lang w:val="sr-Cyrl-CS" w:eastAsia="ar-SA"/>
        </w:rPr>
      </w:pPr>
      <w:r w:rsidRPr="00DD6897">
        <w:rPr>
          <w:rFonts w:eastAsia="Times New Roman" w:cs="Times New Roman"/>
          <w:sz w:val="20"/>
          <w:szCs w:val="20"/>
          <w:lang w:val="sr-Cyrl-CS" w:eastAsia="ar-SA"/>
        </w:rPr>
        <w:t>Члан 1</w:t>
      </w:r>
      <w:r w:rsidR="00EC6984" w:rsidRPr="00DD6897">
        <w:rPr>
          <w:rFonts w:eastAsia="Times New Roman" w:cs="Times New Roman"/>
          <w:sz w:val="20"/>
          <w:szCs w:val="20"/>
          <w:lang w:val="sr-Cyrl-CS" w:eastAsia="ar-SA"/>
        </w:rPr>
        <w:t>3</w:t>
      </w:r>
      <w:r w:rsidRPr="00DD6897">
        <w:rPr>
          <w:rFonts w:eastAsia="Times New Roman" w:cs="Times New Roman"/>
          <w:sz w:val="20"/>
          <w:szCs w:val="20"/>
          <w:lang w:val="sr-Cyrl-CS" w:eastAsia="ar-SA"/>
        </w:rPr>
        <w:t>.</w:t>
      </w:r>
    </w:p>
    <w:p w:rsidR="00953B88" w:rsidRPr="00DD6897" w:rsidRDefault="00953B88" w:rsidP="00953B88">
      <w:pPr>
        <w:suppressAutoHyphens/>
        <w:spacing w:after="0" w:line="240" w:lineRule="auto"/>
        <w:jc w:val="center"/>
        <w:rPr>
          <w:rFonts w:eastAsia="Times New Roman" w:cs="Times New Roman"/>
          <w:sz w:val="20"/>
          <w:szCs w:val="20"/>
          <w:lang w:val="sr-Cyrl-CS" w:eastAsia="ar-SA"/>
        </w:rPr>
      </w:pPr>
    </w:p>
    <w:p w:rsidR="008A5EB8" w:rsidRPr="00DD6897" w:rsidRDefault="00953B88" w:rsidP="00953B88">
      <w:pPr>
        <w:suppressAutoHyphens/>
        <w:spacing w:after="0" w:line="240" w:lineRule="auto"/>
        <w:ind w:firstLine="720"/>
        <w:jc w:val="both"/>
        <w:rPr>
          <w:rFonts w:eastAsia="Times New Roman" w:cs="Times New Roman"/>
          <w:sz w:val="20"/>
          <w:szCs w:val="20"/>
          <w:lang w:val="sr-Cyrl-CS" w:eastAsia="ar-SA"/>
        </w:rPr>
      </w:pPr>
      <w:r w:rsidRPr="00DD6897">
        <w:rPr>
          <w:rFonts w:eastAsia="Times New Roman" w:cs="Times New Roman"/>
          <w:sz w:val="20"/>
          <w:szCs w:val="20"/>
          <w:lang w:val="sr-Cyrl-CS" w:eastAsia="ar-SA"/>
        </w:rPr>
        <w:t>Овај уговор се закључује на одређен</w:t>
      </w:r>
      <w:r w:rsidRPr="00DD6897">
        <w:rPr>
          <w:rFonts w:eastAsia="Times New Roman" w:cs="Times New Roman"/>
          <w:sz w:val="20"/>
          <w:szCs w:val="20"/>
          <w:lang w:eastAsia="ar-SA"/>
        </w:rPr>
        <w:t xml:space="preserve">o </w:t>
      </w:r>
      <w:r w:rsidRPr="00DD6897">
        <w:rPr>
          <w:rFonts w:eastAsia="Times New Roman" w:cs="Times New Roman"/>
          <w:sz w:val="20"/>
          <w:szCs w:val="20"/>
          <w:lang w:val="sr-Cyrl-RS" w:eastAsia="ar-SA"/>
        </w:rPr>
        <w:t>врем</w:t>
      </w:r>
      <w:r w:rsidR="006964C0" w:rsidRPr="00DD6897">
        <w:rPr>
          <w:rFonts w:eastAsia="Times New Roman" w:cs="Times New Roman"/>
          <w:sz w:val="20"/>
          <w:szCs w:val="20"/>
          <w:lang w:val="sr-Cyrl-RS" w:eastAsia="ar-SA"/>
        </w:rPr>
        <w:t>е</w:t>
      </w:r>
      <w:r w:rsidR="003425D8" w:rsidRPr="00DD6897">
        <w:rPr>
          <w:rFonts w:eastAsia="Times New Roman" w:cs="Times New Roman"/>
          <w:sz w:val="20"/>
          <w:szCs w:val="20"/>
          <w:lang w:val="en-US" w:eastAsia="ar-SA"/>
        </w:rPr>
        <w:t xml:space="preserve"> </w:t>
      </w:r>
      <w:r w:rsidR="003425D8" w:rsidRPr="00DD6897">
        <w:rPr>
          <w:rFonts w:eastAsia="Times New Roman" w:cs="Times New Roman"/>
          <w:sz w:val="20"/>
          <w:szCs w:val="20"/>
          <w:lang w:val="sr-Latn-RS" w:eastAsia="ar-SA"/>
        </w:rPr>
        <w:t>o</w:t>
      </w:r>
      <w:r w:rsidR="003425D8" w:rsidRPr="00DD6897">
        <w:rPr>
          <w:rFonts w:eastAsia="Times New Roman" w:cs="Times New Roman"/>
          <w:sz w:val="20"/>
          <w:szCs w:val="20"/>
          <w:lang w:val="sr-Cyrl-RS" w:eastAsia="ar-SA"/>
        </w:rPr>
        <w:t>д годину дана, односно</w:t>
      </w:r>
      <w:r w:rsidRPr="00DD6897">
        <w:rPr>
          <w:rFonts w:eastAsia="Times New Roman" w:cs="Times New Roman"/>
          <w:sz w:val="20"/>
          <w:szCs w:val="20"/>
          <w:lang w:val="sr-Cyrl-RS" w:eastAsia="ar-SA"/>
        </w:rPr>
        <w:t xml:space="preserve"> до извршења свих уговорних обавеза</w:t>
      </w:r>
      <w:r w:rsidRPr="00DD6897">
        <w:rPr>
          <w:rFonts w:eastAsia="Times New Roman" w:cs="Times New Roman"/>
          <w:sz w:val="20"/>
          <w:szCs w:val="20"/>
          <w:lang w:val="sr-Cyrl-CS" w:eastAsia="ar-SA"/>
        </w:rPr>
        <w:t xml:space="preserve">. </w:t>
      </w:r>
    </w:p>
    <w:p w:rsidR="00953B88" w:rsidRPr="00DD6897" w:rsidRDefault="006976D7" w:rsidP="00953B88">
      <w:pPr>
        <w:suppressAutoHyphens/>
        <w:spacing w:after="0" w:line="240" w:lineRule="auto"/>
        <w:ind w:firstLine="720"/>
        <w:jc w:val="both"/>
        <w:rPr>
          <w:rFonts w:eastAsia="Times New Roman" w:cs="Times New Roman"/>
          <w:sz w:val="20"/>
          <w:szCs w:val="20"/>
          <w:lang w:val="ru-RU" w:eastAsia="ar-SA"/>
        </w:rPr>
      </w:pPr>
      <w:r w:rsidRPr="00DD6897">
        <w:rPr>
          <w:rFonts w:eastAsia="Times New Roman" w:cs="Times New Roman"/>
          <w:sz w:val="20"/>
          <w:szCs w:val="20"/>
          <w:lang w:val="ru-RU" w:eastAsia="ar-SA"/>
        </w:rPr>
        <w:t>Све евентуалне измене и допуне овог уговора вршиће се путем анекса.</w:t>
      </w:r>
    </w:p>
    <w:p w:rsidR="00953B88" w:rsidRPr="00DD6897" w:rsidRDefault="00953B88" w:rsidP="00953B88">
      <w:pPr>
        <w:suppressAutoHyphens/>
        <w:spacing w:after="0" w:line="240" w:lineRule="auto"/>
        <w:ind w:firstLine="720"/>
        <w:jc w:val="both"/>
        <w:rPr>
          <w:rFonts w:eastAsia="Times New Roman" w:cs="Times New Roman"/>
          <w:sz w:val="20"/>
          <w:szCs w:val="20"/>
          <w:lang w:val="ru-RU" w:eastAsia="ar-SA"/>
        </w:rPr>
      </w:pPr>
    </w:p>
    <w:p w:rsidR="00953B88" w:rsidRPr="00DD6897" w:rsidRDefault="00953B88" w:rsidP="00953B88">
      <w:pPr>
        <w:suppressAutoHyphens/>
        <w:spacing w:after="0" w:line="240" w:lineRule="auto"/>
        <w:jc w:val="center"/>
        <w:rPr>
          <w:rFonts w:eastAsia="Times New Roman" w:cs="Times New Roman"/>
          <w:sz w:val="20"/>
          <w:szCs w:val="20"/>
          <w:lang w:val="sr-Cyrl-CS" w:eastAsia="ar-SA"/>
        </w:rPr>
      </w:pPr>
      <w:r w:rsidRPr="00DD6897">
        <w:rPr>
          <w:rFonts w:eastAsia="Times New Roman" w:cs="Times New Roman"/>
          <w:sz w:val="20"/>
          <w:szCs w:val="20"/>
          <w:lang w:val="ru-RU" w:eastAsia="ar-SA"/>
        </w:rPr>
        <w:t>Члан 1</w:t>
      </w:r>
      <w:r w:rsidR="00EC6984" w:rsidRPr="00DD6897">
        <w:rPr>
          <w:rFonts w:eastAsia="Times New Roman" w:cs="Times New Roman"/>
          <w:sz w:val="20"/>
          <w:szCs w:val="20"/>
          <w:lang w:val="ru-RU" w:eastAsia="ar-SA"/>
        </w:rPr>
        <w:t>4</w:t>
      </w:r>
      <w:r w:rsidRPr="00DD6897">
        <w:rPr>
          <w:rFonts w:eastAsia="Times New Roman" w:cs="Times New Roman"/>
          <w:sz w:val="20"/>
          <w:szCs w:val="20"/>
          <w:lang w:val="ru-RU" w:eastAsia="ar-SA"/>
        </w:rPr>
        <w:t>.</w:t>
      </w:r>
    </w:p>
    <w:p w:rsidR="00EC6984" w:rsidRPr="00DD6897" w:rsidRDefault="00953B88" w:rsidP="007F0AD8">
      <w:pPr>
        <w:suppressAutoHyphens/>
        <w:spacing w:after="0" w:line="240" w:lineRule="auto"/>
        <w:ind w:firstLine="720"/>
        <w:jc w:val="both"/>
        <w:rPr>
          <w:rFonts w:eastAsia="Times New Roman" w:cs="Times New Roman"/>
          <w:sz w:val="20"/>
          <w:szCs w:val="20"/>
          <w:lang w:val="ru-RU" w:eastAsia="ar-SA"/>
        </w:rPr>
      </w:pPr>
      <w:r w:rsidRPr="00DD6897">
        <w:rPr>
          <w:rFonts w:eastAsia="Times New Roman" w:cs="Times New Roman"/>
          <w:sz w:val="20"/>
          <w:szCs w:val="20"/>
          <w:lang w:val="ru-RU" w:eastAsia="ar-SA"/>
        </w:rPr>
        <w:t>Извршилац је дужан да без одлагања писмено обавести Наручиоца о било којој промени података прописаних чланом 77. Закона о јавним набавкама и да је документује на прописан начин.</w:t>
      </w:r>
    </w:p>
    <w:p w:rsidR="00953B88" w:rsidRPr="00DD6897" w:rsidRDefault="00953B88" w:rsidP="00953B88">
      <w:pPr>
        <w:suppressAutoHyphens/>
        <w:spacing w:after="0" w:line="240" w:lineRule="auto"/>
        <w:ind w:firstLine="720"/>
        <w:jc w:val="center"/>
        <w:rPr>
          <w:rFonts w:eastAsia="Times New Roman" w:cs="Times New Roman"/>
          <w:sz w:val="20"/>
          <w:szCs w:val="20"/>
          <w:lang w:val="ru-RU" w:eastAsia="ar-SA"/>
        </w:rPr>
      </w:pPr>
    </w:p>
    <w:p w:rsidR="00953B88" w:rsidRPr="00DD6897" w:rsidRDefault="00953B88" w:rsidP="00953B88">
      <w:pPr>
        <w:suppressAutoHyphens/>
        <w:spacing w:after="0" w:line="240" w:lineRule="auto"/>
        <w:jc w:val="center"/>
        <w:rPr>
          <w:rFonts w:eastAsia="Times New Roman" w:cs="Times New Roman"/>
          <w:sz w:val="20"/>
          <w:szCs w:val="20"/>
          <w:lang w:val="sr-Cyrl-CS" w:eastAsia="ar-SA"/>
        </w:rPr>
      </w:pPr>
      <w:r w:rsidRPr="00DD6897">
        <w:rPr>
          <w:rFonts w:eastAsia="Times New Roman" w:cs="Times New Roman"/>
          <w:sz w:val="20"/>
          <w:szCs w:val="20"/>
          <w:lang w:val="sr-Cyrl-CS" w:eastAsia="ar-SA"/>
        </w:rPr>
        <w:t>Члан 1</w:t>
      </w:r>
      <w:r w:rsidR="00EC6984" w:rsidRPr="00DD6897">
        <w:rPr>
          <w:rFonts w:eastAsia="Times New Roman" w:cs="Times New Roman"/>
          <w:sz w:val="20"/>
          <w:szCs w:val="20"/>
          <w:lang w:val="sr-Cyrl-CS" w:eastAsia="ar-SA"/>
        </w:rPr>
        <w:t>5</w:t>
      </w:r>
      <w:r w:rsidRPr="00DD6897">
        <w:rPr>
          <w:rFonts w:eastAsia="Times New Roman" w:cs="Times New Roman"/>
          <w:sz w:val="20"/>
          <w:szCs w:val="20"/>
          <w:lang w:val="sr-Cyrl-CS" w:eastAsia="ar-SA"/>
        </w:rPr>
        <w:t>.</w:t>
      </w:r>
    </w:p>
    <w:p w:rsidR="00953B88" w:rsidRPr="00DD6897" w:rsidRDefault="00953B88" w:rsidP="00953B88">
      <w:pPr>
        <w:suppressAutoHyphens/>
        <w:spacing w:after="0" w:line="240" w:lineRule="auto"/>
        <w:jc w:val="both"/>
        <w:rPr>
          <w:rFonts w:eastAsia="Times New Roman" w:cs="Times New Roman"/>
          <w:sz w:val="20"/>
          <w:szCs w:val="20"/>
          <w:lang w:val="sr-Cyrl-CS" w:eastAsia="ar-SA"/>
        </w:rPr>
      </w:pPr>
      <w:r w:rsidRPr="00DD6897">
        <w:rPr>
          <w:rFonts w:eastAsia="Times New Roman" w:cs="Times New Roman"/>
          <w:sz w:val="20"/>
          <w:szCs w:val="20"/>
          <w:lang w:val="sr-Cyrl-CS" w:eastAsia="ar-SA"/>
        </w:rPr>
        <w:lastRenderedPageBreak/>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953B88" w:rsidRPr="00DD6897" w:rsidRDefault="00953B88" w:rsidP="007F0AD8">
      <w:pPr>
        <w:suppressAutoHyphens/>
        <w:spacing w:after="0" w:line="240" w:lineRule="auto"/>
        <w:rPr>
          <w:rFonts w:eastAsia="Times New Roman" w:cs="Times New Roman"/>
          <w:sz w:val="20"/>
          <w:szCs w:val="20"/>
          <w:lang w:val="sr-Cyrl-CS" w:eastAsia="ar-SA"/>
        </w:rPr>
      </w:pPr>
    </w:p>
    <w:p w:rsidR="00953B88" w:rsidRPr="00DD6897" w:rsidRDefault="00953B88" w:rsidP="00953B88">
      <w:pPr>
        <w:suppressAutoHyphens/>
        <w:spacing w:after="0" w:line="240" w:lineRule="auto"/>
        <w:jc w:val="center"/>
        <w:rPr>
          <w:rFonts w:eastAsia="Times New Roman" w:cs="Times New Roman"/>
          <w:sz w:val="20"/>
          <w:szCs w:val="20"/>
          <w:lang w:val="sr-Cyrl-CS" w:eastAsia="ar-SA"/>
        </w:rPr>
      </w:pPr>
      <w:r w:rsidRPr="00DD6897">
        <w:rPr>
          <w:rFonts w:eastAsia="Times New Roman" w:cs="Times New Roman"/>
          <w:sz w:val="20"/>
          <w:szCs w:val="20"/>
          <w:lang w:val="sr-Cyrl-CS" w:eastAsia="ar-SA"/>
        </w:rPr>
        <w:t>Члан 1</w:t>
      </w:r>
      <w:r w:rsidR="00EC6984" w:rsidRPr="00DD6897">
        <w:rPr>
          <w:rFonts w:eastAsia="Times New Roman" w:cs="Times New Roman"/>
          <w:sz w:val="20"/>
          <w:szCs w:val="20"/>
          <w:lang w:val="sr-Cyrl-CS" w:eastAsia="ar-SA"/>
        </w:rPr>
        <w:t>6</w:t>
      </w:r>
      <w:r w:rsidRPr="00DD6897">
        <w:rPr>
          <w:rFonts w:eastAsia="Times New Roman" w:cs="Times New Roman"/>
          <w:sz w:val="20"/>
          <w:szCs w:val="20"/>
          <w:lang w:val="sr-Cyrl-CS" w:eastAsia="ar-SA"/>
        </w:rPr>
        <w:t>.</w:t>
      </w:r>
    </w:p>
    <w:p w:rsidR="00953B88" w:rsidRPr="00DD6897" w:rsidRDefault="00953B88" w:rsidP="00953B88">
      <w:pPr>
        <w:suppressAutoHyphens/>
        <w:spacing w:after="0" w:line="240" w:lineRule="auto"/>
        <w:jc w:val="both"/>
        <w:rPr>
          <w:rFonts w:eastAsia="Times New Roman" w:cs="Times New Roman"/>
          <w:sz w:val="20"/>
          <w:szCs w:val="20"/>
          <w:lang w:val="sr-Cyrl-CS" w:eastAsia="ar-SA"/>
        </w:rPr>
      </w:pPr>
      <w:r w:rsidRPr="00DD6897">
        <w:rPr>
          <w:rFonts w:eastAsia="Times New Roman" w:cs="Times New Roman"/>
          <w:sz w:val="20"/>
          <w:szCs w:val="20"/>
          <w:lang w:val="sr-Cyrl-CS" w:eastAsia="ar-SA"/>
        </w:rPr>
        <w:tab/>
        <w:t>Уговор је закључен даном потписивања обе уговорне стране.</w:t>
      </w:r>
    </w:p>
    <w:p w:rsidR="00953B88" w:rsidRPr="00DD6897" w:rsidRDefault="00953B88" w:rsidP="00953B88">
      <w:pPr>
        <w:suppressAutoHyphens/>
        <w:spacing w:after="0" w:line="240" w:lineRule="auto"/>
        <w:jc w:val="both"/>
        <w:rPr>
          <w:rFonts w:eastAsia="Times New Roman" w:cs="Times New Roman"/>
          <w:sz w:val="20"/>
          <w:szCs w:val="20"/>
          <w:lang w:val="sr-Cyrl-CS" w:eastAsia="ar-SA"/>
        </w:rPr>
      </w:pPr>
      <w:r w:rsidRPr="00DD6897">
        <w:rPr>
          <w:rFonts w:eastAsia="Times New Roman" w:cs="Times New Roman"/>
          <w:sz w:val="20"/>
          <w:szCs w:val="20"/>
          <w:lang w:val="sr-Cyrl-CS" w:eastAsia="ar-SA"/>
        </w:rPr>
        <w:tab/>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rsidR="00953B88" w:rsidRPr="00DD6897" w:rsidRDefault="00953B88" w:rsidP="00953B88">
      <w:pPr>
        <w:suppressAutoHyphens/>
        <w:spacing w:after="0" w:line="240" w:lineRule="auto"/>
        <w:jc w:val="both"/>
        <w:rPr>
          <w:rFonts w:eastAsia="Times New Roman" w:cs="Times New Roman"/>
          <w:sz w:val="20"/>
          <w:szCs w:val="20"/>
          <w:lang w:val="sr-Cyrl-CS" w:eastAsia="ar-SA"/>
        </w:rPr>
      </w:pPr>
      <w:r w:rsidRPr="00DD6897">
        <w:rPr>
          <w:rFonts w:eastAsia="Times New Roman" w:cs="Times New Roman"/>
          <w:sz w:val="20"/>
          <w:szCs w:val="20"/>
          <w:lang w:val="sr-Cyrl-CS" w:eastAsia="ar-SA"/>
        </w:rPr>
        <w:tab/>
        <w:t>О својој намери да раскине уговор, уговорна страна је дужна писменим путем обавестити другу страну.</w:t>
      </w:r>
    </w:p>
    <w:p w:rsidR="00953B88" w:rsidRPr="00DD6897" w:rsidRDefault="00953B88" w:rsidP="00953B88">
      <w:pPr>
        <w:suppressAutoHyphens/>
        <w:spacing w:after="0" w:line="240" w:lineRule="auto"/>
        <w:jc w:val="both"/>
        <w:rPr>
          <w:rFonts w:eastAsia="Times New Roman" w:cs="Times New Roman"/>
          <w:sz w:val="20"/>
          <w:szCs w:val="20"/>
          <w:lang w:val="sr-Cyrl-CS" w:eastAsia="ar-SA"/>
        </w:rPr>
      </w:pPr>
      <w:r w:rsidRPr="00DD6897">
        <w:rPr>
          <w:rFonts w:eastAsia="Times New Roman" w:cs="Times New Roman"/>
          <w:sz w:val="20"/>
          <w:szCs w:val="20"/>
          <w:lang w:val="sr-Cyrl-CS" w:eastAsia="ar-SA"/>
        </w:rPr>
        <w:tab/>
        <w:t>Уговор ће се сматрати раскинутим по протеку рока од 15 дана од дана пријема писменог обавештења.</w:t>
      </w:r>
    </w:p>
    <w:p w:rsidR="00953B88" w:rsidRPr="00DD6897" w:rsidRDefault="00953B88" w:rsidP="00953B88">
      <w:pPr>
        <w:suppressAutoHyphens/>
        <w:spacing w:after="0" w:line="240" w:lineRule="auto"/>
        <w:jc w:val="both"/>
        <w:rPr>
          <w:rFonts w:eastAsia="Times New Roman" w:cs="Times New Roman"/>
          <w:sz w:val="20"/>
          <w:szCs w:val="20"/>
          <w:lang w:val="sr-Cyrl-CS" w:eastAsia="ar-SA"/>
        </w:rPr>
      </w:pPr>
    </w:p>
    <w:p w:rsidR="00953B88" w:rsidRPr="00DD6897" w:rsidRDefault="00953B88" w:rsidP="00953B88">
      <w:pPr>
        <w:suppressAutoHyphens/>
        <w:spacing w:after="0" w:line="240" w:lineRule="auto"/>
        <w:jc w:val="center"/>
        <w:rPr>
          <w:rFonts w:eastAsia="Times New Roman" w:cs="Times New Roman"/>
          <w:sz w:val="20"/>
          <w:szCs w:val="20"/>
          <w:lang w:val="sr-Cyrl-CS" w:eastAsia="ar-SA"/>
        </w:rPr>
      </w:pPr>
      <w:r w:rsidRPr="00DD6897">
        <w:rPr>
          <w:rFonts w:eastAsia="Times New Roman" w:cs="Times New Roman"/>
          <w:sz w:val="20"/>
          <w:szCs w:val="20"/>
          <w:lang w:val="sr-Cyrl-CS" w:eastAsia="ar-SA"/>
        </w:rPr>
        <w:t>Члан 1</w:t>
      </w:r>
      <w:r w:rsidR="00EC6984" w:rsidRPr="00DD6897">
        <w:rPr>
          <w:rFonts w:eastAsia="Times New Roman" w:cs="Times New Roman"/>
          <w:sz w:val="20"/>
          <w:szCs w:val="20"/>
          <w:lang w:val="sr-Cyrl-CS" w:eastAsia="ar-SA"/>
        </w:rPr>
        <w:t>7</w:t>
      </w:r>
      <w:r w:rsidRPr="00DD6897">
        <w:rPr>
          <w:rFonts w:eastAsia="Times New Roman" w:cs="Times New Roman"/>
          <w:sz w:val="20"/>
          <w:szCs w:val="20"/>
          <w:lang w:val="sr-Cyrl-CS" w:eastAsia="ar-SA"/>
        </w:rPr>
        <w:t>.</w:t>
      </w:r>
    </w:p>
    <w:p w:rsidR="00953B88" w:rsidRPr="00DD6897" w:rsidRDefault="00953B88" w:rsidP="00953B88">
      <w:pPr>
        <w:suppressAutoHyphens/>
        <w:spacing w:after="0" w:line="240" w:lineRule="auto"/>
        <w:jc w:val="both"/>
        <w:rPr>
          <w:rFonts w:eastAsia="Times New Roman" w:cs="Times New Roman"/>
          <w:sz w:val="20"/>
          <w:szCs w:val="20"/>
          <w:lang w:val="ru-RU" w:eastAsia="ar-SA"/>
        </w:rPr>
      </w:pPr>
      <w:r w:rsidRPr="00DD6897">
        <w:rPr>
          <w:rFonts w:eastAsia="Times New Roman" w:cs="Times New Roman"/>
          <w:sz w:val="20"/>
          <w:szCs w:val="20"/>
          <w:lang w:val="sr-Cyrl-CS" w:eastAsia="ar-SA"/>
        </w:rPr>
        <w:tab/>
        <w:t>Уговорне стране су сагласне да све евентуалне спорове који настану у примени овог уговора решавају споразумно, а у случају да  споразум није могућ уговара се надлежност стварно надлежног суда у Новом Саду.</w:t>
      </w:r>
    </w:p>
    <w:p w:rsidR="00953B88" w:rsidRPr="00DD6897" w:rsidRDefault="00953B88" w:rsidP="00953B88">
      <w:pPr>
        <w:suppressAutoHyphens/>
        <w:spacing w:after="0" w:line="240" w:lineRule="auto"/>
        <w:jc w:val="both"/>
        <w:rPr>
          <w:rFonts w:eastAsia="Times New Roman" w:cs="Times New Roman"/>
          <w:sz w:val="20"/>
          <w:szCs w:val="20"/>
          <w:lang w:val="sr-Cyrl-CS" w:eastAsia="ar-SA"/>
        </w:rPr>
      </w:pPr>
    </w:p>
    <w:p w:rsidR="00953B88" w:rsidRPr="00DD6897" w:rsidRDefault="00953B88" w:rsidP="00953B88">
      <w:pPr>
        <w:suppressAutoHyphens/>
        <w:spacing w:after="0" w:line="240" w:lineRule="auto"/>
        <w:jc w:val="center"/>
        <w:rPr>
          <w:rFonts w:eastAsia="Times New Roman" w:cs="Times New Roman"/>
          <w:sz w:val="20"/>
          <w:szCs w:val="20"/>
          <w:lang w:val="sr-Cyrl-CS" w:eastAsia="ar-SA"/>
        </w:rPr>
      </w:pPr>
      <w:r w:rsidRPr="00DD6897">
        <w:rPr>
          <w:rFonts w:eastAsia="Times New Roman" w:cs="Times New Roman"/>
          <w:sz w:val="20"/>
          <w:szCs w:val="20"/>
          <w:lang w:val="sr-Cyrl-CS" w:eastAsia="ar-SA"/>
        </w:rPr>
        <w:t>Члан 1</w:t>
      </w:r>
      <w:r w:rsidR="00EC6984" w:rsidRPr="00DD6897">
        <w:rPr>
          <w:rFonts w:eastAsia="Times New Roman" w:cs="Times New Roman"/>
          <w:sz w:val="20"/>
          <w:szCs w:val="20"/>
          <w:lang w:val="sr-Cyrl-CS" w:eastAsia="ar-SA"/>
        </w:rPr>
        <w:t>8</w:t>
      </w:r>
      <w:r w:rsidRPr="00DD6897">
        <w:rPr>
          <w:rFonts w:eastAsia="Times New Roman" w:cs="Times New Roman"/>
          <w:sz w:val="20"/>
          <w:szCs w:val="20"/>
          <w:lang w:val="sr-Cyrl-CS" w:eastAsia="ar-SA"/>
        </w:rPr>
        <w:t>.</w:t>
      </w:r>
    </w:p>
    <w:p w:rsidR="009D318C" w:rsidRPr="00DD6897" w:rsidRDefault="00953B88" w:rsidP="009D318C">
      <w:pPr>
        <w:suppressAutoHyphens/>
        <w:spacing w:after="0" w:line="240" w:lineRule="auto"/>
        <w:jc w:val="both"/>
        <w:rPr>
          <w:rFonts w:eastAsia="Times New Roman" w:cs="Times New Roman"/>
          <w:sz w:val="20"/>
          <w:szCs w:val="20"/>
          <w:lang w:val="sr-Cyrl-CS" w:eastAsia="ar-SA"/>
        </w:rPr>
      </w:pPr>
      <w:r w:rsidRPr="00DD6897">
        <w:rPr>
          <w:rFonts w:eastAsia="Times New Roman" w:cs="Times New Roman"/>
          <w:sz w:val="20"/>
          <w:szCs w:val="20"/>
          <w:lang w:val="sr-Cyrl-CS" w:eastAsia="ar-SA"/>
        </w:rPr>
        <w:tab/>
        <w:t xml:space="preserve">Уговор је сачињен у </w:t>
      </w:r>
      <w:r w:rsidRPr="00DD6897">
        <w:rPr>
          <w:rFonts w:eastAsia="Times New Roman" w:cs="Times New Roman"/>
          <w:sz w:val="20"/>
          <w:szCs w:val="20"/>
          <w:lang w:val="ru-RU" w:eastAsia="ar-SA"/>
        </w:rPr>
        <w:t>6</w:t>
      </w:r>
      <w:r w:rsidRPr="00DD6897">
        <w:rPr>
          <w:rFonts w:eastAsia="Times New Roman" w:cs="Times New Roman"/>
          <w:sz w:val="20"/>
          <w:szCs w:val="20"/>
          <w:lang w:val="sr-Cyrl-CS" w:eastAsia="ar-SA"/>
        </w:rPr>
        <w:t xml:space="preserve"> (</w:t>
      </w:r>
      <w:r w:rsidRPr="00DD6897">
        <w:rPr>
          <w:rFonts w:eastAsia="Times New Roman" w:cs="Times New Roman"/>
          <w:sz w:val="20"/>
          <w:szCs w:val="20"/>
          <w:lang w:val="ru-RU" w:eastAsia="ar-SA"/>
        </w:rPr>
        <w:t>шест</w:t>
      </w:r>
      <w:r w:rsidRPr="00DD6897">
        <w:rPr>
          <w:rFonts w:eastAsia="Times New Roman" w:cs="Times New Roman"/>
          <w:sz w:val="20"/>
          <w:szCs w:val="20"/>
          <w:lang w:val="sr-Cyrl-CS" w:eastAsia="ar-SA"/>
        </w:rPr>
        <w:t>) истоветних примерака од којих Наручилац задржава 4 (</w:t>
      </w:r>
      <w:r w:rsidRPr="00DD6897">
        <w:rPr>
          <w:rFonts w:eastAsia="Times New Roman" w:cs="Times New Roman"/>
          <w:sz w:val="20"/>
          <w:szCs w:val="20"/>
          <w:lang w:val="ru-RU" w:eastAsia="ar-SA"/>
        </w:rPr>
        <w:t>четири</w:t>
      </w:r>
      <w:r w:rsidRPr="00DD6897">
        <w:rPr>
          <w:rFonts w:eastAsia="Times New Roman" w:cs="Times New Roman"/>
          <w:sz w:val="20"/>
          <w:szCs w:val="20"/>
          <w:lang w:val="sr-Cyrl-CS" w:eastAsia="ar-SA"/>
        </w:rPr>
        <w:t>) примерака, а Добављач 2 (два) примерка.</w:t>
      </w:r>
    </w:p>
    <w:p w:rsidR="00953B88" w:rsidRPr="00DD6897" w:rsidRDefault="00953B88" w:rsidP="00953B88">
      <w:pPr>
        <w:autoSpaceDE w:val="0"/>
        <w:autoSpaceDN w:val="0"/>
        <w:adjustRightInd w:val="0"/>
        <w:spacing w:after="0" w:line="240" w:lineRule="auto"/>
        <w:jc w:val="both"/>
        <w:rPr>
          <w:rFonts w:eastAsia="Times New Roman" w:cs="TimesNewRomanPSMT"/>
          <w:sz w:val="20"/>
          <w:szCs w:val="20"/>
          <w:lang w:val="ru-RU" w:eastAsia="en-GB"/>
        </w:rPr>
      </w:pPr>
      <w:r w:rsidRPr="00DD6897">
        <w:rPr>
          <w:rFonts w:eastAsia="Times New Roman" w:cs="Times New Roman"/>
          <w:sz w:val="20"/>
          <w:szCs w:val="20"/>
          <w:lang w:val="sr-Cyrl-CS" w:eastAsia="ar-SA"/>
        </w:rPr>
        <w:tab/>
      </w:r>
      <w:r w:rsidRPr="00DD6897">
        <w:rPr>
          <w:rFonts w:eastAsia="Times New Roman" w:cs="TimesNewRomanPSMT"/>
          <w:sz w:val="20"/>
          <w:szCs w:val="20"/>
          <w:lang w:val="ru-RU" w:eastAsia="en-GB"/>
        </w:rPr>
        <w:t>Уговорне стране сагласно изјављују да су уговор прочитале, разумеле и да уговорне одредбе у свему представљају израз њихове стварне воље</w:t>
      </w:r>
    </w:p>
    <w:p w:rsidR="00953B88" w:rsidRPr="00DD6897" w:rsidRDefault="00953B88" w:rsidP="00953B88">
      <w:pPr>
        <w:suppressAutoHyphens/>
        <w:spacing w:after="0" w:line="240" w:lineRule="auto"/>
        <w:rPr>
          <w:rFonts w:eastAsia="Calibri" w:cs="Times New Roman"/>
          <w:sz w:val="20"/>
          <w:szCs w:val="20"/>
          <w:lang w:val="sr-Cyrl-CS" w:eastAsia="ar-SA"/>
        </w:rPr>
      </w:pPr>
      <w:r w:rsidRPr="00DD6897">
        <w:rPr>
          <w:rFonts w:eastAsia="Times New Roman" w:cs="TimesNewRomanPSMT"/>
          <w:sz w:val="20"/>
          <w:szCs w:val="20"/>
          <w:lang w:val="sr-Cyrl-RS" w:eastAsia="en-GB"/>
        </w:rPr>
        <w:t xml:space="preserve"> </w:t>
      </w:r>
    </w:p>
    <w:p w:rsidR="00953B88" w:rsidRPr="00DD6897" w:rsidRDefault="00953B88" w:rsidP="00953B88">
      <w:pPr>
        <w:suppressAutoHyphens/>
        <w:spacing w:after="0" w:line="240" w:lineRule="auto"/>
        <w:jc w:val="both"/>
        <w:rPr>
          <w:rFonts w:eastAsia="Calibri" w:cs="Times New Roman"/>
          <w:sz w:val="20"/>
          <w:szCs w:val="20"/>
          <w:lang w:val="sr-Cyrl-CS" w:eastAsia="ar-SA"/>
        </w:rPr>
      </w:pPr>
    </w:p>
    <w:p w:rsidR="00953B88" w:rsidRPr="00DD6897" w:rsidRDefault="00953B88" w:rsidP="00953B88">
      <w:pPr>
        <w:suppressAutoHyphens/>
        <w:spacing w:after="0" w:line="240" w:lineRule="auto"/>
        <w:jc w:val="both"/>
        <w:rPr>
          <w:rFonts w:eastAsia="Calibri" w:cs="Times New Roman"/>
          <w:sz w:val="20"/>
          <w:szCs w:val="20"/>
          <w:lang w:val="sr-Cyrl-CS" w:eastAsia="ar-SA"/>
        </w:rPr>
      </w:pPr>
    </w:p>
    <w:p w:rsidR="00953B88" w:rsidRPr="00DD6897" w:rsidRDefault="00953B88" w:rsidP="00953B88">
      <w:pPr>
        <w:widowControl w:val="0"/>
        <w:spacing w:after="0" w:line="240" w:lineRule="auto"/>
        <w:jc w:val="both"/>
        <w:rPr>
          <w:rFonts w:eastAsia="Calibri" w:cs="Times New Roman"/>
          <w:sz w:val="20"/>
          <w:szCs w:val="20"/>
          <w:lang w:val="sr-Cyrl-CS" w:eastAsia="ar-SA"/>
        </w:rPr>
      </w:pPr>
    </w:p>
    <w:p w:rsidR="00953B88" w:rsidRPr="00DD6897" w:rsidRDefault="00953B88" w:rsidP="00953B88">
      <w:pPr>
        <w:suppressAutoHyphens/>
        <w:spacing w:after="0" w:line="240" w:lineRule="auto"/>
        <w:jc w:val="both"/>
        <w:rPr>
          <w:rFonts w:eastAsia="Times New Roman" w:cs="Times New Roman"/>
          <w:sz w:val="20"/>
          <w:szCs w:val="20"/>
          <w:lang w:val="sr-Cyrl-CS" w:eastAsia="ar-SA"/>
        </w:rPr>
      </w:pPr>
    </w:p>
    <w:p w:rsidR="00953B88" w:rsidRPr="00DD6897" w:rsidRDefault="00953B88" w:rsidP="00953B88">
      <w:pPr>
        <w:suppressAutoHyphens/>
        <w:spacing w:after="0" w:line="240" w:lineRule="auto"/>
        <w:jc w:val="both"/>
        <w:rPr>
          <w:rFonts w:eastAsia="Times New Roman" w:cs="Times New Roman"/>
          <w:sz w:val="20"/>
          <w:szCs w:val="20"/>
          <w:lang w:val="sr-Cyrl-CS" w:eastAsia="ar-SA"/>
        </w:rPr>
      </w:pPr>
    </w:p>
    <w:p w:rsidR="00953B88" w:rsidRPr="00DD6897" w:rsidRDefault="00953B88" w:rsidP="00953B88">
      <w:pPr>
        <w:widowControl w:val="0"/>
        <w:spacing w:after="60" w:line="240" w:lineRule="auto"/>
        <w:jc w:val="both"/>
        <w:outlineLvl w:val="0"/>
        <w:rPr>
          <w:rFonts w:eastAsia="Times New Roman" w:cs="Times New Roman"/>
          <w:b/>
          <w:bCs/>
          <w:kern w:val="32"/>
          <w:sz w:val="20"/>
          <w:szCs w:val="20"/>
          <w:lang w:val="ru-RU" w:eastAsia="ar-SA"/>
        </w:rPr>
      </w:pPr>
      <w:r w:rsidRPr="00DD6897">
        <w:rPr>
          <w:rFonts w:eastAsia="Times New Roman" w:cs="Times New Roman"/>
          <w:b/>
          <w:bCs/>
          <w:kern w:val="32"/>
          <w:sz w:val="20"/>
          <w:szCs w:val="20"/>
          <w:lang w:val="sr-Cyrl-CS" w:eastAsia="ar-SA"/>
        </w:rPr>
        <w:t xml:space="preserve">      ЗА ИЗВРШИОЦА              </w:t>
      </w:r>
      <w:r w:rsidRPr="00DD6897">
        <w:rPr>
          <w:rFonts w:eastAsia="Times New Roman" w:cs="Times New Roman"/>
          <w:b/>
          <w:bCs/>
          <w:kern w:val="32"/>
          <w:sz w:val="20"/>
          <w:szCs w:val="20"/>
          <w:lang w:val="ru-RU" w:eastAsia="ar-SA"/>
        </w:rPr>
        <w:t xml:space="preserve">                                       </w:t>
      </w:r>
      <w:r w:rsidRPr="00DD6897">
        <w:rPr>
          <w:rFonts w:eastAsia="Times New Roman" w:cs="Times New Roman"/>
          <w:b/>
          <w:bCs/>
          <w:kern w:val="32"/>
          <w:sz w:val="20"/>
          <w:szCs w:val="20"/>
          <w:lang w:val="sr-Latn-RS" w:eastAsia="ar-SA"/>
        </w:rPr>
        <w:t xml:space="preserve">                                      </w:t>
      </w:r>
      <w:r w:rsidRPr="00DD6897">
        <w:rPr>
          <w:rFonts w:eastAsia="Times New Roman" w:cs="Times New Roman"/>
          <w:b/>
          <w:bCs/>
          <w:kern w:val="32"/>
          <w:sz w:val="20"/>
          <w:szCs w:val="20"/>
          <w:lang w:val="sr-Cyrl-RS" w:eastAsia="ar-SA"/>
        </w:rPr>
        <w:t xml:space="preserve">                 </w:t>
      </w:r>
      <w:r w:rsidRPr="00DD6897">
        <w:rPr>
          <w:rFonts w:eastAsia="Times New Roman" w:cs="Times New Roman"/>
          <w:b/>
          <w:bCs/>
          <w:kern w:val="32"/>
          <w:sz w:val="20"/>
          <w:szCs w:val="20"/>
          <w:lang w:val="sr-Cyrl-CS" w:eastAsia="ar-SA"/>
        </w:rPr>
        <w:t xml:space="preserve">ЗА </w:t>
      </w:r>
      <w:r w:rsidRPr="00DD6897">
        <w:rPr>
          <w:rFonts w:eastAsia="Times New Roman" w:cs="Times New Roman"/>
          <w:b/>
          <w:bCs/>
          <w:kern w:val="32"/>
          <w:sz w:val="20"/>
          <w:szCs w:val="20"/>
          <w:lang w:val="ru-RU" w:eastAsia="ar-SA"/>
        </w:rPr>
        <w:t>НАРУЧИОЦА</w:t>
      </w:r>
    </w:p>
    <w:p w:rsidR="00953B88" w:rsidRPr="00DD6897" w:rsidRDefault="00953B88" w:rsidP="00953B88">
      <w:pPr>
        <w:widowControl w:val="0"/>
        <w:spacing w:after="60" w:line="240" w:lineRule="auto"/>
        <w:jc w:val="both"/>
        <w:outlineLvl w:val="0"/>
        <w:rPr>
          <w:rFonts w:eastAsia="Times New Roman" w:cs="Times New Roman"/>
          <w:bCs/>
          <w:kern w:val="32"/>
          <w:sz w:val="20"/>
          <w:szCs w:val="20"/>
          <w:lang w:val="ru-RU" w:eastAsia="ar-SA"/>
        </w:rPr>
      </w:pPr>
      <w:r w:rsidRPr="00DD6897">
        <w:rPr>
          <w:rFonts w:eastAsia="Times New Roman" w:cs="Times New Roman"/>
          <w:b/>
          <w:bCs/>
          <w:kern w:val="32"/>
          <w:sz w:val="20"/>
          <w:szCs w:val="20"/>
          <w:lang w:val="ru-RU" w:eastAsia="ar-SA"/>
        </w:rPr>
        <w:tab/>
      </w:r>
      <w:r w:rsidRPr="00DD6897">
        <w:rPr>
          <w:rFonts w:eastAsia="Times New Roman" w:cs="Times New Roman"/>
          <w:b/>
          <w:bCs/>
          <w:kern w:val="32"/>
          <w:sz w:val="20"/>
          <w:szCs w:val="20"/>
          <w:lang w:val="ru-RU" w:eastAsia="ar-SA"/>
        </w:rPr>
        <w:tab/>
      </w:r>
      <w:r w:rsidRPr="00DD6897">
        <w:rPr>
          <w:rFonts w:eastAsia="Times New Roman" w:cs="Times New Roman"/>
          <w:b/>
          <w:bCs/>
          <w:kern w:val="32"/>
          <w:sz w:val="20"/>
          <w:szCs w:val="20"/>
          <w:lang w:val="ru-RU" w:eastAsia="ar-SA"/>
        </w:rPr>
        <w:tab/>
      </w:r>
      <w:r w:rsidRPr="00DD6897">
        <w:rPr>
          <w:rFonts w:eastAsia="Times New Roman" w:cs="Times New Roman"/>
          <w:b/>
          <w:bCs/>
          <w:kern w:val="32"/>
          <w:sz w:val="20"/>
          <w:szCs w:val="20"/>
          <w:lang w:val="ru-RU" w:eastAsia="ar-SA"/>
        </w:rPr>
        <w:tab/>
        <w:t xml:space="preserve">               </w:t>
      </w:r>
      <w:r w:rsidRPr="00DD6897">
        <w:rPr>
          <w:rFonts w:eastAsia="Times New Roman" w:cs="Times New Roman"/>
          <w:b/>
          <w:bCs/>
          <w:kern w:val="32"/>
          <w:sz w:val="20"/>
          <w:szCs w:val="20"/>
          <w:lang w:val="ru-RU" w:eastAsia="ar-SA"/>
        </w:rPr>
        <w:tab/>
        <w:t xml:space="preserve">             </w:t>
      </w:r>
      <w:r w:rsidRPr="00DD6897">
        <w:rPr>
          <w:rFonts w:eastAsia="Times New Roman" w:cs="Times New Roman"/>
          <w:b/>
          <w:bCs/>
          <w:kern w:val="32"/>
          <w:sz w:val="20"/>
          <w:szCs w:val="20"/>
          <w:lang w:val="sr-Latn-RS" w:eastAsia="ar-SA"/>
        </w:rPr>
        <w:t xml:space="preserve">                                       </w:t>
      </w:r>
      <w:r w:rsidRPr="00DD6897">
        <w:rPr>
          <w:rFonts w:eastAsia="Times New Roman" w:cs="Times New Roman"/>
          <w:b/>
          <w:bCs/>
          <w:kern w:val="32"/>
          <w:sz w:val="20"/>
          <w:szCs w:val="20"/>
          <w:lang w:val="ru-RU" w:eastAsia="ar-SA"/>
        </w:rPr>
        <w:t xml:space="preserve">       </w:t>
      </w:r>
      <w:r w:rsidRPr="00DD6897">
        <w:rPr>
          <w:rFonts w:eastAsia="Times New Roman" w:cs="Times New Roman"/>
          <w:bCs/>
          <w:kern w:val="32"/>
          <w:sz w:val="20"/>
          <w:szCs w:val="20"/>
          <w:lang w:val="ru-RU" w:eastAsia="ar-SA"/>
        </w:rPr>
        <w:t>Покрајински секретар</w:t>
      </w:r>
    </w:p>
    <w:p w:rsidR="00953B88" w:rsidRPr="00DD6897" w:rsidRDefault="00953B88" w:rsidP="00953B88">
      <w:pPr>
        <w:widowControl w:val="0"/>
        <w:spacing w:after="0" w:line="240" w:lineRule="auto"/>
        <w:jc w:val="both"/>
        <w:rPr>
          <w:rFonts w:eastAsia="Times New Roman" w:cs="Times New Roman"/>
          <w:sz w:val="20"/>
          <w:szCs w:val="20"/>
          <w:lang w:val="ru-RU" w:eastAsia="ar-SA"/>
        </w:rPr>
      </w:pPr>
      <w:r w:rsidRPr="00DD6897">
        <w:rPr>
          <w:rFonts w:eastAsia="Times New Roman" w:cs="Times New Roman"/>
          <w:sz w:val="20"/>
          <w:szCs w:val="20"/>
          <w:lang w:val="sr-Cyrl-CS" w:eastAsia="ar-SA"/>
        </w:rPr>
        <w:t xml:space="preserve"> _______________________</w:t>
      </w:r>
      <w:r w:rsidRPr="00DD6897">
        <w:rPr>
          <w:rFonts w:eastAsia="Times New Roman" w:cs="Times New Roman"/>
          <w:sz w:val="20"/>
          <w:szCs w:val="20"/>
          <w:lang w:val="sr-Cyrl-CS" w:eastAsia="ar-SA"/>
        </w:rPr>
        <w:tab/>
      </w:r>
      <w:r w:rsidRPr="00DD6897">
        <w:rPr>
          <w:rFonts w:eastAsia="Times New Roman" w:cs="Times New Roman"/>
          <w:sz w:val="20"/>
          <w:szCs w:val="20"/>
          <w:lang w:val="sr-Cyrl-CS" w:eastAsia="ar-SA"/>
        </w:rPr>
        <w:tab/>
        <w:t xml:space="preserve">               </w:t>
      </w:r>
      <w:r w:rsidRPr="00DD6897">
        <w:rPr>
          <w:rFonts w:eastAsia="Times New Roman" w:cs="Times New Roman"/>
          <w:sz w:val="20"/>
          <w:szCs w:val="20"/>
          <w:lang w:val="sr-Latn-RS" w:eastAsia="ar-SA"/>
        </w:rPr>
        <w:t xml:space="preserve">                    </w:t>
      </w:r>
      <w:r w:rsidRPr="00DD6897">
        <w:rPr>
          <w:rFonts w:eastAsia="Times New Roman" w:cs="Times New Roman"/>
          <w:sz w:val="20"/>
          <w:szCs w:val="20"/>
          <w:lang w:val="sr-Cyrl-CS" w:eastAsia="ar-SA"/>
        </w:rPr>
        <w:t xml:space="preserve">         _____________________________</w:t>
      </w:r>
    </w:p>
    <w:p w:rsidR="00953B88" w:rsidRPr="00DD6897" w:rsidRDefault="00953B88" w:rsidP="00953B88">
      <w:pPr>
        <w:suppressAutoHyphens/>
        <w:spacing w:after="0" w:line="100" w:lineRule="atLeast"/>
        <w:rPr>
          <w:rFonts w:eastAsia="Arial Unicode MS" w:cs="Arial"/>
          <w:iCs/>
          <w:kern w:val="1"/>
          <w:sz w:val="20"/>
          <w:szCs w:val="20"/>
          <w:lang w:eastAsia="ar-SA"/>
        </w:rPr>
      </w:pPr>
      <w:r w:rsidRPr="00DD6897">
        <w:rPr>
          <w:rFonts w:eastAsia="Arial Unicode MS" w:cs="Arial"/>
          <w:i/>
          <w:iCs/>
          <w:kern w:val="1"/>
          <w:sz w:val="20"/>
          <w:szCs w:val="20"/>
          <w:lang w:val="ru-RU" w:eastAsia="ar-SA"/>
        </w:rPr>
        <w:t xml:space="preserve">                         </w:t>
      </w:r>
      <w:r w:rsidRPr="00DD6897">
        <w:rPr>
          <w:rFonts w:eastAsia="Arial Unicode MS" w:cs="Arial"/>
          <w:i/>
          <w:iCs/>
          <w:kern w:val="1"/>
          <w:sz w:val="20"/>
          <w:szCs w:val="20"/>
          <w:lang w:val="ru-RU" w:eastAsia="ar-SA"/>
        </w:rPr>
        <w:tab/>
      </w:r>
      <w:r w:rsidRPr="00DD6897">
        <w:rPr>
          <w:rFonts w:eastAsia="Arial Unicode MS" w:cs="Arial"/>
          <w:i/>
          <w:iCs/>
          <w:kern w:val="1"/>
          <w:sz w:val="20"/>
          <w:szCs w:val="20"/>
          <w:lang w:val="ru-RU" w:eastAsia="ar-SA"/>
        </w:rPr>
        <w:tab/>
      </w:r>
      <w:r w:rsidRPr="00DD6897">
        <w:rPr>
          <w:rFonts w:eastAsia="Arial Unicode MS" w:cs="Arial"/>
          <w:i/>
          <w:iCs/>
          <w:kern w:val="1"/>
          <w:sz w:val="20"/>
          <w:szCs w:val="20"/>
          <w:lang w:val="ru-RU" w:eastAsia="ar-SA"/>
        </w:rPr>
        <w:tab/>
      </w:r>
      <w:r w:rsidRPr="00DD6897">
        <w:rPr>
          <w:rFonts w:eastAsia="Arial Unicode MS" w:cs="Arial"/>
          <w:i/>
          <w:iCs/>
          <w:kern w:val="1"/>
          <w:sz w:val="20"/>
          <w:szCs w:val="20"/>
          <w:lang w:val="ru-RU" w:eastAsia="ar-SA"/>
        </w:rPr>
        <w:tab/>
        <w:t xml:space="preserve">   </w:t>
      </w:r>
      <w:r w:rsidRPr="00DD6897">
        <w:rPr>
          <w:rFonts w:eastAsia="Arial Unicode MS" w:cs="Arial"/>
          <w:i/>
          <w:iCs/>
          <w:kern w:val="1"/>
          <w:sz w:val="20"/>
          <w:szCs w:val="20"/>
          <w:lang w:val="ru-RU" w:eastAsia="ar-SA"/>
        </w:rPr>
        <w:tab/>
      </w:r>
      <w:r w:rsidRPr="00DD6897">
        <w:rPr>
          <w:rFonts w:eastAsia="Arial Unicode MS" w:cs="Arial"/>
          <w:iCs/>
          <w:kern w:val="1"/>
          <w:sz w:val="20"/>
          <w:szCs w:val="20"/>
          <w:lang w:val="ru-RU" w:eastAsia="ar-SA"/>
        </w:rPr>
        <w:t xml:space="preserve">                 </w:t>
      </w:r>
      <w:r w:rsidRPr="00DD6897">
        <w:rPr>
          <w:rFonts w:eastAsia="Arial Unicode MS" w:cs="Arial"/>
          <w:iCs/>
          <w:kern w:val="1"/>
          <w:sz w:val="20"/>
          <w:szCs w:val="20"/>
          <w:lang w:val="sr-Latn-RS" w:eastAsia="ar-SA"/>
        </w:rPr>
        <w:t xml:space="preserve">                   </w:t>
      </w:r>
      <w:r w:rsidRPr="00DD6897">
        <w:rPr>
          <w:rFonts w:eastAsia="Arial Unicode MS" w:cs="Arial"/>
          <w:iCs/>
          <w:kern w:val="1"/>
          <w:sz w:val="20"/>
          <w:szCs w:val="20"/>
          <w:lang w:val="sr-Cyrl-RS" w:eastAsia="ar-SA"/>
        </w:rPr>
        <w:t xml:space="preserve">    </w:t>
      </w:r>
      <w:r w:rsidRPr="00DD6897">
        <w:rPr>
          <w:rFonts w:eastAsia="Arial Unicode MS" w:cs="Arial"/>
          <w:iCs/>
          <w:kern w:val="1"/>
          <w:sz w:val="20"/>
          <w:szCs w:val="20"/>
          <w:lang w:val="sr-Latn-RS" w:eastAsia="ar-SA"/>
        </w:rPr>
        <w:t xml:space="preserve">  </w:t>
      </w:r>
      <w:r w:rsidRPr="00DD6897">
        <w:rPr>
          <w:rFonts w:eastAsia="Arial Unicode MS" w:cs="Arial"/>
          <w:iCs/>
          <w:kern w:val="1"/>
          <w:sz w:val="20"/>
          <w:szCs w:val="20"/>
          <w:lang w:val="ru-RU" w:eastAsia="ar-SA"/>
        </w:rPr>
        <w:t xml:space="preserve">   Владимир Галић</w:t>
      </w:r>
    </w:p>
    <w:p w:rsidR="00953B88" w:rsidRPr="00DD6897" w:rsidRDefault="00953B88" w:rsidP="00953B88">
      <w:pPr>
        <w:spacing w:after="0" w:line="240" w:lineRule="auto"/>
        <w:ind w:left="-684" w:right="-631"/>
        <w:rPr>
          <w:rFonts w:eastAsia="Times New Roman" w:cs="Times New Roman"/>
          <w:b/>
          <w:sz w:val="20"/>
          <w:szCs w:val="20"/>
        </w:rPr>
      </w:pPr>
    </w:p>
    <w:p w:rsidR="00953B88" w:rsidRPr="00DD6897" w:rsidRDefault="00953B88" w:rsidP="00953B88">
      <w:pPr>
        <w:suppressAutoHyphens/>
        <w:spacing w:after="0" w:line="240" w:lineRule="auto"/>
        <w:ind w:firstLine="720"/>
        <w:jc w:val="both"/>
        <w:rPr>
          <w:rFonts w:eastAsia="Times New Roman" w:cs="Times New Roman"/>
          <w:sz w:val="20"/>
          <w:szCs w:val="20"/>
          <w:lang w:val="ru-RU"/>
        </w:rPr>
      </w:pPr>
      <w:r w:rsidRPr="00DD6897">
        <w:rPr>
          <w:rFonts w:eastAsia="Times New Roman" w:cs="Times New Roman"/>
          <w:sz w:val="20"/>
          <w:szCs w:val="20"/>
          <w:lang w:val="ru-RU"/>
        </w:rPr>
        <w:t xml:space="preserve"> </w:t>
      </w:r>
    </w:p>
    <w:p w:rsidR="00953B88" w:rsidRPr="00DD6897" w:rsidRDefault="00953B88" w:rsidP="00953B88">
      <w:pPr>
        <w:suppressAutoHyphens/>
        <w:spacing w:after="0" w:line="240" w:lineRule="auto"/>
        <w:ind w:firstLine="720"/>
        <w:jc w:val="both"/>
        <w:rPr>
          <w:rFonts w:eastAsia="Times New Roman" w:cs="Times New Roman"/>
          <w:sz w:val="20"/>
          <w:szCs w:val="20"/>
          <w:lang w:val="ru-RU"/>
        </w:rPr>
      </w:pPr>
    </w:p>
    <w:p w:rsidR="00953B88" w:rsidRPr="00DD6897" w:rsidRDefault="00953B88" w:rsidP="00953B88">
      <w:pPr>
        <w:suppressAutoHyphens/>
        <w:spacing w:after="0" w:line="240" w:lineRule="auto"/>
        <w:ind w:firstLine="720"/>
        <w:jc w:val="both"/>
        <w:rPr>
          <w:rFonts w:eastAsia="Times New Roman" w:cs="Times New Roman"/>
          <w:sz w:val="20"/>
          <w:szCs w:val="20"/>
          <w:lang w:val="ru-RU"/>
        </w:rPr>
      </w:pPr>
    </w:p>
    <w:p w:rsidR="00953B88" w:rsidRPr="00DD6897" w:rsidRDefault="00953B88" w:rsidP="00953B88">
      <w:pPr>
        <w:suppressAutoHyphens/>
        <w:spacing w:after="0" w:line="240" w:lineRule="auto"/>
        <w:ind w:firstLine="720"/>
        <w:jc w:val="both"/>
        <w:rPr>
          <w:rFonts w:eastAsia="Times New Roman" w:cs="Times New Roman"/>
          <w:sz w:val="20"/>
          <w:szCs w:val="20"/>
          <w:lang w:val="ru-RU"/>
        </w:rPr>
      </w:pPr>
    </w:p>
    <w:p w:rsidR="00953B88" w:rsidRPr="00DD6897" w:rsidRDefault="00953B88" w:rsidP="00953B88">
      <w:pPr>
        <w:suppressAutoHyphens/>
        <w:spacing w:after="0" w:line="240" w:lineRule="auto"/>
        <w:ind w:firstLine="720"/>
        <w:jc w:val="both"/>
        <w:rPr>
          <w:rFonts w:eastAsia="Times New Roman" w:cs="Times New Roman"/>
          <w:sz w:val="20"/>
          <w:szCs w:val="20"/>
          <w:lang w:val="ru-RU"/>
        </w:rPr>
      </w:pPr>
    </w:p>
    <w:p w:rsidR="00953B88" w:rsidRPr="00DD6897" w:rsidRDefault="00953B88" w:rsidP="00953B88">
      <w:pPr>
        <w:suppressAutoHyphens/>
        <w:spacing w:after="0" w:line="240" w:lineRule="auto"/>
        <w:ind w:firstLine="720"/>
        <w:jc w:val="both"/>
        <w:rPr>
          <w:rFonts w:eastAsia="Times New Roman" w:cs="Times New Roman"/>
          <w:sz w:val="20"/>
          <w:szCs w:val="20"/>
          <w:lang w:val="ru-RU"/>
        </w:rPr>
      </w:pPr>
    </w:p>
    <w:p w:rsidR="006B6E7E" w:rsidRPr="00DD6897" w:rsidRDefault="006B6E7E">
      <w:r w:rsidRPr="00DD6897">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953B88" w:rsidRPr="00DD6897" w:rsidTr="006B6E7E">
        <w:trPr>
          <w:tblCellSpacing w:w="20" w:type="dxa"/>
        </w:trPr>
        <w:tc>
          <w:tcPr>
            <w:tcW w:w="9264" w:type="dxa"/>
            <w:shd w:val="clear" w:color="auto" w:fill="D6E3BC" w:themeFill="accent3" w:themeFillTint="66"/>
          </w:tcPr>
          <w:p w:rsidR="00953B88" w:rsidRPr="00DD6897" w:rsidRDefault="00953B88" w:rsidP="00953B88">
            <w:pPr>
              <w:spacing w:after="0" w:line="240" w:lineRule="auto"/>
              <w:jc w:val="center"/>
              <w:rPr>
                <w:rFonts w:eastAsia="Times New Roman" w:cs="Times New Roman"/>
                <w:b/>
                <w:sz w:val="20"/>
                <w:szCs w:val="20"/>
                <w:lang w:val="sr-Cyrl-CS"/>
              </w:rPr>
            </w:pPr>
            <w:r w:rsidRPr="00DD6897">
              <w:rPr>
                <w:rFonts w:eastAsia="Times New Roman" w:cs="Times New Roman"/>
                <w:b/>
                <w:sz w:val="20"/>
                <w:szCs w:val="20"/>
                <w:lang w:val="sr-Cyrl-RS"/>
              </w:rPr>
              <w:lastRenderedPageBreak/>
              <w:t>8</w:t>
            </w:r>
            <w:r w:rsidRPr="00DD6897">
              <w:rPr>
                <w:rFonts w:eastAsia="Times New Roman" w:cs="Times New Roman"/>
                <w:b/>
                <w:sz w:val="20"/>
                <w:szCs w:val="20"/>
                <w:lang w:val="sr-Cyrl-CS"/>
              </w:rPr>
              <w:t>) УПУТСТВО ПОНУЂАЧИМА КАКО ДА САЧИНЕ ПОНУДУ</w:t>
            </w:r>
          </w:p>
        </w:tc>
      </w:tr>
    </w:tbl>
    <w:p w:rsidR="00953B88" w:rsidRPr="00DD6897" w:rsidRDefault="00953B88" w:rsidP="00953B88">
      <w:pPr>
        <w:spacing w:after="0" w:line="240" w:lineRule="auto"/>
        <w:ind w:left="720"/>
        <w:jc w:val="both"/>
        <w:rPr>
          <w:rFonts w:eastAsia="Times New Roman" w:cs="Times New Roman"/>
          <w:b/>
          <w:sz w:val="20"/>
          <w:szCs w:val="20"/>
          <w:lang w:val="sr-Cyrl-CS"/>
        </w:rPr>
      </w:pPr>
    </w:p>
    <w:p w:rsidR="00953B88" w:rsidRPr="00DD6897" w:rsidRDefault="00953B88" w:rsidP="00953B88">
      <w:pPr>
        <w:spacing w:after="0" w:line="240" w:lineRule="auto"/>
        <w:ind w:left="-180" w:right="-90" w:firstLine="720"/>
        <w:jc w:val="both"/>
        <w:rPr>
          <w:rFonts w:eastAsia="Times New Roman" w:cs="Times New Roman"/>
          <w:b/>
          <w:sz w:val="20"/>
          <w:szCs w:val="20"/>
          <w:lang w:val="ru-RU" w:eastAsia="sr-Latn-RS"/>
        </w:rPr>
      </w:pPr>
      <w:r w:rsidRPr="00DD6897">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953B88" w:rsidRPr="00DD6897" w:rsidRDefault="00953B88" w:rsidP="00953B88">
      <w:pPr>
        <w:spacing w:after="0" w:line="240" w:lineRule="auto"/>
        <w:ind w:left="-180" w:right="-90" w:firstLine="912"/>
        <w:jc w:val="both"/>
        <w:rPr>
          <w:rFonts w:eastAsia="Times New Roman" w:cs="Times New Roman"/>
          <w:sz w:val="20"/>
          <w:szCs w:val="20"/>
          <w:lang w:val="ru-RU"/>
        </w:rPr>
      </w:pPr>
      <w:r w:rsidRPr="00DD6897">
        <w:rPr>
          <w:rFonts w:eastAsia="Times New Roman" w:cs="Times New Roman"/>
          <w:sz w:val="20"/>
          <w:szCs w:val="20"/>
          <w:lang w:val="ru-RU"/>
        </w:rPr>
        <w:t>Понуда мора да буде састављена на српском језику.</w:t>
      </w:r>
    </w:p>
    <w:p w:rsidR="00953B88" w:rsidRPr="00DD6897" w:rsidRDefault="00953B88" w:rsidP="00953B88">
      <w:pPr>
        <w:spacing w:after="0" w:line="240" w:lineRule="auto"/>
        <w:ind w:left="-180" w:right="-90" w:firstLine="912"/>
        <w:jc w:val="both"/>
        <w:rPr>
          <w:rFonts w:eastAsia="Times New Roman" w:cs="Times New Roman"/>
          <w:sz w:val="20"/>
          <w:szCs w:val="20"/>
          <w:lang w:val="ru-RU"/>
        </w:rPr>
      </w:pPr>
    </w:p>
    <w:p w:rsidR="00953B88" w:rsidRPr="00DD6897" w:rsidRDefault="00953B88" w:rsidP="00953B88">
      <w:pPr>
        <w:spacing w:after="0" w:line="240" w:lineRule="auto"/>
        <w:ind w:left="-180" w:right="-90" w:firstLine="747"/>
        <w:jc w:val="both"/>
        <w:rPr>
          <w:rFonts w:eastAsia="Times New Roman" w:cs="Times New Roman"/>
          <w:b/>
          <w:sz w:val="20"/>
          <w:szCs w:val="20"/>
          <w:lang w:val="ru-RU"/>
        </w:rPr>
      </w:pPr>
      <w:r w:rsidRPr="00DD6897">
        <w:rPr>
          <w:rFonts w:eastAsia="Times New Roman" w:cs="Times New Roman"/>
          <w:b/>
          <w:sz w:val="20"/>
          <w:szCs w:val="20"/>
          <w:lang w:val="ru-RU"/>
        </w:rPr>
        <w:t>2)начин подношења понуде:</w:t>
      </w:r>
    </w:p>
    <w:p w:rsidR="00953B88" w:rsidRPr="00DD6897" w:rsidRDefault="00953B88" w:rsidP="00953B88">
      <w:pPr>
        <w:spacing w:after="0" w:line="240" w:lineRule="auto"/>
        <w:ind w:left="-180" w:right="-90" w:firstLine="912"/>
        <w:jc w:val="both"/>
        <w:rPr>
          <w:rFonts w:eastAsia="Times New Roman" w:cs="Times New Roman"/>
          <w:sz w:val="20"/>
          <w:szCs w:val="20"/>
          <w:lang w:val="ru-RU"/>
        </w:rPr>
      </w:pPr>
      <w:r w:rsidRPr="00DD6897">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953B88" w:rsidRPr="00DD6897" w:rsidRDefault="00953B88" w:rsidP="00953B88">
      <w:pPr>
        <w:spacing w:after="0" w:line="240" w:lineRule="auto"/>
        <w:ind w:left="-180" w:right="-90" w:firstLine="720"/>
        <w:jc w:val="both"/>
        <w:rPr>
          <w:rFonts w:eastAsia="Times New Roman" w:cs="Times New Roman"/>
          <w:sz w:val="20"/>
          <w:szCs w:val="20"/>
          <w:lang w:val="ru-RU"/>
        </w:rPr>
      </w:pPr>
      <w:r w:rsidRPr="00DD6897">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953B88" w:rsidRPr="00DD6897" w:rsidRDefault="00953B88" w:rsidP="00953B88">
      <w:pPr>
        <w:ind w:left="-142" w:firstLine="709"/>
        <w:jc w:val="both"/>
        <w:rPr>
          <w:b/>
          <w:sz w:val="20"/>
          <w:szCs w:val="20"/>
          <w:lang w:val="sr-Cyrl-RS" w:eastAsia="ar-SA"/>
        </w:rPr>
      </w:pPr>
      <w:r w:rsidRPr="00DD6897">
        <w:rPr>
          <w:rFonts w:eastAsia="Times New Roman" w:cs="Times New Roman"/>
          <w:sz w:val="20"/>
          <w:szCs w:val="20"/>
          <w:lang w:val="ru-RU"/>
        </w:rPr>
        <w:t xml:space="preserve">Понуду доставити на адресу Наручиоца: Покрајински секретаријат за урбанизам и заштиту животне средине, Булевар Михајла Пупина 16, 21000 Нови Сад, са обавезном назнаком на лицу коверте или кутије: </w:t>
      </w:r>
      <w:r w:rsidRPr="00DD6897">
        <w:rPr>
          <w:rFonts w:eastAsia="Times New Roman" w:cs="Times New Roman"/>
          <w:b/>
          <w:sz w:val="20"/>
          <w:szCs w:val="20"/>
          <w:lang w:val="ru-RU"/>
        </w:rPr>
        <w:t xml:space="preserve">"Не отварати - понуда за ЈН ОП </w:t>
      </w:r>
      <w:r w:rsidR="00B71773" w:rsidRPr="00DD6897">
        <w:rPr>
          <w:rFonts w:eastAsia="Times New Roman" w:cs="Times New Roman"/>
          <w:b/>
          <w:sz w:val="20"/>
          <w:szCs w:val="20"/>
          <w:lang w:val="ru-RU"/>
        </w:rPr>
        <w:t>11</w:t>
      </w:r>
      <w:r w:rsidRPr="00DD6897">
        <w:rPr>
          <w:rFonts w:eastAsia="Times New Roman" w:cs="Times New Roman"/>
          <w:b/>
          <w:sz w:val="20"/>
          <w:szCs w:val="20"/>
          <w:lang w:val="ru-RU"/>
        </w:rPr>
        <w:t>/20</w:t>
      </w:r>
      <w:r w:rsidR="00B71773" w:rsidRPr="00DD6897">
        <w:rPr>
          <w:rFonts w:eastAsia="Times New Roman" w:cs="Times New Roman"/>
          <w:b/>
          <w:sz w:val="20"/>
          <w:szCs w:val="20"/>
          <w:lang w:val="ru-RU"/>
        </w:rPr>
        <w:t>20</w:t>
      </w:r>
      <w:r w:rsidRPr="00DD6897">
        <w:rPr>
          <w:rFonts w:eastAsia="Times New Roman" w:cs="Times New Roman"/>
          <w:b/>
          <w:sz w:val="20"/>
          <w:szCs w:val="20"/>
          <w:lang w:val="ru-RU"/>
        </w:rPr>
        <w:t xml:space="preserve">" - </w:t>
      </w:r>
      <w:r w:rsidR="00116A77" w:rsidRPr="00DD6897">
        <w:rPr>
          <w:rFonts w:eastAsia="Times New Roman" w:cs="Times New Roman"/>
          <w:b/>
          <w:sz w:val="20"/>
          <w:szCs w:val="20"/>
          <w:lang w:val="ru-RU"/>
        </w:rPr>
        <w:t xml:space="preserve">ЗА </w:t>
      </w:r>
      <w:r w:rsidR="00116A77" w:rsidRPr="00DD6897">
        <w:rPr>
          <w:b/>
          <w:sz w:val="20"/>
          <w:szCs w:val="20"/>
          <w:lang w:val="sr-Cyrl-CS"/>
        </w:rPr>
        <w:t xml:space="preserve">ЈАВНУ НАБАВКУ </w:t>
      </w:r>
      <w:r w:rsidR="00116A77" w:rsidRPr="00DD6897">
        <w:rPr>
          <w:b/>
          <w:sz w:val="20"/>
          <w:szCs w:val="20"/>
          <w:lang w:val="sr-Cyrl-RS"/>
        </w:rPr>
        <w:t>УСЛУГА ОДРЕЂИВАЊА МАСЕНЕ КОНЦЕНТРАЦИЈЕ И САДРЖАЈА СУСПЕНДОВАНИХ ЧЕСТИЦА (</w:t>
      </w:r>
      <w:r w:rsidR="00116A77" w:rsidRPr="00DD6897">
        <w:rPr>
          <w:b/>
          <w:sz w:val="20"/>
          <w:szCs w:val="20"/>
          <w:lang w:val="sr-Latn-RS"/>
        </w:rPr>
        <w:t>PM</w:t>
      </w:r>
      <w:r w:rsidR="00116A77" w:rsidRPr="00DD6897">
        <w:rPr>
          <w:b/>
          <w:sz w:val="20"/>
          <w:szCs w:val="20"/>
          <w:vertAlign w:val="subscript"/>
          <w:lang w:val="sr-Latn-RS"/>
        </w:rPr>
        <w:t>10</w:t>
      </w:r>
      <w:r w:rsidR="00116A77" w:rsidRPr="00DD6897">
        <w:rPr>
          <w:b/>
          <w:sz w:val="20"/>
          <w:szCs w:val="20"/>
          <w:lang w:val="sr-Latn-RS"/>
        </w:rPr>
        <w:t xml:space="preserve">) </w:t>
      </w:r>
      <w:r w:rsidR="00116A77" w:rsidRPr="00DD6897">
        <w:rPr>
          <w:b/>
          <w:sz w:val="20"/>
          <w:szCs w:val="20"/>
          <w:lang w:val="sr-Cyrl-RS"/>
        </w:rPr>
        <w:t>НА АУТОМАТСКИМ СТАНИЦАМА ЗА ПРАЋЕЊЕ КВАЛИТЕТА АМБИЈЕНТАЛНОГ ВАЗДУХА (СОМБОР, КИКИНДА И ЗРЕЊАНИН) У ТРАЈАЊУ ОД ГОДИНУ</w:t>
      </w:r>
      <w:r w:rsidRPr="00DD6897">
        <w:rPr>
          <w:b/>
          <w:sz w:val="20"/>
          <w:szCs w:val="20"/>
          <w:lang w:val="sr-Cyrl-RS" w:eastAsia="ar-SA"/>
        </w:rPr>
        <w:t>“</w:t>
      </w:r>
      <w:r w:rsidR="006976D7" w:rsidRPr="00DD6897">
        <w:rPr>
          <w:b/>
          <w:sz w:val="20"/>
          <w:szCs w:val="20"/>
          <w:lang w:val="sr-Cyrl-RS" w:eastAsia="ar-SA"/>
        </w:rPr>
        <w:t>.</w:t>
      </w:r>
      <w:r w:rsidRPr="00DD6897">
        <w:rPr>
          <w:rFonts w:eastAsia="Times New Roman" w:cs="Times New Roman"/>
          <w:sz w:val="20"/>
          <w:szCs w:val="20"/>
          <w:lang w:val="ru-RU"/>
        </w:rPr>
        <w:t xml:space="preserve"> </w:t>
      </w:r>
      <w:r w:rsidRPr="00DD6897">
        <w:rPr>
          <w:rFonts w:eastAsia="Times New Roman" w:cs="Times New Roman"/>
          <w:noProof/>
          <w:sz w:val="20"/>
          <w:szCs w:val="20"/>
          <w:lang w:val="sr-Cyrl-RS"/>
        </w:rPr>
        <w:t xml:space="preserve"> </w:t>
      </w:r>
    </w:p>
    <w:p w:rsidR="00953B88" w:rsidRPr="00DD6897" w:rsidRDefault="00953B88" w:rsidP="00953B88">
      <w:pPr>
        <w:spacing w:after="0" w:line="240" w:lineRule="auto"/>
        <w:ind w:left="-180" w:right="-90" w:firstLine="720"/>
        <w:jc w:val="both"/>
        <w:rPr>
          <w:rFonts w:eastAsia="Times New Roman" w:cs="Times New Roman"/>
          <w:b/>
          <w:bCs/>
          <w:sz w:val="20"/>
          <w:szCs w:val="20"/>
          <w:u w:val="single"/>
          <w:lang w:val="sr-Cyrl-CS"/>
        </w:rPr>
      </w:pPr>
      <w:r w:rsidRPr="00DD6897">
        <w:rPr>
          <w:rFonts w:eastAsia="Times New Roman" w:cs="Times New Roman"/>
          <w:b/>
          <w:bCs/>
          <w:sz w:val="20"/>
          <w:szCs w:val="20"/>
          <w:u w:val="single"/>
          <w:lang w:val="ru-RU"/>
        </w:rPr>
        <w:t xml:space="preserve">Благовременом ће се сматрати све понуде које стигну на адресу Наручиоца (буду примљене у писарницу Наручиоца – радно време писарнице је сваког радног дана – понедељак – петак од 8:00 до 16:00 часова) до </w:t>
      </w:r>
      <w:r w:rsidR="006B6E7E" w:rsidRPr="00DD6897">
        <w:rPr>
          <w:rFonts w:eastAsia="Times New Roman" w:cs="Times New Roman"/>
          <w:b/>
          <w:bCs/>
          <w:sz w:val="20"/>
          <w:szCs w:val="20"/>
          <w:u w:val="single"/>
          <w:lang w:val="ru-RU"/>
        </w:rPr>
        <w:t>2</w:t>
      </w:r>
      <w:r w:rsidR="00F62A90">
        <w:rPr>
          <w:rFonts w:eastAsia="Times New Roman" w:cs="Times New Roman"/>
          <w:b/>
          <w:bCs/>
          <w:sz w:val="20"/>
          <w:szCs w:val="20"/>
          <w:u w:val="single"/>
          <w:lang w:val="sr-Latn-RS"/>
        </w:rPr>
        <w:t>7</w:t>
      </w:r>
      <w:r w:rsidRPr="00DD6897">
        <w:rPr>
          <w:rFonts w:eastAsia="Times New Roman" w:cs="Times New Roman"/>
          <w:b/>
          <w:bCs/>
          <w:sz w:val="20"/>
          <w:szCs w:val="20"/>
          <w:u w:val="single"/>
          <w:lang w:val="sr-Cyrl-CS"/>
        </w:rPr>
        <w:t>.</w:t>
      </w:r>
      <w:r w:rsidR="006964C0" w:rsidRPr="00DD6897">
        <w:rPr>
          <w:rFonts w:eastAsia="Times New Roman" w:cs="Times New Roman"/>
          <w:b/>
          <w:bCs/>
          <w:sz w:val="20"/>
          <w:szCs w:val="20"/>
          <w:u w:val="single"/>
          <w:lang w:val="sr-Cyrl-CS"/>
        </w:rPr>
        <w:t>02.</w:t>
      </w:r>
      <w:r w:rsidRPr="00DD6897">
        <w:rPr>
          <w:rFonts w:eastAsia="Times New Roman" w:cs="Times New Roman"/>
          <w:b/>
          <w:bCs/>
          <w:sz w:val="20"/>
          <w:szCs w:val="20"/>
          <w:u w:val="single"/>
          <w:lang w:val="sr-Cyrl-CS"/>
        </w:rPr>
        <w:t>20</w:t>
      </w:r>
      <w:r w:rsidR="00DF60A0" w:rsidRPr="00DD6897">
        <w:rPr>
          <w:rFonts w:eastAsia="Times New Roman" w:cs="Times New Roman"/>
          <w:b/>
          <w:bCs/>
          <w:sz w:val="20"/>
          <w:szCs w:val="20"/>
          <w:u w:val="single"/>
          <w:lang w:val="sr-Cyrl-CS"/>
        </w:rPr>
        <w:t>20</w:t>
      </w:r>
      <w:r w:rsidRPr="00DD6897">
        <w:rPr>
          <w:rFonts w:eastAsia="Times New Roman" w:cs="Times New Roman"/>
          <w:b/>
          <w:bCs/>
          <w:sz w:val="20"/>
          <w:szCs w:val="20"/>
          <w:u w:val="single"/>
          <w:lang w:val="ru-RU"/>
        </w:rPr>
        <w:t xml:space="preserve">. године  до </w:t>
      </w:r>
      <w:r w:rsidRPr="00DD6897">
        <w:rPr>
          <w:rFonts w:eastAsia="Times New Roman" w:cs="Times New Roman"/>
          <w:b/>
          <w:bCs/>
          <w:sz w:val="20"/>
          <w:szCs w:val="20"/>
          <w:u w:val="single"/>
          <w:lang w:val="sr-Cyrl-CS"/>
        </w:rPr>
        <w:t>1</w:t>
      </w:r>
      <w:r w:rsidR="00116A77" w:rsidRPr="00DD6897">
        <w:rPr>
          <w:rFonts w:eastAsia="Times New Roman" w:cs="Times New Roman"/>
          <w:b/>
          <w:bCs/>
          <w:sz w:val="20"/>
          <w:szCs w:val="20"/>
          <w:u w:val="single"/>
          <w:lang w:val="sr-Cyrl-CS"/>
        </w:rPr>
        <w:t>1</w:t>
      </w:r>
      <w:r w:rsidRPr="00DD6897">
        <w:rPr>
          <w:rFonts w:eastAsia="Times New Roman" w:cs="Times New Roman"/>
          <w:b/>
          <w:bCs/>
          <w:sz w:val="20"/>
          <w:szCs w:val="20"/>
          <w:u w:val="single"/>
          <w:lang w:val="sr-Cyrl-CS"/>
        </w:rPr>
        <w:t xml:space="preserve">:00 </w:t>
      </w:r>
      <w:r w:rsidRPr="00DD6897">
        <w:rPr>
          <w:rFonts w:eastAsia="Times New Roman" w:cs="Times New Roman"/>
          <w:b/>
          <w:bCs/>
          <w:sz w:val="20"/>
          <w:szCs w:val="20"/>
          <w:u w:val="single"/>
          <w:lang w:val="ru-RU"/>
        </w:rPr>
        <w:t>часова.</w:t>
      </w:r>
    </w:p>
    <w:p w:rsidR="00953B88" w:rsidRPr="00DD6897" w:rsidRDefault="00953B88" w:rsidP="00953B88">
      <w:pPr>
        <w:spacing w:after="0" w:line="240" w:lineRule="auto"/>
        <w:ind w:left="-180" w:right="-90" w:firstLine="720"/>
        <w:jc w:val="both"/>
        <w:rPr>
          <w:rFonts w:eastAsia="Times New Roman" w:cs="Times New Roman"/>
          <w:bCs/>
          <w:sz w:val="20"/>
          <w:szCs w:val="20"/>
          <w:lang w:val="sr-Cyrl-CS"/>
        </w:rPr>
      </w:pPr>
      <w:r w:rsidRPr="00DD6897">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DD6897">
        <w:rPr>
          <w:rFonts w:eastAsia="Times New Roman" w:cs="Times New Roman"/>
          <w:bCs/>
          <w:sz w:val="20"/>
          <w:szCs w:val="20"/>
          <w:lang w:val="sr-Cyrl-RS"/>
        </w:rPr>
        <w:t>а</w:t>
      </w:r>
      <w:r w:rsidRPr="00DD6897">
        <w:rPr>
          <w:rFonts w:eastAsia="Times New Roman" w:cs="Times New Roman"/>
          <w:bCs/>
          <w:sz w:val="20"/>
          <w:szCs w:val="20"/>
          <w:lang w:val="sr-Cyrl-CS"/>
        </w:rPr>
        <w:t>тум и сат пријема понуде.</w:t>
      </w:r>
    </w:p>
    <w:p w:rsidR="00953B88" w:rsidRPr="00DD6897" w:rsidRDefault="00953B88" w:rsidP="00953B88">
      <w:pPr>
        <w:spacing w:after="0" w:line="240" w:lineRule="auto"/>
        <w:ind w:left="-180" w:right="-90" w:firstLine="720"/>
        <w:jc w:val="both"/>
        <w:rPr>
          <w:rFonts w:eastAsia="Times New Roman" w:cs="Times New Roman"/>
          <w:bCs/>
          <w:sz w:val="20"/>
          <w:szCs w:val="20"/>
          <w:lang w:val="sr-Cyrl-CS"/>
        </w:rPr>
      </w:pPr>
      <w:r w:rsidRPr="00DD6897">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953B88" w:rsidRPr="00DD6897" w:rsidRDefault="00953B88" w:rsidP="00953B88">
      <w:pPr>
        <w:spacing w:after="0" w:line="240" w:lineRule="auto"/>
        <w:ind w:left="-180" w:right="-90" w:firstLine="720"/>
        <w:jc w:val="both"/>
        <w:rPr>
          <w:rFonts w:eastAsia="Times New Roman" w:cs="Times New Roman"/>
          <w:sz w:val="20"/>
          <w:szCs w:val="20"/>
          <w:lang w:val="ru-RU"/>
        </w:rPr>
      </w:pPr>
      <w:r w:rsidRPr="00DD6897">
        <w:rPr>
          <w:rFonts w:eastAsia="Times New Roman" w:cs="Times New Roman"/>
          <w:sz w:val="20"/>
          <w:szCs w:val="20"/>
          <w:lang w:val="ru-RU"/>
        </w:rPr>
        <w:t>Обавезна садржина понуде је:</w:t>
      </w:r>
    </w:p>
    <w:p w:rsidR="00953B88" w:rsidRPr="00DD6897" w:rsidRDefault="00953B88" w:rsidP="00953B88">
      <w:pPr>
        <w:spacing w:after="0" w:line="240" w:lineRule="auto"/>
        <w:ind w:left="-180" w:right="-90" w:firstLine="720"/>
        <w:jc w:val="both"/>
        <w:rPr>
          <w:rFonts w:eastAsia="Times New Roman" w:cs="Times New Roman"/>
          <w:sz w:val="20"/>
          <w:szCs w:val="20"/>
          <w:lang w:val="ru-RU"/>
        </w:rPr>
      </w:pPr>
    </w:p>
    <w:p w:rsidR="00953B88" w:rsidRPr="00DD6897" w:rsidRDefault="00953B88" w:rsidP="00953B88">
      <w:pPr>
        <w:numPr>
          <w:ilvl w:val="0"/>
          <w:numId w:val="24"/>
        </w:numPr>
        <w:tabs>
          <w:tab w:val="left" w:pos="1080"/>
        </w:tabs>
        <w:suppressAutoHyphens/>
        <w:spacing w:after="0" w:line="240" w:lineRule="auto"/>
        <w:ind w:right="-180"/>
        <w:jc w:val="center"/>
        <w:rPr>
          <w:rFonts w:eastAsia="Times New Roman" w:cs="Times New Roman"/>
          <w:b/>
          <w:sz w:val="20"/>
          <w:szCs w:val="20"/>
          <w:lang w:val="ru-RU" w:eastAsia="ar-SA"/>
        </w:rPr>
      </w:pPr>
      <w:r w:rsidRPr="00DD6897">
        <w:rPr>
          <w:rFonts w:eastAsia="Times New Roman" w:cs="Times New Roman"/>
          <w:b/>
          <w:sz w:val="20"/>
          <w:szCs w:val="20"/>
          <w:lang w:val="ru-RU" w:eastAsia="ar-SA"/>
        </w:rPr>
        <w:t>АКО ПОНУЂАЧ ПОДНОСИ ПОНУДУ САМОСТАЛНО, ДОСТАВЉА:</w:t>
      </w:r>
    </w:p>
    <w:p w:rsidR="00953B88" w:rsidRPr="00DD6897" w:rsidRDefault="00953B88" w:rsidP="00953B88">
      <w:pPr>
        <w:spacing w:after="0" w:line="240" w:lineRule="auto"/>
        <w:ind w:left="-120" w:right="-180"/>
        <w:jc w:val="center"/>
        <w:rPr>
          <w:rFonts w:eastAsia="Times New Roman" w:cs="Times New Roman"/>
          <w:b/>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953B88" w:rsidRPr="00DD6897" w:rsidTr="004462F7">
        <w:trPr>
          <w:tblCellSpacing w:w="20" w:type="dxa"/>
        </w:trPr>
        <w:tc>
          <w:tcPr>
            <w:tcW w:w="583" w:type="dxa"/>
            <w:shd w:val="clear" w:color="auto" w:fill="auto"/>
          </w:tcPr>
          <w:p w:rsidR="00953B88" w:rsidRPr="00DD6897" w:rsidRDefault="00953B88" w:rsidP="00953B88">
            <w:pPr>
              <w:spacing w:after="0" w:line="240" w:lineRule="auto"/>
              <w:ind w:left="-120" w:right="-180"/>
              <w:jc w:val="center"/>
              <w:rPr>
                <w:rFonts w:eastAsia="Times New Roman" w:cs="Times New Roman"/>
                <w:sz w:val="20"/>
                <w:szCs w:val="20"/>
                <w:lang w:val="ru-RU"/>
              </w:rPr>
            </w:pPr>
            <w:r w:rsidRPr="00DD6897">
              <w:rPr>
                <w:rFonts w:eastAsia="Times New Roman" w:cs="Times New Roman"/>
                <w:sz w:val="20"/>
                <w:szCs w:val="20"/>
                <w:lang w:val="ru-RU"/>
              </w:rPr>
              <w:t>1</w:t>
            </w:r>
          </w:p>
        </w:tc>
        <w:tc>
          <w:tcPr>
            <w:tcW w:w="9017" w:type="dxa"/>
            <w:shd w:val="clear" w:color="auto" w:fill="auto"/>
          </w:tcPr>
          <w:p w:rsidR="00953B88" w:rsidRPr="00DD6897" w:rsidRDefault="00953B88" w:rsidP="00953B88">
            <w:pPr>
              <w:spacing w:after="0" w:line="240" w:lineRule="auto"/>
              <w:ind w:right="197"/>
              <w:jc w:val="both"/>
              <w:rPr>
                <w:rFonts w:eastAsia="Times New Roman" w:cs="Times New Roman"/>
                <w:sz w:val="20"/>
                <w:szCs w:val="20"/>
                <w:lang w:val="ru-RU"/>
              </w:rPr>
            </w:pPr>
            <w:r w:rsidRPr="00DD6897">
              <w:rPr>
                <w:rFonts w:eastAsia="Times New Roman" w:cs="Times New Roman"/>
                <w:sz w:val="20"/>
                <w:szCs w:val="20"/>
                <w:lang w:val="ru-RU"/>
              </w:rPr>
              <w:t xml:space="preserve">Изјаву о испуњености обавезних услова услова из члана 75. ЗЈН  </w:t>
            </w:r>
          </w:p>
        </w:tc>
      </w:tr>
      <w:tr w:rsidR="00953B88" w:rsidRPr="00DD6897" w:rsidTr="004462F7">
        <w:trPr>
          <w:tblCellSpacing w:w="20" w:type="dxa"/>
        </w:trPr>
        <w:tc>
          <w:tcPr>
            <w:tcW w:w="583" w:type="dxa"/>
            <w:shd w:val="clear" w:color="auto" w:fill="auto"/>
          </w:tcPr>
          <w:p w:rsidR="00953B88" w:rsidRPr="00DD6897" w:rsidRDefault="00953B88" w:rsidP="00953B88">
            <w:pPr>
              <w:spacing w:after="0" w:line="240" w:lineRule="auto"/>
              <w:ind w:left="-120" w:right="-180"/>
              <w:jc w:val="center"/>
              <w:rPr>
                <w:rFonts w:eastAsia="Times New Roman" w:cs="Times New Roman"/>
                <w:sz w:val="20"/>
                <w:szCs w:val="20"/>
                <w:lang w:val="ru-RU"/>
              </w:rPr>
            </w:pPr>
            <w:r w:rsidRPr="00DD6897">
              <w:rPr>
                <w:rFonts w:eastAsia="Times New Roman" w:cs="Times New Roman"/>
                <w:sz w:val="20"/>
                <w:szCs w:val="20"/>
                <w:lang w:val="ru-RU"/>
              </w:rPr>
              <w:t>2.</w:t>
            </w:r>
          </w:p>
        </w:tc>
        <w:tc>
          <w:tcPr>
            <w:tcW w:w="9017" w:type="dxa"/>
            <w:shd w:val="clear" w:color="auto" w:fill="auto"/>
          </w:tcPr>
          <w:p w:rsidR="00953B88" w:rsidRPr="00DD6897" w:rsidRDefault="00953B88" w:rsidP="00953B88">
            <w:pPr>
              <w:spacing w:after="0" w:line="240" w:lineRule="auto"/>
              <w:ind w:right="197"/>
              <w:jc w:val="both"/>
              <w:rPr>
                <w:rFonts w:eastAsia="Times New Roman" w:cs="Times New Roman"/>
                <w:sz w:val="20"/>
                <w:szCs w:val="20"/>
                <w:lang w:val="ru-RU"/>
              </w:rPr>
            </w:pPr>
            <w:r w:rsidRPr="00DD6897">
              <w:rPr>
                <w:rFonts w:eastAsia="Times New Roman" w:cs="Times New Roman"/>
                <w:sz w:val="20"/>
                <w:szCs w:val="20"/>
                <w:lang w:val="ru-RU"/>
              </w:rPr>
              <w:t xml:space="preserve">Докази о испуњености додатних услова из члана 76. </w:t>
            </w:r>
          </w:p>
        </w:tc>
      </w:tr>
      <w:tr w:rsidR="00953B88" w:rsidRPr="00DD6897" w:rsidTr="004462F7">
        <w:trPr>
          <w:tblCellSpacing w:w="20" w:type="dxa"/>
        </w:trPr>
        <w:tc>
          <w:tcPr>
            <w:tcW w:w="583" w:type="dxa"/>
            <w:shd w:val="clear" w:color="auto" w:fill="auto"/>
          </w:tcPr>
          <w:p w:rsidR="00953B88" w:rsidRPr="00DD6897" w:rsidRDefault="00953B88" w:rsidP="00953B88">
            <w:pPr>
              <w:spacing w:after="0" w:line="240" w:lineRule="auto"/>
              <w:ind w:left="-120" w:right="-180"/>
              <w:jc w:val="center"/>
              <w:rPr>
                <w:rFonts w:eastAsia="Times New Roman" w:cs="Times New Roman"/>
                <w:sz w:val="20"/>
                <w:szCs w:val="20"/>
                <w:lang w:val="ru-RU"/>
              </w:rPr>
            </w:pPr>
            <w:r w:rsidRPr="00DD6897">
              <w:rPr>
                <w:rFonts w:eastAsia="Times New Roman" w:cs="Times New Roman"/>
                <w:sz w:val="20"/>
                <w:szCs w:val="20"/>
                <w:lang w:val="ru-RU"/>
              </w:rPr>
              <w:t>3.</w:t>
            </w:r>
          </w:p>
        </w:tc>
        <w:tc>
          <w:tcPr>
            <w:tcW w:w="9017" w:type="dxa"/>
            <w:shd w:val="clear" w:color="auto" w:fill="auto"/>
          </w:tcPr>
          <w:p w:rsidR="00953B88" w:rsidRPr="00DD6897" w:rsidRDefault="00953B88" w:rsidP="00953B88">
            <w:pPr>
              <w:spacing w:after="0" w:line="240" w:lineRule="auto"/>
              <w:ind w:right="197"/>
              <w:jc w:val="both"/>
              <w:rPr>
                <w:rFonts w:eastAsia="Times New Roman" w:cs="Times New Roman"/>
                <w:sz w:val="20"/>
                <w:szCs w:val="20"/>
                <w:lang w:val="ru-RU"/>
              </w:rPr>
            </w:pPr>
            <w:r w:rsidRPr="00DD6897">
              <w:rPr>
                <w:rFonts w:eastAsia="Times New Roman" w:cs="Times New Roman"/>
                <w:sz w:val="20"/>
                <w:szCs w:val="20"/>
                <w:lang w:val="ru-RU"/>
              </w:rPr>
              <w:t>Образац понуде са табеларним делом понуде</w:t>
            </w:r>
          </w:p>
        </w:tc>
      </w:tr>
      <w:tr w:rsidR="00953B88" w:rsidRPr="00DD6897" w:rsidTr="004462F7">
        <w:trPr>
          <w:tblCellSpacing w:w="20" w:type="dxa"/>
        </w:trPr>
        <w:tc>
          <w:tcPr>
            <w:tcW w:w="583" w:type="dxa"/>
            <w:shd w:val="clear" w:color="auto" w:fill="auto"/>
          </w:tcPr>
          <w:p w:rsidR="00953B88" w:rsidRPr="00DD6897" w:rsidRDefault="00953B88" w:rsidP="00953B88">
            <w:pPr>
              <w:spacing w:after="0" w:line="240" w:lineRule="auto"/>
              <w:ind w:left="-120" w:right="-180"/>
              <w:jc w:val="center"/>
              <w:rPr>
                <w:rFonts w:eastAsia="Times New Roman" w:cs="Times New Roman"/>
                <w:sz w:val="20"/>
                <w:szCs w:val="20"/>
                <w:lang w:val="ru-RU"/>
              </w:rPr>
            </w:pPr>
            <w:r w:rsidRPr="00DD6897">
              <w:rPr>
                <w:rFonts w:eastAsia="Times New Roman" w:cs="Times New Roman"/>
                <w:sz w:val="20"/>
                <w:szCs w:val="20"/>
                <w:lang w:val="ru-RU"/>
              </w:rPr>
              <w:t>4.</w:t>
            </w:r>
          </w:p>
        </w:tc>
        <w:tc>
          <w:tcPr>
            <w:tcW w:w="9017" w:type="dxa"/>
            <w:shd w:val="clear" w:color="auto" w:fill="auto"/>
          </w:tcPr>
          <w:p w:rsidR="00953B88" w:rsidRPr="00DD6897" w:rsidRDefault="00953B88" w:rsidP="00953B88">
            <w:pPr>
              <w:spacing w:after="0" w:line="240" w:lineRule="auto"/>
              <w:ind w:right="197"/>
              <w:jc w:val="both"/>
              <w:rPr>
                <w:rFonts w:eastAsia="Times New Roman" w:cs="Times New Roman"/>
                <w:sz w:val="20"/>
                <w:szCs w:val="20"/>
                <w:lang w:val="ru-RU"/>
              </w:rPr>
            </w:pPr>
            <w:r w:rsidRPr="00DD6897">
              <w:rPr>
                <w:rFonts w:eastAsia="Times New Roman" w:cs="Times New Roman"/>
                <w:sz w:val="20"/>
                <w:szCs w:val="20"/>
                <w:lang w:val="ru-RU"/>
              </w:rPr>
              <w:t>Образац структуре понуђене цене</w:t>
            </w:r>
          </w:p>
        </w:tc>
      </w:tr>
      <w:tr w:rsidR="00953B88" w:rsidRPr="00DD6897" w:rsidTr="004462F7">
        <w:trPr>
          <w:tblCellSpacing w:w="20" w:type="dxa"/>
        </w:trPr>
        <w:tc>
          <w:tcPr>
            <w:tcW w:w="583" w:type="dxa"/>
            <w:shd w:val="clear" w:color="auto" w:fill="auto"/>
          </w:tcPr>
          <w:p w:rsidR="00953B88" w:rsidRPr="00DD6897" w:rsidRDefault="00953B88" w:rsidP="00953B88">
            <w:pPr>
              <w:spacing w:after="0" w:line="240" w:lineRule="auto"/>
              <w:ind w:left="-120" w:right="-180"/>
              <w:jc w:val="center"/>
              <w:rPr>
                <w:rFonts w:eastAsia="Times New Roman" w:cs="Times New Roman"/>
                <w:sz w:val="20"/>
                <w:szCs w:val="20"/>
                <w:lang w:val="ru-RU"/>
              </w:rPr>
            </w:pPr>
            <w:r w:rsidRPr="00DD6897">
              <w:rPr>
                <w:rFonts w:eastAsia="Times New Roman" w:cs="Times New Roman"/>
                <w:sz w:val="20"/>
                <w:szCs w:val="20"/>
                <w:lang w:val="ru-RU"/>
              </w:rPr>
              <w:t>5.</w:t>
            </w:r>
          </w:p>
        </w:tc>
        <w:tc>
          <w:tcPr>
            <w:tcW w:w="9017" w:type="dxa"/>
            <w:shd w:val="clear" w:color="auto" w:fill="auto"/>
          </w:tcPr>
          <w:p w:rsidR="00953B88" w:rsidRPr="00DD6897" w:rsidRDefault="00953B88" w:rsidP="00953B88">
            <w:pPr>
              <w:spacing w:after="0" w:line="240" w:lineRule="auto"/>
              <w:ind w:right="197"/>
              <w:jc w:val="both"/>
              <w:rPr>
                <w:rFonts w:eastAsia="Times New Roman" w:cs="Times New Roman"/>
                <w:sz w:val="20"/>
                <w:szCs w:val="20"/>
                <w:lang w:val="sr-Cyrl-CS"/>
              </w:rPr>
            </w:pPr>
            <w:r w:rsidRPr="00DD6897">
              <w:rPr>
                <w:rFonts w:eastAsia="Times New Roman" w:cs="Times New Roman"/>
                <w:sz w:val="20"/>
                <w:szCs w:val="20"/>
                <w:lang w:val="ru-RU" w:eastAsia="sr-Latn-RS"/>
              </w:rPr>
              <w:t xml:space="preserve">Образац трошкова </w:t>
            </w:r>
            <w:r w:rsidRPr="00DD6897">
              <w:rPr>
                <w:rFonts w:eastAsia="Times New Roman" w:cs="Times New Roman"/>
                <w:sz w:val="20"/>
                <w:szCs w:val="20"/>
                <w:lang w:val="sr-Cyrl-CS" w:eastAsia="sr-Latn-RS"/>
              </w:rPr>
              <w:t>припреме понуда</w:t>
            </w:r>
          </w:p>
          <w:p w:rsidR="00953B88" w:rsidRPr="00DD6897" w:rsidRDefault="00953B88" w:rsidP="00953B88">
            <w:pPr>
              <w:spacing w:after="0" w:line="240" w:lineRule="auto"/>
              <w:ind w:left="114" w:right="197"/>
              <w:jc w:val="both"/>
              <w:rPr>
                <w:rFonts w:eastAsia="Times New Roman" w:cs="Times New Roman"/>
                <w:sz w:val="20"/>
                <w:szCs w:val="20"/>
                <w:lang w:val="ru-RU"/>
              </w:rPr>
            </w:pPr>
            <w:r w:rsidRPr="00DD6897">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953B88" w:rsidRPr="00DD6897" w:rsidTr="004462F7">
        <w:trPr>
          <w:tblCellSpacing w:w="20" w:type="dxa"/>
        </w:trPr>
        <w:tc>
          <w:tcPr>
            <w:tcW w:w="583" w:type="dxa"/>
            <w:shd w:val="clear" w:color="auto" w:fill="auto"/>
          </w:tcPr>
          <w:p w:rsidR="00953B88" w:rsidRPr="00DD6897" w:rsidRDefault="00953B88" w:rsidP="00953B88">
            <w:pPr>
              <w:spacing w:after="0" w:line="240" w:lineRule="auto"/>
              <w:ind w:left="-120" w:right="-180"/>
              <w:jc w:val="center"/>
              <w:rPr>
                <w:rFonts w:eastAsia="Times New Roman" w:cs="Times New Roman"/>
                <w:sz w:val="20"/>
                <w:szCs w:val="20"/>
                <w:lang w:val="ru-RU"/>
              </w:rPr>
            </w:pPr>
            <w:r w:rsidRPr="00DD6897">
              <w:rPr>
                <w:rFonts w:eastAsia="Times New Roman" w:cs="Times New Roman"/>
                <w:sz w:val="20"/>
                <w:szCs w:val="20"/>
                <w:lang w:val="ru-RU"/>
              </w:rPr>
              <w:t>6.</w:t>
            </w:r>
          </w:p>
        </w:tc>
        <w:tc>
          <w:tcPr>
            <w:tcW w:w="9017" w:type="dxa"/>
            <w:shd w:val="clear" w:color="auto" w:fill="auto"/>
          </w:tcPr>
          <w:p w:rsidR="00953B88" w:rsidRPr="00DD6897" w:rsidRDefault="00953B88" w:rsidP="00953B88">
            <w:pPr>
              <w:spacing w:after="0" w:line="240" w:lineRule="auto"/>
              <w:ind w:right="197"/>
              <w:jc w:val="both"/>
              <w:rPr>
                <w:rFonts w:eastAsia="Times New Roman" w:cs="Times New Roman"/>
                <w:sz w:val="20"/>
                <w:szCs w:val="20"/>
                <w:lang w:val="ru-RU"/>
              </w:rPr>
            </w:pPr>
            <w:r w:rsidRPr="00DD6897">
              <w:rPr>
                <w:rFonts w:eastAsia="Times New Roman" w:cs="Times New Roman"/>
                <w:sz w:val="20"/>
                <w:szCs w:val="20"/>
                <w:lang w:val="ru-RU"/>
              </w:rPr>
              <w:t>Образац изјаве о независној понуди</w:t>
            </w:r>
          </w:p>
        </w:tc>
      </w:tr>
      <w:tr w:rsidR="00953B88" w:rsidRPr="00DD6897" w:rsidTr="004462F7">
        <w:trPr>
          <w:tblCellSpacing w:w="20" w:type="dxa"/>
        </w:trPr>
        <w:tc>
          <w:tcPr>
            <w:tcW w:w="583" w:type="dxa"/>
            <w:shd w:val="clear" w:color="auto" w:fill="auto"/>
          </w:tcPr>
          <w:p w:rsidR="00953B88" w:rsidRPr="00DD6897" w:rsidRDefault="00953B88" w:rsidP="00953B88">
            <w:pPr>
              <w:spacing w:after="0" w:line="240" w:lineRule="auto"/>
              <w:ind w:left="-120" w:right="-180"/>
              <w:jc w:val="center"/>
              <w:rPr>
                <w:rFonts w:eastAsia="Times New Roman" w:cs="Times New Roman"/>
                <w:sz w:val="20"/>
                <w:szCs w:val="20"/>
                <w:lang w:val="ru-RU"/>
              </w:rPr>
            </w:pPr>
            <w:r w:rsidRPr="00DD6897">
              <w:rPr>
                <w:rFonts w:eastAsia="Times New Roman" w:cs="Times New Roman"/>
                <w:sz w:val="20"/>
                <w:szCs w:val="20"/>
                <w:lang w:val="ru-RU"/>
              </w:rPr>
              <w:t>7.</w:t>
            </w:r>
          </w:p>
        </w:tc>
        <w:tc>
          <w:tcPr>
            <w:tcW w:w="9017" w:type="dxa"/>
            <w:shd w:val="clear" w:color="auto" w:fill="auto"/>
          </w:tcPr>
          <w:p w:rsidR="00953B88" w:rsidRPr="00DD6897" w:rsidRDefault="00953B88" w:rsidP="00953B88">
            <w:pPr>
              <w:spacing w:after="0" w:line="240" w:lineRule="auto"/>
              <w:ind w:right="197"/>
              <w:jc w:val="both"/>
              <w:rPr>
                <w:rFonts w:eastAsia="Times New Roman" w:cs="Times New Roman"/>
                <w:sz w:val="20"/>
                <w:szCs w:val="20"/>
                <w:lang w:val="sr-Cyrl-CS"/>
              </w:rPr>
            </w:pPr>
            <w:r w:rsidRPr="00DD6897">
              <w:rPr>
                <w:rFonts w:eastAsia="Times New Roman" w:cs="Times New Roman"/>
                <w:sz w:val="20"/>
                <w:szCs w:val="20"/>
                <w:lang w:val="ru-RU"/>
              </w:rPr>
              <w:t xml:space="preserve">Образац изјаве </w:t>
            </w:r>
            <w:r w:rsidRPr="00DD6897">
              <w:rPr>
                <w:rFonts w:eastAsia="Times New Roman" w:cs="Times New Roman"/>
                <w:sz w:val="20"/>
                <w:szCs w:val="20"/>
                <w:lang w:val="sr-Cyrl-CS"/>
              </w:rPr>
              <w:t>на основу члана 75. став 2. ЗЈН</w:t>
            </w:r>
          </w:p>
        </w:tc>
      </w:tr>
      <w:tr w:rsidR="00953B88" w:rsidRPr="00DD6897" w:rsidTr="004462F7">
        <w:trPr>
          <w:tblCellSpacing w:w="20" w:type="dxa"/>
        </w:trPr>
        <w:tc>
          <w:tcPr>
            <w:tcW w:w="583" w:type="dxa"/>
            <w:shd w:val="clear" w:color="auto" w:fill="auto"/>
          </w:tcPr>
          <w:p w:rsidR="00953B88" w:rsidRPr="00DD6897" w:rsidRDefault="00953B88" w:rsidP="00953B88">
            <w:pPr>
              <w:spacing w:after="0" w:line="240" w:lineRule="auto"/>
              <w:ind w:left="-120" w:right="-180"/>
              <w:jc w:val="center"/>
              <w:rPr>
                <w:rFonts w:eastAsia="Times New Roman" w:cs="Times New Roman"/>
                <w:sz w:val="20"/>
                <w:szCs w:val="20"/>
                <w:lang w:val="ru-RU"/>
              </w:rPr>
            </w:pPr>
            <w:r w:rsidRPr="00DD6897">
              <w:rPr>
                <w:rFonts w:eastAsia="Times New Roman" w:cs="Times New Roman"/>
                <w:sz w:val="20"/>
                <w:szCs w:val="20"/>
                <w:lang w:val="ru-RU"/>
              </w:rPr>
              <w:t>8.</w:t>
            </w:r>
          </w:p>
        </w:tc>
        <w:tc>
          <w:tcPr>
            <w:tcW w:w="9017" w:type="dxa"/>
            <w:shd w:val="clear" w:color="auto" w:fill="auto"/>
          </w:tcPr>
          <w:p w:rsidR="00953B88" w:rsidRPr="00DD6897" w:rsidRDefault="00953B88" w:rsidP="00953B88">
            <w:pPr>
              <w:spacing w:after="0" w:line="240" w:lineRule="auto"/>
              <w:ind w:right="197"/>
              <w:jc w:val="both"/>
              <w:rPr>
                <w:rFonts w:eastAsia="Times New Roman" w:cs="Times New Roman"/>
                <w:sz w:val="20"/>
                <w:szCs w:val="20"/>
                <w:lang w:val="ru-RU"/>
              </w:rPr>
            </w:pPr>
            <w:r w:rsidRPr="00DD6897">
              <w:rPr>
                <w:rFonts w:eastAsia="Times New Roman" w:cs="Times New Roman"/>
                <w:sz w:val="20"/>
                <w:szCs w:val="20"/>
                <w:lang w:val="ru-RU"/>
              </w:rPr>
              <w:t>Модел уговора</w:t>
            </w:r>
          </w:p>
        </w:tc>
      </w:tr>
      <w:tr w:rsidR="00953B88" w:rsidRPr="00DD6897" w:rsidTr="004462F7">
        <w:trPr>
          <w:tblCellSpacing w:w="20" w:type="dxa"/>
        </w:trPr>
        <w:tc>
          <w:tcPr>
            <w:tcW w:w="583" w:type="dxa"/>
            <w:shd w:val="clear" w:color="auto" w:fill="auto"/>
          </w:tcPr>
          <w:p w:rsidR="00953B88" w:rsidRPr="00DD6897" w:rsidRDefault="00953B88" w:rsidP="00953B88">
            <w:pPr>
              <w:spacing w:after="0" w:line="240" w:lineRule="auto"/>
              <w:ind w:left="-120" w:right="-180"/>
              <w:jc w:val="center"/>
              <w:rPr>
                <w:rFonts w:eastAsia="Times New Roman" w:cs="Times New Roman"/>
                <w:sz w:val="20"/>
                <w:szCs w:val="20"/>
                <w:lang w:val="ru-RU"/>
              </w:rPr>
            </w:pPr>
            <w:r w:rsidRPr="00DD6897">
              <w:rPr>
                <w:rFonts w:eastAsia="Times New Roman" w:cs="Times New Roman"/>
                <w:sz w:val="20"/>
                <w:szCs w:val="20"/>
                <w:lang w:val="ru-RU"/>
              </w:rPr>
              <w:t>9</w:t>
            </w:r>
          </w:p>
        </w:tc>
        <w:tc>
          <w:tcPr>
            <w:tcW w:w="9017" w:type="dxa"/>
            <w:shd w:val="clear" w:color="auto" w:fill="auto"/>
          </w:tcPr>
          <w:p w:rsidR="00953B88" w:rsidRPr="00DD6897" w:rsidRDefault="00953B88" w:rsidP="00953B88">
            <w:pPr>
              <w:spacing w:after="0" w:line="240" w:lineRule="auto"/>
              <w:ind w:right="197"/>
              <w:jc w:val="both"/>
              <w:rPr>
                <w:rFonts w:eastAsia="Times New Roman" w:cs="Times New Roman"/>
                <w:sz w:val="20"/>
                <w:szCs w:val="20"/>
                <w:lang w:val="ru-RU"/>
              </w:rPr>
            </w:pPr>
            <w:r w:rsidRPr="00DD6897">
              <w:rPr>
                <w:rFonts w:eastAsia="Times New Roman" w:cs="Times New Roman"/>
                <w:sz w:val="20"/>
                <w:szCs w:val="20"/>
                <w:lang w:val="ru-RU"/>
              </w:rPr>
              <w:t>Остале обрасце (9):</w:t>
            </w:r>
          </w:p>
        </w:tc>
      </w:tr>
      <w:tr w:rsidR="00953B88" w:rsidRPr="00DD6897" w:rsidTr="004462F7">
        <w:trPr>
          <w:tblCellSpacing w:w="20" w:type="dxa"/>
        </w:trPr>
        <w:tc>
          <w:tcPr>
            <w:tcW w:w="583" w:type="dxa"/>
            <w:shd w:val="clear" w:color="auto" w:fill="auto"/>
          </w:tcPr>
          <w:p w:rsidR="00953B88" w:rsidRPr="00DD6897" w:rsidRDefault="00953B88" w:rsidP="00953B88">
            <w:pPr>
              <w:spacing w:after="0" w:line="240" w:lineRule="auto"/>
              <w:ind w:left="-120" w:right="-180"/>
              <w:jc w:val="center"/>
              <w:rPr>
                <w:rFonts w:eastAsia="Times New Roman" w:cs="Times New Roman"/>
                <w:sz w:val="20"/>
                <w:szCs w:val="20"/>
                <w:lang w:val="sr-Cyrl-RS"/>
              </w:rPr>
            </w:pPr>
            <w:r w:rsidRPr="00DD6897">
              <w:rPr>
                <w:rFonts w:eastAsia="Times New Roman" w:cs="Times New Roman"/>
                <w:sz w:val="20"/>
                <w:szCs w:val="20"/>
                <w:lang w:val="sr-Cyrl-RS"/>
              </w:rPr>
              <w:t>10</w:t>
            </w:r>
          </w:p>
        </w:tc>
        <w:tc>
          <w:tcPr>
            <w:tcW w:w="9017" w:type="dxa"/>
            <w:shd w:val="clear" w:color="auto" w:fill="auto"/>
          </w:tcPr>
          <w:p w:rsidR="00953B88" w:rsidRPr="00DD6897" w:rsidRDefault="00953B88" w:rsidP="00953B88">
            <w:pPr>
              <w:spacing w:after="0" w:line="240" w:lineRule="auto"/>
              <w:ind w:right="197"/>
              <w:jc w:val="both"/>
              <w:rPr>
                <w:rFonts w:eastAsia="Times New Roman" w:cs="Times New Roman"/>
                <w:sz w:val="20"/>
                <w:szCs w:val="20"/>
                <w:lang w:val="ru-RU"/>
              </w:rPr>
            </w:pPr>
            <w:r w:rsidRPr="00DD6897">
              <w:rPr>
                <w:rFonts w:eastAsia="Times New Roman" w:cs="Times New Roman"/>
                <w:sz w:val="20"/>
                <w:szCs w:val="20"/>
                <w:lang w:val="ru-RU"/>
              </w:rPr>
              <w:t>Образац изјаве на основу чл. 79. ст. 10 ЗЈН</w:t>
            </w:r>
          </w:p>
          <w:p w:rsidR="00953B88" w:rsidRPr="00DD6897" w:rsidRDefault="00953B88" w:rsidP="00953B88">
            <w:pPr>
              <w:spacing w:after="0" w:line="240" w:lineRule="auto"/>
              <w:ind w:right="197"/>
              <w:jc w:val="both"/>
              <w:rPr>
                <w:rFonts w:eastAsia="Times New Roman" w:cs="Times New Roman"/>
                <w:sz w:val="20"/>
                <w:szCs w:val="20"/>
                <w:lang w:val="ru-RU"/>
              </w:rPr>
            </w:pPr>
            <w:r w:rsidRPr="00DD6897">
              <w:rPr>
                <w:rFonts w:eastAsia="Times New Roman" w:cs="Times New Roman"/>
                <w:sz w:val="20"/>
                <w:szCs w:val="20"/>
                <w:lang w:val="ru-RU"/>
              </w:rPr>
              <w:t>*само ако понуђач има седиште у другој држави (9.1)</w:t>
            </w:r>
          </w:p>
        </w:tc>
      </w:tr>
      <w:tr w:rsidR="00953B88" w:rsidRPr="00DD6897" w:rsidTr="004462F7">
        <w:trPr>
          <w:tblCellSpacing w:w="20" w:type="dxa"/>
        </w:trPr>
        <w:tc>
          <w:tcPr>
            <w:tcW w:w="583" w:type="dxa"/>
            <w:shd w:val="clear" w:color="auto" w:fill="auto"/>
          </w:tcPr>
          <w:p w:rsidR="00953B88" w:rsidRPr="00DD6897" w:rsidRDefault="00953B88" w:rsidP="006976D7">
            <w:pPr>
              <w:spacing w:after="0" w:line="240" w:lineRule="auto"/>
              <w:ind w:left="-120" w:right="-180"/>
              <w:jc w:val="center"/>
              <w:rPr>
                <w:rFonts w:eastAsia="Times New Roman" w:cs="Times New Roman"/>
                <w:sz w:val="20"/>
                <w:szCs w:val="20"/>
                <w:lang w:val="sr-Cyrl-RS"/>
              </w:rPr>
            </w:pPr>
            <w:r w:rsidRPr="00DD6897">
              <w:rPr>
                <w:rFonts w:eastAsia="Times New Roman" w:cs="Times New Roman"/>
                <w:sz w:val="20"/>
                <w:szCs w:val="20"/>
                <w:lang w:val="sr-Cyrl-RS"/>
              </w:rPr>
              <w:t>1</w:t>
            </w:r>
            <w:r w:rsidR="006976D7" w:rsidRPr="00DD6897">
              <w:rPr>
                <w:rFonts w:eastAsia="Times New Roman" w:cs="Times New Roman"/>
                <w:sz w:val="20"/>
                <w:szCs w:val="20"/>
                <w:lang w:val="sr-Cyrl-RS"/>
              </w:rPr>
              <w:t>1</w:t>
            </w:r>
            <w:r w:rsidRPr="00DD6897">
              <w:rPr>
                <w:rFonts w:eastAsia="Times New Roman" w:cs="Times New Roman"/>
                <w:sz w:val="20"/>
                <w:szCs w:val="20"/>
                <w:lang w:val="sr-Cyrl-RS"/>
              </w:rPr>
              <w:t>.</w:t>
            </w:r>
          </w:p>
        </w:tc>
        <w:tc>
          <w:tcPr>
            <w:tcW w:w="9017" w:type="dxa"/>
            <w:shd w:val="clear" w:color="auto" w:fill="auto"/>
          </w:tcPr>
          <w:p w:rsidR="00953B88" w:rsidRPr="00DD6897" w:rsidRDefault="00953B88" w:rsidP="006976D7">
            <w:pPr>
              <w:spacing w:after="0" w:line="240" w:lineRule="auto"/>
              <w:ind w:right="197"/>
              <w:jc w:val="both"/>
              <w:rPr>
                <w:rFonts w:cs="Verdana"/>
                <w:sz w:val="20"/>
                <w:szCs w:val="20"/>
                <w:lang w:val="sr-Cyrl-RS"/>
              </w:rPr>
            </w:pPr>
            <w:r w:rsidRPr="00DD6897">
              <w:rPr>
                <w:rFonts w:cs="Verdana"/>
                <w:bCs/>
                <w:sz w:val="20"/>
                <w:szCs w:val="20"/>
                <w:lang w:val="en-US"/>
              </w:rPr>
              <w:t>Средство обезбеђења за озбиљност понуде</w:t>
            </w:r>
            <w:r w:rsidRPr="00DD6897">
              <w:rPr>
                <w:rFonts w:cs="Verdana"/>
                <w:bCs/>
                <w:sz w:val="20"/>
                <w:szCs w:val="20"/>
                <w:lang w:val="sr-Cyrl-RS"/>
              </w:rPr>
              <w:t xml:space="preserve"> (9.</w:t>
            </w:r>
            <w:r w:rsidR="006976D7" w:rsidRPr="00DD6897">
              <w:rPr>
                <w:rFonts w:cs="Verdana"/>
                <w:bCs/>
                <w:sz w:val="20"/>
                <w:szCs w:val="20"/>
                <w:lang w:val="sr-Cyrl-RS"/>
              </w:rPr>
              <w:t>2</w:t>
            </w:r>
            <w:r w:rsidRPr="00DD6897">
              <w:rPr>
                <w:rFonts w:cs="Verdana"/>
                <w:bCs/>
                <w:sz w:val="20"/>
                <w:szCs w:val="20"/>
                <w:lang w:val="sr-Cyrl-RS"/>
              </w:rPr>
              <w:t>)</w:t>
            </w:r>
          </w:p>
        </w:tc>
      </w:tr>
      <w:tr w:rsidR="00953B88" w:rsidRPr="00DD6897" w:rsidTr="004462F7">
        <w:trPr>
          <w:tblCellSpacing w:w="20" w:type="dxa"/>
        </w:trPr>
        <w:tc>
          <w:tcPr>
            <w:tcW w:w="583" w:type="dxa"/>
            <w:shd w:val="clear" w:color="auto" w:fill="auto"/>
          </w:tcPr>
          <w:p w:rsidR="00953B88" w:rsidRPr="00DD6897" w:rsidRDefault="00953B88" w:rsidP="006976D7">
            <w:pPr>
              <w:spacing w:after="0" w:line="240" w:lineRule="auto"/>
              <w:ind w:left="-120" w:right="-180"/>
              <w:jc w:val="center"/>
              <w:rPr>
                <w:rFonts w:eastAsia="Times New Roman" w:cs="Times New Roman"/>
                <w:sz w:val="20"/>
                <w:szCs w:val="20"/>
                <w:lang w:val="en-US"/>
              </w:rPr>
            </w:pPr>
            <w:r w:rsidRPr="00DD6897">
              <w:rPr>
                <w:rFonts w:eastAsia="Times New Roman" w:cs="Times New Roman"/>
                <w:sz w:val="20"/>
                <w:szCs w:val="20"/>
                <w:lang w:val="sr-Cyrl-RS"/>
              </w:rPr>
              <w:t>1</w:t>
            </w:r>
            <w:r w:rsidR="006976D7" w:rsidRPr="00DD6897">
              <w:rPr>
                <w:rFonts w:eastAsia="Times New Roman" w:cs="Times New Roman"/>
                <w:sz w:val="20"/>
                <w:szCs w:val="20"/>
                <w:lang w:val="sr-Cyrl-RS"/>
              </w:rPr>
              <w:t>2</w:t>
            </w:r>
            <w:r w:rsidRPr="00DD6897">
              <w:rPr>
                <w:rFonts w:eastAsia="Times New Roman" w:cs="Times New Roman"/>
                <w:sz w:val="20"/>
                <w:szCs w:val="20"/>
                <w:lang w:val="en-US"/>
              </w:rPr>
              <w:t>.</w:t>
            </w:r>
          </w:p>
        </w:tc>
        <w:tc>
          <w:tcPr>
            <w:tcW w:w="9017" w:type="dxa"/>
            <w:shd w:val="clear" w:color="auto" w:fill="auto"/>
          </w:tcPr>
          <w:p w:rsidR="00953B88" w:rsidRPr="00DD6897" w:rsidRDefault="00953B88" w:rsidP="006976D7">
            <w:pPr>
              <w:spacing w:after="0" w:line="240" w:lineRule="auto"/>
              <w:ind w:right="197"/>
              <w:jc w:val="both"/>
              <w:rPr>
                <w:rFonts w:cs="Verdana"/>
                <w:bCs/>
                <w:sz w:val="20"/>
                <w:szCs w:val="20"/>
                <w:lang w:val="sr-Cyrl-RS"/>
              </w:rPr>
            </w:pPr>
            <w:r w:rsidRPr="00DD6897">
              <w:rPr>
                <w:rFonts w:cs="Verdana"/>
                <w:sz w:val="20"/>
                <w:szCs w:val="20"/>
                <w:lang w:val="en-US"/>
              </w:rPr>
              <w:t>Образац - овлашћена лица за контакт и сарадњу</w:t>
            </w:r>
            <w:r w:rsidRPr="00DD6897">
              <w:rPr>
                <w:rFonts w:cs="Verdana"/>
                <w:sz w:val="20"/>
                <w:szCs w:val="20"/>
                <w:lang w:val="sr-Cyrl-RS"/>
              </w:rPr>
              <w:t xml:space="preserve"> (9.</w:t>
            </w:r>
            <w:r w:rsidR="006976D7" w:rsidRPr="00DD6897">
              <w:rPr>
                <w:rFonts w:cs="Verdana"/>
                <w:sz w:val="20"/>
                <w:szCs w:val="20"/>
                <w:lang w:val="sr-Cyrl-RS"/>
              </w:rPr>
              <w:t>3</w:t>
            </w:r>
            <w:r w:rsidRPr="00DD6897">
              <w:rPr>
                <w:rFonts w:cs="Verdana"/>
                <w:sz w:val="20"/>
                <w:szCs w:val="20"/>
                <w:lang w:val="sr-Cyrl-RS"/>
              </w:rPr>
              <w:t>)</w:t>
            </w:r>
          </w:p>
        </w:tc>
      </w:tr>
    </w:tbl>
    <w:p w:rsidR="00953B88" w:rsidRPr="00DD6897" w:rsidRDefault="00953B88" w:rsidP="00953B88">
      <w:pPr>
        <w:spacing w:after="0" w:line="240" w:lineRule="auto"/>
        <w:ind w:left="-120" w:right="-180"/>
        <w:jc w:val="center"/>
        <w:rPr>
          <w:rFonts w:eastAsia="Times New Roman" w:cs="Times New Roman"/>
          <w:b/>
          <w:sz w:val="20"/>
          <w:szCs w:val="20"/>
          <w:lang w:val="ru-RU"/>
        </w:rPr>
      </w:pPr>
    </w:p>
    <w:p w:rsidR="00A95FFD" w:rsidRPr="00DD6897" w:rsidRDefault="00A95FFD" w:rsidP="00953B88">
      <w:pPr>
        <w:spacing w:after="0" w:line="240" w:lineRule="auto"/>
        <w:ind w:left="-120" w:right="-180"/>
        <w:jc w:val="center"/>
        <w:rPr>
          <w:rFonts w:eastAsia="Times New Roman" w:cs="Times New Roman"/>
          <w:b/>
          <w:sz w:val="20"/>
          <w:szCs w:val="20"/>
        </w:rPr>
      </w:pPr>
    </w:p>
    <w:p w:rsidR="00A95FFD" w:rsidRPr="00DD6897" w:rsidRDefault="00A95FFD" w:rsidP="00953B88">
      <w:pPr>
        <w:spacing w:after="0" w:line="240" w:lineRule="auto"/>
        <w:ind w:left="-120" w:right="-180"/>
        <w:jc w:val="center"/>
        <w:rPr>
          <w:rFonts w:eastAsia="Times New Roman" w:cs="Times New Roman"/>
          <w:b/>
          <w:sz w:val="20"/>
          <w:szCs w:val="20"/>
        </w:rPr>
      </w:pPr>
    </w:p>
    <w:p w:rsidR="00953B88" w:rsidRPr="00DD6897" w:rsidRDefault="00953B88" w:rsidP="00953B88">
      <w:pPr>
        <w:spacing w:after="0" w:line="240" w:lineRule="auto"/>
        <w:ind w:left="-120" w:right="-180"/>
        <w:jc w:val="center"/>
        <w:rPr>
          <w:rFonts w:eastAsia="Times New Roman" w:cs="Times New Roman"/>
          <w:b/>
          <w:sz w:val="20"/>
          <w:szCs w:val="20"/>
          <w:lang w:val="ru-RU"/>
        </w:rPr>
      </w:pPr>
      <w:r w:rsidRPr="00DD6897">
        <w:rPr>
          <w:rFonts w:eastAsia="Times New Roman" w:cs="Times New Roman"/>
          <w:b/>
          <w:sz w:val="20"/>
          <w:szCs w:val="20"/>
          <w:lang w:val="ru-RU"/>
        </w:rPr>
        <w:t>2. АКО ПОНУЂАЧ ПОДНОСИ ПОНУДУ СА ПОДИЗВОЂАЧЕМ, ДОСТАВЉА:</w:t>
      </w:r>
    </w:p>
    <w:p w:rsidR="00953B88" w:rsidRPr="00DD6897" w:rsidRDefault="00953B88" w:rsidP="00953B88">
      <w:pPr>
        <w:spacing w:after="0" w:line="240" w:lineRule="auto"/>
        <w:ind w:left="-120" w:right="-180"/>
        <w:jc w:val="center"/>
        <w:rPr>
          <w:rFonts w:eastAsia="Times New Roman" w:cs="Times New Roman"/>
          <w:b/>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953B88" w:rsidRPr="00DD6897" w:rsidTr="004462F7">
        <w:trPr>
          <w:tblCellSpacing w:w="20" w:type="dxa"/>
        </w:trPr>
        <w:tc>
          <w:tcPr>
            <w:tcW w:w="583" w:type="dxa"/>
            <w:shd w:val="clear" w:color="auto" w:fill="auto"/>
          </w:tcPr>
          <w:p w:rsidR="00953B88" w:rsidRPr="00DD6897" w:rsidRDefault="00953B88" w:rsidP="00953B88">
            <w:pPr>
              <w:spacing w:after="0" w:line="240" w:lineRule="auto"/>
              <w:ind w:left="-120" w:right="-180"/>
              <w:jc w:val="center"/>
              <w:rPr>
                <w:rFonts w:eastAsia="Times New Roman" w:cs="Times New Roman"/>
                <w:sz w:val="20"/>
                <w:szCs w:val="20"/>
                <w:lang w:val="ru-RU"/>
              </w:rPr>
            </w:pPr>
            <w:r w:rsidRPr="00DD6897">
              <w:rPr>
                <w:rFonts w:eastAsia="Times New Roman" w:cs="Times New Roman"/>
                <w:sz w:val="20"/>
                <w:szCs w:val="20"/>
                <w:lang w:val="ru-RU"/>
              </w:rPr>
              <w:lastRenderedPageBreak/>
              <w:t>1.</w:t>
            </w:r>
          </w:p>
        </w:tc>
        <w:tc>
          <w:tcPr>
            <w:tcW w:w="9017" w:type="dxa"/>
            <w:shd w:val="clear" w:color="auto" w:fill="auto"/>
          </w:tcPr>
          <w:p w:rsidR="00953B88" w:rsidRPr="00DD6897" w:rsidRDefault="00953B88" w:rsidP="00953B88">
            <w:pPr>
              <w:spacing w:after="0" w:line="240" w:lineRule="auto"/>
              <w:ind w:right="17"/>
              <w:jc w:val="both"/>
              <w:rPr>
                <w:rFonts w:eastAsia="Times New Roman" w:cs="Times New Roman"/>
                <w:sz w:val="20"/>
                <w:szCs w:val="20"/>
                <w:lang w:val="ru-RU"/>
              </w:rPr>
            </w:pPr>
            <w:r w:rsidRPr="00DD6897">
              <w:rPr>
                <w:rFonts w:eastAsia="Times New Roman" w:cs="Times New Roman"/>
                <w:sz w:val="20"/>
                <w:szCs w:val="20"/>
                <w:lang w:val="ru-RU"/>
              </w:rPr>
              <w:t xml:space="preserve">Изјаве о испуњености обавезних услова из члана 75. ЗЈН  </w:t>
            </w:r>
          </w:p>
          <w:p w:rsidR="00953B88" w:rsidRPr="00DD6897" w:rsidRDefault="00953B88" w:rsidP="00953B88">
            <w:pPr>
              <w:spacing w:after="0" w:line="240" w:lineRule="auto"/>
              <w:ind w:right="17"/>
              <w:jc w:val="both"/>
              <w:rPr>
                <w:rFonts w:eastAsia="Times New Roman" w:cs="Times New Roman"/>
                <w:sz w:val="20"/>
                <w:szCs w:val="20"/>
                <w:lang w:val="ru-RU"/>
              </w:rPr>
            </w:pPr>
            <w:r w:rsidRPr="00DD6897">
              <w:rPr>
                <w:rFonts w:eastAsia="Times New Roman" w:cs="Times New Roman"/>
                <w:sz w:val="20"/>
                <w:szCs w:val="20"/>
                <w:lang w:val="ru-RU"/>
              </w:rPr>
              <w:t>(Изјава за понуђача и Изјава за подизвођача)</w:t>
            </w:r>
          </w:p>
        </w:tc>
      </w:tr>
      <w:tr w:rsidR="00953B88" w:rsidRPr="00DD6897" w:rsidTr="004462F7">
        <w:trPr>
          <w:tblCellSpacing w:w="20" w:type="dxa"/>
        </w:trPr>
        <w:tc>
          <w:tcPr>
            <w:tcW w:w="583" w:type="dxa"/>
            <w:shd w:val="clear" w:color="auto" w:fill="auto"/>
          </w:tcPr>
          <w:p w:rsidR="00953B88" w:rsidRPr="00DD6897" w:rsidRDefault="00953B88" w:rsidP="00953B88">
            <w:pPr>
              <w:spacing w:after="0" w:line="240" w:lineRule="auto"/>
              <w:ind w:left="-120" w:right="-180"/>
              <w:jc w:val="center"/>
              <w:rPr>
                <w:rFonts w:eastAsia="Times New Roman" w:cs="Times New Roman"/>
                <w:sz w:val="20"/>
                <w:szCs w:val="20"/>
                <w:lang w:val="ru-RU"/>
              </w:rPr>
            </w:pPr>
            <w:r w:rsidRPr="00DD6897">
              <w:rPr>
                <w:rFonts w:eastAsia="Times New Roman" w:cs="Times New Roman"/>
                <w:sz w:val="20"/>
                <w:szCs w:val="20"/>
                <w:lang w:val="ru-RU"/>
              </w:rPr>
              <w:t>2.</w:t>
            </w:r>
          </w:p>
        </w:tc>
        <w:tc>
          <w:tcPr>
            <w:tcW w:w="9017" w:type="dxa"/>
            <w:shd w:val="clear" w:color="auto" w:fill="auto"/>
          </w:tcPr>
          <w:p w:rsidR="00953B88" w:rsidRPr="00DD6897" w:rsidRDefault="00953B88" w:rsidP="00953B88">
            <w:pPr>
              <w:spacing w:after="0" w:line="240" w:lineRule="auto"/>
              <w:ind w:right="17"/>
              <w:jc w:val="both"/>
              <w:rPr>
                <w:rFonts w:eastAsia="Times New Roman" w:cs="Times New Roman"/>
                <w:sz w:val="20"/>
                <w:szCs w:val="20"/>
                <w:lang w:val="ru-RU"/>
              </w:rPr>
            </w:pPr>
            <w:r w:rsidRPr="00DD6897">
              <w:rPr>
                <w:rFonts w:eastAsia="Times New Roman" w:cs="Times New Roman"/>
                <w:sz w:val="20"/>
                <w:szCs w:val="20"/>
                <w:lang w:val="ru-RU"/>
              </w:rPr>
              <w:t xml:space="preserve">Доказе о испуњености додатних услова из члана 76. </w:t>
            </w:r>
          </w:p>
        </w:tc>
      </w:tr>
      <w:tr w:rsidR="00953B88" w:rsidRPr="00DD6897" w:rsidTr="004462F7">
        <w:trPr>
          <w:tblCellSpacing w:w="20" w:type="dxa"/>
        </w:trPr>
        <w:tc>
          <w:tcPr>
            <w:tcW w:w="583" w:type="dxa"/>
            <w:shd w:val="clear" w:color="auto" w:fill="auto"/>
          </w:tcPr>
          <w:p w:rsidR="00953B88" w:rsidRPr="00DD6897" w:rsidRDefault="00953B88" w:rsidP="00953B88">
            <w:pPr>
              <w:spacing w:after="0" w:line="240" w:lineRule="auto"/>
              <w:ind w:left="-120" w:right="-180"/>
              <w:jc w:val="center"/>
              <w:rPr>
                <w:rFonts w:eastAsia="Times New Roman" w:cs="Times New Roman"/>
                <w:sz w:val="20"/>
                <w:szCs w:val="20"/>
                <w:lang w:val="ru-RU"/>
              </w:rPr>
            </w:pPr>
            <w:r w:rsidRPr="00DD6897">
              <w:rPr>
                <w:rFonts w:eastAsia="Times New Roman" w:cs="Times New Roman"/>
                <w:sz w:val="20"/>
                <w:szCs w:val="20"/>
                <w:lang w:val="ru-RU"/>
              </w:rPr>
              <w:t>3.</w:t>
            </w:r>
          </w:p>
        </w:tc>
        <w:tc>
          <w:tcPr>
            <w:tcW w:w="9017" w:type="dxa"/>
            <w:shd w:val="clear" w:color="auto" w:fill="auto"/>
          </w:tcPr>
          <w:p w:rsidR="00953B88" w:rsidRPr="00DD6897" w:rsidRDefault="00953B88" w:rsidP="00953B88">
            <w:pPr>
              <w:spacing w:after="0" w:line="240" w:lineRule="auto"/>
              <w:ind w:right="17"/>
              <w:jc w:val="both"/>
              <w:rPr>
                <w:rFonts w:eastAsia="Times New Roman" w:cs="Times New Roman"/>
                <w:sz w:val="20"/>
                <w:szCs w:val="20"/>
                <w:lang w:val="ru-RU"/>
              </w:rPr>
            </w:pPr>
            <w:r w:rsidRPr="00DD6897">
              <w:rPr>
                <w:rFonts w:eastAsia="Times New Roman" w:cs="Times New Roman"/>
                <w:sz w:val="20"/>
                <w:szCs w:val="20"/>
                <w:lang w:val="ru-RU"/>
              </w:rPr>
              <w:t>Образац понуде са табеларним делом понуде</w:t>
            </w:r>
          </w:p>
        </w:tc>
      </w:tr>
      <w:tr w:rsidR="00953B88" w:rsidRPr="00DD6897" w:rsidTr="004462F7">
        <w:trPr>
          <w:tblCellSpacing w:w="20" w:type="dxa"/>
        </w:trPr>
        <w:tc>
          <w:tcPr>
            <w:tcW w:w="583" w:type="dxa"/>
            <w:shd w:val="clear" w:color="auto" w:fill="auto"/>
          </w:tcPr>
          <w:p w:rsidR="00953B88" w:rsidRPr="00DD6897" w:rsidRDefault="00953B88" w:rsidP="00953B88">
            <w:pPr>
              <w:spacing w:after="0" w:line="240" w:lineRule="auto"/>
              <w:ind w:left="-120" w:right="-180"/>
              <w:jc w:val="center"/>
              <w:rPr>
                <w:rFonts w:eastAsia="Times New Roman" w:cs="Times New Roman"/>
                <w:sz w:val="20"/>
                <w:szCs w:val="20"/>
                <w:lang w:val="ru-RU"/>
              </w:rPr>
            </w:pPr>
            <w:r w:rsidRPr="00DD6897">
              <w:rPr>
                <w:rFonts w:eastAsia="Times New Roman" w:cs="Times New Roman"/>
                <w:sz w:val="20"/>
                <w:szCs w:val="20"/>
                <w:lang w:val="ru-RU"/>
              </w:rPr>
              <w:t>4.</w:t>
            </w:r>
          </w:p>
        </w:tc>
        <w:tc>
          <w:tcPr>
            <w:tcW w:w="9017" w:type="dxa"/>
            <w:shd w:val="clear" w:color="auto" w:fill="auto"/>
          </w:tcPr>
          <w:p w:rsidR="00953B88" w:rsidRPr="00DD6897" w:rsidRDefault="00953B88" w:rsidP="00953B88">
            <w:pPr>
              <w:spacing w:after="0" w:line="240" w:lineRule="auto"/>
              <w:ind w:right="17"/>
              <w:jc w:val="both"/>
              <w:rPr>
                <w:rFonts w:eastAsia="Times New Roman" w:cs="Times New Roman"/>
                <w:sz w:val="20"/>
                <w:szCs w:val="20"/>
                <w:lang w:val="ru-RU"/>
              </w:rPr>
            </w:pPr>
            <w:r w:rsidRPr="00DD6897">
              <w:rPr>
                <w:rFonts w:eastAsia="Times New Roman" w:cs="Times New Roman"/>
                <w:sz w:val="20"/>
                <w:szCs w:val="20"/>
                <w:lang w:val="ru-RU"/>
              </w:rPr>
              <w:t>Образац општи подаци о подизвођачима</w:t>
            </w:r>
          </w:p>
        </w:tc>
      </w:tr>
      <w:tr w:rsidR="00953B88" w:rsidRPr="00DD6897" w:rsidTr="004462F7">
        <w:trPr>
          <w:tblCellSpacing w:w="20" w:type="dxa"/>
        </w:trPr>
        <w:tc>
          <w:tcPr>
            <w:tcW w:w="583" w:type="dxa"/>
            <w:shd w:val="clear" w:color="auto" w:fill="auto"/>
          </w:tcPr>
          <w:p w:rsidR="00953B88" w:rsidRPr="00DD6897" w:rsidRDefault="00953B88" w:rsidP="00953B88">
            <w:pPr>
              <w:spacing w:after="0" w:line="240" w:lineRule="auto"/>
              <w:ind w:left="-120" w:right="-180"/>
              <w:jc w:val="center"/>
              <w:rPr>
                <w:rFonts w:eastAsia="Times New Roman" w:cs="Times New Roman"/>
                <w:sz w:val="20"/>
                <w:szCs w:val="20"/>
                <w:lang w:val="ru-RU"/>
              </w:rPr>
            </w:pPr>
            <w:r w:rsidRPr="00DD6897">
              <w:rPr>
                <w:rFonts w:eastAsia="Times New Roman" w:cs="Times New Roman"/>
                <w:sz w:val="20"/>
                <w:szCs w:val="20"/>
                <w:lang w:val="ru-RU"/>
              </w:rPr>
              <w:t>5.</w:t>
            </w:r>
          </w:p>
        </w:tc>
        <w:tc>
          <w:tcPr>
            <w:tcW w:w="9017" w:type="dxa"/>
            <w:shd w:val="clear" w:color="auto" w:fill="auto"/>
          </w:tcPr>
          <w:p w:rsidR="00953B88" w:rsidRPr="00DD6897" w:rsidRDefault="00953B88" w:rsidP="00953B88">
            <w:pPr>
              <w:spacing w:after="0" w:line="240" w:lineRule="auto"/>
              <w:ind w:right="17"/>
              <w:jc w:val="both"/>
              <w:rPr>
                <w:rFonts w:eastAsia="Times New Roman" w:cs="Times New Roman"/>
                <w:sz w:val="20"/>
                <w:szCs w:val="20"/>
                <w:lang w:val="ru-RU"/>
              </w:rPr>
            </w:pPr>
            <w:r w:rsidRPr="00DD6897">
              <w:rPr>
                <w:rFonts w:eastAsia="Times New Roman" w:cs="Times New Roman"/>
                <w:sz w:val="20"/>
                <w:szCs w:val="20"/>
                <w:lang w:val="ru-RU"/>
              </w:rPr>
              <w:t>Образац структуре  понуђене цене</w:t>
            </w:r>
          </w:p>
        </w:tc>
      </w:tr>
      <w:tr w:rsidR="00953B88" w:rsidRPr="00DD6897" w:rsidTr="004462F7">
        <w:trPr>
          <w:tblCellSpacing w:w="20" w:type="dxa"/>
        </w:trPr>
        <w:tc>
          <w:tcPr>
            <w:tcW w:w="583" w:type="dxa"/>
            <w:shd w:val="clear" w:color="auto" w:fill="auto"/>
          </w:tcPr>
          <w:p w:rsidR="00953B88" w:rsidRPr="00DD6897" w:rsidRDefault="00953B88" w:rsidP="00953B88">
            <w:pPr>
              <w:spacing w:after="0" w:line="240" w:lineRule="auto"/>
              <w:ind w:left="-120" w:right="-180"/>
              <w:jc w:val="center"/>
              <w:rPr>
                <w:rFonts w:eastAsia="Times New Roman" w:cs="Times New Roman"/>
                <w:sz w:val="20"/>
                <w:szCs w:val="20"/>
                <w:lang w:val="ru-RU"/>
              </w:rPr>
            </w:pPr>
            <w:r w:rsidRPr="00DD6897">
              <w:rPr>
                <w:rFonts w:eastAsia="Times New Roman" w:cs="Times New Roman"/>
                <w:sz w:val="20"/>
                <w:szCs w:val="20"/>
                <w:lang w:val="ru-RU"/>
              </w:rPr>
              <w:t>6.</w:t>
            </w:r>
          </w:p>
        </w:tc>
        <w:tc>
          <w:tcPr>
            <w:tcW w:w="9017" w:type="dxa"/>
            <w:shd w:val="clear" w:color="auto" w:fill="auto"/>
          </w:tcPr>
          <w:p w:rsidR="00953B88" w:rsidRPr="00DD6897" w:rsidRDefault="00953B88" w:rsidP="00953B88">
            <w:pPr>
              <w:spacing w:after="0" w:line="240" w:lineRule="auto"/>
              <w:ind w:right="17"/>
              <w:jc w:val="both"/>
              <w:rPr>
                <w:rFonts w:eastAsia="Times New Roman" w:cs="Times New Roman"/>
                <w:sz w:val="20"/>
                <w:szCs w:val="20"/>
                <w:lang w:val="sr-Cyrl-CS"/>
              </w:rPr>
            </w:pPr>
            <w:r w:rsidRPr="00DD6897">
              <w:rPr>
                <w:rFonts w:eastAsia="Times New Roman" w:cs="Times New Roman"/>
                <w:sz w:val="20"/>
                <w:szCs w:val="20"/>
                <w:lang w:val="ru-RU" w:eastAsia="sr-Latn-RS"/>
              </w:rPr>
              <w:t xml:space="preserve">Образац трошкова </w:t>
            </w:r>
            <w:r w:rsidRPr="00DD6897">
              <w:rPr>
                <w:rFonts w:eastAsia="Times New Roman" w:cs="Times New Roman"/>
                <w:sz w:val="20"/>
                <w:szCs w:val="20"/>
                <w:lang w:val="sr-Cyrl-CS" w:eastAsia="sr-Latn-RS"/>
              </w:rPr>
              <w:t>припреме понуде</w:t>
            </w:r>
          </w:p>
          <w:p w:rsidR="00953B88" w:rsidRPr="00DD6897" w:rsidRDefault="00953B88" w:rsidP="00953B88">
            <w:pPr>
              <w:spacing w:after="0" w:line="240" w:lineRule="auto"/>
              <w:ind w:left="114" w:right="17"/>
              <w:jc w:val="both"/>
              <w:rPr>
                <w:rFonts w:eastAsia="Times New Roman" w:cs="Times New Roman"/>
                <w:sz w:val="20"/>
                <w:szCs w:val="20"/>
                <w:lang w:val="ru-RU"/>
              </w:rPr>
            </w:pPr>
            <w:r w:rsidRPr="00DD6897">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953B88" w:rsidRPr="00DD6897" w:rsidTr="004462F7">
        <w:trPr>
          <w:tblCellSpacing w:w="20" w:type="dxa"/>
        </w:trPr>
        <w:tc>
          <w:tcPr>
            <w:tcW w:w="583" w:type="dxa"/>
            <w:shd w:val="clear" w:color="auto" w:fill="auto"/>
          </w:tcPr>
          <w:p w:rsidR="00953B88" w:rsidRPr="00DD6897" w:rsidRDefault="00953B88" w:rsidP="00953B88">
            <w:pPr>
              <w:spacing w:after="0" w:line="240" w:lineRule="auto"/>
              <w:ind w:left="-120" w:right="-180"/>
              <w:jc w:val="center"/>
              <w:rPr>
                <w:rFonts w:eastAsia="Times New Roman" w:cs="Times New Roman"/>
                <w:sz w:val="20"/>
                <w:szCs w:val="20"/>
                <w:lang w:val="ru-RU"/>
              </w:rPr>
            </w:pPr>
            <w:r w:rsidRPr="00DD6897">
              <w:rPr>
                <w:rFonts w:eastAsia="Times New Roman" w:cs="Times New Roman"/>
                <w:sz w:val="20"/>
                <w:szCs w:val="20"/>
                <w:lang w:val="ru-RU"/>
              </w:rPr>
              <w:t>7.</w:t>
            </w:r>
          </w:p>
        </w:tc>
        <w:tc>
          <w:tcPr>
            <w:tcW w:w="9017" w:type="dxa"/>
            <w:shd w:val="clear" w:color="auto" w:fill="auto"/>
          </w:tcPr>
          <w:p w:rsidR="00953B88" w:rsidRPr="00DD6897" w:rsidRDefault="00953B88" w:rsidP="00953B88">
            <w:pPr>
              <w:spacing w:after="0" w:line="240" w:lineRule="auto"/>
              <w:ind w:right="17"/>
              <w:jc w:val="both"/>
              <w:rPr>
                <w:rFonts w:eastAsia="Times New Roman" w:cs="Times New Roman"/>
                <w:sz w:val="20"/>
                <w:szCs w:val="20"/>
                <w:lang w:val="ru-RU"/>
              </w:rPr>
            </w:pPr>
            <w:r w:rsidRPr="00DD6897">
              <w:rPr>
                <w:rFonts w:eastAsia="Times New Roman" w:cs="Times New Roman"/>
                <w:sz w:val="20"/>
                <w:szCs w:val="20"/>
                <w:lang w:val="ru-RU"/>
              </w:rPr>
              <w:t>Образац изјаве о независној понуди</w:t>
            </w:r>
          </w:p>
        </w:tc>
      </w:tr>
      <w:tr w:rsidR="00953B88" w:rsidRPr="00DD6897" w:rsidTr="004462F7">
        <w:trPr>
          <w:tblCellSpacing w:w="20" w:type="dxa"/>
        </w:trPr>
        <w:tc>
          <w:tcPr>
            <w:tcW w:w="583" w:type="dxa"/>
            <w:shd w:val="clear" w:color="auto" w:fill="auto"/>
          </w:tcPr>
          <w:p w:rsidR="00953B88" w:rsidRPr="00DD6897" w:rsidRDefault="00953B88" w:rsidP="00953B88">
            <w:pPr>
              <w:spacing w:after="0" w:line="240" w:lineRule="auto"/>
              <w:ind w:left="-120" w:right="-180"/>
              <w:jc w:val="center"/>
              <w:rPr>
                <w:rFonts w:eastAsia="Times New Roman" w:cs="Times New Roman"/>
                <w:sz w:val="20"/>
                <w:szCs w:val="20"/>
                <w:lang w:val="ru-RU"/>
              </w:rPr>
            </w:pPr>
            <w:r w:rsidRPr="00DD6897">
              <w:rPr>
                <w:rFonts w:eastAsia="Times New Roman" w:cs="Times New Roman"/>
                <w:sz w:val="20"/>
                <w:szCs w:val="20"/>
                <w:lang w:val="ru-RU"/>
              </w:rPr>
              <w:t>8.</w:t>
            </w:r>
          </w:p>
        </w:tc>
        <w:tc>
          <w:tcPr>
            <w:tcW w:w="9017" w:type="dxa"/>
            <w:shd w:val="clear" w:color="auto" w:fill="auto"/>
          </w:tcPr>
          <w:p w:rsidR="00953B88" w:rsidRPr="00DD6897" w:rsidRDefault="00953B88" w:rsidP="00953B88">
            <w:pPr>
              <w:spacing w:after="0" w:line="240" w:lineRule="auto"/>
              <w:ind w:right="17"/>
              <w:jc w:val="both"/>
              <w:rPr>
                <w:rFonts w:eastAsia="Times New Roman" w:cs="Times New Roman"/>
                <w:sz w:val="20"/>
                <w:szCs w:val="20"/>
                <w:lang w:val="ru-RU"/>
              </w:rPr>
            </w:pPr>
            <w:r w:rsidRPr="00DD6897">
              <w:rPr>
                <w:rFonts w:eastAsia="Times New Roman" w:cs="Times New Roman"/>
                <w:sz w:val="20"/>
                <w:szCs w:val="20"/>
                <w:lang w:val="ru-RU"/>
              </w:rPr>
              <w:t xml:space="preserve">Образац изјаве </w:t>
            </w:r>
            <w:r w:rsidRPr="00DD6897">
              <w:rPr>
                <w:rFonts w:eastAsia="Times New Roman" w:cs="Times New Roman"/>
                <w:sz w:val="20"/>
                <w:szCs w:val="20"/>
                <w:lang w:val="sr-Cyrl-CS"/>
              </w:rPr>
              <w:t>на основу члана 75. став 2. ЗЈН</w:t>
            </w:r>
          </w:p>
        </w:tc>
      </w:tr>
      <w:tr w:rsidR="00953B88" w:rsidRPr="00DD6897" w:rsidTr="004462F7">
        <w:trPr>
          <w:tblCellSpacing w:w="20" w:type="dxa"/>
        </w:trPr>
        <w:tc>
          <w:tcPr>
            <w:tcW w:w="583" w:type="dxa"/>
            <w:shd w:val="clear" w:color="auto" w:fill="auto"/>
          </w:tcPr>
          <w:p w:rsidR="00953B88" w:rsidRPr="00DD6897" w:rsidRDefault="00953B88" w:rsidP="00953B88">
            <w:pPr>
              <w:spacing w:after="0" w:line="240" w:lineRule="auto"/>
              <w:ind w:left="-120" w:right="-180"/>
              <w:jc w:val="center"/>
              <w:rPr>
                <w:rFonts w:eastAsia="Times New Roman" w:cs="Times New Roman"/>
                <w:sz w:val="20"/>
                <w:szCs w:val="20"/>
                <w:lang w:val="sr-Cyrl-RS"/>
              </w:rPr>
            </w:pPr>
            <w:r w:rsidRPr="00DD6897">
              <w:rPr>
                <w:rFonts w:eastAsia="Times New Roman" w:cs="Times New Roman"/>
                <w:sz w:val="20"/>
                <w:szCs w:val="20"/>
                <w:lang w:val="sr-Cyrl-RS"/>
              </w:rPr>
              <w:t>9.</w:t>
            </w:r>
          </w:p>
        </w:tc>
        <w:tc>
          <w:tcPr>
            <w:tcW w:w="9017" w:type="dxa"/>
            <w:shd w:val="clear" w:color="auto" w:fill="auto"/>
          </w:tcPr>
          <w:p w:rsidR="00953B88" w:rsidRPr="00DD6897" w:rsidRDefault="00953B88" w:rsidP="00953B88">
            <w:pPr>
              <w:spacing w:after="0" w:line="240" w:lineRule="auto"/>
              <w:ind w:right="17"/>
              <w:jc w:val="both"/>
              <w:rPr>
                <w:rFonts w:eastAsia="Times New Roman" w:cs="Times New Roman"/>
                <w:sz w:val="20"/>
                <w:szCs w:val="20"/>
                <w:lang w:val="ru-RU"/>
              </w:rPr>
            </w:pPr>
            <w:r w:rsidRPr="00DD6897">
              <w:rPr>
                <w:rFonts w:eastAsia="Times New Roman" w:cs="Times New Roman"/>
                <w:sz w:val="20"/>
                <w:szCs w:val="20"/>
                <w:lang w:val="ru-RU"/>
              </w:rPr>
              <w:t>Модел уговора</w:t>
            </w:r>
          </w:p>
        </w:tc>
      </w:tr>
      <w:tr w:rsidR="00953B88" w:rsidRPr="00DD6897" w:rsidTr="004462F7">
        <w:trPr>
          <w:tblCellSpacing w:w="20" w:type="dxa"/>
        </w:trPr>
        <w:tc>
          <w:tcPr>
            <w:tcW w:w="583" w:type="dxa"/>
            <w:shd w:val="clear" w:color="auto" w:fill="auto"/>
          </w:tcPr>
          <w:p w:rsidR="00953B88" w:rsidRPr="00DD6897" w:rsidRDefault="00953B88" w:rsidP="00953B88">
            <w:pPr>
              <w:spacing w:after="0" w:line="240" w:lineRule="auto"/>
              <w:ind w:left="-120" w:right="-180"/>
              <w:jc w:val="center"/>
              <w:rPr>
                <w:rFonts w:eastAsia="Times New Roman" w:cs="Times New Roman"/>
                <w:sz w:val="20"/>
                <w:szCs w:val="20"/>
                <w:lang w:val="sr-Cyrl-RS"/>
              </w:rPr>
            </w:pPr>
            <w:r w:rsidRPr="00DD6897">
              <w:rPr>
                <w:rFonts w:eastAsia="Times New Roman" w:cs="Times New Roman"/>
                <w:sz w:val="20"/>
                <w:szCs w:val="20"/>
                <w:lang w:val="sr-Cyrl-RS"/>
              </w:rPr>
              <w:t>10.</w:t>
            </w:r>
          </w:p>
        </w:tc>
        <w:tc>
          <w:tcPr>
            <w:tcW w:w="9017" w:type="dxa"/>
            <w:shd w:val="clear" w:color="auto" w:fill="auto"/>
          </w:tcPr>
          <w:p w:rsidR="00953B88" w:rsidRPr="00DD6897" w:rsidRDefault="00953B88" w:rsidP="00953B88">
            <w:pPr>
              <w:spacing w:after="0" w:line="240" w:lineRule="auto"/>
              <w:ind w:right="17"/>
              <w:jc w:val="both"/>
              <w:rPr>
                <w:rFonts w:eastAsia="Times New Roman" w:cs="Times New Roman"/>
                <w:sz w:val="20"/>
                <w:szCs w:val="20"/>
                <w:lang w:val="ru-RU"/>
              </w:rPr>
            </w:pPr>
            <w:r w:rsidRPr="00DD6897">
              <w:rPr>
                <w:rFonts w:eastAsia="Times New Roman" w:cs="Times New Roman"/>
                <w:sz w:val="20"/>
                <w:szCs w:val="20"/>
                <w:lang w:val="ru-RU"/>
              </w:rPr>
              <w:t>Остале обрасце (9):</w:t>
            </w:r>
          </w:p>
        </w:tc>
      </w:tr>
      <w:tr w:rsidR="00953B88" w:rsidRPr="00DD6897" w:rsidTr="004462F7">
        <w:trPr>
          <w:tblCellSpacing w:w="20" w:type="dxa"/>
        </w:trPr>
        <w:tc>
          <w:tcPr>
            <w:tcW w:w="583" w:type="dxa"/>
            <w:shd w:val="clear" w:color="auto" w:fill="auto"/>
          </w:tcPr>
          <w:p w:rsidR="00953B88" w:rsidRPr="00DD6897" w:rsidRDefault="00953B88" w:rsidP="00953B88">
            <w:pPr>
              <w:spacing w:after="0" w:line="240" w:lineRule="auto"/>
              <w:ind w:left="-120" w:right="-180"/>
              <w:jc w:val="center"/>
              <w:rPr>
                <w:rFonts w:eastAsia="Times New Roman" w:cs="Times New Roman"/>
                <w:sz w:val="20"/>
                <w:szCs w:val="20"/>
                <w:lang w:val="sr-Cyrl-RS"/>
              </w:rPr>
            </w:pPr>
            <w:r w:rsidRPr="00DD6897">
              <w:rPr>
                <w:rFonts w:eastAsia="Times New Roman" w:cs="Times New Roman"/>
                <w:sz w:val="20"/>
                <w:szCs w:val="20"/>
                <w:lang w:val="sr-Cyrl-RS"/>
              </w:rPr>
              <w:t>11.</w:t>
            </w:r>
          </w:p>
        </w:tc>
        <w:tc>
          <w:tcPr>
            <w:tcW w:w="9017" w:type="dxa"/>
            <w:shd w:val="clear" w:color="auto" w:fill="auto"/>
          </w:tcPr>
          <w:p w:rsidR="00953B88" w:rsidRPr="00DD6897" w:rsidRDefault="00953B88" w:rsidP="00953B88">
            <w:pPr>
              <w:spacing w:after="0" w:line="240" w:lineRule="auto"/>
              <w:ind w:right="197"/>
              <w:jc w:val="both"/>
              <w:rPr>
                <w:rFonts w:eastAsia="Times New Roman" w:cs="Times New Roman"/>
                <w:sz w:val="20"/>
                <w:szCs w:val="20"/>
                <w:lang w:val="ru-RU"/>
              </w:rPr>
            </w:pPr>
            <w:r w:rsidRPr="00DD6897">
              <w:rPr>
                <w:rFonts w:eastAsia="Times New Roman" w:cs="Times New Roman"/>
                <w:sz w:val="20"/>
                <w:szCs w:val="20"/>
                <w:lang w:val="ru-RU"/>
              </w:rPr>
              <w:t>Образац изјаве на основу чл. 79. ст. 10 ЗЈН</w:t>
            </w:r>
          </w:p>
          <w:p w:rsidR="00953B88" w:rsidRPr="00DD6897" w:rsidRDefault="00953B88" w:rsidP="00953B88">
            <w:pPr>
              <w:spacing w:after="0" w:line="240" w:lineRule="auto"/>
              <w:ind w:right="17"/>
              <w:jc w:val="both"/>
              <w:rPr>
                <w:rFonts w:eastAsia="Times New Roman" w:cs="Times New Roman"/>
                <w:sz w:val="20"/>
                <w:szCs w:val="20"/>
                <w:lang w:val="ru-RU"/>
              </w:rPr>
            </w:pPr>
            <w:r w:rsidRPr="00DD6897">
              <w:rPr>
                <w:rFonts w:eastAsia="Times New Roman" w:cs="Times New Roman"/>
                <w:sz w:val="20"/>
                <w:szCs w:val="20"/>
                <w:lang w:val="ru-RU"/>
              </w:rPr>
              <w:t>*само ако понуђач има седиште у другој држави (9.1)</w:t>
            </w:r>
          </w:p>
        </w:tc>
      </w:tr>
      <w:tr w:rsidR="00953B88" w:rsidRPr="00DD6897" w:rsidTr="004462F7">
        <w:trPr>
          <w:tblCellSpacing w:w="20" w:type="dxa"/>
        </w:trPr>
        <w:tc>
          <w:tcPr>
            <w:tcW w:w="583" w:type="dxa"/>
            <w:shd w:val="clear" w:color="auto" w:fill="auto"/>
          </w:tcPr>
          <w:p w:rsidR="00953B88" w:rsidRPr="00DD6897" w:rsidRDefault="00953B88" w:rsidP="006976D7">
            <w:pPr>
              <w:spacing w:after="0" w:line="240" w:lineRule="auto"/>
              <w:ind w:left="-120" w:right="-180"/>
              <w:jc w:val="center"/>
              <w:rPr>
                <w:rFonts w:eastAsia="Times New Roman" w:cs="Times New Roman"/>
                <w:sz w:val="20"/>
                <w:szCs w:val="20"/>
                <w:lang w:val="sr-Cyrl-RS"/>
              </w:rPr>
            </w:pPr>
            <w:r w:rsidRPr="00DD6897">
              <w:rPr>
                <w:rFonts w:eastAsia="Times New Roman" w:cs="Times New Roman"/>
                <w:sz w:val="20"/>
                <w:szCs w:val="20"/>
                <w:lang w:val="sr-Cyrl-RS"/>
              </w:rPr>
              <w:t>1</w:t>
            </w:r>
            <w:r w:rsidR="006976D7" w:rsidRPr="00DD6897">
              <w:rPr>
                <w:rFonts w:eastAsia="Times New Roman" w:cs="Times New Roman"/>
                <w:sz w:val="20"/>
                <w:szCs w:val="20"/>
                <w:lang w:val="sr-Cyrl-RS"/>
              </w:rPr>
              <w:t>2</w:t>
            </w:r>
            <w:r w:rsidRPr="00DD6897">
              <w:rPr>
                <w:rFonts w:eastAsia="Times New Roman" w:cs="Times New Roman"/>
                <w:sz w:val="20"/>
                <w:szCs w:val="20"/>
                <w:lang w:val="sr-Cyrl-RS"/>
              </w:rPr>
              <w:t>.</w:t>
            </w:r>
          </w:p>
        </w:tc>
        <w:tc>
          <w:tcPr>
            <w:tcW w:w="9017" w:type="dxa"/>
            <w:shd w:val="clear" w:color="auto" w:fill="auto"/>
          </w:tcPr>
          <w:p w:rsidR="00953B88" w:rsidRPr="00DD6897" w:rsidRDefault="00953B88" w:rsidP="006976D7">
            <w:pPr>
              <w:spacing w:after="0" w:line="240" w:lineRule="auto"/>
              <w:ind w:right="17"/>
              <w:jc w:val="both"/>
              <w:rPr>
                <w:rFonts w:cs="Verdana"/>
                <w:sz w:val="20"/>
                <w:szCs w:val="20"/>
                <w:lang w:val="sr-Cyrl-RS"/>
              </w:rPr>
            </w:pPr>
            <w:r w:rsidRPr="00DD6897">
              <w:rPr>
                <w:rFonts w:cs="Verdana"/>
                <w:bCs/>
                <w:sz w:val="20"/>
                <w:szCs w:val="20"/>
                <w:lang w:val="en-US"/>
              </w:rPr>
              <w:t>Средство обезбеђења за озбиљност понуде</w:t>
            </w:r>
            <w:r w:rsidRPr="00DD6897">
              <w:rPr>
                <w:rFonts w:cs="Verdana"/>
                <w:bCs/>
                <w:sz w:val="20"/>
                <w:szCs w:val="20"/>
                <w:lang w:val="sr-Cyrl-RS"/>
              </w:rPr>
              <w:t xml:space="preserve"> (9.</w:t>
            </w:r>
            <w:r w:rsidR="006976D7" w:rsidRPr="00DD6897">
              <w:rPr>
                <w:rFonts w:cs="Verdana"/>
                <w:bCs/>
                <w:sz w:val="20"/>
                <w:szCs w:val="20"/>
                <w:lang w:val="sr-Cyrl-RS"/>
              </w:rPr>
              <w:t>2</w:t>
            </w:r>
            <w:r w:rsidRPr="00DD6897">
              <w:rPr>
                <w:rFonts w:cs="Verdana"/>
                <w:bCs/>
                <w:sz w:val="20"/>
                <w:szCs w:val="20"/>
                <w:lang w:val="sr-Cyrl-RS"/>
              </w:rPr>
              <w:t>)</w:t>
            </w:r>
          </w:p>
        </w:tc>
      </w:tr>
      <w:tr w:rsidR="00953B88" w:rsidRPr="00DD6897" w:rsidTr="004462F7">
        <w:trPr>
          <w:tblCellSpacing w:w="20" w:type="dxa"/>
        </w:trPr>
        <w:tc>
          <w:tcPr>
            <w:tcW w:w="583" w:type="dxa"/>
            <w:shd w:val="clear" w:color="auto" w:fill="auto"/>
          </w:tcPr>
          <w:p w:rsidR="00953B88" w:rsidRPr="00DD6897" w:rsidRDefault="00953B88" w:rsidP="006976D7">
            <w:pPr>
              <w:spacing w:after="0" w:line="240" w:lineRule="auto"/>
              <w:ind w:left="-120" w:right="-180"/>
              <w:jc w:val="center"/>
              <w:rPr>
                <w:rFonts w:eastAsia="Times New Roman" w:cs="Times New Roman"/>
                <w:sz w:val="20"/>
                <w:szCs w:val="20"/>
                <w:lang w:val="en-US"/>
              </w:rPr>
            </w:pPr>
            <w:r w:rsidRPr="00DD6897">
              <w:rPr>
                <w:rFonts w:eastAsia="Times New Roman" w:cs="Times New Roman"/>
                <w:sz w:val="20"/>
                <w:szCs w:val="20"/>
                <w:lang w:val="en-US"/>
              </w:rPr>
              <w:t>1</w:t>
            </w:r>
            <w:r w:rsidR="006976D7" w:rsidRPr="00DD6897">
              <w:rPr>
                <w:rFonts w:eastAsia="Times New Roman" w:cs="Times New Roman"/>
                <w:sz w:val="20"/>
                <w:szCs w:val="20"/>
                <w:lang w:val="sr-Cyrl-RS"/>
              </w:rPr>
              <w:t>3</w:t>
            </w:r>
            <w:r w:rsidRPr="00DD6897">
              <w:rPr>
                <w:rFonts w:eastAsia="Times New Roman" w:cs="Times New Roman"/>
                <w:sz w:val="20"/>
                <w:szCs w:val="20"/>
                <w:lang w:val="en-US"/>
              </w:rPr>
              <w:t>.</w:t>
            </w:r>
          </w:p>
        </w:tc>
        <w:tc>
          <w:tcPr>
            <w:tcW w:w="9017" w:type="dxa"/>
            <w:shd w:val="clear" w:color="auto" w:fill="auto"/>
          </w:tcPr>
          <w:p w:rsidR="00953B88" w:rsidRPr="00DD6897" w:rsidRDefault="00953B88" w:rsidP="006976D7">
            <w:pPr>
              <w:spacing w:after="0" w:line="240" w:lineRule="auto"/>
              <w:ind w:right="17"/>
              <w:jc w:val="both"/>
              <w:rPr>
                <w:rFonts w:cs="Verdana"/>
                <w:bCs/>
                <w:sz w:val="20"/>
                <w:szCs w:val="20"/>
                <w:lang w:val="sr-Cyrl-RS"/>
              </w:rPr>
            </w:pPr>
            <w:r w:rsidRPr="00DD6897">
              <w:rPr>
                <w:rFonts w:cs="Verdana"/>
                <w:sz w:val="20"/>
                <w:szCs w:val="20"/>
                <w:lang w:val="en-US"/>
              </w:rPr>
              <w:t>Образац - овлашћена лица за контакт и сарадњу</w:t>
            </w:r>
            <w:r w:rsidRPr="00DD6897">
              <w:rPr>
                <w:rFonts w:cs="Verdana"/>
                <w:sz w:val="20"/>
                <w:szCs w:val="20"/>
                <w:lang w:val="sr-Cyrl-RS"/>
              </w:rPr>
              <w:t xml:space="preserve"> (9.</w:t>
            </w:r>
            <w:r w:rsidR="006976D7" w:rsidRPr="00DD6897">
              <w:rPr>
                <w:rFonts w:cs="Verdana"/>
                <w:sz w:val="20"/>
                <w:szCs w:val="20"/>
                <w:lang w:val="sr-Cyrl-RS"/>
              </w:rPr>
              <w:t>3</w:t>
            </w:r>
            <w:r w:rsidRPr="00DD6897">
              <w:rPr>
                <w:rFonts w:cs="Verdana"/>
                <w:sz w:val="20"/>
                <w:szCs w:val="20"/>
                <w:lang w:val="sr-Cyrl-RS"/>
              </w:rPr>
              <w:t>)</w:t>
            </w:r>
          </w:p>
        </w:tc>
      </w:tr>
    </w:tbl>
    <w:p w:rsidR="00953B88" w:rsidRPr="00DD6897" w:rsidRDefault="00953B88" w:rsidP="00953B88">
      <w:pPr>
        <w:spacing w:after="0" w:line="240" w:lineRule="auto"/>
        <w:ind w:left="-120" w:right="-180"/>
        <w:jc w:val="center"/>
        <w:rPr>
          <w:rFonts w:eastAsia="Times New Roman" w:cs="Times New Roman"/>
          <w:b/>
          <w:sz w:val="20"/>
          <w:szCs w:val="20"/>
          <w:lang w:val="ru-RU"/>
        </w:rPr>
      </w:pPr>
    </w:p>
    <w:p w:rsidR="00953B88" w:rsidRPr="00DD6897" w:rsidRDefault="00953B88" w:rsidP="00953B88">
      <w:pPr>
        <w:spacing w:after="0" w:line="240" w:lineRule="auto"/>
        <w:ind w:left="-120" w:right="-180"/>
        <w:jc w:val="center"/>
        <w:rPr>
          <w:rFonts w:eastAsia="Times New Roman" w:cs="Times New Roman"/>
          <w:b/>
          <w:sz w:val="20"/>
          <w:szCs w:val="20"/>
          <w:lang w:val="ru-RU"/>
        </w:rPr>
      </w:pPr>
      <w:r w:rsidRPr="00DD6897">
        <w:rPr>
          <w:rFonts w:eastAsia="Times New Roman" w:cs="Times New Roman"/>
          <w:b/>
          <w:sz w:val="20"/>
          <w:szCs w:val="20"/>
          <w:lang w:val="ru-RU"/>
        </w:rPr>
        <w:t>3.</w:t>
      </w:r>
      <w:bookmarkStart w:id="3" w:name="OLE_LINK3"/>
      <w:r w:rsidRPr="00DD6897">
        <w:rPr>
          <w:rFonts w:eastAsia="Times New Roman" w:cs="Times New Roman"/>
          <w:b/>
          <w:sz w:val="20"/>
          <w:szCs w:val="20"/>
          <w:lang w:val="ru-RU"/>
        </w:rPr>
        <w:t xml:space="preserve"> АКО ПОНУДУ ПОДНОСИ ГРУПА ПОНУЂАЧА – ЗАЈЕДНИЧКА ПОНУДА</w:t>
      </w:r>
      <w:bookmarkEnd w:id="3"/>
      <w:r w:rsidRPr="00DD6897">
        <w:rPr>
          <w:rFonts w:eastAsia="Times New Roman" w:cs="Times New Roman"/>
          <w:b/>
          <w:sz w:val="20"/>
          <w:szCs w:val="20"/>
          <w:lang w:val="ru-RU"/>
        </w:rPr>
        <w:t xml:space="preserve"> ДОСТАВЉА:</w:t>
      </w:r>
    </w:p>
    <w:p w:rsidR="00953B88" w:rsidRPr="00DD6897" w:rsidRDefault="00953B88" w:rsidP="00953B88">
      <w:pPr>
        <w:spacing w:after="0" w:line="240" w:lineRule="auto"/>
        <w:ind w:left="-120" w:right="-180"/>
        <w:jc w:val="center"/>
        <w:rPr>
          <w:rFonts w:eastAsia="Times New Roman" w:cs="Times New Roman"/>
          <w:b/>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953B88" w:rsidRPr="00DD6897" w:rsidTr="004462F7">
        <w:trPr>
          <w:tblCellSpacing w:w="20" w:type="dxa"/>
        </w:trPr>
        <w:tc>
          <w:tcPr>
            <w:tcW w:w="583" w:type="dxa"/>
            <w:shd w:val="clear" w:color="auto" w:fill="auto"/>
          </w:tcPr>
          <w:p w:rsidR="00953B88" w:rsidRPr="00DD6897" w:rsidRDefault="00953B88" w:rsidP="00953B88">
            <w:pPr>
              <w:spacing w:after="0" w:line="240" w:lineRule="auto"/>
              <w:ind w:left="-120" w:right="-180"/>
              <w:jc w:val="center"/>
              <w:rPr>
                <w:rFonts w:eastAsia="Times New Roman" w:cs="Times New Roman"/>
                <w:sz w:val="20"/>
                <w:szCs w:val="20"/>
                <w:lang w:val="ru-RU"/>
              </w:rPr>
            </w:pPr>
            <w:r w:rsidRPr="00DD6897">
              <w:rPr>
                <w:rFonts w:eastAsia="Times New Roman" w:cs="Times New Roman"/>
                <w:sz w:val="20"/>
                <w:szCs w:val="20"/>
                <w:lang w:val="ru-RU"/>
              </w:rPr>
              <w:t>1.</w:t>
            </w:r>
          </w:p>
        </w:tc>
        <w:tc>
          <w:tcPr>
            <w:tcW w:w="9017" w:type="dxa"/>
            <w:shd w:val="clear" w:color="auto" w:fill="auto"/>
          </w:tcPr>
          <w:p w:rsidR="00953B88" w:rsidRPr="00DD6897" w:rsidRDefault="00953B88" w:rsidP="00953B88">
            <w:pPr>
              <w:spacing w:after="0" w:line="240" w:lineRule="auto"/>
              <w:jc w:val="both"/>
              <w:rPr>
                <w:rFonts w:eastAsia="Times New Roman" w:cs="Times New Roman"/>
                <w:sz w:val="20"/>
                <w:szCs w:val="20"/>
                <w:lang w:val="ru-RU"/>
              </w:rPr>
            </w:pPr>
            <w:r w:rsidRPr="00DD6897">
              <w:rPr>
                <w:rFonts w:eastAsia="Times New Roman" w:cs="Times New Roman"/>
                <w:sz w:val="20"/>
                <w:szCs w:val="20"/>
                <w:lang w:val="ru-RU"/>
              </w:rPr>
              <w:t xml:space="preserve">Изјаву о испуњености обавезних услова из члана 75. ЗЈН  </w:t>
            </w:r>
          </w:p>
          <w:p w:rsidR="00953B88" w:rsidRPr="00DD6897" w:rsidRDefault="00953B88" w:rsidP="00953B88">
            <w:pPr>
              <w:spacing w:after="0" w:line="240" w:lineRule="auto"/>
              <w:jc w:val="both"/>
              <w:rPr>
                <w:rFonts w:eastAsia="Times New Roman" w:cs="Times New Roman"/>
                <w:sz w:val="20"/>
                <w:szCs w:val="20"/>
                <w:lang w:val="ru-RU"/>
              </w:rPr>
            </w:pPr>
            <w:r w:rsidRPr="00DD6897">
              <w:rPr>
                <w:rFonts w:eastAsia="Times New Roman" w:cs="Times New Roman"/>
                <w:sz w:val="20"/>
                <w:szCs w:val="20"/>
                <w:lang w:val="ru-RU"/>
              </w:rPr>
              <w:t>(Изјава за носиоца посла и Изјава за члана групе понуђача)</w:t>
            </w:r>
          </w:p>
        </w:tc>
      </w:tr>
      <w:tr w:rsidR="00953B88" w:rsidRPr="00DD6897" w:rsidTr="004462F7">
        <w:trPr>
          <w:tblCellSpacing w:w="20" w:type="dxa"/>
        </w:trPr>
        <w:tc>
          <w:tcPr>
            <w:tcW w:w="583" w:type="dxa"/>
            <w:shd w:val="clear" w:color="auto" w:fill="auto"/>
          </w:tcPr>
          <w:p w:rsidR="00953B88" w:rsidRPr="00DD6897" w:rsidRDefault="00953B88" w:rsidP="00953B88">
            <w:pPr>
              <w:spacing w:after="0" w:line="240" w:lineRule="auto"/>
              <w:ind w:left="-120" w:right="-180"/>
              <w:jc w:val="center"/>
              <w:rPr>
                <w:rFonts w:eastAsia="Times New Roman" w:cs="Times New Roman"/>
                <w:sz w:val="20"/>
                <w:szCs w:val="20"/>
                <w:lang w:val="ru-RU"/>
              </w:rPr>
            </w:pPr>
            <w:r w:rsidRPr="00DD6897">
              <w:rPr>
                <w:rFonts w:eastAsia="Times New Roman" w:cs="Times New Roman"/>
                <w:sz w:val="20"/>
                <w:szCs w:val="20"/>
                <w:lang w:val="ru-RU"/>
              </w:rPr>
              <w:t>2.</w:t>
            </w:r>
          </w:p>
        </w:tc>
        <w:tc>
          <w:tcPr>
            <w:tcW w:w="9017" w:type="dxa"/>
            <w:shd w:val="clear" w:color="auto" w:fill="auto"/>
          </w:tcPr>
          <w:p w:rsidR="00953B88" w:rsidRPr="00DD6897" w:rsidRDefault="00953B88" w:rsidP="00953B88">
            <w:pPr>
              <w:spacing w:after="0" w:line="240" w:lineRule="auto"/>
              <w:ind w:right="197"/>
              <w:jc w:val="both"/>
              <w:rPr>
                <w:rFonts w:eastAsia="Times New Roman" w:cs="Times New Roman"/>
                <w:sz w:val="20"/>
                <w:szCs w:val="20"/>
                <w:lang w:val="ru-RU"/>
              </w:rPr>
            </w:pPr>
            <w:r w:rsidRPr="00DD6897">
              <w:rPr>
                <w:rFonts w:eastAsia="Times New Roman" w:cs="Times New Roman"/>
                <w:sz w:val="20"/>
                <w:szCs w:val="20"/>
                <w:lang w:val="ru-RU"/>
              </w:rPr>
              <w:t>Докази о испуњености додатних услова из члана 76.</w:t>
            </w:r>
          </w:p>
        </w:tc>
      </w:tr>
      <w:tr w:rsidR="00953B88" w:rsidRPr="00DD6897" w:rsidTr="004462F7">
        <w:trPr>
          <w:tblCellSpacing w:w="20" w:type="dxa"/>
        </w:trPr>
        <w:tc>
          <w:tcPr>
            <w:tcW w:w="583" w:type="dxa"/>
            <w:shd w:val="clear" w:color="auto" w:fill="auto"/>
          </w:tcPr>
          <w:p w:rsidR="00953B88" w:rsidRPr="00DD6897" w:rsidRDefault="00953B88" w:rsidP="00953B88">
            <w:pPr>
              <w:spacing w:after="0" w:line="240" w:lineRule="auto"/>
              <w:ind w:left="-120" w:right="-180"/>
              <w:jc w:val="center"/>
              <w:rPr>
                <w:rFonts w:eastAsia="Times New Roman" w:cs="Times New Roman"/>
                <w:sz w:val="20"/>
                <w:szCs w:val="20"/>
                <w:lang w:val="sr-Cyrl-CS"/>
              </w:rPr>
            </w:pPr>
            <w:r w:rsidRPr="00DD6897">
              <w:rPr>
                <w:rFonts w:eastAsia="Times New Roman" w:cs="Times New Roman"/>
                <w:sz w:val="20"/>
                <w:szCs w:val="20"/>
                <w:lang w:val="sr-Cyrl-CS"/>
              </w:rPr>
              <w:t>3.</w:t>
            </w:r>
          </w:p>
        </w:tc>
        <w:tc>
          <w:tcPr>
            <w:tcW w:w="9017" w:type="dxa"/>
            <w:shd w:val="clear" w:color="auto" w:fill="auto"/>
          </w:tcPr>
          <w:p w:rsidR="00953B88" w:rsidRPr="00DD6897" w:rsidRDefault="00953B88" w:rsidP="00953B88">
            <w:pPr>
              <w:spacing w:after="0" w:line="240" w:lineRule="auto"/>
              <w:jc w:val="both"/>
              <w:rPr>
                <w:rFonts w:eastAsia="Times New Roman" w:cs="Times New Roman"/>
                <w:sz w:val="20"/>
                <w:szCs w:val="20"/>
                <w:lang w:val="ru-RU"/>
              </w:rPr>
            </w:pPr>
            <w:r w:rsidRPr="00DD6897">
              <w:rPr>
                <w:rFonts w:eastAsia="Times New Roman" w:cs="Times New Roman"/>
                <w:sz w:val="20"/>
                <w:szCs w:val="20"/>
                <w:lang w:val="ru-RU"/>
              </w:rPr>
              <w:t>Образац понуде са табеларним делом понуде</w:t>
            </w:r>
          </w:p>
        </w:tc>
      </w:tr>
      <w:tr w:rsidR="00953B88" w:rsidRPr="00DD6897" w:rsidTr="004462F7">
        <w:trPr>
          <w:tblCellSpacing w:w="20" w:type="dxa"/>
        </w:trPr>
        <w:tc>
          <w:tcPr>
            <w:tcW w:w="583" w:type="dxa"/>
            <w:shd w:val="clear" w:color="auto" w:fill="auto"/>
          </w:tcPr>
          <w:p w:rsidR="00953B88" w:rsidRPr="00DD6897" w:rsidRDefault="00953B88" w:rsidP="00953B88">
            <w:pPr>
              <w:spacing w:after="0" w:line="240" w:lineRule="auto"/>
              <w:ind w:left="-120" w:right="-180"/>
              <w:jc w:val="center"/>
              <w:rPr>
                <w:rFonts w:eastAsia="Times New Roman" w:cs="Times New Roman"/>
                <w:sz w:val="20"/>
                <w:szCs w:val="20"/>
                <w:lang w:val="sr-Cyrl-CS"/>
              </w:rPr>
            </w:pPr>
            <w:r w:rsidRPr="00DD6897">
              <w:rPr>
                <w:rFonts w:eastAsia="Times New Roman" w:cs="Times New Roman"/>
                <w:sz w:val="20"/>
                <w:szCs w:val="20"/>
                <w:lang w:val="sr-Cyrl-CS"/>
              </w:rPr>
              <w:t>4.</w:t>
            </w:r>
          </w:p>
        </w:tc>
        <w:tc>
          <w:tcPr>
            <w:tcW w:w="9017" w:type="dxa"/>
            <w:shd w:val="clear" w:color="auto" w:fill="auto"/>
          </w:tcPr>
          <w:p w:rsidR="00953B88" w:rsidRPr="00DD6897" w:rsidRDefault="00953B88" w:rsidP="00953B88">
            <w:pPr>
              <w:spacing w:after="0" w:line="240" w:lineRule="auto"/>
              <w:jc w:val="both"/>
              <w:rPr>
                <w:rFonts w:eastAsia="Times New Roman" w:cs="Times New Roman"/>
                <w:sz w:val="20"/>
                <w:szCs w:val="20"/>
                <w:lang w:val="ru-RU"/>
              </w:rPr>
            </w:pPr>
            <w:r w:rsidRPr="00DD6897">
              <w:rPr>
                <w:rFonts w:eastAsia="Times New Roman" w:cs="Times New Roman"/>
                <w:sz w:val="20"/>
                <w:szCs w:val="20"/>
                <w:lang w:val="ru-RU"/>
              </w:rPr>
              <w:t xml:space="preserve">Образац општи подаци о сваком понуђачу из групе понуђача  </w:t>
            </w:r>
          </w:p>
        </w:tc>
      </w:tr>
      <w:tr w:rsidR="00953B88" w:rsidRPr="00DD6897" w:rsidTr="004462F7">
        <w:trPr>
          <w:tblCellSpacing w:w="20" w:type="dxa"/>
        </w:trPr>
        <w:tc>
          <w:tcPr>
            <w:tcW w:w="583" w:type="dxa"/>
            <w:shd w:val="clear" w:color="auto" w:fill="auto"/>
          </w:tcPr>
          <w:p w:rsidR="00953B88" w:rsidRPr="00DD6897" w:rsidRDefault="00953B88" w:rsidP="00953B88">
            <w:pPr>
              <w:spacing w:after="0" w:line="240" w:lineRule="auto"/>
              <w:ind w:left="-120" w:right="-180"/>
              <w:jc w:val="center"/>
              <w:rPr>
                <w:rFonts w:eastAsia="Times New Roman" w:cs="Times New Roman"/>
                <w:sz w:val="20"/>
                <w:szCs w:val="20"/>
                <w:lang w:val="sr-Cyrl-CS"/>
              </w:rPr>
            </w:pPr>
            <w:r w:rsidRPr="00DD6897">
              <w:rPr>
                <w:rFonts w:eastAsia="Times New Roman" w:cs="Times New Roman"/>
                <w:sz w:val="20"/>
                <w:szCs w:val="20"/>
                <w:lang w:val="sr-Cyrl-CS"/>
              </w:rPr>
              <w:t>5.</w:t>
            </w:r>
          </w:p>
        </w:tc>
        <w:tc>
          <w:tcPr>
            <w:tcW w:w="9017" w:type="dxa"/>
            <w:shd w:val="clear" w:color="auto" w:fill="auto"/>
          </w:tcPr>
          <w:p w:rsidR="00953B88" w:rsidRPr="00DD6897" w:rsidRDefault="00953B88" w:rsidP="00953B88">
            <w:pPr>
              <w:spacing w:after="0" w:line="240" w:lineRule="auto"/>
              <w:jc w:val="both"/>
              <w:rPr>
                <w:rFonts w:eastAsia="Times New Roman" w:cs="Times New Roman"/>
                <w:sz w:val="20"/>
                <w:szCs w:val="20"/>
                <w:lang w:val="ru-RU"/>
              </w:rPr>
            </w:pPr>
            <w:r w:rsidRPr="00DD6897">
              <w:rPr>
                <w:rFonts w:eastAsia="Times New Roman" w:cs="Times New Roman"/>
                <w:sz w:val="20"/>
                <w:szCs w:val="20"/>
                <w:lang w:val="ru-RU"/>
              </w:rPr>
              <w:t>Споразум групе понуђача о заједничком извршењу јавне набавке</w:t>
            </w:r>
          </w:p>
        </w:tc>
      </w:tr>
      <w:tr w:rsidR="00953B88" w:rsidRPr="00DD6897" w:rsidTr="004462F7">
        <w:trPr>
          <w:tblCellSpacing w:w="20" w:type="dxa"/>
        </w:trPr>
        <w:tc>
          <w:tcPr>
            <w:tcW w:w="583" w:type="dxa"/>
            <w:shd w:val="clear" w:color="auto" w:fill="auto"/>
          </w:tcPr>
          <w:p w:rsidR="00953B88" w:rsidRPr="00DD6897" w:rsidRDefault="00953B88" w:rsidP="00953B88">
            <w:pPr>
              <w:spacing w:after="0" w:line="240" w:lineRule="auto"/>
              <w:ind w:left="-120" w:right="-180"/>
              <w:jc w:val="center"/>
              <w:rPr>
                <w:rFonts w:eastAsia="Times New Roman" w:cs="Times New Roman"/>
                <w:sz w:val="20"/>
                <w:szCs w:val="20"/>
                <w:lang w:val="sr-Cyrl-CS"/>
              </w:rPr>
            </w:pPr>
            <w:r w:rsidRPr="00DD6897">
              <w:rPr>
                <w:rFonts w:eastAsia="Times New Roman" w:cs="Times New Roman"/>
                <w:sz w:val="20"/>
                <w:szCs w:val="20"/>
                <w:lang w:val="sr-Cyrl-CS"/>
              </w:rPr>
              <w:t>6.</w:t>
            </w:r>
          </w:p>
        </w:tc>
        <w:tc>
          <w:tcPr>
            <w:tcW w:w="9017" w:type="dxa"/>
            <w:shd w:val="clear" w:color="auto" w:fill="auto"/>
          </w:tcPr>
          <w:p w:rsidR="00953B88" w:rsidRPr="00DD6897" w:rsidRDefault="00953B88" w:rsidP="00953B88">
            <w:pPr>
              <w:spacing w:after="0" w:line="240" w:lineRule="auto"/>
              <w:jc w:val="both"/>
              <w:rPr>
                <w:rFonts w:eastAsia="Times New Roman" w:cs="Times New Roman"/>
                <w:sz w:val="20"/>
                <w:szCs w:val="20"/>
                <w:lang w:val="ru-RU"/>
              </w:rPr>
            </w:pPr>
            <w:r w:rsidRPr="00DD6897">
              <w:rPr>
                <w:rFonts w:eastAsia="Times New Roman" w:cs="Times New Roman"/>
                <w:sz w:val="20"/>
                <w:szCs w:val="20"/>
                <w:lang w:val="ru-RU"/>
              </w:rPr>
              <w:t xml:space="preserve">Образац структуре понуђене цене </w:t>
            </w:r>
          </w:p>
        </w:tc>
      </w:tr>
      <w:tr w:rsidR="00953B88" w:rsidRPr="00DD6897" w:rsidTr="004462F7">
        <w:trPr>
          <w:tblCellSpacing w:w="20" w:type="dxa"/>
        </w:trPr>
        <w:tc>
          <w:tcPr>
            <w:tcW w:w="583" w:type="dxa"/>
            <w:shd w:val="clear" w:color="auto" w:fill="auto"/>
          </w:tcPr>
          <w:p w:rsidR="00953B88" w:rsidRPr="00DD6897" w:rsidRDefault="00953B88" w:rsidP="00953B88">
            <w:pPr>
              <w:spacing w:after="0" w:line="240" w:lineRule="auto"/>
              <w:ind w:left="-120" w:right="-180"/>
              <w:jc w:val="center"/>
              <w:rPr>
                <w:rFonts w:eastAsia="Times New Roman" w:cs="Times New Roman"/>
                <w:sz w:val="20"/>
                <w:szCs w:val="20"/>
                <w:lang w:val="sr-Cyrl-CS"/>
              </w:rPr>
            </w:pPr>
            <w:r w:rsidRPr="00DD6897">
              <w:rPr>
                <w:rFonts w:eastAsia="Times New Roman" w:cs="Times New Roman"/>
                <w:sz w:val="20"/>
                <w:szCs w:val="20"/>
                <w:lang w:val="sr-Cyrl-CS"/>
              </w:rPr>
              <w:t>7.</w:t>
            </w:r>
          </w:p>
        </w:tc>
        <w:tc>
          <w:tcPr>
            <w:tcW w:w="9017" w:type="dxa"/>
            <w:shd w:val="clear" w:color="auto" w:fill="auto"/>
          </w:tcPr>
          <w:p w:rsidR="00953B88" w:rsidRPr="00DD6897" w:rsidRDefault="00953B88" w:rsidP="00953B88">
            <w:pPr>
              <w:spacing w:after="0" w:line="240" w:lineRule="auto"/>
              <w:jc w:val="both"/>
              <w:rPr>
                <w:rFonts w:eastAsia="Times New Roman" w:cs="Times New Roman"/>
                <w:sz w:val="20"/>
                <w:szCs w:val="20"/>
                <w:lang w:val="ru-RU"/>
              </w:rPr>
            </w:pPr>
            <w:r w:rsidRPr="00DD6897">
              <w:rPr>
                <w:rFonts w:eastAsia="Times New Roman" w:cs="Times New Roman"/>
                <w:sz w:val="20"/>
                <w:szCs w:val="20"/>
                <w:lang w:val="ru-RU" w:eastAsia="sr-Latn-RS"/>
              </w:rPr>
              <w:t xml:space="preserve">Образац трошкова </w:t>
            </w:r>
            <w:r w:rsidRPr="00DD6897">
              <w:rPr>
                <w:rFonts w:eastAsia="Times New Roman" w:cs="Times New Roman"/>
                <w:sz w:val="20"/>
                <w:szCs w:val="20"/>
                <w:lang w:val="sr-Cyrl-CS" w:eastAsia="sr-Latn-RS"/>
              </w:rPr>
              <w:t>припреме понуде</w:t>
            </w:r>
            <w:r w:rsidRPr="00DD6897">
              <w:rPr>
                <w:rFonts w:eastAsia="Times New Roman" w:cs="Times New Roman"/>
                <w:sz w:val="20"/>
                <w:szCs w:val="20"/>
                <w:lang w:val="ru-RU" w:eastAsia="sr-Latn-RS"/>
              </w:rPr>
              <w:t xml:space="preserve"> </w:t>
            </w:r>
          </w:p>
          <w:p w:rsidR="00953B88" w:rsidRPr="00DD6897" w:rsidRDefault="00953B88" w:rsidP="00953B88">
            <w:pPr>
              <w:spacing w:after="0" w:line="240" w:lineRule="auto"/>
              <w:ind w:left="114"/>
              <w:jc w:val="both"/>
              <w:rPr>
                <w:rFonts w:eastAsia="Times New Roman" w:cs="Times New Roman"/>
                <w:sz w:val="20"/>
                <w:szCs w:val="20"/>
                <w:lang w:val="ru-RU"/>
              </w:rPr>
            </w:pPr>
            <w:r w:rsidRPr="00DD6897">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953B88" w:rsidRPr="00DD6897" w:rsidTr="004462F7">
        <w:trPr>
          <w:tblCellSpacing w:w="20" w:type="dxa"/>
        </w:trPr>
        <w:tc>
          <w:tcPr>
            <w:tcW w:w="583" w:type="dxa"/>
            <w:shd w:val="clear" w:color="auto" w:fill="auto"/>
          </w:tcPr>
          <w:p w:rsidR="00953B88" w:rsidRPr="00DD6897" w:rsidRDefault="00953B88" w:rsidP="00953B88">
            <w:pPr>
              <w:spacing w:after="0" w:line="240" w:lineRule="auto"/>
              <w:ind w:left="-120" w:right="-180"/>
              <w:jc w:val="center"/>
              <w:rPr>
                <w:rFonts w:eastAsia="Times New Roman" w:cs="Times New Roman"/>
                <w:sz w:val="20"/>
                <w:szCs w:val="20"/>
                <w:lang w:val="sr-Cyrl-CS"/>
              </w:rPr>
            </w:pPr>
            <w:r w:rsidRPr="00DD6897">
              <w:rPr>
                <w:rFonts w:eastAsia="Times New Roman" w:cs="Times New Roman"/>
                <w:sz w:val="20"/>
                <w:szCs w:val="20"/>
                <w:lang w:val="sr-Cyrl-CS"/>
              </w:rPr>
              <w:t>8.</w:t>
            </w:r>
          </w:p>
        </w:tc>
        <w:tc>
          <w:tcPr>
            <w:tcW w:w="9017" w:type="dxa"/>
            <w:shd w:val="clear" w:color="auto" w:fill="auto"/>
          </w:tcPr>
          <w:p w:rsidR="00953B88" w:rsidRPr="00DD6897" w:rsidRDefault="00953B88" w:rsidP="00953B88">
            <w:pPr>
              <w:spacing w:after="0" w:line="240" w:lineRule="auto"/>
              <w:jc w:val="both"/>
              <w:rPr>
                <w:rFonts w:eastAsia="Times New Roman" w:cs="Times New Roman"/>
                <w:sz w:val="20"/>
                <w:szCs w:val="20"/>
                <w:lang w:val="ru-RU"/>
              </w:rPr>
            </w:pPr>
            <w:r w:rsidRPr="00DD6897">
              <w:rPr>
                <w:rFonts w:eastAsia="Times New Roman" w:cs="Times New Roman"/>
                <w:sz w:val="20"/>
                <w:szCs w:val="20"/>
                <w:lang w:val="ru-RU"/>
              </w:rPr>
              <w:t>И</w:t>
            </w:r>
            <w:r w:rsidRPr="00DD6897">
              <w:rPr>
                <w:rFonts w:eastAsia="Times New Roman" w:cs="Times New Roman"/>
                <w:sz w:val="20"/>
                <w:szCs w:val="20"/>
                <w:lang w:val="sr-Cyrl-RS"/>
              </w:rPr>
              <w:t>з</w:t>
            </w:r>
            <w:r w:rsidRPr="00DD6897">
              <w:rPr>
                <w:rFonts w:eastAsia="Times New Roman" w:cs="Times New Roman"/>
                <w:sz w:val="20"/>
                <w:szCs w:val="20"/>
                <w:lang w:val="ru-RU"/>
              </w:rPr>
              <w:t>јава о независној понуди</w:t>
            </w:r>
          </w:p>
        </w:tc>
      </w:tr>
      <w:tr w:rsidR="00953B88" w:rsidRPr="00DD6897" w:rsidTr="004462F7">
        <w:trPr>
          <w:tblCellSpacing w:w="20" w:type="dxa"/>
        </w:trPr>
        <w:tc>
          <w:tcPr>
            <w:tcW w:w="583" w:type="dxa"/>
            <w:shd w:val="clear" w:color="auto" w:fill="auto"/>
          </w:tcPr>
          <w:p w:rsidR="00953B88" w:rsidRPr="00DD6897" w:rsidRDefault="00953B88" w:rsidP="00953B88">
            <w:pPr>
              <w:spacing w:after="0" w:line="240" w:lineRule="auto"/>
              <w:ind w:left="-120" w:right="-180"/>
              <w:jc w:val="center"/>
              <w:rPr>
                <w:rFonts w:eastAsia="Times New Roman" w:cs="Times New Roman"/>
                <w:sz w:val="20"/>
                <w:szCs w:val="20"/>
                <w:lang w:val="sr-Cyrl-CS"/>
              </w:rPr>
            </w:pPr>
            <w:r w:rsidRPr="00DD6897">
              <w:rPr>
                <w:rFonts w:eastAsia="Times New Roman" w:cs="Times New Roman"/>
                <w:sz w:val="20"/>
                <w:szCs w:val="20"/>
                <w:lang w:val="sr-Cyrl-CS"/>
              </w:rPr>
              <w:t>9.</w:t>
            </w:r>
          </w:p>
        </w:tc>
        <w:tc>
          <w:tcPr>
            <w:tcW w:w="9017" w:type="dxa"/>
            <w:shd w:val="clear" w:color="auto" w:fill="auto"/>
          </w:tcPr>
          <w:p w:rsidR="00953B88" w:rsidRPr="00DD6897" w:rsidRDefault="00953B88" w:rsidP="00953B88">
            <w:pPr>
              <w:spacing w:after="0" w:line="240" w:lineRule="auto"/>
              <w:jc w:val="both"/>
              <w:rPr>
                <w:rFonts w:eastAsia="Times New Roman" w:cs="Times New Roman"/>
                <w:sz w:val="20"/>
                <w:szCs w:val="20"/>
                <w:lang w:val="ru-RU"/>
              </w:rPr>
            </w:pPr>
            <w:r w:rsidRPr="00DD6897">
              <w:rPr>
                <w:rFonts w:eastAsia="Times New Roman" w:cs="Times New Roman"/>
                <w:sz w:val="20"/>
                <w:szCs w:val="20"/>
                <w:lang w:val="ru-RU"/>
              </w:rPr>
              <w:t xml:space="preserve">Образац изјаве </w:t>
            </w:r>
            <w:r w:rsidRPr="00DD6897">
              <w:rPr>
                <w:rFonts w:eastAsia="Times New Roman" w:cs="Times New Roman"/>
                <w:sz w:val="20"/>
                <w:szCs w:val="20"/>
                <w:lang w:val="sr-Cyrl-CS"/>
              </w:rPr>
              <w:t>на основу члана 75. став 2. ЗЈН</w:t>
            </w:r>
          </w:p>
        </w:tc>
      </w:tr>
      <w:tr w:rsidR="00953B88" w:rsidRPr="00DD6897" w:rsidTr="004462F7">
        <w:trPr>
          <w:tblCellSpacing w:w="20" w:type="dxa"/>
        </w:trPr>
        <w:tc>
          <w:tcPr>
            <w:tcW w:w="583" w:type="dxa"/>
            <w:shd w:val="clear" w:color="auto" w:fill="auto"/>
          </w:tcPr>
          <w:p w:rsidR="00953B88" w:rsidRPr="00DD6897" w:rsidRDefault="00953B88" w:rsidP="00953B88">
            <w:pPr>
              <w:spacing w:after="0" w:line="240" w:lineRule="auto"/>
              <w:ind w:left="-120" w:right="-180"/>
              <w:jc w:val="center"/>
              <w:rPr>
                <w:rFonts w:eastAsia="Times New Roman" w:cs="Times New Roman"/>
                <w:sz w:val="20"/>
                <w:szCs w:val="20"/>
                <w:lang w:val="sr-Cyrl-CS"/>
              </w:rPr>
            </w:pPr>
            <w:r w:rsidRPr="00DD6897">
              <w:rPr>
                <w:rFonts w:eastAsia="Times New Roman" w:cs="Times New Roman"/>
                <w:sz w:val="20"/>
                <w:szCs w:val="20"/>
                <w:lang w:val="sr-Cyrl-CS"/>
              </w:rPr>
              <w:t>10.</w:t>
            </w:r>
          </w:p>
        </w:tc>
        <w:tc>
          <w:tcPr>
            <w:tcW w:w="9017" w:type="dxa"/>
            <w:shd w:val="clear" w:color="auto" w:fill="auto"/>
          </w:tcPr>
          <w:p w:rsidR="00953B88" w:rsidRPr="00DD6897" w:rsidRDefault="00953B88" w:rsidP="00953B88">
            <w:pPr>
              <w:spacing w:after="0" w:line="240" w:lineRule="auto"/>
              <w:jc w:val="both"/>
              <w:rPr>
                <w:rFonts w:eastAsia="Times New Roman" w:cs="Times New Roman"/>
                <w:sz w:val="20"/>
                <w:szCs w:val="20"/>
                <w:lang w:val="ru-RU"/>
              </w:rPr>
            </w:pPr>
            <w:r w:rsidRPr="00DD6897">
              <w:rPr>
                <w:rFonts w:eastAsia="Times New Roman" w:cs="Arial"/>
                <w:sz w:val="20"/>
                <w:szCs w:val="20"/>
                <w:lang w:val="ru-RU"/>
              </w:rPr>
              <w:t>Модел уговора</w:t>
            </w:r>
          </w:p>
        </w:tc>
      </w:tr>
      <w:tr w:rsidR="00953B88" w:rsidRPr="00DD6897" w:rsidTr="004462F7">
        <w:trPr>
          <w:tblCellSpacing w:w="20" w:type="dxa"/>
        </w:trPr>
        <w:tc>
          <w:tcPr>
            <w:tcW w:w="583" w:type="dxa"/>
            <w:shd w:val="clear" w:color="auto" w:fill="auto"/>
          </w:tcPr>
          <w:p w:rsidR="00953B88" w:rsidRPr="00DD6897" w:rsidRDefault="00953B88" w:rsidP="00953B88">
            <w:pPr>
              <w:spacing w:after="0" w:line="240" w:lineRule="auto"/>
              <w:ind w:left="-120" w:right="-180"/>
              <w:jc w:val="center"/>
              <w:rPr>
                <w:rFonts w:eastAsia="Times New Roman" w:cs="Times New Roman"/>
                <w:sz w:val="20"/>
                <w:szCs w:val="20"/>
                <w:lang w:val="sr-Cyrl-CS"/>
              </w:rPr>
            </w:pPr>
            <w:r w:rsidRPr="00DD6897">
              <w:rPr>
                <w:rFonts w:eastAsia="Times New Roman" w:cs="Times New Roman"/>
                <w:sz w:val="20"/>
                <w:szCs w:val="20"/>
                <w:lang w:val="sr-Cyrl-CS"/>
              </w:rPr>
              <w:t>11.</w:t>
            </w:r>
          </w:p>
        </w:tc>
        <w:tc>
          <w:tcPr>
            <w:tcW w:w="9017" w:type="dxa"/>
            <w:shd w:val="clear" w:color="auto" w:fill="auto"/>
          </w:tcPr>
          <w:p w:rsidR="00953B88" w:rsidRPr="00DD6897" w:rsidRDefault="00953B88" w:rsidP="00953B88">
            <w:pPr>
              <w:spacing w:after="0" w:line="240" w:lineRule="auto"/>
              <w:jc w:val="both"/>
              <w:rPr>
                <w:rFonts w:eastAsia="Times New Roman" w:cs="Times New Roman"/>
                <w:sz w:val="20"/>
                <w:szCs w:val="20"/>
                <w:lang w:val="ru-RU"/>
              </w:rPr>
            </w:pPr>
            <w:r w:rsidRPr="00DD6897">
              <w:rPr>
                <w:rFonts w:eastAsia="Times New Roman" w:cs="Times New Roman"/>
                <w:sz w:val="20"/>
                <w:szCs w:val="20"/>
                <w:lang w:val="ru-RU"/>
              </w:rPr>
              <w:t xml:space="preserve">Остале обрасце </w:t>
            </w:r>
          </w:p>
        </w:tc>
      </w:tr>
      <w:tr w:rsidR="00953B88" w:rsidRPr="00DD6897" w:rsidTr="004462F7">
        <w:trPr>
          <w:tblCellSpacing w:w="20" w:type="dxa"/>
        </w:trPr>
        <w:tc>
          <w:tcPr>
            <w:tcW w:w="583" w:type="dxa"/>
            <w:shd w:val="clear" w:color="auto" w:fill="auto"/>
          </w:tcPr>
          <w:p w:rsidR="00953B88" w:rsidRPr="00DD6897" w:rsidRDefault="00953B88" w:rsidP="00953B88">
            <w:pPr>
              <w:spacing w:after="0" w:line="240" w:lineRule="auto"/>
              <w:ind w:left="-120" w:right="-180"/>
              <w:jc w:val="center"/>
              <w:rPr>
                <w:rFonts w:eastAsia="Times New Roman" w:cs="Times New Roman"/>
                <w:sz w:val="20"/>
                <w:szCs w:val="20"/>
                <w:lang w:val="sr-Cyrl-CS"/>
              </w:rPr>
            </w:pPr>
            <w:r w:rsidRPr="00DD6897">
              <w:rPr>
                <w:rFonts w:eastAsia="Times New Roman" w:cs="Times New Roman"/>
                <w:sz w:val="20"/>
                <w:szCs w:val="20"/>
                <w:lang w:val="sr-Cyrl-CS"/>
              </w:rPr>
              <w:t>12.</w:t>
            </w:r>
          </w:p>
        </w:tc>
        <w:tc>
          <w:tcPr>
            <w:tcW w:w="9017" w:type="dxa"/>
            <w:shd w:val="clear" w:color="auto" w:fill="auto"/>
          </w:tcPr>
          <w:p w:rsidR="00953B88" w:rsidRPr="00DD6897" w:rsidRDefault="00953B88" w:rsidP="00953B88">
            <w:pPr>
              <w:spacing w:after="0" w:line="240" w:lineRule="auto"/>
              <w:jc w:val="both"/>
              <w:rPr>
                <w:rFonts w:eastAsia="Times New Roman" w:cs="Times New Roman"/>
                <w:sz w:val="20"/>
                <w:szCs w:val="20"/>
                <w:lang w:val="ru-RU"/>
              </w:rPr>
            </w:pPr>
            <w:r w:rsidRPr="00DD6897">
              <w:rPr>
                <w:rFonts w:eastAsia="Times New Roman" w:cs="Times New Roman"/>
                <w:sz w:val="20"/>
                <w:szCs w:val="20"/>
                <w:lang w:val="ru-RU"/>
              </w:rPr>
              <w:t>Образац изјаве на основу чл. 79. ст. 10 ЗЈН</w:t>
            </w:r>
          </w:p>
          <w:p w:rsidR="00953B88" w:rsidRPr="00DD6897" w:rsidRDefault="00953B88" w:rsidP="00953B88">
            <w:pPr>
              <w:spacing w:after="0" w:line="240" w:lineRule="auto"/>
              <w:ind w:left="114"/>
              <w:jc w:val="both"/>
              <w:rPr>
                <w:rFonts w:eastAsia="Times New Roman" w:cs="Times New Roman"/>
                <w:sz w:val="20"/>
                <w:szCs w:val="20"/>
                <w:lang w:val="ru-RU"/>
              </w:rPr>
            </w:pPr>
            <w:r w:rsidRPr="00DD6897">
              <w:rPr>
                <w:rFonts w:eastAsia="Times New Roman" w:cs="Times New Roman"/>
                <w:sz w:val="20"/>
                <w:szCs w:val="20"/>
                <w:lang w:val="ru-RU"/>
              </w:rPr>
              <w:t>*само ако понуђач има седиште у другој држави (9.1)</w:t>
            </w:r>
          </w:p>
        </w:tc>
      </w:tr>
      <w:tr w:rsidR="00953B88" w:rsidRPr="00DD6897" w:rsidTr="004462F7">
        <w:trPr>
          <w:tblCellSpacing w:w="20" w:type="dxa"/>
        </w:trPr>
        <w:tc>
          <w:tcPr>
            <w:tcW w:w="583" w:type="dxa"/>
            <w:shd w:val="clear" w:color="auto" w:fill="auto"/>
          </w:tcPr>
          <w:p w:rsidR="00953B88" w:rsidRPr="00DD6897" w:rsidRDefault="00953B88" w:rsidP="006976D7">
            <w:pPr>
              <w:spacing w:after="0" w:line="240" w:lineRule="auto"/>
              <w:ind w:left="-120" w:right="-180"/>
              <w:jc w:val="center"/>
              <w:rPr>
                <w:rFonts w:eastAsia="Times New Roman" w:cs="Times New Roman"/>
                <w:sz w:val="20"/>
                <w:szCs w:val="20"/>
                <w:lang w:val="sr-Cyrl-CS"/>
              </w:rPr>
            </w:pPr>
            <w:r w:rsidRPr="00DD6897">
              <w:rPr>
                <w:rFonts w:eastAsia="Times New Roman" w:cs="Times New Roman"/>
                <w:sz w:val="20"/>
                <w:szCs w:val="20"/>
                <w:lang w:val="sr-Cyrl-CS"/>
              </w:rPr>
              <w:t>1</w:t>
            </w:r>
            <w:r w:rsidR="006976D7" w:rsidRPr="00DD6897">
              <w:rPr>
                <w:rFonts w:eastAsia="Times New Roman" w:cs="Times New Roman"/>
                <w:sz w:val="20"/>
                <w:szCs w:val="20"/>
                <w:lang w:val="sr-Cyrl-CS"/>
              </w:rPr>
              <w:t>3</w:t>
            </w:r>
            <w:r w:rsidRPr="00DD6897">
              <w:rPr>
                <w:rFonts w:eastAsia="Times New Roman" w:cs="Times New Roman"/>
                <w:sz w:val="20"/>
                <w:szCs w:val="20"/>
                <w:lang w:val="sr-Cyrl-CS"/>
              </w:rPr>
              <w:t>.</w:t>
            </w:r>
          </w:p>
        </w:tc>
        <w:tc>
          <w:tcPr>
            <w:tcW w:w="9017" w:type="dxa"/>
            <w:shd w:val="clear" w:color="auto" w:fill="auto"/>
          </w:tcPr>
          <w:p w:rsidR="00953B88" w:rsidRPr="00DD6897" w:rsidRDefault="00953B88" w:rsidP="006976D7">
            <w:pPr>
              <w:spacing w:after="0" w:line="240" w:lineRule="auto"/>
              <w:jc w:val="both"/>
              <w:rPr>
                <w:rFonts w:cs="Verdana"/>
                <w:sz w:val="20"/>
                <w:szCs w:val="20"/>
                <w:lang w:val="sr-Cyrl-RS"/>
              </w:rPr>
            </w:pPr>
            <w:r w:rsidRPr="00DD6897">
              <w:rPr>
                <w:rFonts w:cs="Verdana"/>
                <w:bCs/>
                <w:sz w:val="20"/>
                <w:szCs w:val="20"/>
                <w:lang w:val="en-US"/>
              </w:rPr>
              <w:t>Средство обезбеђења за озбиљност понуде</w:t>
            </w:r>
            <w:r w:rsidRPr="00DD6897">
              <w:rPr>
                <w:rFonts w:cs="Verdana"/>
                <w:bCs/>
                <w:sz w:val="20"/>
                <w:szCs w:val="20"/>
                <w:lang w:val="sr-Cyrl-RS"/>
              </w:rPr>
              <w:t xml:space="preserve"> (9.</w:t>
            </w:r>
            <w:r w:rsidR="006976D7" w:rsidRPr="00DD6897">
              <w:rPr>
                <w:rFonts w:cs="Verdana"/>
                <w:bCs/>
                <w:sz w:val="20"/>
                <w:szCs w:val="20"/>
                <w:lang w:val="sr-Cyrl-RS"/>
              </w:rPr>
              <w:t>2</w:t>
            </w:r>
            <w:r w:rsidRPr="00DD6897">
              <w:rPr>
                <w:rFonts w:cs="Verdana"/>
                <w:bCs/>
                <w:sz w:val="20"/>
                <w:szCs w:val="20"/>
                <w:lang w:val="sr-Cyrl-RS"/>
              </w:rPr>
              <w:t>)</w:t>
            </w:r>
          </w:p>
        </w:tc>
      </w:tr>
      <w:tr w:rsidR="00953B88" w:rsidRPr="00DD6897" w:rsidTr="004462F7">
        <w:trPr>
          <w:tblCellSpacing w:w="20" w:type="dxa"/>
        </w:trPr>
        <w:tc>
          <w:tcPr>
            <w:tcW w:w="583" w:type="dxa"/>
            <w:shd w:val="clear" w:color="auto" w:fill="auto"/>
          </w:tcPr>
          <w:p w:rsidR="00953B88" w:rsidRPr="00DD6897" w:rsidRDefault="00953B88" w:rsidP="006976D7">
            <w:pPr>
              <w:spacing w:after="0" w:line="240" w:lineRule="auto"/>
              <w:ind w:left="-120" w:right="-180"/>
              <w:jc w:val="center"/>
              <w:rPr>
                <w:rFonts w:eastAsia="Times New Roman" w:cs="Times New Roman"/>
                <w:sz w:val="20"/>
                <w:szCs w:val="20"/>
                <w:lang w:val="en-US"/>
              </w:rPr>
            </w:pPr>
            <w:r w:rsidRPr="00DD6897">
              <w:rPr>
                <w:rFonts w:eastAsia="Times New Roman" w:cs="Times New Roman"/>
                <w:sz w:val="20"/>
                <w:szCs w:val="20"/>
                <w:lang w:val="en-US"/>
              </w:rPr>
              <w:t>1</w:t>
            </w:r>
            <w:r w:rsidR="006976D7" w:rsidRPr="00DD6897">
              <w:rPr>
                <w:rFonts w:eastAsia="Times New Roman" w:cs="Times New Roman"/>
                <w:sz w:val="20"/>
                <w:szCs w:val="20"/>
                <w:lang w:val="sr-Cyrl-RS"/>
              </w:rPr>
              <w:t>4</w:t>
            </w:r>
            <w:r w:rsidRPr="00DD6897">
              <w:rPr>
                <w:rFonts w:eastAsia="Times New Roman" w:cs="Times New Roman"/>
                <w:sz w:val="20"/>
                <w:szCs w:val="20"/>
                <w:lang w:val="en-US"/>
              </w:rPr>
              <w:t>.</w:t>
            </w:r>
          </w:p>
        </w:tc>
        <w:tc>
          <w:tcPr>
            <w:tcW w:w="9017" w:type="dxa"/>
            <w:shd w:val="clear" w:color="auto" w:fill="auto"/>
          </w:tcPr>
          <w:p w:rsidR="00953B88" w:rsidRPr="00DD6897" w:rsidRDefault="00953B88" w:rsidP="006976D7">
            <w:pPr>
              <w:spacing w:after="0" w:line="240" w:lineRule="auto"/>
              <w:jc w:val="both"/>
              <w:rPr>
                <w:rFonts w:cs="Verdana"/>
                <w:bCs/>
                <w:sz w:val="20"/>
                <w:szCs w:val="20"/>
                <w:lang w:val="sr-Cyrl-RS"/>
              </w:rPr>
            </w:pPr>
            <w:r w:rsidRPr="00DD6897">
              <w:rPr>
                <w:rFonts w:cs="Verdana"/>
                <w:sz w:val="20"/>
                <w:szCs w:val="20"/>
                <w:lang w:val="en-US"/>
              </w:rPr>
              <w:t>Образац - овлашћена лица за контакт и сарадњу</w:t>
            </w:r>
            <w:r w:rsidRPr="00DD6897">
              <w:rPr>
                <w:rFonts w:cs="Verdana"/>
                <w:sz w:val="20"/>
                <w:szCs w:val="20"/>
                <w:lang w:val="sr-Cyrl-RS"/>
              </w:rPr>
              <w:t xml:space="preserve"> (9.</w:t>
            </w:r>
            <w:r w:rsidR="006976D7" w:rsidRPr="00DD6897">
              <w:rPr>
                <w:rFonts w:cs="Verdana"/>
                <w:sz w:val="20"/>
                <w:szCs w:val="20"/>
                <w:lang w:val="sr-Cyrl-RS"/>
              </w:rPr>
              <w:t>3</w:t>
            </w:r>
            <w:r w:rsidRPr="00DD6897">
              <w:rPr>
                <w:rFonts w:cs="Verdana"/>
                <w:sz w:val="20"/>
                <w:szCs w:val="20"/>
                <w:lang w:val="sr-Cyrl-RS"/>
              </w:rPr>
              <w:t>)</w:t>
            </w:r>
          </w:p>
        </w:tc>
      </w:tr>
    </w:tbl>
    <w:p w:rsidR="00953B88" w:rsidRPr="00DD6897" w:rsidRDefault="00953B88" w:rsidP="00953B88">
      <w:pPr>
        <w:spacing w:after="0" w:line="240" w:lineRule="auto"/>
        <w:ind w:left="-120" w:right="-180" w:firstLine="912"/>
        <w:jc w:val="both"/>
        <w:rPr>
          <w:rFonts w:eastAsia="Times New Roman" w:cs="Times New Roman"/>
          <w:sz w:val="20"/>
          <w:szCs w:val="20"/>
          <w:lang w:val="ru-RU"/>
        </w:rPr>
      </w:pPr>
    </w:p>
    <w:p w:rsidR="00953B88" w:rsidRPr="00DD6897" w:rsidRDefault="00953B88" w:rsidP="00953B88">
      <w:pPr>
        <w:spacing w:after="0" w:line="240" w:lineRule="auto"/>
        <w:ind w:left="-142" w:right="-180" w:firstLine="934"/>
        <w:jc w:val="both"/>
        <w:rPr>
          <w:rFonts w:eastAsia="Times New Roman" w:cs="Times New Roman"/>
          <w:sz w:val="20"/>
          <w:szCs w:val="20"/>
          <w:lang w:val="ru-RU"/>
        </w:rPr>
      </w:pPr>
      <w:r w:rsidRPr="00DD6897">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953B88" w:rsidRPr="00DD6897" w:rsidRDefault="00953B88" w:rsidP="00953B88">
      <w:pPr>
        <w:spacing w:after="0" w:line="240" w:lineRule="auto"/>
        <w:ind w:left="-142" w:right="-180" w:firstLine="934"/>
        <w:jc w:val="both"/>
        <w:rPr>
          <w:rFonts w:eastAsia="Times New Roman" w:cs="Times New Roman"/>
          <w:sz w:val="20"/>
          <w:szCs w:val="20"/>
          <w:lang w:val="ru-RU"/>
        </w:rPr>
      </w:pPr>
      <w:r w:rsidRPr="00DD6897">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953B88" w:rsidRPr="00DD6897" w:rsidRDefault="00953B88" w:rsidP="00953B88">
      <w:pPr>
        <w:spacing w:after="0" w:line="240" w:lineRule="auto"/>
        <w:ind w:left="-142" w:right="-180" w:firstLine="934"/>
        <w:jc w:val="both"/>
        <w:rPr>
          <w:rFonts w:eastAsia="Times New Roman" w:cs="Times New Roman"/>
          <w:sz w:val="20"/>
          <w:szCs w:val="20"/>
          <w:lang w:val="ru-RU"/>
        </w:rPr>
      </w:pPr>
      <w:r w:rsidRPr="00DD6897">
        <w:rPr>
          <w:rFonts w:eastAsia="Times New Roman" w:cs="Times New Roman"/>
          <w:b/>
          <w:sz w:val="20"/>
          <w:szCs w:val="20"/>
          <w:lang w:val="ru-RU"/>
        </w:rPr>
        <w:t xml:space="preserve">АКО ПОНУЂАЧ ПОДНОСИ ПОНУДУ САМОСТАЛНО </w:t>
      </w:r>
      <w:r w:rsidRPr="00DD6897">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953B88" w:rsidRPr="00DD6897" w:rsidRDefault="00953B88" w:rsidP="00953B88">
      <w:pPr>
        <w:spacing w:after="0" w:line="240" w:lineRule="auto"/>
        <w:ind w:left="-142" w:right="-180" w:firstLine="934"/>
        <w:jc w:val="both"/>
        <w:rPr>
          <w:rFonts w:eastAsia="Times New Roman" w:cs="Times New Roman"/>
          <w:sz w:val="20"/>
          <w:szCs w:val="20"/>
          <w:lang w:val="ru-RU"/>
        </w:rPr>
      </w:pPr>
      <w:r w:rsidRPr="00DD6897">
        <w:rPr>
          <w:rFonts w:eastAsia="Times New Roman" w:cs="Times New Roman"/>
          <w:b/>
          <w:sz w:val="20"/>
          <w:szCs w:val="20"/>
          <w:lang w:val="ru-RU"/>
        </w:rPr>
        <w:t xml:space="preserve">АКО ПОНУЂАЧ ПОДНОСИ ПОНУДУ СА ПОДИЗВОЂАЧЕМ </w:t>
      </w:r>
      <w:r w:rsidRPr="00DD6897">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953B88" w:rsidRPr="00DD6897" w:rsidRDefault="00953B88" w:rsidP="00953B88">
      <w:pPr>
        <w:spacing w:after="0" w:line="240" w:lineRule="auto"/>
        <w:ind w:left="-142" w:right="-180" w:firstLine="934"/>
        <w:jc w:val="both"/>
        <w:rPr>
          <w:rFonts w:eastAsia="Times New Roman" w:cs="Times New Roman"/>
          <w:sz w:val="20"/>
          <w:szCs w:val="20"/>
          <w:lang w:val="ru-RU"/>
        </w:rPr>
      </w:pPr>
      <w:r w:rsidRPr="00DD6897">
        <w:rPr>
          <w:rFonts w:eastAsia="Times New Roman" w:cs="Times New Roman"/>
          <w:b/>
          <w:sz w:val="20"/>
          <w:szCs w:val="20"/>
          <w:lang w:val="ru-RU"/>
        </w:rPr>
        <w:t xml:space="preserve">АКО ПОНУДУ ПОДНОСИ ГРУПА ПОНУЂАЧА – ЗАЈЕДНИЧКА ПОНУДА </w:t>
      </w:r>
      <w:r w:rsidRPr="00DD6897">
        <w:rPr>
          <w:rFonts w:eastAsia="Times New Roman" w:cs="Times New Roman"/>
          <w:sz w:val="20"/>
          <w:szCs w:val="20"/>
          <w:lang w:val="ru-RU"/>
        </w:rPr>
        <w:t xml:space="preserve">група понуђача може да се определи да обрасце дате у Конкурсној документацији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w:t>
      </w:r>
      <w:r w:rsidRPr="00DD6897">
        <w:rPr>
          <w:rFonts w:eastAsia="Times New Roman" w:cs="Times New Roman"/>
          <w:sz w:val="20"/>
          <w:szCs w:val="20"/>
          <w:lang w:val="ru-RU"/>
        </w:rPr>
        <w:lastRenderedPageBreak/>
        <w:t>печатом обрасце дате у Конкурсној документацији (</w:t>
      </w:r>
      <w:r w:rsidRPr="00DD6897">
        <w:rPr>
          <w:rFonts w:eastAsia="Times New Roman" w:cs="Times New Roman"/>
          <w:sz w:val="20"/>
          <w:szCs w:val="20"/>
          <w:lang w:val="sr-Cyrl-CS"/>
        </w:rPr>
        <w:t>Споразум</w:t>
      </w:r>
      <w:r w:rsidRPr="00DD6897">
        <w:rPr>
          <w:rFonts w:eastAsia="Times New Roman" w:cs="Times New Roman"/>
          <w:sz w:val="20"/>
          <w:szCs w:val="20"/>
          <w:lang w:val="ru-RU"/>
        </w:rPr>
        <w:t xml:space="preserve">), </w:t>
      </w:r>
      <w:r w:rsidRPr="00DD6897">
        <w:rPr>
          <w:rFonts w:eastAsia="Times New Roman" w:cs="Times New Roman"/>
          <w:sz w:val="20"/>
          <w:szCs w:val="20"/>
          <w:u w:val="single"/>
          <w:lang w:val="ru-RU"/>
        </w:rPr>
        <w:t xml:space="preserve">изузев Обрасца изјаве којом се потврђује  испуњеност услова из члана 75. ЗЈН, Обрасца изјаве о независној понуди и Обрасца изјаве на основу члана 75. став 2. ЗЈН </w:t>
      </w:r>
      <w:r w:rsidRPr="00DD6897">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953B88" w:rsidRPr="00DD6897" w:rsidRDefault="00953B88" w:rsidP="00953B88">
      <w:pPr>
        <w:spacing w:after="0" w:line="240" w:lineRule="auto"/>
        <w:ind w:left="-142" w:right="-180" w:firstLine="934"/>
        <w:jc w:val="both"/>
        <w:rPr>
          <w:rFonts w:eastAsia="Times New Roman" w:cs="Times New Roman"/>
          <w:b/>
          <w:sz w:val="20"/>
          <w:szCs w:val="20"/>
          <w:lang w:val="ru-RU"/>
        </w:rPr>
      </w:pPr>
    </w:p>
    <w:p w:rsidR="00953B88" w:rsidRPr="00DD6897" w:rsidRDefault="00953B88" w:rsidP="00953B88">
      <w:pPr>
        <w:spacing w:after="0" w:line="210" w:lineRule="atLeast"/>
        <w:ind w:left="-142" w:firstLine="934"/>
        <w:jc w:val="both"/>
        <w:rPr>
          <w:rFonts w:eastAsia="Times New Roman" w:cs="Times New Roman"/>
          <w:b/>
          <w:sz w:val="20"/>
          <w:szCs w:val="20"/>
          <w:lang w:val="sr-Cyrl-RS" w:eastAsia="sr-Latn-RS"/>
        </w:rPr>
      </w:pPr>
      <w:r w:rsidRPr="00DD6897">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DD6897">
        <w:rPr>
          <w:rFonts w:eastAsia="Times New Roman" w:cs="Times New Roman"/>
          <w:b/>
          <w:sz w:val="20"/>
          <w:szCs w:val="20"/>
          <w:lang w:val="sr-Cyrl-RS" w:eastAsia="sr-Latn-RS"/>
        </w:rPr>
        <w:t>:</w:t>
      </w:r>
    </w:p>
    <w:p w:rsidR="00953B88" w:rsidRPr="00DD6897" w:rsidRDefault="00953B88" w:rsidP="00F3265C">
      <w:pPr>
        <w:spacing w:after="0" w:line="240" w:lineRule="auto"/>
        <w:ind w:left="-142" w:right="-180" w:firstLine="934"/>
        <w:jc w:val="both"/>
        <w:rPr>
          <w:rFonts w:eastAsia="Times New Roman" w:cs="Times New Roman"/>
          <w:sz w:val="20"/>
          <w:szCs w:val="20"/>
          <w:lang w:val="ru-RU" w:eastAsia="sr-Latn-RS"/>
        </w:rPr>
      </w:pPr>
      <w:r w:rsidRPr="00DD6897">
        <w:rPr>
          <w:rFonts w:eastAsia="Times New Roman" w:cs="Times New Roman"/>
          <w:sz w:val="20"/>
          <w:szCs w:val="20"/>
          <w:lang w:val="ru-RU" w:eastAsia="sr-Latn-RS"/>
        </w:rPr>
        <w:t xml:space="preserve">Ова набавка </w:t>
      </w:r>
      <w:r w:rsidR="00F3265C" w:rsidRPr="00DD6897">
        <w:rPr>
          <w:rFonts w:eastAsia="Times New Roman" w:cs="Times New Roman"/>
          <w:sz w:val="20"/>
          <w:szCs w:val="20"/>
          <w:lang w:val="ru-RU" w:eastAsia="sr-Latn-RS"/>
        </w:rPr>
        <w:t>ни</w:t>
      </w:r>
      <w:r w:rsidRPr="00DD6897">
        <w:rPr>
          <w:rFonts w:eastAsia="Times New Roman" w:cs="Times New Roman"/>
          <w:sz w:val="20"/>
          <w:szCs w:val="20"/>
          <w:lang w:val="ru-RU" w:eastAsia="sr-Latn-RS"/>
        </w:rPr>
        <w:t xml:space="preserve">је обликована </w:t>
      </w:r>
      <w:r w:rsidR="00F3265C" w:rsidRPr="00DD6897">
        <w:rPr>
          <w:rFonts w:eastAsia="Times New Roman" w:cs="Times New Roman"/>
          <w:sz w:val="20"/>
          <w:szCs w:val="20"/>
          <w:lang w:val="ru-RU" w:eastAsia="sr-Latn-RS"/>
        </w:rPr>
        <w:t>по</w:t>
      </w:r>
      <w:r w:rsidRPr="00DD6897">
        <w:rPr>
          <w:rFonts w:eastAsia="Times New Roman" w:cs="Times New Roman"/>
          <w:sz w:val="20"/>
          <w:szCs w:val="20"/>
          <w:lang w:val="ru-RU" w:eastAsia="sr-Latn-RS"/>
        </w:rPr>
        <w:t xml:space="preserve"> партиј</w:t>
      </w:r>
      <w:r w:rsidR="00F3265C" w:rsidRPr="00DD6897">
        <w:rPr>
          <w:rFonts w:eastAsia="Times New Roman" w:cs="Times New Roman"/>
          <w:sz w:val="20"/>
          <w:szCs w:val="20"/>
          <w:lang w:val="ru-RU" w:eastAsia="sr-Latn-RS"/>
        </w:rPr>
        <w:t>ама.</w:t>
      </w:r>
    </w:p>
    <w:p w:rsidR="00F3265C" w:rsidRPr="00DD6897" w:rsidRDefault="00F3265C" w:rsidP="00F3265C">
      <w:pPr>
        <w:spacing w:after="0" w:line="240" w:lineRule="auto"/>
        <w:ind w:left="-142" w:right="-180" w:firstLine="934"/>
        <w:jc w:val="both"/>
        <w:rPr>
          <w:rFonts w:eastAsia="Times New Roman" w:cs="Times New Roman"/>
          <w:sz w:val="20"/>
          <w:szCs w:val="20"/>
          <w:lang w:val="ru-RU" w:eastAsia="sr-Latn-RS"/>
        </w:rPr>
      </w:pPr>
    </w:p>
    <w:p w:rsidR="00953B88" w:rsidRPr="00DD6897" w:rsidRDefault="00953B88" w:rsidP="00953B88">
      <w:pPr>
        <w:spacing w:after="0" w:line="210" w:lineRule="atLeast"/>
        <w:ind w:left="-142" w:firstLine="934"/>
        <w:jc w:val="both"/>
        <w:rPr>
          <w:rFonts w:eastAsia="Times New Roman" w:cs="Times New Roman"/>
          <w:b/>
          <w:sz w:val="20"/>
          <w:szCs w:val="20"/>
          <w:lang w:val="sr-Cyrl-RS" w:eastAsia="sr-Latn-RS"/>
        </w:rPr>
      </w:pPr>
      <w:r w:rsidRPr="00DD6897">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DD6897">
        <w:rPr>
          <w:rFonts w:eastAsia="Times New Roman" w:cs="Times New Roman"/>
          <w:b/>
          <w:sz w:val="20"/>
          <w:szCs w:val="20"/>
          <w:lang w:val="sr-Cyrl-RS" w:eastAsia="sr-Latn-RS"/>
        </w:rPr>
        <w:t>:</w:t>
      </w:r>
    </w:p>
    <w:p w:rsidR="00953B88" w:rsidRPr="00DD6897" w:rsidRDefault="00953B88" w:rsidP="00953B88">
      <w:pPr>
        <w:spacing w:after="0" w:line="240" w:lineRule="auto"/>
        <w:ind w:left="-142" w:right="-180" w:firstLine="934"/>
        <w:jc w:val="both"/>
        <w:rPr>
          <w:rFonts w:eastAsia="Times New Roman" w:cs="Times New Roman"/>
          <w:sz w:val="20"/>
          <w:szCs w:val="20"/>
          <w:lang w:val="ru-RU" w:eastAsia="sr-Latn-RS"/>
        </w:rPr>
      </w:pPr>
      <w:r w:rsidRPr="00DD6897">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953B88" w:rsidRPr="00DD6897" w:rsidRDefault="00953B88" w:rsidP="00953B88">
      <w:pPr>
        <w:spacing w:after="0" w:line="210" w:lineRule="atLeast"/>
        <w:ind w:left="-142" w:firstLine="934"/>
        <w:jc w:val="both"/>
        <w:rPr>
          <w:rFonts w:eastAsia="Times New Roman" w:cs="Times New Roman"/>
          <w:sz w:val="20"/>
          <w:szCs w:val="20"/>
          <w:lang w:val="sr-Cyrl-RS" w:eastAsia="sr-Latn-RS"/>
        </w:rPr>
      </w:pPr>
    </w:p>
    <w:p w:rsidR="00953B88" w:rsidRPr="00DD6897" w:rsidRDefault="00953B88" w:rsidP="00953B88">
      <w:pPr>
        <w:spacing w:after="0" w:line="210" w:lineRule="atLeast"/>
        <w:ind w:left="-142" w:firstLine="934"/>
        <w:jc w:val="both"/>
        <w:rPr>
          <w:rFonts w:eastAsia="Times New Roman" w:cs="Times New Roman"/>
          <w:b/>
          <w:sz w:val="20"/>
          <w:szCs w:val="20"/>
          <w:lang w:val="sr-Cyrl-RS" w:eastAsia="sr-Latn-RS"/>
        </w:rPr>
      </w:pPr>
      <w:r w:rsidRPr="00DD6897">
        <w:rPr>
          <w:rFonts w:eastAsia="Times New Roman" w:cs="Times New Roman"/>
          <w:b/>
          <w:sz w:val="20"/>
          <w:szCs w:val="20"/>
          <w:lang w:val="sr-Latn-RS" w:eastAsia="sr-Latn-RS"/>
        </w:rPr>
        <w:t>5) начин измене, допуне и опозива понуде у смислу члана 87. став 6. Закона</w:t>
      </w:r>
      <w:r w:rsidRPr="00DD6897">
        <w:rPr>
          <w:rFonts w:eastAsia="Times New Roman" w:cs="Times New Roman"/>
          <w:b/>
          <w:sz w:val="20"/>
          <w:szCs w:val="20"/>
          <w:lang w:val="sr-Cyrl-RS" w:eastAsia="sr-Latn-RS"/>
        </w:rPr>
        <w:t>:</w:t>
      </w:r>
    </w:p>
    <w:p w:rsidR="00953B88" w:rsidRPr="00DD6897" w:rsidRDefault="00953B88" w:rsidP="00953B88">
      <w:pPr>
        <w:spacing w:after="0" w:line="240" w:lineRule="auto"/>
        <w:ind w:left="-142" w:right="-180" w:firstLine="934"/>
        <w:jc w:val="both"/>
        <w:rPr>
          <w:rFonts w:eastAsia="Times New Roman" w:cs="Times New Roman"/>
          <w:sz w:val="20"/>
          <w:szCs w:val="20"/>
          <w:lang w:val="ru-RU"/>
        </w:rPr>
      </w:pPr>
      <w:r w:rsidRPr="00DD6897">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953B88" w:rsidRPr="00DD6897" w:rsidRDefault="00953B88" w:rsidP="00953B88">
      <w:pPr>
        <w:spacing w:after="0" w:line="240" w:lineRule="auto"/>
        <w:ind w:left="-142" w:right="-180" w:firstLine="934"/>
        <w:jc w:val="both"/>
        <w:rPr>
          <w:rFonts w:eastAsia="Times New Roman" w:cs="Times New Roman"/>
          <w:sz w:val="20"/>
          <w:szCs w:val="20"/>
          <w:lang w:val="ru-RU"/>
        </w:rPr>
      </w:pPr>
      <w:r w:rsidRPr="00DD6897">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953B88" w:rsidRPr="00DD6897" w:rsidRDefault="00953B88" w:rsidP="00953B88">
      <w:pPr>
        <w:spacing w:after="0" w:line="240" w:lineRule="auto"/>
        <w:ind w:left="-142" w:right="-180" w:firstLine="934"/>
        <w:jc w:val="both"/>
        <w:rPr>
          <w:rFonts w:eastAsia="Times New Roman" w:cs="Times New Roman"/>
          <w:sz w:val="20"/>
          <w:szCs w:val="20"/>
          <w:lang w:val="ru-RU"/>
        </w:rPr>
      </w:pPr>
      <w:r w:rsidRPr="00DD6897">
        <w:rPr>
          <w:rFonts w:eastAsia="Times New Roman" w:cs="Times New Roman"/>
          <w:sz w:val="20"/>
          <w:szCs w:val="20"/>
          <w:lang w:val="ru-RU"/>
        </w:rPr>
        <w:t>Измену, допуну или опозив  понуде треба доставити на адресу Наручиоца: Покрајински секретаријат за урбанизам и заштиту животне средина, 21000 Нови сад Булевар Михајла Пупина 16., путем поште или непосредно преко писарнице, са обавезном назнаком:</w:t>
      </w:r>
    </w:p>
    <w:p w:rsidR="00953B88" w:rsidRPr="00DD6897" w:rsidRDefault="00953B88" w:rsidP="009C591F">
      <w:pPr>
        <w:jc w:val="both"/>
        <w:rPr>
          <w:b/>
          <w:color w:val="FF0000"/>
          <w:sz w:val="20"/>
          <w:szCs w:val="20"/>
          <w:lang w:val="sr-Cyrl-RS"/>
        </w:rPr>
      </w:pPr>
      <w:r w:rsidRPr="00DD6897">
        <w:rPr>
          <w:rFonts w:eastAsia="Times New Roman" w:cs="Times New Roman"/>
          <w:b/>
          <w:sz w:val="20"/>
          <w:szCs w:val="20"/>
          <w:lang w:val="ru-RU"/>
        </w:rPr>
        <w:t xml:space="preserve">«ИЗМЕНА ПОНУДЕ за ЈН ОП </w:t>
      </w:r>
      <w:r w:rsidR="00E669DC" w:rsidRPr="00DD6897">
        <w:rPr>
          <w:rFonts w:eastAsia="Times New Roman" w:cs="Times New Roman"/>
          <w:b/>
          <w:sz w:val="20"/>
          <w:szCs w:val="20"/>
          <w:lang w:val="ru-RU"/>
        </w:rPr>
        <w:t>11</w:t>
      </w:r>
      <w:r w:rsidRPr="00DD6897">
        <w:rPr>
          <w:rFonts w:eastAsia="Times New Roman" w:cs="Times New Roman"/>
          <w:b/>
          <w:sz w:val="20"/>
          <w:szCs w:val="20"/>
          <w:lang w:val="ru-RU"/>
        </w:rPr>
        <w:t>/20</w:t>
      </w:r>
      <w:r w:rsidR="00E669DC" w:rsidRPr="00DD6897">
        <w:rPr>
          <w:rFonts w:eastAsia="Times New Roman" w:cs="Times New Roman"/>
          <w:b/>
          <w:sz w:val="20"/>
          <w:szCs w:val="20"/>
          <w:lang w:val="ru-RU"/>
        </w:rPr>
        <w:t>20</w:t>
      </w:r>
      <w:r w:rsidRPr="00DD6897">
        <w:rPr>
          <w:rFonts w:eastAsia="Times New Roman" w:cs="Times New Roman"/>
          <w:b/>
          <w:sz w:val="20"/>
          <w:szCs w:val="20"/>
          <w:lang w:val="ru-RU"/>
        </w:rPr>
        <w:t xml:space="preserve"> -</w:t>
      </w:r>
      <w:r w:rsidRPr="00DD6897">
        <w:rPr>
          <w:rFonts w:eastAsia="Times New Roman" w:cs="Times New Roman"/>
          <w:sz w:val="20"/>
          <w:szCs w:val="20"/>
          <w:lang w:val="ru-RU"/>
        </w:rPr>
        <w:t xml:space="preserve"> </w:t>
      </w:r>
      <w:r w:rsidRPr="00DD6897">
        <w:rPr>
          <w:rFonts w:eastAsia="Times New Roman" w:cs="Times New Roman"/>
          <w:b/>
          <w:sz w:val="20"/>
          <w:szCs w:val="20"/>
          <w:lang w:val="ru-RU"/>
        </w:rPr>
        <w:t xml:space="preserve">ЗА </w:t>
      </w:r>
      <w:r w:rsidR="009C591F" w:rsidRPr="00DD6897">
        <w:rPr>
          <w:b/>
          <w:sz w:val="20"/>
          <w:szCs w:val="20"/>
          <w:lang w:val="sr-Cyrl-CS"/>
        </w:rPr>
        <w:t>ЈАВНУ</w:t>
      </w:r>
      <w:r w:rsidR="00F3265C" w:rsidRPr="00DD6897">
        <w:rPr>
          <w:b/>
          <w:sz w:val="20"/>
          <w:szCs w:val="20"/>
          <w:lang w:val="sr-Cyrl-CS"/>
        </w:rPr>
        <w:t xml:space="preserve"> НАБАВК</w:t>
      </w:r>
      <w:r w:rsidR="009C591F" w:rsidRPr="00DD6897">
        <w:rPr>
          <w:b/>
          <w:sz w:val="20"/>
          <w:szCs w:val="20"/>
          <w:lang w:val="sr-Cyrl-CS"/>
        </w:rPr>
        <w:t>У</w:t>
      </w:r>
      <w:r w:rsidR="00F3265C" w:rsidRPr="00DD6897">
        <w:rPr>
          <w:b/>
          <w:sz w:val="20"/>
          <w:szCs w:val="20"/>
          <w:lang w:val="sr-Cyrl-CS"/>
        </w:rPr>
        <w:t xml:space="preserve"> </w:t>
      </w:r>
      <w:r w:rsidR="009C591F" w:rsidRPr="00DD6897">
        <w:rPr>
          <w:b/>
          <w:sz w:val="20"/>
          <w:szCs w:val="20"/>
          <w:lang w:val="sr-Cyrl-RS"/>
        </w:rPr>
        <w:t>УСЛУГА ОДРЕЂИВАЊА МАСЕНЕ КОНЦЕНТРАЦИЈЕ И САДРЖАЈА СУСПЕНДОВАНИХ ЧЕСТИЦА (</w:t>
      </w:r>
      <w:r w:rsidR="009C591F" w:rsidRPr="00DD6897">
        <w:rPr>
          <w:b/>
          <w:sz w:val="20"/>
          <w:szCs w:val="20"/>
          <w:lang w:val="sr-Latn-RS"/>
        </w:rPr>
        <w:t>PM</w:t>
      </w:r>
      <w:r w:rsidR="009C591F" w:rsidRPr="00DD6897">
        <w:rPr>
          <w:b/>
          <w:sz w:val="20"/>
          <w:szCs w:val="20"/>
          <w:vertAlign w:val="subscript"/>
          <w:lang w:val="sr-Latn-RS"/>
        </w:rPr>
        <w:t>10</w:t>
      </w:r>
      <w:r w:rsidR="009C591F" w:rsidRPr="00DD6897">
        <w:rPr>
          <w:b/>
          <w:sz w:val="20"/>
          <w:szCs w:val="20"/>
          <w:lang w:val="sr-Latn-RS"/>
        </w:rPr>
        <w:t xml:space="preserve">) </w:t>
      </w:r>
      <w:r w:rsidR="009C591F" w:rsidRPr="00DD6897">
        <w:rPr>
          <w:b/>
          <w:sz w:val="20"/>
          <w:szCs w:val="20"/>
          <w:lang w:val="sr-Cyrl-RS"/>
        </w:rPr>
        <w:t xml:space="preserve">НА АУТОМАТСКИМ СТАНИЦАМА ЗА ПРАЋЕЊЕ КВАЛИТЕТА АМБИЈЕНТАЛНОГ ВАЗДУХА (СОМБОР, КИКИНДА И ЗРЕЊАНИН) У ТРАЈАЊУ ОД ГОДИНУ ДАНА </w:t>
      </w:r>
      <w:r w:rsidRPr="00DD6897">
        <w:rPr>
          <w:rFonts w:eastAsia="Times New Roman" w:cs="Times New Roman"/>
          <w:sz w:val="20"/>
          <w:szCs w:val="20"/>
          <w:lang w:val="ru-RU"/>
        </w:rPr>
        <w:t xml:space="preserve">– </w:t>
      </w:r>
      <w:r w:rsidRPr="00DD6897">
        <w:rPr>
          <w:rFonts w:eastAsia="Times New Roman" w:cs="Times New Roman"/>
          <w:b/>
          <w:sz w:val="20"/>
          <w:szCs w:val="20"/>
          <w:lang w:val="ru-RU"/>
        </w:rPr>
        <w:t>НЕ ОТВАРАТИ»,</w:t>
      </w:r>
      <w:r w:rsidRPr="00DD6897">
        <w:rPr>
          <w:rFonts w:eastAsia="Times New Roman" w:cs="Times New Roman"/>
          <w:sz w:val="20"/>
          <w:szCs w:val="20"/>
          <w:lang w:val="ru-RU"/>
        </w:rPr>
        <w:t xml:space="preserve"> </w:t>
      </w:r>
    </w:p>
    <w:p w:rsidR="00953B88" w:rsidRPr="00DD6897" w:rsidRDefault="00953B88" w:rsidP="00953B88">
      <w:pPr>
        <w:spacing w:after="0" w:line="240" w:lineRule="auto"/>
        <w:ind w:firstLine="720"/>
        <w:jc w:val="center"/>
        <w:rPr>
          <w:rFonts w:eastAsia="Times New Roman" w:cs="Times New Roman"/>
          <w:sz w:val="20"/>
          <w:szCs w:val="20"/>
          <w:lang w:val="ru-RU"/>
        </w:rPr>
      </w:pPr>
      <w:r w:rsidRPr="00DD6897">
        <w:rPr>
          <w:rFonts w:eastAsia="Times New Roman" w:cs="Times New Roman"/>
          <w:b/>
          <w:sz w:val="20"/>
          <w:szCs w:val="20"/>
          <w:lang w:val="sr-Latn-RS" w:eastAsia="ar-SA"/>
        </w:rPr>
        <w:t xml:space="preserve"> </w:t>
      </w:r>
      <w:r w:rsidRPr="00DD6897">
        <w:rPr>
          <w:rFonts w:eastAsia="Times New Roman" w:cs="Times New Roman"/>
          <w:b/>
          <w:sz w:val="20"/>
          <w:szCs w:val="20"/>
          <w:lang w:val="sr-Cyrl-RS" w:eastAsia="ar-SA"/>
        </w:rPr>
        <w:t xml:space="preserve"> </w:t>
      </w:r>
      <w:r w:rsidRPr="00DD6897">
        <w:rPr>
          <w:rFonts w:eastAsia="Times New Roman" w:cs="Times New Roman"/>
          <w:sz w:val="20"/>
          <w:szCs w:val="20"/>
          <w:lang w:val="ru-RU"/>
        </w:rPr>
        <w:t xml:space="preserve"> или</w:t>
      </w:r>
    </w:p>
    <w:p w:rsidR="00953B88" w:rsidRPr="00DD6897" w:rsidRDefault="00953B88" w:rsidP="00953B88">
      <w:pPr>
        <w:spacing w:after="0" w:line="240" w:lineRule="auto"/>
        <w:ind w:right="-180" w:firstLine="567"/>
        <w:jc w:val="center"/>
        <w:rPr>
          <w:rFonts w:eastAsia="Times New Roman" w:cs="Times New Roman"/>
          <w:sz w:val="20"/>
          <w:szCs w:val="20"/>
          <w:lang w:val="ru-RU"/>
        </w:rPr>
      </w:pPr>
    </w:p>
    <w:p w:rsidR="00953B88" w:rsidRPr="00DD6897" w:rsidRDefault="00953B88" w:rsidP="009C591F">
      <w:pPr>
        <w:jc w:val="both"/>
        <w:rPr>
          <w:b/>
          <w:sz w:val="20"/>
          <w:szCs w:val="20"/>
          <w:lang w:val="sr-Cyrl-RS"/>
        </w:rPr>
      </w:pPr>
      <w:r w:rsidRPr="00DD6897">
        <w:rPr>
          <w:rFonts w:eastAsia="Times New Roman" w:cs="Times New Roman"/>
          <w:b/>
          <w:sz w:val="20"/>
          <w:szCs w:val="20"/>
          <w:lang w:val="ru-RU"/>
        </w:rPr>
        <w:t xml:space="preserve">«ДОПУНА ПОНУДЕ за ЈН ОП </w:t>
      </w:r>
      <w:r w:rsidR="00E669DC" w:rsidRPr="00DD6897">
        <w:rPr>
          <w:rFonts w:eastAsia="Times New Roman" w:cs="Times New Roman"/>
          <w:b/>
          <w:sz w:val="20"/>
          <w:szCs w:val="20"/>
          <w:lang w:val="ru-RU"/>
        </w:rPr>
        <w:t>11</w:t>
      </w:r>
      <w:r w:rsidRPr="00DD6897">
        <w:rPr>
          <w:rFonts w:eastAsia="Times New Roman" w:cs="Times New Roman"/>
          <w:b/>
          <w:sz w:val="20"/>
          <w:szCs w:val="20"/>
          <w:lang w:val="ru-RU"/>
        </w:rPr>
        <w:t>/20</w:t>
      </w:r>
      <w:r w:rsidR="00E669DC" w:rsidRPr="00DD6897">
        <w:rPr>
          <w:rFonts w:eastAsia="Times New Roman" w:cs="Times New Roman"/>
          <w:b/>
          <w:sz w:val="20"/>
          <w:szCs w:val="20"/>
          <w:lang w:val="ru-RU"/>
        </w:rPr>
        <w:t>20</w:t>
      </w:r>
      <w:r w:rsidRPr="00DD6897">
        <w:rPr>
          <w:rFonts w:eastAsia="Times New Roman" w:cs="Times New Roman"/>
          <w:b/>
          <w:sz w:val="20"/>
          <w:szCs w:val="20"/>
          <w:lang w:val="ru-RU"/>
        </w:rPr>
        <w:t xml:space="preserve"> -</w:t>
      </w:r>
      <w:r w:rsidRPr="00DD6897">
        <w:rPr>
          <w:rFonts w:eastAsia="Times New Roman" w:cs="Times New Roman"/>
          <w:sz w:val="20"/>
          <w:szCs w:val="20"/>
          <w:lang w:val="ru-RU"/>
        </w:rPr>
        <w:t xml:space="preserve"> </w:t>
      </w:r>
      <w:r w:rsidRPr="00DD6897">
        <w:rPr>
          <w:rFonts w:eastAsia="Times New Roman" w:cs="Times New Roman"/>
          <w:b/>
          <w:sz w:val="20"/>
          <w:szCs w:val="20"/>
          <w:lang w:val="ru-RU"/>
        </w:rPr>
        <w:t xml:space="preserve">ЗА </w:t>
      </w:r>
      <w:r w:rsidR="00F3265C" w:rsidRPr="00DD6897">
        <w:rPr>
          <w:b/>
          <w:sz w:val="20"/>
          <w:szCs w:val="20"/>
          <w:lang w:val="sr-Cyrl-CS"/>
        </w:rPr>
        <w:t>ЈАВН</w:t>
      </w:r>
      <w:r w:rsidR="009C591F" w:rsidRPr="00DD6897">
        <w:rPr>
          <w:b/>
          <w:sz w:val="20"/>
          <w:szCs w:val="20"/>
          <w:lang w:val="sr-Cyrl-CS"/>
        </w:rPr>
        <w:t>У</w:t>
      </w:r>
      <w:r w:rsidR="00F3265C" w:rsidRPr="00DD6897">
        <w:rPr>
          <w:b/>
          <w:sz w:val="20"/>
          <w:szCs w:val="20"/>
          <w:lang w:val="sr-Cyrl-CS"/>
        </w:rPr>
        <w:t xml:space="preserve"> НАБАВК</w:t>
      </w:r>
      <w:r w:rsidR="009C591F" w:rsidRPr="00DD6897">
        <w:rPr>
          <w:b/>
          <w:sz w:val="20"/>
          <w:szCs w:val="20"/>
          <w:lang w:val="sr-Cyrl-CS"/>
        </w:rPr>
        <w:t>У</w:t>
      </w:r>
      <w:r w:rsidR="00F3265C" w:rsidRPr="00DD6897">
        <w:rPr>
          <w:b/>
          <w:sz w:val="20"/>
          <w:szCs w:val="20"/>
          <w:lang w:val="sr-Cyrl-CS"/>
        </w:rPr>
        <w:t xml:space="preserve"> </w:t>
      </w:r>
      <w:r w:rsidR="009C591F" w:rsidRPr="00DD6897">
        <w:rPr>
          <w:b/>
          <w:sz w:val="20"/>
          <w:szCs w:val="20"/>
          <w:lang w:val="sr-Cyrl-RS"/>
        </w:rPr>
        <w:t>УСЛУГА ОДРЕЂИВАЊА МАСЕНЕ КОНЦЕНТРАЦИЈЕ И САДРЖАЈА СУСПЕНДОВАНИХ ЧЕСТИЦА (</w:t>
      </w:r>
      <w:r w:rsidR="009C591F" w:rsidRPr="00DD6897">
        <w:rPr>
          <w:b/>
          <w:sz w:val="20"/>
          <w:szCs w:val="20"/>
          <w:lang w:val="sr-Latn-RS"/>
        </w:rPr>
        <w:t>PM</w:t>
      </w:r>
      <w:r w:rsidR="009C591F" w:rsidRPr="00DD6897">
        <w:rPr>
          <w:b/>
          <w:sz w:val="20"/>
          <w:szCs w:val="20"/>
          <w:vertAlign w:val="subscript"/>
          <w:lang w:val="sr-Latn-RS"/>
        </w:rPr>
        <w:t>10</w:t>
      </w:r>
      <w:r w:rsidR="009C591F" w:rsidRPr="00DD6897">
        <w:rPr>
          <w:b/>
          <w:sz w:val="20"/>
          <w:szCs w:val="20"/>
          <w:lang w:val="sr-Latn-RS"/>
        </w:rPr>
        <w:t xml:space="preserve">) </w:t>
      </w:r>
      <w:r w:rsidR="009C591F" w:rsidRPr="00DD6897">
        <w:rPr>
          <w:b/>
          <w:sz w:val="20"/>
          <w:szCs w:val="20"/>
          <w:lang w:val="sr-Cyrl-RS"/>
        </w:rPr>
        <w:t>НА АУТОМАТСКИМ СТАНИЦАМА ЗА ПРАЋЕЊЕ КВАЛИТЕТА АМБИЈЕНТАЛНОГ ВАЗДУХА (СОМБОР, КИКИНДА И ЗРЕЊАНИН) У ТРАЈАЊУ ОД ГОДИНУ ДАНА</w:t>
      </w:r>
      <w:r w:rsidRPr="00DD6897">
        <w:rPr>
          <w:rFonts w:eastAsia="Times New Roman" w:cs="Times New Roman"/>
          <w:b/>
          <w:sz w:val="20"/>
          <w:szCs w:val="20"/>
          <w:lang w:val="sr-Cyrl-CS"/>
        </w:rPr>
        <w:t xml:space="preserve"> </w:t>
      </w:r>
      <w:r w:rsidRPr="00DD6897">
        <w:rPr>
          <w:rFonts w:eastAsia="Times New Roman" w:cs="Times New Roman"/>
          <w:sz w:val="20"/>
          <w:szCs w:val="20"/>
          <w:lang w:val="ru-RU"/>
        </w:rPr>
        <w:t xml:space="preserve">– </w:t>
      </w:r>
      <w:r w:rsidRPr="00DD6897">
        <w:rPr>
          <w:rFonts w:eastAsia="Times New Roman" w:cs="Times New Roman"/>
          <w:b/>
          <w:sz w:val="20"/>
          <w:szCs w:val="20"/>
          <w:lang w:val="ru-RU"/>
        </w:rPr>
        <w:t>НЕ ОТВАРАТИ»,</w:t>
      </w:r>
      <w:r w:rsidRPr="00DD6897">
        <w:rPr>
          <w:rFonts w:eastAsia="Times New Roman" w:cs="Times New Roman"/>
          <w:sz w:val="20"/>
          <w:szCs w:val="20"/>
          <w:lang w:val="ru-RU"/>
        </w:rPr>
        <w:t xml:space="preserve"> </w:t>
      </w:r>
    </w:p>
    <w:p w:rsidR="00953B88" w:rsidRPr="00DD6897" w:rsidRDefault="00953B88" w:rsidP="00953B88">
      <w:pPr>
        <w:spacing w:after="0" w:line="240" w:lineRule="auto"/>
        <w:ind w:firstLine="720"/>
        <w:jc w:val="center"/>
        <w:rPr>
          <w:rFonts w:eastAsia="Times New Roman" w:cs="Times New Roman"/>
          <w:sz w:val="20"/>
          <w:szCs w:val="20"/>
          <w:lang w:val="ru-RU"/>
        </w:rPr>
      </w:pPr>
      <w:r w:rsidRPr="00DD6897">
        <w:rPr>
          <w:rFonts w:eastAsia="Times New Roman" w:cs="Times New Roman"/>
          <w:b/>
          <w:sz w:val="20"/>
          <w:szCs w:val="20"/>
          <w:lang w:val="sr-Latn-RS" w:eastAsia="ar-SA"/>
        </w:rPr>
        <w:t xml:space="preserve"> </w:t>
      </w:r>
      <w:r w:rsidRPr="00DD6897">
        <w:rPr>
          <w:rFonts w:eastAsia="Times New Roman" w:cs="Times New Roman"/>
          <w:b/>
          <w:sz w:val="20"/>
          <w:szCs w:val="20"/>
          <w:lang w:val="sr-Cyrl-RS" w:eastAsia="ar-SA"/>
        </w:rPr>
        <w:t xml:space="preserve"> </w:t>
      </w:r>
      <w:r w:rsidRPr="00DD6897">
        <w:rPr>
          <w:rFonts w:eastAsia="Times New Roman" w:cs="Times New Roman"/>
          <w:sz w:val="20"/>
          <w:szCs w:val="20"/>
          <w:lang w:val="ru-RU"/>
        </w:rPr>
        <w:t xml:space="preserve"> или</w:t>
      </w:r>
      <w:r w:rsidRPr="00DD6897">
        <w:rPr>
          <w:b/>
          <w:sz w:val="20"/>
          <w:szCs w:val="20"/>
          <w:lang w:val="sr-Cyrl-RS"/>
        </w:rPr>
        <w:t xml:space="preserve">  </w:t>
      </w:r>
    </w:p>
    <w:p w:rsidR="00953B88" w:rsidRPr="00DD6897" w:rsidRDefault="00953B88" w:rsidP="009C591F">
      <w:pPr>
        <w:jc w:val="both"/>
        <w:rPr>
          <w:b/>
          <w:sz w:val="20"/>
          <w:szCs w:val="20"/>
          <w:lang w:val="sr-Cyrl-RS"/>
        </w:rPr>
      </w:pPr>
      <w:r w:rsidRPr="00DD6897">
        <w:rPr>
          <w:rFonts w:eastAsia="Times New Roman" w:cs="Times New Roman"/>
          <w:b/>
          <w:sz w:val="20"/>
          <w:szCs w:val="20"/>
          <w:lang w:val="ru-RU"/>
        </w:rPr>
        <w:t xml:space="preserve">«ОПОЗИВ ПОНУДЕ за ЈН ОП </w:t>
      </w:r>
      <w:r w:rsidR="00E669DC" w:rsidRPr="00DD6897">
        <w:rPr>
          <w:rFonts w:eastAsia="Times New Roman" w:cs="Times New Roman"/>
          <w:b/>
          <w:sz w:val="20"/>
          <w:szCs w:val="20"/>
          <w:lang w:val="ru-RU"/>
        </w:rPr>
        <w:t>11</w:t>
      </w:r>
      <w:r w:rsidRPr="00DD6897">
        <w:rPr>
          <w:rFonts w:eastAsia="Times New Roman" w:cs="Times New Roman"/>
          <w:b/>
          <w:sz w:val="20"/>
          <w:szCs w:val="20"/>
          <w:lang w:val="ru-RU"/>
        </w:rPr>
        <w:t>/20</w:t>
      </w:r>
      <w:r w:rsidR="00E669DC" w:rsidRPr="00DD6897">
        <w:rPr>
          <w:rFonts w:eastAsia="Times New Roman" w:cs="Times New Roman"/>
          <w:b/>
          <w:sz w:val="20"/>
          <w:szCs w:val="20"/>
          <w:lang w:val="ru-RU"/>
        </w:rPr>
        <w:t>20</w:t>
      </w:r>
      <w:r w:rsidRPr="00DD6897">
        <w:rPr>
          <w:rFonts w:eastAsia="Times New Roman" w:cs="Times New Roman"/>
          <w:b/>
          <w:sz w:val="20"/>
          <w:szCs w:val="20"/>
          <w:lang w:val="ru-RU"/>
        </w:rPr>
        <w:t xml:space="preserve"> -</w:t>
      </w:r>
      <w:r w:rsidRPr="00DD6897">
        <w:rPr>
          <w:rFonts w:eastAsia="Times New Roman" w:cs="Times New Roman"/>
          <w:sz w:val="20"/>
          <w:szCs w:val="20"/>
          <w:lang w:val="ru-RU"/>
        </w:rPr>
        <w:t xml:space="preserve"> </w:t>
      </w:r>
      <w:r w:rsidRPr="00DD6897">
        <w:rPr>
          <w:rFonts w:eastAsia="Times New Roman" w:cs="Times New Roman"/>
          <w:b/>
          <w:sz w:val="20"/>
          <w:szCs w:val="20"/>
          <w:lang w:val="ru-RU"/>
        </w:rPr>
        <w:t xml:space="preserve">ЗА </w:t>
      </w:r>
      <w:r w:rsidR="00F3265C" w:rsidRPr="00DD6897">
        <w:rPr>
          <w:b/>
          <w:sz w:val="20"/>
          <w:szCs w:val="20"/>
          <w:lang w:val="sr-Cyrl-CS"/>
        </w:rPr>
        <w:t>ЈАВН</w:t>
      </w:r>
      <w:r w:rsidR="009C591F" w:rsidRPr="00DD6897">
        <w:rPr>
          <w:b/>
          <w:sz w:val="20"/>
          <w:szCs w:val="20"/>
          <w:lang w:val="sr-Cyrl-CS"/>
        </w:rPr>
        <w:t>У</w:t>
      </w:r>
      <w:r w:rsidR="00F3265C" w:rsidRPr="00DD6897">
        <w:rPr>
          <w:b/>
          <w:sz w:val="20"/>
          <w:szCs w:val="20"/>
          <w:lang w:val="sr-Cyrl-CS"/>
        </w:rPr>
        <w:t xml:space="preserve"> НАБАВК</w:t>
      </w:r>
      <w:r w:rsidR="009C591F" w:rsidRPr="00DD6897">
        <w:rPr>
          <w:b/>
          <w:sz w:val="20"/>
          <w:szCs w:val="20"/>
          <w:lang w:val="sr-Cyrl-CS"/>
        </w:rPr>
        <w:t>У</w:t>
      </w:r>
      <w:r w:rsidR="00F3265C" w:rsidRPr="00DD6897">
        <w:rPr>
          <w:b/>
          <w:sz w:val="20"/>
          <w:szCs w:val="20"/>
          <w:lang w:val="sr-Cyrl-CS"/>
        </w:rPr>
        <w:t xml:space="preserve"> </w:t>
      </w:r>
      <w:r w:rsidR="009C591F" w:rsidRPr="00DD6897">
        <w:rPr>
          <w:b/>
          <w:sz w:val="20"/>
          <w:szCs w:val="20"/>
          <w:lang w:val="sr-Cyrl-RS"/>
        </w:rPr>
        <w:t>УСЛУГА ОДРЕЂИВАЊА МАСЕНЕ КОНЦЕНТРАЦИЈЕ И САДРЖАЈА СУСПЕНДОВАНИХ ЧЕСТИЦА (</w:t>
      </w:r>
      <w:r w:rsidR="009C591F" w:rsidRPr="00DD6897">
        <w:rPr>
          <w:b/>
          <w:sz w:val="20"/>
          <w:szCs w:val="20"/>
          <w:lang w:val="sr-Latn-RS"/>
        </w:rPr>
        <w:t>PM</w:t>
      </w:r>
      <w:r w:rsidR="009C591F" w:rsidRPr="00DD6897">
        <w:rPr>
          <w:b/>
          <w:sz w:val="20"/>
          <w:szCs w:val="20"/>
          <w:vertAlign w:val="subscript"/>
          <w:lang w:val="sr-Latn-RS"/>
        </w:rPr>
        <w:t>10</w:t>
      </w:r>
      <w:r w:rsidR="009C591F" w:rsidRPr="00DD6897">
        <w:rPr>
          <w:b/>
          <w:sz w:val="20"/>
          <w:szCs w:val="20"/>
          <w:lang w:val="sr-Latn-RS"/>
        </w:rPr>
        <w:t xml:space="preserve">) </w:t>
      </w:r>
      <w:r w:rsidR="009C591F" w:rsidRPr="00DD6897">
        <w:rPr>
          <w:b/>
          <w:sz w:val="20"/>
          <w:szCs w:val="20"/>
          <w:lang w:val="sr-Cyrl-RS"/>
        </w:rPr>
        <w:t xml:space="preserve">НА АУТОМАТСКИМ СТАНИЦАМА ЗА ПРАЋЕЊЕ КВАЛИТЕТА АМБИЈЕНТАЛНОГ ВАЗДУХА (СОМБОР, КИКИНДА И ЗРЕЊАНИН) У ТРАЈАЊУ ОД ГОДИНУ ДАНА </w:t>
      </w:r>
      <w:r w:rsidRPr="00DD6897">
        <w:rPr>
          <w:rFonts w:eastAsia="Times New Roman" w:cs="Times New Roman"/>
          <w:sz w:val="20"/>
          <w:szCs w:val="20"/>
          <w:lang w:val="ru-RU"/>
        </w:rPr>
        <w:t xml:space="preserve">– </w:t>
      </w:r>
      <w:r w:rsidRPr="00DD6897">
        <w:rPr>
          <w:rFonts w:eastAsia="Times New Roman" w:cs="Times New Roman"/>
          <w:b/>
          <w:sz w:val="20"/>
          <w:szCs w:val="20"/>
          <w:lang w:val="ru-RU"/>
        </w:rPr>
        <w:t>НЕ ОТВАРАТИ»,</w:t>
      </w:r>
      <w:r w:rsidRPr="00DD6897">
        <w:rPr>
          <w:rFonts w:eastAsia="Times New Roman" w:cs="Times New Roman"/>
          <w:sz w:val="20"/>
          <w:szCs w:val="20"/>
          <w:lang w:val="ru-RU"/>
        </w:rPr>
        <w:t xml:space="preserve"> </w:t>
      </w:r>
    </w:p>
    <w:p w:rsidR="00953B88" w:rsidRPr="00DD6897" w:rsidRDefault="00953B88" w:rsidP="00953B88">
      <w:pPr>
        <w:spacing w:after="0" w:line="240" w:lineRule="auto"/>
        <w:ind w:firstLine="720"/>
        <w:jc w:val="center"/>
        <w:rPr>
          <w:rFonts w:eastAsia="Times New Roman" w:cs="Times New Roman"/>
          <w:sz w:val="20"/>
          <w:szCs w:val="20"/>
          <w:lang w:val="ru-RU"/>
        </w:rPr>
      </w:pPr>
      <w:r w:rsidRPr="00DD6897">
        <w:rPr>
          <w:rFonts w:eastAsia="Times New Roman" w:cs="Times New Roman"/>
          <w:sz w:val="20"/>
          <w:szCs w:val="20"/>
          <w:lang w:val="ru-RU"/>
        </w:rPr>
        <w:t xml:space="preserve"> или</w:t>
      </w:r>
    </w:p>
    <w:p w:rsidR="00953B88" w:rsidRPr="00DD6897" w:rsidRDefault="00953B88" w:rsidP="001F4835">
      <w:pPr>
        <w:jc w:val="both"/>
        <w:rPr>
          <w:b/>
          <w:sz w:val="20"/>
          <w:szCs w:val="20"/>
          <w:lang w:val="sr-Cyrl-RS"/>
        </w:rPr>
      </w:pPr>
      <w:r w:rsidRPr="00DD6897">
        <w:rPr>
          <w:rFonts w:eastAsia="Times New Roman" w:cs="Times New Roman"/>
          <w:b/>
          <w:sz w:val="20"/>
          <w:szCs w:val="20"/>
          <w:lang w:val="ru-RU"/>
        </w:rPr>
        <w:t xml:space="preserve">«ИЗМЕНА И ДОПУНА ПОНУДЕ за ЈН ОП </w:t>
      </w:r>
      <w:r w:rsidR="00E669DC" w:rsidRPr="00DD6897">
        <w:rPr>
          <w:rFonts w:eastAsia="Times New Roman" w:cs="Times New Roman"/>
          <w:b/>
          <w:sz w:val="20"/>
          <w:szCs w:val="20"/>
          <w:lang w:val="ru-RU"/>
        </w:rPr>
        <w:t>11</w:t>
      </w:r>
      <w:r w:rsidRPr="00DD6897">
        <w:rPr>
          <w:rFonts w:eastAsia="Times New Roman" w:cs="Times New Roman"/>
          <w:b/>
          <w:sz w:val="20"/>
          <w:szCs w:val="20"/>
          <w:lang w:val="ru-RU"/>
        </w:rPr>
        <w:t>/20</w:t>
      </w:r>
      <w:r w:rsidR="00E669DC" w:rsidRPr="00DD6897">
        <w:rPr>
          <w:rFonts w:eastAsia="Times New Roman" w:cs="Times New Roman"/>
          <w:b/>
          <w:sz w:val="20"/>
          <w:szCs w:val="20"/>
          <w:lang w:val="ru-RU"/>
        </w:rPr>
        <w:t>20</w:t>
      </w:r>
      <w:r w:rsidRPr="00DD6897">
        <w:rPr>
          <w:rFonts w:eastAsia="Times New Roman" w:cs="Times New Roman"/>
          <w:b/>
          <w:sz w:val="20"/>
          <w:szCs w:val="20"/>
          <w:lang w:val="ru-RU"/>
        </w:rPr>
        <w:t xml:space="preserve"> -</w:t>
      </w:r>
      <w:r w:rsidRPr="00DD6897">
        <w:rPr>
          <w:rFonts w:eastAsia="Times New Roman" w:cs="Times New Roman"/>
          <w:sz w:val="20"/>
          <w:szCs w:val="20"/>
          <w:lang w:val="ru-RU"/>
        </w:rPr>
        <w:t xml:space="preserve"> </w:t>
      </w:r>
      <w:r w:rsidRPr="00DD6897">
        <w:rPr>
          <w:rFonts w:eastAsia="Times New Roman" w:cs="Times New Roman"/>
          <w:b/>
          <w:sz w:val="20"/>
          <w:szCs w:val="20"/>
          <w:lang w:val="ru-RU"/>
        </w:rPr>
        <w:t xml:space="preserve">ЗА </w:t>
      </w:r>
      <w:r w:rsidR="00F3265C" w:rsidRPr="00DD6897">
        <w:rPr>
          <w:b/>
          <w:sz w:val="20"/>
          <w:szCs w:val="20"/>
          <w:lang w:val="sr-Cyrl-CS"/>
        </w:rPr>
        <w:t>ЈАВН</w:t>
      </w:r>
      <w:r w:rsidR="009C591F" w:rsidRPr="00DD6897">
        <w:rPr>
          <w:b/>
          <w:sz w:val="20"/>
          <w:szCs w:val="20"/>
          <w:lang w:val="sr-Cyrl-CS"/>
        </w:rPr>
        <w:t>У</w:t>
      </w:r>
      <w:r w:rsidR="00F3265C" w:rsidRPr="00DD6897">
        <w:rPr>
          <w:b/>
          <w:sz w:val="20"/>
          <w:szCs w:val="20"/>
          <w:lang w:val="sr-Cyrl-CS"/>
        </w:rPr>
        <w:t xml:space="preserve"> НАБАВК</w:t>
      </w:r>
      <w:r w:rsidR="009C591F" w:rsidRPr="00DD6897">
        <w:rPr>
          <w:b/>
          <w:sz w:val="20"/>
          <w:szCs w:val="20"/>
          <w:lang w:val="sr-Cyrl-CS"/>
        </w:rPr>
        <w:t>У</w:t>
      </w:r>
      <w:r w:rsidR="00F3265C" w:rsidRPr="00DD6897">
        <w:rPr>
          <w:b/>
          <w:sz w:val="20"/>
          <w:szCs w:val="20"/>
          <w:lang w:val="sr-Cyrl-CS"/>
        </w:rPr>
        <w:t xml:space="preserve"> </w:t>
      </w:r>
      <w:r w:rsidR="009C591F" w:rsidRPr="00DD6897">
        <w:rPr>
          <w:b/>
          <w:sz w:val="20"/>
          <w:szCs w:val="20"/>
          <w:lang w:val="sr-Cyrl-RS"/>
        </w:rPr>
        <w:t>УСЛУГА ОДРЕЂИВАЊА МАСЕНЕ КОНЦЕНТРАЦИЈЕ И САДРЖАЈА СУСПЕНДОВАНИХ ЧЕСТИЦА (</w:t>
      </w:r>
      <w:r w:rsidR="009C591F" w:rsidRPr="00DD6897">
        <w:rPr>
          <w:b/>
          <w:sz w:val="20"/>
          <w:szCs w:val="20"/>
          <w:lang w:val="sr-Latn-RS"/>
        </w:rPr>
        <w:t>PM</w:t>
      </w:r>
      <w:r w:rsidR="009C591F" w:rsidRPr="00DD6897">
        <w:rPr>
          <w:b/>
          <w:sz w:val="20"/>
          <w:szCs w:val="20"/>
          <w:vertAlign w:val="subscript"/>
          <w:lang w:val="sr-Latn-RS"/>
        </w:rPr>
        <w:t>10</w:t>
      </w:r>
      <w:r w:rsidR="009C591F" w:rsidRPr="00DD6897">
        <w:rPr>
          <w:b/>
          <w:sz w:val="20"/>
          <w:szCs w:val="20"/>
          <w:lang w:val="sr-Latn-RS"/>
        </w:rPr>
        <w:t xml:space="preserve">) </w:t>
      </w:r>
      <w:r w:rsidR="009C591F" w:rsidRPr="00DD6897">
        <w:rPr>
          <w:b/>
          <w:sz w:val="20"/>
          <w:szCs w:val="20"/>
          <w:lang w:val="sr-Cyrl-RS"/>
        </w:rPr>
        <w:t xml:space="preserve">НА АУТОМАТСКИМ СТАНИЦАМА ЗА ПРАЋЕЊЕ КВАЛИТЕТА АМБИЈЕНТАЛНОГ ВАЗДУХА (СОМБОР, КИКИНДА И ЗРЕЊАНИН) У ТРАЈАЊУ ОД ГОДИНУ ДАНА </w:t>
      </w:r>
      <w:r w:rsidR="00F3265C" w:rsidRPr="00DD6897">
        <w:rPr>
          <w:b/>
          <w:sz w:val="20"/>
          <w:szCs w:val="20"/>
          <w:lang w:val="sr-Cyrl-CS"/>
        </w:rPr>
        <w:t xml:space="preserve"> </w:t>
      </w:r>
      <w:r w:rsidRPr="00DD6897">
        <w:rPr>
          <w:rFonts w:eastAsia="Times New Roman" w:cs="Times New Roman"/>
          <w:sz w:val="20"/>
          <w:szCs w:val="20"/>
          <w:lang w:val="ru-RU"/>
        </w:rPr>
        <w:t xml:space="preserve">– </w:t>
      </w:r>
      <w:r w:rsidRPr="00DD6897">
        <w:rPr>
          <w:rFonts w:eastAsia="Times New Roman" w:cs="Times New Roman"/>
          <w:b/>
          <w:sz w:val="20"/>
          <w:szCs w:val="20"/>
          <w:lang w:val="ru-RU"/>
        </w:rPr>
        <w:t>НЕ ОТВАРАТИ»,</w:t>
      </w:r>
      <w:r w:rsidRPr="00DD6897">
        <w:rPr>
          <w:rFonts w:eastAsia="Times New Roman" w:cs="Times New Roman"/>
          <w:sz w:val="20"/>
          <w:szCs w:val="20"/>
          <w:lang w:val="ru-RU"/>
        </w:rPr>
        <w:t xml:space="preserve"> </w:t>
      </w:r>
    </w:p>
    <w:p w:rsidR="00953B88" w:rsidRPr="00DD6897" w:rsidRDefault="00953B88" w:rsidP="00953B88">
      <w:pPr>
        <w:spacing w:after="0" w:line="240" w:lineRule="auto"/>
        <w:ind w:right="-180" w:firstLine="567"/>
        <w:jc w:val="both"/>
        <w:rPr>
          <w:rFonts w:eastAsia="Times New Roman" w:cs="Times New Roman"/>
          <w:sz w:val="20"/>
          <w:szCs w:val="20"/>
          <w:lang w:val="ru-RU"/>
        </w:rPr>
      </w:pPr>
      <w:r w:rsidRPr="00DD6897">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953B88" w:rsidRPr="00DD6897" w:rsidRDefault="00953B88" w:rsidP="00953B88">
      <w:pPr>
        <w:spacing w:after="0" w:line="240" w:lineRule="auto"/>
        <w:ind w:right="-180" w:firstLine="567"/>
        <w:jc w:val="both"/>
        <w:rPr>
          <w:rFonts w:eastAsia="Times New Roman" w:cs="Times New Roman"/>
          <w:sz w:val="20"/>
          <w:szCs w:val="20"/>
          <w:lang w:val="ru-RU"/>
        </w:rPr>
      </w:pPr>
      <w:r w:rsidRPr="00DD6897">
        <w:rPr>
          <w:rFonts w:eastAsia="Times New Roman" w:cs="Times New Roman"/>
          <w:sz w:val="20"/>
          <w:szCs w:val="20"/>
          <w:lang w:val="ru-RU"/>
        </w:rPr>
        <w:t>По истеку рока за подношење понуда понуђач не може да повуче нити мења своју понуду.</w:t>
      </w:r>
    </w:p>
    <w:p w:rsidR="00953B88" w:rsidRPr="00DD6897" w:rsidRDefault="00953B88" w:rsidP="00953B88">
      <w:pPr>
        <w:spacing w:after="0" w:line="240" w:lineRule="auto"/>
        <w:ind w:right="-180" w:firstLine="567"/>
        <w:jc w:val="both"/>
        <w:rPr>
          <w:rFonts w:eastAsia="Times New Roman" w:cs="Times New Roman"/>
          <w:sz w:val="20"/>
          <w:szCs w:val="20"/>
          <w:lang w:val="ru-RU"/>
        </w:rPr>
      </w:pPr>
    </w:p>
    <w:p w:rsidR="00953B88" w:rsidRPr="00DD6897" w:rsidRDefault="00953B88" w:rsidP="00953B88">
      <w:pPr>
        <w:spacing w:after="0" w:line="210" w:lineRule="atLeast"/>
        <w:ind w:firstLine="708"/>
        <w:jc w:val="both"/>
        <w:rPr>
          <w:rFonts w:eastAsia="Times New Roman" w:cs="Times New Roman"/>
          <w:b/>
          <w:sz w:val="20"/>
          <w:szCs w:val="20"/>
          <w:lang w:val="sr-Cyrl-RS" w:eastAsia="sr-Latn-RS"/>
        </w:rPr>
      </w:pPr>
      <w:r w:rsidRPr="00DD6897">
        <w:rPr>
          <w:rFonts w:eastAsia="Times New Roman" w:cs="Times New Roman"/>
          <w:b/>
          <w:sz w:val="20"/>
          <w:szCs w:val="20"/>
          <w:lang w:val="sr-Latn-RS" w:eastAsia="sr-Latn-RS"/>
        </w:rPr>
        <w:lastRenderedPageBreak/>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DD6897">
        <w:rPr>
          <w:rFonts w:eastAsia="Times New Roman" w:cs="Times New Roman"/>
          <w:b/>
          <w:sz w:val="20"/>
          <w:szCs w:val="20"/>
          <w:lang w:val="sr-Cyrl-RS" w:eastAsia="sr-Latn-RS"/>
        </w:rPr>
        <w:t>:</w:t>
      </w:r>
    </w:p>
    <w:p w:rsidR="00953B88" w:rsidRPr="00DD6897" w:rsidRDefault="00953B88" w:rsidP="00953B88">
      <w:pPr>
        <w:spacing w:after="0" w:line="240" w:lineRule="auto"/>
        <w:ind w:firstLine="600"/>
        <w:jc w:val="both"/>
        <w:rPr>
          <w:rFonts w:eastAsia="Times New Roman" w:cs="Times New Roman"/>
          <w:sz w:val="20"/>
          <w:szCs w:val="20"/>
          <w:lang w:val="ru-RU"/>
        </w:rPr>
      </w:pPr>
      <w:r w:rsidRPr="00DD6897">
        <w:rPr>
          <w:rFonts w:eastAsia="Times New Roman" w:cs="Times New Roman"/>
          <w:sz w:val="20"/>
          <w:szCs w:val="20"/>
          <w:lang w:val="ru-RU"/>
        </w:rPr>
        <w:t>Понуђач може да поднесе само једну понуду.</w:t>
      </w:r>
    </w:p>
    <w:p w:rsidR="00953B88" w:rsidRPr="00DD6897" w:rsidRDefault="00953B88" w:rsidP="00953B88">
      <w:pPr>
        <w:spacing w:after="0" w:line="240" w:lineRule="auto"/>
        <w:ind w:firstLine="600"/>
        <w:jc w:val="both"/>
        <w:rPr>
          <w:rFonts w:eastAsia="Times New Roman" w:cs="Times New Roman"/>
          <w:sz w:val="20"/>
          <w:szCs w:val="20"/>
          <w:lang w:val="ru-RU"/>
        </w:rPr>
      </w:pPr>
      <w:r w:rsidRPr="00DD6897">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DD6897">
        <w:rPr>
          <w:rFonts w:eastAsia="Times New Roman" w:cs="Times New Roman"/>
          <w:sz w:val="20"/>
          <w:szCs w:val="20"/>
          <w:lang w:val="sr-Latn-RS"/>
        </w:rPr>
        <w:t xml:space="preserve"> </w:t>
      </w:r>
      <w:r w:rsidRPr="00DD6897">
        <w:rPr>
          <w:rFonts w:eastAsia="Times New Roman" w:cs="Times New Roman"/>
          <w:sz w:val="20"/>
          <w:szCs w:val="20"/>
          <w:lang w:val="sr-Cyrl-RS"/>
        </w:rPr>
        <w:t>нити исто лице може учествовати у више заједничких понуда</w:t>
      </w:r>
      <w:r w:rsidRPr="00DD6897">
        <w:rPr>
          <w:rFonts w:eastAsia="Times New Roman" w:cs="Times New Roman"/>
          <w:sz w:val="20"/>
          <w:szCs w:val="20"/>
          <w:lang w:val="ru-RU"/>
        </w:rPr>
        <w:t>.</w:t>
      </w:r>
    </w:p>
    <w:p w:rsidR="00953B88" w:rsidRPr="00DD6897" w:rsidRDefault="00953B88" w:rsidP="00953B88">
      <w:pPr>
        <w:spacing w:after="0" w:line="240" w:lineRule="auto"/>
        <w:ind w:firstLine="600"/>
        <w:jc w:val="both"/>
        <w:rPr>
          <w:rFonts w:eastAsia="Times New Roman" w:cs="Times New Roman"/>
          <w:sz w:val="20"/>
          <w:szCs w:val="20"/>
          <w:lang w:val="sr-Cyrl-RS"/>
        </w:rPr>
      </w:pPr>
      <w:r w:rsidRPr="00DD6897">
        <w:rPr>
          <w:rFonts w:eastAsia="Times New Roman" w:cs="Times New Roman"/>
          <w:sz w:val="20"/>
          <w:szCs w:val="20"/>
          <w:lang w:val="ru-RU"/>
        </w:rPr>
        <w:t xml:space="preserve">У </w:t>
      </w:r>
      <w:r w:rsidRPr="00DD6897">
        <w:rPr>
          <w:rFonts w:eastAsia="Times New Roman" w:cs="Times New Roman"/>
          <w:b/>
          <w:sz w:val="20"/>
          <w:szCs w:val="20"/>
          <w:lang w:val="ru-RU"/>
        </w:rPr>
        <w:t>Обрасцу понуде</w:t>
      </w:r>
      <w:r w:rsidRPr="00DD6897">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953B88" w:rsidRPr="00DD6897" w:rsidRDefault="00953B88" w:rsidP="00953B88">
      <w:pPr>
        <w:spacing w:after="0" w:line="240" w:lineRule="auto"/>
        <w:ind w:firstLine="600"/>
        <w:jc w:val="both"/>
        <w:rPr>
          <w:rFonts w:eastAsia="Times New Roman" w:cs="Times New Roman"/>
          <w:sz w:val="20"/>
          <w:szCs w:val="20"/>
          <w:lang w:val="sr-Cyrl-CS"/>
        </w:rPr>
      </w:pPr>
      <w:r w:rsidRPr="00DD6897">
        <w:rPr>
          <w:rFonts w:eastAsia="Times New Roman" w:cs="Times New Roman"/>
          <w:sz w:val="20"/>
          <w:szCs w:val="20"/>
          <w:lang w:val="sr-Cyrl-RS"/>
        </w:rPr>
        <w:t xml:space="preserve">Наручилац </w:t>
      </w:r>
      <w:r w:rsidRPr="00DD6897">
        <w:rPr>
          <w:rFonts w:eastAsia="Times New Roman" w:cs="Times New Roman"/>
          <w:sz w:val="20"/>
          <w:szCs w:val="20"/>
          <w:lang w:val="sr-Cyrl-CS"/>
        </w:rPr>
        <w:t>ће</w:t>
      </w:r>
      <w:r w:rsidRPr="00DD6897">
        <w:rPr>
          <w:rFonts w:eastAsia="Times New Roman" w:cs="Times New Roman"/>
          <w:sz w:val="20"/>
          <w:szCs w:val="20"/>
          <w:lang w:val="sr-Cyrl-RS"/>
        </w:rPr>
        <w:t xml:space="preserve"> одби</w:t>
      </w:r>
      <w:r w:rsidRPr="00DD6897">
        <w:rPr>
          <w:rFonts w:eastAsia="Times New Roman" w:cs="Times New Roman"/>
          <w:sz w:val="20"/>
          <w:szCs w:val="20"/>
          <w:lang w:val="sr-Cyrl-CS"/>
        </w:rPr>
        <w:t>ти</w:t>
      </w:r>
      <w:r w:rsidRPr="00DD6897">
        <w:rPr>
          <w:rFonts w:eastAsia="Times New Roman" w:cs="Times New Roman"/>
          <w:sz w:val="20"/>
          <w:szCs w:val="20"/>
          <w:lang w:val="sr-Cyrl-RS"/>
        </w:rPr>
        <w:t xml:space="preserve"> све понуде које су поднете супротно забрани из </w:t>
      </w:r>
      <w:r w:rsidRPr="00DD6897">
        <w:rPr>
          <w:rFonts w:eastAsia="Times New Roman" w:cs="Times New Roman"/>
          <w:sz w:val="20"/>
          <w:szCs w:val="20"/>
          <w:lang w:val="sr-Cyrl-CS"/>
        </w:rPr>
        <w:t>претходног става ове подтачке</w:t>
      </w:r>
    </w:p>
    <w:p w:rsidR="00953B88" w:rsidRPr="00DD6897" w:rsidRDefault="00953B88" w:rsidP="00953B88">
      <w:pPr>
        <w:spacing w:after="0" w:line="240" w:lineRule="auto"/>
        <w:ind w:firstLine="600"/>
        <w:jc w:val="both"/>
        <w:rPr>
          <w:rFonts w:eastAsia="Times New Roman" w:cs="Times New Roman"/>
          <w:sz w:val="20"/>
          <w:szCs w:val="20"/>
          <w:lang w:val="sr-Cyrl-CS"/>
        </w:rPr>
      </w:pPr>
      <w:r w:rsidRPr="00DD6897">
        <w:rPr>
          <w:rFonts w:eastAsia="Times New Roman" w:cs="Times New Roman"/>
          <w:sz w:val="20"/>
          <w:szCs w:val="20"/>
          <w:lang w:val="sr-Cyrl-CS"/>
        </w:rPr>
        <w:t xml:space="preserve">(став </w:t>
      </w:r>
      <w:r w:rsidRPr="00DD6897">
        <w:rPr>
          <w:rFonts w:eastAsia="Times New Roman" w:cs="Times New Roman"/>
          <w:sz w:val="20"/>
          <w:szCs w:val="20"/>
          <w:lang w:val="sr-Cyrl-RS"/>
        </w:rPr>
        <w:t>5</w:t>
      </w:r>
      <w:r w:rsidRPr="00DD6897">
        <w:rPr>
          <w:rFonts w:eastAsia="Times New Roman" w:cs="Times New Roman"/>
          <w:sz w:val="20"/>
          <w:szCs w:val="20"/>
          <w:lang w:val="sr-Cyrl-CS"/>
        </w:rPr>
        <w:t>. члана 87. ЗЈН).</w:t>
      </w:r>
    </w:p>
    <w:p w:rsidR="00953B88" w:rsidRPr="00DD6897" w:rsidRDefault="00953B88" w:rsidP="00953B88">
      <w:pPr>
        <w:spacing w:after="0" w:line="210" w:lineRule="atLeast"/>
        <w:ind w:firstLine="600"/>
        <w:jc w:val="both"/>
        <w:rPr>
          <w:rFonts w:eastAsia="Times New Roman" w:cs="Times New Roman"/>
          <w:sz w:val="20"/>
          <w:szCs w:val="20"/>
          <w:lang w:val="sr-Cyrl-RS" w:eastAsia="sr-Latn-RS"/>
        </w:rPr>
      </w:pPr>
    </w:p>
    <w:p w:rsidR="00953B88" w:rsidRPr="00DD6897" w:rsidRDefault="00953B88" w:rsidP="00953B88">
      <w:pPr>
        <w:spacing w:after="0" w:line="210" w:lineRule="atLeast"/>
        <w:ind w:firstLine="600"/>
        <w:jc w:val="both"/>
        <w:rPr>
          <w:rFonts w:eastAsia="Times New Roman" w:cs="Times New Roman"/>
          <w:b/>
          <w:sz w:val="20"/>
          <w:szCs w:val="20"/>
          <w:lang w:val="sr-Cyrl-RS" w:eastAsia="sr-Latn-RS"/>
        </w:rPr>
      </w:pPr>
      <w:r w:rsidRPr="00DD6897">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DD6897">
        <w:rPr>
          <w:rFonts w:eastAsia="Times New Roman" w:cs="Times New Roman"/>
          <w:b/>
          <w:sz w:val="20"/>
          <w:szCs w:val="20"/>
          <w:lang w:val="sr-Cyrl-RS" w:eastAsia="sr-Latn-RS"/>
        </w:rPr>
        <w:t>:</w:t>
      </w:r>
    </w:p>
    <w:p w:rsidR="00953B88" w:rsidRPr="00DD6897" w:rsidRDefault="00953B88" w:rsidP="00953B88">
      <w:pPr>
        <w:spacing w:after="0" w:line="240" w:lineRule="auto"/>
        <w:ind w:firstLine="600"/>
        <w:jc w:val="both"/>
        <w:rPr>
          <w:rFonts w:eastAsia="Times New Roman" w:cs="Times New Roman"/>
          <w:sz w:val="20"/>
          <w:szCs w:val="20"/>
          <w:lang w:val="ru-RU"/>
        </w:rPr>
      </w:pPr>
      <w:r w:rsidRPr="00DD6897">
        <w:rPr>
          <w:rFonts w:eastAsia="Times New Roman" w:cs="Times New Roman"/>
          <w:sz w:val="20"/>
          <w:szCs w:val="20"/>
          <w:lang w:val="ru-RU"/>
        </w:rPr>
        <w:t>Понуђач је дужан да у понуди наведе да ли ће извршење</w:t>
      </w:r>
      <w:r w:rsidRPr="00DD6897">
        <w:rPr>
          <w:rFonts w:eastAsia="Times New Roman" w:cs="Times New Roman"/>
          <w:sz w:val="20"/>
          <w:szCs w:val="20"/>
          <w:lang w:val="sr-Cyrl-RS"/>
        </w:rPr>
        <w:t xml:space="preserve"> јавне</w:t>
      </w:r>
      <w:r w:rsidRPr="00DD6897">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DD6897">
        <w:rPr>
          <w:rFonts w:eastAsia="Times New Roman" w:cs="Times New Roman"/>
          <w:sz w:val="20"/>
          <w:szCs w:val="20"/>
          <w:lang w:val="sr-Cyrl-RS"/>
        </w:rPr>
        <w:t xml:space="preserve"> који ће поверити подизвођачу, а који не може бити већи од 50%, као </w:t>
      </w:r>
      <w:r w:rsidRPr="00DD6897">
        <w:rPr>
          <w:rFonts w:eastAsia="Times New Roman" w:cs="Times New Roman"/>
          <w:sz w:val="20"/>
          <w:szCs w:val="20"/>
          <w:lang w:val="ru-RU"/>
        </w:rPr>
        <w:t>и да нав</w:t>
      </w:r>
      <w:r w:rsidRPr="00DD6897">
        <w:rPr>
          <w:rFonts w:eastAsia="Times New Roman" w:cs="Times New Roman"/>
          <w:sz w:val="20"/>
          <w:szCs w:val="20"/>
          <w:lang w:val="sr-Latn-RS"/>
        </w:rPr>
        <w:t>e</w:t>
      </w:r>
      <w:r w:rsidRPr="00DD6897">
        <w:rPr>
          <w:rFonts w:eastAsia="Times New Roman" w:cs="Times New Roman"/>
          <w:sz w:val="20"/>
          <w:szCs w:val="20"/>
          <w:lang w:val="ru-RU"/>
        </w:rPr>
        <w:t>де део предмета набавке који ће извршити преко подизвођача.</w:t>
      </w:r>
    </w:p>
    <w:p w:rsidR="00953B88" w:rsidRPr="00DD6897" w:rsidRDefault="00953B88" w:rsidP="00953B88">
      <w:pPr>
        <w:spacing w:after="0" w:line="240" w:lineRule="auto"/>
        <w:ind w:firstLine="600"/>
        <w:jc w:val="both"/>
        <w:rPr>
          <w:rFonts w:eastAsia="Times New Roman" w:cs="Times New Roman"/>
          <w:sz w:val="20"/>
          <w:szCs w:val="20"/>
          <w:lang w:val="ru-RU"/>
        </w:rPr>
      </w:pPr>
      <w:r w:rsidRPr="00DD6897">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953B88" w:rsidRPr="00DD6897" w:rsidRDefault="00953B88" w:rsidP="00953B88">
      <w:pPr>
        <w:spacing w:after="0" w:line="240" w:lineRule="auto"/>
        <w:ind w:firstLine="600"/>
        <w:jc w:val="both"/>
        <w:rPr>
          <w:rFonts w:eastAsia="Times New Roman" w:cs="Times New Roman"/>
          <w:sz w:val="20"/>
          <w:szCs w:val="20"/>
          <w:lang w:val="ru-RU"/>
        </w:rPr>
      </w:pPr>
      <w:r w:rsidRPr="00DD6897">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и ст. 2. ЗЈН,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w:t>
      </w:r>
    </w:p>
    <w:p w:rsidR="00953B88" w:rsidRPr="00DD6897" w:rsidRDefault="00953B88" w:rsidP="00953B88">
      <w:pPr>
        <w:spacing w:after="0" w:line="240" w:lineRule="auto"/>
        <w:ind w:firstLine="600"/>
        <w:jc w:val="both"/>
        <w:rPr>
          <w:rFonts w:eastAsia="Times New Roman" w:cs="Times New Roman"/>
          <w:sz w:val="20"/>
          <w:szCs w:val="20"/>
          <w:lang w:val="ru-RU"/>
        </w:rPr>
      </w:pPr>
      <w:r w:rsidRPr="00DD6897">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953B88" w:rsidRPr="00DD6897" w:rsidRDefault="00953B88" w:rsidP="00953B88">
      <w:pPr>
        <w:spacing w:after="0" w:line="240" w:lineRule="auto"/>
        <w:ind w:firstLine="600"/>
        <w:jc w:val="both"/>
        <w:rPr>
          <w:rFonts w:eastAsia="Times New Roman" w:cs="Times New Roman"/>
          <w:sz w:val="20"/>
          <w:szCs w:val="20"/>
          <w:lang w:val="ru-RU"/>
        </w:rPr>
      </w:pPr>
      <w:r w:rsidRPr="00DD6897">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953B88" w:rsidRPr="00DD6897" w:rsidRDefault="00953B88" w:rsidP="00953B88">
      <w:pPr>
        <w:spacing w:after="0" w:line="240" w:lineRule="auto"/>
        <w:ind w:firstLine="600"/>
        <w:jc w:val="both"/>
        <w:rPr>
          <w:rFonts w:eastAsia="Times New Roman" w:cs="Times New Roman"/>
          <w:sz w:val="20"/>
          <w:szCs w:val="20"/>
          <w:lang w:val="ru-RU"/>
        </w:rPr>
      </w:pPr>
      <w:r w:rsidRPr="00DD6897">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DD6897">
        <w:rPr>
          <w:rFonts w:eastAsia="Times New Roman" w:cs="Times New Roman"/>
          <w:sz w:val="20"/>
          <w:szCs w:val="20"/>
          <w:lang w:val="sr-Cyrl-RS"/>
        </w:rPr>
        <w:t xml:space="preserve">знатну </w:t>
      </w:r>
      <w:r w:rsidRPr="00DD6897">
        <w:rPr>
          <w:rFonts w:eastAsia="Times New Roman" w:cs="Times New Roman"/>
          <w:sz w:val="20"/>
          <w:szCs w:val="20"/>
          <w:lang w:val="ru-RU"/>
        </w:rPr>
        <w:t>штету.</w:t>
      </w:r>
      <w:r w:rsidRPr="00DD6897">
        <w:rPr>
          <w:rFonts w:eastAsia="Times New Roman" w:cs="Times New Roman"/>
          <w:sz w:val="20"/>
          <w:szCs w:val="20"/>
          <w:lang w:val="sr-Cyrl-RS"/>
        </w:rPr>
        <w:t xml:space="preserve"> </w:t>
      </w:r>
      <w:r w:rsidRPr="00DD6897">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953B88" w:rsidRPr="00DD6897" w:rsidRDefault="00953B88" w:rsidP="00953B88">
      <w:pPr>
        <w:spacing w:after="0" w:line="240" w:lineRule="auto"/>
        <w:ind w:firstLine="600"/>
        <w:jc w:val="both"/>
        <w:rPr>
          <w:rFonts w:eastAsia="Times New Roman" w:cs="Times New Roman"/>
          <w:sz w:val="20"/>
          <w:szCs w:val="20"/>
          <w:lang w:val="ru-RU"/>
        </w:rPr>
      </w:pPr>
      <w:r w:rsidRPr="00DD6897">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953B88" w:rsidRPr="00DD6897" w:rsidRDefault="00953B88" w:rsidP="00953B88">
      <w:pPr>
        <w:spacing w:after="0" w:line="240" w:lineRule="auto"/>
        <w:ind w:firstLine="600"/>
        <w:jc w:val="both"/>
        <w:rPr>
          <w:rFonts w:eastAsia="Times New Roman" w:cs="Times New Roman"/>
          <w:sz w:val="20"/>
          <w:szCs w:val="20"/>
          <w:lang w:val="sr-Cyrl-RS"/>
        </w:rPr>
      </w:pPr>
      <w:r w:rsidRPr="00DD6897">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DD6897">
        <w:rPr>
          <w:rFonts w:eastAsia="Times New Roman" w:cs="Times New Roman"/>
          <w:sz w:val="20"/>
          <w:szCs w:val="20"/>
          <w:lang w:val="ru-RU"/>
        </w:rPr>
        <w:t>, у ком случају је наручилац дужан</w:t>
      </w:r>
      <w:r w:rsidRPr="00DD6897">
        <w:rPr>
          <w:rFonts w:eastAsia="Times New Roman" w:cs="Times New Roman"/>
          <w:sz w:val="20"/>
          <w:szCs w:val="20"/>
          <w:lang w:val="sr-Cyrl-RS"/>
        </w:rPr>
        <w:t xml:space="preserve"> да омогући добављачу да приговори ако потраживање није доспело. </w:t>
      </w:r>
      <w:r w:rsidRPr="00DD6897">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DD6897">
        <w:rPr>
          <w:rFonts w:eastAsia="Times New Roman" w:cs="Times New Roman"/>
          <w:sz w:val="20"/>
          <w:szCs w:val="20"/>
          <w:lang w:val="sr-Cyrl-RS"/>
        </w:rPr>
        <w:t>равила поступања не утичу на одговорност добављача.</w:t>
      </w:r>
    </w:p>
    <w:p w:rsidR="00953B88" w:rsidRPr="00DD6897" w:rsidRDefault="00953B88" w:rsidP="00953B88">
      <w:pPr>
        <w:spacing w:after="0" w:line="210" w:lineRule="atLeast"/>
        <w:ind w:firstLine="600"/>
        <w:jc w:val="both"/>
        <w:rPr>
          <w:rFonts w:eastAsia="Times New Roman" w:cs="Times New Roman"/>
          <w:sz w:val="20"/>
          <w:szCs w:val="20"/>
          <w:lang w:val="sr-Cyrl-RS" w:eastAsia="sr-Latn-RS"/>
        </w:rPr>
      </w:pPr>
    </w:p>
    <w:p w:rsidR="00953B88" w:rsidRPr="00DD6897" w:rsidRDefault="00953B88" w:rsidP="00953B88">
      <w:pPr>
        <w:spacing w:after="0" w:line="210" w:lineRule="atLeast"/>
        <w:ind w:firstLine="600"/>
        <w:jc w:val="both"/>
        <w:rPr>
          <w:rFonts w:eastAsia="Times New Roman" w:cs="Times New Roman"/>
          <w:b/>
          <w:sz w:val="20"/>
          <w:szCs w:val="20"/>
          <w:lang w:val="sr-Cyrl-RS" w:eastAsia="sr-Latn-RS"/>
        </w:rPr>
      </w:pPr>
      <w:r w:rsidRPr="00DD6897">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DD6897">
        <w:rPr>
          <w:rFonts w:eastAsia="Times New Roman" w:cs="Times New Roman"/>
          <w:b/>
          <w:sz w:val="20"/>
          <w:szCs w:val="20"/>
          <w:lang w:val="sr-Cyrl-RS" w:eastAsia="sr-Latn-RS"/>
        </w:rPr>
        <w:t>:</w:t>
      </w:r>
    </w:p>
    <w:p w:rsidR="00953B88" w:rsidRPr="00DD6897" w:rsidRDefault="00953B88" w:rsidP="00953B88">
      <w:pPr>
        <w:spacing w:after="0" w:line="240" w:lineRule="auto"/>
        <w:ind w:firstLine="600"/>
        <w:jc w:val="both"/>
        <w:rPr>
          <w:rFonts w:eastAsia="Times New Roman" w:cs="Times New Roman"/>
          <w:sz w:val="20"/>
          <w:szCs w:val="20"/>
          <w:lang w:val="ru-RU"/>
        </w:rPr>
      </w:pPr>
      <w:r w:rsidRPr="00DD6897">
        <w:rPr>
          <w:rFonts w:eastAsia="Times New Roman" w:cs="Times New Roman"/>
          <w:sz w:val="20"/>
          <w:szCs w:val="20"/>
          <w:lang w:val="ru-RU"/>
        </w:rPr>
        <w:t>Сваки понуђач из групе понуђача мора да испуни обавезне услове из члана 7</w:t>
      </w:r>
      <w:r w:rsidRPr="00DD6897">
        <w:rPr>
          <w:rFonts w:eastAsia="Times New Roman" w:cs="Times New Roman"/>
          <w:sz w:val="20"/>
          <w:szCs w:val="20"/>
          <w:lang w:val="sr-Cyrl-RS"/>
        </w:rPr>
        <w:t>5</w:t>
      </w:r>
      <w:r w:rsidRPr="00DD6897">
        <w:rPr>
          <w:rFonts w:eastAsia="Times New Roman" w:cs="Times New Roman"/>
          <w:sz w:val="20"/>
          <w:szCs w:val="20"/>
          <w:lang w:val="ru-RU"/>
        </w:rPr>
        <w:t>. став 1.</w:t>
      </w:r>
      <w:r w:rsidRPr="00DD6897">
        <w:rPr>
          <w:rFonts w:eastAsia="Times New Roman" w:cs="Times New Roman"/>
          <w:sz w:val="20"/>
          <w:szCs w:val="20"/>
          <w:lang w:val="sr-Cyrl-RS"/>
        </w:rPr>
        <w:t xml:space="preserve"> тач. 1), 2) и 4)</w:t>
      </w:r>
      <w:r w:rsidRPr="00DD6897">
        <w:rPr>
          <w:rFonts w:eastAsia="Times New Roman" w:cs="Times New Roman"/>
          <w:sz w:val="20"/>
          <w:szCs w:val="20"/>
          <w:lang w:val="ru-RU"/>
        </w:rPr>
        <w:t xml:space="preserve"> и став 2. ЗЈН, 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953B88" w:rsidRPr="00DD6897" w:rsidRDefault="00953B88" w:rsidP="00953B88">
      <w:pPr>
        <w:spacing w:after="0" w:line="240" w:lineRule="auto"/>
        <w:ind w:firstLine="600"/>
        <w:jc w:val="both"/>
        <w:rPr>
          <w:rFonts w:eastAsia="Times New Roman" w:cs="Times New Roman"/>
          <w:sz w:val="20"/>
          <w:szCs w:val="20"/>
          <w:lang w:val="sr-Cyrl-RS"/>
        </w:rPr>
      </w:pPr>
      <w:r w:rsidRPr="00DD6897">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DD6897">
        <w:rPr>
          <w:rFonts w:eastAsia="Times New Roman" w:cs="Times New Roman"/>
          <w:b/>
          <w:i/>
          <w:sz w:val="20"/>
          <w:szCs w:val="20"/>
          <w:u w:val="single"/>
          <w:lang w:val="sr-Cyrl-RS"/>
        </w:rPr>
        <w:t>(</w:t>
      </w:r>
      <w:r w:rsidRPr="00DD6897">
        <w:rPr>
          <w:rFonts w:eastAsia="Times New Roman" w:cs="Times New Roman"/>
          <w:b/>
          <w:i/>
          <w:sz w:val="20"/>
          <w:szCs w:val="20"/>
          <w:u w:val="single"/>
          <w:lang w:val="ru-RU"/>
        </w:rPr>
        <w:t>С</w:t>
      </w:r>
      <w:r w:rsidRPr="00DD6897">
        <w:rPr>
          <w:rFonts w:eastAsia="Times New Roman" w:cs="Times New Roman"/>
          <w:b/>
          <w:i/>
          <w:sz w:val="20"/>
          <w:szCs w:val="20"/>
          <w:u w:val="single"/>
          <w:lang w:val="sr-Cyrl-RS"/>
        </w:rPr>
        <w:t>поразум о заједничком извршењу</w:t>
      </w:r>
      <w:r w:rsidRPr="00DD6897">
        <w:rPr>
          <w:rFonts w:eastAsia="Times New Roman" w:cs="Times New Roman"/>
          <w:b/>
          <w:i/>
          <w:sz w:val="20"/>
          <w:szCs w:val="20"/>
          <w:u w:val="single"/>
          <w:lang w:val="ru-RU"/>
        </w:rPr>
        <w:t xml:space="preserve"> јавне набавке</w:t>
      </w:r>
      <w:r w:rsidRPr="00DD6897">
        <w:rPr>
          <w:rFonts w:eastAsia="Times New Roman" w:cs="Times New Roman"/>
          <w:b/>
          <w:i/>
          <w:sz w:val="20"/>
          <w:szCs w:val="20"/>
          <w:u w:val="single"/>
          <w:lang w:val="sr-Cyrl-RS"/>
        </w:rPr>
        <w:t>)</w:t>
      </w:r>
      <w:r w:rsidRPr="00DD6897">
        <w:rPr>
          <w:rFonts w:eastAsia="Times New Roman" w:cs="Times New Roman"/>
          <w:sz w:val="20"/>
          <w:szCs w:val="20"/>
          <w:lang w:val="sr-Cyrl-RS"/>
        </w:rPr>
        <w:t>, а који обавезно садржи податке о:</w:t>
      </w:r>
    </w:p>
    <w:p w:rsidR="00953B88" w:rsidRPr="00DD6897" w:rsidRDefault="00953B88" w:rsidP="00953B88">
      <w:pPr>
        <w:spacing w:after="0" w:line="240" w:lineRule="auto"/>
        <w:ind w:firstLine="600"/>
        <w:jc w:val="both"/>
        <w:rPr>
          <w:rFonts w:eastAsia="Times New Roman" w:cs="Times New Roman"/>
          <w:sz w:val="20"/>
          <w:szCs w:val="20"/>
          <w:lang w:val="sr-Cyrl-RS"/>
        </w:rPr>
      </w:pPr>
      <w:r w:rsidRPr="00DD6897">
        <w:rPr>
          <w:rFonts w:eastAsia="Times New Roman" w:cs="Times New Roman"/>
          <w:sz w:val="20"/>
          <w:szCs w:val="20"/>
          <w:lang w:val="sr-Cyrl-RS"/>
        </w:rPr>
        <w:t>1</w:t>
      </w:r>
      <w:r w:rsidRPr="00DD6897">
        <w:rPr>
          <w:rFonts w:eastAsia="Times New Roman" w:cs="Times New Roman"/>
          <w:sz w:val="20"/>
          <w:szCs w:val="20"/>
          <w:lang w:val="ru-RU"/>
        </w:rPr>
        <w:t>) члан</w:t>
      </w:r>
      <w:r w:rsidRPr="00DD6897">
        <w:rPr>
          <w:rFonts w:eastAsia="Times New Roman" w:cs="Times New Roman"/>
          <w:sz w:val="20"/>
          <w:szCs w:val="20"/>
          <w:lang w:val="sr-Cyrl-RS"/>
        </w:rPr>
        <w:t>у</w:t>
      </w:r>
      <w:r w:rsidRPr="00DD6897">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953B88" w:rsidRPr="00DD6897" w:rsidRDefault="00953B88" w:rsidP="00953B88">
      <w:pPr>
        <w:spacing w:after="0" w:line="240" w:lineRule="auto"/>
        <w:ind w:firstLine="600"/>
        <w:jc w:val="both"/>
        <w:rPr>
          <w:rFonts w:eastAsia="Times New Roman" w:cs="Times New Roman"/>
          <w:i/>
          <w:sz w:val="20"/>
          <w:szCs w:val="20"/>
          <w:u w:val="single"/>
          <w:lang w:val="sr-Cyrl-RS"/>
        </w:rPr>
      </w:pPr>
      <w:r w:rsidRPr="00DD6897">
        <w:rPr>
          <w:rFonts w:eastAsia="Times New Roman" w:cs="Times New Roman"/>
          <w:sz w:val="20"/>
          <w:szCs w:val="20"/>
          <w:lang w:val="sr-Cyrl-RS"/>
        </w:rPr>
        <w:t xml:space="preserve">2) </w:t>
      </w:r>
      <w:r w:rsidRPr="00DD6897">
        <w:rPr>
          <w:rFonts w:eastAsia="Times New Roman" w:cs="Times New Roman"/>
          <w:sz w:val="20"/>
          <w:szCs w:val="20"/>
          <w:lang w:val="ru-RU"/>
        </w:rPr>
        <w:t>опис послова сваког од понуђача из групе понуђача у извршењу уговора.</w:t>
      </w:r>
      <w:r w:rsidRPr="00DD6897">
        <w:rPr>
          <w:rFonts w:eastAsia="Times New Roman" w:cs="Times New Roman"/>
          <w:i/>
          <w:sz w:val="20"/>
          <w:szCs w:val="20"/>
          <w:u w:val="single"/>
          <w:lang w:val="sr-Cyrl-CS"/>
        </w:rPr>
        <w:t xml:space="preserve">   </w:t>
      </w:r>
    </w:p>
    <w:p w:rsidR="00953B88" w:rsidRPr="00DD6897" w:rsidRDefault="00953B88" w:rsidP="00953B88">
      <w:pPr>
        <w:spacing w:after="0" w:line="240" w:lineRule="auto"/>
        <w:ind w:left="-120" w:firstLine="720"/>
        <w:jc w:val="both"/>
        <w:rPr>
          <w:rFonts w:eastAsia="Times New Roman" w:cs="Times New Roman"/>
          <w:sz w:val="20"/>
          <w:szCs w:val="20"/>
          <w:lang w:val="ru-RU"/>
        </w:rPr>
      </w:pPr>
      <w:r w:rsidRPr="00DD6897">
        <w:rPr>
          <w:rFonts w:eastAsia="Times New Roman" w:cs="Times New Roman"/>
          <w:sz w:val="20"/>
          <w:szCs w:val="20"/>
          <w:lang w:val="ru-RU"/>
        </w:rPr>
        <w:lastRenderedPageBreak/>
        <w:t>Задруга може поднети понуду самостално, у своје име, а за рачун задругара или заједничку понуду у име задругара.</w:t>
      </w:r>
    </w:p>
    <w:p w:rsidR="00953B88" w:rsidRPr="00DD6897" w:rsidRDefault="00953B88" w:rsidP="00953B88">
      <w:pPr>
        <w:spacing w:after="0" w:line="240" w:lineRule="auto"/>
        <w:ind w:left="-120" w:firstLine="720"/>
        <w:jc w:val="both"/>
        <w:rPr>
          <w:rFonts w:eastAsia="Times New Roman" w:cs="Times New Roman"/>
          <w:sz w:val="20"/>
          <w:szCs w:val="20"/>
          <w:lang w:val="ru-RU"/>
        </w:rPr>
      </w:pPr>
      <w:r w:rsidRPr="00DD6897">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953B88" w:rsidRPr="00DD6897" w:rsidRDefault="00953B88" w:rsidP="00953B88">
      <w:pPr>
        <w:spacing w:after="0" w:line="240" w:lineRule="auto"/>
        <w:ind w:left="-120" w:firstLine="720"/>
        <w:jc w:val="both"/>
        <w:rPr>
          <w:rFonts w:eastAsia="Times New Roman" w:cs="Times New Roman"/>
          <w:sz w:val="20"/>
          <w:szCs w:val="20"/>
          <w:lang w:val="ru-RU"/>
        </w:rPr>
      </w:pPr>
      <w:r w:rsidRPr="00DD6897">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953B88" w:rsidRPr="00DD6897" w:rsidRDefault="00953B88" w:rsidP="00953B88">
      <w:pPr>
        <w:spacing w:after="0" w:line="240" w:lineRule="auto"/>
        <w:ind w:left="-120" w:firstLine="720"/>
        <w:jc w:val="both"/>
        <w:rPr>
          <w:rFonts w:eastAsia="Times New Roman" w:cs="Times New Roman"/>
          <w:sz w:val="20"/>
          <w:szCs w:val="20"/>
          <w:lang w:val="ru-RU"/>
        </w:rPr>
      </w:pPr>
      <w:r w:rsidRPr="00DD6897">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953B88" w:rsidRPr="00DD6897" w:rsidRDefault="00953B88" w:rsidP="00953B88">
      <w:pPr>
        <w:spacing w:after="0" w:line="240" w:lineRule="auto"/>
        <w:ind w:left="-120" w:firstLine="720"/>
        <w:jc w:val="both"/>
        <w:rPr>
          <w:rFonts w:eastAsia="Times New Roman" w:cs="Times New Roman"/>
          <w:sz w:val="20"/>
          <w:szCs w:val="20"/>
          <w:lang w:val="sr-Cyrl-RS"/>
        </w:rPr>
      </w:pPr>
      <w:r w:rsidRPr="00DD6897">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953B88" w:rsidRPr="00DD6897" w:rsidRDefault="00953B88" w:rsidP="00953B88">
      <w:pPr>
        <w:spacing w:after="0" w:line="240" w:lineRule="auto"/>
        <w:ind w:left="-120" w:firstLine="720"/>
        <w:jc w:val="both"/>
        <w:rPr>
          <w:rFonts w:eastAsia="Times New Roman" w:cs="Times New Roman"/>
          <w:sz w:val="20"/>
          <w:szCs w:val="20"/>
          <w:lang w:val="sr-Latn-RS"/>
        </w:rPr>
      </w:pPr>
      <w:r w:rsidRPr="00DD6897">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953B88" w:rsidRPr="00DD6897" w:rsidRDefault="00953B88" w:rsidP="00953B88">
      <w:pPr>
        <w:spacing w:after="0" w:line="210" w:lineRule="atLeast"/>
        <w:ind w:firstLine="708"/>
        <w:jc w:val="both"/>
        <w:rPr>
          <w:rFonts w:eastAsia="Times New Roman" w:cs="Times New Roman"/>
          <w:sz w:val="20"/>
          <w:szCs w:val="20"/>
          <w:lang w:val="sr-Cyrl-RS" w:eastAsia="sr-Latn-RS"/>
        </w:rPr>
      </w:pPr>
    </w:p>
    <w:p w:rsidR="00953B88" w:rsidRPr="00DD6897" w:rsidRDefault="00953B88" w:rsidP="00953B88">
      <w:pPr>
        <w:spacing w:after="0" w:line="210" w:lineRule="atLeast"/>
        <w:ind w:firstLine="708"/>
        <w:jc w:val="both"/>
        <w:rPr>
          <w:rFonts w:eastAsia="Times New Roman" w:cs="Times New Roman"/>
          <w:b/>
          <w:sz w:val="20"/>
          <w:szCs w:val="20"/>
          <w:u w:val="single"/>
          <w:lang w:val="sr-Cyrl-RS" w:eastAsia="sr-Latn-RS"/>
        </w:rPr>
      </w:pPr>
      <w:r w:rsidRPr="00DD6897">
        <w:rPr>
          <w:rFonts w:eastAsia="Times New Roman" w:cs="Times New Roman"/>
          <w:b/>
          <w:sz w:val="20"/>
          <w:szCs w:val="20"/>
          <w:lang w:val="sr-Latn-RS" w:eastAsia="sr-Latn-RS"/>
        </w:rPr>
        <w:t>9</w:t>
      </w:r>
      <w:r w:rsidRPr="00DD6897">
        <w:rPr>
          <w:rFonts w:eastAsia="Times New Roman" w:cs="Times New Roman"/>
          <w:b/>
          <w:sz w:val="20"/>
          <w:szCs w:val="20"/>
          <w:u w:val="single"/>
          <w:lang w:val="sr-Latn-RS" w:eastAsia="sr-Latn-RS"/>
        </w:rPr>
        <w:t>) захтеве у погледу траженог начина и услова плаћања, гарантног рока, као и евентуалних других околности од којих зависи прихватљивост понуде</w:t>
      </w:r>
      <w:r w:rsidRPr="00DD6897">
        <w:rPr>
          <w:rFonts w:eastAsia="Times New Roman" w:cs="Times New Roman"/>
          <w:b/>
          <w:sz w:val="20"/>
          <w:szCs w:val="20"/>
          <w:u w:val="single"/>
          <w:lang w:val="sr-Cyrl-RS" w:eastAsia="sr-Latn-RS"/>
        </w:rPr>
        <w:t>:</w:t>
      </w:r>
    </w:p>
    <w:p w:rsidR="00953B88" w:rsidRPr="00DD6897" w:rsidRDefault="00953B88" w:rsidP="00953B88">
      <w:pPr>
        <w:autoSpaceDE w:val="0"/>
        <w:autoSpaceDN w:val="0"/>
        <w:adjustRightInd w:val="0"/>
        <w:spacing w:after="0" w:line="240" w:lineRule="auto"/>
        <w:jc w:val="both"/>
        <w:rPr>
          <w:rFonts w:eastAsia="Times New Roman" w:cs="Times New Roman"/>
          <w:sz w:val="20"/>
          <w:szCs w:val="20"/>
          <w:lang w:val="sr-Cyrl-CS"/>
        </w:rPr>
      </w:pPr>
      <w:r w:rsidRPr="00DD6897">
        <w:rPr>
          <w:rFonts w:eastAsia="Times New Roman" w:cs="Times New Roman"/>
          <w:sz w:val="20"/>
          <w:szCs w:val="20"/>
          <w:u w:val="single"/>
          <w:lang w:val="ru-RU" w:eastAsia="sr-Latn-RS"/>
        </w:rPr>
        <w:t>9)1) Начин и услови плаћања:</w:t>
      </w:r>
      <w:r w:rsidRPr="00DD6897">
        <w:rPr>
          <w:rFonts w:eastAsia="Times New Roman" w:cs="Times New Roman"/>
          <w:bCs/>
          <w:spacing w:val="-6"/>
          <w:sz w:val="20"/>
          <w:szCs w:val="20"/>
          <w:lang w:val="sr-Cyrl-RS" w:eastAsia="ar-SA"/>
        </w:rPr>
        <w:t xml:space="preserve">  </w:t>
      </w:r>
      <w:r w:rsidRPr="00DD6897">
        <w:rPr>
          <w:rFonts w:eastAsia="Times New Roman" w:cs="Times New Roman"/>
          <w:sz w:val="20"/>
          <w:szCs w:val="20"/>
          <w:lang w:val="sr-Cyrl-CS"/>
        </w:rPr>
        <w:t>Наручилац се обавезује да Понуђачу исплати вредност за уговорену услугу на следећи начин:</w:t>
      </w:r>
    </w:p>
    <w:p w:rsidR="00645486" w:rsidRPr="00DD6897" w:rsidRDefault="00645486" w:rsidP="00645486">
      <w:pPr>
        <w:spacing w:after="0" w:line="240" w:lineRule="auto"/>
        <w:jc w:val="both"/>
        <w:rPr>
          <w:rFonts w:eastAsia="Times New Roman" w:cs="Arial"/>
          <w:sz w:val="20"/>
          <w:szCs w:val="20"/>
          <w:lang w:val="sr-Cyrl-CS"/>
        </w:rPr>
      </w:pPr>
      <w:r w:rsidRPr="00DD6897">
        <w:rPr>
          <w:rFonts w:eastAsia="Times New Roman" w:cs="Times New Roman"/>
          <w:sz w:val="20"/>
          <w:szCs w:val="20"/>
          <w:lang w:val="sr-Cyrl-CS"/>
        </w:rPr>
        <w:t>- износ од 90% исплатити по потписивању уговора и</w:t>
      </w:r>
      <w:r w:rsidRPr="00DD6897">
        <w:rPr>
          <w:rFonts w:eastAsia="Times New Roman" w:cs="Arial"/>
          <w:sz w:val="20"/>
          <w:szCs w:val="20"/>
          <w:lang w:val="sr-Cyrl-CS"/>
        </w:rPr>
        <w:t xml:space="preserve"> достављене авансне фактуре,</w:t>
      </w:r>
    </w:p>
    <w:p w:rsidR="00645486" w:rsidRPr="00DD6897" w:rsidRDefault="00645486" w:rsidP="00645486">
      <w:pPr>
        <w:spacing w:after="0" w:line="240" w:lineRule="auto"/>
        <w:jc w:val="both"/>
        <w:rPr>
          <w:rFonts w:eastAsia="Calibri" w:cs="Times New Roman"/>
          <w:kern w:val="2"/>
          <w:sz w:val="20"/>
          <w:szCs w:val="20"/>
          <w:lang w:val="sr-Cyrl-RS" w:eastAsia="ar-SA"/>
        </w:rPr>
      </w:pPr>
      <w:r w:rsidRPr="00DD6897">
        <w:rPr>
          <w:rFonts w:eastAsia="Times New Roman" w:cs="Arial"/>
          <w:sz w:val="20"/>
          <w:szCs w:val="20"/>
          <w:lang w:val="sr-Cyrl-CS"/>
        </w:rPr>
        <w:t xml:space="preserve">- остатак од 10% исплатити </w:t>
      </w:r>
      <w:r w:rsidRPr="00DD6897">
        <w:rPr>
          <w:rFonts w:eastAsia="Calibri" w:cs="Times New Roman"/>
          <w:kern w:val="2"/>
          <w:sz w:val="20"/>
          <w:szCs w:val="20"/>
          <w:lang w:val="sr-Cyrl-RS" w:eastAsia="ar-SA"/>
        </w:rPr>
        <w:t xml:space="preserve">по достављеном коначном рачуну-фактури за извршене услуге и извештају о утрошку авансне уплате, најкасније до </w:t>
      </w:r>
      <w:r w:rsidR="001F4835" w:rsidRPr="00DD6897">
        <w:rPr>
          <w:rFonts w:eastAsia="Calibri" w:cs="Times New Roman"/>
          <w:kern w:val="2"/>
          <w:sz w:val="20"/>
          <w:szCs w:val="20"/>
          <w:lang w:val="sr-Cyrl-RS" w:eastAsia="ar-SA"/>
        </w:rPr>
        <w:t>2</w:t>
      </w:r>
      <w:r w:rsidR="00E9417B" w:rsidRPr="00DD6897">
        <w:rPr>
          <w:rFonts w:eastAsia="Calibri" w:cs="Times New Roman"/>
          <w:kern w:val="2"/>
          <w:sz w:val="20"/>
          <w:szCs w:val="20"/>
          <w:lang w:val="sr-Cyrl-RS" w:eastAsia="ar-SA"/>
        </w:rPr>
        <w:t>0 дана од дана</w:t>
      </w:r>
      <w:r w:rsidRPr="00DD6897">
        <w:rPr>
          <w:rFonts w:eastAsia="Calibri" w:cs="Times New Roman"/>
          <w:kern w:val="2"/>
          <w:sz w:val="20"/>
          <w:szCs w:val="20"/>
          <w:lang w:val="sr-Cyrl-RS" w:eastAsia="ar-SA"/>
        </w:rPr>
        <w:t xml:space="preserve"> прихва</w:t>
      </w:r>
      <w:r w:rsidR="00E9417B" w:rsidRPr="00DD6897">
        <w:rPr>
          <w:rFonts w:eastAsia="Calibri" w:cs="Times New Roman"/>
          <w:kern w:val="2"/>
          <w:sz w:val="20"/>
          <w:szCs w:val="20"/>
          <w:lang w:val="sr-Cyrl-RS" w:eastAsia="ar-SA"/>
        </w:rPr>
        <w:t>тања</w:t>
      </w:r>
      <w:r w:rsidRPr="00DD6897">
        <w:rPr>
          <w:rFonts w:eastAsia="Calibri" w:cs="Times New Roman"/>
          <w:kern w:val="2"/>
          <w:sz w:val="20"/>
          <w:szCs w:val="20"/>
          <w:lang w:val="sr-Cyrl-RS" w:eastAsia="ar-SA"/>
        </w:rPr>
        <w:t xml:space="preserve"> коначног извештаја од стране Наручиоца.</w:t>
      </w:r>
    </w:p>
    <w:p w:rsidR="00953B88" w:rsidRPr="00DD6897" w:rsidRDefault="00645486" w:rsidP="00645486">
      <w:pPr>
        <w:spacing w:after="0" w:line="240" w:lineRule="auto"/>
        <w:ind w:firstLine="567"/>
        <w:jc w:val="both"/>
        <w:rPr>
          <w:rFonts w:eastAsia="Times New Roman" w:cs="Arial"/>
          <w:sz w:val="20"/>
          <w:szCs w:val="20"/>
          <w:lang w:val="ru-RU"/>
        </w:rPr>
      </w:pPr>
      <w:r w:rsidRPr="00DD6897">
        <w:rPr>
          <w:rFonts w:cs="Times New Roman"/>
          <w:sz w:val="20"/>
          <w:szCs w:val="20"/>
          <w:lang w:val="sr-Cyrl-RS"/>
        </w:rPr>
        <w:t xml:space="preserve">Наручилац и Извршилац услуге ће сачинити Записник о квантитативном пријему израђеног извештаја са даном предаје Извештаја Наручиоцу. </w:t>
      </w:r>
    </w:p>
    <w:p w:rsidR="00953B88" w:rsidRPr="00DD6897" w:rsidRDefault="00953B88" w:rsidP="00953B88">
      <w:pPr>
        <w:widowControl w:val="0"/>
        <w:suppressAutoHyphens/>
        <w:spacing w:after="0" w:line="240" w:lineRule="auto"/>
        <w:ind w:right="67" w:firstLine="720"/>
        <w:contextualSpacing/>
        <w:jc w:val="both"/>
        <w:rPr>
          <w:rFonts w:eastAsia="Times New Roman" w:cs="Arial"/>
          <w:sz w:val="20"/>
          <w:szCs w:val="20"/>
          <w:lang w:val="sr-Cyrl-RS" w:eastAsia="en-GB"/>
        </w:rPr>
      </w:pPr>
      <w:r w:rsidRPr="00DD6897">
        <w:rPr>
          <w:spacing w:val="-1"/>
          <w:sz w:val="20"/>
          <w:szCs w:val="20"/>
          <w:lang w:val="sr-Cyrl-CS" w:eastAsia="ar-SA"/>
        </w:rPr>
        <w:t>Рачун за пружене услуге мора да буде насловљен на Наручиоца: ПОКРАЈИНСКИ СЕКРЕТАРИЈАТ ЗА УРБАНИЗАМ И ЗАШТИТУ ЖИВОТНЕ СРЕДИНЕ 21000 Нови Сад, Булевар Михајла Пупина 16, ПИБ: 100715260, матични број: 08752885</w:t>
      </w:r>
      <w:r w:rsidRPr="00DD6897">
        <w:rPr>
          <w:rFonts w:eastAsia="Times New Roman" w:cs="Arial"/>
          <w:sz w:val="20"/>
          <w:szCs w:val="20"/>
          <w:lang w:eastAsia="en-GB"/>
        </w:rPr>
        <w:t>, број рачуна 840-30640-67 Управа за трезор</w:t>
      </w:r>
      <w:r w:rsidRPr="00DD6897">
        <w:rPr>
          <w:rFonts w:eastAsia="Times New Roman" w:cs="Arial"/>
          <w:sz w:val="20"/>
          <w:szCs w:val="20"/>
          <w:lang w:val="sr-Cyrl-RS" w:eastAsia="en-GB"/>
        </w:rPr>
        <w:t xml:space="preserve"> и </w:t>
      </w:r>
      <w:r w:rsidRPr="00DD6897">
        <w:rPr>
          <w:rFonts w:eastAsia="Times New Roman" w:cs="Arial"/>
          <w:sz w:val="20"/>
          <w:szCs w:val="20"/>
          <w:lang w:eastAsia="en-GB"/>
        </w:rPr>
        <w:t>мора да садржи позив на број</w:t>
      </w:r>
      <w:r w:rsidRPr="00DD6897">
        <w:rPr>
          <w:rFonts w:eastAsia="Times New Roman" w:cs="Arial"/>
          <w:sz w:val="20"/>
          <w:szCs w:val="20"/>
          <w:lang w:val="sr-Cyrl-RS" w:eastAsia="en-GB"/>
        </w:rPr>
        <w:t xml:space="preserve"> </w:t>
      </w:r>
      <w:r w:rsidRPr="00DD6897">
        <w:rPr>
          <w:rFonts w:eastAsia="Times New Roman" w:cs="Arial"/>
          <w:sz w:val="20"/>
          <w:szCs w:val="20"/>
          <w:lang w:eastAsia="en-GB"/>
        </w:rPr>
        <w:t>и датум уговора</w:t>
      </w:r>
      <w:r w:rsidRPr="00DD6897">
        <w:rPr>
          <w:rFonts w:eastAsia="Times New Roman" w:cs="Arial"/>
          <w:sz w:val="20"/>
          <w:szCs w:val="20"/>
          <w:lang w:val="sr-Cyrl-RS" w:eastAsia="en-GB"/>
        </w:rPr>
        <w:t xml:space="preserve"> о пружању услуге и тачан назив услуга који је захтеаван у техничкој спецификацији.</w:t>
      </w:r>
    </w:p>
    <w:p w:rsidR="00953B88" w:rsidRPr="00DD6897" w:rsidRDefault="00953B88" w:rsidP="00953B88">
      <w:pPr>
        <w:suppressAutoHyphens/>
        <w:spacing w:after="0" w:line="240" w:lineRule="auto"/>
        <w:ind w:right="67" w:firstLine="720"/>
        <w:jc w:val="both"/>
        <w:rPr>
          <w:spacing w:val="-4"/>
          <w:sz w:val="20"/>
          <w:szCs w:val="20"/>
          <w:lang w:val="sr-Cyrl-CS" w:eastAsia="ar-SA"/>
        </w:rPr>
      </w:pPr>
      <w:r w:rsidRPr="00DD6897">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953B88" w:rsidRPr="00DD6897" w:rsidRDefault="00953B88" w:rsidP="00953B88">
      <w:pPr>
        <w:suppressAutoHyphens/>
        <w:spacing w:after="0" w:line="240" w:lineRule="auto"/>
        <w:ind w:right="67" w:firstLine="720"/>
        <w:jc w:val="both"/>
        <w:rPr>
          <w:spacing w:val="-5"/>
          <w:sz w:val="20"/>
          <w:szCs w:val="20"/>
          <w:lang w:val="sr-Cyrl-CS" w:eastAsia="ar-SA"/>
        </w:rPr>
      </w:pPr>
      <w:r w:rsidRPr="00DD6897">
        <w:rPr>
          <w:rFonts w:eastAsia="Times New Roman" w:cs="Times New Roman"/>
          <w:spacing w:val="-4"/>
          <w:sz w:val="20"/>
          <w:szCs w:val="20"/>
          <w:lang w:val="sr-Cyrl-CS" w:eastAsia="ar-SA"/>
        </w:rPr>
        <w:t xml:space="preserve">Сва плаћања ће се вршити на текући рачун понуђача достављен у понуди. </w:t>
      </w:r>
      <w:r w:rsidRPr="00DD6897">
        <w:rPr>
          <w:spacing w:val="-1"/>
          <w:sz w:val="20"/>
          <w:szCs w:val="20"/>
          <w:lang w:val="sr-Cyrl-CS" w:eastAsia="ar-SA"/>
        </w:rPr>
        <w:t xml:space="preserve"> </w:t>
      </w:r>
    </w:p>
    <w:p w:rsidR="00953B88" w:rsidRPr="00DD6897" w:rsidRDefault="00953B88" w:rsidP="00953B88">
      <w:pPr>
        <w:suppressAutoHyphens/>
        <w:spacing w:after="0" w:line="240" w:lineRule="auto"/>
        <w:ind w:right="67" w:firstLine="720"/>
        <w:jc w:val="both"/>
        <w:rPr>
          <w:spacing w:val="-4"/>
          <w:sz w:val="20"/>
          <w:szCs w:val="20"/>
          <w:lang w:val="sr-Cyrl-CS" w:eastAsia="ar-SA"/>
        </w:rPr>
      </w:pPr>
      <w:r w:rsidRPr="00DD6897">
        <w:rPr>
          <w:spacing w:val="-1"/>
          <w:sz w:val="20"/>
          <w:szCs w:val="20"/>
          <w:lang w:val="sr-Cyrl-CS" w:eastAsia="ar-SA"/>
        </w:rPr>
        <w:t>Наручилац услуге је овлашћен да приговори фактури у року од</w:t>
      </w:r>
      <w:r w:rsidRPr="00DD6897">
        <w:rPr>
          <w:sz w:val="20"/>
          <w:szCs w:val="20"/>
          <w:lang w:val="sr-Cyrl-CS" w:eastAsia="ar-SA"/>
        </w:rPr>
        <w:t xml:space="preserve"> три </w:t>
      </w:r>
      <w:r w:rsidRPr="00DD6897">
        <w:rPr>
          <w:spacing w:val="-2"/>
          <w:sz w:val="20"/>
          <w:szCs w:val="20"/>
          <w:lang w:val="sr-Cyrl-CS" w:eastAsia="ar-SA"/>
        </w:rPr>
        <w:t xml:space="preserve">дана од </w:t>
      </w:r>
      <w:r w:rsidRPr="00DD6897">
        <w:rPr>
          <w:spacing w:val="-4"/>
          <w:sz w:val="20"/>
          <w:szCs w:val="20"/>
          <w:lang w:val="sr-Cyrl-CS" w:eastAsia="ar-SA"/>
        </w:rPr>
        <w:t>пријема. У супротном ће се сматрати да је исту примио без примедби.</w:t>
      </w:r>
    </w:p>
    <w:p w:rsidR="00953B88" w:rsidRPr="00DD6897" w:rsidRDefault="00953B88" w:rsidP="00953B88">
      <w:pPr>
        <w:autoSpaceDE w:val="0"/>
        <w:autoSpaceDN w:val="0"/>
        <w:adjustRightInd w:val="0"/>
        <w:spacing w:after="0" w:line="240" w:lineRule="auto"/>
        <w:jc w:val="both"/>
        <w:rPr>
          <w:rFonts w:cs="Verdana"/>
          <w:sz w:val="20"/>
          <w:szCs w:val="20"/>
          <w:lang w:val="sr-Latn-RS"/>
        </w:rPr>
      </w:pPr>
      <w:r w:rsidRPr="00DD6897">
        <w:rPr>
          <w:rFonts w:cs="Verdana"/>
          <w:sz w:val="20"/>
          <w:szCs w:val="20"/>
          <w:lang w:val="sr-Cyrl-RS"/>
        </w:rPr>
        <w:t>9)</w:t>
      </w:r>
      <w:r w:rsidRPr="00DD6897">
        <w:rPr>
          <w:rFonts w:cs="Verdana"/>
          <w:sz w:val="20"/>
          <w:szCs w:val="20"/>
          <w:lang w:val="sr-Latn-RS"/>
        </w:rPr>
        <w:t>2</w:t>
      </w:r>
      <w:r w:rsidRPr="00DD6897">
        <w:rPr>
          <w:rFonts w:cs="Verdana"/>
          <w:sz w:val="20"/>
          <w:szCs w:val="20"/>
          <w:lang w:val="sr-Cyrl-RS"/>
        </w:rPr>
        <w:t xml:space="preserve">) </w:t>
      </w:r>
      <w:r w:rsidRPr="00DD6897">
        <w:rPr>
          <w:rFonts w:eastAsia="Times New Roman" w:cs="Times New Roman"/>
          <w:sz w:val="20"/>
          <w:szCs w:val="20"/>
          <w:lang w:val="sr-Cyrl-RS" w:eastAsia="ar-SA"/>
        </w:rPr>
        <w:t>плаћање ће се вршити у складу 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953B88" w:rsidRPr="00DD6897" w:rsidRDefault="00953B88" w:rsidP="00953B88">
      <w:pPr>
        <w:autoSpaceDE w:val="0"/>
        <w:autoSpaceDN w:val="0"/>
        <w:adjustRightInd w:val="0"/>
        <w:spacing w:after="0" w:line="240" w:lineRule="auto"/>
        <w:jc w:val="both"/>
        <w:rPr>
          <w:rFonts w:eastAsia="Arial Unicode MS" w:cs="Times New Roman"/>
          <w:kern w:val="1"/>
          <w:sz w:val="20"/>
          <w:szCs w:val="20"/>
          <w:lang w:val="ru-RU" w:eastAsia="ar-SA"/>
        </w:rPr>
      </w:pPr>
      <w:r w:rsidRPr="00DD6897">
        <w:rPr>
          <w:rFonts w:cs="Verdana"/>
          <w:sz w:val="20"/>
          <w:szCs w:val="20"/>
          <w:lang w:val="sr-Cyrl-RS"/>
        </w:rPr>
        <w:t>9)</w:t>
      </w:r>
      <w:r w:rsidRPr="00DD6897">
        <w:rPr>
          <w:rFonts w:cs="Verdana"/>
          <w:sz w:val="20"/>
          <w:szCs w:val="20"/>
          <w:lang w:val="sr-Latn-RS"/>
        </w:rPr>
        <w:t>3</w:t>
      </w:r>
      <w:r w:rsidRPr="00DD6897">
        <w:rPr>
          <w:rFonts w:cs="Verdana"/>
          <w:sz w:val="20"/>
          <w:szCs w:val="20"/>
          <w:lang w:val="sr-Cyrl-RS"/>
        </w:rPr>
        <w:t>)</w:t>
      </w:r>
      <w:r w:rsidRPr="00DD6897">
        <w:rPr>
          <w:rFonts w:eastAsia="Times New Roman" w:cs="Times New Roman"/>
          <w:sz w:val="20"/>
          <w:szCs w:val="20"/>
          <w:u w:val="single"/>
          <w:lang w:val="ru-RU" w:eastAsia="sr-Latn-RS"/>
        </w:rPr>
        <w:t xml:space="preserve"> Рок извршења услуге</w:t>
      </w:r>
      <w:r w:rsidR="00B564AA" w:rsidRPr="00DD6897">
        <w:rPr>
          <w:rFonts w:eastAsia="Times New Roman" w:cs="Times New Roman"/>
          <w:sz w:val="20"/>
          <w:szCs w:val="20"/>
          <w:u w:val="single"/>
          <w:lang w:val="ru-RU" w:eastAsia="sr-Latn-RS"/>
        </w:rPr>
        <w:t xml:space="preserve">: </w:t>
      </w:r>
      <w:r w:rsidR="00B564AA" w:rsidRPr="00DD6897">
        <w:rPr>
          <w:rFonts w:eastAsia="Times New Roman" w:cs="Times New Roman"/>
          <w:sz w:val="20"/>
          <w:szCs w:val="20"/>
          <w:lang w:val="ru-RU" w:eastAsia="sr-Latn-RS"/>
        </w:rPr>
        <w:t>390 дана од дана закључења уговора.</w:t>
      </w:r>
    </w:p>
    <w:p w:rsidR="00953B88" w:rsidRPr="00DD6897" w:rsidRDefault="00953B88" w:rsidP="00953B88">
      <w:pPr>
        <w:autoSpaceDE w:val="0"/>
        <w:autoSpaceDN w:val="0"/>
        <w:adjustRightInd w:val="0"/>
        <w:spacing w:after="0" w:line="240" w:lineRule="auto"/>
        <w:jc w:val="both"/>
        <w:rPr>
          <w:rFonts w:eastAsia="Times New Roman" w:cs="Times New Roman"/>
          <w:sz w:val="20"/>
          <w:szCs w:val="20"/>
          <w:lang w:val="sr-Cyrl-RS" w:eastAsia="sr-Latn-RS"/>
        </w:rPr>
      </w:pPr>
      <w:r w:rsidRPr="00DD6897">
        <w:rPr>
          <w:rFonts w:eastAsia="Times New Roman" w:cs="Times New Roman"/>
          <w:sz w:val="20"/>
          <w:szCs w:val="20"/>
          <w:u w:val="single"/>
          <w:lang w:val="ru-RU" w:eastAsia="sr-Latn-RS"/>
        </w:rPr>
        <w:t>9)4) Место извршења услуге</w:t>
      </w:r>
      <w:r w:rsidRPr="00DD6897">
        <w:rPr>
          <w:rFonts w:eastAsia="Times New Roman" w:cs="Times New Roman"/>
          <w:sz w:val="20"/>
          <w:szCs w:val="20"/>
          <w:lang w:val="ru-RU" w:eastAsia="sr-Latn-RS"/>
        </w:rPr>
        <w:t xml:space="preserve">: </w:t>
      </w:r>
      <w:r w:rsidRPr="00DD6897">
        <w:rPr>
          <w:rFonts w:eastAsia="Times New Roman" w:cs="Times New Roman"/>
          <w:sz w:val="20"/>
          <w:szCs w:val="20"/>
          <w:lang w:val="sr-Latn-RS" w:eastAsia="sr-Latn-RS"/>
        </w:rPr>
        <w:t xml:space="preserve"> </w:t>
      </w:r>
    </w:p>
    <w:tbl>
      <w:tblPr>
        <w:tblStyle w:val="TableGrid25"/>
        <w:tblW w:w="0" w:type="auto"/>
        <w:tblInd w:w="108" w:type="dxa"/>
        <w:tblLook w:val="04A0" w:firstRow="1" w:lastRow="0" w:firstColumn="1" w:lastColumn="0" w:noHBand="0" w:noVBand="1"/>
      </w:tblPr>
      <w:tblGrid>
        <w:gridCol w:w="2137"/>
        <w:gridCol w:w="3340"/>
        <w:gridCol w:w="1984"/>
        <w:gridCol w:w="1781"/>
      </w:tblGrid>
      <w:tr w:rsidR="001F4835" w:rsidRPr="00DD6897" w:rsidTr="000414D8">
        <w:tc>
          <w:tcPr>
            <w:tcW w:w="2156" w:type="dxa"/>
            <w:vMerge w:val="restart"/>
          </w:tcPr>
          <w:p w:rsidR="001F4835" w:rsidRPr="00DD6897" w:rsidRDefault="001F4835" w:rsidP="001F4835">
            <w:pPr>
              <w:jc w:val="center"/>
              <w:rPr>
                <w:b/>
                <w:i/>
                <w:sz w:val="20"/>
                <w:szCs w:val="20"/>
                <w:lang w:val="sr-Latn-RS"/>
              </w:rPr>
            </w:pPr>
          </w:p>
          <w:p w:rsidR="001F4835" w:rsidRPr="00DD6897" w:rsidRDefault="001F4835" w:rsidP="001F4835">
            <w:pPr>
              <w:jc w:val="center"/>
              <w:rPr>
                <w:b/>
                <w:i/>
                <w:sz w:val="20"/>
                <w:szCs w:val="20"/>
                <w:lang w:val="sr-Cyrl-RS"/>
              </w:rPr>
            </w:pPr>
            <w:r w:rsidRPr="00DD6897">
              <w:rPr>
                <w:b/>
                <w:i/>
                <w:sz w:val="20"/>
                <w:szCs w:val="20"/>
                <w:lang w:val="sr-Cyrl-RS"/>
              </w:rPr>
              <w:t>Аутоматска станица</w:t>
            </w:r>
          </w:p>
        </w:tc>
        <w:tc>
          <w:tcPr>
            <w:tcW w:w="3387" w:type="dxa"/>
            <w:vMerge w:val="restart"/>
          </w:tcPr>
          <w:p w:rsidR="001F4835" w:rsidRPr="00DD6897" w:rsidRDefault="001F4835" w:rsidP="001F4835">
            <w:pPr>
              <w:jc w:val="center"/>
              <w:rPr>
                <w:b/>
                <w:i/>
                <w:sz w:val="20"/>
                <w:szCs w:val="20"/>
                <w:lang w:val="sr-Latn-RS"/>
              </w:rPr>
            </w:pPr>
          </w:p>
          <w:p w:rsidR="001F4835" w:rsidRPr="00DD6897" w:rsidRDefault="001F4835" w:rsidP="001F4835">
            <w:pPr>
              <w:jc w:val="center"/>
              <w:rPr>
                <w:b/>
                <w:i/>
                <w:sz w:val="20"/>
                <w:szCs w:val="20"/>
                <w:lang w:val="sr-Cyrl-RS"/>
              </w:rPr>
            </w:pPr>
            <w:r w:rsidRPr="00DD6897">
              <w:rPr>
                <w:b/>
                <w:i/>
                <w:sz w:val="20"/>
                <w:szCs w:val="20"/>
                <w:lang w:val="sr-Cyrl-RS"/>
              </w:rPr>
              <w:t>Адреса</w:t>
            </w:r>
          </w:p>
        </w:tc>
        <w:tc>
          <w:tcPr>
            <w:tcW w:w="3817" w:type="dxa"/>
            <w:gridSpan w:val="2"/>
          </w:tcPr>
          <w:p w:rsidR="001F4835" w:rsidRPr="00DD6897" w:rsidRDefault="001F4835" w:rsidP="001F4835">
            <w:pPr>
              <w:jc w:val="center"/>
              <w:rPr>
                <w:b/>
                <w:i/>
                <w:sz w:val="20"/>
                <w:szCs w:val="20"/>
                <w:lang w:val="sr-Cyrl-RS"/>
              </w:rPr>
            </w:pPr>
            <w:r w:rsidRPr="00DD6897">
              <w:rPr>
                <w:b/>
                <w:i/>
                <w:sz w:val="20"/>
                <w:szCs w:val="20"/>
                <w:lang w:val="sr-Cyrl-RS"/>
              </w:rPr>
              <w:t>Географске координате аутоматске станице</w:t>
            </w:r>
          </w:p>
        </w:tc>
      </w:tr>
      <w:tr w:rsidR="001F4835" w:rsidRPr="00DD6897" w:rsidTr="000414D8">
        <w:tc>
          <w:tcPr>
            <w:tcW w:w="2156" w:type="dxa"/>
            <w:vMerge/>
          </w:tcPr>
          <w:p w:rsidR="001F4835" w:rsidRPr="00DD6897" w:rsidRDefault="001F4835" w:rsidP="001F4835">
            <w:pPr>
              <w:jc w:val="center"/>
              <w:rPr>
                <w:b/>
                <w:i/>
                <w:sz w:val="20"/>
                <w:szCs w:val="20"/>
                <w:lang w:val="sr-Cyrl-RS"/>
              </w:rPr>
            </w:pPr>
          </w:p>
        </w:tc>
        <w:tc>
          <w:tcPr>
            <w:tcW w:w="3387" w:type="dxa"/>
            <w:vMerge/>
          </w:tcPr>
          <w:p w:rsidR="001F4835" w:rsidRPr="00DD6897" w:rsidRDefault="001F4835" w:rsidP="001F4835">
            <w:pPr>
              <w:jc w:val="center"/>
              <w:rPr>
                <w:b/>
                <w:i/>
                <w:sz w:val="20"/>
                <w:szCs w:val="20"/>
                <w:lang w:val="sr-Cyrl-RS"/>
              </w:rPr>
            </w:pPr>
          </w:p>
        </w:tc>
        <w:tc>
          <w:tcPr>
            <w:tcW w:w="2016" w:type="dxa"/>
          </w:tcPr>
          <w:p w:rsidR="001F4835" w:rsidRPr="00DD6897" w:rsidRDefault="001F4835" w:rsidP="001F4835">
            <w:pPr>
              <w:jc w:val="center"/>
              <w:rPr>
                <w:b/>
                <w:i/>
                <w:sz w:val="20"/>
                <w:szCs w:val="20"/>
                <w:lang w:val="sr-Latn-RS"/>
              </w:rPr>
            </w:pPr>
            <w:r w:rsidRPr="00DD6897">
              <w:rPr>
                <w:b/>
                <w:i/>
                <w:sz w:val="20"/>
                <w:szCs w:val="20"/>
                <w:lang w:val="sr-Latn-RS"/>
              </w:rPr>
              <w:t>E-IGD</w:t>
            </w:r>
          </w:p>
        </w:tc>
        <w:tc>
          <w:tcPr>
            <w:tcW w:w="1801" w:type="dxa"/>
          </w:tcPr>
          <w:p w:rsidR="001F4835" w:rsidRPr="00DD6897" w:rsidRDefault="001F4835" w:rsidP="001F4835">
            <w:pPr>
              <w:jc w:val="center"/>
              <w:rPr>
                <w:b/>
                <w:i/>
                <w:sz w:val="20"/>
                <w:szCs w:val="20"/>
                <w:lang w:val="sr-Latn-RS"/>
              </w:rPr>
            </w:pPr>
            <w:r w:rsidRPr="00DD6897">
              <w:rPr>
                <w:b/>
                <w:i/>
                <w:sz w:val="20"/>
                <w:szCs w:val="20"/>
                <w:lang w:val="sr-Latn-RS"/>
              </w:rPr>
              <w:t>N-SGŠ</w:t>
            </w:r>
          </w:p>
        </w:tc>
      </w:tr>
      <w:tr w:rsidR="001F4835" w:rsidRPr="00DD6897" w:rsidTr="000414D8">
        <w:tc>
          <w:tcPr>
            <w:tcW w:w="2156" w:type="dxa"/>
          </w:tcPr>
          <w:p w:rsidR="001F4835" w:rsidRPr="00DD6897" w:rsidRDefault="001F4835" w:rsidP="001F4835">
            <w:pPr>
              <w:rPr>
                <w:b/>
                <w:sz w:val="20"/>
                <w:szCs w:val="20"/>
                <w:lang w:val="sr-Cyrl-RS"/>
              </w:rPr>
            </w:pPr>
            <w:r w:rsidRPr="00DD6897">
              <w:rPr>
                <w:b/>
                <w:sz w:val="20"/>
                <w:szCs w:val="20"/>
                <w:lang w:val="sr-Cyrl-RS"/>
              </w:rPr>
              <w:t>Сомбор</w:t>
            </w:r>
          </w:p>
        </w:tc>
        <w:tc>
          <w:tcPr>
            <w:tcW w:w="3387" w:type="dxa"/>
          </w:tcPr>
          <w:p w:rsidR="001F4835" w:rsidRPr="00DD6897" w:rsidRDefault="001F4835" w:rsidP="001F4835">
            <w:pPr>
              <w:rPr>
                <w:sz w:val="20"/>
                <w:szCs w:val="20"/>
                <w:lang w:val="sr-Cyrl-RS"/>
              </w:rPr>
            </w:pPr>
            <w:r w:rsidRPr="00DD6897">
              <w:rPr>
                <w:sz w:val="20"/>
                <w:szCs w:val="20"/>
                <w:lang w:val="sr-Cyrl-RS"/>
              </w:rPr>
              <w:t>угао улица Венац Степе Степановића и Арсенија Чарнојевића</w:t>
            </w:r>
          </w:p>
        </w:tc>
        <w:tc>
          <w:tcPr>
            <w:tcW w:w="2016" w:type="dxa"/>
          </w:tcPr>
          <w:p w:rsidR="001F4835" w:rsidRPr="00DD6897" w:rsidRDefault="001F4835" w:rsidP="001F4835">
            <w:pPr>
              <w:rPr>
                <w:sz w:val="20"/>
                <w:szCs w:val="20"/>
                <w:lang w:val="sr-Latn-RS"/>
              </w:rPr>
            </w:pPr>
            <w:r w:rsidRPr="00DD6897">
              <w:rPr>
                <w:sz w:val="20"/>
                <w:szCs w:val="20"/>
                <w:lang w:val="sr-Latn-RS"/>
              </w:rPr>
              <w:t>19</w:t>
            </w:r>
            <w:r w:rsidRPr="00DD6897">
              <w:rPr>
                <w:sz w:val="20"/>
                <w:szCs w:val="20"/>
                <w:lang w:val="sr-Latn-RS"/>
              </w:rPr>
              <w:sym w:font="UniversalMath1 BT" w:char="F038"/>
            </w:r>
            <w:r w:rsidRPr="00DD6897">
              <w:rPr>
                <w:sz w:val="20"/>
                <w:szCs w:val="20"/>
                <w:lang w:val="sr-Latn-RS"/>
              </w:rPr>
              <w:t xml:space="preserve"> 06</w:t>
            </w:r>
            <w:r w:rsidRPr="00DD6897">
              <w:rPr>
                <w:sz w:val="20"/>
                <w:szCs w:val="20"/>
                <w:lang w:val="sr-Latn-RS"/>
              </w:rPr>
              <w:sym w:font="UniversalMath1 BT" w:char="F039"/>
            </w:r>
            <w:r w:rsidRPr="00DD6897">
              <w:rPr>
                <w:sz w:val="20"/>
                <w:szCs w:val="20"/>
                <w:lang w:val="sr-Latn-RS"/>
              </w:rPr>
              <w:t xml:space="preserve"> 52.90“</w:t>
            </w:r>
          </w:p>
        </w:tc>
        <w:tc>
          <w:tcPr>
            <w:tcW w:w="1801" w:type="dxa"/>
          </w:tcPr>
          <w:p w:rsidR="001F4835" w:rsidRPr="00DD6897" w:rsidRDefault="001F4835" w:rsidP="001F4835">
            <w:pPr>
              <w:rPr>
                <w:sz w:val="20"/>
                <w:szCs w:val="20"/>
                <w:lang w:val="sr-Latn-RS"/>
              </w:rPr>
            </w:pPr>
            <w:r w:rsidRPr="00DD6897">
              <w:rPr>
                <w:sz w:val="20"/>
                <w:szCs w:val="20"/>
                <w:lang w:val="sr-Latn-RS"/>
              </w:rPr>
              <w:t>45</w:t>
            </w:r>
            <w:r w:rsidRPr="00DD6897">
              <w:rPr>
                <w:sz w:val="20"/>
                <w:szCs w:val="20"/>
                <w:lang w:val="sr-Latn-RS"/>
              </w:rPr>
              <w:sym w:font="UniversalMath1 BT" w:char="F038"/>
            </w:r>
            <w:r w:rsidRPr="00DD6897">
              <w:rPr>
                <w:sz w:val="20"/>
                <w:szCs w:val="20"/>
                <w:lang w:val="sr-Latn-RS"/>
              </w:rPr>
              <w:t xml:space="preserve"> 46</w:t>
            </w:r>
            <w:r w:rsidRPr="00DD6897">
              <w:rPr>
                <w:sz w:val="20"/>
                <w:szCs w:val="20"/>
                <w:lang w:val="sr-Latn-RS"/>
              </w:rPr>
              <w:sym w:font="UniversalMath1 BT" w:char="F039"/>
            </w:r>
            <w:r w:rsidRPr="00DD6897">
              <w:rPr>
                <w:sz w:val="20"/>
                <w:szCs w:val="20"/>
                <w:lang w:val="sr-Latn-RS"/>
              </w:rPr>
              <w:t xml:space="preserve"> 10.35“</w:t>
            </w:r>
          </w:p>
        </w:tc>
      </w:tr>
      <w:tr w:rsidR="001F4835" w:rsidRPr="00DD6897" w:rsidTr="000414D8">
        <w:tc>
          <w:tcPr>
            <w:tcW w:w="2156" w:type="dxa"/>
          </w:tcPr>
          <w:p w:rsidR="001F4835" w:rsidRPr="00DD6897" w:rsidRDefault="001F4835" w:rsidP="001F4835">
            <w:pPr>
              <w:rPr>
                <w:b/>
                <w:sz w:val="20"/>
                <w:szCs w:val="20"/>
                <w:lang w:val="sr-Cyrl-RS"/>
              </w:rPr>
            </w:pPr>
            <w:r w:rsidRPr="00DD6897">
              <w:rPr>
                <w:b/>
                <w:sz w:val="20"/>
                <w:szCs w:val="20"/>
                <w:lang w:val="sr-Cyrl-RS"/>
              </w:rPr>
              <w:t>Кикинда</w:t>
            </w:r>
          </w:p>
        </w:tc>
        <w:tc>
          <w:tcPr>
            <w:tcW w:w="3387" w:type="dxa"/>
          </w:tcPr>
          <w:p w:rsidR="001F4835" w:rsidRPr="00DD6897" w:rsidRDefault="001F4835" w:rsidP="001F4835">
            <w:pPr>
              <w:rPr>
                <w:sz w:val="20"/>
                <w:szCs w:val="20"/>
                <w:lang w:val="sr-Cyrl-RS"/>
              </w:rPr>
            </w:pPr>
            <w:r w:rsidRPr="00DD6897">
              <w:rPr>
                <w:sz w:val="20"/>
                <w:szCs w:val="20"/>
                <w:lang w:val="sr-Cyrl-RS"/>
              </w:rPr>
              <w:t xml:space="preserve">у непосредној близини индустријске зоне: улица Шумице  </w:t>
            </w:r>
          </w:p>
        </w:tc>
        <w:tc>
          <w:tcPr>
            <w:tcW w:w="2016" w:type="dxa"/>
          </w:tcPr>
          <w:p w:rsidR="001F4835" w:rsidRPr="00DD6897" w:rsidRDefault="001F4835" w:rsidP="001F4835">
            <w:pPr>
              <w:rPr>
                <w:sz w:val="20"/>
                <w:szCs w:val="20"/>
                <w:lang w:val="sr-Latn-RS"/>
              </w:rPr>
            </w:pPr>
            <w:r w:rsidRPr="00DD6897">
              <w:rPr>
                <w:sz w:val="20"/>
                <w:szCs w:val="20"/>
                <w:lang w:val="sr-Latn-RS"/>
              </w:rPr>
              <w:t>20</w:t>
            </w:r>
            <w:r w:rsidRPr="00DD6897">
              <w:rPr>
                <w:sz w:val="20"/>
                <w:szCs w:val="20"/>
                <w:lang w:val="sr-Latn-RS"/>
              </w:rPr>
              <w:sym w:font="UniversalMath1 BT" w:char="F038"/>
            </w:r>
            <w:r w:rsidRPr="00DD6897">
              <w:rPr>
                <w:sz w:val="20"/>
                <w:szCs w:val="20"/>
                <w:lang w:val="sr-Latn-RS"/>
              </w:rPr>
              <w:t xml:space="preserve"> 26</w:t>
            </w:r>
            <w:r w:rsidRPr="00DD6897">
              <w:rPr>
                <w:sz w:val="20"/>
                <w:szCs w:val="20"/>
                <w:lang w:val="sr-Latn-RS"/>
              </w:rPr>
              <w:sym w:font="UniversalMath1 BT" w:char="F039"/>
            </w:r>
            <w:r w:rsidRPr="00DD6897">
              <w:rPr>
                <w:sz w:val="20"/>
                <w:szCs w:val="20"/>
                <w:lang w:val="sr-Latn-RS"/>
              </w:rPr>
              <w:t>37“</w:t>
            </w:r>
          </w:p>
        </w:tc>
        <w:tc>
          <w:tcPr>
            <w:tcW w:w="1801" w:type="dxa"/>
          </w:tcPr>
          <w:p w:rsidR="001F4835" w:rsidRPr="00DD6897" w:rsidRDefault="001F4835" w:rsidP="001F4835">
            <w:pPr>
              <w:rPr>
                <w:sz w:val="20"/>
                <w:szCs w:val="20"/>
                <w:lang w:val="sr-Latn-RS"/>
              </w:rPr>
            </w:pPr>
            <w:r w:rsidRPr="00DD6897">
              <w:rPr>
                <w:sz w:val="20"/>
                <w:szCs w:val="20"/>
                <w:lang w:val="sr-Latn-RS"/>
              </w:rPr>
              <w:t>45</w:t>
            </w:r>
            <w:r w:rsidRPr="00DD6897">
              <w:rPr>
                <w:sz w:val="20"/>
                <w:szCs w:val="20"/>
                <w:lang w:val="sr-Latn-RS"/>
              </w:rPr>
              <w:sym w:font="UniversalMath1 BT" w:char="F038"/>
            </w:r>
            <w:r w:rsidRPr="00DD6897">
              <w:rPr>
                <w:sz w:val="20"/>
                <w:szCs w:val="20"/>
                <w:lang w:val="sr-Latn-RS"/>
              </w:rPr>
              <w:t xml:space="preserve"> 49</w:t>
            </w:r>
            <w:r w:rsidRPr="00DD6897">
              <w:rPr>
                <w:sz w:val="20"/>
                <w:szCs w:val="20"/>
                <w:lang w:val="sr-Latn-RS"/>
              </w:rPr>
              <w:sym w:font="UniversalMath1 BT" w:char="F039"/>
            </w:r>
            <w:r w:rsidRPr="00DD6897">
              <w:rPr>
                <w:sz w:val="20"/>
                <w:szCs w:val="20"/>
                <w:lang w:val="sr-Latn-RS"/>
              </w:rPr>
              <w:t>04.18“</w:t>
            </w:r>
          </w:p>
        </w:tc>
      </w:tr>
      <w:tr w:rsidR="001F4835" w:rsidRPr="00DD6897" w:rsidTr="000414D8">
        <w:tc>
          <w:tcPr>
            <w:tcW w:w="2156" w:type="dxa"/>
          </w:tcPr>
          <w:p w:rsidR="001F4835" w:rsidRPr="00DD6897" w:rsidRDefault="001F4835" w:rsidP="001F4835">
            <w:pPr>
              <w:rPr>
                <w:b/>
                <w:sz w:val="20"/>
                <w:szCs w:val="20"/>
                <w:lang w:val="sr-Cyrl-RS"/>
              </w:rPr>
            </w:pPr>
            <w:r w:rsidRPr="00DD6897">
              <w:rPr>
                <w:b/>
                <w:sz w:val="20"/>
                <w:szCs w:val="20"/>
                <w:lang w:val="sr-Cyrl-RS"/>
              </w:rPr>
              <w:t>Зрењанин</w:t>
            </w:r>
          </w:p>
        </w:tc>
        <w:tc>
          <w:tcPr>
            <w:tcW w:w="3387" w:type="dxa"/>
          </w:tcPr>
          <w:p w:rsidR="001F4835" w:rsidRPr="00DD6897" w:rsidRDefault="001F4835" w:rsidP="001F4835">
            <w:pPr>
              <w:rPr>
                <w:sz w:val="20"/>
                <w:szCs w:val="20"/>
                <w:lang w:val="sr-Cyrl-RS"/>
              </w:rPr>
            </w:pPr>
            <w:r w:rsidRPr="00DD6897">
              <w:rPr>
                <w:sz w:val="20"/>
                <w:szCs w:val="20"/>
                <w:lang w:val="sr-Cyrl-RS"/>
              </w:rPr>
              <w:t>централна градска саобраћајница, угао Булевара ослобођења и улице Цара Душана</w:t>
            </w:r>
          </w:p>
        </w:tc>
        <w:tc>
          <w:tcPr>
            <w:tcW w:w="2016" w:type="dxa"/>
          </w:tcPr>
          <w:p w:rsidR="001F4835" w:rsidRPr="00DD6897" w:rsidRDefault="001F4835" w:rsidP="001F4835">
            <w:pPr>
              <w:rPr>
                <w:sz w:val="20"/>
                <w:szCs w:val="20"/>
                <w:lang w:val="sr-Latn-RS"/>
              </w:rPr>
            </w:pPr>
            <w:r w:rsidRPr="00DD6897">
              <w:rPr>
                <w:sz w:val="20"/>
                <w:szCs w:val="20"/>
                <w:lang w:val="sr-Latn-RS"/>
              </w:rPr>
              <w:t>20</w:t>
            </w:r>
            <w:r w:rsidRPr="00DD6897">
              <w:rPr>
                <w:sz w:val="20"/>
                <w:szCs w:val="20"/>
                <w:lang w:val="sr-Latn-RS"/>
              </w:rPr>
              <w:sym w:font="UniversalMath1 BT" w:char="F038"/>
            </w:r>
            <w:r w:rsidRPr="00DD6897">
              <w:rPr>
                <w:sz w:val="20"/>
                <w:szCs w:val="20"/>
                <w:lang w:val="sr-Latn-RS"/>
              </w:rPr>
              <w:t xml:space="preserve"> 23</w:t>
            </w:r>
            <w:r w:rsidRPr="00DD6897">
              <w:rPr>
                <w:sz w:val="20"/>
                <w:szCs w:val="20"/>
                <w:lang w:val="sr-Latn-RS"/>
              </w:rPr>
              <w:sym w:font="UniversalMath1 BT" w:char="F039"/>
            </w:r>
            <w:r w:rsidRPr="00DD6897">
              <w:rPr>
                <w:sz w:val="20"/>
                <w:szCs w:val="20"/>
                <w:lang w:val="sr-Latn-RS"/>
              </w:rPr>
              <w:t xml:space="preserve"> 24.53“</w:t>
            </w:r>
          </w:p>
        </w:tc>
        <w:tc>
          <w:tcPr>
            <w:tcW w:w="1801" w:type="dxa"/>
          </w:tcPr>
          <w:p w:rsidR="001F4835" w:rsidRPr="00DD6897" w:rsidRDefault="001F4835" w:rsidP="001F4835">
            <w:pPr>
              <w:rPr>
                <w:sz w:val="20"/>
                <w:szCs w:val="20"/>
                <w:lang w:val="sr-Latn-RS"/>
              </w:rPr>
            </w:pPr>
            <w:r w:rsidRPr="00DD6897">
              <w:rPr>
                <w:sz w:val="20"/>
                <w:szCs w:val="20"/>
                <w:lang w:val="sr-Latn-RS"/>
              </w:rPr>
              <w:t>45</w:t>
            </w:r>
            <w:r w:rsidRPr="00DD6897">
              <w:rPr>
                <w:sz w:val="20"/>
                <w:szCs w:val="20"/>
                <w:lang w:val="sr-Latn-RS"/>
              </w:rPr>
              <w:sym w:font="UniversalMath1 BT" w:char="F038"/>
            </w:r>
            <w:r w:rsidRPr="00DD6897">
              <w:rPr>
                <w:sz w:val="20"/>
                <w:szCs w:val="20"/>
                <w:lang w:val="sr-Latn-RS"/>
              </w:rPr>
              <w:t xml:space="preserve"> 23</w:t>
            </w:r>
            <w:r w:rsidRPr="00DD6897">
              <w:rPr>
                <w:sz w:val="20"/>
                <w:szCs w:val="20"/>
                <w:lang w:val="sr-Latn-RS"/>
              </w:rPr>
              <w:sym w:font="UniversalMath1 BT" w:char="F039"/>
            </w:r>
            <w:r w:rsidRPr="00DD6897">
              <w:rPr>
                <w:sz w:val="20"/>
                <w:szCs w:val="20"/>
                <w:lang w:val="sr-Latn-RS"/>
              </w:rPr>
              <w:t xml:space="preserve"> 00.30“</w:t>
            </w:r>
          </w:p>
        </w:tc>
      </w:tr>
    </w:tbl>
    <w:p w:rsidR="00645486" w:rsidRPr="00DD6897" w:rsidRDefault="00645486" w:rsidP="00953B88">
      <w:pPr>
        <w:autoSpaceDE w:val="0"/>
        <w:autoSpaceDN w:val="0"/>
        <w:adjustRightInd w:val="0"/>
        <w:spacing w:after="0" w:line="240" w:lineRule="auto"/>
        <w:jc w:val="both"/>
        <w:rPr>
          <w:rFonts w:eastAsia="Times New Roman" w:cs="Times New Roman"/>
          <w:sz w:val="20"/>
          <w:szCs w:val="20"/>
          <w:lang w:val="sr-Cyrl-RS" w:eastAsia="sr-Latn-RS"/>
        </w:rPr>
      </w:pPr>
    </w:p>
    <w:p w:rsidR="00953B88" w:rsidRPr="00DD6897" w:rsidRDefault="007F0AD8" w:rsidP="00953B88">
      <w:pPr>
        <w:spacing w:after="0" w:line="240" w:lineRule="auto"/>
        <w:jc w:val="both"/>
        <w:rPr>
          <w:rFonts w:eastAsia="Times New Roman" w:cs="Times New Roman"/>
          <w:sz w:val="20"/>
          <w:szCs w:val="20"/>
          <w:lang w:val="sr-Cyrl-RS" w:eastAsia="sr-Latn-RS"/>
        </w:rPr>
      </w:pPr>
      <w:r w:rsidRPr="00DD6897">
        <w:rPr>
          <w:sz w:val="20"/>
          <w:szCs w:val="20"/>
          <w:u w:val="single"/>
          <w:lang w:val="sr-Cyrl-RS"/>
        </w:rPr>
        <w:t xml:space="preserve"> </w:t>
      </w:r>
    </w:p>
    <w:p w:rsidR="00953B88" w:rsidRPr="00DD6897" w:rsidRDefault="00953B88" w:rsidP="00953B88">
      <w:pPr>
        <w:autoSpaceDE w:val="0"/>
        <w:autoSpaceDN w:val="0"/>
        <w:adjustRightInd w:val="0"/>
        <w:spacing w:after="0" w:line="240" w:lineRule="auto"/>
        <w:jc w:val="both"/>
        <w:rPr>
          <w:sz w:val="20"/>
          <w:szCs w:val="20"/>
          <w:lang w:val="sr-Cyrl-RS"/>
        </w:rPr>
      </w:pPr>
      <w:r w:rsidRPr="00DD6897">
        <w:rPr>
          <w:rFonts w:eastAsia="Times New Roman" w:cs="Times New Roman"/>
          <w:sz w:val="20"/>
          <w:szCs w:val="20"/>
          <w:lang w:val="sr-Cyrl-RS" w:eastAsia="sr-Latn-RS"/>
        </w:rPr>
        <w:t>9)5)</w:t>
      </w:r>
      <w:r w:rsidRPr="00DD6897">
        <w:rPr>
          <w:sz w:val="20"/>
          <w:szCs w:val="20"/>
          <w:u w:val="single"/>
          <w:lang w:val="sr-Cyrl-RS"/>
        </w:rPr>
        <w:t xml:space="preserve"> </w:t>
      </w:r>
      <w:r w:rsidR="001F4835" w:rsidRPr="00DD6897">
        <w:rPr>
          <w:sz w:val="20"/>
          <w:szCs w:val="20"/>
          <w:u w:val="single"/>
          <w:lang w:val="sr-Cyrl-RS"/>
        </w:rPr>
        <w:t>Фазне активности предметне услуге</w:t>
      </w:r>
      <w:r w:rsidRPr="00DD6897">
        <w:rPr>
          <w:sz w:val="20"/>
          <w:szCs w:val="20"/>
          <w:lang w:val="sr-Cyrl-RS"/>
        </w:rPr>
        <w:t xml:space="preserve">: </w:t>
      </w:r>
      <w:r w:rsidR="007F0AD8" w:rsidRPr="00DD6897">
        <w:rPr>
          <w:sz w:val="20"/>
          <w:szCs w:val="20"/>
          <w:lang w:val="sr-Cyrl-RS"/>
        </w:rPr>
        <w:t xml:space="preserve"> </w:t>
      </w:r>
    </w:p>
    <w:tbl>
      <w:tblPr>
        <w:tblStyle w:val="TableGrid26"/>
        <w:tblW w:w="0" w:type="auto"/>
        <w:tblInd w:w="108" w:type="dxa"/>
        <w:tblLook w:val="04A0" w:firstRow="1" w:lastRow="0" w:firstColumn="1" w:lastColumn="0" w:noHBand="0" w:noVBand="1"/>
      </w:tblPr>
      <w:tblGrid>
        <w:gridCol w:w="9242"/>
      </w:tblGrid>
      <w:tr w:rsidR="001F4835" w:rsidRPr="00DD6897" w:rsidTr="000414D8">
        <w:tc>
          <w:tcPr>
            <w:tcW w:w="9360" w:type="dxa"/>
          </w:tcPr>
          <w:p w:rsidR="001F4835" w:rsidRPr="00DD6897" w:rsidRDefault="001F4835" w:rsidP="001F4835">
            <w:pPr>
              <w:jc w:val="center"/>
              <w:rPr>
                <w:b/>
                <w:i/>
                <w:sz w:val="20"/>
                <w:szCs w:val="20"/>
                <w:lang w:val="sr-Cyrl-RS"/>
              </w:rPr>
            </w:pPr>
            <w:r w:rsidRPr="00DD6897">
              <w:rPr>
                <w:b/>
                <w:i/>
                <w:sz w:val="20"/>
                <w:szCs w:val="20"/>
                <w:lang w:val="sr-Cyrl-RS"/>
              </w:rPr>
              <w:t>Активности</w:t>
            </w:r>
          </w:p>
        </w:tc>
      </w:tr>
      <w:tr w:rsidR="001F4835" w:rsidRPr="00DD6897" w:rsidTr="000414D8">
        <w:tc>
          <w:tcPr>
            <w:tcW w:w="9360" w:type="dxa"/>
          </w:tcPr>
          <w:p w:rsidR="001F4835" w:rsidRPr="00DD6897" w:rsidRDefault="001F4835" w:rsidP="008B0E4D">
            <w:pPr>
              <w:numPr>
                <w:ilvl w:val="0"/>
                <w:numId w:val="37"/>
              </w:numPr>
              <w:ind w:left="135" w:hanging="135"/>
              <w:contextualSpacing/>
              <w:jc w:val="both"/>
              <w:rPr>
                <w:sz w:val="20"/>
                <w:szCs w:val="20"/>
                <w:lang w:val="sr-Cyrl-RS"/>
              </w:rPr>
            </w:pPr>
            <w:r w:rsidRPr="00DD6897">
              <w:rPr>
                <w:sz w:val="20"/>
                <w:szCs w:val="20"/>
                <w:lang w:val="sr-Cyrl-RS"/>
              </w:rPr>
              <w:t>Припрема и кондиционирање бланко кварцних филтера (</w:t>
            </w:r>
            <w:r w:rsidRPr="00DD6897">
              <w:rPr>
                <w:rFonts w:eastAsia="Calibri" w:cs="Times New Roman"/>
                <w:i/>
                <w:kern w:val="2"/>
                <w:sz w:val="20"/>
                <w:szCs w:val="20"/>
                <w:lang w:val="sr-Cyrl-RS" w:eastAsia="ar-SA"/>
              </w:rPr>
              <w:t>ø 47</w:t>
            </w:r>
            <w:r w:rsidRPr="00DD6897">
              <w:rPr>
                <w:rFonts w:eastAsia="Calibri" w:cs="Times New Roman"/>
                <w:i/>
                <w:kern w:val="2"/>
                <w:sz w:val="20"/>
                <w:szCs w:val="20"/>
                <w:lang w:val="sr-Latn-RS" w:eastAsia="ar-SA"/>
              </w:rPr>
              <w:t>mm</w:t>
            </w:r>
            <w:r w:rsidRPr="00DD6897">
              <w:rPr>
                <w:rFonts w:eastAsia="Calibri" w:cs="Times New Roman"/>
                <w:i/>
                <w:kern w:val="2"/>
                <w:sz w:val="20"/>
                <w:szCs w:val="20"/>
                <w:lang w:val="sr-Cyrl-RS" w:eastAsia="ar-SA"/>
              </w:rPr>
              <w:t>)</w:t>
            </w:r>
            <w:r w:rsidRPr="00DD6897">
              <w:rPr>
                <w:rFonts w:eastAsia="Calibri" w:cs="Times New Roman"/>
                <w:i/>
                <w:kern w:val="2"/>
                <w:sz w:val="20"/>
                <w:szCs w:val="20"/>
                <w:lang w:eastAsia="ar-SA"/>
              </w:rPr>
              <w:t xml:space="preserve"> </w:t>
            </w:r>
            <w:r w:rsidRPr="00DD6897">
              <w:rPr>
                <w:sz w:val="20"/>
                <w:szCs w:val="20"/>
                <w:lang w:val="sr-Cyrl-RS"/>
              </w:rPr>
              <w:t xml:space="preserve">за узорковање суспендованих честица </w:t>
            </w:r>
            <w:r w:rsidRPr="00DD6897">
              <w:rPr>
                <w:sz w:val="20"/>
                <w:szCs w:val="20"/>
                <w:lang w:val="sr-Latn-RS"/>
              </w:rPr>
              <w:t>(PM</w:t>
            </w:r>
            <w:r w:rsidRPr="00DD6897">
              <w:rPr>
                <w:sz w:val="20"/>
                <w:szCs w:val="20"/>
                <w:vertAlign w:val="subscript"/>
                <w:lang w:val="sr-Latn-RS"/>
              </w:rPr>
              <w:t>10</w:t>
            </w:r>
            <w:r w:rsidRPr="00DD6897">
              <w:rPr>
                <w:sz w:val="20"/>
                <w:szCs w:val="20"/>
                <w:lang w:val="sr-Latn-RS"/>
              </w:rPr>
              <w:t>)</w:t>
            </w:r>
            <w:r w:rsidRPr="00DD6897">
              <w:rPr>
                <w:sz w:val="20"/>
                <w:szCs w:val="20"/>
                <w:lang w:val="sr-Cyrl-RS"/>
              </w:rPr>
              <w:t xml:space="preserve">, у складу са стандардом </w:t>
            </w:r>
            <w:r w:rsidRPr="00DD6897">
              <w:rPr>
                <w:sz w:val="20"/>
                <w:szCs w:val="20"/>
                <w:lang w:val="sr-Latn-RS"/>
              </w:rPr>
              <w:t xml:space="preserve">SRPS EN </w:t>
            </w:r>
            <w:r w:rsidRPr="00DD6897">
              <w:rPr>
                <w:sz w:val="20"/>
                <w:szCs w:val="20"/>
                <w:lang w:val="sr-Cyrl-RS"/>
              </w:rPr>
              <w:t xml:space="preserve">12341:2015.  </w:t>
            </w:r>
            <w:r w:rsidRPr="00DD6897">
              <w:rPr>
                <w:b/>
                <w:i/>
                <w:sz w:val="20"/>
                <w:szCs w:val="20"/>
                <w:u w:val="single"/>
                <w:lang w:val="sr-Cyrl-RS"/>
              </w:rPr>
              <w:t>Напомена:</w:t>
            </w:r>
            <w:r w:rsidRPr="00DD6897">
              <w:rPr>
                <w:sz w:val="20"/>
                <w:szCs w:val="20"/>
                <w:lang w:val="sr-Cyrl-RS"/>
              </w:rPr>
              <w:t xml:space="preserve"> </w:t>
            </w:r>
            <w:r w:rsidRPr="00DD6897">
              <w:rPr>
                <w:i/>
                <w:sz w:val="20"/>
                <w:szCs w:val="20"/>
                <w:u w:val="single"/>
                <w:lang w:val="sr-Cyrl-RS"/>
              </w:rPr>
              <w:t xml:space="preserve">неопходно је претходно спровести тестове подобности филтера, у складу са стандардом </w:t>
            </w:r>
            <w:r w:rsidRPr="00DD6897">
              <w:rPr>
                <w:i/>
                <w:sz w:val="20"/>
                <w:szCs w:val="20"/>
                <w:u w:val="single"/>
                <w:lang w:val="sr-Latn-RS"/>
              </w:rPr>
              <w:t xml:space="preserve">SRPS EN </w:t>
            </w:r>
            <w:r w:rsidRPr="00DD6897">
              <w:rPr>
                <w:i/>
                <w:sz w:val="20"/>
                <w:szCs w:val="20"/>
                <w:u w:val="single"/>
                <w:lang w:val="sr-Cyrl-RS"/>
              </w:rPr>
              <w:t>12341:2015 (тест задржавања честица; тест интегритета филтер материјала; тест репродуктивности масе; тест статичког пуњења, тест сорпције воде)</w:t>
            </w:r>
            <w:r w:rsidRPr="00DD6897">
              <w:rPr>
                <w:sz w:val="20"/>
                <w:szCs w:val="20"/>
                <w:lang w:val="sr-Cyrl-RS"/>
              </w:rPr>
              <w:t xml:space="preserve">   </w:t>
            </w:r>
          </w:p>
        </w:tc>
      </w:tr>
      <w:tr w:rsidR="001F4835" w:rsidRPr="00DD6897" w:rsidTr="000414D8">
        <w:tc>
          <w:tcPr>
            <w:tcW w:w="9360" w:type="dxa"/>
          </w:tcPr>
          <w:p w:rsidR="001F4835" w:rsidRPr="00DD6897" w:rsidRDefault="001F4835" w:rsidP="008B0E4D">
            <w:pPr>
              <w:numPr>
                <w:ilvl w:val="0"/>
                <w:numId w:val="37"/>
              </w:numPr>
              <w:ind w:left="135" w:hanging="135"/>
              <w:contextualSpacing/>
              <w:jc w:val="both"/>
              <w:rPr>
                <w:sz w:val="20"/>
                <w:szCs w:val="20"/>
                <w:lang w:val="sr-Cyrl-RS"/>
              </w:rPr>
            </w:pPr>
            <w:r w:rsidRPr="00DD6897">
              <w:rPr>
                <w:sz w:val="20"/>
                <w:szCs w:val="20"/>
                <w:lang w:val="sr-Cyrl-RS"/>
              </w:rPr>
              <w:t xml:space="preserve">Замена филтера са узорцима са новим, бланко филтерима који су претходно припремљени и кондиционирани за мерења суспендованих честица </w:t>
            </w:r>
            <w:r w:rsidRPr="00DD6897">
              <w:rPr>
                <w:sz w:val="20"/>
                <w:szCs w:val="20"/>
                <w:lang w:val="sr-Latn-RS"/>
              </w:rPr>
              <w:t>(PM</w:t>
            </w:r>
            <w:r w:rsidRPr="00DD6897">
              <w:rPr>
                <w:sz w:val="20"/>
                <w:szCs w:val="20"/>
                <w:vertAlign w:val="subscript"/>
                <w:lang w:val="sr-Latn-RS"/>
              </w:rPr>
              <w:t>10</w:t>
            </w:r>
            <w:r w:rsidRPr="00DD6897">
              <w:rPr>
                <w:sz w:val="20"/>
                <w:szCs w:val="20"/>
                <w:lang w:val="sr-Latn-RS"/>
              </w:rPr>
              <w:t>)</w:t>
            </w:r>
            <w:r w:rsidRPr="00DD6897">
              <w:rPr>
                <w:sz w:val="20"/>
                <w:szCs w:val="20"/>
                <w:lang w:val="sr-Cyrl-RS"/>
              </w:rPr>
              <w:t xml:space="preserve">, у складу са стандардом </w:t>
            </w:r>
            <w:r w:rsidRPr="00DD6897">
              <w:rPr>
                <w:sz w:val="20"/>
                <w:szCs w:val="20"/>
                <w:lang w:val="sr-Latn-RS"/>
              </w:rPr>
              <w:t xml:space="preserve">SRPS EN </w:t>
            </w:r>
            <w:r w:rsidRPr="00DD6897">
              <w:rPr>
                <w:sz w:val="20"/>
                <w:szCs w:val="20"/>
                <w:lang w:val="sr-Cyrl-RS"/>
              </w:rPr>
              <w:t xml:space="preserve">12341:2015. </w:t>
            </w:r>
            <w:r w:rsidRPr="00DD6897">
              <w:rPr>
                <w:sz w:val="20"/>
                <w:szCs w:val="20"/>
                <w:lang w:val="sr-Cyrl-RS"/>
              </w:rPr>
              <w:lastRenderedPageBreak/>
              <w:t>Зам</w:t>
            </w:r>
            <w:r w:rsidRPr="00DD6897">
              <w:rPr>
                <w:sz w:val="20"/>
                <w:szCs w:val="20"/>
                <w:lang w:val="sr-Latn-RS"/>
              </w:rPr>
              <w:t>e</w:t>
            </w:r>
            <w:r w:rsidRPr="00DD6897">
              <w:rPr>
                <w:sz w:val="20"/>
                <w:szCs w:val="20"/>
                <w:lang w:val="sr-Cyrl-RS"/>
              </w:rPr>
              <w:t>н</w:t>
            </w:r>
            <w:r w:rsidRPr="00DD6897">
              <w:rPr>
                <w:sz w:val="20"/>
                <w:szCs w:val="20"/>
                <w:lang w:val="sr-Latn-RS"/>
              </w:rPr>
              <w:t>a</w:t>
            </w:r>
            <w:r w:rsidRPr="00DD6897">
              <w:rPr>
                <w:sz w:val="20"/>
                <w:szCs w:val="20"/>
                <w:lang w:val="sr-Cyrl-RS"/>
              </w:rPr>
              <w:t xml:space="preserve"> филтера треба да се изврши на узоркивачима за суспендоване честице </w:t>
            </w:r>
            <w:r w:rsidRPr="00DD6897">
              <w:rPr>
                <w:sz w:val="20"/>
                <w:szCs w:val="20"/>
                <w:lang w:val="sr-Latn-RS"/>
              </w:rPr>
              <w:t xml:space="preserve">(PM10), </w:t>
            </w:r>
            <w:r w:rsidRPr="00DD6897">
              <w:rPr>
                <w:sz w:val="20"/>
                <w:szCs w:val="20"/>
                <w:lang w:val="sr-Cyrl-RS"/>
              </w:rPr>
              <w:t xml:space="preserve">произвођача </w:t>
            </w:r>
            <w:r w:rsidRPr="00DD6897">
              <w:rPr>
                <w:sz w:val="20"/>
                <w:szCs w:val="20"/>
                <w:lang w:val="sr-Latn-RS"/>
              </w:rPr>
              <w:t>DIGITEL</w:t>
            </w:r>
            <w:r w:rsidRPr="00DD6897">
              <w:rPr>
                <w:sz w:val="20"/>
                <w:szCs w:val="20"/>
                <w:lang w:val="sr-Cyrl-RS"/>
              </w:rPr>
              <w:t>, модел</w:t>
            </w:r>
            <w:r w:rsidRPr="00DD6897">
              <w:rPr>
                <w:sz w:val="20"/>
                <w:szCs w:val="20"/>
                <w:lang w:val="sr-Latn-RS"/>
              </w:rPr>
              <w:t xml:space="preserve"> LVS DPA14, </w:t>
            </w:r>
            <w:r w:rsidRPr="00DD6897">
              <w:rPr>
                <w:sz w:val="20"/>
                <w:szCs w:val="20"/>
                <w:lang w:val="sr-Cyrl-RS"/>
              </w:rPr>
              <w:t xml:space="preserve">Швајцарска, на аутоматским станицама у Сомбору, Кикинди и Зрењанину. За сваки узоркивач су на располагању 2 шаржера, један за бланко филтере а други за филтере на којима се врши узорковање (капацитет шаржера: 24 филтера, </w:t>
            </w:r>
            <w:r w:rsidRPr="00DD6897">
              <w:rPr>
                <w:rFonts w:eastAsia="Calibri" w:cs="Times New Roman"/>
                <w:i/>
                <w:kern w:val="2"/>
                <w:sz w:val="20"/>
                <w:szCs w:val="20"/>
                <w:lang w:val="sr-Cyrl-RS" w:eastAsia="ar-SA"/>
              </w:rPr>
              <w:t>ø 47</w:t>
            </w:r>
            <w:r w:rsidRPr="00DD6897">
              <w:rPr>
                <w:rFonts w:eastAsia="Calibri" w:cs="Times New Roman"/>
                <w:i/>
                <w:kern w:val="2"/>
                <w:sz w:val="20"/>
                <w:szCs w:val="20"/>
                <w:lang w:val="sr-Latn-RS" w:eastAsia="ar-SA"/>
              </w:rPr>
              <w:t>mm</w:t>
            </w:r>
            <w:r w:rsidRPr="00DD6897">
              <w:rPr>
                <w:rFonts w:eastAsia="Calibri" w:cs="Times New Roman"/>
                <w:i/>
                <w:kern w:val="2"/>
                <w:sz w:val="20"/>
                <w:szCs w:val="20"/>
                <w:lang w:val="sr-Cyrl-RS" w:eastAsia="ar-SA"/>
              </w:rPr>
              <w:t>)</w:t>
            </w:r>
            <w:r w:rsidRPr="00DD6897">
              <w:rPr>
                <w:sz w:val="20"/>
                <w:szCs w:val="20"/>
                <w:lang w:val="sr-Cyrl-RS"/>
              </w:rPr>
              <w:t>. Техничка спецификација уређаја се налази у прилогу конкурсне документације. Динамика замене шаржи ће бити договорена накнадно.</w:t>
            </w:r>
          </w:p>
        </w:tc>
      </w:tr>
      <w:tr w:rsidR="001F4835" w:rsidRPr="00DD6897" w:rsidTr="000414D8">
        <w:tc>
          <w:tcPr>
            <w:tcW w:w="9360" w:type="dxa"/>
          </w:tcPr>
          <w:p w:rsidR="001F4835" w:rsidRPr="00DD6897" w:rsidRDefault="001F4835" w:rsidP="008B0E4D">
            <w:pPr>
              <w:numPr>
                <w:ilvl w:val="0"/>
                <w:numId w:val="37"/>
              </w:numPr>
              <w:ind w:left="135" w:hanging="135"/>
              <w:contextualSpacing/>
              <w:jc w:val="both"/>
              <w:rPr>
                <w:sz w:val="20"/>
                <w:szCs w:val="20"/>
                <w:lang w:val="sr-Cyrl-RS"/>
              </w:rPr>
            </w:pPr>
            <w:r w:rsidRPr="00DD6897">
              <w:rPr>
                <w:sz w:val="20"/>
                <w:szCs w:val="20"/>
                <w:lang w:val="sr-Latn-RS"/>
              </w:rPr>
              <w:lastRenderedPageBreak/>
              <w:t>T</w:t>
            </w:r>
            <w:r w:rsidRPr="00DD6897">
              <w:rPr>
                <w:sz w:val="20"/>
                <w:szCs w:val="20"/>
                <w:lang w:val="sr-Cyrl-RS"/>
              </w:rPr>
              <w:t xml:space="preserve">ранспорт филтера са узорцима у лабораторију за испитивање, у складу са стандардом </w:t>
            </w:r>
            <w:r w:rsidRPr="00DD6897">
              <w:rPr>
                <w:sz w:val="20"/>
                <w:szCs w:val="20"/>
                <w:lang w:val="sr-Latn-RS"/>
              </w:rPr>
              <w:t xml:space="preserve">SRPS EN </w:t>
            </w:r>
            <w:r w:rsidRPr="00DD6897">
              <w:rPr>
                <w:sz w:val="20"/>
                <w:szCs w:val="20"/>
                <w:lang w:val="sr-Cyrl-RS"/>
              </w:rPr>
              <w:t>12341:2015</w:t>
            </w:r>
          </w:p>
        </w:tc>
      </w:tr>
      <w:tr w:rsidR="001F4835" w:rsidRPr="00DD6897" w:rsidTr="000414D8">
        <w:tc>
          <w:tcPr>
            <w:tcW w:w="9360" w:type="dxa"/>
          </w:tcPr>
          <w:p w:rsidR="001F4835" w:rsidRPr="00DD6897" w:rsidRDefault="001F4835" w:rsidP="008B0E4D">
            <w:pPr>
              <w:numPr>
                <w:ilvl w:val="0"/>
                <w:numId w:val="37"/>
              </w:numPr>
              <w:ind w:left="135" w:hanging="135"/>
              <w:contextualSpacing/>
              <w:jc w:val="both"/>
              <w:rPr>
                <w:sz w:val="20"/>
                <w:szCs w:val="20"/>
                <w:lang w:val="sr-Cyrl-RS"/>
              </w:rPr>
            </w:pPr>
            <w:r w:rsidRPr="00DD6897">
              <w:rPr>
                <w:sz w:val="20"/>
                <w:szCs w:val="20"/>
                <w:lang w:val="sr-Cyrl-RS"/>
              </w:rPr>
              <w:t xml:space="preserve">Одређивање масене концентрације суспендованих честица </w:t>
            </w:r>
            <w:r w:rsidRPr="00DD6897">
              <w:rPr>
                <w:sz w:val="20"/>
                <w:szCs w:val="20"/>
                <w:lang w:val="sr-Latn-RS"/>
              </w:rPr>
              <w:t>(PM</w:t>
            </w:r>
            <w:r w:rsidRPr="00DD6897">
              <w:rPr>
                <w:sz w:val="20"/>
                <w:szCs w:val="20"/>
                <w:vertAlign w:val="subscript"/>
                <w:lang w:val="sr-Latn-RS"/>
              </w:rPr>
              <w:t>10</w:t>
            </w:r>
            <w:r w:rsidRPr="00DD6897">
              <w:rPr>
                <w:sz w:val="20"/>
                <w:szCs w:val="20"/>
                <w:lang w:val="sr-Latn-RS"/>
              </w:rPr>
              <w:t xml:space="preserve">) </w:t>
            </w:r>
            <w:r w:rsidRPr="00DD6897">
              <w:rPr>
                <w:sz w:val="20"/>
                <w:szCs w:val="20"/>
                <w:lang w:val="sr-Cyrl-RS"/>
              </w:rPr>
              <w:t xml:space="preserve">референтном гравиметријском методом, у складу са стандардом </w:t>
            </w:r>
            <w:r w:rsidRPr="00DD6897">
              <w:rPr>
                <w:sz w:val="20"/>
                <w:szCs w:val="20"/>
                <w:lang w:val="sr-Latn-RS"/>
              </w:rPr>
              <w:t xml:space="preserve">SRPS EN </w:t>
            </w:r>
            <w:r w:rsidRPr="00DD6897">
              <w:rPr>
                <w:sz w:val="20"/>
                <w:szCs w:val="20"/>
                <w:lang w:val="sr-Cyrl-RS"/>
              </w:rPr>
              <w:t>12341:2015</w:t>
            </w:r>
          </w:p>
        </w:tc>
      </w:tr>
      <w:tr w:rsidR="001F4835" w:rsidRPr="00DD6897" w:rsidTr="000414D8">
        <w:tc>
          <w:tcPr>
            <w:tcW w:w="9360" w:type="dxa"/>
          </w:tcPr>
          <w:p w:rsidR="006B6E7E" w:rsidRPr="00DD6897" w:rsidRDefault="006B6E7E" w:rsidP="008B0E4D">
            <w:pPr>
              <w:numPr>
                <w:ilvl w:val="0"/>
                <w:numId w:val="37"/>
              </w:numPr>
              <w:ind w:left="135" w:hanging="135"/>
              <w:contextualSpacing/>
              <w:jc w:val="both"/>
              <w:rPr>
                <w:sz w:val="20"/>
                <w:szCs w:val="20"/>
                <w:lang w:val="sr-Cyrl-RS"/>
              </w:rPr>
            </w:pPr>
            <w:r w:rsidRPr="00DD6897">
              <w:rPr>
                <w:sz w:val="20"/>
                <w:szCs w:val="20"/>
                <w:lang w:val="sr-Cyrl-RS"/>
              </w:rPr>
              <w:t>Хемијска анализа садржаја узорака суспендованих честица (</w:t>
            </w:r>
            <w:r w:rsidRPr="00DD6897">
              <w:rPr>
                <w:sz w:val="20"/>
                <w:szCs w:val="20"/>
                <w:lang w:val="sr-Latn-RS"/>
              </w:rPr>
              <w:t>PM</w:t>
            </w:r>
            <w:r w:rsidRPr="00DD6897">
              <w:rPr>
                <w:sz w:val="20"/>
                <w:szCs w:val="20"/>
                <w:vertAlign w:val="subscript"/>
                <w:lang w:val="sr-Latn-RS"/>
              </w:rPr>
              <w:t>10</w:t>
            </w:r>
            <w:r w:rsidRPr="00DD6897">
              <w:rPr>
                <w:sz w:val="20"/>
                <w:szCs w:val="20"/>
                <w:lang w:val="sr-Cyrl-RS"/>
              </w:rPr>
              <w:t>) на следеће полутанте:</w:t>
            </w:r>
          </w:p>
          <w:p w:rsidR="006B6E7E" w:rsidRPr="00DD6897" w:rsidRDefault="006B6E7E" w:rsidP="008B0E4D">
            <w:pPr>
              <w:numPr>
                <w:ilvl w:val="0"/>
                <w:numId w:val="38"/>
              </w:numPr>
              <w:tabs>
                <w:tab w:val="left" w:pos="225"/>
              </w:tabs>
              <w:ind w:left="135" w:hanging="135"/>
              <w:contextualSpacing/>
              <w:jc w:val="both"/>
              <w:rPr>
                <w:sz w:val="20"/>
                <w:szCs w:val="20"/>
                <w:lang w:val="sr-Cyrl-RS"/>
              </w:rPr>
            </w:pPr>
            <w:r w:rsidRPr="00DD6897">
              <w:rPr>
                <w:sz w:val="20"/>
                <w:szCs w:val="20"/>
                <w:lang w:val="sr-Cyrl-RS"/>
              </w:rPr>
              <w:t xml:space="preserve">тешки метали/металоиди (олово, никл, кадмијум, арсен) у току годину дана свакодневно, референтном методом (стандард </w:t>
            </w:r>
            <w:r w:rsidRPr="00DD6897">
              <w:rPr>
                <w:sz w:val="20"/>
                <w:szCs w:val="20"/>
                <w:lang w:val="sr-Latn-RS"/>
              </w:rPr>
              <w:t xml:space="preserve">SRPS EN </w:t>
            </w:r>
            <w:r w:rsidRPr="00DD6897">
              <w:rPr>
                <w:sz w:val="20"/>
                <w:szCs w:val="20"/>
                <w:lang w:val="sr-Cyrl-RS"/>
              </w:rPr>
              <w:t xml:space="preserve">14902:2008) или другом акредитованом методом, и </w:t>
            </w:r>
          </w:p>
          <w:p w:rsidR="001F4835" w:rsidRPr="00DD6897" w:rsidRDefault="006B6E7E" w:rsidP="008B0E4D">
            <w:pPr>
              <w:numPr>
                <w:ilvl w:val="0"/>
                <w:numId w:val="38"/>
              </w:numPr>
              <w:tabs>
                <w:tab w:val="left" w:pos="225"/>
              </w:tabs>
              <w:ind w:left="135" w:hanging="135"/>
              <w:contextualSpacing/>
              <w:jc w:val="both"/>
              <w:rPr>
                <w:sz w:val="20"/>
                <w:szCs w:val="20"/>
                <w:lang w:val="sr-Cyrl-RS"/>
              </w:rPr>
            </w:pPr>
            <w:r w:rsidRPr="00DD6897">
              <w:rPr>
                <w:sz w:val="20"/>
                <w:szCs w:val="20"/>
                <w:lang w:val="sr-Cyrl-RS"/>
              </w:rPr>
              <w:t xml:space="preserve">полициклични ароматични угљоводоници (бензо(а)пирен), у току годину дана са минималном временском покривеношћу од 33%, одн. једно мерење сваког трећег дана, референтном методом (стандард </w:t>
            </w:r>
            <w:r w:rsidRPr="00DD6897">
              <w:rPr>
                <w:sz w:val="20"/>
                <w:szCs w:val="20"/>
                <w:lang w:val="sr-Latn-RS"/>
              </w:rPr>
              <w:t xml:space="preserve">SRPS EN </w:t>
            </w:r>
            <w:r w:rsidRPr="00DD6897">
              <w:rPr>
                <w:sz w:val="20"/>
                <w:szCs w:val="20"/>
                <w:lang w:val="sr-Cyrl-RS"/>
              </w:rPr>
              <w:t>15549:2010) или другом акредитованом методом.</w:t>
            </w:r>
          </w:p>
        </w:tc>
      </w:tr>
    </w:tbl>
    <w:p w:rsidR="007F0AD8" w:rsidRPr="00DD6897" w:rsidRDefault="007F0AD8" w:rsidP="00953B88">
      <w:pPr>
        <w:autoSpaceDE w:val="0"/>
        <w:autoSpaceDN w:val="0"/>
        <w:adjustRightInd w:val="0"/>
        <w:spacing w:after="0" w:line="240" w:lineRule="auto"/>
        <w:jc w:val="both"/>
        <w:rPr>
          <w:sz w:val="20"/>
          <w:szCs w:val="20"/>
          <w:lang w:val="sr-Cyrl-RS"/>
        </w:rPr>
      </w:pPr>
    </w:p>
    <w:p w:rsidR="00953B88" w:rsidRPr="00DD6897" w:rsidRDefault="00953B88" w:rsidP="00953B88">
      <w:pPr>
        <w:spacing w:after="0" w:line="240" w:lineRule="auto"/>
        <w:jc w:val="both"/>
        <w:rPr>
          <w:rFonts w:eastAsia="Times New Roman" w:cs="Arial"/>
          <w:sz w:val="20"/>
          <w:szCs w:val="20"/>
          <w:u w:val="single"/>
          <w:lang w:val="sr-Cyrl-CS"/>
        </w:rPr>
      </w:pPr>
      <w:r w:rsidRPr="00DD6897">
        <w:rPr>
          <w:rFonts w:eastAsia="Times New Roman" w:cs="Times New Roman"/>
          <w:sz w:val="20"/>
          <w:szCs w:val="20"/>
          <w:u w:val="single"/>
          <w:lang w:val="ru-RU" w:eastAsia="sr-Latn-RS"/>
        </w:rPr>
        <w:t xml:space="preserve">9)6)Друге околности од којих зависи прихватљивост понуде: </w:t>
      </w:r>
      <w:r w:rsidRPr="00DD6897">
        <w:rPr>
          <w:rFonts w:eastAsia="Times New Roman" w:cs="Arial"/>
          <w:sz w:val="20"/>
          <w:szCs w:val="20"/>
          <w:u w:val="single"/>
          <w:lang w:val="sr-Cyrl-CS"/>
        </w:rPr>
        <w:t xml:space="preserve"> </w:t>
      </w:r>
    </w:p>
    <w:p w:rsidR="00953B88" w:rsidRPr="00DD6897" w:rsidRDefault="00953B88" w:rsidP="00953B88">
      <w:pPr>
        <w:spacing w:after="0" w:line="240" w:lineRule="auto"/>
        <w:ind w:left="-120"/>
        <w:jc w:val="both"/>
        <w:rPr>
          <w:rFonts w:eastAsia="Times New Roman" w:cs="Arial"/>
          <w:sz w:val="20"/>
          <w:szCs w:val="20"/>
          <w:lang w:val="ru-RU"/>
        </w:rPr>
      </w:pPr>
      <w:r w:rsidRPr="00DD6897">
        <w:rPr>
          <w:rFonts w:eastAsia="Times New Roman" w:cs="Arial"/>
          <w:sz w:val="20"/>
          <w:szCs w:val="20"/>
          <w:lang w:val="sr-Cyrl-CS"/>
        </w:rPr>
        <w:tab/>
      </w:r>
      <w:r w:rsidRPr="00DD6897">
        <w:rPr>
          <w:rFonts w:eastAsia="Times New Roman" w:cs="Arial"/>
          <w:sz w:val="20"/>
          <w:szCs w:val="20"/>
          <w:lang w:val="sr-Cyrl-CS"/>
        </w:rPr>
        <w:tab/>
      </w:r>
      <w:r w:rsidRPr="00DD6897">
        <w:rPr>
          <w:rFonts w:eastAsia="Times New Roman" w:cs="Arial"/>
          <w:sz w:val="20"/>
          <w:szCs w:val="20"/>
          <w:lang w:val="ru-RU"/>
        </w:rPr>
        <w:t xml:space="preserve">Понуда ће се се одбити као неприхватљива и у следећим случајевима: </w:t>
      </w:r>
    </w:p>
    <w:p w:rsidR="00953B88" w:rsidRPr="00DD6897" w:rsidRDefault="00953B88" w:rsidP="00953B88">
      <w:pPr>
        <w:tabs>
          <w:tab w:val="left" w:pos="720"/>
          <w:tab w:val="num" w:pos="900"/>
        </w:tabs>
        <w:spacing w:after="0" w:line="240" w:lineRule="auto"/>
        <w:jc w:val="both"/>
        <w:rPr>
          <w:rFonts w:eastAsia="Times New Roman" w:cs="Arial"/>
          <w:sz w:val="20"/>
          <w:szCs w:val="20"/>
          <w:lang w:val="sr-Cyrl-CS"/>
        </w:rPr>
      </w:pPr>
      <w:r w:rsidRPr="00DD6897">
        <w:rPr>
          <w:rFonts w:eastAsia="Times New Roman" w:cs="Arial"/>
          <w:sz w:val="20"/>
          <w:szCs w:val="20"/>
          <w:lang w:val="sr-Cyrl-CS"/>
        </w:rPr>
        <w:tab/>
        <w:t>-уколико понуђач захтева другачији начин и услове плаћања;</w:t>
      </w:r>
    </w:p>
    <w:p w:rsidR="00953B88" w:rsidRPr="00DD6897" w:rsidRDefault="00953B88" w:rsidP="00953B88">
      <w:pPr>
        <w:tabs>
          <w:tab w:val="left" w:pos="720"/>
          <w:tab w:val="num" w:pos="900"/>
        </w:tabs>
        <w:spacing w:after="0" w:line="240" w:lineRule="auto"/>
        <w:jc w:val="both"/>
        <w:rPr>
          <w:rFonts w:eastAsia="Times New Roman" w:cs="Arial"/>
          <w:sz w:val="20"/>
          <w:szCs w:val="20"/>
          <w:lang w:val="sr-Cyrl-CS"/>
        </w:rPr>
      </w:pPr>
      <w:r w:rsidRPr="00DD6897">
        <w:rPr>
          <w:rFonts w:eastAsia="Times New Roman" w:cs="Arial"/>
          <w:sz w:val="20"/>
          <w:szCs w:val="20"/>
          <w:lang w:val="sr-Cyrl-CS"/>
        </w:rPr>
        <w:tab/>
        <w:t>-уколико не достави потписану и овер</w:t>
      </w:r>
      <w:r w:rsidR="007F0AD8" w:rsidRPr="00DD6897">
        <w:rPr>
          <w:rFonts w:eastAsia="Times New Roman" w:cs="Arial"/>
          <w:sz w:val="20"/>
          <w:szCs w:val="20"/>
          <w:lang w:val="sr-Cyrl-CS"/>
        </w:rPr>
        <w:t>ену Изјаву о независној понуди;</w:t>
      </w:r>
    </w:p>
    <w:p w:rsidR="00953B88" w:rsidRPr="00DD6897" w:rsidRDefault="00953B88" w:rsidP="00953B88">
      <w:pPr>
        <w:autoSpaceDE w:val="0"/>
        <w:autoSpaceDN w:val="0"/>
        <w:adjustRightInd w:val="0"/>
        <w:spacing w:after="0" w:line="240" w:lineRule="auto"/>
        <w:ind w:firstLine="720"/>
        <w:jc w:val="both"/>
        <w:rPr>
          <w:rFonts w:cs="Verdana"/>
          <w:sz w:val="20"/>
          <w:szCs w:val="20"/>
          <w:lang w:val="sr-Cyrl-RS"/>
        </w:rPr>
      </w:pPr>
      <w:r w:rsidRPr="00DD6897">
        <w:rPr>
          <w:rFonts w:cs="Verdana"/>
          <w:sz w:val="20"/>
          <w:szCs w:val="20"/>
          <w:lang w:val="sr-Cyrl-RS"/>
        </w:rPr>
        <w:t>-</w:t>
      </w:r>
      <w:r w:rsidRPr="00DD6897">
        <w:rPr>
          <w:rFonts w:cs="Verdana"/>
          <w:sz w:val="20"/>
          <w:szCs w:val="20"/>
          <w:lang w:val="en-US"/>
        </w:rPr>
        <w:t>рок важења понуде: рок важења понуде не може бити краћи од 60 дана од дана јавног</w:t>
      </w:r>
      <w:r w:rsidRPr="00DD6897">
        <w:rPr>
          <w:rFonts w:cs="Verdana"/>
          <w:sz w:val="20"/>
          <w:szCs w:val="20"/>
          <w:lang w:val="sr-Cyrl-RS"/>
        </w:rPr>
        <w:t xml:space="preserve"> </w:t>
      </w:r>
      <w:r w:rsidRPr="00DD6897">
        <w:rPr>
          <w:rFonts w:cs="Verdana"/>
          <w:sz w:val="20"/>
          <w:szCs w:val="20"/>
          <w:lang w:val="en-US"/>
        </w:rPr>
        <w:t xml:space="preserve">отварања. </w:t>
      </w:r>
    </w:p>
    <w:p w:rsidR="00953B88" w:rsidRPr="00DD6897" w:rsidRDefault="00953B88" w:rsidP="00953B88">
      <w:pPr>
        <w:spacing w:after="0" w:line="240" w:lineRule="auto"/>
        <w:ind w:left="-120" w:firstLine="720"/>
        <w:jc w:val="both"/>
        <w:rPr>
          <w:rFonts w:eastAsia="Times New Roman" w:cs="Arial"/>
          <w:b/>
          <w:bCs/>
          <w:i/>
          <w:iCs/>
          <w:sz w:val="20"/>
          <w:szCs w:val="20"/>
          <w:lang w:val="sr-Cyrl-RS"/>
        </w:rPr>
      </w:pPr>
      <w:r w:rsidRPr="00DD6897">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DD6897">
        <w:rPr>
          <w:rFonts w:cs="Verdana"/>
          <w:sz w:val="20"/>
          <w:szCs w:val="20"/>
          <w:lang w:val="sr-Cyrl-RS"/>
        </w:rPr>
        <w:t xml:space="preserve"> </w:t>
      </w:r>
    </w:p>
    <w:p w:rsidR="00953B88" w:rsidRPr="00DD6897" w:rsidRDefault="00953B88" w:rsidP="00953B88">
      <w:pPr>
        <w:spacing w:after="0" w:line="240" w:lineRule="auto"/>
        <w:ind w:left="-120" w:firstLine="720"/>
        <w:jc w:val="both"/>
        <w:rPr>
          <w:rFonts w:eastAsia="Times New Roman" w:cs="Arial"/>
          <w:iCs/>
          <w:sz w:val="20"/>
          <w:szCs w:val="20"/>
          <w:lang w:val="sr-Cyrl-CS"/>
        </w:rPr>
      </w:pPr>
      <w:r w:rsidRPr="00DD6897">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953B88" w:rsidRPr="00DD6897" w:rsidRDefault="00953B88" w:rsidP="00953B88">
      <w:pPr>
        <w:spacing w:after="0" w:line="240" w:lineRule="auto"/>
        <w:ind w:left="-120" w:firstLine="720"/>
        <w:jc w:val="both"/>
        <w:rPr>
          <w:rFonts w:eastAsia="Times New Roman" w:cs="Arial"/>
          <w:iCs/>
          <w:sz w:val="20"/>
          <w:szCs w:val="20"/>
          <w:lang w:val="sr-Cyrl-CS"/>
        </w:rPr>
      </w:pPr>
      <w:r w:rsidRPr="00DD6897">
        <w:rPr>
          <w:rFonts w:eastAsia="Times New Roman" w:cs="Arial"/>
          <w:iCs/>
          <w:sz w:val="20"/>
          <w:szCs w:val="20"/>
          <w:lang w:val="sr-Cyrl-CS"/>
        </w:rPr>
        <w:t>Понуђач који прихвати захтев за продужење рока важења понуде на може мењати понуду.</w:t>
      </w:r>
    </w:p>
    <w:p w:rsidR="00953B88" w:rsidRPr="00DD6897" w:rsidRDefault="00953B88" w:rsidP="00953B88">
      <w:pPr>
        <w:spacing w:after="0" w:line="240" w:lineRule="auto"/>
        <w:ind w:left="-120" w:firstLine="720"/>
        <w:jc w:val="both"/>
        <w:rPr>
          <w:rFonts w:eastAsia="Times New Roman" w:cs="Arial"/>
          <w:b/>
          <w:bCs/>
          <w:i/>
          <w:iCs/>
          <w:sz w:val="20"/>
          <w:szCs w:val="20"/>
          <w:lang w:val="sr-Cyrl-RS"/>
        </w:rPr>
      </w:pPr>
      <w:r w:rsidRPr="00DD6897">
        <w:rPr>
          <w:rFonts w:eastAsia="Times New Roman" w:cs="Arial"/>
          <w:iCs/>
          <w:sz w:val="20"/>
          <w:szCs w:val="20"/>
          <w:lang w:val="sr-Cyrl-CS"/>
        </w:rPr>
        <w:t xml:space="preserve"> </w:t>
      </w:r>
    </w:p>
    <w:p w:rsidR="00953B88" w:rsidRPr="00DD6897" w:rsidRDefault="00953B88" w:rsidP="00953B88">
      <w:pPr>
        <w:numPr>
          <w:ilvl w:val="0"/>
          <w:numId w:val="6"/>
        </w:numPr>
        <w:tabs>
          <w:tab w:val="left" w:pos="1080"/>
        </w:tabs>
        <w:suppressAutoHyphens/>
        <w:spacing w:after="0" w:line="210" w:lineRule="atLeast"/>
        <w:jc w:val="both"/>
        <w:rPr>
          <w:rFonts w:eastAsia="Times New Roman" w:cs="Times New Roman"/>
          <w:b/>
          <w:sz w:val="20"/>
          <w:szCs w:val="20"/>
          <w:lang w:val="sr-Cyrl-RS" w:eastAsia="sr-Latn-RS"/>
        </w:rPr>
      </w:pPr>
      <w:r w:rsidRPr="00DD6897">
        <w:rPr>
          <w:rFonts w:eastAsia="Times New Roman" w:cs="Times New Roman"/>
          <w:b/>
          <w:sz w:val="20"/>
          <w:szCs w:val="20"/>
          <w:lang w:val="sr-Latn-RS" w:eastAsia="sr-Latn-RS"/>
        </w:rPr>
        <w:t>валут</w:t>
      </w:r>
      <w:r w:rsidRPr="00DD6897">
        <w:rPr>
          <w:rFonts w:eastAsia="Times New Roman" w:cs="Times New Roman"/>
          <w:b/>
          <w:sz w:val="20"/>
          <w:szCs w:val="20"/>
          <w:lang w:val="sr-Cyrl-RS" w:eastAsia="sr-Latn-RS"/>
        </w:rPr>
        <w:t>а</w:t>
      </w:r>
      <w:r w:rsidRPr="00DD6897">
        <w:rPr>
          <w:rFonts w:eastAsia="Times New Roman" w:cs="Times New Roman"/>
          <w:b/>
          <w:sz w:val="20"/>
          <w:szCs w:val="20"/>
          <w:lang w:val="sr-Latn-RS" w:eastAsia="sr-Latn-RS"/>
        </w:rPr>
        <w:t xml:space="preserve"> и начин на који треба да буде наведена и изражена цена у понуди</w:t>
      </w:r>
      <w:r w:rsidRPr="00DD6897">
        <w:rPr>
          <w:rFonts w:eastAsia="Times New Roman" w:cs="Times New Roman"/>
          <w:b/>
          <w:sz w:val="20"/>
          <w:szCs w:val="20"/>
          <w:lang w:val="sr-Cyrl-RS" w:eastAsia="sr-Latn-RS"/>
        </w:rPr>
        <w:t>:</w:t>
      </w:r>
    </w:p>
    <w:p w:rsidR="00953B88" w:rsidRPr="00DD6897" w:rsidRDefault="00953B88" w:rsidP="00953B88">
      <w:pPr>
        <w:tabs>
          <w:tab w:val="left" w:pos="567"/>
        </w:tabs>
        <w:spacing w:after="0" w:line="240" w:lineRule="auto"/>
        <w:ind w:left="-120" w:firstLine="720"/>
        <w:jc w:val="both"/>
        <w:rPr>
          <w:rFonts w:eastAsia="Times New Roman" w:cs="Times New Roman"/>
          <w:sz w:val="20"/>
          <w:szCs w:val="20"/>
          <w:lang w:val="ru-RU"/>
        </w:rPr>
      </w:pPr>
      <w:r w:rsidRPr="00DD6897">
        <w:rPr>
          <w:rFonts w:eastAsia="Times New Roman" w:cs="Times New Roman"/>
          <w:sz w:val="20"/>
          <w:szCs w:val="20"/>
          <w:u w:val="single"/>
          <w:lang w:val="ru-RU"/>
        </w:rPr>
        <w:t>10)1) Валута</w:t>
      </w:r>
      <w:r w:rsidRPr="00DD6897">
        <w:rPr>
          <w:rFonts w:eastAsia="Times New Roman" w:cs="Times New Roman"/>
          <w:sz w:val="20"/>
          <w:szCs w:val="20"/>
          <w:lang w:val="ru-RU"/>
        </w:rPr>
        <w:t>:Вредности се у поступку јавне набавке исказују у динарима.</w:t>
      </w:r>
    </w:p>
    <w:p w:rsidR="00953B88" w:rsidRPr="00DD6897" w:rsidRDefault="00953B88" w:rsidP="00953B88">
      <w:pPr>
        <w:tabs>
          <w:tab w:val="left" w:pos="567"/>
        </w:tabs>
        <w:spacing w:after="0" w:line="240" w:lineRule="auto"/>
        <w:ind w:left="567"/>
        <w:jc w:val="both"/>
        <w:rPr>
          <w:rFonts w:eastAsia="Calibri" w:cs="Times New Roman"/>
          <w:b/>
          <w:sz w:val="20"/>
          <w:szCs w:val="20"/>
          <w:lang w:val="sr-Cyrl-RS"/>
        </w:rPr>
      </w:pPr>
      <w:r w:rsidRPr="00DD6897">
        <w:rPr>
          <w:rFonts w:eastAsia="Times New Roman" w:cs="Times New Roman"/>
          <w:sz w:val="20"/>
          <w:szCs w:val="20"/>
          <w:u w:val="single"/>
          <w:lang w:val="ru-RU"/>
        </w:rPr>
        <w:t>10)2) Процењена вредност јавне наба</w:t>
      </w:r>
      <w:r w:rsidR="007F0AD8" w:rsidRPr="00DD6897">
        <w:rPr>
          <w:rFonts w:eastAsia="Times New Roman" w:cs="Times New Roman"/>
          <w:sz w:val="20"/>
          <w:szCs w:val="20"/>
          <w:u w:val="single"/>
          <w:lang w:val="ru-RU"/>
        </w:rPr>
        <w:t>вке износи</w:t>
      </w:r>
      <w:r w:rsidRPr="00DD6897">
        <w:rPr>
          <w:rFonts w:eastAsia="Calibri" w:cs="Times New Roman"/>
          <w:b/>
          <w:sz w:val="20"/>
          <w:szCs w:val="20"/>
          <w:lang w:val="sr-Cyrl-RS"/>
        </w:rPr>
        <w:t xml:space="preserve">: </w:t>
      </w:r>
      <w:r w:rsidR="00B304E2" w:rsidRPr="00DD6897">
        <w:rPr>
          <w:rFonts w:eastAsia="Calibri" w:cs="Times New Roman"/>
          <w:b/>
          <w:sz w:val="20"/>
          <w:szCs w:val="20"/>
          <w:lang w:val="sr-Cyrl-RS"/>
        </w:rPr>
        <w:t xml:space="preserve"> </w:t>
      </w:r>
      <w:r w:rsidR="00120A3B" w:rsidRPr="00DD6897">
        <w:rPr>
          <w:rFonts w:eastAsia="Calibri" w:cs="Times New Roman"/>
          <w:b/>
          <w:sz w:val="20"/>
          <w:szCs w:val="20"/>
          <w:lang w:val="sr-Cyrl-RS"/>
        </w:rPr>
        <w:t>2</w:t>
      </w:r>
      <w:r w:rsidR="009C591F" w:rsidRPr="00DD6897">
        <w:rPr>
          <w:rFonts w:eastAsia="Calibri" w:cs="Times New Roman"/>
          <w:b/>
          <w:sz w:val="20"/>
          <w:szCs w:val="20"/>
          <w:lang w:val="sr-Cyrl-RS"/>
        </w:rPr>
        <w:t>.</w:t>
      </w:r>
      <w:r w:rsidR="00F03EA1" w:rsidRPr="00DD6897">
        <w:rPr>
          <w:rFonts w:eastAsia="Calibri" w:cs="Times New Roman"/>
          <w:b/>
          <w:sz w:val="20"/>
          <w:szCs w:val="20"/>
          <w:lang w:val="sr-Cyrl-RS"/>
        </w:rPr>
        <w:t>1</w:t>
      </w:r>
      <w:r w:rsidR="002914AB" w:rsidRPr="00DD6897">
        <w:rPr>
          <w:rFonts w:eastAsia="Calibri" w:cs="Times New Roman"/>
          <w:b/>
          <w:sz w:val="20"/>
          <w:szCs w:val="20"/>
          <w:lang w:val="sr-Cyrl-RS"/>
        </w:rPr>
        <w:t>6</w:t>
      </w:r>
      <w:r w:rsidR="00F03EA1" w:rsidRPr="00DD6897">
        <w:rPr>
          <w:rFonts w:eastAsia="Calibri" w:cs="Times New Roman"/>
          <w:b/>
          <w:sz w:val="20"/>
          <w:szCs w:val="20"/>
          <w:lang w:val="sr-Cyrl-RS"/>
        </w:rPr>
        <w:t>6</w:t>
      </w:r>
      <w:r w:rsidR="009C591F" w:rsidRPr="00DD6897">
        <w:rPr>
          <w:rFonts w:eastAsia="Calibri" w:cs="Times New Roman"/>
          <w:b/>
          <w:sz w:val="20"/>
          <w:szCs w:val="20"/>
          <w:lang w:val="sr-Cyrl-RS"/>
        </w:rPr>
        <w:t>.</w:t>
      </w:r>
      <w:r w:rsidR="00F03EA1" w:rsidRPr="00DD6897">
        <w:rPr>
          <w:rFonts w:eastAsia="Calibri" w:cs="Times New Roman"/>
          <w:b/>
          <w:sz w:val="20"/>
          <w:szCs w:val="20"/>
          <w:lang w:val="sr-Cyrl-RS"/>
        </w:rPr>
        <w:t>666</w:t>
      </w:r>
      <w:r w:rsidR="009C591F" w:rsidRPr="00DD6897">
        <w:rPr>
          <w:rFonts w:eastAsia="Calibri" w:cs="Times New Roman"/>
          <w:b/>
          <w:sz w:val="20"/>
          <w:szCs w:val="20"/>
          <w:lang w:val="sr-Cyrl-RS"/>
        </w:rPr>
        <w:t>,</w:t>
      </w:r>
      <w:r w:rsidR="00F03EA1" w:rsidRPr="00DD6897">
        <w:rPr>
          <w:rFonts w:eastAsia="Calibri" w:cs="Times New Roman"/>
          <w:b/>
          <w:sz w:val="20"/>
          <w:szCs w:val="20"/>
          <w:lang w:val="sr-Cyrl-RS"/>
        </w:rPr>
        <w:t>58</w:t>
      </w:r>
      <w:r w:rsidRPr="00DD6897">
        <w:rPr>
          <w:rFonts w:eastAsia="Calibri" w:cs="Times New Roman"/>
          <w:b/>
          <w:color w:val="FF0000"/>
          <w:sz w:val="20"/>
          <w:szCs w:val="20"/>
          <w:lang w:val="sr-Cyrl-RS"/>
        </w:rPr>
        <w:t xml:space="preserve"> </w:t>
      </w:r>
      <w:r w:rsidRPr="00DD6897">
        <w:rPr>
          <w:rFonts w:eastAsia="Calibri" w:cs="Times New Roman"/>
          <w:b/>
          <w:sz w:val="20"/>
          <w:szCs w:val="20"/>
          <w:lang w:val="sr-Cyrl-RS"/>
        </w:rPr>
        <w:t>ДИНАРА</w:t>
      </w:r>
      <w:r w:rsidR="00F03EA1" w:rsidRPr="00DD6897">
        <w:rPr>
          <w:rFonts w:eastAsia="Calibri" w:cs="Times New Roman"/>
          <w:b/>
          <w:sz w:val="20"/>
          <w:szCs w:val="20"/>
          <w:lang w:val="sr-Cyrl-RS"/>
        </w:rPr>
        <w:t xml:space="preserve"> (без ПДВ-а)</w:t>
      </w:r>
    </w:p>
    <w:p w:rsidR="00953B88" w:rsidRPr="00DD6897" w:rsidRDefault="00953B88" w:rsidP="00953B88">
      <w:pPr>
        <w:tabs>
          <w:tab w:val="left" w:pos="567"/>
        </w:tabs>
        <w:spacing w:after="0" w:line="240" w:lineRule="auto"/>
        <w:ind w:left="567"/>
        <w:jc w:val="both"/>
        <w:rPr>
          <w:rFonts w:eastAsia="Times New Roman" w:cs="Times New Roman"/>
          <w:sz w:val="20"/>
          <w:szCs w:val="20"/>
          <w:lang w:val="ru-RU"/>
        </w:rPr>
      </w:pPr>
      <w:r w:rsidRPr="00DD6897">
        <w:rPr>
          <w:rFonts w:eastAsia="Times New Roman" w:cs="Times New Roman"/>
          <w:sz w:val="20"/>
          <w:szCs w:val="20"/>
          <w:u w:val="single"/>
          <w:lang w:val="ru-RU"/>
        </w:rPr>
        <w:t>Понуде које буду дате преко процењене вредно</w:t>
      </w:r>
      <w:r w:rsidRPr="00DD6897">
        <w:rPr>
          <w:rFonts w:eastAsia="Times New Roman" w:cs="Times New Roman"/>
          <w:sz w:val="20"/>
          <w:szCs w:val="20"/>
          <w:u w:val="single"/>
          <w:lang w:val="sr-Cyrl-RS"/>
        </w:rPr>
        <w:t>с</w:t>
      </w:r>
      <w:r w:rsidRPr="00DD6897">
        <w:rPr>
          <w:rFonts w:eastAsia="Times New Roman" w:cs="Times New Roman"/>
          <w:sz w:val="20"/>
          <w:szCs w:val="20"/>
          <w:u w:val="single"/>
          <w:lang w:val="ru-RU"/>
        </w:rPr>
        <w:t>ти Наручиоца биће одбијене као неприхватљиве</w:t>
      </w:r>
      <w:r w:rsidRPr="00DD6897">
        <w:rPr>
          <w:rFonts w:eastAsia="Times New Roman" w:cs="Times New Roman"/>
          <w:sz w:val="20"/>
          <w:szCs w:val="20"/>
          <w:lang w:val="ru-RU"/>
        </w:rPr>
        <w:t xml:space="preserve">. </w:t>
      </w:r>
    </w:p>
    <w:p w:rsidR="00953B88" w:rsidRPr="00DD6897" w:rsidRDefault="00953B88" w:rsidP="00953B88">
      <w:pPr>
        <w:tabs>
          <w:tab w:val="left" w:pos="567"/>
        </w:tabs>
        <w:spacing w:after="0" w:line="240" w:lineRule="auto"/>
        <w:jc w:val="both"/>
        <w:rPr>
          <w:rFonts w:eastAsia="Times New Roman" w:cs="Times New Roman"/>
          <w:sz w:val="20"/>
          <w:szCs w:val="20"/>
          <w:lang w:val="ru-RU" w:eastAsia="sr-Latn-RS"/>
        </w:rPr>
      </w:pPr>
      <w:r w:rsidRPr="00DD6897">
        <w:rPr>
          <w:rFonts w:eastAsia="Times New Roman" w:cs="Times New Roman"/>
          <w:sz w:val="20"/>
          <w:szCs w:val="20"/>
          <w:lang w:val="ru-RU" w:eastAsia="sr-Latn-RS"/>
        </w:rPr>
        <w:t xml:space="preserve">             </w:t>
      </w:r>
      <w:r w:rsidRPr="00DD6897">
        <w:rPr>
          <w:rFonts w:eastAsia="Times New Roman" w:cs="Times New Roman"/>
          <w:sz w:val="20"/>
          <w:szCs w:val="20"/>
          <w:u w:val="single"/>
          <w:lang w:val="ru-RU" w:eastAsia="sr-Latn-RS"/>
        </w:rPr>
        <w:t>10)3) Начин на који мора бити наведена и изражена цена у понуди</w:t>
      </w:r>
      <w:r w:rsidRPr="00DD6897">
        <w:rPr>
          <w:rFonts w:eastAsia="Times New Roman" w:cs="Times New Roman"/>
          <w:sz w:val="20"/>
          <w:szCs w:val="20"/>
          <w:lang w:val="ru-RU" w:eastAsia="sr-Latn-RS"/>
        </w:rPr>
        <w:t xml:space="preserve">: </w:t>
      </w:r>
    </w:p>
    <w:p w:rsidR="00953B88" w:rsidRPr="00DD6897" w:rsidRDefault="00953B88" w:rsidP="00953B88">
      <w:pPr>
        <w:tabs>
          <w:tab w:val="left" w:pos="567"/>
        </w:tabs>
        <w:spacing w:after="0" w:line="240" w:lineRule="auto"/>
        <w:jc w:val="both"/>
        <w:rPr>
          <w:rFonts w:eastAsia="Times New Roman" w:cs="Times New Roman"/>
          <w:sz w:val="20"/>
          <w:szCs w:val="20"/>
          <w:lang w:val="sr-Cyrl-CS"/>
        </w:rPr>
      </w:pPr>
      <w:r w:rsidRPr="00DD6897">
        <w:rPr>
          <w:rFonts w:eastAsia="Times New Roman" w:cs="Times New Roman"/>
          <w:sz w:val="20"/>
          <w:szCs w:val="20"/>
          <w:lang w:val="ru-RU"/>
        </w:rPr>
        <w:t xml:space="preserve">             </w:t>
      </w:r>
      <w:r w:rsidRPr="00DD6897">
        <w:rPr>
          <w:rFonts w:eastAsia="Times New Roman" w:cs="Times New Roman"/>
          <w:sz w:val="20"/>
          <w:szCs w:val="20"/>
          <w:u w:val="single"/>
          <w:lang w:val="sr-Cyrl-CS"/>
        </w:rPr>
        <w:t>Валута</w:t>
      </w:r>
      <w:r w:rsidRPr="00DD6897">
        <w:rPr>
          <w:rFonts w:eastAsia="Times New Roman" w:cs="Times New Roman"/>
          <w:sz w:val="20"/>
          <w:szCs w:val="20"/>
          <w:lang w:val="sr-Cyrl-CS"/>
        </w:rPr>
        <w:t>: вредности у Конкурсној документацији и у понуди исказују се у динарима (РСД).</w:t>
      </w:r>
    </w:p>
    <w:p w:rsidR="00953B88" w:rsidRPr="00DD6897" w:rsidRDefault="00953B88" w:rsidP="00953B88">
      <w:pPr>
        <w:tabs>
          <w:tab w:val="left" w:pos="567"/>
        </w:tabs>
        <w:spacing w:after="0" w:line="240" w:lineRule="auto"/>
        <w:jc w:val="both"/>
        <w:rPr>
          <w:rFonts w:eastAsia="Times New Roman" w:cs="Times New Roman"/>
          <w:sz w:val="20"/>
          <w:szCs w:val="20"/>
          <w:lang w:val="sr-Cyrl-CS"/>
        </w:rPr>
      </w:pPr>
      <w:r w:rsidRPr="00DD6897">
        <w:rPr>
          <w:rFonts w:eastAsia="Times New Roman" w:cs="Times New Roman"/>
          <w:sz w:val="20"/>
          <w:szCs w:val="20"/>
          <w:lang w:val="sr-Cyrl-CS"/>
        </w:rPr>
        <w:t xml:space="preserve">             </w:t>
      </w:r>
      <w:r w:rsidRPr="00DD6897">
        <w:rPr>
          <w:rFonts w:eastAsia="Times New Roman" w:cs="Times New Roman"/>
          <w:sz w:val="20"/>
          <w:szCs w:val="20"/>
          <w:u w:val="single"/>
          <w:lang w:val="sr-Cyrl-CS"/>
        </w:rPr>
        <w:t>Начин на који мора бити наведена и изражена цена у понуди</w:t>
      </w:r>
      <w:r w:rsidRPr="00DD6897">
        <w:rPr>
          <w:rFonts w:eastAsia="Times New Roman" w:cs="Times New Roman"/>
          <w:sz w:val="20"/>
          <w:szCs w:val="20"/>
          <w:lang w:val="sr-Cyrl-CS"/>
        </w:rPr>
        <w:t xml:space="preserve">: </w:t>
      </w:r>
    </w:p>
    <w:p w:rsidR="00953B88" w:rsidRPr="00DD6897" w:rsidRDefault="00953B88" w:rsidP="00953B88">
      <w:pPr>
        <w:spacing w:after="0" w:line="240" w:lineRule="auto"/>
        <w:ind w:firstLine="720"/>
        <w:jc w:val="both"/>
        <w:rPr>
          <w:rFonts w:eastAsia="Times New Roman" w:cs="Times New Roman"/>
          <w:sz w:val="20"/>
          <w:szCs w:val="20"/>
          <w:lang w:val="sr-Cyrl-CS"/>
        </w:rPr>
      </w:pPr>
      <w:r w:rsidRPr="00DD6897">
        <w:rPr>
          <w:rFonts w:eastAsia="Times New Roman" w:cs="Times New Roman"/>
          <w:sz w:val="20"/>
          <w:szCs w:val="20"/>
          <w:lang w:val="sr-Cyrl-CS"/>
        </w:rPr>
        <w:t>Цена мора бити исказана у динарима са и без пореза на додату вредност, са урачунатим трошковима које понуђач има у реализацији предметне јавне набавке, с тим што се за оцену понуде узима у обзир цена без пореза на додату вредност.</w:t>
      </w:r>
    </w:p>
    <w:p w:rsidR="00953B88" w:rsidRPr="00DD6897" w:rsidRDefault="00953B88" w:rsidP="00953B88">
      <w:pPr>
        <w:spacing w:after="0" w:line="240" w:lineRule="auto"/>
        <w:ind w:firstLine="720"/>
        <w:jc w:val="both"/>
        <w:rPr>
          <w:rFonts w:eastAsia="Times New Roman" w:cs="Times New Roman"/>
          <w:sz w:val="20"/>
          <w:szCs w:val="20"/>
          <w:lang w:val="sr-Cyrl-CS"/>
        </w:rPr>
      </w:pPr>
      <w:r w:rsidRPr="00DD6897">
        <w:rPr>
          <w:rFonts w:eastAsia="Times New Roman" w:cs="Times New Roman"/>
          <w:sz w:val="20"/>
          <w:szCs w:val="20"/>
          <w:lang w:val="sr-Cyrl-CS"/>
        </w:rPr>
        <w:t>Цена покрива све трошкове понуђача.</w:t>
      </w:r>
    </w:p>
    <w:p w:rsidR="00953B88" w:rsidRPr="00DD6897" w:rsidRDefault="00953B88" w:rsidP="00953B88">
      <w:pPr>
        <w:spacing w:after="0" w:line="240" w:lineRule="auto"/>
        <w:ind w:firstLine="720"/>
        <w:jc w:val="both"/>
        <w:rPr>
          <w:rFonts w:eastAsia="Times New Roman" w:cs="Times New Roman"/>
          <w:sz w:val="20"/>
          <w:szCs w:val="20"/>
          <w:lang w:val="sr-Cyrl-CS"/>
        </w:rPr>
      </w:pPr>
      <w:r w:rsidRPr="00DD6897">
        <w:rPr>
          <w:rFonts w:eastAsia="Times New Roman" w:cs="Times New Roman"/>
          <w:sz w:val="20"/>
          <w:szCs w:val="20"/>
          <w:lang w:val="sr-Cyrl-CS"/>
        </w:rPr>
        <w:t>Цена је фиксна и не може се мењати.</w:t>
      </w:r>
    </w:p>
    <w:p w:rsidR="00953B88" w:rsidRPr="00DD6897" w:rsidRDefault="00953B88" w:rsidP="00953B88">
      <w:pPr>
        <w:tabs>
          <w:tab w:val="left" w:pos="570"/>
        </w:tabs>
        <w:spacing w:after="0" w:line="240" w:lineRule="auto"/>
        <w:ind w:firstLine="720"/>
        <w:jc w:val="both"/>
        <w:rPr>
          <w:rFonts w:eastAsia="Times New Roman" w:cs="Times New Roman"/>
          <w:sz w:val="20"/>
          <w:szCs w:val="20"/>
          <w:lang w:val="sr-Cyrl-CS"/>
        </w:rPr>
      </w:pPr>
      <w:r w:rsidRPr="00DD6897">
        <w:rPr>
          <w:rFonts w:eastAsia="Times New Roman" w:cs="Times New Roman"/>
          <w:sz w:val="20"/>
          <w:szCs w:val="20"/>
          <w:lang w:val="sr-Cyrl-CS"/>
        </w:rPr>
        <w:t>Понуђач је дужан да у понуди назначи укупну цену без ПДВ-а</w:t>
      </w:r>
      <w:r w:rsidR="00985B77" w:rsidRPr="00DD6897">
        <w:rPr>
          <w:rFonts w:eastAsia="Times New Roman" w:cs="Times New Roman"/>
          <w:sz w:val="20"/>
          <w:szCs w:val="20"/>
          <w:lang w:val="sr-Cyrl-CS"/>
        </w:rPr>
        <w:t xml:space="preserve"> </w:t>
      </w:r>
      <w:r w:rsidRPr="00DD6897">
        <w:rPr>
          <w:rFonts w:eastAsia="Times New Roman" w:cs="Times New Roman"/>
          <w:sz w:val="20"/>
          <w:szCs w:val="20"/>
          <w:lang w:val="sr-Cyrl-CS"/>
        </w:rPr>
        <w:t xml:space="preserve">и укупну цену са ПДВ-ом, на начин тражен у обрасцу понуде и  у обрасцу понуде у табеларном делу понуде. </w:t>
      </w:r>
    </w:p>
    <w:p w:rsidR="00953B88" w:rsidRPr="00DD6897" w:rsidRDefault="00953B88" w:rsidP="00953B88">
      <w:pPr>
        <w:widowControl w:val="0"/>
        <w:tabs>
          <w:tab w:val="left" w:pos="1134"/>
        </w:tabs>
        <w:spacing w:after="0" w:line="242" w:lineRule="exact"/>
        <w:ind w:left="832" w:right="116"/>
        <w:jc w:val="both"/>
        <w:outlineLvl w:val="0"/>
        <w:rPr>
          <w:rFonts w:eastAsia="Verdana"/>
          <w:sz w:val="20"/>
          <w:szCs w:val="20"/>
          <w:lang w:val="en-US"/>
        </w:rPr>
      </w:pPr>
      <w:r w:rsidRPr="00DD6897">
        <w:rPr>
          <w:rFonts w:eastAsia="Times New Roman" w:cs="Times New Roman"/>
          <w:b/>
          <w:sz w:val="20"/>
          <w:szCs w:val="20"/>
          <w:lang w:val="sr-Latn-RS" w:eastAsia="sr-Latn-RS"/>
        </w:rPr>
        <w:t xml:space="preserve">11) </w:t>
      </w:r>
      <w:r w:rsidRPr="00DD6897">
        <w:rPr>
          <w:rFonts w:eastAsia="Verdana"/>
          <w:b/>
          <w:bCs/>
          <w:sz w:val="20"/>
          <w:szCs w:val="20"/>
          <w:lang w:val="en-US"/>
        </w:rPr>
        <w:t>По</w:t>
      </w:r>
      <w:r w:rsidRPr="00DD6897">
        <w:rPr>
          <w:rFonts w:eastAsia="Verdana"/>
          <w:b/>
          <w:bCs/>
          <w:spacing w:val="1"/>
          <w:sz w:val="20"/>
          <w:szCs w:val="20"/>
          <w:lang w:val="en-US"/>
        </w:rPr>
        <w:t>д</w:t>
      </w:r>
      <w:r w:rsidRPr="00DD6897">
        <w:rPr>
          <w:rFonts w:eastAsia="Verdana"/>
          <w:b/>
          <w:bCs/>
          <w:spacing w:val="-1"/>
          <w:sz w:val="20"/>
          <w:szCs w:val="20"/>
          <w:lang w:val="en-US"/>
        </w:rPr>
        <w:t>а</w:t>
      </w:r>
      <w:r w:rsidRPr="00DD6897">
        <w:rPr>
          <w:rFonts w:eastAsia="Verdana"/>
          <w:b/>
          <w:bCs/>
          <w:spacing w:val="1"/>
          <w:sz w:val="20"/>
          <w:szCs w:val="20"/>
          <w:lang w:val="en-US"/>
        </w:rPr>
        <w:t>ц</w:t>
      </w:r>
      <w:r w:rsidRPr="00DD6897">
        <w:rPr>
          <w:rFonts w:eastAsia="Verdana"/>
          <w:b/>
          <w:bCs/>
          <w:sz w:val="20"/>
          <w:szCs w:val="20"/>
          <w:lang w:val="en-US"/>
        </w:rPr>
        <w:t xml:space="preserve">и о </w:t>
      </w:r>
      <w:r w:rsidRPr="00DD6897">
        <w:rPr>
          <w:rFonts w:eastAsia="Verdana"/>
          <w:b/>
          <w:bCs/>
          <w:spacing w:val="1"/>
          <w:sz w:val="20"/>
          <w:szCs w:val="20"/>
          <w:lang w:val="en-US"/>
        </w:rPr>
        <w:t>в</w:t>
      </w:r>
      <w:r w:rsidRPr="00DD6897">
        <w:rPr>
          <w:rFonts w:eastAsia="Verdana"/>
          <w:b/>
          <w:bCs/>
          <w:sz w:val="20"/>
          <w:szCs w:val="20"/>
          <w:lang w:val="en-US"/>
        </w:rPr>
        <w:t>рс</w:t>
      </w:r>
      <w:r w:rsidRPr="00DD6897">
        <w:rPr>
          <w:rFonts w:eastAsia="Verdana"/>
          <w:b/>
          <w:bCs/>
          <w:spacing w:val="1"/>
          <w:sz w:val="20"/>
          <w:szCs w:val="20"/>
          <w:lang w:val="en-US"/>
        </w:rPr>
        <w:t>т</w:t>
      </w:r>
      <w:r w:rsidRPr="00DD6897">
        <w:rPr>
          <w:rFonts w:eastAsia="Verdana"/>
          <w:b/>
          <w:bCs/>
          <w:sz w:val="20"/>
          <w:szCs w:val="20"/>
          <w:lang w:val="en-US"/>
        </w:rPr>
        <w:t>и, с</w:t>
      </w:r>
      <w:r w:rsidRPr="00DD6897">
        <w:rPr>
          <w:rFonts w:eastAsia="Verdana"/>
          <w:b/>
          <w:bCs/>
          <w:spacing w:val="-1"/>
          <w:sz w:val="20"/>
          <w:szCs w:val="20"/>
          <w:lang w:val="en-US"/>
        </w:rPr>
        <w:t>а</w:t>
      </w:r>
      <w:r w:rsidRPr="00DD6897">
        <w:rPr>
          <w:rFonts w:eastAsia="Verdana"/>
          <w:b/>
          <w:bCs/>
          <w:spacing w:val="1"/>
          <w:sz w:val="20"/>
          <w:szCs w:val="20"/>
          <w:lang w:val="en-US"/>
        </w:rPr>
        <w:t>д</w:t>
      </w:r>
      <w:r w:rsidRPr="00DD6897">
        <w:rPr>
          <w:rFonts w:eastAsia="Verdana"/>
          <w:b/>
          <w:bCs/>
          <w:sz w:val="20"/>
          <w:szCs w:val="20"/>
          <w:lang w:val="en-US"/>
        </w:rPr>
        <w:t>ржин</w:t>
      </w:r>
      <w:r w:rsidRPr="00DD6897">
        <w:rPr>
          <w:rFonts w:eastAsia="Verdana"/>
          <w:b/>
          <w:bCs/>
          <w:spacing w:val="1"/>
          <w:sz w:val="20"/>
          <w:szCs w:val="20"/>
          <w:lang w:val="en-US"/>
        </w:rPr>
        <w:t>и</w:t>
      </w:r>
      <w:r w:rsidRPr="00DD6897">
        <w:rPr>
          <w:rFonts w:eastAsia="Verdana"/>
          <w:b/>
          <w:bCs/>
          <w:sz w:val="20"/>
          <w:szCs w:val="20"/>
          <w:lang w:val="en-US"/>
        </w:rPr>
        <w:t xml:space="preserve">, </w:t>
      </w:r>
      <w:r w:rsidRPr="00DD6897">
        <w:rPr>
          <w:rFonts w:eastAsia="Verdana"/>
          <w:b/>
          <w:bCs/>
          <w:spacing w:val="2"/>
          <w:sz w:val="20"/>
          <w:szCs w:val="20"/>
          <w:lang w:val="en-US"/>
        </w:rPr>
        <w:t>н</w:t>
      </w:r>
      <w:r w:rsidRPr="00DD6897">
        <w:rPr>
          <w:rFonts w:eastAsia="Verdana"/>
          <w:b/>
          <w:bCs/>
          <w:spacing w:val="-1"/>
          <w:sz w:val="20"/>
          <w:szCs w:val="20"/>
          <w:lang w:val="en-US"/>
        </w:rPr>
        <w:t>а</w:t>
      </w:r>
      <w:r w:rsidRPr="00DD6897">
        <w:rPr>
          <w:rFonts w:eastAsia="Verdana"/>
          <w:b/>
          <w:bCs/>
          <w:sz w:val="20"/>
          <w:szCs w:val="20"/>
          <w:lang w:val="en-US"/>
        </w:rPr>
        <w:t>ч</w:t>
      </w:r>
      <w:r w:rsidRPr="00DD6897">
        <w:rPr>
          <w:rFonts w:eastAsia="Verdana"/>
          <w:b/>
          <w:bCs/>
          <w:spacing w:val="3"/>
          <w:sz w:val="20"/>
          <w:szCs w:val="20"/>
          <w:lang w:val="en-US"/>
        </w:rPr>
        <w:t>и</w:t>
      </w:r>
      <w:r w:rsidRPr="00DD6897">
        <w:rPr>
          <w:rFonts w:eastAsia="Verdana"/>
          <w:b/>
          <w:bCs/>
          <w:sz w:val="20"/>
          <w:szCs w:val="20"/>
          <w:lang w:val="en-US"/>
        </w:rPr>
        <w:t>ну подн</w:t>
      </w:r>
      <w:r w:rsidRPr="00DD6897">
        <w:rPr>
          <w:rFonts w:eastAsia="Verdana"/>
          <w:b/>
          <w:bCs/>
          <w:spacing w:val="2"/>
          <w:sz w:val="20"/>
          <w:szCs w:val="20"/>
          <w:lang w:val="en-US"/>
        </w:rPr>
        <w:t>о</w:t>
      </w:r>
      <w:r w:rsidRPr="00DD6897">
        <w:rPr>
          <w:rFonts w:eastAsia="Verdana"/>
          <w:b/>
          <w:bCs/>
          <w:sz w:val="20"/>
          <w:szCs w:val="20"/>
          <w:lang w:val="en-US"/>
        </w:rPr>
        <w:t>ш</w:t>
      </w:r>
      <w:r w:rsidRPr="00DD6897">
        <w:rPr>
          <w:rFonts w:eastAsia="Verdana"/>
          <w:b/>
          <w:bCs/>
          <w:spacing w:val="-1"/>
          <w:sz w:val="20"/>
          <w:szCs w:val="20"/>
          <w:lang w:val="en-US"/>
        </w:rPr>
        <w:t>е</w:t>
      </w:r>
      <w:r w:rsidRPr="00DD6897">
        <w:rPr>
          <w:rFonts w:eastAsia="Verdana"/>
          <w:b/>
          <w:bCs/>
          <w:spacing w:val="3"/>
          <w:sz w:val="20"/>
          <w:szCs w:val="20"/>
          <w:lang w:val="en-US"/>
        </w:rPr>
        <w:t>њ</w:t>
      </w:r>
      <w:r w:rsidRPr="00DD6897">
        <w:rPr>
          <w:rFonts w:eastAsia="Verdana"/>
          <w:b/>
          <w:bCs/>
          <w:spacing w:val="-1"/>
          <w:sz w:val="20"/>
          <w:szCs w:val="20"/>
          <w:lang w:val="en-US"/>
        </w:rPr>
        <w:t>а</w:t>
      </w:r>
      <w:r w:rsidRPr="00DD6897">
        <w:rPr>
          <w:rFonts w:eastAsia="Verdana"/>
          <w:b/>
          <w:bCs/>
          <w:sz w:val="20"/>
          <w:szCs w:val="20"/>
          <w:lang w:val="en-US"/>
        </w:rPr>
        <w:t>, в</w:t>
      </w:r>
      <w:r w:rsidRPr="00DD6897">
        <w:rPr>
          <w:rFonts w:eastAsia="Verdana"/>
          <w:b/>
          <w:bCs/>
          <w:spacing w:val="2"/>
          <w:sz w:val="20"/>
          <w:szCs w:val="20"/>
          <w:lang w:val="en-US"/>
        </w:rPr>
        <w:t>и</w:t>
      </w:r>
      <w:r w:rsidRPr="00DD6897">
        <w:rPr>
          <w:rFonts w:eastAsia="Verdana"/>
          <w:b/>
          <w:bCs/>
          <w:sz w:val="20"/>
          <w:szCs w:val="20"/>
          <w:lang w:val="en-US"/>
        </w:rPr>
        <w:t>си</w:t>
      </w:r>
      <w:r w:rsidRPr="00DD6897">
        <w:rPr>
          <w:rFonts w:eastAsia="Verdana"/>
          <w:b/>
          <w:bCs/>
          <w:spacing w:val="1"/>
          <w:sz w:val="20"/>
          <w:szCs w:val="20"/>
          <w:lang w:val="en-US"/>
        </w:rPr>
        <w:t>н</w:t>
      </w:r>
      <w:r w:rsidRPr="00DD6897">
        <w:rPr>
          <w:rFonts w:eastAsia="Verdana"/>
          <w:b/>
          <w:bCs/>
          <w:sz w:val="20"/>
          <w:szCs w:val="20"/>
          <w:lang w:val="en-US"/>
        </w:rPr>
        <w:t>и и рокови</w:t>
      </w:r>
      <w:r w:rsidRPr="00DD6897">
        <w:rPr>
          <w:rFonts w:eastAsia="Verdana"/>
          <w:b/>
          <w:bCs/>
          <w:spacing w:val="2"/>
          <w:sz w:val="20"/>
          <w:szCs w:val="20"/>
          <w:lang w:val="en-US"/>
        </w:rPr>
        <w:t>м</w:t>
      </w:r>
      <w:r w:rsidRPr="00DD6897">
        <w:rPr>
          <w:rFonts w:eastAsia="Verdana"/>
          <w:b/>
          <w:bCs/>
          <w:sz w:val="20"/>
          <w:szCs w:val="20"/>
          <w:lang w:val="en-US"/>
        </w:rPr>
        <w:t>а</w:t>
      </w:r>
      <w:r w:rsidRPr="00DD6897">
        <w:rPr>
          <w:rFonts w:eastAsia="Verdana"/>
          <w:b/>
          <w:bCs/>
          <w:w w:val="99"/>
          <w:sz w:val="20"/>
          <w:szCs w:val="20"/>
          <w:lang w:val="en-US"/>
        </w:rPr>
        <w:t xml:space="preserve"> </w:t>
      </w:r>
      <w:r w:rsidRPr="00DD6897">
        <w:rPr>
          <w:rFonts w:eastAsia="Verdana"/>
          <w:b/>
          <w:bCs/>
          <w:sz w:val="20"/>
          <w:szCs w:val="20"/>
          <w:lang w:val="en-US"/>
        </w:rPr>
        <w:t>обезбе</w:t>
      </w:r>
      <w:r w:rsidRPr="00DD6897">
        <w:rPr>
          <w:rFonts w:eastAsia="Verdana"/>
          <w:b/>
          <w:bCs/>
          <w:spacing w:val="1"/>
          <w:sz w:val="20"/>
          <w:szCs w:val="20"/>
          <w:lang w:val="en-US"/>
        </w:rPr>
        <w:t>ђ</w:t>
      </w:r>
      <w:r w:rsidRPr="00DD6897">
        <w:rPr>
          <w:rFonts w:eastAsia="Verdana"/>
          <w:b/>
          <w:bCs/>
          <w:sz w:val="20"/>
          <w:szCs w:val="20"/>
          <w:lang w:val="en-US"/>
        </w:rPr>
        <w:t>ења</w:t>
      </w:r>
      <w:r w:rsidRPr="00DD6897">
        <w:rPr>
          <w:rFonts w:eastAsia="Verdana"/>
          <w:b/>
          <w:bCs/>
          <w:spacing w:val="-17"/>
          <w:sz w:val="20"/>
          <w:szCs w:val="20"/>
          <w:lang w:val="en-US"/>
        </w:rPr>
        <w:t xml:space="preserve"> </w:t>
      </w:r>
      <w:r w:rsidRPr="00DD6897">
        <w:rPr>
          <w:rFonts w:eastAsia="Verdana"/>
          <w:b/>
          <w:bCs/>
          <w:sz w:val="20"/>
          <w:szCs w:val="20"/>
          <w:lang w:val="en-US"/>
        </w:rPr>
        <w:t>и</w:t>
      </w:r>
      <w:r w:rsidRPr="00DD6897">
        <w:rPr>
          <w:rFonts w:eastAsia="Verdana"/>
          <w:b/>
          <w:bCs/>
          <w:spacing w:val="1"/>
          <w:sz w:val="20"/>
          <w:szCs w:val="20"/>
          <w:lang w:val="en-US"/>
        </w:rPr>
        <w:t>с</w:t>
      </w:r>
      <w:r w:rsidRPr="00DD6897">
        <w:rPr>
          <w:rFonts w:eastAsia="Verdana"/>
          <w:b/>
          <w:bCs/>
          <w:sz w:val="20"/>
          <w:szCs w:val="20"/>
          <w:lang w:val="en-US"/>
        </w:rPr>
        <w:t>пу</w:t>
      </w:r>
      <w:r w:rsidRPr="00DD6897">
        <w:rPr>
          <w:rFonts w:eastAsia="Verdana"/>
          <w:b/>
          <w:bCs/>
          <w:spacing w:val="1"/>
          <w:sz w:val="20"/>
          <w:szCs w:val="20"/>
          <w:lang w:val="en-US"/>
        </w:rPr>
        <w:t>њ</w:t>
      </w:r>
      <w:r w:rsidRPr="00DD6897">
        <w:rPr>
          <w:rFonts w:eastAsia="Verdana"/>
          <w:b/>
          <w:bCs/>
          <w:spacing w:val="2"/>
          <w:sz w:val="20"/>
          <w:szCs w:val="20"/>
          <w:lang w:val="en-US"/>
        </w:rPr>
        <w:t>е</w:t>
      </w:r>
      <w:r w:rsidRPr="00DD6897">
        <w:rPr>
          <w:rFonts w:eastAsia="Verdana"/>
          <w:b/>
          <w:bCs/>
          <w:sz w:val="20"/>
          <w:szCs w:val="20"/>
          <w:lang w:val="en-US"/>
        </w:rPr>
        <w:t>ња</w:t>
      </w:r>
      <w:r w:rsidRPr="00DD6897">
        <w:rPr>
          <w:rFonts w:eastAsia="Verdana"/>
          <w:b/>
          <w:bCs/>
          <w:spacing w:val="-18"/>
          <w:sz w:val="20"/>
          <w:szCs w:val="20"/>
          <w:lang w:val="en-US"/>
        </w:rPr>
        <w:t xml:space="preserve"> </w:t>
      </w:r>
      <w:r w:rsidRPr="00DD6897">
        <w:rPr>
          <w:rFonts w:eastAsia="Verdana"/>
          <w:b/>
          <w:bCs/>
          <w:sz w:val="20"/>
          <w:szCs w:val="20"/>
          <w:lang w:val="en-US"/>
        </w:rPr>
        <w:t>о</w:t>
      </w:r>
      <w:r w:rsidRPr="00DD6897">
        <w:rPr>
          <w:rFonts w:eastAsia="Verdana"/>
          <w:b/>
          <w:bCs/>
          <w:spacing w:val="2"/>
          <w:sz w:val="20"/>
          <w:szCs w:val="20"/>
          <w:lang w:val="en-US"/>
        </w:rPr>
        <w:t>б</w:t>
      </w:r>
      <w:r w:rsidRPr="00DD6897">
        <w:rPr>
          <w:rFonts w:eastAsia="Verdana"/>
          <w:b/>
          <w:bCs/>
          <w:spacing w:val="1"/>
          <w:sz w:val="20"/>
          <w:szCs w:val="20"/>
          <w:lang w:val="en-US"/>
        </w:rPr>
        <w:t>а</w:t>
      </w:r>
      <w:r w:rsidRPr="00DD6897">
        <w:rPr>
          <w:rFonts w:eastAsia="Verdana"/>
          <w:b/>
          <w:bCs/>
          <w:sz w:val="20"/>
          <w:szCs w:val="20"/>
          <w:lang w:val="en-US"/>
        </w:rPr>
        <w:t>в</w:t>
      </w:r>
      <w:r w:rsidRPr="00DD6897">
        <w:rPr>
          <w:rFonts w:eastAsia="Verdana"/>
          <w:b/>
          <w:bCs/>
          <w:spacing w:val="-1"/>
          <w:sz w:val="20"/>
          <w:szCs w:val="20"/>
          <w:lang w:val="en-US"/>
        </w:rPr>
        <w:t>е</w:t>
      </w:r>
      <w:r w:rsidRPr="00DD6897">
        <w:rPr>
          <w:rFonts w:eastAsia="Verdana"/>
          <w:b/>
          <w:bCs/>
          <w:spacing w:val="2"/>
          <w:sz w:val="20"/>
          <w:szCs w:val="20"/>
          <w:lang w:val="en-US"/>
        </w:rPr>
        <w:t>з</w:t>
      </w:r>
      <w:r w:rsidRPr="00DD6897">
        <w:rPr>
          <w:rFonts w:eastAsia="Verdana"/>
          <w:b/>
          <w:bCs/>
          <w:sz w:val="20"/>
          <w:szCs w:val="20"/>
          <w:lang w:val="en-US"/>
        </w:rPr>
        <w:t>а</w:t>
      </w:r>
      <w:r w:rsidRPr="00DD6897">
        <w:rPr>
          <w:rFonts w:eastAsia="Verdana"/>
          <w:b/>
          <w:bCs/>
          <w:spacing w:val="-19"/>
          <w:sz w:val="20"/>
          <w:szCs w:val="20"/>
          <w:lang w:val="en-US"/>
        </w:rPr>
        <w:t xml:space="preserve"> </w:t>
      </w:r>
      <w:r w:rsidRPr="00DD6897">
        <w:rPr>
          <w:rFonts w:eastAsia="Verdana"/>
          <w:b/>
          <w:bCs/>
          <w:sz w:val="20"/>
          <w:szCs w:val="20"/>
          <w:lang w:val="en-US"/>
        </w:rPr>
        <w:t>по</w:t>
      </w:r>
      <w:r w:rsidRPr="00DD6897">
        <w:rPr>
          <w:rFonts w:eastAsia="Verdana"/>
          <w:b/>
          <w:bCs/>
          <w:spacing w:val="4"/>
          <w:sz w:val="20"/>
          <w:szCs w:val="20"/>
          <w:lang w:val="en-US"/>
        </w:rPr>
        <w:t>н</w:t>
      </w:r>
      <w:r w:rsidRPr="00DD6897">
        <w:rPr>
          <w:rFonts w:eastAsia="Verdana"/>
          <w:b/>
          <w:bCs/>
          <w:spacing w:val="2"/>
          <w:sz w:val="20"/>
          <w:szCs w:val="20"/>
          <w:lang w:val="en-US"/>
        </w:rPr>
        <w:t>у</w:t>
      </w:r>
      <w:r w:rsidRPr="00DD6897">
        <w:rPr>
          <w:rFonts w:eastAsia="Verdana"/>
          <w:b/>
          <w:bCs/>
          <w:sz w:val="20"/>
          <w:szCs w:val="20"/>
          <w:lang w:val="en-US"/>
        </w:rPr>
        <w:t>ђ</w:t>
      </w:r>
      <w:r w:rsidRPr="00DD6897">
        <w:rPr>
          <w:rFonts w:eastAsia="Verdana"/>
          <w:b/>
          <w:bCs/>
          <w:spacing w:val="-2"/>
          <w:sz w:val="20"/>
          <w:szCs w:val="20"/>
          <w:lang w:val="en-US"/>
        </w:rPr>
        <w:t>а</w:t>
      </w:r>
      <w:r w:rsidRPr="00DD6897">
        <w:rPr>
          <w:rFonts w:eastAsia="Verdana"/>
          <w:b/>
          <w:bCs/>
          <w:spacing w:val="2"/>
          <w:sz w:val="20"/>
          <w:szCs w:val="20"/>
          <w:lang w:val="en-US"/>
        </w:rPr>
        <w:t>ч</w:t>
      </w:r>
      <w:r w:rsidRPr="00DD6897">
        <w:rPr>
          <w:rFonts w:eastAsia="Verdana"/>
          <w:b/>
          <w:bCs/>
          <w:spacing w:val="-1"/>
          <w:sz w:val="20"/>
          <w:szCs w:val="20"/>
          <w:lang w:val="en-US"/>
        </w:rPr>
        <w:t>а</w:t>
      </w:r>
      <w:r w:rsidRPr="00DD6897">
        <w:rPr>
          <w:rFonts w:eastAsia="Verdana"/>
          <w:b/>
          <w:bCs/>
          <w:sz w:val="20"/>
          <w:szCs w:val="20"/>
          <w:lang w:val="en-US"/>
        </w:rPr>
        <w:t>:</w:t>
      </w:r>
    </w:p>
    <w:p w:rsidR="00953B88" w:rsidRPr="00DD6897" w:rsidRDefault="00953B88" w:rsidP="00953B88">
      <w:pPr>
        <w:widowControl w:val="0"/>
        <w:spacing w:after="0" w:line="240" w:lineRule="auto"/>
        <w:ind w:left="112"/>
        <w:rPr>
          <w:rFonts w:eastAsia="Verdana"/>
          <w:b/>
          <w:sz w:val="20"/>
          <w:szCs w:val="20"/>
          <w:u w:val="single"/>
          <w:lang w:val="en-US"/>
        </w:rPr>
      </w:pPr>
      <w:r w:rsidRPr="00DD6897">
        <w:rPr>
          <w:rFonts w:eastAsia="Verdana"/>
          <w:b/>
          <w:sz w:val="20"/>
          <w:szCs w:val="20"/>
          <w:lang w:val="sr-Cyrl-RS"/>
        </w:rPr>
        <w:t xml:space="preserve"> </w:t>
      </w:r>
      <w:r w:rsidRPr="00DD6897">
        <w:rPr>
          <w:rFonts w:eastAsia="Verdana"/>
          <w:b/>
          <w:sz w:val="20"/>
          <w:szCs w:val="20"/>
          <w:lang w:val="sr-Latn-RS"/>
        </w:rPr>
        <w:tab/>
      </w:r>
      <w:r w:rsidRPr="00DD6897">
        <w:rPr>
          <w:rFonts w:eastAsia="Verdana"/>
          <w:b/>
          <w:sz w:val="20"/>
          <w:szCs w:val="20"/>
          <w:u w:val="single"/>
          <w:lang w:val="sr-Cyrl-RS"/>
        </w:rPr>
        <w:t>11.1.</w:t>
      </w:r>
      <w:r w:rsidRPr="00DD6897">
        <w:rPr>
          <w:rFonts w:eastAsia="Verdana"/>
          <w:b/>
          <w:sz w:val="20"/>
          <w:szCs w:val="20"/>
          <w:u w:val="single"/>
          <w:lang w:val="en-US"/>
        </w:rPr>
        <w:t xml:space="preserve">Средство </w:t>
      </w:r>
      <w:r w:rsidRPr="00DD6897">
        <w:rPr>
          <w:rFonts w:eastAsia="Verdana"/>
          <w:b/>
          <w:sz w:val="20"/>
          <w:szCs w:val="20"/>
          <w:u w:val="single"/>
          <w:lang w:val="sr-Cyrl-RS"/>
        </w:rPr>
        <w:t xml:space="preserve">финансијског </w:t>
      </w:r>
      <w:r w:rsidRPr="00DD6897">
        <w:rPr>
          <w:rFonts w:eastAsia="Verdana"/>
          <w:b/>
          <w:sz w:val="20"/>
          <w:szCs w:val="20"/>
          <w:u w:val="single"/>
          <w:lang w:val="en-US"/>
        </w:rPr>
        <w:t>обезбеђења за озбиљност понуде - ПОДНОСИ СЕ УЗ ПОНУДУ</w:t>
      </w:r>
    </w:p>
    <w:p w:rsidR="00953B88" w:rsidRPr="00DD6897" w:rsidRDefault="00953B88" w:rsidP="00953B88">
      <w:pPr>
        <w:widowControl w:val="0"/>
        <w:spacing w:before="49" w:after="0" w:line="240" w:lineRule="auto"/>
        <w:ind w:left="112" w:right="112" w:firstLine="720"/>
        <w:jc w:val="both"/>
        <w:rPr>
          <w:rFonts w:eastAsia="Verdana"/>
          <w:sz w:val="20"/>
          <w:szCs w:val="20"/>
          <w:lang w:val="en-US"/>
        </w:rPr>
      </w:pPr>
      <w:r w:rsidRPr="00DD6897">
        <w:rPr>
          <w:rFonts w:eastAsia="Verdana"/>
          <w:sz w:val="20"/>
          <w:szCs w:val="20"/>
          <w:u w:val="single" w:color="000000"/>
          <w:lang w:val="en-US"/>
        </w:rPr>
        <w:t>Вр</w:t>
      </w:r>
      <w:r w:rsidRPr="00DD6897">
        <w:rPr>
          <w:rFonts w:eastAsia="Verdana"/>
          <w:spacing w:val="-1"/>
          <w:sz w:val="20"/>
          <w:szCs w:val="20"/>
          <w:u w:val="single" w:color="000000"/>
          <w:lang w:val="en-US"/>
        </w:rPr>
        <w:t>с</w:t>
      </w:r>
      <w:r w:rsidRPr="00DD6897">
        <w:rPr>
          <w:rFonts w:eastAsia="Verdana"/>
          <w:sz w:val="20"/>
          <w:szCs w:val="20"/>
          <w:u w:val="single" w:color="000000"/>
          <w:lang w:val="en-US"/>
        </w:rPr>
        <w:t>та:</w:t>
      </w:r>
      <w:r w:rsidRPr="00DD6897">
        <w:rPr>
          <w:rFonts w:eastAsia="Verdana"/>
          <w:sz w:val="20"/>
          <w:szCs w:val="20"/>
          <w:lang w:val="en-US"/>
        </w:rPr>
        <w:t xml:space="preserve"> б</w:t>
      </w:r>
      <w:r w:rsidRPr="00DD6897">
        <w:rPr>
          <w:rFonts w:eastAsia="Verdana"/>
          <w:spacing w:val="1"/>
          <w:sz w:val="20"/>
          <w:szCs w:val="20"/>
          <w:lang w:val="en-US"/>
        </w:rPr>
        <w:t>л</w:t>
      </w:r>
      <w:r w:rsidRPr="00DD6897">
        <w:rPr>
          <w:rFonts w:eastAsia="Verdana"/>
          <w:sz w:val="20"/>
          <w:szCs w:val="20"/>
          <w:lang w:val="en-US"/>
        </w:rPr>
        <w:t>ан</w:t>
      </w:r>
      <w:r w:rsidRPr="00DD6897">
        <w:rPr>
          <w:rFonts w:eastAsia="Verdana"/>
          <w:spacing w:val="2"/>
          <w:sz w:val="20"/>
          <w:szCs w:val="20"/>
          <w:lang w:val="en-US"/>
        </w:rPr>
        <w:t>к</w:t>
      </w:r>
      <w:r w:rsidRPr="00DD6897">
        <w:rPr>
          <w:rFonts w:eastAsia="Verdana"/>
          <w:spacing w:val="-1"/>
          <w:sz w:val="20"/>
          <w:szCs w:val="20"/>
          <w:lang w:val="en-US"/>
        </w:rPr>
        <w:t>о</w:t>
      </w:r>
      <w:r w:rsidRPr="00DD6897">
        <w:rPr>
          <w:rFonts w:eastAsia="Verdana"/>
          <w:sz w:val="20"/>
          <w:szCs w:val="20"/>
          <w:lang w:val="en-US"/>
        </w:rPr>
        <w:t xml:space="preserve">, </w:t>
      </w:r>
      <w:r w:rsidRPr="00DD6897">
        <w:rPr>
          <w:rFonts w:eastAsia="Verdana"/>
          <w:spacing w:val="-1"/>
          <w:sz w:val="20"/>
          <w:szCs w:val="20"/>
          <w:lang w:val="en-US"/>
        </w:rPr>
        <w:t>со</w:t>
      </w:r>
      <w:r w:rsidRPr="00DD6897">
        <w:rPr>
          <w:rFonts w:eastAsia="Verdana"/>
          <w:spacing w:val="1"/>
          <w:sz w:val="20"/>
          <w:szCs w:val="20"/>
          <w:lang w:val="en-US"/>
        </w:rPr>
        <w:t>л</w:t>
      </w:r>
      <w:r w:rsidRPr="00DD6897">
        <w:rPr>
          <w:rFonts w:eastAsia="Verdana"/>
          <w:sz w:val="20"/>
          <w:szCs w:val="20"/>
          <w:lang w:val="en-US"/>
        </w:rPr>
        <w:t xml:space="preserve">о меница </w:t>
      </w:r>
      <w:r w:rsidRPr="00DD6897">
        <w:rPr>
          <w:rFonts w:eastAsia="Verdana"/>
          <w:spacing w:val="-1"/>
          <w:sz w:val="20"/>
          <w:szCs w:val="20"/>
          <w:lang w:val="en-US"/>
        </w:rPr>
        <w:t>с</w:t>
      </w:r>
      <w:r w:rsidRPr="00DD6897">
        <w:rPr>
          <w:rFonts w:eastAsia="Verdana"/>
          <w:sz w:val="20"/>
          <w:szCs w:val="20"/>
          <w:lang w:val="en-US"/>
        </w:rPr>
        <w:t xml:space="preserve">а </w:t>
      </w:r>
      <w:r w:rsidRPr="00DD6897">
        <w:rPr>
          <w:rFonts w:eastAsia="Verdana"/>
          <w:spacing w:val="2"/>
          <w:sz w:val="20"/>
          <w:szCs w:val="20"/>
          <w:lang w:val="en-US"/>
        </w:rPr>
        <w:t>м</w:t>
      </w:r>
      <w:r w:rsidRPr="00DD6897">
        <w:rPr>
          <w:rFonts w:eastAsia="Verdana"/>
          <w:spacing w:val="-2"/>
          <w:sz w:val="20"/>
          <w:szCs w:val="20"/>
          <w:lang w:val="en-US"/>
        </w:rPr>
        <w:t>е</w:t>
      </w:r>
      <w:r w:rsidRPr="00DD6897">
        <w:rPr>
          <w:rFonts w:eastAsia="Verdana"/>
          <w:sz w:val="20"/>
          <w:szCs w:val="20"/>
          <w:lang w:val="en-US"/>
        </w:rPr>
        <w:t>н</w:t>
      </w:r>
      <w:r w:rsidRPr="00DD6897">
        <w:rPr>
          <w:rFonts w:eastAsia="Verdana"/>
          <w:spacing w:val="2"/>
          <w:sz w:val="20"/>
          <w:szCs w:val="20"/>
          <w:lang w:val="en-US"/>
        </w:rPr>
        <w:t>и</w:t>
      </w:r>
      <w:r w:rsidRPr="00DD6897">
        <w:rPr>
          <w:rFonts w:eastAsia="Verdana"/>
          <w:sz w:val="20"/>
          <w:szCs w:val="20"/>
          <w:lang w:val="en-US"/>
        </w:rPr>
        <w:t>чним пи</w:t>
      </w:r>
      <w:r w:rsidRPr="00DD6897">
        <w:rPr>
          <w:rFonts w:eastAsia="Verdana"/>
          <w:spacing w:val="-1"/>
          <w:sz w:val="20"/>
          <w:szCs w:val="20"/>
          <w:lang w:val="en-US"/>
        </w:rPr>
        <w:t>с</w:t>
      </w:r>
      <w:r w:rsidRPr="00DD6897">
        <w:rPr>
          <w:rFonts w:eastAsia="Verdana"/>
          <w:spacing w:val="2"/>
          <w:sz w:val="20"/>
          <w:szCs w:val="20"/>
          <w:lang w:val="en-US"/>
        </w:rPr>
        <w:t>м</w:t>
      </w:r>
      <w:r w:rsidRPr="00DD6897">
        <w:rPr>
          <w:rFonts w:eastAsia="Verdana"/>
          <w:spacing w:val="-1"/>
          <w:sz w:val="20"/>
          <w:szCs w:val="20"/>
          <w:lang w:val="en-US"/>
        </w:rPr>
        <w:t>о</w:t>
      </w:r>
      <w:r w:rsidRPr="00DD6897">
        <w:rPr>
          <w:rFonts w:eastAsia="Verdana"/>
          <w:sz w:val="20"/>
          <w:szCs w:val="20"/>
          <w:lang w:val="en-US"/>
        </w:rPr>
        <w:t>м</w:t>
      </w:r>
      <w:r w:rsidRPr="00DD6897">
        <w:rPr>
          <w:rFonts w:eastAsia="Verdana"/>
          <w:spacing w:val="1"/>
          <w:sz w:val="20"/>
          <w:szCs w:val="20"/>
          <w:lang w:val="en-US"/>
        </w:rPr>
        <w:t>/о</w:t>
      </w:r>
      <w:r w:rsidRPr="00DD6897">
        <w:rPr>
          <w:rFonts w:eastAsia="Verdana"/>
          <w:spacing w:val="-1"/>
          <w:sz w:val="20"/>
          <w:szCs w:val="20"/>
          <w:lang w:val="en-US"/>
        </w:rPr>
        <w:t>в</w:t>
      </w:r>
      <w:r w:rsidRPr="00DD6897">
        <w:rPr>
          <w:rFonts w:eastAsia="Verdana"/>
          <w:spacing w:val="1"/>
          <w:sz w:val="20"/>
          <w:szCs w:val="20"/>
          <w:lang w:val="en-US"/>
        </w:rPr>
        <w:t>л</w:t>
      </w:r>
      <w:r w:rsidRPr="00DD6897">
        <w:rPr>
          <w:rFonts w:eastAsia="Verdana"/>
          <w:sz w:val="20"/>
          <w:szCs w:val="20"/>
          <w:lang w:val="en-US"/>
        </w:rPr>
        <w:t>аш</w:t>
      </w:r>
      <w:r w:rsidRPr="00DD6897">
        <w:rPr>
          <w:rFonts w:eastAsia="Verdana"/>
          <w:spacing w:val="1"/>
          <w:sz w:val="20"/>
          <w:szCs w:val="20"/>
          <w:lang w:val="en-US"/>
        </w:rPr>
        <w:t>ћ</w:t>
      </w:r>
      <w:r w:rsidRPr="00DD6897">
        <w:rPr>
          <w:rFonts w:eastAsia="Verdana"/>
          <w:spacing w:val="-2"/>
          <w:sz w:val="20"/>
          <w:szCs w:val="20"/>
          <w:lang w:val="en-US"/>
        </w:rPr>
        <w:t>е</w:t>
      </w:r>
      <w:r w:rsidRPr="00DD6897">
        <w:rPr>
          <w:rFonts w:eastAsia="Verdana"/>
          <w:spacing w:val="2"/>
          <w:sz w:val="20"/>
          <w:szCs w:val="20"/>
          <w:lang w:val="en-US"/>
        </w:rPr>
        <w:t>њ</w:t>
      </w:r>
      <w:r w:rsidRPr="00DD6897">
        <w:rPr>
          <w:rFonts w:eastAsia="Verdana"/>
          <w:spacing w:val="-2"/>
          <w:sz w:val="20"/>
          <w:szCs w:val="20"/>
          <w:lang w:val="en-US"/>
        </w:rPr>
        <w:t>е</w:t>
      </w:r>
      <w:r w:rsidRPr="00DD6897">
        <w:rPr>
          <w:rFonts w:eastAsia="Verdana"/>
          <w:sz w:val="20"/>
          <w:szCs w:val="20"/>
          <w:lang w:val="en-US"/>
        </w:rPr>
        <w:t>м, д</w:t>
      </w:r>
      <w:r w:rsidRPr="00DD6897">
        <w:rPr>
          <w:rFonts w:eastAsia="Verdana"/>
          <w:spacing w:val="-2"/>
          <w:sz w:val="20"/>
          <w:szCs w:val="20"/>
          <w:lang w:val="en-US"/>
        </w:rPr>
        <w:t>е</w:t>
      </w:r>
      <w:r w:rsidRPr="00DD6897">
        <w:rPr>
          <w:rFonts w:eastAsia="Verdana"/>
          <w:sz w:val="20"/>
          <w:szCs w:val="20"/>
          <w:lang w:val="en-US"/>
        </w:rPr>
        <w:t>по ка</w:t>
      </w:r>
      <w:r w:rsidRPr="00DD6897">
        <w:rPr>
          <w:rFonts w:eastAsia="Verdana"/>
          <w:spacing w:val="2"/>
          <w:sz w:val="20"/>
          <w:szCs w:val="20"/>
          <w:lang w:val="en-US"/>
        </w:rPr>
        <w:t>р</w:t>
      </w:r>
      <w:r w:rsidRPr="00DD6897">
        <w:rPr>
          <w:rFonts w:eastAsia="Verdana"/>
          <w:sz w:val="20"/>
          <w:szCs w:val="20"/>
          <w:lang w:val="en-US"/>
        </w:rPr>
        <w:t>т</w:t>
      </w:r>
      <w:r w:rsidRPr="00DD6897">
        <w:rPr>
          <w:rFonts w:eastAsia="Verdana"/>
          <w:spacing w:val="-2"/>
          <w:sz w:val="20"/>
          <w:szCs w:val="20"/>
          <w:lang w:val="en-US"/>
        </w:rPr>
        <w:t>о</w:t>
      </w:r>
      <w:r w:rsidRPr="00DD6897">
        <w:rPr>
          <w:rFonts w:eastAsia="Verdana"/>
          <w:spacing w:val="2"/>
          <w:sz w:val="20"/>
          <w:szCs w:val="20"/>
          <w:lang w:val="en-US"/>
        </w:rPr>
        <w:t>н</w:t>
      </w:r>
      <w:r w:rsidRPr="00DD6897">
        <w:rPr>
          <w:rFonts w:eastAsia="Verdana"/>
          <w:spacing w:val="-1"/>
          <w:sz w:val="20"/>
          <w:szCs w:val="20"/>
          <w:lang w:val="en-US"/>
        </w:rPr>
        <w:t>о</w:t>
      </w:r>
      <w:r w:rsidRPr="00DD6897">
        <w:rPr>
          <w:rFonts w:eastAsia="Verdana"/>
          <w:sz w:val="20"/>
          <w:szCs w:val="20"/>
          <w:lang w:val="en-US"/>
        </w:rPr>
        <w:t>м и</w:t>
      </w:r>
      <w:r w:rsidRPr="00DD6897">
        <w:rPr>
          <w:rFonts w:eastAsia="Verdana"/>
          <w:spacing w:val="-4"/>
          <w:sz w:val="20"/>
          <w:szCs w:val="20"/>
          <w:lang w:val="en-US"/>
        </w:rPr>
        <w:t xml:space="preserve"> </w:t>
      </w:r>
      <w:r w:rsidRPr="00DD6897">
        <w:rPr>
          <w:rFonts w:eastAsia="Verdana"/>
          <w:sz w:val="20"/>
          <w:szCs w:val="20"/>
          <w:lang w:val="en-US"/>
        </w:rPr>
        <w:t>к</w:t>
      </w:r>
      <w:r w:rsidRPr="00DD6897">
        <w:rPr>
          <w:rFonts w:eastAsia="Verdana"/>
          <w:spacing w:val="-2"/>
          <w:sz w:val="20"/>
          <w:szCs w:val="20"/>
          <w:lang w:val="en-US"/>
        </w:rPr>
        <w:t>о</w:t>
      </w:r>
      <w:r w:rsidRPr="00DD6897">
        <w:rPr>
          <w:rFonts w:eastAsia="Verdana"/>
          <w:sz w:val="20"/>
          <w:szCs w:val="20"/>
          <w:lang w:val="en-US"/>
        </w:rPr>
        <w:t>пи</w:t>
      </w:r>
      <w:r w:rsidRPr="00DD6897">
        <w:rPr>
          <w:rFonts w:eastAsia="Verdana"/>
          <w:spacing w:val="3"/>
          <w:sz w:val="20"/>
          <w:szCs w:val="20"/>
          <w:lang w:val="en-US"/>
        </w:rPr>
        <w:t>ј</w:t>
      </w:r>
      <w:r w:rsidRPr="00DD6897">
        <w:rPr>
          <w:rFonts w:eastAsia="Verdana"/>
          <w:spacing w:val="-1"/>
          <w:sz w:val="20"/>
          <w:szCs w:val="20"/>
          <w:lang w:val="en-US"/>
        </w:rPr>
        <w:t>о</w:t>
      </w:r>
      <w:r w:rsidRPr="00DD6897">
        <w:rPr>
          <w:rFonts w:eastAsia="Verdana"/>
          <w:sz w:val="20"/>
          <w:szCs w:val="20"/>
          <w:lang w:val="en-US"/>
        </w:rPr>
        <w:t>м</w:t>
      </w:r>
      <w:r w:rsidRPr="00DD6897">
        <w:rPr>
          <w:rFonts w:eastAsia="Verdana"/>
          <w:spacing w:val="22"/>
          <w:sz w:val="20"/>
          <w:szCs w:val="20"/>
          <w:lang w:val="en-US"/>
        </w:rPr>
        <w:t xml:space="preserve"> </w:t>
      </w:r>
      <w:r w:rsidRPr="00DD6897">
        <w:rPr>
          <w:rFonts w:eastAsia="Verdana"/>
          <w:spacing w:val="1"/>
          <w:sz w:val="20"/>
          <w:szCs w:val="20"/>
          <w:lang w:val="en-US"/>
        </w:rPr>
        <w:t>з</w:t>
      </w:r>
      <w:r w:rsidRPr="00DD6897">
        <w:rPr>
          <w:rFonts w:eastAsia="Verdana"/>
          <w:sz w:val="20"/>
          <w:szCs w:val="20"/>
          <w:lang w:val="en-US"/>
        </w:rPr>
        <w:t>а</w:t>
      </w:r>
      <w:r w:rsidRPr="00DD6897">
        <w:rPr>
          <w:rFonts w:eastAsia="Verdana"/>
          <w:spacing w:val="2"/>
          <w:sz w:val="20"/>
          <w:szCs w:val="20"/>
          <w:lang w:val="en-US"/>
        </w:rPr>
        <w:t>х</w:t>
      </w:r>
      <w:r w:rsidRPr="00DD6897">
        <w:rPr>
          <w:rFonts w:eastAsia="Verdana"/>
          <w:sz w:val="20"/>
          <w:szCs w:val="20"/>
          <w:lang w:val="en-US"/>
        </w:rPr>
        <w:t>те</w:t>
      </w:r>
      <w:r w:rsidRPr="00DD6897">
        <w:rPr>
          <w:rFonts w:eastAsia="Verdana"/>
          <w:spacing w:val="-1"/>
          <w:sz w:val="20"/>
          <w:szCs w:val="20"/>
          <w:lang w:val="en-US"/>
        </w:rPr>
        <w:t>в</w:t>
      </w:r>
      <w:r w:rsidRPr="00DD6897">
        <w:rPr>
          <w:rFonts w:eastAsia="Verdana"/>
          <w:sz w:val="20"/>
          <w:szCs w:val="20"/>
          <w:lang w:val="en-US"/>
        </w:rPr>
        <w:t>а/п</w:t>
      </w:r>
      <w:r w:rsidRPr="00DD6897">
        <w:rPr>
          <w:rFonts w:eastAsia="Verdana"/>
          <w:spacing w:val="1"/>
          <w:sz w:val="20"/>
          <w:szCs w:val="20"/>
          <w:lang w:val="en-US"/>
        </w:rPr>
        <w:t>о</w:t>
      </w:r>
      <w:r w:rsidRPr="00DD6897">
        <w:rPr>
          <w:rFonts w:eastAsia="Verdana"/>
          <w:sz w:val="20"/>
          <w:szCs w:val="20"/>
          <w:lang w:val="en-US"/>
        </w:rPr>
        <w:t>т</w:t>
      </w:r>
      <w:r w:rsidRPr="00DD6897">
        <w:rPr>
          <w:rFonts w:eastAsia="Verdana"/>
          <w:spacing w:val="-2"/>
          <w:sz w:val="20"/>
          <w:szCs w:val="20"/>
          <w:lang w:val="en-US"/>
        </w:rPr>
        <w:t>в</w:t>
      </w:r>
      <w:r w:rsidRPr="00DD6897">
        <w:rPr>
          <w:rFonts w:eastAsia="Verdana"/>
          <w:spacing w:val="3"/>
          <w:sz w:val="20"/>
          <w:szCs w:val="20"/>
          <w:lang w:val="en-US"/>
        </w:rPr>
        <w:t>р</w:t>
      </w:r>
      <w:r w:rsidRPr="00DD6897">
        <w:rPr>
          <w:rFonts w:eastAsia="Verdana"/>
          <w:sz w:val="20"/>
          <w:szCs w:val="20"/>
          <w:lang w:val="en-US"/>
        </w:rPr>
        <w:t>де</w:t>
      </w:r>
      <w:r w:rsidRPr="00DD6897">
        <w:rPr>
          <w:rFonts w:eastAsia="Verdana"/>
          <w:spacing w:val="21"/>
          <w:sz w:val="20"/>
          <w:szCs w:val="20"/>
          <w:lang w:val="en-US"/>
        </w:rPr>
        <w:t xml:space="preserve"> </w:t>
      </w:r>
      <w:r w:rsidRPr="00DD6897">
        <w:rPr>
          <w:rFonts w:eastAsia="Verdana"/>
          <w:spacing w:val="1"/>
          <w:sz w:val="20"/>
          <w:szCs w:val="20"/>
          <w:lang w:val="en-US"/>
        </w:rPr>
        <w:t>з</w:t>
      </w:r>
      <w:r w:rsidRPr="00DD6897">
        <w:rPr>
          <w:rFonts w:eastAsia="Verdana"/>
          <w:sz w:val="20"/>
          <w:szCs w:val="20"/>
          <w:lang w:val="en-US"/>
        </w:rPr>
        <w:t>а</w:t>
      </w:r>
      <w:r w:rsidRPr="00DD6897">
        <w:rPr>
          <w:rFonts w:eastAsia="Verdana"/>
          <w:spacing w:val="21"/>
          <w:sz w:val="20"/>
          <w:szCs w:val="20"/>
          <w:lang w:val="en-US"/>
        </w:rPr>
        <w:t xml:space="preserve"> </w:t>
      </w:r>
      <w:r w:rsidRPr="00DD6897">
        <w:rPr>
          <w:rFonts w:eastAsia="Verdana"/>
          <w:spacing w:val="3"/>
          <w:sz w:val="20"/>
          <w:szCs w:val="20"/>
          <w:lang w:val="en-US"/>
        </w:rPr>
        <w:t>р</w:t>
      </w:r>
      <w:r w:rsidRPr="00DD6897">
        <w:rPr>
          <w:rFonts w:eastAsia="Verdana"/>
          <w:spacing w:val="-2"/>
          <w:sz w:val="20"/>
          <w:szCs w:val="20"/>
          <w:lang w:val="en-US"/>
        </w:rPr>
        <w:t>е</w:t>
      </w:r>
      <w:r w:rsidRPr="00DD6897">
        <w:rPr>
          <w:rFonts w:eastAsia="Verdana"/>
          <w:sz w:val="20"/>
          <w:szCs w:val="20"/>
          <w:lang w:val="en-US"/>
        </w:rPr>
        <w:t>г</w:t>
      </w:r>
      <w:r w:rsidRPr="00DD6897">
        <w:rPr>
          <w:rFonts w:eastAsia="Verdana"/>
          <w:spacing w:val="1"/>
          <w:sz w:val="20"/>
          <w:szCs w:val="20"/>
          <w:lang w:val="en-US"/>
        </w:rPr>
        <w:t>и</w:t>
      </w:r>
      <w:r w:rsidRPr="00DD6897">
        <w:rPr>
          <w:rFonts w:eastAsia="Verdana"/>
          <w:spacing w:val="-1"/>
          <w:sz w:val="20"/>
          <w:szCs w:val="20"/>
          <w:lang w:val="en-US"/>
        </w:rPr>
        <w:t>с</w:t>
      </w:r>
      <w:r w:rsidRPr="00DD6897">
        <w:rPr>
          <w:rFonts w:eastAsia="Verdana"/>
          <w:sz w:val="20"/>
          <w:szCs w:val="20"/>
          <w:lang w:val="en-US"/>
        </w:rPr>
        <w:t>тра</w:t>
      </w:r>
      <w:r w:rsidRPr="00DD6897">
        <w:rPr>
          <w:rFonts w:eastAsia="Verdana"/>
          <w:spacing w:val="1"/>
          <w:sz w:val="20"/>
          <w:szCs w:val="20"/>
          <w:lang w:val="en-US"/>
        </w:rPr>
        <w:t>ц</w:t>
      </w:r>
      <w:r w:rsidRPr="00DD6897">
        <w:rPr>
          <w:rFonts w:eastAsia="Verdana"/>
          <w:sz w:val="20"/>
          <w:szCs w:val="20"/>
          <w:lang w:val="en-US"/>
        </w:rPr>
        <w:t>ију</w:t>
      </w:r>
      <w:r w:rsidRPr="00DD6897">
        <w:rPr>
          <w:rFonts w:eastAsia="Verdana"/>
          <w:spacing w:val="23"/>
          <w:sz w:val="20"/>
          <w:szCs w:val="20"/>
          <w:lang w:val="en-US"/>
        </w:rPr>
        <w:t xml:space="preserve"> </w:t>
      </w:r>
      <w:r w:rsidRPr="00DD6897">
        <w:rPr>
          <w:rFonts w:eastAsia="Verdana"/>
          <w:sz w:val="20"/>
          <w:szCs w:val="20"/>
          <w:lang w:val="en-US"/>
        </w:rPr>
        <w:t>м</w:t>
      </w:r>
      <w:r w:rsidRPr="00DD6897">
        <w:rPr>
          <w:rFonts w:eastAsia="Verdana"/>
          <w:spacing w:val="1"/>
          <w:sz w:val="20"/>
          <w:szCs w:val="20"/>
          <w:lang w:val="en-US"/>
        </w:rPr>
        <w:t>е</w:t>
      </w:r>
      <w:r w:rsidRPr="00DD6897">
        <w:rPr>
          <w:rFonts w:eastAsia="Verdana"/>
          <w:sz w:val="20"/>
          <w:szCs w:val="20"/>
          <w:lang w:val="en-US"/>
        </w:rPr>
        <w:t>ни</w:t>
      </w:r>
      <w:r w:rsidRPr="00DD6897">
        <w:rPr>
          <w:rFonts w:eastAsia="Verdana"/>
          <w:spacing w:val="1"/>
          <w:sz w:val="20"/>
          <w:szCs w:val="20"/>
          <w:lang w:val="en-US"/>
        </w:rPr>
        <w:t>ц</w:t>
      </w:r>
      <w:r w:rsidRPr="00DD6897">
        <w:rPr>
          <w:rFonts w:eastAsia="Verdana"/>
          <w:spacing w:val="3"/>
          <w:sz w:val="20"/>
          <w:szCs w:val="20"/>
          <w:lang w:val="en-US"/>
        </w:rPr>
        <w:t>е</w:t>
      </w:r>
      <w:r w:rsidRPr="00DD6897">
        <w:rPr>
          <w:rFonts w:eastAsia="Verdana"/>
          <w:sz w:val="20"/>
          <w:szCs w:val="20"/>
          <w:lang w:val="en-US"/>
        </w:rPr>
        <w:t>,</w:t>
      </w:r>
      <w:r w:rsidRPr="00DD6897">
        <w:rPr>
          <w:rFonts w:eastAsia="Verdana"/>
          <w:spacing w:val="23"/>
          <w:sz w:val="20"/>
          <w:szCs w:val="20"/>
          <w:lang w:val="en-US"/>
        </w:rPr>
        <w:t xml:space="preserve"> </w:t>
      </w:r>
      <w:r w:rsidRPr="00DD6897">
        <w:rPr>
          <w:rFonts w:eastAsia="Verdana"/>
          <w:sz w:val="20"/>
          <w:szCs w:val="20"/>
          <w:lang w:val="en-US"/>
        </w:rPr>
        <w:t>к</w:t>
      </w:r>
      <w:r w:rsidRPr="00DD6897">
        <w:rPr>
          <w:rFonts w:eastAsia="Verdana"/>
          <w:spacing w:val="-2"/>
          <w:sz w:val="20"/>
          <w:szCs w:val="20"/>
          <w:lang w:val="en-US"/>
        </w:rPr>
        <w:t>о</w:t>
      </w:r>
      <w:r w:rsidRPr="00DD6897">
        <w:rPr>
          <w:rFonts w:eastAsia="Verdana"/>
          <w:sz w:val="20"/>
          <w:szCs w:val="20"/>
          <w:lang w:val="en-US"/>
        </w:rPr>
        <w:t>ја</w:t>
      </w:r>
      <w:r w:rsidRPr="00DD6897">
        <w:rPr>
          <w:rFonts w:eastAsia="Verdana"/>
          <w:spacing w:val="24"/>
          <w:sz w:val="20"/>
          <w:szCs w:val="20"/>
          <w:lang w:val="en-US"/>
        </w:rPr>
        <w:t xml:space="preserve"> </w:t>
      </w:r>
      <w:r w:rsidRPr="00DD6897">
        <w:rPr>
          <w:rFonts w:eastAsia="Verdana"/>
          <w:spacing w:val="1"/>
          <w:sz w:val="20"/>
          <w:szCs w:val="20"/>
          <w:lang w:val="en-US"/>
        </w:rPr>
        <w:t>с</w:t>
      </w:r>
      <w:r w:rsidRPr="00DD6897">
        <w:rPr>
          <w:rFonts w:eastAsia="Verdana"/>
          <w:sz w:val="20"/>
          <w:szCs w:val="20"/>
          <w:lang w:val="en-US"/>
        </w:rPr>
        <w:t>е</w:t>
      </w:r>
      <w:r w:rsidRPr="00DD6897">
        <w:rPr>
          <w:rFonts w:eastAsia="Verdana"/>
          <w:spacing w:val="20"/>
          <w:sz w:val="20"/>
          <w:szCs w:val="20"/>
          <w:lang w:val="en-US"/>
        </w:rPr>
        <w:t xml:space="preserve"> </w:t>
      </w:r>
      <w:r w:rsidRPr="00DD6897">
        <w:rPr>
          <w:rFonts w:eastAsia="Verdana"/>
          <w:sz w:val="20"/>
          <w:szCs w:val="20"/>
          <w:lang w:val="en-US"/>
        </w:rPr>
        <w:t>п</w:t>
      </w:r>
      <w:r w:rsidRPr="00DD6897">
        <w:rPr>
          <w:rFonts w:eastAsia="Verdana"/>
          <w:spacing w:val="3"/>
          <w:sz w:val="20"/>
          <w:szCs w:val="20"/>
          <w:lang w:val="en-US"/>
        </w:rPr>
        <w:t>р</w:t>
      </w:r>
      <w:r w:rsidRPr="00DD6897">
        <w:rPr>
          <w:rFonts w:eastAsia="Verdana"/>
          <w:spacing w:val="-2"/>
          <w:sz w:val="20"/>
          <w:szCs w:val="20"/>
          <w:lang w:val="en-US"/>
        </w:rPr>
        <w:t>е</w:t>
      </w:r>
      <w:r w:rsidRPr="00DD6897">
        <w:rPr>
          <w:rFonts w:eastAsia="Verdana"/>
          <w:sz w:val="20"/>
          <w:szCs w:val="20"/>
          <w:lang w:val="en-US"/>
        </w:rPr>
        <w:t>да</w:t>
      </w:r>
      <w:r w:rsidRPr="00DD6897">
        <w:rPr>
          <w:rFonts w:eastAsia="Verdana"/>
          <w:spacing w:val="1"/>
          <w:sz w:val="20"/>
          <w:szCs w:val="20"/>
          <w:lang w:val="en-US"/>
        </w:rPr>
        <w:t>ј</w:t>
      </w:r>
      <w:r w:rsidRPr="00DD6897">
        <w:rPr>
          <w:rFonts w:eastAsia="Verdana"/>
          <w:sz w:val="20"/>
          <w:szCs w:val="20"/>
          <w:lang w:val="en-US"/>
        </w:rPr>
        <w:t>е</w:t>
      </w:r>
      <w:r w:rsidRPr="00DD6897">
        <w:rPr>
          <w:rFonts w:eastAsia="Verdana"/>
          <w:spacing w:val="24"/>
          <w:sz w:val="20"/>
          <w:szCs w:val="20"/>
          <w:lang w:val="en-US"/>
        </w:rPr>
        <w:t xml:space="preserve"> </w:t>
      </w:r>
      <w:r w:rsidRPr="00DD6897">
        <w:rPr>
          <w:rFonts w:eastAsia="Verdana"/>
          <w:sz w:val="20"/>
          <w:szCs w:val="20"/>
          <w:lang w:val="en-US"/>
        </w:rPr>
        <w:t>уз</w:t>
      </w:r>
      <w:r w:rsidRPr="00DD6897">
        <w:rPr>
          <w:rFonts w:eastAsia="Verdana"/>
          <w:spacing w:val="22"/>
          <w:sz w:val="20"/>
          <w:szCs w:val="20"/>
          <w:lang w:val="en-US"/>
        </w:rPr>
        <w:t xml:space="preserve"> </w:t>
      </w:r>
      <w:r w:rsidRPr="00DD6897">
        <w:rPr>
          <w:rFonts w:eastAsia="Verdana"/>
          <w:sz w:val="20"/>
          <w:szCs w:val="20"/>
          <w:lang w:val="en-US"/>
        </w:rPr>
        <w:t>п</w:t>
      </w:r>
      <w:r w:rsidRPr="00DD6897">
        <w:rPr>
          <w:rFonts w:eastAsia="Verdana"/>
          <w:spacing w:val="-1"/>
          <w:sz w:val="20"/>
          <w:szCs w:val="20"/>
          <w:lang w:val="en-US"/>
        </w:rPr>
        <w:t>о</w:t>
      </w:r>
      <w:r w:rsidRPr="00DD6897">
        <w:rPr>
          <w:rFonts w:eastAsia="Verdana"/>
          <w:spacing w:val="2"/>
          <w:sz w:val="20"/>
          <w:szCs w:val="20"/>
          <w:lang w:val="en-US"/>
        </w:rPr>
        <w:t>н</w:t>
      </w:r>
      <w:r w:rsidRPr="00DD6897">
        <w:rPr>
          <w:rFonts w:eastAsia="Verdana"/>
          <w:sz w:val="20"/>
          <w:szCs w:val="20"/>
          <w:lang w:val="en-US"/>
        </w:rPr>
        <w:t>уду,</w:t>
      </w:r>
      <w:r w:rsidRPr="00DD6897">
        <w:rPr>
          <w:rFonts w:eastAsia="Verdana"/>
          <w:spacing w:val="23"/>
          <w:sz w:val="20"/>
          <w:szCs w:val="20"/>
          <w:lang w:val="en-US"/>
        </w:rPr>
        <w:t xml:space="preserve"> </w:t>
      </w:r>
      <w:r w:rsidRPr="00DD6897">
        <w:rPr>
          <w:rFonts w:eastAsia="Verdana"/>
          <w:sz w:val="20"/>
          <w:szCs w:val="20"/>
          <w:lang w:val="en-US"/>
        </w:rPr>
        <w:t>као</w:t>
      </w:r>
      <w:r w:rsidRPr="00DD6897">
        <w:rPr>
          <w:rFonts w:eastAsia="Verdana"/>
          <w:spacing w:val="26"/>
          <w:sz w:val="20"/>
          <w:szCs w:val="20"/>
          <w:lang w:val="en-US"/>
        </w:rPr>
        <w:t xml:space="preserve"> </w:t>
      </w:r>
      <w:r w:rsidRPr="00DD6897">
        <w:rPr>
          <w:rFonts w:eastAsia="Verdana"/>
          <w:sz w:val="20"/>
          <w:szCs w:val="20"/>
          <w:lang w:val="en-US"/>
        </w:rPr>
        <w:t>гаран</w:t>
      </w:r>
      <w:r w:rsidRPr="00DD6897">
        <w:rPr>
          <w:rFonts w:eastAsia="Verdana"/>
          <w:spacing w:val="4"/>
          <w:sz w:val="20"/>
          <w:szCs w:val="20"/>
          <w:lang w:val="en-US"/>
        </w:rPr>
        <w:t>ц</w:t>
      </w:r>
      <w:r w:rsidRPr="00DD6897">
        <w:rPr>
          <w:rFonts w:eastAsia="Verdana"/>
          <w:sz w:val="20"/>
          <w:szCs w:val="20"/>
          <w:lang w:val="en-US"/>
        </w:rPr>
        <w:t>ија</w:t>
      </w:r>
      <w:r w:rsidRPr="00DD6897">
        <w:rPr>
          <w:rFonts w:eastAsia="Verdana"/>
          <w:spacing w:val="-8"/>
          <w:sz w:val="20"/>
          <w:szCs w:val="20"/>
          <w:lang w:val="en-US"/>
        </w:rPr>
        <w:t xml:space="preserve"> </w:t>
      </w:r>
      <w:r w:rsidRPr="00DD6897">
        <w:rPr>
          <w:rFonts w:eastAsia="Verdana"/>
          <w:spacing w:val="1"/>
          <w:sz w:val="20"/>
          <w:szCs w:val="20"/>
          <w:lang w:val="en-US"/>
        </w:rPr>
        <w:t>з</w:t>
      </w:r>
      <w:r w:rsidRPr="00DD6897">
        <w:rPr>
          <w:rFonts w:eastAsia="Verdana"/>
          <w:sz w:val="20"/>
          <w:szCs w:val="20"/>
          <w:lang w:val="en-US"/>
        </w:rPr>
        <w:t>а</w:t>
      </w:r>
      <w:r w:rsidRPr="00DD6897">
        <w:rPr>
          <w:rFonts w:eastAsia="Verdana"/>
          <w:spacing w:val="-8"/>
          <w:sz w:val="20"/>
          <w:szCs w:val="20"/>
          <w:lang w:val="en-US"/>
        </w:rPr>
        <w:t xml:space="preserve"> </w:t>
      </w:r>
      <w:r w:rsidRPr="00DD6897">
        <w:rPr>
          <w:rFonts w:eastAsia="Verdana"/>
          <w:sz w:val="20"/>
          <w:szCs w:val="20"/>
          <w:lang w:val="en-US"/>
        </w:rPr>
        <w:t>и</w:t>
      </w:r>
      <w:r w:rsidRPr="00DD6897">
        <w:rPr>
          <w:rFonts w:eastAsia="Verdana"/>
          <w:spacing w:val="-2"/>
          <w:sz w:val="20"/>
          <w:szCs w:val="20"/>
          <w:lang w:val="en-US"/>
        </w:rPr>
        <w:t>с</w:t>
      </w:r>
      <w:r w:rsidRPr="00DD6897">
        <w:rPr>
          <w:rFonts w:eastAsia="Verdana"/>
          <w:sz w:val="20"/>
          <w:szCs w:val="20"/>
          <w:lang w:val="en-US"/>
        </w:rPr>
        <w:t>п</w:t>
      </w:r>
      <w:r w:rsidRPr="00DD6897">
        <w:rPr>
          <w:rFonts w:eastAsia="Verdana"/>
          <w:spacing w:val="2"/>
          <w:sz w:val="20"/>
          <w:szCs w:val="20"/>
          <w:lang w:val="en-US"/>
        </w:rPr>
        <w:t>у</w:t>
      </w:r>
      <w:r w:rsidRPr="00DD6897">
        <w:rPr>
          <w:rFonts w:eastAsia="Verdana"/>
          <w:sz w:val="20"/>
          <w:szCs w:val="20"/>
          <w:lang w:val="en-US"/>
        </w:rPr>
        <w:t>њ</w:t>
      </w:r>
      <w:r w:rsidRPr="00DD6897">
        <w:rPr>
          <w:rFonts w:eastAsia="Verdana"/>
          <w:spacing w:val="-1"/>
          <w:sz w:val="20"/>
          <w:szCs w:val="20"/>
          <w:lang w:val="en-US"/>
        </w:rPr>
        <w:t>е</w:t>
      </w:r>
      <w:r w:rsidRPr="00DD6897">
        <w:rPr>
          <w:rFonts w:eastAsia="Verdana"/>
          <w:spacing w:val="2"/>
          <w:sz w:val="20"/>
          <w:szCs w:val="20"/>
          <w:lang w:val="en-US"/>
        </w:rPr>
        <w:t>њ</w:t>
      </w:r>
      <w:r w:rsidRPr="00DD6897">
        <w:rPr>
          <w:rFonts w:eastAsia="Verdana"/>
          <w:sz w:val="20"/>
          <w:szCs w:val="20"/>
          <w:lang w:val="en-US"/>
        </w:rPr>
        <w:t>е</w:t>
      </w:r>
      <w:r w:rsidRPr="00DD6897">
        <w:rPr>
          <w:rFonts w:eastAsia="Verdana"/>
          <w:spacing w:val="-8"/>
          <w:sz w:val="20"/>
          <w:szCs w:val="20"/>
          <w:lang w:val="en-US"/>
        </w:rPr>
        <w:t xml:space="preserve"> </w:t>
      </w:r>
      <w:r w:rsidRPr="00DD6897">
        <w:rPr>
          <w:rFonts w:eastAsia="Verdana"/>
          <w:spacing w:val="-1"/>
          <w:sz w:val="20"/>
          <w:szCs w:val="20"/>
          <w:lang w:val="en-US"/>
        </w:rPr>
        <w:t>о</w:t>
      </w:r>
      <w:r w:rsidRPr="00DD6897">
        <w:rPr>
          <w:rFonts w:eastAsia="Verdana"/>
          <w:sz w:val="20"/>
          <w:szCs w:val="20"/>
          <w:lang w:val="en-US"/>
        </w:rPr>
        <w:t>б</w:t>
      </w:r>
      <w:r w:rsidRPr="00DD6897">
        <w:rPr>
          <w:rFonts w:eastAsia="Verdana"/>
          <w:spacing w:val="2"/>
          <w:sz w:val="20"/>
          <w:szCs w:val="20"/>
          <w:lang w:val="en-US"/>
        </w:rPr>
        <w:t>а</w:t>
      </w:r>
      <w:r w:rsidRPr="00DD6897">
        <w:rPr>
          <w:rFonts w:eastAsia="Verdana"/>
          <w:spacing w:val="-1"/>
          <w:sz w:val="20"/>
          <w:szCs w:val="20"/>
          <w:lang w:val="en-US"/>
        </w:rPr>
        <w:t>в</w:t>
      </w:r>
      <w:r w:rsidRPr="00DD6897">
        <w:rPr>
          <w:rFonts w:eastAsia="Verdana"/>
          <w:spacing w:val="-2"/>
          <w:sz w:val="20"/>
          <w:szCs w:val="20"/>
          <w:lang w:val="en-US"/>
        </w:rPr>
        <w:t>е</w:t>
      </w:r>
      <w:r w:rsidRPr="00DD6897">
        <w:rPr>
          <w:rFonts w:eastAsia="Verdana"/>
          <w:spacing w:val="1"/>
          <w:sz w:val="20"/>
          <w:szCs w:val="20"/>
          <w:lang w:val="en-US"/>
        </w:rPr>
        <w:t>з</w:t>
      </w:r>
      <w:r w:rsidRPr="00DD6897">
        <w:rPr>
          <w:rFonts w:eastAsia="Verdana"/>
          <w:sz w:val="20"/>
          <w:szCs w:val="20"/>
          <w:lang w:val="en-US"/>
        </w:rPr>
        <w:t>а</w:t>
      </w:r>
      <w:r w:rsidRPr="00DD6897">
        <w:rPr>
          <w:rFonts w:eastAsia="Verdana"/>
          <w:spacing w:val="-6"/>
          <w:sz w:val="20"/>
          <w:szCs w:val="20"/>
          <w:lang w:val="en-US"/>
        </w:rPr>
        <w:t xml:space="preserve"> </w:t>
      </w:r>
      <w:r w:rsidRPr="00DD6897">
        <w:rPr>
          <w:rFonts w:eastAsia="Verdana"/>
          <w:sz w:val="20"/>
          <w:szCs w:val="20"/>
          <w:lang w:val="en-US"/>
        </w:rPr>
        <w:t>у</w:t>
      </w:r>
      <w:r w:rsidRPr="00DD6897">
        <w:rPr>
          <w:rFonts w:eastAsia="Verdana"/>
          <w:spacing w:val="-9"/>
          <w:sz w:val="20"/>
          <w:szCs w:val="20"/>
          <w:lang w:val="en-US"/>
        </w:rPr>
        <w:t xml:space="preserve"> </w:t>
      </w:r>
      <w:r w:rsidRPr="00DD6897">
        <w:rPr>
          <w:rFonts w:eastAsia="Verdana"/>
          <w:sz w:val="20"/>
          <w:szCs w:val="20"/>
          <w:lang w:val="en-US"/>
        </w:rPr>
        <w:t>п</w:t>
      </w:r>
      <w:r w:rsidRPr="00DD6897">
        <w:rPr>
          <w:rFonts w:eastAsia="Verdana"/>
          <w:spacing w:val="1"/>
          <w:sz w:val="20"/>
          <w:szCs w:val="20"/>
          <w:lang w:val="en-US"/>
        </w:rPr>
        <w:t>о</w:t>
      </w:r>
      <w:r w:rsidRPr="00DD6897">
        <w:rPr>
          <w:rFonts w:eastAsia="Verdana"/>
          <w:spacing w:val="-1"/>
          <w:sz w:val="20"/>
          <w:szCs w:val="20"/>
          <w:lang w:val="en-US"/>
        </w:rPr>
        <w:t>с</w:t>
      </w:r>
      <w:r w:rsidRPr="00DD6897">
        <w:rPr>
          <w:rFonts w:eastAsia="Verdana"/>
          <w:sz w:val="20"/>
          <w:szCs w:val="20"/>
          <w:lang w:val="en-US"/>
        </w:rPr>
        <w:t>т</w:t>
      </w:r>
      <w:r w:rsidRPr="00DD6897">
        <w:rPr>
          <w:rFonts w:eastAsia="Verdana"/>
          <w:spacing w:val="1"/>
          <w:sz w:val="20"/>
          <w:szCs w:val="20"/>
          <w:lang w:val="en-US"/>
        </w:rPr>
        <w:t>у</w:t>
      </w:r>
      <w:r w:rsidRPr="00DD6897">
        <w:rPr>
          <w:rFonts w:eastAsia="Verdana"/>
          <w:sz w:val="20"/>
          <w:szCs w:val="20"/>
          <w:lang w:val="en-US"/>
        </w:rPr>
        <w:t>пку</w:t>
      </w:r>
      <w:r w:rsidRPr="00DD6897">
        <w:rPr>
          <w:rFonts w:eastAsia="Verdana"/>
          <w:spacing w:val="-6"/>
          <w:sz w:val="20"/>
          <w:szCs w:val="20"/>
          <w:lang w:val="en-US"/>
        </w:rPr>
        <w:t xml:space="preserve"> </w:t>
      </w:r>
      <w:r w:rsidRPr="00DD6897">
        <w:rPr>
          <w:rFonts w:eastAsia="Verdana"/>
          <w:sz w:val="20"/>
          <w:szCs w:val="20"/>
          <w:lang w:val="en-US"/>
        </w:rPr>
        <w:t>ја</w:t>
      </w:r>
      <w:r w:rsidRPr="00DD6897">
        <w:rPr>
          <w:rFonts w:eastAsia="Verdana"/>
          <w:spacing w:val="-1"/>
          <w:sz w:val="20"/>
          <w:szCs w:val="20"/>
          <w:lang w:val="en-US"/>
        </w:rPr>
        <w:t>в</w:t>
      </w:r>
      <w:r w:rsidRPr="00DD6897">
        <w:rPr>
          <w:rFonts w:eastAsia="Verdana"/>
          <w:spacing w:val="2"/>
          <w:sz w:val="20"/>
          <w:szCs w:val="20"/>
          <w:lang w:val="en-US"/>
        </w:rPr>
        <w:t>н</w:t>
      </w:r>
      <w:r w:rsidRPr="00DD6897">
        <w:rPr>
          <w:rFonts w:eastAsia="Verdana"/>
          <w:sz w:val="20"/>
          <w:szCs w:val="20"/>
          <w:lang w:val="en-US"/>
        </w:rPr>
        <w:t>е</w:t>
      </w:r>
      <w:r w:rsidRPr="00DD6897">
        <w:rPr>
          <w:rFonts w:eastAsia="Verdana"/>
          <w:spacing w:val="-9"/>
          <w:sz w:val="20"/>
          <w:szCs w:val="20"/>
          <w:lang w:val="en-US"/>
        </w:rPr>
        <w:t xml:space="preserve"> </w:t>
      </w:r>
      <w:r w:rsidRPr="00DD6897">
        <w:rPr>
          <w:rFonts w:eastAsia="Verdana"/>
          <w:sz w:val="20"/>
          <w:szCs w:val="20"/>
          <w:lang w:val="en-US"/>
        </w:rPr>
        <w:t>наб</w:t>
      </w:r>
      <w:r w:rsidRPr="00DD6897">
        <w:rPr>
          <w:rFonts w:eastAsia="Verdana"/>
          <w:spacing w:val="2"/>
          <w:sz w:val="20"/>
          <w:szCs w:val="20"/>
          <w:lang w:val="en-US"/>
        </w:rPr>
        <w:t>а</w:t>
      </w:r>
      <w:r w:rsidRPr="00DD6897">
        <w:rPr>
          <w:rFonts w:eastAsia="Verdana"/>
          <w:spacing w:val="1"/>
          <w:sz w:val="20"/>
          <w:szCs w:val="20"/>
          <w:lang w:val="en-US"/>
        </w:rPr>
        <w:t>в</w:t>
      </w:r>
      <w:r w:rsidRPr="00DD6897">
        <w:rPr>
          <w:rFonts w:eastAsia="Verdana"/>
          <w:sz w:val="20"/>
          <w:szCs w:val="20"/>
          <w:lang w:val="en-US"/>
        </w:rPr>
        <w:t>ке</w:t>
      </w:r>
      <w:r w:rsidRPr="00DD6897">
        <w:rPr>
          <w:rFonts w:eastAsia="Verdana"/>
          <w:spacing w:val="-6"/>
          <w:sz w:val="20"/>
          <w:szCs w:val="20"/>
          <w:lang w:val="en-US"/>
        </w:rPr>
        <w:t xml:space="preserve"> </w:t>
      </w:r>
      <w:r w:rsidRPr="00DD6897">
        <w:rPr>
          <w:rFonts w:eastAsia="Verdana" w:cs="Verdana"/>
          <w:sz w:val="20"/>
          <w:szCs w:val="20"/>
          <w:lang w:val="en-US"/>
        </w:rPr>
        <w:t>-</w:t>
      </w:r>
      <w:r w:rsidRPr="00DD6897">
        <w:rPr>
          <w:rFonts w:eastAsia="Verdana" w:cs="Verdana"/>
          <w:spacing w:val="-8"/>
          <w:sz w:val="20"/>
          <w:szCs w:val="20"/>
          <w:lang w:val="en-US"/>
        </w:rPr>
        <w:t xml:space="preserve"> </w:t>
      </w:r>
      <w:r w:rsidRPr="00DD6897">
        <w:rPr>
          <w:rFonts w:eastAsia="Verdana"/>
          <w:spacing w:val="1"/>
          <w:sz w:val="20"/>
          <w:szCs w:val="20"/>
          <w:lang w:val="en-US"/>
        </w:rPr>
        <w:t>з</w:t>
      </w:r>
      <w:r w:rsidRPr="00DD6897">
        <w:rPr>
          <w:rFonts w:eastAsia="Verdana"/>
          <w:sz w:val="20"/>
          <w:szCs w:val="20"/>
          <w:lang w:val="en-US"/>
        </w:rPr>
        <w:t>а</w:t>
      </w:r>
      <w:r w:rsidRPr="00DD6897">
        <w:rPr>
          <w:rFonts w:eastAsia="Verdana"/>
          <w:spacing w:val="-6"/>
          <w:sz w:val="20"/>
          <w:szCs w:val="20"/>
          <w:lang w:val="en-US"/>
        </w:rPr>
        <w:t xml:space="preserve"> </w:t>
      </w:r>
      <w:r w:rsidRPr="00DD6897">
        <w:rPr>
          <w:rFonts w:eastAsia="Verdana"/>
          <w:spacing w:val="-1"/>
          <w:sz w:val="20"/>
          <w:szCs w:val="20"/>
          <w:lang w:val="en-US"/>
        </w:rPr>
        <w:t>о</w:t>
      </w:r>
      <w:r w:rsidRPr="00DD6897">
        <w:rPr>
          <w:rFonts w:eastAsia="Verdana"/>
          <w:spacing w:val="1"/>
          <w:sz w:val="20"/>
          <w:szCs w:val="20"/>
          <w:lang w:val="en-US"/>
        </w:rPr>
        <w:t>з</w:t>
      </w:r>
      <w:r w:rsidRPr="00DD6897">
        <w:rPr>
          <w:rFonts w:eastAsia="Verdana"/>
          <w:sz w:val="20"/>
          <w:szCs w:val="20"/>
          <w:lang w:val="en-US"/>
        </w:rPr>
        <w:t>би</w:t>
      </w:r>
      <w:r w:rsidRPr="00DD6897">
        <w:rPr>
          <w:rFonts w:eastAsia="Verdana"/>
          <w:spacing w:val="2"/>
          <w:sz w:val="20"/>
          <w:szCs w:val="20"/>
          <w:lang w:val="en-US"/>
        </w:rPr>
        <w:t>љ</w:t>
      </w:r>
      <w:r w:rsidRPr="00DD6897">
        <w:rPr>
          <w:rFonts w:eastAsia="Verdana"/>
          <w:sz w:val="20"/>
          <w:szCs w:val="20"/>
          <w:lang w:val="en-US"/>
        </w:rPr>
        <w:t>н</w:t>
      </w:r>
      <w:r w:rsidRPr="00DD6897">
        <w:rPr>
          <w:rFonts w:eastAsia="Verdana"/>
          <w:spacing w:val="1"/>
          <w:sz w:val="20"/>
          <w:szCs w:val="20"/>
          <w:lang w:val="en-US"/>
        </w:rPr>
        <w:t>о</w:t>
      </w:r>
      <w:r w:rsidRPr="00DD6897">
        <w:rPr>
          <w:rFonts w:eastAsia="Verdana"/>
          <w:spacing w:val="-1"/>
          <w:sz w:val="20"/>
          <w:szCs w:val="20"/>
          <w:lang w:val="en-US"/>
        </w:rPr>
        <w:t>с</w:t>
      </w:r>
      <w:r w:rsidRPr="00DD6897">
        <w:rPr>
          <w:rFonts w:eastAsia="Verdana"/>
          <w:sz w:val="20"/>
          <w:szCs w:val="20"/>
          <w:lang w:val="en-US"/>
        </w:rPr>
        <w:t>т</w:t>
      </w:r>
      <w:r w:rsidRPr="00DD6897">
        <w:rPr>
          <w:rFonts w:eastAsia="Verdana"/>
          <w:spacing w:val="-9"/>
          <w:sz w:val="20"/>
          <w:szCs w:val="20"/>
          <w:lang w:val="en-US"/>
        </w:rPr>
        <w:t xml:space="preserve"> </w:t>
      </w:r>
      <w:r w:rsidRPr="00DD6897">
        <w:rPr>
          <w:rFonts w:eastAsia="Verdana"/>
          <w:spacing w:val="2"/>
          <w:sz w:val="20"/>
          <w:szCs w:val="20"/>
          <w:lang w:val="en-US"/>
        </w:rPr>
        <w:t>п</w:t>
      </w:r>
      <w:r w:rsidRPr="00DD6897">
        <w:rPr>
          <w:rFonts w:eastAsia="Verdana"/>
          <w:spacing w:val="-1"/>
          <w:sz w:val="20"/>
          <w:szCs w:val="20"/>
          <w:lang w:val="en-US"/>
        </w:rPr>
        <w:t>о</w:t>
      </w:r>
      <w:r w:rsidRPr="00DD6897">
        <w:rPr>
          <w:rFonts w:eastAsia="Verdana"/>
          <w:sz w:val="20"/>
          <w:szCs w:val="20"/>
          <w:lang w:val="en-US"/>
        </w:rPr>
        <w:t>н</w:t>
      </w:r>
      <w:r w:rsidRPr="00DD6897">
        <w:rPr>
          <w:rFonts w:eastAsia="Verdana"/>
          <w:spacing w:val="2"/>
          <w:sz w:val="20"/>
          <w:szCs w:val="20"/>
          <w:lang w:val="en-US"/>
        </w:rPr>
        <w:t>у</w:t>
      </w:r>
      <w:r w:rsidRPr="00DD6897">
        <w:rPr>
          <w:rFonts w:eastAsia="Verdana"/>
          <w:sz w:val="20"/>
          <w:szCs w:val="20"/>
          <w:lang w:val="en-US"/>
        </w:rPr>
        <w:t>д</w:t>
      </w:r>
      <w:r w:rsidRPr="00DD6897">
        <w:rPr>
          <w:rFonts w:eastAsia="Verdana"/>
          <w:spacing w:val="-2"/>
          <w:sz w:val="20"/>
          <w:szCs w:val="20"/>
          <w:lang w:val="en-US"/>
        </w:rPr>
        <w:t>е</w:t>
      </w:r>
      <w:r w:rsidRPr="00DD6897">
        <w:rPr>
          <w:rFonts w:eastAsia="Verdana"/>
          <w:sz w:val="20"/>
          <w:szCs w:val="20"/>
          <w:lang w:val="en-US"/>
        </w:rPr>
        <w:t>.</w:t>
      </w:r>
    </w:p>
    <w:p w:rsidR="00953B88" w:rsidRPr="00DD6897" w:rsidRDefault="00953B88" w:rsidP="00953B88">
      <w:pPr>
        <w:widowControl w:val="0"/>
        <w:spacing w:before="55" w:after="0" w:line="241" w:lineRule="auto"/>
        <w:ind w:right="120" w:firstLine="720"/>
        <w:jc w:val="both"/>
        <w:rPr>
          <w:rFonts w:eastAsia="Verdana"/>
          <w:sz w:val="20"/>
          <w:szCs w:val="20"/>
          <w:lang w:val="en-US"/>
        </w:rPr>
      </w:pPr>
      <w:r w:rsidRPr="00DD6897">
        <w:rPr>
          <w:rFonts w:eastAsia="Verdana"/>
          <w:sz w:val="20"/>
          <w:szCs w:val="20"/>
          <w:lang w:val="sr-Cyrl-RS"/>
        </w:rPr>
        <w:t xml:space="preserve">  </w:t>
      </w:r>
      <w:r w:rsidRPr="00DD6897">
        <w:rPr>
          <w:rFonts w:eastAsia="Verdana"/>
          <w:sz w:val="20"/>
          <w:szCs w:val="20"/>
          <w:lang w:val="en-US"/>
        </w:rPr>
        <w:t>М</w:t>
      </w:r>
      <w:r w:rsidRPr="00DD6897">
        <w:rPr>
          <w:rFonts w:eastAsia="Verdana"/>
          <w:spacing w:val="-1"/>
          <w:sz w:val="20"/>
          <w:szCs w:val="20"/>
          <w:lang w:val="en-US"/>
        </w:rPr>
        <w:t>е</w:t>
      </w:r>
      <w:r w:rsidRPr="00DD6897">
        <w:rPr>
          <w:rFonts w:eastAsia="Verdana"/>
          <w:sz w:val="20"/>
          <w:szCs w:val="20"/>
          <w:lang w:val="en-US"/>
        </w:rPr>
        <w:t>н</w:t>
      </w:r>
      <w:r w:rsidRPr="00DD6897">
        <w:rPr>
          <w:rFonts w:eastAsia="Verdana"/>
          <w:spacing w:val="2"/>
          <w:sz w:val="20"/>
          <w:szCs w:val="20"/>
          <w:lang w:val="en-US"/>
        </w:rPr>
        <w:t>и</w:t>
      </w:r>
      <w:r w:rsidRPr="00DD6897">
        <w:rPr>
          <w:rFonts w:eastAsia="Verdana"/>
          <w:sz w:val="20"/>
          <w:szCs w:val="20"/>
          <w:lang w:val="en-US"/>
        </w:rPr>
        <w:t>чно</w:t>
      </w:r>
      <w:r w:rsidRPr="00DD6897">
        <w:rPr>
          <w:rFonts w:eastAsia="Verdana"/>
          <w:spacing w:val="39"/>
          <w:sz w:val="20"/>
          <w:szCs w:val="20"/>
          <w:lang w:val="en-US"/>
        </w:rPr>
        <w:t xml:space="preserve"> </w:t>
      </w:r>
      <w:r w:rsidRPr="00DD6897">
        <w:rPr>
          <w:rFonts w:eastAsia="Verdana"/>
          <w:spacing w:val="1"/>
          <w:sz w:val="20"/>
          <w:szCs w:val="20"/>
          <w:lang w:val="en-US"/>
        </w:rPr>
        <w:t>о</w:t>
      </w:r>
      <w:r w:rsidRPr="00DD6897">
        <w:rPr>
          <w:rFonts w:eastAsia="Verdana"/>
          <w:spacing w:val="-1"/>
          <w:sz w:val="20"/>
          <w:szCs w:val="20"/>
          <w:lang w:val="en-US"/>
        </w:rPr>
        <w:t>в</w:t>
      </w:r>
      <w:r w:rsidRPr="00DD6897">
        <w:rPr>
          <w:rFonts w:eastAsia="Verdana"/>
          <w:spacing w:val="1"/>
          <w:sz w:val="20"/>
          <w:szCs w:val="20"/>
          <w:lang w:val="en-US"/>
        </w:rPr>
        <w:t>л</w:t>
      </w:r>
      <w:r w:rsidRPr="00DD6897">
        <w:rPr>
          <w:rFonts w:eastAsia="Verdana"/>
          <w:sz w:val="20"/>
          <w:szCs w:val="20"/>
          <w:lang w:val="en-US"/>
        </w:rPr>
        <w:t>аш</w:t>
      </w:r>
      <w:r w:rsidRPr="00DD6897">
        <w:rPr>
          <w:rFonts w:eastAsia="Verdana"/>
          <w:spacing w:val="1"/>
          <w:sz w:val="20"/>
          <w:szCs w:val="20"/>
          <w:lang w:val="en-US"/>
        </w:rPr>
        <w:t>ћ</w:t>
      </w:r>
      <w:r w:rsidRPr="00DD6897">
        <w:rPr>
          <w:rFonts w:eastAsia="Verdana"/>
          <w:spacing w:val="-2"/>
          <w:sz w:val="20"/>
          <w:szCs w:val="20"/>
          <w:lang w:val="en-US"/>
        </w:rPr>
        <w:t>е</w:t>
      </w:r>
      <w:r w:rsidRPr="00DD6897">
        <w:rPr>
          <w:rFonts w:eastAsia="Verdana"/>
          <w:spacing w:val="2"/>
          <w:sz w:val="20"/>
          <w:szCs w:val="20"/>
          <w:lang w:val="en-US"/>
        </w:rPr>
        <w:t>њ</w:t>
      </w:r>
      <w:r w:rsidRPr="00DD6897">
        <w:rPr>
          <w:rFonts w:eastAsia="Verdana"/>
          <w:sz w:val="20"/>
          <w:szCs w:val="20"/>
          <w:lang w:val="en-US"/>
        </w:rPr>
        <w:t>е</w:t>
      </w:r>
      <w:r w:rsidRPr="00DD6897">
        <w:rPr>
          <w:rFonts w:eastAsia="Verdana"/>
          <w:spacing w:val="40"/>
          <w:sz w:val="20"/>
          <w:szCs w:val="20"/>
          <w:lang w:val="en-US"/>
        </w:rPr>
        <w:t xml:space="preserve"> </w:t>
      </w:r>
      <w:r w:rsidRPr="00DD6897">
        <w:rPr>
          <w:rFonts w:eastAsia="Verdana"/>
          <w:spacing w:val="-1"/>
          <w:sz w:val="20"/>
          <w:szCs w:val="20"/>
          <w:lang w:val="en-US"/>
        </w:rPr>
        <w:t>с</w:t>
      </w:r>
      <w:r w:rsidRPr="00DD6897">
        <w:rPr>
          <w:rFonts w:eastAsia="Verdana"/>
          <w:sz w:val="20"/>
          <w:szCs w:val="20"/>
          <w:lang w:val="en-US"/>
        </w:rPr>
        <w:t>е</w:t>
      </w:r>
      <w:r w:rsidRPr="00DD6897">
        <w:rPr>
          <w:rFonts w:eastAsia="Verdana"/>
          <w:spacing w:val="40"/>
          <w:sz w:val="20"/>
          <w:szCs w:val="20"/>
          <w:lang w:val="en-US"/>
        </w:rPr>
        <w:t xml:space="preserve"> </w:t>
      </w:r>
      <w:r w:rsidRPr="00DD6897">
        <w:rPr>
          <w:rFonts w:eastAsia="Verdana"/>
          <w:sz w:val="20"/>
          <w:szCs w:val="20"/>
          <w:lang w:val="en-US"/>
        </w:rPr>
        <w:t>да</w:t>
      </w:r>
      <w:r w:rsidRPr="00DD6897">
        <w:rPr>
          <w:rFonts w:eastAsia="Verdana"/>
          <w:spacing w:val="1"/>
          <w:sz w:val="20"/>
          <w:szCs w:val="20"/>
          <w:lang w:val="en-US"/>
        </w:rPr>
        <w:t>ј</w:t>
      </w:r>
      <w:r w:rsidRPr="00DD6897">
        <w:rPr>
          <w:rFonts w:eastAsia="Verdana"/>
          <w:sz w:val="20"/>
          <w:szCs w:val="20"/>
          <w:lang w:val="en-US"/>
        </w:rPr>
        <w:t>е</w:t>
      </w:r>
      <w:r w:rsidRPr="00DD6897">
        <w:rPr>
          <w:rFonts w:eastAsia="Verdana"/>
          <w:spacing w:val="38"/>
          <w:sz w:val="20"/>
          <w:szCs w:val="20"/>
          <w:lang w:val="en-US"/>
        </w:rPr>
        <w:t xml:space="preserve"> </w:t>
      </w:r>
      <w:r w:rsidRPr="00DD6897">
        <w:rPr>
          <w:rFonts w:eastAsia="Verdana"/>
          <w:sz w:val="20"/>
          <w:szCs w:val="20"/>
          <w:lang w:val="en-US"/>
        </w:rPr>
        <w:t>на</w:t>
      </w:r>
      <w:r w:rsidRPr="00DD6897">
        <w:rPr>
          <w:rFonts w:eastAsia="Verdana"/>
          <w:spacing w:val="42"/>
          <w:sz w:val="20"/>
          <w:szCs w:val="20"/>
          <w:lang w:val="en-US"/>
        </w:rPr>
        <w:t xml:space="preserve"> </w:t>
      </w:r>
      <w:r w:rsidRPr="00DD6897">
        <w:rPr>
          <w:rFonts w:eastAsia="Verdana"/>
          <w:spacing w:val="-1"/>
          <w:sz w:val="20"/>
          <w:szCs w:val="20"/>
          <w:lang w:val="en-US"/>
        </w:rPr>
        <w:t>о</w:t>
      </w:r>
      <w:r w:rsidRPr="00DD6897">
        <w:rPr>
          <w:rFonts w:eastAsia="Verdana"/>
          <w:sz w:val="20"/>
          <w:szCs w:val="20"/>
          <w:lang w:val="en-US"/>
        </w:rPr>
        <w:t>бр</w:t>
      </w:r>
      <w:r w:rsidRPr="00DD6897">
        <w:rPr>
          <w:rFonts w:eastAsia="Verdana"/>
          <w:spacing w:val="2"/>
          <w:sz w:val="20"/>
          <w:szCs w:val="20"/>
          <w:lang w:val="en-US"/>
        </w:rPr>
        <w:t>а</w:t>
      </w:r>
      <w:r w:rsidRPr="00DD6897">
        <w:rPr>
          <w:rFonts w:eastAsia="Verdana"/>
          <w:spacing w:val="-1"/>
          <w:sz w:val="20"/>
          <w:szCs w:val="20"/>
          <w:lang w:val="en-US"/>
        </w:rPr>
        <w:t>с</w:t>
      </w:r>
      <w:r w:rsidRPr="00DD6897">
        <w:rPr>
          <w:rFonts w:eastAsia="Verdana"/>
          <w:spacing w:val="1"/>
          <w:sz w:val="20"/>
          <w:szCs w:val="20"/>
          <w:lang w:val="en-US"/>
        </w:rPr>
        <w:t>ц</w:t>
      </w:r>
      <w:r w:rsidRPr="00DD6897">
        <w:rPr>
          <w:rFonts w:eastAsia="Verdana"/>
          <w:sz w:val="20"/>
          <w:szCs w:val="20"/>
          <w:lang w:val="en-US"/>
        </w:rPr>
        <w:t>у</w:t>
      </w:r>
      <w:r w:rsidRPr="00DD6897">
        <w:rPr>
          <w:rFonts w:eastAsia="Verdana"/>
          <w:spacing w:val="40"/>
          <w:sz w:val="20"/>
          <w:szCs w:val="20"/>
          <w:lang w:val="en-US"/>
        </w:rPr>
        <w:t xml:space="preserve"> </w:t>
      </w:r>
      <w:r w:rsidRPr="00DD6897">
        <w:rPr>
          <w:rFonts w:eastAsia="Verdana"/>
          <w:sz w:val="20"/>
          <w:szCs w:val="20"/>
          <w:lang w:val="en-US"/>
        </w:rPr>
        <w:t>из</w:t>
      </w:r>
      <w:r w:rsidRPr="00DD6897">
        <w:rPr>
          <w:rFonts w:eastAsia="Verdana"/>
          <w:spacing w:val="40"/>
          <w:sz w:val="20"/>
          <w:szCs w:val="20"/>
          <w:lang w:val="en-US"/>
        </w:rPr>
        <w:t xml:space="preserve"> </w:t>
      </w:r>
      <w:r w:rsidRPr="00DD6897">
        <w:rPr>
          <w:rFonts w:eastAsia="Verdana"/>
          <w:spacing w:val="1"/>
          <w:sz w:val="20"/>
          <w:szCs w:val="20"/>
          <w:lang w:val="en-US"/>
        </w:rPr>
        <w:t>К</w:t>
      </w:r>
      <w:r w:rsidRPr="00DD6897">
        <w:rPr>
          <w:rFonts w:eastAsia="Verdana"/>
          <w:spacing w:val="-1"/>
          <w:sz w:val="20"/>
          <w:szCs w:val="20"/>
          <w:lang w:val="en-US"/>
        </w:rPr>
        <w:t>о</w:t>
      </w:r>
      <w:r w:rsidRPr="00DD6897">
        <w:rPr>
          <w:rFonts w:eastAsia="Verdana"/>
          <w:sz w:val="20"/>
          <w:szCs w:val="20"/>
          <w:lang w:val="en-US"/>
        </w:rPr>
        <w:t>нку</w:t>
      </w:r>
      <w:r w:rsidRPr="00DD6897">
        <w:rPr>
          <w:rFonts w:eastAsia="Verdana"/>
          <w:spacing w:val="2"/>
          <w:sz w:val="20"/>
          <w:szCs w:val="20"/>
          <w:lang w:val="en-US"/>
        </w:rPr>
        <w:t>р</w:t>
      </w:r>
      <w:r w:rsidRPr="00DD6897">
        <w:rPr>
          <w:rFonts w:eastAsia="Verdana"/>
          <w:spacing w:val="-1"/>
          <w:sz w:val="20"/>
          <w:szCs w:val="20"/>
          <w:lang w:val="en-US"/>
        </w:rPr>
        <w:t>с</w:t>
      </w:r>
      <w:r w:rsidRPr="00DD6897">
        <w:rPr>
          <w:rFonts w:eastAsia="Verdana"/>
          <w:spacing w:val="2"/>
          <w:sz w:val="20"/>
          <w:szCs w:val="20"/>
          <w:lang w:val="en-US"/>
        </w:rPr>
        <w:t>н</w:t>
      </w:r>
      <w:r w:rsidRPr="00DD6897">
        <w:rPr>
          <w:rFonts w:eastAsia="Verdana"/>
          <w:sz w:val="20"/>
          <w:szCs w:val="20"/>
          <w:lang w:val="en-US"/>
        </w:rPr>
        <w:t>е</w:t>
      </w:r>
      <w:r w:rsidRPr="00DD6897">
        <w:rPr>
          <w:rFonts w:eastAsia="Verdana"/>
          <w:spacing w:val="38"/>
          <w:sz w:val="20"/>
          <w:szCs w:val="20"/>
          <w:lang w:val="en-US"/>
        </w:rPr>
        <w:t xml:space="preserve"> </w:t>
      </w:r>
      <w:r w:rsidRPr="00DD6897">
        <w:rPr>
          <w:rFonts w:eastAsia="Verdana"/>
          <w:sz w:val="20"/>
          <w:szCs w:val="20"/>
          <w:lang w:val="en-US"/>
        </w:rPr>
        <w:t>д</w:t>
      </w:r>
      <w:r w:rsidRPr="00DD6897">
        <w:rPr>
          <w:rFonts w:eastAsia="Verdana"/>
          <w:spacing w:val="1"/>
          <w:sz w:val="20"/>
          <w:szCs w:val="20"/>
          <w:lang w:val="en-US"/>
        </w:rPr>
        <w:t>о</w:t>
      </w:r>
      <w:r w:rsidRPr="00DD6897">
        <w:rPr>
          <w:rFonts w:eastAsia="Verdana"/>
          <w:sz w:val="20"/>
          <w:szCs w:val="20"/>
          <w:lang w:val="en-US"/>
        </w:rPr>
        <w:t>к</w:t>
      </w:r>
      <w:r w:rsidRPr="00DD6897">
        <w:rPr>
          <w:rFonts w:eastAsia="Verdana"/>
          <w:spacing w:val="-1"/>
          <w:sz w:val="20"/>
          <w:szCs w:val="20"/>
          <w:lang w:val="en-US"/>
        </w:rPr>
        <w:t>у</w:t>
      </w:r>
      <w:r w:rsidRPr="00DD6897">
        <w:rPr>
          <w:rFonts w:eastAsia="Verdana"/>
          <w:spacing w:val="2"/>
          <w:sz w:val="20"/>
          <w:szCs w:val="20"/>
          <w:lang w:val="en-US"/>
        </w:rPr>
        <w:t>м</w:t>
      </w:r>
      <w:r w:rsidRPr="00DD6897">
        <w:rPr>
          <w:rFonts w:eastAsia="Verdana"/>
          <w:spacing w:val="-2"/>
          <w:sz w:val="20"/>
          <w:szCs w:val="20"/>
          <w:lang w:val="en-US"/>
        </w:rPr>
        <w:t>е</w:t>
      </w:r>
      <w:r w:rsidRPr="00DD6897">
        <w:rPr>
          <w:rFonts w:eastAsia="Verdana"/>
          <w:sz w:val="20"/>
          <w:szCs w:val="20"/>
          <w:lang w:val="en-US"/>
        </w:rPr>
        <w:t>нт</w:t>
      </w:r>
      <w:r w:rsidRPr="00DD6897">
        <w:rPr>
          <w:rFonts w:eastAsia="Verdana"/>
          <w:spacing w:val="2"/>
          <w:sz w:val="20"/>
          <w:szCs w:val="20"/>
          <w:lang w:val="en-US"/>
        </w:rPr>
        <w:t>а</w:t>
      </w:r>
      <w:r w:rsidRPr="00DD6897">
        <w:rPr>
          <w:rFonts w:eastAsia="Verdana"/>
          <w:spacing w:val="1"/>
          <w:sz w:val="20"/>
          <w:szCs w:val="20"/>
          <w:lang w:val="en-US"/>
        </w:rPr>
        <w:t>ц</w:t>
      </w:r>
      <w:r w:rsidRPr="00DD6897">
        <w:rPr>
          <w:rFonts w:eastAsia="Verdana"/>
          <w:sz w:val="20"/>
          <w:szCs w:val="20"/>
          <w:lang w:val="en-US"/>
        </w:rPr>
        <w:t>иј</w:t>
      </w:r>
      <w:r w:rsidRPr="00DD6897">
        <w:rPr>
          <w:rFonts w:eastAsia="Verdana"/>
          <w:spacing w:val="-2"/>
          <w:sz w:val="20"/>
          <w:szCs w:val="20"/>
          <w:lang w:val="en-US"/>
        </w:rPr>
        <w:t>е</w:t>
      </w:r>
      <w:r w:rsidRPr="00DD6897">
        <w:rPr>
          <w:rFonts w:eastAsia="Verdana"/>
          <w:sz w:val="20"/>
          <w:szCs w:val="20"/>
          <w:lang w:val="en-US"/>
        </w:rPr>
        <w:t>.</w:t>
      </w:r>
      <w:r w:rsidRPr="00DD6897">
        <w:rPr>
          <w:rFonts w:eastAsia="Verdana"/>
          <w:spacing w:val="39"/>
          <w:sz w:val="20"/>
          <w:szCs w:val="20"/>
          <w:lang w:val="en-US"/>
        </w:rPr>
        <w:t xml:space="preserve"> </w:t>
      </w:r>
      <w:r w:rsidRPr="00DD6897">
        <w:rPr>
          <w:rFonts w:eastAsia="Verdana"/>
          <w:sz w:val="20"/>
          <w:szCs w:val="20"/>
          <w:lang w:val="en-US"/>
        </w:rPr>
        <w:t>У</w:t>
      </w:r>
      <w:r w:rsidRPr="00DD6897">
        <w:rPr>
          <w:rFonts w:eastAsia="Verdana"/>
          <w:spacing w:val="41"/>
          <w:sz w:val="20"/>
          <w:szCs w:val="20"/>
          <w:lang w:val="en-US"/>
        </w:rPr>
        <w:t xml:space="preserve"> </w:t>
      </w:r>
      <w:r w:rsidRPr="00DD6897">
        <w:rPr>
          <w:rFonts w:eastAsia="Verdana"/>
          <w:spacing w:val="1"/>
          <w:sz w:val="20"/>
          <w:szCs w:val="20"/>
          <w:lang w:val="en-US"/>
        </w:rPr>
        <w:t>с</w:t>
      </w:r>
      <w:r w:rsidRPr="00DD6897">
        <w:rPr>
          <w:rFonts w:eastAsia="Verdana"/>
          <w:sz w:val="20"/>
          <w:szCs w:val="20"/>
          <w:lang w:val="en-US"/>
        </w:rPr>
        <w:t>упр</w:t>
      </w:r>
      <w:r w:rsidRPr="00DD6897">
        <w:rPr>
          <w:rFonts w:eastAsia="Verdana"/>
          <w:spacing w:val="-1"/>
          <w:sz w:val="20"/>
          <w:szCs w:val="20"/>
          <w:lang w:val="en-US"/>
        </w:rPr>
        <w:t>о</w:t>
      </w:r>
      <w:r w:rsidRPr="00DD6897">
        <w:rPr>
          <w:rFonts w:eastAsia="Verdana"/>
          <w:spacing w:val="1"/>
          <w:sz w:val="20"/>
          <w:szCs w:val="20"/>
          <w:lang w:val="en-US"/>
        </w:rPr>
        <w:t>т</w:t>
      </w:r>
      <w:r w:rsidRPr="00DD6897">
        <w:rPr>
          <w:rFonts w:eastAsia="Verdana"/>
          <w:sz w:val="20"/>
          <w:szCs w:val="20"/>
          <w:lang w:val="en-US"/>
        </w:rPr>
        <w:t>н</w:t>
      </w:r>
      <w:r w:rsidRPr="00DD6897">
        <w:rPr>
          <w:rFonts w:eastAsia="Verdana"/>
          <w:spacing w:val="1"/>
          <w:sz w:val="20"/>
          <w:szCs w:val="20"/>
          <w:lang w:val="en-US"/>
        </w:rPr>
        <w:t>о</w:t>
      </w:r>
      <w:r w:rsidRPr="00DD6897">
        <w:rPr>
          <w:rFonts w:eastAsia="Verdana"/>
          <w:sz w:val="20"/>
          <w:szCs w:val="20"/>
          <w:lang w:val="en-US"/>
        </w:rPr>
        <w:t>м</w:t>
      </w:r>
      <w:r w:rsidRPr="00DD6897">
        <w:rPr>
          <w:rFonts w:eastAsia="Verdana"/>
          <w:w w:val="99"/>
          <w:sz w:val="20"/>
          <w:szCs w:val="20"/>
          <w:lang w:val="en-US"/>
        </w:rPr>
        <w:t xml:space="preserve"> </w:t>
      </w:r>
      <w:r w:rsidRPr="00DD6897">
        <w:rPr>
          <w:rFonts w:eastAsia="Verdana"/>
          <w:sz w:val="20"/>
          <w:szCs w:val="20"/>
          <w:lang w:val="en-US"/>
        </w:rPr>
        <w:t>п</w:t>
      </w:r>
      <w:r w:rsidRPr="00DD6897">
        <w:rPr>
          <w:rFonts w:eastAsia="Verdana"/>
          <w:spacing w:val="-1"/>
          <w:sz w:val="20"/>
          <w:szCs w:val="20"/>
          <w:lang w:val="en-US"/>
        </w:rPr>
        <w:t>о</w:t>
      </w:r>
      <w:r w:rsidRPr="00DD6897">
        <w:rPr>
          <w:rFonts w:eastAsia="Verdana"/>
          <w:sz w:val="20"/>
          <w:szCs w:val="20"/>
          <w:lang w:val="en-US"/>
        </w:rPr>
        <w:t>нуда</w:t>
      </w:r>
      <w:r w:rsidRPr="00DD6897">
        <w:rPr>
          <w:rFonts w:eastAsia="Verdana"/>
          <w:spacing w:val="-10"/>
          <w:sz w:val="20"/>
          <w:szCs w:val="20"/>
          <w:lang w:val="en-US"/>
        </w:rPr>
        <w:t xml:space="preserve"> </w:t>
      </w:r>
      <w:r w:rsidRPr="00DD6897">
        <w:rPr>
          <w:rFonts w:eastAsia="Verdana"/>
          <w:spacing w:val="3"/>
          <w:sz w:val="20"/>
          <w:szCs w:val="20"/>
          <w:lang w:val="en-US"/>
        </w:rPr>
        <w:t>ћ</w:t>
      </w:r>
      <w:r w:rsidRPr="00DD6897">
        <w:rPr>
          <w:rFonts w:eastAsia="Verdana"/>
          <w:sz w:val="20"/>
          <w:szCs w:val="20"/>
          <w:lang w:val="en-US"/>
        </w:rPr>
        <w:t>е</w:t>
      </w:r>
      <w:r w:rsidRPr="00DD6897">
        <w:rPr>
          <w:rFonts w:eastAsia="Verdana"/>
          <w:spacing w:val="-10"/>
          <w:sz w:val="20"/>
          <w:szCs w:val="20"/>
          <w:lang w:val="en-US"/>
        </w:rPr>
        <w:t xml:space="preserve"> </w:t>
      </w:r>
      <w:r w:rsidRPr="00DD6897">
        <w:rPr>
          <w:rFonts w:eastAsia="Verdana"/>
          <w:spacing w:val="1"/>
          <w:sz w:val="20"/>
          <w:szCs w:val="20"/>
          <w:lang w:val="en-US"/>
        </w:rPr>
        <w:t>с</w:t>
      </w:r>
      <w:r w:rsidRPr="00DD6897">
        <w:rPr>
          <w:rFonts w:eastAsia="Verdana"/>
          <w:sz w:val="20"/>
          <w:szCs w:val="20"/>
          <w:lang w:val="en-US"/>
        </w:rPr>
        <w:t>е</w:t>
      </w:r>
      <w:r w:rsidRPr="00DD6897">
        <w:rPr>
          <w:rFonts w:eastAsia="Verdana"/>
          <w:spacing w:val="-8"/>
          <w:sz w:val="20"/>
          <w:szCs w:val="20"/>
          <w:lang w:val="en-US"/>
        </w:rPr>
        <w:t xml:space="preserve"> </w:t>
      </w:r>
      <w:r w:rsidRPr="00DD6897">
        <w:rPr>
          <w:rFonts w:eastAsia="Verdana"/>
          <w:spacing w:val="-1"/>
          <w:sz w:val="20"/>
          <w:szCs w:val="20"/>
          <w:lang w:val="en-US"/>
        </w:rPr>
        <w:t>о</w:t>
      </w:r>
      <w:r w:rsidRPr="00DD6897">
        <w:rPr>
          <w:rFonts w:eastAsia="Verdana"/>
          <w:sz w:val="20"/>
          <w:szCs w:val="20"/>
          <w:lang w:val="en-US"/>
        </w:rPr>
        <w:t>дб</w:t>
      </w:r>
      <w:r w:rsidRPr="00DD6897">
        <w:rPr>
          <w:rFonts w:eastAsia="Verdana"/>
          <w:spacing w:val="2"/>
          <w:sz w:val="20"/>
          <w:szCs w:val="20"/>
          <w:lang w:val="en-US"/>
        </w:rPr>
        <w:t>и</w:t>
      </w:r>
      <w:r w:rsidRPr="00DD6897">
        <w:rPr>
          <w:rFonts w:eastAsia="Verdana"/>
          <w:sz w:val="20"/>
          <w:szCs w:val="20"/>
          <w:lang w:val="en-US"/>
        </w:rPr>
        <w:t>ти</w:t>
      </w:r>
      <w:r w:rsidRPr="00DD6897">
        <w:rPr>
          <w:rFonts w:eastAsia="Verdana"/>
          <w:spacing w:val="-9"/>
          <w:sz w:val="20"/>
          <w:szCs w:val="20"/>
          <w:lang w:val="en-US"/>
        </w:rPr>
        <w:t xml:space="preserve"> </w:t>
      </w:r>
      <w:r w:rsidRPr="00DD6897">
        <w:rPr>
          <w:rFonts w:eastAsia="Verdana"/>
          <w:sz w:val="20"/>
          <w:szCs w:val="20"/>
          <w:lang w:val="en-US"/>
        </w:rPr>
        <w:t>з</w:t>
      </w:r>
      <w:r w:rsidRPr="00DD6897">
        <w:rPr>
          <w:rFonts w:eastAsia="Verdana"/>
          <w:spacing w:val="2"/>
          <w:sz w:val="20"/>
          <w:szCs w:val="20"/>
          <w:lang w:val="en-US"/>
        </w:rPr>
        <w:t>б</w:t>
      </w:r>
      <w:r w:rsidRPr="00DD6897">
        <w:rPr>
          <w:rFonts w:eastAsia="Verdana"/>
          <w:spacing w:val="-1"/>
          <w:sz w:val="20"/>
          <w:szCs w:val="20"/>
          <w:lang w:val="en-US"/>
        </w:rPr>
        <w:t>о</w:t>
      </w:r>
      <w:r w:rsidRPr="00DD6897">
        <w:rPr>
          <w:rFonts w:eastAsia="Verdana"/>
          <w:sz w:val="20"/>
          <w:szCs w:val="20"/>
          <w:lang w:val="en-US"/>
        </w:rPr>
        <w:t>г</w:t>
      </w:r>
      <w:r w:rsidRPr="00DD6897">
        <w:rPr>
          <w:rFonts w:eastAsia="Verdana"/>
          <w:spacing w:val="-10"/>
          <w:sz w:val="20"/>
          <w:szCs w:val="20"/>
          <w:lang w:val="en-US"/>
        </w:rPr>
        <w:t xml:space="preserve"> </w:t>
      </w:r>
      <w:r w:rsidRPr="00DD6897">
        <w:rPr>
          <w:rFonts w:eastAsia="Verdana"/>
          <w:spacing w:val="2"/>
          <w:sz w:val="20"/>
          <w:szCs w:val="20"/>
          <w:lang w:val="en-US"/>
        </w:rPr>
        <w:t>би</w:t>
      </w:r>
      <w:r w:rsidRPr="00DD6897">
        <w:rPr>
          <w:rFonts w:eastAsia="Verdana"/>
          <w:sz w:val="20"/>
          <w:szCs w:val="20"/>
          <w:lang w:val="en-US"/>
        </w:rPr>
        <w:t>тн</w:t>
      </w:r>
      <w:r w:rsidRPr="00DD6897">
        <w:rPr>
          <w:rFonts w:eastAsia="Verdana"/>
          <w:spacing w:val="1"/>
          <w:sz w:val="20"/>
          <w:szCs w:val="20"/>
          <w:lang w:val="en-US"/>
        </w:rPr>
        <w:t>и</w:t>
      </w:r>
      <w:r w:rsidRPr="00DD6897">
        <w:rPr>
          <w:rFonts w:eastAsia="Verdana"/>
          <w:sz w:val="20"/>
          <w:szCs w:val="20"/>
          <w:lang w:val="en-US"/>
        </w:rPr>
        <w:t>х</w:t>
      </w:r>
      <w:r w:rsidRPr="00DD6897">
        <w:rPr>
          <w:rFonts w:eastAsia="Verdana"/>
          <w:spacing w:val="-10"/>
          <w:sz w:val="20"/>
          <w:szCs w:val="20"/>
          <w:lang w:val="en-US"/>
        </w:rPr>
        <w:t xml:space="preserve"> </w:t>
      </w:r>
      <w:r w:rsidRPr="00DD6897">
        <w:rPr>
          <w:rFonts w:eastAsia="Verdana"/>
          <w:spacing w:val="2"/>
          <w:sz w:val="20"/>
          <w:szCs w:val="20"/>
          <w:lang w:val="en-US"/>
        </w:rPr>
        <w:t>н</w:t>
      </w:r>
      <w:r w:rsidRPr="00DD6897">
        <w:rPr>
          <w:rFonts w:eastAsia="Verdana"/>
          <w:spacing w:val="-2"/>
          <w:sz w:val="20"/>
          <w:szCs w:val="20"/>
          <w:lang w:val="en-US"/>
        </w:rPr>
        <w:t>е</w:t>
      </w:r>
      <w:r w:rsidRPr="00DD6897">
        <w:rPr>
          <w:rFonts w:eastAsia="Verdana"/>
          <w:sz w:val="20"/>
          <w:szCs w:val="20"/>
          <w:lang w:val="en-US"/>
        </w:rPr>
        <w:t>д</w:t>
      </w:r>
      <w:r w:rsidRPr="00DD6897">
        <w:rPr>
          <w:rFonts w:eastAsia="Verdana"/>
          <w:spacing w:val="1"/>
          <w:sz w:val="20"/>
          <w:szCs w:val="20"/>
          <w:lang w:val="en-US"/>
        </w:rPr>
        <w:t>о</w:t>
      </w:r>
      <w:r w:rsidRPr="00DD6897">
        <w:rPr>
          <w:rFonts w:eastAsia="Verdana"/>
          <w:spacing w:val="-1"/>
          <w:sz w:val="20"/>
          <w:szCs w:val="20"/>
          <w:lang w:val="en-US"/>
        </w:rPr>
        <w:t>с</w:t>
      </w:r>
      <w:r w:rsidRPr="00DD6897">
        <w:rPr>
          <w:rFonts w:eastAsia="Verdana"/>
          <w:sz w:val="20"/>
          <w:szCs w:val="20"/>
          <w:lang w:val="en-US"/>
        </w:rPr>
        <w:t>т</w:t>
      </w:r>
      <w:r w:rsidRPr="00DD6897">
        <w:rPr>
          <w:rFonts w:eastAsia="Verdana"/>
          <w:spacing w:val="2"/>
          <w:sz w:val="20"/>
          <w:szCs w:val="20"/>
          <w:lang w:val="en-US"/>
        </w:rPr>
        <w:t>а</w:t>
      </w:r>
      <w:r w:rsidRPr="00DD6897">
        <w:rPr>
          <w:rFonts w:eastAsia="Verdana"/>
          <w:sz w:val="20"/>
          <w:szCs w:val="20"/>
          <w:lang w:val="en-US"/>
        </w:rPr>
        <w:t>така</w:t>
      </w:r>
      <w:r w:rsidRPr="00DD6897">
        <w:rPr>
          <w:rFonts w:eastAsia="Verdana"/>
          <w:spacing w:val="-7"/>
          <w:sz w:val="20"/>
          <w:szCs w:val="20"/>
          <w:lang w:val="en-US"/>
        </w:rPr>
        <w:t xml:space="preserve"> </w:t>
      </w:r>
      <w:r w:rsidRPr="00DD6897">
        <w:rPr>
          <w:rFonts w:eastAsia="Verdana"/>
          <w:sz w:val="20"/>
          <w:szCs w:val="20"/>
          <w:lang w:val="en-US"/>
        </w:rPr>
        <w:t>као</w:t>
      </w:r>
      <w:r w:rsidRPr="00DD6897">
        <w:rPr>
          <w:rFonts w:eastAsia="Verdana"/>
          <w:spacing w:val="-10"/>
          <w:sz w:val="20"/>
          <w:szCs w:val="20"/>
          <w:lang w:val="en-US"/>
        </w:rPr>
        <w:t xml:space="preserve"> </w:t>
      </w:r>
      <w:r w:rsidRPr="00DD6897">
        <w:rPr>
          <w:rFonts w:eastAsia="Verdana"/>
          <w:spacing w:val="2"/>
          <w:sz w:val="20"/>
          <w:szCs w:val="20"/>
          <w:lang w:val="en-US"/>
        </w:rPr>
        <w:t>н</w:t>
      </w:r>
      <w:r w:rsidRPr="00DD6897">
        <w:rPr>
          <w:rFonts w:eastAsia="Verdana"/>
          <w:spacing w:val="-2"/>
          <w:sz w:val="20"/>
          <w:szCs w:val="20"/>
          <w:lang w:val="en-US"/>
        </w:rPr>
        <w:t>е</w:t>
      </w:r>
      <w:r w:rsidRPr="00DD6897">
        <w:rPr>
          <w:rFonts w:eastAsia="Verdana"/>
          <w:sz w:val="20"/>
          <w:szCs w:val="20"/>
          <w:lang w:val="en-US"/>
        </w:rPr>
        <w:t>пр</w:t>
      </w:r>
      <w:r w:rsidRPr="00DD6897">
        <w:rPr>
          <w:rFonts w:eastAsia="Verdana"/>
          <w:spacing w:val="2"/>
          <w:sz w:val="20"/>
          <w:szCs w:val="20"/>
          <w:lang w:val="en-US"/>
        </w:rPr>
        <w:t>и</w:t>
      </w:r>
      <w:r w:rsidRPr="00DD6897">
        <w:rPr>
          <w:rFonts w:eastAsia="Verdana"/>
          <w:sz w:val="20"/>
          <w:szCs w:val="20"/>
          <w:lang w:val="en-US"/>
        </w:rPr>
        <w:t>х</w:t>
      </w:r>
      <w:r w:rsidRPr="00DD6897">
        <w:rPr>
          <w:rFonts w:eastAsia="Verdana"/>
          <w:spacing w:val="-2"/>
          <w:sz w:val="20"/>
          <w:szCs w:val="20"/>
          <w:lang w:val="en-US"/>
        </w:rPr>
        <w:t>в</w:t>
      </w:r>
      <w:r w:rsidRPr="00DD6897">
        <w:rPr>
          <w:rFonts w:eastAsia="Verdana"/>
          <w:spacing w:val="2"/>
          <w:sz w:val="20"/>
          <w:szCs w:val="20"/>
          <w:lang w:val="en-US"/>
        </w:rPr>
        <w:t>а</w:t>
      </w:r>
      <w:r w:rsidRPr="00DD6897">
        <w:rPr>
          <w:rFonts w:eastAsia="Verdana"/>
          <w:sz w:val="20"/>
          <w:szCs w:val="20"/>
          <w:lang w:val="en-US"/>
        </w:rPr>
        <w:t>тљ</w:t>
      </w:r>
      <w:r w:rsidRPr="00DD6897">
        <w:rPr>
          <w:rFonts w:eastAsia="Verdana"/>
          <w:spacing w:val="1"/>
          <w:sz w:val="20"/>
          <w:szCs w:val="20"/>
          <w:lang w:val="en-US"/>
        </w:rPr>
        <w:t>и</w:t>
      </w:r>
      <w:r w:rsidRPr="00DD6897">
        <w:rPr>
          <w:rFonts w:eastAsia="Verdana"/>
          <w:spacing w:val="-1"/>
          <w:sz w:val="20"/>
          <w:szCs w:val="20"/>
          <w:lang w:val="en-US"/>
        </w:rPr>
        <w:t>в</w:t>
      </w:r>
      <w:r w:rsidRPr="00DD6897">
        <w:rPr>
          <w:rFonts w:eastAsia="Verdana"/>
          <w:sz w:val="20"/>
          <w:szCs w:val="20"/>
          <w:lang w:val="en-US"/>
        </w:rPr>
        <w:t>а.</w:t>
      </w:r>
    </w:p>
    <w:p w:rsidR="00953B88" w:rsidRPr="00DD6897" w:rsidRDefault="00953B88" w:rsidP="00953B88">
      <w:pPr>
        <w:widowControl w:val="0"/>
        <w:spacing w:before="5" w:after="0" w:line="242" w:lineRule="exact"/>
        <w:ind w:left="112" w:right="117" w:firstLine="720"/>
        <w:jc w:val="both"/>
        <w:rPr>
          <w:rFonts w:eastAsia="Verdana"/>
          <w:sz w:val="20"/>
          <w:szCs w:val="20"/>
          <w:lang w:val="en-US"/>
        </w:rPr>
      </w:pPr>
      <w:r w:rsidRPr="00DD6897">
        <w:rPr>
          <w:rFonts w:eastAsia="Verdana"/>
          <w:sz w:val="20"/>
          <w:szCs w:val="20"/>
          <w:lang w:val="en-US"/>
        </w:rPr>
        <w:t>М</w:t>
      </w:r>
      <w:r w:rsidRPr="00DD6897">
        <w:rPr>
          <w:rFonts w:eastAsia="Verdana"/>
          <w:spacing w:val="-1"/>
          <w:sz w:val="20"/>
          <w:szCs w:val="20"/>
          <w:lang w:val="en-US"/>
        </w:rPr>
        <w:t>е</w:t>
      </w:r>
      <w:r w:rsidRPr="00DD6897">
        <w:rPr>
          <w:rFonts w:eastAsia="Verdana"/>
          <w:sz w:val="20"/>
          <w:szCs w:val="20"/>
          <w:lang w:val="en-US"/>
        </w:rPr>
        <w:t>ни</w:t>
      </w:r>
      <w:r w:rsidRPr="00DD6897">
        <w:rPr>
          <w:rFonts w:eastAsia="Verdana"/>
          <w:spacing w:val="1"/>
          <w:sz w:val="20"/>
          <w:szCs w:val="20"/>
          <w:lang w:val="en-US"/>
        </w:rPr>
        <w:t>ц</w:t>
      </w:r>
      <w:r w:rsidRPr="00DD6897">
        <w:rPr>
          <w:rFonts w:eastAsia="Verdana"/>
          <w:sz w:val="20"/>
          <w:szCs w:val="20"/>
          <w:lang w:val="en-US"/>
        </w:rPr>
        <w:t>а</w:t>
      </w:r>
      <w:r w:rsidRPr="00DD6897">
        <w:rPr>
          <w:rFonts w:eastAsia="Verdana"/>
          <w:spacing w:val="4"/>
          <w:sz w:val="20"/>
          <w:szCs w:val="20"/>
          <w:lang w:val="en-US"/>
        </w:rPr>
        <w:t xml:space="preserve"> </w:t>
      </w:r>
      <w:r w:rsidRPr="00DD6897">
        <w:rPr>
          <w:rFonts w:eastAsia="Verdana"/>
          <w:spacing w:val="2"/>
          <w:sz w:val="20"/>
          <w:szCs w:val="20"/>
          <w:lang w:val="en-US"/>
        </w:rPr>
        <w:t>м</w:t>
      </w:r>
      <w:r w:rsidRPr="00DD6897">
        <w:rPr>
          <w:rFonts w:eastAsia="Verdana"/>
          <w:spacing w:val="-1"/>
          <w:sz w:val="20"/>
          <w:szCs w:val="20"/>
          <w:lang w:val="en-US"/>
        </w:rPr>
        <w:t>о</w:t>
      </w:r>
      <w:r w:rsidRPr="00DD6897">
        <w:rPr>
          <w:rFonts w:eastAsia="Verdana"/>
          <w:sz w:val="20"/>
          <w:szCs w:val="20"/>
          <w:lang w:val="en-US"/>
        </w:rPr>
        <w:t>ра</w:t>
      </w:r>
      <w:r w:rsidRPr="00DD6897">
        <w:rPr>
          <w:rFonts w:eastAsia="Verdana"/>
          <w:spacing w:val="5"/>
          <w:sz w:val="20"/>
          <w:szCs w:val="20"/>
          <w:lang w:val="en-US"/>
        </w:rPr>
        <w:t xml:space="preserve"> </w:t>
      </w:r>
      <w:r w:rsidRPr="00DD6897">
        <w:rPr>
          <w:rFonts w:eastAsia="Verdana"/>
          <w:sz w:val="20"/>
          <w:szCs w:val="20"/>
          <w:lang w:val="en-US"/>
        </w:rPr>
        <w:t>би</w:t>
      </w:r>
      <w:r w:rsidRPr="00DD6897">
        <w:rPr>
          <w:rFonts w:eastAsia="Verdana"/>
          <w:spacing w:val="1"/>
          <w:sz w:val="20"/>
          <w:szCs w:val="20"/>
          <w:lang w:val="en-US"/>
        </w:rPr>
        <w:t>т</w:t>
      </w:r>
      <w:r w:rsidRPr="00DD6897">
        <w:rPr>
          <w:rFonts w:eastAsia="Verdana"/>
          <w:sz w:val="20"/>
          <w:szCs w:val="20"/>
          <w:lang w:val="en-US"/>
        </w:rPr>
        <w:t>и</w:t>
      </w:r>
      <w:r w:rsidRPr="00DD6897">
        <w:rPr>
          <w:rFonts w:eastAsia="Verdana"/>
          <w:spacing w:val="3"/>
          <w:sz w:val="20"/>
          <w:szCs w:val="20"/>
          <w:lang w:val="en-US"/>
        </w:rPr>
        <w:t xml:space="preserve"> </w:t>
      </w:r>
      <w:r w:rsidRPr="00DD6897">
        <w:rPr>
          <w:rFonts w:eastAsia="Verdana"/>
          <w:sz w:val="20"/>
          <w:szCs w:val="20"/>
          <w:lang w:val="en-US"/>
        </w:rPr>
        <w:t>р</w:t>
      </w:r>
      <w:r w:rsidRPr="00DD6897">
        <w:rPr>
          <w:rFonts w:eastAsia="Verdana"/>
          <w:spacing w:val="-2"/>
          <w:sz w:val="20"/>
          <w:szCs w:val="20"/>
          <w:lang w:val="en-US"/>
        </w:rPr>
        <w:t>е</w:t>
      </w:r>
      <w:r w:rsidRPr="00DD6897">
        <w:rPr>
          <w:rFonts w:eastAsia="Verdana"/>
          <w:spacing w:val="2"/>
          <w:sz w:val="20"/>
          <w:szCs w:val="20"/>
          <w:lang w:val="en-US"/>
        </w:rPr>
        <w:t>г</w:t>
      </w:r>
      <w:r w:rsidRPr="00DD6897">
        <w:rPr>
          <w:rFonts w:eastAsia="Verdana"/>
          <w:sz w:val="20"/>
          <w:szCs w:val="20"/>
          <w:lang w:val="en-US"/>
        </w:rPr>
        <w:t>и</w:t>
      </w:r>
      <w:r w:rsidRPr="00DD6897">
        <w:rPr>
          <w:rFonts w:eastAsia="Verdana"/>
          <w:spacing w:val="-1"/>
          <w:sz w:val="20"/>
          <w:szCs w:val="20"/>
          <w:lang w:val="en-US"/>
        </w:rPr>
        <w:t>с</w:t>
      </w:r>
      <w:r w:rsidRPr="00DD6897">
        <w:rPr>
          <w:rFonts w:eastAsia="Verdana"/>
          <w:sz w:val="20"/>
          <w:szCs w:val="20"/>
          <w:lang w:val="en-US"/>
        </w:rPr>
        <w:t>т</w:t>
      </w:r>
      <w:r w:rsidRPr="00DD6897">
        <w:rPr>
          <w:rFonts w:eastAsia="Verdana"/>
          <w:spacing w:val="2"/>
          <w:sz w:val="20"/>
          <w:szCs w:val="20"/>
          <w:lang w:val="en-US"/>
        </w:rPr>
        <w:t>р</w:t>
      </w:r>
      <w:r w:rsidRPr="00DD6897">
        <w:rPr>
          <w:rFonts w:eastAsia="Verdana"/>
          <w:spacing w:val="-1"/>
          <w:sz w:val="20"/>
          <w:szCs w:val="20"/>
          <w:lang w:val="en-US"/>
        </w:rPr>
        <w:t>ов</w:t>
      </w:r>
      <w:r w:rsidRPr="00DD6897">
        <w:rPr>
          <w:rFonts w:eastAsia="Verdana"/>
          <w:sz w:val="20"/>
          <w:szCs w:val="20"/>
          <w:lang w:val="en-US"/>
        </w:rPr>
        <w:t>ана</w:t>
      </w:r>
      <w:r w:rsidRPr="00DD6897">
        <w:rPr>
          <w:rFonts w:eastAsia="Verdana"/>
          <w:spacing w:val="8"/>
          <w:sz w:val="20"/>
          <w:szCs w:val="20"/>
          <w:lang w:val="en-US"/>
        </w:rPr>
        <w:t xml:space="preserve"> </w:t>
      </w:r>
      <w:r w:rsidRPr="00DD6897">
        <w:rPr>
          <w:rFonts w:eastAsia="Verdana"/>
          <w:sz w:val="20"/>
          <w:szCs w:val="20"/>
          <w:lang w:val="en-US"/>
        </w:rPr>
        <w:t>у</w:t>
      </w:r>
      <w:r w:rsidRPr="00DD6897">
        <w:rPr>
          <w:rFonts w:eastAsia="Verdana"/>
          <w:spacing w:val="3"/>
          <w:sz w:val="20"/>
          <w:szCs w:val="20"/>
          <w:lang w:val="en-US"/>
        </w:rPr>
        <w:t xml:space="preserve"> </w:t>
      </w:r>
      <w:r w:rsidRPr="00DD6897">
        <w:rPr>
          <w:rFonts w:eastAsia="Verdana"/>
          <w:sz w:val="20"/>
          <w:szCs w:val="20"/>
          <w:lang w:val="en-US"/>
        </w:rPr>
        <w:t>Р</w:t>
      </w:r>
      <w:r w:rsidRPr="00DD6897">
        <w:rPr>
          <w:rFonts w:eastAsia="Verdana"/>
          <w:spacing w:val="1"/>
          <w:sz w:val="20"/>
          <w:szCs w:val="20"/>
          <w:lang w:val="en-US"/>
        </w:rPr>
        <w:t>е</w:t>
      </w:r>
      <w:r w:rsidRPr="00DD6897">
        <w:rPr>
          <w:rFonts w:eastAsia="Verdana"/>
          <w:sz w:val="20"/>
          <w:szCs w:val="20"/>
          <w:lang w:val="en-US"/>
        </w:rPr>
        <w:t>г</w:t>
      </w:r>
      <w:r w:rsidRPr="00DD6897">
        <w:rPr>
          <w:rFonts w:eastAsia="Verdana"/>
          <w:spacing w:val="1"/>
          <w:sz w:val="20"/>
          <w:szCs w:val="20"/>
          <w:lang w:val="en-US"/>
        </w:rPr>
        <w:t>и</w:t>
      </w:r>
      <w:r w:rsidRPr="00DD6897">
        <w:rPr>
          <w:rFonts w:eastAsia="Verdana"/>
          <w:spacing w:val="-1"/>
          <w:sz w:val="20"/>
          <w:szCs w:val="20"/>
          <w:lang w:val="en-US"/>
        </w:rPr>
        <w:t>с</w:t>
      </w:r>
      <w:r w:rsidRPr="00DD6897">
        <w:rPr>
          <w:rFonts w:eastAsia="Verdana"/>
          <w:sz w:val="20"/>
          <w:szCs w:val="20"/>
          <w:lang w:val="en-US"/>
        </w:rPr>
        <w:t>тру</w:t>
      </w:r>
      <w:r w:rsidRPr="00DD6897">
        <w:rPr>
          <w:rFonts w:eastAsia="Verdana"/>
          <w:spacing w:val="7"/>
          <w:sz w:val="20"/>
          <w:szCs w:val="20"/>
          <w:lang w:val="en-US"/>
        </w:rPr>
        <w:t xml:space="preserve"> </w:t>
      </w:r>
      <w:r w:rsidRPr="00DD6897">
        <w:rPr>
          <w:rFonts w:eastAsia="Verdana"/>
          <w:sz w:val="20"/>
          <w:szCs w:val="20"/>
          <w:lang w:val="en-US"/>
        </w:rPr>
        <w:t>меница</w:t>
      </w:r>
      <w:r w:rsidRPr="00DD6897">
        <w:rPr>
          <w:rFonts w:eastAsia="Verdana"/>
          <w:spacing w:val="4"/>
          <w:sz w:val="20"/>
          <w:szCs w:val="20"/>
          <w:lang w:val="en-US"/>
        </w:rPr>
        <w:t xml:space="preserve"> </w:t>
      </w:r>
      <w:r w:rsidRPr="00DD6897">
        <w:rPr>
          <w:rFonts w:eastAsia="Verdana"/>
          <w:spacing w:val="-1"/>
          <w:sz w:val="20"/>
          <w:szCs w:val="20"/>
          <w:lang w:val="en-US"/>
        </w:rPr>
        <w:t>Н</w:t>
      </w:r>
      <w:r w:rsidRPr="00DD6897">
        <w:rPr>
          <w:rFonts w:eastAsia="Verdana"/>
          <w:sz w:val="20"/>
          <w:szCs w:val="20"/>
          <w:lang w:val="en-US"/>
        </w:rPr>
        <w:t>а</w:t>
      </w:r>
      <w:r w:rsidRPr="00DD6897">
        <w:rPr>
          <w:rFonts w:eastAsia="Verdana"/>
          <w:spacing w:val="3"/>
          <w:sz w:val="20"/>
          <w:szCs w:val="20"/>
          <w:lang w:val="en-US"/>
        </w:rPr>
        <w:t>р</w:t>
      </w:r>
      <w:r w:rsidRPr="00DD6897">
        <w:rPr>
          <w:rFonts w:eastAsia="Verdana"/>
          <w:spacing w:val="-1"/>
          <w:sz w:val="20"/>
          <w:szCs w:val="20"/>
          <w:lang w:val="en-US"/>
        </w:rPr>
        <w:t>о</w:t>
      </w:r>
      <w:r w:rsidRPr="00DD6897">
        <w:rPr>
          <w:rFonts w:eastAsia="Verdana"/>
          <w:sz w:val="20"/>
          <w:szCs w:val="20"/>
          <w:lang w:val="en-US"/>
        </w:rPr>
        <w:t>дне</w:t>
      </w:r>
      <w:r w:rsidRPr="00DD6897">
        <w:rPr>
          <w:rFonts w:eastAsia="Verdana"/>
          <w:spacing w:val="6"/>
          <w:sz w:val="20"/>
          <w:szCs w:val="20"/>
          <w:lang w:val="en-US"/>
        </w:rPr>
        <w:t xml:space="preserve"> </w:t>
      </w:r>
      <w:r w:rsidRPr="00DD6897">
        <w:rPr>
          <w:rFonts w:eastAsia="Verdana"/>
          <w:sz w:val="20"/>
          <w:szCs w:val="20"/>
          <w:lang w:val="en-US"/>
        </w:rPr>
        <w:t>бан</w:t>
      </w:r>
      <w:r w:rsidRPr="00DD6897">
        <w:rPr>
          <w:rFonts w:eastAsia="Verdana"/>
          <w:spacing w:val="1"/>
          <w:sz w:val="20"/>
          <w:szCs w:val="20"/>
          <w:lang w:val="en-US"/>
        </w:rPr>
        <w:t>к</w:t>
      </w:r>
      <w:r w:rsidRPr="00DD6897">
        <w:rPr>
          <w:rFonts w:eastAsia="Verdana"/>
          <w:sz w:val="20"/>
          <w:szCs w:val="20"/>
          <w:lang w:val="en-US"/>
        </w:rPr>
        <w:t>е</w:t>
      </w:r>
      <w:r w:rsidRPr="00DD6897">
        <w:rPr>
          <w:rFonts w:eastAsia="Verdana"/>
          <w:spacing w:val="5"/>
          <w:sz w:val="20"/>
          <w:szCs w:val="20"/>
          <w:lang w:val="en-US"/>
        </w:rPr>
        <w:t xml:space="preserve"> </w:t>
      </w:r>
      <w:r w:rsidRPr="00DD6897">
        <w:rPr>
          <w:rFonts w:eastAsia="Verdana"/>
          <w:sz w:val="20"/>
          <w:szCs w:val="20"/>
          <w:lang w:val="en-US"/>
        </w:rPr>
        <w:t>Србије</w:t>
      </w:r>
      <w:r w:rsidRPr="00DD6897">
        <w:rPr>
          <w:rFonts w:eastAsia="Verdana"/>
          <w:spacing w:val="3"/>
          <w:sz w:val="20"/>
          <w:szCs w:val="20"/>
          <w:lang w:val="en-US"/>
        </w:rPr>
        <w:t xml:space="preserve"> </w:t>
      </w:r>
      <w:r w:rsidRPr="00DD6897">
        <w:rPr>
          <w:rFonts w:eastAsia="Verdana"/>
          <w:sz w:val="20"/>
          <w:szCs w:val="20"/>
          <w:lang w:val="en-US"/>
        </w:rPr>
        <w:t>у</w:t>
      </w:r>
      <w:r w:rsidRPr="00DD6897">
        <w:rPr>
          <w:rFonts w:eastAsia="Verdana"/>
          <w:spacing w:val="4"/>
          <w:sz w:val="20"/>
          <w:szCs w:val="20"/>
          <w:lang w:val="en-US"/>
        </w:rPr>
        <w:t xml:space="preserve"> </w:t>
      </w:r>
      <w:r w:rsidRPr="00DD6897">
        <w:rPr>
          <w:rFonts w:eastAsia="Verdana"/>
          <w:spacing w:val="1"/>
          <w:sz w:val="20"/>
          <w:szCs w:val="20"/>
          <w:lang w:val="en-US"/>
        </w:rPr>
        <w:t>с</w:t>
      </w:r>
      <w:r w:rsidRPr="00DD6897">
        <w:rPr>
          <w:rFonts w:eastAsia="Verdana"/>
          <w:sz w:val="20"/>
          <w:szCs w:val="20"/>
          <w:lang w:val="en-US"/>
        </w:rPr>
        <w:t>кла</w:t>
      </w:r>
      <w:r w:rsidRPr="00DD6897">
        <w:rPr>
          <w:rFonts w:eastAsia="Verdana"/>
          <w:spacing w:val="1"/>
          <w:sz w:val="20"/>
          <w:szCs w:val="20"/>
          <w:lang w:val="en-US"/>
        </w:rPr>
        <w:t>д</w:t>
      </w:r>
      <w:r w:rsidRPr="00DD6897">
        <w:rPr>
          <w:rFonts w:eastAsia="Verdana"/>
          <w:sz w:val="20"/>
          <w:szCs w:val="20"/>
          <w:lang w:val="en-US"/>
        </w:rPr>
        <w:t>у</w:t>
      </w:r>
      <w:r w:rsidRPr="00DD6897">
        <w:rPr>
          <w:rFonts w:eastAsia="Verdana"/>
          <w:spacing w:val="3"/>
          <w:sz w:val="20"/>
          <w:szCs w:val="20"/>
          <w:lang w:val="en-US"/>
        </w:rPr>
        <w:t xml:space="preserve"> </w:t>
      </w:r>
      <w:r w:rsidRPr="00DD6897">
        <w:rPr>
          <w:rFonts w:eastAsia="Verdana"/>
          <w:spacing w:val="-1"/>
          <w:sz w:val="20"/>
          <w:szCs w:val="20"/>
          <w:lang w:val="en-US"/>
        </w:rPr>
        <w:t>с</w:t>
      </w:r>
      <w:r w:rsidRPr="00DD6897">
        <w:rPr>
          <w:rFonts w:eastAsia="Verdana"/>
          <w:sz w:val="20"/>
          <w:szCs w:val="20"/>
          <w:lang w:val="en-US"/>
        </w:rPr>
        <w:t>а</w:t>
      </w:r>
      <w:r w:rsidRPr="00DD6897">
        <w:rPr>
          <w:rFonts w:eastAsia="Verdana"/>
          <w:w w:val="99"/>
          <w:sz w:val="20"/>
          <w:szCs w:val="20"/>
          <w:lang w:val="en-US"/>
        </w:rPr>
        <w:t xml:space="preserve"> </w:t>
      </w:r>
      <w:r w:rsidRPr="00DD6897">
        <w:rPr>
          <w:rFonts w:eastAsia="Verdana"/>
          <w:spacing w:val="-1"/>
          <w:sz w:val="20"/>
          <w:szCs w:val="20"/>
          <w:lang w:val="en-US"/>
        </w:rPr>
        <w:t>О</w:t>
      </w:r>
      <w:r w:rsidRPr="00DD6897">
        <w:rPr>
          <w:rFonts w:eastAsia="Verdana"/>
          <w:sz w:val="20"/>
          <w:szCs w:val="20"/>
          <w:lang w:val="en-US"/>
        </w:rPr>
        <w:t>д</w:t>
      </w:r>
      <w:r w:rsidRPr="00DD6897">
        <w:rPr>
          <w:rFonts w:eastAsia="Verdana"/>
          <w:spacing w:val="1"/>
          <w:sz w:val="20"/>
          <w:szCs w:val="20"/>
          <w:lang w:val="en-US"/>
        </w:rPr>
        <w:t>л</w:t>
      </w:r>
      <w:r w:rsidRPr="00DD6897">
        <w:rPr>
          <w:rFonts w:eastAsia="Verdana"/>
          <w:sz w:val="20"/>
          <w:szCs w:val="20"/>
          <w:lang w:val="en-US"/>
        </w:rPr>
        <w:t>у</w:t>
      </w:r>
      <w:r w:rsidRPr="00DD6897">
        <w:rPr>
          <w:rFonts w:eastAsia="Verdana"/>
          <w:spacing w:val="-1"/>
          <w:sz w:val="20"/>
          <w:szCs w:val="20"/>
          <w:lang w:val="en-US"/>
        </w:rPr>
        <w:t>ко</w:t>
      </w:r>
      <w:r w:rsidRPr="00DD6897">
        <w:rPr>
          <w:rFonts w:eastAsia="Verdana"/>
          <w:sz w:val="20"/>
          <w:szCs w:val="20"/>
          <w:lang w:val="en-US"/>
        </w:rPr>
        <w:t>м</w:t>
      </w:r>
      <w:r w:rsidRPr="00DD6897">
        <w:rPr>
          <w:rFonts w:eastAsia="Verdana"/>
          <w:spacing w:val="46"/>
          <w:sz w:val="20"/>
          <w:szCs w:val="20"/>
          <w:lang w:val="en-US"/>
        </w:rPr>
        <w:t xml:space="preserve"> </w:t>
      </w:r>
      <w:r w:rsidRPr="00DD6897">
        <w:rPr>
          <w:rFonts w:eastAsia="Verdana"/>
          <w:sz w:val="20"/>
          <w:szCs w:val="20"/>
          <w:lang w:val="en-US"/>
        </w:rPr>
        <w:t>о</w:t>
      </w:r>
      <w:r w:rsidRPr="00DD6897">
        <w:rPr>
          <w:rFonts w:eastAsia="Verdana"/>
          <w:spacing w:val="45"/>
          <w:sz w:val="20"/>
          <w:szCs w:val="20"/>
          <w:lang w:val="en-US"/>
        </w:rPr>
        <w:t xml:space="preserve"> </w:t>
      </w:r>
      <w:r w:rsidRPr="00DD6897">
        <w:rPr>
          <w:rFonts w:eastAsia="Verdana"/>
          <w:sz w:val="20"/>
          <w:szCs w:val="20"/>
          <w:lang w:val="en-US"/>
        </w:rPr>
        <w:t>б</w:t>
      </w:r>
      <w:r w:rsidRPr="00DD6897">
        <w:rPr>
          <w:rFonts w:eastAsia="Verdana"/>
          <w:spacing w:val="1"/>
          <w:sz w:val="20"/>
          <w:szCs w:val="20"/>
          <w:lang w:val="en-US"/>
        </w:rPr>
        <w:t>л</w:t>
      </w:r>
      <w:r w:rsidRPr="00DD6897">
        <w:rPr>
          <w:rFonts w:eastAsia="Verdana"/>
          <w:sz w:val="20"/>
          <w:szCs w:val="20"/>
          <w:lang w:val="en-US"/>
        </w:rPr>
        <w:t>и</w:t>
      </w:r>
      <w:r w:rsidRPr="00DD6897">
        <w:rPr>
          <w:rFonts w:eastAsia="Verdana"/>
          <w:spacing w:val="1"/>
          <w:sz w:val="20"/>
          <w:szCs w:val="20"/>
          <w:lang w:val="en-US"/>
        </w:rPr>
        <w:t>ж</w:t>
      </w:r>
      <w:r w:rsidRPr="00DD6897">
        <w:rPr>
          <w:rFonts w:eastAsia="Verdana"/>
          <w:sz w:val="20"/>
          <w:szCs w:val="20"/>
          <w:lang w:val="en-US"/>
        </w:rPr>
        <w:t>им</w:t>
      </w:r>
      <w:r w:rsidRPr="00DD6897">
        <w:rPr>
          <w:rFonts w:eastAsia="Verdana"/>
          <w:spacing w:val="43"/>
          <w:sz w:val="20"/>
          <w:szCs w:val="20"/>
          <w:lang w:val="en-US"/>
        </w:rPr>
        <w:t xml:space="preserve"> </w:t>
      </w:r>
      <w:r w:rsidRPr="00DD6897">
        <w:rPr>
          <w:rFonts w:eastAsia="Verdana"/>
          <w:spacing w:val="1"/>
          <w:sz w:val="20"/>
          <w:szCs w:val="20"/>
          <w:lang w:val="en-US"/>
        </w:rPr>
        <w:t>усл</w:t>
      </w:r>
      <w:r w:rsidRPr="00DD6897">
        <w:rPr>
          <w:rFonts w:eastAsia="Verdana"/>
          <w:spacing w:val="-1"/>
          <w:sz w:val="20"/>
          <w:szCs w:val="20"/>
          <w:lang w:val="en-US"/>
        </w:rPr>
        <w:t>ов</w:t>
      </w:r>
      <w:r w:rsidRPr="00DD6897">
        <w:rPr>
          <w:rFonts w:eastAsia="Verdana"/>
          <w:sz w:val="20"/>
          <w:szCs w:val="20"/>
          <w:lang w:val="en-US"/>
        </w:rPr>
        <w:t>им</w:t>
      </w:r>
      <w:r w:rsidRPr="00DD6897">
        <w:rPr>
          <w:rFonts w:eastAsia="Verdana"/>
          <w:spacing w:val="2"/>
          <w:sz w:val="20"/>
          <w:szCs w:val="20"/>
          <w:lang w:val="en-US"/>
        </w:rPr>
        <w:t>а</w:t>
      </w:r>
      <w:r w:rsidRPr="00DD6897">
        <w:rPr>
          <w:rFonts w:eastAsia="Verdana"/>
          <w:sz w:val="20"/>
          <w:szCs w:val="20"/>
          <w:lang w:val="en-US"/>
        </w:rPr>
        <w:t>,</w:t>
      </w:r>
      <w:r w:rsidRPr="00DD6897">
        <w:rPr>
          <w:rFonts w:eastAsia="Verdana"/>
          <w:spacing w:val="43"/>
          <w:sz w:val="20"/>
          <w:szCs w:val="20"/>
          <w:lang w:val="en-US"/>
        </w:rPr>
        <w:t xml:space="preserve"> </w:t>
      </w:r>
      <w:r w:rsidRPr="00DD6897">
        <w:rPr>
          <w:rFonts w:eastAsia="Verdana"/>
          <w:spacing w:val="-1"/>
          <w:sz w:val="20"/>
          <w:szCs w:val="20"/>
          <w:lang w:val="en-US"/>
        </w:rPr>
        <w:t>с</w:t>
      </w:r>
      <w:r w:rsidRPr="00DD6897">
        <w:rPr>
          <w:rFonts w:eastAsia="Verdana"/>
          <w:sz w:val="20"/>
          <w:szCs w:val="20"/>
          <w:lang w:val="en-US"/>
        </w:rPr>
        <w:t>а</w:t>
      </w:r>
      <w:r w:rsidRPr="00DD6897">
        <w:rPr>
          <w:rFonts w:eastAsia="Verdana"/>
          <w:spacing w:val="1"/>
          <w:sz w:val="20"/>
          <w:szCs w:val="20"/>
          <w:lang w:val="en-US"/>
        </w:rPr>
        <w:t>д</w:t>
      </w:r>
      <w:r w:rsidRPr="00DD6897">
        <w:rPr>
          <w:rFonts w:eastAsia="Verdana"/>
          <w:spacing w:val="3"/>
          <w:sz w:val="20"/>
          <w:szCs w:val="20"/>
          <w:lang w:val="en-US"/>
        </w:rPr>
        <w:t>р</w:t>
      </w:r>
      <w:r w:rsidRPr="00DD6897">
        <w:rPr>
          <w:rFonts w:eastAsia="Verdana"/>
          <w:sz w:val="20"/>
          <w:szCs w:val="20"/>
          <w:lang w:val="en-US"/>
        </w:rPr>
        <w:t>ж</w:t>
      </w:r>
      <w:r w:rsidRPr="00DD6897">
        <w:rPr>
          <w:rFonts w:eastAsia="Verdana"/>
          <w:spacing w:val="-1"/>
          <w:sz w:val="20"/>
          <w:szCs w:val="20"/>
          <w:lang w:val="en-US"/>
        </w:rPr>
        <w:t>и</w:t>
      </w:r>
      <w:r w:rsidRPr="00DD6897">
        <w:rPr>
          <w:rFonts w:eastAsia="Verdana"/>
          <w:sz w:val="20"/>
          <w:szCs w:val="20"/>
          <w:lang w:val="en-US"/>
        </w:rPr>
        <w:t>ни</w:t>
      </w:r>
      <w:r w:rsidRPr="00DD6897">
        <w:rPr>
          <w:rFonts w:eastAsia="Verdana"/>
          <w:spacing w:val="46"/>
          <w:sz w:val="20"/>
          <w:szCs w:val="20"/>
          <w:lang w:val="en-US"/>
        </w:rPr>
        <w:t xml:space="preserve"> </w:t>
      </w:r>
      <w:r w:rsidRPr="00DD6897">
        <w:rPr>
          <w:rFonts w:eastAsia="Verdana"/>
          <w:sz w:val="20"/>
          <w:szCs w:val="20"/>
          <w:lang w:val="en-US"/>
        </w:rPr>
        <w:t>и</w:t>
      </w:r>
      <w:r w:rsidRPr="00DD6897">
        <w:rPr>
          <w:rFonts w:eastAsia="Verdana"/>
          <w:spacing w:val="45"/>
          <w:sz w:val="20"/>
          <w:szCs w:val="20"/>
          <w:lang w:val="en-US"/>
        </w:rPr>
        <w:t xml:space="preserve"> </w:t>
      </w:r>
      <w:r w:rsidRPr="00DD6897">
        <w:rPr>
          <w:rFonts w:eastAsia="Verdana"/>
          <w:sz w:val="20"/>
          <w:szCs w:val="20"/>
          <w:lang w:val="en-US"/>
        </w:rPr>
        <w:t>начину</w:t>
      </w:r>
      <w:r w:rsidRPr="00DD6897">
        <w:rPr>
          <w:rFonts w:eastAsia="Verdana"/>
          <w:spacing w:val="46"/>
          <w:sz w:val="20"/>
          <w:szCs w:val="20"/>
          <w:lang w:val="en-US"/>
        </w:rPr>
        <w:t xml:space="preserve"> </w:t>
      </w:r>
      <w:r w:rsidRPr="00DD6897">
        <w:rPr>
          <w:rFonts w:eastAsia="Verdana"/>
          <w:spacing w:val="1"/>
          <w:sz w:val="20"/>
          <w:szCs w:val="20"/>
          <w:lang w:val="en-US"/>
        </w:rPr>
        <w:t>в</w:t>
      </w:r>
      <w:r w:rsidRPr="00DD6897">
        <w:rPr>
          <w:rFonts w:eastAsia="Verdana"/>
          <w:spacing w:val="-1"/>
          <w:sz w:val="20"/>
          <w:szCs w:val="20"/>
          <w:lang w:val="en-US"/>
        </w:rPr>
        <w:t>о</w:t>
      </w:r>
      <w:r w:rsidRPr="00DD6897">
        <w:rPr>
          <w:rFonts w:eastAsia="Verdana"/>
          <w:spacing w:val="1"/>
          <w:sz w:val="20"/>
          <w:szCs w:val="20"/>
          <w:lang w:val="en-US"/>
        </w:rPr>
        <w:t>ђ</w:t>
      </w:r>
      <w:r w:rsidRPr="00DD6897">
        <w:rPr>
          <w:rFonts w:eastAsia="Verdana"/>
          <w:spacing w:val="-2"/>
          <w:sz w:val="20"/>
          <w:szCs w:val="20"/>
          <w:lang w:val="en-US"/>
        </w:rPr>
        <w:t>е</w:t>
      </w:r>
      <w:r w:rsidRPr="00DD6897">
        <w:rPr>
          <w:rFonts w:eastAsia="Verdana"/>
          <w:sz w:val="20"/>
          <w:szCs w:val="20"/>
          <w:lang w:val="en-US"/>
        </w:rPr>
        <w:t>ња</w:t>
      </w:r>
      <w:r w:rsidRPr="00DD6897">
        <w:rPr>
          <w:rFonts w:eastAsia="Verdana"/>
          <w:spacing w:val="46"/>
          <w:sz w:val="20"/>
          <w:szCs w:val="20"/>
          <w:lang w:val="en-US"/>
        </w:rPr>
        <w:t xml:space="preserve"> </w:t>
      </w:r>
      <w:r w:rsidRPr="00DD6897">
        <w:rPr>
          <w:rFonts w:eastAsia="Verdana"/>
          <w:sz w:val="20"/>
          <w:szCs w:val="20"/>
          <w:lang w:val="en-US"/>
        </w:rPr>
        <w:t>р</w:t>
      </w:r>
      <w:r w:rsidRPr="00DD6897">
        <w:rPr>
          <w:rFonts w:eastAsia="Verdana"/>
          <w:spacing w:val="-2"/>
          <w:sz w:val="20"/>
          <w:szCs w:val="20"/>
          <w:lang w:val="en-US"/>
        </w:rPr>
        <w:t>е</w:t>
      </w:r>
      <w:r w:rsidRPr="00DD6897">
        <w:rPr>
          <w:rFonts w:eastAsia="Verdana"/>
          <w:spacing w:val="2"/>
          <w:sz w:val="20"/>
          <w:szCs w:val="20"/>
          <w:lang w:val="en-US"/>
        </w:rPr>
        <w:t>г</w:t>
      </w:r>
      <w:r w:rsidRPr="00DD6897">
        <w:rPr>
          <w:rFonts w:eastAsia="Verdana"/>
          <w:sz w:val="20"/>
          <w:szCs w:val="20"/>
          <w:lang w:val="en-US"/>
        </w:rPr>
        <w:t>и</w:t>
      </w:r>
      <w:r w:rsidRPr="00DD6897">
        <w:rPr>
          <w:rFonts w:eastAsia="Verdana"/>
          <w:spacing w:val="1"/>
          <w:sz w:val="20"/>
          <w:szCs w:val="20"/>
          <w:lang w:val="en-US"/>
        </w:rPr>
        <w:t>ст</w:t>
      </w:r>
      <w:r w:rsidRPr="00DD6897">
        <w:rPr>
          <w:rFonts w:eastAsia="Verdana"/>
          <w:sz w:val="20"/>
          <w:szCs w:val="20"/>
          <w:lang w:val="en-US"/>
        </w:rPr>
        <w:t>ра</w:t>
      </w:r>
      <w:r w:rsidRPr="00DD6897">
        <w:rPr>
          <w:rFonts w:eastAsia="Verdana"/>
          <w:spacing w:val="44"/>
          <w:sz w:val="20"/>
          <w:szCs w:val="20"/>
          <w:lang w:val="en-US"/>
        </w:rPr>
        <w:t xml:space="preserve"> </w:t>
      </w:r>
      <w:r w:rsidRPr="00DD6897">
        <w:rPr>
          <w:rFonts w:eastAsia="Verdana"/>
          <w:sz w:val="20"/>
          <w:szCs w:val="20"/>
          <w:lang w:val="en-US"/>
        </w:rPr>
        <w:t>меница</w:t>
      </w:r>
      <w:r w:rsidRPr="00DD6897">
        <w:rPr>
          <w:rFonts w:eastAsia="Verdana"/>
          <w:spacing w:val="47"/>
          <w:sz w:val="20"/>
          <w:szCs w:val="20"/>
          <w:lang w:val="en-US"/>
        </w:rPr>
        <w:t xml:space="preserve"> </w:t>
      </w:r>
      <w:r w:rsidRPr="00DD6897">
        <w:rPr>
          <w:rFonts w:eastAsia="Verdana"/>
          <w:sz w:val="20"/>
          <w:szCs w:val="20"/>
          <w:lang w:val="en-US"/>
        </w:rPr>
        <w:t>и</w:t>
      </w:r>
      <w:r w:rsidRPr="00DD6897">
        <w:rPr>
          <w:rFonts w:eastAsia="Verdana"/>
          <w:spacing w:val="43"/>
          <w:sz w:val="20"/>
          <w:szCs w:val="20"/>
          <w:lang w:val="en-US"/>
        </w:rPr>
        <w:t xml:space="preserve"> </w:t>
      </w:r>
      <w:r w:rsidRPr="00DD6897">
        <w:rPr>
          <w:rFonts w:eastAsia="Verdana"/>
          <w:spacing w:val="1"/>
          <w:sz w:val="20"/>
          <w:szCs w:val="20"/>
          <w:lang w:val="en-US"/>
        </w:rPr>
        <w:t>о</w:t>
      </w:r>
      <w:r w:rsidRPr="00DD6897">
        <w:rPr>
          <w:rFonts w:eastAsia="Verdana"/>
          <w:spacing w:val="-1"/>
          <w:sz w:val="20"/>
          <w:szCs w:val="20"/>
          <w:lang w:val="en-US"/>
        </w:rPr>
        <w:t>в</w:t>
      </w:r>
      <w:r w:rsidRPr="00DD6897">
        <w:rPr>
          <w:rFonts w:eastAsia="Verdana"/>
          <w:spacing w:val="1"/>
          <w:sz w:val="20"/>
          <w:szCs w:val="20"/>
          <w:lang w:val="en-US"/>
        </w:rPr>
        <w:t>л</w:t>
      </w:r>
      <w:r w:rsidRPr="00DD6897">
        <w:rPr>
          <w:rFonts w:eastAsia="Verdana"/>
          <w:sz w:val="20"/>
          <w:szCs w:val="20"/>
          <w:lang w:val="en-US"/>
        </w:rPr>
        <w:t>аш</w:t>
      </w:r>
      <w:r w:rsidRPr="00DD6897">
        <w:rPr>
          <w:rFonts w:eastAsia="Verdana"/>
          <w:spacing w:val="1"/>
          <w:sz w:val="20"/>
          <w:szCs w:val="20"/>
          <w:lang w:val="en-US"/>
        </w:rPr>
        <w:t>ће</w:t>
      </w:r>
      <w:r w:rsidRPr="00DD6897">
        <w:rPr>
          <w:rFonts w:eastAsia="Verdana"/>
          <w:sz w:val="20"/>
          <w:szCs w:val="20"/>
          <w:lang w:val="en-US"/>
        </w:rPr>
        <w:t>ња</w:t>
      </w:r>
      <w:r w:rsidRPr="00DD6897">
        <w:rPr>
          <w:rFonts w:eastAsia="Verdana"/>
          <w:sz w:val="20"/>
          <w:szCs w:val="20"/>
          <w:lang w:val="sr-Cyrl-RS"/>
        </w:rPr>
        <w:t xml:space="preserve"> </w:t>
      </w:r>
      <w:r w:rsidRPr="00DD6897">
        <w:rPr>
          <w:rFonts w:eastAsia="Verdana" w:cs="Verdana"/>
          <w:sz w:val="20"/>
          <w:szCs w:val="20"/>
          <w:lang w:val="en-US"/>
        </w:rPr>
        <w:t>(</w:t>
      </w:r>
      <w:r w:rsidRPr="00DD6897">
        <w:rPr>
          <w:rFonts w:eastAsia="Verdana" w:cs="Verdana"/>
          <w:spacing w:val="1"/>
          <w:sz w:val="20"/>
          <w:szCs w:val="20"/>
          <w:lang w:val="en-US"/>
        </w:rPr>
        <w:t>«</w:t>
      </w:r>
      <w:r w:rsidRPr="00DD6897">
        <w:rPr>
          <w:rFonts w:eastAsia="Verdana" w:cs="Verdana"/>
          <w:sz w:val="20"/>
          <w:szCs w:val="20"/>
          <w:lang w:val="en-US"/>
        </w:rPr>
        <w:t>С</w:t>
      </w:r>
      <w:r w:rsidRPr="00DD6897">
        <w:rPr>
          <w:rFonts w:eastAsia="Verdana" w:cs="Verdana"/>
          <w:spacing w:val="1"/>
          <w:sz w:val="20"/>
          <w:szCs w:val="20"/>
          <w:lang w:val="en-US"/>
        </w:rPr>
        <w:t>л</w:t>
      </w:r>
      <w:r w:rsidRPr="00DD6897">
        <w:rPr>
          <w:rFonts w:eastAsia="Verdana" w:cs="Verdana"/>
          <w:sz w:val="20"/>
          <w:szCs w:val="20"/>
          <w:lang w:val="en-US"/>
        </w:rPr>
        <w:t>у</w:t>
      </w:r>
      <w:r w:rsidRPr="00DD6897">
        <w:rPr>
          <w:rFonts w:eastAsia="Verdana" w:cs="Verdana"/>
          <w:spacing w:val="-1"/>
          <w:sz w:val="20"/>
          <w:szCs w:val="20"/>
          <w:lang w:val="en-US"/>
        </w:rPr>
        <w:t>ж</w:t>
      </w:r>
      <w:r w:rsidRPr="00DD6897">
        <w:rPr>
          <w:rFonts w:eastAsia="Verdana" w:cs="Verdana"/>
          <w:sz w:val="20"/>
          <w:szCs w:val="20"/>
          <w:lang w:val="en-US"/>
        </w:rPr>
        <w:t>б</w:t>
      </w:r>
      <w:r w:rsidRPr="00DD6897">
        <w:rPr>
          <w:rFonts w:eastAsia="Verdana" w:cs="Verdana"/>
          <w:spacing w:val="-1"/>
          <w:sz w:val="20"/>
          <w:szCs w:val="20"/>
          <w:lang w:val="en-US"/>
        </w:rPr>
        <w:t>е</w:t>
      </w:r>
      <w:r w:rsidRPr="00DD6897">
        <w:rPr>
          <w:rFonts w:eastAsia="Verdana" w:cs="Verdana"/>
          <w:spacing w:val="2"/>
          <w:sz w:val="20"/>
          <w:szCs w:val="20"/>
          <w:lang w:val="en-US"/>
        </w:rPr>
        <w:t>н</w:t>
      </w:r>
      <w:r w:rsidRPr="00DD6897">
        <w:rPr>
          <w:rFonts w:eastAsia="Verdana" w:cs="Verdana"/>
          <w:sz w:val="20"/>
          <w:szCs w:val="20"/>
          <w:lang w:val="en-US"/>
        </w:rPr>
        <w:t>и</w:t>
      </w:r>
      <w:r w:rsidRPr="00DD6897">
        <w:rPr>
          <w:rFonts w:eastAsia="Verdana" w:cs="Verdana"/>
          <w:spacing w:val="41"/>
          <w:sz w:val="20"/>
          <w:szCs w:val="20"/>
          <w:lang w:val="en-US"/>
        </w:rPr>
        <w:t xml:space="preserve"> </w:t>
      </w:r>
      <w:r w:rsidRPr="00DD6897">
        <w:rPr>
          <w:rFonts w:eastAsia="Verdana" w:cs="Verdana"/>
          <w:sz w:val="20"/>
          <w:szCs w:val="20"/>
          <w:lang w:val="en-US"/>
        </w:rPr>
        <w:t>гл</w:t>
      </w:r>
      <w:r w:rsidRPr="00DD6897">
        <w:rPr>
          <w:rFonts w:eastAsia="Verdana" w:cs="Verdana"/>
          <w:spacing w:val="2"/>
          <w:sz w:val="20"/>
          <w:szCs w:val="20"/>
          <w:lang w:val="en-US"/>
        </w:rPr>
        <w:t>а</w:t>
      </w:r>
      <w:r w:rsidRPr="00DD6897">
        <w:rPr>
          <w:rFonts w:eastAsia="Verdana" w:cs="Verdana"/>
          <w:spacing w:val="-1"/>
          <w:sz w:val="20"/>
          <w:szCs w:val="20"/>
          <w:lang w:val="en-US"/>
        </w:rPr>
        <w:t>с</w:t>
      </w:r>
      <w:r w:rsidRPr="00DD6897">
        <w:rPr>
          <w:rFonts w:eastAsia="Verdana" w:cs="Verdana"/>
          <w:sz w:val="20"/>
          <w:szCs w:val="20"/>
          <w:lang w:val="en-US"/>
        </w:rPr>
        <w:t>ник</w:t>
      </w:r>
      <w:r w:rsidRPr="00DD6897">
        <w:rPr>
          <w:rFonts w:eastAsia="Verdana" w:cs="Verdana"/>
          <w:spacing w:val="44"/>
          <w:sz w:val="20"/>
          <w:szCs w:val="20"/>
          <w:lang w:val="en-US"/>
        </w:rPr>
        <w:t xml:space="preserve"> </w:t>
      </w:r>
      <w:r w:rsidRPr="00DD6897">
        <w:rPr>
          <w:rFonts w:eastAsia="Verdana" w:cs="Verdana"/>
          <w:spacing w:val="2"/>
          <w:sz w:val="20"/>
          <w:szCs w:val="20"/>
          <w:lang w:val="en-US"/>
        </w:rPr>
        <w:t>Р</w:t>
      </w:r>
      <w:r w:rsidRPr="00DD6897">
        <w:rPr>
          <w:rFonts w:eastAsia="Verdana" w:cs="Verdana"/>
          <w:sz w:val="20"/>
          <w:szCs w:val="20"/>
          <w:lang w:val="en-US"/>
        </w:rPr>
        <w:t>С</w:t>
      </w:r>
      <w:r w:rsidRPr="00DD6897">
        <w:rPr>
          <w:rFonts w:eastAsia="Verdana" w:cs="Verdana"/>
          <w:spacing w:val="1"/>
          <w:sz w:val="20"/>
          <w:szCs w:val="20"/>
          <w:lang w:val="en-US"/>
        </w:rPr>
        <w:t>»</w:t>
      </w:r>
      <w:r w:rsidRPr="00DD6897">
        <w:rPr>
          <w:rFonts w:eastAsia="Verdana" w:cs="Verdana"/>
          <w:sz w:val="20"/>
          <w:szCs w:val="20"/>
          <w:lang w:val="en-US"/>
        </w:rPr>
        <w:t>,</w:t>
      </w:r>
      <w:r w:rsidRPr="00DD6897">
        <w:rPr>
          <w:rFonts w:eastAsia="Verdana" w:cs="Verdana"/>
          <w:spacing w:val="42"/>
          <w:sz w:val="20"/>
          <w:szCs w:val="20"/>
          <w:lang w:val="en-US"/>
        </w:rPr>
        <w:t xml:space="preserve"> </w:t>
      </w:r>
      <w:r w:rsidRPr="00DD6897">
        <w:rPr>
          <w:rFonts w:eastAsia="Verdana" w:cs="Verdana"/>
          <w:sz w:val="20"/>
          <w:szCs w:val="20"/>
          <w:lang w:val="en-US"/>
        </w:rPr>
        <w:t>бр.</w:t>
      </w:r>
      <w:r w:rsidRPr="00DD6897">
        <w:rPr>
          <w:rFonts w:eastAsia="Verdana" w:cs="Verdana"/>
          <w:spacing w:val="43"/>
          <w:sz w:val="20"/>
          <w:szCs w:val="20"/>
          <w:lang w:val="en-US"/>
        </w:rPr>
        <w:t xml:space="preserve"> </w:t>
      </w:r>
      <w:r w:rsidRPr="00DD6897">
        <w:rPr>
          <w:rFonts w:eastAsia="Verdana" w:cs="Verdana"/>
          <w:sz w:val="20"/>
          <w:szCs w:val="20"/>
          <w:lang w:val="en-US"/>
        </w:rPr>
        <w:t>56/2011),</w:t>
      </w:r>
      <w:r w:rsidRPr="00DD6897">
        <w:rPr>
          <w:rFonts w:eastAsia="Verdana" w:cs="Verdana"/>
          <w:spacing w:val="42"/>
          <w:sz w:val="20"/>
          <w:szCs w:val="20"/>
          <w:lang w:val="en-US"/>
        </w:rPr>
        <w:t xml:space="preserve"> </w:t>
      </w:r>
      <w:r w:rsidRPr="00DD6897">
        <w:rPr>
          <w:rFonts w:eastAsia="Verdana" w:cs="Verdana"/>
          <w:sz w:val="20"/>
          <w:szCs w:val="20"/>
          <w:lang w:val="en-US"/>
        </w:rPr>
        <w:t>а</w:t>
      </w:r>
      <w:r w:rsidRPr="00DD6897">
        <w:rPr>
          <w:rFonts w:eastAsia="Verdana" w:cs="Verdana"/>
          <w:spacing w:val="45"/>
          <w:sz w:val="20"/>
          <w:szCs w:val="20"/>
          <w:lang w:val="en-US"/>
        </w:rPr>
        <w:t xml:space="preserve"> </w:t>
      </w:r>
      <w:r w:rsidRPr="00DD6897">
        <w:rPr>
          <w:rFonts w:eastAsia="Verdana" w:cs="Verdana"/>
          <w:spacing w:val="1"/>
          <w:sz w:val="20"/>
          <w:szCs w:val="20"/>
          <w:lang w:val="en-US"/>
        </w:rPr>
        <w:t>к</w:t>
      </w:r>
      <w:r w:rsidRPr="00DD6897">
        <w:rPr>
          <w:rFonts w:eastAsia="Verdana" w:cs="Verdana"/>
          <w:sz w:val="20"/>
          <w:szCs w:val="20"/>
          <w:lang w:val="en-US"/>
        </w:rPr>
        <w:t>ао</w:t>
      </w:r>
      <w:r w:rsidRPr="00DD6897">
        <w:rPr>
          <w:rFonts w:eastAsia="Verdana" w:cs="Verdana"/>
          <w:spacing w:val="42"/>
          <w:sz w:val="20"/>
          <w:szCs w:val="20"/>
          <w:lang w:val="en-US"/>
        </w:rPr>
        <w:t xml:space="preserve"> </w:t>
      </w:r>
      <w:r w:rsidRPr="00DD6897">
        <w:rPr>
          <w:rFonts w:eastAsia="Verdana" w:cs="Verdana"/>
          <w:sz w:val="20"/>
          <w:szCs w:val="20"/>
          <w:lang w:val="en-US"/>
        </w:rPr>
        <w:t>д</w:t>
      </w:r>
      <w:r w:rsidRPr="00DD6897">
        <w:rPr>
          <w:rFonts w:eastAsia="Verdana" w:cs="Verdana"/>
          <w:spacing w:val="1"/>
          <w:sz w:val="20"/>
          <w:szCs w:val="20"/>
          <w:lang w:val="en-US"/>
        </w:rPr>
        <w:t>о</w:t>
      </w:r>
      <w:r w:rsidRPr="00DD6897">
        <w:rPr>
          <w:rFonts w:eastAsia="Verdana" w:cs="Verdana"/>
          <w:sz w:val="20"/>
          <w:szCs w:val="20"/>
          <w:lang w:val="en-US"/>
        </w:rPr>
        <w:t>каз</w:t>
      </w:r>
      <w:r w:rsidRPr="00DD6897">
        <w:rPr>
          <w:rFonts w:eastAsia="Verdana" w:cs="Verdana"/>
          <w:spacing w:val="42"/>
          <w:sz w:val="20"/>
          <w:szCs w:val="20"/>
          <w:lang w:val="en-US"/>
        </w:rPr>
        <w:t xml:space="preserve"> </w:t>
      </w:r>
      <w:r w:rsidRPr="00DD6897">
        <w:rPr>
          <w:rFonts w:eastAsia="Verdana" w:cs="Verdana"/>
          <w:spacing w:val="2"/>
          <w:sz w:val="20"/>
          <w:szCs w:val="20"/>
          <w:lang w:val="en-US"/>
        </w:rPr>
        <w:t>п</w:t>
      </w:r>
      <w:r w:rsidRPr="00DD6897">
        <w:rPr>
          <w:rFonts w:eastAsia="Verdana" w:cs="Verdana"/>
          <w:spacing w:val="-1"/>
          <w:sz w:val="20"/>
          <w:szCs w:val="20"/>
          <w:lang w:val="en-US"/>
        </w:rPr>
        <w:t>о</w:t>
      </w:r>
      <w:r w:rsidRPr="00DD6897">
        <w:rPr>
          <w:rFonts w:eastAsia="Verdana" w:cs="Verdana"/>
          <w:sz w:val="20"/>
          <w:szCs w:val="20"/>
          <w:lang w:val="en-US"/>
        </w:rPr>
        <w:t>нуђач</w:t>
      </w:r>
      <w:r w:rsidRPr="00DD6897">
        <w:rPr>
          <w:rFonts w:eastAsia="Verdana" w:cs="Verdana"/>
          <w:spacing w:val="44"/>
          <w:sz w:val="20"/>
          <w:szCs w:val="20"/>
          <w:lang w:val="en-US"/>
        </w:rPr>
        <w:t xml:space="preserve"> </w:t>
      </w:r>
      <w:r w:rsidRPr="00DD6897">
        <w:rPr>
          <w:rFonts w:eastAsia="Verdana" w:cs="Verdana"/>
          <w:spacing w:val="8"/>
          <w:sz w:val="20"/>
          <w:szCs w:val="20"/>
          <w:lang w:val="en-US"/>
        </w:rPr>
        <w:t>у</w:t>
      </w:r>
      <w:r w:rsidRPr="00DD6897">
        <w:rPr>
          <w:rFonts w:eastAsia="Verdana" w:cs="Verdana"/>
          <w:sz w:val="20"/>
          <w:szCs w:val="20"/>
          <w:lang w:val="en-US"/>
        </w:rPr>
        <w:t>з</w:t>
      </w:r>
      <w:r w:rsidRPr="00DD6897">
        <w:rPr>
          <w:rFonts w:eastAsia="Verdana" w:cs="Verdana"/>
          <w:spacing w:val="46"/>
          <w:sz w:val="20"/>
          <w:szCs w:val="20"/>
          <w:lang w:val="en-US"/>
        </w:rPr>
        <w:t xml:space="preserve"> </w:t>
      </w:r>
      <w:r w:rsidRPr="00DD6897">
        <w:rPr>
          <w:rFonts w:eastAsia="Verdana" w:cs="Verdana"/>
          <w:sz w:val="20"/>
          <w:szCs w:val="20"/>
          <w:lang w:val="en-US"/>
        </w:rPr>
        <w:t>меницу</w:t>
      </w:r>
      <w:r w:rsidRPr="00DD6897">
        <w:rPr>
          <w:rFonts w:eastAsia="Verdana" w:cs="Verdana"/>
          <w:spacing w:val="44"/>
          <w:sz w:val="20"/>
          <w:szCs w:val="20"/>
          <w:lang w:val="en-US"/>
        </w:rPr>
        <w:t xml:space="preserve"> </w:t>
      </w:r>
      <w:r w:rsidRPr="00DD6897">
        <w:rPr>
          <w:rFonts w:eastAsia="Verdana" w:cs="Verdana"/>
          <w:sz w:val="20"/>
          <w:szCs w:val="20"/>
          <w:lang w:val="en-US"/>
        </w:rPr>
        <w:t>д</w:t>
      </w:r>
      <w:r w:rsidRPr="00DD6897">
        <w:rPr>
          <w:rFonts w:eastAsia="Verdana" w:cs="Verdana"/>
          <w:spacing w:val="1"/>
          <w:sz w:val="20"/>
          <w:szCs w:val="20"/>
          <w:lang w:val="en-US"/>
        </w:rPr>
        <w:t>о</w:t>
      </w:r>
      <w:r w:rsidRPr="00DD6897">
        <w:rPr>
          <w:rFonts w:eastAsia="Verdana" w:cs="Verdana"/>
          <w:spacing w:val="-1"/>
          <w:sz w:val="20"/>
          <w:szCs w:val="20"/>
          <w:lang w:val="en-US"/>
        </w:rPr>
        <w:t>с</w:t>
      </w:r>
      <w:r w:rsidRPr="00DD6897">
        <w:rPr>
          <w:rFonts w:eastAsia="Verdana" w:cs="Verdana"/>
          <w:sz w:val="20"/>
          <w:szCs w:val="20"/>
          <w:lang w:val="en-US"/>
        </w:rPr>
        <w:t>т</w:t>
      </w:r>
      <w:r w:rsidRPr="00DD6897">
        <w:rPr>
          <w:rFonts w:eastAsia="Verdana" w:cs="Verdana"/>
          <w:spacing w:val="2"/>
          <w:sz w:val="20"/>
          <w:szCs w:val="20"/>
          <w:lang w:val="en-US"/>
        </w:rPr>
        <w:t>а</w:t>
      </w:r>
      <w:r w:rsidRPr="00DD6897">
        <w:rPr>
          <w:rFonts w:eastAsia="Verdana" w:cs="Verdana"/>
          <w:spacing w:val="-1"/>
          <w:sz w:val="20"/>
          <w:szCs w:val="20"/>
          <w:lang w:val="en-US"/>
        </w:rPr>
        <w:t>в</w:t>
      </w:r>
      <w:r w:rsidRPr="00DD6897">
        <w:rPr>
          <w:rFonts w:eastAsia="Verdana" w:cs="Verdana"/>
          <w:sz w:val="20"/>
          <w:szCs w:val="20"/>
          <w:lang w:val="en-US"/>
        </w:rPr>
        <w:t>ља</w:t>
      </w:r>
      <w:r w:rsidRPr="00DD6897">
        <w:rPr>
          <w:rFonts w:eastAsia="Verdana" w:cs="Verdana"/>
          <w:spacing w:val="45"/>
          <w:sz w:val="20"/>
          <w:szCs w:val="20"/>
          <w:lang w:val="en-US"/>
        </w:rPr>
        <w:t xml:space="preserve"> </w:t>
      </w:r>
      <w:r w:rsidRPr="00DD6897">
        <w:rPr>
          <w:rFonts w:eastAsia="Verdana" w:cs="Verdana"/>
          <w:sz w:val="20"/>
          <w:szCs w:val="20"/>
          <w:lang w:val="en-US"/>
        </w:rPr>
        <w:t>к</w:t>
      </w:r>
      <w:r w:rsidRPr="00DD6897">
        <w:rPr>
          <w:rFonts w:eastAsia="Verdana" w:cs="Verdana"/>
          <w:spacing w:val="-2"/>
          <w:sz w:val="20"/>
          <w:szCs w:val="20"/>
          <w:lang w:val="en-US"/>
        </w:rPr>
        <w:t>о</w:t>
      </w:r>
      <w:r w:rsidRPr="00DD6897">
        <w:rPr>
          <w:rFonts w:eastAsia="Verdana" w:cs="Verdana"/>
          <w:spacing w:val="2"/>
          <w:sz w:val="20"/>
          <w:szCs w:val="20"/>
          <w:lang w:val="en-US"/>
        </w:rPr>
        <w:t>п</w:t>
      </w:r>
      <w:r w:rsidRPr="00DD6897">
        <w:rPr>
          <w:rFonts w:eastAsia="Verdana" w:cs="Verdana"/>
          <w:sz w:val="20"/>
          <w:szCs w:val="20"/>
          <w:lang w:val="en-US"/>
        </w:rPr>
        <w:t>ију</w:t>
      </w:r>
      <w:r w:rsidRPr="00DD6897">
        <w:rPr>
          <w:rFonts w:eastAsia="Verdana" w:cs="Verdana"/>
          <w:w w:val="99"/>
          <w:sz w:val="20"/>
          <w:szCs w:val="20"/>
          <w:lang w:val="en-US"/>
        </w:rPr>
        <w:t xml:space="preserve"> </w:t>
      </w:r>
      <w:r w:rsidRPr="00DD6897">
        <w:rPr>
          <w:rFonts w:eastAsia="Verdana" w:cs="Verdana"/>
          <w:spacing w:val="1"/>
          <w:sz w:val="20"/>
          <w:szCs w:val="20"/>
          <w:lang w:val="en-US"/>
        </w:rPr>
        <w:t>з</w:t>
      </w:r>
      <w:r w:rsidRPr="00DD6897">
        <w:rPr>
          <w:rFonts w:eastAsia="Verdana" w:cs="Verdana"/>
          <w:sz w:val="20"/>
          <w:szCs w:val="20"/>
          <w:lang w:val="en-US"/>
        </w:rPr>
        <w:t>ахте</w:t>
      </w:r>
      <w:r w:rsidRPr="00DD6897">
        <w:rPr>
          <w:rFonts w:eastAsia="Verdana" w:cs="Verdana"/>
          <w:spacing w:val="-1"/>
          <w:sz w:val="20"/>
          <w:szCs w:val="20"/>
          <w:lang w:val="en-US"/>
        </w:rPr>
        <w:t>в</w:t>
      </w:r>
      <w:r w:rsidRPr="00DD6897">
        <w:rPr>
          <w:rFonts w:eastAsia="Verdana" w:cs="Verdana"/>
          <w:sz w:val="20"/>
          <w:szCs w:val="20"/>
          <w:lang w:val="en-US"/>
        </w:rPr>
        <w:t>а</w:t>
      </w:r>
      <w:r w:rsidRPr="00DD6897">
        <w:rPr>
          <w:rFonts w:eastAsia="Verdana" w:cs="Verdana"/>
          <w:spacing w:val="50"/>
          <w:sz w:val="20"/>
          <w:szCs w:val="20"/>
          <w:lang w:val="en-US"/>
        </w:rPr>
        <w:t xml:space="preserve"> </w:t>
      </w:r>
      <w:r w:rsidRPr="00DD6897">
        <w:rPr>
          <w:rFonts w:eastAsia="Verdana" w:cs="Verdana"/>
          <w:spacing w:val="1"/>
          <w:sz w:val="20"/>
          <w:szCs w:val="20"/>
          <w:lang w:val="en-US"/>
        </w:rPr>
        <w:t>з</w:t>
      </w:r>
      <w:r w:rsidRPr="00DD6897">
        <w:rPr>
          <w:rFonts w:eastAsia="Verdana" w:cs="Verdana"/>
          <w:sz w:val="20"/>
          <w:szCs w:val="20"/>
          <w:lang w:val="en-US"/>
        </w:rPr>
        <w:t>а</w:t>
      </w:r>
      <w:r w:rsidRPr="00DD6897">
        <w:rPr>
          <w:rFonts w:eastAsia="Verdana" w:cs="Verdana"/>
          <w:spacing w:val="50"/>
          <w:sz w:val="20"/>
          <w:szCs w:val="20"/>
          <w:lang w:val="en-US"/>
        </w:rPr>
        <w:t xml:space="preserve"> </w:t>
      </w:r>
      <w:r w:rsidRPr="00DD6897">
        <w:rPr>
          <w:rFonts w:eastAsia="Verdana" w:cs="Verdana"/>
          <w:spacing w:val="3"/>
          <w:sz w:val="20"/>
          <w:szCs w:val="20"/>
          <w:lang w:val="en-US"/>
        </w:rPr>
        <w:t>р</w:t>
      </w:r>
      <w:r w:rsidRPr="00DD6897">
        <w:rPr>
          <w:rFonts w:eastAsia="Verdana" w:cs="Verdana"/>
          <w:spacing w:val="-2"/>
          <w:sz w:val="20"/>
          <w:szCs w:val="20"/>
          <w:lang w:val="en-US"/>
        </w:rPr>
        <w:t>е</w:t>
      </w:r>
      <w:r w:rsidRPr="00DD6897">
        <w:rPr>
          <w:rFonts w:eastAsia="Verdana" w:cs="Verdana"/>
          <w:sz w:val="20"/>
          <w:szCs w:val="20"/>
          <w:lang w:val="en-US"/>
        </w:rPr>
        <w:t>г</w:t>
      </w:r>
      <w:r w:rsidRPr="00DD6897">
        <w:rPr>
          <w:rFonts w:eastAsia="Verdana" w:cs="Verdana"/>
          <w:spacing w:val="1"/>
          <w:sz w:val="20"/>
          <w:szCs w:val="20"/>
          <w:lang w:val="en-US"/>
        </w:rPr>
        <w:t>и</w:t>
      </w:r>
      <w:r w:rsidRPr="00DD6897">
        <w:rPr>
          <w:rFonts w:eastAsia="Verdana" w:cs="Verdana"/>
          <w:spacing w:val="-1"/>
          <w:sz w:val="20"/>
          <w:szCs w:val="20"/>
          <w:lang w:val="en-US"/>
        </w:rPr>
        <w:t>с</w:t>
      </w:r>
      <w:r w:rsidRPr="00DD6897">
        <w:rPr>
          <w:rFonts w:eastAsia="Verdana" w:cs="Verdana"/>
          <w:sz w:val="20"/>
          <w:szCs w:val="20"/>
          <w:lang w:val="en-US"/>
        </w:rPr>
        <w:t>тра</w:t>
      </w:r>
      <w:r w:rsidRPr="00DD6897">
        <w:rPr>
          <w:rFonts w:eastAsia="Verdana" w:cs="Verdana"/>
          <w:spacing w:val="4"/>
          <w:sz w:val="20"/>
          <w:szCs w:val="20"/>
          <w:lang w:val="en-US"/>
        </w:rPr>
        <w:t>ц</w:t>
      </w:r>
      <w:r w:rsidRPr="00DD6897">
        <w:rPr>
          <w:rFonts w:eastAsia="Verdana" w:cs="Verdana"/>
          <w:sz w:val="20"/>
          <w:szCs w:val="20"/>
          <w:lang w:val="en-US"/>
        </w:rPr>
        <w:t>ију</w:t>
      </w:r>
      <w:r w:rsidRPr="00DD6897">
        <w:rPr>
          <w:rFonts w:eastAsia="Verdana" w:cs="Verdana"/>
          <w:spacing w:val="50"/>
          <w:sz w:val="20"/>
          <w:szCs w:val="20"/>
          <w:lang w:val="en-US"/>
        </w:rPr>
        <w:t xml:space="preserve"> </w:t>
      </w:r>
      <w:r w:rsidRPr="00DD6897">
        <w:rPr>
          <w:rFonts w:eastAsia="Verdana" w:cs="Verdana"/>
          <w:sz w:val="20"/>
          <w:szCs w:val="20"/>
          <w:lang w:val="en-US"/>
        </w:rPr>
        <w:t>ме</w:t>
      </w:r>
      <w:r w:rsidRPr="00DD6897">
        <w:rPr>
          <w:rFonts w:eastAsia="Verdana" w:cs="Verdana"/>
          <w:spacing w:val="2"/>
          <w:sz w:val="20"/>
          <w:szCs w:val="20"/>
          <w:lang w:val="en-US"/>
        </w:rPr>
        <w:t>н</w:t>
      </w:r>
      <w:r w:rsidRPr="00DD6897">
        <w:rPr>
          <w:rFonts w:eastAsia="Verdana" w:cs="Verdana"/>
          <w:sz w:val="20"/>
          <w:szCs w:val="20"/>
          <w:lang w:val="en-US"/>
        </w:rPr>
        <w:t>ице</w:t>
      </w:r>
      <w:r w:rsidRPr="00DD6897">
        <w:rPr>
          <w:rFonts w:eastAsia="Verdana" w:cs="Verdana"/>
          <w:spacing w:val="55"/>
          <w:sz w:val="20"/>
          <w:szCs w:val="20"/>
          <w:lang w:val="en-US"/>
        </w:rPr>
        <w:t xml:space="preserve"> </w:t>
      </w:r>
      <w:r w:rsidRPr="00DD6897">
        <w:rPr>
          <w:rFonts w:eastAsia="Verdana" w:cs="Verdana"/>
          <w:b/>
          <w:bCs/>
          <w:i/>
          <w:sz w:val="20"/>
          <w:szCs w:val="20"/>
          <w:lang w:val="en-US"/>
        </w:rPr>
        <w:t>(са</w:t>
      </w:r>
      <w:r w:rsidRPr="00DD6897">
        <w:rPr>
          <w:rFonts w:eastAsia="Verdana" w:cs="Verdana"/>
          <w:b/>
          <w:bCs/>
          <w:i/>
          <w:spacing w:val="51"/>
          <w:sz w:val="20"/>
          <w:szCs w:val="20"/>
          <w:lang w:val="en-US"/>
        </w:rPr>
        <w:t xml:space="preserve"> </w:t>
      </w:r>
      <w:r w:rsidRPr="00DD6897">
        <w:rPr>
          <w:rFonts w:eastAsia="Verdana" w:cs="Verdana"/>
          <w:b/>
          <w:bCs/>
          <w:i/>
          <w:sz w:val="20"/>
          <w:szCs w:val="20"/>
          <w:lang w:val="en-US"/>
        </w:rPr>
        <w:t>с</w:t>
      </w:r>
      <w:r w:rsidRPr="00DD6897">
        <w:rPr>
          <w:rFonts w:eastAsia="Verdana" w:cs="Verdana"/>
          <w:b/>
          <w:bCs/>
          <w:i/>
          <w:spacing w:val="2"/>
          <w:sz w:val="20"/>
          <w:szCs w:val="20"/>
          <w:lang w:val="en-US"/>
        </w:rPr>
        <w:t>е</w:t>
      </w:r>
      <w:r w:rsidRPr="00DD6897">
        <w:rPr>
          <w:rFonts w:eastAsia="Verdana" w:cs="Verdana"/>
          <w:b/>
          <w:bCs/>
          <w:i/>
          <w:sz w:val="20"/>
          <w:szCs w:val="20"/>
          <w:lang w:val="en-US"/>
        </w:rPr>
        <w:t>ри</w:t>
      </w:r>
      <w:r w:rsidRPr="00DD6897">
        <w:rPr>
          <w:rFonts w:eastAsia="Verdana" w:cs="Verdana"/>
          <w:b/>
          <w:bCs/>
          <w:i/>
          <w:spacing w:val="1"/>
          <w:sz w:val="20"/>
          <w:szCs w:val="20"/>
          <w:lang w:val="en-US"/>
        </w:rPr>
        <w:t>ј</w:t>
      </w:r>
      <w:r w:rsidRPr="00DD6897">
        <w:rPr>
          <w:rFonts w:eastAsia="Verdana" w:cs="Verdana"/>
          <w:b/>
          <w:bCs/>
          <w:i/>
          <w:sz w:val="20"/>
          <w:szCs w:val="20"/>
          <w:lang w:val="en-US"/>
        </w:rPr>
        <w:t>с</w:t>
      </w:r>
      <w:r w:rsidRPr="00DD6897">
        <w:rPr>
          <w:rFonts w:eastAsia="Verdana" w:cs="Verdana"/>
          <w:b/>
          <w:bCs/>
          <w:i/>
          <w:spacing w:val="1"/>
          <w:sz w:val="20"/>
          <w:szCs w:val="20"/>
          <w:lang w:val="en-US"/>
        </w:rPr>
        <w:t>к</w:t>
      </w:r>
      <w:r w:rsidRPr="00DD6897">
        <w:rPr>
          <w:rFonts w:eastAsia="Verdana" w:cs="Verdana"/>
          <w:b/>
          <w:bCs/>
          <w:i/>
          <w:sz w:val="20"/>
          <w:szCs w:val="20"/>
          <w:lang w:val="en-US"/>
        </w:rPr>
        <w:t>им</w:t>
      </w:r>
      <w:r w:rsidRPr="00DD6897">
        <w:rPr>
          <w:rFonts w:eastAsia="Verdana" w:cs="Verdana"/>
          <w:b/>
          <w:bCs/>
          <w:i/>
          <w:spacing w:val="53"/>
          <w:sz w:val="20"/>
          <w:szCs w:val="20"/>
          <w:lang w:val="en-US"/>
        </w:rPr>
        <w:t xml:space="preserve"> </w:t>
      </w:r>
      <w:r w:rsidRPr="00DD6897">
        <w:rPr>
          <w:rFonts w:eastAsia="Verdana" w:cs="Verdana"/>
          <w:b/>
          <w:bCs/>
          <w:i/>
          <w:sz w:val="20"/>
          <w:szCs w:val="20"/>
          <w:lang w:val="en-US"/>
        </w:rPr>
        <w:t>бро</w:t>
      </w:r>
      <w:r w:rsidRPr="00DD6897">
        <w:rPr>
          <w:rFonts w:eastAsia="Verdana" w:cs="Verdana"/>
          <w:b/>
          <w:bCs/>
          <w:i/>
          <w:spacing w:val="-1"/>
          <w:sz w:val="20"/>
          <w:szCs w:val="20"/>
          <w:lang w:val="en-US"/>
        </w:rPr>
        <w:t>ј</w:t>
      </w:r>
      <w:r w:rsidRPr="00DD6897">
        <w:rPr>
          <w:rFonts w:eastAsia="Verdana" w:cs="Verdana"/>
          <w:b/>
          <w:bCs/>
          <w:i/>
          <w:sz w:val="20"/>
          <w:szCs w:val="20"/>
          <w:lang w:val="en-US"/>
        </w:rPr>
        <w:t>ем</w:t>
      </w:r>
      <w:r w:rsidRPr="00DD6897">
        <w:rPr>
          <w:rFonts w:eastAsia="Verdana" w:cs="Verdana"/>
          <w:b/>
          <w:bCs/>
          <w:i/>
          <w:spacing w:val="52"/>
          <w:sz w:val="20"/>
          <w:szCs w:val="20"/>
          <w:lang w:val="en-US"/>
        </w:rPr>
        <w:t xml:space="preserve"> </w:t>
      </w:r>
      <w:r w:rsidRPr="00DD6897">
        <w:rPr>
          <w:rFonts w:eastAsia="Verdana" w:cs="Verdana"/>
          <w:b/>
          <w:bCs/>
          <w:i/>
          <w:sz w:val="20"/>
          <w:szCs w:val="20"/>
          <w:lang w:val="en-US"/>
        </w:rPr>
        <w:t>ме</w:t>
      </w:r>
      <w:r w:rsidRPr="00DD6897">
        <w:rPr>
          <w:rFonts w:eastAsia="Verdana" w:cs="Verdana"/>
          <w:b/>
          <w:bCs/>
          <w:i/>
          <w:spacing w:val="2"/>
          <w:sz w:val="20"/>
          <w:szCs w:val="20"/>
          <w:lang w:val="en-US"/>
        </w:rPr>
        <w:t>н</w:t>
      </w:r>
      <w:r w:rsidRPr="00DD6897">
        <w:rPr>
          <w:rFonts w:eastAsia="Verdana" w:cs="Verdana"/>
          <w:b/>
          <w:bCs/>
          <w:i/>
          <w:sz w:val="20"/>
          <w:szCs w:val="20"/>
          <w:lang w:val="en-US"/>
        </w:rPr>
        <w:t>и</w:t>
      </w:r>
      <w:r w:rsidRPr="00DD6897">
        <w:rPr>
          <w:rFonts w:eastAsia="Verdana" w:cs="Verdana"/>
          <w:b/>
          <w:bCs/>
          <w:i/>
          <w:spacing w:val="1"/>
          <w:sz w:val="20"/>
          <w:szCs w:val="20"/>
          <w:lang w:val="en-US"/>
        </w:rPr>
        <w:t>ц</w:t>
      </w:r>
      <w:r w:rsidRPr="00DD6897">
        <w:rPr>
          <w:rFonts w:eastAsia="Verdana" w:cs="Verdana"/>
          <w:b/>
          <w:bCs/>
          <w:i/>
          <w:sz w:val="20"/>
          <w:szCs w:val="20"/>
          <w:lang w:val="en-US"/>
        </w:rPr>
        <w:t>е,</w:t>
      </w:r>
      <w:r w:rsidRPr="00DD6897">
        <w:rPr>
          <w:rFonts w:eastAsia="Verdana" w:cs="Verdana"/>
          <w:b/>
          <w:bCs/>
          <w:i/>
          <w:spacing w:val="52"/>
          <w:sz w:val="20"/>
          <w:szCs w:val="20"/>
          <w:lang w:val="en-US"/>
        </w:rPr>
        <w:t xml:space="preserve"> </w:t>
      </w:r>
      <w:r w:rsidRPr="00DD6897">
        <w:rPr>
          <w:rFonts w:eastAsia="Verdana" w:cs="Verdana"/>
          <w:b/>
          <w:bCs/>
          <w:i/>
          <w:sz w:val="20"/>
          <w:szCs w:val="20"/>
          <w:lang w:val="en-US"/>
        </w:rPr>
        <w:t>основом</w:t>
      </w:r>
      <w:r w:rsidRPr="00DD6897">
        <w:rPr>
          <w:rFonts w:eastAsia="Verdana" w:cs="Verdana"/>
          <w:b/>
          <w:bCs/>
          <w:i/>
          <w:spacing w:val="52"/>
          <w:sz w:val="20"/>
          <w:szCs w:val="20"/>
          <w:lang w:val="en-US"/>
        </w:rPr>
        <w:t xml:space="preserve"> </w:t>
      </w:r>
      <w:r w:rsidRPr="00DD6897">
        <w:rPr>
          <w:rFonts w:eastAsia="Verdana" w:cs="Verdana"/>
          <w:b/>
          <w:bCs/>
          <w:i/>
          <w:sz w:val="20"/>
          <w:szCs w:val="20"/>
          <w:lang w:val="en-US"/>
        </w:rPr>
        <w:t>из</w:t>
      </w:r>
      <w:r w:rsidRPr="00DD6897">
        <w:rPr>
          <w:rFonts w:eastAsia="Verdana" w:cs="Verdana"/>
          <w:b/>
          <w:bCs/>
          <w:i/>
          <w:spacing w:val="1"/>
          <w:sz w:val="20"/>
          <w:szCs w:val="20"/>
          <w:lang w:val="en-US"/>
        </w:rPr>
        <w:t>д</w:t>
      </w:r>
      <w:r w:rsidRPr="00DD6897">
        <w:rPr>
          <w:rFonts w:eastAsia="Verdana" w:cs="Verdana"/>
          <w:b/>
          <w:bCs/>
          <w:i/>
          <w:spacing w:val="-1"/>
          <w:sz w:val="20"/>
          <w:szCs w:val="20"/>
          <w:lang w:val="en-US"/>
        </w:rPr>
        <w:t>а</w:t>
      </w:r>
      <w:r w:rsidRPr="00DD6897">
        <w:rPr>
          <w:rFonts w:eastAsia="Verdana" w:cs="Verdana"/>
          <w:b/>
          <w:bCs/>
          <w:i/>
          <w:spacing w:val="1"/>
          <w:sz w:val="20"/>
          <w:szCs w:val="20"/>
          <w:lang w:val="en-US"/>
        </w:rPr>
        <w:t>в</w:t>
      </w:r>
      <w:r w:rsidRPr="00DD6897">
        <w:rPr>
          <w:rFonts w:eastAsia="Verdana" w:cs="Verdana"/>
          <w:b/>
          <w:bCs/>
          <w:i/>
          <w:spacing w:val="-1"/>
          <w:sz w:val="20"/>
          <w:szCs w:val="20"/>
          <w:lang w:val="en-US"/>
        </w:rPr>
        <w:t>а</w:t>
      </w:r>
      <w:r w:rsidRPr="00DD6897">
        <w:rPr>
          <w:rFonts w:eastAsia="Verdana" w:cs="Verdana"/>
          <w:b/>
          <w:bCs/>
          <w:i/>
          <w:spacing w:val="3"/>
          <w:sz w:val="20"/>
          <w:szCs w:val="20"/>
          <w:lang w:val="en-US"/>
        </w:rPr>
        <w:t>њ</w:t>
      </w:r>
      <w:r w:rsidRPr="00DD6897">
        <w:rPr>
          <w:rFonts w:eastAsia="Verdana" w:cs="Verdana"/>
          <w:b/>
          <w:bCs/>
          <w:i/>
          <w:sz w:val="20"/>
          <w:szCs w:val="20"/>
          <w:lang w:val="en-US"/>
        </w:rPr>
        <w:t>а</w:t>
      </w:r>
      <w:r w:rsidRPr="00DD6897">
        <w:rPr>
          <w:rFonts w:eastAsia="Verdana" w:cs="Verdana"/>
          <w:b/>
          <w:bCs/>
          <w:i/>
          <w:spacing w:val="55"/>
          <w:sz w:val="20"/>
          <w:szCs w:val="20"/>
          <w:lang w:val="en-US"/>
        </w:rPr>
        <w:t xml:space="preserve"> </w:t>
      </w:r>
      <w:r w:rsidRPr="00DD6897">
        <w:rPr>
          <w:rFonts w:eastAsia="Verdana" w:cs="Verdana"/>
          <w:b/>
          <w:bCs/>
          <w:i/>
          <w:sz w:val="20"/>
          <w:szCs w:val="20"/>
          <w:lang w:val="en-US"/>
        </w:rPr>
        <w:t>-</w:t>
      </w:r>
      <w:r w:rsidRPr="00DD6897">
        <w:rPr>
          <w:rFonts w:eastAsia="Verdana" w:cs="Verdana"/>
          <w:b/>
          <w:bCs/>
          <w:i/>
          <w:w w:val="99"/>
          <w:sz w:val="20"/>
          <w:szCs w:val="20"/>
          <w:lang w:val="en-US"/>
        </w:rPr>
        <w:t xml:space="preserve"> </w:t>
      </w:r>
      <w:r w:rsidRPr="00DD6897">
        <w:rPr>
          <w:rFonts w:eastAsia="Verdana" w:cs="Verdana"/>
          <w:b/>
          <w:bCs/>
          <w:i/>
          <w:sz w:val="20"/>
          <w:szCs w:val="20"/>
          <w:lang w:val="en-US"/>
        </w:rPr>
        <w:t>уче</w:t>
      </w:r>
      <w:r w:rsidRPr="00DD6897">
        <w:rPr>
          <w:rFonts w:eastAsia="Verdana" w:cs="Verdana"/>
          <w:b/>
          <w:bCs/>
          <w:i/>
          <w:spacing w:val="2"/>
          <w:sz w:val="20"/>
          <w:szCs w:val="20"/>
          <w:lang w:val="en-US"/>
        </w:rPr>
        <w:t>ш</w:t>
      </w:r>
      <w:r w:rsidRPr="00DD6897">
        <w:rPr>
          <w:rFonts w:eastAsia="Verdana" w:cs="Verdana"/>
          <w:b/>
          <w:bCs/>
          <w:i/>
          <w:sz w:val="20"/>
          <w:szCs w:val="20"/>
          <w:lang w:val="en-US"/>
        </w:rPr>
        <w:t>ће</w:t>
      </w:r>
      <w:r w:rsidRPr="00DD6897">
        <w:rPr>
          <w:rFonts w:eastAsia="Verdana" w:cs="Verdana"/>
          <w:b/>
          <w:bCs/>
          <w:i/>
          <w:spacing w:val="10"/>
          <w:sz w:val="20"/>
          <w:szCs w:val="20"/>
          <w:lang w:val="en-US"/>
        </w:rPr>
        <w:t xml:space="preserve"> </w:t>
      </w:r>
      <w:r w:rsidRPr="00DD6897">
        <w:rPr>
          <w:rFonts w:eastAsia="Verdana" w:cs="Verdana"/>
          <w:b/>
          <w:bCs/>
          <w:i/>
          <w:spacing w:val="2"/>
          <w:sz w:val="20"/>
          <w:szCs w:val="20"/>
          <w:lang w:val="en-US"/>
        </w:rPr>
        <w:t>н</w:t>
      </w:r>
      <w:r w:rsidRPr="00DD6897">
        <w:rPr>
          <w:rFonts w:eastAsia="Verdana" w:cs="Verdana"/>
          <w:b/>
          <w:bCs/>
          <w:i/>
          <w:sz w:val="20"/>
          <w:szCs w:val="20"/>
          <w:lang w:val="en-US"/>
        </w:rPr>
        <w:t>а</w:t>
      </w:r>
      <w:r w:rsidRPr="00DD6897">
        <w:rPr>
          <w:rFonts w:eastAsia="Verdana" w:cs="Verdana"/>
          <w:b/>
          <w:bCs/>
          <w:i/>
          <w:spacing w:val="10"/>
          <w:sz w:val="20"/>
          <w:szCs w:val="20"/>
          <w:lang w:val="en-US"/>
        </w:rPr>
        <w:t xml:space="preserve"> </w:t>
      </w:r>
      <w:r w:rsidRPr="00DD6897">
        <w:rPr>
          <w:rFonts w:eastAsia="Verdana" w:cs="Verdana"/>
          <w:b/>
          <w:bCs/>
          <w:i/>
          <w:spacing w:val="1"/>
          <w:sz w:val="20"/>
          <w:szCs w:val="20"/>
          <w:lang w:val="en-US"/>
        </w:rPr>
        <w:t>т</w:t>
      </w:r>
      <w:r w:rsidRPr="00DD6897">
        <w:rPr>
          <w:rFonts w:eastAsia="Verdana" w:cs="Verdana"/>
          <w:b/>
          <w:bCs/>
          <w:i/>
          <w:sz w:val="20"/>
          <w:szCs w:val="20"/>
          <w:lang w:val="en-US"/>
        </w:rPr>
        <w:t>енд</w:t>
      </w:r>
      <w:r w:rsidRPr="00DD6897">
        <w:rPr>
          <w:rFonts w:eastAsia="Verdana" w:cs="Verdana"/>
          <w:b/>
          <w:bCs/>
          <w:i/>
          <w:spacing w:val="1"/>
          <w:sz w:val="20"/>
          <w:szCs w:val="20"/>
          <w:lang w:val="en-US"/>
        </w:rPr>
        <w:t>е</w:t>
      </w:r>
      <w:r w:rsidRPr="00DD6897">
        <w:rPr>
          <w:rFonts w:eastAsia="Verdana" w:cs="Verdana"/>
          <w:b/>
          <w:bCs/>
          <w:i/>
          <w:sz w:val="20"/>
          <w:szCs w:val="20"/>
          <w:lang w:val="en-US"/>
        </w:rPr>
        <w:t>ру),</w:t>
      </w:r>
      <w:r w:rsidRPr="00DD6897">
        <w:rPr>
          <w:rFonts w:eastAsia="Verdana" w:cs="Verdana"/>
          <w:b/>
          <w:bCs/>
          <w:i/>
          <w:spacing w:val="18"/>
          <w:sz w:val="20"/>
          <w:szCs w:val="20"/>
          <w:lang w:val="en-US"/>
        </w:rPr>
        <w:t xml:space="preserve"> </w:t>
      </w:r>
      <w:r w:rsidRPr="00DD6897">
        <w:rPr>
          <w:rFonts w:eastAsia="Verdana" w:cs="Verdana"/>
          <w:spacing w:val="-1"/>
          <w:sz w:val="20"/>
          <w:szCs w:val="20"/>
          <w:lang w:val="en-US"/>
        </w:rPr>
        <w:t>о</w:t>
      </w:r>
      <w:r w:rsidRPr="00DD6897">
        <w:rPr>
          <w:rFonts w:eastAsia="Verdana" w:cs="Verdana"/>
          <w:spacing w:val="1"/>
          <w:sz w:val="20"/>
          <w:szCs w:val="20"/>
          <w:lang w:val="en-US"/>
        </w:rPr>
        <w:t>в</w:t>
      </w:r>
      <w:r w:rsidRPr="00DD6897">
        <w:rPr>
          <w:rFonts w:eastAsia="Verdana" w:cs="Verdana"/>
          <w:spacing w:val="-2"/>
          <w:sz w:val="20"/>
          <w:szCs w:val="20"/>
          <w:lang w:val="en-US"/>
        </w:rPr>
        <w:t>е</w:t>
      </w:r>
      <w:r w:rsidRPr="00DD6897">
        <w:rPr>
          <w:rFonts w:eastAsia="Verdana" w:cs="Verdana"/>
          <w:sz w:val="20"/>
          <w:szCs w:val="20"/>
          <w:lang w:val="en-US"/>
        </w:rPr>
        <w:t>р</w:t>
      </w:r>
      <w:r w:rsidRPr="00DD6897">
        <w:rPr>
          <w:rFonts w:eastAsia="Verdana" w:cs="Verdana"/>
          <w:spacing w:val="-2"/>
          <w:sz w:val="20"/>
          <w:szCs w:val="20"/>
          <w:lang w:val="en-US"/>
        </w:rPr>
        <w:t>е</w:t>
      </w:r>
      <w:r w:rsidRPr="00DD6897">
        <w:rPr>
          <w:rFonts w:eastAsia="Verdana" w:cs="Verdana"/>
          <w:spacing w:val="2"/>
          <w:sz w:val="20"/>
          <w:szCs w:val="20"/>
          <w:lang w:val="en-US"/>
        </w:rPr>
        <w:t>н</w:t>
      </w:r>
      <w:r w:rsidRPr="00DD6897">
        <w:rPr>
          <w:rFonts w:eastAsia="Verdana" w:cs="Verdana"/>
          <w:spacing w:val="-1"/>
          <w:sz w:val="20"/>
          <w:szCs w:val="20"/>
          <w:lang w:val="en-US"/>
        </w:rPr>
        <w:t>о</w:t>
      </w:r>
      <w:r w:rsidRPr="00DD6897">
        <w:rPr>
          <w:rFonts w:eastAsia="Verdana" w:cs="Verdana"/>
          <w:sz w:val="20"/>
          <w:szCs w:val="20"/>
          <w:lang w:val="en-US"/>
        </w:rPr>
        <w:t>г</w:t>
      </w:r>
      <w:r w:rsidRPr="00DD6897">
        <w:rPr>
          <w:rFonts w:eastAsia="Verdana" w:cs="Verdana"/>
          <w:spacing w:val="13"/>
          <w:sz w:val="20"/>
          <w:szCs w:val="20"/>
          <w:lang w:val="en-US"/>
        </w:rPr>
        <w:t xml:space="preserve"> </w:t>
      </w:r>
      <w:r w:rsidRPr="00DD6897">
        <w:rPr>
          <w:rFonts w:eastAsia="Verdana" w:cs="Verdana"/>
          <w:spacing w:val="-1"/>
          <w:sz w:val="20"/>
          <w:szCs w:val="20"/>
          <w:lang w:val="en-US"/>
        </w:rPr>
        <w:t>о</w:t>
      </w:r>
      <w:r w:rsidRPr="00DD6897">
        <w:rPr>
          <w:rFonts w:eastAsia="Verdana" w:cs="Verdana"/>
          <w:sz w:val="20"/>
          <w:szCs w:val="20"/>
          <w:lang w:val="en-US"/>
        </w:rPr>
        <w:t>д</w:t>
      </w:r>
      <w:r w:rsidRPr="00DD6897">
        <w:rPr>
          <w:rFonts w:eastAsia="Verdana" w:cs="Verdana"/>
          <w:spacing w:val="13"/>
          <w:sz w:val="20"/>
          <w:szCs w:val="20"/>
          <w:lang w:val="en-US"/>
        </w:rPr>
        <w:t xml:space="preserve"> </w:t>
      </w:r>
      <w:r w:rsidRPr="00DD6897">
        <w:rPr>
          <w:rFonts w:eastAsia="Verdana" w:cs="Verdana"/>
          <w:spacing w:val="-1"/>
          <w:sz w:val="20"/>
          <w:szCs w:val="20"/>
          <w:lang w:val="en-US"/>
        </w:rPr>
        <w:t>с</w:t>
      </w:r>
      <w:r w:rsidRPr="00DD6897">
        <w:rPr>
          <w:rFonts w:eastAsia="Verdana" w:cs="Verdana"/>
          <w:spacing w:val="1"/>
          <w:sz w:val="20"/>
          <w:szCs w:val="20"/>
          <w:lang w:val="en-US"/>
        </w:rPr>
        <w:t>в</w:t>
      </w:r>
      <w:r w:rsidRPr="00DD6897">
        <w:rPr>
          <w:rFonts w:eastAsia="Verdana" w:cs="Verdana"/>
          <w:spacing w:val="-1"/>
          <w:sz w:val="20"/>
          <w:szCs w:val="20"/>
          <w:lang w:val="en-US"/>
        </w:rPr>
        <w:t>о</w:t>
      </w:r>
      <w:r w:rsidRPr="00DD6897">
        <w:rPr>
          <w:rFonts w:eastAsia="Verdana" w:cs="Verdana"/>
          <w:sz w:val="20"/>
          <w:szCs w:val="20"/>
          <w:lang w:val="en-US"/>
        </w:rPr>
        <w:t>је</w:t>
      </w:r>
      <w:r w:rsidRPr="00DD6897">
        <w:rPr>
          <w:rFonts w:eastAsia="Verdana" w:cs="Verdana"/>
          <w:spacing w:val="11"/>
          <w:sz w:val="20"/>
          <w:szCs w:val="20"/>
          <w:lang w:val="en-US"/>
        </w:rPr>
        <w:t xml:space="preserve"> </w:t>
      </w:r>
      <w:r w:rsidRPr="00DD6897">
        <w:rPr>
          <w:rFonts w:eastAsia="Verdana" w:cs="Verdana"/>
          <w:spacing w:val="2"/>
          <w:sz w:val="20"/>
          <w:szCs w:val="20"/>
          <w:lang w:val="en-US"/>
        </w:rPr>
        <w:t>п</w:t>
      </w:r>
      <w:r w:rsidRPr="00DD6897">
        <w:rPr>
          <w:rFonts w:eastAsia="Verdana" w:cs="Verdana"/>
          <w:spacing w:val="-1"/>
          <w:sz w:val="20"/>
          <w:szCs w:val="20"/>
          <w:lang w:val="en-US"/>
        </w:rPr>
        <w:t>о</w:t>
      </w:r>
      <w:r w:rsidRPr="00DD6897">
        <w:rPr>
          <w:rFonts w:eastAsia="Verdana" w:cs="Verdana"/>
          <w:spacing w:val="1"/>
          <w:sz w:val="20"/>
          <w:szCs w:val="20"/>
          <w:lang w:val="en-US"/>
        </w:rPr>
        <w:t>сл</w:t>
      </w:r>
      <w:r w:rsidRPr="00DD6897">
        <w:rPr>
          <w:rFonts w:eastAsia="Verdana" w:cs="Verdana"/>
          <w:spacing w:val="-1"/>
          <w:sz w:val="20"/>
          <w:szCs w:val="20"/>
          <w:lang w:val="en-US"/>
        </w:rPr>
        <w:t>ов</w:t>
      </w:r>
      <w:r w:rsidRPr="00DD6897">
        <w:rPr>
          <w:rFonts w:eastAsia="Verdana" w:cs="Verdana"/>
          <w:spacing w:val="2"/>
          <w:sz w:val="20"/>
          <w:szCs w:val="20"/>
          <w:lang w:val="en-US"/>
        </w:rPr>
        <w:t>н</w:t>
      </w:r>
      <w:r w:rsidRPr="00DD6897">
        <w:rPr>
          <w:rFonts w:eastAsia="Verdana" w:cs="Verdana"/>
          <w:sz w:val="20"/>
          <w:szCs w:val="20"/>
          <w:lang w:val="en-US"/>
        </w:rPr>
        <w:t>е</w:t>
      </w:r>
      <w:r w:rsidRPr="00DD6897">
        <w:rPr>
          <w:rFonts w:eastAsia="Verdana" w:cs="Verdana"/>
          <w:spacing w:val="10"/>
          <w:sz w:val="20"/>
          <w:szCs w:val="20"/>
          <w:lang w:val="en-US"/>
        </w:rPr>
        <w:t xml:space="preserve"> </w:t>
      </w:r>
      <w:r w:rsidRPr="00DD6897">
        <w:rPr>
          <w:rFonts w:eastAsia="Verdana" w:cs="Verdana"/>
          <w:sz w:val="20"/>
          <w:szCs w:val="20"/>
          <w:lang w:val="en-US"/>
        </w:rPr>
        <w:t>бан</w:t>
      </w:r>
      <w:r w:rsidRPr="00DD6897">
        <w:rPr>
          <w:rFonts w:eastAsia="Verdana" w:cs="Verdana"/>
          <w:spacing w:val="1"/>
          <w:sz w:val="20"/>
          <w:szCs w:val="20"/>
          <w:lang w:val="en-US"/>
        </w:rPr>
        <w:t>к</w:t>
      </w:r>
      <w:r w:rsidRPr="00DD6897">
        <w:rPr>
          <w:rFonts w:eastAsia="Verdana" w:cs="Verdana"/>
          <w:spacing w:val="-2"/>
          <w:sz w:val="20"/>
          <w:szCs w:val="20"/>
          <w:lang w:val="en-US"/>
        </w:rPr>
        <w:t>е</w:t>
      </w:r>
      <w:r w:rsidRPr="00DD6897">
        <w:rPr>
          <w:rFonts w:eastAsia="Verdana" w:cs="Verdana"/>
          <w:sz w:val="20"/>
          <w:szCs w:val="20"/>
          <w:lang w:val="en-US"/>
        </w:rPr>
        <w:t>.</w:t>
      </w:r>
      <w:r w:rsidRPr="00DD6897">
        <w:rPr>
          <w:rFonts w:eastAsia="Verdana" w:cs="Verdana"/>
          <w:spacing w:val="11"/>
          <w:sz w:val="20"/>
          <w:szCs w:val="20"/>
          <w:lang w:val="en-US"/>
        </w:rPr>
        <w:t xml:space="preserve"> </w:t>
      </w:r>
      <w:r w:rsidRPr="00DD6897">
        <w:rPr>
          <w:rFonts w:eastAsia="Verdana" w:cs="Verdana"/>
          <w:sz w:val="20"/>
          <w:szCs w:val="20"/>
          <w:lang w:val="en-US"/>
        </w:rPr>
        <w:t>У</w:t>
      </w:r>
      <w:r w:rsidRPr="00DD6897">
        <w:rPr>
          <w:rFonts w:eastAsia="Verdana" w:cs="Verdana"/>
          <w:spacing w:val="14"/>
          <w:sz w:val="20"/>
          <w:szCs w:val="20"/>
          <w:lang w:val="en-US"/>
        </w:rPr>
        <w:t xml:space="preserve"> </w:t>
      </w:r>
      <w:r w:rsidRPr="00DD6897">
        <w:rPr>
          <w:rFonts w:eastAsia="Verdana" w:cs="Verdana"/>
          <w:spacing w:val="-1"/>
          <w:sz w:val="20"/>
          <w:szCs w:val="20"/>
          <w:lang w:val="en-US"/>
        </w:rPr>
        <w:t>с</w:t>
      </w:r>
      <w:r w:rsidRPr="00DD6897">
        <w:rPr>
          <w:rFonts w:eastAsia="Verdana" w:cs="Verdana"/>
          <w:sz w:val="20"/>
          <w:szCs w:val="20"/>
          <w:lang w:val="en-US"/>
        </w:rPr>
        <w:t>уп</w:t>
      </w:r>
      <w:r w:rsidRPr="00DD6897">
        <w:rPr>
          <w:rFonts w:eastAsia="Verdana" w:cs="Verdana"/>
          <w:spacing w:val="2"/>
          <w:sz w:val="20"/>
          <w:szCs w:val="20"/>
          <w:lang w:val="en-US"/>
        </w:rPr>
        <w:t>р</w:t>
      </w:r>
      <w:r w:rsidRPr="00DD6897">
        <w:rPr>
          <w:rFonts w:eastAsia="Verdana" w:cs="Verdana"/>
          <w:spacing w:val="-1"/>
          <w:sz w:val="20"/>
          <w:szCs w:val="20"/>
          <w:lang w:val="en-US"/>
        </w:rPr>
        <w:t>о</w:t>
      </w:r>
      <w:r w:rsidRPr="00DD6897">
        <w:rPr>
          <w:rFonts w:eastAsia="Verdana" w:cs="Verdana"/>
          <w:spacing w:val="1"/>
          <w:sz w:val="20"/>
          <w:szCs w:val="20"/>
          <w:lang w:val="en-US"/>
        </w:rPr>
        <w:t>т</w:t>
      </w:r>
      <w:r w:rsidRPr="00DD6897">
        <w:rPr>
          <w:rFonts w:eastAsia="Verdana" w:cs="Verdana"/>
          <w:sz w:val="20"/>
          <w:szCs w:val="20"/>
          <w:lang w:val="en-US"/>
        </w:rPr>
        <w:t>н</w:t>
      </w:r>
      <w:r w:rsidRPr="00DD6897">
        <w:rPr>
          <w:rFonts w:eastAsia="Verdana" w:cs="Verdana"/>
          <w:spacing w:val="-1"/>
          <w:sz w:val="20"/>
          <w:szCs w:val="20"/>
          <w:lang w:val="en-US"/>
        </w:rPr>
        <w:t>о</w:t>
      </w:r>
      <w:r w:rsidRPr="00DD6897">
        <w:rPr>
          <w:rFonts w:eastAsia="Verdana" w:cs="Verdana"/>
          <w:sz w:val="20"/>
          <w:szCs w:val="20"/>
          <w:lang w:val="en-US"/>
        </w:rPr>
        <w:t>м</w:t>
      </w:r>
      <w:r w:rsidRPr="00DD6897">
        <w:rPr>
          <w:rFonts w:eastAsia="Verdana" w:cs="Verdana"/>
          <w:spacing w:val="11"/>
          <w:sz w:val="20"/>
          <w:szCs w:val="20"/>
          <w:lang w:val="en-US"/>
        </w:rPr>
        <w:t xml:space="preserve"> </w:t>
      </w:r>
      <w:r w:rsidRPr="00DD6897">
        <w:rPr>
          <w:rFonts w:eastAsia="Verdana" w:cs="Verdana"/>
          <w:sz w:val="20"/>
          <w:szCs w:val="20"/>
          <w:lang w:val="en-US"/>
        </w:rPr>
        <w:t>п</w:t>
      </w:r>
      <w:r w:rsidRPr="00DD6897">
        <w:rPr>
          <w:rFonts w:eastAsia="Verdana" w:cs="Verdana"/>
          <w:spacing w:val="-1"/>
          <w:sz w:val="20"/>
          <w:szCs w:val="20"/>
          <w:lang w:val="en-US"/>
        </w:rPr>
        <w:t>о</w:t>
      </w:r>
      <w:r w:rsidRPr="00DD6897">
        <w:rPr>
          <w:rFonts w:eastAsia="Verdana" w:cs="Verdana"/>
          <w:spacing w:val="2"/>
          <w:sz w:val="20"/>
          <w:szCs w:val="20"/>
          <w:lang w:val="en-US"/>
        </w:rPr>
        <w:t>н</w:t>
      </w:r>
      <w:r w:rsidRPr="00DD6897">
        <w:rPr>
          <w:rFonts w:eastAsia="Verdana" w:cs="Verdana"/>
          <w:sz w:val="20"/>
          <w:szCs w:val="20"/>
          <w:lang w:val="en-US"/>
        </w:rPr>
        <w:t>уда</w:t>
      </w:r>
      <w:r w:rsidRPr="00DD6897">
        <w:rPr>
          <w:rFonts w:eastAsia="Verdana" w:cs="Verdana"/>
          <w:spacing w:val="12"/>
          <w:sz w:val="20"/>
          <w:szCs w:val="20"/>
          <w:lang w:val="en-US"/>
        </w:rPr>
        <w:t xml:space="preserve"> </w:t>
      </w:r>
      <w:r w:rsidRPr="00DD6897">
        <w:rPr>
          <w:rFonts w:eastAsia="Verdana" w:cs="Verdana"/>
          <w:spacing w:val="1"/>
          <w:sz w:val="20"/>
          <w:szCs w:val="20"/>
          <w:lang w:val="en-US"/>
        </w:rPr>
        <w:t>ћ</w:t>
      </w:r>
      <w:r w:rsidRPr="00DD6897">
        <w:rPr>
          <w:rFonts w:eastAsia="Verdana" w:cs="Verdana"/>
          <w:sz w:val="20"/>
          <w:szCs w:val="20"/>
          <w:lang w:val="en-US"/>
        </w:rPr>
        <w:t>е</w:t>
      </w:r>
      <w:r w:rsidRPr="00DD6897">
        <w:rPr>
          <w:rFonts w:eastAsia="Verdana" w:cs="Verdana"/>
          <w:spacing w:val="11"/>
          <w:sz w:val="20"/>
          <w:szCs w:val="20"/>
          <w:lang w:val="en-US"/>
        </w:rPr>
        <w:t xml:space="preserve"> </w:t>
      </w:r>
      <w:r w:rsidRPr="00DD6897">
        <w:rPr>
          <w:rFonts w:eastAsia="Verdana" w:cs="Verdana"/>
          <w:spacing w:val="1"/>
          <w:sz w:val="20"/>
          <w:szCs w:val="20"/>
          <w:lang w:val="en-US"/>
        </w:rPr>
        <w:t>с</w:t>
      </w:r>
      <w:r w:rsidRPr="00DD6897">
        <w:rPr>
          <w:rFonts w:eastAsia="Verdana" w:cs="Verdana"/>
          <w:sz w:val="20"/>
          <w:szCs w:val="20"/>
          <w:lang w:val="en-US"/>
        </w:rPr>
        <w:t>е</w:t>
      </w:r>
      <w:r w:rsidRPr="00DD6897">
        <w:rPr>
          <w:rFonts w:eastAsia="Verdana" w:cs="Verdana"/>
          <w:spacing w:val="10"/>
          <w:sz w:val="20"/>
          <w:szCs w:val="20"/>
          <w:lang w:val="en-US"/>
        </w:rPr>
        <w:t xml:space="preserve"> </w:t>
      </w:r>
      <w:r w:rsidRPr="00DD6897">
        <w:rPr>
          <w:rFonts w:eastAsia="Verdana" w:cs="Verdana"/>
          <w:spacing w:val="-1"/>
          <w:sz w:val="20"/>
          <w:szCs w:val="20"/>
          <w:lang w:val="en-US"/>
        </w:rPr>
        <w:t>о</w:t>
      </w:r>
      <w:r w:rsidRPr="00DD6897">
        <w:rPr>
          <w:rFonts w:eastAsia="Verdana" w:cs="Verdana"/>
          <w:sz w:val="20"/>
          <w:szCs w:val="20"/>
          <w:lang w:val="en-US"/>
        </w:rPr>
        <w:t>д</w:t>
      </w:r>
      <w:r w:rsidRPr="00DD6897">
        <w:rPr>
          <w:rFonts w:eastAsia="Verdana" w:cs="Verdana"/>
          <w:spacing w:val="2"/>
          <w:sz w:val="20"/>
          <w:szCs w:val="20"/>
          <w:lang w:val="en-US"/>
        </w:rPr>
        <w:t>би</w:t>
      </w:r>
      <w:r w:rsidRPr="00DD6897">
        <w:rPr>
          <w:rFonts w:eastAsia="Verdana" w:cs="Verdana"/>
          <w:sz w:val="20"/>
          <w:szCs w:val="20"/>
          <w:lang w:val="en-US"/>
        </w:rPr>
        <w:t>ти</w:t>
      </w:r>
      <w:r w:rsidRPr="00DD6897">
        <w:rPr>
          <w:rFonts w:eastAsia="Verdana" w:cs="Verdana"/>
          <w:w w:val="99"/>
          <w:sz w:val="20"/>
          <w:szCs w:val="20"/>
          <w:lang w:val="en-US"/>
        </w:rPr>
        <w:t xml:space="preserve"> </w:t>
      </w:r>
      <w:r w:rsidRPr="00DD6897">
        <w:rPr>
          <w:rFonts w:eastAsia="Verdana" w:cs="Verdana"/>
          <w:spacing w:val="1"/>
          <w:sz w:val="20"/>
          <w:szCs w:val="20"/>
          <w:lang w:val="en-US"/>
        </w:rPr>
        <w:t>з</w:t>
      </w:r>
      <w:r w:rsidRPr="00DD6897">
        <w:rPr>
          <w:rFonts w:eastAsia="Verdana" w:cs="Verdana"/>
          <w:sz w:val="20"/>
          <w:szCs w:val="20"/>
          <w:lang w:val="en-US"/>
        </w:rPr>
        <w:t>б</w:t>
      </w:r>
      <w:r w:rsidRPr="00DD6897">
        <w:rPr>
          <w:rFonts w:eastAsia="Verdana" w:cs="Verdana"/>
          <w:spacing w:val="-1"/>
          <w:sz w:val="20"/>
          <w:szCs w:val="20"/>
          <w:lang w:val="en-US"/>
        </w:rPr>
        <w:t>о</w:t>
      </w:r>
      <w:r w:rsidRPr="00DD6897">
        <w:rPr>
          <w:rFonts w:eastAsia="Verdana" w:cs="Verdana"/>
          <w:sz w:val="20"/>
          <w:szCs w:val="20"/>
          <w:lang w:val="en-US"/>
        </w:rPr>
        <w:t>г</w:t>
      </w:r>
      <w:r w:rsidRPr="00DD6897">
        <w:rPr>
          <w:rFonts w:eastAsia="Verdana" w:cs="Verdana"/>
          <w:spacing w:val="-14"/>
          <w:sz w:val="20"/>
          <w:szCs w:val="20"/>
          <w:lang w:val="en-US"/>
        </w:rPr>
        <w:t xml:space="preserve"> </w:t>
      </w:r>
      <w:r w:rsidRPr="00DD6897">
        <w:rPr>
          <w:rFonts w:eastAsia="Verdana" w:cs="Verdana"/>
          <w:spacing w:val="2"/>
          <w:sz w:val="20"/>
          <w:szCs w:val="20"/>
          <w:lang w:val="en-US"/>
        </w:rPr>
        <w:t>б</w:t>
      </w:r>
      <w:r w:rsidRPr="00DD6897">
        <w:rPr>
          <w:rFonts w:eastAsia="Verdana" w:cs="Verdana"/>
          <w:sz w:val="20"/>
          <w:szCs w:val="20"/>
          <w:lang w:val="en-US"/>
        </w:rPr>
        <w:t>и</w:t>
      </w:r>
      <w:r w:rsidRPr="00DD6897">
        <w:rPr>
          <w:rFonts w:eastAsia="Verdana" w:cs="Verdana"/>
          <w:spacing w:val="-1"/>
          <w:sz w:val="20"/>
          <w:szCs w:val="20"/>
          <w:lang w:val="en-US"/>
        </w:rPr>
        <w:t>т</w:t>
      </w:r>
      <w:r w:rsidRPr="00DD6897">
        <w:rPr>
          <w:rFonts w:eastAsia="Verdana" w:cs="Verdana"/>
          <w:sz w:val="20"/>
          <w:szCs w:val="20"/>
          <w:lang w:val="en-US"/>
        </w:rPr>
        <w:t>н</w:t>
      </w:r>
      <w:r w:rsidRPr="00DD6897">
        <w:rPr>
          <w:rFonts w:eastAsia="Verdana" w:cs="Verdana"/>
          <w:spacing w:val="2"/>
          <w:sz w:val="20"/>
          <w:szCs w:val="20"/>
          <w:lang w:val="en-US"/>
        </w:rPr>
        <w:t>и</w:t>
      </w:r>
      <w:r w:rsidRPr="00DD6897">
        <w:rPr>
          <w:rFonts w:eastAsia="Verdana" w:cs="Verdana"/>
          <w:sz w:val="20"/>
          <w:szCs w:val="20"/>
          <w:lang w:val="en-US"/>
        </w:rPr>
        <w:t>х</w:t>
      </w:r>
      <w:r w:rsidRPr="00DD6897">
        <w:rPr>
          <w:rFonts w:eastAsia="Verdana" w:cs="Verdana"/>
          <w:spacing w:val="-13"/>
          <w:sz w:val="20"/>
          <w:szCs w:val="20"/>
          <w:lang w:val="en-US"/>
        </w:rPr>
        <w:t xml:space="preserve"> </w:t>
      </w:r>
      <w:r w:rsidRPr="00DD6897">
        <w:rPr>
          <w:rFonts w:eastAsia="Verdana" w:cs="Verdana"/>
          <w:spacing w:val="2"/>
          <w:sz w:val="20"/>
          <w:szCs w:val="20"/>
          <w:lang w:val="en-US"/>
        </w:rPr>
        <w:t>н</w:t>
      </w:r>
      <w:r w:rsidRPr="00DD6897">
        <w:rPr>
          <w:rFonts w:eastAsia="Verdana" w:cs="Verdana"/>
          <w:spacing w:val="-2"/>
          <w:sz w:val="20"/>
          <w:szCs w:val="20"/>
          <w:lang w:val="en-US"/>
        </w:rPr>
        <w:t>е</w:t>
      </w:r>
      <w:r w:rsidRPr="00DD6897">
        <w:rPr>
          <w:rFonts w:eastAsia="Verdana" w:cs="Verdana"/>
          <w:sz w:val="20"/>
          <w:szCs w:val="20"/>
          <w:lang w:val="en-US"/>
        </w:rPr>
        <w:t>д</w:t>
      </w:r>
      <w:r w:rsidRPr="00DD6897">
        <w:rPr>
          <w:rFonts w:eastAsia="Verdana" w:cs="Verdana"/>
          <w:spacing w:val="1"/>
          <w:sz w:val="20"/>
          <w:szCs w:val="20"/>
          <w:lang w:val="en-US"/>
        </w:rPr>
        <w:t>о</w:t>
      </w:r>
      <w:r w:rsidRPr="00DD6897">
        <w:rPr>
          <w:rFonts w:eastAsia="Verdana" w:cs="Verdana"/>
          <w:spacing w:val="-1"/>
          <w:sz w:val="20"/>
          <w:szCs w:val="20"/>
          <w:lang w:val="en-US"/>
        </w:rPr>
        <w:t>с</w:t>
      </w:r>
      <w:r w:rsidRPr="00DD6897">
        <w:rPr>
          <w:rFonts w:eastAsia="Verdana" w:cs="Verdana"/>
          <w:sz w:val="20"/>
          <w:szCs w:val="20"/>
          <w:lang w:val="en-US"/>
        </w:rPr>
        <w:t>тат</w:t>
      </w:r>
      <w:r w:rsidRPr="00DD6897">
        <w:rPr>
          <w:rFonts w:eastAsia="Verdana" w:cs="Verdana"/>
          <w:spacing w:val="2"/>
          <w:sz w:val="20"/>
          <w:szCs w:val="20"/>
          <w:lang w:val="en-US"/>
        </w:rPr>
        <w:t>а</w:t>
      </w:r>
      <w:r w:rsidRPr="00DD6897">
        <w:rPr>
          <w:rFonts w:eastAsia="Verdana" w:cs="Verdana"/>
          <w:sz w:val="20"/>
          <w:szCs w:val="20"/>
          <w:lang w:val="en-US"/>
        </w:rPr>
        <w:t>ка</w:t>
      </w:r>
      <w:r w:rsidRPr="00DD6897">
        <w:rPr>
          <w:rFonts w:eastAsia="Verdana" w:cs="Verdana"/>
          <w:spacing w:val="-12"/>
          <w:sz w:val="20"/>
          <w:szCs w:val="20"/>
          <w:lang w:val="en-US"/>
        </w:rPr>
        <w:t xml:space="preserve"> </w:t>
      </w:r>
      <w:r w:rsidRPr="00DD6897">
        <w:rPr>
          <w:rFonts w:eastAsia="Verdana" w:cs="Verdana"/>
          <w:spacing w:val="-1"/>
          <w:sz w:val="20"/>
          <w:szCs w:val="20"/>
          <w:lang w:val="en-US"/>
        </w:rPr>
        <w:t>к</w:t>
      </w:r>
      <w:r w:rsidRPr="00DD6897">
        <w:rPr>
          <w:rFonts w:eastAsia="Verdana" w:cs="Verdana"/>
          <w:spacing w:val="2"/>
          <w:sz w:val="20"/>
          <w:szCs w:val="20"/>
          <w:lang w:val="en-US"/>
        </w:rPr>
        <w:t>а</w:t>
      </w:r>
      <w:r w:rsidRPr="00DD6897">
        <w:rPr>
          <w:rFonts w:eastAsia="Verdana" w:cs="Verdana"/>
          <w:sz w:val="20"/>
          <w:szCs w:val="20"/>
          <w:lang w:val="en-US"/>
        </w:rPr>
        <w:t>о</w:t>
      </w:r>
      <w:r w:rsidRPr="00DD6897">
        <w:rPr>
          <w:rFonts w:eastAsia="Verdana" w:cs="Verdana"/>
          <w:spacing w:val="-14"/>
          <w:sz w:val="20"/>
          <w:szCs w:val="20"/>
          <w:lang w:val="en-US"/>
        </w:rPr>
        <w:t xml:space="preserve"> </w:t>
      </w:r>
      <w:r w:rsidRPr="00DD6897">
        <w:rPr>
          <w:rFonts w:eastAsia="Verdana" w:cs="Verdana"/>
          <w:spacing w:val="2"/>
          <w:sz w:val="20"/>
          <w:szCs w:val="20"/>
          <w:lang w:val="en-US"/>
        </w:rPr>
        <w:t>н</w:t>
      </w:r>
      <w:r w:rsidRPr="00DD6897">
        <w:rPr>
          <w:rFonts w:eastAsia="Verdana" w:cs="Verdana"/>
          <w:spacing w:val="-2"/>
          <w:sz w:val="20"/>
          <w:szCs w:val="20"/>
          <w:lang w:val="en-US"/>
        </w:rPr>
        <w:t>е</w:t>
      </w:r>
      <w:r w:rsidRPr="00DD6897">
        <w:rPr>
          <w:rFonts w:eastAsia="Verdana" w:cs="Verdana"/>
          <w:sz w:val="20"/>
          <w:szCs w:val="20"/>
          <w:lang w:val="en-US"/>
        </w:rPr>
        <w:t>при</w:t>
      </w:r>
      <w:r w:rsidRPr="00DD6897">
        <w:rPr>
          <w:rFonts w:eastAsia="Verdana" w:cs="Verdana"/>
          <w:spacing w:val="1"/>
          <w:sz w:val="20"/>
          <w:szCs w:val="20"/>
          <w:lang w:val="en-US"/>
        </w:rPr>
        <w:t>х</w:t>
      </w:r>
      <w:r w:rsidRPr="00DD6897">
        <w:rPr>
          <w:rFonts w:eastAsia="Verdana" w:cs="Verdana"/>
          <w:spacing w:val="-1"/>
          <w:sz w:val="20"/>
          <w:szCs w:val="20"/>
          <w:lang w:val="en-US"/>
        </w:rPr>
        <w:t>в</w:t>
      </w:r>
      <w:r w:rsidRPr="00DD6897">
        <w:rPr>
          <w:rFonts w:eastAsia="Verdana" w:cs="Verdana"/>
          <w:sz w:val="20"/>
          <w:szCs w:val="20"/>
          <w:lang w:val="en-US"/>
        </w:rPr>
        <w:t>а</w:t>
      </w:r>
      <w:r w:rsidRPr="00DD6897">
        <w:rPr>
          <w:rFonts w:eastAsia="Verdana" w:cs="Verdana"/>
          <w:spacing w:val="2"/>
          <w:sz w:val="20"/>
          <w:szCs w:val="20"/>
          <w:lang w:val="en-US"/>
        </w:rPr>
        <w:t>т</w:t>
      </w:r>
      <w:r w:rsidRPr="00DD6897">
        <w:rPr>
          <w:rFonts w:eastAsia="Verdana" w:cs="Verdana"/>
          <w:sz w:val="20"/>
          <w:szCs w:val="20"/>
          <w:lang w:val="en-US"/>
        </w:rPr>
        <w:t>љи</w:t>
      </w:r>
      <w:r w:rsidRPr="00DD6897">
        <w:rPr>
          <w:rFonts w:eastAsia="Verdana" w:cs="Verdana"/>
          <w:spacing w:val="-1"/>
          <w:sz w:val="20"/>
          <w:szCs w:val="20"/>
          <w:lang w:val="en-US"/>
        </w:rPr>
        <w:t>в</w:t>
      </w:r>
      <w:r w:rsidRPr="00DD6897">
        <w:rPr>
          <w:rFonts w:eastAsia="Verdana" w:cs="Verdana"/>
          <w:spacing w:val="2"/>
          <w:sz w:val="20"/>
          <w:szCs w:val="20"/>
          <w:lang w:val="en-US"/>
        </w:rPr>
        <w:t>а</w:t>
      </w:r>
      <w:r w:rsidRPr="00DD6897">
        <w:rPr>
          <w:rFonts w:eastAsia="Verdana" w:cs="Verdana"/>
          <w:sz w:val="20"/>
          <w:szCs w:val="20"/>
          <w:lang w:val="en-US"/>
        </w:rPr>
        <w:t>.</w:t>
      </w:r>
    </w:p>
    <w:p w:rsidR="00953B88" w:rsidRPr="00DD6897" w:rsidRDefault="00953B88" w:rsidP="00953B88">
      <w:pPr>
        <w:widowControl w:val="0"/>
        <w:spacing w:after="0" w:line="238" w:lineRule="exact"/>
        <w:ind w:left="902"/>
        <w:rPr>
          <w:rFonts w:eastAsia="Verdana" w:cs="Verdana"/>
          <w:sz w:val="20"/>
          <w:szCs w:val="20"/>
          <w:lang w:val="sr-Cyrl-RS"/>
        </w:rPr>
      </w:pPr>
      <w:r w:rsidRPr="00DD6897">
        <w:rPr>
          <w:rFonts w:eastAsia="Verdana"/>
          <w:sz w:val="20"/>
          <w:szCs w:val="20"/>
          <w:u w:val="single" w:color="000000"/>
          <w:lang w:val="en-US"/>
        </w:rPr>
        <w:t>Садрж</w:t>
      </w:r>
      <w:r w:rsidRPr="00DD6897">
        <w:rPr>
          <w:rFonts w:eastAsia="Verdana"/>
          <w:spacing w:val="-1"/>
          <w:sz w:val="20"/>
          <w:szCs w:val="20"/>
          <w:u w:val="single" w:color="000000"/>
          <w:lang w:val="en-US"/>
        </w:rPr>
        <w:t>и</w:t>
      </w:r>
      <w:r w:rsidRPr="00DD6897">
        <w:rPr>
          <w:rFonts w:eastAsia="Verdana"/>
          <w:sz w:val="20"/>
          <w:szCs w:val="20"/>
          <w:u w:val="single" w:color="000000"/>
          <w:lang w:val="en-US"/>
        </w:rPr>
        <w:t>на</w:t>
      </w:r>
      <w:r w:rsidRPr="00DD6897">
        <w:rPr>
          <w:rFonts w:eastAsia="Verdana" w:cs="Verdana"/>
          <w:sz w:val="20"/>
          <w:szCs w:val="20"/>
          <w:lang w:val="en-US"/>
        </w:rPr>
        <w:t>:</w:t>
      </w:r>
    </w:p>
    <w:p w:rsidR="00953B88" w:rsidRPr="00DD6897" w:rsidRDefault="00953B88" w:rsidP="00953B88">
      <w:pPr>
        <w:widowControl w:val="0"/>
        <w:spacing w:before="7" w:after="0" w:line="242" w:lineRule="exact"/>
        <w:ind w:left="112" w:right="117" w:firstLine="720"/>
        <w:jc w:val="both"/>
        <w:rPr>
          <w:rFonts w:eastAsia="Verdana"/>
          <w:sz w:val="20"/>
          <w:szCs w:val="20"/>
          <w:lang w:val="en-US"/>
        </w:rPr>
      </w:pPr>
      <w:r w:rsidRPr="00DD6897">
        <w:rPr>
          <w:rFonts w:eastAsia="Verdana"/>
          <w:sz w:val="20"/>
          <w:szCs w:val="20"/>
          <w:lang w:val="en-US"/>
        </w:rPr>
        <w:t>Б</w:t>
      </w:r>
      <w:r w:rsidRPr="00DD6897">
        <w:rPr>
          <w:rFonts w:eastAsia="Verdana"/>
          <w:spacing w:val="1"/>
          <w:sz w:val="20"/>
          <w:szCs w:val="20"/>
          <w:lang w:val="en-US"/>
        </w:rPr>
        <w:t>л</w:t>
      </w:r>
      <w:r w:rsidRPr="00DD6897">
        <w:rPr>
          <w:rFonts w:eastAsia="Verdana"/>
          <w:sz w:val="20"/>
          <w:szCs w:val="20"/>
          <w:lang w:val="en-US"/>
        </w:rPr>
        <w:t>анко</w:t>
      </w:r>
      <w:r w:rsidRPr="00DD6897">
        <w:rPr>
          <w:rFonts w:eastAsia="Verdana"/>
          <w:spacing w:val="1"/>
          <w:sz w:val="20"/>
          <w:szCs w:val="20"/>
          <w:lang w:val="en-US"/>
        </w:rPr>
        <w:t xml:space="preserve"> с</w:t>
      </w:r>
      <w:r w:rsidRPr="00DD6897">
        <w:rPr>
          <w:rFonts w:eastAsia="Verdana"/>
          <w:spacing w:val="-1"/>
          <w:sz w:val="20"/>
          <w:szCs w:val="20"/>
          <w:lang w:val="en-US"/>
        </w:rPr>
        <w:t>о</w:t>
      </w:r>
      <w:r w:rsidRPr="00DD6897">
        <w:rPr>
          <w:rFonts w:eastAsia="Verdana"/>
          <w:spacing w:val="1"/>
          <w:sz w:val="20"/>
          <w:szCs w:val="20"/>
          <w:lang w:val="en-US"/>
        </w:rPr>
        <w:t>л</w:t>
      </w:r>
      <w:r w:rsidRPr="00DD6897">
        <w:rPr>
          <w:rFonts w:eastAsia="Verdana"/>
          <w:sz w:val="20"/>
          <w:szCs w:val="20"/>
          <w:lang w:val="en-US"/>
        </w:rPr>
        <w:t>о</w:t>
      </w:r>
      <w:r w:rsidRPr="00DD6897">
        <w:rPr>
          <w:rFonts w:eastAsia="Verdana"/>
          <w:spacing w:val="2"/>
          <w:sz w:val="20"/>
          <w:szCs w:val="20"/>
          <w:lang w:val="en-US"/>
        </w:rPr>
        <w:t xml:space="preserve"> м</w:t>
      </w:r>
      <w:r w:rsidRPr="00DD6897">
        <w:rPr>
          <w:rFonts w:eastAsia="Verdana"/>
          <w:spacing w:val="-2"/>
          <w:sz w:val="20"/>
          <w:szCs w:val="20"/>
          <w:lang w:val="en-US"/>
        </w:rPr>
        <w:t>е</w:t>
      </w:r>
      <w:r w:rsidRPr="00DD6897">
        <w:rPr>
          <w:rFonts w:eastAsia="Verdana"/>
          <w:sz w:val="20"/>
          <w:szCs w:val="20"/>
          <w:lang w:val="en-US"/>
        </w:rPr>
        <w:t>ни</w:t>
      </w:r>
      <w:r w:rsidRPr="00DD6897">
        <w:rPr>
          <w:rFonts w:eastAsia="Verdana"/>
          <w:spacing w:val="1"/>
          <w:sz w:val="20"/>
          <w:szCs w:val="20"/>
          <w:lang w:val="en-US"/>
        </w:rPr>
        <w:t>ц</w:t>
      </w:r>
      <w:r w:rsidRPr="00DD6897">
        <w:rPr>
          <w:rFonts w:eastAsia="Verdana"/>
          <w:sz w:val="20"/>
          <w:szCs w:val="20"/>
          <w:lang w:val="en-US"/>
        </w:rPr>
        <w:t>а</w:t>
      </w:r>
      <w:r w:rsidRPr="00DD6897">
        <w:rPr>
          <w:rFonts w:eastAsia="Verdana"/>
          <w:spacing w:val="1"/>
          <w:sz w:val="20"/>
          <w:szCs w:val="20"/>
          <w:lang w:val="en-US"/>
        </w:rPr>
        <w:t xml:space="preserve"> </w:t>
      </w:r>
      <w:r w:rsidRPr="00DD6897">
        <w:rPr>
          <w:rFonts w:eastAsia="Verdana"/>
          <w:spacing w:val="2"/>
          <w:sz w:val="20"/>
          <w:szCs w:val="20"/>
          <w:lang w:val="en-US"/>
        </w:rPr>
        <w:t>м</w:t>
      </w:r>
      <w:r w:rsidRPr="00DD6897">
        <w:rPr>
          <w:rFonts w:eastAsia="Verdana"/>
          <w:spacing w:val="-1"/>
          <w:sz w:val="20"/>
          <w:szCs w:val="20"/>
          <w:lang w:val="en-US"/>
        </w:rPr>
        <w:t>о</w:t>
      </w:r>
      <w:r w:rsidRPr="00DD6897">
        <w:rPr>
          <w:rFonts w:eastAsia="Verdana"/>
          <w:sz w:val="20"/>
          <w:szCs w:val="20"/>
          <w:lang w:val="en-US"/>
        </w:rPr>
        <w:t>ра</w:t>
      </w:r>
      <w:r w:rsidRPr="00DD6897">
        <w:rPr>
          <w:rFonts w:eastAsia="Verdana"/>
          <w:spacing w:val="2"/>
          <w:sz w:val="20"/>
          <w:szCs w:val="20"/>
          <w:lang w:val="en-US"/>
        </w:rPr>
        <w:t xml:space="preserve"> </w:t>
      </w:r>
      <w:r w:rsidRPr="00DD6897">
        <w:rPr>
          <w:rFonts w:eastAsia="Verdana"/>
          <w:sz w:val="20"/>
          <w:szCs w:val="20"/>
          <w:lang w:val="en-US"/>
        </w:rPr>
        <w:t>би</w:t>
      </w:r>
      <w:r w:rsidRPr="00DD6897">
        <w:rPr>
          <w:rFonts w:eastAsia="Verdana"/>
          <w:spacing w:val="1"/>
          <w:sz w:val="20"/>
          <w:szCs w:val="20"/>
          <w:lang w:val="en-US"/>
        </w:rPr>
        <w:t>т</w:t>
      </w:r>
      <w:r w:rsidRPr="00DD6897">
        <w:rPr>
          <w:rFonts w:eastAsia="Verdana"/>
          <w:sz w:val="20"/>
          <w:szCs w:val="20"/>
          <w:lang w:val="en-US"/>
        </w:rPr>
        <w:t>и</w:t>
      </w:r>
      <w:r w:rsidRPr="00DD6897">
        <w:rPr>
          <w:rFonts w:eastAsia="Verdana"/>
          <w:spacing w:val="1"/>
          <w:sz w:val="20"/>
          <w:szCs w:val="20"/>
          <w:lang w:val="en-US"/>
        </w:rPr>
        <w:t xml:space="preserve"> </w:t>
      </w:r>
      <w:r w:rsidRPr="00DD6897">
        <w:rPr>
          <w:rFonts w:eastAsia="Verdana"/>
          <w:spacing w:val="2"/>
          <w:sz w:val="20"/>
          <w:szCs w:val="20"/>
          <w:lang w:val="en-US"/>
        </w:rPr>
        <w:t>б</w:t>
      </w:r>
      <w:r w:rsidRPr="00DD6897">
        <w:rPr>
          <w:rFonts w:eastAsia="Verdana"/>
          <w:spacing w:val="-2"/>
          <w:sz w:val="20"/>
          <w:szCs w:val="20"/>
          <w:lang w:val="en-US"/>
        </w:rPr>
        <w:t>е</w:t>
      </w:r>
      <w:r w:rsidRPr="00DD6897">
        <w:rPr>
          <w:rFonts w:eastAsia="Verdana"/>
          <w:spacing w:val="1"/>
          <w:sz w:val="20"/>
          <w:szCs w:val="20"/>
          <w:lang w:val="en-US"/>
        </w:rPr>
        <w:t>з</w:t>
      </w:r>
      <w:r w:rsidRPr="00DD6897">
        <w:rPr>
          <w:rFonts w:eastAsia="Verdana"/>
          <w:sz w:val="20"/>
          <w:szCs w:val="20"/>
          <w:lang w:val="en-US"/>
        </w:rPr>
        <w:t>у</w:t>
      </w:r>
      <w:r w:rsidRPr="00DD6897">
        <w:rPr>
          <w:rFonts w:eastAsia="Verdana"/>
          <w:spacing w:val="-2"/>
          <w:sz w:val="20"/>
          <w:szCs w:val="20"/>
          <w:lang w:val="en-US"/>
        </w:rPr>
        <w:t>с</w:t>
      </w:r>
      <w:r w:rsidRPr="00DD6897">
        <w:rPr>
          <w:rFonts w:eastAsia="Verdana"/>
          <w:spacing w:val="3"/>
          <w:sz w:val="20"/>
          <w:szCs w:val="20"/>
          <w:lang w:val="en-US"/>
        </w:rPr>
        <w:t>л</w:t>
      </w:r>
      <w:r w:rsidRPr="00DD6897">
        <w:rPr>
          <w:rFonts w:eastAsia="Verdana"/>
          <w:spacing w:val="-1"/>
          <w:sz w:val="20"/>
          <w:szCs w:val="20"/>
          <w:lang w:val="en-US"/>
        </w:rPr>
        <w:t>ов</w:t>
      </w:r>
      <w:r w:rsidRPr="00DD6897">
        <w:rPr>
          <w:rFonts w:eastAsia="Verdana"/>
          <w:sz w:val="20"/>
          <w:szCs w:val="20"/>
          <w:lang w:val="en-US"/>
        </w:rPr>
        <w:t>н</w:t>
      </w:r>
      <w:r w:rsidRPr="00DD6897">
        <w:rPr>
          <w:rFonts w:eastAsia="Verdana"/>
          <w:spacing w:val="2"/>
          <w:sz w:val="20"/>
          <w:szCs w:val="20"/>
          <w:lang w:val="en-US"/>
        </w:rPr>
        <w:t>а</w:t>
      </w:r>
      <w:r w:rsidRPr="00DD6897">
        <w:rPr>
          <w:rFonts w:eastAsia="Verdana"/>
          <w:sz w:val="20"/>
          <w:szCs w:val="20"/>
          <w:lang w:val="en-US"/>
        </w:rPr>
        <w:t>,</w:t>
      </w:r>
      <w:r w:rsidRPr="00DD6897">
        <w:rPr>
          <w:rFonts w:eastAsia="Verdana"/>
          <w:spacing w:val="4"/>
          <w:sz w:val="20"/>
          <w:szCs w:val="20"/>
          <w:lang w:val="en-US"/>
        </w:rPr>
        <w:t xml:space="preserve"> </w:t>
      </w:r>
      <w:r w:rsidRPr="00DD6897">
        <w:rPr>
          <w:rFonts w:eastAsia="Verdana"/>
          <w:sz w:val="20"/>
          <w:szCs w:val="20"/>
          <w:lang w:val="en-US"/>
        </w:rPr>
        <w:t>п</w:t>
      </w:r>
      <w:r w:rsidRPr="00DD6897">
        <w:rPr>
          <w:rFonts w:eastAsia="Verdana"/>
          <w:spacing w:val="1"/>
          <w:sz w:val="20"/>
          <w:szCs w:val="20"/>
          <w:lang w:val="en-US"/>
        </w:rPr>
        <w:t>л</w:t>
      </w:r>
      <w:r w:rsidRPr="00DD6897">
        <w:rPr>
          <w:rFonts w:eastAsia="Verdana"/>
          <w:sz w:val="20"/>
          <w:szCs w:val="20"/>
          <w:lang w:val="en-US"/>
        </w:rPr>
        <w:t>ати</w:t>
      </w:r>
      <w:r w:rsidRPr="00DD6897">
        <w:rPr>
          <w:rFonts w:eastAsia="Verdana"/>
          <w:spacing w:val="-2"/>
          <w:sz w:val="20"/>
          <w:szCs w:val="20"/>
          <w:lang w:val="en-US"/>
        </w:rPr>
        <w:t>в</w:t>
      </w:r>
      <w:r w:rsidRPr="00DD6897">
        <w:rPr>
          <w:rFonts w:eastAsia="Verdana"/>
          <w:sz w:val="20"/>
          <w:szCs w:val="20"/>
          <w:lang w:val="en-US"/>
        </w:rPr>
        <w:t>а</w:t>
      </w:r>
      <w:r w:rsidRPr="00DD6897">
        <w:rPr>
          <w:rFonts w:eastAsia="Verdana"/>
          <w:spacing w:val="2"/>
          <w:sz w:val="20"/>
          <w:szCs w:val="20"/>
          <w:lang w:val="en-US"/>
        </w:rPr>
        <w:t xml:space="preserve"> </w:t>
      </w:r>
      <w:r w:rsidRPr="00DD6897">
        <w:rPr>
          <w:rFonts w:eastAsia="Verdana"/>
          <w:sz w:val="20"/>
          <w:szCs w:val="20"/>
          <w:lang w:val="en-US"/>
        </w:rPr>
        <w:t>на</w:t>
      </w:r>
      <w:r w:rsidRPr="00DD6897">
        <w:rPr>
          <w:rFonts w:eastAsia="Verdana"/>
          <w:spacing w:val="2"/>
          <w:sz w:val="20"/>
          <w:szCs w:val="20"/>
          <w:lang w:val="en-US"/>
        </w:rPr>
        <w:t xml:space="preserve"> </w:t>
      </w:r>
      <w:r w:rsidRPr="00DD6897">
        <w:rPr>
          <w:rFonts w:eastAsia="Verdana"/>
          <w:sz w:val="20"/>
          <w:szCs w:val="20"/>
          <w:lang w:val="en-US"/>
        </w:rPr>
        <w:t>п</w:t>
      </w:r>
      <w:r w:rsidRPr="00DD6897">
        <w:rPr>
          <w:rFonts w:eastAsia="Verdana"/>
          <w:spacing w:val="3"/>
          <w:sz w:val="20"/>
          <w:szCs w:val="20"/>
          <w:lang w:val="en-US"/>
        </w:rPr>
        <w:t>р</w:t>
      </w:r>
      <w:r w:rsidRPr="00DD6897">
        <w:rPr>
          <w:rFonts w:eastAsia="Verdana"/>
          <w:spacing w:val="-1"/>
          <w:sz w:val="20"/>
          <w:szCs w:val="20"/>
          <w:lang w:val="en-US"/>
        </w:rPr>
        <w:t>в</w:t>
      </w:r>
      <w:r w:rsidRPr="00DD6897">
        <w:rPr>
          <w:rFonts w:eastAsia="Verdana"/>
          <w:sz w:val="20"/>
          <w:szCs w:val="20"/>
          <w:lang w:val="en-US"/>
        </w:rPr>
        <w:t>и</w:t>
      </w:r>
      <w:r w:rsidRPr="00DD6897">
        <w:rPr>
          <w:rFonts w:eastAsia="Verdana"/>
          <w:spacing w:val="2"/>
          <w:sz w:val="20"/>
          <w:szCs w:val="20"/>
          <w:lang w:val="en-US"/>
        </w:rPr>
        <w:t xml:space="preserve"> п</w:t>
      </w:r>
      <w:r w:rsidRPr="00DD6897">
        <w:rPr>
          <w:rFonts w:eastAsia="Verdana"/>
          <w:spacing w:val="-1"/>
          <w:sz w:val="20"/>
          <w:szCs w:val="20"/>
          <w:lang w:val="en-US"/>
        </w:rPr>
        <w:t>о</w:t>
      </w:r>
      <w:r w:rsidRPr="00DD6897">
        <w:rPr>
          <w:rFonts w:eastAsia="Verdana"/>
          <w:spacing w:val="1"/>
          <w:sz w:val="20"/>
          <w:szCs w:val="20"/>
          <w:lang w:val="en-US"/>
        </w:rPr>
        <w:t>з</w:t>
      </w:r>
      <w:r w:rsidRPr="00DD6897">
        <w:rPr>
          <w:rFonts w:eastAsia="Verdana"/>
          <w:spacing w:val="2"/>
          <w:sz w:val="20"/>
          <w:szCs w:val="20"/>
          <w:lang w:val="en-US"/>
        </w:rPr>
        <w:t>и</w:t>
      </w:r>
      <w:r w:rsidRPr="00DD6897">
        <w:rPr>
          <w:rFonts w:eastAsia="Verdana"/>
          <w:spacing w:val="1"/>
          <w:sz w:val="20"/>
          <w:szCs w:val="20"/>
          <w:lang w:val="en-US"/>
        </w:rPr>
        <w:t>в</w:t>
      </w:r>
      <w:r w:rsidRPr="00DD6897">
        <w:rPr>
          <w:rFonts w:eastAsia="Verdana"/>
          <w:sz w:val="20"/>
          <w:szCs w:val="20"/>
          <w:lang w:val="en-US"/>
        </w:rPr>
        <w:t>,</w:t>
      </w:r>
      <w:r w:rsidRPr="00DD6897">
        <w:rPr>
          <w:rFonts w:eastAsia="Verdana"/>
          <w:spacing w:val="1"/>
          <w:sz w:val="20"/>
          <w:szCs w:val="20"/>
          <w:lang w:val="en-US"/>
        </w:rPr>
        <w:t xml:space="preserve"> </w:t>
      </w:r>
      <w:r w:rsidRPr="00DD6897">
        <w:rPr>
          <w:rFonts w:eastAsia="Verdana"/>
          <w:sz w:val="20"/>
          <w:szCs w:val="20"/>
          <w:lang w:val="en-US"/>
        </w:rPr>
        <w:t>не</w:t>
      </w:r>
      <w:r w:rsidRPr="00DD6897">
        <w:rPr>
          <w:rFonts w:eastAsia="Verdana"/>
          <w:spacing w:val="1"/>
          <w:sz w:val="20"/>
          <w:szCs w:val="20"/>
          <w:lang w:val="en-US"/>
        </w:rPr>
        <w:t xml:space="preserve"> </w:t>
      </w:r>
      <w:r w:rsidRPr="00DD6897">
        <w:rPr>
          <w:rFonts w:eastAsia="Verdana"/>
          <w:spacing w:val="2"/>
          <w:sz w:val="20"/>
          <w:szCs w:val="20"/>
          <w:lang w:val="en-US"/>
        </w:rPr>
        <w:t>м</w:t>
      </w:r>
      <w:r w:rsidRPr="00DD6897">
        <w:rPr>
          <w:rFonts w:eastAsia="Verdana"/>
          <w:spacing w:val="-1"/>
          <w:sz w:val="20"/>
          <w:szCs w:val="20"/>
          <w:lang w:val="en-US"/>
        </w:rPr>
        <w:t>о</w:t>
      </w:r>
      <w:r w:rsidRPr="00DD6897">
        <w:rPr>
          <w:rFonts w:eastAsia="Verdana"/>
          <w:spacing w:val="1"/>
          <w:sz w:val="20"/>
          <w:szCs w:val="20"/>
          <w:lang w:val="en-US"/>
        </w:rPr>
        <w:t>ж</w:t>
      </w:r>
      <w:r w:rsidRPr="00DD6897">
        <w:rPr>
          <w:rFonts w:eastAsia="Verdana"/>
          <w:sz w:val="20"/>
          <w:szCs w:val="20"/>
          <w:lang w:val="en-US"/>
        </w:rPr>
        <w:t>е</w:t>
      </w:r>
      <w:r w:rsidRPr="00DD6897">
        <w:rPr>
          <w:rFonts w:eastAsia="Verdana"/>
          <w:spacing w:val="1"/>
          <w:sz w:val="20"/>
          <w:szCs w:val="20"/>
          <w:lang w:val="en-US"/>
        </w:rPr>
        <w:t xml:space="preserve"> </w:t>
      </w:r>
      <w:r w:rsidRPr="00DD6897">
        <w:rPr>
          <w:rFonts w:eastAsia="Verdana"/>
          <w:spacing w:val="-1"/>
          <w:sz w:val="20"/>
          <w:szCs w:val="20"/>
          <w:lang w:val="en-US"/>
        </w:rPr>
        <w:t>с</w:t>
      </w:r>
      <w:r w:rsidRPr="00DD6897">
        <w:rPr>
          <w:rFonts w:eastAsia="Verdana"/>
          <w:sz w:val="20"/>
          <w:szCs w:val="20"/>
          <w:lang w:val="en-US"/>
        </w:rPr>
        <w:t>а</w:t>
      </w:r>
      <w:r w:rsidRPr="00DD6897">
        <w:rPr>
          <w:rFonts w:eastAsia="Verdana"/>
          <w:spacing w:val="1"/>
          <w:sz w:val="20"/>
          <w:szCs w:val="20"/>
          <w:lang w:val="en-US"/>
        </w:rPr>
        <w:t>д</w:t>
      </w:r>
      <w:r w:rsidRPr="00DD6897">
        <w:rPr>
          <w:rFonts w:eastAsia="Verdana"/>
          <w:spacing w:val="3"/>
          <w:sz w:val="20"/>
          <w:szCs w:val="20"/>
          <w:lang w:val="en-US"/>
        </w:rPr>
        <w:t>р</w:t>
      </w:r>
      <w:r w:rsidRPr="00DD6897">
        <w:rPr>
          <w:rFonts w:eastAsia="Verdana"/>
          <w:sz w:val="20"/>
          <w:szCs w:val="20"/>
          <w:lang w:val="en-US"/>
        </w:rPr>
        <w:t>жа</w:t>
      </w:r>
      <w:r w:rsidRPr="00DD6897">
        <w:rPr>
          <w:rFonts w:eastAsia="Verdana"/>
          <w:spacing w:val="-1"/>
          <w:sz w:val="20"/>
          <w:szCs w:val="20"/>
          <w:lang w:val="en-US"/>
        </w:rPr>
        <w:t>т</w:t>
      </w:r>
      <w:r w:rsidRPr="00DD6897">
        <w:rPr>
          <w:rFonts w:eastAsia="Verdana"/>
          <w:sz w:val="20"/>
          <w:szCs w:val="20"/>
          <w:lang w:val="en-US"/>
        </w:rPr>
        <w:t>и</w:t>
      </w:r>
      <w:r w:rsidRPr="00DD6897">
        <w:rPr>
          <w:rFonts w:eastAsia="Verdana"/>
          <w:w w:val="99"/>
          <w:sz w:val="20"/>
          <w:szCs w:val="20"/>
          <w:lang w:val="en-US"/>
        </w:rPr>
        <w:t xml:space="preserve"> </w:t>
      </w:r>
      <w:r w:rsidRPr="00DD6897">
        <w:rPr>
          <w:rFonts w:eastAsia="Verdana"/>
          <w:sz w:val="20"/>
          <w:szCs w:val="20"/>
          <w:lang w:val="en-US"/>
        </w:rPr>
        <w:t>д</w:t>
      </w:r>
      <w:r w:rsidRPr="00DD6897">
        <w:rPr>
          <w:rFonts w:eastAsia="Verdana"/>
          <w:spacing w:val="-1"/>
          <w:sz w:val="20"/>
          <w:szCs w:val="20"/>
          <w:lang w:val="en-US"/>
        </w:rPr>
        <w:t>о</w:t>
      </w:r>
      <w:r w:rsidRPr="00DD6897">
        <w:rPr>
          <w:rFonts w:eastAsia="Verdana"/>
          <w:sz w:val="20"/>
          <w:szCs w:val="20"/>
          <w:lang w:val="en-US"/>
        </w:rPr>
        <w:t>датне</w:t>
      </w:r>
      <w:r w:rsidRPr="00DD6897">
        <w:rPr>
          <w:rFonts w:eastAsia="Verdana"/>
          <w:spacing w:val="7"/>
          <w:sz w:val="20"/>
          <w:szCs w:val="20"/>
          <w:lang w:val="en-US"/>
        </w:rPr>
        <w:t xml:space="preserve"> </w:t>
      </w:r>
      <w:r w:rsidRPr="00DD6897">
        <w:rPr>
          <w:rFonts w:eastAsia="Verdana"/>
          <w:spacing w:val="1"/>
          <w:sz w:val="20"/>
          <w:szCs w:val="20"/>
          <w:lang w:val="en-US"/>
        </w:rPr>
        <w:lastRenderedPageBreak/>
        <w:t>у</w:t>
      </w:r>
      <w:r w:rsidRPr="00DD6897">
        <w:rPr>
          <w:rFonts w:eastAsia="Verdana"/>
          <w:spacing w:val="-1"/>
          <w:sz w:val="20"/>
          <w:szCs w:val="20"/>
          <w:lang w:val="en-US"/>
        </w:rPr>
        <w:t>с</w:t>
      </w:r>
      <w:r w:rsidRPr="00DD6897">
        <w:rPr>
          <w:rFonts w:eastAsia="Verdana"/>
          <w:spacing w:val="1"/>
          <w:sz w:val="20"/>
          <w:szCs w:val="20"/>
          <w:lang w:val="en-US"/>
        </w:rPr>
        <w:t>ло</w:t>
      </w:r>
      <w:r w:rsidRPr="00DD6897">
        <w:rPr>
          <w:rFonts w:eastAsia="Verdana"/>
          <w:spacing w:val="-1"/>
          <w:sz w:val="20"/>
          <w:szCs w:val="20"/>
          <w:lang w:val="en-US"/>
        </w:rPr>
        <w:t>в</w:t>
      </w:r>
      <w:r w:rsidRPr="00DD6897">
        <w:rPr>
          <w:rFonts w:eastAsia="Verdana"/>
          <w:sz w:val="20"/>
          <w:szCs w:val="20"/>
          <w:lang w:val="en-US"/>
        </w:rPr>
        <w:t>е</w:t>
      </w:r>
      <w:r w:rsidRPr="00DD6897">
        <w:rPr>
          <w:rFonts w:eastAsia="Verdana"/>
          <w:spacing w:val="7"/>
          <w:sz w:val="20"/>
          <w:szCs w:val="20"/>
          <w:lang w:val="en-US"/>
        </w:rPr>
        <w:t xml:space="preserve"> </w:t>
      </w:r>
      <w:r w:rsidRPr="00DD6897">
        <w:rPr>
          <w:rFonts w:eastAsia="Verdana"/>
          <w:spacing w:val="1"/>
          <w:sz w:val="20"/>
          <w:szCs w:val="20"/>
          <w:lang w:val="en-US"/>
        </w:rPr>
        <w:t>з</w:t>
      </w:r>
      <w:r w:rsidRPr="00DD6897">
        <w:rPr>
          <w:rFonts w:eastAsia="Verdana"/>
          <w:sz w:val="20"/>
          <w:szCs w:val="20"/>
          <w:lang w:val="en-US"/>
        </w:rPr>
        <w:t>а</w:t>
      </w:r>
      <w:r w:rsidRPr="00DD6897">
        <w:rPr>
          <w:rFonts w:eastAsia="Verdana"/>
          <w:spacing w:val="6"/>
          <w:sz w:val="20"/>
          <w:szCs w:val="20"/>
          <w:lang w:val="en-US"/>
        </w:rPr>
        <w:t xml:space="preserve"> </w:t>
      </w:r>
      <w:r w:rsidRPr="00DD6897">
        <w:rPr>
          <w:rFonts w:eastAsia="Verdana"/>
          <w:spacing w:val="2"/>
          <w:sz w:val="20"/>
          <w:szCs w:val="20"/>
          <w:lang w:val="en-US"/>
        </w:rPr>
        <w:t>и</w:t>
      </w:r>
      <w:r w:rsidRPr="00DD6897">
        <w:rPr>
          <w:rFonts w:eastAsia="Verdana"/>
          <w:spacing w:val="-1"/>
          <w:sz w:val="20"/>
          <w:szCs w:val="20"/>
          <w:lang w:val="en-US"/>
        </w:rPr>
        <w:t>с</w:t>
      </w:r>
      <w:r w:rsidRPr="00DD6897">
        <w:rPr>
          <w:rFonts w:eastAsia="Verdana"/>
          <w:spacing w:val="2"/>
          <w:sz w:val="20"/>
          <w:szCs w:val="20"/>
          <w:lang w:val="en-US"/>
        </w:rPr>
        <w:t>п</w:t>
      </w:r>
      <w:r w:rsidRPr="00DD6897">
        <w:rPr>
          <w:rFonts w:eastAsia="Verdana"/>
          <w:spacing w:val="1"/>
          <w:sz w:val="20"/>
          <w:szCs w:val="20"/>
          <w:lang w:val="en-US"/>
        </w:rPr>
        <w:t>л</w:t>
      </w:r>
      <w:r w:rsidRPr="00DD6897">
        <w:rPr>
          <w:rFonts w:eastAsia="Verdana"/>
          <w:sz w:val="20"/>
          <w:szCs w:val="20"/>
          <w:lang w:val="en-US"/>
        </w:rPr>
        <w:t>ату,</w:t>
      </w:r>
      <w:r w:rsidRPr="00DD6897">
        <w:rPr>
          <w:rFonts w:eastAsia="Verdana"/>
          <w:spacing w:val="7"/>
          <w:sz w:val="20"/>
          <w:szCs w:val="20"/>
          <w:lang w:val="en-US"/>
        </w:rPr>
        <w:t xml:space="preserve"> </w:t>
      </w:r>
      <w:r w:rsidRPr="00DD6897">
        <w:rPr>
          <w:rFonts w:eastAsia="Verdana"/>
          <w:sz w:val="20"/>
          <w:szCs w:val="20"/>
          <w:lang w:val="en-US"/>
        </w:rPr>
        <w:t>кра</w:t>
      </w:r>
      <w:r w:rsidRPr="00DD6897">
        <w:rPr>
          <w:rFonts w:eastAsia="Verdana"/>
          <w:spacing w:val="1"/>
          <w:sz w:val="20"/>
          <w:szCs w:val="20"/>
          <w:lang w:val="en-US"/>
        </w:rPr>
        <w:t>ћ</w:t>
      </w:r>
      <w:r w:rsidRPr="00DD6897">
        <w:rPr>
          <w:rFonts w:eastAsia="Verdana"/>
          <w:sz w:val="20"/>
          <w:szCs w:val="20"/>
          <w:lang w:val="en-US"/>
        </w:rPr>
        <w:t>е</w:t>
      </w:r>
      <w:r w:rsidRPr="00DD6897">
        <w:rPr>
          <w:rFonts w:eastAsia="Verdana"/>
          <w:spacing w:val="6"/>
          <w:sz w:val="20"/>
          <w:szCs w:val="20"/>
          <w:lang w:val="en-US"/>
        </w:rPr>
        <w:t xml:space="preserve"> </w:t>
      </w:r>
      <w:r w:rsidRPr="00DD6897">
        <w:rPr>
          <w:rFonts w:eastAsia="Verdana"/>
          <w:spacing w:val="3"/>
          <w:sz w:val="20"/>
          <w:szCs w:val="20"/>
          <w:lang w:val="en-US"/>
        </w:rPr>
        <w:t>р</w:t>
      </w:r>
      <w:r w:rsidRPr="00DD6897">
        <w:rPr>
          <w:rFonts w:eastAsia="Verdana"/>
          <w:spacing w:val="-1"/>
          <w:sz w:val="20"/>
          <w:szCs w:val="20"/>
          <w:lang w:val="en-US"/>
        </w:rPr>
        <w:t>о</w:t>
      </w:r>
      <w:r w:rsidRPr="00DD6897">
        <w:rPr>
          <w:rFonts w:eastAsia="Verdana"/>
          <w:spacing w:val="1"/>
          <w:sz w:val="20"/>
          <w:szCs w:val="20"/>
          <w:lang w:val="en-US"/>
        </w:rPr>
        <w:t>к</w:t>
      </w:r>
      <w:r w:rsidRPr="00DD6897">
        <w:rPr>
          <w:rFonts w:eastAsia="Verdana"/>
          <w:spacing w:val="-1"/>
          <w:sz w:val="20"/>
          <w:szCs w:val="20"/>
          <w:lang w:val="en-US"/>
        </w:rPr>
        <w:t>о</w:t>
      </w:r>
      <w:r w:rsidRPr="00DD6897">
        <w:rPr>
          <w:rFonts w:eastAsia="Verdana"/>
          <w:spacing w:val="1"/>
          <w:sz w:val="20"/>
          <w:szCs w:val="20"/>
          <w:lang w:val="en-US"/>
        </w:rPr>
        <w:t>в</w:t>
      </w:r>
      <w:r w:rsidRPr="00DD6897">
        <w:rPr>
          <w:rFonts w:eastAsia="Verdana"/>
          <w:sz w:val="20"/>
          <w:szCs w:val="20"/>
          <w:lang w:val="en-US"/>
        </w:rPr>
        <w:t>е</w:t>
      </w:r>
      <w:r w:rsidRPr="00DD6897">
        <w:rPr>
          <w:rFonts w:eastAsia="Verdana"/>
          <w:spacing w:val="7"/>
          <w:sz w:val="20"/>
          <w:szCs w:val="20"/>
          <w:lang w:val="en-US"/>
        </w:rPr>
        <w:t xml:space="preserve"> </w:t>
      </w:r>
      <w:r w:rsidRPr="00DD6897">
        <w:rPr>
          <w:rFonts w:eastAsia="Verdana"/>
          <w:spacing w:val="-1"/>
          <w:sz w:val="20"/>
          <w:szCs w:val="20"/>
          <w:lang w:val="en-US"/>
        </w:rPr>
        <w:t>о</w:t>
      </w:r>
      <w:r w:rsidRPr="00DD6897">
        <w:rPr>
          <w:rFonts w:eastAsia="Verdana"/>
          <w:sz w:val="20"/>
          <w:szCs w:val="20"/>
          <w:lang w:val="en-US"/>
        </w:rPr>
        <w:t>д</w:t>
      </w:r>
      <w:r w:rsidRPr="00DD6897">
        <w:rPr>
          <w:rFonts w:eastAsia="Verdana"/>
          <w:spacing w:val="9"/>
          <w:sz w:val="20"/>
          <w:szCs w:val="20"/>
          <w:lang w:val="en-US"/>
        </w:rPr>
        <w:t xml:space="preserve"> </w:t>
      </w:r>
      <w:r w:rsidRPr="00DD6897">
        <w:rPr>
          <w:rFonts w:eastAsia="Verdana"/>
          <w:sz w:val="20"/>
          <w:szCs w:val="20"/>
          <w:lang w:val="en-US"/>
        </w:rPr>
        <w:t>р</w:t>
      </w:r>
      <w:r w:rsidRPr="00DD6897">
        <w:rPr>
          <w:rFonts w:eastAsia="Verdana"/>
          <w:spacing w:val="-1"/>
          <w:sz w:val="20"/>
          <w:szCs w:val="20"/>
          <w:lang w:val="en-US"/>
        </w:rPr>
        <w:t>о</w:t>
      </w:r>
      <w:r w:rsidRPr="00DD6897">
        <w:rPr>
          <w:rFonts w:eastAsia="Verdana"/>
          <w:sz w:val="20"/>
          <w:szCs w:val="20"/>
          <w:lang w:val="en-US"/>
        </w:rPr>
        <w:t>к</w:t>
      </w:r>
      <w:r w:rsidRPr="00DD6897">
        <w:rPr>
          <w:rFonts w:eastAsia="Verdana"/>
          <w:spacing w:val="1"/>
          <w:sz w:val="20"/>
          <w:szCs w:val="20"/>
          <w:lang w:val="en-US"/>
        </w:rPr>
        <w:t>о</w:t>
      </w:r>
      <w:r w:rsidRPr="00DD6897">
        <w:rPr>
          <w:rFonts w:eastAsia="Verdana"/>
          <w:spacing w:val="-1"/>
          <w:sz w:val="20"/>
          <w:szCs w:val="20"/>
          <w:lang w:val="en-US"/>
        </w:rPr>
        <w:t>в</w:t>
      </w:r>
      <w:r w:rsidRPr="00DD6897">
        <w:rPr>
          <w:rFonts w:eastAsia="Verdana"/>
          <w:sz w:val="20"/>
          <w:szCs w:val="20"/>
          <w:lang w:val="en-US"/>
        </w:rPr>
        <w:t>а</w:t>
      </w:r>
      <w:r w:rsidRPr="00DD6897">
        <w:rPr>
          <w:rFonts w:eastAsia="Verdana"/>
          <w:spacing w:val="8"/>
          <w:sz w:val="20"/>
          <w:szCs w:val="20"/>
          <w:lang w:val="en-US"/>
        </w:rPr>
        <w:t xml:space="preserve"> </w:t>
      </w:r>
      <w:r w:rsidRPr="00DD6897">
        <w:rPr>
          <w:rFonts w:eastAsia="Verdana"/>
          <w:sz w:val="20"/>
          <w:szCs w:val="20"/>
          <w:lang w:val="en-US"/>
        </w:rPr>
        <w:t>к</w:t>
      </w:r>
      <w:r w:rsidRPr="00DD6897">
        <w:rPr>
          <w:rFonts w:eastAsia="Verdana"/>
          <w:spacing w:val="-2"/>
          <w:sz w:val="20"/>
          <w:szCs w:val="20"/>
          <w:lang w:val="en-US"/>
        </w:rPr>
        <w:t>о</w:t>
      </w:r>
      <w:r w:rsidRPr="00DD6897">
        <w:rPr>
          <w:rFonts w:eastAsia="Verdana"/>
          <w:spacing w:val="3"/>
          <w:sz w:val="20"/>
          <w:szCs w:val="20"/>
          <w:lang w:val="en-US"/>
        </w:rPr>
        <w:t>ј</w:t>
      </w:r>
      <w:r w:rsidRPr="00DD6897">
        <w:rPr>
          <w:rFonts w:eastAsia="Verdana"/>
          <w:sz w:val="20"/>
          <w:szCs w:val="20"/>
          <w:lang w:val="en-US"/>
        </w:rPr>
        <w:t>е</w:t>
      </w:r>
      <w:r w:rsidRPr="00DD6897">
        <w:rPr>
          <w:rFonts w:eastAsia="Verdana"/>
          <w:spacing w:val="5"/>
          <w:sz w:val="20"/>
          <w:szCs w:val="20"/>
          <w:lang w:val="en-US"/>
        </w:rPr>
        <w:t xml:space="preserve"> </w:t>
      </w:r>
      <w:r w:rsidRPr="00DD6897">
        <w:rPr>
          <w:rFonts w:eastAsia="Verdana"/>
          <w:spacing w:val="3"/>
          <w:sz w:val="20"/>
          <w:szCs w:val="20"/>
          <w:lang w:val="en-US"/>
        </w:rPr>
        <w:t>ј</w:t>
      </w:r>
      <w:r w:rsidRPr="00DD6897">
        <w:rPr>
          <w:rFonts w:eastAsia="Verdana"/>
          <w:sz w:val="20"/>
          <w:szCs w:val="20"/>
          <w:lang w:val="en-US"/>
        </w:rPr>
        <w:t>е</w:t>
      </w:r>
      <w:r w:rsidRPr="00DD6897">
        <w:rPr>
          <w:rFonts w:eastAsia="Verdana"/>
          <w:spacing w:val="8"/>
          <w:sz w:val="20"/>
          <w:szCs w:val="20"/>
          <w:lang w:val="en-US"/>
        </w:rPr>
        <w:t xml:space="preserve"> </w:t>
      </w:r>
      <w:r w:rsidRPr="00DD6897">
        <w:rPr>
          <w:rFonts w:eastAsia="Verdana"/>
          <w:spacing w:val="-1"/>
          <w:sz w:val="20"/>
          <w:szCs w:val="20"/>
          <w:lang w:val="en-US"/>
        </w:rPr>
        <w:t>о</w:t>
      </w:r>
      <w:r w:rsidRPr="00DD6897">
        <w:rPr>
          <w:rFonts w:eastAsia="Verdana"/>
          <w:sz w:val="20"/>
          <w:szCs w:val="20"/>
          <w:lang w:val="en-US"/>
        </w:rPr>
        <w:t>др</w:t>
      </w:r>
      <w:r w:rsidRPr="00DD6897">
        <w:rPr>
          <w:rFonts w:eastAsia="Verdana"/>
          <w:spacing w:val="-2"/>
          <w:sz w:val="20"/>
          <w:szCs w:val="20"/>
          <w:lang w:val="en-US"/>
        </w:rPr>
        <w:t>е</w:t>
      </w:r>
      <w:r w:rsidRPr="00DD6897">
        <w:rPr>
          <w:rFonts w:eastAsia="Verdana"/>
          <w:sz w:val="20"/>
          <w:szCs w:val="20"/>
          <w:lang w:val="en-US"/>
        </w:rPr>
        <w:t>д</w:t>
      </w:r>
      <w:r w:rsidRPr="00DD6897">
        <w:rPr>
          <w:rFonts w:eastAsia="Verdana"/>
          <w:spacing w:val="2"/>
          <w:sz w:val="20"/>
          <w:szCs w:val="20"/>
          <w:lang w:val="en-US"/>
        </w:rPr>
        <w:t>и</w:t>
      </w:r>
      <w:r w:rsidRPr="00DD6897">
        <w:rPr>
          <w:rFonts w:eastAsia="Verdana"/>
          <w:sz w:val="20"/>
          <w:szCs w:val="20"/>
          <w:lang w:val="en-US"/>
        </w:rPr>
        <w:t>о</w:t>
      </w:r>
      <w:r w:rsidRPr="00DD6897">
        <w:rPr>
          <w:rFonts w:eastAsia="Verdana"/>
          <w:spacing w:val="7"/>
          <w:sz w:val="20"/>
          <w:szCs w:val="20"/>
          <w:lang w:val="en-US"/>
        </w:rPr>
        <w:t xml:space="preserve"> </w:t>
      </w:r>
      <w:r w:rsidRPr="00DD6897">
        <w:rPr>
          <w:rFonts w:eastAsia="Verdana"/>
          <w:spacing w:val="-1"/>
          <w:sz w:val="20"/>
          <w:szCs w:val="20"/>
          <w:lang w:val="en-US"/>
        </w:rPr>
        <w:t>Н</w:t>
      </w:r>
      <w:r w:rsidRPr="00DD6897">
        <w:rPr>
          <w:rFonts w:eastAsia="Verdana"/>
          <w:sz w:val="20"/>
          <w:szCs w:val="20"/>
          <w:lang w:val="en-US"/>
        </w:rPr>
        <w:t>ару</w:t>
      </w:r>
      <w:r w:rsidRPr="00DD6897">
        <w:rPr>
          <w:rFonts w:eastAsia="Verdana"/>
          <w:spacing w:val="1"/>
          <w:sz w:val="20"/>
          <w:szCs w:val="20"/>
          <w:lang w:val="en-US"/>
        </w:rPr>
        <w:t>ч</w:t>
      </w:r>
      <w:r w:rsidRPr="00DD6897">
        <w:rPr>
          <w:rFonts w:eastAsia="Verdana"/>
          <w:sz w:val="20"/>
          <w:szCs w:val="20"/>
          <w:lang w:val="en-US"/>
        </w:rPr>
        <w:t>ила</w:t>
      </w:r>
      <w:r w:rsidRPr="00DD6897">
        <w:rPr>
          <w:rFonts w:eastAsia="Verdana"/>
          <w:spacing w:val="1"/>
          <w:sz w:val="20"/>
          <w:szCs w:val="20"/>
          <w:lang w:val="en-US"/>
        </w:rPr>
        <w:t>ц</w:t>
      </w:r>
      <w:r w:rsidRPr="00DD6897">
        <w:rPr>
          <w:rFonts w:eastAsia="Verdana"/>
          <w:sz w:val="20"/>
          <w:szCs w:val="20"/>
          <w:lang w:val="en-US"/>
        </w:rPr>
        <w:t>,</w:t>
      </w:r>
      <w:r w:rsidRPr="00DD6897">
        <w:rPr>
          <w:rFonts w:eastAsia="Verdana"/>
          <w:spacing w:val="5"/>
          <w:sz w:val="20"/>
          <w:szCs w:val="20"/>
          <w:lang w:val="en-US"/>
        </w:rPr>
        <w:t xml:space="preserve"> </w:t>
      </w:r>
      <w:r w:rsidRPr="00DD6897">
        <w:rPr>
          <w:rFonts w:eastAsia="Verdana"/>
          <w:sz w:val="20"/>
          <w:szCs w:val="20"/>
          <w:lang w:val="en-US"/>
        </w:rPr>
        <w:t>ма</w:t>
      </w:r>
      <w:r w:rsidRPr="00DD6897">
        <w:rPr>
          <w:rFonts w:eastAsia="Verdana"/>
          <w:spacing w:val="2"/>
          <w:sz w:val="20"/>
          <w:szCs w:val="20"/>
          <w:lang w:val="en-US"/>
        </w:rPr>
        <w:t>њ</w:t>
      </w:r>
      <w:r w:rsidRPr="00DD6897">
        <w:rPr>
          <w:rFonts w:eastAsia="Verdana"/>
          <w:sz w:val="20"/>
          <w:szCs w:val="20"/>
          <w:lang w:val="en-US"/>
        </w:rPr>
        <w:t>и</w:t>
      </w:r>
      <w:r w:rsidRPr="00DD6897">
        <w:rPr>
          <w:rFonts w:eastAsia="Verdana"/>
          <w:spacing w:val="8"/>
          <w:sz w:val="20"/>
          <w:szCs w:val="20"/>
          <w:lang w:val="en-US"/>
        </w:rPr>
        <w:t xml:space="preserve"> </w:t>
      </w:r>
      <w:r w:rsidRPr="00DD6897">
        <w:rPr>
          <w:rFonts w:eastAsia="Verdana"/>
          <w:sz w:val="20"/>
          <w:szCs w:val="20"/>
          <w:lang w:val="en-US"/>
        </w:rPr>
        <w:t>изн</w:t>
      </w:r>
      <w:r w:rsidRPr="00DD6897">
        <w:rPr>
          <w:rFonts w:eastAsia="Verdana"/>
          <w:spacing w:val="-1"/>
          <w:sz w:val="20"/>
          <w:szCs w:val="20"/>
          <w:lang w:val="en-US"/>
        </w:rPr>
        <w:t>о</w:t>
      </w:r>
      <w:r w:rsidRPr="00DD6897">
        <w:rPr>
          <w:rFonts w:eastAsia="Verdana"/>
          <w:sz w:val="20"/>
          <w:szCs w:val="20"/>
          <w:lang w:val="en-US"/>
        </w:rPr>
        <w:t>с</w:t>
      </w:r>
      <w:r w:rsidRPr="00DD6897">
        <w:rPr>
          <w:rFonts w:eastAsia="Verdana"/>
          <w:sz w:val="20"/>
          <w:szCs w:val="20"/>
          <w:lang w:val="sr-Cyrl-RS"/>
        </w:rPr>
        <w:t xml:space="preserve"> </w:t>
      </w:r>
      <w:r w:rsidRPr="00DD6897">
        <w:rPr>
          <w:rFonts w:eastAsia="Verdana"/>
          <w:spacing w:val="-1"/>
          <w:sz w:val="20"/>
          <w:szCs w:val="20"/>
          <w:lang w:val="en-US"/>
        </w:rPr>
        <w:t>о</w:t>
      </w:r>
      <w:r w:rsidRPr="00DD6897">
        <w:rPr>
          <w:rFonts w:eastAsia="Verdana"/>
          <w:sz w:val="20"/>
          <w:szCs w:val="20"/>
          <w:lang w:val="en-US"/>
        </w:rPr>
        <w:t>д</w:t>
      </w:r>
      <w:r w:rsidRPr="00DD6897">
        <w:rPr>
          <w:rFonts w:eastAsia="Verdana"/>
          <w:spacing w:val="-6"/>
          <w:sz w:val="20"/>
          <w:szCs w:val="20"/>
          <w:lang w:val="en-US"/>
        </w:rPr>
        <w:t xml:space="preserve"> </w:t>
      </w:r>
      <w:r w:rsidRPr="00DD6897">
        <w:rPr>
          <w:rFonts w:eastAsia="Verdana"/>
          <w:spacing w:val="-1"/>
          <w:sz w:val="20"/>
          <w:szCs w:val="20"/>
          <w:lang w:val="en-US"/>
        </w:rPr>
        <w:t>о</w:t>
      </w:r>
      <w:r w:rsidRPr="00DD6897">
        <w:rPr>
          <w:rFonts w:eastAsia="Verdana"/>
          <w:sz w:val="20"/>
          <w:szCs w:val="20"/>
          <w:lang w:val="en-US"/>
        </w:rPr>
        <w:t>н</w:t>
      </w:r>
      <w:r w:rsidRPr="00DD6897">
        <w:rPr>
          <w:rFonts w:eastAsia="Verdana"/>
          <w:spacing w:val="-1"/>
          <w:sz w:val="20"/>
          <w:szCs w:val="20"/>
          <w:lang w:val="en-US"/>
        </w:rPr>
        <w:t>о</w:t>
      </w:r>
      <w:r w:rsidRPr="00DD6897">
        <w:rPr>
          <w:rFonts w:eastAsia="Verdana"/>
          <w:spacing w:val="2"/>
          <w:sz w:val="20"/>
          <w:szCs w:val="20"/>
          <w:lang w:val="en-US"/>
        </w:rPr>
        <w:t>г</w:t>
      </w:r>
      <w:r w:rsidRPr="00DD6897">
        <w:rPr>
          <w:rFonts w:eastAsia="Verdana"/>
          <w:sz w:val="20"/>
          <w:szCs w:val="20"/>
          <w:lang w:val="en-US"/>
        </w:rPr>
        <w:t>а</w:t>
      </w:r>
      <w:r w:rsidRPr="00DD6897">
        <w:rPr>
          <w:rFonts w:eastAsia="Verdana"/>
          <w:spacing w:val="-5"/>
          <w:sz w:val="20"/>
          <w:szCs w:val="20"/>
          <w:lang w:val="en-US"/>
        </w:rPr>
        <w:t xml:space="preserve"> </w:t>
      </w:r>
      <w:r w:rsidRPr="00DD6897">
        <w:rPr>
          <w:rFonts w:eastAsia="Verdana"/>
          <w:sz w:val="20"/>
          <w:szCs w:val="20"/>
          <w:lang w:val="en-US"/>
        </w:rPr>
        <w:t>к</w:t>
      </w:r>
      <w:r w:rsidRPr="00DD6897">
        <w:rPr>
          <w:rFonts w:eastAsia="Verdana"/>
          <w:spacing w:val="-2"/>
          <w:sz w:val="20"/>
          <w:szCs w:val="20"/>
          <w:lang w:val="en-US"/>
        </w:rPr>
        <w:t>о</w:t>
      </w:r>
      <w:r w:rsidRPr="00DD6897">
        <w:rPr>
          <w:rFonts w:eastAsia="Verdana"/>
          <w:sz w:val="20"/>
          <w:szCs w:val="20"/>
          <w:lang w:val="en-US"/>
        </w:rPr>
        <w:t>ји</w:t>
      </w:r>
      <w:r w:rsidRPr="00DD6897">
        <w:rPr>
          <w:rFonts w:eastAsia="Verdana"/>
          <w:spacing w:val="-6"/>
          <w:sz w:val="20"/>
          <w:szCs w:val="20"/>
          <w:lang w:val="en-US"/>
        </w:rPr>
        <w:t xml:space="preserve"> </w:t>
      </w:r>
      <w:r w:rsidRPr="00DD6897">
        <w:rPr>
          <w:rFonts w:eastAsia="Verdana"/>
          <w:sz w:val="20"/>
          <w:szCs w:val="20"/>
          <w:lang w:val="en-US"/>
        </w:rPr>
        <w:t>је</w:t>
      </w:r>
      <w:r w:rsidRPr="00DD6897">
        <w:rPr>
          <w:rFonts w:eastAsia="Verdana"/>
          <w:spacing w:val="-7"/>
          <w:sz w:val="20"/>
          <w:szCs w:val="20"/>
          <w:lang w:val="en-US"/>
        </w:rPr>
        <w:t xml:space="preserve"> </w:t>
      </w:r>
      <w:r w:rsidRPr="00DD6897">
        <w:rPr>
          <w:rFonts w:eastAsia="Verdana"/>
          <w:spacing w:val="-1"/>
          <w:sz w:val="20"/>
          <w:szCs w:val="20"/>
          <w:lang w:val="en-US"/>
        </w:rPr>
        <w:t>о</w:t>
      </w:r>
      <w:r w:rsidRPr="00DD6897">
        <w:rPr>
          <w:rFonts w:eastAsia="Verdana"/>
          <w:sz w:val="20"/>
          <w:szCs w:val="20"/>
          <w:lang w:val="en-US"/>
        </w:rPr>
        <w:t>др</w:t>
      </w:r>
      <w:r w:rsidRPr="00DD6897">
        <w:rPr>
          <w:rFonts w:eastAsia="Verdana"/>
          <w:spacing w:val="-2"/>
          <w:sz w:val="20"/>
          <w:szCs w:val="20"/>
          <w:lang w:val="en-US"/>
        </w:rPr>
        <w:t>е</w:t>
      </w:r>
      <w:r w:rsidRPr="00DD6897">
        <w:rPr>
          <w:rFonts w:eastAsia="Verdana"/>
          <w:spacing w:val="3"/>
          <w:sz w:val="20"/>
          <w:szCs w:val="20"/>
          <w:lang w:val="en-US"/>
        </w:rPr>
        <w:t>д</w:t>
      </w:r>
      <w:r w:rsidRPr="00DD6897">
        <w:rPr>
          <w:rFonts w:eastAsia="Verdana"/>
          <w:sz w:val="20"/>
          <w:szCs w:val="20"/>
          <w:lang w:val="en-US"/>
        </w:rPr>
        <w:t>ио</w:t>
      </w:r>
      <w:r w:rsidRPr="00DD6897">
        <w:rPr>
          <w:rFonts w:eastAsia="Verdana"/>
          <w:spacing w:val="-7"/>
          <w:sz w:val="20"/>
          <w:szCs w:val="20"/>
          <w:lang w:val="en-US"/>
        </w:rPr>
        <w:t xml:space="preserve"> </w:t>
      </w:r>
      <w:r w:rsidRPr="00DD6897">
        <w:rPr>
          <w:rFonts w:eastAsia="Verdana"/>
          <w:spacing w:val="-1"/>
          <w:sz w:val="20"/>
          <w:szCs w:val="20"/>
          <w:lang w:val="en-US"/>
        </w:rPr>
        <w:t>Н</w:t>
      </w:r>
      <w:r w:rsidRPr="00DD6897">
        <w:rPr>
          <w:rFonts w:eastAsia="Verdana"/>
          <w:sz w:val="20"/>
          <w:szCs w:val="20"/>
          <w:lang w:val="en-US"/>
        </w:rPr>
        <w:t>ар</w:t>
      </w:r>
      <w:r w:rsidRPr="00DD6897">
        <w:rPr>
          <w:rFonts w:eastAsia="Verdana"/>
          <w:spacing w:val="1"/>
          <w:sz w:val="20"/>
          <w:szCs w:val="20"/>
          <w:lang w:val="en-US"/>
        </w:rPr>
        <w:t>у</w:t>
      </w:r>
      <w:r w:rsidRPr="00DD6897">
        <w:rPr>
          <w:rFonts w:eastAsia="Verdana"/>
          <w:sz w:val="20"/>
          <w:szCs w:val="20"/>
          <w:lang w:val="en-US"/>
        </w:rPr>
        <w:t>ч</w:t>
      </w:r>
      <w:r w:rsidRPr="00DD6897">
        <w:rPr>
          <w:rFonts w:eastAsia="Verdana"/>
          <w:spacing w:val="-1"/>
          <w:sz w:val="20"/>
          <w:szCs w:val="20"/>
          <w:lang w:val="en-US"/>
        </w:rPr>
        <w:t>и</w:t>
      </w:r>
      <w:r w:rsidRPr="00DD6897">
        <w:rPr>
          <w:rFonts w:eastAsia="Verdana"/>
          <w:spacing w:val="1"/>
          <w:sz w:val="20"/>
          <w:szCs w:val="20"/>
          <w:lang w:val="en-US"/>
        </w:rPr>
        <w:t>л</w:t>
      </w:r>
      <w:r w:rsidRPr="00DD6897">
        <w:rPr>
          <w:rFonts w:eastAsia="Verdana"/>
          <w:sz w:val="20"/>
          <w:szCs w:val="20"/>
          <w:lang w:val="en-US"/>
        </w:rPr>
        <w:t>ац</w:t>
      </w:r>
      <w:r w:rsidRPr="00DD6897">
        <w:rPr>
          <w:rFonts w:eastAsia="Verdana"/>
          <w:spacing w:val="-5"/>
          <w:sz w:val="20"/>
          <w:szCs w:val="20"/>
          <w:lang w:val="en-US"/>
        </w:rPr>
        <w:t xml:space="preserve"> </w:t>
      </w:r>
      <w:r w:rsidRPr="00DD6897">
        <w:rPr>
          <w:rFonts w:eastAsia="Verdana"/>
          <w:sz w:val="20"/>
          <w:szCs w:val="20"/>
          <w:lang w:val="en-US"/>
        </w:rPr>
        <w:t>или</w:t>
      </w:r>
      <w:r w:rsidRPr="00DD6897">
        <w:rPr>
          <w:rFonts w:eastAsia="Verdana"/>
          <w:spacing w:val="-6"/>
          <w:sz w:val="20"/>
          <w:szCs w:val="20"/>
          <w:lang w:val="en-US"/>
        </w:rPr>
        <w:t xml:space="preserve"> </w:t>
      </w:r>
      <w:r w:rsidRPr="00DD6897">
        <w:rPr>
          <w:rFonts w:eastAsia="Verdana"/>
          <w:sz w:val="20"/>
          <w:szCs w:val="20"/>
          <w:lang w:val="en-US"/>
        </w:rPr>
        <w:t>пр</w:t>
      </w:r>
      <w:r w:rsidRPr="00DD6897">
        <w:rPr>
          <w:rFonts w:eastAsia="Verdana"/>
          <w:spacing w:val="1"/>
          <w:sz w:val="20"/>
          <w:szCs w:val="20"/>
          <w:lang w:val="en-US"/>
        </w:rPr>
        <w:t>о</w:t>
      </w:r>
      <w:r w:rsidRPr="00DD6897">
        <w:rPr>
          <w:rFonts w:eastAsia="Verdana"/>
          <w:sz w:val="20"/>
          <w:szCs w:val="20"/>
          <w:lang w:val="en-US"/>
        </w:rPr>
        <w:t>мењену</w:t>
      </w:r>
      <w:r w:rsidRPr="00DD6897">
        <w:rPr>
          <w:rFonts w:eastAsia="Verdana"/>
          <w:spacing w:val="-6"/>
          <w:sz w:val="20"/>
          <w:szCs w:val="20"/>
          <w:lang w:val="en-US"/>
        </w:rPr>
        <w:t xml:space="preserve"> </w:t>
      </w:r>
      <w:r w:rsidRPr="00DD6897">
        <w:rPr>
          <w:rFonts w:eastAsia="Verdana"/>
          <w:sz w:val="20"/>
          <w:szCs w:val="20"/>
          <w:lang w:val="en-US"/>
        </w:rPr>
        <w:t>м</w:t>
      </w:r>
      <w:r w:rsidRPr="00DD6897">
        <w:rPr>
          <w:rFonts w:eastAsia="Verdana"/>
          <w:spacing w:val="1"/>
          <w:sz w:val="20"/>
          <w:szCs w:val="20"/>
          <w:lang w:val="en-US"/>
        </w:rPr>
        <w:t>е</w:t>
      </w:r>
      <w:r w:rsidRPr="00DD6897">
        <w:rPr>
          <w:rFonts w:eastAsia="Verdana"/>
          <w:spacing w:val="-1"/>
          <w:sz w:val="20"/>
          <w:szCs w:val="20"/>
          <w:lang w:val="en-US"/>
        </w:rPr>
        <w:t>с</w:t>
      </w:r>
      <w:r w:rsidRPr="00DD6897">
        <w:rPr>
          <w:rFonts w:eastAsia="Verdana"/>
          <w:sz w:val="20"/>
          <w:szCs w:val="20"/>
          <w:lang w:val="en-US"/>
        </w:rPr>
        <w:t>ну</w:t>
      </w:r>
      <w:r w:rsidRPr="00DD6897">
        <w:rPr>
          <w:rFonts w:eastAsia="Verdana"/>
          <w:spacing w:val="-6"/>
          <w:sz w:val="20"/>
          <w:szCs w:val="20"/>
          <w:lang w:val="en-US"/>
        </w:rPr>
        <w:t xml:space="preserve"> </w:t>
      </w:r>
      <w:r w:rsidRPr="00DD6897">
        <w:rPr>
          <w:rFonts w:eastAsia="Verdana"/>
          <w:sz w:val="20"/>
          <w:szCs w:val="20"/>
          <w:lang w:val="en-US"/>
        </w:rPr>
        <w:t>на</w:t>
      </w:r>
      <w:r w:rsidRPr="00DD6897">
        <w:rPr>
          <w:rFonts w:eastAsia="Verdana"/>
          <w:spacing w:val="1"/>
          <w:sz w:val="20"/>
          <w:szCs w:val="20"/>
          <w:lang w:val="en-US"/>
        </w:rPr>
        <w:t>дл</w:t>
      </w:r>
      <w:r w:rsidRPr="00DD6897">
        <w:rPr>
          <w:rFonts w:eastAsia="Verdana"/>
          <w:spacing w:val="-2"/>
          <w:sz w:val="20"/>
          <w:szCs w:val="20"/>
          <w:lang w:val="en-US"/>
        </w:rPr>
        <w:t>е</w:t>
      </w:r>
      <w:r w:rsidRPr="00DD6897">
        <w:rPr>
          <w:rFonts w:eastAsia="Verdana"/>
          <w:spacing w:val="1"/>
          <w:sz w:val="20"/>
          <w:szCs w:val="20"/>
          <w:lang w:val="en-US"/>
        </w:rPr>
        <w:t>ж</w:t>
      </w:r>
      <w:r w:rsidRPr="00DD6897">
        <w:rPr>
          <w:rFonts w:eastAsia="Verdana"/>
          <w:sz w:val="20"/>
          <w:szCs w:val="20"/>
          <w:lang w:val="en-US"/>
        </w:rPr>
        <w:t>н</w:t>
      </w:r>
      <w:r w:rsidRPr="00DD6897">
        <w:rPr>
          <w:rFonts w:eastAsia="Verdana"/>
          <w:spacing w:val="-1"/>
          <w:sz w:val="20"/>
          <w:szCs w:val="20"/>
          <w:lang w:val="en-US"/>
        </w:rPr>
        <w:t>о</w:t>
      </w:r>
      <w:r w:rsidRPr="00DD6897">
        <w:rPr>
          <w:rFonts w:eastAsia="Verdana"/>
          <w:spacing w:val="1"/>
          <w:sz w:val="20"/>
          <w:szCs w:val="20"/>
          <w:lang w:val="en-US"/>
        </w:rPr>
        <w:t>с</w:t>
      </w:r>
      <w:r w:rsidRPr="00DD6897">
        <w:rPr>
          <w:rFonts w:eastAsia="Verdana"/>
          <w:sz w:val="20"/>
          <w:szCs w:val="20"/>
          <w:lang w:val="en-US"/>
        </w:rPr>
        <w:t>т</w:t>
      </w:r>
      <w:r w:rsidRPr="00DD6897">
        <w:rPr>
          <w:rFonts w:eastAsia="Verdana"/>
          <w:spacing w:val="-7"/>
          <w:sz w:val="20"/>
          <w:szCs w:val="20"/>
          <w:lang w:val="en-US"/>
        </w:rPr>
        <w:t xml:space="preserve"> </w:t>
      </w:r>
      <w:r w:rsidRPr="00DD6897">
        <w:rPr>
          <w:rFonts w:eastAsia="Verdana"/>
          <w:spacing w:val="1"/>
          <w:sz w:val="20"/>
          <w:szCs w:val="20"/>
          <w:lang w:val="en-US"/>
        </w:rPr>
        <w:t>з</w:t>
      </w:r>
      <w:r w:rsidRPr="00DD6897">
        <w:rPr>
          <w:rFonts w:eastAsia="Verdana"/>
          <w:sz w:val="20"/>
          <w:szCs w:val="20"/>
          <w:lang w:val="en-US"/>
        </w:rPr>
        <w:t>а</w:t>
      </w:r>
      <w:r w:rsidRPr="00DD6897">
        <w:rPr>
          <w:rFonts w:eastAsia="Verdana"/>
          <w:spacing w:val="-6"/>
          <w:sz w:val="20"/>
          <w:szCs w:val="20"/>
          <w:lang w:val="en-US"/>
        </w:rPr>
        <w:t xml:space="preserve"> </w:t>
      </w:r>
      <w:r w:rsidRPr="00DD6897">
        <w:rPr>
          <w:rFonts w:eastAsia="Verdana"/>
          <w:sz w:val="20"/>
          <w:szCs w:val="20"/>
          <w:lang w:val="en-US"/>
        </w:rPr>
        <w:t>р</w:t>
      </w:r>
      <w:r w:rsidRPr="00DD6897">
        <w:rPr>
          <w:rFonts w:eastAsia="Verdana"/>
          <w:spacing w:val="-2"/>
          <w:sz w:val="20"/>
          <w:szCs w:val="20"/>
          <w:lang w:val="en-US"/>
        </w:rPr>
        <w:t>е</w:t>
      </w:r>
      <w:r w:rsidRPr="00DD6897">
        <w:rPr>
          <w:rFonts w:eastAsia="Verdana"/>
          <w:sz w:val="20"/>
          <w:szCs w:val="20"/>
          <w:lang w:val="en-US"/>
        </w:rPr>
        <w:t>ша</w:t>
      </w:r>
      <w:r w:rsidRPr="00DD6897">
        <w:rPr>
          <w:rFonts w:eastAsia="Verdana"/>
          <w:spacing w:val="-1"/>
          <w:sz w:val="20"/>
          <w:szCs w:val="20"/>
          <w:lang w:val="en-US"/>
        </w:rPr>
        <w:t>в</w:t>
      </w:r>
      <w:r w:rsidRPr="00DD6897">
        <w:rPr>
          <w:rFonts w:eastAsia="Verdana"/>
          <w:sz w:val="20"/>
          <w:szCs w:val="20"/>
          <w:lang w:val="en-US"/>
        </w:rPr>
        <w:t>ање</w:t>
      </w:r>
      <w:r w:rsidRPr="00DD6897">
        <w:rPr>
          <w:rFonts w:eastAsia="Verdana"/>
          <w:spacing w:val="-7"/>
          <w:sz w:val="20"/>
          <w:szCs w:val="20"/>
          <w:lang w:val="en-US"/>
        </w:rPr>
        <w:t xml:space="preserve"> </w:t>
      </w:r>
      <w:r w:rsidRPr="00DD6897">
        <w:rPr>
          <w:rFonts w:eastAsia="Verdana"/>
          <w:spacing w:val="1"/>
          <w:sz w:val="20"/>
          <w:szCs w:val="20"/>
          <w:lang w:val="en-US"/>
        </w:rPr>
        <w:t>с</w:t>
      </w:r>
      <w:r w:rsidRPr="00DD6897">
        <w:rPr>
          <w:rFonts w:eastAsia="Verdana"/>
          <w:sz w:val="20"/>
          <w:szCs w:val="20"/>
          <w:lang w:val="en-US"/>
        </w:rPr>
        <w:t>п</w:t>
      </w:r>
      <w:r w:rsidRPr="00DD6897">
        <w:rPr>
          <w:rFonts w:eastAsia="Verdana"/>
          <w:spacing w:val="-1"/>
          <w:sz w:val="20"/>
          <w:szCs w:val="20"/>
          <w:lang w:val="en-US"/>
        </w:rPr>
        <w:t>о</w:t>
      </w:r>
      <w:r w:rsidRPr="00DD6897">
        <w:rPr>
          <w:rFonts w:eastAsia="Verdana"/>
          <w:spacing w:val="3"/>
          <w:sz w:val="20"/>
          <w:szCs w:val="20"/>
          <w:lang w:val="en-US"/>
        </w:rPr>
        <w:t>р</w:t>
      </w:r>
      <w:r w:rsidRPr="00DD6897">
        <w:rPr>
          <w:rFonts w:eastAsia="Verdana"/>
          <w:spacing w:val="-1"/>
          <w:sz w:val="20"/>
          <w:szCs w:val="20"/>
          <w:lang w:val="en-US"/>
        </w:rPr>
        <w:t>ов</w:t>
      </w:r>
      <w:r w:rsidRPr="00DD6897">
        <w:rPr>
          <w:rFonts w:eastAsia="Verdana"/>
          <w:spacing w:val="2"/>
          <w:sz w:val="20"/>
          <w:szCs w:val="20"/>
          <w:lang w:val="en-US"/>
        </w:rPr>
        <w:t>а</w:t>
      </w:r>
      <w:r w:rsidRPr="00DD6897">
        <w:rPr>
          <w:rFonts w:eastAsia="Verdana"/>
          <w:sz w:val="20"/>
          <w:szCs w:val="20"/>
          <w:lang w:val="en-US"/>
        </w:rPr>
        <w:t>.</w:t>
      </w:r>
      <w:r w:rsidRPr="00DD6897">
        <w:rPr>
          <w:rFonts w:eastAsia="Verdana"/>
          <w:w w:val="99"/>
          <w:sz w:val="20"/>
          <w:szCs w:val="20"/>
          <w:lang w:val="en-US"/>
        </w:rPr>
        <w:t xml:space="preserve"> </w:t>
      </w:r>
      <w:r w:rsidRPr="00DD6897">
        <w:rPr>
          <w:rFonts w:eastAsia="Verdana"/>
          <w:sz w:val="20"/>
          <w:szCs w:val="20"/>
          <w:lang w:val="en-US"/>
        </w:rPr>
        <w:t>Б</w:t>
      </w:r>
      <w:r w:rsidRPr="00DD6897">
        <w:rPr>
          <w:rFonts w:eastAsia="Verdana"/>
          <w:spacing w:val="1"/>
          <w:sz w:val="20"/>
          <w:szCs w:val="20"/>
          <w:lang w:val="en-US"/>
        </w:rPr>
        <w:t>л</w:t>
      </w:r>
      <w:r w:rsidRPr="00DD6897">
        <w:rPr>
          <w:rFonts w:eastAsia="Verdana"/>
          <w:sz w:val="20"/>
          <w:szCs w:val="20"/>
          <w:lang w:val="en-US"/>
        </w:rPr>
        <w:t>анко</w:t>
      </w:r>
      <w:r w:rsidRPr="00DD6897">
        <w:rPr>
          <w:rFonts w:eastAsia="Verdana"/>
          <w:spacing w:val="21"/>
          <w:sz w:val="20"/>
          <w:szCs w:val="20"/>
          <w:lang w:val="en-US"/>
        </w:rPr>
        <w:t xml:space="preserve"> </w:t>
      </w:r>
      <w:r w:rsidRPr="00DD6897">
        <w:rPr>
          <w:rFonts w:eastAsia="Verdana"/>
          <w:spacing w:val="1"/>
          <w:sz w:val="20"/>
          <w:szCs w:val="20"/>
          <w:lang w:val="en-US"/>
        </w:rPr>
        <w:t>с</w:t>
      </w:r>
      <w:r w:rsidRPr="00DD6897">
        <w:rPr>
          <w:rFonts w:eastAsia="Verdana"/>
          <w:spacing w:val="-1"/>
          <w:sz w:val="20"/>
          <w:szCs w:val="20"/>
          <w:lang w:val="en-US"/>
        </w:rPr>
        <w:t>о</w:t>
      </w:r>
      <w:r w:rsidRPr="00DD6897">
        <w:rPr>
          <w:rFonts w:eastAsia="Verdana"/>
          <w:spacing w:val="1"/>
          <w:sz w:val="20"/>
          <w:szCs w:val="20"/>
          <w:lang w:val="en-US"/>
        </w:rPr>
        <w:t>л</w:t>
      </w:r>
      <w:r w:rsidRPr="00DD6897">
        <w:rPr>
          <w:rFonts w:eastAsia="Verdana"/>
          <w:sz w:val="20"/>
          <w:szCs w:val="20"/>
          <w:lang w:val="en-US"/>
        </w:rPr>
        <w:t>о</w:t>
      </w:r>
      <w:r w:rsidRPr="00DD6897">
        <w:rPr>
          <w:rFonts w:eastAsia="Verdana"/>
          <w:spacing w:val="23"/>
          <w:sz w:val="20"/>
          <w:szCs w:val="20"/>
          <w:lang w:val="en-US"/>
        </w:rPr>
        <w:t xml:space="preserve"> </w:t>
      </w:r>
      <w:r w:rsidRPr="00DD6897">
        <w:rPr>
          <w:rFonts w:eastAsia="Verdana"/>
          <w:spacing w:val="2"/>
          <w:sz w:val="20"/>
          <w:szCs w:val="20"/>
          <w:lang w:val="en-US"/>
        </w:rPr>
        <w:t>м</w:t>
      </w:r>
      <w:r w:rsidRPr="00DD6897">
        <w:rPr>
          <w:rFonts w:eastAsia="Verdana"/>
          <w:spacing w:val="-2"/>
          <w:sz w:val="20"/>
          <w:szCs w:val="20"/>
          <w:lang w:val="en-US"/>
        </w:rPr>
        <w:t>е</w:t>
      </w:r>
      <w:r w:rsidRPr="00DD6897">
        <w:rPr>
          <w:rFonts w:eastAsia="Verdana"/>
          <w:spacing w:val="2"/>
          <w:sz w:val="20"/>
          <w:szCs w:val="20"/>
          <w:lang w:val="en-US"/>
        </w:rPr>
        <w:t>н</w:t>
      </w:r>
      <w:r w:rsidRPr="00DD6897">
        <w:rPr>
          <w:rFonts w:eastAsia="Verdana"/>
          <w:sz w:val="20"/>
          <w:szCs w:val="20"/>
          <w:lang w:val="en-US"/>
        </w:rPr>
        <w:t>ица</w:t>
      </w:r>
      <w:r w:rsidRPr="00DD6897">
        <w:rPr>
          <w:rFonts w:eastAsia="Verdana"/>
          <w:spacing w:val="22"/>
          <w:sz w:val="20"/>
          <w:szCs w:val="20"/>
          <w:lang w:val="en-US"/>
        </w:rPr>
        <w:t xml:space="preserve"> </w:t>
      </w:r>
      <w:r w:rsidRPr="00DD6897">
        <w:rPr>
          <w:rFonts w:eastAsia="Verdana"/>
          <w:sz w:val="20"/>
          <w:szCs w:val="20"/>
          <w:lang w:val="en-US"/>
        </w:rPr>
        <w:t>мора</w:t>
      </w:r>
      <w:r w:rsidRPr="00DD6897">
        <w:rPr>
          <w:rFonts w:eastAsia="Verdana"/>
          <w:spacing w:val="22"/>
          <w:sz w:val="20"/>
          <w:szCs w:val="20"/>
          <w:lang w:val="en-US"/>
        </w:rPr>
        <w:t xml:space="preserve"> </w:t>
      </w:r>
      <w:r w:rsidRPr="00DD6897">
        <w:rPr>
          <w:rFonts w:eastAsia="Verdana"/>
          <w:sz w:val="20"/>
          <w:szCs w:val="20"/>
          <w:lang w:val="en-US"/>
        </w:rPr>
        <w:t>да</w:t>
      </w:r>
      <w:r w:rsidRPr="00DD6897">
        <w:rPr>
          <w:rFonts w:eastAsia="Verdana"/>
          <w:spacing w:val="23"/>
          <w:sz w:val="20"/>
          <w:szCs w:val="20"/>
          <w:lang w:val="en-US"/>
        </w:rPr>
        <w:t xml:space="preserve"> </w:t>
      </w:r>
      <w:r w:rsidRPr="00DD6897">
        <w:rPr>
          <w:rFonts w:eastAsia="Verdana"/>
          <w:spacing w:val="-1"/>
          <w:sz w:val="20"/>
          <w:szCs w:val="20"/>
          <w:lang w:val="en-US"/>
        </w:rPr>
        <w:t>с</w:t>
      </w:r>
      <w:r w:rsidRPr="00DD6897">
        <w:rPr>
          <w:rFonts w:eastAsia="Verdana"/>
          <w:sz w:val="20"/>
          <w:szCs w:val="20"/>
          <w:lang w:val="en-US"/>
        </w:rPr>
        <w:t>а</w:t>
      </w:r>
      <w:r w:rsidRPr="00DD6897">
        <w:rPr>
          <w:rFonts w:eastAsia="Verdana"/>
          <w:spacing w:val="1"/>
          <w:sz w:val="20"/>
          <w:szCs w:val="20"/>
          <w:lang w:val="en-US"/>
        </w:rPr>
        <w:t>д</w:t>
      </w:r>
      <w:r w:rsidRPr="00DD6897">
        <w:rPr>
          <w:rFonts w:eastAsia="Verdana"/>
          <w:sz w:val="20"/>
          <w:szCs w:val="20"/>
          <w:lang w:val="en-US"/>
        </w:rPr>
        <w:t>р</w:t>
      </w:r>
      <w:r w:rsidRPr="00DD6897">
        <w:rPr>
          <w:rFonts w:eastAsia="Verdana"/>
          <w:spacing w:val="1"/>
          <w:sz w:val="20"/>
          <w:szCs w:val="20"/>
          <w:lang w:val="en-US"/>
        </w:rPr>
        <w:t>ж</w:t>
      </w:r>
      <w:r w:rsidRPr="00DD6897">
        <w:rPr>
          <w:rFonts w:eastAsia="Verdana"/>
          <w:sz w:val="20"/>
          <w:szCs w:val="20"/>
          <w:lang w:val="en-US"/>
        </w:rPr>
        <w:t>и</w:t>
      </w:r>
      <w:r w:rsidRPr="00DD6897">
        <w:rPr>
          <w:rFonts w:eastAsia="Verdana"/>
          <w:spacing w:val="22"/>
          <w:sz w:val="20"/>
          <w:szCs w:val="20"/>
          <w:lang w:val="en-US"/>
        </w:rPr>
        <w:t xml:space="preserve"> </w:t>
      </w:r>
      <w:r w:rsidRPr="00DD6897">
        <w:rPr>
          <w:rFonts w:eastAsia="Verdana"/>
          <w:sz w:val="20"/>
          <w:szCs w:val="20"/>
          <w:lang w:val="en-US"/>
        </w:rPr>
        <w:t>п</w:t>
      </w:r>
      <w:r w:rsidRPr="00DD6897">
        <w:rPr>
          <w:rFonts w:eastAsia="Verdana"/>
          <w:spacing w:val="1"/>
          <w:sz w:val="20"/>
          <w:szCs w:val="20"/>
          <w:lang w:val="en-US"/>
        </w:rPr>
        <w:t>о</w:t>
      </w:r>
      <w:r w:rsidRPr="00DD6897">
        <w:rPr>
          <w:rFonts w:eastAsia="Verdana"/>
          <w:sz w:val="20"/>
          <w:szCs w:val="20"/>
          <w:lang w:val="en-US"/>
        </w:rPr>
        <w:t>тп</w:t>
      </w:r>
      <w:r w:rsidRPr="00DD6897">
        <w:rPr>
          <w:rFonts w:eastAsia="Verdana"/>
          <w:spacing w:val="1"/>
          <w:sz w:val="20"/>
          <w:szCs w:val="20"/>
          <w:lang w:val="en-US"/>
        </w:rPr>
        <w:t>и</w:t>
      </w:r>
      <w:r w:rsidRPr="00DD6897">
        <w:rPr>
          <w:rFonts w:eastAsia="Verdana"/>
          <w:sz w:val="20"/>
          <w:szCs w:val="20"/>
          <w:lang w:val="en-US"/>
        </w:rPr>
        <w:t>с</w:t>
      </w:r>
      <w:r w:rsidRPr="00DD6897">
        <w:rPr>
          <w:rFonts w:eastAsia="Verdana"/>
          <w:spacing w:val="24"/>
          <w:sz w:val="20"/>
          <w:szCs w:val="20"/>
          <w:lang w:val="en-US"/>
        </w:rPr>
        <w:t xml:space="preserve"> </w:t>
      </w:r>
      <w:r w:rsidRPr="00DD6897">
        <w:rPr>
          <w:rFonts w:eastAsia="Verdana"/>
          <w:sz w:val="20"/>
          <w:szCs w:val="20"/>
          <w:lang w:val="en-US"/>
        </w:rPr>
        <w:t>и</w:t>
      </w:r>
      <w:r w:rsidRPr="00DD6897">
        <w:rPr>
          <w:rFonts w:eastAsia="Verdana"/>
          <w:spacing w:val="22"/>
          <w:sz w:val="20"/>
          <w:szCs w:val="20"/>
          <w:lang w:val="en-US"/>
        </w:rPr>
        <w:t xml:space="preserve"> </w:t>
      </w:r>
      <w:r w:rsidRPr="00DD6897">
        <w:rPr>
          <w:rFonts w:eastAsia="Verdana"/>
          <w:sz w:val="20"/>
          <w:szCs w:val="20"/>
          <w:lang w:val="en-US"/>
        </w:rPr>
        <w:t>п</w:t>
      </w:r>
      <w:r w:rsidRPr="00DD6897">
        <w:rPr>
          <w:rFonts w:eastAsia="Verdana"/>
          <w:spacing w:val="1"/>
          <w:sz w:val="20"/>
          <w:szCs w:val="20"/>
          <w:lang w:val="en-US"/>
        </w:rPr>
        <w:t>е</w:t>
      </w:r>
      <w:r w:rsidRPr="00DD6897">
        <w:rPr>
          <w:rFonts w:eastAsia="Verdana"/>
          <w:sz w:val="20"/>
          <w:szCs w:val="20"/>
          <w:lang w:val="en-US"/>
        </w:rPr>
        <w:t>чат</w:t>
      </w:r>
      <w:r w:rsidRPr="00DD6897">
        <w:rPr>
          <w:rFonts w:eastAsia="Verdana"/>
          <w:spacing w:val="22"/>
          <w:sz w:val="20"/>
          <w:szCs w:val="20"/>
          <w:lang w:val="en-US"/>
        </w:rPr>
        <w:t xml:space="preserve"> </w:t>
      </w:r>
      <w:r w:rsidRPr="00DD6897">
        <w:rPr>
          <w:rFonts w:eastAsia="Verdana"/>
          <w:spacing w:val="2"/>
          <w:sz w:val="20"/>
          <w:szCs w:val="20"/>
          <w:lang w:val="en-US"/>
        </w:rPr>
        <w:t>п</w:t>
      </w:r>
      <w:r w:rsidRPr="00DD6897">
        <w:rPr>
          <w:rFonts w:eastAsia="Verdana"/>
          <w:spacing w:val="-1"/>
          <w:sz w:val="20"/>
          <w:szCs w:val="20"/>
          <w:lang w:val="en-US"/>
        </w:rPr>
        <w:t>о</w:t>
      </w:r>
      <w:r w:rsidRPr="00DD6897">
        <w:rPr>
          <w:rFonts w:eastAsia="Verdana"/>
          <w:sz w:val="20"/>
          <w:szCs w:val="20"/>
          <w:lang w:val="en-US"/>
        </w:rPr>
        <w:t>нуђач</w:t>
      </w:r>
      <w:r w:rsidRPr="00DD6897">
        <w:rPr>
          <w:rFonts w:eastAsia="Verdana"/>
          <w:spacing w:val="2"/>
          <w:sz w:val="20"/>
          <w:szCs w:val="20"/>
          <w:lang w:val="en-US"/>
        </w:rPr>
        <w:t>а</w:t>
      </w:r>
      <w:r w:rsidRPr="00DD6897">
        <w:rPr>
          <w:rFonts w:eastAsia="Verdana"/>
          <w:sz w:val="20"/>
          <w:szCs w:val="20"/>
          <w:lang w:val="en-US"/>
        </w:rPr>
        <w:t>.</w:t>
      </w:r>
      <w:r w:rsidRPr="00DD6897">
        <w:rPr>
          <w:rFonts w:eastAsia="Verdana"/>
          <w:spacing w:val="21"/>
          <w:sz w:val="20"/>
          <w:szCs w:val="20"/>
          <w:lang w:val="en-US"/>
        </w:rPr>
        <w:t xml:space="preserve"> </w:t>
      </w:r>
      <w:r w:rsidRPr="00DD6897">
        <w:rPr>
          <w:rFonts w:eastAsia="Verdana"/>
          <w:spacing w:val="2"/>
          <w:sz w:val="20"/>
          <w:szCs w:val="20"/>
          <w:lang w:val="en-US"/>
        </w:rPr>
        <w:t>М</w:t>
      </w:r>
      <w:r w:rsidRPr="00DD6897">
        <w:rPr>
          <w:rFonts w:eastAsia="Verdana"/>
          <w:spacing w:val="-2"/>
          <w:sz w:val="20"/>
          <w:szCs w:val="20"/>
          <w:lang w:val="en-US"/>
        </w:rPr>
        <w:t>е</w:t>
      </w:r>
      <w:r w:rsidRPr="00DD6897">
        <w:rPr>
          <w:rFonts w:eastAsia="Verdana"/>
          <w:sz w:val="20"/>
          <w:szCs w:val="20"/>
          <w:lang w:val="en-US"/>
        </w:rPr>
        <w:t>н</w:t>
      </w:r>
      <w:r w:rsidRPr="00DD6897">
        <w:rPr>
          <w:rFonts w:eastAsia="Verdana"/>
          <w:spacing w:val="2"/>
          <w:sz w:val="20"/>
          <w:szCs w:val="20"/>
          <w:lang w:val="en-US"/>
        </w:rPr>
        <w:t>и</w:t>
      </w:r>
      <w:r w:rsidRPr="00DD6897">
        <w:rPr>
          <w:rFonts w:eastAsia="Verdana"/>
          <w:sz w:val="20"/>
          <w:szCs w:val="20"/>
          <w:lang w:val="en-US"/>
        </w:rPr>
        <w:t>чно</w:t>
      </w:r>
      <w:r w:rsidRPr="00DD6897">
        <w:rPr>
          <w:rFonts w:eastAsia="Verdana"/>
          <w:spacing w:val="22"/>
          <w:sz w:val="20"/>
          <w:szCs w:val="20"/>
          <w:lang w:val="en-US"/>
        </w:rPr>
        <w:t xml:space="preserve"> </w:t>
      </w:r>
      <w:r w:rsidRPr="00DD6897">
        <w:rPr>
          <w:rFonts w:eastAsia="Verdana"/>
          <w:spacing w:val="2"/>
          <w:sz w:val="20"/>
          <w:szCs w:val="20"/>
          <w:lang w:val="en-US"/>
        </w:rPr>
        <w:t>п</w:t>
      </w:r>
      <w:r w:rsidRPr="00DD6897">
        <w:rPr>
          <w:rFonts w:eastAsia="Verdana"/>
          <w:sz w:val="20"/>
          <w:szCs w:val="20"/>
          <w:lang w:val="en-US"/>
        </w:rPr>
        <w:t>и</w:t>
      </w:r>
      <w:r w:rsidRPr="00DD6897">
        <w:rPr>
          <w:rFonts w:eastAsia="Verdana"/>
          <w:spacing w:val="-1"/>
          <w:sz w:val="20"/>
          <w:szCs w:val="20"/>
          <w:lang w:val="en-US"/>
        </w:rPr>
        <w:t>с</w:t>
      </w:r>
      <w:r w:rsidRPr="00DD6897">
        <w:rPr>
          <w:rFonts w:eastAsia="Verdana"/>
          <w:spacing w:val="2"/>
          <w:sz w:val="20"/>
          <w:szCs w:val="20"/>
          <w:lang w:val="en-US"/>
        </w:rPr>
        <w:t>м</w:t>
      </w:r>
      <w:r w:rsidRPr="00DD6897">
        <w:rPr>
          <w:rFonts w:eastAsia="Verdana"/>
          <w:spacing w:val="-1"/>
          <w:sz w:val="20"/>
          <w:szCs w:val="20"/>
          <w:lang w:val="en-US"/>
        </w:rPr>
        <w:t>о</w:t>
      </w:r>
      <w:r w:rsidRPr="00DD6897">
        <w:rPr>
          <w:rFonts w:eastAsia="Verdana"/>
          <w:sz w:val="20"/>
          <w:szCs w:val="20"/>
          <w:lang w:val="en-US"/>
        </w:rPr>
        <w:t>/</w:t>
      </w:r>
      <w:r w:rsidRPr="00DD6897">
        <w:rPr>
          <w:rFonts w:eastAsia="Verdana"/>
          <w:spacing w:val="1"/>
          <w:sz w:val="20"/>
          <w:szCs w:val="20"/>
          <w:lang w:val="en-US"/>
        </w:rPr>
        <w:t>о</w:t>
      </w:r>
      <w:r w:rsidRPr="00DD6897">
        <w:rPr>
          <w:rFonts w:eastAsia="Verdana"/>
          <w:spacing w:val="-1"/>
          <w:sz w:val="20"/>
          <w:szCs w:val="20"/>
          <w:lang w:val="en-US"/>
        </w:rPr>
        <w:t>в</w:t>
      </w:r>
      <w:r w:rsidRPr="00DD6897">
        <w:rPr>
          <w:rFonts w:eastAsia="Verdana"/>
          <w:spacing w:val="1"/>
          <w:sz w:val="20"/>
          <w:szCs w:val="20"/>
          <w:lang w:val="en-US"/>
        </w:rPr>
        <w:t>л</w:t>
      </w:r>
      <w:r w:rsidRPr="00DD6897">
        <w:rPr>
          <w:rFonts w:eastAsia="Verdana"/>
          <w:sz w:val="20"/>
          <w:szCs w:val="20"/>
          <w:lang w:val="en-US"/>
        </w:rPr>
        <w:t>аш</w:t>
      </w:r>
      <w:r w:rsidRPr="00DD6897">
        <w:rPr>
          <w:rFonts w:eastAsia="Verdana"/>
          <w:spacing w:val="1"/>
          <w:sz w:val="20"/>
          <w:szCs w:val="20"/>
          <w:lang w:val="en-US"/>
        </w:rPr>
        <w:t>ћ</w:t>
      </w:r>
      <w:r w:rsidRPr="00DD6897">
        <w:rPr>
          <w:rFonts w:eastAsia="Verdana"/>
          <w:spacing w:val="-2"/>
          <w:sz w:val="20"/>
          <w:szCs w:val="20"/>
          <w:lang w:val="en-US"/>
        </w:rPr>
        <w:t>е</w:t>
      </w:r>
      <w:r w:rsidRPr="00DD6897">
        <w:rPr>
          <w:rFonts w:eastAsia="Verdana"/>
          <w:sz w:val="20"/>
          <w:szCs w:val="20"/>
          <w:lang w:val="en-US"/>
        </w:rPr>
        <w:t>ње</w:t>
      </w:r>
      <w:r w:rsidRPr="00DD6897">
        <w:rPr>
          <w:rFonts w:eastAsia="Verdana"/>
          <w:w w:val="99"/>
          <w:sz w:val="20"/>
          <w:szCs w:val="20"/>
          <w:lang w:val="en-US"/>
        </w:rPr>
        <w:t xml:space="preserve"> </w:t>
      </w:r>
      <w:r w:rsidRPr="00DD6897">
        <w:rPr>
          <w:rFonts w:eastAsia="Verdana"/>
          <w:spacing w:val="-1"/>
          <w:sz w:val="20"/>
          <w:szCs w:val="20"/>
          <w:lang w:val="en-US"/>
        </w:rPr>
        <w:t>о</w:t>
      </w:r>
      <w:r w:rsidRPr="00DD6897">
        <w:rPr>
          <w:rFonts w:eastAsia="Verdana"/>
          <w:sz w:val="20"/>
          <w:szCs w:val="20"/>
          <w:lang w:val="en-US"/>
        </w:rPr>
        <w:t>ба</w:t>
      </w:r>
      <w:r w:rsidRPr="00DD6897">
        <w:rPr>
          <w:rFonts w:eastAsia="Verdana"/>
          <w:spacing w:val="1"/>
          <w:sz w:val="20"/>
          <w:szCs w:val="20"/>
          <w:lang w:val="en-US"/>
        </w:rPr>
        <w:t>в</w:t>
      </w:r>
      <w:r w:rsidRPr="00DD6897">
        <w:rPr>
          <w:rFonts w:eastAsia="Verdana"/>
          <w:spacing w:val="-2"/>
          <w:sz w:val="20"/>
          <w:szCs w:val="20"/>
          <w:lang w:val="en-US"/>
        </w:rPr>
        <w:t>е</w:t>
      </w:r>
      <w:r w:rsidRPr="00DD6897">
        <w:rPr>
          <w:rFonts w:eastAsia="Verdana"/>
          <w:spacing w:val="1"/>
          <w:sz w:val="20"/>
          <w:szCs w:val="20"/>
          <w:lang w:val="en-US"/>
        </w:rPr>
        <w:t>з</w:t>
      </w:r>
      <w:r w:rsidRPr="00DD6897">
        <w:rPr>
          <w:rFonts w:eastAsia="Verdana"/>
          <w:sz w:val="20"/>
          <w:szCs w:val="20"/>
          <w:lang w:val="en-US"/>
        </w:rPr>
        <w:t>но</w:t>
      </w:r>
      <w:r w:rsidRPr="00DD6897">
        <w:rPr>
          <w:rFonts w:eastAsia="Verdana"/>
          <w:spacing w:val="17"/>
          <w:sz w:val="20"/>
          <w:szCs w:val="20"/>
          <w:lang w:val="en-US"/>
        </w:rPr>
        <w:t xml:space="preserve"> </w:t>
      </w:r>
      <w:r w:rsidRPr="00DD6897">
        <w:rPr>
          <w:rFonts w:eastAsia="Verdana"/>
          <w:spacing w:val="-1"/>
          <w:sz w:val="20"/>
          <w:szCs w:val="20"/>
          <w:lang w:val="en-US"/>
        </w:rPr>
        <w:t>с</w:t>
      </w:r>
      <w:r w:rsidRPr="00DD6897">
        <w:rPr>
          <w:rFonts w:eastAsia="Verdana"/>
          <w:sz w:val="20"/>
          <w:szCs w:val="20"/>
          <w:lang w:val="en-US"/>
        </w:rPr>
        <w:t>е</w:t>
      </w:r>
      <w:r w:rsidRPr="00DD6897">
        <w:rPr>
          <w:rFonts w:eastAsia="Verdana"/>
          <w:spacing w:val="15"/>
          <w:sz w:val="20"/>
          <w:szCs w:val="20"/>
          <w:lang w:val="en-US"/>
        </w:rPr>
        <w:t xml:space="preserve"> </w:t>
      </w:r>
      <w:r w:rsidRPr="00DD6897">
        <w:rPr>
          <w:rFonts w:eastAsia="Verdana"/>
          <w:sz w:val="20"/>
          <w:szCs w:val="20"/>
          <w:lang w:val="en-US"/>
        </w:rPr>
        <w:t>да</w:t>
      </w:r>
      <w:r w:rsidRPr="00DD6897">
        <w:rPr>
          <w:rFonts w:eastAsia="Verdana"/>
          <w:spacing w:val="1"/>
          <w:sz w:val="20"/>
          <w:szCs w:val="20"/>
          <w:lang w:val="en-US"/>
        </w:rPr>
        <w:t>ј</w:t>
      </w:r>
      <w:r w:rsidRPr="00DD6897">
        <w:rPr>
          <w:rFonts w:eastAsia="Verdana"/>
          <w:sz w:val="20"/>
          <w:szCs w:val="20"/>
          <w:lang w:val="en-US"/>
        </w:rPr>
        <w:t>е</w:t>
      </w:r>
      <w:r w:rsidRPr="00DD6897">
        <w:rPr>
          <w:rFonts w:eastAsia="Verdana"/>
          <w:spacing w:val="15"/>
          <w:sz w:val="20"/>
          <w:szCs w:val="20"/>
          <w:lang w:val="en-US"/>
        </w:rPr>
        <w:t xml:space="preserve"> </w:t>
      </w:r>
      <w:r w:rsidRPr="00DD6897">
        <w:rPr>
          <w:rFonts w:eastAsia="Verdana"/>
          <w:sz w:val="20"/>
          <w:szCs w:val="20"/>
          <w:lang w:val="en-US"/>
        </w:rPr>
        <w:t>на</w:t>
      </w:r>
      <w:r w:rsidRPr="00DD6897">
        <w:rPr>
          <w:rFonts w:eastAsia="Verdana"/>
          <w:spacing w:val="16"/>
          <w:sz w:val="20"/>
          <w:szCs w:val="20"/>
          <w:lang w:val="en-US"/>
        </w:rPr>
        <w:t xml:space="preserve"> </w:t>
      </w:r>
      <w:r w:rsidRPr="00DD6897">
        <w:rPr>
          <w:rFonts w:eastAsia="Verdana"/>
          <w:spacing w:val="1"/>
          <w:sz w:val="20"/>
          <w:szCs w:val="20"/>
          <w:lang w:val="en-US"/>
        </w:rPr>
        <w:t>о</w:t>
      </w:r>
      <w:r w:rsidRPr="00DD6897">
        <w:rPr>
          <w:rFonts w:eastAsia="Verdana"/>
          <w:sz w:val="20"/>
          <w:szCs w:val="20"/>
          <w:lang w:val="en-US"/>
        </w:rPr>
        <w:t>брасцу</w:t>
      </w:r>
      <w:r w:rsidRPr="00DD6897">
        <w:rPr>
          <w:rFonts w:eastAsia="Verdana"/>
          <w:spacing w:val="16"/>
          <w:sz w:val="20"/>
          <w:szCs w:val="20"/>
          <w:lang w:val="en-US"/>
        </w:rPr>
        <w:t xml:space="preserve"> </w:t>
      </w:r>
      <w:r w:rsidRPr="00DD6897">
        <w:rPr>
          <w:rFonts w:eastAsia="Verdana"/>
          <w:sz w:val="20"/>
          <w:szCs w:val="20"/>
          <w:lang w:val="en-US"/>
        </w:rPr>
        <w:t>из</w:t>
      </w:r>
      <w:r w:rsidRPr="00DD6897">
        <w:rPr>
          <w:rFonts w:eastAsia="Verdana"/>
          <w:spacing w:val="17"/>
          <w:sz w:val="20"/>
          <w:szCs w:val="20"/>
          <w:lang w:val="en-US"/>
        </w:rPr>
        <w:t xml:space="preserve"> </w:t>
      </w:r>
      <w:r w:rsidRPr="00DD6897">
        <w:rPr>
          <w:rFonts w:eastAsia="Verdana"/>
          <w:sz w:val="20"/>
          <w:szCs w:val="20"/>
          <w:lang w:val="en-US"/>
        </w:rPr>
        <w:t>к</w:t>
      </w:r>
      <w:r w:rsidRPr="00DD6897">
        <w:rPr>
          <w:rFonts w:eastAsia="Verdana"/>
          <w:spacing w:val="-2"/>
          <w:sz w:val="20"/>
          <w:szCs w:val="20"/>
          <w:lang w:val="en-US"/>
        </w:rPr>
        <w:t>о</w:t>
      </w:r>
      <w:r w:rsidRPr="00DD6897">
        <w:rPr>
          <w:rFonts w:eastAsia="Verdana"/>
          <w:sz w:val="20"/>
          <w:szCs w:val="20"/>
          <w:lang w:val="en-US"/>
        </w:rPr>
        <w:t>н</w:t>
      </w:r>
      <w:r w:rsidRPr="00DD6897">
        <w:rPr>
          <w:rFonts w:eastAsia="Verdana"/>
          <w:spacing w:val="2"/>
          <w:sz w:val="20"/>
          <w:szCs w:val="20"/>
          <w:lang w:val="en-US"/>
        </w:rPr>
        <w:t>к</w:t>
      </w:r>
      <w:r w:rsidRPr="00DD6897">
        <w:rPr>
          <w:rFonts w:eastAsia="Verdana"/>
          <w:sz w:val="20"/>
          <w:szCs w:val="20"/>
          <w:lang w:val="en-US"/>
        </w:rPr>
        <w:t>урс</w:t>
      </w:r>
      <w:r w:rsidRPr="00DD6897">
        <w:rPr>
          <w:rFonts w:eastAsia="Verdana"/>
          <w:spacing w:val="2"/>
          <w:sz w:val="20"/>
          <w:szCs w:val="20"/>
          <w:lang w:val="en-US"/>
        </w:rPr>
        <w:t>н</w:t>
      </w:r>
      <w:r w:rsidRPr="00DD6897">
        <w:rPr>
          <w:rFonts w:eastAsia="Verdana"/>
          <w:sz w:val="20"/>
          <w:szCs w:val="20"/>
          <w:lang w:val="en-US"/>
        </w:rPr>
        <w:t>е</w:t>
      </w:r>
      <w:r w:rsidRPr="00DD6897">
        <w:rPr>
          <w:rFonts w:eastAsia="Verdana"/>
          <w:spacing w:val="14"/>
          <w:sz w:val="20"/>
          <w:szCs w:val="20"/>
          <w:lang w:val="en-US"/>
        </w:rPr>
        <w:t xml:space="preserve"> </w:t>
      </w:r>
      <w:r w:rsidRPr="00DD6897">
        <w:rPr>
          <w:rFonts w:eastAsia="Verdana"/>
          <w:sz w:val="20"/>
          <w:szCs w:val="20"/>
          <w:lang w:val="en-US"/>
        </w:rPr>
        <w:t>д</w:t>
      </w:r>
      <w:r w:rsidRPr="00DD6897">
        <w:rPr>
          <w:rFonts w:eastAsia="Verdana"/>
          <w:spacing w:val="-1"/>
          <w:sz w:val="20"/>
          <w:szCs w:val="20"/>
          <w:lang w:val="en-US"/>
        </w:rPr>
        <w:t>о</w:t>
      </w:r>
      <w:r w:rsidRPr="00DD6897">
        <w:rPr>
          <w:rFonts w:eastAsia="Verdana"/>
          <w:sz w:val="20"/>
          <w:szCs w:val="20"/>
          <w:lang w:val="en-US"/>
        </w:rPr>
        <w:t>к</w:t>
      </w:r>
      <w:r w:rsidRPr="00DD6897">
        <w:rPr>
          <w:rFonts w:eastAsia="Verdana"/>
          <w:spacing w:val="-1"/>
          <w:sz w:val="20"/>
          <w:szCs w:val="20"/>
          <w:lang w:val="en-US"/>
        </w:rPr>
        <w:t>у</w:t>
      </w:r>
      <w:r w:rsidRPr="00DD6897">
        <w:rPr>
          <w:rFonts w:eastAsia="Verdana"/>
          <w:spacing w:val="2"/>
          <w:sz w:val="20"/>
          <w:szCs w:val="20"/>
          <w:lang w:val="en-US"/>
        </w:rPr>
        <w:t>м</w:t>
      </w:r>
      <w:r w:rsidRPr="00DD6897">
        <w:rPr>
          <w:rFonts w:eastAsia="Verdana"/>
          <w:spacing w:val="-2"/>
          <w:sz w:val="20"/>
          <w:szCs w:val="20"/>
          <w:lang w:val="en-US"/>
        </w:rPr>
        <w:t>е</w:t>
      </w:r>
      <w:r w:rsidRPr="00DD6897">
        <w:rPr>
          <w:rFonts w:eastAsia="Verdana"/>
          <w:sz w:val="20"/>
          <w:szCs w:val="20"/>
          <w:lang w:val="en-US"/>
        </w:rPr>
        <w:t>нта</w:t>
      </w:r>
      <w:r w:rsidRPr="00DD6897">
        <w:rPr>
          <w:rFonts w:eastAsia="Verdana"/>
          <w:spacing w:val="1"/>
          <w:sz w:val="20"/>
          <w:szCs w:val="20"/>
          <w:lang w:val="en-US"/>
        </w:rPr>
        <w:t>ц</w:t>
      </w:r>
      <w:r w:rsidRPr="00DD6897">
        <w:rPr>
          <w:rFonts w:eastAsia="Verdana"/>
          <w:sz w:val="20"/>
          <w:szCs w:val="20"/>
          <w:lang w:val="en-US"/>
        </w:rPr>
        <w:t>и</w:t>
      </w:r>
      <w:r w:rsidRPr="00DD6897">
        <w:rPr>
          <w:rFonts w:eastAsia="Verdana"/>
          <w:spacing w:val="3"/>
          <w:sz w:val="20"/>
          <w:szCs w:val="20"/>
          <w:lang w:val="en-US"/>
        </w:rPr>
        <w:t>ј</w:t>
      </w:r>
      <w:r w:rsidRPr="00DD6897">
        <w:rPr>
          <w:rFonts w:eastAsia="Verdana"/>
          <w:sz w:val="20"/>
          <w:szCs w:val="20"/>
          <w:lang w:val="en-US"/>
        </w:rPr>
        <w:t>е</w:t>
      </w:r>
      <w:r w:rsidRPr="00DD6897">
        <w:rPr>
          <w:rFonts w:eastAsia="Verdana"/>
          <w:spacing w:val="15"/>
          <w:sz w:val="20"/>
          <w:szCs w:val="20"/>
          <w:lang w:val="en-US"/>
        </w:rPr>
        <w:t xml:space="preserve"> </w:t>
      </w:r>
      <w:r w:rsidRPr="00DD6897">
        <w:rPr>
          <w:rFonts w:eastAsia="Verdana"/>
          <w:sz w:val="20"/>
          <w:szCs w:val="20"/>
          <w:lang w:val="en-US"/>
        </w:rPr>
        <w:t>и</w:t>
      </w:r>
      <w:r w:rsidRPr="00DD6897">
        <w:rPr>
          <w:rFonts w:eastAsia="Verdana"/>
          <w:spacing w:val="16"/>
          <w:sz w:val="20"/>
          <w:szCs w:val="20"/>
          <w:lang w:val="en-US"/>
        </w:rPr>
        <w:t xml:space="preserve"> </w:t>
      </w:r>
      <w:r w:rsidRPr="00DD6897">
        <w:rPr>
          <w:rFonts w:eastAsia="Verdana"/>
          <w:sz w:val="20"/>
          <w:szCs w:val="20"/>
          <w:lang w:val="en-US"/>
        </w:rPr>
        <w:t>мора</w:t>
      </w:r>
      <w:r w:rsidRPr="00DD6897">
        <w:rPr>
          <w:rFonts w:eastAsia="Verdana"/>
          <w:spacing w:val="16"/>
          <w:sz w:val="20"/>
          <w:szCs w:val="20"/>
          <w:lang w:val="en-US"/>
        </w:rPr>
        <w:t xml:space="preserve"> </w:t>
      </w:r>
      <w:r w:rsidRPr="00DD6897">
        <w:rPr>
          <w:rFonts w:eastAsia="Verdana"/>
          <w:sz w:val="20"/>
          <w:szCs w:val="20"/>
          <w:lang w:val="en-US"/>
        </w:rPr>
        <w:t>да</w:t>
      </w:r>
      <w:r w:rsidRPr="00DD6897">
        <w:rPr>
          <w:rFonts w:eastAsia="Verdana"/>
          <w:spacing w:val="17"/>
          <w:sz w:val="20"/>
          <w:szCs w:val="20"/>
          <w:lang w:val="en-US"/>
        </w:rPr>
        <w:t xml:space="preserve"> </w:t>
      </w:r>
      <w:r w:rsidRPr="00DD6897">
        <w:rPr>
          <w:rFonts w:eastAsia="Verdana"/>
          <w:spacing w:val="-1"/>
          <w:sz w:val="20"/>
          <w:szCs w:val="20"/>
          <w:lang w:val="en-US"/>
        </w:rPr>
        <w:t>с</w:t>
      </w:r>
      <w:r w:rsidRPr="00DD6897">
        <w:rPr>
          <w:rFonts w:eastAsia="Verdana"/>
          <w:sz w:val="20"/>
          <w:szCs w:val="20"/>
          <w:lang w:val="en-US"/>
        </w:rPr>
        <w:t>а</w:t>
      </w:r>
      <w:r w:rsidRPr="00DD6897">
        <w:rPr>
          <w:rFonts w:eastAsia="Verdana"/>
          <w:spacing w:val="1"/>
          <w:sz w:val="20"/>
          <w:szCs w:val="20"/>
          <w:lang w:val="en-US"/>
        </w:rPr>
        <w:t>д</w:t>
      </w:r>
      <w:r w:rsidRPr="00DD6897">
        <w:rPr>
          <w:rFonts w:eastAsia="Verdana"/>
          <w:sz w:val="20"/>
          <w:szCs w:val="20"/>
          <w:lang w:val="en-US"/>
        </w:rPr>
        <w:t>ржи</w:t>
      </w:r>
      <w:r w:rsidRPr="00DD6897">
        <w:rPr>
          <w:rFonts w:eastAsia="Verdana"/>
          <w:spacing w:val="16"/>
          <w:sz w:val="20"/>
          <w:szCs w:val="20"/>
          <w:lang w:val="en-US"/>
        </w:rPr>
        <w:t xml:space="preserve"> </w:t>
      </w:r>
      <w:r w:rsidRPr="00DD6897">
        <w:rPr>
          <w:rFonts w:eastAsia="Verdana"/>
          <w:sz w:val="20"/>
          <w:szCs w:val="20"/>
          <w:lang w:val="en-US"/>
        </w:rPr>
        <w:t>(п</w:t>
      </w:r>
      <w:r w:rsidRPr="00DD6897">
        <w:rPr>
          <w:rFonts w:eastAsia="Verdana"/>
          <w:spacing w:val="-1"/>
          <w:sz w:val="20"/>
          <w:szCs w:val="20"/>
          <w:lang w:val="en-US"/>
        </w:rPr>
        <w:t>о</w:t>
      </w:r>
      <w:r w:rsidRPr="00DD6897">
        <w:rPr>
          <w:rFonts w:eastAsia="Verdana"/>
          <w:sz w:val="20"/>
          <w:szCs w:val="20"/>
          <w:lang w:val="en-US"/>
        </w:rPr>
        <w:t>р</w:t>
      </w:r>
      <w:r w:rsidRPr="00DD6897">
        <w:rPr>
          <w:rFonts w:eastAsia="Verdana"/>
          <w:spacing w:val="-2"/>
          <w:sz w:val="20"/>
          <w:szCs w:val="20"/>
          <w:lang w:val="en-US"/>
        </w:rPr>
        <w:t>е</w:t>
      </w:r>
      <w:r w:rsidRPr="00DD6897">
        <w:rPr>
          <w:rFonts w:eastAsia="Verdana"/>
          <w:sz w:val="20"/>
          <w:szCs w:val="20"/>
          <w:lang w:val="en-US"/>
        </w:rPr>
        <w:t>д</w:t>
      </w:r>
      <w:r w:rsidRPr="00DD6897">
        <w:rPr>
          <w:rFonts w:eastAsia="Verdana"/>
          <w:spacing w:val="16"/>
          <w:sz w:val="20"/>
          <w:szCs w:val="20"/>
          <w:lang w:val="en-US"/>
        </w:rPr>
        <w:t xml:space="preserve"> </w:t>
      </w:r>
      <w:r w:rsidRPr="00DD6897">
        <w:rPr>
          <w:rFonts w:eastAsia="Verdana"/>
          <w:spacing w:val="1"/>
          <w:sz w:val="20"/>
          <w:szCs w:val="20"/>
          <w:lang w:val="en-US"/>
        </w:rPr>
        <w:t>о</w:t>
      </w:r>
      <w:r w:rsidRPr="00DD6897">
        <w:rPr>
          <w:rFonts w:eastAsia="Verdana"/>
          <w:spacing w:val="-1"/>
          <w:sz w:val="20"/>
          <w:szCs w:val="20"/>
          <w:lang w:val="en-US"/>
        </w:rPr>
        <w:t>с</w:t>
      </w:r>
      <w:r w:rsidRPr="00DD6897">
        <w:rPr>
          <w:rFonts w:eastAsia="Verdana"/>
          <w:sz w:val="20"/>
          <w:szCs w:val="20"/>
          <w:lang w:val="en-US"/>
        </w:rPr>
        <w:t>та</w:t>
      </w:r>
      <w:r w:rsidRPr="00DD6897">
        <w:rPr>
          <w:rFonts w:eastAsia="Verdana"/>
          <w:spacing w:val="3"/>
          <w:sz w:val="20"/>
          <w:szCs w:val="20"/>
          <w:lang w:val="en-US"/>
        </w:rPr>
        <w:t>л</w:t>
      </w:r>
      <w:r w:rsidRPr="00DD6897">
        <w:rPr>
          <w:rFonts w:eastAsia="Verdana"/>
          <w:sz w:val="20"/>
          <w:szCs w:val="20"/>
          <w:lang w:val="en-US"/>
        </w:rPr>
        <w:t>их</w:t>
      </w:r>
      <w:r w:rsidRPr="00DD6897">
        <w:rPr>
          <w:rFonts w:eastAsia="Verdana"/>
          <w:w w:val="99"/>
          <w:sz w:val="20"/>
          <w:szCs w:val="20"/>
          <w:lang w:val="en-US"/>
        </w:rPr>
        <w:t xml:space="preserve"> </w:t>
      </w:r>
      <w:r w:rsidRPr="00DD6897">
        <w:rPr>
          <w:rFonts w:eastAsia="Verdana"/>
          <w:sz w:val="20"/>
          <w:szCs w:val="20"/>
          <w:lang w:val="en-US"/>
        </w:rPr>
        <w:t>п</w:t>
      </w:r>
      <w:r w:rsidRPr="00DD6897">
        <w:rPr>
          <w:rFonts w:eastAsia="Verdana"/>
          <w:spacing w:val="-1"/>
          <w:sz w:val="20"/>
          <w:szCs w:val="20"/>
          <w:lang w:val="en-US"/>
        </w:rPr>
        <w:t>о</w:t>
      </w:r>
      <w:r w:rsidRPr="00DD6897">
        <w:rPr>
          <w:rFonts w:eastAsia="Verdana"/>
          <w:sz w:val="20"/>
          <w:szCs w:val="20"/>
          <w:lang w:val="en-US"/>
        </w:rPr>
        <w:t>датака)</w:t>
      </w:r>
      <w:r w:rsidRPr="00DD6897">
        <w:rPr>
          <w:rFonts w:eastAsia="Verdana"/>
          <w:spacing w:val="7"/>
          <w:sz w:val="20"/>
          <w:szCs w:val="20"/>
          <w:lang w:val="en-US"/>
        </w:rPr>
        <w:t xml:space="preserve"> </w:t>
      </w:r>
      <w:r w:rsidRPr="00DD6897">
        <w:rPr>
          <w:rFonts w:eastAsia="Verdana"/>
          <w:sz w:val="20"/>
          <w:szCs w:val="20"/>
          <w:lang w:val="en-US"/>
        </w:rPr>
        <w:t>и</w:t>
      </w:r>
      <w:r w:rsidRPr="00DD6897">
        <w:rPr>
          <w:rFonts w:eastAsia="Verdana"/>
          <w:spacing w:val="5"/>
          <w:sz w:val="20"/>
          <w:szCs w:val="20"/>
          <w:lang w:val="en-US"/>
        </w:rPr>
        <w:t xml:space="preserve"> </w:t>
      </w:r>
      <w:r w:rsidRPr="00DD6897">
        <w:rPr>
          <w:rFonts w:eastAsia="Verdana"/>
          <w:sz w:val="20"/>
          <w:szCs w:val="20"/>
          <w:lang w:val="en-US"/>
        </w:rPr>
        <w:t>та</w:t>
      </w:r>
      <w:r w:rsidRPr="00DD6897">
        <w:rPr>
          <w:rFonts w:eastAsia="Verdana"/>
          <w:spacing w:val="1"/>
          <w:sz w:val="20"/>
          <w:szCs w:val="20"/>
          <w:lang w:val="en-US"/>
        </w:rPr>
        <w:t>ч</w:t>
      </w:r>
      <w:r w:rsidRPr="00DD6897">
        <w:rPr>
          <w:rFonts w:eastAsia="Verdana"/>
          <w:sz w:val="20"/>
          <w:szCs w:val="20"/>
          <w:lang w:val="en-US"/>
        </w:rPr>
        <w:t>ан</w:t>
      </w:r>
      <w:r w:rsidRPr="00DD6897">
        <w:rPr>
          <w:rFonts w:eastAsia="Verdana"/>
          <w:spacing w:val="6"/>
          <w:sz w:val="20"/>
          <w:szCs w:val="20"/>
          <w:lang w:val="en-US"/>
        </w:rPr>
        <w:t xml:space="preserve"> </w:t>
      </w:r>
      <w:r w:rsidRPr="00DD6897">
        <w:rPr>
          <w:rFonts w:eastAsia="Verdana"/>
          <w:sz w:val="20"/>
          <w:szCs w:val="20"/>
          <w:lang w:val="en-US"/>
        </w:rPr>
        <w:t>на</w:t>
      </w:r>
      <w:r w:rsidRPr="00DD6897">
        <w:rPr>
          <w:rFonts w:eastAsia="Verdana"/>
          <w:spacing w:val="4"/>
          <w:sz w:val="20"/>
          <w:szCs w:val="20"/>
          <w:lang w:val="en-US"/>
        </w:rPr>
        <w:t>з</w:t>
      </w:r>
      <w:r w:rsidRPr="00DD6897">
        <w:rPr>
          <w:rFonts w:eastAsia="Verdana"/>
          <w:sz w:val="20"/>
          <w:szCs w:val="20"/>
          <w:lang w:val="en-US"/>
        </w:rPr>
        <w:t>ив</w:t>
      </w:r>
      <w:r w:rsidRPr="00DD6897">
        <w:rPr>
          <w:rFonts w:eastAsia="Verdana"/>
          <w:spacing w:val="4"/>
          <w:sz w:val="20"/>
          <w:szCs w:val="20"/>
          <w:lang w:val="en-US"/>
        </w:rPr>
        <w:t xml:space="preserve"> </w:t>
      </w:r>
      <w:r w:rsidRPr="00DD6897">
        <w:rPr>
          <w:rFonts w:eastAsia="Verdana"/>
          <w:spacing w:val="1"/>
          <w:sz w:val="20"/>
          <w:szCs w:val="20"/>
          <w:lang w:val="en-US"/>
        </w:rPr>
        <w:t>к</w:t>
      </w:r>
      <w:r w:rsidRPr="00DD6897">
        <w:rPr>
          <w:rFonts w:eastAsia="Verdana"/>
          <w:spacing w:val="-1"/>
          <w:sz w:val="20"/>
          <w:szCs w:val="20"/>
          <w:lang w:val="en-US"/>
        </w:rPr>
        <w:t>о</w:t>
      </w:r>
      <w:r w:rsidRPr="00DD6897">
        <w:rPr>
          <w:rFonts w:eastAsia="Verdana"/>
          <w:sz w:val="20"/>
          <w:szCs w:val="20"/>
          <w:lang w:val="en-US"/>
        </w:rPr>
        <w:t>р</w:t>
      </w:r>
      <w:r w:rsidRPr="00DD6897">
        <w:rPr>
          <w:rFonts w:eastAsia="Verdana"/>
          <w:spacing w:val="2"/>
          <w:sz w:val="20"/>
          <w:szCs w:val="20"/>
          <w:lang w:val="en-US"/>
        </w:rPr>
        <w:t>и</w:t>
      </w:r>
      <w:r w:rsidRPr="00DD6897">
        <w:rPr>
          <w:rFonts w:eastAsia="Verdana"/>
          <w:spacing w:val="-1"/>
          <w:sz w:val="20"/>
          <w:szCs w:val="20"/>
          <w:lang w:val="en-US"/>
        </w:rPr>
        <w:t>с</w:t>
      </w:r>
      <w:r w:rsidRPr="00DD6897">
        <w:rPr>
          <w:rFonts w:eastAsia="Verdana"/>
          <w:sz w:val="20"/>
          <w:szCs w:val="20"/>
          <w:lang w:val="en-US"/>
        </w:rPr>
        <w:t>ника</w:t>
      </w:r>
      <w:r w:rsidRPr="00DD6897">
        <w:rPr>
          <w:rFonts w:eastAsia="Verdana"/>
          <w:spacing w:val="7"/>
          <w:sz w:val="20"/>
          <w:szCs w:val="20"/>
          <w:lang w:val="en-US"/>
        </w:rPr>
        <w:t xml:space="preserve"> </w:t>
      </w:r>
      <w:r w:rsidRPr="00DD6897">
        <w:rPr>
          <w:rFonts w:eastAsia="Verdana"/>
          <w:sz w:val="20"/>
          <w:szCs w:val="20"/>
          <w:lang w:val="en-US"/>
        </w:rPr>
        <w:t>ме</w:t>
      </w:r>
      <w:r w:rsidRPr="00DD6897">
        <w:rPr>
          <w:rFonts w:eastAsia="Verdana"/>
          <w:spacing w:val="2"/>
          <w:sz w:val="20"/>
          <w:szCs w:val="20"/>
          <w:lang w:val="en-US"/>
        </w:rPr>
        <w:t>н</w:t>
      </w:r>
      <w:r w:rsidRPr="00DD6897">
        <w:rPr>
          <w:rFonts w:eastAsia="Verdana"/>
          <w:sz w:val="20"/>
          <w:szCs w:val="20"/>
          <w:lang w:val="en-US"/>
        </w:rPr>
        <w:t>и</w:t>
      </w:r>
      <w:r w:rsidRPr="00DD6897">
        <w:rPr>
          <w:rFonts w:eastAsia="Verdana"/>
          <w:spacing w:val="-1"/>
          <w:sz w:val="20"/>
          <w:szCs w:val="20"/>
          <w:lang w:val="en-US"/>
        </w:rPr>
        <w:t>ч</w:t>
      </w:r>
      <w:r w:rsidRPr="00DD6897">
        <w:rPr>
          <w:rFonts w:eastAsia="Verdana"/>
          <w:spacing w:val="2"/>
          <w:sz w:val="20"/>
          <w:szCs w:val="20"/>
          <w:lang w:val="en-US"/>
        </w:rPr>
        <w:t>н</w:t>
      </w:r>
      <w:r w:rsidRPr="00DD6897">
        <w:rPr>
          <w:rFonts w:eastAsia="Verdana"/>
          <w:spacing w:val="1"/>
          <w:sz w:val="20"/>
          <w:szCs w:val="20"/>
          <w:lang w:val="en-US"/>
        </w:rPr>
        <w:t>о</w:t>
      </w:r>
      <w:r w:rsidRPr="00DD6897">
        <w:rPr>
          <w:rFonts w:eastAsia="Verdana"/>
          <w:sz w:val="20"/>
          <w:szCs w:val="20"/>
          <w:lang w:val="en-US"/>
        </w:rPr>
        <w:t>г</w:t>
      </w:r>
      <w:r w:rsidRPr="00DD6897">
        <w:rPr>
          <w:rFonts w:eastAsia="Verdana"/>
          <w:spacing w:val="5"/>
          <w:sz w:val="20"/>
          <w:szCs w:val="20"/>
          <w:lang w:val="en-US"/>
        </w:rPr>
        <w:t xml:space="preserve"> </w:t>
      </w:r>
      <w:r w:rsidRPr="00DD6897">
        <w:rPr>
          <w:rFonts w:eastAsia="Verdana"/>
          <w:sz w:val="20"/>
          <w:szCs w:val="20"/>
          <w:lang w:val="en-US"/>
        </w:rPr>
        <w:t>пи</w:t>
      </w:r>
      <w:r w:rsidRPr="00DD6897">
        <w:rPr>
          <w:rFonts w:eastAsia="Verdana"/>
          <w:spacing w:val="-1"/>
          <w:sz w:val="20"/>
          <w:szCs w:val="20"/>
          <w:lang w:val="en-US"/>
        </w:rPr>
        <w:t>с</w:t>
      </w:r>
      <w:r w:rsidRPr="00DD6897">
        <w:rPr>
          <w:rFonts w:eastAsia="Verdana"/>
          <w:sz w:val="20"/>
          <w:szCs w:val="20"/>
          <w:lang w:val="en-US"/>
        </w:rPr>
        <w:t>ма</w:t>
      </w:r>
      <w:r w:rsidRPr="00DD6897">
        <w:rPr>
          <w:rFonts w:eastAsia="Verdana"/>
          <w:spacing w:val="3"/>
          <w:sz w:val="20"/>
          <w:szCs w:val="20"/>
          <w:lang w:val="en-US"/>
        </w:rPr>
        <w:t>/</w:t>
      </w:r>
      <w:r w:rsidRPr="00DD6897">
        <w:rPr>
          <w:rFonts w:eastAsia="Verdana"/>
          <w:spacing w:val="-1"/>
          <w:sz w:val="20"/>
          <w:szCs w:val="20"/>
          <w:lang w:val="en-US"/>
        </w:rPr>
        <w:t>ов</w:t>
      </w:r>
      <w:r w:rsidRPr="00DD6897">
        <w:rPr>
          <w:rFonts w:eastAsia="Verdana"/>
          <w:spacing w:val="1"/>
          <w:sz w:val="20"/>
          <w:szCs w:val="20"/>
          <w:lang w:val="en-US"/>
        </w:rPr>
        <w:t>л</w:t>
      </w:r>
      <w:r w:rsidRPr="00DD6897">
        <w:rPr>
          <w:rFonts w:eastAsia="Verdana"/>
          <w:sz w:val="20"/>
          <w:szCs w:val="20"/>
          <w:lang w:val="en-US"/>
        </w:rPr>
        <w:t>аш</w:t>
      </w:r>
      <w:r w:rsidRPr="00DD6897">
        <w:rPr>
          <w:rFonts w:eastAsia="Verdana"/>
          <w:spacing w:val="3"/>
          <w:sz w:val="20"/>
          <w:szCs w:val="20"/>
          <w:lang w:val="en-US"/>
        </w:rPr>
        <w:t>ћ</w:t>
      </w:r>
      <w:r w:rsidRPr="00DD6897">
        <w:rPr>
          <w:rFonts w:eastAsia="Verdana"/>
          <w:spacing w:val="-2"/>
          <w:sz w:val="20"/>
          <w:szCs w:val="20"/>
          <w:lang w:val="en-US"/>
        </w:rPr>
        <w:t>е</w:t>
      </w:r>
      <w:r w:rsidRPr="00DD6897">
        <w:rPr>
          <w:rFonts w:eastAsia="Verdana"/>
          <w:sz w:val="20"/>
          <w:szCs w:val="20"/>
          <w:lang w:val="en-US"/>
        </w:rPr>
        <w:t>ња</w:t>
      </w:r>
      <w:r w:rsidRPr="00DD6897">
        <w:rPr>
          <w:rFonts w:eastAsia="Verdana"/>
          <w:spacing w:val="6"/>
          <w:sz w:val="20"/>
          <w:szCs w:val="20"/>
          <w:lang w:val="en-US"/>
        </w:rPr>
        <w:t xml:space="preserve"> </w:t>
      </w:r>
      <w:r w:rsidRPr="00DD6897">
        <w:rPr>
          <w:rFonts w:eastAsia="Verdana"/>
          <w:sz w:val="20"/>
          <w:szCs w:val="20"/>
          <w:lang w:val="en-US"/>
        </w:rPr>
        <w:t>(</w:t>
      </w:r>
      <w:r w:rsidRPr="00DD6897">
        <w:rPr>
          <w:rFonts w:eastAsia="Verdana"/>
          <w:spacing w:val="1"/>
          <w:sz w:val="20"/>
          <w:szCs w:val="20"/>
          <w:lang w:val="en-US"/>
        </w:rPr>
        <w:t>Н</w:t>
      </w:r>
      <w:r w:rsidRPr="00DD6897">
        <w:rPr>
          <w:rFonts w:eastAsia="Verdana"/>
          <w:sz w:val="20"/>
          <w:szCs w:val="20"/>
          <w:lang w:val="en-US"/>
        </w:rPr>
        <w:t>ару</w:t>
      </w:r>
      <w:r w:rsidRPr="00DD6897">
        <w:rPr>
          <w:rFonts w:eastAsia="Verdana"/>
          <w:spacing w:val="-1"/>
          <w:sz w:val="20"/>
          <w:szCs w:val="20"/>
          <w:lang w:val="en-US"/>
        </w:rPr>
        <w:t>ч</w:t>
      </w:r>
      <w:r w:rsidRPr="00DD6897">
        <w:rPr>
          <w:rFonts w:eastAsia="Verdana"/>
          <w:spacing w:val="2"/>
          <w:sz w:val="20"/>
          <w:szCs w:val="20"/>
          <w:lang w:val="en-US"/>
        </w:rPr>
        <w:t>и</w:t>
      </w:r>
      <w:r w:rsidRPr="00DD6897">
        <w:rPr>
          <w:rFonts w:eastAsia="Verdana"/>
          <w:spacing w:val="-1"/>
          <w:sz w:val="20"/>
          <w:szCs w:val="20"/>
          <w:lang w:val="en-US"/>
        </w:rPr>
        <w:t>о</w:t>
      </w:r>
      <w:r w:rsidRPr="00DD6897">
        <w:rPr>
          <w:rFonts w:eastAsia="Verdana"/>
          <w:spacing w:val="1"/>
          <w:sz w:val="20"/>
          <w:szCs w:val="20"/>
          <w:lang w:val="en-US"/>
        </w:rPr>
        <w:t>ц</w:t>
      </w:r>
      <w:r w:rsidRPr="00DD6897">
        <w:rPr>
          <w:rFonts w:eastAsia="Verdana"/>
          <w:sz w:val="20"/>
          <w:szCs w:val="20"/>
          <w:lang w:val="en-US"/>
        </w:rPr>
        <w:t>а),</w:t>
      </w:r>
      <w:r w:rsidRPr="00DD6897">
        <w:rPr>
          <w:rFonts w:eastAsia="Verdana"/>
          <w:spacing w:val="5"/>
          <w:sz w:val="20"/>
          <w:szCs w:val="20"/>
          <w:lang w:val="en-US"/>
        </w:rPr>
        <w:t xml:space="preserve"> </w:t>
      </w:r>
      <w:r w:rsidRPr="00DD6897">
        <w:rPr>
          <w:rFonts w:eastAsia="Verdana"/>
          <w:sz w:val="20"/>
          <w:szCs w:val="20"/>
          <w:lang w:val="en-US"/>
        </w:rPr>
        <w:t>пр</w:t>
      </w:r>
      <w:r w:rsidRPr="00DD6897">
        <w:rPr>
          <w:rFonts w:eastAsia="Verdana"/>
          <w:spacing w:val="-2"/>
          <w:sz w:val="20"/>
          <w:szCs w:val="20"/>
          <w:lang w:val="en-US"/>
        </w:rPr>
        <w:t>е</w:t>
      </w:r>
      <w:r w:rsidRPr="00DD6897">
        <w:rPr>
          <w:rFonts w:eastAsia="Verdana"/>
          <w:sz w:val="20"/>
          <w:szCs w:val="20"/>
          <w:lang w:val="en-US"/>
        </w:rPr>
        <w:t>д</w:t>
      </w:r>
      <w:r w:rsidRPr="00DD6897">
        <w:rPr>
          <w:rFonts w:eastAsia="Verdana"/>
          <w:spacing w:val="2"/>
          <w:sz w:val="20"/>
          <w:szCs w:val="20"/>
          <w:lang w:val="en-US"/>
        </w:rPr>
        <w:t>м</w:t>
      </w:r>
      <w:r w:rsidRPr="00DD6897">
        <w:rPr>
          <w:rFonts w:eastAsia="Verdana"/>
          <w:spacing w:val="-2"/>
          <w:sz w:val="20"/>
          <w:szCs w:val="20"/>
          <w:lang w:val="en-US"/>
        </w:rPr>
        <w:t>е</w:t>
      </w:r>
      <w:r w:rsidRPr="00DD6897">
        <w:rPr>
          <w:rFonts w:eastAsia="Verdana"/>
          <w:sz w:val="20"/>
          <w:szCs w:val="20"/>
          <w:lang w:val="en-US"/>
        </w:rPr>
        <w:t>т</w:t>
      </w:r>
      <w:r w:rsidRPr="00DD6897">
        <w:rPr>
          <w:rFonts w:eastAsia="Verdana"/>
          <w:spacing w:val="5"/>
          <w:sz w:val="20"/>
          <w:szCs w:val="20"/>
          <w:lang w:val="en-US"/>
        </w:rPr>
        <w:t xml:space="preserve"> </w:t>
      </w:r>
      <w:r w:rsidRPr="00DD6897">
        <w:rPr>
          <w:rFonts w:eastAsia="Verdana"/>
          <w:sz w:val="20"/>
          <w:szCs w:val="20"/>
          <w:lang w:val="en-US"/>
        </w:rPr>
        <w:t>ј</w:t>
      </w:r>
      <w:r w:rsidRPr="00DD6897">
        <w:rPr>
          <w:rFonts w:eastAsia="Verdana"/>
          <w:spacing w:val="2"/>
          <w:sz w:val="20"/>
          <w:szCs w:val="20"/>
          <w:lang w:val="en-US"/>
        </w:rPr>
        <w:t>а</w:t>
      </w:r>
      <w:r w:rsidRPr="00DD6897">
        <w:rPr>
          <w:rFonts w:eastAsia="Verdana"/>
          <w:spacing w:val="-1"/>
          <w:sz w:val="20"/>
          <w:szCs w:val="20"/>
          <w:lang w:val="en-US"/>
        </w:rPr>
        <w:t>в</w:t>
      </w:r>
      <w:r w:rsidRPr="00DD6897">
        <w:rPr>
          <w:rFonts w:eastAsia="Verdana"/>
          <w:sz w:val="20"/>
          <w:szCs w:val="20"/>
          <w:lang w:val="en-US"/>
        </w:rPr>
        <w:t>не</w:t>
      </w:r>
      <w:r w:rsidRPr="00DD6897">
        <w:rPr>
          <w:rFonts w:eastAsia="Verdana"/>
          <w:sz w:val="20"/>
          <w:szCs w:val="20"/>
          <w:lang w:val="sr-Cyrl-RS"/>
        </w:rPr>
        <w:t xml:space="preserve"> </w:t>
      </w:r>
      <w:r w:rsidRPr="00DD6897">
        <w:rPr>
          <w:rFonts w:eastAsia="Verdana"/>
          <w:sz w:val="20"/>
          <w:szCs w:val="20"/>
          <w:lang w:val="en-US"/>
        </w:rPr>
        <w:t>наба</w:t>
      </w:r>
      <w:r w:rsidRPr="00DD6897">
        <w:rPr>
          <w:rFonts w:eastAsia="Verdana"/>
          <w:spacing w:val="-1"/>
          <w:sz w:val="20"/>
          <w:szCs w:val="20"/>
          <w:lang w:val="en-US"/>
        </w:rPr>
        <w:t>в</w:t>
      </w:r>
      <w:r w:rsidRPr="00DD6897">
        <w:rPr>
          <w:rFonts w:eastAsia="Verdana"/>
          <w:spacing w:val="1"/>
          <w:sz w:val="20"/>
          <w:szCs w:val="20"/>
          <w:lang w:val="en-US"/>
        </w:rPr>
        <w:t>к</w:t>
      </w:r>
      <w:r w:rsidRPr="00DD6897">
        <w:rPr>
          <w:rFonts w:eastAsia="Verdana"/>
          <w:sz w:val="20"/>
          <w:szCs w:val="20"/>
          <w:lang w:val="en-US"/>
        </w:rPr>
        <w:t>е</w:t>
      </w:r>
      <w:r w:rsidRPr="00DD6897">
        <w:rPr>
          <w:rFonts w:eastAsia="Verdana"/>
          <w:spacing w:val="-2"/>
          <w:sz w:val="20"/>
          <w:szCs w:val="20"/>
          <w:lang w:val="en-US"/>
        </w:rPr>
        <w:t xml:space="preserve"> </w:t>
      </w:r>
      <w:r w:rsidRPr="00DD6897">
        <w:rPr>
          <w:rFonts w:eastAsia="Verdana"/>
          <w:sz w:val="20"/>
          <w:szCs w:val="20"/>
          <w:lang w:val="en-US"/>
        </w:rPr>
        <w:t>–</w:t>
      </w:r>
      <w:r w:rsidRPr="00DD6897">
        <w:rPr>
          <w:rFonts w:eastAsia="Verdana"/>
          <w:spacing w:val="-1"/>
          <w:sz w:val="20"/>
          <w:szCs w:val="20"/>
          <w:lang w:val="en-US"/>
        </w:rPr>
        <w:t xml:space="preserve"> </w:t>
      </w:r>
      <w:r w:rsidRPr="00DD6897">
        <w:rPr>
          <w:rFonts w:eastAsia="Verdana"/>
          <w:sz w:val="20"/>
          <w:szCs w:val="20"/>
          <w:lang w:val="en-US"/>
        </w:rPr>
        <w:t>б</w:t>
      </w:r>
      <w:r w:rsidRPr="00DD6897">
        <w:rPr>
          <w:rFonts w:eastAsia="Verdana"/>
          <w:spacing w:val="3"/>
          <w:sz w:val="20"/>
          <w:szCs w:val="20"/>
          <w:lang w:val="en-US"/>
        </w:rPr>
        <w:t>р</w:t>
      </w:r>
      <w:r w:rsidRPr="00DD6897">
        <w:rPr>
          <w:rFonts w:eastAsia="Verdana"/>
          <w:spacing w:val="-1"/>
          <w:sz w:val="20"/>
          <w:szCs w:val="20"/>
          <w:lang w:val="en-US"/>
        </w:rPr>
        <w:t>о</w:t>
      </w:r>
      <w:r w:rsidRPr="00DD6897">
        <w:rPr>
          <w:rFonts w:eastAsia="Verdana"/>
          <w:sz w:val="20"/>
          <w:szCs w:val="20"/>
          <w:lang w:val="en-US"/>
        </w:rPr>
        <w:t>ј</w:t>
      </w:r>
      <w:r w:rsidRPr="00DD6897">
        <w:rPr>
          <w:rFonts w:eastAsia="Verdana"/>
          <w:spacing w:val="-1"/>
          <w:sz w:val="20"/>
          <w:szCs w:val="20"/>
          <w:lang w:val="en-US"/>
        </w:rPr>
        <w:t xml:space="preserve"> </w:t>
      </w:r>
      <w:r w:rsidRPr="00DD6897">
        <w:rPr>
          <w:rFonts w:eastAsia="Verdana"/>
          <w:sz w:val="20"/>
          <w:szCs w:val="20"/>
          <w:lang w:val="en-US"/>
        </w:rPr>
        <w:t>ЈН</w:t>
      </w:r>
      <w:r w:rsidRPr="00DD6897">
        <w:rPr>
          <w:rFonts w:eastAsia="Verdana"/>
          <w:spacing w:val="-2"/>
          <w:sz w:val="20"/>
          <w:szCs w:val="20"/>
          <w:lang w:val="en-US"/>
        </w:rPr>
        <w:t xml:space="preserve"> </w:t>
      </w:r>
      <w:r w:rsidRPr="00DD6897">
        <w:rPr>
          <w:rFonts w:eastAsia="Verdana"/>
          <w:sz w:val="20"/>
          <w:szCs w:val="20"/>
          <w:lang w:val="en-US"/>
        </w:rPr>
        <w:t>и</w:t>
      </w:r>
      <w:r w:rsidRPr="00DD6897">
        <w:rPr>
          <w:rFonts w:eastAsia="Verdana"/>
          <w:spacing w:val="-1"/>
          <w:sz w:val="20"/>
          <w:szCs w:val="20"/>
          <w:lang w:val="en-US"/>
        </w:rPr>
        <w:t xml:space="preserve"> </w:t>
      </w:r>
      <w:r w:rsidRPr="00DD6897">
        <w:rPr>
          <w:rFonts w:eastAsia="Verdana"/>
          <w:sz w:val="20"/>
          <w:szCs w:val="20"/>
          <w:lang w:val="en-US"/>
        </w:rPr>
        <w:t>н</w:t>
      </w:r>
      <w:r w:rsidRPr="00DD6897">
        <w:rPr>
          <w:rFonts w:eastAsia="Verdana"/>
          <w:spacing w:val="2"/>
          <w:sz w:val="20"/>
          <w:szCs w:val="20"/>
          <w:lang w:val="en-US"/>
        </w:rPr>
        <w:t>а</w:t>
      </w:r>
      <w:r w:rsidRPr="00DD6897">
        <w:rPr>
          <w:rFonts w:eastAsia="Verdana"/>
          <w:spacing w:val="1"/>
          <w:sz w:val="20"/>
          <w:szCs w:val="20"/>
          <w:lang w:val="en-US"/>
        </w:rPr>
        <w:t>з</w:t>
      </w:r>
      <w:r w:rsidRPr="00DD6897">
        <w:rPr>
          <w:rFonts w:eastAsia="Verdana"/>
          <w:sz w:val="20"/>
          <w:szCs w:val="20"/>
          <w:lang w:val="en-US"/>
        </w:rPr>
        <w:t>ив</w:t>
      </w:r>
      <w:r w:rsidRPr="00DD6897">
        <w:rPr>
          <w:rFonts w:eastAsia="Verdana"/>
          <w:spacing w:val="-3"/>
          <w:sz w:val="20"/>
          <w:szCs w:val="20"/>
          <w:lang w:val="en-US"/>
        </w:rPr>
        <w:t xml:space="preserve"> </w:t>
      </w:r>
      <w:r w:rsidRPr="00DD6897">
        <w:rPr>
          <w:rFonts w:eastAsia="Verdana"/>
          <w:sz w:val="20"/>
          <w:szCs w:val="20"/>
          <w:lang w:val="en-US"/>
        </w:rPr>
        <w:t>ја</w:t>
      </w:r>
      <w:r w:rsidRPr="00DD6897">
        <w:rPr>
          <w:rFonts w:eastAsia="Verdana"/>
          <w:spacing w:val="-1"/>
          <w:sz w:val="20"/>
          <w:szCs w:val="20"/>
          <w:lang w:val="en-US"/>
        </w:rPr>
        <w:t>в</w:t>
      </w:r>
      <w:r w:rsidRPr="00DD6897">
        <w:rPr>
          <w:rFonts w:eastAsia="Verdana"/>
          <w:spacing w:val="2"/>
          <w:sz w:val="20"/>
          <w:szCs w:val="20"/>
          <w:lang w:val="en-US"/>
        </w:rPr>
        <w:t>н</w:t>
      </w:r>
      <w:r w:rsidRPr="00DD6897">
        <w:rPr>
          <w:rFonts w:eastAsia="Verdana"/>
          <w:sz w:val="20"/>
          <w:szCs w:val="20"/>
          <w:lang w:val="en-US"/>
        </w:rPr>
        <w:t>е</w:t>
      </w:r>
      <w:r w:rsidRPr="00DD6897">
        <w:rPr>
          <w:rFonts w:eastAsia="Verdana"/>
          <w:spacing w:val="-3"/>
          <w:sz w:val="20"/>
          <w:szCs w:val="20"/>
          <w:lang w:val="en-US"/>
        </w:rPr>
        <w:t xml:space="preserve"> </w:t>
      </w:r>
      <w:r w:rsidRPr="00DD6897">
        <w:rPr>
          <w:rFonts w:eastAsia="Verdana"/>
          <w:sz w:val="20"/>
          <w:szCs w:val="20"/>
          <w:lang w:val="en-US"/>
        </w:rPr>
        <w:t>наб</w:t>
      </w:r>
      <w:r w:rsidRPr="00DD6897">
        <w:rPr>
          <w:rFonts w:eastAsia="Verdana"/>
          <w:spacing w:val="2"/>
          <w:sz w:val="20"/>
          <w:szCs w:val="20"/>
          <w:lang w:val="en-US"/>
        </w:rPr>
        <w:t>а</w:t>
      </w:r>
      <w:r w:rsidRPr="00DD6897">
        <w:rPr>
          <w:rFonts w:eastAsia="Verdana"/>
          <w:spacing w:val="-1"/>
          <w:sz w:val="20"/>
          <w:szCs w:val="20"/>
          <w:lang w:val="en-US"/>
        </w:rPr>
        <w:t>в</w:t>
      </w:r>
      <w:r w:rsidRPr="00DD6897">
        <w:rPr>
          <w:rFonts w:eastAsia="Verdana"/>
          <w:spacing w:val="1"/>
          <w:sz w:val="20"/>
          <w:szCs w:val="20"/>
          <w:lang w:val="en-US"/>
        </w:rPr>
        <w:t>к</w:t>
      </w:r>
      <w:r w:rsidRPr="00DD6897">
        <w:rPr>
          <w:rFonts w:eastAsia="Verdana"/>
          <w:spacing w:val="-2"/>
          <w:sz w:val="20"/>
          <w:szCs w:val="20"/>
          <w:lang w:val="en-US"/>
        </w:rPr>
        <w:t>е</w:t>
      </w:r>
      <w:r w:rsidRPr="00DD6897">
        <w:rPr>
          <w:rFonts w:eastAsia="Verdana"/>
          <w:sz w:val="20"/>
          <w:szCs w:val="20"/>
          <w:lang w:val="en-US"/>
        </w:rPr>
        <w:t>,</w:t>
      </w:r>
      <w:r w:rsidRPr="00DD6897">
        <w:rPr>
          <w:rFonts w:eastAsia="Verdana"/>
          <w:spacing w:val="-2"/>
          <w:sz w:val="20"/>
          <w:szCs w:val="20"/>
          <w:lang w:val="en-US"/>
        </w:rPr>
        <w:t xml:space="preserve"> </w:t>
      </w:r>
      <w:r w:rsidRPr="00DD6897">
        <w:rPr>
          <w:rFonts w:eastAsia="Verdana"/>
          <w:sz w:val="20"/>
          <w:szCs w:val="20"/>
          <w:lang w:val="en-US"/>
        </w:rPr>
        <w:t>из</w:t>
      </w:r>
      <w:r w:rsidRPr="00DD6897">
        <w:rPr>
          <w:rFonts w:eastAsia="Verdana"/>
          <w:spacing w:val="2"/>
          <w:sz w:val="20"/>
          <w:szCs w:val="20"/>
          <w:lang w:val="en-US"/>
        </w:rPr>
        <w:t>н</w:t>
      </w:r>
      <w:r w:rsidRPr="00DD6897">
        <w:rPr>
          <w:rFonts w:eastAsia="Verdana"/>
          <w:spacing w:val="-1"/>
          <w:sz w:val="20"/>
          <w:szCs w:val="20"/>
          <w:lang w:val="en-US"/>
        </w:rPr>
        <w:t>о</w:t>
      </w:r>
      <w:r w:rsidRPr="00DD6897">
        <w:rPr>
          <w:rFonts w:eastAsia="Verdana"/>
          <w:sz w:val="20"/>
          <w:szCs w:val="20"/>
          <w:lang w:val="en-US"/>
        </w:rPr>
        <w:t>с</w:t>
      </w:r>
      <w:r w:rsidRPr="00DD6897">
        <w:rPr>
          <w:rFonts w:eastAsia="Verdana"/>
          <w:spacing w:val="-2"/>
          <w:sz w:val="20"/>
          <w:szCs w:val="20"/>
          <w:lang w:val="en-US"/>
        </w:rPr>
        <w:t xml:space="preserve"> </w:t>
      </w:r>
      <w:r w:rsidRPr="00DD6897">
        <w:rPr>
          <w:rFonts w:eastAsia="Verdana"/>
          <w:sz w:val="20"/>
          <w:szCs w:val="20"/>
          <w:lang w:val="en-US"/>
        </w:rPr>
        <w:t>на</w:t>
      </w:r>
      <w:r w:rsidRPr="00DD6897">
        <w:rPr>
          <w:rFonts w:eastAsia="Verdana"/>
          <w:spacing w:val="-1"/>
          <w:sz w:val="20"/>
          <w:szCs w:val="20"/>
          <w:lang w:val="en-US"/>
        </w:rPr>
        <w:t xml:space="preserve"> </w:t>
      </w:r>
      <w:r w:rsidRPr="00DD6897">
        <w:rPr>
          <w:rFonts w:eastAsia="Verdana"/>
          <w:spacing w:val="1"/>
          <w:sz w:val="20"/>
          <w:szCs w:val="20"/>
          <w:lang w:val="en-US"/>
        </w:rPr>
        <w:t>к</w:t>
      </w:r>
      <w:r w:rsidRPr="00DD6897">
        <w:rPr>
          <w:rFonts w:eastAsia="Verdana"/>
          <w:spacing w:val="-1"/>
          <w:sz w:val="20"/>
          <w:szCs w:val="20"/>
          <w:lang w:val="en-US"/>
        </w:rPr>
        <w:t>о</w:t>
      </w:r>
      <w:r w:rsidRPr="00DD6897">
        <w:rPr>
          <w:rFonts w:eastAsia="Verdana"/>
          <w:sz w:val="20"/>
          <w:szCs w:val="20"/>
          <w:lang w:val="en-US"/>
        </w:rPr>
        <w:t xml:space="preserve">ји </w:t>
      </w:r>
      <w:r w:rsidRPr="00DD6897">
        <w:rPr>
          <w:rFonts w:eastAsia="Verdana"/>
          <w:spacing w:val="-1"/>
          <w:sz w:val="20"/>
          <w:szCs w:val="20"/>
          <w:lang w:val="en-US"/>
        </w:rPr>
        <w:t>с</w:t>
      </w:r>
      <w:r w:rsidRPr="00DD6897">
        <w:rPr>
          <w:rFonts w:eastAsia="Verdana"/>
          <w:sz w:val="20"/>
          <w:szCs w:val="20"/>
          <w:lang w:val="en-US"/>
        </w:rPr>
        <w:t>е изда</w:t>
      </w:r>
      <w:r w:rsidRPr="00DD6897">
        <w:rPr>
          <w:rFonts w:eastAsia="Verdana"/>
          <w:spacing w:val="1"/>
          <w:sz w:val="20"/>
          <w:szCs w:val="20"/>
          <w:lang w:val="en-US"/>
        </w:rPr>
        <w:t>ј</w:t>
      </w:r>
      <w:r w:rsidRPr="00DD6897">
        <w:rPr>
          <w:rFonts w:eastAsia="Verdana"/>
          <w:sz w:val="20"/>
          <w:szCs w:val="20"/>
          <w:lang w:val="en-US"/>
        </w:rPr>
        <w:t>е</w:t>
      </w:r>
      <w:r w:rsidRPr="00DD6897">
        <w:rPr>
          <w:rFonts w:eastAsia="Verdana"/>
          <w:spacing w:val="5"/>
          <w:sz w:val="20"/>
          <w:szCs w:val="20"/>
          <w:lang w:val="en-US"/>
        </w:rPr>
        <w:t xml:space="preserve"> </w:t>
      </w:r>
      <w:r w:rsidRPr="00DD6897">
        <w:rPr>
          <w:rFonts w:eastAsia="Verdana"/>
          <w:sz w:val="20"/>
          <w:szCs w:val="20"/>
          <w:lang w:val="en-US"/>
        </w:rPr>
        <w:t>–</w:t>
      </w:r>
      <w:r w:rsidRPr="00DD6897">
        <w:rPr>
          <w:rFonts w:eastAsia="Verdana"/>
          <w:spacing w:val="-1"/>
          <w:sz w:val="20"/>
          <w:szCs w:val="20"/>
          <w:lang w:val="en-US"/>
        </w:rPr>
        <w:t xml:space="preserve"> </w:t>
      </w:r>
      <w:r w:rsidRPr="00DD6897">
        <w:rPr>
          <w:rFonts w:eastAsia="Verdana"/>
          <w:sz w:val="20"/>
          <w:szCs w:val="20"/>
          <w:lang w:val="en-US"/>
        </w:rPr>
        <w:t>10%</w:t>
      </w:r>
      <w:r w:rsidRPr="00DD6897">
        <w:rPr>
          <w:rFonts w:eastAsia="Verdana"/>
          <w:spacing w:val="-2"/>
          <w:sz w:val="20"/>
          <w:szCs w:val="20"/>
          <w:lang w:val="en-US"/>
        </w:rPr>
        <w:t xml:space="preserve"> </w:t>
      </w:r>
      <w:r w:rsidRPr="00DD6897">
        <w:rPr>
          <w:rFonts w:eastAsia="Verdana"/>
          <w:spacing w:val="-1"/>
          <w:sz w:val="20"/>
          <w:szCs w:val="20"/>
          <w:lang w:val="en-US"/>
        </w:rPr>
        <w:t>о</w:t>
      </w:r>
      <w:r w:rsidRPr="00DD6897">
        <w:rPr>
          <w:rFonts w:eastAsia="Verdana"/>
          <w:sz w:val="20"/>
          <w:szCs w:val="20"/>
          <w:lang w:val="en-US"/>
        </w:rPr>
        <w:t>д</w:t>
      </w:r>
      <w:r w:rsidRPr="00DD6897">
        <w:rPr>
          <w:rFonts w:eastAsia="Verdana"/>
          <w:spacing w:val="-1"/>
          <w:sz w:val="20"/>
          <w:szCs w:val="20"/>
          <w:lang w:val="en-US"/>
        </w:rPr>
        <w:t xml:space="preserve"> </w:t>
      </w:r>
      <w:r w:rsidRPr="00DD6897">
        <w:rPr>
          <w:rFonts w:eastAsia="Verdana"/>
          <w:spacing w:val="-1"/>
          <w:sz w:val="20"/>
          <w:szCs w:val="20"/>
          <w:lang w:val="sr-Cyrl-RS"/>
        </w:rPr>
        <w:t xml:space="preserve">вредности понуде изражена </w:t>
      </w:r>
      <w:r w:rsidRPr="00DD6897">
        <w:rPr>
          <w:rFonts w:eastAsia="Verdana"/>
          <w:sz w:val="20"/>
          <w:szCs w:val="20"/>
          <w:lang w:val="en-US"/>
        </w:rPr>
        <w:t>у</w:t>
      </w:r>
      <w:r w:rsidRPr="00DD6897">
        <w:rPr>
          <w:rFonts w:eastAsia="Verdana"/>
          <w:spacing w:val="-8"/>
          <w:sz w:val="20"/>
          <w:szCs w:val="20"/>
          <w:lang w:val="en-US"/>
        </w:rPr>
        <w:t xml:space="preserve"> </w:t>
      </w:r>
      <w:r w:rsidRPr="00DD6897">
        <w:rPr>
          <w:rFonts w:eastAsia="Verdana"/>
          <w:sz w:val="20"/>
          <w:szCs w:val="20"/>
          <w:lang w:val="en-US"/>
        </w:rPr>
        <w:t>дина</w:t>
      </w:r>
      <w:r w:rsidRPr="00DD6897">
        <w:rPr>
          <w:rFonts w:eastAsia="Verdana"/>
          <w:spacing w:val="3"/>
          <w:sz w:val="20"/>
          <w:szCs w:val="20"/>
          <w:lang w:val="en-US"/>
        </w:rPr>
        <w:t>р</w:t>
      </w:r>
      <w:r w:rsidRPr="00DD6897">
        <w:rPr>
          <w:rFonts w:eastAsia="Verdana"/>
          <w:sz w:val="20"/>
          <w:szCs w:val="20"/>
          <w:lang w:val="en-US"/>
        </w:rPr>
        <w:t>има</w:t>
      </w:r>
      <w:r w:rsidRPr="00DD6897">
        <w:rPr>
          <w:rFonts w:eastAsia="Verdana"/>
          <w:spacing w:val="-7"/>
          <w:sz w:val="20"/>
          <w:szCs w:val="20"/>
          <w:lang w:val="en-US"/>
        </w:rPr>
        <w:t xml:space="preserve"> </w:t>
      </w:r>
      <w:r w:rsidRPr="00DD6897">
        <w:rPr>
          <w:rFonts w:eastAsia="Verdana"/>
          <w:spacing w:val="2"/>
          <w:sz w:val="20"/>
          <w:szCs w:val="20"/>
          <w:lang w:val="en-US"/>
        </w:rPr>
        <w:t>б</w:t>
      </w:r>
      <w:r w:rsidRPr="00DD6897">
        <w:rPr>
          <w:rFonts w:eastAsia="Verdana"/>
          <w:spacing w:val="-2"/>
          <w:sz w:val="20"/>
          <w:szCs w:val="20"/>
          <w:lang w:val="en-US"/>
        </w:rPr>
        <w:t>е</w:t>
      </w:r>
      <w:r w:rsidRPr="00DD6897">
        <w:rPr>
          <w:rFonts w:eastAsia="Verdana"/>
          <w:sz w:val="20"/>
          <w:szCs w:val="20"/>
          <w:lang w:val="en-US"/>
        </w:rPr>
        <w:t>з</w:t>
      </w:r>
      <w:r w:rsidRPr="00DD6897">
        <w:rPr>
          <w:rFonts w:eastAsia="Verdana"/>
          <w:spacing w:val="-5"/>
          <w:sz w:val="20"/>
          <w:szCs w:val="20"/>
          <w:lang w:val="en-US"/>
        </w:rPr>
        <w:t xml:space="preserve"> </w:t>
      </w:r>
      <w:r w:rsidRPr="00DD6897">
        <w:rPr>
          <w:rFonts w:eastAsia="Verdana"/>
          <w:sz w:val="20"/>
          <w:szCs w:val="20"/>
          <w:lang w:val="en-US"/>
        </w:rPr>
        <w:t>пд</w:t>
      </w:r>
      <w:r w:rsidRPr="00DD6897">
        <w:rPr>
          <w:rFonts w:eastAsia="Verdana"/>
          <w:spacing w:val="-1"/>
          <w:sz w:val="20"/>
          <w:szCs w:val="20"/>
          <w:lang w:val="en-US"/>
        </w:rPr>
        <w:t>в</w:t>
      </w:r>
      <w:r w:rsidRPr="00DD6897">
        <w:rPr>
          <w:rFonts w:eastAsia="Verdana"/>
          <w:sz w:val="20"/>
          <w:szCs w:val="20"/>
          <w:lang w:val="en-US"/>
        </w:rPr>
        <w:t>,</w:t>
      </w:r>
      <w:r w:rsidRPr="00DD6897">
        <w:rPr>
          <w:rFonts w:eastAsia="Verdana"/>
          <w:spacing w:val="-5"/>
          <w:sz w:val="20"/>
          <w:szCs w:val="20"/>
          <w:lang w:val="en-US"/>
        </w:rPr>
        <w:t xml:space="preserve"> </w:t>
      </w:r>
      <w:r w:rsidRPr="00DD6897">
        <w:rPr>
          <w:rFonts w:eastAsia="Verdana"/>
          <w:spacing w:val="-2"/>
          <w:sz w:val="20"/>
          <w:szCs w:val="20"/>
          <w:lang w:val="en-US"/>
        </w:rPr>
        <w:t>с</w:t>
      </w:r>
      <w:r w:rsidRPr="00DD6897">
        <w:rPr>
          <w:rFonts w:eastAsia="Verdana"/>
          <w:sz w:val="20"/>
          <w:szCs w:val="20"/>
          <w:lang w:val="en-US"/>
        </w:rPr>
        <w:t>а</w:t>
      </w:r>
      <w:r w:rsidRPr="00DD6897">
        <w:rPr>
          <w:rFonts w:eastAsia="Verdana"/>
          <w:spacing w:val="-4"/>
          <w:sz w:val="20"/>
          <w:szCs w:val="20"/>
          <w:lang w:val="en-US"/>
        </w:rPr>
        <w:t xml:space="preserve"> </w:t>
      </w:r>
      <w:r w:rsidRPr="00DD6897">
        <w:rPr>
          <w:rFonts w:eastAsia="Verdana"/>
          <w:sz w:val="20"/>
          <w:szCs w:val="20"/>
          <w:lang w:val="en-US"/>
        </w:rPr>
        <w:t>на</w:t>
      </w:r>
      <w:r w:rsidRPr="00DD6897">
        <w:rPr>
          <w:rFonts w:eastAsia="Verdana"/>
          <w:spacing w:val="1"/>
          <w:sz w:val="20"/>
          <w:szCs w:val="20"/>
          <w:lang w:val="en-US"/>
        </w:rPr>
        <w:t>в</w:t>
      </w:r>
      <w:r w:rsidRPr="00DD6897">
        <w:rPr>
          <w:rFonts w:eastAsia="Verdana"/>
          <w:spacing w:val="-1"/>
          <w:sz w:val="20"/>
          <w:szCs w:val="20"/>
          <w:lang w:val="en-US"/>
        </w:rPr>
        <w:t>о</w:t>
      </w:r>
      <w:r w:rsidRPr="00DD6897">
        <w:rPr>
          <w:rFonts w:eastAsia="Verdana"/>
          <w:spacing w:val="1"/>
          <w:sz w:val="20"/>
          <w:szCs w:val="20"/>
          <w:lang w:val="en-US"/>
        </w:rPr>
        <w:t>ђ</w:t>
      </w:r>
      <w:r w:rsidRPr="00DD6897">
        <w:rPr>
          <w:rFonts w:eastAsia="Verdana"/>
          <w:spacing w:val="-2"/>
          <w:sz w:val="20"/>
          <w:szCs w:val="20"/>
          <w:lang w:val="en-US"/>
        </w:rPr>
        <w:t>е</w:t>
      </w:r>
      <w:r w:rsidRPr="00DD6897">
        <w:rPr>
          <w:rFonts w:eastAsia="Verdana"/>
          <w:spacing w:val="2"/>
          <w:sz w:val="20"/>
          <w:szCs w:val="20"/>
          <w:lang w:val="en-US"/>
        </w:rPr>
        <w:t>њ</w:t>
      </w:r>
      <w:r w:rsidRPr="00DD6897">
        <w:rPr>
          <w:rFonts w:eastAsia="Verdana"/>
          <w:spacing w:val="-2"/>
          <w:sz w:val="20"/>
          <w:szCs w:val="20"/>
          <w:lang w:val="en-US"/>
        </w:rPr>
        <w:t>е</w:t>
      </w:r>
      <w:r w:rsidRPr="00DD6897">
        <w:rPr>
          <w:rFonts w:eastAsia="Verdana"/>
          <w:sz w:val="20"/>
          <w:szCs w:val="20"/>
          <w:lang w:val="en-US"/>
        </w:rPr>
        <w:t>м</w:t>
      </w:r>
      <w:r w:rsidRPr="00DD6897">
        <w:rPr>
          <w:rFonts w:eastAsia="Verdana"/>
          <w:spacing w:val="-5"/>
          <w:sz w:val="20"/>
          <w:szCs w:val="20"/>
          <w:lang w:val="en-US"/>
        </w:rPr>
        <w:t xml:space="preserve"> </w:t>
      </w:r>
      <w:r w:rsidRPr="00DD6897">
        <w:rPr>
          <w:rFonts w:eastAsia="Verdana"/>
          <w:sz w:val="20"/>
          <w:szCs w:val="20"/>
          <w:lang w:val="en-US"/>
        </w:rPr>
        <w:t>р</w:t>
      </w:r>
      <w:r w:rsidRPr="00DD6897">
        <w:rPr>
          <w:rFonts w:eastAsia="Verdana"/>
          <w:spacing w:val="-1"/>
          <w:sz w:val="20"/>
          <w:szCs w:val="20"/>
          <w:lang w:val="en-US"/>
        </w:rPr>
        <w:t>о</w:t>
      </w:r>
      <w:r w:rsidRPr="00DD6897">
        <w:rPr>
          <w:rFonts w:eastAsia="Verdana"/>
          <w:sz w:val="20"/>
          <w:szCs w:val="20"/>
          <w:lang w:val="en-US"/>
        </w:rPr>
        <w:t>ка</w:t>
      </w:r>
      <w:r w:rsidRPr="00DD6897">
        <w:rPr>
          <w:rFonts w:eastAsia="Verdana"/>
          <w:spacing w:val="-5"/>
          <w:sz w:val="20"/>
          <w:szCs w:val="20"/>
          <w:lang w:val="en-US"/>
        </w:rPr>
        <w:t xml:space="preserve"> </w:t>
      </w:r>
      <w:r w:rsidRPr="00DD6897">
        <w:rPr>
          <w:rFonts w:eastAsia="Verdana"/>
          <w:spacing w:val="-1"/>
          <w:sz w:val="20"/>
          <w:szCs w:val="20"/>
          <w:lang w:val="en-US"/>
        </w:rPr>
        <w:t>в</w:t>
      </w:r>
      <w:r w:rsidRPr="00DD6897">
        <w:rPr>
          <w:rFonts w:eastAsia="Verdana"/>
          <w:sz w:val="20"/>
          <w:szCs w:val="20"/>
          <w:lang w:val="en-US"/>
        </w:rPr>
        <w:t>аж</w:t>
      </w:r>
      <w:r w:rsidRPr="00DD6897">
        <w:rPr>
          <w:rFonts w:eastAsia="Verdana"/>
          <w:spacing w:val="2"/>
          <w:sz w:val="20"/>
          <w:szCs w:val="20"/>
          <w:lang w:val="en-US"/>
        </w:rPr>
        <w:t>н</w:t>
      </w:r>
      <w:r w:rsidRPr="00DD6897">
        <w:rPr>
          <w:rFonts w:eastAsia="Verdana"/>
          <w:spacing w:val="-1"/>
          <w:sz w:val="20"/>
          <w:szCs w:val="20"/>
          <w:lang w:val="en-US"/>
        </w:rPr>
        <w:t>о</w:t>
      </w:r>
      <w:r w:rsidRPr="00DD6897">
        <w:rPr>
          <w:rFonts w:eastAsia="Verdana"/>
          <w:spacing w:val="1"/>
          <w:sz w:val="20"/>
          <w:szCs w:val="20"/>
          <w:lang w:val="en-US"/>
        </w:rPr>
        <w:t>с</w:t>
      </w:r>
      <w:r w:rsidRPr="00DD6897">
        <w:rPr>
          <w:rFonts w:eastAsia="Verdana"/>
          <w:sz w:val="20"/>
          <w:szCs w:val="20"/>
          <w:lang w:val="en-US"/>
        </w:rPr>
        <w:t>ти</w:t>
      </w:r>
      <w:r w:rsidRPr="00DD6897">
        <w:rPr>
          <w:rFonts w:eastAsia="Verdana"/>
          <w:spacing w:val="-2"/>
          <w:sz w:val="20"/>
          <w:szCs w:val="20"/>
          <w:lang w:val="en-US"/>
        </w:rPr>
        <w:t xml:space="preserve"> </w:t>
      </w:r>
      <w:r w:rsidRPr="00DD6897">
        <w:rPr>
          <w:rFonts w:eastAsia="Verdana"/>
          <w:sz w:val="20"/>
          <w:szCs w:val="20"/>
          <w:lang w:val="en-US"/>
        </w:rPr>
        <w:t>–</w:t>
      </w:r>
      <w:r w:rsidRPr="00DD6897">
        <w:rPr>
          <w:rFonts w:eastAsia="Verdana"/>
          <w:spacing w:val="-4"/>
          <w:sz w:val="20"/>
          <w:szCs w:val="20"/>
          <w:lang w:val="en-US"/>
        </w:rPr>
        <w:t xml:space="preserve"> </w:t>
      </w:r>
      <w:r w:rsidRPr="00DD6897">
        <w:rPr>
          <w:rFonts w:eastAsia="Verdana"/>
          <w:sz w:val="20"/>
          <w:szCs w:val="20"/>
          <w:lang w:val="en-US"/>
        </w:rPr>
        <w:t>до</w:t>
      </w:r>
      <w:r w:rsidRPr="00DD6897">
        <w:rPr>
          <w:rFonts w:eastAsia="Verdana"/>
          <w:spacing w:val="-6"/>
          <w:sz w:val="20"/>
          <w:szCs w:val="20"/>
          <w:lang w:val="en-US"/>
        </w:rPr>
        <w:t xml:space="preserve"> </w:t>
      </w:r>
      <w:r w:rsidRPr="00DD6897">
        <w:rPr>
          <w:rFonts w:eastAsia="Verdana"/>
          <w:sz w:val="20"/>
          <w:szCs w:val="20"/>
          <w:lang w:val="en-US"/>
        </w:rPr>
        <w:t>и</w:t>
      </w:r>
      <w:r w:rsidRPr="00DD6897">
        <w:rPr>
          <w:rFonts w:eastAsia="Verdana"/>
          <w:spacing w:val="1"/>
          <w:sz w:val="20"/>
          <w:szCs w:val="20"/>
          <w:lang w:val="en-US"/>
        </w:rPr>
        <w:t>ст</w:t>
      </w:r>
      <w:r w:rsidRPr="00DD6897">
        <w:rPr>
          <w:rFonts w:eastAsia="Verdana"/>
          <w:spacing w:val="-2"/>
          <w:sz w:val="20"/>
          <w:szCs w:val="20"/>
          <w:lang w:val="en-US"/>
        </w:rPr>
        <w:t>е</w:t>
      </w:r>
      <w:r w:rsidRPr="00DD6897">
        <w:rPr>
          <w:rFonts w:eastAsia="Verdana"/>
          <w:sz w:val="20"/>
          <w:szCs w:val="20"/>
          <w:lang w:val="en-US"/>
        </w:rPr>
        <w:t>ка</w:t>
      </w:r>
      <w:r w:rsidRPr="00DD6897">
        <w:rPr>
          <w:rFonts w:eastAsia="Verdana"/>
          <w:spacing w:val="-7"/>
          <w:sz w:val="20"/>
          <w:szCs w:val="20"/>
          <w:lang w:val="en-US"/>
        </w:rPr>
        <w:t xml:space="preserve"> </w:t>
      </w:r>
      <w:r w:rsidRPr="00DD6897">
        <w:rPr>
          <w:rFonts w:eastAsia="Verdana"/>
          <w:spacing w:val="2"/>
          <w:sz w:val="20"/>
          <w:szCs w:val="20"/>
          <w:lang w:val="en-US"/>
        </w:rPr>
        <w:t>р</w:t>
      </w:r>
      <w:r w:rsidRPr="00DD6897">
        <w:rPr>
          <w:rFonts w:eastAsia="Verdana"/>
          <w:spacing w:val="-1"/>
          <w:sz w:val="20"/>
          <w:szCs w:val="20"/>
          <w:lang w:val="en-US"/>
        </w:rPr>
        <w:t>о</w:t>
      </w:r>
      <w:r w:rsidRPr="00DD6897">
        <w:rPr>
          <w:rFonts w:eastAsia="Verdana"/>
          <w:sz w:val="20"/>
          <w:szCs w:val="20"/>
          <w:lang w:val="en-US"/>
        </w:rPr>
        <w:t>ка</w:t>
      </w:r>
      <w:r w:rsidRPr="00DD6897">
        <w:rPr>
          <w:rFonts w:eastAsia="Verdana"/>
          <w:spacing w:val="-5"/>
          <w:sz w:val="20"/>
          <w:szCs w:val="20"/>
          <w:lang w:val="en-US"/>
        </w:rPr>
        <w:t xml:space="preserve"> </w:t>
      </w:r>
      <w:r w:rsidRPr="00DD6897">
        <w:rPr>
          <w:rFonts w:eastAsia="Verdana"/>
          <w:spacing w:val="-1"/>
          <w:sz w:val="20"/>
          <w:szCs w:val="20"/>
          <w:lang w:val="en-US"/>
        </w:rPr>
        <w:t>в</w:t>
      </w:r>
      <w:r w:rsidRPr="00DD6897">
        <w:rPr>
          <w:rFonts w:eastAsia="Verdana"/>
          <w:spacing w:val="2"/>
          <w:sz w:val="20"/>
          <w:szCs w:val="20"/>
          <w:lang w:val="en-US"/>
        </w:rPr>
        <w:t>а</w:t>
      </w:r>
      <w:r w:rsidRPr="00DD6897">
        <w:rPr>
          <w:rFonts w:eastAsia="Verdana"/>
          <w:sz w:val="20"/>
          <w:szCs w:val="20"/>
          <w:lang w:val="en-US"/>
        </w:rPr>
        <w:t>ж</w:t>
      </w:r>
      <w:r w:rsidRPr="00DD6897">
        <w:rPr>
          <w:rFonts w:eastAsia="Verdana"/>
          <w:spacing w:val="-2"/>
          <w:sz w:val="20"/>
          <w:szCs w:val="20"/>
          <w:lang w:val="en-US"/>
        </w:rPr>
        <w:t>е</w:t>
      </w:r>
      <w:r w:rsidRPr="00DD6897">
        <w:rPr>
          <w:rFonts w:eastAsia="Verdana"/>
          <w:sz w:val="20"/>
          <w:szCs w:val="20"/>
          <w:lang w:val="en-US"/>
        </w:rPr>
        <w:t>ња</w:t>
      </w:r>
      <w:r w:rsidRPr="00DD6897">
        <w:rPr>
          <w:rFonts w:eastAsia="Verdana"/>
          <w:spacing w:val="-4"/>
          <w:sz w:val="20"/>
          <w:szCs w:val="20"/>
          <w:lang w:val="en-US"/>
        </w:rPr>
        <w:t xml:space="preserve"> </w:t>
      </w:r>
      <w:r w:rsidRPr="00DD6897">
        <w:rPr>
          <w:rFonts w:eastAsia="Verdana"/>
          <w:sz w:val="20"/>
          <w:szCs w:val="20"/>
          <w:lang w:val="en-US"/>
        </w:rPr>
        <w:t>п</w:t>
      </w:r>
      <w:r w:rsidRPr="00DD6897">
        <w:rPr>
          <w:rFonts w:eastAsia="Verdana"/>
          <w:spacing w:val="1"/>
          <w:sz w:val="20"/>
          <w:szCs w:val="20"/>
          <w:lang w:val="en-US"/>
        </w:rPr>
        <w:t>о</w:t>
      </w:r>
      <w:r w:rsidRPr="00DD6897">
        <w:rPr>
          <w:rFonts w:eastAsia="Verdana"/>
          <w:sz w:val="20"/>
          <w:szCs w:val="20"/>
          <w:lang w:val="en-US"/>
        </w:rPr>
        <w:t>н</w:t>
      </w:r>
      <w:r w:rsidRPr="00DD6897">
        <w:rPr>
          <w:rFonts w:eastAsia="Verdana"/>
          <w:spacing w:val="2"/>
          <w:sz w:val="20"/>
          <w:szCs w:val="20"/>
          <w:lang w:val="en-US"/>
        </w:rPr>
        <w:t>у</w:t>
      </w:r>
      <w:r w:rsidRPr="00DD6897">
        <w:rPr>
          <w:rFonts w:eastAsia="Verdana"/>
          <w:sz w:val="20"/>
          <w:szCs w:val="20"/>
          <w:lang w:val="en-US"/>
        </w:rPr>
        <w:t>д</w:t>
      </w:r>
      <w:r w:rsidRPr="00DD6897">
        <w:rPr>
          <w:rFonts w:eastAsia="Verdana"/>
          <w:spacing w:val="-2"/>
          <w:sz w:val="20"/>
          <w:szCs w:val="20"/>
          <w:lang w:val="en-US"/>
        </w:rPr>
        <w:t>е</w:t>
      </w:r>
      <w:r w:rsidRPr="00DD6897">
        <w:rPr>
          <w:rFonts w:eastAsia="Verdana"/>
          <w:sz w:val="20"/>
          <w:szCs w:val="20"/>
          <w:lang w:val="en-US"/>
        </w:rPr>
        <w:t>.</w:t>
      </w:r>
    </w:p>
    <w:p w:rsidR="00953B88" w:rsidRPr="00DD6897" w:rsidRDefault="00953B88" w:rsidP="00953B88">
      <w:pPr>
        <w:widowControl w:val="0"/>
        <w:spacing w:after="0" w:line="236" w:lineRule="exact"/>
        <w:ind w:left="833"/>
        <w:rPr>
          <w:rFonts w:eastAsia="Verdana"/>
          <w:sz w:val="20"/>
          <w:szCs w:val="20"/>
          <w:lang w:val="en-US"/>
        </w:rPr>
      </w:pPr>
      <w:r w:rsidRPr="00DD6897">
        <w:rPr>
          <w:rFonts w:eastAsia="Verdana"/>
          <w:spacing w:val="-1"/>
          <w:sz w:val="20"/>
          <w:szCs w:val="20"/>
          <w:u w:val="single" w:color="000000"/>
          <w:lang w:val="en-US"/>
        </w:rPr>
        <w:t>Н</w:t>
      </w:r>
      <w:r w:rsidRPr="00DD6897">
        <w:rPr>
          <w:rFonts w:eastAsia="Verdana"/>
          <w:sz w:val="20"/>
          <w:szCs w:val="20"/>
          <w:u w:val="single" w:color="000000"/>
          <w:lang w:val="en-US"/>
        </w:rPr>
        <w:t>ачин</w:t>
      </w:r>
      <w:r w:rsidRPr="00DD6897">
        <w:rPr>
          <w:rFonts w:eastAsia="Verdana"/>
          <w:spacing w:val="63"/>
          <w:sz w:val="20"/>
          <w:szCs w:val="20"/>
          <w:u w:val="single" w:color="000000"/>
          <w:lang w:val="en-US"/>
        </w:rPr>
        <w:t xml:space="preserve"> </w:t>
      </w:r>
      <w:r w:rsidRPr="00DD6897">
        <w:rPr>
          <w:rFonts w:eastAsia="Verdana"/>
          <w:sz w:val="20"/>
          <w:szCs w:val="20"/>
          <w:u w:val="single" w:color="000000"/>
          <w:lang w:val="en-US"/>
        </w:rPr>
        <w:t>п</w:t>
      </w:r>
      <w:r w:rsidRPr="00DD6897">
        <w:rPr>
          <w:rFonts w:eastAsia="Verdana"/>
          <w:spacing w:val="-1"/>
          <w:sz w:val="20"/>
          <w:szCs w:val="20"/>
          <w:u w:val="single" w:color="000000"/>
          <w:lang w:val="en-US"/>
        </w:rPr>
        <w:t>о</w:t>
      </w:r>
      <w:r w:rsidRPr="00DD6897">
        <w:rPr>
          <w:rFonts w:eastAsia="Verdana"/>
          <w:sz w:val="20"/>
          <w:szCs w:val="20"/>
          <w:u w:val="single" w:color="000000"/>
          <w:lang w:val="en-US"/>
        </w:rPr>
        <w:t>дн</w:t>
      </w:r>
      <w:r w:rsidRPr="00DD6897">
        <w:rPr>
          <w:rFonts w:eastAsia="Verdana"/>
          <w:spacing w:val="-1"/>
          <w:sz w:val="20"/>
          <w:szCs w:val="20"/>
          <w:u w:val="single" w:color="000000"/>
          <w:lang w:val="en-US"/>
        </w:rPr>
        <w:t>о</w:t>
      </w:r>
      <w:r w:rsidRPr="00DD6897">
        <w:rPr>
          <w:rFonts w:eastAsia="Verdana"/>
          <w:sz w:val="20"/>
          <w:szCs w:val="20"/>
          <w:u w:val="single" w:color="000000"/>
          <w:lang w:val="en-US"/>
        </w:rPr>
        <w:t>ш</w:t>
      </w:r>
      <w:r w:rsidRPr="00DD6897">
        <w:rPr>
          <w:rFonts w:eastAsia="Verdana"/>
          <w:spacing w:val="-2"/>
          <w:sz w:val="20"/>
          <w:szCs w:val="20"/>
          <w:u w:val="single" w:color="000000"/>
          <w:lang w:val="en-US"/>
        </w:rPr>
        <w:t>е</w:t>
      </w:r>
      <w:r w:rsidRPr="00DD6897">
        <w:rPr>
          <w:rFonts w:eastAsia="Verdana"/>
          <w:sz w:val="20"/>
          <w:szCs w:val="20"/>
          <w:u w:val="single" w:color="000000"/>
          <w:lang w:val="en-US"/>
        </w:rPr>
        <w:t>ња</w:t>
      </w:r>
      <w:r w:rsidRPr="00DD6897">
        <w:rPr>
          <w:rFonts w:eastAsia="Verdana"/>
          <w:sz w:val="20"/>
          <w:szCs w:val="20"/>
          <w:lang w:val="en-US"/>
        </w:rPr>
        <w:t>:</w:t>
      </w:r>
      <w:r w:rsidRPr="00DD6897">
        <w:rPr>
          <w:rFonts w:eastAsia="Verdana"/>
          <w:spacing w:val="-3"/>
          <w:sz w:val="20"/>
          <w:szCs w:val="20"/>
          <w:lang w:val="en-US"/>
        </w:rPr>
        <w:t xml:space="preserve"> </w:t>
      </w:r>
      <w:r w:rsidRPr="00DD6897">
        <w:rPr>
          <w:rFonts w:eastAsia="Verdana"/>
          <w:spacing w:val="-1"/>
          <w:sz w:val="20"/>
          <w:szCs w:val="20"/>
          <w:lang w:val="en-US"/>
        </w:rPr>
        <w:t>у</w:t>
      </w:r>
      <w:r w:rsidRPr="00DD6897">
        <w:rPr>
          <w:rFonts w:eastAsia="Verdana"/>
          <w:sz w:val="20"/>
          <w:szCs w:val="20"/>
          <w:lang w:val="en-US"/>
        </w:rPr>
        <w:t>з</w:t>
      </w:r>
      <w:r w:rsidRPr="00DD6897">
        <w:rPr>
          <w:rFonts w:eastAsia="Verdana"/>
          <w:spacing w:val="-1"/>
          <w:sz w:val="20"/>
          <w:szCs w:val="20"/>
          <w:lang w:val="en-US"/>
        </w:rPr>
        <w:t xml:space="preserve"> </w:t>
      </w:r>
      <w:r w:rsidRPr="00DD6897">
        <w:rPr>
          <w:rFonts w:eastAsia="Verdana"/>
          <w:sz w:val="20"/>
          <w:szCs w:val="20"/>
          <w:lang w:val="en-US"/>
        </w:rPr>
        <w:t>п</w:t>
      </w:r>
      <w:r w:rsidRPr="00DD6897">
        <w:rPr>
          <w:rFonts w:eastAsia="Verdana"/>
          <w:spacing w:val="-1"/>
          <w:sz w:val="20"/>
          <w:szCs w:val="20"/>
          <w:lang w:val="en-US"/>
        </w:rPr>
        <w:t>о</w:t>
      </w:r>
      <w:r w:rsidRPr="00DD6897">
        <w:rPr>
          <w:rFonts w:eastAsia="Verdana"/>
          <w:sz w:val="20"/>
          <w:szCs w:val="20"/>
          <w:lang w:val="en-US"/>
        </w:rPr>
        <w:t>нуд</w:t>
      </w:r>
      <w:r w:rsidRPr="00DD6897">
        <w:rPr>
          <w:rFonts w:eastAsia="Verdana"/>
          <w:spacing w:val="1"/>
          <w:sz w:val="20"/>
          <w:szCs w:val="20"/>
          <w:lang w:val="en-US"/>
        </w:rPr>
        <w:t>у</w:t>
      </w:r>
      <w:r w:rsidRPr="00DD6897">
        <w:rPr>
          <w:rFonts w:eastAsia="Verdana"/>
          <w:sz w:val="20"/>
          <w:szCs w:val="20"/>
          <w:lang w:val="en-US"/>
        </w:rPr>
        <w:t>.</w:t>
      </w:r>
    </w:p>
    <w:p w:rsidR="00953B88" w:rsidRPr="00DD6897" w:rsidRDefault="00953B88" w:rsidP="00953B88">
      <w:pPr>
        <w:widowControl w:val="0"/>
        <w:spacing w:after="0" w:line="242" w:lineRule="exact"/>
        <w:ind w:left="833"/>
        <w:rPr>
          <w:rFonts w:eastAsia="Verdana"/>
          <w:sz w:val="20"/>
          <w:szCs w:val="20"/>
          <w:lang w:val="sr-Cyrl-RS"/>
        </w:rPr>
      </w:pPr>
      <w:r w:rsidRPr="00DD6897">
        <w:rPr>
          <w:rFonts w:eastAsia="Verdana"/>
          <w:sz w:val="20"/>
          <w:szCs w:val="20"/>
          <w:u w:val="single" w:color="000000"/>
          <w:lang w:val="en-US"/>
        </w:rPr>
        <w:t>Ви</w:t>
      </w:r>
      <w:r w:rsidRPr="00DD6897">
        <w:rPr>
          <w:rFonts w:eastAsia="Verdana"/>
          <w:spacing w:val="-1"/>
          <w:sz w:val="20"/>
          <w:szCs w:val="20"/>
          <w:u w:val="single" w:color="000000"/>
          <w:lang w:val="en-US"/>
        </w:rPr>
        <w:t>с</w:t>
      </w:r>
      <w:r w:rsidRPr="00DD6897">
        <w:rPr>
          <w:rFonts w:eastAsia="Verdana"/>
          <w:sz w:val="20"/>
          <w:szCs w:val="20"/>
          <w:u w:val="single" w:color="000000"/>
          <w:lang w:val="en-US"/>
        </w:rPr>
        <w:t>ина</w:t>
      </w:r>
      <w:r w:rsidRPr="00DD6897">
        <w:rPr>
          <w:rFonts w:eastAsia="Verdana"/>
          <w:sz w:val="20"/>
          <w:szCs w:val="20"/>
          <w:lang w:val="en-US"/>
        </w:rPr>
        <w:t>:</w:t>
      </w:r>
      <w:r w:rsidRPr="00DD6897">
        <w:rPr>
          <w:rFonts w:eastAsia="Verdana"/>
          <w:spacing w:val="-5"/>
          <w:sz w:val="20"/>
          <w:szCs w:val="20"/>
          <w:lang w:val="en-US"/>
        </w:rPr>
        <w:t xml:space="preserve"> </w:t>
      </w:r>
      <w:r w:rsidRPr="00DD6897">
        <w:rPr>
          <w:rFonts w:eastAsia="Verdana"/>
          <w:sz w:val="20"/>
          <w:szCs w:val="20"/>
          <w:lang w:val="en-US"/>
        </w:rPr>
        <w:t>10</w:t>
      </w:r>
      <w:r w:rsidRPr="00DD6897">
        <w:rPr>
          <w:rFonts w:eastAsia="Verdana"/>
          <w:spacing w:val="-4"/>
          <w:sz w:val="20"/>
          <w:szCs w:val="20"/>
          <w:lang w:val="en-US"/>
        </w:rPr>
        <w:t xml:space="preserve"> </w:t>
      </w:r>
      <w:r w:rsidRPr="00DD6897">
        <w:rPr>
          <w:rFonts w:eastAsia="Verdana"/>
          <w:sz w:val="20"/>
          <w:szCs w:val="20"/>
          <w:lang w:val="en-US"/>
        </w:rPr>
        <w:t>%</w:t>
      </w:r>
      <w:r w:rsidRPr="00DD6897">
        <w:rPr>
          <w:rFonts w:eastAsia="Verdana"/>
          <w:spacing w:val="-7"/>
          <w:sz w:val="20"/>
          <w:szCs w:val="20"/>
          <w:lang w:val="en-US"/>
        </w:rPr>
        <w:t xml:space="preserve"> </w:t>
      </w:r>
      <w:r w:rsidRPr="00DD6897">
        <w:rPr>
          <w:rFonts w:eastAsia="Verdana"/>
          <w:spacing w:val="-1"/>
          <w:sz w:val="20"/>
          <w:szCs w:val="20"/>
          <w:lang w:val="en-US"/>
        </w:rPr>
        <w:t>о</w:t>
      </w:r>
      <w:r w:rsidRPr="00DD6897">
        <w:rPr>
          <w:rFonts w:eastAsia="Verdana"/>
          <w:sz w:val="20"/>
          <w:szCs w:val="20"/>
          <w:lang w:val="en-US"/>
        </w:rPr>
        <w:t>д</w:t>
      </w:r>
      <w:r w:rsidRPr="00DD6897">
        <w:rPr>
          <w:rFonts w:eastAsia="Verdana"/>
          <w:spacing w:val="-1"/>
          <w:sz w:val="20"/>
          <w:szCs w:val="20"/>
          <w:lang w:val="en-US"/>
        </w:rPr>
        <w:t xml:space="preserve"> в</w:t>
      </w:r>
      <w:r w:rsidRPr="00DD6897">
        <w:rPr>
          <w:rFonts w:eastAsia="Verdana"/>
          <w:sz w:val="20"/>
          <w:szCs w:val="20"/>
          <w:lang w:val="en-US"/>
        </w:rPr>
        <w:t>р</w:t>
      </w:r>
      <w:r w:rsidRPr="00DD6897">
        <w:rPr>
          <w:rFonts w:eastAsia="Verdana"/>
          <w:spacing w:val="-2"/>
          <w:sz w:val="20"/>
          <w:szCs w:val="20"/>
          <w:lang w:val="en-US"/>
        </w:rPr>
        <w:t>е</w:t>
      </w:r>
      <w:r w:rsidRPr="00DD6897">
        <w:rPr>
          <w:rFonts w:eastAsia="Verdana"/>
          <w:sz w:val="20"/>
          <w:szCs w:val="20"/>
          <w:lang w:val="en-US"/>
        </w:rPr>
        <w:t>д</w:t>
      </w:r>
      <w:r w:rsidRPr="00DD6897">
        <w:rPr>
          <w:rFonts w:eastAsia="Verdana"/>
          <w:spacing w:val="2"/>
          <w:sz w:val="20"/>
          <w:szCs w:val="20"/>
          <w:lang w:val="en-US"/>
        </w:rPr>
        <w:t>н</w:t>
      </w:r>
      <w:r w:rsidRPr="00DD6897">
        <w:rPr>
          <w:rFonts w:eastAsia="Verdana"/>
          <w:spacing w:val="-1"/>
          <w:sz w:val="20"/>
          <w:szCs w:val="20"/>
          <w:lang w:val="en-US"/>
        </w:rPr>
        <w:t>ос</w:t>
      </w:r>
      <w:r w:rsidRPr="00DD6897">
        <w:rPr>
          <w:rFonts w:eastAsia="Verdana"/>
          <w:spacing w:val="1"/>
          <w:sz w:val="20"/>
          <w:szCs w:val="20"/>
          <w:lang w:val="en-US"/>
        </w:rPr>
        <w:t>т</w:t>
      </w:r>
      <w:r w:rsidRPr="00DD6897">
        <w:rPr>
          <w:rFonts w:eastAsia="Verdana"/>
          <w:sz w:val="20"/>
          <w:szCs w:val="20"/>
          <w:lang w:val="en-US"/>
        </w:rPr>
        <w:t>и</w:t>
      </w:r>
      <w:r w:rsidRPr="00DD6897">
        <w:rPr>
          <w:rFonts w:eastAsia="Verdana"/>
          <w:spacing w:val="-7"/>
          <w:sz w:val="20"/>
          <w:szCs w:val="20"/>
          <w:lang w:val="en-US"/>
        </w:rPr>
        <w:t xml:space="preserve"> </w:t>
      </w:r>
      <w:r w:rsidRPr="00DD6897">
        <w:rPr>
          <w:rFonts w:eastAsia="Verdana"/>
          <w:spacing w:val="2"/>
          <w:sz w:val="20"/>
          <w:szCs w:val="20"/>
          <w:lang w:val="en-US"/>
        </w:rPr>
        <w:t>п</w:t>
      </w:r>
      <w:r w:rsidRPr="00DD6897">
        <w:rPr>
          <w:rFonts w:eastAsia="Verdana"/>
          <w:spacing w:val="-1"/>
          <w:sz w:val="20"/>
          <w:szCs w:val="20"/>
          <w:lang w:val="en-US"/>
        </w:rPr>
        <w:t>о</w:t>
      </w:r>
      <w:r w:rsidRPr="00DD6897">
        <w:rPr>
          <w:rFonts w:eastAsia="Verdana"/>
          <w:sz w:val="20"/>
          <w:szCs w:val="20"/>
          <w:lang w:val="en-US"/>
        </w:rPr>
        <w:t>ну</w:t>
      </w:r>
      <w:r w:rsidRPr="00DD6897">
        <w:rPr>
          <w:rFonts w:eastAsia="Verdana"/>
          <w:spacing w:val="3"/>
          <w:sz w:val="20"/>
          <w:szCs w:val="20"/>
          <w:lang w:val="en-US"/>
        </w:rPr>
        <w:t>д</w:t>
      </w:r>
      <w:r w:rsidRPr="00DD6897">
        <w:rPr>
          <w:rFonts w:eastAsia="Verdana"/>
          <w:sz w:val="20"/>
          <w:szCs w:val="20"/>
          <w:lang w:val="en-US"/>
        </w:rPr>
        <w:t>е</w:t>
      </w:r>
      <w:r w:rsidRPr="00DD6897">
        <w:rPr>
          <w:rFonts w:eastAsia="Verdana"/>
          <w:spacing w:val="-7"/>
          <w:sz w:val="20"/>
          <w:szCs w:val="20"/>
          <w:lang w:val="en-US"/>
        </w:rPr>
        <w:t xml:space="preserve"> </w:t>
      </w:r>
      <w:r w:rsidRPr="00DD6897">
        <w:rPr>
          <w:rFonts w:eastAsia="Verdana"/>
          <w:sz w:val="20"/>
          <w:szCs w:val="20"/>
          <w:lang w:val="en-US"/>
        </w:rPr>
        <w:t>и</w:t>
      </w:r>
      <w:r w:rsidRPr="00DD6897">
        <w:rPr>
          <w:rFonts w:eastAsia="Verdana"/>
          <w:spacing w:val="-3"/>
          <w:sz w:val="20"/>
          <w:szCs w:val="20"/>
          <w:lang w:val="en-US"/>
        </w:rPr>
        <w:t xml:space="preserve"> </w:t>
      </w:r>
      <w:r w:rsidRPr="00DD6897">
        <w:rPr>
          <w:rFonts w:eastAsia="Verdana"/>
          <w:sz w:val="20"/>
          <w:szCs w:val="20"/>
          <w:lang w:val="en-US"/>
        </w:rPr>
        <w:t>израж</w:t>
      </w:r>
      <w:r w:rsidRPr="00DD6897">
        <w:rPr>
          <w:rFonts w:eastAsia="Verdana"/>
          <w:spacing w:val="-2"/>
          <w:sz w:val="20"/>
          <w:szCs w:val="20"/>
          <w:lang w:val="en-US"/>
        </w:rPr>
        <w:t>е</w:t>
      </w:r>
      <w:r w:rsidRPr="00DD6897">
        <w:rPr>
          <w:rFonts w:eastAsia="Verdana"/>
          <w:sz w:val="20"/>
          <w:szCs w:val="20"/>
          <w:lang w:val="en-US"/>
        </w:rPr>
        <w:t>на</w:t>
      </w:r>
      <w:r w:rsidRPr="00DD6897">
        <w:rPr>
          <w:rFonts w:eastAsia="Verdana"/>
          <w:spacing w:val="-3"/>
          <w:sz w:val="20"/>
          <w:szCs w:val="20"/>
          <w:lang w:val="en-US"/>
        </w:rPr>
        <w:t xml:space="preserve"> </w:t>
      </w:r>
      <w:r w:rsidRPr="00DD6897">
        <w:rPr>
          <w:rFonts w:eastAsia="Verdana"/>
          <w:sz w:val="20"/>
          <w:szCs w:val="20"/>
          <w:lang w:val="en-US"/>
        </w:rPr>
        <w:t>у</w:t>
      </w:r>
      <w:r w:rsidRPr="00DD6897">
        <w:rPr>
          <w:rFonts w:eastAsia="Verdana"/>
          <w:spacing w:val="-7"/>
          <w:sz w:val="20"/>
          <w:szCs w:val="20"/>
          <w:lang w:val="en-US"/>
        </w:rPr>
        <w:t xml:space="preserve"> </w:t>
      </w:r>
      <w:r w:rsidRPr="00DD6897">
        <w:rPr>
          <w:rFonts w:eastAsia="Verdana"/>
          <w:sz w:val="20"/>
          <w:szCs w:val="20"/>
          <w:lang w:val="en-US"/>
        </w:rPr>
        <w:t>д</w:t>
      </w:r>
      <w:r w:rsidRPr="00DD6897">
        <w:rPr>
          <w:rFonts w:eastAsia="Verdana"/>
          <w:spacing w:val="2"/>
          <w:sz w:val="20"/>
          <w:szCs w:val="20"/>
          <w:lang w:val="en-US"/>
        </w:rPr>
        <w:t>и</w:t>
      </w:r>
      <w:r w:rsidRPr="00DD6897">
        <w:rPr>
          <w:rFonts w:eastAsia="Verdana"/>
          <w:sz w:val="20"/>
          <w:szCs w:val="20"/>
          <w:lang w:val="en-US"/>
        </w:rPr>
        <w:t>на</w:t>
      </w:r>
      <w:r w:rsidRPr="00DD6897">
        <w:rPr>
          <w:rFonts w:eastAsia="Verdana"/>
          <w:spacing w:val="1"/>
          <w:sz w:val="20"/>
          <w:szCs w:val="20"/>
          <w:lang w:val="en-US"/>
        </w:rPr>
        <w:t>р</w:t>
      </w:r>
      <w:r w:rsidRPr="00DD6897">
        <w:rPr>
          <w:rFonts w:eastAsia="Verdana"/>
          <w:sz w:val="20"/>
          <w:szCs w:val="20"/>
          <w:lang w:val="en-US"/>
        </w:rPr>
        <w:t>им</w:t>
      </w:r>
      <w:r w:rsidRPr="00DD6897">
        <w:rPr>
          <w:rFonts w:eastAsia="Verdana"/>
          <w:spacing w:val="5"/>
          <w:sz w:val="20"/>
          <w:szCs w:val="20"/>
          <w:lang w:val="en-US"/>
        </w:rPr>
        <w:t>а</w:t>
      </w:r>
      <w:r w:rsidRPr="00DD6897">
        <w:rPr>
          <w:rFonts w:eastAsia="Verdana"/>
          <w:sz w:val="20"/>
          <w:szCs w:val="20"/>
          <w:lang w:val="en-US"/>
        </w:rPr>
        <w:t>,</w:t>
      </w:r>
      <w:r w:rsidRPr="00DD6897">
        <w:rPr>
          <w:rFonts w:eastAsia="Verdana"/>
          <w:spacing w:val="-3"/>
          <w:sz w:val="20"/>
          <w:szCs w:val="20"/>
          <w:lang w:val="en-US"/>
        </w:rPr>
        <w:t xml:space="preserve"> </w:t>
      </w:r>
      <w:r w:rsidRPr="00DD6897">
        <w:rPr>
          <w:rFonts w:eastAsia="Verdana"/>
          <w:sz w:val="20"/>
          <w:szCs w:val="20"/>
          <w:lang w:val="en-US"/>
        </w:rPr>
        <w:t>б</w:t>
      </w:r>
      <w:r w:rsidRPr="00DD6897">
        <w:rPr>
          <w:rFonts w:eastAsia="Verdana"/>
          <w:spacing w:val="-1"/>
          <w:sz w:val="20"/>
          <w:szCs w:val="20"/>
          <w:lang w:val="en-US"/>
        </w:rPr>
        <w:t>е</w:t>
      </w:r>
      <w:r w:rsidRPr="00DD6897">
        <w:rPr>
          <w:rFonts w:eastAsia="Verdana"/>
          <w:sz w:val="20"/>
          <w:szCs w:val="20"/>
          <w:lang w:val="en-US"/>
        </w:rPr>
        <w:t>з</w:t>
      </w:r>
      <w:r w:rsidRPr="00DD6897">
        <w:rPr>
          <w:rFonts w:eastAsia="Verdana"/>
          <w:spacing w:val="-5"/>
          <w:sz w:val="20"/>
          <w:szCs w:val="20"/>
          <w:lang w:val="en-US"/>
        </w:rPr>
        <w:t xml:space="preserve"> </w:t>
      </w:r>
      <w:r w:rsidRPr="00DD6897">
        <w:rPr>
          <w:rFonts w:eastAsia="Verdana"/>
          <w:sz w:val="20"/>
          <w:szCs w:val="20"/>
          <w:lang w:val="en-US"/>
        </w:rPr>
        <w:t>пдв</w:t>
      </w:r>
      <w:r w:rsidRPr="00DD6897">
        <w:rPr>
          <w:rFonts w:eastAsia="Verdana"/>
          <w:sz w:val="20"/>
          <w:szCs w:val="20"/>
          <w:lang w:val="sr-Cyrl-RS"/>
        </w:rPr>
        <w:t>.</w:t>
      </w:r>
    </w:p>
    <w:p w:rsidR="00953B88" w:rsidRPr="00DD6897" w:rsidRDefault="00953B88" w:rsidP="00953B88">
      <w:pPr>
        <w:widowControl w:val="0"/>
        <w:spacing w:before="1" w:after="0" w:line="240" w:lineRule="auto"/>
        <w:ind w:left="833"/>
        <w:rPr>
          <w:rFonts w:eastAsia="Verdana"/>
          <w:sz w:val="20"/>
          <w:szCs w:val="20"/>
          <w:lang w:val="sr-Cyrl-RS"/>
        </w:rPr>
      </w:pPr>
      <w:r w:rsidRPr="00DD6897">
        <w:rPr>
          <w:rFonts w:eastAsia="Verdana"/>
          <w:sz w:val="20"/>
          <w:szCs w:val="20"/>
          <w:u w:val="single" w:color="000000"/>
          <w:lang w:val="en-US"/>
        </w:rPr>
        <w:t>Р</w:t>
      </w:r>
      <w:r w:rsidRPr="00DD6897">
        <w:rPr>
          <w:rFonts w:eastAsia="Verdana"/>
          <w:spacing w:val="-1"/>
          <w:sz w:val="20"/>
          <w:szCs w:val="20"/>
          <w:u w:val="single" w:color="000000"/>
          <w:lang w:val="en-US"/>
        </w:rPr>
        <w:t>о</w:t>
      </w:r>
      <w:r w:rsidRPr="00DD6897">
        <w:rPr>
          <w:rFonts w:eastAsia="Verdana"/>
          <w:sz w:val="20"/>
          <w:szCs w:val="20"/>
          <w:u w:val="single" w:color="000000"/>
          <w:lang w:val="en-US"/>
        </w:rPr>
        <w:t>к</w:t>
      </w:r>
      <w:r w:rsidRPr="00DD6897">
        <w:rPr>
          <w:rFonts w:eastAsia="Verdana"/>
          <w:spacing w:val="62"/>
          <w:sz w:val="20"/>
          <w:szCs w:val="20"/>
          <w:u w:val="single" w:color="000000"/>
          <w:lang w:val="en-US"/>
        </w:rPr>
        <w:t xml:space="preserve"> </w:t>
      </w:r>
      <w:r w:rsidRPr="00DD6897">
        <w:rPr>
          <w:rFonts w:eastAsia="Verdana"/>
          <w:sz w:val="20"/>
          <w:szCs w:val="20"/>
          <w:u w:val="single" w:color="000000"/>
          <w:lang w:val="en-US"/>
        </w:rPr>
        <w:t>трајања</w:t>
      </w:r>
      <w:r w:rsidRPr="00DD6897">
        <w:rPr>
          <w:rFonts w:eastAsia="Verdana"/>
          <w:sz w:val="20"/>
          <w:szCs w:val="20"/>
          <w:lang w:val="en-US"/>
        </w:rPr>
        <w:t>:</w:t>
      </w:r>
      <w:r w:rsidRPr="00DD6897">
        <w:rPr>
          <w:rFonts w:eastAsia="Verdana"/>
          <w:spacing w:val="-4"/>
          <w:sz w:val="20"/>
          <w:szCs w:val="20"/>
          <w:lang w:val="en-US"/>
        </w:rPr>
        <w:t xml:space="preserve"> </w:t>
      </w:r>
      <w:r w:rsidRPr="00DD6897">
        <w:rPr>
          <w:rFonts w:eastAsia="Verdana"/>
          <w:sz w:val="20"/>
          <w:szCs w:val="20"/>
          <w:lang w:val="en-US"/>
        </w:rPr>
        <w:t>до</w:t>
      </w:r>
      <w:r w:rsidRPr="00DD6897">
        <w:rPr>
          <w:rFonts w:eastAsia="Verdana"/>
          <w:spacing w:val="-4"/>
          <w:sz w:val="20"/>
          <w:szCs w:val="20"/>
          <w:lang w:val="en-US"/>
        </w:rPr>
        <w:t xml:space="preserve"> </w:t>
      </w:r>
      <w:r w:rsidRPr="00DD6897">
        <w:rPr>
          <w:rFonts w:eastAsia="Verdana"/>
          <w:spacing w:val="-1"/>
          <w:sz w:val="20"/>
          <w:szCs w:val="20"/>
          <w:lang w:val="en-US"/>
        </w:rPr>
        <w:t>и</w:t>
      </w:r>
      <w:r w:rsidRPr="00DD6897">
        <w:rPr>
          <w:rFonts w:eastAsia="Verdana"/>
          <w:spacing w:val="1"/>
          <w:sz w:val="20"/>
          <w:szCs w:val="20"/>
          <w:lang w:val="en-US"/>
        </w:rPr>
        <w:t>с</w:t>
      </w:r>
      <w:r w:rsidRPr="00DD6897">
        <w:rPr>
          <w:rFonts w:eastAsia="Verdana"/>
          <w:sz w:val="20"/>
          <w:szCs w:val="20"/>
          <w:lang w:val="en-US"/>
        </w:rPr>
        <w:t>тека</w:t>
      </w:r>
      <w:r w:rsidRPr="00DD6897">
        <w:rPr>
          <w:rFonts w:eastAsia="Verdana"/>
          <w:spacing w:val="-3"/>
          <w:sz w:val="20"/>
          <w:szCs w:val="20"/>
          <w:lang w:val="en-US"/>
        </w:rPr>
        <w:t xml:space="preserve"> </w:t>
      </w:r>
      <w:r w:rsidRPr="00DD6897">
        <w:rPr>
          <w:rFonts w:eastAsia="Verdana"/>
          <w:sz w:val="20"/>
          <w:szCs w:val="20"/>
          <w:lang w:val="en-US"/>
        </w:rPr>
        <w:t>р</w:t>
      </w:r>
      <w:r w:rsidRPr="00DD6897">
        <w:rPr>
          <w:rFonts w:eastAsia="Verdana"/>
          <w:spacing w:val="-1"/>
          <w:sz w:val="20"/>
          <w:szCs w:val="20"/>
          <w:lang w:val="en-US"/>
        </w:rPr>
        <w:t>о</w:t>
      </w:r>
      <w:r w:rsidRPr="00DD6897">
        <w:rPr>
          <w:rFonts w:eastAsia="Verdana"/>
          <w:sz w:val="20"/>
          <w:szCs w:val="20"/>
          <w:lang w:val="en-US"/>
        </w:rPr>
        <w:t>ка</w:t>
      </w:r>
      <w:r w:rsidRPr="00DD6897">
        <w:rPr>
          <w:rFonts w:eastAsia="Verdana"/>
          <w:spacing w:val="-3"/>
          <w:sz w:val="20"/>
          <w:szCs w:val="20"/>
          <w:lang w:val="en-US"/>
        </w:rPr>
        <w:t xml:space="preserve"> </w:t>
      </w:r>
      <w:r w:rsidRPr="00DD6897">
        <w:rPr>
          <w:rFonts w:eastAsia="Verdana"/>
          <w:spacing w:val="-1"/>
          <w:sz w:val="20"/>
          <w:szCs w:val="20"/>
          <w:lang w:val="en-US"/>
        </w:rPr>
        <w:t>в</w:t>
      </w:r>
      <w:r w:rsidRPr="00DD6897">
        <w:rPr>
          <w:rFonts w:eastAsia="Verdana"/>
          <w:spacing w:val="2"/>
          <w:sz w:val="20"/>
          <w:szCs w:val="20"/>
          <w:lang w:val="en-US"/>
        </w:rPr>
        <w:t>а</w:t>
      </w:r>
      <w:r w:rsidRPr="00DD6897">
        <w:rPr>
          <w:rFonts w:eastAsia="Verdana"/>
          <w:sz w:val="20"/>
          <w:szCs w:val="20"/>
          <w:lang w:val="en-US"/>
        </w:rPr>
        <w:t>ж</w:t>
      </w:r>
      <w:r w:rsidRPr="00DD6897">
        <w:rPr>
          <w:rFonts w:eastAsia="Verdana"/>
          <w:spacing w:val="-2"/>
          <w:sz w:val="20"/>
          <w:szCs w:val="20"/>
          <w:lang w:val="en-US"/>
        </w:rPr>
        <w:t>е</w:t>
      </w:r>
      <w:r w:rsidRPr="00DD6897">
        <w:rPr>
          <w:rFonts w:eastAsia="Verdana"/>
          <w:sz w:val="20"/>
          <w:szCs w:val="20"/>
          <w:lang w:val="en-US"/>
        </w:rPr>
        <w:t>ња</w:t>
      </w:r>
      <w:r w:rsidRPr="00DD6897">
        <w:rPr>
          <w:rFonts w:eastAsia="Verdana"/>
          <w:spacing w:val="-3"/>
          <w:sz w:val="20"/>
          <w:szCs w:val="20"/>
          <w:lang w:val="en-US"/>
        </w:rPr>
        <w:t xml:space="preserve"> </w:t>
      </w:r>
      <w:r w:rsidRPr="00DD6897">
        <w:rPr>
          <w:rFonts w:eastAsia="Verdana"/>
          <w:sz w:val="20"/>
          <w:szCs w:val="20"/>
          <w:lang w:val="en-US"/>
        </w:rPr>
        <w:t>п</w:t>
      </w:r>
      <w:r w:rsidRPr="00DD6897">
        <w:rPr>
          <w:rFonts w:eastAsia="Verdana"/>
          <w:spacing w:val="1"/>
          <w:sz w:val="20"/>
          <w:szCs w:val="20"/>
          <w:lang w:val="en-US"/>
        </w:rPr>
        <w:t>о</w:t>
      </w:r>
      <w:r w:rsidRPr="00DD6897">
        <w:rPr>
          <w:rFonts w:eastAsia="Verdana"/>
          <w:sz w:val="20"/>
          <w:szCs w:val="20"/>
          <w:lang w:val="en-US"/>
        </w:rPr>
        <w:t>нуде</w:t>
      </w:r>
      <w:r w:rsidRPr="00DD6897">
        <w:rPr>
          <w:rFonts w:eastAsia="Verdana"/>
          <w:sz w:val="20"/>
          <w:szCs w:val="20"/>
          <w:lang w:val="sr-Cyrl-RS"/>
        </w:rPr>
        <w:t>.</w:t>
      </w:r>
    </w:p>
    <w:p w:rsidR="00953B88" w:rsidRPr="00DD6897" w:rsidRDefault="00953B88" w:rsidP="00953B88">
      <w:pPr>
        <w:widowControl w:val="0"/>
        <w:spacing w:before="7" w:after="0" w:line="242" w:lineRule="exact"/>
        <w:ind w:left="112" w:right="117" w:firstLine="720"/>
        <w:jc w:val="both"/>
        <w:rPr>
          <w:rFonts w:eastAsia="Verdana"/>
          <w:sz w:val="20"/>
          <w:szCs w:val="20"/>
          <w:lang w:val="en-US"/>
        </w:rPr>
      </w:pPr>
      <w:r w:rsidRPr="00DD6897">
        <w:rPr>
          <w:rFonts w:eastAsia="Verdana"/>
          <w:spacing w:val="-1"/>
          <w:sz w:val="20"/>
          <w:szCs w:val="20"/>
          <w:lang w:val="en-US"/>
        </w:rPr>
        <w:t>Н</w:t>
      </w:r>
      <w:r w:rsidRPr="00DD6897">
        <w:rPr>
          <w:rFonts w:eastAsia="Verdana"/>
          <w:sz w:val="20"/>
          <w:szCs w:val="20"/>
          <w:lang w:val="en-US"/>
        </w:rPr>
        <w:t>ару</w:t>
      </w:r>
      <w:r w:rsidRPr="00DD6897">
        <w:rPr>
          <w:rFonts w:eastAsia="Verdana"/>
          <w:spacing w:val="1"/>
          <w:sz w:val="20"/>
          <w:szCs w:val="20"/>
          <w:lang w:val="en-US"/>
        </w:rPr>
        <w:t>ч</w:t>
      </w:r>
      <w:r w:rsidRPr="00DD6897">
        <w:rPr>
          <w:rFonts w:eastAsia="Verdana"/>
          <w:sz w:val="20"/>
          <w:szCs w:val="20"/>
          <w:lang w:val="en-US"/>
        </w:rPr>
        <w:t>илац</w:t>
      </w:r>
      <w:r w:rsidRPr="00DD6897">
        <w:rPr>
          <w:rFonts w:eastAsia="Verdana"/>
          <w:spacing w:val="17"/>
          <w:sz w:val="20"/>
          <w:szCs w:val="20"/>
          <w:lang w:val="en-US"/>
        </w:rPr>
        <w:t xml:space="preserve"> </w:t>
      </w:r>
      <w:r w:rsidRPr="00DD6897">
        <w:rPr>
          <w:rFonts w:eastAsia="Verdana"/>
          <w:sz w:val="20"/>
          <w:szCs w:val="20"/>
          <w:lang w:val="en-US"/>
        </w:rPr>
        <w:t>је</w:t>
      </w:r>
      <w:r w:rsidRPr="00DD6897">
        <w:rPr>
          <w:rFonts w:eastAsia="Verdana"/>
          <w:spacing w:val="17"/>
          <w:sz w:val="20"/>
          <w:szCs w:val="20"/>
          <w:lang w:val="en-US"/>
        </w:rPr>
        <w:t xml:space="preserve"> </w:t>
      </w:r>
      <w:r w:rsidRPr="00DD6897">
        <w:rPr>
          <w:rFonts w:eastAsia="Verdana"/>
          <w:spacing w:val="-1"/>
          <w:sz w:val="20"/>
          <w:szCs w:val="20"/>
          <w:lang w:val="en-US"/>
        </w:rPr>
        <w:t>ов</w:t>
      </w:r>
      <w:r w:rsidRPr="00DD6897">
        <w:rPr>
          <w:rFonts w:eastAsia="Verdana"/>
          <w:spacing w:val="1"/>
          <w:sz w:val="20"/>
          <w:szCs w:val="20"/>
          <w:lang w:val="en-US"/>
        </w:rPr>
        <w:t>л</w:t>
      </w:r>
      <w:r w:rsidRPr="00DD6897">
        <w:rPr>
          <w:rFonts w:eastAsia="Verdana"/>
          <w:sz w:val="20"/>
          <w:szCs w:val="20"/>
          <w:lang w:val="en-US"/>
        </w:rPr>
        <w:t>аш</w:t>
      </w:r>
      <w:r w:rsidRPr="00DD6897">
        <w:rPr>
          <w:rFonts w:eastAsia="Verdana"/>
          <w:spacing w:val="3"/>
          <w:sz w:val="20"/>
          <w:szCs w:val="20"/>
          <w:lang w:val="en-US"/>
        </w:rPr>
        <w:t>ћ</w:t>
      </w:r>
      <w:r w:rsidRPr="00DD6897">
        <w:rPr>
          <w:rFonts w:eastAsia="Verdana"/>
          <w:spacing w:val="1"/>
          <w:sz w:val="20"/>
          <w:szCs w:val="20"/>
          <w:lang w:val="en-US"/>
        </w:rPr>
        <w:t>е</w:t>
      </w:r>
      <w:r w:rsidRPr="00DD6897">
        <w:rPr>
          <w:rFonts w:eastAsia="Verdana"/>
          <w:sz w:val="20"/>
          <w:szCs w:val="20"/>
          <w:lang w:val="en-US"/>
        </w:rPr>
        <w:t>н</w:t>
      </w:r>
      <w:r w:rsidRPr="00DD6897">
        <w:rPr>
          <w:rFonts w:eastAsia="Verdana"/>
          <w:spacing w:val="16"/>
          <w:sz w:val="20"/>
          <w:szCs w:val="20"/>
          <w:lang w:val="en-US"/>
        </w:rPr>
        <w:t xml:space="preserve"> </w:t>
      </w:r>
      <w:r w:rsidRPr="00DD6897">
        <w:rPr>
          <w:rFonts w:eastAsia="Verdana"/>
          <w:sz w:val="20"/>
          <w:szCs w:val="20"/>
          <w:lang w:val="en-US"/>
        </w:rPr>
        <w:t>да</w:t>
      </w:r>
      <w:r w:rsidRPr="00DD6897">
        <w:rPr>
          <w:rFonts w:eastAsia="Verdana"/>
          <w:spacing w:val="16"/>
          <w:sz w:val="20"/>
          <w:szCs w:val="20"/>
          <w:lang w:val="en-US"/>
        </w:rPr>
        <w:t xml:space="preserve"> </w:t>
      </w:r>
      <w:r w:rsidRPr="00DD6897">
        <w:rPr>
          <w:rFonts w:eastAsia="Verdana"/>
          <w:sz w:val="20"/>
          <w:szCs w:val="20"/>
          <w:lang w:val="en-US"/>
        </w:rPr>
        <w:t>у</w:t>
      </w:r>
      <w:r w:rsidRPr="00DD6897">
        <w:rPr>
          <w:rFonts w:eastAsia="Verdana"/>
          <w:spacing w:val="2"/>
          <w:sz w:val="20"/>
          <w:szCs w:val="20"/>
          <w:lang w:val="en-US"/>
        </w:rPr>
        <w:t>н</w:t>
      </w:r>
      <w:r w:rsidRPr="00DD6897">
        <w:rPr>
          <w:rFonts w:eastAsia="Verdana"/>
          <w:spacing w:val="-1"/>
          <w:sz w:val="20"/>
          <w:szCs w:val="20"/>
          <w:lang w:val="en-US"/>
        </w:rPr>
        <w:t>о</w:t>
      </w:r>
      <w:r w:rsidRPr="00DD6897">
        <w:rPr>
          <w:rFonts w:eastAsia="Verdana"/>
          <w:spacing w:val="1"/>
          <w:sz w:val="20"/>
          <w:szCs w:val="20"/>
          <w:lang w:val="en-US"/>
        </w:rPr>
        <w:t>в</w:t>
      </w:r>
      <w:r w:rsidRPr="00DD6897">
        <w:rPr>
          <w:rFonts w:eastAsia="Verdana"/>
          <w:sz w:val="20"/>
          <w:szCs w:val="20"/>
          <w:lang w:val="en-US"/>
        </w:rPr>
        <w:t>чи</w:t>
      </w:r>
      <w:r w:rsidRPr="00DD6897">
        <w:rPr>
          <w:rFonts w:eastAsia="Verdana"/>
          <w:spacing w:val="17"/>
          <w:sz w:val="20"/>
          <w:szCs w:val="20"/>
          <w:lang w:val="en-US"/>
        </w:rPr>
        <w:t xml:space="preserve"> </w:t>
      </w:r>
      <w:r w:rsidRPr="00DD6897">
        <w:rPr>
          <w:rFonts w:eastAsia="Verdana"/>
          <w:spacing w:val="-1"/>
          <w:sz w:val="20"/>
          <w:szCs w:val="20"/>
          <w:lang w:val="en-US"/>
        </w:rPr>
        <w:t>с</w:t>
      </w:r>
      <w:r w:rsidRPr="00DD6897">
        <w:rPr>
          <w:rFonts w:eastAsia="Verdana"/>
          <w:sz w:val="20"/>
          <w:szCs w:val="20"/>
          <w:lang w:val="en-US"/>
        </w:rPr>
        <w:t>р</w:t>
      </w:r>
      <w:r w:rsidRPr="00DD6897">
        <w:rPr>
          <w:rFonts w:eastAsia="Verdana"/>
          <w:spacing w:val="-2"/>
          <w:sz w:val="20"/>
          <w:szCs w:val="20"/>
          <w:lang w:val="en-US"/>
        </w:rPr>
        <w:t>е</w:t>
      </w:r>
      <w:r w:rsidRPr="00DD6897">
        <w:rPr>
          <w:rFonts w:eastAsia="Verdana"/>
          <w:spacing w:val="3"/>
          <w:sz w:val="20"/>
          <w:szCs w:val="20"/>
          <w:lang w:val="en-US"/>
        </w:rPr>
        <w:t>д</w:t>
      </w:r>
      <w:r w:rsidRPr="00DD6897">
        <w:rPr>
          <w:rFonts w:eastAsia="Verdana"/>
          <w:spacing w:val="-1"/>
          <w:sz w:val="20"/>
          <w:szCs w:val="20"/>
          <w:lang w:val="en-US"/>
        </w:rPr>
        <w:t>с</w:t>
      </w:r>
      <w:r w:rsidRPr="00DD6897">
        <w:rPr>
          <w:rFonts w:eastAsia="Verdana"/>
          <w:spacing w:val="1"/>
          <w:sz w:val="20"/>
          <w:szCs w:val="20"/>
          <w:lang w:val="en-US"/>
        </w:rPr>
        <w:t>т</w:t>
      </w:r>
      <w:r w:rsidRPr="00DD6897">
        <w:rPr>
          <w:rFonts w:eastAsia="Verdana"/>
          <w:spacing w:val="-1"/>
          <w:sz w:val="20"/>
          <w:szCs w:val="20"/>
          <w:lang w:val="en-US"/>
        </w:rPr>
        <w:t>в</w:t>
      </w:r>
      <w:r w:rsidRPr="00DD6897">
        <w:rPr>
          <w:rFonts w:eastAsia="Verdana"/>
          <w:sz w:val="20"/>
          <w:szCs w:val="20"/>
          <w:lang w:val="en-US"/>
        </w:rPr>
        <w:t>о</w:t>
      </w:r>
      <w:r w:rsidRPr="00DD6897">
        <w:rPr>
          <w:rFonts w:eastAsia="Verdana"/>
          <w:spacing w:val="19"/>
          <w:sz w:val="20"/>
          <w:szCs w:val="20"/>
          <w:lang w:val="en-US"/>
        </w:rPr>
        <w:t xml:space="preserve"> </w:t>
      </w:r>
      <w:r w:rsidRPr="00DD6897">
        <w:rPr>
          <w:rFonts w:eastAsia="Verdana"/>
          <w:spacing w:val="-1"/>
          <w:sz w:val="20"/>
          <w:szCs w:val="20"/>
          <w:lang w:val="en-US"/>
        </w:rPr>
        <w:t>о</w:t>
      </w:r>
      <w:r w:rsidRPr="00DD6897">
        <w:rPr>
          <w:rFonts w:eastAsia="Verdana"/>
          <w:sz w:val="20"/>
          <w:szCs w:val="20"/>
          <w:lang w:val="en-US"/>
        </w:rPr>
        <w:t>б</w:t>
      </w:r>
      <w:r w:rsidRPr="00DD6897">
        <w:rPr>
          <w:rFonts w:eastAsia="Verdana"/>
          <w:spacing w:val="-1"/>
          <w:sz w:val="20"/>
          <w:szCs w:val="20"/>
          <w:lang w:val="en-US"/>
        </w:rPr>
        <w:t>е</w:t>
      </w:r>
      <w:r w:rsidRPr="00DD6897">
        <w:rPr>
          <w:rFonts w:eastAsia="Verdana"/>
          <w:spacing w:val="1"/>
          <w:sz w:val="20"/>
          <w:szCs w:val="20"/>
          <w:lang w:val="en-US"/>
        </w:rPr>
        <w:t>з</w:t>
      </w:r>
      <w:r w:rsidRPr="00DD6897">
        <w:rPr>
          <w:rFonts w:eastAsia="Verdana"/>
          <w:spacing w:val="2"/>
          <w:sz w:val="20"/>
          <w:szCs w:val="20"/>
          <w:lang w:val="en-US"/>
        </w:rPr>
        <w:t>б</w:t>
      </w:r>
      <w:r w:rsidRPr="00DD6897">
        <w:rPr>
          <w:rFonts w:eastAsia="Verdana"/>
          <w:spacing w:val="-2"/>
          <w:sz w:val="20"/>
          <w:szCs w:val="20"/>
          <w:lang w:val="en-US"/>
        </w:rPr>
        <w:t>е</w:t>
      </w:r>
      <w:r w:rsidRPr="00DD6897">
        <w:rPr>
          <w:rFonts w:eastAsia="Verdana"/>
          <w:spacing w:val="1"/>
          <w:sz w:val="20"/>
          <w:szCs w:val="20"/>
          <w:lang w:val="en-US"/>
        </w:rPr>
        <w:t>ђе</w:t>
      </w:r>
      <w:r w:rsidRPr="00DD6897">
        <w:rPr>
          <w:rFonts w:eastAsia="Verdana"/>
          <w:sz w:val="20"/>
          <w:szCs w:val="20"/>
          <w:lang w:val="en-US"/>
        </w:rPr>
        <w:t>ња</w:t>
      </w:r>
      <w:r w:rsidRPr="00DD6897">
        <w:rPr>
          <w:rFonts w:eastAsia="Verdana"/>
          <w:spacing w:val="16"/>
          <w:sz w:val="20"/>
          <w:szCs w:val="20"/>
          <w:lang w:val="en-US"/>
        </w:rPr>
        <w:t xml:space="preserve"> </w:t>
      </w:r>
      <w:r w:rsidRPr="00DD6897">
        <w:rPr>
          <w:rFonts w:eastAsia="Verdana"/>
          <w:sz w:val="20"/>
          <w:szCs w:val="20"/>
          <w:lang w:val="en-US"/>
        </w:rPr>
        <w:t>да</w:t>
      </w:r>
      <w:r w:rsidRPr="00DD6897">
        <w:rPr>
          <w:rFonts w:eastAsia="Verdana"/>
          <w:spacing w:val="2"/>
          <w:sz w:val="20"/>
          <w:szCs w:val="20"/>
          <w:lang w:val="en-US"/>
        </w:rPr>
        <w:t>т</w:t>
      </w:r>
      <w:r w:rsidRPr="00DD6897">
        <w:rPr>
          <w:rFonts w:eastAsia="Verdana"/>
          <w:sz w:val="20"/>
          <w:szCs w:val="20"/>
          <w:lang w:val="en-US"/>
        </w:rPr>
        <w:t>о</w:t>
      </w:r>
      <w:r w:rsidRPr="00DD6897">
        <w:rPr>
          <w:rFonts w:eastAsia="Verdana"/>
          <w:spacing w:val="15"/>
          <w:sz w:val="20"/>
          <w:szCs w:val="20"/>
          <w:lang w:val="en-US"/>
        </w:rPr>
        <w:t xml:space="preserve"> </w:t>
      </w:r>
      <w:r w:rsidRPr="00DD6897">
        <w:rPr>
          <w:rFonts w:eastAsia="Verdana"/>
          <w:sz w:val="20"/>
          <w:szCs w:val="20"/>
          <w:lang w:val="en-US"/>
        </w:rPr>
        <w:t>уз</w:t>
      </w:r>
      <w:r w:rsidRPr="00DD6897">
        <w:rPr>
          <w:rFonts w:eastAsia="Verdana"/>
          <w:spacing w:val="19"/>
          <w:sz w:val="20"/>
          <w:szCs w:val="20"/>
          <w:lang w:val="en-US"/>
        </w:rPr>
        <w:t xml:space="preserve"> </w:t>
      </w:r>
      <w:r w:rsidRPr="00DD6897">
        <w:rPr>
          <w:rFonts w:eastAsia="Verdana"/>
          <w:spacing w:val="2"/>
          <w:sz w:val="20"/>
          <w:szCs w:val="20"/>
          <w:lang w:val="en-US"/>
        </w:rPr>
        <w:t>п</w:t>
      </w:r>
      <w:r w:rsidRPr="00DD6897">
        <w:rPr>
          <w:rFonts w:eastAsia="Verdana"/>
          <w:spacing w:val="-1"/>
          <w:sz w:val="20"/>
          <w:szCs w:val="20"/>
          <w:lang w:val="en-US"/>
        </w:rPr>
        <w:t>о</w:t>
      </w:r>
      <w:r w:rsidRPr="00DD6897">
        <w:rPr>
          <w:rFonts w:eastAsia="Verdana"/>
          <w:sz w:val="20"/>
          <w:szCs w:val="20"/>
          <w:lang w:val="en-US"/>
        </w:rPr>
        <w:t>нуду</w:t>
      </w:r>
      <w:r w:rsidRPr="00DD6897">
        <w:rPr>
          <w:rFonts w:eastAsia="Verdana"/>
          <w:spacing w:val="18"/>
          <w:sz w:val="20"/>
          <w:szCs w:val="20"/>
          <w:lang w:val="en-US"/>
        </w:rPr>
        <w:t xml:space="preserve"> </w:t>
      </w:r>
      <w:r w:rsidRPr="00DD6897">
        <w:rPr>
          <w:rFonts w:eastAsia="Verdana"/>
          <w:sz w:val="20"/>
          <w:szCs w:val="20"/>
          <w:lang w:val="en-US"/>
        </w:rPr>
        <w:t>ако</w:t>
      </w:r>
      <w:r w:rsidRPr="00DD6897">
        <w:rPr>
          <w:rFonts w:eastAsia="Verdana"/>
          <w:spacing w:val="17"/>
          <w:sz w:val="20"/>
          <w:szCs w:val="20"/>
          <w:lang w:val="en-US"/>
        </w:rPr>
        <w:t xml:space="preserve"> </w:t>
      </w:r>
      <w:r w:rsidRPr="00DD6897">
        <w:rPr>
          <w:rFonts w:eastAsia="Verdana"/>
          <w:sz w:val="20"/>
          <w:szCs w:val="20"/>
          <w:lang w:val="en-US"/>
        </w:rPr>
        <w:t>п</w:t>
      </w:r>
      <w:r w:rsidRPr="00DD6897">
        <w:rPr>
          <w:rFonts w:eastAsia="Verdana"/>
          <w:spacing w:val="1"/>
          <w:sz w:val="20"/>
          <w:szCs w:val="20"/>
          <w:lang w:val="en-US"/>
        </w:rPr>
        <w:t>о</w:t>
      </w:r>
      <w:r w:rsidRPr="00DD6897">
        <w:rPr>
          <w:rFonts w:eastAsia="Verdana"/>
          <w:sz w:val="20"/>
          <w:szCs w:val="20"/>
          <w:lang w:val="en-US"/>
        </w:rPr>
        <w:t>нуђач</w:t>
      </w:r>
      <w:r w:rsidRPr="00DD6897">
        <w:rPr>
          <w:rFonts w:eastAsia="Verdana"/>
          <w:w w:val="99"/>
          <w:sz w:val="20"/>
          <w:szCs w:val="20"/>
          <w:lang w:val="en-US"/>
        </w:rPr>
        <w:t xml:space="preserve"> </w:t>
      </w:r>
      <w:r w:rsidRPr="00DD6897">
        <w:rPr>
          <w:rFonts w:eastAsia="Verdana"/>
          <w:spacing w:val="-1"/>
          <w:sz w:val="20"/>
          <w:szCs w:val="20"/>
          <w:lang w:val="en-US"/>
        </w:rPr>
        <w:t>с</w:t>
      </w:r>
      <w:r w:rsidRPr="00DD6897">
        <w:rPr>
          <w:rFonts w:eastAsia="Verdana"/>
          <w:sz w:val="20"/>
          <w:szCs w:val="20"/>
          <w:lang w:val="en-US"/>
        </w:rPr>
        <w:t>упр</w:t>
      </w:r>
      <w:r w:rsidRPr="00DD6897">
        <w:rPr>
          <w:rFonts w:eastAsia="Verdana"/>
          <w:spacing w:val="1"/>
          <w:sz w:val="20"/>
          <w:szCs w:val="20"/>
          <w:lang w:val="en-US"/>
        </w:rPr>
        <w:t>о</w:t>
      </w:r>
      <w:r w:rsidRPr="00DD6897">
        <w:rPr>
          <w:rFonts w:eastAsia="Verdana"/>
          <w:sz w:val="20"/>
          <w:szCs w:val="20"/>
          <w:lang w:val="en-US"/>
        </w:rPr>
        <w:t xml:space="preserve">тно </w:t>
      </w:r>
      <w:r w:rsidRPr="00DD6897">
        <w:rPr>
          <w:rFonts w:eastAsia="Verdana"/>
          <w:spacing w:val="1"/>
          <w:sz w:val="20"/>
          <w:szCs w:val="20"/>
          <w:lang w:val="en-US"/>
        </w:rPr>
        <w:t>з</w:t>
      </w:r>
      <w:r w:rsidRPr="00DD6897">
        <w:rPr>
          <w:rFonts w:eastAsia="Verdana"/>
          <w:sz w:val="20"/>
          <w:szCs w:val="20"/>
          <w:lang w:val="en-US"/>
        </w:rPr>
        <w:t>абр</w:t>
      </w:r>
      <w:r w:rsidRPr="00DD6897">
        <w:rPr>
          <w:rFonts w:eastAsia="Verdana"/>
          <w:spacing w:val="2"/>
          <w:sz w:val="20"/>
          <w:szCs w:val="20"/>
          <w:lang w:val="en-US"/>
        </w:rPr>
        <w:t>а</w:t>
      </w:r>
      <w:r w:rsidRPr="00DD6897">
        <w:rPr>
          <w:rFonts w:eastAsia="Verdana"/>
          <w:sz w:val="20"/>
          <w:szCs w:val="20"/>
          <w:lang w:val="en-US"/>
        </w:rPr>
        <w:t>ни</w:t>
      </w:r>
      <w:r w:rsidRPr="00DD6897">
        <w:rPr>
          <w:rFonts w:eastAsia="Verdana"/>
          <w:spacing w:val="38"/>
          <w:sz w:val="20"/>
          <w:szCs w:val="20"/>
          <w:lang w:val="en-US"/>
        </w:rPr>
        <w:t xml:space="preserve"> </w:t>
      </w:r>
      <w:r w:rsidRPr="00DD6897">
        <w:rPr>
          <w:rFonts w:eastAsia="Verdana"/>
          <w:sz w:val="20"/>
          <w:szCs w:val="20"/>
          <w:lang w:val="en-US"/>
        </w:rPr>
        <w:t>и</w:t>
      </w:r>
      <w:r w:rsidRPr="00DD6897">
        <w:rPr>
          <w:rFonts w:eastAsia="Verdana"/>
          <w:spacing w:val="3"/>
          <w:sz w:val="20"/>
          <w:szCs w:val="20"/>
          <w:lang w:val="en-US"/>
        </w:rPr>
        <w:t>з</w:t>
      </w:r>
      <w:r w:rsidRPr="00DD6897">
        <w:rPr>
          <w:rFonts w:eastAsia="Verdana"/>
          <w:sz w:val="20"/>
          <w:szCs w:val="20"/>
          <w:lang w:val="en-US"/>
        </w:rPr>
        <w:t xml:space="preserve">мени, </w:t>
      </w:r>
      <w:r w:rsidRPr="00DD6897">
        <w:rPr>
          <w:rFonts w:eastAsia="Verdana"/>
          <w:spacing w:val="3"/>
          <w:sz w:val="20"/>
          <w:szCs w:val="20"/>
          <w:lang w:val="en-US"/>
        </w:rPr>
        <w:t>д</w:t>
      </w:r>
      <w:r w:rsidRPr="00DD6897">
        <w:rPr>
          <w:rFonts w:eastAsia="Verdana"/>
          <w:spacing w:val="-1"/>
          <w:sz w:val="20"/>
          <w:szCs w:val="20"/>
          <w:lang w:val="en-US"/>
        </w:rPr>
        <w:t>о</w:t>
      </w:r>
      <w:r w:rsidRPr="00DD6897">
        <w:rPr>
          <w:rFonts w:eastAsia="Verdana"/>
          <w:sz w:val="20"/>
          <w:szCs w:val="20"/>
          <w:lang w:val="en-US"/>
        </w:rPr>
        <w:t>пу</w:t>
      </w:r>
      <w:r w:rsidRPr="00DD6897">
        <w:rPr>
          <w:rFonts w:eastAsia="Verdana"/>
          <w:spacing w:val="2"/>
          <w:sz w:val="20"/>
          <w:szCs w:val="20"/>
          <w:lang w:val="en-US"/>
        </w:rPr>
        <w:t>н</w:t>
      </w:r>
      <w:r w:rsidRPr="00DD6897">
        <w:rPr>
          <w:rFonts w:eastAsia="Verdana"/>
          <w:sz w:val="20"/>
          <w:szCs w:val="20"/>
          <w:lang w:val="en-US"/>
        </w:rPr>
        <w:t xml:space="preserve">и или </w:t>
      </w:r>
      <w:r w:rsidRPr="00DD6897">
        <w:rPr>
          <w:rFonts w:eastAsia="Verdana"/>
          <w:spacing w:val="1"/>
          <w:sz w:val="20"/>
          <w:szCs w:val="20"/>
          <w:lang w:val="en-US"/>
        </w:rPr>
        <w:t>о</w:t>
      </w:r>
      <w:r w:rsidRPr="00DD6897">
        <w:rPr>
          <w:rFonts w:eastAsia="Verdana"/>
          <w:sz w:val="20"/>
          <w:szCs w:val="20"/>
          <w:lang w:val="en-US"/>
        </w:rPr>
        <w:t>п</w:t>
      </w:r>
      <w:r w:rsidRPr="00DD6897">
        <w:rPr>
          <w:rFonts w:eastAsia="Verdana"/>
          <w:spacing w:val="-1"/>
          <w:sz w:val="20"/>
          <w:szCs w:val="20"/>
          <w:lang w:val="en-US"/>
        </w:rPr>
        <w:t>о</w:t>
      </w:r>
      <w:r w:rsidRPr="00DD6897">
        <w:rPr>
          <w:rFonts w:eastAsia="Verdana"/>
          <w:spacing w:val="1"/>
          <w:sz w:val="20"/>
          <w:szCs w:val="20"/>
          <w:lang w:val="en-US"/>
        </w:rPr>
        <w:t>зо</w:t>
      </w:r>
      <w:r w:rsidRPr="00DD6897">
        <w:rPr>
          <w:rFonts w:eastAsia="Verdana"/>
          <w:spacing w:val="-1"/>
          <w:sz w:val="20"/>
          <w:szCs w:val="20"/>
          <w:lang w:val="en-US"/>
        </w:rPr>
        <w:t>в</w:t>
      </w:r>
      <w:r w:rsidRPr="00DD6897">
        <w:rPr>
          <w:rFonts w:eastAsia="Verdana"/>
          <w:sz w:val="20"/>
          <w:szCs w:val="20"/>
          <w:lang w:val="en-US"/>
        </w:rPr>
        <w:t xml:space="preserve">е </w:t>
      </w:r>
      <w:r w:rsidRPr="00DD6897">
        <w:rPr>
          <w:rFonts w:eastAsia="Verdana"/>
          <w:spacing w:val="-1"/>
          <w:sz w:val="20"/>
          <w:szCs w:val="20"/>
          <w:lang w:val="en-US"/>
        </w:rPr>
        <w:t>с</w:t>
      </w:r>
      <w:r w:rsidRPr="00DD6897">
        <w:rPr>
          <w:rFonts w:eastAsia="Verdana"/>
          <w:spacing w:val="1"/>
          <w:sz w:val="20"/>
          <w:szCs w:val="20"/>
          <w:lang w:val="en-US"/>
        </w:rPr>
        <w:t>в</w:t>
      </w:r>
      <w:r w:rsidRPr="00DD6897">
        <w:rPr>
          <w:rFonts w:eastAsia="Verdana"/>
          <w:spacing w:val="-1"/>
          <w:sz w:val="20"/>
          <w:szCs w:val="20"/>
          <w:lang w:val="en-US"/>
        </w:rPr>
        <w:t>о</w:t>
      </w:r>
      <w:r w:rsidRPr="00DD6897">
        <w:rPr>
          <w:rFonts w:eastAsia="Verdana"/>
          <w:sz w:val="20"/>
          <w:szCs w:val="20"/>
          <w:lang w:val="en-US"/>
        </w:rPr>
        <w:t xml:space="preserve">ју </w:t>
      </w:r>
      <w:r w:rsidRPr="00DD6897">
        <w:rPr>
          <w:rFonts w:eastAsia="Verdana"/>
          <w:spacing w:val="2"/>
          <w:sz w:val="20"/>
          <w:szCs w:val="20"/>
          <w:lang w:val="en-US"/>
        </w:rPr>
        <w:t>п</w:t>
      </w:r>
      <w:r w:rsidRPr="00DD6897">
        <w:rPr>
          <w:rFonts w:eastAsia="Verdana"/>
          <w:spacing w:val="-1"/>
          <w:sz w:val="20"/>
          <w:szCs w:val="20"/>
          <w:lang w:val="en-US"/>
        </w:rPr>
        <w:t>о</w:t>
      </w:r>
      <w:r w:rsidRPr="00DD6897">
        <w:rPr>
          <w:rFonts w:eastAsia="Verdana"/>
          <w:sz w:val="20"/>
          <w:szCs w:val="20"/>
          <w:lang w:val="en-US"/>
        </w:rPr>
        <w:t>нуду нак</w:t>
      </w:r>
      <w:r w:rsidRPr="00DD6897">
        <w:rPr>
          <w:rFonts w:eastAsia="Verdana"/>
          <w:spacing w:val="-1"/>
          <w:sz w:val="20"/>
          <w:szCs w:val="20"/>
          <w:lang w:val="en-US"/>
        </w:rPr>
        <w:t>о</w:t>
      </w:r>
      <w:r w:rsidRPr="00DD6897">
        <w:rPr>
          <w:rFonts w:eastAsia="Verdana"/>
          <w:sz w:val="20"/>
          <w:szCs w:val="20"/>
          <w:lang w:val="en-US"/>
        </w:rPr>
        <w:t>н и</w:t>
      </w:r>
      <w:r w:rsidRPr="00DD6897">
        <w:rPr>
          <w:rFonts w:eastAsia="Verdana"/>
          <w:spacing w:val="-1"/>
          <w:sz w:val="20"/>
          <w:szCs w:val="20"/>
          <w:lang w:val="en-US"/>
        </w:rPr>
        <w:t>с</w:t>
      </w:r>
      <w:r w:rsidRPr="00DD6897">
        <w:rPr>
          <w:rFonts w:eastAsia="Verdana"/>
          <w:spacing w:val="1"/>
          <w:sz w:val="20"/>
          <w:szCs w:val="20"/>
          <w:lang w:val="en-US"/>
        </w:rPr>
        <w:t>т</w:t>
      </w:r>
      <w:r w:rsidRPr="00DD6897">
        <w:rPr>
          <w:rFonts w:eastAsia="Verdana"/>
          <w:spacing w:val="-2"/>
          <w:sz w:val="20"/>
          <w:szCs w:val="20"/>
          <w:lang w:val="en-US"/>
        </w:rPr>
        <w:t>е</w:t>
      </w:r>
      <w:r w:rsidRPr="00DD6897">
        <w:rPr>
          <w:rFonts w:eastAsia="Verdana"/>
          <w:sz w:val="20"/>
          <w:szCs w:val="20"/>
          <w:lang w:val="en-US"/>
        </w:rPr>
        <w:t xml:space="preserve">ка </w:t>
      </w:r>
      <w:r w:rsidRPr="00DD6897">
        <w:rPr>
          <w:rFonts w:eastAsia="Verdana"/>
          <w:spacing w:val="3"/>
          <w:sz w:val="20"/>
          <w:szCs w:val="20"/>
          <w:lang w:val="en-US"/>
        </w:rPr>
        <w:t>р</w:t>
      </w:r>
      <w:r w:rsidRPr="00DD6897">
        <w:rPr>
          <w:rFonts w:eastAsia="Verdana"/>
          <w:spacing w:val="-1"/>
          <w:sz w:val="20"/>
          <w:szCs w:val="20"/>
          <w:lang w:val="en-US"/>
        </w:rPr>
        <w:t>о</w:t>
      </w:r>
      <w:r w:rsidRPr="00DD6897">
        <w:rPr>
          <w:rFonts w:eastAsia="Verdana"/>
          <w:sz w:val="20"/>
          <w:szCs w:val="20"/>
          <w:lang w:val="en-US"/>
        </w:rPr>
        <w:t xml:space="preserve">ка </w:t>
      </w:r>
      <w:r w:rsidRPr="00DD6897">
        <w:rPr>
          <w:rFonts w:eastAsia="Verdana"/>
          <w:spacing w:val="1"/>
          <w:sz w:val="20"/>
          <w:szCs w:val="20"/>
          <w:lang w:val="en-US"/>
        </w:rPr>
        <w:t>з</w:t>
      </w:r>
      <w:r w:rsidRPr="00DD6897">
        <w:rPr>
          <w:rFonts w:eastAsia="Verdana"/>
          <w:sz w:val="20"/>
          <w:szCs w:val="20"/>
          <w:lang w:val="en-US"/>
        </w:rPr>
        <w:t>а</w:t>
      </w:r>
      <w:r w:rsidRPr="00DD6897">
        <w:rPr>
          <w:rFonts w:eastAsia="Verdana"/>
          <w:sz w:val="20"/>
          <w:szCs w:val="20"/>
          <w:lang w:val="sr-Cyrl-RS"/>
        </w:rPr>
        <w:t xml:space="preserve"> </w:t>
      </w:r>
      <w:r w:rsidRPr="00DD6897">
        <w:rPr>
          <w:rFonts w:eastAsia="Verdana"/>
          <w:sz w:val="20"/>
          <w:szCs w:val="20"/>
          <w:lang w:val="en-US"/>
        </w:rPr>
        <w:t>п</w:t>
      </w:r>
      <w:r w:rsidRPr="00DD6897">
        <w:rPr>
          <w:rFonts w:eastAsia="Verdana"/>
          <w:spacing w:val="-1"/>
          <w:sz w:val="20"/>
          <w:szCs w:val="20"/>
          <w:lang w:val="en-US"/>
        </w:rPr>
        <w:t>о</w:t>
      </w:r>
      <w:r w:rsidRPr="00DD6897">
        <w:rPr>
          <w:rFonts w:eastAsia="Verdana"/>
          <w:sz w:val="20"/>
          <w:szCs w:val="20"/>
          <w:lang w:val="en-US"/>
        </w:rPr>
        <w:t>дн</w:t>
      </w:r>
      <w:r w:rsidRPr="00DD6897">
        <w:rPr>
          <w:rFonts w:eastAsia="Verdana"/>
          <w:spacing w:val="-1"/>
          <w:sz w:val="20"/>
          <w:szCs w:val="20"/>
          <w:lang w:val="en-US"/>
        </w:rPr>
        <w:t>о</w:t>
      </w:r>
      <w:r w:rsidRPr="00DD6897">
        <w:rPr>
          <w:rFonts w:eastAsia="Verdana"/>
          <w:spacing w:val="3"/>
          <w:sz w:val="20"/>
          <w:szCs w:val="20"/>
          <w:lang w:val="en-US"/>
        </w:rPr>
        <w:t>ш</w:t>
      </w:r>
      <w:r w:rsidRPr="00DD6897">
        <w:rPr>
          <w:rFonts w:eastAsia="Verdana"/>
          <w:spacing w:val="-2"/>
          <w:sz w:val="20"/>
          <w:szCs w:val="20"/>
          <w:lang w:val="en-US"/>
        </w:rPr>
        <w:t>е</w:t>
      </w:r>
      <w:r w:rsidRPr="00DD6897">
        <w:rPr>
          <w:rFonts w:eastAsia="Verdana"/>
          <w:spacing w:val="2"/>
          <w:sz w:val="20"/>
          <w:szCs w:val="20"/>
          <w:lang w:val="en-US"/>
        </w:rPr>
        <w:t>њ</w:t>
      </w:r>
      <w:r w:rsidRPr="00DD6897">
        <w:rPr>
          <w:rFonts w:eastAsia="Verdana"/>
          <w:sz w:val="20"/>
          <w:szCs w:val="20"/>
          <w:lang w:val="en-US"/>
        </w:rPr>
        <w:t>е</w:t>
      </w:r>
      <w:r w:rsidRPr="00DD6897">
        <w:rPr>
          <w:rFonts w:eastAsia="Verdana"/>
          <w:spacing w:val="39"/>
          <w:sz w:val="20"/>
          <w:szCs w:val="20"/>
          <w:lang w:val="en-US"/>
        </w:rPr>
        <w:t xml:space="preserve"> </w:t>
      </w:r>
      <w:r w:rsidRPr="00DD6897">
        <w:rPr>
          <w:rFonts w:eastAsia="Verdana"/>
          <w:spacing w:val="2"/>
          <w:sz w:val="20"/>
          <w:szCs w:val="20"/>
          <w:lang w:val="en-US"/>
        </w:rPr>
        <w:t>п</w:t>
      </w:r>
      <w:r w:rsidRPr="00DD6897">
        <w:rPr>
          <w:rFonts w:eastAsia="Verdana"/>
          <w:spacing w:val="-1"/>
          <w:sz w:val="20"/>
          <w:szCs w:val="20"/>
          <w:lang w:val="en-US"/>
        </w:rPr>
        <w:t>о</w:t>
      </w:r>
      <w:r w:rsidRPr="00DD6897">
        <w:rPr>
          <w:rFonts w:eastAsia="Verdana"/>
          <w:sz w:val="20"/>
          <w:szCs w:val="20"/>
          <w:lang w:val="en-US"/>
        </w:rPr>
        <w:t>нуда,</w:t>
      </w:r>
      <w:r w:rsidRPr="00DD6897">
        <w:rPr>
          <w:rFonts w:eastAsia="Verdana"/>
          <w:spacing w:val="43"/>
          <w:sz w:val="20"/>
          <w:szCs w:val="20"/>
          <w:lang w:val="en-US"/>
        </w:rPr>
        <w:t xml:space="preserve"> </w:t>
      </w:r>
      <w:r w:rsidRPr="00DD6897">
        <w:rPr>
          <w:rFonts w:eastAsia="Verdana"/>
          <w:spacing w:val="1"/>
          <w:sz w:val="20"/>
          <w:szCs w:val="20"/>
          <w:lang w:val="en-US"/>
        </w:rPr>
        <w:t>к</w:t>
      </w:r>
      <w:r w:rsidRPr="00DD6897">
        <w:rPr>
          <w:rFonts w:eastAsia="Verdana"/>
          <w:sz w:val="20"/>
          <w:szCs w:val="20"/>
          <w:lang w:val="en-US"/>
        </w:rPr>
        <w:t>ао</w:t>
      </w:r>
      <w:r w:rsidRPr="00DD6897">
        <w:rPr>
          <w:rFonts w:eastAsia="Verdana"/>
          <w:spacing w:val="40"/>
          <w:sz w:val="20"/>
          <w:szCs w:val="20"/>
          <w:lang w:val="en-US"/>
        </w:rPr>
        <w:t xml:space="preserve"> </w:t>
      </w:r>
      <w:r w:rsidRPr="00DD6897">
        <w:rPr>
          <w:rFonts w:eastAsia="Verdana"/>
          <w:sz w:val="20"/>
          <w:szCs w:val="20"/>
          <w:lang w:val="en-US"/>
        </w:rPr>
        <w:t>и</w:t>
      </w:r>
      <w:r w:rsidRPr="00DD6897">
        <w:rPr>
          <w:rFonts w:eastAsia="Verdana"/>
          <w:spacing w:val="42"/>
          <w:sz w:val="20"/>
          <w:szCs w:val="20"/>
          <w:lang w:val="en-US"/>
        </w:rPr>
        <w:t xml:space="preserve"> </w:t>
      </w:r>
      <w:r w:rsidRPr="00DD6897">
        <w:rPr>
          <w:rFonts w:eastAsia="Verdana"/>
          <w:sz w:val="20"/>
          <w:szCs w:val="20"/>
          <w:lang w:val="en-US"/>
        </w:rPr>
        <w:t>а</w:t>
      </w:r>
      <w:r w:rsidRPr="00DD6897">
        <w:rPr>
          <w:rFonts w:eastAsia="Verdana"/>
          <w:spacing w:val="2"/>
          <w:sz w:val="20"/>
          <w:szCs w:val="20"/>
          <w:lang w:val="en-US"/>
        </w:rPr>
        <w:t>к</w:t>
      </w:r>
      <w:r w:rsidRPr="00DD6897">
        <w:rPr>
          <w:rFonts w:eastAsia="Verdana"/>
          <w:sz w:val="20"/>
          <w:szCs w:val="20"/>
          <w:lang w:val="en-US"/>
        </w:rPr>
        <w:t>о</w:t>
      </w:r>
      <w:r w:rsidRPr="00DD6897">
        <w:rPr>
          <w:rFonts w:eastAsia="Verdana"/>
          <w:spacing w:val="40"/>
          <w:sz w:val="20"/>
          <w:szCs w:val="20"/>
          <w:lang w:val="en-US"/>
        </w:rPr>
        <w:t xml:space="preserve"> </w:t>
      </w:r>
      <w:r w:rsidRPr="00DD6897">
        <w:rPr>
          <w:rFonts w:eastAsia="Verdana"/>
          <w:spacing w:val="2"/>
          <w:sz w:val="20"/>
          <w:szCs w:val="20"/>
          <w:lang w:val="en-US"/>
        </w:rPr>
        <w:t>н</w:t>
      </w:r>
      <w:r w:rsidRPr="00DD6897">
        <w:rPr>
          <w:rFonts w:eastAsia="Verdana"/>
          <w:sz w:val="20"/>
          <w:szCs w:val="20"/>
          <w:lang w:val="en-US"/>
        </w:rPr>
        <w:t>е</w:t>
      </w:r>
      <w:r w:rsidRPr="00DD6897">
        <w:rPr>
          <w:rFonts w:eastAsia="Verdana"/>
          <w:spacing w:val="40"/>
          <w:sz w:val="20"/>
          <w:szCs w:val="20"/>
          <w:lang w:val="en-US"/>
        </w:rPr>
        <w:t xml:space="preserve"> </w:t>
      </w:r>
      <w:r w:rsidRPr="00DD6897">
        <w:rPr>
          <w:rFonts w:eastAsia="Verdana"/>
          <w:spacing w:val="2"/>
          <w:sz w:val="20"/>
          <w:szCs w:val="20"/>
          <w:lang w:val="en-US"/>
        </w:rPr>
        <w:t>п</w:t>
      </w:r>
      <w:r w:rsidRPr="00DD6897">
        <w:rPr>
          <w:rFonts w:eastAsia="Verdana"/>
          <w:spacing w:val="-1"/>
          <w:sz w:val="20"/>
          <w:szCs w:val="20"/>
          <w:lang w:val="en-US"/>
        </w:rPr>
        <w:t>о</w:t>
      </w:r>
      <w:r w:rsidRPr="00DD6897">
        <w:rPr>
          <w:rFonts w:eastAsia="Verdana"/>
          <w:sz w:val="20"/>
          <w:szCs w:val="20"/>
          <w:lang w:val="en-US"/>
        </w:rPr>
        <w:t>т</w:t>
      </w:r>
      <w:r w:rsidRPr="00DD6897">
        <w:rPr>
          <w:rFonts w:eastAsia="Verdana"/>
          <w:spacing w:val="2"/>
          <w:sz w:val="20"/>
          <w:szCs w:val="20"/>
          <w:lang w:val="en-US"/>
        </w:rPr>
        <w:t>п</w:t>
      </w:r>
      <w:r w:rsidRPr="00DD6897">
        <w:rPr>
          <w:rFonts w:eastAsia="Verdana"/>
          <w:sz w:val="20"/>
          <w:szCs w:val="20"/>
          <w:lang w:val="en-US"/>
        </w:rPr>
        <w:t>ише</w:t>
      </w:r>
      <w:r w:rsidRPr="00DD6897">
        <w:rPr>
          <w:rFonts w:eastAsia="Verdana"/>
          <w:spacing w:val="42"/>
          <w:sz w:val="20"/>
          <w:szCs w:val="20"/>
          <w:lang w:val="en-US"/>
        </w:rPr>
        <w:t xml:space="preserve"> </w:t>
      </w:r>
      <w:r w:rsidRPr="00DD6897">
        <w:rPr>
          <w:rFonts w:eastAsia="Verdana"/>
          <w:sz w:val="20"/>
          <w:szCs w:val="20"/>
          <w:lang w:val="en-US"/>
        </w:rPr>
        <w:t>у</w:t>
      </w:r>
      <w:r w:rsidRPr="00DD6897">
        <w:rPr>
          <w:rFonts w:eastAsia="Verdana"/>
          <w:spacing w:val="1"/>
          <w:sz w:val="20"/>
          <w:szCs w:val="20"/>
          <w:lang w:val="en-US"/>
        </w:rPr>
        <w:t>г</w:t>
      </w:r>
      <w:r w:rsidRPr="00DD6897">
        <w:rPr>
          <w:rFonts w:eastAsia="Verdana"/>
          <w:spacing w:val="-1"/>
          <w:sz w:val="20"/>
          <w:szCs w:val="20"/>
          <w:lang w:val="en-US"/>
        </w:rPr>
        <w:t>о</w:t>
      </w:r>
      <w:r w:rsidRPr="00DD6897">
        <w:rPr>
          <w:rFonts w:eastAsia="Verdana"/>
          <w:spacing w:val="1"/>
          <w:sz w:val="20"/>
          <w:szCs w:val="20"/>
          <w:lang w:val="en-US"/>
        </w:rPr>
        <w:t>в</w:t>
      </w:r>
      <w:r w:rsidRPr="00DD6897">
        <w:rPr>
          <w:rFonts w:eastAsia="Verdana"/>
          <w:spacing w:val="-1"/>
          <w:sz w:val="20"/>
          <w:szCs w:val="20"/>
          <w:lang w:val="en-US"/>
        </w:rPr>
        <w:t>о</w:t>
      </w:r>
      <w:r w:rsidRPr="00DD6897">
        <w:rPr>
          <w:rFonts w:eastAsia="Verdana"/>
          <w:sz w:val="20"/>
          <w:szCs w:val="20"/>
          <w:lang w:val="en-US"/>
        </w:rPr>
        <w:t>р</w:t>
      </w:r>
      <w:r w:rsidRPr="00DD6897">
        <w:rPr>
          <w:rFonts w:eastAsia="Verdana"/>
          <w:spacing w:val="42"/>
          <w:sz w:val="20"/>
          <w:szCs w:val="20"/>
          <w:lang w:val="en-US"/>
        </w:rPr>
        <w:t xml:space="preserve"> </w:t>
      </w:r>
      <w:r w:rsidRPr="00DD6897">
        <w:rPr>
          <w:rFonts w:eastAsia="Verdana"/>
          <w:spacing w:val="7"/>
          <w:sz w:val="20"/>
          <w:szCs w:val="20"/>
          <w:lang w:val="en-US"/>
        </w:rPr>
        <w:t>н</w:t>
      </w:r>
      <w:r w:rsidRPr="00DD6897">
        <w:rPr>
          <w:rFonts w:eastAsia="Verdana"/>
          <w:sz w:val="20"/>
          <w:szCs w:val="20"/>
          <w:lang w:val="en-US"/>
        </w:rPr>
        <w:t>а</w:t>
      </w:r>
      <w:r w:rsidRPr="00DD6897">
        <w:rPr>
          <w:rFonts w:eastAsia="Verdana"/>
          <w:spacing w:val="2"/>
          <w:sz w:val="20"/>
          <w:szCs w:val="20"/>
          <w:lang w:val="en-US"/>
        </w:rPr>
        <w:t>к</w:t>
      </w:r>
      <w:r w:rsidRPr="00DD6897">
        <w:rPr>
          <w:rFonts w:eastAsia="Verdana"/>
          <w:spacing w:val="-1"/>
          <w:sz w:val="20"/>
          <w:szCs w:val="20"/>
          <w:lang w:val="en-US"/>
        </w:rPr>
        <w:t>о</w:t>
      </w:r>
      <w:r w:rsidRPr="00DD6897">
        <w:rPr>
          <w:rFonts w:eastAsia="Verdana"/>
          <w:sz w:val="20"/>
          <w:szCs w:val="20"/>
          <w:lang w:val="en-US"/>
        </w:rPr>
        <w:t>н</w:t>
      </w:r>
      <w:r w:rsidRPr="00DD6897">
        <w:rPr>
          <w:rFonts w:eastAsia="Verdana"/>
          <w:spacing w:val="40"/>
          <w:sz w:val="20"/>
          <w:szCs w:val="20"/>
          <w:lang w:val="en-US"/>
        </w:rPr>
        <w:t xml:space="preserve"> </w:t>
      </w:r>
      <w:r w:rsidRPr="00DD6897">
        <w:rPr>
          <w:rFonts w:eastAsia="Verdana"/>
          <w:spacing w:val="3"/>
          <w:sz w:val="20"/>
          <w:szCs w:val="20"/>
          <w:lang w:val="en-US"/>
        </w:rPr>
        <w:t>ш</w:t>
      </w:r>
      <w:r w:rsidRPr="00DD6897">
        <w:rPr>
          <w:rFonts w:eastAsia="Verdana"/>
          <w:sz w:val="20"/>
          <w:szCs w:val="20"/>
          <w:lang w:val="en-US"/>
        </w:rPr>
        <w:t>то</w:t>
      </w:r>
      <w:r w:rsidRPr="00DD6897">
        <w:rPr>
          <w:rFonts w:eastAsia="Verdana"/>
          <w:spacing w:val="42"/>
          <w:sz w:val="20"/>
          <w:szCs w:val="20"/>
          <w:lang w:val="en-US"/>
        </w:rPr>
        <w:t xml:space="preserve"> </w:t>
      </w:r>
      <w:r w:rsidRPr="00DD6897">
        <w:rPr>
          <w:rFonts w:eastAsia="Verdana"/>
          <w:spacing w:val="1"/>
          <w:sz w:val="20"/>
          <w:szCs w:val="20"/>
          <w:lang w:val="en-US"/>
        </w:rPr>
        <w:t>с</w:t>
      </w:r>
      <w:r w:rsidRPr="00DD6897">
        <w:rPr>
          <w:rFonts w:eastAsia="Verdana"/>
          <w:sz w:val="20"/>
          <w:szCs w:val="20"/>
          <w:lang w:val="en-US"/>
        </w:rPr>
        <w:t>е</w:t>
      </w:r>
      <w:r w:rsidRPr="00DD6897">
        <w:rPr>
          <w:rFonts w:eastAsia="Verdana"/>
          <w:spacing w:val="42"/>
          <w:sz w:val="20"/>
          <w:szCs w:val="20"/>
          <w:lang w:val="en-US"/>
        </w:rPr>
        <w:t xml:space="preserve"> </w:t>
      </w:r>
      <w:r w:rsidRPr="00DD6897">
        <w:rPr>
          <w:rFonts w:eastAsia="Verdana"/>
          <w:sz w:val="20"/>
          <w:szCs w:val="20"/>
          <w:lang w:val="en-US"/>
        </w:rPr>
        <w:t>д</w:t>
      </w:r>
      <w:r w:rsidRPr="00DD6897">
        <w:rPr>
          <w:rFonts w:eastAsia="Verdana"/>
          <w:spacing w:val="-1"/>
          <w:sz w:val="20"/>
          <w:szCs w:val="20"/>
          <w:lang w:val="en-US"/>
        </w:rPr>
        <w:t>о</w:t>
      </w:r>
      <w:r w:rsidRPr="00DD6897">
        <w:rPr>
          <w:rFonts w:eastAsia="Verdana"/>
          <w:sz w:val="20"/>
          <w:szCs w:val="20"/>
          <w:lang w:val="en-US"/>
        </w:rPr>
        <w:t>н</w:t>
      </w:r>
      <w:r w:rsidRPr="00DD6897">
        <w:rPr>
          <w:rFonts w:eastAsia="Verdana"/>
          <w:spacing w:val="1"/>
          <w:sz w:val="20"/>
          <w:szCs w:val="20"/>
          <w:lang w:val="en-US"/>
        </w:rPr>
        <w:t>ес</w:t>
      </w:r>
      <w:r w:rsidRPr="00DD6897">
        <w:rPr>
          <w:rFonts w:eastAsia="Verdana"/>
          <w:sz w:val="20"/>
          <w:szCs w:val="20"/>
          <w:lang w:val="en-US"/>
        </w:rPr>
        <w:t>е</w:t>
      </w:r>
      <w:r w:rsidRPr="00DD6897">
        <w:rPr>
          <w:rFonts w:eastAsia="Verdana"/>
          <w:spacing w:val="41"/>
          <w:sz w:val="20"/>
          <w:szCs w:val="20"/>
          <w:lang w:val="en-US"/>
        </w:rPr>
        <w:t xml:space="preserve"> </w:t>
      </w:r>
      <w:r w:rsidRPr="00DD6897">
        <w:rPr>
          <w:rFonts w:eastAsia="Verdana"/>
          <w:spacing w:val="-1"/>
          <w:sz w:val="20"/>
          <w:szCs w:val="20"/>
          <w:lang w:val="en-US"/>
        </w:rPr>
        <w:t>о</w:t>
      </w:r>
      <w:r w:rsidRPr="00DD6897">
        <w:rPr>
          <w:rFonts w:eastAsia="Verdana"/>
          <w:sz w:val="20"/>
          <w:szCs w:val="20"/>
          <w:lang w:val="en-US"/>
        </w:rPr>
        <w:t>д</w:t>
      </w:r>
      <w:r w:rsidRPr="00DD6897">
        <w:rPr>
          <w:rFonts w:eastAsia="Verdana"/>
          <w:spacing w:val="1"/>
          <w:sz w:val="20"/>
          <w:szCs w:val="20"/>
          <w:lang w:val="en-US"/>
        </w:rPr>
        <w:t>л</w:t>
      </w:r>
      <w:r w:rsidRPr="00DD6897">
        <w:rPr>
          <w:rFonts w:eastAsia="Verdana"/>
          <w:sz w:val="20"/>
          <w:szCs w:val="20"/>
          <w:lang w:val="en-US"/>
        </w:rPr>
        <w:t>у</w:t>
      </w:r>
      <w:r w:rsidRPr="00DD6897">
        <w:rPr>
          <w:rFonts w:eastAsia="Verdana"/>
          <w:spacing w:val="-1"/>
          <w:sz w:val="20"/>
          <w:szCs w:val="20"/>
          <w:lang w:val="en-US"/>
        </w:rPr>
        <w:t>к</w:t>
      </w:r>
      <w:r w:rsidRPr="00DD6897">
        <w:rPr>
          <w:rFonts w:eastAsia="Verdana"/>
          <w:sz w:val="20"/>
          <w:szCs w:val="20"/>
          <w:lang w:val="en-US"/>
        </w:rPr>
        <w:t>а</w:t>
      </w:r>
      <w:r w:rsidRPr="00DD6897">
        <w:rPr>
          <w:rFonts w:eastAsia="Verdana"/>
          <w:spacing w:val="44"/>
          <w:sz w:val="20"/>
          <w:szCs w:val="20"/>
          <w:lang w:val="en-US"/>
        </w:rPr>
        <w:t xml:space="preserve"> </w:t>
      </w:r>
      <w:r w:rsidRPr="00DD6897">
        <w:rPr>
          <w:rFonts w:eastAsia="Verdana"/>
          <w:sz w:val="20"/>
          <w:szCs w:val="20"/>
          <w:lang w:val="en-US"/>
        </w:rPr>
        <w:t>о</w:t>
      </w:r>
      <w:r w:rsidRPr="00DD6897">
        <w:rPr>
          <w:rFonts w:eastAsia="Verdana"/>
          <w:spacing w:val="40"/>
          <w:sz w:val="20"/>
          <w:szCs w:val="20"/>
          <w:lang w:val="en-US"/>
        </w:rPr>
        <w:t xml:space="preserve"> </w:t>
      </w:r>
      <w:r w:rsidRPr="00DD6897">
        <w:rPr>
          <w:rFonts w:eastAsia="Verdana"/>
          <w:sz w:val="20"/>
          <w:szCs w:val="20"/>
          <w:lang w:val="en-US"/>
        </w:rPr>
        <w:t>д</w:t>
      </w:r>
      <w:r w:rsidRPr="00DD6897">
        <w:rPr>
          <w:rFonts w:eastAsia="Verdana"/>
          <w:spacing w:val="-1"/>
          <w:sz w:val="20"/>
          <w:szCs w:val="20"/>
          <w:lang w:val="en-US"/>
        </w:rPr>
        <w:t>о</w:t>
      </w:r>
      <w:r w:rsidRPr="00DD6897">
        <w:rPr>
          <w:rFonts w:eastAsia="Verdana"/>
          <w:spacing w:val="3"/>
          <w:sz w:val="20"/>
          <w:szCs w:val="20"/>
          <w:lang w:val="en-US"/>
        </w:rPr>
        <w:t>д</w:t>
      </w:r>
      <w:r w:rsidRPr="00DD6897">
        <w:rPr>
          <w:rFonts w:eastAsia="Verdana"/>
          <w:spacing w:val="-2"/>
          <w:sz w:val="20"/>
          <w:szCs w:val="20"/>
          <w:lang w:val="en-US"/>
        </w:rPr>
        <w:t>е</w:t>
      </w:r>
      <w:r w:rsidRPr="00DD6897">
        <w:rPr>
          <w:rFonts w:eastAsia="Verdana"/>
          <w:spacing w:val="1"/>
          <w:sz w:val="20"/>
          <w:szCs w:val="20"/>
          <w:lang w:val="en-US"/>
        </w:rPr>
        <w:t>л</w:t>
      </w:r>
      <w:r w:rsidRPr="00DD6897">
        <w:rPr>
          <w:rFonts w:eastAsia="Verdana"/>
          <w:sz w:val="20"/>
          <w:szCs w:val="20"/>
          <w:lang w:val="en-US"/>
        </w:rPr>
        <w:t>и</w:t>
      </w:r>
      <w:r w:rsidRPr="00DD6897">
        <w:rPr>
          <w:rFonts w:eastAsia="Verdana"/>
          <w:w w:val="99"/>
          <w:sz w:val="20"/>
          <w:szCs w:val="20"/>
          <w:lang w:val="en-US"/>
        </w:rPr>
        <w:t xml:space="preserve"> </w:t>
      </w:r>
      <w:r w:rsidRPr="00DD6897">
        <w:rPr>
          <w:rFonts w:eastAsia="Verdana"/>
          <w:sz w:val="20"/>
          <w:szCs w:val="20"/>
          <w:lang w:val="en-US"/>
        </w:rPr>
        <w:t>уго</w:t>
      </w:r>
      <w:r w:rsidRPr="00DD6897">
        <w:rPr>
          <w:rFonts w:eastAsia="Verdana"/>
          <w:spacing w:val="-1"/>
          <w:sz w:val="20"/>
          <w:szCs w:val="20"/>
          <w:lang w:val="en-US"/>
        </w:rPr>
        <w:t>во</w:t>
      </w:r>
      <w:r w:rsidRPr="00DD6897">
        <w:rPr>
          <w:rFonts w:eastAsia="Verdana"/>
          <w:sz w:val="20"/>
          <w:szCs w:val="20"/>
          <w:lang w:val="en-US"/>
        </w:rPr>
        <w:t>р</w:t>
      </w:r>
      <w:r w:rsidRPr="00DD6897">
        <w:rPr>
          <w:rFonts w:eastAsia="Verdana"/>
          <w:spacing w:val="2"/>
          <w:sz w:val="20"/>
          <w:szCs w:val="20"/>
          <w:lang w:val="en-US"/>
        </w:rPr>
        <w:t>а</w:t>
      </w:r>
      <w:r w:rsidRPr="00DD6897">
        <w:rPr>
          <w:rFonts w:eastAsia="Verdana"/>
          <w:sz w:val="20"/>
          <w:szCs w:val="20"/>
          <w:lang w:val="en-US"/>
        </w:rPr>
        <w:t>.</w:t>
      </w:r>
    </w:p>
    <w:p w:rsidR="00953B88" w:rsidRPr="00DD6897" w:rsidRDefault="00953B88" w:rsidP="00953B88">
      <w:pPr>
        <w:widowControl w:val="0"/>
        <w:spacing w:after="0" w:line="242" w:lineRule="exact"/>
        <w:ind w:left="112" w:right="117" w:firstLine="720"/>
        <w:jc w:val="both"/>
        <w:rPr>
          <w:rFonts w:eastAsia="Verdana"/>
          <w:sz w:val="20"/>
          <w:szCs w:val="20"/>
          <w:lang w:val="en-US"/>
        </w:rPr>
      </w:pPr>
      <w:r w:rsidRPr="00DD6897">
        <w:rPr>
          <w:rFonts w:eastAsia="Verdana"/>
          <w:sz w:val="20"/>
          <w:szCs w:val="20"/>
          <w:lang w:val="en-US"/>
        </w:rPr>
        <w:t>Ук</w:t>
      </w:r>
      <w:r w:rsidRPr="00DD6897">
        <w:rPr>
          <w:rFonts w:eastAsia="Verdana"/>
          <w:spacing w:val="-2"/>
          <w:sz w:val="20"/>
          <w:szCs w:val="20"/>
          <w:lang w:val="en-US"/>
        </w:rPr>
        <w:t>о</w:t>
      </w:r>
      <w:r w:rsidRPr="00DD6897">
        <w:rPr>
          <w:rFonts w:eastAsia="Verdana"/>
          <w:spacing w:val="1"/>
          <w:sz w:val="20"/>
          <w:szCs w:val="20"/>
          <w:lang w:val="en-US"/>
        </w:rPr>
        <w:t>л</w:t>
      </w:r>
      <w:r w:rsidRPr="00DD6897">
        <w:rPr>
          <w:rFonts w:eastAsia="Verdana"/>
          <w:spacing w:val="2"/>
          <w:sz w:val="20"/>
          <w:szCs w:val="20"/>
          <w:lang w:val="en-US"/>
        </w:rPr>
        <w:t>и</w:t>
      </w:r>
      <w:r w:rsidRPr="00DD6897">
        <w:rPr>
          <w:rFonts w:eastAsia="Verdana"/>
          <w:sz w:val="20"/>
          <w:szCs w:val="20"/>
          <w:lang w:val="en-US"/>
        </w:rPr>
        <w:t>ко</w:t>
      </w:r>
      <w:r w:rsidRPr="00DD6897">
        <w:rPr>
          <w:rFonts w:eastAsia="Verdana"/>
          <w:spacing w:val="44"/>
          <w:sz w:val="20"/>
          <w:szCs w:val="20"/>
          <w:lang w:val="en-US"/>
        </w:rPr>
        <w:t xml:space="preserve"> </w:t>
      </w:r>
      <w:r w:rsidRPr="00DD6897">
        <w:rPr>
          <w:rFonts w:eastAsia="Verdana"/>
          <w:spacing w:val="-1"/>
          <w:sz w:val="20"/>
          <w:szCs w:val="20"/>
          <w:lang w:val="en-US"/>
        </w:rPr>
        <w:t>с</w:t>
      </w:r>
      <w:r w:rsidRPr="00DD6897">
        <w:rPr>
          <w:rFonts w:eastAsia="Verdana"/>
          <w:sz w:val="20"/>
          <w:szCs w:val="20"/>
          <w:lang w:val="en-US"/>
        </w:rPr>
        <w:t>р</w:t>
      </w:r>
      <w:r w:rsidRPr="00DD6897">
        <w:rPr>
          <w:rFonts w:eastAsia="Verdana"/>
          <w:spacing w:val="-2"/>
          <w:sz w:val="20"/>
          <w:szCs w:val="20"/>
          <w:lang w:val="en-US"/>
        </w:rPr>
        <w:t>е</w:t>
      </w:r>
      <w:r w:rsidRPr="00DD6897">
        <w:rPr>
          <w:rFonts w:eastAsia="Verdana"/>
          <w:spacing w:val="3"/>
          <w:sz w:val="20"/>
          <w:szCs w:val="20"/>
          <w:lang w:val="en-US"/>
        </w:rPr>
        <w:t>д</w:t>
      </w:r>
      <w:r w:rsidRPr="00DD6897">
        <w:rPr>
          <w:rFonts w:eastAsia="Verdana"/>
          <w:spacing w:val="-1"/>
          <w:sz w:val="20"/>
          <w:szCs w:val="20"/>
          <w:lang w:val="en-US"/>
        </w:rPr>
        <w:t>с</w:t>
      </w:r>
      <w:r w:rsidRPr="00DD6897">
        <w:rPr>
          <w:rFonts w:eastAsia="Verdana"/>
          <w:spacing w:val="1"/>
          <w:sz w:val="20"/>
          <w:szCs w:val="20"/>
          <w:lang w:val="en-US"/>
        </w:rPr>
        <w:t>т</w:t>
      </w:r>
      <w:r w:rsidRPr="00DD6897">
        <w:rPr>
          <w:rFonts w:eastAsia="Verdana"/>
          <w:spacing w:val="-1"/>
          <w:sz w:val="20"/>
          <w:szCs w:val="20"/>
          <w:lang w:val="en-US"/>
        </w:rPr>
        <w:t>в</w:t>
      </w:r>
      <w:r w:rsidRPr="00DD6897">
        <w:rPr>
          <w:rFonts w:eastAsia="Verdana"/>
          <w:sz w:val="20"/>
          <w:szCs w:val="20"/>
          <w:lang w:val="en-US"/>
        </w:rPr>
        <w:t>о</w:t>
      </w:r>
      <w:r w:rsidRPr="00DD6897">
        <w:rPr>
          <w:rFonts w:eastAsia="Verdana"/>
          <w:spacing w:val="44"/>
          <w:sz w:val="20"/>
          <w:szCs w:val="20"/>
          <w:lang w:val="en-US"/>
        </w:rPr>
        <w:t xml:space="preserve"> </w:t>
      </w:r>
      <w:r w:rsidRPr="00DD6897">
        <w:rPr>
          <w:rFonts w:eastAsia="Verdana"/>
          <w:spacing w:val="-1"/>
          <w:sz w:val="20"/>
          <w:szCs w:val="20"/>
          <w:lang w:val="en-US"/>
        </w:rPr>
        <w:t>о</w:t>
      </w:r>
      <w:r w:rsidRPr="00DD6897">
        <w:rPr>
          <w:rFonts w:eastAsia="Verdana"/>
          <w:spacing w:val="2"/>
          <w:sz w:val="20"/>
          <w:szCs w:val="20"/>
          <w:lang w:val="en-US"/>
        </w:rPr>
        <w:t>б</w:t>
      </w:r>
      <w:r w:rsidRPr="00DD6897">
        <w:rPr>
          <w:rFonts w:eastAsia="Verdana"/>
          <w:spacing w:val="-2"/>
          <w:sz w:val="20"/>
          <w:szCs w:val="20"/>
          <w:lang w:val="en-US"/>
        </w:rPr>
        <w:t>е</w:t>
      </w:r>
      <w:r w:rsidRPr="00DD6897">
        <w:rPr>
          <w:rFonts w:eastAsia="Verdana"/>
          <w:spacing w:val="1"/>
          <w:sz w:val="20"/>
          <w:szCs w:val="20"/>
          <w:lang w:val="en-US"/>
        </w:rPr>
        <w:t>з</w:t>
      </w:r>
      <w:r w:rsidRPr="00DD6897">
        <w:rPr>
          <w:rFonts w:eastAsia="Verdana"/>
          <w:sz w:val="20"/>
          <w:szCs w:val="20"/>
          <w:lang w:val="en-US"/>
        </w:rPr>
        <w:t>б</w:t>
      </w:r>
      <w:r w:rsidRPr="00DD6897">
        <w:rPr>
          <w:rFonts w:eastAsia="Verdana"/>
          <w:spacing w:val="-1"/>
          <w:sz w:val="20"/>
          <w:szCs w:val="20"/>
          <w:lang w:val="en-US"/>
        </w:rPr>
        <w:t>е</w:t>
      </w:r>
      <w:r w:rsidRPr="00DD6897">
        <w:rPr>
          <w:rFonts w:eastAsia="Verdana"/>
          <w:spacing w:val="3"/>
          <w:sz w:val="20"/>
          <w:szCs w:val="20"/>
          <w:lang w:val="en-US"/>
        </w:rPr>
        <w:t>ђ</w:t>
      </w:r>
      <w:r w:rsidRPr="00DD6897">
        <w:rPr>
          <w:rFonts w:eastAsia="Verdana"/>
          <w:spacing w:val="-2"/>
          <w:sz w:val="20"/>
          <w:szCs w:val="20"/>
          <w:lang w:val="en-US"/>
        </w:rPr>
        <w:t>е</w:t>
      </w:r>
      <w:r w:rsidRPr="00DD6897">
        <w:rPr>
          <w:rFonts w:eastAsia="Verdana"/>
          <w:sz w:val="20"/>
          <w:szCs w:val="20"/>
          <w:lang w:val="en-US"/>
        </w:rPr>
        <w:t>ња</w:t>
      </w:r>
      <w:r w:rsidRPr="00DD6897">
        <w:rPr>
          <w:rFonts w:eastAsia="Verdana"/>
          <w:spacing w:val="45"/>
          <w:sz w:val="20"/>
          <w:szCs w:val="20"/>
          <w:lang w:val="en-US"/>
        </w:rPr>
        <w:t xml:space="preserve"> </w:t>
      </w:r>
      <w:r w:rsidRPr="00DD6897">
        <w:rPr>
          <w:rFonts w:eastAsia="Verdana"/>
          <w:spacing w:val="2"/>
          <w:sz w:val="20"/>
          <w:szCs w:val="20"/>
          <w:lang w:val="en-US"/>
        </w:rPr>
        <w:t>н</w:t>
      </w:r>
      <w:r w:rsidRPr="00DD6897">
        <w:rPr>
          <w:rFonts w:eastAsia="Verdana"/>
          <w:sz w:val="20"/>
          <w:szCs w:val="20"/>
          <w:lang w:val="en-US"/>
        </w:rPr>
        <w:t>ије</w:t>
      </w:r>
      <w:r w:rsidRPr="00DD6897">
        <w:rPr>
          <w:rFonts w:eastAsia="Verdana"/>
          <w:spacing w:val="42"/>
          <w:sz w:val="20"/>
          <w:szCs w:val="20"/>
          <w:lang w:val="en-US"/>
        </w:rPr>
        <w:t xml:space="preserve"> </w:t>
      </w:r>
      <w:r w:rsidRPr="00DD6897">
        <w:rPr>
          <w:rFonts w:eastAsia="Verdana"/>
          <w:sz w:val="20"/>
          <w:szCs w:val="20"/>
          <w:lang w:val="en-US"/>
        </w:rPr>
        <w:t>да</w:t>
      </w:r>
      <w:r w:rsidRPr="00DD6897">
        <w:rPr>
          <w:rFonts w:eastAsia="Verdana"/>
          <w:spacing w:val="2"/>
          <w:sz w:val="20"/>
          <w:szCs w:val="20"/>
          <w:lang w:val="en-US"/>
        </w:rPr>
        <w:t>т</w:t>
      </w:r>
      <w:r w:rsidRPr="00DD6897">
        <w:rPr>
          <w:rFonts w:eastAsia="Verdana"/>
          <w:sz w:val="20"/>
          <w:szCs w:val="20"/>
          <w:lang w:val="en-US"/>
        </w:rPr>
        <w:t>о</w:t>
      </w:r>
      <w:r w:rsidRPr="00DD6897">
        <w:rPr>
          <w:rFonts w:eastAsia="Verdana"/>
          <w:spacing w:val="44"/>
          <w:sz w:val="20"/>
          <w:szCs w:val="20"/>
          <w:lang w:val="en-US"/>
        </w:rPr>
        <w:t xml:space="preserve"> </w:t>
      </w:r>
      <w:r w:rsidRPr="00DD6897">
        <w:rPr>
          <w:rFonts w:eastAsia="Verdana"/>
          <w:sz w:val="20"/>
          <w:szCs w:val="20"/>
          <w:lang w:val="en-US"/>
        </w:rPr>
        <w:t>у</w:t>
      </w:r>
      <w:r w:rsidRPr="00DD6897">
        <w:rPr>
          <w:rFonts w:eastAsia="Verdana"/>
          <w:spacing w:val="44"/>
          <w:sz w:val="20"/>
          <w:szCs w:val="20"/>
          <w:lang w:val="en-US"/>
        </w:rPr>
        <w:t xml:space="preserve"> </w:t>
      </w:r>
      <w:r w:rsidRPr="00DD6897">
        <w:rPr>
          <w:rFonts w:eastAsia="Verdana"/>
          <w:spacing w:val="1"/>
          <w:sz w:val="20"/>
          <w:szCs w:val="20"/>
          <w:lang w:val="en-US"/>
        </w:rPr>
        <w:t>с</w:t>
      </w:r>
      <w:r w:rsidRPr="00DD6897">
        <w:rPr>
          <w:rFonts w:eastAsia="Verdana"/>
          <w:sz w:val="20"/>
          <w:szCs w:val="20"/>
          <w:lang w:val="en-US"/>
        </w:rPr>
        <w:t>кла</w:t>
      </w:r>
      <w:r w:rsidRPr="00DD6897">
        <w:rPr>
          <w:rFonts w:eastAsia="Verdana"/>
          <w:spacing w:val="1"/>
          <w:sz w:val="20"/>
          <w:szCs w:val="20"/>
          <w:lang w:val="en-US"/>
        </w:rPr>
        <w:t>д</w:t>
      </w:r>
      <w:r w:rsidRPr="00DD6897">
        <w:rPr>
          <w:rFonts w:eastAsia="Verdana"/>
          <w:sz w:val="20"/>
          <w:szCs w:val="20"/>
          <w:lang w:val="en-US"/>
        </w:rPr>
        <w:t>у</w:t>
      </w:r>
      <w:r w:rsidRPr="00DD6897">
        <w:rPr>
          <w:rFonts w:eastAsia="Verdana"/>
          <w:spacing w:val="43"/>
          <w:sz w:val="20"/>
          <w:szCs w:val="20"/>
          <w:lang w:val="en-US"/>
        </w:rPr>
        <w:t xml:space="preserve"> </w:t>
      </w:r>
      <w:r w:rsidRPr="00DD6897">
        <w:rPr>
          <w:rFonts w:eastAsia="Verdana"/>
          <w:spacing w:val="-1"/>
          <w:sz w:val="20"/>
          <w:szCs w:val="20"/>
          <w:lang w:val="en-US"/>
        </w:rPr>
        <w:t>с</w:t>
      </w:r>
      <w:r w:rsidRPr="00DD6897">
        <w:rPr>
          <w:rFonts w:eastAsia="Verdana"/>
          <w:sz w:val="20"/>
          <w:szCs w:val="20"/>
          <w:lang w:val="en-US"/>
        </w:rPr>
        <w:t>а</w:t>
      </w:r>
      <w:r w:rsidRPr="00DD6897">
        <w:rPr>
          <w:rFonts w:eastAsia="Verdana"/>
          <w:spacing w:val="46"/>
          <w:sz w:val="20"/>
          <w:szCs w:val="20"/>
          <w:lang w:val="en-US"/>
        </w:rPr>
        <w:t xml:space="preserve"> </w:t>
      </w:r>
      <w:r w:rsidRPr="00DD6897">
        <w:rPr>
          <w:rFonts w:eastAsia="Verdana"/>
          <w:spacing w:val="1"/>
          <w:sz w:val="20"/>
          <w:szCs w:val="20"/>
          <w:lang w:val="en-US"/>
        </w:rPr>
        <w:t>з</w:t>
      </w:r>
      <w:r w:rsidRPr="00DD6897">
        <w:rPr>
          <w:rFonts w:eastAsia="Verdana"/>
          <w:sz w:val="20"/>
          <w:szCs w:val="20"/>
          <w:lang w:val="en-US"/>
        </w:rPr>
        <w:t>ах</w:t>
      </w:r>
      <w:r w:rsidRPr="00DD6897">
        <w:rPr>
          <w:rFonts w:eastAsia="Verdana"/>
          <w:spacing w:val="1"/>
          <w:sz w:val="20"/>
          <w:szCs w:val="20"/>
          <w:lang w:val="en-US"/>
        </w:rPr>
        <w:t>те</w:t>
      </w:r>
      <w:r w:rsidRPr="00DD6897">
        <w:rPr>
          <w:rFonts w:eastAsia="Verdana"/>
          <w:spacing w:val="-1"/>
          <w:sz w:val="20"/>
          <w:szCs w:val="20"/>
          <w:lang w:val="en-US"/>
        </w:rPr>
        <w:t>во</w:t>
      </w:r>
      <w:r w:rsidRPr="00DD6897">
        <w:rPr>
          <w:rFonts w:eastAsia="Verdana"/>
          <w:sz w:val="20"/>
          <w:szCs w:val="20"/>
          <w:lang w:val="en-US"/>
        </w:rPr>
        <w:t>м</w:t>
      </w:r>
      <w:r w:rsidRPr="00DD6897">
        <w:rPr>
          <w:rFonts w:eastAsia="Verdana"/>
          <w:spacing w:val="47"/>
          <w:sz w:val="20"/>
          <w:szCs w:val="20"/>
          <w:lang w:val="en-US"/>
        </w:rPr>
        <w:t xml:space="preserve"> </w:t>
      </w:r>
      <w:r w:rsidRPr="00DD6897">
        <w:rPr>
          <w:rFonts w:eastAsia="Verdana"/>
          <w:sz w:val="20"/>
          <w:szCs w:val="20"/>
          <w:lang w:val="en-US"/>
        </w:rPr>
        <w:t>из</w:t>
      </w:r>
      <w:r w:rsidRPr="00DD6897">
        <w:rPr>
          <w:rFonts w:eastAsia="Verdana"/>
          <w:spacing w:val="44"/>
          <w:sz w:val="20"/>
          <w:szCs w:val="20"/>
          <w:lang w:val="en-US"/>
        </w:rPr>
        <w:t xml:space="preserve"> </w:t>
      </w:r>
      <w:r w:rsidRPr="00DD6897">
        <w:rPr>
          <w:rFonts w:eastAsia="Verdana"/>
          <w:spacing w:val="1"/>
          <w:sz w:val="20"/>
          <w:szCs w:val="20"/>
          <w:lang w:val="en-US"/>
        </w:rPr>
        <w:t>К</w:t>
      </w:r>
      <w:r w:rsidRPr="00DD6897">
        <w:rPr>
          <w:rFonts w:eastAsia="Verdana"/>
          <w:spacing w:val="-1"/>
          <w:sz w:val="20"/>
          <w:szCs w:val="20"/>
          <w:lang w:val="en-US"/>
        </w:rPr>
        <w:t>о</w:t>
      </w:r>
      <w:r w:rsidRPr="00DD6897">
        <w:rPr>
          <w:rFonts w:eastAsia="Verdana"/>
          <w:sz w:val="20"/>
          <w:szCs w:val="20"/>
          <w:lang w:val="en-US"/>
        </w:rPr>
        <w:t>н</w:t>
      </w:r>
      <w:r w:rsidRPr="00DD6897">
        <w:rPr>
          <w:rFonts w:eastAsia="Verdana"/>
          <w:spacing w:val="2"/>
          <w:sz w:val="20"/>
          <w:szCs w:val="20"/>
          <w:lang w:val="en-US"/>
        </w:rPr>
        <w:t>к</w:t>
      </w:r>
      <w:r w:rsidRPr="00DD6897">
        <w:rPr>
          <w:rFonts w:eastAsia="Verdana"/>
          <w:sz w:val="20"/>
          <w:szCs w:val="20"/>
          <w:lang w:val="en-US"/>
        </w:rPr>
        <w:t>урс</w:t>
      </w:r>
      <w:r w:rsidRPr="00DD6897">
        <w:rPr>
          <w:rFonts w:eastAsia="Verdana"/>
          <w:spacing w:val="2"/>
          <w:sz w:val="20"/>
          <w:szCs w:val="20"/>
          <w:lang w:val="en-US"/>
        </w:rPr>
        <w:t>н</w:t>
      </w:r>
      <w:r w:rsidRPr="00DD6897">
        <w:rPr>
          <w:rFonts w:eastAsia="Verdana"/>
          <w:sz w:val="20"/>
          <w:szCs w:val="20"/>
          <w:lang w:val="en-US"/>
        </w:rPr>
        <w:t>е</w:t>
      </w:r>
      <w:r w:rsidRPr="00DD6897">
        <w:rPr>
          <w:rFonts w:eastAsia="Verdana"/>
          <w:w w:val="99"/>
          <w:sz w:val="20"/>
          <w:szCs w:val="20"/>
          <w:lang w:val="en-US"/>
        </w:rPr>
        <w:t xml:space="preserve"> </w:t>
      </w:r>
      <w:r w:rsidRPr="00DD6897">
        <w:rPr>
          <w:rFonts w:eastAsia="Verdana"/>
          <w:sz w:val="20"/>
          <w:szCs w:val="20"/>
          <w:lang w:val="en-US"/>
        </w:rPr>
        <w:t>д</w:t>
      </w:r>
      <w:r w:rsidRPr="00DD6897">
        <w:rPr>
          <w:rFonts w:eastAsia="Verdana"/>
          <w:spacing w:val="-1"/>
          <w:sz w:val="20"/>
          <w:szCs w:val="20"/>
          <w:lang w:val="en-US"/>
        </w:rPr>
        <w:t>о</w:t>
      </w:r>
      <w:r w:rsidRPr="00DD6897">
        <w:rPr>
          <w:rFonts w:eastAsia="Verdana"/>
          <w:sz w:val="20"/>
          <w:szCs w:val="20"/>
          <w:lang w:val="en-US"/>
        </w:rPr>
        <w:t>к</w:t>
      </w:r>
      <w:r w:rsidRPr="00DD6897">
        <w:rPr>
          <w:rFonts w:eastAsia="Verdana"/>
          <w:spacing w:val="-1"/>
          <w:sz w:val="20"/>
          <w:szCs w:val="20"/>
          <w:lang w:val="en-US"/>
        </w:rPr>
        <w:t>у</w:t>
      </w:r>
      <w:r w:rsidRPr="00DD6897">
        <w:rPr>
          <w:rFonts w:eastAsia="Verdana"/>
          <w:spacing w:val="2"/>
          <w:sz w:val="20"/>
          <w:szCs w:val="20"/>
          <w:lang w:val="en-US"/>
        </w:rPr>
        <w:t>м</w:t>
      </w:r>
      <w:r w:rsidRPr="00DD6897">
        <w:rPr>
          <w:rFonts w:eastAsia="Verdana"/>
          <w:spacing w:val="-2"/>
          <w:sz w:val="20"/>
          <w:szCs w:val="20"/>
          <w:lang w:val="en-US"/>
        </w:rPr>
        <w:t>е</w:t>
      </w:r>
      <w:r w:rsidRPr="00DD6897">
        <w:rPr>
          <w:rFonts w:eastAsia="Verdana"/>
          <w:sz w:val="20"/>
          <w:szCs w:val="20"/>
          <w:lang w:val="en-US"/>
        </w:rPr>
        <w:t>нта</w:t>
      </w:r>
      <w:r w:rsidRPr="00DD6897">
        <w:rPr>
          <w:rFonts w:eastAsia="Verdana"/>
          <w:spacing w:val="1"/>
          <w:sz w:val="20"/>
          <w:szCs w:val="20"/>
          <w:lang w:val="en-US"/>
        </w:rPr>
        <w:t>ц</w:t>
      </w:r>
      <w:r w:rsidRPr="00DD6897">
        <w:rPr>
          <w:rFonts w:eastAsia="Verdana"/>
          <w:sz w:val="20"/>
          <w:szCs w:val="20"/>
          <w:lang w:val="en-US"/>
        </w:rPr>
        <w:t>и</w:t>
      </w:r>
      <w:r w:rsidRPr="00DD6897">
        <w:rPr>
          <w:rFonts w:eastAsia="Verdana"/>
          <w:spacing w:val="3"/>
          <w:sz w:val="20"/>
          <w:szCs w:val="20"/>
          <w:lang w:val="en-US"/>
        </w:rPr>
        <w:t>ј</w:t>
      </w:r>
      <w:r w:rsidRPr="00DD6897">
        <w:rPr>
          <w:rFonts w:eastAsia="Verdana"/>
          <w:sz w:val="20"/>
          <w:szCs w:val="20"/>
          <w:lang w:val="en-US"/>
        </w:rPr>
        <w:t>е</w:t>
      </w:r>
      <w:r w:rsidRPr="00DD6897">
        <w:rPr>
          <w:rFonts w:eastAsia="Verdana"/>
          <w:spacing w:val="-12"/>
          <w:sz w:val="20"/>
          <w:szCs w:val="20"/>
          <w:lang w:val="en-US"/>
        </w:rPr>
        <w:t xml:space="preserve"> </w:t>
      </w:r>
      <w:r w:rsidRPr="00DD6897">
        <w:rPr>
          <w:rFonts w:eastAsia="Verdana"/>
          <w:spacing w:val="2"/>
          <w:sz w:val="20"/>
          <w:szCs w:val="20"/>
          <w:lang w:val="en-US"/>
        </w:rPr>
        <w:t>п</w:t>
      </w:r>
      <w:r w:rsidRPr="00DD6897">
        <w:rPr>
          <w:rFonts w:eastAsia="Verdana"/>
          <w:spacing w:val="-1"/>
          <w:sz w:val="20"/>
          <w:szCs w:val="20"/>
          <w:lang w:val="en-US"/>
        </w:rPr>
        <w:t>о</w:t>
      </w:r>
      <w:r w:rsidRPr="00DD6897">
        <w:rPr>
          <w:rFonts w:eastAsia="Verdana"/>
          <w:sz w:val="20"/>
          <w:szCs w:val="20"/>
          <w:lang w:val="en-US"/>
        </w:rPr>
        <w:t>нуда</w:t>
      </w:r>
      <w:r w:rsidRPr="00DD6897">
        <w:rPr>
          <w:rFonts w:eastAsia="Verdana"/>
          <w:spacing w:val="-9"/>
          <w:sz w:val="20"/>
          <w:szCs w:val="20"/>
          <w:lang w:val="en-US"/>
        </w:rPr>
        <w:t xml:space="preserve"> </w:t>
      </w:r>
      <w:r w:rsidRPr="00DD6897">
        <w:rPr>
          <w:rFonts w:eastAsia="Verdana"/>
          <w:spacing w:val="1"/>
          <w:sz w:val="20"/>
          <w:szCs w:val="20"/>
          <w:lang w:val="en-US"/>
        </w:rPr>
        <w:t>ћ</w:t>
      </w:r>
      <w:r w:rsidRPr="00DD6897">
        <w:rPr>
          <w:rFonts w:eastAsia="Verdana"/>
          <w:sz w:val="20"/>
          <w:szCs w:val="20"/>
          <w:lang w:val="en-US"/>
        </w:rPr>
        <w:t>е</w:t>
      </w:r>
      <w:r w:rsidRPr="00DD6897">
        <w:rPr>
          <w:rFonts w:eastAsia="Verdana"/>
          <w:spacing w:val="-11"/>
          <w:sz w:val="20"/>
          <w:szCs w:val="20"/>
          <w:lang w:val="en-US"/>
        </w:rPr>
        <w:t xml:space="preserve"> </w:t>
      </w:r>
      <w:r w:rsidRPr="00DD6897">
        <w:rPr>
          <w:rFonts w:eastAsia="Verdana"/>
          <w:spacing w:val="1"/>
          <w:sz w:val="20"/>
          <w:szCs w:val="20"/>
          <w:lang w:val="en-US"/>
        </w:rPr>
        <w:t>с</w:t>
      </w:r>
      <w:r w:rsidRPr="00DD6897">
        <w:rPr>
          <w:rFonts w:eastAsia="Verdana"/>
          <w:sz w:val="20"/>
          <w:szCs w:val="20"/>
          <w:lang w:val="en-US"/>
        </w:rPr>
        <w:t>е</w:t>
      </w:r>
      <w:r w:rsidRPr="00DD6897">
        <w:rPr>
          <w:rFonts w:eastAsia="Verdana"/>
          <w:spacing w:val="-10"/>
          <w:sz w:val="20"/>
          <w:szCs w:val="20"/>
          <w:lang w:val="en-US"/>
        </w:rPr>
        <w:t xml:space="preserve"> </w:t>
      </w:r>
      <w:r w:rsidRPr="00DD6897">
        <w:rPr>
          <w:rFonts w:eastAsia="Verdana"/>
          <w:spacing w:val="-1"/>
          <w:sz w:val="20"/>
          <w:szCs w:val="20"/>
          <w:lang w:val="en-US"/>
        </w:rPr>
        <w:t>о</w:t>
      </w:r>
      <w:r w:rsidRPr="00DD6897">
        <w:rPr>
          <w:rFonts w:eastAsia="Verdana"/>
          <w:sz w:val="20"/>
          <w:szCs w:val="20"/>
          <w:lang w:val="en-US"/>
        </w:rPr>
        <w:t>дби</w:t>
      </w:r>
      <w:r w:rsidRPr="00DD6897">
        <w:rPr>
          <w:rFonts w:eastAsia="Verdana"/>
          <w:spacing w:val="1"/>
          <w:sz w:val="20"/>
          <w:szCs w:val="20"/>
          <w:lang w:val="en-US"/>
        </w:rPr>
        <w:t>т</w:t>
      </w:r>
      <w:r w:rsidRPr="00DD6897">
        <w:rPr>
          <w:rFonts w:eastAsia="Verdana"/>
          <w:sz w:val="20"/>
          <w:szCs w:val="20"/>
          <w:lang w:val="en-US"/>
        </w:rPr>
        <w:t>и</w:t>
      </w:r>
      <w:r w:rsidRPr="00DD6897">
        <w:rPr>
          <w:rFonts w:eastAsia="Verdana"/>
          <w:spacing w:val="-12"/>
          <w:sz w:val="20"/>
          <w:szCs w:val="20"/>
          <w:lang w:val="en-US"/>
        </w:rPr>
        <w:t xml:space="preserve"> </w:t>
      </w:r>
      <w:r w:rsidRPr="00DD6897">
        <w:rPr>
          <w:rFonts w:eastAsia="Verdana"/>
          <w:spacing w:val="2"/>
          <w:sz w:val="20"/>
          <w:szCs w:val="20"/>
          <w:lang w:val="en-US"/>
        </w:rPr>
        <w:t>н</w:t>
      </w:r>
      <w:r w:rsidRPr="00DD6897">
        <w:rPr>
          <w:rFonts w:eastAsia="Verdana"/>
          <w:spacing w:val="-2"/>
          <w:sz w:val="20"/>
          <w:szCs w:val="20"/>
          <w:lang w:val="en-US"/>
        </w:rPr>
        <w:t>е</w:t>
      </w:r>
      <w:r w:rsidRPr="00DD6897">
        <w:rPr>
          <w:rFonts w:eastAsia="Verdana"/>
          <w:sz w:val="20"/>
          <w:szCs w:val="20"/>
          <w:lang w:val="en-US"/>
        </w:rPr>
        <w:t>пр</w:t>
      </w:r>
      <w:r w:rsidRPr="00DD6897">
        <w:rPr>
          <w:rFonts w:eastAsia="Verdana"/>
          <w:spacing w:val="2"/>
          <w:sz w:val="20"/>
          <w:szCs w:val="20"/>
          <w:lang w:val="en-US"/>
        </w:rPr>
        <w:t>и</w:t>
      </w:r>
      <w:r w:rsidRPr="00DD6897">
        <w:rPr>
          <w:rFonts w:eastAsia="Verdana"/>
          <w:sz w:val="20"/>
          <w:szCs w:val="20"/>
          <w:lang w:val="en-US"/>
        </w:rPr>
        <w:t>х</w:t>
      </w:r>
      <w:r w:rsidRPr="00DD6897">
        <w:rPr>
          <w:rFonts w:eastAsia="Verdana"/>
          <w:spacing w:val="-2"/>
          <w:sz w:val="20"/>
          <w:szCs w:val="20"/>
          <w:lang w:val="en-US"/>
        </w:rPr>
        <w:t>в</w:t>
      </w:r>
      <w:r w:rsidRPr="00DD6897">
        <w:rPr>
          <w:rFonts w:eastAsia="Verdana"/>
          <w:spacing w:val="2"/>
          <w:sz w:val="20"/>
          <w:szCs w:val="20"/>
          <w:lang w:val="en-US"/>
        </w:rPr>
        <w:t>а</w:t>
      </w:r>
      <w:r w:rsidRPr="00DD6897">
        <w:rPr>
          <w:rFonts w:eastAsia="Verdana"/>
          <w:sz w:val="20"/>
          <w:szCs w:val="20"/>
          <w:lang w:val="en-US"/>
        </w:rPr>
        <w:t>тљи</w:t>
      </w:r>
      <w:r w:rsidRPr="00DD6897">
        <w:rPr>
          <w:rFonts w:eastAsia="Verdana"/>
          <w:spacing w:val="1"/>
          <w:sz w:val="20"/>
          <w:szCs w:val="20"/>
          <w:lang w:val="en-US"/>
        </w:rPr>
        <w:t>в</w:t>
      </w:r>
      <w:r w:rsidRPr="00DD6897">
        <w:rPr>
          <w:rFonts w:eastAsia="Verdana"/>
          <w:spacing w:val="-1"/>
          <w:sz w:val="20"/>
          <w:szCs w:val="20"/>
          <w:lang w:val="en-US"/>
        </w:rPr>
        <w:t>о</w:t>
      </w:r>
      <w:r w:rsidRPr="00DD6897">
        <w:rPr>
          <w:rFonts w:eastAsia="Verdana"/>
          <w:sz w:val="20"/>
          <w:szCs w:val="20"/>
          <w:lang w:val="en-US"/>
        </w:rPr>
        <w:t>м</w:t>
      </w:r>
      <w:r w:rsidRPr="00DD6897">
        <w:rPr>
          <w:rFonts w:eastAsia="Verdana"/>
          <w:spacing w:val="-10"/>
          <w:sz w:val="20"/>
          <w:szCs w:val="20"/>
          <w:lang w:val="en-US"/>
        </w:rPr>
        <w:t xml:space="preserve"> </w:t>
      </w:r>
      <w:r w:rsidRPr="00DD6897">
        <w:rPr>
          <w:rFonts w:eastAsia="Verdana"/>
          <w:spacing w:val="1"/>
          <w:sz w:val="20"/>
          <w:szCs w:val="20"/>
          <w:lang w:val="en-US"/>
        </w:rPr>
        <w:t>з</w:t>
      </w:r>
      <w:r w:rsidRPr="00DD6897">
        <w:rPr>
          <w:rFonts w:eastAsia="Verdana"/>
          <w:spacing w:val="2"/>
          <w:sz w:val="20"/>
          <w:szCs w:val="20"/>
          <w:lang w:val="en-US"/>
        </w:rPr>
        <w:t>б</w:t>
      </w:r>
      <w:r w:rsidRPr="00DD6897">
        <w:rPr>
          <w:rFonts w:eastAsia="Verdana"/>
          <w:spacing w:val="-1"/>
          <w:sz w:val="20"/>
          <w:szCs w:val="20"/>
          <w:lang w:val="en-US"/>
        </w:rPr>
        <w:t>о</w:t>
      </w:r>
      <w:r w:rsidRPr="00DD6897">
        <w:rPr>
          <w:rFonts w:eastAsia="Verdana"/>
          <w:sz w:val="20"/>
          <w:szCs w:val="20"/>
          <w:lang w:val="en-US"/>
        </w:rPr>
        <w:t>г</w:t>
      </w:r>
      <w:r w:rsidRPr="00DD6897">
        <w:rPr>
          <w:rFonts w:eastAsia="Verdana"/>
          <w:spacing w:val="-9"/>
          <w:sz w:val="20"/>
          <w:szCs w:val="20"/>
          <w:lang w:val="en-US"/>
        </w:rPr>
        <w:t xml:space="preserve"> </w:t>
      </w:r>
      <w:r w:rsidRPr="00DD6897">
        <w:rPr>
          <w:rFonts w:eastAsia="Verdana"/>
          <w:sz w:val="20"/>
          <w:szCs w:val="20"/>
          <w:lang w:val="en-US"/>
        </w:rPr>
        <w:t>би</w:t>
      </w:r>
      <w:r w:rsidRPr="00DD6897">
        <w:rPr>
          <w:rFonts w:eastAsia="Verdana"/>
          <w:spacing w:val="-1"/>
          <w:sz w:val="20"/>
          <w:szCs w:val="20"/>
          <w:lang w:val="en-US"/>
        </w:rPr>
        <w:t>т</w:t>
      </w:r>
      <w:r w:rsidRPr="00DD6897">
        <w:rPr>
          <w:rFonts w:eastAsia="Verdana"/>
          <w:spacing w:val="2"/>
          <w:sz w:val="20"/>
          <w:szCs w:val="20"/>
          <w:lang w:val="en-US"/>
        </w:rPr>
        <w:t>н</w:t>
      </w:r>
      <w:r w:rsidRPr="00DD6897">
        <w:rPr>
          <w:rFonts w:eastAsia="Verdana"/>
          <w:sz w:val="20"/>
          <w:szCs w:val="20"/>
          <w:lang w:val="en-US"/>
        </w:rPr>
        <w:t>их</w:t>
      </w:r>
      <w:r w:rsidRPr="00DD6897">
        <w:rPr>
          <w:rFonts w:eastAsia="Verdana"/>
          <w:spacing w:val="-11"/>
          <w:sz w:val="20"/>
          <w:szCs w:val="20"/>
          <w:lang w:val="en-US"/>
        </w:rPr>
        <w:t xml:space="preserve"> </w:t>
      </w:r>
      <w:r w:rsidRPr="00DD6897">
        <w:rPr>
          <w:rFonts w:eastAsia="Verdana"/>
          <w:spacing w:val="2"/>
          <w:sz w:val="20"/>
          <w:szCs w:val="20"/>
          <w:lang w:val="en-US"/>
        </w:rPr>
        <w:t>н</w:t>
      </w:r>
      <w:r w:rsidRPr="00DD6897">
        <w:rPr>
          <w:rFonts w:eastAsia="Verdana"/>
          <w:spacing w:val="1"/>
          <w:sz w:val="20"/>
          <w:szCs w:val="20"/>
          <w:lang w:val="en-US"/>
        </w:rPr>
        <w:t>е</w:t>
      </w:r>
      <w:r w:rsidRPr="00DD6897">
        <w:rPr>
          <w:rFonts w:eastAsia="Verdana"/>
          <w:sz w:val="20"/>
          <w:szCs w:val="20"/>
          <w:lang w:val="en-US"/>
        </w:rPr>
        <w:t>д</w:t>
      </w:r>
      <w:r w:rsidRPr="00DD6897">
        <w:rPr>
          <w:rFonts w:eastAsia="Verdana"/>
          <w:spacing w:val="-1"/>
          <w:sz w:val="20"/>
          <w:szCs w:val="20"/>
          <w:lang w:val="en-US"/>
        </w:rPr>
        <w:t>ос</w:t>
      </w:r>
      <w:r w:rsidRPr="00DD6897">
        <w:rPr>
          <w:rFonts w:eastAsia="Verdana"/>
          <w:sz w:val="20"/>
          <w:szCs w:val="20"/>
          <w:lang w:val="en-US"/>
        </w:rPr>
        <w:t>т</w:t>
      </w:r>
      <w:r w:rsidRPr="00DD6897">
        <w:rPr>
          <w:rFonts w:eastAsia="Verdana"/>
          <w:spacing w:val="2"/>
          <w:sz w:val="20"/>
          <w:szCs w:val="20"/>
          <w:lang w:val="en-US"/>
        </w:rPr>
        <w:t>а</w:t>
      </w:r>
      <w:r w:rsidRPr="00DD6897">
        <w:rPr>
          <w:rFonts w:eastAsia="Verdana"/>
          <w:sz w:val="20"/>
          <w:szCs w:val="20"/>
          <w:lang w:val="en-US"/>
        </w:rPr>
        <w:t>така.</w:t>
      </w:r>
    </w:p>
    <w:p w:rsidR="00953B88" w:rsidRPr="00DD6897" w:rsidRDefault="00953B88" w:rsidP="00953B88">
      <w:pPr>
        <w:widowControl w:val="0"/>
        <w:spacing w:before="2" w:after="0" w:line="242" w:lineRule="exact"/>
        <w:ind w:left="720" w:right="111"/>
        <w:jc w:val="both"/>
        <w:rPr>
          <w:rFonts w:eastAsia="Verdana"/>
          <w:sz w:val="20"/>
          <w:szCs w:val="20"/>
          <w:lang w:val="sr-Cyrl-RS"/>
        </w:rPr>
      </w:pPr>
      <w:r w:rsidRPr="00DD6897">
        <w:rPr>
          <w:rFonts w:eastAsia="Verdana"/>
          <w:spacing w:val="-1"/>
          <w:sz w:val="20"/>
          <w:szCs w:val="20"/>
          <w:lang w:val="en-US"/>
        </w:rPr>
        <w:t>По</w:t>
      </w:r>
      <w:r w:rsidRPr="00DD6897">
        <w:rPr>
          <w:rFonts w:eastAsia="Verdana"/>
          <w:spacing w:val="2"/>
          <w:sz w:val="20"/>
          <w:szCs w:val="20"/>
          <w:lang w:val="en-US"/>
        </w:rPr>
        <w:t>н</w:t>
      </w:r>
      <w:r w:rsidRPr="00DD6897">
        <w:rPr>
          <w:rFonts w:eastAsia="Verdana"/>
          <w:sz w:val="20"/>
          <w:szCs w:val="20"/>
          <w:lang w:val="en-US"/>
        </w:rPr>
        <w:t>уђачима</w:t>
      </w:r>
      <w:r w:rsidRPr="00DD6897">
        <w:rPr>
          <w:rFonts w:eastAsia="Verdana"/>
          <w:spacing w:val="17"/>
          <w:sz w:val="20"/>
          <w:szCs w:val="20"/>
          <w:lang w:val="en-US"/>
        </w:rPr>
        <w:t xml:space="preserve"> </w:t>
      </w:r>
      <w:r w:rsidRPr="00DD6897">
        <w:rPr>
          <w:rFonts w:eastAsia="Verdana"/>
          <w:sz w:val="20"/>
          <w:szCs w:val="20"/>
          <w:lang w:val="en-US"/>
        </w:rPr>
        <w:t>к</w:t>
      </w:r>
      <w:r w:rsidRPr="00DD6897">
        <w:rPr>
          <w:rFonts w:eastAsia="Verdana"/>
          <w:spacing w:val="-2"/>
          <w:sz w:val="20"/>
          <w:szCs w:val="20"/>
          <w:lang w:val="en-US"/>
        </w:rPr>
        <w:t>о</w:t>
      </w:r>
      <w:r w:rsidRPr="00DD6897">
        <w:rPr>
          <w:rFonts w:eastAsia="Verdana"/>
          <w:sz w:val="20"/>
          <w:szCs w:val="20"/>
          <w:lang w:val="en-US"/>
        </w:rPr>
        <w:t>ји</w:t>
      </w:r>
      <w:r w:rsidRPr="00DD6897">
        <w:rPr>
          <w:rFonts w:eastAsia="Verdana"/>
          <w:spacing w:val="17"/>
          <w:sz w:val="20"/>
          <w:szCs w:val="20"/>
          <w:lang w:val="en-US"/>
        </w:rPr>
        <w:t xml:space="preserve"> </w:t>
      </w:r>
      <w:r w:rsidRPr="00DD6897">
        <w:rPr>
          <w:rFonts w:eastAsia="Verdana"/>
          <w:sz w:val="20"/>
          <w:szCs w:val="20"/>
          <w:lang w:val="en-US"/>
        </w:rPr>
        <w:t>не</w:t>
      </w:r>
      <w:r w:rsidRPr="00DD6897">
        <w:rPr>
          <w:rFonts w:eastAsia="Verdana"/>
          <w:spacing w:val="16"/>
          <w:sz w:val="20"/>
          <w:szCs w:val="20"/>
          <w:lang w:val="en-US"/>
        </w:rPr>
        <w:t xml:space="preserve"> </w:t>
      </w:r>
      <w:r w:rsidRPr="00DD6897">
        <w:rPr>
          <w:rFonts w:eastAsia="Verdana"/>
          <w:spacing w:val="2"/>
          <w:sz w:val="20"/>
          <w:szCs w:val="20"/>
          <w:lang w:val="en-US"/>
        </w:rPr>
        <w:t>б</w:t>
      </w:r>
      <w:r w:rsidRPr="00DD6897">
        <w:rPr>
          <w:rFonts w:eastAsia="Verdana"/>
          <w:sz w:val="20"/>
          <w:szCs w:val="20"/>
          <w:lang w:val="en-US"/>
        </w:rPr>
        <w:t>уду</w:t>
      </w:r>
      <w:r w:rsidRPr="00DD6897">
        <w:rPr>
          <w:rFonts w:eastAsia="Verdana"/>
          <w:spacing w:val="15"/>
          <w:sz w:val="20"/>
          <w:szCs w:val="20"/>
          <w:lang w:val="en-US"/>
        </w:rPr>
        <w:t xml:space="preserve"> </w:t>
      </w:r>
      <w:r w:rsidRPr="00DD6897">
        <w:rPr>
          <w:rFonts w:eastAsia="Verdana"/>
          <w:sz w:val="20"/>
          <w:szCs w:val="20"/>
          <w:lang w:val="en-US"/>
        </w:rPr>
        <w:t>изабран</w:t>
      </w:r>
      <w:r w:rsidRPr="00DD6897">
        <w:rPr>
          <w:rFonts w:eastAsia="Verdana"/>
          <w:spacing w:val="2"/>
          <w:sz w:val="20"/>
          <w:szCs w:val="20"/>
          <w:lang w:val="en-US"/>
        </w:rPr>
        <w:t>и</w:t>
      </w:r>
      <w:r w:rsidRPr="00DD6897">
        <w:rPr>
          <w:rFonts w:eastAsia="Verdana"/>
          <w:sz w:val="20"/>
          <w:szCs w:val="20"/>
          <w:lang w:val="en-US"/>
        </w:rPr>
        <w:t>,</w:t>
      </w:r>
      <w:r w:rsidRPr="00DD6897">
        <w:rPr>
          <w:rFonts w:eastAsia="Verdana"/>
          <w:spacing w:val="15"/>
          <w:sz w:val="20"/>
          <w:szCs w:val="20"/>
          <w:lang w:val="en-US"/>
        </w:rPr>
        <w:t xml:space="preserve"> </w:t>
      </w:r>
      <w:r w:rsidRPr="00DD6897">
        <w:rPr>
          <w:rFonts w:eastAsia="Verdana"/>
          <w:spacing w:val="-1"/>
          <w:sz w:val="20"/>
          <w:szCs w:val="20"/>
          <w:lang w:val="en-US"/>
        </w:rPr>
        <w:t>с</w:t>
      </w:r>
      <w:r w:rsidRPr="00DD6897">
        <w:rPr>
          <w:rFonts w:eastAsia="Verdana"/>
          <w:spacing w:val="3"/>
          <w:sz w:val="20"/>
          <w:szCs w:val="20"/>
          <w:lang w:val="en-US"/>
        </w:rPr>
        <w:t>р</w:t>
      </w:r>
      <w:r w:rsidRPr="00DD6897">
        <w:rPr>
          <w:rFonts w:eastAsia="Verdana"/>
          <w:spacing w:val="-2"/>
          <w:sz w:val="20"/>
          <w:szCs w:val="20"/>
          <w:lang w:val="en-US"/>
        </w:rPr>
        <w:t>е</w:t>
      </w:r>
      <w:r w:rsidRPr="00DD6897">
        <w:rPr>
          <w:rFonts w:eastAsia="Verdana"/>
          <w:sz w:val="20"/>
          <w:szCs w:val="20"/>
          <w:lang w:val="en-US"/>
        </w:rPr>
        <w:t>д</w:t>
      </w:r>
      <w:r w:rsidRPr="00DD6897">
        <w:rPr>
          <w:rFonts w:eastAsia="Verdana"/>
          <w:spacing w:val="1"/>
          <w:sz w:val="20"/>
          <w:szCs w:val="20"/>
          <w:lang w:val="en-US"/>
        </w:rPr>
        <w:t>с</w:t>
      </w:r>
      <w:r w:rsidRPr="00DD6897">
        <w:rPr>
          <w:rFonts w:eastAsia="Verdana"/>
          <w:sz w:val="20"/>
          <w:szCs w:val="20"/>
          <w:lang w:val="en-US"/>
        </w:rPr>
        <w:t>тво</w:t>
      </w:r>
      <w:r w:rsidRPr="00DD6897">
        <w:rPr>
          <w:rFonts w:eastAsia="Verdana"/>
          <w:spacing w:val="14"/>
          <w:sz w:val="20"/>
          <w:szCs w:val="20"/>
          <w:lang w:val="en-US"/>
        </w:rPr>
        <w:t xml:space="preserve"> </w:t>
      </w:r>
      <w:r w:rsidRPr="00DD6897">
        <w:rPr>
          <w:rFonts w:eastAsia="Verdana"/>
          <w:spacing w:val="1"/>
          <w:sz w:val="20"/>
          <w:szCs w:val="20"/>
          <w:lang w:val="en-US"/>
        </w:rPr>
        <w:t>о</w:t>
      </w:r>
      <w:r w:rsidRPr="00DD6897">
        <w:rPr>
          <w:rFonts w:eastAsia="Verdana"/>
          <w:sz w:val="20"/>
          <w:szCs w:val="20"/>
          <w:lang w:val="en-US"/>
        </w:rPr>
        <w:t>б</w:t>
      </w:r>
      <w:r w:rsidRPr="00DD6897">
        <w:rPr>
          <w:rFonts w:eastAsia="Verdana"/>
          <w:spacing w:val="-1"/>
          <w:sz w:val="20"/>
          <w:szCs w:val="20"/>
          <w:lang w:val="en-US"/>
        </w:rPr>
        <w:t>е</w:t>
      </w:r>
      <w:r w:rsidRPr="00DD6897">
        <w:rPr>
          <w:rFonts w:eastAsia="Verdana"/>
          <w:spacing w:val="1"/>
          <w:sz w:val="20"/>
          <w:szCs w:val="20"/>
          <w:lang w:val="en-US"/>
        </w:rPr>
        <w:t>з</w:t>
      </w:r>
      <w:r w:rsidRPr="00DD6897">
        <w:rPr>
          <w:rFonts w:eastAsia="Verdana"/>
          <w:spacing w:val="2"/>
          <w:sz w:val="20"/>
          <w:szCs w:val="20"/>
          <w:lang w:val="en-US"/>
        </w:rPr>
        <w:t>б</w:t>
      </w:r>
      <w:r w:rsidRPr="00DD6897">
        <w:rPr>
          <w:rFonts w:eastAsia="Verdana"/>
          <w:spacing w:val="-2"/>
          <w:sz w:val="20"/>
          <w:szCs w:val="20"/>
          <w:lang w:val="en-US"/>
        </w:rPr>
        <w:t>е</w:t>
      </w:r>
      <w:r w:rsidRPr="00DD6897">
        <w:rPr>
          <w:rFonts w:eastAsia="Verdana"/>
          <w:spacing w:val="1"/>
          <w:sz w:val="20"/>
          <w:szCs w:val="20"/>
          <w:lang w:val="en-US"/>
        </w:rPr>
        <w:t>ђ</w:t>
      </w:r>
      <w:r w:rsidRPr="00DD6897">
        <w:rPr>
          <w:rFonts w:eastAsia="Verdana"/>
          <w:spacing w:val="-2"/>
          <w:sz w:val="20"/>
          <w:szCs w:val="20"/>
          <w:lang w:val="en-US"/>
        </w:rPr>
        <w:t>е</w:t>
      </w:r>
      <w:r w:rsidRPr="00DD6897">
        <w:rPr>
          <w:rFonts w:eastAsia="Verdana"/>
          <w:sz w:val="20"/>
          <w:szCs w:val="20"/>
          <w:lang w:val="en-US"/>
        </w:rPr>
        <w:t>ња</w:t>
      </w:r>
      <w:r w:rsidRPr="00DD6897">
        <w:rPr>
          <w:rFonts w:eastAsia="Verdana"/>
          <w:spacing w:val="17"/>
          <w:sz w:val="20"/>
          <w:szCs w:val="20"/>
          <w:lang w:val="en-US"/>
        </w:rPr>
        <w:t xml:space="preserve"> </w:t>
      </w:r>
      <w:r w:rsidRPr="00DD6897">
        <w:rPr>
          <w:rFonts w:eastAsia="Verdana"/>
          <w:sz w:val="20"/>
          <w:szCs w:val="20"/>
          <w:lang w:val="en-US"/>
        </w:rPr>
        <w:t>би</w:t>
      </w:r>
      <w:r w:rsidRPr="00DD6897">
        <w:rPr>
          <w:rFonts w:eastAsia="Verdana"/>
          <w:spacing w:val="3"/>
          <w:sz w:val="20"/>
          <w:szCs w:val="20"/>
          <w:lang w:val="en-US"/>
        </w:rPr>
        <w:t>ћ</w:t>
      </w:r>
      <w:r w:rsidRPr="00DD6897">
        <w:rPr>
          <w:rFonts w:eastAsia="Verdana"/>
          <w:sz w:val="20"/>
          <w:szCs w:val="20"/>
          <w:lang w:val="en-US"/>
        </w:rPr>
        <w:t>е</w:t>
      </w:r>
      <w:r w:rsidRPr="00DD6897">
        <w:rPr>
          <w:rFonts w:eastAsia="Verdana"/>
          <w:spacing w:val="14"/>
          <w:sz w:val="20"/>
          <w:szCs w:val="20"/>
          <w:lang w:val="en-US"/>
        </w:rPr>
        <w:t xml:space="preserve"> </w:t>
      </w:r>
      <w:r w:rsidRPr="00DD6897">
        <w:rPr>
          <w:rFonts w:eastAsia="Verdana"/>
          <w:spacing w:val="-1"/>
          <w:sz w:val="20"/>
          <w:szCs w:val="20"/>
          <w:lang w:val="en-US"/>
        </w:rPr>
        <w:t>в</w:t>
      </w:r>
      <w:r w:rsidRPr="00DD6897">
        <w:rPr>
          <w:rFonts w:eastAsia="Verdana"/>
          <w:spacing w:val="3"/>
          <w:sz w:val="20"/>
          <w:szCs w:val="20"/>
          <w:lang w:val="en-US"/>
        </w:rPr>
        <w:t>р</w:t>
      </w:r>
      <w:r w:rsidRPr="00DD6897">
        <w:rPr>
          <w:rFonts w:eastAsia="Verdana"/>
          <w:sz w:val="20"/>
          <w:szCs w:val="20"/>
          <w:lang w:val="en-US"/>
        </w:rPr>
        <w:t>а</w:t>
      </w:r>
      <w:r w:rsidRPr="00DD6897">
        <w:rPr>
          <w:rFonts w:eastAsia="Verdana"/>
          <w:spacing w:val="1"/>
          <w:sz w:val="20"/>
          <w:szCs w:val="20"/>
          <w:lang w:val="en-US"/>
        </w:rPr>
        <w:t>ћ</w:t>
      </w:r>
      <w:r w:rsidRPr="00DD6897">
        <w:rPr>
          <w:rFonts w:eastAsia="Verdana"/>
          <w:spacing w:val="-2"/>
          <w:sz w:val="20"/>
          <w:szCs w:val="20"/>
          <w:lang w:val="en-US"/>
        </w:rPr>
        <w:t>е</w:t>
      </w:r>
      <w:r w:rsidRPr="00DD6897">
        <w:rPr>
          <w:rFonts w:eastAsia="Verdana"/>
          <w:spacing w:val="7"/>
          <w:sz w:val="20"/>
          <w:szCs w:val="20"/>
          <w:lang w:val="en-US"/>
        </w:rPr>
        <w:t>н</w:t>
      </w:r>
      <w:r w:rsidRPr="00DD6897">
        <w:rPr>
          <w:rFonts w:eastAsia="Verdana"/>
          <w:sz w:val="20"/>
          <w:szCs w:val="20"/>
          <w:lang w:val="en-US"/>
        </w:rPr>
        <w:t>о</w:t>
      </w:r>
      <w:r w:rsidRPr="00DD6897">
        <w:rPr>
          <w:rFonts w:eastAsia="Verdana"/>
          <w:spacing w:val="16"/>
          <w:sz w:val="20"/>
          <w:szCs w:val="20"/>
          <w:lang w:val="en-US"/>
        </w:rPr>
        <w:t xml:space="preserve"> </w:t>
      </w:r>
      <w:r w:rsidRPr="00DD6897">
        <w:rPr>
          <w:rFonts w:eastAsia="Verdana"/>
          <w:spacing w:val="-1"/>
          <w:sz w:val="20"/>
          <w:szCs w:val="20"/>
          <w:lang w:val="en-US"/>
        </w:rPr>
        <w:t>о</w:t>
      </w:r>
      <w:r w:rsidRPr="00DD6897">
        <w:rPr>
          <w:rFonts w:eastAsia="Verdana"/>
          <w:sz w:val="20"/>
          <w:szCs w:val="20"/>
          <w:lang w:val="en-US"/>
        </w:rPr>
        <w:t>дмах</w:t>
      </w:r>
      <w:r w:rsidRPr="00DD6897">
        <w:rPr>
          <w:rFonts w:eastAsia="Verdana"/>
          <w:spacing w:val="15"/>
          <w:sz w:val="20"/>
          <w:szCs w:val="20"/>
          <w:lang w:val="en-US"/>
        </w:rPr>
        <w:t xml:space="preserve"> </w:t>
      </w:r>
      <w:r w:rsidRPr="00DD6897">
        <w:rPr>
          <w:rFonts w:eastAsia="Verdana"/>
          <w:spacing w:val="2"/>
          <w:sz w:val="20"/>
          <w:szCs w:val="20"/>
          <w:lang w:val="en-US"/>
        </w:rPr>
        <w:t>н</w:t>
      </w:r>
      <w:r w:rsidRPr="00DD6897">
        <w:rPr>
          <w:rFonts w:eastAsia="Verdana"/>
          <w:sz w:val="20"/>
          <w:szCs w:val="20"/>
          <w:lang w:val="en-US"/>
        </w:rPr>
        <w:t>ак</w:t>
      </w:r>
      <w:r w:rsidRPr="00DD6897">
        <w:rPr>
          <w:rFonts w:eastAsia="Verdana"/>
          <w:spacing w:val="1"/>
          <w:sz w:val="20"/>
          <w:szCs w:val="20"/>
          <w:lang w:val="en-US"/>
        </w:rPr>
        <w:t>о</w:t>
      </w:r>
      <w:r w:rsidRPr="00DD6897">
        <w:rPr>
          <w:rFonts w:eastAsia="Verdana"/>
          <w:sz w:val="20"/>
          <w:szCs w:val="20"/>
          <w:lang w:val="en-US"/>
        </w:rPr>
        <w:t>н</w:t>
      </w:r>
      <w:r w:rsidRPr="00DD6897">
        <w:rPr>
          <w:rFonts w:eastAsia="Verdana"/>
          <w:w w:val="99"/>
          <w:sz w:val="20"/>
          <w:szCs w:val="20"/>
          <w:lang w:val="en-US"/>
        </w:rPr>
        <w:t xml:space="preserve"> </w:t>
      </w:r>
      <w:r w:rsidRPr="00DD6897">
        <w:rPr>
          <w:rFonts w:eastAsia="Verdana"/>
          <w:sz w:val="20"/>
          <w:szCs w:val="20"/>
          <w:lang w:val="en-US"/>
        </w:rPr>
        <w:t>п</w:t>
      </w:r>
      <w:r w:rsidRPr="00DD6897">
        <w:rPr>
          <w:rFonts w:eastAsia="Verdana"/>
          <w:spacing w:val="-1"/>
          <w:sz w:val="20"/>
          <w:szCs w:val="20"/>
          <w:lang w:val="en-US"/>
        </w:rPr>
        <w:t>о</w:t>
      </w:r>
      <w:r w:rsidRPr="00DD6897">
        <w:rPr>
          <w:rFonts w:eastAsia="Verdana"/>
          <w:sz w:val="20"/>
          <w:szCs w:val="20"/>
          <w:lang w:val="en-US"/>
        </w:rPr>
        <w:t>тп</w:t>
      </w:r>
      <w:r w:rsidRPr="00DD6897">
        <w:rPr>
          <w:rFonts w:eastAsia="Verdana"/>
          <w:spacing w:val="1"/>
          <w:sz w:val="20"/>
          <w:szCs w:val="20"/>
          <w:lang w:val="en-US"/>
        </w:rPr>
        <w:t>и</w:t>
      </w:r>
      <w:r w:rsidRPr="00DD6897">
        <w:rPr>
          <w:rFonts w:eastAsia="Verdana"/>
          <w:spacing w:val="-1"/>
          <w:sz w:val="20"/>
          <w:szCs w:val="20"/>
          <w:lang w:val="en-US"/>
        </w:rPr>
        <w:t>с</w:t>
      </w:r>
      <w:r w:rsidRPr="00DD6897">
        <w:rPr>
          <w:rFonts w:eastAsia="Verdana"/>
          <w:spacing w:val="2"/>
          <w:sz w:val="20"/>
          <w:szCs w:val="20"/>
          <w:lang w:val="en-US"/>
        </w:rPr>
        <w:t>и</w:t>
      </w:r>
      <w:r w:rsidRPr="00DD6897">
        <w:rPr>
          <w:rFonts w:eastAsia="Verdana"/>
          <w:spacing w:val="-1"/>
          <w:sz w:val="20"/>
          <w:szCs w:val="20"/>
          <w:lang w:val="en-US"/>
        </w:rPr>
        <w:t>в</w:t>
      </w:r>
      <w:r w:rsidRPr="00DD6897">
        <w:rPr>
          <w:rFonts w:eastAsia="Verdana"/>
          <w:sz w:val="20"/>
          <w:szCs w:val="20"/>
          <w:lang w:val="en-US"/>
        </w:rPr>
        <w:t>ања</w:t>
      </w:r>
      <w:r w:rsidRPr="00DD6897">
        <w:rPr>
          <w:rFonts w:eastAsia="Verdana"/>
          <w:spacing w:val="-22"/>
          <w:sz w:val="20"/>
          <w:szCs w:val="20"/>
          <w:lang w:val="en-US"/>
        </w:rPr>
        <w:t xml:space="preserve"> </w:t>
      </w:r>
      <w:r w:rsidRPr="00DD6897">
        <w:rPr>
          <w:rFonts w:eastAsia="Verdana"/>
          <w:sz w:val="20"/>
          <w:szCs w:val="20"/>
          <w:lang w:val="en-US"/>
        </w:rPr>
        <w:t>у</w:t>
      </w:r>
      <w:r w:rsidRPr="00DD6897">
        <w:rPr>
          <w:rFonts w:eastAsia="Verdana"/>
          <w:spacing w:val="1"/>
          <w:sz w:val="20"/>
          <w:szCs w:val="20"/>
          <w:lang w:val="en-US"/>
        </w:rPr>
        <w:t>г</w:t>
      </w:r>
      <w:r w:rsidRPr="00DD6897">
        <w:rPr>
          <w:rFonts w:eastAsia="Verdana"/>
          <w:spacing w:val="-1"/>
          <w:sz w:val="20"/>
          <w:szCs w:val="20"/>
          <w:lang w:val="en-US"/>
        </w:rPr>
        <w:t>о</w:t>
      </w:r>
      <w:r w:rsidRPr="00DD6897">
        <w:rPr>
          <w:rFonts w:eastAsia="Verdana"/>
          <w:spacing w:val="1"/>
          <w:sz w:val="20"/>
          <w:szCs w:val="20"/>
          <w:lang w:val="en-US"/>
        </w:rPr>
        <w:t>в</w:t>
      </w:r>
      <w:r w:rsidRPr="00DD6897">
        <w:rPr>
          <w:rFonts w:eastAsia="Verdana"/>
          <w:spacing w:val="-1"/>
          <w:sz w:val="20"/>
          <w:szCs w:val="20"/>
          <w:lang w:val="en-US"/>
        </w:rPr>
        <w:t>о</w:t>
      </w:r>
      <w:r w:rsidRPr="00DD6897">
        <w:rPr>
          <w:rFonts w:eastAsia="Verdana"/>
          <w:sz w:val="20"/>
          <w:szCs w:val="20"/>
          <w:lang w:val="en-US"/>
        </w:rPr>
        <w:t>ра.</w:t>
      </w:r>
    </w:p>
    <w:p w:rsidR="00953B88" w:rsidRPr="00DD6897" w:rsidRDefault="00953B88" w:rsidP="00953B88">
      <w:pPr>
        <w:widowControl w:val="0"/>
        <w:spacing w:after="0" w:line="200" w:lineRule="exact"/>
        <w:rPr>
          <w:sz w:val="20"/>
          <w:szCs w:val="20"/>
          <w:lang w:val="en-US"/>
        </w:rPr>
      </w:pPr>
    </w:p>
    <w:p w:rsidR="00953B88" w:rsidRPr="00DD6897" w:rsidRDefault="00953B88" w:rsidP="00953B88">
      <w:pPr>
        <w:widowControl w:val="0"/>
        <w:numPr>
          <w:ilvl w:val="1"/>
          <w:numId w:val="17"/>
        </w:numPr>
        <w:tabs>
          <w:tab w:val="left" w:pos="1276"/>
        </w:tabs>
        <w:spacing w:after="0" w:line="242" w:lineRule="exact"/>
        <w:ind w:right="118" w:hanging="1003"/>
        <w:rPr>
          <w:rFonts w:eastAsia="Verdana" w:cs="Verdana"/>
          <w:sz w:val="20"/>
          <w:szCs w:val="20"/>
          <w:u w:val="single"/>
          <w:lang w:val="en-US"/>
        </w:rPr>
      </w:pPr>
      <w:r w:rsidRPr="00DD6897">
        <w:rPr>
          <w:rFonts w:eastAsia="Verdana" w:cs="Verdana"/>
          <w:b/>
          <w:bCs/>
          <w:sz w:val="20"/>
          <w:szCs w:val="20"/>
          <w:u w:val="single"/>
          <w:lang w:val="en-US"/>
        </w:rPr>
        <w:t>С</w:t>
      </w:r>
      <w:r w:rsidRPr="00DD6897">
        <w:rPr>
          <w:rFonts w:eastAsia="Verdana" w:cs="Verdana"/>
          <w:b/>
          <w:bCs/>
          <w:spacing w:val="2"/>
          <w:sz w:val="20"/>
          <w:szCs w:val="20"/>
          <w:u w:val="single"/>
          <w:lang w:val="en-US"/>
        </w:rPr>
        <w:t>р</w:t>
      </w:r>
      <w:r w:rsidRPr="00DD6897">
        <w:rPr>
          <w:rFonts w:eastAsia="Verdana" w:cs="Verdana"/>
          <w:b/>
          <w:bCs/>
          <w:sz w:val="20"/>
          <w:szCs w:val="20"/>
          <w:u w:val="single"/>
          <w:lang w:val="en-US"/>
        </w:rPr>
        <w:t>е</w:t>
      </w:r>
      <w:r w:rsidRPr="00DD6897">
        <w:rPr>
          <w:rFonts w:eastAsia="Verdana" w:cs="Verdana"/>
          <w:b/>
          <w:bCs/>
          <w:spacing w:val="-2"/>
          <w:sz w:val="20"/>
          <w:szCs w:val="20"/>
          <w:u w:val="single"/>
          <w:lang w:val="en-US"/>
        </w:rPr>
        <w:t>д</w:t>
      </w:r>
      <w:r w:rsidRPr="00DD6897">
        <w:rPr>
          <w:rFonts w:eastAsia="Verdana" w:cs="Verdana"/>
          <w:b/>
          <w:bCs/>
          <w:spacing w:val="3"/>
          <w:sz w:val="20"/>
          <w:szCs w:val="20"/>
          <w:u w:val="single"/>
          <w:lang w:val="en-US"/>
        </w:rPr>
        <w:t>с</w:t>
      </w:r>
      <w:r w:rsidRPr="00DD6897">
        <w:rPr>
          <w:rFonts w:eastAsia="Verdana" w:cs="Verdana"/>
          <w:b/>
          <w:bCs/>
          <w:spacing w:val="-1"/>
          <w:sz w:val="20"/>
          <w:szCs w:val="20"/>
          <w:u w:val="single"/>
          <w:lang w:val="en-US"/>
        </w:rPr>
        <w:t>т</w:t>
      </w:r>
      <w:r w:rsidRPr="00DD6897">
        <w:rPr>
          <w:rFonts w:eastAsia="Verdana" w:cs="Verdana"/>
          <w:b/>
          <w:bCs/>
          <w:sz w:val="20"/>
          <w:szCs w:val="20"/>
          <w:u w:val="single"/>
          <w:lang w:val="en-US"/>
        </w:rPr>
        <w:t>во об</w:t>
      </w:r>
      <w:r w:rsidRPr="00DD6897">
        <w:rPr>
          <w:rFonts w:eastAsia="Verdana" w:cs="Verdana"/>
          <w:b/>
          <w:bCs/>
          <w:spacing w:val="2"/>
          <w:sz w:val="20"/>
          <w:szCs w:val="20"/>
          <w:u w:val="single"/>
          <w:lang w:val="en-US"/>
        </w:rPr>
        <w:t>е</w:t>
      </w:r>
      <w:r w:rsidRPr="00DD6897">
        <w:rPr>
          <w:rFonts w:eastAsia="Verdana" w:cs="Verdana"/>
          <w:b/>
          <w:bCs/>
          <w:sz w:val="20"/>
          <w:szCs w:val="20"/>
          <w:u w:val="single"/>
          <w:lang w:val="en-US"/>
        </w:rPr>
        <w:t>збеђ</w:t>
      </w:r>
      <w:r w:rsidRPr="00DD6897">
        <w:rPr>
          <w:rFonts w:eastAsia="Verdana" w:cs="Verdana"/>
          <w:b/>
          <w:bCs/>
          <w:spacing w:val="-1"/>
          <w:sz w:val="20"/>
          <w:szCs w:val="20"/>
          <w:u w:val="single"/>
          <w:lang w:val="en-US"/>
        </w:rPr>
        <w:t>е</w:t>
      </w:r>
      <w:r w:rsidRPr="00DD6897">
        <w:rPr>
          <w:rFonts w:eastAsia="Verdana" w:cs="Verdana"/>
          <w:b/>
          <w:bCs/>
          <w:spacing w:val="3"/>
          <w:sz w:val="20"/>
          <w:szCs w:val="20"/>
          <w:u w:val="single"/>
          <w:lang w:val="en-US"/>
        </w:rPr>
        <w:t>њ</w:t>
      </w:r>
      <w:r w:rsidRPr="00DD6897">
        <w:rPr>
          <w:rFonts w:eastAsia="Verdana" w:cs="Verdana"/>
          <w:b/>
          <w:bCs/>
          <w:sz w:val="20"/>
          <w:szCs w:val="20"/>
          <w:u w:val="single"/>
          <w:lang w:val="en-US"/>
        </w:rPr>
        <w:t>а к</w:t>
      </w:r>
      <w:r w:rsidRPr="00DD6897">
        <w:rPr>
          <w:rFonts w:eastAsia="Verdana" w:cs="Verdana"/>
          <w:b/>
          <w:bCs/>
          <w:spacing w:val="2"/>
          <w:sz w:val="20"/>
          <w:szCs w:val="20"/>
          <w:u w:val="single"/>
          <w:lang w:val="en-US"/>
        </w:rPr>
        <w:t>о</w:t>
      </w:r>
      <w:r w:rsidRPr="00DD6897">
        <w:rPr>
          <w:rFonts w:eastAsia="Verdana" w:cs="Verdana"/>
          <w:b/>
          <w:bCs/>
          <w:spacing w:val="-1"/>
          <w:sz w:val="20"/>
          <w:szCs w:val="20"/>
          <w:u w:val="single"/>
          <w:lang w:val="en-US"/>
        </w:rPr>
        <w:t>ј</w:t>
      </w:r>
      <w:r w:rsidRPr="00DD6897">
        <w:rPr>
          <w:rFonts w:eastAsia="Verdana" w:cs="Verdana"/>
          <w:b/>
          <w:bCs/>
          <w:sz w:val="20"/>
          <w:szCs w:val="20"/>
          <w:u w:val="single"/>
          <w:lang w:val="en-US"/>
        </w:rPr>
        <w:t>им п</w:t>
      </w:r>
      <w:r w:rsidRPr="00DD6897">
        <w:rPr>
          <w:rFonts w:eastAsia="Verdana" w:cs="Verdana"/>
          <w:b/>
          <w:bCs/>
          <w:spacing w:val="2"/>
          <w:sz w:val="20"/>
          <w:szCs w:val="20"/>
          <w:u w:val="single"/>
          <w:lang w:val="en-US"/>
        </w:rPr>
        <w:t>о</w:t>
      </w:r>
      <w:r w:rsidRPr="00DD6897">
        <w:rPr>
          <w:rFonts w:eastAsia="Verdana" w:cs="Verdana"/>
          <w:b/>
          <w:bCs/>
          <w:sz w:val="20"/>
          <w:szCs w:val="20"/>
          <w:u w:val="single"/>
          <w:lang w:val="en-US"/>
        </w:rPr>
        <w:t>нуђ</w:t>
      </w:r>
      <w:r w:rsidRPr="00DD6897">
        <w:rPr>
          <w:rFonts w:eastAsia="Verdana" w:cs="Verdana"/>
          <w:b/>
          <w:bCs/>
          <w:spacing w:val="-1"/>
          <w:sz w:val="20"/>
          <w:szCs w:val="20"/>
          <w:u w:val="single"/>
          <w:lang w:val="en-US"/>
        </w:rPr>
        <w:t>а</w:t>
      </w:r>
      <w:r w:rsidRPr="00DD6897">
        <w:rPr>
          <w:rFonts w:eastAsia="Verdana" w:cs="Verdana"/>
          <w:b/>
          <w:bCs/>
          <w:sz w:val="20"/>
          <w:szCs w:val="20"/>
          <w:u w:val="single"/>
          <w:lang w:val="en-US"/>
        </w:rPr>
        <w:t>ч обезб</w:t>
      </w:r>
      <w:r w:rsidRPr="00DD6897">
        <w:rPr>
          <w:rFonts w:eastAsia="Verdana" w:cs="Verdana"/>
          <w:b/>
          <w:bCs/>
          <w:spacing w:val="2"/>
          <w:sz w:val="20"/>
          <w:szCs w:val="20"/>
          <w:u w:val="single"/>
          <w:lang w:val="en-US"/>
        </w:rPr>
        <w:t>е</w:t>
      </w:r>
      <w:r w:rsidRPr="00DD6897">
        <w:rPr>
          <w:rFonts w:eastAsia="Verdana" w:cs="Verdana"/>
          <w:b/>
          <w:bCs/>
          <w:sz w:val="20"/>
          <w:szCs w:val="20"/>
          <w:u w:val="single"/>
          <w:lang w:val="en-US"/>
        </w:rPr>
        <w:t>ђ</w:t>
      </w:r>
      <w:r w:rsidRPr="00DD6897">
        <w:rPr>
          <w:rFonts w:eastAsia="Verdana" w:cs="Verdana"/>
          <w:b/>
          <w:bCs/>
          <w:spacing w:val="1"/>
          <w:sz w:val="20"/>
          <w:szCs w:val="20"/>
          <w:u w:val="single"/>
          <w:lang w:val="en-US"/>
        </w:rPr>
        <w:t>у</w:t>
      </w:r>
      <w:r w:rsidRPr="00DD6897">
        <w:rPr>
          <w:rFonts w:eastAsia="Verdana" w:cs="Verdana"/>
          <w:b/>
          <w:bCs/>
          <w:spacing w:val="-1"/>
          <w:sz w:val="20"/>
          <w:szCs w:val="20"/>
          <w:u w:val="single"/>
          <w:lang w:val="en-US"/>
        </w:rPr>
        <w:t>ј</w:t>
      </w:r>
      <w:r w:rsidRPr="00DD6897">
        <w:rPr>
          <w:rFonts w:eastAsia="Verdana" w:cs="Verdana"/>
          <w:b/>
          <w:bCs/>
          <w:sz w:val="20"/>
          <w:szCs w:val="20"/>
          <w:u w:val="single"/>
          <w:lang w:val="en-US"/>
        </w:rPr>
        <w:t>е и</w:t>
      </w:r>
      <w:r w:rsidRPr="00DD6897">
        <w:rPr>
          <w:rFonts w:eastAsia="Verdana" w:cs="Verdana"/>
          <w:b/>
          <w:bCs/>
          <w:spacing w:val="1"/>
          <w:sz w:val="20"/>
          <w:szCs w:val="20"/>
          <w:u w:val="single"/>
          <w:lang w:val="en-US"/>
        </w:rPr>
        <w:t>с</w:t>
      </w:r>
      <w:r w:rsidRPr="00DD6897">
        <w:rPr>
          <w:rFonts w:eastAsia="Verdana" w:cs="Verdana"/>
          <w:b/>
          <w:bCs/>
          <w:sz w:val="20"/>
          <w:szCs w:val="20"/>
          <w:u w:val="single"/>
          <w:lang w:val="en-US"/>
        </w:rPr>
        <w:t>пу</w:t>
      </w:r>
      <w:r w:rsidRPr="00DD6897">
        <w:rPr>
          <w:rFonts w:eastAsia="Verdana" w:cs="Verdana"/>
          <w:b/>
          <w:bCs/>
          <w:spacing w:val="1"/>
          <w:sz w:val="20"/>
          <w:szCs w:val="20"/>
          <w:u w:val="single"/>
          <w:lang w:val="en-US"/>
        </w:rPr>
        <w:t>њ</w:t>
      </w:r>
      <w:r w:rsidRPr="00DD6897">
        <w:rPr>
          <w:rFonts w:eastAsia="Verdana" w:cs="Verdana"/>
          <w:b/>
          <w:bCs/>
          <w:sz w:val="20"/>
          <w:szCs w:val="20"/>
          <w:u w:val="single"/>
          <w:lang w:val="en-US"/>
        </w:rPr>
        <w:t>ење св</w:t>
      </w:r>
      <w:r w:rsidRPr="00DD6897">
        <w:rPr>
          <w:rFonts w:eastAsia="Verdana" w:cs="Verdana"/>
          <w:b/>
          <w:bCs/>
          <w:spacing w:val="1"/>
          <w:sz w:val="20"/>
          <w:szCs w:val="20"/>
          <w:u w:val="single"/>
          <w:lang w:val="en-US"/>
        </w:rPr>
        <w:t>о</w:t>
      </w:r>
      <w:r w:rsidRPr="00DD6897">
        <w:rPr>
          <w:rFonts w:eastAsia="Verdana" w:cs="Verdana"/>
          <w:b/>
          <w:bCs/>
          <w:spacing w:val="-1"/>
          <w:sz w:val="20"/>
          <w:szCs w:val="20"/>
          <w:u w:val="single"/>
          <w:lang w:val="en-US"/>
        </w:rPr>
        <w:t>ј</w:t>
      </w:r>
      <w:r w:rsidRPr="00DD6897">
        <w:rPr>
          <w:rFonts w:eastAsia="Verdana" w:cs="Verdana"/>
          <w:b/>
          <w:bCs/>
          <w:sz w:val="20"/>
          <w:szCs w:val="20"/>
          <w:u w:val="single"/>
          <w:lang w:val="en-US"/>
        </w:rPr>
        <w:t>их</w:t>
      </w:r>
      <w:r w:rsidRPr="00DD6897">
        <w:rPr>
          <w:rFonts w:eastAsia="Verdana" w:cs="Verdana"/>
          <w:b/>
          <w:bCs/>
          <w:w w:val="99"/>
          <w:sz w:val="20"/>
          <w:szCs w:val="20"/>
          <w:u w:val="single"/>
          <w:lang w:val="en-US"/>
        </w:rPr>
        <w:t xml:space="preserve"> </w:t>
      </w:r>
      <w:r w:rsidRPr="00DD6897">
        <w:rPr>
          <w:rFonts w:eastAsia="Verdana" w:cs="Verdana"/>
          <w:b/>
          <w:bCs/>
          <w:sz w:val="20"/>
          <w:szCs w:val="20"/>
          <w:u w:val="single"/>
          <w:lang w:val="en-US"/>
        </w:rPr>
        <w:t>об</w:t>
      </w:r>
      <w:r w:rsidRPr="00DD6897">
        <w:rPr>
          <w:rFonts w:eastAsia="Verdana" w:cs="Verdana"/>
          <w:b/>
          <w:bCs/>
          <w:spacing w:val="-1"/>
          <w:sz w:val="20"/>
          <w:szCs w:val="20"/>
          <w:u w:val="single"/>
          <w:lang w:val="en-US"/>
        </w:rPr>
        <w:t>а</w:t>
      </w:r>
      <w:r w:rsidRPr="00DD6897">
        <w:rPr>
          <w:rFonts w:eastAsia="Verdana" w:cs="Verdana"/>
          <w:b/>
          <w:bCs/>
          <w:spacing w:val="1"/>
          <w:sz w:val="20"/>
          <w:szCs w:val="20"/>
          <w:u w:val="single"/>
          <w:lang w:val="en-US"/>
        </w:rPr>
        <w:t>в</w:t>
      </w:r>
      <w:r w:rsidRPr="00DD6897">
        <w:rPr>
          <w:rFonts w:eastAsia="Verdana" w:cs="Verdana"/>
          <w:b/>
          <w:bCs/>
          <w:sz w:val="20"/>
          <w:szCs w:val="20"/>
          <w:u w:val="single"/>
          <w:lang w:val="en-US"/>
        </w:rPr>
        <w:t>еза</w:t>
      </w:r>
      <w:r w:rsidRPr="00DD6897">
        <w:rPr>
          <w:rFonts w:eastAsia="Verdana" w:cs="Verdana"/>
          <w:b/>
          <w:bCs/>
          <w:spacing w:val="-10"/>
          <w:sz w:val="20"/>
          <w:szCs w:val="20"/>
          <w:u w:val="single"/>
          <w:lang w:val="en-US"/>
        </w:rPr>
        <w:t xml:space="preserve"> </w:t>
      </w:r>
      <w:r w:rsidRPr="00DD6897">
        <w:rPr>
          <w:rFonts w:eastAsia="Verdana" w:cs="Verdana"/>
          <w:b/>
          <w:bCs/>
          <w:sz w:val="20"/>
          <w:szCs w:val="20"/>
          <w:u w:val="single"/>
          <w:lang w:val="en-US"/>
        </w:rPr>
        <w:t>у</w:t>
      </w:r>
      <w:r w:rsidRPr="00DD6897">
        <w:rPr>
          <w:rFonts w:eastAsia="Verdana" w:cs="Verdana"/>
          <w:b/>
          <w:bCs/>
          <w:spacing w:val="-9"/>
          <w:sz w:val="20"/>
          <w:szCs w:val="20"/>
          <w:u w:val="single"/>
          <w:lang w:val="en-US"/>
        </w:rPr>
        <w:t xml:space="preserve"> </w:t>
      </w:r>
      <w:r w:rsidRPr="00DD6897">
        <w:rPr>
          <w:rFonts w:eastAsia="Verdana" w:cs="Verdana"/>
          <w:b/>
          <w:bCs/>
          <w:sz w:val="20"/>
          <w:szCs w:val="20"/>
          <w:u w:val="single"/>
          <w:lang w:val="en-US"/>
        </w:rPr>
        <w:t>по</w:t>
      </w:r>
      <w:r w:rsidRPr="00DD6897">
        <w:rPr>
          <w:rFonts w:eastAsia="Verdana" w:cs="Verdana"/>
          <w:b/>
          <w:bCs/>
          <w:spacing w:val="1"/>
          <w:sz w:val="20"/>
          <w:szCs w:val="20"/>
          <w:u w:val="single"/>
          <w:lang w:val="en-US"/>
        </w:rPr>
        <w:t>ст</w:t>
      </w:r>
      <w:r w:rsidRPr="00DD6897">
        <w:rPr>
          <w:rFonts w:eastAsia="Verdana" w:cs="Verdana"/>
          <w:b/>
          <w:bCs/>
          <w:sz w:val="20"/>
          <w:szCs w:val="20"/>
          <w:u w:val="single"/>
          <w:lang w:val="en-US"/>
        </w:rPr>
        <w:t>уп</w:t>
      </w:r>
      <w:r w:rsidRPr="00DD6897">
        <w:rPr>
          <w:rFonts w:eastAsia="Verdana" w:cs="Verdana"/>
          <w:b/>
          <w:bCs/>
          <w:spacing w:val="1"/>
          <w:sz w:val="20"/>
          <w:szCs w:val="20"/>
          <w:u w:val="single"/>
          <w:lang w:val="en-US"/>
        </w:rPr>
        <w:t>к</w:t>
      </w:r>
      <w:r w:rsidRPr="00DD6897">
        <w:rPr>
          <w:rFonts w:eastAsia="Verdana" w:cs="Verdana"/>
          <w:b/>
          <w:bCs/>
          <w:sz w:val="20"/>
          <w:szCs w:val="20"/>
          <w:u w:val="single"/>
          <w:lang w:val="en-US"/>
        </w:rPr>
        <w:t>у</w:t>
      </w:r>
      <w:r w:rsidRPr="00DD6897">
        <w:rPr>
          <w:rFonts w:eastAsia="Verdana" w:cs="Verdana"/>
          <w:b/>
          <w:bCs/>
          <w:spacing w:val="-10"/>
          <w:sz w:val="20"/>
          <w:szCs w:val="20"/>
          <w:u w:val="single"/>
          <w:lang w:val="en-US"/>
        </w:rPr>
        <w:t xml:space="preserve"> </w:t>
      </w:r>
      <w:r w:rsidRPr="00DD6897">
        <w:rPr>
          <w:rFonts w:eastAsia="Verdana" w:cs="Verdana"/>
          <w:b/>
          <w:bCs/>
          <w:spacing w:val="1"/>
          <w:sz w:val="20"/>
          <w:szCs w:val="20"/>
          <w:u w:val="single"/>
          <w:lang w:val="en-US"/>
        </w:rPr>
        <w:t>ј</w:t>
      </w:r>
      <w:r w:rsidRPr="00DD6897">
        <w:rPr>
          <w:rFonts w:eastAsia="Verdana" w:cs="Verdana"/>
          <w:b/>
          <w:bCs/>
          <w:spacing w:val="-1"/>
          <w:sz w:val="20"/>
          <w:szCs w:val="20"/>
          <w:u w:val="single"/>
          <w:lang w:val="en-US"/>
        </w:rPr>
        <w:t>а</w:t>
      </w:r>
      <w:r w:rsidRPr="00DD6897">
        <w:rPr>
          <w:rFonts w:eastAsia="Verdana" w:cs="Verdana"/>
          <w:b/>
          <w:bCs/>
          <w:sz w:val="20"/>
          <w:szCs w:val="20"/>
          <w:u w:val="single"/>
          <w:lang w:val="en-US"/>
        </w:rPr>
        <w:t>вне</w:t>
      </w:r>
      <w:r w:rsidRPr="00DD6897">
        <w:rPr>
          <w:rFonts w:eastAsia="Verdana" w:cs="Verdana"/>
          <w:b/>
          <w:bCs/>
          <w:spacing w:val="-9"/>
          <w:sz w:val="20"/>
          <w:szCs w:val="20"/>
          <w:u w:val="single"/>
          <w:lang w:val="en-US"/>
        </w:rPr>
        <w:t xml:space="preserve"> </w:t>
      </w:r>
      <w:r w:rsidRPr="00DD6897">
        <w:rPr>
          <w:rFonts w:eastAsia="Verdana" w:cs="Verdana"/>
          <w:b/>
          <w:bCs/>
          <w:spacing w:val="2"/>
          <w:sz w:val="20"/>
          <w:szCs w:val="20"/>
          <w:u w:val="single"/>
          <w:lang w:val="en-US"/>
        </w:rPr>
        <w:t>н</w:t>
      </w:r>
      <w:r w:rsidRPr="00DD6897">
        <w:rPr>
          <w:rFonts w:eastAsia="Verdana" w:cs="Verdana"/>
          <w:b/>
          <w:bCs/>
          <w:spacing w:val="-1"/>
          <w:sz w:val="20"/>
          <w:szCs w:val="20"/>
          <w:u w:val="single"/>
          <w:lang w:val="en-US"/>
        </w:rPr>
        <w:t>а</w:t>
      </w:r>
      <w:r w:rsidRPr="00DD6897">
        <w:rPr>
          <w:rFonts w:eastAsia="Verdana" w:cs="Verdana"/>
          <w:b/>
          <w:bCs/>
          <w:sz w:val="20"/>
          <w:szCs w:val="20"/>
          <w:u w:val="single"/>
          <w:lang w:val="en-US"/>
        </w:rPr>
        <w:t>б</w:t>
      </w:r>
      <w:r w:rsidRPr="00DD6897">
        <w:rPr>
          <w:rFonts w:eastAsia="Verdana" w:cs="Verdana"/>
          <w:b/>
          <w:bCs/>
          <w:spacing w:val="1"/>
          <w:sz w:val="20"/>
          <w:szCs w:val="20"/>
          <w:u w:val="single"/>
          <w:lang w:val="en-US"/>
        </w:rPr>
        <w:t>а</w:t>
      </w:r>
      <w:r w:rsidRPr="00DD6897">
        <w:rPr>
          <w:rFonts w:eastAsia="Verdana" w:cs="Verdana"/>
          <w:b/>
          <w:bCs/>
          <w:sz w:val="20"/>
          <w:szCs w:val="20"/>
          <w:u w:val="single"/>
          <w:lang w:val="en-US"/>
        </w:rPr>
        <w:t>вк</w:t>
      </w:r>
      <w:r w:rsidRPr="00DD6897">
        <w:rPr>
          <w:rFonts w:eastAsia="Verdana" w:cs="Verdana"/>
          <w:b/>
          <w:bCs/>
          <w:spacing w:val="2"/>
          <w:sz w:val="20"/>
          <w:szCs w:val="20"/>
          <w:u w:val="single"/>
          <w:lang w:val="en-US"/>
        </w:rPr>
        <w:t>е</w:t>
      </w:r>
      <w:r w:rsidRPr="00DD6897">
        <w:rPr>
          <w:rFonts w:eastAsia="Verdana" w:cs="Verdana"/>
          <w:b/>
          <w:bCs/>
          <w:sz w:val="20"/>
          <w:szCs w:val="20"/>
          <w:u w:val="single"/>
          <w:lang w:val="en-US"/>
        </w:rPr>
        <w:t>:</w:t>
      </w:r>
    </w:p>
    <w:p w:rsidR="00953B88" w:rsidRPr="00DD6897" w:rsidRDefault="00953B88" w:rsidP="00953B88">
      <w:pPr>
        <w:widowControl w:val="0"/>
        <w:spacing w:after="0" w:line="240" w:lineRule="auto"/>
        <w:ind w:left="112" w:firstLine="608"/>
        <w:rPr>
          <w:rFonts w:eastAsia="Verdana"/>
          <w:b/>
          <w:sz w:val="20"/>
          <w:szCs w:val="20"/>
          <w:u w:val="single"/>
          <w:lang w:val="sr-Cyrl-RS"/>
        </w:rPr>
      </w:pPr>
    </w:p>
    <w:p w:rsidR="00953B88" w:rsidRPr="00DD6897" w:rsidRDefault="00953B88" w:rsidP="00953B88">
      <w:pPr>
        <w:widowControl w:val="0"/>
        <w:spacing w:after="0" w:line="240" w:lineRule="auto"/>
        <w:ind w:left="112" w:firstLine="608"/>
        <w:rPr>
          <w:rFonts w:eastAsia="Verdana"/>
          <w:b/>
          <w:sz w:val="20"/>
          <w:szCs w:val="20"/>
          <w:u w:val="single"/>
          <w:lang w:val="sr-Cyrl-RS"/>
        </w:rPr>
      </w:pPr>
      <w:r w:rsidRPr="00DD6897">
        <w:rPr>
          <w:rFonts w:eastAsia="Verdana"/>
          <w:b/>
          <w:sz w:val="20"/>
          <w:szCs w:val="20"/>
          <w:u w:val="single"/>
          <w:lang w:val="en-US"/>
        </w:rPr>
        <w:t xml:space="preserve">Средство обезбеђења за </w:t>
      </w:r>
      <w:r w:rsidR="00985B77" w:rsidRPr="00DD6897">
        <w:rPr>
          <w:rFonts w:eastAsia="Verdana"/>
          <w:b/>
          <w:sz w:val="20"/>
          <w:szCs w:val="20"/>
          <w:u w:val="single"/>
          <w:lang w:val="sr-Cyrl-RS"/>
        </w:rPr>
        <w:t>ПРИМЉЕНИ</w:t>
      </w:r>
      <w:r w:rsidRPr="00DD6897">
        <w:rPr>
          <w:rFonts w:eastAsia="Verdana"/>
          <w:b/>
          <w:sz w:val="20"/>
          <w:szCs w:val="20"/>
          <w:u w:val="single"/>
          <w:lang w:val="sr-Cyrl-RS"/>
        </w:rPr>
        <w:t xml:space="preserve"> аванс:</w:t>
      </w:r>
      <w:r w:rsidRPr="00DD6897">
        <w:rPr>
          <w:rFonts w:eastAsia="Verdana"/>
          <w:b/>
          <w:sz w:val="20"/>
          <w:szCs w:val="20"/>
          <w:u w:val="single"/>
          <w:lang w:val="en-US"/>
        </w:rPr>
        <w:t xml:space="preserve"> </w:t>
      </w:r>
      <w:r w:rsidRPr="00DD6897">
        <w:rPr>
          <w:rFonts w:eastAsia="Verdana"/>
          <w:b/>
          <w:sz w:val="20"/>
          <w:szCs w:val="20"/>
          <w:u w:val="single"/>
          <w:lang w:val="sr-Cyrl-RS"/>
        </w:rPr>
        <w:t xml:space="preserve"> </w:t>
      </w:r>
    </w:p>
    <w:p w:rsidR="00953B88" w:rsidRPr="00DD6897" w:rsidRDefault="00953B88" w:rsidP="00953B88">
      <w:pPr>
        <w:widowControl w:val="0"/>
        <w:spacing w:after="0" w:line="236" w:lineRule="exact"/>
        <w:ind w:firstLine="720"/>
        <w:outlineLvl w:val="0"/>
        <w:rPr>
          <w:rFonts w:eastAsia="Verdana"/>
          <w:sz w:val="20"/>
          <w:szCs w:val="20"/>
          <w:lang w:val="sr-Cyrl-RS"/>
        </w:rPr>
      </w:pPr>
      <w:r w:rsidRPr="00DD6897">
        <w:rPr>
          <w:rFonts w:eastAsia="Verdana" w:cs="Verdana"/>
          <w:b/>
          <w:bCs/>
          <w:sz w:val="20"/>
          <w:szCs w:val="20"/>
          <w:lang w:val="sr-Cyrl-RS"/>
        </w:rPr>
        <w:t>Средство обезбеђења за примљени аванс предаје понуђач коме је додељен уговор и то приликом закључења уговора – НЕ ПОДНОСИ СЕ УЗ ПОНУДУ.</w:t>
      </w:r>
    </w:p>
    <w:p w:rsidR="00953B88" w:rsidRPr="00DD6897" w:rsidRDefault="00953B88" w:rsidP="00953B88">
      <w:pPr>
        <w:widowControl w:val="0"/>
        <w:spacing w:before="45" w:after="0" w:line="240" w:lineRule="auto"/>
        <w:ind w:left="112" w:right="109" w:firstLine="720"/>
        <w:jc w:val="both"/>
        <w:rPr>
          <w:rFonts w:eastAsia="Verdana"/>
          <w:sz w:val="20"/>
          <w:szCs w:val="20"/>
          <w:lang w:val="sr-Cyrl-RS"/>
        </w:rPr>
      </w:pPr>
      <w:r w:rsidRPr="00DD6897">
        <w:rPr>
          <w:rFonts w:eastAsia="Verdana"/>
          <w:sz w:val="20"/>
          <w:szCs w:val="20"/>
          <w:u w:val="single" w:color="000000"/>
          <w:lang w:val="en-US"/>
        </w:rPr>
        <w:t>Вр</w:t>
      </w:r>
      <w:r w:rsidRPr="00DD6897">
        <w:rPr>
          <w:rFonts w:eastAsia="Verdana"/>
          <w:spacing w:val="-1"/>
          <w:sz w:val="20"/>
          <w:szCs w:val="20"/>
          <w:u w:val="single" w:color="000000"/>
          <w:lang w:val="en-US"/>
        </w:rPr>
        <w:t>с</w:t>
      </w:r>
      <w:r w:rsidRPr="00DD6897">
        <w:rPr>
          <w:rFonts w:eastAsia="Verdana"/>
          <w:sz w:val="20"/>
          <w:szCs w:val="20"/>
          <w:u w:val="single" w:color="000000"/>
          <w:lang w:val="en-US"/>
        </w:rPr>
        <w:t>та:</w:t>
      </w:r>
      <w:r w:rsidRPr="00DD6897">
        <w:rPr>
          <w:rFonts w:eastAsia="Verdana"/>
          <w:sz w:val="20"/>
          <w:szCs w:val="20"/>
          <w:lang w:val="en-US"/>
        </w:rPr>
        <w:t xml:space="preserve"> б</w:t>
      </w:r>
      <w:r w:rsidRPr="00DD6897">
        <w:rPr>
          <w:rFonts w:eastAsia="Verdana"/>
          <w:spacing w:val="1"/>
          <w:sz w:val="20"/>
          <w:szCs w:val="20"/>
          <w:lang w:val="en-US"/>
        </w:rPr>
        <w:t>л</w:t>
      </w:r>
      <w:r w:rsidRPr="00DD6897">
        <w:rPr>
          <w:rFonts w:eastAsia="Verdana"/>
          <w:sz w:val="20"/>
          <w:szCs w:val="20"/>
          <w:lang w:val="en-US"/>
        </w:rPr>
        <w:t>а</w:t>
      </w:r>
      <w:r w:rsidRPr="00DD6897">
        <w:rPr>
          <w:rFonts w:eastAsia="Verdana"/>
          <w:spacing w:val="2"/>
          <w:sz w:val="20"/>
          <w:szCs w:val="20"/>
          <w:lang w:val="en-US"/>
        </w:rPr>
        <w:t>н</w:t>
      </w:r>
      <w:r w:rsidRPr="00DD6897">
        <w:rPr>
          <w:rFonts w:eastAsia="Verdana"/>
          <w:sz w:val="20"/>
          <w:szCs w:val="20"/>
          <w:lang w:val="en-US"/>
        </w:rPr>
        <w:t>к</w:t>
      </w:r>
      <w:r w:rsidRPr="00DD6897">
        <w:rPr>
          <w:rFonts w:eastAsia="Verdana"/>
          <w:spacing w:val="1"/>
          <w:sz w:val="20"/>
          <w:szCs w:val="20"/>
          <w:lang w:val="en-US"/>
        </w:rPr>
        <w:t>о</w:t>
      </w:r>
      <w:r w:rsidRPr="00DD6897">
        <w:rPr>
          <w:rFonts w:eastAsia="Verdana"/>
          <w:sz w:val="20"/>
          <w:szCs w:val="20"/>
          <w:lang w:val="en-US"/>
        </w:rPr>
        <w:t>,</w:t>
      </w:r>
      <w:r w:rsidRPr="00DD6897">
        <w:rPr>
          <w:rFonts w:eastAsia="Verdana"/>
          <w:spacing w:val="2"/>
          <w:sz w:val="20"/>
          <w:szCs w:val="20"/>
          <w:lang w:val="en-US"/>
        </w:rPr>
        <w:t xml:space="preserve"> </w:t>
      </w:r>
      <w:r w:rsidRPr="00DD6897">
        <w:rPr>
          <w:rFonts w:eastAsia="Verdana"/>
          <w:spacing w:val="1"/>
          <w:sz w:val="20"/>
          <w:szCs w:val="20"/>
          <w:lang w:val="en-US"/>
        </w:rPr>
        <w:t>с</w:t>
      </w:r>
      <w:r w:rsidRPr="00DD6897">
        <w:rPr>
          <w:rFonts w:eastAsia="Verdana"/>
          <w:spacing w:val="-1"/>
          <w:sz w:val="20"/>
          <w:szCs w:val="20"/>
          <w:lang w:val="en-US"/>
        </w:rPr>
        <w:t>о</w:t>
      </w:r>
      <w:r w:rsidRPr="00DD6897">
        <w:rPr>
          <w:rFonts w:eastAsia="Verdana"/>
          <w:spacing w:val="1"/>
          <w:sz w:val="20"/>
          <w:szCs w:val="20"/>
          <w:lang w:val="en-US"/>
        </w:rPr>
        <w:t>л</w:t>
      </w:r>
      <w:r w:rsidRPr="00DD6897">
        <w:rPr>
          <w:rFonts w:eastAsia="Verdana"/>
          <w:sz w:val="20"/>
          <w:szCs w:val="20"/>
          <w:lang w:val="en-US"/>
        </w:rPr>
        <w:t xml:space="preserve">о меница </w:t>
      </w:r>
      <w:r w:rsidRPr="00DD6897">
        <w:rPr>
          <w:rFonts w:eastAsia="Verdana"/>
          <w:spacing w:val="-1"/>
          <w:sz w:val="20"/>
          <w:szCs w:val="20"/>
          <w:lang w:val="en-US"/>
        </w:rPr>
        <w:t>с</w:t>
      </w:r>
      <w:r w:rsidRPr="00DD6897">
        <w:rPr>
          <w:rFonts w:eastAsia="Verdana"/>
          <w:sz w:val="20"/>
          <w:szCs w:val="20"/>
          <w:lang w:val="en-US"/>
        </w:rPr>
        <w:t xml:space="preserve">а </w:t>
      </w:r>
      <w:r w:rsidRPr="00DD6897">
        <w:rPr>
          <w:rFonts w:eastAsia="Verdana"/>
          <w:spacing w:val="2"/>
          <w:sz w:val="20"/>
          <w:szCs w:val="20"/>
          <w:lang w:val="en-US"/>
        </w:rPr>
        <w:t>м</w:t>
      </w:r>
      <w:r w:rsidRPr="00DD6897">
        <w:rPr>
          <w:rFonts w:eastAsia="Verdana"/>
          <w:spacing w:val="-2"/>
          <w:sz w:val="20"/>
          <w:szCs w:val="20"/>
          <w:lang w:val="en-US"/>
        </w:rPr>
        <w:t>е</w:t>
      </w:r>
      <w:r w:rsidRPr="00DD6897">
        <w:rPr>
          <w:rFonts w:eastAsia="Verdana"/>
          <w:sz w:val="20"/>
          <w:szCs w:val="20"/>
          <w:lang w:val="en-US"/>
        </w:rPr>
        <w:t>н</w:t>
      </w:r>
      <w:r w:rsidRPr="00DD6897">
        <w:rPr>
          <w:rFonts w:eastAsia="Verdana"/>
          <w:spacing w:val="2"/>
          <w:sz w:val="20"/>
          <w:szCs w:val="20"/>
          <w:lang w:val="en-US"/>
        </w:rPr>
        <w:t>и</w:t>
      </w:r>
      <w:r w:rsidRPr="00DD6897">
        <w:rPr>
          <w:rFonts w:eastAsia="Verdana"/>
          <w:sz w:val="20"/>
          <w:szCs w:val="20"/>
          <w:lang w:val="en-US"/>
        </w:rPr>
        <w:t>чним пи</w:t>
      </w:r>
      <w:r w:rsidRPr="00DD6897">
        <w:rPr>
          <w:rFonts w:eastAsia="Verdana"/>
          <w:spacing w:val="-1"/>
          <w:sz w:val="20"/>
          <w:szCs w:val="20"/>
          <w:lang w:val="en-US"/>
        </w:rPr>
        <w:t>с</w:t>
      </w:r>
      <w:r w:rsidRPr="00DD6897">
        <w:rPr>
          <w:rFonts w:eastAsia="Verdana"/>
          <w:spacing w:val="2"/>
          <w:sz w:val="20"/>
          <w:szCs w:val="20"/>
          <w:lang w:val="en-US"/>
        </w:rPr>
        <w:t>м</w:t>
      </w:r>
      <w:r w:rsidRPr="00DD6897">
        <w:rPr>
          <w:rFonts w:eastAsia="Verdana"/>
          <w:spacing w:val="-1"/>
          <w:sz w:val="20"/>
          <w:szCs w:val="20"/>
          <w:lang w:val="en-US"/>
        </w:rPr>
        <w:t>о</w:t>
      </w:r>
      <w:r w:rsidRPr="00DD6897">
        <w:rPr>
          <w:rFonts w:eastAsia="Verdana"/>
          <w:sz w:val="20"/>
          <w:szCs w:val="20"/>
          <w:lang w:val="en-US"/>
        </w:rPr>
        <w:t>м</w:t>
      </w:r>
      <w:r w:rsidRPr="00DD6897">
        <w:rPr>
          <w:rFonts w:eastAsia="Verdana"/>
          <w:spacing w:val="1"/>
          <w:sz w:val="20"/>
          <w:szCs w:val="20"/>
          <w:lang w:val="en-US"/>
        </w:rPr>
        <w:t>/о</w:t>
      </w:r>
      <w:r w:rsidRPr="00DD6897">
        <w:rPr>
          <w:rFonts w:eastAsia="Verdana"/>
          <w:spacing w:val="-1"/>
          <w:sz w:val="20"/>
          <w:szCs w:val="20"/>
          <w:lang w:val="en-US"/>
        </w:rPr>
        <w:t>в</w:t>
      </w:r>
      <w:r w:rsidRPr="00DD6897">
        <w:rPr>
          <w:rFonts w:eastAsia="Verdana"/>
          <w:spacing w:val="1"/>
          <w:sz w:val="20"/>
          <w:szCs w:val="20"/>
          <w:lang w:val="en-US"/>
        </w:rPr>
        <w:t>л</w:t>
      </w:r>
      <w:r w:rsidRPr="00DD6897">
        <w:rPr>
          <w:rFonts w:eastAsia="Verdana"/>
          <w:sz w:val="20"/>
          <w:szCs w:val="20"/>
          <w:lang w:val="en-US"/>
        </w:rPr>
        <w:t>аш</w:t>
      </w:r>
      <w:r w:rsidRPr="00DD6897">
        <w:rPr>
          <w:rFonts w:eastAsia="Verdana"/>
          <w:spacing w:val="1"/>
          <w:sz w:val="20"/>
          <w:szCs w:val="20"/>
          <w:lang w:val="en-US"/>
        </w:rPr>
        <w:t>ћ</w:t>
      </w:r>
      <w:r w:rsidRPr="00DD6897">
        <w:rPr>
          <w:rFonts w:eastAsia="Verdana"/>
          <w:spacing w:val="-2"/>
          <w:sz w:val="20"/>
          <w:szCs w:val="20"/>
          <w:lang w:val="en-US"/>
        </w:rPr>
        <w:t>е</w:t>
      </w:r>
      <w:r w:rsidRPr="00DD6897">
        <w:rPr>
          <w:rFonts w:eastAsia="Verdana"/>
          <w:spacing w:val="2"/>
          <w:sz w:val="20"/>
          <w:szCs w:val="20"/>
          <w:lang w:val="en-US"/>
        </w:rPr>
        <w:t>њ</w:t>
      </w:r>
      <w:r w:rsidRPr="00DD6897">
        <w:rPr>
          <w:rFonts w:eastAsia="Verdana"/>
          <w:spacing w:val="-2"/>
          <w:sz w:val="20"/>
          <w:szCs w:val="20"/>
          <w:lang w:val="en-US"/>
        </w:rPr>
        <w:t>е</w:t>
      </w:r>
      <w:r w:rsidRPr="00DD6897">
        <w:rPr>
          <w:rFonts w:eastAsia="Verdana"/>
          <w:sz w:val="20"/>
          <w:szCs w:val="20"/>
          <w:lang w:val="en-US"/>
        </w:rPr>
        <w:t>м, д</w:t>
      </w:r>
      <w:r w:rsidRPr="00DD6897">
        <w:rPr>
          <w:rFonts w:eastAsia="Verdana"/>
          <w:spacing w:val="-2"/>
          <w:sz w:val="20"/>
          <w:szCs w:val="20"/>
          <w:lang w:val="en-US"/>
        </w:rPr>
        <w:t>е</w:t>
      </w:r>
      <w:r w:rsidRPr="00DD6897">
        <w:rPr>
          <w:rFonts w:eastAsia="Verdana"/>
          <w:spacing w:val="2"/>
          <w:sz w:val="20"/>
          <w:szCs w:val="20"/>
          <w:lang w:val="en-US"/>
        </w:rPr>
        <w:t>п</w:t>
      </w:r>
      <w:r w:rsidRPr="00DD6897">
        <w:rPr>
          <w:rFonts w:eastAsia="Verdana"/>
          <w:sz w:val="20"/>
          <w:szCs w:val="20"/>
          <w:lang w:val="en-US"/>
        </w:rPr>
        <w:t>ока</w:t>
      </w:r>
      <w:r w:rsidRPr="00DD6897">
        <w:rPr>
          <w:rFonts w:eastAsia="Verdana"/>
          <w:spacing w:val="2"/>
          <w:sz w:val="20"/>
          <w:szCs w:val="20"/>
          <w:lang w:val="en-US"/>
        </w:rPr>
        <w:t>р</w:t>
      </w:r>
      <w:r w:rsidRPr="00DD6897">
        <w:rPr>
          <w:rFonts w:eastAsia="Verdana"/>
          <w:sz w:val="20"/>
          <w:szCs w:val="20"/>
          <w:lang w:val="en-US"/>
        </w:rPr>
        <w:t>т</w:t>
      </w:r>
      <w:r w:rsidRPr="00DD6897">
        <w:rPr>
          <w:rFonts w:eastAsia="Verdana"/>
          <w:spacing w:val="-2"/>
          <w:sz w:val="20"/>
          <w:szCs w:val="20"/>
          <w:lang w:val="en-US"/>
        </w:rPr>
        <w:t>о</w:t>
      </w:r>
      <w:r w:rsidRPr="00DD6897">
        <w:rPr>
          <w:rFonts w:eastAsia="Verdana"/>
          <w:spacing w:val="2"/>
          <w:sz w:val="20"/>
          <w:szCs w:val="20"/>
          <w:lang w:val="en-US"/>
        </w:rPr>
        <w:t>н</w:t>
      </w:r>
      <w:r w:rsidRPr="00DD6897">
        <w:rPr>
          <w:rFonts w:eastAsia="Verdana"/>
          <w:spacing w:val="-1"/>
          <w:sz w:val="20"/>
          <w:szCs w:val="20"/>
          <w:lang w:val="en-US"/>
        </w:rPr>
        <w:t>о</w:t>
      </w:r>
      <w:r w:rsidRPr="00DD6897">
        <w:rPr>
          <w:rFonts w:eastAsia="Verdana"/>
          <w:sz w:val="20"/>
          <w:szCs w:val="20"/>
          <w:lang w:val="en-US"/>
        </w:rPr>
        <w:t>м и</w:t>
      </w:r>
      <w:r w:rsidRPr="00DD6897">
        <w:rPr>
          <w:rFonts w:eastAsia="Verdana"/>
          <w:spacing w:val="-3"/>
          <w:sz w:val="20"/>
          <w:szCs w:val="20"/>
          <w:lang w:val="en-US"/>
        </w:rPr>
        <w:t xml:space="preserve"> </w:t>
      </w:r>
      <w:r w:rsidRPr="00DD6897">
        <w:rPr>
          <w:rFonts w:eastAsia="Verdana"/>
          <w:sz w:val="20"/>
          <w:szCs w:val="20"/>
          <w:lang w:val="en-US"/>
        </w:rPr>
        <w:t>к</w:t>
      </w:r>
      <w:r w:rsidRPr="00DD6897">
        <w:rPr>
          <w:rFonts w:eastAsia="Verdana"/>
          <w:spacing w:val="-2"/>
          <w:sz w:val="20"/>
          <w:szCs w:val="20"/>
          <w:lang w:val="en-US"/>
        </w:rPr>
        <w:t>о</w:t>
      </w:r>
      <w:r w:rsidRPr="00DD6897">
        <w:rPr>
          <w:rFonts w:eastAsia="Verdana"/>
          <w:sz w:val="20"/>
          <w:szCs w:val="20"/>
          <w:lang w:val="en-US"/>
        </w:rPr>
        <w:t>пи</w:t>
      </w:r>
      <w:r w:rsidRPr="00DD6897">
        <w:rPr>
          <w:rFonts w:eastAsia="Verdana"/>
          <w:spacing w:val="3"/>
          <w:sz w:val="20"/>
          <w:szCs w:val="20"/>
          <w:lang w:val="en-US"/>
        </w:rPr>
        <w:t>ј</w:t>
      </w:r>
      <w:r w:rsidRPr="00DD6897">
        <w:rPr>
          <w:rFonts w:eastAsia="Verdana"/>
          <w:spacing w:val="-1"/>
          <w:sz w:val="20"/>
          <w:szCs w:val="20"/>
          <w:lang w:val="en-US"/>
        </w:rPr>
        <w:t>о</w:t>
      </w:r>
      <w:r w:rsidRPr="00DD6897">
        <w:rPr>
          <w:rFonts w:eastAsia="Verdana"/>
          <w:sz w:val="20"/>
          <w:szCs w:val="20"/>
          <w:lang w:val="en-US"/>
        </w:rPr>
        <w:t>м</w:t>
      </w:r>
      <w:r w:rsidRPr="00DD6897">
        <w:rPr>
          <w:rFonts w:eastAsia="Verdana"/>
          <w:spacing w:val="69"/>
          <w:sz w:val="20"/>
          <w:szCs w:val="20"/>
          <w:lang w:val="en-US"/>
        </w:rPr>
        <w:t xml:space="preserve"> </w:t>
      </w:r>
      <w:r w:rsidRPr="00DD6897">
        <w:rPr>
          <w:rFonts w:eastAsia="Verdana"/>
          <w:spacing w:val="1"/>
          <w:sz w:val="20"/>
          <w:szCs w:val="20"/>
          <w:lang w:val="en-US"/>
        </w:rPr>
        <w:t>з</w:t>
      </w:r>
      <w:r w:rsidRPr="00DD6897">
        <w:rPr>
          <w:rFonts w:eastAsia="Verdana"/>
          <w:sz w:val="20"/>
          <w:szCs w:val="20"/>
          <w:lang w:val="en-US"/>
        </w:rPr>
        <w:t>ах</w:t>
      </w:r>
      <w:r w:rsidRPr="00DD6897">
        <w:rPr>
          <w:rFonts w:eastAsia="Verdana"/>
          <w:spacing w:val="1"/>
          <w:sz w:val="20"/>
          <w:szCs w:val="20"/>
          <w:lang w:val="en-US"/>
        </w:rPr>
        <w:t>т</w:t>
      </w:r>
      <w:r w:rsidRPr="00DD6897">
        <w:rPr>
          <w:rFonts w:eastAsia="Verdana"/>
          <w:spacing w:val="-2"/>
          <w:sz w:val="20"/>
          <w:szCs w:val="20"/>
          <w:lang w:val="en-US"/>
        </w:rPr>
        <w:t>е</w:t>
      </w:r>
      <w:r w:rsidRPr="00DD6897">
        <w:rPr>
          <w:rFonts w:eastAsia="Verdana"/>
          <w:spacing w:val="-1"/>
          <w:sz w:val="20"/>
          <w:szCs w:val="20"/>
          <w:lang w:val="en-US"/>
        </w:rPr>
        <w:t>в</w:t>
      </w:r>
      <w:r w:rsidRPr="00DD6897">
        <w:rPr>
          <w:rFonts w:eastAsia="Verdana"/>
          <w:sz w:val="20"/>
          <w:szCs w:val="20"/>
          <w:lang w:val="en-US"/>
        </w:rPr>
        <w:t>а/</w:t>
      </w:r>
      <w:r w:rsidRPr="00DD6897">
        <w:rPr>
          <w:rFonts w:eastAsia="Verdana"/>
          <w:spacing w:val="2"/>
          <w:sz w:val="20"/>
          <w:szCs w:val="20"/>
          <w:lang w:val="en-US"/>
        </w:rPr>
        <w:t>п</w:t>
      </w:r>
      <w:r w:rsidRPr="00DD6897">
        <w:rPr>
          <w:rFonts w:eastAsia="Verdana"/>
          <w:spacing w:val="-1"/>
          <w:sz w:val="20"/>
          <w:szCs w:val="20"/>
          <w:lang w:val="en-US"/>
        </w:rPr>
        <w:t>о</w:t>
      </w:r>
      <w:r w:rsidRPr="00DD6897">
        <w:rPr>
          <w:rFonts w:eastAsia="Verdana"/>
          <w:spacing w:val="1"/>
          <w:sz w:val="20"/>
          <w:szCs w:val="20"/>
          <w:lang w:val="en-US"/>
        </w:rPr>
        <w:t>т</w:t>
      </w:r>
      <w:r w:rsidRPr="00DD6897">
        <w:rPr>
          <w:rFonts w:eastAsia="Verdana"/>
          <w:spacing w:val="-1"/>
          <w:sz w:val="20"/>
          <w:szCs w:val="20"/>
          <w:lang w:val="en-US"/>
        </w:rPr>
        <w:t>в</w:t>
      </w:r>
      <w:r w:rsidRPr="00DD6897">
        <w:rPr>
          <w:rFonts w:eastAsia="Verdana"/>
          <w:spacing w:val="3"/>
          <w:sz w:val="20"/>
          <w:szCs w:val="20"/>
          <w:lang w:val="en-US"/>
        </w:rPr>
        <w:t>р</w:t>
      </w:r>
      <w:r w:rsidRPr="00DD6897">
        <w:rPr>
          <w:rFonts w:eastAsia="Verdana"/>
          <w:sz w:val="20"/>
          <w:szCs w:val="20"/>
          <w:lang w:val="en-US"/>
        </w:rPr>
        <w:t>де</w:t>
      </w:r>
      <w:r w:rsidRPr="00DD6897">
        <w:rPr>
          <w:rFonts w:eastAsia="Verdana"/>
          <w:spacing w:val="67"/>
          <w:sz w:val="20"/>
          <w:szCs w:val="20"/>
          <w:lang w:val="en-US"/>
        </w:rPr>
        <w:t xml:space="preserve"> </w:t>
      </w:r>
      <w:r w:rsidRPr="00DD6897">
        <w:rPr>
          <w:rFonts w:eastAsia="Verdana"/>
          <w:spacing w:val="1"/>
          <w:sz w:val="20"/>
          <w:szCs w:val="20"/>
          <w:lang w:val="en-US"/>
        </w:rPr>
        <w:t>з</w:t>
      </w:r>
      <w:r w:rsidRPr="00DD6897">
        <w:rPr>
          <w:rFonts w:eastAsia="Verdana"/>
          <w:sz w:val="20"/>
          <w:szCs w:val="20"/>
          <w:lang w:val="en-US"/>
        </w:rPr>
        <w:t>а</w:t>
      </w:r>
      <w:r w:rsidRPr="00DD6897">
        <w:rPr>
          <w:rFonts w:eastAsia="Verdana"/>
          <w:spacing w:val="68"/>
          <w:sz w:val="20"/>
          <w:szCs w:val="20"/>
          <w:lang w:val="en-US"/>
        </w:rPr>
        <w:t xml:space="preserve"> </w:t>
      </w:r>
      <w:r w:rsidRPr="00DD6897">
        <w:rPr>
          <w:rFonts w:eastAsia="Verdana"/>
          <w:sz w:val="20"/>
          <w:szCs w:val="20"/>
          <w:lang w:val="en-US"/>
        </w:rPr>
        <w:t>р</w:t>
      </w:r>
      <w:r w:rsidRPr="00DD6897">
        <w:rPr>
          <w:rFonts w:eastAsia="Verdana"/>
          <w:spacing w:val="-2"/>
          <w:sz w:val="20"/>
          <w:szCs w:val="20"/>
          <w:lang w:val="en-US"/>
        </w:rPr>
        <w:t>е</w:t>
      </w:r>
      <w:r w:rsidRPr="00DD6897">
        <w:rPr>
          <w:rFonts w:eastAsia="Verdana"/>
          <w:sz w:val="20"/>
          <w:szCs w:val="20"/>
          <w:lang w:val="en-US"/>
        </w:rPr>
        <w:t>г</w:t>
      </w:r>
      <w:r w:rsidRPr="00DD6897">
        <w:rPr>
          <w:rFonts w:eastAsia="Verdana"/>
          <w:spacing w:val="1"/>
          <w:sz w:val="20"/>
          <w:szCs w:val="20"/>
          <w:lang w:val="en-US"/>
        </w:rPr>
        <w:t>и</w:t>
      </w:r>
      <w:r w:rsidRPr="00DD6897">
        <w:rPr>
          <w:rFonts w:eastAsia="Verdana"/>
          <w:spacing w:val="-1"/>
          <w:sz w:val="20"/>
          <w:szCs w:val="20"/>
          <w:lang w:val="en-US"/>
        </w:rPr>
        <w:t>с</w:t>
      </w:r>
      <w:r w:rsidRPr="00DD6897">
        <w:rPr>
          <w:rFonts w:eastAsia="Verdana"/>
          <w:sz w:val="20"/>
          <w:szCs w:val="20"/>
          <w:lang w:val="en-US"/>
        </w:rPr>
        <w:t>тра</w:t>
      </w:r>
      <w:r w:rsidRPr="00DD6897">
        <w:rPr>
          <w:rFonts w:eastAsia="Verdana"/>
          <w:spacing w:val="1"/>
          <w:sz w:val="20"/>
          <w:szCs w:val="20"/>
          <w:lang w:val="en-US"/>
        </w:rPr>
        <w:t>ц</w:t>
      </w:r>
      <w:r w:rsidRPr="00DD6897">
        <w:rPr>
          <w:rFonts w:eastAsia="Verdana"/>
          <w:sz w:val="20"/>
          <w:szCs w:val="20"/>
          <w:lang w:val="en-US"/>
        </w:rPr>
        <w:t>ију</w:t>
      </w:r>
      <w:r w:rsidRPr="00DD6897">
        <w:rPr>
          <w:rFonts w:eastAsia="Verdana"/>
          <w:spacing w:val="68"/>
          <w:sz w:val="20"/>
          <w:szCs w:val="20"/>
          <w:lang w:val="en-US"/>
        </w:rPr>
        <w:t xml:space="preserve"> </w:t>
      </w:r>
      <w:r w:rsidRPr="00DD6897">
        <w:rPr>
          <w:rFonts w:eastAsia="Verdana"/>
          <w:spacing w:val="2"/>
          <w:sz w:val="20"/>
          <w:szCs w:val="20"/>
          <w:lang w:val="en-US"/>
        </w:rPr>
        <w:t>м</w:t>
      </w:r>
      <w:r w:rsidRPr="00DD6897">
        <w:rPr>
          <w:rFonts w:eastAsia="Verdana"/>
          <w:spacing w:val="-2"/>
          <w:sz w:val="20"/>
          <w:szCs w:val="20"/>
          <w:lang w:val="en-US"/>
        </w:rPr>
        <w:t>е</w:t>
      </w:r>
      <w:r w:rsidRPr="00DD6897">
        <w:rPr>
          <w:rFonts w:eastAsia="Verdana"/>
          <w:sz w:val="20"/>
          <w:szCs w:val="20"/>
          <w:lang w:val="en-US"/>
        </w:rPr>
        <w:t>ни</w:t>
      </w:r>
      <w:r w:rsidRPr="00DD6897">
        <w:rPr>
          <w:rFonts w:eastAsia="Verdana"/>
          <w:spacing w:val="1"/>
          <w:sz w:val="20"/>
          <w:szCs w:val="20"/>
          <w:lang w:val="en-US"/>
        </w:rPr>
        <w:t>це</w:t>
      </w:r>
      <w:r w:rsidRPr="00DD6897">
        <w:rPr>
          <w:rFonts w:eastAsia="Verdana"/>
          <w:sz w:val="20"/>
          <w:szCs w:val="20"/>
          <w:lang w:val="en-US"/>
        </w:rPr>
        <w:t>,</w:t>
      </w:r>
      <w:r w:rsidRPr="00DD6897">
        <w:rPr>
          <w:rFonts w:eastAsia="Verdana"/>
          <w:spacing w:val="68"/>
          <w:sz w:val="20"/>
          <w:szCs w:val="20"/>
          <w:lang w:val="en-US"/>
        </w:rPr>
        <w:t xml:space="preserve"> </w:t>
      </w:r>
      <w:r w:rsidRPr="00DD6897">
        <w:rPr>
          <w:rFonts w:eastAsia="Verdana"/>
          <w:spacing w:val="1"/>
          <w:sz w:val="20"/>
          <w:szCs w:val="20"/>
          <w:lang w:val="en-US"/>
        </w:rPr>
        <w:t>к</w:t>
      </w:r>
      <w:r w:rsidRPr="00DD6897">
        <w:rPr>
          <w:rFonts w:eastAsia="Verdana"/>
          <w:spacing w:val="-1"/>
          <w:sz w:val="20"/>
          <w:szCs w:val="20"/>
          <w:lang w:val="en-US"/>
        </w:rPr>
        <w:t>о</w:t>
      </w:r>
      <w:r w:rsidRPr="00DD6897">
        <w:rPr>
          <w:rFonts w:eastAsia="Verdana"/>
          <w:sz w:val="20"/>
          <w:szCs w:val="20"/>
          <w:lang w:val="en-US"/>
        </w:rPr>
        <w:t>ја</w:t>
      </w:r>
      <w:r w:rsidRPr="00DD6897">
        <w:rPr>
          <w:rFonts w:eastAsia="Verdana"/>
          <w:spacing w:val="69"/>
          <w:sz w:val="20"/>
          <w:szCs w:val="20"/>
          <w:lang w:val="en-US"/>
        </w:rPr>
        <w:t xml:space="preserve"> </w:t>
      </w:r>
      <w:r w:rsidRPr="00DD6897">
        <w:rPr>
          <w:rFonts w:eastAsia="Verdana"/>
          <w:spacing w:val="-1"/>
          <w:sz w:val="20"/>
          <w:szCs w:val="20"/>
          <w:lang w:val="en-US"/>
        </w:rPr>
        <w:t>с</w:t>
      </w:r>
      <w:r w:rsidRPr="00DD6897">
        <w:rPr>
          <w:rFonts w:eastAsia="Verdana"/>
          <w:sz w:val="20"/>
          <w:szCs w:val="20"/>
          <w:lang w:val="en-US"/>
        </w:rPr>
        <w:t>е</w:t>
      </w:r>
      <w:r w:rsidRPr="00DD6897">
        <w:rPr>
          <w:rFonts w:eastAsia="Verdana"/>
          <w:spacing w:val="67"/>
          <w:sz w:val="20"/>
          <w:szCs w:val="20"/>
          <w:lang w:val="en-US"/>
        </w:rPr>
        <w:t xml:space="preserve"> </w:t>
      </w:r>
      <w:r w:rsidRPr="00DD6897">
        <w:rPr>
          <w:rFonts w:eastAsia="Verdana"/>
          <w:sz w:val="20"/>
          <w:szCs w:val="20"/>
          <w:lang w:val="en-US"/>
        </w:rPr>
        <w:t>п</w:t>
      </w:r>
      <w:r w:rsidRPr="00DD6897">
        <w:rPr>
          <w:rFonts w:eastAsia="Verdana"/>
          <w:spacing w:val="3"/>
          <w:sz w:val="20"/>
          <w:szCs w:val="20"/>
          <w:lang w:val="en-US"/>
        </w:rPr>
        <w:t>р</w:t>
      </w:r>
      <w:r w:rsidRPr="00DD6897">
        <w:rPr>
          <w:rFonts w:eastAsia="Verdana"/>
          <w:spacing w:val="-2"/>
          <w:sz w:val="20"/>
          <w:szCs w:val="20"/>
          <w:lang w:val="en-US"/>
        </w:rPr>
        <w:t>е</w:t>
      </w:r>
      <w:r w:rsidRPr="00DD6897">
        <w:rPr>
          <w:rFonts w:eastAsia="Verdana"/>
          <w:sz w:val="20"/>
          <w:szCs w:val="20"/>
          <w:lang w:val="en-US"/>
        </w:rPr>
        <w:t>д</w:t>
      </w:r>
      <w:r w:rsidRPr="00DD6897">
        <w:rPr>
          <w:rFonts w:eastAsia="Verdana"/>
          <w:spacing w:val="2"/>
          <w:sz w:val="20"/>
          <w:szCs w:val="20"/>
          <w:lang w:val="en-US"/>
        </w:rPr>
        <w:t>а</w:t>
      </w:r>
      <w:r w:rsidRPr="00DD6897">
        <w:rPr>
          <w:rFonts w:eastAsia="Verdana"/>
          <w:sz w:val="20"/>
          <w:szCs w:val="20"/>
          <w:lang w:val="en-US"/>
        </w:rPr>
        <w:t>је</w:t>
      </w:r>
      <w:r w:rsidRPr="00DD6897">
        <w:rPr>
          <w:rFonts w:eastAsia="Verdana"/>
          <w:spacing w:val="67"/>
          <w:sz w:val="20"/>
          <w:szCs w:val="20"/>
          <w:lang w:val="en-US"/>
        </w:rPr>
        <w:t xml:space="preserve"> </w:t>
      </w:r>
      <w:r w:rsidRPr="00DD6897">
        <w:rPr>
          <w:rFonts w:eastAsia="Verdana"/>
          <w:sz w:val="20"/>
          <w:szCs w:val="20"/>
          <w:lang w:val="en-US"/>
        </w:rPr>
        <w:t>прили</w:t>
      </w:r>
      <w:r w:rsidRPr="00DD6897">
        <w:rPr>
          <w:rFonts w:eastAsia="Verdana"/>
          <w:spacing w:val="1"/>
          <w:sz w:val="20"/>
          <w:szCs w:val="20"/>
          <w:lang w:val="en-US"/>
        </w:rPr>
        <w:t>к</w:t>
      </w:r>
      <w:r w:rsidRPr="00DD6897">
        <w:rPr>
          <w:rFonts w:eastAsia="Verdana"/>
          <w:spacing w:val="-1"/>
          <w:sz w:val="20"/>
          <w:szCs w:val="20"/>
          <w:lang w:val="en-US"/>
        </w:rPr>
        <w:t>о</w:t>
      </w:r>
      <w:r w:rsidRPr="00DD6897">
        <w:rPr>
          <w:rFonts w:eastAsia="Verdana"/>
          <w:sz w:val="20"/>
          <w:szCs w:val="20"/>
          <w:lang w:val="en-US"/>
        </w:rPr>
        <w:t xml:space="preserve">м </w:t>
      </w:r>
      <w:r w:rsidRPr="00DD6897">
        <w:rPr>
          <w:rFonts w:eastAsia="Verdana"/>
          <w:spacing w:val="1"/>
          <w:sz w:val="20"/>
          <w:szCs w:val="20"/>
          <w:lang w:val="en-US"/>
        </w:rPr>
        <w:t>з</w:t>
      </w:r>
      <w:r w:rsidRPr="00DD6897">
        <w:rPr>
          <w:rFonts w:eastAsia="Verdana"/>
          <w:sz w:val="20"/>
          <w:szCs w:val="20"/>
          <w:lang w:val="en-US"/>
        </w:rPr>
        <w:t>акљ</w:t>
      </w:r>
      <w:r w:rsidRPr="00DD6897">
        <w:rPr>
          <w:rFonts w:eastAsia="Verdana"/>
          <w:spacing w:val="2"/>
          <w:sz w:val="20"/>
          <w:szCs w:val="20"/>
          <w:lang w:val="en-US"/>
        </w:rPr>
        <w:t>у</w:t>
      </w:r>
      <w:r w:rsidRPr="00DD6897">
        <w:rPr>
          <w:rFonts w:eastAsia="Verdana"/>
          <w:sz w:val="20"/>
          <w:szCs w:val="20"/>
          <w:lang w:val="en-US"/>
        </w:rPr>
        <w:t>чења</w:t>
      </w:r>
      <w:r w:rsidRPr="00DD6897">
        <w:rPr>
          <w:rFonts w:eastAsia="Verdana"/>
          <w:spacing w:val="-10"/>
          <w:sz w:val="20"/>
          <w:szCs w:val="20"/>
          <w:lang w:val="en-US"/>
        </w:rPr>
        <w:t xml:space="preserve"> </w:t>
      </w:r>
      <w:r w:rsidRPr="00DD6897">
        <w:rPr>
          <w:rFonts w:eastAsia="Verdana"/>
          <w:sz w:val="20"/>
          <w:szCs w:val="20"/>
          <w:lang w:val="en-US"/>
        </w:rPr>
        <w:t>уго</w:t>
      </w:r>
      <w:r w:rsidRPr="00DD6897">
        <w:rPr>
          <w:rFonts w:eastAsia="Verdana"/>
          <w:spacing w:val="-1"/>
          <w:sz w:val="20"/>
          <w:szCs w:val="20"/>
          <w:lang w:val="en-US"/>
        </w:rPr>
        <w:t>во</w:t>
      </w:r>
      <w:r w:rsidRPr="00DD6897">
        <w:rPr>
          <w:rFonts w:eastAsia="Verdana"/>
          <w:sz w:val="20"/>
          <w:szCs w:val="20"/>
          <w:lang w:val="en-US"/>
        </w:rPr>
        <w:t>р</w:t>
      </w:r>
      <w:r w:rsidRPr="00DD6897">
        <w:rPr>
          <w:rFonts w:eastAsia="Verdana"/>
          <w:spacing w:val="2"/>
          <w:sz w:val="20"/>
          <w:szCs w:val="20"/>
          <w:lang w:val="en-US"/>
        </w:rPr>
        <w:t>а</w:t>
      </w:r>
      <w:r w:rsidRPr="00DD6897">
        <w:rPr>
          <w:rFonts w:eastAsia="Verdana"/>
          <w:sz w:val="20"/>
          <w:szCs w:val="20"/>
          <w:lang w:val="en-US"/>
        </w:rPr>
        <w:t>,</w:t>
      </w:r>
      <w:r w:rsidRPr="00DD6897">
        <w:rPr>
          <w:rFonts w:eastAsia="Verdana"/>
          <w:spacing w:val="-10"/>
          <w:sz w:val="20"/>
          <w:szCs w:val="20"/>
          <w:lang w:val="en-US"/>
        </w:rPr>
        <w:t xml:space="preserve"> </w:t>
      </w:r>
      <w:r w:rsidRPr="00DD6897">
        <w:rPr>
          <w:rFonts w:eastAsia="Verdana"/>
          <w:sz w:val="20"/>
          <w:szCs w:val="20"/>
          <w:lang w:val="en-US"/>
        </w:rPr>
        <w:t>к</w:t>
      </w:r>
      <w:r w:rsidRPr="00DD6897">
        <w:rPr>
          <w:rFonts w:eastAsia="Verdana"/>
          <w:spacing w:val="2"/>
          <w:sz w:val="20"/>
          <w:szCs w:val="20"/>
          <w:lang w:val="en-US"/>
        </w:rPr>
        <w:t>а</w:t>
      </w:r>
      <w:r w:rsidRPr="00DD6897">
        <w:rPr>
          <w:rFonts w:eastAsia="Verdana"/>
          <w:sz w:val="20"/>
          <w:szCs w:val="20"/>
          <w:lang w:val="en-US"/>
        </w:rPr>
        <w:t>о</w:t>
      </w:r>
      <w:r w:rsidRPr="00DD6897">
        <w:rPr>
          <w:rFonts w:eastAsia="Verdana"/>
          <w:spacing w:val="-11"/>
          <w:sz w:val="20"/>
          <w:szCs w:val="20"/>
          <w:lang w:val="en-US"/>
        </w:rPr>
        <w:t xml:space="preserve"> </w:t>
      </w:r>
      <w:r w:rsidRPr="00DD6897">
        <w:rPr>
          <w:rFonts w:eastAsia="Verdana"/>
          <w:spacing w:val="-1"/>
          <w:sz w:val="20"/>
          <w:szCs w:val="20"/>
          <w:lang w:val="en-US"/>
        </w:rPr>
        <w:t>г</w:t>
      </w:r>
      <w:r w:rsidRPr="00DD6897">
        <w:rPr>
          <w:rFonts w:eastAsia="Verdana"/>
          <w:sz w:val="20"/>
          <w:szCs w:val="20"/>
          <w:lang w:val="en-US"/>
        </w:rPr>
        <w:t>ар</w:t>
      </w:r>
      <w:r w:rsidRPr="00DD6897">
        <w:rPr>
          <w:rFonts w:eastAsia="Verdana"/>
          <w:spacing w:val="2"/>
          <w:sz w:val="20"/>
          <w:szCs w:val="20"/>
          <w:lang w:val="en-US"/>
        </w:rPr>
        <w:t>а</w:t>
      </w:r>
      <w:r w:rsidRPr="00DD6897">
        <w:rPr>
          <w:rFonts w:eastAsia="Verdana"/>
          <w:sz w:val="20"/>
          <w:szCs w:val="20"/>
          <w:lang w:val="en-US"/>
        </w:rPr>
        <w:t>н</w:t>
      </w:r>
      <w:r w:rsidRPr="00DD6897">
        <w:rPr>
          <w:rFonts w:eastAsia="Verdana"/>
          <w:spacing w:val="1"/>
          <w:sz w:val="20"/>
          <w:szCs w:val="20"/>
          <w:lang w:val="en-US"/>
        </w:rPr>
        <w:t>ц</w:t>
      </w:r>
      <w:r w:rsidRPr="00DD6897">
        <w:rPr>
          <w:rFonts w:eastAsia="Verdana"/>
          <w:sz w:val="20"/>
          <w:szCs w:val="20"/>
          <w:lang w:val="en-US"/>
        </w:rPr>
        <w:t>ија</w:t>
      </w:r>
      <w:r w:rsidRPr="00DD6897">
        <w:rPr>
          <w:rFonts w:eastAsia="Verdana"/>
          <w:spacing w:val="-10"/>
          <w:sz w:val="20"/>
          <w:szCs w:val="20"/>
          <w:lang w:val="en-US"/>
        </w:rPr>
        <w:t xml:space="preserve"> </w:t>
      </w:r>
      <w:r w:rsidRPr="00DD6897">
        <w:rPr>
          <w:rFonts w:eastAsia="Verdana"/>
          <w:sz w:val="20"/>
          <w:szCs w:val="20"/>
          <w:lang w:val="en-US"/>
        </w:rPr>
        <w:t>за</w:t>
      </w:r>
      <w:r w:rsidRPr="00DD6897">
        <w:rPr>
          <w:rFonts w:eastAsia="Verdana"/>
          <w:spacing w:val="-9"/>
          <w:sz w:val="20"/>
          <w:szCs w:val="20"/>
          <w:lang w:val="en-US"/>
        </w:rPr>
        <w:t xml:space="preserve"> </w:t>
      </w:r>
      <w:r w:rsidR="00985B77" w:rsidRPr="00DD6897">
        <w:rPr>
          <w:rFonts w:eastAsia="Verdana"/>
          <w:spacing w:val="-9"/>
          <w:sz w:val="20"/>
          <w:szCs w:val="20"/>
          <w:lang w:val="sr-Cyrl-RS"/>
        </w:rPr>
        <w:t>примљени</w:t>
      </w:r>
      <w:r w:rsidRPr="00DD6897">
        <w:rPr>
          <w:rFonts w:eastAsia="Verdana"/>
          <w:spacing w:val="-9"/>
          <w:sz w:val="20"/>
          <w:szCs w:val="20"/>
          <w:lang w:val="sr-Cyrl-RS"/>
        </w:rPr>
        <w:t xml:space="preserve"> аванс</w:t>
      </w:r>
      <w:r w:rsidRPr="00DD6897">
        <w:rPr>
          <w:rFonts w:eastAsia="Verdana"/>
          <w:sz w:val="20"/>
          <w:szCs w:val="20"/>
          <w:lang w:val="en-US"/>
        </w:rPr>
        <w:t>.</w:t>
      </w:r>
    </w:p>
    <w:p w:rsidR="00953B88" w:rsidRPr="00DD6897" w:rsidRDefault="00953B88" w:rsidP="00953B88">
      <w:pPr>
        <w:widowControl w:val="0"/>
        <w:spacing w:before="6" w:after="0" w:line="242" w:lineRule="exact"/>
        <w:ind w:left="112" w:right="113" w:firstLine="597"/>
        <w:jc w:val="both"/>
        <w:rPr>
          <w:rFonts w:eastAsia="Verdana"/>
          <w:sz w:val="20"/>
          <w:szCs w:val="20"/>
          <w:lang w:val="sr-Cyrl-RS"/>
        </w:rPr>
      </w:pPr>
      <w:r w:rsidRPr="00DD6897">
        <w:rPr>
          <w:rFonts w:eastAsia="Verdana"/>
          <w:sz w:val="20"/>
          <w:szCs w:val="20"/>
          <w:lang w:val="en-US"/>
        </w:rPr>
        <w:t>Ср</w:t>
      </w:r>
      <w:r w:rsidRPr="00DD6897">
        <w:rPr>
          <w:rFonts w:eastAsia="Verdana"/>
          <w:spacing w:val="-2"/>
          <w:sz w:val="20"/>
          <w:szCs w:val="20"/>
          <w:lang w:val="en-US"/>
        </w:rPr>
        <w:t>е</w:t>
      </w:r>
      <w:r w:rsidRPr="00DD6897">
        <w:rPr>
          <w:rFonts w:eastAsia="Verdana"/>
          <w:sz w:val="20"/>
          <w:szCs w:val="20"/>
          <w:lang w:val="en-US"/>
        </w:rPr>
        <w:t>д</w:t>
      </w:r>
      <w:r w:rsidRPr="00DD6897">
        <w:rPr>
          <w:rFonts w:eastAsia="Verdana"/>
          <w:spacing w:val="-1"/>
          <w:sz w:val="20"/>
          <w:szCs w:val="20"/>
          <w:lang w:val="en-US"/>
        </w:rPr>
        <w:t>с</w:t>
      </w:r>
      <w:r w:rsidRPr="00DD6897">
        <w:rPr>
          <w:rFonts w:eastAsia="Verdana"/>
          <w:spacing w:val="1"/>
          <w:sz w:val="20"/>
          <w:szCs w:val="20"/>
          <w:lang w:val="en-US"/>
        </w:rPr>
        <w:t>тв</w:t>
      </w:r>
      <w:r w:rsidRPr="00DD6897">
        <w:rPr>
          <w:rFonts w:eastAsia="Verdana"/>
          <w:sz w:val="20"/>
          <w:szCs w:val="20"/>
          <w:lang w:val="en-US"/>
        </w:rPr>
        <w:t>о</w:t>
      </w:r>
      <w:r w:rsidRPr="00DD6897">
        <w:rPr>
          <w:rFonts w:eastAsia="Verdana"/>
          <w:spacing w:val="6"/>
          <w:sz w:val="20"/>
          <w:szCs w:val="20"/>
          <w:lang w:val="en-US"/>
        </w:rPr>
        <w:t xml:space="preserve"> </w:t>
      </w:r>
      <w:r w:rsidRPr="00DD6897">
        <w:rPr>
          <w:rFonts w:eastAsia="Verdana"/>
          <w:spacing w:val="-1"/>
          <w:sz w:val="20"/>
          <w:szCs w:val="20"/>
          <w:lang w:val="en-US"/>
        </w:rPr>
        <w:t>о</w:t>
      </w:r>
      <w:r w:rsidRPr="00DD6897">
        <w:rPr>
          <w:rFonts w:eastAsia="Verdana"/>
          <w:sz w:val="20"/>
          <w:szCs w:val="20"/>
          <w:lang w:val="en-US"/>
        </w:rPr>
        <w:t>б</w:t>
      </w:r>
      <w:r w:rsidRPr="00DD6897">
        <w:rPr>
          <w:rFonts w:eastAsia="Verdana"/>
          <w:spacing w:val="-1"/>
          <w:sz w:val="20"/>
          <w:szCs w:val="20"/>
          <w:lang w:val="en-US"/>
        </w:rPr>
        <w:t>е</w:t>
      </w:r>
      <w:r w:rsidRPr="00DD6897">
        <w:rPr>
          <w:rFonts w:eastAsia="Verdana"/>
          <w:spacing w:val="1"/>
          <w:sz w:val="20"/>
          <w:szCs w:val="20"/>
          <w:lang w:val="en-US"/>
        </w:rPr>
        <w:t>з</w:t>
      </w:r>
      <w:r w:rsidRPr="00DD6897">
        <w:rPr>
          <w:rFonts w:eastAsia="Verdana"/>
          <w:spacing w:val="2"/>
          <w:sz w:val="20"/>
          <w:szCs w:val="20"/>
          <w:lang w:val="en-US"/>
        </w:rPr>
        <w:t>б</w:t>
      </w:r>
      <w:r w:rsidRPr="00DD6897">
        <w:rPr>
          <w:rFonts w:eastAsia="Verdana"/>
          <w:spacing w:val="-2"/>
          <w:sz w:val="20"/>
          <w:szCs w:val="20"/>
          <w:lang w:val="en-US"/>
        </w:rPr>
        <w:t>е</w:t>
      </w:r>
      <w:r w:rsidRPr="00DD6897">
        <w:rPr>
          <w:rFonts w:eastAsia="Verdana"/>
          <w:spacing w:val="1"/>
          <w:sz w:val="20"/>
          <w:szCs w:val="20"/>
          <w:lang w:val="en-US"/>
        </w:rPr>
        <w:t>ђ</w:t>
      </w:r>
      <w:r w:rsidRPr="00DD6897">
        <w:rPr>
          <w:rFonts w:eastAsia="Verdana"/>
          <w:spacing w:val="-2"/>
          <w:sz w:val="20"/>
          <w:szCs w:val="20"/>
          <w:lang w:val="en-US"/>
        </w:rPr>
        <w:t>е</w:t>
      </w:r>
      <w:r w:rsidRPr="00DD6897">
        <w:rPr>
          <w:rFonts w:eastAsia="Verdana"/>
          <w:spacing w:val="2"/>
          <w:sz w:val="20"/>
          <w:szCs w:val="20"/>
          <w:lang w:val="en-US"/>
        </w:rPr>
        <w:t>њ</w:t>
      </w:r>
      <w:r w:rsidRPr="00DD6897">
        <w:rPr>
          <w:rFonts w:eastAsia="Verdana"/>
          <w:sz w:val="20"/>
          <w:szCs w:val="20"/>
          <w:lang w:val="en-US"/>
        </w:rPr>
        <w:t>а</w:t>
      </w:r>
      <w:r w:rsidRPr="00DD6897">
        <w:rPr>
          <w:rFonts w:eastAsia="Verdana"/>
          <w:spacing w:val="8"/>
          <w:sz w:val="20"/>
          <w:szCs w:val="20"/>
          <w:lang w:val="en-US"/>
        </w:rPr>
        <w:t xml:space="preserve"> </w:t>
      </w:r>
      <w:r w:rsidRPr="00DD6897">
        <w:rPr>
          <w:rFonts w:eastAsia="Verdana"/>
          <w:spacing w:val="1"/>
          <w:sz w:val="20"/>
          <w:szCs w:val="20"/>
          <w:lang w:val="en-US"/>
        </w:rPr>
        <w:t>з</w:t>
      </w:r>
      <w:r w:rsidRPr="00DD6897">
        <w:rPr>
          <w:rFonts w:eastAsia="Verdana"/>
          <w:sz w:val="20"/>
          <w:szCs w:val="20"/>
          <w:lang w:val="en-US"/>
        </w:rPr>
        <w:t>а</w:t>
      </w:r>
      <w:r w:rsidRPr="00DD6897">
        <w:rPr>
          <w:rFonts w:eastAsia="Verdana"/>
          <w:spacing w:val="5"/>
          <w:sz w:val="20"/>
          <w:szCs w:val="20"/>
          <w:lang w:val="en-US"/>
        </w:rPr>
        <w:t xml:space="preserve"> </w:t>
      </w:r>
      <w:r w:rsidRPr="00DD6897">
        <w:rPr>
          <w:rFonts w:eastAsia="Verdana"/>
          <w:spacing w:val="5"/>
          <w:sz w:val="20"/>
          <w:szCs w:val="20"/>
          <w:lang w:val="sr-Cyrl-RS"/>
        </w:rPr>
        <w:t>дати аванс</w:t>
      </w:r>
      <w:r w:rsidRPr="00DD6897">
        <w:rPr>
          <w:rFonts w:eastAsia="Verdana"/>
          <w:spacing w:val="4"/>
          <w:sz w:val="20"/>
          <w:szCs w:val="20"/>
          <w:lang w:val="en-US"/>
        </w:rPr>
        <w:t xml:space="preserve"> </w:t>
      </w:r>
      <w:r w:rsidRPr="00DD6897">
        <w:rPr>
          <w:rFonts w:eastAsia="Verdana"/>
          <w:sz w:val="20"/>
          <w:szCs w:val="20"/>
          <w:lang w:val="en-US"/>
        </w:rPr>
        <w:t>п</w:t>
      </w:r>
      <w:r w:rsidRPr="00DD6897">
        <w:rPr>
          <w:rFonts w:eastAsia="Verdana"/>
          <w:spacing w:val="3"/>
          <w:sz w:val="20"/>
          <w:szCs w:val="20"/>
          <w:lang w:val="en-US"/>
        </w:rPr>
        <w:t>р</w:t>
      </w:r>
      <w:r w:rsidRPr="00DD6897">
        <w:rPr>
          <w:rFonts w:eastAsia="Verdana"/>
          <w:spacing w:val="-2"/>
          <w:sz w:val="20"/>
          <w:szCs w:val="20"/>
          <w:lang w:val="en-US"/>
        </w:rPr>
        <w:t>е</w:t>
      </w:r>
      <w:r w:rsidRPr="00DD6897">
        <w:rPr>
          <w:rFonts w:eastAsia="Verdana"/>
          <w:sz w:val="20"/>
          <w:szCs w:val="20"/>
          <w:lang w:val="en-US"/>
        </w:rPr>
        <w:t>да</w:t>
      </w:r>
      <w:r w:rsidRPr="00DD6897">
        <w:rPr>
          <w:rFonts w:eastAsia="Verdana"/>
          <w:spacing w:val="1"/>
          <w:sz w:val="20"/>
          <w:szCs w:val="20"/>
          <w:lang w:val="en-US"/>
        </w:rPr>
        <w:t>ј</w:t>
      </w:r>
      <w:r w:rsidRPr="00DD6897">
        <w:rPr>
          <w:rFonts w:eastAsia="Verdana"/>
          <w:sz w:val="20"/>
          <w:szCs w:val="20"/>
          <w:lang w:val="en-US"/>
        </w:rPr>
        <w:t>е</w:t>
      </w:r>
      <w:r w:rsidRPr="00DD6897">
        <w:rPr>
          <w:rFonts w:eastAsia="Verdana"/>
          <w:spacing w:val="7"/>
          <w:sz w:val="20"/>
          <w:szCs w:val="20"/>
          <w:lang w:val="en-US"/>
        </w:rPr>
        <w:t xml:space="preserve"> </w:t>
      </w:r>
      <w:r w:rsidRPr="00DD6897">
        <w:rPr>
          <w:rFonts w:eastAsia="Verdana"/>
          <w:sz w:val="20"/>
          <w:szCs w:val="20"/>
          <w:lang w:val="en-US"/>
        </w:rPr>
        <w:t>СА</w:t>
      </w:r>
      <w:r w:rsidRPr="00DD6897">
        <w:rPr>
          <w:rFonts w:eastAsia="Verdana"/>
          <w:spacing w:val="2"/>
          <w:sz w:val="20"/>
          <w:szCs w:val="20"/>
          <w:lang w:val="en-US"/>
        </w:rPr>
        <w:t>М</w:t>
      </w:r>
      <w:r w:rsidRPr="00DD6897">
        <w:rPr>
          <w:rFonts w:eastAsia="Verdana"/>
          <w:sz w:val="20"/>
          <w:szCs w:val="20"/>
          <w:lang w:val="en-US"/>
        </w:rPr>
        <w:t>О</w:t>
      </w:r>
      <w:r w:rsidRPr="00DD6897">
        <w:rPr>
          <w:rFonts w:eastAsia="Verdana"/>
          <w:spacing w:val="4"/>
          <w:sz w:val="20"/>
          <w:szCs w:val="20"/>
          <w:lang w:val="en-US"/>
        </w:rPr>
        <w:t xml:space="preserve"> </w:t>
      </w:r>
      <w:r w:rsidRPr="00DD6897">
        <w:rPr>
          <w:rFonts w:eastAsia="Verdana"/>
          <w:spacing w:val="2"/>
          <w:sz w:val="20"/>
          <w:szCs w:val="20"/>
          <w:lang w:val="en-US"/>
        </w:rPr>
        <w:t>п</w:t>
      </w:r>
      <w:r w:rsidRPr="00DD6897">
        <w:rPr>
          <w:rFonts w:eastAsia="Verdana"/>
          <w:spacing w:val="-1"/>
          <w:sz w:val="20"/>
          <w:szCs w:val="20"/>
          <w:lang w:val="en-US"/>
        </w:rPr>
        <w:t>о</w:t>
      </w:r>
      <w:r w:rsidRPr="00DD6897">
        <w:rPr>
          <w:rFonts w:eastAsia="Verdana"/>
          <w:sz w:val="20"/>
          <w:szCs w:val="20"/>
          <w:lang w:val="en-US"/>
        </w:rPr>
        <w:t>нуђач</w:t>
      </w:r>
      <w:r w:rsidRPr="00DD6897">
        <w:rPr>
          <w:rFonts w:eastAsia="Verdana"/>
          <w:spacing w:val="8"/>
          <w:sz w:val="20"/>
          <w:szCs w:val="20"/>
          <w:lang w:val="en-US"/>
        </w:rPr>
        <w:t xml:space="preserve"> </w:t>
      </w:r>
      <w:r w:rsidRPr="00DD6897">
        <w:rPr>
          <w:rFonts w:eastAsia="Verdana"/>
          <w:spacing w:val="-1"/>
          <w:sz w:val="20"/>
          <w:szCs w:val="20"/>
          <w:lang w:val="en-US"/>
        </w:rPr>
        <w:t>с</w:t>
      </w:r>
      <w:r w:rsidRPr="00DD6897">
        <w:rPr>
          <w:rFonts w:eastAsia="Verdana"/>
          <w:sz w:val="20"/>
          <w:szCs w:val="20"/>
          <w:lang w:val="en-US"/>
        </w:rPr>
        <w:t>а</w:t>
      </w:r>
      <w:r w:rsidRPr="00DD6897">
        <w:rPr>
          <w:rFonts w:eastAsia="Verdana"/>
          <w:spacing w:val="7"/>
          <w:sz w:val="20"/>
          <w:szCs w:val="20"/>
          <w:lang w:val="en-US"/>
        </w:rPr>
        <w:t xml:space="preserve"> </w:t>
      </w:r>
      <w:r w:rsidRPr="00DD6897">
        <w:rPr>
          <w:rFonts w:eastAsia="Verdana"/>
          <w:spacing w:val="1"/>
          <w:sz w:val="20"/>
          <w:szCs w:val="20"/>
          <w:lang w:val="en-US"/>
        </w:rPr>
        <w:t>к</w:t>
      </w:r>
      <w:r w:rsidRPr="00DD6897">
        <w:rPr>
          <w:rFonts w:eastAsia="Verdana"/>
          <w:spacing w:val="-1"/>
          <w:sz w:val="20"/>
          <w:szCs w:val="20"/>
          <w:lang w:val="en-US"/>
        </w:rPr>
        <w:t>о</w:t>
      </w:r>
      <w:r w:rsidRPr="00DD6897">
        <w:rPr>
          <w:rFonts w:eastAsia="Verdana"/>
          <w:sz w:val="20"/>
          <w:szCs w:val="20"/>
          <w:lang w:val="en-US"/>
        </w:rPr>
        <w:t>јим</w:t>
      </w:r>
      <w:r w:rsidRPr="00DD6897">
        <w:rPr>
          <w:rFonts w:eastAsia="Verdana"/>
          <w:w w:val="99"/>
          <w:sz w:val="20"/>
          <w:szCs w:val="20"/>
          <w:lang w:val="en-US"/>
        </w:rPr>
        <w:t xml:space="preserve"> </w:t>
      </w:r>
      <w:r w:rsidRPr="00DD6897">
        <w:rPr>
          <w:rFonts w:eastAsia="Verdana"/>
          <w:sz w:val="20"/>
          <w:szCs w:val="20"/>
          <w:lang w:val="en-US"/>
        </w:rPr>
        <w:t>је</w:t>
      </w:r>
      <w:r w:rsidRPr="00DD6897">
        <w:rPr>
          <w:rFonts w:eastAsia="Verdana"/>
          <w:spacing w:val="-12"/>
          <w:sz w:val="20"/>
          <w:szCs w:val="20"/>
          <w:lang w:val="en-US"/>
        </w:rPr>
        <w:t xml:space="preserve"> </w:t>
      </w:r>
      <w:r w:rsidRPr="00DD6897">
        <w:rPr>
          <w:rFonts w:eastAsia="Verdana"/>
          <w:sz w:val="20"/>
          <w:szCs w:val="20"/>
          <w:lang w:val="en-US"/>
        </w:rPr>
        <w:t>закљ</w:t>
      </w:r>
      <w:r w:rsidRPr="00DD6897">
        <w:rPr>
          <w:rFonts w:eastAsia="Verdana"/>
          <w:spacing w:val="2"/>
          <w:sz w:val="20"/>
          <w:szCs w:val="20"/>
          <w:lang w:val="en-US"/>
        </w:rPr>
        <w:t>у</w:t>
      </w:r>
      <w:r w:rsidRPr="00DD6897">
        <w:rPr>
          <w:rFonts w:eastAsia="Verdana"/>
          <w:sz w:val="20"/>
          <w:szCs w:val="20"/>
          <w:lang w:val="en-US"/>
        </w:rPr>
        <w:t>ч</w:t>
      </w:r>
      <w:r w:rsidRPr="00DD6897">
        <w:rPr>
          <w:rFonts w:eastAsia="Verdana"/>
          <w:spacing w:val="-2"/>
          <w:sz w:val="20"/>
          <w:szCs w:val="20"/>
          <w:lang w:val="en-US"/>
        </w:rPr>
        <w:t>е</w:t>
      </w:r>
      <w:r w:rsidRPr="00DD6897">
        <w:rPr>
          <w:rFonts w:eastAsia="Verdana"/>
          <w:sz w:val="20"/>
          <w:szCs w:val="20"/>
          <w:lang w:val="en-US"/>
        </w:rPr>
        <w:t>н</w:t>
      </w:r>
      <w:r w:rsidRPr="00DD6897">
        <w:rPr>
          <w:rFonts w:eastAsia="Verdana"/>
          <w:spacing w:val="-8"/>
          <w:sz w:val="20"/>
          <w:szCs w:val="20"/>
          <w:lang w:val="en-US"/>
        </w:rPr>
        <w:t xml:space="preserve"> </w:t>
      </w:r>
      <w:r w:rsidRPr="00DD6897">
        <w:rPr>
          <w:rFonts w:eastAsia="Verdana"/>
          <w:spacing w:val="-1"/>
          <w:sz w:val="20"/>
          <w:szCs w:val="20"/>
          <w:lang w:val="en-US"/>
        </w:rPr>
        <w:t>у</w:t>
      </w:r>
      <w:r w:rsidRPr="00DD6897">
        <w:rPr>
          <w:rFonts w:eastAsia="Verdana"/>
          <w:spacing w:val="2"/>
          <w:sz w:val="20"/>
          <w:szCs w:val="20"/>
          <w:lang w:val="en-US"/>
        </w:rPr>
        <w:t>г</w:t>
      </w:r>
      <w:r w:rsidRPr="00DD6897">
        <w:rPr>
          <w:rFonts w:eastAsia="Verdana"/>
          <w:spacing w:val="-1"/>
          <w:sz w:val="20"/>
          <w:szCs w:val="20"/>
          <w:lang w:val="en-US"/>
        </w:rPr>
        <w:t>о</w:t>
      </w:r>
      <w:r w:rsidRPr="00DD6897">
        <w:rPr>
          <w:rFonts w:eastAsia="Verdana"/>
          <w:spacing w:val="1"/>
          <w:sz w:val="20"/>
          <w:szCs w:val="20"/>
          <w:lang w:val="en-US"/>
        </w:rPr>
        <w:t>в</w:t>
      </w:r>
      <w:r w:rsidRPr="00DD6897">
        <w:rPr>
          <w:rFonts w:eastAsia="Verdana"/>
          <w:spacing w:val="-1"/>
          <w:sz w:val="20"/>
          <w:szCs w:val="20"/>
          <w:lang w:val="en-US"/>
        </w:rPr>
        <w:t>о</w:t>
      </w:r>
      <w:r w:rsidRPr="00DD6897">
        <w:rPr>
          <w:rFonts w:eastAsia="Verdana"/>
          <w:sz w:val="20"/>
          <w:szCs w:val="20"/>
          <w:lang w:val="en-US"/>
        </w:rPr>
        <w:t>р.</w:t>
      </w:r>
      <w:r w:rsidRPr="00DD6897">
        <w:rPr>
          <w:rFonts w:eastAsia="Verdana"/>
          <w:sz w:val="20"/>
          <w:szCs w:val="20"/>
          <w:lang w:val="sr-Cyrl-RS"/>
        </w:rPr>
        <w:t xml:space="preserve"> </w:t>
      </w:r>
      <w:r w:rsidRPr="00DD6897">
        <w:rPr>
          <w:rFonts w:eastAsia="Verdana"/>
          <w:spacing w:val="1"/>
          <w:sz w:val="20"/>
          <w:szCs w:val="20"/>
          <w:lang w:val="en-US"/>
        </w:rPr>
        <w:t>Н</w:t>
      </w:r>
      <w:r w:rsidRPr="00DD6897">
        <w:rPr>
          <w:rFonts w:eastAsia="Verdana"/>
          <w:sz w:val="20"/>
          <w:szCs w:val="20"/>
          <w:lang w:val="en-US"/>
        </w:rPr>
        <w:t>Е</w:t>
      </w:r>
      <w:r w:rsidRPr="00DD6897">
        <w:rPr>
          <w:rFonts w:eastAsia="Verdana"/>
          <w:spacing w:val="-7"/>
          <w:sz w:val="20"/>
          <w:szCs w:val="20"/>
          <w:lang w:val="en-US"/>
        </w:rPr>
        <w:t xml:space="preserve"> </w:t>
      </w:r>
      <w:r w:rsidRPr="00DD6897">
        <w:rPr>
          <w:rFonts w:eastAsia="Verdana"/>
          <w:spacing w:val="-1"/>
          <w:sz w:val="20"/>
          <w:szCs w:val="20"/>
          <w:lang w:val="en-US"/>
        </w:rPr>
        <w:t>ПО</w:t>
      </w:r>
      <w:r w:rsidRPr="00DD6897">
        <w:rPr>
          <w:rFonts w:eastAsia="Verdana"/>
          <w:spacing w:val="2"/>
          <w:sz w:val="20"/>
          <w:szCs w:val="20"/>
          <w:lang w:val="en-US"/>
        </w:rPr>
        <w:t>Д</w:t>
      </w:r>
      <w:r w:rsidRPr="00DD6897">
        <w:rPr>
          <w:rFonts w:eastAsia="Verdana"/>
          <w:spacing w:val="1"/>
          <w:sz w:val="20"/>
          <w:szCs w:val="20"/>
          <w:lang w:val="en-US"/>
        </w:rPr>
        <w:t>Н</w:t>
      </w:r>
      <w:r w:rsidRPr="00DD6897">
        <w:rPr>
          <w:rFonts w:eastAsia="Verdana"/>
          <w:spacing w:val="-1"/>
          <w:sz w:val="20"/>
          <w:szCs w:val="20"/>
          <w:lang w:val="en-US"/>
        </w:rPr>
        <w:t>О</w:t>
      </w:r>
      <w:r w:rsidRPr="00DD6897">
        <w:rPr>
          <w:rFonts w:eastAsia="Verdana"/>
          <w:sz w:val="20"/>
          <w:szCs w:val="20"/>
          <w:lang w:val="en-US"/>
        </w:rPr>
        <w:t>СИ</w:t>
      </w:r>
      <w:r w:rsidRPr="00DD6897">
        <w:rPr>
          <w:rFonts w:eastAsia="Verdana"/>
          <w:spacing w:val="-6"/>
          <w:sz w:val="20"/>
          <w:szCs w:val="20"/>
          <w:lang w:val="en-US"/>
        </w:rPr>
        <w:t xml:space="preserve"> </w:t>
      </w:r>
      <w:r w:rsidRPr="00DD6897">
        <w:rPr>
          <w:rFonts w:eastAsia="Verdana"/>
          <w:sz w:val="20"/>
          <w:szCs w:val="20"/>
          <w:lang w:val="en-US"/>
        </w:rPr>
        <w:t>СЕ</w:t>
      </w:r>
      <w:r w:rsidRPr="00DD6897">
        <w:rPr>
          <w:rFonts w:eastAsia="Verdana"/>
          <w:spacing w:val="-7"/>
          <w:sz w:val="20"/>
          <w:szCs w:val="20"/>
          <w:lang w:val="en-US"/>
        </w:rPr>
        <w:t xml:space="preserve"> </w:t>
      </w:r>
      <w:r w:rsidRPr="00DD6897">
        <w:rPr>
          <w:rFonts w:eastAsia="Verdana"/>
          <w:spacing w:val="-1"/>
          <w:sz w:val="20"/>
          <w:szCs w:val="20"/>
          <w:lang w:val="en-US"/>
        </w:rPr>
        <w:t>У</w:t>
      </w:r>
      <w:r w:rsidRPr="00DD6897">
        <w:rPr>
          <w:rFonts w:eastAsia="Verdana"/>
          <w:sz w:val="20"/>
          <w:szCs w:val="20"/>
          <w:lang w:val="en-US"/>
        </w:rPr>
        <w:t>З</w:t>
      </w:r>
      <w:r w:rsidRPr="00DD6897">
        <w:rPr>
          <w:rFonts w:eastAsia="Verdana"/>
          <w:spacing w:val="-6"/>
          <w:sz w:val="20"/>
          <w:szCs w:val="20"/>
          <w:lang w:val="en-US"/>
        </w:rPr>
        <w:t xml:space="preserve"> </w:t>
      </w:r>
      <w:r w:rsidRPr="00DD6897">
        <w:rPr>
          <w:rFonts w:eastAsia="Verdana"/>
          <w:sz w:val="20"/>
          <w:szCs w:val="20"/>
          <w:lang w:val="en-US"/>
        </w:rPr>
        <w:t>П</w:t>
      </w:r>
      <w:r w:rsidRPr="00DD6897">
        <w:rPr>
          <w:rFonts w:eastAsia="Verdana"/>
          <w:spacing w:val="-1"/>
          <w:sz w:val="20"/>
          <w:szCs w:val="20"/>
          <w:lang w:val="en-US"/>
        </w:rPr>
        <w:t>ОН</w:t>
      </w:r>
      <w:r w:rsidRPr="00DD6897">
        <w:rPr>
          <w:rFonts w:eastAsia="Verdana"/>
          <w:spacing w:val="2"/>
          <w:sz w:val="20"/>
          <w:szCs w:val="20"/>
          <w:lang w:val="en-US"/>
        </w:rPr>
        <w:t>У</w:t>
      </w:r>
      <w:r w:rsidRPr="00DD6897">
        <w:rPr>
          <w:rFonts w:eastAsia="Verdana"/>
          <w:sz w:val="20"/>
          <w:szCs w:val="20"/>
          <w:lang w:val="en-US"/>
        </w:rPr>
        <w:t>ДУ.</w:t>
      </w:r>
    </w:p>
    <w:p w:rsidR="00953B88" w:rsidRPr="00DD6897" w:rsidRDefault="00953B88" w:rsidP="00953B88">
      <w:pPr>
        <w:widowControl w:val="0"/>
        <w:spacing w:before="1" w:after="0" w:line="240" w:lineRule="auto"/>
        <w:ind w:left="112" w:right="110" w:firstLine="597"/>
        <w:jc w:val="both"/>
        <w:rPr>
          <w:rFonts w:eastAsia="Verdana" w:cs="Verdana"/>
          <w:sz w:val="20"/>
          <w:szCs w:val="20"/>
          <w:lang w:val="sr-Cyrl-RS"/>
        </w:rPr>
      </w:pPr>
      <w:r w:rsidRPr="00DD6897">
        <w:rPr>
          <w:rFonts w:eastAsia="Verdana" w:cs="Verdana"/>
          <w:sz w:val="20"/>
          <w:szCs w:val="20"/>
          <w:lang w:val="en-US"/>
        </w:rPr>
        <w:t>М</w:t>
      </w:r>
      <w:r w:rsidRPr="00DD6897">
        <w:rPr>
          <w:rFonts w:eastAsia="Verdana" w:cs="Verdana"/>
          <w:spacing w:val="-1"/>
          <w:sz w:val="20"/>
          <w:szCs w:val="20"/>
          <w:lang w:val="en-US"/>
        </w:rPr>
        <w:t>е</w:t>
      </w:r>
      <w:r w:rsidRPr="00DD6897">
        <w:rPr>
          <w:rFonts w:eastAsia="Verdana" w:cs="Verdana"/>
          <w:sz w:val="20"/>
          <w:szCs w:val="20"/>
          <w:lang w:val="en-US"/>
        </w:rPr>
        <w:t>ни</w:t>
      </w:r>
      <w:r w:rsidRPr="00DD6897">
        <w:rPr>
          <w:rFonts w:eastAsia="Verdana" w:cs="Verdana"/>
          <w:spacing w:val="1"/>
          <w:sz w:val="20"/>
          <w:szCs w:val="20"/>
          <w:lang w:val="en-US"/>
        </w:rPr>
        <w:t>ц</w:t>
      </w:r>
      <w:r w:rsidRPr="00DD6897">
        <w:rPr>
          <w:rFonts w:eastAsia="Verdana" w:cs="Verdana"/>
          <w:sz w:val="20"/>
          <w:szCs w:val="20"/>
          <w:lang w:val="en-US"/>
        </w:rPr>
        <w:t>а</w:t>
      </w:r>
      <w:r w:rsidRPr="00DD6897">
        <w:rPr>
          <w:rFonts w:eastAsia="Verdana" w:cs="Verdana"/>
          <w:spacing w:val="4"/>
          <w:sz w:val="20"/>
          <w:szCs w:val="20"/>
          <w:lang w:val="en-US"/>
        </w:rPr>
        <w:t xml:space="preserve"> </w:t>
      </w:r>
      <w:r w:rsidRPr="00DD6897">
        <w:rPr>
          <w:rFonts w:eastAsia="Verdana" w:cs="Verdana"/>
          <w:spacing w:val="2"/>
          <w:sz w:val="20"/>
          <w:szCs w:val="20"/>
          <w:lang w:val="en-US"/>
        </w:rPr>
        <w:t>м</w:t>
      </w:r>
      <w:r w:rsidRPr="00DD6897">
        <w:rPr>
          <w:rFonts w:eastAsia="Verdana" w:cs="Verdana"/>
          <w:spacing w:val="-1"/>
          <w:sz w:val="20"/>
          <w:szCs w:val="20"/>
          <w:lang w:val="en-US"/>
        </w:rPr>
        <w:t>о</w:t>
      </w:r>
      <w:r w:rsidRPr="00DD6897">
        <w:rPr>
          <w:rFonts w:eastAsia="Verdana" w:cs="Verdana"/>
          <w:sz w:val="20"/>
          <w:szCs w:val="20"/>
          <w:lang w:val="en-US"/>
        </w:rPr>
        <w:t>ра</w:t>
      </w:r>
      <w:r w:rsidRPr="00DD6897">
        <w:rPr>
          <w:rFonts w:eastAsia="Verdana" w:cs="Verdana"/>
          <w:spacing w:val="5"/>
          <w:sz w:val="20"/>
          <w:szCs w:val="20"/>
          <w:lang w:val="en-US"/>
        </w:rPr>
        <w:t xml:space="preserve"> </w:t>
      </w:r>
      <w:r w:rsidRPr="00DD6897">
        <w:rPr>
          <w:rFonts w:eastAsia="Verdana" w:cs="Verdana"/>
          <w:sz w:val="20"/>
          <w:szCs w:val="20"/>
          <w:lang w:val="en-US"/>
        </w:rPr>
        <w:t>би</w:t>
      </w:r>
      <w:r w:rsidRPr="00DD6897">
        <w:rPr>
          <w:rFonts w:eastAsia="Verdana" w:cs="Verdana"/>
          <w:spacing w:val="1"/>
          <w:sz w:val="20"/>
          <w:szCs w:val="20"/>
          <w:lang w:val="en-US"/>
        </w:rPr>
        <w:t>т</w:t>
      </w:r>
      <w:r w:rsidRPr="00DD6897">
        <w:rPr>
          <w:rFonts w:eastAsia="Verdana" w:cs="Verdana"/>
          <w:sz w:val="20"/>
          <w:szCs w:val="20"/>
          <w:lang w:val="en-US"/>
        </w:rPr>
        <w:t>и</w:t>
      </w:r>
      <w:r w:rsidRPr="00DD6897">
        <w:rPr>
          <w:rFonts w:eastAsia="Verdana" w:cs="Verdana"/>
          <w:spacing w:val="3"/>
          <w:sz w:val="20"/>
          <w:szCs w:val="20"/>
          <w:lang w:val="en-US"/>
        </w:rPr>
        <w:t xml:space="preserve"> </w:t>
      </w:r>
      <w:r w:rsidRPr="00DD6897">
        <w:rPr>
          <w:rFonts w:eastAsia="Verdana" w:cs="Verdana"/>
          <w:sz w:val="20"/>
          <w:szCs w:val="20"/>
          <w:lang w:val="en-US"/>
        </w:rPr>
        <w:t>р</w:t>
      </w:r>
      <w:r w:rsidRPr="00DD6897">
        <w:rPr>
          <w:rFonts w:eastAsia="Verdana" w:cs="Verdana"/>
          <w:spacing w:val="-2"/>
          <w:sz w:val="20"/>
          <w:szCs w:val="20"/>
          <w:lang w:val="en-US"/>
        </w:rPr>
        <w:t>е</w:t>
      </w:r>
      <w:r w:rsidRPr="00DD6897">
        <w:rPr>
          <w:rFonts w:eastAsia="Verdana" w:cs="Verdana"/>
          <w:spacing w:val="2"/>
          <w:sz w:val="20"/>
          <w:szCs w:val="20"/>
          <w:lang w:val="en-US"/>
        </w:rPr>
        <w:t>г</w:t>
      </w:r>
      <w:r w:rsidRPr="00DD6897">
        <w:rPr>
          <w:rFonts w:eastAsia="Verdana" w:cs="Verdana"/>
          <w:sz w:val="20"/>
          <w:szCs w:val="20"/>
          <w:lang w:val="en-US"/>
        </w:rPr>
        <w:t>и</w:t>
      </w:r>
      <w:r w:rsidRPr="00DD6897">
        <w:rPr>
          <w:rFonts w:eastAsia="Verdana" w:cs="Verdana"/>
          <w:spacing w:val="-1"/>
          <w:sz w:val="20"/>
          <w:szCs w:val="20"/>
          <w:lang w:val="en-US"/>
        </w:rPr>
        <w:t>с</w:t>
      </w:r>
      <w:r w:rsidRPr="00DD6897">
        <w:rPr>
          <w:rFonts w:eastAsia="Verdana" w:cs="Verdana"/>
          <w:sz w:val="20"/>
          <w:szCs w:val="20"/>
          <w:lang w:val="en-US"/>
        </w:rPr>
        <w:t>т</w:t>
      </w:r>
      <w:r w:rsidRPr="00DD6897">
        <w:rPr>
          <w:rFonts w:eastAsia="Verdana" w:cs="Verdana"/>
          <w:spacing w:val="2"/>
          <w:sz w:val="20"/>
          <w:szCs w:val="20"/>
          <w:lang w:val="en-US"/>
        </w:rPr>
        <w:t>р</w:t>
      </w:r>
      <w:r w:rsidRPr="00DD6897">
        <w:rPr>
          <w:rFonts w:eastAsia="Verdana" w:cs="Verdana"/>
          <w:spacing w:val="-1"/>
          <w:sz w:val="20"/>
          <w:szCs w:val="20"/>
          <w:lang w:val="en-US"/>
        </w:rPr>
        <w:t>ов</w:t>
      </w:r>
      <w:r w:rsidRPr="00DD6897">
        <w:rPr>
          <w:rFonts w:eastAsia="Verdana" w:cs="Verdana"/>
          <w:sz w:val="20"/>
          <w:szCs w:val="20"/>
          <w:lang w:val="en-US"/>
        </w:rPr>
        <w:t>ана</w:t>
      </w:r>
      <w:r w:rsidRPr="00DD6897">
        <w:rPr>
          <w:rFonts w:eastAsia="Verdana" w:cs="Verdana"/>
          <w:spacing w:val="8"/>
          <w:sz w:val="20"/>
          <w:szCs w:val="20"/>
          <w:lang w:val="en-US"/>
        </w:rPr>
        <w:t xml:space="preserve"> </w:t>
      </w:r>
      <w:r w:rsidRPr="00DD6897">
        <w:rPr>
          <w:rFonts w:eastAsia="Verdana" w:cs="Verdana"/>
          <w:sz w:val="20"/>
          <w:szCs w:val="20"/>
          <w:lang w:val="en-US"/>
        </w:rPr>
        <w:t>у</w:t>
      </w:r>
      <w:r w:rsidRPr="00DD6897">
        <w:rPr>
          <w:rFonts w:eastAsia="Verdana" w:cs="Verdana"/>
          <w:spacing w:val="4"/>
          <w:sz w:val="20"/>
          <w:szCs w:val="20"/>
          <w:lang w:val="en-US"/>
        </w:rPr>
        <w:t xml:space="preserve"> </w:t>
      </w:r>
      <w:r w:rsidRPr="00DD6897">
        <w:rPr>
          <w:rFonts w:eastAsia="Verdana" w:cs="Verdana"/>
          <w:sz w:val="20"/>
          <w:szCs w:val="20"/>
          <w:lang w:val="en-US"/>
        </w:rPr>
        <w:t>Р</w:t>
      </w:r>
      <w:r w:rsidRPr="00DD6897">
        <w:rPr>
          <w:rFonts w:eastAsia="Verdana" w:cs="Verdana"/>
          <w:spacing w:val="1"/>
          <w:sz w:val="20"/>
          <w:szCs w:val="20"/>
          <w:lang w:val="en-US"/>
        </w:rPr>
        <w:t>е</w:t>
      </w:r>
      <w:r w:rsidRPr="00DD6897">
        <w:rPr>
          <w:rFonts w:eastAsia="Verdana" w:cs="Verdana"/>
          <w:sz w:val="20"/>
          <w:szCs w:val="20"/>
          <w:lang w:val="en-US"/>
        </w:rPr>
        <w:t>г</w:t>
      </w:r>
      <w:r w:rsidRPr="00DD6897">
        <w:rPr>
          <w:rFonts w:eastAsia="Verdana" w:cs="Verdana"/>
          <w:spacing w:val="1"/>
          <w:sz w:val="20"/>
          <w:szCs w:val="20"/>
          <w:lang w:val="en-US"/>
        </w:rPr>
        <w:t>и</w:t>
      </w:r>
      <w:r w:rsidRPr="00DD6897">
        <w:rPr>
          <w:rFonts w:eastAsia="Verdana" w:cs="Verdana"/>
          <w:spacing w:val="-1"/>
          <w:sz w:val="20"/>
          <w:szCs w:val="20"/>
          <w:lang w:val="en-US"/>
        </w:rPr>
        <w:t>с</w:t>
      </w:r>
      <w:r w:rsidRPr="00DD6897">
        <w:rPr>
          <w:rFonts w:eastAsia="Verdana" w:cs="Verdana"/>
          <w:sz w:val="20"/>
          <w:szCs w:val="20"/>
          <w:lang w:val="en-US"/>
        </w:rPr>
        <w:t>тру</w:t>
      </w:r>
      <w:r w:rsidRPr="00DD6897">
        <w:rPr>
          <w:rFonts w:eastAsia="Verdana" w:cs="Verdana"/>
          <w:spacing w:val="6"/>
          <w:sz w:val="20"/>
          <w:szCs w:val="20"/>
          <w:lang w:val="en-US"/>
        </w:rPr>
        <w:t xml:space="preserve"> </w:t>
      </w:r>
      <w:r w:rsidRPr="00DD6897">
        <w:rPr>
          <w:rFonts w:eastAsia="Verdana" w:cs="Verdana"/>
          <w:sz w:val="20"/>
          <w:szCs w:val="20"/>
          <w:lang w:val="en-US"/>
        </w:rPr>
        <w:t>меница</w:t>
      </w:r>
      <w:r w:rsidRPr="00DD6897">
        <w:rPr>
          <w:rFonts w:eastAsia="Verdana" w:cs="Verdana"/>
          <w:spacing w:val="5"/>
          <w:sz w:val="20"/>
          <w:szCs w:val="20"/>
          <w:lang w:val="en-US"/>
        </w:rPr>
        <w:t xml:space="preserve"> </w:t>
      </w:r>
      <w:r w:rsidRPr="00DD6897">
        <w:rPr>
          <w:rFonts w:eastAsia="Verdana" w:cs="Verdana"/>
          <w:spacing w:val="-1"/>
          <w:sz w:val="20"/>
          <w:szCs w:val="20"/>
          <w:lang w:val="en-US"/>
        </w:rPr>
        <w:t>Н</w:t>
      </w:r>
      <w:r w:rsidRPr="00DD6897">
        <w:rPr>
          <w:rFonts w:eastAsia="Verdana" w:cs="Verdana"/>
          <w:sz w:val="20"/>
          <w:szCs w:val="20"/>
          <w:lang w:val="en-US"/>
        </w:rPr>
        <w:t>а</w:t>
      </w:r>
      <w:r w:rsidRPr="00DD6897">
        <w:rPr>
          <w:rFonts w:eastAsia="Verdana" w:cs="Verdana"/>
          <w:spacing w:val="3"/>
          <w:sz w:val="20"/>
          <w:szCs w:val="20"/>
          <w:lang w:val="en-US"/>
        </w:rPr>
        <w:t>р</w:t>
      </w:r>
      <w:r w:rsidRPr="00DD6897">
        <w:rPr>
          <w:rFonts w:eastAsia="Verdana" w:cs="Verdana"/>
          <w:spacing w:val="-1"/>
          <w:sz w:val="20"/>
          <w:szCs w:val="20"/>
          <w:lang w:val="en-US"/>
        </w:rPr>
        <w:t>о</w:t>
      </w:r>
      <w:r w:rsidRPr="00DD6897">
        <w:rPr>
          <w:rFonts w:eastAsia="Verdana" w:cs="Verdana"/>
          <w:sz w:val="20"/>
          <w:szCs w:val="20"/>
          <w:lang w:val="en-US"/>
        </w:rPr>
        <w:t>дне</w:t>
      </w:r>
      <w:r w:rsidRPr="00DD6897">
        <w:rPr>
          <w:rFonts w:eastAsia="Verdana" w:cs="Verdana"/>
          <w:spacing w:val="5"/>
          <w:sz w:val="20"/>
          <w:szCs w:val="20"/>
          <w:lang w:val="en-US"/>
        </w:rPr>
        <w:t xml:space="preserve"> </w:t>
      </w:r>
      <w:r w:rsidRPr="00DD6897">
        <w:rPr>
          <w:rFonts w:eastAsia="Verdana" w:cs="Verdana"/>
          <w:sz w:val="20"/>
          <w:szCs w:val="20"/>
          <w:lang w:val="en-US"/>
        </w:rPr>
        <w:t>бан</w:t>
      </w:r>
      <w:r w:rsidRPr="00DD6897">
        <w:rPr>
          <w:rFonts w:eastAsia="Verdana" w:cs="Verdana"/>
          <w:spacing w:val="1"/>
          <w:sz w:val="20"/>
          <w:szCs w:val="20"/>
          <w:lang w:val="en-US"/>
        </w:rPr>
        <w:t>к</w:t>
      </w:r>
      <w:r w:rsidRPr="00DD6897">
        <w:rPr>
          <w:rFonts w:eastAsia="Verdana" w:cs="Verdana"/>
          <w:sz w:val="20"/>
          <w:szCs w:val="20"/>
          <w:lang w:val="en-US"/>
        </w:rPr>
        <w:t>е</w:t>
      </w:r>
      <w:r w:rsidRPr="00DD6897">
        <w:rPr>
          <w:rFonts w:eastAsia="Verdana" w:cs="Verdana"/>
          <w:spacing w:val="6"/>
          <w:sz w:val="20"/>
          <w:szCs w:val="20"/>
          <w:lang w:val="en-US"/>
        </w:rPr>
        <w:t xml:space="preserve"> </w:t>
      </w:r>
      <w:r w:rsidRPr="00DD6897">
        <w:rPr>
          <w:rFonts w:eastAsia="Verdana" w:cs="Verdana"/>
          <w:sz w:val="20"/>
          <w:szCs w:val="20"/>
          <w:lang w:val="en-US"/>
        </w:rPr>
        <w:t>Србије</w:t>
      </w:r>
      <w:r w:rsidRPr="00DD6897">
        <w:rPr>
          <w:rFonts w:eastAsia="Verdana" w:cs="Verdana"/>
          <w:spacing w:val="3"/>
          <w:sz w:val="20"/>
          <w:szCs w:val="20"/>
          <w:lang w:val="en-US"/>
        </w:rPr>
        <w:t xml:space="preserve"> </w:t>
      </w:r>
      <w:r w:rsidRPr="00DD6897">
        <w:rPr>
          <w:rFonts w:eastAsia="Verdana" w:cs="Verdana"/>
          <w:sz w:val="20"/>
          <w:szCs w:val="20"/>
          <w:lang w:val="en-US"/>
        </w:rPr>
        <w:t>у</w:t>
      </w:r>
      <w:r w:rsidRPr="00DD6897">
        <w:rPr>
          <w:rFonts w:eastAsia="Verdana" w:cs="Verdana"/>
          <w:spacing w:val="3"/>
          <w:sz w:val="20"/>
          <w:szCs w:val="20"/>
          <w:lang w:val="en-US"/>
        </w:rPr>
        <w:t xml:space="preserve"> </w:t>
      </w:r>
      <w:r w:rsidRPr="00DD6897">
        <w:rPr>
          <w:rFonts w:eastAsia="Verdana" w:cs="Verdana"/>
          <w:spacing w:val="1"/>
          <w:sz w:val="20"/>
          <w:szCs w:val="20"/>
          <w:lang w:val="en-US"/>
        </w:rPr>
        <w:t>с</w:t>
      </w:r>
      <w:r w:rsidRPr="00DD6897">
        <w:rPr>
          <w:rFonts w:eastAsia="Verdana" w:cs="Verdana"/>
          <w:sz w:val="20"/>
          <w:szCs w:val="20"/>
          <w:lang w:val="en-US"/>
        </w:rPr>
        <w:t>кла</w:t>
      </w:r>
      <w:r w:rsidRPr="00DD6897">
        <w:rPr>
          <w:rFonts w:eastAsia="Verdana" w:cs="Verdana"/>
          <w:spacing w:val="1"/>
          <w:sz w:val="20"/>
          <w:szCs w:val="20"/>
          <w:lang w:val="en-US"/>
        </w:rPr>
        <w:t>д</w:t>
      </w:r>
      <w:r w:rsidRPr="00DD6897">
        <w:rPr>
          <w:rFonts w:eastAsia="Verdana" w:cs="Verdana"/>
          <w:sz w:val="20"/>
          <w:szCs w:val="20"/>
          <w:lang w:val="en-US"/>
        </w:rPr>
        <w:t>у</w:t>
      </w:r>
      <w:r w:rsidRPr="00DD6897">
        <w:rPr>
          <w:rFonts w:eastAsia="Verdana" w:cs="Verdana"/>
          <w:spacing w:val="4"/>
          <w:sz w:val="20"/>
          <w:szCs w:val="20"/>
          <w:lang w:val="en-US"/>
        </w:rPr>
        <w:t xml:space="preserve"> </w:t>
      </w:r>
      <w:r w:rsidRPr="00DD6897">
        <w:rPr>
          <w:rFonts w:eastAsia="Verdana" w:cs="Verdana"/>
          <w:spacing w:val="-1"/>
          <w:sz w:val="20"/>
          <w:szCs w:val="20"/>
          <w:lang w:val="en-US"/>
        </w:rPr>
        <w:t>с</w:t>
      </w:r>
      <w:r w:rsidRPr="00DD6897">
        <w:rPr>
          <w:rFonts w:eastAsia="Verdana" w:cs="Verdana"/>
          <w:sz w:val="20"/>
          <w:szCs w:val="20"/>
          <w:lang w:val="en-US"/>
        </w:rPr>
        <w:t>а</w:t>
      </w:r>
      <w:r w:rsidRPr="00DD6897">
        <w:rPr>
          <w:rFonts w:eastAsia="Verdana" w:cs="Verdana"/>
          <w:w w:val="99"/>
          <w:sz w:val="20"/>
          <w:szCs w:val="20"/>
          <w:lang w:val="en-US"/>
        </w:rPr>
        <w:t xml:space="preserve"> </w:t>
      </w:r>
      <w:r w:rsidRPr="00DD6897">
        <w:rPr>
          <w:rFonts w:eastAsia="Verdana" w:cs="Verdana"/>
          <w:spacing w:val="-1"/>
          <w:sz w:val="20"/>
          <w:szCs w:val="20"/>
          <w:lang w:val="en-US"/>
        </w:rPr>
        <w:t>О</w:t>
      </w:r>
      <w:r w:rsidRPr="00DD6897">
        <w:rPr>
          <w:rFonts w:eastAsia="Verdana" w:cs="Verdana"/>
          <w:sz w:val="20"/>
          <w:szCs w:val="20"/>
          <w:lang w:val="en-US"/>
        </w:rPr>
        <w:t>д</w:t>
      </w:r>
      <w:r w:rsidRPr="00DD6897">
        <w:rPr>
          <w:rFonts w:eastAsia="Verdana" w:cs="Verdana"/>
          <w:spacing w:val="1"/>
          <w:sz w:val="20"/>
          <w:szCs w:val="20"/>
          <w:lang w:val="en-US"/>
        </w:rPr>
        <w:t>л</w:t>
      </w:r>
      <w:r w:rsidRPr="00DD6897">
        <w:rPr>
          <w:rFonts w:eastAsia="Verdana" w:cs="Verdana"/>
          <w:sz w:val="20"/>
          <w:szCs w:val="20"/>
          <w:lang w:val="en-US"/>
        </w:rPr>
        <w:t>у</w:t>
      </w:r>
      <w:r w:rsidRPr="00DD6897">
        <w:rPr>
          <w:rFonts w:eastAsia="Verdana" w:cs="Verdana"/>
          <w:spacing w:val="-1"/>
          <w:sz w:val="20"/>
          <w:szCs w:val="20"/>
          <w:lang w:val="en-US"/>
        </w:rPr>
        <w:t>ко</w:t>
      </w:r>
      <w:r w:rsidRPr="00DD6897">
        <w:rPr>
          <w:rFonts w:eastAsia="Verdana" w:cs="Verdana"/>
          <w:sz w:val="20"/>
          <w:szCs w:val="20"/>
          <w:lang w:val="en-US"/>
        </w:rPr>
        <w:t>м</w:t>
      </w:r>
      <w:r w:rsidRPr="00DD6897">
        <w:rPr>
          <w:rFonts w:eastAsia="Verdana" w:cs="Verdana"/>
          <w:spacing w:val="46"/>
          <w:sz w:val="20"/>
          <w:szCs w:val="20"/>
          <w:lang w:val="en-US"/>
        </w:rPr>
        <w:t xml:space="preserve"> </w:t>
      </w:r>
      <w:r w:rsidRPr="00DD6897">
        <w:rPr>
          <w:rFonts w:eastAsia="Verdana" w:cs="Verdana"/>
          <w:sz w:val="20"/>
          <w:szCs w:val="20"/>
          <w:lang w:val="en-US"/>
        </w:rPr>
        <w:t>о</w:t>
      </w:r>
      <w:r w:rsidRPr="00DD6897">
        <w:rPr>
          <w:rFonts w:eastAsia="Verdana" w:cs="Verdana"/>
          <w:spacing w:val="45"/>
          <w:sz w:val="20"/>
          <w:szCs w:val="20"/>
          <w:lang w:val="en-US"/>
        </w:rPr>
        <w:t xml:space="preserve"> </w:t>
      </w:r>
      <w:r w:rsidRPr="00DD6897">
        <w:rPr>
          <w:rFonts w:eastAsia="Verdana" w:cs="Verdana"/>
          <w:sz w:val="20"/>
          <w:szCs w:val="20"/>
          <w:lang w:val="en-US"/>
        </w:rPr>
        <w:t>б</w:t>
      </w:r>
      <w:r w:rsidRPr="00DD6897">
        <w:rPr>
          <w:rFonts w:eastAsia="Verdana" w:cs="Verdana"/>
          <w:spacing w:val="1"/>
          <w:sz w:val="20"/>
          <w:szCs w:val="20"/>
          <w:lang w:val="en-US"/>
        </w:rPr>
        <w:t>л</w:t>
      </w:r>
      <w:r w:rsidRPr="00DD6897">
        <w:rPr>
          <w:rFonts w:eastAsia="Verdana" w:cs="Verdana"/>
          <w:sz w:val="20"/>
          <w:szCs w:val="20"/>
          <w:lang w:val="en-US"/>
        </w:rPr>
        <w:t>и</w:t>
      </w:r>
      <w:r w:rsidRPr="00DD6897">
        <w:rPr>
          <w:rFonts w:eastAsia="Verdana" w:cs="Verdana"/>
          <w:spacing w:val="1"/>
          <w:sz w:val="20"/>
          <w:szCs w:val="20"/>
          <w:lang w:val="en-US"/>
        </w:rPr>
        <w:t>ж</w:t>
      </w:r>
      <w:r w:rsidRPr="00DD6897">
        <w:rPr>
          <w:rFonts w:eastAsia="Verdana" w:cs="Verdana"/>
          <w:sz w:val="20"/>
          <w:szCs w:val="20"/>
          <w:lang w:val="en-US"/>
        </w:rPr>
        <w:t>им</w:t>
      </w:r>
      <w:r w:rsidRPr="00DD6897">
        <w:rPr>
          <w:rFonts w:eastAsia="Verdana" w:cs="Verdana"/>
          <w:spacing w:val="45"/>
          <w:sz w:val="20"/>
          <w:szCs w:val="20"/>
          <w:lang w:val="en-US"/>
        </w:rPr>
        <w:t xml:space="preserve"> </w:t>
      </w:r>
      <w:r w:rsidRPr="00DD6897">
        <w:rPr>
          <w:rFonts w:eastAsia="Verdana" w:cs="Verdana"/>
          <w:spacing w:val="1"/>
          <w:sz w:val="20"/>
          <w:szCs w:val="20"/>
          <w:lang w:val="en-US"/>
        </w:rPr>
        <w:t>усл</w:t>
      </w:r>
      <w:r w:rsidRPr="00DD6897">
        <w:rPr>
          <w:rFonts w:eastAsia="Verdana" w:cs="Verdana"/>
          <w:spacing w:val="-1"/>
          <w:sz w:val="20"/>
          <w:szCs w:val="20"/>
          <w:lang w:val="en-US"/>
        </w:rPr>
        <w:t>ов</w:t>
      </w:r>
      <w:r w:rsidRPr="00DD6897">
        <w:rPr>
          <w:rFonts w:eastAsia="Verdana" w:cs="Verdana"/>
          <w:sz w:val="20"/>
          <w:szCs w:val="20"/>
          <w:lang w:val="en-US"/>
        </w:rPr>
        <w:t>им</w:t>
      </w:r>
      <w:r w:rsidRPr="00DD6897">
        <w:rPr>
          <w:rFonts w:eastAsia="Verdana" w:cs="Verdana"/>
          <w:spacing w:val="2"/>
          <w:sz w:val="20"/>
          <w:szCs w:val="20"/>
          <w:lang w:val="en-US"/>
        </w:rPr>
        <w:t>а</w:t>
      </w:r>
      <w:r w:rsidRPr="00DD6897">
        <w:rPr>
          <w:rFonts w:eastAsia="Verdana" w:cs="Verdana"/>
          <w:sz w:val="20"/>
          <w:szCs w:val="20"/>
          <w:lang w:val="en-US"/>
        </w:rPr>
        <w:t>,</w:t>
      </w:r>
      <w:r w:rsidRPr="00DD6897">
        <w:rPr>
          <w:rFonts w:eastAsia="Verdana" w:cs="Verdana"/>
          <w:spacing w:val="43"/>
          <w:sz w:val="20"/>
          <w:szCs w:val="20"/>
          <w:lang w:val="en-US"/>
        </w:rPr>
        <w:t xml:space="preserve"> </w:t>
      </w:r>
      <w:r w:rsidRPr="00DD6897">
        <w:rPr>
          <w:rFonts w:eastAsia="Verdana" w:cs="Verdana"/>
          <w:spacing w:val="-1"/>
          <w:sz w:val="20"/>
          <w:szCs w:val="20"/>
          <w:lang w:val="en-US"/>
        </w:rPr>
        <w:t>с</w:t>
      </w:r>
      <w:r w:rsidRPr="00DD6897">
        <w:rPr>
          <w:rFonts w:eastAsia="Verdana" w:cs="Verdana"/>
          <w:sz w:val="20"/>
          <w:szCs w:val="20"/>
          <w:lang w:val="en-US"/>
        </w:rPr>
        <w:t>а</w:t>
      </w:r>
      <w:r w:rsidRPr="00DD6897">
        <w:rPr>
          <w:rFonts w:eastAsia="Verdana" w:cs="Verdana"/>
          <w:spacing w:val="1"/>
          <w:sz w:val="20"/>
          <w:szCs w:val="20"/>
          <w:lang w:val="en-US"/>
        </w:rPr>
        <w:t>д</w:t>
      </w:r>
      <w:r w:rsidRPr="00DD6897">
        <w:rPr>
          <w:rFonts w:eastAsia="Verdana" w:cs="Verdana"/>
          <w:spacing w:val="3"/>
          <w:sz w:val="20"/>
          <w:szCs w:val="20"/>
          <w:lang w:val="en-US"/>
        </w:rPr>
        <w:t>р</w:t>
      </w:r>
      <w:r w:rsidRPr="00DD6897">
        <w:rPr>
          <w:rFonts w:eastAsia="Verdana" w:cs="Verdana"/>
          <w:sz w:val="20"/>
          <w:szCs w:val="20"/>
          <w:lang w:val="en-US"/>
        </w:rPr>
        <w:t>ж</w:t>
      </w:r>
      <w:r w:rsidRPr="00DD6897">
        <w:rPr>
          <w:rFonts w:eastAsia="Verdana" w:cs="Verdana"/>
          <w:spacing w:val="-1"/>
          <w:sz w:val="20"/>
          <w:szCs w:val="20"/>
          <w:lang w:val="en-US"/>
        </w:rPr>
        <w:t>и</w:t>
      </w:r>
      <w:r w:rsidRPr="00DD6897">
        <w:rPr>
          <w:rFonts w:eastAsia="Verdana" w:cs="Verdana"/>
          <w:sz w:val="20"/>
          <w:szCs w:val="20"/>
          <w:lang w:val="en-US"/>
        </w:rPr>
        <w:t>ни</w:t>
      </w:r>
      <w:r w:rsidRPr="00DD6897">
        <w:rPr>
          <w:rFonts w:eastAsia="Verdana" w:cs="Verdana"/>
          <w:spacing w:val="46"/>
          <w:sz w:val="20"/>
          <w:szCs w:val="20"/>
          <w:lang w:val="en-US"/>
        </w:rPr>
        <w:t xml:space="preserve"> </w:t>
      </w:r>
      <w:r w:rsidRPr="00DD6897">
        <w:rPr>
          <w:rFonts w:eastAsia="Verdana" w:cs="Verdana"/>
          <w:sz w:val="20"/>
          <w:szCs w:val="20"/>
          <w:lang w:val="en-US"/>
        </w:rPr>
        <w:t>и</w:t>
      </w:r>
      <w:r w:rsidRPr="00DD6897">
        <w:rPr>
          <w:rFonts w:eastAsia="Verdana" w:cs="Verdana"/>
          <w:spacing w:val="46"/>
          <w:sz w:val="20"/>
          <w:szCs w:val="20"/>
          <w:lang w:val="en-US"/>
        </w:rPr>
        <w:t xml:space="preserve"> </w:t>
      </w:r>
      <w:r w:rsidRPr="00DD6897">
        <w:rPr>
          <w:rFonts w:eastAsia="Verdana" w:cs="Verdana"/>
          <w:sz w:val="20"/>
          <w:szCs w:val="20"/>
          <w:lang w:val="en-US"/>
        </w:rPr>
        <w:t>начину</w:t>
      </w:r>
      <w:r w:rsidRPr="00DD6897">
        <w:rPr>
          <w:rFonts w:eastAsia="Verdana" w:cs="Verdana"/>
          <w:spacing w:val="46"/>
          <w:sz w:val="20"/>
          <w:szCs w:val="20"/>
          <w:lang w:val="en-US"/>
        </w:rPr>
        <w:t xml:space="preserve"> </w:t>
      </w:r>
      <w:r w:rsidRPr="00DD6897">
        <w:rPr>
          <w:rFonts w:eastAsia="Verdana" w:cs="Verdana"/>
          <w:spacing w:val="1"/>
          <w:sz w:val="20"/>
          <w:szCs w:val="20"/>
          <w:lang w:val="en-US"/>
        </w:rPr>
        <w:t>в</w:t>
      </w:r>
      <w:r w:rsidRPr="00DD6897">
        <w:rPr>
          <w:rFonts w:eastAsia="Verdana" w:cs="Verdana"/>
          <w:spacing w:val="-1"/>
          <w:sz w:val="20"/>
          <w:szCs w:val="20"/>
          <w:lang w:val="en-US"/>
        </w:rPr>
        <w:t>о</w:t>
      </w:r>
      <w:r w:rsidRPr="00DD6897">
        <w:rPr>
          <w:rFonts w:eastAsia="Verdana" w:cs="Verdana"/>
          <w:spacing w:val="1"/>
          <w:sz w:val="20"/>
          <w:szCs w:val="20"/>
          <w:lang w:val="en-US"/>
        </w:rPr>
        <w:t>ђ</w:t>
      </w:r>
      <w:r w:rsidRPr="00DD6897">
        <w:rPr>
          <w:rFonts w:eastAsia="Verdana" w:cs="Verdana"/>
          <w:spacing w:val="-2"/>
          <w:sz w:val="20"/>
          <w:szCs w:val="20"/>
          <w:lang w:val="en-US"/>
        </w:rPr>
        <w:t>е</w:t>
      </w:r>
      <w:r w:rsidRPr="00DD6897">
        <w:rPr>
          <w:rFonts w:eastAsia="Verdana" w:cs="Verdana"/>
          <w:sz w:val="20"/>
          <w:szCs w:val="20"/>
          <w:lang w:val="en-US"/>
        </w:rPr>
        <w:t>ња</w:t>
      </w:r>
      <w:r w:rsidRPr="00DD6897">
        <w:rPr>
          <w:rFonts w:eastAsia="Verdana" w:cs="Verdana"/>
          <w:spacing w:val="47"/>
          <w:sz w:val="20"/>
          <w:szCs w:val="20"/>
          <w:lang w:val="en-US"/>
        </w:rPr>
        <w:t xml:space="preserve"> </w:t>
      </w:r>
      <w:r w:rsidRPr="00DD6897">
        <w:rPr>
          <w:rFonts w:eastAsia="Verdana" w:cs="Verdana"/>
          <w:sz w:val="20"/>
          <w:szCs w:val="20"/>
          <w:lang w:val="en-US"/>
        </w:rPr>
        <w:t>р</w:t>
      </w:r>
      <w:r w:rsidRPr="00DD6897">
        <w:rPr>
          <w:rFonts w:eastAsia="Verdana" w:cs="Verdana"/>
          <w:spacing w:val="-2"/>
          <w:sz w:val="20"/>
          <w:szCs w:val="20"/>
          <w:lang w:val="en-US"/>
        </w:rPr>
        <w:t>е</w:t>
      </w:r>
      <w:r w:rsidRPr="00DD6897">
        <w:rPr>
          <w:rFonts w:eastAsia="Verdana" w:cs="Verdana"/>
          <w:spacing w:val="2"/>
          <w:sz w:val="20"/>
          <w:szCs w:val="20"/>
          <w:lang w:val="en-US"/>
        </w:rPr>
        <w:t>г</w:t>
      </w:r>
      <w:r w:rsidRPr="00DD6897">
        <w:rPr>
          <w:rFonts w:eastAsia="Verdana" w:cs="Verdana"/>
          <w:sz w:val="20"/>
          <w:szCs w:val="20"/>
          <w:lang w:val="en-US"/>
        </w:rPr>
        <w:t>и</w:t>
      </w:r>
      <w:r w:rsidRPr="00DD6897">
        <w:rPr>
          <w:rFonts w:eastAsia="Verdana" w:cs="Verdana"/>
          <w:spacing w:val="1"/>
          <w:sz w:val="20"/>
          <w:szCs w:val="20"/>
          <w:lang w:val="en-US"/>
        </w:rPr>
        <w:t>ст</w:t>
      </w:r>
      <w:r w:rsidRPr="00DD6897">
        <w:rPr>
          <w:rFonts w:eastAsia="Verdana" w:cs="Verdana"/>
          <w:sz w:val="20"/>
          <w:szCs w:val="20"/>
          <w:lang w:val="en-US"/>
        </w:rPr>
        <w:t>ра</w:t>
      </w:r>
      <w:r w:rsidRPr="00DD6897">
        <w:rPr>
          <w:rFonts w:eastAsia="Verdana" w:cs="Verdana"/>
          <w:spacing w:val="44"/>
          <w:sz w:val="20"/>
          <w:szCs w:val="20"/>
          <w:lang w:val="en-US"/>
        </w:rPr>
        <w:t xml:space="preserve"> </w:t>
      </w:r>
      <w:r w:rsidRPr="00DD6897">
        <w:rPr>
          <w:rFonts w:eastAsia="Verdana" w:cs="Verdana"/>
          <w:sz w:val="20"/>
          <w:szCs w:val="20"/>
          <w:lang w:val="en-US"/>
        </w:rPr>
        <w:t>меница</w:t>
      </w:r>
      <w:r w:rsidRPr="00DD6897">
        <w:rPr>
          <w:rFonts w:eastAsia="Verdana" w:cs="Verdana"/>
          <w:spacing w:val="47"/>
          <w:sz w:val="20"/>
          <w:szCs w:val="20"/>
          <w:lang w:val="en-US"/>
        </w:rPr>
        <w:t xml:space="preserve"> </w:t>
      </w:r>
      <w:r w:rsidRPr="00DD6897">
        <w:rPr>
          <w:rFonts w:eastAsia="Verdana" w:cs="Verdana"/>
          <w:sz w:val="20"/>
          <w:szCs w:val="20"/>
          <w:lang w:val="en-US"/>
        </w:rPr>
        <w:t>и</w:t>
      </w:r>
      <w:r w:rsidRPr="00DD6897">
        <w:rPr>
          <w:rFonts w:eastAsia="Verdana" w:cs="Verdana"/>
          <w:spacing w:val="44"/>
          <w:sz w:val="20"/>
          <w:szCs w:val="20"/>
          <w:lang w:val="en-US"/>
        </w:rPr>
        <w:t xml:space="preserve"> </w:t>
      </w:r>
      <w:r w:rsidRPr="00DD6897">
        <w:rPr>
          <w:rFonts w:eastAsia="Verdana" w:cs="Verdana"/>
          <w:spacing w:val="1"/>
          <w:sz w:val="20"/>
          <w:szCs w:val="20"/>
          <w:lang w:val="en-US"/>
        </w:rPr>
        <w:t>о</w:t>
      </w:r>
      <w:r w:rsidRPr="00DD6897">
        <w:rPr>
          <w:rFonts w:eastAsia="Verdana" w:cs="Verdana"/>
          <w:spacing w:val="-1"/>
          <w:sz w:val="20"/>
          <w:szCs w:val="20"/>
          <w:lang w:val="en-US"/>
        </w:rPr>
        <w:t>в</w:t>
      </w:r>
      <w:r w:rsidRPr="00DD6897">
        <w:rPr>
          <w:rFonts w:eastAsia="Verdana" w:cs="Verdana"/>
          <w:spacing w:val="1"/>
          <w:sz w:val="20"/>
          <w:szCs w:val="20"/>
          <w:lang w:val="en-US"/>
        </w:rPr>
        <w:t>л</w:t>
      </w:r>
      <w:r w:rsidRPr="00DD6897">
        <w:rPr>
          <w:rFonts w:eastAsia="Verdana" w:cs="Verdana"/>
          <w:sz w:val="20"/>
          <w:szCs w:val="20"/>
          <w:lang w:val="en-US"/>
        </w:rPr>
        <w:t>аш</w:t>
      </w:r>
      <w:r w:rsidRPr="00DD6897">
        <w:rPr>
          <w:rFonts w:eastAsia="Verdana" w:cs="Verdana"/>
          <w:spacing w:val="1"/>
          <w:sz w:val="20"/>
          <w:szCs w:val="20"/>
          <w:lang w:val="en-US"/>
        </w:rPr>
        <w:t>ће</w:t>
      </w:r>
      <w:r w:rsidRPr="00DD6897">
        <w:rPr>
          <w:rFonts w:eastAsia="Verdana" w:cs="Verdana"/>
          <w:sz w:val="20"/>
          <w:szCs w:val="20"/>
          <w:lang w:val="en-US"/>
        </w:rPr>
        <w:t>ња</w:t>
      </w:r>
      <w:r w:rsidRPr="00DD6897">
        <w:rPr>
          <w:rFonts w:eastAsia="Verdana" w:cs="Verdana"/>
          <w:w w:val="99"/>
          <w:sz w:val="20"/>
          <w:szCs w:val="20"/>
          <w:lang w:val="en-US"/>
        </w:rPr>
        <w:t xml:space="preserve"> </w:t>
      </w:r>
      <w:r w:rsidRPr="00DD6897">
        <w:rPr>
          <w:rFonts w:eastAsia="Verdana" w:cs="Verdana"/>
          <w:sz w:val="20"/>
          <w:szCs w:val="20"/>
          <w:lang w:val="en-US"/>
        </w:rPr>
        <w:t>(</w:t>
      </w:r>
      <w:r w:rsidRPr="00DD6897">
        <w:rPr>
          <w:rFonts w:eastAsia="Verdana" w:cs="Verdana"/>
          <w:spacing w:val="1"/>
          <w:sz w:val="20"/>
          <w:szCs w:val="20"/>
          <w:lang w:val="en-US"/>
        </w:rPr>
        <w:t>«</w:t>
      </w:r>
      <w:r w:rsidRPr="00DD6897">
        <w:rPr>
          <w:rFonts w:eastAsia="Verdana" w:cs="Verdana"/>
          <w:sz w:val="20"/>
          <w:szCs w:val="20"/>
          <w:lang w:val="en-US"/>
        </w:rPr>
        <w:t>С</w:t>
      </w:r>
      <w:r w:rsidRPr="00DD6897">
        <w:rPr>
          <w:rFonts w:eastAsia="Verdana" w:cs="Verdana"/>
          <w:spacing w:val="1"/>
          <w:sz w:val="20"/>
          <w:szCs w:val="20"/>
          <w:lang w:val="en-US"/>
        </w:rPr>
        <w:t>л</w:t>
      </w:r>
      <w:r w:rsidRPr="00DD6897">
        <w:rPr>
          <w:rFonts w:eastAsia="Verdana" w:cs="Verdana"/>
          <w:sz w:val="20"/>
          <w:szCs w:val="20"/>
          <w:lang w:val="en-US"/>
        </w:rPr>
        <w:t>у</w:t>
      </w:r>
      <w:r w:rsidRPr="00DD6897">
        <w:rPr>
          <w:rFonts w:eastAsia="Verdana" w:cs="Verdana"/>
          <w:spacing w:val="-1"/>
          <w:sz w:val="20"/>
          <w:szCs w:val="20"/>
          <w:lang w:val="en-US"/>
        </w:rPr>
        <w:t>ж</w:t>
      </w:r>
      <w:r w:rsidRPr="00DD6897">
        <w:rPr>
          <w:rFonts w:eastAsia="Verdana" w:cs="Verdana"/>
          <w:sz w:val="20"/>
          <w:szCs w:val="20"/>
          <w:lang w:val="en-US"/>
        </w:rPr>
        <w:t>б</w:t>
      </w:r>
      <w:r w:rsidRPr="00DD6897">
        <w:rPr>
          <w:rFonts w:eastAsia="Verdana" w:cs="Verdana"/>
          <w:spacing w:val="-1"/>
          <w:sz w:val="20"/>
          <w:szCs w:val="20"/>
          <w:lang w:val="en-US"/>
        </w:rPr>
        <w:t>е</w:t>
      </w:r>
      <w:r w:rsidRPr="00DD6897">
        <w:rPr>
          <w:rFonts w:eastAsia="Verdana" w:cs="Verdana"/>
          <w:spacing w:val="2"/>
          <w:sz w:val="20"/>
          <w:szCs w:val="20"/>
          <w:lang w:val="en-US"/>
        </w:rPr>
        <w:t>н</w:t>
      </w:r>
      <w:r w:rsidRPr="00DD6897">
        <w:rPr>
          <w:rFonts w:eastAsia="Verdana" w:cs="Verdana"/>
          <w:sz w:val="20"/>
          <w:szCs w:val="20"/>
          <w:lang w:val="en-US"/>
        </w:rPr>
        <w:t>и</w:t>
      </w:r>
      <w:r w:rsidRPr="00DD6897">
        <w:rPr>
          <w:rFonts w:eastAsia="Verdana" w:cs="Verdana"/>
          <w:spacing w:val="48"/>
          <w:sz w:val="20"/>
          <w:szCs w:val="20"/>
          <w:lang w:val="en-US"/>
        </w:rPr>
        <w:t xml:space="preserve"> </w:t>
      </w:r>
      <w:r w:rsidRPr="00DD6897">
        <w:rPr>
          <w:rFonts w:eastAsia="Verdana" w:cs="Verdana"/>
          <w:sz w:val="20"/>
          <w:szCs w:val="20"/>
          <w:lang w:val="en-US"/>
        </w:rPr>
        <w:t>глас</w:t>
      </w:r>
      <w:r w:rsidRPr="00DD6897">
        <w:rPr>
          <w:rFonts w:eastAsia="Verdana" w:cs="Verdana"/>
          <w:spacing w:val="2"/>
          <w:sz w:val="20"/>
          <w:szCs w:val="20"/>
          <w:lang w:val="en-US"/>
        </w:rPr>
        <w:t>н</w:t>
      </w:r>
      <w:r w:rsidRPr="00DD6897">
        <w:rPr>
          <w:rFonts w:eastAsia="Verdana" w:cs="Verdana"/>
          <w:sz w:val="20"/>
          <w:szCs w:val="20"/>
          <w:lang w:val="en-US"/>
        </w:rPr>
        <w:t>ик</w:t>
      </w:r>
      <w:r w:rsidRPr="00DD6897">
        <w:rPr>
          <w:rFonts w:eastAsia="Verdana" w:cs="Verdana"/>
          <w:spacing w:val="49"/>
          <w:sz w:val="20"/>
          <w:szCs w:val="20"/>
          <w:lang w:val="en-US"/>
        </w:rPr>
        <w:t xml:space="preserve"> </w:t>
      </w:r>
      <w:r w:rsidRPr="00DD6897">
        <w:rPr>
          <w:rFonts w:eastAsia="Verdana" w:cs="Verdana"/>
          <w:spacing w:val="2"/>
          <w:sz w:val="20"/>
          <w:szCs w:val="20"/>
          <w:lang w:val="en-US"/>
        </w:rPr>
        <w:t>Р</w:t>
      </w:r>
      <w:r w:rsidRPr="00DD6897">
        <w:rPr>
          <w:rFonts w:eastAsia="Verdana" w:cs="Verdana"/>
          <w:sz w:val="20"/>
          <w:szCs w:val="20"/>
          <w:lang w:val="en-US"/>
        </w:rPr>
        <w:t>С</w:t>
      </w:r>
      <w:r w:rsidRPr="00DD6897">
        <w:rPr>
          <w:rFonts w:eastAsia="Verdana" w:cs="Verdana"/>
          <w:spacing w:val="1"/>
          <w:sz w:val="20"/>
          <w:szCs w:val="20"/>
          <w:lang w:val="en-US"/>
        </w:rPr>
        <w:t>»</w:t>
      </w:r>
      <w:r w:rsidRPr="00DD6897">
        <w:rPr>
          <w:rFonts w:eastAsia="Verdana" w:cs="Verdana"/>
          <w:sz w:val="20"/>
          <w:szCs w:val="20"/>
          <w:lang w:val="en-US"/>
        </w:rPr>
        <w:t>,</w:t>
      </w:r>
      <w:r w:rsidRPr="00DD6897">
        <w:rPr>
          <w:rFonts w:eastAsia="Verdana" w:cs="Verdana"/>
          <w:spacing w:val="49"/>
          <w:sz w:val="20"/>
          <w:szCs w:val="20"/>
          <w:lang w:val="en-US"/>
        </w:rPr>
        <w:t xml:space="preserve"> </w:t>
      </w:r>
      <w:r w:rsidRPr="00DD6897">
        <w:rPr>
          <w:rFonts w:eastAsia="Verdana" w:cs="Verdana"/>
          <w:sz w:val="20"/>
          <w:szCs w:val="20"/>
          <w:lang w:val="en-US"/>
        </w:rPr>
        <w:t>бр.</w:t>
      </w:r>
      <w:r w:rsidRPr="00DD6897">
        <w:rPr>
          <w:rFonts w:eastAsia="Verdana" w:cs="Verdana"/>
          <w:spacing w:val="49"/>
          <w:sz w:val="20"/>
          <w:szCs w:val="20"/>
          <w:lang w:val="en-US"/>
        </w:rPr>
        <w:t xml:space="preserve"> </w:t>
      </w:r>
      <w:r w:rsidRPr="00DD6897">
        <w:rPr>
          <w:rFonts w:eastAsia="Verdana" w:cs="Verdana"/>
          <w:sz w:val="20"/>
          <w:szCs w:val="20"/>
          <w:lang w:val="en-US"/>
        </w:rPr>
        <w:t>56/2011)</w:t>
      </w:r>
      <w:r w:rsidRPr="00DD6897">
        <w:rPr>
          <w:rFonts w:eastAsia="Verdana" w:cs="Verdana"/>
          <w:spacing w:val="49"/>
          <w:sz w:val="20"/>
          <w:szCs w:val="20"/>
          <w:lang w:val="en-US"/>
        </w:rPr>
        <w:t xml:space="preserve"> </w:t>
      </w:r>
      <w:r w:rsidRPr="00DD6897">
        <w:rPr>
          <w:rFonts w:eastAsia="Verdana" w:cs="Verdana"/>
          <w:sz w:val="20"/>
          <w:szCs w:val="20"/>
          <w:lang w:val="en-US"/>
        </w:rPr>
        <w:t>а</w:t>
      </w:r>
      <w:r w:rsidRPr="00DD6897">
        <w:rPr>
          <w:rFonts w:eastAsia="Verdana" w:cs="Verdana"/>
          <w:spacing w:val="50"/>
          <w:sz w:val="20"/>
          <w:szCs w:val="20"/>
          <w:lang w:val="en-US"/>
        </w:rPr>
        <w:t xml:space="preserve"> </w:t>
      </w:r>
      <w:r w:rsidRPr="00DD6897">
        <w:rPr>
          <w:rFonts w:eastAsia="Verdana" w:cs="Verdana"/>
          <w:spacing w:val="1"/>
          <w:sz w:val="20"/>
          <w:szCs w:val="20"/>
          <w:lang w:val="en-US"/>
        </w:rPr>
        <w:t>к</w:t>
      </w:r>
      <w:r w:rsidRPr="00DD6897">
        <w:rPr>
          <w:rFonts w:eastAsia="Verdana" w:cs="Verdana"/>
          <w:sz w:val="20"/>
          <w:szCs w:val="20"/>
          <w:lang w:val="en-US"/>
        </w:rPr>
        <w:t>ао</w:t>
      </w:r>
      <w:r w:rsidRPr="00DD6897">
        <w:rPr>
          <w:rFonts w:eastAsia="Verdana" w:cs="Verdana"/>
          <w:spacing w:val="49"/>
          <w:sz w:val="20"/>
          <w:szCs w:val="20"/>
          <w:lang w:val="en-US"/>
        </w:rPr>
        <w:t xml:space="preserve"> </w:t>
      </w:r>
      <w:r w:rsidRPr="00DD6897">
        <w:rPr>
          <w:rFonts w:eastAsia="Verdana" w:cs="Verdana"/>
          <w:sz w:val="20"/>
          <w:szCs w:val="20"/>
          <w:lang w:val="en-US"/>
        </w:rPr>
        <w:t>д</w:t>
      </w:r>
      <w:r w:rsidRPr="00DD6897">
        <w:rPr>
          <w:rFonts w:eastAsia="Verdana" w:cs="Verdana"/>
          <w:spacing w:val="-1"/>
          <w:sz w:val="20"/>
          <w:szCs w:val="20"/>
          <w:lang w:val="en-US"/>
        </w:rPr>
        <w:t>о</w:t>
      </w:r>
      <w:r w:rsidRPr="00DD6897">
        <w:rPr>
          <w:rFonts w:eastAsia="Verdana" w:cs="Verdana"/>
          <w:sz w:val="20"/>
          <w:szCs w:val="20"/>
          <w:lang w:val="en-US"/>
        </w:rPr>
        <w:t>каз</w:t>
      </w:r>
      <w:r w:rsidRPr="00DD6897">
        <w:rPr>
          <w:rFonts w:eastAsia="Verdana" w:cs="Verdana"/>
          <w:spacing w:val="51"/>
          <w:sz w:val="20"/>
          <w:szCs w:val="20"/>
          <w:lang w:val="en-US"/>
        </w:rPr>
        <w:t xml:space="preserve"> </w:t>
      </w:r>
      <w:r w:rsidRPr="00DD6897">
        <w:rPr>
          <w:rFonts w:eastAsia="Verdana" w:cs="Verdana"/>
          <w:spacing w:val="2"/>
          <w:sz w:val="20"/>
          <w:szCs w:val="20"/>
          <w:lang w:val="en-US"/>
        </w:rPr>
        <w:t>п</w:t>
      </w:r>
      <w:r w:rsidRPr="00DD6897">
        <w:rPr>
          <w:rFonts w:eastAsia="Verdana" w:cs="Verdana"/>
          <w:spacing w:val="-1"/>
          <w:sz w:val="20"/>
          <w:szCs w:val="20"/>
          <w:lang w:val="en-US"/>
        </w:rPr>
        <w:t>о</w:t>
      </w:r>
      <w:r w:rsidRPr="00DD6897">
        <w:rPr>
          <w:rFonts w:eastAsia="Verdana" w:cs="Verdana"/>
          <w:sz w:val="20"/>
          <w:szCs w:val="20"/>
          <w:lang w:val="en-US"/>
        </w:rPr>
        <w:t>нуђач</w:t>
      </w:r>
      <w:r w:rsidRPr="00DD6897">
        <w:rPr>
          <w:rFonts w:eastAsia="Verdana" w:cs="Verdana"/>
          <w:spacing w:val="51"/>
          <w:sz w:val="20"/>
          <w:szCs w:val="20"/>
          <w:lang w:val="en-US"/>
        </w:rPr>
        <w:t xml:space="preserve"> </w:t>
      </w:r>
      <w:r w:rsidRPr="00DD6897">
        <w:rPr>
          <w:rFonts w:eastAsia="Verdana" w:cs="Verdana"/>
          <w:sz w:val="20"/>
          <w:szCs w:val="20"/>
          <w:lang w:val="en-US"/>
        </w:rPr>
        <w:t>уз</w:t>
      </w:r>
      <w:r w:rsidRPr="00DD6897">
        <w:rPr>
          <w:rFonts w:eastAsia="Verdana" w:cs="Verdana"/>
          <w:spacing w:val="50"/>
          <w:sz w:val="20"/>
          <w:szCs w:val="20"/>
          <w:lang w:val="en-US"/>
        </w:rPr>
        <w:t xml:space="preserve"> </w:t>
      </w:r>
      <w:r w:rsidRPr="00DD6897">
        <w:rPr>
          <w:rFonts w:eastAsia="Verdana" w:cs="Verdana"/>
          <w:sz w:val="20"/>
          <w:szCs w:val="20"/>
          <w:lang w:val="en-US"/>
        </w:rPr>
        <w:t>меницу</w:t>
      </w:r>
      <w:r w:rsidRPr="00DD6897">
        <w:rPr>
          <w:rFonts w:eastAsia="Verdana" w:cs="Verdana"/>
          <w:spacing w:val="50"/>
          <w:sz w:val="20"/>
          <w:szCs w:val="20"/>
          <w:lang w:val="en-US"/>
        </w:rPr>
        <w:t xml:space="preserve"> </w:t>
      </w:r>
      <w:r w:rsidRPr="00DD6897">
        <w:rPr>
          <w:rFonts w:eastAsia="Verdana" w:cs="Verdana"/>
          <w:spacing w:val="3"/>
          <w:sz w:val="20"/>
          <w:szCs w:val="20"/>
          <w:lang w:val="en-US"/>
        </w:rPr>
        <w:t>д</w:t>
      </w:r>
      <w:r w:rsidRPr="00DD6897">
        <w:rPr>
          <w:rFonts w:eastAsia="Verdana" w:cs="Verdana"/>
          <w:spacing w:val="-1"/>
          <w:sz w:val="20"/>
          <w:szCs w:val="20"/>
          <w:lang w:val="en-US"/>
        </w:rPr>
        <w:t>ос</w:t>
      </w:r>
      <w:r w:rsidRPr="00DD6897">
        <w:rPr>
          <w:rFonts w:eastAsia="Verdana" w:cs="Verdana"/>
          <w:sz w:val="20"/>
          <w:szCs w:val="20"/>
          <w:lang w:val="en-US"/>
        </w:rPr>
        <w:t>т</w:t>
      </w:r>
      <w:r w:rsidRPr="00DD6897">
        <w:rPr>
          <w:rFonts w:eastAsia="Verdana" w:cs="Verdana"/>
          <w:spacing w:val="2"/>
          <w:sz w:val="20"/>
          <w:szCs w:val="20"/>
          <w:lang w:val="en-US"/>
        </w:rPr>
        <w:t>а</w:t>
      </w:r>
      <w:r w:rsidRPr="00DD6897">
        <w:rPr>
          <w:rFonts w:eastAsia="Verdana" w:cs="Verdana"/>
          <w:spacing w:val="-1"/>
          <w:sz w:val="20"/>
          <w:szCs w:val="20"/>
          <w:lang w:val="en-US"/>
        </w:rPr>
        <w:t>в</w:t>
      </w:r>
      <w:r w:rsidRPr="00DD6897">
        <w:rPr>
          <w:rFonts w:eastAsia="Verdana" w:cs="Verdana"/>
          <w:sz w:val="20"/>
          <w:szCs w:val="20"/>
          <w:lang w:val="en-US"/>
        </w:rPr>
        <w:t>ља</w:t>
      </w:r>
      <w:r w:rsidRPr="00DD6897">
        <w:rPr>
          <w:rFonts w:eastAsia="Verdana" w:cs="Verdana"/>
          <w:spacing w:val="52"/>
          <w:sz w:val="20"/>
          <w:szCs w:val="20"/>
          <w:lang w:val="en-US"/>
        </w:rPr>
        <w:t xml:space="preserve"> </w:t>
      </w:r>
      <w:r w:rsidRPr="00DD6897">
        <w:rPr>
          <w:rFonts w:eastAsia="Verdana" w:cs="Verdana"/>
          <w:sz w:val="20"/>
          <w:szCs w:val="20"/>
          <w:lang w:val="en-US"/>
        </w:rPr>
        <w:t>к</w:t>
      </w:r>
      <w:r w:rsidRPr="00DD6897">
        <w:rPr>
          <w:rFonts w:eastAsia="Verdana" w:cs="Verdana"/>
          <w:spacing w:val="-2"/>
          <w:sz w:val="20"/>
          <w:szCs w:val="20"/>
          <w:lang w:val="en-US"/>
        </w:rPr>
        <w:t>о</w:t>
      </w:r>
      <w:r w:rsidRPr="00DD6897">
        <w:rPr>
          <w:rFonts w:eastAsia="Verdana" w:cs="Verdana"/>
          <w:spacing w:val="2"/>
          <w:sz w:val="20"/>
          <w:szCs w:val="20"/>
          <w:lang w:val="en-US"/>
        </w:rPr>
        <w:t>п</w:t>
      </w:r>
      <w:r w:rsidRPr="00DD6897">
        <w:rPr>
          <w:rFonts w:eastAsia="Verdana" w:cs="Verdana"/>
          <w:sz w:val="20"/>
          <w:szCs w:val="20"/>
          <w:lang w:val="en-US"/>
        </w:rPr>
        <w:t>ију</w:t>
      </w:r>
      <w:r w:rsidRPr="00DD6897">
        <w:rPr>
          <w:rFonts w:eastAsia="Verdana" w:cs="Verdana"/>
          <w:w w:val="99"/>
          <w:sz w:val="20"/>
          <w:szCs w:val="20"/>
          <w:lang w:val="en-US"/>
        </w:rPr>
        <w:t xml:space="preserve"> </w:t>
      </w:r>
      <w:r w:rsidRPr="00DD6897">
        <w:rPr>
          <w:rFonts w:eastAsia="Verdana" w:cs="Verdana"/>
          <w:spacing w:val="1"/>
          <w:sz w:val="20"/>
          <w:szCs w:val="20"/>
          <w:lang w:val="en-US"/>
        </w:rPr>
        <w:t>з</w:t>
      </w:r>
      <w:r w:rsidRPr="00DD6897">
        <w:rPr>
          <w:rFonts w:eastAsia="Verdana" w:cs="Verdana"/>
          <w:sz w:val="20"/>
          <w:szCs w:val="20"/>
          <w:lang w:val="en-US"/>
        </w:rPr>
        <w:t>ахте</w:t>
      </w:r>
      <w:r w:rsidRPr="00DD6897">
        <w:rPr>
          <w:rFonts w:eastAsia="Verdana" w:cs="Verdana"/>
          <w:spacing w:val="-1"/>
          <w:sz w:val="20"/>
          <w:szCs w:val="20"/>
          <w:lang w:val="en-US"/>
        </w:rPr>
        <w:t>в</w:t>
      </w:r>
      <w:r w:rsidRPr="00DD6897">
        <w:rPr>
          <w:rFonts w:eastAsia="Verdana" w:cs="Verdana"/>
          <w:sz w:val="20"/>
          <w:szCs w:val="20"/>
          <w:lang w:val="en-US"/>
        </w:rPr>
        <w:t>а</w:t>
      </w:r>
      <w:r w:rsidRPr="00DD6897">
        <w:rPr>
          <w:rFonts w:eastAsia="Verdana" w:cs="Verdana"/>
          <w:spacing w:val="50"/>
          <w:sz w:val="20"/>
          <w:szCs w:val="20"/>
          <w:lang w:val="en-US"/>
        </w:rPr>
        <w:t xml:space="preserve"> </w:t>
      </w:r>
      <w:r w:rsidRPr="00DD6897">
        <w:rPr>
          <w:rFonts w:eastAsia="Verdana" w:cs="Verdana"/>
          <w:spacing w:val="1"/>
          <w:sz w:val="20"/>
          <w:szCs w:val="20"/>
          <w:lang w:val="en-US"/>
        </w:rPr>
        <w:t>з</w:t>
      </w:r>
      <w:r w:rsidRPr="00DD6897">
        <w:rPr>
          <w:rFonts w:eastAsia="Verdana" w:cs="Verdana"/>
          <w:sz w:val="20"/>
          <w:szCs w:val="20"/>
          <w:lang w:val="en-US"/>
        </w:rPr>
        <w:t>а</w:t>
      </w:r>
      <w:r w:rsidRPr="00DD6897">
        <w:rPr>
          <w:rFonts w:eastAsia="Verdana" w:cs="Verdana"/>
          <w:spacing w:val="50"/>
          <w:sz w:val="20"/>
          <w:szCs w:val="20"/>
          <w:lang w:val="en-US"/>
        </w:rPr>
        <w:t xml:space="preserve"> </w:t>
      </w:r>
      <w:r w:rsidRPr="00DD6897">
        <w:rPr>
          <w:rFonts w:eastAsia="Verdana" w:cs="Verdana"/>
          <w:spacing w:val="3"/>
          <w:sz w:val="20"/>
          <w:szCs w:val="20"/>
          <w:lang w:val="en-US"/>
        </w:rPr>
        <w:t>р</w:t>
      </w:r>
      <w:r w:rsidRPr="00DD6897">
        <w:rPr>
          <w:rFonts w:eastAsia="Verdana" w:cs="Verdana"/>
          <w:spacing w:val="-2"/>
          <w:sz w:val="20"/>
          <w:szCs w:val="20"/>
          <w:lang w:val="en-US"/>
        </w:rPr>
        <w:t>е</w:t>
      </w:r>
      <w:r w:rsidRPr="00DD6897">
        <w:rPr>
          <w:rFonts w:eastAsia="Verdana" w:cs="Verdana"/>
          <w:sz w:val="20"/>
          <w:szCs w:val="20"/>
          <w:lang w:val="en-US"/>
        </w:rPr>
        <w:t>г</w:t>
      </w:r>
      <w:r w:rsidRPr="00DD6897">
        <w:rPr>
          <w:rFonts w:eastAsia="Verdana" w:cs="Verdana"/>
          <w:spacing w:val="1"/>
          <w:sz w:val="20"/>
          <w:szCs w:val="20"/>
          <w:lang w:val="en-US"/>
        </w:rPr>
        <w:t>и</w:t>
      </w:r>
      <w:r w:rsidRPr="00DD6897">
        <w:rPr>
          <w:rFonts w:eastAsia="Verdana" w:cs="Verdana"/>
          <w:spacing w:val="-1"/>
          <w:sz w:val="20"/>
          <w:szCs w:val="20"/>
          <w:lang w:val="en-US"/>
        </w:rPr>
        <w:t>с</w:t>
      </w:r>
      <w:r w:rsidRPr="00DD6897">
        <w:rPr>
          <w:rFonts w:eastAsia="Verdana" w:cs="Verdana"/>
          <w:sz w:val="20"/>
          <w:szCs w:val="20"/>
          <w:lang w:val="en-US"/>
        </w:rPr>
        <w:t>тра</w:t>
      </w:r>
      <w:r w:rsidRPr="00DD6897">
        <w:rPr>
          <w:rFonts w:eastAsia="Verdana" w:cs="Verdana"/>
          <w:spacing w:val="4"/>
          <w:sz w:val="20"/>
          <w:szCs w:val="20"/>
          <w:lang w:val="en-US"/>
        </w:rPr>
        <w:t>ц</w:t>
      </w:r>
      <w:r w:rsidRPr="00DD6897">
        <w:rPr>
          <w:rFonts w:eastAsia="Verdana" w:cs="Verdana"/>
          <w:sz w:val="20"/>
          <w:szCs w:val="20"/>
          <w:lang w:val="en-US"/>
        </w:rPr>
        <w:t>ију</w:t>
      </w:r>
      <w:r w:rsidRPr="00DD6897">
        <w:rPr>
          <w:rFonts w:eastAsia="Verdana" w:cs="Verdana"/>
          <w:spacing w:val="50"/>
          <w:sz w:val="20"/>
          <w:szCs w:val="20"/>
          <w:lang w:val="en-US"/>
        </w:rPr>
        <w:t xml:space="preserve"> </w:t>
      </w:r>
      <w:r w:rsidRPr="00DD6897">
        <w:rPr>
          <w:rFonts w:eastAsia="Verdana" w:cs="Verdana"/>
          <w:sz w:val="20"/>
          <w:szCs w:val="20"/>
          <w:lang w:val="en-US"/>
        </w:rPr>
        <w:t>ме</w:t>
      </w:r>
      <w:r w:rsidRPr="00DD6897">
        <w:rPr>
          <w:rFonts w:eastAsia="Verdana" w:cs="Verdana"/>
          <w:spacing w:val="2"/>
          <w:sz w:val="20"/>
          <w:szCs w:val="20"/>
          <w:lang w:val="en-US"/>
        </w:rPr>
        <w:t>н</w:t>
      </w:r>
      <w:r w:rsidRPr="00DD6897">
        <w:rPr>
          <w:rFonts w:eastAsia="Verdana" w:cs="Verdana"/>
          <w:sz w:val="20"/>
          <w:szCs w:val="20"/>
          <w:lang w:val="en-US"/>
        </w:rPr>
        <w:t>ице</w:t>
      </w:r>
      <w:r w:rsidRPr="00DD6897">
        <w:rPr>
          <w:rFonts w:eastAsia="Verdana" w:cs="Verdana"/>
          <w:spacing w:val="55"/>
          <w:sz w:val="20"/>
          <w:szCs w:val="20"/>
          <w:lang w:val="en-US"/>
        </w:rPr>
        <w:t xml:space="preserve"> </w:t>
      </w:r>
      <w:r w:rsidRPr="00DD6897">
        <w:rPr>
          <w:rFonts w:eastAsia="Verdana" w:cs="Verdana"/>
          <w:b/>
          <w:bCs/>
          <w:i/>
          <w:sz w:val="20"/>
          <w:szCs w:val="20"/>
          <w:lang w:val="en-US"/>
        </w:rPr>
        <w:t>(са</w:t>
      </w:r>
      <w:r w:rsidRPr="00DD6897">
        <w:rPr>
          <w:rFonts w:eastAsia="Verdana" w:cs="Verdana"/>
          <w:b/>
          <w:bCs/>
          <w:i/>
          <w:spacing w:val="51"/>
          <w:sz w:val="20"/>
          <w:szCs w:val="20"/>
          <w:lang w:val="en-US"/>
        </w:rPr>
        <w:t xml:space="preserve"> </w:t>
      </w:r>
      <w:r w:rsidRPr="00DD6897">
        <w:rPr>
          <w:rFonts w:eastAsia="Verdana" w:cs="Verdana"/>
          <w:b/>
          <w:bCs/>
          <w:i/>
          <w:sz w:val="20"/>
          <w:szCs w:val="20"/>
          <w:lang w:val="en-US"/>
        </w:rPr>
        <w:t>с</w:t>
      </w:r>
      <w:r w:rsidRPr="00DD6897">
        <w:rPr>
          <w:rFonts w:eastAsia="Verdana" w:cs="Verdana"/>
          <w:b/>
          <w:bCs/>
          <w:i/>
          <w:spacing w:val="2"/>
          <w:sz w:val="20"/>
          <w:szCs w:val="20"/>
          <w:lang w:val="en-US"/>
        </w:rPr>
        <w:t>е</w:t>
      </w:r>
      <w:r w:rsidRPr="00DD6897">
        <w:rPr>
          <w:rFonts w:eastAsia="Verdana" w:cs="Verdana"/>
          <w:b/>
          <w:bCs/>
          <w:i/>
          <w:sz w:val="20"/>
          <w:szCs w:val="20"/>
          <w:lang w:val="en-US"/>
        </w:rPr>
        <w:t>ри</w:t>
      </w:r>
      <w:r w:rsidRPr="00DD6897">
        <w:rPr>
          <w:rFonts w:eastAsia="Verdana" w:cs="Verdana"/>
          <w:b/>
          <w:bCs/>
          <w:i/>
          <w:spacing w:val="1"/>
          <w:sz w:val="20"/>
          <w:szCs w:val="20"/>
          <w:lang w:val="en-US"/>
        </w:rPr>
        <w:t>ј</w:t>
      </w:r>
      <w:r w:rsidRPr="00DD6897">
        <w:rPr>
          <w:rFonts w:eastAsia="Verdana" w:cs="Verdana"/>
          <w:b/>
          <w:bCs/>
          <w:i/>
          <w:sz w:val="20"/>
          <w:szCs w:val="20"/>
          <w:lang w:val="en-US"/>
        </w:rPr>
        <w:t>с</w:t>
      </w:r>
      <w:r w:rsidRPr="00DD6897">
        <w:rPr>
          <w:rFonts w:eastAsia="Verdana" w:cs="Verdana"/>
          <w:b/>
          <w:bCs/>
          <w:i/>
          <w:spacing w:val="1"/>
          <w:sz w:val="20"/>
          <w:szCs w:val="20"/>
          <w:lang w:val="en-US"/>
        </w:rPr>
        <w:t>к</w:t>
      </w:r>
      <w:r w:rsidRPr="00DD6897">
        <w:rPr>
          <w:rFonts w:eastAsia="Verdana" w:cs="Verdana"/>
          <w:b/>
          <w:bCs/>
          <w:i/>
          <w:sz w:val="20"/>
          <w:szCs w:val="20"/>
          <w:lang w:val="en-US"/>
        </w:rPr>
        <w:t>им</w:t>
      </w:r>
      <w:r w:rsidRPr="00DD6897">
        <w:rPr>
          <w:rFonts w:eastAsia="Verdana" w:cs="Verdana"/>
          <w:b/>
          <w:bCs/>
          <w:i/>
          <w:spacing w:val="53"/>
          <w:sz w:val="20"/>
          <w:szCs w:val="20"/>
          <w:lang w:val="en-US"/>
        </w:rPr>
        <w:t xml:space="preserve"> </w:t>
      </w:r>
      <w:r w:rsidRPr="00DD6897">
        <w:rPr>
          <w:rFonts w:eastAsia="Verdana" w:cs="Verdana"/>
          <w:b/>
          <w:bCs/>
          <w:i/>
          <w:sz w:val="20"/>
          <w:szCs w:val="20"/>
          <w:lang w:val="en-US"/>
        </w:rPr>
        <w:t>бро</w:t>
      </w:r>
      <w:r w:rsidRPr="00DD6897">
        <w:rPr>
          <w:rFonts w:eastAsia="Verdana" w:cs="Verdana"/>
          <w:b/>
          <w:bCs/>
          <w:i/>
          <w:spacing w:val="-1"/>
          <w:sz w:val="20"/>
          <w:szCs w:val="20"/>
          <w:lang w:val="en-US"/>
        </w:rPr>
        <w:t>ј</w:t>
      </w:r>
      <w:r w:rsidRPr="00DD6897">
        <w:rPr>
          <w:rFonts w:eastAsia="Verdana" w:cs="Verdana"/>
          <w:b/>
          <w:bCs/>
          <w:i/>
          <w:sz w:val="20"/>
          <w:szCs w:val="20"/>
          <w:lang w:val="en-US"/>
        </w:rPr>
        <w:t>ем</w:t>
      </w:r>
      <w:r w:rsidRPr="00DD6897">
        <w:rPr>
          <w:rFonts w:eastAsia="Verdana" w:cs="Verdana"/>
          <w:b/>
          <w:bCs/>
          <w:i/>
          <w:spacing w:val="52"/>
          <w:sz w:val="20"/>
          <w:szCs w:val="20"/>
          <w:lang w:val="en-US"/>
        </w:rPr>
        <w:t xml:space="preserve"> </w:t>
      </w:r>
      <w:r w:rsidRPr="00DD6897">
        <w:rPr>
          <w:rFonts w:eastAsia="Verdana" w:cs="Verdana"/>
          <w:b/>
          <w:bCs/>
          <w:i/>
          <w:sz w:val="20"/>
          <w:szCs w:val="20"/>
          <w:lang w:val="en-US"/>
        </w:rPr>
        <w:t>ме</w:t>
      </w:r>
      <w:r w:rsidRPr="00DD6897">
        <w:rPr>
          <w:rFonts w:eastAsia="Verdana" w:cs="Verdana"/>
          <w:b/>
          <w:bCs/>
          <w:i/>
          <w:spacing w:val="2"/>
          <w:sz w:val="20"/>
          <w:szCs w:val="20"/>
          <w:lang w:val="en-US"/>
        </w:rPr>
        <w:t>н</w:t>
      </w:r>
      <w:r w:rsidRPr="00DD6897">
        <w:rPr>
          <w:rFonts w:eastAsia="Verdana" w:cs="Verdana"/>
          <w:b/>
          <w:bCs/>
          <w:i/>
          <w:sz w:val="20"/>
          <w:szCs w:val="20"/>
          <w:lang w:val="en-US"/>
        </w:rPr>
        <w:t>и</w:t>
      </w:r>
      <w:r w:rsidRPr="00DD6897">
        <w:rPr>
          <w:rFonts w:eastAsia="Verdana" w:cs="Verdana"/>
          <w:b/>
          <w:bCs/>
          <w:i/>
          <w:spacing w:val="1"/>
          <w:sz w:val="20"/>
          <w:szCs w:val="20"/>
          <w:lang w:val="en-US"/>
        </w:rPr>
        <w:t>ц</w:t>
      </w:r>
      <w:r w:rsidRPr="00DD6897">
        <w:rPr>
          <w:rFonts w:eastAsia="Verdana" w:cs="Verdana"/>
          <w:b/>
          <w:bCs/>
          <w:i/>
          <w:sz w:val="20"/>
          <w:szCs w:val="20"/>
          <w:lang w:val="en-US"/>
        </w:rPr>
        <w:t>е,</w:t>
      </w:r>
      <w:r w:rsidRPr="00DD6897">
        <w:rPr>
          <w:rFonts w:eastAsia="Verdana" w:cs="Verdana"/>
          <w:b/>
          <w:bCs/>
          <w:i/>
          <w:spacing w:val="52"/>
          <w:sz w:val="20"/>
          <w:szCs w:val="20"/>
          <w:lang w:val="en-US"/>
        </w:rPr>
        <w:t xml:space="preserve"> </w:t>
      </w:r>
      <w:r w:rsidRPr="00DD6897">
        <w:rPr>
          <w:rFonts w:eastAsia="Verdana" w:cs="Verdana"/>
          <w:b/>
          <w:bCs/>
          <w:i/>
          <w:sz w:val="20"/>
          <w:szCs w:val="20"/>
          <w:lang w:val="en-US"/>
        </w:rPr>
        <w:t>основом</w:t>
      </w:r>
      <w:r w:rsidRPr="00DD6897">
        <w:rPr>
          <w:rFonts w:eastAsia="Verdana" w:cs="Verdana"/>
          <w:b/>
          <w:bCs/>
          <w:i/>
          <w:spacing w:val="52"/>
          <w:sz w:val="20"/>
          <w:szCs w:val="20"/>
          <w:lang w:val="en-US"/>
        </w:rPr>
        <w:t xml:space="preserve"> </w:t>
      </w:r>
      <w:r w:rsidRPr="00DD6897">
        <w:rPr>
          <w:rFonts w:eastAsia="Verdana" w:cs="Verdana"/>
          <w:b/>
          <w:bCs/>
          <w:i/>
          <w:sz w:val="20"/>
          <w:szCs w:val="20"/>
          <w:lang w:val="en-US"/>
        </w:rPr>
        <w:t>из</w:t>
      </w:r>
      <w:r w:rsidRPr="00DD6897">
        <w:rPr>
          <w:rFonts w:eastAsia="Verdana" w:cs="Verdana"/>
          <w:b/>
          <w:bCs/>
          <w:i/>
          <w:spacing w:val="1"/>
          <w:sz w:val="20"/>
          <w:szCs w:val="20"/>
          <w:lang w:val="en-US"/>
        </w:rPr>
        <w:t>д</w:t>
      </w:r>
      <w:r w:rsidRPr="00DD6897">
        <w:rPr>
          <w:rFonts w:eastAsia="Verdana" w:cs="Verdana"/>
          <w:b/>
          <w:bCs/>
          <w:i/>
          <w:spacing w:val="-1"/>
          <w:sz w:val="20"/>
          <w:szCs w:val="20"/>
          <w:lang w:val="en-US"/>
        </w:rPr>
        <w:t>а</w:t>
      </w:r>
      <w:r w:rsidRPr="00DD6897">
        <w:rPr>
          <w:rFonts w:eastAsia="Verdana" w:cs="Verdana"/>
          <w:b/>
          <w:bCs/>
          <w:i/>
          <w:spacing w:val="1"/>
          <w:sz w:val="20"/>
          <w:szCs w:val="20"/>
          <w:lang w:val="en-US"/>
        </w:rPr>
        <w:t>в</w:t>
      </w:r>
      <w:r w:rsidRPr="00DD6897">
        <w:rPr>
          <w:rFonts w:eastAsia="Verdana" w:cs="Verdana"/>
          <w:b/>
          <w:bCs/>
          <w:i/>
          <w:spacing w:val="-1"/>
          <w:sz w:val="20"/>
          <w:szCs w:val="20"/>
          <w:lang w:val="en-US"/>
        </w:rPr>
        <w:t>а</w:t>
      </w:r>
      <w:r w:rsidRPr="00DD6897">
        <w:rPr>
          <w:rFonts w:eastAsia="Verdana" w:cs="Verdana"/>
          <w:b/>
          <w:bCs/>
          <w:i/>
          <w:spacing w:val="3"/>
          <w:sz w:val="20"/>
          <w:szCs w:val="20"/>
          <w:lang w:val="en-US"/>
        </w:rPr>
        <w:t>њ</w:t>
      </w:r>
      <w:r w:rsidRPr="00DD6897">
        <w:rPr>
          <w:rFonts w:eastAsia="Verdana" w:cs="Verdana"/>
          <w:b/>
          <w:bCs/>
          <w:i/>
          <w:sz w:val="20"/>
          <w:szCs w:val="20"/>
          <w:lang w:val="en-US"/>
        </w:rPr>
        <w:t>а</w:t>
      </w:r>
      <w:r w:rsidRPr="00DD6897">
        <w:rPr>
          <w:rFonts w:eastAsia="Verdana" w:cs="Verdana"/>
          <w:b/>
          <w:bCs/>
          <w:i/>
          <w:spacing w:val="55"/>
          <w:sz w:val="20"/>
          <w:szCs w:val="20"/>
          <w:lang w:val="en-US"/>
        </w:rPr>
        <w:t xml:space="preserve"> </w:t>
      </w:r>
      <w:r w:rsidRPr="00DD6897">
        <w:rPr>
          <w:rFonts w:eastAsia="Verdana" w:cs="Verdana"/>
          <w:b/>
          <w:bCs/>
          <w:i/>
          <w:sz w:val="20"/>
          <w:szCs w:val="20"/>
          <w:lang w:val="en-US"/>
        </w:rPr>
        <w:t>-</w:t>
      </w:r>
      <w:r w:rsidRPr="00DD6897">
        <w:rPr>
          <w:rFonts w:eastAsia="Verdana" w:cs="Verdana"/>
          <w:b/>
          <w:bCs/>
          <w:i/>
          <w:w w:val="99"/>
          <w:sz w:val="20"/>
          <w:szCs w:val="20"/>
          <w:lang w:val="en-US"/>
        </w:rPr>
        <w:t xml:space="preserve"> </w:t>
      </w:r>
      <w:r w:rsidRPr="00DD6897">
        <w:rPr>
          <w:rFonts w:eastAsia="Verdana" w:cs="Verdana"/>
          <w:b/>
          <w:bCs/>
          <w:i/>
          <w:sz w:val="20"/>
          <w:szCs w:val="20"/>
          <w:lang w:val="en-US"/>
        </w:rPr>
        <w:t>г</w:t>
      </w:r>
      <w:r w:rsidRPr="00DD6897">
        <w:rPr>
          <w:rFonts w:eastAsia="Verdana" w:cs="Verdana"/>
          <w:b/>
          <w:bCs/>
          <w:i/>
          <w:spacing w:val="-2"/>
          <w:sz w:val="20"/>
          <w:szCs w:val="20"/>
          <w:lang w:val="en-US"/>
        </w:rPr>
        <w:t>а</w:t>
      </w:r>
      <w:r w:rsidRPr="00DD6897">
        <w:rPr>
          <w:rFonts w:eastAsia="Verdana" w:cs="Verdana"/>
          <w:b/>
          <w:bCs/>
          <w:i/>
          <w:spacing w:val="2"/>
          <w:sz w:val="20"/>
          <w:szCs w:val="20"/>
          <w:lang w:val="en-US"/>
        </w:rPr>
        <w:t>р</w:t>
      </w:r>
      <w:r w:rsidRPr="00DD6897">
        <w:rPr>
          <w:rFonts w:eastAsia="Verdana" w:cs="Verdana"/>
          <w:b/>
          <w:bCs/>
          <w:i/>
          <w:spacing w:val="-1"/>
          <w:sz w:val="20"/>
          <w:szCs w:val="20"/>
          <w:lang w:val="en-US"/>
        </w:rPr>
        <w:t>а</w:t>
      </w:r>
      <w:r w:rsidRPr="00DD6897">
        <w:rPr>
          <w:rFonts w:eastAsia="Verdana" w:cs="Verdana"/>
          <w:b/>
          <w:bCs/>
          <w:i/>
          <w:sz w:val="20"/>
          <w:szCs w:val="20"/>
          <w:lang w:val="en-US"/>
        </w:rPr>
        <w:t>н</w:t>
      </w:r>
      <w:r w:rsidRPr="00DD6897">
        <w:rPr>
          <w:rFonts w:eastAsia="Verdana" w:cs="Verdana"/>
          <w:b/>
          <w:bCs/>
          <w:i/>
          <w:spacing w:val="1"/>
          <w:sz w:val="20"/>
          <w:szCs w:val="20"/>
          <w:lang w:val="en-US"/>
        </w:rPr>
        <w:t>ц</w:t>
      </w:r>
      <w:r w:rsidRPr="00DD6897">
        <w:rPr>
          <w:rFonts w:eastAsia="Verdana" w:cs="Verdana"/>
          <w:b/>
          <w:bCs/>
          <w:i/>
          <w:sz w:val="20"/>
          <w:szCs w:val="20"/>
          <w:lang w:val="en-US"/>
        </w:rPr>
        <w:t>и</w:t>
      </w:r>
      <w:r w:rsidRPr="00DD6897">
        <w:rPr>
          <w:rFonts w:eastAsia="Verdana" w:cs="Verdana"/>
          <w:b/>
          <w:bCs/>
          <w:i/>
          <w:spacing w:val="1"/>
          <w:sz w:val="20"/>
          <w:szCs w:val="20"/>
          <w:lang w:val="en-US"/>
        </w:rPr>
        <w:t>ј</w:t>
      </w:r>
      <w:r w:rsidRPr="00DD6897">
        <w:rPr>
          <w:rFonts w:eastAsia="Verdana" w:cs="Verdana"/>
          <w:b/>
          <w:bCs/>
          <w:i/>
          <w:sz w:val="20"/>
          <w:szCs w:val="20"/>
          <w:lang w:val="en-US"/>
        </w:rPr>
        <w:t>а</w:t>
      </w:r>
      <w:r w:rsidRPr="00DD6897">
        <w:rPr>
          <w:rFonts w:eastAsia="Verdana" w:cs="Verdana"/>
          <w:b/>
          <w:bCs/>
          <w:i/>
          <w:spacing w:val="-10"/>
          <w:sz w:val="20"/>
          <w:szCs w:val="20"/>
          <w:lang w:val="en-US"/>
        </w:rPr>
        <w:t xml:space="preserve"> </w:t>
      </w:r>
      <w:r w:rsidRPr="00DD6897">
        <w:rPr>
          <w:rFonts w:eastAsia="Verdana" w:cs="Verdana"/>
          <w:b/>
          <w:bCs/>
          <w:i/>
          <w:sz w:val="20"/>
          <w:szCs w:val="20"/>
          <w:lang w:val="en-US"/>
        </w:rPr>
        <w:t>за</w:t>
      </w:r>
      <w:r w:rsidRPr="00DD6897">
        <w:rPr>
          <w:rFonts w:eastAsia="Verdana" w:cs="Verdana"/>
          <w:b/>
          <w:bCs/>
          <w:i/>
          <w:spacing w:val="-9"/>
          <w:sz w:val="20"/>
          <w:szCs w:val="20"/>
          <w:lang w:val="en-US"/>
        </w:rPr>
        <w:t xml:space="preserve"> </w:t>
      </w:r>
      <w:r w:rsidRPr="00DD6897">
        <w:rPr>
          <w:rFonts w:eastAsia="Verdana" w:cs="Verdana"/>
          <w:b/>
          <w:bCs/>
          <w:i/>
          <w:spacing w:val="-9"/>
          <w:sz w:val="20"/>
          <w:szCs w:val="20"/>
          <w:lang w:val="sr-Cyrl-RS"/>
        </w:rPr>
        <w:t>дати аванс</w:t>
      </w:r>
      <w:r w:rsidRPr="00DD6897">
        <w:rPr>
          <w:rFonts w:eastAsia="Verdana" w:cs="Verdana"/>
          <w:b/>
          <w:bCs/>
          <w:i/>
          <w:spacing w:val="3"/>
          <w:sz w:val="20"/>
          <w:szCs w:val="20"/>
          <w:lang w:val="en-US"/>
        </w:rPr>
        <w:t>)</w:t>
      </w:r>
      <w:r w:rsidRPr="00DD6897">
        <w:rPr>
          <w:rFonts w:eastAsia="Verdana" w:cs="Verdana"/>
          <w:sz w:val="20"/>
          <w:szCs w:val="20"/>
          <w:lang w:val="en-US"/>
        </w:rPr>
        <w:t>,</w:t>
      </w:r>
      <w:r w:rsidRPr="00DD6897">
        <w:rPr>
          <w:rFonts w:eastAsia="Verdana" w:cs="Verdana"/>
          <w:spacing w:val="-11"/>
          <w:sz w:val="20"/>
          <w:szCs w:val="20"/>
          <w:lang w:val="en-US"/>
        </w:rPr>
        <w:t xml:space="preserve"> </w:t>
      </w:r>
      <w:r w:rsidRPr="00DD6897">
        <w:rPr>
          <w:rFonts w:eastAsia="Verdana" w:cs="Verdana"/>
          <w:spacing w:val="1"/>
          <w:sz w:val="20"/>
          <w:szCs w:val="20"/>
          <w:lang w:val="en-US"/>
        </w:rPr>
        <w:t>ов</w:t>
      </w:r>
      <w:r w:rsidRPr="00DD6897">
        <w:rPr>
          <w:rFonts w:eastAsia="Verdana" w:cs="Verdana"/>
          <w:spacing w:val="-2"/>
          <w:sz w:val="20"/>
          <w:szCs w:val="20"/>
          <w:lang w:val="en-US"/>
        </w:rPr>
        <w:t>е</w:t>
      </w:r>
      <w:r w:rsidRPr="00DD6897">
        <w:rPr>
          <w:rFonts w:eastAsia="Verdana" w:cs="Verdana"/>
          <w:sz w:val="20"/>
          <w:szCs w:val="20"/>
          <w:lang w:val="en-US"/>
        </w:rPr>
        <w:t>р</w:t>
      </w:r>
      <w:r w:rsidRPr="00DD6897">
        <w:rPr>
          <w:rFonts w:eastAsia="Verdana" w:cs="Verdana"/>
          <w:spacing w:val="-2"/>
          <w:sz w:val="20"/>
          <w:szCs w:val="20"/>
          <w:lang w:val="en-US"/>
        </w:rPr>
        <w:t>е</w:t>
      </w:r>
      <w:r w:rsidRPr="00DD6897">
        <w:rPr>
          <w:rFonts w:eastAsia="Verdana" w:cs="Verdana"/>
          <w:spacing w:val="2"/>
          <w:sz w:val="20"/>
          <w:szCs w:val="20"/>
          <w:lang w:val="en-US"/>
        </w:rPr>
        <w:t>н</w:t>
      </w:r>
      <w:r w:rsidRPr="00DD6897">
        <w:rPr>
          <w:rFonts w:eastAsia="Verdana" w:cs="Verdana"/>
          <w:spacing w:val="-1"/>
          <w:sz w:val="20"/>
          <w:szCs w:val="20"/>
          <w:lang w:val="en-US"/>
        </w:rPr>
        <w:t>о</w:t>
      </w:r>
      <w:r w:rsidRPr="00DD6897">
        <w:rPr>
          <w:rFonts w:eastAsia="Verdana" w:cs="Verdana"/>
          <w:sz w:val="20"/>
          <w:szCs w:val="20"/>
          <w:lang w:val="en-US"/>
        </w:rPr>
        <w:t>г</w:t>
      </w:r>
      <w:r w:rsidRPr="00DD6897">
        <w:rPr>
          <w:rFonts w:eastAsia="Verdana" w:cs="Verdana"/>
          <w:spacing w:val="-8"/>
          <w:sz w:val="20"/>
          <w:szCs w:val="20"/>
          <w:lang w:val="en-US"/>
        </w:rPr>
        <w:t xml:space="preserve"> </w:t>
      </w:r>
      <w:r w:rsidRPr="00DD6897">
        <w:rPr>
          <w:rFonts w:eastAsia="Verdana" w:cs="Verdana"/>
          <w:spacing w:val="-2"/>
          <w:sz w:val="20"/>
          <w:szCs w:val="20"/>
          <w:lang w:val="en-US"/>
        </w:rPr>
        <w:t>о</w:t>
      </w:r>
      <w:r w:rsidRPr="00DD6897">
        <w:rPr>
          <w:rFonts w:eastAsia="Verdana" w:cs="Verdana"/>
          <w:sz w:val="20"/>
          <w:szCs w:val="20"/>
          <w:lang w:val="en-US"/>
        </w:rPr>
        <w:t>д</w:t>
      </w:r>
      <w:r w:rsidRPr="00DD6897">
        <w:rPr>
          <w:rFonts w:eastAsia="Verdana" w:cs="Verdana"/>
          <w:spacing w:val="-7"/>
          <w:sz w:val="20"/>
          <w:szCs w:val="20"/>
          <w:lang w:val="en-US"/>
        </w:rPr>
        <w:t xml:space="preserve"> </w:t>
      </w:r>
      <w:r w:rsidRPr="00DD6897">
        <w:rPr>
          <w:rFonts w:eastAsia="Verdana" w:cs="Verdana"/>
          <w:spacing w:val="-1"/>
          <w:sz w:val="20"/>
          <w:szCs w:val="20"/>
          <w:lang w:val="en-US"/>
        </w:rPr>
        <w:t>с</w:t>
      </w:r>
      <w:r w:rsidRPr="00DD6897">
        <w:rPr>
          <w:rFonts w:eastAsia="Verdana" w:cs="Verdana"/>
          <w:spacing w:val="1"/>
          <w:sz w:val="20"/>
          <w:szCs w:val="20"/>
          <w:lang w:val="en-US"/>
        </w:rPr>
        <w:t>в</w:t>
      </w:r>
      <w:r w:rsidRPr="00DD6897">
        <w:rPr>
          <w:rFonts w:eastAsia="Verdana" w:cs="Verdana"/>
          <w:spacing w:val="-1"/>
          <w:sz w:val="20"/>
          <w:szCs w:val="20"/>
          <w:lang w:val="en-US"/>
        </w:rPr>
        <w:t>о</w:t>
      </w:r>
      <w:r w:rsidRPr="00DD6897">
        <w:rPr>
          <w:rFonts w:eastAsia="Verdana" w:cs="Verdana"/>
          <w:sz w:val="20"/>
          <w:szCs w:val="20"/>
          <w:lang w:val="en-US"/>
        </w:rPr>
        <w:t>је</w:t>
      </w:r>
      <w:r w:rsidRPr="00DD6897">
        <w:rPr>
          <w:rFonts w:eastAsia="Verdana" w:cs="Verdana"/>
          <w:spacing w:val="-9"/>
          <w:sz w:val="20"/>
          <w:szCs w:val="20"/>
          <w:lang w:val="en-US"/>
        </w:rPr>
        <w:t xml:space="preserve"> </w:t>
      </w:r>
      <w:r w:rsidRPr="00DD6897">
        <w:rPr>
          <w:rFonts w:eastAsia="Verdana" w:cs="Verdana"/>
          <w:sz w:val="20"/>
          <w:szCs w:val="20"/>
          <w:lang w:val="en-US"/>
        </w:rPr>
        <w:t>п</w:t>
      </w:r>
      <w:r w:rsidRPr="00DD6897">
        <w:rPr>
          <w:rFonts w:eastAsia="Verdana" w:cs="Verdana"/>
          <w:spacing w:val="1"/>
          <w:sz w:val="20"/>
          <w:szCs w:val="20"/>
          <w:lang w:val="en-US"/>
        </w:rPr>
        <w:t>о</w:t>
      </w:r>
      <w:r w:rsidRPr="00DD6897">
        <w:rPr>
          <w:rFonts w:eastAsia="Verdana" w:cs="Verdana"/>
          <w:spacing w:val="-1"/>
          <w:sz w:val="20"/>
          <w:szCs w:val="20"/>
          <w:lang w:val="en-US"/>
        </w:rPr>
        <w:t>с</w:t>
      </w:r>
      <w:r w:rsidRPr="00DD6897">
        <w:rPr>
          <w:rFonts w:eastAsia="Verdana" w:cs="Verdana"/>
          <w:spacing w:val="1"/>
          <w:sz w:val="20"/>
          <w:szCs w:val="20"/>
          <w:lang w:val="en-US"/>
        </w:rPr>
        <w:t>л</w:t>
      </w:r>
      <w:r w:rsidRPr="00DD6897">
        <w:rPr>
          <w:rFonts w:eastAsia="Verdana" w:cs="Verdana"/>
          <w:spacing w:val="-1"/>
          <w:sz w:val="20"/>
          <w:szCs w:val="20"/>
          <w:lang w:val="en-US"/>
        </w:rPr>
        <w:t>ов</w:t>
      </w:r>
      <w:r w:rsidRPr="00DD6897">
        <w:rPr>
          <w:rFonts w:eastAsia="Verdana" w:cs="Verdana"/>
          <w:spacing w:val="2"/>
          <w:sz w:val="20"/>
          <w:szCs w:val="20"/>
          <w:lang w:val="en-US"/>
        </w:rPr>
        <w:t>н</w:t>
      </w:r>
      <w:r w:rsidRPr="00DD6897">
        <w:rPr>
          <w:rFonts w:eastAsia="Verdana" w:cs="Verdana"/>
          <w:sz w:val="20"/>
          <w:szCs w:val="20"/>
          <w:lang w:val="en-US"/>
        </w:rPr>
        <w:t>е</w:t>
      </w:r>
      <w:r w:rsidRPr="00DD6897">
        <w:rPr>
          <w:rFonts w:eastAsia="Verdana" w:cs="Verdana"/>
          <w:spacing w:val="-9"/>
          <w:sz w:val="20"/>
          <w:szCs w:val="20"/>
          <w:lang w:val="en-US"/>
        </w:rPr>
        <w:t xml:space="preserve"> </w:t>
      </w:r>
      <w:r w:rsidRPr="00DD6897">
        <w:rPr>
          <w:rFonts w:eastAsia="Verdana" w:cs="Verdana"/>
          <w:sz w:val="20"/>
          <w:szCs w:val="20"/>
          <w:lang w:val="en-US"/>
        </w:rPr>
        <w:t>бан</w:t>
      </w:r>
      <w:r w:rsidRPr="00DD6897">
        <w:rPr>
          <w:rFonts w:eastAsia="Verdana" w:cs="Verdana"/>
          <w:spacing w:val="1"/>
          <w:sz w:val="20"/>
          <w:szCs w:val="20"/>
          <w:lang w:val="en-US"/>
        </w:rPr>
        <w:t>к</w:t>
      </w:r>
      <w:r w:rsidRPr="00DD6897">
        <w:rPr>
          <w:rFonts w:eastAsia="Verdana" w:cs="Verdana"/>
          <w:spacing w:val="-2"/>
          <w:sz w:val="20"/>
          <w:szCs w:val="20"/>
          <w:lang w:val="en-US"/>
        </w:rPr>
        <w:t>е</w:t>
      </w:r>
      <w:r w:rsidRPr="00DD6897">
        <w:rPr>
          <w:rFonts w:eastAsia="Verdana" w:cs="Verdana"/>
          <w:sz w:val="20"/>
          <w:szCs w:val="20"/>
          <w:lang w:val="en-US"/>
        </w:rPr>
        <w:t>.</w:t>
      </w:r>
    </w:p>
    <w:p w:rsidR="00953B88" w:rsidRPr="00DD6897" w:rsidRDefault="00953B88" w:rsidP="00953B88">
      <w:pPr>
        <w:widowControl w:val="0"/>
        <w:spacing w:after="0" w:line="240" w:lineRule="auto"/>
        <w:ind w:left="833"/>
        <w:rPr>
          <w:rFonts w:eastAsia="Verdana" w:cs="Verdana"/>
          <w:sz w:val="20"/>
          <w:szCs w:val="20"/>
          <w:lang w:val="en-US"/>
        </w:rPr>
      </w:pPr>
      <w:r w:rsidRPr="00DD6897">
        <w:rPr>
          <w:rFonts w:eastAsia="Verdana"/>
          <w:sz w:val="20"/>
          <w:szCs w:val="20"/>
          <w:u w:val="single" w:color="000000"/>
          <w:lang w:val="en-US"/>
        </w:rPr>
        <w:t>Садрж</w:t>
      </w:r>
      <w:r w:rsidRPr="00DD6897">
        <w:rPr>
          <w:rFonts w:eastAsia="Verdana"/>
          <w:spacing w:val="-1"/>
          <w:sz w:val="20"/>
          <w:szCs w:val="20"/>
          <w:u w:val="single" w:color="000000"/>
          <w:lang w:val="en-US"/>
        </w:rPr>
        <w:t>и</w:t>
      </w:r>
      <w:r w:rsidRPr="00DD6897">
        <w:rPr>
          <w:rFonts w:eastAsia="Verdana"/>
          <w:sz w:val="20"/>
          <w:szCs w:val="20"/>
          <w:u w:val="single" w:color="000000"/>
          <w:lang w:val="en-US"/>
        </w:rPr>
        <w:t>на</w:t>
      </w:r>
      <w:r w:rsidRPr="00DD6897">
        <w:rPr>
          <w:rFonts w:eastAsia="Verdana" w:cs="Verdana"/>
          <w:sz w:val="20"/>
          <w:szCs w:val="20"/>
          <w:lang w:val="en-US"/>
        </w:rPr>
        <w:t>:</w:t>
      </w:r>
    </w:p>
    <w:p w:rsidR="00953B88" w:rsidRPr="00DD6897" w:rsidRDefault="00953B88" w:rsidP="00953B88">
      <w:pPr>
        <w:widowControl w:val="0"/>
        <w:spacing w:before="1" w:after="0" w:line="240" w:lineRule="auto"/>
        <w:ind w:left="112" w:right="113" w:firstLine="720"/>
        <w:jc w:val="both"/>
        <w:rPr>
          <w:rFonts w:eastAsia="Verdana"/>
          <w:sz w:val="20"/>
          <w:szCs w:val="20"/>
          <w:lang w:val="en-US"/>
        </w:rPr>
      </w:pPr>
      <w:r w:rsidRPr="00DD6897">
        <w:rPr>
          <w:rFonts w:eastAsia="Verdana"/>
          <w:sz w:val="20"/>
          <w:szCs w:val="20"/>
          <w:lang w:val="en-US"/>
        </w:rPr>
        <w:t>Б</w:t>
      </w:r>
      <w:r w:rsidRPr="00DD6897">
        <w:rPr>
          <w:rFonts w:eastAsia="Verdana"/>
          <w:spacing w:val="1"/>
          <w:sz w:val="20"/>
          <w:szCs w:val="20"/>
          <w:lang w:val="en-US"/>
        </w:rPr>
        <w:t>л</w:t>
      </w:r>
      <w:r w:rsidRPr="00DD6897">
        <w:rPr>
          <w:rFonts w:eastAsia="Verdana"/>
          <w:sz w:val="20"/>
          <w:szCs w:val="20"/>
          <w:lang w:val="en-US"/>
        </w:rPr>
        <w:t>анко</w:t>
      </w:r>
      <w:r w:rsidRPr="00DD6897">
        <w:rPr>
          <w:rFonts w:eastAsia="Verdana"/>
          <w:spacing w:val="1"/>
          <w:sz w:val="20"/>
          <w:szCs w:val="20"/>
          <w:lang w:val="en-US"/>
        </w:rPr>
        <w:t xml:space="preserve"> с</w:t>
      </w:r>
      <w:r w:rsidRPr="00DD6897">
        <w:rPr>
          <w:rFonts w:eastAsia="Verdana"/>
          <w:spacing w:val="-1"/>
          <w:sz w:val="20"/>
          <w:szCs w:val="20"/>
          <w:lang w:val="en-US"/>
        </w:rPr>
        <w:t>о</w:t>
      </w:r>
      <w:r w:rsidRPr="00DD6897">
        <w:rPr>
          <w:rFonts w:eastAsia="Verdana"/>
          <w:spacing w:val="1"/>
          <w:sz w:val="20"/>
          <w:szCs w:val="20"/>
          <w:lang w:val="en-US"/>
        </w:rPr>
        <w:t>л</w:t>
      </w:r>
      <w:r w:rsidRPr="00DD6897">
        <w:rPr>
          <w:rFonts w:eastAsia="Verdana"/>
          <w:sz w:val="20"/>
          <w:szCs w:val="20"/>
          <w:lang w:val="en-US"/>
        </w:rPr>
        <w:t>о</w:t>
      </w:r>
      <w:r w:rsidRPr="00DD6897">
        <w:rPr>
          <w:rFonts w:eastAsia="Verdana"/>
          <w:spacing w:val="1"/>
          <w:sz w:val="20"/>
          <w:szCs w:val="20"/>
          <w:lang w:val="en-US"/>
        </w:rPr>
        <w:t xml:space="preserve"> </w:t>
      </w:r>
      <w:r w:rsidRPr="00DD6897">
        <w:rPr>
          <w:rFonts w:eastAsia="Verdana"/>
          <w:spacing w:val="2"/>
          <w:sz w:val="20"/>
          <w:szCs w:val="20"/>
          <w:lang w:val="en-US"/>
        </w:rPr>
        <w:t>м</w:t>
      </w:r>
      <w:r w:rsidRPr="00DD6897">
        <w:rPr>
          <w:rFonts w:eastAsia="Verdana"/>
          <w:spacing w:val="-2"/>
          <w:sz w:val="20"/>
          <w:szCs w:val="20"/>
          <w:lang w:val="en-US"/>
        </w:rPr>
        <w:t>е</w:t>
      </w:r>
      <w:r w:rsidRPr="00DD6897">
        <w:rPr>
          <w:rFonts w:eastAsia="Verdana"/>
          <w:sz w:val="20"/>
          <w:szCs w:val="20"/>
          <w:lang w:val="en-US"/>
        </w:rPr>
        <w:t>ни</w:t>
      </w:r>
      <w:r w:rsidRPr="00DD6897">
        <w:rPr>
          <w:rFonts w:eastAsia="Verdana"/>
          <w:spacing w:val="2"/>
          <w:sz w:val="20"/>
          <w:szCs w:val="20"/>
          <w:lang w:val="en-US"/>
        </w:rPr>
        <w:t>ц</w:t>
      </w:r>
      <w:r w:rsidRPr="00DD6897">
        <w:rPr>
          <w:rFonts w:eastAsia="Verdana"/>
          <w:sz w:val="20"/>
          <w:szCs w:val="20"/>
          <w:lang w:val="en-US"/>
        </w:rPr>
        <w:t>а</w:t>
      </w:r>
      <w:r w:rsidRPr="00DD6897">
        <w:rPr>
          <w:rFonts w:eastAsia="Verdana"/>
          <w:spacing w:val="1"/>
          <w:sz w:val="20"/>
          <w:szCs w:val="20"/>
          <w:lang w:val="en-US"/>
        </w:rPr>
        <w:t xml:space="preserve"> </w:t>
      </w:r>
      <w:r w:rsidRPr="00DD6897">
        <w:rPr>
          <w:rFonts w:eastAsia="Verdana"/>
          <w:spacing w:val="2"/>
          <w:sz w:val="20"/>
          <w:szCs w:val="20"/>
          <w:lang w:val="en-US"/>
        </w:rPr>
        <w:t>м</w:t>
      </w:r>
      <w:r w:rsidRPr="00DD6897">
        <w:rPr>
          <w:rFonts w:eastAsia="Verdana"/>
          <w:spacing w:val="-1"/>
          <w:sz w:val="20"/>
          <w:szCs w:val="20"/>
          <w:lang w:val="en-US"/>
        </w:rPr>
        <w:t>о</w:t>
      </w:r>
      <w:r w:rsidRPr="00DD6897">
        <w:rPr>
          <w:rFonts w:eastAsia="Verdana"/>
          <w:sz w:val="20"/>
          <w:szCs w:val="20"/>
          <w:lang w:val="en-US"/>
        </w:rPr>
        <w:t>ра</w:t>
      </w:r>
      <w:r w:rsidRPr="00DD6897">
        <w:rPr>
          <w:rFonts w:eastAsia="Verdana"/>
          <w:spacing w:val="2"/>
          <w:sz w:val="20"/>
          <w:szCs w:val="20"/>
          <w:lang w:val="en-US"/>
        </w:rPr>
        <w:t xml:space="preserve"> </w:t>
      </w:r>
      <w:r w:rsidRPr="00DD6897">
        <w:rPr>
          <w:rFonts w:eastAsia="Verdana"/>
          <w:sz w:val="20"/>
          <w:szCs w:val="20"/>
          <w:lang w:val="en-US"/>
        </w:rPr>
        <w:t>би</w:t>
      </w:r>
      <w:r w:rsidRPr="00DD6897">
        <w:rPr>
          <w:rFonts w:eastAsia="Verdana"/>
          <w:spacing w:val="1"/>
          <w:sz w:val="20"/>
          <w:szCs w:val="20"/>
          <w:lang w:val="en-US"/>
        </w:rPr>
        <w:t>т</w:t>
      </w:r>
      <w:r w:rsidRPr="00DD6897">
        <w:rPr>
          <w:rFonts w:eastAsia="Verdana"/>
          <w:sz w:val="20"/>
          <w:szCs w:val="20"/>
          <w:lang w:val="en-US"/>
        </w:rPr>
        <w:t>и</w:t>
      </w:r>
      <w:r w:rsidRPr="00DD6897">
        <w:rPr>
          <w:rFonts w:eastAsia="Verdana"/>
          <w:spacing w:val="2"/>
          <w:sz w:val="20"/>
          <w:szCs w:val="20"/>
          <w:lang w:val="en-US"/>
        </w:rPr>
        <w:t xml:space="preserve"> б</w:t>
      </w:r>
      <w:r w:rsidRPr="00DD6897">
        <w:rPr>
          <w:rFonts w:eastAsia="Verdana"/>
          <w:spacing w:val="-2"/>
          <w:sz w:val="20"/>
          <w:szCs w:val="20"/>
          <w:lang w:val="en-US"/>
        </w:rPr>
        <w:t>е</w:t>
      </w:r>
      <w:r w:rsidRPr="00DD6897">
        <w:rPr>
          <w:rFonts w:eastAsia="Verdana"/>
          <w:spacing w:val="1"/>
          <w:sz w:val="20"/>
          <w:szCs w:val="20"/>
          <w:lang w:val="en-US"/>
        </w:rPr>
        <w:t>з</w:t>
      </w:r>
      <w:r w:rsidRPr="00DD6897">
        <w:rPr>
          <w:rFonts w:eastAsia="Verdana"/>
          <w:sz w:val="20"/>
          <w:szCs w:val="20"/>
          <w:lang w:val="en-US"/>
        </w:rPr>
        <w:t>у</w:t>
      </w:r>
      <w:r w:rsidRPr="00DD6897">
        <w:rPr>
          <w:rFonts w:eastAsia="Verdana"/>
          <w:spacing w:val="-2"/>
          <w:sz w:val="20"/>
          <w:szCs w:val="20"/>
          <w:lang w:val="en-US"/>
        </w:rPr>
        <w:t>с</w:t>
      </w:r>
      <w:r w:rsidRPr="00DD6897">
        <w:rPr>
          <w:rFonts w:eastAsia="Verdana"/>
          <w:spacing w:val="3"/>
          <w:sz w:val="20"/>
          <w:szCs w:val="20"/>
          <w:lang w:val="en-US"/>
        </w:rPr>
        <w:t>л</w:t>
      </w:r>
      <w:r w:rsidRPr="00DD6897">
        <w:rPr>
          <w:rFonts w:eastAsia="Verdana"/>
          <w:spacing w:val="-1"/>
          <w:sz w:val="20"/>
          <w:szCs w:val="20"/>
          <w:lang w:val="en-US"/>
        </w:rPr>
        <w:t>ов</w:t>
      </w:r>
      <w:r w:rsidRPr="00DD6897">
        <w:rPr>
          <w:rFonts w:eastAsia="Verdana"/>
          <w:sz w:val="20"/>
          <w:szCs w:val="20"/>
          <w:lang w:val="en-US"/>
        </w:rPr>
        <w:t>н</w:t>
      </w:r>
      <w:r w:rsidRPr="00DD6897">
        <w:rPr>
          <w:rFonts w:eastAsia="Verdana"/>
          <w:spacing w:val="2"/>
          <w:sz w:val="20"/>
          <w:szCs w:val="20"/>
          <w:lang w:val="en-US"/>
        </w:rPr>
        <w:t>а</w:t>
      </w:r>
      <w:r w:rsidRPr="00DD6897">
        <w:rPr>
          <w:rFonts w:eastAsia="Verdana"/>
          <w:sz w:val="20"/>
          <w:szCs w:val="20"/>
          <w:lang w:val="en-US"/>
        </w:rPr>
        <w:t>,</w:t>
      </w:r>
      <w:r w:rsidRPr="00DD6897">
        <w:rPr>
          <w:rFonts w:eastAsia="Verdana"/>
          <w:spacing w:val="3"/>
          <w:sz w:val="20"/>
          <w:szCs w:val="20"/>
          <w:lang w:val="en-US"/>
        </w:rPr>
        <w:t xml:space="preserve"> </w:t>
      </w:r>
      <w:r w:rsidRPr="00DD6897">
        <w:rPr>
          <w:rFonts w:eastAsia="Verdana"/>
          <w:sz w:val="20"/>
          <w:szCs w:val="20"/>
          <w:lang w:val="en-US"/>
        </w:rPr>
        <w:t>п</w:t>
      </w:r>
      <w:r w:rsidRPr="00DD6897">
        <w:rPr>
          <w:rFonts w:eastAsia="Verdana"/>
          <w:spacing w:val="1"/>
          <w:sz w:val="20"/>
          <w:szCs w:val="20"/>
          <w:lang w:val="en-US"/>
        </w:rPr>
        <w:t>л</w:t>
      </w:r>
      <w:r w:rsidRPr="00DD6897">
        <w:rPr>
          <w:rFonts w:eastAsia="Verdana"/>
          <w:sz w:val="20"/>
          <w:szCs w:val="20"/>
          <w:lang w:val="en-US"/>
        </w:rPr>
        <w:t>ати</w:t>
      </w:r>
      <w:r w:rsidRPr="00DD6897">
        <w:rPr>
          <w:rFonts w:eastAsia="Verdana"/>
          <w:spacing w:val="-2"/>
          <w:sz w:val="20"/>
          <w:szCs w:val="20"/>
          <w:lang w:val="en-US"/>
        </w:rPr>
        <w:t>в</w:t>
      </w:r>
      <w:r w:rsidRPr="00DD6897">
        <w:rPr>
          <w:rFonts w:eastAsia="Verdana"/>
          <w:sz w:val="20"/>
          <w:szCs w:val="20"/>
          <w:lang w:val="en-US"/>
        </w:rPr>
        <w:t>а</w:t>
      </w:r>
      <w:r w:rsidRPr="00DD6897">
        <w:rPr>
          <w:rFonts w:eastAsia="Verdana"/>
          <w:spacing w:val="2"/>
          <w:sz w:val="20"/>
          <w:szCs w:val="20"/>
          <w:lang w:val="en-US"/>
        </w:rPr>
        <w:t xml:space="preserve"> </w:t>
      </w:r>
      <w:r w:rsidRPr="00DD6897">
        <w:rPr>
          <w:rFonts w:eastAsia="Verdana"/>
          <w:sz w:val="20"/>
          <w:szCs w:val="20"/>
          <w:lang w:val="en-US"/>
        </w:rPr>
        <w:t>на</w:t>
      </w:r>
      <w:r w:rsidRPr="00DD6897">
        <w:rPr>
          <w:rFonts w:eastAsia="Verdana"/>
          <w:spacing w:val="2"/>
          <w:sz w:val="20"/>
          <w:szCs w:val="20"/>
          <w:lang w:val="en-US"/>
        </w:rPr>
        <w:t xml:space="preserve"> </w:t>
      </w:r>
      <w:r w:rsidRPr="00DD6897">
        <w:rPr>
          <w:rFonts w:eastAsia="Verdana"/>
          <w:sz w:val="20"/>
          <w:szCs w:val="20"/>
          <w:lang w:val="en-US"/>
        </w:rPr>
        <w:t>п</w:t>
      </w:r>
      <w:r w:rsidRPr="00DD6897">
        <w:rPr>
          <w:rFonts w:eastAsia="Verdana"/>
          <w:spacing w:val="3"/>
          <w:sz w:val="20"/>
          <w:szCs w:val="20"/>
          <w:lang w:val="en-US"/>
        </w:rPr>
        <w:t>р</w:t>
      </w:r>
      <w:r w:rsidRPr="00DD6897">
        <w:rPr>
          <w:rFonts w:eastAsia="Verdana"/>
          <w:spacing w:val="-1"/>
          <w:sz w:val="20"/>
          <w:szCs w:val="20"/>
          <w:lang w:val="en-US"/>
        </w:rPr>
        <w:t>в</w:t>
      </w:r>
      <w:r w:rsidRPr="00DD6897">
        <w:rPr>
          <w:rFonts w:eastAsia="Verdana"/>
          <w:sz w:val="20"/>
          <w:szCs w:val="20"/>
          <w:lang w:val="en-US"/>
        </w:rPr>
        <w:t>и</w:t>
      </w:r>
      <w:r w:rsidRPr="00DD6897">
        <w:rPr>
          <w:rFonts w:eastAsia="Verdana"/>
          <w:spacing w:val="2"/>
          <w:sz w:val="20"/>
          <w:szCs w:val="20"/>
          <w:lang w:val="en-US"/>
        </w:rPr>
        <w:t xml:space="preserve"> п</w:t>
      </w:r>
      <w:r w:rsidRPr="00DD6897">
        <w:rPr>
          <w:rFonts w:eastAsia="Verdana"/>
          <w:spacing w:val="-1"/>
          <w:sz w:val="20"/>
          <w:szCs w:val="20"/>
          <w:lang w:val="en-US"/>
        </w:rPr>
        <w:t>о</w:t>
      </w:r>
      <w:r w:rsidRPr="00DD6897">
        <w:rPr>
          <w:rFonts w:eastAsia="Verdana"/>
          <w:spacing w:val="1"/>
          <w:sz w:val="20"/>
          <w:szCs w:val="20"/>
          <w:lang w:val="en-US"/>
        </w:rPr>
        <w:t>з</w:t>
      </w:r>
      <w:r w:rsidRPr="00DD6897">
        <w:rPr>
          <w:rFonts w:eastAsia="Verdana"/>
          <w:spacing w:val="2"/>
          <w:sz w:val="20"/>
          <w:szCs w:val="20"/>
          <w:lang w:val="en-US"/>
        </w:rPr>
        <w:t>и</w:t>
      </w:r>
      <w:r w:rsidRPr="00DD6897">
        <w:rPr>
          <w:rFonts w:eastAsia="Verdana"/>
          <w:spacing w:val="1"/>
          <w:sz w:val="20"/>
          <w:szCs w:val="20"/>
          <w:lang w:val="en-US"/>
        </w:rPr>
        <w:t>в</w:t>
      </w:r>
      <w:r w:rsidRPr="00DD6897">
        <w:rPr>
          <w:rFonts w:eastAsia="Verdana"/>
          <w:sz w:val="20"/>
          <w:szCs w:val="20"/>
          <w:lang w:val="en-US"/>
        </w:rPr>
        <w:t>,</w:t>
      </w:r>
      <w:r w:rsidRPr="00DD6897">
        <w:rPr>
          <w:rFonts w:eastAsia="Verdana"/>
          <w:spacing w:val="1"/>
          <w:sz w:val="20"/>
          <w:szCs w:val="20"/>
          <w:lang w:val="en-US"/>
        </w:rPr>
        <w:t xml:space="preserve"> </w:t>
      </w:r>
      <w:r w:rsidRPr="00DD6897">
        <w:rPr>
          <w:rFonts w:eastAsia="Verdana"/>
          <w:sz w:val="20"/>
          <w:szCs w:val="20"/>
          <w:lang w:val="en-US"/>
        </w:rPr>
        <w:t>не</w:t>
      </w:r>
      <w:r w:rsidRPr="00DD6897">
        <w:rPr>
          <w:rFonts w:eastAsia="Verdana"/>
          <w:spacing w:val="1"/>
          <w:sz w:val="20"/>
          <w:szCs w:val="20"/>
          <w:lang w:val="en-US"/>
        </w:rPr>
        <w:t xml:space="preserve"> </w:t>
      </w:r>
      <w:r w:rsidRPr="00DD6897">
        <w:rPr>
          <w:rFonts w:eastAsia="Verdana"/>
          <w:spacing w:val="2"/>
          <w:sz w:val="20"/>
          <w:szCs w:val="20"/>
          <w:lang w:val="en-US"/>
        </w:rPr>
        <w:t>м</w:t>
      </w:r>
      <w:r w:rsidRPr="00DD6897">
        <w:rPr>
          <w:rFonts w:eastAsia="Verdana"/>
          <w:spacing w:val="-1"/>
          <w:sz w:val="20"/>
          <w:szCs w:val="20"/>
          <w:lang w:val="en-US"/>
        </w:rPr>
        <w:t>о</w:t>
      </w:r>
      <w:r w:rsidRPr="00DD6897">
        <w:rPr>
          <w:rFonts w:eastAsia="Verdana"/>
          <w:spacing w:val="1"/>
          <w:sz w:val="20"/>
          <w:szCs w:val="20"/>
          <w:lang w:val="en-US"/>
        </w:rPr>
        <w:t>ж</w:t>
      </w:r>
      <w:r w:rsidRPr="00DD6897">
        <w:rPr>
          <w:rFonts w:eastAsia="Verdana"/>
          <w:sz w:val="20"/>
          <w:szCs w:val="20"/>
          <w:lang w:val="en-US"/>
        </w:rPr>
        <w:t>е</w:t>
      </w:r>
      <w:r w:rsidRPr="00DD6897">
        <w:rPr>
          <w:rFonts w:eastAsia="Verdana"/>
          <w:spacing w:val="1"/>
          <w:sz w:val="20"/>
          <w:szCs w:val="20"/>
          <w:lang w:val="en-US"/>
        </w:rPr>
        <w:t xml:space="preserve"> </w:t>
      </w:r>
      <w:r w:rsidRPr="00DD6897">
        <w:rPr>
          <w:rFonts w:eastAsia="Verdana"/>
          <w:spacing w:val="-1"/>
          <w:sz w:val="20"/>
          <w:szCs w:val="20"/>
          <w:lang w:val="en-US"/>
        </w:rPr>
        <w:t>с</w:t>
      </w:r>
      <w:r w:rsidRPr="00DD6897">
        <w:rPr>
          <w:rFonts w:eastAsia="Verdana"/>
          <w:sz w:val="20"/>
          <w:szCs w:val="20"/>
          <w:lang w:val="en-US"/>
        </w:rPr>
        <w:t>а</w:t>
      </w:r>
      <w:r w:rsidRPr="00DD6897">
        <w:rPr>
          <w:rFonts w:eastAsia="Verdana"/>
          <w:spacing w:val="1"/>
          <w:sz w:val="20"/>
          <w:szCs w:val="20"/>
          <w:lang w:val="en-US"/>
        </w:rPr>
        <w:t>д</w:t>
      </w:r>
      <w:r w:rsidRPr="00DD6897">
        <w:rPr>
          <w:rFonts w:eastAsia="Verdana"/>
          <w:spacing w:val="3"/>
          <w:sz w:val="20"/>
          <w:szCs w:val="20"/>
          <w:lang w:val="en-US"/>
        </w:rPr>
        <w:t>р</w:t>
      </w:r>
      <w:r w:rsidRPr="00DD6897">
        <w:rPr>
          <w:rFonts w:eastAsia="Verdana"/>
          <w:sz w:val="20"/>
          <w:szCs w:val="20"/>
          <w:lang w:val="en-US"/>
        </w:rPr>
        <w:t>жа</w:t>
      </w:r>
      <w:r w:rsidRPr="00DD6897">
        <w:rPr>
          <w:rFonts w:eastAsia="Verdana"/>
          <w:spacing w:val="-1"/>
          <w:sz w:val="20"/>
          <w:szCs w:val="20"/>
          <w:lang w:val="en-US"/>
        </w:rPr>
        <w:t>т</w:t>
      </w:r>
      <w:r w:rsidRPr="00DD6897">
        <w:rPr>
          <w:rFonts w:eastAsia="Verdana"/>
          <w:sz w:val="20"/>
          <w:szCs w:val="20"/>
          <w:lang w:val="en-US"/>
        </w:rPr>
        <w:t>и</w:t>
      </w:r>
      <w:r w:rsidRPr="00DD6897">
        <w:rPr>
          <w:rFonts w:eastAsia="Verdana"/>
          <w:w w:val="99"/>
          <w:sz w:val="20"/>
          <w:szCs w:val="20"/>
          <w:lang w:val="en-US"/>
        </w:rPr>
        <w:t xml:space="preserve"> </w:t>
      </w:r>
      <w:r w:rsidRPr="00DD6897">
        <w:rPr>
          <w:rFonts w:eastAsia="Verdana"/>
          <w:sz w:val="20"/>
          <w:szCs w:val="20"/>
          <w:lang w:val="en-US"/>
        </w:rPr>
        <w:t>д</w:t>
      </w:r>
      <w:r w:rsidRPr="00DD6897">
        <w:rPr>
          <w:rFonts w:eastAsia="Verdana"/>
          <w:spacing w:val="-1"/>
          <w:sz w:val="20"/>
          <w:szCs w:val="20"/>
          <w:lang w:val="en-US"/>
        </w:rPr>
        <w:t>о</w:t>
      </w:r>
      <w:r w:rsidRPr="00DD6897">
        <w:rPr>
          <w:rFonts w:eastAsia="Verdana"/>
          <w:sz w:val="20"/>
          <w:szCs w:val="20"/>
          <w:lang w:val="en-US"/>
        </w:rPr>
        <w:t>датне</w:t>
      </w:r>
      <w:r w:rsidRPr="00DD6897">
        <w:rPr>
          <w:rFonts w:eastAsia="Verdana"/>
          <w:spacing w:val="7"/>
          <w:sz w:val="20"/>
          <w:szCs w:val="20"/>
          <w:lang w:val="en-US"/>
        </w:rPr>
        <w:t xml:space="preserve"> </w:t>
      </w:r>
      <w:r w:rsidRPr="00DD6897">
        <w:rPr>
          <w:rFonts w:eastAsia="Verdana"/>
          <w:spacing w:val="1"/>
          <w:sz w:val="20"/>
          <w:szCs w:val="20"/>
          <w:lang w:val="en-US"/>
        </w:rPr>
        <w:t>у</w:t>
      </w:r>
      <w:r w:rsidRPr="00DD6897">
        <w:rPr>
          <w:rFonts w:eastAsia="Verdana"/>
          <w:spacing w:val="-1"/>
          <w:sz w:val="20"/>
          <w:szCs w:val="20"/>
          <w:lang w:val="en-US"/>
        </w:rPr>
        <w:t>с</w:t>
      </w:r>
      <w:r w:rsidRPr="00DD6897">
        <w:rPr>
          <w:rFonts w:eastAsia="Verdana"/>
          <w:spacing w:val="1"/>
          <w:sz w:val="20"/>
          <w:szCs w:val="20"/>
          <w:lang w:val="en-US"/>
        </w:rPr>
        <w:t>ло</w:t>
      </w:r>
      <w:r w:rsidRPr="00DD6897">
        <w:rPr>
          <w:rFonts w:eastAsia="Verdana"/>
          <w:spacing w:val="-1"/>
          <w:sz w:val="20"/>
          <w:szCs w:val="20"/>
          <w:lang w:val="en-US"/>
        </w:rPr>
        <w:t>в</w:t>
      </w:r>
      <w:r w:rsidRPr="00DD6897">
        <w:rPr>
          <w:rFonts w:eastAsia="Verdana"/>
          <w:sz w:val="20"/>
          <w:szCs w:val="20"/>
          <w:lang w:val="en-US"/>
        </w:rPr>
        <w:t>е</w:t>
      </w:r>
      <w:r w:rsidRPr="00DD6897">
        <w:rPr>
          <w:rFonts w:eastAsia="Verdana"/>
          <w:spacing w:val="8"/>
          <w:sz w:val="20"/>
          <w:szCs w:val="20"/>
          <w:lang w:val="en-US"/>
        </w:rPr>
        <w:t xml:space="preserve"> </w:t>
      </w:r>
      <w:r w:rsidRPr="00DD6897">
        <w:rPr>
          <w:rFonts w:eastAsia="Verdana"/>
          <w:spacing w:val="1"/>
          <w:sz w:val="20"/>
          <w:szCs w:val="20"/>
          <w:lang w:val="en-US"/>
        </w:rPr>
        <w:t>з</w:t>
      </w:r>
      <w:r w:rsidRPr="00DD6897">
        <w:rPr>
          <w:rFonts w:eastAsia="Verdana"/>
          <w:sz w:val="20"/>
          <w:szCs w:val="20"/>
          <w:lang w:val="en-US"/>
        </w:rPr>
        <w:t>а</w:t>
      </w:r>
      <w:r w:rsidRPr="00DD6897">
        <w:rPr>
          <w:rFonts w:eastAsia="Verdana"/>
          <w:spacing w:val="7"/>
          <w:sz w:val="20"/>
          <w:szCs w:val="20"/>
          <w:lang w:val="en-US"/>
        </w:rPr>
        <w:t xml:space="preserve"> </w:t>
      </w:r>
      <w:r w:rsidRPr="00DD6897">
        <w:rPr>
          <w:rFonts w:eastAsia="Verdana"/>
          <w:spacing w:val="2"/>
          <w:sz w:val="20"/>
          <w:szCs w:val="20"/>
          <w:lang w:val="en-US"/>
        </w:rPr>
        <w:t>и</w:t>
      </w:r>
      <w:r w:rsidRPr="00DD6897">
        <w:rPr>
          <w:rFonts w:eastAsia="Verdana"/>
          <w:spacing w:val="-1"/>
          <w:sz w:val="20"/>
          <w:szCs w:val="20"/>
          <w:lang w:val="en-US"/>
        </w:rPr>
        <w:t>с</w:t>
      </w:r>
      <w:r w:rsidRPr="00DD6897">
        <w:rPr>
          <w:rFonts w:eastAsia="Verdana"/>
          <w:spacing w:val="2"/>
          <w:sz w:val="20"/>
          <w:szCs w:val="20"/>
          <w:lang w:val="en-US"/>
        </w:rPr>
        <w:t>п</w:t>
      </w:r>
      <w:r w:rsidRPr="00DD6897">
        <w:rPr>
          <w:rFonts w:eastAsia="Verdana"/>
          <w:spacing w:val="1"/>
          <w:sz w:val="20"/>
          <w:szCs w:val="20"/>
          <w:lang w:val="en-US"/>
        </w:rPr>
        <w:t>л</w:t>
      </w:r>
      <w:r w:rsidRPr="00DD6897">
        <w:rPr>
          <w:rFonts w:eastAsia="Verdana"/>
          <w:sz w:val="20"/>
          <w:szCs w:val="20"/>
          <w:lang w:val="en-US"/>
        </w:rPr>
        <w:t>ату,</w:t>
      </w:r>
      <w:r w:rsidRPr="00DD6897">
        <w:rPr>
          <w:rFonts w:eastAsia="Verdana"/>
          <w:spacing w:val="7"/>
          <w:sz w:val="20"/>
          <w:szCs w:val="20"/>
          <w:lang w:val="en-US"/>
        </w:rPr>
        <w:t xml:space="preserve"> </w:t>
      </w:r>
      <w:r w:rsidRPr="00DD6897">
        <w:rPr>
          <w:rFonts w:eastAsia="Verdana"/>
          <w:sz w:val="20"/>
          <w:szCs w:val="20"/>
          <w:lang w:val="en-US"/>
        </w:rPr>
        <w:t>кра</w:t>
      </w:r>
      <w:r w:rsidRPr="00DD6897">
        <w:rPr>
          <w:rFonts w:eastAsia="Verdana"/>
          <w:spacing w:val="1"/>
          <w:sz w:val="20"/>
          <w:szCs w:val="20"/>
          <w:lang w:val="en-US"/>
        </w:rPr>
        <w:t>ћ</w:t>
      </w:r>
      <w:r w:rsidRPr="00DD6897">
        <w:rPr>
          <w:rFonts w:eastAsia="Verdana"/>
          <w:sz w:val="20"/>
          <w:szCs w:val="20"/>
          <w:lang w:val="en-US"/>
        </w:rPr>
        <w:t>е</w:t>
      </w:r>
      <w:r w:rsidRPr="00DD6897">
        <w:rPr>
          <w:rFonts w:eastAsia="Verdana"/>
          <w:spacing w:val="6"/>
          <w:sz w:val="20"/>
          <w:szCs w:val="20"/>
          <w:lang w:val="en-US"/>
        </w:rPr>
        <w:t xml:space="preserve"> </w:t>
      </w:r>
      <w:r w:rsidRPr="00DD6897">
        <w:rPr>
          <w:rFonts w:eastAsia="Verdana"/>
          <w:spacing w:val="3"/>
          <w:sz w:val="20"/>
          <w:szCs w:val="20"/>
          <w:lang w:val="en-US"/>
        </w:rPr>
        <w:t>р</w:t>
      </w:r>
      <w:r w:rsidRPr="00DD6897">
        <w:rPr>
          <w:rFonts w:eastAsia="Verdana"/>
          <w:spacing w:val="-1"/>
          <w:sz w:val="20"/>
          <w:szCs w:val="20"/>
          <w:lang w:val="en-US"/>
        </w:rPr>
        <w:t>о</w:t>
      </w:r>
      <w:r w:rsidRPr="00DD6897">
        <w:rPr>
          <w:rFonts w:eastAsia="Verdana"/>
          <w:spacing w:val="1"/>
          <w:sz w:val="20"/>
          <w:szCs w:val="20"/>
          <w:lang w:val="en-US"/>
        </w:rPr>
        <w:t>к</w:t>
      </w:r>
      <w:r w:rsidRPr="00DD6897">
        <w:rPr>
          <w:rFonts w:eastAsia="Verdana"/>
          <w:spacing w:val="-1"/>
          <w:sz w:val="20"/>
          <w:szCs w:val="20"/>
          <w:lang w:val="en-US"/>
        </w:rPr>
        <w:t>о</w:t>
      </w:r>
      <w:r w:rsidRPr="00DD6897">
        <w:rPr>
          <w:rFonts w:eastAsia="Verdana"/>
          <w:spacing w:val="1"/>
          <w:sz w:val="20"/>
          <w:szCs w:val="20"/>
          <w:lang w:val="en-US"/>
        </w:rPr>
        <w:t>в</w:t>
      </w:r>
      <w:r w:rsidRPr="00DD6897">
        <w:rPr>
          <w:rFonts w:eastAsia="Verdana"/>
          <w:sz w:val="20"/>
          <w:szCs w:val="20"/>
          <w:lang w:val="en-US"/>
        </w:rPr>
        <w:t>е</w:t>
      </w:r>
      <w:r w:rsidRPr="00DD6897">
        <w:rPr>
          <w:rFonts w:eastAsia="Verdana"/>
          <w:spacing w:val="8"/>
          <w:sz w:val="20"/>
          <w:szCs w:val="20"/>
          <w:lang w:val="en-US"/>
        </w:rPr>
        <w:t xml:space="preserve"> </w:t>
      </w:r>
      <w:r w:rsidRPr="00DD6897">
        <w:rPr>
          <w:rFonts w:eastAsia="Verdana"/>
          <w:spacing w:val="-1"/>
          <w:sz w:val="20"/>
          <w:szCs w:val="20"/>
          <w:lang w:val="en-US"/>
        </w:rPr>
        <w:t>о</w:t>
      </w:r>
      <w:r w:rsidRPr="00DD6897">
        <w:rPr>
          <w:rFonts w:eastAsia="Verdana"/>
          <w:sz w:val="20"/>
          <w:szCs w:val="20"/>
          <w:lang w:val="en-US"/>
        </w:rPr>
        <w:t>д</w:t>
      </w:r>
      <w:r w:rsidRPr="00DD6897">
        <w:rPr>
          <w:rFonts w:eastAsia="Verdana"/>
          <w:spacing w:val="9"/>
          <w:sz w:val="20"/>
          <w:szCs w:val="20"/>
          <w:lang w:val="en-US"/>
        </w:rPr>
        <w:t xml:space="preserve"> </w:t>
      </w:r>
      <w:r w:rsidRPr="00DD6897">
        <w:rPr>
          <w:rFonts w:eastAsia="Verdana"/>
          <w:sz w:val="20"/>
          <w:szCs w:val="20"/>
          <w:lang w:val="en-US"/>
        </w:rPr>
        <w:t>р</w:t>
      </w:r>
      <w:r w:rsidRPr="00DD6897">
        <w:rPr>
          <w:rFonts w:eastAsia="Verdana"/>
          <w:spacing w:val="-1"/>
          <w:sz w:val="20"/>
          <w:szCs w:val="20"/>
          <w:lang w:val="en-US"/>
        </w:rPr>
        <w:t>о</w:t>
      </w:r>
      <w:r w:rsidRPr="00DD6897">
        <w:rPr>
          <w:rFonts w:eastAsia="Verdana"/>
          <w:sz w:val="20"/>
          <w:szCs w:val="20"/>
          <w:lang w:val="en-US"/>
        </w:rPr>
        <w:t>к</w:t>
      </w:r>
      <w:r w:rsidRPr="00DD6897">
        <w:rPr>
          <w:rFonts w:eastAsia="Verdana"/>
          <w:spacing w:val="1"/>
          <w:sz w:val="20"/>
          <w:szCs w:val="20"/>
          <w:lang w:val="en-US"/>
        </w:rPr>
        <w:t>о</w:t>
      </w:r>
      <w:r w:rsidRPr="00DD6897">
        <w:rPr>
          <w:rFonts w:eastAsia="Verdana"/>
          <w:spacing w:val="-1"/>
          <w:sz w:val="20"/>
          <w:szCs w:val="20"/>
          <w:lang w:val="en-US"/>
        </w:rPr>
        <w:t>в</w:t>
      </w:r>
      <w:r w:rsidRPr="00DD6897">
        <w:rPr>
          <w:rFonts w:eastAsia="Verdana"/>
          <w:sz w:val="20"/>
          <w:szCs w:val="20"/>
          <w:lang w:val="en-US"/>
        </w:rPr>
        <w:t>а</w:t>
      </w:r>
      <w:r w:rsidRPr="00DD6897">
        <w:rPr>
          <w:rFonts w:eastAsia="Verdana"/>
          <w:spacing w:val="9"/>
          <w:sz w:val="20"/>
          <w:szCs w:val="20"/>
          <w:lang w:val="en-US"/>
        </w:rPr>
        <w:t xml:space="preserve"> </w:t>
      </w:r>
      <w:r w:rsidRPr="00DD6897">
        <w:rPr>
          <w:rFonts w:eastAsia="Verdana"/>
          <w:sz w:val="20"/>
          <w:szCs w:val="20"/>
          <w:lang w:val="en-US"/>
        </w:rPr>
        <w:t>к</w:t>
      </w:r>
      <w:r w:rsidRPr="00DD6897">
        <w:rPr>
          <w:rFonts w:eastAsia="Verdana"/>
          <w:spacing w:val="-2"/>
          <w:sz w:val="20"/>
          <w:szCs w:val="20"/>
          <w:lang w:val="en-US"/>
        </w:rPr>
        <w:t>о</w:t>
      </w:r>
      <w:r w:rsidRPr="00DD6897">
        <w:rPr>
          <w:rFonts w:eastAsia="Verdana"/>
          <w:spacing w:val="3"/>
          <w:sz w:val="20"/>
          <w:szCs w:val="20"/>
          <w:lang w:val="en-US"/>
        </w:rPr>
        <w:t>ј</w:t>
      </w:r>
      <w:r w:rsidRPr="00DD6897">
        <w:rPr>
          <w:rFonts w:eastAsia="Verdana"/>
          <w:sz w:val="20"/>
          <w:szCs w:val="20"/>
          <w:lang w:val="en-US"/>
        </w:rPr>
        <w:t>е</w:t>
      </w:r>
      <w:r w:rsidRPr="00DD6897">
        <w:rPr>
          <w:rFonts w:eastAsia="Verdana"/>
          <w:spacing w:val="6"/>
          <w:sz w:val="20"/>
          <w:szCs w:val="20"/>
          <w:lang w:val="en-US"/>
        </w:rPr>
        <w:t xml:space="preserve"> </w:t>
      </w:r>
      <w:r w:rsidRPr="00DD6897">
        <w:rPr>
          <w:rFonts w:eastAsia="Verdana"/>
          <w:spacing w:val="3"/>
          <w:sz w:val="20"/>
          <w:szCs w:val="20"/>
          <w:lang w:val="en-US"/>
        </w:rPr>
        <w:t>ј</w:t>
      </w:r>
      <w:r w:rsidRPr="00DD6897">
        <w:rPr>
          <w:rFonts w:eastAsia="Verdana"/>
          <w:sz w:val="20"/>
          <w:szCs w:val="20"/>
          <w:lang w:val="en-US"/>
        </w:rPr>
        <w:t>е</w:t>
      </w:r>
      <w:r w:rsidRPr="00DD6897">
        <w:rPr>
          <w:rFonts w:eastAsia="Verdana"/>
          <w:spacing w:val="8"/>
          <w:sz w:val="20"/>
          <w:szCs w:val="20"/>
          <w:lang w:val="en-US"/>
        </w:rPr>
        <w:t xml:space="preserve"> </w:t>
      </w:r>
      <w:r w:rsidRPr="00DD6897">
        <w:rPr>
          <w:rFonts w:eastAsia="Verdana"/>
          <w:spacing w:val="-1"/>
          <w:sz w:val="20"/>
          <w:szCs w:val="20"/>
          <w:lang w:val="en-US"/>
        </w:rPr>
        <w:t>о</w:t>
      </w:r>
      <w:r w:rsidRPr="00DD6897">
        <w:rPr>
          <w:rFonts w:eastAsia="Verdana"/>
          <w:sz w:val="20"/>
          <w:szCs w:val="20"/>
          <w:lang w:val="en-US"/>
        </w:rPr>
        <w:t>др</w:t>
      </w:r>
      <w:r w:rsidRPr="00DD6897">
        <w:rPr>
          <w:rFonts w:eastAsia="Verdana"/>
          <w:spacing w:val="-2"/>
          <w:sz w:val="20"/>
          <w:szCs w:val="20"/>
          <w:lang w:val="en-US"/>
        </w:rPr>
        <w:t>е</w:t>
      </w:r>
      <w:r w:rsidRPr="00DD6897">
        <w:rPr>
          <w:rFonts w:eastAsia="Verdana"/>
          <w:sz w:val="20"/>
          <w:szCs w:val="20"/>
          <w:lang w:val="en-US"/>
        </w:rPr>
        <w:t>д</w:t>
      </w:r>
      <w:r w:rsidRPr="00DD6897">
        <w:rPr>
          <w:rFonts w:eastAsia="Verdana"/>
          <w:spacing w:val="2"/>
          <w:sz w:val="20"/>
          <w:szCs w:val="20"/>
          <w:lang w:val="en-US"/>
        </w:rPr>
        <w:t>и</w:t>
      </w:r>
      <w:r w:rsidRPr="00DD6897">
        <w:rPr>
          <w:rFonts w:eastAsia="Verdana"/>
          <w:sz w:val="20"/>
          <w:szCs w:val="20"/>
          <w:lang w:val="en-US"/>
        </w:rPr>
        <w:t>о</w:t>
      </w:r>
      <w:r w:rsidRPr="00DD6897">
        <w:rPr>
          <w:rFonts w:eastAsia="Verdana"/>
          <w:spacing w:val="7"/>
          <w:sz w:val="20"/>
          <w:szCs w:val="20"/>
          <w:lang w:val="en-US"/>
        </w:rPr>
        <w:t xml:space="preserve"> </w:t>
      </w:r>
      <w:r w:rsidRPr="00DD6897">
        <w:rPr>
          <w:rFonts w:eastAsia="Verdana"/>
          <w:spacing w:val="-1"/>
          <w:sz w:val="20"/>
          <w:szCs w:val="20"/>
          <w:lang w:val="en-US"/>
        </w:rPr>
        <w:t>Н</w:t>
      </w:r>
      <w:r w:rsidRPr="00DD6897">
        <w:rPr>
          <w:rFonts w:eastAsia="Verdana"/>
          <w:sz w:val="20"/>
          <w:szCs w:val="20"/>
          <w:lang w:val="en-US"/>
        </w:rPr>
        <w:t>ару</w:t>
      </w:r>
      <w:r w:rsidRPr="00DD6897">
        <w:rPr>
          <w:rFonts w:eastAsia="Verdana"/>
          <w:spacing w:val="1"/>
          <w:sz w:val="20"/>
          <w:szCs w:val="20"/>
          <w:lang w:val="en-US"/>
        </w:rPr>
        <w:t>ч</w:t>
      </w:r>
      <w:r w:rsidRPr="00DD6897">
        <w:rPr>
          <w:rFonts w:eastAsia="Verdana"/>
          <w:sz w:val="20"/>
          <w:szCs w:val="20"/>
          <w:lang w:val="en-US"/>
        </w:rPr>
        <w:t>ила</w:t>
      </w:r>
      <w:r w:rsidRPr="00DD6897">
        <w:rPr>
          <w:rFonts w:eastAsia="Verdana"/>
          <w:spacing w:val="1"/>
          <w:sz w:val="20"/>
          <w:szCs w:val="20"/>
          <w:lang w:val="en-US"/>
        </w:rPr>
        <w:t>ц</w:t>
      </w:r>
      <w:r w:rsidRPr="00DD6897">
        <w:rPr>
          <w:rFonts w:eastAsia="Verdana"/>
          <w:sz w:val="20"/>
          <w:szCs w:val="20"/>
          <w:lang w:val="en-US"/>
        </w:rPr>
        <w:t>,</w:t>
      </w:r>
      <w:r w:rsidRPr="00DD6897">
        <w:rPr>
          <w:rFonts w:eastAsia="Verdana"/>
          <w:spacing w:val="6"/>
          <w:sz w:val="20"/>
          <w:szCs w:val="20"/>
          <w:lang w:val="en-US"/>
        </w:rPr>
        <w:t xml:space="preserve"> </w:t>
      </w:r>
      <w:r w:rsidRPr="00DD6897">
        <w:rPr>
          <w:rFonts w:eastAsia="Verdana"/>
          <w:sz w:val="20"/>
          <w:szCs w:val="20"/>
          <w:lang w:val="en-US"/>
        </w:rPr>
        <w:t>ма</w:t>
      </w:r>
      <w:r w:rsidRPr="00DD6897">
        <w:rPr>
          <w:rFonts w:eastAsia="Verdana"/>
          <w:spacing w:val="2"/>
          <w:sz w:val="20"/>
          <w:szCs w:val="20"/>
          <w:lang w:val="en-US"/>
        </w:rPr>
        <w:t>њ</w:t>
      </w:r>
      <w:r w:rsidRPr="00DD6897">
        <w:rPr>
          <w:rFonts w:eastAsia="Verdana"/>
          <w:sz w:val="20"/>
          <w:szCs w:val="20"/>
          <w:lang w:val="en-US"/>
        </w:rPr>
        <w:t>и</w:t>
      </w:r>
      <w:r w:rsidRPr="00DD6897">
        <w:rPr>
          <w:rFonts w:eastAsia="Verdana"/>
          <w:spacing w:val="9"/>
          <w:sz w:val="20"/>
          <w:szCs w:val="20"/>
          <w:lang w:val="en-US"/>
        </w:rPr>
        <w:t xml:space="preserve"> </w:t>
      </w:r>
      <w:r w:rsidRPr="00DD6897">
        <w:rPr>
          <w:rFonts w:eastAsia="Verdana"/>
          <w:sz w:val="20"/>
          <w:szCs w:val="20"/>
          <w:lang w:val="en-US"/>
        </w:rPr>
        <w:t>изн</w:t>
      </w:r>
      <w:r w:rsidRPr="00DD6897">
        <w:rPr>
          <w:rFonts w:eastAsia="Verdana"/>
          <w:spacing w:val="-1"/>
          <w:sz w:val="20"/>
          <w:szCs w:val="20"/>
          <w:lang w:val="en-US"/>
        </w:rPr>
        <w:t>о</w:t>
      </w:r>
      <w:r w:rsidRPr="00DD6897">
        <w:rPr>
          <w:rFonts w:eastAsia="Verdana"/>
          <w:sz w:val="20"/>
          <w:szCs w:val="20"/>
          <w:lang w:val="en-US"/>
        </w:rPr>
        <w:t>с</w:t>
      </w:r>
      <w:r w:rsidRPr="00DD6897">
        <w:rPr>
          <w:rFonts w:eastAsia="Verdana"/>
          <w:w w:val="99"/>
          <w:sz w:val="20"/>
          <w:szCs w:val="20"/>
          <w:lang w:val="en-US"/>
        </w:rPr>
        <w:t xml:space="preserve"> </w:t>
      </w:r>
      <w:r w:rsidRPr="00DD6897">
        <w:rPr>
          <w:rFonts w:eastAsia="Verdana"/>
          <w:spacing w:val="-1"/>
          <w:sz w:val="20"/>
          <w:szCs w:val="20"/>
          <w:lang w:val="en-US"/>
        </w:rPr>
        <w:t>о</w:t>
      </w:r>
      <w:r w:rsidRPr="00DD6897">
        <w:rPr>
          <w:rFonts w:eastAsia="Verdana"/>
          <w:sz w:val="20"/>
          <w:szCs w:val="20"/>
          <w:lang w:val="en-US"/>
        </w:rPr>
        <w:t>д</w:t>
      </w:r>
      <w:r w:rsidRPr="00DD6897">
        <w:rPr>
          <w:rFonts w:eastAsia="Verdana"/>
          <w:spacing w:val="-5"/>
          <w:sz w:val="20"/>
          <w:szCs w:val="20"/>
          <w:lang w:val="en-US"/>
        </w:rPr>
        <w:t xml:space="preserve"> </w:t>
      </w:r>
      <w:r w:rsidRPr="00DD6897">
        <w:rPr>
          <w:rFonts w:eastAsia="Verdana"/>
          <w:spacing w:val="-1"/>
          <w:sz w:val="20"/>
          <w:szCs w:val="20"/>
          <w:lang w:val="en-US"/>
        </w:rPr>
        <w:t>о</w:t>
      </w:r>
      <w:r w:rsidRPr="00DD6897">
        <w:rPr>
          <w:rFonts w:eastAsia="Verdana"/>
          <w:sz w:val="20"/>
          <w:szCs w:val="20"/>
          <w:lang w:val="en-US"/>
        </w:rPr>
        <w:t>н</w:t>
      </w:r>
      <w:r w:rsidRPr="00DD6897">
        <w:rPr>
          <w:rFonts w:eastAsia="Verdana"/>
          <w:spacing w:val="-1"/>
          <w:sz w:val="20"/>
          <w:szCs w:val="20"/>
          <w:lang w:val="en-US"/>
        </w:rPr>
        <w:t>о</w:t>
      </w:r>
      <w:r w:rsidRPr="00DD6897">
        <w:rPr>
          <w:rFonts w:eastAsia="Verdana"/>
          <w:spacing w:val="2"/>
          <w:sz w:val="20"/>
          <w:szCs w:val="20"/>
          <w:lang w:val="en-US"/>
        </w:rPr>
        <w:t>г</w:t>
      </w:r>
      <w:r w:rsidRPr="00DD6897">
        <w:rPr>
          <w:rFonts w:eastAsia="Verdana"/>
          <w:sz w:val="20"/>
          <w:szCs w:val="20"/>
          <w:lang w:val="en-US"/>
        </w:rPr>
        <w:t>а</w:t>
      </w:r>
      <w:r w:rsidRPr="00DD6897">
        <w:rPr>
          <w:rFonts w:eastAsia="Verdana"/>
          <w:spacing w:val="-6"/>
          <w:sz w:val="20"/>
          <w:szCs w:val="20"/>
          <w:lang w:val="en-US"/>
        </w:rPr>
        <w:t xml:space="preserve"> </w:t>
      </w:r>
      <w:r w:rsidRPr="00DD6897">
        <w:rPr>
          <w:rFonts w:eastAsia="Verdana"/>
          <w:sz w:val="20"/>
          <w:szCs w:val="20"/>
          <w:lang w:val="en-US"/>
        </w:rPr>
        <w:t>к</w:t>
      </w:r>
      <w:r w:rsidRPr="00DD6897">
        <w:rPr>
          <w:rFonts w:eastAsia="Verdana"/>
          <w:spacing w:val="-2"/>
          <w:sz w:val="20"/>
          <w:szCs w:val="20"/>
          <w:lang w:val="en-US"/>
        </w:rPr>
        <w:t>о</w:t>
      </w:r>
      <w:r w:rsidRPr="00DD6897">
        <w:rPr>
          <w:rFonts w:eastAsia="Verdana"/>
          <w:sz w:val="20"/>
          <w:szCs w:val="20"/>
          <w:lang w:val="en-US"/>
        </w:rPr>
        <w:t>ји</w:t>
      </w:r>
      <w:r w:rsidRPr="00DD6897">
        <w:rPr>
          <w:rFonts w:eastAsia="Verdana"/>
          <w:spacing w:val="-6"/>
          <w:sz w:val="20"/>
          <w:szCs w:val="20"/>
          <w:lang w:val="en-US"/>
        </w:rPr>
        <w:t xml:space="preserve"> </w:t>
      </w:r>
      <w:r w:rsidRPr="00DD6897">
        <w:rPr>
          <w:rFonts w:eastAsia="Verdana"/>
          <w:sz w:val="20"/>
          <w:szCs w:val="20"/>
          <w:lang w:val="en-US"/>
        </w:rPr>
        <w:t>је</w:t>
      </w:r>
      <w:r w:rsidRPr="00DD6897">
        <w:rPr>
          <w:rFonts w:eastAsia="Verdana"/>
          <w:spacing w:val="-7"/>
          <w:sz w:val="20"/>
          <w:szCs w:val="20"/>
          <w:lang w:val="en-US"/>
        </w:rPr>
        <w:t xml:space="preserve"> </w:t>
      </w:r>
      <w:r w:rsidRPr="00DD6897">
        <w:rPr>
          <w:rFonts w:eastAsia="Verdana"/>
          <w:spacing w:val="-1"/>
          <w:sz w:val="20"/>
          <w:szCs w:val="20"/>
          <w:lang w:val="en-US"/>
        </w:rPr>
        <w:t>о</w:t>
      </w:r>
      <w:r w:rsidRPr="00DD6897">
        <w:rPr>
          <w:rFonts w:eastAsia="Verdana"/>
          <w:sz w:val="20"/>
          <w:szCs w:val="20"/>
          <w:lang w:val="en-US"/>
        </w:rPr>
        <w:t>др</w:t>
      </w:r>
      <w:r w:rsidRPr="00DD6897">
        <w:rPr>
          <w:rFonts w:eastAsia="Verdana"/>
          <w:spacing w:val="-2"/>
          <w:sz w:val="20"/>
          <w:szCs w:val="20"/>
          <w:lang w:val="en-US"/>
        </w:rPr>
        <w:t>е</w:t>
      </w:r>
      <w:r w:rsidRPr="00DD6897">
        <w:rPr>
          <w:rFonts w:eastAsia="Verdana"/>
          <w:spacing w:val="3"/>
          <w:sz w:val="20"/>
          <w:szCs w:val="20"/>
          <w:lang w:val="en-US"/>
        </w:rPr>
        <w:t>д</w:t>
      </w:r>
      <w:r w:rsidRPr="00DD6897">
        <w:rPr>
          <w:rFonts w:eastAsia="Verdana"/>
          <w:sz w:val="20"/>
          <w:szCs w:val="20"/>
          <w:lang w:val="en-US"/>
        </w:rPr>
        <w:t>ио</w:t>
      </w:r>
      <w:r w:rsidRPr="00DD6897">
        <w:rPr>
          <w:rFonts w:eastAsia="Verdana"/>
          <w:spacing w:val="-7"/>
          <w:sz w:val="20"/>
          <w:szCs w:val="20"/>
          <w:lang w:val="en-US"/>
        </w:rPr>
        <w:t xml:space="preserve"> </w:t>
      </w:r>
      <w:r w:rsidRPr="00DD6897">
        <w:rPr>
          <w:rFonts w:eastAsia="Verdana"/>
          <w:spacing w:val="-1"/>
          <w:sz w:val="20"/>
          <w:szCs w:val="20"/>
          <w:lang w:val="en-US"/>
        </w:rPr>
        <w:t>Н</w:t>
      </w:r>
      <w:r w:rsidRPr="00DD6897">
        <w:rPr>
          <w:rFonts w:eastAsia="Verdana"/>
          <w:sz w:val="20"/>
          <w:szCs w:val="20"/>
          <w:lang w:val="en-US"/>
        </w:rPr>
        <w:t>ар</w:t>
      </w:r>
      <w:r w:rsidRPr="00DD6897">
        <w:rPr>
          <w:rFonts w:eastAsia="Verdana"/>
          <w:spacing w:val="1"/>
          <w:sz w:val="20"/>
          <w:szCs w:val="20"/>
          <w:lang w:val="en-US"/>
        </w:rPr>
        <w:t>у</w:t>
      </w:r>
      <w:r w:rsidRPr="00DD6897">
        <w:rPr>
          <w:rFonts w:eastAsia="Verdana"/>
          <w:sz w:val="20"/>
          <w:szCs w:val="20"/>
          <w:lang w:val="en-US"/>
        </w:rPr>
        <w:t>ч</w:t>
      </w:r>
      <w:r w:rsidRPr="00DD6897">
        <w:rPr>
          <w:rFonts w:eastAsia="Verdana"/>
          <w:spacing w:val="-1"/>
          <w:sz w:val="20"/>
          <w:szCs w:val="20"/>
          <w:lang w:val="en-US"/>
        </w:rPr>
        <w:t>и</w:t>
      </w:r>
      <w:r w:rsidRPr="00DD6897">
        <w:rPr>
          <w:rFonts w:eastAsia="Verdana"/>
          <w:spacing w:val="1"/>
          <w:sz w:val="20"/>
          <w:szCs w:val="20"/>
          <w:lang w:val="en-US"/>
        </w:rPr>
        <w:t>л</w:t>
      </w:r>
      <w:r w:rsidRPr="00DD6897">
        <w:rPr>
          <w:rFonts w:eastAsia="Verdana"/>
          <w:sz w:val="20"/>
          <w:szCs w:val="20"/>
          <w:lang w:val="en-US"/>
        </w:rPr>
        <w:t>ац</w:t>
      </w:r>
      <w:r w:rsidRPr="00DD6897">
        <w:rPr>
          <w:rFonts w:eastAsia="Verdana"/>
          <w:spacing w:val="-5"/>
          <w:sz w:val="20"/>
          <w:szCs w:val="20"/>
          <w:lang w:val="en-US"/>
        </w:rPr>
        <w:t xml:space="preserve"> </w:t>
      </w:r>
      <w:r w:rsidRPr="00DD6897">
        <w:rPr>
          <w:rFonts w:eastAsia="Verdana"/>
          <w:sz w:val="20"/>
          <w:szCs w:val="20"/>
          <w:lang w:val="en-US"/>
        </w:rPr>
        <w:t>или</w:t>
      </w:r>
      <w:r w:rsidRPr="00DD6897">
        <w:rPr>
          <w:rFonts w:eastAsia="Verdana"/>
          <w:spacing w:val="-6"/>
          <w:sz w:val="20"/>
          <w:szCs w:val="20"/>
          <w:lang w:val="en-US"/>
        </w:rPr>
        <w:t xml:space="preserve"> </w:t>
      </w:r>
      <w:r w:rsidRPr="00DD6897">
        <w:rPr>
          <w:rFonts w:eastAsia="Verdana"/>
          <w:sz w:val="20"/>
          <w:szCs w:val="20"/>
          <w:lang w:val="en-US"/>
        </w:rPr>
        <w:t>пр</w:t>
      </w:r>
      <w:r w:rsidRPr="00DD6897">
        <w:rPr>
          <w:rFonts w:eastAsia="Verdana"/>
          <w:spacing w:val="1"/>
          <w:sz w:val="20"/>
          <w:szCs w:val="20"/>
          <w:lang w:val="en-US"/>
        </w:rPr>
        <w:t>о</w:t>
      </w:r>
      <w:r w:rsidRPr="00DD6897">
        <w:rPr>
          <w:rFonts w:eastAsia="Verdana"/>
          <w:sz w:val="20"/>
          <w:szCs w:val="20"/>
          <w:lang w:val="en-US"/>
        </w:rPr>
        <w:t>мењену</w:t>
      </w:r>
      <w:r w:rsidRPr="00DD6897">
        <w:rPr>
          <w:rFonts w:eastAsia="Verdana"/>
          <w:spacing w:val="-6"/>
          <w:sz w:val="20"/>
          <w:szCs w:val="20"/>
          <w:lang w:val="en-US"/>
        </w:rPr>
        <w:t xml:space="preserve"> </w:t>
      </w:r>
      <w:r w:rsidRPr="00DD6897">
        <w:rPr>
          <w:rFonts w:eastAsia="Verdana"/>
          <w:sz w:val="20"/>
          <w:szCs w:val="20"/>
          <w:lang w:val="en-US"/>
        </w:rPr>
        <w:t>м</w:t>
      </w:r>
      <w:r w:rsidRPr="00DD6897">
        <w:rPr>
          <w:rFonts w:eastAsia="Verdana"/>
          <w:spacing w:val="1"/>
          <w:sz w:val="20"/>
          <w:szCs w:val="20"/>
          <w:lang w:val="en-US"/>
        </w:rPr>
        <w:t>е</w:t>
      </w:r>
      <w:r w:rsidRPr="00DD6897">
        <w:rPr>
          <w:rFonts w:eastAsia="Verdana"/>
          <w:spacing w:val="-1"/>
          <w:sz w:val="20"/>
          <w:szCs w:val="20"/>
          <w:lang w:val="en-US"/>
        </w:rPr>
        <w:t>с</w:t>
      </w:r>
      <w:r w:rsidRPr="00DD6897">
        <w:rPr>
          <w:rFonts w:eastAsia="Verdana"/>
          <w:sz w:val="20"/>
          <w:szCs w:val="20"/>
          <w:lang w:val="en-US"/>
        </w:rPr>
        <w:t>ну</w:t>
      </w:r>
      <w:r w:rsidRPr="00DD6897">
        <w:rPr>
          <w:rFonts w:eastAsia="Verdana"/>
          <w:spacing w:val="-6"/>
          <w:sz w:val="20"/>
          <w:szCs w:val="20"/>
          <w:lang w:val="en-US"/>
        </w:rPr>
        <w:t xml:space="preserve"> </w:t>
      </w:r>
      <w:r w:rsidRPr="00DD6897">
        <w:rPr>
          <w:rFonts w:eastAsia="Verdana"/>
          <w:sz w:val="20"/>
          <w:szCs w:val="20"/>
          <w:lang w:val="en-US"/>
        </w:rPr>
        <w:t>на</w:t>
      </w:r>
      <w:r w:rsidRPr="00DD6897">
        <w:rPr>
          <w:rFonts w:eastAsia="Verdana"/>
          <w:spacing w:val="1"/>
          <w:sz w:val="20"/>
          <w:szCs w:val="20"/>
          <w:lang w:val="en-US"/>
        </w:rPr>
        <w:t>дл</w:t>
      </w:r>
      <w:r w:rsidRPr="00DD6897">
        <w:rPr>
          <w:rFonts w:eastAsia="Verdana"/>
          <w:spacing w:val="-2"/>
          <w:sz w:val="20"/>
          <w:szCs w:val="20"/>
          <w:lang w:val="en-US"/>
        </w:rPr>
        <w:t>е</w:t>
      </w:r>
      <w:r w:rsidRPr="00DD6897">
        <w:rPr>
          <w:rFonts w:eastAsia="Verdana"/>
          <w:spacing w:val="1"/>
          <w:sz w:val="20"/>
          <w:szCs w:val="20"/>
          <w:lang w:val="en-US"/>
        </w:rPr>
        <w:t>ж</w:t>
      </w:r>
      <w:r w:rsidRPr="00DD6897">
        <w:rPr>
          <w:rFonts w:eastAsia="Verdana"/>
          <w:sz w:val="20"/>
          <w:szCs w:val="20"/>
          <w:lang w:val="en-US"/>
        </w:rPr>
        <w:t>н</w:t>
      </w:r>
      <w:r w:rsidRPr="00DD6897">
        <w:rPr>
          <w:rFonts w:eastAsia="Verdana"/>
          <w:spacing w:val="-1"/>
          <w:sz w:val="20"/>
          <w:szCs w:val="20"/>
          <w:lang w:val="en-US"/>
        </w:rPr>
        <w:t>о</w:t>
      </w:r>
      <w:r w:rsidRPr="00DD6897">
        <w:rPr>
          <w:rFonts w:eastAsia="Verdana"/>
          <w:spacing w:val="1"/>
          <w:sz w:val="20"/>
          <w:szCs w:val="20"/>
          <w:lang w:val="en-US"/>
        </w:rPr>
        <w:t>с</w:t>
      </w:r>
      <w:r w:rsidRPr="00DD6897">
        <w:rPr>
          <w:rFonts w:eastAsia="Verdana"/>
          <w:sz w:val="20"/>
          <w:szCs w:val="20"/>
          <w:lang w:val="en-US"/>
        </w:rPr>
        <w:t>т</w:t>
      </w:r>
      <w:r w:rsidRPr="00DD6897">
        <w:rPr>
          <w:rFonts w:eastAsia="Verdana"/>
          <w:spacing w:val="-6"/>
          <w:sz w:val="20"/>
          <w:szCs w:val="20"/>
          <w:lang w:val="en-US"/>
        </w:rPr>
        <w:t xml:space="preserve"> </w:t>
      </w:r>
      <w:r w:rsidRPr="00DD6897">
        <w:rPr>
          <w:rFonts w:eastAsia="Verdana"/>
          <w:spacing w:val="1"/>
          <w:sz w:val="20"/>
          <w:szCs w:val="20"/>
          <w:lang w:val="en-US"/>
        </w:rPr>
        <w:t>з</w:t>
      </w:r>
      <w:r w:rsidRPr="00DD6897">
        <w:rPr>
          <w:rFonts w:eastAsia="Verdana"/>
          <w:sz w:val="20"/>
          <w:szCs w:val="20"/>
          <w:lang w:val="en-US"/>
        </w:rPr>
        <w:t>а</w:t>
      </w:r>
      <w:r w:rsidRPr="00DD6897">
        <w:rPr>
          <w:rFonts w:eastAsia="Verdana"/>
          <w:spacing w:val="-6"/>
          <w:sz w:val="20"/>
          <w:szCs w:val="20"/>
          <w:lang w:val="en-US"/>
        </w:rPr>
        <w:t xml:space="preserve"> </w:t>
      </w:r>
      <w:r w:rsidRPr="00DD6897">
        <w:rPr>
          <w:rFonts w:eastAsia="Verdana"/>
          <w:sz w:val="20"/>
          <w:szCs w:val="20"/>
          <w:lang w:val="en-US"/>
        </w:rPr>
        <w:t>р</w:t>
      </w:r>
      <w:r w:rsidRPr="00DD6897">
        <w:rPr>
          <w:rFonts w:eastAsia="Verdana"/>
          <w:spacing w:val="-2"/>
          <w:sz w:val="20"/>
          <w:szCs w:val="20"/>
          <w:lang w:val="en-US"/>
        </w:rPr>
        <w:t>е</w:t>
      </w:r>
      <w:r w:rsidRPr="00DD6897">
        <w:rPr>
          <w:rFonts w:eastAsia="Verdana"/>
          <w:sz w:val="20"/>
          <w:szCs w:val="20"/>
          <w:lang w:val="en-US"/>
        </w:rPr>
        <w:t>ша</w:t>
      </w:r>
      <w:r w:rsidRPr="00DD6897">
        <w:rPr>
          <w:rFonts w:eastAsia="Verdana"/>
          <w:spacing w:val="-1"/>
          <w:sz w:val="20"/>
          <w:szCs w:val="20"/>
          <w:lang w:val="en-US"/>
        </w:rPr>
        <w:t>в</w:t>
      </w:r>
      <w:r w:rsidRPr="00DD6897">
        <w:rPr>
          <w:rFonts w:eastAsia="Verdana"/>
          <w:sz w:val="20"/>
          <w:szCs w:val="20"/>
          <w:lang w:val="en-US"/>
        </w:rPr>
        <w:t>ање</w:t>
      </w:r>
      <w:r w:rsidRPr="00DD6897">
        <w:rPr>
          <w:rFonts w:eastAsia="Verdana"/>
          <w:spacing w:val="-7"/>
          <w:sz w:val="20"/>
          <w:szCs w:val="20"/>
          <w:lang w:val="en-US"/>
        </w:rPr>
        <w:t xml:space="preserve"> </w:t>
      </w:r>
      <w:r w:rsidRPr="00DD6897">
        <w:rPr>
          <w:rFonts w:eastAsia="Verdana"/>
          <w:spacing w:val="1"/>
          <w:sz w:val="20"/>
          <w:szCs w:val="20"/>
          <w:lang w:val="en-US"/>
        </w:rPr>
        <w:t>с</w:t>
      </w:r>
      <w:r w:rsidRPr="00DD6897">
        <w:rPr>
          <w:rFonts w:eastAsia="Verdana"/>
          <w:sz w:val="20"/>
          <w:szCs w:val="20"/>
          <w:lang w:val="en-US"/>
        </w:rPr>
        <w:t>п</w:t>
      </w:r>
      <w:r w:rsidRPr="00DD6897">
        <w:rPr>
          <w:rFonts w:eastAsia="Verdana"/>
          <w:spacing w:val="-1"/>
          <w:sz w:val="20"/>
          <w:szCs w:val="20"/>
          <w:lang w:val="en-US"/>
        </w:rPr>
        <w:t>о</w:t>
      </w:r>
      <w:r w:rsidRPr="00DD6897">
        <w:rPr>
          <w:rFonts w:eastAsia="Verdana"/>
          <w:spacing w:val="3"/>
          <w:sz w:val="20"/>
          <w:szCs w:val="20"/>
          <w:lang w:val="en-US"/>
        </w:rPr>
        <w:t>р</w:t>
      </w:r>
      <w:r w:rsidRPr="00DD6897">
        <w:rPr>
          <w:rFonts w:eastAsia="Verdana"/>
          <w:spacing w:val="-1"/>
          <w:sz w:val="20"/>
          <w:szCs w:val="20"/>
          <w:lang w:val="en-US"/>
        </w:rPr>
        <w:t>ов</w:t>
      </w:r>
      <w:r w:rsidRPr="00DD6897">
        <w:rPr>
          <w:rFonts w:eastAsia="Verdana"/>
          <w:spacing w:val="2"/>
          <w:sz w:val="20"/>
          <w:szCs w:val="20"/>
          <w:lang w:val="en-US"/>
        </w:rPr>
        <w:t>а</w:t>
      </w:r>
      <w:r w:rsidRPr="00DD6897">
        <w:rPr>
          <w:rFonts w:eastAsia="Verdana"/>
          <w:sz w:val="20"/>
          <w:szCs w:val="20"/>
          <w:lang w:val="en-US"/>
        </w:rPr>
        <w:t>.</w:t>
      </w:r>
      <w:r w:rsidRPr="00DD6897">
        <w:rPr>
          <w:rFonts w:eastAsia="Verdana"/>
          <w:w w:val="99"/>
          <w:sz w:val="20"/>
          <w:szCs w:val="20"/>
          <w:lang w:val="en-US"/>
        </w:rPr>
        <w:t xml:space="preserve"> </w:t>
      </w:r>
      <w:r w:rsidRPr="00DD6897">
        <w:rPr>
          <w:rFonts w:eastAsia="Verdana"/>
          <w:sz w:val="20"/>
          <w:szCs w:val="20"/>
          <w:lang w:val="en-US"/>
        </w:rPr>
        <w:t>Б</w:t>
      </w:r>
      <w:r w:rsidRPr="00DD6897">
        <w:rPr>
          <w:rFonts w:eastAsia="Verdana"/>
          <w:spacing w:val="1"/>
          <w:sz w:val="20"/>
          <w:szCs w:val="20"/>
          <w:lang w:val="en-US"/>
        </w:rPr>
        <w:t>л</w:t>
      </w:r>
      <w:r w:rsidRPr="00DD6897">
        <w:rPr>
          <w:rFonts w:eastAsia="Verdana"/>
          <w:sz w:val="20"/>
          <w:szCs w:val="20"/>
          <w:lang w:val="en-US"/>
        </w:rPr>
        <w:t>анко</w:t>
      </w:r>
      <w:r w:rsidRPr="00DD6897">
        <w:rPr>
          <w:rFonts w:eastAsia="Verdana"/>
          <w:spacing w:val="21"/>
          <w:sz w:val="20"/>
          <w:szCs w:val="20"/>
          <w:lang w:val="en-US"/>
        </w:rPr>
        <w:t xml:space="preserve"> </w:t>
      </w:r>
      <w:r w:rsidRPr="00DD6897">
        <w:rPr>
          <w:rFonts w:eastAsia="Verdana"/>
          <w:spacing w:val="1"/>
          <w:sz w:val="20"/>
          <w:szCs w:val="20"/>
          <w:lang w:val="en-US"/>
        </w:rPr>
        <w:t>с</w:t>
      </w:r>
      <w:r w:rsidRPr="00DD6897">
        <w:rPr>
          <w:rFonts w:eastAsia="Verdana"/>
          <w:spacing w:val="-1"/>
          <w:sz w:val="20"/>
          <w:szCs w:val="20"/>
          <w:lang w:val="en-US"/>
        </w:rPr>
        <w:t>о</w:t>
      </w:r>
      <w:r w:rsidRPr="00DD6897">
        <w:rPr>
          <w:rFonts w:eastAsia="Verdana"/>
          <w:spacing w:val="1"/>
          <w:sz w:val="20"/>
          <w:szCs w:val="20"/>
          <w:lang w:val="en-US"/>
        </w:rPr>
        <w:t>л</w:t>
      </w:r>
      <w:r w:rsidRPr="00DD6897">
        <w:rPr>
          <w:rFonts w:eastAsia="Verdana"/>
          <w:sz w:val="20"/>
          <w:szCs w:val="20"/>
          <w:lang w:val="en-US"/>
        </w:rPr>
        <w:t>о</w:t>
      </w:r>
      <w:r w:rsidRPr="00DD6897">
        <w:rPr>
          <w:rFonts w:eastAsia="Verdana"/>
          <w:spacing w:val="22"/>
          <w:sz w:val="20"/>
          <w:szCs w:val="20"/>
          <w:lang w:val="en-US"/>
        </w:rPr>
        <w:t xml:space="preserve"> </w:t>
      </w:r>
      <w:r w:rsidRPr="00DD6897">
        <w:rPr>
          <w:rFonts w:eastAsia="Verdana"/>
          <w:spacing w:val="2"/>
          <w:sz w:val="20"/>
          <w:szCs w:val="20"/>
          <w:lang w:val="en-US"/>
        </w:rPr>
        <w:t>м</w:t>
      </w:r>
      <w:r w:rsidRPr="00DD6897">
        <w:rPr>
          <w:rFonts w:eastAsia="Verdana"/>
          <w:spacing w:val="-2"/>
          <w:sz w:val="20"/>
          <w:szCs w:val="20"/>
          <w:lang w:val="en-US"/>
        </w:rPr>
        <w:t>е</w:t>
      </w:r>
      <w:r w:rsidRPr="00DD6897">
        <w:rPr>
          <w:rFonts w:eastAsia="Verdana"/>
          <w:spacing w:val="2"/>
          <w:sz w:val="20"/>
          <w:szCs w:val="20"/>
          <w:lang w:val="en-US"/>
        </w:rPr>
        <w:t>н</w:t>
      </w:r>
      <w:r w:rsidRPr="00DD6897">
        <w:rPr>
          <w:rFonts w:eastAsia="Verdana"/>
          <w:sz w:val="20"/>
          <w:szCs w:val="20"/>
          <w:lang w:val="en-US"/>
        </w:rPr>
        <w:t>и</w:t>
      </w:r>
      <w:r w:rsidRPr="00DD6897">
        <w:rPr>
          <w:rFonts w:eastAsia="Verdana"/>
          <w:spacing w:val="2"/>
          <w:sz w:val="20"/>
          <w:szCs w:val="20"/>
          <w:lang w:val="en-US"/>
        </w:rPr>
        <w:t>ц</w:t>
      </w:r>
      <w:r w:rsidRPr="00DD6897">
        <w:rPr>
          <w:rFonts w:eastAsia="Verdana"/>
          <w:sz w:val="20"/>
          <w:szCs w:val="20"/>
          <w:lang w:val="en-US"/>
        </w:rPr>
        <w:t>а</w:t>
      </w:r>
      <w:r w:rsidRPr="00DD6897">
        <w:rPr>
          <w:rFonts w:eastAsia="Verdana"/>
          <w:spacing w:val="22"/>
          <w:sz w:val="20"/>
          <w:szCs w:val="20"/>
          <w:lang w:val="en-US"/>
        </w:rPr>
        <w:t xml:space="preserve"> </w:t>
      </w:r>
      <w:r w:rsidRPr="00DD6897">
        <w:rPr>
          <w:rFonts w:eastAsia="Verdana"/>
          <w:sz w:val="20"/>
          <w:szCs w:val="20"/>
          <w:lang w:val="en-US"/>
        </w:rPr>
        <w:t>мора</w:t>
      </w:r>
      <w:r w:rsidRPr="00DD6897">
        <w:rPr>
          <w:rFonts w:eastAsia="Verdana"/>
          <w:spacing w:val="23"/>
          <w:sz w:val="20"/>
          <w:szCs w:val="20"/>
          <w:lang w:val="en-US"/>
        </w:rPr>
        <w:t xml:space="preserve"> </w:t>
      </w:r>
      <w:r w:rsidRPr="00DD6897">
        <w:rPr>
          <w:rFonts w:eastAsia="Verdana"/>
          <w:sz w:val="20"/>
          <w:szCs w:val="20"/>
          <w:lang w:val="en-US"/>
        </w:rPr>
        <w:t>да</w:t>
      </w:r>
      <w:r w:rsidRPr="00DD6897">
        <w:rPr>
          <w:rFonts w:eastAsia="Verdana"/>
          <w:spacing w:val="22"/>
          <w:sz w:val="20"/>
          <w:szCs w:val="20"/>
          <w:lang w:val="en-US"/>
        </w:rPr>
        <w:t xml:space="preserve"> </w:t>
      </w:r>
      <w:r w:rsidRPr="00DD6897">
        <w:rPr>
          <w:rFonts w:eastAsia="Verdana"/>
          <w:spacing w:val="-1"/>
          <w:sz w:val="20"/>
          <w:szCs w:val="20"/>
          <w:lang w:val="en-US"/>
        </w:rPr>
        <w:t>с</w:t>
      </w:r>
      <w:r w:rsidRPr="00DD6897">
        <w:rPr>
          <w:rFonts w:eastAsia="Verdana"/>
          <w:sz w:val="20"/>
          <w:szCs w:val="20"/>
          <w:lang w:val="en-US"/>
        </w:rPr>
        <w:t>а</w:t>
      </w:r>
      <w:r w:rsidRPr="00DD6897">
        <w:rPr>
          <w:rFonts w:eastAsia="Verdana"/>
          <w:spacing w:val="1"/>
          <w:sz w:val="20"/>
          <w:szCs w:val="20"/>
          <w:lang w:val="en-US"/>
        </w:rPr>
        <w:t>д</w:t>
      </w:r>
      <w:r w:rsidRPr="00DD6897">
        <w:rPr>
          <w:rFonts w:eastAsia="Verdana"/>
          <w:sz w:val="20"/>
          <w:szCs w:val="20"/>
          <w:lang w:val="en-US"/>
        </w:rPr>
        <w:t>р</w:t>
      </w:r>
      <w:r w:rsidRPr="00DD6897">
        <w:rPr>
          <w:rFonts w:eastAsia="Verdana"/>
          <w:spacing w:val="1"/>
          <w:sz w:val="20"/>
          <w:szCs w:val="20"/>
          <w:lang w:val="en-US"/>
        </w:rPr>
        <w:t>ж</w:t>
      </w:r>
      <w:r w:rsidRPr="00DD6897">
        <w:rPr>
          <w:rFonts w:eastAsia="Verdana"/>
          <w:sz w:val="20"/>
          <w:szCs w:val="20"/>
          <w:lang w:val="en-US"/>
        </w:rPr>
        <w:t>и</w:t>
      </w:r>
      <w:r w:rsidRPr="00DD6897">
        <w:rPr>
          <w:rFonts w:eastAsia="Verdana"/>
          <w:spacing w:val="23"/>
          <w:sz w:val="20"/>
          <w:szCs w:val="20"/>
          <w:lang w:val="en-US"/>
        </w:rPr>
        <w:t xml:space="preserve"> </w:t>
      </w:r>
      <w:r w:rsidRPr="00DD6897">
        <w:rPr>
          <w:rFonts w:eastAsia="Verdana"/>
          <w:sz w:val="20"/>
          <w:szCs w:val="20"/>
          <w:lang w:val="en-US"/>
        </w:rPr>
        <w:t>п</w:t>
      </w:r>
      <w:r w:rsidRPr="00DD6897">
        <w:rPr>
          <w:rFonts w:eastAsia="Verdana"/>
          <w:spacing w:val="1"/>
          <w:sz w:val="20"/>
          <w:szCs w:val="20"/>
          <w:lang w:val="en-US"/>
        </w:rPr>
        <w:t>о</w:t>
      </w:r>
      <w:r w:rsidRPr="00DD6897">
        <w:rPr>
          <w:rFonts w:eastAsia="Verdana"/>
          <w:sz w:val="20"/>
          <w:szCs w:val="20"/>
          <w:lang w:val="en-US"/>
        </w:rPr>
        <w:t>тп</w:t>
      </w:r>
      <w:r w:rsidRPr="00DD6897">
        <w:rPr>
          <w:rFonts w:eastAsia="Verdana"/>
          <w:spacing w:val="1"/>
          <w:sz w:val="20"/>
          <w:szCs w:val="20"/>
          <w:lang w:val="en-US"/>
        </w:rPr>
        <w:t>и</w:t>
      </w:r>
      <w:r w:rsidRPr="00DD6897">
        <w:rPr>
          <w:rFonts w:eastAsia="Verdana"/>
          <w:sz w:val="20"/>
          <w:szCs w:val="20"/>
          <w:lang w:val="en-US"/>
        </w:rPr>
        <w:t>с</w:t>
      </w:r>
      <w:r w:rsidRPr="00DD6897">
        <w:rPr>
          <w:rFonts w:eastAsia="Verdana"/>
          <w:spacing w:val="23"/>
          <w:sz w:val="20"/>
          <w:szCs w:val="20"/>
          <w:lang w:val="en-US"/>
        </w:rPr>
        <w:t xml:space="preserve"> </w:t>
      </w:r>
      <w:r w:rsidRPr="00DD6897">
        <w:rPr>
          <w:rFonts w:eastAsia="Verdana"/>
          <w:sz w:val="20"/>
          <w:szCs w:val="20"/>
          <w:lang w:val="en-US"/>
        </w:rPr>
        <w:t>и</w:t>
      </w:r>
      <w:r w:rsidRPr="00DD6897">
        <w:rPr>
          <w:rFonts w:eastAsia="Verdana"/>
          <w:spacing w:val="22"/>
          <w:sz w:val="20"/>
          <w:szCs w:val="20"/>
          <w:lang w:val="en-US"/>
        </w:rPr>
        <w:t xml:space="preserve"> </w:t>
      </w:r>
      <w:r w:rsidRPr="00DD6897">
        <w:rPr>
          <w:rFonts w:eastAsia="Verdana"/>
          <w:sz w:val="20"/>
          <w:szCs w:val="20"/>
          <w:lang w:val="en-US"/>
        </w:rPr>
        <w:t>п</w:t>
      </w:r>
      <w:r w:rsidRPr="00DD6897">
        <w:rPr>
          <w:rFonts w:eastAsia="Verdana"/>
          <w:spacing w:val="1"/>
          <w:sz w:val="20"/>
          <w:szCs w:val="20"/>
          <w:lang w:val="en-US"/>
        </w:rPr>
        <w:t>е</w:t>
      </w:r>
      <w:r w:rsidRPr="00DD6897">
        <w:rPr>
          <w:rFonts w:eastAsia="Verdana"/>
          <w:sz w:val="20"/>
          <w:szCs w:val="20"/>
          <w:lang w:val="en-US"/>
        </w:rPr>
        <w:t>чат</w:t>
      </w:r>
      <w:r w:rsidRPr="00DD6897">
        <w:rPr>
          <w:rFonts w:eastAsia="Verdana"/>
          <w:spacing w:val="22"/>
          <w:sz w:val="20"/>
          <w:szCs w:val="20"/>
          <w:lang w:val="en-US"/>
        </w:rPr>
        <w:t xml:space="preserve"> </w:t>
      </w:r>
      <w:r w:rsidRPr="00DD6897">
        <w:rPr>
          <w:rFonts w:eastAsia="Verdana"/>
          <w:spacing w:val="2"/>
          <w:sz w:val="20"/>
          <w:szCs w:val="20"/>
          <w:lang w:val="en-US"/>
        </w:rPr>
        <w:t>п</w:t>
      </w:r>
      <w:r w:rsidRPr="00DD6897">
        <w:rPr>
          <w:rFonts w:eastAsia="Verdana"/>
          <w:spacing w:val="-1"/>
          <w:sz w:val="20"/>
          <w:szCs w:val="20"/>
          <w:lang w:val="en-US"/>
        </w:rPr>
        <w:t>о</w:t>
      </w:r>
      <w:r w:rsidRPr="00DD6897">
        <w:rPr>
          <w:rFonts w:eastAsia="Verdana"/>
          <w:sz w:val="20"/>
          <w:szCs w:val="20"/>
          <w:lang w:val="en-US"/>
        </w:rPr>
        <w:t>нуђач</w:t>
      </w:r>
      <w:r w:rsidRPr="00DD6897">
        <w:rPr>
          <w:rFonts w:eastAsia="Verdana"/>
          <w:spacing w:val="2"/>
          <w:sz w:val="20"/>
          <w:szCs w:val="20"/>
          <w:lang w:val="en-US"/>
        </w:rPr>
        <w:t>а</w:t>
      </w:r>
      <w:r w:rsidRPr="00DD6897">
        <w:rPr>
          <w:rFonts w:eastAsia="Verdana"/>
          <w:sz w:val="20"/>
          <w:szCs w:val="20"/>
          <w:lang w:val="en-US"/>
        </w:rPr>
        <w:t>.</w:t>
      </w:r>
      <w:r w:rsidRPr="00DD6897">
        <w:rPr>
          <w:rFonts w:eastAsia="Verdana"/>
          <w:spacing w:val="22"/>
          <w:sz w:val="20"/>
          <w:szCs w:val="20"/>
          <w:lang w:val="en-US"/>
        </w:rPr>
        <w:t xml:space="preserve"> </w:t>
      </w:r>
      <w:r w:rsidRPr="00DD6897">
        <w:rPr>
          <w:rFonts w:eastAsia="Verdana"/>
          <w:spacing w:val="2"/>
          <w:sz w:val="20"/>
          <w:szCs w:val="20"/>
          <w:lang w:val="en-US"/>
        </w:rPr>
        <w:t>М</w:t>
      </w:r>
      <w:r w:rsidRPr="00DD6897">
        <w:rPr>
          <w:rFonts w:eastAsia="Verdana"/>
          <w:spacing w:val="-2"/>
          <w:sz w:val="20"/>
          <w:szCs w:val="20"/>
          <w:lang w:val="en-US"/>
        </w:rPr>
        <w:t>е</w:t>
      </w:r>
      <w:r w:rsidRPr="00DD6897">
        <w:rPr>
          <w:rFonts w:eastAsia="Verdana"/>
          <w:sz w:val="20"/>
          <w:szCs w:val="20"/>
          <w:lang w:val="en-US"/>
        </w:rPr>
        <w:t>н</w:t>
      </w:r>
      <w:r w:rsidRPr="00DD6897">
        <w:rPr>
          <w:rFonts w:eastAsia="Verdana"/>
          <w:spacing w:val="2"/>
          <w:sz w:val="20"/>
          <w:szCs w:val="20"/>
          <w:lang w:val="en-US"/>
        </w:rPr>
        <w:t>и</w:t>
      </w:r>
      <w:r w:rsidRPr="00DD6897">
        <w:rPr>
          <w:rFonts w:eastAsia="Verdana"/>
          <w:sz w:val="20"/>
          <w:szCs w:val="20"/>
          <w:lang w:val="en-US"/>
        </w:rPr>
        <w:t>чно</w:t>
      </w:r>
      <w:r w:rsidRPr="00DD6897">
        <w:rPr>
          <w:rFonts w:eastAsia="Verdana"/>
          <w:spacing w:val="21"/>
          <w:sz w:val="20"/>
          <w:szCs w:val="20"/>
          <w:lang w:val="en-US"/>
        </w:rPr>
        <w:t xml:space="preserve"> </w:t>
      </w:r>
      <w:r w:rsidRPr="00DD6897">
        <w:rPr>
          <w:rFonts w:eastAsia="Verdana"/>
          <w:spacing w:val="2"/>
          <w:sz w:val="20"/>
          <w:szCs w:val="20"/>
          <w:lang w:val="en-US"/>
        </w:rPr>
        <w:t>п</w:t>
      </w:r>
      <w:r w:rsidRPr="00DD6897">
        <w:rPr>
          <w:rFonts w:eastAsia="Verdana"/>
          <w:sz w:val="20"/>
          <w:szCs w:val="20"/>
          <w:lang w:val="en-US"/>
        </w:rPr>
        <w:t>и</w:t>
      </w:r>
      <w:r w:rsidRPr="00DD6897">
        <w:rPr>
          <w:rFonts w:eastAsia="Verdana"/>
          <w:spacing w:val="-1"/>
          <w:sz w:val="20"/>
          <w:szCs w:val="20"/>
          <w:lang w:val="en-US"/>
        </w:rPr>
        <w:t>с</w:t>
      </w:r>
      <w:r w:rsidRPr="00DD6897">
        <w:rPr>
          <w:rFonts w:eastAsia="Verdana"/>
          <w:spacing w:val="2"/>
          <w:sz w:val="20"/>
          <w:szCs w:val="20"/>
          <w:lang w:val="en-US"/>
        </w:rPr>
        <w:t>м</w:t>
      </w:r>
      <w:r w:rsidRPr="00DD6897">
        <w:rPr>
          <w:rFonts w:eastAsia="Verdana"/>
          <w:spacing w:val="-1"/>
          <w:sz w:val="20"/>
          <w:szCs w:val="20"/>
          <w:lang w:val="en-US"/>
        </w:rPr>
        <w:t>о</w:t>
      </w:r>
      <w:r w:rsidRPr="00DD6897">
        <w:rPr>
          <w:rFonts w:eastAsia="Verdana"/>
          <w:sz w:val="20"/>
          <w:szCs w:val="20"/>
          <w:lang w:val="en-US"/>
        </w:rPr>
        <w:t>/</w:t>
      </w:r>
      <w:r w:rsidRPr="00DD6897">
        <w:rPr>
          <w:rFonts w:eastAsia="Verdana"/>
          <w:spacing w:val="1"/>
          <w:sz w:val="20"/>
          <w:szCs w:val="20"/>
          <w:lang w:val="en-US"/>
        </w:rPr>
        <w:t>о</w:t>
      </w:r>
      <w:r w:rsidRPr="00DD6897">
        <w:rPr>
          <w:rFonts w:eastAsia="Verdana"/>
          <w:spacing w:val="-1"/>
          <w:sz w:val="20"/>
          <w:szCs w:val="20"/>
          <w:lang w:val="en-US"/>
        </w:rPr>
        <w:t>в</w:t>
      </w:r>
      <w:r w:rsidRPr="00DD6897">
        <w:rPr>
          <w:rFonts w:eastAsia="Verdana"/>
          <w:spacing w:val="1"/>
          <w:sz w:val="20"/>
          <w:szCs w:val="20"/>
          <w:lang w:val="en-US"/>
        </w:rPr>
        <w:t>л</w:t>
      </w:r>
      <w:r w:rsidRPr="00DD6897">
        <w:rPr>
          <w:rFonts w:eastAsia="Verdana"/>
          <w:sz w:val="20"/>
          <w:szCs w:val="20"/>
          <w:lang w:val="en-US"/>
        </w:rPr>
        <w:t>аш</w:t>
      </w:r>
      <w:r w:rsidRPr="00DD6897">
        <w:rPr>
          <w:rFonts w:eastAsia="Verdana"/>
          <w:spacing w:val="1"/>
          <w:sz w:val="20"/>
          <w:szCs w:val="20"/>
          <w:lang w:val="en-US"/>
        </w:rPr>
        <w:t>ћ</w:t>
      </w:r>
      <w:r w:rsidRPr="00DD6897">
        <w:rPr>
          <w:rFonts w:eastAsia="Verdana"/>
          <w:spacing w:val="-2"/>
          <w:sz w:val="20"/>
          <w:szCs w:val="20"/>
          <w:lang w:val="en-US"/>
        </w:rPr>
        <w:t>е</w:t>
      </w:r>
      <w:r w:rsidRPr="00DD6897">
        <w:rPr>
          <w:rFonts w:eastAsia="Verdana"/>
          <w:sz w:val="20"/>
          <w:szCs w:val="20"/>
          <w:lang w:val="en-US"/>
        </w:rPr>
        <w:t>ње</w:t>
      </w:r>
      <w:r w:rsidRPr="00DD6897">
        <w:rPr>
          <w:rFonts w:eastAsia="Verdana"/>
          <w:w w:val="99"/>
          <w:sz w:val="20"/>
          <w:szCs w:val="20"/>
          <w:lang w:val="en-US"/>
        </w:rPr>
        <w:t xml:space="preserve"> </w:t>
      </w:r>
      <w:r w:rsidRPr="00DD6897">
        <w:rPr>
          <w:rFonts w:eastAsia="Verdana"/>
          <w:spacing w:val="-1"/>
          <w:sz w:val="20"/>
          <w:szCs w:val="20"/>
          <w:lang w:val="en-US"/>
        </w:rPr>
        <w:t>о</w:t>
      </w:r>
      <w:r w:rsidRPr="00DD6897">
        <w:rPr>
          <w:rFonts w:eastAsia="Verdana"/>
          <w:sz w:val="20"/>
          <w:szCs w:val="20"/>
          <w:lang w:val="en-US"/>
        </w:rPr>
        <w:t>ба</w:t>
      </w:r>
      <w:r w:rsidRPr="00DD6897">
        <w:rPr>
          <w:rFonts w:eastAsia="Verdana"/>
          <w:spacing w:val="1"/>
          <w:sz w:val="20"/>
          <w:szCs w:val="20"/>
          <w:lang w:val="en-US"/>
        </w:rPr>
        <w:t>в</w:t>
      </w:r>
      <w:r w:rsidRPr="00DD6897">
        <w:rPr>
          <w:rFonts w:eastAsia="Verdana"/>
          <w:spacing w:val="-2"/>
          <w:sz w:val="20"/>
          <w:szCs w:val="20"/>
          <w:lang w:val="en-US"/>
        </w:rPr>
        <w:t>е</w:t>
      </w:r>
      <w:r w:rsidRPr="00DD6897">
        <w:rPr>
          <w:rFonts w:eastAsia="Verdana"/>
          <w:spacing w:val="1"/>
          <w:sz w:val="20"/>
          <w:szCs w:val="20"/>
          <w:lang w:val="en-US"/>
        </w:rPr>
        <w:t>з</w:t>
      </w:r>
      <w:r w:rsidRPr="00DD6897">
        <w:rPr>
          <w:rFonts w:eastAsia="Verdana"/>
          <w:sz w:val="20"/>
          <w:szCs w:val="20"/>
          <w:lang w:val="en-US"/>
        </w:rPr>
        <w:t>но</w:t>
      </w:r>
      <w:r w:rsidRPr="00DD6897">
        <w:rPr>
          <w:rFonts w:eastAsia="Verdana"/>
          <w:spacing w:val="58"/>
          <w:sz w:val="20"/>
          <w:szCs w:val="20"/>
          <w:lang w:val="en-US"/>
        </w:rPr>
        <w:t xml:space="preserve"> </w:t>
      </w:r>
      <w:r w:rsidRPr="00DD6897">
        <w:rPr>
          <w:rFonts w:eastAsia="Verdana"/>
          <w:spacing w:val="2"/>
          <w:sz w:val="20"/>
          <w:szCs w:val="20"/>
          <w:lang w:val="en-US"/>
        </w:rPr>
        <w:t>м</w:t>
      </w:r>
      <w:r w:rsidRPr="00DD6897">
        <w:rPr>
          <w:rFonts w:eastAsia="Verdana"/>
          <w:spacing w:val="-1"/>
          <w:sz w:val="20"/>
          <w:szCs w:val="20"/>
          <w:lang w:val="en-US"/>
        </w:rPr>
        <w:t>о</w:t>
      </w:r>
      <w:r w:rsidRPr="00DD6897">
        <w:rPr>
          <w:rFonts w:eastAsia="Verdana"/>
          <w:sz w:val="20"/>
          <w:szCs w:val="20"/>
          <w:lang w:val="en-US"/>
        </w:rPr>
        <w:t>ра</w:t>
      </w:r>
      <w:r w:rsidRPr="00DD6897">
        <w:rPr>
          <w:rFonts w:eastAsia="Verdana"/>
          <w:spacing w:val="59"/>
          <w:sz w:val="20"/>
          <w:szCs w:val="20"/>
          <w:lang w:val="en-US"/>
        </w:rPr>
        <w:t xml:space="preserve"> </w:t>
      </w:r>
      <w:r w:rsidRPr="00DD6897">
        <w:rPr>
          <w:rFonts w:eastAsia="Verdana"/>
          <w:sz w:val="20"/>
          <w:szCs w:val="20"/>
          <w:lang w:val="en-US"/>
        </w:rPr>
        <w:t>да</w:t>
      </w:r>
      <w:r w:rsidRPr="00DD6897">
        <w:rPr>
          <w:rFonts w:eastAsia="Verdana"/>
          <w:spacing w:val="59"/>
          <w:sz w:val="20"/>
          <w:szCs w:val="20"/>
          <w:lang w:val="en-US"/>
        </w:rPr>
        <w:t xml:space="preserve"> </w:t>
      </w:r>
      <w:r w:rsidRPr="00DD6897">
        <w:rPr>
          <w:rFonts w:eastAsia="Verdana"/>
          <w:spacing w:val="-1"/>
          <w:sz w:val="20"/>
          <w:szCs w:val="20"/>
          <w:lang w:val="en-US"/>
        </w:rPr>
        <w:t>с</w:t>
      </w:r>
      <w:r w:rsidRPr="00DD6897">
        <w:rPr>
          <w:rFonts w:eastAsia="Verdana"/>
          <w:spacing w:val="2"/>
          <w:sz w:val="20"/>
          <w:szCs w:val="20"/>
          <w:lang w:val="en-US"/>
        </w:rPr>
        <w:t>а</w:t>
      </w:r>
      <w:r w:rsidRPr="00DD6897">
        <w:rPr>
          <w:rFonts w:eastAsia="Verdana"/>
          <w:sz w:val="20"/>
          <w:szCs w:val="20"/>
          <w:lang w:val="en-US"/>
        </w:rPr>
        <w:t>држи</w:t>
      </w:r>
      <w:r w:rsidRPr="00DD6897">
        <w:rPr>
          <w:rFonts w:eastAsia="Verdana"/>
          <w:spacing w:val="58"/>
          <w:sz w:val="20"/>
          <w:szCs w:val="20"/>
          <w:lang w:val="en-US"/>
        </w:rPr>
        <w:t xml:space="preserve"> </w:t>
      </w:r>
      <w:r w:rsidRPr="00DD6897">
        <w:rPr>
          <w:rFonts w:eastAsia="Verdana"/>
          <w:sz w:val="20"/>
          <w:szCs w:val="20"/>
          <w:lang w:val="en-US"/>
        </w:rPr>
        <w:t>(п</w:t>
      </w:r>
      <w:r w:rsidRPr="00DD6897">
        <w:rPr>
          <w:rFonts w:eastAsia="Verdana"/>
          <w:spacing w:val="-1"/>
          <w:sz w:val="20"/>
          <w:szCs w:val="20"/>
          <w:lang w:val="en-US"/>
        </w:rPr>
        <w:t>о</w:t>
      </w:r>
      <w:r w:rsidRPr="00DD6897">
        <w:rPr>
          <w:rFonts w:eastAsia="Verdana"/>
          <w:sz w:val="20"/>
          <w:szCs w:val="20"/>
          <w:lang w:val="en-US"/>
        </w:rPr>
        <w:t>р</w:t>
      </w:r>
      <w:r w:rsidRPr="00DD6897">
        <w:rPr>
          <w:rFonts w:eastAsia="Verdana"/>
          <w:spacing w:val="-2"/>
          <w:sz w:val="20"/>
          <w:szCs w:val="20"/>
          <w:lang w:val="en-US"/>
        </w:rPr>
        <w:t>е</w:t>
      </w:r>
      <w:r w:rsidRPr="00DD6897">
        <w:rPr>
          <w:rFonts w:eastAsia="Verdana"/>
          <w:sz w:val="20"/>
          <w:szCs w:val="20"/>
          <w:lang w:val="en-US"/>
        </w:rPr>
        <w:t>д</w:t>
      </w:r>
      <w:r w:rsidRPr="00DD6897">
        <w:rPr>
          <w:rFonts w:eastAsia="Verdana"/>
          <w:spacing w:val="62"/>
          <w:sz w:val="20"/>
          <w:szCs w:val="20"/>
          <w:lang w:val="en-US"/>
        </w:rPr>
        <w:t xml:space="preserve"> </w:t>
      </w:r>
      <w:r w:rsidRPr="00DD6897">
        <w:rPr>
          <w:rFonts w:eastAsia="Verdana"/>
          <w:spacing w:val="-1"/>
          <w:sz w:val="20"/>
          <w:szCs w:val="20"/>
          <w:lang w:val="en-US"/>
        </w:rPr>
        <w:t>о</w:t>
      </w:r>
      <w:r w:rsidRPr="00DD6897">
        <w:rPr>
          <w:rFonts w:eastAsia="Verdana"/>
          <w:spacing w:val="1"/>
          <w:sz w:val="20"/>
          <w:szCs w:val="20"/>
          <w:lang w:val="en-US"/>
        </w:rPr>
        <w:t>с</w:t>
      </w:r>
      <w:r w:rsidRPr="00DD6897">
        <w:rPr>
          <w:rFonts w:eastAsia="Verdana"/>
          <w:sz w:val="20"/>
          <w:szCs w:val="20"/>
          <w:lang w:val="en-US"/>
        </w:rPr>
        <w:t>талих</w:t>
      </w:r>
      <w:r w:rsidRPr="00DD6897">
        <w:rPr>
          <w:rFonts w:eastAsia="Verdana"/>
          <w:spacing w:val="60"/>
          <w:sz w:val="20"/>
          <w:szCs w:val="20"/>
          <w:lang w:val="en-US"/>
        </w:rPr>
        <w:t xml:space="preserve"> </w:t>
      </w:r>
      <w:r w:rsidRPr="00DD6897">
        <w:rPr>
          <w:rFonts w:eastAsia="Verdana"/>
          <w:sz w:val="20"/>
          <w:szCs w:val="20"/>
          <w:lang w:val="en-US"/>
        </w:rPr>
        <w:t>п</w:t>
      </w:r>
      <w:r w:rsidRPr="00DD6897">
        <w:rPr>
          <w:rFonts w:eastAsia="Verdana"/>
          <w:spacing w:val="-1"/>
          <w:sz w:val="20"/>
          <w:szCs w:val="20"/>
          <w:lang w:val="en-US"/>
        </w:rPr>
        <w:t>о</w:t>
      </w:r>
      <w:r w:rsidRPr="00DD6897">
        <w:rPr>
          <w:rFonts w:eastAsia="Verdana"/>
          <w:sz w:val="20"/>
          <w:szCs w:val="20"/>
          <w:lang w:val="en-US"/>
        </w:rPr>
        <w:t>датака)</w:t>
      </w:r>
      <w:r w:rsidRPr="00DD6897">
        <w:rPr>
          <w:rFonts w:eastAsia="Verdana"/>
          <w:spacing w:val="59"/>
          <w:sz w:val="20"/>
          <w:szCs w:val="20"/>
          <w:lang w:val="en-US"/>
        </w:rPr>
        <w:t xml:space="preserve"> </w:t>
      </w:r>
      <w:r w:rsidRPr="00DD6897">
        <w:rPr>
          <w:rFonts w:eastAsia="Verdana"/>
          <w:sz w:val="20"/>
          <w:szCs w:val="20"/>
          <w:lang w:val="en-US"/>
        </w:rPr>
        <w:t>и</w:t>
      </w:r>
      <w:r w:rsidRPr="00DD6897">
        <w:rPr>
          <w:rFonts w:eastAsia="Verdana"/>
          <w:spacing w:val="58"/>
          <w:sz w:val="20"/>
          <w:szCs w:val="20"/>
          <w:lang w:val="en-US"/>
        </w:rPr>
        <w:t xml:space="preserve"> </w:t>
      </w:r>
      <w:r w:rsidRPr="00DD6897">
        <w:rPr>
          <w:rFonts w:eastAsia="Verdana"/>
          <w:sz w:val="20"/>
          <w:szCs w:val="20"/>
          <w:lang w:val="en-US"/>
        </w:rPr>
        <w:t>т</w:t>
      </w:r>
      <w:r w:rsidRPr="00DD6897">
        <w:rPr>
          <w:rFonts w:eastAsia="Verdana"/>
          <w:spacing w:val="2"/>
          <w:sz w:val="20"/>
          <w:szCs w:val="20"/>
          <w:lang w:val="en-US"/>
        </w:rPr>
        <w:t>а</w:t>
      </w:r>
      <w:r w:rsidRPr="00DD6897">
        <w:rPr>
          <w:rFonts w:eastAsia="Verdana"/>
          <w:sz w:val="20"/>
          <w:szCs w:val="20"/>
          <w:lang w:val="en-US"/>
        </w:rPr>
        <w:t>чан</w:t>
      </w:r>
      <w:r w:rsidRPr="00DD6897">
        <w:rPr>
          <w:rFonts w:eastAsia="Verdana"/>
          <w:spacing w:val="58"/>
          <w:sz w:val="20"/>
          <w:szCs w:val="20"/>
          <w:lang w:val="en-US"/>
        </w:rPr>
        <w:t xml:space="preserve"> </w:t>
      </w:r>
      <w:r w:rsidRPr="00DD6897">
        <w:rPr>
          <w:rFonts w:eastAsia="Verdana"/>
          <w:spacing w:val="2"/>
          <w:sz w:val="20"/>
          <w:szCs w:val="20"/>
          <w:lang w:val="en-US"/>
        </w:rPr>
        <w:t>н</w:t>
      </w:r>
      <w:r w:rsidRPr="00DD6897">
        <w:rPr>
          <w:rFonts w:eastAsia="Verdana"/>
          <w:sz w:val="20"/>
          <w:szCs w:val="20"/>
          <w:lang w:val="en-US"/>
        </w:rPr>
        <w:t>а</w:t>
      </w:r>
      <w:r w:rsidRPr="00DD6897">
        <w:rPr>
          <w:rFonts w:eastAsia="Verdana"/>
          <w:spacing w:val="1"/>
          <w:sz w:val="20"/>
          <w:szCs w:val="20"/>
          <w:lang w:val="en-US"/>
        </w:rPr>
        <w:t>з</w:t>
      </w:r>
      <w:r w:rsidRPr="00DD6897">
        <w:rPr>
          <w:rFonts w:eastAsia="Verdana"/>
          <w:sz w:val="20"/>
          <w:szCs w:val="20"/>
          <w:lang w:val="en-US"/>
        </w:rPr>
        <w:t>ив</w:t>
      </w:r>
      <w:r w:rsidRPr="00DD6897">
        <w:rPr>
          <w:rFonts w:eastAsia="Verdana"/>
          <w:spacing w:val="58"/>
          <w:sz w:val="20"/>
          <w:szCs w:val="20"/>
          <w:lang w:val="en-US"/>
        </w:rPr>
        <w:t xml:space="preserve"> </w:t>
      </w:r>
      <w:r w:rsidRPr="00DD6897">
        <w:rPr>
          <w:rFonts w:eastAsia="Verdana"/>
          <w:sz w:val="20"/>
          <w:szCs w:val="20"/>
          <w:lang w:val="en-US"/>
        </w:rPr>
        <w:t>к</w:t>
      </w:r>
      <w:r w:rsidRPr="00DD6897">
        <w:rPr>
          <w:rFonts w:eastAsia="Verdana"/>
          <w:spacing w:val="-2"/>
          <w:sz w:val="20"/>
          <w:szCs w:val="20"/>
          <w:lang w:val="en-US"/>
        </w:rPr>
        <w:t>о</w:t>
      </w:r>
      <w:r w:rsidRPr="00DD6897">
        <w:rPr>
          <w:rFonts w:eastAsia="Verdana"/>
          <w:spacing w:val="3"/>
          <w:sz w:val="20"/>
          <w:szCs w:val="20"/>
          <w:lang w:val="en-US"/>
        </w:rPr>
        <w:t>р</w:t>
      </w:r>
      <w:r w:rsidRPr="00DD6897">
        <w:rPr>
          <w:rFonts w:eastAsia="Verdana"/>
          <w:sz w:val="20"/>
          <w:szCs w:val="20"/>
          <w:lang w:val="en-US"/>
        </w:rPr>
        <w:t>и</w:t>
      </w:r>
      <w:r w:rsidRPr="00DD6897">
        <w:rPr>
          <w:rFonts w:eastAsia="Verdana"/>
          <w:spacing w:val="-1"/>
          <w:sz w:val="20"/>
          <w:szCs w:val="20"/>
          <w:lang w:val="en-US"/>
        </w:rPr>
        <w:t>с</w:t>
      </w:r>
      <w:r w:rsidRPr="00DD6897">
        <w:rPr>
          <w:rFonts w:eastAsia="Verdana"/>
          <w:spacing w:val="2"/>
          <w:sz w:val="20"/>
          <w:szCs w:val="20"/>
          <w:lang w:val="en-US"/>
        </w:rPr>
        <w:t>н</w:t>
      </w:r>
      <w:r w:rsidRPr="00DD6897">
        <w:rPr>
          <w:rFonts w:eastAsia="Verdana"/>
          <w:sz w:val="20"/>
          <w:szCs w:val="20"/>
          <w:lang w:val="en-US"/>
        </w:rPr>
        <w:t>и</w:t>
      </w:r>
      <w:r w:rsidRPr="00DD6897">
        <w:rPr>
          <w:rFonts w:eastAsia="Verdana"/>
          <w:spacing w:val="-1"/>
          <w:sz w:val="20"/>
          <w:szCs w:val="20"/>
          <w:lang w:val="en-US"/>
        </w:rPr>
        <w:t>к</w:t>
      </w:r>
      <w:r w:rsidRPr="00DD6897">
        <w:rPr>
          <w:rFonts w:eastAsia="Verdana"/>
          <w:sz w:val="20"/>
          <w:szCs w:val="20"/>
          <w:lang w:val="en-US"/>
        </w:rPr>
        <w:t>а</w:t>
      </w:r>
      <w:r w:rsidRPr="00DD6897">
        <w:rPr>
          <w:rFonts w:eastAsia="Verdana"/>
          <w:spacing w:val="59"/>
          <w:sz w:val="20"/>
          <w:szCs w:val="20"/>
          <w:lang w:val="en-US"/>
        </w:rPr>
        <w:t xml:space="preserve"> </w:t>
      </w:r>
      <w:r w:rsidRPr="00DD6897">
        <w:rPr>
          <w:rFonts w:eastAsia="Verdana"/>
          <w:sz w:val="20"/>
          <w:szCs w:val="20"/>
          <w:lang w:val="en-US"/>
        </w:rPr>
        <w:t>м</w:t>
      </w:r>
      <w:r w:rsidRPr="00DD6897">
        <w:rPr>
          <w:rFonts w:eastAsia="Verdana"/>
          <w:spacing w:val="1"/>
          <w:sz w:val="20"/>
          <w:szCs w:val="20"/>
          <w:lang w:val="en-US"/>
        </w:rPr>
        <w:t>е</w:t>
      </w:r>
      <w:r w:rsidRPr="00DD6897">
        <w:rPr>
          <w:rFonts w:eastAsia="Verdana"/>
          <w:sz w:val="20"/>
          <w:szCs w:val="20"/>
          <w:lang w:val="en-US"/>
        </w:rPr>
        <w:t>н</w:t>
      </w:r>
      <w:r w:rsidRPr="00DD6897">
        <w:rPr>
          <w:rFonts w:eastAsia="Verdana"/>
          <w:spacing w:val="2"/>
          <w:sz w:val="20"/>
          <w:szCs w:val="20"/>
          <w:lang w:val="en-US"/>
        </w:rPr>
        <w:t>и</w:t>
      </w:r>
      <w:r w:rsidRPr="00DD6897">
        <w:rPr>
          <w:rFonts w:eastAsia="Verdana"/>
          <w:sz w:val="20"/>
          <w:szCs w:val="20"/>
          <w:lang w:val="en-US"/>
        </w:rPr>
        <w:t>чн</w:t>
      </w:r>
      <w:r w:rsidRPr="00DD6897">
        <w:rPr>
          <w:rFonts w:eastAsia="Verdana"/>
          <w:spacing w:val="-2"/>
          <w:sz w:val="20"/>
          <w:szCs w:val="20"/>
          <w:lang w:val="en-US"/>
        </w:rPr>
        <w:t>о</w:t>
      </w:r>
      <w:r w:rsidRPr="00DD6897">
        <w:rPr>
          <w:rFonts w:eastAsia="Verdana"/>
          <w:sz w:val="20"/>
          <w:szCs w:val="20"/>
          <w:lang w:val="en-US"/>
        </w:rPr>
        <w:t>г</w:t>
      </w:r>
      <w:r w:rsidRPr="00DD6897">
        <w:rPr>
          <w:rFonts w:eastAsia="Verdana"/>
          <w:w w:val="99"/>
          <w:sz w:val="20"/>
          <w:szCs w:val="20"/>
          <w:lang w:val="en-US"/>
        </w:rPr>
        <w:t xml:space="preserve"> </w:t>
      </w:r>
      <w:r w:rsidRPr="00DD6897">
        <w:rPr>
          <w:rFonts w:eastAsia="Verdana"/>
          <w:sz w:val="20"/>
          <w:szCs w:val="20"/>
          <w:lang w:val="en-US"/>
        </w:rPr>
        <w:t>пи</w:t>
      </w:r>
      <w:r w:rsidRPr="00DD6897">
        <w:rPr>
          <w:rFonts w:eastAsia="Verdana"/>
          <w:spacing w:val="-1"/>
          <w:sz w:val="20"/>
          <w:szCs w:val="20"/>
          <w:lang w:val="en-US"/>
        </w:rPr>
        <w:t>с</w:t>
      </w:r>
      <w:r w:rsidRPr="00DD6897">
        <w:rPr>
          <w:rFonts w:eastAsia="Verdana"/>
          <w:sz w:val="20"/>
          <w:szCs w:val="20"/>
          <w:lang w:val="en-US"/>
        </w:rPr>
        <w:t>ма/</w:t>
      </w:r>
      <w:r w:rsidRPr="00DD6897">
        <w:rPr>
          <w:rFonts w:eastAsia="Verdana"/>
          <w:spacing w:val="1"/>
          <w:sz w:val="20"/>
          <w:szCs w:val="20"/>
          <w:lang w:val="en-US"/>
        </w:rPr>
        <w:t>о</w:t>
      </w:r>
      <w:r w:rsidRPr="00DD6897">
        <w:rPr>
          <w:rFonts w:eastAsia="Verdana"/>
          <w:spacing w:val="-1"/>
          <w:sz w:val="20"/>
          <w:szCs w:val="20"/>
          <w:lang w:val="en-US"/>
        </w:rPr>
        <w:t>в</w:t>
      </w:r>
      <w:r w:rsidRPr="00DD6897">
        <w:rPr>
          <w:rFonts w:eastAsia="Verdana"/>
          <w:spacing w:val="1"/>
          <w:sz w:val="20"/>
          <w:szCs w:val="20"/>
          <w:lang w:val="en-US"/>
        </w:rPr>
        <w:t>л</w:t>
      </w:r>
      <w:r w:rsidRPr="00DD6897">
        <w:rPr>
          <w:rFonts w:eastAsia="Verdana"/>
          <w:sz w:val="20"/>
          <w:szCs w:val="20"/>
          <w:lang w:val="en-US"/>
        </w:rPr>
        <w:t>аш</w:t>
      </w:r>
      <w:r w:rsidRPr="00DD6897">
        <w:rPr>
          <w:rFonts w:eastAsia="Verdana"/>
          <w:spacing w:val="1"/>
          <w:sz w:val="20"/>
          <w:szCs w:val="20"/>
          <w:lang w:val="en-US"/>
        </w:rPr>
        <w:t>ћ</w:t>
      </w:r>
      <w:r w:rsidRPr="00DD6897">
        <w:rPr>
          <w:rFonts w:eastAsia="Verdana"/>
          <w:spacing w:val="-2"/>
          <w:sz w:val="20"/>
          <w:szCs w:val="20"/>
          <w:lang w:val="en-US"/>
        </w:rPr>
        <w:t>е</w:t>
      </w:r>
      <w:r w:rsidRPr="00DD6897">
        <w:rPr>
          <w:rFonts w:eastAsia="Verdana"/>
          <w:sz w:val="20"/>
          <w:szCs w:val="20"/>
          <w:lang w:val="en-US"/>
        </w:rPr>
        <w:t>ња</w:t>
      </w:r>
      <w:r w:rsidRPr="00DD6897">
        <w:rPr>
          <w:rFonts w:eastAsia="Verdana"/>
          <w:spacing w:val="46"/>
          <w:sz w:val="20"/>
          <w:szCs w:val="20"/>
          <w:lang w:val="en-US"/>
        </w:rPr>
        <w:t xml:space="preserve"> </w:t>
      </w:r>
      <w:r w:rsidRPr="00DD6897">
        <w:rPr>
          <w:rFonts w:eastAsia="Verdana"/>
          <w:sz w:val="20"/>
          <w:szCs w:val="20"/>
          <w:lang w:val="en-US"/>
        </w:rPr>
        <w:t>(</w:t>
      </w:r>
      <w:r w:rsidRPr="00DD6897">
        <w:rPr>
          <w:rFonts w:eastAsia="Verdana"/>
          <w:spacing w:val="-1"/>
          <w:sz w:val="20"/>
          <w:szCs w:val="20"/>
          <w:lang w:val="en-US"/>
        </w:rPr>
        <w:t>Н</w:t>
      </w:r>
      <w:r w:rsidRPr="00DD6897">
        <w:rPr>
          <w:rFonts w:eastAsia="Verdana"/>
          <w:spacing w:val="2"/>
          <w:sz w:val="20"/>
          <w:szCs w:val="20"/>
          <w:lang w:val="en-US"/>
        </w:rPr>
        <w:t>а</w:t>
      </w:r>
      <w:r w:rsidRPr="00DD6897">
        <w:rPr>
          <w:rFonts w:eastAsia="Verdana"/>
          <w:sz w:val="20"/>
          <w:szCs w:val="20"/>
          <w:lang w:val="en-US"/>
        </w:rPr>
        <w:t>ру</w:t>
      </w:r>
      <w:r w:rsidRPr="00DD6897">
        <w:rPr>
          <w:rFonts w:eastAsia="Verdana"/>
          <w:spacing w:val="-1"/>
          <w:sz w:val="20"/>
          <w:szCs w:val="20"/>
          <w:lang w:val="en-US"/>
        </w:rPr>
        <w:t>ч</w:t>
      </w:r>
      <w:r w:rsidRPr="00DD6897">
        <w:rPr>
          <w:rFonts w:eastAsia="Verdana"/>
          <w:spacing w:val="2"/>
          <w:sz w:val="20"/>
          <w:szCs w:val="20"/>
          <w:lang w:val="en-US"/>
        </w:rPr>
        <w:t>и</w:t>
      </w:r>
      <w:r w:rsidRPr="00DD6897">
        <w:rPr>
          <w:rFonts w:eastAsia="Verdana"/>
          <w:spacing w:val="-1"/>
          <w:sz w:val="20"/>
          <w:szCs w:val="20"/>
          <w:lang w:val="en-US"/>
        </w:rPr>
        <w:t>о</w:t>
      </w:r>
      <w:r w:rsidRPr="00DD6897">
        <w:rPr>
          <w:rFonts w:eastAsia="Verdana"/>
          <w:spacing w:val="1"/>
          <w:sz w:val="20"/>
          <w:szCs w:val="20"/>
          <w:lang w:val="en-US"/>
        </w:rPr>
        <w:t>ц</w:t>
      </w:r>
      <w:r w:rsidRPr="00DD6897">
        <w:rPr>
          <w:rFonts w:eastAsia="Verdana"/>
          <w:sz w:val="20"/>
          <w:szCs w:val="20"/>
          <w:lang w:val="en-US"/>
        </w:rPr>
        <w:t>а),</w:t>
      </w:r>
      <w:r w:rsidRPr="00DD6897">
        <w:rPr>
          <w:rFonts w:eastAsia="Verdana"/>
          <w:spacing w:val="44"/>
          <w:sz w:val="20"/>
          <w:szCs w:val="20"/>
          <w:lang w:val="en-US"/>
        </w:rPr>
        <w:t xml:space="preserve"> </w:t>
      </w:r>
      <w:r w:rsidRPr="00DD6897">
        <w:rPr>
          <w:rFonts w:eastAsia="Verdana"/>
          <w:sz w:val="20"/>
          <w:szCs w:val="20"/>
          <w:lang w:val="en-US"/>
        </w:rPr>
        <w:t>пр</w:t>
      </w:r>
      <w:r w:rsidRPr="00DD6897">
        <w:rPr>
          <w:rFonts w:eastAsia="Verdana"/>
          <w:spacing w:val="-2"/>
          <w:sz w:val="20"/>
          <w:szCs w:val="20"/>
          <w:lang w:val="en-US"/>
        </w:rPr>
        <w:t>е</w:t>
      </w:r>
      <w:r w:rsidRPr="00DD6897">
        <w:rPr>
          <w:rFonts w:eastAsia="Verdana"/>
          <w:sz w:val="20"/>
          <w:szCs w:val="20"/>
          <w:lang w:val="en-US"/>
        </w:rPr>
        <w:t>д</w:t>
      </w:r>
      <w:r w:rsidRPr="00DD6897">
        <w:rPr>
          <w:rFonts w:eastAsia="Verdana"/>
          <w:spacing w:val="2"/>
          <w:sz w:val="20"/>
          <w:szCs w:val="20"/>
          <w:lang w:val="en-US"/>
        </w:rPr>
        <w:t>м</w:t>
      </w:r>
      <w:r w:rsidRPr="00DD6897">
        <w:rPr>
          <w:rFonts w:eastAsia="Verdana"/>
          <w:spacing w:val="-2"/>
          <w:sz w:val="20"/>
          <w:szCs w:val="20"/>
          <w:lang w:val="en-US"/>
        </w:rPr>
        <w:t>е</w:t>
      </w:r>
      <w:r w:rsidRPr="00DD6897">
        <w:rPr>
          <w:rFonts w:eastAsia="Verdana"/>
          <w:sz w:val="20"/>
          <w:szCs w:val="20"/>
          <w:lang w:val="en-US"/>
        </w:rPr>
        <w:t>т</w:t>
      </w:r>
      <w:r w:rsidRPr="00DD6897">
        <w:rPr>
          <w:rFonts w:eastAsia="Verdana"/>
          <w:spacing w:val="46"/>
          <w:sz w:val="20"/>
          <w:szCs w:val="20"/>
          <w:lang w:val="en-US"/>
        </w:rPr>
        <w:t xml:space="preserve"> </w:t>
      </w:r>
      <w:r w:rsidRPr="00DD6897">
        <w:rPr>
          <w:rFonts w:eastAsia="Verdana"/>
          <w:sz w:val="20"/>
          <w:szCs w:val="20"/>
          <w:lang w:val="en-US"/>
        </w:rPr>
        <w:t>ја</w:t>
      </w:r>
      <w:r w:rsidRPr="00DD6897">
        <w:rPr>
          <w:rFonts w:eastAsia="Verdana"/>
          <w:spacing w:val="1"/>
          <w:sz w:val="20"/>
          <w:szCs w:val="20"/>
          <w:lang w:val="en-US"/>
        </w:rPr>
        <w:t>в</w:t>
      </w:r>
      <w:r w:rsidRPr="00DD6897">
        <w:rPr>
          <w:rFonts w:eastAsia="Verdana"/>
          <w:sz w:val="20"/>
          <w:szCs w:val="20"/>
          <w:lang w:val="en-US"/>
        </w:rPr>
        <w:t>не</w:t>
      </w:r>
      <w:r w:rsidRPr="00DD6897">
        <w:rPr>
          <w:rFonts w:eastAsia="Verdana"/>
          <w:spacing w:val="43"/>
          <w:sz w:val="20"/>
          <w:szCs w:val="20"/>
          <w:lang w:val="en-US"/>
        </w:rPr>
        <w:t xml:space="preserve"> </w:t>
      </w:r>
      <w:r w:rsidRPr="00DD6897">
        <w:rPr>
          <w:rFonts w:eastAsia="Verdana"/>
          <w:sz w:val="20"/>
          <w:szCs w:val="20"/>
          <w:lang w:val="en-US"/>
        </w:rPr>
        <w:t>наб</w:t>
      </w:r>
      <w:r w:rsidRPr="00DD6897">
        <w:rPr>
          <w:rFonts w:eastAsia="Verdana"/>
          <w:spacing w:val="2"/>
          <w:sz w:val="20"/>
          <w:szCs w:val="20"/>
          <w:lang w:val="en-US"/>
        </w:rPr>
        <w:t>а</w:t>
      </w:r>
      <w:r w:rsidRPr="00DD6897">
        <w:rPr>
          <w:rFonts w:eastAsia="Verdana"/>
          <w:spacing w:val="-1"/>
          <w:sz w:val="20"/>
          <w:szCs w:val="20"/>
          <w:lang w:val="en-US"/>
        </w:rPr>
        <w:t>в</w:t>
      </w:r>
      <w:r w:rsidRPr="00DD6897">
        <w:rPr>
          <w:rFonts w:eastAsia="Verdana"/>
          <w:spacing w:val="1"/>
          <w:sz w:val="20"/>
          <w:szCs w:val="20"/>
          <w:lang w:val="en-US"/>
        </w:rPr>
        <w:t>к</w:t>
      </w:r>
      <w:r w:rsidRPr="00DD6897">
        <w:rPr>
          <w:rFonts w:eastAsia="Verdana"/>
          <w:sz w:val="20"/>
          <w:szCs w:val="20"/>
          <w:lang w:val="en-US"/>
        </w:rPr>
        <w:t>е</w:t>
      </w:r>
      <w:r w:rsidRPr="00DD6897">
        <w:rPr>
          <w:rFonts w:eastAsia="Verdana"/>
          <w:spacing w:val="49"/>
          <w:sz w:val="20"/>
          <w:szCs w:val="20"/>
          <w:lang w:val="en-US"/>
        </w:rPr>
        <w:t xml:space="preserve"> </w:t>
      </w:r>
      <w:r w:rsidRPr="00DD6897">
        <w:rPr>
          <w:rFonts w:eastAsia="Verdana"/>
          <w:sz w:val="20"/>
          <w:szCs w:val="20"/>
          <w:lang w:val="en-US"/>
        </w:rPr>
        <w:t>–</w:t>
      </w:r>
      <w:r w:rsidRPr="00DD6897">
        <w:rPr>
          <w:rFonts w:eastAsia="Verdana"/>
          <w:spacing w:val="47"/>
          <w:sz w:val="20"/>
          <w:szCs w:val="20"/>
          <w:lang w:val="en-US"/>
        </w:rPr>
        <w:t xml:space="preserve"> </w:t>
      </w:r>
      <w:r w:rsidRPr="00DD6897">
        <w:rPr>
          <w:rFonts w:eastAsia="Verdana"/>
          <w:sz w:val="20"/>
          <w:szCs w:val="20"/>
          <w:lang w:val="en-US"/>
        </w:rPr>
        <w:t>бр</w:t>
      </w:r>
      <w:r w:rsidRPr="00DD6897">
        <w:rPr>
          <w:rFonts w:eastAsia="Verdana"/>
          <w:spacing w:val="-1"/>
          <w:sz w:val="20"/>
          <w:szCs w:val="20"/>
          <w:lang w:val="en-US"/>
        </w:rPr>
        <w:t>о</w:t>
      </w:r>
      <w:r w:rsidRPr="00DD6897">
        <w:rPr>
          <w:rFonts w:eastAsia="Verdana"/>
          <w:sz w:val="20"/>
          <w:szCs w:val="20"/>
          <w:lang w:val="en-US"/>
        </w:rPr>
        <w:t>ј</w:t>
      </w:r>
      <w:r w:rsidRPr="00DD6897">
        <w:rPr>
          <w:rFonts w:eastAsia="Verdana"/>
          <w:spacing w:val="45"/>
          <w:sz w:val="20"/>
          <w:szCs w:val="20"/>
          <w:lang w:val="en-US"/>
        </w:rPr>
        <w:t xml:space="preserve"> </w:t>
      </w:r>
      <w:r w:rsidRPr="00DD6897">
        <w:rPr>
          <w:rFonts w:eastAsia="Verdana"/>
          <w:spacing w:val="2"/>
          <w:sz w:val="20"/>
          <w:szCs w:val="20"/>
          <w:lang w:val="en-US"/>
        </w:rPr>
        <w:t>Ј</w:t>
      </w:r>
      <w:r w:rsidRPr="00DD6897">
        <w:rPr>
          <w:rFonts w:eastAsia="Verdana"/>
          <w:sz w:val="20"/>
          <w:szCs w:val="20"/>
          <w:lang w:val="en-US"/>
        </w:rPr>
        <w:t>Н</w:t>
      </w:r>
      <w:r w:rsidRPr="00DD6897">
        <w:rPr>
          <w:rFonts w:eastAsia="Verdana"/>
          <w:spacing w:val="45"/>
          <w:sz w:val="20"/>
          <w:szCs w:val="20"/>
          <w:lang w:val="en-US"/>
        </w:rPr>
        <w:t xml:space="preserve"> </w:t>
      </w:r>
      <w:r w:rsidRPr="00DD6897">
        <w:rPr>
          <w:rFonts w:eastAsia="Verdana"/>
          <w:sz w:val="20"/>
          <w:szCs w:val="20"/>
          <w:lang w:val="en-US"/>
        </w:rPr>
        <w:t>и</w:t>
      </w:r>
      <w:r w:rsidRPr="00DD6897">
        <w:rPr>
          <w:rFonts w:eastAsia="Verdana"/>
          <w:spacing w:val="44"/>
          <w:sz w:val="20"/>
          <w:szCs w:val="20"/>
          <w:lang w:val="en-US"/>
        </w:rPr>
        <w:t xml:space="preserve"> </w:t>
      </w:r>
      <w:r w:rsidRPr="00DD6897">
        <w:rPr>
          <w:rFonts w:eastAsia="Verdana"/>
          <w:sz w:val="20"/>
          <w:szCs w:val="20"/>
          <w:lang w:val="en-US"/>
        </w:rPr>
        <w:t>на</w:t>
      </w:r>
      <w:r w:rsidRPr="00DD6897">
        <w:rPr>
          <w:rFonts w:eastAsia="Verdana"/>
          <w:spacing w:val="1"/>
          <w:sz w:val="20"/>
          <w:szCs w:val="20"/>
          <w:lang w:val="en-US"/>
        </w:rPr>
        <w:t>з</w:t>
      </w:r>
      <w:r w:rsidRPr="00DD6897">
        <w:rPr>
          <w:rFonts w:eastAsia="Verdana"/>
          <w:spacing w:val="2"/>
          <w:sz w:val="20"/>
          <w:szCs w:val="20"/>
          <w:lang w:val="en-US"/>
        </w:rPr>
        <w:t>и</w:t>
      </w:r>
      <w:r w:rsidRPr="00DD6897">
        <w:rPr>
          <w:rFonts w:eastAsia="Verdana"/>
          <w:sz w:val="20"/>
          <w:szCs w:val="20"/>
          <w:lang w:val="en-US"/>
        </w:rPr>
        <w:t>в</w:t>
      </w:r>
      <w:r w:rsidRPr="00DD6897">
        <w:rPr>
          <w:rFonts w:eastAsia="Verdana"/>
          <w:spacing w:val="44"/>
          <w:sz w:val="20"/>
          <w:szCs w:val="20"/>
          <w:lang w:val="en-US"/>
        </w:rPr>
        <w:t xml:space="preserve"> </w:t>
      </w:r>
      <w:r w:rsidRPr="00DD6897">
        <w:rPr>
          <w:rFonts w:eastAsia="Verdana"/>
          <w:sz w:val="20"/>
          <w:szCs w:val="20"/>
          <w:lang w:val="en-US"/>
        </w:rPr>
        <w:t>ја</w:t>
      </w:r>
      <w:r w:rsidRPr="00DD6897">
        <w:rPr>
          <w:rFonts w:eastAsia="Verdana"/>
          <w:spacing w:val="-1"/>
          <w:sz w:val="20"/>
          <w:szCs w:val="20"/>
          <w:lang w:val="en-US"/>
        </w:rPr>
        <w:t>в</w:t>
      </w:r>
      <w:r w:rsidRPr="00DD6897">
        <w:rPr>
          <w:rFonts w:eastAsia="Verdana"/>
          <w:spacing w:val="2"/>
          <w:sz w:val="20"/>
          <w:szCs w:val="20"/>
          <w:lang w:val="en-US"/>
        </w:rPr>
        <w:t>н</w:t>
      </w:r>
      <w:r w:rsidRPr="00DD6897">
        <w:rPr>
          <w:rFonts w:eastAsia="Verdana"/>
          <w:sz w:val="20"/>
          <w:szCs w:val="20"/>
          <w:lang w:val="en-US"/>
        </w:rPr>
        <w:t>е</w:t>
      </w:r>
      <w:r w:rsidRPr="00DD6897">
        <w:rPr>
          <w:rFonts w:eastAsia="Verdana"/>
          <w:spacing w:val="43"/>
          <w:sz w:val="20"/>
          <w:szCs w:val="20"/>
          <w:lang w:val="en-US"/>
        </w:rPr>
        <w:t xml:space="preserve"> </w:t>
      </w:r>
      <w:r w:rsidRPr="00DD6897">
        <w:rPr>
          <w:rFonts w:eastAsia="Verdana"/>
          <w:sz w:val="20"/>
          <w:szCs w:val="20"/>
          <w:lang w:val="en-US"/>
        </w:rPr>
        <w:t>на</w:t>
      </w:r>
      <w:r w:rsidRPr="00DD6897">
        <w:rPr>
          <w:rFonts w:eastAsia="Verdana"/>
          <w:spacing w:val="2"/>
          <w:sz w:val="20"/>
          <w:szCs w:val="20"/>
          <w:lang w:val="en-US"/>
        </w:rPr>
        <w:t>б</w:t>
      </w:r>
      <w:r w:rsidRPr="00DD6897">
        <w:rPr>
          <w:rFonts w:eastAsia="Verdana"/>
          <w:sz w:val="20"/>
          <w:szCs w:val="20"/>
          <w:lang w:val="en-US"/>
        </w:rPr>
        <w:t>а</w:t>
      </w:r>
      <w:r w:rsidRPr="00DD6897">
        <w:rPr>
          <w:rFonts w:eastAsia="Verdana"/>
          <w:spacing w:val="1"/>
          <w:sz w:val="20"/>
          <w:szCs w:val="20"/>
          <w:lang w:val="en-US"/>
        </w:rPr>
        <w:t>в</w:t>
      </w:r>
      <w:r w:rsidRPr="00DD6897">
        <w:rPr>
          <w:rFonts w:eastAsia="Verdana"/>
          <w:sz w:val="20"/>
          <w:szCs w:val="20"/>
          <w:lang w:val="en-US"/>
        </w:rPr>
        <w:t>к</w:t>
      </w:r>
      <w:r w:rsidRPr="00DD6897">
        <w:rPr>
          <w:rFonts w:eastAsia="Verdana"/>
          <w:spacing w:val="-2"/>
          <w:sz w:val="20"/>
          <w:szCs w:val="20"/>
          <w:lang w:val="en-US"/>
        </w:rPr>
        <w:t>е</w:t>
      </w:r>
      <w:r w:rsidRPr="00DD6897">
        <w:rPr>
          <w:rFonts w:eastAsia="Verdana"/>
          <w:sz w:val="20"/>
          <w:szCs w:val="20"/>
          <w:lang w:val="en-US"/>
        </w:rPr>
        <w:t>,</w:t>
      </w:r>
      <w:r w:rsidRPr="00DD6897">
        <w:rPr>
          <w:rFonts w:eastAsia="Verdana"/>
          <w:w w:val="99"/>
          <w:sz w:val="20"/>
          <w:szCs w:val="20"/>
          <w:lang w:val="en-US"/>
        </w:rPr>
        <w:t xml:space="preserve"> </w:t>
      </w:r>
      <w:r w:rsidRPr="00DD6897">
        <w:rPr>
          <w:rFonts w:eastAsia="Verdana"/>
          <w:sz w:val="20"/>
          <w:szCs w:val="20"/>
          <w:lang w:val="en-US"/>
        </w:rPr>
        <w:t>изн</w:t>
      </w:r>
      <w:r w:rsidRPr="00DD6897">
        <w:rPr>
          <w:rFonts w:eastAsia="Verdana"/>
          <w:spacing w:val="-1"/>
          <w:sz w:val="20"/>
          <w:szCs w:val="20"/>
          <w:lang w:val="en-US"/>
        </w:rPr>
        <w:t>о</w:t>
      </w:r>
      <w:r w:rsidRPr="00DD6897">
        <w:rPr>
          <w:rFonts w:eastAsia="Verdana"/>
          <w:sz w:val="20"/>
          <w:szCs w:val="20"/>
          <w:lang w:val="en-US"/>
        </w:rPr>
        <w:t>с</w:t>
      </w:r>
      <w:r w:rsidRPr="00DD6897">
        <w:rPr>
          <w:rFonts w:eastAsia="Verdana"/>
          <w:spacing w:val="50"/>
          <w:sz w:val="20"/>
          <w:szCs w:val="20"/>
          <w:lang w:val="en-US"/>
        </w:rPr>
        <w:t xml:space="preserve"> </w:t>
      </w:r>
      <w:r w:rsidRPr="00DD6897">
        <w:rPr>
          <w:rFonts w:eastAsia="Verdana"/>
          <w:sz w:val="20"/>
          <w:szCs w:val="20"/>
          <w:lang w:val="en-US"/>
        </w:rPr>
        <w:t>на</w:t>
      </w:r>
      <w:r w:rsidRPr="00DD6897">
        <w:rPr>
          <w:rFonts w:eastAsia="Verdana"/>
          <w:spacing w:val="52"/>
          <w:sz w:val="20"/>
          <w:szCs w:val="20"/>
          <w:lang w:val="en-US"/>
        </w:rPr>
        <w:t xml:space="preserve"> </w:t>
      </w:r>
      <w:r w:rsidRPr="00DD6897">
        <w:rPr>
          <w:rFonts w:eastAsia="Verdana"/>
          <w:spacing w:val="1"/>
          <w:sz w:val="20"/>
          <w:szCs w:val="20"/>
          <w:lang w:val="en-US"/>
        </w:rPr>
        <w:t>к</w:t>
      </w:r>
      <w:r w:rsidRPr="00DD6897">
        <w:rPr>
          <w:rFonts w:eastAsia="Verdana"/>
          <w:spacing w:val="-1"/>
          <w:sz w:val="20"/>
          <w:szCs w:val="20"/>
          <w:lang w:val="en-US"/>
        </w:rPr>
        <w:t>о</w:t>
      </w:r>
      <w:r w:rsidRPr="00DD6897">
        <w:rPr>
          <w:rFonts w:eastAsia="Verdana"/>
          <w:sz w:val="20"/>
          <w:szCs w:val="20"/>
          <w:lang w:val="en-US"/>
        </w:rPr>
        <w:t>ји</w:t>
      </w:r>
      <w:r w:rsidRPr="00DD6897">
        <w:rPr>
          <w:rFonts w:eastAsia="Verdana"/>
          <w:spacing w:val="50"/>
          <w:sz w:val="20"/>
          <w:szCs w:val="20"/>
          <w:lang w:val="en-US"/>
        </w:rPr>
        <w:t xml:space="preserve"> </w:t>
      </w:r>
      <w:r w:rsidRPr="00DD6897">
        <w:rPr>
          <w:rFonts w:eastAsia="Verdana"/>
          <w:spacing w:val="1"/>
          <w:sz w:val="20"/>
          <w:szCs w:val="20"/>
          <w:lang w:val="en-US"/>
        </w:rPr>
        <w:t>с</w:t>
      </w:r>
      <w:r w:rsidRPr="00DD6897">
        <w:rPr>
          <w:rFonts w:eastAsia="Verdana"/>
          <w:sz w:val="20"/>
          <w:szCs w:val="20"/>
          <w:lang w:val="en-US"/>
        </w:rPr>
        <w:t>е</w:t>
      </w:r>
      <w:r w:rsidRPr="00DD6897">
        <w:rPr>
          <w:rFonts w:eastAsia="Verdana"/>
          <w:spacing w:val="51"/>
          <w:sz w:val="20"/>
          <w:szCs w:val="20"/>
          <w:lang w:val="en-US"/>
        </w:rPr>
        <w:t xml:space="preserve"> </w:t>
      </w:r>
      <w:r w:rsidRPr="00DD6897">
        <w:rPr>
          <w:rFonts w:eastAsia="Verdana"/>
          <w:sz w:val="20"/>
          <w:szCs w:val="20"/>
          <w:lang w:val="en-US"/>
        </w:rPr>
        <w:t>изда</w:t>
      </w:r>
      <w:r w:rsidRPr="00DD6897">
        <w:rPr>
          <w:rFonts w:eastAsia="Verdana"/>
          <w:spacing w:val="1"/>
          <w:sz w:val="20"/>
          <w:szCs w:val="20"/>
          <w:lang w:val="en-US"/>
        </w:rPr>
        <w:t>ј</w:t>
      </w:r>
      <w:r w:rsidRPr="00DD6897">
        <w:rPr>
          <w:rFonts w:eastAsia="Verdana"/>
          <w:sz w:val="20"/>
          <w:szCs w:val="20"/>
          <w:lang w:val="en-US"/>
        </w:rPr>
        <w:t>е</w:t>
      </w:r>
      <w:r w:rsidRPr="00DD6897">
        <w:rPr>
          <w:rFonts w:eastAsia="Verdana"/>
          <w:spacing w:val="53"/>
          <w:sz w:val="20"/>
          <w:szCs w:val="20"/>
          <w:lang w:val="en-US"/>
        </w:rPr>
        <w:t xml:space="preserve"> </w:t>
      </w:r>
      <w:r w:rsidRPr="00DD6897">
        <w:rPr>
          <w:rFonts w:eastAsia="Verdana"/>
          <w:sz w:val="20"/>
          <w:szCs w:val="20"/>
          <w:lang w:val="en-US"/>
        </w:rPr>
        <w:t>у висини датог аванса</w:t>
      </w:r>
      <w:r w:rsidRPr="00DD6897">
        <w:rPr>
          <w:rFonts w:eastAsia="Verdana"/>
          <w:spacing w:val="53"/>
          <w:sz w:val="20"/>
          <w:szCs w:val="20"/>
          <w:lang w:val="sr-Cyrl-RS"/>
        </w:rPr>
        <w:t xml:space="preserve"> - </w:t>
      </w:r>
      <w:r w:rsidRPr="00DD6897">
        <w:rPr>
          <w:sz w:val="20"/>
          <w:szCs w:val="20"/>
        </w:rPr>
        <w:t>30%</w:t>
      </w:r>
      <w:r w:rsidRPr="00DD6897">
        <w:rPr>
          <w:rFonts w:eastAsia="Verdana"/>
          <w:sz w:val="20"/>
          <w:szCs w:val="20"/>
          <w:lang w:val="en-US"/>
        </w:rPr>
        <w:t xml:space="preserve"> од </w:t>
      </w:r>
      <w:r w:rsidRPr="00DD6897">
        <w:rPr>
          <w:rFonts w:eastAsia="Verdana"/>
          <w:sz w:val="20"/>
          <w:szCs w:val="20"/>
          <w:lang w:val="sr-Cyrl-RS"/>
        </w:rPr>
        <w:t>у</w:t>
      </w:r>
      <w:r w:rsidRPr="00DD6897">
        <w:rPr>
          <w:rFonts w:eastAsia="Verdana"/>
          <w:sz w:val="20"/>
          <w:szCs w:val="20"/>
          <w:lang w:val="en-US"/>
        </w:rPr>
        <w:t>говорене вредности јавне набавке у</w:t>
      </w:r>
      <w:r w:rsidRPr="00DD6897">
        <w:rPr>
          <w:rFonts w:eastAsia="Verdana"/>
          <w:spacing w:val="51"/>
          <w:sz w:val="20"/>
          <w:szCs w:val="20"/>
          <w:lang w:val="en-US"/>
        </w:rPr>
        <w:t xml:space="preserve"> </w:t>
      </w:r>
      <w:r w:rsidRPr="00DD6897">
        <w:rPr>
          <w:rFonts w:eastAsia="Verdana"/>
          <w:sz w:val="20"/>
          <w:szCs w:val="20"/>
          <w:lang w:val="en-US"/>
        </w:rPr>
        <w:t>динарима</w:t>
      </w:r>
      <w:r w:rsidRPr="00DD6897">
        <w:rPr>
          <w:rFonts w:eastAsia="Verdana"/>
          <w:spacing w:val="51"/>
          <w:sz w:val="20"/>
          <w:szCs w:val="20"/>
          <w:lang w:val="en-US"/>
        </w:rPr>
        <w:t xml:space="preserve"> </w:t>
      </w:r>
      <w:r w:rsidRPr="00DD6897">
        <w:rPr>
          <w:rFonts w:eastAsia="Verdana"/>
          <w:sz w:val="20"/>
          <w:szCs w:val="20"/>
          <w:lang w:val="en-US"/>
        </w:rPr>
        <w:t>са</w:t>
      </w:r>
      <w:r w:rsidRPr="00DD6897">
        <w:rPr>
          <w:rFonts w:eastAsia="Verdana"/>
          <w:spacing w:val="53"/>
          <w:sz w:val="20"/>
          <w:szCs w:val="20"/>
          <w:lang w:val="en-US"/>
        </w:rPr>
        <w:t xml:space="preserve"> </w:t>
      </w:r>
      <w:r w:rsidRPr="00DD6897">
        <w:rPr>
          <w:rFonts w:eastAsia="Verdana"/>
          <w:sz w:val="20"/>
          <w:szCs w:val="20"/>
          <w:lang w:val="en-US"/>
        </w:rPr>
        <w:t>п</w:t>
      </w:r>
      <w:r w:rsidRPr="00DD6897">
        <w:rPr>
          <w:rFonts w:eastAsia="Verdana"/>
          <w:spacing w:val="1"/>
          <w:sz w:val="20"/>
          <w:szCs w:val="20"/>
          <w:lang w:val="en-US"/>
        </w:rPr>
        <w:t>д</w:t>
      </w:r>
      <w:r w:rsidRPr="00DD6897">
        <w:rPr>
          <w:rFonts w:eastAsia="Verdana"/>
          <w:spacing w:val="-1"/>
          <w:sz w:val="20"/>
          <w:szCs w:val="20"/>
          <w:lang w:val="en-US"/>
        </w:rPr>
        <w:t>в</w:t>
      </w:r>
      <w:r w:rsidRPr="00DD6897">
        <w:rPr>
          <w:rFonts w:eastAsia="Verdana"/>
          <w:spacing w:val="-1"/>
          <w:sz w:val="20"/>
          <w:szCs w:val="20"/>
          <w:lang w:val="sr-Cyrl-RS"/>
        </w:rPr>
        <w:t>-ом</w:t>
      </w:r>
      <w:r w:rsidRPr="00DD6897">
        <w:rPr>
          <w:rFonts w:eastAsia="Verdana"/>
          <w:sz w:val="20"/>
          <w:szCs w:val="20"/>
          <w:lang w:val="en-US"/>
        </w:rPr>
        <w:t>,</w:t>
      </w:r>
      <w:r w:rsidRPr="00DD6897">
        <w:rPr>
          <w:rFonts w:eastAsia="Verdana"/>
          <w:spacing w:val="53"/>
          <w:sz w:val="20"/>
          <w:szCs w:val="20"/>
          <w:lang w:val="en-US"/>
        </w:rPr>
        <w:t xml:space="preserve"> </w:t>
      </w:r>
      <w:r w:rsidRPr="00DD6897">
        <w:rPr>
          <w:rFonts w:eastAsia="Verdana"/>
          <w:spacing w:val="-1"/>
          <w:sz w:val="20"/>
          <w:szCs w:val="20"/>
          <w:lang w:val="en-US"/>
        </w:rPr>
        <w:t>с</w:t>
      </w:r>
      <w:r w:rsidRPr="00DD6897">
        <w:rPr>
          <w:rFonts w:eastAsia="Verdana"/>
          <w:sz w:val="20"/>
          <w:szCs w:val="20"/>
          <w:lang w:val="en-US"/>
        </w:rPr>
        <w:t>а</w:t>
      </w:r>
      <w:r w:rsidRPr="00DD6897">
        <w:rPr>
          <w:rFonts w:eastAsia="Verdana"/>
          <w:w w:val="99"/>
          <w:sz w:val="20"/>
          <w:szCs w:val="20"/>
          <w:lang w:val="en-US"/>
        </w:rPr>
        <w:t xml:space="preserve"> </w:t>
      </w:r>
      <w:r w:rsidRPr="00DD6897">
        <w:rPr>
          <w:rFonts w:eastAsia="Verdana"/>
          <w:sz w:val="20"/>
          <w:szCs w:val="20"/>
          <w:lang w:val="en-US"/>
        </w:rPr>
        <w:t>нав</w:t>
      </w:r>
      <w:r w:rsidRPr="00DD6897">
        <w:rPr>
          <w:rFonts w:eastAsia="Verdana"/>
          <w:spacing w:val="-2"/>
          <w:sz w:val="20"/>
          <w:szCs w:val="20"/>
          <w:lang w:val="en-US"/>
        </w:rPr>
        <w:t>о</w:t>
      </w:r>
      <w:r w:rsidRPr="00DD6897">
        <w:rPr>
          <w:rFonts w:eastAsia="Verdana"/>
          <w:spacing w:val="3"/>
          <w:sz w:val="20"/>
          <w:szCs w:val="20"/>
          <w:lang w:val="en-US"/>
        </w:rPr>
        <w:t>ђ</w:t>
      </w:r>
      <w:r w:rsidRPr="00DD6897">
        <w:rPr>
          <w:rFonts w:eastAsia="Verdana"/>
          <w:spacing w:val="-2"/>
          <w:sz w:val="20"/>
          <w:szCs w:val="20"/>
          <w:lang w:val="en-US"/>
        </w:rPr>
        <w:t>е</w:t>
      </w:r>
      <w:r w:rsidRPr="00DD6897">
        <w:rPr>
          <w:rFonts w:eastAsia="Verdana"/>
          <w:spacing w:val="2"/>
          <w:sz w:val="20"/>
          <w:szCs w:val="20"/>
          <w:lang w:val="en-US"/>
        </w:rPr>
        <w:t>њ</w:t>
      </w:r>
      <w:r w:rsidRPr="00DD6897">
        <w:rPr>
          <w:rFonts w:eastAsia="Verdana"/>
          <w:spacing w:val="-2"/>
          <w:sz w:val="20"/>
          <w:szCs w:val="20"/>
          <w:lang w:val="en-US"/>
        </w:rPr>
        <w:t>е</w:t>
      </w:r>
      <w:r w:rsidRPr="00DD6897">
        <w:rPr>
          <w:rFonts w:eastAsia="Verdana"/>
          <w:sz w:val="20"/>
          <w:szCs w:val="20"/>
          <w:lang w:val="en-US"/>
        </w:rPr>
        <w:t>м</w:t>
      </w:r>
      <w:r w:rsidRPr="00DD6897">
        <w:rPr>
          <w:rFonts w:eastAsia="Verdana"/>
          <w:spacing w:val="-7"/>
          <w:sz w:val="20"/>
          <w:szCs w:val="20"/>
          <w:lang w:val="en-US"/>
        </w:rPr>
        <w:t xml:space="preserve"> </w:t>
      </w:r>
      <w:r w:rsidRPr="00DD6897">
        <w:rPr>
          <w:rFonts w:eastAsia="Verdana"/>
          <w:sz w:val="20"/>
          <w:szCs w:val="20"/>
          <w:lang w:val="en-US"/>
        </w:rPr>
        <w:t>р</w:t>
      </w:r>
      <w:r w:rsidRPr="00DD6897">
        <w:rPr>
          <w:rFonts w:eastAsia="Verdana"/>
          <w:spacing w:val="1"/>
          <w:sz w:val="20"/>
          <w:szCs w:val="20"/>
          <w:lang w:val="en-US"/>
        </w:rPr>
        <w:t>о</w:t>
      </w:r>
      <w:r w:rsidRPr="00DD6897">
        <w:rPr>
          <w:rFonts w:eastAsia="Verdana"/>
          <w:sz w:val="20"/>
          <w:szCs w:val="20"/>
          <w:lang w:val="en-US"/>
        </w:rPr>
        <w:t>ка</w:t>
      </w:r>
      <w:r w:rsidRPr="00DD6897">
        <w:rPr>
          <w:rFonts w:eastAsia="Verdana"/>
          <w:spacing w:val="-4"/>
          <w:sz w:val="20"/>
          <w:szCs w:val="20"/>
          <w:lang w:val="en-US"/>
        </w:rPr>
        <w:t xml:space="preserve"> </w:t>
      </w:r>
      <w:r w:rsidRPr="00DD6897">
        <w:rPr>
          <w:rFonts w:eastAsia="Verdana"/>
          <w:spacing w:val="-1"/>
          <w:sz w:val="20"/>
          <w:szCs w:val="20"/>
          <w:lang w:val="en-US"/>
        </w:rPr>
        <w:t>в</w:t>
      </w:r>
      <w:r w:rsidRPr="00DD6897">
        <w:rPr>
          <w:rFonts w:eastAsia="Verdana"/>
          <w:sz w:val="20"/>
          <w:szCs w:val="20"/>
          <w:lang w:val="en-US"/>
        </w:rPr>
        <w:t>аж</w:t>
      </w:r>
      <w:r w:rsidRPr="00DD6897">
        <w:rPr>
          <w:rFonts w:eastAsia="Verdana"/>
          <w:spacing w:val="2"/>
          <w:sz w:val="20"/>
          <w:szCs w:val="20"/>
          <w:lang w:val="en-US"/>
        </w:rPr>
        <w:t>н</w:t>
      </w:r>
      <w:r w:rsidRPr="00DD6897">
        <w:rPr>
          <w:rFonts w:eastAsia="Verdana"/>
          <w:spacing w:val="1"/>
          <w:sz w:val="20"/>
          <w:szCs w:val="20"/>
          <w:lang w:val="en-US"/>
        </w:rPr>
        <w:t>о</w:t>
      </w:r>
      <w:r w:rsidRPr="00DD6897">
        <w:rPr>
          <w:rFonts w:eastAsia="Verdana"/>
          <w:spacing w:val="-1"/>
          <w:sz w:val="20"/>
          <w:szCs w:val="20"/>
          <w:lang w:val="en-US"/>
        </w:rPr>
        <w:t>с</w:t>
      </w:r>
      <w:r w:rsidRPr="00DD6897">
        <w:rPr>
          <w:rFonts w:eastAsia="Verdana"/>
          <w:sz w:val="20"/>
          <w:szCs w:val="20"/>
          <w:lang w:val="en-US"/>
        </w:rPr>
        <w:t>ти</w:t>
      </w:r>
      <w:r w:rsidRPr="00DD6897">
        <w:rPr>
          <w:rFonts w:eastAsia="Verdana"/>
          <w:spacing w:val="-3"/>
          <w:sz w:val="20"/>
          <w:szCs w:val="20"/>
          <w:lang w:val="en-US"/>
        </w:rPr>
        <w:t xml:space="preserve"> </w:t>
      </w:r>
      <w:r w:rsidRPr="00DD6897">
        <w:rPr>
          <w:rFonts w:eastAsia="Verdana"/>
          <w:sz w:val="20"/>
          <w:szCs w:val="20"/>
          <w:lang w:val="en-US"/>
        </w:rPr>
        <w:t>–</w:t>
      </w:r>
      <w:r w:rsidRPr="00DD6897">
        <w:rPr>
          <w:rFonts w:eastAsia="Verdana"/>
          <w:spacing w:val="57"/>
          <w:sz w:val="20"/>
          <w:szCs w:val="20"/>
          <w:lang w:val="en-US"/>
        </w:rPr>
        <w:t xml:space="preserve"> </w:t>
      </w:r>
      <w:r w:rsidRPr="00DD6897">
        <w:rPr>
          <w:rFonts w:eastAsia="Verdana" w:cs="Verdana"/>
          <w:sz w:val="20"/>
          <w:szCs w:val="20"/>
          <w:lang w:val="en-US"/>
        </w:rPr>
        <w:t>30</w:t>
      </w:r>
      <w:r w:rsidRPr="00DD6897">
        <w:rPr>
          <w:rFonts w:eastAsia="Verdana" w:cs="Verdana"/>
          <w:spacing w:val="-6"/>
          <w:sz w:val="20"/>
          <w:szCs w:val="20"/>
          <w:lang w:val="en-US"/>
        </w:rPr>
        <w:t xml:space="preserve"> </w:t>
      </w:r>
      <w:r w:rsidRPr="00DD6897">
        <w:rPr>
          <w:rFonts w:eastAsia="Verdana"/>
          <w:sz w:val="20"/>
          <w:szCs w:val="20"/>
          <w:lang w:val="en-US"/>
        </w:rPr>
        <w:t>дана</w:t>
      </w:r>
      <w:r w:rsidRPr="00DD6897">
        <w:rPr>
          <w:rFonts w:eastAsia="Verdana"/>
          <w:spacing w:val="-4"/>
          <w:sz w:val="20"/>
          <w:szCs w:val="20"/>
          <w:lang w:val="en-US"/>
        </w:rPr>
        <w:t xml:space="preserve"> </w:t>
      </w:r>
      <w:r w:rsidRPr="00DD6897">
        <w:rPr>
          <w:rFonts w:eastAsia="Verdana"/>
          <w:sz w:val="20"/>
          <w:szCs w:val="20"/>
          <w:lang w:val="en-US"/>
        </w:rPr>
        <w:t>ду</w:t>
      </w:r>
      <w:r w:rsidRPr="00DD6897">
        <w:rPr>
          <w:rFonts w:eastAsia="Verdana"/>
          <w:spacing w:val="1"/>
          <w:sz w:val="20"/>
          <w:szCs w:val="20"/>
          <w:lang w:val="en-US"/>
        </w:rPr>
        <w:t>ж</w:t>
      </w:r>
      <w:r w:rsidRPr="00DD6897">
        <w:rPr>
          <w:rFonts w:eastAsia="Verdana"/>
          <w:sz w:val="20"/>
          <w:szCs w:val="20"/>
          <w:lang w:val="en-US"/>
        </w:rPr>
        <w:t>и</w:t>
      </w:r>
      <w:r w:rsidRPr="00DD6897">
        <w:rPr>
          <w:rFonts w:eastAsia="Verdana"/>
          <w:spacing w:val="-4"/>
          <w:sz w:val="20"/>
          <w:szCs w:val="20"/>
          <w:lang w:val="en-US"/>
        </w:rPr>
        <w:t xml:space="preserve"> </w:t>
      </w:r>
      <w:r w:rsidRPr="00DD6897">
        <w:rPr>
          <w:rFonts w:eastAsia="Verdana"/>
          <w:spacing w:val="-1"/>
          <w:sz w:val="20"/>
          <w:szCs w:val="20"/>
          <w:lang w:val="en-US"/>
        </w:rPr>
        <w:t>о</w:t>
      </w:r>
      <w:r w:rsidRPr="00DD6897">
        <w:rPr>
          <w:rFonts w:eastAsia="Verdana"/>
          <w:sz w:val="20"/>
          <w:szCs w:val="20"/>
          <w:lang w:val="en-US"/>
        </w:rPr>
        <w:t>д</w:t>
      </w:r>
      <w:r w:rsidRPr="00DD6897">
        <w:rPr>
          <w:rFonts w:eastAsia="Verdana"/>
          <w:spacing w:val="-6"/>
          <w:sz w:val="20"/>
          <w:szCs w:val="20"/>
          <w:lang w:val="en-US"/>
        </w:rPr>
        <w:t xml:space="preserve"> </w:t>
      </w:r>
      <w:r w:rsidRPr="00DD6897">
        <w:rPr>
          <w:rFonts w:eastAsia="Verdana"/>
          <w:sz w:val="20"/>
          <w:szCs w:val="20"/>
          <w:lang w:val="en-US"/>
        </w:rPr>
        <w:t>дана</w:t>
      </w:r>
      <w:r w:rsidRPr="00DD6897">
        <w:rPr>
          <w:rFonts w:eastAsia="Verdana"/>
          <w:spacing w:val="60"/>
          <w:sz w:val="20"/>
          <w:szCs w:val="20"/>
          <w:lang w:val="en-US"/>
        </w:rPr>
        <w:t xml:space="preserve"> </w:t>
      </w:r>
      <w:r w:rsidRPr="00DD6897">
        <w:rPr>
          <w:rFonts w:eastAsia="Verdana"/>
          <w:spacing w:val="2"/>
          <w:sz w:val="20"/>
          <w:szCs w:val="20"/>
          <w:lang w:val="en-US"/>
        </w:rPr>
        <w:t>и</w:t>
      </w:r>
      <w:r w:rsidRPr="00DD6897">
        <w:rPr>
          <w:rFonts w:eastAsia="Verdana"/>
          <w:spacing w:val="-1"/>
          <w:sz w:val="20"/>
          <w:szCs w:val="20"/>
          <w:lang w:val="en-US"/>
        </w:rPr>
        <w:t>с</w:t>
      </w:r>
      <w:r w:rsidRPr="00DD6897">
        <w:rPr>
          <w:rFonts w:eastAsia="Verdana"/>
          <w:spacing w:val="1"/>
          <w:sz w:val="20"/>
          <w:szCs w:val="20"/>
          <w:lang w:val="en-US"/>
        </w:rPr>
        <w:t>т</w:t>
      </w:r>
      <w:r w:rsidRPr="00DD6897">
        <w:rPr>
          <w:rFonts w:eastAsia="Verdana"/>
          <w:spacing w:val="-2"/>
          <w:sz w:val="20"/>
          <w:szCs w:val="20"/>
          <w:lang w:val="en-US"/>
        </w:rPr>
        <w:t>е</w:t>
      </w:r>
      <w:r w:rsidRPr="00DD6897">
        <w:rPr>
          <w:rFonts w:eastAsia="Verdana"/>
          <w:sz w:val="20"/>
          <w:szCs w:val="20"/>
          <w:lang w:val="en-US"/>
        </w:rPr>
        <w:t>ка</w:t>
      </w:r>
      <w:r w:rsidRPr="00DD6897">
        <w:rPr>
          <w:rFonts w:eastAsia="Verdana"/>
          <w:spacing w:val="-7"/>
          <w:sz w:val="20"/>
          <w:szCs w:val="20"/>
          <w:lang w:val="en-US"/>
        </w:rPr>
        <w:t xml:space="preserve"> </w:t>
      </w:r>
      <w:r w:rsidRPr="00DD6897">
        <w:rPr>
          <w:rFonts w:eastAsia="Verdana"/>
          <w:spacing w:val="2"/>
          <w:sz w:val="20"/>
          <w:szCs w:val="20"/>
          <w:lang w:val="en-US"/>
        </w:rPr>
        <w:t>р</w:t>
      </w:r>
      <w:r w:rsidRPr="00DD6897">
        <w:rPr>
          <w:rFonts w:eastAsia="Verdana"/>
          <w:spacing w:val="-1"/>
          <w:sz w:val="20"/>
          <w:szCs w:val="20"/>
          <w:lang w:val="en-US"/>
        </w:rPr>
        <w:t>о</w:t>
      </w:r>
      <w:r w:rsidRPr="00DD6897">
        <w:rPr>
          <w:rFonts w:eastAsia="Verdana"/>
          <w:sz w:val="20"/>
          <w:szCs w:val="20"/>
          <w:lang w:val="en-US"/>
        </w:rPr>
        <w:t>ка</w:t>
      </w:r>
      <w:r w:rsidRPr="00DD6897">
        <w:rPr>
          <w:rFonts w:eastAsia="Verdana"/>
          <w:spacing w:val="-4"/>
          <w:sz w:val="20"/>
          <w:szCs w:val="20"/>
          <w:lang w:val="en-US"/>
        </w:rPr>
        <w:t xml:space="preserve"> </w:t>
      </w:r>
      <w:r w:rsidRPr="00DD6897">
        <w:rPr>
          <w:rFonts w:eastAsia="Verdana"/>
          <w:sz w:val="20"/>
          <w:szCs w:val="20"/>
          <w:lang w:val="en-US"/>
        </w:rPr>
        <w:t>за</w:t>
      </w:r>
      <w:r w:rsidRPr="00DD6897">
        <w:rPr>
          <w:rFonts w:eastAsia="Verdana"/>
          <w:spacing w:val="-7"/>
          <w:sz w:val="20"/>
          <w:szCs w:val="20"/>
          <w:lang w:val="en-US"/>
        </w:rPr>
        <w:t xml:space="preserve"> </w:t>
      </w:r>
      <w:r w:rsidRPr="00DD6897">
        <w:rPr>
          <w:rFonts w:eastAsia="Verdana"/>
          <w:spacing w:val="1"/>
          <w:sz w:val="20"/>
          <w:szCs w:val="20"/>
          <w:lang w:val="en-US"/>
        </w:rPr>
        <w:t>к</w:t>
      </w:r>
      <w:r w:rsidRPr="00DD6897">
        <w:rPr>
          <w:rFonts w:eastAsia="Verdana"/>
          <w:spacing w:val="-1"/>
          <w:sz w:val="20"/>
          <w:szCs w:val="20"/>
          <w:lang w:val="en-US"/>
        </w:rPr>
        <w:t>о</w:t>
      </w:r>
      <w:r w:rsidRPr="00DD6897">
        <w:rPr>
          <w:rFonts w:eastAsia="Verdana"/>
          <w:sz w:val="20"/>
          <w:szCs w:val="20"/>
          <w:lang w:val="en-US"/>
        </w:rPr>
        <w:t>нач</w:t>
      </w:r>
      <w:r w:rsidRPr="00DD6897">
        <w:rPr>
          <w:rFonts w:eastAsia="Verdana"/>
          <w:spacing w:val="2"/>
          <w:sz w:val="20"/>
          <w:szCs w:val="20"/>
          <w:lang w:val="en-US"/>
        </w:rPr>
        <w:t>н</w:t>
      </w:r>
      <w:r w:rsidRPr="00DD6897">
        <w:rPr>
          <w:rFonts w:eastAsia="Verdana"/>
          <w:sz w:val="20"/>
          <w:szCs w:val="20"/>
          <w:lang w:val="en-US"/>
        </w:rPr>
        <w:t>о</w:t>
      </w:r>
      <w:r w:rsidRPr="00DD6897">
        <w:rPr>
          <w:rFonts w:eastAsia="Verdana"/>
          <w:spacing w:val="-5"/>
          <w:sz w:val="20"/>
          <w:szCs w:val="20"/>
          <w:lang w:val="en-US"/>
        </w:rPr>
        <w:t xml:space="preserve"> </w:t>
      </w:r>
      <w:r w:rsidRPr="00DD6897">
        <w:rPr>
          <w:rFonts w:eastAsia="Verdana"/>
          <w:sz w:val="20"/>
          <w:szCs w:val="20"/>
          <w:lang w:val="en-US"/>
        </w:rPr>
        <w:t>из</w:t>
      </w:r>
      <w:r w:rsidRPr="00DD6897">
        <w:rPr>
          <w:rFonts w:eastAsia="Verdana"/>
          <w:spacing w:val="-1"/>
          <w:sz w:val="20"/>
          <w:szCs w:val="20"/>
          <w:lang w:val="en-US"/>
        </w:rPr>
        <w:t>в</w:t>
      </w:r>
      <w:r w:rsidRPr="00DD6897">
        <w:rPr>
          <w:rFonts w:eastAsia="Verdana"/>
          <w:sz w:val="20"/>
          <w:szCs w:val="20"/>
          <w:lang w:val="en-US"/>
        </w:rPr>
        <w:t>рш</w:t>
      </w:r>
      <w:r w:rsidRPr="00DD6897">
        <w:rPr>
          <w:rFonts w:eastAsia="Verdana"/>
          <w:spacing w:val="1"/>
          <w:sz w:val="20"/>
          <w:szCs w:val="20"/>
          <w:lang w:val="en-US"/>
        </w:rPr>
        <w:t>е</w:t>
      </w:r>
      <w:r w:rsidRPr="00DD6897">
        <w:rPr>
          <w:rFonts w:eastAsia="Verdana"/>
          <w:sz w:val="20"/>
          <w:szCs w:val="20"/>
          <w:lang w:val="en-US"/>
        </w:rPr>
        <w:t>ње</w:t>
      </w:r>
      <w:r w:rsidRPr="00DD6897">
        <w:rPr>
          <w:rFonts w:eastAsia="Verdana"/>
          <w:spacing w:val="-6"/>
          <w:sz w:val="20"/>
          <w:szCs w:val="20"/>
          <w:lang w:val="en-US"/>
        </w:rPr>
        <w:t xml:space="preserve"> </w:t>
      </w:r>
      <w:r w:rsidRPr="00DD6897">
        <w:rPr>
          <w:rFonts w:eastAsia="Verdana"/>
          <w:sz w:val="20"/>
          <w:szCs w:val="20"/>
          <w:lang w:val="en-US"/>
        </w:rPr>
        <w:t>п</w:t>
      </w:r>
      <w:r w:rsidRPr="00DD6897">
        <w:rPr>
          <w:rFonts w:eastAsia="Verdana"/>
          <w:spacing w:val="1"/>
          <w:sz w:val="20"/>
          <w:szCs w:val="20"/>
          <w:lang w:val="en-US"/>
        </w:rPr>
        <w:t>о</w:t>
      </w:r>
      <w:r w:rsidRPr="00DD6897">
        <w:rPr>
          <w:rFonts w:eastAsia="Verdana"/>
          <w:spacing w:val="-1"/>
          <w:sz w:val="20"/>
          <w:szCs w:val="20"/>
          <w:lang w:val="en-US"/>
        </w:rPr>
        <w:t>с</w:t>
      </w:r>
      <w:r w:rsidRPr="00DD6897">
        <w:rPr>
          <w:rFonts w:eastAsia="Verdana"/>
          <w:spacing w:val="1"/>
          <w:sz w:val="20"/>
          <w:szCs w:val="20"/>
          <w:lang w:val="en-US"/>
        </w:rPr>
        <w:t>л</w:t>
      </w:r>
      <w:r w:rsidRPr="00DD6897">
        <w:rPr>
          <w:rFonts w:eastAsia="Verdana"/>
          <w:sz w:val="20"/>
          <w:szCs w:val="20"/>
          <w:lang w:val="en-US"/>
        </w:rPr>
        <w:t>а.</w:t>
      </w:r>
    </w:p>
    <w:p w:rsidR="00953B88" w:rsidRPr="00DD6897" w:rsidRDefault="00953B88" w:rsidP="00953B88">
      <w:pPr>
        <w:widowControl w:val="0"/>
        <w:spacing w:after="0" w:line="242" w:lineRule="exact"/>
        <w:ind w:left="833"/>
        <w:rPr>
          <w:rFonts w:eastAsia="Verdana"/>
          <w:sz w:val="20"/>
          <w:szCs w:val="20"/>
          <w:lang w:val="en-US"/>
        </w:rPr>
      </w:pPr>
      <w:r w:rsidRPr="00DD6897">
        <w:rPr>
          <w:rFonts w:eastAsia="Verdana"/>
          <w:spacing w:val="-1"/>
          <w:sz w:val="20"/>
          <w:szCs w:val="20"/>
          <w:u w:val="single" w:color="000000"/>
          <w:lang w:val="en-US"/>
        </w:rPr>
        <w:t>Н</w:t>
      </w:r>
      <w:r w:rsidRPr="00DD6897">
        <w:rPr>
          <w:rFonts w:eastAsia="Verdana"/>
          <w:sz w:val="20"/>
          <w:szCs w:val="20"/>
          <w:u w:val="single" w:color="000000"/>
          <w:lang w:val="en-US"/>
        </w:rPr>
        <w:t>ачин</w:t>
      </w:r>
      <w:r w:rsidRPr="00DD6897">
        <w:rPr>
          <w:rFonts w:eastAsia="Verdana"/>
          <w:spacing w:val="60"/>
          <w:sz w:val="20"/>
          <w:szCs w:val="20"/>
          <w:u w:val="single" w:color="000000"/>
          <w:lang w:val="en-US"/>
        </w:rPr>
        <w:t xml:space="preserve"> </w:t>
      </w:r>
      <w:r w:rsidRPr="00DD6897">
        <w:rPr>
          <w:rFonts w:eastAsia="Verdana"/>
          <w:sz w:val="20"/>
          <w:szCs w:val="20"/>
          <w:u w:val="single" w:color="000000"/>
          <w:lang w:val="en-US"/>
        </w:rPr>
        <w:t>п</w:t>
      </w:r>
      <w:r w:rsidRPr="00DD6897">
        <w:rPr>
          <w:rFonts w:eastAsia="Verdana"/>
          <w:spacing w:val="-1"/>
          <w:sz w:val="20"/>
          <w:szCs w:val="20"/>
          <w:u w:val="single" w:color="000000"/>
          <w:lang w:val="en-US"/>
        </w:rPr>
        <w:t>о</w:t>
      </w:r>
      <w:r w:rsidRPr="00DD6897">
        <w:rPr>
          <w:rFonts w:eastAsia="Verdana"/>
          <w:sz w:val="20"/>
          <w:szCs w:val="20"/>
          <w:u w:val="single" w:color="000000"/>
          <w:lang w:val="en-US"/>
        </w:rPr>
        <w:t>дн</w:t>
      </w:r>
      <w:r w:rsidRPr="00DD6897">
        <w:rPr>
          <w:rFonts w:eastAsia="Verdana"/>
          <w:spacing w:val="-1"/>
          <w:sz w:val="20"/>
          <w:szCs w:val="20"/>
          <w:u w:val="single" w:color="000000"/>
          <w:lang w:val="en-US"/>
        </w:rPr>
        <w:t>о</w:t>
      </w:r>
      <w:r w:rsidRPr="00DD6897">
        <w:rPr>
          <w:rFonts w:eastAsia="Verdana"/>
          <w:sz w:val="20"/>
          <w:szCs w:val="20"/>
          <w:u w:val="single" w:color="000000"/>
          <w:lang w:val="en-US"/>
        </w:rPr>
        <w:t>ш</w:t>
      </w:r>
      <w:r w:rsidRPr="00DD6897">
        <w:rPr>
          <w:rFonts w:eastAsia="Verdana"/>
          <w:spacing w:val="-2"/>
          <w:sz w:val="20"/>
          <w:szCs w:val="20"/>
          <w:u w:val="single" w:color="000000"/>
          <w:lang w:val="en-US"/>
        </w:rPr>
        <w:t>е</w:t>
      </w:r>
      <w:r w:rsidRPr="00DD6897">
        <w:rPr>
          <w:rFonts w:eastAsia="Verdana"/>
          <w:sz w:val="20"/>
          <w:szCs w:val="20"/>
          <w:u w:val="single" w:color="000000"/>
          <w:lang w:val="en-US"/>
        </w:rPr>
        <w:t>ња</w:t>
      </w:r>
      <w:r w:rsidRPr="00DD6897">
        <w:rPr>
          <w:rFonts w:eastAsia="Verdana"/>
          <w:sz w:val="20"/>
          <w:szCs w:val="20"/>
          <w:lang w:val="en-US"/>
        </w:rPr>
        <w:t>:</w:t>
      </w:r>
      <w:r w:rsidRPr="00DD6897">
        <w:rPr>
          <w:rFonts w:eastAsia="Verdana"/>
          <w:spacing w:val="-4"/>
          <w:sz w:val="20"/>
          <w:szCs w:val="20"/>
          <w:lang w:val="en-US"/>
        </w:rPr>
        <w:t xml:space="preserve"> </w:t>
      </w:r>
      <w:r w:rsidRPr="00DD6897">
        <w:rPr>
          <w:rFonts w:eastAsia="Verdana"/>
          <w:sz w:val="20"/>
          <w:szCs w:val="20"/>
          <w:lang w:val="en-US"/>
        </w:rPr>
        <w:t>у</w:t>
      </w:r>
      <w:r w:rsidRPr="00DD6897">
        <w:rPr>
          <w:rFonts w:eastAsia="Verdana"/>
          <w:spacing w:val="-4"/>
          <w:sz w:val="20"/>
          <w:szCs w:val="20"/>
          <w:lang w:val="en-US"/>
        </w:rPr>
        <w:t xml:space="preserve"> </w:t>
      </w:r>
      <w:r w:rsidRPr="00DD6897">
        <w:rPr>
          <w:rFonts w:eastAsia="Verdana"/>
          <w:spacing w:val="1"/>
          <w:sz w:val="20"/>
          <w:szCs w:val="20"/>
          <w:lang w:val="en-US"/>
        </w:rPr>
        <w:t>т</w:t>
      </w:r>
      <w:r w:rsidRPr="00DD6897">
        <w:rPr>
          <w:rFonts w:eastAsia="Verdana"/>
          <w:sz w:val="20"/>
          <w:szCs w:val="20"/>
          <w:lang w:val="en-US"/>
        </w:rPr>
        <w:t>р</w:t>
      </w:r>
      <w:r w:rsidRPr="00DD6897">
        <w:rPr>
          <w:rFonts w:eastAsia="Verdana"/>
          <w:spacing w:val="-2"/>
          <w:sz w:val="20"/>
          <w:szCs w:val="20"/>
          <w:lang w:val="en-US"/>
        </w:rPr>
        <w:t>е</w:t>
      </w:r>
      <w:r w:rsidRPr="00DD6897">
        <w:rPr>
          <w:rFonts w:eastAsia="Verdana"/>
          <w:sz w:val="20"/>
          <w:szCs w:val="20"/>
          <w:lang w:val="en-US"/>
        </w:rPr>
        <w:t>ну</w:t>
      </w:r>
      <w:r w:rsidRPr="00DD6897">
        <w:rPr>
          <w:rFonts w:eastAsia="Verdana"/>
          <w:spacing w:val="1"/>
          <w:sz w:val="20"/>
          <w:szCs w:val="20"/>
          <w:lang w:val="en-US"/>
        </w:rPr>
        <w:t>т</w:t>
      </w:r>
      <w:r w:rsidRPr="00DD6897">
        <w:rPr>
          <w:rFonts w:eastAsia="Verdana"/>
          <w:sz w:val="20"/>
          <w:szCs w:val="20"/>
          <w:lang w:val="en-US"/>
        </w:rPr>
        <w:t>ку</w:t>
      </w:r>
      <w:r w:rsidRPr="00DD6897">
        <w:rPr>
          <w:rFonts w:eastAsia="Verdana"/>
          <w:spacing w:val="-5"/>
          <w:sz w:val="20"/>
          <w:szCs w:val="20"/>
          <w:lang w:val="en-US"/>
        </w:rPr>
        <w:t xml:space="preserve"> </w:t>
      </w:r>
      <w:r w:rsidRPr="00DD6897">
        <w:rPr>
          <w:rFonts w:eastAsia="Verdana"/>
          <w:sz w:val="20"/>
          <w:szCs w:val="20"/>
          <w:lang w:val="en-US"/>
        </w:rPr>
        <w:t>за</w:t>
      </w:r>
      <w:r w:rsidRPr="00DD6897">
        <w:rPr>
          <w:rFonts w:eastAsia="Verdana"/>
          <w:spacing w:val="2"/>
          <w:sz w:val="20"/>
          <w:szCs w:val="20"/>
          <w:lang w:val="en-US"/>
        </w:rPr>
        <w:t>к</w:t>
      </w:r>
      <w:r w:rsidRPr="00DD6897">
        <w:rPr>
          <w:rFonts w:eastAsia="Verdana"/>
          <w:sz w:val="20"/>
          <w:szCs w:val="20"/>
          <w:lang w:val="en-US"/>
        </w:rPr>
        <w:t>љу</w:t>
      </w:r>
      <w:r w:rsidRPr="00DD6897">
        <w:rPr>
          <w:rFonts w:eastAsia="Verdana"/>
          <w:spacing w:val="1"/>
          <w:sz w:val="20"/>
          <w:szCs w:val="20"/>
          <w:lang w:val="en-US"/>
        </w:rPr>
        <w:t>ч</w:t>
      </w:r>
      <w:r w:rsidRPr="00DD6897">
        <w:rPr>
          <w:rFonts w:eastAsia="Verdana"/>
          <w:spacing w:val="-2"/>
          <w:sz w:val="20"/>
          <w:szCs w:val="20"/>
          <w:lang w:val="en-US"/>
        </w:rPr>
        <w:t>е</w:t>
      </w:r>
      <w:r w:rsidRPr="00DD6897">
        <w:rPr>
          <w:rFonts w:eastAsia="Verdana"/>
          <w:sz w:val="20"/>
          <w:szCs w:val="20"/>
          <w:lang w:val="en-US"/>
        </w:rPr>
        <w:t>ња</w:t>
      </w:r>
      <w:r w:rsidRPr="00DD6897">
        <w:rPr>
          <w:rFonts w:eastAsia="Verdana"/>
          <w:spacing w:val="-4"/>
          <w:sz w:val="20"/>
          <w:szCs w:val="20"/>
          <w:lang w:val="en-US"/>
        </w:rPr>
        <w:t xml:space="preserve"> </w:t>
      </w:r>
      <w:r w:rsidRPr="00DD6897">
        <w:rPr>
          <w:rFonts w:eastAsia="Verdana"/>
          <w:sz w:val="20"/>
          <w:szCs w:val="20"/>
          <w:lang w:val="en-US"/>
        </w:rPr>
        <w:t>у</w:t>
      </w:r>
      <w:r w:rsidRPr="00DD6897">
        <w:rPr>
          <w:rFonts w:eastAsia="Verdana"/>
          <w:spacing w:val="1"/>
          <w:sz w:val="20"/>
          <w:szCs w:val="20"/>
          <w:lang w:val="en-US"/>
        </w:rPr>
        <w:t>г</w:t>
      </w:r>
      <w:r w:rsidRPr="00DD6897">
        <w:rPr>
          <w:rFonts w:eastAsia="Verdana"/>
          <w:spacing w:val="-1"/>
          <w:sz w:val="20"/>
          <w:szCs w:val="20"/>
          <w:lang w:val="en-US"/>
        </w:rPr>
        <w:t>о</w:t>
      </w:r>
      <w:r w:rsidRPr="00DD6897">
        <w:rPr>
          <w:rFonts w:eastAsia="Verdana"/>
          <w:spacing w:val="1"/>
          <w:sz w:val="20"/>
          <w:szCs w:val="20"/>
          <w:lang w:val="en-US"/>
        </w:rPr>
        <w:t>в</w:t>
      </w:r>
      <w:r w:rsidRPr="00DD6897">
        <w:rPr>
          <w:rFonts w:eastAsia="Verdana"/>
          <w:spacing w:val="-1"/>
          <w:sz w:val="20"/>
          <w:szCs w:val="20"/>
          <w:lang w:val="en-US"/>
        </w:rPr>
        <w:t>о</w:t>
      </w:r>
      <w:r w:rsidRPr="00DD6897">
        <w:rPr>
          <w:rFonts w:eastAsia="Verdana"/>
          <w:sz w:val="20"/>
          <w:szCs w:val="20"/>
          <w:lang w:val="en-US"/>
        </w:rPr>
        <w:t>ра.</w:t>
      </w:r>
    </w:p>
    <w:p w:rsidR="00953B88" w:rsidRPr="00DD6897" w:rsidRDefault="00953B88" w:rsidP="00953B88">
      <w:pPr>
        <w:widowControl w:val="0"/>
        <w:spacing w:after="0" w:line="243" w:lineRule="exact"/>
        <w:ind w:left="833"/>
        <w:rPr>
          <w:rFonts w:eastAsia="Verdana"/>
          <w:sz w:val="20"/>
          <w:szCs w:val="20"/>
          <w:lang w:val="en-US"/>
        </w:rPr>
      </w:pPr>
      <w:r w:rsidRPr="00DD6897">
        <w:rPr>
          <w:rFonts w:eastAsia="Verdana"/>
          <w:sz w:val="20"/>
          <w:szCs w:val="20"/>
          <w:u w:val="single" w:color="000000"/>
          <w:lang w:val="en-US"/>
        </w:rPr>
        <w:t>Ви</w:t>
      </w:r>
      <w:r w:rsidRPr="00DD6897">
        <w:rPr>
          <w:rFonts w:eastAsia="Verdana"/>
          <w:spacing w:val="-1"/>
          <w:sz w:val="20"/>
          <w:szCs w:val="20"/>
          <w:u w:val="single" w:color="000000"/>
          <w:lang w:val="en-US"/>
        </w:rPr>
        <w:t>с</w:t>
      </w:r>
      <w:r w:rsidRPr="00DD6897">
        <w:rPr>
          <w:rFonts w:eastAsia="Verdana"/>
          <w:sz w:val="20"/>
          <w:szCs w:val="20"/>
          <w:u w:val="single" w:color="000000"/>
          <w:lang w:val="en-US"/>
        </w:rPr>
        <w:t>ина</w:t>
      </w:r>
      <w:r w:rsidRPr="00DD6897">
        <w:rPr>
          <w:rFonts w:eastAsia="Verdana"/>
          <w:sz w:val="20"/>
          <w:szCs w:val="20"/>
          <w:lang w:val="en-US"/>
        </w:rPr>
        <w:t>:</w:t>
      </w:r>
      <w:r w:rsidRPr="00DD6897">
        <w:rPr>
          <w:rFonts w:eastAsia="Verdana"/>
          <w:spacing w:val="-4"/>
          <w:sz w:val="20"/>
          <w:szCs w:val="20"/>
          <w:lang w:val="en-US"/>
        </w:rPr>
        <w:t xml:space="preserve"> </w:t>
      </w:r>
      <w:r w:rsidRPr="00DD6897">
        <w:rPr>
          <w:rFonts w:eastAsia="Verdana"/>
          <w:spacing w:val="-4"/>
          <w:sz w:val="20"/>
          <w:szCs w:val="20"/>
          <w:lang w:val="sr-Cyrl-RS"/>
        </w:rPr>
        <w:t xml:space="preserve">у висини датог аванса </w:t>
      </w:r>
      <w:r w:rsidR="00985B77" w:rsidRPr="00DD6897">
        <w:rPr>
          <w:rFonts w:eastAsia="Verdana"/>
          <w:spacing w:val="-4"/>
          <w:sz w:val="20"/>
          <w:szCs w:val="20"/>
          <w:lang w:val="sr-Cyrl-RS"/>
        </w:rPr>
        <w:t>9</w:t>
      </w:r>
      <w:r w:rsidRPr="00DD6897">
        <w:rPr>
          <w:sz w:val="20"/>
          <w:szCs w:val="20"/>
          <w:lang w:val="en-US"/>
        </w:rPr>
        <w:t>0% од укупне вредности уговора и изражена у динарима</w:t>
      </w:r>
      <w:r w:rsidRPr="00DD6897">
        <w:rPr>
          <w:sz w:val="20"/>
          <w:szCs w:val="20"/>
          <w:lang w:val="sr-Cyrl-RS"/>
        </w:rPr>
        <w:t xml:space="preserve"> са</w:t>
      </w:r>
      <w:r w:rsidRPr="00DD6897">
        <w:rPr>
          <w:sz w:val="20"/>
          <w:szCs w:val="20"/>
          <w:lang w:val="en-US"/>
        </w:rPr>
        <w:t xml:space="preserve"> </w:t>
      </w:r>
      <w:r w:rsidR="00985B77" w:rsidRPr="00DD6897">
        <w:rPr>
          <w:sz w:val="20"/>
          <w:szCs w:val="20"/>
          <w:lang w:val="en-US"/>
        </w:rPr>
        <w:t>ПДВ</w:t>
      </w:r>
      <w:r w:rsidR="00985B77" w:rsidRPr="00DD6897">
        <w:rPr>
          <w:sz w:val="20"/>
          <w:szCs w:val="20"/>
          <w:lang w:val="sr-Cyrl-RS"/>
        </w:rPr>
        <w:t>-ом</w:t>
      </w:r>
      <w:r w:rsidRPr="00DD6897">
        <w:rPr>
          <w:sz w:val="20"/>
          <w:szCs w:val="20"/>
          <w:lang w:val="en-US"/>
        </w:rPr>
        <w:t xml:space="preserve">, </w:t>
      </w:r>
    </w:p>
    <w:p w:rsidR="00953B88" w:rsidRPr="00DD6897" w:rsidRDefault="00953B88" w:rsidP="00953B88">
      <w:pPr>
        <w:widowControl w:val="0"/>
        <w:spacing w:after="0" w:line="242" w:lineRule="exact"/>
        <w:ind w:left="833"/>
        <w:rPr>
          <w:rFonts w:eastAsia="Verdana"/>
          <w:sz w:val="20"/>
          <w:szCs w:val="20"/>
          <w:lang w:val="sr-Cyrl-RS"/>
        </w:rPr>
      </w:pPr>
      <w:r w:rsidRPr="00DD6897">
        <w:rPr>
          <w:rFonts w:eastAsia="Verdana"/>
          <w:sz w:val="20"/>
          <w:szCs w:val="20"/>
          <w:u w:val="single" w:color="000000"/>
          <w:lang w:val="en-US"/>
        </w:rPr>
        <w:t>Р</w:t>
      </w:r>
      <w:r w:rsidRPr="00DD6897">
        <w:rPr>
          <w:rFonts w:eastAsia="Verdana"/>
          <w:spacing w:val="-1"/>
          <w:sz w:val="20"/>
          <w:szCs w:val="20"/>
          <w:u w:val="single" w:color="000000"/>
          <w:lang w:val="en-US"/>
        </w:rPr>
        <w:t>о</w:t>
      </w:r>
      <w:r w:rsidRPr="00DD6897">
        <w:rPr>
          <w:rFonts w:eastAsia="Verdana"/>
          <w:sz w:val="20"/>
          <w:szCs w:val="20"/>
          <w:u w:val="single" w:color="000000"/>
          <w:lang w:val="en-US"/>
        </w:rPr>
        <w:t>к</w:t>
      </w:r>
      <w:r w:rsidRPr="00DD6897">
        <w:rPr>
          <w:rFonts w:eastAsia="Verdana"/>
          <w:spacing w:val="60"/>
          <w:sz w:val="20"/>
          <w:szCs w:val="20"/>
          <w:u w:val="single" w:color="000000"/>
          <w:lang w:val="en-US"/>
        </w:rPr>
        <w:t xml:space="preserve"> </w:t>
      </w:r>
      <w:r w:rsidRPr="00DD6897">
        <w:rPr>
          <w:rFonts w:eastAsia="Verdana"/>
          <w:sz w:val="20"/>
          <w:szCs w:val="20"/>
          <w:u w:val="single" w:color="000000"/>
          <w:lang w:val="en-US"/>
        </w:rPr>
        <w:t>трајањ</w:t>
      </w:r>
      <w:r w:rsidRPr="00DD6897">
        <w:rPr>
          <w:rFonts w:eastAsia="Verdana"/>
          <w:spacing w:val="-5"/>
          <w:sz w:val="20"/>
          <w:szCs w:val="20"/>
          <w:u w:val="single" w:color="000000"/>
          <w:lang w:val="en-US"/>
        </w:rPr>
        <w:t>a</w:t>
      </w:r>
      <w:r w:rsidRPr="00DD6897">
        <w:rPr>
          <w:rFonts w:eastAsia="Verdana"/>
          <w:sz w:val="20"/>
          <w:szCs w:val="20"/>
          <w:lang w:val="en-US"/>
        </w:rPr>
        <w:t>:</w:t>
      </w:r>
      <w:r w:rsidRPr="00DD6897">
        <w:rPr>
          <w:rFonts w:eastAsia="Verdana"/>
          <w:spacing w:val="-5"/>
          <w:sz w:val="20"/>
          <w:szCs w:val="20"/>
          <w:lang w:val="en-US"/>
        </w:rPr>
        <w:t xml:space="preserve"> </w:t>
      </w:r>
      <w:r w:rsidRPr="00DD6897">
        <w:rPr>
          <w:rFonts w:eastAsia="Verdana"/>
          <w:sz w:val="20"/>
          <w:szCs w:val="20"/>
          <w:lang w:val="en-US"/>
        </w:rPr>
        <w:t>30</w:t>
      </w:r>
      <w:r w:rsidRPr="00DD6897">
        <w:rPr>
          <w:rFonts w:eastAsia="Verdana"/>
          <w:spacing w:val="-6"/>
          <w:sz w:val="20"/>
          <w:szCs w:val="20"/>
          <w:lang w:val="en-US"/>
        </w:rPr>
        <w:t xml:space="preserve"> </w:t>
      </w:r>
      <w:r w:rsidRPr="00DD6897">
        <w:rPr>
          <w:rFonts w:eastAsia="Verdana"/>
          <w:sz w:val="20"/>
          <w:szCs w:val="20"/>
          <w:lang w:val="en-US"/>
        </w:rPr>
        <w:t>дана</w:t>
      </w:r>
      <w:r w:rsidRPr="00DD6897">
        <w:rPr>
          <w:rFonts w:eastAsia="Verdana"/>
          <w:spacing w:val="-5"/>
          <w:sz w:val="20"/>
          <w:szCs w:val="20"/>
          <w:lang w:val="en-US"/>
        </w:rPr>
        <w:t xml:space="preserve"> </w:t>
      </w:r>
      <w:r w:rsidRPr="00DD6897">
        <w:rPr>
          <w:rFonts w:eastAsia="Verdana"/>
          <w:spacing w:val="2"/>
          <w:sz w:val="20"/>
          <w:szCs w:val="20"/>
          <w:lang w:val="en-US"/>
        </w:rPr>
        <w:t>д</w:t>
      </w:r>
      <w:r w:rsidRPr="00DD6897">
        <w:rPr>
          <w:rFonts w:eastAsia="Verdana"/>
          <w:sz w:val="20"/>
          <w:szCs w:val="20"/>
          <w:lang w:val="en-US"/>
        </w:rPr>
        <w:t>у</w:t>
      </w:r>
      <w:r w:rsidRPr="00DD6897">
        <w:rPr>
          <w:rFonts w:eastAsia="Verdana"/>
          <w:spacing w:val="-1"/>
          <w:sz w:val="20"/>
          <w:szCs w:val="20"/>
          <w:lang w:val="en-US"/>
        </w:rPr>
        <w:t>ж</w:t>
      </w:r>
      <w:r w:rsidRPr="00DD6897">
        <w:rPr>
          <w:rFonts w:eastAsia="Verdana"/>
          <w:sz w:val="20"/>
          <w:szCs w:val="20"/>
          <w:lang w:val="en-US"/>
        </w:rPr>
        <w:t>и</w:t>
      </w:r>
      <w:r w:rsidRPr="00DD6897">
        <w:rPr>
          <w:rFonts w:eastAsia="Verdana"/>
          <w:spacing w:val="-4"/>
          <w:sz w:val="20"/>
          <w:szCs w:val="20"/>
          <w:lang w:val="en-US"/>
        </w:rPr>
        <w:t xml:space="preserve"> </w:t>
      </w:r>
      <w:r w:rsidRPr="00DD6897">
        <w:rPr>
          <w:rFonts w:eastAsia="Verdana"/>
          <w:spacing w:val="-1"/>
          <w:sz w:val="20"/>
          <w:szCs w:val="20"/>
          <w:lang w:val="en-US"/>
        </w:rPr>
        <w:t>о</w:t>
      </w:r>
      <w:r w:rsidRPr="00DD6897">
        <w:rPr>
          <w:rFonts w:eastAsia="Verdana"/>
          <w:sz w:val="20"/>
          <w:szCs w:val="20"/>
          <w:lang w:val="en-US"/>
        </w:rPr>
        <w:t>д</w:t>
      </w:r>
      <w:r w:rsidRPr="00DD6897">
        <w:rPr>
          <w:rFonts w:eastAsia="Verdana"/>
          <w:spacing w:val="-5"/>
          <w:sz w:val="20"/>
          <w:szCs w:val="20"/>
          <w:lang w:val="en-US"/>
        </w:rPr>
        <w:t xml:space="preserve"> </w:t>
      </w:r>
      <w:r w:rsidRPr="00DD6897">
        <w:rPr>
          <w:rFonts w:eastAsia="Verdana"/>
          <w:sz w:val="20"/>
          <w:szCs w:val="20"/>
          <w:lang w:val="en-US"/>
        </w:rPr>
        <w:t>дана</w:t>
      </w:r>
      <w:r w:rsidRPr="00DD6897">
        <w:rPr>
          <w:rFonts w:eastAsia="Verdana"/>
          <w:spacing w:val="-4"/>
          <w:sz w:val="20"/>
          <w:szCs w:val="20"/>
          <w:lang w:val="en-US"/>
        </w:rPr>
        <w:t xml:space="preserve"> </w:t>
      </w:r>
      <w:r w:rsidRPr="00DD6897">
        <w:rPr>
          <w:rFonts w:eastAsia="Verdana"/>
          <w:spacing w:val="-1"/>
          <w:sz w:val="20"/>
          <w:szCs w:val="20"/>
          <w:lang w:val="en-US"/>
        </w:rPr>
        <w:t>о</w:t>
      </w:r>
      <w:r w:rsidRPr="00DD6897">
        <w:rPr>
          <w:rFonts w:eastAsia="Verdana"/>
          <w:spacing w:val="1"/>
          <w:sz w:val="20"/>
          <w:szCs w:val="20"/>
          <w:lang w:val="en-US"/>
        </w:rPr>
        <w:t>к</w:t>
      </w:r>
      <w:r w:rsidRPr="00DD6897">
        <w:rPr>
          <w:rFonts w:eastAsia="Verdana"/>
          <w:spacing w:val="-1"/>
          <w:sz w:val="20"/>
          <w:szCs w:val="20"/>
          <w:lang w:val="en-US"/>
        </w:rPr>
        <w:t>о</w:t>
      </w:r>
      <w:r w:rsidRPr="00DD6897">
        <w:rPr>
          <w:rFonts w:eastAsia="Verdana"/>
          <w:spacing w:val="2"/>
          <w:sz w:val="20"/>
          <w:szCs w:val="20"/>
          <w:lang w:val="en-US"/>
        </w:rPr>
        <w:t>н</w:t>
      </w:r>
      <w:r w:rsidRPr="00DD6897">
        <w:rPr>
          <w:rFonts w:eastAsia="Verdana"/>
          <w:sz w:val="20"/>
          <w:szCs w:val="20"/>
          <w:lang w:val="en-US"/>
        </w:rPr>
        <w:t>чања</w:t>
      </w:r>
      <w:r w:rsidRPr="00DD6897">
        <w:rPr>
          <w:rFonts w:eastAsia="Verdana"/>
          <w:spacing w:val="-3"/>
          <w:sz w:val="20"/>
          <w:szCs w:val="20"/>
          <w:lang w:val="en-US"/>
        </w:rPr>
        <w:t xml:space="preserve"> </w:t>
      </w:r>
      <w:r w:rsidRPr="00DD6897">
        <w:rPr>
          <w:rFonts w:eastAsia="Verdana"/>
          <w:sz w:val="20"/>
          <w:szCs w:val="20"/>
          <w:lang w:val="en-US"/>
        </w:rPr>
        <w:t>р</w:t>
      </w:r>
      <w:r w:rsidRPr="00DD6897">
        <w:rPr>
          <w:rFonts w:eastAsia="Verdana"/>
          <w:spacing w:val="-1"/>
          <w:sz w:val="20"/>
          <w:szCs w:val="20"/>
          <w:lang w:val="en-US"/>
        </w:rPr>
        <w:t>е</w:t>
      </w:r>
      <w:r w:rsidRPr="00DD6897">
        <w:rPr>
          <w:rFonts w:eastAsia="Verdana"/>
          <w:sz w:val="20"/>
          <w:szCs w:val="20"/>
          <w:lang w:val="en-US"/>
        </w:rPr>
        <w:t>а</w:t>
      </w:r>
      <w:r w:rsidRPr="00DD6897">
        <w:rPr>
          <w:rFonts w:eastAsia="Verdana"/>
          <w:spacing w:val="1"/>
          <w:sz w:val="20"/>
          <w:szCs w:val="20"/>
          <w:lang w:val="en-US"/>
        </w:rPr>
        <w:t>л</w:t>
      </w:r>
      <w:r w:rsidRPr="00DD6897">
        <w:rPr>
          <w:rFonts w:eastAsia="Verdana"/>
          <w:sz w:val="20"/>
          <w:szCs w:val="20"/>
          <w:lang w:val="en-US"/>
        </w:rPr>
        <w:t>иза</w:t>
      </w:r>
      <w:r w:rsidRPr="00DD6897">
        <w:rPr>
          <w:rFonts w:eastAsia="Verdana"/>
          <w:spacing w:val="1"/>
          <w:sz w:val="20"/>
          <w:szCs w:val="20"/>
          <w:lang w:val="en-US"/>
        </w:rPr>
        <w:t>ц</w:t>
      </w:r>
      <w:r w:rsidRPr="00DD6897">
        <w:rPr>
          <w:rFonts w:eastAsia="Verdana"/>
          <w:sz w:val="20"/>
          <w:szCs w:val="20"/>
          <w:lang w:val="en-US"/>
        </w:rPr>
        <w:t>ије</w:t>
      </w:r>
      <w:r w:rsidRPr="00DD6897">
        <w:rPr>
          <w:rFonts w:eastAsia="Verdana"/>
          <w:spacing w:val="-5"/>
          <w:sz w:val="20"/>
          <w:szCs w:val="20"/>
          <w:lang w:val="en-US"/>
        </w:rPr>
        <w:t xml:space="preserve"> </w:t>
      </w:r>
      <w:r w:rsidRPr="00DD6897">
        <w:rPr>
          <w:rFonts w:eastAsia="Verdana"/>
          <w:sz w:val="20"/>
          <w:szCs w:val="20"/>
          <w:lang w:val="en-US"/>
        </w:rPr>
        <w:t>у</w:t>
      </w:r>
      <w:r w:rsidRPr="00DD6897">
        <w:rPr>
          <w:rFonts w:eastAsia="Verdana"/>
          <w:spacing w:val="1"/>
          <w:sz w:val="20"/>
          <w:szCs w:val="20"/>
          <w:lang w:val="en-US"/>
        </w:rPr>
        <w:t>г</w:t>
      </w:r>
      <w:r w:rsidRPr="00DD6897">
        <w:rPr>
          <w:rFonts w:eastAsia="Verdana"/>
          <w:spacing w:val="-1"/>
          <w:sz w:val="20"/>
          <w:szCs w:val="20"/>
          <w:lang w:val="en-US"/>
        </w:rPr>
        <w:t>о</w:t>
      </w:r>
      <w:r w:rsidRPr="00DD6897">
        <w:rPr>
          <w:rFonts w:eastAsia="Verdana"/>
          <w:spacing w:val="1"/>
          <w:sz w:val="20"/>
          <w:szCs w:val="20"/>
          <w:lang w:val="en-US"/>
        </w:rPr>
        <w:t>в</w:t>
      </w:r>
      <w:r w:rsidRPr="00DD6897">
        <w:rPr>
          <w:rFonts w:eastAsia="Verdana"/>
          <w:spacing w:val="-1"/>
          <w:sz w:val="20"/>
          <w:szCs w:val="20"/>
          <w:lang w:val="en-US"/>
        </w:rPr>
        <w:t>о</w:t>
      </w:r>
      <w:r w:rsidRPr="00DD6897">
        <w:rPr>
          <w:rFonts w:eastAsia="Verdana"/>
          <w:sz w:val="20"/>
          <w:szCs w:val="20"/>
          <w:lang w:val="en-US"/>
        </w:rPr>
        <w:t>ра.</w:t>
      </w:r>
    </w:p>
    <w:p w:rsidR="00953B88" w:rsidRPr="00DD6897" w:rsidRDefault="00953B88" w:rsidP="00953B88">
      <w:pPr>
        <w:widowControl w:val="0"/>
        <w:spacing w:after="0" w:line="240" w:lineRule="auto"/>
        <w:ind w:left="112" w:firstLine="608"/>
        <w:jc w:val="both"/>
        <w:rPr>
          <w:rFonts w:eastAsia="Verdana"/>
          <w:sz w:val="20"/>
          <w:szCs w:val="20"/>
          <w:lang w:val="sr-Cyrl-RS"/>
        </w:rPr>
      </w:pPr>
      <w:r w:rsidRPr="00DD6897">
        <w:rPr>
          <w:rFonts w:eastAsia="Verdana"/>
          <w:sz w:val="20"/>
          <w:szCs w:val="20"/>
          <w:lang w:val="en-US"/>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DD6897">
        <w:rPr>
          <w:rFonts w:eastAsia="Verdana"/>
          <w:sz w:val="20"/>
          <w:szCs w:val="20"/>
          <w:lang w:val="sr-Cyrl-RS"/>
        </w:rPr>
        <w:t>извршених услуга</w:t>
      </w:r>
      <w:r w:rsidRPr="00DD6897">
        <w:rPr>
          <w:rFonts w:eastAsia="Verdana"/>
          <w:sz w:val="20"/>
          <w:szCs w:val="20"/>
          <w:lang w:val="en-US"/>
        </w:rPr>
        <w:t xml:space="preserve">, као и на рок </w:t>
      </w:r>
      <w:r w:rsidRPr="00DD6897">
        <w:rPr>
          <w:rFonts w:eastAsia="Verdana"/>
          <w:sz w:val="20"/>
          <w:szCs w:val="20"/>
          <w:lang w:val="sr-Cyrl-RS"/>
        </w:rPr>
        <w:t>извршења услуге</w:t>
      </w:r>
      <w:r w:rsidRPr="00DD6897">
        <w:rPr>
          <w:rFonts w:eastAsia="Verdana"/>
          <w:sz w:val="20"/>
          <w:szCs w:val="20"/>
          <w:lang w:val="en-US"/>
        </w:rPr>
        <w:t>.</w:t>
      </w:r>
    </w:p>
    <w:p w:rsidR="00953B88" w:rsidRPr="00DD6897" w:rsidRDefault="00953B88" w:rsidP="00953B88">
      <w:pPr>
        <w:widowControl w:val="0"/>
        <w:spacing w:after="0" w:line="240" w:lineRule="auto"/>
        <w:ind w:left="112" w:firstLine="608"/>
        <w:jc w:val="both"/>
        <w:rPr>
          <w:rFonts w:eastAsia="Verdana"/>
          <w:sz w:val="20"/>
          <w:szCs w:val="20"/>
          <w:lang w:val="sr-Cyrl-RS"/>
        </w:rPr>
      </w:pPr>
    </w:p>
    <w:p w:rsidR="00953B88" w:rsidRPr="00DD6897" w:rsidRDefault="00953B88" w:rsidP="00953B88">
      <w:pPr>
        <w:widowControl w:val="0"/>
        <w:spacing w:after="0" w:line="240" w:lineRule="auto"/>
        <w:ind w:left="112" w:firstLine="608"/>
        <w:jc w:val="both"/>
        <w:rPr>
          <w:rFonts w:eastAsia="Verdana" w:cs="Verdana"/>
          <w:b/>
          <w:bCs/>
          <w:sz w:val="20"/>
          <w:szCs w:val="20"/>
          <w:u w:val="single"/>
          <w:lang w:val="sr-Cyrl-RS"/>
        </w:rPr>
      </w:pPr>
      <w:r w:rsidRPr="00DD6897">
        <w:rPr>
          <w:rFonts w:eastAsia="Verdana"/>
          <w:b/>
          <w:bCs/>
          <w:sz w:val="20"/>
          <w:szCs w:val="20"/>
          <w:u w:val="single"/>
          <w:lang w:val="en-US"/>
        </w:rPr>
        <w:t xml:space="preserve"> 11.3.С</w:t>
      </w:r>
      <w:r w:rsidRPr="00DD6897">
        <w:rPr>
          <w:rFonts w:eastAsia="Verdana"/>
          <w:b/>
          <w:bCs/>
          <w:spacing w:val="2"/>
          <w:sz w:val="20"/>
          <w:szCs w:val="20"/>
          <w:u w:val="single"/>
          <w:lang w:val="en-US"/>
        </w:rPr>
        <w:t>р</w:t>
      </w:r>
      <w:r w:rsidRPr="00DD6897">
        <w:rPr>
          <w:rFonts w:eastAsia="Verdana"/>
          <w:b/>
          <w:bCs/>
          <w:sz w:val="20"/>
          <w:szCs w:val="20"/>
          <w:u w:val="single"/>
          <w:lang w:val="en-US"/>
        </w:rPr>
        <w:t>е</w:t>
      </w:r>
      <w:r w:rsidRPr="00DD6897">
        <w:rPr>
          <w:rFonts w:eastAsia="Verdana"/>
          <w:b/>
          <w:bCs/>
          <w:spacing w:val="-2"/>
          <w:sz w:val="20"/>
          <w:szCs w:val="20"/>
          <w:u w:val="single"/>
          <w:lang w:val="en-US"/>
        </w:rPr>
        <w:t>д</w:t>
      </w:r>
      <w:r w:rsidRPr="00DD6897">
        <w:rPr>
          <w:rFonts w:eastAsia="Verdana"/>
          <w:b/>
          <w:bCs/>
          <w:spacing w:val="3"/>
          <w:sz w:val="20"/>
          <w:szCs w:val="20"/>
          <w:u w:val="single"/>
          <w:lang w:val="en-US"/>
        </w:rPr>
        <w:t>с</w:t>
      </w:r>
      <w:r w:rsidRPr="00DD6897">
        <w:rPr>
          <w:rFonts w:eastAsia="Verdana"/>
          <w:b/>
          <w:bCs/>
          <w:spacing w:val="-1"/>
          <w:sz w:val="20"/>
          <w:szCs w:val="20"/>
          <w:u w:val="single"/>
          <w:lang w:val="en-US"/>
        </w:rPr>
        <w:t>т</w:t>
      </w:r>
      <w:r w:rsidRPr="00DD6897">
        <w:rPr>
          <w:rFonts w:eastAsia="Verdana"/>
          <w:b/>
          <w:bCs/>
          <w:sz w:val="20"/>
          <w:szCs w:val="20"/>
          <w:u w:val="single"/>
          <w:lang w:val="en-US"/>
        </w:rPr>
        <w:t>во об</w:t>
      </w:r>
      <w:r w:rsidRPr="00DD6897">
        <w:rPr>
          <w:rFonts w:eastAsia="Verdana"/>
          <w:b/>
          <w:bCs/>
          <w:spacing w:val="2"/>
          <w:sz w:val="20"/>
          <w:szCs w:val="20"/>
          <w:u w:val="single"/>
          <w:lang w:val="en-US"/>
        </w:rPr>
        <w:t>е</w:t>
      </w:r>
      <w:r w:rsidRPr="00DD6897">
        <w:rPr>
          <w:rFonts w:eastAsia="Verdana"/>
          <w:b/>
          <w:bCs/>
          <w:sz w:val="20"/>
          <w:szCs w:val="20"/>
          <w:u w:val="single"/>
          <w:lang w:val="en-US"/>
        </w:rPr>
        <w:t>збеђ</w:t>
      </w:r>
      <w:r w:rsidRPr="00DD6897">
        <w:rPr>
          <w:rFonts w:eastAsia="Verdana"/>
          <w:b/>
          <w:bCs/>
          <w:spacing w:val="-1"/>
          <w:sz w:val="20"/>
          <w:szCs w:val="20"/>
          <w:u w:val="single"/>
          <w:lang w:val="en-US"/>
        </w:rPr>
        <w:t>е</w:t>
      </w:r>
      <w:r w:rsidRPr="00DD6897">
        <w:rPr>
          <w:rFonts w:eastAsia="Verdana"/>
          <w:b/>
          <w:bCs/>
          <w:spacing w:val="3"/>
          <w:sz w:val="20"/>
          <w:szCs w:val="20"/>
          <w:u w:val="single"/>
          <w:lang w:val="en-US"/>
        </w:rPr>
        <w:t>њ</w:t>
      </w:r>
      <w:r w:rsidRPr="00DD6897">
        <w:rPr>
          <w:rFonts w:eastAsia="Verdana"/>
          <w:b/>
          <w:bCs/>
          <w:sz w:val="20"/>
          <w:szCs w:val="20"/>
          <w:u w:val="single"/>
          <w:lang w:val="en-US"/>
        </w:rPr>
        <w:t>а к</w:t>
      </w:r>
      <w:r w:rsidRPr="00DD6897">
        <w:rPr>
          <w:rFonts w:eastAsia="Verdana"/>
          <w:b/>
          <w:bCs/>
          <w:spacing w:val="2"/>
          <w:sz w:val="20"/>
          <w:szCs w:val="20"/>
          <w:u w:val="single"/>
          <w:lang w:val="en-US"/>
        </w:rPr>
        <w:t>о</w:t>
      </w:r>
      <w:r w:rsidRPr="00DD6897">
        <w:rPr>
          <w:rFonts w:eastAsia="Verdana"/>
          <w:b/>
          <w:bCs/>
          <w:spacing w:val="-1"/>
          <w:sz w:val="20"/>
          <w:szCs w:val="20"/>
          <w:u w:val="single"/>
          <w:lang w:val="en-US"/>
        </w:rPr>
        <w:t>ј</w:t>
      </w:r>
      <w:r w:rsidRPr="00DD6897">
        <w:rPr>
          <w:rFonts w:eastAsia="Verdana"/>
          <w:b/>
          <w:bCs/>
          <w:sz w:val="20"/>
          <w:szCs w:val="20"/>
          <w:u w:val="single"/>
          <w:lang w:val="en-US"/>
        </w:rPr>
        <w:t>им п</w:t>
      </w:r>
      <w:r w:rsidRPr="00DD6897">
        <w:rPr>
          <w:rFonts w:eastAsia="Verdana"/>
          <w:b/>
          <w:bCs/>
          <w:spacing w:val="2"/>
          <w:sz w:val="20"/>
          <w:szCs w:val="20"/>
          <w:u w:val="single"/>
          <w:lang w:val="en-US"/>
        </w:rPr>
        <w:t>о</w:t>
      </w:r>
      <w:r w:rsidRPr="00DD6897">
        <w:rPr>
          <w:rFonts w:eastAsia="Verdana"/>
          <w:b/>
          <w:bCs/>
          <w:sz w:val="20"/>
          <w:szCs w:val="20"/>
          <w:u w:val="single"/>
          <w:lang w:val="en-US"/>
        </w:rPr>
        <w:t>нуђ</w:t>
      </w:r>
      <w:r w:rsidRPr="00DD6897">
        <w:rPr>
          <w:rFonts w:eastAsia="Verdana"/>
          <w:b/>
          <w:bCs/>
          <w:spacing w:val="-1"/>
          <w:sz w:val="20"/>
          <w:szCs w:val="20"/>
          <w:u w:val="single"/>
          <w:lang w:val="en-US"/>
        </w:rPr>
        <w:t>а</w:t>
      </w:r>
      <w:r w:rsidRPr="00DD6897">
        <w:rPr>
          <w:rFonts w:eastAsia="Verdana"/>
          <w:b/>
          <w:bCs/>
          <w:sz w:val="20"/>
          <w:szCs w:val="20"/>
          <w:u w:val="single"/>
          <w:lang w:val="en-US"/>
        </w:rPr>
        <w:t>ч обезб</w:t>
      </w:r>
      <w:r w:rsidRPr="00DD6897">
        <w:rPr>
          <w:rFonts w:eastAsia="Verdana"/>
          <w:b/>
          <w:bCs/>
          <w:spacing w:val="2"/>
          <w:sz w:val="20"/>
          <w:szCs w:val="20"/>
          <w:u w:val="single"/>
          <w:lang w:val="en-US"/>
        </w:rPr>
        <w:t>е</w:t>
      </w:r>
      <w:r w:rsidRPr="00DD6897">
        <w:rPr>
          <w:rFonts w:eastAsia="Verdana"/>
          <w:b/>
          <w:bCs/>
          <w:sz w:val="20"/>
          <w:szCs w:val="20"/>
          <w:u w:val="single"/>
          <w:lang w:val="en-US"/>
        </w:rPr>
        <w:t>ђ</w:t>
      </w:r>
      <w:r w:rsidRPr="00DD6897">
        <w:rPr>
          <w:rFonts w:eastAsia="Verdana"/>
          <w:b/>
          <w:bCs/>
          <w:spacing w:val="1"/>
          <w:sz w:val="20"/>
          <w:szCs w:val="20"/>
          <w:u w:val="single"/>
          <w:lang w:val="en-US"/>
        </w:rPr>
        <w:t>у</w:t>
      </w:r>
      <w:r w:rsidRPr="00DD6897">
        <w:rPr>
          <w:rFonts w:eastAsia="Verdana"/>
          <w:b/>
          <w:bCs/>
          <w:spacing w:val="-1"/>
          <w:sz w:val="20"/>
          <w:szCs w:val="20"/>
          <w:u w:val="single"/>
          <w:lang w:val="en-US"/>
        </w:rPr>
        <w:t>ј</w:t>
      </w:r>
      <w:r w:rsidRPr="00DD6897">
        <w:rPr>
          <w:rFonts w:eastAsia="Verdana"/>
          <w:b/>
          <w:bCs/>
          <w:sz w:val="20"/>
          <w:szCs w:val="20"/>
          <w:u w:val="single"/>
          <w:lang w:val="en-US"/>
        </w:rPr>
        <w:t>е и</w:t>
      </w:r>
      <w:r w:rsidRPr="00DD6897">
        <w:rPr>
          <w:rFonts w:eastAsia="Verdana"/>
          <w:b/>
          <w:bCs/>
          <w:spacing w:val="1"/>
          <w:sz w:val="20"/>
          <w:szCs w:val="20"/>
          <w:u w:val="single"/>
          <w:lang w:val="en-US"/>
        </w:rPr>
        <w:t>с</w:t>
      </w:r>
      <w:r w:rsidRPr="00DD6897">
        <w:rPr>
          <w:rFonts w:eastAsia="Verdana"/>
          <w:b/>
          <w:bCs/>
          <w:sz w:val="20"/>
          <w:szCs w:val="20"/>
          <w:u w:val="single"/>
          <w:lang w:val="en-US"/>
        </w:rPr>
        <w:t>пу</w:t>
      </w:r>
      <w:r w:rsidRPr="00DD6897">
        <w:rPr>
          <w:rFonts w:eastAsia="Verdana"/>
          <w:b/>
          <w:bCs/>
          <w:spacing w:val="1"/>
          <w:sz w:val="20"/>
          <w:szCs w:val="20"/>
          <w:u w:val="single"/>
          <w:lang w:val="en-US"/>
        </w:rPr>
        <w:t>њ</w:t>
      </w:r>
      <w:r w:rsidRPr="00DD6897">
        <w:rPr>
          <w:rFonts w:eastAsia="Verdana"/>
          <w:b/>
          <w:bCs/>
          <w:sz w:val="20"/>
          <w:szCs w:val="20"/>
          <w:u w:val="single"/>
          <w:lang w:val="en-US"/>
        </w:rPr>
        <w:t>ење св</w:t>
      </w:r>
      <w:r w:rsidRPr="00DD6897">
        <w:rPr>
          <w:rFonts w:eastAsia="Verdana"/>
          <w:b/>
          <w:bCs/>
          <w:spacing w:val="1"/>
          <w:sz w:val="20"/>
          <w:szCs w:val="20"/>
          <w:u w:val="single"/>
          <w:lang w:val="en-US"/>
        </w:rPr>
        <w:t>о</w:t>
      </w:r>
      <w:r w:rsidRPr="00DD6897">
        <w:rPr>
          <w:rFonts w:eastAsia="Verdana"/>
          <w:b/>
          <w:bCs/>
          <w:spacing w:val="-1"/>
          <w:sz w:val="20"/>
          <w:szCs w:val="20"/>
          <w:u w:val="single"/>
          <w:lang w:val="en-US"/>
        </w:rPr>
        <w:t>ј</w:t>
      </w:r>
      <w:r w:rsidRPr="00DD6897">
        <w:rPr>
          <w:rFonts w:eastAsia="Verdana"/>
          <w:b/>
          <w:bCs/>
          <w:sz w:val="20"/>
          <w:szCs w:val="20"/>
          <w:u w:val="single"/>
          <w:lang w:val="en-US"/>
        </w:rPr>
        <w:t>их</w:t>
      </w:r>
      <w:r w:rsidRPr="00DD6897">
        <w:rPr>
          <w:rFonts w:eastAsia="Verdana"/>
          <w:b/>
          <w:bCs/>
          <w:sz w:val="20"/>
          <w:szCs w:val="20"/>
          <w:u w:val="single"/>
          <w:lang w:val="sr-Cyrl-RS"/>
        </w:rPr>
        <w:t xml:space="preserve"> </w:t>
      </w:r>
      <w:r w:rsidRPr="00DD6897">
        <w:rPr>
          <w:rFonts w:eastAsia="Verdana" w:cs="Verdana"/>
          <w:b/>
          <w:bCs/>
          <w:sz w:val="20"/>
          <w:szCs w:val="20"/>
          <w:u w:val="single"/>
          <w:lang w:val="en-US"/>
        </w:rPr>
        <w:t>уго</w:t>
      </w:r>
      <w:r w:rsidRPr="00DD6897">
        <w:rPr>
          <w:rFonts w:eastAsia="Verdana" w:cs="Verdana"/>
          <w:b/>
          <w:bCs/>
          <w:spacing w:val="-1"/>
          <w:sz w:val="20"/>
          <w:szCs w:val="20"/>
          <w:u w:val="single"/>
          <w:lang w:val="en-US"/>
        </w:rPr>
        <w:t>в</w:t>
      </w:r>
      <w:r w:rsidRPr="00DD6897">
        <w:rPr>
          <w:rFonts w:eastAsia="Verdana" w:cs="Verdana"/>
          <w:b/>
          <w:bCs/>
          <w:spacing w:val="2"/>
          <w:sz w:val="20"/>
          <w:szCs w:val="20"/>
          <w:u w:val="single"/>
          <w:lang w:val="en-US"/>
        </w:rPr>
        <w:t>о</w:t>
      </w:r>
      <w:r w:rsidRPr="00DD6897">
        <w:rPr>
          <w:rFonts w:eastAsia="Verdana" w:cs="Verdana"/>
          <w:b/>
          <w:bCs/>
          <w:sz w:val="20"/>
          <w:szCs w:val="20"/>
          <w:u w:val="single"/>
          <w:lang w:val="en-US"/>
        </w:rPr>
        <w:t>рн</w:t>
      </w:r>
      <w:r w:rsidRPr="00DD6897">
        <w:rPr>
          <w:rFonts w:eastAsia="Verdana" w:cs="Verdana"/>
          <w:b/>
          <w:bCs/>
          <w:spacing w:val="1"/>
          <w:sz w:val="20"/>
          <w:szCs w:val="20"/>
          <w:u w:val="single"/>
          <w:lang w:val="en-US"/>
        </w:rPr>
        <w:t>и</w:t>
      </w:r>
      <w:r w:rsidRPr="00DD6897">
        <w:rPr>
          <w:rFonts w:eastAsia="Verdana" w:cs="Verdana"/>
          <w:b/>
          <w:bCs/>
          <w:sz w:val="20"/>
          <w:szCs w:val="20"/>
          <w:u w:val="single"/>
          <w:lang w:val="en-US"/>
        </w:rPr>
        <w:t>х</w:t>
      </w:r>
      <w:r w:rsidRPr="00DD6897">
        <w:rPr>
          <w:rFonts w:eastAsia="Verdana" w:cs="Verdana"/>
          <w:b/>
          <w:bCs/>
          <w:spacing w:val="-24"/>
          <w:sz w:val="20"/>
          <w:szCs w:val="20"/>
          <w:u w:val="single"/>
          <w:lang w:val="en-US"/>
        </w:rPr>
        <w:t xml:space="preserve"> </w:t>
      </w:r>
      <w:r w:rsidRPr="00DD6897">
        <w:rPr>
          <w:rFonts w:eastAsia="Verdana" w:cs="Verdana"/>
          <w:b/>
          <w:bCs/>
          <w:sz w:val="20"/>
          <w:szCs w:val="20"/>
          <w:u w:val="single"/>
          <w:lang w:val="en-US"/>
        </w:rPr>
        <w:t>о</w:t>
      </w:r>
      <w:r w:rsidRPr="00DD6897">
        <w:rPr>
          <w:rFonts w:eastAsia="Verdana" w:cs="Verdana"/>
          <w:b/>
          <w:bCs/>
          <w:spacing w:val="2"/>
          <w:sz w:val="20"/>
          <w:szCs w:val="20"/>
          <w:u w:val="single"/>
          <w:lang w:val="en-US"/>
        </w:rPr>
        <w:t>б</w:t>
      </w:r>
      <w:r w:rsidRPr="00DD6897">
        <w:rPr>
          <w:rFonts w:eastAsia="Verdana" w:cs="Verdana"/>
          <w:b/>
          <w:bCs/>
          <w:spacing w:val="-1"/>
          <w:sz w:val="20"/>
          <w:szCs w:val="20"/>
          <w:u w:val="single"/>
          <w:lang w:val="en-US"/>
        </w:rPr>
        <w:t>а</w:t>
      </w:r>
      <w:r w:rsidRPr="00DD6897">
        <w:rPr>
          <w:rFonts w:eastAsia="Verdana" w:cs="Verdana"/>
          <w:b/>
          <w:bCs/>
          <w:spacing w:val="1"/>
          <w:sz w:val="20"/>
          <w:szCs w:val="20"/>
          <w:u w:val="single"/>
          <w:lang w:val="en-US"/>
        </w:rPr>
        <w:t>в</w:t>
      </w:r>
      <w:r w:rsidRPr="00DD6897">
        <w:rPr>
          <w:rFonts w:eastAsia="Verdana" w:cs="Verdana"/>
          <w:b/>
          <w:bCs/>
          <w:sz w:val="20"/>
          <w:szCs w:val="20"/>
          <w:u w:val="single"/>
          <w:lang w:val="en-US"/>
        </w:rPr>
        <w:t>еза:</w:t>
      </w:r>
    </w:p>
    <w:p w:rsidR="00953B88" w:rsidRPr="00DD6897" w:rsidRDefault="00953B88" w:rsidP="00953B88">
      <w:pPr>
        <w:widowControl w:val="0"/>
        <w:spacing w:after="0" w:line="236" w:lineRule="exact"/>
        <w:ind w:left="709"/>
        <w:outlineLvl w:val="0"/>
        <w:rPr>
          <w:rFonts w:eastAsia="Verdana"/>
          <w:sz w:val="20"/>
          <w:szCs w:val="20"/>
          <w:u w:val="single"/>
          <w:lang w:val="sr-Cyrl-RS"/>
        </w:rPr>
      </w:pPr>
    </w:p>
    <w:p w:rsidR="00953B88" w:rsidRPr="00DD6897" w:rsidRDefault="00953B88" w:rsidP="00953B88">
      <w:pPr>
        <w:widowControl w:val="0"/>
        <w:spacing w:before="49" w:after="0" w:line="241" w:lineRule="auto"/>
        <w:ind w:left="112" w:right="116" w:firstLine="720"/>
        <w:jc w:val="both"/>
        <w:rPr>
          <w:rFonts w:eastAsia="Verdana" w:cs="Verdana"/>
          <w:sz w:val="20"/>
          <w:szCs w:val="20"/>
          <w:lang w:val="en-US"/>
        </w:rPr>
      </w:pPr>
      <w:r w:rsidRPr="00DD6897">
        <w:rPr>
          <w:rFonts w:eastAsia="Verdana" w:cs="Verdana"/>
          <w:b/>
          <w:bCs/>
          <w:sz w:val="20"/>
          <w:szCs w:val="20"/>
          <w:lang w:val="en-US"/>
        </w:rPr>
        <w:t>Ср</w:t>
      </w:r>
      <w:r w:rsidRPr="00DD6897">
        <w:rPr>
          <w:rFonts w:eastAsia="Verdana" w:cs="Verdana"/>
          <w:b/>
          <w:bCs/>
          <w:spacing w:val="1"/>
          <w:sz w:val="20"/>
          <w:szCs w:val="20"/>
          <w:lang w:val="en-US"/>
        </w:rPr>
        <w:t>е</w:t>
      </w:r>
      <w:r w:rsidRPr="00DD6897">
        <w:rPr>
          <w:rFonts w:eastAsia="Verdana" w:cs="Verdana"/>
          <w:b/>
          <w:bCs/>
          <w:spacing w:val="-1"/>
          <w:sz w:val="20"/>
          <w:szCs w:val="20"/>
          <w:lang w:val="en-US"/>
        </w:rPr>
        <w:t>д</w:t>
      </w:r>
      <w:r w:rsidRPr="00DD6897">
        <w:rPr>
          <w:rFonts w:eastAsia="Verdana" w:cs="Verdana"/>
          <w:b/>
          <w:bCs/>
          <w:sz w:val="20"/>
          <w:szCs w:val="20"/>
          <w:lang w:val="en-US"/>
        </w:rPr>
        <w:t>с</w:t>
      </w:r>
      <w:r w:rsidRPr="00DD6897">
        <w:rPr>
          <w:rFonts w:eastAsia="Verdana" w:cs="Verdana"/>
          <w:b/>
          <w:bCs/>
          <w:spacing w:val="-1"/>
          <w:sz w:val="20"/>
          <w:szCs w:val="20"/>
          <w:lang w:val="en-US"/>
        </w:rPr>
        <w:t>т</w:t>
      </w:r>
      <w:r w:rsidRPr="00DD6897">
        <w:rPr>
          <w:rFonts w:eastAsia="Verdana" w:cs="Verdana"/>
          <w:b/>
          <w:bCs/>
          <w:spacing w:val="1"/>
          <w:sz w:val="20"/>
          <w:szCs w:val="20"/>
          <w:lang w:val="en-US"/>
        </w:rPr>
        <w:t>в</w:t>
      </w:r>
      <w:r w:rsidRPr="00DD6897">
        <w:rPr>
          <w:rFonts w:eastAsia="Verdana" w:cs="Verdana"/>
          <w:b/>
          <w:bCs/>
          <w:sz w:val="20"/>
          <w:szCs w:val="20"/>
          <w:lang w:val="en-US"/>
        </w:rPr>
        <w:t>о</w:t>
      </w:r>
      <w:r w:rsidRPr="00DD6897">
        <w:rPr>
          <w:rFonts w:eastAsia="Verdana" w:cs="Verdana"/>
          <w:b/>
          <w:bCs/>
          <w:spacing w:val="12"/>
          <w:sz w:val="20"/>
          <w:szCs w:val="20"/>
          <w:lang w:val="en-US"/>
        </w:rPr>
        <w:t xml:space="preserve"> </w:t>
      </w:r>
      <w:r w:rsidRPr="00DD6897">
        <w:rPr>
          <w:rFonts w:eastAsia="Verdana" w:cs="Verdana"/>
          <w:b/>
          <w:bCs/>
          <w:sz w:val="20"/>
          <w:szCs w:val="20"/>
          <w:lang w:val="en-US"/>
        </w:rPr>
        <w:t>о</w:t>
      </w:r>
      <w:r w:rsidRPr="00DD6897">
        <w:rPr>
          <w:rFonts w:eastAsia="Verdana" w:cs="Verdana"/>
          <w:b/>
          <w:bCs/>
          <w:spacing w:val="2"/>
          <w:sz w:val="20"/>
          <w:szCs w:val="20"/>
          <w:lang w:val="en-US"/>
        </w:rPr>
        <w:t>б</w:t>
      </w:r>
      <w:r w:rsidRPr="00DD6897">
        <w:rPr>
          <w:rFonts w:eastAsia="Verdana" w:cs="Verdana"/>
          <w:b/>
          <w:bCs/>
          <w:sz w:val="20"/>
          <w:szCs w:val="20"/>
          <w:lang w:val="en-US"/>
        </w:rPr>
        <w:t>езбе</w:t>
      </w:r>
      <w:r w:rsidRPr="00DD6897">
        <w:rPr>
          <w:rFonts w:eastAsia="Verdana" w:cs="Verdana"/>
          <w:b/>
          <w:bCs/>
          <w:spacing w:val="2"/>
          <w:sz w:val="20"/>
          <w:szCs w:val="20"/>
          <w:lang w:val="en-US"/>
        </w:rPr>
        <w:t>ђ</w:t>
      </w:r>
      <w:r w:rsidRPr="00DD6897">
        <w:rPr>
          <w:rFonts w:eastAsia="Verdana" w:cs="Verdana"/>
          <w:b/>
          <w:bCs/>
          <w:sz w:val="20"/>
          <w:szCs w:val="20"/>
          <w:lang w:val="en-US"/>
        </w:rPr>
        <w:t>е</w:t>
      </w:r>
      <w:r w:rsidRPr="00DD6897">
        <w:rPr>
          <w:rFonts w:eastAsia="Verdana" w:cs="Verdana"/>
          <w:b/>
          <w:bCs/>
          <w:spacing w:val="2"/>
          <w:sz w:val="20"/>
          <w:szCs w:val="20"/>
          <w:lang w:val="en-US"/>
        </w:rPr>
        <w:t>њ</w:t>
      </w:r>
      <w:r w:rsidRPr="00DD6897">
        <w:rPr>
          <w:rFonts w:eastAsia="Verdana" w:cs="Verdana"/>
          <w:b/>
          <w:bCs/>
          <w:sz w:val="20"/>
          <w:szCs w:val="20"/>
          <w:lang w:val="en-US"/>
        </w:rPr>
        <w:t>а</w:t>
      </w:r>
      <w:r w:rsidRPr="00DD6897">
        <w:rPr>
          <w:rFonts w:eastAsia="Verdana" w:cs="Verdana"/>
          <w:b/>
          <w:bCs/>
          <w:spacing w:val="11"/>
          <w:sz w:val="20"/>
          <w:szCs w:val="20"/>
          <w:lang w:val="en-US"/>
        </w:rPr>
        <w:t xml:space="preserve"> </w:t>
      </w:r>
      <w:r w:rsidRPr="00DD6897">
        <w:rPr>
          <w:rFonts w:eastAsia="Verdana" w:cs="Verdana"/>
          <w:b/>
          <w:bCs/>
          <w:spacing w:val="2"/>
          <w:sz w:val="20"/>
          <w:szCs w:val="20"/>
          <w:lang w:val="en-US"/>
        </w:rPr>
        <w:t>з</w:t>
      </w:r>
      <w:r w:rsidRPr="00DD6897">
        <w:rPr>
          <w:rFonts w:eastAsia="Verdana" w:cs="Verdana"/>
          <w:b/>
          <w:bCs/>
          <w:sz w:val="20"/>
          <w:szCs w:val="20"/>
          <w:lang w:val="en-US"/>
        </w:rPr>
        <w:t>а</w:t>
      </w:r>
      <w:r w:rsidRPr="00DD6897">
        <w:rPr>
          <w:rFonts w:eastAsia="Verdana" w:cs="Verdana"/>
          <w:b/>
          <w:bCs/>
          <w:spacing w:val="12"/>
          <w:sz w:val="20"/>
          <w:szCs w:val="20"/>
          <w:lang w:val="en-US"/>
        </w:rPr>
        <w:t xml:space="preserve"> </w:t>
      </w:r>
      <w:r w:rsidRPr="00DD6897">
        <w:rPr>
          <w:rFonts w:eastAsia="Verdana" w:cs="Verdana"/>
          <w:b/>
          <w:bCs/>
          <w:sz w:val="20"/>
          <w:szCs w:val="20"/>
          <w:lang w:val="en-US"/>
        </w:rPr>
        <w:t>и</w:t>
      </w:r>
      <w:r w:rsidRPr="00DD6897">
        <w:rPr>
          <w:rFonts w:eastAsia="Verdana" w:cs="Verdana"/>
          <w:b/>
          <w:bCs/>
          <w:spacing w:val="3"/>
          <w:sz w:val="20"/>
          <w:szCs w:val="20"/>
          <w:lang w:val="en-US"/>
        </w:rPr>
        <w:t>з</w:t>
      </w:r>
      <w:r w:rsidRPr="00DD6897">
        <w:rPr>
          <w:rFonts w:eastAsia="Verdana" w:cs="Verdana"/>
          <w:b/>
          <w:bCs/>
          <w:sz w:val="20"/>
          <w:szCs w:val="20"/>
          <w:lang w:val="en-US"/>
        </w:rPr>
        <w:t>вр</w:t>
      </w:r>
      <w:r w:rsidRPr="00DD6897">
        <w:rPr>
          <w:rFonts w:eastAsia="Verdana" w:cs="Verdana"/>
          <w:b/>
          <w:bCs/>
          <w:spacing w:val="1"/>
          <w:sz w:val="20"/>
          <w:szCs w:val="20"/>
          <w:lang w:val="en-US"/>
        </w:rPr>
        <w:t>ш</w:t>
      </w:r>
      <w:r w:rsidRPr="00DD6897">
        <w:rPr>
          <w:rFonts w:eastAsia="Verdana" w:cs="Verdana"/>
          <w:b/>
          <w:bCs/>
          <w:sz w:val="20"/>
          <w:szCs w:val="20"/>
          <w:lang w:val="en-US"/>
        </w:rPr>
        <w:t>ење</w:t>
      </w:r>
      <w:r w:rsidRPr="00DD6897">
        <w:rPr>
          <w:rFonts w:eastAsia="Verdana" w:cs="Verdana"/>
          <w:b/>
          <w:bCs/>
          <w:spacing w:val="15"/>
          <w:sz w:val="20"/>
          <w:szCs w:val="20"/>
          <w:lang w:val="en-US"/>
        </w:rPr>
        <w:t xml:space="preserve"> </w:t>
      </w:r>
      <w:r w:rsidRPr="00DD6897">
        <w:rPr>
          <w:rFonts w:eastAsia="Verdana" w:cs="Verdana"/>
          <w:b/>
          <w:bCs/>
          <w:sz w:val="20"/>
          <w:szCs w:val="20"/>
          <w:lang w:val="en-US"/>
        </w:rPr>
        <w:t>уг</w:t>
      </w:r>
      <w:r w:rsidRPr="00DD6897">
        <w:rPr>
          <w:rFonts w:eastAsia="Verdana" w:cs="Verdana"/>
          <w:b/>
          <w:bCs/>
          <w:spacing w:val="2"/>
          <w:sz w:val="20"/>
          <w:szCs w:val="20"/>
          <w:lang w:val="en-US"/>
        </w:rPr>
        <w:t>о</w:t>
      </w:r>
      <w:r w:rsidRPr="00DD6897">
        <w:rPr>
          <w:rFonts w:eastAsia="Verdana" w:cs="Verdana"/>
          <w:b/>
          <w:bCs/>
          <w:spacing w:val="1"/>
          <w:sz w:val="20"/>
          <w:szCs w:val="20"/>
          <w:lang w:val="en-US"/>
        </w:rPr>
        <w:t>в</w:t>
      </w:r>
      <w:r w:rsidRPr="00DD6897">
        <w:rPr>
          <w:rFonts w:eastAsia="Verdana" w:cs="Verdana"/>
          <w:b/>
          <w:bCs/>
          <w:sz w:val="20"/>
          <w:szCs w:val="20"/>
          <w:lang w:val="en-US"/>
        </w:rPr>
        <w:t>орне</w:t>
      </w:r>
      <w:r w:rsidRPr="00DD6897">
        <w:rPr>
          <w:rFonts w:eastAsia="Verdana" w:cs="Verdana"/>
          <w:b/>
          <w:bCs/>
          <w:spacing w:val="12"/>
          <w:sz w:val="20"/>
          <w:szCs w:val="20"/>
          <w:lang w:val="en-US"/>
        </w:rPr>
        <w:t xml:space="preserve"> </w:t>
      </w:r>
      <w:r w:rsidRPr="00DD6897">
        <w:rPr>
          <w:rFonts w:eastAsia="Verdana" w:cs="Verdana"/>
          <w:b/>
          <w:bCs/>
          <w:sz w:val="20"/>
          <w:szCs w:val="20"/>
          <w:lang w:val="en-US"/>
        </w:rPr>
        <w:t>о</w:t>
      </w:r>
      <w:r w:rsidRPr="00DD6897">
        <w:rPr>
          <w:rFonts w:eastAsia="Verdana" w:cs="Verdana"/>
          <w:b/>
          <w:bCs/>
          <w:spacing w:val="2"/>
          <w:sz w:val="20"/>
          <w:szCs w:val="20"/>
          <w:lang w:val="en-US"/>
        </w:rPr>
        <w:t>б</w:t>
      </w:r>
      <w:r w:rsidRPr="00DD6897">
        <w:rPr>
          <w:rFonts w:eastAsia="Verdana" w:cs="Verdana"/>
          <w:b/>
          <w:bCs/>
          <w:spacing w:val="1"/>
          <w:sz w:val="20"/>
          <w:szCs w:val="20"/>
          <w:lang w:val="en-US"/>
        </w:rPr>
        <w:t>а</w:t>
      </w:r>
      <w:r w:rsidRPr="00DD6897">
        <w:rPr>
          <w:rFonts w:eastAsia="Verdana" w:cs="Verdana"/>
          <w:b/>
          <w:bCs/>
          <w:sz w:val="20"/>
          <w:szCs w:val="20"/>
          <w:lang w:val="en-US"/>
        </w:rPr>
        <w:t>в</w:t>
      </w:r>
      <w:r w:rsidRPr="00DD6897">
        <w:rPr>
          <w:rFonts w:eastAsia="Verdana" w:cs="Verdana"/>
          <w:b/>
          <w:bCs/>
          <w:spacing w:val="-1"/>
          <w:sz w:val="20"/>
          <w:szCs w:val="20"/>
          <w:lang w:val="en-US"/>
        </w:rPr>
        <w:t>е</w:t>
      </w:r>
      <w:r w:rsidRPr="00DD6897">
        <w:rPr>
          <w:rFonts w:eastAsia="Verdana" w:cs="Verdana"/>
          <w:b/>
          <w:bCs/>
          <w:sz w:val="20"/>
          <w:szCs w:val="20"/>
          <w:lang w:val="en-US"/>
        </w:rPr>
        <w:t>зе</w:t>
      </w:r>
      <w:r w:rsidRPr="00DD6897">
        <w:rPr>
          <w:rFonts w:eastAsia="Verdana" w:cs="Verdana"/>
          <w:b/>
          <w:bCs/>
          <w:spacing w:val="15"/>
          <w:sz w:val="20"/>
          <w:szCs w:val="20"/>
          <w:lang w:val="en-US"/>
        </w:rPr>
        <w:t xml:space="preserve"> </w:t>
      </w:r>
      <w:r w:rsidRPr="00DD6897">
        <w:rPr>
          <w:rFonts w:eastAsia="Verdana" w:cs="Verdana"/>
          <w:b/>
          <w:bCs/>
          <w:sz w:val="20"/>
          <w:szCs w:val="20"/>
          <w:lang w:val="en-US"/>
        </w:rPr>
        <w:t>(п</w:t>
      </w:r>
      <w:r w:rsidRPr="00DD6897">
        <w:rPr>
          <w:rFonts w:eastAsia="Verdana" w:cs="Verdana"/>
          <w:b/>
          <w:bCs/>
          <w:spacing w:val="2"/>
          <w:sz w:val="20"/>
          <w:szCs w:val="20"/>
          <w:lang w:val="en-US"/>
        </w:rPr>
        <w:t>р</w:t>
      </w:r>
      <w:r w:rsidRPr="00DD6897">
        <w:rPr>
          <w:rFonts w:eastAsia="Verdana" w:cs="Verdana"/>
          <w:b/>
          <w:bCs/>
          <w:sz w:val="20"/>
          <w:szCs w:val="20"/>
          <w:lang w:val="en-US"/>
        </w:rPr>
        <w:t>е</w:t>
      </w:r>
      <w:r w:rsidRPr="00DD6897">
        <w:rPr>
          <w:rFonts w:eastAsia="Verdana" w:cs="Verdana"/>
          <w:b/>
          <w:bCs/>
          <w:spacing w:val="1"/>
          <w:sz w:val="20"/>
          <w:szCs w:val="20"/>
          <w:lang w:val="en-US"/>
        </w:rPr>
        <w:t>д</w:t>
      </w:r>
      <w:r w:rsidRPr="00DD6897">
        <w:rPr>
          <w:rFonts w:eastAsia="Verdana" w:cs="Verdana"/>
          <w:b/>
          <w:bCs/>
          <w:spacing w:val="-1"/>
          <w:sz w:val="20"/>
          <w:szCs w:val="20"/>
          <w:lang w:val="en-US"/>
        </w:rPr>
        <w:t>а</w:t>
      </w:r>
      <w:r w:rsidRPr="00DD6897">
        <w:rPr>
          <w:rFonts w:eastAsia="Verdana" w:cs="Verdana"/>
          <w:b/>
          <w:bCs/>
          <w:spacing w:val="1"/>
          <w:sz w:val="20"/>
          <w:szCs w:val="20"/>
          <w:lang w:val="en-US"/>
        </w:rPr>
        <w:t>ј</w:t>
      </w:r>
      <w:r w:rsidRPr="00DD6897">
        <w:rPr>
          <w:rFonts w:eastAsia="Verdana" w:cs="Verdana"/>
          <w:b/>
          <w:bCs/>
          <w:sz w:val="20"/>
          <w:szCs w:val="20"/>
          <w:lang w:val="en-US"/>
        </w:rPr>
        <w:t>е</w:t>
      </w:r>
      <w:r w:rsidRPr="00DD6897">
        <w:rPr>
          <w:rFonts w:eastAsia="Verdana" w:cs="Verdana"/>
          <w:b/>
          <w:bCs/>
          <w:spacing w:val="13"/>
          <w:sz w:val="20"/>
          <w:szCs w:val="20"/>
          <w:lang w:val="en-US"/>
        </w:rPr>
        <w:t xml:space="preserve"> </w:t>
      </w:r>
      <w:r w:rsidRPr="00DD6897">
        <w:rPr>
          <w:rFonts w:eastAsia="Verdana" w:cs="Verdana"/>
          <w:b/>
          <w:bCs/>
          <w:sz w:val="20"/>
          <w:szCs w:val="20"/>
          <w:lang w:val="en-US"/>
        </w:rPr>
        <w:t>по</w:t>
      </w:r>
      <w:r w:rsidRPr="00DD6897">
        <w:rPr>
          <w:rFonts w:eastAsia="Verdana" w:cs="Verdana"/>
          <w:b/>
          <w:bCs/>
          <w:spacing w:val="1"/>
          <w:sz w:val="20"/>
          <w:szCs w:val="20"/>
          <w:lang w:val="en-US"/>
        </w:rPr>
        <w:t>н</w:t>
      </w:r>
      <w:r w:rsidRPr="00DD6897">
        <w:rPr>
          <w:rFonts w:eastAsia="Verdana" w:cs="Verdana"/>
          <w:b/>
          <w:bCs/>
          <w:spacing w:val="2"/>
          <w:sz w:val="20"/>
          <w:szCs w:val="20"/>
          <w:lang w:val="en-US"/>
        </w:rPr>
        <w:t>у</w:t>
      </w:r>
      <w:r w:rsidRPr="00DD6897">
        <w:rPr>
          <w:rFonts w:eastAsia="Verdana" w:cs="Verdana"/>
          <w:b/>
          <w:bCs/>
          <w:sz w:val="20"/>
          <w:szCs w:val="20"/>
          <w:lang w:val="en-US"/>
        </w:rPr>
        <w:t>ђ</w:t>
      </w:r>
      <w:r w:rsidRPr="00DD6897">
        <w:rPr>
          <w:rFonts w:eastAsia="Verdana" w:cs="Verdana"/>
          <w:b/>
          <w:bCs/>
          <w:spacing w:val="-2"/>
          <w:sz w:val="20"/>
          <w:szCs w:val="20"/>
          <w:lang w:val="en-US"/>
        </w:rPr>
        <w:t>а</w:t>
      </w:r>
      <w:r w:rsidRPr="00DD6897">
        <w:rPr>
          <w:rFonts w:eastAsia="Verdana" w:cs="Verdana"/>
          <w:b/>
          <w:bCs/>
          <w:sz w:val="20"/>
          <w:szCs w:val="20"/>
          <w:lang w:val="en-US"/>
        </w:rPr>
        <w:t>ч</w:t>
      </w:r>
      <w:r w:rsidRPr="00DD6897">
        <w:rPr>
          <w:rFonts w:eastAsia="Verdana" w:cs="Verdana"/>
          <w:b/>
          <w:bCs/>
          <w:spacing w:val="15"/>
          <w:sz w:val="20"/>
          <w:szCs w:val="20"/>
          <w:lang w:val="en-US"/>
        </w:rPr>
        <w:t xml:space="preserve"> </w:t>
      </w:r>
      <w:r w:rsidRPr="00DD6897">
        <w:rPr>
          <w:rFonts w:eastAsia="Verdana" w:cs="Verdana"/>
          <w:b/>
          <w:bCs/>
          <w:sz w:val="20"/>
          <w:szCs w:val="20"/>
          <w:lang w:val="en-US"/>
        </w:rPr>
        <w:t>коме</w:t>
      </w:r>
      <w:r w:rsidRPr="00DD6897">
        <w:rPr>
          <w:rFonts w:eastAsia="Verdana" w:cs="Verdana"/>
          <w:b/>
          <w:bCs/>
          <w:w w:val="99"/>
          <w:sz w:val="20"/>
          <w:szCs w:val="20"/>
          <w:lang w:val="en-US"/>
        </w:rPr>
        <w:t xml:space="preserve"> </w:t>
      </w:r>
      <w:r w:rsidRPr="00DD6897">
        <w:rPr>
          <w:rFonts w:eastAsia="Verdana" w:cs="Verdana"/>
          <w:b/>
          <w:bCs/>
          <w:spacing w:val="-1"/>
          <w:sz w:val="20"/>
          <w:szCs w:val="20"/>
          <w:lang w:val="en-US"/>
        </w:rPr>
        <w:t>ј</w:t>
      </w:r>
      <w:r w:rsidRPr="00DD6897">
        <w:rPr>
          <w:rFonts w:eastAsia="Verdana" w:cs="Verdana"/>
          <w:b/>
          <w:bCs/>
          <w:sz w:val="20"/>
          <w:szCs w:val="20"/>
          <w:lang w:val="en-US"/>
        </w:rPr>
        <w:t>е</w:t>
      </w:r>
      <w:r w:rsidRPr="00DD6897">
        <w:rPr>
          <w:rFonts w:eastAsia="Verdana" w:cs="Verdana"/>
          <w:b/>
          <w:bCs/>
          <w:spacing w:val="-7"/>
          <w:sz w:val="20"/>
          <w:szCs w:val="20"/>
          <w:lang w:val="en-US"/>
        </w:rPr>
        <w:t xml:space="preserve"> </w:t>
      </w:r>
      <w:r w:rsidRPr="00DD6897">
        <w:rPr>
          <w:rFonts w:eastAsia="Verdana" w:cs="Verdana"/>
          <w:b/>
          <w:bCs/>
          <w:spacing w:val="-1"/>
          <w:sz w:val="20"/>
          <w:szCs w:val="20"/>
          <w:lang w:val="en-US"/>
        </w:rPr>
        <w:t>д</w:t>
      </w:r>
      <w:r w:rsidRPr="00DD6897">
        <w:rPr>
          <w:rFonts w:eastAsia="Verdana" w:cs="Verdana"/>
          <w:b/>
          <w:bCs/>
          <w:spacing w:val="2"/>
          <w:sz w:val="20"/>
          <w:szCs w:val="20"/>
          <w:lang w:val="en-US"/>
        </w:rPr>
        <w:t>о</w:t>
      </w:r>
      <w:r w:rsidRPr="00DD6897">
        <w:rPr>
          <w:rFonts w:eastAsia="Verdana" w:cs="Verdana"/>
          <w:b/>
          <w:bCs/>
          <w:spacing w:val="-1"/>
          <w:sz w:val="20"/>
          <w:szCs w:val="20"/>
          <w:lang w:val="en-US"/>
        </w:rPr>
        <w:t>д</w:t>
      </w:r>
      <w:r w:rsidRPr="00DD6897">
        <w:rPr>
          <w:rFonts w:eastAsia="Verdana" w:cs="Verdana"/>
          <w:b/>
          <w:bCs/>
          <w:spacing w:val="2"/>
          <w:sz w:val="20"/>
          <w:szCs w:val="20"/>
          <w:lang w:val="en-US"/>
        </w:rPr>
        <w:t>е</w:t>
      </w:r>
      <w:r w:rsidRPr="00DD6897">
        <w:rPr>
          <w:rFonts w:eastAsia="Verdana" w:cs="Verdana"/>
          <w:b/>
          <w:bCs/>
          <w:sz w:val="20"/>
          <w:szCs w:val="20"/>
          <w:lang w:val="en-US"/>
        </w:rPr>
        <w:t>љен</w:t>
      </w:r>
      <w:r w:rsidRPr="00DD6897">
        <w:rPr>
          <w:rFonts w:eastAsia="Verdana" w:cs="Verdana"/>
          <w:b/>
          <w:bCs/>
          <w:spacing w:val="-6"/>
          <w:sz w:val="20"/>
          <w:szCs w:val="20"/>
          <w:lang w:val="en-US"/>
        </w:rPr>
        <w:t xml:space="preserve"> </w:t>
      </w:r>
      <w:r w:rsidRPr="00DD6897">
        <w:rPr>
          <w:rFonts w:eastAsia="Verdana" w:cs="Verdana"/>
          <w:b/>
          <w:bCs/>
          <w:sz w:val="20"/>
          <w:szCs w:val="20"/>
          <w:lang w:val="en-US"/>
        </w:rPr>
        <w:t>уг</w:t>
      </w:r>
      <w:r w:rsidRPr="00DD6897">
        <w:rPr>
          <w:rFonts w:eastAsia="Verdana" w:cs="Verdana"/>
          <w:b/>
          <w:bCs/>
          <w:spacing w:val="2"/>
          <w:sz w:val="20"/>
          <w:szCs w:val="20"/>
          <w:lang w:val="en-US"/>
        </w:rPr>
        <w:t>о</w:t>
      </w:r>
      <w:r w:rsidRPr="00DD6897">
        <w:rPr>
          <w:rFonts w:eastAsia="Verdana" w:cs="Verdana"/>
          <w:b/>
          <w:bCs/>
          <w:sz w:val="20"/>
          <w:szCs w:val="20"/>
          <w:lang w:val="en-US"/>
        </w:rPr>
        <w:t>вор</w:t>
      </w:r>
      <w:r w:rsidRPr="00DD6897">
        <w:rPr>
          <w:rFonts w:eastAsia="Verdana" w:cs="Verdana"/>
          <w:b/>
          <w:bCs/>
          <w:spacing w:val="-7"/>
          <w:sz w:val="20"/>
          <w:szCs w:val="20"/>
          <w:lang w:val="en-US"/>
        </w:rPr>
        <w:t xml:space="preserve"> </w:t>
      </w:r>
      <w:r w:rsidRPr="00DD6897">
        <w:rPr>
          <w:rFonts w:eastAsia="Verdana" w:cs="Verdana"/>
          <w:b/>
          <w:bCs/>
          <w:sz w:val="20"/>
          <w:szCs w:val="20"/>
          <w:lang w:val="en-US"/>
        </w:rPr>
        <w:t>и</w:t>
      </w:r>
      <w:r w:rsidRPr="00DD6897">
        <w:rPr>
          <w:rFonts w:eastAsia="Verdana" w:cs="Verdana"/>
          <w:b/>
          <w:bCs/>
          <w:spacing w:val="-6"/>
          <w:sz w:val="20"/>
          <w:szCs w:val="20"/>
          <w:lang w:val="en-US"/>
        </w:rPr>
        <w:t xml:space="preserve"> </w:t>
      </w:r>
      <w:r w:rsidRPr="00DD6897">
        <w:rPr>
          <w:rFonts w:eastAsia="Verdana" w:cs="Verdana"/>
          <w:b/>
          <w:bCs/>
          <w:spacing w:val="-1"/>
          <w:sz w:val="20"/>
          <w:szCs w:val="20"/>
          <w:lang w:val="en-US"/>
        </w:rPr>
        <w:t>т</w:t>
      </w:r>
      <w:r w:rsidRPr="00DD6897">
        <w:rPr>
          <w:rFonts w:eastAsia="Verdana" w:cs="Verdana"/>
          <w:b/>
          <w:bCs/>
          <w:sz w:val="20"/>
          <w:szCs w:val="20"/>
          <w:lang w:val="en-US"/>
        </w:rPr>
        <w:t>о</w:t>
      </w:r>
      <w:r w:rsidRPr="00DD6897">
        <w:rPr>
          <w:rFonts w:eastAsia="Verdana" w:cs="Verdana"/>
          <w:b/>
          <w:bCs/>
          <w:spacing w:val="-9"/>
          <w:sz w:val="20"/>
          <w:szCs w:val="20"/>
          <w:lang w:val="en-US"/>
        </w:rPr>
        <w:t xml:space="preserve"> </w:t>
      </w:r>
      <w:r w:rsidRPr="00DD6897">
        <w:rPr>
          <w:rFonts w:eastAsia="Verdana" w:cs="Verdana"/>
          <w:b/>
          <w:bCs/>
          <w:spacing w:val="2"/>
          <w:sz w:val="20"/>
          <w:szCs w:val="20"/>
          <w:lang w:val="en-US"/>
        </w:rPr>
        <w:t>п</w:t>
      </w:r>
      <w:r w:rsidRPr="00DD6897">
        <w:rPr>
          <w:rFonts w:eastAsia="Verdana" w:cs="Verdana"/>
          <w:b/>
          <w:bCs/>
          <w:sz w:val="20"/>
          <w:szCs w:val="20"/>
          <w:lang w:val="en-US"/>
        </w:rPr>
        <w:t>рили</w:t>
      </w:r>
      <w:r w:rsidRPr="00DD6897">
        <w:rPr>
          <w:rFonts w:eastAsia="Verdana" w:cs="Verdana"/>
          <w:b/>
          <w:bCs/>
          <w:spacing w:val="1"/>
          <w:sz w:val="20"/>
          <w:szCs w:val="20"/>
          <w:lang w:val="en-US"/>
        </w:rPr>
        <w:t>к</w:t>
      </w:r>
      <w:r w:rsidRPr="00DD6897">
        <w:rPr>
          <w:rFonts w:eastAsia="Verdana" w:cs="Verdana"/>
          <w:b/>
          <w:bCs/>
          <w:sz w:val="20"/>
          <w:szCs w:val="20"/>
          <w:lang w:val="en-US"/>
        </w:rPr>
        <w:t>ом</w:t>
      </w:r>
      <w:r w:rsidRPr="00DD6897">
        <w:rPr>
          <w:rFonts w:eastAsia="Verdana" w:cs="Verdana"/>
          <w:b/>
          <w:bCs/>
          <w:spacing w:val="-6"/>
          <w:sz w:val="20"/>
          <w:szCs w:val="20"/>
          <w:lang w:val="en-US"/>
        </w:rPr>
        <w:t xml:space="preserve"> </w:t>
      </w:r>
      <w:r w:rsidRPr="00DD6897">
        <w:rPr>
          <w:rFonts w:eastAsia="Verdana" w:cs="Verdana"/>
          <w:b/>
          <w:bCs/>
          <w:sz w:val="20"/>
          <w:szCs w:val="20"/>
          <w:lang w:val="en-US"/>
        </w:rPr>
        <w:t>зак</w:t>
      </w:r>
      <w:r w:rsidRPr="00DD6897">
        <w:rPr>
          <w:rFonts w:eastAsia="Verdana" w:cs="Verdana"/>
          <w:b/>
          <w:bCs/>
          <w:spacing w:val="2"/>
          <w:sz w:val="20"/>
          <w:szCs w:val="20"/>
          <w:lang w:val="en-US"/>
        </w:rPr>
        <w:t>љ</w:t>
      </w:r>
      <w:r w:rsidRPr="00DD6897">
        <w:rPr>
          <w:rFonts w:eastAsia="Verdana" w:cs="Verdana"/>
          <w:b/>
          <w:bCs/>
          <w:sz w:val="20"/>
          <w:szCs w:val="20"/>
          <w:lang w:val="en-US"/>
        </w:rPr>
        <w:t>у</w:t>
      </w:r>
      <w:r w:rsidRPr="00DD6897">
        <w:rPr>
          <w:rFonts w:eastAsia="Verdana" w:cs="Verdana"/>
          <w:b/>
          <w:bCs/>
          <w:spacing w:val="2"/>
          <w:sz w:val="20"/>
          <w:szCs w:val="20"/>
          <w:lang w:val="en-US"/>
        </w:rPr>
        <w:t>ч</w:t>
      </w:r>
      <w:r w:rsidRPr="00DD6897">
        <w:rPr>
          <w:rFonts w:eastAsia="Verdana" w:cs="Verdana"/>
          <w:b/>
          <w:bCs/>
          <w:sz w:val="20"/>
          <w:szCs w:val="20"/>
          <w:lang w:val="en-US"/>
        </w:rPr>
        <w:t>ења</w:t>
      </w:r>
      <w:r w:rsidRPr="00DD6897">
        <w:rPr>
          <w:rFonts w:eastAsia="Verdana" w:cs="Verdana"/>
          <w:b/>
          <w:bCs/>
          <w:spacing w:val="-7"/>
          <w:sz w:val="20"/>
          <w:szCs w:val="20"/>
          <w:lang w:val="en-US"/>
        </w:rPr>
        <w:t xml:space="preserve"> </w:t>
      </w:r>
      <w:r w:rsidRPr="00DD6897">
        <w:rPr>
          <w:rFonts w:eastAsia="Verdana" w:cs="Verdana"/>
          <w:b/>
          <w:bCs/>
          <w:sz w:val="20"/>
          <w:szCs w:val="20"/>
          <w:lang w:val="en-US"/>
        </w:rPr>
        <w:t>уг</w:t>
      </w:r>
      <w:r w:rsidRPr="00DD6897">
        <w:rPr>
          <w:rFonts w:eastAsia="Verdana" w:cs="Verdana"/>
          <w:b/>
          <w:bCs/>
          <w:spacing w:val="2"/>
          <w:sz w:val="20"/>
          <w:szCs w:val="20"/>
          <w:lang w:val="en-US"/>
        </w:rPr>
        <w:t>о</w:t>
      </w:r>
      <w:r w:rsidRPr="00DD6897">
        <w:rPr>
          <w:rFonts w:eastAsia="Verdana" w:cs="Verdana"/>
          <w:b/>
          <w:bCs/>
          <w:sz w:val="20"/>
          <w:szCs w:val="20"/>
          <w:lang w:val="en-US"/>
        </w:rPr>
        <w:t>во</w:t>
      </w:r>
      <w:r w:rsidRPr="00DD6897">
        <w:rPr>
          <w:rFonts w:eastAsia="Verdana" w:cs="Verdana"/>
          <w:b/>
          <w:bCs/>
          <w:spacing w:val="1"/>
          <w:sz w:val="20"/>
          <w:szCs w:val="20"/>
          <w:lang w:val="en-US"/>
        </w:rPr>
        <w:t>р</w:t>
      </w:r>
      <w:r w:rsidRPr="00DD6897">
        <w:rPr>
          <w:rFonts w:eastAsia="Verdana" w:cs="Verdana"/>
          <w:b/>
          <w:bCs/>
          <w:spacing w:val="-1"/>
          <w:sz w:val="20"/>
          <w:szCs w:val="20"/>
          <w:lang w:val="en-US"/>
        </w:rPr>
        <w:t>а</w:t>
      </w:r>
      <w:r w:rsidRPr="00DD6897">
        <w:rPr>
          <w:rFonts w:eastAsia="Verdana" w:cs="Verdana"/>
          <w:b/>
          <w:bCs/>
          <w:sz w:val="20"/>
          <w:szCs w:val="20"/>
          <w:lang w:val="en-US"/>
        </w:rPr>
        <w:t>)</w:t>
      </w:r>
      <w:r w:rsidRPr="00DD6897">
        <w:rPr>
          <w:rFonts w:eastAsia="Verdana" w:cs="Verdana"/>
          <w:b/>
          <w:bCs/>
          <w:spacing w:val="-2"/>
          <w:sz w:val="20"/>
          <w:szCs w:val="20"/>
          <w:lang w:val="en-US"/>
        </w:rPr>
        <w:t xml:space="preserve"> </w:t>
      </w:r>
      <w:r w:rsidRPr="00DD6897">
        <w:rPr>
          <w:rFonts w:eastAsia="Verdana" w:cs="Verdana"/>
          <w:b/>
          <w:bCs/>
          <w:sz w:val="20"/>
          <w:szCs w:val="20"/>
          <w:lang w:val="en-US"/>
        </w:rPr>
        <w:t>-</w:t>
      </w:r>
      <w:r w:rsidRPr="00DD6897">
        <w:rPr>
          <w:rFonts w:eastAsia="Verdana" w:cs="Verdana"/>
          <w:b/>
          <w:bCs/>
          <w:spacing w:val="-8"/>
          <w:sz w:val="20"/>
          <w:szCs w:val="20"/>
          <w:lang w:val="en-US"/>
        </w:rPr>
        <w:t xml:space="preserve"> </w:t>
      </w:r>
      <w:r w:rsidRPr="00DD6897">
        <w:rPr>
          <w:rFonts w:eastAsia="Verdana" w:cs="Verdana"/>
          <w:b/>
          <w:bCs/>
          <w:spacing w:val="1"/>
          <w:sz w:val="20"/>
          <w:szCs w:val="20"/>
          <w:lang w:val="en-US"/>
        </w:rPr>
        <w:t>Н</w:t>
      </w:r>
      <w:r w:rsidRPr="00DD6897">
        <w:rPr>
          <w:rFonts w:eastAsia="Verdana" w:cs="Verdana"/>
          <w:b/>
          <w:bCs/>
          <w:sz w:val="20"/>
          <w:szCs w:val="20"/>
          <w:lang w:val="en-US"/>
        </w:rPr>
        <w:t>Е</w:t>
      </w:r>
      <w:r w:rsidRPr="00DD6897">
        <w:rPr>
          <w:rFonts w:eastAsia="Verdana" w:cs="Verdana"/>
          <w:b/>
          <w:bCs/>
          <w:spacing w:val="-8"/>
          <w:sz w:val="20"/>
          <w:szCs w:val="20"/>
          <w:lang w:val="en-US"/>
        </w:rPr>
        <w:t xml:space="preserve"> </w:t>
      </w:r>
      <w:r w:rsidRPr="00DD6897">
        <w:rPr>
          <w:rFonts w:eastAsia="Verdana" w:cs="Verdana"/>
          <w:b/>
          <w:bCs/>
          <w:spacing w:val="3"/>
          <w:sz w:val="20"/>
          <w:szCs w:val="20"/>
          <w:lang w:val="en-US"/>
        </w:rPr>
        <w:t>П</w:t>
      </w:r>
      <w:r w:rsidRPr="00DD6897">
        <w:rPr>
          <w:rFonts w:eastAsia="Verdana" w:cs="Verdana"/>
          <w:b/>
          <w:bCs/>
          <w:sz w:val="20"/>
          <w:szCs w:val="20"/>
          <w:lang w:val="en-US"/>
        </w:rPr>
        <w:t>ОД</w:t>
      </w:r>
      <w:r w:rsidRPr="00DD6897">
        <w:rPr>
          <w:rFonts w:eastAsia="Verdana" w:cs="Verdana"/>
          <w:b/>
          <w:bCs/>
          <w:spacing w:val="1"/>
          <w:sz w:val="20"/>
          <w:szCs w:val="20"/>
          <w:lang w:val="en-US"/>
        </w:rPr>
        <w:t>Н</w:t>
      </w:r>
      <w:r w:rsidRPr="00DD6897">
        <w:rPr>
          <w:rFonts w:eastAsia="Verdana" w:cs="Verdana"/>
          <w:b/>
          <w:bCs/>
          <w:sz w:val="20"/>
          <w:szCs w:val="20"/>
          <w:lang w:val="en-US"/>
        </w:rPr>
        <w:t>ОСИ</w:t>
      </w:r>
      <w:r w:rsidRPr="00DD6897">
        <w:rPr>
          <w:rFonts w:eastAsia="Verdana" w:cs="Verdana"/>
          <w:b/>
          <w:bCs/>
          <w:spacing w:val="-7"/>
          <w:sz w:val="20"/>
          <w:szCs w:val="20"/>
          <w:lang w:val="en-US"/>
        </w:rPr>
        <w:t xml:space="preserve"> </w:t>
      </w:r>
      <w:r w:rsidRPr="00DD6897">
        <w:rPr>
          <w:rFonts w:eastAsia="Verdana" w:cs="Verdana"/>
          <w:b/>
          <w:bCs/>
          <w:sz w:val="20"/>
          <w:szCs w:val="20"/>
          <w:lang w:val="en-US"/>
        </w:rPr>
        <w:t>СЕ</w:t>
      </w:r>
      <w:r w:rsidRPr="00DD6897">
        <w:rPr>
          <w:rFonts w:eastAsia="Verdana" w:cs="Verdana"/>
          <w:b/>
          <w:bCs/>
          <w:spacing w:val="-6"/>
          <w:sz w:val="20"/>
          <w:szCs w:val="20"/>
          <w:lang w:val="en-US"/>
        </w:rPr>
        <w:t xml:space="preserve"> </w:t>
      </w:r>
      <w:r w:rsidRPr="00DD6897">
        <w:rPr>
          <w:rFonts w:eastAsia="Verdana" w:cs="Verdana"/>
          <w:b/>
          <w:bCs/>
          <w:sz w:val="20"/>
          <w:szCs w:val="20"/>
          <w:lang w:val="en-US"/>
        </w:rPr>
        <w:t>УЗ</w:t>
      </w:r>
      <w:r w:rsidRPr="00DD6897">
        <w:rPr>
          <w:rFonts w:eastAsia="Verdana" w:cs="Verdana"/>
          <w:b/>
          <w:bCs/>
          <w:spacing w:val="-8"/>
          <w:sz w:val="20"/>
          <w:szCs w:val="20"/>
          <w:lang w:val="en-US"/>
        </w:rPr>
        <w:t xml:space="preserve"> </w:t>
      </w:r>
      <w:r w:rsidRPr="00DD6897">
        <w:rPr>
          <w:rFonts w:eastAsia="Verdana" w:cs="Verdana"/>
          <w:b/>
          <w:bCs/>
          <w:sz w:val="20"/>
          <w:szCs w:val="20"/>
          <w:lang w:val="en-US"/>
        </w:rPr>
        <w:t>ПО</w:t>
      </w:r>
      <w:r w:rsidRPr="00DD6897">
        <w:rPr>
          <w:rFonts w:eastAsia="Verdana" w:cs="Verdana"/>
          <w:b/>
          <w:bCs/>
          <w:spacing w:val="1"/>
          <w:sz w:val="20"/>
          <w:szCs w:val="20"/>
          <w:lang w:val="en-US"/>
        </w:rPr>
        <w:t>НУ</w:t>
      </w:r>
      <w:r w:rsidRPr="00DD6897">
        <w:rPr>
          <w:rFonts w:eastAsia="Verdana" w:cs="Verdana"/>
          <w:b/>
          <w:bCs/>
          <w:sz w:val="20"/>
          <w:szCs w:val="20"/>
          <w:lang w:val="en-US"/>
        </w:rPr>
        <w:t>ДУ</w:t>
      </w:r>
    </w:p>
    <w:p w:rsidR="00953B88" w:rsidRPr="00DD6897" w:rsidRDefault="00953B88" w:rsidP="00953B88">
      <w:pPr>
        <w:widowControl w:val="0"/>
        <w:spacing w:before="45" w:after="0" w:line="240" w:lineRule="auto"/>
        <w:ind w:left="112" w:right="109" w:firstLine="720"/>
        <w:jc w:val="both"/>
        <w:rPr>
          <w:rFonts w:eastAsia="Verdana"/>
          <w:sz w:val="20"/>
          <w:szCs w:val="20"/>
          <w:lang w:val="en-US"/>
        </w:rPr>
      </w:pPr>
      <w:r w:rsidRPr="00DD6897">
        <w:rPr>
          <w:rFonts w:eastAsia="Verdana"/>
          <w:sz w:val="20"/>
          <w:szCs w:val="20"/>
          <w:u w:val="single" w:color="000000"/>
          <w:lang w:val="en-US"/>
        </w:rPr>
        <w:t>Вр</w:t>
      </w:r>
      <w:r w:rsidRPr="00DD6897">
        <w:rPr>
          <w:rFonts w:eastAsia="Verdana"/>
          <w:spacing w:val="-1"/>
          <w:sz w:val="20"/>
          <w:szCs w:val="20"/>
          <w:u w:val="single" w:color="000000"/>
          <w:lang w:val="en-US"/>
        </w:rPr>
        <w:t>с</w:t>
      </w:r>
      <w:r w:rsidRPr="00DD6897">
        <w:rPr>
          <w:rFonts w:eastAsia="Verdana"/>
          <w:sz w:val="20"/>
          <w:szCs w:val="20"/>
          <w:u w:val="single" w:color="000000"/>
          <w:lang w:val="en-US"/>
        </w:rPr>
        <w:t>та:</w:t>
      </w:r>
      <w:r w:rsidRPr="00DD6897">
        <w:rPr>
          <w:rFonts w:eastAsia="Verdana"/>
          <w:sz w:val="20"/>
          <w:szCs w:val="20"/>
          <w:lang w:val="en-US"/>
        </w:rPr>
        <w:t xml:space="preserve"> б</w:t>
      </w:r>
      <w:r w:rsidRPr="00DD6897">
        <w:rPr>
          <w:rFonts w:eastAsia="Verdana"/>
          <w:spacing w:val="1"/>
          <w:sz w:val="20"/>
          <w:szCs w:val="20"/>
          <w:lang w:val="en-US"/>
        </w:rPr>
        <w:t>л</w:t>
      </w:r>
      <w:r w:rsidRPr="00DD6897">
        <w:rPr>
          <w:rFonts w:eastAsia="Verdana"/>
          <w:sz w:val="20"/>
          <w:szCs w:val="20"/>
          <w:lang w:val="en-US"/>
        </w:rPr>
        <w:t>а</w:t>
      </w:r>
      <w:r w:rsidRPr="00DD6897">
        <w:rPr>
          <w:rFonts w:eastAsia="Verdana"/>
          <w:spacing w:val="2"/>
          <w:sz w:val="20"/>
          <w:szCs w:val="20"/>
          <w:lang w:val="en-US"/>
        </w:rPr>
        <w:t>н</w:t>
      </w:r>
      <w:r w:rsidRPr="00DD6897">
        <w:rPr>
          <w:rFonts w:eastAsia="Verdana"/>
          <w:sz w:val="20"/>
          <w:szCs w:val="20"/>
          <w:lang w:val="en-US"/>
        </w:rPr>
        <w:t>к</w:t>
      </w:r>
      <w:r w:rsidRPr="00DD6897">
        <w:rPr>
          <w:rFonts w:eastAsia="Verdana"/>
          <w:spacing w:val="1"/>
          <w:sz w:val="20"/>
          <w:szCs w:val="20"/>
          <w:lang w:val="en-US"/>
        </w:rPr>
        <w:t>о</w:t>
      </w:r>
      <w:r w:rsidRPr="00DD6897">
        <w:rPr>
          <w:rFonts w:eastAsia="Verdana"/>
          <w:sz w:val="20"/>
          <w:szCs w:val="20"/>
          <w:lang w:val="en-US"/>
        </w:rPr>
        <w:t>,</w:t>
      </w:r>
      <w:r w:rsidRPr="00DD6897">
        <w:rPr>
          <w:rFonts w:eastAsia="Verdana"/>
          <w:spacing w:val="2"/>
          <w:sz w:val="20"/>
          <w:szCs w:val="20"/>
          <w:lang w:val="en-US"/>
        </w:rPr>
        <w:t xml:space="preserve"> </w:t>
      </w:r>
      <w:r w:rsidRPr="00DD6897">
        <w:rPr>
          <w:rFonts w:eastAsia="Verdana"/>
          <w:spacing w:val="1"/>
          <w:sz w:val="20"/>
          <w:szCs w:val="20"/>
          <w:lang w:val="en-US"/>
        </w:rPr>
        <w:t>с</w:t>
      </w:r>
      <w:r w:rsidRPr="00DD6897">
        <w:rPr>
          <w:rFonts w:eastAsia="Verdana"/>
          <w:spacing w:val="-1"/>
          <w:sz w:val="20"/>
          <w:szCs w:val="20"/>
          <w:lang w:val="en-US"/>
        </w:rPr>
        <w:t>о</w:t>
      </w:r>
      <w:r w:rsidRPr="00DD6897">
        <w:rPr>
          <w:rFonts w:eastAsia="Verdana"/>
          <w:spacing w:val="1"/>
          <w:sz w:val="20"/>
          <w:szCs w:val="20"/>
          <w:lang w:val="en-US"/>
        </w:rPr>
        <w:t>л</w:t>
      </w:r>
      <w:r w:rsidRPr="00DD6897">
        <w:rPr>
          <w:rFonts w:eastAsia="Verdana"/>
          <w:sz w:val="20"/>
          <w:szCs w:val="20"/>
          <w:lang w:val="en-US"/>
        </w:rPr>
        <w:t xml:space="preserve">о меница </w:t>
      </w:r>
      <w:r w:rsidRPr="00DD6897">
        <w:rPr>
          <w:rFonts w:eastAsia="Verdana"/>
          <w:spacing w:val="-1"/>
          <w:sz w:val="20"/>
          <w:szCs w:val="20"/>
          <w:lang w:val="en-US"/>
        </w:rPr>
        <w:t>с</w:t>
      </w:r>
      <w:r w:rsidRPr="00DD6897">
        <w:rPr>
          <w:rFonts w:eastAsia="Verdana"/>
          <w:sz w:val="20"/>
          <w:szCs w:val="20"/>
          <w:lang w:val="en-US"/>
        </w:rPr>
        <w:t xml:space="preserve">а </w:t>
      </w:r>
      <w:r w:rsidRPr="00DD6897">
        <w:rPr>
          <w:rFonts w:eastAsia="Verdana"/>
          <w:spacing w:val="2"/>
          <w:sz w:val="20"/>
          <w:szCs w:val="20"/>
          <w:lang w:val="en-US"/>
        </w:rPr>
        <w:t>м</w:t>
      </w:r>
      <w:r w:rsidRPr="00DD6897">
        <w:rPr>
          <w:rFonts w:eastAsia="Verdana"/>
          <w:spacing w:val="-2"/>
          <w:sz w:val="20"/>
          <w:szCs w:val="20"/>
          <w:lang w:val="en-US"/>
        </w:rPr>
        <w:t>е</w:t>
      </w:r>
      <w:r w:rsidRPr="00DD6897">
        <w:rPr>
          <w:rFonts w:eastAsia="Verdana"/>
          <w:sz w:val="20"/>
          <w:szCs w:val="20"/>
          <w:lang w:val="en-US"/>
        </w:rPr>
        <w:t>н</w:t>
      </w:r>
      <w:r w:rsidRPr="00DD6897">
        <w:rPr>
          <w:rFonts w:eastAsia="Verdana"/>
          <w:spacing w:val="2"/>
          <w:sz w:val="20"/>
          <w:szCs w:val="20"/>
          <w:lang w:val="en-US"/>
        </w:rPr>
        <w:t>и</w:t>
      </w:r>
      <w:r w:rsidRPr="00DD6897">
        <w:rPr>
          <w:rFonts w:eastAsia="Verdana"/>
          <w:sz w:val="20"/>
          <w:szCs w:val="20"/>
          <w:lang w:val="en-US"/>
        </w:rPr>
        <w:t>чним пи</w:t>
      </w:r>
      <w:r w:rsidRPr="00DD6897">
        <w:rPr>
          <w:rFonts w:eastAsia="Verdana"/>
          <w:spacing w:val="-1"/>
          <w:sz w:val="20"/>
          <w:szCs w:val="20"/>
          <w:lang w:val="en-US"/>
        </w:rPr>
        <w:t>с</w:t>
      </w:r>
      <w:r w:rsidRPr="00DD6897">
        <w:rPr>
          <w:rFonts w:eastAsia="Verdana"/>
          <w:spacing w:val="2"/>
          <w:sz w:val="20"/>
          <w:szCs w:val="20"/>
          <w:lang w:val="en-US"/>
        </w:rPr>
        <w:t>м</w:t>
      </w:r>
      <w:r w:rsidRPr="00DD6897">
        <w:rPr>
          <w:rFonts w:eastAsia="Verdana"/>
          <w:spacing w:val="-1"/>
          <w:sz w:val="20"/>
          <w:szCs w:val="20"/>
          <w:lang w:val="en-US"/>
        </w:rPr>
        <w:t>о</w:t>
      </w:r>
      <w:r w:rsidRPr="00DD6897">
        <w:rPr>
          <w:rFonts w:eastAsia="Verdana"/>
          <w:sz w:val="20"/>
          <w:szCs w:val="20"/>
          <w:lang w:val="en-US"/>
        </w:rPr>
        <w:t>м</w:t>
      </w:r>
      <w:r w:rsidRPr="00DD6897">
        <w:rPr>
          <w:rFonts w:eastAsia="Verdana"/>
          <w:spacing w:val="1"/>
          <w:sz w:val="20"/>
          <w:szCs w:val="20"/>
          <w:lang w:val="en-US"/>
        </w:rPr>
        <w:t>/о</w:t>
      </w:r>
      <w:r w:rsidRPr="00DD6897">
        <w:rPr>
          <w:rFonts w:eastAsia="Verdana"/>
          <w:spacing w:val="-1"/>
          <w:sz w:val="20"/>
          <w:szCs w:val="20"/>
          <w:lang w:val="en-US"/>
        </w:rPr>
        <w:t>в</w:t>
      </w:r>
      <w:r w:rsidRPr="00DD6897">
        <w:rPr>
          <w:rFonts w:eastAsia="Verdana"/>
          <w:spacing w:val="1"/>
          <w:sz w:val="20"/>
          <w:szCs w:val="20"/>
          <w:lang w:val="en-US"/>
        </w:rPr>
        <w:t>л</w:t>
      </w:r>
      <w:r w:rsidRPr="00DD6897">
        <w:rPr>
          <w:rFonts w:eastAsia="Verdana"/>
          <w:sz w:val="20"/>
          <w:szCs w:val="20"/>
          <w:lang w:val="en-US"/>
        </w:rPr>
        <w:t>аш</w:t>
      </w:r>
      <w:r w:rsidRPr="00DD6897">
        <w:rPr>
          <w:rFonts w:eastAsia="Verdana"/>
          <w:spacing w:val="1"/>
          <w:sz w:val="20"/>
          <w:szCs w:val="20"/>
          <w:lang w:val="en-US"/>
        </w:rPr>
        <w:t>ћ</w:t>
      </w:r>
      <w:r w:rsidRPr="00DD6897">
        <w:rPr>
          <w:rFonts w:eastAsia="Verdana"/>
          <w:spacing w:val="-2"/>
          <w:sz w:val="20"/>
          <w:szCs w:val="20"/>
          <w:lang w:val="en-US"/>
        </w:rPr>
        <w:t>е</w:t>
      </w:r>
      <w:r w:rsidRPr="00DD6897">
        <w:rPr>
          <w:rFonts w:eastAsia="Verdana"/>
          <w:spacing w:val="2"/>
          <w:sz w:val="20"/>
          <w:szCs w:val="20"/>
          <w:lang w:val="en-US"/>
        </w:rPr>
        <w:t>њ</w:t>
      </w:r>
      <w:r w:rsidRPr="00DD6897">
        <w:rPr>
          <w:rFonts w:eastAsia="Verdana"/>
          <w:spacing w:val="-2"/>
          <w:sz w:val="20"/>
          <w:szCs w:val="20"/>
          <w:lang w:val="en-US"/>
        </w:rPr>
        <w:t>е</w:t>
      </w:r>
      <w:r w:rsidRPr="00DD6897">
        <w:rPr>
          <w:rFonts w:eastAsia="Verdana"/>
          <w:sz w:val="20"/>
          <w:szCs w:val="20"/>
          <w:lang w:val="en-US"/>
        </w:rPr>
        <w:t>м, д</w:t>
      </w:r>
      <w:r w:rsidRPr="00DD6897">
        <w:rPr>
          <w:rFonts w:eastAsia="Verdana"/>
          <w:spacing w:val="-2"/>
          <w:sz w:val="20"/>
          <w:szCs w:val="20"/>
          <w:lang w:val="en-US"/>
        </w:rPr>
        <w:t>е</w:t>
      </w:r>
      <w:r w:rsidRPr="00DD6897">
        <w:rPr>
          <w:rFonts w:eastAsia="Verdana"/>
          <w:spacing w:val="2"/>
          <w:sz w:val="20"/>
          <w:szCs w:val="20"/>
          <w:lang w:val="en-US"/>
        </w:rPr>
        <w:t>п</w:t>
      </w:r>
      <w:r w:rsidRPr="00DD6897">
        <w:rPr>
          <w:rFonts w:eastAsia="Verdana"/>
          <w:sz w:val="20"/>
          <w:szCs w:val="20"/>
          <w:lang w:val="en-US"/>
        </w:rPr>
        <w:t>ока</w:t>
      </w:r>
      <w:r w:rsidRPr="00DD6897">
        <w:rPr>
          <w:rFonts w:eastAsia="Verdana"/>
          <w:spacing w:val="2"/>
          <w:sz w:val="20"/>
          <w:szCs w:val="20"/>
          <w:lang w:val="en-US"/>
        </w:rPr>
        <w:t>р</w:t>
      </w:r>
      <w:r w:rsidRPr="00DD6897">
        <w:rPr>
          <w:rFonts w:eastAsia="Verdana"/>
          <w:sz w:val="20"/>
          <w:szCs w:val="20"/>
          <w:lang w:val="en-US"/>
        </w:rPr>
        <w:t>т</w:t>
      </w:r>
      <w:r w:rsidRPr="00DD6897">
        <w:rPr>
          <w:rFonts w:eastAsia="Verdana"/>
          <w:spacing w:val="-2"/>
          <w:sz w:val="20"/>
          <w:szCs w:val="20"/>
          <w:lang w:val="en-US"/>
        </w:rPr>
        <w:t>о</w:t>
      </w:r>
      <w:r w:rsidRPr="00DD6897">
        <w:rPr>
          <w:rFonts w:eastAsia="Verdana"/>
          <w:spacing w:val="2"/>
          <w:sz w:val="20"/>
          <w:szCs w:val="20"/>
          <w:lang w:val="en-US"/>
        </w:rPr>
        <w:t>н</w:t>
      </w:r>
      <w:r w:rsidRPr="00DD6897">
        <w:rPr>
          <w:rFonts w:eastAsia="Verdana"/>
          <w:spacing w:val="-1"/>
          <w:sz w:val="20"/>
          <w:szCs w:val="20"/>
          <w:lang w:val="en-US"/>
        </w:rPr>
        <w:t>о</w:t>
      </w:r>
      <w:r w:rsidRPr="00DD6897">
        <w:rPr>
          <w:rFonts w:eastAsia="Verdana"/>
          <w:sz w:val="20"/>
          <w:szCs w:val="20"/>
          <w:lang w:val="en-US"/>
        </w:rPr>
        <w:t>м и</w:t>
      </w:r>
      <w:r w:rsidRPr="00DD6897">
        <w:rPr>
          <w:rFonts w:eastAsia="Verdana"/>
          <w:spacing w:val="-3"/>
          <w:sz w:val="20"/>
          <w:szCs w:val="20"/>
          <w:lang w:val="en-US"/>
        </w:rPr>
        <w:t xml:space="preserve"> </w:t>
      </w:r>
      <w:r w:rsidRPr="00DD6897">
        <w:rPr>
          <w:rFonts w:eastAsia="Verdana"/>
          <w:sz w:val="20"/>
          <w:szCs w:val="20"/>
          <w:lang w:val="en-US"/>
        </w:rPr>
        <w:t>к</w:t>
      </w:r>
      <w:r w:rsidRPr="00DD6897">
        <w:rPr>
          <w:rFonts w:eastAsia="Verdana"/>
          <w:spacing w:val="-2"/>
          <w:sz w:val="20"/>
          <w:szCs w:val="20"/>
          <w:lang w:val="en-US"/>
        </w:rPr>
        <w:t>о</w:t>
      </w:r>
      <w:r w:rsidRPr="00DD6897">
        <w:rPr>
          <w:rFonts w:eastAsia="Verdana"/>
          <w:sz w:val="20"/>
          <w:szCs w:val="20"/>
          <w:lang w:val="en-US"/>
        </w:rPr>
        <w:t>пи</w:t>
      </w:r>
      <w:r w:rsidRPr="00DD6897">
        <w:rPr>
          <w:rFonts w:eastAsia="Verdana"/>
          <w:spacing w:val="3"/>
          <w:sz w:val="20"/>
          <w:szCs w:val="20"/>
          <w:lang w:val="en-US"/>
        </w:rPr>
        <w:t>ј</w:t>
      </w:r>
      <w:r w:rsidRPr="00DD6897">
        <w:rPr>
          <w:rFonts w:eastAsia="Verdana"/>
          <w:spacing w:val="-1"/>
          <w:sz w:val="20"/>
          <w:szCs w:val="20"/>
          <w:lang w:val="en-US"/>
        </w:rPr>
        <w:t>о</w:t>
      </w:r>
      <w:r w:rsidRPr="00DD6897">
        <w:rPr>
          <w:rFonts w:eastAsia="Verdana"/>
          <w:sz w:val="20"/>
          <w:szCs w:val="20"/>
          <w:lang w:val="en-US"/>
        </w:rPr>
        <w:t>м</w:t>
      </w:r>
      <w:r w:rsidRPr="00DD6897">
        <w:rPr>
          <w:rFonts w:eastAsia="Verdana"/>
          <w:spacing w:val="69"/>
          <w:sz w:val="20"/>
          <w:szCs w:val="20"/>
          <w:lang w:val="en-US"/>
        </w:rPr>
        <w:t xml:space="preserve"> </w:t>
      </w:r>
      <w:r w:rsidRPr="00DD6897">
        <w:rPr>
          <w:rFonts w:eastAsia="Verdana"/>
          <w:spacing w:val="1"/>
          <w:sz w:val="20"/>
          <w:szCs w:val="20"/>
          <w:lang w:val="en-US"/>
        </w:rPr>
        <w:t>з</w:t>
      </w:r>
      <w:r w:rsidRPr="00DD6897">
        <w:rPr>
          <w:rFonts w:eastAsia="Verdana"/>
          <w:sz w:val="20"/>
          <w:szCs w:val="20"/>
          <w:lang w:val="en-US"/>
        </w:rPr>
        <w:t>ах</w:t>
      </w:r>
      <w:r w:rsidRPr="00DD6897">
        <w:rPr>
          <w:rFonts w:eastAsia="Verdana"/>
          <w:spacing w:val="1"/>
          <w:sz w:val="20"/>
          <w:szCs w:val="20"/>
          <w:lang w:val="en-US"/>
        </w:rPr>
        <w:t>т</w:t>
      </w:r>
      <w:r w:rsidRPr="00DD6897">
        <w:rPr>
          <w:rFonts w:eastAsia="Verdana"/>
          <w:spacing w:val="-2"/>
          <w:sz w:val="20"/>
          <w:szCs w:val="20"/>
          <w:lang w:val="en-US"/>
        </w:rPr>
        <w:t>е</w:t>
      </w:r>
      <w:r w:rsidRPr="00DD6897">
        <w:rPr>
          <w:rFonts w:eastAsia="Verdana"/>
          <w:spacing w:val="-1"/>
          <w:sz w:val="20"/>
          <w:szCs w:val="20"/>
          <w:lang w:val="en-US"/>
        </w:rPr>
        <w:t>в</w:t>
      </w:r>
      <w:r w:rsidRPr="00DD6897">
        <w:rPr>
          <w:rFonts w:eastAsia="Verdana"/>
          <w:sz w:val="20"/>
          <w:szCs w:val="20"/>
          <w:lang w:val="en-US"/>
        </w:rPr>
        <w:t>а/</w:t>
      </w:r>
      <w:r w:rsidRPr="00DD6897">
        <w:rPr>
          <w:rFonts w:eastAsia="Verdana"/>
          <w:spacing w:val="2"/>
          <w:sz w:val="20"/>
          <w:szCs w:val="20"/>
          <w:lang w:val="en-US"/>
        </w:rPr>
        <w:t>п</w:t>
      </w:r>
      <w:r w:rsidRPr="00DD6897">
        <w:rPr>
          <w:rFonts w:eastAsia="Verdana"/>
          <w:spacing w:val="-1"/>
          <w:sz w:val="20"/>
          <w:szCs w:val="20"/>
          <w:lang w:val="en-US"/>
        </w:rPr>
        <w:t>о</w:t>
      </w:r>
      <w:r w:rsidRPr="00DD6897">
        <w:rPr>
          <w:rFonts w:eastAsia="Verdana"/>
          <w:spacing w:val="1"/>
          <w:sz w:val="20"/>
          <w:szCs w:val="20"/>
          <w:lang w:val="en-US"/>
        </w:rPr>
        <w:t>т</w:t>
      </w:r>
      <w:r w:rsidRPr="00DD6897">
        <w:rPr>
          <w:rFonts w:eastAsia="Verdana"/>
          <w:spacing w:val="-1"/>
          <w:sz w:val="20"/>
          <w:szCs w:val="20"/>
          <w:lang w:val="en-US"/>
        </w:rPr>
        <w:t>в</w:t>
      </w:r>
      <w:r w:rsidRPr="00DD6897">
        <w:rPr>
          <w:rFonts w:eastAsia="Verdana"/>
          <w:spacing w:val="3"/>
          <w:sz w:val="20"/>
          <w:szCs w:val="20"/>
          <w:lang w:val="en-US"/>
        </w:rPr>
        <w:t>р</w:t>
      </w:r>
      <w:r w:rsidRPr="00DD6897">
        <w:rPr>
          <w:rFonts w:eastAsia="Verdana"/>
          <w:sz w:val="20"/>
          <w:szCs w:val="20"/>
          <w:lang w:val="en-US"/>
        </w:rPr>
        <w:t>де</w:t>
      </w:r>
      <w:r w:rsidRPr="00DD6897">
        <w:rPr>
          <w:rFonts w:eastAsia="Verdana"/>
          <w:spacing w:val="67"/>
          <w:sz w:val="20"/>
          <w:szCs w:val="20"/>
          <w:lang w:val="en-US"/>
        </w:rPr>
        <w:t xml:space="preserve"> </w:t>
      </w:r>
      <w:r w:rsidRPr="00DD6897">
        <w:rPr>
          <w:rFonts w:eastAsia="Verdana"/>
          <w:spacing w:val="1"/>
          <w:sz w:val="20"/>
          <w:szCs w:val="20"/>
          <w:lang w:val="en-US"/>
        </w:rPr>
        <w:t>з</w:t>
      </w:r>
      <w:r w:rsidRPr="00DD6897">
        <w:rPr>
          <w:rFonts w:eastAsia="Verdana"/>
          <w:sz w:val="20"/>
          <w:szCs w:val="20"/>
          <w:lang w:val="en-US"/>
        </w:rPr>
        <w:t>а</w:t>
      </w:r>
      <w:r w:rsidRPr="00DD6897">
        <w:rPr>
          <w:rFonts w:eastAsia="Verdana"/>
          <w:spacing w:val="68"/>
          <w:sz w:val="20"/>
          <w:szCs w:val="20"/>
          <w:lang w:val="en-US"/>
        </w:rPr>
        <w:t xml:space="preserve"> </w:t>
      </w:r>
      <w:r w:rsidRPr="00DD6897">
        <w:rPr>
          <w:rFonts w:eastAsia="Verdana"/>
          <w:sz w:val="20"/>
          <w:szCs w:val="20"/>
          <w:lang w:val="en-US"/>
        </w:rPr>
        <w:t>р</w:t>
      </w:r>
      <w:r w:rsidRPr="00DD6897">
        <w:rPr>
          <w:rFonts w:eastAsia="Verdana"/>
          <w:spacing w:val="-2"/>
          <w:sz w:val="20"/>
          <w:szCs w:val="20"/>
          <w:lang w:val="en-US"/>
        </w:rPr>
        <w:t>е</w:t>
      </w:r>
      <w:r w:rsidRPr="00DD6897">
        <w:rPr>
          <w:rFonts w:eastAsia="Verdana"/>
          <w:sz w:val="20"/>
          <w:szCs w:val="20"/>
          <w:lang w:val="en-US"/>
        </w:rPr>
        <w:t>г</w:t>
      </w:r>
      <w:r w:rsidRPr="00DD6897">
        <w:rPr>
          <w:rFonts w:eastAsia="Verdana"/>
          <w:spacing w:val="1"/>
          <w:sz w:val="20"/>
          <w:szCs w:val="20"/>
          <w:lang w:val="en-US"/>
        </w:rPr>
        <w:t>и</w:t>
      </w:r>
      <w:r w:rsidRPr="00DD6897">
        <w:rPr>
          <w:rFonts w:eastAsia="Verdana"/>
          <w:spacing w:val="-1"/>
          <w:sz w:val="20"/>
          <w:szCs w:val="20"/>
          <w:lang w:val="en-US"/>
        </w:rPr>
        <w:t>с</w:t>
      </w:r>
      <w:r w:rsidRPr="00DD6897">
        <w:rPr>
          <w:rFonts w:eastAsia="Verdana"/>
          <w:sz w:val="20"/>
          <w:szCs w:val="20"/>
          <w:lang w:val="en-US"/>
        </w:rPr>
        <w:t>тра</w:t>
      </w:r>
      <w:r w:rsidRPr="00DD6897">
        <w:rPr>
          <w:rFonts w:eastAsia="Verdana"/>
          <w:spacing w:val="1"/>
          <w:sz w:val="20"/>
          <w:szCs w:val="20"/>
          <w:lang w:val="en-US"/>
        </w:rPr>
        <w:t>ц</w:t>
      </w:r>
      <w:r w:rsidRPr="00DD6897">
        <w:rPr>
          <w:rFonts w:eastAsia="Verdana"/>
          <w:sz w:val="20"/>
          <w:szCs w:val="20"/>
          <w:lang w:val="en-US"/>
        </w:rPr>
        <w:t>ију</w:t>
      </w:r>
      <w:r w:rsidRPr="00DD6897">
        <w:rPr>
          <w:rFonts w:eastAsia="Verdana"/>
          <w:spacing w:val="68"/>
          <w:sz w:val="20"/>
          <w:szCs w:val="20"/>
          <w:lang w:val="en-US"/>
        </w:rPr>
        <w:t xml:space="preserve"> </w:t>
      </w:r>
      <w:r w:rsidRPr="00DD6897">
        <w:rPr>
          <w:rFonts w:eastAsia="Verdana"/>
          <w:spacing w:val="2"/>
          <w:sz w:val="20"/>
          <w:szCs w:val="20"/>
          <w:lang w:val="en-US"/>
        </w:rPr>
        <w:t>м</w:t>
      </w:r>
      <w:r w:rsidRPr="00DD6897">
        <w:rPr>
          <w:rFonts w:eastAsia="Verdana"/>
          <w:spacing w:val="-2"/>
          <w:sz w:val="20"/>
          <w:szCs w:val="20"/>
          <w:lang w:val="en-US"/>
        </w:rPr>
        <w:t>е</w:t>
      </w:r>
      <w:r w:rsidRPr="00DD6897">
        <w:rPr>
          <w:rFonts w:eastAsia="Verdana"/>
          <w:sz w:val="20"/>
          <w:szCs w:val="20"/>
          <w:lang w:val="en-US"/>
        </w:rPr>
        <w:t>ни</w:t>
      </w:r>
      <w:r w:rsidRPr="00DD6897">
        <w:rPr>
          <w:rFonts w:eastAsia="Verdana"/>
          <w:spacing w:val="1"/>
          <w:sz w:val="20"/>
          <w:szCs w:val="20"/>
          <w:lang w:val="en-US"/>
        </w:rPr>
        <w:t>це</w:t>
      </w:r>
      <w:r w:rsidRPr="00DD6897">
        <w:rPr>
          <w:rFonts w:eastAsia="Verdana"/>
          <w:sz w:val="20"/>
          <w:szCs w:val="20"/>
          <w:lang w:val="en-US"/>
        </w:rPr>
        <w:t>,</w:t>
      </w:r>
      <w:r w:rsidRPr="00DD6897">
        <w:rPr>
          <w:rFonts w:eastAsia="Verdana"/>
          <w:spacing w:val="68"/>
          <w:sz w:val="20"/>
          <w:szCs w:val="20"/>
          <w:lang w:val="en-US"/>
        </w:rPr>
        <w:t xml:space="preserve"> </w:t>
      </w:r>
      <w:r w:rsidRPr="00DD6897">
        <w:rPr>
          <w:rFonts w:eastAsia="Verdana"/>
          <w:spacing w:val="1"/>
          <w:sz w:val="20"/>
          <w:szCs w:val="20"/>
          <w:lang w:val="en-US"/>
        </w:rPr>
        <w:t>к</w:t>
      </w:r>
      <w:r w:rsidRPr="00DD6897">
        <w:rPr>
          <w:rFonts w:eastAsia="Verdana"/>
          <w:spacing w:val="-1"/>
          <w:sz w:val="20"/>
          <w:szCs w:val="20"/>
          <w:lang w:val="en-US"/>
        </w:rPr>
        <w:t>о</w:t>
      </w:r>
      <w:r w:rsidRPr="00DD6897">
        <w:rPr>
          <w:rFonts w:eastAsia="Verdana"/>
          <w:sz w:val="20"/>
          <w:szCs w:val="20"/>
          <w:lang w:val="en-US"/>
        </w:rPr>
        <w:t>ја</w:t>
      </w:r>
      <w:r w:rsidRPr="00DD6897">
        <w:rPr>
          <w:rFonts w:eastAsia="Verdana"/>
          <w:spacing w:val="69"/>
          <w:sz w:val="20"/>
          <w:szCs w:val="20"/>
          <w:lang w:val="en-US"/>
        </w:rPr>
        <w:t xml:space="preserve"> </w:t>
      </w:r>
      <w:r w:rsidRPr="00DD6897">
        <w:rPr>
          <w:rFonts w:eastAsia="Verdana"/>
          <w:spacing w:val="-1"/>
          <w:sz w:val="20"/>
          <w:szCs w:val="20"/>
          <w:lang w:val="en-US"/>
        </w:rPr>
        <w:t>с</w:t>
      </w:r>
      <w:r w:rsidRPr="00DD6897">
        <w:rPr>
          <w:rFonts w:eastAsia="Verdana"/>
          <w:sz w:val="20"/>
          <w:szCs w:val="20"/>
          <w:lang w:val="en-US"/>
        </w:rPr>
        <w:t>е</w:t>
      </w:r>
      <w:r w:rsidRPr="00DD6897">
        <w:rPr>
          <w:rFonts w:eastAsia="Verdana"/>
          <w:spacing w:val="67"/>
          <w:sz w:val="20"/>
          <w:szCs w:val="20"/>
          <w:lang w:val="en-US"/>
        </w:rPr>
        <w:t xml:space="preserve"> </w:t>
      </w:r>
      <w:r w:rsidRPr="00DD6897">
        <w:rPr>
          <w:rFonts w:eastAsia="Verdana"/>
          <w:sz w:val="20"/>
          <w:szCs w:val="20"/>
          <w:lang w:val="en-US"/>
        </w:rPr>
        <w:t>п</w:t>
      </w:r>
      <w:r w:rsidRPr="00DD6897">
        <w:rPr>
          <w:rFonts w:eastAsia="Verdana"/>
          <w:spacing w:val="3"/>
          <w:sz w:val="20"/>
          <w:szCs w:val="20"/>
          <w:lang w:val="en-US"/>
        </w:rPr>
        <w:t>р</w:t>
      </w:r>
      <w:r w:rsidRPr="00DD6897">
        <w:rPr>
          <w:rFonts w:eastAsia="Verdana"/>
          <w:spacing w:val="-2"/>
          <w:sz w:val="20"/>
          <w:szCs w:val="20"/>
          <w:lang w:val="en-US"/>
        </w:rPr>
        <w:t>е</w:t>
      </w:r>
      <w:r w:rsidRPr="00DD6897">
        <w:rPr>
          <w:rFonts w:eastAsia="Verdana"/>
          <w:sz w:val="20"/>
          <w:szCs w:val="20"/>
          <w:lang w:val="en-US"/>
        </w:rPr>
        <w:t>д</w:t>
      </w:r>
      <w:r w:rsidRPr="00DD6897">
        <w:rPr>
          <w:rFonts w:eastAsia="Verdana"/>
          <w:spacing w:val="2"/>
          <w:sz w:val="20"/>
          <w:szCs w:val="20"/>
          <w:lang w:val="en-US"/>
        </w:rPr>
        <w:t>а</w:t>
      </w:r>
      <w:r w:rsidRPr="00DD6897">
        <w:rPr>
          <w:rFonts w:eastAsia="Verdana"/>
          <w:sz w:val="20"/>
          <w:szCs w:val="20"/>
          <w:lang w:val="en-US"/>
        </w:rPr>
        <w:t>је</w:t>
      </w:r>
      <w:r w:rsidRPr="00DD6897">
        <w:rPr>
          <w:rFonts w:eastAsia="Verdana"/>
          <w:spacing w:val="67"/>
          <w:sz w:val="20"/>
          <w:szCs w:val="20"/>
          <w:lang w:val="en-US"/>
        </w:rPr>
        <w:t xml:space="preserve"> </w:t>
      </w:r>
      <w:r w:rsidRPr="00DD6897">
        <w:rPr>
          <w:rFonts w:eastAsia="Verdana"/>
          <w:sz w:val="20"/>
          <w:szCs w:val="20"/>
          <w:lang w:val="en-US"/>
        </w:rPr>
        <w:t>прили</w:t>
      </w:r>
      <w:r w:rsidRPr="00DD6897">
        <w:rPr>
          <w:rFonts w:eastAsia="Verdana"/>
          <w:spacing w:val="1"/>
          <w:sz w:val="20"/>
          <w:szCs w:val="20"/>
          <w:lang w:val="en-US"/>
        </w:rPr>
        <w:t>к</w:t>
      </w:r>
      <w:r w:rsidRPr="00DD6897">
        <w:rPr>
          <w:rFonts w:eastAsia="Verdana"/>
          <w:spacing w:val="-1"/>
          <w:sz w:val="20"/>
          <w:szCs w:val="20"/>
          <w:lang w:val="en-US"/>
        </w:rPr>
        <w:t>о</w:t>
      </w:r>
      <w:r w:rsidRPr="00DD6897">
        <w:rPr>
          <w:rFonts w:eastAsia="Verdana"/>
          <w:sz w:val="20"/>
          <w:szCs w:val="20"/>
          <w:lang w:val="en-US"/>
        </w:rPr>
        <w:t xml:space="preserve">м </w:t>
      </w:r>
      <w:r w:rsidRPr="00DD6897">
        <w:rPr>
          <w:rFonts w:eastAsia="Verdana"/>
          <w:spacing w:val="1"/>
          <w:sz w:val="20"/>
          <w:szCs w:val="20"/>
          <w:lang w:val="en-US"/>
        </w:rPr>
        <w:t>з</w:t>
      </w:r>
      <w:r w:rsidRPr="00DD6897">
        <w:rPr>
          <w:rFonts w:eastAsia="Verdana"/>
          <w:sz w:val="20"/>
          <w:szCs w:val="20"/>
          <w:lang w:val="en-US"/>
        </w:rPr>
        <w:t>акљ</w:t>
      </w:r>
      <w:r w:rsidRPr="00DD6897">
        <w:rPr>
          <w:rFonts w:eastAsia="Verdana"/>
          <w:spacing w:val="2"/>
          <w:sz w:val="20"/>
          <w:szCs w:val="20"/>
          <w:lang w:val="en-US"/>
        </w:rPr>
        <w:t>у</w:t>
      </w:r>
      <w:r w:rsidRPr="00DD6897">
        <w:rPr>
          <w:rFonts w:eastAsia="Verdana"/>
          <w:sz w:val="20"/>
          <w:szCs w:val="20"/>
          <w:lang w:val="en-US"/>
        </w:rPr>
        <w:t>чења</w:t>
      </w:r>
      <w:r w:rsidRPr="00DD6897">
        <w:rPr>
          <w:rFonts w:eastAsia="Verdana"/>
          <w:spacing w:val="-10"/>
          <w:sz w:val="20"/>
          <w:szCs w:val="20"/>
          <w:lang w:val="en-US"/>
        </w:rPr>
        <w:t xml:space="preserve"> </w:t>
      </w:r>
      <w:r w:rsidRPr="00DD6897">
        <w:rPr>
          <w:rFonts w:eastAsia="Verdana"/>
          <w:sz w:val="20"/>
          <w:szCs w:val="20"/>
          <w:lang w:val="en-US"/>
        </w:rPr>
        <w:t>уго</w:t>
      </w:r>
      <w:r w:rsidRPr="00DD6897">
        <w:rPr>
          <w:rFonts w:eastAsia="Verdana"/>
          <w:spacing w:val="-1"/>
          <w:sz w:val="20"/>
          <w:szCs w:val="20"/>
          <w:lang w:val="en-US"/>
        </w:rPr>
        <w:t>во</w:t>
      </w:r>
      <w:r w:rsidRPr="00DD6897">
        <w:rPr>
          <w:rFonts w:eastAsia="Verdana"/>
          <w:sz w:val="20"/>
          <w:szCs w:val="20"/>
          <w:lang w:val="en-US"/>
        </w:rPr>
        <w:t>р</w:t>
      </w:r>
      <w:r w:rsidRPr="00DD6897">
        <w:rPr>
          <w:rFonts w:eastAsia="Verdana"/>
          <w:spacing w:val="2"/>
          <w:sz w:val="20"/>
          <w:szCs w:val="20"/>
          <w:lang w:val="en-US"/>
        </w:rPr>
        <w:t>а</w:t>
      </w:r>
      <w:r w:rsidRPr="00DD6897">
        <w:rPr>
          <w:rFonts w:eastAsia="Verdana"/>
          <w:sz w:val="20"/>
          <w:szCs w:val="20"/>
          <w:lang w:val="en-US"/>
        </w:rPr>
        <w:t>,</w:t>
      </w:r>
      <w:r w:rsidRPr="00DD6897">
        <w:rPr>
          <w:rFonts w:eastAsia="Verdana"/>
          <w:spacing w:val="-10"/>
          <w:sz w:val="20"/>
          <w:szCs w:val="20"/>
          <w:lang w:val="en-US"/>
        </w:rPr>
        <w:t xml:space="preserve"> </w:t>
      </w:r>
      <w:r w:rsidRPr="00DD6897">
        <w:rPr>
          <w:rFonts w:eastAsia="Verdana"/>
          <w:sz w:val="20"/>
          <w:szCs w:val="20"/>
          <w:lang w:val="en-US"/>
        </w:rPr>
        <w:t>к</w:t>
      </w:r>
      <w:r w:rsidRPr="00DD6897">
        <w:rPr>
          <w:rFonts w:eastAsia="Verdana"/>
          <w:spacing w:val="2"/>
          <w:sz w:val="20"/>
          <w:szCs w:val="20"/>
          <w:lang w:val="en-US"/>
        </w:rPr>
        <w:t>а</w:t>
      </w:r>
      <w:r w:rsidRPr="00DD6897">
        <w:rPr>
          <w:rFonts w:eastAsia="Verdana"/>
          <w:sz w:val="20"/>
          <w:szCs w:val="20"/>
          <w:lang w:val="en-US"/>
        </w:rPr>
        <w:t>о</w:t>
      </w:r>
      <w:r w:rsidRPr="00DD6897">
        <w:rPr>
          <w:rFonts w:eastAsia="Verdana"/>
          <w:spacing w:val="-11"/>
          <w:sz w:val="20"/>
          <w:szCs w:val="20"/>
          <w:lang w:val="en-US"/>
        </w:rPr>
        <w:t xml:space="preserve"> </w:t>
      </w:r>
      <w:r w:rsidRPr="00DD6897">
        <w:rPr>
          <w:rFonts w:eastAsia="Verdana"/>
          <w:spacing w:val="-1"/>
          <w:sz w:val="20"/>
          <w:szCs w:val="20"/>
          <w:lang w:val="en-US"/>
        </w:rPr>
        <w:t>г</w:t>
      </w:r>
      <w:r w:rsidRPr="00DD6897">
        <w:rPr>
          <w:rFonts w:eastAsia="Verdana"/>
          <w:sz w:val="20"/>
          <w:szCs w:val="20"/>
          <w:lang w:val="en-US"/>
        </w:rPr>
        <w:t>ар</w:t>
      </w:r>
      <w:r w:rsidRPr="00DD6897">
        <w:rPr>
          <w:rFonts w:eastAsia="Verdana"/>
          <w:spacing w:val="2"/>
          <w:sz w:val="20"/>
          <w:szCs w:val="20"/>
          <w:lang w:val="en-US"/>
        </w:rPr>
        <w:t>а</w:t>
      </w:r>
      <w:r w:rsidRPr="00DD6897">
        <w:rPr>
          <w:rFonts w:eastAsia="Verdana"/>
          <w:sz w:val="20"/>
          <w:szCs w:val="20"/>
          <w:lang w:val="en-US"/>
        </w:rPr>
        <w:t>н</w:t>
      </w:r>
      <w:r w:rsidRPr="00DD6897">
        <w:rPr>
          <w:rFonts w:eastAsia="Verdana"/>
          <w:spacing w:val="1"/>
          <w:sz w:val="20"/>
          <w:szCs w:val="20"/>
          <w:lang w:val="en-US"/>
        </w:rPr>
        <w:t>ц</w:t>
      </w:r>
      <w:r w:rsidRPr="00DD6897">
        <w:rPr>
          <w:rFonts w:eastAsia="Verdana"/>
          <w:sz w:val="20"/>
          <w:szCs w:val="20"/>
          <w:lang w:val="en-US"/>
        </w:rPr>
        <w:t>ија</w:t>
      </w:r>
      <w:r w:rsidRPr="00DD6897">
        <w:rPr>
          <w:rFonts w:eastAsia="Verdana"/>
          <w:spacing w:val="-10"/>
          <w:sz w:val="20"/>
          <w:szCs w:val="20"/>
          <w:lang w:val="en-US"/>
        </w:rPr>
        <w:t xml:space="preserve"> </w:t>
      </w:r>
      <w:r w:rsidRPr="00DD6897">
        <w:rPr>
          <w:rFonts w:eastAsia="Verdana"/>
          <w:sz w:val="20"/>
          <w:szCs w:val="20"/>
          <w:lang w:val="en-US"/>
        </w:rPr>
        <w:lastRenderedPageBreak/>
        <w:t>за</w:t>
      </w:r>
      <w:r w:rsidRPr="00DD6897">
        <w:rPr>
          <w:rFonts w:eastAsia="Verdana"/>
          <w:spacing w:val="-9"/>
          <w:sz w:val="20"/>
          <w:szCs w:val="20"/>
          <w:lang w:val="en-US"/>
        </w:rPr>
        <w:t xml:space="preserve"> </w:t>
      </w:r>
      <w:r w:rsidRPr="00DD6897">
        <w:rPr>
          <w:rFonts w:eastAsia="Verdana"/>
          <w:sz w:val="20"/>
          <w:szCs w:val="20"/>
          <w:lang w:val="en-US"/>
        </w:rPr>
        <w:t>д</w:t>
      </w:r>
      <w:r w:rsidRPr="00DD6897">
        <w:rPr>
          <w:rFonts w:eastAsia="Verdana"/>
          <w:spacing w:val="-1"/>
          <w:sz w:val="20"/>
          <w:szCs w:val="20"/>
          <w:lang w:val="en-US"/>
        </w:rPr>
        <w:t>о</w:t>
      </w:r>
      <w:r w:rsidRPr="00DD6897">
        <w:rPr>
          <w:rFonts w:eastAsia="Verdana"/>
          <w:sz w:val="20"/>
          <w:szCs w:val="20"/>
          <w:lang w:val="en-US"/>
        </w:rPr>
        <w:t>бро</w:t>
      </w:r>
      <w:r w:rsidRPr="00DD6897">
        <w:rPr>
          <w:rFonts w:eastAsia="Verdana"/>
          <w:spacing w:val="-9"/>
          <w:sz w:val="20"/>
          <w:szCs w:val="20"/>
          <w:lang w:val="en-US"/>
        </w:rPr>
        <w:t xml:space="preserve"> </w:t>
      </w:r>
      <w:r w:rsidRPr="00DD6897">
        <w:rPr>
          <w:rFonts w:eastAsia="Verdana"/>
          <w:spacing w:val="-1"/>
          <w:sz w:val="20"/>
          <w:szCs w:val="20"/>
          <w:lang w:val="en-US"/>
        </w:rPr>
        <w:t>и</w:t>
      </w:r>
      <w:r w:rsidRPr="00DD6897">
        <w:rPr>
          <w:rFonts w:eastAsia="Verdana"/>
          <w:spacing w:val="1"/>
          <w:sz w:val="20"/>
          <w:szCs w:val="20"/>
          <w:lang w:val="en-US"/>
        </w:rPr>
        <w:t>з</w:t>
      </w:r>
      <w:r w:rsidRPr="00DD6897">
        <w:rPr>
          <w:rFonts w:eastAsia="Verdana"/>
          <w:spacing w:val="-1"/>
          <w:sz w:val="20"/>
          <w:szCs w:val="20"/>
          <w:lang w:val="en-US"/>
        </w:rPr>
        <w:t>в</w:t>
      </w:r>
      <w:r w:rsidRPr="00DD6897">
        <w:rPr>
          <w:rFonts w:eastAsia="Verdana"/>
          <w:sz w:val="20"/>
          <w:szCs w:val="20"/>
          <w:lang w:val="en-US"/>
        </w:rPr>
        <w:t>р</w:t>
      </w:r>
      <w:r w:rsidRPr="00DD6897">
        <w:rPr>
          <w:rFonts w:eastAsia="Verdana"/>
          <w:spacing w:val="3"/>
          <w:sz w:val="20"/>
          <w:szCs w:val="20"/>
          <w:lang w:val="en-US"/>
        </w:rPr>
        <w:t>ш</w:t>
      </w:r>
      <w:r w:rsidRPr="00DD6897">
        <w:rPr>
          <w:rFonts w:eastAsia="Verdana"/>
          <w:spacing w:val="-2"/>
          <w:sz w:val="20"/>
          <w:szCs w:val="20"/>
          <w:lang w:val="en-US"/>
        </w:rPr>
        <w:t>е</w:t>
      </w:r>
      <w:r w:rsidRPr="00DD6897">
        <w:rPr>
          <w:rFonts w:eastAsia="Verdana"/>
          <w:spacing w:val="2"/>
          <w:sz w:val="20"/>
          <w:szCs w:val="20"/>
          <w:lang w:val="en-US"/>
        </w:rPr>
        <w:t>њ</w:t>
      </w:r>
      <w:r w:rsidRPr="00DD6897">
        <w:rPr>
          <w:rFonts w:eastAsia="Verdana"/>
          <w:sz w:val="20"/>
          <w:szCs w:val="20"/>
          <w:lang w:val="en-US"/>
        </w:rPr>
        <w:t>е</w:t>
      </w:r>
      <w:r w:rsidRPr="00DD6897">
        <w:rPr>
          <w:rFonts w:eastAsia="Verdana"/>
          <w:spacing w:val="-11"/>
          <w:sz w:val="20"/>
          <w:szCs w:val="20"/>
          <w:lang w:val="en-US"/>
        </w:rPr>
        <w:t xml:space="preserve"> </w:t>
      </w:r>
      <w:r w:rsidRPr="00DD6897">
        <w:rPr>
          <w:rFonts w:eastAsia="Verdana"/>
          <w:spacing w:val="2"/>
          <w:sz w:val="20"/>
          <w:szCs w:val="20"/>
          <w:lang w:val="en-US"/>
        </w:rPr>
        <w:t>п</w:t>
      </w:r>
      <w:r w:rsidRPr="00DD6897">
        <w:rPr>
          <w:rFonts w:eastAsia="Verdana"/>
          <w:spacing w:val="1"/>
          <w:sz w:val="20"/>
          <w:szCs w:val="20"/>
          <w:lang w:val="en-US"/>
        </w:rPr>
        <w:t>о</w:t>
      </w:r>
      <w:r w:rsidRPr="00DD6897">
        <w:rPr>
          <w:rFonts w:eastAsia="Verdana"/>
          <w:spacing w:val="-1"/>
          <w:sz w:val="20"/>
          <w:szCs w:val="20"/>
          <w:lang w:val="en-US"/>
        </w:rPr>
        <w:t>с</w:t>
      </w:r>
      <w:r w:rsidRPr="00DD6897">
        <w:rPr>
          <w:rFonts w:eastAsia="Verdana"/>
          <w:spacing w:val="1"/>
          <w:sz w:val="20"/>
          <w:szCs w:val="20"/>
          <w:lang w:val="en-US"/>
        </w:rPr>
        <w:t>л</w:t>
      </w:r>
      <w:r w:rsidRPr="00DD6897">
        <w:rPr>
          <w:rFonts w:eastAsia="Verdana"/>
          <w:sz w:val="20"/>
          <w:szCs w:val="20"/>
          <w:lang w:val="en-US"/>
        </w:rPr>
        <w:t>а.</w:t>
      </w:r>
    </w:p>
    <w:p w:rsidR="00953B88" w:rsidRPr="00DD6897" w:rsidRDefault="00953B88" w:rsidP="00953B88">
      <w:pPr>
        <w:widowControl w:val="0"/>
        <w:spacing w:before="6" w:after="0" w:line="242" w:lineRule="exact"/>
        <w:ind w:left="112" w:right="113" w:firstLine="720"/>
        <w:jc w:val="both"/>
        <w:rPr>
          <w:rFonts w:eastAsia="Verdana"/>
          <w:sz w:val="20"/>
          <w:szCs w:val="20"/>
          <w:lang w:val="en-US"/>
        </w:rPr>
      </w:pPr>
      <w:r w:rsidRPr="00DD6897">
        <w:rPr>
          <w:rFonts w:eastAsia="Verdana"/>
          <w:sz w:val="20"/>
          <w:szCs w:val="20"/>
          <w:lang w:val="en-US"/>
        </w:rPr>
        <w:t>Ср</w:t>
      </w:r>
      <w:r w:rsidRPr="00DD6897">
        <w:rPr>
          <w:rFonts w:eastAsia="Verdana"/>
          <w:spacing w:val="-2"/>
          <w:sz w:val="20"/>
          <w:szCs w:val="20"/>
          <w:lang w:val="en-US"/>
        </w:rPr>
        <w:t>е</w:t>
      </w:r>
      <w:r w:rsidRPr="00DD6897">
        <w:rPr>
          <w:rFonts w:eastAsia="Verdana"/>
          <w:sz w:val="20"/>
          <w:szCs w:val="20"/>
          <w:lang w:val="en-US"/>
        </w:rPr>
        <w:t>д</w:t>
      </w:r>
      <w:r w:rsidRPr="00DD6897">
        <w:rPr>
          <w:rFonts w:eastAsia="Verdana"/>
          <w:spacing w:val="-1"/>
          <w:sz w:val="20"/>
          <w:szCs w:val="20"/>
          <w:lang w:val="en-US"/>
        </w:rPr>
        <w:t>с</w:t>
      </w:r>
      <w:r w:rsidRPr="00DD6897">
        <w:rPr>
          <w:rFonts w:eastAsia="Verdana"/>
          <w:spacing w:val="1"/>
          <w:sz w:val="20"/>
          <w:szCs w:val="20"/>
          <w:lang w:val="en-US"/>
        </w:rPr>
        <w:t>тв</w:t>
      </w:r>
      <w:r w:rsidRPr="00DD6897">
        <w:rPr>
          <w:rFonts w:eastAsia="Verdana"/>
          <w:sz w:val="20"/>
          <w:szCs w:val="20"/>
          <w:lang w:val="en-US"/>
        </w:rPr>
        <w:t>о</w:t>
      </w:r>
      <w:r w:rsidRPr="00DD6897">
        <w:rPr>
          <w:rFonts w:eastAsia="Verdana"/>
          <w:spacing w:val="6"/>
          <w:sz w:val="20"/>
          <w:szCs w:val="20"/>
          <w:lang w:val="en-US"/>
        </w:rPr>
        <w:t xml:space="preserve"> </w:t>
      </w:r>
      <w:r w:rsidRPr="00DD6897">
        <w:rPr>
          <w:rFonts w:eastAsia="Verdana"/>
          <w:spacing w:val="-1"/>
          <w:sz w:val="20"/>
          <w:szCs w:val="20"/>
          <w:lang w:val="en-US"/>
        </w:rPr>
        <w:t>о</w:t>
      </w:r>
      <w:r w:rsidRPr="00DD6897">
        <w:rPr>
          <w:rFonts w:eastAsia="Verdana"/>
          <w:sz w:val="20"/>
          <w:szCs w:val="20"/>
          <w:lang w:val="en-US"/>
        </w:rPr>
        <w:t>б</w:t>
      </w:r>
      <w:r w:rsidRPr="00DD6897">
        <w:rPr>
          <w:rFonts w:eastAsia="Verdana"/>
          <w:spacing w:val="-1"/>
          <w:sz w:val="20"/>
          <w:szCs w:val="20"/>
          <w:lang w:val="en-US"/>
        </w:rPr>
        <w:t>е</w:t>
      </w:r>
      <w:r w:rsidRPr="00DD6897">
        <w:rPr>
          <w:rFonts w:eastAsia="Verdana"/>
          <w:spacing w:val="1"/>
          <w:sz w:val="20"/>
          <w:szCs w:val="20"/>
          <w:lang w:val="en-US"/>
        </w:rPr>
        <w:t>з</w:t>
      </w:r>
      <w:r w:rsidRPr="00DD6897">
        <w:rPr>
          <w:rFonts w:eastAsia="Verdana"/>
          <w:spacing w:val="2"/>
          <w:sz w:val="20"/>
          <w:szCs w:val="20"/>
          <w:lang w:val="en-US"/>
        </w:rPr>
        <w:t>б</w:t>
      </w:r>
      <w:r w:rsidRPr="00DD6897">
        <w:rPr>
          <w:rFonts w:eastAsia="Verdana"/>
          <w:spacing w:val="-2"/>
          <w:sz w:val="20"/>
          <w:szCs w:val="20"/>
          <w:lang w:val="en-US"/>
        </w:rPr>
        <w:t>е</w:t>
      </w:r>
      <w:r w:rsidRPr="00DD6897">
        <w:rPr>
          <w:rFonts w:eastAsia="Verdana"/>
          <w:spacing w:val="1"/>
          <w:sz w:val="20"/>
          <w:szCs w:val="20"/>
          <w:lang w:val="en-US"/>
        </w:rPr>
        <w:t>ђ</w:t>
      </w:r>
      <w:r w:rsidRPr="00DD6897">
        <w:rPr>
          <w:rFonts w:eastAsia="Verdana"/>
          <w:spacing w:val="-2"/>
          <w:sz w:val="20"/>
          <w:szCs w:val="20"/>
          <w:lang w:val="en-US"/>
        </w:rPr>
        <w:t>е</w:t>
      </w:r>
      <w:r w:rsidRPr="00DD6897">
        <w:rPr>
          <w:rFonts w:eastAsia="Verdana"/>
          <w:spacing w:val="2"/>
          <w:sz w:val="20"/>
          <w:szCs w:val="20"/>
          <w:lang w:val="en-US"/>
        </w:rPr>
        <w:t>њ</w:t>
      </w:r>
      <w:r w:rsidRPr="00DD6897">
        <w:rPr>
          <w:rFonts w:eastAsia="Verdana"/>
          <w:sz w:val="20"/>
          <w:szCs w:val="20"/>
          <w:lang w:val="en-US"/>
        </w:rPr>
        <w:t>а</w:t>
      </w:r>
      <w:r w:rsidRPr="00DD6897">
        <w:rPr>
          <w:rFonts w:eastAsia="Verdana"/>
          <w:spacing w:val="8"/>
          <w:sz w:val="20"/>
          <w:szCs w:val="20"/>
          <w:lang w:val="en-US"/>
        </w:rPr>
        <w:t xml:space="preserve"> </w:t>
      </w:r>
      <w:r w:rsidRPr="00DD6897">
        <w:rPr>
          <w:rFonts w:eastAsia="Verdana"/>
          <w:spacing w:val="1"/>
          <w:sz w:val="20"/>
          <w:szCs w:val="20"/>
          <w:lang w:val="en-US"/>
        </w:rPr>
        <w:t>з</w:t>
      </w:r>
      <w:r w:rsidRPr="00DD6897">
        <w:rPr>
          <w:rFonts w:eastAsia="Verdana"/>
          <w:sz w:val="20"/>
          <w:szCs w:val="20"/>
          <w:lang w:val="en-US"/>
        </w:rPr>
        <w:t>а</w:t>
      </w:r>
      <w:r w:rsidRPr="00DD6897">
        <w:rPr>
          <w:rFonts w:eastAsia="Verdana"/>
          <w:spacing w:val="5"/>
          <w:sz w:val="20"/>
          <w:szCs w:val="20"/>
          <w:lang w:val="en-US"/>
        </w:rPr>
        <w:t xml:space="preserve"> </w:t>
      </w:r>
      <w:r w:rsidRPr="00DD6897">
        <w:rPr>
          <w:rFonts w:eastAsia="Verdana"/>
          <w:sz w:val="20"/>
          <w:szCs w:val="20"/>
          <w:lang w:val="en-US"/>
        </w:rPr>
        <w:t>из</w:t>
      </w:r>
      <w:r w:rsidRPr="00DD6897">
        <w:rPr>
          <w:rFonts w:eastAsia="Verdana"/>
          <w:spacing w:val="-1"/>
          <w:sz w:val="20"/>
          <w:szCs w:val="20"/>
          <w:lang w:val="en-US"/>
        </w:rPr>
        <w:t>в</w:t>
      </w:r>
      <w:r w:rsidRPr="00DD6897">
        <w:rPr>
          <w:rFonts w:eastAsia="Verdana"/>
          <w:sz w:val="20"/>
          <w:szCs w:val="20"/>
          <w:lang w:val="en-US"/>
        </w:rPr>
        <w:t>рш</w:t>
      </w:r>
      <w:r w:rsidRPr="00DD6897">
        <w:rPr>
          <w:rFonts w:eastAsia="Verdana"/>
          <w:spacing w:val="1"/>
          <w:sz w:val="20"/>
          <w:szCs w:val="20"/>
          <w:lang w:val="en-US"/>
        </w:rPr>
        <w:t>е</w:t>
      </w:r>
      <w:r w:rsidRPr="00DD6897">
        <w:rPr>
          <w:rFonts w:eastAsia="Verdana"/>
          <w:sz w:val="20"/>
          <w:szCs w:val="20"/>
          <w:lang w:val="en-US"/>
        </w:rPr>
        <w:t>ње</w:t>
      </w:r>
      <w:r w:rsidRPr="00DD6897">
        <w:rPr>
          <w:rFonts w:eastAsia="Verdana"/>
          <w:spacing w:val="7"/>
          <w:sz w:val="20"/>
          <w:szCs w:val="20"/>
          <w:lang w:val="en-US"/>
        </w:rPr>
        <w:t xml:space="preserve"> </w:t>
      </w:r>
      <w:r w:rsidRPr="00DD6897">
        <w:rPr>
          <w:rFonts w:eastAsia="Verdana"/>
          <w:sz w:val="20"/>
          <w:szCs w:val="20"/>
          <w:lang w:val="en-US"/>
        </w:rPr>
        <w:t>у</w:t>
      </w:r>
      <w:r w:rsidRPr="00DD6897">
        <w:rPr>
          <w:rFonts w:eastAsia="Verdana"/>
          <w:spacing w:val="1"/>
          <w:sz w:val="20"/>
          <w:szCs w:val="20"/>
          <w:lang w:val="en-US"/>
        </w:rPr>
        <w:t>г</w:t>
      </w:r>
      <w:r w:rsidRPr="00DD6897">
        <w:rPr>
          <w:rFonts w:eastAsia="Verdana"/>
          <w:spacing w:val="-1"/>
          <w:sz w:val="20"/>
          <w:szCs w:val="20"/>
          <w:lang w:val="en-US"/>
        </w:rPr>
        <w:t>о</w:t>
      </w:r>
      <w:r w:rsidRPr="00DD6897">
        <w:rPr>
          <w:rFonts w:eastAsia="Verdana"/>
          <w:spacing w:val="1"/>
          <w:sz w:val="20"/>
          <w:szCs w:val="20"/>
          <w:lang w:val="en-US"/>
        </w:rPr>
        <w:t>в</w:t>
      </w:r>
      <w:r w:rsidRPr="00DD6897">
        <w:rPr>
          <w:rFonts w:eastAsia="Verdana"/>
          <w:spacing w:val="-1"/>
          <w:sz w:val="20"/>
          <w:szCs w:val="20"/>
          <w:lang w:val="en-US"/>
        </w:rPr>
        <w:t>о</w:t>
      </w:r>
      <w:r w:rsidRPr="00DD6897">
        <w:rPr>
          <w:rFonts w:eastAsia="Verdana"/>
          <w:spacing w:val="5"/>
          <w:sz w:val="20"/>
          <w:szCs w:val="20"/>
          <w:lang w:val="en-US"/>
        </w:rPr>
        <w:t>р</w:t>
      </w:r>
      <w:r w:rsidRPr="00DD6897">
        <w:rPr>
          <w:rFonts w:eastAsia="Verdana"/>
          <w:spacing w:val="2"/>
          <w:sz w:val="20"/>
          <w:szCs w:val="20"/>
          <w:lang w:val="en-US"/>
        </w:rPr>
        <w:t>н</w:t>
      </w:r>
      <w:r w:rsidRPr="00DD6897">
        <w:rPr>
          <w:rFonts w:eastAsia="Verdana"/>
          <w:sz w:val="20"/>
          <w:szCs w:val="20"/>
          <w:lang w:val="en-US"/>
        </w:rPr>
        <w:t>е</w:t>
      </w:r>
      <w:r w:rsidRPr="00DD6897">
        <w:rPr>
          <w:rFonts w:eastAsia="Verdana"/>
          <w:spacing w:val="6"/>
          <w:sz w:val="20"/>
          <w:szCs w:val="20"/>
          <w:lang w:val="en-US"/>
        </w:rPr>
        <w:t xml:space="preserve"> </w:t>
      </w:r>
      <w:r w:rsidRPr="00DD6897">
        <w:rPr>
          <w:rFonts w:eastAsia="Verdana"/>
          <w:spacing w:val="-1"/>
          <w:sz w:val="20"/>
          <w:szCs w:val="20"/>
          <w:lang w:val="en-US"/>
        </w:rPr>
        <w:t>о</w:t>
      </w:r>
      <w:r w:rsidRPr="00DD6897">
        <w:rPr>
          <w:rFonts w:eastAsia="Verdana"/>
          <w:sz w:val="20"/>
          <w:szCs w:val="20"/>
          <w:lang w:val="en-US"/>
        </w:rPr>
        <w:t>б</w:t>
      </w:r>
      <w:r w:rsidRPr="00DD6897">
        <w:rPr>
          <w:rFonts w:eastAsia="Verdana"/>
          <w:spacing w:val="2"/>
          <w:sz w:val="20"/>
          <w:szCs w:val="20"/>
          <w:lang w:val="en-US"/>
        </w:rPr>
        <w:t>а</w:t>
      </w:r>
      <w:r w:rsidRPr="00DD6897">
        <w:rPr>
          <w:rFonts w:eastAsia="Verdana"/>
          <w:spacing w:val="-1"/>
          <w:sz w:val="20"/>
          <w:szCs w:val="20"/>
          <w:lang w:val="en-US"/>
        </w:rPr>
        <w:t>в</w:t>
      </w:r>
      <w:r w:rsidRPr="00DD6897">
        <w:rPr>
          <w:rFonts w:eastAsia="Verdana"/>
          <w:spacing w:val="-2"/>
          <w:sz w:val="20"/>
          <w:szCs w:val="20"/>
          <w:lang w:val="en-US"/>
        </w:rPr>
        <w:t>е</w:t>
      </w:r>
      <w:r w:rsidRPr="00DD6897">
        <w:rPr>
          <w:rFonts w:eastAsia="Verdana"/>
          <w:spacing w:val="3"/>
          <w:sz w:val="20"/>
          <w:szCs w:val="20"/>
          <w:lang w:val="en-US"/>
        </w:rPr>
        <w:t>з</w:t>
      </w:r>
      <w:r w:rsidRPr="00DD6897">
        <w:rPr>
          <w:rFonts w:eastAsia="Verdana"/>
          <w:sz w:val="20"/>
          <w:szCs w:val="20"/>
          <w:lang w:val="en-US"/>
        </w:rPr>
        <w:t>е</w:t>
      </w:r>
      <w:r w:rsidRPr="00DD6897">
        <w:rPr>
          <w:rFonts w:eastAsia="Verdana"/>
          <w:spacing w:val="4"/>
          <w:sz w:val="20"/>
          <w:szCs w:val="20"/>
          <w:lang w:val="en-US"/>
        </w:rPr>
        <w:t xml:space="preserve"> </w:t>
      </w:r>
      <w:r w:rsidRPr="00DD6897">
        <w:rPr>
          <w:rFonts w:eastAsia="Verdana"/>
          <w:sz w:val="20"/>
          <w:szCs w:val="20"/>
          <w:lang w:val="en-US"/>
        </w:rPr>
        <w:t>п</w:t>
      </w:r>
      <w:r w:rsidRPr="00DD6897">
        <w:rPr>
          <w:rFonts w:eastAsia="Verdana"/>
          <w:spacing w:val="3"/>
          <w:sz w:val="20"/>
          <w:szCs w:val="20"/>
          <w:lang w:val="en-US"/>
        </w:rPr>
        <w:t>р</w:t>
      </w:r>
      <w:r w:rsidRPr="00DD6897">
        <w:rPr>
          <w:rFonts w:eastAsia="Verdana"/>
          <w:spacing w:val="-2"/>
          <w:sz w:val="20"/>
          <w:szCs w:val="20"/>
          <w:lang w:val="en-US"/>
        </w:rPr>
        <w:t>е</w:t>
      </w:r>
      <w:r w:rsidRPr="00DD6897">
        <w:rPr>
          <w:rFonts w:eastAsia="Verdana"/>
          <w:sz w:val="20"/>
          <w:szCs w:val="20"/>
          <w:lang w:val="en-US"/>
        </w:rPr>
        <w:t>да</w:t>
      </w:r>
      <w:r w:rsidRPr="00DD6897">
        <w:rPr>
          <w:rFonts w:eastAsia="Verdana"/>
          <w:spacing w:val="1"/>
          <w:sz w:val="20"/>
          <w:szCs w:val="20"/>
          <w:lang w:val="en-US"/>
        </w:rPr>
        <w:t>ј</w:t>
      </w:r>
      <w:r w:rsidRPr="00DD6897">
        <w:rPr>
          <w:rFonts w:eastAsia="Verdana"/>
          <w:sz w:val="20"/>
          <w:szCs w:val="20"/>
          <w:lang w:val="en-US"/>
        </w:rPr>
        <w:t>е</w:t>
      </w:r>
      <w:r w:rsidRPr="00DD6897">
        <w:rPr>
          <w:rFonts w:eastAsia="Verdana"/>
          <w:spacing w:val="7"/>
          <w:sz w:val="20"/>
          <w:szCs w:val="20"/>
          <w:lang w:val="en-US"/>
        </w:rPr>
        <w:t xml:space="preserve"> </w:t>
      </w:r>
      <w:r w:rsidRPr="00DD6897">
        <w:rPr>
          <w:rFonts w:eastAsia="Verdana"/>
          <w:sz w:val="20"/>
          <w:szCs w:val="20"/>
          <w:lang w:val="en-US"/>
        </w:rPr>
        <w:t>СА</w:t>
      </w:r>
      <w:r w:rsidRPr="00DD6897">
        <w:rPr>
          <w:rFonts w:eastAsia="Verdana"/>
          <w:spacing w:val="2"/>
          <w:sz w:val="20"/>
          <w:szCs w:val="20"/>
          <w:lang w:val="en-US"/>
        </w:rPr>
        <w:t>М</w:t>
      </w:r>
      <w:r w:rsidRPr="00DD6897">
        <w:rPr>
          <w:rFonts w:eastAsia="Verdana"/>
          <w:sz w:val="20"/>
          <w:szCs w:val="20"/>
          <w:lang w:val="en-US"/>
        </w:rPr>
        <w:t>О</w:t>
      </w:r>
      <w:r w:rsidRPr="00DD6897">
        <w:rPr>
          <w:rFonts w:eastAsia="Verdana"/>
          <w:spacing w:val="4"/>
          <w:sz w:val="20"/>
          <w:szCs w:val="20"/>
          <w:lang w:val="en-US"/>
        </w:rPr>
        <w:t xml:space="preserve"> </w:t>
      </w:r>
      <w:r w:rsidRPr="00DD6897">
        <w:rPr>
          <w:rFonts w:eastAsia="Verdana"/>
          <w:spacing w:val="2"/>
          <w:sz w:val="20"/>
          <w:szCs w:val="20"/>
          <w:lang w:val="en-US"/>
        </w:rPr>
        <w:t>п</w:t>
      </w:r>
      <w:r w:rsidRPr="00DD6897">
        <w:rPr>
          <w:rFonts w:eastAsia="Verdana"/>
          <w:spacing w:val="-1"/>
          <w:sz w:val="20"/>
          <w:szCs w:val="20"/>
          <w:lang w:val="en-US"/>
        </w:rPr>
        <w:t>о</w:t>
      </w:r>
      <w:r w:rsidRPr="00DD6897">
        <w:rPr>
          <w:rFonts w:eastAsia="Verdana"/>
          <w:sz w:val="20"/>
          <w:szCs w:val="20"/>
          <w:lang w:val="en-US"/>
        </w:rPr>
        <w:t>нуђач</w:t>
      </w:r>
      <w:r w:rsidRPr="00DD6897">
        <w:rPr>
          <w:rFonts w:eastAsia="Verdana"/>
          <w:spacing w:val="8"/>
          <w:sz w:val="20"/>
          <w:szCs w:val="20"/>
          <w:lang w:val="en-US"/>
        </w:rPr>
        <w:t xml:space="preserve"> </w:t>
      </w:r>
      <w:r w:rsidRPr="00DD6897">
        <w:rPr>
          <w:rFonts w:eastAsia="Verdana"/>
          <w:spacing w:val="-1"/>
          <w:sz w:val="20"/>
          <w:szCs w:val="20"/>
          <w:lang w:val="en-US"/>
        </w:rPr>
        <w:t>с</w:t>
      </w:r>
      <w:r w:rsidRPr="00DD6897">
        <w:rPr>
          <w:rFonts w:eastAsia="Verdana"/>
          <w:sz w:val="20"/>
          <w:szCs w:val="20"/>
          <w:lang w:val="en-US"/>
        </w:rPr>
        <w:t>а</w:t>
      </w:r>
      <w:r w:rsidRPr="00DD6897">
        <w:rPr>
          <w:rFonts w:eastAsia="Verdana"/>
          <w:spacing w:val="7"/>
          <w:sz w:val="20"/>
          <w:szCs w:val="20"/>
          <w:lang w:val="en-US"/>
        </w:rPr>
        <w:t xml:space="preserve"> </w:t>
      </w:r>
      <w:r w:rsidRPr="00DD6897">
        <w:rPr>
          <w:rFonts w:eastAsia="Verdana"/>
          <w:spacing w:val="1"/>
          <w:sz w:val="20"/>
          <w:szCs w:val="20"/>
          <w:lang w:val="en-US"/>
        </w:rPr>
        <w:t>к</w:t>
      </w:r>
      <w:r w:rsidRPr="00DD6897">
        <w:rPr>
          <w:rFonts w:eastAsia="Verdana"/>
          <w:spacing w:val="-1"/>
          <w:sz w:val="20"/>
          <w:szCs w:val="20"/>
          <w:lang w:val="en-US"/>
        </w:rPr>
        <w:t>о</w:t>
      </w:r>
      <w:r w:rsidRPr="00DD6897">
        <w:rPr>
          <w:rFonts w:eastAsia="Verdana"/>
          <w:sz w:val="20"/>
          <w:szCs w:val="20"/>
          <w:lang w:val="en-US"/>
        </w:rPr>
        <w:t>јим</w:t>
      </w:r>
      <w:r w:rsidRPr="00DD6897">
        <w:rPr>
          <w:rFonts w:eastAsia="Verdana"/>
          <w:w w:val="99"/>
          <w:sz w:val="20"/>
          <w:szCs w:val="20"/>
          <w:lang w:val="en-US"/>
        </w:rPr>
        <w:t xml:space="preserve"> </w:t>
      </w:r>
      <w:r w:rsidRPr="00DD6897">
        <w:rPr>
          <w:rFonts w:eastAsia="Verdana"/>
          <w:sz w:val="20"/>
          <w:szCs w:val="20"/>
          <w:lang w:val="en-US"/>
        </w:rPr>
        <w:t>је</w:t>
      </w:r>
      <w:r w:rsidRPr="00DD6897">
        <w:rPr>
          <w:rFonts w:eastAsia="Verdana"/>
          <w:spacing w:val="-12"/>
          <w:sz w:val="20"/>
          <w:szCs w:val="20"/>
          <w:lang w:val="en-US"/>
        </w:rPr>
        <w:t xml:space="preserve"> </w:t>
      </w:r>
      <w:r w:rsidRPr="00DD6897">
        <w:rPr>
          <w:rFonts w:eastAsia="Verdana"/>
          <w:sz w:val="20"/>
          <w:szCs w:val="20"/>
          <w:lang w:val="en-US"/>
        </w:rPr>
        <w:t>закљ</w:t>
      </w:r>
      <w:r w:rsidRPr="00DD6897">
        <w:rPr>
          <w:rFonts w:eastAsia="Verdana"/>
          <w:spacing w:val="2"/>
          <w:sz w:val="20"/>
          <w:szCs w:val="20"/>
          <w:lang w:val="en-US"/>
        </w:rPr>
        <w:t>у</w:t>
      </w:r>
      <w:r w:rsidRPr="00DD6897">
        <w:rPr>
          <w:rFonts w:eastAsia="Verdana"/>
          <w:sz w:val="20"/>
          <w:szCs w:val="20"/>
          <w:lang w:val="en-US"/>
        </w:rPr>
        <w:t>ч</w:t>
      </w:r>
      <w:r w:rsidRPr="00DD6897">
        <w:rPr>
          <w:rFonts w:eastAsia="Verdana"/>
          <w:spacing w:val="-2"/>
          <w:sz w:val="20"/>
          <w:szCs w:val="20"/>
          <w:lang w:val="en-US"/>
        </w:rPr>
        <w:t>е</w:t>
      </w:r>
      <w:r w:rsidRPr="00DD6897">
        <w:rPr>
          <w:rFonts w:eastAsia="Verdana"/>
          <w:sz w:val="20"/>
          <w:szCs w:val="20"/>
          <w:lang w:val="en-US"/>
        </w:rPr>
        <w:t>н</w:t>
      </w:r>
      <w:r w:rsidRPr="00DD6897">
        <w:rPr>
          <w:rFonts w:eastAsia="Verdana"/>
          <w:spacing w:val="-8"/>
          <w:sz w:val="20"/>
          <w:szCs w:val="20"/>
          <w:lang w:val="en-US"/>
        </w:rPr>
        <w:t xml:space="preserve"> </w:t>
      </w:r>
      <w:r w:rsidRPr="00DD6897">
        <w:rPr>
          <w:rFonts w:eastAsia="Verdana"/>
          <w:spacing w:val="-1"/>
          <w:sz w:val="20"/>
          <w:szCs w:val="20"/>
          <w:lang w:val="en-US"/>
        </w:rPr>
        <w:t>у</w:t>
      </w:r>
      <w:r w:rsidRPr="00DD6897">
        <w:rPr>
          <w:rFonts w:eastAsia="Verdana"/>
          <w:spacing w:val="2"/>
          <w:sz w:val="20"/>
          <w:szCs w:val="20"/>
          <w:lang w:val="en-US"/>
        </w:rPr>
        <w:t>г</w:t>
      </w:r>
      <w:r w:rsidRPr="00DD6897">
        <w:rPr>
          <w:rFonts w:eastAsia="Verdana"/>
          <w:spacing w:val="-1"/>
          <w:sz w:val="20"/>
          <w:szCs w:val="20"/>
          <w:lang w:val="en-US"/>
        </w:rPr>
        <w:t>о</w:t>
      </w:r>
      <w:r w:rsidRPr="00DD6897">
        <w:rPr>
          <w:rFonts w:eastAsia="Verdana"/>
          <w:spacing w:val="1"/>
          <w:sz w:val="20"/>
          <w:szCs w:val="20"/>
          <w:lang w:val="en-US"/>
        </w:rPr>
        <w:t>в</w:t>
      </w:r>
      <w:r w:rsidRPr="00DD6897">
        <w:rPr>
          <w:rFonts w:eastAsia="Verdana"/>
          <w:spacing w:val="-1"/>
          <w:sz w:val="20"/>
          <w:szCs w:val="20"/>
          <w:lang w:val="en-US"/>
        </w:rPr>
        <w:t>о</w:t>
      </w:r>
      <w:r w:rsidRPr="00DD6897">
        <w:rPr>
          <w:rFonts w:eastAsia="Verdana"/>
          <w:sz w:val="20"/>
          <w:szCs w:val="20"/>
          <w:lang w:val="en-US"/>
        </w:rPr>
        <w:t>р.</w:t>
      </w:r>
    </w:p>
    <w:p w:rsidR="00953B88" w:rsidRPr="00DD6897" w:rsidRDefault="00953B88" w:rsidP="00953B88">
      <w:pPr>
        <w:widowControl w:val="0"/>
        <w:spacing w:after="0" w:line="236" w:lineRule="exact"/>
        <w:ind w:left="112"/>
        <w:rPr>
          <w:rFonts w:eastAsia="Verdana"/>
          <w:sz w:val="20"/>
          <w:szCs w:val="20"/>
          <w:lang w:val="en-US"/>
        </w:rPr>
      </w:pPr>
      <w:r w:rsidRPr="00DD6897">
        <w:rPr>
          <w:rFonts w:eastAsia="Verdana"/>
          <w:spacing w:val="1"/>
          <w:sz w:val="20"/>
          <w:szCs w:val="20"/>
          <w:lang w:val="en-US"/>
        </w:rPr>
        <w:t>Н</w:t>
      </w:r>
      <w:r w:rsidRPr="00DD6897">
        <w:rPr>
          <w:rFonts w:eastAsia="Verdana"/>
          <w:sz w:val="20"/>
          <w:szCs w:val="20"/>
          <w:lang w:val="en-US"/>
        </w:rPr>
        <w:t>Е</w:t>
      </w:r>
      <w:r w:rsidRPr="00DD6897">
        <w:rPr>
          <w:rFonts w:eastAsia="Verdana"/>
          <w:spacing w:val="-7"/>
          <w:sz w:val="20"/>
          <w:szCs w:val="20"/>
          <w:lang w:val="en-US"/>
        </w:rPr>
        <w:t xml:space="preserve"> </w:t>
      </w:r>
      <w:r w:rsidRPr="00DD6897">
        <w:rPr>
          <w:rFonts w:eastAsia="Verdana"/>
          <w:spacing w:val="-1"/>
          <w:sz w:val="20"/>
          <w:szCs w:val="20"/>
          <w:lang w:val="en-US"/>
        </w:rPr>
        <w:t>ПО</w:t>
      </w:r>
      <w:r w:rsidRPr="00DD6897">
        <w:rPr>
          <w:rFonts w:eastAsia="Verdana"/>
          <w:spacing w:val="2"/>
          <w:sz w:val="20"/>
          <w:szCs w:val="20"/>
          <w:lang w:val="en-US"/>
        </w:rPr>
        <w:t>Д</w:t>
      </w:r>
      <w:r w:rsidRPr="00DD6897">
        <w:rPr>
          <w:rFonts w:eastAsia="Verdana"/>
          <w:spacing w:val="1"/>
          <w:sz w:val="20"/>
          <w:szCs w:val="20"/>
          <w:lang w:val="en-US"/>
        </w:rPr>
        <w:t>Н</w:t>
      </w:r>
      <w:r w:rsidRPr="00DD6897">
        <w:rPr>
          <w:rFonts w:eastAsia="Verdana"/>
          <w:spacing w:val="-1"/>
          <w:sz w:val="20"/>
          <w:szCs w:val="20"/>
          <w:lang w:val="en-US"/>
        </w:rPr>
        <w:t>О</w:t>
      </w:r>
      <w:r w:rsidRPr="00DD6897">
        <w:rPr>
          <w:rFonts w:eastAsia="Verdana"/>
          <w:sz w:val="20"/>
          <w:szCs w:val="20"/>
          <w:lang w:val="en-US"/>
        </w:rPr>
        <w:t>СИ</w:t>
      </w:r>
      <w:r w:rsidRPr="00DD6897">
        <w:rPr>
          <w:rFonts w:eastAsia="Verdana"/>
          <w:spacing w:val="-6"/>
          <w:sz w:val="20"/>
          <w:szCs w:val="20"/>
          <w:lang w:val="en-US"/>
        </w:rPr>
        <w:t xml:space="preserve"> </w:t>
      </w:r>
      <w:r w:rsidRPr="00DD6897">
        <w:rPr>
          <w:rFonts w:eastAsia="Verdana"/>
          <w:sz w:val="20"/>
          <w:szCs w:val="20"/>
          <w:lang w:val="en-US"/>
        </w:rPr>
        <w:t>СЕ</w:t>
      </w:r>
      <w:r w:rsidRPr="00DD6897">
        <w:rPr>
          <w:rFonts w:eastAsia="Verdana"/>
          <w:spacing w:val="-7"/>
          <w:sz w:val="20"/>
          <w:szCs w:val="20"/>
          <w:lang w:val="en-US"/>
        </w:rPr>
        <w:t xml:space="preserve"> </w:t>
      </w:r>
      <w:r w:rsidRPr="00DD6897">
        <w:rPr>
          <w:rFonts w:eastAsia="Verdana"/>
          <w:spacing w:val="-1"/>
          <w:sz w:val="20"/>
          <w:szCs w:val="20"/>
          <w:lang w:val="en-US"/>
        </w:rPr>
        <w:t>У</w:t>
      </w:r>
      <w:r w:rsidRPr="00DD6897">
        <w:rPr>
          <w:rFonts w:eastAsia="Verdana"/>
          <w:sz w:val="20"/>
          <w:szCs w:val="20"/>
          <w:lang w:val="en-US"/>
        </w:rPr>
        <w:t>З</w:t>
      </w:r>
      <w:r w:rsidRPr="00DD6897">
        <w:rPr>
          <w:rFonts w:eastAsia="Verdana"/>
          <w:spacing w:val="-6"/>
          <w:sz w:val="20"/>
          <w:szCs w:val="20"/>
          <w:lang w:val="en-US"/>
        </w:rPr>
        <w:t xml:space="preserve"> </w:t>
      </w:r>
      <w:r w:rsidRPr="00DD6897">
        <w:rPr>
          <w:rFonts w:eastAsia="Verdana"/>
          <w:sz w:val="20"/>
          <w:szCs w:val="20"/>
          <w:lang w:val="en-US"/>
        </w:rPr>
        <w:t>П</w:t>
      </w:r>
      <w:r w:rsidRPr="00DD6897">
        <w:rPr>
          <w:rFonts w:eastAsia="Verdana"/>
          <w:spacing w:val="-1"/>
          <w:sz w:val="20"/>
          <w:szCs w:val="20"/>
          <w:lang w:val="en-US"/>
        </w:rPr>
        <w:t>ОН</w:t>
      </w:r>
      <w:r w:rsidRPr="00DD6897">
        <w:rPr>
          <w:rFonts w:eastAsia="Verdana"/>
          <w:spacing w:val="2"/>
          <w:sz w:val="20"/>
          <w:szCs w:val="20"/>
          <w:lang w:val="en-US"/>
        </w:rPr>
        <w:t>У</w:t>
      </w:r>
      <w:r w:rsidRPr="00DD6897">
        <w:rPr>
          <w:rFonts w:eastAsia="Verdana"/>
          <w:sz w:val="20"/>
          <w:szCs w:val="20"/>
          <w:lang w:val="en-US"/>
        </w:rPr>
        <w:t>ДУ.</w:t>
      </w:r>
    </w:p>
    <w:p w:rsidR="00953B88" w:rsidRPr="00DD6897" w:rsidRDefault="00953B88" w:rsidP="00953B88">
      <w:pPr>
        <w:widowControl w:val="0"/>
        <w:spacing w:before="1" w:after="0" w:line="240" w:lineRule="auto"/>
        <w:ind w:left="112" w:right="110" w:firstLine="720"/>
        <w:jc w:val="both"/>
        <w:rPr>
          <w:rFonts w:eastAsia="Verdana" w:cs="Verdana"/>
          <w:sz w:val="20"/>
          <w:szCs w:val="20"/>
          <w:lang w:val="sr-Cyrl-RS"/>
        </w:rPr>
      </w:pPr>
      <w:r w:rsidRPr="00DD6897">
        <w:rPr>
          <w:rFonts w:eastAsia="Verdana" w:cs="Verdana"/>
          <w:sz w:val="20"/>
          <w:szCs w:val="20"/>
          <w:lang w:val="en-US"/>
        </w:rPr>
        <w:t>М</w:t>
      </w:r>
      <w:r w:rsidRPr="00DD6897">
        <w:rPr>
          <w:rFonts w:eastAsia="Verdana" w:cs="Verdana"/>
          <w:spacing w:val="-1"/>
          <w:sz w:val="20"/>
          <w:szCs w:val="20"/>
          <w:lang w:val="en-US"/>
        </w:rPr>
        <w:t>е</w:t>
      </w:r>
      <w:r w:rsidRPr="00DD6897">
        <w:rPr>
          <w:rFonts w:eastAsia="Verdana" w:cs="Verdana"/>
          <w:sz w:val="20"/>
          <w:szCs w:val="20"/>
          <w:lang w:val="en-US"/>
        </w:rPr>
        <w:t>ни</w:t>
      </w:r>
      <w:r w:rsidRPr="00DD6897">
        <w:rPr>
          <w:rFonts w:eastAsia="Verdana" w:cs="Verdana"/>
          <w:spacing w:val="1"/>
          <w:sz w:val="20"/>
          <w:szCs w:val="20"/>
          <w:lang w:val="en-US"/>
        </w:rPr>
        <w:t>ц</w:t>
      </w:r>
      <w:r w:rsidRPr="00DD6897">
        <w:rPr>
          <w:rFonts w:eastAsia="Verdana" w:cs="Verdana"/>
          <w:sz w:val="20"/>
          <w:szCs w:val="20"/>
          <w:lang w:val="en-US"/>
        </w:rPr>
        <w:t>а</w:t>
      </w:r>
      <w:r w:rsidRPr="00DD6897">
        <w:rPr>
          <w:rFonts w:eastAsia="Verdana" w:cs="Verdana"/>
          <w:spacing w:val="4"/>
          <w:sz w:val="20"/>
          <w:szCs w:val="20"/>
          <w:lang w:val="en-US"/>
        </w:rPr>
        <w:t xml:space="preserve"> </w:t>
      </w:r>
      <w:r w:rsidRPr="00DD6897">
        <w:rPr>
          <w:rFonts w:eastAsia="Verdana" w:cs="Verdana"/>
          <w:spacing w:val="2"/>
          <w:sz w:val="20"/>
          <w:szCs w:val="20"/>
          <w:lang w:val="en-US"/>
        </w:rPr>
        <w:t>м</w:t>
      </w:r>
      <w:r w:rsidRPr="00DD6897">
        <w:rPr>
          <w:rFonts w:eastAsia="Verdana" w:cs="Verdana"/>
          <w:spacing w:val="-1"/>
          <w:sz w:val="20"/>
          <w:szCs w:val="20"/>
          <w:lang w:val="en-US"/>
        </w:rPr>
        <w:t>о</w:t>
      </w:r>
      <w:r w:rsidRPr="00DD6897">
        <w:rPr>
          <w:rFonts w:eastAsia="Verdana" w:cs="Verdana"/>
          <w:sz w:val="20"/>
          <w:szCs w:val="20"/>
          <w:lang w:val="en-US"/>
        </w:rPr>
        <w:t>ра</w:t>
      </w:r>
      <w:r w:rsidRPr="00DD6897">
        <w:rPr>
          <w:rFonts w:eastAsia="Verdana" w:cs="Verdana"/>
          <w:spacing w:val="5"/>
          <w:sz w:val="20"/>
          <w:szCs w:val="20"/>
          <w:lang w:val="en-US"/>
        </w:rPr>
        <w:t xml:space="preserve"> </w:t>
      </w:r>
      <w:r w:rsidRPr="00DD6897">
        <w:rPr>
          <w:rFonts w:eastAsia="Verdana" w:cs="Verdana"/>
          <w:sz w:val="20"/>
          <w:szCs w:val="20"/>
          <w:lang w:val="en-US"/>
        </w:rPr>
        <w:t>би</w:t>
      </w:r>
      <w:r w:rsidRPr="00DD6897">
        <w:rPr>
          <w:rFonts w:eastAsia="Verdana" w:cs="Verdana"/>
          <w:spacing w:val="1"/>
          <w:sz w:val="20"/>
          <w:szCs w:val="20"/>
          <w:lang w:val="en-US"/>
        </w:rPr>
        <w:t>т</w:t>
      </w:r>
      <w:r w:rsidRPr="00DD6897">
        <w:rPr>
          <w:rFonts w:eastAsia="Verdana" w:cs="Verdana"/>
          <w:sz w:val="20"/>
          <w:szCs w:val="20"/>
          <w:lang w:val="en-US"/>
        </w:rPr>
        <w:t>и</w:t>
      </w:r>
      <w:r w:rsidRPr="00DD6897">
        <w:rPr>
          <w:rFonts w:eastAsia="Verdana" w:cs="Verdana"/>
          <w:spacing w:val="3"/>
          <w:sz w:val="20"/>
          <w:szCs w:val="20"/>
          <w:lang w:val="en-US"/>
        </w:rPr>
        <w:t xml:space="preserve"> </w:t>
      </w:r>
      <w:r w:rsidRPr="00DD6897">
        <w:rPr>
          <w:rFonts w:eastAsia="Verdana" w:cs="Verdana"/>
          <w:sz w:val="20"/>
          <w:szCs w:val="20"/>
          <w:lang w:val="en-US"/>
        </w:rPr>
        <w:t>р</w:t>
      </w:r>
      <w:r w:rsidRPr="00DD6897">
        <w:rPr>
          <w:rFonts w:eastAsia="Verdana" w:cs="Verdana"/>
          <w:spacing w:val="-2"/>
          <w:sz w:val="20"/>
          <w:szCs w:val="20"/>
          <w:lang w:val="en-US"/>
        </w:rPr>
        <w:t>е</w:t>
      </w:r>
      <w:r w:rsidRPr="00DD6897">
        <w:rPr>
          <w:rFonts w:eastAsia="Verdana" w:cs="Verdana"/>
          <w:spacing w:val="2"/>
          <w:sz w:val="20"/>
          <w:szCs w:val="20"/>
          <w:lang w:val="en-US"/>
        </w:rPr>
        <w:t>г</w:t>
      </w:r>
      <w:r w:rsidRPr="00DD6897">
        <w:rPr>
          <w:rFonts w:eastAsia="Verdana" w:cs="Verdana"/>
          <w:sz w:val="20"/>
          <w:szCs w:val="20"/>
          <w:lang w:val="en-US"/>
        </w:rPr>
        <w:t>и</w:t>
      </w:r>
      <w:r w:rsidRPr="00DD6897">
        <w:rPr>
          <w:rFonts w:eastAsia="Verdana" w:cs="Verdana"/>
          <w:spacing w:val="-1"/>
          <w:sz w:val="20"/>
          <w:szCs w:val="20"/>
          <w:lang w:val="en-US"/>
        </w:rPr>
        <w:t>с</w:t>
      </w:r>
      <w:r w:rsidRPr="00DD6897">
        <w:rPr>
          <w:rFonts w:eastAsia="Verdana" w:cs="Verdana"/>
          <w:sz w:val="20"/>
          <w:szCs w:val="20"/>
          <w:lang w:val="en-US"/>
        </w:rPr>
        <w:t>т</w:t>
      </w:r>
      <w:r w:rsidRPr="00DD6897">
        <w:rPr>
          <w:rFonts w:eastAsia="Verdana" w:cs="Verdana"/>
          <w:spacing w:val="2"/>
          <w:sz w:val="20"/>
          <w:szCs w:val="20"/>
          <w:lang w:val="en-US"/>
        </w:rPr>
        <w:t>р</w:t>
      </w:r>
      <w:r w:rsidRPr="00DD6897">
        <w:rPr>
          <w:rFonts w:eastAsia="Verdana" w:cs="Verdana"/>
          <w:spacing w:val="-1"/>
          <w:sz w:val="20"/>
          <w:szCs w:val="20"/>
          <w:lang w:val="en-US"/>
        </w:rPr>
        <w:t>ов</w:t>
      </w:r>
      <w:r w:rsidRPr="00DD6897">
        <w:rPr>
          <w:rFonts w:eastAsia="Verdana" w:cs="Verdana"/>
          <w:sz w:val="20"/>
          <w:szCs w:val="20"/>
          <w:lang w:val="en-US"/>
        </w:rPr>
        <w:t>ана</w:t>
      </w:r>
      <w:r w:rsidRPr="00DD6897">
        <w:rPr>
          <w:rFonts w:eastAsia="Verdana" w:cs="Verdana"/>
          <w:spacing w:val="8"/>
          <w:sz w:val="20"/>
          <w:szCs w:val="20"/>
          <w:lang w:val="en-US"/>
        </w:rPr>
        <w:t xml:space="preserve"> </w:t>
      </w:r>
      <w:r w:rsidRPr="00DD6897">
        <w:rPr>
          <w:rFonts w:eastAsia="Verdana" w:cs="Verdana"/>
          <w:sz w:val="20"/>
          <w:szCs w:val="20"/>
          <w:lang w:val="en-US"/>
        </w:rPr>
        <w:t>у</w:t>
      </w:r>
      <w:r w:rsidRPr="00DD6897">
        <w:rPr>
          <w:rFonts w:eastAsia="Verdana" w:cs="Verdana"/>
          <w:spacing w:val="4"/>
          <w:sz w:val="20"/>
          <w:szCs w:val="20"/>
          <w:lang w:val="en-US"/>
        </w:rPr>
        <w:t xml:space="preserve"> </w:t>
      </w:r>
      <w:r w:rsidRPr="00DD6897">
        <w:rPr>
          <w:rFonts w:eastAsia="Verdana" w:cs="Verdana"/>
          <w:sz w:val="20"/>
          <w:szCs w:val="20"/>
          <w:lang w:val="en-US"/>
        </w:rPr>
        <w:t>Р</w:t>
      </w:r>
      <w:r w:rsidRPr="00DD6897">
        <w:rPr>
          <w:rFonts w:eastAsia="Verdana" w:cs="Verdana"/>
          <w:spacing w:val="1"/>
          <w:sz w:val="20"/>
          <w:szCs w:val="20"/>
          <w:lang w:val="en-US"/>
        </w:rPr>
        <w:t>е</w:t>
      </w:r>
      <w:r w:rsidRPr="00DD6897">
        <w:rPr>
          <w:rFonts w:eastAsia="Verdana" w:cs="Verdana"/>
          <w:sz w:val="20"/>
          <w:szCs w:val="20"/>
          <w:lang w:val="en-US"/>
        </w:rPr>
        <w:t>г</w:t>
      </w:r>
      <w:r w:rsidRPr="00DD6897">
        <w:rPr>
          <w:rFonts w:eastAsia="Verdana" w:cs="Verdana"/>
          <w:spacing w:val="1"/>
          <w:sz w:val="20"/>
          <w:szCs w:val="20"/>
          <w:lang w:val="en-US"/>
        </w:rPr>
        <w:t>и</w:t>
      </w:r>
      <w:r w:rsidRPr="00DD6897">
        <w:rPr>
          <w:rFonts w:eastAsia="Verdana" w:cs="Verdana"/>
          <w:spacing w:val="-1"/>
          <w:sz w:val="20"/>
          <w:szCs w:val="20"/>
          <w:lang w:val="en-US"/>
        </w:rPr>
        <w:t>с</w:t>
      </w:r>
      <w:r w:rsidRPr="00DD6897">
        <w:rPr>
          <w:rFonts w:eastAsia="Verdana" w:cs="Verdana"/>
          <w:sz w:val="20"/>
          <w:szCs w:val="20"/>
          <w:lang w:val="en-US"/>
        </w:rPr>
        <w:t>тру</w:t>
      </w:r>
      <w:r w:rsidRPr="00DD6897">
        <w:rPr>
          <w:rFonts w:eastAsia="Verdana" w:cs="Verdana"/>
          <w:spacing w:val="6"/>
          <w:sz w:val="20"/>
          <w:szCs w:val="20"/>
          <w:lang w:val="en-US"/>
        </w:rPr>
        <w:t xml:space="preserve"> </w:t>
      </w:r>
      <w:r w:rsidRPr="00DD6897">
        <w:rPr>
          <w:rFonts w:eastAsia="Verdana" w:cs="Verdana"/>
          <w:sz w:val="20"/>
          <w:szCs w:val="20"/>
          <w:lang w:val="en-US"/>
        </w:rPr>
        <w:t>меница</w:t>
      </w:r>
      <w:r w:rsidRPr="00DD6897">
        <w:rPr>
          <w:rFonts w:eastAsia="Verdana" w:cs="Verdana"/>
          <w:spacing w:val="5"/>
          <w:sz w:val="20"/>
          <w:szCs w:val="20"/>
          <w:lang w:val="en-US"/>
        </w:rPr>
        <w:t xml:space="preserve"> </w:t>
      </w:r>
      <w:r w:rsidRPr="00DD6897">
        <w:rPr>
          <w:rFonts w:eastAsia="Verdana" w:cs="Verdana"/>
          <w:spacing w:val="-1"/>
          <w:sz w:val="20"/>
          <w:szCs w:val="20"/>
          <w:lang w:val="en-US"/>
        </w:rPr>
        <w:t>Н</w:t>
      </w:r>
      <w:r w:rsidRPr="00DD6897">
        <w:rPr>
          <w:rFonts w:eastAsia="Verdana" w:cs="Verdana"/>
          <w:sz w:val="20"/>
          <w:szCs w:val="20"/>
          <w:lang w:val="en-US"/>
        </w:rPr>
        <w:t>а</w:t>
      </w:r>
      <w:r w:rsidRPr="00DD6897">
        <w:rPr>
          <w:rFonts w:eastAsia="Verdana" w:cs="Verdana"/>
          <w:spacing w:val="3"/>
          <w:sz w:val="20"/>
          <w:szCs w:val="20"/>
          <w:lang w:val="en-US"/>
        </w:rPr>
        <w:t>р</w:t>
      </w:r>
      <w:r w:rsidRPr="00DD6897">
        <w:rPr>
          <w:rFonts w:eastAsia="Verdana" w:cs="Verdana"/>
          <w:spacing w:val="-1"/>
          <w:sz w:val="20"/>
          <w:szCs w:val="20"/>
          <w:lang w:val="en-US"/>
        </w:rPr>
        <w:t>о</w:t>
      </w:r>
      <w:r w:rsidRPr="00DD6897">
        <w:rPr>
          <w:rFonts w:eastAsia="Verdana" w:cs="Verdana"/>
          <w:sz w:val="20"/>
          <w:szCs w:val="20"/>
          <w:lang w:val="en-US"/>
        </w:rPr>
        <w:t>дне</w:t>
      </w:r>
      <w:r w:rsidRPr="00DD6897">
        <w:rPr>
          <w:rFonts w:eastAsia="Verdana" w:cs="Verdana"/>
          <w:spacing w:val="5"/>
          <w:sz w:val="20"/>
          <w:szCs w:val="20"/>
          <w:lang w:val="en-US"/>
        </w:rPr>
        <w:t xml:space="preserve"> </w:t>
      </w:r>
      <w:r w:rsidRPr="00DD6897">
        <w:rPr>
          <w:rFonts w:eastAsia="Verdana" w:cs="Verdana"/>
          <w:sz w:val="20"/>
          <w:szCs w:val="20"/>
          <w:lang w:val="en-US"/>
        </w:rPr>
        <w:t>бан</w:t>
      </w:r>
      <w:r w:rsidRPr="00DD6897">
        <w:rPr>
          <w:rFonts w:eastAsia="Verdana" w:cs="Verdana"/>
          <w:spacing w:val="1"/>
          <w:sz w:val="20"/>
          <w:szCs w:val="20"/>
          <w:lang w:val="en-US"/>
        </w:rPr>
        <w:t>к</w:t>
      </w:r>
      <w:r w:rsidRPr="00DD6897">
        <w:rPr>
          <w:rFonts w:eastAsia="Verdana" w:cs="Verdana"/>
          <w:sz w:val="20"/>
          <w:szCs w:val="20"/>
          <w:lang w:val="en-US"/>
        </w:rPr>
        <w:t>е</w:t>
      </w:r>
      <w:r w:rsidRPr="00DD6897">
        <w:rPr>
          <w:rFonts w:eastAsia="Verdana" w:cs="Verdana"/>
          <w:spacing w:val="6"/>
          <w:sz w:val="20"/>
          <w:szCs w:val="20"/>
          <w:lang w:val="en-US"/>
        </w:rPr>
        <w:t xml:space="preserve"> </w:t>
      </w:r>
      <w:r w:rsidRPr="00DD6897">
        <w:rPr>
          <w:rFonts w:eastAsia="Verdana" w:cs="Verdana"/>
          <w:sz w:val="20"/>
          <w:szCs w:val="20"/>
          <w:lang w:val="en-US"/>
        </w:rPr>
        <w:t>Србије</w:t>
      </w:r>
      <w:r w:rsidRPr="00DD6897">
        <w:rPr>
          <w:rFonts w:eastAsia="Verdana" w:cs="Verdana"/>
          <w:spacing w:val="3"/>
          <w:sz w:val="20"/>
          <w:szCs w:val="20"/>
          <w:lang w:val="en-US"/>
        </w:rPr>
        <w:t xml:space="preserve"> </w:t>
      </w:r>
      <w:r w:rsidRPr="00DD6897">
        <w:rPr>
          <w:rFonts w:eastAsia="Verdana" w:cs="Verdana"/>
          <w:sz w:val="20"/>
          <w:szCs w:val="20"/>
          <w:lang w:val="en-US"/>
        </w:rPr>
        <w:t>у</w:t>
      </w:r>
      <w:r w:rsidRPr="00DD6897">
        <w:rPr>
          <w:rFonts w:eastAsia="Verdana" w:cs="Verdana"/>
          <w:spacing w:val="3"/>
          <w:sz w:val="20"/>
          <w:szCs w:val="20"/>
          <w:lang w:val="en-US"/>
        </w:rPr>
        <w:t xml:space="preserve"> </w:t>
      </w:r>
      <w:r w:rsidRPr="00DD6897">
        <w:rPr>
          <w:rFonts w:eastAsia="Verdana" w:cs="Verdana"/>
          <w:spacing w:val="1"/>
          <w:sz w:val="20"/>
          <w:szCs w:val="20"/>
          <w:lang w:val="en-US"/>
        </w:rPr>
        <w:t>с</w:t>
      </w:r>
      <w:r w:rsidRPr="00DD6897">
        <w:rPr>
          <w:rFonts w:eastAsia="Verdana" w:cs="Verdana"/>
          <w:sz w:val="20"/>
          <w:szCs w:val="20"/>
          <w:lang w:val="en-US"/>
        </w:rPr>
        <w:t>кла</w:t>
      </w:r>
      <w:r w:rsidRPr="00DD6897">
        <w:rPr>
          <w:rFonts w:eastAsia="Verdana" w:cs="Verdana"/>
          <w:spacing w:val="1"/>
          <w:sz w:val="20"/>
          <w:szCs w:val="20"/>
          <w:lang w:val="en-US"/>
        </w:rPr>
        <w:t>д</w:t>
      </w:r>
      <w:r w:rsidRPr="00DD6897">
        <w:rPr>
          <w:rFonts w:eastAsia="Verdana" w:cs="Verdana"/>
          <w:sz w:val="20"/>
          <w:szCs w:val="20"/>
          <w:lang w:val="en-US"/>
        </w:rPr>
        <w:t>у</w:t>
      </w:r>
      <w:r w:rsidRPr="00DD6897">
        <w:rPr>
          <w:rFonts w:eastAsia="Verdana" w:cs="Verdana"/>
          <w:spacing w:val="4"/>
          <w:sz w:val="20"/>
          <w:szCs w:val="20"/>
          <w:lang w:val="en-US"/>
        </w:rPr>
        <w:t xml:space="preserve"> </w:t>
      </w:r>
      <w:r w:rsidRPr="00DD6897">
        <w:rPr>
          <w:rFonts w:eastAsia="Verdana" w:cs="Verdana"/>
          <w:spacing w:val="-1"/>
          <w:sz w:val="20"/>
          <w:szCs w:val="20"/>
          <w:lang w:val="en-US"/>
        </w:rPr>
        <w:t>с</w:t>
      </w:r>
      <w:r w:rsidRPr="00DD6897">
        <w:rPr>
          <w:rFonts w:eastAsia="Verdana" w:cs="Verdana"/>
          <w:sz w:val="20"/>
          <w:szCs w:val="20"/>
          <w:lang w:val="en-US"/>
        </w:rPr>
        <w:t>а</w:t>
      </w:r>
      <w:r w:rsidRPr="00DD6897">
        <w:rPr>
          <w:rFonts w:eastAsia="Verdana" w:cs="Verdana"/>
          <w:w w:val="99"/>
          <w:sz w:val="20"/>
          <w:szCs w:val="20"/>
          <w:lang w:val="en-US"/>
        </w:rPr>
        <w:t xml:space="preserve"> </w:t>
      </w:r>
      <w:r w:rsidRPr="00DD6897">
        <w:rPr>
          <w:rFonts w:eastAsia="Verdana" w:cs="Verdana"/>
          <w:spacing w:val="-1"/>
          <w:sz w:val="20"/>
          <w:szCs w:val="20"/>
          <w:lang w:val="en-US"/>
        </w:rPr>
        <w:t>О</w:t>
      </w:r>
      <w:r w:rsidRPr="00DD6897">
        <w:rPr>
          <w:rFonts w:eastAsia="Verdana" w:cs="Verdana"/>
          <w:sz w:val="20"/>
          <w:szCs w:val="20"/>
          <w:lang w:val="en-US"/>
        </w:rPr>
        <w:t>д</w:t>
      </w:r>
      <w:r w:rsidRPr="00DD6897">
        <w:rPr>
          <w:rFonts w:eastAsia="Verdana" w:cs="Verdana"/>
          <w:spacing w:val="1"/>
          <w:sz w:val="20"/>
          <w:szCs w:val="20"/>
          <w:lang w:val="en-US"/>
        </w:rPr>
        <w:t>л</w:t>
      </w:r>
      <w:r w:rsidRPr="00DD6897">
        <w:rPr>
          <w:rFonts w:eastAsia="Verdana" w:cs="Verdana"/>
          <w:sz w:val="20"/>
          <w:szCs w:val="20"/>
          <w:lang w:val="en-US"/>
        </w:rPr>
        <w:t>у</w:t>
      </w:r>
      <w:r w:rsidRPr="00DD6897">
        <w:rPr>
          <w:rFonts w:eastAsia="Verdana" w:cs="Verdana"/>
          <w:spacing w:val="-1"/>
          <w:sz w:val="20"/>
          <w:szCs w:val="20"/>
          <w:lang w:val="en-US"/>
        </w:rPr>
        <w:t>ко</w:t>
      </w:r>
      <w:r w:rsidRPr="00DD6897">
        <w:rPr>
          <w:rFonts w:eastAsia="Verdana" w:cs="Verdana"/>
          <w:sz w:val="20"/>
          <w:szCs w:val="20"/>
          <w:lang w:val="en-US"/>
        </w:rPr>
        <w:t>м</w:t>
      </w:r>
      <w:r w:rsidRPr="00DD6897">
        <w:rPr>
          <w:rFonts w:eastAsia="Verdana" w:cs="Verdana"/>
          <w:spacing w:val="46"/>
          <w:sz w:val="20"/>
          <w:szCs w:val="20"/>
          <w:lang w:val="en-US"/>
        </w:rPr>
        <w:t xml:space="preserve"> </w:t>
      </w:r>
      <w:r w:rsidRPr="00DD6897">
        <w:rPr>
          <w:rFonts w:eastAsia="Verdana" w:cs="Verdana"/>
          <w:sz w:val="20"/>
          <w:szCs w:val="20"/>
          <w:lang w:val="en-US"/>
        </w:rPr>
        <w:t>о</w:t>
      </w:r>
      <w:r w:rsidRPr="00DD6897">
        <w:rPr>
          <w:rFonts w:eastAsia="Verdana" w:cs="Verdana"/>
          <w:spacing w:val="45"/>
          <w:sz w:val="20"/>
          <w:szCs w:val="20"/>
          <w:lang w:val="en-US"/>
        </w:rPr>
        <w:t xml:space="preserve"> </w:t>
      </w:r>
      <w:r w:rsidRPr="00DD6897">
        <w:rPr>
          <w:rFonts w:eastAsia="Verdana" w:cs="Verdana"/>
          <w:sz w:val="20"/>
          <w:szCs w:val="20"/>
          <w:lang w:val="en-US"/>
        </w:rPr>
        <w:t>б</w:t>
      </w:r>
      <w:r w:rsidRPr="00DD6897">
        <w:rPr>
          <w:rFonts w:eastAsia="Verdana" w:cs="Verdana"/>
          <w:spacing w:val="1"/>
          <w:sz w:val="20"/>
          <w:szCs w:val="20"/>
          <w:lang w:val="en-US"/>
        </w:rPr>
        <w:t>л</w:t>
      </w:r>
      <w:r w:rsidRPr="00DD6897">
        <w:rPr>
          <w:rFonts w:eastAsia="Verdana" w:cs="Verdana"/>
          <w:sz w:val="20"/>
          <w:szCs w:val="20"/>
          <w:lang w:val="en-US"/>
        </w:rPr>
        <w:t>и</w:t>
      </w:r>
      <w:r w:rsidRPr="00DD6897">
        <w:rPr>
          <w:rFonts w:eastAsia="Verdana" w:cs="Verdana"/>
          <w:spacing w:val="1"/>
          <w:sz w:val="20"/>
          <w:szCs w:val="20"/>
          <w:lang w:val="en-US"/>
        </w:rPr>
        <w:t>ж</w:t>
      </w:r>
      <w:r w:rsidRPr="00DD6897">
        <w:rPr>
          <w:rFonts w:eastAsia="Verdana" w:cs="Verdana"/>
          <w:sz w:val="20"/>
          <w:szCs w:val="20"/>
          <w:lang w:val="en-US"/>
        </w:rPr>
        <w:t>им</w:t>
      </w:r>
      <w:r w:rsidRPr="00DD6897">
        <w:rPr>
          <w:rFonts w:eastAsia="Verdana" w:cs="Verdana"/>
          <w:spacing w:val="45"/>
          <w:sz w:val="20"/>
          <w:szCs w:val="20"/>
          <w:lang w:val="en-US"/>
        </w:rPr>
        <w:t xml:space="preserve"> </w:t>
      </w:r>
      <w:r w:rsidRPr="00DD6897">
        <w:rPr>
          <w:rFonts w:eastAsia="Verdana" w:cs="Verdana"/>
          <w:spacing w:val="1"/>
          <w:sz w:val="20"/>
          <w:szCs w:val="20"/>
          <w:lang w:val="en-US"/>
        </w:rPr>
        <w:t>усл</w:t>
      </w:r>
      <w:r w:rsidRPr="00DD6897">
        <w:rPr>
          <w:rFonts w:eastAsia="Verdana" w:cs="Verdana"/>
          <w:spacing w:val="-1"/>
          <w:sz w:val="20"/>
          <w:szCs w:val="20"/>
          <w:lang w:val="en-US"/>
        </w:rPr>
        <w:t>ов</w:t>
      </w:r>
      <w:r w:rsidRPr="00DD6897">
        <w:rPr>
          <w:rFonts w:eastAsia="Verdana" w:cs="Verdana"/>
          <w:sz w:val="20"/>
          <w:szCs w:val="20"/>
          <w:lang w:val="en-US"/>
        </w:rPr>
        <w:t>им</w:t>
      </w:r>
      <w:r w:rsidRPr="00DD6897">
        <w:rPr>
          <w:rFonts w:eastAsia="Verdana" w:cs="Verdana"/>
          <w:spacing w:val="2"/>
          <w:sz w:val="20"/>
          <w:szCs w:val="20"/>
          <w:lang w:val="en-US"/>
        </w:rPr>
        <w:t>а</w:t>
      </w:r>
      <w:r w:rsidRPr="00DD6897">
        <w:rPr>
          <w:rFonts w:eastAsia="Verdana" w:cs="Verdana"/>
          <w:sz w:val="20"/>
          <w:szCs w:val="20"/>
          <w:lang w:val="en-US"/>
        </w:rPr>
        <w:t>,</w:t>
      </w:r>
      <w:r w:rsidRPr="00DD6897">
        <w:rPr>
          <w:rFonts w:eastAsia="Verdana" w:cs="Verdana"/>
          <w:spacing w:val="43"/>
          <w:sz w:val="20"/>
          <w:szCs w:val="20"/>
          <w:lang w:val="en-US"/>
        </w:rPr>
        <w:t xml:space="preserve"> </w:t>
      </w:r>
      <w:r w:rsidRPr="00DD6897">
        <w:rPr>
          <w:rFonts w:eastAsia="Verdana" w:cs="Verdana"/>
          <w:spacing w:val="-1"/>
          <w:sz w:val="20"/>
          <w:szCs w:val="20"/>
          <w:lang w:val="en-US"/>
        </w:rPr>
        <w:t>с</w:t>
      </w:r>
      <w:r w:rsidRPr="00DD6897">
        <w:rPr>
          <w:rFonts w:eastAsia="Verdana" w:cs="Verdana"/>
          <w:sz w:val="20"/>
          <w:szCs w:val="20"/>
          <w:lang w:val="en-US"/>
        </w:rPr>
        <w:t>а</w:t>
      </w:r>
      <w:r w:rsidRPr="00DD6897">
        <w:rPr>
          <w:rFonts w:eastAsia="Verdana" w:cs="Verdana"/>
          <w:spacing w:val="1"/>
          <w:sz w:val="20"/>
          <w:szCs w:val="20"/>
          <w:lang w:val="en-US"/>
        </w:rPr>
        <w:t>д</w:t>
      </w:r>
      <w:r w:rsidRPr="00DD6897">
        <w:rPr>
          <w:rFonts w:eastAsia="Verdana" w:cs="Verdana"/>
          <w:spacing w:val="3"/>
          <w:sz w:val="20"/>
          <w:szCs w:val="20"/>
          <w:lang w:val="en-US"/>
        </w:rPr>
        <w:t>р</w:t>
      </w:r>
      <w:r w:rsidRPr="00DD6897">
        <w:rPr>
          <w:rFonts w:eastAsia="Verdana" w:cs="Verdana"/>
          <w:sz w:val="20"/>
          <w:szCs w:val="20"/>
          <w:lang w:val="en-US"/>
        </w:rPr>
        <w:t>ж</w:t>
      </w:r>
      <w:r w:rsidRPr="00DD6897">
        <w:rPr>
          <w:rFonts w:eastAsia="Verdana" w:cs="Verdana"/>
          <w:spacing w:val="-1"/>
          <w:sz w:val="20"/>
          <w:szCs w:val="20"/>
          <w:lang w:val="en-US"/>
        </w:rPr>
        <w:t>и</w:t>
      </w:r>
      <w:r w:rsidRPr="00DD6897">
        <w:rPr>
          <w:rFonts w:eastAsia="Verdana" w:cs="Verdana"/>
          <w:sz w:val="20"/>
          <w:szCs w:val="20"/>
          <w:lang w:val="en-US"/>
        </w:rPr>
        <w:t>ни</w:t>
      </w:r>
      <w:r w:rsidRPr="00DD6897">
        <w:rPr>
          <w:rFonts w:eastAsia="Verdana" w:cs="Verdana"/>
          <w:spacing w:val="46"/>
          <w:sz w:val="20"/>
          <w:szCs w:val="20"/>
          <w:lang w:val="en-US"/>
        </w:rPr>
        <w:t xml:space="preserve"> </w:t>
      </w:r>
      <w:r w:rsidRPr="00DD6897">
        <w:rPr>
          <w:rFonts w:eastAsia="Verdana" w:cs="Verdana"/>
          <w:sz w:val="20"/>
          <w:szCs w:val="20"/>
          <w:lang w:val="en-US"/>
        </w:rPr>
        <w:t>и</w:t>
      </w:r>
      <w:r w:rsidRPr="00DD6897">
        <w:rPr>
          <w:rFonts w:eastAsia="Verdana" w:cs="Verdana"/>
          <w:spacing w:val="46"/>
          <w:sz w:val="20"/>
          <w:szCs w:val="20"/>
          <w:lang w:val="en-US"/>
        </w:rPr>
        <w:t xml:space="preserve"> </w:t>
      </w:r>
      <w:r w:rsidRPr="00DD6897">
        <w:rPr>
          <w:rFonts w:eastAsia="Verdana" w:cs="Verdana"/>
          <w:sz w:val="20"/>
          <w:szCs w:val="20"/>
          <w:lang w:val="en-US"/>
        </w:rPr>
        <w:t>начину</w:t>
      </w:r>
      <w:r w:rsidRPr="00DD6897">
        <w:rPr>
          <w:rFonts w:eastAsia="Verdana" w:cs="Verdana"/>
          <w:spacing w:val="46"/>
          <w:sz w:val="20"/>
          <w:szCs w:val="20"/>
          <w:lang w:val="en-US"/>
        </w:rPr>
        <w:t xml:space="preserve"> </w:t>
      </w:r>
      <w:r w:rsidRPr="00DD6897">
        <w:rPr>
          <w:rFonts w:eastAsia="Verdana" w:cs="Verdana"/>
          <w:spacing w:val="1"/>
          <w:sz w:val="20"/>
          <w:szCs w:val="20"/>
          <w:lang w:val="en-US"/>
        </w:rPr>
        <w:t>в</w:t>
      </w:r>
      <w:r w:rsidRPr="00DD6897">
        <w:rPr>
          <w:rFonts w:eastAsia="Verdana" w:cs="Verdana"/>
          <w:spacing w:val="-1"/>
          <w:sz w:val="20"/>
          <w:szCs w:val="20"/>
          <w:lang w:val="en-US"/>
        </w:rPr>
        <w:t>о</w:t>
      </w:r>
      <w:r w:rsidRPr="00DD6897">
        <w:rPr>
          <w:rFonts w:eastAsia="Verdana" w:cs="Verdana"/>
          <w:spacing w:val="1"/>
          <w:sz w:val="20"/>
          <w:szCs w:val="20"/>
          <w:lang w:val="en-US"/>
        </w:rPr>
        <w:t>ђ</w:t>
      </w:r>
      <w:r w:rsidRPr="00DD6897">
        <w:rPr>
          <w:rFonts w:eastAsia="Verdana" w:cs="Verdana"/>
          <w:spacing w:val="-2"/>
          <w:sz w:val="20"/>
          <w:szCs w:val="20"/>
          <w:lang w:val="en-US"/>
        </w:rPr>
        <w:t>е</w:t>
      </w:r>
      <w:r w:rsidRPr="00DD6897">
        <w:rPr>
          <w:rFonts w:eastAsia="Verdana" w:cs="Verdana"/>
          <w:sz w:val="20"/>
          <w:szCs w:val="20"/>
          <w:lang w:val="en-US"/>
        </w:rPr>
        <w:t>ња</w:t>
      </w:r>
      <w:r w:rsidRPr="00DD6897">
        <w:rPr>
          <w:rFonts w:eastAsia="Verdana" w:cs="Verdana"/>
          <w:spacing w:val="47"/>
          <w:sz w:val="20"/>
          <w:szCs w:val="20"/>
          <w:lang w:val="en-US"/>
        </w:rPr>
        <w:t xml:space="preserve"> </w:t>
      </w:r>
      <w:r w:rsidRPr="00DD6897">
        <w:rPr>
          <w:rFonts w:eastAsia="Verdana" w:cs="Verdana"/>
          <w:sz w:val="20"/>
          <w:szCs w:val="20"/>
          <w:lang w:val="en-US"/>
        </w:rPr>
        <w:t>р</w:t>
      </w:r>
      <w:r w:rsidRPr="00DD6897">
        <w:rPr>
          <w:rFonts w:eastAsia="Verdana" w:cs="Verdana"/>
          <w:spacing w:val="-2"/>
          <w:sz w:val="20"/>
          <w:szCs w:val="20"/>
          <w:lang w:val="en-US"/>
        </w:rPr>
        <w:t>е</w:t>
      </w:r>
      <w:r w:rsidRPr="00DD6897">
        <w:rPr>
          <w:rFonts w:eastAsia="Verdana" w:cs="Verdana"/>
          <w:spacing w:val="2"/>
          <w:sz w:val="20"/>
          <w:szCs w:val="20"/>
          <w:lang w:val="en-US"/>
        </w:rPr>
        <w:t>г</w:t>
      </w:r>
      <w:r w:rsidRPr="00DD6897">
        <w:rPr>
          <w:rFonts w:eastAsia="Verdana" w:cs="Verdana"/>
          <w:sz w:val="20"/>
          <w:szCs w:val="20"/>
          <w:lang w:val="en-US"/>
        </w:rPr>
        <w:t>и</w:t>
      </w:r>
      <w:r w:rsidRPr="00DD6897">
        <w:rPr>
          <w:rFonts w:eastAsia="Verdana" w:cs="Verdana"/>
          <w:spacing w:val="1"/>
          <w:sz w:val="20"/>
          <w:szCs w:val="20"/>
          <w:lang w:val="en-US"/>
        </w:rPr>
        <w:t>ст</w:t>
      </w:r>
      <w:r w:rsidRPr="00DD6897">
        <w:rPr>
          <w:rFonts w:eastAsia="Verdana" w:cs="Verdana"/>
          <w:sz w:val="20"/>
          <w:szCs w:val="20"/>
          <w:lang w:val="en-US"/>
        </w:rPr>
        <w:t>ра</w:t>
      </w:r>
      <w:r w:rsidRPr="00DD6897">
        <w:rPr>
          <w:rFonts w:eastAsia="Verdana" w:cs="Verdana"/>
          <w:spacing w:val="44"/>
          <w:sz w:val="20"/>
          <w:szCs w:val="20"/>
          <w:lang w:val="en-US"/>
        </w:rPr>
        <w:t xml:space="preserve"> </w:t>
      </w:r>
      <w:r w:rsidRPr="00DD6897">
        <w:rPr>
          <w:rFonts w:eastAsia="Verdana" w:cs="Verdana"/>
          <w:sz w:val="20"/>
          <w:szCs w:val="20"/>
          <w:lang w:val="en-US"/>
        </w:rPr>
        <w:t>меница</w:t>
      </w:r>
      <w:r w:rsidRPr="00DD6897">
        <w:rPr>
          <w:rFonts w:eastAsia="Verdana" w:cs="Verdana"/>
          <w:spacing w:val="47"/>
          <w:sz w:val="20"/>
          <w:szCs w:val="20"/>
          <w:lang w:val="en-US"/>
        </w:rPr>
        <w:t xml:space="preserve"> </w:t>
      </w:r>
      <w:r w:rsidRPr="00DD6897">
        <w:rPr>
          <w:rFonts w:eastAsia="Verdana" w:cs="Verdana"/>
          <w:sz w:val="20"/>
          <w:szCs w:val="20"/>
          <w:lang w:val="en-US"/>
        </w:rPr>
        <w:t>и</w:t>
      </w:r>
      <w:r w:rsidRPr="00DD6897">
        <w:rPr>
          <w:rFonts w:eastAsia="Verdana" w:cs="Verdana"/>
          <w:spacing w:val="44"/>
          <w:sz w:val="20"/>
          <w:szCs w:val="20"/>
          <w:lang w:val="en-US"/>
        </w:rPr>
        <w:t xml:space="preserve"> </w:t>
      </w:r>
      <w:r w:rsidRPr="00DD6897">
        <w:rPr>
          <w:rFonts w:eastAsia="Verdana" w:cs="Verdana"/>
          <w:spacing w:val="1"/>
          <w:sz w:val="20"/>
          <w:szCs w:val="20"/>
          <w:lang w:val="en-US"/>
        </w:rPr>
        <w:t>о</w:t>
      </w:r>
      <w:r w:rsidRPr="00DD6897">
        <w:rPr>
          <w:rFonts w:eastAsia="Verdana" w:cs="Verdana"/>
          <w:spacing w:val="-1"/>
          <w:sz w:val="20"/>
          <w:szCs w:val="20"/>
          <w:lang w:val="en-US"/>
        </w:rPr>
        <w:t>в</w:t>
      </w:r>
      <w:r w:rsidRPr="00DD6897">
        <w:rPr>
          <w:rFonts w:eastAsia="Verdana" w:cs="Verdana"/>
          <w:spacing w:val="1"/>
          <w:sz w:val="20"/>
          <w:szCs w:val="20"/>
          <w:lang w:val="en-US"/>
        </w:rPr>
        <w:t>л</w:t>
      </w:r>
      <w:r w:rsidRPr="00DD6897">
        <w:rPr>
          <w:rFonts w:eastAsia="Verdana" w:cs="Verdana"/>
          <w:sz w:val="20"/>
          <w:szCs w:val="20"/>
          <w:lang w:val="en-US"/>
        </w:rPr>
        <w:t>аш</w:t>
      </w:r>
      <w:r w:rsidRPr="00DD6897">
        <w:rPr>
          <w:rFonts w:eastAsia="Verdana" w:cs="Verdana"/>
          <w:spacing w:val="1"/>
          <w:sz w:val="20"/>
          <w:szCs w:val="20"/>
          <w:lang w:val="en-US"/>
        </w:rPr>
        <w:t>ће</w:t>
      </w:r>
      <w:r w:rsidRPr="00DD6897">
        <w:rPr>
          <w:rFonts w:eastAsia="Verdana" w:cs="Verdana"/>
          <w:sz w:val="20"/>
          <w:szCs w:val="20"/>
          <w:lang w:val="en-US"/>
        </w:rPr>
        <w:t>ња</w:t>
      </w:r>
      <w:r w:rsidRPr="00DD6897">
        <w:rPr>
          <w:rFonts w:eastAsia="Verdana" w:cs="Verdana"/>
          <w:w w:val="99"/>
          <w:sz w:val="20"/>
          <w:szCs w:val="20"/>
          <w:lang w:val="en-US"/>
        </w:rPr>
        <w:t xml:space="preserve"> </w:t>
      </w:r>
      <w:r w:rsidRPr="00DD6897">
        <w:rPr>
          <w:rFonts w:eastAsia="Verdana" w:cs="Verdana"/>
          <w:sz w:val="20"/>
          <w:szCs w:val="20"/>
          <w:lang w:val="en-US"/>
        </w:rPr>
        <w:t>(</w:t>
      </w:r>
      <w:r w:rsidRPr="00DD6897">
        <w:rPr>
          <w:rFonts w:eastAsia="Verdana" w:cs="Verdana"/>
          <w:spacing w:val="1"/>
          <w:sz w:val="20"/>
          <w:szCs w:val="20"/>
          <w:lang w:val="en-US"/>
        </w:rPr>
        <w:t>«</w:t>
      </w:r>
      <w:r w:rsidRPr="00DD6897">
        <w:rPr>
          <w:rFonts w:eastAsia="Verdana" w:cs="Verdana"/>
          <w:sz w:val="20"/>
          <w:szCs w:val="20"/>
          <w:lang w:val="en-US"/>
        </w:rPr>
        <w:t>С</w:t>
      </w:r>
      <w:r w:rsidRPr="00DD6897">
        <w:rPr>
          <w:rFonts w:eastAsia="Verdana" w:cs="Verdana"/>
          <w:spacing w:val="1"/>
          <w:sz w:val="20"/>
          <w:szCs w:val="20"/>
          <w:lang w:val="en-US"/>
        </w:rPr>
        <w:t>л</w:t>
      </w:r>
      <w:r w:rsidRPr="00DD6897">
        <w:rPr>
          <w:rFonts w:eastAsia="Verdana" w:cs="Verdana"/>
          <w:sz w:val="20"/>
          <w:szCs w:val="20"/>
          <w:lang w:val="en-US"/>
        </w:rPr>
        <w:t>у</w:t>
      </w:r>
      <w:r w:rsidRPr="00DD6897">
        <w:rPr>
          <w:rFonts w:eastAsia="Verdana" w:cs="Verdana"/>
          <w:spacing w:val="-1"/>
          <w:sz w:val="20"/>
          <w:szCs w:val="20"/>
          <w:lang w:val="en-US"/>
        </w:rPr>
        <w:t>ж</w:t>
      </w:r>
      <w:r w:rsidRPr="00DD6897">
        <w:rPr>
          <w:rFonts w:eastAsia="Verdana" w:cs="Verdana"/>
          <w:sz w:val="20"/>
          <w:szCs w:val="20"/>
          <w:lang w:val="en-US"/>
        </w:rPr>
        <w:t>б</w:t>
      </w:r>
      <w:r w:rsidRPr="00DD6897">
        <w:rPr>
          <w:rFonts w:eastAsia="Verdana" w:cs="Verdana"/>
          <w:spacing w:val="-1"/>
          <w:sz w:val="20"/>
          <w:szCs w:val="20"/>
          <w:lang w:val="en-US"/>
        </w:rPr>
        <w:t>е</w:t>
      </w:r>
      <w:r w:rsidRPr="00DD6897">
        <w:rPr>
          <w:rFonts w:eastAsia="Verdana" w:cs="Verdana"/>
          <w:spacing w:val="2"/>
          <w:sz w:val="20"/>
          <w:szCs w:val="20"/>
          <w:lang w:val="en-US"/>
        </w:rPr>
        <w:t>н</w:t>
      </w:r>
      <w:r w:rsidRPr="00DD6897">
        <w:rPr>
          <w:rFonts w:eastAsia="Verdana" w:cs="Verdana"/>
          <w:sz w:val="20"/>
          <w:szCs w:val="20"/>
          <w:lang w:val="en-US"/>
        </w:rPr>
        <w:t>и</w:t>
      </w:r>
      <w:r w:rsidRPr="00DD6897">
        <w:rPr>
          <w:rFonts w:eastAsia="Verdana" w:cs="Verdana"/>
          <w:spacing w:val="48"/>
          <w:sz w:val="20"/>
          <w:szCs w:val="20"/>
          <w:lang w:val="en-US"/>
        </w:rPr>
        <w:t xml:space="preserve"> </w:t>
      </w:r>
      <w:r w:rsidRPr="00DD6897">
        <w:rPr>
          <w:rFonts w:eastAsia="Verdana" w:cs="Verdana"/>
          <w:sz w:val="20"/>
          <w:szCs w:val="20"/>
          <w:lang w:val="en-US"/>
        </w:rPr>
        <w:t>глас</w:t>
      </w:r>
      <w:r w:rsidRPr="00DD6897">
        <w:rPr>
          <w:rFonts w:eastAsia="Verdana" w:cs="Verdana"/>
          <w:spacing w:val="2"/>
          <w:sz w:val="20"/>
          <w:szCs w:val="20"/>
          <w:lang w:val="en-US"/>
        </w:rPr>
        <w:t>н</w:t>
      </w:r>
      <w:r w:rsidRPr="00DD6897">
        <w:rPr>
          <w:rFonts w:eastAsia="Verdana" w:cs="Verdana"/>
          <w:sz w:val="20"/>
          <w:szCs w:val="20"/>
          <w:lang w:val="en-US"/>
        </w:rPr>
        <w:t>ик</w:t>
      </w:r>
      <w:r w:rsidRPr="00DD6897">
        <w:rPr>
          <w:rFonts w:eastAsia="Verdana" w:cs="Verdana"/>
          <w:spacing w:val="49"/>
          <w:sz w:val="20"/>
          <w:szCs w:val="20"/>
          <w:lang w:val="en-US"/>
        </w:rPr>
        <w:t xml:space="preserve"> </w:t>
      </w:r>
      <w:r w:rsidRPr="00DD6897">
        <w:rPr>
          <w:rFonts w:eastAsia="Verdana" w:cs="Verdana"/>
          <w:spacing w:val="2"/>
          <w:sz w:val="20"/>
          <w:szCs w:val="20"/>
          <w:lang w:val="en-US"/>
        </w:rPr>
        <w:t>Р</w:t>
      </w:r>
      <w:r w:rsidRPr="00DD6897">
        <w:rPr>
          <w:rFonts w:eastAsia="Verdana" w:cs="Verdana"/>
          <w:sz w:val="20"/>
          <w:szCs w:val="20"/>
          <w:lang w:val="en-US"/>
        </w:rPr>
        <w:t>С</w:t>
      </w:r>
      <w:r w:rsidRPr="00DD6897">
        <w:rPr>
          <w:rFonts w:eastAsia="Verdana" w:cs="Verdana"/>
          <w:spacing w:val="1"/>
          <w:sz w:val="20"/>
          <w:szCs w:val="20"/>
          <w:lang w:val="en-US"/>
        </w:rPr>
        <w:t>»</w:t>
      </w:r>
      <w:r w:rsidRPr="00DD6897">
        <w:rPr>
          <w:rFonts w:eastAsia="Verdana" w:cs="Verdana"/>
          <w:sz w:val="20"/>
          <w:szCs w:val="20"/>
          <w:lang w:val="en-US"/>
        </w:rPr>
        <w:t>,</w:t>
      </w:r>
      <w:r w:rsidRPr="00DD6897">
        <w:rPr>
          <w:rFonts w:eastAsia="Verdana" w:cs="Verdana"/>
          <w:spacing w:val="49"/>
          <w:sz w:val="20"/>
          <w:szCs w:val="20"/>
          <w:lang w:val="en-US"/>
        </w:rPr>
        <w:t xml:space="preserve"> </w:t>
      </w:r>
      <w:r w:rsidRPr="00DD6897">
        <w:rPr>
          <w:rFonts w:eastAsia="Verdana" w:cs="Verdana"/>
          <w:sz w:val="20"/>
          <w:szCs w:val="20"/>
          <w:lang w:val="en-US"/>
        </w:rPr>
        <w:t>бр.</w:t>
      </w:r>
      <w:r w:rsidRPr="00DD6897">
        <w:rPr>
          <w:rFonts w:eastAsia="Verdana" w:cs="Verdana"/>
          <w:spacing w:val="49"/>
          <w:sz w:val="20"/>
          <w:szCs w:val="20"/>
          <w:lang w:val="en-US"/>
        </w:rPr>
        <w:t xml:space="preserve"> </w:t>
      </w:r>
      <w:r w:rsidRPr="00DD6897">
        <w:rPr>
          <w:rFonts w:eastAsia="Verdana" w:cs="Verdana"/>
          <w:sz w:val="20"/>
          <w:szCs w:val="20"/>
          <w:lang w:val="en-US"/>
        </w:rPr>
        <w:t>56/2011)</w:t>
      </w:r>
      <w:r w:rsidRPr="00DD6897">
        <w:rPr>
          <w:rFonts w:eastAsia="Verdana" w:cs="Verdana"/>
          <w:spacing w:val="49"/>
          <w:sz w:val="20"/>
          <w:szCs w:val="20"/>
          <w:lang w:val="en-US"/>
        </w:rPr>
        <w:t xml:space="preserve"> </w:t>
      </w:r>
      <w:r w:rsidRPr="00DD6897">
        <w:rPr>
          <w:rFonts w:eastAsia="Verdana" w:cs="Verdana"/>
          <w:sz w:val="20"/>
          <w:szCs w:val="20"/>
          <w:lang w:val="en-US"/>
        </w:rPr>
        <w:t>а</w:t>
      </w:r>
      <w:r w:rsidRPr="00DD6897">
        <w:rPr>
          <w:rFonts w:eastAsia="Verdana" w:cs="Verdana"/>
          <w:spacing w:val="50"/>
          <w:sz w:val="20"/>
          <w:szCs w:val="20"/>
          <w:lang w:val="en-US"/>
        </w:rPr>
        <w:t xml:space="preserve"> </w:t>
      </w:r>
      <w:r w:rsidRPr="00DD6897">
        <w:rPr>
          <w:rFonts w:eastAsia="Verdana" w:cs="Verdana"/>
          <w:spacing w:val="1"/>
          <w:sz w:val="20"/>
          <w:szCs w:val="20"/>
          <w:lang w:val="en-US"/>
        </w:rPr>
        <w:t>к</w:t>
      </w:r>
      <w:r w:rsidRPr="00DD6897">
        <w:rPr>
          <w:rFonts w:eastAsia="Verdana" w:cs="Verdana"/>
          <w:sz w:val="20"/>
          <w:szCs w:val="20"/>
          <w:lang w:val="en-US"/>
        </w:rPr>
        <w:t>ао</w:t>
      </w:r>
      <w:r w:rsidRPr="00DD6897">
        <w:rPr>
          <w:rFonts w:eastAsia="Verdana" w:cs="Verdana"/>
          <w:spacing w:val="49"/>
          <w:sz w:val="20"/>
          <w:szCs w:val="20"/>
          <w:lang w:val="en-US"/>
        </w:rPr>
        <w:t xml:space="preserve"> </w:t>
      </w:r>
      <w:r w:rsidRPr="00DD6897">
        <w:rPr>
          <w:rFonts w:eastAsia="Verdana" w:cs="Verdana"/>
          <w:sz w:val="20"/>
          <w:szCs w:val="20"/>
          <w:lang w:val="en-US"/>
        </w:rPr>
        <w:t>д</w:t>
      </w:r>
      <w:r w:rsidRPr="00DD6897">
        <w:rPr>
          <w:rFonts w:eastAsia="Verdana" w:cs="Verdana"/>
          <w:spacing w:val="-1"/>
          <w:sz w:val="20"/>
          <w:szCs w:val="20"/>
          <w:lang w:val="en-US"/>
        </w:rPr>
        <w:t>о</w:t>
      </w:r>
      <w:r w:rsidRPr="00DD6897">
        <w:rPr>
          <w:rFonts w:eastAsia="Verdana" w:cs="Verdana"/>
          <w:sz w:val="20"/>
          <w:szCs w:val="20"/>
          <w:lang w:val="en-US"/>
        </w:rPr>
        <w:t>каз</w:t>
      </w:r>
      <w:r w:rsidRPr="00DD6897">
        <w:rPr>
          <w:rFonts w:eastAsia="Verdana" w:cs="Verdana"/>
          <w:spacing w:val="51"/>
          <w:sz w:val="20"/>
          <w:szCs w:val="20"/>
          <w:lang w:val="en-US"/>
        </w:rPr>
        <w:t xml:space="preserve"> </w:t>
      </w:r>
      <w:r w:rsidRPr="00DD6897">
        <w:rPr>
          <w:rFonts w:eastAsia="Verdana" w:cs="Verdana"/>
          <w:spacing w:val="2"/>
          <w:sz w:val="20"/>
          <w:szCs w:val="20"/>
          <w:lang w:val="en-US"/>
        </w:rPr>
        <w:t>п</w:t>
      </w:r>
      <w:r w:rsidRPr="00DD6897">
        <w:rPr>
          <w:rFonts w:eastAsia="Verdana" w:cs="Verdana"/>
          <w:spacing w:val="-1"/>
          <w:sz w:val="20"/>
          <w:szCs w:val="20"/>
          <w:lang w:val="en-US"/>
        </w:rPr>
        <w:t>о</w:t>
      </w:r>
      <w:r w:rsidRPr="00DD6897">
        <w:rPr>
          <w:rFonts w:eastAsia="Verdana" w:cs="Verdana"/>
          <w:sz w:val="20"/>
          <w:szCs w:val="20"/>
          <w:lang w:val="en-US"/>
        </w:rPr>
        <w:t>нуђач</w:t>
      </w:r>
      <w:r w:rsidRPr="00DD6897">
        <w:rPr>
          <w:rFonts w:eastAsia="Verdana" w:cs="Verdana"/>
          <w:spacing w:val="51"/>
          <w:sz w:val="20"/>
          <w:szCs w:val="20"/>
          <w:lang w:val="en-US"/>
        </w:rPr>
        <w:t xml:space="preserve"> </w:t>
      </w:r>
      <w:r w:rsidRPr="00DD6897">
        <w:rPr>
          <w:rFonts w:eastAsia="Verdana" w:cs="Verdana"/>
          <w:sz w:val="20"/>
          <w:szCs w:val="20"/>
          <w:lang w:val="en-US"/>
        </w:rPr>
        <w:t>уз</w:t>
      </w:r>
      <w:r w:rsidRPr="00DD6897">
        <w:rPr>
          <w:rFonts w:eastAsia="Verdana" w:cs="Verdana"/>
          <w:spacing w:val="50"/>
          <w:sz w:val="20"/>
          <w:szCs w:val="20"/>
          <w:lang w:val="en-US"/>
        </w:rPr>
        <w:t xml:space="preserve"> </w:t>
      </w:r>
      <w:r w:rsidRPr="00DD6897">
        <w:rPr>
          <w:rFonts w:eastAsia="Verdana" w:cs="Verdana"/>
          <w:sz w:val="20"/>
          <w:szCs w:val="20"/>
          <w:lang w:val="en-US"/>
        </w:rPr>
        <w:t>меницу</w:t>
      </w:r>
      <w:r w:rsidRPr="00DD6897">
        <w:rPr>
          <w:rFonts w:eastAsia="Verdana" w:cs="Verdana"/>
          <w:spacing w:val="50"/>
          <w:sz w:val="20"/>
          <w:szCs w:val="20"/>
          <w:lang w:val="en-US"/>
        </w:rPr>
        <w:t xml:space="preserve"> </w:t>
      </w:r>
      <w:r w:rsidRPr="00DD6897">
        <w:rPr>
          <w:rFonts w:eastAsia="Verdana" w:cs="Verdana"/>
          <w:spacing w:val="3"/>
          <w:sz w:val="20"/>
          <w:szCs w:val="20"/>
          <w:lang w:val="en-US"/>
        </w:rPr>
        <w:t>д</w:t>
      </w:r>
      <w:r w:rsidRPr="00DD6897">
        <w:rPr>
          <w:rFonts w:eastAsia="Verdana" w:cs="Verdana"/>
          <w:spacing w:val="-1"/>
          <w:sz w:val="20"/>
          <w:szCs w:val="20"/>
          <w:lang w:val="en-US"/>
        </w:rPr>
        <w:t>ос</w:t>
      </w:r>
      <w:r w:rsidRPr="00DD6897">
        <w:rPr>
          <w:rFonts w:eastAsia="Verdana" w:cs="Verdana"/>
          <w:sz w:val="20"/>
          <w:szCs w:val="20"/>
          <w:lang w:val="en-US"/>
        </w:rPr>
        <w:t>т</w:t>
      </w:r>
      <w:r w:rsidRPr="00DD6897">
        <w:rPr>
          <w:rFonts w:eastAsia="Verdana" w:cs="Verdana"/>
          <w:spacing w:val="2"/>
          <w:sz w:val="20"/>
          <w:szCs w:val="20"/>
          <w:lang w:val="en-US"/>
        </w:rPr>
        <w:t>а</w:t>
      </w:r>
      <w:r w:rsidRPr="00DD6897">
        <w:rPr>
          <w:rFonts w:eastAsia="Verdana" w:cs="Verdana"/>
          <w:spacing w:val="-1"/>
          <w:sz w:val="20"/>
          <w:szCs w:val="20"/>
          <w:lang w:val="en-US"/>
        </w:rPr>
        <w:t>в</w:t>
      </w:r>
      <w:r w:rsidRPr="00DD6897">
        <w:rPr>
          <w:rFonts w:eastAsia="Verdana" w:cs="Verdana"/>
          <w:sz w:val="20"/>
          <w:szCs w:val="20"/>
          <w:lang w:val="en-US"/>
        </w:rPr>
        <w:t>ља</w:t>
      </w:r>
      <w:r w:rsidRPr="00DD6897">
        <w:rPr>
          <w:rFonts w:eastAsia="Verdana" w:cs="Verdana"/>
          <w:spacing w:val="52"/>
          <w:sz w:val="20"/>
          <w:szCs w:val="20"/>
          <w:lang w:val="en-US"/>
        </w:rPr>
        <w:t xml:space="preserve"> </w:t>
      </w:r>
      <w:r w:rsidRPr="00DD6897">
        <w:rPr>
          <w:rFonts w:eastAsia="Verdana" w:cs="Verdana"/>
          <w:sz w:val="20"/>
          <w:szCs w:val="20"/>
          <w:lang w:val="en-US"/>
        </w:rPr>
        <w:t>к</w:t>
      </w:r>
      <w:r w:rsidRPr="00DD6897">
        <w:rPr>
          <w:rFonts w:eastAsia="Verdana" w:cs="Verdana"/>
          <w:spacing w:val="-2"/>
          <w:sz w:val="20"/>
          <w:szCs w:val="20"/>
          <w:lang w:val="en-US"/>
        </w:rPr>
        <w:t>о</w:t>
      </w:r>
      <w:r w:rsidRPr="00DD6897">
        <w:rPr>
          <w:rFonts w:eastAsia="Verdana" w:cs="Verdana"/>
          <w:spacing w:val="2"/>
          <w:sz w:val="20"/>
          <w:szCs w:val="20"/>
          <w:lang w:val="en-US"/>
        </w:rPr>
        <w:t>п</w:t>
      </w:r>
      <w:r w:rsidRPr="00DD6897">
        <w:rPr>
          <w:rFonts w:eastAsia="Verdana" w:cs="Verdana"/>
          <w:sz w:val="20"/>
          <w:szCs w:val="20"/>
          <w:lang w:val="en-US"/>
        </w:rPr>
        <w:t>ију</w:t>
      </w:r>
      <w:r w:rsidRPr="00DD6897">
        <w:rPr>
          <w:rFonts w:eastAsia="Verdana" w:cs="Verdana"/>
          <w:w w:val="99"/>
          <w:sz w:val="20"/>
          <w:szCs w:val="20"/>
          <w:lang w:val="en-US"/>
        </w:rPr>
        <w:t xml:space="preserve"> </w:t>
      </w:r>
      <w:r w:rsidRPr="00DD6897">
        <w:rPr>
          <w:rFonts w:eastAsia="Verdana" w:cs="Verdana"/>
          <w:spacing w:val="1"/>
          <w:sz w:val="20"/>
          <w:szCs w:val="20"/>
          <w:lang w:val="en-US"/>
        </w:rPr>
        <w:t>з</w:t>
      </w:r>
      <w:r w:rsidRPr="00DD6897">
        <w:rPr>
          <w:rFonts w:eastAsia="Verdana" w:cs="Verdana"/>
          <w:sz w:val="20"/>
          <w:szCs w:val="20"/>
          <w:lang w:val="en-US"/>
        </w:rPr>
        <w:t>ахте</w:t>
      </w:r>
      <w:r w:rsidRPr="00DD6897">
        <w:rPr>
          <w:rFonts w:eastAsia="Verdana" w:cs="Verdana"/>
          <w:spacing w:val="-1"/>
          <w:sz w:val="20"/>
          <w:szCs w:val="20"/>
          <w:lang w:val="en-US"/>
        </w:rPr>
        <w:t>в</w:t>
      </w:r>
      <w:r w:rsidRPr="00DD6897">
        <w:rPr>
          <w:rFonts w:eastAsia="Verdana" w:cs="Verdana"/>
          <w:sz w:val="20"/>
          <w:szCs w:val="20"/>
          <w:lang w:val="en-US"/>
        </w:rPr>
        <w:t>а</w:t>
      </w:r>
      <w:r w:rsidRPr="00DD6897">
        <w:rPr>
          <w:rFonts w:eastAsia="Verdana" w:cs="Verdana"/>
          <w:spacing w:val="50"/>
          <w:sz w:val="20"/>
          <w:szCs w:val="20"/>
          <w:lang w:val="en-US"/>
        </w:rPr>
        <w:t xml:space="preserve"> </w:t>
      </w:r>
      <w:r w:rsidRPr="00DD6897">
        <w:rPr>
          <w:rFonts w:eastAsia="Verdana" w:cs="Verdana"/>
          <w:spacing w:val="1"/>
          <w:sz w:val="20"/>
          <w:szCs w:val="20"/>
          <w:lang w:val="en-US"/>
        </w:rPr>
        <w:t>з</w:t>
      </w:r>
      <w:r w:rsidRPr="00DD6897">
        <w:rPr>
          <w:rFonts w:eastAsia="Verdana" w:cs="Verdana"/>
          <w:sz w:val="20"/>
          <w:szCs w:val="20"/>
          <w:lang w:val="en-US"/>
        </w:rPr>
        <w:t>а</w:t>
      </w:r>
      <w:r w:rsidRPr="00DD6897">
        <w:rPr>
          <w:rFonts w:eastAsia="Verdana" w:cs="Verdana"/>
          <w:spacing w:val="50"/>
          <w:sz w:val="20"/>
          <w:szCs w:val="20"/>
          <w:lang w:val="en-US"/>
        </w:rPr>
        <w:t xml:space="preserve"> </w:t>
      </w:r>
      <w:r w:rsidRPr="00DD6897">
        <w:rPr>
          <w:rFonts w:eastAsia="Verdana" w:cs="Verdana"/>
          <w:spacing w:val="3"/>
          <w:sz w:val="20"/>
          <w:szCs w:val="20"/>
          <w:lang w:val="en-US"/>
        </w:rPr>
        <w:t>р</w:t>
      </w:r>
      <w:r w:rsidRPr="00DD6897">
        <w:rPr>
          <w:rFonts w:eastAsia="Verdana" w:cs="Verdana"/>
          <w:spacing w:val="-2"/>
          <w:sz w:val="20"/>
          <w:szCs w:val="20"/>
          <w:lang w:val="en-US"/>
        </w:rPr>
        <w:t>е</w:t>
      </w:r>
      <w:r w:rsidRPr="00DD6897">
        <w:rPr>
          <w:rFonts w:eastAsia="Verdana" w:cs="Verdana"/>
          <w:sz w:val="20"/>
          <w:szCs w:val="20"/>
          <w:lang w:val="en-US"/>
        </w:rPr>
        <w:t>г</w:t>
      </w:r>
      <w:r w:rsidRPr="00DD6897">
        <w:rPr>
          <w:rFonts w:eastAsia="Verdana" w:cs="Verdana"/>
          <w:spacing w:val="1"/>
          <w:sz w:val="20"/>
          <w:szCs w:val="20"/>
          <w:lang w:val="en-US"/>
        </w:rPr>
        <w:t>и</w:t>
      </w:r>
      <w:r w:rsidRPr="00DD6897">
        <w:rPr>
          <w:rFonts w:eastAsia="Verdana" w:cs="Verdana"/>
          <w:spacing w:val="-1"/>
          <w:sz w:val="20"/>
          <w:szCs w:val="20"/>
          <w:lang w:val="en-US"/>
        </w:rPr>
        <w:t>с</w:t>
      </w:r>
      <w:r w:rsidRPr="00DD6897">
        <w:rPr>
          <w:rFonts w:eastAsia="Verdana" w:cs="Verdana"/>
          <w:sz w:val="20"/>
          <w:szCs w:val="20"/>
          <w:lang w:val="en-US"/>
        </w:rPr>
        <w:t>тра</w:t>
      </w:r>
      <w:r w:rsidRPr="00DD6897">
        <w:rPr>
          <w:rFonts w:eastAsia="Verdana" w:cs="Verdana"/>
          <w:spacing w:val="4"/>
          <w:sz w:val="20"/>
          <w:szCs w:val="20"/>
          <w:lang w:val="en-US"/>
        </w:rPr>
        <w:t>ц</w:t>
      </w:r>
      <w:r w:rsidRPr="00DD6897">
        <w:rPr>
          <w:rFonts w:eastAsia="Verdana" w:cs="Verdana"/>
          <w:sz w:val="20"/>
          <w:szCs w:val="20"/>
          <w:lang w:val="en-US"/>
        </w:rPr>
        <w:t>ију</w:t>
      </w:r>
      <w:r w:rsidRPr="00DD6897">
        <w:rPr>
          <w:rFonts w:eastAsia="Verdana" w:cs="Verdana"/>
          <w:spacing w:val="50"/>
          <w:sz w:val="20"/>
          <w:szCs w:val="20"/>
          <w:lang w:val="en-US"/>
        </w:rPr>
        <w:t xml:space="preserve"> </w:t>
      </w:r>
      <w:r w:rsidRPr="00DD6897">
        <w:rPr>
          <w:rFonts w:eastAsia="Verdana" w:cs="Verdana"/>
          <w:sz w:val="20"/>
          <w:szCs w:val="20"/>
          <w:lang w:val="en-US"/>
        </w:rPr>
        <w:t>ме</w:t>
      </w:r>
      <w:r w:rsidRPr="00DD6897">
        <w:rPr>
          <w:rFonts w:eastAsia="Verdana" w:cs="Verdana"/>
          <w:spacing w:val="2"/>
          <w:sz w:val="20"/>
          <w:szCs w:val="20"/>
          <w:lang w:val="en-US"/>
        </w:rPr>
        <w:t>н</w:t>
      </w:r>
      <w:r w:rsidRPr="00DD6897">
        <w:rPr>
          <w:rFonts w:eastAsia="Verdana" w:cs="Verdana"/>
          <w:sz w:val="20"/>
          <w:szCs w:val="20"/>
          <w:lang w:val="en-US"/>
        </w:rPr>
        <w:t>ице</w:t>
      </w:r>
      <w:r w:rsidRPr="00DD6897">
        <w:rPr>
          <w:rFonts w:eastAsia="Verdana" w:cs="Verdana"/>
          <w:spacing w:val="55"/>
          <w:sz w:val="20"/>
          <w:szCs w:val="20"/>
          <w:lang w:val="en-US"/>
        </w:rPr>
        <w:t xml:space="preserve"> </w:t>
      </w:r>
      <w:r w:rsidRPr="00DD6897">
        <w:rPr>
          <w:rFonts w:eastAsia="Verdana" w:cs="Verdana"/>
          <w:b/>
          <w:bCs/>
          <w:i/>
          <w:sz w:val="20"/>
          <w:szCs w:val="20"/>
          <w:lang w:val="en-US"/>
        </w:rPr>
        <w:t>(са</w:t>
      </w:r>
      <w:r w:rsidRPr="00DD6897">
        <w:rPr>
          <w:rFonts w:eastAsia="Verdana" w:cs="Verdana"/>
          <w:b/>
          <w:bCs/>
          <w:i/>
          <w:spacing w:val="51"/>
          <w:sz w:val="20"/>
          <w:szCs w:val="20"/>
          <w:lang w:val="en-US"/>
        </w:rPr>
        <w:t xml:space="preserve"> </w:t>
      </w:r>
      <w:r w:rsidRPr="00DD6897">
        <w:rPr>
          <w:rFonts w:eastAsia="Verdana" w:cs="Verdana"/>
          <w:b/>
          <w:bCs/>
          <w:i/>
          <w:sz w:val="20"/>
          <w:szCs w:val="20"/>
          <w:lang w:val="en-US"/>
        </w:rPr>
        <w:t>с</w:t>
      </w:r>
      <w:r w:rsidRPr="00DD6897">
        <w:rPr>
          <w:rFonts w:eastAsia="Verdana" w:cs="Verdana"/>
          <w:b/>
          <w:bCs/>
          <w:i/>
          <w:spacing w:val="2"/>
          <w:sz w:val="20"/>
          <w:szCs w:val="20"/>
          <w:lang w:val="en-US"/>
        </w:rPr>
        <w:t>е</w:t>
      </w:r>
      <w:r w:rsidRPr="00DD6897">
        <w:rPr>
          <w:rFonts w:eastAsia="Verdana" w:cs="Verdana"/>
          <w:b/>
          <w:bCs/>
          <w:i/>
          <w:sz w:val="20"/>
          <w:szCs w:val="20"/>
          <w:lang w:val="en-US"/>
        </w:rPr>
        <w:t>ри</w:t>
      </w:r>
      <w:r w:rsidRPr="00DD6897">
        <w:rPr>
          <w:rFonts w:eastAsia="Verdana" w:cs="Verdana"/>
          <w:b/>
          <w:bCs/>
          <w:i/>
          <w:spacing w:val="1"/>
          <w:sz w:val="20"/>
          <w:szCs w:val="20"/>
          <w:lang w:val="en-US"/>
        </w:rPr>
        <w:t>ј</w:t>
      </w:r>
      <w:r w:rsidRPr="00DD6897">
        <w:rPr>
          <w:rFonts w:eastAsia="Verdana" w:cs="Verdana"/>
          <w:b/>
          <w:bCs/>
          <w:i/>
          <w:sz w:val="20"/>
          <w:szCs w:val="20"/>
          <w:lang w:val="en-US"/>
        </w:rPr>
        <w:t>с</w:t>
      </w:r>
      <w:r w:rsidRPr="00DD6897">
        <w:rPr>
          <w:rFonts w:eastAsia="Verdana" w:cs="Verdana"/>
          <w:b/>
          <w:bCs/>
          <w:i/>
          <w:spacing w:val="1"/>
          <w:sz w:val="20"/>
          <w:szCs w:val="20"/>
          <w:lang w:val="en-US"/>
        </w:rPr>
        <w:t>к</w:t>
      </w:r>
      <w:r w:rsidRPr="00DD6897">
        <w:rPr>
          <w:rFonts w:eastAsia="Verdana" w:cs="Verdana"/>
          <w:b/>
          <w:bCs/>
          <w:i/>
          <w:sz w:val="20"/>
          <w:szCs w:val="20"/>
          <w:lang w:val="en-US"/>
        </w:rPr>
        <w:t>им</w:t>
      </w:r>
      <w:r w:rsidRPr="00DD6897">
        <w:rPr>
          <w:rFonts w:eastAsia="Verdana" w:cs="Verdana"/>
          <w:b/>
          <w:bCs/>
          <w:i/>
          <w:spacing w:val="53"/>
          <w:sz w:val="20"/>
          <w:szCs w:val="20"/>
          <w:lang w:val="en-US"/>
        </w:rPr>
        <w:t xml:space="preserve"> </w:t>
      </w:r>
      <w:r w:rsidRPr="00DD6897">
        <w:rPr>
          <w:rFonts w:eastAsia="Verdana" w:cs="Verdana"/>
          <w:b/>
          <w:bCs/>
          <w:i/>
          <w:sz w:val="20"/>
          <w:szCs w:val="20"/>
          <w:lang w:val="en-US"/>
        </w:rPr>
        <w:t>бро</w:t>
      </w:r>
      <w:r w:rsidRPr="00DD6897">
        <w:rPr>
          <w:rFonts w:eastAsia="Verdana" w:cs="Verdana"/>
          <w:b/>
          <w:bCs/>
          <w:i/>
          <w:spacing w:val="-1"/>
          <w:sz w:val="20"/>
          <w:szCs w:val="20"/>
          <w:lang w:val="en-US"/>
        </w:rPr>
        <w:t>ј</w:t>
      </w:r>
      <w:r w:rsidRPr="00DD6897">
        <w:rPr>
          <w:rFonts w:eastAsia="Verdana" w:cs="Verdana"/>
          <w:b/>
          <w:bCs/>
          <w:i/>
          <w:sz w:val="20"/>
          <w:szCs w:val="20"/>
          <w:lang w:val="en-US"/>
        </w:rPr>
        <w:t>ем</w:t>
      </w:r>
      <w:r w:rsidRPr="00DD6897">
        <w:rPr>
          <w:rFonts w:eastAsia="Verdana" w:cs="Verdana"/>
          <w:b/>
          <w:bCs/>
          <w:i/>
          <w:spacing w:val="52"/>
          <w:sz w:val="20"/>
          <w:szCs w:val="20"/>
          <w:lang w:val="en-US"/>
        </w:rPr>
        <w:t xml:space="preserve"> </w:t>
      </w:r>
      <w:r w:rsidRPr="00DD6897">
        <w:rPr>
          <w:rFonts w:eastAsia="Verdana" w:cs="Verdana"/>
          <w:b/>
          <w:bCs/>
          <w:i/>
          <w:sz w:val="20"/>
          <w:szCs w:val="20"/>
          <w:lang w:val="en-US"/>
        </w:rPr>
        <w:t>ме</w:t>
      </w:r>
      <w:r w:rsidRPr="00DD6897">
        <w:rPr>
          <w:rFonts w:eastAsia="Verdana" w:cs="Verdana"/>
          <w:b/>
          <w:bCs/>
          <w:i/>
          <w:spacing w:val="2"/>
          <w:sz w:val="20"/>
          <w:szCs w:val="20"/>
          <w:lang w:val="en-US"/>
        </w:rPr>
        <w:t>н</w:t>
      </w:r>
      <w:r w:rsidRPr="00DD6897">
        <w:rPr>
          <w:rFonts w:eastAsia="Verdana" w:cs="Verdana"/>
          <w:b/>
          <w:bCs/>
          <w:i/>
          <w:sz w:val="20"/>
          <w:szCs w:val="20"/>
          <w:lang w:val="en-US"/>
        </w:rPr>
        <w:t>и</w:t>
      </w:r>
      <w:r w:rsidRPr="00DD6897">
        <w:rPr>
          <w:rFonts w:eastAsia="Verdana" w:cs="Verdana"/>
          <w:b/>
          <w:bCs/>
          <w:i/>
          <w:spacing w:val="1"/>
          <w:sz w:val="20"/>
          <w:szCs w:val="20"/>
          <w:lang w:val="en-US"/>
        </w:rPr>
        <w:t>ц</w:t>
      </w:r>
      <w:r w:rsidRPr="00DD6897">
        <w:rPr>
          <w:rFonts w:eastAsia="Verdana" w:cs="Verdana"/>
          <w:b/>
          <w:bCs/>
          <w:i/>
          <w:sz w:val="20"/>
          <w:szCs w:val="20"/>
          <w:lang w:val="en-US"/>
        </w:rPr>
        <w:t>е,</w:t>
      </w:r>
      <w:r w:rsidRPr="00DD6897">
        <w:rPr>
          <w:rFonts w:eastAsia="Verdana" w:cs="Verdana"/>
          <w:b/>
          <w:bCs/>
          <w:i/>
          <w:spacing w:val="52"/>
          <w:sz w:val="20"/>
          <w:szCs w:val="20"/>
          <w:lang w:val="en-US"/>
        </w:rPr>
        <w:t xml:space="preserve"> </w:t>
      </w:r>
      <w:r w:rsidRPr="00DD6897">
        <w:rPr>
          <w:rFonts w:eastAsia="Verdana" w:cs="Verdana"/>
          <w:b/>
          <w:bCs/>
          <w:i/>
          <w:sz w:val="20"/>
          <w:szCs w:val="20"/>
          <w:lang w:val="en-US"/>
        </w:rPr>
        <w:t>основом</w:t>
      </w:r>
      <w:r w:rsidRPr="00DD6897">
        <w:rPr>
          <w:rFonts w:eastAsia="Verdana" w:cs="Verdana"/>
          <w:b/>
          <w:bCs/>
          <w:i/>
          <w:spacing w:val="52"/>
          <w:sz w:val="20"/>
          <w:szCs w:val="20"/>
          <w:lang w:val="en-US"/>
        </w:rPr>
        <w:t xml:space="preserve"> </w:t>
      </w:r>
      <w:r w:rsidRPr="00DD6897">
        <w:rPr>
          <w:rFonts w:eastAsia="Verdana" w:cs="Verdana"/>
          <w:b/>
          <w:bCs/>
          <w:i/>
          <w:sz w:val="20"/>
          <w:szCs w:val="20"/>
          <w:lang w:val="en-US"/>
        </w:rPr>
        <w:t>из</w:t>
      </w:r>
      <w:r w:rsidRPr="00DD6897">
        <w:rPr>
          <w:rFonts w:eastAsia="Verdana" w:cs="Verdana"/>
          <w:b/>
          <w:bCs/>
          <w:i/>
          <w:spacing w:val="1"/>
          <w:sz w:val="20"/>
          <w:szCs w:val="20"/>
          <w:lang w:val="en-US"/>
        </w:rPr>
        <w:t>д</w:t>
      </w:r>
      <w:r w:rsidRPr="00DD6897">
        <w:rPr>
          <w:rFonts w:eastAsia="Verdana" w:cs="Verdana"/>
          <w:b/>
          <w:bCs/>
          <w:i/>
          <w:spacing w:val="-1"/>
          <w:sz w:val="20"/>
          <w:szCs w:val="20"/>
          <w:lang w:val="en-US"/>
        </w:rPr>
        <w:t>а</w:t>
      </w:r>
      <w:r w:rsidRPr="00DD6897">
        <w:rPr>
          <w:rFonts w:eastAsia="Verdana" w:cs="Verdana"/>
          <w:b/>
          <w:bCs/>
          <w:i/>
          <w:spacing w:val="1"/>
          <w:sz w:val="20"/>
          <w:szCs w:val="20"/>
          <w:lang w:val="en-US"/>
        </w:rPr>
        <w:t>в</w:t>
      </w:r>
      <w:r w:rsidRPr="00DD6897">
        <w:rPr>
          <w:rFonts w:eastAsia="Verdana" w:cs="Verdana"/>
          <w:b/>
          <w:bCs/>
          <w:i/>
          <w:spacing w:val="-1"/>
          <w:sz w:val="20"/>
          <w:szCs w:val="20"/>
          <w:lang w:val="en-US"/>
        </w:rPr>
        <w:t>а</w:t>
      </w:r>
      <w:r w:rsidRPr="00DD6897">
        <w:rPr>
          <w:rFonts w:eastAsia="Verdana" w:cs="Verdana"/>
          <w:b/>
          <w:bCs/>
          <w:i/>
          <w:spacing w:val="3"/>
          <w:sz w:val="20"/>
          <w:szCs w:val="20"/>
          <w:lang w:val="en-US"/>
        </w:rPr>
        <w:t>њ</w:t>
      </w:r>
      <w:r w:rsidRPr="00DD6897">
        <w:rPr>
          <w:rFonts w:eastAsia="Verdana" w:cs="Verdana"/>
          <w:b/>
          <w:bCs/>
          <w:i/>
          <w:sz w:val="20"/>
          <w:szCs w:val="20"/>
          <w:lang w:val="en-US"/>
        </w:rPr>
        <w:t>а</w:t>
      </w:r>
      <w:r w:rsidRPr="00DD6897">
        <w:rPr>
          <w:rFonts w:eastAsia="Verdana" w:cs="Verdana"/>
          <w:b/>
          <w:bCs/>
          <w:i/>
          <w:spacing w:val="55"/>
          <w:sz w:val="20"/>
          <w:szCs w:val="20"/>
          <w:lang w:val="en-US"/>
        </w:rPr>
        <w:t xml:space="preserve"> </w:t>
      </w:r>
      <w:r w:rsidRPr="00DD6897">
        <w:rPr>
          <w:rFonts w:eastAsia="Verdana" w:cs="Verdana"/>
          <w:b/>
          <w:bCs/>
          <w:i/>
          <w:sz w:val="20"/>
          <w:szCs w:val="20"/>
          <w:lang w:val="en-US"/>
        </w:rPr>
        <w:t>-</w:t>
      </w:r>
      <w:r w:rsidRPr="00DD6897">
        <w:rPr>
          <w:rFonts w:eastAsia="Verdana" w:cs="Verdana"/>
          <w:b/>
          <w:bCs/>
          <w:i/>
          <w:w w:val="99"/>
          <w:sz w:val="20"/>
          <w:szCs w:val="20"/>
          <w:lang w:val="en-US"/>
        </w:rPr>
        <w:t xml:space="preserve"> </w:t>
      </w:r>
      <w:r w:rsidRPr="00DD6897">
        <w:rPr>
          <w:rFonts w:eastAsia="Verdana" w:cs="Verdana"/>
          <w:b/>
          <w:bCs/>
          <w:i/>
          <w:sz w:val="20"/>
          <w:szCs w:val="20"/>
          <w:lang w:val="en-US"/>
        </w:rPr>
        <w:t>г</w:t>
      </w:r>
      <w:r w:rsidRPr="00DD6897">
        <w:rPr>
          <w:rFonts w:eastAsia="Verdana" w:cs="Verdana"/>
          <w:b/>
          <w:bCs/>
          <w:i/>
          <w:spacing w:val="-2"/>
          <w:sz w:val="20"/>
          <w:szCs w:val="20"/>
          <w:lang w:val="en-US"/>
        </w:rPr>
        <w:t>а</w:t>
      </w:r>
      <w:r w:rsidRPr="00DD6897">
        <w:rPr>
          <w:rFonts w:eastAsia="Verdana" w:cs="Verdana"/>
          <w:b/>
          <w:bCs/>
          <w:i/>
          <w:spacing w:val="2"/>
          <w:sz w:val="20"/>
          <w:szCs w:val="20"/>
          <w:lang w:val="en-US"/>
        </w:rPr>
        <w:t>р</w:t>
      </w:r>
      <w:r w:rsidRPr="00DD6897">
        <w:rPr>
          <w:rFonts w:eastAsia="Verdana" w:cs="Verdana"/>
          <w:b/>
          <w:bCs/>
          <w:i/>
          <w:spacing w:val="-1"/>
          <w:sz w:val="20"/>
          <w:szCs w:val="20"/>
          <w:lang w:val="en-US"/>
        </w:rPr>
        <w:t>а</w:t>
      </w:r>
      <w:r w:rsidRPr="00DD6897">
        <w:rPr>
          <w:rFonts w:eastAsia="Verdana" w:cs="Verdana"/>
          <w:b/>
          <w:bCs/>
          <w:i/>
          <w:sz w:val="20"/>
          <w:szCs w:val="20"/>
          <w:lang w:val="en-US"/>
        </w:rPr>
        <w:t>н</w:t>
      </w:r>
      <w:r w:rsidRPr="00DD6897">
        <w:rPr>
          <w:rFonts w:eastAsia="Verdana" w:cs="Verdana"/>
          <w:b/>
          <w:bCs/>
          <w:i/>
          <w:spacing w:val="1"/>
          <w:sz w:val="20"/>
          <w:szCs w:val="20"/>
          <w:lang w:val="en-US"/>
        </w:rPr>
        <w:t>ц</w:t>
      </w:r>
      <w:r w:rsidRPr="00DD6897">
        <w:rPr>
          <w:rFonts w:eastAsia="Verdana" w:cs="Verdana"/>
          <w:b/>
          <w:bCs/>
          <w:i/>
          <w:sz w:val="20"/>
          <w:szCs w:val="20"/>
          <w:lang w:val="en-US"/>
        </w:rPr>
        <w:t>и</w:t>
      </w:r>
      <w:r w:rsidRPr="00DD6897">
        <w:rPr>
          <w:rFonts w:eastAsia="Verdana" w:cs="Verdana"/>
          <w:b/>
          <w:bCs/>
          <w:i/>
          <w:spacing w:val="1"/>
          <w:sz w:val="20"/>
          <w:szCs w:val="20"/>
          <w:lang w:val="en-US"/>
        </w:rPr>
        <w:t>ј</w:t>
      </w:r>
      <w:r w:rsidRPr="00DD6897">
        <w:rPr>
          <w:rFonts w:eastAsia="Verdana" w:cs="Verdana"/>
          <w:b/>
          <w:bCs/>
          <w:i/>
          <w:sz w:val="20"/>
          <w:szCs w:val="20"/>
          <w:lang w:val="en-US"/>
        </w:rPr>
        <w:t>а</w:t>
      </w:r>
      <w:r w:rsidRPr="00DD6897">
        <w:rPr>
          <w:rFonts w:eastAsia="Verdana" w:cs="Verdana"/>
          <w:b/>
          <w:bCs/>
          <w:i/>
          <w:spacing w:val="-10"/>
          <w:sz w:val="20"/>
          <w:szCs w:val="20"/>
          <w:lang w:val="en-US"/>
        </w:rPr>
        <w:t xml:space="preserve"> </w:t>
      </w:r>
      <w:r w:rsidRPr="00DD6897">
        <w:rPr>
          <w:rFonts w:eastAsia="Verdana" w:cs="Verdana"/>
          <w:b/>
          <w:bCs/>
          <w:i/>
          <w:sz w:val="20"/>
          <w:szCs w:val="20"/>
          <w:lang w:val="en-US"/>
        </w:rPr>
        <w:t>за</w:t>
      </w:r>
      <w:r w:rsidRPr="00DD6897">
        <w:rPr>
          <w:rFonts w:eastAsia="Verdana" w:cs="Verdana"/>
          <w:b/>
          <w:bCs/>
          <w:i/>
          <w:spacing w:val="-9"/>
          <w:sz w:val="20"/>
          <w:szCs w:val="20"/>
          <w:lang w:val="en-US"/>
        </w:rPr>
        <w:t xml:space="preserve"> </w:t>
      </w:r>
      <w:r w:rsidRPr="00DD6897">
        <w:rPr>
          <w:rFonts w:eastAsia="Verdana" w:cs="Verdana"/>
          <w:b/>
          <w:bCs/>
          <w:i/>
          <w:sz w:val="20"/>
          <w:szCs w:val="20"/>
          <w:lang w:val="en-US"/>
        </w:rPr>
        <w:t>к</w:t>
      </w:r>
      <w:r w:rsidRPr="00DD6897">
        <w:rPr>
          <w:rFonts w:eastAsia="Verdana" w:cs="Verdana"/>
          <w:b/>
          <w:bCs/>
          <w:i/>
          <w:spacing w:val="1"/>
          <w:sz w:val="20"/>
          <w:szCs w:val="20"/>
          <w:lang w:val="en-US"/>
        </w:rPr>
        <w:t>в</w:t>
      </w:r>
      <w:r w:rsidRPr="00DD6897">
        <w:rPr>
          <w:rFonts w:eastAsia="Verdana" w:cs="Verdana"/>
          <w:b/>
          <w:bCs/>
          <w:i/>
          <w:spacing w:val="-1"/>
          <w:sz w:val="20"/>
          <w:szCs w:val="20"/>
          <w:lang w:val="en-US"/>
        </w:rPr>
        <w:t>а</w:t>
      </w:r>
      <w:r w:rsidRPr="00DD6897">
        <w:rPr>
          <w:rFonts w:eastAsia="Verdana" w:cs="Verdana"/>
          <w:b/>
          <w:bCs/>
          <w:i/>
          <w:sz w:val="20"/>
          <w:szCs w:val="20"/>
          <w:lang w:val="en-US"/>
        </w:rPr>
        <w:t>л</w:t>
      </w:r>
      <w:r w:rsidRPr="00DD6897">
        <w:rPr>
          <w:rFonts w:eastAsia="Verdana" w:cs="Verdana"/>
          <w:b/>
          <w:bCs/>
          <w:i/>
          <w:spacing w:val="2"/>
          <w:sz w:val="20"/>
          <w:szCs w:val="20"/>
          <w:lang w:val="en-US"/>
        </w:rPr>
        <w:t>и</w:t>
      </w:r>
      <w:r w:rsidRPr="00DD6897">
        <w:rPr>
          <w:rFonts w:eastAsia="Verdana" w:cs="Verdana"/>
          <w:b/>
          <w:bCs/>
          <w:i/>
          <w:spacing w:val="1"/>
          <w:sz w:val="20"/>
          <w:szCs w:val="20"/>
          <w:lang w:val="en-US"/>
        </w:rPr>
        <w:t>т</w:t>
      </w:r>
      <w:r w:rsidRPr="00DD6897">
        <w:rPr>
          <w:rFonts w:eastAsia="Verdana" w:cs="Verdana"/>
          <w:b/>
          <w:bCs/>
          <w:i/>
          <w:sz w:val="20"/>
          <w:szCs w:val="20"/>
          <w:lang w:val="en-US"/>
        </w:rPr>
        <w:t>е</w:t>
      </w:r>
      <w:r w:rsidRPr="00DD6897">
        <w:rPr>
          <w:rFonts w:eastAsia="Verdana" w:cs="Verdana"/>
          <w:b/>
          <w:bCs/>
          <w:i/>
          <w:spacing w:val="-2"/>
          <w:sz w:val="20"/>
          <w:szCs w:val="20"/>
          <w:lang w:val="en-US"/>
        </w:rPr>
        <w:t>т</w:t>
      </w:r>
      <w:r w:rsidRPr="00DD6897">
        <w:rPr>
          <w:rFonts w:eastAsia="Verdana" w:cs="Verdana"/>
          <w:b/>
          <w:bCs/>
          <w:i/>
          <w:sz w:val="20"/>
          <w:szCs w:val="20"/>
          <w:lang w:val="en-US"/>
        </w:rPr>
        <w:t>но</w:t>
      </w:r>
      <w:r w:rsidRPr="00DD6897">
        <w:rPr>
          <w:rFonts w:eastAsia="Verdana" w:cs="Verdana"/>
          <w:b/>
          <w:bCs/>
          <w:i/>
          <w:spacing w:val="-8"/>
          <w:sz w:val="20"/>
          <w:szCs w:val="20"/>
          <w:lang w:val="en-US"/>
        </w:rPr>
        <w:t xml:space="preserve"> </w:t>
      </w:r>
      <w:r w:rsidRPr="00DD6897">
        <w:rPr>
          <w:rFonts w:eastAsia="Verdana" w:cs="Verdana"/>
          <w:b/>
          <w:bCs/>
          <w:i/>
          <w:sz w:val="20"/>
          <w:szCs w:val="20"/>
          <w:lang w:val="en-US"/>
        </w:rPr>
        <w:t>об</w:t>
      </w:r>
      <w:r w:rsidRPr="00DD6897">
        <w:rPr>
          <w:rFonts w:eastAsia="Verdana" w:cs="Verdana"/>
          <w:b/>
          <w:bCs/>
          <w:i/>
          <w:spacing w:val="1"/>
          <w:sz w:val="20"/>
          <w:szCs w:val="20"/>
          <w:lang w:val="en-US"/>
        </w:rPr>
        <w:t>а</w:t>
      </w:r>
      <w:r w:rsidRPr="00DD6897">
        <w:rPr>
          <w:rFonts w:eastAsia="Verdana" w:cs="Verdana"/>
          <w:b/>
          <w:bCs/>
          <w:i/>
          <w:sz w:val="20"/>
          <w:szCs w:val="20"/>
          <w:lang w:val="en-US"/>
        </w:rPr>
        <w:t>в</w:t>
      </w:r>
      <w:r w:rsidRPr="00DD6897">
        <w:rPr>
          <w:rFonts w:eastAsia="Verdana" w:cs="Verdana"/>
          <w:b/>
          <w:bCs/>
          <w:i/>
          <w:spacing w:val="1"/>
          <w:sz w:val="20"/>
          <w:szCs w:val="20"/>
          <w:lang w:val="en-US"/>
        </w:rPr>
        <w:t>љ</w:t>
      </w:r>
      <w:r w:rsidRPr="00DD6897">
        <w:rPr>
          <w:rFonts w:eastAsia="Verdana" w:cs="Verdana"/>
          <w:b/>
          <w:bCs/>
          <w:i/>
          <w:sz w:val="20"/>
          <w:szCs w:val="20"/>
          <w:lang w:val="en-US"/>
        </w:rPr>
        <w:t>ен</w:t>
      </w:r>
      <w:r w:rsidRPr="00DD6897">
        <w:rPr>
          <w:rFonts w:eastAsia="Verdana" w:cs="Verdana"/>
          <w:b/>
          <w:bCs/>
          <w:i/>
          <w:spacing w:val="-9"/>
          <w:sz w:val="20"/>
          <w:szCs w:val="20"/>
          <w:lang w:val="en-US"/>
        </w:rPr>
        <w:t xml:space="preserve"> </w:t>
      </w:r>
      <w:r w:rsidRPr="00DD6897">
        <w:rPr>
          <w:rFonts w:eastAsia="Verdana" w:cs="Verdana"/>
          <w:b/>
          <w:bCs/>
          <w:i/>
          <w:sz w:val="20"/>
          <w:szCs w:val="20"/>
          <w:lang w:val="en-US"/>
        </w:rPr>
        <w:t>по</w:t>
      </w:r>
      <w:r w:rsidRPr="00DD6897">
        <w:rPr>
          <w:rFonts w:eastAsia="Verdana" w:cs="Verdana"/>
          <w:b/>
          <w:bCs/>
          <w:i/>
          <w:spacing w:val="2"/>
          <w:sz w:val="20"/>
          <w:szCs w:val="20"/>
          <w:lang w:val="en-US"/>
        </w:rPr>
        <w:t>с</w:t>
      </w:r>
      <w:r w:rsidRPr="00DD6897">
        <w:rPr>
          <w:rFonts w:eastAsia="Verdana" w:cs="Verdana"/>
          <w:b/>
          <w:bCs/>
          <w:i/>
          <w:spacing w:val="-1"/>
          <w:sz w:val="20"/>
          <w:szCs w:val="20"/>
          <w:lang w:val="en-US"/>
        </w:rPr>
        <w:t>а</w:t>
      </w:r>
      <w:r w:rsidRPr="00DD6897">
        <w:rPr>
          <w:rFonts w:eastAsia="Verdana" w:cs="Verdana"/>
          <w:b/>
          <w:bCs/>
          <w:i/>
          <w:spacing w:val="2"/>
          <w:sz w:val="20"/>
          <w:szCs w:val="20"/>
          <w:lang w:val="en-US"/>
        </w:rPr>
        <w:t>о</w:t>
      </w:r>
      <w:r w:rsidRPr="00DD6897">
        <w:rPr>
          <w:rFonts w:eastAsia="Verdana" w:cs="Verdana"/>
          <w:b/>
          <w:bCs/>
          <w:i/>
          <w:spacing w:val="3"/>
          <w:sz w:val="20"/>
          <w:szCs w:val="20"/>
          <w:lang w:val="en-US"/>
        </w:rPr>
        <w:t>)</w:t>
      </w:r>
      <w:r w:rsidRPr="00DD6897">
        <w:rPr>
          <w:rFonts w:eastAsia="Verdana" w:cs="Verdana"/>
          <w:sz w:val="20"/>
          <w:szCs w:val="20"/>
          <w:lang w:val="en-US"/>
        </w:rPr>
        <w:t>,</w:t>
      </w:r>
      <w:r w:rsidRPr="00DD6897">
        <w:rPr>
          <w:rFonts w:eastAsia="Verdana" w:cs="Verdana"/>
          <w:spacing w:val="-11"/>
          <w:sz w:val="20"/>
          <w:szCs w:val="20"/>
          <w:lang w:val="en-US"/>
        </w:rPr>
        <w:t xml:space="preserve"> </w:t>
      </w:r>
      <w:r w:rsidRPr="00DD6897">
        <w:rPr>
          <w:rFonts w:eastAsia="Verdana" w:cs="Verdana"/>
          <w:spacing w:val="1"/>
          <w:sz w:val="20"/>
          <w:szCs w:val="20"/>
          <w:lang w:val="en-US"/>
        </w:rPr>
        <w:t>ов</w:t>
      </w:r>
      <w:r w:rsidRPr="00DD6897">
        <w:rPr>
          <w:rFonts w:eastAsia="Verdana" w:cs="Verdana"/>
          <w:spacing w:val="-2"/>
          <w:sz w:val="20"/>
          <w:szCs w:val="20"/>
          <w:lang w:val="en-US"/>
        </w:rPr>
        <w:t>е</w:t>
      </w:r>
      <w:r w:rsidRPr="00DD6897">
        <w:rPr>
          <w:rFonts w:eastAsia="Verdana" w:cs="Verdana"/>
          <w:sz w:val="20"/>
          <w:szCs w:val="20"/>
          <w:lang w:val="en-US"/>
        </w:rPr>
        <w:t>р</w:t>
      </w:r>
      <w:r w:rsidRPr="00DD6897">
        <w:rPr>
          <w:rFonts w:eastAsia="Verdana" w:cs="Verdana"/>
          <w:spacing w:val="-2"/>
          <w:sz w:val="20"/>
          <w:szCs w:val="20"/>
          <w:lang w:val="en-US"/>
        </w:rPr>
        <w:t>е</w:t>
      </w:r>
      <w:r w:rsidRPr="00DD6897">
        <w:rPr>
          <w:rFonts w:eastAsia="Verdana" w:cs="Verdana"/>
          <w:spacing w:val="2"/>
          <w:sz w:val="20"/>
          <w:szCs w:val="20"/>
          <w:lang w:val="en-US"/>
        </w:rPr>
        <w:t>н</w:t>
      </w:r>
      <w:r w:rsidRPr="00DD6897">
        <w:rPr>
          <w:rFonts w:eastAsia="Verdana" w:cs="Verdana"/>
          <w:spacing w:val="-1"/>
          <w:sz w:val="20"/>
          <w:szCs w:val="20"/>
          <w:lang w:val="en-US"/>
        </w:rPr>
        <w:t>о</w:t>
      </w:r>
      <w:r w:rsidRPr="00DD6897">
        <w:rPr>
          <w:rFonts w:eastAsia="Verdana" w:cs="Verdana"/>
          <w:sz w:val="20"/>
          <w:szCs w:val="20"/>
          <w:lang w:val="en-US"/>
        </w:rPr>
        <w:t>г</w:t>
      </w:r>
      <w:r w:rsidRPr="00DD6897">
        <w:rPr>
          <w:rFonts w:eastAsia="Verdana" w:cs="Verdana"/>
          <w:spacing w:val="-8"/>
          <w:sz w:val="20"/>
          <w:szCs w:val="20"/>
          <w:lang w:val="en-US"/>
        </w:rPr>
        <w:t xml:space="preserve"> </w:t>
      </w:r>
      <w:r w:rsidRPr="00DD6897">
        <w:rPr>
          <w:rFonts w:eastAsia="Verdana" w:cs="Verdana"/>
          <w:spacing w:val="-2"/>
          <w:sz w:val="20"/>
          <w:szCs w:val="20"/>
          <w:lang w:val="en-US"/>
        </w:rPr>
        <w:t>о</w:t>
      </w:r>
      <w:r w:rsidRPr="00DD6897">
        <w:rPr>
          <w:rFonts w:eastAsia="Verdana" w:cs="Verdana"/>
          <w:sz w:val="20"/>
          <w:szCs w:val="20"/>
          <w:lang w:val="en-US"/>
        </w:rPr>
        <w:t>д</w:t>
      </w:r>
      <w:r w:rsidRPr="00DD6897">
        <w:rPr>
          <w:rFonts w:eastAsia="Verdana" w:cs="Verdana"/>
          <w:spacing w:val="-7"/>
          <w:sz w:val="20"/>
          <w:szCs w:val="20"/>
          <w:lang w:val="en-US"/>
        </w:rPr>
        <w:t xml:space="preserve"> </w:t>
      </w:r>
      <w:r w:rsidRPr="00DD6897">
        <w:rPr>
          <w:rFonts w:eastAsia="Verdana" w:cs="Verdana"/>
          <w:spacing w:val="-1"/>
          <w:sz w:val="20"/>
          <w:szCs w:val="20"/>
          <w:lang w:val="en-US"/>
        </w:rPr>
        <w:t>с</w:t>
      </w:r>
      <w:r w:rsidRPr="00DD6897">
        <w:rPr>
          <w:rFonts w:eastAsia="Verdana" w:cs="Verdana"/>
          <w:spacing w:val="1"/>
          <w:sz w:val="20"/>
          <w:szCs w:val="20"/>
          <w:lang w:val="en-US"/>
        </w:rPr>
        <w:t>в</w:t>
      </w:r>
      <w:r w:rsidRPr="00DD6897">
        <w:rPr>
          <w:rFonts w:eastAsia="Verdana" w:cs="Verdana"/>
          <w:spacing w:val="-1"/>
          <w:sz w:val="20"/>
          <w:szCs w:val="20"/>
          <w:lang w:val="en-US"/>
        </w:rPr>
        <w:t>о</w:t>
      </w:r>
      <w:r w:rsidRPr="00DD6897">
        <w:rPr>
          <w:rFonts w:eastAsia="Verdana" w:cs="Verdana"/>
          <w:sz w:val="20"/>
          <w:szCs w:val="20"/>
          <w:lang w:val="en-US"/>
        </w:rPr>
        <w:t>је</w:t>
      </w:r>
      <w:r w:rsidRPr="00DD6897">
        <w:rPr>
          <w:rFonts w:eastAsia="Verdana" w:cs="Verdana"/>
          <w:spacing w:val="-9"/>
          <w:sz w:val="20"/>
          <w:szCs w:val="20"/>
          <w:lang w:val="en-US"/>
        </w:rPr>
        <w:t xml:space="preserve"> </w:t>
      </w:r>
      <w:r w:rsidRPr="00DD6897">
        <w:rPr>
          <w:rFonts w:eastAsia="Verdana" w:cs="Verdana"/>
          <w:sz w:val="20"/>
          <w:szCs w:val="20"/>
          <w:lang w:val="en-US"/>
        </w:rPr>
        <w:t>п</w:t>
      </w:r>
      <w:r w:rsidRPr="00DD6897">
        <w:rPr>
          <w:rFonts w:eastAsia="Verdana" w:cs="Verdana"/>
          <w:spacing w:val="1"/>
          <w:sz w:val="20"/>
          <w:szCs w:val="20"/>
          <w:lang w:val="en-US"/>
        </w:rPr>
        <w:t>о</w:t>
      </w:r>
      <w:r w:rsidRPr="00DD6897">
        <w:rPr>
          <w:rFonts w:eastAsia="Verdana" w:cs="Verdana"/>
          <w:spacing w:val="-1"/>
          <w:sz w:val="20"/>
          <w:szCs w:val="20"/>
          <w:lang w:val="en-US"/>
        </w:rPr>
        <w:t>с</w:t>
      </w:r>
      <w:r w:rsidRPr="00DD6897">
        <w:rPr>
          <w:rFonts w:eastAsia="Verdana" w:cs="Verdana"/>
          <w:spacing w:val="1"/>
          <w:sz w:val="20"/>
          <w:szCs w:val="20"/>
          <w:lang w:val="en-US"/>
        </w:rPr>
        <w:t>л</w:t>
      </w:r>
      <w:r w:rsidRPr="00DD6897">
        <w:rPr>
          <w:rFonts w:eastAsia="Verdana" w:cs="Verdana"/>
          <w:spacing w:val="-1"/>
          <w:sz w:val="20"/>
          <w:szCs w:val="20"/>
          <w:lang w:val="en-US"/>
        </w:rPr>
        <w:t>ов</w:t>
      </w:r>
      <w:r w:rsidRPr="00DD6897">
        <w:rPr>
          <w:rFonts w:eastAsia="Verdana" w:cs="Verdana"/>
          <w:spacing w:val="2"/>
          <w:sz w:val="20"/>
          <w:szCs w:val="20"/>
          <w:lang w:val="en-US"/>
        </w:rPr>
        <w:t>н</w:t>
      </w:r>
      <w:r w:rsidRPr="00DD6897">
        <w:rPr>
          <w:rFonts w:eastAsia="Verdana" w:cs="Verdana"/>
          <w:sz w:val="20"/>
          <w:szCs w:val="20"/>
          <w:lang w:val="en-US"/>
        </w:rPr>
        <w:t>е</w:t>
      </w:r>
      <w:r w:rsidRPr="00DD6897">
        <w:rPr>
          <w:rFonts w:eastAsia="Verdana" w:cs="Verdana"/>
          <w:spacing w:val="-9"/>
          <w:sz w:val="20"/>
          <w:szCs w:val="20"/>
          <w:lang w:val="en-US"/>
        </w:rPr>
        <w:t xml:space="preserve"> </w:t>
      </w:r>
      <w:r w:rsidRPr="00DD6897">
        <w:rPr>
          <w:rFonts w:eastAsia="Verdana" w:cs="Verdana"/>
          <w:sz w:val="20"/>
          <w:szCs w:val="20"/>
          <w:lang w:val="en-US"/>
        </w:rPr>
        <w:t>бан</w:t>
      </w:r>
      <w:r w:rsidRPr="00DD6897">
        <w:rPr>
          <w:rFonts w:eastAsia="Verdana" w:cs="Verdana"/>
          <w:spacing w:val="1"/>
          <w:sz w:val="20"/>
          <w:szCs w:val="20"/>
          <w:lang w:val="en-US"/>
        </w:rPr>
        <w:t>к</w:t>
      </w:r>
      <w:r w:rsidRPr="00DD6897">
        <w:rPr>
          <w:rFonts w:eastAsia="Verdana" w:cs="Verdana"/>
          <w:spacing w:val="-2"/>
          <w:sz w:val="20"/>
          <w:szCs w:val="20"/>
          <w:lang w:val="en-US"/>
        </w:rPr>
        <w:t>е</w:t>
      </w:r>
      <w:r w:rsidRPr="00DD6897">
        <w:rPr>
          <w:rFonts w:eastAsia="Verdana" w:cs="Verdana"/>
          <w:sz w:val="20"/>
          <w:szCs w:val="20"/>
          <w:lang w:val="en-US"/>
        </w:rPr>
        <w:t>.</w:t>
      </w:r>
    </w:p>
    <w:p w:rsidR="00953B88" w:rsidRPr="00DD6897" w:rsidRDefault="00953B88" w:rsidP="00953B88">
      <w:pPr>
        <w:widowControl w:val="0"/>
        <w:spacing w:after="0" w:line="240" w:lineRule="auto"/>
        <w:ind w:left="833"/>
        <w:rPr>
          <w:rFonts w:eastAsia="Verdana" w:cs="Verdana"/>
          <w:sz w:val="20"/>
          <w:szCs w:val="20"/>
          <w:lang w:val="en-US"/>
        </w:rPr>
      </w:pPr>
      <w:r w:rsidRPr="00DD6897">
        <w:rPr>
          <w:rFonts w:eastAsia="Verdana"/>
          <w:sz w:val="20"/>
          <w:szCs w:val="20"/>
          <w:u w:val="single" w:color="000000"/>
          <w:lang w:val="en-US"/>
        </w:rPr>
        <w:t>Садрж</w:t>
      </w:r>
      <w:r w:rsidRPr="00DD6897">
        <w:rPr>
          <w:rFonts w:eastAsia="Verdana"/>
          <w:spacing w:val="-1"/>
          <w:sz w:val="20"/>
          <w:szCs w:val="20"/>
          <w:u w:val="single" w:color="000000"/>
          <w:lang w:val="en-US"/>
        </w:rPr>
        <w:t>и</w:t>
      </w:r>
      <w:r w:rsidRPr="00DD6897">
        <w:rPr>
          <w:rFonts w:eastAsia="Verdana"/>
          <w:sz w:val="20"/>
          <w:szCs w:val="20"/>
          <w:u w:val="single" w:color="000000"/>
          <w:lang w:val="en-US"/>
        </w:rPr>
        <w:t>на</w:t>
      </w:r>
      <w:r w:rsidRPr="00DD6897">
        <w:rPr>
          <w:rFonts w:eastAsia="Verdana" w:cs="Verdana"/>
          <w:sz w:val="20"/>
          <w:szCs w:val="20"/>
          <w:lang w:val="en-US"/>
        </w:rPr>
        <w:t>:</w:t>
      </w:r>
    </w:p>
    <w:p w:rsidR="00953B88" w:rsidRPr="00DD6897" w:rsidRDefault="00953B88" w:rsidP="00953B88">
      <w:pPr>
        <w:widowControl w:val="0"/>
        <w:spacing w:before="1" w:after="0" w:line="240" w:lineRule="auto"/>
        <w:ind w:left="112" w:right="113" w:firstLine="720"/>
        <w:jc w:val="both"/>
        <w:rPr>
          <w:rFonts w:eastAsia="Verdana"/>
          <w:sz w:val="20"/>
          <w:szCs w:val="20"/>
          <w:lang w:val="en-US"/>
        </w:rPr>
      </w:pPr>
      <w:r w:rsidRPr="00DD6897">
        <w:rPr>
          <w:rFonts w:eastAsia="Verdana"/>
          <w:sz w:val="20"/>
          <w:szCs w:val="20"/>
          <w:lang w:val="en-US"/>
        </w:rPr>
        <w:t>Б</w:t>
      </w:r>
      <w:r w:rsidRPr="00DD6897">
        <w:rPr>
          <w:rFonts w:eastAsia="Verdana"/>
          <w:spacing w:val="1"/>
          <w:sz w:val="20"/>
          <w:szCs w:val="20"/>
          <w:lang w:val="en-US"/>
        </w:rPr>
        <w:t>л</w:t>
      </w:r>
      <w:r w:rsidRPr="00DD6897">
        <w:rPr>
          <w:rFonts w:eastAsia="Verdana"/>
          <w:sz w:val="20"/>
          <w:szCs w:val="20"/>
          <w:lang w:val="en-US"/>
        </w:rPr>
        <w:t>анко</w:t>
      </w:r>
      <w:r w:rsidRPr="00DD6897">
        <w:rPr>
          <w:rFonts w:eastAsia="Verdana"/>
          <w:spacing w:val="1"/>
          <w:sz w:val="20"/>
          <w:szCs w:val="20"/>
          <w:lang w:val="en-US"/>
        </w:rPr>
        <w:t xml:space="preserve"> с</w:t>
      </w:r>
      <w:r w:rsidRPr="00DD6897">
        <w:rPr>
          <w:rFonts w:eastAsia="Verdana"/>
          <w:spacing w:val="-1"/>
          <w:sz w:val="20"/>
          <w:szCs w:val="20"/>
          <w:lang w:val="en-US"/>
        </w:rPr>
        <w:t>о</w:t>
      </w:r>
      <w:r w:rsidRPr="00DD6897">
        <w:rPr>
          <w:rFonts w:eastAsia="Verdana"/>
          <w:spacing w:val="1"/>
          <w:sz w:val="20"/>
          <w:szCs w:val="20"/>
          <w:lang w:val="en-US"/>
        </w:rPr>
        <w:t>л</w:t>
      </w:r>
      <w:r w:rsidRPr="00DD6897">
        <w:rPr>
          <w:rFonts w:eastAsia="Verdana"/>
          <w:sz w:val="20"/>
          <w:szCs w:val="20"/>
          <w:lang w:val="en-US"/>
        </w:rPr>
        <w:t>о</w:t>
      </w:r>
      <w:r w:rsidRPr="00DD6897">
        <w:rPr>
          <w:rFonts w:eastAsia="Verdana"/>
          <w:spacing w:val="1"/>
          <w:sz w:val="20"/>
          <w:szCs w:val="20"/>
          <w:lang w:val="en-US"/>
        </w:rPr>
        <w:t xml:space="preserve"> </w:t>
      </w:r>
      <w:r w:rsidRPr="00DD6897">
        <w:rPr>
          <w:rFonts w:eastAsia="Verdana"/>
          <w:spacing w:val="2"/>
          <w:sz w:val="20"/>
          <w:szCs w:val="20"/>
          <w:lang w:val="en-US"/>
        </w:rPr>
        <w:t>м</w:t>
      </w:r>
      <w:r w:rsidRPr="00DD6897">
        <w:rPr>
          <w:rFonts w:eastAsia="Verdana"/>
          <w:spacing w:val="-2"/>
          <w:sz w:val="20"/>
          <w:szCs w:val="20"/>
          <w:lang w:val="en-US"/>
        </w:rPr>
        <w:t>е</w:t>
      </w:r>
      <w:r w:rsidRPr="00DD6897">
        <w:rPr>
          <w:rFonts w:eastAsia="Verdana"/>
          <w:sz w:val="20"/>
          <w:szCs w:val="20"/>
          <w:lang w:val="en-US"/>
        </w:rPr>
        <w:t>ни</w:t>
      </w:r>
      <w:r w:rsidRPr="00DD6897">
        <w:rPr>
          <w:rFonts w:eastAsia="Verdana"/>
          <w:spacing w:val="2"/>
          <w:sz w:val="20"/>
          <w:szCs w:val="20"/>
          <w:lang w:val="en-US"/>
        </w:rPr>
        <w:t>ц</w:t>
      </w:r>
      <w:r w:rsidRPr="00DD6897">
        <w:rPr>
          <w:rFonts w:eastAsia="Verdana"/>
          <w:sz w:val="20"/>
          <w:szCs w:val="20"/>
          <w:lang w:val="en-US"/>
        </w:rPr>
        <w:t>а</w:t>
      </w:r>
      <w:r w:rsidRPr="00DD6897">
        <w:rPr>
          <w:rFonts w:eastAsia="Verdana"/>
          <w:spacing w:val="1"/>
          <w:sz w:val="20"/>
          <w:szCs w:val="20"/>
          <w:lang w:val="en-US"/>
        </w:rPr>
        <w:t xml:space="preserve"> </w:t>
      </w:r>
      <w:r w:rsidRPr="00DD6897">
        <w:rPr>
          <w:rFonts w:eastAsia="Verdana"/>
          <w:spacing w:val="2"/>
          <w:sz w:val="20"/>
          <w:szCs w:val="20"/>
          <w:lang w:val="en-US"/>
        </w:rPr>
        <w:t>м</w:t>
      </w:r>
      <w:r w:rsidRPr="00DD6897">
        <w:rPr>
          <w:rFonts w:eastAsia="Verdana"/>
          <w:spacing w:val="-1"/>
          <w:sz w:val="20"/>
          <w:szCs w:val="20"/>
          <w:lang w:val="en-US"/>
        </w:rPr>
        <w:t>о</w:t>
      </w:r>
      <w:r w:rsidRPr="00DD6897">
        <w:rPr>
          <w:rFonts w:eastAsia="Verdana"/>
          <w:sz w:val="20"/>
          <w:szCs w:val="20"/>
          <w:lang w:val="en-US"/>
        </w:rPr>
        <w:t>ра</w:t>
      </w:r>
      <w:r w:rsidRPr="00DD6897">
        <w:rPr>
          <w:rFonts w:eastAsia="Verdana"/>
          <w:spacing w:val="2"/>
          <w:sz w:val="20"/>
          <w:szCs w:val="20"/>
          <w:lang w:val="en-US"/>
        </w:rPr>
        <w:t xml:space="preserve"> </w:t>
      </w:r>
      <w:r w:rsidRPr="00DD6897">
        <w:rPr>
          <w:rFonts w:eastAsia="Verdana"/>
          <w:sz w:val="20"/>
          <w:szCs w:val="20"/>
          <w:lang w:val="en-US"/>
        </w:rPr>
        <w:t>би</w:t>
      </w:r>
      <w:r w:rsidRPr="00DD6897">
        <w:rPr>
          <w:rFonts w:eastAsia="Verdana"/>
          <w:spacing w:val="1"/>
          <w:sz w:val="20"/>
          <w:szCs w:val="20"/>
          <w:lang w:val="en-US"/>
        </w:rPr>
        <w:t>т</w:t>
      </w:r>
      <w:r w:rsidRPr="00DD6897">
        <w:rPr>
          <w:rFonts w:eastAsia="Verdana"/>
          <w:sz w:val="20"/>
          <w:szCs w:val="20"/>
          <w:lang w:val="en-US"/>
        </w:rPr>
        <w:t>и</w:t>
      </w:r>
      <w:r w:rsidRPr="00DD6897">
        <w:rPr>
          <w:rFonts w:eastAsia="Verdana"/>
          <w:spacing w:val="2"/>
          <w:sz w:val="20"/>
          <w:szCs w:val="20"/>
          <w:lang w:val="en-US"/>
        </w:rPr>
        <w:t xml:space="preserve"> б</w:t>
      </w:r>
      <w:r w:rsidRPr="00DD6897">
        <w:rPr>
          <w:rFonts w:eastAsia="Verdana"/>
          <w:spacing w:val="-2"/>
          <w:sz w:val="20"/>
          <w:szCs w:val="20"/>
          <w:lang w:val="en-US"/>
        </w:rPr>
        <w:t>е</w:t>
      </w:r>
      <w:r w:rsidRPr="00DD6897">
        <w:rPr>
          <w:rFonts w:eastAsia="Verdana"/>
          <w:spacing w:val="1"/>
          <w:sz w:val="20"/>
          <w:szCs w:val="20"/>
          <w:lang w:val="en-US"/>
        </w:rPr>
        <w:t>з</w:t>
      </w:r>
      <w:r w:rsidRPr="00DD6897">
        <w:rPr>
          <w:rFonts w:eastAsia="Verdana"/>
          <w:sz w:val="20"/>
          <w:szCs w:val="20"/>
          <w:lang w:val="en-US"/>
        </w:rPr>
        <w:t>у</w:t>
      </w:r>
      <w:r w:rsidRPr="00DD6897">
        <w:rPr>
          <w:rFonts w:eastAsia="Verdana"/>
          <w:spacing w:val="-2"/>
          <w:sz w:val="20"/>
          <w:szCs w:val="20"/>
          <w:lang w:val="en-US"/>
        </w:rPr>
        <w:t>с</w:t>
      </w:r>
      <w:r w:rsidRPr="00DD6897">
        <w:rPr>
          <w:rFonts w:eastAsia="Verdana"/>
          <w:spacing w:val="3"/>
          <w:sz w:val="20"/>
          <w:szCs w:val="20"/>
          <w:lang w:val="en-US"/>
        </w:rPr>
        <w:t>л</w:t>
      </w:r>
      <w:r w:rsidRPr="00DD6897">
        <w:rPr>
          <w:rFonts w:eastAsia="Verdana"/>
          <w:spacing w:val="-1"/>
          <w:sz w:val="20"/>
          <w:szCs w:val="20"/>
          <w:lang w:val="en-US"/>
        </w:rPr>
        <w:t>ов</w:t>
      </w:r>
      <w:r w:rsidRPr="00DD6897">
        <w:rPr>
          <w:rFonts w:eastAsia="Verdana"/>
          <w:sz w:val="20"/>
          <w:szCs w:val="20"/>
          <w:lang w:val="en-US"/>
        </w:rPr>
        <w:t>н</w:t>
      </w:r>
      <w:r w:rsidRPr="00DD6897">
        <w:rPr>
          <w:rFonts w:eastAsia="Verdana"/>
          <w:spacing w:val="2"/>
          <w:sz w:val="20"/>
          <w:szCs w:val="20"/>
          <w:lang w:val="en-US"/>
        </w:rPr>
        <w:t>а</w:t>
      </w:r>
      <w:r w:rsidRPr="00DD6897">
        <w:rPr>
          <w:rFonts w:eastAsia="Verdana"/>
          <w:sz w:val="20"/>
          <w:szCs w:val="20"/>
          <w:lang w:val="en-US"/>
        </w:rPr>
        <w:t>,</w:t>
      </w:r>
      <w:r w:rsidRPr="00DD6897">
        <w:rPr>
          <w:rFonts w:eastAsia="Verdana"/>
          <w:spacing w:val="3"/>
          <w:sz w:val="20"/>
          <w:szCs w:val="20"/>
          <w:lang w:val="en-US"/>
        </w:rPr>
        <w:t xml:space="preserve"> </w:t>
      </w:r>
      <w:r w:rsidRPr="00DD6897">
        <w:rPr>
          <w:rFonts w:eastAsia="Verdana"/>
          <w:sz w:val="20"/>
          <w:szCs w:val="20"/>
          <w:lang w:val="en-US"/>
        </w:rPr>
        <w:t>п</w:t>
      </w:r>
      <w:r w:rsidRPr="00DD6897">
        <w:rPr>
          <w:rFonts w:eastAsia="Verdana"/>
          <w:spacing w:val="1"/>
          <w:sz w:val="20"/>
          <w:szCs w:val="20"/>
          <w:lang w:val="en-US"/>
        </w:rPr>
        <w:t>л</w:t>
      </w:r>
      <w:r w:rsidRPr="00DD6897">
        <w:rPr>
          <w:rFonts w:eastAsia="Verdana"/>
          <w:sz w:val="20"/>
          <w:szCs w:val="20"/>
          <w:lang w:val="en-US"/>
        </w:rPr>
        <w:t>ати</w:t>
      </w:r>
      <w:r w:rsidRPr="00DD6897">
        <w:rPr>
          <w:rFonts w:eastAsia="Verdana"/>
          <w:spacing w:val="-2"/>
          <w:sz w:val="20"/>
          <w:szCs w:val="20"/>
          <w:lang w:val="en-US"/>
        </w:rPr>
        <w:t>в</w:t>
      </w:r>
      <w:r w:rsidRPr="00DD6897">
        <w:rPr>
          <w:rFonts w:eastAsia="Verdana"/>
          <w:sz w:val="20"/>
          <w:szCs w:val="20"/>
          <w:lang w:val="en-US"/>
        </w:rPr>
        <w:t>а</w:t>
      </w:r>
      <w:r w:rsidRPr="00DD6897">
        <w:rPr>
          <w:rFonts w:eastAsia="Verdana"/>
          <w:spacing w:val="2"/>
          <w:sz w:val="20"/>
          <w:szCs w:val="20"/>
          <w:lang w:val="en-US"/>
        </w:rPr>
        <w:t xml:space="preserve"> </w:t>
      </w:r>
      <w:r w:rsidRPr="00DD6897">
        <w:rPr>
          <w:rFonts w:eastAsia="Verdana"/>
          <w:sz w:val="20"/>
          <w:szCs w:val="20"/>
          <w:lang w:val="en-US"/>
        </w:rPr>
        <w:t>на</w:t>
      </w:r>
      <w:r w:rsidRPr="00DD6897">
        <w:rPr>
          <w:rFonts w:eastAsia="Verdana"/>
          <w:spacing w:val="2"/>
          <w:sz w:val="20"/>
          <w:szCs w:val="20"/>
          <w:lang w:val="en-US"/>
        </w:rPr>
        <w:t xml:space="preserve"> </w:t>
      </w:r>
      <w:r w:rsidRPr="00DD6897">
        <w:rPr>
          <w:rFonts w:eastAsia="Verdana"/>
          <w:sz w:val="20"/>
          <w:szCs w:val="20"/>
          <w:lang w:val="en-US"/>
        </w:rPr>
        <w:t>п</w:t>
      </w:r>
      <w:r w:rsidRPr="00DD6897">
        <w:rPr>
          <w:rFonts w:eastAsia="Verdana"/>
          <w:spacing w:val="3"/>
          <w:sz w:val="20"/>
          <w:szCs w:val="20"/>
          <w:lang w:val="en-US"/>
        </w:rPr>
        <w:t>р</w:t>
      </w:r>
      <w:r w:rsidRPr="00DD6897">
        <w:rPr>
          <w:rFonts w:eastAsia="Verdana"/>
          <w:spacing w:val="-1"/>
          <w:sz w:val="20"/>
          <w:szCs w:val="20"/>
          <w:lang w:val="en-US"/>
        </w:rPr>
        <w:t>в</w:t>
      </w:r>
      <w:r w:rsidRPr="00DD6897">
        <w:rPr>
          <w:rFonts w:eastAsia="Verdana"/>
          <w:sz w:val="20"/>
          <w:szCs w:val="20"/>
          <w:lang w:val="en-US"/>
        </w:rPr>
        <w:t>и</w:t>
      </w:r>
      <w:r w:rsidRPr="00DD6897">
        <w:rPr>
          <w:rFonts w:eastAsia="Verdana"/>
          <w:spacing w:val="2"/>
          <w:sz w:val="20"/>
          <w:szCs w:val="20"/>
          <w:lang w:val="en-US"/>
        </w:rPr>
        <w:t xml:space="preserve"> п</w:t>
      </w:r>
      <w:r w:rsidRPr="00DD6897">
        <w:rPr>
          <w:rFonts w:eastAsia="Verdana"/>
          <w:spacing w:val="-1"/>
          <w:sz w:val="20"/>
          <w:szCs w:val="20"/>
          <w:lang w:val="en-US"/>
        </w:rPr>
        <w:t>о</w:t>
      </w:r>
      <w:r w:rsidRPr="00DD6897">
        <w:rPr>
          <w:rFonts w:eastAsia="Verdana"/>
          <w:spacing w:val="1"/>
          <w:sz w:val="20"/>
          <w:szCs w:val="20"/>
          <w:lang w:val="en-US"/>
        </w:rPr>
        <w:t>з</w:t>
      </w:r>
      <w:r w:rsidRPr="00DD6897">
        <w:rPr>
          <w:rFonts w:eastAsia="Verdana"/>
          <w:spacing w:val="2"/>
          <w:sz w:val="20"/>
          <w:szCs w:val="20"/>
          <w:lang w:val="en-US"/>
        </w:rPr>
        <w:t>и</w:t>
      </w:r>
      <w:r w:rsidRPr="00DD6897">
        <w:rPr>
          <w:rFonts w:eastAsia="Verdana"/>
          <w:spacing w:val="1"/>
          <w:sz w:val="20"/>
          <w:szCs w:val="20"/>
          <w:lang w:val="en-US"/>
        </w:rPr>
        <w:t>в</w:t>
      </w:r>
      <w:r w:rsidRPr="00DD6897">
        <w:rPr>
          <w:rFonts w:eastAsia="Verdana"/>
          <w:sz w:val="20"/>
          <w:szCs w:val="20"/>
          <w:lang w:val="en-US"/>
        </w:rPr>
        <w:t>,</w:t>
      </w:r>
      <w:r w:rsidRPr="00DD6897">
        <w:rPr>
          <w:rFonts w:eastAsia="Verdana"/>
          <w:spacing w:val="1"/>
          <w:sz w:val="20"/>
          <w:szCs w:val="20"/>
          <w:lang w:val="en-US"/>
        </w:rPr>
        <w:t xml:space="preserve"> </w:t>
      </w:r>
      <w:r w:rsidRPr="00DD6897">
        <w:rPr>
          <w:rFonts w:eastAsia="Verdana"/>
          <w:sz w:val="20"/>
          <w:szCs w:val="20"/>
          <w:lang w:val="en-US"/>
        </w:rPr>
        <w:t>не</w:t>
      </w:r>
      <w:r w:rsidRPr="00DD6897">
        <w:rPr>
          <w:rFonts w:eastAsia="Verdana"/>
          <w:spacing w:val="1"/>
          <w:sz w:val="20"/>
          <w:szCs w:val="20"/>
          <w:lang w:val="en-US"/>
        </w:rPr>
        <w:t xml:space="preserve"> </w:t>
      </w:r>
      <w:r w:rsidRPr="00DD6897">
        <w:rPr>
          <w:rFonts w:eastAsia="Verdana"/>
          <w:spacing w:val="2"/>
          <w:sz w:val="20"/>
          <w:szCs w:val="20"/>
          <w:lang w:val="en-US"/>
        </w:rPr>
        <w:t>м</w:t>
      </w:r>
      <w:r w:rsidRPr="00DD6897">
        <w:rPr>
          <w:rFonts w:eastAsia="Verdana"/>
          <w:spacing w:val="-1"/>
          <w:sz w:val="20"/>
          <w:szCs w:val="20"/>
          <w:lang w:val="en-US"/>
        </w:rPr>
        <w:t>о</w:t>
      </w:r>
      <w:r w:rsidRPr="00DD6897">
        <w:rPr>
          <w:rFonts w:eastAsia="Verdana"/>
          <w:spacing w:val="1"/>
          <w:sz w:val="20"/>
          <w:szCs w:val="20"/>
          <w:lang w:val="en-US"/>
        </w:rPr>
        <w:t>ж</w:t>
      </w:r>
      <w:r w:rsidRPr="00DD6897">
        <w:rPr>
          <w:rFonts w:eastAsia="Verdana"/>
          <w:sz w:val="20"/>
          <w:szCs w:val="20"/>
          <w:lang w:val="en-US"/>
        </w:rPr>
        <w:t>е</w:t>
      </w:r>
      <w:r w:rsidRPr="00DD6897">
        <w:rPr>
          <w:rFonts w:eastAsia="Verdana"/>
          <w:spacing w:val="1"/>
          <w:sz w:val="20"/>
          <w:szCs w:val="20"/>
          <w:lang w:val="en-US"/>
        </w:rPr>
        <w:t xml:space="preserve"> </w:t>
      </w:r>
      <w:r w:rsidRPr="00DD6897">
        <w:rPr>
          <w:rFonts w:eastAsia="Verdana"/>
          <w:spacing w:val="-1"/>
          <w:sz w:val="20"/>
          <w:szCs w:val="20"/>
          <w:lang w:val="en-US"/>
        </w:rPr>
        <w:t>с</w:t>
      </w:r>
      <w:r w:rsidRPr="00DD6897">
        <w:rPr>
          <w:rFonts w:eastAsia="Verdana"/>
          <w:sz w:val="20"/>
          <w:szCs w:val="20"/>
          <w:lang w:val="en-US"/>
        </w:rPr>
        <w:t>а</w:t>
      </w:r>
      <w:r w:rsidRPr="00DD6897">
        <w:rPr>
          <w:rFonts w:eastAsia="Verdana"/>
          <w:spacing w:val="1"/>
          <w:sz w:val="20"/>
          <w:szCs w:val="20"/>
          <w:lang w:val="en-US"/>
        </w:rPr>
        <w:t>д</w:t>
      </w:r>
      <w:r w:rsidRPr="00DD6897">
        <w:rPr>
          <w:rFonts w:eastAsia="Verdana"/>
          <w:spacing w:val="3"/>
          <w:sz w:val="20"/>
          <w:szCs w:val="20"/>
          <w:lang w:val="en-US"/>
        </w:rPr>
        <w:t>р</w:t>
      </w:r>
      <w:r w:rsidRPr="00DD6897">
        <w:rPr>
          <w:rFonts w:eastAsia="Verdana"/>
          <w:sz w:val="20"/>
          <w:szCs w:val="20"/>
          <w:lang w:val="en-US"/>
        </w:rPr>
        <w:t>жа</w:t>
      </w:r>
      <w:r w:rsidRPr="00DD6897">
        <w:rPr>
          <w:rFonts w:eastAsia="Verdana"/>
          <w:spacing w:val="-1"/>
          <w:sz w:val="20"/>
          <w:szCs w:val="20"/>
          <w:lang w:val="en-US"/>
        </w:rPr>
        <w:t>т</w:t>
      </w:r>
      <w:r w:rsidRPr="00DD6897">
        <w:rPr>
          <w:rFonts w:eastAsia="Verdana"/>
          <w:sz w:val="20"/>
          <w:szCs w:val="20"/>
          <w:lang w:val="en-US"/>
        </w:rPr>
        <w:t>и</w:t>
      </w:r>
      <w:r w:rsidRPr="00DD6897">
        <w:rPr>
          <w:rFonts w:eastAsia="Verdana"/>
          <w:w w:val="99"/>
          <w:sz w:val="20"/>
          <w:szCs w:val="20"/>
          <w:lang w:val="en-US"/>
        </w:rPr>
        <w:t xml:space="preserve"> </w:t>
      </w:r>
      <w:r w:rsidRPr="00DD6897">
        <w:rPr>
          <w:rFonts w:eastAsia="Verdana"/>
          <w:sz w:val="20"/>
          <w:szCs w:val="20"/>
          <w:lang w:val="en-US"/>
        </w:rPr>
        <w:t>д</w:t>
      </w:r>
      <w:r w:rsidRPr="00DD6897">
        <w:rPr>
          <w:rFonts w:eastAsia="Verdana"/>
          <w:spacing w:val="-1"/>
          <w:sz w:val="20"/>
          <w:szCs w:val="20"/>
          <w:lang w:val="en-US"/>
        </w:rPr>
        <w:t>о</w:t>
      </w:r>
      <w:r w:rsidRPr="00DD6897">
        <w:rPr>
          <w:rFonts w:eastAsia="Verdana"/>
          <w:sz w:val="20"/>
          <w:szCs w:val="20"/>
          <w:lang w:val="en-US"/>
        </w:rPr>
        <w:t>датне</w:t>
      </w:r>
      <w:r w:rsidRPr="00DD6897">
        <w:rPr>
          <w:rFonts w:eastAsia="Verdana"/>
          <w:spacing w:val="7"/>
          <w:sz w:val="20"/>
          <w:szCs w:val="20"/>
          <w:lang w:val="en-US"/>
        </w:rPr>
        <w:t xml:space="preserve"> </w:t>
      </w:r>
      <w:r w:rsidRPr="00DD6897">
        <w:rPr>
          <w:rFonts w:eastAsia="Verdana"/>
          <w:spacing w:val="1"/>
          <w:sz w:val="20"/>
          <w:szCs w:val="20"/>
          <w:lang w:val="en-US"/>
        </w:rPr>
        <w:t>у</w:t>
      </w:r>
      <w:r w:rsidRPr="00DD6897">
        <w:rPr>
          <w:rFonts w:eastAsia="Verdana"/>
          <w:spacing w:val="-1"/>
          <w:sz w:val="20"/>
          <w:szCs w:val="20"/>
          <w:lang w:val="en-US"/>
        </w:rPr>
        <w:t>с</w:t>
      </w:r>
      <w:r w:rsidRPr="00DD6897">
        <w:rPr>
          <w:rFonts w:eastAsia="Verdana"/>
          <w:spacing w:val="1"/>
          <w:sz w:val="20"/>
          <w:szCs w:val="20"/>
          <w:lang w:val="en-US"/>
        </w:rPr>
        <w:t>ло</w:t>
      </w:r>
      <w:r w:rsidRPr="00DD6897">
        <w:rPr>
          <w:rFonts w:eastAsia="Verdana"/>
          <w:spacing w:val="-1"/>
          <w:sz w:val="20"/>
          <w:szCs w:val="20"/>
          <w:lang w:val="en-US"/>
        </w:rPr>
        <w:t>в</w:t>
      </w:r>
      <w:r w:rsidRPr="00DD6897">
        <w:rPr>
          <w:rFonts w:eastAsia="Verdana"/>
          <w:sz w:val="20"/>
          <w:szCs w:val="20"/>
          <w:lang w:val="en-US"/>
        </w:rPr>
        <w:t>е</w:t>
      </w:r>
      <w:r w:rsidRPr="00DD6897">
        <w:rPr>
          <w:rFonts w:eastAsia="Verdana"/>
          <w:spacing w:val="8"/>
          <w:sz w:val="20"/>
          <w:szCs w:val="20"/>
          <w:lang w:val="en-US"/>
        </w:rPr>
        <w:t xml:space="preserve"> </w:t>
      </w:r>
      <w:r w:rsidRPr="00DD6897">
        <w:rPr>
          <w:rFonts w:eastAsia="Verdana"/>
          <w:spacing w:val="1"/>
          <w:sz w:val="20"/>
          <w:szCs w:val="20"/>
          <w:lang w:val="en-US"/>
        </w:rPr>
        <w:t>з</w:t>
      </w:r>
      <w:r w:rsidRPr="00DD6897">
        <w:rPr>
          <w:rFonts w:eastAsia="Verdana"/>
          <w:sz w:val="20"/>
          <w:szCs w:val="20"/>
          <w:lang w:val="en-US"/>
        </w:rPr>
        <w:t>а</w:t>
      </w:r>
      <w:r w:rsidRPr="00DD6897">
        <w:rPr>
          <w:rFonts w:eastAsia="Verdana"/>
          <w:spacing w:val="7"/>
          <w:sz w:val="20"/>
          <w:szCs w:val="20"/>
          <w:lang w:val="en-US"/>
        </w:rPr>
        <w:t xml:space="preserve"> </w:t>
      </w:r>
      <w:r w:rsidRPr="00DD6897">
        <w:rPr>
          <w:rFonts w:eastAsia="Verdana"/>
          <w:spacing w:val="2"/>
          <w:sz w:val="20"/>
          <w:szCs w:val="20"/>
          <w:lang w:val="en-US"/>
        </w:rPr>
        <w:t>и</w:t>
      </w:r>
      <w:r w:rsidRPr="00DD6897">
        <w:rPr>
          <w:rFonts w:eastAsia="Verdana"/>
          <w:spacing w:val="-1"/>
          <w:sz w:val="20"/>
          <w:szCs w:val="20"/>
          <w:lang w:val="en-US"/>
        </w:rPr>
        <w:t>с</w:t>
      </w:r>
      <w:r w:rsidRPr="00DD6897">
        <w:rPr>
          <w:rFonts w:eastAsia="Verdana"/>
          <w:spacing w:val="2"/>
          <w:sz w:val="20"/>
          <w:szCs w:val="20"/>
          <w:lang w:val="en-US"/>
        </w:rPr>
        <w:t>п</w:t>
      </w:r>
      <w:r w:rsidRPr="00DD6897">
        <w:rPr>
          <w:rFonts w:eastAsia="Verdana"/>
          <w:spacing w:val="1"/>
          <w:sz w:val="20"/>
          <w:szCs w:val="20"/>
          <w:lang w:val="en-US"/>
        </w:rPr>
        <w:t>л</w:t>
      </w:r>
      <w:r w:rsidRPr="00DD6897">
        <w:rPr>
          <w:rFonts w:eastAsia="Verdana"/>
          <w:sz w:val="20"/>
          <w:szCs w:val="20"/>
          <w:lang w:val="en-US"/>
        </w:rPr>
        <w:t>ату,</w:t>
      </w:r>
      <w:r w:rsidRPr="00DD6897">
        <w:rPr>
          <w:rFonts w:eastAsia="Verdana"/>
          <w:spacing w:val="7"/>
          <w:sz w:val="20"/>
          <w:szCs w:val="20"/>
          <w:lang w:val="en-US"/>
        </w:rPr>
        <w:t xml:space="preserve"> </w:t>
      </w:r>
      <w:r w:rsidRPr="00DD6897">
        <w:rPr>
          <w:rFonts w:eastAsia="Verdana"/>
          <w:sz w:val="20"/>
          <w:szCs w:val="20"/>
          <w:lang w:val="en-US"/>
        </w:rPr>
        <w:t>кра</w:t>
      </w:r>
      <w:r w:rsidRPr="00DD6897">
        <w:rPr>
          <w:rFonts w:eastAsia="Verdana"/>
          <w:spacing w:val="1"/>
          <w:sz w:val="20"/>
          <w:szCs w:val="20"/>
          <w:lang w:val="en-US"/>
        </w:rPr>
        <w:t>ћ</w:t>
      </w:r>
      <w:r w:rsidRPr="00DD6897">
        <w:rPr>
          <w:rFonts w:eastAsia="Verdana"/>
          <w:sz w:val="20"/>
          <w:szCs w:val="20"/>
          <w:lang w:val="en-US"/>
        </w:rPr>
        <w:t>е</w:t>
      </w:r>
      <w:r w:rsidRPr="00DD6897">
        <w:rPr>
          <w:rFonts w:eastAsia="Verdana"/>
          <w:spacing w:val="6"/>
          <w:sz w:val="20"/>
          <w:szCs w:val="20"/>
          <w:lang w:val="en-US"/>
        </w:rPr>
        <w:t xml:space="preserve"> </w:t>
      </w:r>
      <w:r w:rsidRPr="00DD6897">
        <w:rPr>
          <w:rFonts w:eastAsia="Verdana"/>
          <w:spacing w:val="3"/>
          <w:sz w:val="20"/>
          <w:szCs w:val="20"/>
          <w:lang w:val="en-US"/>
        </w:rPr>
        <w:t>р</w:t>
      </w:r>
      <w:r w:rsidRPr="00DD6897">
        <w:rPr>
          <w:rFonts w:eastAsia="Verdana"/>
          <w:spacing w:val="-1"/>
          <w:sz w:val="20"/>
          <w:szCs w:val="20"/>
          <w:lang w:val="en-US"/>
        </w:rPr>
        <w:t>о</w:t>
      </w:r>
      <w:r w:rsidRPr="00DD6897">
        <w:rPr>
          <w:rFonts w:eastAsia="Verdana"/>
          <w:spacing w:val="1"/>
          <w:sz w:val="20"/>
          <w:szCs w:val="20"/>
          <w:lang w:val="en-US"/>
        </w:rPr>
        <w:t>к</w:t>
      </w:r>
      <w:r w:rsidRPr="00DD6897">
        <w:rPr>
          <w:rFonts w:eastAsia="Verdana"/>
          <w:spacing w:val="-1"/>
          <w:sz w:val="20"/>
          <w:szCs w:val="20"/>
          <w:lang w:val="en-US"/>
        </w:rPr>
        <w:t>о</w:t>
      </w:r>
      <w:r w:rsidRPr="00DD6897">
        <w:rPr>
          <w:rFonts w:eastAsia="Verdana"/>
          <w:spacing w:val="1"/>
          <w:sz w:val="20"/>
          <w:szCs w:val="20"/>
          <w:lang w:val="en-US"/>
        </w:rPr>
        <w:t>в</w:t>
      </w:r>
      <w:r w:rsidRPr="00DD6897">
        <w:rPr>
          <w:rFonts w:eastAsia="Verdana"/>
          <w:sz w:val="20"/>
          <w:szCs w:val="20"/>
          <w:lang w:val="en-US"/>
        </w:rPr>
        <w:t>е</w:t>
      </w:r>
      <w:r w:rsidRPr="00DD6897">
        <w:rPr>
          <w:rFonts w:eastAsia="Verdana"/>
          <w:spacing w:val="8"/>
          <w:sz w:val="20"/>
          <w:szCs w:val="20"/>
          <w:lang w:val="en-US"/>
        </w:rPr>
        <w:t xml:space="preserve"> </w:t>
      </w:r>
      <w:r w:rsidRPr="00DD6897">
        <w:rPr>
          <w:rFonts w:eastAsia="Verdana"/>
          <w:spacing w:val="-1"/>
          <w:sz w:val="20"/>
          <w:szCs w:val="20"/>
          <w:lang w:val="en-US"/>
        </w:rPr>
        <w:t>о</w:t>
      </w:r>
      <w:r w:rsidRPr="00DD6897">
        <w:rPr>
          <w:rFonts w:eastAsia="Verdana"/>
          <w:sz w:val="20"/>
          <w:szCs w:val="20"/>
          <w:lang w:val="en-US"/>
        </w:rPr>
        <w:t>д</w:t>
      </w:r>
      <w:r w:rsidRPr="00DD6897">
        <w:rPr>
          <w:rFonts w:eastAsia="Verdana"/>
          <w:spacing w:val="9"/>
          <w:sz w:val="20"/>
          <w:szCs w:val="20"/>
          <w:lang w:val="en-US"/>
        </w:rPr>
        <w:t xml:space="preserve"> </w:t>
      </w:r>
      <w:r w:rsidRPr="00DD6897">
        <w:rPr>
          <w:rFonts w:eastAsia="Verdana"/>
          <w:sz w:val="20"/>
          <w:szCs w:val="20"/>
          <w:lang w:val="en-US"/>
        </w:rPr>
        <w:t>р</w:t>
      </w:r>
      <w:r w:rsidRPr="00DD6897">
        <w:rPr>
          <w:rFonts w:eastAsia="Verdana"/>
          <w:spacing w:val="-1"/>
          <w:sz w:val="20"/>
          <w:szCs w:val="20"/>
          <w:lang w:val="en-US"/>
        </w:rPr>
        <w:t>о</w:t>
      </w:r>
      <w:r w:rsidRPr="00DD6897">
        <w:rPr>
          <w:rFonts w:eastAsia="Verdana"/>
          <w:sz w:val="20"/>
          <w:szCs w:val="20"/>
          <w:lang w:val="en-US"/>
        </w:rPr>
        <w:t>к</w:t>
      </w:r>
      <w:r w:rsidRPr="00DD6897">
        <w:rPr>
          <w:rFonts w:eastAsia="Verdana"/>
          <w:spacing w:val="1"/>
          <w:sz w:val="20"/>
          <w:szCs w:val="20"/>
          <w:lang w:val="en-US"/>
        </w:rPr>
        <w:t>о</w:t>
      </w:r>
      <w:r w:rsidRPr="00DD6897">
        <w:rPr>
          <w:rFonts w:eastAsia="Verdana"/>
          <w:spacing w:val="-1"/>
          <w:sz w:val="20"/>
          <w:szCs w:val="20"/>
          <w:lang w:val="en-US"/>
        </w:rPr>
        <w:t>в</w:t>
      </w:r>
      <w:r w:rsidRPr="00DD6897">
        <w:rPr>
          <w:rFonts w:eastAsia="Verdana"/>
          <w:sz w:val="20"/>
          <w:szCs w:val="20"/>
          <w:lang w:val="en-US"/>
        </w:rPr>
        <w:t>а</w:t>
      </w:r>
      <w:r w:rsidRPr="00DD6897">
        <w:rPr>
          <w:rFonts w:eastAsia="Verdana"/>
          <w:spacing w:val="9"/>
          <w:sz w:val="20"/>
          <w:szCs w:val="20"/>
          <w:lang w:val="en-US"/>
        </w:rPr>
        <w:t xml:space="preserve"> </w:t>
      </w:r>
      <w:r w:rsidRPr="00DD6897">
        <w:rPr>
          <w:rFonts w:eastAsia="Verdana"/>
          <w:sz w:val="20"/>
          <w:szCs w:val="20"/>
          <w:lang w:val="en-US"/>
        </w:rPr>
        <w:t>к</w:t>
      </w:r>
      <w:r w:rsidRPr="00DD6897">
        <w:rPr>
          <w:rFonts w:eastAsia="Verdana"/>
          <w:spacing w:val="-2"/>
          <w:sz w:val="20"/>
          <w:szCs w:val="20"/>
          <w:lang w:val="en-US"/>
        </w:rPr>
        <w:t>о</w:t>
      </w:r>
      <w:r w:rsidRPr="00DD6897">
        <w:rPr>
          <w:rFonts w:eastAsia="Verdana"/>
          <w:spacing w:val="3"/>
          <w:sz w:val="20"/>
          <w:szCs w:val="20"/>
          <w:lang w:val="en-US"/>
        </w:rPr>
        <w:t>ј</w:t>
      </w:r>
      <w:r w:rsidRPr="00DD6897">
        <w:rPr>
          <w:rFonts w:eastAsia="Verdana"/>
          <w:sz w:val="20"/>
          <w:szCs w:val="20"/>
          <w:lang w:val="en-US"/>
        </w:rPr>
        <w:t>е</w:t>
      </w:r>
      <w:r w:rsidRPr="00DD6897">
        <w:rPr>
          <w:rFonts w:eastAsia="Verdana"/>
          <w:spacing w:val="6"/>
          <w:sz w:val="20"/>
          <w:szCs w:val="20"/>
          <w:lang w:val="en-US"/>
        </w:rPr>
        <w:t xml:space="preserve"> </w:t>
      </w:r>
      <w:r w:rsidRPr="00DD6897">
        <w:rPr>
          <w:rFonts w:eastAsia="Verdana"/>
          <w:spacing w:val="3"/>
          <w:sz w:val="20"/>
          <w:szCs w:val="20"/>
          <w:lang w:val="en-US"/>
        </w:rPr>
        <w:t>ј</w:t>
      </w:r>
      <w:r w:rsidRPr="00DD6897">
        <w:rPr>
          <w:rFonts w:eastAsia="Verdana"/>
          <w:sz w:val="20"/>
          <w:szCs w:val="20"/>
          <w:lang w:val="en-US"/>
        </w:rPr>
        <w:t>е</w:t>
      </w:r>
      <w:r w:rsidRPr="00DD6897">
        <w:rPr>
          <w:rFonts w:eastAsia="Verdana"/>
          <w:spacing w:val="8"/>
          <w:sz w:val="20"/>
          <w:szCs w:val="20"/>
          <w:lang w:val="en-US"/>
        </w:rPr>
        <w:t xml:space="preserve"> </w:t>
      </w:r>
      <w:r w:rsidRPr="00DD6897">
        <w:rPr>
          <w:rFonts w:eastAsia="Verdana"/>
          <w:spacing w:val="-1"/>
          <w:sz w:val="20"/>
          <w:szCs w:val="20"/>
          <w:lang w:val="en-US"/>
        </w:rPr>
        <w:t>о</w:t>
      </w:r>
      <w:r w:rsidRPr="00DD6897">
        <w:rPr>
          <w:rFonts w:eastAsia="Verdana"/>
          <w:sz w:val="20"/>
          <w:szCs w:val="20"/>
          <w:lang w:val="en-US"/>
        </w:rPr>
        <w:t>др</w:t>
      </w:r>
      <w:r w:rsidRPr="00DD6897">
        <w:rPr>
          <w:rFonts w:eastAsia="Verdana"/>
          <w:spacing w:val="-2"/>
          <w:sz w:val="20"/>
          <w:szCs w:val="20"/>
          <w:lang w:val="en-US"/>
        </w:rPr>
        <w:t>е</w:t>
      </w:r>
      <w:r w:rsidRPr="00DD6897">
        <w:rPr>
          <w:rFonts w:eastAsia="Verdana"/>
          <w:sz w:val="20"/>
          <w:szCs w:val="20"/>
          <w:lang w:val="en-US"/>
        </w:rPr>
        <w:t>д</w:t>
      </w:r>
      <w:r w:rsidRPr="00DD6897">
        <w:rPr>
          <w:rFonts w:eastAsia="Verdana"/>
          <w:spacing w:val="2"/>
          <w:sz w:val="20"/>
          <w:szCs w:val="20"/>
          <w:lang w:val="en-US"/>
        </w:rPr>
        <w:t>и</w:t>
      </w:r>
      <w:r w:rsidRPr="00DD6897">
        <w:rPr>
          <w:rFonts w:eastAsia="Verdana"/>
          <w:sz w:val="20"/>
          <w:szCs w:val="20"/>
          <w:lang w:val="en-US"/>
        </w:rPr>
        <w:t>о</w:t>
      </w:r>
      <w:r w:rsidRPr="00DD6897">
        <w:rPr>
          <w:rFonts w:eastAsia="Verdana"/>
          <w:spacing w:val="7"/>
          <w:sz w:val="20"/>
          <w:szCs w:val="20"/>
          <w:lang w:val="en-US"/>
        </w:rPr>
        <w:t xml:space="preserve"> </w:t>
      </w:r>
      <w:r w:rsidRPr="00DD6897">
        <w:rPr>
          <w:rFonts w:eastAsia="Verdana"/>
          <w:spacing w:val="-1"/>
          <w:sz w:val="20"/>
          <w:szCs w:val="20"/>
          <w:lang w:val="en-US"/>
        </w:rPr>
        <w:t>Н</w:t>
      </w:r>
      <w:r w:rsidRPr="00DD6897">
        <w:rPr>
          <w:rFonts w:eastAsia="Verdana"/>
          <w:sz w:val="20"/>
          <w:szCs w:val="20"/>
          <w:lang w:val="en-US"/>
        </w:rPr>
        <w:t>ару</w:t>
      </w:r>
      <w:r w:rsidRPr="00DD6897">
        <w:rPr>
          <w:rFonts w:eastAsia="Verdana"/>
          <w:spacing w:val="1"/>
          <w:sz w:val="20"/>
          <w:szCs w:val="20"/>
          <w:lang w:val="en-US"/>
        </w:rPr>
        <w:t>ч</w:t>
      </w:r>
      <w:r w:rsidRPr="00DD6897">
        <w:rPr>
          <w:rFonts w:eastAsia="Verdana"/>
          <w:sz w:val="20"/>
          <w:szCs w:val="20"/>
          <w:lang w:val="en-US"/>
        </w:rPr>
        <w:t>ила</w:t>
      </w:r>
      <w:r w:rsidRPr="00DD6897">
        <w:rPr>
          <w:rFonts w:eastAsia="Verdana"/>
          <w:spacing w:val="1"/>
          <w:sz w:val="20"/>
          <w:szCs w:val="20"/>
          <w:lang w:val="en-US"/>
        </w:rPr>
        <w:t>ц</w:t>
      </w:r>
      <w:r w:rsidRPr="00DD6897">
        <w:rPr>
          <w:rFonts w:eastAsia="Verdana"/>
          <w:sz w:val="20"/>
          <w:szCs w:val="20"/>
          <w:lang w:val="en-US"/>
        </w:rPr>
        <w:t>,</w:t>
      </w:r>
      <w:r w:rsidRPr="00DD6897">
        <w:rPr>
          <w:rFonts w:eastAsia="Verdana"/>
          <w:spacing w:val="6"/>
          <w:sz w:val="20"/>
          <w:szCs w:val="20"/>
          <w:lang w:val="en-US"/>
        </w:rPr>
        <w:t xml:space="preserve"> </w:t>
      </w:r>
      <w:r w:rsidRPr="00DD6897">
        <w:rPr>
          <w:rFonts w:eastAsia="Verdana"/>
          <w:sz w:val="20"/>
          <w:szCs w:val="20"/>
          <w:lang w:val="en-US"/>
        </w:rPr>
        <w:t>ма</w:t>
      </w:r>
      <w:r w:rsidRPr="00DD6897">
        <w:rPr>
          <w:rFonts w:eastAsia="Verdana"/>
          <w:spacing w:val="2"/>
          <w:sz w:val="20"/>
          <w:szCs w:val="20"/>
          <w:lang w:val="en-US"/>
        </w:rPr>
        <w:t>њ</w:t>
      </w:r>
      <w:r w:rsidRPr="00DD6897">
        <w:rPr>
          <w:rFonts w:eastAsia="Verdana"/>
          <w:sz w:val="20"/>
          <w:szCs w:val="20"/>
          <w:lang w:val="en-US"/>
        </w:rPr>
        <w:t>и</w:t>
      </w:r>
      <w:r w:rsidRPr="00DD6897">
        <w:rPr>
          <w:rFonts w:eastAsia="Verdana"/>
          <w:spacing w:val="9"/>
          <w:sz w:val="20"/>
          <w:szCs w:val="20"/>
          <w:lang w:val="en-US"/>
        </w:rPr>
        <w:t xml:space="preserve"> </w:t>
      </w:r>
      <w:r w:rsidRPr="00DD6897">
        <w:rPr>
          <w:rFonts w:eastAsia="Verdana"/>
          <w:sz w:val="20"/>
          <w:szCs w:val="20"/>
          <w:lang w:val="en-US"/>
        </w:rPr>
        <w:t>изн</w:t>
      </w:r>
      <w:r w:rsidRPr="00DD6897">
        <w:rPr>
          <w:rFonts w:eastAsia="Verdana"/>
          <w:spacing w:val="-1"/>
          <w:sz w:val="20"/>
          <w:szCs w:val="20"/>
          <w:lang w:val="en-US"/>
        </w:rPr>
        <w:t>о</w:t>
      </w:r>
      <w:r w:rsidRPr="00DD6897">
        <w:rPr>
          <w:rFonts w:eastAsia="Verdana"/>
          <w:sz w:val="20"/>
          <w:szCs w:val="20"/>
          <w:lang w:val="en-US"/>
        </w:rPr>
        <w:t>с</w:t>
      </w:r>
      <w:r w:rsidRPr="00DD6897">
        <w:rPr>
          <w:rFonts w:eastAsia="Verdana"/>
          <w:w w:val="99"/>
          <w:sz w:val="20"/>
          <w:szCs w:val="20"/>
          <w:lang w:val="en-US"/>
        </w:rPr>
        <w:t xml:space="preserve"> </w:t>
      </w:r>
      <w:r w:rsidRPr="00DD6897">
        <w:rPr>
          <w:rFonts w:eastAsia="Verdana"/>
          <w:spacing w:val="-1"/>
          <w:sz w:val="20"/>
          <w:szCs w:val="20"/>
          <w:lang w:val="en-US"/>
        </w:rPr>
        <w:t>о</w:t>
      </w:r>
      <w:r w:rsidRPr="00DD6897">
        <w:rPr>
          <w:rFonts w:eastAsia="Verdana"/>
          <w:sz w:val="20"/>
          <w:szCs w:val="20"/>
          <w:lang w:val="en-US"/>
        </w:rPr>
        <w:t>д</w:t>
      </w:r>
      <w:r w:rsidRPr="00DD6897">
        <w:rPr>
          <w:rFonts w:eastAsia="Verdana"/>
          <w:spacing w:val="-5"/>
          <w:sz w:val="20"/>
          <w:szCs w:val="20"/>
          <w:lang w:val="en-US"/>
        </w:rPr>
        <w:t xml:space="preserve"> </w:t>
      </w:r>
      <w:r w:rsidRPr="00DD6897">
        <w:rPr>
          <w:rFonts w:eastAsia="Verdana"/>
          <w:spacing w:val="-1"/>
          <w:sz w:val="20"/>
          <w:szCs w:val="20"/>
          <w:lang w:val="en-US"/>
        </w:rPr>
        <w:t>о</w:t>
      </w:r>
      <w:r w:rsidRPr="00DD6897">
        <w:rPr>
          <w:rFonts w:eastAsia="Verdana"/>
          <w:sz w:val="20"/>
          <w:szCs w:val="20"/>
          <w:lang w:val="en-US"/>
        </w:rPr>
        <w:t>н</w:t>
      </w:r>
      <w:r w:rsidRPr="00DD6897">
        <w:rPr>
          <w:rFonts w:eastAsia="Verdana"/>
          <w:spacing w:val="-1"/>
          <w:sz w:val="20"/>
          <w:szCs w:val="20"/>
          <w:lang w:val="en-US"/>
        </w:rPr>
        <w:t>о</w:t>
      </w:r>
      <w:r w:rsidRPr="00DD6897">
        <w:rPr>
          <w:rFonts w:eastAsia="Verdana"/>
          <w:spacing w:val="2"/>
          <w:sz w:val="20"/>
          <w:szCs w:val="20"/>
          <w:lang w:val="en-US"/>
        </w:rPr>
        <w:t>г</w:t>
      </w:r>
      <w:r w:rsidRPr="00DD6897">
        <w:rPr>
          <w:rFonts w:eastAsia="Verdana"/>
          <w:sz w:val="20"/>
          <w:szCs w:val="20"/>
          <w:lang w:val="en-US"/>
        </w:rPr>
        <w:t>а</w:t>
      </w:r>
      <w:r w:rsidRPr="00DD6897">
        <w:rPr>
          <w:rFonts w:eastAsia="Verdana"/>
          <w:spacing w:val="-6"/>
          <w:sz w:val="20"/>
          <w:szCs w:val="20"/>
          <w:lang w:val="en-US"/>
        </w:rPr>
        <w:t xml:space="preserve"> </w:t>
      </w:r>
      <w:r w:rsidRPr="00DD6897">
        <w:rPr>
          <w:rFonts w:eastAsia="Verdana"/>
          <w:sz w:val="20"/>
          <w:szCs w:val="20"/>
          <w:lang w:val="en-US"/>
        </w:rPr>
        <w:t>к</w:t>
      </w:r>
      <w:r w:rsidRPr="00DD6897">
        <w:rPr>
          <w:rFonts w:eastAsia="Verdana"/>
          <w:spacing w:val="-2"/>
          <w:sz w:val="20"/>
          <w:szCs w:val="20"/>
          <w:lang w:val="en-US"/>
        </w:rPr>
        <w:t>о</w:t>
      </w:r>
      <w:r w:rsidRPr="00DD6897">
        <w:rPr>
          <w:rFonts w:eastAsia="Verdana"/>
          <w:sz w:val="20"/>
          <w:szCs w:val="20"/>
          <w:lang w:val="en-US"/>
        </w:rPr>
        <w:t>ји</w:t>
      </w:r>
      <w:r w:rsidRPr="00DD6897">
        <w:rPr>
          <w:rFonts w:eastAsia="Verdana"/>
          <w:spacing w:val="-6"/>
          <w:sz w:val="20"/>
          <w:szCs w:val="20"/>
          <w:lang w:val="en-US"/>
        </w:rPr>
        <w:t xml:space="preserve"> </w:t>
      </w:r>
      <w:r w:rsidRPr="00DD6897">
        <w:rPr>
          <w:rFonts w:eastAsia="Verdana"/>
          <w:sz w:val="20"/>
          <w:szCs w:val="20"/>
          <w:lang w:val="en-US"/>
        </w:rPr>
        <w:t>је</w:t>
      </w:r>
      <w:r w:rsidRPr="00DD6897">
        <w:rPr>
          <w:rFonts w:eastAsia="Verdana"/>
          <w:spacing w:val="-7"/>
          <w:sz w:val="20"/>
          <w:szCs w:val="20"/>
          <w:lang w:val="en-US"/>
        </w:rPr>
        <w:t xml:space="preserve"> </w:t>
      </w:r>
      <w:r w:rsidRPr="00DD6897">
        <w:rPr>
          <w:rFonts w:eastAsia="Verdana"/>
          <w:spacing w:val="-1"/>
          <w:sz w:val="20"/>
          <w:szCs w:val="20"/>
          <w:lang w:val="en-US"/>
        </w:rPr>
        <w:t>о</w:t>
      </w:r>
      <w:r w:rsidRPr="00DD6897">
        <w:rPr>
          <w:rFonts w:eastAsia="Verdana"/>
          <w:sz w:val="20"/>
          <w:szCs w:val="20"/>
          <w:lang w:val="en-US"/>
        </w:rPr>
        <w:t>др</w:t>
      </w:r>
      <w:r w:rsidRPr="00DD6897">
        <w:rPr>
          <w:rFonts w:eastAsia="Verdana"/>
          <w:spacing w:val="-2"/>
          <w:sz w:val="20"/>
          <w:szCs w:val="20"/>
          <w:lang w:val="en-US"/>
        </w:rPr>
        <w:t>е</w:t>
      </w:r>
      <w:r w:rsidRPr="00DD6897">
        <w:rPr>
          <w:rFonts w:eastAsia="Verdana"/>
          <w:spacing w:val="3"/>
          <w:sz w:val="20"/>
          <w:szCs w:val="20"/>
          <w:lang w:val="en-US"/>
        </w:rPr>
        <w:t>д</w:t>
      </w:r>
      <w:r w:rsidRPr="00DD6897">
        <w:rPr>
          <w:rFonts w:eastAsia="Verdana"/>
          <w:sz w:val="20"/>
          <w:szCs w:val="20"/>
          <w:lang w:val="en-US"/>
        </w:rPr>
        <w:t>ио</w:t>
      </w:r>
      <w:r w:rsidRPr="00DD6897">
        <w:rPr>
          <w:rFonts w:eastAsia="Verdana"/>
          <w:spacing w:val="-7"/>
          <w:sz w:val="20"/>
          <w:szCs w:val="20"/>
          <w:lang w:val="en-US"/>
        </w:rPr>
        <w:t xml:space="preserve"> </w:t>
      </w:r>
      <w:r w:rsidRPr="00DD6897">
        <w:rPr>
          <w:rFonts w:eastAsia="Verdana"/>
          <w:spacing w:val="-1"/>
          <w:sz w:val="20"/>
          <w:szCs w:val="20"/>
          <w:lang w:val="en-US"/>
        </w:rPr>
        <w:t>Н</w:t>
      </w:r>
      <w:r w:rsidRPr="00DD6897">
        <w:rPr>
          <w:rFonts w:eastAsia="Verdana"/>
          <w:sz w:val="20"/>
          <w:szCs w:val="20"/>
          <w:lang w:val="en-US"/>
        </w:rPr>
        <w:t>ар</w:t>
      </w:r>
      <w:r w:rsidRPr="00DD6897">
        <w:rPr>
          <w:rFonts w:eastAsia="Verdana"/>
          <w:spacing w:val="1"/>
          <w:sz w:val="20"/>
          <w:szCs w:val="20"/>
          <w:lang w:val="en-US"/>
        </w:rPr>
        <w:t>у</w:t>
      </w:r>
      <w:r w:rsidRPr="00DD6897">
        <w:rPr>
          <w:rFonts w:eastAsia="Verdana"/>
          <w:sz w:val="20"/>
          <w:szCs w:val="20"/>
          <w:lang w:val="en-US"/>
        </w:rPr>
        <w:t>ч</w:t>
      </w:r>
      <w:r w:rsidRPr="00DD6897">
        <w:rPr>
          <w:rFonts w:eastAsia="Verdana"/>
          <w:spacing w:val="-1"/>
          <w:sz w:val="20"/>
          <w:szCs w:val="20"/>
          <w:lang w:val="en-US"/>
        </w:rPr>
        <w:t>и</w:t>
      </w:r>
      <w:r w:rsidRPr="00DD6897">
        <w:rPr>
          <w:rFonts w:eastAsia="Verdana"/>
          <w:spacing w:val="1"/>
          <w:sz w:val="20"/>
          <w:szCs w:val="20"/>
          <w:lang w:val="en-US"/>
        </w:rPr>
        <w:t>л</w:t>
      </w:r>
      <w:r w:rsidRPr="00DD6897">
        <w:rPr>
          <w:rFonts w:eastAsia="Verdana"/>
          <w:sz w:val="20"/>
          <w:szCs w:val="20"/>
          <w:lang w:val="en-US"/>
        </w:rPr>
        <w:t>ац</w:t>
      </w:r>
      <w:r w:rsidRPr="00DD6897">
        <w:rPr>
          <w:rFonts w:eastAsia="Verdana"/>
          <w:spacing w:val="-5"/>
          <w:sz w:val="20"/>
          <w:szCs w:val="20"/>
          <w:lang w:val="en-US"/>
        </w:rPr>
        <w:t xml:space="preserve"> </w:t>
      </w:r>
      <w:r w:rsidRPr="00DD6897">
        <w:rPr>
          <w:rFonts w:eastAsia="Verdana"/>
          <w:sz w:val="20"/>
          <w:szCs w:val="20"/>
          <w:lang w:val="en-US"/>
        </w:rPr>
        <w:t>или</w:t>
      </w:r>
      <w:r w:rsidRPr="00DD6897">
        <w:rPr>
          <w:rFonts w:eastAsia="Verdana"/>
          <w:spacing w:val="-6"/>
          <w:sz w:val="20"/>
          <w:szCs w:val="20"/>
          <w:lang w:val="en-US"/>
        </w:rPr>
        <w:t xml:space="preserve"> </w:t>
      </w:r>
      <w:r w:rsidRPr="00DD6897">
        <w:rPr>
          <w:rFonts w:eastAsia="Verdana"/>
          <w:sz w:val="20"/>
          <w:szCs w:val="20"/>
          <w:lang w:val="en-US"/>
        </w:rPr>
        <w:t>пр</w:t>
      </w:r>
      <w:r w:rsidRPr="00DD6897">
        <w:rPr>
          <w:rFonts w:eastAsia="Verdana"/>
          <w:spacing w:val="1"/>
          <w:sz w:val="20"/>
          <w:szCs w:val="20"/>
          <w:lang w:val="en-US"/>
        </w:rPr>
        <w:t>о</w:t>
      </w:r>
      <w:r w:rsidRPr="00DD6897">
        <w:rPr>
          <w:rFonts w:eastAsia="Verdana"/>
          <w:sz w:val="20"/>
          <w:szCs w:val="20"/>
          <w:lang w:val="en-US"/>
        </w:rPr>
        <w:t>мењену</w:t>
      </w:r>
      <w:r w:rsidRPr="00DD6897">
        <w:rPr>
          <w:rFonts w:eastAsia="Verdana"/>
          <w:spacing w:val="-6"/>
          <w:sz w:val="20"/>
          <w:szCs w:val="20"/>
          <w:lang w:val="en-US"/>
        </w:rPr>
        <w:t xml:space="preserve"> </w:t>
      </w:r>
      <w:r w:rsidRPr="00DD6897">
        <w:rPr>
          <w:rFonts w:eastAsia="Verdana"/>
          <w:sz w:val="20"/>
          <w:szCs w:val="20"/>
          <w:lang w:val="en-US"/>
        </w:rPr>
        <w:t>м</w:t>
      </w:r>
      <w:r w:rsidRPr="00DD6897">
        <w:rPr>
          <w:rFonts w:eastAsia="Verdana"/>
          <w:spacing w:val="1"/>
          <w:sz w:val="20"/>
          <w:szCs w:val="20"/>
          <w:lang w:val="en-US"/>
        </w:rPr>
        <w:t>е</w:t>
      </w:r>
      <w:r w:rsidRPr="00DD6897">
        <w:rPr>
          <w:rFonts w:eastAsia="Verdana"/>
          <w:spacing w:val="-1"/>
          <w:sz w:val="20"/>
          <w:szCs w:val="20"/>
          <w:lang w:val="en-US"/>
        </w:rPr>
        <w:t>с</w:t>
      </w:r>
      <w:r w:rsidRPr="00DD6897">
        <w:rPr>
          <w:rFonts w:eastAsia="Verdana"/>
          <w:sz w:val="20"/>
          <w:szCs w:val="20"/>
          <w:lang w:val="en-US"/>
        </w:rPr>
        <w:t>ну</w:t>
      </w:r>
      <w:r w:rsidRPr="00DD6897">
        <w:rPr>
          <w:rFonts w:eastAsia="Verdana"/>
          <w:spacing w:val="-6"/>
          <w:sz w:val="20"/>
          <w:szCs w:val="20"/>
          <w:lang w:val="en-US"/>
        </w:rPr>
        <w:t xml:space="preserve"> </w:t>
      </w:r>
      <w:r w:rsidRPr="00DD6897">
        <w:rPr>
          <w:rFonts w:eastAsia="Verdana"/>
          <w:sz w:val="20"/>
          <w:szCs w:val="20"/>
          <w:lang w:val="en-US"/>
        </w:rPr>
        <w:t>на</w:t>
      </w:r>
      <w:r w:rsidRPr="00DD6897">
        <w:rPr>
          <w:rFonts w:eastAsia="Verdana"/>
          <w:spacing w:val="1"/>
          <w:sz w:val="20"/>
          <w:szCs w:val="20"/>
          <w:lang w:val="en-US"/>
        </w:rPr>
        <w:t>дл</w:t>
      </w:r>
      <w:r w:rsidRPr="00DD6897">
        <w:rPr>
          <w:rFonts w:eastAsia="Verdana"/>
          <w:spacing w:val="-2"/>
          <w:sz w:val="20"/>
          <w:szCs w:val="20"/>
          <w:lang w:val="en-US"/>
        </w:rPr>
        <w:t>е</w:t>
      </w:r>
      <w:r w:rsidRPr="00DD6897">
        <w:rPr>
          <w:rFonts w:eastAsia="Verdana"/>
          <w:spacing w:val="1"/>
          <w:sz w:val="20"/>
          <w:szCs w:val="20"/>
          <w:lang w:val="en-US"/>
        </w:rPr>
        <w:t>ж</w:t>
      </w:r>
      <w:r w:rsidRPr="00DD6897">
        <w:rPr>
          <w:rFonts w:eastAsia="Verdana"/>
          <w:sz w:val="20"/>
          <w:szCs w:val="20"/>
          <w:lang w:val="en-US"/>
        </w:rPr>
        <w:t>н</w:t>
      </w:r>
      <w:r w:rsidRPr="00DD6897">
        <w:rPr>
          <w:rFonts w:eastAsia="Verdana"/>
          <w:spacing w:val="-1"/>
          <w:sz w:val="20"/>
          <w:szCs w:val="20"/>
          <w:lang w:val="en-US"/>
        </w:rPr>
        <w:t>о</w:t>
      </w:r>
      <w:r w:rsidRPr="00DD6897">
        <w:rPr>
          <w:rFonts w:eastAsia="Verdana"/>
          <w:spacing w:val="1"/>
          <w:sz w:val="20"/>
          <w:szCs w:val="20"/>
          <w:lang w:val="en-US"/>
        </w:rPr>
        <w:t>с</w:t>
      </w:r>
      <w:r w:rsidRPr="00DD6897">
        <w:rPr>
          <w:rFonts w:eastAsia="Verdana"/>
          <w:sz w:val="20"/>
          <w:szCs w:val="20"/>
          <w:lang w:val="en-US"/>
        </w:rPr>
        <w:t>т</w:t>
      </w:r>
      <w:r w:rsidRPr="00DD6897">
        <w:rPr>
          <w:rFonts w:eastAsia="Verdana"/>
          <w:spacing w:val="-6"/>
          <w:sz w:val="20"/>
          <w:szCs w:val="20"/>
          <w:lang w:val="en-US"/>
        </w:rPr>
        <w:t xml:space="preserve"> </w:t>
      </w:r>
      <w:r w:rsidRPr="00DD6897">
        <w:rPr>
          <w:rFonts w:eastAsia="Verdana"/>
          <w:spacing w:val="1"/>
          <w:sz w:val="20"/>
          <w:szCs w:val="20"/>
          <w:lang w:val="en-US"/>
        </w:rPr>
        <w:t>з</w:t>
      </w:r>
      <w:r w:rsidRPr="00DD6897">
        <w:rPr>
          <w:rFonts w:eastAsia="Verdana"/>
          <w:sz w:val="20"/>
          <w:szCs w:val="20"/>
          <w:lang w:val="en-US"/>
        </w:rPr>
        <w:t>а</w:t>
      </w:r>
      <w:r w:rsidRPr="00DD6897">
        <w:rPr>
          <w:rFonts w:eastAsia="Verdana"/>
          <w:spacing w:val="-6"/>
          <w:sz w:val="20"/>
          <w:szCs w:val="20"/>
          <w:lang w:val="en-US"/>
        </w:rPr>
        <w:t xml:space="preserve"> </w:t>
      </w:r>
      <w:r w:rsidRPr="00DD6897">
        <w:rPr>
          <w:rFonts w:eastAsia="Verdana"/>
          <w:sz w:val="20"/>
          <w:szCs w:val="20"/>
          <w:lang w:val="en-US"/>
        </w:rPr>
        <w:t>р</w:t>
      </w:r>
      <w:r w:rsidRPr="00DD6897">
        <w:rPr>
          <w:rFonts w:eastAsia="Verdana"/>
          <w:spacing w:val="-2"/>
          <w:sz w:val="20"/>
          <w:szCs w:val="20"/>
          <w:lang w:val="en-US"/>
        </w:rPr>
        <w:t>е</w:t>
      </w:r>
      <w:r w:rsidRPr="00DD6897">
        <w:rPr>
          <w:rFonts w:eastAsia="Verdana"/>
          <w:sz w:val="20"/>
          <w:szCs w:val="20"/>
          <w:lang w:val="en-US"/>
        </w:rPr>
        <w:t>ша</w:t>
      </w:r>
      <w:r w:rsidRPr="00DD6897">
        <w:rPr>
          <w:rFonts w:eastAsia="Verdana"/>
          <w:spacing w:val="-1"/>
          <w:sz w:val="20"/>
          <w:szCs w:val="20"/>
          <w:lang w:val="en-US"/>
        </w:rPr>
        <w:t>в</w:t>
      </w:r>
      <w:r w:rsidRPr="00DD6897">
        <w:rPr>
          <w:rFonts w:eastAsia="Verdana"/>
          <w:sz w:val="20"/>
          <w:szCs w:val="20"/>
          <w:lang w:val="en-US"/>
        </w:rPr>
        <w:t>ање</w:t>
      </w:r>
      <w:r w:rsidRPr="00DD6897">
        <w:rPr>
          <w:rFonts w:eastAsia="Verdana"/>
          <w:spacing w:val="-7"/>
          <w:sz w:val="20"/>
          <w:szCs w:val="20"/>
          <w:lang w:val="en-US"/>
        </w:rPr>
        <w:t xml:space="preserve"> </w:t>
      </w:r>
      <w:r w:rsidRPr="00DD6897">
        <w:rPr>
          <w:rFonts w:eastAsia="Verdana"/>
          <w:spacing w:val="1"/>
          <w:sz w:val="20"/>
          <w:szCs w:val="20"/>
          <w:lang w:val="en-US"/>
        </w:rPr>
        <w:t>с</w:t>
      </w:r>
      <w:r w:rsidRPr="00DD6897">
        <w:rPr>
          <w:rFonts w:eastAsia="Verdana"/>
          <w:sz w:val="20"/>
          <w:szCs w:val="20"/>
          <w:lang w:val="en-US"/>
        </w:rPr>
        <w:t>п</w:t>
      </w:r>
      <w:r w:rsidRPr="00DD6897">
        <w:rPr>
          <w:rFonts w:eastAsia="Verdana"/>
          <w:spacing w:val="-1"/>
          <w:sz w:val="20"/>
          <w:szCs w:val="20"/>
          <w:lang w:val="en-US"/>
        </w:rPr>
        <w:t>о</w:t>
      </w:r>
      <w:r w:rsidRPr="00DD6897">
        <w:rPr>
          <w:rFonts w:eastAsia="Verdana"/>
          <w:spacing w:val="3"/>
          <w:sz w:val="20"/>
          <w:szCs w:val="20"/>
          <w:lang w:val="en-US"/>
        </w:rPr>
        <w:t>р</w:t>
      </w:r>
      <w:r w:rsidRPr="00DD6897">
        <w:rPr>
          <w:rFonts w:eastAsia="Verdana"/>
          <w:spacing w:val="-1"/>
          <w:sz w:val="20"/>
          <w:szCs w:val="20"/>
          <w:lang w:val="en-US"/>
        </w:rPr>
        <w:t>ов</w:t>
      </w:r>
      <w:r w:rsidRPr="00DD6897">
        <w:rPr>
          <w:rFonts w:eastAsia="Verdana"/>
          <w:spacing w:val="2"/>
          <w:sz w:val="20"/>
          <w:szCs w:val="20"/>
          <w:lang w:val="en-US"/>
        </w:rPr>
        <w:t>а</w:t>
      </w:r>
      <w:r w:rsidRPr="00DD6897">
        <w:rPr>
          <w:rFonts w:eastAsia="Verdana"/>
          <w:sz w:val="20"/>
          <w:szCs w:val="20"/>
          <w:lang w:val="en-US"/>
        </w:rPr>
        <w:t>.</w:t>
      </w:r>
      <w:r w:rsidRPr="00DD6897">
        <w:rPr>
          <w:rFonts w:eastAsia="Verdana"/>
          <w:w w:val="99"/>
          <w:sz w:val="20"/>
          <w:szCs w:val="20"/>
          <w:lang w:val="en-US"/>
        </w:rPr>
        <w:t xml:space="preserve"> </w:t>
      </w:r>
      <w:r w:rsidRPr="00DD6897">
        <w:rPr>
          <w:rFonts w:eastAsia="Verdana"/>
          <w:sz w:val="20"/>
          <w:szCs w:val="20"/>
          <w:lang w:val="en-US"/>
        </w:rPr>
        <w:t>Б</w:t>
      </w:r>
      <w:r w:rsidRPr="00DD6897">
        <w:rPr>
          <w:rFonts w:eastAsia="Verdana"/>
          <w:spacing w:val="1"/>
          <w:sz w:val="20"/>
          <w:szCs w:val="20"/>
          <w:lang w:val="en-US"/>
        </w:rPr>
        <w:t>л</w:t>
      </w:r>
      <w:r w:rsidRPr="00DD6897">
        <w:rPr>
          <w:rFonts w:eastAsia="Verdana"/>
          <w:sz w:val="20"/>
          <w:szCs w:val="20"/>
          <w:lang w:val="en-US"/>
        </w:rPr>
        <w:t>анко</w:t>
      </w:r>
      <w:r w:rsidRPr="00DD6897">
        <w:rPr>
          <w:rFonts w:eastAsia="Verdana"/>
          <w:spacing w:val="21"/>
          <w:sz w:val="20"/>
          <w:szCs w:val="20"/>
          <w:lang w:val="en-US"/>
        </w:rPr>
        <w:t xml:space="preserve"> </w:t>
      </w:r>
      <w:r w:rsidRPr="00DD6897">
        <w:rPr>
          <w:rFonts w:eastAsia="Verdana"/>
          <w:spacing w:val="1"/>
          <w:sz w:val="20"/>
          <w:szCs w:val="20"/>
          <w:lang w:val="en-US"/>
        </w:rPr>
        <w:t>с</w:t>
      </w:r>
      <w:r w:rsidRPr="00DD6897">
        <w:rPr>
          <w:rFonts w:eastAsia="Verdana"/>
          <w:spacing w:val="-1"/>
          <w:sz w:val="20"/>
          <w:szCs w:val="20"/>
          <w:lang w:val="en-US"/>
        </w:rPr>
        <w:t>о</w:t>
      </w:r>
      <w:r w:rsidRPr="00DD6897">
        <w:rPr>
          <w:rFonts w:eastAsia="Verdana"/>
          <w:spacing w:val="1"/>
          <w:sz w:val="20"/>
          <w:szCs w:val="20"/>
          <w:lang w:val="en-US"/>
        </w:rPr>
        <w:t>л</w:t>
      </w:r>
      <w:r w:rsidRPr="00DD6897">
        <w:rPr>
          <w:rFonts w:eastAsia="Verdana"/>
          <w:sz w:val="20"/>
          <w:szCs w:val="20"/>
          <w:lang w:val="en-US"/>
        </w:rPr>
        <w:t>о</w:t>
      </w:r>
      <w:r w:rsidRPr="00DD6897">
        <w:rPr>
          <w:rFonts w:eastAsia="Verdana"/>
          <w:spacing w:val="22"/>
          <w:sz w:val="20"/>
          <w:szCs w:val="20"/>
          <w:lang w:val="en-US"/>
        </w:rPr>
        <w:t xml:space="preserve"> </w:t>
      </w:r>
      <w:r w:rsidRPr="00DD6897">
        <w:rPr>
          <w:rFonts w:eastAsia="Verdana"/>
          <w:spacing w:val="2"/>
          <w:sz w:val="20"/>
          <w:szCs w:val="20"/>
          <w:lang w:val="en-US"/>
        </w:rPr>
        <w:t>м</w:t>
      </w:r>
      <w:r w:rsidRPr="00DD6897">
        <w:rPr>
          <w:rFonts w:eastAsia="Verdana"/>
          <w:spacing w:val="-2"/>
          <w:sz w:val="20"/>
          <w:szCs w:val="20"/>
          <w:lang w:val="en-US"/>
        </w:rPr>
        <w:t>е</w:t>
      </w:r>
      <w:r w:rsidRPr="00DD6897">
        <w:rPr>
          <w:rFonts w:eastAsia="Verdana"/>
          <w:spacing w:val="2"/>
          <w:sz w:val="20"/>
          <w:szCs w:val="20"/>
          <w:lang w:val="en-US"/>
        </w:rPr>
        <w:t>н</w:t>
      </w:r>
      <w:r w:rsidRPr="00DD6897">
        <w:rPr>
          <w:rFonts w:eastAsia="Verdana"/>
          <w:sz w:val="20"/>
          <w:szCs w:val="20"/>
          <w:lang w:val="en-US"/>
        </w:rPr>
        <w:t>и</w:t>
      </w:r>
      <w:r w:rsidRPr="00DD6897">
        <w:rPr>
          <w:rFonts w:eastAsia="Verdana"/>
          <w:spacing w:val="2"/>
          <w:sz w:val="20"/>
          <w:szCs w:val="20"/>
          <w:lang w:val="en-US"/>
        </w:rPr>
        <w:t>ц</w:t>
      </w:r>
      <w:r w:rsidRPr="00DD6897">
        <w:rPr>
          <w:rFonts w:eastAsia="Verdana"/>
          <w:sz w:val="20"/>
          <w:szCs w:val="20"/>
          <w:lang w:val="en-US"/>
        </w:rPr>
        <w:t>а</w:t>
      </w:r>
      <w:r w:rsidRPr="00DD6897">
        <w:rPr>
          <w:rFonts w:eastAsia="Verdana"/>
          <w:spacing w:val="22"/>
          <w:sz w:val="20"/>
          <w:szCs w:val="20"/>
          <w:lang w:val="en-US"/>
        </w:rPr>
        <w:t xml:space="preserve"> </w:t>
      </w:r>
      <w:r w:rsidRPr="00DD6897">
        <w:rPr>
          <w:rFonts w:eastAsia="Verdana"/>
          <w:sz w:val="20"/>
          <w:szCs w:val="20"/>
          <w:lang w:val="en-US"/>
        </w:rPr>
        <w:t>мора</w:t>
      </w:r>
      <w:r w:rsidRPr="00DD6897">
        <w:rPr>
          <w:rFonts w:eastAsia="Verdana"/>
          <w:spacing w:val="23"/>
          <w:sz w:val="20"/>
          <w:szCs w:val="20"/>
          <w:lang w:val="en-US"/>
        </w:rPr>
        <w:t xml:space="preserve"> </w:t>
      </w:r>
      <w:r w:rsidRPr="00DD6897">
        <w:rPr>
          <w:rFonts w:eastAsia="Verdana"/>
          <w:sz w:val="20"/>
          <w:szCs w:val="20"/>
          <w:lang w:val="en-US"/>
        </w:rPr>
        <w:t>да</w:t>
      </w:r>
      <w:r w:rsidRPr="00DD6897">
        <w:rPr>
          <w:rFonts w:eastAsia="Verdana"/>
          <w:spacing w:val="22"/>
          <w:sz w:val="20"/>
          <w:szCs w:val="20"/>
          <w:lang w:val="en-US"/>
        </w:rPr>
        <w:t xml:space="preserve"> </w:t>
      </w:r>
      <w:r w:rsidRPr="00DD6897">
        <w:rPr>
          <w:rFonts w:eastAsia="Verdana"/>
          <w:spacing w:val="-1"/>
          <w:sz w:val="20"/>
          <w:szCs w:val="20"/>
          <w:lang w:val="en-US"/>
        </w:rPr>
        <w:t>с</w:t>
      </w:r>
      <w:r w:rsidRPr="00DD6897">
        <w:rPr>
          <w:rFonts w:eastAsia="Verdana"/>
          <w:sz w:val="20"/>
          <w:szCs w:val="20"/>
          <w:lang w:val="en-US"/>
        </w:rPr>
        <w:t>а</w:t>
      </w:r>
      <w:r w:rsidRPr="00DD6897">
        <w:rPr>
          <w:rFonts w:eastAsia="Verdana"/>
          <w:spacing w:val="1"/>
          <w:sz w:val="20"/>
          <w:szCs w:val="20"/>
          <w:lang w:val="en-US"/>
        </w:rPr>
        <w:t>д</w:t>
      </w:r>
      <w:r w:rsidRPr="00DD6897">
        <w:rPr>
          <w:rFonts w:eastAsia="Verdana"/>
          <w:sz w:val="20"/>
          <w:szCs w:val="20"/>
          <w:lang w:val="en-US"/>
        </w:rPr>
        <w:t>р</w:t>
      </w:r>
      <w:r w:rsidRPr="00DD6897">
        <w:rPr>
          <w:rFonts w:eastAsia="Verdana"/>
          <w:spacing w:val="1"/>
          <w:sz w:val="20"/>
          <w:szCs w:val="20"/>
          <w:lang w:val="en-US"/>
        </w:rPr>
        <w:t>ж</w:t>
      </w:r>
      <w:r w:rsidRPr="00DD6897">
        <w:rPr>
          <w:rFonts w:eastAsia="Verdana"/>
          <w:sz w:val="20"/>
          <w:szCs w:val="20"/>
          <w:lang w:val="en-US"/>
        </w:rPr>
        <w:t>и</w:t>
      </w:r>
      <w:r w:rsidRPr="00DD6897">
        <w:rPr>
          <w:rFonts w:eastAsia="Verdana"/>
          <w:spacing w:val="23"/>
          <w:sz w:val="20"/>
          <w:szCs w:val="20"/>
          <w:lang w:val="en-US"/>
        </w:rPr>
        <w:t xml:space="preserve"> </w:t>
      </w:r>
      <w:r w:rsidRPr="00DD6897">
        <w:rPr>
          <w:rFonts w:eastAsia="Verdana"/>
          <w:sz w:val="20"/>
          <w:szCs w:val="20"/>
          <w:lang w:val="en-US"/>
        </w:rPr>
        <w:t>п</w:t>
      </w:r>
      <w:r w:rsidRPr="00DD6897">
        <w:rPr>
          <w:rFonts w:eastAsia="Verdana"/>
          <w:spacing w:val="1"/>
          <w:sz w:val="20"/>
          <w:szCs w:val="20"/>
          <w:lang w:val="en-US"/>
        </w:rPr>
        <w:t>о</w:t>
      </w:r>
      <w:r w:rsidRPr="00DD6897">
        <w:rPr>
          <w:rFonts w:eastAsia="Verdana"/>
          <w:sz w:val="20"/>
          <w:szCs w:val="20"/>
          <w:lang w:val="en-US"/>
        </w:rPr>
        <w:t>тп</w:t>
      </w:r>
      <w:r w:rsidRPr="00DD6897">
        <w:rPr>
          <w:rFonts w:eastAsia="Verdana"/>
          <w:spacing w:val="1"/>
          <w:sz w:val="20"/>
          <w:szCs w:val="20"/>
          <w:lang w:val="en-US"/>
        </w:rPr>
        <w:t>и</w:t>
      </w:r>
      <w:r w:rsidRPr="00DD6897">
        <w:rPr>
          <w:rFonts w:eastAsia="Verdana"/>
          <w:sz w:val="20"/>
          <w:szCs w:val="20"/>
          <w:lang w:val="en-US"/>
        </w:rPr>
        <w:t>с</w:t>
      </w:r>
      <w:r w:rsidRPr="00DD6897">
        <w:rPr>
          <w:rFonts w:eastAsia="Verdana"/>
          <w:spacing w:val="23"/>
          <w:sz w:val="20"/>
          <w:szCs w:val="20"/>
          <w:lang w:val="en-US"/>
        </w:rPr>
        <w:t xml:space="preserve"> </w:t>
      </w:r>
      <w:r w:rsidRPr="00DD6897">
        <w:rPr>
          <w:rFonts w:eastAsia="Verdana"/>
          <w:sz w:val="20"/>
          <w:szCs w:val="20"/>
          <w:lang w:val="en-US"/>
        </w:rPr>
        <w:t>и</w:t>
      </w:r>
      <w:r w:rsidRPr="00DD6897">
        <w:rPr>
          <w:rFonts w:eastAsia="Verdana"/>
          <w:spacing w:val="22"/>
          <w:sz w:val="20"/>
          <w:szCs w:val="20"/>
          <w:lang w:val="en-US"/>
        </w:rPr>
        <w:t xml:space="preserve"> </w:t>
      </w:r>
      <w:r w:rsidRPr="00DD6897">
        <w:rPr>
          <w:rFonts w:eastAsia="Verdana"/>
          <w:sz w:val="20"/>
          <w:szCs w:val="20"/>
          <w:lang w:val="en-US"/>
        </w:rPr>
        <w:t>п</w:t>
      </w:r>
      <w:r w:rsidRPr="00DD6897">
        <w:rPr>
          <w:rFonts w:eastAsia="Verdana"/>
          <w:spacing w:val="1"/>
          <w:sz w:val="20"/>
          <w:szCs w:val="20"/>
          <w:lang w:val="en-US"/>
        </w:rPr>
        <w:t>е</w:t>
      </w:r>
      <w:r w:rsidRPr="00DD6897">
        <w:rPr>
          <w:rFonts w:eastAsia="Verdana"/>
          <w:sz w:val="20"/>
          <w:szCs w:val="20"/>
          <w:lang w:val="en-US"/>
        </w:rPr>
        <w:t>чат</w:t>
      </w:r>
      <w:r w:rsidRPr="00DD6897">
        <w:rPr>
          <w:rFonts w:eastAsia="Verdana"/>
          <w:spacing w:val="22"/>
          <w:sz w:val="20"/>
          <w:szCs w:val="20"/>
          <w:lang w:val="en-US"/>
        </w:rPr>
        <w:t xml:space="preserve"> </w:t>
      </w:r>
      <w:r w:rsidRPr="00DD6897">
        <w:rPr>
          <w:rFonts w:eastAsia="Verdana"/>
          <w:spacing w:val="2"/>
          <w:sz w:val="20"/>
          <w:szCs w:val="20"/>
          <w:lang w:val="en-US"/>
        </w:rPr>
        <w:t>п</w:t>
      </w:r>
      <w:r w:rsidRPr="00DD6897">
        <w:rPr>
          <w:rFonts w:eastAsia="Verdana"/>
          <w:spacing w:val="-1"/>
          <w:sz w:val="20"/>
          <w:szCs w:val="20"/>
          <w:lang w:val="en-US"/>
        </w:rPr>
        <w:t>о</w:t>
      </w:r>
      <w:r w:rsidRPr="00DD6897">
        <w:rPr>
          <w:rFonts w:eastAsia="Verdana"/>
          <w:sz w:val="20"/>
          <w:szCs w:val="20"/>
          <w:lang w:val="en-US"/>
        </w:rPr>
        <w:t>нуђач</w:t>
      </w:r>
      <w:r w:rsidRPr="00DD6897">
        <w:rPr>
          <w:rFonts w:eastAsia="Verdana"/>
          <w:spacing w:val="2"/>
          <w:sz w:val="20"/>
          <w:szCs w:val="20"/>
          <w:lang w:val="en-US"/>
        </w:rPr>
        <w:t>а</w:t>
      </w:r>
      <w:r w:rsidRPr="00DD6897">
        <w:rPr>
          <w:rFonts w:eastAsia="Verdana"/>
          <w:sz w:val="20"/>
          <w:szCs w:val="20"/>
          <w:lang w:val="en-US"/>
        </w:rPr>
        <w:t>.</w:t>
      </w:r>
      <w:r w:rsidRPr="00DD6897">
        <w:rPr>
          <w:rFonts w:eastAsia="Verdana"/>
          <w:spacing w:val="22"/>
          <w:sz w:val="20"/>
          <w:szCs w:val="20"/>
          <w:lang w:val="en-US"/>
        </w:rPr>
        <w:t xml:space="preserve"> </w:t>
      </w:r>
      <w:r w:rsidRPr="00DD6897">
        <w:rPr>
          <w:rFonts w:eastAsia="Verdana"/>
          <w:spacing w:val="2"/>
          <w:sz w:val="20"/>
          <w:szCs w:val="20"/>
          <w:lang w:val="en-US"/>
        </w:rPr>
        <w:t>М</w:t>
      </w:r>
      <w:r w:rsidRPr="00DD6897">
        <w:rPr>
          <w:rFonts w:eastAsia="Verdana"/>
          <w:spacing w:val="-2"/>
          <w:sz w:val="20"/>
          <w:szCs w:val="20"/>
          <w:lang w:val="en-US"/>
        </w:rPr>
        <w:t>е</w:t>
      </w:r>
      <w:r w:rsidRPr="00DD6897">
        <w:rPr>
          <w:rFonts w:eastAsia="Verdana"/>
          <w:sz w:val="20"/>
          <w:szCs w:val="20"/>
          <w:lang w:val="en-US"/>
        </w:rPr>
        <w:t>н</w:t>
      </w:r>
      <w:r w:rsidRPr="00DD6897">
        <w:rPr>
          <w:rFonts w:eastAsia="Verdana"/>
          <w:spacing w:val="2"/>
          <w:sz w:val="20"/>
          <w:szCs w:val="20"/>
          <w:lang w:val="en-US"/>
        </w:rPr>
        <w:t>и</w:t>
      </w:r>
      <w:r w:rsidRPr="00DD6897">
        <w:rPr>
          <w:rFonts w:eastAsia="Verdana"/>
          <w:sz w:val="20"/>
          <w:szCs w:val="20"/>
          <w:lang w:val="en-US"/>
        </w:rPr>
        <w:t>чно</w:t>
      </w:r>
      <w:r w:rsidRPr="00DD6897">
        <w:rPr>
          <w:rFonts w:eastAsia="Verdana"/>
          <w:spacing w:val="21"/>
          <w:sz w:val="20"/>
          <w:szCs w:val="20"/>
          <w:lang w:val="en-US"/>
        </w:rPr>
        <w:t xml:space="preserve"> </w:t>
      </w:r>
      <w:r w:rsidRPr="00DD6897">
        <w:rPr>
          <w:rFonts w:eastAsia="Verdana"/>
          <w:spacing w:val="2"/>
          <w:sz w:val="20"/>
          <w:szCs w:val="20"/>
          <w:lang w:val="en-US"/>
        </w:rPr>
        <w:t>п</w:t>
      </w:r>
      <w:r w:rsidRPr="00DD6897">
        <w:rPr>
          <w:rFonts w:eastAsia="Verdana"/>
          <w:sz w:val="20"/>
          <w:szCs w:val="20"/>
          <w:lang w:val="en-US"/>
        </w:rPr>
        <w:t>и</w:t>
      </w:r>
      <w:r w:rsidRPr="00DD6897">
        <w:rPr>
          <w:rFonts w:eastAsia="Verdana"/>
          <w:spacing w:val="-1"/>
          <w:sz w:val="20"/>
          <w:szCs w:val="20"/>
          <w:lang w:val="en-US"/>
        </w:rPr>
        <w:t>с</w:t>
      </w:r>
      <w:r w:rsidRPr="00DD6897">
        <w:rPr>
          <w:rFonts w:eastAsia="Verdana"/>
          <w:spacing w:val="2"/>
          <w:sz w:val="20"/>
          <w:szCs w:val="20"/>
          <w:lang w:val="en-US"/>
        </w:rPr>
        <w:t>м</w:t>
      </w:r>
      <w:r w:rsidRPr="00DD6897">
        <w:rPr>
          <w:rFonts w:eastAsia="Verdana"/>
          <w:spacing w:val="-1"/>
          <w:sz w:val="20"/>
          <w:szCs w:val="20"/>
          <w:lang w:val="en-US"/>
        </w:rPr>
        <w:t>о</w:t>
      </w:r>
      <w:r w:rsidRPr="00DD6897">
        <w:rPr>
          <w:rFonts w:eastAsia="Verdana"/>
          <w:sz w:val="20"/>
          <w:szCs w:val="20"/>
          <w:lang w:val="en-US"/>
        </w:rPr>
        <w:t>/</w:t>
      </w:r>
      <w:r w:rsidRPr="00DD6897">
        <w:rPr>
          <w:rFonts w:eastAsia="Verdana"/>
          <w:spacing w:val="1"/>
          <w:sz w:val="20"/>
          <w:szCs w:val="20"/>
          <w:lang w:val="en-US"/>
        </w:rPr>
        <w:t>о</w:t>
      </w:r>
      <w:r w:rsidRPr="00DD6897">
        <w:rPr>
          <w:rFonts w:eastAsia="Verdana"/>
          <w:spacing w:val="-1"/>
          <w:sz w:val="20"/>
          <w:szCs w:val="20"/>
          <w:lang w:val="en-US"/>
        </w:rPr>
        <w:t>в</w:t>
      </w:r>
      <w:r w:rsidRPr="00DD6897">
        <w:rPr>
          <w:rFonts w:eastAsia="Verdana"/>
          <w:spacing w:val="1"/>
          <w:sz w:val="20"/>
          <w:szCs w:val="20"/>
          <w:lang w:val="en-US"/>
        </w:rPr>
        <w:t>л</w:t>
      </w:r>
      <w:r w:rsidRPr="00DD6897">
        <w:rPr>
          <w:rFonts w:eastAsia="Verdana"/>
          <w:sz w:val="20"/>
          <w:szCs w:val="20"/>
          <w:lang w:val="en-US"/>
        </w:rPr>
        <w:t>аш</w:t>
      </w:r>
      <w:r w:rsidRPr="00DD6897">
        <w:rPr>
          <w:rFonts w:eastAsia="Verdana"/>
          <w:spacing w:val="1"/>
          <w:sz w:val="20"/>
          <w:szCs w:val="20"/>
          <w:lang w:val="en-US"/>
        </w:rPr>
        <w:t>ћ</w:t>
      </w:r>
      <w:r w:rsidRPr="00DD6897">
        <w:rPr>
          <w:rFonts w:eastAsia="Verdana"/>
          <w:spacing w:val="-2"/>
          <w:sz w:val="20"/>
          <w:szCs w:val="20"/>
          <w:lang w:val="en-US"/>
        </w:rPr>
        <w:t>е</w:t>
      </w:r>
      <w:r w:rsidRPr="00DD6897">
        <w:rPr>
          <w:rFonts w:eastAsia="Verdana"/>
          <w:sz w:val="20"/>
          <w:szCs w:val="20"/>
          <w:lang w:val="en-US"/>
        </w:rPr>
        <w:t>ње</w:t>
      </w:r>
      <w:r w:rsidRPr="00DD6897">
        <w:rPr>
          <w:rFonts w:eastAsia="Verdana"/>
          <w:w w:val="99"/>
          <w:sz w:val="20"/>
          <w:szCs w:val="20"/>
          <w:lang w:val="en-US"/>
        </w:rPr>
        <w:t xml:space="preserve"> </w:t>
      </w:r>
      <w:r w:rsidRPr="00DD6897">
        <w:rPr>
          <w:rFonts w:eastAsia="Verdana"/>
          <w:spacing w:val="-1"/>
          <w:sz w:val="20"/>
          <w:szCs w:val="20"/>
          <w:lang w:val="en-US"/>
        </w:rPr>
        <w:t>о</w:t>
      </w:r>
      <w:r w:rsidRPr="00DD6897">
        <w:rPr>
          <w:rFonts w:eastAsia="Verdana"/>
          <w:sz w:val="20"/>
          <w:szCs w:val="20"/>
          <w:lang w:val="en-US"/>
        </w:rPr>
        <w:t>ба</w:t>
      </w:r>
      <w:r w:rsidRPr="00DD6897">
        <w:rPr>
          <w:rFonts w:eastAsia="Verdana"/>
          <w:spacing w:val="1"/>
          <w:sz w:val="20"/>
          <w:szCs w:val="20"/>
          <w:lang w:val="en-US"/>
        </w:rPr>
        <w:t>в</w:t>
      </w:r>
      <w:r w:rsidRPr="00DD6897">
        <w:rPr>
          <w:rFonts w:eastAsia="Verdana"/>
          <w:spacing w:val="-2"/>
          <w:sz w:val="20"/>
          <w:szCs w:val="20"/>
          <w:lang w:val="en-US"/>
        </w:rPr>
        <w:t>е</w:t>
      </w:r>
      <w:r w:rsidRPr="00DD6897">
        <w:rPr>
          <w:rFonts w:eastAsia="Verdana"/>
          <w:spacing w:val="1"/>
          <w:sz w:val="20"/>
          <w:szCs w:val="20"/>
          <w:lang w:val="en-US"/>
        </w:rPr>
        <w:t>з</w:t>
      </w:r>
      <w:r w:rsidRPr="00DD6897">
        <w:rPr>
          <w:rFonts w:eastAsia="Verdana"/>
          <w:sz w:val="20"/>
          <w:szCs w:val="20"/>
          <w:lang w:val="en-US"/>
        </w:rPr>
        <w:t>но</w:t>
      </w:r>
      <w:r w:rsidRPr="00DD6897">
        <w:rPr>
          <w:rFonts w:eastAsia="Verdana"/>
          <w:spacing w:val="58"/>
          <w:sz w:val="20"/>
          <w:szCs w:val="20"/>
          <w:lang w:val="en-US"/>
        </w:rPr>
        <w:t xml:space="preserve"> </w:t>
      </w:r>
      <w:r w:rsidRPr="00DD6897">
        <w:rPr>
          <w:rFonts w:eastAsia="Verdana"/>
          <w:spacing w:val="2"/>
          <w:sz w:val="20"/>
          <w:szCs w:val="20"/>
          <w:lang w:val="en-US"/>
        </w:rPr>
        <w:t>м</w:t>
      </w:r>
      <w:r w:rsidRPr="00DD6897">
        <w:rPr>
          <w:rFonts w:eastAsia="Verdana"/>
          <w:spacing w:val="-1"/>
          <w:sz w:val="20"/>
          <w:szCs w:val="20"/>
          <w:lang w:val="en-US"/>
        </w:rPr>
        <w:t>о</w:t>
      </w:r>
      <w:r w:rsidRPr="00DD6897">
        <w:rPr>
          <w:rFonts w:eastAsia="Verdana"/>
          <w:sz w:val="20"/>
          <w:szCs w:val="20"/>
          <w:lang w:val="en-US"/>
        </w:rPr>
        <w:t>ра</w:t>
      </w:r>
      <w:r w:rsidRPr="00DD6897">
        <w:rPr>
          <w:rFonts w:eastAsia="Verdana"/>
          <w:spacing w:val="59"/>
          <w:sz w:val="20"/>
          <w:szCs w:val="20"/>
          <w:lang w:val="en-US"/>
        </w:rPr>
        <w:t xml:space="preserve"> </w:t>
      </w:r>
      <w:r w:rsidRPr="00DD6897">
        <w:rPr>
          <w:rFonts w:eastAsia="Verdana"/>
          <w:sz w:val="20"/>
          <w:szCs w:val="20"/>
          <w:lang w:val="en-US"/>
        </w:rPr>
        <w:t>да</w:t>
      </w:r>
      <w:r w:rsidRPr="00DD6897">
        <w:rPr>
          <w:rFonts w:eastAsia="Verdana"/>
          <w:spacing w:val="59"/>
          <w:sz w:val="20"/>
          <w:szCs w:val="20"/>
          <w:lang w:val="en-US"/>
        </w:rPr>
        <w:t xml:space="preserve"> </w:t>
      </w:r>
      <w:r w:rsidRPr="00DD6897">
        <w:rPr>
          <w:rFonts w:eastAsia="Verdana"/>
          <w:spacing w:val="-1"/>
          <w:sz w:val="20"/>
          <w:szCs w:val="20"/>
          <w:lang w:val="en-US"/>
        </w:rPr>
        <w:t>с</w:t>
      </w:r>
      <w:r w:rsidRPr="00DD6897">
        <w:rPr>
          <w:rFonts w:eastAsia="Verdana"/>
          <w:spacing w:val="2"/>
          <w:sz w:val="20"/>
          <w:szCs w:val="20"/>
          <w:lang w:val="en-US"/>
        </w:rPr>
        <w:t>а</w:t>
      </w:r>
      <w:r w:rsidRPr="00DD6897">
        <w:rPr>
          <w:rFonts w:eastAsia="Verdana"/>
          <w:sz w:val="20"/>
          <w:szCs w:val="20"/>
          <w:lang w:val="en-US"/>
        </w:rPr>
        <w:t>држи</w:t>
      </w:r>
      <w:r w:rsidRPr="00DD6897">
        <w:rPr>
          <w:rFonts w:eastAsia="Verdana"/>
          <w:spacing w:val="58"/>
          <w:sz w:val="20"/>
          <w:szCs w:val="20"/>
          <w:lang w:val="en-US"/>
        </w:rPr>
        <w:t xml:space="preserve"> </w:t>
      </w:r>
      <w:r w:rsidRPr="00DD6897">
        <w:rPr>
          <w:rFonts w:eastAsia="Verdana"/>
          <w:sz w:val="20"/>
          <w:szCs w:val="20"/>
          <w:lang w:val="en-US"/>
        </w:rPr>
        <w:t>(п</w:t>
      </w:r>
      <w:r w:rsidRPr="00DD6897">
        <w:rPr>
          <w:rFonts w:eastAsia="Verdana"/>
          <w:spacing w:val="-1"/>
          <w:sz w:val="20"/>
          <w:szCs w:val="20"/>
          <w:lang w:val="en-US"/>
        </w:rPr>
        <w:t>о</w:t>
      </w:r>
      <w:r w:rsidRPr="00DD6897">
        <w:rPr>
          <w:rFonts w:eastAsia="Verdana"/>
          <w:sz w:val="20"/>
          <w:szCs w:val="20"/>
          <w:lang w:val="en-US"/>
        </w:rPr>
        <w:t>р</w:t>
      </w:r>
      <w:r w:rsidRPr="00DD6897">
        <w:rPr>
          <w:rFonts w:eastAsia="Verdana"/>
          <w:spacing w:val="-2"/>
          <w:sz w:val="20"/>
          <w:szCs w:val="20"/>
          <w:lang w:val="en-US"/>
        </w:rPr>
        <w:t>е</w:t>
      </w:r>
      <w:r w:rsidRPr="00DD6897">
        <w:rPr>
          <w:rFonts w:eastAsia="Verdana"/>
          <w:sz w:val="20"/>
          <w:szCs w:val="20"/>
          <w:lang w:val="en-US"/>
        </w:rPr>
        <w:t>д</w:t>
      </w:r>
      <w:r w:rsidRPr="00DD6897">
        <w:rPr>
          <w:rFonts w:eastAsia="Verdana"/>
          <w:spacing w:val="62"/>
          <w:sz w:val="20"/>
          <w:szCs w:val="20"/>
          <w:lang w:val="en-US"/>
        </w:rPr>
        <w:t xml:space="preserve"> </w:t>
      </w:r>
      <w:r w:rsidRPr="00DD6897">
        <w:rPr>
          <w:rFonts w:eastAsia="Verdana"/>
          <w:spacing w:val="-1"/>
          <w:sz w:val="20"/>
          <w:szCs w:val="20"/>
          <w:lang w:val="en-US"/>
        </w:rPr>
        <w:t>о</w:t>
      </w:r>
      <w:r w:rsidRPr="00DD6897">
        <w:rPr>
          <w:rFonts w:eastAsia="Verdana"/>
          <w:spacing w:val="1"/>
          <w:sz w:val="20"/>
          <w:szCs w:val="20"/>
          <w:lang w:val="en-US"/>
        </w:rPr>
        <w:t>с</w:t>
      </w:r>
      <w:r w:rsidRPr="00DD6897">
        <w:rPr>
          <w:rFonts w:eastAsia="Verdana"/>
          <w:sz w:val="20"/>
          <w:szCs w:val="20"/>
          <w:lang w:val="en-US"/>
        </w:rPr>
        <w:t>талих</w:t>
      </w:r>
      <w:r w:rsidRPr="00DD6897">
        <w:rPr>
          <w:rFonts w:eastAsia="Verdana"/>
          <w:spacing w:val="60"/>
          <w:sz w:val="20"/>
          <w:szCs w:val="20"/>
          <w:lang w:val="en-US"/>
        </w:rPr>
        <w:t xml:space="preserve"> </w:t>
      </w:r>
      <w:r w:rsidRPr="00DD6897">
        <w:rPr>
          <w:rFonts w:eastAsia="Verdana"/>
          <w:sz w:val="20"/>
          <w:szCs w:val="20"/>
          <w:lang w:val="en-US"/>
        </w:rPr>
        <w:t>п</w:t>
      </w:r>
      <w:r w:rsidRPr="00DD6897">
        <w:rPr>
          <w:rFonts w:eastAsia="Verdana"/>
          <w:spacing w:val="-1"/>
          <w:sz w:val="20"/>
          <w:szCs w:val="20"/>
          <w:lang w:val="en-US"/>
        </w:rPr>
        <w:t>о</w:t>
      </w:r>
      <w:r w:rsidRPr="00DD6897">
        <w:rPr>
          <w:rFonts w:eastAsia="Verdana"/>
          <w:sz w:val="20"/>
          <w:szCs w:val="20"/>
          <w:lang w:val="en-US"/>
        </w:rPr>
        <w:t>датака)</w:t>
      </w:r>
      <w:r w:rsidRPr="00DD6897">
        <w:rPr>
          <w:rFonts w:eastAsia="Verdana"/>
          <w:spacing w:val="59"/>
          <w:sz w:val="20"/>
          <w:szCs w:val="20"/>
          <w:lang w:val="en-US"/>
        </w:rPr>
        <w:t xml:space="preserve"> </w:t>
      </w:r>
      <w:r w:rsidRPr="00DD6897">
        <w:rPr>
          <w:rFonts w:eastAsia="Verdana"/>
          <w:sz w:val="20"/>
          <w:szCs w:val="20"/>
          <w:lang w:val="en-US"/>
        </w:rPr>
        <w:t>и</w:t>
      </w:r>
      <w:r w:rsidRPr="00DD6897">
        <w:rPr>
          <w:rFonts w:eastAsia="Verdana"/>
          <w:spacing w:val="58"/>
          <w:sz w:val="20"/>
          <w:szCs w:val="20"/>
          <w:lang w:val="en-US"/>
        </w:rPr>
        <w:t xml:space="preserve"> </w:t>
      </w:r>
      <w:r w:rsidRPr="00DD6897">
        <w:rPr>
          <w:rFonts w:eastAsia="Verdana"/>
          <w:sz w:val="20"/>
          <w:szCs w:val="20"/>
          <w:lang w:val="en-US"/>
        </w:rPr>
        <w:t>т</w:t>
      </w:r>
      <w:r w:rsidRPr="00DD6897">
        <w:rPr>
          <w:rFonts w:eastAsia="Verdana"/>
          <w:spacing w:val="2"/>
          <w:sz w:val="20"/>
          <w:szCs w:val="20"/>
          <w:lang w:val="en-US"/>
        </w:rPr>
        <w:t>а</w:t>
      </w:r>
      <w:r w:rsidRPr="00DD6897">
        <w:rPr>
          <w:rFonts w:eastAsia="Verdana"/>
          <w:sz w:val="20"/>
          <w:szCs w:val="20"/>
          <w:lang w:val="en-US"/>
        </w:rPr>
        <w:t>чан</w:t>
      </w:r>
      <w:r w:rsidRPr="00DD6897">
        <w:rPr>
          <w:rFonts w:eastAsia="Verdana"/>
          <w:spacing w:val="58"/>
          <w:sz w:val="20"/>
          <w:szCs w:val="20"/>
          <w:lang w:val="en-US"/>
        </w:rPr>
        <w:t xml:space="preserve"> </w:t>
      </w:r>
      <w:r w:rsidRPr="00DD6897">
        <w:rPr>
          <w:rFonts w:eastAsia="Verdana"/>
          <w:spacing w:val="2"/>
          <w:sz w:val="20"/>
          <w:szCs w:val="20"/>
          <w:lang w:val="en-US"/>
        </w:rPr>
        <w:t>н</w:t>
      </w:r>
      <w:r w:rsidRPr="00DD6897">
        <w:rPr>
          <w:rFonts w:eastAsia="Verdana"/>
          <w:sz w:val="20"/>
          <w:szCs w:val="20"/>
          <w:lang w:val="en-US"/>
        </w:rPr>
        <w:t>а</w:t>
      </w:r>
      <w:r w:rsidRPr="00DD6897">
        <w:rPr>
          <w:rFonts w:eastAsia="Verdana"/>
          <w:spacing w:val="1"/>
          <w:sz w:val="20"/>
          <w:szCs w:val="20"/>
          <w:lang w:val="en-US"/>
        </w:rPr>
        <w:t>з</w:t>
      </w:r>
      <w:r w:rsidRPr="00DD6897">
        <w:rPr>
          <w:rFonts w:eastAsia="Verdana"/>
          <w:sz w:val="20"/>
          <w:szCs w:val="20"/>
          <w:lang w:val="en-US"/>
        </w:rPr>
        <w:t>ив</w:t>
      </w:r>
      <w:r w:rsidRPr="00DD6897">
        <w:rPr>
          <w:rFonts w:eastAsia="Verdana"/>
          <w:spacing w:val="58"/>
          <w:sz w:val="20"/>
          <w:szCs w:val="20"/>
          <w:lang w:val="en-US"/>
        </w:rPr>
        <w:t xml:space="preserve"> </w:t>
      </w:r>
      <w:r w:rsidRPr="00DD6897">
        <w:rPr>
          <w:rFonts w:eastAsia="Verdana"/>
          <w:sz w:val="20"/>
          <w:szCs w:val="20"/>
          <w:lang w:val="en-US"/>
        </w:rPr>
        <w:t>к</w:t>
      </w:r>
      <w:r w:rsidRPr="00DD6897">
        <w:rPr>
          <w:rFonts w:eastAsia="Verdana"/>
          <w:spacing w:val="-2"/>
          <w:sz w:val="20"/>
          <w:szCs w:val="20"/>
          <w:lang w:val="en-US"/>
        </w:rPr>
        <w:t>о</w:t>
      </w:r>
      <w:r w:rsidRPr="00DD6897">
        <w:rPr>
          <w:rFonts w:eastAsia="Verdana"/>
          <w:spacing w:val="3"/>
          <w:sz w:val="20"/>
          <w:szCs w:val="20"/>
          <w:lang w:val="en-US"/>
        </w:rPr>
        <w:t>р</w:t>
      </w:r>
      <w:r w:rsidRPr="00DD6897">
        <w:rPr>
          <w:rFonts w:eastAsia="Verdana"/>
          <w:sz w:val="20"/>
          <w:szCs w:val="20"/>
          <w:lang w:val="en-US"/>
        </w:rPr>
        <w:t>и</w:t>
      </w:r>
      <w:r w:rsidRPr="00DD6897">
        <w:rPr>
          <w:rFonts w:eastAsia="Verdana"/>
          <w:spacing w:val="-1"/>
          <w:sz w:val="20"/>
          <w:szCs w:val="20"/>
          <w:lang w:val="en-US"/>
        </w:rPr>
        <w:t>с</w:t>
      </w:r>
      <w:r w:rsidRPr="00DD6897">
        <w:rPr>
          <w:rFonts w:eastAsia="Verdana"/>
          <w:spacing w:val="2"/>
          <w:sz w:val="20"/>
          <w:szCs w:val="20"/>
          <w:lang w:val="en-US"/>
        </w:rPr>
        <w:t>н</w:t>
      </w:r>
      <w:r w:rsidRPr="00DD6897">
        <w:rPr>
          <w:rFonts w:eastAsia="Verdana"/>
          <w:sz w:val="20"/>
          <w:szCs w:val="20"/>
          <w:lang w:val="en-US"/>
        </w:rPr>
        <w:t>и</w:t>
      </w:r>
      <w:r w:rsidRPr="00DD6897">
        <w:rPr>
          <w:rFonts w:eastAsia="Verdana"/>
          <w:spacing w:val="-1"/>
          <w:sz w:val="20"/>
          <w:szCs w:val="20"/>
          <w:lang w:val="en-US"/>
        </w:rPr>
        <w:t>к</w:t>
      </w:r>
      <w:r w:rsidRPr="00DD6897">
        <w:rPr>
          <w:rFonts w:eastAsia="Verdana"/>
          <w:sz w:val="20"/>
          <w:szCs w:val="20"/>
          <w:lang w:val="en-US"/>
        </w:rPr>
        <w:t>а</w:t>
      </w:r>
      <w:r w:rsidRPr="00DD6897">
        <w:rPr>
          <w:rFonts w:eastAsia="Verdana"/>
          <w:spacing w:val="59"/>
          <w:sz w:val="20"/>
          <w:szCs w:val="20"/>
          <w:lang w:val="en-US"/>
        </w:rPr>
        <w:t xml:space="preserve"> </w:t>
      </w:r>
      <w:r w:rsidRPr="00DD6897">
        <w:rPr>
          <w:rFonts w:eastAsia="Verdana"/>
          <w:sz w:val="20"/>
          <w:szCs w:val="20"/>
          <w:lang w:val="en-US"/>
        </w:rPr>
        <w:t>м</w:t>
      </w:r>
      <w:r w:rsidRPr="00DD6897">
        <w:rPr>
          <w:rFonts w:eastAsia="Verdana"/>
          <w:spacing w:val="1"/>
          <w:sz w:val="20"/>
          <w:szCs w:val="20"/>
          <w:lang w:val="en-US"/>
        </w:rPr>
        <w:t>е</w:t>
      </w:r>
      <w:r w:rsidRPr="00DD6897">
        <w:rPr>
          <w:rFonts w:eastAsia="Verdana"/>
          <w:sz w:val="20"/>
          <w:szCs w:val="20"/>
          <w:lang w:val="en-US"/>
        </w:rPr>
        <w:t>н</w:t>
      </w:r>
      <w:r w:rsidRPr="00DD6897">
        <w:rPr>
          <w:rFonts w:eastAsia="Verdana"/>
          <w:spacing w:val="2"/>
          <w:sz w:val="20"/>
          <w:szCs w:val="20"/>
          <w:lang w:val="en-US"/>
        </w:rPr>
        <w:t>и</w:t>
      </w:r>
      <w:r w:rsidRPr="00DD6897">
        <w:rPr>
          <w:rFonts w:eastAsia="Verdana"/>
          <w:sz w:val="20"/>
          <w:szCs w:val="20"/>
          <w:lang w:val="en-US"/>
        </w:rPr>
        <w:t>чн</w:t>
      </w:r>
      <w:r w:rsidRPr="00DD6897">
        <w:rPr>
          <w:rFonts w:eastAsia="Verdana"/>
          <w:spacing w:val="-2"/>
          <w:sz w:val="20"/>
          <w:szCs w:val="20"/>
          <w:lang w:val="en-US"/>
        </w:rPr>
        <w:t>о</w:t>
      </w:r>
      <w:r w:rsidRPr="00DD6897">
        <w:rPr>
          <w:rFonts w:eastAsia="Verdana"/>
          <w:sz w:val="20"/>
          <w:szCs w:val="20"/>
          <w:lang w:val="en-US"/>
        </w:rPr>
        <w:t>г</w:t>
      </w:r>
      <w:r w:rsidRPr="00DD6897">
        <w:rPr>
          <w:rFonts w:eastAsia="Verdana"/>
          <w:w w:val="99"/>
          <w:sz w:val="20"/>
          <w:szCs w:val="20"/>
          <w:lang w:val="en-US"/>
        </w:rPr>
        <w:t xml:space="preserve"> </w:t>
      </w:r>
      <w:r w:rsidRPr="00DD6897">
        <w:rPr>
          <w:rFonts w:eastAsia="Verdana"/>
          <w:sz w:val="20"/>
          <w:szCs w:val="20"/>
          <w:lang w:val="en-US"/>
        </w:rPr>
        <w:t>пи</w:t>
      </w:r>
      <w:r w:rsidRPr="00DD6897">
        <w:rPr>
          <w:rFonts w:eastAsia="Verdana"/>
          <w:spacing w:val="-1"/>
          <w:sz w:val="20"/>
          <w:szCs w:val="20"/>
          <w:lang w:val="en-US"/>
        </w:rPr>
        <w:t>с</w:t>
      </w:r>
      <w:r w:rsidRPr="00DD6897">
        <w:rPr>
          <w:rFonts w:eastAsia="Verdana"/>
          <w:sz w:val="20"/>
          <w:szCs w:val="20"/>
          <w:lang w:val="en-US"/>
        </w:rPr>
        <w:t>ма/</w:t>
      </w:r>
      <w:r w:rsidRPr="00DD6897">
        <w:rPr>
          <w:rFonts w:eastAsia="Verdana"/>
          <w:spacing w:val="1"/>
          <w:sz w:val="20"/>
          <w:szCs w:val="20"/>
          <w:lang w:val="en-US"/>
        </w:rPr>
        <w:t>о</w:t>
      </w:r>
      <w:r w:rsidRPr="00DD6897">
        <w:rPr>
          <w:rFonts w:eastAsia="Verdana"/>
          <w:spacing w:val="-1"/>
          <w:sz w:val="20"/>
          <w:szCs w:val="20"/>
          <w:lang w:val="en-US"/>
        </w:rPr>
        <w:t>в</w:t>
      </w:r>
      <w:r w:rsidRPr="00DD6897">
        <w:rPr>
          <w:rFonts w:eastAsia="Verdana"/>
          <w:spacing w:val="1"/>
          <w:sz w:val="20"/>
          <w:szCs w:val="20"/>
          <w:lang w:val="en-US"/>
        </w:rPr>
        <w:t>л</w:t>
      </w:r>
      <w:r w:rsidRPr="00DD6897">
        <w:rPr>
          <w:rFonts w:eastAsia="Verdana"/>
          <w:sz w:val="20"/>
          <w:szCs w:val="20"/>
          <w:lang w:val="en-US"/>
        </w:rPr>
        <w:t>аш</w:t>
      </w:r>
      <w:r w:rsidRPr="00DD6897">
        <w:rPr>
          <w:rFonts w:eastAsia="Verdana"/>
          <w:spacing w:val="1"/>
          <w:sz w:val="20"/>
          <w:szCs w:val="20"/>
          <w:lang w:val="en-US"/>
        </w:rPr>
        <w:t>ћ</w:t>
      </w:r>
      <w:r w:rsidRPr="00DD6897">
        <w:rPr>
          <w:rFonts w:eastAsia="Verdana"/>
          <w:spacing w:val="-2"/>
          <w:sz w:val="20"/>
          <w:szCs w:val="20"/>
          <w:lang w:val="en-US"/>
        </w:rPr>
        <w:t>е</w:t>
      </w:r>
      <w:r w:rsidRPr="00DD6897">
        <w:rPr>
          <w:rFonts w:eastAsia="Verdana"/>
          <w:sz w:val="20"/>
          <w:szCs w:val="20"/>
          <w:lang w:val="en-US"/>
        </w:rPr>
        <w:t>ња</w:t>
      </w:r>
      <w:r w:rsidRPr="00DD6897">
        <w:rPr>
          <w:rFonts w:eastAsia="Verdana"/>
          <w:spacing w:val="46"/>
          <w:sz w:val="20"/>
          <w:szCs w:val="20"/>
          <w:lang w:val="en-US"/>
        </w:rPr>
        <w:t xml:space="preserve"> </w:t>
      </w:r>
      <w:r w:rsidRPr="00DD6897">
        <w:rPr>
          <w:rFonts w:eastAsia="Verdana"/>
          <w:sz w:val="20"/>
          <w:szCs w:val="20"/>
          <w:lang w:val="en-US"/>
        </w:rPr>
        <w:t>(</w:t>
      </w:r>
      <w:r w:rsidRPr="00DD6897">
        <w:rPr>
          <w:rFonts w:eastAsia="Verdana"/>
          <w:spacing w:val="-1"/>
          <w:sz w:val="20"/>
          <w:szCs w:val="20"/>
          <w:lang w:val="en-US"/>
        </w:rPr>
        <w:t>Н</w:t>
      </w:r>
      <w:r w:rsidRPr="00DD6897">
        <w:rPr>
          <w:rFonts w:eastAsia="Verdana"/>
          <w:spacing w:val="2"/>
          <w:sz w:val="20"/>
          <w:szCs w:val="20"/>
          <w:lang w:val="en-US"/>
        </w:rPr>
        <w:t>а</w:t>
      </w:r>
      <w:r w:rsidRPr="00DD6897">
        <w:rPr>
          <w:rFonts w:eastAsia="Verdana"/>
          <w:sz w:val="20"/>
          <w:szCs w:val="20"/>
          <w:lang w:val="en-US"/>
        </w:rPr>
        <w:t>ру</w:t>
      </w:r>
      <w:r w:rsidRPr="00DD6897">
        <w:rPr>
          <w:rFonts w:eastAsia="Verdana"/>
          <w:spacing w:val="-1"/>
          <w:sz w:val="20"/>
          <w:szCs w:val="20"/>
          <w:lang w:val="en-US"/>
        </w:rPr>
        <w:t>ч</w:t>
      </w:r>
      <w:r w:rsidRPr="00DD6897">
        <w:rPr>
          <w:rFonts w:eastAsia="Verdana"/>
          <w:spacing w:val="2"/>
          <w:sz w:val="20"/>
          <w:szCs w:val="20"/>
          <w:lang w:val="en-US"/>
        </w:rPr>
        <w:t>и</w:t>
      </w:r>
      <w:r w:rsidRPr="00DD6897">
        <w:rPr>
          <w:rFonts w:eastAsia="Verdana"/>
          <w:spacing w:val="-1"/>
          <w:sz w:val="20"/>
          <w:szCs w:val="20"/>
          <w:lang w:val="en-US"/>
        </w:rPr>
        <w:t>о</w:t>
      </w:r>
      <w:r w:rsidRPr="00DD6897">
        <w:rPr>
          <w:rFonts w:eastAsia="Verdana"/>
          <w:spacing w:val="1"/>
          <w:sz w:val="20"/>
          <w:szCs w:val="20"/>
          <w:lang w:val="en-US"/>
        </w:rPr>
        <w:t>ц</w:t>
      </w:r>
      <w:r w:rsidRPr="00DD6897">
        <w:rPr>
          <w:rFonts w:eastAsia="Verdana"/>
          <w:sz w:val="20"/>
          <w:szCs w:val="20"/>
          <w:lang w:val="en-US"/>
        </w:rPr>
        <w:t>а),</w:t>
      </w:r>
      <w:r w:rsidRPr="00DD6897">
        <w:rPr>
          <w:rFonts w:eastAsia="Verdana"/>
          <w:spacing w:val="44"/>
          <w:sz w:val="20"/>
          <w:szCs w:val="20"/>
          <w:lang w:val="en-US"/>
        </w:rPr>
        <w:t xml:space="preserve"> </w:t>
      </w:r>
      <w:r w:rsidRPr="00DD6897">
        <w:rPr>
          <w:rFonts w:eastAsia="Verdana"/>
          <w:sz w:val="20"/>
          <w:szCs w:val="20"/>
          <w:lang w:val="en-US"/>
        </w:rPr>
        <w:t>пр</w:t>
      </w:r>
      <w:r w:rsidRPr="00DD6897">
        <w:rPr>
          <w:rFonts w:eastAsia="Verdana"/>
          <w:spacing w:val="-2"/>
          <w:sz w:val="20"/>
          <w:szCs w:val="20"/>
          <w:lang w:val="en-US"/>
        </w:rPr>
        <w:t>е</w:t>
      </w:r>
      <w:r w:rsidRPr="00DD6897">
        <w:rPr>
          <w:rFonts w:eastAsia="Verdana"/>
          <w:sz w:val="20"/>
          <w:szCs w:val="20"/>
          <w:lang w:val="en-US"/>
        </w:rPr>
        <w:t>д</w:t>
      </w:r>
      <w:r w:rsidRPr="00DD6897">
        <w:rPr>
          <w:rFonts w:eastAsia="Verdana"/>
          <w:spacing w:val="2"/>
          <w:sz w:val="20"/>
          <w:szCs w:val="20"/>
          <w:lang w:val="en-US"/>
        </w:rPr>
        <w:t>м</w:t>
      </w:r>
      <w:r w:rsidRPr="00DD6897">
        <w:rPr>
          <w:rFonts w:eastAsia="Verdana"/>
          <w:spacing w:val="-2"/>
          <w:sz w:val="20"/>
          <w:szCs w:val="20"/>
          <w:lang w:val="en-US"/>
        </w:rPr>
        <w:t>е</w:t>
      </w:r>
      <w:r w:rsidRPr="00DD6897">
        <w:rPr>
          <w:rFonts w:eastAsia="Verdana"/>
          <w:sz w:val="20"/>
          <w:szCs w:val="20"/>
          <w:lang w:val="en-US"/>
        </w:rPr>
        <w:t>т</w:t>
      </w:r>
      <w:r w:rsidRPr="00DD6897">
        <w:rPr>
          <w:rFonts w:eastAsia="Verdana"/>
          <w:spacing w:val="46"/>
          <w:sz w:val="20"/>
          <w:szCs w:val="20"/>
          <w:lang w:val="en-US"/>
        </w:rPr>
        <w:t xml:space="preserve"> </w:t>
      </w:r>
      <w:r w:rsidRPr="00DD6897">
        <w:rPr>
          <w:rFonts w:eastAsia="Verdana"/>
          <w:sz w:val="20"/>
          <w:szCs w:val="20"/>
          <w:lang w:val="en-US"/>
        </w:rPr>
        <w:t>ја</w:t>
      </w:r>
      <w:r w:rsidRPr="00DD6897">
        <w:rPr>
          <w:rFonts w:eastAsia="Verdana"/>
          <w:spacing w:val="1"/>
          <w:sz w:val="20"/>
          <w:szCs w:val="20"/>
          <w:lang w:val="en-US"/>
        </w:rPr>
        <w:t>в</w:t>
      </w:r>
      <w:r w:rsidRPr="00DD6897">
        <w:rPr>
          <w:rFonts w:eastAsia="Verdana"/>
          <w:sz w:val="20"/>
          <w:szCs w:val="20"/>
          <w:lang w:val="en-US"/>
        </w:rPr>
        <w:t>не</w:t>
      </w:r>
      <w:r w:rsidRPr="00DD6897">
        <w:rPr>
          <w:rFonts w:eastAsia="Verdana"/>
          <w:spacing w:val="43"/>
          <w:sz w:val="20"/>
          <w:szCs w:val="20"/>
          <w:lang w:val="en-US"/>
        </w:rPr>
        <w:t xml:space="preserve"> </w:t>
      </w:r>
      <w:r w:rsidRPr="00DD6897">
        <w:rPr>
          <w:rFonts w:eastAsia="Verdana"/>
          <w:sz w:val="20"/>
          <w:szCs w:val="20"/>
          <w:lang w:val="en-US"/>
        </w:rPr>
        <w:t>наб</w:t>
      </w:r>
      <w:r w:rsidRPr="00DD6897">
        <w:rPr>
          <w:rFonts w:eastAsia="Verdana"/>
          <w:spacing w:val="2"/>
          <w:sz w:val="20"/>
          <w:szCs w:val="20"/>
          <w:lang w:val="en-US"/>
        </w:rPr>
        <w:t>а</w:t>
      </w:r>
      <w:r w:rsidRPr="00DD6897">
        <w:rPr>
          <w:rFonts w:eastAsia="Verdana"/>
          <w:spacing w:val="-1"/>
          <w:sz w:val="20"/>
          <w:szCs w:val="20"/>
          <w:lang w:val="en-US"/>
        </w:rPr>
        <w:t>в</w:t>
      </w:r>
      <w:r w:rsidRPr="00DD6897">
        <w:rPr>
          <w:rFonts w:eastAsia="Verdana"/>
          <w:spacing w:val="1"/>
          <w:sz w:val="20"/>
          <w:szCs w:val="20"/>
          <w:lang w:val="en-US"/>
        </w:rPr>
        <w:t>к</w:t>
      </w:r>
      <w:r w:rsidRPr="00DD6897">
        <w:rPr>
          <w:rFonts w:eastAsia="Verdana"/>
          <w:sz w:val="20"/>
          <w:szCs w:val="20"/>
          <w:lang w:val="en-US"/>
        </w:rPr>
        <w:t>е</w:t>
      </w:r>
      <w:r w:rsidRPr="00DD6897">
        <w:rPr>
          <w:rFonts w:eastAsia="Verdana"/>
          <w:spacing w:val="49"/>
          <w:sz w:val="20"/>
          <w:szCs w:val="20"/>
          <w:lang w:val="en-US"/>
        </w:rPr>
        <w:t xml:space="preserve"> </w:t>
      </w:r>
      <w:r w:rsidRPr="00DD6897">
        <w:rPr>
          <w:rFonts w:eastAsia="Verdana"/>
          <w:sz w:val="20"/>
          <w:szCs w:val="20"/>
          <w:lang w:val="en-US"/>
        </w:rPr>
        <w:t>–</w:t>
      </w:r>
      <w:r w:rsidRPr="00DD6897">
        <w:rPr>
          <w:rFonts w:eastAsia="Verdana"/>
          <w:spacing w:val="47"/>
          <w:sz w:val="20"/>
          <w:szCs w:val="20"/>
          <w:lang w:val="en-US"/>
        </w:rPr>
        <w:t xml:space="preserve"> </w:t>
      </w:r>
      <w:r w:rsidRPr="00DD6897">
        <w:rPr>
          <w:rFonts w:eastAsia="Verdana"/>
          <w:sz w:val="20"/>
          <w:szCs w:val="20"/>
          <w:lang w:val="en-US"/>
        </w:rPr>
        <w:t>бр</w:t>
      </w:r>
      <w:r w:rsidRPr="00DD6897">
        <w:rPr>
          <w:rFonts w:eastAsia="Verdana"/>
          <w:spacing w:val="-1"/>
          <w:sz w:val="20"/>
          <w:szCs w:val="20"/>
          <w:lang w:val="en-US"/>
        </w:rPr>
        <w:t>о</w:t>
      </w:r>
      <w:r w:rsidRPr="00DD6897">
        <w:rPr>
          <w:rFonts w:eastAsia="Verdana"/>
          <w:sz w:val="20"/>
          <w:szCs w:val="20"/>
          <w:lang w:val="en-US"/>
        </w:rPr>
        <w:t>ј</w:t>
      </w:r>
      <w:r w:rsidRPr="00DD6897">
        <w:rPr>
          <w:rFonts w:eastAsia="Verdana"/>
          <w:spacing w:val="45"/>
          <w:sz w:val="20"/>
          <w:szCs w:val="20"/>
          <w:lang w:val="en-US"/>
        </w:rPr>
        <w:t xml:space="preserve"> </w:t>
      </w:r>
      <w:r w:rsidRPr="00DD6897">
        <w:rPr>
          <w:rFonts w:eastAsia="Verdana"/>
          <w:spacing w:val="2"/>
          <w:sz w:val="20"/>
          <w:szCs w:val="20"/>
          <w:lang w:val="en-US"/>
        </w:rPr>
        <w:t>Ј</w:t>
      </w:r>
      <w:r w:rsidRPr="00DD6897">
        <w:rPr>
          <w:rFonts w:eastAsia="Verdana"/>
          <w:sz w:val="20"/>
          <w:szCs w:val="20"/>
          <w:lang w:val="en-US"/>
        </w:rPr>
        <w:t>Н</w:t>
      </w:r>
      <w:r w:rsidRPr="00DD6897">
        <w:rPr>
          <w:rFonts w:eastAsia="Verdana"/>
          <w:spacing w:val="45"/>
          <w:sz w:val="20"/>
          <w:szCs w:val="20"/>
          <w:lang w:val="en-US"/>
        </w:rPr>
        <w:t xml:space="preserve"> </w:t>
      </w:r>
      <w:r w:rsidRPr="00DD6897">
        <w:rPr>
          <w:rFonts w:eastAsia="Verdana"/>
          <w:sz w:val="20"/>
          <w:szCs w:val="20"/>
          <w:lang w:val="en-US"/>
        </w:rPr>
        <w:t>и</w:t>
      </w:r>
      <w:r w:rsidRPr="00DD6897">
        <w:rPr>
          <w:rFonts w:eastAsia="Verdana"/>
          <w:spacing w:val="44"/>
          <w:sz w:val="20"/>
          <w:szCs w:val="20"/>
          <w:lang w:val="en-US"/>
        </w:rPr>
        <w:t xml:space="preserve"> </w:t>
      </w:r>
      <w:r w:rsidRPr="00DD6897">
        <w:rPr>
          <w:rFonts w:eastAsia="Verdana"/>
          <w:sz w:val="20"/>
          <w:szCs w:val="20"/>
          <w:lang w:val="en-US"/>
        </w:rPr>
        <w:t>на</w:t>
      </w:r>
      <w:r w:rsidRPr="00DD6897">
        <w:rPr>
          <w:rFonts w:eastAsia="Verdana"/>
          <w:spacing w:val="1"/>
          <w:sz w:val="20"/>
          <w:szCs w:val="20"/>
          <w:lang w:val="en-US"/>
        </w:rPr>
        <w:t>з</w:t>
      </w:r>
      <w:r w:rsidRPr="00DD6897">
        <w:rPr>
          <w:rFonts w:eastAsia="Verdana"/>
          <w:spacing w:val="2"/>
          <w:sz w:val="20"/>
          <w:szCs w:val="20"/>
          <w:lang w:val="en-US"/>
        </w:rPr>
        <w:t>и</w:t>
      </w:r>
      <w:r w:rsidRPr="00DD6897">
        <w:rPr>
          <w:rFonts w:eastAsia="Verdana"/>
          <w:sz w:val="20"/>
          <w:szCs w:val="20"/>
          <w:lang w:val="en-US"/>
        </w:rPr>
        <w:t>в</w:t>
      </w:r>
      <w:r w:rsidRPr="00DD6897">
        <w:rPr>
          <w:rFonts w:eastAsia="Verdana"/>
          <w:spacing w:val="44"/>
          <w:sz w:val="20"/>
          <w:szCs w:val="20"/>
          <w:lang w:val="en-US"/>
        </w:rPr>
        <w:t xml:space="preserve"> </w:t>
      </w:r>
      <w:r w:rsidRPr="00DD6897">
        <w:rPr>
          <w:rFonts w:eastAsia="Verdana"/>
          <w:sz w:val="20"/>
          <w:szCs w:val="20"/>
          <w:lang w:val="en-US"/>
        </w:rPr>
        <w:t>ја</w:t>
      </w:r>
      <w:r w:rsidRPr="00DD6897">
        <w:rPr>
          <w:rFonts w:eastAsia="Verdana"/>
          <w:spacing w:val="-1"/>
          <w:sz w:val="20"/>
          <w:szCs w:val="20"/>
          <w:lang w:val="en-US"/>
        </w:rPr>
        <w:t>в</w:t>
      </w:r>
      <w:r w:rsidRPr="00DD6897">
        <w:rPr>
          <w:rFonts w:eastAsia="Verdana"/>
          <w:spacing w:val="2"/>
          <w:sz w:val="20"/>
          <w:szCs w:val="20"/>
          <w:lang w:val="en-US"/>
        </w:rPr>
        <w:t>н</w:t>
      </w:r>
      <w:r w:rsidRPr="00DD6897">
        <w:rPr>
          <w:rFonts w:eastAsia="Verdana"/>
          <w:sz w:val="20"/>
          <w:szCs w:val="20"/>
          <w:lang w:val="en-US"/>
        </w:rPr>
        <w:t>е</w:t>
      </w:r>
      <w:r w:rsidRPr="00DD6897">
        <w:rPr>
          <w:rFonts w:eastAsia="Verdana"/>
          <w:spacing w:val="43"/>
          <w:sz w:val="20"/>
          <w:szCs w:val="20"/>
          <w:lang w:val="en-US"/>
        </w:rPr>
        <w:t xml:space="preserve"> </w:t>
      </w:r>
      <w:r w:rsidRPr="00DD6897">
        <w:rPr>
          <w:rFonts w:eastAsia="Verdana"/>
          <w:sz w:val="20"/>
          <w:szCs w:val="20"/>
          <w:lang w:val="en-US"/>
        </w:rPr>
        <w:t>на</w:t>
      </w:r>
      <w:r w:rsidRPr="00DD6897">
        <w:rPr>
          <w:rFonts w:eastAsia="Verdana"/>
          <w:spacing w:val="2"/>
          <w:sz w:val="20"/>
          <w:szCs w:val="20"/>
          <w:lang w:val="en-US"/>
        </w:rPr>
        <w:t>б</w:t>
      </w:r>
      <w:r w:rsidRPr="00DD6897">
        <w:rPr>
          <w:rFonts w:eastAsia="Verdana"/>
          <w:sz w:val="20"/>
          <w:szCs w:val="20"/>
          <w:lang w:val="en-US"/>
        </w:rPr>
        <w:t>а</w:t>
      </w:r>
      <w:r w:rsidRPr="00DD6897">
        <w:rPr>
          <w:rFonts w:eastAsia="Verdana"/>
          <w:spacing w:val="1"/>
          <w:sz w:val="20"/>
          <w:szCs w:val="20"/>
          <w:lang w:val="en-US"/>
        </w:rPr>
        <w:t>в</w:t>
      </w:r>
      <w:r w:rsidRPr="00DD6897">
        <w:rPr>
          <w:rFonts w:eastAsia="Verdana"/>
          <w:sz w:val="20"/>
          <w:szCs w:val="20"/>
          <w:lang w:val="en-US"/>
        </w:rPr>
        <w:t>к</w:t>
      </w:r>
      <w:r w:rsidRPr="00DD6897">
        <w:rPr>
          <w:rFonts w:eastAsia="Verdana"/>
          <w:spacing w:val="-2"/>
          <w:sz w:val="20"/>
          <w:szCs w:val="20"/>
          <w:lang w:val="en-US"/>
        </w:rPr>
        <w:t>е</w:t>
      </w:r>
      <w:r w:rsidRPr="00DD6897">
        <w:rPr>
          <w:rFonts w:eastAsia="Verdana"/>
          <w:sz w:val="20"/>
          <w:szCs w:val="20"/>
          <w:lang w:val="en-US"/>
        </w:rPr>
        <w:t>,</w:t>
      </w:r>
      <w:r w:rsidRPr="00DD6897">
        <w:rPr>
          <w:rFonts w:eastAsia="Verdana"/>
          <w:w w:val="99"/>
          <w:sz w:val="20"/>
          <w:szCs w:val="20"/>
          <w:lang w:val="en-US"/>
        </w:rPr>
        <w:t xml:space="preserve"> </w:t>
      </w:r>
      <w:r w:rsidRPr="00DD6897">
        <w:rPr>
          <w:rFonts w:eastAsia="Verdana"/>
          <w:sz w:val="20"/>
          <w:szCs w:val="20"/>
          <w:lang w:val="en-US"/>
        </w:rPr>
        <w:t>изн</w:t>
      </w:r>
      <w:r w:rsidRPr="00DD6897">
        <w:rPr>
          <w:rFonts w:eastAsia="Verdana"/>
          <w:spacing w:val="-1"/>
          <w:sz w:val="20"/>
          <w:szCs w:val="20"/>
          <w:lang w:val="en-US"/>
        </w:rPr>
        <w:t>о</w:t>
      </w:r>
      <w:r w:rsidRPr="00DD6897">
        <w:rPr>
          <w:rFonts w:eastAsia="Verdana"/>
          <w:sz w:val="20"/>
          <w:szCs w:val="20"/>
          <w:lang w:val="en-US"/>
        </w:rPr>
        <w:t>с</w:t>
      </w:r>
      <w:r w:rsidRPr="00DD6897">
        <w:rPr>
          <w:rFonts w:eastAsia="Verdana"/>
          <w:spacing w:val="50"/>
          <w:sz w:val="20"/>
          <w:szCs w:val="20"/>
          <w:lang w:val="en-US"/>
        </w:rPr>
        <w:t xml:space="preserve"> </w:t>
      </w:r>
      <w:r w:rsidRPr="00DD6897">
        <w:rPr>
          <w:rFonts w:eastAsia="Verdana"/>
          <w:sz w:val="20"/>
          <w:szCs w:val="20"/>
          <w:lang w:val="en-US"/>
        </w:rPr>
        <w:t>на</w:t>
      </w:r>
      <w:r w:rsidRPr="00DD6897">
        <w:rPr>
          <w:rFonts w:eastAsia="Verdana"/>
          <w:spacing w:val="52"/>
          <w:sz w:val="20"/>
          <w:szCs w:val="20"/>
          <w:lang w:val="en-US"/>
        </w:rPr>
        <w:t xml:space="preserve"> </w:t>
      </w:r>
      <w:r w:rsidRPr="00DD6897">
        <w:rPr>
          <w:rFonts w:eastAsia="Verdana"/>
          <w:spacing w:val="1"/>
          <w:sz w:val="20"/>
          <w:szCs w:val="20"/>
          <w:lang w:val="en-US"/>
        </w:rPr>
        <w:t>к</w:t>
      </w:r>
      <w:r w:rsidRPr="00DD6897">
        <w:rPr>
          <w:rFonts w:eastAsia="Verdana"/>
          <w:spacing w:val="-1"/>
          <w:sz w:val="20"/>
          <w:szCs w:val="20"/>
          <w:lang w:val="en-US"/>
        </w:rPr>
        <w:t>о</w:t>
      </w:r>
      <w:r w:rsidRPr="00DD6897">
        <w:rPr>
          <w:rFonts w:eastAsia="Verdana"/>
          <w:sz w:val="20"/>
          <w:szCs w:val="20"/>
          <w:lang w:val="en-US"/>
        </w:rPr>
        <w:t>ји</w:t>
      </w:r>
      <w:r w:rsidRPr="00DD6897">
        <w:rPr>
          <w:rFonts w:eastAsia="Verdana"/>
          <w:spacing w:val="50"/>
          <w:sz w:val="20"/>
          <w:szCs w:val="20"/>
          <w:lang w:val="en-US"/>
        </w:rPr>
        <w:t xml:space="preserve"> </w:t>
      </w:r>
      <w:r w:rsidRPr="00DD6897">
        <w:rPr>
          <w:rFonts w:eastAsia="Verdana"/>
          <w:spacing w:val="1"/>
          <w:sz w:val="20"/>
          <w:szCs w:val="20"/>
          <w:lang w:val="en-US"/>
        </w:rPr>
        <w:t>с</w:t>
      </w:r>
      <w:r w:rsidRPr="00DD6897">
        <w:rPr>
          <w:rFonts w:eastAsia="Verdana"/>
          <w:sz w:val="20"/>
          <w:szCs w:val="20"/>
          <w:lang w:val="en-US"/>
        </w:rPr>
        <w:t>е</w:t>
      </w:r>
      <w:r w:rsidRPr="00DD6897">
        <w:rPr>
          <w:rFonts w:eastAsia="Verdana"/>
          <w:spacing w:val="51"/>
          <w:sz w:val="20"/>
          <w:szCs w:val="20"/>
          <w:lang w:val="en-US"/>
        </w:rPr>
        <w:t xml:space="preserve"> </w:t>
      </w:r>
      <w:r w:rsidRPr="00DD6897">
        <w:rPr>
          <w:rFonts w:eastAsia="Verdana"/>
          <w:sz w:val="20"/>
          <w:szCs w:val="20"/>
          <w:lang w:val="en-US"/>
        </w:rPr>
        <w:t>изда</w:t>
      </w:r>
      <w:r w:rsidRPr="00DD6897">
        <w:rPr>
          <w:rFonts w:eastAsia="Verdana"/>
          <w:spacing w:val="1"/>
          <w:sz w:val="20"/>
          <w:szCs w:val="20"/>
          <w:lang w:val="en-US"/>
        </w:rPr>
        <w:t>ј</w:t>
      </w:r>
      <w:r w:rsidRPr="00DD6897">
        <w:rPr>
          <w:rFonts w:eastAsia="Verdana"/>
          <w:sz w:val="20"/>
          <w:szCs w:val="20"/>
          <w:lang w:val="en-US"/>
        </w:rPr>
        <w:t>е</w:t>
      </w:r>
      <w:r w:rsidRPr="00DD6897">
        <w:rPr>
          <w:rFonts w:eastAsia="Verdana"/>
          <w:spacing w:val="53"/>
          <w:sz w:val="20"/>
          <w:szCs w:val="20"/>
          <w:lang w:val="en-US"/>
        </w:rPr>
        <w:t xml:space="preserve"> </w:t>
      </w:r>
      <w:r w:rsidRPr="00DD6897">
        <w:rPr>
          <w:rFonts w:eastAsia="Verdana"/>
          <w:sz w:val="20"/>
          <w:szCs w:val="20"/>
          <w:lang w:val="en-US"/>
        </w:rPr>
        <w:t>–</w:t>
      </w:r>
      <w:r w:rsidRPr="00DD6897">
        <w:rPr>
          <w:rFonts w:eastAsia="Verdana"/>
          <w:spacing w:val="52"/>
          <w:sz w:val="20"/>
          <w:szCs w:val="20"/>
          <w:lang w:val="en-US"/>
        </w:rPr>
        <w:t xml:space="preserve"> </w:t>
      </w:r>
      <w:r w:rsidRPr="00DD6897">
        <w:rPr>
          <w:rFonts w:eastAsia="Verdana"/>
          <w:sz w:val="20"/>
          <w:szCs w:val="20"/>
          <w:lang w:val="en-US"/>
        </w:rPr>
        <w:t>10%</w:t>
      </w:r>
      <w:r w:rsidRPr="00DD6897">
        <w:rPr>
          <w:rFonts w:eastAsia="Verdana"/>
          <w:spacing w:val="51"/>
          <w:sz w:val="20"/>
          <w:szCs w:val="20"/>
          <w:lang w:val="en-US"/>
        </w:rPr>
        <w:t xml:space="preserve"> </w:t>
      </w:r>
      <w:r w:rsidRPr="00DD6897">
        <w:rPr>
          <w:rFonts w:eastAsia="Verdana"/>
          <w:bCs/>
          <w:sz w:val="20"/>
          <w:szCs w:val="20"/>
          <w:lang w:val="en-US"/>
        </w:rPr>
        <w:t>од</w:t>
      </w:r>
      <w:r w:rsidRPr="00DD6897">
        <w:rPr>
          <w:rFonts w:eastAsia="Verdana"/>
          <w:spacing w:val="51"/>
          <w:sz w:val="20"/>
          <w:szCs w:val="20"/>
          <w:lang w:val="sr-Cyrl-RS"/>
        </w:rPr>
        <w:t xml:space="preserve"> </w:t>
      </w:r>
      <w:r w:rsidRPr="00DD6897">
        <w:rPr>
          <w:rFonts w:eastAsia="Verdana"/>
          <w:spacing w:val="-1"/>
          <w:sz w:val="20"/>
          <w:szCs w:val="20"/>
          <w:lang w:val="en-US"/>
        </w:rPr>
        <w:t>в</w:t>
      </w:r>
      <w:r w:rsidRPr="00DD6897">
        <w:rPr>
          <w:rFonts w:eastAsia="Verdana"/>
          <w:sz w:val="20"/>
          <w:szCs w:val="20"/>
          <w:lang w:val="en-US"/>
        </w:rPr>
        <w:t>р</w:t>
      </w:r>
      <w:r w:rsidRPr="00DD6897">
        <w:rPr>
          <w:rFonts w:eastAsia="Verdana"/>
          <w:spacing w:val="-2"/>
          <w:sz w:val="20"/>
          <w:szCs w:val="20"/>
          <w:lang w:val="en-US"/>
        </w:rPr>
        <w:t>е</w:t>
      </w:r>
      <w:r w:rsidRPr="00DD6897">
        <w:rPr>
          <w:rFonts w:eastAsia="Verdana"/>
          <w:sz w:val="20"/>
          <w:szCs w:val="20"/>
          <w:lang w:val="en-US"/>
        </w:rPr>
        <w:t>дн</w:t>
      </w:r>
      <w:r w:rsidRPr="00DD6897">
        <w:rPr>
          <w:rFonts w:eastAsia="Verdana"/>
          <w:spacing w:val="1"/>
          <w:sz w:val="20"/>
          <w:szCs w:val="20"/>
          <w:lang w:val="en-US"/>
        </w:rPr>
        <w:t>о</w:t>
      </w:r>
      <w:r w:rsidRPr="00DD6897">
        <w:rPr>
          <w:rFonts w:eastAsia="Verdana"/>
          <w:spacing w:val="-1"/>
          <w:sz w:val="20"/>
          <w:szCs w:val="20"/>
          <w:lang w:val="en-US"/>
        </w:rPr>
        <w:t>с</w:t>
      </w:r>
      <w:r w:rsidRPr="00DD6897">
        <w:rPr>
          <w:rFonts w:eastAsia="Verdana"/>
          <w:spacing w:val="1"/>
          <w:sz w:val="20"/>
          <w:szCs w:val="20"/>
          <w:lang w:val="en-US"/>
        </w:rPr>
        <w:t>т</w:t>
      </w:r>
      <w:r w:rsidRPr="00DD6897">
        <w:rPr>
          <w:rFonts w:eastAsia="Verdana"/>
          <w:sz w:val="20"/>
          <w:szCs w:val="20"/>
          <w:lang w:val="en-US"/>
        </w:rPr>
        <w:t>и</w:t>
      </w:r>
      <w:r w:rsidRPr="00DD6897">
        <w:rPr>
          <w:rFonts w:eastAsia="Verdana"/>
          <w:spacing w:val="51"/>
          <w:sz w:val="20"/>
          <w:szCs w:val="20"/>
          <w:lang w:val="en-US"/>
        </w:rPr>
        <w:t xml:space="preserve"> </w:t>
      </w:r>
      <w:r w:rsidRPr="00DD6897">
        <w:rPr>
          <w:rFonts w:eastAsia="Verdana"/>
          <w:sz w:val="20"/>
          <w:szCs w:val="20"/>
          <w:lang w:val="en-US"/>
        </w:rPr>
        <w:t>уго</w:t>
      </w:r>
      <w:r w:rsidRPr="00DD6897">
        <w:rPr>
          <w:rFonts w:eastAsia="Verdana"/>
          <w:spacing w:val="1"/>
          <w:sz w:val="20"/>
          <w:szCs w:val="20"/>
          <w:lang w:val="en-US"/>
        </w:rPr>
        <w:t>в</w:t>
      </w:r>
      <w:r w:rsidRPr="00DD6897">
        <w:rPr>
          <w:rFonts w:eastAsia="Verdana"/>
          <w:spacing w:val="-1"/>
          <w:sz w:val="20"/>
          <w:szCs w:val="20"/>
          <w:lang w:val="en-US"/>
        </w:rPr>
        <w:t>о</w:t>
      </w:r>
      <w:r w:rsidRPr="00DD6897">
        <w:rPr>
          <w:rFonts w:eastAsia="Verdana"/>
          <w:sz w:val="20"/>
          <w:szCs w:val="20"/>
          <w:lang w:val="en-US"/>
        </w:rPr>
        <w:t>ра</w:t>
      </w:r>
      <w:r w:rsidRPr="00DD6897">
        <w:rPr>
          <w:rFonts w:eastAsia="Verdana"/>
          <w:spacing w:val="52"/>
          <w:sz w:val="20"/>
          <w:szCs w:val="20"/>
          <w:lang w:val="en-US"/>
        </w:rPr>
        <w:t xml:space="preserve"> </w:t>
      </w:r>
      <w:r w:rsidRPr="00DD6897">
        <w:rPr>
          <w:rFonts w:eastAsia="Verdana"/>
          <w:sz w:val="20"/>
          <w:szCs w:val="20"/>
          <w:lang w:val="en-US"/>
        </w:rPr>
        <w:t>и</w:t>
      </w:r>
      <w:r w:rsidRPr="00DD6897">
        <w:rPr>
          <w:rFonts w:eastAsia="Verdana"/>
          <w:spacing w:val="53"/>
          <w:sz w:val="20"/>
          <w:szCs w:val="20"/>
          <w:lang w:val="en-US"/>
        </w:rPr>
        <w:t xml:space="preserve"> </w:t>
      </w:r>
      <w:r w:rsidRPr="00DD6897">
        <w:rPr>
          <w:rFonts w:eastAsia="Verdana"/>
          <w:sz w:val="20"/>
          <w:szCs w:val="20"/>
          <w:lang w:val="en-US"/>
        </w:rPr>
        <w:t>у</w:t>
      </w:r>
      <w:r w:rsidRPr="00DD6897">
        <w:rPr>
          <w:rFonts w:eastAsia="Verdana"/>
          <w:spacing w:val="51"/>
          <w:sz w:val="20"/>
          <w:szCs w:val="20"/>
          <w:lang w:val="en-US"/>
        </w:rPr>
        <w:t xml:space="preserve"> </w:t>
      </w:r>
      <w:r w:rsidRPr="00DD6897">
        <w:rPr>
          <w:rFonts w:eastAsia="Verdana"/>
          <w:sz w:val="20"/>
          <w:szCs w:val="20"/>
          <w:lang w:val="en-US"/>
        </w:rPr>
        <w:t>динарима</w:t>
      </w:r>
      <w:r w:rsidRPr="00DD6897">
        <w:rPr>
          <w:rFonts w:eastAsia="Verdana"/>
          <w:spacing w:val="51"/>
          <w:sz w:val="20"/>
          <w:szCs w:val="20"/>
          <w:lang w:val="en-US"/>
        </w:rPr>
        <w:t xml:space="preserve"> </w:t>
      </w:r>
      <w:r w:rsidRPr="00DD6897">
        <w:rPr>
          <w:rFonts w:eastAsia="Verdana"/>
          <w:sz w:val="20"/>
          <w:szCs w:val="20"/>
          <w:lang w:val="en-US"/>
        </w:rPr>
        <w:t>б</w:t>
      </w:r>
      <w:r w:rsidRPr="00DD6897">
        <w:rPr>
          <w:rFonts w:eastAsia="Verdana"/>
          <w:spacing w:val="-1"/>
          <w:sz w:val="20"/>
          <w:szCs w:val="20"/>
          <w:lang w:val="en-US"/>
        </w:rPr>
        <w:t>е</w:t>
      </w:r>
      <w:r w:rsidRPr="00DD6897">
        <w:rPr>
          <w:rFonts w:eastAsia="Verdana"/>
          <w:sz w:val="20"/>
          <w:szCs w:val="20"/>
          <w:lang w:val="en-US"/>
        </w:rPr>
        <w:t>з</w:t>
      </w:r>
      <w:r w:rsidRPr="00DD6897">
        <w:rPr>
          <w:rFonts w:eastAsia="Verdana"/>
          <w:spacing w:val="53"/>
          <w:sz w:val="20"/>
          <w:szCs w:val="20"/>
          <w:lang w:val="en-US"/>
        </w:rPr>
        <w:t xml:space="preserve"> </w:t>
      </w:r>
      <w:r w:rsidRPr="00DD6897">
        <w:rPr>
          <w:rFonts w:eastAsia="Verdana"/>
          <w:sz w:val="20"/>
          <w:szCs w:val="20"/>
          <w:lang w:val="en-US"/>
        </w:rPr>
        <w:t>п</w:t>
      </w:r>
      <w:r w:rsidRPr="00DD6897">
        <w:rPr>
          <w:rFonts w:eastAsia="Verdana"/>
          <w:spacing w:val="1"/>
          <w:sz w:val="20"/>
          <w:szCs w:val="20"/>
          <w:lang w:val="en-US"/>
        </w:rPr>
        <w:t>д</w:t>
      </w:r>
      <w:r w:rsidRPr="00DD6897">
        <w:rPr>
          <w:rFonts w:eastAsia="Verdana"/>
          <w:spacing w:val="-1"/>
          <w:sz w:val="20"/>
          <w:szCs w:val="20"/>
          <w:lang w:val="en-US"/>
        </w:rPr>
        <w:t>в</w:t>
      </w:r>
      <w:r w:rsidRPr="00DD6897">
        <w:rPr>
          <w:rFonts w:eastAsia="Verdana"/>
          <w:sz w:val="20"/>
          <w:szCs w:val="20"/>
          <w:lang w:val="en-US"/>
        </w:rPr>
        <w:t>,</w:t>
      </w:r>
      <w:r w:rsidRPr="00DD6897">
        <w:rPr>
          <w:rFonts w:eastAsia="Verdana"/>
          <w:spacing w:val="53"/>
          <w:sz w:val="20"/>
          <w:szCs w:val="20"/>
          <w:lang w:val="en-US"/>
        </w:rPr>
        <w:t xml:space="preserve"> </w:t>
      </w:r>
      <w:r w:rsidRPr="00DD6897">
        <w:rPr>
          <w:rFonts w:eastAsia="Verdana"/>
          <w:spacing w:val="-1"/>
          <w:sz w:val="20"/>
          <w:szCs w:val="20"/>
          <w:lang w:val="en-US"/>
        </w:rPr>
        <w:t>с</w:t>
      </w:r>
      <w:r w:rsidRPr="00DD6897">
        <w:rPr>
          <w:rFonts w:eastAsia="Verdana"/>
          <w:sz w:val="20"/>
          <w:szCs w:val="20"/>
          <w:lang w:val="en-US"/>
        </w:rPr>
        <w:t>а</w:t>
      </w:r>
      <w:r w:rsidRPr="00DD6897">
        <w:rPr>
          <w:rFonts w:eastAsia="Verdana"/>
          <w:w w:val="99"/>
          <w:sz w:val="20"/>
          <w:szCs w:val="20"/>
          <w:lang w:val="en-US"/>
        </w:rPr>
        <w:t xml:space="preserve"> </w:t>
      </w:r>
      <w:r w:rsidRPr="00DD6897">
        <w:rPr>
          <w:rFonts w:eastAsia="Verdana"/>
          <w:sz w:val="20"/>
          <w:szCs w:val="20"/>
          <w:lang w:val="en-US"/>
        </w:rPr>
        <w:t>нав</w:t>
      </w:r>
      <w:r w:rsidRPr="00DD6897">
        <w:rPr>
          <w:rFonts w:eastAsia="Verdana"/>
          <w:spacing w:val="-2"/>
          <w:sz w:val="20"/>
          <w:szCs w:val="20"/>
          <w:lang w:val="en-US"/>
        </w:rPr>
        <w:t>о</w:t>
      </w:r>
      <w:r w:rsidRPr="00DD6897">
        <w:rPr>
          <w:rFonts w:eastAsia="Verdana"/>
          <w:spacing w:val="3"/>
          <w:sz w:val="20"/>
          <w:szCs w:val="20"/>
          <w:lang w:val="en-US"/>
        </w:rPr>
        <w:t>ђ</w:t>
      </w:r>
      <w:r w:rsidRPr="00DD6897">
        <w:rPr>
          <w:rFonts w:eastAsia="Verdana"/>
          <w:spacing w:val="-2"/>
          <w:sz w:val="20"/>
          <w:szCs w:val="20"/>
          <w:lang w:val="en-US"/>
        </w:rPr>
        <w:t>е</w:t>
      </w:r>
      <w:r w:rsidRPr="00DD6897">
        <w:rPr>
          <w:rFonts w:eastAsia="Verdana"/>
          <w:spacing w:val="2"/>
          <w:sz w:val="20"/>
          <w:szCs w:val="20"/>
          <w:lang w:val="en-US"/>
        </w:rPr>
        <w:t>њ</w:t>
      </w:r>
      <w:r w:rsidRPr="00DD6897">
        <w:rPr>
          <w:rFonts w:eastAsia="Verdana"/>
          <w:spacing w:val="-2"/>
          <w:sz w:val="20"/>
          <w:szCs w:val="20"/>
          <w:lang w:val="en-US"/>
        </w:rPr>
        <w:t>е</w:t>
      </w:r>
      <w:r w:rsidRPr="00DD6897">
        <w:rPr>
          <w:rFonts w:eastAsia="Verdana"/>
          <w:sz w:val="20"/>
          <w:szCs w:val="20"/>
          <w:lang w:val="en-US"/>
        </w:rPr>
        <w:t>м</w:t>
      </w:r>
      <w:r w:rsidRPr="00DD6897">
        <w:rPr>
          <w:rFonts w:eastAsia="Verdana"/>
          <w:spacing w:val="-7"/>
          <w:sz w:val="20"/>
          <w:szCs w:val="20"/>
          <w:lang w:val="en-US"/>
        </w:rPr>
        <w:t xml:space="preserve"> </w:t>
      </w:r>
      <w:r w:rsidRPr="00DD6897">
        <w:rPr>
          <w:rFonts w:eastAsia="Verdana"/>
          <w:sz w:val="20"/>
          <w:szCs w:val="20"/>
          <w:lang w:val="en-US"/>
        </w:rPr>
        <w:t>р</w:t>
      </w:r>
      <w:r w:rsidRPr="00DD6897">
        <w:rPr>
          <w:rFonts w:eastAsia="Verdana"/>
          <w:spacing w:val="1"/>
          <w:sz w:val="20"/>
          <w:szCs w:val="20"/>
          <w:lang w:val="en-US"/>
        </w:rPr>
        <w:t>о</w:t>
      </w:r>
      <w:r w:rsidRPr="00DD6897">
        <w:rPr>
          <w:rFonts w:eastAsia="Verdana"/>
          <w:sz w:val="20"/>
          <w:szCs w:val="20"/>
          <w:lang w:val="en-US"/>
        </w:rPr>
        <w:t>ка</w:t>
      </w:r>
      <w:r w:rsidRPr="00DD6897">
        <w:rPr>
          <w:rFonts w:eastAsia="Verdana"/>
          <w:spacing w:val="-4"/>
          <w:sz w:val="20"/>
          <w:szCs w:val="20"/>
          <w:lang w:val="en-US"/>
        </w:rPr>
        <w:t xml:space="preserve"> </w:t>
      </w:r>
      <w:r w:rsidRPr="00DD6897">
        <w:rPr>
          <w:rFonts w:eastAsia="Verdana"/>
          <w:spacing w:val="-1"/>
          <w:sz w:val="20"/>
          <w:szCs w:val="20"/>
          <w:lang w:val="en-US"/>
        </w:rPr>
        <w:t>в</w:t>
      </w:r>
      <w:r w:rsidRPr="00DD6897">
        <w:rPr>
          <w:rFonts w:eastAsia="Verdana"/>
          <w:sz w:val="20"/>
          <w:szCs w:val="20"/>
          <w:lang w:val="en-US"/>
        </w:rPr>
        <w:t>аж</w:t>
      </w:r>
      <w:r w:rsidRPr="00DD6897">
        <w:rPr>
          <w:rFonts w:eastAsia="Verdana"/>
          <w:spacing w:val="2"/>
          <w:sz w:val="20"/>
          <w:szCs w:val="20"/>
          <w:lang w:val="en-US"/>
        </w:rPr>
        <w:t>н</w:t>
      </w:r>
      <w:r w:rsidRPr="00DD6897">
        <w:rPr>
          <w:rFonts w:eastAsia="Verdana"/>
          <w:spacing w:val="1"/>
          <w:sz w:val="20"/>
          <w:szCs w:val="20"/>
          <w:lang w:val="en-US"/>
        </w:rPr>
        <w:t>о</w:t>
      </w:r>
      <w:r w:rsidRPr="00DD6897">
        <w:rPr>
          <w:rFonts w:eastAsia="Verdana"/>
          <w:spacing w:val="-1"/>
          <w:sz w:val="20"/>
          <w:szCs w:val="20"/>
          <w:lang w:val="en-US"/>
        </w:rPr>
        <w:t>с</w:t>
      </w:r>
      <w:r w:rsidRPr="00DD6897">
        <w:rPr>
          <w:rFonts w:eastAsia="Verdana"/>
          <w:sz w:val="20"/>
          <w:szCs w:val="20"/>
          <w:lang w:val="en-US"/>
        </w:rPr>
        <w:t>ти</w:t>
      </w:r>
      <w:r w:rsidRPr="00DD6897">
        <w:rPr>
          <w:rFonts w:eastAsia="Verdana"/>
          <w:spacing w:val="-3"/>
          <w:sz w:val="20"/>
          <w:szCs w:val="20"/>
          <w:lang w:val="en-US"/>
        </w:rPr>
        <w:t xml:space="preserve"> </w:t>
      </w:r>
      <w:r w:rsidRPr="00DD6897">
        <w:rPr>
          <w:rFonts w:eastAsia="Verdana"/>
          <w:sz w:val="20"/>
          <w:szCs w:val="20"/>
          <w:lang w:val="en-US"/>
        </w:rPr>
        <w:t>–</w:t>
      </w:r>
      <w:r w:rsidRPr="00DD6897">
        <w:rPr>
          <w:rFonts w:eastAsia="Verdana"/>
          <w:spacing w:val="57"/>
          <w:sz w:val="20"/>
          <w:szCs w:val="20"/>
          <w:lang w:val="en-US"/>
        </w:rPr>
        <w:t xml:space="preserve"> </w:t>
      </w:r>
      <w:r w:rsidRPr="00DD6897">
        <w:rPr>
          <w:rFonts w:eastAsia="Verdana" w:cs="Verdana"/>
          <w:sz w:val="20"/>
          <w:szCs w:val="20"/>
          <w:lang w:val="en-US"/>
        </w:rPr>
        <w:t>30</w:t>
      </w:r>
      <w:r w:rsidRPr="00DD6897">
        <w:rPr>
          <w:rFonts w:eastAsia="Verdana" w:cs="Verdana"/>
          <w:spacing w:val="-6"/>
          <w:sz w:val="20"/>
          <w:szCs w:val="20"/>
          <w:lang w:val="en-US"/>
        </w:rPr>
        <w:t xml:space="preserve"> </w:t>
      </w:r>
      <w:r w:rsidRPr="00DD6897">
        <w:rPr>
          <w:rFonts w:eastAsia="Verdana"/>
          <w:sz w:val="20"/>
          <w:szCs w:val="20"/>
          <w:lang w:val="en-US"/>
        </w:rPr>
        <w:t>дана</w:t>
      </w:r>
      <w:r w:rsidRPr="00DD6897">
        <w:rPr>
          <w:rFonts w:eastAsia="Verdana"/>
          <w:spacing w:val="-4"/>
          <w:sz w:val="20"/>
          <w:szCs w:val="20"/>
          <w:lang w:val="en-US"/>
        </w:rPr>
        <w:t xml:space="preserve"> </w:t>
      </w:r>
      <w:r w:rsidRPr="00DD6897">
        <w:rPr>
          <w:rFonts w:eastAsia="Verdana"/>
          <w:sz w:val="20"/>
          <w:szCs w:val="20"/>
          <w:lang w:val="en-US"/>
        </w:rPr>
        <w:t>ду</w:t>
      </w:r>
      <w:r w:rsidRPr="00DD6897">
        <w:rPr>
          <w:rFonts w:eastAsia="Verdana"/>
          <w:spacing w:val="1"/>
          <w:sz w:val="20"/>
          <w:szCs w:val="20"/>
          <w:lang w:val="en-US"/>
        </w:rPr>
        <w:t>ж</w:t>
      </w:r>
      <w:r w:rsidRPr="00DD6897">
        <w:rPr>
          <w:rFonts w:eastAsia="Verdana"/>
          <w:sz w:val="20"/>
          <w:szCs w:val="20"/>
          <w:lang w:val="en-US"/>
        </w:rPr>
        <w:t>и</w:t>
      </w:r>
      <w:r w:rsidRPr="00DD6897">
        <w:rPr>
          <w:rFonts w:eastAsia="Verdana"/>
          <w:spacing w:val="-4"/>
          <w:sz w:val="20"/>
          <w:szCs w:val="20"/>
          <w:lang w:val="en-US"/>
        </w:rPr>
        <w:t xml:space="preserve"> </w:t>
      </w:r>
      <w:r w:rsidRPr="00DD6897">
        <w:rPr>
          <w:rFonts w:eastAsia="Verdana"/>
          <w:spacing w:val="-1"/>
          <w:sz w:val="20"/>
          <w:szCs w:val="20"/>
          <w:lang w:val="en-US"/>
        </w:rPr>
        <w:t>о</w:t>
      </w:r>
      <w:r w:rsidRPr="00DD6897">
        <w:rPr>
          <w:rFonts w:eastAsia="Verdana"/>
          <w:sz w:val="20"/>
          <w:szCs w:val="20"/>
          <w:lang w:val="en-US"/>
        </w:rPr>
        <w:t>д</w:t>
      </w:r>
      <w:r w:rsidRPr="00DD6897">
        <w:rPr>
          <w:rFonts w:eastAsia="Verdana"/>
          <w:spacing w:val="-6"/>
          <w:sz w:val="20"/>
          <w:szCs w:val="20"/>
          <w:lang w:val="en-US"/>
        </w:rPr>
        <w:t xml:space="preserve"> </w:t>
      </w:r>
      <w:r w:rsidRPr="00DD6897">
        <w:rPr>
          <w:rFonts w:eastAsia="Verdana"/>
          <w:sz w:val="20"/>
          <w:szCs w:val="20"/>
          <w:lang w:val="en-US"/>
        </w:rPr>
        <w:t>дана</w:t>
      </w:r>
      <w:r w:rsidRPr="00DD6897">
        <w:rPr>
          <w:rFonts w:eastAsia="Verdana"/>
          <w:spacing w:val="60"/>
          <w:sz w:val="20"/>
          <w:szCs w:val="20"/>
          <w:lang w:val="en-US"/>
        </w:rPr>
        <w:t xml:space="preserve"> </w:t>
      </w:r>
      <w:r w:rsidRPr="00DD6897">
        <w:rPr>
          <w:rFonts w:eastAsia="Verdana"/>
          <w:spacing w:val="2"/>
          <w:sz w:val="20"/>
          <w:szCs w:val="20"/>
          <w:lang w:val="en-US"/>
        </w:rPr>
        <w:t>и</w:t>
      </w:r>
      <w:r w:rsidRPr="00DD6897">
        <w:rPr>
          <w:rFonts w:eastAsia="Verdana"/>
          <w:spacing w:val="-1"/>
          <w:sz w:val="20"/>
          <w:szCs w:val="20"/>
          <w:lang w:val="en-US"/>
        </w:rPr>
        <w:t>с</w:t>
      </w:r>
      <w:r w:rsidRPr="00DD6897">
        <w:rPr>
          <w:rFonts w:eastAsia="Verdana"/>
          <w:spacing w:val="1"/>
          <w:sz w:val="20"/>
          <w:szCs w:val="20"/>
          <w:lang w:val="en-US"/>
        </w:rPr>
        <w:t>т</w:t>
      </w:r>
      <w:r w:rsidRPr="00DD6897">
        <w:rPr>
          <w:rFonts w:eastAsia="Verdana"/>
          <w:spacing w:val="-2"/>
          <w:sz w:val="20"/>
          <w:szCs w:val="20"/>
          <w:lang w:val="en-US"/>
        </w:rPr>
        <w:t>е</w:t>
      </w:r>
      <w:r w:rsidRPr="00DD6897">
        <w:rPr>
          <w:rFonts w:eastAsia="Verdana"/>
          <w:sz w:val="20"/>
          <w:szCs w:val="20"/>
          <w:lang w:val="en-US"/>
        </w:rPr>
        <w:t>ка</w:t>
      </w:r>
      <w:r w:rsidRPr="00DD6897">
        <w:rPr>
          <w:rFonts w:eastAsia="Verdana"/>
          <w:spacing w:val="-7"/>
          <w:sz w:val="20"/>
          <w:szCs w:val="20"/>
          <w:lang w:val="en-US"/>
        </w:rPr>
        <w:t xml:space="preserve"> </w:t>
      </w:r>
      <w:r w:rsidRPr="00DD6897">
        <w:rPr>
          <w:rFonts w:eastAsia="Verdana"/>
          <w:spacing w:val="2"/>
          <w:sz w:val="20"/>
          <w:szCs w:val="20"/>
          <w:lang w:val="en-US"/>
        </w:rPr>
        <w:t>р</w:t>
      </w:r>
      <w:r w:rsidRPr="00DD6897">
        <w:rPr>
          <w:rFonts w:eastAsia="Verdana"/>
          <w:spacing w:val="-1"/>
          <w:sz w:val="20"/>
          <w:szCs w:val="20"/>
          <w:lang w:val="en-US"/>
        </w:rPr>
        <w:t>о</w:t>
      </w:r>
      <w:r w:rsidRPr="00DD6897">
        <w:rPr>
          <w:rFonts w:eastAsia="Verdana"/>
          <w:sz w:val="20"/>
          <w:szCs w:val="20"/>
          <w:lang w:val="en-US"/>
        </w:rPr>
        <w:t>ка</w:t>
      </w:r>
      <w:r w:rsidRPr="00DD6897">
        <w:rPr>
          <w:rFonts w:eastAsia="Verdana"/>
          <w:spacing w:val="-4"/>
          <w:sz w:val="20"/>
          <w:szCs w:val="20"/>
          <w:lang w:val="en-US"/>
        </w:rPr>
        <w:t xml:space="preserve"> </w:t>
      </w:r>
      <w:r w:rsidRPr="00DD6897">
        <w:rPr>
          <w:rFonts w:eastAsia="Verdana"/>
          <w:sz w:val="20"/>
          <w:szCs w:val="20"/>
          <w:lang w:val="en-US"/>
        </w:rPr>
        <w:t>за</w:t>
      </w:r>
      <w:r w:rsidRPr="00DD6897">
        <w:rPr>
          <w:rFonts w:eastAsia="Verdana"/>
          <w:spacing w:val="-7"/>
          <w:sz w:val="20"/>
          <w:szCs w:val="20"/>
          <w:lang w:val="en-US"/>
        </w:rPr>
        <w:t xml:space="preserve"> </w:t>
      </w:r>
      <w:r w:rsidRPr="00DD6897">
        <w:rPr>
          <w:rFonts w:eastAsia="Verdana"/>
          <w:spacing w:val="1"/>
          <w:sz w:val="20"/>
          <w:szCs w:val="20"/>
          <w:lang w:val="en-US"/>
        </w:rPr>
        <w:t>к</w:t>
      </w:r>
      <w:r w:rsidRPr="00DD6897">
        <w:rPr>
          <w:rFonts w:eastAsia="Verdana"/>
          <w:spacing w:val="-1"/>
          <w:sz w:val="20"/>
          <w:szCs w:val="20"/>
          <w:lang w:val="en-US"/>
        </w:rPr>
        <w:t>о</w:t>
      </w:r>
      <w:r w:rsidRPr="00DD6897">
        <w:rPr>
          <w:rFonts w:eastAsia="Verdana"/>
          <w:sz w:val="20"/>
          <w:szCs w:val="20"/>
          <w:lang w:val="en-US"/>
        </w:rPr>
        <w:t>нач</w:t>
      </w:r>
      <w:r w:rsidRPr="00DD6897">
        <w:rPr>
          <w:rFonts w:eastAsia="Verdana"/>
          <w:spacing w:val="2"/>
          <w:sz w:val="20"/>
          <w:szCs w:val="20"/>
          <w:lang w:val="en-US"/>
        </w:rPr>
        <w:t>н</w:t>
      </w:r>
      <w:r w:rsidRPr="00DD6897">
        <w:rPr>
          <w:rFonts w:eastAsia="Verdana"/>
          <w:sz w:val="20"/>
          <w:szCs w:val="20"/>
          <w:lang w:val="en-US"/>
        </w:rPr>
        <w:t>о</w:t>
      </w:r>
      <w:r w:rsidRPr="00DD6897">
        <w:rPr>
          <w:rFonts w:eastAsia="Verdana"/>
          <w:spacing w:val="-5"/>
          <w:sz w:val="20"/>
          <w:szCs w:val="20"/>
          <w:lang w:val="en-US"/>
        </w:rPr>
        <w:t xml:space="preserve"> </w:t>
      </w:r>
      <w:r w:rsidRPr="00DD6897">
        <w:rPr>
          <w:rFonts w:eastAsia="Verdana"/>
          <w:sz w:val="20"/>
          <w:szCs w:val="20"/>
          <w:lang w:val="en-US"/>
        </w:rPr>
        <w:t>из</w:t>
      </w:r>
      <w:r w:rsidRPr="00DD6897">
        <w:rPr>
          <w:rFonts w:eastAsia="Verdana"/>
          <w:spacing w:val="-1"/>
          <w:sz w:val="20"/>
          <w:szCs w:val="20"/>
          <w:lang w:val="en-US"/>
        </w:rPr>
        <w:t>в</w:t>
      </w:r>
      <w:r w:rsidRPr="00DD6897">
        <w:rPr>
          <w:rFonts w:eastAsia="Verdana"/>
          <w:sz w:val="20"/>
          <w:szCs w:val="20"/>
          <w:lang w:val="en-US"/>
        </w:rPr>
        <w:t>рш</w:t>
      </w:r>
      <w:r w:rsidRPr="00DD6897">
        <w:rPr>
          <w:rFonts w:eastAsia="Verdana"/>
          <w:spacing w:val="1"/>
          <w:sz w:val="20"/>
          <w:szCs w:val="20"/>
          <w:lang w:val="en-US"/>
        </w:rPr>
        <w:t>е</w:t>
      </w:r>
      <w:r w:rsidRPr="00DD6897">
        <w:rPr>
          <w:rFonts w:eastAsia="Verdana"/>
          <w:sz w:val="20"/>
          <w:szCs w:val="20"/>
          <w:lang w:val="en-US"/>
        </w:rPr>
        <w:t>ње</w:t>
      </w:r>
      <w:r w:rsidRPr="00DD6897">
        <w:rPr>
          <w:rFonts w:eastAsia="Verdana"/>
          <w:spacing w:val="-6"/>
          <w:sz w:val="20"/>
          <w:szCs w:val="20"/>
          <w:lang w:val="en-US"/>
        </w:rPr>
        <w:t xml:space="preserve"> </w:t>
      </w:r>
      <w:r w:rsidRPr="00DD6897">
        <w:rPr>
          <w:rFonts w:eastAsia="Verdana"/>
          <w:sz w:val="20"/>
          <w:szCs w:val="20"/>
          <w:lang w:val="en-US"/>
        </w:rPr>
        <w:t>п</w:t>
      </w:r>
      <w:r w:rsidRPr="00DD6897">
        <w:rPr>
          <w:rFonts w:eastAsia="Verdana"/>
          <w:spacing w:val="1"/>
          <w:sz w:val="20"/>
          <w:szCs w:val="20"/>
          <w:lang w:val="en-US"/>
        </w:rPr>
        <w:t>о</w:t>
      </w:r>
      <w:r w:rsidRPr="00DD6897">
        <w:rPr>
          <w:rFonts w:eastAsia="Verdana"/>
          <w:spacing w:val="-1"/>
          <w:sz w:val="20"/>
          <w:szCs w:val="20"/>
          <w:lang w:val="en-US"/>
        </w:rPr>
        <w:t>с</w:t>
      </w:r>
      <w:r w:rsidRPr="00DD6897">
        <w:rPr>
          <w:rFonts w:eastAsia="Verdana"/>
          <w:spacing w:val="1"/>
          <w:sz w:val="20"/>
          <w:szCs w:val="20"/>
          <w:lang w:val="en-US"/>
        </w:rPr>
        <w:t>л</w:t>
      </w:r>
      <w:r w:rsidRPr="00DD6897">
        <w:rPr>
          <w:rFonts w:eastAsia="Verdana"/>
          <w:sz w:val="20"/>
          <w:szCs w:val="20"/>
          <w:lang w:val="en-US"/>
        </w:rPr>
        <w:t>а.</w:t>
      </w:r>
    </w:p>
    <w:p w:rsidR="00953B88" w:rsidRPr="00DD6897" w:rsidRDefault="00953B88" w:rsidP="00953B88">
      <w:pPr>
        <w:widowControl w:val="0"/>
        <w:spacing w:after="0" w:line="242" w:lineRule="exact"/>
        <w:ind w:left="833"/>
        <w:rPr>
          <w:rFonts w:eastAsia="Verdana"/>
          <w:sz w:val="20"/>
          <w:szCs w:val="20"/>
          <w:lang w:val="en-US"/>
        </w:rPr>
      </w:pPr>
      <w:r w:rsidRPr="00DD6897">
        <w:rPr>
          <w:rFonts w:eastAsia="Verdana"/>
          <w:spacing w:val="-1"/>
          <w:sz w:val="20"/>
          <w:szCs w:val="20"/>
          <w:u w:val="single" w:color="000000"/>
          <w:lang w:val="en-US"/>
        </w:rPr>
        <w:t>Н</w:t>
      </w:r>
      <w:r w:rsidRPr="00DD6897">
        <w:rPr>
          <w:rFonts w:eastAsia="Verdana"/>
          <w:sz w:val="20"/>
          <w:szCs w:val="20"/>
          <w:u w:val="single" w:color="000000"/>
          <w:lang w:val="en-US"/>
        </w:rPr>
        <w:t>ачин</w:t>
      </w:r>
      <w:r w:rsidRPr="00DD6897">
        <w:rPr>
          <w:rFonts w:eastAsia="Verdana"/>
          <w:spacing w:val="60"/>
          <w:sz w:val="20"/>
          <w:szCs w:val="20"/>
          <w:u w:val="single" w:color="000000"/>
          <w:lang w:val="en-US"/>
        </w:rPr>
        <w:t xml:space="preserve"> </w:t>
      </w:r>
      <w:r w:rsidRPr="00DD6897">
        <w:rPr>
          <w:rFonts w:eastAsia="Verdana"/>
          <w:sz w:val="20"/>
          <w:szCs w:val="20"/>
          <w:u w:val="single" w:color="000000"/>
          <w:lang w:val="en-US"/>
        </w:rPr>
        <w:t>п</w:t>
      </w:r>
      <w:r w:rsidRPr="00DD6897">
        <w:rPr>
          <w:rFonts w:eastAsia="Verdana"/>
          <w:spacing w:val="-1"/>
          <w:sz w:val="20"/>
          <w:szCs w:val="20"/>
          <w:u w:val="single" w:color="000000"/>
          <w:lang w:val="en-US"/>
        </w:rPr>
        <w:t>о</w:t>
      </w:r>
      <w:r w:rsidRPr="00DD6897">
        <w:rPr>
          <w:rFonts w:eastAsia="Verdana"/>
          <w:sz w:val="20"/>
          <w:szCs w:val="20"/>
          <w:u w:val="single" w:color="000000"/>
          <w:lang w:val="en-US"/>
        </w:rPr>
        <w:t>дн</w:t>
      </w:r>
      <w:r w:rsidRPr="00DD6897">
        <w:rPr>
          <w:rFonts w:eastAsia="Verdana"/>
          <w:spacing w:val="-1"/>
          <w:sz w:val="20"/>
          <w:szCs w:val="20"/>
          <w:u w:val="single" w:color="000000"/>
          <w:lang w:val="en-US"/>
        </w:rPr>
        <w:t>о</w:t>
      </w:r>
      <w:r w:rsidRPr="00DD6897">
        <w:rPr>
          <w:rFonts w:eastAsia="Verdana"/>
          <w:sz w:val="20"/>
          <w:szCs w:val="20"/>
          <w:u w:val="single" w:color="000000"/>
          <w:lang w:val="en-US"/>
        </w:rPr>
        <w:t>ш</w:t>
      </w:r>
      <w:r w:rsidRPr="00DD6897">
        <w:rPr>
          <w:rFonts w:eastAsia="Verdana"/>
          <w:spacing w:val="-2"/>
          <w:sz w:val="20"/>
          <w:szCs w:val="20"/>
          <w:u w:val="single" w:color="000000"/>
          <w:lang w:val="en-US"/>
        </w:rPr>
        <w:t>е</w:t>
      </w:r>
      <w:r w:rsidRPr="00DD6897">
        <w:rPr>
          <w:rFonts w:eastAsia="Verdana"/>
          <w:sz w:val="20"/>
          <w:szCs w:val="20"/>
          <w:u w:val="single" w:color="000000"/>
          <w:lang w:val="en-US"/>
        </w:rPr>
        <w:t>ња</w:t>
      </w:r>
      <w:r w:rsidRPr="00DD6897">
        <w:rPr>
          <w:rFonts w:eastAsia="Verdana"/>
          <w:sz w:val="20"/>
          <w:szCs w:val="20"/>
          <w:lang w:val="en-US"/>
        </w:rPr>
        <w:t>:</w:t>
      </w:r>
      <w:r w:rsidRPr="00DD6897">
        <w:rPr>
          <w:rFonts w:eastAsia="Verdana"/>
          <w:spacing w:val="-4"/>
          <w:sz w:val="20"/>
          <w:szCs w:val="20"/>
          <w:lang w:val="en-US"/>
        </w:rPr>
        <w:t xml:space="preserve"> </w:t>
      </w:r>
      <w:r w:rsidRPr="00DD6897">
        <w:rPr>
          <w:rFonts w:eastAsia="Verdana"/>
          <w:sz w:val="20"/>
          <w:szCs w:val="20"/>
          <w:lang w:val="en-US"/>
        </w:rPr>
        <w:t>у</w:t>
      </w:r>
      <w:r w:rsidRPr="00DD6897">
        <w:rPr>
          <w:rFonts w:eastAsia="Verdana"/>
          <w:spacing w:val="-4"/>
          <w:sz w:val="20"/>
          <w:szCs w:val="20"/>
          <w:lang w:val="en-US"/>
        </w:rPr>
        <w:t xml:space="preserve"> </w:t>
      </w:r>
      <w:r w:rsidRPr="00DD6897">
        <w:rPr>
          <w:rFonts w:eastAsia="Verdana"/>
          <w:spacing w:val="1"/>
          <w:sz w:val="20"/>
          <w:szCs w:val="20"/>
          <w:lang w:val="en-US"/>
        </w:rPr>
        <w:t>т</w:t>
      </w:r>
      <w:r w:rsidRPr="00DD6897">
        <w:rPr>
          <w:rFonts w:eastAsia="Verdana"/>
          <w:sz w:val="20"/>
          <w:szCs w:val="20"/>
          <w:lang w:val="en-US"/>
        </w:rPr>
        <w:t>р</w:t>
      </w:r>
      <w:r w:rsidRPr="00DD6897">
        <w:rPr>
          <w:rFonts w:eastAsia="Verdana"/>
          <w:spacing w:val="-2"/>
          <w:sz w:val="20"/>
          <w:szCs w:val="20"/>
          <w:lang w:val="en-US"/>
        </w:rPr>
        <w:t>е</w:t>
      </w:r>
      <w:r w:rsidRPr="00DD6897">
        <w:rPr>
          <w:rFonts w:eastAsia="Verdana"/>
          <w:sz w:val="20"/>
          <w:szCs w:val="20"/>
          <w:lang w:val="en-US"/>
        </w:rPr>
        <w:t>ну</w:t>
      </w:r>
      <w:r w:rsidRPr="00DD6897">
        <w:rPr>
          <w:rFonts w:eastAsia="Verdana"/>
          <w:spacing w:val="1"/>
          <w:sz w:val="20"/>
          <w:szCs w:val="20"/>
          <w:lang w:val="en-US"/>
        </w:rPr>
        <w:t>т</w:t>
      </w:r>
      <w:r w:rsidRPr="00DD6897">
        <w:rPr>
          <w:rFonts w:eastAsia="Verdana"/>
          <w:sz w:val="20"/>
          <w:szCs w:val="20"/>
          <w:lang w:val="en-US"/>
        </w:rPr>
        <w:t>ку</w:t>
      </w:r>
      <w:r w:rsidRPr="00DD6897">
        <w:rPr>
          <w:rFonts w:eastAsia="Verdana"/>
          <w:spacing w:val="-5"/>
          <w:sz w:val="20"/>
          <w:szCs w:val="20"/>
          <w:lang w:val="en-US"/>
        </w:rPr>
        <w:t xml:space="preserve"> </w:t>
      </w:r>
      <w:r w:rsidRPr="00DD6897">
        <w:rPr>
          <w:rFonts w:eastAsia="Verdana"/>
          <w:sz w:val="20"/>
          <w:szCs w:val="20"/>
          <w:lang w:val="en-US"/>
        </w:rPr>
        <w:t>за</w:t>
      </w:r>
      <w:r w:rsidRPr="00DD6897">
        <w:rPr>
          <w:rFonts w:eastAsia="Verdana"/>
          <w:spacing w:val="2"/>
          <w:sz w:val="20"/>
          <w:szCs w:val="20"/>
          <w:lang w:val="en-US"/>
        </w:rPr>
        <w:t>к</w:t>
      </w:r>
      <w:r w:rsidRPr="00DD6897">
        <w:rPr>
          <w:rFonts w:eastAsia="Verdana"/>
          <w:sz w:val="20"/>
          <w:szCs w:val="20"/>
          <w:lang w:val="en-US"/>
        </w:rPr>
        <w:t>љу</w:t>
      </w:r>
      <w:r w:rsidRPr="00DD6897">
        <w:rPr>
          <w:rFonts w:eastAsia="Verdana"/>
          <w:spacing w:val="1"/>
          <w:sz w:val="20"/>
          <w:szCs w:val="20"/>
          <w:lang w:val="en-US"/>
        </w:rPr>
        <w:t>ч</w:t>
      </w:r>
      <w:r w:rsidRPr="00DD6897">
        <w:rPr>
          <w:rFonts w:eastAsia="Verdana"/>
          <w:spacing w:val="-2"/>
          <w:sz w:val="20"/>
          <w:szCs w:val="20"/>
          <w:lang w:val="en-US"/>
        </w:rPr>
        <w:t>е</w:t>
      </w:r>
      <w:r w:rsidRPr="00DD6897">
        <w:rPr>
          <w:rFonts w:eastAsia="Verdana"/>
          <w:sz w:val="20"/>
          <w:szCs w:val="20"/>
          <w:lang w:val="en-US"/>
        </w:rPr>
        <w:t>ња</w:t>
      </w:r>
      <w:r w:rsidRPr="00DD6897">
        <w:rPr>
          <w:rFonts w:eastAsia="Verdana"/>
          <w:spacing w:val="-4"/>
          <w:sz w:val="20"/>
          <w:szCs w:val="20"/>
          <w:lang w:val="en-US"/>
        </w:rPr>
        <w:t xml:space="preserve"> </w:t>
      </w:r>
      <w:r w:rsidRPr="00DD6897">
        <w:rPr>
          <w:rFonts w:eastAsia="Verdana"/>
          <w:sz w:val="20"/>
          <w:szCs w:val="20"/>
          <w:lang w:val="en-US"/>
        </w:rPr>
        <w:t>у</w:t>
      </w:r>
      <w:r w:rsidRPr="00DD6897">
        <w:rPr>
          <w:rFonts w:eastAsia="Verdana"/>
          <w:spacing w:val="1"/>
          <w:sz w:val="20"/>
          <w:szCs w:val="20"/>
          <w:lang w:val="en-US"/>
        </w:rPr>
        <w:t>г</w:t>
      </w:r>
      <w:r w:rsidRPr="00DD6897">
        <w:rPr>
          <w:rFonts w:eastAsia="Verdana"/>
          <w:spacing w:val="-1"/>
          <w:sz w:val="20"/>
          <w:szCs w:val="20"/>
          <w:lang w:val="en-US"/>
        </w:rPr>
        <w:t>о</w:t>
      </w:r>
      <w:r w:rsidRPr="00DD6897">
        <w:rPr>
          <w:rFonts w:eastAsia="Verdana"/>
          <w:spacing w:val="1"/>
          <w:sz w:val="20"/>
          <w:szCs w:val="20"/>
          <w:lang w:val="en-US"/>
        </w:rPr>
        <w:t>в</w:t>
      </w:r>
      <w:r w:rsidRPr="00DD6897">
        <w:rPr>
          <w:rFonts w:eastAsia="Verdana"/>
          <w:spacing w:val="-1"/>
          <w:sz w:val="20"/>
          <w:szCs w:val="20"/>
          <w:lang w:val="en-US"/>
        </w:rPr>
        <w:t>о</w:t>
      </w:r>
      <w:r w:rsidRPr="00DD6897">
        <w:rPr>
          <w:rFonts w:eastAsia="Verdana"/>
          <w:sz w:val="20"/>
          <w:szCs w:val="20"/>
          <w:lang w:val="en-US"/>
        </w:rPr>
        <w:t>ра.</w:t>
      </w:r>
    </w:p>
    <w:p w:rsidR="00953B88" w:rsidRPr="00DD6897" w:rsidRDefault="00953B88" w:rsidP="00953B88">
      <w:pPr>
        <w:widowControl w:val="0"/>
        <w:spacing w:after="0" w:line="243" w:lineRule="exact"/>
        <w:ind w:left="833"/>
        <w:rPr>
          <w:rFonts w:eastAsia="Verdana"/>
          <w:sz w:val="20"/>
          <w:szCs w:val="20"/>
          <w:lang w:val="en-US"/>
        </w:rPr>
      </w:pPr>
      <w:r w:rsidRPr="00DD6897">
        <w:rPr>
          <w:rFonts w:eastAsia="Verdana"/>
          <w:sz w:val="20"/>
          <w:szCs w:val="20"/>
          <w:u w:val="single" w:color="000000"/>
          <w:lang w:val="en-US"/>
        </w:rPr>
        <w:t>Ви</w:t>
      </w:r>
      <w:r w:rsidRPr="00DD6897">
        <w:rPr>
          <w:rFonts w:eastAsia="Verdana"/>
          <w:spacing w:val="-1"/>
          <w:sz w:val="20"/>
          <w:szCs w:val="20"/>
          <w:u w:val="single" w:color="000000"/>
          <w:lang w:val="en-US"/>
        </w:rPr>
        <w:t>с</w:t>
      </w:r>
      <w:r w:rsidRPr="00DD6897">
        <w:rPr>
          <w:rFonts w:eastAsia="Verdana"/>
          <w:sz w:val="20"/>
          <w:szCs w:val="20"/>
          <w:u w:val="single" w:color="000000"/>
          <w:lang w:val="en-US"/>
        </w:rPr>
        <w:t>ина</w:t>
      </w:r>
      <w:r w:rsidRPr="00DD6897">
        <w:rPr>
          <w:rFonts w:eastAsia="Verdana"/>
          <w:sz w:val="20"/>
          <w:szCs w:val="20"/>
          <w:lang w:val="en-US"/>
        </w:rPr>
        <w:t>:</w:t>
      </w:r>
      <w:r w:rsidRPr="00DD6897">
        <w:rPr>
          <w:rFonts w:eastAsia="Verdana"/>
          <w:spacing w:val="-4"/>
          <w:sz w:val="20"/>
          <w:szCs w:val="20"/>
          <w:lang w:val="en-US"/>
        </w:rPr>
        <w:t xml:space="preserve"> </w:t>
      </w:r>
      <w:r w:rsidRPr="00DD6897">
        <w:rPr>
          <w:rFonts w:eastAsia="Verdana"/>
          <w:sz w:val="20"/>
          <w:szCs w:val="20"/>
          <w:lang w:val="en-US"/>
        </w:rPr>
        <w:t>10</w:t>
      </w:r>
      <w:r w:rsidRPr="00DD6897">
        <w:rPr>
          <w:rFonts w:eastAsia="Verdana"/>
          <w:spacing w:val="-4"/>
          <w:sz w:val="20"/>
          <w:szCs w:val="20"/>
          <w:lang w:val="en-US"/>
        </w:rPr>
        <w:t xml:space="preserve"> </w:t>
      </w:r>
      <w:r w:rsidRPr="00DD6897">
        <w:rPr>
          <w:rFonts w:eastAsia="Verdana"/>
          <w:sz w:val="20"/>
          <w:szCs w:val="20"/>
          <w:lang w:val="en-US"/>
        </w:rPr>
        <w:t>%</w:t>
      </w:r>
      <w:r w:rsidRPr="00DD6897">
        <w:rPr>
          <w:rFonts w:eastAsia="Verdana"/>
          <w:spacing w:val="-7"/>
          <w:sz w:val="20"/>
          <w:szCs w:val="20"/>
          <w:lang w:val="en-US"/>
        </w:rPr>
        <w:t xml:space="preserve"> </w:t>
      </w:r>
      <w:r w:rsidRPr="00DD6897">
        <w:rPr>
          <w:rFonts w:eastAsia="Verdana"/>
          <w:spacing w:val="-2"/>
          <w:sz w:val="20"/>
          <w:szCs w:val="20"/>
          <w:lang w:val="en-US"/>
        </w:rPr>
        <w:t>о</w:t>
      </w:r>
      <w:r w:rsidRPr="00DD6897">
        <w:rPr>
          <w:rFonts w:eastAsia="Verdana"/>
          <w:sz w:val="20"/>
          <w:szCs w:val="20"/>
          <w:lang w:val="en-US"/>
        </w:rPr>
        <w:t>д</w:t>
      </w:r>
      <w:r w:rsidRPr="00DD6897">
        <w:rPr>
          <w:rFonts w:eastAsia="Verdana"/>
          <w:spacing w:val="-5"/>
          <w:sz w:val="20"/>
          <w:szCs w:val="20"/>
          <w:lang w:val="en-US"/>
        </w:rPr>
        <w:t xml:space="preserve"> </w:t>
      </w:r>
      <w:r w:rsidRPr="00DD6897">
        <w:rPr>
          <w:rFonts w:eastAsia="Verdana"/>
          <w:spacing w:val="-1"/>
          <w:sz w:val="20"/>
          <w:szCs w:val="20"/>
          <w:lang w:val="en-US"/>
        </w:rPr>
        <w:t>в</w:t>
      </w:r>
      <w:r w:rsidRPr="00DD6897">
        <w:rPr>
          <w:rFonts w:eastAsia="Verdana"/>
          <w:sz w:val="20"/>
          <w:szCs w:val="20"/>
          <w:lang w:val="en-US"/>
        </w:rPr>
        <w:t>р</w:t>
      </w:r>
      <w:r w:rsidRPr="00DD6897">
        <w:rPr>
          <w:rFonts w:eastAsia="Verdana"/>
          <w:spacing w:val="-2"/>
          <w:sz w:val="20"/>
          <w:szCs w:val="20"/>
          <w:lang w:val="en-US"/>
        </w:rPr>
        <w:t>е</w:t>
      </w:r>
      <w:r w:rsidRPr="00DD6897">
        <w:rPr>
          <w:rFonts w:eastAsia="Verdana"/>
          <w:sz w:val="20"/>
          <w:szCs w:val="20"/>
          <w:lang w:val="en-US"/>
        </w:rPr>
        <w:t>д</w:t>
      </w:r>
      <w:r w:rsidRPr="00DD6897">
        <w:rPr>
          <w:rFonts w:eastAsia="Verdana"/>
          <w:spacing w:val="2"/>
          <w:sz w:val="20"/>
          <w:szCs w:val="20"/>
          <w:lang w:val="en-US"/>
        </w:rPr>
        <w:t>н</w:t>
      </w:r>
      <w:r w:rsidRPr="00DD6897">
        <w:rPr>
          <w:rFonts w:eastAsia="Verdana"/>
          <w:spacing w:val="-1"/>
          <w:sz w:val="20"/>
          <w:szCs w:val="20"/>
          <w:lang w:val="en-US"/>
        </w:rPr>
        <w:t>ос</w:t>
      </w:r>
      <w:r w:rsidRPr="00DD6897">
        <w:rPr>
          <w:rFonts w:eastAsia="Verdana"/>
          <w:spacing w:val="1"/>
          <w:sz w:val="20"/>
          <w:szCs w:val="20"/>
          <w:lang w:val="en-US"/>
        </w:rPr>
        <w:t>т</w:t>
      </w:r>
      <w:r w:rsidRPr="00DD6897">
        <w:rPr>
          <w:rFonts w:eastAsia="Verdana"/>
          <w:sz w:val="20"/>
          <w:szCs w:val="20"/>
          <w:lang w:val="en-US"/>
        </w:rPr>
        <w:t>и</w:t>
      </w:r>
      <w:r w:rsidRPr="00DD6897">
        <w:rPr>
          <w:rFonts w:eastAsia="Verdana"/>
          <w:spacing w:val="64"/>
          <w:sz w:val="20"/>
          <w:szCs w:val="20"/>
          <w:lang w:val="en-US"/>
        </w:rPr>
        <w:t xml:space="preserve"> </w:t>
      </w:r>
      <w:r w:rsidRPr="00DD6897">
        <w:rPr>
          <w:rFonts w:eastAsia="Verdana"/>
          <w:sz w:val="20"/>
          <w:szCs w:val="20"/>
          <w:lang w:val="en-US"/>
        </w:rPr>
        <w:t>у</w:t>
      </w:r>
      <w:r w:rsidRPr="00DD6897">
        <w:rPr>
          <w:rFonts w:eastAsia="Verdana"/>
          <w:spacing w:val="1"/>
          <w:sz w:val="20"/>
          <w:szCs w:val="20"/>
          <w:lang w:val="en-US"/>
        </w:rPr>
        <w:t>г</w:t>
      </w:r>
      <w:r w:rsidRPr="00DD6897">
        <w:rPr>
          <w:rFonts w:eastAsia="Verdana"/>
          <w:spacing w:val="-1"/>
          <w:sz w:val="20"/>
          <w:szCs w:val="20"/>
          <w:lang w:val="en-US"/>
        </w:rPr>
        <w:t>о</w:t>
      </w:r>
      <w:r w:rsidRPr="00DD6897">
        <w:rPr>
          <w:rFonts w:eastAsia="Verdana"/>
          <w:spacing w:val="1"/>
          <w:sz w:val="20"/>
          <w:szCs w:val="20"/>
          <w:lang w:val="en-US"/>
        </w:rPr>
        <w:t>в</w:t>
      </w:r>
      <w:r w:rsidRPr="00DD6897">
        <w:rPr>
          <w:rFonts w:eastAsia="Verdana"/>
          <w:spacing w:val="-1"/>
          <w:sz w:val="20"/>
          <w:szCs w:val="20"/>
          <w:lang w:val="en-US"/>
        </w:rPr>
        <w:t>о</w:t>
      </w:r>
      <w:r w:rsidRPr="00DD6897">
        <w:rPr>
          <w:rFonts w:eastAsia="Verdana"/>
          <w:sz w:val="20"/>
          <w:szCs w:val="20"/>
          <w:lang w:val="en-US"/>
        </w:rPr>
        <w:t>ра</w:t>
      </w:r>
      <w:r w:rsidRPr="00DD6897">
        <w:rPr>
          <w:rFonts w:eastAsia="Verdana"/>
          <w:spacing w:val="-6"/>
          <w:sz w:val="20"/>
          <w:szCs w:val="20"/>
          <w:lang w:val="en-US"/>
        </w:rPr>
        <w:t xml:space="preserve"> </w:t>
      </w:r>
      <w:r w:rsidRPr="00DD6897">
        <w:rPr>
          <w:rFonts w:eastAsia="Verdana"/>
          <w:sz w:val="20"/>
          <w:szCs w:val="20"/>
          <w:lang w:val="en-US"/>
        </w:rPr>
        <w:t>и</w:t>
      </w:r>
      <w:r w:rsidRPr="00DD6897">
        <w:rPr>
          <w:rFonts w:eastAsia="Verdana"/>
          <w:spacing w:val="-4"/>
          <w:sz w:val="20"/>
          <w:szCs w:val="20"/>
          <w:lang w:val="en-US"/>
        </w:rPr>
        <w:t xml:space="preserve"> </w:t>
      </w:r>
      <w:r w:rsidRPr="00DD6897">
        <w:rPr>
          <w:rFonts w:eastAsia="Verdana"/>
          <w:spacing w:val="-1"/>
          <w:sz w:val="20"/>
          <w:szCs w:val="20"/>
          <w:lang w:val="en-US"/>
        </w:rPr>
        <w:t>и</w:t>
      </w:r>
      <w:r w:rsidRPr="00DD6897">
        <w:rPr>
          <w:rFonts w:eastAsia="Verdana"/>
          <w:spacing w:val="1"/>
          <w:sz w:val="20"/>
          <w:szCs w:val="20"/>
          <w:lang w:val="en-US"/>
        </w:rPr>
        <w:t>з</w:t>
      </w:r>
      <w:r w:rsidRPr="00DD6897">
        <w:rPr>
          <w:rFonts w:eastAsia="Verdana"/>
          <w:sz w:val="20"/>
          <w:szCs w:val="20"/>
          <w:lang w:val="en-US"/>
        </w:rPr>
        <w:t>ражена</w:t>
      </w:r>
      <w:r w:rsidRPr="00DD6897">
        <w:rPr>
          <w:rFonts w:eastAsia="Verdana"/>
          <w:spacing w:val="-6"/>
          <w:sz w:val="20"/>
          <w:szCs w:val="20"/>
          <w:lang w:val="en-US"/>
        </w:rPr>
        <w:t xml:space="preserve"> </w:t>
      </w:r>
      <w:r w:rsidRPr="00DD6897">
        <w:rPr>
          <w:rFonts w:eastAsia="Verdana"/>
          <w:sz w:val="20"/>
          <w:szCs w:val="20"/>
          <w:lang w:val="en-US"/>
        </w:rPr>
        <w:t>у</w:t>
      </w:r>
      <w:r w:rsidRPr="00DD6897">
        <w:rPr>
          <w:rFonts w:eastAsia="Verdana"/>
          <w:spacing w:val="-4"/>
          <w:sz w:val="20"/>
          <w:szCs w:val="20"/>
          <w:lang w:val="en-US"/>
        </w:rPr>
        <w:t xml:space="preserve"> </w:t>
      </w:r>
      <w:r w:rsidRPr="00DD6897">
        <w:rPr>
          <w:rFonts w:eastAsia="Verdana"/>
          <w:sz w:val="20"/>
          <w:szCs w:val="20"/>
          <w:lang w:val="en-US"/>
        </w:rPr>
        <w:t>динари</w:t>
      </w:r>
      <w:r w:rsidRPr="00DD6897">
        <w:rPr>
          <w:rFonts w:eastAsia="Verdana"/>
          <w:spacing w:val="2"/>
          <w:sz w:val="20"/>
          <w:szCs w:val="20"/>
          <w:lang w:val="en-US"/>
        </w:rPr>
        <w:t>ма</w:t>
      </w:r>
      <w:r w:rsidRPr="00DD6897">
        <w:rPr>
          <w:rFonts w:eastAsia="Verdana"/>
          <w:sz w:val="20"/>
          <w:szCs w:val="20"/>
          <w:lang w:val="en-US"/>
        </w:rPr>
        <w:t>,</w:t>
      </w:r>
      <w:r w:rsidRPr="00DD6897">
        <w:rPr>
          <w:rFonts w:eastAsia="Verdana"/>
          <w:spacing w:val="-4"/>
          <w:sz w:val="20"/>
          <w:szCs w:val="20"/>
          <w:lang w:val="en-US"/>
        </w:rPr>
        <w:t xml:space="preserve"> </w:t>
      </w:r>
      <w:r w:rsidRPr="00DD6897">
        <w:rPr>
          <w:rFonts w:eastAsia="Verdana"/>
          <w:sz w:val="20"/>
          <w:szCs w:val="20"/>
          <w:lang w:val="en-US"/>
        </w:rPr>
        <w:t>б</w:t>
      </w:r>
      <w:r w:rsidRPr="00DD6897">
        <w:rPr>
          <w:rFonts w:eastAsia="Verdana"/>
          <w:spacing w:val="-2"/>
          <w:sz w:val="20"/>
          <w:szCs w:val="20"/>
          <w:lang w:val="en-US"/>
        </w:rPr>
        <w:t>е</w:t>
      </w:r>
      <w:r w:rsidRPr="00DD6897">
        <w:rPr>
          <w:rFonts w:eastAsia="Verdana"/>
          <w:sz w:val="20"/>
          <w:szCs w:val="20"/>
          <w:lang w:val="en-US"/>
        </w:rPr>
        <w:t>з</w:t>
      </w:r>
      <w:r w:rsidRPr="00DD6897">
        <w:rPr>
          <w:rFonts w:eastAsia="Verdana"/>
          <w:spacing w:val="-4"/>
          <w:sz w:val="20"/>
          <w:szCs w:val="20"/>
          <w:lang w:val="en-US"/>
        </w:rPr>
        <w:t xml:space="preserve"> </w:t>
      </w:r>
      <w:r w:rsidRPr="00DD6897">
        <w:rPr>
          <w:rFonts w:eastAsia="Verdana"/>
          <w:sz w:val="20"/>
          <w:szCs w:val="20"/>
          <w:lang w:val="en-US"/>
        </w:rPr>
        <w:t>п</w:t>
      </w:r>
      <w:r w:rsidRPr="00DD6897">
        <w:rPr>
          <w:rFonts w:eastAsia="Verdana"/>
          <w:spacing w:val="3"/>
          <w:sz w:val="20"/>
          <w:szCs w:val="20"/>
          <w:lang w:val="en-US"/>
        </w:rPr>
        <w:t>д</w:t>
      </w:r>
      <w:r w:rsidRPr="00DD6897">
        <w:rPr>
          <w:rFonts w:eastAsia="Verdana"/>
          <w:spacing w:val="-1"/>
          <w:sz w:val="20"/>
          <w:szCs w:val="20"/>
          <w:lang w:val="en-US"/>
        </w:rPr>
        <w:t>в</w:t>
      </w:r>
      <w:r w:rsidRPr="00DD6897">
        <w:rPr>
          <w:rFonts w:eastAsia="Verdana"/>
          <w:sz w:val="20"/>
          <w:szCs w:val="20"/>
          <w:lang w:val="en-US"/>
        </w:rPr>
        <w:t>.</w:t>
      </w:r>
    </w:p>
    <w:p w:rsidR="00953B88" w:rsidRPr="00DD6897" w:rsidRDefault="00953B88" w:rsidP="00953B88">
      <w:pPr>
        <w:widowControl w:val="0"/>
        <w:spacing w:after="0" w:line="242" w:lineRule="exact"/>
        <w:ind w:left="833"/>
        <w:rPr>
          <w:rFonts w:eastAsia="Verdana"/>
          <w:sz w:val="20"/>
          <w:szCs w:val="20"/>
          <w:lang w:val="en-US"/>
        </w:rPr>
      </w:pPr>
      <w:r w:rsidRPr="00DD6897">
        <w:rPr>
          <w:rFonts w:eastAsia="Verdana"/>
          <w:sz w:val="20"/>
          <w:szCs w:val="20"/>
          <w:u w:val="single" w:color="000000"/>
          <w:lang w:val="en-US"/>
        </w:rPr>
        <w:t>Р</w:t>
      </w:r>
      <w:r w:rsidRPr="00DD6897">
        <w:rPr>
          <w:rFonts w:eastAsia="Verdana"/>
          <w:spacing w:val="-1"/>
          <w:sz w:val="20"/>
          <w:szCs w:val="20"/>
          <w:u w:val="single" w:color="000000"/>
          <w:lang w:val="en-US"/>
        </w:rPr>
        <w:t>о</w:t>
      </w:r>
      <w:r w:rsidRPr="00DD6897">
        <w:rPr>
          <w:rFonts w:eastAsia="Verdana"/>
          <w:sz w:val="20"/>
          <w:szCs w:val="20"/>
          <w:u w:val="single" w:color="000000"/>
          <w:lang w:val="en-US"/>
        </w:rPr>
        <w:t>к</w:t>
      </w:r>
      <w:r w:rsidRPr="00DD6897">
        <w:rPr>
          <w:rFonts w:eastAsia="Verdana"/>
          <w:spacing w:val="60"/>
          <w:sz w:val="20"/>
          <w:szCs w:val="20"/>
          <w:u w:val="single" w:color="000000"/>
          <w:lang w:val="en-US"/>
        </w:rPr>
        <w:t xml:space="preserve"> </w:t>
      </w:r>
      <w:r w:rsidRPr="00DD6897">
        <w:rPr>
          <w:rFonts w:eastAsia="Verdana"/>
          <w:sz w:val="20"/>
          <w:szCs w:val="20"/>
          <w:u w:val="single" w:color="000000"/>
          <w:lang w:val="en-US"/>
        </w:rPr>
        <w:t>трајањ</w:t>
      </w:r>
      <w:r w:rsidRPr="00DD6897">
        <w:rPr>
          <w:rFonts w:eastAsia="Verdana"/>
          <w:spacing w:val="-5"/>
          <w:sz w:val="20"/>
          <w:szCs w:val="20"/>
          <w:u w:val="single" w:color="000000"/>
          <w:lang w:val="en-US"/>
        </w:rPr>
        <w:t>a</w:t>
      </w:r>
      <w:r w:rsidRPr="00DD6897">
        <w:rPr>
          <w:rFonts w:eastAsia="Verdana"/>
          <w:sz w:val="20"/>
          <w:szCs w:val="20"/>
          <w:lang w:val="en-US"/>
        </w:rPr>
        <w:t>:</w:t>
      </w:r>
      <w:r w:rsidRPr="00DD6897">
        <w:rPr>
          <w:rFonts w:eastAsia="Verdana"/>
          <w:spacing w:val="-5"/>
          <w:sz w:val="20"/>
          <w:szCs w:val="20"/>
          <w:lang w:val="en-US"/>
        </w:rPr>
        <w:t xml:space="preserve"> </w:t>
      </w:r>
      <w:r w:rsidRPr="00DD6897">
        <w:rPr>
          <w:rFonts w:eastAsia="Verdana"/>
          <w:sz w:val="20"/>
          <w:szCs w:val="20"/>
          <w:lang w:val="en-US"/>
        </w:rPr>
        <w:t>30</w:t>
      </w:r>
      <w:r w:rsidRPr="00DD6897">
        <w:rPr>
          <w:rFonts w:eastAsia="Verdana"/>
          <w:spacing w:val="-6"/>
          <w:sz w:val="20"/>
          <w:szCs w:val="20"/>
          <w:lang w:val="en-US"/>
        </w:rPr>
        <w:t xml:space="preserve"> </w:t>
      </w:r>
      <w:r w:rsidRPr="00DD6897">
        <w:rPr>
          <w:rFonts w:eastAsia="Verdana"/>
          <w:sz w:val="20"/>
          <w:szCs w:val="20"/>
          <w:lang w:val="en-US"/>
        </w:rPr>
        <w:t>дана</w:t>
      </w:r>
      <w:r w:rsidRPr="00DD6897">
        <w:rPr>
          <w:rFonts w:eastAsia="Verdana"/>
          <w:spacing w:val="-5"/>
          <w:sz w:val="20"/>
          <w:szCs w:val="20"/>
          <w:lang w:val="en-US"/>
        </w:rPr>
        <w:t xml:space="preserve"> </w:t>
      </w:r>
      <w:r w:rsidRPr="00DD6897">
        <w:rPr>
          <w:rFonts w:eastAsia="Verdana"/>
          <w:spacing w:val="2"/>
          <w:sz w:val="20"/>
          <w:szCs w:val="20"/>
          <w:lang w:val="en-US"/>
        </w:rPr>
        <w:t>д</w:t>
      </w:r>
      <w:r w:rsidRPr="00DD6897">
        <w:rPr>
          <w:rFonts w:eastAsia="Verdana"/>
          <w:sz w:val="20"/>
          <w:szCs w:val="20"/>
          <w:lang w:val="en-US"/>
        </w:rPr>
        <w:t>у</w:t>
      </w:r>
      <w:r w:rsidRPr="00DD6897">
        <w:rPr>
          <w:rFonts w:eastAsia="Verdana"/>
          <w:spacing w:val="-1"/>
          <w:sz w:val="20"/>
          <w:szCs w:val="20"/>
          <w:lang w:val="en-US"/>
        </w:rPr>
        <w:t>ж</w:t>
      </w:r>
      <w:r w:rsidRPr="00DD6897">
        <w:rPr>
          <w:rFonts w:eastAsia="Verdana"/>
          <w:sz w:val="20"/>
          <w:szCs w:val="20"/>
          <w:lang w:val="en-US"/>
        </w:rPr>
        <w:t>и</w:t>
      </w:r>
      <w:r w:rsidRPr="00DD6897">
        <w:rPr>
          <w:rFonts w:eastAsia="Verdana"/>
          <w:spacing w:val="-4"/>
          <w:sz w:val="20"/>
          <w:szCs w:val="20"/>
          <w:lang w:val="en-US"/>
        </w:rPr>
        <w:t xml:space="preserve"> </w:t>
      </w:r>
      <w:r w:rsidRPr="00DD6897">
        <w:rPr>
          <w:rFonts w:eastAsia="Verdana"/>
          <w:spacing w:val="-1"/>
          <w:sz w:val="20"/>
          <w:szCs w:val="20"/>
          <w:lang w:val="en-US"/>
        </w:rPr>
        <w:t>о</w:t>
      </w:r>
      <w:r w:rsidRPr="00DD6897">
        <w:rPr>
          <w:rFonts w:eastAsia="Verdana"/>
          <w:sz w:val="20"/>
          <w:szCs w:val="20"/>
          <w:lang w:val="en-US"/>
        </w:rPr>
        <w:t>д</w:t>
      </w:r>
      <w:r w:rsidRPr="00DD6897">
        <w:rPr>
          <w:rFonts w:eastAsia="Verdana"/>
          <w:spacing w:val="-5"/>
          <w:sz w:val="20"/>
          <w:szCs w:val="20"/>
          <w:lang w:val="en-US"/>
        </w:rPr>
        <w:t xml:space="preserve"> </w:t>
      </w:r>
      <w:r w:rsidRPr="00DD6897">
        <w:rPr>
          <w:rFonts w:eastAsia="Verdana"/>
          <w:sz w:val="20"/>
          <w:szCs w:val="20"/>
          <w:lang w:val="en-US"/>
        </w:rPr>
        <w:t>дана</w:t>
      </w:r>
      <w:r w:rsidRPr="00DD6897">
        <w:rPr>
          <w:rFonts w:eastAsia="Verdana"/>
          <w:spacing w:val="-4"/>
          <w:sz w:val="20"/>
          <w:szCs w:val="20"/>
          <w:lang w:val="en-US"/>
        </w:rPr>
        <w:t xml:space="preserve"> </w:t>
      </w:r>
      <w:r w:rsidRPr="00DD6897">
        <w:rPr>
          <w:rFonts w:eastAsia="Verdana"/>
          <w:spacing w:val="-1"/>
          <w:sz w:val="20"/>
          <w:szCs w:val="20"/>
          <w:lang w:val="en-US"/>
        </w:rPr>
        <w:t>о</w:t>
      </w:r>
      <w:r w:rsidRPr="00DD6897">
        <w:rPr>
          <w:rFonts w:eastAsia="Verdana"/>
          <w:spacing w:val="1"/>
          <w:sz w:val="20"/>
          <w:szCs w:val="20"/>
          <w:lang w:val="en-US"/>
        </w:rPr>
        <w:t>к</w:t>
      </w:r>
      <w:r w:rsidRPr="00DD6897">
        <w:rPr>
          <w:rFonts w:eastAsia="Verdana"/>
          <w:spacing w:val="-1"/>
          <w:sz w:val="20"/>
          <w:szCs w:val="20"/>
          <w:lang w:val="en-US"/>
        </w:rPr>
        <w:t>о</w:t>
      </w:r>
      <w:r w:rsidRPr="00DD6897">
        <w:rPr>
          <w:rFonts w:eastAsia="Verdana"/>
          <w:spacing w:val="2"/>
          <w:sz w:val="20"/>
          <w:szCs w:val="20"/>
          <w:lang w:val="en-US"/>
        </w:rPr>
        <w:t>н</w:t>
      </w:r>
      <w:r w:rsidRPr="00DD6897">
        <w:rPr>
          <w:rFonts w:eastAsia="Verdana"/>
          <w:sz w:val="20"/>
          <w:szCs w:val="20"/>
          <w:lang w:val="en-US"/>
        </w:rPr>
        <w:t>чања</w:t>
      </w:r>
      <w:r w:rsidRPr="00DD6897">
        <w:rPr>
          <w:rFonts w:eastAsia="Verdana"/>
          <w:spacing w:val="-3"/>
          <w:sz w:val="20"/>
          <w:szCs w:val="20"/>
          <w:lang w:val="en-US"/>
        </w:rPr>
        <w:t xml:space="preserve"> </w:t>
      </w:r>
      <w:r w:rsidRPr="00DD6897">
        <w:rPr>
          <w:rFonts w:eastAsia="Verdana"/>
          <w:sz w:val="20"/>
          <w:szCs w:val="20"/>
          <w:lang w:val="en-US"/>
        </w:rPr>
        <w:t>р</w:t>
      </w:r>
      <w:r w:rsidRPr="00DD6897">
        <w:rPr>
          <w:rFonts w:eastAsia="Verdana"/>
          <w:spacing w:val="-1"/>
          <w:sz w:val="20"/>
          <w:szCs w:val="20"/>
          <w:lang w:val="en-US"/>
        </w:rPr>
        <w:t>е</w:t>
      </w:r>
      <w:r w:rsidRPr="00DD6897">
        <w:rPr>
          <w:rFonts w:eastAsia="Verdana"/>
          <w:sz w:val="20"/>
          <w:szCs w:val="20"/>
          <w:lang w:val="en-US"/>
        </w:rPr>
        <w:t>а</w:t>
      </w:r>
      <w:r w:rsidRPr="00DD6897">
        <w:rPr>
          <w:rFonts w:eastAsia="Verdana"/>
          <w:spacing w:val="1"/>
          <w:sz w:val="20"/>
          <w:szCs w:val="20"/>
          <w:lang w:val="en-US"/>
        </w:rPr>
        <w:t>л</w:t>
      </w:r>
      <w:r w:rsidRPr="00DD6897">
        <w:rPr>
          <w:rFonts w:eastAsia="Verdana"/>
          <w:sz w:val="20"/>
          <w:szCs w:val="20"/>
          <w:lang w:val="en-US"/>
        </w:rPr>
        <w:t>иза</w:t>
      </w:r>
      <w:r w:rsidRPr="00DD6897">
        <w:rPr>
          <w:rFonts w:eastAsia="Verdana"/>
          <w:spacing w:val="1"/>
          <w:sz w:val="20"/>
          <w:szCs w:val="20"/>
          <w:lang w:val="en-US"/>
        </w:rPr>
        <w:t>ц</w:t>
      </w:r>
      <w:r w:rsidRPr="00DD6897">
        <w:rPr>
          <w:rFonts w:eastAsia="Verdana"/>
          <w:sz w:val="20"/>
          <w:szCs w:val="20"/>
          <w:lang w:val="en-US"/>
        </w:rPr>
        <w:t>ије</w:t>
      </w:r>
      <w:r w:rsidRPr="00DD6897">
        <w:rPr>
          <w:rFonts w:eastAsia="Verdana"/>
          <w:spacing w:val="-5"/>
          <w:sz w:val="20"/>
          <w:szCs w:val="20"/>
          <w:lang w:val="en-US"/>
        </w:rPr>
        <w:t xml:space="preserve"> </w:t>
      </w:r>
      <w:r w:rsidRPr="00DD6897">
        <w:rPr>
          <w:rFonts w:eastAsia="Verdana"/>
          <w:sz w:val="20"/>
          <w:szCs w:val="20"/>
          <w:lang w:val="en-US"/>
        </w:rPr>
        <w:t>у</w:t>
      </w:r>
      <w:r w:rsidRPr="00DD6897">
        <w:rPr>
          <w:rFonts w:eastAsia="Verdana"/>
          <w:spacing w:val="1"/>
          <w:sz w:val="20"/>
          <w:szCs w:val="20"/>
          <w:lang w:val="en-US"/>
        </w:rPr>
        <w:t>г</w:t>
      </w:r>
      <w:r w:rsidRPr="00DD6897">
        <w:rPr>
          <w:rFonts w:eastAsia="Verdana"/>
          <w:spacing w:val="-1"/>
          <w:sz w:val="20"/>
          <w:szCs w:val="20"/>
          <w:lang w:val="en-US"/>
        </w:rPr>
        <w:t>о</w:t>
      </w:r>
      <w:r w:rsidRPr="00DD6897">
        <w:rPr>
          <w:rFonts w:eastAsia="Verdana"/>
          <w:spacing w:val="1"/>
          <w:sz w:val="20"/>
          <w:szCs w:val="20"/>
          <w:lang w:val="en-US"/>
        </w:rPr>
        <w:t>в</w:t>
      </w:r>
      <w:r w:rsidRPr="00DD6897">
        <w:rPr>
          <w:rFonts w:eastAsia="Verdana"/>
          <w:spacing w:val="-1"/>
          <w:sz w:val="20"/>
          <w:szCs w:val="20"/>
          <w:lang w:val="en-US"/>
        </w:rPr>
        <w:t>о</w:t>
      </w:r>
      <w:r w:rsidRPr="00DD6897">
        <w:rPr>
          <w:rFonts w:eastAsia="Verdana"/>
          <w:sz w:val="20"/>
          <w:szCs w:val="20"/>
          <w:lang w:val="en-US"/>
        </w:rPr>
        <w:t>ра.</w:t>
      </w:r>
    </w:p>
    <w:p w:rsidR="00953B88" w:rsidRPr="00DD6897" w:rsidRDefault="00953B88" w:rsidP="00953B88">
      <w:pPr>
        <w:widowControl w:val="0"/>
        <w:spacing w:after="0" w:line="180" w:lineRule="exact"/>
        <w:rPr>
          <w:sz w:val="20"/>
          <w:szCs w:val="20"/>
          <w:lang w:val="en-US"/>
        </w:rPr>
      </w:pPr>
    </w:p>
    <w:p w:rsidR="00953B88" w:rsidRPr="00DD6897" w:rsidRDefault="00953B88" w:rsidP="00953B88">
      <w:pPr>
        <w:widowControl w:val="0"/>
        <w:spacing w:before="71" w:after="0" w:line="242" w:lineRule="exact"/>
        <w:ind w:left="112" w:right="119" w:firstLine="608"/>
        <w:jc w:val="both"/>
        <w:rPr>
          <w:rFonts w:eastAsia="Verdana"/>
          <w:sz w:val="20"/>
          <w:szCs w:val="20"/>
          <w:lang w:val="sr-Cyrl-RS"/>
        </w:rPr>
      </w:pPr>
      <w:r w:rsidRPr="00DD6897">
        <w:rPr>
          <w:rFonts w:eastAsia="Verdana"/>
          <w:spacing w:val="-1"/>
          <w:sz w:val="20"/>
          <w:szCs w:val="20"/>
          <w:lang w:val="en-US"/>
        </w:rPr>
        <w:t>Н</w:t>
      </w:r>
      <w:r w:rsidRPr="00DD6897">
        <w:rPr>
          <w:rFonts w:eastAsia="Verdana"/>
          <w:sz w:val="20"/>
          <w:szCs w:val="20"/>
          <w:lang w:val="en-US"/>
        </w:rPr>
        <w:t>ару</w:t>
      </w:r>
      <w:r w:rsidRPr="00DD6897">
        <w:rPr>
          <w:rFonts w:eastAsia="Verdana"/>
          <w:spacing w:val="1"/>
          <w:sz w:val="20"/>
          <w:szCs w:val="20"/>
          <w:lang w:val="en-US"/>
        </w:rPr>
        <w:t>ч</w:t>
      </w:r>
      <w:r w:rsidRPr="00DD6897">
        <w:rPr>
          <w:rFonts w:eastAsia="Verdana"/>
          <w:sz w:val="20"/>
          <w:szCs w:val="20"/>
          <w:lang w:val="en-US"/>
        </w:rPr>
        <w:t>илац</w:t>
      </w:r>
      <w:r w:rsidRPr="00DD6897">
        <w:rPr>
          <w:rFonts w:eastAsia="Verdana"/>
          <w:spacing w:val="50"/>
          <w:sz w:val="20"/>
          <w:szCs w:val="20"/>
          <w:lang w:val="en-US"/>
        </w:rPr>
        <w:t xml:space="preserve"> </w:t>
      </w:r>
      <w:r w:rsidRPr="00DD6897">
        <w:rPr>
          <w:rFonts w:eastAsia="Verdana"/>
          <w:sz w:val="20"/>
          <w:szCs w:val="20"/>
          <w:lang w:val="en-US"/>
        </w:rPr>
        <w:t>је</w:t>
      </w:r>
      <w:r w:rsidRPr="00DD6897">
        <w:rPr>
          <w:rFonts w:eastAsia="Verdana"/>
          <w:spacing w:val="48"/>
          <w:sz w:val="20"/>
          <w:szCs w:val="20"/>
          <w:lang w:val="en-US"/>
        </w:rPr>
        <w:t xml:space="preserve"> </w:t>
      </w:r>
      <w:r w:rsidRPr="00DD6897">
        <w:rPr>
          <w:rFonts w:eastAsia="Verdana"/>
          <w:spacing w:val="-1"/>
          <w:sz w:val="20"/>
          <w:szCs w:val="20"/>
          <w:lang w:val="en-US"/>
        </w:rPr>
        <w:t>ов</w:t>
      </w:r>
      <w:r w:rsidRPr="00DD6897">
        <w:rPr>
          <w:rFonts w:eastAsia="Verdana"/>
          <w:spacing w:val="1"/>
          <w:sz w:val="20"/>
          <w:szCs w:val="20"/>
          <w:lang w:val="en-US"/>
        </w:rPr>
        <w:t>л</w:t>
      </w:r>
      <w:r w:rsidRPr="00DD6897">
        <w:rPr>
          <w:rFonts w:eastAsia="Verdana"/>
          <w:sz w:val="20"/>
          <w:szCs w:val="20"/>
          <w:lang w:val="en-US"/>
        </w:rPr>
        <w:t>аш</w:t>
      </w:r>
      <w:r w:rsidRPr="00DD6897">
        <w:rPr>
          <w:rFonts w:eastAsia="Verdana"/>
          <w:spacing w:val="3"/>
          <w:sz w:val="20"/>
          <w:szCs w:val="20"/>
          <w:lang w:val="en-US"/>
        </w:rPr>
        <w:t>ћ</w:t>
      </w:r>
      <w:r w:rsidRPr="00DD6897">
        <w:rPr>
          <w:rFonts w:eastAsia="Verdana"/>
          <w:spacing w:val="-2"/>
          <w:sz w:val="20"/>
          <w:szCs w:val="20"/>
          <w:lang w:val="en-US"/>
        </w:rPr>
        <w:t>е</w:t>
      </w:r>
      <w:r w:rsidRPr="00DD6897">
        <w:rPr>
          <w:rFonts w:eastAsia="Verdana"/>
          <w:sz w:val="20"/>
          <w:szCs w:val="20"/>
          <w:lang w:val="en-US"/>
        </w:rPr>
        <w:t>н</w:t>
      </w:r>
      <w:r w:rsidRPr="00DD6897">
        <w:rPr>
          <w:rFonts w:eastAsia="Verdana"/>
          <w:spacing w:val="50"/>
          <w:sz w:val="20"/>
          <w:szCs w:val="20"/>
          <w:lang w:val="en-US"/>
        </w:rPr>
        <w:t xml:space="preserve"> </w:t>
      </w:r>
      <w:r w:rsidRPr="00DD6897">
        <w:rPr>
          <w:rFonts w:eastAsia="Verdana"/>
          <w:sz w:val="20"/>
          <w:szCs w:val="20"/>
          <w:lang w:val="en-US"/>
        </w:rPr>
        <w:t>да</w:t>
      </w:r>
      <w:r w:rsidRPr="00DD6897">
        <w:rPr>
          <w:rFonts w:eastAsia="Verdana"/>
          <w:spacing w:val="49"/>
          <w:sz w:val="20"/>
          <w:szCs w:val="20"/>
          <w:lang w:val="en-US"/>
        </w:rPr>
        <w:t xml:space="preserve"> </w:t>
      </w:r>
      <w:r w:rsidRPr="00DD6897">
        <w:rPr>
          <w:rFonts w:eastAsia="Verdana"/>
          <w:sz w:val="20"/>
          <w:szCs w:val="20"/>
          <w:lang w:val="en-US"/>
        </w:rPr>
        <w:t>ун</w:t>
      </w:r>
      <w:r w:rsidRPr="00DD6897">
        <w:rPr>
          <w:rFonts w:eastAsia="Verdana"/>
          <w:spacing w:val="1"/>
          <w:sz w:val="20"/>
          <w:szCs w:val="20"/>
          <w:lang w:val="en-US"/>
        </w:rPr>
        <w:t>о</w:t>
      </w:r>
      <w:r w:rsidRPr="00DD6897">
        <w:rPr>
          <w:rFonts w:eastAsia="Verdana"/>
          <w:spacing w:val="-1"/>
          <w:sz w:val="20"/>
          <w:szCs w:val="20"/>
          <w:lang w:val="en-US"/>
        </w:rPr>
        <w:t>в</w:t>
      </w:r>
      <w:r w:rsidRPr="00DD6897">
        <w:rPr>
          <w:rFonts w:eastAsia="Verdana"/>
          <w:spacing w:val="1"/>
          <w:sz w:val="20"/>
          <w:szCs w:val="20"/>
          <w:lang w:val="en-US"/>
        </w:rPr>
        <w:t>ч</w:t>
      </w:r>
      <w:r w:rsidRPr="00DD6897">
        <w:rPr>
          <w:rFonts w:eastAsia="Verdana"/>
          <w:sz w:val="20"/>
          <w:szCs w:val="20"/>
          <w:lang w:val="en-US"/>
        </w:rPr>
        <w:t>и</w:t>
      </w:r>
      <w:r w:rsidRPr="00DD6897">
        <w:rPr>
          <w:rFonts w:eastAsia="Verdana"/>
          <w:spacing w:val="49"/>
          <w:sz w:val="20"/>
          <w:szCs w:val="20"/>
          <w:lang w:val="en-US"/>
        </w:rPr>
        <w:t xml:space="preserve"> </w:t>
      </w:r>
      <w:r w:rsidRPr="00DD6897">
        <w:rPr>
          <w:rFonts w:eastAsia="Verdana"/>
          <w:sz w:val="20"/>
          <w:szCs w:val="20"/>
          <w:lang w:val="en-US"/>
        </w:rPr>
        <w:t>гаран</w:t>
      </w:r>
      <w:r w:rsidRPr="00DD6897">
        <w:rPr>
          <w:rFonts w:eastAsia="Verdana"/>
          <w:spacing w:val="1"/>
          <w:sz w:val="20"/>
          <w:szCs w:val="20"/>
          <w:lang w:val="en-US"/>
        </w:rPr>
        <w:t>ц</w:t>
      </w:r>
      <w:r w:rsidRPr="00DD6897">
        <w:rPr>
          <w:rFonts w:eastAsia="Verdana"/>
          <w:spacing w:val="2"/>
          <w:sz w:val="20"/>
          <w:szCs w:val="20"/>
          <w:lang w:val="en-US"/>
        </w:rPr>
        <w:t>и</w:t>
      </w:r>
      <w:r w:rsidRPr="00DD6897">
        <w:rPr>
          <w:rFonts w:eastAsia="Verdana"/>
          <w:sz w:val="20"/>
          <w:szCs w:val="20"/>
          <w:lang w:val="en-US"/>
        </w:rPr>
        <w:t>ју</w:t>
      </w:r>
      <w:r w:rsidRPr="00DD6897">
        <w:rPr>
          <w:rFonts w:eastAsia="Verdana"/>
          <w:spacing w:val="48"/>
          <w:sz w:val="20"/>
          <w:szCs w:val="20"/>
          <w:lang w:val="en-US"/>
        </w:rPr>
        <w:t xml:space="preserve"> </w:t>
      </w:r>
      <w:r w:rsidRPr="00DD6897">
        <w:rPr>
          <w:rFonts w:eastAsia="Verdana"/>
          <w:sz w:val="20"/>
          <w:szCs w:val="20"/>
          <w:lang w:val="en-US"/>
        </w:rPr>
        <w:t>дату</w:t>
      </w:r>
      <w:r w:rsidRPr="00DD6897">
        <w:rPr>
          <w:rFonts w:eastAsia="Verdana"/>
          <w:spacing w:val="48"/>
          <w:sz w:val="20"/>
          <w:szCs w:val="20"/>
          <w:lang w:val="en-US"/>
        </w:rPr>
        <w:t xml:space="preserve"> </w:t>
      </w:r>
      <w:r w:rsidRPr="00DD6897">
        <w:rPr>
          <w:rFonts w:eastAsia="Verdana"/>
          <w:sz w:val="20"/>
          <w:szCs w:val="20"/>
          <w:lang w:val="en-US"/>
        </w:rPr>
        <w:t>уз</w:t>
      </w:r>
      <w:r w:rsidRPr="00DD6897">
        <w:rPr>
          <w:rFonts w:eastAsia="Verdana"/>
          <w:spacing w:val="50"/>
          <w:sz w:val="20"/>
          <w:szCs w:val="20"/>
          <w:lang w:val="en-US"/>
        </w:rPr>
        <w:t xml:space="preserve"> </w:t>
      </w:r>
      <w:r w:rsidRPr="00DD6897">
        <w:rPr>
          <w:rFonts w:eastAsia="Verdana"/>
          <w:sz w:val="20"/>
          <w:szCs w:val="20"/>
          <w:lang w:val="en-US"/>
        </w:rPr>
        <w:t>уго</w:t>
      </w:r>
      <w:r w:rsidRPr="00DD6897">
        <w:rPr>
          <w:rFonts w:eastAsia="Verdana"/>
          <w:spacing w:val="1"/>
          <w:sz w:val="20"/>
          <w:szCs w:val="20"/>
          <w:lang w:val="en-US"/>
        </w:rPr>
        <w:t>в</w:t>
      </w:r>
      <w:r w:rsidRPr="00DD6897">
        <w:rPr>
          <w:rFonts w:eastAsia="Verdana"/>
          <w:spacing w:val="-1"/>
          <w:sz w:val="20"/>
          <w:szCs w:val="20"/>
          <w:lang w:val="en-US"/>
        </w:rPr>
        <w:t>о</w:t>
      </w:r>
      <w:r w:rsidRPr="00DD6897">
        <w:rPr>
          <w:rFonts w:eastAsia="Verdana"/>
          <w:sz w:val="20"/>
          <w:szCs w:val="20"/>
          <w:lang w:val="en-US"/>
        </w:rPr>
        <w:t>р</w:t>
      </w:r>
      <w:r w:rsidRPr="00DD6897">
        <w:rPr>
          <w:rFonts w:eastAsia="Verdana"/>
          <w:spacing w:val="49"/>
          <w:sz w:val="20"/>
          <w:szCs w:val="20"/>
          <w:lang w:val="en-US"/>
        </w:rPr>
        <w:t xml:space="preserve"> </w:t>
      </w:r>
      <w:r w:rsidRPr="00DD6897">
        <w:rPr>
          <w:rFonts w:eastAsia="Verdana"/>
          <w:sz w:val="20"/>
          <w:szCs w:val="20"/>
          <w:lang w:val="en-US"/>
        </w:rPr>
        <w:t>ако</w:t>
      </w:r>
      <w:r w:rsidRPr="00DD6897">
        <w:rPr>
          <w:rFonts w:eastAsia="Verdana"/>
          <w:spacing w:val="51"/>
          <w:sz w:val="20"/>
          <w:szCs w:val="20"/>
          <w:lang w:val="en-US"/>
        </w:rPr>
        <w:t xml:space="preserve"> </w:t>
      </w:r>
      <w:r w:rsidRPr="00DD6897">
        <w:rPr>
          <w:rFonts w:eastAsia="Verdana"/>
          <w:sz w:val="20"/>
          <w:szCs w:val="20"/>
          <w:lang w:val="en-US"/>
        </w:rPr>
        <w:t>д</w:t>
      </w:r>
      <w:r w:rsidRPr="00DD6897">
        <w:rPr>
          <w:rFonts w:eastAsia="Verdana"/>
          <w:spacing w:val="-1"/>
          <w:sz w:val="20"/>
          <w:szCs w:val="20"/>
          <w:lang w:val="en-US"/>
        </w:rPr>
        <w:t>о</w:t>
      </w:r>
      <w:r w:rsidRPr="00DD6897">
        <w:rPr>
          <w:rFonts w:eastAsia="Verdana"/>
          <w:sz w:val="20"/>
          <w:szCs w:val="20"/>
          <w:lang w:val="en-US"/>
        </w:rPr>
        <w:t>бављ</w:t>
      </w:r>
      <w:r w:rsidRPr="00DD6897">
        <w:rPr>
          <w:rFonts w:eastAsia="Verdana"/>
          <w:spacing w:val="2"/>
          <w:sz w:val="20"/>
          <w:szCs w:val="20"/>
          <w:lang w:val="en-US"/>
        </w:rPr>
        <w:t>а</w:t>
      </w:r>
      <w:r w:rsidRPr="00DD6897">
        <w:rPr>
          <w:rFonts w:eastAsia="Verdana"/>
          <w:sz w:val="20"/>
          <w:szCs w:val="20"/>
          <w:lang w:val="en-US"/>
        </w:rPr>
        <w:t>ч</w:t>
      </w:r>
      <w:r w:rsidRPr="00DD6897">
        <w:rPr>
          <w:rFonts w:eastAsia="Verdana"/>
          <w:spacing w:val="48"/>
          <w:sz w:val="20"/>
          <w:szCs w:val="20"/>
          <w:lang w:val="en-US"/>
        </w:rPr>
        <w:t xml:space="preserve"> </w:t>
      </w:r>
      <w:r w:rsidRPr="00DD6897">
        <w:rPr>
          <w:rFonts w:eastAsia="Verdana"/>
          <w:sz w:val="20"/>
          <w:szCs w:val="20"/>
          <w:lang w:val="en-US"/>
        </w:rPr>
        <w:t>не</w:t>
      </w:r>
      <w:r w:rsidRPr="00DD6897">
        <w:rPr>
          <w:rFonts w:eastAsia="Verdana"/>
          <w:spacing w:val="50"/>
          <w:sz w:val="20"/>
          <w:szCs w:val="20"/>
          <w:lang w:val="en-US"/>
        </w:rPr>
        <w:t xml:space="preserve"> </w:t>
      </w:r>
      <w:r w:rsidRPr="00DD6897">
        <w:rPr>
          <w:rFonts w:eastAsia="Verdana"/>
          <w:sz w:val="20"/>
          <w:szCs w:val="20"/>
          <w:lang w:val="en-US"/>
        </w:rPr>
        <w:t>из</w:t>
      </w:r>
      <w:r w:rsidRPr="00DD6897">
        <w:rPr>
          <w:rFonts w:eastAsia="Verdana"/>
          <w:spacing w:val="-1"/>
          <w:sz w:val="20"/>
          <w:szCs w:val="20"/>
          <w:lang w:val="en-US"/>
        </w:rPr>
        <w:t>в</w:t>
      </w:r>
      <w:r w:rsidRPr="00DD6897">
        <w:rPr>
          <w:rFonts w:eastAsia="Verdana"/>
          <w:sz w:val="20"/>
          <w:szCs w:val="20"/>
          <w:lang w:val="en-US"/>
        </w:rPr>
        <w:t>рш</w:t>
      </w:r>
      <w:r w:rsidRPr="00DD6897">
        <w:rPr>
          <w:rFonts w:eastAsia="Verdana"/>
          <w:spacing w:val="2"/>
          <w:sz w:val="20"/>
          <w:szCs w:val="20"/>
          <w:lang w:val="en-US"/>
        </w:rPr>
        <w:t>а</w:t>
      </w:r>
      <w:r w:rsidRPr="00DD6897">
        <w:rPr>
          <w:rFonts w:eastAsia="Verdana"/>
          <w:spacing w:val="-1"/>
          <w:sz w:val="20"/>
          <w:szCs w:val="20"/>
          <w:lang w:val="en-US"/>
        </w:rPr>
        <w:t>в</w:t>
      </w:r>
      <w:r w:rsidRPr="00DD6897">
        <w:rPr>
          <w:rFonts w:eastAsia="Verdana"/>
          <w:sz w:val="20"/>
          <w:szCs w:val="20"/>
          <w:lang w:val="en-US"/>
        </w:rPr>
        <w:t>а</w:t>
      </w:r>
      <w:r w:rsidRPr="00DD6897">
        <w:rPr>
          <w:rFonts w:eastAsia="Verdana"/>
          <w:w w:val="99"/>
          <w:sz w:val="20"/>
          <w:szCs w:val="20"/>
          <w:lang w:val="en-US"/>
        </w:rPr>
        <w:t xml:space="preserve"> </w:t>
      </w:r>
      <w:r w:rsidRPr="00DD6897">
        <w:rPr>
          <w:rFonts w:eastAsia="Verdana"/>
          <w:spacing w:val="-1"/>
          <w:sz w:val="20"/>
          <w:szCs w:val="20"/>
          <w:lang w:val="en-US"/>
        </w:rPr>
        <w:t>о</w:t>
      </w:r>
      <w:r w:rsidRPr="00DD6897">
        <w:rPr>
          <w:rFonts w:eastAsia="Verdana"/>
          <w:sz w:val="20"/>
          <w:szCs w:val="20"/>
          <w:lang w:val="en-US"/>
        </w:rPr>
        <w:t>ба</w:t>
      </w:r>
      <w:r w:rsidRPr="00DD6897">
        <w:rPr>
          <w:rFonts w:eastAsia="Verdana"/>
          <w:spacing w:val="1"/>
          <w:sz w:val="20"/>
          <w:szCs w:val="20"/>
          <w:lang w:val="en-US"/>
        </w:rPr>
        <w:t>в</w:t>
      </w:r>
      <w:r w:rsidRPr="00DD6897">
        <w:rPr>
          <w:rFonts w:eastAsia="Verdana"/>
          <w:spacing w:val="-2"/>
          <w:sz w:val="20"/>
          <w:szCs w:val="20"/>
          <w:lang w:val="en-US"/>
        </w:rPr>
        <w:t>е</w:t>
      </w:r>
      <w:r w:rsidRPr="00DD6897">
        <w:rPr>
          <w:rFonts w:eastAsia="Verdana"/>
          <w:spacing w:val="1"/>
          <w:sz w:val="20"/>
          <w:szCs w:val="20"/>
          <w:lang w:val="en-US"/>
        </w:rPr>
        <w:t>з</w:t>
      </w:r>
      <w:r w:rsidRPr="00DD6897">
        <w:rPr>
          <w:rFonts w:eastAsia="Verdana"/>
          <w:sz w:val="20"/>
          <w:szCs w:val="20"/>
          <w:lang w:val="en-US"/>
        </w:rPr>
        <w:t>е</w:t>
      </w:r>
      <w:r w:rsidRPr="00DD6897">
        <w:rPr>
          <w:rFonts w:eastAsia="Verdana"/>
          <w:spacing w:val="-8"/>
          <w:sz w:val="20"/>
          <w:szCs w:val="20"/>
          <w:lang w:val="en-US"/>
        </w:rPr>
        <w:t xml:space="preserve"> </w:t>
      </w:r>
      <w:r w:rsidRPr="00DD6897">
        <w:rPr>
          <w:rFonts w:eastAsia="Verdana"/>
          <w:sz w:val="20"/>
          <w:szCs w:val="20"/>
          <w:lang w:val="en-US"/>
        </w:rPr>
        <w:t>у</w:t>
      </w:r>
      <w:r w:rsidRPr="00DD6897">
        <w:rPr>
          <w:rFonts w:eastAsia="Verdana"/>
          <w:spacing w:val="-9"/>
          <w:sz w:val="20"/>
          <w:szCs w:val="20"/>
          <w:lang w:val="en-US"/>
        </w:rPr>
        <w:t xml:space="preserve"> </w:t>
      </w:r>
      <w:r w:rsidRPr="00DD6897">
        <w:rPr>
          <w:rFonts w:eastAsia="Verdana"/>
          <w:spacing w:val="2"/>
          <w:sz w:val="20"/>
          <w:szCs w:val="20"/>
          <w:lang w:val="en-US"/>
        </w:rPr>
        <w:t>р</w:t>
      </w:r>
      <w:r w:rsidRPr="00DD6897">
        <w:rPr>
          <w:rFonts w:eastAsia="Verdana"/>
          <w:spacing w:val="-1"/>
          <w:sz w:val="20"/>
          <w:szCs w:val="20"/>
          <w:lang w:val="en-US"/>
        </w:rPr>
        <w:t>о</w:t>
      </w:r>
      <w:r w:rsidRPr="00DD6897">
        <w:rPr>
          <w:rFonts w:eastAsia="Verdana"/>
          <w:spacing w:val="1"/>
          <w:sz w:val="20"/>
          <w:szCs w:val="20"/>
          <w:lang w:val="en-US"/>
        </w:rPr>
        <w:t>к</w:t>
      </w:r>
      <w:r w:rsidRPr="00DD6897">
        <w:rPr>
          <w:rFonts w:eastAsia="Verdana"/>
          <w:spacing w:val="-1"/>
          <w:sz w:val="20"/>
          <w:szCs w:val="20"/>
          <w:lang w:val="en-US"/>
        </w:rPr>
        <w:t>о</w:t>
      </w:r>
      <w:r w:rsidRPr="00DD6897">
        <w:rPr>
          <w:rFonts w:eastAsia="Verdana"/>
          <w:spacing w:val="1"/>
          <w:sz w:val="20"/>
          <w:szCs w:val="20"/>
          <w:lang w:val="en-US"/>
        </w:rPr>
        <w:t>в</w:t>
      </w:r>
      <w:r w:rsidRPr="00DD6897">
        <w:rPr>
          <w:rFonts w:eastAsia="Verdana"/>
          <w:sz w:val="20"/>
          <w:szCs w:val="20"/>
          <w:lang w:val="en-US"/>
        </w:rPr>
        <w:t>има</w:t>
      </w:r>
      <w:r w:rsidRPr="00DD6897">
        <w:rPr>
          <w:rFonts w:eastAsia="Verdana"/>
          <w:spacing w:val="-8"/>
          <w:sz w:val="20"/>
          <w:szCs w:val="20"/>
          <w:lang w:val="en-US"/>
        </w:rPr>
        <w:t xml:space="preserve"> </w:t>
      </w:r>
      <w:r w:rsidRPr="00DD6897">
        <w:rPr>
          <w:rFonts w:eastAsia="Verdana"/>
          <w:sz w:val="20"/>
          <w:szCs w:val="20"/>
          <w:lang w:val="en-US"/>
        </w:rPr>
        <w:t>и</w:t>
      </w:r>
      <w:r w:rsidRPr="00DD6897">
        <w:rPr>
          <w:rFonts w:eastAsia="Verdana"/>
          <w:spacing w:val="-5"/>
          <w:sz w:val="20"/>
          <w:szCs w:val="20"/>
          <w:lang w:val="en-US"/>
        </w:rPr>
        <w:t xml:space="preserve"> </w:t>
      </w:r>
      <w:r w:rsidRPr="00DD6897">
        <w:rPr>
          <w:rFonts w:eastAsia="Verdana"/>
          <w:sz w:val="20"/>
          <w:szCs w:val="20"/>
          <w:lang w:val="en-US"/>
        </w:rPr>
        <w:t>на</w:t>
      </w:r>
      <w:r w:rsidRPr="00DD6897">
        <w:rPr>
          <w:rFonts w:eastAsia="Verdana"/>
          <w:spacing w:val="-8"/>
          <w:sz w:val="20"/>
          <w:szCs w:val="20"/>
          <w:lang w:val="en-US"/>
        </w:rPr>
        <w:t xml:space="preserve"> </w:t>
      </w:r>
      <w:r w:rsidRPr="00DD6897">
        <w:rPr>
          <w:rFonts w:eastAsia="Verdana"/>
          <w:sz w:val="20"/>
          <w:szCs w:val="20"/>
          <w:lang w:val="en-US"/>
        </w:rPr>
        <w:t>нач</w:t>
      </w:r>
      <w:r w:rsidRPr="00DD6897">
        <w:rPr>
          <w:rFonts w:eastAsia="Verdana"/>
          <w:spacing w:val="1"/>
          <w:sz w:val="20"/>
          <w:szCs w:val="20"/>
          <w:lang w:val="en-US"/>
        </w:rPr>
        <w:t>и</w:t>
      </w:r>
      <w:r w:rsidRPr="00DD6897">
        <w:rPr>
          <w:rFonts w:eastAsia="Verdana"/>
          <w:sz w:val="20"/>
          <w:szCs w:val="20"/>
          <w:lang w:val="en-US"/>
        </w:rPr>
        <w:t>н</w:t>
      </w:r>
      <w:r w:rsidRPr="00DD6897">
        <w:rPr>
          <w:rFonts w:eastAsia="Verdana"/>
          <w:spacing w:val="-8"/>
          <w:sz w:val="20"/>
          <w:szCs w:val="20"/>
          <w:lang w:val="en-US"/>
        </w:rPr>
        <w:t xml:space="preserve"> </w:t>
      </w:r>
      <w:r w:rsidRPr="00DD6897">
        <w:rPr>
          <w:rFonts w:eastAsia="Verdana"/>
          <w:sz w:val="20"/>
          <w:szCs w:val="20"/>
          <w:lang w:val="en-US"/>
        </w:rPr>
        <w:t>п</w:t>
      </w:r>
      <w:r w:rsidRPr="00DD6897">
        <w:rPr>
          <w:rFonts w:eastAsia="Verdana"/>
          <w:spacing w:val="3"/>
          <w:sz w:val="20"/>
          <w:szCs w:val="20"/>
          <w:lang w:val="en-US"/>
        </w:rPr>
        <w:t>р</w:t>
      </w:r>
      <w:r w:rsidRPr="00DD6897">
        <w:rPr>
          <w:rFonts w:eastAsia="Verdana"/>
          <w:spacing w:val="-2"/>
          <w:sz w:val="20"/>
          <w:szCs w:val="20"/>
          <w:lang w:val="en-US"/>
        </w:rPr>
        <w:t>е</w:t>
      </w:r>
      <w:r w:rsidRPr="00DD6897">
        <w:rPr>
          <w:rFonts w:eastAsia="Verdana"/>
          <w:sz w:val="20"/>
          <w:szCs w:val="20"/>
          <w:lang w:val="en-US"/>
        </w:rPr>
        <w:t>д</w:t>
      </w:r>
      <w:r w:rsidRPr="00DD6897">
        <w:rPr>
          <w:rFonts w:eastAsia="Verdana"/>
          <w:spacing w:val="-1"/>
          <w:sz w:val="20"/>
          <w:szCs w:val="20"/>
          <w:lang w:val="en-US"/>
        </w:rPr>
        <w:t>в</w:t>
      </w:r>
      <w:r w:rsidRPr="00DD6897">
        <w:rPr>
          <w:rFonts w:eastAsia="Verdana"/>
          <w:sz w:val="20"/>
          <w:szCs w:val="20"/>
          <w:lang w:val="en-US"/>
        </w:rPr>
        <w:t>и</w:t>
      </w:r>
      <w:r w:rsidRPr="00DD6897">
        <w:rPr>
          <w:rFonts w:eastAsia="Verdana"/>
          <w:spacing w:val="3"/>
          <w:sz w:val="20"/>
          <w:szCs w:val="20"/>
          <w:lang w:val="en-US"/>
        </w:rPr>
        <w:t>ђ</w:t>
      </w:r>
      <w:r w:rsidRPr="00DD6897">
        <w:rPr>
          <w:rFonts w:eastAsia="Verdana"/>
          <w:spacing w:val="-2"/>
          <w:sz w:val="20"/>
          <w:szCs w:val="20"/>
          <w:lang w:val="en-US"/>
        </w:rPr>
        <w:t>е</w:t>
      </w:r>
      <w:r w:rsidRPr="00DD6897">
        <w:rPr>
          <w:rFonts w:eastAsia="Verdana"/>
          <w:sz w:val="20"/>
          <w:szCs w:val="20"/>
          <w:lang w:val="en-US"/>
        </w:rPr>
        <w:t>н</w:t>
      </w:r>
      <w:r w:rsidRPr="00DD6897">
        <w:rPr>
          <w:rFonts w:eastAsia="Verdana"/>
          <w:spacing w:val="-8"/>
          <w:sz w:val="20"/>
          <w:szCs w:val="20"/>
          <w:lang w:val="en-US"/>
        </w:rPr>
        <w:t xml:space="preserve"> </w:t>
      </w:r>
      <w:r w:rsidRPr="00DD6897">
        <w:rPr>
          <w:rFonts w:eastAsia="Verdana"/>
          <w:spacing w:val="1"/>
          <w:sz w:val="20"/>
          <w:szCs w:val="20"/>
          <w:lang w:val="en-US"/>
        </w:rPr>
        <w:t>у</w:t>
      </w:r>
      <w:r w:rsidRPr="00DD6897">
        <w:rPr>
          <w:rFonts w:eastAsia="Verdana"/>
          <w:spacing w:val="2"/>
          <w:sz w:val="20"/>
          <w:szCs w:val="20"/>
          <w:lang w:val="en-US"/>
        </w:rPr>
        <w:t>г</w:t>
      </w:r>
      <w:r w:rsidRPr="00DD6897">
        <w:rPr>
          <w:rFonts w:eastAsia="Verdana"/>
          <w:spacing w:val="-1"/>
          <w:sz w:val="20"/>
          <w:szCs w:val="20"/>
          <w:lang w:val="en-US"/>
        </w:rPr>
        <w:t>о</w:t>
      </w:r>
      <w:r w:rsidRPr="00DD6897">
        <w:rPr>
          <w:rFonts w:eastAsia="Verdana"/>
          <w:spacing w:val="1"/>
          <w:sz w:val="20"/>
          <w:szCs w:val="20"/>
          <w:lang w:val="en-US"/>
        </w:rPr>
        <w:t>в</w:t>
      </w:r>
      <w:r w:rsidRPr="00DD6897">
        <w:rPr>
          <w:rFonts w:eastAsia="Verdana"/>
          <w:spacing w:val="-1"/>
          <w:sz w:val="20"/>
          <w:szCs w:val="20"/>
          <w:lang w:val="en-US"/>
        </w:rPr>
        <w:t>о</w:t>
      </w:r>
      <w:r w:rsidRPr="00DD6897">
        <w:rPr>
          <w:rFonts w:eastAsia="Verdana"/>
          <w:sz w:val="20"/>
          <w:szCs w:val="20"/>
          <w:lang w:val="en-US"/>
        </w:rPr>
        <w:t>р</w:t>
      </w:r>
      <w:r w:rsidRPr="00DD6897">
        <w:rPr>
          <w:rFonts w:eastAsia="Verdana"/>
          <w:spacing w:val="-1"/>
          <w:sz w:val="20"/>
          <w:szCs w:val="20"/>
          <w:lang w:val="en-US"/>
        </w:rPr>
        <w:t>о</w:t>
      </w:r>
      <w:r w:rsidRPr="00DD6897">
        <w:rPr>
          <w:rFonts w:eastAsia="Verdana"/>
          <w:spacing w:val="2"/>
          <w:sz w:val="20"/>
          <w:szCs w:val="20"/>
          <w:lang w:val="en-US"/>
        </w:rPr>
        <w:t>м</w:t>
      </w:r>
      <w:r w:rsidRPr="00DD6897">
        <w:rPr>
          <w:rFonts w:eastAsia="Verdana"/>
          <w:sz w:val="20"/>
          <w:szCs w:val="20"/>
          <w:lang w:val="en-US"/>
        </w:rPr>
        <w:t>.</w:t>
      </w:r>
    </w:p>
    <w:p w:rsidR="00953B88" w:rsidRPr="00DD6897" w:rsidRDefault="00953B88" w:rsidP="00953B88">
      <w:pPr>
        <w:autoSpaceDE w:val="0"/>
        <w:autoSpaceDN w:val="0"/>
        <w:adjustRightInd w:val="0"/>
        <w:spacing w:after="0" w:line="240" w:lineRule="auto"/>
        <w:jc w:val="both"/>
        <w:rPr>
          <w:rFonts w:cs="Verdana"/>
          <w:sz w:val="20"/>
          <w:szCs w:val="20"/>
          <w:lang w:val="sr-Cyrl-RS"/>
        </w:rPr>
      </w:pPr>
    </w:p>
    <w:p w:rsidR="00953B88" w:rsidRPr="00DD6897" w:rsidRDefault="00953B88" w:rsidP="00953B88">
      <w:pPr>
        <w:spacing w:after="0" w:line="210" w:lineRule="atLeast"/>
        <w:ind w:firstLine="708"/>
        <w:jc w:val="both"/>
        <w:rPr>
          <w:rFonts w:eastAsia="Times New Roman" w:cs="Times New Roman"/>
          <w:b/>
          <w:sz w:val="20"/>
          <w:szCs w:val="20"/>
          <w:lang w:val="sr-Cyrl-RS" w:eastAsia="sr-Latn-RS"/>
        </w:rPr>
      </w:pPr>
      <w:r w:rsidRPr="00DD6897">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DD6897">
        <w:rPr>
          <w:rFonts w:eastAsia="Times New Roman" w:cs="Times New Roman"/>
          <w:b/>
          <w:sz w:val="20"/>
          <w:szCs w:val="20"/>
          <w:lang w:val="sr-Cyrl-RS" w:eastAsia="sr-Latn-RS"/>
        </w:rPr>
        <w:t>:</w:t>
      </w:r>
    </w:p>
    <w:p w:rsidR="00953B88" w:rsidRPr="00DD6897" w:rsidRDefault="00953B88" w:rsidP="00953B88">
      <w:pPr>
        <w:spacing w:after="0" w:line="240" w:lineRule="auto"/>
        <w:ind w:left="-120" w:firstLine="720"/>
        <w:jc w:val="both"/>
        <w:rPr>
          <w:rFonts w:eastAsia="Times New Roman" w:cs="Times New Roman"/>
          <w:sz w:val="20"/>
          <w:szCs w:val="20"/>
          <w:lang w:val="en-US" w:eastAsia="sr-Latn-RS"/>
        </w:rPr>
      </w:pPr>
      <w:r w:rsidRPr="00DD6897">
        <w:rPr>
          <w:rFonts w:eastAsia="Times New Roman" w:cs="Times New Roman"/>
          <w:sz w:val="20"/>
          <w:szCs w:val="20"/>
          <w:lang w:val="ru-RU" w:eastAsia="sr-Latn-RS"/>
        </w:rPr>
        <w:t>Предметна набавка не садржи поверљиве информације које Наручилац ставља на располагање.</w:t>
      </w:r>
    </w:p>
    <w:p w:rsidR="00953B88" w:rsidRPr="00DD6897" w:rsidRDefault="00953B88" w:rsidP="00953B88">
      <w:pPr>
        <w:spacing w:after="0" w:line="210" w:lineRule="atLeast"/>
        <w:ind w:firstLine="708"/>
        <w:jc w:val="both"/>
        <w:rPr>
          <w:rFonts w:eastAsia="Times New Roman" w:cs="Times New Roman"/>
          <w:b/>
          <w:sz w:val="20"/>
          <w:szCs w:val="20"/>
          <w:lang w:val="sr-Cyrl-RS" w:eastAsia="sr-Latn-RS"/>
        </w:rPr>
      </w:pPr>
      <w:r w:rsidRPr="00DD6897">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DD6897">
        <w:rPr>
          <w:rFonts w:eastAsia="Times New Roman" w:cs="Times New Roman"/>
          <w:b/>
          <w:sz w:val="20"/>
          <w:szCs w:val="20"/>
          <w:lang w:val="sr-Cyrl-RS" w:eastAsia="sr-Latn-RS"/>
        </w:rPr>
        <w:t>:</w:t>
      </w:r>
    </w:p>
    <w:p w:rsidR="00953B88" w:rsidRPr="00DD6897" w:rsidRDefault="00953B88" w:rsidP="00953B88">
      <w:pPr>
        <w:spacing w:after="0" w:line="210" w:lineRule="atLeast"/>
        <w:ind w:firstLine="708"/>
        <w:jc w:val="both"/>
        <w:rPr>
          <w:rFonts w:eastAsia="Times New Roman" w:cs="Times New Roman"/>
          <w:sz w:val="20"/>
          <w:szCs w:val="20"/>
          <w:lang w:val="en-US" w:eastAsia="sr-Latn-RS"/>
        </w:rPr>
      </w:pPr>
      <w:r w:rsidRPr="00DD6897">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953B88" w:rsidRPr="00DD6897" w:rsidRDefault="00953B88" w:rsidP="00953B88">
      <w:pPr>
        <w:spacing w:after="0" w:line="210" w:lineRule="atLeast"/>
        <w:ind w:firstLine="708"/>
        <w:jc w:val="both"/>
        <w:rPr>
          <w:rFonts w:eastAsia="Times New Roman" w:cs="Times New Roman"/>
          <w:b/>
          <w:sz w:val="20"/>
          <w:szCs w:val="20"/>
          <w:lang w:val="sr-Cyrl-RS" w:eastAsia="sr-Latn-RS"/>
        </w:rPr>
      </w:pPr>
      <w:r w:rsidRPr="00DD6897">
        <w:rPr>
          <w:rFonts w:eastAsia="Times New Roman" w:cs="Times New Roman"/>
          <w:b/>
          <w:sz w:val="20"/>
          <w:szCs w:val="20"/>
          <w:lang w:val="sr-Latn-RS" w:eastAsia="sr-Latn-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DD6897">
        <w:rPr>
          <w:rFonts w:eastAsia="Times New Roman" w:cs="Times New Roman"/>
          <w:b/>
          <w:sz w:val="20"/>
          <w:szCs w:val="20"/>
          <w:lang w:val="sr-Cyrl-RS" w:eastAsia="sr-Latn-RS"/>
        </w:rPr>
        <w:t>:</w:t>
      </w:r>
    </w:p>
    <w:p w:rsidR="00953B88" w:rsidRPr="00DD6897" w:rsidRDefault="00953B88" w:rsidP="00953B88">
      <w:pPr>
        <w:spacing w:after="0" w:line="240" w:lineRule="auto"/>
        <w:ind w:firstLine="600"/>
        <w:jc w:val="both"/>
        <w:rPr>
          <w:rFonts w:eastAsia="Times New Roman" w:cs="Times New Roman"/>
          <w:sz w:val="20"/>
          <w:szCs w:val="20"/>
          <w:lang w:val="ru-RU"/>
        </w:rPr>
      </w:pPr>
      <w:r w:rsidRPr="00DD6897">
        <w:rPr>
          <w:rFonts w:eastAsia="Times New Roman" w:cs="Times New Roman"/>
          <w:sz w:val="20"/>
          <w:szCs w:val="20"/>
          <w:lang w:val="ru-RU"/>
        </w:rPr>
        <w:t>Заинтересовано лице може, у писаном облику</w:t>
      </w:r>
      <w:r w:rsidRPr="00DD6897">
        <w:rPr>
          <w:rFonts w:eastAsia="Times New Roman" w:cs="Times New Roman"/>
          <w:sz w:val="20"/>
          <w:szCs w:val="20"/>
          <w:lang w:val="sr-Cyrl-RS"/>
        </w:rPr>
        <w:t xml:space="preserve"> </w:t>
      </w:r>
      <w:r w:rsidRPr="00DD6897">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953B88" w:rsidRPr="00DD6897" w:rsidRDefault="00953B88" w:rsidP="00B304E2">
      <w:pPr>
        <w:jc w:val="both"/>
        <w:rPr>
          <w:b/>
          <w:sz w:val="20"/>
          <w:szCs w:val="20"/>
          <w:lang w:val="sr-Cyrl-RS" w:eastAsia="ar-SA"/>
        </w:rPr>
      </w:pPr>
      <w:r w:rsidRPr="00DD6897">
        <w:rPr>
          <w:rFonts w:eastAsia="Times New Roman" w:cs="Times New Roman"/>
          <w:sz w:val="20"/>
          <w:szCs w:val="20"/>
          <w:lang w:val="ru-RU"/>
        </w:rPr>
        <w:t xml:space="preserve">Захтев за додатне информације, са </w:t>
      </w:r>
      <w:r w:rsidRPr="00DD6897">
        <w:rPr>
          <w:rFonts w:eastAsia="Times New Roman" w:cs="Times New Roman"/>
          <w:sz w:val="20"/>
          <w:szCs w:val="20"/>
          <w:u w:val="single"/>
          <w:lang w:val="ru-RU"/>
        </w:rPr>
        <w:t>обавезном назнаком</w:t>
      </w:r>
      <w:r w:rsidRPr="00DD6897">
        <w:rPr>
          <w:rFonts w:eastAsia="Times New Roman" w:cs="Times New Roman"/>
          <w:sz w:val="20"/>
          <w:szCs w:val="20"/>
          <w:lang w:val="ru-RU"/>
        </w:rPr>
        <w:t xml:space="preserve"> «Тражење додатних информација или појашњења у вези са припремањем понуде за </w:t>
      </w:r>
      <w:r w:rsidR="00B304E2" w:rsidRPr="00DD6897">
        <w:rPr>
          <w:rFonts w:eastAsia="Times New Roman" w:cs="Times New Roman"/>
          <w:sz w:val="20"/>
          <w:szCs w:val="20"/>
          <w:lang w:val="ru-RU"/>
        </w:rPr>
        <w:t xml:space="preserve">за </w:t>
      </w:r>
      <w:r w:rsidR="00B304E2" w:rsidRPr="00DD6897">
        <w:rPr>
          <w:sz w:val="20"/>
          <w:szCs w:val="20"/>
          <w:lang w:val="sr-Cyrl-CS"/>
        </w:rPr>
        <w:t>јавнау набавку</w:t>
      </w:r>
      <w:r w:rsidR="00B304E2" w:rsidRPr="00DD6897">
        <w:rPr>
          <w:b/>
          <w:sz w:val="20"/>
          <w:szCs w:val="20"/>
          <w:lang w:val="sr-Cyrl-CS"/>
        </w:rPr>
        <w:t xml:space="preserve"> „</w:t>
      </w:r>
      <w:r w:rsidR="00C44A92" w:rsidRPr="00DD6897">
        <w:rPr>
          <w:b/>
          <w:sz w:val="20"/>
          <w:szCs w:val="20"/>
          <w:lang w:val="sr-Cyrl-CS"/>
        </w:rPr>
        <w:t xml:space="preserve">ЈАВНА НАБАВКА </w:t>
      </w:r>
      <w:r w:rsidR="00B304E2" w:rsidRPr="00DD6897">
        <w:rPr>
          <w:b/>
          <w:sz w:val="20"/>
          <w:szCs w:val="20"/>
          <w:lang w:val="sr-Cyrl-RS"/>
        </w:rPr>
        <w:t>УСЛУГА ОДРЕЂИВАЊА МАСЕНЕ КОНЦЕНТРАЦИЈЕ И САДРЖАЈА СУСПЕНДОВАНИХ ЧЕСТИЦА (</w:t>
      </w:r>
      <w:r w:rsidR="00B304E2" w:rsidRPr="00DD6897">
        <w:rPr>
          <w:b/>
          <w:sz w:val="20"/>
          <w:szCs w:val="20"/>
          <w:lang w:val="sr-Latn-RS"/>
        </w:rPr>
        <w:t>PM</w:t>
      </w:r>
      <w:r w:rsidR="00B304E2" w:rsidRPr="00DD6897">
        <w:rPr>
          <w:b/>
          <w:sz w:val="20"/>
          <w:szCs w:val="20"/>
          <w:vertAlign w:val="subscript"/>
          <w:lang w:val="sr-Latn-RS"/>
        </w:rPr>
        <w:t>10</w:t>
      </w:r>
      <w:r w:rsidR="00B304E2" w:rsidRPr="00DD6897">
        <w:rPr>
          <w:b/>
          <w:sz w:val="20"/>
          <w:szCs w:val="20"/>
          <w:lang w:val="sr-Latn-RS"/>
        </w:rPr>
        <w:t xml:space="preserve">) </w:t>
      </w:r>
      <w:r w:rsidR="00B304E2" w:rsidRPr="00DD6897">
        <w:rPr>
          <w:b/>
          <w:sz w:val="20"/>
          <w:szCs w:val="20"/>
          <w:lang w:val="sr-Cyrl-RS"/>
        </w:rPr>
        <w:t>НА АУТОМАТСКИМ СТАНИЦАМА ЗА ПРАЋЕЊЕ КВАЛИТЕТА АМБИЈЕНТАЛНОГ ВАЗДУХА (СОМБОР, КИКИНДА И ЗРЕЊАНИН) У ТРАЈАЊУ ОД ГОДИНУ ДАНА</w:t>
      </w:r>
      <w:r w:rsidRPr="00DD6897">
        <w:rPr>
          <w:rFonts w:eastAsia="Times New Roman" w:cs="Times New Roman"/>
          <w:b/>
          <w:sz w:val="20"/>
          <w:szCs w:val="20"/>
          <w:lang w:val="sr-Cyrl-RS" w:eastAsia="ar-SA"/>
        </w:rPr>
        <w:t xml:space="preserve"> (ЈН </w:t>
      </w:r>
      <w:r w:rsidRPr="00DD6897">
        <w:rPr>
          <w:b/>
          <w:sz w:val="20"/>
          <w:szCs w:val="20"/>
          <w:lang w:val="sr-Cyrl-RS" w:eastAsia="ar-SA"/>
        </w:rPr>
        <w:t xml:space="preserve">ОП </w:t>
      </w:r>
      <w:r w:rsidR="00B71773" w:rsidRPr="00DD6897">
        <w:rPr>
          <w:b/>
          <w:sz w:val="20"/>
          <w:szCs w:val="20"/>
          <w:lang w:val="sr-Cyrl-RS" w:eastAsia="ar-SA"/>
        </w:rPr>
        <w:t>11/</w:t>
      </w:r>
      <w:r w:rsidR="00C44A92" w:rsidRPr="00DD6897">
        <w:rPr>
          <w:b/>
          <w:sz w:val="20"/>
          <w:szCs w:val="20"/>
          <w:lang w:val="sr-Cyrl-RS" w:eastAsia="ar-SA"/>
        </w:rPr>
        <w:t>20</w:t>
      </w:r>
      <w:r w:rsidR="00B71773" w:rsidRPr="00DD6897">
        <w:rPr>
          <w:b/>
          <w:sz w:val="20"/>
          <w:szCs w:val="20"/>
          <w:lang w:val="sr-Cyrl-RS" w:eastAsia="ar-SA"/>
        </w:rPr>
        <w:t>20</w:t>
      </w:r>
      <w:r w:rsidRPr="00DD6897">
        <w:rPr>
          <w:b/>
          <w:sz w:val="20"/>
          <w:szCs w:val="20"/>
          <w:lang w:val="sr-Cyrl-RS" w:eastAsia="ar-SA"/>
        </w:rPr>
        <w:t>)</w:t>
      </w:r>
      <w:r w:rsidRPr="00DD6897">
        <w:rPr>
          <w:rFonts w:eastAsia="Times New Roman" w:cs="Times New Roman"/>
          <w:b/>
          <w:sz w:val="20"/>
          <w:szCs w:val="20"/>
          <w:lang w:val="sr-Cyrl-CS"/>
        </w:rPr>
        <w:t>“</w:t>
      </w:r>
      <w:r w:rsidRPr="00DD6897">
        <w:rPr>
          <w:rFonts w:eastAsia="Times New Roman" w:cs="Times New Roman"/>
          <w:b/>
          <w:sz w:val="20"/>
          <w:szCs w:val="20"/>
          <w:lang w:val="ru-RU"/>
        </w:rPr>
        <w:t xml:space="preserve">, </w:t>
      </w:r>
      <w:r w:rsidRPr="00DD6897">
        <w:rPr>
          <w:rFonts w:eastAsia="Times New Roman" w:cs="Times New Roman"/>
          <w:sz w:val="20"/>
          <w:szCs w:val="20"/>
          <w:lang w:val="ru-RU"/>
        </w:rPr>
        <w:t>може се упутити наручиоцу:</w:t>
      </w:r>
    </w:p>
    <w:p w:rsidR="00953B88" w:rsidRPr="00DD6897" w:rsidRDefault="00953B88" w:rsidP="00953B88">
      <w:pPr>
        <w:spacing w:after="0" w:line="240" w:lineRule="auto"/>
        <w:ind w:firstLine="600"/>
        <w:jc w:val="both"/>
        <w:rPr>
          <w:rFonts w:eastAsia="Times New Roman" w:cs="Times New Roman"/>
          <w:sz w:val="20"/>
          <w:szCs w:val="20"/>
          <w:lang w:val="ru-RU"/>
        </w:rPr>
      </w:pPr>
      <w:r w:rsidRPr="00DD6897">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953B88" w:rsidRPr="00DD6897" w:rsidRDefault="00953B88" w:rsidP="00953B88">
      <w:pPr>
        <w:spacing w:after="0" w:line="240" w:lineRule="auto"/>
        <w:ind w:firstLine="600"/>
        <w:jc w:val="both"/>
        <w:rPr>
          <w:rFonts w:eastAsia="Times New Roman" w:cs="Times New Roman"/>
          <w:sz w:val="20"/>
          <w:szCs w:val="20"/>
          <w:lang w:val="sr-Latn-RS"/>
        </w:rPr>
      </w:pPr>
      <w:r w:rsidRPr="00DD6897">
        <w:rPr>
          <w:rFonts w:eastAsia="Times New Roman" w:cs="Times New Roman"/>
          <w:sz w:val="20"/>
          <w:szCs w:val="20"/>
          <w:lang w:val="ru-RU"/>
        </w:rPr>
        <w:t xml:space="preserve">-путем електронске поште, на </w:t>
      </w:r>
      <w:r w:rsidRPr="00DD6897">
        <w:rPr>
          <w:rFonts w:eastAsia="Times New Roman" w:cs="Times New Roman"/>
          <w:sz w:val="20"/>
          <w:szCs w:val="20"/>
          <w:lang w:val="en-US"/>
        </w:rPr>
        <w:t>e</w:t>
      </w:r>
      <w:r w:rsidR="00A137B8" w:rsidRPr="00DD6897">
        <w:rPr>
          <w:rFonts w:eastAsia="Times New Roman" w:cs="Times New Roman"/>
          <w:sz w:val="20"/>
          <w:szCs w:val="20"/>
          <w:lang w:val="en-US"/>
        </w:rPr>
        <w:t>-</w:t>
      </w:r>
      <w:r w:rsidRPr="00DD6897">
        <w:rPr>
          <w:rFonts w:eastAsia="Times New Roman" w:cs="Times New Roman"/>
          <w:sz w:val="20"/>
          <w:szCs w:val="20"/>
          <w:lang w:val="en-US"/>
        </w:rPr>
        <w:t>ma</w:t>
      </w:r>
      <w:r w:rsidR="00A137B8" w:rsidRPr="00DD6897">
        <w:rPr>
          <w:rFonts w:eastAsia="Times New Roman" w:cs="Times New Roman"/>
          <w:sz w:val="20"/>
          <w:szCs w:val="20"/>
          <w:lang w:val="en-US"/>
        </w:rPr>
        <w:t>i</w:t>
      </w:r>
      <w:r w:rsidRPr="00DD6897">
        <w:rPr>
          <w:rFonts w:eastAsia="Times New Roman" w:cs="Times New Roman"/>
          <w:sz w:val="20"/>
          <w:szCs w:val="20"/>
          <w:lang w:val="en-US"/>
        </w:rPr>
        <w:t>l</w:t>
      </w:r>
      <w:r w:rsidRPr="00DD6897">
        <w:rPr>
          <w:rFonts w:eastAsia="Times New Roman" w:cs="Times New Roman"/>
          <w:sz w:val="20"/>
          <w:szCs w:val="20"/>
          <w:lang w:val="ru-RU"/>
        </w:rPr>
        <w:t>:</w:t>
      </w:r>
      <w:r w:rsidRPr="00DD6897">
        <w:rPr>
          <w:rFonts w:eastAsia="Times New Roman" w:cs="Times New Roman"/>
          <w:sz w:val="20"/>
          <w:szCs w:val="20"/>
          <w:lang w:val="en-US"/>
        </w:rPr>
        <w:t xml:space="preserve"> </w:t>
      </w:r>
      <w:r w:rsidRPr="00DD6897">
        <w:rPr>
          <w:rFonts w:eastAsia="Times New Roman" w:cs="Times New Roman"/>
          <w:sz w:val="20"/>
          <w:szCs w:val="20"/>
          <w:u w:val="single"/>
          <w:lang w:val="sr-Latn-RS"/>
        </w:rPr>
        <w:t>ekourb</w:t>
      </w:r>
      <w:r w:rsidRPr="00DD6897">
        <w:rPr>
          <w:rFonts w:eastAsia="Times New Roman" w:cs="Times New Roman"/>
          <w:sz w:val="20"/>
          <w:szCs w:val="20"/>
          <w:u w:val="single"/>
          <w:lang w:val="en-US"/>
        </w:rPr>
        <w:t>@vojvodina.gov.rs</w:t>
      </w:r>
      <w:r w:rsidRPr="00DD6897">
        <w:rPr>
          <w:rFonts w:eastAsia="Times New Roman" w:cs="Times New Roman"/>
          <w:sz w:val="20"/>
          <w:szCs w:val="20"/>
          <w:lang w:val="ru-RU"/>
        </w:rPr>
        <w:t xml:space="preserve"> </w:t>
      </w:r>
      <w:r w:rsidRPr="00DD6897">
        <w:rPr>
          <w:rFonts w:eastAsia="Times New Roman" w:cs="Times New Roman"/>
          <w:bCs/>
          <w:sz w:val="20"/>
          <w:szCs w:val="20"/>
          <w:lang w:val="sr-Cyrl-RS"/>
        </w:rPr>
        <w:t xml:space="preserve"> </w:t>
      </w:r>
      <w:r w:rsidRPr="00DD6897">
        <w:rPr>
          <w:rFonts w:eastAsia="Times New Roman" w:cs="Times New Roman"/>
          <w:bCs/>
          <w:sz w:val="20"/>
          <w:szCs w:val="20"/>
          <w:lang w:val="sr-Latn-RS"/>
        </w:rPr>
        <w:t xml:space="preserve"> </w:t>
      </w:r>
    </w:p>
    <w:p w:rsidR="00953B88" w:rsidRPr="00DD6897" w:rsidRDefault="00953B88" w:rsidP="00953B88">
      <w:pPr>
        <w:spacing w:after="0" w:line="240" w:lineRule="auto"/>
        <w:ind w:left="-120" w:firstLine="720"/>
        <w:jc w:val="both"/>
        <w:rPr>
          <w:rFonts w:eastAsia="Times New Roman" w:cs="Times New Roman"/>
          <w:sz w:val="20"/>
          <w:szCs w:val="20"/>
          <w:lang w:val="ru-RU"/>
        </w:rPr>
      </w:pPr>
      <w:r w:rsidRPr="00DD6897">
        <w:rPr>
          <w:rFonts w:eastAsia="Times New Roman" w:cs="Times New Roman"/>
          <w:sz w:val="20"/>
          <w:szCs w:val="20"/>
          <w:lang w:val="ru-RU"/>
        </w:rPr>
        <w:t xml:space="preserve">Наручилац ће у року од </w:t>
      </w:r>
      <w:r w:rsidRPr="00DD6897">
        <w:rPr>
          <w:rFonts w:eastAsia="Times New Roman" w:cs="Times New Roman"/>
          <w:sz w:val="20"/>
          <w:szCs w:val="20"/>
          <w:lang w:val="sr-Cyrl-RS"/>
        </w:rPr>
        <w:t>три</w:t>
      </w:r>
      <w:r w:rsidRPr="00DD6897">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953B88" w:rsidRPr="00DD6897" w:rsidRDefault="00953B88" w:rsidP="00953B88">
      <w:pPr>
        <w:spacing w:after="0" w:line="240" w:lineRule="auto"/>
        <w:ind w:firstLine="600"/>
        <w:jc w:val="both"/>
        <w:rPr>
          <w:rFonts w:eastAsia="Times New Roman" w:cs="Times New Roman"/>
          <w:sz w:val="20"/>
          <w:szCs w:val="20"/>
          <w:lang w:val="sr-Cyrl-RS"/>
        </w:rPr>
      </w:pPr>
      <w:r w:rsidRPr="00DD6897">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953B88" w:rsidRPr="00DD6897" w:rsidRDefault="00953B88" w:rsidP="00953B88">
      <w:pPr>
        <w:spacing w:after="0" w:line="240" w:lineRule="auto"/>
        <w:ind w:firstLine="600"/>
        <w:jc w:val="both"/>
        <w:rPr>
          <w:rFonts w:eastAsia="Times New Roman" w:cs="Times New Roman"/>
          <w:sz w:val="20"/>
          <w:szCs w:val="20"/>
          <w:lang w:val="ru-RU"/>
        </w:rPr>
      </w:pPr>
      <w:r w:rsidRPr="00DD6897">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DD6897">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953B88" w:rsidRPr="00DD6897" w:rsidRDefault="00953B88" w:rsidP="00953B88">
      <w:pPr>
        <w:spacing w:after="0" w:line="240" w:lineRule="auto"/>
        <w:ind w:firstLine="600"/>
        <w:jc w:val="both"/>
        <w:rPr>
          <w:rFonts w:eastAsia="Times New Roman" w:cs="Times New Roman"/>
          <w:sz w:val="20"/>
          <w:szCs w:val="20"/>
          <w:lang w:val="ru-RU"/>
        </w:rPr>
      </w:pPr>
      <w:r w:rsidRPr="00DD6897">
        <w:rPr>
          <w:rFonts w:eastAsia="Times New Roman" w:cs="Times New Roman"/>
          <w:sz w:val="20"/>
          <w:szCs w:val="20"/>
          <w:lang w:val="ru-RU"/>
        </w:rPr>
        <w:lastRenderedPageBreak/>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953B88" w:rsidRPr="00DD6897" w:rsidRDefault="00953B88" w:rsidP="00953B88">
      <w:pPr>
        <w:spacing w:after="0" w:line="240" w:lineRule="auto"/>
        <w:ind w:firstLine="600"/>
        <w:jc w:val="both"/>
        <w:rPr>
          <w:rFonts w:eastAsia="Times New Roman" w:cs="Times New Roman"/>
          <w:sz w:val="20"/>
          <w:szCs w:val="20"/>
          <w:lang w:val="ru-RU"/>
        </w:rPr>
      </w:pPr>
      <w:r w:rsidRPr="00DD6897">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953B88" w:rsidRPr="00DD6897" w:rsidRDefault="00953B88" w:rsidP="00953B88">
      <w:pPr>
        <w:spacing w:after="0" w:line="240" w:lineRule="auto"/>
        <w:ind w:firstLine="600"/>
        <w:jc w:val="both"/>
        <w:rPr>
          <w:rFonts w:eastAsia="Times New Roman" w:cs="Times New Roman"/>
          <w:sz w:val="20"/>
          <w:szCs w:val="20"/>
          <w:lang w:val="ru-RU"/>
        </w:rPr>
      </w:pPr>
      <w:r w:rsidRPr="00DD6897">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953B88" w:rsidRPr="00DD6897" w:rsidRDefault="00953B88" w:rsidP="00953B88">
      <w:pPr>
        <w:spacing w:after="0" w:line="240" w:lineRule="auto"/>
        <w:ind w:firstLine="600"/>
        <w:jc w:val="both"/>
        <w:rPr>
          <w:rFonts w:eastAsia="Times New Roman" w:cs="Times New Roman"/>
          <w:sz w:val="20"/>
          <w:szCs w:val="20"/>
          <w:lang w:val="ru-RU"/>
        </w:rPr>
      </w:pPr>
      <w:r w:rsidRPr="00DD6897">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953B88" w:rsidRPr="00DD6897" w:rsidRDefault="00953B88" w:rsidP="00953B88">
      <w:pPr>
        <w:spacing w:after="0" w:line="240" w:lineRule="auto"/>
        <w:ind w:firstLine="600"/>
        <w:jc w:val="both"/>
        <w:rPr>
          <w:rFonts w:eastAsia="Times New Roman" w:cs="Times New Roman"/>
          <w:sz w:val="20"/>
          <w:szCs w:val="20"/>
          <w:lang w:val="ru-RU"/>
        </w:rPr>
      </w:pPr>
      <w:r w:rsidRPr="00DD6897">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953B88" w:rsidRPr="00DD6897" w:rsidRDefault="00953B88" w:rsidP="00953B88">
      <w:pPr>
        <w:spacing w:after="0" w:line="240" w:lineRule="auto"/>
        <w:ind w:firstLine="600"/>
        <w:jc w:val="both"/>
        <w:rPr>
          <w:rFonts w:eastAsia="Times New Roman" w:cs="Times New Roman"/>
          <w:sz w:val="20"/>
          <w:szCs w:val="20"/>
          <w:lang w:val="ru-RU"/>
        </w:rPr>
      </w:pPr>
      <w:r w:rsidRPr="00DD6897">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953B88" w:rsidRPr="00DD6897" w:rsidRDefault="00953B88" w:rsidP="00953B88">
      <w:pPr>
        <w:spacing w:after="0" w:line="240" w:lineRule="auto"/>
        <w:ind w:firstLine="600"/>
        <w:jc w:val="both"/>
        <w:rPr>
          <w:rFonts w:eastAsia="Times New Roman" w:cs="Times New Roman"/>
          <w:sz w:val="20"/>
          <w:szCs w:val="20"/>
          <w:lang w:val="ru-RU"/>
        </w:rPr>
      </w:pPr>
      <w:r w:rsidRPr="00DD6897">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953B88" w:rsidRPr="00DD6897" w:rsidRDefault="00953B88" w:rsidP="00953B88">
      <w:pPr>
        <w:spacing w:after="0" w:line="240" w:lineRule="auto"/>
        <w:ind w:firstLine="600"/>
        <w:jc w:val="both"/>
        <w:rPr>
          <w:rFonts w:eastAsia="Times New Roman" w:cs="Times New Roman"/>
          <w:sz w:val="20"/>
          <w:szCs w:val="20"/>
          <w:lang w:val="en-US"/>
        </w:rPr>
      </w:pPr>
      <w:r w:rsidRPr="00DD6897">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953B88" w:rsidRPr="00DD6897" w:rsidRDefault="00953B88" w:rsidP="00953B88">
      <w:pPr>
        <w:spacing w:after="0" w:line="210" w:lineRule="atLeast"/>
        <w:ind w:firstLine="600"/>
        <w:jc w:val="both"/>
        <w:rPr>
          <w:rFonts w:eastAsia="Times New Roman" w:cs="Times New Roman"/>
          <w:b/>
          <w:sz w:val="20"/>
          <w:szCs w:val="20"/>
          <w:lang w:val="sr-Cyrl-RS" w:eastAsia="sr-Latn-RS"/>
        </w:rPr>
      </w:pPr>
      <w:r w:rsidRPr="00DD6897">
        <w:rPr>
          <w:rFonts w:eastAsia="Times New Roman" w:cs="Times New Roman"/>
          <w:b/>
          <w:sz w:val="20"/>
          <w:szCs w:val="20"/>
          <w:lang w:val="sr-Latn-RS"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DD6897">
        <w:rPr>
          <w:rFonts w:eastAsia="Times New Roman" w:cs="Times New Roman"/>
          <w:b/>
          <w:sz w:val="20"/>
          <w:szCs w:val="20"/>
          <w:lang w:val="sr-Cyrl-RS" w:eastAsia="sr-Latn-RS"/>
        </w:rPr>
        <w:t>:</w:t>
      </w:r>
    </w:p>
    <w:p w:rsidR="00953B88" w:rsidRPr="00DD6897" w:rsidRDefault="00953B88" w:rsidP="00953B88">
      <w:pPr>
        <w:spacing w:after="0" w:line="240" w:lineRule="auto"/>
        <w:ind w:firstLine="600"/>
        <w:jc w:val="both"/>
        <w:rPr>
          <w:rFonts w:eastAsia="Times New Roman" w:cs="Times New Roman"/>
          <w:sz w:val="20"/>
          <w:szCs w:val="20"/>
          <w:lang w:val="ru-RU"/>
        </w:rPr>
      </w:pPr>
      <w:r w:rsidRPr="00DD6897">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953B88" w:rsidRPr="00DD6897" w:rsidRDefault="00953B88" w:rsidP="00953B88">
      <w:pPr>
        <w:spacing w:after="0" w:line="240" w:lineRule="auto"/>
        <w:ind w:firstLine="600"/>
        <w:jc w:val="both"/>
        <w:rPr>
          <w:rFonts w:eastAsia="Times New Roman" w:cs="Times New Roman"/>
          <w:sz w:val="20"/>
          <w:szCs w:val="20"/>
          <w:lang w:val="ru-RU"/>
        </w:rPr>
      </w:pPr>
      <w:r w:rsidRPr="00DD6897">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ће понуђачу оставити примерен рок да поступи по позиву односно омогући Наручиоцу контролу (увид) код понуђача као и код његовог подизвођача.</w:t>
      </w:r>
    </w:p>
    <w:p w:rsidR="00953B88" w:rsidRPr="00DD6897" w:rsidRDefault="00953B88" w:rsidP="00953B88">
      <w:pPr>
        <w:spacing w:after="0" w:line="240" w:lineRule="auto"/>
        <w:ind w:firstLine="600"/>
        <w:jc w:val="both"/>
        <w:rPr>
          <w:rFonts w:eastAsia="Times New Roman" w:cs="Times New Roman"/>
          <w:sz w:val="20"/>
          <w:szCs w:val="20"/>
          <w:lang w:val="ru-RU"/>
        </w:rPr>
      </w:pPr>
      <w:r w:rsidRPr="00DD6897">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DD6897">
        <w:rPr>
          <w:rFonts w:eastAsia="Times New Roman" w:cs="Times New Roman"/>
          <w:sz w:val="20"/>
          <w:szCs w:val="20"/>
          <w:lang w:val="sr-Cyrl-CS"/>
        </w:rPr>
        <w:t>je</w:t>
      </w:r>
      <w:r w:rsidRPr="00DD6897">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953B88" w:rsidRPr="00DD6897" w:rsidRDefault="00953B88" w:rsidP="00953B88">
      <w:pPr>
        <w:spacing w:after="0" w:line="240" w:lineRule="auto"/>
        <w:ind w:firstLine="600"/>
        <w:jc w:val="both"/>
        <w:rPr>
          <w:rFonts w:eastAsia="Times New Roman" w:cs="Times New Roman"/>
          <w:sz w:val="20"/>
          <w:szCs w:val="20"/>
          <w:lang w:val="ru-RU"/>
        </w:rPr>
      </w:pPr>
      <w:r w:rsidRPr="00DD6897">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953B88" w:rsidRPr="00DD6897" w:rsidRDefault="00953B88" w:rsidP="00953B88">
      <w:pPr>
        <w:spacing w:after="0" w:line="240" w:lineRule="auto"/>
        <w:ind w:firstLine="600"/>
        <w:jc w:val="both"/>
        <w:rPr>
          <w:rFonts w:eastAsia="Times New Roman" w:cs="Times New Roman"/>
          <w:sz w:val="20"/>
          <w:szCs w:val="20"/>
          <w:lang w:val="ru-RU"/>
        </w:rPr>
      </w:pPr>
      <w:r w:rsidRPr="00DD6897">
        <w:rPr>
          <w:rFonts w:eastAsia="Times New Roman" w:cs="Times New Roman"/>
          <w:sz w:val="20"/>
          <w:szCs w:val="20"/>
          <w:lang w:val="ru-RU"/>
        </w:rPr>
        <w:t>У случају разлике између јединичне и укупне цен</w:t>
      </w:r>
      <w:r w:rsidRPr="00DD6897">
        <w:rPr>
          <w:rFonts w:eastAsia="Times New Roman" w:cs="Times New Roman"/>
          <w:sz w:val="20"/>
          <w:szCs w:val="20"/>
          <w:lang w:val="sr-Cyrl-RS"/>
        </w:rPr>
        <w:t>е</w:t>
      </w:r>
      <w:r w:rsidRPr="00DD6897">
        <w:rPr>
          <w:rFonts w:eastAsia="Times New Roman" w:cs="Times New Roman"/>
          <w:sz w:val="20"/>
          <w:szCs w:val="20"/>
          <w:lang w:val="ru-RU"/>
        </w:rPr>
        <w:t xml:space="preserve">, меродавна је јединична цена. </w:t>
      </w:r>
    </w:p>
    <w:p w:rsidR="00953B88" w:rsidRPr="00DD6897" w:rsidRDefault="00953B88" w:rsidP="00953B88">
      <w:pPr>
        <w:spacing w:after="0" w:line="240" w:lineRule="auto"/>
        <w:ind w:firstLine="600"/>
        <w:jc w:val="both"/>
        <w:rPr>
          <w:rFonts w:eastAsia="Times New Roman" w:cs="Times New Roman"/>
          <w:sz w:val="20"/>
          <w:szCs w:val="20"/>
          <w:lang w:val="en-US"/>
        </w:rPr>
      </w:pPr>
      <w:r w:rsidRPr="00DD6897">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DD6897">
        <w:rPr>
          <w:rFonts w:eastAsia="Times New Roman" w:cs="Times New Roman"/>
          <w:sz w:val="20"/>
          <w:szCs w:val="20"/>
          <w:lang w:val="sr-Cyrl-RS"/>
        </w:rPr>
        <w:t>неприхватљиву</w:t>
      </w:r>
      <w:r w:rsidRPr="00DD6897">
        <w:rPr>
          <w:rFonts w:eastAsia="Times New Roman" w:cs="Times New Roman"/>
          <w:sz w:val="20"/>
          <w:szCs w:val="20"/>
          <w:lang w:val="ru-RU"/>
        </w:rPr>
        <w:t>.</w:t>
      </w:r>
    </w:p>
    <w:p w:rsidR="00953B88" w:rsidRPr="00DD6897" w:rsidRDefault="00953B88" w:rsidP="00953B88">
      <w:pPr>
        <w:spacing w:after="0" w:line="210" w:lineRule="atLeast"/>
        <w:ind w:firstLine="600"/>
        <w:jc w:val="both"/>
        <w:rPr>
          <w:rFonts w:eastAsia="Times New Roman" w:cs="Times New Roman"/>
          <w:b/>
          <w:sz w:val="20"/>
          <w:szCs w:val="20"/>
          <w:lang w:val="sr-Cyrl-RS" w:eastAsia="sr-Latn-RS"/>
        </w:rPr>
      </w:pPr>
      <w:r w:rsidRPr="00DD6897">
        <w:rPr>
          <w:rFonts w:eastAsia="Times New Roman" w:cs="Times New Roman"/>
          <w:b/>
          <w:sz w:val="20"/>
          <w:szCs w:val="20"/>
          <w:lang w:val="sr-Latn-RS" w:eastAsia="sr-Latn-RS"/>
        </w:rPr>
        <w:t>16) oбaвeштeњe дa нaкнaду зa кoришћeњe пaтeнaтa, кao и oдгoвoрнoст зa пoврeду зaштићeних прaвa интeлeктуaлнe свojинe трeћих лицa снoси пoнуђaч</w:t>
      </w:r>
      <w:r w:rsidRPr="00DD6897">
        <w:rPr>
          <w:rFonts w:eastAsia="Times New Roman" w:cs="Times New Roman"/>
          <w:b/>
          <w:sz w:val="20"/>
          <w:szCs w:val="20"/>
          <w:lang w:val="sr-Cyrl-RS" w:eastAsia="sr-Latn-RS"/>
        </w:rPr>
        <w:t>:</w:t>
      </w:r>
    </w:p>
    <w:p w:rsidR="00953B88" w:rsidRPr="00DD6897" w:rsidRDefault="00953B88" w:rsidP="00953B88">
      <w:pPr>
        <w:spacing w:after="0" w:line="240" w:lineRule="auto"/>
        <w:ind w:firstLine="600"/>
        <w:jc w:val="both"/>
        <w:rPr>
          <w:rFonts w:eastAsia="Times New Roman" w:cs="Times New Roman"/>
          <w:sz w:val="20"/>
          <w:szCs w:val="20"/>
          <w:lang w:val="ru-RU" w:eastAsia="sr-Latn-RS"/>
        </w:rPr>
      </w:pPr>
      <w:r w:rsidRPr="00DD6897">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953B88" w:rsidRPr="00DD6897" w:rsidRDefault="00953B88" w:rsidP="00953B88">
      <w:pPr>
        <w:spacing w:after="0" w:line="210" w:lineRule="atLeast"/>
        <w:ind w:firstLine="600"/>
        <w:jc w:val="both"/>
        <w:rPr>
          <w:rFonts w:eastAsia="Times New Roman" w:cs="Times New Roman"/>
          <w:b/>
          <w:sz w:val="20"/>
          <w:szCs w:val="20"/>
          <w:lang w:val="sr-Cyrl-RS" w:eastAsia="sr-Latn-RS"/>
        </w:rPr>
      </w:pPr>
      <w:r w:rsidRPr="00DD6897">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DD6897">
        <w:rPr>
          <w:rFonts w:eastAsia="Times New Roman" w:cs="Times New Roman"/>
          <w:b/>
          <w:sz w:val="20"/>
          <w:szCs w:val="20"/>
          <w:lang w:val="sr-Cyrl-RS" w:eastAsia="sr-Latn-RS"/>
        </w:rPr>
        <w:t>:</w:t>
      </w:r>
    </w:p>
    <w:p w:rsidR="00953B88" w:rsidRPr="00DD6897" w:rsidRDefault="00953B88" w:rsidP="00953B88">
      <w:pPr>
        <w:spacing w:after="0" w:line="240" w:lineRule="auto"/>
        <w:ind w:firstLine="600"/>
        <w:jc w:val="both"/>
        <w:rPr>
          <w:rFonts w:eastAsia="Times New Roman" w:cs="Times New Roman"/>
          <w:sz w:val="20"/>
          <w:szCs w:val="20"/>
          <w:u w:val="single"/>
          <w:lang w:val="ru-RU"/>
        </w:rPr>
      </w:pPr>
      <w:r w:rsidRPr="00DD6897">
        <w:rPr>
          <w:rFonts w:eastAsia="Times New Roman" w:cs="Times New Roman"/>
          <w:sz w:val="20"/>
          <w:szCs w:val="20"/>
          <w:u w:val="single"/>
          <w:lang w:val="ru-RU"/>
        </w:rPr>
        <w:t>17)1) Рокови и начин подношења захтева за заштиту права:</w:t>
      </w:r>
    </w:p>
    <w:p w:rsidR="00953B88" w:rsidRPr="00DD6897" w:rsidRDefault="00953B88" w:rsidP="00953B88">
      <w:pPr>
        <w:spacing w:after="0" w:line="240" w:lineRule="auto"/>
        <w:ind w:firstLine="708"/>
        <w:jc w:val="both"/>
        <w:rPr>
          <w:rFonts w:eastAsia="Times New Roman" w:cs="Times New Roman"/>
          <w:sz w:val="20"/>
          <w:szCs w:val="20"/>
          <w:lang w:val="sr-Cyrl-RS" w:eastAsia="sr-Latn-CS"/>
        </w:rPr>
      </w:pPr>
      <w:r w:rsidRPr="00DD6897">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DD6897">
        <w:rPr>
          <w:rFonts w:eastAsia="Times New Roman" w:cs="Times New Roman"/>
          <w:bCs/>
          <w:sz w:val="20"/>
          <w:szCs w:val="20"/>
          <w:lang w:val="sr-Cyrl-RS" w:eastAsia="sr-Latn-CS"/>
        </w:rPr>
        <w:t xml:space="preserve"> </w:t>
      </w:r>
    </w:p>
    <w:p w:rsidR="00953B88" w:rsidRPr="00DD6897" w:rsidRDefault="00953B88" w:rsidP="00953B88">
      <w:pPr>
        <w:spacing w:after="0" w:line="240" w:lineRule="auto"/>
        <w:ind w:firstLine="708"/>
        <w:jc w:val="both"/>
        <w:rPr>
          <w:rFonts w:eastAsia="Times New Roman" w:cs="Times New Roman"/>
          <w:sz w:val="20"/>
          <w:szCs w:val="20"/>
          <w:lang w:val="sr-Cyrl-RS" w:eastAsia="sr-Latn-CS"/>
        </w:rPr>
      </w:pPr>
      <w:r w:rsidRPr="00DD6897">
        <w:rPr>
          <w:rFonts w:eastAsia="Times New Roman" w:cs="Times New Roman"/>
          <w:bCs/>
          <w:sz w:val="20"/>
          <w:szCs w:val="20"/>
          <w:lang w:val="sr-Latn-CS" w:eastAsia="sr-Latn-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DD6897">
        <w:rPr>
          <w:rFonts w:eastAsia="Times New Roman" w:cs="Times New Roman"/>
          <w:bCs/>
          <w:sz w:val="20"/>
          <w:szCs w:val="20"/>
          <w:lang w:val="sr-Cyrl-RS" w:eastAsia="sr-Latn-CS"/>
        </w:rPr>
        <w:t xml:space="preserve"> </w:t>
      </w:r>
    </w:p>
    <w:p w:rsidR="00953B88" w:rsidRPr="00DD6897" w:rsidRDefault="00953B88" w:rsidP="00953B88">
      <w:pPr>
        <w:spacing w:after="0" w:line="240" w:lineRule="auto"/>
        <w:ind w:firstLine="708"/>
        <w:jc w:val="both"/>
        <w:rPr>
          <w:rFonts w:eastAsia="Times New Roman" w:cs="Times New Roman"/>
          <w:sz w:val="20"/>
          <w:szCs w:val="20"/>
          <w:lang w:val="sr-Cyrl-RS" w:eastAsia="sr-Latn-CS"/>
        </w:rPr>
      </w:pPr>
      <w:r w:rsidRPr="00DD6897">
        <w:rPr>
          <w:rFonts w:eastAsia="Times New Roman" w:cs="Times New Roman"/>
          <w:bCs/>
          <w:sz w:val="20"/>
          <w:szCs w:val="20"/>
          <w:lang w:val="sr-Latn-CS" w:eastAsia="sr-Latn-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w:t>
      </w:r>
      <w:r w:rsidRPr="00DD6897">
        <w:rPr>
          <w:rFonts w:eastAsia="Times New Roman" w:cs="Times New Roman"/>
          <w:bCs/>
          <w:sz w:val="20"/>
          <w:szCs w:val="20"/>
          <w:lang w:val="sr-Latn-CS" w:eastAsia="sr-Latn-CS"/>
        </w:rPr>
        <w:lastRenderedPageBreak/>
        <w:t>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DD6897">
        <w:rPr>
          <w:rFonts w:eastAsia="Times New Roman" w:cs="Times New Roman"/>
          <w:bCs/>
          <w:sz w:val="20"/>
          <w:szCs w:val="20"/>
          <w:lang w:val="sr-Cyrl-RS" w:eastAsia="sr-Latn-CS"/>
        </w:rPr>
        <w:t xml:space="preserve"> </w:t>
      </w:r>
    </w:p>
    <w:p w:rsidR="00953B88" w:rsidRPr="00DD6897" w:rsidRDefault="00953B88" w:rsidP="00953B88">
      <w:pPr>
        <w:spacing w:after="0" w:line="240" w:lineRule="auto"/>
        <w:ind w:firstLine="708"/>
        <w:jc w:val="both"/>
        <w:rPr>
          <w:rFonts w:eastAsia="Times New Roman" w:cs="Times New Roman"/>
          <w:sz w:val="20"/>
          <w:szCs w:val="20"/>
          <w:lang w:val="sr-Cyrl-RS" w:eastAsia="sr-Latn-CS"/>
        </w:rPr>
      </w:pPr>
      <w:r w:rsidRPr="00DD6897">
        <w:rPr>
          <w:rFonts w:eastAsia="Times New Roman" w:cs="Times New Roman"/>
          <w:bCs/>
          <w:sz w:val="20"/>
          <w:szCs w:val="20"/>
          <w:lang w:val="sr-Latn-CS" w:eastAsia="sr-Latn-CS"/>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DD6897">
        <w:rPr>
          <w:rFonts w:eastAsia="Times New Roman" w:cs="Times New Roman"/>
          <w:bCs/>
          <w:sz w:val="20"/>
          <w:szCs w:val="20"/>
          <w:lang w:val="sr-Cyrl-RS" w:eastAsia="sr-Latn-CS"/>
        </w:rPr>
        <w:t xml:space="preserve"> </w:t>
      </w:r>
    </w:p>
    <w:p w:rsidR="00953B88" w:rsidRPr="00DD6897" w:rsidRDefault="00953B88" w:rsidP="00953B88">
      <w:pPr>
        <w:spacing w:after="0" w:line="240" w:lineRule="auto"/>
        <w:ind w:firstLine="708"/>
        <w:jc w:val="both"/>
        <w:rPr>
          <w:rFonts w:eastAsia="Times New Roman" w:cs="Times New Roman"/>
          <w:sz w:val="20"/>
          <w:szCs w:val="20"/>
          <w:lang w:val="sr-Cyrl-RS" w:eastAsia="sr-Latn-CS"/>
        </w:rPr>
      </w:pPr>
      <w:r w:rsidRPr="00DD6897">
        <w:rPr>
          <w:rFonts w:eastAsia="Times New Roman" w:cs="Times New Roman"/>
          <w:bCs/>
          <w:sz w:val="20"/>
          <w:szCs w:val="20"/>
          <w:lang w:val="sr-Cyrl-RS" w:eastAsia="sr-Latn-CS"/>
        </w:rPr>
        <w:t>Ст</w:t>
      </w:r>
      <w:r w:rsidRPr="00DD6897">
        <w:rPr>
          <w:rFonts w:eastAsia="Times New Roman" w:cs="Times New Roman"/>
          <w:bCs/>
          <w:sz w:val="20"/>
          <w:szCs w:val="20"/>
          <w:lang w:val="sr-Latn-CS" w:eastAsia="sr-Latn-CS"/>
        </w:rPr>
        <w:t xml:space="preserve">. 3. и 4. </w:t>
      </w:r>
      <w:r w:rsidRPr="00DD6897">
        <w:rPr>
          <w:rFonts w:eastAsia="Times New Roman" w:cs="Times New Roman"/>
          <w:bCs/>
          <w:sz w:val="20"/>
          <w:szCs w:val="20"/>
          <w:lang w:val="sr-Cyrl-RS" w:eastAsia="sr-Latn-CS"/>
        </w:rPr>
        <w:t>ове подтачке</w:t>
      </w:r>
      <w:r w:rsidRPr="00DD6897">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DD6897">
        <w:rPr>
          <w:rFonts w:eastAsia="Times New Roman" w:cs="Times New Roman"/>
          <w:bCs/>
          <w:sz w:val="20"/>
          <w:szCs w:val="20"/>
          <w:lang w:val="sr-Cyrl-RS" w:eastAsia="sr-Latn-CS"/>
        </w:rPr>
        <w:t xml:space="preserve"> </w:t>
      </w:r>
    </w:p>
    <w:p w:rsidR="00953B88" w:rsidRPr="00DD6897" w:rsidRDefault="00953B88" w:rsidP="00953B88">
      <w:pPr>
        <w:spacing w:after="0" w:line="240" w:lineRule="auto"/>
        <w:ind w:firstLine="708"/>
        <w:jc w:val="both"/>
        <w:rPr>
          <w:rFonts w:eastAsia="Times New Roman" w:cs="Times New Roman"/>
          <w:sz w:val="20"/>
          <w:szCs w:val="20"/>
          <w:lang w:val="sr-Cyrl-RS" w:eastAsia="sr-Latn-CS"/>
        </w:rPr>
      </w:pPr>
      <w:r w:rsidRPr="00DD6897">
        <w:rPr>
          <w:rFonts w:eastAsia="Times New Roman" w:cs="Times New Roman"/>
          <w:bCs/>
          <w:sz w:val="20"/>
          <w:szCs w:val="20"/>
          <w:lang w:val="sr-Latn-CS" w:eastAsia="sr-Latn-CS"/>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споразума у складу са чланом 40</w:t>
      </w:r>
      <w:r w:rsidRPr="00DD6897">
        <w:rPr>
          <w:rFonts w:eastAsia="Times New Roman" w:cs="Times New Roman"/>
          <w:bCs/>
          <w:sz w:val="20"/>
          <w:szCs w:val="20"/>
          <w:lang w:val="sr-Cyrl-RS" w:eastAsia="sr-Latn-CS"/>
        </w:rPr>
        <w:t>.</w:t>
      </w:r>
      <w:r w:rsidRPr="00DD6897">
        <w:rPr>
          <w:rFonts w:eastAsia="Times New Roman" w:cs="Times New Roman"/>
          <w:bCs/>
          <w:sz w:val="20"/>
          <w:szCs w:val="20"/>
          <w:lang w:val="sr-Latn-CS" w:eastAsia="sr-Latn-CS"/>
        </w:rPr>
        <w:t xml:space="preserve"> овог закона.</w:t>
      </w:r>
      <w:r w:rsidRPr="00DD6897">
        <w:rPr>
          <w:rFonts w:eastAsia="Times New Roman" w:cs="Times New Roman"/>
          <w:bCs/>
          <w:sz w:val="20"/>
          <w:szCs w:val="20"/>
          <w:lang w:val="sr-Cyrl-RS" w:eastAsia="sr-Latn-CS"/>
        </w:rPr>
        <w:t xml:space="preserve"> </w:t>
      </w:r>
    </w:p>
    <w:p w:rsidR="00953B88" w:rsidRPr="00DD6897" w:rsidRDefault="00953B88" w:rsidP="00953B88">
      <w:pPr>
        <w:spacing w:after="0" w:line="240" w:lineRule="auto"/>
        <w:ind w:firstLine="708"/>
        <w:jc w:val="both"/>
        <w:rPr>
          <w:rFonts w:eastAsia="Times New Roman" w:cs="Times New Roman"/>
          <w:sz w:val="20"/>
          <w:szCs w:val="20"/>
          <w:lang w:val="sr-Cyrl-RS" w:eastAsia="sr-Latn-CS"/>
        </w:rPr>
      </w:pPr>
      <w:r w:rsidRPr="00DD6897">
        <w:rPr>
          <w:rFonts w:eastAsia="Times New Roman" w:cs="Times New Roman"/>
          <w:bCs/>
          <w:sz w:val="20"/>
          <w:szCs w:val="20"/>
          <w:lang w:val="sr-Latn-CS" w:eastAsia="sr-Latn-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DD6897">
        <w:rPr>
          <w:rFonts w:eastAsia="Times New Roman" w:cs="Times New Roman"/>
          <w:bCs/>
          <w:sz w:val="20"/>
          <w:szCs w:val="20"/>
          <w:lang w:val="sr-Cyrl-RS" w:eastAsia="sr-Latn-CS"/>
        </w:rPr>
        <w:t>е</w:t>
      </w:r>
      <w:r w:rsidRPr="00DD6897">
        <w:rPr>
          <w:rFonts w:eastAsia="Times New Roman" w:cs="Times New Roman"/>
          <w:bCs/>
          <w:sz w:val="20"/>
          <w:szCs w:val="20"/>
          <w:lang w:val="sr-Latn-CS" w:eastAsia="sr-Latn-CS"/>
        </w:rPr>
        <w:t xml:space="preserve"> </w:t>
      </w:r>
      <w:r w:rsidRPr="00DD6897">
        <w:rPr>
          <w:rFonts w:eastAsia="Times New Roman" w:cs="Times New Roman"/>
          <w:bCs/>
          <w:sz w:val="20"/>
          <w:szCs w:val="20"/>
          <w:lang w:val="sr-Cyrl-RS" w:eastAsia="sr-Latn-CS"/>
        </w:rPr>
        <w:t>подтачке</w:t>
      </w:r>
      <w:r w:rsidRPr="00DD6897">
        <w:rPr>
          <w:rFonts w:eastAsia="Times New Roman" w:cs="Times New Roman"/>
          <w:bCs/>
          <w:sz w:val="20"/>
          <w:szCs w:val="20"/>
          <w:lang w:val="sr-Latn-CS" w:eastAsia="sr-Latn-CS"/>
        </w:rPr>
        <w:t>, а подносилац захтева га није поднео пре истека тог рока.</w:t>
      </w:r>
      <w:r w:rsidRPr="00DD6897">
        <w:rPr>
          <w:rFonts w:eastAsia="Times New Roman" w:cs="Times New Roman"/>
          <w:bCs/>
          <w:sz w:val="20"/>
          <w:szCs w:val="20"/>
          <w:lang w:val="sr-Cyrl-RS" w:eastAsia="sr-Latn-CS"/>
        </w:rPr>
        <w:t xml:space="preserve"> </w:t>
      </w:r>
    </w:p>
    <w:p w:rsidR="00953B88" w:rsidRPr="00DD6897" w:rsidRDefault="00953B88" w:rsidP="00953B88">
      <w:pPr>
        <w:spacing w:after="0" w:line="240" w:lineRule="auto"/>
        <w:ind w:firstLine="708"/>
        <w:jc w:val="both"/>
        <w:rPr>
          <w:rFonts w:eastAsia="Times New Roman" w:cs="Times New Roman"/>
          <w:sz w:val="20"/>
          <w:szCs w:val="20"/>
          <w:lang w:val="sr-Cyrl-RS" w:eastAsia="sr-Latn-CS"/>
        </w:rPr>
      </w:pPr>
      <w:r w:rsidRPr="00DD6897">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DD6897">
        <w:rPr>
          <w:rFonts w:eastAsia="Times New Roman" w:cs="Times New Roman"/>
          <w:bCs/>
          <w:sz w:val="20"/>
          <w:szCs w:val="20"/>
          <w:lang w:val="sr-Cyrl-RS" w:eastAsia="sr-Latn-CS"/>
        </w:rPr>
        <w:t xml:space="preserve"> </w:t>
      </w:r>
    </w:p>
    <w:p w:rsidR="00953B88" w:rsidRPr="00DD6897" w:rsidRDefault="00953B88" w:rsidP="00953B88">
      <w:pPr>
        <w:spacing w:after="0" w:line="240" w:lineRule="auto"/>
        <w:ind w:firstLine="708"/>
        <w:jc w:val="both"/>
        <w:rPr>
          <w:rFonts w:eastAsia="Times New Roman" w:cs="Times New Roman"/>
          <w:sz w:val="20"/>
          <w:szCs w:val="20"/>
          <w:lang w:val="sr-Cyrl-RS" w:eastAsia="sr-Latn-CS"/>
        </w:rPr>
      </w:pPr>
      <w:r w:rsidRPr="00DD6897">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DD6897">
        <w:rPr>
          <w:rFonts w:eastAsia="Times New Roman" w:cs="Times New Roman"/>
          <w:bCs/>
          <w:sz w:val="20"/>
          <w:szCs w:val="20"/>
          <w:lang w:val="sr-Cyrl-RS" w:eastAsia="sr-Latn-CS"/>
        </w:rPr>
        <w:t>ЗЈН</w:t>
      </w:r>
      <w:r w:rsidRPr="00DD6897">
        <w:rPr>
          <w:rFonts w:eastAsia="Times New Roman" w:cs="Times New Roman"/>
          <w:bCs/>
          <w:sz w:val="20"/>
          <w:szCs w:val="20"/>
          <w:lang w:val="sr-Latn-CS" w:eastAsia="sr-Latn-CS"/>
        </w:rPr>
        <w:t>.</w:t>
      </w:r>
      <w:r w:rsidRPr="00DD6897">
        <w:rPr>
          <w:rFonts w:eastAsia="Times New Roman" w:cs="Times New Roman"/>
          <w:bCs/>
          <w:sz w:val="20"/>
          <w:szCs w:val="20"/>
          <w:lang w:val="sr-Cyrl-RS" w:eastAsia="sr-Latn-CS"/>
        </w:rPr>
        <w:t xml:space="preserve"> </w:t>
      </w:r>
    </w:p>
    <w:p w:rsidR="00953B88" w:rsidRPr="00DD6897" w:rsidRDefault="00953B88" w:rsidP="00953B88">
      <w:pPr>
        <w:spacing w:after="0" w:line="240" w:lineRule="auto"/>
        <w:ind w:firstLine="708"/>
        <w:jc w:val="both"/>
        <w:rPr>
          <w:rFonts w:eastAsia="Times New Roman" w:cs="Times New Roman"/>
          <w:sz w:val="20"/>
          <w:szCs w:val="20"/>
          <w:lang w:val="sr-Cyrl-RS" w:eastAsia="sr-Latn-CS"/>
        </w:rPr>
      </w:pPr>
      <w:r w:rsidRPr="00DD6897">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DD6897">
        <w:rPr>
          <w:rFonts w:eastAsia="Times New Roman" w:cs="Times New Roman"/>
          <w:bCs/>
          <w:sz w:val="20"/>
          <w:szCs w:val="20"/>
          <w:lang w:val="sr-Cyrl-RS" w:eastAsia="sr-Latn-CS"/>
        </w:rPr>
        <w:t xml:space="preserve"> </w:t>
      </w:r>
    </w:p>
    <w:p w:rsidR="00953B88" w:rsidRPr="00DD6897" w:rsidRDefault="00953B88" w:rsidP="00953B88">
      <w:pPr>
        <w:spacing w:after="0" w:line="240" w:lineRule="auto"/>
        <w:ind w:left="-180" w:right="-180" w:firstLine="747"/>
        <w:jc w:val="both"/>
        <w:rPr>
          <w:rFonts w:eastAsia="Times New Roman" w:cs="Times New Roman"/>
          <w:sz w:val="20"/>
          <w:szCs w:val="20"/>
          <w:u w:val="single"/>
          <w:lang w:val="ru-RU"/>
        </w:rPr>
      </w:pPr>
      <w:r w:rsidRPr="00DD6897">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953B88" w:rsidRPr="00DD6897" w:rsidRDefault="00953B88" w:rsidP="00953B88">
      <w:pPr>
        <w:spacing w:after="0" w:line="240" w:lineRule="auto"/>
        <w:ind w:firstLine="708"/>
        <w:jc w:val="both"/>
        <w:rPr>
          <w:rFonts w:eastAsia="Times New Roman" w:cs="Times New Roman"/>
          <w:sz w:val="20"/>
          <w:szCs w:val="20"/>
          <w:lang w:val="sr-Latn-CS" w:eastAsia="sr-Latn-CS"/>
        </w:rPr>
      </w:pPr>
      <w:r w:rsidRPr="00DD6897">
        <w:rPr>
          <w:rFonts w:eastAsia="Times New Roman" w:cs="Times New Roman"/>
          <w:sz w:val="20"/>
          <w:szCs w:val="20"/>
          <w:lang w:val="sr-Latn-CS" w:eastAsia="sr-Latn-CS"/>
        </w:rPr>
        <w:t>Захтев за заштиту права садржи:</w:t>
      </w:r>
    </w:p>
    <w:p w:rsidR="00953B88" w:rsidRPr="00DD6897" w:rsidRDefault="00953B88" w:rsidP="00953B88">
      <w:pPr>
        <w:spacing w:after="0" w:line="240" w:lineRule="auto"/>
        <w:ind w:firstLine="708"/>
        <w:jc w:val="both"/>
        <w:rPr>
          <w:rFonts w:eastAsia="Times New Roman" w:cs="Times New Roman"/>
          <w:sz w:val="20"/>
          <w:szCs w:val="20"/>
          <w:lang w:val="sr-Latn-CS" w:eastAsia="sr-Latn-CS"/>
        </w:rPr>
      </w:pPr>
      <w:r w:rsidRPr="00DD6897">
        <w:rPr>
          <w:rFonts w:eastAsia="Times New Roman" w:cs="Times New Roman"/>
          <w:sz w:val="20"/>
          <w:szCs w:val="20"/>
          <w:lang w:val="sr-Latn-CS" w:eastAsia="sr-Latn-CS"/>
        </w:rPr>
        <w:t>1) назив и адресу подносиоца захтева и лице за контакт</w:t>
      </w:r>
    </w:p>
    <w:p w:rsidR="00953B88" w:rsidRPr="00DD6897" w:rsidRDefault="00953B88" w:rsidP="00953B88">
      <w:pPr>
        <w:spacing w:after="0" w:line="240" w:lineRule="auto"/>
        <w:ind w:firstLine="708"/>
        <w:jc w:val="both"/>
        <w:rPr>
          <w:rFonts w:eastAsia="Times New Roman" w:cs="Times New Roman"/>
          <w:sz w:val="20"/>
          <w:szCs w:val="20"/>
          <w:lang w:val="sr-Latn-CS" w:eastAsia="sr-Latn-CS"/>
        </w:rPr>
      </w:pPr>
      <w:r w:rsidRPr="00DD6897">
        <w:rPr>
          <w:rFonts w:eastAsia="Times New Roman" w:cs="Times New Roman"/>
          <w:sz w:val="20"/>
          <w:szCs w:val="20"/>
          <w:lang w:val="sr-Latn-CS" w:eastAsia="sr-Latn-CS"/>
        </w:rPr>
        <w:t>2) назив и адресу наручиоца</w:t>
      </w:r>
    </w:p>
    <w:p w:rsidR="00953B88" w:rsidRPr="00DD6897" w:rsidRDefault="00953B88" w:rsidP="00953B88">
      <w:pPr>
        <w:spacing w:after="0" w:line="240" w:lineRule="auto"/>
        <w:ind w:firstLine="708"/>
        <w:jc w:val="both"/>
        <w:rPr>
          <w:rFonts w:eastAsia="Times New Roman" w:cs="Times New Roman"/>
          <w:sz w:val="20"/>
          <w:szCs w:val="20"/>
          <w:lang w:val="sr-Latn-CS" w:eastAsia="sr-Latn-CS"/>
        </w:rPr>
      </w:pPr>
      <w:r w:rsidRPr="00DD6897">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953B88" w:rsidRPr="00DD6897" w:rsidRDefault="00953B88" w:rsidP="00953B88">
      <w:pPr>
        <w:spacing w:after="0" w:line="240" w:lineRule="auto"/>
        <w:ind w:firstLine="708"/>
        <w:jc w:val="both"/>
        <w:rPr>
          <w:rFonts w:eastAsia="Times New Roman" w:cs="Times New Roman"/>
          <w:sz w:val="20"/>
          <w:szCs w:val="20"/>
          <w:lang w:val="sr-Latn-CS" w:eastAsia="sr-Latn-CS"/>
        </w:rPr>
      </w:pPr>
      <w:r w:rsidRPr="00DD6897">
        <w:rPr>
          <w:rFonts w:eastAsia="Times New Roman" w:cs="Times New Roman"/>
          <w:sz w:val="20"/>
          <w:szCs w:val="20"/>
          <w:lang w:val="sr-Latn-CS" w:eastAsia="sr-Latn-CS"/>
        </w:rPr>
        <w:t>4) повреде прописа којима се уређује поступак јавне набавке</w:t>
      </w:r>
    </w:p>
    <w:p w:rsidR="00953B88" w:rsidRPr="00DD6897" w:rsidRDefault="00953B88" w:rsidP="00953B88">
      <w:pPr>
        <w:spacing w:after="0" w:line="240" w:lineRule="auto"/>
        <w:ind w:firstLine="708"/>
        <w:jc w:val="both"/>
        <w:rPr>
          <w:rFonts w:eastAsia="Times New Roman" w:cs="Times New Roman"/>
          <w:sz w:val="20"/>
          <w:szCs w:val="20"/>
          <w:lang w:val="sr-Latn-CS" w:eastAsia="sr-Latn-CS"/>
        </w:rPr>
      </w:pPr>
      <w:r w:rsidRPr="00DD6897">
        <w:rPr>
          <w:rFonts w:eastAsia="Times New Roman" w:cs="Times New Roman"/>
          <w:sz w:val="20"/>
          <w:szCs w:val="20"/>
          <w:lang w:val="sr-Latn-CS" w:eastAsia="sr-Latn-CS"/>
        </w:rPr>
        <w:t>5) чињенице и доказе којима се повреде доказују</w:t>
      </w:r>
    </w:p>
    <w:p w:rsidR="00953B88" w:rsidRPr="00DD6897" w:rsidRDefault="00953B88" w:rsidP="00953B88">
      <w:pPr>
        <w:spacing w:after="0" w:line="240" w:lineRule="auto"/>
        <w:ind w:firstLine="708"/>
        <w:jc w:val="both"/>
        <w:rPr>
          <w:rFonts w:eastAsia="Times New Roman" w:cs="Times New Roman"/>
          <w:sz w:val="20"/>
          <w:szCs w:val="20"/>
          <w:lang w:val="sr-Cyrl-RS" w:eastAsia="sr-Latn-CS"/>
        </w:rPr>
      </w:pPr>
      <w:r w:rsidRPr="00DD6897">
        <w:rPr>
          <w:rFonts w:eastAsia="Times New Roman" w:cs="Times New Roman"/>
          <w:sz w:val="20"/>
          <w:szCs w:val="20"/>
          <w:lang w:val="sr-Latn-CS" w:eastAsia="sr-Latn-CS"/>
        </w:rPr>
        <w:t xml:space="preserve">6) потврду о уплати таксе из члана 156. </w:t>
      </w:r>
      <w:r w:rsidRPr="00DD6897">
        <w:rPr>
          <w:rFonts w:eastAsia="Times New Roman" w:cs="Times New Roman"/>
          <w:sz w:val="20"/>
          <w:szCs w:val="20"/>
          <w:lang w:val="sr-Cyrl-RS" w:eastAsia="sr-Latn-CS"/>
        </w:rPr>
        <w:t>ЗЈН</w:t>
      </w:r>
    </w:p>
    <w:p w:rsidR="00953B88" w:rsidRPr="00DD6897" w:rsidRDefault="00953B88" w:rsidP="00953B88">
      <w:pPr>
        <w:spacing w:after="0" w:line="240" w:lineRule="auto"/>
        <w:ind w:firstLine="708"/>
        <w:jc w:val="both"/>
        <w:rPr>
          <w:rFonts w:eastAsia="Times New Roman" w:cs="Times New Roman"/>
          <w:sz w:val="20"/>
          <w:szCs w:val="20"/>
          <w:lang w:val="sr-Latn-CS" w:eastAsia="sr-Latn-CS"/>
        </w:rPr>
      </w:pPr>
      <w:r w:rsidRPr="00DD6897">
        <w:rPr>
          <w:rFonts w:eastAsia="Times New Roman" w:cs="Times New Roman"/>
          <w:sz w:val="20"/>
          <w:szCs w:val="20"/>
          <w:lang w:val="sr-Latn-CS" w:eastAsia="sr-Latn-CS"/>
        </w:rPr>
        <w:t>7) потпис подносиоца.</w:t>
      </w:r>
    </w:p>
    <w:p w:rsidR="00953B88" w:rsidRPr="00DD6897" w:rsidRDefault="00953B88" w:rsidP="00953B88">
      <w:pPr>
        <w:spacing w:after="0" w:line="240" w:lineRule="auto"/>
        <w:ind w:firstLine="708"/>
        <w:jc w:val="both"/>
        <w:rPr>
          <w:rFonts w:eastAsia="Times New Roman" w:cs="Times New Roman"/>
          <w:b/>
          <w:sz w:val="20"/>
          <w:szCs w:val="20"/>
          <w:lang w:val="sr-Cyrl-RS" w:eastAsia="sr-Latn-CS"/>
        </w:rPr>
      </w:pPr>
      <w:r w:rsidRPr="00DD6897">
        <w:rPr>
          <w:rFonts w:eastAsia="Times New Roman" w:cs="Times New Roman"/>
          <w:bCs/>
          <w:sz w:val="20"/>
          <w:szCs w:val="20"/>
          <w:lang w:val="sr-Latn-CS" w:eastAsia="sr-Latn-CS"/>
        </w:rPr>
        <w:t>Ако поднети захтев за заштиту права не садржи све обавезне елементе наручилац ће такав захтев одбацити закључком.</w:t>
      </w:r>
      <w:r w:rsidRPr="00DD6897">
        <w:rPr>
          <w:rFonts w:eastAsia="Times New Roman" w:cs="Times New Roman"/>
          <w:bCs/>
          <w:sz w:val="20"/>
          <w:szCs w:val="20"/>
          <w:lang w:val="sr-Cyrl-RS" w:eastAsia="sr-Latn-CS"/>
        </w:rPr>
        <w:t xml:space="preserve"> </w:t>
      </w:r>
    </w:p>
    <w:p w:rsidR="00953B88" w:rsidRPr="00DD6897" w:rsidRDefault="00953B88" w:rsidP="00953B88">
      <w:pPr>
        <w:spacing w:after="0" w:line="240" w:lineRule="auto"/>
        <w:ind w:firstLine="708"/>
        <w:jc w:val="both"/>
        <w:rPr>
          <w:rFonts w:eastAsia="Times New Roman" w:cs="Times New Roman"/>
          <w:b/>
          <w:sz w:val="20"/>
          <w:szCs w:val="20"/>
          <w:lang w:val="sr-Cyrl-RS" w:eastAsia="sr-Latn-CS"/>
        </w:rPr>
      </w:pPr>
      <w:r w:rsidRPr="00DD6897">
        <w:rPr>
          <w:rFonts w:eastAsia="Times New Roman" w:cs="Times New Roman"/>
          <w:bCs/>
          <w:sz w:val="20"/>
          <w:szCs w:val="20"/>
          <w:lang w:val="sr-Latn-CS" w:eastAsia="sr-Latn-CS"/>
        </w:rPr>
        <w:t>Закључак наручилац доставља подносиоцу захтева и Републичкој комисији у року од три дана од дана доношења.</w:t>
      </w:r>
      <w:r w:rsidRPr="00DD6897">
        <w:rPr>
          <w:rFonts w:eastAsia="Times New Roman" w:cs="Times New Roman"/>
          <w:bCs/>
          <w:sz w:val="20"/>
          <w:szCs w:val="20"/>
          <w:lang w:val="sr-Cyrl-RS" w:eastAsia="sr-Latn-CS"/>
        </w:rPr>
        <w:t xml:space="preserve"> </w:t>
      </w:r>
    </w:p>
    <w:p w:rsidR="00953B88" w:rsidRPr="00DD6897" w:rsidRDefault="00953B88" w:rsidP="00953B88">
      <w:pPr>
        <w:spacing w:after="0" w:line="240" w:lineRule="auto"/>
        <w:ind w:firstLine="708"/>
        <w:jc w:val="both"/>
        <w:rPr>
          <w:rFonts w:eastAsia="Times New Roman" w:cs="Times New Roman"/>
          <w:b/>
          <w:sz w:val="20"/>
          <w:szCs w:val="20"/>
          <w:lang w:val="sr-Cyrl-RS" w:eastAsia="sr-Latn-CS"/>
        </w:rPr>
      </w:pPr>
      <w:r w:rsidRPr="00DD6897">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DD6897">
        <w:rPr>
          <w:rFonts w:eastAsia="Times New Roman" w:cs="Times New Roman"/>
          <w:bCs/>
          <w:sz w:val="20"/>
          <w:szCs w:val="20"/>
          <w:lang w:val="sr-Cyrl-RS" w:eastAsia="sr-Latn-CS"/>
        </w:rPr>
        <w:t xml:space="preserve"> </w:t>
      </w:r>
    </w:p>
    <w:p w:rsidR="00953B88" w:rsidRPr="00DD6897" w:rsidRDefault="00953B88" w:rsidP="00953B88">
      <w:pPr>
        <w:spacing w:after="0" w:line="240" w:lineRule="auto"/>
        <w:ind w:left="-180" w:right="-180" w:firstLine="747"/>
        <w:jc w:val="both"/>
        <w:rPr>
          <w:rFonts w:eastAsia="Times New Roman" w:cs="Times New Roman"/>
          <w:sz w:val="20"/>
          <w:szCs w:val="20"/>
          <w:u w:val="single"/>
          <w:lang w:val="ru-RU"/>
        </w:rPr>
      </w:pPr>
      <w:r w:rsidRPr="00DD6897">
        <w:rPr>
          <w:rFonts w:eastAsia="Times New Roman" w:cs="Times New Roman"/>
          <w:sz w:val="20"/>
          <w:szCs w:val="20"/>
          <w:u w:val="single"/>
          <w:lang w:val="ru-RU"/>
        </w:rPr>
        <w:t>17)3) Износ таксе из члана 156. став 1. тач. 1)- 3) ЗЈН:</w:t>
      </w:r>
    </w:p>
    <w:p w:rsidR="00953B88" w:rsidRPr="00DD6897" w:rsidRDefault="00953B88" w:rsidP="00953B88">
      <w:pPr>
        <w:spacing w:after="0" w:line="240" w:lineRule="auto"/>
        <w:ind w:right="-180" w:firstLine="720"/>
        <w:jc w:val="both"/>
        <w:rPr>
          <w:rFonts w:eastAsia="Times New Roman" w:cs="Times New Roman"/>
          <w:b/>
          <w:sz w:val="20"/>
          <w:szCs w:val="20"/>
          <w:lang w:val="sr-Cyrl-RS"/>
        </w:rPr>
      </w:pPr>
      <w:r w:rsidRPr="00DD6897">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DD6897">
        <w:rPr>
          <w:rFonts w:eastAsia="Times New Roman" w:cs="Times New Roman"/>
          <w:bCs/>
          <w:sz w:val="20"/>
          <w:szCs w:val="20"/>
          <w:lang w:val="sr-Cyrl-RS"/>
        </w:rPr>
        <w:t xml:space="preserve"> (</w:t>
      </w:r>
      <w:r w:rsidRPr="00DD6897">
        <w:rPr>
          <w:rFonts w:eastAsia="Times New Roman" w:cs="Times New Roman"/>
          <w:sz w:val="20"/>
          <w:szCs w:val="20"/>
          <w:lang w:val="ru-RU" w:eastAsia="sr-Latn-RS"/>
        </w:rPr>
        <w:t>број рачун буџета Републике Србије за уплату таксе:840-</w:t>
      </w:r>
      <w:r w:rsidRPr="00DD6897">
        <w:rPr>
          <w:rFonts w:eastAsia="Times New Roman" w:cs="Times New Roman"/>
          <w:sz w:val="20"/>
          <w:szCs w:val="20"/>
          <w:lang w:val="en-US" w:eastAsia="sr-Latn-RS"/>
        </w:rPr>
        <w:t xml:space="preserve">30678845-06, </w:t>
      </w:r>
      <w:r w:rsidRPr="00DD6897">
        <w:rPr>
          <w:rFonts w:eastAsia="Times New Roman" w:cs="Times New Roman"/>
          <w:sz w:val="20"/>
          <w:szCs w:val="20"/>
          <w:lang w:val="ru-RU" w:eastAsia="sr-Latn-RS"/>
        </w:rPr>
        <w:t>позив на број</w:t>
      </w:r>
      <w:r w:rsidRPr="00DD6897">
        <w:rPr>
          <w:rFonts w:eastAsia="Times New Roman" w:cs="Times New Roman"/>
          <w:sz w:val="20"/>
          <w:szCs w:val="20"/>
          <w:lang w:val="en-US" w:eastAsia="sr-Latn-RS"/>
        </w:rPr>
        <w:t>:</w:t>
      </w:r>
      <w:r w:rsidRPr="00DD6897">
        <w:rPr>
          <w:rFonts w:eastAsia="Times New Roman" w:cs="Times New Roman"/>
          <w:sz w:val="20"/>
          <w:szCs w:val="20"/>
          <w:lang w:val="ru-RU" w:eastAsia="sr-Latn-RS"/>
        </w:rPr>
        <w:t xml:space="preserve"> </w:t>
      </w:r>
      <w:r w:rsidRPr="00DD6897">
        <w:rPr>
          <w:rFonts w:eastAsia="Times New Roman" w:cs="Times New Roman"/>
          <w:sz w:val="20"/>
          <w:szCs w:val="20"/>
          <w:lang w:val="sr-Cyrl-RS" w:eastAsia="sr-Latn-RS"/>
        </w:rPr>
        <w:t>број или ознака јавне набавке</w:t>
      </w:r>
      <w:r w:rsidRPr="00DD6897">
        <w:rPr>
          <w:rFonts w:eastAsia="Times New Roman" w:cs="Times New Roman"/>
          <w:sz w:val="20"/>
          <w:szCs w:val="20"/>
          <w:lang w:val="ru-RU" w:eastAsia="sr-Latn-RS"/>
        </w:rPr>
        <w:t xml:space="preserve">) </w:t>
      </w:r>
      <w:r w:rsidRPr="00DD6897">
        <w:rPr>
          <w:rFonts w:eastAsia="Times New Roman" w:cs="Times New Roman"/>
          <w:bCs/>
          <w:sz w:val="20"/>
          <w:szCs w:val="20"/>
          <w:lang w:val="sr-Cyrl-CS"/>
        </w:rPr>
        <w:t>уплати таксу од:</w:t>
      </w:r>
      <w:r w:rsidRPr="00DD6897">
        <w:rPr>
          <w:rFonts w:eastAsia="Times New Roman" w:cs="Times New Roman"/>
          <w:bCs/>
          <w:sz w:val="20"/>
          <w:szCs w:val="20"/>
          <w:lang w:val="sr-Cyrl-RS"/>
        </w:rPr>
        <w:t xml:space="preserve"> </w:t>
      </w:r>
    </w:p>
    <w:p w:rsidR="00953B88" w:rsidRPr="00DD6897" w:rsidRDefault="00953B88" w:rsidP="00953B88">
      <w:pPr>
        <w:spacing w:after="0" w:line="240" w:lineRule="auto"/>
        <w:ind w:firstLine="708"/>
        <w:jc w:val="both"/>
        <w:rPr>
          <w:rFonts w:eastAsia="Times New Roman" w:cs="Times New Roman"/>
          <w:b/>
          <w:sz w:val="20"/>
          <w:szCs w:val="20"/>
          <w:lang w:val="sr-Cyrl-RS" w:eastAsia="sr-Latn-CS"/>
        </w:rPr>
      </w:pPr>
      <w:r w:rsidRPr="00DD6897">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DD6897">
        <w:rPr>
          <w:rFonts w:eastAsia="Times New Roman" w:cs="Times New Roman"/>
          <w:bCs/>
          <w:sz w:val="20"/>
          <w:szCs w:val="20"/>
          <w:lang w:val="sr-Cyrl-RS" w:eastAsia="sr-Latn-CS"/>
        </w:rPr>
        <w:t xml:space="preserve"> </w:t>
      </w:r>
    </w:p>
    <w:p w:rsidR="00953B88" w:rsidRPr="00DD6897" w:rsidRDefault="00953B88" w:rsidP="00953B88">
      <w:pPr>
        <w:spacing w:after="0" w:line="240" w:lineRule="auto"/>
        <w:ind w:firstLine="708"/>
        <w:jc w:val="both"/>
        <w:rPr>
          <w:rFonts w:eastAsia="Times New Roman" w:cs="Times New Roman"/>
          <w:b/>
          <w:sz w:val="20"/>
          <w:szCs w:val="20"/>
          <w:lang w:val="sr-Cyrl-RS" w:eastAsia="sr-Latn-CS"/>
        </w:rPr>
      </w:pPr>
      <w:r w:rsidRPr="00DD6897">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DD6897">
        <w:rPr>
          <w:rFonts w:eastAsia="Times New Roman" w:cs="Times New Roman"/>
          <w:bCs/>
          <w:sz w:val="20"/>
          <w:szCs w:val="20"/>
          <w:lang w:val="sr-Cyrl-RS" w:eastAsia="sr-Latn-CS"/>
        </w:rPr>
        <w:t xml:space="preserve"> </w:t>
      </w:r>
    </w:p>
    <w:p w:rsidR="00953B88" w:rsidRPr="00DD6897" w:rsidRDefault="00953B88" w:rsidP="00953B88">
      <w:pPr>
        <w:spacing w:after="0" w:line="240" w:lineRule="auto"/>
        <w:ind w:firstLine="708"/>
        <w:jc w:val="both"/>
        <w:rPr>
          <w:rFonts w:eastAsia="Times New Roman" w:cs="Times New Roman"/>
          <w:b/>
          <w:sz w:val="20"/>
          <w:szCs w:val="20"/>
          <w:lang w:val="sr-Cyrl-RS" w:eastAsia="sr-Latn-CS"/>
        </w:rPr>
      </w:pPr>
      <w:r w:rsidRPr="00DD6897">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DD6897">
        <w:rPr>
          <w:rFonts w:eastAsia="Times New Roman" w:cs="Times New Roman"/>
          <w:bCs/>
          <w:sz w:val="20"/>
          <w:szCs w:val="20"/>
          <w:lang w:val="sr-Cyrl-RS" w:eastAsia="sr-Latn-CS"/>
        </w:rPr>
        <w:t xml:space="preserve"> </w:t>
      </w:r>
    </w:p>
    <w:p w:rsidR="00953B88" w:rsidRPr="00DD6897" w:rsidRDefault="00953B88" w:rsidP="00953B88">
      <w:pPr>
        <w:spacing w:after="0" w:line="240" w:lineRule="auto"/>
        <w:ind w:firstLine="708"/>
        <w:jc w:val="both"/>
        <w:rPr>
          <w:rFonts w:eastAsia="Times New Roman" w:cs="Times New Roman"/>
          <w:b/>
          <w:sz w:val="20"/>
          <w:szCs w:val="20"/>
          <w:lang w:val="sr-Cyrl-RS" w:eastAsia="sr-Latn-CS"/>
        </w:rPr>
      </w:pPr>
      <w:r w:rsidRPr="00DD6897">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DD6897">
        <w:rPr>
          <w:rFonts w:eastAsia="Times New Roman" w:cs="Times New Roman"/>
          <w:bCs/>
          <w:sz w:val="20"/>
          <w:szCs w:val="20"/>
          <w:lang w:val="sr-Cyrl-RS" w:eastAsia="sr-Latn-CS"/>
        </w:rPr>
        <w:t xml:space="preserve"> </w:t>
      </w:r>
    </w:p>
    <w:p w:rsidR="00953B88" w:rsidRPr="00DD6897" w:rsidRDefault="00953B88" w:rsidP="00953B88">
      <w:pPr>
        <w:spacing w:after="0" w:line="240" w:lineRule="auto"/>
        <w:ind w:firstLine="708"/>
        <w:jc w:val="both"/>
        <w:rPr>
          <w:rFonts w:eastAsia="Times New Roman" w:cs="Times New Roman"/>
          <w:b/>
          <w:sz w:val="20"/>
          <w:szCs w:val="20"/>
          <w:lang w:val="sr-Cyrl-RS" w:eastAsia="sr-Latn-CS"/>
        </w:rPr>
      </w:pPr>
      <w:r w:rsidRPr="00DD6897">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DD6897">
        <w:rPr>
          <w:rFonts w:eastAsia="Times New Roman" w:cs="Times New Roman"/>
          <w:bCs/>
          <w:sz w:val="20"/>
          <w:szCs w:val="20"/>
          <w:lang w:val="sr-Cyrl-RS" w:eastAsia="sr-Latn-CS"/>
        </w:rPr>
        <w:t xml:space="preserve"> </w:t>
      </w:r>
    </w:p>
    <w:p w:rsidR="00953B88" w:rsidRPr="00DD6897" w:rsidRDefault="00953B88" w:rsidP="00953B88">
      <w:pPr>
        <w:spacing w:after="0" w:line="240" w:lineRule="auto"/>
        <w:ind w:firstLine="708"/>
        <w:jc w:val="both"/>
        <w:rPr>
          <w:rFonts w:eastAsia="Times New Roman" w:cs="Times New Roman"/>
          <w:b/>
          <w:sz w:val="20"/>
          <w:szCs w:val="20"/>
          <w:lang w:val="sr-Cyrl-RS" w:eastAsia="sr-Latn-CS"/>
        </w:rPr>
      </w:pPr>
      <w:r w:rsidRPr="00DD6897">
        <w:rPr>
          <w:rFonts w:eastAsia="Times New Roman" w:cs="Times New Roman"/>
          <w:bCs/>
          <w:sz w:val="20"/>
          <w:szCs w:val="20"/>
          <w:lang w:val="sr-Latn-CS" w:eastAsia="sr-Latn-CS"/>
        </w:rPr>
        <w:lastRenderedPageBreak/>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DD6897">
        <w:rPr>
          <w:rFonts w:eastAsia="Times New Roman" w:cs="Times New Roman"/>
          <w:bCs/>
          <w:sz w:val="20"/>
          <w:szCs w:val="20"/>
          <w:lang w:val="sr-Cyrl-RS" w:eastAsia="sr-Latn-CS"/>
        </w:rPr>
        <w:t xml:space="preserve"> </w:t>
      </w:r>
    </w:p>
    <w:p w:rsidR="00953B88" w:rsidRPr="00DD6897" w:rsidRDefault="00953B88" w:rsidP="00953B88">
      <w:pPr>
        <w:spacing w:after="0" w:line="240" w:lineRule="auto"/>
        <w:ind w:firstLine="708"/>
        <w:jc w:val="both"/>
        <w:rPr>
          <w:rFonts w:eastAsia="Times New Roman" w:cs="Times New Roman"/>
          <w:b/>
          <w:sz w:val="20"/>
          <w:szCs w:val="20"/>
          <w:lang w:val="sr-Cyrl-RS" w:eastAsia="sr-Latn-CS"/>
        </w:rPr>
      </w:pPr>
      <w:r w:rsidRPr="00DD6897">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DD6897">
        <w:rPr>
          <w:rFonts w:eastAsia="Times New Roman" w:cs="Times New Roman"/>
          <w:bCs/>
          <w:sz w:val="20"/>
          <w:szCs w:val="20"/>
          <w:lang w:val="sr-Cyrl-RS" w:eastAsia="sr-Latn-CS"/>
        </w:rPr>
        <w:t xml:space="preserve"> </w:t>
      </w:r>
    </w:p>
    <w:p w:rsidR="00953B88" w:rsidRPr="00DD6897" w:rsidRDefault="00953B88" w:rsidP="00953B88">
      <w:pPr>
        <w:spacing w:after="0" w:line="240" w:lineRule="auto"/>
        <w:ind w:firstLine="708"/>
        <w:jc w:val="both"/>
        <w:rPr>
          <w:rFonts w:eastAsia="Times New Roman" w:cs="Times New Roman"/>
          <w:sz w:val="20"/>
          <w:szCs w:val="20"/>
          <w:lang w:val="sr-Latn-CS" w:eastAsia="sr-Latn-CS"/>
        </w:rPr>
      </w:pPr>
      <w:r w:rsidRPr="00DD6897">
        <w:rPr>
          <w:rFonts w:eastAsia="Times New Roman" w:cs="Times New Roman"/>
          <w:sz w:val="20"/>
          <w:szCs w:val="20"/>
          <w:lang w:val="sr-Latn-CS" w:eastAsia="sr-Latn-CS"/>
        </w:rPr>
        <w:t>Свака странка у поступку сноси трошкове које проузрокује својим радњама.</w:t>
      </w:r>
    </w:p>
    <w:p w:rsidR="00953B88" w:rsidRPr="00DD6897" w:rsidRDefault="00953B88" w:rsidP="00953B88">
      <w:pPr>
        <w:spacing w:after="0" w:line="240" w:lineRule="auto"/>
        <w:ind w:firstLine="708"/>
        <w:jc w:val="both"/>
        <w:rPr>
          <w:rFonts w:eastAsia="Times New Roman" w:cs="Times New Roman"/>
          <w:sz w:val="20"/>
          <w:szCs w:val="20"/>
          <w:lang w:val="sr-Latn-CS" w:eastAsia="sr-Latn-CS"/>
        </w:rPr>
      </w:pPr>
      <w:r w:rsidRPr="00DD6897">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953B88" w:rsidRPr="00DD6897" w:rsidRDefault="00953B88" w:rsidP="00953B88">
      <w:pPr>
        <w:spacing w:after="0" w:line="240" w:lineRule="auto"/>
        <w:ind w:firstLine="708"/>
        <w:jc w:val="both"/>
        <w:rPr>
          <w:rFonts w:eastAsia="Times New Roman" w:cs="Times New Roman"/>
          <w:sz w:val="20"/>
          <w:szCs w:val="20"/>
          <w:lang w:val="sr-Latn-CS" w:eastAsia="sr-Latn-CS"/>
        </w:rPr>
      </w:pPr>
      <w:r w:rsidRPr="00DD6897">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953B88" w:rsidRPr="00DD6897" w:rsidRDefault="00953B88" w:rsidP="00953B88">
      <w:pPr>
        <w:spacing w:after="0" w:line="240" w:lineRule="auto"/>
        <w:ind w:firstLine="708"/>
        <w:jc w:val="both"/>
        <w:rPr>
          <w:rFonts w:eastAsia="Times New Roman" w:cs="Times New Roman"/>
          <w:sz w:val="20"/>
          <w:szCs w:val="20"/>
          <w:lang w:val="sr-Latn-CS" w:eastAsia="sr-Latn-CS"/>
        </w:rPr>
      </w:pPr>
      <w:r w:rsidRPr="00DD6897">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953B88" w:rsidRPr="00DD6897" w:rsidRDefault="00953B88" w:rsidP="00953B88">
      <w:pPr>
        <w:spacing w:after="0" w:line="240" w:lineRule="auto"/>
        <w:ind w:firstLine="708"/>
        <w:jc w:val="both"/>
        <w:rPr>
          <w:rFonts w:eastAsia="Times New Roman" w:cs="Times New Roman"/>
          <w:sz w:val="20"/>
          <w:szCs w:val="20"/>
          <w:lang w:val="sr-Latn-CS" w:eastAsia="sr-Latn-CS"/>
        </w:rPr>
      </w:pPr>
      <w:r w:rsidRPr="00DD6897">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953B88" w:rsidRPr="00DD6897" w:rsidRDefault="00953B88" w:rsidP="00953B88">
      <w:pPr>
        <w:spacing w:after="0" w:line="240" w:lineRule="auto"/>
        <w:ind w:firstLine="708"/>
        <w:jc w:val="both"/>
        <w:rPr>
          <w:rFonts w:eastAsia="Times New Roman" w:cs="Times New Roman"/>
          <w:sz w:val="20"/>
          <w:szCs w:val="20"/>
          <w:lang w:val="sr-Latn-CS" w:eastAsia="sr-Latn-CS"/>
        </w:rPr>
      </w:pPr>
      <w:r w:rsidRPr="00DD6897">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953B88" w:rsidRPr="00DD6897" w:rsidRDefault="00953B88" w:rsidP="00953B88">
      <w:pPr>
        <w:spacing w:after="0" w:line="240" w:lineRule="auto"/>
        <w:ind w:firstLine="708"/>
        <w:jc w:val="both"/>
        <w:rPr>
          <w:rFonts w:eastAsia="Times New Roman" w:cs="Times New Roman"/>
          <w:sz w:val="20"/>
          <w:szCs w:val="20"/>
          <w:lang w:val="sr-Latn-CS" w:eastAsia="sr-Latn-CS"/>
        </w:rPr>
      </w:pPr>
      <w:r w:rsidRPr="00DD6897">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953B88" w:rsidRPr="00DD6897" w:rsidRDefault="00953B88" w:rsidP="00953B88">
      <w:pPr>
        <w:spacing w:after="0" w:line="240" w:lineRule="auto"/>
        <w:ind w:left="-180" w:right="-180" w:firstLine="747"/>
        <w:jc w:val="both"/>
        <w:rPr>
          <w:rFonts w:eastAsia="Times New Roman" w:cs="Times New Roman"/>
          <w:sz w:val="20"/>
          <w:szCs w:val="20"/>
          <w:u w:val="single"/>
          <w:lang w:val="ru-RU"/>
        </w:rPr>
      </w:pPr>
      <w:r w:rsidRPr="00DD6897">
        <w:rPr>
          <w:rFonts w:eastAsia="Times New Roman" w:cs="Times New Roman"/>
          <w:sz w:val="20"/>
          <w:szCs w:val="20"/>
          <w:u w:val="single"/>
          <w:lang w:val="ru-RU"/>
        </w:rPr>
        <w:t>17)4) Детаљно упутство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953B88" w:rsidRPr="00DD6897" w:rsidRDefault="00953B88" w:rsidP="00953B88">
      <w:pPr>
        <w:autoSpaceDE w:val="0"/>
        <w:autoSpaceDN w:val="0"/>
        <w:adjustRightInd w:val="0"/>
        <w:spacing w:after="0" w:line="240" w:lineRule="auto"/>
        <w:ind w:left="-142" w:right="-138" w:firstLine="709"/>
        <w:jc w:val="both"/>
        <w:rPr>
          <w:rFonts w:eastAsia="Times New Roman" w:cs="Times-Roman"/>
          <w:sz w:val="20"/>
          <w:szCs w:val="20"/>
          <w:lang w:val="en-US"/>
        </w:rPr>
      </w:pPr>
      <w:r w:rsidRPr="00DD6897">
        <w:rPr>
          <w:rFonts w:eastAsia="Times New Roman" w:cs="TimesNewRoman"/>
          <w:sz w:val="20"/>
          <w:szCs w:val="20"/>
          <w:lang w:val="en-US"/>
        </w:rPr>
        <w:t xml:space="preserve">Чланом </w:t>
      </w:r>
      <w:r w:rsidRPr="00DD6897">
        <w:rPr>
          <w:rFonts w:eastAsia="Times New Roman" w:cs="Times-Roman"/>
          <w:sz w:val="20"/>
          <w:szCs w:val="20"/>
          <w:lang w:val="en-US"/>
        </w:rPr>
        <w:t xml:space="preserve">151. </w:t>
      </w:r>
      <w:r w:rsidRPr="00DD6897">
        <w:rPr>
          <w:rFonts w:eastAsia="Times New Roman" w:cs="TimesNewRoman"/>
          <w:sz w:val="20"/>
          <w:szCs w:val="20"/>
          <w:lang w:val="en-US"/>
        </w:rPr>
        <w:t xml:space="preserve">Закона о јавним набавкама </w:t>
      </w:r>
      <w:r w:rsidRPr="00DD6897">
        <w:rPr>
          <w:rFonts w:eastAsia="Times New Roman" w:cs="Times-Roman"/>
          <w:sz w:val="20"/>
          <w:szCs w:val="20"/>
          <w:lang w:val="en-US"/>
        </w:rPr>
        <w:t>(„</w:t>
      </w:r>
      <w:r w:rsidRPr="00DD6897">
        <w:rPr>
          <w:rFonts w:eastAsia="Times New Roman" w:cs="TimesNewRoman"/>
          <w:sz w:val="20"/>
          <w:szCs w:val="20"/>
          <w:lang w:val="en-US"/>
        </w:rPr>
        <w:t>Сл</w:t>
      </w:r>
      <w:r w:rsidRPr="00DD6897">
        <w:rPr>
          <w:rFonts w:eastAsia="Times New Roman" w:cs="Times-Roman"/>
          <w:sz w:val="20"/>
          <w:szCs w:val="20"/>
          <w:lang w:val="sr-Cyrl-RS"/>
        </w:rPr>
        <w:t xml:space="preserve">ужбени </w:t>
      </w:r>
      <w:r w:rsidRPr="00DD6897">
        <w:rPr>
          <w:rFonts w:eastAsia="Times New Roman" w:cs="Times-Roman"/>
          <w:sz w:val="20"/>
          <w:szCs w:val="20"/>
          <w:lang w:val="en-US"/>
        </w:rPr>
        <w:t xml:space="preserve"> </w:t>
      </w:r>
      <w:r w:rsidRPr="00DD6897">
        <w:rPr>
          <w:rFonts w:eastAsia="Times New Roman" w:cs="TimesNewRoman"/>
          <w:sz w:val="20"/>
          <w:szCs w:val="20"/>
          <w:lang w:val="en-US"/>
        </w:rPr>
        <w:t>гласник РС</w:t>
      </w:r>
      <w:r w:rsidRPr="00DD6897">
        <w:rPr>
          <w:rFonts w:eastAsia="Times New Roman" w:cs="Times-Roman"/>
          <w:sz w:val="20"/>
          <w:szCs w:val="20"/>
          <w:lang w:val="en-US"/>
        </w:rPr>
        <w:t xml:space="preserve">“, </w:t>
      </w:r>
      <w:r w:rsidRPr="00DD6897">
        <w:rPr>
          <w:rFonts w:eastAsia="Times New Roman" w:cs="TimesNewRoman"/>
          <w:sz w:val="20"/>
          <w:szCs w:val="20"/>
          <w:lang w:val="en-US"/>
        </w:rPr>
        <w:t xml:space="preserve">број </w:t>
      </w:r>
      <w:r w:rsidRPr="00DD6897">
        <w:rPr>
          <w:rFonts w:eastAsia="Times New Roman" w:cs="Times-Roman"/>
          <w:sz w:val="20"/>
          <w:szCs w:val="20"/>
          <w:lang w:val="en-US"/>
        </w:rPr>
        <w:t>124/12</w:t>
      </w:r>
      <w:r w:rsidRPr="00DD6897">
        <w:rPr>
          <w:rFonts w:eastAsia="Times New Roman" w:cs="Times-Roman"/>
          <w:sz w:val="20"/>
          <w:szCs w:val="20"/>
          <w:lang w:val="sr-Cyrl-RS"/>
        </w:rPr>
        <w:t xml:space="preserve">, 14/15 и 68/15) </w:t>
      </w:r>
      <w:r w:rsidRPr="00DD6897">
        <w:rPr>
          <w:rFonts w:eastAsia="Times New Roman" w:cs="TimesNewRoman"/>
          <w:sz w:val="20"/>
          <w:szCs w:val="20"/>
          <w:lang w:val="en-US"/>
        </w:rPr>
        <w:t>је прописано да захтев за заштиту права мора да садржи</w:t>
      </w:r>
      <w:r w:rsidRPr="00DD6897">
        <w:rPr>
          <w:rFonts w:eastAsia="Times New Roman" w:cs="Times-Roman"/>
          <w:sz w:val="20"/>
          <w:szCs w:val="20"/>
          <w:lang w:val="en-US"/>
        </w:rPr>
        <w:t xml:space="preserve">, </w:t>
      </w:r>
      <w:r w:rsidRPr="00DD6897">
        <w:rPr>
          <w:rFonts w:eastAsia="Times New Roman" w:cs="TimesNewRoman"/>
          <w:sz w:val="20"/>
          <w:szCs w:val="20"/>
          <w:lang w:val="en-US"/>
        </w:rPr>
        <w:t>између осталог</w:t>
      </w:r>
      <w:r w:rsidRPr="00DD6897">
        <w:rPr>
          <w:rFonts w:eastAsia="Times New Roman" w:cs="Times-Roman"/>
          <w:sz w:val="20"/>
          <w:szCs w:val="20"/>
          <w:lang w:val="en-US"/>
        </w:rPr>
        <w:t xml:space="preserve">, </w:t>
      </w:r>
      <w:r w:rsidRPr="00DD6897">
        <w:rPr>
          <w:rFonts w:eastAsia="Times New Roman" w:cs="TimesNewRoman"/>
          <w:sz w:val="20"/>
          <w:szCs w:val="20"/>
          <w:lang w:val="en-US"/>
        </w:rPr>
        <w:t>и</w:t>
      </w:r>
      <w:r w:rsidRPr="00DD6897">
        <w:rPr>
          <w:rFonts w:eastAsia="Times New Roman" w:cs="TimesNewRoman"/>
          <w:sz w:val="20"/>
          <w:szCs w:val="20"/>
          <w:lang w:val="sr-Cyrl-RS"/>
        </w:rPr>
        <w:t xml:space="preserve"> </w:t>
      </w:r>
      <w:r w:rsidRPr="00DD6897">
        <w:rPr>
          <w:rFonts w:eastAsia="Times New Roman" w:cs="TimesNewRoman"/>
          <w:sz w:val="20"/>
          <w:szCs w:val="20"/>
          <w:lang w:val="en-US"/>
        </w:rPr>
        <w:t xml:space="preserve">потврду о уплати таксе из члана </w:t>
      </w:r>
      <w:r w:rsidRPr="00DD6897">
        <w:rPr>
          <w:rFonts w:eastAsia="Times New Roman" w:cs="Times-Roman"/>
          <w:sz w:val="20"/>
          <w:szCs w:val="20"/>
          <w:lang w:val="en-US"/>
        </w:rPr>
        <w:t xml:space="preserve">156. </w:t>
      </w:r>
      <w:r w:rsidRPr="00DD6897">
        <w:rPr>
          <w:rFonts w:eastAsia="Times New Roman" w:cs="TimesNewRoman"/>
          <w:sz w:val="20"/>
          <w:szCs w:val="20"/>
          <w:lang w:val="en-US"/>
        </w:rPr>
        <w:t>ЗЈН</w:t>
      </w:r>
      <w:r w:rsidRPr="00DD6897">
        <w:rPr>
          <w:rFonts w:eastAsia="Times New Roman" w:cs="Times-Roman"/>
          <w:sz w:val="20"/>
          <w:szCs w:val="20"/>
          <w:lang w:val="en-US"/>
        </w:rPr>
        <w:t>.</w:t>
      </w:r>
    </w:p>
    <w:p w:rsidR="00953B88" w:rsidRPr="00DD6897" w:rsidRDefault="00953B88" w:rsidP="00953B88">
      <w:pPr>
        <w:autoSpaceDE w:val="0"/>
        <w:autoSpaceDN w:val="0"/>
        <w:adjustRightInd w:val="0"/>
        <w:spacing w:after="0" w:line="240" w:lineRule="auto"/>
        <w:ind w:left="-142" w:right="-138" w:firstLine="709"/>
        <w:jc w:val="both"/>
        <w:rPr>
          <w:rFonts w:eastAsia="Times New Roman" w:cs="Times-Roman"/>
          <w:sz w:val="20"/>
          <w:szCs w:val="20"/>
          <w:lang w:val="en-US"/>
        </w:rPr>
      </w:pPr>
      <w:r w:rsidRPr="00DD6897">
        <w:rPr>
          <w:rFonts w:eastAsia="Times New Roman" w:cs="TimesNewRoman"/>
          <w:sz w:val="20"/>
          <w:szCs w:val="20"/>
          <w:lang w:val="en-US"/>
        </w:rPr>
        <w:t>Подносилац захтева за заштиту права је дужан да на одређени рачун буџета Републике</w:t>
      </w:r>
      <w:r w:rsidRPr="00DD6897">
        <w:rPr>
          <w:rFonts w:eastAsia="Times New Roman" w:cs="TimesNewRoman"/>
          <w:sz w:val="20"/>
          <w:szCs w:val="20"/>
          <w:lang w:val="sr-Cyrl-RS"/>
        </w:rPr>
        <w:t xml:space="preserve"> </w:t>
      </w:r>
      <w:r w:rsidRPr="00DD6897">
        <w:rPr>
          <w:rFonts w:eastAsia="Times New Roman" w:cs="TimesNewRoman"/>
          <w:sz w:val="20"/>
          <w:szCs w:val="20"/>
          <w:lang w:val="en-US"/>
        </w:rPr>
        <w:t xml:space="preserve">Србије уплати таксу у износу прописаном чланом </w:t>
      </w:r>
      <w:r w:rsidRPr="00DD6897">
        <w:rPr>
          <w:rFonts w:eastAsia="Times New Roman" w:cs="Times-Roman"/>
          <w:sz w:val="20"/>
          <w:szCs w:val="20"/>
          <w:lang w:val="en-US"/>
        </w:rPr>
        <w:t xml:space="preserve">156. </w:t>
      </w:r>
      <w:r w:rsidRPr="00DD6897">
        <w:rPr>
          <w:rFonts w:eastAsia="Times New Roman" w:cs="TimesNewRoman"/>
          <w:sz w:val="20"/>
          <w:szCs w:val="20"/>
          <w:lang w:val="en-US"/>
        </w:rPr>
        <w:t>ЗЈН</w:t>
      </w:r>
      <w:r w:rsidRPr="00DD6897">
        <w:rPr>
          <w:rFonts w:eastAsia="Times New Roman" w:cs="Times-Roman"/>
          <w:sz w:val="20"/>
          <w:szCs w:val="20"/>
          <w:lang w:val="en-US"/>
        </w:rPr>
        <w:t>.</w:t>
      </w:r>
    </w:p>
    <w:p w:rsidR="00953B88" w:rsidRPr="00DD6897" w:rsidRDefault="00953B88" w:rsidP="00953B88">
      <w:pPr>
        <w:autoSpaceDE w:val="0"/>
        <w:autoSpaceDN w:val="0"/>
        <w:adjustRightInd w:val="0"/>
        <w:spacing w:after="0" w:line="240" w:lineRule="auto"/>
        <w:ind w:left="-142" w:right="-138" w:firstLine="709"/>
        <w:jc w:val="both"/>
        <w:rPr>
          <w:rFonts w:eastAsia="Times New Roman" w:cs="Times-Bold"/>
          <w:b/>
          <w:bCs/>
          <w:sz w:val="20"/>
          <w:szCs w:val="20"/>
          <w:lang w:val="en-US"/>
        </w:rPr>
      </w:pPr>
      <w:r w:rsidRPr="00DD6897">
        <w:rPr>
          <w:rFonts w:eastAsia="Times New Roman" w:cs="TimesNewRoman,Bold"/>
          <w:b/>
          <w:bCs/>
          <w:sz w:val="20"/>
          <w:szCs w:val="20"/>
          <w:lang w:val="en-US"/>
        </w:rPr>
        <w:t>Као доказ о уплати таксе</w:t>
      </w:r>
      <w:r w:rsidRPr="00DD6897">
        <w:rPr>
          <w:rFonts w:eastAsia="Times New Roman" w:cs="Times-Bold"/>
          <w:b/>
          <w:bCs/>
          <w:sz w:val="20"/>
          <w:szCs w:val="20"/>
          <w:lang w:val="en-US"/>
        </w:rPr>
        <w:t xml:space="preserve">, </w:t>
      </w:r>
      <w:r w:rsidRPr="00DD6897">
        <w:rPr>
          <w:rFonts w:eastAsia="Times New Roman" w:cs="TimesNewRoman,Bold"/>
          <w:b/>
          <w:bCs/>
          <w:sz w:val="20"/>
          <w:szCs w:val="20"/>
          <w:lang w:val="en-US"/>
        </w:rPr>
        <w:t xml:space="preserve">у смислу члана </w:t>
      </w:r>
      <w:r w:rsidRPr="00DD6897">
        <w:rPr>
          <w:rFonts w:eastAsia="Times New Roman" w:cs="Times-Bold"/>
          <w:b/>
          <w:bCs/>
          <w:sz w:val="20"/>
          <w:szCs w:val="20"/>
          <w:lang w:val="en-US"/>
        </w:rPr>
        <w:t xml:space="preserve">151. </w:t>
      </w:r>
      <w:r w:rsidRPr="00DD6897">
        <w:rPr>
          <w:rFonts w:eastAsia="Times New Roman" w:cs="TimesNewRoman,Bold"/>
          <w:b/>
          <w:bCs/>
          <w:sz w:val="20"/>
          <w:szCs w:val="20"/>
          <w:lang w:val="en-US"/>
        </w:rPr>
        <w:t xml:space="preserve">став </w:t>
      </w:r>
      <w:r w:rsidRPr="00DD6897">
        <w:rPr>
          <w:rFonts w:eastAsia="Times New Roman" w:cs="Times-Bold"/>
          <w:b/>
          <w:bCs/>
          <w:sz w:val="20"/>
          <w:szCs w:val="20"/>
          <w:lang w:val="en-US"/>
        </w:rPr>
        <w:t xml:space="preserve">1. </w:t>
      </w:r>
      <w:r w:rsidRPr="00DD6897">
        <w:rPr>
          <w:rFonts w:eastAsia="Times New Roman" w:cs="TimesNewRoman,Bold"/>
          <w:b/>
          <w:bCs/>
          <w:sz w:val="20"/>
          <w:szCs w:val="20"/>
          <w:lang w:val="en-US"/>
        </w:rPr>
        <w:t xml:space="preserve">тачка </w:t>
      </w:r>
      <w:r w:rsidRPr="00DD6897">
        <w:rPr>
          <w:rFonts w:eastAsia="Times New Roman" w:cs="Times-Bold"/>
          <w:b/>
          <w:bCs/>
          <w:sz w:val="20"/>
          <w:szCs w:val="20"/>
          <w:lang w:val="en-US"/>
        </w:rPr>
        <w:t xml:space="preserve">6) </w:t>
      </w:r>
      <w:r w:rsidRPr="00DD6897">
        <w:rPr>
          <w:rFonts w:eastAsia="Times New Roman" w:cs="TimesNewRoman,Bold"/>
          <w:b/>
          <w:bCs/>
          <w:sz w:val="20"/>
          <w:szCs w:val="20"/>
          <w:lang w:val="en-US"/>
        </w:rPr>
        <w:t>ЗЈН</w:t>
      </w:r>
      <w:r w:rsidRPr="00DD6897">
        <w:rPr>
          <w:rFonts w:eastAsia="Times New Roman" w:cs="Times-Bold"/>
          <w:b/>
          <w:bCs/>
          <w:sz w:val="20"/>
          <w:szCs w:val="20"/>
          <w:lang w:val="en-US"/>
        </w:rPr>
        <w:t xml:space="preserve">, </w:t>
      </w:r>
      <w:r w:rsidRPr="00DD6897">
        <w:rPr>
          <w:rFonts w:eastAsia="Times New Roman" w:cs="TimesNewRoman,Bold"/>
          <w:b/>
          <w:bCs/>
          <w:sz w:val="20"/>
          <w:szCs w:val="20"/>
          <w:lang w:val="en-US"/>
        </w:rPr>
        <w:t>прихватиће се</w:t>
      </w:r>
      <w:r w:rsidRPr="00DD6897">
        <w:rPr>
          <w:rFonts w:eastAsia="Times New Roman" w:cs="Times-Bold"/>
          <w:b/>
          <w:bCs/>
          <w:sz w:val="20"/>
          <w:szCs w:val="20"/>
          <w:lang w:val="en-US"/>
        </w:rPr>
        <w:t>:</w:t>
      </w:r>
    </w:p>
    <w:p w:rsidR="00953B88" w:rsidRPr="00DD6897" w:rsidRDefault="00953B88" w:rsidP="00953B88">
      <w:pPr>
        <w:autoSpaceDE w:val="0"/>
        <w:autoSpaceDN w:val="0"/>
        <w:adjustRightInd w:val="0"/>
        <w:spacing w:after="0" w:line="240" w:lineRule="auto"/>
        <w:ind w:left="-142" w:right="-138" w:firstLine="709"/>
        <w:jc w:val="both"/>
        <w:rPr>
          <w:rFonts w:eastAsia="Times New Roman" w:cs="Times-Bold"/>
          <w:b/>
          <w:bCs/>
          <w:sz w:val="20"/>
          <w:szCs w:val="20"/>
          <w:lang w:val="en-US"/>
        </w:rPr>
      </w:pPr>
      <w:r w:rsidRPr="00DD6897">
        <w:rPr>
          <w:rFonts w:eastAsia="Times New Roman" w:cs="Times-Bold"/>
          <w:b/>
          <w:bCs/>
          <w:sz w:val="20"/>
          <w:szCs w:val="20"/>
          <w:lang w:val="en-US"/>
        </w:rPr>
        <w:t xml:space="preserve">1. </w:t>
      </w:r>
      <w:r w:rsidRPr="00DD6897">
        <w:rPr>
          <w:rFonts w:eastAsia="Times New Roman" w:cs="TimesNewRoman,Bold"/>
          <w:b/>
          <w:bCs/>
          <w:sz w:val="20"/>
          <w:szCs w:val="20"/>
          <w:lang w:val="en-US"/>
        </w:rPr>
        <w:t xml:space="preserve">Потврда о извршеној уплати таксе из члана </w:t>
      </w:r>
      <w:r w:rsidRPr="00DD6897">
        <w:rPr>
          <w:rFonts w:eastAsia="Times New Roman" w:cs="Times-Bold"/>
          <w:b/>
          <w:bCs/>
          <w:sz w:val="20"/>
          <w:szCs w:val="20"/>
          <w:lang w:val="en-US"/>
        </w:rPr>
        <w:t xml:space="preserve">156. </w:t>
      </w:r>
      <w:r w:rsidRPr="00DD6897">
        <w:rPr>
          <w:rFonts w:eastAsia="Times New Roman" w:cs="TimesNewRoman,Bold"/>
          <w:b/>
          <w:bCs/>
          <w:sz w:val="20"/>
          <w:szCs w:val="20"/>
          <w:lang w:val="en-US"/>
        </w:rPr>
        <w:t>ЗЈН која садржи следеће</w:t>
      </w:r>
      <w:r w:rsidRPr="00DD6897">
        <w:rPr>
          <w:rFonts w:eastAsia="Times New Roman" w:cs="TimesNewRoman,Bold"/>
          <w:b/>
          <w:bCs/>
          <w:sz w:val="20"/>
          <w:szCs w:val="20"/>
          <w:lang w:val="sr-Cyrl-RS"/>
        </w:rPr>
        <w:t xml:space="preserve"> </w:t>
      </w:r>
      <w:r w:rsidRPr="00DD6897">
        <w:rPr>
          <w:rFonts w:eastAsia="Times New Roman" w:cs="TimesNewRoman,Bold"/>
          <w:b/>
          <w:bCs/>
          <w:sz w:val="20"/>
          <w:szCs w:val="20"/>
          <w:lang w:val="en-US"/>
        </w:rPr>
        <w:t>елементе</w:t>
      </w:r>
      <w:r w:rsidRPr="00DD6897">
        <w:rPr>
          <w:rFonts w:eastAsia="Times New Roman" w:cs="Times-Bold"/>
          <w:b/>
          <w:bCs/>
          <w:sz w:val="20"/>
          <w:szCs w:val="20"/>
          <w:lang w:val="en-US"/>
        </w:rPr>
        <w:t>:</w:t>
      </w:r>
    </w:p>
    <w:p w:rsidR="00953B88" w:rsidRPr="00DD6897" w:rsidRDefault="00953B88" w:rsidP="00953B88">
      <w:pPr>
        <w:autoSpaceDE w:val="0"/>
        <w:autoSpaceDN w:val="0"/>
        <w:adjustRightInd w:val="0"/>
        <w:spacing w:after="0" w:line="240" w:lineRule="auto"/>
        <w:ind w:left="-142" w:right="-138" w:firstLine="709"/>
        <w:jc w:val="both"/>
        <w:rPr>
          <w:rFonts w:eastAsia="Times New Roman" w:cs="Times-Roman"/>
          <w:sz w:val="20"/>
          <w:szCs w:val="20"/>
          <w:lang w:val="en-US"/>
        </w:rPr>
      </w:pPr>
      <w:r w:rsidRPr="00DD6897">
        <w:rPr>
          <w:rFonts w:eastAsia="Times New Roman" w:cs="Times-Roman"/>
          <w:sz w:val="20"/>
          <w:szCs w:val="20"/>
          <w:lang w:val="en-US"/>
        </w:rPr>
        <w:t xml:space="preserve">(1) </w:t>
      </w:r>
      <w:r w:rsidRPr="00DD6897">
        <w:rPr>
          <w:rFonts w:eastAsia="Times New Roman" w:cs="TimesNewRoman"/>
          <w:sz w:val="20"/>
          <w:szCs w:val="20"/>
          <w:lang w:val="en-US"/>
        </w:rPr>
        <w:t>да буде издата од стране банке и да садржи печат банке</w:t>
      </w:r>
      <w:r w:rsidRPr="00DD6897">
        <w:rPr>
          <w:rFonts w:eastAsia="Times New Roman" w:cs="Times-Roman"/>
          <w:sz w:val="20"/>
          <w:szCs w:val="20"/>
          <w:lang w:val="en-US"/>
        </w:rPr>
        <w:t>;</w:t>
      </w:r>
    </w:p>
    <w:p w:rsidR="00953B88" w:rsidRPr="00DD6897" w:rsidRDefault="00953B88" w:rsidP="00953B88">
      <w:pPr>
        <w:autoSpaceDE w:val="0"/>
        <w:autoSpaceDN w:val="0"/>
        <w:adjustRightInd w:val="0"/>
        <w:spacing w:after="0" w:line="240" w:lineRule="auto"/>
        <w:ind w:left="-142" w:right="-138" w:firstLine="709"/>
        <w:jc w:val="both"/>
        <w:rPr>
          <w:rFonts w:eastAsia="Times New Roman" w:cs="Times-BoldItalic"/>
          <w:bCs/>
          <w:i/>
          <w:iCs/>
          <w:sz w:val="20"/>
          <w:szCs w:val="20"/>
          <w:lang w:val="en-US"/>
        </w:rPr>
      </w:pPr>
      <w:r w:rsidRPr="00DD6897">
        <w:rPr>
          <w:rFonts w:eastAsia="Times New Roman" w:cs="Times-Roman"/>
          <w:sz w:val="20"/>
          <w:szCs w:val="20"/>
          <w:lang w:val="en-US"/>
        </w:rPr>
        <w:t xml:space="preserve">(2) </w:t>
      </w:r>
      <w:r w:rsidRPr="00DD6897">
        <w:rPr>
          <w:rFonts w:eastAsia="Times New Roman" w:cs="TimesNewRoman"/>
          <w:sz w:val="20"/>
          <w:szCs w:val="20"/>
          <w:lang w:val="en-US"/>
        </w:rPr>
        <w:t>да представља доказ о извршеној уплати таксе</w:t>
      </w:r>
      <w:r w:rsidRPr="00DD6897">
        <w:rPr>
          <w:rFonts w:eastAsia="Times New Roman" w:cs="Times-Roman"/>
          <w:sz w:val="20"/>
          <w:szCs w:val="20"/>
          <w:lang w:val="en-US"/>
        </w:rPr>
        <w:t xml:space="preserve">, </w:t>
      </w:r>
      <w:r w:rsidRPr="00DD6897">
        <w:rPr>
          <w:rFonts w:eastAsia="Times New Roman" w:cs="TimesNewRoman"/>
          <w:sz w:val="20"/>
          <w:szCs w:val="20"/>
          <w:lang w:val="en-US"/>
        </w:rPr>
        <w:t>што значи да потврда мора да</w:t>
      </w:r>
      <w:r w:rsidRPr="00DD6897">
        <w:rPr>
          <w:rFonts w:eastAsia="Times New Roman" w:cs="TimesNewRoman"/>
          <w:sz w:val="20"/>
          <w:szCs w:val="20"/>
          <w:lang w:val="sr-Cyrl-RS"/>
        </w:rPr>
        <w:t xml:space="preserve"> </w:t>
      </w:r>
      <w:r w:rsidRPr="00DD6897">
        <w:rPr>
          <w:rFonts w:eastAsia="Times New Roman" w:cs="TimesNewRoman"/>
          <w:sz w:val="20"/>
          <w:szCs w:val="20"/>
          <w:lang w:val="en-US"/>
        </w:rPr>
        <w:t>садржи податак да је налог за уплату таксе</w:t>
      </w:r>
      <w:r w:rsidRPr="00DD6897">
        <w:rPr>
          <w:rFonts w:eastAsia="Times New Roman" w:cs="Times-Roman"/>
          <w:sz w:val="20"/>
          <w:szCs w:val="20"/>
          <w:lang w:val="en-US"/>
        </w:rPr>
        <w:t xml:space="preserve">, </w:t>
      </w:r>
      <w:r w:rsidRPr="00DD6897">
        <w:rPr>
          <w:rFonts w:eastAsia="Times New Roman" w:cs="TimesNewRoman"/>
          <w:sz w:val="20"/>
          <w:szCs w:val="20"/>
          <w:lang w:val="en-US"/>
        </w:rPr>
        <w:t>односно налог за пренос</w:t>
      </w:r>
      <w:r w:rsidRPr="00DD6897">
        <w:rPr>
          <w:rFonts w:eastAsia="Times New Roman" w:cs="TimesNewRoman"/>
          <w:sz w:val="20"/>
          <w:szCs w:val="20"/>
          <w:lang w:val="sr-Cyrl-RS"/>
        </w:rPr>
        <w:t xml:space="preserve"> </w:t>
      </w:r>
      <w:r w:rsidRPr="00DD6897">
        <w:rPr>
          <w:rFonts w:eastAsia="Times New Roman" w:cs="TimesNewRoman"/>
          <w:sz w:val="20"/>
          <w:szCs w:val="20"/>
          <w:lang w:val="en-US"/>
        </w:rPr>
        <w:t>средстава реализован</w:t>
      </w:r>
      <w:r w:rsidRPr="00DD6897">
        <w:rPr>
          <w:rFonts w:eastAsia="Times New Roman" w:cs="Times-Roman"/>
          <w:sz w:val="20"/>
          <w:szCs w:val="20"/>
          <w:lang w:val="en-US"/>
        </w:rPr>
        <w:t xml:space="preserve">, </w:t>
      </w:r>
      <w:r w:rsidRPr="00DD6897">
        <w:rPr>
          <w:rFonts w:eastAsia="Times New Roman" w:cs="TimesNewRoman"/>
          <w:sz w:val="20"/>
          <w:szCs w:val="20"/>
          <w:lang w:val="en-US"/>
        </w:rPr>
        <w:t>као и датум извршења налога</w:t>
      </w:r>
      <w:r w:rsidRPr="00DD6897">
        <w:rPr>
          <w:rFonts w:eastAsia="Times New Roman" w:cs="Times-Roman"/>
          <w:sz w:val="20"/>
          <w:szCs w:val="20"/>
          <w:lang w:val="en-US"/>
        </w:rPr>
        <w:t xml:space="preserve">. </w:t>
      </w:r>
      <w:r w:rsidRPr="00DD6897">
        <w:rPr>
          <w:rFonts w:eastAsia="Times New Roman" w:cs="Times-BoldItalic"/>
          <w:bCs/>
          <w:i/>
          <w:iCs/>
          <w:sz w:val="20"/>
          <w:szCs w:val="20"/>
          <w:lang w:val="en-US"/>
        </w:rPr>
        <w:t xml:space="preserve">* </w:t>
      </w:r>
      <w:r w:rsidRPr="00DD6897">
        <w:rPr>
          <w:rFonts w:eastAsia="Times New Roman" w:cs="TimesNewRoman,BoldItalic"/>
          <w:bCs/>
          <w:i/>
          <w:iCs/>
          <w:sz w:val="20"/>
          <w:szCs w:val="20"/>
          <w:lang w:val="en-US"/>
        </w:rPr>
        <w:t>Републичка комисија</w:t>
      </w:r>
      <w:r w:rsidRPr="00DD6897">
        <w:rPr>
          <w:rFonts w:eastAsia="Times New Roman" w:cs="TimesNewRoman,BoldItalic"/>
          <w:bCs/>
          <w:i/>
          <w:iCs/>
          <w:sz w:val="20"/>
          <w:szCs w:val="20"/>
          <w:lang w:val="sr-Cyrl-RS"/>
        </w:rPr>
        <w:t xml:space="preserve"> </w:t>
      </w:r>
      <w:r w:rsidRPr="00DD6897">
        <w:rPr>
          <w:rFonts w:eastAsia="Times New Roman" w:cs="TimesNewRoman,BoldItalic"/>
          <w:bCs/>
          <w:i/>
          <w:iCs/>
          <w:sz w:val="20"/>
          <w:szCs w:val="20"/>
          <w:lang w:val="en-US"/>
        </w:rPr>
        <w:t>може да изврши увид у одговарајући извод евиденционог рачуна</w:t>
      </w:r>
      <w:r w:rsidRPr="00DD6897">
        <w:rPr>
          <w:rFonts w:eastAsia="Times New Roman" w:cs="TimesNewRoman,BoldItalic"/>
          <w:bCs/>
          <w:i/>
          <w:iCs/>
          <w:sz w:val="20"/>
          <w:szCs w:val="20"/>
          <w:lang w:val="sr-Cyrl-RS"/>
        </w:rPr>
        <w:t xml:space="preserve"> </w:t>
      </w:r>
      <w:r w:rsidRPr="00DD6897">
        <w:rPr>
          <w:rFonts w:eastAsia="Times New Roman" w:cs="TimesNewRoman,BoldItalic"/>
          <w:bCs/>
          <w:i/>
          <w:iCs/>
          <w:sz w:val="20"/>
          <w:szCs w:val="20"/>
          <w:lang w:val="en-US"/>
        </w:rPr>
        <w:t xml:space="preserve">достављеног од стране Министарства финансија </w:t>
      </w:r>
      <w:r w:rsidRPr="00DD6897">
        <w:rPr>
          <w:rFonts w:eastAsia="Times New Roman" w:cs="Times-BoldItalic"/>
          <w:bCs/>
          <w:i/>
          <w:iCs/>
          <w:sz w:val="20"/>
          <w:szCs w:val="20"/>
          <w:lang w:val="en-US"/>
        </w:rPr>
        <w:t xml:space="preserve">– </w:t>
      </w:r>
      <w:r w:rsidRPr="00DD6897">
        <w:rPr>
          <w:rFonts w:eastAsia="Times New Roman" w:cs="TimesNewRoman,BoldItalic"/>
          <w:bCs/>
          <w:i/>
          <w:iCs/>
          <w:sz w:val="20"/>
          <w:szCs w:val="20"/>
          <w:lang w:val="en-US"/>
        </w:rPr>
        <w:t>Управе за трезор и на</w:t>
      </w:r>
      <w:r w:rsidRPr="00DD6897">
        <w:rPr>
          <w:rFonts w:eastAsia="Times New Roman" w:cs="TimesNewRoman,BoldItalic"/>
          <w:bCs/>
          <w:i/>
          <w:iCs/>
          <w:sz w:val="20"/>
          <w:szCs w:val="20"/>
          <w:lang w:val="sr-Cyrl-RS"/>
        </w:rPr>
        <w:t xml:space="preserve"> </w:t>
      </w:r>
      <w:r w:rsidRPr="00DD6897">
        <w:rPr>
          <w:rFonts w:eastAsia="Times New Roman" w:cs="TimesNewRoman,BoldItalic"/>
          <w:bCs/>
          <w:i/>
          <w:iCs/>
          <w:sz w:val="20"/>
          <w:szCs w:val="20"/>
          <w:lang w:val="en-US"/>
        </w:rPr>
        <w:t>тај начин додатно провери чињеницу да ли је налог за пренос реализован</w:t>
      </w:r>
      <w:r w:rsidRPr="00DD6897">
        <w:rPr>
          <w:rFonts w:eastAsia="Times New Roman" w:cs="Times-BoldItalic"/>
          <w:bCs/>
          <w:i/>
          <w:iCs/>
          <w:sz w:val="20"/>
          <w:szCs w:val="20"/>
          <w:lang w:val="en-US"/>
        </w:rPr>
        <w:t>.</w:t>
      </w:r>
    </w:p>
    <w:p w:rsidR="00953B88" w:rsidRPr="00DD6897" w:rsidRDefault="00953B88" w:rsidP="00953B88">
      <w:pPr>
        <w:autoSpaceDE w:val="0"/>
        <w:autoSpaceDN w:val="0"/>
        <w:adjustRightInd w:val="0"/>
        <w:spacing w:after="0" w:line="240" w:lineRule="auto"/>
        <w:ind w:left="-142" w:right="-138" w:firstLine="709"/>
        <w:jc w:val="both"/>
        <w:rPr>
          <w:rFonts w:eastAsia="Times New Roman" w:cs="Times-Roman"/>
          <w:sz w:val="20"/>
          <w:szCs w:val="20"/>
          <w:lang w:val="en-US"/>
        </w:rPr>
      </w:pPr>
      <w:r w:rsidRPr="00DD6897">
        <w:rPr>
          <w:rFonts w:eastAsia="Times New Roman" w:cs="Times-Roman"/>
          <w:sz w:val="20"/>
          <w:szCs w:val="20"/>
          <w:lang w:val="en-US"/>
        </w:rPr>
        <w:t xml:space="preserve">(3) </w:t>
      </w:r>
      <w:r w:rsidRPr="00DD6897">
        <w:rPr>
          <w:rFonts w:eastAsia="Times New Roman" w:cs="TimesNewRoman"/>
          <w:sz w:val="20"/>
          <w:szCs w:val="20"/>
          <w:lang w:val="en-US"/>
        </w:rPr>
        <w:t xml:space="preserve">износ таксе из члана </w:t>
      </w:r>
      <w:r w:rsidRPr="00DD6897">
        <w:rPr>
          <w:rFonts w:eastAsia="Times New Roman" w:cs="Times-Roman"/>
          <w:sz w:val="20"/>
          <w:szCs w:val="20"/>
          <w:lang w:val="en-US"/>
        </w:rPr>
        <w:t xml:space="preserve">156. </w:t>
      </w:r>
      <w:r w:rsidRPr="00DD6897">
        <w:rPr>
          <w:rFonts w:eastAsia="Times New Roman" w:cs="TimesNewRoman"/>
          <w:sz w:val="20"/>
          <w:szCs w:val="20"/>
          <w:lang w:val="en-US"/>
        </w:rPr>
        <w:t>ЗЈН чија се уплата врши</w:t>
      </w:r>
      <w:r w:rsidRPr="00DD6897">
        <w:rPr>
          <w:rFonts w:eastAsia="Times New Roman" w:cs="Times-Roman"/>
          <w:sz w:val="20"/>
          <w:szCs w:val="20"/>
          <w:lang w:val="en-US"/>
        </w:rPr>
        <w:t>;</w:t>
      </w:r>
    </w:p>
    <w:p w:rsidR="00953B88" w:rsidRPr="00DD6897" w:rsidRDefault="00953B88" w:rsidP="00953B88">
      <w:pPr>
        <w:autoSpaceDE w:val="0"/>
        <w:autoSpaceDN w:val="0"/>
        <w:adjustRightInd w:val="0"/>
        <w:spacing w:after="0" w:line="240" w:lineRule="auto"/>
        <w:ind w:left="-142" w:right="-138" w:firstLine="709"/>
        <w:jc w:val="both"/>
        <w:rPr>
          <w:rFonts w:eastAsia="Times New Roman" w:cs="Times-Roman"/>
          <w:sz w:val="20"/>
          <w:szCs w:val="20"/>
          <w:lang w:val="en-US"/>
        </w:rPr>
      </w:pPr>
      <w:r w:rsidRPr="00DD6897">
        <w:rPr>
          <w:rFonts w:eastAsia="Times New Roman" w:cs="Times-Roman"/>
          <w:sz w:val="20"/>
          <w:szCs w:val="20"/>
          <w:lang w:val="en-US"/>
        </w:rPr>
        <w:t xml:space="preserve">(4) </w:t>
      </w:r>
      <w:r w:rsidRPr="00DD6897">
        <w:rPr>
          <w:rFonts w:eastAsia="Times New Roman" w:cs="TimesNewRoman"/>
          <w:sz w:val="20"/>
          <w:szCs w:val="20"/>
          <w:lang w:val="en-US"/>
        </w:rPr>
        <w:t>број рачуна</w:t>
      </w:r>
      <w:r w:rsidRPr="00DD6897">
        <w:rPr>
          <w:rFonts w:eastAsia="Times New Roman" w:cs="Times-Roman"/>
          <w:sz w:val="20"/>
          <w:szCs w:val="20"/>
          <w:lang w:val="en-US"/>
        </w:rPr>
        <w:t>: 840-30678845-06;</w:t>
      </w:r>
    </w:p>
    <w:p w:rsidR="00953B88" w:rsidRPr="00DD6897" w:rsidRDefault="00953B88" w:rsidP="00953B88">
      <w:pPr>
        <w:autoSpaceDE w:val="0"/>
        <w:autoSpaceDN w:val="0"/>
        <w:adjustRightInd w:val="0"/>
        <w:spacing w:after="0" w:line="240" w:lineRule="auto"/>
        <w:ind w:left="-142" w:right="-138" w:firstLine="709"/>
        <w:jc w:val="both"/>
        <w:rPr>
          <w:rFonts w:eastAsia="Times New Roman" w:cs="Times-Roman"/>
          <w:sz w:val="20"/>
          <w:szCs w:val="20"/>
          <w:lang w:val="en-US"/>
        </w:rPr>
      </w:pPr>
      <w:r w:rsidRPr="00DD6897">
        <w:rPr>
          <w:rFonts w:eastAsia="Times New Roman" w:cs="Times-Roman"/>
          <w:sz w:val="20"/>
          <w:szCs w:val="20"/>
          <w:lang w:val="en-US"/>
        </w:rPr>
        <w:t xml:space="preserve">(5) </w:t>
      </w:r>
      <w:r w:rsidRPr="00DD6897">
        <w:rPr>
          <w:rFonts w:eastAsia="Times New Roman" w:cs="TimesNewRoman"/>
          <w:sz w:val="20"/>
          <w:szCs w:val="20"/>
          <w:lang w:val="en-US"/>
        </w:rPr>
        <w:t>шифру плаћања</w:t>
      </w:r>
      <w:r w:rsidRPr="00DD6897">
        <w:rPr>
          <w:rFonts w:eastAsia="Times New Roman" w:cs="Times-Roman"/>
          <w:sz w:val="20"/>
          <w:szCs w:val="20"/>
          <w:lang w:val="en-US"/>
        </w:rPr>
        <w:t xml:space="preserve">: 153 </w:t>
      </w:r>
      <w:r w:rsidRPr="00DD6897">
        <w:rPr>
          <w:rFonts w:eastAsia="Times New Roman" w:cs="TimesNewRoman"/>
          <w:sz w:val="20"/>
          <w:szCs w:val="20"/>
          <w:lang w:val="en-US"/>
        </w:rPr>
        <w:t xml:space="preserve">или </w:t>
      </w:r>
      <w:r w:rsidRPr="00DD6897">
        <w:rPr>
          <w:rFonts w:eastAsia="Times New Roman" w:cs="Times-Roman"/>
          <w:sz w:val="20"/>
          <w:szCs w:val="20"/>
          <w:lang w:val="en-US"/>
        </w:rPr>
        <w:t>253;</w:t>
      </w:r>
    </w:p>
    <w:p w:rsidR="00953B88" w:rsidRPr="00DD6897" w:rsidRDefault="00953B88" w:rsidP="00953B88">
      <w:pPr>
        <w:autoSpaceDE w:val="0"/>
        <w:autoSpaceDN w:val="0"/>
        <w:adjustRightInd w:val="0"/>
        <w:spacing w:after="0" w:line="240" w:lineRule="auto"/>
        <w:ind w:left="-142" w:right="-138" w:firstLine="709"/>
        <w:jc w:val="both"/>
        <w:rPr>
          <w:rFonts w:eastAsia="Times New Roman" w:cs="Times-Roman"/>
          <w:sz w:val="20"/>
          <w:szCs w:val="20"/>
          <w:lang w:val="en-US"/>
        </w:rPr>
      </w:pPr>
      <w:r w:rsidRPr="00DD6897">
        <w:rPr>
          <w:rFonts w:eastAsia="Times New Roman" w:cs="Times-Roman"/>
          <w:sz w:val="20"/>
          <w:szCs w:val="20"/>
          <w:lang w:val="en-US"/>
        </w:rPr>
        <w:t xml:space="preserve">(6) </w:t>
      </w:r>
      <w:r w:rsidRPr="00DD6897">
        <w:rPr>
          <w:rFonts w:eastAsia="Times New Roman" w:cs="TimesNewRoman"/>
          <w:sz w:val="20"/>
          <w:szCs w:val="20"/>
          <w:lang w:val="en-US"/>
        </w:rPr>
        <w:t>позив на број</w:t>
      </w:r>
      <w:r w:rsidRPr="00DD6897">
        <w:rPr>
          <w:rFonts w:eastAsia="Times New Roman" w:cs="Times-Roman"/>
          <w:sz w:val="20"/>
          <w:szCs w:val="20"/>
          <w:lang w:val="en-US"/>
        </w:rPr>
        <w:t xml:space="preserve">: </w:t>
      </w:r>
      <w:r w:rsidRPr="00DD6897">
        <w:rPr>
          <w:rFonts w:eastAsia="Times New Roman" w:cs="TimesNewRoman"/>
          <w:sz w:val="20"/>
          <w:szCs w:val="20"/>
          <w:lang w:val="en-US"/>
        </w:rPr>
        <w:t>подаци о броју или ознаци јавне набавке поводом које се</w:t>
      </w:r>
      <w:r w:rsidRPr="00DD6897">
        <w:rPr>
          <w:rFonts w:eastAsia="Times New Roman" w:cs="TimesNewRoman"/>
          <w:sz w:val="20"/>
          <w:szCs w:val="20"/>
          <w:lang w:val="sr-Cyrl-RS"/>
        </w:rPr>
        <w:t xml:space="preserve"> </w:t>
      </w:r>
      <w:r w:rsidRPr="00DD6897">
        <w:rPr>
          <w:rFonts w:eastAsia="Times New Roman" w:cs="TimesNewRoman"/>
          <w:sz w:val="20"/>
          <w:szCs w:val="20"/>
          <w:lang w:val="en-US"/>
        </w:rPr>
        <w:t>подноси захтев за заштиту права</w:t>
      </w:r>
      <w:r w:rsidRPr="00DD6897">
        <w:rPr>
          <w:rFonts w:eastAsia="Times New Roman" w:cs="Times-Roman"/>
          <w:sz w:val="20"/>
          <w:szCs w:val="20"/>
          <w:lang w:val="en-US"/>
        </w:rPr>
        <w:t>;</w:t>
      </w:r>
    </w:p>
    <w:p w:rsidR="00953B88" w:rsidRPr="00DD6897" w:rsidRDefault="00953B88" w:rsidP="00953B88">
      <w:pPr>
        <w:autoSpaceDE w:val="0"/>
        <w:autoSpaceDN w:val="0"/>
        <w:adjustRightInd w:val="0"/>
        <w:spacing w:after="0" w:line="240" w:lineRule="auto"/>
        <w:ind w:left="-142" w:right="-138" w:firstLine="709"/>
        <w:jc w:val="both"/>
        <w:rPr>
          <w:rFonts w:eastAsia="Times New Roman" w:cs="Times-Roman"/>
          <w:sz w:val="20"/>
          <w:szCs w:val="20"/>
          <w:lang w:val="en-US"/>
        </w:rPr>
      </w:pPr>
      <w:r w:rsidRPr="00DD6897">
        <w:rPr>
          <w:rFonts w:eastAsia="Times New Roman" w:cs="Times-Roman"/>
          <w:sz w:val="20"/>
          <w:szCs w:val="20"/>
          <w:lang w:val="en-US"/>
        </w:rPr>
        <w:t xml:space="preserve">(7) </w:t>
      </w:r>
      <w:r w:rsidRPr="00DD6897">
        <w:rPr>
          <w:rFonts w:eastAsia="Times New Roman" w:cs="TimesNewRoman"/>
          <w:sz w:val="20"/>
          <w:szCs w:val="20"/>
          <w:lang w:val="en-US"/>
        </w:rPr>
        <w:t>сврха</w:t>
      </w:r>
      <w:r w:rsidRPr="00DD6897">
        <w:rPr>
          <w:rFonts w:eastAsia="Times New Roman" w:cs="Times-Roman"/>
          <w:sz w:val="20"/>
          <w:szCs w:val="20"/>
          <w:lang w:val="en-US"/>
        </w:rPr>
        <w:t xml:space="preserve">: </w:t>
      </w:r>
      <w:r w:rsidRPr="00DD6897">
        <w:rPr>
          <w:rFonts w:eastAsia="Times New Roman" w:cs="TimesNewRoman"/>
          <w:sz w:val="20"/>
          <w:szCs w:val="20"/>
          <w:lang w:val="en-US"/>
        </w:rPr>
        <w:t>ЗЗП</w:t>
      </w:r>
      <w:r w:rsidRPr="00DD6897">
        <w:rPr>
          <w:rFonts w:eastAsia="Times New Roman" w:cs="Times-Roman"/>
          <w:sz w:val="20"/>
          <w:szCs w:val="20"/>
          <w:lang w:val="en-US"/>
        </w:rPr>
        <w:t xml:space="preserve">; </w:t>
      </w:r>
      <w:r w:rsidRPr="00DD6897">
        <w:rPr>
          <w:rFonts w:eastAsia="Times New Roman" w:cs="TimesNewRoman"/>
          <w:sz w:val="20"/>
          <w:szCs w:val="20"/>
          <w:lang w:val="en-US"/>
        </w:rPr>
        <w:t>назив наручиоца</w:t>
      </w:r>
      <w:r w:rsidRPr="00DD6897">
        <w:rPr>
          <w:rFonts w:eastAsia="Times New Roman" w:cs="Times-Roman"/>
          <w:sz w:val="20"/>
          <w:szCs w:val="20"/>
          <w:lang w:val="en-US"/>
        </w:rPr>
        <w:t xml:space="preserve">; </w:t>
      </w:r>
      <w:r w:rsidRPr="00DD6897">
        <w:rPr>
          <w:rFonts w:eastAsia="Times New Roman" w:cs="TimesNewRoman"/>
          <w:sz w:val="20"/>
          <w:szCs w:val="20"/>
          <w:lang w:val="en-US"/>
        </w:rPr>
        <w:t>број или ознака јавне набавке поводом које се</w:t>
      </w:r>
      <w:r w:rsidRPr="00DD6897">
        <w:rPr>
          <w:rFonts w:eastAsia="Times New Roman" w:cs="TimesNewRoman"/>
          <w:sz w:val="20"/>
          <w:szCs w:val="20"/>
          <w:lang w:val="sr-Cyrl-RS"/>
        </w:rPr>
        <w:t xml:space="preserve"> </w:t>
      </w:r>
      <w:r w:rsidRPr="00DD6897">
        <w:rPr>
          <w:rFonts w:eastAsia="Times New Roman" w:cs="TimesNewRoman"/>
          <w:sz w:val="20"/>
          <w:szCs w:val="20"/>
          <w:lang w:val="en-US"/>
        </w:rPr>
        <w:t>подноси захтев за заштиту права</w:t>
      </w:r>
      <w:r w:rsidRPr="00DD6897">
        <w:rPr>
          <w:rFonts w:eastAsia="Times New Roman" w:cs="Times-Roman"/>
          <w:sz w:val="20"/>
          <w:szCs w:val="20"/>
          <w:lang w:val="en-US"/>
        </w:rPr>
        <w:t>;</w:t>
      </w:r>
    </w:p>
    <w:p w:rsidR="00953B88" w:rsidRPr="00DD6897" w:rsidRDefault="00953B88" w:rsidP="00953B88">
      <w:pPr>
        <w:autoSpaceDE w:val="0"/>
        <w:autoSpaceDN w:val="0"/>
        <w:adjustRightInd w:val="0"/>
        <w:spacing w:after="0" w:line="240" w:lineRule="auto"/>
        <w:ind w:left="-142" w:right="-138" w:firstLine="709"/>
        <w:jc w:val="both"/>
        <w:rPr>
          <w:rFonts w:eastAsia="Times New Roman" w:cs="Times-Roman"/>
          <w:sz w:val="20"/>
          <w:szCs w:val="20"/>
          <w:lang w:val="en-US"/>
        </w:rPr>
      </w:pPr>
      <w:r w:rsidRPr="00DD6897">
        <w:rPr>
          <w:rFonts w:eastAsia="Times New Roman" w:cs="Times-Roman"/>
          <w:sz w:val="20"/>
          <w:szCs w:val="20"/>
          <w:lang w:val="en-US"/>
        </w:rPr>
        <w:t xml:space="preserve">(8) </w:t>
      </w:r>
      <w:r w:rsidRPr="00DD6897">
        <w:rPr>
          <w:rFonts w:eastAsia="Times New Roman" w:cs="TimesNewRoman"/>
          <w:sz w:val="20"/>
          <w:szCs w:val="20"/>
          <w:lang w:val="en-US"/>
        </w:rPr>
        <w:t>корисник</w:t>
      </w:r>
      <w:r w:rsidRPr="00DD6897">
        <w:rPr>
          <w:rFonts w:eastAsia="Times New Roman" w:cs="Times-Roman"/>
          <w:sz w:val="20"/>
          <w:szCs w:val="20"/>
          <w:lang w:val="en-US"/>
        </w:rPr>
        <w:t xml:space="preserve">: </w:t>
      </w:r>
      <w:r w:rsidRPr="00DD6897">
        <w:rPr>
          <w:rFonts w:eastAsia="Times New Roman" w:cs="TimesNewRoman"/>
          <w:sz w:val="20"/>
          <w:szCs w:val="20"/>
          <w:lang w:val="en-US"/>
        </w:rPr>
        <w:t>буџет Републике Србије</w:t>
      </w:r>
      <w:r w:rsidRPr="00DD6897">
        <w:rPr>
          <w:rFonts w:eastAsia="Times New Roman" w:cs="Times-Roman"/>
          <w:sz w:val="20"/>
          <w:szCs w:val="20"/>
          <w:lang w:val="en-US"/>
        </w:rPr>
        <w:t>;</w:t>
      </w:r>
    </w:p>
    <w:p w:rsidR="00953B88" w:rsidRPr="00DD6897" w:rsidRDefault="00953B88" w:rsidP="00953B88">
      <w:pPr>
        <w:autoSpaceDE w:val="0"/>
        <w:autoSpaceDN w:val="0"/>
        <w:adjustRightInd w:val="0"/>
        <w:spacing w:after="0" w:line="240" w:lineRule="auto"/>
        <w:ind w:left="-142" w:right="-138" w:firstLine="709"/>
        <w:jc w:val="both"/>
        <w:rPr>
          <w:rFonts w:eastAsia="Times New Roman" w:cs="Times-Roman"/>
          <w:sz w:val="20"/>
          <w:szCs w:val="20"/>
          <w:lang w:val="en-US"/>
        </w:rPr>
      </w:pPr>
      <w:r w:rsidRPr="00DD6897">
        <w:rPr>
          <w:rFonts w:eastAsia="Times New Roman" w:cs="Times-Roman"/>
          <w:sz w:val="20"/>
          <w:szCs w:val="20"/>
          <w:lang w:val="en-US"/>
        </w:rPr>
        <w:t xml:space="preserve">(9) </w:t>
      </w:r>
      <w:r w:rsidRPr="00DD6897">
        <w:rPr>
          <w:rFonts w:eastAsia="Times New Roman" w:cs="TimesNewRoman"/>
          <w:sz w:val="20"/>
          <w:szCs w:val="20"/>
          <w:lang w:val="en-US"/>
        </w:rPr>
        <w:t>назив уплатиоца</w:t>
      </w:r>
      <w:r w:rsidRPr="00DD6897">
        <w:rPr>
          <w:rFonts w:eastAsia="Times New Roman" w:cs="Times-Roman"/>
          <w:sz w:val="20"/>
          <w:szCs w:val="20"/>
          <w:lang w:val="en-US"/>
        </w:rPr>
        <w:t xml:space="preserve">, </w:t>
      </w:r>
      <w:r w:rsidRPr="00DD6897">
        <w:rPr>
          <w:rFonts w:eastAsia="Times New Roman" w:cs="TimesNewRoman"/>
          <w:sz w:val="20"/>
          <w:szCs w:val="20"/>
          <w:lang w:val="en-US"/>
        </w:rPr>
        <w:t>односно назив подносиоца захтева за заштиту права за</w:t>
      </w:r>
      <w:r w:rsidRPr="00DD6897">
        <w:rPr>
          <w:rFonts w:eastAsia="Times New Roman" w:cs="TimesNewRoman"/>
          <w:sz w:val="20"/>
          <w:szCs w:val="20"/>
          <w:lang w:val="sr-Cyrl-RS"/>
        </w:rPr>
        <w:t xml:space="preserve"> </w:t>
      </w:r>
      <w:r w:rsidRPr="00DD6897">
        <w:rPr>
          <w:rFonts w:eastAsia="Times New Roman" w:cs="TimesNewRoman"/>
          <w:sz w:val="20"/>
          <w:szCs w:val="20"/>
          <w:lang w:val="en-US"/>
        </w:rPr>
        <w:t>којег је извршена уплата таксе</w:t>
      </w:r>
      <w:r w:rsidRPr="00DD6897">
        <w:rPr>
          <w:rFonts w:eastAsia="Times New Roman" w:cs="Times-Roman"/>
          <w:sz w:val="20"/>
          <w:szCs w:val="20"/>
          <w:lang w:val="en-US"/>
        </w:rPr>
        <w:t>;</w:t>
      </w:r>
    </w:p>
    <w:p w:rsidR="00953B88" w:rsidRPr="00DD6897" w:rsidRDefault="00953B88" w:rsidP="00953B88">
      <w:pPr>
        <w:autoSpaceDE w:val="0"/>
        <w:autoSpaceDN w:val="0"/>
        <w:adjustRightInd w:val="0"/>
        <w:spacing w:after="0" w:line="240" w:lineRule="auto"/>
        <w:ind w:firstLine="567"/>
        <w:jc w:val="both"/>
        <w:rPr>
          <w:rFonts w:eastAsia="Times New Roman" w:cs="Times-Roman"/>
          <w:sz w:val="20"/>
          <w:szCs w:val="20"/>
          <w:lang w:val="en-US"/>
        </w:rPr>
      </w:pPr>
      <w:r w:rsidRPr="00DD6897">
        <w:rPr>
          <w:rFonts w:eastAsia="Times New Roman" w:cs="Times-Roman"/>
          <w:sz w:val="20"/>
          <w:szCs w:val="20"/>
          <w:lang w:val="en-US"/>
        </w:rPr>
        <w:t xml:space="preserve">(10) </w:t>
      </w:r>
      <w:r w:rsidRPr="00DD6897">
        <w:rPr>
          <w:rFonts w:eastAsia="Times New Roman" w:cs="TimesNewRoman"/>
          <w:sz w:val="20"/>
          <w:szCs w:val="20"/>
          <w:lang w:val="en-US"/>
        </w:rPr>
        <w:t>потпис овлашћеног лица банке</w:t>
      </w:r>
      <w:r w:rsidRPr="00DD6897">
        <w:rPr>
          <w:rFonts w:eastAsia="Times New Roman" w:cs="Times-Roman"/>
          <w:sz w:val="20"/>
          <w:szCs w:val="20"/>
          <w:lang w:val="en-US"/>
        </w:rPr>
        <w:t>.</w:t>
      </w:r>
    </w:p>
    <w:p w:rsidR="00953B88" w:rsidRPr="00DD6897" w:rsidRDefault="00953B88" w:rsidP="00953B88">
      <w:pPr>
        <w:autoSpaceDE w:val="0"/>
        <w:autoSpaceDN w:val="0"/>
        <w:adjustRightInd w:val="0"/>
        <w:spacing w:after="0" w:line="240" w:lineRule="auto"/>
        <w:ind w:firstLine="567"/>
        <w:jc w:val="both"/>
        <w:rPr>
          <w:rFonts w:eastAsia="Times New Roman" w:cs="Times-Roman"/>
          <w:sz w:val="20"/>
          <w:szCs w:val="20"/>
          <w:lang w:val="en-US"/>
        </w:rPr>
      </w:pPr>
      <w:r w:rsidRPr="00DD6897">
        <w:rPr>
          <w:rFonts w:eastAsia="Times New Roman" w:cs="Times-Bold"/>
          <w:b/>
          <w:bCs/>
          <w:sz w:val="20"/>
          <w:szCs w:val="20"/>
          <w:lang w:val="en-US"/>
        </w:rPr>
        <w:t xml:space="preserve">2. </w:t>
      </w:r>
      <w:r w:rsidRPr="00DD6897">
        <w:rPr>
          <w:rFonts w:eastAsia="Times New Roman" w:cs="TimesNewRoman,Bold"/>
          <w:b/>
          <w:bCs/>
          <w:sz w:val="20"/>
          <w:szCs w:val="20"/>
          <w:lang w:val="en-US"/>
        </w:rPr>
        <w:t>Налог за уплату</w:t>
      </w:r>
      <w:r w:rsidRPr="00DD6897">
        <w:rPr>
          <w:rFonts w:eastAsia="Times New Roman" w:cs="Times-Roman"/>
          <w:sz w:val="20"/>
          <w:szCs w:val="20"/>
          <w:lang w:val="en-US"/>
        </w:rPr>
        <w:t xml:space="preserve">, </w:t>
      </w:r>
      <w:r w:rsidRPr="00DD6897">
        <w:rPr>
          <w:rFonts w:eastAsia="Times New Roman" w:cs="TimesNewRoman,Bold"/>
          <w:b/>
          <w:bCs/>
          <w:sz w:val="20"/>
          <w:szCs w:val="20"/>
          <w:lang w:val="en-US"/>
        </w:rPr>
        <w:t>први примерак</w:t>
      </w:r>
      <w:r w:rsidRPr="00DD6897">
        <w:rPr>
          <w:rFonts w:eastAsia="Times New Roman" w:cs="Times-Bold"/>
          <w:b/>
          <w:bCs/>
          <w:sz w:val="20"/>
          <w:szCs w:val="20"/>
          <w:lang w:val="en-US"/>
        </w:rPr>
        <w:t xml:space="preserve">, </w:t>
      </w:r>
      <w:r w:rsidRPr="00DD6897">
        <w:rPr>
          <w:rFonts w:eastAsia="Times New Roman" w:cs="TimesNewRoman"/>
          <w:sz w:val="20"/>
          <w:szCs w:val="20"/>
          <w:lang w:val="en-US"/>
        </w:rPr>
        <w:t>оверен потписом овлашћеног лица и печатом</w:t>
      </w:r>
      <w:r w:rsidRPr="00DD6897">
        <w:rPr>
          <w:rFonts w:eastAsia="Times New Roman" w:cs="TimesNewRoman"/>
          <w:sz w:val="20"/>
          <w:szCs w:val="20"/>
          <w:lang w:val="sr-Cyrl-RS"/>
        </w:rPr>
        <w:t xml:space="preserve"> </w:t>
      </w:r>
      <w:r w:rsidRPr="00DD6897">
        <w:rPr>
          <w:rFonts w:eastAsia="Times New Roman" w:cs="TimesNewRoman"/>
          <w:sz w:val="20"/>
          <w:szCs w:val="20"/>
          <w:lang w:val="en-US"/>
        </w:rPr>
        <w:t>банке или поште</w:t>
      </w:r>
      <w:r w:rsidRPr="00DD6897">
        <w:rPr>
          <w:rFonts w:eastAsia="Times New Roman" w:cs="Times-Bold"/>
          <w:b/>
          <w:bCs/>
          <w:sz w:val="20"/>
          <w:szCs w:val="20"/>
          <w:lang w:val="en-US"/>
        </w:rPr>
        <w:t xml:space="preserve">, </w:t>
      </w:r>
      <w:r w:rsidRPr="00DD6897">
        <w:rPr>
          <w:rFonts w:eastAsia="Times New Roman" w:cs="TimesNewRoman"/>
          <w:sz w:val="20"/>
          <w:szCs w:val="20"/>
          <w:lang w:val="en-US"/>
        </w:rPr>
        <w:t>који садржи и све друге елементе из потврде о извршеној уплати</w:t>
      </w:r>
      <w:r w:rsidRPr="00DD6897">
        <w:rPr>
          <w:rFonts w:eastAsia="Times New Roman" w:cs="TimesNewRoman"/>
          <w:sz w:val="20"/>
          <w:szCs w:val="20"/>
          <w:lang w:val="sr-Cyrl-RS"/>
        </w:rPr>
        <w:t xml:space="preserve"> </w:t>
      </w:r>
      <w:r w:rsidRPr="00DD6897">
        <w:rPr>
          <w:rFonts w:eastAsia="Times New Roman" w:cs="TimesNewRoman"/>
          <w:sz w:val="20"/>
          <w:szCs w:val="20"/>
          <w:lang w:val="en-US"/>
        </w:rPr>
        <w:t xml:space="preserve">таксе наведене под тачком </w:t>
      </w:r>
      <w:r w:rsidRPr="00DD6897">
        <w:rPr>
          <w:rFonts w:eastAsia="Times New Roman" w:cs="Times-Roman"/>
          <w:sz w:val="20"/>
          <w:szCs w:val="20"/>
          <w:lang w:val="en-US"/>
        </w:rPr>
        <w:t>1.</w:t>
      </w:r>
    </w:p>
    <w:p w:rsidR="00953B88" w:rsidRPr="00DD6897" w:rsidRDefault="00953B88" w:rsidP="00953B88">
      <w:pPr>
        <w:autoSpaceDE w:val="0"/>
        <w:autoSpaceDN w:val="0"/>
        <w:adjustRightInd w:val="0"/>
        <w:spacing w:after="0" w:line="240" w:lineRule="auto"/>
        <w:ind w:firstLine="567"/>
        <w:jc w:val="both"/>
        <w:rPr>
          <w:rFonts w:eastAsia="Times New Roman" w:cs="TimesNewRoman"/>
          <w:sz w:val="20"/>
          <w:szCs w:val="20"/>
          <w:lang w:val="en-US"/>
        </w:rPr>
      </w:pPr>
      <w:r w:rsidRPr="00DD6897">
        <w:rPr>
          <w:rFonts w:eastAsia="Times New Roman" w:cs="Times-Bold"/>
          <w:b/>
          <w:bCs/>
          <w:sz w:val="20"/>
          <w:szCs w:val="20"/>
          <w:lang w:val="en-US"/>
        </w:rPr>
        <w:t xml:space="preserve">3. </w:t>
      </w:r>
      <w:r w:rsidRPr="00DD6897">
        <w:rPr>
          <w:rFonts w:eastAsia="Times New Roman" w:cs="TimesNewRoman,Bold"/>
          <w:b/>
          <w:bCs/>
          <w:sz w:val="20"/>
          <w:szCs w:val="20"/>
          <w:lang w:val="en-US"/>
        </w:rPr>
        <w:t>Потврда издата од стране Републике Србије</w:t>
      </w:r>
      <w:r w:rsidRPr="00DD6897">
        <w:rPr>
          <w:rFonts w:eastAsia="Times New Roman" w:cs="Times-Bold"/>
          <w:b/>
          <w:bCs/>
          <w:sz w:val="20"/>
          <w:szCs w:val="20"/>
          <w:lang w:val="en-US"/>
        </w:rPr>
        <w:t xml:space="preserve">, </w:t>
      </w:r>
      <w:r w:rsidRPr="00DD6897">
        <w:rPr>
          <w:rFonts w:eastAsia="Times New Roman" w:cs="TimesNewRoman,Bold"/>
          <w:b/>
          <w:bCs/>
          <w:sz w:val="20"/>
          <w:szCs w:val="20"/>
          <w:lang w:val="en-US"/>
        </w:rPr>
        <w:t>Министарства финансија</w:t>
      </w:r>
      <w:r w:rsidRPr="00DD6897">
        <w:rPr>
          <w:rFonts w:eastAsia="Times New Roman" w:cs="Times-Bold"/>
          <w:b/>
          <w:bCs/>
          <w:sz w:val="20"/>
          <w:szCs w:val="20"/>
          <w:lang w:val="en-US"/>
        </w:rPr>
        <w:t xml:space="preserve">, </w:t>
      </w:r>
      <w:r w:rsidRPr="00DD6897">
        <w:rPr>
          <w:rFonts w:eastAsia="Times New Roman" w:cs="TimesNewRoman,Bold"/>
          <w:b/>
          <w:bCs/>
          <w:sz w:val="20"/>
          <w:szCs w:val="20"/>
          <w:lang w:val="en-US"/>
        </w:rPr>
        <w:t>Управе</w:t>
      </w:r>
      <w:r w:rsidRPr="00DD6897">
        <w:rPr>
          <w:rFonts w:eastAsia="Times New Roman" w:cs="TimesNewRoman,Bold"/>
          <w:b/>
          <w:bCs/>
          <w:sz w:val="20"/>
          <w:szCs w:val="20"/>
          <w:lang w:val="sr-Cyrl-RS"/>
        </w:rPr>
        <w:t xml:space="preserve"> </w:t>
      </w:r>
      <w:r w:rsidRPr="00DD6897">
        <w:rPr>
          <w:rFonts w:eastAsia="Times New Roman" w:cs="TimesNewRoman,Bold"/>
          <w:b/>
          <w:bCs/>
          <w:sz w:val="20"/>
          <w:szCs w:val="20"/>
          <w:lang w:val="en-US"/>
        </w:rPr>
        <w:t>за трезор</w:t>
      </w:r>
      <w:r w:rsidRPr="00DD6897">
        <w:rPr>
          <w:rFonts w:eastAsia="Times New Roman" w:cs="Times-Bold"/>
          <w:b/>
          <w:bCs/>
          <w:sz w:val="20"/>
          <w:szCs w:val="20"/>
          <w:lang w:val="en-US"/>
        </w:rPr>
        <w:t xml:space="preserve">, </w:t>
      </w:r>
      <w:r w:rsidRPr="00DD6897">
        <w:rPr>
          <w:rFonts w:eastAsia="Times New Roman" w:cs="TimesNewRoman"/>
          <w:sz w:val="20"/>
          <w:szCs w:val="20"/>
          <w:lang w:val="en-US"/>
        </w:rPr>
        <w:t>потписана и оверена печатом</w:t>
      </w:r>
      <w:r w:rsidRPr="00DD6897">
        <w:rPr>
          <w:rFonts w:eastAsia="Times New Roman" w:cs="Times-Roman"/>
          <w:sz w:val="20"/>
          <w:szCs w:val="20"/>
          <w:lang w:val="en-US"/>
        </w:rPr>
        <w:t xml:space="preserve">, </w:t>
      </w:r>
      <w:r w:rsidRPr="00DD6897">
        <w:rPr>
          <w:rFonts w:eastAsia="Times New Roman" w:cs="TimesNewRoman"/>
          <w:sz w:val="20"/>
          <w:szCs w:val="20"/>
          <w:lang w:val="en-US"/>
        </w:rPr>
        <w:t>која садржи све елементе из потврде о</w:t>
      </w:r>
    </w:p>
    <w:p w:rsidR="00953B88" w:rsidRPr="00DD6897" w:rsidRDefault="00953B88" w:rsidP="00953B88">
      <w:pPr>
        <w:autoSpaceDE w:val="0"/>
        <w:autoSpaceDN w:val="0"/>
        <w:adjustRightInd w:val="0"/>
        <w:spacing w:after="0" w:line="240" w:lineRule="auto"/>
        <w:ind w:firstLine="567"/>
        <w:jc w:val="both"/>
        <w:rPr>
          <w:rFonts w:eastAsia="Times New Roman" w:cs="Times-Roman"/>
          <w:sz w:val="20"/>
          <w:szCs w:val="20"/>
          <w:lang w:val="en-US"/>
        </w:rPr>
      </w:pPr>
      <w:r w:rsidRPr="00DD6897">
        <w:rPr>
          <w:rFonts w:eastAsia="Times New Roman" w:cs="TimesNewRoman"/>
          <w:sz w:val="20"/>
          <w:szCs w:val="20"/>
          <w:lang w:val="en-US"/>
        </w:rPr>
        <w:t xml:space="preserve">извршеној уплати таксе из тачке </w:t>
      </w:r>
      <w:r w:rsidRPr="00DD6897">
        <w:rPr>
          <w:rFonts w:eastAsia="Times New Roman" w:cs="Times-Roman"/>
          <w:sz w:val="20"/>
          <w:szCs w:val="20"/>
          <w:lang w:val="en-US"/>
        </w:rPr>
        <w:t xml:space="preserve">1, </w:t>
      </w:r>
      <w:r w:rsidRPr="00DD6897">
        <w:rPr>
          <w:rFonts w:eastAsia="Times New Roman" w:cs="TimesNewRoman"/>
          <w:sz w:val="20"/>
          <w:szCs w:val="20"/>
          <w:lang w:val="en-US"/>
        </w:rPr>
        <w:t xml:space="preserve">осим оних наведених под </w:t>
      </w:r>
      <w:r w:rsidRPr="00DD6897">
        <w:rPr>
          <w:rFonts w:eastAsia="Times New Roman" w:cs="Times-Roman"/>
          <w:sz w:val="20"/>
          <w:szCs w:val="20"/>
          <w:lang w:val="en-US"/>
        </w:rPr>
        <w:t xml:space="preserve">(1) </w:t>
      </w:r>
      <w:r w:rsidRPr="00DD6897">
        <w:rPr>
          <w:rFonts w:eastAsia="Times New Roman" w:cs="TimesNewRoman"/>
          <w:sz w:val="20"/>
          <w:szCs w:val="20"/>
          <w:lang w:val="en-US"/>
        </w:rPr>
        <w:t xml:space="preserve">и </w:t>
      </w:r>
      <w:r w:rsidRPr="00DD6897">
        <w:rPr>
          <w:rFonts w:eastAsia="Times New Roman" w:cs="Times-Roman"/>
          <w:sz w:val="20"/>
          <w:szCs w:val="20"/>
          <w:lang w:val="en-US"/>
        </w:rPr>
        <w:t xml:space="preserve">(10), </w:t>
      </w:r>
      <w:r w:rsidRPr="00DD6897">
        <w:rPr>
          <w:rFonts w:eastAsia="Times New Roman" w:cs="TimesNewRoman"/>
          <w:sz w:val="20"/>
          <w:szCs w:val="20"/>
          <w:lang w:val="en-US"/>
        </w:rPr>
        <w:t>за подносиоце</w:t>
      </w:r>
      <w:r w:rsidRPr="00DD6897">
        <w:rPr>
          <w:rFonts w:eastAsia="Times New Roman" w:cs="TimesNewRoman"/>
          <w:sz w:val="20"/>
          <w:szCs w:val="20"/>
          <w:lang w:val="sr-Cyrl-RS"/>
        </w:rPr>
        <w:t xml:space="preserve"> </w:t>
      </w:r>
      <w:r w:rsidRPr="00DD6897">
        <w:rPr>
          <w:rFonts w:eastAsia="Times New Roman" w:cs="TimesNewRoman"/>
          <w:sz w:val="20"/>
          <w:szCs w:val="20"/>
          <w:lang w:val="en-US"/>
        </w:rPr>
        <w:t>захтева за заштиту права који имају отворен рачун у оквиру припадајућег</w:t>
      </w:r>
      <w:r w:rsidRPr="00DD6897">
        <w:rPr>
          <w:rFonts w:eastAsia="Times New Roman" w:cs="TimesNewRoman"/>
          <w:sz w:val="20"/>
          <w:szCs w:val="20"/>
          <w:lang w:val="sr-Cyrl-RS"/>
        </w:rPr>
        <w:t xml:space="preserve"> </w:t>
      </w:r>
      <w:r w:rsidRPr="00DD6897">
        <w:rPr>
          <w:rFonts w:eastAsia="Times New Roman" w:cs="TimesNewRoman"/>
          <w:sz w:val="20"/>
          <w:szCs w:val="20"/>
          <w:lang w:val="en-US"/>
        </w:rPr>
        <w:t>консолидованог рачуна трезора</w:t>
      </w:r>
      <w:r w:rsidRPr="00DD6897">
        <w:rPr>
          <w:rFonts w:eastAsia="Times New Roman" w:cs="Times-Roman"/>
          <w:sz w:val="20"/>
          <w:szCs w:val="20"/>
          <w:lang w:val="en-US"/>
        </w:rPr>
        <w:t xml:space="preserve">, </w:t>
      </w:r>
      <w:r w:rsidRPr="00DD6897">
        <w:rPr>
          <w:rFonts w:eastAsia="Times New Roman" w:cs="TimesNewRoman"/>
          <w:sz w:val="20"/>
          <w:szCs w:val="20"/>
          <w:lang w:val="en-US"/>
        </w:rPr>
        <w:t xml:space="preserve">а који се води у Управи за трезор </w:t>
      </w:r>
      <w:r w:rsidRPr="00DD6897">
        <w:rPr>
          <w:rFonts w:eastAsia="Times New Roman" w:cs="Times-Roman"/>
          <w:sz w:val="20"/>
          <w:szCs w:val="20"/>
          <w:lang w:val="en-US"/>
        </w:rPr>
        <w:t>(</w:t>
      </w:r>
      <w:r w:rsidRPr="00DD6897">
        <w:rPr>
          <w:rFonts w:eastAsia="Times New Roman" w:cs="TimesNewRoman"/>
          <w:sz w:val="20"/>
          <w:szCs w:val="20"/>
          <w:lang w:val="en-US"/>
        </w:rPr>
        <w:t>корисници</w:t>
      </w:r>
      <w:r w:rsidRPr="00DD6897">
        <w:rPr>
          <w:rFonts w:eastAsia="Times New Roman" w:cs="TimesNewRoman"/>
          <w:sz w:val="20"/>
          <w:szCs w:val="20"/>
          <w:lang w:val="sr-Cyrl-RS"/>
        </w:rPr>
        <w:t xml:space="preserve"> </w:t>
      </w:r>
      <w:r w:rsidRPr="00DD6897">
        <w:rPr>
          <w:rFonts w:eastAsia="Times New Roman" w:cs="TimesNewRoman"/>
          <w:sz w:val="20"/>
          <w:szCs w:val="20"/>
          <w:lang w:val="en-US"/>
        </w:rPr>
        <w:t>буџетских средстава</w:t>
      </w:r>
      <w:r w:rsidRPr="00DD6897">
        <w:rPr>
          <w:rFonts w:eastAsia="Times New Roman" w:cs="Times-Roman"/>
          <w:sz w:val="20"/>
          <w:szCs w:val="20"/>
          <w:lang w:val="en-US"/>
        </w:rPr>
        <w:t xml:space="preserve">, </w:t>
      </w:r>
      <w:r w:rsidRPr="00DD6897">
        <w:rPr>
          <w:rFonts w:eastAsia="Times New Roman" w:cs="TimesNewRoman"/>
          <w:sz w:val="20"/>
          <w:szCs w:val="20"/>
          <w:lang w:val="en-US"/>
        </w:rPr>
        <w:t>корисници средстава организација за обавезно социјално</w:t>
      </w:r>
      <w:r w:rsidRPr="00DD6897">
        <w:rPr>
          <w:rFonts w:eastAsia="Times New Roman" w:cs="TimesNewRoman"/>
          <w:sz w:val="20"/>
          <w:szCs w:val="20"/>
          <w:lang w:val="sr-Cyrl-RS"/>
        </w:rPr>
        <w:t xml:space="preserve"> </w:t>
      </w:r>
      <w:r w:rsidRPr="00DD6897">
        <w:rPr>
          <w:rFonts w:eastAsia="Times New Roman" w:cs="TimesNewRoman"/>
          <w:sz w:val="20"/>
          <w:szCs w:val="20"/>
          <w:lang w:val="en-US"/>
        </w:rPr>
        <w:t>осигурање и други корисници јавних средстава</w:t>
      </w:r>
      <w:r w:rsidRPr="00DD6897">
        <w:rPr>
          <w:rFonts w:eastAsia="Times New Roman" w:cs="Times-Roman"/>
          <w:sz w:val="20"/>
          <w:szCs w:val="20"/>
          <w:lang w:val="en-US"/>
        </w:rPr>
        <w:t>);</w:t>
      </w:r>
    </w:p>
    <w:p w:rsidR="00953B88" w:rsidRPr="00DD6897" w:rsidRDefault="00953B88" w:rsidP="00953B88">
      <w:pPr>
        <w:autoSpaceDE w:val="0"/>
        <w:autoSpaceDN w:val="0"/>
        <w:adjustRightInd w:val="0"/>
        <w:spacing w:after="0" w:line="240" w:lineRule="auto"/>
        <w:ind w:firstLine="567"/>
        <w:jc w:val="both"/>
        <w:rPr>
          <w:rFonts w:eastAsia="Times New Roman" w:cs="Times-Roman"/>
          <w:sz w:val="20"/>
          <w:szCs w:val="20"/>
          <w:lang w:val="en-US"/>
        </w:rPr>
      </w:pPr>
      <w:r w:rsidRPr="00DD6897">
        <w:rPr>
          <w:rFonts w:eastAsia="Times New Roman" w:cs="Times-Bold"/>
          <w:b/>
          <w:bCs/>
          <w:sz w:val="20"/>
          <w:szCs w:val="20"/>
          <w:lang w:val="en-US"/>
        </w:rPr>
        <w:t xml:space="preserve">4. </w:t>
      </w:r>
      <w:r w:rsidRPr="00DD6897">
        <w:rPr>
          <w:rFonts w:eastAsia="Times New Roman" w:cs="TimesNewRoman,Bold"/>
          <w:b/>
          <w:bCs/>
          <w:sz w:val="20"/>
          <w:szCs w:val="20"/>
          <w:lang w:val="en-US"/>
        </w:rPr>
        <w:t>Потврда издата од стране Народне банке Србије</w:t>
      </w:r>
      <w:r w:rsidRPr="00DD6897">
        <w:rPr>
          <w:rFonts w:eastAsia="Times New Roman" w:cs="Times-Bold"/>
          <w:b/>
          <w:bCs/>
          <w:sz w:val="20"/>
          <w:szCs w:val="20"/>
          <w:lang w:val="en-US"/>
        </w:rPr>
        <w:t xml:space="preserve">, </w:t>
      </w:r>
      <w:r w:rsidRPr="00DD6897">
        <w:rPr>
          <w:rFonts w:eastAsia="Times New Roman" w:cs="TimesNewRoman,Bold"/>
          <w:b/>
          <w:bCs/>
          <w:sz w:val="20"/>
          <w:szCs w:val="20"/>
          <w:lang w:val="en-US"/>
        </w:rPr>
        <w:t>која садржи све елементе из</w:t>
      </w:r>
      <w:r w:rsidRPr="00DD6897">
        <w:rPr>
          <w:rFonts w:eastAsia="Times New Roman" w:cs="TimesNewRoman,Bold"/>
          <w:b/>
          <w:bCs/>
          <w:sz w:val="20"/>
          <w:szCs w:val="20"/>
          <w:lang w:val="sr-Cyrl-RS"/>
        </w:rPr>
        <w:t xml:space="preserve"> </w:t>
      </w:r>
      <w:r w:rsidRPr="00DD6897">
        <w:rPr>
          <w:rFonts w:eastAsia="Times New Roman" w:cs="TimesNewRoman,Bold"/>
          <w:b/>
          <w:bCs/>
          <w:sz w:val="20"/>
          <w:szCs w:val="20"/>
          <w:lang w:val="en-US"/>
        </w:rPr>
        <w:t xml:space="preserve">потврде о извршеној уплати таксе из тачке </w:t>
      </w:r>
      <w:r w:rsidRPr="00DD6897">
        <w:rPr>
          <w:rFonts w:eastAsia="Times New Roman" w:cs="Times-Bold"/>
          <w:b/>
          <w:bCs/>
          <w:sz w:val="20"/>
          <w:szCs w:val="20"/>
          <w:lang w:val="en-US"/>
        </w:rPr>
        <w:t xml:space="preserve">1, </w:t>
      </w:r>
      <w:r w:rsidRPr="00DD6897">
        <w:rPr>
          <w:rFonts w:eastAsia="Times New Roman" w:cs="TimesNewRoman"/>
          <w:sz w:val="20"/>
          <w:szCs w:val="20"/>
          <w:lang w:val="en-US"/>
        </w:rPr>
        <w:t>за подносиоце захтева за заштиту</w:t>
      </w:r>
      <w:r w:rsidRPr="00DD6897">
        <w:rPr>
          <w:rFonts w:eastAsia="Times New Roman" w:cs="TimesNewRoman"/>
          <w:sz w:val="20"/>
          <w:szCs w:val="20"/>
          <w:lang w:val="sr-Cyrl-RS"/>
        </w:rPr>
        <w:t xml:space="preserve"> </w:t>
      </w:r>
      <w:r w:rsidRPr="00DD6897">
        <w:rPr>
          <w:rFonts w:eastAsia="Times New Roman" w:cs="TimesNewRoman"/>
          <w:sz w:val="20"/>
          <w:szCs w:val="20"/>
          <w:lang w:val="en-US"/>
        </w:rPr>
        <w:t xml:space="preserve">права </w:t>
      </w:r>
      <w:r w:rsidRPr="00DD6897">
        <w:rPr>
          <w:rFonts w:eastAsia="Times New Roman" w:cs="Times-Roman"/>
          <w:sz w:val="20"/>
          <w:szCs w:val="20"/>
          <w:lang w:val="en-US"/>
        </w:rPr>
        <w:t>(</w:t>
      </w:r>
      <w:r w:rsidRPr="00DD6897">
        <w:rPr>
          <w:rFonts w:eastAsia="Times New Roman" w:cs="TimesNewRoman"/>
          <w:sz w:val="20"/>
          <w:szCs w:val="20"/>
          <w:lang w:val="en-US"/>
        </w:rPr>
        <w:t>банке и други субјекти</w:t>
      </w:r>
      <w:r w:rsidRPr="00DD6897">
        <w:rPr>
          <w:rFonts w:eastAsia="Times New Roman" w:cs="Times-Roman"/>
          <w:sz w:val="20"/>
          <w:szCs w:val="20"/>
          <w:lang w:val="en-US"/>
        </w:rPr>
        <w:t xml:space="preserve">) </w:t>
      </w:r>
      <w:r w:rsidRPr="00DD6897">
        <w:rPr>
          <w:rFonts w:eastAsia="Times New Roman" w:cs="TimesNewRoman"/>
          <w:sz w:val="20"/>
          <w:szCs w:val="20"/>
          <w:lang w:val="en-US"/>
        </w:rPr>
        <w:t>који имају отворен рачун код Народне банке Србије у</w:t>
      </w:r>
      <w:r w:rsidRPr="00DD6897">
        <w:rPr>
          <w:rFonts w:eastAsia="Times New Roman" w:cs="TimesNewRoman"/>
          <w:sz w:val="20"/>
          <w:szCs w:val="20"/>
          <w:lang w:val="sr-Cyrl-RS"/>
        </w:rPr>
        <w:t xml:space="preserve"> </w:t>
      </w:r>
      <w:r w:rsidRPr="00DD6897">
        <w:rPr>
          <w:rFonts w:eastAsia="Times New Roman" w:cs="TimesNewRoman"/>
          <w:sz w:val="20"/>
          <w:szCs w:val="20"/>
          <w:lang w:val="en-US"/>
        </w:rPr>
        <w:t>складу са законом и другим прописом</w:t>
      </w:r>
      <w:r w:rsidRPr="00DD6897">
        <w:rPr>
          <w:rFonts w:eastAsia="Times New Roman" w:cs="Times-Roman"/>
          <w:sz w:val="20"/>
          <w:szCs w:val="20"/>
          <w:lang w:val="en-US"/>
        </w:rPr>
        <w:t>.</w:t>
      </w:r>
    </w:p>
    <w:p w:rsidR="00953B88" w:rsidRPr="00DD6897" w:rsidRDefault="00953B88" w:rsidP="00953B88">
      <w:pPr>
        <w:autoSpaceDE w:val="0"/>
        <w:autoSpaceDN w:val="0"/>
        <w:adjustRightInd w:val="0"/>
        <w:spacing w:after="0" w:line="240" w:lineRule="auto"/>
        <w:ind w:firstLine="567"/>
        <w:jc w:val="both"/>
        <w:rPr>
          <w:rFonts w:eastAsia="Times New Roman" w:cs="Times-Roman"/>
          <w:sz w:val="20"/>
          <w:szCs w:val="20"/>
          <w:lang w:val="sr-Cyrl-RS"/>
        </w:rPr>
      </w:pPr>
      <w:r w:rsidRPr="00DD6897">
        <w:rPr>
          <w:rFonts w:eastAsia="Times New Roman" w:cs="TimesNewRoman"/>
          <w:sz w:val="20"/>
          <w:szCs w:val="20"/>
          <w:lang w:val="en-US"/>
        </w:rPr>
        <w:lastRenderedPageBreak/>
        <w:t>Примерак правилно попуњеног налога за пренос</w:t>
      </w:r>
      <w:r w:rsidRPr="00DD6897">
        <w:rPr>
          <w:rFonts w:eastAsia="Times New Roman" w:cs="Times-Roman"/>
          <w:sz w:val="20"/>
          <w:szCs w:val="20"/>
          <w:lang w:val="sr-Cyrl-RS"/>
        </w:rPr>
        <w:t xml:space="preserve"> и п</w:t>
      </w:r>
      <w:r w:rsidRPr="00DD6897">
        <w:rPr>
          <w:rFonts w:eastAsia="Times New Roman" w:cs="TimesNewRoman"/>
          <w:sz w:val="20"/>
          <w:szCs w:val="20"/>
          <w:lang w:val="en-US"/>
        </w:rPr>
        <w:t>римерак правилно попуњеног налога за уплату</w:t>
      </w:r>
      <w:r w:rsidRPr="00DD6897">
        <w:rPr>
          <w:rFonts w:eastAsia="Times New Roman" w:cs="Times-Roman"/>
          <w:sz w:val="20"/>
          <w:szCs w:val="20"/>
          <w:lang w:val="sr-Cyrl-RS"/>
        </w:rPr>
        <w:t xml:space="preserve"> могу се видети на сајту Републичке комисије за заштиту права у поступцима јавних набавки </w:t>
      </w:r>
      <w:hyperlink r:id="rId23" w:history="1">
        <w:r w:rsidRPr="00DD6897">
          <w:rPr>
            <w:rFonts w:eastAsia="Times New Roman" w:cs="Times-Roman"/>
            <w:sz w:val="20"/>
            <w:szCs w:val="20"/>
            <w:u w:val="single"/>
            <w:lang w:val="sr-Cyrl-RS"/>
          </w:rPr>
          <w:t>http://www.kjn.gov.rs/ci/uputstvo-o-uplati-republicke-administrativne-takse.html</w:t>
        </w:r>
      </w:hyperlink>
      <w:r w:rsidRPr="00DD6897">
        <w:rPr>
          <w:rFonts w:eastAsia="Times New Roman" w:cs="Times-Roman"/>
          <w:sz w:val="20"/>
          <w:szCs w:val="20"/>
          <w:lang w:val="en-US"/>
        </w:rPr>
        <w:t xml:space="preserve"> </w:t>
      </w:r>
    </w:p>
    <w:p w:rsidR="00953B88" w:rsidRPr="00DD6897" w:rsidRDefault="00953B88" w:rsidP="00953B88">
      <w:pPr>
        <w:autoSpaceDE w:val="0"/>
        <w:autoSpaceDN w:val="0"/>
        <w:adjustRightInd w:val="0"/>
        <w:spacing w:after="0" w:line="240" w:lineRule="auto"/>
        <w:ind w:firstLine="567"/>
        <w:jc w:val="both"/>
        <w:rPr>
          <w:rFonts w:eastAsia="Times New Roman" w:cs="Times-Roman"/>
          <w:sz w:val="20"/>
          <w:szCs w:val="20"/>
          <w:lang w:val="sr-Cyrl-RS"/>
        </w:rPr>
      </w:pPr>
    </w:p>
    <w:p w:rsidR="00953B88" w:rsidRPr="00DD6897" w:rsidRDefault="00953B88" w:rsidP="00953B88">
      <w:pPr>
        <w:autoSpaceDE w:val="0"/>
        <w:autoSpaceDN w:val="0"/>
        <w:adjustRightInd w:val="0"/>
        <w:spacing w:after="0" w:line="240" w:lineRule="auto"/>
        <w:ind w:firstLine="567"/>
        <w:rPr>
          <w:rFonts w:eastAsia="Times New Roman" w:cs="TimesNewRoman,Bold"/>
          <w:b/>
          <w:bCs/>
          <w:sz w:val="20"/>
          <w:szCs w:val="20"/>
          <w:lang w:val="en-US"/>
        </w:rPr>
      </w:pPr>
      <w:r w:rsidRPr="00DD6897">
        <w:rPr>
          <w:rFonts w:eastAsia="Times New Roman" w:cs="TimesNewRoman,Bold"/>
          <w:b/>
          <w:bCs/>
          <w:sz w:val="20"/>
          <w:szCs w:val="20"/>
          <w:lang w:val="sr-Cyrl-RS"/>
        </w:rPr>
        <w:t xml:space="preserve"> </w:t>
      </w:r>
      <w:r w:rsidRPr="00DD6897">
        <w:rPr>
          <w:rFonts w:eastAsia="Times New Roman" w:cs="TimesNewRoman,Bold"/>
          <w:b/>
          <w:bCs/>
          <w:sz w:val="20"/>
          <w:szCs w:val="20"/>
          <w:lang w:val="en-US"/>
        </w:rPr>
        <w:t>УПЛАТА ИЗ ИНОСТРАНСТВА</w:t>
      </w:r>
    </w:p>
    <w:p w:rsidR="00953B88" w:rsidRPr="00DD6897" w:rsidRDefault="00953B88" w:rsidP="00953B88">
      <w:pPr>
        <w:autoSpaceDE w:val="0"/>
        <w:autoSpaceDN w:val="0"/>
        <w:adjustRightInd w:val="0"/>
        <w:spacing w:after="0" w:line="240" w:lineRule="auto"/>
        <w:ind w:firstLine="567"/>
        <w:jc w:val="both"/>
        <w:rPr>
          <w:rFonts w:eastAsia="Times New Roman" w:cs="TimesNewRoman"/>
          <w:sz w:val="20"/>
          <w:szCs w:val="20"/>
          <w:lang w:val="sr-Cyrl-RS"/>
        </w:rPr>
      </w:pPr>
      <w:r w:rsidRPr="00DD6897">
        <w:rPr>
          <w:rFonts w:eastAsia="Times New Roman" w:cs="TimesNewRoman"/>
          <w:sz w:val="20"/>
          <w:szCs w:val="20"/>
          <w:lang w:val="sr-Cyrl-RS"/>
        </w:rPr>
        <w:t>У</w:t>
      </w:r>
      <w:r w:rsidRPr="00DD6897">
        <w:rPr>
          <w:rFonts w:eastAsia="Times New Roman" w:cs="TimesNewRoman"/>
          <w:sz w:val="20"/>
          <w:szCs w:val="20"/>
          <w:lang w:val="en-US"/>
        </w:rPr>
        <w:t>плата таксе за подношење захтева за заштиту</w:t>
      </w:r>
      <w:r w:rsidRPr="00DD6897">
        <w:rPr>
          <w:rFonts w:eastAsia="Times New Roman" w:cs="TimesNewRoman"/>
          <w:sz w:val="20"/>
          <w:szCs w:val="20"/>
          <w:lang w:val="sr-Cyrl-RS"/>
        </w:rPr>
        <w:t xml:space="preserve"> </w:t>
      </w:r>
      <w:r w:rsidRPr="00DD6897">
        <w:rPr>
          <w:rFonts w:eastAsia="Times New Roman" w:cs="TimesNewRoman"/>
          <w:sz w:val="20"/>
          <w:szCs w:val="20"/>
          <w:lang w:val="en-US"/>
        </w:rPr>
        <w:t xml:space="preserve">права из иностранства може </w:t>
      </w:r>
      <w:r w:rsidRPr="00DD6897">
        <w:rPr>
          <w:rFonts w:eastAsia="Times New Roman" w:cs="TimesNewRoman"/>
          <w:sz w:val="20"/>
          <w:szCs w:val="20"/>
          <w:lang w:val="sr-Cyrl-RS"/>
        </w:rPr>
        <w:t xml:space="preserve">се </w:t>
      </w:r>
      <w:r w:rsidRPr="00DD6897">
        <w:rPr>
          <w:rFonts w:eastAsia="Times New Roman" w:cs="TimesNewRoman"/>
          <w:sz w:val="20"/>
          <w:szCs w:val="20"/>
          <w:lang w:val="en-US"/>
        </w:rPr>
        <w:t xml:space="preserve">извршити </w:t>
      </w:r>
      <w:r w:rsidRPr="00DD6897">
        <w:rPr>
          <w:rFonts w:eastAsia="Times New Roman" w:cs="TimesNewRoman"/>
          <w:sz w:val="20"/>
          <w:szCs w:val="20"/>
          <w:lang w:val="sr-Cyrl-RS"/>
        </w:rPr>
        <w:t>н</w:t>
      </w:r>
      <w:r w:rsidRPr="00DD6897">
        <w:rPr>
          <w:rFonts w:eastAsia="Times New Roman" w:cs="TimesNewRoman"/>
          <w:sz w:val="20"/>
          <w:szCs w:val="20"/>
          <w:lang w:val="en-US"/>
        </w:rPr>
        <w:t>а девизни рачун Министарства</w:t>
      </w:r>
      <w:r w:rsidRPr="00DD6897">
        <w:rPr>
          <w:rFonts w:eastAsia="Times New Roman" w:cs="TimesNewRoman"/>
          <w:sz w:val="20"/>
          <w:szCs w:val="20"/>
          <w:lang w:val="sr-Cyrl-RS"/>
        </w:rPr>
        <w:t xml:space="preserve"> </w:t>
      </w:r>
      <w:r w:rsidRPr="00DD6897">
        <w:rPr>
          <w:rFonts w:eastAsia="Times New Roman" w:cs="TimesNewRoman"/>
          <w:sz w:val="20"/>
          <w:szCs w:val="20"/>
          <w:lang w:val="en-US"/>
        </w:rPr>
        <w:t xml:space="preserve">финансија </w:t>
      </w:r>
      <w:r w:rsidRPr="00DD6897">
        <w:rPr>
          <w:rFonts w:eastAsia="Times New Roman" w:cs="Times-Roman"/>
          <w:sz w:val="20"/>
          <w:szCs w:val="20"/>
          <w:lang w:val="en-US"/>
        </w:rPr>
        <w:t xml:space="preserve">– </w:t>
      </w:r>
      <w:r w:rsidRPr="00DD6897">
        <w:rPr>
          <w:rFonts w:eastAsia="Times New Roman" w:cs="TimesNewRoman"/>
          <w:sz w:val="20"/>
          <w:szCs w:val="20"/>
          <w:lang w:val="en-US"/>
        </w:rPr>
        <w:t>Управе за трезор</w:t>
      </w:r>
    </w:p>
    <w:p w:rsidR="00953B88" w:rsidRPr="00DD6897" w:rsidRDefault="00953B88" w:rsidP="00953B88">
      <w:pPr>
        <w:autoSpaceDE w:val="0"/>
        <w:autoSpaceDN w:val="0"/>
        <w:adjustRightInd w:val="0"/>
        <w:spacing w:after="0" w:line="240" w:lineRule="auto"/>
        <w:ind w:firstLine="567"/>
        <w:jc w:val="both"/>
        <w:rPr>
          <w:rFonts w:eastAsia="Times New Roman" w:cs="Times-Roman"/>
          <w:sz w:val="20"/>
          <w:szCs w:val="20"/>
          <w:lang w:val="en-US"/>
        </w:rPr>
      </w:pPr>
      <w:r w:rsidRPr="00DD6897">
        <w:rPr>
          <w:rFonts w:eastAsia="Times New Roman" w:cs="TimesNewRoman"/>
          <w:sz w:val="20"/>
          <w:szCs w:val="20"/>
          <w:lang w:val="en-US"/>
        </w:rPr>
        <w:t>НАЗИВ И АДРЕСА БАНКЕ</w:t>
      </w:r>
      <w:r w:rsidRPr="00DD6897">
        <w:rPr>
          <w:rFonts w:eastAsia="Times New Roman" w:cs="Times-Roman"/>
          <w:sz w:val="20"/>
          <w:szCs w:val="20"/>
          <w:lang w:val="en-US"/>
        </w:rPr>
        <w:t>:</w:t>
      </w:r>
    </w:p>
    <w:p w:rsidR="00953B88" w:rsidRPr="00DD6897" w:rsidRDefault="00953B88" w:rsidP="00953B88">
      <w:pPr>
        <w:autoSpaceDE w:val="0"/>
        <w:autoSpaceDN w:val="0"/>
        <w:adjustRightInd w:val="0"/>
        <w:spacing w:after="0" w:line="240" w:lineRule="auto"/>
        <w:ind w:firstLine="567"/>
        <w:jc w:val="both"/>
        <w:rPr>
          <w:rFonts w:eastAsia="Times New Roman" w:cs="Times-Roman"/>
          <w:sz w:val="20"/>
          <w:szCs w:val="20"/>
          <w:lang w:val="en-US"/>
        </w:rPr>
      </w:pPr>
      <w:r w:rsidRPr="00DD6897">
        <w:rPr>
          <w:rFonts w:eastAsia="Times New Roman" w:cs="TimesNewRoman"/>
          <w:sz w:val="20"/>
          <w:szCs w:val="20"/>
          <w:lang w:val="en-US"/>
        </w:rPr>
        <w:t xml:space="preserve">Народна банка Србије </w:t>
      </w:r>
      <w:r w:rsidRPr="00DD6897">
        <w:rPr>
          <w:rFonts w:eastAsia="Times New Roman" w:cs="Times-Roman"/>
          <w:sz w:val="20"/>
          <w:szCs w:val="20"/>
          <w:lang w:val="en-US"/>
        </w:rPr>
        <w:t>(</w:t>
      </w:r>
      <w:r w:rsidRPr="00DD6897">
        <w:rPr>
          <w:rFonts w:eastAsia="Times New Roman" w:cs="TimesNewRoman"/>
          <w:sz w:val="20"/>
          <w:szCs w:val="20"/>
          <w:lang w:val="en-US"/>
        </w:rPr>
        <w:t>НБС</w:t>
      </w:r>
      <w:r w:rsidRPr="00DD6897">
        <w:rPr>
          <w:rFonts w:eastAsia="Times New Roman" w:cs="Times-Roman"/>
          <w:sz w:val="20"/>
          <w:szCs w:val="20"/>
          <w:lang w:val="en-US"/>
        </w:rPr>
        <w:t>)</w:t>
      </w:r>
    </w:p>
    <w:p w:rsidR="00953B88" w:rsidRPr="00DD6897" w:rsidRDefault="00953B88" w:rsidP="00953B88">
      <w:pPr>
        <w:autoSpaceDE w:val="0"/>
        <w:autoSpaceDN w:val="0"/>
        <w:adjustRightInd w:val="0"/>
        <w:spacing w:after="0" w:line="240" w:lineRule="auto"/>
        <w:ind w:firstLine="567"/>
        <w:jc w:val="both"/>
        <w:rPr>
          <w:rFonts w:eastAsia="Times New Roman" w:cs="Times-Roman"/>
          <w:sz w:val="20"/>
          <w:szCs w:val="20"/>
          <w:lang w:val="en-US"/>
        </w:rPr>
      </w:pPr>
      <w:r w:rsidRPr="00DD6897">
        <w:rPr>
          <w:rFonts w:eastAsia="Times New Roman" w:cs="Times-Roman"/>
          <w:sz w:val="20"/>
          <w:szCs w:val="20"/>
          <w:lang w:val="en-US"/>
        </w:rPr>
        <w:t xml:space="preserve">11000 </w:t>
      </w:r>
      <w:r w:rsidRPr="00DD6897">
        <w:rPr>
          <w:rFonts w:eastAsia="Times New Roman" w:cs="TimesNewRoman"/>
          <w:sz w:val="20"/>
          <w:szCs w:val="20"/>
          <w:lang w:val="en-US"/>
        </w:rPr>
        <w:t>Београд</w:t>
      </w:r>
      <w:r w:rsidRPr="00DD6897">
        <w:rPr>
          <w:rFonts w:eastAsia="Times New Roman" w:cs="Times-Roman"/>
          <w:sz w:val="20"/>
          <w:szCs w:val="20"/>
          <w:lang w:val="en-US"/>
        </w:rPr>
        <w:t xml:space="preserve">, </w:t>
      </w:r>
      <w:r w:rsidRPr="00DD6897">
        <w:rPr>
          <w:rFonts w:eastAsia="Times New Roman" w:cs="TimesNewRoman"/>
          <w:sz w:val="20"/>
          <w:szCs w:val="20"/>
          <w:lang w:val="en-US"/>
        </w:rPr>
        <w:t>ул</w:t>
      </w:r>
      <w:r w:rsidRPr="00DD6897">
        <w:rPr>
          <w:rFonts w:eastAsia="Times New Roman" w:cs="Times-Roman"/>
          <w:sz w:val="20"/>
          <w:szCs w:val="20"/>
          <w:lang w:val="en-US"/>
        </w:rPr>
        <w:t xml:space="preserve">. </w:t>
      </w:r>
      <w:r w:rsidRPr="00DD6897">
        <w:rPr>
          <w:rFonts w:eastAsia="Times New Roman" w:cs="TimesNewRoman"/>
          <w:sz w:val="20"/>
          <w:szCs w:val="20"/>
          <w:lang w:val="en-US"/>
        </w:rPr>
        <w:t>Немањина бр</w:t>
      </w:r>
      <w:r w:rsidRPr="00DD6897">
        <w:rPr>
          <w:rFonts w:eastAsia="Times New Roman" w:cs="Times-Roman"/>
          <w:sz w:val="20"/>
          <w:szCs w:val="20"/>
          <w:lang w:val="en-US"/>
        </w:rPr>
        <w:t>. 17</w:t>
      </w:r>
    </w:p>
    <w:p w:rsidR="00953B88" w:rsidRPr="00DD6897" w:rsidRDefault="00953B88" w:rsidP="00953B88">
      <w:pPr>
        <w:autoSpaceDE w:val="0"/>
        <w:autoSpaceDN w:val="0"/>
        <w:adjustRightInd w:val="0"/>
        <w:spacing w:after="0" w:line="240" w:lineRule="auto"/>
        <w:ind w:firstLine="567"/>
        <w:jc w:val="both"/>
        <w:rPr>
          <w:rFonts w:eastAsia="Times New Roman" w:cs="TimesNewRoman"/>
          <w:sz w:val="20"/>
          <w:szCs w:val="20"/>
          <w:lang w:val="en-US"/>
        </w:rPr>
      </w:pPr>
      <w:r w:rsidRPr="00DD6897">
        <w:rPr>
          <w:rFonts w:eastAsia="Times New Roman" w:cs="TimesNewRoman"/>
          <w:sz w:val="20"/>
          <w:szCs w:val="20"/>
          <w:lang w:val="en-US"/>
        </w:rPr>
        <w:t>Србија</w:t>
      </w:r>
    </w:p>
    <w:p w:rsidR="00953B88" w:rsidRPr="00DD6897" w:rsidRDefault="00953B88" w:rsidP="00953B88">
      <w:pPr>
        <w:autoSpaceDE w:val="0"/>
        <w:autoSpaceDN w:val="0"/>
        <w:adjustRightInd w:val="0"/>
        <w:spacing w:after="0" w:line="240" w:lineRule="auto"/>
        <w:ind w:firstLine="567"/>
        <w:jc w:val="both"/>
        <w:rPr>
          <w:rFonts w:eastAsia="Times New Roman" w:cs="Times-Roman"/>
          <w:sz w:val="20"/>
          <w:szCs w:val="20"/>
          <w:lang w:val="sr-Cyrl-RS"/>
        </w:rPr>
      </w:pPr>
      <w:r w:rsidRPr="00DD6897">
        <w:rPr>
          <w:rFonts w:eastAsia="Times New Roman" w:cs="Times-Roman"/>
          <w:sz w:val="20"/>
          <w:szCs w:val="20"/>
          <w:lang w:val="en-US"/>
        </w:rPr>
        <w:t>SWIFT CODE: NBSRRSBGXXX</w:t>
      </w:r>
    </w:p>
    <w:p w:rsidR="00953B88" w:rsidRPr="00DD6897" w:rsidRDefault="00953B88" w:rsidP="00953B88">
      <w:pPr>
        <w:autoSpaceDE w:val="0"/>
        <w:autoSpaceDN w:val="0"/>
        <w:adjustRightInd w:val="0"/>
        <w:spacing w:after="0" w:line="240" w:lineRule="auto"/>
        <w:ind w:firstLine="567"/>
        <w:jc w:val="both"/>
        <w:rPr>
          <w:rFonts w:eastAsia="Times New Roman" w:cs="Times-Roman"/>
          <w:sz w:val="20"/>
          <w:szCs w:val="20"/>
          <w:lang w:val="en-US"/>
        </w:rPr>
      </w:pPr>
      <w:r w:rsidRPr="00DD6897">
        <w:rPr>
          <w:rFonts w:eastAsia="Times New Roman" w:cs="TimesNewRoman"/>
          <w:sz w:val="20"/>
          <w:szCs w:val="20"/>
          <w:lang w:val="en-US"/>
        </w:rPr>
        <w:t>НАЗИВ И АДРЕСА ИНСТИТУЦИЈЕ</w:t>
      </w:r>
      <w:r w:rsidRPr="00DD6897">
        <w:rPr>
          <w:rFonts w:eastAsia="Times New Roman" w:cs="Times-Roman"/>
          <w:sz w:val="20"/>
          <w:szCs w:val="20"/>
          <w:lang w:val="en-US"/>
        </w:rPr>
        <w:t>:</w:t>
      </w:r>
    </w:p>
    <w:p w:rsidR="00953B88" w:rsidRPr="00DD6897" w:rsidRDefault="00953B88" w:rsidP="00953B88">
      <w:pPr>
        <w:autoSpaceDE w:val="0"/>
        <w:autoSpaceDN w:val="0"/>
        <w:adjustRightInd w:val="0"/>
        <w:spacing w:after="0" w:line="240" w:lineRule="auto"/>
        <w:ind w:firstLine="567"/>
        <w:jc w:val="both"/>
        <w:rPr>
          <w:rFonts w:eastAsia="Times New Roman" w:cs="TimesNewRoman"/>
          <w:sz w:val="20"/>
          <w:szCs w:val="20"/>
          <w:lang w:val="en-US"/>
        </w:rPr>
      </w:pPr>
      <w:r w:rsidRPr="00DD6897">
        <w:rPr>
          <w:rFonts w:eastAsia="Times New Roman" w:cs="TimesNewRoman"/>
          <w:sz w:val="20"/>
          <w:szCs w:val="20"/>
          <w:lang w:val="en-US"/>
        </w:rPr>
        <w:t>Министарство финансија</w:t>
      </w:r>
    </w:p>
    <w:p w:rsidR="00953B88" w:rsidRPr="00DD6897" w:rsidRDefault="00953B88" w:rsidP="00953B88">
      <w:pPr>
        <w:autoSpaceDE w:val="0"/>
        <w:autoSpaceDN w:val="0"/>
        <w:adjustRightInd w:val="0"/>
        <w:spacing w:after="0" w:line="240" w:lineRule="auto"/>
        <w:ind w:firstLine="567"/>
        <w:jc w:val="both"/>
        <w:rPr>
          <w:rFonts w:eastAsia="Times New Roman" w:cs="TimesNewRoman"/>
          <w:sz w:val="20"/>
          <w:szCs w:val="20"/>
          <w:lang w:val="en-US"/>
        </w:rPr>
      </w:pPr>
      <w:r w:rsidRPr="00DD6897">
        <w:rPr>
          <w:rFonts w:eastAsia="Times New Roman" w:cs="TimesNewRoman"/>
          <w:sz w:val="20"/>
          <w:szCs w:val="20"/>
          <w:lang w:val="en-US"/>
        </w:rPr>
        <w:t>Управа за трезор</w:t>
      </w:r>
    </w:p>
    <w:p w:rsidR="00953B88" w:rsidRPr="00DD6897" w:rsidRDefault="00953B88" w:rsidP="00953B88">
      <w:pPr>
        <w:autoSpaceDE w:val="0"/>
        <w:autoSpaceDN w:val="0"/>
        <w:adjustRightInd w:val="0"/>
        <w:spacing w:after="0" w:line="240" w:lineRule="auto"/>
        <w:ind w:firstLine="567"/>
        <w:jc w:val="both"/>
        <w:rPr>
          <w:rFonts w:eastAsia="Times New Roman" w:cs="Times-Roman"/>
          <w:sz w:val="20"/>
          <w:szCs w:val="20"/>
          <w:lang w:val="en-US"/>
        </w:rPr>
      </w:pPr>
      <w:r w:rsidRPr="00DD6897">
        <w:rPr>
          <w:rFonts w:eastAsia="Times New Roman" w:cs="TimesNewRoman"/>
          <w:sz w:val="20"/>
          <w:szCs w:val="20"/>
          <w:lang w:val="en-US"/>
        </w:rPr>
        <w:t>ул</w:t>
      </w:r>
      <w:r w:rsidRPr="00DD6897">
        <w:rPr>
          <w:rFonts w:eastAsia="Times New Roman" w:cs="Times-Roman"/>
          <w:sz w:val="20"/>
          <w:szCs w:val="20"/>
          <w:lang w:val="en-US"/>
        </w:rPr>
        <w:t xml:space="preserve">. </w:t>
      </w:r>
      <w:r w:rsidRPr="00DD6897">
        <w:rPr>
          <w:rFonts w:eastAsia="Times New Roman" w:cs="TimesNewRoman"/>
          <w:sz w:val="20"/>
          <w:szCs w:val="20"/>
          <w:lang w:val="en-US"/>
        </w:rPr>
        <w:t>Поп Лукина бр</w:t>
      </w:r>
      <w:r w:rsidRPr="00DD6897">
        <w:rPr>
          <w:rFonts w:eastAsia="Times New Roman" w:cs="Times-Roman"/>
          <w:sz w:val="20"/>
          <w:szCs w:val="20"/>
          <w:lang w:val="en-US"/>
        </w:rPr>
        <w:t>. 7-9</w:t>
      </w:r>
    </w:p>
    <w:p w:rsidR="00953B88" w:rsidRPr="00DD6897" w:rsidRDefault="00953B88" w:rsidP="00953B88">
      <w:pPr>
        <w:autoSpaceDE w:val="0"/>
        <w:autoSpaceDN w:val="0"/>
        <w:adjustRightInd w:val="0"/>
        <w:spacing w:after="0" w:line="240" w:lineRule="auto"/>
        <w:ind w:firstLine="567"/>
        <w:jc w:val="both"/>
        <w:rPr>
          <w:rFonts w:eastAsia="Times New Roman" w:cs="TimesNewRoman"/>
          <w:sz w:val="20"/>
          <w:szCs w:val="20"/>
          <w:lang w:val="en-US"/>
        </w:rPr>
      </w:pPr>
      <w:r w:rsidRPr="00DD6897">
        <w:rPr>
          <w:rFonts w:eastAsia="Times New Roman" w:cs="Times-Roman"/>
          <w:sz w:val="20"/>
          <w:szCs w:val="20"/>
          <w:lang w:val="en-US"/>
        </w:rPr>
        <w:t xml:space="preserve">11000 </w:t>
      </w:r>
      <w:r w:rsidRPr="00DD6897">
        <w:rPr>
          <w:rFonts w:eastAsia="Times New Roman" w:cs="TimesNewRoman"/>
          <w:sz w:val="20"/>
          <w:szCs w:val="20"/>
          <w:lang w:val="en-US"/>
        </w:rPr>
        <w:t>Београд</w:t>
      </w:r>
    </w:p>
    <w:p w:rsidR="00953B88" w:rsidRPr="00DD6897" w:rsidRDefault="00953B88" w:rsidP="00953B88">
      <w:pPr>
        <w:autoSpaceDE w:val="0"/>
        <w:autoSpaceDN w:val="0"/>
        <w:adjustRightInd w:val="0"/>
        <w:spacing w:after="0" w:line="240" w:lineRule="auto"/>
        <w:ind w:firstLine="567"/>
        <w:jc w:val="both"/>
        <w:rPr>
          <w:rFonts w:eastAsia="Times New Roman" w:cs="Times-Roman"/>
          <w:sz w:val="20"/>
          <w:szCs w:val="20"/>
          <w:lang w:val="sr-Cyrl-RS"/>
        </w:rPr>
      </w:pPr>
      <w:r w:rsidRPr="00DD6897">
        <w:rPr>
          <w:rFonts w:eastAsia="Times New Roman" w:cs="Times-Roman"/>
          <w:sz w:val="20"/>
          <w:szCs w:val="20"/>
          <w:lang w:val="en-US"/>
        </w:rPr>
        <w:t>IBAN: RS 3590850010301932307</w:t>
      </w:r>
    </w:p>
    <w:p w:rsidR="00953B88" w:rsidRPr="00DD6897" w:rsidRDefault="00953B88" w:rsidP="00953B88">
      <w:pPr>
        <w:autoSpaceDE w:val="0"/>
        <w:autoSpaceDN w:val="0"/>
        <w:adjustRightInd w:val="0"/>
        <w:spacing w:after="0" w:line="240" w:lineRule="auto"/>
        <w:ind w:firstLine="567"/>
        <w:jc w:val="both"/>
        <w:rPr>
          <w:rFonts w:eastAsia="Times New Roman" w:cs="Times-Roman"/>
          <w:sz w:val="20"/>
          <w:szCs w:val="20"/>
          <w:lang w:val="en-US"/>
        </w:rPr>
      </w:pPr>
      <w:r w:rsidRPr="00DD6897">
        <w:rPr>
          <w:rFonts w:eastAsia="Times New Roman" w:cs="TimesNewRoman"/>
          <w:sz w:val="20"/>
          <w:szCs w:val="20"/>
          <w:lang w:val="en-US"/>
        </w:rPr>
        <w:t>НАПОМЕНА</w:t>
      </w:r>
      <w:r w:rsidRPr="00DD6897">
        <w:rPr>
          <w:rFonts w:eastAsia="Times New Roman" w:cs="Times-Roman"/>
          <w:sz w:val="20"/>
          <w:szCs w:val="20"/>
          <w:lang w:val="en-US"/>
        </w:rPr>
        <w:t xml:space="preserve">: </w:t>
      </w:r>
      <w:r w:rsidRPr="00DD6897">
        <w:rPr>
          <w:rFonts w:eastAsia="Times New Roman" w:cs="TimesNewRoman"/>
          <w:sz w:val="20"/>
          <w:szCs w:val="20"/>
          <w:lang w:val="en-US"/>
        </w:rPr>
        <w:t>Приликом уплата средстава потребно је навести следеће</w:t>
      </w:r>
      <w:r w:rsidRPr="00DD6897">
        <w:rPr>
          <w:rFonts w:eastAsia="Times New Roman" w:cs="TimesNewRoman"/>
          <w:sz w:val="20"/>
          <w:szCs w:val="20"/>
          <w:lang w:val="sr-Cyrl-RS"/>
        </w:rPr>
        <w:t xml:space="preserve"> </w:t>
      </w:r>
      <w:r w:rsidRPr="00DD6897">
        <w:rPr>
          <w:rFonts w:eastAsia="Times New Roman" w:cs="TimesNewRoman"/>
          <w:sz w:val="20"/>
          <w:szCs w:val="20"/>
          <w:lang w:val="en-US"/>
        </w:rPr>
        <w:t xml:space="preserve">информације о плаћању </w:t>
      </w:r>
      <w:r w:rsidRPr="00DD6897">
        <w:rPr>
          <w:rFonts w:eastAsia="Times New Roman" w:cs="Times-Roman"/>
          <w:sz w:val="20"/>
          <w:szCs w:val="20"/>
          <w:lang w:val="en-US"/>
        </w:rPr>
        <w:t>- „</w:t>
      </w:r>
      <w:r w:rsidRPr="00DD6897">
        <w:rPr>
          <w:rFonts w:eastAsia="Times New Roman" w:cs="TimesNewRoman"/>
          <w:sz w:val="20"/>
          <w:szCs w:val="20"/>
          <w:lang w:val="en-US"/>
        </w:rPr>
        <w:t>детаљи плаћања</w:t>
      </w:r>
      <w:r w:rsidRPr="00DD6897">
        <w:rPr>
          <w:rFonts w:eastAsia="Times New Roman" w:cs="Times-Roman"/>
          <w:sz w:val="20"/>
          <w:szCs w:val="20"/>
          <w:lang w:val="en-US"/>
        </w:rPr>
        <w:t>“ (FIELD 70: DETAILS OF PAYMENT):</w:t>
      </w:r>
    </w:p>
    <w:p w:rsidR="00953B88" w:rsidRPr="00DD6897" w:rsidRDefault="00953B88" w:rsidP="00953B88">
      <w:pPr>
        <w:autoSpaceDE w:val="0"/>
        <w:autoSpaceDN w:val="0"/>
        <w:adjustRightInd w:val="0"/>
        <w:spacing w:after="0" w:line="240" w:lineRule="auto"/>
        <w:ind w:firstLine="567"/>
        <w:jc w:val="both"/>
        <w:rPr>
          <w:rFonts w:eastAsia="Times New Roman" w:cs="TimesNewRoman"/>
          <w:sz w:val="20"/>
          <w:szCs w:val="20"/>
          <w:lang w:val="en-US"/>
        </w:rPr>
      </w:pPr>
      <w:r w:rsidRPr="00DD6897">
        <w:rPr>
          <w:rFonts w:eastAsia="Times New Roman" w:cs="Times-Roman"/>
          <w:sz w:val="20"/>
          <w:szCs w:val="20"/>
          <w:lang w:val="en-US"/>
        </w:rPr>
        <w:t xml:space="preserve">– </w:t>
      </w:r>
      <w:r w:rsidRPr="00DD6897">
        <w:rPr>
          <w:rFonts w:eastAsia="Times New Roman" w:cs="TimesNewRoman"/>
          <w:sz w:val="20"/>
          <w:szCs w:val="20"/>
          <w:lang w:val="en-US"/>
        </w:rPr>
        <w:t>број у поступку јавне набавке на које се захтев за заштиту права односи и</w:t>
      </w:r>
    </w:p>
    <w:p w:rsidR="00953B88" w:rsidRPr="00DD6897" w:rsidRDefault="00953B88" w:rsidP="00A137B8">
      <w:pPr>
        <w:pStyle w:val="ListParagraph"/>
        <w:numPr>
          <w:ilvl w:val="0"/>
          <w:numId w:val="8"/>
        </w:numPr>
        <w:autoSpaceDE w:val="0"/>
        <w:autoSpaceDN w:val="0"/>
        <w:adjustRightInd w:val="0"/>
        <w:spacing w:after="0"/>
        <w:rPr>
          <w:rFonts w:asciiTheme="minorHAnsi" w:hAnsiTheme="minorHAnsi" w:cs="Times-Roman"/>
          <w:sz w:val="20"/>
          <w:lang w:val="en-US"/>
        </w:rPr>
      </w:pPr>
      <w:r w:rsidRPr="00DD6897">
        <w:rPr>
          <w:rFonts w:asciiTheme="minorHAnsi" w:hAnsiTheme="minorHAnsi" w:cs="TimesNewRoman"/>
          <w:sz w:val="20"/>
          <w:lang w:val="en-US"/>
        </w:rPr>
        <w:t>назив наручиоца у поступку јавне набавке</w:t>
      </w:r>
      <w:r w:rsidRPr="00DD6897">
        <w:rPr>
          <w:rFonts w:asciiTheme="minorHAnsi" w:hAnsiTheme="minorHAnsi" w:cs="Times-Roman"/>
          <w:sz w:val="20"/>
          <w:lang w:val="en-US"/>
        </w:rPr>
        <w:t>.</w:t>
      </w:r>
    </w:p>
    <w:p w:rsidR="00953B88" w:rsidRPr="00DD6897" w:rsidRDefault="00953B88" w:rsidP="00953B88">
      <w:pPr>
        <w:autoSpaceDE w:val="0"/>
        <w:autoSpaceDN w:val="0"/>
        <w:adjustRightInd w:val="0"/>
        <w:spacing w:after="0" w:line="240" w:lineRule="auto"/>
        <w:ind w:firstLine="567"/>
        <w:jc w:val="both"/>
        <w:rPr>
          <w:rFonts w:eastAsia="Times New Roman" w:cs="Times-Roman"/>
          <w:sz w:val="20"/>
          <w:szCs w:val="20"/>
          <w:lang w:val="sr-Cyrl-RS"/>
        </w:rPr>
      </w:pPr>
      <w:r w:rsidRPr="00DD6897">
        <w:rPr>
          <w:rFonts w:eastAsia="Times New Roman" w:cs="TimesNewRoman"/>
          <w:sz w:val="20"/>
          <w:szCs w:val="20"/>
          <w:lang w:val="en-US"/>
        </w:rPr>
        <w:t>У прилогу су инструкције за уплате у валутама</w:t>
      </w:r>
      <w:r w:rsidRPr="00DD6897">
        <w:rPr>
          <w:rFonts w:eastAsia="Times New Roman" w:cs="Times-Roman"/>
          <w:sz w:val="20"/>
          <w:szCs w:val="20"/>
          <w:lang w:val="en-US"/>
        </w:rPr>
        <w:t xml:space="preserve">: EUR </w:t>
      </w:r>
      <w:r w:rsidRPr="00DD6897">
        <w:rPr>
          <w:rFonts w:eastAsia="Times New Roman" w:cs="TimesNewRoman"/>
          <w:sz w:val="20"/>
          <w:szCs w:val="20"/>
          <w:lang w:val="en-US"/>
        </w:rPr>
        <w:t xml:space="preserve">и </w:t>
      </w:r>
      <w:r w:rsidRPr="00DD6897">
        <w:rPr>
          <w:rFonts w:eastAsia="Times New Roman" w:cs="Times-Roman"/>
          <w:sz w:val="20"/>
          <w:szCs w:val="20"/>
          <w:lang w:val="en-US"/>
        </w:rPr>
        <w:t>USD.</w:t>
      </w:r>
    </w:p>
    <w:p w:rsidR="00953B88" w:rsidRPr="00DD6897" w:rsidRDefault="00953B88" w:rsidP="00953B88">
      <w:pPr>
        <w:autoSpaceDE w:val="0"/>
        <w:autoSpaceDN w:val="0"/>
        <w:adjustRightInd w:val="0"/>
        <w:spacing w:after="0" w:line="240" w:lineRule="auto"/>
        <w:ind w:firstLine="567"/>
        <w:jc w:val="both"/>
        <w:rPr>
          <w:rFonts w:eastAsia="Times New Roman" w:cs="Times-Roman"/>
          <w:sz w:val="20"/>
          <w:szCs w:val="20"/>
          <w:lang w:val="sr-Cyrl-RS"/>
        </w:rPr>
      </w:pPr>
    </w:p>
    <w:p w:rsidR="00953B88" w:rsidRPr="00DD6897" w:rsidRDefault="00953B88" w:rsidP="00953B88">
      <w:pPr>
        <w:spacing w:after="0" w:line="240" w:lineRule="auto"/>
        <w:ind w:firstLine="567"/>
        <w:jc w:val="both"/>
        <w:rPr>
          <w:rFonts w:eastAsia="Times New Roman" w:cs="Times New Roman"/>
          <w:sz w:val="20"/>
          <w:szCs w:val="20"/>
          <w:lang w:val="en-US" w:eastAsia="sr-Latn-RS"/>
        </w:rPr>
      </w:pPr>
      <w:r w:rsidRPr="00DD6897">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9"/>
        <w:gridCol w:w="5911"/>
      </w:tblGrid>
      <w:tr w:rsidR="00953B88" w:rsidRPr="00DD6897" w:rsidTr="004462F7">
        <w:trPr>
          <w:trHeight w:val="30"/>
        </w:trPr>
        <w:tc>
          <w:tcPr>
            <w:tcW w:w="9576" w:type="dxa"/>
            <w:gridSpan w:val="2"/>
            <w:shd w:val="clear" w:color="auto" w:fill="auto"/>
          </w:tcPr>
          <w:p w:rsidR="00953B88" w:rsidRPr="00DD6897" w:rsidRDefault="00953B88" w:rsidP="00953B88">
            <w:pPr>
              <w:autoSpaceDE w:val="0"/>
              <w:autoSpaceDN w:val="0"/>
              <w:adjustRightInd w:val="0"/>
              <w:spacing w:after="0" w:line="240" w:lineRule="auto"/>
              <w:ind w:firstLine="567"/>
              <w:rPr>
                <w:rFonts w:eastAsia="Times New Roman" w:cs="Times-Roman"/>
                <w:sz w:val="20"/>
                <w:szCs w:val="20"/>
                <w:lang w:val="en-US"/>
              </w:rPr>
            </w:pPr>
            <w:r w:rsidRPr="00DD6897">
              <w:rPr>
                <w:rFonts w:eastAsia="Times New Roman" w:cs="Times-Roman"/>
                <w:sz w:val="20"/>
                <w:szCs w:val="20"/>
                <w:lang w:val="en-US"/>
              </w:rPr>
              <w:t>SWIFT MESSAGE MT103 – EUR</w:t>
            </w:r>
          </w:p>
        </w:tc>
      </w:tr>
      <w:tr w:rsidR="00953B88" w:rsidRPr="00DD6897" w:rsidTr="004462F7">
        <w:trPr>
          <w:trHeight w:val="20"/>
        </w:trPr>
        <w:tc>
          <w:tcPr>
            <w:tcW w:w="3510" w:type="dxa"/>
            <w:shd w:val="clear" w:color="auto" w:fill="auto"/>
          </w:tcPr>
          <w:p w:rsidR="00953B88" w:rsidRPr="00DD6897" w:rsidRDefault="00953B88" w:rsidP="00953B88">
            <w:pPr>
              <w:spacing w:after="0" w:line="240" w:lineRule="auto"/>
              <w:ind w:firstLine="567"/>
              <w:rPr>
                <w:rFonts w:eastAsia="Times New Roman" w:cs="Times New Roman"/>
                <w:sz w:val="20"/>
                <w:szCs w:val="20"/>
                <w:lang w:val="sr-Cyrl-CS"/>
              </w:rPr>
            </w:pPr>
            <w:r w:rsidRPr="00DD6897">
              <w:rPr>
                <w:rFonts w:eastAsia="Times New Roman" w:cs="Times-Roman"/>
                <w:sz w:val="20"/>
                <w:szCs w:val="20"/>
                <w:lang w:val="en-US"/>
              </w:rPr>
              <w:t>FIELD 32A:</w:t>
            </w:r>
            <w:r w:rsidRPr="00DD6897">
              <w:rPr>
                <w:rFonts w:eastAsia="Times New Roman" w:cs="Times-Roman"/>
                <w:sz w:val="20"/>
                <w:szCs w:val="20"/>
                <w:lang w:val="sr-Cyrl-RS"/>
              </w:rPr>
              <w:t xml:space="preserve"> </w:t>
            </w:r>
          </w:p>
        </w:tc>
        <w:tc>
          <w:tcPr>
            <w:tcW w:w="6066" w:type="dxa"/>
            <w:shd w:val="clear" w:color="auto" w:fill="auto"/>
          </w:tcPr>
          <w:p w:rsidR="00953B88" w:rsidRPr="00DD6897" w:rsidRDefault="00953B88" w:rsidP="00953B88">
            <w:pPr>
              <w:spacing w:after="0" w:line="240" w:lineRule="auto"/>
              <w:ind w:firstLine="567"/>
              <w:rPr>
                <w:rFonts w:eastAsia="Times New Roman" w:cs="Times New Roman"/>
                <w:sz w:val="20"/>
                <w:szCs w:val="20"/>
                <w:lang w:val="sr-Cyrl-CS"/>
              </w:rPr>
            </w:pPr>
            <w:r w:rsidRPr="00DD6897">
              <w:rPr>
                <w:rFonts w:eastAsia="Times New Roman" w:cs="Times-Roman"/>
                <w:sz w:val="20"/>
                <w:szCs w:val="20"/>
                <w:lang w:val="en-US"/>
              </w:rPr>
              <w:t>VALUE DATE – EUR- AMOUNT</w:t>
            </w:r>
          </w:p>
        </w:tc>
      </w:tr>
      <w:tr w:rsidR="00953B88" w:rsidRPr="00DD6897" w:rsidTr="004462F7">
        <w:trPr>
          <w:trHeight w:val="20"/>
        </w:trPr>
        <w:tc>
          <w:tcPr>
            <w:tcW w:w="3510" w:type="dxa"/>
            <w:shd w:val="clear" w:color="auto" w:fill="auto"/>
          </w:tcPr>
          <w:p w:rsidR="00953B88" w:rsidRPr="00DD6897" w:rsidRDefault="00953B88" w:rsidP="00953B88">
            <w:pPr>
              <w:spacing w:after="0" w:line="240" w:lineRule="auto"/>
              <w:ind w:firstLine="567"/>
              <w:rPr>
                <w:rFonts w:eastAsia="Times New Roman" w:cs="Times New Roman"/>
                <w:sz w:val="20"/>
                <w:szCs w:val="20"/>
                <w:lang w:val="sr-Cyrl-RS"/>
              </w:rPr>
            </w:pPr>
            <w:r w:rsidRPr="00DD6897">
              <w:rPr>
                <w:rFonts w:eastAsia="Times New Roman" w:cs="Times-Roman"/>
                <w:sz w:val="20"/>
                <w:szCs w:val="20"/>
                <w:lang w:val="en-US"/>
              </w:rPr>
              <w:t xml:space="preserve">FIELD 50K: </w:t>
            </w:r>
            <w:r w:rsidRPr="00DD6897">
              <w:rPr>
                <w:rFonts w:eastAsia="Times New Roman" w:cs="Times-Roman"/>
                <w:sz w:val="20"/>
                <w:szCs w:val="20"/>
                <w:lang w:val="sr-Cyrl-RS"/>
              </w:rPr>
              <w:t xml:space="preserve"> </w:t>
            </w:r>
          </w:p>
        </w:tc>
        <w:tc>
          <w:tcPr>
            <w:tcW w:w="6066" w:type="dxa"/>
            <w:shd w:val="clear" w:color="auto" w:fill="auto"/>
          </w:tcPr>
          <w:p w:rsidR="00953B88" w:rsidRPr="00DD6897" w:rsidRDefault="00953B88" w:rsidP="00953B88">
            <w:pPr>
              <w:spacing w:after="0" w:line="240" w:lineRule="auto"/>
              <w:ind w:firstLine="567"/>
              <w:rPr>
                <w:rFonts w:eastAsia="Times New Roman" w:cs="Times New Roman"/>
                <w:sz w:val="20"/>
                <w:szCs w:val="20"/>
                <w:lang w:val="sr-Cyrl-CS"/>
              </w:rPr>
            </w:pPr>
            <w:r w:rsidRPr="00DD6897">
              <w:rPr>
                <w:rFonts w:eastAsia="Times New Roman" w:cs="Times-Roman"/>
                <w:sz w:val="20"/>
                <w:szCs w:val="20"/>
                <w:lang w:val="en-US"/>
              </w:rPr>
              <w:t>ORDERING CUSTOMER</w:t>
            </w:r>
          </w:p>
        </w:tc>
      </w:tr>
      <w:tr w:rsidR="00953B88" w:rsidRPr="00DD6897" w:rsidTr="004462F7">
        <w:trPr>
          <w:trHeight w:val="20"/>
        </w:trPr>
        <w:tc>
          <w:tcPr>
            <w:tcW w:w="3510" w:type="dxa"/>
            <w:shd w:val="clear" w:color="auto" w:fill="auto"/>
          </w:tcPr>
          <w:p w:rsidR="00953B88" w:rsidRPr="00DD6897" w:rsidRDefault="00953B88" w:rsidP="00953B88">
            <w:pPr>
              <w:spacing w:after="0" w:line="240" w:lineRule="auto"/>
              <w:ind w:firstLine="567"/>
              <w:rPr>
                <w:rFonts w:eastAsia="Times New Roman" w:cs="Times New Roman"/>
                <w:sz w:val="20"/>
                <w:szCs w:val="20"/>
                <w:lang w:val="sr-Cyrl-RS"/>
              </w:rPr>
            </w:pPr>
            <w:r w:rsidRPr="00DD6897">
              <w:rPr>
                <w:rFonts w:eastAsia="Times New Roman" w:cs="Times-Roman"/>
                <w:sz w:val="20"/>
                <w:szCs w:val="20"/>
                <w:lang w:val="en-US"/>
              </w:rPr>
              <w:t xml:space="preserve">FIELD 50K: </w:t>
            </w:r>
            <w:r w:rsidRPr="00DD6897">
              <w:rPr>
                <w:rFonts w:eastAsia="Times New Roman" w:cs="Times-Roman"/>
                <w:sz w:val="20"/>
                <w:szCs w:val="20"/>
                <w:lang w:val="sr-Cyrl-RS"/>
              </w:rPr>
              <w:t xml:space="preserve"> </w:t>
            </w:r>
          </w:p>
        </w:tc>
        <w:tc>
          <w:tcPr>
            <w:tcW w:w="6066" w:type="dxa"/>
            <w:shd w:val="clear" w:color="auto" w:fill="auto"/>
          </w:tcPr>
          <w:p w:rsidR="00953B88" w:rsidRPr="00DD6897" w:rsidRDefault="00953B88" w:rsidP="00953B88">
            <w:pPr>
              <w:spacing w:after="0" w:line="240" w:lineRule="auto"/>
              <w:ind w:firstLine="567"/>
              <w:rPr>
                <w:rFonts w:eastAsia="Times New Roman" w:cs="Times New Roman"/>
                <w:sz w:val="20"/>
                <w:szCs w:val="20"/>
                <w:lang w:val="sr-Cyrl-CS"/>
              </w:rPr>
            </w:pPr>
            <w:r w:rsidRPr="00DD6897">
              <w:rPr>
                <w:rFonts w:eastAsia="Times New Roman" w:cs="Times-Roman"/>
                <w:sz w:val="20"/>
                <w:szCs w:val="20"/>
                <w:lang w:val="en-US"/>
              </w:rPr>
              <w:t>ORDERING CUSTOMER</w:t>
            </w:r>
          </w:p>
        </w:tc>
      </w:tr>
      <w:tr w:rsidR="00953B88" w:rsidRPr="00DD6897" w:rsidTr="004462F7">
        <w:trPr>
          <w:trHeight w:val="1113"/>
        </w:trPr>
        <w:tc>
          <w:tcPr>
            <w:tcW w:w="3510" w:type="dxa"/>
            <w:shd w:val="clear" w:color="auto" w:fill="auto"/>
          </w:tcPr>
          <w:p w:rsidR="00953B88" w:rsidRPr="00DD6897" w:rsidRDefault="00953B88" w:rsidP="00953B88">
            <w:pPr>
              <w:autoSpaceDE w:val="0"/>
              <w:autoSpaceDN w:val="0"/>
              <w:adjustRightInd w:val="0"/>
              <w:spacing w:after="0" w:line="240" w:lineRule="auto"/>
              <w:ind w:firstLine="567"/>
              <w:rPr>
                <w:rFonts w:eastAsia="Times New Roman" w:cs="Times-Roman"/>
                <w:sz w:val="20"/>
                <w:szCs w:val="20"/>
                <w:lang w:val="en-US"/>
              </w:rPr>
            </w:pPr>
            <w:r w:rsidRPr="00DD6897">
              <w:rPr>
                <w:rFonts w:eastAsia="Times New Roman" w:cs="Times-Roman"/>
                <w:sz w:val="20"/>
                <w:szCs w:val="20"/>
                <w:lang w:val="en-US"/>
              </w:rPr>
              <w:t>FIELD 56A:</w:t>
            </w:r>
          </w:p>
          <w:p w:rsidR="00953B88" w:rsidRPr="00DD6897" w:rsidRDefault="00953B88" w:rsidP="00953B88">
            <w:pPr>
              <w:autoSpaceDE w:val="0"/>
              <w:autoSpaceDN w:val="0"/>
              <w:adjustRightInd w:val="0"/>
              <w:spacing w:after="0" w:line="240" w:lineRule="auto"/>
              <w:ind w:firstLine="567"/>
              <w:rPr>
                <w:rFonts w:eastAsia="Times New Roman" w:cs="Times-Roman"/>
                <w:sz w:val="20"/>
                <w:szCs w:val="20"/>
                <w:lang w:val="en-US"/>
              </w:rPr>
            </w:pPr>
            <w:r w:rsidRPr="00DD6897">
              <w:rPr>
                <w:rFonts w:eastAsia="Times New Roman" w:cs="Times-Roman"/>
                <w:sz w:val="20"/>
                <w:szCs w:val="20"/>
                <w:lang w:val="en-US"/>
              </w:rPr>
              <w:t>(INTERMEDIARY)</w:t>
            </w:r>
          </w:p>
        </w:tc>
        <w:tc>
          <w:tcPr>
            <w:tcW w:w="6066" w:type="dxa"/>
            <w:shd w:val="clear" w:color="auto" w:fill="auto"/>
          </w:tcPr>
          <w:p w:rsidR="00953B88" w:rsidRPr="00DD6897" w:rsidRDefault="00953B88" w:rsidP="00953B88">
            <w:pPr>
              <w:autoSpaceDE w:val="0"/>
              <w:autoSpaceDN w:val="0"/>
              <w:adjustRightInd w:val="0"/>
              <w:spacing w:after="0" w:line="240" w:lineRule="auto"/>
              <w:ind w:firstLine="567"/>
              <w:rPr>
                <w:rFonts w:eastAsia="Times New Roman" w:cs="Times-Roman"/>
                <w:sz w:val="20"/>
                <w:szCs w:val="20"/>
                <w:lang w:val="en-US"/>
              </w:rPr>
            </w:pPr>
            <w:r w:rsidRPr="00DD6897">
              <w:rPr>
                <w:rFonts w:eastAsia="Times New Roman" w:cs="Times-Roman"/>
                <w:sz w:val="20"/>
                <w:szCs w:val="20"/>
                <w:lang w:val="en-US"/>
              </w:rPr>
              <w:t>DEUTDEFFXXX</w:t>
            </w:r>
          </w:p>
          <w:p w:rsidR="00953B88" w:rsidRPr="00DD6897" w:rsidRDefault="00953B88" w:rsidP="00953B88">
            <w:pPr>
              <w:autoSpaceDE w:val="0"/>
              <w:autoSpaceDN w:val="0"/>
              <w:adjustRightInd w:val="0"/>
              <w:spacing w:after="0" w:line="240" w:lineRule="auto"/>
              <w:ind w:firstLine="567"/>
              <w:rPr>
                <w:rFonts w:eastAsia="Times New Roman" w:cs="Times-Roman"/>
                <w:sz w:val="20"/>
                <w:szCs w:val="20"/>
                <w:lang w:val="en-US"/>
              </w:rPr>
            </w:pPr>
            <w:r w:rsidRPr="00DD6897">
              <w:rPr>
                <w:rFonts w:eastAsia="Times New Roman" w:cs="Times-Roman"/>
                <w:sz w:val="20"/>
                <w:szCs w:val="20"/>
                <w:lang w:val="en-US"/>
              </w:rPr>
              <w:t>DEUTSCHE BANK AG, F/M</w:t>
            </w:r>
          </w:p>
          <w:p w:rsidR="00953B88" w:rsidRPr="00DD6897" w:rsidRDefault="00953B88" w:rsidP="00953B88">
            <w:pPr>
              <w:autoSpaceDE w:val="0"/>
              <w:autoSpaceDN w:val="0"/>
              <w:adjustRightInd w:val="0"/>
              <w:spacing w:after="0" w:line="240" w:lineRule="auto"/>
              <w:ind w:firstLine="567"/>
              <w:rPr>
                <w:rFonts w:eastAsia="Times New Roman" w:cs="Times-Roman"/>
                <w:sz w:val="20"/>
                <w:szCs w:val="20"/>
                <w:lang w:val="en-US"/>
              </w:rPr>
            </w:pPr>
            <w:r w:rsidRPr="00DD6897">
              <w:rPr>
                <w:rFonts w:eastAsia="Times New Roman" w:cs="Times-Roman"/>
                <w:sz w:val="20"/>
                <w:szCs w:val="20"/>
                <w:lang w:val="en-US"/>
              </w:rPr>
              <w:t>TAUNUSANLAGE 12</w:t>
            </w:r>
          </w:p>
          <w:p w:rsidR="00953B88" w:rsidRPr="00DD6897" w:rsidRDefault="00953B88" w:rsidP="00953B88">
            <w:pPr>
              <w:autoSpaceDE w:val="0"/>
              <w:autoSpaceDN w:val="0"/>
              <w:adjustRightInd w:val="0"/>
              <w:spacing w:after="0" w:line="240" w:lineRule="auto"/>
              <w:ind w:firstLine="567"/>
              <w:rPr>
                <w:rFonts w:eastAsia="Times New Roman" w:cs="Times-Roman"/>
                <w:sz w:val="20"/>
                <w:szCs w:val="20"/>
                <w:lang w:val="en-US"/>
              </w:rPr>
            </w:pPr>
            <w:r w:rsidRPr="00DD6897">
              <w:rPr>
                <w:rFonts w:eastAsia="Times New Roman" w:cs="Times-Roman"/>
                <w:sz w:val="20"/>
                <w:szCs w:val="20"/>
                <w:lang w:val="en-US"/>
              </w:rPr>
              <w:t>GERMANY</w:t>
            </w:r>
          </w:p>
        </w:tc>
      </w:tr>
      <w:tr w:rsidR="00953B88" w:rsidRPr="00DD6897" w:rsidTr="004462F7">
        <w:trPr>
          <w:trHeight w:val="1385"/>
        </w:trPr>
        <w:tc>
          <w:tcPr>
            <w:tcW w:w="3510" w:type="dxa"/>
            <w:shd w:val="clear" w:color="auto" w:fill="auto"/>
          </w:tcPr>
          <w:p w:rsidR="00953B88" w:rsidRPr="00DD6897" w:rsidRDefault="00953B88" w:rsidP="00953B88">
            <w:pPr>
              <w:autoSpaceDE w:val="0"/>
              <w:autoSpaceDN w:val="0"/>
              <w:adjustRightInd w:val="0"/>
              <w:spacing w:after="0" w:line="240" w:lineRule="auto"/>
              <w:ind w:firstLine="567"/>
              <w:rPr>
                <w:rFonts w:eastAsia="Times New Roman" w:cs="Times-Roman"/>
                <w:sz w:val="20"/>
                <w:szCs w:val="20"/>
                <w:lang w:val="en-US"/>
              </w:rPr>
            </w:pPr>
            <w:r w:rsidRPr="00DD6897">
              <w:rPr>
                <w:rFonts w:eastAsia="Times New Roman" w:cs="Times-Roman"/>
                <w:sz w:val="20"/>
                <w:szCs w:val="20"/>
                <w:lang w:val="en-US"/>
              </w:rPr>
              <w:t>FIELD 57A:</w:t>
            </w:r>
          </w:p>
          <w:p w:rsidR="00953B88" w:rsidRPr="00DD6897" w:rsidRDefault="00953B88" w:rsidP="00953B88">
            <w:pPr>
              <w:autoSpaceDE w:val="0"/>
              <w:autoSpaceDN w:val="0"/>
              <w:adjustRightInd w:val="0"/>
              <w:spacing w:after="0" w:line="240" w:lineRule="auto"/>
              <w:ind w:firstLine="567"/>
              <w:rPr>
                <w:rFonts w:eastAsia="Times New Roman" w:cs="Times-Roman"/>
                <w:sz w:val="20"/>
                <w:szCs w:val="20"/>
                <w:lang w:val="en-US"/>
              </w:rPr>
            </w:pPr>
            <w:r w:rsidRPr="00DD6897">
              <w:rPr>
                <w:rFonts w:eastAsia="Times New Roman" w:cs="Times-Roman"/>
                <w:sz w:val="20"/>
                <w:szCs w:val="20"/>
                <w:lang w:val="en-US"/>
              </w:rPr>
              <w:t>(ACC. WITH BANK)</w:t>
            </w:r>
          </w:p>
        </w:tc>
        <w:tc>
          <w:tcPr>
            <w:tcW w:w="6066" w:type="dxa"/>
            <w:shd w:val="clear" w:color="auto" w:fill="auto"/>
          </w:tcPr>
          <w:p w:rsidR="00953B88" w:rsidRPr="00DD6897" w:rsidRDefault="00953B88" w:rsidP="00953B88">
            <w:pPr>
              <w:autoSpaceDE w:val="0"/>
              <w:autoSpaceDN w:val="0"/>
              <w:adjustRightInd w:val="0"/>
              <w:spacing w:after="0" w:line="240" w:lineRule="auto"/>
              <w:ind w:firstLine="567"/>
              <w:rPr>
                <w:rFonts w:eastAsia="Times New Roman" w:cs="Times-Roman"/>
                <w:sz w:val="20"/>
                <w:szCs w:val="20"/>
                <w:lang w:val="en-US"/>
              </w:rPr>
            </w:pPr>
            <w:r w:rsidRPr="00DD6897">
              <w:rPr>
                <w:rFonts w:eastAsia="Times New Roman" w:cs="Times-Roman"/>
                <w:sz w:val="20"/>
                <w:szCs w:val="20"/>
                <w:lang w:val="en-US"/>
              </w:rPr>
              <w:t>/DE20500700100935930800</w:t>
            </w:r>
          </w:p>
          <w:p w:rsidR="00953B88" w:rsidRPr="00DD6897" w:rsidRDefault="00953B88" w:rsidP="00953B88">
            <w:pPr>
              <w:autoSpaceDE w:val="0"/>
              <w:autoSpaceDN w:val="0"/>
              <w:adjustRightInd w:val="0"/>
              <w:spacing w:after="0" w:line="240" w:lineRule="auto"/>
              <w:ind w:firstLine="567"/>
              <w:rPr>
                <w:rFonts w:eastAsia="Times New Roman" w:cs="Times-Roman"/>
                <w:sz w:val="20"/>
                <w:szCs w:val="20"/>
                <w:lang w:val="en-US"/>
              </w:rPr>
            </w:pPr>
            <w:r w:rsidRPr="00DD6897">
              <w:rPr>
                <w:rFonts w:eastAsia="Times New Roman" w:cs="Times-Roman"/>
                <w:sz w:val="20"/>
                <w:szCs w:val="20"/>
                <w:lang w:val="en-US"/>
              </w:rPr>
              <w:t>NBSRRSBGXXX</w:t>
            </w:r>
          </w:p>
          <w:p w:rsidR="00953B88" w:rsidRPr="00DD6897" w:rsidRDefault="00953B88" w:rsidP="00953B88">
            <w:pPr>
              <w:autoSpaceDE w:val="0"/>
              <w:autoSpaceDN w:val="0"/>
              <w:adjustRightInd w:val="0"/>
              <w:spacing w:after="0" w:line="240" w:lineRule="auto"/>
              <w:ind w:firstLine="567"/>
              <w:rPr>
                <w:rFonts w:eastAsia="Times New Roman" w:cs="Times-Roman"/>
                <w:sz w:val="20"/>
                <w:szCs w:val="20"/>
                <w:lang w:val="en-US"/>
              </w:rPr>
            </w:pPr>
            <w:r w:rsidRPr="00DD6897">
              <w:rPr>
                <w:rFonts w:eastAsia="Times New Roman" w:cs="Times-Roman"/>
                <w:sz w:val="20"/>
                <w:szCs w:val="20"/>
                <w:lang w:val="en-US"/>
              </w:rPr>
              <w:t>NARODNA BANKA SRBIJE (NATIONAL</w:t>
            </w:r>
          </w:p>
          <w:p w:rsidR="00953B88" w:rsidRPr="00DD6897" w:rsidRDefault="00953B88" w:rsidP="00953B88">
            <w:pPr>
              <w:autoSpaceDE w:val="0"/>
              <w:autoSpaceDN w:val="0"/>
              <w:adjustRightInd w:val="0"/>
              <w:spacing w:after="0" w:line="240" w:lineRule="auto"/>
              <w:ind w:firstLine="567"/>
              <w:rPr>
                <w:rFonts w:eastAsia="Times New Roman" w:cs="Times-Roman"/>
                <w:sz w:val="20"/>
                <w:szCs w:val="20"/>
                <w:lang w:val="en-US"/>
              </w:rPr>
            </w:pPr>
            <w:r w:rsidRPr="00DD6897">
              <w:rPr>
                <w:rFonts w:eastAsia="Times New Roman" w:cs="Times-Roman"/>
                <w:sz w:val="20"/>
                <w:szCs w:val="20"/>
                <w:lang w:val="en-US"/>
              </w:rPr>
              <w:t>BANK OF SERBIA – NBS BEOGRAD,</w:t>
            </w:r>
          </w:p>
          <w:p w:rsidR="00953B88" w:rsidRPr="00DD6897" w:rsidRDefault="00953B88" w:rsidP="00953B88">
            <w:pPr>
              <w:autoSpaceDE w:val="0"/>
              <w:autoSpaceDN w:val="0"/>
              <w:adjustRightInd w:val="0"/>
              <w:spacing w:after="0" w:line="240" w:lineRule="auto"/>
              <w:ind w:firstLine="567"/>
              <w:rPr>
                <w:rFonts w:eastAsia="Times New Roman" w:cs="Times-Roman"/>
                <w:sz w:val="20"/>
                <w:szCs w:val="20"/>
                <w:lang w:val="en-US"/>
              </w:rPr>
            </w:pPr>
            <w:r w:rsidRPr="00DD6897">
              <w:rPr>
                <w:rFonts w:eastAsia="Times New Roman" w:cs="Times-Roman"/>
                <w:sz w:val="20"/>
                <w:szCs w:val="20"/>
                <w:lang w:val="en-US"/>
              </w:rPr>
              <w:t>NEMANJINA 17</w:t>
            </w:r>
          </w:p>
          <w:p w:rsidR="00953B88" w:rsidRPr="00DD6897" w:rsidRDefault="00953B88" w:rsidP="00953B88">
            <w:pPr>
              <w:autoSpaceDE w:val="0"/>
              <w:autoSpaceDN w:val="0"/>
              <w:adjustRightInd w:val="0"/>
              <w:spacing w:after="0" w:line="240" w:lineRule="auto"/>
              <w:ind w:firstLine="567"/>
              <w:rPr>
                <w:rFonts w:eastAsia="Times New Roman" w:cs="Times-Roman"/>
                <w:sz w:val="20"/>
                <w:szCs w:val="20"/>
                <w:lang w:val="en-US"/>
              </w:rPr>
            </w:pPr>
            <w:r w:rsidRPr="00DD6897">
              <w:rPr>
                <w:rFonts w:eastAsia="Times New Roman" w:cs="Times-Roman"/>
                <w:sz w:val="20"/>
                <w:szCs w:val="20"/>
                <w:lang w:val="en-US"/>
              </w:rPr>
              <w:t>SERBIA</w:t>
            </w:r>
          </w:p>
        </w:tc>
      </w:tr>
      <w:tr w:rsidR="00953B88" w:rsidRPr="00DD6897" w:rsidTr="004462F7">
        <w:trPr>
          <w:trHeight w:val="20"/>
        </w:trPr>
        <w:tc>
          <w:tcPr>
            <w:tcW w:w="3510" w:type="dxa"/>
            <w:shd w:val="clear" w:color="auto" w:fill="auto"/>
          </w:tcPr>
          <w:p w:rsidR="00953B88" w:rsidRPr="00DD6897" w:rsidRDefault="00953B88" w:rsidP="00953B88">
            <w:pPr>
              <w:autoSpaceDE w:val="0"/>
              <w:autoSpaceDN w:val="0"/>
              <w:adjustRightInd w:val="0"/>
              <w:spacing w:after="0" w:line="240" w:lineRule="auto"/>
              <w:ind w:firstLine="567"/>
              <w:rPr>
                <w:rFonts w:eastAsia="Times New Roman" w:cs="Times-Roman"/>
                <w:sz w:val="20"/>
                <w:szCs w:val="20"/>
                <w:lang w:val="en-US"/>
              </w:rPr>
            </w:pPr>
            <w:r w:rsidRPr="00DD6897">
              <w:rPr>
                <w:rFonts w:eastAsia="Times New Roman" w:cs="Times-Roman"/>
                <w:sz w:val="20"/>
                <w:szCs w:val="20"/>
                <w:lang w:val="en-US"/>
              </w:rPr>
              <w:t>FIELD 59:</w:t>
            </w:r>
          </w:p>
          <w:p w:rsidR="00953B88" w:rsidRPr="00DD6897" w:rsidRDefault="00953B88" w:rsidP="00953B88">
            <w:pPr>
              <w:autoSpaceDE w:val="0"/>
              <w:autoSpaceDN w:val="0"/>
              <w:adjustRightInd w:val="0"/>
              <w:spacing w:after="0" w:line="240" w:lineRule="auto"/>
              <w:ind w:firstLine="567"/>
              <w:rPr>
                <w:rFonts w:eastAsia="Times New Roman" w:cs="Times-Roman"/>
                <w:sz w:val="20"/>
                <w:szCs w:val="20"/>
                <w:lang w:val="en-US"/>
              </w:rPr>
            </w:pPr>
            <w:r w:rsidRPr="00DD6897">
              <w:rPr>
                <w:rFonts w:eastAsia="Times New Roman" w:cs="Times-Roman"/>
                <w:sz w:val="20"/>
                <w:szCs w:val="20"/>
                <w:lang w:val="en-US"/>
              </w:rPr>
              <w:t>(BENEFICIARY)</w:t>
            </w:r>
          </w:p>
        </w:tc>
        <w:tc>
          <w:tcPr>
            <w:tcW w:w="6066" w:type="dxa"/>
            <w:shd w:val="clear" w:color="auto" w:fill="auto"/>
          </w:tcPr>
          <w:p w:rsidR="00953B88" w:rsidRPr="00DD6897" w:rsidRDefault="00953B88" w:rsidP="00953B88">
            <w:pPr>
              <w:autoSpaceDE w:val="0"/>
              <w:autoSpaceDN w:val="0"/>
              <w:adjustRightInd w:val="0"/>
              <w:spacing w:after="0" w:line="240" w:lineRule="auto"/>
              <w:ind w:firstLine="567"/>
              <w:rPr>
                <w:rFonts w:eastAsia="Times New Roman" w:cs="Times-Roman"/>
                <w:sz w:val="20"/>
                <w:szCs w:val="20"/>
                <w:lang w:val="en-US"/>
              </w:rPr>
            </w:pPr>
            <w:r w:rsidRPr="00DD6897">
              <w:rPr>
                <w:rFonts w:eastAsia="Times New Roman" w:cs="Times-Roman"/>
                <w:sz w:val="20"/>
                <w:szCs w:val="20"/>
                <w:lang w:val="en-US"/>
              </w:rPr>
              <w:t>/RS35908500103019323073</w:t>
            </w:r>
          </w:p>
          <w:p w:rsidR="00953B88" w:rsidRPr="00DD6897" w:rsidRDefault="00953B88" w:rsidP="00953B88">
            <w:pPr>
              <w:autoSpaceDE w:val="0"/>
              <w:autoSpaceDN w:val="0"/>
              <w:adjustRightInd w:val="0"/>
              <w:spacing w:after="0" w:line="240" w:lineRule="auto"/>
              <w:ind w:firstLine="567"/>
              <w:rPr>
                <w:rFonts w:eastAsia="Times New Roman" w:cs="Times-Roman"/>
                <w:sz w:val="20"/>
                <w:szCs w:val="20"/>
                <w:lang w:val="en-US"/>
              </w:rPr>
            </w:pPr>
            <w:r w:rsidRPr="00DD6897">
              <w:rPr>
                <w:rFonts w:eastAsia="Times New Roman" w:cs="Times-Roman"/>
                <w:sz w:val="20"/>
                <w:szCs w:val="20"/>
                <w:lang w:val="en-US"/>
              </w:rPr>
              <w:t>MINISTARSTVO FINANSIJA</w:t>
            </w:r>
          </w:p>
          <w:p w:rsidR="00953B88" w:rsidRPr="00DD6897" w:rsidRDefault="00953B88" w:rsidP="00953B88">
            <w:pPr>
              <w:autoSpaceDE w:val="0"/>
              <w:autoSpaceDN w:val="0"/>
              <w:adjustRightInd w:val="0"/>
              <w:spacing w:after="0" w:line="240" w:lineRule="auto"/>
              <w:ind w:firstLine="567"/>
              <w:rPr>
                <w:rFonts w:eastAsia="Times New Roman" w:cs="Times-Roman"/>
                <w:sz w:val="20"/>
                <w:szCs w:val="20"/>
                <w:lang w:val="en-US"/>
              </w:rPr>
            </w:pPr>
            <w:r w:rsidRPr="00DD6897">
              <w:rPr>
                <w:rFonts w:eastAsia="Times New Roman" w:cs="Times-Roman"/>
                <w:sz w:val="20"/>
                <w:szCs w:val="20"/>
                <w:lang w:val="en-US"/>
              </w:rPr>
              <w:t>UPRAVA ZA TREZOR</w:t>
            </w:r>
          </w:p>
          <w:p w:rsidR="00953B88" w:rsidRPr="00DD6897" w:rsidRDefault="00953B88" w:rsidP="00953B88">
            <w:pPr>
              <w:autoSpaceDE w:val="0"/>
              <w:autoSpaceDN w:val="0"/>
              <w:adjustRightInd w:val="0"/>
              <w:spacing w:after="0" w:line="240" w:lineRule="auto"/>
              <w:ind w:firstLine="567"/>
              <w:rPr>
                <w:rFonts w:eastAsia="Times New Roman" w:cs="Times-Roman"/>
                <w:sz w:val="20"/>
                <w:szCs w:val="20"/>
                <w:lang w:val="en-US"/>
              </w:rPr>
            </w:pPr>
            <w:r w:rsidRPr="00DD6897">
              <w:rPr>
                <w:rFonts w:eastAsia="Times New Roman" w:cs="Times-Roman"/>
                <w:sz w:val="20"/>
                <w:szCs w:val="20"/>
                <w:lang w:val="en-US"/>
              </w:rPr>
              <w:t>POP LUKINA7-9</w:t>
            </w:r>
          </w:p>
          <w:p w:rsidR="00953B88" w:rsidRPr="00DD6897" w:rsidRDefault="00953B88" w:rsidP="00953B88">
            <w:pPr>
              <w:autoSpaceDE w:val="0"/>
              <w:autoSpaceDN w:val="0"/>
              <w:adjustRightInd w:val="0"/>
              <w:spacing w:after="0" w:line="240" w:lineRule="auto"/>
              <w:ind w:firstLine="567"/>
              <w:rPr>
                <w:rFonts w:eastAsia="Times New Roman" w:cs="Times-Roman"/>
                <w:sz w:val="20"/>
                <w:szCs w:val="20"/>
                <w:lang w:val="en-US"/>
              </w:rPr>
            </w:pPr>
            <w:r w:rsidRPr="00DD6897">
              <w:rPr>
                <w:rFonts w:eastAsia="Times New Roman" w:cs="Times-Roman"/>
                <w:sz w:val="20"/>
                <w:szCs w:val="20"/>
                <w:lang w:val="en-US"/>
              </w:rPr>
              <w:t>BEOGRAD</w:t>
            </w:r>
          </w:p>
        </w:tc>
      </w:tr>
      <w:tr w:rsidR="00953B88" w:rsidRPr="00DD6897" w:rsidTr="004462F7">
        <w:trPr>
          <w:trHeight w:val="20"/>
        </w:trPr>
        <w:tc>
          <w:tcPr>
            <w:tcW w:w="3510" w:type="dxa"/>
            <w:shd w:val="clear" w:color="auto" w:fill="auto"/>
          </w:tcPr>
          <w:p w:rsidR="00953B88" w:rsidRPr="00DD6897" w:rsidRDefault="00953B88" w:rsidP="00953B88">
            <w:pPr>
              <w:autoSpaceDE w:val="0"/>
              <w:autoSpaceDN w:val="0"/>
              <w:adjustRightInd w:val="0"/>
              <w:spacing w:after="0" w:line="240" w:lineRule="auto"/>
              <w:rPr>
                <w:rFonts w:eastAsia="Times New Roman" w:cs="Times-Roman"/>
                <w:sz w:val="20"/>
                <w:szCs w:val="20"/>
                <w:lang w:val="sr-Cyrl-RS"/>
              </w:rPr>
            </w:pPr>
            <w:r w:rsidRPr="00DD6897">
              <w:rPr>
                <w:rFonts w:eastAsia="Times New Roman" w:cs="Times-Roman"/>
                <w:sz w:val="20"/>
                <w:szCs w:val="20"/>
                <w:lang w:val="en-US"/>
              </w:rPr>
              <w:t xml:space="preserve">FIELD 70: </w:t>
            </w:r>
            <w:r w:rsidRPr="00DD6897">
              <w:rPr>
                <w:rFonts w:eastAsia="Times New Roman" w:cs="Times-Roman"/>
                <w:sz w:val="20"/>
                <w:szCs w:val="20"/>
                <w:lang w:val="sr-Cyrl-RS"/>
              </w:rPr>
              <w:t xml:space="preserve"> </w:t>
            </w:r>
          </w:p>
        </w:tc>
        <w:tc>
          <w:tcPr>
            <w:tcW w:w="6066" w:type="dxa"/>
            <w:shd w:val="clear" w:color="auto" w:fill="auto"/>
          </w:tcPr>
          <w:p w:rsidR="00953B88" w:rsidRPr="00DD6897" w:rsidRDefault="00953B88" w:rsidP="00953B88">
            <w:pPr>
              <w:autoSpaceDE w:val="0"/>
              <w:autoSpaceDN w:val="0"/>
              <w:adjustRightInd w:val="0"/>
              <w:spacing w:after="0" w:line="240" w:lineRule="auto"/>
              <w:rPr>
                <w:rFonts w:eastAsia="Times New Roman" w:cs="Times-Roman"/>
                <w:sz w:val="20"/>
                <w:szCs w:val="20"/>
                <w:lang w:val="en-US"/>
              </w:rPr>
            </w:pPr>
            <w:r w:rsidRPr="00DD6897">
              <w:rPr>
                <w:rFonts w:eastAsia="Times New Roman" w:cs="Times-Roman"/>
                <w:sz w:val="20"/>
                <w:szCs w:val="20"/>
                <w:lang w:val="en-US"/>
              </w:rPr>
              <w:t>DETAILS OF PAYMENT</w:t>
            </w:r>
          </w:p>
        </w:tc>
      </w:tr>
    </w:tbl>
    <w:p w:rsidR="00953B88" w:rsidRPr="00DD6897" w:rsidRDefault="00953B88" w:rsidP="00953B88">
      <w:pPr>
        <w:autoSpaceDE w:val="0"/>
        <w:autoSpaceDN w:val="0"/>
        <w:adjustRightInd w:val="0"/>
        <w:spacing w:after="0" w:line="240" w:lineRule="auto"/>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953B88" w:rsidRPr="00DD6897" w:rsidTr="004462F7">
        <w:tc>
          <w:tcPr>
            <w:tcW w:w="3510" w:type="dxa"/>
            <w:shd w:val="clear" w:color="auto" w:fill="auto"/>
          </w:tcPr>
          <w:p w:rsidR="00953B88" w:rsidRPr="00DD6897" w:rsidRDefault="00953B88" w:rsidP="00953B88">
            <w:pPr>
              <w:autoSpaceDE w:val="0"/>
              <w:autoSpaceDN w:val="0"/>
              <w:adjustRightInd w:val="0"/>
              <w:spacing w:after="0" w:line="240" w:lineRule="auto"/>
              <w:rPr>
                <w:rFonts w:eastAsia="Times New Roman" w:cs="Times-Roman"/>
                <w:sz w:val="20"/>
                <w:szCs w:val="20"/>
                <w:lang w:val="en-US"/>
              </w:rPr>
            </w:pPr>
            <w:r w:rsidRPr="00DD6897">
              <w:rPr>
                <w:rFonts w:eastAsia="Times New Roman" w:cs="Times-Roman"/>
                <w:sz w:val="20"/>
                <w:szCs w:val="20"/>
                <w:lang w:val="en-US"/>
              </w:rPr>
              <w:t>SWIFT MESSAGE MT103 – USD</w:t>
            </w:r>
          </w:p>
        </w:tc>
        <w:tc>
          <w:tcPr>
            <w:tcW w:w="6096" w:type="dxa"/>
            <w:shd w:val="clear" w:color="auto" w:fill="auto"/>
          </w:tcPr>
          <w:p w:rsidR="00953B88" w:rsidRPr="00DD6897" w:rsidRDefault="00953B88" w:rsidP="00953B88">
            <w:pPr>
              <w:autoSpaceDE w:val="0"/>
              <w:autoSpaceDN w:val="0"/>
              <w:adjustRightInd w:val="0"/>
              <w:spacing w:after="0" w:line="240" w:lineRule="auto"/>
              <w:rPr>
                <w:rFonts w:eastAsia="Times New Roman" w:cs="Times-Roman"/>
                <w:sz w:val="20"/>
                <w:szCs w:val="20"/>
                <w:lang w:val="en-US"/>
              </w:rPr>
            </w:pPr>
          </w:p>
        </w:tc>
      </w:tr>
      <w:tr w:rsidR="00953B88" w:rsidRPr="00DD6897" w:rsidTr="004462F7">
        <w:tc>
          <w:tcPr>
            <w:tcW w:w="3510" w:type="dxa"/>
            <w:shd w:val="clear" w:color="auto" w:fill="auto"/>
          </w:tcPr>
          <w:p w:rsidR="00953B88" w:rsidRPr="00DD6897" w:rsidRDefault="00953B88" w:rsidP="00953B88">
            <w:pPr>
              <w:spacing w:after="0" w:line="240" w:lineRule="auto"/>
              <w:rPr>
                <w:rFonts w:eastAsia="Times New Roman" w:cs="Times New Roman"/>
                <w:sz w:val="20"/>
                <w:szCs w:val="20"/>
                <w:lang w:val="sr-Cyrl-CS"/>
              </w:rPr>
            </w:pPr>
            <w:r w:rsidRPr="00DD6897">
              <w:rPr>
                <w:rFonts w:eastAsia="Times New Roman" w:cs="Times New Roman"/>
                <w:sz w:val="20"/>
                <w:szCs w:val="20"/>
                <w:lang w:val="sr-Cyrl-CS"/>
              </w:rPr>
              <w:t xml:space="preserve">FIELD 32A: </w:t>
            </w:r>
          </w:p>
        </w:tc>
        <w:tc>
          <w:tcPr>
            <w:tcW w:w="6096" w:type="dxa"/>
            <w:shd w:val="clear" w:color="auto" w:fill="auto"/>
          </w:tcPr>
          <w:p w:rsidR="00953B88" w:rsidRPr="00DD6897" w:rsidRDefault="00953B88" w:rsidP="00953B88">
            <w:pPr>
              <w:spacing w:after="0" w:line="240" w:lineRule="auto"/>
              <w:rPr>
                <w:rFonts w:eastAsia="Times New Roman" w:cs="Times New Roman"/>
                <w:sz w:val="20"/>
                <w:szCs w:val="20"/>
                <w:lang w:val="sr-Cyrl-CS"/>
              </w:rPr>
            </w:pPr>
            <w:r w:rsidRPr="00DD6897">
              <w:rPr>
                <w:rFonts w:eastAsia="Times New Roman" w:cs="Times New Roman"/>
                <w:sz w:val="20"/>
                <w:szCs w:val="20"/>
                <w:lang w:val="sr-Cyrl-CS"/>
              </w:rPr>
              <w:t>VALUE DATE – USD- AMOUNT</w:t>
            </w:r>
          </w:p>
        </w:tc>
      </w:tr>
      <w:tr w:rsidR="00953B88" w:rsidRPr="00DD6897" w:rsidTr="004462F7">
        <w:tc>
          <w:tcPr>
            <w:tcW w:w="3510" w:type="dxa"/>
            <w:shd w:val="clear" w:color="auto" w:fill="auto"/>
          </w:tcPr>
          <w:p w:rsidR="00953B88" w:rsidRPr="00DD6897" w:rsidRDefault="00953B88" w:rsidP="00953B88">
            <w:pPr>
              <w:autoSpaceDE w:val="0"/>
              <w:autoSpaceDN w:val="0"/>
              <w:adjustRightInd w:val="0"/>
              <w:spacing w:after="0" w:line="240" w:lineRule="auto"/>
              <w:rPr>
                <w:rFonts w:eastAsia="Times New Roman" w:cs="Times-Roman"/>
                <w:sz w:val="20"/>
                <w:szCs w:val="20"/>
                <w:lang w:val="sr-Cyrl-RS"/>
              </w:rPr>
            </w:pPr>
            <w:r w:rsidRPr="00DD6897">
              <w:rPr>
                <w:rFonts w:eastAsia="Times New Roman" w:cs="Times-Roman"/>
                <w:sz w:val="20"/>
                <w:szCs w:val="20"/>
                <w:lang w:val="en-US"/>
              </w:rPr>
              <w:t xml:space="preserve">FIELD 50K: </w:t>
            </w:r>
            <w:r w:rsidRPr="00DD6897">
              <w:rPr>
                <w:rFonts w:eastAsia="Times New Roman" w:cs="Times-Roman"/>
                <w:sz w:val="20"/>
                <w:szCs w:val="20"/>
                <w:lang w:val="sr-Cyrl-RS"/>
              </w:rPr>
              <w:t xml:space="preserve"> </w:t>
            </w:r>
          </w:p>
        </w:tc>
        <w:tc>
          <w:tcPr>
            <w:tcW w:w="6096" w:type="dxa"/>
            <w:shd w:val="clear" w:color="auto" w:fill="auto"/>
          </w:tcPr>
          <w:p w:rsidR="00953B88" w:rsidRPr="00DD6897" w:rsidRDefault="00953B88" w:rsidP="00953B88">
            <w:pPr>
              <w:autoSpaceDE w:val="0"/>
              <w:autoSpaceDN w:val="0"/>
              <w:adjustRightInd w:val="0"/>
              <w:spacing w:after="0" w:line="240" w:lineRule="auto"/>
              <w:rPr>
                <w:rFonts w:eastAsia="Times New Roman" w:cs="Times-Roman"/>
                <w:sz w:val="20"/>
                <w:szCs w:val="20"/>
                <w:lang w:val="en-US"/>
              </w:rPr>
            </w:pPr>
            <w:r w:rsidRPr="00DD6897">
              <w:rPr>
                <w:rFonts w:eastAsia="Times New Roman" w:cs="Times-Roman"/>
                <w:sz w:val="20"/>
                <w:szCs w:val="20"/>
                <w:lang w:val="en-US"/>
              </w:rPr>
              <w:t>ORDERING CUSTOMER</w:t>
            </w:r>
          </w:p>
        </w:tc>
      </w:tr>
      <w:tr w:rsidR="00953B88" w:rsidRPr="00DD6897" w:rsidTr="004462F7">
        <w:tc>
          <w:tcPr>
            <w:tcW w:w="3510" w:type="dxa"/>
            <w:shd w:val="clear" w:color="auto" w:fill="auto"/>
          </w:tcPr>
          <w:p w:rsidR="00953B88" w:rsidRPr="00DD6897" w:rsidRDefault="00953B88" w:rsidP="00953B88">
            <w:pPr>
              <w:autoSpaceDE w:val="0"/>
              <w:autoSpaceDN w:val="0"/>
              <w:adjustRightInd w:val="0"/>
              <w:spacing w:after="0" w:line="240" w:lineRule="auto"/>
              <w:rPr>
                <w:rFonts w:eastAsia="Times New Roman" w:cs="Times-Roman"/>
                <w:sz w:val="20"/>
                <w:szCs w:val="20"/>
                <w:lang w:val="en-US"/>
              </w:rPr>
            </w:pPr>
            <w:r w:rsidRPr="00DD6897">
              <w:rPr>
                <w:rFonts w:eastAsia="Times New Roman" w:cs="Times-Roman"/>
                <w:sz w:val="20"/>
                <w:szCs w:val="20"/>
                <w:lang w:val="en-US"/>
              </w:rPr>
              <w:t>FIELD 56A:</w:t>
            </w:r>
          </w:p>
          <w:p w:rsidR="00953B88" w:rsidRPr="00DD6897" w:rsidRDefault="00953B88" w:rsidP="00953B88">
            <w:pPr>
              <w:autoSpaceDE w:val="0"/>
              <w:autoSpaceDN w:val="0"/>
              <w:adjustRightInd w:val="0"/>
              <w:spacing w:after="0" w:line="240" w:lineRule="auto"/>
              <w:rPr>
                <w:rFonts w:eastAsia="Times New Roman" w:cs="Times-Roman"/>
                <w:sz w:val="20"/>
                <w:szCs w:val="20"/>
                <w:lang w:val="en-US"/>
              </w:rPr>
            </w:pPr>
            <w:r w:rsidRPr="00DD6897">
              <w:rPr>
                <w:rFonts w:eastAsia="Times New Roman" w:cs="Times-Roman"/>
                <w:sz w:val="20"/>
                <w:szCs w:val="20"/>
                <w:lang w:val="en-US"/>
              </w:rPr>
              <w:t>(INTERMEDIARY)</w:t>
            </w:r>
          </w:p>
          <w:p w:rsidR="00953B88" w:rsidRPr="00DD6897" w:rsidRDefault="00953B88" w:rsidP="00953B8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953B88" w:rsidRPr="00DD6897" w:rsidRDefault="00953B88" w:rsidP="00953B88">
            <w:pPr>
              <w:autoSpaceDE w:val="0"/>
              <w:autoSpaceDN w:val="0"/>
              <w:adjustRightInd w:val="0"/>
              <w:spacing w:after="0" w:line="240" w:lineRule="auto"/>
              <w:rPr>
                <w:rFonts w:eastAsia="Times New Roman" w:cs="Times-Roman"/>
                <w:sz w:val="20"/>
                <w:szCs w:val="20"/>
                <w:lang w:val="en-US"/>
              </w:rPr>
            </w:pPr>
            <w:r w:rsidRPr="00DD6897">
              <w:rPr>
                <w:rFonts w:eastAsia="Times New Roman" w:cs="Times-Roman"/>
                <w:sz w:val="20"/>
                <w:szCs w:val="20"/>
                <w:lang w:val="en-US"/>
              </w:rPr>
              <w:t>BKTRUS33XXX</w:t>
            </w:r>
          </w:p>
          <w:p w:rsidR="00953B88" w:rsidRPr="00DD6897" w:rsidRDefault="00953B88" w:rsidP="00953B88">
            <w:pPr>
              <w:autoSpaceDE w:val="0"/>
              <w:autoSpaceDN w:val="0"/>
              <w:adjustRightInd w:val="0"/>
              <w:spacing w:after="0" w:line="240" w:lineRule="auto"/>
              <w:rPr>
                <w:rFonts w:eastAsia="Times New Roman" w:cs="Times-Roman"/>
                <w:sz w:val="20"/>
                <w:szCs w:val="20"/>
                <w:lang w:val="en-US"/>
              </w:rPr>
            </w:pPr>
            <w:r w:rsidRPr="00DD6897">
              <w:rPr>
                <w:rFonts w:eastAsia="Times New Roman" w:cs="Times-Roman"/>
                <w:sz w:val="20"/>
                <w:szCs w:val="20"/>
                <w:lang w:val="en-US"/>
              </w:rPr>
              <w:t>DEUTSCHE BANK TRUST COMPANIY</w:t>
            </w:r>
          </w:p>
          <w:p w:rsidR="00953B88" w:rsidRPr="00DD6897" w:rsidRDefault="00953B88" w:rsidP="00953B88">
            <w:pPr>
              <w:autoSpaceDE w:val="0"/>
              <w:autoSpaceDN w:val="0"/>
              <w:adjustRightInd w:val="0"/>
              <w:spacing w:after="0" w:line="240" w:lineRule="auto"/>
              <w:rPr>
                <w:rFonts w:eastAsia="Times New Roman" w:cs="Times-Roman"/>
                <w:sz w:val="20"/>
                <w:szCs w:val="20"/>
                <w:lang w:val="en-US"/>
              </w:rPr>
            </w:pPr>
            <w:r w:rsidRPr="00DD6897">
              <w:rPr>
                <w:rFonts w:eastAsia="Times New Roman" w:cs="Times-Roman"/>
                <w:sz w:val="20"/>
                <w:szCs w:val="20"/>
                <w:lang w:val="en-US"/>
              </w:rPr>
              <w:t>AMERICAS, NEW YORK</w:t>
            </w:r>
          </w:p>
          <w:p w:rsidR="00953B88" w:rsidRPr="00DD6897" w:rsidRDefault="00953B88" w:rsidP="00953B88">
            <w:pPr>
              <w:autoSpaceDE w:val="0"/>
              <w:autoSpaceDN w:val="0"/>
              <w:adjustRightInd w:val="0"/>
              <w:spacing w:after="0" w:line="240" w:lineRule="auto"/>
              <w:rPr>
                <w:rFonts w:eastAsia="Times New Roman" w:cs="Times-Roman"/>
                <w:sz w:val="20"/>
                <w:szCs w:val="20"/>
                <w:lang w:val="en-US"/>
              </w:rPr>
            </w:pPr>
            <w:r w:rsidRPr="00DD6897">
              <w:rPr>
                <w:rFonts w:eastAsia="Times New Roman" w:cs="Times-Roman"/>
                <w:sz w:val="20"/>
                <w:szCs w:val="20"/>
                <w:lang w:val="en-US"/>
              </w:rPr>
              <w:t>60 WALL STREET</w:t>
            </w:r>
          </w:p>
          <w:p w:rsidR="00953B88" w:rsidRPr="00DD6897" w:rsidRDefault="00953B88" w:rsidP="00953B88">
            <w:pPr>
              <w:autoSpaceDE w:val="0"/>
              <w:autoSpaceDN w:val="0"/>
              <w:adjustRightInd w:val="0"/>
              <w:spacing w:after="0" w:line="240" w:lineRule="auto"/>
              <w:rPr>
                <w:rFonts w:eastAsia="Times New Roman" w:cs="Times-Roman"/>
                <w:sz w:val="20"/>
                <w:szCs w:val="20"/>
                <w:lang w:val="en-US"/>
              </w:rPr>
            </w:pPr>
            <w:r w:rsidRPr="00DD6897">
              <w:rPr>
                <w:rFonts w:eastAsia="Times New Roman" w:cs="Times-Roman"/>
                <w:sz w:val="20"/>
                <w:szCs w:val="20"/>
                <w:lang w:val="en-US"/>
              </w:rPr>
              <w:t>UNITED STATES</w:t>
            </w:r>
          </w:p>
        </w:tc>
      </w:tr>
      <w:tr w:rsidR="00953B88" w:rsidRPr="00DD6897" w:rsidTr="004462F7">
        <w:tc>
          <w:tcPr>
            <w:tcW w:w="3510" w:type="dxa"/>
            <w:shd w:val="clear" w:color="auto" w:fill="auto"/>
          </w:tcPr>
          <w:p w:rsidR="00953B88" w:rsidRPr="00DD6897" w:rsidRDefault="00953B88" w:rsidP="00953B88">
            <w:pPr>
              <w:autoSpaceDE w:val="0"/>
              <w:autoSpaceDN w:val="0"/>
              <w:adjustRightInd w:val="0"/>
              <w:spacing w:after="0" w:line="240" w:lineRule="auto"/>
              <w:rPr>
                <w:rFonts w:eastAsia="Times New Roman" w:cs="Times-Roman"/>
                <w:sz w:val="20"/>
                <w:szCs w:val="20"/>
                <w:lang w:val="en-US"/>
              </w:rPr>
            </w:pPr>
            <w:r w:rsidRPr="00DD6897">
              <w:rPr>
                <w:rFonts w:eastAsia="Times New Roman" w:cs="Times-Roman"/>
                <w:sz w:val="20"/>
                <w:szCs w:val="20"/>
                <w:lang w:val="en-US"/>
              </w:rPr>
              <w:t>FIELD 57A:</w:t>
            </w:r>
          </w:p>
          <w:p w:rsidR="00953B88" w:rsidRPr="00DD6897" w:rsidRDefault="00953B88" w:rsidP="00953B88">
            <w:pPr>
              <w:autoSpaceDE w:val="0"/>
              <w:autoSpaceDN w:val="0"/>
              <w:adjustRightInd w:val="0"/>
              <w:spacing w:after="0" w:line="240" w:lineRule="auto"/>
              <w:rPr>
                <w:rFonts w:eastAsia="Times New Roman" w:cs="Times-Roman"/>
                <w:sz w:val="20"/>
                <w:szCs w:val="20"/>
                <w:lang w:val="en-US"/>
              </w:rPr>
            </w:pPr>
            <w:r w:rsidRPr="00DD6897">
              <w:rPr>
                <w:rFonts w:eastAsia="Times New Roman" w:cs="Times-Roman"/>
                <w:sz w:val="20"/>
                <w:szCs w:val="20"/>
                <w:lang w:val="en-US"/>
              </w:rPr>
              <w:lastRenderedPageBreak/>
              <w:t>(ACC. WITH BANK)</w:t>
            </w:r>
          </w:p>
          <w:p w:rsidR="00953B88" w:rsidRPr="00DD6897" w:rsidRDefault="00953B88" w:rsidP="00953B8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953B88" w:rsidRPr="00DD6897" w:rsidRDefault="00953B88" w:rsidP="00953B88">
            <w:pPr>
              <w:autoSpaceDE w:val="0"/>
              <w:autoSpaceDN w:val="0"/>
              <w:adjustRightInd w:val="0"/>
              <w:spacing w:after="0" w:line="240" w:lineRule="auto"/>
              <w:rPr>
                <w:rFonts w:eastAsia="Times New Roman" w:cs="Times-Roman"/>
                <w:sz w:val="20"/>
                <w:szCs w:val="20"/>
                <w:lang w:val="en-US"/>
              </w:rPr>
            </w:pPr>
            <w:r w:rsidRPr="00DD6897">
              <w:rPr>
                <w:rFonts w:eastAsia="Times New Roman" w:cs="Times-Roman"/>
                <w:sz w:val="20"/>
                <w:szCs w:val="20"/>
                <w:lang w:val="en-US"/>
              </w:rPr>
              <w:lastRenderedPageBreak/>
              <w:t>NBSRRSBGXXX</w:t>
            </w:r>
          </w:p>
          <w:p w:rsidR="00953B88" w:rsidRPr="00DD6897" w:rsidRDefault="00953B88" w:rsidP="00953B88">
            <w:pPr>
              <w:autoSpaceDE w:val="0"/>
              <w:autoSpaceDN w:val="0"/>
              <w:adjustRightInd w:val="0"/>
              <w:spacing w:after="0" w:line="240" w:lineRule="auto"/>
              <w:rPr>
                <w:rFonts w:eastAsia="Times New Roman" w:cs="Times-Roman"/>
                <w:sz w:val="20"/>
                <w:szCs w:val="20"/>
                <w:lang w:val="en-US"/>
              </w:rPr>
            </w:pPr>
            <w:r w:rsidRPr="00DD6897">
              <w:rPr>
                <w:rFonts w:eastAsia="Times New Roman" w:cs="Times-Roman"/>
                <w:sz w:val="20"/>
                <w:szCs w:val="20"/>
                <w:lang w:val="en-US"/>
              </w:rPr>
              <w:lastRenderedPageBreak/>
              <w:t>NARODNA BANKA SRBIJE (NATIONAL</w:t>
            </w:r>
          </w:p>
          <w:p w:rsidR="00953B88" w:rsidRPr="00DD6897" w:rsidRDefault="00953B88" w:rsidP="00953B88">
            <w:pPr>
              <w:autoSpaceDE w:val="0"/>
              <w:autoSpaceDN w:val="0"/>
              <w:adjustRightInd w:val="0"/>
              <w:spacing w:after="0" w:line="240" w:lineRule="auto"/>
              <w:rPr>
                <w:rFonts w:eastAsia="Times New Roman" w:cs="Times-Roman"/>
                <w:sz w:val="20"/>
                <w:szCs w:val="20"/>
                <w:lang w:val="en-US"/>
              </w:rPr>
            </w:pPr>
            <w:r w:rsidRPr="00DD6897">
              <w:rPr>
                <w:rFonts w:eastAsia="Times New Roman" w:cs="Times-Roman"/>
                <w:sz w:val="20"/>
                <w:szCs w:val="20"/>
                <w:lang w:val="en-US"/>
              </w:rPr>
              <w:t>BANK OF SERBIA – NB BEOGRAD,</w:t>
            </w:r>
          </w:p>
          <w:p w:rsidR="00953B88" w:rsidRPr="00DD6897" w:rsidRDefault="00953B88" w:rsidP="00953B88">
            <w:pPr>
              <w:autoSpaceDE w:val="0"/>
              <w:autoSpaceDN w:val="0"/>
              <w:adjustRightInd w:val="0"/>
              <w:spacing w:after="0" w:line="240" w:lineRule="auto"/>
              <w:rPr>
                <w:rFonts w:eastAsia="Times New Roman" w:cs="Times-Roman"/>
                <w:sz w:val="20"/>
                <w:szCs w:val="20"/>
                <w:lang w:val="en-US"/>
              </w:rPr>
            </w:pPr>
            <w:r w:rsidRPr="00DD6897">
              <w:rPr>
                <w:rFonts w:eastAsia="Times New Roman" w:cs="Times-Roman"/>
                <w:sz w:val="20"/>
                <w:szCs w:val="20"/>
                <w:lang w:val="en-US"/>
              </w:rPr>
              <w:t>NEMANJINA 17</w:t>
            </w:r>
          </w:p>
          <w:p w:rsidR="00953B88" w:rsidRPr="00DD6897" w:rsidRDefault="00953B88" w:rsidP="00953B88">
            <w:pPr>
              <w:autoSpaceDE w:val="0"/>
              <w:autoSpaceDN w:val="0"/>
              <w:adjustRightInd w:val="0"/>
              <w:spacing w:after="0" w:line="240" w:lineRule="auto"/>
              <w:rPr>
                <w:rFonts w:eastAsia="Times New Roman" w:cs="Times-Roman"/>
                <w:sz w:val="20"/>
                <w:szCs w:val="20"/>
                <w:lang w:val="en-US"/>
              </w:rPr>
            </w:pPr>
            <w:r w:rsidRPr="00DD6897">
              <w:rPr>
                <w:rFonts w:eastAsia="Times New Roman" w:cs="Times-Roman"/>
                <w:sz w:val="20"/>
                <w:szCs w:val="20"/>
                <w:lang w:val="en-US"/>
              </w:rPr>
              <w:t>SERBIA</w:t>
            </w:r>
          </w:p>
        </w:tc>
      </w:tr>
      <w:tr w:rsidR="00953B88" w:rsidRPr="00DD6897" w:rsidTr="004462F7">
        <w:tc>
          <w:tcPr>
            <w:tcW w:w="3510" w:type="dxa"/>
            <w:shd w:val="clear" w:color="auto" w:fill="auto"/>
          </w:tcPr>
          <w:p w:rsidR="00953B88" w:rsidRPr="00DD6897" w:rsidRDefault="00953B88" w:rsidP="00953B88">
            <w:pPr>
              <w:autoSpaceDE w:val="0"/>
              <w:autoSpaceDN w:val="0"/>
              <w:adjustRightInd w:val="0"/>
              <w:spacing w:after="0" w:line="240" w:lineRule="auto"/>
              <w:rPr>
                <w:rFonts w:eastAsia="Times New Roman" w:cs="Times-Roman"/>
                <w:sz w:val="20"/>
                <w:szCs w:val="20"/>
                <w:lang w:val="en-US"/>
              </w:rPr>
            </w:pPr>
            <w:r w:rsidRPr="00DD6897">
              <w:rPr>
                <w:rFonts w:eastAsia="Times New Roman" w:cs="Times-Roman"/>
                <w:sz w:val="20"/>
                <w:szCs w:val="20"/>
                <w:lang w:val="en-US"/>
              </w:rPr>
              <w:lastRenderedPageBreak/>
              <w:t>FIELD 59:</w:t>
            </w:r>
          </w:p>
          <w:p w:rsidR="00953B88" w:rsidRPr="00DD6897" w:rsidRDefault="00953B88" w:rsidP="00953B88">
            <w:pPr>
              <w:autoSpaceDE w:val="0"/>
              <w:autoSpaceDN w:val="0"/>
              <w:adjustRightInd w:val="0"/>
              <w:spacing w:after="0" w:line="240" w:lineRule="auto"/>
              <w:rPr>
                <w:rFonts w:eastAsia="Times New Roman" w:cs="Times-Roman"/>
                <w:sz w:val="20"/>
                <w:szCs w:val="20"/>
                <w:lang w:val="en-US"/>
              </w:rPr>
            </w:pPr>
            <w:r w:rsidRPr="00DD6897">
              <w:rPr>
                <w:rFonts w:eastAsia="Times New Roman" w:cs="Times-Roman"/>
                <w:sz w:val="20"/>
                <w:szCs w:val="20"/>
                <w:lang w:val="en-US"/>
              </w:rPr>
              <w:t>(BENEFICIARY)</w:t>
            </w:r>
          </w:p>
          <w:p w:rsidR="00953B88" w:rsidRPr="00DD6897" w:rsidRDefault="00953B88" w:rsidP="00953B8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953B88" w:rsidRPr="00DD6897" w:rsidRDefault="00953B88" w:rsidP="00953B88">
            <w:pPr>
              <w:autoSpaceDE w:val="0"/>
              <w:autoSpaceDN w:val="0"/>
              <w:adjustRightInd w:val="0"/>
              <w:spacing w:after="0" w:line="240" w:lineRule="auto"/>
              <w:rPr>
                <w:rFonts w:eastAsia="Times New Roman" w:cs="Times-Roman"/>
                <w:sz w:val="20"/>
                <w:szCs w:val="20"/>
                <w:lang w:val="en-US"/>
              </w:rPr>
            </w:pPr>
            <w:r w:rsidRPr="00DD6897">
              <w:rPr>
                <w:rFonts w:eastAsia="Times New Roman" w:cs="Times-Roman"/>
                <w:sz w:val="20"/>
                <w:szCs w:val="20"/>
                <w:lang w:val="en-US"/>
              </w:rPr>
              <w:t>/RS35908500103019323073</w:t>
            </w:r>
          </w:p>
          <w:p w:rsidR="00953B88" w:rsidRPr="00DD6897" w:rsidRDefault="00953B88" w:rsidP="00953B88">
            <w:pPr>
              <w:autoSpaceDE w:val="0"/>
              <w:autoSpaceDN w:val="0"/>
              <w:adjustRightInd w:val="0"/>
              <w:spacing w:after="0" w:line="240" w:lineRule="auto"/>
              <w:rPr>
                <w:rFonts w:eastAsia="Times New Roman" w:cs="Times-Roman"/>
                <w:sz w:val="20"/>
                <w:szCs w:val="20"/>
                <w:lang w:val="en-US"/>
              </w:rPr>
            </w:pPr>
            <w:r w:rsidRPr="00DD6897">
              <w:rPr>
                <w:rFonts w:eastAsia="Times New Roman" w:cs="Times-Roman"/>
                <w:sz w:val="20"/>
                <w:szCs w:val="20"/>
                <w:lang w:val="en-US"/>
              </w:rPr>
              <w:t>MINISTARSTVO FINANSIJA</w:t>
            </w:r>
          </w:p>
          <w:p w:rsidR="00953B88" w:rsidRPr="00DD6897" w:rsidRDefault="00953B88" w:rsidP="00953B88">
            <w:pPr>
              <w:autoSpaceDE w:val="0"/>
              <w:autoSpaceDN w:val="0"/>
              <w:adjustRightInd w:val="0"/>
              <w:spacing w:after="0" w:line="240" w:lineRule="auto"/>
              <w:rPr>
                <w:rFonts w:eastAsia="Times New Roman" w:cs="Times-Roman"/>
                <w:sz w:val="20"/>
                <w:szCs w:val="20"/>
                <w:lang w:val="en-US"/>
              </w:rPr>
            </w:pPr>
            <w:r w:rsidRPr="00DD6897">
              <w:rPr>
                <w:rFonts w:eastAsia="Times New Roman" w:cs="Times-Roman"/>
                <w:sz w:val="20"/>
                <w:szCs w:val="20"/>
                <w:lang w:val="en-US"/>
              </w:rPr>
              <w:t>UPRAVA ZA TREZOR</w:t>
            </w:r>
          </w:p>
          <w:p w:rsidR="00953B88" w:rsidRPr="00DD6897" w:rsidRDefault="00953B88" w:rsidP="00953B88">
            <w:pPr>
              <w:autoSpaceDE w:val="0"/>
              <w:autoSpaceDN w:val="0"/>
              <w:adjustRightInd w:val="0"/>
              <w:spacing w:after="0" w:line="240" w:lineRule="auto"/>
              <w:rPr>
                <w:rFonts w:eastAsia="Times New Roman" w:cs="Times-Roman"/>
                <w:sz w:val="20"/>
                <w:szCs w:val="20"/>
                <w:lang w:val="en-US"/>
              </w:rPr>
            </w:pPr>
            <w:r w:rsidRPr="00DD6897">
              <w:rPr>
                <w:rFonts w:eastAsia="Times New Roman" w:cs="Times-Roman"/>
                <w:sz w:val="20"/>
                <w:szCs w:val="20"/>
                <w:lang w:val="en-US"/>
              </w:rPr>
              <w:t>POP LUKINA7-9</w:t>
            </w:r>
          </w:p>
          <w:p w:rsidR="00953B88" w:rsidRPr="00DD6897" w:rsidRDefault="00953B88" w:rsidP="00953B88">
            <w:pPr>
              <w:autoSpaceDE w:val="0"/>
              <w:autoSpaceDN w:val="0"/>
              <w:adjustRightInd w:val="0"/>
              <w:spacing w:after="0" w:line="240" w:lineRule="auto"/>
              <w:rPr>
                <w:rFonts w:eastAsia="Times New Roman" w:cs="Times-Roman"/>
                <w:sz w:val="20"/>
                <w:szCs w:val="20"/>
                <w:lang w:val="en-US"/>
              </w:rPr>
            </w:pPr>
            <w:r w:rsidRPr="00DD6897">
              <w:rPr>
                <w:rFonts w:eastAsia="Times New Roman" w:cs="Times-Roman"/>
                <w:sz w:val="20"/>
                <w:szCs w:val="20"/>
                <w:lang w:val="en-US"/>
              </w:rPr>
              <w:t>BEOGRAD</w:t>
            </w:r>
          </w:p>
        </w:tc>
      </w:tr>
      <w:tr w:rsidR="00953B88" w:rsidRPr="00DD6897" w:rsidTr="004462F7">
        <w:tc>
          <w:tcPr>
            <w:tcW w:w="3510" w:type="dxa"/>
            <w:shd w:val="clear" w:color="auto" w:fill="auto"/>
          </w:tcPr>
          <w:p w:rsidR="00953B88" w:rsidRPr="00DD6897" w:rsidRDefault="00953B88" w:rsidP="00953B88">
            <w:pPr>
              <w:spacing w:after="0" w:line="240" w:lineRule="auto"/>
              <w:ind w:left="-120" w:right="-180" w:firstLine="120"/>
              <w:jc w:val="both"/>
              <w:rPr>
                <w:rFonts w:eastAsia="Times New Roman" w:cs="Times-Roman"/>
                <w:sz w:val="20"/>
                <w:szCs w:val="20"/>
                <w:lang w:val="en-US"/>
              </w:rPr>
            </w:pPr>
            <w:r w:rsidRPr="00DD6897">
              <w:rPr>
                <w:rFonts w:eastAsia="Times New Roman" w:cs="Times-Roman"/>
                <w:sz w:val="20"/>
                <w:szCs w:val="20"/>
                <w:lang w:val="en-US"/>
              </w:rPr>
              <w:t xml:space="preserve">FIELD 70: </w:t>
            </w:r>
            <w:r w:rsidRPr="00DD6897">
              <w:rPr>
                <w:rFonts w:eastAsia="Times New Roman" w:cs="Times-Roman"/>
                <w:sz w:val="20"/>
                <w:szCs w:val="20"/>
                <w:lang w:val="sr-Cyrl-RS"/>
              </w:rPr>
              <w:t xml:space="preserve"> </w:t>
            </w:r>
          </w:p>
        </w:tc>
        <w:tc>
          <w:tcPr>
            <w:tcW w:w="6096" w:type="dxa"/>
            <w:shd w:val="clear" w:color="auto" w:fill="auto"/>
          </w:tcPr>
          <w:p w:rsidR="00953B88" w:rsidRPr="00DD6897" w:rsidRDefault="00953B88" w:rsidP="00953B88">
            <w:pPr>
              <w:autoSpaceDE w:val="0"/>
              <w:autoSpaceDN w:val="0"/>
              <w:adjustRightInd w:val="0"/>
              <w:spacing w:after="0" w:line="240" w:lineRule="auto"/>
              <w:rPr>
                <w:rFonts w:eastAsia="Times New Roman" w:cs="Times-Roman"/>
                <w:sz w:val="20"/>
                <w:szCs w:val="20"/>
                <w:lang w:val="en-US"/>
              </w:rPr>
            </w:pPr>
            <w:r w:rsidRPr="00DD6897">
              <w:rPr>
                <w:rFonts w:eastAsia="Times New Roman" w:cs="Times-Roman"/>
                <w:sz w:val="20"/>
                <w:szCs w:val="20"/>
                <w:lang w:val="en-US"/>
              </w:rPr>
              <w:t>DETAILS OF PAYMENT</w:t>
            </w:r>
          </w:p>
        </w:tc>
      </w:tr>
    </w:tbl>
    <w:p w:rsidR="00953B88" w:rsidRPr="00DD6897" w:rsidRDefault="00953B88" w:rsidP="00953B88">
      <w:pPr>
        <w:rPr>
          <w:sz w:val="20"/>
          <w:szCs w:val="20"/>
          <w:lang w:val="en-US"/>
        </w:rPr>
      </w:pPr>
      <w:r w:rsidRPr="00DD6897">
        <w:rPr>
          <w:sz w:val="20"/>
          <w:szCs w:val="20"/>
          <w:lang w:val="en-US"/>
        </w:rPr>
        <w:br w:type="page"/>
      </w:r>
    </w:p>
    <w:tbl>
      <w:tblPr>
        <w:tblW w:w="966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61"/>
      </w:tblGrid>
      <w:tr w:rsidR="00953B88" w:rsidRPr="00DD6897" w:rsidTr="004462F7">
        <w:trPr>
          <w:tblCellSpacing w:w="20" w:type="dxa"/>
          <w:jc w:val="center"/>
        </w:trPr>
        <w:tc>
          <w:tcPr>
            <w:tcW w:w="9581" w:type="dxa"/>
            <w:shd w:val="clear" w:color="auto" w:fill="D6E3BC" w:themeFill="accent3" w:themeFillTint="66"/>
          </w:tcPr>
          <w:p w:rsidR="00953B88" w:rsidRPr="00DD6897" w:rsidRDefault="00953B88" w:rsidP="00953B88">
            <w:pPr>
              <w:spacing w:after="0" w:line="240" w:lineRule="auto"/>
              <w:jc w:val="center"/>
              <w:rPr>
                <w:rFonts w:eastAsia="Times New Roman" w:cs="Times New Roman"/>
                <w:b/>
                <w:sz w:val="20"/>
                <w:szCs w:val="20"/>
                <w:lang w:val="sr-Cyrl-CS"/>
              </w:rPr>
            </w:pPr>
            <w:r w:rsidRPr="00DD6897">
              <w:rPr>
                <w:rFonts w:eastAsia="Times New Roman" w:cs="Times New Roman"/>
                <w:b/>
                <w:sz w:val="20"/>
                <w:szCs w:val="20"/>
                <w:lang w:val="sr-Cyrl-RS"/>
              </w:rPr>
              <w:lastRenderedPageBreak/>
              <w:t>9</w:t>
            </w:r>
            <w:r w:rsidRPr="00DD6897">
              <w:rPr>
                <w:rFonts w:eastAsia="Times New Roman" w:cs="Times New Roman"/>
                <w:b/>
                <w:sz w:val="20"/>
                <w:szCs w:val="20"/>
                <w:lang w:val="sr-Cyrl-CS"/>
              </w:rPr>
              <w:t xml:space="preserve">) </w:t>
            </w:r>
            <w:r w:rsidRPr="00DD6897">
              <w:rPr>
                <w:rFonts w:eastAsia="Times New Roman" w:cs="Times New Roman"/>
                <w:b/>
                <w:sz w:val="20"/>
                <w:szCs w:val="20"/>
                <w:lang w:val="sr-Cyrl-RS"/>
              </w:rPr>
              <w:t xml:space="preserve">ОСТАЛИ </w:t>
            </w:r>
            <w:r w:rsidRPr="00DD6897">
              <w:rPr>
                <w:rFonts w:eastAsia="Times New Roman" w:cs="Times New Roman"/>
                <w:b/>
                <w:sz w:val="20"/>
                <w:szCs w:val="20"/>
                <w:lang w:val="sr-Cyrl-CS"/>
              </w:rPr>
              <w:t xml:space="preserve">ОБРАСЦИ  </w:t>
            </w:r>
          </w:p>
        </w:tc>
      </w:tr>
    </w:tbl>
    <w:p w:rsidR="00953B88" w:rsidRPr="00DD6897" w:rsidRDefault="00953B88" w:rsidP="00953B88">
      <w:pPr>
        <w:spacing w:after="0" w:line="240" w:lineRule="auto"/>
        <w:jc w:val="center"/>
        <w:rPr>
          <w:rFonts w:eastAsia="Times New Roman" w:cs="Times New Roman"/>
          <w:sz w:val="20"/>
          <w:szCs w:val="20"/>
          <w:lang w:val="sr-Cyrl-CS"/>
        </w:rPr>
      </w:pPr>
    </w:p>
    <w:p w:rsidR="00953B88" w:rsidRPr="00DD6897" w:rsidRDefault="00953B88" w:rsidP="00C44A92">
      <w:pPr>
        <w:spacing w:after="0" w:line="240" w:lineRule="auto"/>
        <w:jc w:val="both"/>
        <w:rPr>
          <w:rFonts w:eastAsia="Times New Roman" w:cs="Times New Roman"/>
          <w:sz w:val="20"/>
          <w:szCs w:val="20"/>
          <w:lang w:val="sr-Cyrl-RS"/>
        </w:rPr>
      </w:pPr>
      <w:r w:rsidRPr="00DD6897">
        <w:rPr>
          <w:rFonts w:eastAsia="Times New Roman" w:cs="Times New Roman"/>
          <w:sz w:val="20"/>
          <w:szCs w:val="20"/>
          <w:lang w:val="sr-Cyrl-CS"/>
        </w:rPr>
        <w:t xml:space="preserve">9.1 ОБРАЗАЦ </w:t>
      </w:r>
      <w:r w:rsidRPr="00DD6897">
        <w:rPr>
          <w:rFonts w:eastAsia="Times New Roman" w:cs="Times New Roman"/>
          <w:sz w:val="20"/>
          <w:szCs w:val="20"/>
          <w:lang w:val="ru-RU"/>
        </w:rPr>
        <w:t xml:space="preserve">ИЗЈАВЕ ПО ЧЛАНУ 79. СТАВ </w:t>
      </w:r>
      <w:r w:rsidRPr="00DD6897">
        <w:rPr>
          <w:rFonts w:eastAsia="Times New Roman" w:cs="Times New Roman"/>
          <w:sz w:val="20"/>
          <w:szCs w:val="20"/>
          <w:lang w:val="en-US"/>
        </w:rPr>
        <w:t>10</w:t>
      </w:r>
      <w:r w:rsidRPr="00DD6897">
        <w:rPr>
          <w:rFonts w:eastAsia="Times New Roman" w:cs="Times New Roman"/>
          <w:sz w:val="20"/>
          <w:szCs w:val="20"/>
          <w:lang w:val="ru-RU"/>
        </w:rPr>
        <w:t>. ЗЈН</w:t>
      </w:r>
    </w:p>
    <w:p w:rsidR="00953B88" w:rsidRPr="00DD6897" w:rsidRDefault="00953B88" w:rsidP="00953B88">
      <w:pPr>
        <w:spacing w:after="0" w:line="240" w:lineRule="auto"/>
        <w:rPr>
          <w:rFonts w:eastAsia="Times New Roman" w:cs="Times New Roman"/>
          <w:sz w:val="20"/>
          <w:szCs w:val="20"/>
          <w:lang w:val="en-US"/>
        </w:rPr>
      </w:pPr>
      <w:r w:rsidRPr="00DD6897">
        <w:rPr>
          <w:rFonts w:eastAsia="Times New Roman" w:cs="Times New Roman"/>
          <w:sz w:val="20"/>
          <w:szCs w:val="20"/>
          <w:lang w:val="ru-RU"/>
        </w:rPr>
        <w:t>9.</w:t>
      </w:r>
      <w:r w:rsidR="00C44A92" w:rsidRPr="00DD6897">
        <w:rPr>
          <w:rFonts w:eastAsia="Times New Roman" w:cs="Times New Roman"/>
          <w:sz w:val="20"/>
          <w:szCs w:val="20"/>
          <w:lang w:val="ru-RU"/>
        </w:rPr>
        <w:t>2</w:t>
      </w:r>
      <w:r w:rsidRPr="00DD6897">
        <w:rPr>
          <w:rFonts w:eastAsia="Times New Roman" w:cs="Times New Roman"/>
          <w:sz w:val="20"/>
          <w:szCs w:val="20"/>
          <w:lang w:val="ru-RU"/>
        </w:rPr>
        <w:t xml:space="preserve"> МЕНИЧНО ОВЛАШЋЕЊЕ/ПИСМО ЗАОЗБИЉНОСТ ПОНУДЕ</w:t>
      </w:r>
    </w:p>
    <w:p w:rsidR="00953B88" w:rsidRPr="00DD6897" w:rsidRDefault="00953B88" w:rsidP="00953B88">
      <w:pPr>
        <w:spacing w:after="0" w:line="240" w:lineRule="auto"/>
        <w:rPr>
          <w:rFonts w:eastAsia="Times New Roman" w:cs="Times New Roman"/>
          <w:sz w:val="20"/>
          <w:szCs w:val="20"/>
          <w:lang w:val="en-US"/>
        </w:rPr>
      </w:pPr>
      <w:r w:rsidRPr="00DD6897">
        <w:rPr>
          <w:rFonts w:eastAsia="Times New Roman" w:cs="Times New Roman"/>
          <w:sz w:val="20"/>
          <w:szCs w:val="20"/>
          <w:lang w:val="en-US"/>
        </w:rPr>
        <w:t>9.</w:t>
      </w:r>
      <w:r w:rsidR="00C44A92" w:rsidRPr="00DD6897">
        <w:rPr>
          <w:rFonts w:eastAsia="Times New Roman" w:cs="Times New Roman"/>
          <w:sz w:val="20"/>
          <w:szCs w:val="20"/>
          <w:lang w:val="sr-Cyrl-RS"/>
        </w:rPr>
        <w:t>3.</w:t>
      </w:r>
      <w:r w:rsidRPr="00DD6897">
        <w:rPr>
          <w:rFonts w:eastAsia="Times New Roman" w:cs="Times New Roman"/>
          <w:sz w:val="20"/>
          <w:szCs w:val="20"/>
          <w:lang w:val="en-US"/>
        </w:rPr>
        <w:t xml:space="preserve"> </w:t>
      </w:r>
      <w:r w:rsidRPr="00DD6897">
        <w:rPr>
          <w:rFonts w:eastAsia="Times New Roman" w:cs="Times New Roman"/>
          <w:sz w:val="20"/>
          <w:szCs w:val="20"/>
          <w:lang w:val="sr-Cyrl-CS"/>
        </w:rPr>
        <w:t>ОБРАЗАЦ - ОВЛАШЋЕНА ЛИЦА ЗА КОНТАКТ И САРАДЊУ</w:t>
      </w:r>
    </w:p>
    <w:p w:rsidR="00953B88" w:rsidRPr="00DD6897" w:rsidRDefault="00953B88" w:rsidP="00953B88">
      <w:pPr>
        <w:rPr>
          <w:sz w:val="20"/>
          <w:szCs w:val="20"/>
          <w:lang w:val="en-US"/>
        </w:rPr>
      </w:pPr>
      <w:r w:rsidRPr="00DD6897">
        <w:rPr>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953B88" w:rsidRPr="00DD6897" w:rsidTr="004462F7">
        <w:trPr>
          <w:tblCellSpacing w:w="20" w:type="dxa"/>
          <w:jc w:val="center"/>
        </w:trPr>
        <w:tc>
          <w:tcPr>
            <w:tcW w:w="9576" w:type="dxa"/>
            <w:shd w:val="clear" w:color="auto" w:fill="D6E3BC" w:themeFill="accent3" w:themeFillTint="66"/>
          </w:tcPr>
          <w:p w:rsidR="00953B88" w:rsidRPr="00DD6897" w:rsidRDefault="00953B88" w:rsidP="00953B88">
            <w:pPr>
              <w:spacing w:after="0" w:line="240" w:lineRule="auto"/>
              <w:jc w:val="center"/>
              <w:rPr>
                <w:rFonts w:eastAsia="Times New Roman" w:cs="Times New Roman"/>
                <w:b/>
                <w:sz w:val="20"/>
                <w:szCs w:val="20"/>
                <w:lang w:val="ru-RU"/>
              </w:rPr>
            </w:pPr>
            <w:r w:rsidRPr="00DD6897">
              <w:rPr>
                <w:rFonts w:eastAsia="Times New Roman" w:cs="Times New Roman"/>
                <w:b/>
                <w:sz w:val="20"/>
                <w:szCs w:val="20"/>
                <w:lang w:val="ru-RU"/>
              </w:rPr>
              <w:lastRenderedPageBreak/>
              <w:t>9)1) ОБРАЗАЦ ИЗЈАВЕ НА ОСНОВУ ЧЛАНА 79. СТАВ 10. ЗЈН</w:t>
            </w:r>
          </w:p>
          <w:p w:rsidR="00953B88" w:rsidRPr="00DD6897" w:rsidRDefault="00953B88" w:rsidP="004C793D">
            <w:pPr>
              <w:jc w:val="center"/>
              <w:rPr>
                <w:b/>
                <w:sz w:val="20"/>
                <w:szCs w:val="20"/>
                <w:lang w:val="sr-Cyrl-RS"/>
              </w:rPr>
            </w:pPr>
            <w:r w:rsidRPr="00DD6897">
              <w:rPr>
                <w:rFonts w:eastAsia="Times New Roman" w:cs="Times New Roman"/>
                <w:b/>
                <w:sz w:val="20"/>
                <w:szCs w:val="20"/>
                <w:lang w:val="sr-Cyrl-CS"/>
              </w:rPr>
              <w:t xml:space="preserve">ЗА </w:t>
            </w:r>
            <w:r w:rsidR="00C44A92" w:rsidRPr="00DD6897">
              <w:rPr>
                <w:b/>
                <w:sz w:val="20"/>
                <w:szCs w:val="20"/>
                <w:lang w:val="sr-Cyrl-CS"/>
              </w:rPr>
              <w:t xml:space="preserve">ЈАВНА НАБАВКА </w:t>
            </w:r>
            <w:r w:rsidR="004C793D" w:rsidRPr="00DD6897">
              <w:rPr>
                <w:b/>
                <w:sz w:val="20"/>
                <w:szCs w:val="20"/>
                <w:lang w:val="sr-Cyrl-RS"/>
              </w:rPr>
              <w:t>УСЛУГА ОДРЕЂИВАЊА МАСЕНЕ КОНЦЕНТРАЦИЈЕ И САДРЖАЈА СУСПЕНДОВАНИХ ЧЕСТИЦА (</w:t>
            </w:r>
            <w:r w:rsidR="004C793D" w:rsidRPr="00DD6897">
              <w:rPr>
                <w:b/>
                <w:sz w:val="20"/>
                <w:szCs w:val="20"/>
                <w:lang w:val="sr-Latn-RS"/>
              </w:rPr>
              <w:t>PM</w:t>
            </w:r>
            <w:r w:rsidR="004C793D" w:rsidRPr="00DD6897">
              <w:rPr>
                <w:b/>
                <w:sz w:val="20"/>
                <w:szCs w:val="20"/>
                <w:vertAlign w:val="subscript"/>
                <w:lang w:val="sr-Latn-RS"/>
              </w:rPr>
              <w:t>10</w:t>
            </w:r>
            <w:r w:rsidR="004C793D" w:rsidRPr="00DD6897">
              <w:rPr>
                <w:b/>
                <w:sz w:val="20"/>
                <w:szCs w:val="20"/>
                <w:lang w:val="sr-Latn-RS"/>
              </w:rPr>
              <w:t xml:space="preserve">) </w:t>
            </w:r>
            <w:r w:rsidR="004C793D" w:rsidRPr="00DD6897">
              <w:rPr>
                <w:b/>
                <w:sz w:val="20"/>
                <w:szCs w:val="20"/>
                <w:lang w:val="sr-Cyrl-RS"/>
              </w:rPr>
              <w:t>НА АУТОМАТСКИМ СТАНИЦАМА ЗА ПРАЋЕЊЕ КВАЛИТЕТА АМБИЈЕНТАЛНОГ ВАЗДУХА (СОМБОР, КИКИНДА И ЗРЕЊАНИН) У ТРАЈАЊУ ОД ГОДИНУ ДАНА</w:t>
            </w:r>
          </w:p>
          <w:p w:rsidR="00953B88" w:rsidRPr="00DD6897" w:rsidRDefault="00953B88" w:rsidP="00E669DC">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eastAsia="ar-SA"/>
              </w:rPr>
            </w:pPr>
            <w:r w:rsidRPr="00DD6897">
              <w:rPr>
                <w:rFonts w:eastAsia="Times New Roman" w:cs="Times New Roman"/>
                <w:b/>
                <w:sz w:val="20"/>
                <w:szCs w:val="20"/>
                <w:lang w:val="sr-Cyrl-RS"/>
              </w:rPr>
              <w:t>О</w:t>
            </w:r>
            <w:r w:rsidR="00C44A92" w:rsidRPr="00DD6897">
              <w:rPr>
                <w:rFonts w:eastAsia="Times New Roman" w:cs="Times New Roman"/>
                <w:b/>
                <w:sz w:val="20"/>
                <w:szCs w:val="20"/>
                <w:lang w:val="sr-Cyrl-RS"/>
              </w:rPr>
              <w:t xml:space="preserve">ТВОРЕНИ ПОСТУПАК РЕД БР. ЈН ОП </w:t>
            </w:r>
            <w:r w:rsidR="00E669DC" w:rsidRPr="00DD6897">
              <w:rPr>
                <w:rFonts w:eastAsia="Times New Roman" w:cs="Times New Roman"/>
                <w:b/>
                <w:sz w:val="20"/>
                <w:szCs w:val="20"/>
                <w:lang w:val="sr-Cyrl-RS"/>
              </w:rPr>
              <w:t>11</w:t>
            </w:r>
            <w:r w:rsidRPr="00DD6897">
              <w:rPr>
                <w:rFonts w:eastAsia="Times New Roman" w:cs="Times New Roman"/>
                <w:b/>
                <w:sz w:val="20"/>
                <w:szCs w:val="20"/>
                <w:lang w:val="sr-Cyrl-RS"/>
              </w:rPr>
              <w:t>/20</w:t>
            </w:r>
            <w:r w:rsidR="00E669DC" w:rsidRPr="00DD6897">
              <w:rPr>
                <w:rFonts w:eastAsia="Times New Roman" w:cs="Times New Roman"/>
                <w:b/>
                <w:sz w:val="20"/>
                <w:szCs w:val="20"/>
                <w:lang w:val="sr-Cyrl-RS"/>
              </w:rPr>
              <w:t>20</w:t>
            </w:r>
            <w:r w:rsidRPr="00DD6897">
              <w:rPr>
                <w:rFonts w:eastAsia="Times New Roman" w:cs="Times New Roman"/>
                <w:b/>
                <w:sz w:val="20"/>
                <w:szCs w:val="20"/>
                <w:lang w:val="sr-Cyrl-CS" w:eastAsia="ar-SA"/>
              </w:rPr>
              <w:t xml:space="preserve"> </w:t>
            </w:r>
          </w:p>
        </w:tc>
      </w:tr>
    </w:tbl>
    <w:p w:rsidR="00953B88" w:rsidRPr="00DD6897" w:rsidRDefault="00953B88" w:rsidP="00953B88">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49"/>
        <w:gridCol w:w="4995"/>
      </w:tblGrid>
      <w:tr w:rsidR="00953B88" w:rsidRPr="00DD6897" w:rsidTr="004462F7">
        <w:trPr>
          <w:tblCellSpacing w:w="20" w:type="dxa"/>
        </w:trPr>
        <w:tc>
          <w:tcPr>
            <w:tcW w:w="4427" w:type="dxa"/>
          </w:tcPr>
          <w:p w:rsidR="00953B88" w:rsidRPr="00DD6897" w:rsidRDefault="00953B88" w:rsidP="00953B88">
            <w:pPr>
              <w:spacing w:after="0" w:line="240" w:lineRule="auto"/>
              <w:jc w:val="both"/>
              <w:rPr>
                <w:rFonts w:eastAsia="Times New Roman" w:cs="Times New Roman"/>
                <w:noProof/>
                <w:sz w:val="20"/>
                <w:szCs w:val="20"/>
                <w:lang w:val="ru-RU"/>
              </w:rPr>
            </w:pPr>
            <w:r w:rsidRPr="00DD6897">
              <w:rPr>
                <w:rFonts w:eastAsia="Times New Roman" w:cs="Times New Roman"/>
                <w:noProof/>
                <w:sz w:val="20"/>
                <w:szCs w:val="20"/>
                <w:lang w:val="ru-RU"/>
              </w:rPr>
              <w:t>Скраћено пословно име понуђача:</w:t>
            </w:r>
          </w:p>
        </w:tc>
        <w:tc>
          <w:tcPr>
            <w:tcW w:w="5139" w:type="dxa"/>
          </w:tcPr>
          <w:p w:rsidR="00953B88" w:rsidRPr="00DD6897" w:rsidRDefault="00953B88" w:rsidP="00953B88">
            <w:pPr>
              <w:spacing w:after="0" w:line="240" w:lineRule="auto"/>
              <w:jc w:val="both"/>
              <w:rPr>
                <w:rFonts w:eastAsia="Times New Roman" w:cs="Times New Roman"/>
                <w:noProof/>
                <w:sz w:val="20"/>
                <w:szCs w:val="20"/>
                <w:lang w:val="ru-RU"/>
              </w:rPr>
            </w:pPr>
          </w:p>
        </w:tc>
      </w:tr>
      <w:tr w:rsidR="00953B88" w:rsidRPr="00DD6897" w:rsidTr="004462F7">
        <w:trPr>
          <w:tblCellSpacing w:w="20" w:type="dxa"/>
        </w:trPr>
        <w:tc>
          <w:tcPr>
            <w:tcW w:w="4427" w:type="dxa"/>
          </w:tcPr>
          <w:p w:rsidR="00953B88" w:rsidRPr="00DD6897" w:rsidRDefault="00953B88" w:rsidP="00953B88">
            <w:pPr>
              <w:spacing w:after="0" w:line="240" w:lineRule="auto"/>
              <w:jc w:val="both"/>
              <w:rPr>
                <w:rFonts w:eastAsia="Times New Roman" w:cs="Times New Roman"/>
                <w:noProof/>
                <w:sz w:val="20"/>
                <w:szCs w:val="20"/>
                <w:lang w:val="sr-Latn-CS"/>
              </w:rPr>
            </w:pPr>
            <w:r w:rsidRPr="00DD6897">
              <w:rPr>
                <w:rFonts w:eastAsia="Times New Roman" w:cs="Times New Roman"/>
                <w:noProof/>
                <w:sz w:val="20"/>
                <w:szCs w:val="20"/>
                <w:lang w:val="sr-Latn-CS"/>
              </w:rPr>
              <w:t xml:space="preserve">Седиште:  </w:t>
            </w:r>
          </w:p>
        </w:tc>
        <w:tc>
          <w:tcPr>
            <w:tcW w:w="5139" w:type="dxa"/>
          </w:tcPr>
          <w:p w:rsidR="00953B88" w:rsidRPr="00DD6897" w:rsidRDefault="00953B88" w:rsidP="00953B88">
            <w:pPr>
              <w:spacing w:after="0" w:line="240" w:lineRule="auto"/>
              <w:jc w:val="both"/>
              <w:rPr>
                <w:rFonts w:eastAsia="Times New Roman" w:cs="Times New Roman"/>
                <w:noProof/>
                <w:sz w:val="20"/>
                <w:szCs w:val="20"/>
                <w:lang w:val="sr-Latn-CS"/>
              </w:rPr>
            </w:pPr>
          </w:p>
        </w:tc>
      </w:tr>
      <w:tr w:rsidR="00953B88" w:rsidRPr="00DD6897" w:rsidTr="004462F7">
        <w:trPr>
          <w:tblCellSpacing w:w="20" w:type="dxa"/>
        </w:trPr>
        <w:tc>
          <w:tcPr>
            <w:tcW w:w="4427" w:type="dxa"/>
          </w:tcPr>
          <w:p w:rsidR="00953B88" w:rsidRPr="00DD6897" w:rsidRDefault="00953B88" w:rsidP="00953B88">
            <w:pPr>
              <w:spacing w:after="0" w:line="240" w:lineRule="auto"/>
              <w:jc w:val="both"/>
              <w:rPr>
                <w:rFonts w:eastAsia="Times New Roman" w:cs="Times New Roman"/>
                <w:noProof/>
                <w:sz w:val="20"/>
                <w:szCs w:val="20"/>
                <w:lang w:val="sr-Latn-CS"/>
              </w:rPr>
            </w:pPr>
            <w:r w:rsidRPr="00DD6897">
              <w:rPr>
                <w:rFonts w:eastAsia="Times New Roman" w:cs="Times New Roman"/>
                <w:noProof/>
                <w:sz w:val="20"/>
                <w:szCs w:val="20"/>
                <w:lang w:val="sr-Latn-CS"/>
              </w:rPr>
              <w:t>Адреса седишта:</w:t>
            </w:r>
          </w:p>
        </w:tc>
        <w:tc>
          <w:tcPr>
            <w:tcW w:w="5139" w:type="dxa"/>
          </w:tcPr>
          <w:p w:rsidR="00953B88" w:rsidRPr="00DD6897" w:rsidRDefault="00953B88" w:rsidP="00953B88">
            <w:pPr>
              <w:spacing w:after="0" w:line="240" w:lineRule="auto"/>
              <w:jc w:val="both"/>
              <w:rPr>
                <w:rFonts w:eastAsia="Times New Roman" w:cs="Times New Roman"/>
                <w:noProof/>
                <w:sz w:val="20"/>
                <w:szCs w:val="20"/>
                <w:lang w:val="sr-Latn-CS"/>
              </w:rPr>
            </w:pPr>
          </w:p>
        </w:tc>
      </w:tr>
      <w:tr w:rsidR="00953B88" w:rsidRPr="00DD6897" w:rsidTr="004462F7">
        <w:trPr>
          <w:tblCellSpacing w:w="20" w:type="dxa"/>
        </w:trPr>
        <w:tc>
          <w:tcPr>
            <w:tcW w:w="4427" w:type="dxa"/>
          </w:tcPr>
          <w:p w:rsidR="00953B88" w:rsidRPr="00DD6897" w:rsidRDefault="00953B88" w:rsidP="00953B88">
            <w:pPr>
              <w:spacing w:after="0" w:line="240" w:lineRule="auto"/>
              <w:jc w:val="both"/>
              <w:rPr>
                <w:rFonts w:eastAsia="Times New Roman" w:cs="Times New Roman"/>
                <w:noProof/>
                <w:sz w:val="20"/>
                <w:szCs w:val="20"/>
                <w:lang w:val="sr-Latn-CS"/>
              </w:rPr>
            </w:pPr>
            <w:r w:rsidRPr="00DD6897">
              <w:rPr>
                <w:rFonts w:eastAsia="Times New Roman" w:cs="Times New Roman"/>
                <w:noProof/>
                <w:sz w:val="20"/>
                <w:szCs w:val="20"/>
                <w:lang w:val="sr-Latn-CS"/>
              </w:rPr>
              <w:t xml:space="preserve">Матични број:  </w:t>
            </w:r>
          </w:p>
        </w:tc>
        <w:tc>
          <w:tcPr>
            <w:tcW w:w="5139" w:type="dxa"/>
          </w:tcPr>
          <w:p w:rsidR="00953B88" w:rsidRPr="00DD6897" w:rsidRDefault="00953B88" w:rsidP="00953B88">
            <w:pPr>
              <w:spacing w:after="0" w:line="240" w:lineRule="auto"/>
              <w:jc w:val="both"/>
              <w:rPr>
                <w:rFonts w:eastAsia="Times New Roman" w:cs="Times New Roman"/>
                <w:noProof/>
                <w:sz w:val="20"/>
                <w:szCs w:val="20"/>
                <w:lang w:val="sr-Latn-CS"/>
              </w:rPr>
            </w:pPr>
          </w:p>
        </w:tc>
      </w:tr>
      <w:tr w:rsidR="00953B88" w:rsidRPr="00DD6897" w:rsidTr="004462F7">
        <w:trPr>
          <w:tblCellSpacing w:w="20" w:type="dxa"/>
        </w:trPr>
        <w:tc>
          <w:tcPr>
            <w:tcW w:w="4427" w:type="dxa"/>
          </w:tcPr>
          <w:p w:rsidR="00953B88" w:rsidRPr="00DD6897" w:rsidRDefault="00953B88" w:rsidP="00953B88">
            <w:pPr>
              <w:spacing w:after="0" w:line="240" w:lineRule="auto"/>
              <w:jc w:val="both"/>
              <w:rPr>
                <w:rFonts w:eastAsia="Times New Roman" w:cs="Times New Roman"/>
                <w:noProof/>
                <w:sz w:val="20"/>
                <w:szCs w:val="20"/>
                <w:lang w:val="sr-Latn-CS"/>
              </w:rPr>
            </w:pPr>
            <w:r w:rsidRPr="00DD6897">
              <w:rPr>
                <w:rFonts w:eastAsia="Times New Roman" w:cs="Times New Roman"/>
                <w:noProof/>
                <w:sz w:val="20"/>
                <w:szCs w:val="20"/>
                <w:lang w:val="sr-Latn-CS"/>
              </w:rPr>
              <w:t xml:space="preserve">ПИБ:  </w:t>
            </w:r>
          </w:p>
        </w:tc>
        <w:tc>
          <w:tcPr>
            <w:tcW w:w="5139" w:type="dxa"/>
          </w:tcPr>
          <w:p w:rsidR="00953B88" w:rsidRPr="00DD6897" w:rsidRDefault="00953B88" w:rsidP="00953B88">
            <w:pPr>
              <w:spacing w:after="0" w:line="240" w:lineRule="auto"/>
              <w:jc w:val="both"/>
              <w:rPr>
                <w:rFonts w:eastAsia="Times New Roman" w:cs="Times New Roman"/>
                <w:noProof/>
                <w:sz w:val="20"/>
                <w:szCs w:val="20"/>
                <w:lang w:val="sr-Latn-CS"/>
              </w:rPr>
            </w:pPr>
          </w:p>
        </w:tc>
      </w:tr>
    </w:tbl>
    <w:p w:rsidR="00953B88" w:rsidRPr="00DD6897" w:rsidRDefault="00953B88" w:rsidP="00953B88">
      <w:pPr>
        <w:spacing w:after="0" w:line="240" w:lineRule="auto"/>
        <w:jc w:val="both"/>
        <w:rPr>
          <w:rFonts w:eastAsia="Times New Roman" w:cs="Times New Roman"/>
          <w:sz w:val="20"/>
          <w:szCs w:val="20"/>
          <w:lang w:val="ru-RU"/>
        </w:rPr>
      </w:pPr>
    </w:p>
    <w:p w:rsidR="00953B88" w:rsidRPr="00DD6897" w:rsidRDefault="00953B88" w:rsidP="00953B88">
      <w:pPr>
        <w:spacing w:after="0" w:line="240" w:lineRule="auto"/>
        <w:ind w:right="-138"/>
        <w:jc w:val="both"/>
        <w:rPr>
          <w:rFonts w:eastAsia="Times New Roman" w:cs="Times New Roman"/>
          <w:sz w:val="20"/>
          <w:szCs w:val="20"/>
          <w:lang w:val="ru-RU"/>
        </w:rPr>
      </w:pPr>
      <w:r w:rsidRPr="00DD6897">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953B88" w:rsidRPr="00DD6897" w:rsidRDefault="00953B88" w:rsidP="00953B88">
      <w:pPr>
        <w:tabs>
          <w:tab w:val="left" w:pos="0"/>
        </w:tabs>
        <w:spacing w:after="0" w:line="240" w:lineRule="auto"/>
        <w:jc w:val="both"/>
        <w:rPr>
          <w:rFonts w:eastAsia="Times New Roman" w:cs="Times New Roman"/>
          <w:b/>
          <w:sz w:val="20"/>
          <w:szCs w:val="20"/>
          <w:lang w:val="ru-RU"/>
        </w:rPr>
      </w:pPr>
    </w:p>
    <w:p w:rsidR="00953B88" w:rsidRPr="00DD6897" w:rsidRDefault="00953B88" w:rsidP="00953B88">
      <w:pPr>
        <w:tabs>
          <w:tab w:val="left" w:pos="0"/>
        </w:tabs>
        <w:spacing w:after="0" w:line="240" w:lineRule="auto"/>
        <w:jc w:val="center"/>
        <w:outlineLvl w:val="0"/>
        <w:rPr>
          <w:rFonts w:eastAsia="Times New Roman" w:cs="Times New Roman"/>
          <w:b/>
          <w:sz w:val="20"/>
          <w:szCs w:val="20"/>
          <w:lang w:val="ru-RU"/>
        </w:rPr>
      </w:pPr>
      <w:r w:rsidRPr="00DD6897">
        <w:rPr>
          <w:rFonts w:eastAsia="Times New Roman" w:cs="Times New Roman"/>
          <w:b/>
          <w:sz w:val="20"/>
          <w:szCs w:val="20"/>
          <w:lang w:val="ru-RU"/>
        </w:rPr>
        <w:t>И З Ј А В У</w:t>
      </w:r>
    </w:p>
    <w:p w:rsidR="00953B88" w:rsidRPr="00DD6897" w:rsidRDefault="00953B88" w:rsidP="00953B88">
      <w:pPr>
        <w:tabs>
          <w:tab w:val="left" w:pos="0"/>
        </w:tabs>
        <w:spacing w:after="0" w:line="240" w:lineRule="auto"/>
        <w:jc w:val="both"/>
        <w:rPr>
          <w:rFonts w:eastAsia="Times New Roman" w:cs="Times New Roman"/>
          <w:b/>
          <w:sz w:val="20"/>
          <w:szCs w:val="20"/>
          <w:lang w:val="ru-RU"/>
        </w:rPr>
      </w:pPr>
    </w:p>
    <w:p w:rsidR="00953B88" w:rsidRPr="00DD6897" w:rsidRDefault="00953B88" w:rsidP="004C793D">
      <w:pPr>
        <w:jc w:val="both"/>
        <w:rPr>
          <w:b/>
          <w:color w:val="FF0000"/>
          <w:sz w:val="20"/>
          <w:szCs w:val="20"/>
          <w:lang w:val="sr-Cyrl-RS"/>
        </w:rPr>
      </w:pPr>
      <w:r w:rsidRPr="00DD6897">
        <w:rPr>
          <w:rFonts w:eastAsia="Times New Roman" w:cs="Times New Roman"/>
          <w:sz w:val="20"/>
          <w:szCs w:val="20"/>
          <w:lang w:val="ru-RU"/>
        </w:rPr>
        <w:t xml:space="preserve">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w:t>
      </w:r>
      <w:r w:rsidR="00C44A92" w:rsidRPr="00DD6897">
        <w:rPr>
          <w:b/>
          <w:sz w:val="20"/>
          <w:szCs w:val="20"/>
          <w:lang w:val="sr-Cyrl-CS"/>
        </w:rPr>
        <w:t>ЈАВН</w:t>
      </w:r>
      <w:r w:rsidR="004C793D" w:rsidRPr="00DD6897">
        <w:rPr>
          <w:b/>
          <w:sz w:val="20"/>
          <w:szCs w:val="20"/>
          <w:lang w:val="sr-Cyrl-CS"/>
        </w:rPr>
        <w:t>У</w:t>
      </w:r>
      <w:r w:rsidR="00C44A92" w:rsidRPr="00DD6897">
        <w:rPr>
          <w:b/>
          <w:sz w:val="20"/>
          <w:szCs w:val="20"/>
          <w:lang w:val="sr-Cyrl-CS"/>
        </w:rPr>
        <w:t xml:space="preserve"> НАБАВК</w:t>
      </w:r>
      <w:r w:rsidR="004C793D" w:rsidRPr="00DD6897">
        <w:rPr>
          <w:b/>
          <w:sz w:val="20"/>
          <w:szCs w:val="20"/>
          <w:lang w:val="sr-Cyrl-CS"/>
        </w:rPr>
        <w:t>У</w:t>
      </w:r>
      <w:r w:rsidR="00C44A92" w:rsidRPr="00DD6897">
        <w:rPr>
          <w:b/>
          <w:sz w:val="20"/>
          <w:szCs w:val="20"/>
          <w:lang w:val="sr-Cyrl-CS"/>
        </w:rPr>
        <w:t xml:space="preserve"> </w:t>
      </w:r>
      <w:r w:rsidR="004C793D" w:rsidRPr="00DD6897">
        <w:rPr>
          <w:b/>
          <w:sz w:val="20"/>
          <w:szCs w:val="20"/>
          <w:lang w:val="sr-Cyrl-RS"/>
        </w:rPr>
        <w:t>УСЛУГА ОДРЕЂИВАЊА МАСЕНЕ КОНЦЕНТРАЦИЈЕ И САДРЖАЈА СУСПЕНДОВАНИХ ЧЕСТИЦА (</w:t>
      </w:r>
      <w:r w:rsidR="004C793D" w:rsidRPr="00DD6897">
        <w:rPr>
          <w:b/>
          <w:sz w:val="20"/>
          <w:szCs w:val="20"/>
          <w:lang w:val="sr-Latn-RS"/>
        </w:rPr>
        <w:t>PM</w:t>
      </w:r>
      <w:r w:rsidR="004C793D" w:rsidRPr="00DD6897">
        <w:rPr>
          <w:b/>
          <w:sz w:val="20"/>
          <w:szCs w:val="20"/>
          <w:vertAlign w:val="subscript"/>
          <w:lang w:val="sr-Latn-RS"/>
        </w:rPr>
        <w:t>10</w:t>
      </w:r>
      <w:r w:rsidR="004C793D" w:rsidRPr="00DD6897">
        <w:rPr>
          <w:b/>
          <w:sz w:val="20"/>
          <w:szCs w:val="20"/>
          <w:lang w:val="sr-Latn-RS"/>
        </w:rPr>
        <w:t xml:space="preserve">) </w:t>
      </w:r>
      <w:r w:rsidR="004C793D" w:rsidRPr="00DD6897">
        <w:rPr>
          <w:b/>
          <w:sz w:val="20"/>
          <w:szCs w:val="20"/>
          <w:lang w:val="sr-Cyrl-RS"/>
        </w:rPr>
        <w:t>НА АУТОМАТСКИМ СТАНИЦАМА ЗА ПРАЋЕЊЕ КВАЛИТЕТА АМБИЈЕНТАЛНОГ ВАЗДУХА (СОМБОР, КИКИНДА И ЗРЕЊАНИН) У ТРАЈАЊУ ОД ГОДИНУ ДАНА,</w:t>
      </w:r>
      <w:r w:rsidR="00C44A92" w:rsidRPr="00DD6897">
        <w:rPr>
          <w:b/>
          <w:sz w:val="20"/>
          <w:szCs w:val="20"/>
          <w:lang w:val="sr-Cyrl-RS"/>
        </w:rPr>
        <w:t xml:space="preserve"> </w:t>
      </w:r>
      <w:r w:rsidRPr="00DD6897">
        <w:rPr>
          <w:sz w:val="20"/>
          <w:szCs w:val="20"/>
          <w:lang w:val="sr-Cyrl-CS" w:eastAsia="ar-SA"/>
        </w:rPr>
        <w:t>(</w:t>
      </w:r>
      <w:r w:rsidRPr="00DD6897">
        <w:rPr>
          <w:rFonts w:eastAsia="Times New Roman" w:cs="Arial"/>
          <w:bCs/>
          <w:noProof/>
          <w:sz w:val="20"/>
          <w:szCs w:val="20"/>
          <w:lang w:val="sr-Cyrl-CS"/>
        </w:rPr>
        <w:t>Ред. број ЈН</w:t>
      </w:r>
      <w:r w:rsidR="00C44A92" w:rsidRPr="00DD6897">
        <w:rPr>
          <w:rFonts w:eastAsia="Times New Roman" w:cs="Arial"/>
          <w:bCs/>
          <w:noProof/>
          <w:sz w:val="20"/>
          <w:szCs w:val="20"/>
          <w:lang w:val="sr-Cyrl-CS"/>
        </w:rPr>
        <w:t xml:space="preserve"> </w:t>
      </w:r>
      <w:r w:rsidRPr="00DD6897">
        <w:rPr>
          <w:rFonts w:eastAsia="Times New Roman" w:cs="Arial"/>
          <w:bCs/>
          <w:noProof/>
          <w:sz w:val="20"/>
          <w:szCs w:val="20"/>
          <w:lang w:val="sr-Cyrl-RS"/>
        </w:rPr>
        <w:t>ОП</w:t>
      </w:r>
      <w:r w:rsidRPr="00DD6897">
        <w:rPr>
          <w:rFonts w:eastAsia="Times New Roman" w:cs="Arial"/>
          <w:bCs/>
          <w:noProof/>
          <w:sz w:val="20"/>
          <w:szCs w:val="20"/>
          <w:lang w:val="sr-Cyrl-CS"/>
        </w:rPr>
        <w:t xml:space="preserve"> </w:t>
      </w:r>
      <w:r w:rsidR="00E669DC" w:rsidRPr="00DD6897">
        <w:rPr>
          <w:rFonts w:eastAsia="Times New Roman" w:cs="Arial"/>
          <w:bCs/>
          <w:noProof/>
          <w:sz w:val="20"/>
          <w:szCs w:val="20"/>
          <w:lang w:val="sr-Cyrl-CS"/>
        </w:rPr>
        <w:t>11</w:t>
      </w:r>
      <w:r w:rsidRPr="00DD6897">
        <w:rPr>
          <w:rFonts w:eastAsia="Times New Roman" w:cs="Arial"/>
          <w:bCs/>
          <w:noProof/>
          <w:sz w:val="20"/>
          <w:szCs w:val="20"/>
          <w:lang w:val="sr-Cyrl-CS"/>
        </w:rPr>
        <w:t>/20</w:t>
      </w:r>
      <w:r w:rsidR="00E669DC" w:rsidRPr="00DD6897">
        <w:rPr>
          <w:rFonts w:eastAsia="Times New Roman" w:cs="Arial"/>
          <w:bCs/>
          <w:noProof/>
          <w:sz w:val="20"/>
          <w:szCs w:val="20"/>
          <w:lang w:val="sr-Cyrl-CS"/>
        </w:rPr>
        <w:t>20</w:t>
      </w:r>
      <w:r w:rsidRPr="00DD6897">
        <w:rPr>
          <w:rFonts w:eastAsia="Times New Roman" w:cs="Arial"/>
          <w:bCs/>
          <w:noProof/>
          <w:sz w:val="20"/>
          <w:szCs w:val="20"/>
          <w:lang w:val="sr-Cyrl-RS"/>
        </w:rPr>
        <w:t>)</w:t>
      </w:r>
      <w:r w:rsidRPr="00DD6897">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Наручиоца дана </w:t>
      </w:r>
      <w:r w:rsidR="00BE2BF9" w:rsidRPr="00DD6897">
        <w:rPr>
          <w:rFonts w:eastAsia="Times New Roman" w:cs="Arial"/>
          <w:bCs/>
          <w:noProof/>
          <w:sz w:val="20"/>
          <w:szCs w:val="20"/>
          <w:lang w:val="sr-Cyrl-CS"/>
        </w:rPr>
        <w:t>22</w:t>
      </w:r>
      <w:r w:rsidR="00C44A92" w:rsidRPr="00DD6897">
        <w:rPr>
          <w:rFonts w:eastAsia="Times New Roman" w:cs="Arial"/>
          <w:bCs/>
          <w:noProof/>
          <w:sz w:val="20"/>
          <w:szCs w:val="20"/>
          <w:lang w:val="sr-Cyrl-CS"/>
        </w:rPr>
        <w:t>.</w:t>
      </w:r>
      <w:r w:rsidR="00466142" w:rsidRPr="00DD6897">
        <w:rPr>
          <w:rFonts w:eastAsia="Times New Roman" w:cs="Arial"/>
          <w:bCs/>
          <w:noProof/>
          <w:sz w:val="20"/>
          <w:szCs w:val="20"/>
          <w:lang w:val="sr-Cyrl-CS"/>
        </w:rPr>
        <w:t>01</w:t>
      </w:r>
      <w:r w:rsidR="00C44A92" w:rsidRPr="00DD6897">
        <w:rPr>
          <w:rFonts w:eastAsia="Times New Roman" w:cs="Arial"/>
          <w:bCs/>
          <w:noProof/>
          <w:sz w:val="20"/>
          <w:szCs w:val="20"/>
          <w:lang w:val="sr-Cyrl-CS"/>
        </w:rPr>
        <w:t>.</w:t>
      </w:r>
      <w:r w:rsidRPr="00DD6897">
        <w:rPr>
          <w:rFonts w:eastAsia="Times New Roman" w:cs="Arial"/>
          <w:bCs/>
          <w:noProof/>
          <w:sz w:val="20"/>
          <w:szCs w:val="20"/>
          <w:lang w:val="sr-Cyrl-CS"/>
        </w:rPr>
        <w:t>20</w:t>
      </w:r>
      <w:r w:rsidR="00A137B8" w:rsidRPr="00DD6897">
        <w:rPr>
          <w:rFonts w:eastAsia="Times New Roman" w:cs="Arial"/>
          <w:bCs/>
          <w:noProof/>
          <w:sz w:val="20"/>
          <w:szCs w:val="20"/>
          <w:lang w:val="sr-Cyrl-CS"/>
        </w:rPr>
        <w:t>20</w:t>
      </w:r>
      <w:r w:rsidRPr="00DD6897">
        <w:rPr>
          <w:rFonts w:eastAsia="Times New Roman" w:cs="Arial"/>
          <w:bCs/>
          <w:noProof/>
          <w:sz w:val="20"/>
          <w:szCs w:val="20"/>
          <w:lang w:val="sr-Cyrl-CS"/>
        </w:rPr>
        <w:t>. године.</w:t>
      </w:r>
      <w:r w:rsidRPr="00DD6897">
        <w:rPr>
          <w:rFonts w:eastAsia="Times New Roman" w:cs="Times New Roman"/>
          <w:sz w:val="20"/>
          <w:szCs w:val="20"/>
          <w:lang w:val="ru-RU"/>
        </w:rPr>
        <w:tab/>
      </w:r>
    </w:p>
    <w:p w:rsidR="00953B88" w:rsidRPr="00DD6897" w:rsidRDefault="00953B88" w:rsidP="00953B88">
      <w:pPr>
        <w:tabs>
          <w:tab w:val="left" w:pos="0"/>
        </w:tabs>
        <w:spacing w:after="0" w:line="240" w:lineRule="auto"/>
        <w:jc w:val="both"/>
        <w:rPr>
          <w:rFonts w:eastAsia="Times New Roman" w:cs="Times New Roman"/>
          <w:sz w:val="20"/>
          <w:szCs w:val="20"/>
          <w:lang w:val="ru-RU"/>
        </w:rPr>
      </w:pPr>
      <w:r w:rsidRPr="00DD6897">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w:t>
      </w:r>
      <w:r w:rsidRPr="00DD6897">
        <w:rPr>
          <w:rFonts w:eastAsia="Times New Roman" w:cs="Times New Roman"/>
          <w:sz w:val="20"/>
          <w:szCs w:val="20"/>
          <w:lang w:val="en-US"/>
        </w:rPr>
        <w:t>e</w:t>
      </w:r>
      <w:r w:rsidRPr="00DD6897">
        <w:rPr>
          <w:rFonts w:eastAsia="Times New Roman" w:cs="Times New Roman"/>
          <w:sz w:val="20"/>
          <w:szCs w:val="20"/>
          <w:lang w:val="ru-RU"/>
        </w:rPr>
        <w:t>нта којима понуђач доказује испуњеност тражених услова издата од стране надлежних органа државе где имамо седиште.</w:t>
      </w:r>
    </w:p>
    <w:p w:rsidR="00953B88" w:rsidRPr="00DD6897" w:rsidRDefault="00953B88" w:rsidP="00953B88">
      <w:pPr>
        <w:tabs>
          <w:tab w:val="left" w:pos="0"/>
        </w:tabs>
        <w:spacing w:after="0" w:line="240" w:lineRule="auto"/>
        <w:jc w:val="both"/>
        <w:rPr>
          <w:rFonts w:eastAsia="Times New Roman" w:cs="Times New Roman"/>
          <w:b/>
          <w:sz w:val="20"/>
          <w:szCs w:val="20"/>
          <w:lang w:val="ru-RU"/>
        </w:rPr>
      </w:pPr>
    </w:p>
    <w:p w:rsidR="00953B88" w:rsidRPr="00DD6897" w:rsidRDefault="00953B88" w:rsidP="00953B88">
      <w:pPr>
        <w:tabs>
          <w:tab w:val="left" w:pos="0"/>
        </w:tabs>
        <w:spacing w:after="0" w:line="240" w:lineRule="auto"/>
        <w:jc w:val="both"/>
        <w:rPr>
          <w:rFonts w:eastAsia="Times New Roman" w:cs="Times New Roman"/>
          <w:b/>
          <w:sz w:val="20"/>
          <w:szCs w:val="20"/>
          <w:lang w:val="ru-RU"/>
        </w:rPr>
      </w:pPr>
    </w:p>
    <w:p w:rsidR="00953B88" w:rsidRPr="00DD6897" w:rsidRDefault="00953B88" w:rsidP="00953B88">
      <w:pPr>
        <w:tabs>
          <w:tab w:val="left" w:pos="0"/>
        </w:tabs>
        <w:spacing w:after="0" w:line="240" w:lineRule="auto"/>
        <w:jc w:val="both"/>
        <w:rPr>
          <w:rFonts w:eastAsia="Times New Roman" w:cs="Times New Roman"/>
          <w:b/>
          <w:sz w:val="20"/>
          <w:szCs w:val="20"/>
          <w:lang w:val="ru-RU"/>
        </w:rPr>
      </w:pPr>
    </w:p>
    <w:p w:rsidR="00953B88" w:rsidRPr="00DD6897" w:rsidRDefault="00953B88" w:rsidP="00953B88">
      <w:pPr>
        <w:spacing w:after="0" w:line="240" w:lineRule="auto"/>
        <w:jc w:val="center"/>
        <w:rPr>
          <w:rFonts w:eastAsia="Times New Roman" w:cs="Times New Roman"/>
          <w:b/>
          <w:sz w:val="20"/>
          <w:szCs w:val="20"/>
          <w:lang w:val="ru-RU"/>
        </w:rPr>
      </w:pPr>
    </w:p>
    <w:p w:rsidR="00953B88" w:rsidRPr="00DD6897" w:rsidRDefault="00953B88" w:rsidP="00953B88">
      <w:pPr>
        <w:spacing w:after="0" w:line="240" w:lineRule="auto"/>
        <w:jc w:val="right"/>
        <w:rPr>
          <w:rFonts w:eastAsia="Times New Roman" w:cs="Times New Roman"/>
          <w:b/>
          <w:sz w:val="20"/>
          <w:szCs w:val="20"/>
          <w:lang w:val="ru-RU"/>
        </w:rPr>
      </w:pPr>
      <w:r w:rsidRPr="00DD6897">
        <w:rPr>
          <w:rFonts w:eastAsia="Times New Roman" w:cs="Times New Roman"/>
          <w:b/>
          <w:sz w:val="20"/>
          <w:szCs w:val="20"/>
          <w:lang w:val="ru-RU"/>
        </w:rPr>
        <w:t>ПОНУЂАЧ</w:t>
      </w:r>
    </w:p>
    <w:p w:rsidR="00953B88" w:rsidRPr="00DD6897" w:rsidRDefault="00953B88" w:rsidP="00953B88">
      <w:pPr>
        <w:spacing w:after="0" w:line="240" w:lineRule="auto"/>
        <w:jc w:val="right"/>
        <w:rPr>
          <w:rFonts w:eastAsia="Times New Roman" w:cs="Times New Roman"/>
          <w:b/>
          <w:sz w:val="20"/>
          <w:szCs w:val="20"/>
          <w:lang w:val="ru-RU"/>
        </w:rPr>
      </w:pPr>
      <w:r w:rsidRPr="00DD6897">
        <w:rPr>
          <w:rFonts w:eastAsia="Times New Roman" w:cs="Times New Roman"/>
          <w:b/>
          <w:sz w:val="20"/>
          <w:szCs w:val="20"/>
          <w:lang w:val="ru-RU"/>
        </w:rPr>
        <w:t>М.П.</w:t>
      </w:r>
      <w:r w:rsidRPr="00DD6897">
        <w:rPr>
          <w:rFonts w:eastAsia="Times New Roman" w:cs="Times New Roman"/>
          <w:b/>
          <w:sz w:val="20"/>
          <w:szCs w:val="20"/>
          <w:lang w:val="ru-RU"/>
        </w:rPr>
        <w:tab/>
      </w:r>
      <w:r w:rsidRPr="00DD6897">
        <w:rPr>
          <w:rFonts w:eastAsia="Times New Roman" w:cs="Times New Roman"/>
          <w:b/>
          <w:sz w:val="20"/>
          <w:szCs w:val="20"/>
          <w:lang w:val="ru-RU"/>
        </w:rPr>
        <w:tab/>
      </w:r>
      <w:r w:rsidRPr="00DD6897">
        <w:rPr>
          <w:rFonts w:eastAsia="Times New Roman" w:cs="Times New Roman"/>
          <w:b/>
          <w:sz w:val="20"/>
          <w:szCs w:val="20"/>
          <w:lang w:val="ru-RU"/>
        </w:rPr>
        <w:tab/>
        <w:t>______</w:t>
      </w:r>
      <w:r w:rsidRPr="00DD6897">
        <w:rPr>
          <w:rFonts w:eastAsia="Times New Roman" w:cs="Times New Roman"/>
          <w:b/>
          <w:sz w:val="20"/>
          <w:szCs w:val="20"/>
          <w:lang w:val="sr-Cyrl-RS"/>
        </w:rPr>
        <w:t>______</w:t>
      </w:r>
      <w:r w:rsidRPr="00DD6897">
        <w:rPr>
          <w:rFonts w:eastAsia="Times New Roman" w:cs="Times New Roman"/>
          <w:b/>
          <w:sz w:val="20"/>
          <w:szCs w:val="20"/>
          <w:lang w:val="ru-RU"/>
        </w:rPr>
        <w:t>_______________</w:t>
      </w:r>
    </w:p>
    <w:p w:rsidR="00953B88" w:rsidRPr="00DD6897" w:rsidRDefault="00953B88" w:rsidP="00953B88">
      <w:pPr>
        <w:spacing w:after="0" w:line="240" w:lineRule="auto"/>
        <w:jc w:val="right"/>
        <w:rPr>
          <w:rFonts w:eastAsia="Times New Roman" w:cs="Times New Roman"/>
          <w:b/>
          <w:sz w:val="20"/>
          <w:szCs w:val="20"/>
          <w:lang w:val="ru-RU"/>
        </w:rPr>
      </w:pPr>
      <w:r w:rsidRPr="00DD6897">
        <w:rPr>
          <w:rFonts w:eastAsia="Times New Roman" w:cs="Times New Roman"/>
          <w:b/>
          <w:sz w:val="20"/>
          <w:szCs w:val="20"/>
          <w:lang w:val="ru-RU"/>
        </w:rPr>
        <w:t>(потпис овлашћеног лица)</w:t>
      </w:r>
    </w:p>
    <w:p w:rsidR="00953B88" w:rsidRPr="00DD6897" w:rsidRDefault="00953B88" w:rsidP="00C44A92">
      <w:pPr>
        <w:rPr>
          <w:rFonts w:eastAsia="Times New Roman" w:cs="Times New Roman"/>
          <w:b/>
          <w:sz w:val="20"/>
          <w:szCs w:val="20"/>
          <w:lang w:val="ru-RU"/>
        </w:rPr>
      </w:pPr>
      <w:r w:rsidRPr="00DD6897">
        <w:rPr>
          <w:rFonts w:eastAsia="Times New Roman" w:cs="Times New Roman"/>
          <w:b/>
          <w:sz w:val="20"/>
          <w:szCs w:val="20"/>
          <w:lang w:val="ru-RU"/>
        </w:rPr>
        <w:br w:type="page"/>
      </w: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953B88" w:rsidRPr="00DD6897" w:rsidTr="004462F7">
        <w:trPr>
          <w:tblCellSpacing w:w="20" w:type="dxa"/>
        </w:trPr>
        <w:tc>
          <w:tcPr>
            <w:tcW w:w="9576" w:type="dxa"/>
            <w:tcBorders>
              <w:top w:val="nil"/>
              <w:left w:val="nil"/>
              <w:bottom w:val="nil"/>
              <w:right w:val="nil"/>
            </w:tcBorders>
            <w:shd w:val="clear" w:color="auto" w:fill="C2D69B"/>
          </w:tcPr>
          <w:p w:rsidR="00953B88" w:rsidRPr="00DD6897" w:rsidRDefault="00953B88" w:rsidP="00953B88">
            <w:pPr>
              <w:tabs>
                <w:tab w:val="left" w:pos="260"/>
              </w:tabs>
              <w:spacing w:after="0" w:line="240" w:lineRule="auto"/>
              <w:jc w:val="center"/>
              <w:rPr>
                <w:rFonts w:eastAsia="Times New Roman" w:cs="Times New Roman"/>
                <w:b/>
                <w:sz w:val="20"/>
                <w:szCs w:val="20"/>
                <w:lang w:val="sr-Cyrl-CS"/>
              </w:rPr>
            </w:pPr>
            <w:r w:rsidRPr="00DD6897">
              <w:rPr>
                <w:rFonts w:eastAsia="Times New Roman" w:cs="Times New Roman"/>
                <w:b/>
                <w:sz w:val="20"/>
                <w:szCs w:val="20"/>
                <w:lang w:val="sr-Cyrl-CS"/>
              </w:rPr>
              <w:lastRenderedPageBreak/>
              <w:t>9)</w:t>
            </w:r>
            <w:r w:rsidR="00C44A92" w:rsidRPr="00DD6897">
              <w:rPr>
                <w:rFonts w:eastAsia="Times New Roman" w:cs="Times New Roman"/>
                <w:b/>
                <w:sz w:val="20"/>
                <w:szCs w:val="20"/>
                <w:lang w:val="sr-Cyrl-CS"/>
              </w:rPr>
              <w:t>2</w:t>
            </w:r>
            <w:r w:rsidRPr="00DD6897">
              <w:rPr>
                <w:rFonts w:eastAsia="Times New Roman" w:cs="Times New Roman"/>
                <w:b/>
                <w:sz w:val="20"/>
                <w:szCs w:val="20"/>
                <w:lang w:val="sr-Cyrl-CS"/>
              </w:rPr>
              <w:t xml:space="preserve">) МЕНИЧНО ОВЛАШЋЕЊЕ/ПИСМО ЗА ОЗБИЉНОСТ ПОНУДЕ </w:t>
            </w:r>
          </w:p>
          <w:p w:rsidR="00953B88" w:rsidRPr="00DD6897" w:rsidRDefault="00953B88" w:rsidP="00953B88">
            <w:pPr>
              <w:tabs>
                <w:tab w:val="left" w:pos="260"/>
              </w:tabs>
              <w:spacing w:after="0" w:line="240" w:lineRule="auto"/>
              <w:jc w:val="center"/>
              <w:rPr>
                <w:rFonts w:eastAsia="Times New Roman" w:cs="Times New Roman"/>
                <w:b/>
                <w:sz w:val="20"/>
                <w:szCs w:val="20"/>
                <w:lang w:val="sr-Cyrl-RS"/>
              </w:rPr>
            </w:pPr>
            <w:r w:rsidRPr="00DD6897">
              <w:rPr>
                <w:rFonts w:eastAsia="Times New Roman" w:cs="Times New Roman"/>
                <w:b/>
                <w:sz w:val="20"/>
                <w:szCs w:val="20"/>
                <w:lang w:val="sr-Cyrl-CS"/>
              </w:rPr>
              <w:t>ЗА КОРИСНИКА БЛАНКО, СОЛО МЕНИЦЕ серијски бр.______________________________</w:t>
            </w:r>
          </w:p>
        </w:tc>
      </w:tr>
    </w:tbl>
    <w:p w:rsidR="00953B88" w:rsidRPr="00DD6897" w:rsidRDefault="00953B88" w:rsidP="00953B88">
      <w:pPr>
        <w:spacing w:after="0" w:line="240" w:lineRule="auto"/>
        <w:ind w:firstLine="720"/>
        <w:jc w:val="both"/>
        <w:rPr>
          <w:rFonts w:eastAsia="Times New Roman" w:cs="Times New Roman"/>
          <w:sz w:val="20"/>
          <w:szCs w:val="20"/>
          <w:lang w:val="ru-RU"/>
        </w:rPr>
      </w:pPr>
      <w:r w:rsidRPr="00DD6897">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Pr="00DD6897">
        <w:rPr>
          <w:sz w:val="20"/>
          <w:szCs w:val="20"/>
          <w:lang w:val="ru-RU"/>
        </w:rPr>
        <w:t xml:space="preserve"> </w:t>
      </w:r>
    </w:p>
    <w:p w:rsidR="00953B88" w:rsidRPr="00DD6897" w:rsidRDefault="00953B88" w:rsidP="00953B88">
      <w:pPr>
        <w:spacing w:after="0" w:line="240" w:lineRule="auto"/>
        <w:jc w:val="both"/>
        <w:rPr>
          <w:rFonts w:eastAsia="Times New Roman" w:cs="Times New Roman"/>
          <w:sz w:val="20"/>
          <w:szCs w:val="20"/>
          <w:u w:val="single"/>
          <w:lang w:val="ru-RU"/>
        </w:rPr>
      </w:pP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953B88" w:rsidRPr="00DD6897" w:rsidTr="004462F7">
        <w:trPr>
          <w:tblCellSpacing w:w="20" w:type="dxa"/>
        </w:trPr>
        <w:tc>
          <w:tcPr>
            <w:tcW w:w="3085" w:type="dxa"/>
            <w:shd w:val="clear" w:color="auto" w:fill="auto"/>
          </w:tcPr>
          <w:p w:rsidR="00953B88" w:rsidRPr="00DD6897" w:rsidRDefault="00953B88" w:rsidP="00953B88">
            <w:pPr>
              <w:spacing w:after="0" w:line="240" w:lineRule="auto"/>
              <w:jc w:val="both"/>
              <w:rPr>
                <w:rFonts w:eastAsia="Times New Roman" w:cs="Times New Roman"/>
                <w:sz w:val="20"/>
                <w:szCs w:val="20"/>
                <w:lang w:val="sr-Cyrl-CS"/>
              </w:rPr>
            </w:pPr>
            <w:r w:rsidRPr="00DD6897">
              <w:rPr>
                <w:rFonts w:eastAsia="Times New Roman" w:cs="Times New Roman"/>
                <w:sz w:val="20"/>
                <w:szCs w:val="20"/>
                <w:lang w:val="sr-Cyrl-CS"/>
              </w:rPr>
              <w:t>МЕНИЧНИ ДУЖНИК:</w:t>
            </w:r>
          </w:p>
        </w:tc>
        <w:tc>
          <w:tcPr>
            <w:tcW w:w="6263" w:type="dxa"/>
            <w:shd w:val="clear" w:color="auto" w:fill="auto"/>
          </w:tcPr>
          <w:p w:rsidR="00953B88" w:rsidRPr="00DD6897" w:rsidRDefault="00953B88" w:rsidP="00953B88">
            <w:pPr>
              <w:spacing w:after="0" w:line="240" w:lineRule="auto"/>
              <w:jc w:val="both"/>
              <w:rPr>
                <w:rFonts w:eastAsia="Times New Roman" w:cs="Times New Roman"/>
                <w:sz w:val="20"/>
                <w:szCs w:val="20"/>
                <w:lang w:val="sr-Cyrl-CS"/>
              </w:rPr>
            </w:pPr>
          </w:p>
        </w:tc>
      </w:tr>
      <w:tr w:rsidR="00953B88" w:rsidRPr="00DD6897" w:rsidTr="004462F7">
        <w:trPr>
          <w:tblCellSpacing w:w="20" w:type="dxa"/>
        </w:trPr>
        <w:tc>
          <w:tcPr>
            <w:tcW w:w="3085" w:type="dxa"/>
            <w:shd w:val="clear" w:color="auto" w:fill="auto"/>
          </w:tcPr>
          <w:p w:rsidR="00953B88" w:rsidRPr="00DD6897" w:rsidRDefault="00953B88" w:rsidP="00953B88">
            <w:pPr>
              <w:spacing w:after="0" w:line="240" w:lineRule="auto"/>
              <w:jc w:val="both"/>
              <w:rPr>
                <w:rFonts w:eastAsia="Times New Roman" w:cs="Times New Roman"/>
                <w:sz w:val="20"/>
                <w:szCs w:val="20"/>
                <w:lang w:val="sr-Cyrl-CS"/>
              </w:rPr>
            </w:pPr>
            <w:r w:rsidRPr="00DD6897">
              <w:rPr>
                <w:rFonts w:eastAsia="Times New Roman" w:cs="Times New Roman"/>
                <w:sz w:val="20"/>
                <w:szCs w:val="20"/>
                <w:lang w:val="sr-Cyrl-CS"/>
              </w:rPr>
              <w:t>Седиште и адреса:</w:t>
            </w:r>
          </w:p>
        </w:tc>
        <w:tc>
          <w:tcPr>
            <w:tcW w:w="6263" w:type="dxa"/>
            <w:shd w:val="clear" w:color="auto" w:fill="auto"/>
          </w:tcPr>
          <w:p w:rsidR="00953B88" w:rsidRPr="00DD6897" w:rsidRDefault="00953B88" w:rsidP="00953B88">
            <w:pPr>
              <w:spacing w:after="0" w:line="240" w:lineRule="auto"/>
              <w:jc w:val="both"/>
              <w:rPr>
                <w:rFonts w:eastAsia="Times New Roman" w:cs="Times New Roman"/>
                <w:sz w:val="20"/>
                <w:szCs w:val="20"/>
                <w:lang w:val="sr-Cyrl-CS"/>
              </w:rPr>
            </w:pPr>
          </w:p>
        </w:tc>
      </w:tr>
      <w:tr w:rsidR="00953B88" w:rsidRPr="00DD6897" w:rsidTr="004462F7">
        <w:trPr>
          <w:tblCellSpacing w:w="20" w:type="dxa"/>
        </w:trPr>
        <w:tc>
          <w:tcPr>
            <w:tcW w:w="3085" w:type="dxa"/>
            <w:shd w:val="clear" w:color="auto" w:fill="auto"/>
          </w:tcPr>
          <w:p w:rsidR="00953B88" w:rsidRPr="00DD6897" w:rsidRDefault="00953B88" w:rsidP="00953B88">
            <w:pPr>
              <w:spacing w:after="0" w:line="240" w:lineRule="auto"/>
              <w:jc w:val="both"/>
              <w:rPr>
                <w:rFonts w:eastAsia="Times New Roman" w:cs="Times New Roman"/>
                <w:sz w:val="20"/>
                <w:szCs w:val="20"/>
                <w:lang w:val="sr-Cyrl-CS"/>
              </w:rPr>
            </w:pPr>
            <w:r w:rsidRPr="00DD6897">
              <w:rPr>
                <w:rFonts w:eastAsia="Times New Roman" w:cs="Times New Roman"/>
                <w:sz w:val="20"/>
                <w:szCs w:val="20"/>
                <w:lang w:val="sr-Cyrl-CS"/>
              </w:rPr>
              <w:t>Матични број:</w:t>
            </w:r>
          </w:p>
        </w:tc>
        <w:tc>
          <w:tcPr>
            <w:tcW w:w="6263" w:type="dxa"/>
            <w:shd w:val="clear" w:color="auto" w:fill="auto"/>
          </w:tcPr>
          <w:p w:rsidR="00953B88" w:rsidRPr="00DD6897" w:rsidRDefault="00953B88" w:rsidP="00953B88">
            <w:pPr>
              <w:spacing w:after="0" w:line="240" w:lineRule="auto"/>
              <w:jc w:val="both"/>
              <w:rPr>
                <w:rFonts w:eastAsia="Times New Roman" w:cs="Times New Roman"/>
                <w:sz w:val="20"/>
                <w:szCs w:val="20"/>
                <w:lang w:val="sr-Cyrl-CS"/>
              </w:rPr>
            </w:pPr>
          </w:p>
        </w:tc>
      </w:tr>
      <w:tr w:rsidR="00953B88" w:rsidRPr="00DD6897" w:rsidTr="004462F7">
        <w:trPr>
          <w:tblCellSpacing w:w="20" w:type="dxa"/>
        </w:trPr>
        <w:tc>
          <w:tcPr>
            <w:tcW w:w="3085" w:type="dxa"/>
            <w:shd w:val="clear" w:color="auto" w:fill="auto"/>
          </w:tcPr>
          <w:p w:rsidR="00953B88" w:rsidRPr="00DD6897" w:rsidRDefault="00953B88" w:rsidP="00953B88">
            <w:pPr>
              <w:spacing w:after="0" w:line="240" w:lineRule="auto"/>
              <w:jc w:val="both"/>
              <w:rPr>
                <w:rFonts w:eastAsia="Times New Roman" w:cs="Times New Roman"/>
                <w:sz w:val="20"/>
                <w:szCs w:val="20"/>
                <w:lang w:val="sr-Cyrl-CS"/>
              </w:rPr>
            </w:pPr>
            <w:r w:rsidRPr="00DD6897">
              <w:rPr>
                <w:rFonts w:eastAsia="Times New Roman" w:cs="Times New Roman"/>
                <w:sz w:val="20"/>
                <w:szCs w:val="20"/>
                <w:lang w:val="sr-Cyrl-CS"/>
              </w:rPr>
              <w:t>Порески број:</w:t>
            </w:r>
          </w:p>
        </w:tc>
        <w:tc>
          <w:tcPr>
            <w:tcW w:w="6263" w:type="dxa"/>
            <w:shd w:val="clear" w:color="auto" w:fill="auto"/>
          </w:tcPr>
          <w:p w:rsidR="00953B88" w:rsidRPr="00DD6897" w:rsidRDefault="00953B88" w:rsidP="00953B88">
            <w:pPr>
              <w:spacing w:after="0" w:line="240" w:lineRule="auto"/>
              <w:jc w:val="both"/>
              <w:rPr>
                <w:rFonts w:eastAsia="Times New Roman" w:cs="Times New Roman"/>
                <w:sz w:val="20"/>
                <w:szCs w:val="20"/>
                <w:lang w:val="sr-Cyrl-CS"/>
              </w:rPr>
            </w:pPr>
          </w:p>
        </w:tc>
      </w:tr>
    </w:tbl>
    <w:p w:rsidR="00953B88" w:rsidRPr="00DD6897" w:rsidRDefault="00953B88" w:rsidP="00953B88">
      <w:pPr>
        <w:spacing w:after="0" w:line="240" w:lineRule="auto"/>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953B88" w:rsidRPr="00DD6897" w:rsidTr="004462F7">
        <w:trPr>
          <w:tblCellSpacing w:w="20" w:type="dxa"/>
        </w:trPr>
        <w:tc>
          <w:tcPr>
            <w:tcW w:w="3049" w:type="dxa"/>
            <w:shd w:val="clear" w:color="auto" w:fill="auto"/>
          </w:tcPr>
          <w:p w:rsidR="00953B88" w:rsidRPr="00DD6897" w:rsidRDefault="00953B88" w:rsidP="00953B88">
            <w:pPr>
              <w:spacing w:after="0" w:line="240" w:lineRule="auto"/>
              <w:jc w:val="both"/>
              <w:rPr>
                <w:rFonts w:eastAsia="Times New Roman" w:cs="Times New Roman"/>
                <w:sz w:val="20"/>
                <w:szCs w:val="20"/>
                <w:lang w:val="sr-Cyrl-CS"/>
              </w:rPr>
            </w:pPr>
            <w:r w:rsidRPr="00DD6897">
              <w:rPr>
                <w:rFonts w:eastAsia="Times New Roman" w:cs="Times New Roman"/>
                <w:sz w:val="20"/>
                <w:szCs w:val="20"/>
                <w:lang w:val="sr-Cyrl-CS"/>
              </w:rPr>
              <w:t>МЕНИЧНИ ПОВЕРИЛАЦ:</w:t>
            </w:r>
          </w:p>
          <w:p w:rsidR="00953B88" w:rsidRPr="00DD6897" w:rsidRDefault="00953B88" w:rsidP="00953B88">
            <w:pPr>
              <w:spacing w:after="0" w:line="240" w:lineRule="auto"/>
              <w:jc w:val="both"/>
              <w:rPr>
                <w:rFonts w:eastAsia="Times New Roman" w:cs="Times New Roman"/>
                <w:sz w:val="20"/>
                <w:szCs w:val="20"/>
                <w:lang w:val="sr-Cyrl-CS"/>
              </w:rPr>
            </w:pPr>
          </w:p>
        </w:tc>
        <w:tc>
          <w:tcPr>
            <w:tcW w:w="6236" w:type="dxa"/>
            <w:shd w:val="clear" w:color="auto" w:fill="auto"/>
          </w:tcPr>
          <w:p w:rsidR="00953B88" w:rsidRPr="00DD6897" w:rsidRDefault="00953B88" w:rsidP="00953B88">
            <w:pPr>
              <w:spacing w:after="0" w:line="240" w:lineRule="auto"/>
              <w:jc w:val="both"/>
              <w:rPr>
                <w:rFonts w:eastAsia="Times New Roman" w:cs="Times New Roman"/>
                <w:sz w:val="20"/>
                <w:szCs w:val="20"/>
                <w:lang w:val="ru-RU"/>
              </w:rPr>
            </w:pPr>
            <w:r w:rsidRPr="00DD6897">
              <w:rPr>
                <w:rFonts w:eastAsia="Verdana" w:cs="Verdana"/>
                <w:sz w:val="20"/>
                <w:szCs w:val="20"/>
                <w:lang w:val="en-US"/>
              </w:rPr>
              <w:t>Реп</w:t>
            </w:r>
            <w:r w:rsidRPr="00DD6897">
              <w:rPr>
                <w:rFonts w:eastAsia="Verdana" w:cs="Verdana"/>
                <w:spacing w:val="-1"/>
                <w:sz w:val="20"/>
                <w:szCs w:val="20"/>
                <w:lang w:val="en-US"/>
              </w:rPr>
              <w:t>у</w:t>
            </w:r>
            <w:r w:rsidRPr="00DD6897">
              <w:rPr>
                <w:rFonts w:eastAsia="Verdana" w:cs="Verdana"/>
                <w:sz w:val="20"/>
                <w:szCs w:val="20"/>
                <w:lang w:val="en-US"/>
              </w:rPr>
              <w:t>бли</w:t>
            </w:r>
            <w:r w:rsidRPr="00DD6897">
              <w:rPr>
                <w:rFonts w:eastAsia="Verdana" w:cs="Verdana"/>
                <w:spacing w:val="-1"/>
                <w:sz w:val="20"/>
                <w:szCs w:val="20"/>
                <w:lang w:val="en-US"/>
              </w:rPr>
              <w:t>к</w:t>
            </w:r>
            <w:r w:rsidRPr="00DD6897">
              <w:rPr>
                <w:rFonts w:eastAsia="Verdana" w:cs="Verdana"/>
                <w:sz w:val="20"/>
                <w:szCs w:val="20"/>
                <w:lang w:val="en-US"/>
              </w:rPr>
              <w:t>а</w:t>
            </w:r>
            <w:r w:rsidRPr="00DD6897">
              <w:rPr>
                <w:rFonts w:eastAsia="Verdana" w:cs="Verdana"/>
                <w:spacing w:val="-2"/>
                <w:sz w:val="20"/>
                <w:szCs w:val="20"/>
                <w:lang w:val="en-US"/>
              </w:rPr>
              <w:t xml:space="preserve"> </w:t>
            </w:r>
            <w:r w:rsidRPr="00DD6897">
              <w:rPr>
                <w:rFonts w:eastAsia="Verdana" w:cs="Verdana"/>
                <w:spacing w:val="-1"/>
                <w:sz w:val="20"/>
                <w:szCs w:val="20"/>
                <w:lang w:val="en-US"/>
              </w:rPr>
              <w:t>С</w:t>
            </w:r>
            <w:r w:rsidRPr="00DD6897">
              <w:rPr>
                <w:rFonts w:eastAsia="Verdana" w:cs="Verdana"/>
                <w:sz w:val="20"/>
                <w:szCs w:val="20"/>
                <w:lang w:val="en-US"/>
              </w:rPr>
              <w:t xml:space="preserve">рбија, </w:t>
            </w:r>
            <w:r w:rsidRPr="00DD6897">
              <w:rPr>
                <w:rFonts w:eastAsia="Verdana" w:cs="Verdana"/>
                <w:spacing w:val="-1"/>
                <w:sz w:val="20"/>
                <w:szCs w:val="20"/>
                <w:lang w:val="en-US"/>
              </w:rPr>
              <w:t>Ау</w:t>
            </w:r>
            <w:r w:rsidRPr="00DD6897">
              <w:rPr>
                <w:rFonts w:eastAsia="Verdana" w:cs="Verdana"/>
                <w:sz w:val="20"/>
                <w:szCs w:val="20"/>
                <w:lang w:val="en-US"/>
              </w:rPr>
              <w:t>тономна по</w:t>
            </w:r>
            <w:r w:rsidRPr="00DD6897">
              <w:rPr>
                <w:rFonts w:eastAsia="Verdana" w:cs="Verdana"/>
                <w:spacing w:val="-1"/>
                <w:sz w:val="20"/>
                <w:szCs w:val="20"/>
                <w:lang w:val="en-US"/>
              </w:rPr>
              <w:t>к</w:t>
            </w:r>
            <w:r w:rsidRPr="00DD6897">
              <w:rPr>
                <w:rFonts w:eastAsia="Verdana" w:cs="Verdana"/>
                <w:sz w:val="20"/>
                <w:szCs w:val="20"/>
                <w:lang w:val="en-US"/>
              </w:rPr>
              <w:t>рајина</w:t>
            </w:r>
            <w:r w:rsidRPr="00DD6897">
              <w:rPr>
                <w:rFonts w:eastAsia="Verdana" w:cs="Verdana"/>
                <w:spacing w:val="-2"/>
                <w:sz w:val="20"/>
                <w:szCs w:val="20"/>
                <w:lang w:val="en-US"/>
              </w:rPr>
              <w:t xml:space="preserve"> В</w:t>
            </w:r>
            <w:r w:rsidRPr="00DD6897">
              <w:rPr>
                <w:rFonts w:eastAsia="Verdana" w:cs="Verdana"/>
                <w:sz w:val="20"/>
                <w:szCs w:val="20"/>
                <w:lang w:val="en-US"/>
              </w:rPr>
              <w:t>ој</w:t>
            </w:r>
            <w:r w:rsidRPr="00DD6897">
              <w:rPr>
                <w:rFonts w:eastAsia="Verdana" w:cs="Verdana"/>
                <w:spacing w:val="-2"/>
                <w:sz w:val="20"/>
                <w:szCs w:val="20"/>
                <w:lang w:val="en-US"/>
              </w:rPr>
              <w:t>в</w:t>
            </w:r>
            <w:r w:rsidRPr="00DD6897">
              <w:rPr>
                <w:rFonts w:eastAsia="Verdana" w:cs="Verdana"/>
                <w:sz w:val="20"/>
                <w:szCs w:val="20"/>
                <w:lang w:val="en-US"/>
              </w:rPr>
              <w:t>оди</w:t>
            </w:r>
            <w:r w:rsidRPr="00DD6897">
              <w:rPr>
                <w:rFonts w:eastAsia="Verdana" w:cs="Verdana"/>
                <w:spacing w:val="-2"/>
                <w:sz w:val="20"/>
                <w:szCs w:val="20"/>
                <w:lang w:val="en-US"/>
              </w:rPr>
              <w:t>н</w:t>
            </w:r>
            <w:r w:rsidRPr="00DD6897">
              <w:rPr>
                <w:rFonts w:eastAsia="Verdana" w:cs="Verdana"/>
                <w:sz w:val="20"/>
                <w:szCs w:val="20"/>
                <w:lang w:val="en-US"/>
              </w:rPr>
              <w:t xml:space="preserve">а, </w:t>
            </w:r>
            <w:r w:rsidRPr="00DD6897">
              <w:rPr>
                <w:rFonts w:eastAsia="Verdana" w:cs="Verdana"/>
                <w:sz w:val="20"/>
                <w:szCs w:val="20"/>
                <w:lang w:val="sr-Cyrl-RS"/>
              </w:rPr>
              <w:t>Покрајински секретаријат за урбанизам и заштиту животне средине</w:t>
            </w:r>
          </w:p>
        </w:tc>
      </w:tr>
      <w:tr w:rsidR="00953B88" w:rsidRPr="00DD6897" w:rsidTr="004462F7">
        <w:trPr>
          <w:tblCellSpacing w:w="20" w:type="dxa"/>
        </w:trPr>
        <w:tc>
          <w:tcPr>
            <w:tcW w:w="3049" w:type="dxa"/>
            <w:shd w:val="clear" w:color="auto" w:fill="auto"/>
          </w:tcPr>
          <w:p w:rsidR="00953B88" w:rsidRPr="00DD6897" w:rsidRDefault="00953B88" w:rsidP="00953B88">
            <w:pPr>
              <w:spacing w:after="0" w:line="240" w:lineRule="auto"/>
              <w:jc w:val="both"/>
              <w:rPr>
                <w:rFonts w:eastAsia="Times New Roman" w:cs="Times New Roman"/>
                <w:sz w:val="20"/>
                <w:szCs w:val="20"/>
                <w:lang w:val="sr-Cyrl-CS"/>
              </w:rPr>
            </w:pPr>
            <w:r w:rsidRPr="00DD6897">
              <w:rPr>
                <w:rFonts w:eastAsia="Times New Roman" w:cs="Times New Roman"/>
                <w:sz w:val="20"/>
                <w:szCs w:val="20"/>
                <w:lang w:val="sr-Cyrl-CS"/>
              </w:rPr>
              <w:t>Седиште и адреса:</w:t>
            </w:r>
          </w:p>
        </w:tc>
        <w:tc>
          <w:tcPr>
            <w:tcW w:w="6236" w:type="dxa"/>
            <w:shd w:val="clear" w:color="auto" w:fill="auto"/>
          </w:tcPr>
          <w:p w:rsidR="00953B88" w:rsidRPr="00DD6897" w:rsidRDefault="00953B88" w:rsidP="00953B88">
            <w:pPr>
              <w:spacing w:after="0" w:line="240" w:lineRule="auto"/>
              <w:jc w:val="both"/>
              <w:rPr>
                <w:rFonts w:eastAsia="Times New Roman" w:cs="Times New Roman"/>
                <w:sz w:val="20"/>
                <w:szCs w:val="20"/>
                <w:lang w:val="ru-RU"/>
              </w:rPr>
            </w:pPr>
            <w:r w:rsidRPr="00DD6897">
              <w:rPr>
                <w:rFonts w:eastAsia="Times New Roman" w:cs="Times New Roman"/>
                <w:sz w:val="20"/>
                <w:szCs w:val="20"/>
                <w:lang w:val="ru-RU"/>
              </w:rPr>
              <w:t>Нови Сад, Булевар Михајла Пупина бр. 16</w:t>
            </w:r>
          </w:p>
        </w:tc>
      </w:tr>
      <w:tr w:rsidR="00953B88" w:rsidRPr="00DD6897" w:rsidTr="004462F7">
        <w:trPr>
          <w:tblCellSpacing w:w="20" w:type="dxa"/>
        </w:trPr>
        <w:tc>
          <w:tcPr>
            <w:tcW w:w="3049" w:type="dxa"/>
            <w:shd w:val="clear" w:color="auto" w:fill="auto"/>
          </w:tcPr>
          <w:p w:rsidR="00953B88" w:rsidRPr="00DD6897" w:rsidRDefault="00953B88" w:rsidP="00953B88">
            <w:pPr>
              <w:spacing w:after="0" w:line="240" w:lineRule="auto"/>
              <w:jc w:val="both"/>
              <w:rPr>
                <w:rFonts w:eastAsia="Times New Roman" w:cs="Times New Roman"/>
                <w:sz w:val="20"/>
                <w:szCs w:val="20"/>
                <w:lang w:val="sr-Cyrl-CS"/>
              </w:rPr>
            </w:pPr>
            <w:r w:rsidRPr="00DD6897">
              <w:rPr>
                <w:rFonts w:eastAsia="Times New Roman" w:cs="Times New Roman"/>
                <w:sz w:val="20"/>
                <w:szCs w:val="20"/>
                <w:lang w:val="sr-Cyrl-CS"/>
              </w:rPr>
              <w:t>Матични број:</w:t>
            </w:r>
          </w:p>
        </w:tc>
        <w:tc>
          <w:tcPr>
            <w:tcW w:w="6236" w:type="dxa"/>
            <w:shd w:val="clear" w:color="auto" w:fill="auto"/>
          </w:tcPr>
          <w:p w:rsidR="00953B88" w:rsidRPr="00DD6897" w:rsidRDefault="00953B88" w:rsidP="00953B88">
            <w:pPr>
              <w:spacing w:after="0" w:line="240" w:lineRule="auto"/>
              <w:jc w:val="both"/>
              <w:rPr>
                <w:rFonts w:eastAsia="Times New Roman" w:cs="Times New Roman"/>
                <w:sz w:val="20"/>
                <w:szCs w:val="20"/>
                <w:lang w:val="sr-Cyrl-CS"/>
              </w:rPr>
            </w:pPr>
            <w:r w:rsidRPr="00DD6897">
              <w:rPr>
                <w:rFonts w:eastAsia="Verdana" w:cs="Verdana"/>
                <w:sz w:val="20"/>
                <w:szCs w:val="20"/>
                <w:lang w:val="sr-Cyrl-RS"/>
              </w:rPr>
              <w:t>08752885</w:t>
            </w:r>
          </w:p>
        </w:tc>
      </w:tr>
      <w:tr w:rsidR="00953B88" w:rsidRPr="00DD6897" w:rsidTr="004462F7">
        <w:trPr>
          <w:tblCellSpacing w:w="20" w:type="dxa"/>
        </w:trPr>
        <w:tc>
          <w:tcPr>
            <w:tcW w:w="3049" w:type="dxa"/>
            <w:shd w:val="clear" w:color="auto" w:fill="auto"/>
          </w:tcPr>
          <w:p w:rsidR="00953B88" w:rsidRPr="00DD6897" w:rsidRDefault="00953B88" w:rsidP="00953B88">
            <w:pPr>
              <w:spacing w:after="0" w:line="240" w:lineRule="auto"/>
              <w:jc w:val="both"/>
              <w:rPr>
                <w:rFonts w:eastAsia="Times New Roman" w:cs="Times New Roman"/>
                <w:sz w:val="20"/>
                <w:szCs w:val="20"/>
                <w:lang w:val="sr-Cyrl-CS"/>
              </w:rPr>
            </w:pPr>
            <w:r w:rsidRPr="00DD6897">
              <w:rPr>
                <w:rFonts w:eastAsia="Times New Roman" w:cs="Times New Roman"/>
                <w:sz w:val="20"/>
                <w:szCs w:val="20"/>
                <w:lang w:val="sr-Cyrl-CS"/>
              </w:rPr>
              <w:t>Порески број:</w:t>
            </w:r>
          </w:p>
        </w:tc>
        <w:tc>
          <w:tcPr>
            <w:tcW w:w="6236" w:type="dxa"/>
            <w:shd w:val="clear" w:color="auto" w:fill="auto"/>
          </w:tcPr>
          <w:p w:rsidR="00953B88" w:rsidRPr="00DD6897" w:rsidRDefault="00953B88" w:rsidP="00953B88">
            <w:pPr>
              <w:spacing w:after="0" w:line="240" w:lineRule="auto"/>
              <w:jc w:val="both"/>
              <w:rPr>
                <w:rFonts w:eastAsia="Times New Roman" w:cs="Times New Roman"/>
                <w:sz w:val="20"/>
                <w:szCs w:val="20"/>
                <w:lang w:val="sr-Cyrl-CS"/>
              </w:rPr>
            </w:pPr>
            <w:r w:rsidRPr="00DD6897">
              <w:rPr>
                <w:rFonts w:eastAsia="Verdana" w:cs="Verdana"/>
                <w:sz w:val="20"/>
                <w:szCs w:val="20"/>
                <w:lang w:val="sr-Cyrl-RS"/>
              </w:rPr>
              <w:t>100715260</w:t>
            </w:r>
          </w:p>
        </w:tc>
      </w:tr>
      <w:tr w:rsidR="00953B88" w:rsidRPr="00DD6897" w:rsidTr="004462F7">
        <w:trPr>
          <w:trHeight w:val="388"/>
          <w:tblCellSpacing w:w="20" w:type="dxa"/>
        </w:trPr>
        <w:tc>
          <w:tcPr>
            <w:tcW w:w="3049" w:type="dxa"/>
            <w:shd w:val="clear" w:color="auto" w:fill="auto"/>
          </w:tcPr>
          <w:p w:rsidR="00953B88" w:rsidRPr="00DD6897" w:rsidRDefault="00953B88" w:rsidP="00953B88">
            <w:pPr>
              <w:spacing w:after="0" w:line="240" w:lineRule="auto"/>
              <w:jc w:val="both"/>
              <w:rPr>
                <w:rFonts w:eastAsia="Times New Roman" w:cs="Times New Roman"/>
                <w:sz w:val="20"/>
                <w:szCs w:val="20"/>
                <w:lang w:val="sr-Cyrl-CS"/>
              </w:rPr>
            </w:pPr>
            <w:r w:rsidRPr="00DD6897">
              <w:rPr>
                <w:rFonts w:eastAsia="Times New Roman" w:cs="Times New Roman"/>
                <w:sz w:val="20"/>
                <w:szCs w:val="20"/>
                <w:lang w:val="sr-Cyrl-CS"/>
              </w:rPr>
              <w:t>Текући рачун:</w:t>
            </w:r>
          </w:p>
          <w:p w:rsidR="00953B88" w:rsidRPr="00DD6897" w:rsidRDefault="00953B88" w:rsidP="00953B88">
            <w:pPr>
              <w:spacing w:after="0" w:line="240" w:lineRule="auto"/>
              <w:jc w:val="both"/>
              <w:rPr>
                <w:rFonts w:eastAsia="Times New Roman" w:cs="Times New Roman"/>
                <w:sz w:val="20"/>
                <w:szCs w:val="20"/>
                <w:lang w:val="sr-Cyrl-CS"/>
              </w:rPr>
            </w:pPr>
          </w:p>
        </w:tc>
        <w:tc>
          <w:tcPr>
            <w:tcW w:w="6236" w:type="dxa"/>
            <w:shd w:val="clear" w:color="auto" w:fill="auto"/>
          </w:tcPr>
          <w:p w:rsidR="00953B88" w:rsidRPr="00DD6897" w:rsidRDefault="00953B88" w:rsidP="00953B88">
            <w:pPr>
              <w:widowControl w:val="0"/>
              <w:spacing w:after="0" w:line="243" w:lineRule="exact"/>
              <w:ind w:left="92"/>
              <w:rPr>
                <w:rFonts w:eastAsia="Verdana" w:cs="Verdana"/>
                <w:sz w:val="20"/>
                <w:szCs w:val="20"/>
                <w:lang w:val="sr-Cyrl-RS"/>
              </w:rPr>
            </w:pPr>
            <w:r w:rsidRPr="00DD6897">
              <w:rPr>
                <w:rFonts w:eastAsia="Verdana" w:cs="Verdana"/>
                <w:sz w:val="20"/>
                <w:szCs w:val="20"/>
                <w:lang w:val="en-US"/>
              </w:rPr>
              <w:t>840-</w:t>
            </w:r>
            <w:r w:rsidRPr="00DD6897">
              <w:rPr>
                <w:rFonts w:eastAsia="Verdana" w:cs="Verdana"/>
                <w:sz w:val="20"/>
                <w:szCs w:val="20"/>
                <w:lang w:val="sr-Cyrl-RS"/>
              </w:rPr>
              <w:t>30640-67</w:t>
            </w:r>
          </w:p>
          <w:p w:rsidR="00953B88" w:rsidRPr="00DD6897" w:rsidRDefault="00953B88" w:rsidP="00953B88">
            <w:pPr>
              <w:spacing w:after="0" w:line="240" w:lineRule="auto"/>
              <w:jc w:val="both"/>
              <w:rPr>
                <w:rFonts w:eastAsia="Times New Roman" w:cs="Times New Roman"/>
                <w:sz w:val="20"/>
                <w:szCs w:val="20"/>
                <w:lang w:val="sr-Cyrl-RS"/>
              </w:rPr>
            </w:pPr>
            <w:r w:rsidRPr="00DD6897">
              <w:rPr>
                <w:rFonts w:eastAsia="Verdana" w:cs="Verdana"/>
                <w:sz w:val="20"/>
                <w:szCs w:val="20"/>
                <w:lang w:val="sr-Cyrl-RS"/>
              </w:rPr>
              <w:t>код Управе за трезор</w:t>
            </w:r>
            <w:r w:rsidRPr="00DD6897">
              <w:rPr>
                <w:rFonts w:eastAsia="Times New Roman" w:cs="Times New Roman"/>
                <w:sz w:val="20"/>
                <w:szCs w:val="20"/>
                <w:lang w:val="sr-Cyrl-CS"/>
              </w:rPr>
              <w:t xml:space="preserve">  </w:t>
            </w:r>
          </w:p>
        </w:tc>
      </w:tr>
    </w:tbl>
    <w:p w:rsidR="00953B88" w:rsidRPr="00DD6897" w:rsidRDefault="00953B88" w:rsidP="00953B88">
      <w:pPr>
        <w:spacing w:after="0" w:line="240" w:lineRule="auto"/>
        <w:ind w:firstLine="720"/>
        <w:jc w:val="both"/>
        <w:rPr>
          <w:rFonts w:eastAsia="Verdana"/>
          <w:sz w:val="20"/>
          <w:szCs w:val="20"/>
          <w:lang w:val="sr-Cyrl-RS"/>
        </w:rPr>
      </w:pPr>
      <w:r w:rsidRPr="00DD6897">
        <w:rPr>
          <w:rFonts w:eastAsia="Verdana"/>
          <w:sz w:val="20"/>
          <w:szCs w:val="20"/>
          <w:lang w:val="sr-Cyrl-RS"/>
        </w:rPr>
        <w:t>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rsidR="00953B88" w:rsidRPr="00DD6897" w:rsidRDefault="00953B88" w:rsidP="004C793D">
      <w:pPr>
        <w:jc w:val="both"/>
        <w:rPr>
          <w:b/>
          <w:sz w:val="20"/>
          <w:szCs w:val="20"/>
          <w:lang w:val="sr-Cyrl-RS"/>
        </w:rPr>
      </w:pPr>
      <w:r w:rsidRPr="00DD6897">
        <w:rPr>
          <w:rFonts w:eastAsia="Verdana"/>
          <w:sz w:val="20"/>
          <w:szCs w:val="20"/>
          <w:lang w:val="sr-Cyrl-RS"/>
        </w:rPr>
        <w:tab/>
      </w:r>
      <w:r w:rsidRPr="00DD6897">
        <w:rPr>
          <w:rFonts w:eastAsia="Verdana"/>
          <w:sz w:val="20"/>
          <w:szCs w:val="20"/>
          <w:lang w:val="en-US"/>
        </w:rPr>
        <w:t>М</w:t>
      </w:r>
      <w:r w:rsidRPr="00DD6897">
        <w:rPr>
          <w:rFonts w:eastAsia="Verdana"/>
          <w:spacing w:val="-1"/>
          <w:sz w:val="20"/>
          <w:szCs w:val="20"/>
          <w:lang w:val="en-US"/>
        </w:rPr>
        <w:t>е</w:t>
      </w:r>
      <w:r w:rsidRPr="00DD6897">
        <w:rPr>
          <w:rFonts w:eastAsia="Verdana"/>
          <w:spacing w:val="2"/>
          <w:sz w:val="20"/>
          <w:szCs w:val="20"/>
          <w:lang w:val="en-US"/>
        </w:rPr>
        <w:t>н</w:t>
      </w:r>
      <w:r w:rsidRPr="00DD6897">
        <w:rPr>
          <w:rFonts w:eastAsia="Verdana"/>
          <w:sz w:val="20"/>
          <w:szCs w:val="20"/>
          <w:lang w:val="en-US"/>
        </w:rPr>
        <w:t>ица</w:t>
      </w:r>
      <w:r w:rsidRPr="00DD6897">
        <w:rPr>
          <w:rFonts w:eastAsia="Verdana"/>
          <w:spacing w:val="11"/>
          <w:sz w:val="20"/>
          <w:szCs w:val="20"/>
          <w:lang w:val="en-US"/>
        </w:rPr>
        <w:t xml:space="preserve"> </w:t>
      </w:r>
      <w:r w:rsidRPr="00DD6897">
        <w:rPr>
          <w:rFonts w:eastAsia="Verdana"/>
          <w:sz w:val="20"/>
          <w:szCs w:val="20"/>
          <w:lang w:val="en-US"/>
        </w:rPr>
        <w:t>и</w:t>
      </w:r>
      <w:r w:rsidRPr="00DD6897">
        <w:rPr>
          <w:rFonts w:eastAsia="Verdana"/>
          <w:spacing w:val="13"/>
          <w:sz w:val="20"/>
          <w:szCs w:val="20"/>
          <w:lang w:val="en-US"/>
        </w:rPr>
        <w:t xml:space="preserve"> </w:t>
      </w:r>
      <w:r w:rsidRPr="00DD6897">
        <w:rPr>
          <w:rFonts w:eastAsia="Verdana"/>
          <w:sz w:val="20"/>
          <w:szCs w:val="20"/>
          <w:lang w:val="en-US"/>
        </w:rPr>
        <w:t>ме</w:t>
      </w:r>
      <w:r w:rsidRPr="00DD6897">
        <w:rPr>
          <w:rFonts w:eastAsia="Verdana"/>
          <w:spacing w:val="2"/>
          <w:sz w:val="20"/>
          <w:szCs w:val="20"/>
          <w:lang w:val="en-US"/>
        </w:rPr>
        <w:t>ни</w:t>
      </w:r>
      <w:r w:rsidRPr="00DD6897">
        <w:rPr>
          <w:rFonts w:eastAsia="Verdana"/>
          <w:sz w:val="20"/>
          <w:szCs w:val="20"/>
          <w:lang w:val="en-US"/>
        </w:rPr>
        <w:t>чно</w:t>
      </w:r>
      <w:r w:rsidRPr="00DD6897">
        <w:rPr>
          <w:rFonts w:eastAsia="Verdana"/>
          <w:spacing w:val="13"/>
          <w:sz w:val="20"/>
          <w:szCs w:val="20"/>
          <w:lang w:val="en-US"/>
        </w:rPr>
        <w:t xml:space="preserve"> </w:t>
      </w:r>
      <w:r w:rsidRPr="00DD6897">
        <w:rPr>
          <w:rFonts w:eastAsia="Verdana"/>
          <w:spacing w:val="1"/>
          <w:sz w:val="20"/>
          <w:szCs w:val="20"/>
          <w:lang w:val="en-US"/>
        </w:rPr>
        <w:t>о</w:t>
      </w:r>
      <w:r w:rsidRPr="00DD6897">
        <w:rPr>
          <w:rFonts w:eastAsia="Verdana"/>
          <w:spacing w:val="-1"/>
          <w:sz w:val="20"/>
          <w:szCs w:val="20"/>
          <w:lang w:val="en-US"/>
        </w:rPr>
        <w:t>в</w:t>
      </w:r>
      <w:r w:rsidRPr="00DD6897">
        <w:rPr>
          <w:rFonts w:eastAsia="Verdana"/>
          <w:spacing w:val="1"/>
          <w:sz w:val="20"/>
          <w:szCs w:val="20"/>
          <w:lang w:val="en-US"/>
        </w:rPr>
        <w:t>л</w:t>
      </w:r>
      <w:r w:rsidRPr="00DD6897">
        <w:rPr>
          <w:rFonts w:eastAsia="Verdana"/>
          <w:sz w:val="20"/>
          <w:szCs w:val="20"/>
          <w:lang w:val="en-US"/>
        </w:rPr>
        <w:t>аш</w:t>
      </w:r>
      <w:r w:rsidRPr="00DD6897">
        <w:rPr>
          <w:rFonts w:eastAsia="Verdana"/>
          <w:spacing w:val="1"/>
          <w:sz w:val="20"/>
          <w:szCs w:val="20"/>
          <w:lang w:val="en-US"/>
        </w:rPr>
        <w:t>ћ</w:t>
      </w:r>
      <w:r w:rsidRPr="00DD6897">
        <w:rPr>
          <w:rFonts w:eastAsia="Verdana"/>
          <w:spacing w:val="-2"/>
          <w:sz w:val="20"/>
          <w:szCs w:val="20"/>
          <w:lang w:val="en-US"/>
        </w:rPr>
        <w:t>е</w:t>
      </w:r>
      <w:r w:rsidRPr="00DD6897">
        <w:rPr>
          <w:rFonts w:eastAsia="Verdana"/>
          <w:spacing w:val="2"/>
          <w:sz w:val="20"/>
          <w:szCs w:val="20"/>
          <w:lang w:val="en-US"/>
        </w:rPr>
        <w:t>њ</w:t>
      </w:r>
      <w:r w:rsidRPr="00DD6897">
        <w:rPr>
          <w:rFonts w:eastAsia="Verdana"/>
          <w:sz w:val="20"/>
          <w:szCs w:val="20"/>
          <w:lang w:val="en-US"/>
        </w:rPr>
        <w:t>е</w:t>
      </w:r>
      <w:r w:rsidRPr="00DD6897">
        <w:rPr>
          <w:rFonts w:eastAsia="Verdana"/>
          <w:spacing w:val="12"/>
          <w:sz w:val="20"/>
          <w:szCs w:val="20"/>
          <w:lang w:val="en-US"/>
        </w:rPr>
        <w:t xml:space="preserve"> </w:t>
      </w:r>
      <w:r w:rsidRPr="00DD6897">
        <w:rPr>
          <w:rFonts w:eastAsia="Verdana"/>
          <w:spacing w:val="-1"/>
          <w:sz w:val="20"/>
          <w:szCs w:val="20"/>
          <w:lang w:val="en-US"/>
        </w:rPr>
        <w:t>с</w:t>
      </w:r>
      <w:r w:rsidRPr="00DD6897">
        <w:rPr>
          <w:rFonts w:eastAsia="Verdana"/>
          <w:sz w:val="20"/>
          <w:szCs w:val="20"/>
          <w:lang w:val="en-US"/>
        </w:rPr>
        <w:t>е</w:t>
      </w:r>
      <w:r w:rsidRPr="00DD6897">
        <w:rPr>
          <w:rFonts w:eastAsia="Verdana"/>
          <w:spacing w:val="16"/>
          <w:sz w:val="20"/>
          <w:szCs w:val="20"/>
          <w:lang w:val="en-US"/>
        </w:rPr>
        <w:t xml:space="preserve"> </w:t>
      </w:r>
      <w:r w:rsidRPr="00DD6897">
        <w:rPr>
          <w:rFonts w:eastAsia="Verdana"/>
          <w:sz w:val="20"/>
          <w:szCs w:val="20"/>
          <w:lang w:val="en-US"/>
        </w:rPr>
        <w:t>из</w:t>
      </w:r>
      <w:r w:rsidRPr="00DD6897">
        <w:rPr>
          <w:rFonts w:eastAsia="Verdana"/>
          <w:spacing w:val="3"/>
          <w:sz w:val="20"/>
          <w:szCs w:val="20"/>
          <w:lang w:val="en-US"/>
        </w:rPr>
        <w:t>д</w:t>
      </w:r>
      <w:r w:rsidRPr="00DD6897">
        <w:rPr>
          <w:rFonts w:eastAsia="Verdana"/>
          <w:sz w:val="20"/>
          <w:szCs w:val="20"/>
          <w:lang w:val="en-US"/>
        </w:rPr>
        <w:t>а</w:t>
      </w:r>
      <w:r w:rsidRPr="00DD6897">
        <w:rPr>
          <w:rFonts w:eastAsia="Verdana"/>
          <w:spacing w:val="1"/>
          <w:sz w:val="20"/>
          <w:szCs w:val="20"/>
          <w:lang w:val="en-US"/>
        </w:rPr>
        <w:t>ј</w:t>
      </w:r>
      <w:r w:rsidRPr="00DD6897">
        <w:rPr>
          <w:rFonts w:eastAsia="Verdana"/>
          <w:sz w:val="20"/>
          <w:szCs w:val="20"/>
          <w:lang w:val="en-US"/>
        </w:rPr>
        <w:t>у</w:t>
      </w:r>
      <w:r w:rsidRPr="00DD6897">
        <w:rPr>
          <w:rFonts w:eastAsia="Verdana"/>
          <w:spacing w:val="11"/>
          <w:sz w:val="20"/>
          <w:szCs w:val="20"/>
          <w:lang w:val="en-US"/>
        </w:rPr>
        <w:t xml:space="preserve"> </w:t>
      </w:r>
      <w:r w:rsidRPr="00DD6897">
        <w:rPr>
          <w:rFonts w:eastAsia="Verdana"/>
          <w:sz w:val="20"/>
          <w:szCs w:val="20"/>
          <w:lang w:val="en-US"/>
        </w:rPr>
        <w:t>као</w:t>
      </w:r>
      <w:r w:rsidRPr="00DD6897">
        <w:rPr>
          <w:rFonts w:eastAsia="Verdana"/>
          <w:spacing w:val="12"/>
          <w:sz w:val="20"/>
          <w:szCs w:val="20"/>
          <w:lang w:val="en-US"/>
        </w:rPr>
        <w:t xml:space="preserve"> </w:t>
      </w:r>
      <w:r w:rsidRPr="00DD6897">
        <w:rPr>
          <w:rFonts w:eastAsia="Verdana"/>
          <w:sz w:val="20"/>
          <w:szCs w:val="20"/>
          <w:lang w:val="en-US"/>
        </w:rPr>
        <w:t>гаран</w:t>
      </w:r>
      <w:r w:rsidRPr="00DD6897">
        <w:rPr>
          <w:rFonts w:eastAsia="Verdana"/>
          <w:spacing w:val="1"/>
          <w:sz w:val="20"/>
          <w:szCs w:val="20"/>
          <w:lang w:val="en-US"/>
        </w:rPr>
        <w:t>ц</w:t>
      </w:r>
      <w:r w:rsidRPr="00DD6897">
        <w:rPr>
          <w:rFonts w:eastAsia="Verdana"/>
          <w:sz w:val="20"/>
          <w:szCs w:val="20"/>
          <w:lang w:val="en-US"/>
        </w:rPr>
        <w:t>ија</w:t>
      </w:r>
      <w:r w:rsidRPr="00DD6897">
        <w:rPr>
          <w:rFonts w:eastAsia="Verdana"/>
          <w:spacing w:val="13"/>
          <w:sz w:val="20"/>
          <w:szCs w:val="20"/>
          <w:lang w:val="en-US"/>
        </w:rPr>
        <w:t xml:space="preserve"> </w:t>
      </w:r>
      <w:r w:rsidRPr="00DD6897">
        <w:rPr>
          <w:rFonts w:eastAsia="Verdana"/>
          <w:spacing w:val="1"/>
          <w:sz w:val="20"/>
          <w:szCs w:val="20"/>
          <w:lang w:val="en-US"/>
        </w:rPr>
        <w:t>з</w:t>
      </w:r>
      <w:r w:rsidRPr="00DD6897">
        <w:rPr>
          <w:rFonts w:eastAsia="Verdana"/>
          <w:sz w:val="20"/>
          <w:szCs w:val="20"/>
          <w:lang w:val="en-US"/>
        </w:rPr>
        <w:t>а</w:t>
      </w:r>
      <w:r w:rsidRPr="00DD6897">
        <w:rPr>
          <w:rFonts w:eastAsia="Verdana"/>
          <w:spacing w:val="12"/>
          <w:sz w:val="20"/>
          <w:szCs w:val="20"/>
          <w:lang w:val="en-US"/>
        </w:rPr>
        <w:t xml:space="preserve"> </w:t>
      </w:r>
      <w:r w:rsidRPr="00DD6897">
        <w:rPr>
          <w:rFonts w:eastAsia="Verdana"/>
          <w:spacing w:val="1"/>
          <w:sz w:val="20"/>
          <w:szCs w:val="20"/>
          <w:lang w:val="en-US"/>
        </w:rPr>
        <w:t>оз</w:t>
      </w:r>
      <w:r w:rsidRPr="00DD6897">
        <w:rPr>
          <w:rFonts w:eastAsia="Verdana"/>
          <w:sz w:val="20"/>
          <w:szCs w:val="20"/>
          <w:lang w:val="en-US"/>
        </w:rPr>
        <w:t>биљн</w:t>
      </w:r>
      <w:r w:rsidRPr="00DD6897">
        <w:rPr>
          <w:rFonts w:eastAsia="Verdana"/>
          <w:spacing w:val="1"/>
          <w:sz w:val="20"/>
          <w:szCs w:val="20"/>
          <w:lang w:val="en-US"/>
        </w:rPr>
        <w:t>о</w:t>
      </w:r>
      <w:r w:rsidRPr="00DD6897">
        <w:rPr>
          <w:rFonts w:eastAsia="Verdana"/>
          <w:spacing w:val="-1"/>
          <w:sz w:val="20"/>
          <w:szCs w:val="20"/>
          <w:lang w:val="en-US"/>
        </w:rPr>
        <w:t>с</w:t>
      </w:r>
      <w:r w:rsidRPr="00DD6897">
        <w:rPr>
          <w:rFonts w:eastAsia="Verdana"/>
          <w:sz w:val="20"/>
          <w:szCs w:val="20"/>
          <w:lang w:val="en-US"/>
        </w:rPr>
        <w:t>т</w:t>
      </w:r>
      <w:r w:rsidRPr="00DD6897">
        <w:rPr>
          <w:rFonts w:eastAsia="Verdana"/>
          <w:spacing w:val="13"/>
          <w:sz w:val="20"/>
          <w:szCs w:val="20"/>
          <w:lang w:val="en-US"/>
        </w:rPr>
        <w:t xml:space="preserve"> </w:t>
      </w:r>
      <w:r w:rsidRPr="00DD6897">
        <w:rPr>
          <w:rFonts w:eastAsia="Verdana"/>
          <w:sz w:val="20"/>
          <w:szCs w:val="20"/>
          <w:lang w:val="en-US"/>
        </w:rPr>
        <w:t>п</w:t>
      </w:r>
      <w:r w:rsidRPr="00DD6897">
        <w:rPr>
          <w:rFonts w:eastAsia="Verdana"/>
          <w:spacing w:val="-1"/>
          <w:sz w:val="20"/>
          <w:szCs w:val="20"/>
          <w:lang w:val="en-US"/>
        </w:rPr>
        <w:t>о</w:t>
      </w:r>
      <w:r w:rsidRPr="00DD6897">
        <w:rPr>
          <w:rFonts w:eastAsia="Verdana"/>
          <w:spacing w:val="2"/>
          <w:sz w:val="20"/>
          <w:szCs w:val="20"/>
          <w:lang w:val="en-US"/>
        </w:rPr>
        <w:t>н</w:t>
      </w:r>
      <w:r w:rsidRPr="00DD6897">
        <w:rPr>
          <w:rFonts w:eastAsia="Verdana"/>
          <w:sz w:val="20"/>
          <w:szCs w:val="20"/>
          <w:lang w:val="en-US"/>
        </w:rPr>
        <w:t>уде</w:t>
      </w:r>
      <w:r w:rsidRPr="00DD6897">
        <w:rPr>
          <w:rFonts w:eastAsia="Verdana"/>
          <w:spacing w:val="13"/>
          <w:sz w:val="20"/>
          <w:szCs w:val="20"/>
          <w:lang w:val="en-US"/>
        </w:rPr>
        <w:t xml:space="preserve"> </w:t>
      </w:r>
      <w:r w:rsidRPr="00DD6897">
        <w:rPr>
          <w:rFonts w:eastAsia="Verdana"/>
          <w:sz w:val="20"/>
          <w:szCs w:val="20"/>
          <w:lang w:val="en-US"/>
        </w:rPr>
        <w:t>к</w:t>
      </w:r>
      <w:r w:rsidRPr="00DD6897">
        <w:rPr>
          <w:rFonts w:eastAsia="Verdana"/>
          <w:spacing w:val="-2"/>
          <w:sz w:val="20"/>
          <w:szCs w:val="20"/>
          <w:lang w:val="en-US"/>
        </w:rPr>
        <w:t>о</w:t>
      </w:r>
      <w:r w:rsidRPr="00DD6897">
        <w:rPr>
          <w:rFonts w:eastAsia="Verdana"/>
          <w:sz w:val="20"/>
          <w:szCs w:val="20"/>
          <w:lang w:val="en-US"/>
        </w:rPr>
        <w:t>ју</w:t>
      </w:r>
      <w:r w:rsidRPr="00DD6897">
        <w:rPr>
          <w:rFonts w:eastAsia="Verdana"/>
          <w:w w:val="99"/>
          <w:sz w:val="20"/>
          <w:szCs w:val="20"/>
          <w:lang w:val="en-US"/>
        </w:rPr>
        <w:t xml:space="preserve"> </w:t>
      </w:r>
      <w:r w:rsidRPr="00DD6897">
        <w:rPr>
          <w:rFonts w:eastAsia="Verdana"/>
          <w:sz w:val="20"/>
          <w:szCs w:val="20"/>
          <w:lang w:val="en-US"/>
        </w:rPr>
        <w:t>је</w:t>
      </w:r>
      <w:r w:rsidRPr="00DD6897">
        <w:rPr>
          <w:rFonts w:eastAsia="Verdana"/>
          <w:spacing w:val="38"/>
          <w:sz w:val="20"/>
          <w:szCs w:val="20"/>
          <w:lang w:val="en-US"/>
        </w:rPr>
        <w:t xml:space="preserve"> </w:t>
      </w:r>
      <w:r w:rsidRPr="00DD6897">
        <w:rPr>
          <w:rFonts w:eastAsia="Verdana"/>
          <w:sz w:val="20"/>
          <w:szCs w:val="20"/>
          <w:lang w:val="en-US"/>
        </w:rPr>
        <w:t>м</w:t>
      </w:r>
      <w:r w:rsidRPr="00DD6897">
        <w:rPr>
          <w:rFonts w:eastAsia="Verdana"/>
          <w:spacing w:val="1"/>
          <w:sz w:val="20"/>
          <w:szCs w:val="20"/>
          <w:lang w:val="en-US"/>
        </w:rPr>
        <w:t>е</w:t>
      </w:r>
      <w:r w:rsidRPr="00DD6897">
        <w:rPr>
          <w:rFonts w:eastAsia="Verdana"/>
          <w:sz w:val="20"/>
          <w:szCs w:val="20"/>
          <w:lang w:val="en-US"/>
        </w:rPr>
        <w:t>нич</w:t>
      </w:r>
      <w:r w:rsidRPr="00DD6897">
        <w:rPr>
          <w:rFonts w:eastAsia="Verdana"/>
          <w:spacing w:val="2"/>
          <w:sz w:val="20"/>
          <w:szCs w:val="20"/>
          <w:lang w:val="en-US"/>
        </w:rPr>
        <w:t>н</w:t>
      </w:r>
      <w:r w:rsidRPr="00DD6897">
        <w:rPr>
          <w:rFonts w:eastAsia="Verdana"/>
          <w:sz w:val="20"/>
          <w:szCs w:val="20"/>
          <w:lang w:val="en-US"/>
        </w:rPr>
        <w:t>и</w:t>
      </w:r>
      <w:r w:rsidRPr="00DD6897">
        <w:rPr>
          <w:rFonts w:eastAsia="Verdana"/>
          <w:spacing w:val="40"/>
          <w:sz w:val="20"/>
          <w:szCs w:val="20"/>
          <w:lang w:val="en-US"/>
        </w:rPr>
        <w:t xml:space="preserve"> </w:t>
      </w:r>
      <w:r w:rsidRPr="00DD6897">
        <w:rPr>
          <w:rFonts w:eastAsia="Verdana"/>
          <w:sz w:val="20"/>
          <w:szCs w:val="20"/>
          <w:lang w:val="en-US"/>
        </w:rPr>
        <w:t>д</w:t>
      </w:r>
      <w:r w:rsidRPr="00DD6897">
        <w:rPr>
          <w:rFonts w:eastAsia="Verdana"/>
          <w:spacing w:val="1"/>
          <w:sz w:val="20"/>
          <w:szCs w:val="20"/>
          <w:lang w:val="en-US"/>
        </w:rPr>
        <w:t>у</w:t>
      </w:r>
      <w:r w:rsidRPr="00DD6897">
        <w:rPr>
          <w:rFonts w:eastAsia="Verdana"/>
          <w:sz w:val="20"/>
          <w:szCs w:val="20"/>
          <w:lang w:val="en-US"/>
        </w:rPr>
        <w:t>жн</w:t>
      </w:r>
      <w:r w:rsidRPr="00DD6897">
        <w:rPr>
          <w:rFonts w:eastAsia="Verdana"/>
          <w:spacing w:val="1"/>
          <w:sz w:val="20"/>
          <w:szCs w:val="20"/>
          <w:lang w:val="en-US"/>
        </w:rPr>
        <w:t>и</w:t>
      </w:r>
      <w:r w:rsidRPr="00DD6897">
        <w:rPr>
          <w:rFonts w:eastAsia="Verdana"/>
          <w:sz w:val="20"/>
          <w:szCs w:val="20"/>
          <w:lang w:val="en-US"/>
        </w:rPr>
        <w:t>к</w:t>
      </w:r>
      <w:r w:rsidRPr="00DD6897">
        <w:rPr>
          <w:rFonts w:eastAsia="Verdana"/>
          <w:spacing w:val="40"/>
          <w:sz w:val="20"/>
          <w:szCs w:val="20"/>
          <w:lang w:val="en-US"/>
        </w:rPr>
        <w:t xml:space="preserve"> </w:t>
      </w:r>
      <w:r w:rsidRPr="00DD6897">
        <w:rPr>
          <w:rFonts w:eastAsia="Verdana"/>
          <w:spacing w:val="2"/>
          <w:sz w:val="20"/>
          <w:szCs w:val="20"/>
          <w:lang w:val="en-US"/>
        </w:rPr>
        <w:t>п</w:t>
      </w:r>
      <w:r w:rsidRPr="00DD6897">
        <w:rPr>
          <w:rFonts w:eastAsia="Verdana"/>
          <w:spacing w:val="-1"/>
          <w:sz w:val="20"/>
          <w:szCs w:val="20"/>
          <w:lang w:val="en-US"/>
        </w:rPr>
        <w:t>о</w:t>
      </w:r>
      <w:r w:rsidRPr="00DD6897">
        <w:rPr>
          <w:rFonts w:eastAsia="Verdana"/>
          <w:sz w:val="20"/>
          <w:szCs w:val="20"/>
          <w:lang w:val="en-US"/>
        </w:rPr>
        <w:t>дн</w:t>
      </w:r>
      <w:r w:rsidRPr="00DD6897">
        <w:rPr>
          <w:rFonts w:eastAsia="Verdana"/>
          <w:spacing w:val="1"/>
          <w:sz w:val="20"/>
          <w:szCs w:val="20"/>
          <w:lang w:val="en-US"/>
        </w:rPr>
        <w:t>е</w:t>
      </w:r>
      <w:r w:rsidRPr="00DD6897">
        <w:rPr>
          <w:rFonts w:eastAsia="Verdana"/>
          <w:sz w:val="20"/>
          <w:szCs w:val="20"/>
          <w:lang w:val="en-US"/>
        </w:rPr>
        <w:t>о</w:t>
      </w:r>
      <w:r w:rsidRPr="00DD6897">
        <w:rPr>
          <w:rFonts w:eastAsia="Verdana"/>
          <w:spacing w:val="38"/>
          <w:sz w:val="20"/>
          <w:szCs w:val="20"/>
          <w:lang w:val="en-US"/>
        </w:rPr>
        <w:t xml:space="preserve"> </w:t>
      </w:r>
      <w:r w:rsidRPr="00DD6897">
        <w:rPr>
          <w:rFonts w:cs="Times New Roman"/>
          <w:sz w:val="20"/>
          <w:szCs w:val="20"/>
        </w:rPr>
        <w:t xml:space="preserve">у </w:t>
      </w:r>
      <w:r w:rsidRPr="00DD6897">
        <w:rPr>
          <w:rFonts w:eastAsia="Verdana" w:cs="Times New Roman"/>
          <w:sz w:val="20"/>
          <w:szCs w:val="20"/>
        </w:rPr>
        <w:t xml:space="preserve">отвореном </w:t>
      </w:r>
      <w:r w:rsidRPr="00DD6897">
        <w:rPr>
          <w:rFonts w:cs="Times New Roman"/>
          <w:sz w:val="20"/>
          <w:szCs w:val="20"/>
        </w:rPr>
        <w:t xml:space="preserve">поступку јавне набавке </w:t>
      </w:r>
      <w:r w:rsidR="00C44A92" w:rsidRPr="00DD6897">
        <w:rPr>
          <w:b/>
          <w:sz w:val="20"/>
          <w:szCs w:val="20"/>
          <w:lang w:val="sr-Cyrl-CS"/>
        </w:rPr>
        <w:t xml:space="preserve">ЈАВНА НАБАВКА </w:t>
      </w:r>
      <w:r w:rsidR="004C793D" w:rsidRPr="00DD6897">
        <w:rPr>
          <w:b/>
          <w:sz w:val="20"/>
          <w:szCs w:val="20"/>
          <w:lang w:val="sr-Cyrl-RS"/>
        </w:rPr>
        <w:t>УСЛУГА ОДРЕЂИВАЊА МАСЕНЕ КОНЦЕНТРАЦИЈЕ И САДРЖАЈА СУСПЕНДОВАНИХ ЧЕСТИЦА (</w:t>
      </w:r>
      <w:r w:rsidR="004C793D" w:rsidRPr="00DD6897">
        <w:rPr>
          <w:b/>
          <w:sz w:val="20"/>
          <w:szCs w:val="20"/>
          <w:lang w:val="sr-Latn-RS"/>
        </w:rPr>
        <w:t>PM</w:t>
      </w:r>
      <w:r w:rsidR="004C793D" w:rsidRPr="00DD6897">
        <w:rPr>
          <w:b/>
          <w:sz w:val="20"/>
          <w:szCs w:val="20"/>
          <w:vertAlign w:val="subscript"/>
          <w:lang w:val="sr-Latn-RS"/>
        </w:rPr>
        <w:t>10</w:t>
      </w:r>
      <w:r w:rsidR="004C793D" w:rsidRPr="00DD6897">
        <w:rPr>
          <w:b/>
          <w:sz w:val="20"/>
          <w:szCs w:val="20"/>
          <w:lang w:val="sr-Latn-RS"/>
        </w:rPr>
        <w:t xml:space="preserve">) </w:t>
      </w:r>
      <w:r w:rsidR="004C793D" w:rsidRPr="00DD6897">
        <w:rPr>
          <w:b/>
          <w:sz w:val="20"/>
          <w:szCs w:val="20"/>
          <w:lang w:val="sr-Cyrl-RS"/>
        </w:rPr>
        <w:t>НА АУТОМАТСКИМ СТАНИЦАМА ЗА ПРАЋЕЊЕ КВАЛИТЕТА АМБИЈЕНТАЛНОГ ВАЗДУХА (СОМБОР, КИКИНДА И ЗРЕЊАНИН) У ТРАЈАЊУ ОД ГОДИНУ ДАНА</w:t>
      </w:r>
      <w:r w:rsidRPr="00DD6897">
        <w:rPr>
          <w:b/>
          <w:bCs/>
          <w:sz w:val="20"/>
          <w:szCs w:val="20"/>
          <w:lang w:val="ru-RU"/>
        </w:rPr>
        <w:t xml:space="preserve"> </w:t>
      </w:r>
      <w:r w:rsidRPr="00DD6897">
        <w:rPr>
          <w:rFonts w:eastAsia="Times New Roman" w:cs="Times New Roman"/>
          <w:b/>
          <w:sz w:val="20"/>
          <w:szCs w:val="20"/>
          <w:lang w:val="ru-RU"/>
        </w:rPr>
        <w:t xml:space="preserve"> </w:t>
      </w:r>
      <w:r w:rsidRPr="00DD6897">
        <w:rPr>
          <w:rFonts w:eastAsia="Times New Roman" w:cs="Times New Roman"/>
          <w:b/>
          <w:sz w:val="20"/>
          <w:szCs w:val="20"/>
          <w:lang w:val="sr-Cyrl-CS"/>
        </w:rPr>
        <w:t xml:space="preserve">(ЈН ОП </w:t>
      </w:r>
      <w:r w:rsidR="00E669DC" w:rsidRPr="00DD6897">
        <w:rPr>
          <w:rFonts w:eastAsia="Times New Roman" w:cs="Times New Roman"/>
          <w:b/>
          <w:sz w:val="20"/>
          <w:szCs w:val="20"/>
          <w:lang w:val="sr-Cyrl-CS"/>
        </w:rPr>
        <w:t>11</w:t>
      </w:r>
      <w:r w:rsidRPr="00DD6897">
        <w:rPr>
          <w:rFonts w:eastAsia="Times New Roman" w:cs="Times New Roman"/>
          <w:b/>
          <w:sz w:val="20"/>
          <w:szCs w:val="20"/>
          <w:lang w:val="sr-Cyrl-CS"/>
        </w:rPr>
        <w:t>/20</w:t>
      </w:r>
      <w:r w:rsidR="00E669DC" w:rsidRPr="00DD6897">
        <w:rPr>
          <w:rFonts w:eastAsia="Times New Roman" w:cs="Times New Roman"/>
          <w:b/>
          <w:sz w:val="20"/>
          <w:szCs w:val="20"/>
          <w:lang w:val="sr-Cyrl-CS"/>
        </w:rPr>
        <w:t>20</w:t>
      </w:r>
      <w:r w:rsidRPr="00DD6897">
        <w:rPr>
          <w:rFonts w:eastAsia="Times New Roman" w:cs="Times New Roman"/>
          <w:b/>
          <w:sz w:val="20"/>
          <w:szCs w:val="20"/>
          <w:lang w:val="sr-Cyrl-CS"/>
        </w:rPr>
        <w:t>)</w:t>
      </w:r>
      <w:r w:rsidRPr="00DD6897">
        <w:rPr>
          <w:rFonts w:eastAsia="Times New Roman" w:cs="Times New Roman"/>
          <w:b/>
          <w:sz w:val="20"/>
          <w:szCs w:val="20"/>
          <w:lang w:val="ru-RU"/>
        </w:rPr>
        <w:t xml:space="preserve">. </w:t>
      </w:r>
    </w:p>
    <w:p w:rsidR="00953B88" w:rsidRPr="00DD6897" w:rsidRDefault="00953B88" w:rsidP="00953B88">
      <w:pPr>
        <w:keepNext/>
        <w:keepLines/>
        <w:spacing w:after="0" w:line="270" w:lineRule="atLeast"/>
        <w:ind w:firstLine="720"/>
        <w:jc w:val="both"/>
        <w:outlineLvl w:val="3"/>
        <w:rPr>
          <w:rFonts w:eastAsia="Verdana" w:cs="Times New Roman"/>
          <w:sz w:val="20"/>
          <w:szCs w:val="20"/>
        </w:rPr>
      </w:pPr>
      <w:r w:rsidRPr="00DD6897">
        <w:rPr>
          <w:rFonts w:eastAsia="Verdana" w:cs="Times New Roman"/>
          <w:sz w:val="20"/>
          <w:szCs w:val="20"/>
        </w:rPr>
        <w:t>М</w:t>
      </w:r>
      <w:r w:rsidRPr="00DD6897">
        <w:rPr>
          <w:rFonts w:eastAsia="Verdana" w:cs="Times New Roman"/>
          <w:spacing w:val="-1"/>
          <w:sz w:val="20"/>
          <w:szCs w:val="20"/>
        </w:rPr>
        <w:t>е</w:t>
      </w:r>
      <w:r w:rsidRPr="00DD6897">
        <w:rPr>
          <w:rFonts w:eastAsia="Verdana" w:cs="Times New Roman"/>
          <w:spacing w:val="2"/>
          <w:sz w:val="20"/>
          <w:szCs w:val="20"/>
        </w:rPr>
        <w:t>н</w:t>
      </w:r>
      <w:r w:rsidRPr="00DD6897">
        <w:rPr>
          <w:rFonts w:eastAsia="Verdana" w:cs="Times New Roman"/>
          <w:sz w:val="20"/>
          <w:szCs w:val="20"/>
        </w:rPr>
        <w:t>ица</w:t>
      </w:r>
      <w:r w:rsidRPr="00DD6897">
        <w:rPr>
          <w:rFonts w:eastAsia="Verdana" w:cs="Times New Roman"/>
          <w:spacing w:val="-6"/>
          <w:sz w:val="20"/>
          <w:szCs w:val="20"/>
        </w:rPr>
        <w:t xml:space="preserve"> </w:t>
      </w:r>
      <w:r w:rsidRPr="00DD6897">
        <w:rPr>
          <w:rFonts w:eastAsia="Verdana" w:cs="Times New Roman"/>
          <w:sz w:val="20"/>
          <w:szCs w:val="20"/>
        </w:rPr>
        <w:t>и</w:t>
      </w:r>
      <w:r w:rsidRPr="00DD6897">
        <w:rPr>
          <w:rFonts w:eastAsia="Verdana" w:cs="Times New Roman"/>
          <w:spacing w:val="-5"/>
          <w:sz w:val="20"/>
          <w:szCs w:val="20"/>
        </w:rPr>
        <w:t xml:space="preserve"> </w:t>
      </w:r>
      <w:r w:rsidRPr="00DD6897">
        <w:rPr>
          <w:rFonts w:eastAsia="Verdana" w:cs="Times New Roman"/>
          <w:sz w:val="20"/>
          <w:szCs w:val="20"/>
        </w:rPr>
        <w:t>мен</w:t>
      </w:r>
      <w:r w:rsidRPr="00DD6897">
        <w:rPr>
          <w:rFonts w:eastAsia="Verdana" w:cs="Times New Roman"/>
          <w:spacing w:val="1"/>
          <w:sz w:val="20"/>
          <w:szCs w:val="20"/>
        </w:rPr>
        <w:t>и</w:t>
      </w:r>
      <w:r w:rsidRPr="00DD6897">
        <w:rPr>
          <w:rFonts w:eastAsia="Verdana" w:cs="Times New Roman"/>
          <w:sz w:val="20"/>
          <w:szCs w:val="20"/>
        </w:rPr>
        <w:t>чно</w:t>
      </w:r>
      <w:r w:rsidRPr="00DD6897">
        <w:rPr>
          <w:rFonts w:eastAsia="Verdana" w:cs="Times New Roman"/>
          <w:spacing w:val="-6"/>
          <w:sz w:val="20"/>
          <w:szCs w:val="20"/>
        </w:rPr>
        <w:t xml:space="preserve"> </w:t>
      </w:r>
      <w:r w:rsidRPr="00DD6897">
        <w:rPr>
          <w:rFonts w:eastAsia="Verdana" w:cs="Times New Roman"/>
          <w:spacing w:val="1"/>
          <w:sz w:val="20"/>
          <w:szCs w:val="20"/>
        </w:rPr>
        <w:t>о</w:t>
      </w:r>
      <w:r w:rsidRPr="00DD6897">
        <w:rPr>
          <w:rFonts w:eastAsia="Verdana" w:cs="Times New Roman"/>
          <w:spacing w:val="-1"/>
          <w:sz w:val="20"/>
          <w:szCs w:val="20"/>
        </w:rPr>
        <w:t>в</w:t>
      </w:r>
      <w:r w:rsidRPr="00DD6897">
        <w:rPr>
          <w:rFonts w:eastAsia="Verdana" w:cs="Times New Roman"/>
          <w:spacing w:val="1"/>
          <w:sz w:val="20"/>
          <w:szCs w:val="20"/>
        </w:rPr>
        <w:t>л</w:t>
      </w:r>
      <w:r w:rsidRPr="00DD6897">
        <w:rPr>
          <w:rFonts w:eastAsia="Verdana" w:cs="Times New Roman"/>
          <w:sz w:val="20"/>
          <w:szCs w:val="20"/>
        </w:rPr>
        <w:t>аш</w:t>
      </w:r>
      <w:r w:rsidRPr="00DD6897">
        <w:rPr>
          <w:rFonts w:eastAsia="Verdana" w:cs="Times New Roman"/>
          <w:spacing w:val="1"/>
          <w:sz w:val="20"/>
          <w:szCs w:val="20"/>
        </w:rPr>
        <w:t>ћ</w:t>
      </w:r>
      <w:r w:rsidRPr="00DD6897">
        <w:rPr>
          <w:rFonts w:eastAsia="Verdana" w:cs="Times New Roman"/>
          <w:spacing w:val="-2"/>
          <w:sz w:val="20"/>
          <w:szCs w:val="20"/>
        </w:rPr>
        <w:t>е</w:t>
      </w:r>
      <w:r w:rsidRPr="00DD6897">
        <w:rPr>
          <w:rFonts w:eastAsia="Verdana" w:cs="Times New Roman"/>
          <w:spacing w:val="2"/>
          <w:sz w:val="20"/>
          <w:szCs w:val="20"/>
        </w:rPr>
        <w:t>њ</w:t>
      </w:r>
      <w:r w:rsidRPr="00DD6897">
        <w:rPr>
          <w:rFonts w:eastAsia="Verdana" w:cs="Times New Roman"/>
          <w:sz w:val="20"/>
          <w:szCs w:val="20"/>
        </w:rPr>
        <w:t>е</w:t>
      </w:r>
      <w:r w:rsidRPr="00DD6897">
        <w:rPr>
          <w:rFonts w:eastAsia="Verdana" w:cs="Times New Roman"/>
          <w:spacing w:val="-6"/>
          <w:sz w:val="20"/>
          <w:szCs w:val="20"/>
        </w:rPr>
        <w:t xml:space="preserve"> </w:t>
      </w:r>
      <w:r w:rsidRPr="00DD6897">
        <w:rPr>
          <w:rFonts w:eastAsia="Verdana" w:cs="Times New Roman"/>
          <w:spacing w:val="1"/>
          <w:sz w:val="20"/>
          <w:szCs w:val="20"/>
        </w:rPr>
        <w:t>с</w:t>
      </w:r>
      <w:r w:rsidRPr="00DD6897">
        <w:rPr>
          <w:rFonts w:eastAsia="Verdana" w:cs="Times New Roman"/>
          <w:sz w:val="20"/>
          <w:szCs w:val="20"/>
        </w:rPr>
        <w:t>е</w:t>
      </w:r>
      <w:r w:rsidRPr="00DD6897">
        <w:rPr>
          <w:rFonts w:eastAsia="Verdana" w:cs="Times New Roman"/>
          <w:spacing w:val="-6"/>
          <w:sz w:val="20"/>
          <w:szCs w:val="20"/>
        </w:rPr>
        <w:t xml:space="preserve"> </w:t>
      </w:r>
      <w:r w:rsidRPr="00DD6897">
        <w:rPr>
          <w:rFonts w:eastAsia="Verdana" w:cs="Times New Roman"/>
          <w:sz w:val="20"/>
          <w:szCs w:val="20"/>
        </w:rPr>
        <w:t>изда</w:t>
      </w:r>
      <w:r w:rsidRPr="00DD6897">
        <w:rPr>
          <w:rFonts w:eastAsia="Verdana" w:cs="Times New Roman"/>
          <w:spacing w:val="1"/>
          <w:sz w:val="20"/>
          <w:szCs w:val="20"/>
        </w:rPr>
        <w:t>ј</w:t>
      </w:r>
      <w:r w:rsidRPr="00DD6897">
        <w:rPr>
          <w:rFonts w:eastAsia="Verdana" w:cs="Times New Roman"/>
          <w:sz w:val="20"/>
          <w:szCs w:val="20"/>
        </w:rPr>
        <w:t>у</w:t>
      </w:r>
      <w:r w:rsidRPr="00DD6897">
        <w:rPr>
          <w:rFonts w:eastAsia="Verdana" w:cs="Times New Roman"/>
          <w:spacing w:val="-5"/>
          <w:sz w:val="20"/>
          <w:szCs w:val="20"/>
        </w:rPr>
        <w:t xml:space="preserve"> </w:t>
      </w:r>
      <w:r w:rsidRPr="00DD6897">
        <w:rPr>
          <w:rFonts w:eastAsia="Verdana" w:cs="Times New Roman"/>
          <w:spacing w:val="-1"/>
          <w:sz w:val="20"/>
          <w:szCs w:val="20"/>
        </w:rPr>
        <w:t>с</w:t>
      </w:r>
      <w:r w:rsidRPr="00DD6897">
        <w:rPr>
          <w:rFonts w:eastAsia="Verdana" w:cs="Times New Roman"/>
          <w:sz w:val="20"/>
          <w:szCs w:val="20"/>
        </w:rPr>
        <w:t>а</w:t>
      </w:r>
      <w:r w:rsidRPr="00DD6897">
        <w:rPr>
          <w:rFonts w:eastAsia="Verdana" w:cs="Times New Roman"/>
          <w:spacing w:val="-5"/>
          <w:sz w:val="20"/>
          <w:szCs w:val="20"/>
        </w:rPr>
        <w:t xml:space="preserve"> </w:t>
      </w:r>
      <w:r w:rsidRPr="00DD6897">
        <w:rPr>
          <w:rFonts w:eastAsia="Verdana" w:cs="Times New Roman"/>
          <w:sz w:val="20"/>
          <w:szCs w:val="20"/>
        </w:rPr>
        <w:t>р</w:t>
      </w:r>
      <w:r w:rsidRPr="00DD6897">
        <w:rPr>
          <w:rFonts w:eastAsia="Verdana" w:cs="Times New Roman"/>
          <w:spacing w:val="-1"/>
          <w:sz w:val="20"/>
          <w:szCs w:val="20"/>
        </w:rPr>
        <w:t>о</w:t>
      </w:r>
      <w:r w:rsidRPr="00DD6897">
        <w:rPr>
          <w:rFonts w:eastAsia="Verdana" w:cs="Times New Roman"/>
          <w:sz w:val="20"/>
          <w:szCs w:val="20"/>
        </w:rPr>
        <w:t>к</w:t>
      </w:r>
      <w:r w:rsidRPr="00DD6897">
        <w:rPr>
          <w:rFonts w:eastAsia="Verdana" w:cs="Times New Roman"/>
          <w:spacing w:val="-2"/>
          <w:sz w:val="20"/>
          <w:szCs w:val="20"/>
        </w:rPr>
        <w:t>о</w:t>
      </w:r>
      <w:r w:rsidRPr="00DD6897">
        <w:rPr>
          <w:rFonts w:eastAsia="Verdana" w:cs="Times New Roman"/>
          <w:sz w:val="20"/>
          <w:szCs w:val="20"/>
        </w:rPr>
        <w:t>м</w:t>
      </w:r>
      <w:r w:rsidRPr="00DD6897">
        <w:rPr>
          <w:rFonts w:eastAsia="Verdana" w:cs="Times New Roman"/>
          <w:spacing w:val="-6"/>
          <w:sz w:val="20"/>
          <w:szCs w:val="20"/>
        </w:rPr>
        <w:t xml:space="preserve"> </w:t>
      </w:r>
      <w:r w:rsidRPr="00DD6897">
        <w:rPr>
          <w:rFonts w:eastAsia="Verdana" w:cs="Times New Roman"/>
          <w:spacing w:val="-1"/>
          <w:sz w:val="20"/>
          <w:szCs w:val="20"/>
        </w:rPr>
        <w:t>в</w:t>
      </w:r>
      <w:r w:rsidRPr="00DD6897">
        <w:rPr>
          <w:rFonts w:eastAsia="Verdana" w:cs="Times New Roman"/>
          <w:spacing w:val="2"/>
          <w:sz w:val="20"/>
          <w:szCs w:val="20"/>
        </w:rPr>
        <w:t>а</w:t>
      </w:r>
      <w:r w:rsidRPr="00DD6897">
        <w:rPr>
          <w:rFonts w:eastAsia="Verdana" w:cs="Times New Roman"/>
          <w:sz w:val="20"/>
          <w:szCs w:val="20"/>
        </w:rPr>
        <w:t>ж</w:t>
      </w:r>
      <w:r w:rsidRPr="00DD6897">
        <w:rPr>
          <w:rFonts w:eastAsia="Verdana" w:cs="Times New Roman"/>
          <w:spacing w:val="2"/>
          <w:sz w:val="20"/>
          <w:szCs w:val="20"/>
        </w:rPr>
        <w:t>н</w:t>
      </w:r>
      <w:r w:rsidRPr="00DD6897">
        <w:rPr>
          <w:rFonts w:eastAsia="Verdana" w:cs="Times New Roman"/>
          <w:spacing w:val="-1"/>
          <w:sz w:val="20"/>
          <w:szCs w:val="20"/>
        </w:rPr>
        <w:t>ос</w:t>
      </w:r>
      <w:r w:rsidRPr="00DD6897">
        <w:rPr>
          <w:rFonts w:eastAsia="Verdana" w:cs="Times New Roman"/>
          <w:spacing w:val="1"/>
          <w:sz w:val="20"/>
          <w:szCs w:val="20"/>
        </w:rPr>
        <w:t>т</w:t>
      </w:r>
      <w:r w:rsidRPr="00DD6897">
        <w:rPr>
          <w:rFonts w:eastAsia="Verdana" w:cs="Times New Roman"/>
          <w:sz w:val="20"/>
          <w:szCs w:val="20"/>
        </w:rPr>
        <w:t>и</w:t>
      </w:r>
      <w:r w:rsidRPr="00DD6897">
        <w:rPr>
          <w:rFonts w:eastAsia="Verdana" w:cs="Times New Roman"/>
          <w:spacing w:val="-5"/>
          <w:sz w:val="20"/>
          <w:szCs w:val="20"/>
        </w:rPr>
        <w:t xml:space="preserve"> </w:t>
      </w:r>
      <w:r w:rsidRPr="00DD6897">
        <w:rPr>
          <w:rFonts w:eastAsia="Verdana" w:cs="Times New Roman"/>
          <w:sz w:val="20"/>
          <w:szCs w:val="20"/>
        </w:rPr>
        <w:t>к</w:t>
      </w:r>
      <w:r w:rsidRPr="00DD6897">
        <w:rPr>
          <w:rFonts w:eastAsia="Verdana" w:cs="Times New Roman"/>
          <w:spacing w:val="-2"/>
          <w:sz w:val="20"/>
          <w:szCs w:val="20"/>
        </w:rPr>
        <w:t>о</w:t>
      </w:r>
      <w:r w:rsidRPr="00DD6897">
        <w:rPr>
          <w:rFonts w:eastAsia="Verdana" w:cs="Times New Roman"/>
          <w:sz w:val="20"/>
          <w:szCs w:val="20"/>
        </w:rPr>
        <w:t>ји</w:t>
      </w:r>
      <w:r w:rsidRPr="00DD6897">
        <w:rPr>
          <w:rFonts w:eastAsia="Verdana" w:cs="Times New Roman"/>
          <w:spacing w:val="-5"/>
          <w:sz w:val="20"/>
          <w:szCs w:val="20"/>
        </w:rPr>
        <w:t xml:space="preserve"> </w:t>
      </w:r>
      <w:r w:rsidRPr="00DD6897">
        <w:rPr>
          <w:rFonts w:eastAsia="Verdana" w:cs="Times New Roman"/>
          <w:sz w:val="20"/>
          <w:szCs w:val="20"/>
        </w:rPr>
        <w:t>је</w:t>
      </w:r>
      <w:r w:rsidRPr="00DD6897">
        <w:rPr>
          <w:rFonts w:eastAsia="Verdana" w:cs="Times New Roman"/>
          <w:spacing w:val="-6"/>
          <w:sz w:val="20"/>
          <w:szCs w:val="20"/>
        </w:rPr>
        <w:t xml:space="preserve"> </w:t>
      </w:r>
      <w:r w:rsidRPr="00DD6897">
        <w:rPr>
          <w:rFonts w:eastAsia="Verdana" w:cs="Times New Roman"/>
          <w:sz w:val="20"/>
          <w:szCs w:val="20"/>
        </w:rPr>
        <w:t>ид</w:t>
      </w:r>
      <w:r w:rsidRPr="00DD6897">
        <w:rPr>
          <w:rFonts w:eastAsia="Verdana" w:cs="Times New Roman"/>
          <w:spacing w:val="-2"/>
          <w:sz w:val="20"/>
          <w:szCs w:val="20"/>
        </w:rPr>
        <w:t>е</w:t>
      </w:r>
      <w:r w:rsidRPr="00DD6897">
        <w:rPr>
          <w:rFonts w:eastAsia="Verdana" w:cs="Times New Roman"/>
          <w:spacing w:val="2"/>
          <w:sz w:val="20"/>
          <w:szCs w:val="20"/>
        </w:rPr>
        <w:t>н</w:t>
      </w:r>
      <w:r w:rsidRPr="00DD6897">
        <w:rPr>
          <w:rFonts w:eastAsia="Verdana" w:cs="Times New Roman"/>
          <w:sz w:val="20"/>
          <w:szCs w:val="20"/>
        </w:rPr>
        <w:t>т</w:t>
      </w:r>
      <w:r w:rsidRPr="00DD6897">
        <w:rPr>
          <w:rFonts w:eastAsia="Verdana" w:cs="Times New Roman"/>
          <w:spacing w:val="-1"/>
          <w:sz w:val="20"/>
          <w:szCs w:val="20"/>
        </w:rPr>
        <w:t>и</w:t>
      </w:r>
      <w:r w:rsidRPr="00DD6897">
        <w:rPr>
          <w:rFonts w:eastAsia="Verdana" w:cs="Times New Roman"/>
          <w:sz w:val="20"/>
          <w:szCs w:val="20"/>
        </w:rPr>
        <w:t>ч</w:t>
      </w:r>
      <w:r w:rsidRPr="00DD6897">
        <w:rPr>
          <w:rFonts w:eastAsia="Verdana" w:cs="Times New Roman"/>
          <w:spacing w:val="2"/>
          <w:sz w:val="20"/>
          <w:szCs w:val="20"/>
        </w:rPr>
        <w:t>а</w:t>
      </w:r>
      <w:r w:rsidRPr="00DD6897">
        <w:rPr>
          <w:rFonts w:eastAsia="Verdana" w:cs="Times New Roman"/>
          <w:sz w:val="20"/>
          <w:szCs w:val="20"/>
        </w:rPr>
        <w:t>н</w:t>
      </w:r>
      <w:r w:rsidRPr="00DD6897">
        <w:rPr>
          <w:rFonts w:eastAsia="Verdana" w:cs="Times New Roman"/>
          <w:spacing w:val="-5"/>
          <w:sz w:val="20"/>
          <w:szCs w:val="20"/>
        </w:rPr>
        <w:t xml:space="preserve"> </w:t>
      </w:r>
      <w:r w:rsidRPr="00DD6897">
        <w:rPr>
          <w:rFonts w:eastAsia="Verdana" w:cs="Times New Roman"/>
          <w:sz w:val="20"/>
          <w:szCs w:val="20"/>
        </w:rPr>
        <w:t>р</w:t>
      </w:r>
      <w:r w:rsidRPr="00DD6897">
        <w:rPr>
          <w:rFonts w:eastAsia="Verdana" w:cs="Times New Roman"/>
          <w:spacing w:val="-1"/>
          <w:sz w:val="20"/>
          <w:szCs w:val="20"/>
        </w:rPr>
        <w:t>о</w:t>
      </w:r>
      <w:r w:rsidRPr="00DD6897">
        <w:rPr>
          <w:rFonts w:eastAsia="Verdana" w:cs="Times New Roman"/>
          <w:sz w:val="20"/>
          <w:szCs w:val="20"/>
        </w:rPr>
        <w:t>ку</w:t>
      </w:r>
      <w:r w:rsidRPr="00DD6897">
        <w:rPr>
          <w:rFonts w:eastAsia="Verdana" w:cs="Times New Roman"/>
          <w:w w:val="99"/>
          <w:sz w:val="20"/>
          <w:szCs w:val="20"/>
        </w:rPr>
        <w:t xml:space="preserve"> </w:t>
      </w:r>
      <w:r w:rsidRPr="00DD6897">
        <w:rPr>
          <w:rFonts w:eastAsia="Verdana" w:cs="Times New Roman"/>
          <w:spacing w:val="-1"/>
          <w:sz w:val="20"/>
          <w:szCs w:val="20"/>
        </w:rPr>
        <w:t>в</w:t>
      </w:r>
      <w:r w:rsidRPr="00DD6897">
        <w:rPr>
          <w:rFonts w:eastAsia="Verdana" w:cs="Times New Roman"/>
          <w:sz w:val="20"/>
          <w:szCs w:val="20"/>
        </w:rPr>
        <w:t>а</w:t>
      </w:r>
      <w:r w:rsidRPr="00DD6897">
        <w:rPr>
          <w:rFonts w:eastAsia="Verdana" w:cs="Times New Roman"/>
          <w:spacing w:val="2"/>
          <w:sz w:val="20"/>
          <w:szCs w:val="20"/>
        </w:rPr>
        <w:t>ж</w:t>
      </w:r>
      <w:r w:rsidRPr="00DD6897">
        <w:rPr>
          <w:rFonts w:eastAsia="Verdana" w:cs="Times New Roman"/>
          <w:spacing w:val="-2"/>
          <w:sz w:val="20"/>
          <w:szCs w:val="20"/>
        </w:rPr>
        <w:t>е</w:t>
      </w:r>
      <w:r w:rsidRPr="00DD6897">
        <w:rPr>
          <w:rFonts w:eastAsia="Verdana" w:cs="Times New Roman"/>
          <w:sz w:val="20"/>
          <w:szCs w:val="20"/>
        </w:rPr>
        <w:t>ња</w:t>
      </w:r>
      <w:r w:rsidRPr="00DD6897">
        <w:rPr>
          <w:rFonts w:eastAsia="Verdana" w:cs="Times New Roman"/>
          <w:spacing w:val="-18"/>
          <w:sz w:val="20"/>
          <w:szCs w:val="20"/>
        </w:rPr>
        <w:t xml:space="preserve"> </w:t>
      </w:r>
      <w:r w:rsidRPr="00DD6897">
        <w:rPr>
          <w:rFonts w:eastAsia="Verdana" w:cs="Times New Roman"/>
          <w:spacing w:val="2"/>
          <w:sz w:val="20"/>
          <w:szCs w:val="20"/>
        </w:rPr>
        <w:t>п</w:t>
      </w:r>
      <w:r w:rsidRPr="00DD6897">
        <w:rPr>
          <w:rFonts w:eastAsia="Verdana" w:cs="Times New Roman"/>
          <w:spacing w:val="-1"/>
          <w:sz w:val="20"/>
          <w:szCs w:val="20"/>
        </w:rPr>
        <w:t>о</w:t>
      </w:r>
      <w:r w:rsidRPr="00DD6897">
        <w:rPr>
          <w:rFonts w:eastAsia="Verdana" w:cs="Times New Roman"/>
          <w:sz w:val="20"/>
          <w:szCs w:val="20"/>
        </w:rPr>
        <w:t>ну</w:t>
      </w:r>
      <w:r w:rsidRPr="00DD6897">
        <w:rPr>
          <w:rFonts w:eastAsia="Verdana" w:cs="Times New Roman"/>
          <w:spacing w:val="3"/>
          <w:sz w:val="20"/>
          <w:szCs w:val="20"/>
        </w:rPr>
        <w:t>д</w:t>
      </w:r>
      <w:r w:rsidRPr="00DD6897">
        <w:rPr>
          <w:rFonts w:eastAsia="Verdana" w:cs="Times New Roman"/>
          <w:spacing w:val="-2"/>
          <w:sz w:val="20"/>
          <w:szCs w:val="20"/>
        </w:rPr>
        <w:t>е</w:t>
      </w:r>
      <w:r w:rsidRPr="00DD6897">
        <w:rPr>
          <w:rFonts w:eastAsia="Verdana" w:cs="Times New Roman"/>
          <w:sz w:val="20"/>
          <w:szCs w:val="20"/>
        </w:rPr>
        <w:t>.</w:t>
      </w:r>
    </w:p>
    <w:p w:rsidR="00953B88" w:rsidRPr="00DD6897" w:rsidRDefault="00953B88" w:rsidP="00953B88">
      <w:pPr>
        <w:keepNext/>
        <w:keepLines/>
        <w:spacing w:after="0" w:line="270" w:lineRule="atLeast"/>
        <w:ind w:firstLine="720"/>
        <w:jc w:val="both"/>
        <w:outlineLvl w:val="3"/>
        <w:rPr>
          <w:rFonts w:eastAsia="Verdana" w:cs="Times New Roman"/>
          <w:sz w:val="20"/>
          <w:szCs w:val="20"/>
          <w:lang w:val="sr-Cyrl-RS"/>
        </w:rPr>
      </w:pPr>
      <w:r w:rsidRPr="00DD6897">
        <w:rPr>
          <w:rFonts w:eastAsia="Verdana" w:cs="Times New Roman"/>
          <w:sz w:val="20"/>
          <w:szCs w:val="20"/>
        </w:rPr>
        <w:t>М</w:t>
      </w:r>
      <w:r w:rsidRPr="00DD6897">
        <w:rPr>
          <w:rFonts w:eastAsia="Verdana" w:cs="Times New Roman"/>
          <w:spacing w:val="-1"/>
          <w:sz w:val="20"/>
          <w:szCs w:val="20"/>
        </w:rPr>
        <w:t>е</w:t>
      </w:r>
      <w:r w:rsidRPr="00DD6897">
        <w:rPr>
          <w:rFonts w:eastAsia="Verdana" w:cs="Times New Roman"/>
          <w:sz w:val="20"/>
          <w:szCs w:val="20"/>
        </w:rPr>
        <w:t>н</w:t>
      </w:r>
      <w:r w:rsidRPr="00DD6897">
        <w:rPr>
          <w:rFonts w:eastAsia="Verdana" w:cs="Times New Roman"/>
          <w:spacing w:val="2"/>
          <w:sz w:val="20"/>
          <w:szCs w:val="20"/>
        </w:rPr>
        <w:t>и</w:t>
      </w:r>
      <w:r w:rsidRPr="00DD6897">
        <w:rPr>
          <w:rFonts w:eastAsia="Verdana" w:cs="Times New Roman"/>
          <w:sz w:val="20"/>
          <w:szCs w:val="20"/>
        </w:rPr>
        <w:t>чни</w:t>
      </w:r>
      <w:r w:rsidRPr="00DD6897">
        <w:rPr>
          <w:rFonts w:eastAsia="Verdana" w:cs="Times New Roman"/>
          <w:spacing w:val="35"/>
          <w:sz w:val="20"/>
          <w:szCs w:val="20"/>
        </w:rPr>
        <w:t xml:space="preserve"> </w:t>
      </w:r>
      <w:r w:rsidRPr="00DD6897">
        <w:rPr>
          <w:rFonts w:eastAsia="Verdana" w:cs="Times New Roman"/>
          <w:sz w:val="20"/>
          <w:szCs w:val="20"/>
        </w:rPr>
        <w:t>д</w:t>
      </w:r>
      <w:r w:rsidRPr="00DD6897">
        <w:rPr>
          <w:rFonts w:eastAsia="Verdana" w:cs="Times New Roman"/>
          <w:spacing w:val="1"/>
          <w:sz w:val="20"/>
          <w:szCs w:val="20"/>
        </w:rPr>
        <w:t>у</w:t>
      </w:r>
      <w:r w:rsidRPr="00DD6897">
        <w:rPr>
          <w:rFonts w:eastAsia="Verdana" w:cs="Times New Roman"/>
          <w:sz w:val="20"/>
          <w:szCs w:val="20"/>
        </w:rPr>
        <w:t>жн</w:t>
      </w:r>
      <w:r w:rsidRPr="00DD6897">
        <w:rPr>
          <w:rFonts w:eastAsia="Verdana" w:cs="Times New Roman"/>
          <w:spacing w:val="1"/>
          <w:sz w:val="20"/>
          <w:szCs w:val="20"/>
        </w:rPr>
        <w:t>и</w:t>
      </w:r>
      <w:r w:rsidRPr="00DD6897">
        <w:rPr>
          <w:rFonts w:eastAsia="Verdana" w:cs="Times New Roman"/>
          <w:sz w:val="20"/>
          <w:szCs w:val="20"/>
        </w:rPr>
        <w:t>к</w:t>
      </w:r>
      <w:r w:rsidRPr="00DD6897">
        <w:rPr>
          <w:rFonts w:eastAsia="Verdana" w:cs="Times New Roman"/>
          <w:spacing w:val="36"/>
          <w:sz w:val="20"/>
          <w:szCs w:val="20"/>
        </w:rPr>
        <w:t xml:space="preserve"> </w:t>
      </w:r>
      <w:r w:rsidRPr="00DD6897">
        <w:rPr>
          <w:rFonts w:eastAsia="Verdana" w:cs="Times New Roman"/>
          <w:sz w:val="20"/>
          <w:szCs w:val="20"/>
        </w:rPr>
        <w:t>је</w:t>
      </w:r>
      <w:r w:rsidRPr="00DD6897">
        <w:rPr>
          <w:rFonts w:eastAsia="Verdana" w:cs="Times New Roman"/>
          <w:spacing w:val="35"/>
          <w:sz w:val="20"/>
          <w:szCs w:val="20"/>
        </w:rPr>
        <w:t xml:space="preserve"> </w:t>
      </w:r>
      <w:r w:rsidRPr="00DD6897">
        <w:rPr>
          <w:rFonts w:eastAsia="Verdana" w:cs="Times New Roman"/>
          <w:spacing w:val="-1"/>
          <w:sz w:val="20"/>
          <w:szCs w:val="20"/>
        </w:rPr>
        <w:t>с</w:t>
      </w:r>
      <w:r w:rsidRPr="00DD6897">
        <w:rPr>
          <w:rFonts w:eastAsia="Verdana" w:cs="Times New Roman"/>
          <w:spacing w:val="2"/>
          <w:sz w:val="20"/>
          <w:szCs w:val="20"/>
        </w:rPr>
        <w:t>а</w:t>
      </w:r>
      <w:r w:rsidRPr="00DD6897">
        <w:rPr>
          <w:rFonts w:eastAsia="Verdana" w:cs="Times New Roman"/>
          <w:sz w:val="20"/>
          <w:szCs w:val="20"/>
        </w:rPr>
        <w:t>гласан</w:t>
      </w:r>
      <w:r w:rsidRPr="00DD6897">
        <w:rPr>
          <w:rFonts w:eastAsia="Verdana" w:cs="Times New Roman"/>
          <w:spacing w:val="37"/>
          <w:sz w:val="20"/>
          <w:szCs w:val="20"/>
        </w:rPr>
        <w:t xml:space="preserve"> </w:t>
      </w:r>
      <w:r w:rsidRPr="00DD6897">
        <w:rPr>
          <w:rFonts w:eastAsia="Verdana" w:cs="Times New Roman"/>
          <w:sz w:val="20"/>
          <w:szCs w:val="20"/>
        </w:rPr>
        <w:t>да</w:t>
      </w:r>
      <w:r w:rsidRPr="00DD6897">
        <w:rPr>
          <w:rFonts w:eastAsia="Verdana" w:cs="Times New Roman"/>
          <w:spacing w:val="36"/>
          <w:sz w:val="20"/>
          <w:szCs w:val="20"/>
        </w:rPr>
        <w:t xml:space="preserve"> </w:t>
      </w:r>
      <w:r w:rsidRPr="00DD6897">
        <w:rPr>
          <w:rFonts w:eastAsia="Verdana" w:cs="Times New Roman"/>
          <w:sz w:val="20"/>
          <w:szCs w:val="20"/>
        </w:rPr>
        <w:t>М</w:t>
      </w:r>
      <w:r w:rsidRPr="00DD6897">
        <w:rPr>
          <w:rFonts w:eastAsia="Verdana" w:cs="Times New Roman"/>
          <w:spacing w:val="-1"/>
          <w:sz w:val="20"/>
          <w:szCs w:val="20"/>
        </w:rPr>
        <w:t>е</w:t>
      </w:r>
      <w:r w:rsidRPr="00DD6897">
        <w:rPr>
          <w:rFonts w:eastAsia="Verdana" w:cs="Times New Roman"/>
          <w:spacing w:val="2"/>
          <w:sz w:val="20"/>
          <w:szCs w:val="20"/>
        </w:rPr>
        <w:t>н</w:t>
      </w:r>
      <w:r w:rsidRPr="00DD6897">
        <w:rPr>
          <w:rFonts w:eastAsia="Verdana" w:cs="Times New Roman"/>
          <w:sz w:val="20"/>
          <w:szCs w:val="20"/>
        </w:rPr>
        <w:t>и</w:t>
      </w:r>
      <w:r w:rsidRPr="00DD6897">
        <w:rPr>
          <w:rFonts w:eastAsia="Verdana" w:cs="Times New Roman"/>
          <w:spacing w:val="-1"/>
          <w:sz w:val="20"/>
          <w:szCs w:val="20"/>
        </w:rPr>
        <w:t>ч</w:t>
      </w:r>
      <w:r w:rsidRPr="00DD6897">
        <w:rPr>
          <w:rFonts w:eastAsia="Verdana" w:cs="Times New Roman"/>
          <w:spacing w:val="2"/>
          <w:sz w:val="20"/>
          <w:szCs w:val="20"/>
        </w:rPr>
        <w:t>н</w:t>
      </w:r>
      <w:r w:rsidRPr="00DD6897">
        <w:rPr>
          <w:rFonts w:eastAsia="Verdana" w:cs="Times New Roman"/>
          <w:sz w:val="20"/>
          <w:szCs w:val="20"/>
        </w:rPr>
        <w:t>и</w:t>
      </w:r>
      <w:r w:rsidRPr="00DD6897">
        <w:rPr>
          <w:rFonts w:eastAsia="Verdana" w:cs="Times New Roman"/>
          <w:spacing w:val="36"/>
          <w:sz w:val="20"/>
          <w:szCs w:val="20"/>
        </w:rPr>
        <w:t xml:space="preserve"> </w:t>
      </w:r>
      <w:r w:rsidRPr="00DD6897">
        <w:rPr>
          <w:rFonts w:eastAsia="Verdana" w:cs="Times New Roman"/>
          <w:sz w:val="20"/>
          <w:szCs w:val="20"/>
        </w:rPr>
        <w:t>п</w:t>
      </w:r>
      <w:r w:rsidRPr="00DD6897">
        <w:rPr>
          <w:rFonts w:eastAsia="Verdana" w:cs="Times New Roman"/>
          <w:spacing w:val="1"/>
          <w:sz w:val="20"/>
          <w:szCs w:val="20"/>
        </w:rPr>
        <w:t>о</w:t>
      </w:r>
      <w:r w:rsidRPr="00DD6897">
        <w:rPr>
          <w:rFonts w:eastAsia="Verdana" w:cs="Times New Roman"/>
          <w:spacing w:val="-1"/>
          <w:sz w:val="20"/>
          <w:szCs w:val="20"/>
        </w:rPr>
        <w:t>в</w:t>
      </w:r>
      <w:r w:rsidRPr="00DD6897">
        <w:rPr>
          <w:rFonts w:eastAsia="Verdana" w:cs="Times New Roman"/>
          <w:spacing w:val="-2"/>
          <w:sz w:val="20"/>
          <w:szCs w:val="20"/>
        </w:rPr>
        <w:t>е</w:t>
      </w:r>
      <w:r w:rsidRPr="00DD6897">
        <w:rPr>
          <w:rFonts w:eastAsia="Verdana" w:cs="Times New Roman"/>
          <w:sz w:val="20"/>
          <w:szCs w:val="20"/>
        </w:rPr>
        <w:t>рилац</w:t>
      </w:r>
      <w:r w:rsidRPr="00DD6897">
        <w:rPr>
          <w:rFonts w:eastAsia="Verdana" w:cs="Times New Roman"/>
          <w:spacing w:val="38"/>
          <w:sz w:val="20"/>
          <w:szCs w:val="20"/>
        </w:rPr>
        <w:t xml:space="preserve"> </w:t>
      </w:r>
      <w:r w:rsidRPr="00DD6897">
        <w:rPr>
          <w:rFonts w:eastAsia="Verdana" w:cs="Times New Roman"/>
          <w:sz w:val="20"/>
          <w:szCs w:val="20"/>
        </w:rPr>
        <w:t>м</w:t>
      </w:r>
      <w:r w:rsidRPr="00DD6897">
        <w:rPr>
          <w:rFonts w:eastAsia="Verdana" w:cs="Times New Roman"/>
          <w:spacing w:val="1"/>
          <w:sz w:val="20"/>
          <w:szCs w:val="20"/>
        </w:rPr>
        <w:t>ож</w:t>
      </w:r>
      <w:r w:rsidRPr="00DD6897">
        <w:rPr>
          <w:rFonts w:eastAsia="Verdana" w:cs="Times New Roman"/>
          <w:sz w:val="20"/>
          <w:szCs w:val="20"/>
        </w:rPr>
        <w:t>е</w:t>
      </w:r>
      <w:r w:rsidRPr="00DD6897">
        <w:rPr>
          <w:rFonts w:eastAsia="Verdana" w:cs="Times New Roman"/>
          <w:spacing w:val="35"/>
          <w:sz w:val="20"/>
          <w:szCs w:val="20"/>
        </w:rPr>
        <w:t xml:space="preserve"> </w:t>
      </w:r>
      <w:r w:rsidRPr="00DD6897">
        <w:rPr>
          <w:rFonts w:eastAsia="Verdana" w:cs="Times New Roman"/>
          <w:sz w:val="20"/>
          <w:szCs w:val="20"/>
        </w:rPr>
        <w:t>п</w:t>
      </w:r>
      <w:r w:rsidRPr="00DD6897">
        <w:rPr>
          <w:rFonts w:eastAsia="Verdana" w:cs="Times New Roman"/>
          <w:spacing w:val="-1"/>
          <w:sz w:val="20"/>
          <w:szCs w:val="20"/>
        </w:rPr>
        <w:t>о</w:t>
      </w:r>
      <w:r w:rsidRPr="00DD6897">
        <w:rPr>
          <w:rFonts w:eastAsia="Verdana" w:cs="Times New Roman"/>
          <w:spacing w:val="2"/>
          <w:sz w:val="20"/>
          <w:szCs w:val="20"/>
        </w:rPr>
        <w:t>п</w:t>
      </w:r>
      <w:r w:rsidRPr="00DD6897">
        <w:rPr>
          <w:rFonts w:eastAsia="Verdana" w:cs="Times New Roman"/>
          <w:sz w:val="20"/>
          <w:szCs w:val="20"/>
        </w:rPr>
        <w:t>ун</w:t>
      </w:r>
      <w:r w:rsidRPr="00DD6897">
        <w:rPr>
          <w:rFonts w:eastAsia="Verdana" w:cs="Times New Roman"/>
          <w:spacing w:val="2"/>
          <w:sz w:val="20"/>
          <w:szCs w:val="20"/>
        </w:rPr>
        <w:t>и</w:t>
      </w:r>
      <w:r w:rsidRPr="00DD6897">
        <w:rPr>
          <w:rFonts w:eastAsia="Verdana" w:cs="Times New Roman"/>
          <w:sz w:val="20"/>
          <w:szCs w:val="20"/>
        </w:rPr>
        <w:t>ти</w:t>
      </w:r>
      <w:r w:rsidRPr="00DD6897">
        <w:rPr>
          <w:rFonts w:eastAsia="Verdana" w:cs="Times New Roman"/>
          <w:spacing w:val="36"/>
          <w:sz w:val="20"/>
          <w:szCs w:val="20"/>
        </w:rPr>
        <w:t xml:space="preserve"> </w:t>
      </w:r>
      <w:r w:rsidRPr="00DD6897">
        <w:rPr>
          <w:rFonts w:eastAsia="Verdana" w:cs="Times New Roman"/>
          <w:sz w:val="20"/>
          <w:szCs w:val="20"/>
        </w:rPr>
        <w:t>ме</w:t>
      </w:r>
      <w:r w:rsidRPr="00DD6897">
        <w:rPr>
          <w:rFonts w:eastAsia="Verdana" w:cs="Times New Roman"/>
          <w:spacing w:val="2"/>
          <w:sz w:val="20"/>
          <w:szCs w:val="20"/>
        </w:rPr>
        <w:t>н</w:t>
      </w:r>
      <w:r w:rsidRPr="00DD6897">
        <w:rPr>
          <w:rFonts w:eastAsia="Verdana" w:cs="Times New Roman"/>
          <w:sz w:val="20"/>
          <w:szCs w:val="20"/>
        </w:rPr>
        <w:t>ицу</w:t>
      </w:r>
      <w:r w:rsidRPr="00DD6897">
        <w:rPr>
          <w:rFonts w:eastAsia="Verdana" w:cs="Times New Roman"/>
          <w:spacing w:val="35"/>
          <w:sz w:val="20"/>
          <w:szCs w:val="20"/>
        </w:rPr>
        <w:t xml:space="preserve"> </w:t>
      </w:r>
      <w:r w:rsidRPr="00DD6897">
        <w:rPr>
          <w:rFonts w:eastAsia="Verdana" w:cs="Times New Roman"/>
          <w:sz w:val="20"/>
          <w:szCs w:val="20"/>
        </w:rPr>
        <w:t>на к</w:t>
      </w:r>
      <w:r w:rsidRPr="00DD6897">
        <w:rPr>
          <w:rFonts w:eastAsia="Verdana" w:cs="Times New Roman"/>
          <w:spacing w:val="-2"/>
          <w:sz w:val="20"/>
          <w:szCs w:val="20"/>
        </w:rPr>
        <w:t>о</w:t>
      </w:r>
      <w:r w:rsidRPr="00DD6897">
        <w:rPr>
          <w:rFonts w:eastAsia="Verdana" w:cs="Times New Roman"/>
          <w:sz w:val="20"/>
          <w:szCs w:val="20"/>
        </w:rPr>
        <w:t>ју</w:t>
      </w:r>
      <w:r w:rsidRPr="00DD6897">
        <w:rPr>
          <w:rFonts w:eastAsia="Verdana" w:cs="Times New Roman"/>
          <w:sz w:val="20"/>
          <w:szCs w:val="20"/>
        </w:rPr>
        <w:tab/>
      </w:r>
      <w:r w:rsidRPr="00DD6897">
        <w:rPr>
          <w:rFonts w:eastAsia="Verdana" w:cs="Times New Roman"/>
          <w:spacing w:val="-1"/>
          <w:sz w:val="20"/>
          <w:szCs w:val="20"/>
        </w:rPr>
        <w:t>с</w:t>
      </w:r>
      <w:r w:rsidRPr="00DD6897">
        <w:rPr>
          <w:rFonts w:eastAsia="Verdana" w:cs="Times New Roman"/>
          <w:sz w:val="20"/>
          <w:szCs w:val="20"/>
        </w:rPr>
        <w:t xml:space="preserve">е </w:t>
      </w:r>
      <w:r w:rsidRPr="00DD6897">
        <w:rPr>
          <w:rFonts w:eastAsia="Verdana" w:cs="Times New Roman"/>
          <w:spacing w:val="-1"/>
          <w:sz w:val="20"/>
          <w:szCs w:val="20"/>
        </w:rPr>
        <w:t>о</w:t>
      </w:r>
      <w:r w:rsidRPr="00DD6897">
        <w:rPr>
          <w:rFonts w:eastAsia="Verdana" w:cs="Times New Roman"/>
          <w:sz w:val="20"/>
          <w:szCs w:val="20"/>
        </w:rPr>
        <w:t>д</w:t>
      </w:r>
      <w:r w:rsidRPr="00DD6897">
        <w:rPr>
          <w:rFonts w:eastAsia="Verdana" w:cs="Times New Roman"/>
          <w:spacing w:val="2"/>
          <w:sz w:val="20"/>
          <w:szCs w:val="20"/>
        </w:rPr>
        <w:t>н</w:t>
      </w:r>
      <w:r w:rsidRPr="00DD6897">
        <w:rPr>
          <w:rFonts w:eastAsia="Verdana" w:cs="Times New Roman"/>
          <w:spacing w:val="-1"/>
          <w:sz w:val="20"/>
          <w:szCs w:val="20"/>
        </w:rPr>
        <w:t>о</w:t>
      </w:r>
      <w:r w:rsidRPr="00DD6897">
        <w:rPr>
          <w:rFonts w:eastAsia="Verdana" w:cs="Times New Roman"/>
          <w:spacing w:val="1"/>
          <w:sz w:val="20"/>
          <w:szCs w:val="20"/>
        </w:rPr>
        <w:t>с</w:t>
      </w:r>
      <w:r w:rsidRPr="00DD6897">
        <w:rPr>
          <w:rFonts w:eastAsia="Verdana" w:cs="Times New Roman"/>
          <w:sz w:val="20"/>
          <w:szCs w:val="20"/>
        </w:rPr>
        <w:t>и м</w:t>
      </w:r>
      <w:r w:rsidRPr="00DD6897">
        <w:rPr>
          <w:rFonts w:eastAsia="Verdana" w:cs="Times New Roman"/>
          <w:spacing w:val="1"/>
          <w:sz w:val="20"/>
          <w:szCs w:val="20"/>
        </w:rPr>
        <w:t>е</w:t>
      </w:r>
      <w:r w:rsidRPr="00DD6897">
        <w:rPr>
          <w:rFonts w:eastAsia="Verdana" w:cs="Times New Roman"/>
          <w:spacing w:val="2"/>
          <w:sz w:val="20"/>
          <w:szCs w:val="20"/>
        </w:rPr>
        <w:t>н</w:t>
      </w:r>
      <w:r w:rsidRPr="00DD6897">
        <w:rPr>
          <w:rFonts w:eastAsia="Verdana" w:cs="Times New Roman"/>
          <w:sz w:val="20"/>
          <w:szCs w:val="20"/>
        </w:rPr>
        <w:t>и</w:t>
      </w:r>
      <w:r w:rsidRPr="00DD6897">
        <w:rPr>
          <w:rFonts w:eastAsia="Verdana" w:cs="Times New Roman"/>
          <w:spacing w:val="-1"/>
          <w:sz w:val="20"/>
          <w:szCs w:val="20"/>
        </w:rPr>
        <w:t>ч</w:t>
      </w:r>
      <w:r w:rsidRPr="00DD6897">
        <w:rPr>
          <w:rFonts w:eastAsia="Verdana" w:cs="Times New Roman"/>
          <w:sz w:val="20"/>
          <w:szCs w:val="20"/>
        </w:rPr>
        <w:t xml:space="preserve">но </w:t>
      </w:r>
      <w:r w:rsidRPr="00DD6897">
        <w:rPr>
          <w:rFonts w:eastAsia="Verdana" w:cs="Times New Roman"/>
          <w:spacing w:val="1"/>
          <w:sz w:val="20"/>
          <w:szCs w:val="20"/>
        </w:rPr>
        <w:t>о</w:t>
      </w:r>
      <w:r w:rsidRPr="00DD6897">
        <w:rPr>
          <w:rFonts w:eastAsia="Verdana" w:cs="Times New Roman"/>
          <w:spacing w:val="-1"/>
          <w:sz w:val="20"/>
          <w:szCs w:val="20"/>
        </w:rPr>
        <w:t>в</w:t>
      </w:r>
      <w:r w:rsidRPr="00DD6897">
        <w:rPr>
          <w:rFonts w:eastAsia="Verdana" w:cs="Times New Roman"/>
          <w:spacing w:val="1"/>
          <w:sz w:val="20"/>
          <w:szCs w:val="20"/>
        </w:rPr>
        <w:t>л</w:t>
      </w:r>
      <w:r w:rsidRPr="00DD6897">
        <w:rPr>
          <w:rFonts w:eastAsia="Verdana" w:cs="Times New Roman"/>
          <w:sz w:val="20"/>
          <w:szCs w:val="20"/>
        </w:rPr>
        <w:t>аш</w:t>
      </w:r>
      <w:r w:rsidRPr="00DD6897">
        <w:rPr>
          <w:rFonts w:eastAsia="Verdana" w:cs="Times New Roman"/>
          <w:spacing w:val="1"/>
          <w:sz w:val="20"/>
          <w:szCs w:val="20"/>
        </w:rPr>
        <w:t>ћ</w:t>
      </w:r>
      <w:r w:rsidRPr="00DD6897">
        <w:rPr>
          <w:rFonts w:eastAsia="Verdana" w:cs="Times New Roman"/>
          <w:spacing w:val="-2"/>
          <w:sz w:val="20"/>
          <w:szCs w:val="20"/>
        </w:rPr>
        <w:t>е</w:t>
      </w:r>
      <w:r w:rsidRPr="00DD6897">
        <w:rPr>
          <w:rFonts w:eastAsia="Verdana" w:cs="Times New Roman"/>
          <w:spacing w:val="2"/>
          <w:sz w:val="20"/>
          <w:szCs w:val="20"/>
        </w:rPr>
        <w:t>њ</w:t>
      </w:r>
      <w:r w:rsidRPr="00DD6897">
        <w:rPr>
          <w:rFonts w:eastAsia="Verdana" w:cs="Times New Roman"/>
          <w:sz w:val="20"/>
          <w:szCs w:val="20"/>
        </w:rPr>
        <w:t>е</w:t>
      </w:r>
      <w:r w:rsidRPr="00DD6897">
        <w:rPr>
          <w:rFonts w:eastAsia="Verdana" w:cs="Times New Roman"/>
          <w:sz w:val="20"/>
          <w:szCs w:val="20"/>
        </w:rPr>
        <w:tab/>
        <w:t>на</w:t>
      </w:r>
      <w:r w:rsidRPr="00DD6897">
        <w:rPr>
          <w:rFonts w:eastAsia="Verdana" w:cs="Times New Roman"/>
          <w:sz w:val="20"/>
          <w:szCs w:val="20"/>
        </w:rPr>
        <w:tab/>
        <w:t>изн</w:t>
      </w:r>
      <w:r w:rsidRPr="00DD6897">
        <w:rPr>
          <w:rFonts w:eastAsia="Verdana" w:cs="Times New Roman"/>
          <w:spacing w:val="1"/>
          <w:sz w:val="20"/>
          <w:szCs w:val="20"/>
        </w:rPr>
        <w:t>о</w:t>
      </w:r>
      <w:r w:rsidRPr="00DD6897">
        <w:rPr>
          <w:rFonts w:eastAsia="Verdana" w:cs="Times New Roman"/>
          <w:sz w:val="20"/>
          <w:szCs w:val="20"/>
        </w:rPr>
        <w:t>с</w:t>
      </w:r>
      <w:r w:rsidRPr="00DD6897">
        <w:rPr>
          <w:rFonts w:eastAsia="Verdana" w:cs="Times New Roman"/>
          <w:sz w:val="20"/>
          <w:szCs w:val="20"/>
        </w:rPr>
        <w:tab/>
      </w:r>
      <w:r w:rsidRPr="00DD6897">
        <w:rPr>
          <w:rFonts w:eastAsia="Verdana" w:cs="Times New Roman"/>
          <w:spacing w:val="-1"/>
          <w:w w:val="95"/>
          <w:sz w:val="20"/>
          <w:szCs w:val="20"/>
        </w:rPr>
        <w:t>о</w:t>
      </w:r>
      <w:r w:rsidRPr="00DD6897">
        <w:rPr>
          <w:rFonts w:eastAsia="Verdana" w:cs="Times New Roman"/>
          <w:w w:val="95"/>
          <w:sz w:val="20"/>
          <w:szCs w:val="20"/>
        </w:rPr>
        <w:t>д</w:t>
      </w:r>
      <w:r w:rsidRPr="00DD6897">
        <w:rPr>
          <w:rFonts w:eastAsia="Verdana" w:cs="Times New Roman"/>
          <w:w w:val="95"/>
          <w:sz w:val="20"/>
          <w:szCs w:val="20"/>
          <w:lang w:val="sr-Cyrl-RS"/>
        </w:rPr>
        <w:t>__________________</w:t>
      </w:r>
      <w:r w:rsidRPr="00DD6897">
        <w:rPr>
          <w:rFonts w:eastAsia="Verdana" w:cs="Times New Roman"/>
          <w:w w:val="99"/>
          <w:sz w:val="20"/>
          <w:szCs w:val="20"/>
          <w:u w:val="single" w:color="000000"/>
        </w:rPr>
        <w:t xml:space="preserve">динара </w:t>
      </w:r>
      <w:r w:rsidRPr="00DD6897">
        <w:rPr>
          <w:rFonts w:eastAsia="Verdana" w:cs="Times New Roman"/>
          <w:w w:val="99"/>
          <w:sz w:val="20"/>
          <w:szCs w:val="20"/>
        </w:rPr>
        <w:t>(</w:t>
      </w:r>
      <w:r w:rsidRPr="00DD6897">
        <w:rPr>
          <w:rFonts w:eastAsia="Verdana" w:cs="Times New Roman"/>
          <w:spacing w:val="-1"/>
          <w:w w:val="99"/>
          <w:sz w:val="20"/>
          <w:szCs w:val="20"/>
        </w:rPr>
        <w:t>с</w:t>
      </w:r>
      <w:r w:rsidRPr="00DD6897">
        <w:rPr>
          <w:rFonts w:eastAsia="Verdana" w:cs="Times New Roman"/>
          <w:spacing w:val="1"/>
          <w:w w:val="99"/>
          <w:sz w:val="20"/>
          <w:szCs w:val="20"/>
        </w:rPr>
        <w:t>ло</w:t>
      </w:r>
      <w:r w:rsidRPr="00DD6897">
        <w:rPr>
          <w:rFonts w:eastAsia="Verdana" w:cs="Times New Roman"/>
          <w:spacing w:val="-1"/>
          <w:w w:val="99"/>
          <w:sz w:val="20"/>
          <w:szCs w:val="20"/>
        </w:rPr>
        <w:t>в</w:t>
      </w:r>
      <w:r w:rsidRPr="00DD6897">
        <w:rPr>
          <w:rFonts w:eastAsia="Verdana" w:cs="Times New Roman"/>
          <w:w w:val="99"/>
          <w:sz w:val="20"/>
          <w:szCs w:val="20"/>
        </w:rPr>
        <w:t>им</w:t>
      </w:r>
      <w:r w:rsidRPr="00DD6897">
        <w:rPr>
          <w:rFonts w:eastAsia="Verdana" w:cs="Times New Roman"/>
          <w:w w:val="99"/>
          <w:sz w:val="20"/>
          <w:szCs w:val="20"/>
          <w:lang w:val="sr-Cyrl-RS"/>
        </w:rPr>
        <w:t>а________________________________________________________________________)</w:t>
      </w:r>
      <w:r w:rsidRPr="00DD6897">
        <w:rPr>
          <w:rFonts w:eastAsia="Verdana" w:cs="Times New Roman"/>
          <w:w w:val="99"/>
          <w:sz w:val="20"/>
          <w:szCs w:val="20"/>
          <w:lang w:val="sr-Latn-RS"/>
        </w:rPr>
        <w:t xml:space="preserve"> </w:t>
      </w:r>
      <w:r w:rsidRPr="00DD6897">
        <w:rPr>
          <w:rFonts w:eastAsia="Verdana" w:cs="Times New Roman"/>
          <w:sz w:val="20"/>
          <w:szCs w:val="20"/>
        </w:rPr>
        <w:t>што</w:t>
      </w:r>
      <w:r w:rsidRPr="00DD6897">
        <w:rPr>
          <w:rFonts w:eastAsia="Verdana" w:cs="Times New Roman"/>
          <w:spacing w:val="7"/>
          <w:sz w:val="20"/>
          <w:szCs w:val="20"/>
        </w:rPr>
        <w:t xml:space="preserve"> </w:t>
      </w:r>
      <w:r w:rsidRPr="00DD6897">
        <w:rPr>
          <w:rFonts w:eastAsia="Verdana" w:cs="Times New Roman"/>
          <w:sz w:val="20"/>
          <w:szCs w:val="20"/>
        </w:rPr>
        <w:t>пр</w:t>
      </w:r>
      <w:r w:rsidRPr="00DD6897">
        <w:rPr>
          <w:rFonts w:eastAsia="Verdana" w:cs="Times New Roman"/>
          <w:spacing w:val="-2"/>
          <w:sz w:val="20"/>
          <w:szCs w:val="20"/>
        </w:rPr>
        <w:t>е</w:t>
      </w:r>
      <w:r w:rsidRPr="00DD6897">
        <w:rPr>
          <w:rFonts w:eastAsia="Verdana" w:cs="Times New Roman"/>
          <w:sz w:val="20"/>
          <w:szCs w:val="20"/>
        </w:rPr>
        <w:t>д</w:t>
      </w:r>
      <w:r w:rsidRPr="00DD6897">
        <w:rPr>
          <w:rFonts w:eastAsia="Verdana" w:cs="Times New Roman"/>
          <w:spacing w:val="-1"/>
          <w:sz w:val="20"/>
          <w:szCs w:val="20"/>
        </w:rPr>
        <w:t>с</w:t>
      </w:r>
      <w:r w:rsidRPr="00DD6897">
        <w:rPr>
          <w:rFonts w:eastAsia="Verdana" w:cs="Times New Roman"/>
          <w:sz w:val="20"/>
          <w:szCs w:val="20"/>
        </w:rPr>
        <w:t>т</w:t>
      </w:r>
      <w:r w:rsidRPr="00DD6897">
        <w:rPr>
          <w:rFonts w:eastAsia="Verdana" w:cs="Times New Roman"/>
          <w:spacing w:val="2"/>
          <w:sz w:val="20"/>
          <w:szCs w:val="20"/>
        </w:rPr>
        <w:t>а</w:t>
      </w:r>
      <w:r w:rsidRPr="00DD6897">
        <w:rPr>
          <w:rFonts w:eastAsia="Verdana" w:cs="Times New Roman"/>
          <w:spacing w:val="-1"/>
          <w:sz w:val="20"/>
          <w:szCs w:val="20"/>
        </w:rPr>
        <w:t>в</w:t>
      </w:r>
      <w:r w:rsidRPr="00DD6897">
        <w:rPr>
          <w:rFonts w:eastAsia="Verdana" w:cs="Times New Roman"/>
          <w:sz w:val="20"/>
          <w:szCs w:val="20"/>
        </w:rPr>
        <w:t>ља</w:t>
      </w:r>
      <w:r w:rsidRPr="00DD6897">
        <w:rPr>
          <w:rFonts w:eastAsia="Verdana" w:cs="Times New Roman"/>
          <w:spacing w:val="8"/>
          <w:sz w:val="20"/>
          <w:szCs w:val="20"/>
        </w:rPr>
        <w:t xml:space="preserve"> </w:t>
      </w:r>
      <w:r w:rsidRPr="00DD6897">
        <w:rPr>
          <w:rFonts w:eastAsia="Verdana" w:cs="Times New Roman"/>
          <w:sz w:val="20"/>
          <w:szCs w:val="20"/>
        </w:rPr>
        <w:t>10%</w:t>
      </w:r>
      <w:r w:rsidRPr="00DD6897">
        <w:rPr>
          <w:rFonts w:eastAsia="Verdana" w:cs="Times New Roman"/>
          <w:spacing w:val="7"/>
          <w:sz w:val="20"/>
          <w:szCs w:val="20"/>
        </w:rPr>
        <w:t xml:space="preserve"> </w:t>
      </w:r>
      <w:r w:rsidRPr="00DD6897">
        <w:rPr>
          <w:rFonts w:eastAsia="Verdana" w:cs="Times New Roman"/>
          <w:spacing w:val="2"/>
          <w:sz w:val="20"/>
          <w:szCs w:val="20"/>
        </w:rPr>
        <w:t>б</w:t>
      </w:r>
      <w:r w:rsidRPr="00DD6897">
        <w:rPr>
          <w:rFonts w:eastAsia="Verdana" w:cs="Times New Roman"/>
          <w:spacing w:val="-2"/>
          <w:sz w:val="20"/>
          <w:szCs w:val="20"/>
        </w:rPr>
        <w:t>е</w:t>
      </w:r>
      <w:r w:rsidRPr="00DD6897">
        <w:rPr>
          <w:rFonts w:eastAsia="Verdana" w:cs="Times New Roman"/>
          <w:sz w:val="20"/>
          <w:szCs w:val="20"/>
        </w:rPr>
        <w:t>з</w:t>
      </w:r>
      <w:r w:rsidRPr="00DD6897">
        <w:rPr>
          <w:rFonts w:eastAsia="Verdana" w:cs="Times New Roman"/>
          <w:spacing w:val="9"/>
          <w:sz w:val="20"/>
          <w:szCs w:val="20"/>
        </w:rPr>
        <w:t xml:space="preserve"> </w:t>
      </w:r>
      <w:r w:rsidRPr="00DD6897">
        <w:rPr>
          <w:rFonts w:eastAsia="Verdana" w:cs="Times New Roman"/>
          <w:spacing w:val="-1"/>
          <w:sz w:val="20"/>
          <w:szCs w:val="20"/>
        </w:rPr>
        <w:t>П</w:t>
      </w:r>
      <w:r w:rsidRPr="00DD6897">
        <w:rPr>
          <w:rFonts w:eastAsia="Verdana" w:cs="Times New Roman"/>
          <w:sz w:val="20"/>
          <w:szCs w:val="20"/>
        </w:rPr>
        <w:t>ДВ</w:t>
      </w:r>
      <w:r w:rsidRPr="00DD6897">
        <w:rPr>
          <w:rFonts w:eastAsia="Verdana" w:cs="Times New Roman"/>
          <w:spacing w:val="8"/>
          <w:sz w:val="20"/>
          <w:szCs w:val="20"/>
        </w:rPr>
        <w:t xml:space="preserve"> </w:t>
      </w:r>
      <w:r w:rsidRPr="00DD6897">
        <w:rPr>
          <w:rFonts w:eastAsia="Verdana" w:cs="Times New Roman"/>
          <w:spacing w:val="-1"/>
          <w:sz w:val="20"/>
          <w:szCs w:val="20"/>
        </w:rPr>
        <w:t>о</w:t>
      </w:r>
      <w:r w:rsidRPr="00DD6897">
        <w:rPr>
          <w:rFonts w:eastAsia="Verdana" w:cs="Times New Roman"/>
          <w:sz w:val="20"/>
          <w:szCs w:val="20"/>
        </w:rPr>
        <w:t>д</w:t>
      </w:r>
      <w:r w:rsidRPr="00DD6897">
        <w:rPr>
          <w:rFonts w:eastAsia="Verdana" w:cs="Times New Roman"/>
          <w:spacing w:val="9"/>
          <w:sz w:val="20"/>
          <w:szCs w:val="20"/>
        </w:rPr>
        <w:t xml:space="preserve"> </w:t>
      </w:r>
      <w:r w:rsidRPr="00DD6897">
        <w:rPr>
          <w:rFonts w:eastAsia="Verdana" w:cs="Times New Roman"/>
          <w:spacing w:val="9"/>
          <w:sz w:val="20"/>
          <w:szCs w:val="20"/>
          <w:lang w:val="sr-Cyrl-RS"/>
        </w:rPr>
        <w:t>изн</w:t>
      </w:r>
      <w:r w:rsidRPr="00DD6897">
        <w:rPr>
          <w:rFonts w:eastAsia="Verdana" w:cs="Times New Roman"/>
          <w:spacing w:val="1"/>
          <w:sz w:val="20"/>
          <w:szCs w:val="20"/>
        </w:rPr>
        <w:t>о</w:t>
      </w:r>
      <w:r w:rsidRPr="00DD6897">
        <w:rPr>
          <w:rFonts w:eastAsia="Verdana" w:cs="Times New Roman"/>
          <w:spacing w:val="-1"/>
          <w:sz w:val="20"/>
          <w:szCs w:val="20"/>
        </w:rPr>
        <w:t>с</w:t>
      </w:r>
      <w:r w:rsidRPr="00DD6897">
        <w:rPr>
          <w:rFonts w:eastAsia="Verdana" w:cs="Times New Roman"/>
          <w:sz w:val="20"/>
          <w:szCs w:val="20"/>
        </w:rPr>
        <w:t>а</w:t>
      </w:r>
      <w:r w:rsidRPr="00DD6897">
        <w:rPr>
          <w:rFonts w:eastAsia="Verdana" w:cs="Times New Roman"/>
          <w:spacing w:val="8"/>
          <w:sz w:val="20"/>
          <w:szCs w:val="20"/>
        </w:rPr>
        <w:t xml:space="preserve"> </w:t>
      </w:r>
      <w:r w:rsidRPr="00DD6897">
        <w:rPr>
          <w:rFonts w:eastAsia="Verdana" w:cs="Times New Roman"/>
          <w:sz w:val="20"/>
          <w:szCs w:val="20"/>
        </w:rPr>
        <w:t>п</w:t>
      </w:r>
      <w:r w:rsidRPr="00DD6897">
        <w:rPr>
          <w:rFonts w:eastAsia="Verdana" w:cs="Times New Roman"/>
          <w:spacing w:val="-1"/>
          <w:sz w:val="20"/>
          <w:szCs w:val="20"/>
        </w:rPr>
        <w:t>о</w:t>
      </w:r>
      <w:r w:rsidRPr="00DD6897">
        <w:rPr>
          <w:rFonts w:eastAsia="Verdana" w:cs="Times New Roman"/>
          <w:sz w:val="20"/>
          <w:szCs w:val="20"/>
        </w:rPr>
        <w:t>ну</w:t>
      </w:r>
      <w:r w:rsidRPr="00DD6897">
        <w:rPr>
          <w:rFonts w:eastAsia="Verdana" w:cs="Times New Roman"/>
          <w:spacing w:val="3"/>
          <w:sz w:val="20"/>
          <w:szCs w:val="20"/>
        </w:rPr>
        <w:t>д</w:t>
      </w:r>
      <w:r w:rsidRPr="00DD6897">
        <w:rPr>
          <w:rFonts w:eastAsia="Verdana" w:cs="Times New Roman"/>
          <w:sz w:val="20"/>
          <w:szCs w:val="20"/>
        </w:rPr>
        <w:t>е</w:t>
      </w:r>
      <w:r w:rsidRPr="00DD6897">
        <w:rPr>
          <w:rFonts w:eastAsia="Verdana" w:cs="Times New Roman"/>
          <w:w w:val="99"/>
          <w:sz w:val="20"/>
          <w:szCs w:val="20"/>
        </w:rPr>
        <w:t xml:space="preserve"> </w:t>
      </w:r>
      <w:r w:rsidRPr="00DD6897">
        <w:rPr>
          <w:rFonts w:eastAsia="Verdana" w:cs="Times New Roman"/>
          <w:sz w:val="20"/>
          <w:szCs w:val="20"/>
        </w:rPr>
        <w:t>к</w:t>
      </w:r>
      <w:r w:rsidRPr="00DD6897">
        <w:rPr>
          <w:rFonts w:eastAsia="Verdana" w:cs="Times New Roman"/>
          <w:spacing w:val="-2"/>
          <w:sz w:val="20"/>
          <w:szCs w:val="20"/>
        </w:rPr>
        <w:t>о</w:t>
      </w:r>
      <w:r w:rsidRPr="00DD6897">
        <w:rPr>
          <w:rFonts w:eastAsia="Verdana" w:cs="Times New Roman"/>
          <w:sz w:val="20"/>
          <w:szCs w:val="20"/>
        </w:rPr>
        <w:t>ју</w:t>
      </w:r>
      <w:r w:rsidRPr="00DD6897">
        <w:rPr>
          <w:rFonts w:eastAsia="Verdana" w:cs="Times New Roman"/>
          <w:spacing w:val="-10"/>
          <w:sz w:val="20"/>
          <w:szCs w:val="20"/>
        </w:rPr>
        <w:t xml:space="preserve"> </w:t>
      </w:r>
      <w:r w:rsidRPr="00DD6897">
        <w:rPr>
          <w:rFonts w:eastAsia="Verdana" w:cs="Times New Roman"/>
          <w:spacing w:val="3"/>
          <w:sz w:val="20"/>
          <w:szCs w:val="20"/>
        </w:rPr>
        <w:t>ј</w:t>
      </w:r>
      <w:r w:rsidRPr="00DD6897">
        <w:rPr>
          <w:rFonts w:eastAsia="Verdana" w:cs="Times New Roman"/>
          <w:sz w:val="20"/>
          <w:szCs w:val="20"/>
        </w:rPr>
        <w:t>е</w:t>
      </w:r>
      <w:r w:rsidRPr="00DD6897">
        <w:rPr>
          <w:rFonts w:eastAsia="Verdana" w:cs="Times New Roman"/>
          <w:spacing w:val="-10"/>
          <w:sz w:val="20"/>
          <w:szCs w:val="20"/>
        </w:rPr>
        <w:t xml:space="preserve"> </w:t>
      </w:r>
      <w:r w:rsidRPr="00DD6897">
        <w:rPr>
          <w:rFonts w:eastAsia="Verdana" w:cs="Times New Roman"/>
          <w:spacing w:val="1"/>
          <w:sz w:val="20"/>
          <w:szCs w:val="20"/>
        </w:rPr>
        <w:t>М</w:t>
      </w:r>
      <w:r w:rsidRPr="00DD6897">
        <w:rPr>
          <w:rFonts w:eastAsia="Verdana" w:cs="Times New Roman"/>
          <w:spacing w:val="-2"/>
          <w:sz w:val="20"/>
          <w:szCs w:val="20"/>
        </w:rPr>
        <w:t>е</w:t>
      </w:r>
      <w:r w:rsidRPr="00DD6897">
        <w:rPr>
          <w:rFonts w:eastAsia="Verdana" w:cs="Times New Roman"/>
          <w:sz w:val="20"/>
          <w:szCs w:val="20"/>
        </w:rPr>
        <w:t>н</w:t>
      </w:r>
      <w:r w:rsidRPr="00DD6897">
        <w:rPr>
          <w:rFonts w:eastAsia="Verdana" w:cs="Times New Roman"/>
          <w:spacing w:val="2"/>
          <w:sz w:val="20"/>
          <w:szCs w:val="20"/>
        </w:rPr>
        <w:t>и</w:t>
      </w:r>
      <w:r w:rsidRPr="00DD6897">
        <w:rPr>
          <w:rFonts w:eastAsia="Verdana" w:cs="Times New Roman"/>
          <w:sz w:val="20"/>
          <w:szCs w:val="20"/>
        </w:rPr>
        <w:t>чни</w:t>
      </w:r>
      <w:r w:rsidRPr="00DD6897">
        <w:rPr>
          <w:rFonts w:eastAsia="Verdana" w:cs="Times New Roman"/>
          <w:spacing w:val="-10"/>
          <w:sz w:val="20"/>
          <w:szCs w:val="20"/>
          <w:lang w:val="sr-Cyrl-RS"/>
        </w:rPr>
        <w:t xml:space="preserve">  </w:t>
      </w:r>
      <w:r w:rsidRPr="00DD6897">
        <w:rPr>
          <w:rFonts w:eastAsia="Verdana" w:cs="Times New Roman"/>
          <w:spacing w:val="3"/>
          <w:sz w:val="20"/>
          <w:szCs w:val="20"/>
        </w:rPr>
        <w:t>д</w:t>
      </w:r>
      <w:r w:rsidRPr="00DD6897">
        <w:rPr>
          <w:rFonts w:eastAsia="Verdana" w:cs="Times New Roman"/>
          <w:sz w:val="20"/>
          <w:szCs w:val="20"/>
        </w:rPr>
        <w:t>у</w:t>
      </w:r>
      <w:r w:rsidRPr="00DD6897">
        <w:rPr>
          <w:rFonts w:eastAsia="Verdana" w:cs="Times New Roman"/>
          <w:spacing w:val="-1"/>
          <w:sz w:val="20"/>
          <w:szCs w:val="20"/>
        </w:rPr>
        <w:t>ж</w:t>
      </w:r>
      <w:r w:rsidRPr="00DD6897">
        <w:rPr>
          <w:rFonts w:eastAsia="Verdana" w:cs="Times New Roman"/>
          <w:sz w:val="20"/>
          <w:szCs w:val="20"/>
        </w:rPr>
        <w:t>н</w:t>
      </w:r>
      <w:r w:rsidRPr="00DD6897">
        <w:rPr>
          <w:rFonts w:eastAsia="Verdana" w:cs="Times New Roman"/>
          <w:spacing w:val="2"/>
          <w:sz w:val="20"/>
          <w:szCs w:val="20"/>
        </w:rPr>
        <w:t>и</w:t>
      </w:r>
      <w:r w:rsidRPr="00DD6897">
        <w:rPr>
          <w:rFonts w:eastAsia="Verdana" w:cs="Times New Roman"/>
          <w:sz w:val="20"/>
          <w:szCs w:val="20"/>
        </w:rPr>
        <w:t>к</w:t>
      </w:r>
      <w:r w:rsidRPr="00DD6897">
        <w:rPr>
          <w:rFonts w:eastAsia="Verdana" w:cs="Times New Roman"/>
          <w:spacing w:val="-8"/>
          <w:sz w:val="20"/>
          <w:szCs w:val="20"/>
        </w:rPr>
        <w:t xml:space="preserve"> </w:t>
      </w:r>
      <w:r w:rsidRPr="00DD6897">
        <w:rPr>
          <w:rFonts w:eastAsia="Verdana" w:cs="Times New Roman"/>
          <w:sz w:val="20"/>
          <w:szCs w:val="20"/>
        </w:rPr>
        <w:t>п</w:t>
      </w:r>
      <w:r w:rsidRPr="00DD6897">
        <w:rPr>
          <w:rFonts w:eastAsia="Verdana" w:cs="Times New Roman"/>
          <w:spacing w:val="-1"/>
          <w:sz w:val="20"/>
          <w:szCs w:val="20"/>
        </w:rPr>
        <w:t>о</w:t>
      </w:r>
      <w:r w:rsidRPr="00DD6897">
        <w:rPr>
          <w:rFonts w:eastAsia="Verdana" w:cs="Times New Roman"/>
          <w:sz w:val="20"/>
          <w:szCs w:val="20"/>
        </w:rPr>
        <w:t>д</w:t>
      </w:r>
      <w:r w:rsidRPr="00DD6897">
        <w:rPr>
          <w:rFonts w:eastAsia="Verdana" w:cs="Times New Roman"/>
          <w:spacing w:val="2"/>
          <w:sz w:val="20"/>
          <w:szCs w:val="20"/>
        </w:rPr>
        <w:t>н</w:t>
      </w:r>
      <w:r w:rsidRPr="00DD6897">
        <w:rPr>
          <w:rFonts w:eastAsia="Verdana" w:cs="Times New Roman"/>
          <w:spacing w:val="-2"/>
          <w:sz w:val="20"/>
          <w:szCs w:val="20"/>
        </w:rPr>
        <w:t>е</w:t>
      </w:r>
      <w:r w:rsidRPr="00DD6897">
        <w:rPr>
          <w:rFonts w:eastAsia="Verdana" w:cs="Times New Roman"/>
          <w:spacing w:val="1"/>
          <w:sz w:val="20"/>
          <w:szCs w:val="20"/>
        </w:rPr>
        <w:t>о</w:t>
      </w:r>
      <w:r w:rsidRPr="00DD6897">
        <w:rPr>
          <w:rFonts w:eastAsia="Verdana" w:cs="Times New Roman"/>
          <w:sz w:val="20"/>
          <w:szCs w:val="20"/>
        </w:rPr>
        <w:t>.</w:t>
      </w:r>
    </w:p>
    <w:p w:rsidR="00953B88" w:rsidRPr="00DD6897" w:rsidRDefault="00953B88" w:rsidP="00953B88">
      <w:pPr>
        <w:widowControl w:val="0"/>
        <w:spacing w:before="7" w:after="0" w:line="242" w:lineRule="exact"/>
        <w:ind w:firstLine="709"/>
        <w:jc w:val="both"/>
        <w:rPr>
          <w:rFonts w:eastAsia="Verdana"/>
          <w:sz w:val="20"/>
          <w:szCs w:val="20"/>
          <w:lang w:val="en-US"/>
        </w:rPr>
      </w:pPr>
      <w:r w:rsidRPr="00DD6897">
        <w:rPr>
          <w:rFonts w:eastAsia="Verdana"/>
          <w:sz w:val="20"/>
          <w:szCs w:val="20"/>
          <w:lang w:val="en-US"/>
        </w:rPr>
        <w:t>М</w:t>
      </w:r>
      <w:r w:rsidRPr="00DD6897">
        <w:rPr>
          <w:rFonts w:eastAsia="Verdana"/>
          <w:spacing w:val="-1"/>
          <w:sz w:val="20"/>
          <w:szCs w:val="20"/>
          <w:lang w:val="en-US"/>
        </w:rPr>
        <w:t>е</w:t>
      </w:r>
      <w:r w:rsidRPr="00DD6897">
        <w:rPr>
          <w:rFonts w:eastAsia="Verdana"/>
          <w:spacing w:val="2"/>
          <w:sz w:val="20"/>
          <w:szCs w:val="20"/>
          <w:lang w:val="en-US"/>
        </w:rPr>
        <w:t>н</w:t>
      </w:r>
      <w:r w:rsidRPr="00DD6897">
        <w:rPr>
          <w:rFonts w:eastAsia="Verdana"/>
          <w:sz w:val="20"/>
          <w:szCs w:val="20"/>
          <w:lang w:val="en-US"/>
        </w:rPr>
        <w:t>ица</w:t>
      </w:r>
      <w:r w:rsidRPr="00DD6897">
        <w:rPr>
          <w:rFonts w:eastAsia="Verdana"/>
          <w:spacing w:val="-6"/>
          <w:sz w:val="20"/>
          <w:szCs w:val="20"/>
          <w:lang w:val="en-US"/>
        </w:rPr>
        <w:t xml:space="preserve"> </w:t>
      </w:r>
      <w:r w:rsidRPr="00DD6897">
        <w:rPr>
          <w:rFonts w:eastAsia="Verdana"/>
          <w:sz w:val="20"/>
          <w:szCs w:val="20"/>
          <w:lang w:val="en-US"/>
        </w:rPr>
        <w:t>и</w:t>
      </w:r>
      <w:r w:rsidRPr="00DD6897">
        <w:rPr>
          <w:rFonts w:eastAsia="Verdana"/>
          <w:spacing w:val="-5"/>
          <w:sz w:val="20"/>
          <w:szCs w:val="20"/>
          <w:lang w:val="en-US"/>
        </w:rPr>
        <w:t xml:space="preserve"> </w:t>
      </w:r>
      <w:r w:rsidRPr="00DD6897">
        <w:rPr>
          <w:rFonts w:eastAsia="Verdana"/>
          <w:sz w:val="20"/>
          <w:szCs w:val="20"/>
          <w:lang w:val="en-US"/>
        </w:rPr>
        <w:t>мен</w:t>
      </w:r>
      <w:r w:rsidRPr="00DD6897">
        <w:rPr>
          <w:rFonts w:eastAsia="Verdana"/>
          <w:spacing w:val="1"/>
          <w:sz w:val="20"/>
          <w:szCs w:val="20"/>
          <w:lang w:val="en-US"/>
        </w:rPr>
        <w:t>и</w:t>
      </w:r>
      <w:r w:rsidRPr="00DD6897">
        <w:rPr>
          <w:rFonts w:eastAsia="Verdana"/>
          <w:sz w:val="20"/>
          <w:szCs w:val="20"/>
          <w:lang w:val="en-US"/>
        </w:rPr>
        <w:t>чно</w:t>
      </w:r>
      <w:r w:rsidRPr="00DD6897">
        <w:rPr>
          <w:rFonts w:eastAsia="Verdana"/>
          <w:spacing w:val="-6"/>
          <w:sz w:val="20"/>
          <w:szCs w:val="20"/>
          <w:lang w:val="en-US"/>
        </w:rPr>
        <w:t xml:space="preserve"> </w:t>
      </w:r>
      <w:r w:rsidRPr="00DD6897">
        <w:rPr>
          <w:rFonts w:eastAsia="Verdana"/>
          <w:spacing w:val="1"/>
          <w:sz w:val="20"/>
          <w:szCs w:val="20"/>
          <w:lang w:val="en-US"/>
        </w:rPr>
        <w:t>о</w:t>
      </w:r>
      <w:r w:rsidRPr="00DD6897">
        <w:rPr>
          <w:rFonts w:eastAsia="Verdana"/>
          <w:spacing w:val="-1"/>
          <w:sz w:val="20"/>
          <w:szCs w:val="20"/>
          <w:lang w:val="en-US"/>
        </w:rPr>
        <w:t>в</w:t>
      </w:r>
      <w:r w:rsidRPr="00DD6897">
        <w:rPr>
          <w:rFonts w:eastAsia="Verdana"/>
          <w:spacing w:val="1"/>
          <w:sz w:val="20"/>
          <w:szCs w:val="20"/>
          <w:lang w:val="en-US"/>
        </w:rPr>
        <w:t>л</w:t>
      </w:r>
      <w:r w:rsidRPr="00DD6897">
        <w:rPr>
          <w:rFonts w:eastAsia="Verdana"/>
          <w:sz w:val="20"/>
          <w:szCs w:val="20"/>
          <w:lang w:val="en-US"/>
        </w:rPr>
        <w:t>аш</w:t>
      </w:r>
      <w:r w:rsidRPr="00DD6897">
        <w:rPr>
          <w:rFonts w:eastAsia="Verdana"/>
          <w:spacing w:val="1"/>
          <w:sz w:val="20"/>
          <w:szCs w:val="20"/>
          <w:lang w:val="en-US"/>
        </w:rPr>
        <w:t>ћ</w:t>
      </w:r>
      <w:r w:rsidRPr="00DD6897">
        <w:rPr>
          <w:rFonts w:eastAsia="Verdana"/>
          <w:spacing w:val="-2"/>
          <w:sz w:val="20"/>
          <w:szCs w:val="20"/>
          <w:lang w:val="en-US"/>
        </w:rPr>
        <w:t>е</w:t>
      </w:r>
      <w:r w:rsidRPr="00DD6897">
        <w:rPr>
          <w:rFonts w:eastAsia="Verdana"/>
          <w:spacing w:val="2"/>
          <w:sz w:val="20"/>
          <w:szCs w:val="20"/>
          <w:lang w:val="en-US"/>
        </w:rPr>
        <w:t>њ</w:t>
      </w:r>
      <w:r w:rsidRPr="00DD6897">
        <w:rPr>
          <w:rFonts w:eastAsia="Verdana"/>
          <w:sz w:val="20"/>
          <w:szCs w:val="20"/>
          <w:lang w:val="en-US"/>
        </w:rPr>
        <w:t>е</w:t>
      </w:r>
      <w:r w:rsidRPr="00DD6897">
        <w:rPr>
          <w:rFonts w:eastAsia="Verdana"/>
          <w:spacing w:val="-6"/>
          <w:sz w:val="20"/>
          <w:szCs w:val="20"/>
          <w:lang w:val="en-US"/>
        </w:rPr>
        <w:t xml:space="preserve"> </w:t>
      </w:r>
      <w:r w:rsidRPr="00DD6897">
        <w:rPr>
          <w:rFonts w:eastAsia="Verdana"/>
          <w:spacing w:val="1"/>
          <w:sz w:val="20"/>
          <w:szCs w:val="20"/>
          <w:lang w:val="en-US"/>
        </w:rPr>
        <w:t>с</w:t>
      </w:r>
      <w:r w:rsidRPr="00DD6897">
        <w:rPr>
          <w:rFonts w:eastAsia="Verdana"/>
          <w:sz w:val="20"/>
          <w:szCs w:val="20"/>
          <w:lang w:val="en-US"/>
        </w:rPr>
        <w:t>е</w:t>
      </w:r>
      <w:r w:rsidRPr="00DD6897">
        <w:rPr>
          <w:rFonts w:eastAsia="Verdana"/>
          <w:spacing w:val="-6"/>
          <w:sz w:val="20"/>
          <w:szCs w:val="20"/>
          <w:lang w:val="en-US"/>
        </w:rPr>
        <w:t xml:space="preserve"> </w:t>
      </w:r>
      <w:r w:rsidRPr="00DD6897">
        <w:rPr>
          <w:rFonts w:eastAsia="Verdana"/>
          <w:sz w:val="20"/>
          <w:szCs w:val="20"/>
          <w:lang w:val="en-US"/>
        </w:rPr>
        <w:t>изда</w:t>
      </w:r>
      <w:r w:rsidRPr="00DD6897">
        <w:rPr>
          <w:rFonts w:eastAsia="Verdana"/>
          <w:spacing w:val="1"/>
          <w:sz w:val="20"/>
          <w:szCs w:val="20"/>
          <w:lang w:val="en-US"/>
        </w:rPr>
        <w:t>ј</w:t>
      </w:r>
      <w:r w:rsidRPr="00DD6897">
        <w:rPr>
          <w:rFonts w:eastAsia="Verdana"/>
          <w:sz w:val="20"/>
          <w:szCs w:val="20"/>
          <w:lang w:val="en-US"/>
        </w:rPr>
        <w:t>у</w:t>
      </w:r>
      <w:r w:rsidRPr="00DD6897">
        <w:rPr>
          <w:rFonts w:eastAsia="Verdana"/>
          <w:spacing w:val="-5"/>
          <w:sz w:val="20"/>
          <w:szCs w:val="20"/>
          <w:lang w:val="en-US"/>
        </w:rPr>
        <w:t xml:space="preserve"> </w:t>
      </w:r>
      <w:r w:rsidRPr="00DD6897">
        <w:rPr>
          <w:rFonts w:eastAsia="Verdana"/>
          <w:spacing w:val="-1"/>
          <w:sz w:val="20"/>
          <w:szCs w:val="20"/>
          <w:lang w:val="en-US"/>
        </w:rPr>
        <w:t>с</w:t>
      </w:r>
      <w:r w:rsidRPr="00DD6897">
        <w:rPr>
          <w:rFonts w:eastAsia="Verdana"/>
          <w:sz w:val="20"/>
          <w:szCs w:val="20"/>
          <w:lang w:val="en-US"/>
        </w:rPr>
        <w:t>а</w:t>
      </w:r>
      <w:r w:rsidRPr="00DD6897">
        <w:rPr>
          <w:rFonts w:eastAsia="Verdana"/>
          <w:spacing w:val="-5"/>
          <w:sz w:val="20"/>
          <w:szCs w:val="20"/>
          <w:lang w:val="en-US"/>
        </w:rPr>
        <w:t xml:space="preserve"> </w:t>
      </w:r>
      <w:r w:rsidRPr="00DD6897">
        <w:rPr>
          <w:rFonts w:eastAsia="Verdana"/>
          <w:sz w:val="20"/>
          <w:szCs w:val="20"/>
          <w:lang w:val="en-US"/>
        </w:rPr>
        <w:t>р</w:t>
      </w:r>
      <w:r w:rsidRPr="00DD6897">
        <w:rPr>
          <w:rFonts w:eastAsia="Verdana"/>
          <w:spacing w:val="-1"/>
          <w:sz w:val="20"/>
          <w:szCs w:val="20"/>
          <w:lang w:val="en-US"/>
        </w:rPr>
        <w:t>о</w:t>
      </w:r>
      <w:r w:rsidRPr="00DD6897">
        <w:rPr>
          <w:rFonts w:eastAsia="Verdana"/>
          <w:sz w:val="20"/>
          <w:szCs w:val="20"/>
          <w:lang w:val="en-US"/>
        </w:rPr>
        <w:t>к</w:t>
      </w:r>
      <w:r w:rsidRPr="00DD6897">
        <w:rPr>
          <w:rFonts w:eastAsia="Verdana"/>
          <w:spacing w:val="-2"/>
          <w:sz w:val="20"/>
          <w:szCs w:val="20"/>
          <w:lang w:val="en-US"/>
        </w:rPr>
        <w:t>о</w:t>
      </w:r>
      <w:r w:rsidRPr="00DD6897">
        <w:rPr>
          <w:rFonts w:eastAsia="Verdana"/>
          <w:sz w:val="20"/>
          <w:szCs w:val="20"/>
          <w:lang w:val="en-US"/>
        </w:rPr>
        <w:t>м</w:t>
      </w:r>
      <w:r w:rsidRPr="00DD6897">
        <w:rPr>
          <w:rFonts w:eastAsia="Verdana"/>
          <w:spacing w:val="-6"/>
          <w:sz w:val="20"/>
          <w:szCs w:val="20"/>
          <w:lang w:val="en-US"/>
        </w:rPr>
        <w:t xml:space="preserve"> </w:t>
      </w:r>
      <w:r w:rsidRPr="00DD6897">
        <w:rPr>
          <w:rFonts w:eastAsia="Verdana"/>
          <w:spacing w:val="-1"/>
          <w:sz w:val="20"/>
          <w:szCs w:val="20"/>
          <w:lang w:val="en-US"/>
        </w:rPr>
        <w:t>в</w:t>
      </w:r>
      <w:r w:rsidRPr="00DD6897">
        <w:rPr>
          <w:rFonts w:eastAsia="Verdana"/>
          <w:spacing w:val="2"/>
          <w:sz w:val="20"/>
          <w:szCs w:val="20"/>
          <w:lang w:val="en-US"/>
        </w:rPr>
        <w:t>а</w:t>
      </w:r>
      <w:r w:rsidRPr="00DD6897">
        <w:rPr>
          <w:rFonts w:eastAsia="Verdana"/>
          <w:sz w:val="20"/>
          <w:szCs w:val="20"/>
          <w:lang w:val="en-US"/>
        </w:rPr>
        <w:t>ж</w:t>
      </w:r>
      <w:r w:rsidRPr="00DD6897">
        <w:rPr>
          <w:rFonts w:eastAsia="Verdana"/>
          <w:spacing w:val="2"/>
          <w:sz w:val="20"/>
          <w:szCs w:val="20"/>
          <w:lang w:val="en-US"/>
        </w:rPr>
        <w:t>н</w:t>
      </w:r>
      <w:r w:rsidRPr="00DD6897">
        <w:rPr>
          <w:rFonts w:eastAsia="Verdana"/>
          <w:spacing w:val="-1"/>
          <w:sz w:val="20"/>
          <w:szCs w:val="20"/>
          <w:lang w:val="en-US"/>
        </w:rPr>
        <w:t>ос</w:t>
      </w:r>
      <w:r w:rsidRPr="00DD6897">
        <w:rPr>
          <w:rFonts w:eastAsia="Verdana"/>
          <w:spacing w:val="1"/>
          <w:sz w:val="20"/>
          <w:szCs w:val="20"/>
          <w:lang w:val="en-US"/>
        </w:rPr>
        <w:t>т</w:t>
      </w:r>
      <w:r w:rsidRPr="00DD6897">
        <w:rPr>
          <w:rFonts w:eastAsia="Verdana"/>
          <w:sz w:val="20"/>
          <w:szCs w:val="20"/>
          <w:lang w:val="en-US"/>
        </w:rPr>
        <w:t>и</w:t>
      </w:r>
      <w:r w:rsidRPr="00DD6897">
        <w:rPr>
          <w:rFonts w:eastAsia="Verdana"/>
          <w:spacing w:val="-5"/>
          <w:sz w:val="20"/>
          <w:szCs w:val="20"/>
          <w:lang w:val="en-US"/>
        </w:rPr>
        <w:t xml:space="preserve"> </w:t>
      </w:r>
      <w:r w:rsidRPr="00DD6897">
        <w:rPr>
          <w:rFonts w:eastAsia="Verdana"/>
          <w:sz w:val="20"/>
          <w:szCs w:val="20"/>
          <w:lang w:val="en-US"/>
        </w:rPr>
        <w:t>к</w:t>
      </w:r>
      <w:r w:rsidRPr="00DD6897">
        <w:rPr>
          <w:rFonts w:eastAsia="Verdana"/>
          <w:spacing w:val="-2"/>
          <w:sz w:val="20"/>
          <w:szCs w:val="20"/>
          <w:lang w:val="en-US"/>
        </w:rPr>
        <w:t>о</w:t>
      </w:r>
      <w:r w:rsidRPr="00DD6897">
        <w:rPr>
          <w:rFonts w:eastAsia="Verdana"/>
          <w:sz w:val="20"/>
          <w:szCs w:val="20"/>
          <w:lang w:val="en-US"/>
        </w:rPr>
        <w:t>ји</w:t>
      </w:r>
      <w:r w:rsidRPr="00DD6897">
        <w:rPr>
          <w:rFonts w:eastAsia="Verdana"/>
          <w:spacing w:val="-5"/>
          <w:sz w:val="20"/>
          <w:szCs w:val="20"/>
          <w:lang w:val="en-US"/>
        </w:rPr>
        <w:t xml:space="preserve"> </w:t>
      </w:r>
      <w:r w:rsidRPr="00DD6897">
        <w:rPr>
          <w:rFonts w:eastAsia="Verdana"/>
          <w:sz w:val="20"/>
          <w:szCs w:val="20"/>
          <w:lang w:val="en-US"/>
        </w:rPr>
        <w:t>је</w:t>
      </w:r>
      <w:r w:rsidRPr="00DD6897">
        <w:rPr>
          <w:rFonts w:eastAsia="Verdana"/>
          <w:spacing w:val="-6"/>
          <w:sz w:val="20"/>
          <w:szCs w:val="20"/>
          <w:lang w:val="en-US"/>
        </w:rPr>
        <w:t xml:space="preserve"> </w:t>
      </w:r>
      <w:r w:rsidRPr="00DD6897">
        <w:rPr>
          <w:rFonts w:eastAsia="Verdana"/>
          <w:sz w:val="20"/>
          <w:szCs w:val="20"/>
          <w:lang w:val="en-US"/>
        </w:rPr>
        <w:t>ид</w:t>
      </w:r>
      <w:r w:rsidRPr="00DD6897">
        <w:rPr>
          <w:rFonts w:eastAsia="Verdana"/>
          <w:spacing w:val="-2"/>
          <w:sz w:val="20"/>
          <w:szCs w:val="20"/>
          <w:lang w:val="en-US"/>
        </w:rPr>
        <w:t>е</w:t>
      </w:r>
      <w:r w:rsidRPr="00DD6897">
        <w:rPr>
          <w:rFonts w:eastAsia="Verdana"/>
          <w:spacing w:val="2"/>
          <w:sz w:val="20"/>
          <w:szCs w:val="20"/>
          <w:lang w:val="en-US"/>
        </w:rPr>
        <w:t>н</w:t>
      </w:r>
      <w:r w:rsidRPr="00DD6897">
        <w:rPr>
          <w:rFonts w:eastAsia="Verdana"/>
          <w:sz w:val="20"/>
          <w:szCs w:val="20"/>
          <w:lang w:val="en-US"/>
        </w:rPr>
        <w:t>т</w:t>
      </w:r>
      <w:r w:rsidRPr="00DD6897">
        <w:rPr>
          <w:rFonts w:eastAsia="Verdana"/>
          <w:spacing w:val="-1"/>
          <w:sz w:val="20"/>
          <w:szCs w:val="20"/>
          <w:lang w:val="en-US"/>
        </w:rPr>
        <w:t>и</w:t>
      </w:r>
      <w:r w:rsidRPr="00DD6897">
        <w:rPr>
          <w:rFonts w:eastAsia="Verdana"/>
          <w:sz w:val="20"/>
          <w:szCs w:val="20"/>
          <w:lang w:val="en-US"/>
        </w:rPr>
        <w:t>ч</w:t>
      </w:r>
      <w:r w:rsidRPr="00DD6897">
        <w:rPr>
          <w:rFonts w:eastAsia="Verdana"/>
          <w:spacing w:val="2"/>
          <w:sz w:val="20"/>
          <w:szCs w:val="20"/>
          <w:lang w:val="en-US"/>
        </w:rPr>
        <w:t>а</w:t>
      </w:r>
      <w:r w:rsidRPr="00DD6897">
        <w:rPr>
          <w:rFonts w:eastAsia="Verdana"/>
          <w:sz w:val="20"/>
          <w:szCs w:val="20"/>
          <w:lang w:val="en-US"/>
        </w:rPr>
        <w:t>н</w:t>
      </w:r>
      <w:r w:rsidRPr="00DD6897">
        <w:rPr>
          <w:rFonts w:eastAsia="Verdana"/>
          <w:spacing w:val="-5"/>
          <w:sz w:val="20"/>
          <w:szCs w:val="20"/>
          <w:lang w:val="en-US"/>
        </w:rPr>
        <w:t xml:space="preserve"> </w:t>
      </w:r>
      <w:r w:rsidRPr="00DD6897">
        <w:rPr>
          <w:rFonts w:eastAsia="Verdana"/>
          <w:sz w:val="20"/>
          <w:szCs w:val="20"/>
          <w:lang w:val="en-US"/>
        </w:rPr>
        <w:t>р</w:t>
      </w:r>
      <w:r w:rsidRPr="00DD6897">
        <w:rPr>
          <w:rFonts w:eastAsia="Verdana"/>
          <w:spacing w:val="-1"/>
          <w:sz w:val="20"/>
          <w:szCs w:val="20"/>
          <w:lang w:val="en-US"/>
        </w:rPr>
        <w:t>о</w:t>
      </w:r>
      <w:r w:rsidRPr="00DD6897">
        <w:rPr>
          <w:rFonts w:eastAsia="Verdana"/>
          <w:sz w:val="20"/>
          <w:szCs w:val="20"/>
          <w:lang w:val="en-US"/>
        </w:rPr>
        <w:t>ку</w:t>
      </w:r>
      <w:r w:rsidRPr="00DD6897">
        <w:rPr>
          <w:rFonts w:eastAsia="Verdana"/>
          <w:w w:val="99"/>
          <w:sz w:val="20"/>
          <w:szCs w:val="20"/>
          <w:lang w:val="en-US"/>
        </w:rPr>
        <w:t xml:space="preserve"> </w:t>
      </w:r>
      <w:r w:rsidRPr="00DD6897">
        <w:rPr>
          <w:rFonts w:eastAsia="Verdana"/>
          <w:spacing w:val="-1"/>
          <w:sz w:val="20"/>
          <w:szCs w:val="20"/>
          <w:lang w:val="en-US"/>
        </w:rPr>
        <w:t>в</w:t>
      </w:r>
      <w:r w:rsidRPr="00DD6897">
        <w:rPr>
          <w:rFonts w:eastAsia="Verdana"/>
          <w:sz w:val="20"/>
          <w:szCs w:val="20"/>
          <w:lang w:val="en-US"/>
        </w:rPr>
        <w:t>а</w:t>
      </w:r>
      <w:r w:rsidRPr="00DD6897">
        <w:rPr>
          <w:rFonts w:eastAsia="Verdana"/>
          <w:spacing w:val="2"/>
          <w:sz w:val="20"/>
          <w:szCs w:val="20"/>
          <w:lang w:val="en-US"/>
        </w:rPr>
        <w:t>ж</w:t>
      </w:r>
      <w:r w:rsidRPr="00DD6897">
        <w:rPr>
          <w:rFonts w:eastAsia="Verdana"/>
          <w:spacing w:val="-2"/>
          <w:sz w:val="20"/>
          <w:szCs w:val="20"/>
          <w:lang w:val="en-US"/>
        </w:rPr>
        <w:t>е</w:t>
      </w:r>
      <w:r w:rsidRPr="00DD6897">
        <w:rPr>
          <w:rFonts w:eastAsia="Verdana"/>
          <w:sz w:val="20"/>
          <w:szCs w:val="20"/>
          <w:lang w:val="en-US"/>
        </w:rPr>
        <w:t>ња</w:t>
      </w:r>
      <w:r w:rsidRPr="00DD6897">
        <w:rPr>
          <w:rFonts w:eastAsia="Verdana"/>
          <w:spacing w:val="-18"/>
          <w:sz w:val="20"/>
          <w:szCs w:val="20"/>
          <w:lang w:val="en-US"/>
        </w:rPr>
        <w:t xml:space="preserve"> </w:t>
      </w:r>
      <w:r w:rsidRPr="00DD6897">
        <w:rPr>
          <w:rFonts w:eastAsia="Verdana"/>
          <w:spacing w:val="2"/>
          <w:sz w:val="20"/>
          <w:szCs w:val="20"/>
          <w:lang w:val="en-US"/>
        </w:rPr>
        <w:t>п</w:t>
      </w:r>
      <w:r w:rsidRPr="00DD6897">
        <w:rPr>
          <w:rFonts w:eastAsia="Verdana"/>
          <w:spacing w:val="-1"/>
          <w:sz w:val="20"/>
          <w:szCs w:val="20"/>
          <w:lang w:val="en-US"/>
        </w:rPr>
        <w:t>о</w:t>
      </w:r>
      <w:r w:rsidRPr="00DD6897">
        <w:rPr>
          <w:rFonts w:eastAsia="Verdana"/>
          <w:sz w:val="20"/>
          <w:szCs w:val="20"/>
          <w:lang w:val="en-US"/>
        </w:rPr>
        <w:t>ну</w:t>
      </w:r>
      <w:r w:rsidRPr="00DD6897">
        <w:rPr>
          <w:rFonts w:eastAsia="Verdana"/>
          <w:spacing w:val="3"/>
          <w:sz w:val="20"/>
          <w:szCs w:val="20"/>
          <w:lang w:val="en-US"/>
        </w:rPr>
        <w:t>д</w:t>
      </w:r>
      <w:r w:rsidRPr="00DD6897">
        <w:rPr>
          <w:rFonts w:eastAsia="Verdana"/>
          <w:spacing w:val="-2"/>
          <w:sz w:val="20"/>
          <w:szCs w:val="20"/>
          <w:lang w:val="en-US"/>
        </w:rPr>
        <w:t>е</w:t>
      </w:r>
      <w:r w:rsidRPr="00DD6897">
        <w:rPr>
          <w:rFonts w:eastAsia="Verdana"/>
          <w:sz w:val="20"/>
          <w:szCs w:val="20"/>
          <w:lang w:val="en-US"/>
        </w:rPr>
        <w:t>.</w:t>
      </w:r>
    </w:p>
    <w:p w:rsidR="00953B88" w:rsidRPr="00DD6897" w:rsidRDefault="00953B88" w:rsidP="00953B88">
      <w:pPr>
        <w:widowControl w:val="0"/>
        <w:tabs>
          <w:tab w:val="left" w:pos="284"/>
        </w:tabs>
        <w:spacing w:before="7" w:after="0" w:line="242" w:lineRule="exact"/>
        <w:jc w:val="both"/>
        <w:rPr>
          <w:rFonts w:eastAsia="Verdana"/>
          <w:sz w:val="20"/>
          <w:szCs w:val="20"/>
          <w:lang w:val="en-US"/>
        </w:rPr>
      </w:pPr>
      <w:r w:rsidRPr="00DD6897">
        <w:rPr>
          <w:rFonts w:eastAsia="Verdana"/>
          <w:sz w:val="20"/>
          <w:szCs w:val="20"/>
          <w:lang w:val="en-US"/>
        </w:rPr>
        <w:t>што</w:t>
      </w:r>
      <w:r w:rsidRPr="00DD6897">
        <w:rPr>
          <w:rFonts w:eastAsia="Verdana"/>
          <w:spacing w:val="7"/>
          <w:sz w:val="20"/>
          <w:szCs w:val="20"/>
          <w:lang w:val="en-US"/>
        </w:rPr>
        <w:t xml:space="preserve"> </w:t>
      </w:r>
      <w:r w:rsidRPr="00DD6897">
        <w:rPr>
          <w:rFonts w:eastAsia="Verdana"/>
          <w:sz w:val="20"/>
          <w:szCs w:val="20"/>
          <w:lang w:val="en-US"/>
        </w:rPr>
        <w:t>пр</w:t>
      </w:r>
      <w:r w:rsidRPr="00DD6897">
        <w:rPr>
          <w:rFonts w:eastAsia="Verdana"/>
          <w:spacing w:val="-2"/>
          <w:sz w:val="20"/>
          <w:szCs w:val="20"/>
          <w:lang w:val="en-US"/>
        </w:rPr>
        <w:t>е</w:t>
      </w:r>
      <w:r w:rsidRPr="00DD6897">
        <w:rPr>
          <w:rFonts w:eastAsia="Verdana"/>
          <w:sz w:val="20"/>
          <w:szCs w:val="20"/>
          <w:lang w:val="en-US"/>
        </w:rPr>
        <w:t>д</w:t>
      </w:r>
      <w:r w:rsidRPr="00DD6897">
        <w:rPr>
          <w:rFonts w:eastAsia="Verdana"/>
          <w:spacing w:val="-1"/>
          <w:sz w:val="20"/>
          <w:szCs w:val="20"/>
          <w:lang w:val="en-US"/>
        </w:rPr>
        <w:t>с</w:t>
      </w:r>
      <w:r w:rsidRPr="00DD6897">
        <w:rPr>
          <w:rFonts w:eastAsia="Verdana"/>
          <w:sz w:val="20"/>
          <w:szCs w:val="20"/>
          <w:lang w:val="en-US"/>
        </w:rPr>
        <w:t>т</w:t>
      </w:r>
      <w:r w:rsidRPr="00DD6897">
        <w:rPr>
          <w:rFonts w:eastAsia="Verdana"/>
          <w:spacing w:val="2"/>
          <w:sz w:val="20"/>
          <w:szCs w:val="20"/>
          <w:lang w:val="en-US"/>
        </w:rPr>
        <w:t>а</w:t>
      </w:r>
      <w:r w:rsidRPr="00DD6897">
        <w:rPr>
          <w:rFonts w:eastAsia="Verdana"/>
          <w:spacing w:val="-1"/>
          <w:sz w:val="20"/>
          <w:szCs w:val="20"/>
          <w:lang w:val="en-US"/>
        </w:rPr>
        <w:t>в</w:t>
      </w:r>
      <w:r w:rsidRPr="00DD6897">
        <w:rPr>
          <w:rFonts w:eastAsia="Verdana"/>
          <w:sz w:val="20"/>
          <w:szCs w:val="20"/>
          <w:lang w:val="en-US"/>
        </w:rPr>
        <w:t>ља</w:t>
      </w:r>
      <w:r w:rsidRPr="00DD6897">
        <w:rPr>
          <w:rFonts w:eastAsia="Verdana"/>
          <w:spacing w:val="8"/>
          <w:sz w:val="20"/>
          <w:szCs w:val="20"/>
          <w:lang w:val="en-US"/>
        </w:rPr>
        <w:t xml:space="preserve"> </w:t>
      </w:r>
      <w:r w:rsidRPr="00DD6897">
        <w:rPr>
          <w:rFonts w:eastAsia="Verdana"/>
          <w:sz w:val="20"/>
          <w:szCs w:val="20"/>
          <w:lang w:val="en-US"/>
        </w:rPr>
        <w:t>10%</w:t>
      </w:r>
      <w:r w:rsidRPr="00DD6897">
        <w:rPr>
          <w:rFonts w:eastAsia="Verdana"/>
          <w:spacing w:val="7"/>
          <w:sz w:val="20"/>
          <w:szCs w:val="20"/>
          <w:lang w:val="en-US"/>
        </w:rPr>
        <w:t xml:space="preserve"> </w:t>
      </w:r>
      <w:r w:rsidRPr="00DD6897">
        <w:rPr>
          <w:rFonts w:eastAsia="Verdana"/>
          <w:spacing w:val="2"/>
          <w:sz w:val="20"/>
          <w:szCs w:val="20"/>
          <w:lang w:val="en-US"/>
        </w:rPr>
        <w:t>б</w:t>
      </w:r>
      <w:r w:rsidRPr="00DD6897">
        <w:rPr>
          <w:rFonts w:eastAsia="Verdana"/>
          <w:spacing w:val="-2"/>
          <w:sz w:val="20"/>
          <w:szCs w:val="20"/>
          <w:lang w:val="en-US"/>
        </w:rPr>
        <w:t>е</w:t>
      </w:r>
      <w:r w:rsidRPr="00DD6897">
        <w:rPr>
          <w:rFonts w:eastAsia="Verdana"/>
          <w:sz w:val="20"/>
          <w:szCs w:val="20"/>
          <w:lang w:val="en-US"/>
        </w:rPr>
        <w:t>з</w:t>
      </w:r>
      <w:r w:rsidRPr="00DD6897">
        <w:rPr>
          <w:rFonts w:eastAsia="Verdana"/>
          <w:spacing w:val="9"/>
          <w:sz w:val="20"/>
          <w:szCs w:val="20"/>
          <w:lang w:val="en-US"/>
        </w:rPr>
        <w:t xml:space="preserve"> </w:t>
      </w:r>
      <w:r w:rsidRPr="00DD6897">
        <w:rPr>
          <w:rFonts w:eastAsia="Verdana"/>
          <w:spacing w:val="-1"/>
          <w:sz w:val="20"/>
          <w:szCs w:val="20"/>
          <w:lang w:val="en-US"/>
        </w:rPr>
        <w:t>П</w:t>
      </w:r>
      <w:r w:rsidRPr="00DD6897">
        <w:rPr>
          <w:rFonts w:eastAsia="Verdana"/>
          <w:sz w:val="20"/>
          <w:szCs w:val="20"/>
          <w:lang w:val="en-US"/>
        </w:rPr>
        <w:t>ДВ</w:t>
      </w:r>
      <w:r w:rsidRPr="00DD6897">
        <w:rPr>
          <w:rFonts w:eastAsia="Verdana"/>
          <w:spacing w:val="8"/>
          <w:sz w:val="20"/>
          <w:szCs w:val="20"/>
          <w:lang w:val="en-US"/>
        </w:rPr>
        <w:t xml:space="preserve"> </w:t>
      </w:r>
      <w:r w:rsidRPr="00DD6897">
        <w:rPr>
          <w:rFonts w:eastAsia="Verdana"/>
          <w:spacing w:val="-1"/>
          <w:sz w:val="20"/>
          <w:szCs w:val="20"/>
          <w:lang w:val="en-US"/>
        </w:rPr>
        <w:t>о</w:t>
      </w:r>
      <w:r w:rsidRPr="00DD6897">
        <w:rPr>
          <w:rFonts w:eastAsia="Verdana"/>
          <w:sz w:val="20"/>
          <w:szCs w:val="20"/>
          <w:lang w:val="en-US"/>
        </w:rPr>
        <w:t>д</w:t>
      </w:r>
      <w:r w:rsidRPr="00DD6897">
        <w:rPr>
          <w:rFonts w:eastAsia="Verdana"/>
          <w:spacing w:val="9"/>
          <w:sz w:val="20"/>
          <w:szCs w:val="20"/>
          <w:lang w:val="en-US"/>
        </w:rPr>
        <w:t xml:space="preserve"> </w:t>
      </w:r>
      <w:r w:rsidRPr="00DD6897">
        <w:rPr>
          <w:rFonts w:eastAsia="Verdana"/>
          <w:spacing w:val="9"/>
          <w:sz w:val="20"/>
          <w:szCs w:val="20"/>
          <w:lang w:val="sr-Cyrl-RS"/>
        </w:rPr>
        <w:t>и</w:t>
      </w:r>
      <w:r w:rsidRPr="00DD6897">
        <w:rPr>
          <w:rFonts w:eastAsia="Verdana"/>
          <w:sz w:val="20"/>
          <w:szCs w:val="20"/>
          <w:lang w:val="en-US"/>
        </w:rPr>
        <w:t>зн</w:t>
      </w:r>
      <w:r w:rsidRPr="00DD6897">
        <w:rPr>
          <w:rFonts w:eastAsia="Verdana"/>
          <w:spacing w:val="1"/>
          <w:sz w:val="20"/>
          <w:szCs w:val="20"/>
          <w:lang w:val="en-US"/>
        </w:rPr>
        <w:t>о</w:t>
      </w:r>
      <w:r w:rsidRPr="00DD6897">
        <w:rPr>
          <w:rFonts w:eastAsia="Verdana"/>
          <w:spacing w:val="-1"/>
          <w:sz w:val="20"/>
          <w:szCs w:val="20"/>
          <w:lang w:val="en-US"/>
        </w:rPr>
        <w:t>с</w:t>
      </w:r>
      <w:r w:rsidRPr="00DD6897">
        <w:rPr>
          <w:rFonts w:eastAsia="Verdana"/>
          <w:sz w:val="20"/>
          <w:szCs w:val="20"/>
          <w:lang w:val="en-US"/>
        </w:rPr>
        <w:t>а</w:t>
      </w:r>
      <w:r w:rsidRPr="00DD6897">
        <w:rPr>
          <w:rFonts w:eastAsia="Verdana"/>
          <w:spacing w:val="8"/>
          <w:sz w:val="20"/>
          <w:szCs w:val="20"/>
          <w:lang w:val="en-US"/>
        </w:rPr>
        <w:t xml:space="preserve"> </w:t>
      </w:r>
      <w:r w:rsidRPr="00DD6897">
        <w:rPr>
          <w:rFonts w:eastAsia="Verdana"/>
          <w:sz w:val="20"/>
          <w:szCs w:val="20"/>
          <w:lang w:val="en-US"/>
        </w:rPr>
        <w:t>п</w:t>
      </w:r>
      <w:r w:rsidRPr="00DD6897">
        <w:rPr>
          <w:rFonts w:eastAsia="Verdana"/>
          <w:spacing w:val="-1"/>
          <w:sz w:val="20"/>
          <w:szCs w:val="20"/>
          <w:lang w:val="en-US"/>
        </w:rPr>
        <w:t>о</w:t>
      </w:r>
      <w:r w:rsidRPr="00DD6897">
        <w:rPr>
          <w:rFonts w:eastAsia="Verdana"/>
          <w:sz w:val="20"/>
          <w:szCs w:val="20"/>
          <w:lang w:val="en-US"/>
        </w:rPr>
        <w:t>ну</w:t>
      </w:r>
      <w:r w:rsidRPr="00DD6897">
        <w:rPr>
          <w:rFonts w:eastAsia="Verdana"/>
          <w:spacing w:val="3"/>
          <w:sz w:val="20"/>
          <w:szCs w:val="20"/>
          <w:lang w:val="en-US"/>
        </w:rPr>
        <w:t>д</w:t>
      </w:r>
      <w:r w:rsidRPr="00DD6897">
        <w:rPr>
          <w:rFonts w:eastAsia="Verdana"/>
          <w:sz w:val="20"/>
          <w:szCs w:val="20"/>
          <w:lang w:val="en-US"/>
        </w:rPr>
        <w:t>е</w:t>
      </w:r>
      <w:r w:rsidRPr="00DD6897">
        <w:rPr>
          <w:rFonts w:eastAsia="Verdana"/>
          <w:w w:val="99"/>
          <w:sz w:val="20"/>
          <w:szCs w:val="20"/>
          <w:lang w:val="en-US"/>
        </w:rPr>
        <w:t xml:space="preserve"> </w:t>
      </w:r>
      <w:r w:rsidRPr="00DD6897">
        <w:rPr>
          <w:rFonts w:eastAsia="Verdana"/>
          <w:sz w:val="20"/>
          <w:szCs w:val="20"/>
          <w:lang w:val="en-US"/>
        </w:rPr>
        <w:t>к</w:t>
      </w:r>
      <w:r w:rsidRPr="00DD6897">
        <w:rPr>
          <w:rFonts w:eastAsia="Verdana"/>
          <w:spacing w:val="-2"/>
          <w:sz w:val="20"/>
          <w:szCs w:val="20"/>
          <w:lang w:val="en-US"/>
        </w:rPr>
        <w:t>о</w:t>
      </w:r>
      <w:r w:rsidRPr="00DD6897">
        <w:rPr>
          <w:rFonts w:eastAsia="Verdana"/>
          <w:sz w:val="20"/>
          <w:szCs w:val="20"/>
          <w:lang w:val="en-US"/>
        </w:rPr>
        <w:t>ју</w:t>
      </w:r>
      <w:r w:rsidRPr="00DD6897">
        <w:rPr>
          <w:rFonts w:eastAsia="Verdana"/>
          <w:spacing w:val="-10"/>
          <w:sz w:val="20"/>
          <w:szCs w:val="20"/>
          <w:lang w:val="en-US"/>
        </w:rPr>
        <w:t xml:space="preserve"> </w:t>
      </w:r>
      <w:r w:rsidRPr="00DD6897">
        <w:rPr>
          <w:rFonts w:eastAsia="Verdana"/>
          <w:spacing w:val="3"/>
          <w:sz w:val="20"/>
          <w:szCs w:val="20"/>
          <w:lang w:val="en-US"/>
        </w:rPr>
        <w:t>ј</w:t>
      </w:r>
      <w:r w:rsidRPr="00DD6897">
        <w:rPr>
          <w:rFonts w:eastAsia="Verdana"/>
          <w:sz w:val="20"/>
          <w:szCs w:val="20"/>
          <w:lang w:val="en-US"/>
        </w:rPr>
        <w:t>е</w:t>
      </w:r>
      <w:r w:rsidRPr="00DD6897">
        <w:rPr>
          <w:rFonts w:eastAsia="Verdana"/>
          <w:spacing w:val="-10"/>
          <w:sz w:val="20"/>
          <w:szCs w:val="20"/>
          <w:lang w:val="en-US"/>
        </w:rPr>
        <w:t xml:space="preserve"> </w:t>
      </w:r>
      <w:r w:rsidRPr="00DD6897">
        <w:rPr>
          <w:rFonts w:eastAsia="Verdana"/>
          <w:spacing w:val="1"/>
          <w:sz w:val="20"/>
          <w:szCs w:val="20"/>
          <w:lang w:val="en-US"/>
        </w:rPr>
        <w:t>М</w:t>
      </w:r>
      <w:r w:rsidRPr="00DD6897">
        <w:rPr>
          <w:rFonts w:eastAsia="Verdana"/>
          <w:spacing w:val="-2"/>
          <w:sz w:val="20"/>
          <w:szCs w:val="20"/>
          <w:lang w:val="en-US"/>
        </w:rPr>
        <w:t>е</w:t>
      </w:r>
      <w:r w:rsidRPr="00DD6897">
        <w:rPr>
          <w:rFonts w:eastAsia="Verdana"/>
          <w:sz w:val="20"/>
          <w:szCs w:val="20"/>
          <w:lang w:val="en-US"/>
        </w:rPr>
        <w:t>н</w:t>
      </w:r>
      <w:r w:rsidRPr="00DD6897">
        <w:rPr>
          <w:rFonts w:eastAsia="Verdana"/>
          <w:spacing w:val="2"/>
          <w:sz w:val="20"/>
          <w:szCs w:val="20"/>
          <w:lang w:val="en-US"/>
        </w:rPr>
        <w:t>и</w:t>
      </w:r>
      <w:r w:rsidRPr="00DD6897">
        <w:rPr>
          <w:rFonts w:eastAsia="Verdana"/>
          <w:sz w:val="20"/>
          <w:szCs w:val="20"/>
          <w:lang w:val="en-US"/>
        </w:rPr>
        <w:t>чни</w:t>
      </w:r>
      <w:r w:rsidRPr="00DD6897">
        <w:rPr>
          <w:rFonts w:eastAsia="Verdana"/>
          <w:spacing w:val="-10"/>
          <w:sz w:val="20"/>
          <w:szCs w:val="20"/>
          <w:lang w:val="sr-Cyrl-RS"/>
        </w:rPr>
        <w:t xml:space="preserve">  </w:t>
      </w:r>
      <w:r w:rsidRPr="00DD6897">
        <w:rPr>
          <w:rFonts w:eastAsia="Verdana"/>
          <w:spacing w:val="3"/>
          <w:sz w:val="20"/>
          <w:szCs w:val="20"/>
          <w:lang w:val="en-US"/>
        </w:rPr>
        <w:t>д</w:t>
      </w:r>
      <w:r w:rsidRPr="00DD6897">
        <w:rPr>
          <w:rFonts w:eastAsia="Verdana"/>
          <w:sz w:val="20"/>
          <w:szCs w:val="20"/>
          <w:lang w:val="en-US"/>
        </w:rPr>
        <w:t>у</w:t>
      </w:r>
      <w:r w:rsidRPr="00DD6897">
        <w:rPr>
          <w:rFonts w:eastAsia="Verdana"/>
          <w:spacing w:val="-1"/>
          <w:sz w:val="20"/>
          <w:szCs w:val="20"/>
          <w:lang w:val="en-US"/>
        </w:rPr>
        <w:t>ж</w:t>
      </w:r>
      <w:r w:rsidRPr="00DD6897">
        <w:rPr>
          <w:rFonts w:eastAsia="Verdana"/>
          <w:sz w:val="20"/>
          <w:szCs w:val="20"/>
          <w:lang w:val="en-US"/>
        </w:rPr>
        <w:t>н</w:t>
      </w:r>
      <w:r w:rsidRPr="00DD6897">
        <w:rPr>
          <w:rFonts w:eastAsia="Verdana"/>
          <w:spacing w:val="2"/>
          <w:sz w:val="20"/>
          <w:szCs w:val="20"/>
          <w:lang w:val="en-US"/>
        </w:rPr>
        <w:t>и</w:t>
      </w:r>
      <w:r w:rsidRPr="00DD6897">
        <w:rPr>
          <w:rFonts w:eastAsia="Verdana"/>
          <w:sz w:val="20"/>
          <w:szCs w:val="20"/>
          <w:lang w:val="en-US"/>
        </w:rPr>
        <w:t>к</w:t>
      </w:r>
      <w:r w:rsidRPr="00DD6897">
        <w:rPr>
          <w:rFonts w:eastAsia="Verdana"/>
          <w:spacing w:val="-8"/>
          <w:sz w:val="20"/>
          <w:szCs w:val="20"/>
          <w:lang w:val="en-US"/>
        </w:rPr>
        <w:t xml:space="preserve"> </w:t>
      </w:r>
      <w:r w:rsidRPr="00DD6897">
        <w:rPr>
          <w:rFonts w:eastAsia="Verdana"/>
          <w:sz w:val="20"/>
          <w:szCs w:val="20"/>
          <w:lang w:val="en-US"/>
        </w:rPr>
        <w:t>п</w:t>
      </w:r>
      <w:r w:rsidRPr="00DD6897">
        <w:rPr>
          <w:rFonts w:eastAsia="Verdana"/>
          <w:spacing w:val="-1"/>
          <w:sz w:val="20"/>
          <w:szCs w:val="20"/>
          <w:lang w:val="en-US"/>
        </w:rPr>
        <w:t>о</w:t>
      </w:r>
      <w:r w:rsidRPr="00DD6897">
        <w:rPr>
          <w:rFonts w:eastAsia="Verdana"/>
          <w:sz w:val="20"/>
          <w:szCs w:val="20"/>
          <w:lang w:val="en-US"/>
        </w:rPr>
        <w:t>д</w:t>
      </w:r>
      <w:r w:rsidRPr="00DD6897">
        <w:rPr>
          <w:rFonts w:eastAsia="Verdana"/>
          <w:spacing w:val="2"/>
          <w:sz w:val="20"/>
          <w:szCs w:val="20"/>
          <w:lang w:val="en-US"/>
        </w:rPr>
        <w:t>н</w:t>
      </w:r>
      <w:r w:rsidRPr="00DD6897">
        <w:rPr>
          <w:rFonts w:eastAsia="Verdana"/>
          <w:spacing w:val="-2"/>
          <w:sz w:val="20"/>
          <w:szCs w:val="20"/>
          <w:lang w:val="en-US"/>
        </w:rPr>
        <w:t>е</w:t>
      </w:r>
      <w:r w:rsidRPr="00DD6897">
        <w:rPr>
          <w:rFonts w:eastAsia="Verdana"/>
          <w:spacing w:val="1"/>
          <w:sz w:val="20"/>
          <w:szCs w:val="20"/>
          <w:lang w:val="en-US"/>
        </w:rPr>
        <w:t>о</w:t>
      </w:r>
      <w:r w:rsidRPr="00DD6897">
        <w:rPr>
          <w:rFonts w:eastAsia="Verdana"/>
          <w:sz w:val="20"/>
          <w:szCs w:val="20"/>
          <w:lang w:val="en-US"/>
        </w:rPr>
        <w:t>.</w:t>
      </w:r>
    </w:p>
    <w:p w:rsidR="00953B88" w:rsidRPr="00DD6897" w:rsidRDefault="00953B88" w:rsidP="00953B88">
      <w:pPr>
        <w:widowControl w:val="0"/>
        <w:spacing w:before="2" w:after="0" w:line="242" w:lineRule="exact"/>
        <w:ind w:firstLine="709"/>
        <w:jc w:val="both"/>
        <w:rPr>
          <w:rFonts w:eastAsia="Verdana"/>
          <w:sz w:val="20"/>
          <w:szCs w:val="20"/>
          <w:lang w:val="en-US"/>
        </w:rPr>
      </w:pPr>
      <w:r w:rsidRPr="00DD6897">
        <w:rPr>
          <w:rFonts w:eastAsia="Verdana"/>
          <w:sz w:val="20"/>
          <w:szCs w:val="20"/>
          <w:lang w:val="en-US"/>
        </w:rPr>
        <w:t>М</w:t>
      </w:r>
      <w:r w:rsidRPr="00DD6897">
        <w:rPr>
          <w:rFonts w:eastAsia="Verdana"/>
          <w:spacing w:val="-1"/>
          <w:sz w:val="20"/>
          <w:szCs w:val="20"/>
          <w:lang w:val="en-US"/>
        </w:rPr>
        <w:t>е</w:t>
      </w:r>
      <w:r w:rsidRPr="00DD6897">
        <w:rPr>
          <w:rFonts w:eastAsia="Verdana"/>
          <w:sz w:val="20"/>
          <w:szCs w:val="20"/>
          <w:lang w:val="en-US"/>
        </w:rPr>
        <w:t>н</w:t>
      </w:r>
      <w:r w:rsidRPr="00DD6897">
        <w:rPr>
          <w:rFonts w:eastAsia="Verdana"/>
          <w:spacing w:val="2"/>
          <w:sz w:val="20"/>
          <w:szCs w:val="20"/>
          <w:lang w:val="en-US"/>
        </w:rPr>
        <w:t>и</w:t>
      </w:r>
      <w:r w:rsidRPr="00DD6897">
        <w:rPr>
          <w:rFonts w:eastAsia="Verdana"/>
          <w:sz w:val="20"/>
          <w:szCs w:val="20"/>
          <w:lang w:val="en-US"/>
        </w:rPr>
        <w:t>чни</w:t>
      </w:r>
      <w:r w:rsidRPr="00DD6897">
        <w:rPr>
          <w:rFonts w:eastAsia="Verdana"/>
          <w:spacing w:val="3"/>
          <w:sz w:val="20"/>
          <w:szCs w:val="20"/>
          <w:lang w:val="en-US"/>
        </w:rPr>
        <w:t xml:space="preserve"> д</w:t>
      </w:r>
      <w:r w:rsidRPr="00DD6897">
        <w:rPr>
          <w:rFonts w:eastAsia="Verdana"/>
          <w:sz w:val="20"/>
          <w:szCs w:val="20"/>
          <w:lang w:val="en-US"/>
        </w:rPr>
        <w:t>у</w:t>
      </w:r>
      <w:r w:rsidRPr="00DD6897">
        <w:rPr>
          <w:rFonts w:eastAsia="Verdana"/>
          <w:spacing w:val="-1"/>
          <w:sz w:val="20"/>
          <w:szCs w:val="20"/>
          <w:lang w:val="en-US"/>
        </w:rPr>
        <w:t>ж</w:t>
      </w:r>
      <w:r w:rsidRPr="00DD6897">
        <w:rPr>
          <w:rFonts w:eastAsia="Verdana"/>
          <w:sz w:val="20"/>
          <w:szCs w:val="20"/>
          <w:lang w:val="en-US"/>
        </w:rPr>
        <w:t>н</w:t>
      </w:r>
      <w:r w:rsidRPr="00DD6897">
        <w:rPr>
          <w:rFonts w:eastAsia="Verdana"/>
          <w:spacing w:val="2"/>
          <w:sz w:val="20"/>
          <w:szCs w:val="20"/>
          <w:lang w:val="en-US"/>
        </w:rPr>
        <w:t>и</w:t>
      </w:r>
      <w:r w:rsidRPr="00DD6897">
        <w:rPr>
          <w:rFonts w:eastAsia="Verdana"/>
          <w:sz w:val="20"/>
          <w:szCs w:val="20"/>
          <w:lang w:val="en-US"/>
        </w:rPr>
        <w:t>к</w:t>
      </w:r>
      <w:r w:rsidRPr="00DD6897">
        <w:rPr>
          <w:rFonts w:eastAsia="Verdana"/>
          <w:spacing w:val="3"/>
          <w:sz w:val="20"/>
          <w:szCs w:val="20"/>
          <w:lang w:val="en-US"/>
        </w:rPr>
        <w:t xml:space="preserve"> </w:t>
      </w:r>
      <w:r w:rsidRPr="00DD6897">
        <w:rPr>
          <w:rFonts w:eastAsia="Verdana"/>
          <w:spacing w:val="1"/>
          <w:sz w:val="20"/>
          <w:szCs w:val="20"/>
          <w:lang w:val="en-US"/>
        </w:rPr>
        <w:t>о</w:t>
      </w:r>
      <w:r w:rsidRPr="00DD6897">
        <w:rPr>
          <w:rFonts w:eastAsia="Verdana"/>
          <w:spacing w:val="-1"/>
          <w:sz w:val="20"/>
          <w:szCs w:val="20"/>
          <w:lang w:val="en-US"/>
        </w:rPr>
        <w:t>в</w:t>
      </w:r>
      <w:r w:rsidRPr="00DD6897">
        <w:rPr>
          <w:rFonts w:eastAsia="Verdana"/>
          <w:sz w:val="20"/>
          <w:szCs w:val="20"/>
          <w:lang w:val="en-US"/>
        </w:rPr>
        <w:t>им</w:t>
      </w:r>
      <w:r w:rsidRPr="00DD6897">
        <w:rPr>
          <w:rFonts w:eastAsia="Verdana"/>
          <w:spacing w:val="9"/>
          <w:sz w:val="20"/>
          <w:szCs w:val="20"/>
          <w:lang w:val="en-US"/>
        </w:rPr>
        <w:t xml:space="preserve"> </w:t>
      </w:r>
      <w:r w:rsidRPr="00DD6897">
        <w:rPr>
          <w:rFonts w:eastAsia="Verdana"/>
          <w:sz w:val="20"/>
          <w:szCs w:val="20"/>
          <w:lang w:val="en-US"/>
        </w:rPr>
        <w:t>изри</w:t>
      </w:r>
      <w:r w:rsidRPr="00DD6897">
        <w:rPr>
          <w:rFonts w:eastAsia="Verdana"/>
          <w:spacing w:val="-1"/>
          <w:sz w:val="20"/>
          <w:szCs w:val="20"/>
          <w:lang w:val="en-US"/>
        </w:rPr>
        <w:t>ч</w:t>
      </w:r>
      <w:r w:rsidRPr="00DD6897">
        <w:rPr>
          <w:rFonts w:eastAsia="Verdana"/>
          <w:sz w:val="20"/>
          <w:szCs w:val="20"/>
          <w:lang w:val="en-US"/>
        </w:rPr>
        <w:t>и</w:t>
      </w:r>
      <w:r w:rsidRPr="00DD6897">
        <w:rPr>
          <w:rFonts w:eastAsia="Verdana"/>
          <w:spacing w:val="1"/>
          <w:sz w:val="20"/>
          <w:szCs w:val="20"/>
          <w:lang w:val="en-US"/>
        </w:rPr>
        <w:t>т</w:t>
      </w:r>
      <w:r w:rsidRPr="00DD6897">
        <w:rPr>
          <w:rFonts w:eastAsia="Verdana"/>
          <w:sz w:val="20"/>
          <w:szCs w:val="20"/>
          <w:lang w:val="en-US"/>
        </w:rPr>
        <w:t>о</w:t>
      </w:r>
      <w:r w:rsidRPr="00DD6897">
        <w:rPr>
          <w:rFonts w:eastAsia="Verdana"/>
          <w:spacing w:val="5"/>
          <w:sz w:val="20"/>
          <w:szCs w:val="20"/>
          <w:lang w:val="en-US"/>
        </w:rPr>
        <w:t xml:space="preserve"> </w:t>
      </w:r>
      <w:r w:rsidRPr="00DD6897">
        <w:rPr>
          <w:rFonts w:eastAsia="Verdana"/>
          <w:spacing w:val="-1"/>
          <w:sz w:val="20"/>
          <w:szCs w:val="20"/>
          <w:lang w:val="en-US"/>
        </w:rPr>
        <w:t>ов</w:t>
      </w:r>
      <w:r w:rsidRPr="00DD6897">
        <w:rPr>
          <w:rFonts w:eastAsia="Verdana"/>
          <w:spacing w:val="1"/>
          <w:sz w:val="20"/>
          <w:szCs w:val="20"/>
          <w:lang w:val="en-US"/>
        </w:rPr>
        <w:t>л</w:t>
      </w:r>
      <w:r w:rsidRPr="00DD6897">
        <w:rPr>
          <w:rFonts w:eastAsia="Verdana"/>
          <w:sz w:val="20"/>
          <w:szCs w:val="20"/>
          <w:lang w:val="en-US"/>
        </w:rPr>
        <w:t>аш</w:t>
      </w:r>
      <w:r w:rsidRPr="00DD6897">
        <w:rPr>
          <w:rFonts w:eastAsia="Verdana"/>
          <w:spacing w:val="1"/>
          <w:sz w:val="20"/>
          <w:szCs w:val="20"/>
          <w:lang w:val="en-US"/>
        </w:rPr>
        <w:t>ћ</w:t>
      </w:r>
      <w:r w:rsidRPr="00DD6897">
        <w:rPr>
          <w:rFonts w:eastAsia="Verdana"/>
          <w:sz w:val="20"/>
          <w:szCs w:val="20"/>
          <w:lang w:val="en-US"/>
        </w:rPr>
        <w:t>у</w:t>
      </w:r>
      <w:r w:rsidRPr="00DD6897">
        <w:rPr>
          <w:rFonts w:eastAsia="Verdana"/>
          <w:spacing w:val="3"/>
          <w:sz w:val="20"/>
          <w:szCs w:val="20"/>
          <w:lang w:val="en-US"/>
        </w:rPr>
        <w:t>ј</w:t>
      </w:r>
      <w:r w:rsidRPr="00DD6897">
        <w:rPr>
          <w:rFonts w:eastAsia="Verdana"/>
          <w:sz w:val="20"/>
          <w:szCs w:val="20"/>
          <w:lang w:val="en-US"/>
        </w:rPr>
        <w:t>е</w:t>
      </w:r>
      <w:r w:rsidRPr="00DD6897">
        <w:rPr>
          <w:rFonts w:eastAsia="Verdana"/>
          <w:spacing w:val="2"/>
          <w:sz w:val="20"/>
          <w:szCs w:val="20"/>
          <w:lang w:val="en-US"/>
        </w:rPr>
        <w:t xml:space="preserve"> </w:t>
      </w:r>
      <w:r w:rsidRPr="00DD6897">
        <w:rPr>
          <w:rFonts w:eastAsia="Verdana"/>
          <w:sz w:val="20"/>
          <w:szCs w:val="20"/>
          <w:lang w:val="en-US"/>
        </w:rPr>
        <w:t>б</w:t>
      </w:r>
      <w:r w:rsidRPr="00DD6897">
        <w:rPr>
          <w:rFonts w:eastAsia="Verdana"/>
          <w:spacing w:val="2"/>
          <w:sz w:val="20"/>
          <w:szCs w:val="20"/>
          <w:lang w:val="en-US"/>
        </w:rPr>
        <w:t>а</w:t>
      </w:r>
      <w:r w:rsidRPr="00DD6897">
        <w:rPr>
          <w:rFonts w:eastAsia="Verdana"/>
          <w:sz w:val="20"/>
          <w:szCs w:val="20"/>
          <w:lang w:val="en-US"/>
        </w:rPr>
        <w:t>нке</w:t>
      </w:r>
      <w:r w:rsidRPr="00DD6897">
        <w:rPr>
          <w:rFonts w:eastAsia="Verdana"/>
          <w:spacing w:val="6"/>
          <w:sz w:val="20"/>
          <w:szCs w:val="20"/>
          <w:lang w:val="en-US"/>
        </w:rPr>
        <w:t xml:space="preserve"> </w:t>
      </w:r>
      <w:r w:rsidRPr="00DD6897">
        <w:rPr>
          <w:rFonts w:eastAsia="Verdana"/>
          <w:sz w:val="20"/>
          <w:szCs w:val="20"/>
          <w:lang w:val="en-US"/>
        </w:rPr>
        <w:t>к</w:t>
      </w:r>
      <w:r w:rsidRPr="00DD6897">
        <w:rPr>
          <w:rFonts w:eastAsia="Verdana"/>
          <w:spacing w:val="-2"/>
          <w:sz w:val="20"/>
          <w:szCs w:val="20"/>
          <w:lang w:val="en-US"/>
        </w:rPr>
        <w:t>о</w:t>
      </w:r>
      <w:r w:rsidRPr="00DD6897">
        <w:rPr>
          <w:rFonts w:eastAsia="Verdana"/>
          <w:sz w:val="20"/>
          <w:szCs w:val="20"/>
          <w:lang w:val="en-US"/>
        </w:rPr>
        <w:t>д</w:t>
      </w:r>
      <w:r w:rsidRPr="00DD6897">
        <w:rPr>
          <w:rFonts w:eastAsia="Verdana"/>
          <w:spacing w:val="4"/>
          <w:sz w:val="20"/>
          <w:szCs w:val="20"/>
          <w:lang w:val="en-US"/>
        </w:rPr>
        <w:t xml:space="preserve"> </w:t>
      </w:r>
      <w:r w:rsidRPr="00DD6897">
        <w:rPr>
          <w:rFonts w:eastAsia="Verdana"/>
          <w:spacing w:val="1"/>
          <w:sz w:val="20"/>
          <w:szCs w:val="20"/>
          <w:lang w:val="en-US"/>
        </w:rPr>
        <w:t>к</w:t>
      </w:r>
      <w:r w:rsidRPr="00DD6897">
        <w:rPr>
          <w:rFonts w:eastAsia="Verdana"/>
          <w:spacing w:val="-1"/>
          <w:sz w:val="20"/>
          <w:szCs w:val="20"/>
          <w:lang w:val="en-US"/>
        </w:rPr>
        <w:t>о</w:t>
      </w:r>
      <w:r w:rsidRPr="00DD6897">
        <w:rPr>
          <w:rFonts w:eastAsia="Verdana"/>
          <w:sz w:val="20"/>
          <w:szCs w:val="20"/>
          <w:lang w:val="en-US"/>
        </w:rPr>
        <w:t>јих</w:t>
      </w:r>
      <w:r w:rsidRPr="00DD6897">
        <w:rPr>
          <w:rFonts w:eastAsia="Verdana"/>
          <w:spacing w:val="5"/>
          <w:sz w:val="20"/>
          <w:szCs w:val="20"/>
          <w:lang w:val="en-US"/>
        </w:rPr>
        <w:t xml:space="preserve"> </w:t>
      </w:r>
      <w:r w:rsidRPr="00DD6897">
        <w:rPr>
          <w:rFonts w:eastAsia="Verdana"/>
          <w:sz w:val="20"/>
          <w:szCs w:val="20"/>
          <w:lang w:val="en-US"/>
        </w:rPr>
        <w:t>има</w:t>
      </w:r>
      <w:r w:rsidRPr="00DD6897">
        <w:rPr>
          <w:rFonts w:eastAsia="Verdana"/>
          <w:spacing w:val="7"/>
          <w:sz w:val="20"/>
          <w:szCs w:val="20"/>
          <w:lang w:val="en-US"/>
        </w:rPr>
        <w:t xml:space="preserve"> </w:t>
      </w:r>
      <w:r w:rsidRPr="00DD6897">
        <w:rPr>
          <w:rFonts w:eastAsia="Verdana"/>
          <w:spacing w:val="-1"/>
          <w:sz w:val="20"/>
          <w:szCs w:val="20"/>
          <w:lang w:val="en-US"/>
        </w:rPr>
        <w:t>о</w:t>
      </w:r>
      <w:r w:rsidRPr="00DD6897">
        <w:rPr>
          <w:rFonts w:eastAsia="Verdana"/>
          <w:sz w:val="20"/>
          <w:szCs w:val="20"/>
          <w:lang w:val="en-US"/>
        </w:rPr>
        <w:t>тв</w:t>
      </w:r>
      <w:r w:rsidRPr="00DD6897">
        <w:rPr>
          <w:rFonts w:eastAsia="Verdana"/>
          <w:spacing w:val="-1"/>
          <w:sz w:val="20"/>
          <w:szCs w:val="20"/>
          <w:lang w:val="en-US"/>
        </w:rPr>
        <w:t>о</w:t>
      </w:r>
      <w:r w:rsidRPr="00DD6897">
        <w:rPr>
          <w:rFonts w:eastAsia="Verdana"/>
          <w:sz w:val="20"/>
          <w:szCs w:val="20"/>
          <w:lang w:val="en-US"/>
        </w:rPr>
        <w:t>р</w:t>
      </w:r>
      <w:r w:rsidRPr="00DD6897">
        <w:rPr>
          <w:rFonts w:eastAsia="Verdana"/>
          <w:spacing w:val="-2"/>
          <w:sz w:val="20"/>
          <w:szCs w:val="20"/>
          <w:lang w:val="en-US"/>
        </w:rPr>
        <w:t>е</w:t>
      </w:r>
      <w:r w:rsidRPr="00DD6897">
        <w:rPr>
          <w:rFonts w:eastAsia="Verdana"/>
          <w:sz w:val="20"/>
          <w:szCs w:val="20"/>
          <w:lang w:val="en-US"/>
        </w:rPr>
        <w:t>н</w:t>
      </w:r>
      <w:r w:rsidRPr="00DD6897">
        <w:rPr>
          <w:rFonts w:eastAsia="Verdana"/>
          <w:spacing w:val="4"/>
          <w:sz w:val="20"/>
          <w:szCs w:val="20"/>
          <w:lang w:val="en-US"/>
        </w:rPr>
        <w:t xml:space="preserve"> </w:t>
      </w:r>
      <w:r w:rsidRPr="00DD6897">
        <w:rPr>
          <w:rFonts w:eastAsia="Verdana"/>
          <w:sz w:val="20"/>
          <w:szCs w:val="20"/>
          <w:lang w:val="en-US"/>
        </w:rPr>
        <w:t>р</w:t>
      </w:r>
      <w:r w:rsidRPr="00DD6897">
        <w:rPr>
          <w:rFonts w:eastAsia="Verdana"/>
          <w:spacing w:val="2"/>
          <w:sz w:val="20"/>
          <w:szCs w:val="20"/>
          <w:lang w:val="en-US"/>
        </w:rPr>
        <w:t>а</w:t>
      </w:r>
      <w:r w:rsidRPr="00DD6897">
        <w:rPr>
          <w:rFonts w:eastAsia="Verdana"/>
          <w:sz w:val="20"/>
          <w:szCs w:val="20"/>
          <w:lang w:val="en-US"/>
        </w:rPr>
        <w:t>ч</w:t>
      </w:r>
      <w:r w:rsidRPr="00DD6897">
        <w:rPr>
          <w:rFonts w:eastAsia="Verdana"/>
          <w:spacing w:val="-1"/>
          <w:sz w:val="20"/>
          <w:szCs w:val="20"/>
          <w:lang w:val="en-US"/>
        </w:rPr>
        <w:t>у</w:t>
      </w:r>
      <w:r w:rsidRPr="00DD6897">
        <w:rPr>
          <w:rFonts w:eastAsia="Verdana"/>
          <w:sz w:val="20"/>
          <w:szCs w:val="20"/>
          <w:lang w:val="en-US"/>
        </w:rPr>
        <w:t>н</w:t>
      </w:r>
      <w:r w:rsidRPr="00DD6897">
        <w:rPr>
          <w:rFonts w:eastAsia="Verdana"/>
          <w:spacing w:val="4"/>
          <w:sz w:val="20"/>
          <w:szCs w:val="20"/>
          <w:lang w:val="en-US"/>
        </w:rPr>
        <w:t xml:space="preserve"> </w:t>
      </w:r>
      <w:r w:rsidRPr="00DD6897">
        <w:rPr>
          <w:rFonts w:eastAsia="Verdana"/>
          <w:sz w:val="20"/>
          <w:szCs w:val="20"/>
          <w:lang w:val="en-US"/>
        </w:rPr>
        <w:t>да</w:t>
      </w:r>
      <w:r w:rsidRPr="00DD6897">
        <w:rPr>
          <w:rFonts w:eastAsia="Verdana"/>
          <w:w w:val="99"/>
          <w:sz w:val="20"/>
          <w:szCs w:val="20"/>
          <w:lang w:val="en-US"/>
        </w:rPr>
        <w:t xml:space="preserve"> </w:t>
      </w:r>
      <w:r w:rsidRPr="00DD6897">
        <w:rPr>
          <w:rFonts w:eastAsia="Verdana"/>
          <w:sz w:val="20"/>
          <w:szCs w:val="20"/>
          <w:lang w:val="en-US"/>
        </w:rPr>
        <w:t>б</w:t>
      </w:r>
      <w:r w:rsidRPr="00DD6897">
        <w:rPr>
          <w:rFonts w:eastAsia="Verdana"/>
          <w:spacing w:val="-1"/>
          <w:sz w:val="20"/>
          <w:szCs w:val="20"/>
          <w:lang w:val="en-US"/>
        </w:rPr>
        <w:t>е</w:t>
      </w:r>
      <w:r w:rsidRPr="00DD6897">
        <w:rPr>
          <w:rFonts w:eastAsia="Verdana"/>
          <w:spacing w:val="1"/>
          <w:sz w:val="20"/>
          <w:szCs w:val="20"/>
          <w:lang w:val="en-US"/>
        </w:rPr>
        <w:t>з</w:t>
      </w:r>
      <w:r w:rsidRPr="00DD6897">
        <w:rPr>
          <w:rFonts w:eastAsia="Verdana"/>
          <w:sz w:val="20"/>
          <w:szCs w:val="20"/>
          <w:lang w:val="en-US"/>
        </w:rPr>
        <w:t>у</w:t>
      </w:r>
      <w:r w:rsidRPr="00DD6897">
        <w:rPr>
          <w:rFonts w:eastAsia="Verdana"/>
          <w:spacing w:val="-2"/>
          <w:sz w:val="20"/>
          <w:szCs w:val="20"/>
          <w:lang w:val="en-US"/>
        </w:rPr>
        <w:t>с</w:t>
      </w:r>
      <w:r w:rsidRPr="00DD6897">
        <w:rPr>
          <w:rFonts w:eastAsia="Verdana"/>
          <w:spacing w:val="3"/>
          <w:sz w:val="20"/>
          <w:szCs w:val="20"/>
          <w:lang w:val="en-US"/>
        </w:rPr>
        <w:t>л</w:t>
      </w:r>
      <w:r w:rsidRPr="00DD6897">
        <w:rPr>
          <w:rFonts w:eastAsia="Verdana"/>
          <w:spacing w:val="-1"/>
          <w:sz w:val="20"/>
          <w:szCs w:val="20"/>
          <w:lang w:val="en-US"/>
        </w:rPr>
        <w:t>ов</w:t>
      </w:r>
      <w:r w:rsidRPr="00DD6897">
        <w:rPr>
          <w:rFonts w:eastAsia="Verdana"/>
          <w:spacing w:val="2"/>
          <w:sz w:val="20"/>
          <w:szCs w:val="20"/>
          <w:lang w:val="en-US"/>
        </w:rPr>
        <w:t>н</w:t>
      </w:r>
      <w:r w:rsidRPr="00DD6897">
        <w:rPr>
          <w:rFonts w:eastAsia="Verdana"/>
          <w:sz w:val="20"/>
          <w:szCs w:val="20"/>
          <w:lang w:val="en-US"/>
        </w:rPr>
        <w:t>о</w:t>
      </w:r>
      <w:r w:rsidRPr="00DD6897">
        <w:rPr>
          <w:rFonts w:eastAsia="Verdana"/>
          <w:spacing w:val="40"/>
          <w:sz w:val="20"/>
          <w:szCs w:val="20"/>
          <w:lang w:val="en-US"/>
        </w:rPr>
        <w:t xml:space="preserve"> </w:t>
      </w:r>
      <w:r w:rsidRPr="00DD6897">
        <w:rPr>
          <w:rFonts w:eastAsia="Verdana"/>
          <w:sz w:val="20"/>
          <w:szCs w:val="20"/>
          <w:lang w:val="en-US"/>
        </w:rPr>
        <w:t>и</w:t>
      </w:r>
      <w:r w:rsidRPr="00DD6897">
        <w:rPr>
          <w:rFonts w:eastAsia="Verdana"/>
          <w:spacing w:val="41"/>
          <w:sz w:val="20"/>
          <w:szCs w:val="20"/>
          <w:lang w:val="en-US"/>
        </w:rPr>
        <w:t xml:space="preserve"> </w:t>
      </w:r>
      <w:r w:rsidRPr="00DD6897">
        <w:rPr>
          <w:rFonts w:eastAsia="Verdana"/>
          <w:sz w:val="20"/>
          <w:szCs w:val="20"/>
          <w:lang w:val="en-US"/>
        </w:rPr>
        <w:t>н</w:t>
      </w:r>
      <w:r w:rsidRPr="00DD6897">
        <w:rPr>
          <w:rFonts w:eastAsia="Verdana"/>
          <w:spacing w:val="1"/>
          <w:sz w:val="20"/>
          <w:szCs w:val="20"/>
          <w:lang w:val="en-US"/>
        </w:rPr>
        <w:t>е</w:t>
      </w:r>
      <w:r w:rsidRPr="00DD6897">
        <w:rPr>
          <w:rFonts w:eastAsia="Verdana"/>
          <w:spacing w:val="-1"/>
          <w:sz w:val="20"/>
          <w:szCs w:val="20"/>
          <w:lang w:val="en-US"/>
        </w:rPr>
        <w:t>о</w:t>
      </w:r>
      <w:r w:rsidRPr="00DD6897">
        <w:rPr>
          <w:rFonts w:eastAsia="Verdana"/>
          <w:sz w:val="20"/>
          <w:szCs w:val="20"/>
          <w:lang w:val="en-US"/>
        </w:rPr>
        <w:t>п</w:t>
      </w:r>
      <w:r w:rsidRPr="00DD6897">
        <w:rPr>
          <w:rFonts w:eastAsia="Verdana"/>
          <w:spacing w:val="-1"/>
          <w:sz w:val="20"/>
          <w:szCs w:val="20"/>
          <w:lang w:val="en-US"/>
        </w:rPr>
        <w:t>о</w:t>
      </w:r>
      <w:r w:rsidRPr="00DD6897">
        <w:rPr>
          <w:rFonts w:eastAsia="Verdana"/>
          <w:spacing w:val="1"/>
          <w:sz w:val="20"/>
          <w:szCs w:val="20"/>
          <w:lang w:val="en-US"/>
        </w:rPr>
        <w:t>з</w:t>
      </w:r>
      <w:r w:rsidRPr="00DD6897">
        <w:rPr>
          <w:rFonts w:eastAsia="Verdana"/>
          <w:spacing w:val="2"/>
          <w:sz w:val="20"/>
          <w:szCs w:val="20"/>
          <w:lang w:val="en-US"/>
        </w:rPr>
        <w:t>и</w:t>
      </w:r>
      <w:r w:rsidRPr="00DD6897">
        <w:rPr>
          <w:rFonts w:eastAsia="Verdana"/>
          <w:spacing w:val="-1"/>
          <w:sz w:val="20"/>
          <w:szCs w:val="20"/>
          <w:lang w:val="en-US"/>
        </w:rPr>
        <w:t>во</w:t>
      </w:r>
      <w:r w:rsidRPr="00DD6897">
        <w:rPr>
          <w:rFonts w:eastAsia="Verdana"/>
          <w:sz w:val="20"/>
          <w:szCs w:val="20"/>
          <w:lang w:val="en-US"/>
        </w:rPr>
        <w:t>,</w:t>
      </w:r>
      <w:r w:rsidRPr="00DD6897">
        <w:rPr>
          <w:rFonts w:eastAsia="Verdana"/>
          <w:spacing w:val="42"/>
          <w:sz w:val="20"/>
          <w:szCs w:val="20"/>
          <w:lang w:val="en-US"/>
        </w:rPr>
        <w:t xml:space="preserve"> </w:t>
      </w:r>
      <w:r w:rsidRPr="00DD6897">
        <w:rPr>
          <w:rFonts w:eastAsia="Verdana"/>
          <w:spacing w:val="2"/>
          <w:sz w:val="20"/>
          <w:szCs w:val="20"/>
          <w:lang w:val="en-US"/>
        </w:rPr>
        <w:t>б</w:t>
      </w:r>
      <w:r w:rsidRPr="00DD6897">
        <w:rPr>
          <w:rFonts w:eastAsia="Verdana"/>
          <w:spacing w:val="-2"/>
          <w:sz w:val="20"/>
          <w:szCs w:val="20"/>
          <w:lang w:val="en-US"/>
        </w:rPr>
        <w:t>е</w:t>
      </w:r>
      <w:r w:rsidRPr="00DD6897">
        <w:rPr>
          <w:rFonts w:eastAsia="Verdana"/>
          <w:sz w:val="20"/>
          <w:szCs w:val="20"/>
          <w:lang w:val="en-US"/>
        </w:rPr>
        <w:t>з</w:t>
      </w:r>
      <w:r w:rsidRPr="00DD6897">
        <w:rPr>
          <w:rFonts w:eastAsia="Verdana"/>
          <w:spacing w:val="42"/>
          <w:sz w:val="20"/>
          <w:szCs w:val="20"/>
          <w:lang w:val="en-US"/>
        </w:rPr>
        <w:t xml:space="preserve"> </w:t>
      </w:r>
      <w:r w:rsidRPr="00DD6897">
        <w:rPr>
          <w:rFonts w:eastAsia="Verdana"/>
          <w:sz w:val="20"/>
          <w:szCs w:val="20"/>
          <w:lang w:val="en-US"/>
        </w:rPr>
        <w:t>тр</w:t>
      </w:r>
      <w:r w:rsidRPr="00DD6897">
        <w:rPr>
          <w:rFonts w:eastAsia="Verdana"/>
          <w:spacing w:val="-1"/>
          <w:sz w:val="20"/>
          <w:szCs w:val="20"/>
          <w:lang w:val="en-US"/>
        </w:rPr>
        <w:t>о</w:t>
      </w:r>
      <w:r w:rsidRPr="00DD6897">
        <w:rPr>
          <w:rFonts w:eastAsia="Verdana"/>
          <w:sz w:val="20"/>
          <w:szCs w:val="20"/>
          <w:lang w:val="en-US"/>
        </w:rPr>
        <w:t>ш</w:t>
      </w:r>
      <w:r w:rsidRPr="00DD6897">
        <w:rPr>
          <w:rFonts w:eastAsia="Verdana"/>
          <w:spacing w:val="1"/>
          <w:sz w:val="20"/>
          <w:szCs w:val="20"/>
          <w:lang w:val="en-US"/>
        </w:rPr>
        <w:t>к</w:t>
      </w:r>
      <w:r w:rsidRPr="00DD6897">
        <w:rPr>
          <w:rFonts w:eastAsia="Verdana"/>
          <w:spacing w:val="-1"/>
          <w:sz w:val="20"/>
          <w:szCs w:val="20"/>
          <w:lang w:val="en-US"/>
        </w:rPr>
        <w:t>ов</w:t>
      </w:r>
      <w:r w:rsidRPr="00DD6897">
        <w:rPr>
          <w:rFonts w:eastAsia="Verdana"/>
          <w:sz w:val="20"/>
          <w:szCs w:val="20"/>
          <w:lang w:val="en-US"/>
        </w:rPr>
        <w:t>а</w:t>
      </w:r>
      <w:r w:rsidRPr="00DD6897">
        <w:rPr>
          <w:rFonts w:eastAsia="Verdana"/>
          <w:spacing w:val="42"/>
          <w:sz w:val="20"/>
          <w:szCs w:val="20"/>
          <w:lang w:val="en-US"/>
        </w:rPr>
        <w:t xml:space="preserve"> </w:t>
      </w:r>
      <w:r w:rsidRPr="00DD6897">
        <w:rPr>
          <w:rFonts w:eastAsia="Verdana"/>
          <w:sz w:val="20"/>
          <w:szCs w:val="20"/>
          <w:lang w:val="en-US"/>
        </w:rPr>
        <w:t>и</w:t>
      </w:r>
      <w:r w:rsidRPr="00DD6897">
        <w:rPr>
          <w:rFonts w:eastAsia="Verdana"/>
          <w:spacing w:val="42"/>
          <w:sz w:val="20"/>
          <w:szCs w:val="20"/>
          <w:lang w:val="en-US"/>
        </w:rPr>
        <w:t xml:space="preserve"> </w:t>
      </w:r>
      <w:r w:rsidRPr="00DD6897">
        <w:rPr>
          <w:rFonts w:eastAsia="Verdana"/>
          <w:spacing w:val="1"/>
          <w:sz w:val="20"/>
          <w:szCs w:val="20"/>
          <w:lang w:val="en-US"/>
        </w:rPr>
        <w:t>в</w:t>
      </w:r>
      <w:r w:rsidRPr="00DD6897">
        <w:rPr>
          <w:rFonts w:eastAsia="Verdana"/>
          <w:sz w:val="20"/>
          <w:szCs w:val="20"/>
          <w:lang w:val="en-US"/>
        </w:rPr>
        <w:t>ансуд</w:t>
      </w:r>
      <w:r w:rsidRPr="00DD6897">
        <w:rPr>
          <w:rFonts w:eastAsia="Verdana"/>
          <w:spacing w:val="1"/>
          <w:sz w:val="20"/>
          <w:szCs w:val="20"/>
          <w:lang w:val="en-US"/>
        </w:rPr>
        <w:t>с</w:t>
      </w:r>
      <w:r w:rsidRPr="00DD6897">
        <w:rPr>
          <w:rFonts w:eastAsia="Verdana"/>
          <w:sz w:val="20"/>
          <w:szCs w:val="20"/>
          <w:lang w:val="en-US"/>
        </w:rPr>
        <w:t>ки</w:t>
      </w:r>
      <w:r w:rsidRPr="00DD6897">
        <w:rPr>
          <w:rFonts w:eastAsia="Verdana"/>
          <w:spacing w:val="41"/>
          <w:sz w:val="20"/>
          <w:szCs w:val="20"/>
          <w:lang w:val="en-US"/>
        </w:rPr>
        <w:t xml:space="preserve"> </w:t>
      </w:r>
      <w:r w:rsidRPr="00DD6897">
        <w:rPr>
          <w:rFonts w:eastAsia="Verdana"/>
          <w:sz w:val="20"/>
          <w:szCs w:val="20"/>
          <w:lang w:val="en-US"/>
        </w:rPr>
        <w:t>из</w:t>
      </w:r>
      <w:r w:rsidRPr="00DD6897">
        <w:rPr>
          <w:rFonts w:eastAsia="Verdana"/>
          <w:spacing w:val="-1"/>
          <w:sz w:val="20"/>
          <w:szCs w:val="20"/>
          <w:lang w:val="en-US"/>
        </w:rPr>
        <w:t>в</w:t>
      </w:r>
      <w:r w:rsidRPr="00DD6897">
        <w:rPr>
          <w:rFonts w:eastAsia="Verdana"/>
          <w:sz w:val="20"/>
          <w:szCs w:val="20"/>
          <w:lang w:val="en-US"/>
        </w:rPr>
        <w:t>р</w:t>
      </w:r>
      <w:r w:rsidRPr="00DD6897">
        <w:rPr>
          <w:rFonts w:eastAsia="Verdana"/>
          <w:spacing w:val="3"/>
          <w:sz w:val="20"/>
          <w:szCs w:val="20"/>
          <w:lang w:val="en-US"/>
        </w:rPr>
        <w:t>ш</w:t>
      </w:r>
      <w:r w:rsidRPr="00DD6897">
        <w:rPr>
          <w:rFonts w:eastAsia="Verdana"/>
          <w:sz w:val="20"/>
          <w:szCs w:val="20"/>
          <w:lang w:val="en-US"/>
        </w:rPr>
        <w:t>е</w:t>
      </w:r>
      <w:r w:rsidRPr="00DD6897">
        <w:rPr>
          <w:rFonts w:eastAsia="Verdana"/>
          <w:spacing w:val="40"/>
          <w:sz w:val="20"/>
          <w:szCs w:val="20"/>
          <w:lang w:val="en-US"/>
        </w:rPr>
        <w:t xml:space="preserve"> </w:t>
      </w:r>
      <w:r w:rsidRPr="00DD6897">
        <w:rPr>
          <w:rFonts w:eastAsia="Verdana"/>
          <w:sz w:val="20"/>
          <w:szCs w:val="20"/>
          <w:lang w:val="en-US"/>
        </w:rPr>
        <w:t>нап</w:t>
      </w:r>
      <w:r w:rsidRPr="00DD6897">
        <w:rPr>
          <w:rFonts w:eastAsia="Verdana"/>
          <w:spacing w:val="1"/>
          <w:sz w:val="20"/>
          <w:szCs w:val="20"/>
          <w:lang w:val="en-US"/>
        </w:rPr>
        <w:t>л</w:t>
      </w:r>
      <w:r w:rsidRPr="00DD6897">
        <w:rPr>
          <w:rFonts w:eastAsia="Verdana"/>
          <w:sz w:val="20"/>
          <w:szCs w:val="20"/>
          <w:lang w:val="en-US"/>
        </w:rPr>
        <w:t>ату</w:t>
      </w:r>
      <w:r w:rsidRPr="00DD6897">
        <w:rPr>
          <w:rFonts w:eastAsia="Verdana"/>
          <w:spacing w:val="42"/>
          <w:sz w:val="20"/>
          <w:szCs w:val="20"/>
          <w:lang w:val="en-US"/>
        </w:rPr>
        <w:t xml:space="preserve"> </w:t>
      </w:r>
      <w:r w:rsidRPr="00DD6897">
        <w:rPr>
          <w:rFonts w:eastAsia="Verdana"/>
          <w:sz w:val="20"/>
          <w:szCs w:val="20"/>
          <w:lang w:val="en-US"/>
        </w:rPr>
        <w:t>на</w:t>
      </w:r>
      <w:r w:rsidRPr="00DD6897">
        <w:rPr>
          <w:rFonts w:eastAsia="Verdana"/>
          <w:spacing w:val="42"/>
          <w:sz w:val="20"/>
          <w:szCs w:val="20"/>
          <w:lang w:val="en-US"/>
        </w:rPr>
        <w:t xml:space="preserve"> </w:t>
      </w:r>
      <w:r w:rsidRPr="00DD6897">
        <w:rPr>
          <w:rFonts w:eastAsia="Verdana"/>
          <w:sz w:val="20"/>
          <w:szCs w:val="20"/>
          <w:lang w:val="en-US"/>
        </w:rPr>
        <w:t>т</w:t>
      </w:r>
      <w:r w:rsidRPr="00DD6897">
        <w:rPr>
          <w:rFonts w:eastAsia="Verdana"/>
          <w:spacing w:val="-2"/>
          <w:sz w:val="20"/>
          <w:szCs w:val="20"/>
          <w:lang w:val="en-US"/>
        </w:rPr>
        <w:t>е</w:t>
      </w:r>
      <w:r w:rsidRPr="00DD6897">
        <w:rPr>
          <w:rFonts w:eastAsia="Verdana"/>
          <w:sz w:val="20"/>
          <w:szCs w:val="20"/>
          <w:lang w:val="en-US"/>
        </w:rPr>
        <w:t>р</w:t>
      </w:r>
      <w:r w:rsidRPr="00DD6897">
        <w:rPr>
          <w:rFonts w:eastAsia="Verdana"/>
          <w:spacing w:val="1"/>
          <w:sz w:val="20"/>
          <w:szCs w:val="20"/>
          <w:lang w:val="en-US"/>
        </w:rPr>
        <w:t>е</w:t>
      </w:r>
      <w:r w:rsidRPr="00DD6897">
        <w:rPr>
          <w:rFonts w:eastAsia="Verdana"/>
          <w:sz w:val="20"/>
          <w:szCs w:val="20"/>
          <w:lang w:val="en-US"/>
        </w:rPr>
        <w:t>т</w:t>
      </w:r>
      <w:r w:rsidRPr="00DD6897">
        <w:rPr>
          <w:rFonts w:eastAsia="Verdana"/>
          <w:spacing w:val="41"/>
          <w:sz w:val="20"/>
          <w:szCs w:val="20"/>
          <w:lang w:val="en-US"/>
        </w:rPr>
        <w:t xml:space="preserve"> </w:t>
      </w:r>
      <w:r w:rsidRPr="00DD6897">
        <w:rPr>
          <w:rFonts w:eastAsia="Verdana"/>
          <w:sz w:val="20"/>
          <w:szCs w:val="20"/>
          <w:lang w:val="en-US"/>
        </w:rPr>
        <w:t>рачу</w:t>
      </w:r>
      <w:r w:rsidRPr="00DD6897">
        <w:rPr>
          <w:rFonts w:eastAsia="Verdana"/>
          <w:spacing w:val="2"/>
          <w:sz w:val="20"/>
          <w:szCs w:val="20"/>
          <w:lang w:val="en-US"/>
        </w:rPr>
        <w:t>н</w:t>
      </w:r>
      <w:r w:rsidRPr="00DD6897">
        <w:rPr>
          <w:rFonts w:eastAsia="Verdana"/>
          <w:sz w:val="20"/>
          <w:szCs w:val="20"/>
          <w:lang w:val="en-US"/>
        </w:rPr>
        <w:t>а</w:t>
      </w:r>
      <w:r w:rsidRPr="00DD6897">
        <w:rPr>
          <w:rFonts w:eastAsia="Verdana"/>
          <w:w w:val="99"/>
          <w:sz w:val="20"/>
          <w:szCs w:val="20"/>
          <w:lang w:val="en-US"/>
        </w:rPr>
        <w:t xml:space="preserve"> </w:t>
      </w:r>
      <w:r w:rsidRPr="00DD6897">
        <w:rPr>
          <w:rFonts w:eastAsia="Verdana"/>
          <w:sz w:val="20"/>
          <w:szCs w:val="20"/>
          <w:lang w:val="en-US"/>
        </w:rPr>
        <w:t>М</w:t>
      </w:r>
      <w:r w:rsidRPr="00DD6897">
        <w:rPr>
          <w:rFonts w:eastAsia="Verdana"/>
          <w:spacing w:val="-1"/>
          <w:sz w:val="20"/>
          <w:szCs w:val="20"/>
          <w:lang w:val="en-US"/>
        </w:rPr>
        <w:t>е</w:t>
      </w:r>
      <w:r w:rsidRPr="00DD6897">
        <w:rPr>
          <w:rFonts w:eastAsia="Verdana"/>
          <w:sz w:val="20"/>
          <w:szCs w:val="20"/>
          <w:lang w:val="en-US"/>
        </w:rPr>
        <w:t>н</w:t>
      </w:r>
      <w:r w:rsidRPr="00DD6897">
        <w:rPr>
          <w:rFonts w:eastAsia="Verdana"/>
          <w:spacing w:val="2"/>
          <w:sz w:val="20"/>
          <w:szCs w:val="20"/>
          <w:lang w:val="en-US"/>
        </w:rPr>
        <w:t>и</w:t>
      </w:r>
      <w:r w:rsidRPr="00DD6897">
        <w:rPr>
          <w:rFonts w:eastAsia="Verdana"/>
          <w:sz w:val="20"/>
          <w:szCs w:val="20"/>
          <w:lang w:val="en-US"/>
        </w:rPr>
        <w:t>чн</w:t>
      </w:r>
      <w:r w:rsidRPr="00DD6897">
        <w:rPr>
          <w:rFonts w:eastAsia="Verdana"/>
          <w:spacing w:val="1"/>
          <w:sz w:val="20"/>
          <w:szCs w:val="20"/>
          <w:lang w:val="en-US"/>
        </w:rPr>
        <w:t>о</w:t>
      </w:r>
      <w:r w:rsidRPr="00DD6897">
        <w:rPr>
          <w:rFonts w:eastAsia="Verdana"/>
          <w:sz w:val="20"/>
          <w:szCs w:val="20"/>
          <w:lang w:val="en-US"/>
        </w:rPr>
        <w:t>г</w:t>
      </w:r>
      <w:r w:rsidRPr="00DD6897">
        <w:rPr>
          <w:rFonts w:eastAsia="Verdana"/>
          <w:spacing w:val="15"/>
          <w:sz w:val="20"/>
          <w:szCs w:val="20"/>
          <w:lang w:val="en-US"/>
        </w:rPr>
        <w:t xml:space="preserve"> </w:t>
      </w:r>
      <w:r w:rsidRPr="00DD6897">
        <w:rPr>
          <w:rFonts w:eastAsia="Verdana"/>
          <w:sz w:val="20"/>
          <w:szCs w:val="20"/>
          <w:lang w:val="en-US"/>
        </w:rPr>
        <w:t>д</w:t>
      </w:r>
      <w:r w:rsidRPr="00DD6897">
        <w:rPr>
          <w:rFonts w:eastAsia="Verdana"/>
          <w:spacing w:val="1"/>
          <w:sz w:val="20"/>
          <w:szCs w:val="20"/>
          <w:lang w:val="en-US"/>
        </w:rPr>
        <w:t>у</w:t>
      </w:r>
      <w:r w:rsidRPr="00DD6897">
        <w:rPr>
          <w:rFonts w:eastAsia="Verdana"/>
          <w:sz w:val="20"/>
          <w:szCs w:val="20"/>
          <w:lang w:val="en-US"/>
        </w:rPr>
        <w:t>жн</w:t>
      </w:r>
      <w:r w:rsidRPr="00DD6897">
        <w:rPr>
          <w:rFonts w:eastAsia="Verdana"/>
          <w:spacing w:val="1"/>
          <w:sz w:val="20"/>
          <w:szCs w:val="20"/>
          <w:lang w:val="en-US"/>
        </w:rPr>
        <w:t>и</w:t>
      </w:r>
      <w:r w:rsidRPr="00DD6897">
        <w:rPr>
          <w:rFonts w:eastAsia="Verdana"/>
          <w:sz w:val="20"/>
          <w:szCs w:val="20"/>
          <w:lang w:val="en-US"/>
        </w:rPr>
        <w:t>ка</w:t>
      </w:r>
      <w:r w:rsidRPr="00DD6897">
        <w:rPr>
          <w:rFonts w:eastAsia="Verdana"/>
          <w:spacing w:val="16"/>
          <w:sz w:val="20"/>
          <w:szCs w:val="20"/>
          <w:lang w:val="en-US"/>
        </w:rPr>
        <w:t xml:space="preserve"> </w:t>
      </w:r>
      <w:r w:rsidRPr="00DD6897">
        <w:rPr>
          <w:rFonts w:eastAsia="Verdana"/>
          <w:spacing w:val="1"/>
          <w:sz w:val="20"/>
          <w:szCs w:val="20"/>
          <w:lang w:val="en-US"/>
        </w:rPr>
        <w:t>ко</w:t>
      </w:r>
      <w:r w:rsidRPr="00DD6897">
        <w:rPr>
          <w:rFonts w:eastAsia="Verdana"/>
          <w:sz w:val="20"/>
          <w:szCs w:val="20"/>
          <w:lang w:val="en-US"/>
        </w:rPr>
        <w:t>д</w:t>
      </w:r>
      <w:r w:rsidRPr="00DD6897">
        <w:rPr>
          <w:rFonts w:eastAsia="Verdana"/>
          <w:spacing w:val="16"/>
          <w:sz w:val="20"/>
          <w:szCs w:val="20"/>
          <w:lang w:val="en-US"/>
        </w:rPr>
        <w:t xml:space="preserve"> </w:t>
      </w:r>
      <w:r w:rsidRPr="00DD6897">
        <w:rPr>
          <w:rFonts w:eastAsia="Verdana"/>
          <w:sz w:val="20"/>
          <w:szCs w:val="20"/>
          <w:lang w:val="en-US"/>
        </w:rPr>
        <w:t>т</w:t>
      </w:r>
      <w:r w:rsidRPr="00DD6897">
        <w:rPr>
          <w:rFonts w:eastAsia="Verdana"/>
          <w:spacing w:val="-1"/>
          <w:sz w:val="20"/>
          <w:szCs w:val="20"/>
          <w:lang w:val="en-US"/>
        </w:rPr>
        <w:t>и</w:t>
      </w:r>
      <w:r w:rsidRPr="00DD6897">
        <w:rPr>
          <w:rFonts w:eastAsia="Verdana"/>
          <w:sz w:val="20"/>
          <w:szCs w:val="20"/>
          <w:lang w:val="en-US"/>
        </w:rPr>
        <w:t>х</w:t>
      </w:r>
      <w:r w:rsidRPr="00DD6897">
        <w:rPr>
          <w:rFonts w:eastAsia="Verdana"/>
          <w:spacing w:val="17"/>
          <w:sz w:val="20"/>
          <w:szCs w:val="20"/>
          <w:lang w:val="en-US"/>
        </w:rPr>
        <w:t xml:space="preserve"> </w:t>
      </w:r>
      <w:r w:rsidRPr="00DD6897">
        <w:rPr>
          <w:rFonts w:eastAsia="Verdana"/>
          <w:sz w:val="20"/>
          <w:szCs w:val="20"/>
          <w:lang w:val="en-US"/>
        </w:rPr>
        <w:t>банак</w:t>
      </w:r>
      <w:r w:rsidRPr="00DD6897">
        <w:rPr>
          <w:rFonts w:eastAsia="Verdana"/>
          <w:spacing w:val="2"/>
          <w:sz w:val="20"/>
          <w:szCs w:val="20"/>
          <w:lang w:val="en-US"/>
        </w:rPr>
        <w:t>а</w:t>
      </w:r>
      <w:r w:rsidRPr="00DD6897">
        <w:rPr>
          <w:rFonts w:eastAsia="Verdana"/>
          <w:sz w:val="20"/>
          <w:szCs w:val="20"/>
          <w:lang w:val="en-US"/>
        </w:rPr>
        <w:t>,</w:t>
      </w:r>
      <w:r w:rsidRPr="00DD6897">
        <w:rPr>
          <w:rFonts w:eastAsia="Verdana"/>
          <w:spacing w:val="17"/>
          <w:sz w:val="20"/>
          <w:szCs w:val="20"/>
          <w:lang w:val="en-US"/>
        </w:rPr>
        <w:t xml:space="preserve"> </w:t>
      </w:r>
      <w:r w:rsidRPr="00DD6897">
        <w:rPr>
          <w:rFonts w:eastAsia="Verdana"/>
          <w:spacing w:val="-1"/>
          <w:sz w:val="20"/>
          <w:szCs w:val="20"/>
          <w:lang w:val="en-US"/>
        </w:rPr>
        <w:t>о</w:t>
      </w:r>
      <w:r w:rsidRPr="00DD6897">
        <w:rPr>
          <w:rFonts w:eastAsia="Verdana"/>
          <w:sz w:val="20"/>
          <w:szCs w:val="20"/>
          <w:lang w:val="en-US"/>
        </w:rPr>
        <w:t>дн</w:t>
      </w:r>
      <w:r w:rsidRPr="00DD6897">
        <w:rPr>
          <w:rFonts w:eastAsia="Verdana"/>
          <w:spacing w:val="1"/>
          <w:sz w:val="20"/>
          <w:szCs w:val="20"/>
          <w:lang w:val="en-US"/>
        </w:rPr>
        <w:t>о</w:t>
      </w:r>
      <w:r w:rsidRPr="00DD6897">
        <w:rPr>
          <w:rFonts w:eastAsia="Verdana"/>
          <w:spacing w:val="-1"/>
          <w:sz w:val="20"/>
          <w:szCs w:val="20"/>
          <w:lang w:val="en-US"/>
        </w:rPr>
        <w:t>с</w:t>
      </w:r>
      <w:r w:rsidRPr="00DD6897">
        <w:rPr>
          <w:rFonts w:eastAsia="Verdana"/>
          <w:spacing w:val="2"/>
          <w:sz w:val="20"/>
          <w:szCs w:val="20"/>
          <w:lang w:val="en-US"/>
        </w:rPr>
        <w:t>н</w:t>
      </w:r>
      <w:r w:rsidRPr="00DD6897">
        <w:rPr>
          <w:rFonts w:eastAsia="Verdana"/>
          <w:sz w:val="20"/>
          <w:szCs w:val="20"/>
          <w:lang w:val="en-US"/>
        </w:rPr>
        <w:t>о</w:t>
      </w:r>
      <w:r w:rsidRPr="00DD6897">
        <w:rPr>
          <w:rFonts w:eastAsia="Verdana"/>
          <w:spacing w:val="17"/>
          <w:sz w:val="20"/>
          <w:szCs w:val="20"/>
          <w:lang w:val="en-US"/>
        </w:rPr>
        <w:t xml:space="preserve"> </w:t>
      </w:r>
      <w:r w:rsidRPr="00DD6897">
        <w:rPr>
          <w:rFonts w:eastAsia="Verdana"/>
          <w:spacing w:val="1"/>
          <w:sz w:val="20"/>
          <w:szCs w:val="20"/>
          <w:lang w:val="en-US"/>
        </w:rPr>
        <w:t>о</w:t>
      </w:r>
      <w:r w:rsidRPr="00DD6897">
        <w:rPr>
          <w:rFonts w:eastAsia="Verdana"/>
          <w:spacing w:val="-1"/>
          <w:sz w:val="20"/>
          <w:szCs w:val="20"/>
          <w:lang w:val="en-US"/>
        </w:rPr>
        <w:t>в</w:t>
      </w:r>
      <w:r w:rsidRPr="00DD6897">
        <w:rPr>
          <w:rFonts w:eastAsia="Verdana"/>
          <w:spacing w:val="1"/>
          <w:sz w:val="20"/>
          <w:szCs w:val="20"/>
          <w:lang w:val="en-US"/>
        </w:rPr>
        <w:t>л</w:t>
      </w:r>
      <w:r w:rsidRPr="00DD6897">
        <w:rPr>
          <w:rFonts w:eastAsia="Verdana"/>
          <w:sz w:val="20"/>
          <w:szCs w:val="20"/>
          <w:lang w:val="en-US"/>
        </w:rPr>
        <w:t>аш</w:t>
      </w:r>
      <w:r w:rsidRPr="00DD6897">
        <w:rPr>
          <w:rFonts w:eastAsia="Verdana"/>
          <w:spacing w:val="1"/>
          <w:sz w:val="20"/>
          <w:szCs w:val="20"/>
          <w:lang w:val="en-US"/>
        </w:rPr>
        <w:t>ћ</w:t>
      </w:r>
      <w:r w:rsidRPr="00DD6897">
        <w:rPr>
          <w:rFonts w:eastAsia="Verdana"/>
          <w:sz w:val="20"/>
          <w:szCs w:val="20"/>
          <w:lang w:val="en-US"/>
        </w:rPr>
        <w:t>ује</w:t>
      </w:r>
      <w:r w:rsidRPr="00DD6897">
        <w:rPr>
          <w:rFonts w:eastAsia="Verdana"/>
          <w:spacing w:val="17"/>
          <w:sz w:val="20"/>
          <w:szCs w:val="20"/>
          <w:lang w:val="en-US"/>
        </w:rPr>
        <w:t xml:space="preserve"> </w:t>
      </w:r>
      <w:r w:rsidRPr="00DD6897">
        <w:rPr>
          <w:rFonts w:eastAsia="Verdana"/>
          <w:spacing w:val="-1"/>
          <w:sz w:val="20"/>
          <w:szCs w:val="20"/>
          <w:lang w:val="en-US"/>
        </w:rPr>
        <w:t>о</w:t>
      </w:r>
      <w:r w:rsidRPr="00DD6897">
        <w:rPr>
          <w:rFonts w:eastAsia="Verdana"/>
          <w:spacing w:val="1"/>
          <w:sz w:val="20"/>
          <w:szCs w:val="20"/>
          <w:lang w:val="en-US"/>
        </w:rPr>
        <w:t>в</w:t>
      </w:r>
      <w:r w:rsidRPr="00DD6897">
        <w:rPr>
          <w:rFonts w:eastAsia="Verdana"/>
          <w:sz w:val="20"/>
          <w:szCs w:val="20"/>
          <w:lang w:val="en-US"/>
        </w:rPr>
        <w:t>е</w:t>
      </w:r>
      <w:r w:rsidRPr="00DD6897">
        <w:rPr>
          <w:rFonts w:eastAsia="Verdana"/>
          <w:spacing w:val="17"/>
          <w:sz w:val="20"/>
          <w:szCs w:val="20"/>
          <w:lang w:val="en-US"/>
        </w:rPr>
        <w:t xml:space="preserve"> </w:t>
      </w:r>
      <w:r w:rsidRPr="00DD6897">
        <w:rPr>
          <w:rFonts w:eastAsia="Verdana"/>
          <w:sz w:val="20"/>
          <w:szCs w:val="20"/>
          <w:lang w:val="en-US"/>
        </w:rPr>
        <w:t>бан</w:t>
      </w:r>
      <w:r w:rsidRPr="00DD6897">
        <w:rPr>
          <w:rFonts w:eastAsia="Verdana"/>
          <w:spacing w:val="1"/>
          <w:sz w:val="20"/>
          <w:szCs w:val="20"/>
          <w:lang w:val="en-US"/>
        </w:rPr>
        <w:t>к</w:t>
      </w:r>
      <w:r w:rsidRPr="00DD6897">
        <w:rPr>
          <w:rFonts w:eastAsia="Verdana"/>
          <w:sz w:val="20"/>
          <w:szCs w:val="20"/>
          <w:lang w:val="en-US"/>
        </w:rPr>
        <w:t>е</w:t>
      </w:r>
      <w:r w:rsidRPr="00DD6897">
        <w:rPr>
          <w:rFonts w:eastAsia="Verdana"/>
          <w:spacing w:val="17"/>
          <w:sz w:val="20"/>
          <w:szCs w:val="20"/>
          <w:lang w:val="en-US"/>
        </w:rPr>
        <w:t xml:space="preserve"> </w:t>
      </w:r>
      <w:r w:rsidRPr="00DD6897">
        <w:rPr>
          <w:rFonts w:eastAsia="Verdana"/>
          <w:sz w:val="20"/>
          <w:szCs w:val="20"/>
          <w:lang w:val="en-US"/>
        </w:rPr>
        <w:t>да</w:t>
      </w:r>
      <w:r w:rsidRPr="00DD6897">
        <w:rPr>
          <w:rFonts w:eastAsia="Verdana"/>
          <w:spacing w:val="16"/>
          <w:sz w:val="20"/>
          <w:szCs w:val="20"/>
          <w:lang w:val="en-US"/>
        </w:rPr>
        <w:t xml:space="preserve"> </w:t>
      </w:r>
      <w:r w:rsidRPr="00DD6897">
        <w:rPr>
          <w:rFonts w:eastAsia="Verdana"/>
          <w:sz w:val="20"/>
          <w:szCs w:val="20"/>
          <w:lang w:val="en-US"/>
        </w:rPr>
        <w:t>п</w:t>
      </w:r>
      <w:r w:rsidRPr="00DD6897">
        <w:rPr>
          <w:rFonts w:eastAsia="Verdana"/>
          <w:spacing w:val="-1"/>
          <w:sz w:val="20"/>
          <w:szCs w:val="20"/>
          <w:lang w:val="en-US"/>
        </w:rPr>
        <w:t>о</w:t>
      </w:r>
      <w:r w:rsidRPr="00DD6897">
        <w:rPr>
          <w:rFonts w:eastAsia="Verdana"/>
          <w:sz w:val="20"/>
          <w:szCs w:val="20"/>
          <w:lang w:val="en-US"/>
        </w:rPr>
        <w:t>д</w:t>
      </w:r>
      <w:r w:rsidRPr="00DD6897">
        <w:rPr>
          <w:rFonts w:eastAsia="Verdana"/>
          <w:spacing w:val="2"/>
          <w:sz w:val="20"/>
          <w:szCs w:val="20"/>
          <w:lang w:val="en-US"/>
        </w:rPr>
        <w:t>н</w:t>
      </w:r>
      <w:r w:rsidRPr="00DD6897">
        <w:rPr>
          <w:rFonts w:eastAsia="Verdana"/>
          <w:spacing w:val="-2"/>
          <w:sz w:val="20"/>
          <w:szCs w:val="20"/>
          <w:lang w:val="en-US"/>
        </w:rPr>
        <w:t>е</w:t>
      </w:r>
      <w:r w:rsidRPr="00DD6897">
        <w:rPr>
          <w:rFonts w:eastAsia="Verdana"/>
          <w:spacing w:val="1"/>
          <w:sz w:val="20"/>
          <w:szCs w:val="20"/>
          <w:lang w:val="en-US"/>
        </w:rPr>
        <w:t>т</w:t>
      </w:r>
      <w:r w:rsidRPr="00DD6897">
        <w:rPr>
          <w:rFonts w:eastAsia="Verdana"/>
          <w:sz w:val="20"/>
          <w:szCs w:val="20"/>
          <w:lang w:val="en-US"/>
        </w:rPr>
        <w:t>е</w:t>
      </w:r>
      <w:r w:rsidRPr="00DD6897">
        <w:rPr>
          <w:rFonts w:eastAsia="Verdana"/>
          <w:spacing w:val="14"/>
          <w:sz w:val="20"/>
          <w:szCs w:val="20"/>
          <w:lang w:val="en-US"/>
        </w:rPr>
        <w:t xml:space="preserve"> </w:t>
      </w:r>
      <w:r w:rsidRPr="00DD6897">
        <w:rPr>
          <w:rFonts w:eastAsia="Verdana"/>
          <w:sz w:val="20"/>
          <w:szCs w:val="20"/>
          <w:lang w:val="en-US"/>
        </w:rPr>
        <w:t>на</w:t>
      </w:r>
      <w:r w:rsidRPr="00DD6897">
        <w:rPr>
          <w:rFonts w:eastAsia="Verdana"/>
          <w:spacing w:val="1"/>
          <w:sz w:val="20"/>
          <w:szCs w:val="20"/>
          <w:lang w:val="en-US"/>
        </w:rPr>
        <w:t>ло</w:t>
      </w:r>
      <w:r w:rsidRPr="00DD6897">
        <w:rPr>
          <w:rFonts w:eastAsia="Verdana"/>
          <w:sz w:val="20"/>
          <w:szCs w:val="20"/>
          <w:lang w:val="en-US"/>
        </w:rPr>
        <w:t>ге</w:t>
      </w:r>
      <w:r w:rsidRPr="00DD6897">
        <w:rPr>
          <w:rFonts w:eastAsia="Verdana"/>
          <w:spacing w:val="16"/>
          <w:sz w:val="20"/>
          <w:szCs w:val="20"/>
          <w:lang w:val="en-US"/>
        </w:rPr>
        <w:t xml:space="preserve"> </w:t>
      </w:r>
      <w:r w:rsidRPr="00DD6897">
        <w:rPr>
          <w:rFonts w:eastAsia="Verdana"/>
          <w:spacing w:val="1"/>
          <w:sz w:val="20"/>
          <w:szCs w:val="20"/>
          <w:lang w:val="en-US"/>
        </w:rPr>
        <w:t>з</w:t>
      </w:r>
      <w:r w:rsidRPr="00DD6897">
        <w:rPr>
          <w:rFonts w:eastAsia="Verdana"/>
          <w:sz w:val="20"/>
          <w:szCs w:val="20"/>
          <w:lang w:val="en-US"/>
        </w:rPr>
        <w:t>а</w:t>
      </w:r>
      <w:r w:rsidRPr="00DD6897">
        <w:rPr>
          <w:rFonts w:eastAsia="Verdana"/>
          <w:sz w:val="20"/>
          <w:szCs w:val="20"/>
          <w:lang w:val="sr-Cyrl-RS"/>
        </w:rPr>
        <w:t xml:space="preserve"> </w:t>
      </w:r>
      <w:r w:rsidRPr="00DD6897">
        <w:rPr>
          <w:rFonts w:eastAsia="Verdana"/>
          <w:sz w:val="20"/>
          <w:szCs w:val="20"/>
          <w:lang w:val="en-US"/>
        </w:rPr>
        <w:t>нап</w:t>
      </w:r>
      <w:r w:rsidRPr="00DD6897">
        <w:rPr>
          <w:rFonts w:eastAsia="Verdana"/>
          <w:spacing w:val="1"/>
          <w:sz w:val="20"/>
          <w:szCs w:val="20"/>
          <w:lang w:val="en-US"/>
        </w:rPr>
        <w:t>л</w:t>
      </w:r>
      <w:r w:rsidRPr="00DD6897">
        <w:rPr>
          <w:rFonts w:eastAsia="Verdana"/>
          <w:sz w:val="20"/>
          <w:szCs w:val="20"/>
          <w:lang w:val="en-US"/>
        </w:rPr>
        <w:t>ату</w:t>
      </w:r>
      <w:r w:rsidRPr="00DD6897">
        <w:rPr>
          <w:rFonts w:eastAsia="Verdana"/>
          <w:spacing w:val="12"/>
          <w:sz w:val="20"/>
          <w:szCs w:val="20"/>
          <w:lang w:val="en-US"/>
        </w:rPr>
        <w:t xml:space="preserve"> </w:t>
      </w:r>
      <w:r w:rsidRPr="00DD6897">
        <w:rPr>
          <w:rFonts w:eastAsia="Verdana"/>
          <w:spacing w:val="1"/>
          <w:sz w:val="20"/>
          <w:szCs w:val="20"/>
          <w:lang w:val="en-US"/>
        </w:rPr>
        <w:t>з</w:t>
      </w:r>
      <w:r w:rsidRPr="00DD6897">
        <w:rPr>
          <w:rFonts w:eastAsia="Verdana"/>
          <w:sz w:val="20"/>
          <w:szCs w:val="20"/>
          <w:lang w:val="en-US"/>
        </w:rPr>
        <w:t>а</w:t>
      </w:r>
      <w:r w:rsidRPr="00DD6897">
        <w:rPr>
          <w:rFonts w:eastAsia="Verdana"/>
          <w:spacing w:val="-1"/>
          <w:sz w:val="20"/>
          <w:szCs w:val="20"/>
          <w:lang w:val="en-US"/>
        </w:rPr>
        <w:t>в</w:t>
      </w:r>
      <w:r w:rsidRPr="00DD6897">
        <w:rPr>
          <w:rFonts w:eastAsia="Verdana"/>
          <w:spacing w:val="-2"/>
          <w:sz w:val="20"/>
          <w:szCs w:val="20"/>
          <w:lang w:val="en-US"/>
        </w:rPr>
        <w:t>е</w:t>
      </w:r>
      <w:r w:rsidRPr="00DD6897">
        <w:rPr>
          <w:rFonts w:eastAsia="Verdana"/>
          <w:spacing w:val="3"/>
          <w:sz w:val="20"/>
          <w:szCs w:val="20"/>
          <w:lang w:val="en-US"/>
        </w:rPr>
        <w:t>д</w:t>
      </w:r>
      <w:r w:rsidRPr="00DD6897">
        <w:rPr>
          <w:rFonts w:eastAsia="Verdana"/>
          <w:sz w:val="20"/>
          <w:szCs w:val="20"/>
          <w:lang w:val="en-US"/>
        </w:rPr>
        <w:t>у</w:t>
      </w:r>
      <w:r w:rsidRPr="00DD6897">
        <w:rPr>
          <w:rFonts w:eastAsia="Verdana"/>
          <w:spacing w:val="12"/>
          <w:sz w:val="20"/>
          <w:szCs w:val="20"/>
          <w:lang w:val="en-US"/>
        </w:rPr>
        <w:t xml:space="preserve"> </w:t>
      </w:r>
      <w:r w:rsidRPr="00DD6897">
        <w:rPr>
          <w:rFonts w:eastAsia="Verdana"/>
          <w:sz w:val="20"/>
          <w:szCs w:val="20"/>
          <w:lang w:val="en-US"/>
        </w:rPr>
        <w:t>у</w:t>
      </w:r>
      <w:r w:rsidRPr="00DD6897">
        <w:rPr>
          <w:rFonts w:eastAsia="Verdana"/>
          <w:spacing w:val="13"/>
          <w:sz w:val="20"/>
          <w:szCs w:val="20"/>
          <w:lang w:val="en-US"/>
        </w:rPr>
        <w:t xml:space="preserve"> </w:t>
      </w:r>
      <w:r w:rsidRPr="00DD6897">
        <w:rPr>
          <w:rFonts w:eastAsia="Verdana"/>
          <w:spacing w:val="1"/>
          <w:sz w:val="20"/>
          <w:szCs w:val="20"/>
          <w:lang w:val="en-US"/>
        </w:rPr>
        <w:t>е</w:t>
      </w:r>
      <w:r w:rsidRPr="00DD6897">
        <w:rPr>
          <w:rFonts w:eastAsia="Verdana"/>
          <w:spacing w:val="-1"/>
          <w:sz w:val="20"/>
          <w:szCs w:val="20"/>
          <w:lang w:val="en-US"/>
        </w:rPr>
        <w:t>в</w:t>
      </w:r>
      <w:r w:rsidRPr="00DD6897">
        <w:rPr>
          <w:rFonts w:eastAsia="Verdana"/>
          <w:sz w:val="20"/>
          <w:szCs w:val="20"/>
          <w:lang w:val="en-US"/>
        </w:rPr>
        <w:t>и</w:t>
      </w:r>
      <w:r w:rsidRPr="00DD6897">
        <w:rPr>
          <w:rFonts w:eastAsia="Verdana"/>
          <w:spacing w:val="2"/>
          <w:sz w:val="20"/>
          <w:szCs w:val="20"/>
          <w:lang w:val="en-US"/>
        </w:rPr>
        <w:t>д</w:t>
      </w:r>
      <w:r w:rsidRPr="00DD6897">
        <w:rPr>
          <w:rFonts w:eastAsia="Verdana"/>
          <w:spacing w:val="-2"/>
          <w:sz w:val="20"/>
          <w:szCs w:val="20"/>
          <w:lang w:val="en-US"/>
        </w:rPr>
        <w:t>е</w:t>
      </w:r>
      <w:r w:rsidRPr="00DD6897">
        <w:rPr>
          <w:rFonts w:eastAsia="Verdana"/>
          <w:sz w:val="20"/>
          <w:szCs w:val="20"/>
          <w:lang w:val="en-US"/>
        </w:rPr>
        <w:t>н</w:t>
      </w:r>
      <w:r w:rsidRPr="00DD6897">
        <w:rPr>
          <w:rFonts w:eastAsia="Verdana"/>
          <w:spacing w:val="1"/>
          <w:sz w:val="20"/>
          <w:szCs w:val="20"/>
          <w:lang w:val="en-US"/>
        </w:rPr>
        <w:t>ц</w:t>
      </w:r>
      <w:r w:rsidRPr="00DD6897">
        <w:rPr>
          <w:rFonts w:eastAsia="Verdana"/>
          <w:sz w:val="20"/>
          <w:szCs w:val="20"/>
          <w:lang w:val="en-US"/>
        </w:rPr>
        <w:t>ију</w:t>
      </w:r>
      <w:r w:rsidRPr="00DD6897">
        <w:rPr>
          <w:rFonts w:eastAsia="Verdana"/>
          <w:spacing w:val="12"/>
          <w:sz w:val="20"/>
          <w:szCs w:val="20"/>
          <w:lang w:val="en-US"/>
        </w:rPr>
        <w:t xml:space="preserve"> </w:t>
      </w:r>
      <w:r w:rsidRPr="00DD6897">
        <w:rPr>
          <w:rFonts w:eastAsia="Verdana"/>
          <w:sz w:val="20"/>
          <w:szCs w:val="20"/>
          <w:lang w:val="en-US"/>
        </w:rPr>
        <w:t>р</w:t>
      </w:r>
      <w:r w:rsidRPr="00DD6897">
        <w:rPr>
          <w:rFonts w:eastAsia="Verdana"/>
          <w:spacing w:val="-2"/>
          <w:sz w:val="20"/>
          <w:szCs w:val="20"/>
          <w:lang w:val="en-US"/>
        </w:rPr>
        <w:t>е</w:t>
      </w:r>
      <w:r w:rsidRPr="00DD6897">
        <w:rPr>
          <w:rFonts w:eastAsia="Verdana"/>
          <w:spacing w:val="3"/>
          <w:sz w:val="20"/>
          <w:szCs w:val="20"/>
          <w:lang w:val="en-US"/>
        </w:rPr>
        <w:t>д</w:t>
      </w:r>
      <w:r w:rsidRPr="00DD6897">
        <w:rPr>
          <w:rFonts w:eastAsia="Verdana"/>
          <w:spacing w:val="-1"/>
          <w:sz w:val="20"/>
          <w:szCs w:val="20"/>
          <w:lang w:val="en-US"/>
        </w:rPr>
        <w:t>ос</w:t>
      </w:r>
      <w:r w:rsidRPr="00DD6897">
        <w:rPr>
          <w:rFonts w:eastAsia="Verdana"/>
          <w:spacing w:val="1"/>
          <w:sz w:val="20"/>
          <w:szCs w:val="20"/>
          <w:lang w:val="en-US"/>
        </w:rPr>
        <w:t>л</w:t>
      </w:r>
      <w:r w:rsidRPr="00DD6897">
        <w:rPr>
          <w:rFonts w:eastAsia="Verdana"/>
          <w:spacing w:val="-2"/>
          <w:sz w:val="20"/>
          <w:szCs w:val="20"/>
          <w:lang w:val="en-US"/>
        </w:rPr>
        <w:t>е</w:t>
      </w:r>
      <w:r w:rsidRPr="00DD6897">
        <w:rPr>
          <w:rFonts w:eastAsia="Verdana"/>
          <w:sz w:val="20"/>
          <w:szCs w:val="20"/>
          <w:lang w:val="en-US"/>
        </w:rPr>
        <w:t>да</w:t>
      </w:r>
      <w:r w:rsidRPr="00DD6897">
        <w:rPr>
          <w:rFonts w:eastAsia="Verdana"/>
          <w:spacing w:val="16"/>
          <w:sz w:val="20"/>
          <w:szCs w:val="20"/>
          <w:lang w:val="en-US"/>
        </w:rPr>
        <w:t xml:space="preserve"> </w:t>
      </w:r>
      <w:r w:rsidRPr="00DD6897">
        <w:rPr>
          <w:rFonts w:eastAsia="Verdana"/>
          <w:sz w:val="20"/>
          <w:szCs w:val="20"/>
          <w:lang w:val="en-US"/>
        </w:rPr>
        <w:t>чек</w:t>
      </w:r>
      <w:r w:rsidRPr="00DD6897">
        <w:rPr>
          <w:rFonts w:eastAsia="Verdana"/>
          <w:spacing w:val="2"/>
          <w:sz w:val="20"/>
          <w:szCs w:val="20"/>
          <w:lang w:val="en-US"/>
        </w:rPr>
        <w:t>а</w:t>
      </w:r>
      <w:r w:rsidRPr="00DD6897">
        <w:rPr>
          <w:rFonts w:eastAsia="Verdana"/>
          <w:sz w:val="20"/>
          <w:szCs w:val="20"/>
          <w:lang w:val="en-US"/>
        </w:rPr>
        <w:t>ња</w:t>
      </w:r>
      <w:r w:rsidRPr="00DD6897">
        <w:rPr>
          <w:rFonts w:eastAsia="Verdana"/>
          <w:spacing w:val="13"/>
          <w:sz w:val="20"/>
          <w:szCs w:val="20"/>
          <w:lang w:val="en-US"/>
        </w:rPr>
        <w:t xml:space="preserve"> </w:t>
      </w:r>
      <w:r w:rsidRPr="00DD6897">
        <w:rPr>
          <w:rFonts w:eastAsia="Verdana"/>
          <w:spacing w:val="1"/>
          <w:sz w:val="20"/>
          <w:szCs w:val="20"/>
          <w:lang w:val="en-US"/>
        </w:rPr>
        <w:t>з</w:t>
      </w:r>
      <w:r w:rsidRPr="00DD6897">
        <w:rPr>
          <w:rFonts w:eastAsia="Verdana"/>
          <w:sz w:val="20"/>
          <w:szCs w:val="20"/>
          <w:lang w:val="en-US"/>
        </w:rPr>
        <w:t>б</w:t>
      </w:r>
      <w:r w:rsidRPr="00DD6897">
        <w:rPr>
          <w:rFonts w:eastAsia="Verdana"/>
          <w:spacing w:val="-1"/>
          <w:sz w:val="20"/>
          <w:szCs w:val="20"/>
          <w:lang w:val="en-US"/>
        </w:rPr>
        <w:t>о</w:t>
      </w:r>
      <w:r w:rsidRPr="00DD6897">
        <w:rPr>
          <w:rFonts w:eastAsia="Verdana"/>
          <w:sz w:val="20"/>
          <w:szCs w:val="20"/>
          <w:lang w:val="en-US"/>
        </w:rPr>
        <w:t>г</w:t>
      </w:r>
      <w:r w:rsidRPr="00DD6897">
        <w:rPr>
          <w:rFonts w:eastAsia="Verdana"/>
          <w:spacing w:val="12"/>
          <w:sz w:val="20"/>
          <w:szCs w:val="20"/>
          <w:lang w:val="en-US"/>
        </w:rPr>
        <w:t xml:space="preserve"> </w:t>
      </w:r>
      <w:r w:rsidRPr="00DD6897">
        <w:rPr>
          <w:rFonts w:eastAsia="Verdana"/>
          <w:spacing w:val="1"/>
          <w:sz w:val="20"/>
          <w:szCs w:val="20"/>
          <w:lang w:val="en-US"/>
        </w:rPr>
        <w:t>е</w:t>
      </w:r>
      <w:r w:rsidRPr="00DD6897">
        <w:rPr>
          <w:rFonts w:eastAsia="Verdana"/>
          <w:spacing w:val="-1"/>
          <w:sz w:val="20"/>
          <w:szCs w:val="20"/>
          <w:lang w:val="en-US"/>
        </w:rPr>
        <w:t>в</w:t>
      </w:r>
      <w:r w:rsidRPr="00DD6897">
        <w:rPr>
          <w:rFonts w:eastAsia="Verdana"/>
          <w:spacing w:val="1"/>
          <w:sz w:val="20"/>
          <w:szCs w:val="20"/>
          <w:lang w:val="en-US"/>
        </w:rPr>
        <w:t>е</w:t>
      </w:r>
      <w:r w:rsidRPr="00DD6897">
        <w:rPr>
          <w:rFonts w:eastAsia="Verdana"/>
          <w:sz w:val="20"/>
          <w:szCs w:val="20"/>
          <w:lang w:val="en-US"/>
        </w:rPr>
        <w:t>нтуал</w:t>
      </w:r>
      <w:r w:rsidRPr="00DD6897">
        <w:rPr>
          <w:rFonts w:eastAsia="Verdana"/>
          <w:spacing w:val="2"/>
          <w:sz w:val="20"/>
          <w:szCs w:val="20"/>
          <w:lang w:val="en-US"/>
        </w:rPr>
        <w:t>н</w:t>
      </w:r>
      <w:r w:rsidRPr="00DD6897">
        <w:rPr>
          <w:rFonts w:eastAsia="Verdana"/>
          <w:spacing w:val="-1"/>
          <w:sz w:val="20"/>
          <w:szCs w:val="20"/>
          <w:lang w:val="en-US"/>
        </w:rPr>
        <w:t>о</w:t>
      </w:r>
      <w:r w:rsidRPr="00DD6897">
        <w:rPr>
          <w:rFonts w:eastAsia="Verdana"/>
          <w:sz w:val="20"/>
          <w:szCs w:val="20"/>
          <w:lang w:val="en-US"/>
        </w:rPr>
        <w:t>г</w:t>
      </w:r>
      <w:r w:rsidRPr="00DD6897">
        <w:rPr>
          <w:rFonts w:eastAsia="Verdana"/>
          <w:spacing w:val="13"/>
          <w:sz w:val="20"/>
          <w:szCs w:val="20"/>
          <w:lang w:val="en-US"/>
        </w:rPr>
        <w:t xml:space="preserve"> </w:t>
      </w:r>
      <w:r w:rsidRPr="00DD6897">
        <w:rPr>
          <w:rFonts w:eastAsia="Verdana"/>
          <w:spacing w:val="2"/>
          <w:sz w:val="20"/>
          <w:szCs w:val="20"/>
          <w:lang w:val="en-US"/>
        </w:rPr>
        <w:t>н</w:t>
      </w:r>
      <w:r w:rsidRPr="00DD6897">
        <w:rPr>
          <w:rFonts w:eastAsia="Verdana"/>
          <w:spacing w:val="-2"/>
          <w:sz w:val="20"/>
          <w:szCs w:val="20"/>
          <w:lang w:val="en-US"/>
        </w:rPr>
        <w:t>е</w:t>
      </w:r>
      <w:r w:rsidRPr="00DD6897">
        <w:rPr>
          <w:rFonts w:eastAsia="Verdana"/>
          <w:sz w:val="20"/>
          <w:szCs w:val="20"/>
          <w:lang w:val="en-US"/>
        </w:rPr>
        <w:t>д</w:t>
      </w:r>
      <w:r w:rsidRPr="00DD6897">
        <w:rPr>
          <w:rFonts w:eastAsia="Verdana"/>
          <w:spacing w:val="1"/>
          <w:sz w:val="20"/>
          <w:szCs w:val="20"/>
          <w:lang w:val="en-US"/>
        </w:rPr>
        <w:t>о</w:t>
      </w:r>
      <w:r w:rsidRPr="00DD6897">
        <w:rPr>
          <w:rFonts w:eastAsia="Verdana"/>
          <w:spacing w:val="-1"/>
          <w:sz w:val="20"/>
          <w:szCs w:val="20"/>
          <w:lang w:val="en-US"/>
        </w:rPr>
        <w:t>с</w:t>
      </w:r>
      <w:r w:rsidRPr="00DD6897">
        <w:rPr>
          <w:rFonts w:eastAsia="Verdana"/>
          <w:sz w:val="20"/>
          <w:szCs w:val="20"/>
          <w:lang w:val="en-US"/>
        </w:rPr>
        <w:t>та</w:t>
      </w:r>
      <w:r w:rsidRPr="00DD6897">
        <w:rPr>
          <w:rFonts w:eastAsia="Verdana"/>
          <w:spacing w:val="1"/>
          <w:sz w:val="20"/>
          <w:szCs w:val="20"/>
          <w:lang w:val="en-US"/>
        </w:rPr>
        <w:t>т</w:t>
      </w:r>
      <w:r w:rsidRPr="00DD6897">
        <w:rPr>
          <w:rFonts w:eastAsia="Verdana"/>
          <w:sz w:val="20"/>
          <w:szCs w:val="20"/>
          <w:lang w:val="en-US"/>
        </w:rPr>
        <w:t>ка</w:t>
      </w:r>
      <w:r w:rsidRPr="00DD6897">
        <w:rPr>
          <w:rFonts w:eastAsia="Verdana"/>
          <w:spacing w:val="13"/>
          <w:sz w:val="20"/>
          <w:szCs w:val="20"/>
          <w:lang w:val="en-US"/>
        </w:rPr>
        <w:t xml:space="preserve"> </w:t>
      </w:r>
      <w:r w:rsidRPr="00DD6897">
        <w:rPr>
          <w:rFonts w:eastAsia="Verdana"/>
          <w:spacing w:val="-1"/>
          <w:sz w:val="20"/>
          <w:szCs w:val="20"/>
          <w:lang w:val="en-US"/>
        </w:rPr>
        <w:t>с</w:t>
      </w:r>
      <w:r w:rsidRPr="00DD6897">
        <w:rPr>
          <w:rFonts w:eastAsia="Verdana"/>
          <w:spacing w:val="3"/>
          <w:sz w:val="20"/>
          <w:szCs w:val="20"/>
          <w:lang w:val="en-US"/>
        </w:rPr>
        <w:t>р</w:t>
      </w:r>
      <w:r w:rsidRPr="00DD6897">
        <w:rPr>
          <w:rFonts w:eastAsia="Verdana"/>
          <w:spacing w:val="-2"/>
          <w:sz w:val="20"/>
          <w:szCs w:val="20"/>
          <w:lang w:val="en-US"/>
        </w:rPr>
        <w:t>е</w:t>
      </w:r>
      <w:r w:rsidRPr="00DD6897">
        <w:rPr>
          <w:rFonts w:eastAsia="Verdana"/>
          <w:sz w:val="20"/>
          <w:szCs w:val="20"/>
          <w:lang w:val="en-US"/>
        </w:rPr>
        <w:t>д</w:t>
      </w:r>
      <w:r w:rsidRPr="00DD6897">
        <w:rPr>
          <w:rFonts w:eastAsia="Verdana"/>
          <w:spacing w:val="-1"/>
          <w:sz w:val="20"/>
          <w:szCs w:val="20"/>
          <w:lang w:val="en-US"/>
        </w:rPr>
        <w:t>с</w:t>
      </w:r>
      <w:r w:rsidRPr="00DD6897">
        <w:rPr>
          <w:rFonts w:eastAsia="Verdana"/>
          <w:sz w:val="20"/>
          <w:szCs w:val="20"/>
          <w:lang w:val="en-US"/>
        </w:rPr>
        <w:t>т</w:t>
      </w:r>
      <w:r w:rsidRPr="00DD6897">
        <w:rPr>
          <w:rFonts w:eastAsia="Verdana"/>
          <w:spacing w:val="2"/>
          <w:sz w:val="20"/>
          <w:szCs w:val="20"/>
          <w:lang w:val="en-US"/>
        </w:rPr>
        <w:t>а</w:t>
      </w:r>
      <w:r w:rsidRPr="00DD6897">
        <w:rPr>
          <w:rFonts w:eastAsia="Verdana"/>
          <w:spacing w:val="-1"/>
          <w:sz w:val="20"/>
          <w:szCs w:val="20"/>
          <w:lang w:val="en-US"/>
        </w:rPr>
        <w:t>в</w:t>
      </w:r>
      <w:r w:rsidRPr="00DD6897">
        <w:rPr>
          <w:rFonts w:eastAsia="Verdana"/>
          <w:sz w:val="20"/>
          <w:szCs w:val="20"/>
          <w:lang w:val="en-US"/>
        </w:rPr>
        <w:t>а</w:t>
      </w:r>
      <w:r w:rsidRPr="00DD6897">
        <w:rPr>
          <w:rFonts w:eastAsia="Verdana"/>
          <w:sz w:val="20"/>
          <w:szCs w:val="20"/>
          <w:lang w:val="sr-Cyrl-RS"/>
        </w:rPr>
        <w:t xml:space="preserve"> </w:t>
      </w:r>
      <w:r w:rsidRPr="00DD6897">
        <w:rPr>
          <w:rFonts w:eastAsia="Verdana"/>
          <w:sz w:val="20"/>
          <w:szCs w:val="20"/>
          <w:lang w:val="en-US"/>
        </w:rPr>
        <w:t>на</w:t>
      </w:r>
      <w:r w:rsidRPr="00DD6897">
        <w:rPr>
          <w:rFonts w:eastAsia="Verdana"/>
          <w:spacing w:val="1"/>
          <w:sz w:val="20"/>
          <w:szCs w:val="20"/>
          <w:lang w:val="en-US"/>
        </w:rPr>
        <w:t xml:space="preserve"> </w:t>
      </w:r>
      <w:r w:rsidRPr="00DD6897">
        <w:rPr>
          <w:rFonts w:eastAsia="Verdana"/>
          <w:sz w:val="20"/>
          <w:szCs w:val="20"/>
          <w:lang w:val="en-US"/>
        </w:rPr>
        <w:t>рачуну</w:t>
      </w:r>
      <w:r w:rsidRPr="00DD6897">
        <w:rPr>
          <w:rFonts w:eastAsia="Verdana"/>
          <w:spacing w:val="1"/>
          <w:sz w:val="20"/>
          <w:szCs w:val="20"/>
          <w:lang w:val="en-US"/>
        </w:rPr>
        <w:t xml:space="preserve"> </w:t>
      </w:r>
      <w:r w:rsidRPr="00DD6897">
        <w:rPr>
          <w:rFonts w:eastAsia="Verdana"/>
          <w:sz w:val="20"/>
          <w:szCs w:val="20"/>
          <w:lang w:val="en-US"/>
        </w:rPr>
        <w:t>или</w:t>
      </w:r>
      <w:r w:rsidRPr="00DD6897">
        <w:rPr>
          <w:rFonts w:eastAsia="Verdana"/>
          <w:spacing w:val="1"/>
          <w:sz w:val="20"/>
          <w:szCs w:val="20"/>
          <w:lang w:val="en-US"/>
        </w:rPr>
        <w:t xml:space="preserve"> з</w:t>
      </w:r>
      <w:r w:rsidRPr="00DD6897">
        <w:rPr>
          <w:rFonts w:eastAsia="Verdana"/>
          <w:sz w:val="20"/>
          <w:szCs w:val="20"/>
          <w:lang w:val="en-US"/>
        </w:rPr>
        <w:t>б</w:t>
      </w:r>
      <w:r w:rsidRPr="00DD6897">
        <w:rPr>
          <w:rFonts w:eastAsia="Verdana"/>
          <w:spacing w:val="-1"/>
          <w:sz w:val="20"/>
          <w:szCs w:val="20"/>
          <w:lang w:val="en-US"/>
        </w:rPr>
        <w:t>о</w:t>
      </w:r>
      <w:r w:rsidRPr="00DD6897">
        <w:rPr>
          <w:rFonts w:eastAsia="Verdana"/>
          <w:sz w:val="20"/>
          <w:szCs w:val="20"/>
          <w:lang w:val="en-US"/>
        </w:rPr>
        <w:t>г</w:t>
      </w:r>
      <w:r w:rsidRPr="00DD6897">
        <w:rPr>
          <w:rFonts w:eastAsia="Verdana"/>
          <w:spacing w:val="1"/>
          <w:sz w:val="20"/>
          <w:szCs w:val="20"/>
          <w:lang w:val="en-US"/>
        </w:rPr>
        <w:t xml:space="preserve"> </w:t>
      </w:r>
      <w:r w:rsidRPr="00DD6897">
        <w:rPr>
          <w:rFonts w:eastAsia="Verdana"/>
          <w:spacing w:val="-1"/>
          <w:sz w:val="20"/>
          <w:szCs w:val="20"/>
          <w:lang w:val="en-US"/>
        </w:rPr>
        <w:t>о</w:t>
      </w:r>
      <w:r w:rsidRPr="00DD6897">
        <w:rPr>
          <w:rFonts w:eastAsia="Verdana"/>
          <w:spacing w:val="2"/>
          <w:sz w:val="20"/>
          <w:szCs w:val="20"/>
          <w:lang w:val="en-US"/>
        </w:rPr>
        <w:t>б</w:t>
      </w:r>
      <w:r w:rsidRPr="00DD6897">
        <w:rPr>
          <w:rFonts w:eastAsia="Verdana"/>
          <w:sz w:val="20"/>
          <w:szCs w:val="20"/>
          <w:lang w:val="en-US"/>
        </w:rPr>
        <w:t>а</w:t>
      </w:r>
      <w:r w:rsidRPr="00DD6897">
        <w:rPr>
          <w:rFonts w:eastAsia="Verdana"/>
          <w:spacing w:val="-1"/>
          <w:sz w:val="20"/>
          <w:szCs w:val="20"/>
          <w:lang w:val="en-US"/>
        </w:rPr>
        <w:t>в</w:t>
      </w:r>
      <w:r w:rsidRPr="00DD6897">
        <w:rPr>
          <w:rFonts w:eastAsia="Verdana"/>
          <w:spacing w:val="-2"/>
          <w:sz w:val="20"/>
          <w:szCs w:val="20"/>
          <w:lang w:val="en-US"/>
        </w:rPr>
        <w:t>е</w:t>
      </w:r>
      <w:r w:rsidRPr="00DD6897">
        <w:rPr>
          <w:rFonts w:eastAsia="Verdana"/>
          <w:spacing w:val="1"/>
          <w:sz w:val="20"/>
          <w:szCs w:val="20"/>
          <w:lang w:val="en-US"/>
        </w:rPr>
        <w:t>з</w:t>
      </w:r>
      <w:r w:rsidRPr="00DD6897">
        <w:rPr>
          <w:rFonts w:eastAsia="Verdana"/>
          <w:sz w:val="20"/>
          <w:szCs w:val="20"/>
          <w:lang w:val="en-US"/>
        </w:rPr>
        <w:t>а п</w:t>
      </w:r>
      <w:r w:rsidRPr="00DD6897">
        <w:rPr>
          <w:rFonts w:eastAsia="Verdana"/>
          <w:spacing w:val="-1"/>
          <w:sz w:val="20"/>
          <w:szCs w:val="20"/>
          <w:lang w:val="en-US"/>
        </w:rPr>
        <w:t>о</w:t>
      </w:r>
      <w:r w:rsidRPr="00DD6897">
        <w:rPr>
          <w:rFonts w:eastAsia="Verdana"/>
          <w:spacing w:val="3"/>
          <w:sz w:val="20"/>
          <w:szCs w:val="20"/>
          <w:lang w:val="en-US"/>
        </w:rPr>
        <w:t>ш</w:t>
      </w:r>
      <w:r w:rsidRPr="00DD6897">
        <w:rPr>
          <w:rFonts w:eastAsia="Verdana"/>
          <w:sz w:val="20"/>
          <w:szCs w:val="20"/>
          <w:lang w:val="en-US"/>
        </w:rPr>
        <w:t>то</w:t>
      </w:r>
      <w:r w:rsidRPr="00DD6897">
        <w:rPr>
          <w:rFonts w:eastAsia="Verdana"/>
          <w:spacing w:val="-1"/>
          <w:sz w:val="20"/>
          <w:szCs w:val="20"/>
          <w:lang w:val="en-US"/>
        </w:rPr>
        <w:t>в</w:t>
      </w:r>
      <w:r w:rsidRPr="00DD6897">
        <w:rPr>
          <w:rFonts w:eastAsia="Verdana"/>
          <w:sz w:val="20"/>
          <w:szCs w:val="20"/>
          <w:lang w:val="en-US"/>
        </w:rPr>
        <w:t>ања</w:t>
      </w:r>
      <w:r w:rsidRPr="00DD6897">
        <w:rPr>
          <w:rFonts w:eastAsia="Verdana"/>
          <w:spacing w:val="1"/>
          <w:sz w:val="20"/>
          <w:szCs w:val="20"/>
          <w:lang w:val="en-US"/>
        </w:rPr>
        <w:t xml:space="preserve"> </w:t>
      </w:r>
      <w:r w:rsidRPr="00DD6897">
        <w:rPr>
          <w:rFonts w:eastAsia="Verdana"/>
          <w:sz w:val="20"/>
          <w:szCs w:val="20"/>
          <w:lang w:val="en-US"/>
        </w:rPr>
        <w:t>р</w:t>
      </w:r>
      <w:r w:rsidRPr="00DD6897">
        <w:rPr>
          <w:rFonts w:eastAsia="Verdana"/>
          <w:spacing w:val="-2"/>
          <w:sz w:val="20"/>
          <w:szCs w:val="20"/>
          <w:lang w:val="en-US"/>
        </w:rPr>
        <w:t>е</w:t>
      </w:r>
      <w:r w:rsidRPr="00DD6897">
        <w:rPr>
          <w:rFonts w:eastAsia="Verdana"/>
          <w:sz w:val="20"/>
          <w:szCs w:val="20"/>
          <w:lang w:val="en-US"/>
        </w:rPr>
        <w:t>д</w:t>
      </w:r>
      <w:r w:rsidRPr="00DD6897">
        <w:rPr>
          <w:rFonts w:eastAsia="Verdana"/>
          <w:spacing w:val="1"/>
          <w:sz w:val="20"/>
          <w:szCs w:val="20"/>
          <w:lang w:val="en-US"/>
        </w:rPr>
        <w:t>о</w:t>
      </w:r>
      <w:r w:rsidRPr="00DD6897">
        <w:rPr>
          <w:rFonts w:eastAsia="Verdana"/>
          <w:spacing w:val="-1"/>
          <w:sz w:val="20"/>
          <w:szCs w:val="20"/>
          <w:lang w:val="en-US"/>
        </w:rPr>
        <w:t>с</w:t>
      </w:r>
      <w:r w:rsidRPr="00DD6897">
        <w:rPr>
          <w:rFonts w:eastAsia="Verdana"/>
          <w:spacing w:val="1"/>
          <w:sz w:val="20"/>
          <w:szCs w:val="20"/>
          <w:lang w:val="en-US"/>
        </w:rPr>
        <w:t>л</w:t>
      </w:r>
      <w:r w:rsidRPr="00DD6897">
        <w:rPr>
          <w:rFonts w:eastAsia="Verdana"/>
          <w:spacing w:val="-2"/>
          <w:sz w:val="20"/>
          <w:szCs w:val="20"/>
          <w:lang w:val="en-US"/>
        </w:rPr>
        <w:t>е</w:t>
      </w:r>
      <w:r w:rsidRPr="00DD6897">
        <w:rPr>
          <w:rFonts w:eastAsia="Verdana"/>
          <w:sz w:val="20"/>
          <w:szCs w:val="20"/>
          <w:lang w:val="en-US"/>
        </w:rPr>
        <w:t>да</w:t>
      </w:r>
      <w:r w:rsidRPr="00DD6897">
        <w:rPr>
          <w:rFonts w:eastAsia="Verdana"/>
          <w:spacing w:val="1"/>
          <w:sz w:val="20"/>
          <w:szCs w:val="20"/>
          <w:lang w:val="en-US"/>
        </w:rPr>
        <w:t xml:space="preserve"> </w:t>
      </w:r>
      <w:r w:rsidRPr="00DD6897">
        <w:rPr>
          <w:rFonts w:eastAsia="Verdana"/>
          <w:sz w:val="20"/>
          <w:szCs w:val="20"/>
          <w:lang w:val="en-US"/>
        </w:rPr>
        <w:t>нап</w:t>
      </w:r>
      <w:r w:rsidRPr="00DD6897">
        <w:rPr>
          <w:rFonts w:eastAsia="Verdana"/>
          <w:spacing w:val="1"/>
          <w:sz w:val="20"/>
          <w:szCs w:val="20"/>
          <w:lang w:val="en-US"/>
        </w:rPr>
        <w:t>л</w:t>
      </w:r>
      <w:r w:rsidRPr="00DD6897">
        <w:rPr>
          <w:rFonts w:eastAsia="Verdana"/>
          <w:sz w:val="20"/>
          <w:szCs w:val="20"/>
          <w:lang w:val="en-US"/>
        </w:rPr>
        <w:t xml:space="preserve">ате </w:t>
      </w:r>
      <w:r w:rsidRPr="00DD6897">
        <w:rPr>
          <w:rFonts w:eastAsia="Verdana"/>
          <w:spacing w:val="-1"/>
          <w:sz w:val="20"/>
          <w:szCs w:val="20"/>
          <w:lang w:val="en-US"/>
        </w:rPr>
        <w:t>с</w:t>
      </w:r>
      <w:r w:rsidRPr="00DD6897">
        <w:rPr>
          <w:rFonts w:eastAsia="Verdana"/>
          <w:sz w:val="20"/>
          <w:szCs w:val="20"/>
          <w:lang w:val="en-US"/>
        </w:rPr>
        <w:t>а</w:t>
      </w:r>
      <w:r w:rsidRPr="00DD6897">
        <w:rPr>
          <w:rFonts w:eastAsia="Verdana"/>
          <w:spacing w:val="1"/>
          <w:sz w:val="20"/>
          <w:szCs w:val="20"/>
          <w:lang w:val="en-US"/>
        </w:rPr>
        <w:t xml:space="preserve"> </w:t>
      </w:r>
      <w:r w:rsidRPr="00DD6897">
        <w:rPr>
          <w:rFonts w:eastAsia="Verdana"/>
          <w:sz w:val="20"/>
          <w:szCs w:val="20"/>
          <w:lang w:val="en-US"/>
        </w:rPr>
        <w:t>ра</w:t>
      </w:r>
      <w:r w:rsidRPr="00DD6897">
        <w:rPr>
          <w:rFonts w:eastAsia="Verdana"/>
          <w:spacing w:val="2"/>
          <w:sz w:val="20"/>
          <w:szCs w:val="20"/>
          <w:lang w:val="en-US"/>
        </w:rPr>
        <w:t>ч</w:t>
      </w:r>
      <w:r w:rsidRPr="00DD6897">
        <w:rPr>
          <w:rFonts w:eastAsia="Verdana"/>
          <w:spacing w:val="1"/>
          <w:sz w:val="20"/>
          <w:szCs w:val="20"/>
          <w:lang w:val="en-US"/>
        </w:rPr>
        <w:t>у</w:t>
      </w:r>
      <w:r w:rsidRPr="00DD6897">
        <w:rPr>
          <w:rFonts w:eastAsia="Verdana"/>
          <w:sz w:val="20"/>
          <w:szCs w:val="20"/>
          <w:lang w:val="en-US"/>
        </w:rPr>
        <w:t>на</w:t>
      </w:r>
      <w:r w:rsidRPr="00DD6897">
        <w:rPr>
          <w:rFonts w:eastAsia="Verdana"/>
          <w:spacing w:val="1"/>
          <w:sz w:val="20"/>
          <w:szCs w:val="20"/>
          <w:lang w:val="en-US"/>
        </w:rPr>
        <w:t xml:space="preserve"> </w:t>
      </w:r>
      <w:r w:rsidRPr="00DD6897">
        <w:rPr>
          <w:rFonts w:eastAsia="Verdana"/>
          <w:sz w:val="20"/>
          <w:szCs w:val="20"/>
          <w:lang w:val="en-US"/>
        </w:rPr>
        <w:t>у</w:t>
      </w:r>
      <w:r w:rsidRPr="00DD6897">
        <w:rPr>
          <w:rFonts w:eastAsia="Verdana"/>
          <w:spacing w:val="-1"/>
          <w:sz w:val="20"/>
          <w:szCs w:val="20"/>
          <w:lang w:val="en-US"/>
        </w:rPr>
        <w:t>тв</w:t>
      </w:r>
      <w:r w:rsidRPr="00DD6897">
        <w:rPr>
          <w:rFonts w:eastAsia="Verdana"/>
          <w:sz w:val="20"/>
          <w:szCs w:val="20"/>
          <w:lang w:val="en-US"/>
        </w:rPr>
        <w:t>р</w:t>
      </w:r>
      <w:r w:rsidRPr="00DD6897">
        <w:rPr>
          <w:rFonts w:eastAsia="Verdana"/>
          <w:spacing w:val="1"/>
          <w:sz w:val="20"/>
          <w:szCs w:val="20"/>
          <w:lang w:val="en-US"/>
        </w:rPr>
        <w:t>ђ</w:t>
      </w:r>
      <w:r w:rsidRPr="00DD6897">
        <w:rPr>
          <w:rFonts w:eastAsia="Verdana"/>
          <w:spacing w:val="-2"/>
          <w:sz w:val="20"/>
          <w:szCs w:val="20"/>
          <w:lang w:val="en-US"/>
        </w:rPr>
        <w:t>е</w:t>
      </w:r>
      <w:r w:rsidRPr="00DD6897">
        <w:rPr>
          <w:rFonts w:eastAsia="Verdana"/>
          <w:spacing w:val="2"/>
          <w:sz w:val="20"/>
          <w:szCs w:val="20"/>
          <w:lang w:val="en-US"/>
        </w:rPr>
        <w:t>н</w:t>
      </w:r>
      <w:r w:rsidRPr="00DD6897">
        <w:rPr>
          <w:rFonts w:eastAsia="Verdana"/>
          <w:spacing w:val="-1"/>
          <w:sz w:val="20"/>
          <w:szCs w:val="20"/>
          <w:lang w:val="en-US"/>
        </w:rPr>
        <w:t>о</w:t>
      </w:r>
      <w:r w:rsidRPr="00DD6897">
        <w:rPr>
          <w:rFonts w:eastAsia="Verdana"/>
          <w:sz w:val="20"/>
          <w:szCs w:val="20"/>
          <w:lang w:val="en-US"/>
        </w:rPr>
        <w:t>г</w:t>
      </w:r>
      <w:r w:rsidRPr="00DD6897">
        <w:rPr>
          <w:rFonts w:eastAsia="Verdana"/>
          <w:spacing w:val="1"/>
          <w:sz w:val="20"/>
          <w:szCs w:val="20"/>
          <w:lang w:val="en-US"/>
        </w:rPr>
        <w:t xml:space="preserve"> </w:t>
      </w:r>
      <w:r w:rsidRPr="00DD6897">
        <w:rPr>
          <w:rFonts w:eastAsia="Verdana"/>
          <w:sz w:val="20"/>
          <w:szCs w:val="20"/>
          <w:lang w:val="en-US"/>
        </w:rPr>
        <w:t>За</w:t>
      </w:r>
      <w:r w:rsidRPr="00DD6897">
        <w:rPr>
          <w:rFonts w:eastAsia="Verdana"/>
          <w:spacing w:val="1"/>
          <w:sz w:val="20"/>
          <w:szCs w:val="20"/>
          <w:lang w:val="en-US"/>
        </w:rPr>
        <w:t>к</w:t>
      </w:r>
      <w:r w:rsidRPr="00DD6897">
        <w:rPr>
          <w:rFonts w:eastAsia="Verdana"/>
          <w:spacing w:val="-1"/>
          <w:sz w:val="20"/>
          <w:szCs w:val="20"/>
          <w:lang w:val="en-US"/>
        </w:rPr>
        <w:t>о</w:t>
      </w:r>
      <w:r w:rsidRPr="00DD6897">
        <w:rPr>
          <w:rFonts w:eastAsia="Verdana"/>
          <w:spacing w:val="2"/>
          <w:sz w:val="20"/>
          <w:szCs w:val="20"/>
          <w:lang w:val="en-US"/>
        </w:rPr>
        <w:t>н</w:t>
      </w:r>
      <w:r w:rsidRPr="00DD6897">
        <w:rPr>
          <w:rFonts w:eastAsia="Verdana"/>
          <w:spacing w:val="-1"/>
          <w:sz w:val="20"/>
          <w:szCs w:val="20"/>
          <w:lang w:val="en-US"/>
        </w:rPr>
        <w:t>о</w:t>
      </w:r>
      <w:r w:rsidRPr="00DD6897">
        <w:rPr>
          <w:rFonts w:eastAsia="Verdana"/>
          <w:sz w:val="20"/>
          <w:szCs w:val="20"/>
          <w:lang w:val="en-US"/>
        </w:rPr>
        <w:t>м</w:t>
      </w:r>
      <w:r w:rsidRPr="00DD6897">
        <w:rPr>
          <w:rFonts w:eastAsia="Verdana"/>
          <w:w w:val="99"/>
          <w:sz w:val="20"/>
          <w:szCs w:val="20"/>
          <w:lang w:val="en-US"/>
        </w:rPr>
        <w:t xml:space="preserve"> </w:t>
      </w:r>
      <w:r w:rsidRPr="00DD6897">
        <w:rPr>
          <w:rFonts w:eastAsia="Verdana"/>
          <w:sz w:val="20"/>
          <w:szCs w:val="20"/>
          <w:lang w:val="en-US"/>
        </w:rPr>
        <w:t>о</w:t>
      </w:r>
      <w:r w:rsidRPr="00DD6897">
        <w:rPr>
          <w:rFonts w:eastAsia="Verdana"/>
          <w:spacing w:val="-9"/>
          <w:sz w:val="20"/>
          <w:szCs w:val="20"/>
          <w:lang w:val="en-US"/>
        </w:rPr>
        <w:t xml:space="preserve"> </w:t>
      </w:r>
      <w:r w:rsidRPr="00DD6897">
        <w:rPr>
          <w:rFonts w:eastAsia="Verdana"/>
          <w:sz w:val="20"/>
          <w:szCs w:val="20"/>
          <w:lang w:val="en-US"/>
        </w:rPr>
        <w:t>плат</w:t>
      </w:r>
      <w:r w:rsidRPr="00DD6897">
        <w:rPr>
          <w:rFonts w:eastAsia="Verdana"/>
          <w:spacing w:val="2"/>
          <w:sz w:val="20"/>
          <w:szCs w:val="20"/>
          <w:lang w:val="en-US"/>
        </w:rPr>
        <w:t>н</w:t>
      </w:r>
      <w:r w:rsidRPr="00DD6897">
        <w:rPr>
          <w:rFonts w:eastAsia="Verdana"/>
          <w:spacing w:val="-1"/>
          <w:sz w:val="20"/>
          <w:szCs w:val="20"/>
          <w:lang w:val="en-US"/>
        </w:rPr>
        <w:t>о</w:t>
      </w:r>
      <w:r w:rsidRPr="00DD6897">
        <w:rPr>
          <w:rFonts w:eastAsia="Verdana"/>
          <w:sz w:val="20"/>
          <w:szCs w:val="20"/>
          <w:lang w:val="en-US"/>
        </w:rPr>
        <w:t>м</w:t>
      </w:r>
      <w:r w:rsidRPr="00DD6897">
        <w:rPr>
          <w:rFonts w:eastAsia="Verdana"/>
          <w:spacing w:val="-8"/>
          <w:sz w:val="20"/>
          <w:szCs w:val="20"/>
          <w:lang w:val="en-US"/>
        </w:rPr>
        <w:t xml:space="preserve"> </w:t>
      </w:r>
      <w:r w:rsidRPr="00DD6897">
        <w:rPr>
          <w:rFonts w:eastAsia="Verdana"/>
          <w:sz w:val="20"/>
          <w:szCs w:val="20"/>
          <w:lang w:val="en-US"/>
        </w:rPr>
        <w:t>п</w:t>
      </w:r>
      <w:r w:rsidRPr="00DD6897">
        <w:rPr>
          <w:rFonts w:eastAsia="Verdana"/>
          <w:spacing w:val="3"/>
          <w:sz w:val="20"/>
          <w:szCs w:val="20"/>
          <w:lang w:val="en-US"/>
        </w:rPr>
        <w:t>р</w:t>
      </w:r>
      <w:r w:rsidRPr="00DD6897">
        <w:rPr>
          <w:rFonts w:eastAsia="Verdana"/>
          <w:spacing w:val="-1"/>
          <w:sz w:val="20"/>
          <w:szCs w:val="20"/>
          <w:lang w:val="en-US"/>
        </w:rPr>
        <w:t>о</w:t>
      </w:r>
      <w:r w:rsidRPr="00DD6897">
        <w:rPr>
          <w:rFonts w:eastAsia="Verdana"/>
          <w:sz w:val="20"/>
          <w:szCs w:val="20"/>
          <w:lang w:val="en-US"/>
        </w:rPr>
        <w:t>м</w:t>
      </w:r>
      <w:r w:rsidRPr="00DD6897">
        <w:rPr>
          <w:rFonts w:eastAsia="Verdana"/>
          <w:spacing w:val="1"/>
          <w:sz w:val="20"/>
          <w:szCs w:val="20"/>
          <w:lang w:val="en-US"/>
        </w:rPr>
        <w:t>е</w:t>
      </w:r>
      <w:r w:rsidRPr="00DD6897">
        <w:rPr>
          <w:rFonts w:eastAsia="Verdana"/>
          <w:sz w:val="20"/>
          <w:szCs w:val="20"/>
          <w:lang w:val="en-US"/>
        </w:rPr>
        <w:t>ту</w:t>
      </w:r>
      <w:r w:rsidRPr="00DD6897">
        <w:rPr>
          <w:rFonts w:eastAsia="Verdana"/>
          <w:spacing w:val="-7"/>
          <w:sz w:val="20"/>
          <w:szCs w:val="20"/>
          <w:lang w:val="en-US"/>
        </w:rPr>
        <w:t xml:space="preserve"> </w:t>
      </w:r>
      <w:r w:rsidRPr="00DD6897">
        <w:rPr>
          <w:rFonts w:eastAsia="Verdana"/>
          <w:sz w:val="20"/>
          <w:szCs w:val="20"/>
          <w:lang w:val="en-US"/>
        </w:rPr>
        <w:t>и</w:t>
      </w:r>
      <w:r w:rsidRPr="00DD6897">
        <w:rPr>
          <w:rFonts w:eastAsia="Verdana"/>
          <w:spacing w:val="-9"/>
          <w:sz w:val="20"/>
          <w:szCs w:val="20"/>
          <w:lang w:val="en-US"/>
        </w:rPr>
        <w:t xml:space="preserve"> </w:t>
      </w:r>
      <w:r w:rsidRPr="00DD6897">
        <w:rPr>
          <w:rFonts w:eastAsia="Verdana"/>
          <w:spacing w:val="2"/>
          <w:sz w:val="20"/>
          <w:szCs w:val="20"/>
          <w:lang w:val="en-US"/>
        </w:rPr>
        <w:t>п</w:t>
      </w:r>
      <w:r w:rsidRPr="00DD6897">
        <w:rPr>
          <w:rFonts w:eastAsia="Verdana"/>
          <w:sz w:val="20"/>
          <w:szCs w:val="20"/>
          <w:lang w:val="en-US"/>
        </w:rPr>
        <w:t>р</w:t>
      </w:r>
      <w:r w:rsidRPr="00DD6897">
        <w:rPr>
          <w:rFonts w:eastAsia="Verdana"/>
          <w:spacing w:val="-1"/>
          <w:sz w:val="20"/>
          <w:szCs w:val="20"/>
          <w:lang w:val="en-US"/>
        </w:rPr>
        <w:t>о</w:t>
      </w:r>
      <w:r w:rsidRPr="00DD6897">
        <w:rPr>
          <w:rFonts w:eastAsia="Verdana"/>
          <w:sz w:val="20"/>
          <w:szCs w:val="20"/>
          <w:lang w:val="en-US"/>
        </w:rPr>
        <w:t>пи</w:t>
      </w:r>
      <w:r w:rsidRPr="00DD6897">
        <w:rPr>
          <w:rFonts w:eastAsia="Verdana"/>
          <w:spacing w:val="1"/>
          <w:sz w:val="20"/>
          <w:szCs w:val="20"/>
          <w:lang w:val="en-US"/>
        </w:rPr>
        <w:t>с</w:t>
      </w:r>
      <w:r w:rsidRPr="00DD6897">
        <w:rPr>
          <w:rFonts w:eastAsia="Verdana"/>
          <w:sz w:val="20"/>
          <w:szCs w:val="20"/>
          <w:lang w:val="en-US"/>
        </w:rPr>
        <w:t>има</w:t>
      </w:r>
      <w:r w:rsidRPr="00DD6897">
        <w:rPr>
          <w:rFonts w:eastAsia="Verdana"/>
          <w:spacing w:val="-7"/>
          <w:sz w:val="20"/>
          <w:szCs w:val="20"/>
          <w:lang w:val="en-US"/>
        </w:rPr>
        <w:t xml:space="preserve"> </w:t>
      </w:r>
      <w:r w:rsidRPr="00DD6897">
        <w:rPr>
          <w:rFonts w:eastAsia="Verdana"/>
          <w:spacing w:val="3"/>
          <w:sz w:val="20"/>
          <w:szCs w:val="20"/>
          <w:lang w:val="en-US"/>
        </w:rPr>
        <w:t>д</w:t>
      </w:r>
      <w:r w:rsidRPr="00DD6897">
        <w:rPr>
          <w:rFonts w:eastAsia="Verdana"/>
          <w:spacing w:val="-1"/>
          <w:sz w:val="20"/>
          <w:szCs w:val="20"/>
          <w:lang w:val="en-US"/>
        </w:rPr>
        <w:t>о</w:t>
      </w:r>
      <w:r w:rsidRPr="00DD6897">
        <w:rPr>
          <w:rFonts w:eastAsia="Verdana"/>
          <w:sz w:val="20"/>
          <w:szCs w:val="20"/>
          <w:lang w:val="en-US"/>
        </w:rPr>
        <w:t>н</w:t>
      </w:r>
      <w:r w:rsidRPr="00DD6897">
        <w:rPr>
          <w:rFonts w:eastAsia="Verdana"/>
          <w:spacing w:val="1"/>
          <w:sz w:val="20"/>
          <w:szCs w:val="20"/>
          <w:lang w:val="en-US"/>
        </w:rPr>
        <w:t>е</w:t>
      </w:r>
      <w:r w:rsidRPr="00DD6897">
        <w:rPr>
          <w:rFonts w:eastAsia="Verdana"/>
          <w:sz w:val="20"/>
          <w:szCs w:val="20"/>
          <w:lang w:val="en-US"/>
        </w:rPr>
        <w:t>т</w:t>
      </w:r>
      <w:r w:rsidRPr="00DD6897">
        <w:rPr>
          <w:rFonts w:eastAsia="Verdana"/>
          <w:spacing w:val="-1"/>
          <w:sz w:val="20"/>
          <w:szCs w:val="20"/>
          <w:lang w:val="en-US"/>
        </w:rPr>
        <w:t>и</w:t>
      </w:r>
      <w:r w:rsidRPr="00DD6897">
        <w:rPr>
          <w:rFonts w:eastAsia="Verdana"/>
          <w:sz w:val="20"/>
          <w:szCs w:val="20"/>
          <w:lang w:val="en-US"/>
        </w:rPr>
        <w:t>м</w:t>
      </w:r>
      <w:r w:rsidRPr="00DD6897">
        <w:rPr>
          <w:rFonts w:eastAsia="Verdana"/>
          <w:spacing w:val="-8"/>
          <w:sz w:val="20"/>
          <w:szCs w:val="20"/>
          <w:lang w:val="en-US"/>
        </w:rPr>
        <w:t xml:space="preserve"> </w:t>
      </w:r>
      <w:r w:rsidRPr="00DD6897">
        <w:rPr>
          <w:rFonts w:eastAsia="Verdana"/>
          <w:spacing w:val="2"/>
          <w:sz w:val="20"/>
          <w:szCs w:val="20"/>
          <w:lang w:val="en-US"/>
        </w:rPr>
        <w:t>н</w:t>
      </w:r>
      <w:r w:rsidRPr="00DD6897">
        <w:rPr>
          <w:rFonts w:eastAsia="Verdana"/>
          <w:sz w:val="20"/>
          <w:szCs w:val="20"/>
          <w:lang w:val="en-US"/>
        </w:rPr>
        <w:t>а</w:t>
      </w:r>
      <w:r w:rsidRPr="00DD6897">
        <w:rPr>
          <w:rFonts w:eastAsia="Verdana"/>
          <w:spacing w:val="-8"/>
          <w:sz w:val="20"/>
          <w:szCs w:val="20"/>
          <w:lang w:val="en-US"/>
        </w:rPr>
        <w:t xml:space="preserve"> </w:t>
      </w:r>
      <w:r w:rsidRPr="00DD6897">
        <w:rPr>
          <w:rFonts w:eastAsia="Verdana"/>
          <w:spacing w:val="1"/>
          <w:sz w:val="20"/>
          <w:szCs w:val="20"/>
          <w:lang w:val="en-US"/>
        </w:rPr>
        <w:t>о</w:t>
      </w:r>
      <w:r w:rsidRPr="00DD6897">
        <w:rPr>
          <w:rFonts w:eastAsia="Verdana"/>
          <w:spacing w:val="-1"/>
          <w:sz w:val="20"/>
          <w:szCs w:val="20"/>
          <w:lang w:val="en-US"/>
        </w:rPr>
        <w:t>с</w:t>
      </w:r>
      <w:r w:rsidRPr="00DD6897">
        <w:rPr>
          <w:rFonts w:eastAsia="Verdana"/>
          <w:sz w:val="20"/>
          <w:szCs w:val="20"/>
          <w:lang w:val="en-US"/>
        </w:rPr>
        <w:t>н</w:t>
      </w:r>
      <w:r w:rsidRPr="00DD6897">
        <w:rPr>
          <w:rFonts w:eastAsia="Verdana"/>
          <w:spacing w:val="1"/>
          <w:sz w:val="20"/>
          <w:szCs w:val="20"/>
          <w:lang w:val="en-US"/>
        </w:rPr>
        <w:t>о</w:t>
      </w:r>
      <w:r w:rsidRPr="00DD6897">
        <w:rPr>
          <w:rFonts w:eastAsia="Verdana"/>
          <w:spacing w:val="-1"/>
          <w:sz w:val="20"/>
          <w:szCs w:val="20"/>
          <w:lang w:val="en-US"/>
        </w:rPr>
        <w:t>в</w:t>
      </w:r>
      <w:r w:rsidRPr="00DD6897">
        <w:rPr>
          <w:rFonts w:eastAsia="Verdana"/>
          <w:sz w:val="20"/>
          <w:szCs w:val="20"/>
          <w:lang w:val="en-US"/>
        </w:rPr>
        <w:t>у</w:t>
      </w:r>
      <w:r w:rsidRPr="00DD6897">
        <w:rPr>
          <w:rFonts w:eastAsia="Verdana"/>
          <w:spacing w:val="-6"/>
          <w:sz w:val="20"/>
          <w:szCs w:val="20"/>
          <w:lang w:val="en-US"/>
        </w:rPr>
        <w:t xml:space="preserve"> </w:t>
      </w:r>
      <w:r w:rsidRPr="00DD6897">
        <w:rPr>
          <w:rFonts w:eastAsia="Verdana"/>
          <w:spacing w:val="1"/>
          <w:sz w:val="20"/>
          <w:szCs w:val="20"/>
          <w:lang w:val="en-US"/>
        </w:rPr>
        <w:t>о</w:t>
      </w:r>
      <w:r w:rsidRPr="00DD6897">
        <w:rPr>
          <w:rFonts w:eastAsia="Verdana"/>
          <w:spacing w:val="-1"/>
          <w:sz w:val="20"/>
          <w:szCs w:val="20"/>
          <w:lang w:val="en-US"/>
        </w:rPr>
        <w:t>во</w:t>
      </w:r>
      <w:r w:rsidRPr="00DD6897">
        <w:rPr>
          <w:rFonts w:eastAsia="Verdana"/>
          <w:sz w:val="20"/>
          <w:szCs w:val="20"/>
          <w:lang w:val="en-US"/>
        </w:rPr>
        <w:t>г</w:t>
      </w:r>
      <w:r w:rsidRPr="00DD6897">
        <w:rPr>
          <w:rFonts w:eastAsia="Verdana"/>
          <w:spacing w:val="-6"/>
          <w:sz w:val="20"/>
          <w:szCs w:val="20"/>
          <w:lang w:val="en-US"/>
        </w:rPr>
        <w:t xml:space="preserve"> </w:t>
      </w:r>
      <w:r w:rsidRPr="00DD6897">
        <w:rPr>
          <w:rFonts w:eastAsia="Verdana"/>
          <w:spacing w:val="-1"/>
          <w:sz w:val="20"/>
          <w:szCs w:val="20"/>
          <w:lang w:val="en-US"/>
        </w:rPr>
        <w:t>З</w:t>
      </w:r>
      <w:r w:rsidRPr="00DD6897">
        <w:rPr>
          <w:rFonts w:eastAsia="Verdana"/>
          <w:sz w:val="20"/>
          <w:szCs w:val="20"/>
          <w:lang w:val="en-US"/>
        </w:rPr>
        <w:t>а</w:t>
      </w:r>
      <w:r w:rsidRPr="00DD6897">
        <w:rPr>
          <w:rFonts w:eastAsia="Verdana"/>
          <w:spacing w:val="2"/>
          <w:sz w:val="20"/>
          <w:szCs w:val="20"/>
          <w:lang w:val="en-US"/>
        </w:rPr>
        <w:t>к</w:t>
      </w:r>
      <w:r w:rsidRPr="00DD6897">
        <w:rPr>
          <w:rFonts w:eastAsia="Verdana"/>
          <w:spacing w:val="-1"/>
          <w:sz w:val="20"/>
          <w:szCs w:val="20"/>
          <w:lang w:val="en-US"/>
        </w:rPr>
        <w:t>о</w:t>
      </w:r>
      <w:r w:rsidRPr="00DD6897">
        <w:rPr>
          <w:rFonts w:eastAsia="Verdana"/>
          <w:sz w:val="20"/>
          <w:szCs w:val="20"/>
          <w:lang w:val="en-US"/>
        </w:rPr>
        <w:t>на.</w:t>
      </w:r>
    </w:p>
    <w:p w:rsidR="00953B88" w:rsidRPr="00DD6897" w:rsidRDefault="00953B88" w:rsidP="00953B88">
      <w:pPr>
        <w:widowControl w:val="0"/>
        <w:spacing w:after="0" w:line="242" w:lineRule="exact"/>
        <w:ind w:firstLine="631"/>
        <w:jc w:val="both"/>
        <w:rPr>
          <w:rFonts w:eastAsia="Verdana"/>
          <w:sz w:val="20"/>
          <w:szCs w:val="20"/>
          <w:lang w:val="en-US"/>
        </w:rPr>
      </w:pPr>
      <w:r w:rsidRPr="00DD6897">
        <w:rPr>
          <w:rFonts w:eastAsia="Verdana"/>
          <w:sz w:val="20"/>
          <w:szCs w:val="20"/>
          <w:lang w:val="en-US"/>
        </w:rPr>
        <w:t>М</w:t>
      </w:r>
      <w:r w:rsidRPr="00DD6897">
        <w:rPr>
          <w:rFonts w:eastAsia="Verdana"/>
          <w:spacing w:val="-1"/>
          <w:sz w:val="20"/>
          <w:szCs w:val="20"/>
          <w:lang w:val="en-US"/>
        </w:rPr>
        <w:t>е</w:t>
      </w:r>
      <w:r w:rsidRPr="00DD6897">
        <w:rPr>
          <w:rFonts w:eastAsia="Verdana"/>
          <w:sz w:val="20"/>
          <w:szCs w:val="20"/>
          <w:lang w:val="en-US"/>
        </w:rPr>
        <w:t>ни</w:t>
      </w:r>
      <w:r w:rsidRPr="00DD6897">
        <w:rPr>
          <w:rFonts w:eastAsia="Verdana"/>
          <w:spacing w:val="1"/>
          <w:sz w:val="20"/>
          <w:szCs w:val="20"/>
          <w:lang w:val="en-US"/>
        </w:rPr>
        <w:t>ц</w:t>
      </w:r>
      <w:r w:rsidRPr="00DD6897">
        <w:rPr>
          <w:rFonts w:eastAsia="Verdana"/>
          <w:sz w:val="20"/>
          <w:szCs w:val="20"/>
          <w:lang w:val="en-US"/>
        </w:rPr>
        <w:t>а</w:t>
      </w:r>
      <w:r w:rsidRPr="00DD6897">
        <w:rPr>
          <w:rFonts w:eastAsia="Verdana"/>
          <w:spacing w:val="19"/>
          <w:sz w:val="20"/>
          <w:szCs w:val="20"/>
          <w:lang w:val="en-US"/>
        </w:rPr>
        <w:t xml:space="preserve"> </w:t>
      </w:r>
      <w:r w:rsidRPr="00DD6897">
        <w:rPr>
          <w:rFonts w:eastAsia="Verdana"/>
          <w:sz w:val="20"/>
          <w:szCs w:val="20"/>
          <w:lang w:val="en-US"/>
        </w:rPr>
        <w:t>и</w:t>
      </w:r>
      <w:r w:rsidRPr="00DD6897">
        <w:rPr>
          <w:rFonts w:eastAsia="Verdana"/>
          <w:spacing w:val="20"/>
          <w:sz w:val="20"/>
          <w:szCs w:val="20"/>
          <w:lang w:val="en-US"/>
        </w:rPr>
        <w:t xml:space="preserve"> </w:t>
      </w:r>
      <w:r w:rsidRPr="00DD6897">
        <w:rPr>
          <w:rFonts w:eastAsia="Verdana"/>
          <w:spacing w:val="2"/>
          <w:sz w:val="20"/>
          <w:szCs w:val="20"/>
          <w:lang w:val="en-US"/>
        </w:rPr>
        <w:t>м</w:t>
      </w:r>
      <w:r w:rsidRPr="00DD6897">
        <w:rPr>
          <w:rFonts w:eastAsia="Verdana"/>
          <w:spacing w:val="-2"/>
          <w:sz w:val="20"/>
          <w:szCs w:val="20"/>
          <w:lang w:val="en-US"/>
        </w:rPr>
        <w:t>е</w:t>
      </w:r>
      <w:r w:rsidRPr="00DD6897">
        <w:rPr>
          <w:rFonts w:eastAsia="Verdana"/>
          <w:sz w:val="20"/>
          <w:szCs w:val="20"/>
          <w:lang w:val="en-US"/>
        </w:rPr>
        <w:t>н</w:t>
      </w:r>
      <w:r w:rsidRPr="00DD6897">
        <w:rPr>
          <w:rFonts w:eastAsia="Verdana"/>
          <w:spacing w:val="2"/>
          <w:sz w:val="20"/>
          <w:szCs w:val="20"/>
          <w:lang w:val="en-US"/>
        </w:rPr>
        <w:t>и</w:t>
      </w:r>
      <w:r w:rsidRPr="00DD6897">
        <w:rPr>
          <w:rFonts w:eastAsia="Verdana"/>
          <w:sz w:val="20"/>
          <w:szCs w:val="20"/>
          <w:lang w:val="en-US"/>
        </w:rPr>
        <w:t>ч</w:t>
      </w:r>
      <w:r w:rsidRPr="00DD6897">
        <w:rPr>
          <w:rFonts w:eastAsia="Verdana"/>
          <w:spacing w:val="2"/>
          <w:sz w:val="20"/>
          <w:szCs w:val="20"/>
          <w:lang w:val="en-US"/>
        </w:rPr>
        <w:t>н</w:t>
      </w:r>
      <w:r w:rsidRPr="00DD6897">
        <w:rPr>
          <w:rFonts w:eastAsia="Verdana"/>
          <w:sz w:val="20"/>
          <w:szCs w:val="20"/>
          <w:lang w:val="en-US"/>
        </w:rPr>
        <w:t>о</w:t>
      </w:r>
      <w:r w:rsidRPr="00DD6897">
        <w:rPr>
          <w:rFonts w:eastAsia="Verdana"/>
          <w:spacing w:val="18"/>
          <w:sz w:val="20"/>
          <w:szCs w:val="20"/>
          <w:lang w:val="en-US"/>
        </w:rPr>
        <w:t xml:space="preserve"> </w:t>
      </w:r>
      <w:r w:rsidRPr="00DD6897">
        <w:rPr>
          <w:rFonts w:eastAsia="Verdana"/>
          <w:spacing w:val="1"/>
          <w:sz w:val="20"/>
          <w:szCs w:val="20"/>
          <w:lang w:val="en-US"/>
        </w:rPr>
        <w:t>о</w:t>
      </w:r>
      <w:r w:rsidRPr="00DD6897">
        <w:rPr>
          <w:rFonts w:eastAsia="Verdana"/>
          <w:spacing w:val="-1"/>
          <w:sz w:val="20"/>
          <w:szCs w:val="20"/>
          <w:lang w:val="en-US"/>
        </w:rPr>
        <w:t>в</w:t>
      </w:r>
      <w:r w:rsidRPr="00DD6897">
        <w:rPr>
          <w:rFonts w:eastAsia="Verdana"/>
          <w:spacing w:val="1"/>
          <w:sz w:val="20"/>
          <w:szCs w:val="20"/>
          <w:lang w:val="en-US"/>
        </w:rPr>
        <w:t>л</w:t>
      </w:r>
      <w:r w:rsidRPr="00DD6897">
        <w:rPr>
          <w:rFonts w:eastAsia="Verdana"/>
          <w:sz w:val="20"/>
          <w:szCs w:val="20"/>
          <w:lang w:val="en-US"/>
        </w:rPr>
        <w:t>аш</w:t>
      </w:r>
      <w:r w:rsidRPr="00DD6897">
        <w:rPr>
          <w:rFonts w:eastAsia="Verdana"/>
          <w:spacing w:val="1"/>
          <w:sz w:val="20"/>
          <w:szCs w:val="20"/>
          <w:lang w:val="en-US"/>
        </w:rPr>
        <w:t>ћ</w:t>
      </w:r>
      <w:r w:rsidRPr="00DD6897">
        <w:rPr>
          <w:rFonts w:eastAsia="Verdana"/>
          <w:spacing w:val="-2"/>
          <w:sz w:val="20"/>
          <w:szCs w:val="20"/>
          <w:lang w:val="en-US"/>
        </w:rPr>
        <w:t>е</w:t>
      </w:r>
      <w:r w:rsidRPr="00DD6897">
        <w:rPr>
          <w:rFonts w:eastAsia="Verdana"/>
          <w:sz w:val="20"/>
          <w:szCs w:val="20"/>
          <w:lang w:val="en-US"/>
        </w:rPr>
        <w:t>ње</w:t>
      </w:r>
      <w:r w:rsidRPr="00DD6897">
        <w:rPr>
          <w:rFonts w:eastAsia="Verdana"/>
          <w:spacing w:val="22"/>
          <w:sz w:val="20"/>
          <w:szCs w:val="20"/>
          <w:lang w:val="en-US"/>
        </w:rPr>
        <w:t xml:space="preserve"> </w:t>
      </w:r>
      <w:r w:rsidRPr="00DD6897">
        <w:rPr>
          <w:rFonts w:eastAsia="Verdana"/>
          <w:spacing w:val="-1"/>
          <w:sz w:val="20"/>
          <w:szCs w:val="20"/>
          <w:lang w:val="en-US"/>
        </w:rPr>
        <w:t>с</w:t>
      </w:r>
      <w:r w:rsidRPr="00DD6897">
        <w:rPr>
          <w:rFonts w:eastAsia="Verdana"/>
          <w:sz w:val="20"/>
          <w:szCs w:val="20"/>
          <w:lang w:val="en-US"/>
        </w:rPr>
        <w:t>у</w:t>
      </w:r>
      <w:r w:rsidRPr="00DD6897">
        <w:rPr>
          <w:rFonts w:eastAsia="Verdana"/>
          <w:spacing w:val="19"/>
          <w:sz w:val="20"/>
          <w:szCs w:val="20"/>
          <w:lang w:val="en-US"/>
        </w:rPr>
        <w:t xml:space="preserve"> </w:t>
      </w:r>
      <w:r w:rsidRPr="00DD6897">
        <w:rPr>
          <w:rFonts w:eastAsia="Verdana"/>
          <w:spacing w:val="1"/>
          <w:sz w:val="20"/>
          <w:szCs w:val="20"/>
          <w:lang w:val="en-US"/>
        </w:rPr>
        <w:t>в</w:t>
      </w:r>
      <w:r w:rsidRPr="00DD6897">
        <w:rPr>
          <w:rFonts w:eastAsia="Verdana"/>
          <w:sz w:val="20"/>
          <w:szCs w:val="20"/>
          <w:lang w:val="en-US"/>
        </w:rPr>
        <w:t>а</w:t>
      </w:r>
      <w:r w:rsidRPr="00DD6897">
        <w:rPr>
          <w:rFonts w:eastAsia="Verdana"/>
          <w:spacing w:val="2"/>
          <w:sz w:val="20"/>
          <w:szCs w:val="20"/>
          <w:lang w:val="en-US"/>
        </w:rPr>
        <w:t>ж</w:t>
      </w:r>
      <w:r w:rsidRPr="00DD6897">
        <w:rPr>
          <w:rFonts w:eastAsia="Verdana"/>
          <w:spacing w:val="-2"/>
          <w:sz w:val="20"/>
          <w:szCs w:val="20"/>
          <w:lang w:val="en-US"/>
        </w:rPr>
        <w:t>е</w:t>
      </w:r>
      <w:r w:rsidRPr="00DD6897">
        <w:rPr>
          <w:rFonts w:eastAsia="Verdana"/>
          <w:spacing w:val="1"/>
          <w:sz w:val="20"/>
          <w:szCs w:val="20"/>
          <w:lang w:val="en-US"/>
        </w:rPr>
        <w:t>ћ</w:t>
      </w:r>
      <w:r w:rsidRPr="00DD6897">
        <w:rPr>
          <w:rFonts w:eastAsia="Verdana"/>
          <w:sz w:val="20"/>
          <w:szCs w:val="20"/>
          <w:lang w:val="en-US"/>
        </w:rPr>
        <w:t>и</w:t>
      </w:r>
      <w:r w:rsidRPr="00DD6897">
        <w:rPr>
          <w:rFonts w:eastAsia="Verdana"/>
          <w:spacing w:val="23"/>
          <w:sz w:val="20"/>
          <w:szCs w:val="20"/>
          <w:lang w:val="en-US"/>
        </w:rPr>
        <w:t xml:space="preserve"> </w:t>
      </w:r>
      <w:r w:rsidRPr="00DD6897">
        <w:rPr>
          <w:rFonts w:eastAsia="Verdana"/>
          <w:sz w:val="20"/>
          <w:szCs w:val="20"/>
          <w:lang w:val="en-US"/>
        </w:rPr>
        <w:t>и</w:t>
      </w:r>
      <w:r w:rsidRPr="00DD6897">
        <w:rPr>
          <w:rFonts w:eastAsia="Verdana"/>
          <w:spacing w:val="22"/>
          <w:sz w:val="20"/>
          <w:szCs w:val="20"/>
          <w:lang w:val="en-US"/>
        </w:rPr>
        <w:t xml:space="preserve"> </w:t>
      </w:r>
      <w:r w:rsidRPr="00DD6897">
        <w:rPr>
          <w:rFonts w:eastAsia="Verdana"/>
          <w:sz w:val="20"/>
          <w:szCs w:val="20"/>
          <w:lang w:val="en-US"/>
        </w:rPr>
        <w:t>у</w:t>
      </w:r>
      <w:r w:rsidRPr="00DD6897">
        <w:rPr>
          <w:rFonts w:eastAsia="Verdana"/>
          <w:spacing w:val="19"/>
          <w:sz w:val="20"/>
          <w:szCs w:val="20"/>
          <w:lang w:val="en-US"/>
        </w:rPr>
        <w:t xml:space="preserve"> </w:t>
      </w:r>
      <w:r w:rsidRPr="00DD6897">
        <w:rPr>
          <w:rFonts w:eastAsia="Verdana"/>
          <w:spacing w:val="-1"/>
          <w:sz w:val="20"/>
          <w:szCs w:val="20"/>
          <w:lang w:val="en-US"/>
        </w:rPr>
        <w:t>с</w:t>
      </w:r>
      <w:r w:rsidRPr="00DD6897">
        <w:rPr>
          <w:rFonts w:eastAsia="Verdana"/>
          <w:spacing w:val="1"/>
          <w:sz w:val="20"/>
          <w:szCs w:val="20"/>
          <w:lang w:val="en-US"/>
        </w:rPr>
        <w:t>л</w:t>
      </w:r>
      <w:r w:rsidRPr="00DD6897">
        <w:rPr>
          <w:rFonts w:eastAsia="Verdana"/>
          <w:sz w:val="20"/>
          <w:szCs w:val="20"/>
          <w:lang w:val="en-US"/>
        </w:rPr>
        <w:t>у</w:t>
      </w:r>
      <w:r w:rsidRPr="00DD6897">
        <w:rPr>
          <w:rFonts w:eastAsia="Verdana"/>
          <w:spacing w:val="-1"/>
          <w:sz w:val="20"/>
          <w:szCs w:val="20"/>
          <w:lang w:val="en-US"/>
        </w:rPr>
        <w:t>ч</w:t>
      </w:r>
      <w:r w:rsidRPr="00DD6897">
        <w:rPr>
          <w:rFonts w:eastAsia="Verdana"/>
          <w:sz w:val="20"/>
          <w:szCs w:val="20"/>
          <w:lang w:val="en-US"/>
        </w:rPr>
        <w:t>а</w:t>
      </w:r>
      <w:r w:rsidRPr="00DD6897">
        <w:rPr>
          <w:rFonts w:eastAsia="Verdana"/>
          <w:spacing w:val="1"/>
          <w:sz w:val="20"/>
          <w:szCs w:val="20"/>
          <w:lang w:val="en-US"/>
        </w:rPr>
        <w:t>ј</w:t>
      </w:r>
      <w:r w:rsidRPr="00DD6897">
        <w:rPr>
          <w:rFonts w:eastAsia="Verdana"/>
          <w:sz w:val="20"/>
          <w:szCs w:val="20"/>
          <w:lang w:val="en-US"/>
        </w:rPr>
        <w:t>у</w:t>
      </w:r>
      <w:r w:rsidRPr="00DD6897">
        <w:rPr>
          <w:rFonts w:eastAsia="Verdana"/>
          <w:spacing w:val="20"/>
          <w:sz w:val="20"/>
          <w:szCs w:val="20"/>
          <w:lang w:val="en-US"/>
        </w:rPr>
        <w:t xml:space="preserve"> </w:t>
      </w:r>
      <w:r w:rsidRPr="00DD6897">
        <w:rPr>
          <w:rFonts w:eastAsia="Verdana"/>
          <w:sz w:val="20"/>
          <w:szCs w:val="20"/>
          <w:lang w:val="en-US"/>
        </w:rPr>
        <w:t>да</w:t>
      </w:r>
      <w:r w:rsidRPr="00DD6897">
        <w:rPr>
          <w:rFonts w:eastAsia="Verdana"/>
          <w:spacing w:val="19"/>
          <w:sz w:val="20"/>
          <w:szCs w:val="20"/>
          <w:lang w:val="en-US"/>
        </w:rPr>
        <w:t xml:space="preserve"> </w:t>
      </w:r>
      <w:r w:rsidRPr="00DD6897">
        <w:rPr>
          <w:rFonts w:eastAsia="Verdana"/>
          <w:sz w:val="20"/>
          <w:szCs w:val="20"/>
          <w:lang w:val="en-US"/>
        </w:rPr>
        <w:t>у</w:t>
      </w:r>
      <w:r w:rsidRPr="00DD6897">
        <w:rPr>
          <w:rFonts w:eastAsia="Verdana"/>
          <w:spacing w:val="22"/>
          <w:sz w:val="20"/>
          <w:szCs w:val="20"/>
          <w:lang w:val="en-US"/>
        </w:rPr>
        <w:t xml:space="preserve"> </w:t>
      </w:r>
      <w:r w:rsidRPr="00DD6897">
        <w:rPr>
          <w:rFonts w:eastAsia="Verdana"/>
          <w:sz w:val="20"/>
          <w:szCs w:val="20"/>
          <w:lang w:val="en-US"/>
        </w:rPr>
        <w:t>т</w:t>
      </w:r>
      <w:r w:rsidRPr="00DD6897">
        <w:rPr>
          <w:rFonts w:eastAsia="Verdana"/>
          <w:spacing w:val="-2"/>
          <w:sz w:val="20"/>
          <w:szCs w:val="20"/>
          <w:lang w:val="en-US"/>
        </w:rPr>
        <w:t>о</w:t>
      </w:r>
      <w:r w:rsidRPr="00DD6897">
        <w:rPr>
          <w:rFonts w:eastAsia="Verdana"/>
          <w:spacing w:val="1"/>
          <w:sz w:val="20"/>
          <w:szCs w:val="20"/>
          <w:lang w:val="en-US"/>
        </w:rPr>
        <w:t>к</w:t>
      </w:r>
      <w:r w:rsidRPr="00DD6897">
        <w:rPr>
          <w:rFonts w:eastAsia="Verdana"/>
          <w:sz w:val="20"/>
          <w:szCs w:val="20"/>
          <w:lang w:val="en-US"/>
        </w:rPr>
        <w:t>у</w:t>
      </w:r>
      <w:r w:rsidRPr="00DD6897">
        <w:rPr>
          <w:rFonts w:eastAsia="Verdana"/>
          <w:spacing w:val="19"/>
          <w:sz w:val="20"/>
          <w:szCs w:val="20"/>
          <w:lang w:val="en-US"/>
        </w:rPr>
        <w:t xml:space="preserve"> </w:t>
      </w:r>
      <w:r w:rsidRPr="00DD6897">
        <w:rPr>
          <w:rFonts w:eastAsia="Verdana"/>
          <w:sz w:val="20"/>
          <w:szCs w:val="20"/>
          <w:lang w:val="en-US"/>
        </w:rPr>
        <w:t>т</w:t>
      </w:r>
      <w:r w:rsidRPr="00DD6897">
        <w:rPr>
          <w:rFonts w:eastAsia="Verdana"/>
          <w:spacing w:val="2"/>
          <w:sz w:val="20"/>
          <w:szCs w:val="20"/>
          <w:lang w:val="en-US"/>
        </w:rPr>
        <w:t>р</w:t>
      </w:r>
      <w:r w:rsidRPr="00DD6897">
        <w:rPr>
          <w:rFonts w:eastAsia="Verdana"/>
          <w:sz w:val="20"/>
          <w:szCs w:val="20"/>
          <w:lang w:val="en-US"/>
        </w:rPr>
        <w:t>а</w:t>
      </w:r>
      <w:r w:rsidRPr="00DD6897">
        <w:rPr>
          <w:rFonts w:eastAsia="Verdana"/>
          <w:spacing w:val="1"/>
          <w:sz w:val="20"/>
          <w:szCs w:val="20"/>
          <w:lang w:val="en-US"/>
        </w:rPr>
        <w:t>ј</w:t>
      </w:r>
      <w:r w:rsidRPr="00DD6897">
        <w:rPr>
          <w:rFonts w:eastAsia="Verdana"/>
          <w:sz w:val="20"/>
          <w:szCs w:val="20"/>
          <w:lang w:val="en-US"/>
        </w:rPr>
        <w:t>ања</w:t>
      </w:r>
      <w:r w:rsidRPr="00DD6897">
        <w:rPr>
          <w:rFonts w:eastAsia="Verdana"/>
          <w:spacing w:val="20"/>
          <w:sz w:val="20"/>
          <w:szCs w:val="20"/>
          <w:lang w:val="en-US"/>
        </w:rPr>
        <w:t xml:space="preserve"> </w:t>
      </w:r>
      <w:r w:rsidRPr="00DD6897">
        <w:rPr>
          <w:rFonts w:eastAsia="Verdana"/>
          <w:spacing w:val="-1"/>
          <w:sz w:val="20"/>
          <w:szCs w:val="20"/>
          <w:lang w:val="en-US"/>
        </w:rPr>
        <w:t>в</w:t>
      </w:r>
      <w:r w:rsidRPr="00DD6897">
        <w:rPr>
          <w:rFonts w:eastAsia="Verdana"/>
          <w:sz w:val="20"/>
          <w:szCs w:val="20"/>
          <w:lang w:val="en-US"/>
        </w:rPr>
        <w:t>а</w:t>
      </w:r>
      <w:r w:rsidRPr="00DD6897">
        <w:rPr>
          <w:rFonts w:eastAsia="Verdana"/>
          <w:spacing w:val="2"/>
          <w:sz w:val="20"/>
          <w:szCs w:val="20"/>
          <w:lang w:val="en-US"/>
        </w:rPr>
        <w:t>ж</w:t>
      </w:r>
      <w:r w:rsidRPr="00DD6897">
        <w:rPr>
          <w:rFonts w:eastAsia="Verdana"/>
          <w:spacing w:val="-2"/>
          <w:sz w:val="20"/>
          <w:szCs w:val="20"/>
          <w:lang w:val="en-US"/>
        </w:rPr>
        <w:t>е</w:t>
      </w:r>
      <w:r w:rsidRPr="00DD6897">
        <w:rPr>
          <w:rFonts w:eastAsia="Verdana"/>
          <w:sz w:val="20"/>
          <w:szCs w:val="20"/>
          <w:lang w:val="en-US"/>
        </w:rPr>
        <w:t>ња</w:t>
      </w:r>
      <w:r w:rsidRPr="00DD6897">
        <w:rPr>
          <w:rFonts w:eastAsia="Verdana"/>
          <w:w w:val="99"/>
          <w:sz w:val="20"/>
          <w:szCs w:val="20"/>
          <w:lang w:val="en-US"/>
        </w:rPr>
        <w:t xml:space="preserve"> </w:t>
      </w:r>
      <w:r w:rsidRPr="00DD6897">
        <w:rPr>
          <w:rFonts w:eastAsia="Verdana"/>
          <w:sz w:val="20"/>
          <w:szCs w:val="20"/>
          <w:lang w:val="en-US"/>
        </w:rPr>
        <w:t>п</w:t>
      </w:r>
      <w:r w:rsidRPr="00DD6897">
        <w:rPr>
          <w:rFonts w:eastAsia="Verdana"/>
          <w:spacing w:val="-1"/>
          <w:sz w:val="20"/>
          <w:szCs w:val="20"/>
          <w:lang w:val="en-US"/>
        </w:rPr>
        <w:t>о</w:t>
      </w:r>
      <w:r w:rsidRPr="00DD6897">
        <w:rPr>
          <w:rFonts w:eastAsia="Verdana"/>
          <w:sz w:val="20"/>
          <w:szCs w:val="20"/>
          <w:lang w:val="en-US"/>
        </w:rPr>
        <w:t>ну</w:t>
      </w:r>
      <w:r w:rsidRPr="00DD6897">
        <w:rPr>
          <w:rFonts w:eastAsia="Verdana"/>
          <w:spacing w:val="3"/>
          <w:sz w:val="20"/>
          <w:szCs w:val="20"/>
          <w:lang w:val="en-US"/>
        </w:rPr>
        <w:t>д</w:t>
      </w:r>
      <w:r w:rsidRPr="00DD6897">
        <w:rPr>
          <w:rFonts w:eastAsia="Verdana"/>
          <w:sz w:val="20"/>
          <w:szCs w:val="20"/>
          <w:lang w:val="en-US"/>
        </w:rPr>
        <w:t>е д</w:t>
      </w:r>
      <w:r w:rsidRPr="00DD6897">
        <w:rPr>
          <w:rFonts w:eastAsia="Verdana"/>
          <w:spacing w:val="-1"/>
          <w:sz w:val="20"/>
          <w:szCs w:val="20"/>
          <w:lang w:val="en-US"/>
        </w:rPr>
        <w:t>о</w:t>
      </w:r>
      <w:r w:rsidRPr="00DD6897">
        <w:rPr>
          <w:rFonts w:eastAsia="Verdana"/>
          <w:spacing w:val="1"/>
          <w:sz w:val="20"/>
          <w:szCs w:val="20"/>
          <w:lang w:val="en-US"/>
        </w:rPr>
        <w:t>ђ</w:t>
      </w:r>
      <w:r w:rsidRPr="00DD6897">
        <w:rPr>
          <w:rFonts w:eastAsia="Verdana"/>
          <w:sz w:val="20"/>
          <w:szCs w:val="20"/>
          <w:lang w:val="en-US"/>
        </w:rPr>
        <w:t>е до п</w:t>
      </w:r>
      <w:r w:rsidRPr="00DD6897">
        <w:rPr>
          <w:rFonts w:eastAsia="Verdana"/>
          <w:spacing w:val="3"/>
          <w:sz w:val="20"/>
          <w:szCs w:val="20"/>
          <w:lang w:val="en-US"/>
        </w:rPr>
        <w:t>р</w:t>
      </w:r>
      <w:r w:rsidRPr="00DD6897">
        <w:rPr>
          <w:rFonts w:eastAsia="Verdana"/>
          <w:spacing w:val="1"/>
          <w:sz w:val="20"/>
          <w:szCs w:val="20"/>
          <w:lang w:val="en-US"/>
        </w:rPr>
        <w:t>о</w:t>
      </w:r>
      <w:r w:rsidRPr="00DD6897">
        <w:rPr>
          <w:rFonts w:eastAsia="Verdana"/>
          <w:sz w:val="20"/>
          <w:szCs w:val="20"/>
          <w:lang w:val="en-US"/>
        </w:rPr>
        <w:t xml:space="preserve">мене </w:t>
      </w:r>
      <w:r w:rsidRPr="00DD6897">
        <w:rPr>
          <w:rFonts w:eastAsia="Verdana"/>
          <w:spacing w:val="1"/>
          <w:sz w:val="20"/>
          <w:szCs w:val="20"/>
          <w:lang w:val="en-US"/>
        </w:rPr>
        <w:t>л</w:t>
      </w:r>
      <w:r w:rsidRPr="00DD6897">
        <w:rPr>
          <w:rFonts w:eastAsia="Verdana"/>
          <w:sz w:val="20"/>
          <w:szCs w:val="20"/>
          <w:lang w:val="en-US"/>
        </w:rPr>
        <w:t xml:space="preserve">ица </w:t>
      </w:r>
      <w:r w:rsidRPr="00DD6897">
        <w:rPr>
          <w:rFonts w:eastAsia="Verdana"/>
          <w:spacing w:val="1"/>
          <w:sz w:val="20"/>
          <w:szCs w:val="20"/>
          <w:lang w:val="en-US"/>
        </w:rPr>
        <w:t>о</w:t>
      </w:r>
      <w:r w:rsidRPr="00DD6897">
        <w:rPr>
          <w:rFonts w:eastAsia="Verdana"/>
          <w:spacing w:val="-1"/>
          <w:sz w:val="20"/>
          <w:szCs w:val="20"/>
          <w:lang w:val="en-US"/>
        </w:rPr>
        <w:t>в</w:t>
      </w:r>
      <w:r w:rsidRPr="00DD6897">
        <w:rPr>
          <w:rFonts w:eastAsia="Verdana"/>
          <w:spacing w:val="1"/>
          <w:sz w:val="20"/>
          <w:szCs w:val="20"/>
          <w:lang w:val="en-US"/>
        </w:rPr>
        <w:t>л</w:t>
      </w:r>
      <w:r w:rsidRPr="00DD6897">
        <w:rPr>
          <w:rFonts w:eastAsia="Verdana"/>
          <w:sz w:val="20"/>
          <w:szCs w:val="20"/>
          <w:lang w:val="en-US"/>
        </w:rPr>
        <w:t>аш</w:t>
      </w:r>
      <w:r w:rsidRPr="00DD6897">
        <w:rPr>
          <w:rFonts w:eastAsia="Verdana"/>
          <w:spacing w:val="1"/>
          <w:sz w:val="20"/>
          <w:szCs w:val="20"/>
          <w:lang w:val="en-US"/>
        </w:rPr>
        <w:t>ћ</w:t>
      </w:r>
      <w:r w:rsidRPr="00DD6897">
        <w:rPr>
          <w:rFonts w:eastAsia="Verdana"/>
          <w:spacing w:val="-2"/>
          <w:sz w:val="20"/>
          <w:szCs w:val="20"/>
          <w:lang w:val="en-US"/>
        </w:rPr>
        <w:t>е</w:t>
      </w:r>
      <w:r w:rsidRPr="00DD6897">
        <w:rPr>
          <w:rFonts w:eastAsia="Verdana"/>
          <w:spacing w:val="2"/>
          <w:sz w:val="20"/>
          <w:szCs w:val="20"/>
          <w:lang w:val="en-US"/>
        </w:rPr>
        <w:t>н</w:t>
      </w:r>
      <w:r w:rsidRPr="00DD6897">
        <w:rPr>
          <w:rFonts w:eastAsia="Verdana"/>
          <w:sz w:val="20"/>
          <w:szCs w:val="20"/>
          <w:lang w:val="en-US"/>
        </w:rPr>
        <w:t xml:space="preserve">их </w:t>
      </w:r>
      <w:r w:rsidRPr="00DD6897">
        <w:rPr>
          <w:rFonts w:eastAsia="Verdana"/>
          <w:spacing w:val="1"/>
          <w:sz w:val="20"/>
          <w:szCs w:val="20"/>
          <w:lang w:val="en-US"/>
        </w:rPr>
        <w:t>з</w:t>
      </w:r>
      <w:r w:rsidRPr="00DD6897">
        <w:rPr>
          <w:rFonts w:eastAsia="Verdana"/>
          <w:sz w:val="20"/>
          <w:szCs w:val="20"/>
          <w:lang w:val="en-US"/>
        </w:rPr>
        <w:t xml:space="preserve">а </w:t>
      </w:r>
      <w:r w:rsidRPr="00DD6897">
        <w:rPr>
          <w:rFonts w:eastAsia="Verdana"/>
          <w:spacing w:val="1"/>
          <w:sz w:val="20"/>
          <w:szCs w:val="20"/>
          <w:lang w:val="en-US"/>
        </w:rPr>
        <w:t>з</w:t>
      </w:r>
      <w:r w:rsidRPr="00DD6897">
        <w:rPr>
          <w:rFonts w:eastAsia="Verdana"/>
          <w:sz w:val="20"/>
          <w:szCs w:val="20"/>
          <w:lang w:val="en-US"/>
        </w:rPr>
        <w:t>ас</w:t>
      </w:r>
      <w:r w:rsidRPr="00DD6897">
        <w:rPr>
          <w:rFonts w:eastAsia="Verdana"/>
          <w:spacing w:val="-1"/>
          <w:sz w:val="20"/>
          <w:szCs w:val="20"/>
          <w:lang w:val="en-US"/>
        </w:rPr>
        <w:t>т</w:t>
      </w:r>
      <w:r w:rsidRPr="00DD6897">
        <w:rPr>
          <w:rFonts w:eastAsia="Verdana"/>
          <w:sz w:val="20"/>
          <w:szCs w:val="20"/>
          <w:lang w:val="en-US"/>
        </w:rPr>
        <w:t>упа</w:t>
      </w:r>
      <w:r w:rsidRPr="00DD6897">
        <w:rPr>
          <w:rFonts w:eastAsia="Verdana"/>
          <w:spacing w:val="2"/>
          <w:sz w:val="20"/>
          <w:szCs w:val="20"/>
          <w:lang w:val="en-US"/>
        </w:rPr>
        <w:t>њ</w:t>
      </w:r>
      <w:r w:rsidRPr="00DD6897">
        <w:rPr>
          <w:rFonts w:eastAsia="Verdana"/>
          <w:spacing w:val="-2"/>
          <w:sz w:val="20"/>
          <w:szCs w:val="20"/>
          <w:lang w:val="en-US"/>
        </w:rPr>
        <w:t>е</w:t>
      </w:r>
      <w:r w:rsidRPr="00DD6897">
        <w:rPr>
          <w:rFonts w:eastAsia="Verdana"/>
          <w:sz w:val="20"/>
          <w:szCs w:val="20"/>
          <w:lang w:val="en-US"/>
        </w:rPr>
        <w:t xml:space="preserve">, </w:t>
      </w:r>
      <w:r w:rsidRPr="00DD6897">
        <w:rPr>
          <w:rFonts w:eastAsia="Verdana"/>
          <w:spacing w:val="3"/>
          <w:sz w:val="20"/>
          <w:szCs w:val="20"/>
          <w:lang w:val="en-US"/>
        </w:rPr>
        <w:t>л</w:t>
      </w:r>
      <w:r w:rsidRPr="00DD6897">
        <w:rPr>
          <w:rFonts w:eastAsia="Verdana"/>
          <w:sz w:val="20"/>
          <w:szCs w:val="20"/>
          <w:lang w:val="en-US"/>
        </w:rPr>
        <w:t xml:space="preserve">ица </w:t>
      </w:r>
      <w:r w:rsidRPr="00DD6897">
        <w:rPr>
          <w:rFonts w:eastAsia="Verdana"/>
          <w:spacing w:val="-1"/>
          <w:sz w:val="20"/>
          <w:szCs w:val="20"/>
          <w:lang w:val="en-US"/>
        </w:rPr>
        <w:t>ов</w:t>
      </w:r>
      <w:r w:rsidRPr="00DD6897">
        <w:rPr>
          <w:rFonts w:eastAsia="Verdana"/>
          <w:spacing w:val="1"/>
          <w:sz w:val="20"/>
          <w:szCs w:val="20"/>
          <w:lang w:val="en-US"/>
        </w:rPr>
        <w:t>л</w:t>
      </w:r>
      <w:r w:rsidRPr="00DD6897">
        <w:rPr>
          <w:rFonts w:eastAsia="Verdana"/>
          <w:sz w:val="20"/>
          <w:szCs w:val="20"/>
          <w:lang w:val="en-US"/>
        </w:rPr>
        <w:t>аш</w:t>
      </w:r>
      <w:r w:rsidRPr="00DD6897">
        <w:rPr>
          <w:rFonts w:eastAsia="Verdana"/>
          <w:spacing w:val="1"/>
          <w:sz w:val="20"/>
          <w:szCs w:val="20"/>
          <w:lang w:val="en-US"/>
        </w:rPr>
        <w:t>ћ</w:t>
      </w:r>
      <w:r w:rsidRPr="00DD6897">
        <w:rPr>
          <w:rFonts w:eastAsia="Verdana"/>
          <w:spacing w:val="-2"/>
          <w:sz w:val="20"/>
          <w:szCs w:val="20"/>
          <w:lang w:val="en-US"/>
        </w:rPr>
        <w:t>е</w:t>
      </w:r>
      <w:r w:rsidRPr="00DD6897">
        <w:rPr>
          <w:rFonts w:eastAsia="Verdana"/>
          <w:spacing w:val="2"/>
          <w:sz w:val="20"/>
          <w:szCs w:val="20"/>
          <w:lang w:val="en-US"/>
        </w:rPr>
        <w:t>н</w:t>
      </w:r>
      <w:r w:rsidRPr="00DD6897">
        <w:rPr>
          <w:rFonts w:eastAsia="Verdana"/>
          <w:sz w:val="20"/>
          <w:szCs w:val="20"/>
          <w:lang w:val="en-US"/>
        </w:rPr>
        <w:t xml:space="preserve">их </w:t>
      </w:r>
      <w:r w:rsidRPr="00DD6897">
        <w:rPr>
          <w:rFonts w:eastAsia="Verdana"/>
          <w:spacing w:val="1"/>
          <w:sz w:val="20"/>
          <w:szCs w:val="20"/>
          <w:lang w:val="en-US"/>
        </w:rPr>
        <w:t>з</w:t>
      </w:r>
      <w:r w:rsidRPr="00DD6897">
        <w:rPr>
          <w:rFonts w:eastAsia="Verdana"/>
          <w:sz w:val="20"/>
          <w:szCs w:val="20"/>
          <w:lang w:val="en-US"/>
        </w:rPr>
        <w:t>а</w:t>
      </w:r>
      <w:r w:rsidRPr="00DD6897">
        <w:rPr>
          <w:rFonts w:eastAsia="Verdana"/>
          <w:sz w:val="20"/>
          <w:szCs w:val="20"/>
          <w:lang w:val="sr-Cyrl-RS"/>
        </w:rPr>
        <w:t xml:space="preserve"> </w:t>
      </w:r>
      <w:r w:rsidRPr="00DD6897">
        <w:rPr>
          <w:rFonts w:eastAsia="Verdana"/>
          <w:sz w:val="20"/>
          <w:szCs w:val="20"/>
          <w:lang w:val="en-US"/>
        </w:rPr>
        <w:t>расп</w:t>
      </w:r>
      <w:r w:rsidRPr="00DD6897">
        <w:rPr>
          <w:rFonts w:eastAsia="Verdana"/>
          <w:spacing w:val="-2"/>
          <w:sz w:val="20"/>
          <w:szCs w:val="20"/>
          <w:lang w:val="en-US"/>
        </w:rPr>
        <w:t>о</w:t>
      </w:r>
      <w:r w:rsidRPr="00DD6897">
        <w:rPr>
          <w:rFonts w:eastAsia="Verdana"/>
          <w:spacing w:val="1"/>
          <w:sz w:val="20"/>
          <w:szCs w:val="20"/>
          <w:lang w:val="en-US"/>
        </w:rPr>
        <w:t>л</w:t>
      </w:r>
      <w:r w:rsidRPr="00DD6897">
        <w:rPr>
          <w:rFonts w:eastAsia="Verdana"/>
          <w:sz w:val="20"/>
          <w:szCs w:val="20"/>
          <w:lang w:val="en-US"/>
        </w:rPr>
        <w:t>ага</w:t>
      </w:r>
      <w:r w:rsidRPr="00DD6897">
        <w:rPr>
          <w:rFonts w:eastAsia="Verdana"/>
          <w:spacing w:val="2"/>
          <w:sz w:val="20"/>
          <w:szCs w:val="20"/>
          <w:lang w:val="en-US"/>
        </w:rPr>
        <w:t>њ</w:t>
      </w:r>
      <w:r w:rsidRPr="00DD6897">
        <w:rPr>
          <w:rFonts w:eastAsia="Verdana"/>
          <w:sz w:val="20"/>
          <w:szCs w:val="20"/>
          <w:lang w:val="en-US"/>
        </w:rPr>
        <w:t>е</w:t>
      </w:r>
      <w:r w:rsidRPr="00DD6897">
        <w:rPr>
          <w:rFonts w:eastAsia="Verdana"/>
          <w:spacing w:val="55"/>
          <w:sz w:val="20"/>
          <w:szCs w:val="20"/>
          <w:lang w:val="en-US"/>
        </w:rPr>
        <w:t xml:space="preserve"> </w:t>
      </w:r>
      <w:r w:rsidRPr="00DD6897">
        <w:rPr>
          <w:rFonts w:eastAsia="Verdana"/>
          <w:spacing w:val="-1"/>
          <w:sz w:val="20"/>
          <w:szCs w:val="20"/>
          <w:lang w:val="en-US"/>
        </w:rPr>
        <w:t>с</w:t>
      </w:r>
      <w:r w:rsidRPr="00DD6897">
        <w:rPr>
          <w:rFonts w:eastAsia="Verdana"/>
          <w:sz w:val="20"/>
          <w:szCs w:val="20"/>
          <w:lang w:val="en-US"/>
        </w:rPr>
        <w:t>р</w:t>
      </w:r>
      <w:r w:rsidRPr="00DD6897">
        <w:rPr>
          <w:rFonts w:eastAsia="Verdana"/>
          <w:spacing w:val="-2"/>
          <w:sz w:val="20"/>
          <w:szCs w:val="20"/>
          <w:lang w:val="en-US"/>
        </w:rPr>
        <w:t>е</w:t>
      </w:r>
      <w:r w:rsidRPr="00DD6897">
        <w:rPr>
          <w:rFonts w:eastAsia="Verdana"/>
          <w:sz w:val="20"/>
          <w:szCs w:val="20"/>
          <w:lang w:val="en-US"/>
        </w:rPr>
        <w:t>д</w:t>
      </w:r>
      <w:r w:rsidRPr="00DD6897">
        <w:rPr>
          <w:rFonts w:eastAsia="Verdana"/>
          <w:spacing w:val="1"/>
          <w:sz w:val="20"/>
          <w:szCs w:val="20"/>
          <w:lang w:val="en-US"/>
        </w:rPr>
        <w:t>с</w:t>
      </w:r>
      <w:r w:rsidRPr="00DD6897">
        <w:rPr>
          <w:rFonts w:eastAsia="Verdana"/>
          <w:sz w:val="20"/>
          <w:szCs w:val="20"/>
          <w:lang w:val="en-US"/>
        </w:rPr>
        <w:t>тв</w:t>
      </w:r>
      <w:r w:rsidRPr="00DD6897">
        <w:rPr>
          <w:rFonts w:eastAsia="Verdana"/>
          <w:spacing w:val="2"/>
          <w:sz w:val="20"/>
          <w:szCs w:val="20"/>
          <w:lang w:val="en-US"/>
        </w:rPr>
        <w:t>и</w:t>
      </w:r>
      <w:r w:rsidRPr="00DD6897">
        <w:rPr>
          <w:rFonts w:eastAsia="Verdana"/>
          <w:sz w:val="20"/>
          <w:szCs w:val="20"/>
          <w:lang w:val="en-US"/>
        </w:rPr>
        <w:t>ма</w:t>
      </w:r>
      <w:r w:rsidRPr="00DD6897">
        <w:rPr>
          <w:rFonts w:eastAsia="Verdana"/>
          <w:spacing w:val="54"/>
          <w:sz w:val="20"/>
          <w:szCs w:val="20"/>
          <w:lang w:val="en-US"/>
        </w:rPr>
        <w:t xml:space="preserve"> </w:t>
      </w:r>
      <w:r w:rsidRPr="00DD6897">
        <w:rPr>
          <w:rFonts w:eastAsia="Verdana"/>
          <w:spacing w:val="-1"/>
          <w:sz w:val="20"/>
          <w:szCs w:val="20"/>
          <w:lang w:val="en-US"/>
        </w:rPr>
        <w:t>с</w:t>
      </w:r>
      <w:r w:rsidRPr="00DD6897">
        <w:rPr>
          <w:rFonts w:eastAsia="Verdana"/>
          <w:sz w:val="20"/>
          <w:szCs w:val="20"/>
          <w:lang w:val="en-US"/>
        </w:rPr>
        <w:t>а</w:t>
      </w:r>
      <w:r w:rsidRPr="00DD6897">
        <w:rPr>
          <w:rFonts w:eastAsia="Verdana"/>
          <w:spacing w:val="55"/>
          <w:sz w:val="20"/>
          <w:szCs w:val="20"/>
          <w:lang w:val="en-US"/>
        </w:rPr>
        <w:t xml:space="preserve"> </w:t>
      </w:r>
      <w:r w:rsidRPr="00DD6897">
        <w:rPr>
          <w:rFonts w:eastAsia="Verdana"/>
          <w:sz w:val="20"/>
          <w:szCs w:val="20"/>
          <w:lang w:val="en-US"/>
        </w:rPr>
        <w:t>рачуна</w:t>
      </w:r>
      <w:r w:rsidRPr="00DD6897">
        <w:rPr>
          <w:rFonts w:eastAsia="Verdana"/>
          <w:spacing w:val="56"/>
          <w:sz w:val="20"/>
          <w:szCs w:val="20"/>
          <w:lang w:val="en-US"/>
        </w:rPr>
        <w:t xml:space="preserve"> </w:t>
      </w:r>
      <w:r w:rsidRPr="00DD6897">
        <w:rPr>
          <w:rFonts w:eastAsia="Verdana"/>
          <w:sz w:val="20"/>
          <w:szCs w:val="20"/>
          <w:lang w:val="en-US"/>
        </w:rPr>
        <w:t>М</w:t>
      </w:r>
      <w:r w:rsidRPr="00DD6897">
        <w:rPr>
          <w:rFonts w:eastAsia="Verdana"/>
          <w:spacing w:val="-1"/>
          <w:sz w:val="20"/>
          <w:szCs w:val="20"/>
          <w:lang w:val="en-US"/>
        </w:rPr>
        <w:t>е</w:t>
      </w:r>
      <w:r w:rsidRPr="00DD6897">
        <w:rPr>
          <w:rFonts w:eastAsia="Verdana"/>
          <w:spacing w:val="2"/>
          <w:sz w:val="20"/>
          <w:szCs w:val="20"/>
          <w:lang w:val="en-US"/>
        </w:rPr>
        <w:t>н</w:t>
      </w:r>
      <w:r w:rsidRPr="00DD6897">
        <w:rPr>
          <w:rFonts w:eastAsia="Verdana"/>
          <w:sz w:val="20"/>
          <w:szCs w:val="20"/>
          <w:lang w:val="en-US"/>
        </w:rPr>
        <w:t>и</w:t>
      </w:r>
      <w:r w:rsidRPr="00DD6897">
        <w:rPr>
          <w:rFonts w:eastAsia="Verdana"/>
          <w:spacing w:val="-1"/>
          <w:sz w:val="20"/>
          <w:szCs w:val="20"/>
          <w:lang w:val="en-US"/>
        </w:rPr>
        <w:t>ч</w:t>
      </w:r>
      <w:r w:rsidRPr="00DD6897">
        <w:rPr>
          <w:rFonts w:eastAsia="Verdana"/>
          <w:spacing w:val="2"/>
          <w:sz w:val="20"/>
          <w:szCs w:val="20"/>
          <w:lang w:val="en-US"/>
        </w:rPr>
        <w:t>н</w:t>
      </w:r>
      <w:r w:rsidRPr="00DD6897">
        <w:rPr>
          <w:rFonts w:eastAsia="Verdana"/>
          <w:spacing w:val="-1"/>
          <w:sz w:val="20"/>
          <w:szCs w:val="20"/>
          <w:lang w:val="en-US"/>
        </w:rPr>
        <w:t>о</w:t>
      </w:r>
      <w:r w:rsidRPr="00DD6897">
        <w:rPr>
          <w:rFonts w:eastAsia="Verdana"/>
          <w:sz w:val="20"/>
          <w:szCs w:val="20"/>
          <w:lang w:val="en-US"/>
        </w:rPr>
        <w:t>г</w:t>
      </w:r>
      <w:r w:rsidRPr="00DD6897">
        <w:rPr>
          <w:rFonts w:eastAsia="Verdana"/>
          <w:spacing w:val="54"/>
          <w:sz w:val="20"/>
          <w:szCs w:val="20"/>
          <w:lang w:val="en-US"/>
        </w:rPr>
        <w:t xml:space="preserve"> </w:t>
      </w:r>
      <w:r w:rsidRPr="00DD6897">
        <w:rPr>
          <w:rFonts w:eastAsia="Verdana"/>
          <w:sz w:val="20"/>
          <w:szCs w:val="20"/>
          <w:lang w:val="en-US"/>
        </w:rPr>
        <w:t>ду</w:t>
      </w:r>
      <w:r w:rsidRPr="00DD6897">
        <w:rPr>
          <w:rFonts w:eastAsia="Verdana"/>
          <w:spacing w:val="1"/>
          <w:sz w:val="20"/>
          <w:szCs w:val="20"/>
          <w:lang w:val="en-US"/>
        </w:rPr>
        <w:t>ж</w:t>
      </w:r>
      <w:r w:rsidRPr="00DD6897">
        <w:rPr>
          <w:rFonts w:eastAsia="Verdana"/>
          <w:sz w:val="20"/>
          <w:szCs w:val="20"/>
          <w:lang w:val="en-US"/>
        </w:rPr>
        <w:t>ника</w:t>
      </w:r>
      <w:r w:rsidRPr="00DD6897">
        <w:rPr>
          <w:rFonts w:eastAsia="Verdana"/>
          <w:spacing w:val="56"/>
          <w:sz w:val="20"/>
          <w:szCs w:val="20"/>
          <w:lang w:val="en-US"/>
        </w:rPr>
        <w:t xml:space="preserve"> </w:t>
      </w:r>
      <w:r w:rsidRPr="00DD6897">
        <w:rPr>
          <w:rFonts w:eastAsia="Verdana"/>
          <w:sz w:val="20"/>
          <w:szCs w:val="20"/>
          <w:lang w:val="en-US"/>
        </w:rPr>
        <w:t>и</w:t>
      </w:r>
      <w:r w:rsidRPr="00DD6897">
        <w:rPr>
          <w:rFonts w:eastAsia="Verdana"/>
          <w:spacing w:val="54"/>
          <w:sz w:val="20"/>
          <w:szCs w:val="20"/>
          <w:lang w:val="en-US"/>
        </w:rPr>
        <w:t xml:space="preserve"> </w:t>
      </w:r>
      <w:r w:rsidRPr="00DD6897">
        <w:rPr>
          <w:rFonts w:eastAsia="Verdana"/>
          <w:sz w:val="20"/>
          <w:szCs w:val="20"/>
          <w:lang w:val="en-US"/>
        </w:rPr>
        <w:t>друг</w:t>
      </w:r>
      <w:r w:rsidRPr="00DD6897">
        <w:rPr>
          <w:rFonts w:eastAsia="Verdana"/>
          <w:spacing w:val="-1"/>
          <w:sz w:val="20"/>
          <w:szCs w:val="20"/>
          <w:lang w:val="en-US"/>
        </w:rPr>
        <w:t>и</w:t>
      </w:r>
      <w:r w:rsidRPr="00DD6897">
        <w:rPr>
          <w:rFonts w:eastAsia="Verdana"/>
          <w:sz w:val="20"/>
          <w:szCs w:val="20"/>
          <w:lang w:val="en-US"/>
        </w:rPr>
        <w:t>х</w:t>
      </w:r>
      <w:r w:rsidRPr="00DD6897">
        <w:rPr>
          <w:rFonts w:eastAsia="Verdana"/>
          <w:spacing w:val="55"/>
          <w:sz w:val="20"/>
          <w:szCs w:val="20"/>
          <w:lang w:val="en-US"/>
        </w:rPr>
        <w:t xml:space="preserve"> </w:t>
      </w:r>
      <w:r w:rsidRPr="00DD6897">
        <w:rPr>
          <w:rFonts w:eastAsia="Verdana"/>
          <w:sz w:val="20"/>
          <w:szCs w:val="20"/>
          <w:lang w:val="en-US"/>
        </w:rPr>
        <w:t>пр</w:t>
      </w:r>
      <w:r w:rsidRPr="00DD6897">
        <w:rPr>
          <w:rFonts w:eastAsia="Verdana"/>
          <w:spacing w:val="-1"/>
          <w:sz w:val="20"/>
          <w:szCs w:val="20"/>
          <w:lang w:val="en-US"/>
        </w:rPr>
        <w:t>о</w:t>
      </w:r>
      <w:r w:rsidRPr="00DD6897">
        <w:rPr>
          <w:rFonts w:eastAsia="Verdana"/>
          <w:sz w:val="20"/>
          <w:szCs w:val="20"/>
          <w:lang w:val="en-US"/>
        </w:rPr>
        <w:t>мена</w:t>
      </w:r>
      <w:r w:rsidRPr="00DD6897">
        <w:rPr>
          <w:rFonts w:eastAsia="Verdana"/>
          <w:spacing w:val="57"/>
          <w:sz w:val="20"/>
          <w:szCs w:val="20"/>
          <w:lang w:val="en-US"/>
        </w:rPr>
        <w:t xml:space="preserve"> </w:t>
      </w:r>
      <w:r w:rsidRPr="00DD6897">
        <w:rPr>
          <w:rFonts w:eastAsia="Verdana"/>
          <w:sz w:val="20"/>
          <w:szCs w:val="20"/>
          <w:lang w:val="en-US"/>
        </w:rPr>
        <w:t>к</w:t>
      </w:r>
      <w:r w:rsidRPr="00DD6897">
        <w:rPr>
          <w:rFonts w:eastAsia="Verdana"/>
          <w:spacing w:val="-2"/>
          <w:sz w:val="20"/>
          <w:szCs w:val="20"/>
          <w:lang w:val="en-US"/>
        </w:rPr>
        <w:t>о</w:t>
      </w:r>
      <w:r w:rsidRPr="00DD6897">
        <w:rPr>
          <w:rFonts w:eastAsia="Verdana"/>
          <w:spacing w:val="3"/>
          <w:sz w:val="20"/>
          <w:szCs w:val="20"/>
          <w:lang w:val="en-US"/>
        </w:rPr>
        <w:t>ј</w:t>
      </w:r>
      <w:r w:rsidRPr="00DD6897">
        <w:rPr>
          <w:rFonts w:eastAsia="Verdana"/>
          <w:sz w:val="20"/>
          <w:szCs w:val="20"/>
          <w:lang w:val="en-US"/>
        </w:rPr>
        <w:t>е</w:t>
      </w:r>
      <w:r w:rsidRPr="00DD6897">
        <w:rPr>
          <w:rFonts w:eastAsia="Verdana"/>
          <w:spacing w:val="52"/>
          <w:sz w:val="20"/>
          <w:szCs w:val="20"/>
          <w:lang w:val="en-US"/>
        </w:rPr>
        <w:t xml:space="preserve"> </w:t>
      </w:r>
      <w:r w:rsidRPr="00DD6897">
        <w:rPr>
          <w:rFonts w:eastAsia="Verdana"/>
          <w:spacing w:val="-1"/>
          <w:sz w:val="20"/>
          <w:szCs w:val="20"/>
          <w:lang w:val="en-US"/>
        </w:rPr>
        <w:t>с</w:t>
      </w:r>
      <w:r w:rsidRPr="00DD6897">
        <w:rPr>
          <w:rFonts w:eastAsia="Verdana"/>
          <w:sz w:val="20"/>
          <w:szCs w:val="20"/>
          <w:lang w:val="en-US"/>
        </w:rPr>
        <w:t>у</w:t>
      </w:r>
      <w:r w:rsidRPr="00DD6897">
        <w:rPr>
          <w:rFonts w:eastAsia="Verdana"/>
          <w:spacing w:val="57"/>
          <w:sz w:val="20"/>
          <w:szCs w:val="20"/>
          <w:lang w:val="en-US"/>
        </w:rPr>
        <w:t xml:space="preserve"> </w:t>
      </w:r>
      <w:r w:rsidRPr="00DD6897">
        <w:rPr>
          <w:rFonts w:eastAsia="Verdana"/>
          <w:spacing w:val="-1"/>
          <w:sz w:val="20"/>
          <w:szCs w:val="20"/>
          <w:lang w:val="en-US"/>
        </w:rPr>
        <w:t>о</w:t>
      </w:r>
      <w:r w:rsidRPr="00DD6897">
        <w:rPr>
          <w:rFonts w:eastAsia="Verdana"/>
          <w:sz w:val="20"/>
          <w:szCs w:val="20"/>
          <w:lang w:val="en-US"/>
        </w:rPr>
        <w:t>д</w:t>
      </w:r>
      <w:r w:rsidRPr="00DD6897">
        <w:rPr>
          <w:rFonts w:eastAsia="Verdana"/>
          <w:w w:val="99"/>
          <w:sz w:val="20"/>
          <w:szCs w:val="20"/>
          <w:lang w:val="en-US"/>
        </w:rPr>
        <w:t xml:space="preserve"> </w:t>
      </w:r>
      <w:r w:rsidRPr="00DD6897">
        <w:rPr>
          <w:rFonts w:eastAsia="Verdana"/>
          <w:spacing w:val="1"/>
          <w:sz w:val="20"/>
          <w:szCs w:val="20"/>
          <w:lang w:val="en-US"/>
        </w:rPr>
        <w:t>з</w:t>
      </w:r>
      <w:r w:rsidRPr="00DD6897">
        <w:rPr>
          <w:rFonts w:eastAsia="Verdana"/>
          <w:sz w:val="20"/>
          <w:szCs w:val="20"/>
          <w:lang w:val="en-US"/>
        </w:rPr>
        <w:t>нача</w:t>
      </w:r>
      <w:r w:rsidRPr="00DD6897">
        <w:rPr>
          <w:rFonts w:eastAsia="Verdana"/>
          <w:spacing w:val="1"/>
          <w:sz w:val="20"/>
          <w:szCs w:val="20"/>
          <w:lang w:val="en-US"/>
        </w:rPr>
        <w:t>ј</w:t>
      </w:r>
      <w:r w:rsidRPr="00DD6897">
        <w:rPr>
          <w:rFonts w:eastAsia="Verdana"/>
          <w:sz w:val="20"/>
          <w:szCs w:val="20"/>
          <w:lang w:val="en-US"/>
        </w:rPr>
        <w:t>а</w:t>
      </w:r>
      <w:r w:rsidRPr="00DD6897">
        <w:rPr>
          <w:rFonts w:eastAsia="Verdana"/>
          <w:spacing w:val="28"/>
          <w:sz w:val="20"/>
          <w:szCs w:val="20"/>
          <w:lang w:val="en-US"/>
        </w:rPr>
        <w:t xml:space="preserve"> </w:t>
      </w:r>
      <w:r w:rsidRPr="00DD6897">
        <w:rPr>
          <w:rFonts w:eastAsia="Verdana"/>
          <w:spacing w:val="1"/>
          <w:sz w:val="20"/>
          <w:szCs w:val="20"/>
          <w:lang w:val="en-US"/>
        </w:rPr>
        <w:t>з</w:t>
      </w:r>
      <w:r w:rsidRPr="00DD6897">
        <w:rPr>
          <w:rFonts w:eastAsia="Verdana"/>
          <w:sz w:val="20"/>
          <w:szCs w:val="20"/>
          <w:lang w:val="en-US"/>
        </w:rPr>
        <w:t>а</w:t>
      </w:r>
      <w:r w:rsidRPr="00DD6897">
        <w:rPr>
          <w:rFonts w:eastAsia="Verdana"/>
          <w:spacing w:val="29"/>
          <w:sz w:val="20"/>
          <w:szCs w:val="20"/>
          <w:lang w:val="en-US"/>
        </w:rPr>
        <w:t xml:space="preserve"> </w:t>
      </w:r>
      <w:r w:rsidRPr="00DD6897">
        <w:rPr>
          <w:rFonts w:eastAsia="Verdana"/>
          <w:sz w:val="20"/>
          <w:szCs w:val="20"/>
          <w:lang w:val="en-US"/>
        </w:rPr>
        <w:t>п</w:t>
      </w:r>
      <w:r w:rsidRPr="00DD6897">
        <w:rPr>
          <w:rFonts w:eastAsia="Verdana"/>
          <w:spacing w:val="1"/>
          <w:sz w:val="20"/>
          <w:szCs w:val="20"/>
          <w:lang w:val="en-US"/>
        </w:rPr>
        <w:t>л</w:t>
      </w:r>
      <w:r w:rsidRPr="00DD6897">
        <w:rPr>
          <w:rFonts w:eastAsia="Verdana"/>
          <w:sz w:val="20"/>
          <w:szCs w:val="20"/>
          <w:lang w:val="en-US"/>
        </w:rPr>
        <w:t>атни</w:t>
      </w:r>
      <w:r w:rsidRPr="00DD6897">
        <w:rPr>
          <w:rFonts w:eastAsia="Verdana"/>
          <w:spacing w:val="28"/>
          <w:sz w:val="20"/>
          <w:szCs w:val="20"/>
          <w:lang w:val="en-US"/>
        </w:rPr>
        <w:t xml:space="preserve"> </w:t>
      </w:r>
      <w:r w:rsidRPr="00DD6897">
        <w:rPr>
          <w:rFonts w:eastAsia="Verdana"/>
          <w:sz w:val="20"/>
          <w:szCs w:val="20"/>
          <w:lang w:val="en-US"/>
        </w:rPr>
        <w:t>п</w:t>
      </w:r>
      <w:r w:rsidRPr="00DD6897">
        <w:rPr>
          <w:rFonts w:eastAsia="Verdana"/>
          <w:spacing w:val="3"/>
          <w:sz w:val="20"/>
          <w:szCs w:val="20"/>
          <w:lang w:val="en-US"/>
        </w:rPr>
        <w:t>р</w:t>
      </w:r>
      <w:r w:rsidRPr="00DD6897">
        <w:rPr>
          <w:rFonts w:eastAsia="Verdana"/>
          <w:spacing w:val="1"/>
          <w:sz w:val="20"/>
          <w:szCs w:val="20"/>
          <w:lang w:val="en-US"/>
        </w:rPr>
        <w:t>о</w:t>
      </w:r>
      <w:r w:rsidRPr="00DD6897">
        <w:rPr>
          <w:rFonts w:eastAsia="Verdana"/>
          <w:sz w:val="20"/>
          <w:szCs w:val="20"/>
          <w:lang w:val="en-US"/>
        </w:rPr>
        <w:t>ме</w:t>
      </w:r>
      <w:r w:rsidRPr="00DD6897">
        <w:rPr>
          <w:rFonts w:eastAsia="Verdana"/>
          <w:spacing w:val="-1"/>
          <w:sz w:val="20"/>
          <w:szCs w:val="20"/>
          <w:lang w:val="en-US"/>
        </w:rPr>
        <w:t>т</w:t>
      </w:r>
      <w:r w:rsidRPr="00DD6897">
        <w:rPr>
          <w:rFonts w:eastAsia="Verdana"/>
          <w:sz w:val="20"/>
          <w:szCs w:val="20"/>
          <w:lang w:val="en-US"/>
        </w:rPr>
        <w:t>.</w:t>
      </w:r>
      <w:r w:rsidRPr="00DD6897">
        <w:rPr>
          <w:rFonts w:eastAsia="Verdana"/>
          <w:spacing w:val="30"/>
          <w:sz w:val="20"/>
          <w:szCs w:val="20"/>
          <w:lang w:val="en-US"/>
        </w:rPr>
        <w:t xml:space="preserve"> </w:t>
      </w:r>
      <w:r w:rsidRPr="00DD6897">
        <w:rPr>
          <w:rFonts w:eastAsia="Verdana"/>
          <w:sz w:val="20"/>
          <w:szCs w:val="20"/>
          <w:lang w:val="en-US"/>
        </w:rPr>
        <w:t>За</w:t>
      </w:r>
      <w:r w:rsidRPr="00DD6897">
        <w:rPr>
          <w:rFonts w:eastAsia="Verdana"/>
          <w:spacing w:val="30"/>
          <w:sz w:val="20"/>
          <w:szCs w:val="20"/>
          <w:lang w:val="en-US"/>
        </w:rPr>
        <w:t xml:space="preserve"> </w:t>
      </w:r>
      <w:r w:rsidRPr="00DD6897">
        <w:rPr>
          <w:rFonts w:eastAsia="Verdana"/>
          <w:spacing w:val="-1"/>
          <w:sz w:val="20"/>
          <w:szCs w:val="20"/>
          <w:lang w:val="en-US"/>
        </w:rPr>
        <w:t>с</w:t>
      </w:r>
      <w:r w:rsidRPr="00DD6897">
        <w:rPr>
          <w:rFonts w:eastAsia="Verdana"/>
          <w:spacing w:val="1"/>
          <w:sz w:val="20"/>
          <w:szCs w:val="20"/>
          <w:lang w:val="en-US"/>
        </w:rPr>
        <w:t>в</w:t>
      </w:r>
      <w:r w:rsidRPr="00DD6897">
        <w:rPr>
          <w:rFonts w:eastAsia="Verdana"/>
          <w:sz w:val="20"/>
          <w:szCs w:val="20"/>
          <w:lang w:val="en-US"/>
        </w:rPr>
        <w:t>е</w:t>
      </w:r>
      <w:r w:rsidRPr="00DD6897">
        <w:rPr>
          <w:rFonts w:eastAsia="Verdana"/>
          <w:spacing w:val="30"/>
          <w:sz w:val="20"/>
          <w:szCs w:val="20"/>
          <w:lang w:val="en-US"/>
        </w:rPr>
        <w:t xml:space="preserve"> </w:t>
      </w:r>
      <w:r w:rsidRPr="00DD6897">
        <w:rPr>
          <w:rFonts w:eastAsia="Verdana"/>
          <w:spacing w:val="-1"/>
          <w:sz w:val="20"/>
          <w:szCs w:val="20"/>
          <w:lang w:val="en-US"/>
        </w:rPr>
        <w:t>с</w:t>
      </w:r>
      <w:r w:rsidRPr="00DD6897">
        <w:rPr>
          <w:rFonts w:eastAsia="Verdana"/>
          <w:sz w:val="20"/>
          <w:szCs w:val="20"/>
          <w:lang w:val="en-US"/>
        </w:rPr>
        <w:t>п</w:t>
      </w:r>
      <w:r w:rsidRPr="00DD6897">
        <w:rPr>
          <w:rFonts w:eastAsia="Verdana"/>
          <w:spacing w:val="-1"/>
          <w:sz w:val="20"/>
          <w:szCs w:val="20"/>
          <w:lang w:val="en-US"/>
        </w:rPr>
        <w:t>о</w:t>
      </w:r>
      <w:r w:rsidRPr="00DD6897">
        <w:rPr>
          <w:rFonts w:eastAsia="Verdana"/>
          <w:spacing w:val="3"/>
          <w:sz w:val="20"/>
          <w:szCs w:val="20"/>
          <w:lang w:val="en-US"/>
        </w:rPr>
        <w:t>р</w:t>
      </w:r>
      <w:r w:rsidRPr="00DD6897">
        <w:rPr>
          <w:rFonts w:eastAsia="Verdana"/>
          <w:spacing w:val="-1"/>
          <w:sz w:val="20"/>
          <w:szCs w:val="20"/>
          <w:lang w:val="en-US"/>
        </w:rPr>
        <w:t>о</w:t>
      </w:r>
      <w:r w:rsidRPr="00DD6897">
        <w:rPr>
          <w:rFonts w:eastAsia="Verdana"/>
          <w:spacing w:val="1"/>
          <w:sz w:val="20"/>
          <w:szCs w:val="20"/>
          <w:lang w:val="en-US"/>
        </w:rPr>
        <w:t>в</w:t>
      </w:r>
      <w:r w:rsidRPr="00DD6897">
        <w:rPr>
          <w:rFonts w:eastAsia="Verdana"/>
          <w:sz w:val="20"/>
          <w:szCs w:val="20"/>
          <w:lang w:val="en-US"/>
        </w:rPr>
        <w:t>е</w:t>
      </w:r>
      <w:r w:rsidRPr="00DD6897">
        <w:rPr>
          <w:rFonts w:eastAsia="Verdana"/>
          <w:spacing w:val="29"/>
          <w:sz w:val="20"/>
          <w:szCs w:val="20"/>
          <w:lang w:val="en-US"/>
        </w:rPr>
        <w:t xml:space="preserve"> </w:t>
      </w:r>
      <w:r w:rsidRPr="00DD6897">
        <w:rPr>
          <w:rFonts w:eastAsia="Verdana"/>
          <w:spacing w:val="1"/>
          <w:sz w:val="20"/>
          <w:szCs w:val="20"/>
          <w:lang w:val="en-US"/>
        </w:rPr>
        <w:t>к</w:t>
      </w:r>
      <w:r w:rsidRPr="00DD6897">
        <w:rPr>
          <w:rFonts w:eastAsia="Verdana"/>
          <w:spacing w:val="-1"/>
          <w:sz w:val="20"/>
          <w:szCs w:val="20"/>
          <w:lang w:val="en-US"/>
        </w:rPr>
        <w:t>о</w:t>
      </w:r>
      <w:r w:rsidRPr="00DD6897">
        <w:rPr>
          <w:rFonts w:eastAsia="Verdana"/>
          <w:sz w:val="20"/>
          <w:szCs w:val="20"/>
          <w:lang w:val="en-US"/>
        </w:rPr>
        <w:t>ји</w:t>
      </w:r>
      <w:r w:rsidRPr="00DD6897">
        <w:rPr>
          <w:rFonts w:eastAsia="Verdana"/>
          <w:spacing w:val="28"/>
          <w:sz w:val="20"/>
          <w:szCs w:val="20"/>
          <w:lang w:val="en-US"/>
        </w:rPr>
        <w:t xml:space="preserve"> </w:t>
      </w:r>
      <w:r w:rsidRPr="00DD6897">
        <w:rPr>
          <w:rFonts w:eastAsia="Verdana"/>
          <w:spacing w:val="1"/>
          <w:sz w:val="20"/>
          <w:szCs w:val="20"/>
          <w:lang w:val="en-US"/>
        </w:rPr>
        <w:t>ев</w:t>
      </w:r>
      <w:r w:rsidRPr="00DD6897">
        <w:rPr>
          <w:rFonts w:eastAsia="Verdana"/>
          <w:spacing w:val="-2"/>
          <w:sz w:val="20"/>
          <w:szCs w:val="20"/>
          <w:lang w:val="en-US"/>
        </w:rPr>
        <w:t>е</w:t>
      </w:r>
      <w:r w:rsidRPr="00DD6897">
        <w:rPr>
          <w:rFonts w:eastAsia="Verdana"/>
          <w:sz w:val="20"/>
          <w:szCs w:val="20"/>
          <w:lang w:val="en-US"/>
        </w:rPr>
        <w:t>нт</w:t>
      </w:r>
      <w:r w:rsidRPr="00DD6897">
        <w:rPr>
          <w:rFonts w:eastAsia="Verdana"/>
          <w:spacing w:val="1"/>
          <w:sz w:val="20"/>
          <w:szCs w:val="20"/>
          <w:lang w:val="en-US"/>
        </w:rPr>
        <w:t>у</w:t>
      </w:r>
      <w:r w:rsidRPr="00DD6897">
        <w:rPr>
          <w:rFonts w:eastAsia="Verdana"/>
          <w:sz w:val="20"/>
          <w:szCs w:val="20"/>
          <w:lang w:val="en-US"/>
        </w:rPr>
        <w:t>а</w:t>
      </w:r>
      <w:r w:rsidRPr="00DD6897">
        <w:rPr>
          <w:rFonts w:eastAsia="Verdana"/>
          <w:spacing w:val="1"/>
          <w:sz w:val="20"/>
          <w:szCs w:val="20"/>
          <w:lang w:val="en-US"/>
        </w:rPr>
        <w:t>л</w:t>
      </w:r>
      <w:r w:rsidRPr="00DD6897">
        <w:rPr>
          <w:rFonts w:eastAsia="Verdana"/>
          <w:sz w:val="20"/>
          <w:szCs w:val="20"/>
          <w:lang w:val="en-US"/>
        </w:rPr>
        <w:t>но</w:t>
      </w:r>
      <w:r w:rsidRPr="00DD6897">
        <w:rPr>
          <w:rFonts w:eastAsia="Verdana"/>
          <w:spacing w:val="28"/>
          <w:sz w:val="20"/>
          <w:szCs w:val="20"/>
          <w:lang w:val="en-US"/>
        </w:rPr>
        <w:t xml:space="preserve"> </w:t>
      </w:r>
      <w:r w:rsidRPr="00DD6897">
        <w:rPr>
          <w:rFonts w:eastAsia="Verdana"/>
          <w:sz w:val="20"/>
          <w:szCs w:val="20"/>
          <w:lang w:val="en-US"/>
        </w:rPr>
        <w:t>н</w:t>
      </w:r>
      <w:r w:rsidRPr="00DD6897">
        <w:rPr>
          <w:rFonts w:eastAsia="Verdana"/>
          <w:spacing w:val="2"/>
          <w:sz w:val="20"/>
          <w:szCs w:val="20"/>
          <w:lang w:val="en-US"/>
        </w:rPr>
        <w:t>а</w:t>
      </w:r>
      <w:r w:rsidRPr="00DD6897">
        <w:rPr>
          <w:rFonts w:eastAsia="Verdana"/>
          <w:spacing w:val="-1"/>
          <w:sz w:val="20"/>
          <w:szCs w:val="20"/>
          <w:lang w:val="en-US"/>
        </w:rPr>
        <w:t>с</w:t>
      </w:r>
      <w:r w:rsidRPr="00DD6897">
        <w:rPr>
          <w:rFonts w:eastAsia="Verdana"/>
          <w:sz w:val="20"/>
          <w:szCs w:val="20"/>
          <w:lang w:val="en-US"/>
        </w:rPr>
        <w:t>та</w:t>
      </w:r>
      <w:r w:rsidRPr="00DD6897">
        <w:rPr>
          <w:rFonts w:eastAsia="Verdana"/>
          <w:spacing w:val="2"/>
          <w:sz w:val="20"/>
          <w:szCs w:val="20"/>
          <w:lang w:val="en-US"/>
        </w:rPr>
        <w:t>н</w:t>
      </w:r>
      <w:r w:rsidRPr="00DD6897">
        <w:rPr>
          <w:rFonts w:eastAsia="Verdana"/>
          <w:sz w:val="20"/>
          <w:szCs w:val="20"/>
          <w:lang w:val="en-US"/>
        </w:rPr>
        <w:t>у</w:t>
      </w:r>
      <w:r w:rsidRPr="00DD6897">
        <w:rPr>
          <w:rFonts w:eastAsia="Verdana"/>
          <w:spacing w:val="29"/>
          <w:sz w:val="20"/>
          <w:szCs w:val="20"/>
          <w:lang w:val="en-US"/>
        </w:rPr>
        <w:t xml:space="preserve"> </w:t>
      </w:r>
      <w:r w:rsidRPr="00DD6897">
        <w:rPr>
          <w:rFonts w:eastAsia="Verdana"/>
          <w:sz w:val="20"/>
          <w:szCs w:val="20"/>
          <w:lang w:val="en-US"/>
        </w:rPr>
        <w:t>на</w:t>
      </w:r>
      <w:r w:rsidRPr="00DD6897">
        <w:rPr>
          <w:rFonts w:eastAsia="Verdana"/>
          <w:spacing w:val="1"/>
          <w:sz w:val="20"/>
          <w:szCs w:val="20"/>
          <w:lang w:val="en-US"/>
        </w:rPr>
        <w:t>д</w:t>
      </w:r>
      <w:r w:rsidRPr="00DD6897">
        <w:rPr>
          <w:rFonts w:eastAsia="Verdana"/>
          <w:spacing w:val="9"/>
          <w:sz w:val="20"/>
          <w:szCs w:val="20"/>
          <w:lang w:val="en-US"/>
        </w:rPr>
        <w:t>л</w:t>
      </w:r>
      <w:r w:rsidRPr="00DD6897">
        <w:rPr>
          <w:rFonts w:eastAsia="Verdana"/>
          <w:spacing w:val="-2"/>
          <w:sz w:val="20"/>
          <w:szCs w:val="20"/>
          <w:lang w:val="en-US"/>
        </w:rPr>
        <w:t>е</w:t>
      </w:r>
      <w:r w:rsidRPr="00DD6897">
        <w:rPr>
          <w:rFonts w:eastAsia="Verdana"/>
          <w:sz w:val="20"/>
          <w:szCs w:val="20"/>
          <w:lang w:val="en-US"/>
        </w:rPr>
        <w:t>ж</w:t>
      </w:r>
      <w:r w:rsidRPr="00DD6897">
        <w:rPr>
          <w:rFonts w:eastAsia="Verdana"/>
          <w:spacing w:val="2"/>
          <w:sz w:val="20"/>
          <w:szCs w:val="20"/>
          <w:lang w:val="en-US"/>
        </w:rPr>
        <w:t>а</w:t>
      </w:r>
      <w:r w:rsidRPr="00DD6897">
        <w:rPr>
          <w:rFonts w:eastAsia="Verdana"/>
          <w:sz w:val="20"/>
          <w:szCs w:val="20"/>
          <w:lang w:val="en-US"/>
        </w:rPr>
        <w:t>н</w:t>
      </w:r>
      <w:r w:rsidRPr="00DD6897">
        <w:rPr>
          <w:rFonts w:eastAsia="Verdana"/>
          <w:spacing w:val="28"/>
          <w:sz w:val="20"/>
          <w:szCs w:val="20"/>
          <w:lang w:val="en-US"/>
        </w:rPr>
        <w:t xml:space="preserve"> </w:t>
      </w:r>
      <w:r w:rsidRPr="00DD6897">
        <w:rPr>
          <w:rFonts w:eastAsia="Verdana"/>
          <w:sz w:val="20"/>
          <w:szCs w:val="20"/>
          <w:lang w:val="en-US"/>
        </w:rPr>
        <w:t>је</w:t>
      </w:r>
      <w:r w:rsidRPr="00DD6897">
        <w:rPr>
          <w:rFonts w:eastAsia="Verdana"/>
          <w:spacing w:val="30"/>
          <w:sz w:val="20"/>
          <w:szCs w:val="20"/>
          <w:lang w:val="en-US"/>
        </w:rPr>
        <w:t xml:space="preserve"> </w:t>
      </w:r>
      <w:r w:rsidRPr="00DD6897">
        <w:rPr>
          <w:rFonts w:eastAsia="Verdana"/>
          <w:spacing w:val="-1"/>
          <w:sz w:val="20"/>
          <w:szCs w:val="20"/>
          <w:lang w:val="en-US"/>
        </w:rPr>
        <w:t>с</w:t>
      </w:r>
      <w:r w:rsidRPr="00DD6897">
        <w:rPr>
          <w:rFonts w:eastAsia="Verdana"/>
          <w:sz w:val="20"/>
          <w:szCs w:val="20"/>
          <w:lang w:val="en-US"/>
        </w:rPr>
        <w:t>уд</w:t>
      </w:r>
      <w:r w:rsidRPr="00DD6897">
        <w:rPr>
          <w:rFonts w:eastAsia="Verdana"/>
          <w:spacing w:val="29"/>
          <w:sz w:val="20"/>
          <w:szCs w:val="20"/>
          <w:lang w:val="en-US"/>
        </w:rPr>
        <w:t xml:space="preserve"> </w:t>
      </w:r>
      <w:r w:rsidRPr="00DD6897">
        <w:rPr>
          <w:rFonts w:eastAsia="Verdana"/>
          <w:sz w:val="20"/>
          <w:szCs w:val="20"/>
          <w:lang w:val="en-US"/>
        </w:rPr>
        <w:t>у</w:t>
      </w:r>
      <w:r w:rsidRPr="00DD6897">
        <w:rPr>
          <w:rFonts w:eastAsia="Verdana"/>
          <w:w w:val="99"/>
          <w:sz w:val="20"/>
          <w:szCs w:val="20"/>
          <w:lang w:val="en-US"/>
        </w:rPr>
        <w:t xml:space="preserve"> </w:t>
      </w:r>
      <w:r w:rsidRPr="00DD6897">
        <w:rPr>
          <w:rFonts w:eastAsia="Verdana"/>
          <w:spacing w:val="-1"/>
          <w:sz w:val="20"/>
          <w:szCs w:val="20"/>
          <w:lang w:val="en-US"/>
        </w:rPr>
        <w:t>Н</w:t>
      </w:r>
      <w:r w:rsidRPr="00DD6897">
        <w:rPr>
          <w:rFonts w:eastAsia="Verdana"/>
          <w:spacing w:val="1"/>
          <w:sz w:val="20"/>
          <w:szCs w:val="20"/>
          <w:lang w:val="en-US"/>
        </w:rPr>
        <w:t>о</w:t>
      </w:r>
      <w:r w:rsidRPr="00DD6897">
        <w:rPr>
          <w:rFonts w:eastAsia="Verdana"/>
          <w:spacing w:val="-1"/>
          <w:sz w:val="20"/>
          <w:szCs w:val="20"/>
          <w:lang w:val="en-US"/>
        </w:rPr>
        <w:t>во</w:t>
      </w:r>
      <w:r w:rsidRPr="00DD6897">
        <w:rPr>
          <w:rFonts w:eastAsia="Verdana"/>
          <w:sz w:val="20"/>
          <w:szCs w:val="20"/>
          <w:lang w:val="en-US"/>
        </w:rPr>
        <w:t>м</w:t>
      </w:r>
      <w:r w:rsidRPr="00DD6897">
        <w:rPr>
          <w:rFonts w:eastAsia="Verdana"/>
          <w:spacing w:val="-11"/>
          <w:sz w:val="20"/>
          <w:szCs w:val="20"/>
          <w:lang w:val="en-US"/>
        </w:rPr>
        <w:t xml:space="preserve"> </w:t>
      </w:r>
      <w:r w:rsidRPr="00DD6897">
        <w:rPr>
          <w:rFonts w:eastAsia="Verdana"/>
          <w:sz w:val="20"/>
          <w:szCs w:val="20"/>
          <w:lang w:val="en-US"/>
        </w:rPr>
        <w:t>Саду.</w:t>
      </w:r>
    </w:p>
    <w:p w:rsidR="00953B88" w:rsidRPr="00DD6897" w:rsidRDefault="00953B88" w:rsidP="00953B88">
      <w:pPr>
        <w:widowControl w:val="0"/>
        <w:spacing w:after="0" w:line="200" w:lineRule="exact"/>
        <w:rPr>
          <w:sz w:val="20"/>
          <w:szCs w:val="20"/>
          <w:lang w:val="sr-Cyrl-RS"/>
        </w:rPr>
      </w:pPr>
    </w:p>
    <w:p w:rsidR="00953B88" w:rsidRPr="00DD6897" w:rsidRDefault="00953B88" w:rsidP="00953B88">
      <w:pPr>
        <w:widowControl w:val="0"/>
        <w:spacing w:after="0" w:line="200" w:lineRule="exact"/>
        <w:rPr>
          <w:sz w:val="20"/>
          <w:szCs w:val="20"/>
          <w:lang w:val="en-US"/>
        </w:rPr>
      </w:pPr>
    </w:p>
    <w:p w:rsidR="00953B88" w:rsidRPr="00DD6897" w:rsidRDefault="00953B88" w:rsidP="00953B88">
      <w:pPr>
        <w:spacing w:after="0" w:line="240" w:lineRule="auto"/>
        <w:jc w:val="both"/>
        <w:rPr>
          <w:rFonts w:eastAsia="Times New Roman" w:cs="Times New Roman"/>
          <w:sz w:val="20"/>
          <w:szCs w:val="20"/>
          <w:lang w:val="ru-RU"/>
        </w:rPr>
      </w:pPr>
      <w:r w:rsidRPr="00DD6897">
        <w:rPr>
          <w:rFonts w:eastAsia="Verdana"/>
          <w:sz w:val="20"/>
          <w:szCs w:val="20"/>
          <w:lang w:val="sr-Cyrl-RS"/>
        </w:rPr>
        <w:t xml:space="preserve"> </w:t>
      </w:r>
      <w:r w:rsidRPr="00DD6897">
        <w:rPr>
          <w:rFonts w:eastAsia="Times New Roman" w:cs="Times New Roman"/>
          <w:sz w:val="20"/>
          <w:szCs w:val="20"/>
          <w:lang w:val="ru-RU"/>
        </w:rPr>
        <w:t xml:space="preserve">Датум  издавања                                                 М.П.                             ____________________________   </w:t>
      </w:r>
    </w:p>
    <w:p w:rsidR="00953B88" w:rsidRPr="00DD6897" w:rsidRDefault="00953B88" w:rsidP="00953B88">
      <w:pPr>
        <w:spacing w:after="0" w:line="240" w:lineRule="auto"/>
        <w:jc w:val="both"/>
        <w:rPr>
          <w:rFonts w:eastAsia="Times New Roman" w:cs="Times New Roman"/>
          <w:sz w:val="20"/>
          <w:szCs w:val="20"/>
          <w:lang w:val="ru-RU"/>
        </w:rPr>
      </w:pPr>
      <w:r w:rsidRPr="00DD6897">
        <w:rPr>
          <w:rFonts w:eastAsia="Times New Roman" w:cs="Times New Roman"/>
          <w:sz w:val="20"/>
          <w:szCs w:val="20"/>
          <w:lang w:val="ru-RU"/>
        </w:rPr>
        <w:t xml:space="preserve"> овлашћења:                                                                                                   Потпис овлашћеног лица </w:t>
      </w:r>
    </w:p>
    <w:p w:rsidR="00953B88" w:rsidRPr="00DD6897" w:rsidRDefault="00953B88" w:rsidP="00953B88">
      <w:pPr>
        <w:spacing w:after="0" w:line="240" w:lineRule="auto"/>
        <w:jc w:val="both"/>
        <w:rPr>
          <w:rFonts w:eastAsia="Times New Roman" w:cs="Times New Roman"/>
          <w:sz w:val="20"/>
          <w:szCs w:val="20"/>
          <w:lang w:val="ru-RU"/>
        </w:rPr>
      </w:pPr>
      <w:r w:rsidRPr="00DD6897">
        <w:rPr>
          <w:rFonts w:eastAsia="Times New Roman" w:cs="Times New Roman"/>
          <w:sz w:val="20"/>
          <w:szCs w:val="20"/>
          <w:lang w:val="ru-RU"/>
        </w:rPr>
        <w:t xml:space="preserve">                                                                                                                              Меничног дужника</w:t>
      </w:r>
    </w:p>
    <w:p w:rsidR="00953B88" w:rsidRPr="00DD6897" w:rsidRDefault="00953B88" w:rsidP="00953B88">
      <w:pPr>
        <w:spacing w:after="0" w:line="240" w:lineRule="auto"/>
        <w:jc w:val="both"/>
        <w:rPr>
          <w:rFonts w:eastAsia="Times New Roman" w:cs="Times New Roman"/>
          <w:sz w:val="20"/>
          <w:szCs w:val="20"/>
          <w:lang w:val="ru-RU"/>
        </w:rPr>
      </w:pPr>
      <w:r w:rsidRPr="00DD6897">
        <w:rPr>
          <w:rFonts w:eastAsia="Times New Roman" w:cs="Times New Roman"/>
          <w:sz w:val="20"/>
          <w:szCs w:val="20"/>
          <w:lang w:val="ru-RU"/>
        </w:rPr>
        <w:t>____________________________</w:t>
      </w:r>
    </w:p>
    <w:p w:rsidR="00953B88" w:rsidRPr="00DD6897" w:rsidRDefault="00953B88" w:rsidP="00953B88">
      <w:pPr>
        <w:rPr>
          <w:rFonts w:eastAsia="Times New Roman" w:cs="Times New Roman"/>
          <w:sz w:val="20"/>
          <w:szCs w:val="20"/>
          <w:lang w:val="ru-RU"/>
        </w:rPr>
      </w:pPr>
      <w:r w:rsidRPr="00DD6897">
        <w:rPr>
          <w:rFonts w:eastAsia="Times New Roman" w:cs="Times New Roman"/>
          <w:sz w:val="20"/>
          <w:szCs w:val="20"/>
          <w:lang w:val="ru-RU"/>
        </w:rPr>
        <w:br w:type="page"/>
      </w:r>
    </w:p>
    <w:p w:rsidR="00953B88" w:rsidRPr="00DD6897" w:rsidRDefault="00953B88" w:rsidP="00953B88">
      <w:pPr>
        <w:pBdr>
          <w:top w:val="single" w:sz="4" w:space="1" w:color="auto"/>
          <w:left w:val="single" w:sz="4" w:space="4" w:color="auto"/>
          <w:bottom w:val="single" w:sz="4" w:space="5" w:color="auto"/>
          <w:right w:val="single" w:sz="4" w:space="4" w:color="auto"/>
        </w:pBdr>
        <w:shd w:val="clear" w:color="auto" w:fill="C2D69B" w:themeFill="accent3" w:themeFillTint="99"/>
        <w:spacing w:after="0" w:line="240" w:lineRule="auto"/>
        <w:rPr>
          <w:rFonts w:eastAsia="Times New Roman" w:cs="Times New Roman"/>
          <w:b/>
          <w:sz w:val="20"/>
          <w:szCs w:val="20"/>
          <w:lang w:val="en-US"/>
        </w:rPr>
      </w:pPr>
    </w:p>
    <w:p w:rsidR="00953B88" w:rsidRPr="00DD6897" w:rsidRDefault="00953B88" w:rsidP="00953B88">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DD6897">
        <w:rPr>
          <w:rFonts w:eastAsia="Times New Roman" w:cs="Times New Roman"/>
          <w:b/>
          <w:sz w:val="20"/>
          <w:szCs w:val="20"/>
          <w:lang w:val="en-US"/>
        </w:rPr>
        <w:t>9</w:t>
      </w:r>
      <w:r w:rsidRPr="00DD6897">
        <w:rPr>
          <w:rFonts w:eastAsia="Times New Roman" w:cs="Times New Roman"/>
          <w:b/>
          <w:sz w:val="20"/>
          <w:szCs w:val="20"/>
          <w:lang w:val="sr-Cyrl-RS"/>
        </w:rPr>
        <w:t>)</w:t>
      </w:r>
      <w:r w:rsidR="00C44A92" w:rsidRPr="00DD6897">
        <w:rPr>
          <w:rFonts w:eastAsia="Times New Roman" w:cs="Times New Roman"/>
          <w:b/>
          <w:sz w:val="20"/>
          <w:szCs w:val="20"/>
          <w:lang w:val="sr-Cyrl-RS"/>
        </w:rPr>
        <w:t>3</w:t>
      </w:r>
      <w:r w:rsidRPr="00DD6897">
        <w:rPr>
          <w:rFonts w:eastAsia="Times New Roman" w:cs="Times New Roman"/>
          <w:b/>
          <w:sz w:val="20"/>
          <w:szCs w:val="20"/>
          <w:lang w:val="sr-Cyrl-RS"/>
        </w:rPr>
        <w:t>)</w:t>
      </w:r>
      <w:r w:rsidRPr="00DD6897">
        <w:rPr>
          <w:rFonts w:eastAsia="Times New Roman" w:cs="Times New Roman"/>
          <w:b/>
          <w:sz w:val="20"/>
          <w:szCs w:val="20"/>
          <w:lang w:val="sr-Cyrl-CS"/>
        </w:rPr>
        <w:t xml:space="preserve">ОБРАЗАЦ - ОВЛАШЋЕНА ЛИЦА ЗА КОНТАКТ И САРАДЊУ ЗА ЈАВНУ НАБАВКУ </w:t>
      </w:r>
    </w:p>
    <w:p w:rsidR="00953B88" w:rsidRPr="00DD6897" w:rsidRDefault="004C793D" w:rsidP="00C44A92">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DD6897">
        <w:rPr>
          <w:b/>
          <w:sz w:val="20"/>
          <w:szCs w:val="20"/>
          <w:lang w:val="sr-Cyrl-CS"/>
        </w:rPr>
        <w:t>УСЛУГА ОДРЕЂИВАЊЕ МАСЕНЕ КОНЦЕНТРАЦИЈЕ И САДРЖАЈА СУСПЕНДОВАНИХ ЧЕСТИЦА (</w:t>
      </w:r>
      <w:r w:rsidRPr="00DD6897">
        <w:rPr>
          <w:b/>
          <w:sz w:val="20"/>
          <w:szCs w:val="20"/>
          <w:lang w:val="sr-Latn-RS"/>
        </w:rPr>
        <w:t>PM</w:t>
      </w:r>
      <w:r w:rsidRPr="00DD6897">
        <w:rPr>
          <w:b/>
          <w:sz w:val="20"/>
          <w:szCs w:val="20"/>
          <w:vertAlign w:val="subscript"/>
          <w:lang w:val="sr-Latn-RS"/>
        </w:rPr>
        <w:t xml:space="preserve">10 </w:t>
      </w:r>
      <w:r w:rsidRPr="00DD6897">
        <w:rPr>
          <w:b/>
          <w:sz w:val="20"/>
          <w:szCs w:val="20"/>
          <w:lang w:val="sr-Latn-RS"/>
        </w:rPr>
        <w:t xml:space="preserve">) </w:t>
      </w:r>
      <w:r w:rsidRPr="00DD6897">
        <w:rPr>
          <w:b/>
          <w:sz w:val="20"/>
          <w:szCs w:val="20"/>
          <w:lang w:val="sr-Cyrl-RS"/>
        </w:rPr>
        <w:t>НА АУТОМАТСКИМ СТАНИЦАМА ЗА ПРАЋЕЊЕ КВАЛИТЕТА АМБИЈЕНТАЛНОГ ВАЗДУХА (СОМБОР, КИКИНДА И ЗРЕЊАНИН) У ТРАЈАЊУ ОД ГОДИНУ ДАНА</w:t>
      </w:r>
      <w:r w:rsidRPr="00DD6897">
        <w:rPr>
          <w:b/>
          <w:sz w:val="20"/>
          <w:szCs w:val="20"/>
          <w:lang w:val="sr-Cyrl-CS"/>
        </w:rPr>
        <w:t xml:space="preserve">                </w:t>
      </w:r>
    </w:p>
    <w:p w:rsidR="00953B88" w:rsidRPr="00DD6897" w:rsidRDefault="00953B88" w:rsidP="00953B88">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DD6897">
        <w:rPr>
          <w:rFonts w:eastAsia="Times New Roman" w:cs="Times New Roman"/>
          <w:b/>
          <w:sz w:val="20"/>
          <w:szCs w:val="20"/>
          <w:lang w:val="sr-Cyrl-RS" w:eastAsia="ar-SA"/>
        </w:rPr>
        <w:t xml:space="preserve">ОТВОРЕНИ ПОСТУПАК РЕД БР. ЈН ОП </w:t>
      </w:r>
      <w:r w:rsidR="00E669DC" w:rsidRPr="00DD6897">
        <w:rPr>
          <w:rFonts w:eastAsia="Times New Roman" w:cs="Times New Roman"/>
          <w:b/>
          <w:sz w:val="20"/>
          <w:szCs w:val="20"/>
          <w:lang w:val="sr-Cyrl-RS" w:eastAsia="ar-SA"/>
        </w:rPr>
        <w:t>11</w:t>
      </w:r>
      <w:r w:rsidRPr="00DD6897">
        <w:rPr>
          <w:rFonts w:eastAsia="Times New Roman" w:cs="Times New Roman"/>
          <w:b/>
          <w:sz w:val="20"/>
          <w:szCs w:val="20"/>
          <w:lang w:val="sr-Cyrl-RS" w:eastAsia="ar-SA"/>
        </w:rPr>
        <w:t>/20</w:t>
      </w:r>
      <w:r w:rsidR="00E669DC" w:rsidRPr="00DD6897">
        <w:rPr>
          <w:rFonts w:eastAsia="Times New Roman" w:cs="Times New Roman"/>
          <w:b/>
          <w:sz w:val="20"/>
          <w:szCs w:val="20"/>
          <w:lang w:val="sr-Cyrl-RS" w:eastAsia="ar-SA"/>
        </w:rPr>
        <w:t>20</w:t>
      </w:r>
    </w:p>
    <w:p w:rsidR="00953B88" w:rsidRPr="00DD6897" w:rsidRDefault="00953B88" w:rsidP="00953B88">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rPr>
          <w:rFonts w:eastAsia="Times New Roman" w:cs="Times New Roman"/>
          <w:b/>
          <w:sz w:val="20"/>
          <w:szCs w:val="20"/>
          <w:lang w:val="sr-Cyrl-CS"/>
        </w:rPr>
      </w:pPr>
    </w:p>
    <w:p w:rsidR="00953B88" w:rsidRPr="00DD6897" w:rsidRDefault="00953B88" w:rsidP="00953B88">
      <w:pPr>
        <w:widowControl w:val="0"/>
        <w:suppressAutoHyphens/>
        <w:spacing w:after="0" w:line="100" w:lineRule="atLeast"/>
        <w:jc w:val="center"/>
        <w:rPr>
          <w:rFonts w:eastAsia="Times New Roman" w:cs="Times New Roman"/>
          <w:noProof/>
          <w:sz w:val="20"/>
          <w:szCs w:val="20"/>
          <w:lang w:val="sr-Cyrl-RS"/>
        </w:rPr>
      </w:pPr>
      <w:r w:rsidRPr="00DD6897">
        <w:rPr>
          <w:rFonts w:eastAsia="Times New Roman" w:cs="Times New Roman"/>
          <w:b/>
          <w:sz w:val="20"/>
          <w:szCs w:val="20"/>
          <w:lang w:val="sr-Cyrl-CS"/>
        </w:rPr>
        <w:t xml:space="preserve"> </w:t>
      </w:r>
    </w:p>
    <w:p w:rsidR="00953B88" w:rsidRPr="00DD6897" w:rsidRDefault="00953B88" w:rsidP="00953B88">
      <w:pPr>
        <w:widowControl w:val="0"/>
        <w:suppressAutoHyphens/>
        <w:spacing w:after="0" w:line="100" w:lineRule="atLeast"/>
        <w:rPr>
          <w:rFonts w:eastAsia="Times New Roman" w:cs="Times New Roman"/>
          <w:b/>
          <w:sz w:val="20"/>
          <w:szCs w:val="20"/>
          <w:lang w:val="sr-Cyrl-RS" w:eastAsia="ar-SA"/>
        </w:rPr>
      </w:pPr>
    </w:p>
    <w:p w:rsidR="00953B88" w:rsidRPr="00DD6897" w:rsidRDefault="00953B88" w:rsidP="00953B88">
      <w:pPr>
        <w:widowControl w:val="0"/>
        <w:suppressAutoHyphens/>
        <w:spacing w:after="0" w:line="100" w:lineRule="atLeast"/>
        <w:jc w:val="center"/>
        <w:rPr>
          <w:rFonts w:eastAsia="Times New Roman" w:cs="Times New Roman"/>
          <w:b/>
          <w:sz w:val="20"/>
          <w:szCs w:val="20"/>
          <w:lang w:val="sr-Cyrl-RS" w:eastAsia="ar-SA"/>
        </w:rPr>
      </w:pPr>
      <w:r w:rsidRPr="00DD6897">
        <w:rPr>
          <w:rFonts w:eastAsia="Times New Roman" w:cs="Times New Roman"/>
          <w:b/>
          <w:sz w:val="20"/>
          <w:szCs w:val="20"/>
          <w:lang w:val="sr-Cyrl-CS"/>
        </w:rPr>
        <w:t xml:space="preserve"> </w:t>
      </w:r>
    </w:p>
    <w:p w:rsidR="00953B88" w:rsidRPr="00DD6897" w:rsidRDefault="00953B88" w:rsidP="00953B88">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DD6897">
        <w:rPr>
          <w:rFonts w:eastAsia="Times New Roman" w:cs="Times New Roman"/>
          <w:b/>
          <w:sz w:val="20"/>
          <w:szCs w:val="20"/>
          <w:lang w:val="sr-Cyrl-RS" w:eastAsia="ar-SA"/>
        </w:rPr>
        <w:t xml:space="preserve"> </w:t>
      </w:r>
      <w:r w:rsidRPr="00DD6897">
        <w:rPr>
          <w:rFonts w:eastAsia="Times New Roman" w:cs="Times New Roman"/>
          <w:b/>
          <w:sz w:val="20"/>
          <w:szCs w:val="20"/>
          <w:lang w:val="sr-Cyrl-CS"/>
        </w:rPr>
        <w:t>1. СПИСАК КОНТАКТ ОСОБА ДОБАВЉАЧА</w:t>
      </w:r>
    </w:p>
    <w:p w:rsidR="00953B88" w:rsidRPr="00DD6897" w:rsidRDefault="00953B88" w:rsidP="00953B88">
      <w:pPr>
        <w:shd w:val="clear" w:color="auto" w:fill="FFFFFF" w:themeFill="background1"/>
        <w:spacing w:after="0" w:line="240" w:lineRule="auto"/>
        <w:rPr>
          <w:rFonts w:cs="Verdana"/>
          <w:sz w:val="20"/>
          <w:szCs w:val="20"/>
          <w:lang w:val="en-US"/>
        </w:rPr>
      </w:pPr>
    </w:p>
    <w:p w:rsidR="00953B88" w:rsidRPr="00DD6897" w:rsidRDefault="00953B88" w:rsidP="00953B88">
      <w:pPr>
        <w:shd w:val="clear" w:color="auto" w:fill="FFFFFF" w:themeFill="background1"/>
        <w:spacing w:after="0" w:line="240" w:lineRule="auto"/>
        <w:rPr>
          <w:rFonts w:cs="Verdana"/>
          <w:sz w:val="20"/>
          <w:szCs w:val="20"/>
          <w:lang w:val="en-US"/>
        </w:rPr>
      </w:pPr>
      <w:r w:rsidRPr="00DD6897">
        <w:rPr>
          <w:rFonts w:cs="Verdana"/>
          <w:sz w:val="20"/>
          <w:szCs w:val="20"/>
          <w:lang w:val="en-US"/>
        </w:rPr>
        <w:t>Контакт особе Добављача:</w:t>
      </w:r>
    </w:p>
    <w:p w:rsidR="00953B88" w:rsidRPr="00DD6897" w:rsidRDefault="00953B88" w:rsidP="00953B88">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669"/>
        <w:gridCol w:w="4631"/>
      </w:tblGrid>
      <w:tr w:rsidR="00953B88" w:rsidRPr="00DD6897" w:rsidTr="004462F7">
        <w:trPr>
          <w:cnfStyle w:val="100000000000" w:firstRow="1" w:lastRow="0" w:firstColumn="0" w:lastColumn="0" w:oddVBand="0" w:evenVBand="0" w:oddHBand="0" w:evenHBand="0" w:firstRowFirstColumn="0" w:firstRowLastColumn="0" w:lastRowFirstColumn="0" w:lastRowLastColumn="0"/>
        </w:trPr>
        <w:tc>
          <w:tcPr>
            <w:tcW w:w="4788" w:type="dxa"/>
          </w:tcPr>
          <w:p w:rsidR="00953B88" w:rsidRPr="00DD6897" w:rsidRDefault="00953B88" w:rsidP="00953B88">
            <w:pPr>
              <w:autoSpaceDE w:val="0"/>
              <w:autoSpaceDN w:val="0"/>
              <w:adjustRightInd w:val="0"/>
              <w:rPr>
                <w:rFonts w:asciiTheme="minorHAnsi" w:hAnsiTheme="minorHAnsi" w:cs="Verdana"/>
              </w:rPr>
            </w:pPr>
            <w:r w:rsidRPr="00DD6897">
              <w:rPr>
                <w:rFonts w:asciiTheme="minorHAnsi" w:hAnsiTheme="minorHAnsi" w:cs="Verdana"/>
              </w:rPr>
              <w:t>Име контакт особе</w:t>
            </w:r>
          </w:p>
        </w:tc>
        <w:tc>
          <w:tcPr>
            <w:tcW w:w="4788" w:type="dxa"/>
          </w:tcPr>
          <w:p w:rsidR="00953B88" w:rsidRPr="00DD6897" w:rsidRDefault="00953B88" w:rsidP="00953B88">
            <w:pPr>
              <w:rPr>
                <w:rFonts w:asciiTheme="minorHAnsi" w:hAnsiTheme="minorHAnsi"/>
                <w:b/>
              </w:rPr>
            </w:pPr>
          </w:p>
        </w:tc>
      </w:tr>
      <w:tr w:rsidR="00953B88" w:rsidRPr="00DD6897" w:rsidTr="004462F7">
        <w:tc>
          <w:tcPr>
            <w:tcW w:w="4788" w:type="dxa"/>
          </w:tcPr>
          <w:p w:rsidR="00953B88" w:rsidRPr="00DD6897" w:rsidRDefault="00953B88" w:rsidP="00953B88">
            <w:pPr>
              <w:autoSpaceDE w:val="0"/>
              <w:autoSpaceDN w:val="0"/>
              <w:adjustRightInd w:val="0"/>
              <w:rPr>
                <w:rFonts w:asciiTheme="minorHAnsi" w:hAnsiTheme="minorHAnsi" w:cs="Verdana"/>
              </w:rPr>
            </w:pPr>
            <w:r w:rsidRPr="00DD6897">
              <w:rPr>
                <w:rFonts w:asciiTheme="minorHAnsi" w:hAnsiTheme="minorHAnsi" w:cs="Verdana"/>
              </w:rPr>
              <w:t>Функција</w:t>
            </w:r>
          </w:p>
        </w:tc>
        <w:tc>
          <w:tcPr>
            <w:tcW w:w="4788" w:type="dxa"/>
          </w:tcPr>
          <w:p w:rsidR="00953B88" w:rsidRPr="00DD6897" w:rsidRDefault="00953B88" w:rsidP="00953B88">
            <w:pPr>
              <w:rPr>
                <w:rFonts w:asciiTheme="minorHAnsi" w:hAnsiTheme="minorHAnsi"/>
                <w:b/>
              </w:rPr>
            </w:pPr>
          </w:p>
        </w:tc>
      </w:tr>
      <w:tr w:rsidR="00953B88" w:rsidRPr="00DD6897" w:rsidTr="004462F7">
        <w:tc>
          <w:tcPr>
            <w:tcW w:w="4788" w:type="dxa"/>
          </w:tcPr>
          <w:p w:rsidR="00953B88" w:rsidRPr="00DD6897" w:rsidRDefault="00953B88" w:rsidP="00953B88">
            <w:pPr>
              <w:autoSpaceDE w:val="0"/>
              <w:autoSpaceDN w:val="0"/>
              <w:adjustRightInd w:val="0"/>
              <w:rPr>
                <w:rFonts w:asciiTheme="minorHAnsi" w:hAnsiTheme="minorHAnsi" w:cs="Verdana"/>
              </w:rPr>
            </w:pPr>
            <w:r w:rsidRPr="00DD6897">
              <w:rPr>
                <w:rFonts w:asciiTheme="minorHAnsi" w:hAnsiTheme="minorHAnsi" w:cs="Verdana"/>
              </w:rPr>
              <w:t>Телефон</w:t>
            </w:r>
          </w:p>
        </w:tc>
        <w:tc>
          <w:tcPr>
            <w:tcW w:w="4788" w:type="dxa"/>
          </w:tcPr>
          <w:p w:rsidR="00953B88" w:rsidRPr="00DD6897" w:rsidRDefault="00953B88" w:rsidP="00953B88">
            <w:pPr>
              <w:rPr>
                <w:rFonts w:asciiTheme="minorHAnsi" w:hAnsiTheme="minorHAnsi"/>
                <w:b/>
              </w:rPr>
            </w:pPr>
          </w:p>
        </w:tc>
      </w:tr>
      <w:tr w:rsidR="00953B88" w:rsidRPr="00DD6897" w:rsidTr="004462F7">
        <w:tc>
          <w:tcPr>
            <w:tcW w:w="4788" w:type="dxa"/>
          </w:tcPr>
          <w:p w:rsidR="00953B88" w:rsidRPr="00DD6897" w:rsidRDefault="00953B88" w:rsidP="00953B88">
            <w:pPr>
              <w:autoSpaceDE w:val="0"/>
              <w:autoSpaceDN w:val="0"/>
              <w:adjustRightInd w:val="0"/>
              <w:rPr>
                <w:rFonts w:asciiTheme="minorHAnsi" w:hAnsiTheme="minorHAnsi" w:cs="Verdana"/>
              </w:rPr>
            </w:pPr>
            <w:r w:rsidRPr="00DD6897">
              <w:rPr>
                <w:rFonts w:asciiTheme="minorHAnsi" w:hAnsiTheme="minorHAnsi" w:cs="Verdana"/>
              </w:rPr>
              <w:t>Мобилни телефон</w:t>
            </w:r>
          </w:p>
        </w:tc>
        <w:tc>
          <w:tcPr>
            <w:tcW w:w="4788" w:type="dxa"/>
          </w:tcPr>
          <w:p w:rsidR="00953B88" w:rsidRPr="00DD6897" w:rsidRDefault="00953B88" w:rsidP="00953B88">
            <w:pPr>
              <w:rPr>
                <w:rFonts w:asciiTheme="minorHAnsi" w:hAnsiTheme="minorHAnsi"/>
                <w:b/>
              </w:rPr>
            </w:pPr>
          </w:p>
        </w:tc>
      </w:tr>
      <w:tr w:rsidR="00953B88" w:rsidRPr="00DD6897" w:rsidTr="004462F7">
        <w:tc>
          <w:tcPr>
            <w:tcW w:w="4788" w:type="dxa"/>
          </w:tcPr>
          <w:p w:rsidR="00953B88" w:rsidRPr="00DD6897" w:rsidRDefault="00953B88" w:rsidP="00953B88">
            <w:pPr>
              <w:rPr>
                <w:rFonts w:asciiTheme="minorHAnsi" w:hAnsiTheme="minorHAnsi"/>
              </w:rPr>
            </w:pPr>
            <w:r w:rsidRPr="00DD6897">
              <w:rPr>
                <w:rFonts w:asciiTheme="minorHAnsi" w:hAnsiTheme="minorHAnsi" w:cs="Verdana"/>
              </w:rPr>
              <w:t>Е-мејл адреса</w:t>
            </w:r>
          </w:p>
        </w:tc>
        <w:tc>
          <w:tcPr>
            <w:tcW w:w="4788" w:type="dxa"/>
          </w:tcPr>
          <w:p w:rsidR="00953B88" w:rsidRPr="00DD6897" w:rsidRDefault="00953B88" w:rsidP="00953B88">
            <w:pPr>
              <w:rPr>
                <w:rFonts w:asciiTheme="minorHAnsi" w:hAnsiTheme="minorHAnsi"/>
                <w:b/>
              </w:rPr>
            </w:pPr>
          </w:p>
        </w:tc>
      </w:tr>
    </w:tbl>
    <w:p w:rsidR="00953B88" w:rsidRPr="00DD6897" w:rsidRDefault="00953B88" w:rsidP="00953B88">
      <w:pPr>
        <w:shd w:val="clear" w:color="auto" w:fill="FFFFFF" w:themeFill="background1"/>
        <w:spacing w:after="0" w:line="240" w:lineRule="auto"/>
        <w:rPr>
          <w:rFonts w:eastAsia="Times New Roman" w:cs="Times New Roman"/>
          <w:b/>
          <w:sz w:val="20"/>
          <w:szCs w:val="20"/>
          <w:lang w:val="en-US"/>
        </w:rPr>
      </w:pPr>
    </w:p>
    <w:p w:rsidR="00953B88" w:rsidRPr="00DD6897" w:rsidRDefault="00953B88" w:rsidP="00953B88">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669"/>
        <w:gridCol w:w="4631"/>
      </w:tblGrid>
      <w:tr w:rsidR="00953B88" w:rsidRPr="00DD6897" w:rsidTr="004462F7">
        <w:trPr>
          <w:cnfStyle w:val="100000000000" w:firstRow="1" w:lastRow="0" w:firstColumn="0" w:lastColumn="0" w:oddVBand="0" w:evenVBand="0" w:oddHBand="0" w:evenHBand="0" w:firstRowFirstColumn="0" w:firstRowLastColumn="0" w:lastRowFirstColumn="0" w:lastRowLastColumn="0"/>
        </w:trPr>
        <w:tc>
          <w:tcPr>
            <w:tcW w:w="4788" w:type="dxa"/>
          </w:tcPr>
          <w:p w:rsidR="00953B88" w:rsidRPr="00DD6897" w:rsidRDefault="00953B88" w:rsidP="00953B88">
            <w:pPr>
              <w:autoSpaceDE w:val="0"/>
              <w:autoSpaceDN w:val="0"/>
              <w:adjustRightInd w:val="0"/>
              <w:rPr>
                <w:rFonts w:asciiTheme="minorHAnsi" w:hAnsiTheme="minorHAnsi" w:cs="Verdana"/>
              </w:rPr>
            </w:pPr>
            <w:r w:rsidRPr="00DD6897">
              <w:rPr>
                <w:rFonts w:asciiTheme="minorHAnsi" w:hAnsiTheme="minorHAnsi" w:cs="Verdana"/>
              </w:rPr>
              <w:t>Име контакт особе</w:t>
            </w:r>
          </w:p>
        </w:tc>
        <w:tc>
          <w:tcPr>
            <w:tcW w:w="4788" w:type="dxa"/>
          </w:tcPr>
          <w:p w:rsidR="00953B88" w:rsidRPr="00DD6897" w:rsidRDefault="00953B88" w:rsidP="00953B88">
            <w:pPr>
              <w:rPr>
                <w:rFonts w:asciiTheme="minorHAnsi" w:hAnsiTheme="minorHAnsi"/>
                <w:b/>
              </w:rPr>
            </w:pPr>
          </w:p>
        </w:tc>
      </w:tr>
      <w:tr w:rsidR="00953B88" w:rsidRPr="00DD6897" w:rsidTr="004462F7">
        <w:tc>
          <w:tcPr>
            <w:tcW w:w="4788" w:type="dxa"/>
          </w:tcPr>
          <w:p w:rsidR="00953B88" w:rsidRPr="00DD6897" w:rsidRDefault="00953B88" w:rsidP="00953B88">
            <w:pPr>
              <w:autoSpaceDE w:val="0"/>
              <w:autoSpaceDN w:val="0"/>
              <w:adjustRightInd w:val="0"/>
              <w:rPr>
                <w:rFonts w:asciiTheme="minorHAnsi" w:hAnsiTheme="minorHAnsi" w:cs="Verdana"/>
              </w:rPr>
            </w:pPr>
            <w:r w:rsidRPr="00DD6897">
              <w:rPr>
                <w:rFonts w:asciiTheme="minorHAnsi" w:hAnsiTheme="minorHAnsi" w:cs="Verdana"/>
              </w:rPr>
              <w:t>Функција</w:t>
            </w:r>
          </w:p>
        </w:tc>
        <w:tc>
          <w:tcPr>
            <w:tcW w:w="4788" w:type="dxa"/>
          </w:tcPr>
          <w:p w:rsidR="00953B88" w:rsidRPr="00DD6897" w:rsidRDefault="00953B88" w:rsidP="00953B88">
            <w:pPr>
              <w:rPr>
                <w:rFonts w:asciiTheme="minorHAnsi" w:hAnsiTheme="minorHAnsi"/>
                <w:b/>
              </w:rPr>
            </w:pPr>
          </w:p>
        </w:tc>
      </w:tr>
      <w:tr w:rsidR="00953B88" w:rsidRPr="00DD6897" w:rsidTr="004462F7">
        <w:tc>
          <w:tcPr>
            <w:tcW w:w="4788" w:type="dxa"/>
          </w:tcPr>
          <w:p w:rsidR="00953B88" w:rsidRPr="00DD6897" w:rsidRDefault="00953B88" w:rsidP="00953B88">
            <w:pPr>
              <w:autoSpaceDE w:val="0"/>
              <w:autoSpaceDN w:val="0"/>
              <w:adjustRightInd w:val="0"/>
              <w:rPr>
                <w:rFonts w:asciiTheme="minorHAnsi" w:hAnsiTheme="minorHAnsi" w:cs="Verdana"/>
              </w:rPr>
            </w:pPr>
            <w:r w:rsidRPr="00DD6897">
              <w:rPr>
                <w:rFonts w:asciiTheme="minorHAnsi" w:hAnsiTheme="minorHAnsi" w:cs="Verdana"/>
              </w:rPr>
              <w:t>Телефон</w:t>
            </w:r>
          </w:p>
        </w:tc>
        <w:tc>
          <w:tcPr>
            <w:tcW w:w="4788" w:type="dxa"/>
          </w:tcPr>
          <w:p w:rsidR="00953B88" w:rsidRPr="00DD6897" w:rsidRDefault="00953B88" w:rsidP="00953B88">
            <w:pPr>
              <w:rPr>
                <w:rFonts w:asciiTheme="minorHAnsi" w:hAnsiTheme="minorHAnsi"/>
                <w:b/>
              </w:rPr>
            </w:pPr>
          </w:p>
        </w:tc>
      </w:tr>
      <w:tr w:rsidR="00953B88" w:rsidRPr="00DD6897" w:rsidTr="004462F7">
        <w:tc>
          <w:tcPr>
            <w:tcW w:w="4788" w:type="dxa"/>
          </w:tcPr>
          <w:p w:rsidR="00953B88" w:rsidRPr="00DD6897" w:rsidRDefault="00953B88" w:rsidP="00953B88">
            <w:pPr>
              <w:autoSpaceDE w:val="0"/>
              <w:autoSpaceDN w:val="0"/>
              <w:adjustRightInd w:val="0"/>
              <w:rPr>
                <w:rFonts w:asciiTheme="minorHAnsi" w:hAnsiTheme="minorHAnsi" w:cs="Verdana"/>
              </w:rPr>
            </w:pPr>
            <w:r w:rsidRPr="00DD6897">
              <w:rPr>
                <w:rFonts w:asciiTheme="minorHAnsi" w:hAnsiTheme="minorHAnsi" w:cs="Verdana"/>
              </w:rPr>
              <w:t>Мобилни телефон</w:t>
            </w:r>
          </w:p>
        </w:tc>
        <w:tc>
          <w:tcPr>
            <w:tcW w:w="4788" w:type="dxa"/>
          </w:tcPr>
          <w:p w:rsidR="00953B88" w:rsidRPr="00DD6897" w:rsidRDefault="00953B88" w:rsidP="00953B88">
            <w:pPr>
              <w:rPr>
                <w:rFonts w:asciiTheme="minorHAnsi" w:hAnsiTheme="minorHAnsi"/>
                <w:b/>
              </w:rPr>
            </w:pPr>
          </w:p>
        </w:tc>
      </w:tr>
      <w:tr w:rsidR="00953B88" w:rsidRPr="00DD6897" w:rsidTr="004462F7">
        <w:tc>
          <w:tcPr>
            <w:tcW w:w="4788" w:type="dxa"/>
          </w:tcPr>
          <w:p w:rsidR="00953B88" w:rsidRPr="00DD6897" w:rsidRDefault="00953B88" w:rsidP="00953B88">
            <w:pPr>
              <w:rPr>
                <w:rFonts w:asciiTheme="minorHAnsi" w:hAnsiTheme="minorHAnsi"/>
              </w:rPr>
            </w:pPr>
            <w:r w:rsidRPr="00DD6897">
              <w:rPr>
                <w:rFonts w:asciiTheme="minorHAnsi" w:hAnsiTheme="minorHAnsi" w:cs="Verdana"/>
              </w:rPr>
              <w:t>Е-мејл адреса</w:t>
            </w:r>
          </w:p>
        </w:tc>
        <w:tc>
          <w:tcPr>
            <w:tcW w:w="4788" w:type="dxa"/>
          </w:tcPr>
          <w:p w:rsidR="00953B88" w:rsidRPr="00DD6897" w:rsidRDefault="00953B88" w:rsidP="00953B88">
            <w:pPr>
              <w:rPr>
                <w:rFonts w:asciiTheme="minorHAnsi" w:hAnsiTheme="minorHAnsi"/>
                <w:b/>
              </w:rPr>
            </w:pPr>
          </w:p>
        </w:tc>
      </w:tr>
    </w:tbl>
    <w:p w:rsidR="00953B88" w:rsidRPr="00DD6897" w:rsidRDefault="00953B88" w:rsidP="00953B88">
      <w:pPr>
        <w:shd w:val="clear" w:color="auto" w:fill="FFFFFF" w:themeFill="background1"/>
        <w:spacing w:after="0" w:line="240" w:lineRule="auto"/>
        <w:rPr>
          <w:rFonts w:eastAsia="Times New Roman" w:cs="Times New Roman"/>
          <w:b/>
          <w:sz w:val="20"/>
          <w:szCs w:val="20"/>
          <w:lang w:val="en-US"/>
        </w:rPr>
      </w:pPr>
    </w:p>
    <w:p w:rsidR="00953B88" w:rsidRPr="00DD6897" w:rsidRDefault="00953B88" w:rsidP="00953B88">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669"/>
        <w:gridCol w:w="4631"/>
      </w:tblGrid>
      <w:tr w:rsidR="00953B88" w:rsidRPr="00DD6897" w:rsidTr="004462F7">
        <w:trPr>
          <w:cnfStyle w:val="100000000000" w:firstRow="1" w:lastRow="0" w:firstColumn="0" w:lastColumn="0" w:oddVBand="0" w:evenVBand="0" w:oddHBand="0" w:evenHBand="0" w:firstRowFirstColumn="0" w:firstRowLastColumn="0" w:lastRowFirstColumn="0" w:lastRowLastColumn="0"/>
        </w:trPr>
        <w:tc>
          <w:tcPr>
            <w:tcW w:w="4788" w:type="dxa"/>
          </w:tcPr>
          <w:p w:rsidR="00953B88" w:rsidRPr="00DD6897" w:rsidRDefault="00953B88" w:rsidP="00953B88">
            <w:pPr>
              <w:autoSpaceDE w:val="0"/>
              <w:autoSpaceDN w:val="0"/>
              <w:adjustRightInd w:val="0"/>
              <w:rPr>
                <w:rFonts w:asciiTheme="minorHAnsi" w:hAnsiTheme="minorHAnsi" w:cs="Verdana"/>
              </w:rPr>
            </w:pPr>
            <w:r w:rsidRPr="00DD6897">
              <w:rPr>
                <w:rFonts w:asciiTheme="minorHAnsi" w:hAnsiTheme="minorHAnsi" w:cs="Verdana"/>
              </w:rPr>
              <w:t>Име контакт особе</w:t>
            </w:r>
          </w:p>
        </w:tc>
        <w:tc>
          <w:tcPr>
            <w:tcW w:w="4788" w:type="dxa"/>
          </w:tcPr>
          <w:p w:rsidR="00953B88" w:rsidRPr="00DD6897" w:rsidRDefault="00953B88" w:rsidP="00953B88">
            <w:pPr>
              <w:rPr>
                <w:rFonts w:asciiTheme="minorHAnsi" w:hAnsiTheme="minorHAnsi"/>
                <w:b/>
              </w:rPr>
            </w:pPr>
          </w:p>
        </w:tc>
      </w:tr>
      <w:tr w:rsidR="00953B88" w:rsidRPr="00DD6897" w:rsidTr="004462F7">
        <w:tc>
          <w:tcPr>
            <w:tcW w:w="4788" w:type="dxa"/>
          </w:tcPr>
          <w:p w:rsidR="00953B88" w:rsidRPr="00DD6897" w:rsidRDefault="00953B88" w:rsidP="00953B88">
            <w:pPr>
              <w:autoSpaceDE w:val="0"/>
              <w:autoSpaceDN w:val="0"/>
              <w:adjustRightInd w:val="0"/>
              <w:rPr>
                <w:rFonts w:asciiTheme="minorHAnsi" w:hAnsiTheme="minorHAnsi" w:cs="Verdana"/>
              </w:rPr>
            </w:pPr>
            <w:r w:rsidRPr="00DD6897">
              <w:rPr>
                <w:rFonts w:asciiTheme="minorHAnsi" w:hAnsiTheme="minorHAnsi" w:cs="Verdana"/>
              </w:rPr>
              <w:t>Функција</w:t>
            </w:r>
          </w:p>
        </w:tc>
        <w:tc>
          <w:tcPr>
            <w:tcW w:w="4788" w:type="dxa"/>
          </w:tcPr>
          <w:p w:rsidR="00953B88" w:rsidRPr="00DD6897" w:rsidRDefault="00953B88" w:rsidP="00953B88">
            <w:pPr>
              <w:rPr>
                <w:rFonts w:asciiTheme="minorHAnsi" w:hAnsiTheme="minorHAnsi"/>
                <w:b/>
              </w:rPr>
            </w:pPr>
          </w:p>
        </w:tc>
      </w:tr>
      <w:tr w:rsidR="00953B88" w:rsidRPr="00DD6897" w:rsidTr="004462F7">
        <w:tc>
          <w:tcPr>
            <w:tcW w:w="4788" w:type="dxa"/>
          </w:tcPr>
          <w:p w:rsidR="00953B88" w:rsidRPr="00DD6897" w:rsidRDefault="00953B88" w:rsidP="00953B88">
            <w:pPr>
              <w:autoSpaceDE w:val="0"/>
              <w:autoSpaceDN w:val="0"/>
              <w:adjustRightInd w:val="0"/>
              <w:rPr>
                <w:rFonts w:asciiTheme="minorHAnsi" w:hAnsiTheme="minorHAnsi" w:cs="Verdana"/>
              </w:rPr>
            </w:pPr>
            <w:r w:rsidRPr="00DD6897">
              <w:rPr>
                <w:rFonts w:asciiTheme="minorHAnsi" w:hAnsiTheme="minorHAnsi" w:cs="Verdana"/>
              </w:rPr>
              <w:t>Телефон</w:t>
            </w:r>
          </w:p>
        </w:tc>
        <w:tc>
          <w:tcPr>
            <w:tcW w:w="4788" w:type="dxa"/>
          </w:tcPr>
          <w:p w:rsidR="00953B88" w:rsidRPr="00DD6897" w:rsidRDefault="00953B88" w:rsidP="00953B88">
            <w:pPr>
              <w:rPr>
                <w:rFonts w:asciiTheme="minorHAnsi" w:hAnsiTheme="minorHAnsi"/>
                <w:b/>
              </w:rPr>
            </w:pPr>
          </w:p>
        </w:tc>
      </w:tr>
      <w:tr w:rsidR="00953B88" w:rsidRPr="00DD6897" w:rsidTr="004462F7">
        <w:tc>
          <w:tcPr>
            <w:tcW w:w="4788" w:type="dxa"/>
          </w:tcPr>
          <w:p w:rsidR="00953B88" w:rsidRPr="00DD6897" w:rsidRDefault="00953B88" w:rsidP="00953B88">
            <w:pPr>
              <w:autoSpaceDE w:val="0"/>
              <w:autoSpaceDN w:val="0"/>
              <w:adjustRightInd w:val="0"/>
              <w:rPr>
                <w:rFonts w:asciiTheme="minorHAnsi" w:hAnsiTheme="minorHAnsi" w:cs="Verdana"/>
              </w:rPr>
            </w:pPr>
            <w:r w:rsidRPr="00DD6897">
              <w:rPr>
                <w:rFonts w:asciiTheme="minorHAnsi" w:hAnsiTheme="minorHAnsi" w:cs="Verdana"/>
              </w:rPr>
              <w:t>Мобилни телефон</w:t>
            </w:r>
          </w:p>
        </w:tc>
        <w:tc>
          <w:tcPr>
            <w:tcW w:w="4788" w:type="dxa"/>
          </w:tcPr>
          <w:p w:rsidR="00953B88" w:rsidRPr="00DD6897" w:rsidRDefault="00953B88" w:rsidP="00953B88">
            <w:pPr>
              <w:rPr>
                <w:rFonts w:asciiTheme="minorHAnsi" w:hAnsiTheme="minorHAnsi"/>
                <w:b/>
              </w:rPr>
            </w:pPr>
          </w:p>
        </w:tc>
      </w:tr>
      <w:tr w:rsidR="00953B88" w:rsidRPr="00DD6897" w:rsidTr="004462F7">
        <w:trPr>
          <w:trHeight w:val="39"/>
        </w:trPr>
        <w:tc>
          <w:tcPr>
            <w:tcW w:w="4788" w:type="dxa"/>
          </w:tcPr>
          <w:p w:rsidR="00953B88" w:rsidRPr="00DD6897" w:rsidRDefault="00953B88" w:rsidP="00953B88">
            <w:pPr>
              <w:rPr>
                <w:rFonts w:asciiTheme="minorHAnsi" w:hAnsiTheme="minorHAnsi"/>
              </w:rPr>
            </w:pPr>
            <w:r w:rsidRPr="00DD6897">
              <w:rPr>
                <w:rFonts w:asciiTheme="minorHAnsi" w:hAnsiTheme="minorHAnsi" w:cs="Verdana"/>
              </w:rPr>
              <w:t>Е-мејл адреса</w:t>
            </w:r>
          </w:p>
        </w:tc>
        <w:tc>
          <w:tcPr>
            <w:tcW w:w="4788" w:type="dxa"/>
          </w:tcPr>
          <w:p w:rsidR="00953B88" w:rsidRPr="00DD6897" w:rsidRDefault="00953B88" w:rsidP="00953B88">
            <w:pPr>
              <w:rPr>
                <w:rFonts w:asciiTheme="minorHAnsi" w:hAnsiTheme="minorHAnsi"/>
                <w:b/>
              </w:rPr>
            </w:pPr>
          </w:p>
        </w:tc>
      </w:tr>
    </w:tbl>
    <w:p w:rsidR="00953B88" w:rsidRPr="00DD6897" w:rsidRDefault="00953B88" w:rsidP="00953B88">
      <w:pPr>
        <w:spacing w:after="0" w:line="240" w:lineRule="auto"/>
        <w:jc w:val="right"/>
        <w:rPr>
          <w:rFonts w:eastAsia="Times New Roman" w:cs="Times New Roman"/>
          <w:sz w:val="20"/>
          <w:szCs w:val="20"/>
          <w:lang w:val="en-US"/>
        </w:rPr>
      </w:pPr>
    </w:p>
    <w:p w:rsidR="00953B88" w:rsidRPr="00DD6897" w:rsidRDefault="00953B88" w:rsidP="00953B88">
      <w:pPr>
        <w:spacing w:after="0" w:line="240" w:lineRule="auto"/>
        <w:jc w:val="right"/>
        <w:rPr>
          <w:rFonts w:eastAsia="Times New Roman" w:cs="Times New Roman"/>
          <w:sz w:val="20"/>
          <w:szCs w:val="20"/>
          <w:lang w:val="en-US"/>
        </w:rPr>
      </w:pPr>
    </w:p>
    <w:p w:rsidR="00953B88" w:rsidRPr="00DD6897" w:rsidRDefault="00953B88" w:rsidP="00953B88">
      <w:pPr>
        <w:spacing w:after="0" w:line="240" w:lineRule="auto"/>
        <w:jc w:val="right"/>
        <w:rPr>
          <w:rFonts w:eastAsia="Times New Roman" w:cs="Times New Roman"/>
          <w:sz w:val="20"/>
          <w:szCs w:val="20"/>
          <w:lang w:val="en-US"/>
        </w:rPr>
      </w:pPr>
    </w:p>
    <w:p w:rsidR="00953B88" w:rsidRPr="00DD6897" w:rsidRDefault="00953B88" w:rsidP="00953B88">
      <w:pPr>
        <w:spacing w:after="0" w:line="240" w:lineRule="auto"/>
        <w:jc w:val="right"/>
        <w:rPr>
          <w:rFonts w:eastAsia="Times New Roman" w:cs="Times New Roman"/>
          <w:sz w:val="20"/>
          <w:szCs w:val="20"/>
          <w:lang w:val="ru-RU"/>
        </w:rPr>
      </w:pPr>
      <w:r w:rsidRPr="00DD6897">
        <w:rPr>
          <w:rFonts w:eastAsia="Times New Roman" w:cs="Times New Roman"/>
          <w:sz w:val="20"/>
          <w:szCs w:val="20"/>
          <w:lang w:val="ru-RU"/>
        </w:rPr>
        <w:t>ПОНУЂАЧ</w:t>
      </w:r>
    </w:p>
    <w:p w:rsidR="00953B88" w:rsidRPr="00DD6897" w:rsidRDefault="00953B88" w:rsidP="00953B88">
      <w:pPr>
        <w:spacing w:after="0" w:line="240" w:lineRule="auto"/>
        <w:jc w:val="right"/>
        <w:rPr>
          <w:rFonts w:eastAsia="Times New Roman" w:cs="Times New Roman"/>
          <w:sz w:val="20"/>
          <w:szCs w:val="20"/>
          <w:lang w:val="ru-RU"/>
        </w:rPr>
      </w:pPr>
      <w:r w:rsidRPr="00DD6897">
        <w:rPr>
          <w:rFonts w:eastAsia="Times New Roman" w:cs="Times New Roman"/>
          <w:sz w:val="20"/>
          <w:szCs w:val="20"/>
          <w:lang w:val="ru-RU"/>
        </w:rPr>
        <w:t>м.п. _______________________</w:t>
      </w:r>
    </w:p>
    <w:p w:rsidR="00953B88" w:rsidRPr="00DD6897" w:rsidRDefault="00953B88" w:rsidP="00953B88">
      <w:pPr>
        <w:spacing w:after="0" w:line="240" w:lineRule="auto"/>
        <w:jc w:val="right"/>
        <w:rPr>
          <w:rFonts w:eastAsia="Times New Roman" w:cs="Times New Roman"/>
          <w:bCs/>
          <w:sz w:val="20"/>
          <w:szCs w:val="20"/>
          <w:lang w:val="ru-RU"/>
        </w:rPr>
      </w:pPr>
      <w:r w:rsidRPr="00DD6897">
        <w:rPr>
          <w:rFonts w:eastAsia="Times New Roman" w:cs="Times New Roman"/>
          <w:bCs/>
          <w:sz w:val="20"/>
          <w:szCs w:val="20"/>
          <w:lang w:val="ru-RU"/>
        </w:rPr>
        <w:t>(потпис овлашћеног лица)</w:t>
      </w:r>
    </w:p>
    <w:p w:rsidR="00953B88" w:rsidRPr="00DD6897" w:rsidRDefault="00953B88" w:rsidP="00953B88">
      <w:pPr>
        <w:rPr>
          <w:rFonts w:eastAsia="Times New Roman" w:cs="Times New Roman"/>
          <w:b/>
          <w:sz w:val="20"/>
          <w:szCs w:val="20"/>
          <w:lang w:val="sr-Cyrl-CS"/>
        </w:rPr>
      </w:pPr>
      <w:r w:rsidRPr="00DD6897">
        <w:rPr>
          <w:rFonts w:eastAsia="Times New Roman" w:cs="Times New Roman"/>
          <w:b/>
          <w:sz w:val="20"/>
          <w:szCs w:val="20"/>
          <w:lang w:val="sr-Cyrl-CS"/>
        </w:rPr>
        <w:br w:type="page"/>
      </w:r>
    </w:p>
    <w:p w:rsidR="00953B88" w:rsidRPr="00DD6897" w:rsidRDefault="00953B88" w:rsidP="00953B88">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DD6897">
        <w:rPr>
          <w:rFonts w:eastAsia="Times New Roman" w:cs="Times New Roman"/>
          <w:b/>
          <w:sz w:val="20"/>
          <w:szCs w:val="20"/>
          <w:lang w:val="sr-Cyrl-RS" w:eastAsia="ar-SA"/>
        </w:rPr>
        <w:lastRenderedPageBreak/>
        <w:t>2</w:t>
      </w:r>
      <w:r w:rsidRPr="00DD6897">
        <w:rPr>
          <w:rFonts w:eastAsia="Times New Roman" w:cs="Times New Roman"/>
          <w:b/>
          <w:sz w:val="20"/>
          <w:szCs w:val="20"/>
          <w:lang w:val="sr-Cyrl-CS"/>
        </w:rPr>
        <w:t>. СПИСАК КОНТАКТ ОСОБА НАРУЧИОЦА</w:t>
      </w:r>
    </w:p>
    <w:p w:rsidR="00953B88" w:rsidRPr="00DD6897" w:rsidRDefault="00953B88" w:rsidP="00953B88">
      <w:pPr>
        <w:shd w:val="clear" w:color="auto" w:fill="FFFFFF" w:themeFill="background1"/>
        <w:spacing w:after="0" w:line="240" w:lineRule="auto"/>
        <w:rPr>
          <w:rFonts w:cs="Verdana"/>
          <w:sz w:val="20"/>
          <w:szCs w:val="20"/>
          <w:lang w:val="en-US"/>
        </w:rPr>
      </w:pPr>
    </w:p>
    <w:p w:rsidR="00953B88" w:rsidRPr="00DD6897" w:rsidRDefault="00953B88" w:rsidP="00953B88">
      <w:pPr>
        <w:shd w:val="clear" w:color="auto" w:fill="FFFFFF" w:themeFill="background1"/>
        <w:spacing w:after="0" w:line="240" w:lineRule="auto"/>
        <w:rPr>
          <w:rFonts w:cs="Verdana"/>
          <w:sz w:val="20"/>
          <w:szCs w:val="20"/>
          <w:lang w:val="sr-Cyrl-RS"/>
        </w:rPr>
      </w:pPr>
      <w:r w:rsidRPr="00DD6897">
        <w:rPr>
          <w:rFonts w:cs="Verdana"/>
          <w:sz w:val="20"/>
          <w:szCs w:val="20"/>
          <w:lang w:val="en-US"/>
        </w:rPr>
        <w:t>Контакт особе Наручиоца:</w:t>
      </w:r>
    </w:p>
    <w:tbl>
      <w:tblPr>
        <w:tblStyle w:val="TableWeb3"/>
        <w:tblW w:w="0" w:type="auto"/>
        <w:tblLook w:val="04A0" w:firstRow="1" w:lastRow="0" w:firstColumn="1" w:lastColumn="0" w:noHBand="0" w:noVBand="1"/>
      </w:tblPr>
      <w:tblGrid>
        <w:gridCol w:w="4604"/>
        <w:gridCol w:w="4696"/>
      </w:tblGrid>
      <w:tr w:rsidR="00466142" w:rsidRPr="00DD6897" w:rsidTr="00A7247E">
        <w:trPr>
          <w:cnfStyle w:val="100000000000" w:firstRow="1" w:lastRow="0" w:firstColumn="0" w:lastColumn="0" w:oddVBand="0" w:evenVBand="0" w:oddHBand="0" w:evenHBand="0" w:firstRowFirstColumn="0" w:firstRowLastColumn="0" w:lastRowFirstColumn="0" w:lastRowLastColumn="0"/>
        </w:trPr>
        <w:tc>
          <w:tcPr>
            <w:tcW w:w="4788" w:type="dxa"/>
          </w:tcPr>
          <w:p w:rsidR="00466142" w:rsidRPr="00DD6897" w:rsidRDefault="00466142" w:rsidP="00A7247E">
            <w:pPr>
              <w:autoSpaceDE w:val="0"/>
              <w:autoSpaceDN w:val="0"/>
              <w:adjustRightInd w:val="0"/>
              <w:rPr>
                <w:rFonts w:asciiTheme="minorHAnsi" w:hAnsiTheme="minorHAnsi" w:cs="Verdana"/>
              </w:rPr>
            </w:pPr>
            <w:r w:rsidRPr="00DD6897">
              <w:rPr>
                <w:rFonts w:asciiTheme="minorHAnsi" w:hAnsiTheme="minorHAnsi" w:cs="Verdana"/>
              </w:rPr>
              <w:t>Име контакт особе</w:t>
            </w:r>
          </w:p>
        </w:tc>
        <w:tc>
          <w:tcPr>
            <w:tcW w:w="4788" w:type="dxa"/>
          </w:tcPr>
          <w:p w:rsidR="00466142" w:rsidRPr="00DD6897" w:rsidRDefault="00466142" w:rsidP="00A7247E">
            <w:pPr>
              <w:rPr>
                <w:rFonts w:asciiTheme="minorHAnsi" w:hAnsiTheme="minorHAnsi"/>
                <w:b/>
                <w:lang w:val="sr-Cyrl-RS"/>
              </w:rPr>
            </w:pPr>
            <w:r w:rsidRPr="00DD6897">
              <w:rPr>
                <w:rFonts w:asciiTheme="minorHAnsi" w:hAnsiTheme="minorHAnsi"/>
                <w:b/>
                <w:lang w:val="sr-Cyrl-RS"/>
              </w:rPr>
              <w:t>Драган Ђурица</w:t>
            </w:r>
          </w:p>
        </w:tc>
      </w:tr>
      <w:tr w:rsidR="00466142" w:rsidRPr="00DD6897" w:rsidTr="00A7247E">
        <w:tc>
          <w:tcPr>
            <w:tcW w:w="4788" w:type="dxa"/>
          </w:tcPr>
          <w:p w:rsidR="00466142" w:rsidRPr="00DD6897" w:rsidRDefault="00466142" w:rsidP="00A7247E">
            <w:pPr>
              <w:autoSpaceDE w:val="0"/>
              <w:autoSpaceDN w:val="0"/>
              <w:adjustRightInd w:val="0"/>
              <w:rPr>
                <w:rFonts w:asciiTheme="minorHAnsi" w:hAnsiTheme="minorHAnsi" w:cs="Verdana"/>
              </w:rPr>
            </w:pPr>
            <w:r w:rsidRPr="00DD6897">
              <w:rPr>
                <w:rFonts w:asciiTheme="minorHAnsi" w:hAnsiTheme="minorHAnsi" w:cs="Verdana"/>
              </w:rPr>
              <w:t>Функција</w:t>
            </w:r>
          </w:p>
        </w:tc>
        <w:tc>
          <w:tcPr>
            <w:tcW w:w="4788" w:type="dxa"/>
          </w:tcPr>
          <w:p w:rsidR="00466142" w:rsidRPr="00DD6897" w:rsidRDefault="00466142" w:rsidP="00A7247E">
            <w:pPr>
              <w:rPr>
                <w:rFonts w:asciiTheme="minorHAnsi" w:hAnsiTheme="minorHAnsi"/>
                <w:b/>
                <w:lang w:val="sr-Cyrl-RS"/>
              </w:rPr>
            </w:pPr>
            <w:r w:rsidRPr="00DD6897">
              <w:rPr>
                <w:rFonts w:asciiTheme="minorHAnsi" w:hAnsiTheme="minorHAnsi"/>
                <w:b/>
                <w:lang w:val="sr-Cyrl-RS"/>
              </w:rPr>
              <w:t>в.д. помоћник покрајинског секретара за мониторинг и информациони систем животне средине</w:t>
            </w:r>
          </w:p>
        </w:tc>
      </w:tr>
      <w:tr w:rsidR="00466142" w:rsidRPr="00DD6897" w:rsidTr="00A7247E">
        <w:tc>
          <w:tcPr>
            <w:tcW w:w="4788" w:type="dxa"/>
          </w:tcPr>
          <w:p w:rsidR="00466142" w:rsidRPr="00DD6897" w:rsidRDefault="00466142" w:rsidP="00A7247E">
            <w:pPr>
              <w:autoSpaceDE w:val="0"/>
              <w:autoSpaceDN w:val="0"/>
              <w:adjustRightInd w:val="0"/>
              <w:rPr>
                <w:rFonts w:asciiTheme="minorHAnsi" w:hAnsiTheme="minorHAnsi" w:cs="Verdana"/>
              </w:rPr>
            </w:pPr>
            <w:r w:rsidRPr="00DD6897">
              <w:rPr>
                <w:rFonts w:asciiTheme="minorHAnsi" w:hAnsiTheme="minorHAnsi" w:cs="Verdana"/>
              </w:rPr>
              <w:t>Телефон</w:t>
            </w:r>
          </w:p>
        </w:tc>
        <w:tc>
          <w:tcPr>
            <w:tcW w:w="4788" w:type="dxa"/>
          </w:tcPr>
          <w:p w:rsidR="00466142" w:rsidRPr="00DD6897" w:rsidRDefault="00466142" w:rsidP="00120A3B">
            <w:pPr>
              <w:rPr>
                <w:rFonts w:asciiTheme="minorHAnsi" w:hAnsiTheme="minorHAnsi"/>
                <w:b/>
                <w:lang w:val="sr-Latn-RS"/>
              </w:rPr>
            </w:pPr>
            <w:r w:rsidRPr="00DD6897">
              <w:rPr>
                <w:rFonts w:asciiTheme="minorHAnsi" w:hAnsiTheme="minorHAnsi"/>
                <w:b/>
                <w:lang w:val="sr-Cyrl-RS"/>
              </w:rPr>
              <w:t>021/487 4</w:t>
            </w:r>
            <w:r w:rsidR="00120A3B" w:rsidRPr="00DD6897">
              <w:rPr>
                <w:rFonts w:asciiTheme="minorHAnsi" w:hAnsiTheme="minorHAnsi"/>
                <w:b/>
                <w:lang w:val="sr-Latn-RS"/>
              </w:rPr>
              <w:t>553</w:t>
            </w:r>
            <w:r w:rsidRPr="00DD6897">
              <w:rPr>
                <w:rFonts w:asciiTheme="minorHAnsi" w:hAnsiTheme="minorHAnsi"/>
                <w:b/>
                <w:lang w:val="sr-Cyrl-RS"/>
              </w:rPr>
              <w:t xml:space="preserve"> или 021/487-4</w:t>
            </w:r>
            <w:r w:rsidR="00120A3B" w:rsidRPr="00DD6897">
              <w:rPr>
                <w:rFonts w:asciiTheme="minorHAnsi" w:hAnsiTheme="minorHAnsi"/>
                <w:b/>
                <w:lang w:val="sr-Latn-RS"/>
              </w:rPr>
              <w:t>719</w:t>
            </w:r>
          </w:p>
        </w:tc>
      </w:tr>
      <w:tr w:rsidR="00466142" w:rsidRPr="00DD6897" w:rsidTr="00A7247E">
        <w:tc>
          <w:tcPr>
            <w:tcW w:w="4788" w:type="dxa"/>
          </w:tcPr>
          <w:p w:rsidR="00466142" w:rsidRPr="00DD6897" w:rsidRDefault="00466142" w:rsidP="00A7247E">
            <w:pPr>
              <w:autoSpaceDE w:val="0"/>
              <w:autoSpaceDN w:val="0"/>
              <w:adjustRightInd w:val="0"/>
              <w:rPr>
                <w:rFonts w:asciiTheme="minorHAnsi" w:hAnsiTheme="minorHAnsi" w:cs="Verdana"/>
              </w:rPr>
            </w:pPr>
            <w:r w:rsidRPr="00DD6897">
              <w:rPr>
                <w:rFonts w:asciiTheme="minorHAnsi" w:hAnsiTheme="minorHAnsi" w:cs="Verdana"/>
              </w:rPr>
              <w:t>Мобилни телефон</w:t>
            </w:r>
          </w:p>
        </w:tc>
        <w:tc>
          <w:tcPr>
            <w:tcW w:w="4788" w:type="dxa"/>
          </w:tcPr>
          <w:p w:rsidR="00466142" w:rsidRPr="00DD6897" w:rsidRDefault="00466142" w:rsidP="00A7247E">
            <w:pPr>
              <w:rPr>
                <w:rFonts w:asciiTheme="minorHAnsi" w:hAnsiTheme="minorHAnsi"/>
                <w:b/>
                <w:lang w:val="sr-Cyrl-RS"/>
              </w:rPr>
            </w:pPr>
            <w:r w:rsidRPr="00DD6897">
              <w:rPr>
                <w:rFonts w:asciiTheme="minorHAnsi" w:hAnsiTheme="minorHAnsi"/>
                <w:b/>
                <w:lang w:val="sr-Cyrl-RS"/>
              </w:rPr>
              <w:t>/</w:t>
            </w:r>
          </w:p>
        </w:tc>
      </w:tr>
      <w:tr w:rsidR="00466142" w:rsidRPr="00DD6897" w:rsidTr="00A7247E">
        <w:tc>
          <w:tcPr>
            <w:tcW w:w="4788" w:type="dxa"/>
          </w:tcPr>
          <w:p w:rsidR="00466142" w:rsidRPr="00DD6897" w:rsidRDefault="00466142" w:rsidP="00A7247E">
            <w:pPr>
              <w:rPr>
                <w:rFonts w:asciiTheme="minorHAnsi" w:hAnsiTheme="minorHAnsi"/>
              </w:rPr>
            </w:pPr>
            <w:r w:rsidRPr="00DD6897">
              <w:rPr>
                <w:rFonts w:asciiTheme="minorHAnsi" w:hAnsiTheme="minorHAnsi" w:cs="Verdana"/>
              </w:rPr>
              <w:t>Е-мејл адреса</w:t>
            </w:r>
          </w:p>
        </w:tc>
        <w:tc>
          <w:tcPr>
            <w:tcW w:w="4788" w:type="dxa"/>
          </w:tcPr>
          <w:p w:rsidR="00466142" w:rsidRPr="00DD6897" w:rsidRDefault="00CF2FBE" w:rsidP="00120A3B">
            <w:pPr>
              <w:rPr>
                <w:rFonts w:asciiTheme="minorHAnsi" w:hAnsiTheme="minorHAnsi"/>
                <w:b/>
                <w:lang w:val="sr-Latn-RS"/>
              </w:rPr>
            </w:pPr>
            <w:hyperlink r:id="rId24" w:history="1">
              <w:r w:rsidR="00F03EA1" w:rsidRPr="00DD6897">
                <w:rPr>
                  <w:rStyle w:val="Hyperlink"/>
                  <w:b/>
                  <w:lang w:val="sr-Latn-RS"/>
                </w:rPr>
                <w:t>ekourb@vojvodina.gov.rs</w:t>
              </w:r>
            </w:hyperlink>
          </w:p>
        </w:tc>
      </w:tr>
    </w:tbl>
    <w:p w:rsidR="00466142" w:rsidRPr="00DD6897" w:rsidRDefault="00466142" w:rsidP="00953B88">
      <w:pPr>
        <w:shd w:val="clear" w:color="auto" w:fill="FFFFFF" w:themeFill="background1"/>
        <w:spacing w:after="0" w:line="240" w:lineRule="auto"/>
        <w:rPr>
          <w:rFonts w:cs="Verdana"/>
          <w:sz w:val="20"/>
          <w:szCs w:val="20"/>
          <w:lang w:val="sr-Cyrl-RS"/>
        </w:rPr>
      </w:pPr>
    </w:p>
    <w:p w:rsidR="00953B88" w:rsidRPr="00DD6897" w:rsidRDefault="00953B88" w:rsidP="00953B88">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604"/>
        <w:gridCol w:w="4696"/>
      </w:tblGrid>
      <w:tr w:rsidR="00953B88" w:rsidRPr="00DD6897" w:rsidTr="004462F7">
        <w:trPr>
          <w:cnfStyle w:val="100000000000" w:firstRow="1" w:lastRow="0" w:firstColumn="0" w:lastColumn="0" w:oddVBand="0" w:evenVBand="0" w:oddHBand="0" w:evenHBand="0" w:firstRowFirstColumn="0" w:firstRowLastColumn="0" w:lastRowFirstColumn="0" w:lastRowLastColumn="0"/>
        </w:trPr>
        <w:tc>
          <w:tcPr>
            <w:tcW w:w="4788" w:type="dxa"/>
          </w:tcPr>
          <w:p w:rsidR="00953B88" w:rsidRPr="00DD6897" w:rsidRDefault="00953B88" w:rsidP="00953B88">
            <w:pPr>
              <w:autoSpaceDE w:val="0"/>
              <w:autoSpaceDN w:val="0"/>
              <w:adjustRightInd w:val="0"/>
              <w:rPr>
                <w:rFonts w:asciiTheme="minorHAnsi" w:hAnsiTheme="minorHAnsi" w:cs="Verdana"/>
              </w:rPr>
            </w:pPr>
            <w:r w:rsidRPr="00DD6897">
              <w:rPr>
                <w:rFonts w:asciiTheme="minorHAnsi" w:hAnsiTheme="minorHAnsi" w:cs="Verdana"/>
              </w:rPr>
              <w:t>Име контакт особе</w:t>
            </w:r>
          </w:p>
        </w:tc>
        <w:tc>
          <w:tcPr>
            <w:tcW w:w="4788" w:type="dxa"/>
          </w:tcPr>
          <w:p w:rsidR="00953B88" w:rsidRPr="00DD6897" w:rsidRDefault="008441FE" w:rsidP="00953B88">
            <w:pPr>
              <w:rPr>
                <w:rFonts w:asciiTheme="minorHAnsi" w:hAnsiTheme="minorHAnsi"/>
                <w:b/>
                <w:lang w:val="sr-Cyrl-RS"/>
              </w:rPr>
            </w:pPr>
            <w:r>
              <w:rPr>
                <w:rFonts w:asciiTheme="minorHAnsi" w:hAnsiTheme="minorHAnsi"/>
                <w:b/>
                <w:lang w:val="sr-Cyrl-RS"/>
              </w:rPr>
              <w:t>м</w:t>
            </w:r>
            <w:r w:rsidR="00953B88" w:rsidRPr="00DD6897">
              <w:rPr>
                <w:rFonts w:asciiTheme="minorHAnsi" w:hAnsiTheme="minorHAnsi"/>
                <w:b/>
                <w:lang w:val="sr-Cyrl-RS"/>
              </w:rPr>
              <w:t>р Христина Радовановић Јовин</w:t>
            </w:r>
          </w:p>
        </w:tc>
      </w:tr>
      <w:tr w:rsidR="00953B88" w:rsidRPr="00DD6897" w:rsidTr="004462F7">
        <w:tc>
          <w:tcPr>
            <w:tcW w:w="4788" w:type="dxa"/>
          </w:tcPr>
          <w:p w:rsidR="00953B88" w:rsidRPr="00DD6897" w:rsidRDefault="00953B88" w:rsidP="00953B88">
            <w:pPr>
              <w:autoSpaceDE w:val="0"/>
              <w:autoSpaceDN w:val="0"/>
              <w:adjustRightInd w:val="0"/>
              <w:rPr>
                <w:rFonts w:asciiTheme="minorHAnsi" w:hAnsiTheme="minorHAnsi" w:cs="Verdana"/>
              </w:rPr>
            </w:pPr>
            <w:r w:rsidRPr="00DD6897">
              <w:rPr>
                <w:rFonts w:asciiTheme="minorHAnsi" w:hAnsiTheme="minorHAnsi" w:cs="Verdana"/>
              </w:rPr>
              <w:t>Функција</w:t>
            </w:r>
          </w:p>
        </w:tc>
        <w:tc>
          <w:tcPr>
            <w:tcW w:w="4788" w:type="dxa"/>
          </w:tcPr>
          <w:p w:rsidR="00953B88" w:rsidRPr="00DD6897" w:rsidRDefault="00953B88" w:rsidP="00953B88">
            <w:pPr>
              <w:rPr>
                <w:rFonts w:asciiTheme="minorHAnsi" w:hAnsiTheme="minorHAnsi"/>
                <w:b/>
              </w:rPr>
            </w:pPr>
            <w:r w:rsidRPr="00DD6897">
              <w:rPr>
                <w:rFonts w:asciiTheme="minorHAnsi" w:hAnsiTheme="minorHAnsi"/>
                <w:b/>
                <w:noProof/>
                <w:lang w:val="sr-Cyrl-CS"/>
              </w:rPr>
              <w:t>Виши саветник</w:t>
            </w:r>
          </w:p>
        </w:tc>
      </w:tr>
      <w:tr w:rsidR="00953B88" w:rsidRPr="00DD6897" w:rsidTr="004462F7">
        <w:tc>
          <w:tcPr>
            <w:tcW w:w="4788" w:type="dxa"/>
          </w:tcPr>
          <w:p w:rsidR="00953B88" w:rsidRPr="00DD6897" w:rsidRDefault="00953B88" w:rsidP="00953B88">
            <w:pPr>
              <w:autoSpaceDE w:val="0"/>
              <w:autoSpaceDN w:val="0"/>
              <w:adjustRightInd w:val="0"/>
              <w:rPr>
                <w:rFonts w:asciiTheme="minorHAnsi" w:hAnsiTheme="minorHAnsi" w:cs="Verdana"/>
              </w:rPr>
            </w:pPr>
            <w:r w:rsidRPr="00DD6897">
              <w:rPr>
                <w:rFonts w:asciiTheme="minorHAnsi" w:hAnsiTheme="minorHAnsi" w:cs="Verdana"/>
              </w:rPr>
              <w:t>Телефон</w:t>
            </w:r>
          </w:p>
        </w:tc>
        <w:tc>
          <w:tcPr>
            <w:tcW w:w="4788" w:type="dxa"/>
          </w:tcPr>
          <w:p w:rsidR="00953B88" w:rsidRPr="00DD6897" w:rsidRDefault="00953B88" w:rsidP="00120A3B">
            <w:pPr>
              <w:rPr>
                <w:rFonts w:asciiTheme="minorHAnsi" w:hAnsiTheme="minorHAnsi"/>
                <w:b/>
                <w:lang w:val="sr-Cyrl-RS"/>
              </w:rPr>
            </w:pPr>
            <w:r w:rsidRPr="00DD6897">
              <w:rPr>
                <w:rFonts w:asciiTheme="minorHAnsi" w:hAnsiTheme="minorHAnsi"/>
                <w:b/>
                <w:lang w:val="sr-Cyrl-RS"/>
              </w:rPr>
              <w:t xml:space="preserve">021/487 4689 </w:t>
            </w:r>
            <w:r w:rsidR="00120A3B" w:rsidRPr="00DD6897">
              <w:rPr>
                <w:rFonts w:asciiTheme="minorHAnsi" w:hAnsiTheme="minorHAnsi"/>
                <w:b/>
                <w:lang w:val="sr-Cyrl-RS"/>
              </w:rPr>
              <w:t>или 021/487 4719</w:t>
            </w:r>
          </w:p>
        </w:tc>
      </w:tr>
      <w:tr w:rsidR="00953B88" w:rsidRPr="00DD6897" w:rsidTr="004462F7">
        <w:tc>
          <w:tcPr>
            <w:tcW w:w="4788" w:type="dxa"/>
          </w:tcPr>
          <w:p w:rsidR="00953B88" w:rsidRPr="00DD6897" w:rsidRDefault="00953B88" w:rsidP="00953B88">
            <w:pPr>
              <w:autoSpaceDE w:val="0"/>
              <w:autoSpaceDN w:val="0"/>
              <w:adjustRightInd w:val="0"/>
              <w:rPr>
                <w:rFonts w:asciiTheme="minorHAnsi" w:hAnsiTheme="minorHAnsi" w:cs="Verdana"/>
              </w:rPr>
            </w:pPr>
            <w:r w:rsidRPr="00DD6897">
              <w:rPr>
                <w:rFonts w:asciiTheme="minorHAnsi" w:hAnsiTheme="minorHAnsi" w:cs="Verdana"/>
              </w:rPr>
              <w:t>Мобилни телефон</w:t>
            </w:r>
          </w:p>
        </w:tc>
        <w:tc>
          <w:tcPr>
            <w:tcW w:w="4788" w:type="dxa"/>
          </w:tcPr>
          <w:p w:rsidR="00953B88" w:rsidRPr="00DD6897" w:rsidRDefault="00953B88" w:rsidP="00953B88">
            <w:pPr>
              <w:rPr>
                <w:rFonts w:asciiTheme="minorHAnsi" w:hAnsiTheme="minorHAnsi"/>
                <w:b/>
                <w:lang w:val="sr-Cyrl-RS"/>
              </w:rPr>
            </w:pPr>
            <w:r w:rsidRPr="00DD6897">
              <w:rPr>
                <w:rFonts w:asciiTheme="minorHAnsi" w:hAnsiTheme="minorHAnsi"/>
                <w:b/>
                <w:lang w:val="sr-Cyrl-RS"/>
              </w:rPr>
              <w:t>/</w:t>
            </w:r>
          </w:p>
        </w:tc>
      </w:tr>
      <w:tr w:rsidR="00953B88" w:rsidRPr="00DD6897" w:rsidTr="004462F7">
        <w:tc>
          <w:tcPr>
            <w:tcW w:w="4788" w:type="dxa"/>
          </w:tcPr>
          <w:p w:rsidR="00953B88" w:rsidRPr="00DD6897" w:rsidRDefault="00953B88" w:rsidP="00953B88">
            <w:pPr>
              <w:rPr>
                <w:rFonts w:asciiTheme="minorHAnsi" w:hAnsiTheme="minorHAnsi"/>
              </w:rPr>
            </w:pPr>
            <w:r w:rsidRPr="00DD6897">
              <w:rPr>
                <w:rFonts w:asciiTheme="minorHAnsi" w:hAnsiTheme="minorHAnsi" w:cs="Verdana"/>
              </w:rPr>
              <w:t>Е-мејл адреса</w:t>
            </w:r>
          </w:p>
        </w:tc>
        <w:tc>
          <w:tcPr>
            <w:tcW w:w="4788" w:type="dxa"/>
          </w:tcPr>
          <w:p w:rsidR="00953B88" w:rsidRPr="00DD6897" w:rsidRDefault="00CF2FBE" w:rsidP="00953B88">
            <w:pPr>
              <w:rPr>
                <w:rFonts w:asciiTheme="minorHAnsi" w:hAnsiTheme="minorHAnsi"/>
                <w:b/>
                <w:lang w:val="sr-Latn-RS"/>
              </w:rPr>
            </w:pPr>
            <w:hyperlink r:id="rId25" w:history="1">
              <w:r w:rsidR="00F03EA1" w:rsidRPr="00DD6897">
                <w:rPr>
                  <w:rStyle w:val="Hyperlink"/>
                  <w:b/>
                  <w:lang w:val="sr-Latn-RS"/>
                </w:rPr>
                <w:t>ekourb@vojvodina.gov.rs</w:t>
              </w:r>
            </w:hyperlink>
          </w:p>
        </w:tc>
      </w:tr>
    </w:tbl>
    <w:p w:rsidR="00953B88" w:rsidRPr="00DD6897" w:rsidRDefault="00953B88" w:rsidP="00953B88">
      <w:pPr>
        <w:shd w:val="clear" w:color="auto" w:fill="FFFFFF" w:themeFill="background1"/>
        <w:spacing w:after="0" w:line="240" w:lineRule="auto"/>
        <w:rPr>
          <w:rFonts w:eastAsia="Times New Roman" w:cs="Times New Roman"/>
          <w:b/>
          <w:sz w:val="20"/>
          <w:szCs w:val="20"/>
          <w:lang w:val="en-US"/>
        </w:rPr>
      </w:pPr>
    </w:p>
    <w:p w:rsidR="00953B88" w:rsidRPr="00DD6897" w:rsidRDefault="00953B88" w:rsidP="00953B88">
      <w:pPr>
        <w:shd w:val="clear" w:color="auto" w:fill="FFFFFF" w:themeFill="background1"/>
        <w:spacing w:after="0" w:line="240" w:lineRule="auto"/>
        <w:rPr>
          <w:rFonts w:eastAsia="Times New Roman" w:cs="Times New Roman"/>
          <w:b/>
          <w:sz w:val="20"/>
          <w:szCs w:val="20"/>
          <w:lang w:val="sr-Cyrl-RS"/>
        </w:rPr>
      </w:pPr>
    </w:p>
    <w:tbl>
      <w:tblPr>
        <w:tblStyle w:val="TableWeb3"/>
        <w:tblW w:w="0" w:type="auto"/>
        <w:tblLook w:val="04A0" w:firstRow="1" w:lastRow="0" w:firstColumn="1" w:lastColumn="0" w:noHBand="0" w:noVBand="1"/>
      </w:tblPr>
      <w:tblGrid>
        <w:gridCol w:w="4604"/>
        <w:gridCol w:w="4696"/>
      </w:tblGrid>
      <w:tr w:rsidR="00466142" w:rsidRPr="00DD6897" w:rsidTr="00A7247E">
        <w:trPr>
          <w:cnfStyle w:val="100000000000" w:firstRow="1" w:lastRow="0" w:firstColumn="0" w:lastColumn="0" w:oddVBand="0" w:evenVBand="0" w:oddHBand="0" w:evenHBand="0" w:firstRowFirstColumn="0" w:firstRowLastColumn="0" w:lastRowFirstColumn="0" w:lastRowLastColumn="0"/>
        </w:trPr>
        <w:tc>
          <w:tcPr>
            <w:tcW w:w="4788" w:type="dxa"/>
          </w:tcPr>
          <w:p w:rsidR="00466142" w:rsidRPr="00DD6897" w:rsidRDefault="00466142" w:rsidP="00A7247E">
            <w:pPr>
              <w:autoSpaceDE w:val="0"/>
              <w:autoSpaceDN w:val="0"/>
              <w:adjustRightInd w:val="0"/>
              <w:rPr>
                <w:rFonts w:asciiTheme="minorHAnsi" w:hAnsiTheme="minorHAnsi" w:cs="Verdana"/>
              </w:rPr>
            </w:pPr>
            <w:r w:rsidRPr="00DD6897">
              <w:rPr>
                <w:rFonts w:asciiTheme="minorHAnsi" w:hAnsiTheme="minorHAnsi" w:cs="Verdana"/>
              </w:rPr>
              <w:t>Име контакт особе</w:t>
            </w:r>
          </w:p>
        </w:tc>
        <w:tc>
          <w:tcPr>
            <w:tcW w:w="4788" w:type="dxa"/>
          </w:tcPr>
          <w:p w:rsidR="00466142" w:rsidRPr="00DD6897" w:rsidRDefault="00466142" w:rsidP="00A7247E">
            <w:pPr>
              <w:rPr>
                <w:rFonts w:asciiTheme="minorHAnsi" w:hAnsiTheme="minorHAnsi"/>
                <w:b/>
                <w:lang w:val="sr-Cyrl-RS"/>
              </w:rPr>
            </w:pPr>
            <w:r w:rsidRPr="00DD6897">
              <w:rPr>
                <w:rFonts w:asciiTheme="minorHAnsi" w:hAnsiTheme="minorHAnsi"/>
                <w:b/>
                <w:lang w:val="sr-Cyrl-RS"/>
              </w:rPr>
              <w:t>мр Зорана Георгијев</w:t>
            </w:r>
          </w:p>
        </w:tc>
      </w:tr>
      <w:tr w:rsidR="00466142" w:rsidRPr="00DD6897" w:rsidTr="00A7247E">
        <w:tc>
          <w:tcPr>
            <w:tcW w:w="4788" w:type="dxa"/>
          </w:tcPr>
          <w:p w:rsidR="00466142" w:rsidRPr="00DD6897" w:rsidRDefault="00466142" w:rsidP="00A7247E">
            <w:pPr>
              <w:autoSpaceDE w:val="0"/>
              <w:autoSpaceDN w:val="0"/>
              <w:adjustRightInd w:val="0"/>
              <w:rPr>
                <w:rFonts w:asciiTheme="minorHAnsi" w:hAnsiTheme="minorHAnsi" w:cs="Verdana"/>
              </w:rPr>
            </w:pPr>
            <w:r w:rsidRPr="00DD6897">
              <w:rPr>
                <w:rFonts w:asciiTheme="minorHAnsi" w:hAnsiTheme="minorHAnsi" w:cs="Verdana"/>
              </w:rPr>
              <w:t>Функција</w:t>
            </w:r>
          </w:p>
        </w:tc>
        <w:tc>
          <w:tcPr>
            <w:tcW w:w="4788" w:type="dxa"/>
          </w:tcPr>
          <w:p w:rsidR="00466142" w:rsidRPr="00DD6897" w:rsidRDefault="00F03EA1" w:rsidP="00A7247E">
            <w:pPr>
              <w:rPr>
                <w:rFonts w:asciiTheme="minorHAnsi" w:hAnsiTheme="minorHAnsi"/>
                <w:b/>
              </w:rPr>
            </w:pPr>
            <w:r w:rsidRPr="00DD6897">
              <w:rPr>
                <w:rFonts w:asciiTheme="minorHAnsi" w:hAnsiTheme="minorHAnsi"/>
                <w:b/>
                <w:lang w:val="sr-Cyrl-CS"/>
              </w:rPr>
              <w:t>С</w:t>
            </w:r>
            <w:r w:rsidR="00466142" w:rsidRPr="00DD6897">
              <w:rPr>
                <w:rFonts w:asciiTheme="minorHAnsi" w:hAnsiTheme="minorHAnsi"/>
                <w:b/>
                <w:lang w:val="sr-Cyrl-CS"/>
              </w:rPr>
              <w:t>аветник</w:t>
            </w:r>
          </w:p>
        </w:tc>
      </w:tr>
      <w:tr w:rsidR="00466142" w:rsidRPr="00DD6897" w:rsidTr="00A7247E">
        <w:tc>
          <w:tcPr>
            <w:tcW w:w="4788" w:type="dxa"/>
          </w:tcPr>
          <w:p w:rsidR="00466142" w:rsidRPr="00DD6897" w:rsidRDefault="00466142" w:rsidP="00A7247E">
            <w:pPr>
              <w:autoSpaceDE w:val="0"/>
              <w:autoSpaceDN w:val="0"/>
              <w:adjustRightInd w:val="0"/>
              <w:rPr>
                <w:rFonts w:asciiTheme="minorHAnsi" w:hAnsiTheme="minorHAnsi" w:cs="Verdana"/>
              </w:rPr>
            </w:pPr>
            <w:r w:rsidRPr="00DD6897">
              <w:rPr>
                <w:rFonts w:asciiTheme="minorHAnsi" w:hAnsiTheme="minorHAnsi" w:cs="Verdana"/>
              </w:rPr>
              <w:t>Телефон</w:t>
            </w:r>
          </w:p>
        </w:tc>
        <w:tc>
          <w:tcPr>
            <w:tcW w:w="4788" w:type="dxa"/>
          </w:tcPr>
          <w:p w:rsidR="00466142" w:rsidRPr="00DD6897" w:rsidRDefault="00466142" w:rsidP="00604DA7">
            <w:pPr>
              <w:rPr>
                <w:rFonts w:asciiTheme="minorHAnsi" w:hAnsiTheme="minorHAnsi"/>
                <w:b/>
              </w:rPr>
            </w:pPr>
            <w:r w:rsidRPr="00DD6897">
              <w:rPr>
                <w:rFonts w:asciiTheme="minorHAnsi" w:hAnsiTheme="minorHAnsi"/>
                <w:b/>
                <w:lang w:val="sr-Cyrl-RS"/>
              </w:rPr>
              <w:t>021/487 4</w:t>
            </w:r>
            <w:r w:rsidR="00604DA7" w:rsidRPr="00DD6897">
              <w:rPr>
                <w:rFonts w:asciiTheme="minorHAnsi" w:hAnsiTheme="minorHAnsi"/>
                <w:b/>
              </w:rPr>
              <w:t>499</w:t>
            </w:r>
            <w:r w:rsidR="00120A3B" w:rsidRPr="00DD6897">
              <w:rPr>
                <w:rFonts w:asciiTheme="minorHAnsi" w:hAnsiTheme="minorHAnsi"/>
                <w:b/>
                <w:lang w:val="sr-Cyrl-RS"/>
              </w:rPr>
              <w:t xml:space="preserve"> или 021/487 4719</w:t>
            </w:r>
          </w:p>
        </w:tc>
      </w:tr>
      <w:tr w:rsidR="00466142" w:rsidRPr="00DD6897" w:rsidTr="00A7247E">
        <w:tc>
          <w:tcPr>
            <w:tcW w:w="4788" w:type="dxa"/>
          </w:tcPr>
          <w:p w:rsidR="00466142" w:rsidRPr="00DD6897" w:rsidRDefault="00466142" w:rsidP="00A7247E">
            <w:pPr>
              <w:autoSpaceDE w:val="0"/>
              <w:autoSpaceDN w:val="0"/>
              <w:adjustRightInd w:val="0"/>
              <w:rPr>
                <w:rFonts w:asciiTheme="minorHAnsi" w:hAnsiTheme="minorHAnsi" w:cs="Verdana"/>
              </w:rPr>
            </w:pPr>
            <w:r w:rsidRPr="00DD6897">
              <w:rPr>
                <w:rFonts w:asciiTheme="minorHAnsi" w:hAnsiTheme="minorHAnsi" w:cs="Verdana"/>
              </w:rPr>
              <w:t>Мобилни телефон</w:t>
            </w:r>
          </w:p>
        </w:tc>
        <w:tc>
          <w:tcPr>
            <w:tcW w:w="4788" w:type="dxa"/>
          </w:tcPr>
          <w:p w:rsidR="00466142" w:rsidRPr="00DD6897" w:rsidRDefault="00466142" w:rsidP="00A7247E">
            <w:pPr>
              <w:rPr>
                <w:rFonts w:asciiTheme="minorHAnsi" w:hAnsiTheme="minorHAnsi"/>
                <w:b/>
                <w:lang w:val="sr-Cyrl-RS"/>
              </w:rPr>
            </w:pPr>
            <w:r w:rsidRPr="00DD6897">
              <w:rPr>
                <w:rFonts w:asciiTheme="minorHAnsi" w:hAnsiTheme="minorHAnsi"/>
                <w:b/>
                <w:lang w:val="sr-Cyrl-RS"/>
              </w:rPr>
              <w:t>/</w:t>
            </w:r>
          </w:p>
        </w:tc>
      </w:tr>
      <w:tr w:rsidR="00466142" w:rsidRPr="00571885" w:rsidTr="00A7247E">
        <w:tc>
          <w:tcPr>
            <w:tcW w:w="4788" w:type="dxa"/>
          </w:tcPr>
          <w:p w:rsidR="00466142" w:rsidRPr="00DD6897" w:rsidRDefault="00466142" w:rsidP="00A7247E">
            <w:pPr>
              <w:rPr>
                <w:rFonts w:asciiTheme="minorHAnsi" w:hAnsiTheme="minorHAnsi"/>
              </w:rPr>
            </w:pPr>
            <w:r w:rsidRPr="00DD6897">
              <w:rPr>
                <w:rFonts w:asciiTheme="minorHAnsi" w:hAnsiTheme="minorHAnsi" w:cs="Verdana"/>
              </w:rPr>
              <w:t>Е-мејл адреса</w:t>
            </w:r>
          </w:p>
        </w:tc>
        <w:tc>
          <w:tcPr>
            <w:tcW w:w="4788" w:type="dxa"/>
          </w:tcPr>
          <w:p w:rsidR="00466142" w:rsidRPr="00571885" w:rsidRDefault="00CF2FBE" w:rsidP="00A7247E">
            <w:pPr>
              <w:rPr>
                <w:rFonts w:asciiTheme="minorHAnsi" w:hAnsiTheme="minorHAnsi"/>
                <w:b/>
              </w:rPr>
            </w:pPr>
            <w:hyperlink r:id="rId26" w:history="1">
              <w:r w:rsidR="00F03EA1" w:rsidRPr="00DD6897">
                <w:rPr>
                  <w:rStyle w:val="Hyperlink"/>
                  <w:b/>
                  <w:lang w:val="sr-Latn-RS"/>
                </w:rPr>
                <w:t>ekourb@vojvodina.gov.rs</w:t>
              </w:r>
            </w:hyperlink>
          </w:p>
        </w:tc>
      </w:tr>
    </w:tbl>
    <w:p w:rsidR="00C44A92" w:rsidRPr="007755C7" w:rsidRDefault="00C44A92" w:rsidP="00953B88">
      <w:pPr>
        <w:shd w:val="clear" w:color="auto" w:fill="FFFFFF" w:themeFill="background1"/>
        <w:spacing w:after="0" w:line="240" w:lineRule="auto"/>
        <w:rPr>
          <w:rFonts w:eastAsia="Times New Roman" w:cs="Times New Roman"/>
          <w:b/>
          <w:sz w:val="20"/>
          <w:szCs w:val="20"/>
          <w:lang w:val="sr-Cyrl-RS"/>
        </w:rPr>
      </w:pPr>
    </w:p>
    <w:p w:rsidR="00953B88" w:rsidRPr="007755C7" w:rsidRDefault="00953B88" w:rsidP="00953B88">
      <w:pPr>
        <w:shd w:val="clear" w:color="auto" w:fill="FFFFFF" w:themeFill="background1"/>
        <w:spacing w:after="0" w:line="240" w:lineRule="auto"/>
        <w:rPr>
          <w:rFonts w:eastAsia="Times New Roman" w:cs="Times New Roman"/>
          <w:b/>
          <w:sz w:val="20"/>
          <w:szCs w:val="20"/>
          <w:lang w:val="en-US"/>
        </w:rPr>
      </w:pPr>
    </w:p>
    <w:p w:rsidR="00953B88" w:rsidRPr="007755C7" w:rsidRDefault="00953B88" w:rsidP="00953B88">
      <w:pPr>
        <w:shd w:val="clear" w:color="auto" w:fill="FFFFFF" w:themeFill="background1"/>
        <w:spacing w:after="0" w:line="240" w:lineRule="auto"/>
        <w:rPr>
          <w:rFonts w:eastAsia="Times New Roman" w:cs="Times New Roman"/>
          <w:b/>
          <w:sz w:val="20"/>
          <w:szCs w:val="20"/>
          <w:lang w:val="en-US"/>
        </w:rPr>
      </w:pPr>
    </w:p>
    <w:p w:rsidR="00953B88" w:rsidRPr="007755C7" w:rsidRDefault="00953B88" w:rsidP="00953B88">
      <w:pPr>
        <w:shd w:val="clear" w:color="auto" w:fill="FFFFFF" w:themeFill="background1"/>
        <w:spacing w:after="0" w:line="240" w:lineRule="auto"/>
        <w:rPr>
          <w:rFonts w:eastAsia="Times New Roman" w:cs="Times New Roman"/>
          <w:b/>
          <w:sz w:val="20"/>
          <w:szCs w:val="20"/>
          <w:lang w:val="en-US"/>
        </w:rPr>
      </w:pPr>
    </w:p>
    <w:p w:rsidR="00953B88" w:rsidRPr="007755C7" w:rsidRDefault="00953B88" w:rsidP="00953B88">
      <w:pPr>
        <w:rPr>
          <w:sz w:val="20"/>
          <w:szCs w:val="20"/>
        </w:rPr>
      </w:pPr>
    </w:p>
    <w:p w:rsidR="00185D1F" w:rsidRPr="007755C7" w:rsidRDefault="00185D1F">
      <w:pPr>
        <w:rPr>
          <w:sz w:val="20"/>
          <w:szCs w:val="20"/>
        </w:rPr>
      </w:pPr>
    </w:p>
    <w:sectPr w:rsidR="00185D1F" w:rsidRPr="007755C7" w:rsidSect="004462F7">
      <w:pgSz w:w="12240" w:h="15840"/>
      <w:pgMar w:top="142" w:right="1440" w:bottom="99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FBE" w:rsidRDefault="00CF2FBE" w:rsidP="00953B88">
      <w:pPr>
        <w:spacing w:after="0" w:line="240" w:lineRule="auto"/>
      </w:pPr>
      <w:r>
        <w:separator/>
      </w:r>
    </w:p>
  </w:endnote>
  <w:endnote w:type="continuationSeparator" w:id="0">
    <w:p w:rsidR="00CF2FBE" w:rsidRDefault="00CF2FBE" w:rsidP="00953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UniversalMath1 BT">
    <w:panose1 w:val="05050102010205020602"/>
    <w:charset w:val="02"/>
    <w:family w:val="roman"/>
    <w:pitch w:val="variable"/>
    <w:sig w:usb0="00000000" w:usb1="10000000" w:usb2="00000000" w:usb3="00000000" w:csb0="80000000"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charset w:val="CC"/>
    <w:family w:val="auto"/>
    <w:pitch w:val="default"/>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FBE" w:rsidRDefault="00CF2FBE" w:rsidP="004462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F2FBE" w:rsidRDefault="00CF2FBE" w:rsidP="004462F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FBE" w:rsidRDefault="00CF2FBE" w:rsidP="004462F7">
    <w:pPr>
      <w:pStyle w:val="Footer"/>
      <w:jc w:val="right"/>
    </w:pPr>
    <w:r>
      <w:rPr>
        <w:rStyle w:val="PageNumber"/>
      </w:rPr>
      <w:fldChar w:fldCharType="begin"/>
    </w:r>
    <w:r>
      <w:rPr>
        <w:rStyle w:val="PageNumber"/>
      </w:rPr>
      <w:instrText xml:space="preserve"> PAGE </w:instrText>
    </w:r>
    <w:r>
      <w:rPr>
        <w:rStyle w:val="PageNumber"/>
      </w:rPr>
      <w:fldChar w:fldCharType="separate"/>
    </w:r>
    <w:r w:rsidR="00093C8D">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93C8D">
      <w:rPr>
        <w:rStyle w:val="PageNumber"/>
        <w:noProof/>
      </w:rPr>
      <w:t>59</w:t>
    </w:r>
    <w:r>
      <w:rPr>
        <w:rStyle w:val="PageNumber"/>
      </w:rPr>
      <w:fldChar w:fldCharType="end"/>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FBE" w:rsidRPr="00134197" w:rsidRDefault="00CF2FBE" w:rsidP="004462F7">
    <w:pPr>
      <w:pStyle w:val="Footer"/>
      <w:jc w:val="right"/>
    </w:pPr>
    <w:r>
      <w:rPr>
        <w:rStyle w:val="PageNumber"/>
      </w:rPr>
      <w:fldChar w:fldCharType="begin"/>
    </w:r>
    <w:r>
      <w:rPr>
        <w:rStyle w:val="PageNumber"/>
      </w:rPr>
      <w:instrText xml:space="preserve"> PAGE </w:instrText>
    </w:r>
    <w:r>
      <w:rPr>
        <w:rStyle w:val="PageNumber"/>
      </w:rPr>
      <w:fldChar w:fldCharType="separate"/>
    </w:r>
    <w:r w:rsidR="00F62A90">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62A90">
      <w:rPr>
        <w:rStyle w:val="PageNumber"/>
        <w:noProof/>
      </w:rPr>
      <w:t>59</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FBE" w:rsidRDefault="00CF2FBE" w:rsidP="004462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F2FBE" w:rsidRDefault="00CF2FBE" w:rsidP="004462F7">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FBE" w:rsidRDefault="00CF2FBE" w:rsidP="004462F7">
    <w:pPr>
      <w:pStyle w:val="Footer"/>
      <w:jc w:val="right"/>
    </w:pPr>
    <w:r>
      <w:rPr>
        <w:rStyle w:val="PageNumber"/>
      </w:rPr>
      <w:fldChar w:fldCharType="begin"/>
    </w:r>
    <w:r>
      <w:rPr>
        <w:rStyle w:val="PageNumber"/>
      </w:rPr>
      <w:instrText xml:space="preserve"> PAGE </w:instrText>
    </w:r>
    <w:r>
      <w:rPr>
        <w:rStyle w:val="PageNumber"/>
      </w:rPr>
      <w:fldChar w:fldCharType="separate"/>
    </w:r>
    <w:r w:rsidR="00F62A90">
      <w:rPr>
        <w:rStyle w:val="PageNumber"/>
        <w:noProof/>
      </w:rPr>
      <w:t>59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62A90">
      <w:rPr>
        <w:rStyle w:val="PageNumber"/>
        <w:noProof/>
      </w:rPr>
      <w:t>59</w:t>
    </w:r>
    <w:r>
      <w:rPr>
        <w:rStyle w:val="PageNumber"/>
      </w:rPr>
      <w:fldChar w:fldCharType="end"/>
    </w:r>
    <w: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FBE" w:rsidRPr="00134197" w:rsidRDefault="00CF2FBE" w:rsidP="004462F7">
    <w:pPr>
      <w:pStyle w:val="Footer"/>
      <w:jc w:val="right"/>
    </w:pPr>
    <w:r>
      <w:rPr>
        <w:rStyle w:val="PageNumber"/>
      </w:rPr>
      <w:fldChar w:fldCharType="begin"/>
    </w:r>
    <w:r>
      <w:rPr>
        <w:rStyle w:val="PageNumber"/>
      </w:rPr>
      <w:instrText xml:space="preserve"> PAGE </w:instrText>
    </w:r>
    <w:r>
      <w:rPr>
        <w:rStyle w:val="PageNumber"/>
      </w:rPr>
      <w:fldChar w:fldCharType="separate"/>
    </w:r>
    <w:r w:rsidR="00F62A90">
      <w:rPr>
        <w:rStyle w:val="PageNumber"/>
        <w:noProof/>
      </w:rPr>
      <w:t>28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62A90">
      <w:rPr>
        <w:rStyle w:val="PageNumber"/>
        <w:noProof/>
      </w:rPr>
      <w:t>59</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FBE" w:rsidRDefault="00CF2FBE" w:rsidP="00953B88">
      <w:pPr>
        <w:spacing w:after="0" w:line="240" w:lineRule="auto"/>
      </w:pPr>
      <w:r>
        <w:separator/>
      </w:r>
    </w:p>
  </w:footnote>
  <w:footnote w:type="continuationSeparator" w:id="0">
    <w:p w:rsidR="00CF2FBE" w:rsidRDefault="00CF2FBE" w:rsidP="00953B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FBE" w:rsidRPr="003D1AEF" w:rsidRDefault="00CF2FBE" w:rsidP="004462F7">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FBE" w:rsidRPr="003D1AEF" w:rsidRDefault="00CF2FBE" w:rsidP="004462F7">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A80"/>
    <w:multiLevelType w:val="multilevel"/>
    <w:tmpl w:val="FB86C9BC"/>
    <w:lvl w:ilvl="0">
      <w:start w:val="11"/>
      <w:numFmt w:val="decimal"/>
      <w:lvlText w:val="%1."/>
      <w:lvlJc w:val="left"/>
      <w:pPr>
        <w:ind w:left="435" w:hanging="435"/>
      </w:pPr>
      <w:rPr>
        <w:rFonts w:hint="default"/>
        <w:b/>
      </w:rPr>
    </w:lvl>
    <w:lvl w:ilvl="1">
      <w:start w:val="2"/>
      <w:numFmt w:val="decimal"/>
      <w:lvlText w:val="%1.%2."/>
      <w:lvlJc w:val="left"/>
      <w:pPr>
        <w:ind w:left="1712" w:hanging="435"/>
      </w:pPr>
      <w:rPr>
        <w:rFonts w:hint="default"/>
        <w:b/>
      </w:rPr>
    </w:lvl>
    <w:lvl w:ilvl="2">
      <w:start w:val="1"/>
      <w:numFmt w:val="decimal"/>
      <w:lvlText w:val="%1.%2.%3."/>
      <w:lvlJc w:val="left"/>
      <w:pPr>
        <w:ind w:left="2250" w:hanging="720"/>
      </w:pPr>
      <w:rPr>
        <w:rFonts w:hint="default"/>
        <w:b/>
      </w:rPr>
    </w:lvl>
    <w:lvl w:ilvl="3">
      <w:start w:val="1"/>
      <w:numFmt w:val="decimal"/>
      <w:lvlText w:val="%1.%2.%3.%4."/>
      <w:lvlJc w:val="left"/>
      <w:pPr>
        <w:ind w:left="3015" w:hanging="720"/>
      </w:pPr>
      <w:rPr>
        <w:rFonts w:hint="default"/>
        <w:b/>
      </w:rPr>
    </w:lvl>
    <w:lvl w:ilvl="4">
      <w:start w:val="1"/>
      <w:numFmt w:val="decimal"/>
      <w:lvlText w:val="%1.%2.%3.%4.%5."/>
      <w:lvlJc w:val="left"/>
      <w:pPr>
        <w:ind w:left="4140" w:hanging="1080"/>
      </w:pPr>
      <w:rPr>
        <w:rFonts w:hint="default"/>
        <w:b/>
      </w:rPr>
    </w:lvl>
    <w:lvl w:ilvl="5">
      <w:start w:val="1"/>
      <w:numFmt w:val="decimal"/>
      <w:lvlText w:val="%1.%2.%3.%4.%5.%6."/>
      <w:lvlJc w:val="left"/>
      <w:pPr>
        <w:ind w:left="4905" w:hanging="1080"/>
      </w:pPr>
      <w:rPr>
        <w:rFonts w:hint="default"/>
        <w:b/>
      </w:rPr>
    </w:lvl>
    <w:lvl w:ilvl="6">
      <w:start w:val="1"/>
      <w:numFmt w:val="decimal"/>
      <w:lvlText w:val="%1.%2.%3.%4.%5.%6.%7."/>
      <w:lvlJc w:val="left"/>
      <w:pPr>
        <w:ind w:left="5670" w:hanging="1080"/>
      </w:pPr>
      <w:rPr>
        <w:rFonts w:hint="default"/>
        <w:b/>
      </w:rPr>
    </w:lvl>
    <w:lvl w:ilvl="7">
      <w:start w:val="1"/>
      <w:numFmt w:val="decimal"/>
      <w:lvlText w:val="%1.%2.%3.%4.%5.%6.%7.%8."/>
      <w:lvlJc w:val="left"/>
      <w:pPr>
        <w:ind w:left="6795" w:hanging="1440"/>
      </w:pPr>
      <w:rPr>
        <w:rFonts w:hint="default"/>
        <w:b/>
      </w:rPr>
    </w:lvl>
    <w:lvl w:ilvl="8">
      <w:start w:val="1"/>
      <w:numFmt w:val="decimal"/>
      <w:lvlText w:val="%1.%2.%3.%4.%5.%6.%7.%8.%9."/>
      <w:lvlJc w:val="left"/>
      <w:pPr>
        <w:ind w:left="7560" w:hanging="1440"/>
      </w:pPr>
      <w:rPr>
        <w:rFonts w:hint="default"/>
        <w:b/>
      </w:rPr>
    </w:lvl>
  </w:abstractNum>
  <w:abstractNum w:abstractNumId="1" w15:restartNumberingAfterBreak="0">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3" w15:restartNumberingAfterBreak="0">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4" w15:restartNumberingAfterBreak="0">
    <w:nsid w:val="0CA95EC2"/>
    <w:multiLevelType w:val="hybridMultilevel"/>
    <w:tmpl w:val="17E40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548BF"/>
    <w:multiLevelType w:val="hybridMultilevel"/>
    <w:tmpl w:val="ECFC12A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16C81A0D"/>
    <w:multiLevelType w:val="hybridMultilevel"/>
    <w:tmpl w:val="F4CA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14609"/>
    <w:multiLevelType w:val="hybridMultilevel"/>
    <w:tmpl w:val="1416F4D0"/>
    <w:lvl w:ilvl="0" w:tplc="557CDB58">
      <w:start w:val="1"/>
      <w:numFmt w:val="decimal"/>
      <w:lvlText w:val="(%1)"/>
      <w:lvlJc w:val="left"/>
      <w:pPr>
        <w:ind w:hanging="720"/>
      </w:pPr>
      <w:rPr>
        <w:rFonts w:ascii="Verdana" w:eastAsia="Verdana" w:hAnsi="Verdana" w:hint="default"/>
        <w:b/>
        <w:bCs/>
        <w:spacing w:val="-1"/>
        <w:w w:val="99"/>
        <w:sz w:val="20"/>
        <w:szCs w:val="20"/>
      </w:rPr>
    </w:lvl>
    <w:lvl w:ilvl="1" w:tplc="3C92F798">
      <w:start w:val="1"/>
      <w:numFmt w:val="bullet"/>
      <w:lvlText w:val="•"/>
      <w:lvlJc w:val="left"/>
      <w:rPr>
        <w:rFonts w:hint="default"/>
      </w:rPr>
    </w:lvl>
    <w:lvl w:ilvl="2" w:tplc="290647FE">
      <w:start w:val="1"/>
      <w:numFmt w:val="bullet"/>
      <w:lvlText w:val="•"/>
      <w:lvlJc w:val="left"/>
      <w:rPr>
        <w:rFonts w:hint="default"/>
      </w:rPr>
    </w:lvl>
    <w:lvl w:ilvl="3" w:tplc="596E546A">
      <w:start w:val="1"/>
      <w:numFmt w:val="bullet"/>
      <w:lvlText w:val="•"/>
      <w:lvlJc w:val="left"/>
      <w:rPr>
        <w:rFonts w:hint="default"/>
      </w:rPr>
    </w:lvl>
    <w:lvl w:ilvl="4" w:tplc="CDEEB39A">
      <w:start w:val="1"/>
      <w:numFmt w:val="bullet"/>
      <w:lvlText w:val="•"/>
      <w:lvlJc w:val="left"/>
      <w:rPr>
        <w:rFonts w:hint="default"/>
      </w:rPr>
    </w:lvl>
    <w:lvl w:ilvl="5" w:tplc="8AE26D1C">
      <w:start w:val="1"/>
      <w:numFmt w:val="bullet"/>
      <w:lvlText w:val="•"/>
      <w:lvlJc w:val="left"/>
      <w:rPr>
        <w:rFonts w:hint="default"/>
      </w:rPr>
    </w:lvl>
    <w:lvl w:ilvl="6" w:tplc="4ADEA2BA">
      <w:start w:val="1"/>
      <w:numFmt w:val="bullet"/>
      <w:lvlText w:val="•"/>
      <w:lvlJc w:val="left"/>
      <w:rPr>
        <w:rFonts w:hint="default"/>
      </w:rPr>
    </w:lvl>
    <w:lvl w:ilvl="7" w:tplc="3F483642">
      <w:start w:val="1"/>
      <w:numFmt w:val="bullet"/>
      <w:lvlText w:val="•"/>
      <w:lvlJc w:val="left"/>
      <w:rPr>
        <w:rFonts w:hint="default"/>
      </w:rPr>
    </w:lvl>
    <w:lvl w:ilvl="8" w:tplc="DCC645F2">
      <w:start w:val="1"/>
      <w:numFmt w:val="bullet"/>
      <w:lvlText w:val="•"/>
      <w:lvlJc w:val="left"/>
      <w:rPr>
        <w:rFonts w:hint="default"/>
      </w:rPr>
    </w:lvl>
  </w:abstractNum>
  <w:abstractNum w:abstractNumId="8" w15:restartNumberingAfterBreak="0">
    <w:nsid w:val="1C011333"/>
    <w:multiLevelType w:val="hybridMultilevel"/>
    <w:tmpl w:val="5D32BC80"/>
    <w:lvl w:ilvl="0" w:tplc="0409000D">
      <w:start w:val="1"/>
      <w:numFmt w:val="bullet"/>
      <w:lvlText w:val=""/>
      <w:lvlJc w:val="left"/>
      <w:pPr>
        <w:ind w:left="1490" w:hanging="360"/>
      </w:pPr>
      <w:rPr>
        <w:rFonts w:ascii="Wingdings" w:hAnsi="Wingdings"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9" w15:restartNumberingAfterBreak="0">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483BCA"/>
    <w:multiLevelType w:val="hybridMultilevel"/>
    <w:tmpl w:val="FBACA724"/>
    <w:lvl w:ilvl="0" w:tplc="241A000F">
      <w:start w:val="1"/>
      <w:numFmt w:val="decimal"/>
      <w:lvlText w:val="%1."/>
      <w:lvlJc w:val="left"/>
      <w:pPr>
        <w:ind w:left="1428" w:hanging="360"/>
      </w:pPr>
    </w:lvl>
    <w:lvl w:ilvl="1" w:tplc="241A0019" w:tentative="1">
      <w:start w:val="1"/>
      <w:numFmt w:val="lowerLetter"/>
      <w:lvlText w:val="%2."/>
      <w:lvlJc w:val="left"/>
      <w:pPr>
        <w:ind w:left="2148" w:hanging="360"/>
      </w:pPr>
    </w:lvl>
    <w:lvl w:ilvl="2" w:tplc="241A001B" w:tentative="1">
      <w:start w:val="1"/>
      <w:numFmt w:val="lowerRoman"/>
      <w:lvlText w:val="%3."/>
      <w:lvlJc w:val="right"/>
      <w:pPr>
        <w:ind w:left="2868" w:hanging="180"/>
      </w:pPr>
    </w:lvl>
    <w:lvl w:ilvl="3" w:tplc="241A000F" w:tentative="1">
      <w:start w:val="1"/>
      <w:numFmt w:val="decimal"/>
      <w:lvlText w:val="%4."/>
      <w:lvlJc w:val="left"/>
      <w:pPr>
        <w:ind w:left="3588" w:hanging="360"/>
      </w:pPr>
    </w:lvl>
    <w:lvl w:ilvl="4" w:tplc="241A0019" w:tentative="1">
      <w:start w:val="1"/>
      <w:numFmt w:val="lowerLetter"/>
      <w:lvlText w:val="%5."/>
      <w:lvlJc w:val="left"/>
      <w:pPr>
        <w:ind w:left="4308" w:hanging="360"/>
      </w:pPr>
    </w:lvl>
    <w:lvl w:ilvl="5" w:tplc="241A001B" w:tentative="1">
      <w:start w:val="1"/>
      <w:numFmt w:val="lowerRoman"/>
      <w:lvlText w:val="%6."/>
      <w:lvlJc w:val="right"/>
      <w:pPr>
        <w:ind w:left="5028" w:hanging="180"/>
      </w:pPr>
    </w:lvl>
    <w:lvl w:ilvl="6" w:tplc="241A000F" w:tentative="1">
      <w:start w:val="1"/>
      <w:numFmt w:val="decimal"/>
      <w:lvlText w:val="%7."/>
      <w:lvlJc w:val="left"/>
      <w:pPr>
        <w:ind w:left="5748" w:hanging="360"/>
      </w:pPr>
    </w:lvl>
    <w:lvl w:ilvl="7" w:tplc="241A0019" w:tentative="1">
      <w:start w:val="1"/>
      <w:numFmt w:val="lowerLetter"/>
      <w:lvlText w:val="%8."/>
      <w:lvlJc w:val="left"/>
      <w:pPr>
        <w:ind w:left="6468" w:hanging="360"/>
      </w:pPr>
    </w:lvl>
    <w:lvl w:ilvl="8" w:tplc="241A001B" w:tentative="1">
      <w:start w:val="1"/>
      <w:numFmt w:val="lowerRoman"/>
      <w:lvlText w:val="%9."/>
      <w:lvlJc w:val="right"/>
      <w:pPr>
        <w:ind w:left="7188" w:hanging="180"/>
      </w:pPr>
    </w:lvl>
  </w:abstractNum>
  <w:abstractNum w:abstractNumId="11" w15:restartNumberingAfterBreak="0">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3819"/>
    <w:multiLevelType w:val="hybridMultilevel"/>
    <w:tmpl w:val="98F43DA8"/>
    <w:lvl w:ilvl="0" w:tplc="44947462">
      <w:start w:val="1"/>
      <w:numFmt w:val="decimal"/>
      <w:lvlText w:val="%1."/>
      <w:lvlJc w:val="left"/>
      <w:pPr>
        <w:ind w:left="108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2BD3717A"/>
    <w:multiLevelType w:val="hybridMultilevel"/>
    <w:tmpl w:val="608658E4"/>
    <w:lvl w:ilvl="0" w:tplc="D920520E">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2C916649"/>
    <w:multiLevelType w:val="hybridMultilevel"/>
    <w:tmpl w:val="CCDEDE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2E232740"/>
    <w:multiLevelType w:val="hybridMultilevel"/>
    <w:tmpl w:val="C4AC9318"/>
    <w:lvl w:ilvl="0" w:tplc="D0FE590E">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15:restartNumberingAfterBreak="0">
    <w:nsid w:val="36A228AA"/>
    <w:multiLevelType w:val="hybridMultilevel"/>
    <w:tmpl w:val="81146D00"/>
    <w:lvl w:ilvl="0" w:tplc="AC56D7A6">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905BB9"/>
    <w:multiLevelType w:val="hybridMultilevel"/>
    <w:tmpl w:val="03B476F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39454438"/>
    <w:multiLevelType w:val="hybridMultilevel"/>
    <w:tmpl w:val="AEDA63C6"/>
    <w:lvl w:ilvl="0" w:tplc="A54CF38A">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19" w15:restartNumberingAfterBreak="0">
    <w:nsid w:val="3DEE1EB3"/>
    <w:multiLevelType w:val="hybridMultilevel"/>
    <w:tmpl w:val="E362B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5979F0"/>
    <w:multiLevelType w:val="hybridMultilevel"/>
    <w:tmpl w:val="65F4C3F8"/>
    <w:lvl w:ilvl="0" w:tplc="D05AA35A">
      <w:start w:val="1"/>
      <w:numFmt w:val="decimal"/>
      <w:lvlText w:val="%1)"/>
      <w:lvlJc w:val="left"/>
      <w:pPr>
        <w:ind w:left="1080" w:hanging="360"/>
      </w:pPr>
      <w:rPr>
        <w:rFonts w:hint="default"/>
        <w:b/>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1" w15:restartNumberingAfterBreak="0">
    <w:nsid w:val="3F8A5868"/>
    <w:multiLevelType w:val="hybridMultilevel"/>
    <w:tmpl w:val="8A3486BA"/>
    <w:lvl w:ilvl="0" w:tplc="06D8CBCC">
      <w:start w:val="1"/>
      <w:numFmt w:val="decimal"/>
      <w:lvlText w:val="%1."/>
      <w:lvlJc w:val="left"/>
      <w:pPr>
        <w:ind w:left="3196" w:hanging="360"/>
      </w:pPr>
      <w:rPr>
        <w:rFonts w:hint="default"/>
      </w:rPr>
    </w:lvl>
    <w:lvl w:ilvl="1" w:tplc="241A0019" w:tentative="1">
      <w:start w:val="1"/>
      <w:numFmt w:val="lowerLetter"/>
      <w:lvlText w:val="%2."/>
      <w:lvlJc w:val="left"/>
      <w:pPr>
        <w:ind w:left="3556" w:hanging="360"/>
      </w:pPr>
    </w:lvl>
    <w:lvl w:ilvl="2" w:tplc="241A001B" w:tentative="1">
      <w:start w:val="1"/>
      <w:numFmt w:val="lowerRoman"/>
      <w:lvlText w:val="%3."/>
      <w:lvlJc w:val="right"/>
      <w:pPr>
        <w:ind w:left="4276" w:hanging="180"/>
      </w:pPr>
    </w:lvl>
    <w:lvl w:ilvl="3" w:tplc="241A000F" w:tentative="1">
      <w:start w:val="1"/>
      <w:numFmt w:val="decimal"/>
      <w:lvlText w:val="%4."/>
      <w:lvlJc w:val="left"/>
      <w:pPr>
        <w:ind w:left="4996" w:hanging="360"/>
      </w:pPr>
    </w:lvl>
    <w:lvl w:ilvl="4" w:tplc="241A0019" w:tentative="1">
      <w:start w:val="1"/>
      <w:numFmt w:val="lowerLetter"/>
      <w:lvlText w:val="%5."/>
      <w:lvlJc w:val="left"/>
      <w:pPr>
        <w:ind w:left="5716" w:hanging="360"/>
      </w:pPr>
    </w:lvl>
    <w:lvl w:ilvl="5" w:tplc="241A001B" w:tentative="1">
      <w:start w:val="1"/>
      <w:numFmt w:val="lowerRoman"/>
      <w:lvlText w:val="%6."/>
      <w:lvlJc w:val="right"/>
      <w:pPr>
        <w:ind w:left="6436" w:hanging="180"/>
      </w:pPr>
    </w:lvl>
    <w:lvl w:ilvl="6" w:tplc="241A000F" w:tentative="1">
      <w:start w:val="1"/>
      <w:numFmt w:val="decimal"/>
      <w:lvlText w:val="%7."/>
      <w:lvlJc w:val="left"/>
      <w:pPr>
        <w:ind w:left="7156" w:hanging="360"/>
      </w:pPr>
    </w:lvl>
    <w:lvl w:ilvl="7" w:tplc="241A0019" w:tentative="1">
      <w:start w:val="1"/>
      <w:numFmt w:val="lowerLetter"/>
      <w:lvlText w:val="%8."/>
      <w:lvlJc w:val="left"/>
      <w:pPr>
        <w:ind w:left="7876" w:hanging="360"/>
      </w:pPr>
    </w:lvl>
    <w:lvl w:ilvl="8" w:tplc="241A001B" w:tentative="1">
      <w:start w:val="1"/>
      <w:numFmt w:val="lowerRoman"/>
      <w:lvlText w:val="%9."/>
      <w:lvlJc w:val="right"/>
      <w:pPr>
        <w:ind w:left="8596" w:hanging="180"/>
      </w:pPr>
    </w:lvl>
  </w:abstractNum>
  <w:abstractNum w:abstractNumId="22" w15:restartNumberingAfterBreak="0">
    <w:nsid w:val="401816F8"/>
    <w:multiLevelType w:val="hybridMultilevel"/>
    <w:tmpl w:val="44E682F4"/>
    <w:lvl w:ilvl="0" w:tplc="2E84FA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BD85BEF"/>
    <w:multiLevelType w:val="hybridMultilevel"/>
    <w:tmpl w:val="396E8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010A0A"/>
    <w:multiLevelType w:val="hybridMultilevel"/>
    <w:tmpl w:val="8688721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D8254B"/>
    <w:multiLevelType w:val="hybridMultilevel"/>
    <w:tmpl w:val="CF70A158"/>
    <w:lvl w:ilvl="0" w:tplc="5A4689B8">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27" w15:restartNumberingAfterBreak="0">
    <w:nsid w:val="4FAC474C"/>
    <w:multiLevelType w:val="hybridMultilevel"/>
    <w:tmpl w:val="07BC2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D027AC"/>
    <w:multiLevelType w:val="hybridMultilevel"/>
    <w:tmpl w:val="D178616A"/>
    <w:lvl w:ilvl="0" w:tplc="AC56D7A6">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D85D77"/>
    <w:multiLevelType w:val="hybridMultilevel"/>
    <w:tmpl w:val="C0389F1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C015D4"/>
    <w:multiLevelType w:val="hybridMultilevel"/>
    <w:tmpl w:val="0894615E"/>
    <w:lvl w:ilvl="0" w:tplc="AC56D7A6">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0E70122"/>
    <w:multiLevelType w:val="hybridMultilevel"/>
    <w:tmpl w:val="AE6CF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1D3D95"/>
    <w:multiLevelType w:val="hybridMultilevel"/>
    <w:tmpl w:val="C0806E5A"/>
    <w:lvl w:ilvl="0" w:tplc="16180E40">
      <w:start w:val="8"/>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7147047"/>
    <w:multiLevelType w:val="hybridMultilevel"/>
    <w:tmpl w:val="B0E25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656E9B"/>
    <w:multiLevelType w:val="hybridMultilevel"/>
    <w:tmpl w:val="1CDC82C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6" w15:restartNumberingAfterBreak="0">
    <w:nsid w:val="5AB06C9E"/>
    <w:multiLevelType w:val="hybridMultilevel"/>
    <w:tmpl w:val="09CE7D68"/>
    <w:lvl w:ilvl="0" w:tplc="FC808704">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7" w15:restartNumberingAfterBreak="0">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C12692"/>
    <w:multiLevelType w:val="hybridMultilevel"/>
    <w:tmpl w:val="9912D094"/>
    <w:lvl w:ilvl="0" w:tplc="A5AE9124">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9" w15:restartNumberingAfterBreak="0">
    <w:nsid w:val="697C051C"/>
    <w:multiLevelType w:val="hybridMultilevel"/>
    <w:tmpl w:val="96747D6A"/>
    <w:lvl w:ilvl="0" w:tplc="257C5AF4">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40" w15:restartNumberingAfterBreak="0">
    <w:nsid w:val="69E37C62"/>
    <w:multiLevelType w:val="hybridMultilevel"/>
    <w:tmpl w:val="68F28D1E"/>
    <w:lvl w:ilvl="0" w:tplc="AFDC11B4">
      <w:start w:val="1"/>
      <w:numFmt w:val="decimal"/>
      <w:lvlText w:val="%1."/>
      <w:lvlJc w:val="left"/>
      <w:pPr>
        <w:ind w:left="240" w:hanging="360"/>
      </w:pPr>
      <w:rPr>
        <w:rFonts w:hint="default"/>
      </w:rPr>
    </w:lvl>
    <w:lvl w:ilvl="1" w:tplc="241A0019" w:tentative="1">
      <w:start w:val="1"/>
      <w:numFmt w:val="lowerLetter"/>
      <w:lvlText w:val="%2."/>
      <w:lvlJc w:val="left"/>
      <w:pPr>
        <w:ind w:left="960" w:hanging="360"/>
      </w:pPr>
    </w:lvl>
    <w:lvl w:ilvl="2" w:tplc="241A001B" w:tentative="1">
      <w:start w:val="1"/>
      <w:numFmt w:val="lowerRoman"/>
      <w:lvlText w:val="%3."/>
      <w:lvlJc w:val="right"/>
      <w:pPr>
        <w:ind w:left="1680" w:hanging="180"/>
      </w:pPr>
    </w:lvl>
    <w:lvl w:ilvl="3" w:tplc="241A000F" w:tentative="1">
      <w:start w:val="1"/>
      <w:numFmt w:val="decimal"/>
      <w:lvlText w:val="%4."/>
      <w:lvlJc w:val="left"/>
      <w:pPr>
        <w:ind w:left="2400" w:hanging="360"/>
      </w:pPr>
    </w:lvl>
    <w:lvl w:ilvl="4" w:tplc="241A0019" w:tentative="1">
      <w:start w:val="1"/>
      <w:numFmt w:val="lowerLetter"/>
      <w:lvlText w:val="%5."/>
      <w:lvlJc w:val="left"/>
      <w:pPr>
        <w:ind w:left="3120" w:hanging="360"/>
      </w:pPr>
    </w:lvl>
    <w:lvl w:ilvl="5" w:tplc="241A001B" w:tentative="1">
      <w:start w:val="1"/>
      <w:numFmt w:val="lowerRoman"/>
      <w:lvlText w:val="%6."/>
      <w:lvlJc w:val="right"/>
      <w:pPr>
        <w:ind w:left="3840" w:hanging="180"/>
      </w:pPr>
    </w:lvl>
    <w:lvl w:ilvl="6" w:tplc="241A000F" w:tentative="1">
      <w:start w:val="1"/>
      <w:numFmt w:val="decimal"/>
      <w:lvlText w:val="%7."/>
      <w:lvlJc w:val="left"/>
      <w:pPr>
        <w:ind w:left="4560" w:hanging="360"/>
      </w:pPr>
    </w:lvl>
    <w:lvl w:ilvl="7" w:tplc="241A0019" w:tentative="1">
      <w:start w:val="1"/>
      <w:numFmt w:val="lowerLetter"/>
      <w:lvlText w:val="%8."/>
      <w:lvlJc w:val="left"/>
      <w:pPr>
        <w:ind w:left="5280" w:hanging="360"/>
      </w:pPr>
    </w:lvl>
    <w:lvl w:ilvl="8" w:tplc="241A001B" w:tentative="1">
      <w:start w:val="1"/>
      <w:numFmt w:val="lowerRoman"/>
      <w:lvlText w:val="%9."/>
      <w:lvlJc w:val="right"/>
      <w:pPr>
        <w:ind w:left="6000" w:hanging="180"/>
      </w:pPr>
    </w:lvl>
  </w:abstractNum>
  <w:abstractNum w:abstractNumId="41" w15:restartNumberingAfterBreak="0">
    <w:nsid w:val="6CAC6179"/>
    <w:multiLevelType w:val="hybridMultilevel"/>
    <w:tmpl w:val="40C63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D3248E"/>
    <w:multiLevelType w:val="hybridMultilevel"/>
    <w:tmpl w:val="290C1614"/>
    <w:lvl w:ilvl="0" w:tplc="AF5E2AFA">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43" w15:restartNumberingAfterBreak="0">
    <w:nsid w:val="7DDC3720"/>
    <w:multiLevelType w:val="hybridMultilevel"/>
    <w:tmpl w:val="1B5882B2"/>
    <w:lvl w:ilvl="0" w:tplc="DE9A359C">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4" w15:restartNumberingAfterBreak="0">
    <w:nsid w:val="7EE60E61"/>
    <w:multiLevelType w:val="hybridMultilevel"/>
    <w:tmpl w:val="F92C9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7"/>
  </w:num>
  <w:num w:numId="3">
    <w:abstractNumId w:val="25"/>
  </w:num>
  <w:num w:numId="4">
    <w:abstractNumId w:val="9"/>
  </w:num>
  <w:num w:numId="5">
    <w:abstractNumId w:val="22"/>
  </w:num>
  <w:num w:numId="6">
    <w:abstractNumId w:val="33"/>
  </w:num>
  <w:num w:numId="7">
    <w:abstractNumId w:val="31"/>
  </w:num>
  <w:num w:numId="8">
    <w:abstractNumId w:val="2"/>
  </w:num>
  <w:num w:numId="9">
    <w:abstractNumId w:val="3"/>
  </w:num>
  <w:num w:numId="10">
    <w:abstractNumId w:val="11"/>
  </w:num>
  <w:num w:numId="11">
    <w:abstractNumId w:val="27"/>
  </w:num>
  <w:num w:numId="12">
    <w:abstractNumId w:val="44"/>
  </w:num>
  <w:num w:numId="13">
    <w:abstractNumId w:val="7"/>
  </w:num>
  <w:num w:numId="14">
    <w:abstractNumId w:val="21"/>
  </w:num>
  <w:num w:numId="15">
    <w:abstractNumId w:val="35"/>
  </w:num>
  <w:num w:numId="16">
    <w:abstractNumId w:val="5"/>
  </w:num>
  <w:num w:numId="17">
    <w:abstractNumId w:val="0"/>
  </w:num>
  <w:num w:numId="18">
    <w:abstractNumId w:val="10"/>
  </w:num>
  <w:num w:numId="19">
    <w:abstractNumId w:val="15"/>
  </w:num>
  <w:num w:numId="20">
    <w:abstractNumId w:val="20"/>
  </w:num>
  <w:num w:numId="21">
    <w:abstractNumId w:val="12"/>
  </w:num>
  <w:num w:numId="22">
    <w:abstractNumId w:val="43"/>
  </w:num>
  <w:num w:numId="23">
    <w:abstractNumId w:val="13"/>
  </w:num>
  <w:num w:numId="24">
    <w:abstractNumId w:val="40"/>
  </w:num>
  <w:num w:numId="25">
    <w:abstractNumId w:val="18"/>
  </w:num>
  <w:num w:numId="26">
    <w:abstractNumId w:val="26"/>
  </w:num>
  <w:num w:numId="27">
    <w:abstractNumId w:val="19"/>
  </w:num>
  <w:num w:numId="28">
    <w:abstractNumId w:val="36"/>
  </w:num>
  <w:num w:numId="29">
    <w:abstractNumId w:val="17"/>
  </w:num>
  <w:num w:numId="30">
    <w:abstractNumId w:val="38"/>
  </w:num>
  <w:num w:numId="31">
    <w:abstractNumId w:val="42"/>
  </w:num>
  <w:num w:numId="32">
    <w:abstractNumId w:val="39"/>
  </w:num>
  <w:num w:numId="33">
    <w:abstractNumId w:val="34"/>
  </w:num>
  <w:num w:numId="34">
    <w:abstractNumId w:val="30"/>
  </w:num>
  <w:num w:numId="35">
    <w:abstractNumId w:val="23"/>
  </w:num>
  <w:num w:numId="36">
    <w:abstractNumId w:val="32"/>
  </w:num>
  <w:num w:numId="37">
    <w:abstractNumId w:val="6"/>
  </w:num>
  <w:num w:numId="38">
    <w:abstractNumId w:val="8"/>
  </w:num>
  <w:num w:numId="39">
    <w:abstractNumId w:val="41"/>
  </w:num>
  <w:num w:numId="40">
    <w:abstractNumId w:val="14"/>
  </w:num>
  <w:num w:numId="41">
    <w:abstractNumId w:val="24"/>
  </w:num>
  <w:num w:numId="42">
    <w:abstractNumId w:val="29"/>
  </w:num>
  <w:num w:numId="43">
    <w:abstractNumId w:val="16"/>
  </w:num>
  <w:num w:numId="44">
    <w:abstractNumId w:val="28"/>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B88"/>
    <w:rsid w:val="000329FE"/>
    <w:rsid w:val="000414D8"/>
    <w:rsid w:val="00050B7F"/>
    <w:rsid w:val="00093C8D"/>
    <w:rsid w:val="000948A3"/>
    <w:rsid w:val="000C2D42"/>
    <w:rsid w:val="00116A77"/>
    <w:rsid w:val="00120A3B"/>
    <w:rsid w:val="0012789C"/>
    <w:rsid w:val="00170BEB"/>
    <w:rsid w:val="00174D12"/>
    <w:rsid w:val="00175050"/>
    <w:rsid w:val="00185D1F"/>
    <w:rsid w:val="001C0638"/>
    <w:rsid w:val="001C3A69"/>
    <w:rsid w:val="001F4835"/>
    <w:rsid w:val="00201C08"/>
    <w:rsid w:val="00214910"/>
    <w:rsid w:val="00227379"/>
    <w:rsid w:val="0026534E"/>
    <w:rsid w:val="002724EC"/>
    <w:rsid w:val="00276461"/>
    <w:rsid w:val="00280B11"/>
    <w:rsid w:val="002914AB"/>
    <w:rsid w:val="002966D2"/>
    <w:rsid w:val="002B1140"/>
    <w:rsid w:val="002B68BD"/>
    <w:rsid w:val="002F0E0A"/>
    <w:rsid w:val="00340812"/>
    <w:rsid w:val="003425D8"/>
    <w:rsid w:val="00345CE6"/>
    <w:rsid w:val="003936C9"/>
    <w:rsid w:val="00394E7C"/>
    <w:rsid w:val="003B6DF3"/>
    <w:rsid w:val="004462F7"/>
    <w:rsid w:val="00466142"/>
    <w:rsid w:val="00472581"/>
    <w:rsid w:val="0047299F"/>
    <w:rsid w:val="00472C41"/>
    <w:rsid w:val="00482A37"/>
    <w:rsid w:val="004C793D"/>
    <w:rsid w:val="004E078A"/>
    <w:rsid w:val="00516BB7"/>
    <w:rsid w:val="0054039E"/>
    <w:rsid w:val="00560B54"/>
    <w:rsid w:val="00564914"/>
    <w:rsid w:val="00571885"/>
    <w:rsid w:val="005A0A69"/>
    <w:rsid w:val="005C543B"/>
    <w:rsid w:val="00604DA7"/>
    <w:rsid w:val="00616B82"/>
    <w:rsid w:val="00623C28"/>
    <w:rsid w:val="00644F34"/>
    <w:rsid w:val="00645033"/>
    <w:rsid w:val="00645486"/>
    <w:rsid w:val="006964C0"/>
    <w:rsid w:val="00696C4A"/>
    <w:rsid w:val="006976D7"/>
    <w:rsid w:val="006B212B"/>
    <w:rsid w:val="006B6E7E"/>
    <w:rsid w:val="006C7842"/>
    <w:rsid w:val="006F241B"/>
    <w:rsid w:val="007256FE"/>
    <w:rsid w:val="007658FB"/>
    <w:rsid w:val="007755C7"/>
    <w:rsid w:val="007762B4"/>
    <w:rsid w:val="007B191F"/>
    <w:rsid w:val="007C7B3C"/>
    <w:rsid w:val="007D341F"/>
    <w:rsid w:val="007E2677"/>
    <w:rsid w:val="007E31AA"/>
    <w:rsid w:val="007F0AD8"/>
    <w:rsid w:val="00815FFB"/>
    <w:rsid w:val="0081618F"/>
    <w:rsid w:val="00842844"/>
    <w:rsid w:val="008441FE"/>
    <w:rsid w:val="00844CFA"/>
    <w:rsid w:val="00855103"/>
    <w:rsid w:val="0085612C"/>
    <w:rsid w:val="008770A0"/>
    <w:rsid w:val="008958CB"/>
    <w:rsid w:val="0089622B"/>
    <w:rsid w:val="008A5EB8"/>
    <w:rsid w:val="008B0E4D"/>
    <w:rsid w:val="008C329A"/>
    <w:rsid w:val="008E6938"/>
    <w:rsid w:val="00914FF5"/>
    <w:rsid w:val="00953B88"/>
    <w:rsid w:val="00982347"/>
    <w:rsid w:val="00985B77"/>
    <w:rsid w:val="00987256"/>
    <w:rsid w:val="009B3BF2"/>
    <w:rsid w:val="009C591F"/>
    <w:rsid w:val="009D280C"/>
    <w:rsid w:val="009D318C"/>
    <w:rsid w:val="00A013CF"/>
    <w:rsid w:val="00A137B8"/>
    <w:rsid w:val="00A31F95"/>
    <w:rsid w:val="00A365E3"/>
    <w:rsid w:val="00A43846"/>
    <w:rsid w:val="00A67A60"/>
    <w:rsid w:val="00A7247E"/>
    <w:rsid w:val="00A83517"/>
    <w:rsid w:val="00A84E34"/>
    <w:rsid w:val="00A95FFD"/>
    <w:rsid w:val="00AF23E7"/>
    <w:rsid w:val="00B03867"/>
    <w:rsid w:val="00B0593B"/>
    <w:rsid w:val="00B12709"/>
    <w:rsid w:val="00B304E2"/>
    <w:rsid w:val="00B41C4E"/>
    <w:rsid w:val="00B47564"/>
    <w:rsid w:val="00B564AA"/>
    <w:rsid w:val="00B57D2A"/>
    <w:rsid w:val="00B71773"/>
    <w:rsid w:val="00B87758"/>
    <w:rsid w:val="00BA7413"/>
    <w:rsid w:val="00BD2BB3"/>
    <w:rsid w:val="00BE195E"/>
    <w:rsid w:val="00BE2BF9"/>
    <w:rsid w:val="00BF0848"/>
    <w:rsid w:val="00C134F0"/>
    <w:rsid w:val="00C44A92"/>
    <w:rsid w:val="00C450C7"/>
    <w:rsid w:val="00C77B9B"/>
    <w:rsid w:val="00CF2FBE"/>
    <w:rsid w:val="00D059D3"/>
    <w:rsid w:val="00D11EF4"/>
    <w:rsid w:val="00D2305F"/>
    <w:rsid w:val="00D6179D"/>
    <w:rsid w:val="00DD6897"/>
    <w:rsid w:val="00DD6996"/>
    <w:rsid w:val="00DF1709"/>
    <w:rsid w:val="00DF60A0"/>
    <w:rsid w:val="00E11C76"/>
    <w:rsid w:val="00E31096"/>
    <w:rsid w:val="00E3506B"/>
    <w:rsid w:val="00E5360B"/>
    <w:rsid w:val="00E601C4"/>
    <w:rsid w:val="00E60BE0"/>
    <w:rsid w:val="00E669DC"/>
    <w:rsid w:val="00E72F35"/>
    <w:rsid w:val="00E763E0"/>
    <w:rsid w:val="00E779CD"/>
    <w:rsid w:val="00E9417B"/>
    <w:rsid w:val="00EA5EC3"/>
    <w:rsid w:val="00EC6984"/>
    <w:rsid w:val="00EE113C"/>
    <w:rsid w:val="00EE6D47"/>
    <w:rsid w:val="00F03EA1"/>
    <w:rsid w:val="00F04E8F"/>
    <w:rsid w:val="00F12913"/>
    <w:rsid w:val="00F3265C"/>
    <w:rsid w:val="00F62A90"/>
    <w:rsid w:val="00F7335F"/>
    <w:rsid w:val="00F82465"/>
    <w:rsid w:val="00F96B54"/>
    <w:rsid w:val="00F96BC2"/>
    <w:rsid w:val="00FB2555"/>
    <w:rsid w:val="00FB7677"/>
    <w:rsid w:val="00FD72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D4B78"/>
  <w15:docId w15:val="{5ADC0908-8E57-4656-A858-9807D302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Naslov 1"/>
    <w:basedOn w:val="Default"/>
    <w:next w:val="Default"/>
    <w:link w:val="Heading1Char"/>
    <w:uiPriority w:val="1"/>
    <w:qFormat/>
    <w:rsid w:val="00953B88"/>
    <w:pPr>
      <w:outlineLvl w:val="0"/>
    </w:pPr>
    <w:rPr>
      <w:color w:val="auto"/>
    </w:rPr>
  </w:style>
  <w:style w:type="paragraph" w:styleId="Heading2">
    <w:name w:val="heading 2"/>
    <w:aliases w:val="Naslov 2"/>
    <w:basedOn w:val="Normal"/>
    <w:next w:val="Normal"/>
    <w:link w:val="Heading2Char"/>
    <w:uiPriority w:val="1"/>
    <w:qFormat/>
    <w:rsid w:val="00953B88"/>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953B8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uiPriority w:val="9"/>
    <w:qFormat/>
    <w:rsid w:val="00953B88"/>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953B8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uiPriority w:val="9"/>
    <w:qFormat/>
    <w:rsid w:val="00953B8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953B8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953B8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953B8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uiPriority w:val="1"/>
    <w:rsid w:val="00953B8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uiPriority w:val="1"/>
    <w:rsid w:val="00953B8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953B8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uiPriority w:val="9"/>
    <w:rsid w:val="00953B8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953B88"/>
    <w:rPr>
      <w:rFonts w:ascii="Arial" w:eastAsia="Times New Roman" w:hAnsi="Arial" w:cs="Times New Roman"/>
      <w:szCs w:val="20"/>
    </w:rPr>
  </w:style>
  <w:style w:type="character" w:customStyle="1" w:styleId="Heading6Char">
    <w:name w:val="Heading 6 Char"/>
    <w:basedOn w:val="DefaultParagraphFont"/>
    <w:link w:val="Heading6"/>
    <w:uiPriority w:val="9"/>
    <w:rsid w:val="00953B88"/>
    <w:rPr>
      <w:rFonts w:ascii="Arial" w:eastAsia="Times New Roman" w:hAnsi="Arial" w:cs="Times New Roman"/>
      <w:i/>
      <w:szCs w:val="20"/>
    </w:rPr>
  </w:style>
  <w:style w:type="character" w:customStyle="1" w:styleId="Heading7Char">
    <w:name w:val="Heading 7 Char"/>
    <w:basedOn w:val="DefaultParagraphFont"/>
    <w:link w:val="Heading7"/>
    <w:rsid w:val="00953B88"/>
    <w:rPr>
      <w:rFonts w:ascii="Arial" w:eastAsia="Times New Roman" w:hAnsi="Arial" w:cs="Times New Roman"/>
      <w:sz w:val="23"/>
      <w:szCs w:val="20"/>
    </w:rPr>
  </w:style>
  <w:style w:type="character" w:customStyle="1" w:styleId="Heading8Char">
    <w:name w:val="Heading 8 Char"/>
    <w:basedOn w:val="DefaultParagraphFont"/>
    <w:link w:val="Heading8"/>
    <w:rsid w:val="00953B88"/>
    <w:rPr>
      <w:rFonts w:ascii="Arial" w:eastAsia="Times New Roman" w:hAnsi="Arial" w:cs="Times New Roman"/>
      <w:i/>
      <w:sz w:val="23"/>
      <w:szCs w:val="20"/>
    </w:rPr>
  </w:style>
  <w:style w:type="character" w:customStyle="1" w:styleId="Heading9Char">
    <w:name w:val="Heading 9 Char"/>
    <w:basedOn w:val="DefaultParagraphFont"/>
    <w:link w:val="Heading9"/>
    <w:rsid w:val="00953B88"/>
    <w:rPr>
      <w:rFonts w:ascii="Arial" w:eastAsia="Times New Roman" w:hAnsi="Arial" w:cs="Times New Roman"/>
      <w:i/>
      <w:sz w:val="18"/>
      <w:szCs w:val="20"/>
    </w:rPr>
  </w:style>
  <w:style w:type="numbering" w:customStyle="1" w:styleId="NoList1">
    <w:name w:val="No List1"/>
    <w:next w:val="NoList"/>
    <w:uiPriority w:val="99"/>
    <w:semiHidden/>
    <w:rsid w:val="00953B88"/>
  </w:style>
  <w:style w:type="table" w:styleId="TableWeb3">
    <w:name w:val="Table Web 3"/>
    <w:basedOn w:val="TableNormal"/>
    <w:rsid w:val="00953B88"/>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953B88"/>
    <w:rPr>
      <w:color w:val="0000FF"/>
      <w:u w:val="single"/>
    </w:rPr>
  </w:style>
  <w:style w:type="table" w:styleId="TableWeb2">
    <w:name w:val="Table Web 2"/>
    <w:basedOn w:val="TableNormal"/>
    <w:rsid w:val="00953B88"/>
    <w:pPr>
      <w:spacing w:after="0" w:line="24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953B8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53B88"/>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rsid w:val="00953B88"/>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953B8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953B88"/>
    <w:rPr>
      <w:sz w:val="16"/>
      <w:szCs w:val="16"/>
    </w:rPr>
  </w:style>
  <w:style w:type="paragraph" w:styleId="CommentText">
    <w:name w:val="annotation text"/>
    <w:basedOn w:val="Normal"/>
    <w:link w:val="CommentTextChar"/>
    <w:uiPriority w:val="99"/>
    <w:rsid w:val="00953B88"/>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953B8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953B88"/>
    <w:rPr>
      <w:b/>
      <w:bCs/>
    </w:rPr>
  </w:style>
  <w:style w:type="character" w:customStyle="1" w:styleId="CommentSubjectChar">
    <w:name w:val="Comment Subject Char"/>
    <w:basedOn w:val="CommentTextChar"/>
    <w:link w:val="CommentSubject"/>
    <w:uiPriority w:val="99"/>
    <w:rsid w:val="00953B88"/>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rsid w:val="00953B88"/>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rsid w:val="00953B88"/>
    <w:rPr>
      <w:rFonts w:ascii="Tahoma" w:eastAsia="Times New Roman" w:hAnsi="Tahoma" w:cs="Tahoma"/>
      <w:sz w:val="16"/>
      <w:szCs w:val="16"/>
      <w:lang w:val="sr-Cyrl-CS"/>
    </w:rPr>
  </w:style>
  <w:style w:type="paragraph" w:customStyle="1" w:styleId="Paragraf">
    <w:name w:val="Paragraf"/>
    <w:basedOn w:val="Normal"/>
    <w:rsid w:val="00953B88"/>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1"/>
    <w:qFormat/>
    <w:rsid w:val="00953B88"/>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1"/>
    <w:rsid w:val="00953B88"/>
    <w:rPr>
      <w:rFonts w:ascii="Verdana" w:eastAsia="Times New Roman" w:hAnsi="Verdana" w:cs="Times New Roman"/>
      <w:noProof/>
      <w:szCs w:val="24"/>
      <w:lang w:val="sr-Cyrl-CS"/>
    </w:rPr>
  </w:style>
  <w:style w:type="paragraph" w:styleId="Footer">
    <w:name w:val="footer"/>
    <w:basedOn w:val="Normal"/>
    <w:link w:val="FooterChar"/>
    <w:uiPriority w:val="99"/>
    <w:rsid w:val="00953B8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953B88"/>
    <w:rPr>
      <w:rFonts w:ascii="Times New Roman" w:eastAsia="Times New Roman" w:hAnsi="Times New Roman" w:cs="Times New Roman"/>
      <w:sz w:val="24"/>
      <w:szCs w:val="24"/>
      <w:lang w:val="sr-Cyrl-CS"/>
    </w:rPr>
  </w:style>
  <w:style w:type="character" w:styleId="PageNumber">
    <w:name w:val="page number"/>
    <w:basedOn w:val="DefaultParagraphFont"/>
    <w:rsid w:val="00953B88"/>
  </w:style>
  <w:style w:type="paragraph" w:styleId="Header">
    <w:name w:val="header"/>
    <w:basedOn w:val="Normal"/>
    <w:link w:val="HeaderChar"/>
    <w:uiPriority w:val="99"/>
    <w:rsid w:val="00953B8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uiPriority w:val="99"/>
    <w:rsid w:val="00953B88"/>
    <w:rPr>
      <w:rFonts w:ascii="Times New Roman" w:eastAsia="Times New Roman" w:hAnsi="Times New Roman" w:cs="Times New Roman"/>
      <w:sz w:val="24"/>
      <w:szCs w:val="24"/>
      <w:lang w:val="sr-Cyrl-CS"/>
    </w:rPr>
  </w:style>
  <w:style w:type="character" w:styleId="Strong">
    <w:name w:val="Strong"/>
    <w:uiPriority w:val="22"/>
    <w:qFormat/>
    <w:rsid w:val="00953B88"/>
    <w:rPr>
      <w:b/>
      <w:bCs/>
    </w:rPr>
  </w:style>
  <w:style w:type="character" w:customStyle="1" w:styleId="CharChar21">
    <w:name w:val="Char Char21"/>
    <w:rsid w:val="00953B88"/>
    <w:rPr>
      <w:rFonts w:ascii="Calibri" w:eastAsia="Calibri" w:hAnsi="Calibri"/>
      <w:sz w:val="22"/>
      <w:szCs w:val="22"/>
      <w:lang w:val="en-US" w:eastAsia="en-US" w:bidi="ar-SA"/>
    </w:rPr>
  </w:style>
  <w:style w:type="character" w:customStyle="1" w:styleId="CharChar20">
    <w:name w:val="Char Char20"/>
    <w:rsid w:val="00953B88"/>
    <w:rPr>
      <w:rFonts w:ascii="Calibri" w:eastAsia="Calibri" w:hAnsi="Calibri"/>
      <w:sz w:val="22"/>
      <w:szCs w:val="22"/>
      <w:lang w:val="en-US" w:eastAsia="en-US" w:bidi="ar-SA"/>
    </w:rPr>
  </w:style>
  <w:style w:type="paragraph" w:customStyle="1" w:styleId="CowiDate">
    <w:name w:val="CowiDate"/>
    <w:basedOn w:val="Normal"/>
    <w:next w:val="Normal"/>
    <w:rsid w:val="00953B88"/>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953B88"/>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953B88"/>
    <w:rPr>
      <w:rFonts w:ascii="Arial" w:eastAsia="Times New Roman" w:hAnsi="Arial" w:cs="Times New Roman"/>
      <w:sz w:val="24"/>
      <w:szCs w:val="20"/>
    </w:rPr>
  </w:style>
  <w:style w:type="paragraph" w:styleId="BodyTextIndent3">
    <w:name w:val="Body Text Indent 3"/>
    <w:basedOn w:val="Normal"/>
    <w:link w:val="BodyTextIndent3Char"/>
    <w:unhideWhenUsed/>
    <w:rsid w:val="00953B8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953B88"/>
    <w:rPr>
      <w:rFonts w:ascii="Calibri" w:eastAsia="Calibri" w:hAnsi="Calibri" w:cs="Times New Roman"/>
      <w:sz w:val="16"/>
      <w:szCs w:val="16"/>
      <w:lang w:val="en-US"/>
    </w:rPr>
  </w:style>
  <w:style w:type="paragraph" w:styleId="BlockText">
    <w:name w:val="Block Text"/>
    <w:basedOn w:val="Normal"/>
    <w:rsid w:val="00953B8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953B88"/>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953B8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953B88"/>
    <w:rPr>
      <w:rFonts w:ascii="Times New Roman" w:eastAsia="Times New Roman" w:hAnsi="Times New Roman" w:cs="Times New Roman"/>
      <w:sz w:val="24"/>
      <w:szCs w:val="24"/>
      <w:lang w:val="en-US"/>
    </w:rPr>
  </w:style>
  <w:style w:type="paragraph" w:styleId="BodyText3">
    <w:name w:val="Body Text 3"/>
    <w:basedOn w:val="Normal"/>
    <w:link w:val="BodyText3Char"/>
    <w:rsid w:val="00953B88"/>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953B8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953B8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953B88"/>
    <w:rPr>
      <w:rFonts w:ascii="Calibri" w:eastAsia="Calibri" w:hAnsi="Calibri" w:cs="Times New Roman"/>
      <w:lang w:val="en-US"/>
    </w:rPr>
  </w:style>
  <w:style w:type="paragraph" w:customStyle="1" w:styleId="oddl-nadpis">
    <w:name w:val="oddíl-nadpis"/>
    <w:basedOn w:val="Normal"/>
    <w:rsid w:val="00953B88"/>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953B88"/>
    <w:rPr>
      <w:color w:val="800080"/>
      <w:u w:val="single"/>
    </w:rPr>
  </w:style>
  <w:style w:type="paragraph" w:styleId="HTMLAddress">
    <w:name w:val="HTML Address"/>
    <w:basedOn w:val="Normal"/>
    <w:link w:val="HTMLAddressChar"/>
    <w:rsid w:val="00953B88"/>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953B88"/>
    <w:rPr>
      <w:rFonts w:ascii="Verdana" w:eastAsia="Times New Roman" w:hAnsi="Verdana" w:cs="Times New Roman"/>
      <w:i/>
      <w:iCs/>
      <w:noProof/>
      <w:szCs w:val="24"/>
      <w:lang w:val="sr-Latn-CS"/>
    </w:rPr>
  </w:style>
  <w:style w:type="character" w:styleId="HTMLCode">
    <w:name w:val="HTML Code"/>
    <w:rsid w:val="00953B88"/>
    <w:rPr>
      <w:rFonts w:ascii="Courier New" w:eastAsia="Times New Roman" w:hAnsi="Courier New" w:cs="Times New Roman" w:hint="default"/>
      <w:sz w:val="20"/>
      <w:szCs w:val="20"/>
    </w:rPr>
  </w:style>
  <w:style w:type="character" w:styleId="HTMLKeyboard">
    <w:name w:val="HTML Keyboard"/>
    <w:rsid w:val="00953B8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953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953B88"/>
    <w:rPr>
      <w:rFonts w:ascii="Courier New" w:eastAsia="Times New Roman" w:hAnsi="Courier New" w:cs="Courier New"/>
      <w:noProof/>
      <w:sz w:val="20"/>
      <w:szCs w:val="20"/>
      <w:lang w:val="sr-Latn-CS"/>
    </w:rPr>
  </w:style>
  <w:style w:type="character" w:styleId="HTMLSample">
    <w:name w:val="HTML Sample"/>
    <w:rsid w:val="00953B88"/>
    <w:rPr>
      <w:rFonts w:ascii="Courier New" w:eastAsia="Times New Roman" w:hAnsi="Courier New" w:cs="Times New Roman" w:hint="default"/>
    </w:rPr>
  </w:style>
  <w:style w:type="character" w:styleId="HTMLTypewriter">
    <w:name w:val="HTML Typewriter"/>
    <w:rsid w:val="00953B88"/>
    <w:rPr>
      <w:rFonts w:ascii="Courier New" w:eastAsia="Times New Roman" w:hAnsi="Courier New" w:cs="Times New Roman" w:hint="default"/>
      <w:sz w:val="20"/>
      <w:szCs w:val="20"/>
    </w:rPr>
  </w:style>
  <w:style w:type="paragraph" w:styleId="NormalIndent">
    <w:name w:val="Normal Indent"/>
    <w:basedOn w:val="Normal"/>
    <w:rsid w:val="00953B88"/>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953B88"/>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953B88"/>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953B88"/>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953B8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953B8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953B88"/>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953B88"/>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953B88"/>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953B88"/>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953B8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953B8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953B8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953B8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953B88"/>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953B88"/>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953B8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953B8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953B88"/>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953B88"/>
    <w:rPr>
      <w:rFonts w:ascii="Arial" w:eastAsia="Times New Roman" w:hAnsi="Arial" w:cs="Arial"/>
      <w:b/>
      <w:bCs/>
      <w:noProof/>
      <w:kern w:val="28"/>
      <w:sz w:val="32"/>
      <w:szCs w:val="32"/>
      <w:lang w:val="sr-Latn-CS"/>
    </w:rPr>
  </w:style>
  <w:style w:type="paragraph" w:styleId="Closing">
    <w:name w:val="Closing"/>
    <w:basedOn w:val="Normal"/>
    <w:link w:val="ClosingChar"/>
    <w:rsid w:val="00953B88"/>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953B88"/>
    <w:rPr>
      <w:rFonts w:ascii="Verdana" w:eastAsia="Times New Roman" w:hAnsi="Verdana" w:cs="Times New Roman"/>
      <w:noProof/>
      <w:szCs w:val="24"/>
      <w:lang w:val="sr-Latn-CS"/>
    </w:rPr>
  </w:style>
  <w:style w:type="paragraph" w:styleId="Signature">
    <w:name w:val="Signature"/>
    <w:basedOn w:val="Normal"/>
    <w:link w:val="SignatureChar"/>
    <w:rsid w:val="00953B88"/>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953B88"/>
    <w:rPr>
      <w:rFonts w:ascii="Verdana" w:eastAsia="Times New Roman" w:hAnsi="Verdana" w:cs="Times New Roman"/>
      <w:noProof/>
      <w:szCs w:val="24"/>
      <w:lang w:val="sr-Latn-CS"/>
    </w:rPr>
  </w:style>
  <w:style w:type="paragraph" w:styleId="ListContinue">
    <w:name w:val="List Continue"/>
    <w:basedOn w:val="Normal"/>
    <w:rsid w:val="00953B88"/>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953B88"/>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953B88"/>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953B88"/>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953B88"/>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953B8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953B8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953B88"/>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953B88"/>
    <w:rPr>
      <w:rFonts w:ascii="Arial" w:eastAsia="Times New Roman" w:hAnsi="Arial" w:cs="Arial"/>
      <w:noProof/>
      <w:sz w:val="24"/>
      <w:szCs w:val="24"/>
      <w:lang w:val="sr-Latn-CS"/>
    </w:rPr>
  </w:style>
  <w:style w:type="paragraph" w:styleId="Salutation">
    <w:name w:val="Salutation"/>
    <w:basedOn w:val="Normal"/>
    <w:next w:val="Normal"/>
    <w:link w:val="SalutationChar"/>
    <w:rsid w:val="00953B88"/>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953B88"/>
    <w:rPr>
      <w:rFonts w:ascii="Verdana" w:eastAsia="Times New Roman" w:hAnsi="Verdana" w:cs="Times New Roman"/>
      <w:noProof/>
      <w:szCs w:val="24"/>
      <w:lang w:val="sr-Latn-CS"/>
    </w:rPr>
  </w:style>
  <w:style w:type="paragraph" w:styleId="Date">
    <w:name w:val="Date"/>
    <w:basedOn w:val="Normal"/>
    <w:next w:val="Normal"/>
    <w:link w:val="DateChar"/>
    <w:rsid w:val="00953B88"/>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953B8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953B88"/>
    <w:pPr>
      <w:ind w:firstLine="210"/>
    </w:pPr>
    <w:rPr>
      <w:lang w:val="sr-Latn-CS"/>
    </w:rPr>
  </w:style>
  <w:style w:type="character" w:customStyle="1" w:styleId="BodyTextFirstIndentChar">
    <w:name w:val="Body Text First Indent Char"/>
    <w:basedOn w:val="BodyTextChar"/>
    <w:link w:val="BodyTextFirstIndent"/>
    <w:rsid w:val="00953B8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953B8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953B8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953B88"/>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953B88"/>
    <w:rPr>
      <w:rFonts w:ascii="Verdana" w:eastAsia="Times New Roman" w:hAnsi="Verdana" w:cs="Times New Roman"/>
      <w:noProof/>
      <w:szCs w:val="24"/>
      <w:lang w:val="sr-Latn-CS"/>
    </w:rPr>
  </w:style>
  <w:style w:type="paragraph" w:styleId="PlainText">
    <w:name w:val="Plain Text"/>
    <w:basedOn w:val="Normal"/>
    <w:link w:val="PlainTextChar"/>
    <w:rsid w:val="00953B88"/>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953B8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953B88"/>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953B88"/>
    <w:rPr>
      <w:rFonts w:ascii="Verdana" w:eastAsia="Times New Roman" w:hAnsi="Verdana" w:cs="Times New Roman"/>
      <w:noProof/>
      <w:szCs w:val="24"/>
      <w:lang w:val="sr-Latn-CS"/>
    </w:rPr>
  </w:style>
  <w:style w:type="paragraph" w:customStyle="1" w:styleId="Naslov">
    <w:name w:val="Naslov"/>
    <w:basedOn w:val="Normal"/>
    <w:next w:val="Paragraf"/>
    <w:rsid w:val="00953B88"/>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953B88"/>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953B88"/>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953B88"/>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953B88"/>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953B88"/>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953B88"/>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953B88"/>
    <w:pPr>
      <w:keepNext/>
      <w:spacing w:before="240"/>
      <w:ind w:firstLine="0"/>
      <w:jc w:val="center"/>
      <w:outlineLvl w:val="2"/>
    </w:pPr>
    <w:rPr>
      <w:lang w:val="sr-Latn-CS"/>
    </w:rPr>
  </w:style>
  <w:style w:type="paragraph" w:customStyle="1" w:styleId="Tacka1">
    <w:name w:val="Tacka 1"/>
    <w:basedOn w:val="Normal"/>
    <w:rsid w:val="00953B88"/>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953B8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953B88"/>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953B88"/>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953B88"/>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953B88"/>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953B88"/>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953B88"/>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953B88"/>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953B88"/>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953B88"/>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953B88"/>
    <w:rPr>
      <w:b/>
      <w:bCs/>
    </w:rPr>
  </w:style>
  <w:style w:type="paragraph" w:customStyle="1" w:styleId="PodnaslovC">
    <w:name w:val="Podnaslov C"/>
    <w:basedOn w:val="Normal"/>
    <w:next w:val="Paragraf"/>
    <w:rsid w:val="00953B88"/>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953B88"/>
    <w:pPr>
      <w:keepNext/>
      <w:spacing w:before="240" w:after="120"/>
      <w:ind w:firstLine="0"/>
      <w:jc w:val="center"/>
    </w:pPr>
    <w:rPr>
      <w:b/>
      <w:spacing w:val="40"/>
      <w:sz w:val="24"/>
      <w:lang w:val="sr-Latn-CS"/>
    </w:rPr>
  </w:style>
  <w:style w:type="paragraph" w:customStyle="1" w:styleId="PotpisR">
    <w:name w:val="Potpis R"/>
    <w:basedOn w:val="Potpis"/>
    <w:next w:val="Paragraf"/>
    <w:rsid w:val="00953B88"/>
    <w:rPr>
      <w:b/>
      <w:bCs/>
      <w:spacing w:val="80"/>
    </w:rPr>
  </w:style>
  <w:style w:type="paragraph" w:customStyle="1" w:styleId="ParagrafB">
    <w:name w:val="Paragraf B"/>
    <w:basedOn w:val="Paragraf"/>
    <w:next w:val="Paragraf"/>
    <w:rsid w:val="00953B88"/>
    <w:rPr>
      <w:b/>
      <w:bCs/>
    </w:rPr>
  </w:style>
  <w:style w:type="paragraph" w:customStyle="1" w:styleId="ParagrafI">
    <w:name w:val="Paragraf I"/>
    <w:basedOn w:val="Paragraf"/>
    <w:rsid w:val="00953B88"/>
    <w:rPr>
      <w:i/>
      <w:iCs/>
    </w:rPr>
  </w:style>
  <w:style w:type="paragraph" w:customStyle="1" w:styleId="Podnozje">
    <w:name w:val="Podnozje"/>
    <w:basedOn w:val="Normal"/>
    <w:rsid w:val="00953B88"/>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953B88"/>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953B88"/>
    <w:rPr>
      <w:vanish/>
      <w:webHidden w:val="0"/>
      <w:lang w:val="sr-Cyrl-CS"/>
      <w:specVanish w:val="0"/>
    </w:rPr>
  </w:style>
  <w:style w:type="numbering" w:customStyle="1" w:styleId="NoList11">
    <w:name w:val="No List11"/>
    <w:next w:val="NoList"/>
    <w:uiPriority w:val="99"/>
    <w:semiHidden/>
    <w:unhideWhenUsed/>
    <w:rsid w:val="00953B88"/>
  </w:style>
  <w:style w:type="paragraph" w:customStyle="1" w:styleId="xl65">
    <w:name w:val="xl65"/>
    <w:basedOn w:val="Normal"/>
    <w:rsid w:val="00953B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953B8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953B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953B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953B88"/>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953B8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953B8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953B8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953B8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953B8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953B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953B8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953B8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953B88"/>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953B88"/>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953B88"/>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953B8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953B8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953B88"/>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953B88"/>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953B8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953B8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953B88"/>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953B88"/>
    <w:rPr>
      <w:rFonts w:ascii="Arial" w:eastAsia="Times New Roman" w:hAnsi="Arial" w:cs="Times New Roman"/>
      <w:szCs w:val="20"/>
      <w:lang w:val="sr-Cyrl-CS" w:eastAsia="ar-SA"/>
    </w:rPr>
  </w:style>
  <w:style w:type="numbering" w:customStyle="1" w:styleId="NoList2">
    <w:name w:val="No List2"/>
    <w:next w:val="NoList"/>
    <w:uiPriority w:val="99"/>
    <w:semiHidden/>
    <w:rsid w:val="00953B88"/>
  </w:style>
  <w:style w:type="numbering" w:customStyle="1" w:styleId="NoList111">
    <w:name w:val="No List111"/>
    <w:next w:val="NoList"/>
    <w:uiPriority w:val="99"/>
    <w:semiHidden/>
    <w:unhideWhenUsed/>
    <w:rsid w:val="00953B88"/>
  </w:style>
  <w:style w:type="numbering" w:customStyle="1" w:styleId="NoList21">
    <w:name w:val="No List21"/>
    <w:next w:val="NoList"/>
    <w:semiHidden/>
    <w:rsid w:val="00953B88"/>
  </w:style>
  <w:style w:type="table" w:customStyle="1" w:styleId="TableGrid1">
    <w:name w:val="Table Grid1"/>
    <w:basedOn w:val="TableNormal"/>
    <w:next w:val="TableGrid"/>
    <w:rsid w:val="00953B88"/>
    <w:pPr>
      <w:spacing w:after="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953B88"/>
  </w:style>
  <w:style w:type="numbering" w:customStyle="1" w:styleId="NoList12">
    <w:name w:val="No List12"/>
    <w:next w:val="NoList"/>
    <w:uiPriority w:val="99"/>
    <w:semiHidden/>
    <w:rsid w:val="00953B88"/>
  </w:style>
  <w:style w:type="table" w:customStyle="1" w:styleId="TableGrid2">
    <w:name w:val="Table Grid2"/>
    <w:basedOn w:val="TableNormal"/>
    <w:next w:val="TableGrid"/>
    <w:rsid w:val="00953B88"/>
    <w:pPr>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953B88"/>
  </w:style>
  <w:style w:type="numbering" w:customStyle="1" w:styleId="NoList22">
    <w:name w:val="No List22"/>
    <w:next w:val="NoList"/>
    <w:semiHidden/>
    <w:rsid w:val="00953B88"/>
  </w:style>
  <w:style w:type="table" w:customStyle="1" w:styleId="TableGrid11">
    <w:name w:val="Table Grid11"/>
    <w:basedOn w:val="TableNormal"/>
    <w:next w:val="TableGrid"/>
    <w:rsid w:val="00953B88"/>
    <w:pPr>
      <w:spacing w:after="0" w:line="240" w:lineRule="auto"/>
      <w:jc w:val="both"/>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style9">
    <w:name w:val="auto-style9"/>
    <w:basedOn w:val="Normal"/>
    <w:rsid w:val="00953B88"/>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953B88"/>
    <w:rPr>
      <w:i/>
      <w:iCs/>
    </w:rPr>
  </w:style>
  <w:style w:type="numbering" w:customStyle="1" w:styleId="NoList4">
    <w:name w:val="No List4"/>
    <w:next w:val="NoList"/>
    <w:uiPriority w:val="99"/>
    <w:semiHidden/>
    <w:unhideWhenUsed/>
    <w:rsid w:val="00953B88"/>
  </w:style>
  <w:style w:type="paragraph" w:customStyle="1" w:styleId="listparagraph0">
    <w:name w:val="listparagraph"/>
    <w:basedOn w:val="Normal"/>
    <w:rsid w:val="00953B8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953B8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953B88"/>
    <w:rPr>
      <w:rFonts w:ascii="Symbol" w:hAnsi="Symbol" w:cs="Symbol"/>
    </w:rPr>
  </w:style>
  <w:style w:type="character" w:customStyle="1" w:styleId="WW8Num2z1">
    <w:name w:val="WW8Num2z1"/>
    <w:rsid w:val="00953B88"/>
    <w:rPr>
      <w:rFonts w:ascii="Courier New" w:hAnsi="Courier New" w:cs="Courier New"/>
    </w:rPr>
  </w:style>
  <w:style w:type="character" w:customStyle="1" w:styleId="WW8Num2z2">
    <w:name w:val="WW8Num2z2"/>
    <w:rsid w:val="00953B88"/>
    <w:rPr>
      <w:rFonts w:ascii="Wingdings" w:hAnsi="Wingdings" w:cs="Wingdings"/>
    </w:rPr>
  </w:style>
  <w:style w:type="character" w:customStyle="1" w:styleId="WW8Num3z1">
    <w:name w:val="WW8Num3z1"/>
    <w:rsid w:val="00953B88"/>
    <w:rPr>
      <w:b/>
      <w:i w:val="0"/>
      <w:sz w:val="24"/>
      <w:szCs w:val="24"/>
    </w:rPr>
  </w:style>
  <w:style w:type="character" w:customStyle="1" w:styleId="WW8Num4z0">
    <w:name w:val="WW8Num4z0"/>
    <w:rsid w:val="00953B88"/>
    <w:rPr>
      <w:rFonts w:cs="Arial"/>
      <w:i w:val="0"/>
      <w:sz w:val="24"/>
    </w:rPr>
  </w:style>
  <w:style w:type="character" w:customStyle="1" w:styleId="WW8Num4z1">
    <w:name w:val="WW8Num4z1"/>
    <w:rsid w:val="00953B88"/>
    <w:rPr>
      <w:rFonts w:ascii="Courier New" w:hAnsi="Courier New" w:cs="Courier New"/>
    </w:rPr>
  </w:style>
  <w:style w:type="character" w:customStyle="1" w:styleId="WW8Num4z2">
    <w:name w:val="WW8Num4z2"/>
    <w:rsid w:val="00953B88"/>
    <w:rPr>
      <w:rFonts w:ascii="Wingdings" w:hAnsi="Wingdings" w:cs="Wingdings"/>
    </w:rPr>
  </w:style>
  <w:style w:type="character" w:customStyle="1" w:styleId="WW8Num4z3">
    <w:name w:val="WW8Num4z3"/>
    <w:rsid w:val="00953B88"/>
    <w:rPr>
      <w:rFonts w:ascii="Symbol" w:hAnsi="Symbol" w:cs="Symbol"/>
    </w:rPr>
  </w:style>
  <w:style w:type="character" w:customStyle="1" w:styleId="WW8Num5z0">
    <w:name w:val="WW8Num5z0"/>
    <w:rsid w:val="00953B88"/>
    <w:rPr>
      <w:rFonts w:cs="Arial"/>
      <w:b w:val="0"/>
      <w:i w:val="0"/>
      <w:sz w:val="24"/>
    </w:rPr>
  </w:style>
  <w:style w:type="character" w:customStyle="1" w:styleId="WW8Num5z1">
    <w:name w:val="WW8Num5z1"/>
    <w:rsid w:val="00953B88"/>
    <w:rPr>
      <w:rFonts w:ascii="Courier New" w:hAnsi="Courier New" w:cs="Courier New"/>
    </w:rPr>
  </w:style>
  <w:style w:type="character" w:customStyle="1" w:styleId="WW8Num5z2">
    <w:name w:val="WW8Num5z2"/>
    <w:rsid w:val="00953B88"/>
    <w:rPr>
      <w:rFonts w:ascii="Wingdings" w:hAnsi="Wingdings" w:cs="Wingdings"/>
    </w:rPr>
  </w:style>
  <w:style w:type="character" w:customStyle="1" w:styleId="WW8Num6z0">
    <w:name w:val="WW8Num6z0"/>
    <w:rsid w:val="00953B88"/>
    <w:rPr>
      <w:rFonts w:ascii="Symbol" w:hAnsi="Symbol" w:cs="Symbol"/>
    </w:rPr>
  </w:style>
  <w:style w:type="character" w:customStyle="1" w:styleId="WW8Num6z1">
    <w:name w:val="WW8Num6z1"/>
    <w:rsid w:val="00953B88"/>
    <w:rPr>
      <w:rFonts w:ascii="Courier New" w:hAnsi="Courier New" w:cs="Courier New"/>
    </w:rPr>
  </w:style>
  <w:style w:type="character" w:customStyle="1" w:styleId="WW8Num6z2">
    <w:name w:val="WW8Num6z2"/>
    <w:rsid w:val="00953B88"/>
    <w:rPr>
      <w:rFonts w:ascii="Wingdings" w:hAnsi="Wingdings" w:cs="Wingdings"/>
    </w:rPr>
  </w:style>
  <w:style w:type="character" w:customStyle="1" w:styleId="WW8Num8z1">
    <w:name w:val="WW8Num8z1"/>
    <w:rsid w:val="00953B88"/>
    <w:rPr>
      <w:rFonts w:ascii="Courier New" w:hAnsi="Courier New" w:cs="Courier New"/>
    </w:rPr>
  </w:style>
  <w:style w:type="character" w:customStyle="1" w:styleId="WW8Num8z2">
    <w:name w:val="WW8Num8z2"/>
    <w:rsid w:val="00953B88"/>
    <w:rPr>
      <w:rFonts w:ascii="Wingdings" w:hAnsi="Wingdings" w:cs="Wingdings"/>
    </w:rPr>
  </w:style>
  <w:style w:type="character" w:customStyle="1" w:styleId="WW8Num8z3">
    <w:name w:val="WW8Num8z3"/>
    <w:rsid w:val="00953B88"/>
    <w:rPr>
      <w:rFonts w:ascii="Symbol" w:hAnsi="Symbol" w:cs="Symbol"/>
    </w:rPr>
  </w:style>
  <w:style w:type="character" w:customStyle="1" w:styleId="WW8Num9z0">
    <w:name w:val="WW8Num9z0"/>
    <w:rsid w:val="00953B88"/>
    <w:rPr>
      <w:i w:val="0"/>
    </w:rPr>
  </w:style>
  <w:style w:type="character" w:customStyle="1" w:styleId="WW8Num9z1">
    <w:name w:val="WW8Num9z1"/>
    <w:rsid w:val="00953B88"/>
    <w:rPr>
      <w:rFonts w:ascii="Courier New" w:hAnsi="Courier New" w:cs="Courier New"/>
    </w:rPr>
  </w:style>
  <w:style w:type="character" w:customStyle="1" w:styleId="WW8Num9z2">
    <w:name w:val="WW8Num9z2"/>
    <w:rsid w:val="00953B88"/>
    <w:rPr>
      <w:rFonts w:ascii="Wingdings" w:hAnsi="Wingdings" w:cs="Wingdings"/>
    </w:rPr>
  </w:style>
  <w:style w:type="character" w:customStyle="1" w:styleId="WW8Num9z3">
    <w:name w:val="WW8Num9z3"/>
    <w:rsid w:val="00953B88"/>
    <w:rPr>
      <w:rFonts w:ascii="Symbol" w:hAnsi="Symbol" w:cs="Symbol"/>
    </w:rPr>
  </w:style>
  <w:style w:type="character" w:customStyle="1" w:styleId="WW8Num10z1">
    <w:name w:val="WW8Num10z1"/>
    <w:rsid w:val="00953B88"/>
    <w:rPr>
      <w:rFonts w:ascii="Courier New" w:hAnsi="Courier New" w:cs="Courier New"/>
    </w:rPr>
  </w:style>
  <w:style w:type="character" w:customStyle="1" w:styleId="WW8Num10z2">
    <w:name w:val="WW8Num10z2"/>
    <w:rsid w:val="00953B88"/>
    <w:rPr>
      <w:rFonts w:ascii="Wingdings" w:hAnsi="Wingdings" w:cs="Wingdings"/>
    </w:rPr>
  </w:style>
  <w:style w:type="character" w:customStyle="1" w:styleId="WW8Num10z3">
    <w:name w:val="WW8Num10z3"/>
    <w:rsid w:val="00953B88"/>
    <w:rPr>
      <w:rFonts w:ascii="Symbol" w:hAnsi="Symbol" w:cs="Symbol"/>
    </w:rPr>
  </w:style>
  <w:style w:type="character" w:customStyle="1" w:styleId="WW8Num5z3">
    <w:name w:val="WW8Num5z3"/>
    <w:rsid w:val="00953B88"/>
    <w:rPr>
      <w:rFonts w:ascii="Symbol" w:hAnsi="Symbol" w:cs="Symbol"/>
    </w:rPr>
  </w:style>
  <w:style w:type="character" w:customStyle="1" w:styleId="WW8Num7z0">
    <w:name w:val="WW8Num7z0"/>
    <w:rsid w:val="00953B88"/>
    <w:rPr>
      <w:b w:val="0"/>
      <w:i w:val="0"/>
      <w:color w:val="00000A"/>
    </w:rPr>
  </w:style>
  <w:style w:type="character" w:customStyle="1" w:styleId="WW8Num8z0">
    <w:name w:val="WW8Num8z0"/>
    <w:rsid w:val="00953B88"/>
    <w:rPr>
      <w:rFonts w:ascii="Symbol" w:hAnsi="Symbol" w:cs="Symbol"/>
    </w:rPr>
  </w:style>
  <w:style w:type="character" w:customStyle="1" w:styleId="WW8Num11z0">
    <w:name w:val="WW8Num11z0"/>
    <w:rsid w:val="00953B88"/>
    <w:rPr>
      <w:rFonts w:ascii="Wingdings" w:hAnsi="Wingdings" w:cs="Wingdings"/>
      <w:b w:val="0"/>
      <w:i w:val="0"/>
      <w:color w:val="00000A"/>
    </w:rPr>
  </w:style>
  <w:style w:type="character" w:customStyle="1" w:styleId="WW8Num11z1">
    <w:name w:val="WW8Num11z1"/>
    <w:rsid w:val="00953B88"/>
    <w:rPr>
      <w:rFonts w:ascii="Courier New" w:hAnsi="Courier New" w:cs="Arial"/>
      <w:b w:val="0"/>
      <w:i w:val="0"/>
      <w:sz w:val="24"/>
    </w:rPr>
  </w:style>
  <w:style w:type="character" w:customStyle="1" w:styleId="WW8Num11z2">
    <w:name w:val="WW8Num11z2"/>
    <w:rsid w:val="00953B88"/>
    <w:rPr>
      <w:rFonts w:ascii="Wingdings" w:hAnsi="Wingdings" w:cs="Wingdings"/>
    </w:rPr>
  </w:style>
  <w:style w:type="character" w:customStyle="1" w:styleId="WW8Num11z3">
    <w:name w:val="WW8Num11z3"/>
    <w:rsid w:val="00953B88"/>
    <w:rPr>
      <w:rFonts w:ascii="Symbol" w:hAnsi="Symbol" w:cs="Symbol"/>
    </w:rPr>
  </w:style>
  <w:style w:type="character" w:customStyle="1" w:styleId="WW8Num12z0">
    <w:name w:val="WW8Num12z0"/>
    <w:rsid w:val="00953B88"/>
    <w:rPr>
      <w:b w:val="0"/>
    </w:rPr>
  </w:style>
  <w:style w:type="character" w:customStyle="1" w:styleId="WW8Num12z1">
    <w:name w:val="WW8Num12z1"/>
    <w:rsid w:val="00953B88"/>
    <w:rPr>
      <w:rFonts w:ascii="Courier New" w:hAnsi="Courier New" w:cs="Arial"/>
      <w:b w:val="0"/>
      <w:i w:val="0"/>
      <w:sz w:val="24"/>
    </w:rPr>
  </w:style>
  <w:style w:type="character" w:customStyle="1" w:styleId="WW8Num12z2">
    <w:name w:val="WW8Num12z2"/>
    <w:rsid w:val="00953B88"/>
    <w:rPr>
      <w:rFonts w:ascii="Wingdings" w:hAnsi="Wingdings" w:cs="Wingdings"/>
    </w:rPr>
  </w:style>
  <w:style w:type="character" w:customStyle="1" w:styleId="WW8Num12z3">
    <w:name w:val="WW8Num12z3"/>
    <w:rsid w:val="00953B88"/>
    <w:rPr>
      <w:rFonts w:ascii="Symbol" w:hAnsi="Symbol" w:cs="Symbol"/>
    </w:rPr>
  </w:style>
  <w:style w:type="character" w:customStyle="1" w:styleId="WW8Num14z0">
    <w:name w:val="WW8Num14z0"/>
    <w:rsid w:val="00953B88"/>
    <w:rPr>
      <w:rFonts w:ascii="Wingdings" w:hAnsi="Wingdings" w:cs="Wingdings"/>
    </w:rPr>
  </w:style>
  <w:style w:type="character" w:customStyle="1" w:styleId="WW8Num14z1">
    <w:name w:val="WW8Num14z1"/>
    <w:rsid w:val="00953B88"/>
    <w:rPr>
      <w:rFonts w:ascii="Courier New" w:hAnsi="Courier New" w:cs="Arial"/>
      <w:b w:val="0"/>
      <w:i w:val="0"/>
      <w:sz w:val="24"/>
    </w:rPr>
  </w:style>
  <w:style w:type="character" w:customStyle="1" w:styleId="WW8Num14z3">
    <w:name w:val="WW8Num14z3"/>
    <w:rsid w:val="00953B88"/>
    <w:rPr>
      <w:rFonts w:ascii="Symbol" w:hAnsi="Symbol" w:cs="Symbol"/>
    </w:rPr>
  </w:style>
  <w:style w:type="character" w:customStyle="1" w:styleId="WW8Num15z1">
    <w:name w:val="WW8Num15z1"/>
    <w:rsid w:val="00953B88"/>
    <w:rPr>
      <w:b/>
      <w:i w:val="0"/>
      <w:sz w:val="24"/>
      <w:szCs w:val="24"/>
    </w:rPr>
  </w:style>
  <w:style w:type="character" w:customStyle="1" w:styleId="WW8Num16z1">
    <w:name w:val="WW8Num16z1"/>
    <w:rsid w:val="00953B88"/>
    <w:rPr>
      <w:rFonts w:ascii="Courier New" w:hAnsi="Courier New" w:cs="Arial"/>
      <w:b w:val="0"/>
      <w:i w:val="0"/>
      <w:sz w:val="24"/>
    </w:rPr>
  </w:style>
  <w:style w:type="character" w:customStyle="1" w:styleId="WW8Num16z2">
    <w:name w:val="WW8Num16z2"/>
    <w:rsid w:val="00953B88"/>
    <w:rPr>
      <w:rFonts w:ascii="Wingdings" w:hAnsi="Wingdings" w:cs="Wingdings"/>
    </w:rPr>
  </w:style>
  <w:style w:type="character" w:customStyle="1" w:styleId="WW8Num16z3">
    <w:name w:val="WW8Num16z3"/>
    <w:rsid w:val="00953B88"/>
    <w:rPr>
      <w:rFonts w:ascii="Symbol" w:hAnsi="Symbol" w:cs="Symbol"/>
    </w:rPr>
  </w:style>
  <w:style w:type="character" w:customStyle="1" w:styleId="WW8Num7z1">
    <w:name w:val="WW8Num7z1"/>
    <w:rsid w:val="00953B88"/>
    <w:rPr>
      <w:rFonts w:ascii="Courier New" w:hAnsi="Courier New" w:cs="Courier New"/>
    </w:rPr>
  </w:style>
  <w:style w:type="character" w:customStyle="1" w:styleId="WW8Num7z2">
    <w:name w:val="WW8Num7z2"/>
    <w:rsid w:val="00953B88"/>
    <w:rPr>
      <w:rFonts w:ascii="Wingdings" w:hAnsi="Wingdings" w:cs="Wingdings"/>
    </w:rPr>
  </w:style>
  <w:style w:type="character" w:customStyle="1" w:styleId="WW8Num10z0">
    <w:name w:val="WW8Num10z0"/>
    <w:rsid w:val="00953B88"/>
    <w:rPr>
      <w:rFonts w:ascii="Symbol" w:hAnsi="Symbol" w:cs="Symbol"/>
    </w:rPr>
  </w:style>
  <w:style w:type="character" w:customStyle="1" w:styleId="WW-DefaultParagraphFont">
    <w:name w:val="WW-Default Paragraph Font"/>
    <w:rsid w:val="00953B88"/>
  </w:style>
  <w:style w:type="character" w:customStyle="1" w:styleId="WW-DefaultParagraphFont1">
    <w:name w:val="WW-Default Paragraph Font1"/>
    <w:rsid w:val="00953B88"/>
  </w:style>
  <w:style w:type="character" w:customStyle="1" w:styleId="CommentReference1">
    <w:name w:val="Comment Reference1"/>
    <w:rsid w:val="00953B88"/>
    <w:rPr>
      <w:sz w:val="16"/>
      <w:szCs w:val="16"/>
    </w:rPr>
  </w:style>
  <w:style w:type="character" w:customStyle="1" w:styleId="BodyText2Char1">
    <w:name w:val="Body Text 2 Char1"/>
    <w:basedOn w:val="WW-DefaultParagraphFont1"/>
    <w:rsid w:val="00953B88"/>
  </w:style>
  <w:style w:type="character" w:customStyle="1" w:styleId="NoSpacingChar">
    <w:name w:val="No Spacing Char"/>
    <w:rsid w:val="00953B88"/>
    <w:rPr>
      <w:rFonts w:cs="font296"/>
      <w:lang w:val="en-US"/>
    </w:rPr>
  </w:style>
  <w:style w:type="character" w:customStyle="1" w:styleId="ListLabel1">
    <w:name w:val="ListLabel 1"/>
    <w:rsid w:val="00953B88"/>
    <w:rPr>
      <w:rFonts w:cs="Courier New"/>
    </w:rPr>
  </w:style>
  <w:style w:type="character" w:customStyle="1" w:styleId="ListLabel2">
    <w:name w:val="ListLabel 2"/>
    <w:rsid w:val="00953B88"/>
    <w:rPr>
      <w:b/>
      <w:i w:val="0"/>
      <w:sz w:val="24"/>
      <w:szCs w:val="24"/>
    </w:rPr>
  </w:style>
  <w:style w:type="character" w:customStyle="1" w:styleId="ListLabel3">
    <w:name w:val="ListLabel 3"/>
    <w:rsid w:val="00953B88"/>
    <w:rPr>
      <w:rFonts w:cs="Arial"/>
      <w:i w:val="0"/>
      <w:sz w:val="24"/>
    </w:rPr>
  </w:style>
  <w:style w:type="character" w:customStyle="1" w:styleId="ListLabel4">
    <w:name w:val="ListLabel 4"/>
    <w:rsid w:val="00953B88"/>
    <w:rPr>
      <w:rFonts w:cs="Arial"/>
      <w:b w:val="0"/>
      <w:i w:val="0"/>
      <w:sz w:val="24"/>
    </w:rPr>
  </w:style>
  <w:style w:type="character" w:customStyle="1" w:styleId="ListLabel5">
    <w:name w:val="ListLabel 5"/>
    <w:rsid w:val="00953B88"/>
    <w:rPr>
      <w:rFonts w:cs="Calibri"/>
    </w:rPr>
  </w:style>
  <w:style w:type="character" w:customStyle="1" w:styleId="ListLabel6">
    <w:name w:val="ListLabel 6"/>
    <w:rsid w:val="00953B88"/>
    <w:rPr>
      <w:b w:val="0"/>
      <w:i w:val="0"/>
      <w:color w:val="00000A"/>
    </w:rPr>
  </w:style>
  <w:style w:type="character" w:customStyle="1" w:styleId="ListLabel7">
    <w:name w:val="ListLabel 7"/>
    <w:rsid w:val="00953B88"/>
    <w:rPr>
      <w:rFonts w:eastAsia="TimesNewRomanPSMT" w:cs="Times New Roman"/>
    </w:rPr>
  </w:style>
  <w:style w:type="character" w:customStyle="1" w:styleId="ListLabel8">
    <w:name w:val="ListLabel 8"/>
    <w:rsid w:val="00953B88"/>
    <w:rPr>
      <w:i w:val="0"/>
    </w:rPr>
  </w:style>
  <w:style w:type="character" w:customStyle="1" w:styleId="NumberingSymbols">
    <w:name w:val="Numbering Symbols"/>
    <w:rsid w:val="00953B88"/>
  </w:style>
  <w:style w:type="character" w:customStyle="1" w:styleId="FootnoteCharacters">
    <w:name w:val="Footnote Characters"/>
    <w:rsid w:val="00953B88"/>
    <w:rPr>
      <w:vertAlign w:val="superscript"/>
    </w:rPr>
  </w:style>
  <w:style w:type="paragraph" w:customStyle="1" w:styleId="Heading">
    <w:name w:val="Heading"/>
    <w:basedOn w:val="Normal"/>
    <w:next w:val="BodyText"/>
    <w:rsid w:val="00953B8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953B8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953B88"/>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953B88"/>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953B88"/>
    <w:rPr>
      <w:b/>
      <w:bCs/>
    </w:rPr>
  </w:style>
  <w:style w:type="character" w:customStyle="1" w:styleId="BalloonTextChar1">
    <w:name w:val="Balloon Text Char1"/>
    <w:basedOn w:val="DefaultParagraphFont"/>
    <w:rsid w:val="00953B8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953B8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953B8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953B88"/>
    <w:rPr>
      <w:rFonts w:ascii="Times New Roman" w:eastAsia="Times New Roman" w:hAnsi="Times New Roman" w:cs="Times New Roman"/>
      <w:color w:val="000000"/>
      <w:kern w:val="1"/>
      <w:sz w:val="16"/>
      <w:szCs w:val="16"/>
      <w:lang w:val="en-US" w:eastAsia="ar-SA"/>
    </w:rPr>
  </w:style>
  <w:style w:type="paragraph" w:styleId="NoSpacing">
    <w:name w:val="No Spacing"/>
    <w:uiPriority w:val="1"/>
    <w:qFormat/>
    <w:rsid w:val="00953B88"/>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953B8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953B8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953B88"/>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953B88"/>
    <w:pPr>
      <w:jc w:val="center"/>
    </w:pPr>
    <w:rPr>
      <w:b/>
      <w:bCs/>
    </w:rPr>
  </w:style>
  <w:style w:type="character" w:customStyle="1" w:styleId="WW8Num1z0">
    <w:name w:val="WW8Num1z0"/>
    <w:rsid w:val="00953B88"/>
    <w:rPr>
      <w:rFonts w:ascii="Times New Roman" w:hAnsi="Times New Roman" w:cs="Times New Roman"/>
    </w:rPr>
  </w:style>
  <w:style w:type="character" w:customStyle="1" w:styleId="Absatz-Standardschriftart">
    <w:name w:val="Absatz-Standardschriftart"/>
    <w:rsid w:val="00953B88"/>
  </w:style>
  <w:style w:type="character" w:customStyle="1" w:styleId="WW8Num3z0">
    <w:name w:val="WW8Num3z0"/>
    <w:rsid w:val="00953B88"/>
    <w:rPr>
      <w:rFonts w:ascii="Times New Roman" w:eastAsia="Times New Roman" w:hAnsi="Times New Roman" w:cs="Times New Roman"/>
    </w:rPr>
  </w:style>
  <w:style w:type="character" w:customStyle="1" w:styleId="WW8Num3z2">
    <w:name w:val="WW8Num3z2"/>
    <w:rsid w:val="00953B88"/>
    <w:rPr>
      <w:rFonts w:ascii="Wingdings" w:hAnsi="Wingdings"/>
    </w:rPr>
  </w:style>
  <w:style w:type="character" w:customStyle="1" w:styleId="WW8Num3z3">
    <w:name w:val="WW8Num3z3"/>
    <w:rsid w:val="00953B88"/>
    <w:rPr>
      <w:rFonts w:ascii="Symbol" w:hAnsi="Symbol"/>
    </w:rPr>
  </w:style>
  <w:style w:type="character" w:customStyle="1" w:styleId="WW8Num7z3">
    <w:name w:val="WW8Num7z3"/>
    <w:rsid w:val="00953B88"/>
    <w:rPr>
      <w:rFonts w:ascii="Symbol" w:hAnsi="Symbol"/>
    </w:rPr>
  </w:style>
  <w:style w:type="character" w:customStyle="1" w:styleId="WW8NumSt1z0">
    <w:name w:val="WW8NumSt1z0"/>
    <w:rsid w:val="00953B88"/>
    <w:rPr>
      <w:rFonts w:ascii="Times New Roman" w:hAnsi="Times New Roman" w:cs="Times New Roman"/>
    </w:rPr>
  </w:style>
  <w:style w:type="character" w:customStyle="1" w:styleId="WW8NumSt2z0">
    <w:name w:val="WW8NumSt2z0"/>
    <w:rsid w:val="00953B88"/>
    <w:rPr>
      <w:rFonts w:ascii="Times New Roman" w:hAnsi="Times New Roman" w:cs="Times New Roman"/>
    </w:rPr>
  </w:style>
  <w:style w:type="character" w:customStyle="1" w:styleId="WW8NumSt2z1">
    <w:name w:val="WW8NumSt2z1"/>
    <w:rsid w:val="00953B88"/>
    <w:rPr>
      <w:rFonts w:ascii="Courier New" w:hAnsi="Courier New" w:cs="Courier New"/>
    </w:rPr>
  </w:style>
  <w:style w:type="character" w:customStyle="1" w:styleId="WW8NumSt2z2">
    <w:name w:val="WW8NumSt2z2"/>
    <w:rsid w:val="00953B88"/>
    <w:rPr>
      <w:rFonts w:ascii="Wingdings" w:hAnsi="Wingdings"/>
    </w:rPr>
  </w:style>
  <w:style w:type="character" w:customStyle="1" w:styleId="WW8NumSt2z3">
    <w:name w:val="WW8NumSt2z3"/>
    <w:rsid w:val="00953B88"/>
    <w:rPr>
      <w:rFonts w:ascii="Symbol" w:hAnsi="Symbol"/>
    </w:rPr>
  </w:style>
  <w:style w:type="character" w:customStyle="1" w:styleId="WW8NumSt6z0">
    <w:name w:val="WW8NumSt6z0"/>
    <w:rsid w:val="00953B88"/>
    <w:rPr>
      <w:rFonts w:ascii="Times New Roman" w:hAnsi="Times New Roman" w:cs="Times New Roman"/>
    </w:rPr>
  </w:style>
  <w:style w:type="paragraph" w:customStyle="1" w:styleId="lofej">
    <w:name w:val="Élofej"/>
    <w:basedOn w:val="Normal"/>
    <w:rsid w:val="00953B88"/>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953B88"/>
    <w:pPr>
      <w:suppressAutoHyphens/>
      <w:jc w:val="left"/>
    </w:pPr>
    <w:rPr>
      <w:rFonts w:ascii="Times New Roman" w:hAnsi="Times New Roman"/>
      <w:noProof w:val="0"/>
      <w:sz w:val="24"/>
      <w:lang w:val="en-US" w:eastAsia="ar-SA"/>
    </w:rPr>
  </w:style>
  <w:style w:type="paragraph" w:customStyle="1" w:styleId="Normal1">
    <w:name w:val="Normal1"/>
    <w:basedOn w:val="Normal"/>
    <w:rsid w:val="00953B88"/>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953B88"/>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
    <w:name w:val="Table Web 21"/>
    <w:basedOn w:val="TableNormal"/>
    <w:next w:val="TableWeb2"/>
    <w:rsid w:val="00953B8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953B88"/>
    <w:pPr>
      <w:numPr>
        <w:numId w:val="10"/>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953B88"/>
  </w:style>
  <w:style w:type="character" w:customStyle="1" w:styleId="shorttext">
    <w:name w:val="short_text"/>
    <w:rsid w:val="00953B88"/>
  </w:style>
  <w:style w:type="character" w:customStyle="1" w:styleId="hps">
    <w:name w:val="hps"/>
    <w:rsid w:val="00953B88"/>
  </w:style>
  <w:style w:type="character" w:styleId="LineNumber">
    <w:name w:val="line number"/>
    <w:uiPriority w:val="99"/>
    <w:semiHidden/>
    <w:unhideWhenUsed/>
    <w:rsid w:val="00953B88"/>
  </w:style>
  <w:style w:type="paragraph" w:styleId="FootnoteText">
    <w:name w:val="footnote text"/>
    <w:basedOn w:val="Normal"/>
    <w:link w:val="FootnoteTextChar"/>
    <w:uiPriority w:val="99"/>
    <w:semiHidden/>
    <w:unhideWhenUsed/>
    <w:rsid w:val="00953B88"/>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953B8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953B88"/>
    <w:rPr>
      <w:vertAlign w:val="superscript"/>
    </w:rPr>
  </w:style>
  <w:style w:type="table" w:customStyle="1" w:styleId="TableGrid21">
    <w:name w:val="Table Grid21"/>
    <w:basedOn w:val="TableNormal"/>
    <w:next w:val="TableGrid"/>
    <w:rsid w:val="00953B88"/>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53B88"/>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2">
    <w:name w:val="Table Web 22"/>
    <w:basedOn w:val="TableNormal"/>
    <w:next w:val="TableWeb2"/>
    <w:rsid w:val="00953B8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953B88"/>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3">
    <w:name w:val="Table Web 23"/>
    <w:basedOn w:val="TableNormal"/>
    <w:next w:val="TableWeb2"/>
    <w:rsid w:val="00953B8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953B88"/>
  </w:style>
  <w:style w:type="table" w:customStyle="1" w:styleId="TableGrid5">
    <w:name w:val="Table Grid5"/>
    <w:basedOn w:val="TableNormal"/>
    <w:next w:val="TableGrid"/>
    <w:rsid w:val="00953B88"/>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4">
    <w:name w:val="Table Web 24"/>
    <w:basedOn w:val="TableNormal"/>
    <w:next w:val="TableWeb2"/>
    <w:rsid w:val="00953B8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953B8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953B8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953B88"/>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5">
    <w:name w:val="Table Web 25"/>
    <w:basedOn w:val="TableNormal"/>
    <w:next w:val="TableWeb2"/>
    <w:rsid w:val="00953B8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953B88"/>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953B88"/>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6">
    <w:name w:val="Table Web 26"/>
    <w:basedOn w:val="TableNormal"/>
    <w:next w:val="TableWeb2"/>
    <w:rsid w:val="00953B8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953B88"/>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5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5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5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53B88"/>
  </w:style>
  <w:style w:type="numbering" w:customStyle="1" w:styleId="NoList13">
    <w:name w:val="No List13"/>
    <w:next w:val="NoList"/>
    <w:uiPriority w:val="99"/>
    <w:semiHidden/>
    <w:unhideWhenUsed/>
    <w:rsid w:val="00953B88"/>
  </w:style>
  <w:style w:type="paragraph" w:customStyle="1" w:styleId="TableParagraph">
    <w:name w:val="Table Paragraph"/>
    <w:basedOn w:val="Normal"/>
    <w:uiPriority w:val="1"/>
    <w:qFormat/>
    <w:rsid w:val="00953B88"/>
    <w:pPr>
      <w:widowControl w:val="0"/>
      <w:spacing w:after="0" w:line="240" w:lineRule="auto"/>
    </w:pPr>
    <w:rPr>
      <w:lang w:val="en-US"/>
    </w:rPr>
  </w:style>
  <w:style w:type="paragraph" w:customStyle="1" w:styleId="Normal3">
    <w:name w:val="Normal3"/>
    <w:basedOn w:val="Normal"/>
    <w:uiPriority w:val="99"/>
    <w:rsid w:val="00953B88"/>
    <w:pPr>
      <w:spacing w:before="100" w:beforeAutospacing="1" w:after="100" w:afterAutospacing="1" w:line="240" w:lineRule="auto"/>
    </w:pPr>
    <w:rPr>
      <w:rFonts w:ascii="Arial" w:eastAsia="Times New Roman" w:hAnsi="Arial" w:cs="Arial"/>
      <w:lang w:val="en-US"/>
    </w:rPr>
  </w:style>
  <w:style w:type="table" w:customStyle="1" w:styleId="TableGrid9">
    <w:name w:val="Table Grid9"/>
    <w:basedOn w:val="TableNormal"/>
    <w:next w:val="TableGrid"/>
    <w:uiPriority w:val="59"/>
    <w:rsid w:val="0095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953B88"/>
  </w:style>
  <w:style w:type="numbering" w:customStyle="1" w:styleId="NoList1112">
    <w:name w:val="No List1112"/>
    <w:next w:val="NoList"/>
    <w:uiPriority w:val="99"/>
    <w:semiHidden/>
    <w:unhideWhenUsed/>
    <w:rsid w:val="00953B88"/>
  </w:style>
  <w:style w:type="table" w:customStyle="1" w:styleId="TableGrid15">
    <w:name w:val="Table Grid15"/>
    <w:basedOn w:val="TableNormal"/>
    <w:next w:val="TableGrid"/>
    <w:uiPriority w:val="59"/>
    <w:rsid w:val="00953B88"/>
    <w:pPr>
      <w:suppressAutoHyphens/>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47299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EE6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EE6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C3A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64548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7F0AD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7F0AD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1F483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1F483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696C4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26534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D6179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6B212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0414D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148923">
      <w:bodyDiv w:val="1"/>
      <w:marLeft w:val="0"/>
      <w:marRight w:val="0"/>
      <w:marTop w:val="0"/>
      <w:marBottom w:val="0"/>
      <w:divBdr>
        <w:top w:val="none" w:sz="0" w:space="0" w:color="auto"/>
        <w:left w:val="none" w:sz="0" w:space="0" w:color="auto"/>
        <w:bottom w:val="none" w:sz="0" w:space="0" w:color="auto"/>
        <w:right w:val="none" w:sz="0" w:space="0" w:color="auto"/>
      </w:divBdr>
      <w:divsChild>
        <w:div w:id="230163470">
          <w:marLeft w:val="0"/>
          <w:marRight w:val="0"/>
          <w:marTop w:val="0"/>
          <w:marBottom w:val="0"/>
          <w:divBdr>
            <w:top w:val="none" w:sz="0" w:space="0" w:color="auto"/>
            <w:left w:val="none" w:sz="0" w:space="0" w:color="auto"/>
            <w:bottom w:val="none" w:sz="0" w:space="0" w:color="auto"/>
            <w:right w:val="none" w:sz="0" w:space="0" w:color="auto"/>
          </w:divBdr>
        </w:div>
        <w:div w:id="203687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hyperlink" Target="mailto:ekourb@vojvodina.gov.rs" TargetMode="External"/><Relationship Id="rId3" Type="http://schemas.openxmlformats.org/officeDocument/2006/relationships/styles" Target="styles.xml"/><Relationship Id="rId21" Type="http://schemas.openxmlformats.org/officeDocument/2006/relationships/hyperlink" Target="mailto:ekourb@vojvodina.gov.rs" TargetMode="External"/><Relationship Id="rId7" Type="http://schemas.openxmlformats.org/officeDocument/2006/relationships/endnotes" Target="endnotes.xml"/><Relationship Id="rId12" Type="http://schemas.openxmlformats.org/officeDocument/2006/relationships/hyperlink" Target="http://www.apr.gov.rs" TargetMode="External"/><Relationship Id="rId17" Type="http://schemas.openxmlformats.org/officeDocument/2006/relationships/header" Target="header2.xml"/><Relationship Id="rId25" Type="http://schemas.openxmlformats.org/officeDocument/2006/relationships/hyperlink" Target="mailto:ekourb@vojvodina.gov.rs"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r.gov.rs" TargetMode="External"/><Relationship Id="rId24" Type="http://schemas.openxmlformats.org/officeDocument/2006/relationships/hyperlink" Target="mailto:ekourb@vojvodina.gov.rs"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kjn.gov.rs/ci/uputstvo-o-uplati-republicke-administrativne-takse.html" TargetMode="External"/><Relationship Id="rId28" Type="http://schemas.openxmlformats.org/officeDocument/2006/relationships/theme" Target="theme/theme1.xml"/><Relationship Id="rId10" Type="http://schemas.openxmlformats.org/officeDocument/2006/relationships/hyperlink" Target="http://www.bg.vi.sud.rs/lt/articles/o-visem-sudu/obavestenje-ke-za-pravna-lica.html"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ekourb@vojvodina.gov.rs|www.ekourb.vojvodina.gov.rs" TargetMode="External"/><Relationship Id="rId14" Type="http://schemas.openxmlformats.org/officeDocument/2006/relationships/footer" Target="footer1.xml"/><Relationship Id="rId22" Type="http://schemas.openxmlformats.org/officeDocument/2006/relationships/hyperlink" Target="http://www.ekourbapv.vojvodina.gov.r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9CA5839-622D-4F51-8F6C-6E099DE89D72}">
  <we:reference id="wa104379177" version="1.0.0.1" store="en-US" storeType="OMEX"/>
  <we:alternateReferences>
    <we:reference id="wa104379177" version="1.0.0.1" store="wa10437917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8C4CF-EAAF-40BD-9F7D-16560BA5D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19356</Words>
  <Characters>110334</Characters>
  <Application>Microsoft Office Word</Application>
  <DocSecurity>0</DocSecurity>
  <Lines>919</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Hristina Radovanović</cp:lastModifiedBy>
  <cp:revision>2</cp:revision>
  <cp:lastPrinted>2020-01-22T08:48:00Z</cp:lastPrinted>
  <dcterms:created xsi:type="dcterms:W3CDTF">2020-01-27T13:37:00Z</dcterms:created>
  <dcterms:modified xsi:type="dcterms:W3CDTF">2020-01-27T13:37:00Z</dcterms:modified>
</cp:coreProperties>
</file>