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651"/>
        <w:tblW w:w="10200" w:type="dxa"/>
        <w:tblLayout w:type="fixed"/>
        <w:tblLook w:val="04A0" w:firstRow="1" w:lastRow="0" w:firstColumn="1" w:lastColumn="0" w:noHBand="0" w:noVBand="1"/>
      </w:tblPr>
      <w:tblGrid>
        <w:gridCol w:w="2550"/>
        <w:gridCol w:w="2206"/>
        <w:gridCol w:w="5444"/>
      </w:tblGrid>
      <w:tr w:rsidR="00233987" w:rsidRPr="001D0105" w:rsidTr="00124EFE">
        <w:trPr>
          <w:trHeight w:val="1975"/>
        </w:trPr>
        <w:tc>
          <w:tcPr>
            <w:tcW w:w="2550" w:type="dxa"/>
            <w:hideMark/>
          </w:tcPr>
          <w:p w:rsidR="00233987" w:rsidRPr="001D0105" w:rsidRDefault="00E35015" w:rsidP="00124EFE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  <w:r w:rsidR="00233987" w:rsidRPr="001D0105">
              <w:rPr>
                <w:noProof/>
                <w:color w:val="FF0000"/>
                <w:lang w:eastAsia="sr-Latn-RS"/>
              </w:rPr>
              <w:drawing>
                <wp:inline distT="0" distB="0" distL="0" distR="0" wp14:anchorId="3A644552" wp14:editId="33C43F0B">
                  <wp:extent cx="1485900" cy="962025"/>
                  <wp:effectExtent l="0" t="0" r="0" b="9525"/>
                  <wp:docPr id="1" name="Picture 1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0" w:type="dxa"/>
            <w:gridSpan w:val="2"/>
          </w:tcPr>
          <w:p w:rsidR="00233987" w:rsidRPr="00763140" w:rsidRDefault="00233987" w:rsidP="00124EFE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4"/>
                <w:szCs w:val="20"/>
              </w:rPr>
            </w:pPr>
          </w:p>
          <w:p w:rsidR="00233987" w:rsidRPr="00763140" w:rsidRDefault="00233987" w:rsidP="00124EFE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4"/>
                <w:szCs w:val="20"/>
              </w:rPr>
            </w:pPr>
          </w:p>
          <w:p w:rsidR="00233987" w:rsidRPr="00763140" w:rsidRDefault="00233987" w:rsidP="00124EFE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8"/>
                <w:szCs w:val="20"/>
                <w:lang w:val="ru-RU"/>
              </w:rPr>
            </w:pPr>
            <w:r w:rsidRPr="00763140">
              <w:rPr>
                <w:sz w:val="18"/>
                <w:szCs w:val="20"/>
                <w:lang w:val="ru-RU"/>
              </w:rPr>
              <w:t>Република Србија</w:t>
            </w:r>
          </w:p>
          <w:p w:rsidR="00233987" w:rsidRPr="00763140" w:rsidRDefault="00233987" w:rsidP="00124EFE">
            <w:pPr>
              <w:spacing w:after="0" w:line="240" w:lineRule="auto"/>
              <w:rPr>
                <w:sz w:val="18"/>
                <w:szCs w:val="20"/>
                <w:lang w:val="ru-RU"/>
              </w:rPr>
            </w:pPr>
            <w:r w:rsidRPr="00763140">
              <w:rPr>
                <w:sz w:val="18"/>
                <w:szCs w:val="20"/>
                <w:lang w:val="ru-RU"/>
              </w:rPr>
              <w:t>Аутономна покрајина Војводина</w:t>
            </w:r>
          </w:p>
          <w:p w:rsidR="00233987" w:rsidRPr="00763140" w:rsidRDefault="00233987" w:rsidP="00124EFE">
            <w:pPr>
              <w:spacing w:after="0" w:line="240" w:lineRule="auto"/>
              <w:rPr>
                <w:b/>
                <w:sz w:val="28"/>
                <w:szCs w:val="20"/>
                <w:lang w:val="ru-RU"/>
              </w:rPr>
            </w:pPr>
            <w:r w:rsidRPr="00763140">
              <w:rPr>
                <w:b/>
                <w:sz w:val="28"/>
                <w:szCs w:val="20"/>
                <w:lang w:val="ru-RU"/>
              </w:rPr>
              <w:t>Покрајински секретаријат за</w:t>
            </w:r>
          </w:p>
          <w:p w:rsidR="00233987" w:rsidRPr="00763140" w:rsidRDefault="00233987" w:rsidP="00124EFE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b/>
                <w:sz w:val="28"/>
                <w:szCs w:val="20"/>
                <w:lang w:val="ru-RU"/>
              </w:rPr>
            </w:pPr>
            <w:r w:rsidRPr="00763140">
              <w:rPr>
                <w:b/>
                <w:sz w:val="28"/>
                <w:szCs w:val="20"/>
                <w:lang w:val="ru-RU"/>
              </w:rPr>
              <w:t xml:space="preserve">урбанизам и заштиту животне средине </w:t>
            </w:r>
          </w:p>
          <w:p w:rsidR="00233987" w:rsidRPr="00763140" w:rsidRDefault="00233987" w:rsidP="00124EFE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6"/>
                <w:szCs w:val="16"/>
                <w:lang w:val="ru-RU"/>
              </w:rPr>
            </w:pPr>
          </w:p>
          <w:p w:rsidR="00233987" w:rsidRPr="00763140" w:rsidRDefault="00233987" w:rsidP="00124EFE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763140">
              <w:rPr>
                <w:sz w:val="16"/>
                <w:szCs w:val="16"/>
                <w:lang w:val="ru-RU"/>
              </w:rPr>
              <w:t>Булевар Михајла Пупина 16, 21000 Нови Сад</w:t>
            </w:r>
          </w:p>
          <w:p w:rsidR="00233987" w:rsidRPr="00763140" w:rsidRDefault="00233987" w:rsidP="00233987">
            <w:pPr>
              <w:tabs>
                <w:tab w:val="right" w:pos="9406"/>
              </w:tabs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763140">
              <w:rPr>
                <w:sz w:val="16"/>
                <w:szCs w:val="16"/>
                <w:lang w:val="ru-RU"/>
              </w:rPr>
              <w:t>Т: +381 21 487 4719  Ф: +381 21 456 238</w:t>
            </w:r>
          </w:p>
          <w:p w:rsidR="00233987" w:rsidRPr="00763140" w:rsidRDefault="00B42E24" w:rsidP="00233987">
            <w:pPr>
              <w:pStyle w:val="Header"/>
              <w:tabs>
                <w:tab w:val="clear" w:pos="4536"/>
              </w:tabs>
              <w:rPr>
                <w:sz w:val="16"/>
                <w:szCs w:val="16"/>
              </w:rPr>
            </w:pPr>
            <w:hyperlink r:id="rId8" w:history="1">
              <w:r w:rsidR="00233987" w:rsidRPr="0074679C">
                <w:rPr>
                  <w:rStyle w:val="Hyperlink"/>
                  <w:sz w:val="16"/>
                  <w:szCs w:val="16"/>
                </w:rPr>
                <w:t>ekourb@vojvodina.gov.rs</w:t>
              </w:r>
            </w:hyperlink>
            <w:r w:rsidR="00233987">
              <w:rPr>
                <w:sz w:val="16"/>
                <w:szCs w:val="16"/>
              </w:rPr>
              <w:t xml:space="preserve"> </w:t>
            </w:r>
            <w:r w:rsidR="00233987" w:rsidRPr="00763140">
              <w:rPr>
                <w:sz w:val="16"/>
                <w:szCs w:val="16"/>
              </w:rPr>
              <w:t>www.ekourbapv.vojvodina.gov.rs</w:t>
            </w:r>
            <w:r w:rsidR="00233987" w:rsidRPr="00763140">
              <w:rPr>
                <w:sz w:val="16"/>
                <w:szCs w:val="16"/>
                <w:lang w:val="ru-RU"/>
              </w:rPr>
              <w:br/>
            </w:r>
          </w:p>
        </w:tc>
      </w:tr>
      <w:tr w:rsidR="00233987" w:rsidRPr="001D0105" w:rsidTr="00124EFE">
        <w:trPr>
          <w:trHeight w:val="305"/>
        </w:trPr>
        <w:tc>
          <w:tcPr>
            <w:tcW w:w="2550" w:type="dxa"/>
          </w:tcPr>
          <w:p w:rsidR="00233987" w:rsidRPr="001D0105" w:rsidRDefault="00233987" w:rsidP="00124EFE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noProof/>
                <w:color w:val="FF0000"/>
                <w:lang w:val="ru-RU"/>
              </w:rPr>
            </w:pPr>
          </w:p>
        </w:tc>
        <w:tc>
          <w:tcPr>
            <w:tcW w:w="2206" w:type="dxa"/>
          </w:tcPr>
          <w:p w:rsidR="00233987" w:rsidRPr="00E1324D" w:rsidRDefault="00233987" w:rsidP="00124EFE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6"/>
                <w:szCs w:val="16"/>
              </w:rPr>
            </w:pPr>
            <w:r w:rsidRPr="00763140">
              <w:rPr>
                <w:sz w:val="16"/>
                <w:szCs w:val="16"/>
              </w:rPr>
              <w:t xml:space="preserve">БРОЈ: </w:t>
            </w:r>
            <w:r w:rsidRPr="00763140">
              <w:rPr>
                <w:sz w:val="16"/>
                <w:szCs w:val="16"/>
                <w:lang w:val="ru-RU"/>
              </w:rPr>
              <w:t>1</w:t>
            </w:r>
            <w:r w:rsidRPr="00763140">
              <w:rPr>
                <w:sz w:val="16"/>
                <w:szCs w:val="16"/>
              </w:rPr>
              <w:t>40</w:t>
            </w:r>
            <w:r w:rsidRPr="00763140">
              <w:rPr>
                <w:sz w:val="16"/>
                <w:szCs w:val="16"/>
                <w:lang w:val="sr-Cyrl-CS"/>
              </w:rPr>
              <w:t>-</w:t>
            </w:r>
            <w:r w:rsidRPr="00763140">
              <w:rPr>
                <w:sz w:val="16"/>
                <w:szCs w:val="16"/>
                <w:lang w:val="sr-Latn-CS"/>
              </w:rPr>
              <w:t>501-</w:t>
            </w:r>
            <w:r w:rsidR="00E1324D">
              <w:rPr>
                <w:sz w:val="16"/>
                <w:szCs w:val="16"/>
              </w:rPr>
              <w:t>742/2020-05</w:t>
            </w:r>
          </w:p>
          <w:p w:rsidR="00233987" w:rsidRPr="00763140" w:rsidRDefault="00233987" w:rsidP="00124EFE">
            <w:pPr>
              <w:tabs>
                <w:tab w:val="left" w:pos="1985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444" w:type="dxa"/>
            <w:hideMark/>
          </w:tcPr>
          <w:p w:rsidR="00233987" w:rsidRPr="00763140" w:rsidRDefault="00233987" w:rsidP="00D765AA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6"/>
                <w:szCs w:val="16"/>
              </w:rPr>
            </w:pPr>
            <w:r w:rsidRPr="00763140">
              <w:rPr>
                <w:sz w:val="16"/>
                <w:szCs w:val="16"/>
              </w:rPr>
              <w:t xml:space="preserve">                                  ДАТУМ:</w:t>
            </w:r>
            <w:r w:rsidR="00E1324D">
              <w:rPr>
                <w:sz w:val="16"/>
                <w:szCs w:val="16"/>
              </w:rPr>
              <w:t xml:space="preserve"> </w:t>
            </w:r>
            <w:r w:rsidR="00D765AA" w:rsidRPr="00D765AA">
              <w:rPr>
                <w:sz w:val="16"/>
                <w:szCs w:val="16"/>
              </w:rPr>
              <w:t>22</w:t>
            </w:r>
            <w:r w:rsidR="00E1324D" w:rsidRPr="00D765AA">
              <w:rPr>
                <w:sz w:val="16"/>
                <w:szCs w:val="16"/>
              </w:rPr>
              <w:t xml:space="preserve">. </w:t>
            </w:r>
            <w:r w:rsidR="00D765AA" w:rsidRPr="00D765AA">
              <w:rPr>
                <w:sz w:val="16"/>
                <w:szCs w:val="16"/>
                <w:lang w:val="sr-Cyrl-RS"/>
              </w:rPr>
              <w:t>децембар</w:t>
            </w:r>
            <w:r w:rsidR="00E1324D" w:rsidRPr="00D765AA">
              <w:rPr>
                <w:sz w:val="16"/>
                <w:szCs w:val="16"/>
              </w:rPr>
              <w:t xml:space="preserve"> 2020.</w:t>
            </w:r>
            <w:r w:rsidR="0007150B" w:rsidRPr="00D765AA">
              <w:rPr>
                <w:sz w:val="16"/>
                <w:szCs w:val="16"/>
              </w:rPr>
              <w:t xml:space="preserve"> </w:t>
            </w:r>
            <w:r w:rsidR="0007150B" w:rsidRPr="00D765AA">
              <w:rPr>
                <w:sz w:val="16"/>
                <w:szCs w:val="16"/>
                <w:lang w:val="sr-Cyrl-RS"/>
              </w:rPr>
              <w:t>године</w:t>
            </w:r>
            <w:r w:rsidRPr="00763140">
              <w:rPr>
                <w:sz w:val="16"/>
                <w:szCs w:val="16"/>
              </w:rPr>
              <w:tab/>
            </w:r>
          </w:p>
        </w:tc>
      </w:tr>
    </w:tbl>
    <w:p w:rsidR="002366D0" w:rsidRDefault="002366D0" w:rsidP="00233987">
      <w:pPr>
        <w:rPr>
          <w:lang w:val="sr-Cyrl-CS"/>
        </w:rPr>
      </w:pPr>
    </w:p>
    <w:p w:rsidR="00B9379D" w:rsidRPr="0045501B" w:rsidRDefault="00B9379D" w:rsidP="00233987">
      <w:pPr>
        <w:rPr>
          <w:lang w:val="sr-Cyrl-CS"/>
        </w:rPr>
      </w:pPr>
    </w:p>
    <w:p w:rsidR="00233987" w:rsidRDefault="00233987" w:rsidP="00233987">
      <w:pPr>
        <w:tabs>
          <w:tab w:val="center" w:pos="7020"/>
        </w:tabs>
        <w:jc w:val="both"/>
        <w:outlineLvl w:val="0"/>
        <w:rPr>
          <w:rFonts w:cstheme="minorHAnsi"/>
        </w:rPr>
      </w:pPr>
      <w:r w:rsidRPr="00A5499F">
        <w:rPr>
          <w:rFonts w:cstheme="minorHAnsi"/>
          <w:lang w:val="sr-Cyrl-CS"/>
        </w:rPr>
        <w:t>Покрајински секретаријат за урбанизам и заштиту животне средине,</w:t>
      </w:r>
      <w:r w:rsidR="006F4943">
        <w:rPr>
          <w:rFonts w:cstheme="minorHAnsi"/>
        </w:rPr>
        <w:t xml:space="preserve"> Нови Сад,</w:t>
      </w:r>
      <w:r w:rsidRPr="00A5499F">
        <w:rPr>
          <w:rFonts w:cstheme="minorHAnsi"/>
        </w:rPr>
        <w:t xml:space="preserve"> </w:t>
      </w:r>
      <w:r w:rsidRPr="00A5499F">
        <w:rPr>
          <w:rFonts w:cstheme="minorHAnsi"/>
          <w:bCs/>
          <w:lang w:val="sr-Cyrl-CS"/>
        </w:rPr>
        <w:t>на основу чл</w:t>
      </w:r>
      <w:r w:rsidRPr="00A5499F">
        <w:rPr>
          <w:rFonts w:cstheme="minorHAnsi"/>
          <w:bCs/>
        </w:rPr>
        <w:t>. 59,</w:t>
      </w:r>
      <w:r w:rsidRPr="00A5499F">
        <w:rPr>
          <w:rFonts w:cstheme="minorHAnsi"/>
          <w:bCs/>
          <w:lang w:val="sr-Cyrl-CS"/>
        </w:rPr>
        <w:t xml:space="preserve"> 60. </w:t>
      </w:r>
      <w:r w:rsidRPr="00A5499F">
        <w:rPr>
          <w:rFonts w:cstheme="minorHAnsi"/>
          <w:bCs/>
        </w:rPr>
        <w:t xml:space="preserve">и 70. </w:t>
      </w:r>
      <w:r w:rsidRPr="00144D38">
        <w:rPr>
          <w:rFonts w:cstheme="minorHAnsi"/>
          <w:bCs/>
          <w:lang w:val="sr-Cyrl-CS"/>
        </w:rPr>
        <w:t>Закона о управљању отпадом</w:t>
      </w:r>
      <w:r w:rsidRPr="00144D38">
        <w:rPr>
          <w:rFonts w:cstheme="minorHAnsi"/>
          <w:bCs/>
        </w:rPr>
        <w:t xml:space="preserve"> </w:t>
      </w:r>
      <w:r w:rsidRPr="00144D38">
        <w:rPr>
          <w:rFonts w:cstheme="minorHAnsi"/>
          <w:bCs/>
          <w:lang w:val="sr-Cyrl-CS"/>
        </w:rPr>
        <w:t>(„Службени г</w:t>
      </w:r>
      <w:r w:rsidR="00956D0F" w:rsidRPr="00144D38">
        <w:rPr>
          <w:rFonts w:cstheme="minorHAnsi"/>
          <w:bCs/>
          <w:lang w:val="sr-Cyrl-CS"/>
        </w:rPr>
        <w:t xml:space="preserve">ласник РС“, бр. 36/09, 88/10, </w:t>
      </w:r>
      <w:r w:rsidRPr="00144D38">
        <w:rPr>
          <w:rFonts w:cstheme="minorHAnsi"/>
          <w:bCs/>
          <w:lang w:val="sr-Cyrl-CS"/>
        </w:rPr>
        <w:t>14/16</w:t>
      </w:r>
      <w:r w:rsidR="00956D0F" w:rsidRPr="00144D38">
        <w:rPr>
          <w:rFonts w:cstheme="minorHAnsi"/>
          <w:bCs/>
        </w:rPr>
        <w:t xml:space="preserve"> </w:t>
      </w:r>
      <w:r w:rsidR="00956D0F" w:rsidRPr="00144D38">
        <w:rPr>
          <w:rFonts w:cstheme="minorHAnsi"/>
          <w:bCs/>
          <w:lang w:val="sr-Cyrl-RS"/>
        </w:rPr>
        <w:t>и 95/18- др. закон</w:t>
      </w:r>
      <w:r w:rsidRPr="00144D38">
        <w:rPr>
          <w:rFonts w:cstheme="minorHAnsi"/>
          <w:bCs/>
          <w:lang w:val="sr-Cyrl-CS"/>
        </w:rPr>
        <w:t xml:space="preserve">), </w:t>
      </w:r>
      <w:r w:rsidRPr="00144D38">
        <w:rPr>
          <w:rFonts w:cstheme="minorHAnsi"/>
          <w:lang w:val="sr-Latn-CS"/>
        </w:rPr>
        <w:t xml:space="preserve">члана </w:t>
      </w:r>
      <w:r w:rsidRPr="00144D38">
        <w:rPr>
          <w:rFonts w:cstheme="minorHAnsi"/>
          <w:lang w:val="sr-Cyrl-CS"/>
        </w:rPr>
        <w:t>39</w:t>
      </w:r>
      <w:r w:rsidRPr="00144D38">
        <w:rPr>
          <w:rFonts w:cstheme="minorHAnsi"/>
          <w:lang w:val="sr-Latn-CS"/>
        </w:rPr>
        <w:t xml:space="preserve">. </w:t>
      </w:r>
      <w:r w:rsidRPr="00144D38">
        <w:rPr>
          <w:rFonts w:cstheme="minorHAnsi"/>
          <w:lang w:val="sr-Cyrl-CS"/>
        </w:rPr>
        <w:t>Покрајинске скупштинске о</w:t>
      </w:r>
      <w:r w:rsidRPr="00144D38">
        <w:rPr>
          <w:rFonts w:cstheme="minorHAnsi"/>
          <w:lang w:val="sr-Latn-CS"/>
        </w:rPr>
        <w:t>длуке о покрајинск</w:t>
      </w:r>
      <w:r w:rsidRPr="00144D38">
        <w:rPr>
          <w:rFonts w:cstheme="minorHAnsi"/>
          <w:lang w:val="sr-Cyrl-CS"/>
        </w:rPr>
        <w:t>ој</w:t>
      </w:r>
      <w:r w:rsidRPr="00144D38">
        <w:rPr>
          <w:rFonts w:cstheme="minorHAnsi"/>
          <w:lang w:val="sr-Latn-CS"/>
        </w:rPr>
        <w:t xml:space="preserve"> </w:t>
      </w:r>
      <w:r w:rsidRPr="00144D38">
        <w:rPr>
          <w:rFonts w:cstheme="minorHAnsi"/>
          <w:lang w:val="sr-Cyrl-CS"/>
        </w:rPr>
        <w:t>управи (</w:t>
      </w:r>
      <w:r w:rsidRPr="00144D38">
        <w:rPr>
          <w:rFonts w:cstheme="minorHAnsi"/>
        </w:rPr>
        <w:sym w:font="Symbol" w:char="00B2"/>
      </w:r>
      <w:r w:rsidRPr="00144D38">
        <w:rPr>
          <w:rFonts w:cstheme="minorHAnsi"/>
          <w:lang w:val="sr-Cyrl-CS"/>
        </w:rPr>
        <w:t>Службени лист АПВ</w:t>
      </w:r>
      <w:r w:rsidRPr="00144D38">
        <w:rPr>
          <w:rFonts w:cstheme="minorHAnsi"/>
        </w:rPr>
        <w:sym w:font="Symbol" w:char="00B2"/>
      </w:r>
      <w:r w:rsidR="00956D0F" w:rsidRPr="00144D38">
        <w:rPr>
          <w:rFonts w:cstheme="minorHAnsi"/>
          <w:lang w:val="sr-Cyrl-CS"/>
        </w:rPr>
        <w:t>, бр.</w:t>
      </w:r>
      <w:r w:rsidRPr="00144D38">
        <w:rPr>
          <w:rFonts w:cstheme="minorHAnsi"/>
          <w:lang w:val="sr-Cyrl-CS"/>
        </w:rPr>
        <w:t xml:space="preserve"> 37/14</w:t>
      </w:r>
      <w:r w:rsidRPr="00144D38">
        <w:rPr>
          <w:rFonts w:cstheme="minorHAnsi"/>
        </w:rPr>
        <w:t>, 54/14-др. одлука и бр. 37/16</w:t>
      </w:r>
      <w:r w:rsidR="00956D0F" w:rsidRPr="00144D38">
        <w:rPr>
          <w:rFonts w:cstheme="minorHAnsi"/>
          <w:lang w:val="sr-Cyrl-CS"/>
        </w:rPr>
        <w:t xml:space="preserve">, </w:t>
      </w:r>
      <w:r w:rsidRPr="00144D38">
        <w:rPr>
          <w:rFonts w:cstheme="minorHAnsi"/>
        </w:rPr>
        <w:t>29/17</w:t>
      </w:r>
      <w:r w:rsidR="00956D0F" w:rsidRPr="00144D38">
        <w:rPr>
          <w:rFonts w:cstheme="minorHAnsi"/>
          <w:lang w:val="sr-Cyrl-RS"/>
        </w:rPr>
        <w:t xml:space="preserve"> и 24/19</w:t>
      </w:r>
      <w:r w:rsidRPr="00144D38">
        <w:rPr>
          <w:rFonts w:cstheme="minorHAnsi"/>
          <w:lang w:val="sr-Cyrl-CS"/>
        </w:rPr>
        <w:t xml:space="preserve">) </w:t>
      </w:r>
      <w:r w:rsidRPr="00144D38">
        <w:rPr>
          <w:rFonts w:cstheme="minorHAnsi"/>
          <w:bCs/>
          <w:lang w:val="sr-Cyrl-CS"/>
        </w:rPr>
        <w:t xml:space="preserve"> </w:t>
      </w:r>
      <w:r w:rsidRPr="00144D38">
        <w:rPr>
          <w:rFonts w:cstheme="minorHAnsi"/>
          <w:bCs/>
        </w:rPr>
        <w:t>и</w:t>
      </w:r>
      <w:r w:rsidRPr="00144D38">
        <w:rPr>
          <w:rFonts w:cstheme="minorHAnsi"/>
          <w:bCs/>
          <w:lang w:val="sr-Cyrl-CS"/>
        </w:rPr>
        <w:t xml:space="preserve">  члана </w:t>
      </w:r>
      <w:r w:rsidRPr="00144D38">
        <w:rPr>
          <w:rFonts w:cstheme="minorHAnsi"/>
          <w:bCs/>
        </w:rPr>
        <w:t xml:space="preserve">136. став 1. </w:t>
      </w:r>
      <w:r w:rsidRPr="00144D38">
        <w:rPr>
          <w:rFonts w:cstheme="minorHAnsi"/>
          <w:bCs/>
          <w:lang w:val="sr-Cyrl-CS"/>
        </w:rPr>
        <w:t>Закона о општем управном посту</w:t>
      </w:r>
      <w:r w:rsidR="00956D0F" w:rsidRPr="00144D38">
        <w:rPr>
          <w:rFonts w:cstheme="minorHAnsi"/>
          <w:bCs/>
          <w:lang w:val="sr-Cyrl-CS"/>
        </w:rPr>
        <w:t>пку („Службени гласник РС“, бр.</w:t>
      </w:r>
      <w:r w:rsidRPr="00144D38">
        <w:rPr>
          <w:rFonts w:cstheme="minorHAnsi"/>
          <w:bCs/>
          <w:lang w:val="sr-Cyrl-CS"/>
        </w:rPr>
        <w:t xml:space="preserve"> 18/16</w:t>
      </w:r>
      <w:r w:rsidR="00956D0F" w:rsidRPr="00144D38">
        <w:rPr>
          <w:rFonts w:cstheme="minorHAnsi"/>
          <w:bCs/>
          <w:lang w:val="sr-Cyrl-CS"/>
        </w:rPr>
        <w:t xml:space="preserve"> и 95/18- аутентично тумачење</w:t>
      </w:r>
      <w:r w:rsidRPr="00144D38">
        <w:rPr>
          <w:rFonts w:cstheme="minorHAnsi"/>
          <w:bCs/>
          <w:lang w:val="sr-Cyrl-CS"/>
        </w:rPr>
        <w:t>)</w:t>
      </w:r>
      <w:r w:rsidRPr="00144D38">
        <w:rPr>
          <w:rFonts w:cstheme="minorHAnsi"/>
        </w:rPr>
        <w:t xml:space="preserve">, </w:t>
      </w:r>
      <w:r w:rsidRPr="00A5499F">
        <w:rPr>
          <w:rFonts w:cstheme="minorHAnsi"/>
        </w:rPr>
        <w:t>а решавај</w:t>
      </w:r>
      <w:r w:rsidR="00144D38">
        <w:rPr>
          <w:rFonts w:cstheme="minorHAnsi"/>
        </w:rPr>
        <w:t xml:space="preserve">ући по захтеву </w:t>
      </w:r>
      <w:r w:rsidR="00144D38">
        <w:rPr>
          <w:rFonts w:cstheme="minorHAnsi"/>
          <w:lang w:val="sr-Cyrl-RS"/>
        </w:rPr>
        <w:t>п</w:t>
      </w:r>
      <w:r w:rsidR="00E1324D">
        <w:rPr>
          <w:rFonts w:cstheme="minorHAnsi"/>
        </w:rPr>
        <w:t xml:space="preserve">ривредног </w:t>
      </w:r>
      <w:r w:rsidR="00755C4D">
        <w:rPr>
          <w:rFonts w:cstheme="minorHAnsi"/>
        </w:rPr>
        <w:t>друштв</w:t>
      </w:r>
      <w:r w:rsidRPr="00A5499F">
        <w:rPr>
          <w:rFonts w:cstheme="minorHAnsi"/>
        </w:rPr>
        <w:t xml:space="preserve">а </w:t>
      </w:r>
      <w:r w:rsidR="00E1324D">
        <w:rPr>
          <w:rFonts w:cstheme="minorHAnsi"/>
        </w:rPr>
        <w:t>DRA GROUP DOO SUBOTICA</w:t>
      </w:r>
      <w:r w:rsidRPr="00A5499F">
        <w:rPr>
          <w:rFonts w:cstheme="minorHAnsi"/>
        </w:rPr>
        <w:t>,</w:t>
      </w:r>
      <w:r w:rsidR="00F3260F">
        <w:rPr>
          <w:rFonts w:cstheme="minorHAnsi"/>
        </w:rPr>
        <w:t xml:space="preserve"> </w:t>
      </w:r>
      <w:r w:rsidR="00F3260F" w:rsidRPr="00030302">
        <w:rPr>
          <w:rFonts w:cstheme="minorHAnsi"/>
        </w:rPr>
        <w:t>Ивана Горана Ковачића бр.</w:t>
      </w:r>
      <w:r w:rsidR="0007150B">
        <w:rPr>
          <w:rFonts w:cstheme="minorHAnsi"/>
          <w:lang w:val="sr-Cyrl-RS"/>
        </w:rPr>
        <w:t>11/1</w:t>
      </w:r>
      <w:r w:rsidR="00F3260F" w:rsidRPr="00030302">
        <w:rPr>
          <w:rFonts w:cstheme="minorHAnsi"/>
        </w:rPr>
        <w:t>,</w:t>
      </w:r>
      <w:r w:rsidRPr="00A5499F">
        <w:rPr>
          <w:rFonts w:cstheme="minorHAnsi"/>
        </w:rPr>
        <w:t xml:space="preserve"> матични број</w:t>
      </w:r>
      <w:r w:rsidR="00124EFE">
        <w:rPr>
          <w:rFonts w:cstheme="minorHAnsi"/>
        </w:rPr>
        <w:t xml:space="preserve"> </w:t>
      </w:r>
      <w:r w:rsidR="00E1324D">
        <w:rPr>
          <w:rFonts w:cstheme="minorHAnsi"/>
        </w:rPr>
        <w:t>20355778</w:t>
      </w:r>
      <w:r w:rsidRPr="00A5499F">
        <w:rPr>
          <w:rFonts w:cstheme="minorHAnsi"/>
        </w:rPr>
        <w:t>, за издавање</w:t>
      </w:r>
      <w:r w:rsidRPr="00965A37">
        <w:rPr>
          <w:rFonts w:cstheme="minorHAnsi"/>
        </w:rPr>
        <w:t xml:space="preserve"> </w:t>
      </w:r>
      <w:r w:rsidR="00144D38" w:rsidRPr="00965A37">
        <w:rPr>
          <w:rFonts w:cstheme="minorHAnsi"/>
          <w:lang w:val="sr-Cyrl-RS"/>
        </w:rPr>
        <w:t>интегралне</w:t>
      </w:r>
      <w:r w:rsidR="00144D38">
        <w:rPr>
          <w:rFonts w:cstheme="minorHAnsi"/>
          <w:lang w:val="sr-Cyrl-RS"/>
        </w:rPr>
        <w:t xml:space="preserve"> </w:t>
      </w:r>
      <w:r w:rsidRPr="00A5499F">
        <w:rPr>
          <w:rFonts w:cstheme="minorHAnsi"/>
        </w:rPr>
        <w:t xml:space="preserve">дозволе за </w:t>
      </w:r>
      <w:r w:rsidR="00030302">
        <w:rPr>
          <w:rFonts w:cstheme="minorHAnsi"/>
          <w:lang w:val="sr-Cyrl-RS"/>
        </w:rPr>
        <w:t xml:space="preserve">сакупљање и </w:t>
      </w:r>
      <w:r w:rsidR="00144D38">
        <w:rPr>
          <w:rFonts w:cstheme="minorHAnsi"/>
        </w:rPr>
        <w:t>транспорт</w:t>
      </w:r>
      <w:r w:rsidRPr="00E1324D">
        <w:rPr>
          <w:rFonts w:cstheme="minorHAnsi"/>
        </w:rPr>
        <w:t xml:space="preserve"> опасног отпада</w:t>
      </w:r>
      <w:r w:rsidRPr="00A5499F">
        <w:rPr>
          <w:rFonts w:cstheme="minorHAnsi"/>
        </w:rPr>
        <w:t xml:space="preserve"> на територији АП Војводине, под бројем </w:t>
      </w:r>
      <w:r w:rsidRPr="00A5499F">
        <w:rPr>
          <w:rFonts w:cstheme="minorHAnsi"/>
          <w:lang w:val="ru-RU"/>
        </w:rPr>
        <w:t>140</w:t>
      </w:r>
      <w:r w:rsidRPr="00A5499F">
        <w:rPr>
          <w:rFonts w:cstheme="minorHAnsi"/>
          <w:lang w:val="sr-Cyrl-CS"/>
        </w:rPr>
        <w:t>-</w:t>
      </w:r>
      <w:r w:rsidRPr="00A5499F">
        <w:rPr>
          <w:rFonts w:cstheme="minorHAnsi"/>
          <w:lang w:val="sr-Latn-CS"/>
        </w:rPr>
        <w:t>501-</w:t>
      </w:r>
      <w:r w:rsidR="00E1324D">
        <w:rPr>
          <w:rFonts w:cstheme="minorHAnsi"/>
          <w:lang w:val="sr-Latn-CS"/>
        </w:rPr>
        <w:t>742</w:t>
      </w:r>
      <w:r w:rsidRPr="00E1324D">
        <w:rPr>
          <w:rFonts w:cstheme="minorHAnsi"/>
          <w:lang w:val="sr-Latn-CS"/>
        </w:rPr>
        <w:t>/20</w:t>
      </w:r>
      <w:r w:rsidR="00E1324D" w:rsidRPr="00E1324D">
        <w:rPr>
          <w:rFonts w:cstheme="minorHAnsi"/>
          <w:lang w:val="sr-Latn-CS"/>
        </w:rPr>
        <w:t>20</w:t>
      </w:r>
      <w:r w:rsidRPr="00E1324D">
        <w:rPr>
          <w:rFonts w:cstheme="minorHAnsi"/>
          <w:lang w:val="sr-Cyrl-CS"/>
        </w:rPr>
        <w:t>-0</w:t>
      </w:r>
      <w:r w:rsidRPr="00E1324D">
        <w:rPr>
          <w:rFonts w:cstheme="minorHAnsi"/>
        </w:rPr>
        <w:t xml:space="preserve">5 од </w:t>
      </w:r>
      <w:r w:rsidRPr="00D765AA">
        <w:rPr>
          <w:rFonts w:cstheme="minorHAnsi"/>
        </w:rPr>
        <w:t>1</w:t>
      </w:r>
      <w:r w:rsidR="00E1324D" w:rsidRPr="00D765AA">
        <w:rPr>
          <w:rFonts w:cstheme="minorHAnsi"/>
        </w:rPr>
        <w:t>7</w:t>
      </w:r>
      <w:r w:rsidRPr="00D765AA">
        <w:rPr>
          <w:rFonts w:cstheme="minorHAnsi"/>
        </w:rPr>
        <w:t xml:space="preserve">. </w:t>
      </w:r>
      <w:r w:rsidR="00E1324D" w:rsidRPr="00D765AA">
        <w:rPr>
          <w:rFonts w:cstheme="minorHAnsi"/>
        </w:rPr>
        <w:t>јула</w:t>
      </w:r>
      <w:r w:rsidRPr="00D765AA">
        <w:rPr>
          <w:rFonts w:cstheme="minorHAnsi"/>
        </w:rPr>
        <w:t xml:space="preserve"> 20</w:t>
      </w:r>
      <w:r w:rsidR="00E1324D" w:rsidRPr="00D765AA">
        <w:rPr>
          <w:rFonts w:cstheme="minorHAnsi"/>
        </w:rPr>
        <w:t>20</w:t>
      </w:r>
      <w:r w:rsidR="00E40BB4" w:rsidRPr="00D765AA">
        <w:rPr>
          <w:rFonts w:cstheme="minorHAnsi"/>
        </w:rPr>
        <w:t>. године</w:t>
      </w:r>
      <w:r w:rsidRPr="00A5499F">
        <w:rPr>
          <w:rFonts w:cstheme="minorHAnsi"/>
        </w:rPr>
        <w:t xml:space="preserve">, дана </w:t>
      </w:r>
      <w:r w:rsidR="00D765AA" w:rsidRPr="00D765AA">
        <w:rPr>
          <w:rFonts w:cstheme="minorHAnsi"/>
          <w:lang w:val="sr-Cyrl-RS"/>
        </w:rPr>
        <w:t>22</w:t>
      </w:r>
      <w:r w:rsidRPr="00D765AA">
        <w:rPr>
          <w:rFonts w:cstheme="minorHAnsi"/>
        </w:rPr>
        <w:t xml:space="preserve">. </w:t>
      </w:r>
      <w:r w:rsidR="00D765AA" w:rsidRPr="00D765AA">
        <w:rPr>
          <w:rFonts w:cstheme="minorHAnsi"/>
          <w:lang w:val="sr-Cyrl-RS"/>
        </w:rPr>
        <w:t>децембра</w:t>
      </w:r>
      <w:r w:rsidRPr="00D765AA">
        <w:rPr>
          <w:rFonts w:cstheme="minorHAnsi"/>
        </w:rPr>
        <w:t xml:space="preserve"> 20</w:t>
      </w:r>
      <w:r w:rsidR="00E1324D" w:rsidRPr="00D765AA">
        <w:rPr>
          <w:rFonts w:cstheme="minorHAnsi"/>
        </w:rPr>
        <w:t>20</w:t>
      </w:r>
      <w:r w:rsidRPr="00D765AA">
        <w:rPr>
          <w:rFonts w:cstheme="minorHAnsi"/>
        </w:rPr>
        <w:t xml:space="preserve">. </w:t>
      </w:r>
      <w:r w:rsidRPr="00E1324D">
        <w:rPr>
          <w:rFonts w:cstheme="minorHAnsi"/>
        </w:rPr>
        <w:t>године</w:t>
      </w:r>
      <w:r w:rsidRPr="00A5499F">
        <w:rPr>
          <w:rFonts w:cstheme="minorHAnsi"/>
        </w:rPr>
        <w:t xml:space="preserve">, </w:t>
      </w:r>
      <w:bookmarkStart w:id="0" w:name="_GoBack"/>
      <w:bookmarkEnd w:id="0"/>
      <w:r w:rsidRPr="00A5499F">
        <w:rPr>
          <w:rFonts w:cstheme="minorHAnsi"/>
        </w:rPr>
        <w:t>доноси:</w:t>
      </w:r>
    </w:p>
    <w:p w:rsidR="00B9379D" w:rsidRPr="00A5499F" w:rsidRDefault="00B9379D" w:rsidP="00233987">
      <w:pPr>
        <w:tabs>
          <w:tab w:val="center" w:pos="7020"/>
        </w:tabs>
        <w:jc w:val="both"/>
        <w:outlineLvl w:val="0"/>
        <w:rPr>
          <w:rFonts w:cstheme="minorHAnsi"/>
        </w:rPr>
      </w:pPr>
    </w:p>
    <w:p w:rsidR="00233987" w:rsidRPr="00A5499F" w:rsidRDefault="00233987" w:rsidP="00233987">
      <w:pPr>
        <w:spacing w:after="0" w:line="240" w:lineRule="auto"/>
        <w:jc w:val="center"/>
        <w:rPr>
          <w:rFonts w:cstheme="minorHAnsi"/>
          <w:b/>
          <w:lang w:val="ru-RU"/>
        </w:rPr>
      </w:pPr>
      <w:r w:rsidRPr="00A5499F">
        <w:rPr>
          <w:rFonts w:cstheme="minorHAnsi"/>
          <w:b/>
          <w:lang w:val="ru-RU"/>
        </w:rPr>
        <w:t>РЕШЕЊЕ</w:t>
      </w:r>
    </w:p>
    <w:p w:rsidR="00233987" w:rsidRPr="00A5499F" w:rsidRDefault="00233987" w:rsidP="00233987">
      <w:pPr>
        <w:spacing w:after="0" w:line="240" w:lineRule="auto"/>
        <w:rPr>
          <w:rFonts w:cstheme="minorHAnsi"/>
          <w:b/>
          <w:lang w:val="ru-RU"/>
        </w:rPr>
      </w:pPr>
    </w:p>
    <w:p w:rsidR="00233987" w:rsidRPr="00A5499F" w:rsidRDefault="00233987" w:rsidP="00233987">
      <w:pPr>
        <w:spacing w:after="0" w:line="240" w:lineRule="auto"/>
        <w:rPr>
          <w:rFonts w:cstheme="minorHAnsi"/>
          <w:b/>
          <w:lang w:val="ru-RU"/>
        </w:rPr>
      </w:pPr>
    </w:p>
    <w:p w:rsidR="00233987" w:rsidRPr="00A5499F" w:rsidRDefault="00233987" w:rsidP="00233987">
      <w:pPr>
        <w:spacing w:after="0" w:line="240" w:lineRule="auto"/>
        <w:jc w:val="both"/>
        <w:rPr>
          <w:rFonts w:cstheme="minorHAnsi"/>
          <w:lang w:val="ru-RU"/>
        </w:rPr>
      </w:pPr>
      <w:r w:rsidRPr="00A5499F">
        <w:rPr>
          <w:rFonts w:cstheme="minorHAnsi"/>
        </w:rPr>
        <w:t>I</w:t>
      </w:r>
      <w:r w:rsidRPr="00A5499F">
        <w:rPr>
          <w:rFonts w:cstheme="minorHAnsi"/>
          <w:lang w:val="ru-RU"/>
        </w:rPr>
        <w:t xml:space="preserve">. Издаје се интегрална дозвола за </w:t>
      </w:r>
      <w:r w:rsidR="00030302">
        <w:rPr>
          <w:rFonts w:cstheme="minorHAnsi"/>
          <w:lang w:val="ru-RU"/>
        </w:rPr>
        <w:t xml:space="preserve">сакупљање и </w:t>
      </w:r>
      <w:r w:rsidRPr="00A5499F">
        <w:rPr>
          <w:rFonts w:cstheme="minorHAnsi"/>
          <w:lang w:val="ru-RU"/>
        </w:rPr>
        <w:t xml:space="preserve">транспорт </w:t>
      </w:r>
      <w:r w:rsidR="00E1324D">
        <w:rPr>
          <w:rFonts w:cstheme="minorHAnsi"/>
          <w:lang w:val="ru-RU"/>
        </w:rPr>
        <w:t>опа</w:t>
      </w:r>
      <w:r w:rsidRPr="00A5499F">
        <w:rPr>
          <w:rFonts w:cstheme="minorHAnsi"/>
          <w:lang w:val="ru-RU"/>
        </w:rPr>
        <w:t xml:space="preserve">сног отпада (наведеног у тачки </w:t>
      </w:r>
      <w:r w:rsidR="00F3260F">
        <w:rPr>
          <w:rFonts w:cstheme="minorHAnsi"/>
        </w:rPr>
        <w:t>A.</w:t>
      </w:r>
      <w:r w:rsidRPr="00A5499F">
        <w:rPr>
          <w:rFonts w:cstheme="minorHAnsi"/>
          <w:lang w:val="ru-RU"/>
        </w:rPr>
        <w:t xml:space="preserve">1.1.) </w:t>
      </w:r>
      <w:r w:rsidR="00E1324D">
        <w:rPr>
          <w:rFonts w:cstheme="minorHAnsi"/>
          <w:lang w:val="ru-RU"/>
        </w:rPr>
        <w:t xml:space="preserve">на територији АП Војводине, </w:t>
      </w:r>
      <w:r w:rsidRPr="00A5499F">
        <w:rPr>
          <w:rFonts w:cstheme="minorHAnsi"/>
          <w:b/>
          <w:lang w:val="ru-RU"/>
        </w:rPr>
        <w:t xml:space="preserve">регистарског </w:t>
      </w:r>
      <w:r w:rsidRPr="006C328F">
        <w:rPr>
          <w:rFonts w:cstheme="minorHAnsi"/>
          <w:b/>
          <w:lang w:val="ru-RU"/>
        </w:rPr>
        <w:t>броја</w:t>
      </w:r>
      <w:r w:rsidR="00E1324D" w:rsidRPr="006C328F">
        <w:rPr>
          <w:rFonts w:cstheme="minorHAnsi"/>
          <w:b/>
          <w:lang w:val="ru-RU"/>
        </w:rPr>
        <w:t xml:space="preserve"> </w:t>
      </w:r>
      <w:r w:rsidR="00956D0F" w:rsidRPr="006C328F">
        <w:rPr>
          <w:rFonts w:cstheme="minorHAnsi"/>
          <w:b/>
          <w:lang w:val="ru-RU"/>
        </w:rPr>
        <w:t>290</w:t>
      </w:r>
      <w:r w:rsidRPr="00A5499F">
        <w:rPr>
          <w:rFonts w:cstheme="minorHAnsi"/>
          <w:lang w:val="ru-RU"/>
        </w:rPr>
        <w:t>,</w:t>
      </w:r>
      <w:r w:rsidRPr="00A5499F">
        <w:rPr>
          <w:rFonts w:cstheme="minorHAnsi"/>
        </w:rPr>
        <w:t xml:space="preserve"> </w:t>
      </w:r>
      <w:r w:rsidR="00965A37">
        <w:rPr>
          <w:rFonts w:cstheme="minorHAnsi"/>
          <w:lang w:val="ru-RU"/>
        </w:rPr>
        <w:t>п</w:t>
      </w:r>
      <w:r w:rsidRPr="00A5499F">
        <w:rPr>
          <w:rFonts w:cstheme="minorHAnsi"/>
          <w:lang w:val="ru-RU"/>
        </w:rPr>
        <w:t>ривредном друштву</w:t>
      </w:r>
      <w:r w:rsidR="00E1324D">
        <w:rPr>
          <w:rFonts w:cstheme="minorHAnsi"/>
          <w:lang w:val="ru-RU"/>
        </w:rPr>
        <w:t xml:space="preserve"> </w:t>
      </w:r>
      <w:r w:rsidR="00E1324D">
        <w:rPr>
          <w:rFonts w:cstheme="minorHAnsi"/>
        </w:rPr>
        <w:t>DRA GROUP DOO SUBOTICA</w:t>
      </w:r>
      <w:r w:rsidRPr="00A5499F">
        <w:rPr>
          <w:rFonts w:cstheme="minorHAnsi"/>
          <w:lang w:val="ru-RU"/>
        </w:rPr>
        <w:t>,</w:t>
      </w:r>
      <w:r w:rsidR="00F3260F">
        <w:rPr>
          <w:rFonts w:cstheme="minorHAnsi"/>
        </w:rPr>
        <w:t xml:space="preserve"> </w:t>
      </w:r>
      <w:r w:rsidR="00F3260F" w:rsidRPr="00030302">
        <w:rPr>
          <w:rFonts w:cstheme="minorHAnsi"/>
          <w:lang w:val="ru-RU"/>
        </w:rPr>
        <w:t>Ивана Горана Ковачића бр.</w:t>
      </w:r>
      <w:r w:rsidR="0007150B">
        <w:rPr>
          <w:rFonts w:cstheme="minorHAnsi"/>
          <w:lang w:val="ru-RU"/>
        </w:rPr>
        <w:t>11/1</w:t>
      </w:r>
      <w:r w:rsidR="00F3260F" w:rsidRPr="00030302">
        <w:rPr>
          <w:rFonts w:cstheme="minorHAnsi"/>
          <w:lang w:val="ru-RU"/>
        </w:rPr>
        <w:t>,</w:t>
      </w:r>
      <w:r w:rsidRPr="00A5499F">
        <w:rPr>
          <w:rFonts w:cstheme="minorHAnsi"/>
          <w:lang w:val="ru-RU"/>
        </w:rPr>
        <w:t xml:space="preserve"> </w:t>
      </w:r>
      <w:r w:rsidRPr="00A5499F">
        <w:rPr>
          <w:rFonts w:cstheme="minorHAnsi"/>
          <w:bCs/>
        </w:rPr>
        <w:t>матични бро</w:t>
      </w:r>
      <w:r w:rsidR="00F3260F">
        <w:rPr>
          <w:rFonts w:cstheme="minorHAnsi"/>
          <w:bCs/>
        </w:rPr>
        <w:t>j</w:t>
      </w:r>
      <w:r w:rsidR="00124EFE">
        <w:rPr>
          <w:rFonts w:cstheme="minorHAnsi"/>
          <w:bCs/>
        </w:rPr>
        <w:t xml:space="preserve"> 20355778</w:t>
      </w:r>
      <w:r w:rsidRPr="00A5499F">
        <w:rPr>
          <w:rFonts w:cstheme="minorHAnsi"/>
        </w:rPr>
        <w:t xml:space="preserve">, </w:t>
      </w:r>
      <w:r w:rsidRPr="00A5499F">
        <w:rPr>
          <w:rFonts w:cstheme="minorHAnsi"/>
          <w:lang w:val="ru-RU"/>
        </w:rPr>
        <w:t xml:space="preserve">и утврђује се следеће: </w:t>
      </w:r>
    </w:p>
    <w:p w:rsidR="00233987" w:rsidRPr="00A5499F" w:rsidRDefault="00233987" w:rsidP="00233987">
      <w:pPr>
        <w:spacing w:after="0" w:line="240" w:lineRule="auto"/>
        <w:rPr>
          <w:rFonts w:cstheme="minorHAnsi"/>
          <w:lang w:val="ru-RU"/>
        </w:rPr>
      </w:pPr>
    </w:p>
    <w:p w:rsidR="00233987" w:rsidRPr="00A5499F" w:rsidRDefault="00233987" w:rsidP="00233987">
      <w:pPr>
        <w:spacing w:after="0" w:line="240" w:lineRule="auto"/>
        <w:rPr>
          <w:rFonts w:cstheme="minorHAnsi"/>
          <w:lang w:val="ru-RU"/>
        </w:rPr>
      </w:pPr>
    </w:p>
    <w:p w:rsidR="00233987" w:rsidRPr="00A5499F" w:rsidRDefault="00233987" w:rsidP="00233987">
      <w:pPr>
        <w:spacing w:after="0" w:line="240" w:lineRule="auto"/>
        <w:rPr>
          <w:rFonts w:cstheme="minorHAnsi"/>
          <w:b/>
          <w:bCs/>
          <w:lang w:val="sr-Latn-CS"/>
        </w:rPr>
      </w:pPr>
      <w:r w:rsidRPr="00A5499F">
        <w:rPr>
          <w:rFonts w:cstheme="minorHAnsi"/>
          <w:b/>
          <w:bCs/>
          <w:lang w:val="ru-RU"/>
        </w:rPr>
        <w:t>А. ОПШТИ ПОДАЦИ</w:t>
      </w:r>
    </w:p>
    <w:p w:rsidR="00233987" w:rsidRPr="00A5499F" w:rsidRDefault="00233987" w:rsidP="00233987">
      <w:pPr>
        <w:spacing w:after="0" w:line="240" w:lineRule="auto"/>
        <w:rPr>
          <w:rFonts w:cstheme="minorHAnsi"/>
          <w:lang w:val="ru-RU"/>
        </w:rPr>
      </w:pPr>
    </w:p>
    <w:p w:rsidR="00233987" w:rsidRPr="00A5499F" w:rsidRDefault="00233987" w:rsidP="00233987">
      <w:pPr>
        <w:spacing w:after="0" w:line="240" w:lineRule="auto"/>
        <w:rPr>
          <w:rFonts w:cstheme="minorHAnsi"/>
          <w:b/>
          <w:bCs/>
          <w:lang w:val="ru-RU"/>
        </w:rPr>
      </w:pPr>
      <w:r w:rsidRPr="00A5499F">
        <w:rPr>
          <w:rFonts w:cstheme="minorHAnsi"/>
          <w:b/>
          <w:bCs/>
          <w:lang w:val="ru-RU"/>
        </w:rPr>
        <w:t xml:space="preserve">1) </w:t>
      </w:r>
      <w:r w:rsidRPr="00A5499F">
        <w:rPr>
          <w:rFonts w:cstheme="minorHAnsi"/>
          <w:b/>
          <w:bCs/>
        </w:rPr>
        <w:t>П</w:t>
      </w:r>
      <w:r w:rsidRPr="00A5499F">
        <w:rPr>
          <w:rFonts w:cstheme="minorHAnsi"/>
          <w:b/>
          <w:bCs/>
          <w:lang w:val="ru-RU"/>
        </w:rPr>
        <w:t>одаци о дозволи</w:t>
      </w:r>
    </w:p>
    <w:p w:rsidR="00233987" w:rsidRPr="00A5499F" w:rsidRDefault="00233987" w:rsidP="00233987">
      <w:pPr>
        <w:spacing w:after="0" w:line="240" w:lineRule="auto"/>
        <w:rPr>
          <w:rFonts w:cstheme="minorHAnsi"/>
          <w:lang w:val="ru-RU"/>
        </w:rPr>
      </w:pPr>
    </w:p>
    <w:p w:rsidR="00233987" w:rsidRPr="00A5499F" w:rsidRDefault="00233987" w:rsidP="00233987">
      <w:pPr>
        <w:spacing w:after="0" w:line="240" w:lineRule="auto"/>
        <w:jc w:val="both"/>
        <w:rPr>
          <w:rFonts w:cstheme="minorHAnsi"/>
          <w:lang w:val="ru-RU"/>
        </w:rPr>
      </w:pPr>
      <w:r w:rsidRPr="00A5499F">
        <w:rPr>
          <w:rFonts w:cstheme="minorHAnsi"/>
          <w:lang w:val="ru-RU"/>
        </w:rPr>
        <w:t>Привредном друштву</w:t>
      </w:r>
      <w:bookmarkStart w:id="1" w:name="table01"/>
      <w:bookmarkEnd w:id="1"/>
      <w:r w:rsidR="00124EFE">
        <w:rPr>
          <w:rFonts w:cstheme="minorHAnsi"/>
          <w:lang w:val="ru-RU"/>
        </w:rPr>
        <w:t xml:space="preserve"> </w:t>
      </w:r>
      <w:r w:rsidR="00124EFE">
        <w:rPr>
          <w:rFonts w:cstheme="minorHAnsi"/>
        </w:rPr>
        <w:t>DRA GROUP DOO SUBOTICA</w:t>
      </w:r>
      <w:r w:rsidR="0007150B">
        <w:rPr>
          <w:rFonts w:cstheme="minorHAnsi"/>
          <w:lang w:val="sr-Cyrl-RS"/>
        </w:rPr>
        <w:t xml:space="preserve">, </w:t>
      </w:r>
      <w:r w:rsidR="00030302" w:rsidRPr="00030302">
        <w:rPr>
          <w:rFonts w:cstheme="minorHAnsi"/>
          <w:lang w:val="ru-RU"/>
        </w:rPr>
        <w:t>Ивана Горана Ковачића бр.</w:t>
      </w:r>
      <w:r w:rsidR="0007150B">
        <w:rPr>
          <w:rFonts w:cstheme="minorHAnsi"/>
          <w:lang w:val="ru-RU"/>
        </w:rPr>
        <w:t>11/1</w:t>
      </w:r>
      <w:r w:rsidR="00030302" w:rsidRPr="00030302">
        <w:rPr>
          <w:rFonts w:cstheme="minorHAnsi"/>
          <w:lang w:val="ru-RU"/>
        </w:rPr>
        <w:t>,</w:t>
      </w:r>
      <w:r w:rsidR="00030302" w:rsidRPr="00A5499F">
        <w:rPr>
          <w:rFonts w:cstheme="minorHAnsi"/>
          <w:lang w:val="ru-RU"/>
        </w:rPr>
        <w:t xml:space="preserve"> </w:t>
      </w:r>
      <w:r w:rsidRPr="00A5499F">
        <w:rPr>
          <w:rFonts w:cstheme="minorHAnsi"/>
          <w:lang w:val="sr-Cyrl-CS"/>
        </w:rPr>
        <w:t xml:space="preserve">издаје се </w:t>
      </w:r>
      <w:r w:rsidRPr="00A5499F">
        <w:rPr>
          <w:rFonts w:cstheme="minorHAnsi"/>
        </w:rPr>
        <w:t xml:space="preserve">интегрална </w:t>
      </w:r>
      <w:r w:rsidRPr="00A5499F">
        <w:rPr>
          <w:rFonts w:cstheme="minorHAnsi"/>
          <w:lang w:val="ru-RU"/>
        </w:rPr>
        <w:t>дозвола за</w:t>
      </w:r>
      <w:r w:rsidR="00030302">
        <w:rPr>
          <w:rFonts w:cstheme="minorHAnsi"/>
          <w:lang w:val="ru-RU"/>
        </w:rPr>
        <w:t xml:space="preserve"> сакупљање и</w:t>
      </w:r>
      <w:r w:rsidRPr="00A5499F">
        <w:rPr>
          <w:rFonts w:cstheme="minorHAnsi"/>
          <w:lang w:val="ru-RU"/>
        </w:rPr>
        <w:t xml:space="preserve"> транспорт опасног</w:t>
      </w:r>
      <w:r w:rsidR="00B8045B">
        <w:rPr>
          <w:rFonts w:cstheme="minorHAnsi"/>
          <w:lang w:val="ru-RU"/>
        </w:rPr>
        <w:t xml:space="preserve"> </w:t>
      </w:r>
      <w:r w:rsidR="00124EFE">
        <w:rPr>
          <w:rFonts w:cstheme="minorHAnsi"/>
          <w:lang w:val="ru-RU"/>
        </w:rPr>
        <w:t xml:space="preserve">отпада </w:t>
      </w:r>
      <w:r w:rsidR="00B8045B" w:rsidRPr="00A5499F">
        <w:rPr>
          <w:rFonts w:cstheme="minorHAnsi"/>
          <w:lang w:val="ru-RU"/>
        </w:rPr>
        <w:t xml:space="preserve">(наведеног у тачки </w:t>
      </w:r>
      <w:r w:rsidR="00F3260F">
        <w:rPr>
          <w:rFonts w:cstheme="minorHAnsi"/>
        </w:rPr>
        <w:t>A.</w:t>
      </w:r>
      <w:r w:rsidR="00B8045B" w:rsidRPr="00A5499F">
        <w:rPr>
          <w:rFonts w:cstheme="minorHAnsi"/>
          <w:lang w:val="ru-RU"/>
        </w:rPr>
        <w:t>1.1.)</w:t>
      </w:r>
      <w:r w:rsidR="00124EFE">
        <w:rPr>
          <w:rFonts w:cstheme="minorHAnsi"/>
          <w:lang w:val="ru-RU"/>
        </w:rPr>
        <w:t xml:space="preserve"> </w:t>
      </w:r>
      <w:r w:rsidRPr="00A5499F">
        <w:rPr>
          <w:rFonts w:cstheme="minorHAnsi"/>
          <w:lang w:val="ru-RU"/>
        </w:rPr>
        <w:t xml:space="preserve">на територији АП Војводине, у складу са </w:t>
      </w:r>
      <w:r w:rsidRPr="00144D38">
        <w:rPr>
          <w:rFonts w:cstheme="minorHAnsi"/>
          <w:lang w:val="ru-RU"/>
        </w:rPr>
        <w:t>Законом о управљању отпадом</w:t>
      </w:r>
      <w:r w:rsidR="00956D0F" w:rsidRPr="00144D38">
        <w:rPr>
          <w:rFonts w:cstheme="minorHAnsi"/>
          <w:lang w:val="ru-RU"/>
        </w:rPr>
        <w:t xml:space="preserve"> (</w:t>
      </w:r>
      <w:r w:rsidR="00441993" w:rsidRPr="00144D38">
        <w:rPr>
          <w:rFonts w:cstheme="minorHAnsi"/>
          <w:lang w:val="sr-Cyrl-CS"/>
        </w:rPr>
        <w:t>„</w:t>
      </w:r>
      <w:r w:rsidR="00956D0F" w:rsidRPr="00144D38">
        <w:rPr>
          <w:rFonts w:cstheme="minorHAnsi"/>
          <w:lang w:val="ru-RU"/>
        </w:rPr>
        <w:t>Службени гласник</w:t>
      </w:r>
      <w:r w:rsidR="00441993" w:rsidRPr="00144D38">
        <w:rPr>
          <w:rFonts w:cstheme="minorHAnsi"/>
          <w:lang w:val="ru-RU"/>
        </w:rPr>
        <w:t xml:space="preserve"> РС</w:t>
      </w:r>
      <w:r w:rsidR="00441993" w:rsidRPr="00144D38">
        <w:rPr>
          <w:rFonts w:cstheme="minorHAnsi"/>
        </w:rPr>
        <w:t>“</w:t>
      </w:r>
      <w:r w:rsidR="00441993" w:rsidRPr="00144D38">
        <w:rPr>
          <w:rFonts w:cstheme="minorHAnsi"/>
          <w:lang w:val="sr-Cyrl-RS"/>
        </w:rPr>
        <w:t>, бр. 3</w:t>
      </w:r>
      <w:r w:rsidR="004E3FB2">
        <w:rPr>
          <w:rFonts w:cstheme="minorHAnsi"/>
          <w:lang w:val="sr-Cyrl-RS"/>
        </w:rPr>
        <w:t>6/09, 88/10, 14/16 и 95/18-др. з</w:t>
      </w:r>
      <w:r w:rsidR="00441993" w:rsidRPr="00144D38">
        <w:rPr>
          <w:rFonts w:cstheme="minorHAnsi"/>
          <w:lang w:val="sr-Cyrl-RS"/>
        </w:rPr>
        <w:t>акон)</w:t>
      </w:r>
      <w:r w:rsidR="006C328F">
        <w:rPr>
          <w:rFonts w:cstheme="minorHAnsi"/>
          <w:lang w:val="ru-RU"/>
        </w:rPr>
        <w:t xml:space="preserve"> </w:t>
      </w:r>
      <w:r w:rsidRPr="00144D38">
        <w:rPr>
          <w:rFonts w:cstheme="minorHAnsi"/>
          <w:lang w:val="ru-RU"/>
        </w:rPr>
        <w:t>и Законом о транспорту опасне робе (</w:t>
      </w:r>
      <w:r w:rsidRPr="00144D38">
        <w:rPr>
          <w:rFonts w:cstheme="minorHAnsi"/>
          <w:lang w:val="sr-Cyrl-CS"/>
        </w:rPr>
        <w:t>„</w:t>
      </w:r>
      <w:r w:rsidRPr="00144D38">
        <w:rPr>
          <w:rFonts w:cstheme="minorHAnsi"/>
          <w:lang w:val="ru-RU"/>
        </w:rPr>
        <w:t>Службени гласник РС</w:t>
      </w:r>
      <w:r w:rsidRPr="00144D38">
        <w:rPr>
          <w:rFonts w:cstheme="minorHAnsi"/>
          <w:lang w:val="sr-Cyrl-CS"/>
        </w:rPr>
        <w:t>”</w:t>
      </w:r>
      <w:r w:rsidRPr="00144D38">
        <w:rPr>
          <w:rFonts w:cstheme="minorHAnsi"/>
          <w:lang w:val="ru-RU"/>
        </w:rPr>
        <w:t xml:space="preserve">, </w:t>
      </w:r>
      <w:r w:rsidR="00441993" w:rsidRPr="00144D38">
        <w:rPr>
          <w:rFonts w:cstheme="minorHAnsi"/>
          <w:lang w:val="ru-RU"/>
        </w:rPr>
        <w:t>бр. 104/2016, 83/2018, 95/2018</w:t>
      </w:r>
      <w:r w:rsidRPr="00144D38">
        <w:rPr>
          <w:rFonts w:cstheme="minorHAnsi"/>
          <w:lang w:val="ru-RU"/>
        </w:rPr>
        <w:t xml:space="preserve">- др. </w:t>
      </w:r>
      <w:r w:rsidR="00441993" w:rsidRPr="00144D38">
        <w:rPr>
          <w:rFonts w:cstheme="minorHAnsi"/>
          <w:lang w:val="ru-RU"/>
        </w:rPr>
        <w:t>з</w:t>
      </w:r>
      <w:r w:rsidRPr="00144D38">
        <w:rPr>
          <w:rFonts w:cstheme="minorHAnsi"/>
          <w:lang w:val="ru-RU"/>
        </w:rPr>
        <w:t>акон</w:t>
      </w:r>
      <w:r w:rsidR="00441993" w:rsidRPr="00144D38">
        <w:rPr>
          <w:rFonts w:cstheme="minorHAnsi"/>
          <w:lang w:val="ru-RU"/>
        </w:rPr>
        <w:t xml:space="preserve"> и 10/</w:t>
      </w:r>
      <w:r w:rsidR="004E3FB2">
        <w:rPr>
          <w:rFonts w:cstheme="minorHAnsi"/>
          <w:lang w:val="ru-RU"/>
        </w:rPr>
        <w:t>20</w:t>
      </w:r>
      <w:r w:rsidR="00441993" w:rsidRPr="00144D38">
        <w:rPr>
          <w:rFonts w:cstheme="minorHAnsi"/>
          <w:lang w:val="ru-RU"/>
        </w:rPr>
        <w:t>19-</w:t>
      </w:r>
      <w:r w:rsidR="00F3260F" w:rsidRPr="00144D38">
        <w:rPr>
          <w:rFonts w:cstheme="minorHAnsi"/>
        </w:rPr>
        <w:t xml:space="preserve"> </w:t>
      </w:r>
      <w:r w:rsidR="00441993" w:rsidRPr="00144D38">
        <w:rPr>
          <w:rFonts w:cstheme="minorHAnsi"/>
          <w:lang w:val="ru-RU"/>
        </w:rPr>
        <w:t>др. закон</w:t>
      </w:r>
      <w:r w:rsidRPr="00144D38">
        <w:rPr>
          <w:rFonts w:cstheme="minorHAnsi"/>
          <w:lang w:val="ru-RU"/>
        </w:rPr>
        <w:t xml:space="preserve">). </w:t>
      </w:r>
    </w:p>
    <w:p w:rsidR="00233987" w:rsidRPr="00A5499F" w:rsidRDefault="00233987" w:rsidP="00233987">
      <w:pPr>
        <w:spacing w:after="0" w:line="240" w:lineRule="auto"/>
        <w:jc w:val="both"/>
        <w:rPr>
          <w:rFonts w:eastAsia="Arial" w:cstheme="minorHAnsi"/>
          <w:lang w:eastAsia="en-GB"/>
        </w:rPr>
      </w:pPr>
      <w:r w:rsidRPr="00A5499F">
        <w:rPr>
          <w:rFonts w:eastAsia="Calibri" w:cstheme="minorHAnsi"/>
          <w:spacing w:val="-3"/>
          <w:lang w:val="sr-Cyrl-CS"/>
        </w:rPr>
        <w:t xml:space="preserve">Отпад је разврстан у складу са </w:t>
      </w:r>
      <w:r w:rsidRPr="00A5499F">
        <w:rPr>
          <w:rFonts w:eastAsia="Calibri" w:cstheme="minorHAnsi"/>
          <w:bCs/>
          <w:iCs/>
          <w:lang w:val="ru-RU"/>
        </w:rPr>
        <w:t xml:space="preserve">Правилником </w:t>
      </w:r>
      <w:r w:rsidR="00E40BB4">
        <w:rPr>
          <w:rFonts w:eastAsia="Arial" w:cstheme="minorHAnsi"/>
          <w:lang w:eastAsia="en-GB"/>
        </w:rPr>
        <w:t xml:space="preserve">о категоријама, </w:t>
      </w:r>
      <w:r w:rsidRPr="00A5499F">
        <w:rPr>
          <w:rFonts w:eastAsia="Arial" w:cstheme="minorHAnsi"/>
          <w:lang w:eastAsia="en-GB"/>
        </w:rPr>
        <w:t>испитивању и класификацији отпада („Службени гласник РСˮ, брoj 56/10 и 93/19), и то као:</w:t>
      </w:r>
    </w:p>
    <w:p w:rsidR="00233987" w:rsidRPr="00A5499F" w:rsidRDefault="00233987" w:rsidP="00233987">
      <w:pPr>
        <w:spacing w:after="0" w:line="240" w:lineRule="auto"/>
        <w:jc w:val="both"/>
        <w:rPr>
          <w:rFonts w:eastAsia="Arial" w:cstheme="minorHAnsi"/>
          <w:lang w:eastAsia="en-GB"/>
        </w:rPr>
      </w:pPr>
    </w:p>
    <w:p w:rsidR="00233987" w:rsidRPr="00A5499F" w:rsidRDefault="00233987" w:rsidP="00233987">
      <w:pPr>
        <w:spacing w:after="0" w:line="240" w:lineRule="auto"/>
        <w:rPr>
          <w:rFonts w:cstheme="minorHAnsi"/>
          <w:b/>
          <w:color w:val="FF0000"/>
          <w:lang w:val="ru-RU"/>
        </w:rPr>
      </w:pPr>
      <w:r w:rsidRPr="00A5499F">
        <w:rPr>
          <w:rFonts w:cstheme="minorHAnsi"/>
          <w:b/>
          <w:lang w:val="ru-RU"/>
        </w:rPr>
        <w:t xml:space="preserve">1.1. </w:t>
      </w:r>
      <w:r w:rsidR="00124EFE">
        <w:rPr>
          <w:rFonts w:cstheme="minorHAnsi"/>
          <w:b/>
          <w:lang w:val="ru-RU"/>
        </w:rPr>
        <w:t>О</w:t>
      </w:r>
      <w:r w:rsidRPr="00A5499F">
        <w:rPr>
          <w:rFonts w:cstheme="minorHAnsi"/>
          <w:b/>
          <w:lang w:val="ru-RU"/>
        </w:rPr>
        <w:t>пасан отпад који се сакупља и транспортује:</w:t>
      </w:r>
    </w:p>
    <w:p w:rsidR="00233987" w:rsidRPr="00A5499F" w:rsidRDefault="00233987" w:rsidP="00233987">
      <w:pPr>
        <w:spacing w:after="0" w:line="240" w:lineRule="auto"/>
        <w:rPr>
          <w:rFonts w:cstheme="minorHAnsi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4"/>
        <w:gridCol w:w="7798"/>
      </w:tblGrid>
      <w:tr w:rsidR="00124EFE" w:rsidRPr="004E52F5" w:rsidTr="0082345B">
        <w:tc>
          <w:tcPr>
            <w:tcW w:w="1264" w:type="dxa"/>
          </w:tcPr>
          <w:p w:rsidR="00124EFE" w:rsidRPr="004E52F5" w:rsidRDefault="004E52F5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02 01 08*</w:t>
            </w:r>
          </w:p>
        </w:tc>
        <w:tc>
          <w:tcPr>
            <w:tcW w:w="7798" w:type="dxa"/>
          </w:tcPr>
          <w:p w:rsidR="00124EFE" w:rsidRPr="004E52F5" w:rsidRDefault="0045501B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агрохемијски отпад који садржи опасне супстанце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4E52F5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03 01 04*</w:t>
            </w:r>
          </w:p>
        </w:tc>
        <w:tc>
          <w:tcPr>
            <w:tcW w:w="7798" w:type="dxa"/>
          </w:tcPr>
          <w:p w:rsidR="00124EFE" w:rsidRPr="004E52F5" w:rsidRDefault="0045501B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пиљевине, иверје, струготине, дрв</w:t>
            </w:r>
            <w:r w:rsidR="00441993">
              <w:rPr>
                <w:rFonts w:cstheme="minorHAnsi"/>
                <w:lang w:val="ru-RU"/>
              </w:rPr>
              <w:t xml:space="preserve">о, иверица и фурнир који садрже </w:t>
            </w:r>
            <w:r>
              <w:rPr>
                <w:rFonts w:cstheme="minorHAnsi"/>
                <w:lang w:val="ru-RU"/>
              </w:rPr>
              <w:t>опасне супстанце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4E52F5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03 02 01*</w:t>
            </w:r>
          </w:p>
        </w:tc>
        <w:tc>
          <w:tcPr>
            <w:tcW w:w="7798" w:type="dxa"/>
          </w:tcPr>
          <w:p w:rsidR="00124EFE" w:rsidRPr="004E52F5" w:rsidRDefault="0045501B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нехалогенована органска заштитна средства за дрво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4E52F5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03 02 02*</w:t>
            </w:r>
          </w:p>
        </w:tc>
        <w:tc>
          <w:tcPr>
            <w:tcW w:w="7798" w:type="dxa"/>
          </w:tcPr>
          <w:p w:rsidR="00124EFE" w:rsidRPr="004E52F5" w:rsidRDefault="0045501B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органохлорна заштитна средства за дрво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4E52F5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lastRenderedPageBreak/>
              <w:t>03 02 03*</w:t>
            </w:r>
          </w:p>
        </w:tc>
        <w:tc>
          <w:tcPr>
            <w:tcW w:w="7798" w:type="dxa"/>
          </w:tcPr>
          <w:p w:rsidR="00124EFE" w:rsidRPr="004E52F5" w:rsidRDefault="0045501B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органометална заштитна средства за дрво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4E52F5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03 02 04*</w:t>
            </w:r>
          </w:p>
        </w:tc>
        <w:tc>
          <w:tcPr>
            <w:tcW w:w="7798" w:type="dxa"/>
          </w:tcPr>
          <w:p w:rsidR="00124EFE" w:rsidRPr="004E52F5" w:rsidRDefault="0045501B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неорганска заштитна средства за дрво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4E52F5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03 02 05*</w:t>
            </w:r>
          </w:p>
        </w:tc>
        <w:tc>
          <w:tcPr>
            <w:tcW w:w="7798" w:type="dxa"/>
          </w:tcPr>
          <w:p w:rsidR="00124EFE" w:rsidRPr="004E52F5" w:rsidRDefault="0045501B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друга заштитна средства која садрже опасне супстанце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4E52F5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04 01 03*</w:t>
            </w:r>
          </w:p>
        </w:tc>
        <w:tc>
          <w:tcPr>
            <w:tcW w:w="7798" w:type="dxa"/>
          </w:tcPr>
          <w:p w:rsidR="00124EFE" w:rsidRPr="004E52F5" w:rsidRDefault="0045501B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отпади од одмашћивања који садрже раствараче, без течне фазе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4E52F5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04 02 14*</w:t>
            </w:r>
          </w:p>
        </w:tc>
        <w:tc>
          <w:tcPr>
            <w:tcW w:w="7798" w:type="dxa"/>
          </w:tcPr>
          <w:p w:rsidR="00124EFE" w:rsidRPr="004E52F5" w:rsidRDefault="0045501B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отпади из завршне обраде који садрже органске раствараче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4E52F5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04 02 16*</w:t>
            </w:r>
          </w:p>
        </w:tc>
        <w:tc>
          <w:tcPr>
            <w:tcW w:w="7798" w:type="dxa"/>
          </w:tcPr>
          <w:p w:rsidR="00124EFE" w:rsidRPr="004E52F5" w:rsidRDefault="0045501B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боје и пигменти који садрже опасне супстанце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4E52F5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04 02 19*</w:t>
            </w:r>
          </w:p>
        </w:tc>
        <w:tc>
          <w:tcPr>
            <w:tcW w:w="7798" w:type="dxa"/>
          </w:tcPr>
          <w:p w:rsidR="00124EFE" w:rsidRPr="004E52F5" w:rsidRDefault="0045501B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муљеви из третмана отпадних вода на месту настајања који садрже опасне супстанце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4E52F5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05 01 02*</w:t>
            </w:r>
          </w:p>
        </w:tc>
        <w:tc>
          <w:tcPr>
            <w:tcW w:w="7798" w:type="dxa"/>
          </w:tcPr>
          <w:p w:rsidR="00124EFE" w:rsidRPr="004E52F5" w:rsidRDefault="0045501B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муљеви од десалинације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4E52F5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05 01 03*</w:t>
            </w:r>
          </w:p>
        </w:tc>
        <w:tc>
          <w:tcPr>
            <w:tcW w:w="7798" w:type="dxa"/>
          </w:tcPr>
          <w:p w:rsidR="00124EFE" w:rsidRPr="004E52F5" w:rsidRDefault="0045501B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муљеви са дна резервоара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4E52F5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05 01 04*</w:t>
            </w:r>
          </w:p>
        </w:tc>
        <w:tc>
          <w:tcPr>
            <w:tcW w:w="7798" w:type="dxa"/>
          </w:tcPr>
          <w:p w:rsidR="00124EFE" w:rsidRPr="004E52F5" w:rsidRDefault="0045501B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кисело-базни муљеви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4E52F5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05 01 05*</w:t>
            </w:r>
          </w:p>
        </w:tc>
        <w:tc>
          <w:tcPr>
            <w:tcW w:w="7798" w:type="dxa"/>
          </w:tcPr>
          <w:p w:rsidR="00124EFE" w:rsidRPr="004E52F5" w:rsidRDefault="0045501B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мрље истекле нафте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4E52F5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05 01 06*</w:t>
            </w:r>
          </w:p>
        </w:tc>
        <w:tc>
          <w:tcPr>
            <w:tcW w:w="7798" w:type="dxa"/>
          </w:tcPr>
          <w:p w:rsidR="00124EFE" w:rsidRPr="004E52F5" w:rsidRDefault="0045501B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зауљени муљеви од поступака одржавања погона и опреме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4E52F5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05 01 07*</w:t>
            </w:r>
          </w:p>
        </w:tc>
        <w:tc>
          <w:tcPr>
            <w:tcW w:w="7798" w:type="dxa"/>
          </w:tcPr>
          <w:p w:rsidR="00124EFE" w:rsidRPr="004E52F5" w:rsidRDefault="0045501B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кисели катран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4E52F5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05 01 08*</w:t>
            </w:r>
          </w:p>
        </w:tc>
        <w:tc>
          <w:tcPr>
            <w:tcW w:w="7798" w:type="dxa"/>
          </w:tcPr>
          <w:p w:rsidR="00124EFE" w:rsidRPr="004E52F5" w:rsidRDefault="0045501B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остали катран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4E52F5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05 01 09*</w:t>
            </w:r>
          </w:p>
        </w:tc>
        <w:tc>
          <w:tcPr>
            <w:tcW w:w="7798" w:type="dxa"/>
          </w:tcPr>
          <w:p w:rsidR="00124EFE" w:rsidRPr="004E52F5" w:rsidRDefault="0045501B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муљеви из третмана отпадних вода на месту настајања који садрже опасне супстанце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4E52F5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05 01 11*</w:t>
            </w:r>
          </w:p>
        </w:tc>
        <w:tc>
          <w:tcPr>
            <w:tcW w:w="7798" w:type="dxa"/>
          </w:tcPr>
          <w:p w:rsidR="00124EFE" w:rsidRPr="004E52F5" w:rsidRDefault="00FF67F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отпади од пречишћ</w:t>
            </w:r>
            <w:r w:rsidR="0045501B">
              <w:rPr>
                <w:rFonts w:cstheme="minorHAnsi"/>
                <w:lang w:val="ru-RU"/>
              </w:rPr>
              <w:t>авања горива базама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4E52F5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05 01 12*</w:t>
            </w:r>
          </w:p>
        </w:tc>
        <w:tc>
          <w:tcPr>
            <w:tcW w:w="7798" w:type="dxa"/>
          </w:tcPr>
          <w:p w:rsidR="00124EFE" w:rsidRPr="004E52F5" w:rsidRDefault="00FF67F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уља која садрже киселине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4E52F5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05 01 15*</w:t>
            </w:r>
          </w:p>
        </w:tc>
        <w:tc>
          <w:tcPr>
            <w:tcW w:w="7798" w:type="dxa"/>
          </w:tcPr>
          <w:p w:rsidR="00124EFE" w:rsidRPr="004E52F5" w:rsidRDefault="00FF67F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утрошене филтерске глине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4E52F5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05 06 01*</w:t>
            </w:r>
          </w:p>
        </w:tc>
        <w:tc>
          <w:tcPr>
            <w:tcW w:w="7798" w:type="dxa"/>
          </w:tcPr>
          <w:p w:rsidR="00124EFE" w:rsidRPr="004E52F5" w:rsidRDefault="00FF67F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кисели катран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4E52F5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05 06 03*</w:t>
            </w:r>
          </w:p>
        </w:tc>
        <w:tc>
          <w:tcPr>
            <w:tcW w:w="7798" w:type="dxa"/>
          </w:tcPr>
          <w:p w:rsidR="00124EFE" w:rsidRPr="004E52F5" w:rsidRDefault="00FF67F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остали катран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4E52F5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05 07 01*</w:t>
            </w:r>
          </w:p>
        </w:tc>
        <w:tc>
          <w:tcPr>
            <w:tcW w:w="7798" w:type="dxa"/>
          </w:tcPr>
          <w:p w:rsidR="00124EFE" w:rsidRPr="004E52F5" w:rsidRDefault="00FF67F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отпади који садрже живу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4E52F5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06 01 01*</w:t>
            </w:r>
          </w:p>
        </w:tc>
        <w:tc>
          <w:tcPr>
            <w:tcW w:w="7798" w:type="dxa"/>
          </w:tcPr>
          <w:p w:rsidR="00124EFE" w:rsidRPr="004E52F5" w:rsidRDefault="00FF67F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сумпорна и сумпораста киселина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4E52F5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06 01 02*</w:t>
            </w:r>
          </w:p>
        </w:tc>
        <w:tc>
          <w:tcPr>
            <w:tcW w:w="7798" w:type="dxa"/>
          </w:tcPr>
          <w:p w:rsidR="00124EFE" w:rsidRPr="004E52F5" w:rsidRDefault="00FF67F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хлороводонична киселина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4E52F5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06 01 03*</w:t>
            </w:r>
          </w:p>
        </w:tc>
        <w:tc>
          <w:tcPr>
            <w:tcW w:w="7798" w:type="dxa"/>
          </w:tcPr>
          <w:p w:rsidR="00124EFE" w:rsidRPr="004E52F5" w:rsidRDefault="00FF67F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флуороводонична киселина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4E52F5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06 01 04*</w:t>
            </w:r>
          </w:p>
        </w:tc>
        <w:tc>
          <w:tcPr>
            <w:tcW w:w="7798" w:type="dxa"/>
          </w:tcPr>
          <w:p w:rsidR="00124EFE" w:rsidRPr="004E52F5" w:rsidRDefault="00FF67F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фосфорна и фосфораста киселина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4E52F5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06 01 05*</w:t>
            </w:r>
          </w:p>
        </w:tc>
        <w:tc>
          <w:tcPr>
            <w:tcW w:w="7798" w:type="dxa"/>
          </w:tcPr>
          <w:p w:rsidR="00124EFE" w:rsidRPr="004E52F5" w:rsidRDefault="00FF67F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азотна и азотаста киселина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4E52F5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06 01 06*</w:t>
            </w:r>
          </w:p>
        </w:tc>
        <w:tc>
          <w:tcPr>
            <w:tcW w:w="7798" w:type="dxa"/>
          </w:tcPr>
          <w:p w:rsidR="00124EFE" w:rsidRPr="004E52F5" w:rsidRDefault="00FF67F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остале киселине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4E52F5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06 02 01*</w:t>
            </w:r>
          </w:p>
        </w:tc>
        <w:tc>
          <w:tcPr>
            <w:tcW w:w="7798" w:type="dxa"/>
          </w:tcPr>
          <w:p w:rsidR="00124EFE" w:rsidRPr="004E52F5" w:rsidRDefault="00FF67F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калцијум хидроксид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4E52F5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06 02 03*</w:t>
            </w:r>
          </w:p>
        </w:tc>
        <w:tc>
          <w:tcPr>
            <w:tcW w:w="7798" w:type="dxa"/>
          </w:tcPr>
          <w:p w:rsidR="00124EFE" w:rsidRPr="004E52F5" w:rsidRDefault="00FF67F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амонијум хидроксид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4E52F5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06 02 04*</w:t>
            </w:r>
          </w:p>
        </w:tc>
        <w:tc>
          <w:tcPr>
            <w:tcW w:w="7798" w:type="dxa"/>
          </w:tcPr>
          <w:p w:rsidR="00124EFE" w:rsidRPr="004E52F5" w:rsidRDefault="00FF67F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натријум хидроксид и калијум хидроксид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4E52F5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06 02 05*</w:t>
            </w:r>
          </w:p>
        </w:tc>
        <w:tc>
          <w:tcPr>
            <w:tcW w:w="7798" w:type="dxa"/>
          </w:tcPr>
          <w:p w:rsidR="00124EFE" w:rsidRPr="004E52F5" w:rsidRDefault="00FF67F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остале базе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4E52F5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06 03 11*</w:t>
            </w:r>
          </w:p>
        </w:tc>
        <w:tc>
          <w:tcPr>
            <w:tcW w:w="7798" w:type="dxa"/>
          </w:tcPr>
          <w:p w:rsidR="00124EFE" w:rsidRPr="004E52F5" w:rsidRDefault="00FF67F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чврсте соли и раствори који садрже цијаниде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4E52F5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06 03 13*</w:t>
            </w:r>
          </w:p>
        </w:tc>
        <w:tc>
          <w:tcPr>
            <w:tcW w:w="7798" w:type="dxa"/>
          </w:tcPr>
          <w:p w:rsidR="00124EFE" w:rsidRPr="004E52F5" w:rsidRDefault="00FF67F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чврсте соли и раствори који садрже тешке метале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4E52F5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06 03 15*</w:t>
            </w:r>
          </w:p>
        </w:tc>
        <w:tc>
          <w:tcPr>
            <w:tcW w:w="7798" w:type="dxa"/>
          </w:tcPr>
          <w:p w:rsidR="00124EFE" w:rsidRPr="004E52F5" w:rsidRDefault="00FF67F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оксиди метала који садрже тешке метале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4E52F5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06 04 03*</w:t>
            </w:r>
          </w:p>
        </w:tc>
        <w:tc>
          <w:tcPr>
            <w:tcW w:w="7798" w:type="dxa"/>
          </w:tcPr>
          <w:p w:rsidR="00124EFE" w:rsidRPr="004E52F5" w:rsidRDefault="00FF67F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отпади који садрже арсен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4E52F5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06 04 04*</w:t>
            </w:r>
          </w:p>
        </w:tc>
        <w:tc>
          <w:tcPr>
            <w:tcW w:w="7798" w:type="dxa"/>
          </w:tcPr>
          <w:p w:rsidR="00124EFE" w:rsidRPr="004E52F5" w:rsidRDefault="00FF67F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отпади који садрже живу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4E52F5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06 04 05*</w:t>
            </w:r>
          </w:p>
        </w:tc>
        <w:tc>
          <w:tcPr>
            <w:tcW w:w="7798" w:type="dxa"/>
          </w:tcPr>
          <w:p w:rsidR="00124EFE" w:rsidRPr="004E52F5" w:rsidRDefault="000B5EB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отпади који садрже остале тешке метале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4E52F5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06 05 02*</w:t>
            </w:r>
          </w:p>
        </w:tc>
        <w:tc>
          <w:tcPr>
            <w:tcW w:w="7798" w:type="dxa"/>
          </w:tcPr>
          <w:p w:rsidR="00124EFE" w:rsidRPr="004E52F5" w:rsidRDefault="000B5EB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муљеви од третмана отпадних вода на месту настајања који садрже опасне супстанце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4E52F5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06 06 02*</w:t>
            </w:r>
          </w:p>
        </w:tc>
        <w:tc>
          <w:tcPr>
            <w:tcW w:w="7798" w:type="dxa"/>
          </w:tcPr>
          <w:p w:rsidR="00124EFE" w:rsidRPr="004E52F5" w:rsidRDefault="000B5EB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отпади који садрже опасне сулфиде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4E52F5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06 07 01*</w:t>
            </w:r>
          </w:p>
        </w:tc>
        <w:tc>
          <w:tcPr>
            <w:tcW w:w="7798" w:type="dxa"/>
          </w:tcPr>
          <w:p w:rsidR="00124EFE" w:rsidRPr="004E52F5" w:rsidRDefault="000B5EB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отпади који садрже азбест од електролизе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4E52F5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06 07 02*</w:t>
            </w:r>
          </w:p>
        </w:tc>
        <w:tc>
          <w:tcPr>
            <w:tcW w:w="7798" w:type="dxa"/>
          </w:tcPr>
          <w:p w:rsidR="00124EFE" w:rsidRPr="004E52F5" w:rsidRDefault="000B5EB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активни угаљ од производње хлора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4E52F5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06 07 03*</w:t>
            </w:r>
          </w:p>
        </w:tc>
        <w:tc>
          <w:tcPr>
            <w:tcW w:w="7798" w:type="dxa"/>
          </w:tcPr>
          <w:p w:rsidR="00124EFE" w:rsidRPr="004E52F5" w:rsidRDefault="000B5EB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муљ баријум сулфата који садржи живу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4E52F5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06 07 04*</w:t>
            </w:r>
          </w:p>
        </w:tc>
        <w:tc>
          <w:tcPr>
            <w:tcW w:w="7798" w:type="dxa"/>
          </w:tcPr>
          <w:p w:rsidR="00124EFE" w:rsidRPr="004E52F5" w:rsidRDefault="000B5EB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раствори и киселине, на пример киселине из контактног процеса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4E52F5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06 08 02*</w:t>
            </w:r>
          </w:p>
        </w:tc>
        <w:tc>
          <w:tcPr>
            <w:tcW w:w="7798" w:type="dxa"/>
          </w:tcPr>
          <w:p w:rsidR="00124EFE" w:rsidRPr="004E52F5" w:rsidRDefault="000B5EB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отпади од опасних материја које садрже силицијум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4E52F5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06 09 03*</w:t>
            </w:r>
          </w:p>
        </w:tc>
        <w:tc>
          <w:tcPr>
            <w:tcW w:w="7798" w:type="dxa"/>
          </w:tcPr>
          <w:p w:rsidR="00124EFE" w:rsidRPr="004E52F5" w:rsidRDefault="000B5EB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отпади од реакција са калцијумом који садрже или су контаминирани опасним супстанцама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4E52F5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06 10 02*</w:t>
            </w:r>
          </w:p>
        </w:tc>
        <w:tc>
          <w:tcPr>
            <w:tcW w:w="7798" w:type="dxa"/>
          </w:tcPr>
          <w:p w:rsidR="00124EFE" w:rsidRPr="004E52F5" w:rsidRDefault="000B5EB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отпади који садрже опасне супстанце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4E52F5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lastRenderedPageBreak/>
              <w:t>06 13 01*</w:t>
            </w:r>
          </w:p>
        </w:tc>
        <w:tc>
          <w:tcPr>
            <w:tcW w:w="7798" w:type="dxa"/>
          </w:tcPr>
          <w:p w:rsidR="00124EFE" w:rsidRPr="006C5F4E" w:rsidRDefault="006C5F4E" w:rsidP="00233987">
            <w:pPr>
              <w:spacing w:after="0" w:line="240" w:lineRule="auto"/>
              <w:rPr>
                <w:rFonts w:cstheme="minorHAnsi"/>
                <w:lang w:val="sr-Cyrl-CS"/>
              </w:rPr>
            </w:pPr>
            <w:r>
              <w:rPr>
                <w:rFonts w:cstheme="minorHAnsi"/>
                <w:lang w:val="sr-Cyrl-CS"/>
              </w:rPr>
              <w:t>неоргански пестициди, средства за заштиту  дрвета и други биоциди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4E52F5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06 13 02*</w:t>
            </w:r>
          </w:p>
        </w:tc>
        <w:tc>
          <w:tcPr>
            <w:tcW w:w="7798" w:type="dxa"/>
          </w:tcPr>
          <w:p w:rsidR="00124EFE" w:rsidRPr="004E52F5" w:rsidRDefault="006C5F4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потрошени активни угаљ (осим 06 07 02)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4E52F5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06 13 04*</w:t>
            </w:r>
          </w:p>
        </w:tc>
        <w:tc>
          <w:tcPr>
            <w:tcW w:w="7798" w:type="dxa"/>
          </w:tcPr>
          <w:p w:rsidR="00124EFE" w:rsidRPr="004E52F5" w:rsidRDefault="006C5F4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отпади од обраде азбеста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4E52F5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06 13 05*</w:t>
            </w:r>
          </w:p>
        </w:tc>
        <w:tc>
          <w:tcPr>
            <w:tcW w:w="7798" w:type="dxa"/>
          </w:tcPr>
          <w:p w:rsidR="00124EFE" w:rsidRPr="004E52F5" w:rsidRDefault="006C5F4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чађ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4E52F5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07 01 01*</w:t>
            </w:r>
          </w:p>
        </w:tc>
        <w:tc>
          <w:tcPr>
            <w:tcW w:w="7798" w:type="dxa"/>
          </w:tcPr>
          <w:p w:rsidR="00124EFE" w:rsidRPr="004E52F5" w:rsidRDefault="006C5F4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течности за прање на бази воде и матичне течности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4E52F5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07 01 03*</w:t>
            </w:r>
          </w:p>
        </w:tc>
        <w:tc>
          <w:tcPr>
            <w:tcW w:w="7798" w:type="dxa"/>
          </w:tcPr>
          <w:p w:rsidR="00124EFE" w:rsidRPr="004E52F5" w:rsidRDefault="006C5F4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органски халогеновани растварачи, течности за прање и матичне течности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4E52F5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07 01 04*</w:t>
            </w:r>
          </w:p>
        </w:tc>
        <w:tc>
          <w:tcPr>
            <w:tcW w:w="7798" w:type="dxa"/>
          </w:tcPr>
          <w:p w:rsidR="00124EFE" w:rsidRPr="004E52F5" w:rsidRDefault="006C5F4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остали органски растварачи, течности за прање и матичне течности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4E52F5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07 01 07*</w:t>
            </w:r>
          </w:p>
        </w:tc>
        <w:tc>
          <w:tcPr>
            <w:tcW w:w="7798" w:type="dxa"/>
          </w:tcPr>
          <w:p w:rsidR="00124EFE" w:rsidRPr="004E52F5" w:rsidRDefault="006C5F4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халогеновани талози и остаци од реакција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4E52F5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07 01 08*</w:t>
            </w:r>
          </w:p>
        </w:tc>
        <w:tc>
          <w:tcPr>
            <w:tcW w:w="7798" w:type="dxa"/>
          </w:tcPr>
          <w:p w:rsidR="00124EFE" w:rsidRPr="004E52F5" w:rsidRDefault="006C5F4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остали талози и остаци од реакција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4E52F5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07 01 09*</w:t>
            </w:r>
          </w:p>
        </w:tc>
        <w:tc>
          <w:tcPr>
            <w:tcW w:w="7798" w:type="dxa"/>
          </w:tcPr>
          <w:p w:rsidR="00124EFE" w:rsidRPr="004E52F5" w:rsidRDefault="006C5F4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халогеновани филтер – колачи (погаче), потрошени апсорбенти</w:t>
            </w:r>
          </w:p>
        </w:tc>
      </w:tr>
      <w:tr w:rsidR="00124EFE" w:rsidRPr="004E52F5" w:rsidTr="0082345B">
        <w:tc>
          <w:tcPr>
            <w:tcW w:w="1264" w:type="dxa"/>
          </w:tcPr>
          <w:p w:rsidR="004E52F5" w:rsidRPr="004E52F5" w:rsidRDefault="004E52F5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07 01 10*</w:t>
            </w:r>
          </w:p>
        </w:tc>
        <w:tc>
          <w:tcPr>
            <w:tcW w:w="7798" w:type="dxa"/>
          </w:tcPr>
          <w:p w:rsidR="00124EFE" w:rsidRPr="004E52F5" w:rsidRDefault="006C5F4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остали филтер – колачи (погаче), потрошени апсорбенти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4E52F5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07 01 11*</w:t>
            </w:r>
          </w:p>
        </w:tc>
        <w:tc>
          <w:tcPr>
            <w:tcW w:w="7798" w:type="dxa"/>
          </w:tcPr>
          <w:p w:rsidR="00124EFE" w:rsidRPr="004E52F5" w:rsidRDefault="006C5F4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муљеви од третмана отпадних вода на месту настајања који садрже опасне супстанце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4E52F5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07 02 01*</w:t>
            </w:r>
          </w:p>
        </w:tc>
        <w:tc>
          <w:tcPr>
            <w:tcW w:w="7798" w:type="dxa"/>
          </w:tcPr>
          <w:p w:rsidR="00124EFE" w:rsidRPr="004E52F5" w:rsidRDefault="006C5F4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течности за прање на бази воде и матичне течности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4E52F5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07 02 03*</w:t>
            </w:r>
          </w:p>
        </w:tc>
        <w:tc>
          <w:tcPr>
            <w:tcW w:w="7798" w:type="dxa"/>
          </w:tcPr>
          <w:p w:rsidR="00124EFE" w:rsidRPr="004E52F5" w:rsidRDefault="006C5F4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органски халогеновани растварачи, течности за прање и матичне течности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1A0141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07 02 04*</w:t>
            </w:r>
          </w:p>
        </w:tc>
        <w:tc>
          <w:tcPr>
            <w:tcW w:w="7798" w:type="dxa"/>
          </w:tcPr>
          <w:p w:rsidR="00124EFE" w:rsidRPr="004E52F5" w:rsidRDefault="006C5F4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остали органски растварачи, течности за прање и матичне течности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1A0141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07 02 07*</w:t>
            </w:r>
          </w:p>
        </w:tc>
        <w:tc>
          <w:tcPr>
            <w:tcW w:w="7798" w:type="dxa"/>
          </w:tcPr>
          <w:p w:rsidR="00124EFE" w:rsidRPr="004E52F5" w:rsidRDefault="006C5F4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халогеновани талози и остаци од реакција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1A0141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07 02 08*</w:t>
            </w:r>
          </w:p>
        </w:tc>
        <w:tc>
          <w:tcPr>
            <w:tcW w:w="7798" w:type="dxa"/>
          </w:tcPr>
          <w:p w:rsidR="00124EFE" w:rsidRPr="004E52F5" w:rsidRDefault="00006858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остали талози и остаци од реакција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1A0141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07 02 09*</w:t>
            </w:r>
          </w:p>
        </w:tc>
        <w:tc>
          <w:tcPr>
            <w:tcW w:w="7798" w:type="dxa"/>
          </w:tcPr>
          <w:p w:rsidR="00124EFE" w:rsidRPr="004E52F5" w:rsidRDefault="00006858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халогеновани филтер – колачи (погаче), потрошени апсорбенти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1A0141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07 02 10*</w:t>
            </w:r>
          </w:p>
        </w:tc>
        <w:tc>
          <w:tcPr>
            <w:tcW w:w="7798" w:type="dxa"/>
          </w:tcPr>
          <w:p w:rsidR="00124EFE" w:rsidRPr="004E52F5" w:rsidRDefault="00006858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остали филтер – колачи (погаче), потрошени апсорбенти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1A0141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07 02 11*</w:t>
            </w:r>
          </w:p>
        </w:tc>
        <w:tc>
          <w:tcPr>
            <w:tcW w:w="7798" w:type="dxa"/>
          </w:tcPr>
          <w:p w:rsidR="00124EFE" w:rsidRPr="004E52F5" w:rsidRDefault="00006858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муљеви од третмана отпадних вода на месту настајања који садрже опасне супстанце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1A0141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07 02 14*</w:t>
            </w:r>
          </w:p>
        </w:tc>
        <w:tc>
          <w:tcPr>
            <w:tcW w:w="7798" w:type="dxa"/>
          </w:tcPr>
          <w:p w:rsidR="00124EFE" w:rsidRPr="004E52F5" w:rsidRDefault="00006858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отпади од адитива који садрже опасне супстанце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1A0141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07 02 16*</w:t>
            </w:r>
          </w:p>
        </w:tc>
        <w:tc>
          <w:tcPr>
            <w:tcW w:w="7798" w:type="dxa"/>
          </w:tcPr>
          <w:p w:rsidR="00124EFE" w:rsidRPr="004E52F5" w:rsidRDefault="00006858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отпади од опасних матрија који садрже силиконе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1A0141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07 03 01*</w:t>
            </w:r>
          </w:p>
        </w:tc>
        <w:tc>
          <w:tcPr>
            <w:tcW w:w="7798" w:type="dxa"/>
          </w:tcPr>
          <w:p w:rsidR="00124EFE" w:rsidRPr="004E52F5" w:rsidRDefault="00006858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течности за прање на бази воде и матичне течности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1A0141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07 03 03*</w:t>
            </w:r>
          </w:p>
        </w:tc>
        <w:tc>
          <w:tcPr>
            <w:tcW w:w="7798" w:type="dxa"/>
          </w:tcPr>
          <w:p w:rsidR="00124EFE" w:rsidRPr="004E52F5" w:rsidRDefault="00006858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органски халогеновани растварачи, течности за прање и матичне течности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1A0141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07 03 04*</w:t>
            </w:r>
          </w:p>
        </w:tc>
        <w:tc>
          <w:tcPr>
            <w:tcW w:w="7798" w:type="dxa"/>
          </w:tcPr>
          <w:p w:rsidR="00124EFE" w:rsidRPr="004E52F5" w:rsidRDefault="00006858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остали органски растварачи, течности за прање и матичне течности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1A0141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07 03 07*</w:t>
            </w:r>
          </w:p>
        </w:tc>
        <w:tc>
          <w:tcPr>
            <w:tcW w:w="7798" w:type="dxa"/>
          </w:tcPr>
          <w:p w:rsidR="00124EFE" w:rsidRPr="004E52F5" w:rsidRDefault="00006858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халогеновани талози и остаци од реакција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1A0141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07 03 08*</w:t>
            </w:r>
          </w:p>
        </w:tc>
        <w:tc>
          <w:tcPr>
            <w:tcW w:w="7798" w:type="dxa"/>
          </w:tcPr>
          <w:p w:rsidR="00124EFE" w:rsidRPr="004E52F5" w:rsidRDefault="00006858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остали талози и остаци од реакција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1A0141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07 03 09*</w:t>
            </w:r>
          </w:p>
        </w:tc>
        <w:tc>
          <w:tcPr>
            <w:tcW w:w="7798" w:type="dxa"/>
          </w:tcPr>
          <w:p w:rsidR="00124EFE" w:rsidRPr="004E52F5" w:rsidRDefault="00006858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халогеновани филтер – колачи (погаче), потрошени апсорбенти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1A0141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07 03 10*</w:t>
            </w:r>
          </w:p>
        </w:tc>
        <w:tc>
          <w:tcPr>
            <w:tcW w:w="7798" w:type="dxa"/>
          </w:tcPr>
          <w:p w:rsidR="00124EFE" w:rsidRPr="004E52F5" w:rsidRDefault="00006858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остали филтер – колачи (погаче), потрошени апсорбенти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1A0141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07 03 11*</w:t>
            </w:r>
          </w:p>
        </w:tc>
        <w:tc>
          <w:tcPr>
            <w:tcW w:w="7798" w:type="dxa"/>
          </w:tcPr>
          <w:p w:rsidR="00124EFE" w:rsidRPr="004E52F5" w:rsidRDefault="00006858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муљеви од третмана отпадних вода на месту настајања који садрже опасне супстанце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1A0141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07 04 01*</w:t>
            </w:r>
          </w:p>
        </w:tc>
        <w:tc>
          <w:tcPr>
            <w:tcW w:w="7798" w:type="dxa"/>
          </w:tcPr>
          <w:p w:rsidR="00124EFE" w:rsidRPr="004E52F5" w:rsidRDefault="00006858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течности за прање на бази воде и матичне течности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1A0141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07 04 03*</w:t>
            </w:r>
          </w:p>
        </w:tc>
        <w:tc>
          <w:tcPr>
            <w:tcW w:w="7798" w:type="dxa"/>
          </w:tcPr>
          <w:p w:rsidR="00124EFE" w:rsidRPr="004E52F5" w:rsidRDefault="00006858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органски халогеновани растварачи, течности за прање и матичне течности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1A0141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 xml:space="preserve">07 04 04* </w:t>
            </w:r>
          </w:p>
        </w:tc>
        <w:tc>
          <w:tcPr>
            <w:tcW w:w="7798" w:type="dxa"/>
          </w:tcPr>
          <w:p w:rsidR="00124EFE" w:rsidRPr="004E52F5" w:rsidRDefault="00006858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остали органски растварачи, течности за прање и матичне течности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1A0141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07 04 07*</w:t>
            </w:r>
          </w:p>
        </w:tc>
        <w:tc>
          <w:tcPr>
            <w:tcW w:w="7798" w:type="dxa"/>
          </w:tcPr>
          <w:p w:rsidR="00124EFE" w:rsidRPr="004E52F5" w:rsidRDefault="00006858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халогеновани талози и остаци од реакција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1A0141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07 04 08*</w:t>
            </w:r>
          </w:p>
        </w:tc>
        <w:tc>
          <w:tcPr>
            <w:tcW w:w="7798" w:type="dxa"/>
          </w:tcPr>
          <w:p w:rsidR="00124EFE" w:rsidRPr="004E52F5" w:rsidRDefault="00006858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остали талози и остаци од реакција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1A0141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07 04 09*</w:t>
            </w:r>
          </w:p>
        </w:tc>
        <w:tc>
          <w:tcPr>
            <w:tcW w:w="7798" w:type="dxa"/>
          </w:tcPr>
          <w:p w:rsidR="00124EFE" w:rsidRPr="004E52F5" w:rsidRDefault="00006858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халогеновани филтер – колачи (погаче), потрошени апсорбенти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1A0141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07 04 10*</w:t>
            </w:r>
          </w:p>
        </w:tc>
        <w:tc>
          <w:tcPr>
            <w:tcW w:w="7798" w:type="dxa"/>
          </w:tcPr>
          <w:p w:rsidR="00124EFE" w:rsidRPr="004E52F5" w:rsidRDefault="00006858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остали филтер – колачи (погаче), потрошени апсорбенти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1A0141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07 04 11*</w:t>
            </w:r>
          </w:p>
        </w:tc>
        <w:tc>
          <w:tcPr>
            <w:tcW w:w="7798" w:type="dxa"/>
          </w:tcPr>
          <w:p w:rsidR="00124EFE" w:rsidRPr="004E52F5" w:rsidRDefault="00006858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муљеви од третмана отпадних вода на месту настајања који садрже опасне супстанце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1A0141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07 04 13*</w:t>
            </w:r>
          </w:p>
        </w:tc>
        <w:tc>
          <w:tcPr>
            <w:tcW w:w="7798" w:type="dxa"/>
          </w:tcPr>
          <w:p w:rsidR="00124EFE" w:rsidRPr="004E52F5" w:rsidRDefault="00006858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чврсти отпади који садрже опасне супстанце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1A0141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07 05 01*</w:t>
            </w:r>
          </w:p>
        </w:tc>
        <w:tc>
          <w:tcPr>
            <w:tcW w:w="7798" w:type="dxa"/>
          </w:tcPr>
          <w:p w:rsidR="00124EFE" w:rsidRPr="004E52F5" w:rsidRDefault="00006858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течности за прање на бази воде и матичне течности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1A0141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07 05 03*</w:t>
            </w:r>
          </w:p>
        </w:tc>
        <w:tc>
          <w:tcPr>
            <w:tcW w:w="7798" w:type="dxa"/>
          </w:tcPr>
          <w:p w:rsidR="00124EFE" w:rsidRPr="004E52F5" w:rsidRDefault="00006858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органски халогеновани растварачи, течности за прање и матичне течности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1A0141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07 05 04*</w:t>
            </w:r>
          </w:p>
        </w:tc>
        <w:tc>
          <w:tcPr>
            <w:tcW w:w="7798" w:type="dxa"/>
          </w:tcPr>
          <w:p w:rsidR="00124EFE" w:rsidRPr="004E52F5" w:rsidRDefault="00006858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 xml:space="preserve">остали органски растварачи </w:t>
            </w:r>
            <w:r w:rsidR="00C61C74">
              <w:rPr>
                <w:rFonts w:cstheme="minorHAnsi"/>
                <w:lang w:val="ru-RU"/>
              </w:rPr>
              <w:t>, течности за прање и матичне течности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1A0141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07 05 07*</w:t>
            </w:r>
          </w:p>
        </w:tc>
        <w:tc>
          <w:tcPr>
            <w:tcW w:w="7798" w:type="dxa"/>
          </w:tcPr>
          <w:p w:rsidR="00124EFE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халогеновани талози и остаци од реакција</w:t>
            </w:r>
          </w:p>
        </w:tc>
      </w:tr>
      <w:tr w:rsidR="00124EFE" w:rsidRPr="004E52F5" w:rsidTr="0082345B">
        <w:tc>
          <w:tcPr>
            <w:tcW w:w="1264" w:type="dxa"/>
          </w:tcPr>
          <w:p w:rsidR="00124EFE" w:rsidRPr="004E52F5" w:rsidRDefault="001A0141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07 05 08*</w:t>
            </w:r>
          </w:p>
        </w:tc>
        <w:tc>
          <w:tcPr>
            <w:tcW w:w="7798" w:type="dxa"/>
          </w:tcPr>
          <w:p w:rsidR="00124EFE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остали талози и остаци од реакција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07 05 09*</w:t>
            </w:r>
          </w:p>
        </w:tc>
        <w:tc>
          <w:tcPr>
            <w:tcW w:w="7798" w:type="dxa"/>
          </w:tcPr>
          <w:p w:rsidR="00C61C74" w:rsidRPr="004E52F5" w:rsidRDefault="00C61C74" w:rsidP="00C61C74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халогеновани филтер – колачи (погаче), потрошени апсорбенти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07 05 10*</w:t>
            </w:r>
          </w:p>
        </w:tc>
        <w:tc>
          <w:tcPr>
            <w:tcW w:w="7798" w:type="dxa"/>
          </w:tcPr>
          <w:p w:rsidR="00C61C74" w:rsidRPr="004E52F5" w:rsidRDefault="00C61C74" w:rsidP="00C61C74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остали филтер – колачи (погаче), потрошени апсорбенти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lastRenderedPageBreak/>
              <w:t>07 05 11*</w:t>
            </w:r>
          </w:p>
        </w:tc>
        <w:tc>
          <w:tcPr>
            <w:tcW w:w="7798" w:type="dxa"/>
          </w:tcPr>
          <w:p w:rsidR="00C61C74" w:rsidRPr="004E52F5" w:rsidRDefault="00C61C74" w:rsidP="00C61C74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муљеви од третмана отпадних вода на месту настајања који садрже опасне супстанце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07 05 13*</w:t>
            </w:r>
          </w:p>
        </w:tc>
        <w:tc>
          <w:tcPr>
            <w:tcW w:w="7798" w:type="dxa"/>
          </w:tcPr>
          <w:p w:rsidR="00C61C74" w:rsidRPr="004E52F5" w:rsidRDefault="00C61C74" w:rsidP="00C61C74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чврсти отпади који садрже опасне супстанце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07 06 01*</w:t>
            </w:r>
          </w:p>
        </w:tc>
        <w:tc>
          <w:tcPr>
            <w:tcW w:w="7798" w:type="dxa"/>
          </w:tcPr>
          <w:p w:rsidR="00C61C74" w:rsidRPr="004E52F5" w:rsidRDefault="00C61C74" w:rsidP="00C61C74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течности за прање на бази воде и матичне течности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07 06 03*</w:t>
            </w:r>
          </w:p>
        </w:tc>
        <w:tc>
          <w:tcPr>
            <w:tcW w:w="7798" w:type="dxa"/>
          </w:tcPr>
          <w:p w:rsidR="00C61C74" w:rsidRPr="004E52F5" w:rsidRDefault="00C61C74" w:rsidP="00C61C74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органски халогеновани растварачи, течности за прање и матичне течности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07 06 04*</w:t>
            </w:r>
          </w:p>
        </w:tc>
        <w:tc>
          <w:tcPr>
            <w:tcW w:w="7798" w:type="dxa"/>
          </w:tcPr>
          <w:p w:rsidR="00C61C74" w:rsidRPr="004E52F5" w:rsidRDefault="00C61C74" w:rsidP="00C61C74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остали органски растварачи , течности за прање и матичне течности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07 06 07*</w:t>
            </w:r>
          </w:p>
        </w:tc>
        <w:tc>
          <w:tcPr>
            <w:tcW w:w="7798" w:type="dxa"/>
          </w:tcPr>
          <w:p w:rsidR="00C61C74" w:rsidRPr="004E52F5" w:rsidRDefault="00C61C74" w:rsidP="00C61C74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халогеновани талози и остаци од реакција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07 06 08*</w:t>
            </w:r>
          </w:p>
        </w:tc>
        <w:tc>
          <w:tcPr>
            <w:tcW w:w="7798" w:type="dxa"/>
          </w:tcPr>
          <w:p w:rsidR="00C61C74" w:rsidRPr="004E52F5" w:rsidRDefault="00C61C74" w:rsidP="00C61C74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остали талози и остаци од реакција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07 06 09*</w:t>
            </w:r>
          </w:p>
        </w:tc>
        <w:tc>
          <w:tcPr>
            <w:tcW w:w="7798" w:type="dxa"/>
          </w:tcPr>
          <w:p w:rsidR="00C61C74" w:rsidRPr="004E52F5" w:rsidRDefault="00C61C74" w:rsidP="00C61C74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халогеновани филтер – колачи (погаче), потрошени апсорбенти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07 06 10*</w:t>
            </w:r>
          </w:p>
        </w:tc>
        <w:tc>
          <w:tcPr>
            <w:tcW w:w="7798" w:type="dxa"/>
          </w:tcPr>
          <w:p w:rsidR="00C61C74" w:rsidRPr="004E52F5" w:rsidRDefault="00C61C74" w:rsidP="00C61C74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остали филтер – колачи (погаче), потрошени апсорбенти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07 06 11*</w:t>
            </w:r>
          </w:p>
        </w:tc>
        <w:tc>
          <w:tcPr>
            <w:tcW w:w="7798" w:type="dxa"/>
          </w:tcPr>
          <w:p w:rsidR="00C61C74" w:rsidRPr="004E52F5" w:rsidRDefault="00C61C74" w:rsidP="00C61C74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муљеви од третмана отпадних вода на месту настајања који садрже опасне супстанце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07 07 01*</w:t>
            </w:r>
          </w:p>
        </w:tc>
        <w:tc>
          <w:tcPr>
            <w:tcW w:w="7798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течности за прање на бази воде и матичне течности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07 07 03*</w:t>
            </w:r>
          </w:p>
        </w:tc>
        <w:tc>
          <w:tcPr>
            <w:tcW w:w="7798" w:type="dxa"/>
          </w:tcPr>
          <w:p w:rsidR="00C61C74" w:rsidRPr="004E52F5" w:rsidRDefault="00C61C74" w:rsidP="00C61C74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органски халогеновани растварачи, течности за прање и матичне течности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07 07 04*</w:t>
            </w:r>
          </w:p>
        </w:tc>
        <w:tc>
          <w:tcPr>
            <w:tcW w:w="7798" w:type="dxa"/>
          </w:tcPr>
          <w:p w:rsidR="00C61C74" w:rsidRPr="004E52F5" w:rsidRDefault="00C61C74" w:rsidP="00C61C74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остали органски растварачи , течности за прање и матичне течности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07 07 07*</w:t>
            </w:r>
          </w:p>
        </w:tc>
        <w:tc>
          <w:tcPr>
            <w:tcW w:w="7798" w:type="dxa"/>
          </w:tcPr>
          <w:p w:rsidR="00C61C74" w:rsidRPr="004E52F5" w:rsidRDefault="00C61C74" w:rsidP="00C61C74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халогеновани талози и остаци од реакција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07 07 08*</w:t>
            </w:r>
          </w:p>
        </w:tc>
        <w:tc>
          <w:tcPr>
            <w:tcW w:w="7798" w:type="dxa"/>
          </w:tcPr>
          <w:p w:rsidR="00C61C74" w:rsidRPr="004E52F5" w:rsidRDefault="00C61C74" w:rsidP="00C61C74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остали талози и остаци од реакција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07 07 09*</w:t>
            </w:r>
          </w:p>
        </w:tc>
        <w:tc>
          <w:tcPr>
            <w:tcW w:w="7798" w:type="dxa"/>
          </w:tcPr>
          <w:p w:rsidR="00C61C74" w:rsidRPr="004E52F5" w:rsidRDefault="00C61C74" w:rsidP="00C61C74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халогеновани филтер – колачи (погаче), потрошени апсорбенти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07 07 10*</w:t>
            </w:r>
          </w:p>
        </w:tc>
        <w:tc>
          <w:tcPr>
            <w:tcW w:w="7798" w:type="dxa"/>
          </w:tcPr>
          <w:p w:rsidR="00C61C74" w:rsidRPr="004E52F5" w:rsidRDefault="00C61C74" w:rsidP="00C61C74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остали филтер – колачи (погаче), потрошени апсорбенти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07 07 11*</w:t>
            </w:r>
          </w:p>
        </w:tc>
        <w:tc>
          <w:tcPr>
            <w:tcW w:w="7798" w:type="dxa"/>
          </w:tcPr>
          <w:p w:rsidR="00C61C74" w:rsidRPr="004E52F5" w:rsidRDefault="00C61C74" w:rsidP="00C61C74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муљеви од третмана отпадних вода на месту настајања који садрже опасне супстанце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08 01 11*</w:t>
            </w:r>
          </w:p>
        </w:tc>
        <w:tc>
          <w:tcPr>
            <w:tcW w:w="7798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отпадна боја и лак који садрже органске раствараче или друге опасне супстанце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08 01 13*</w:t>
            </w:r>
          </w:p>
        </w:tc>
        <w:tc>
          <w:tcPr>
            <w:tcW w:w="7798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муљеви од боје или лака који садрже</w:t>
            </w:r>
            <w:r w:rsidR="009B5804">
              <w:rPr>
                <w:rFonts w:cstheme="minorHAnsi"/>
                <w:lang w:val="ru-RU"/>
              </w:rPr>
              <w:t xml:space="preserve"> органске раствараче или друге опасне супстанце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08 01 15*</w:t>
            </w:r>
          </w:p>
        </w:tc>
        <w:tc>
          <w:tcPr>
            <w:tcW w:w="7798" w:type="dxa"/>
          </w:tcPr>
          <w:p w:rsidR="00C61C74" w:rsidRPr="004E52F5" w:rsidRDefault="009B580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муљеви на бази воде које садрже боју или лак на бази органских растварача или других опасних супстанци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1A0141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08 01 17*</w:t>
            </w:r>
          </w:p>
        </w:tc>
        <w:tc>
          <w:tcPr>
            <w:tcW w:w="7798" w:type="dxa"/>
          </w:tcPr>
          <w:p w:rsidR="00C61C74" w:rsidRPr="004E52F5" w:rsidRDefault="009B580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отпади од уклањања боје или лака који садрже органске раствараче или друге опасне супстанце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08 01 19*</w:t>
            </w:r>
          </w:p>
        </w:tc>
        <w:tc>
          <w:tcPr>
            <w:tcW w:w="7798" w:type="dxa"/>
          </w:tcPr>
          <w:p w:rsidR="00C61C74" w:rsidRPr="004E52F5" w:rsidRDefault="009B580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водене суспензије које садрже боју или лак на бази органских растварача или других опасних супстанци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08 01 21*</w:t>
            </w:r>
          </w:p>
        </w:tc>
        <w:tc>
          <w:tcPr>
            <w:tcW w:w="7798" w:type="dxa"/>
          </w:tcPr>
          <w:p w:rsidR="00C61C74" w:rsidRPr="004E52F5" w:rsidRDefault="009B580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отпад од течности за уклањање боје или лака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08 03 12*</w:t>
            </w:r>
          </w:p>
        </w:tc>
        <w:tc>
          <w:tcPr>
            <w:tcW w:w="7798" w:type="dxa"/>
          </w:tcPr>
          <w:p w:rsidR="00C61C74" w:rsidRPr="004E52F5" w:rsidRDefault="009B580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отпадно мастило које садржи опасне супстанце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08 03 14*</w:t>
            </w:r>
          </w:p>
        </w:tc>
        <w:tc>
          <w:tcPr>
            <w:tcW w:w="7798" w:type="dxa"/>
          </w:tcPr>
          <w:p w:rsidR="00C61C74" w:rsidRPr="004E52F5" w:rsidRDefault="009B580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муљеви од мастила које садржи опасне супстанце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08 03 16*</w:t>
            </w:r>
          </w:p>
        </w:tc>
        <w:tc>
          <w:tcPr>
            <w:tcW w:w="7798" w:type="dxa"/>
          </w:tcPr>
          <w:p w:rsidR="00C61C74" w:rsidRPr="004E52F5" w:rsidRDefault="009B580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 xml:space="preserve">отпадни раствори за ецовање 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08 03 17*</w:t>
            </w:r>
          </w:p>
        </w:tc>
        <w:tc>
          <w:tcPr>
            <w:tcW w:w="7798" w:type="dxa"/>
          </w:tcPr>
          <w:p w:rsidR="00C61C74" w:rsidRPr="004E52F5" w:rsidRDefault="009B580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отпадни тонер за штампање које садржи опасне супстанце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08 03 19*</w:t>
            </w:r>
          </w:p>
        </w:tc>
        <w:tc>
          <w:tcPr>
            <w:tcW w:w="7798" w:type="dxa"/>
          </w:tcPr>
          <w:p w:rsidR="00C61C74" w:rsidRPr="004E52F5" w:rsidRDefault="009B580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диспергована уља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08 04 09*</w:t>
            </w:r>
          </w:p>
        </w:tc>
        <w:tc>
          <w:tcPr>
            <w:tcW w:w="7798" w:type="dxa"/>
          </w:tcPr>
          <w:p w:rsidR="00C61C74" w:rsidRPr="004E52F5" w:rsidRDefault="009B580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отпадни лепкови и заптивачи који садрже органске раствараче или друге опасне супстанце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08 04 11*</w:t>
            </w:r>
          </w:p>
        </w:tc>
        <w:tc>
          <w:tcPr>
            <w:tcW w:w="7798" w:type="dxa"/>
          </w:tcPr>
          <w:p w:rsidR="00C61C74" w:rsidRPr="004E52F5" w:rsidRDefault="009B580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муљеви од лепкова и заптивача који садрже органске раствараче или друге опасне супстанце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08 04 13*</w:t>
            </w:r>
          </w:p>
        </w:tc>
        <w:tc>
          <w:tcPr>
            <w:tcW w:w="7798" w:type="dxa"/>
          </w:tcPr>
          <w:p w:rsidR="00C61C74" w:rsidRPr="004E52F5" w:rsidRDefault="009B580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муљеви на бази воде који садрже лепкове или заптиваче који садрже органске раствраче или друге опасне супстанце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08 04 15*</w:t>
            </w:r>
          </w:p>
        </w:tc>
        <w:tc>
          <w:tcPr>
            <w:tcW w:w="7798" w:type="dxa"/>
          </w:tcPr>
          <w:p w:rsidR="00C61C74" w:rsidRPr="004E52F5" w:rsidRDefault="009B580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 xml:space="preserve">течни отпад на бази воде који садржи лепкове или заптиваче који садрже органске раствараче или друге опасне супстанце 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08 04 17*</w:t>
            </w:r>
          </w:p>
        </w:tc>
        <w:tc>
          <w:tcPr>
            <w:tcW w:w="7798" w:type="dxa"/>
          </w:tcPr>
          <w:p w:rsidR="00C61C74" w:rsidRPr="004E52F5" w:rsidRDefault="009B580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уље од дестилације смола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08 05 01*</w:t>
            </w:r>
          </w:p>
        </w:tc>
        <w:tc>
          <w:tcPr>
            <w:tcW w:w="7798" w:type="dxa"/>
          </w:tcPr>
          <w:p w:rsidR="00C61C74" w:rsidRPr="004E52F5" w:rsidRDefault="009B580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отпадни изоцијанати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09 01 01*</w:t>
            </w:r>
          </w:p>
        </w:tc>
        <w:tc>
          <w:tcPr>
            <w:tcW w:w="7798" w:type="dxa"/>
          </w:tcPr>
          <w:p w:rsidR="00C61C74" w:rsidRPr="004E52F5" w:rsidRDefault="009B580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раствори развијача и активатора на бази воде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09 01 02*</w:t>
            </w:r>
          </w:p>
        </w:tc>
        <w:tc>
          <w:tcPr>
            <w:tcW w:w="7798" w:type="dxa"/>
          </w:tcPr>
          <w:p w:rsidR="00C61C74" w:rsidRPr="009B5804" w:rsidRDefault="009B5804" w:rsidP="00233987">
            <w:pPr>
              <w:spacing w:after="0" w:line="240" w:lineRule="auto"/>
              <w:rPr>
                <w:rFonts w:cstheme="minorHAnsi"/>
                <w:lang w:val="sr-Cyrl-CS"/>
              </w:rPr>
            </w:pPr>
            <w:r>
              <w:rPr>
                <w:rFonts w:cstheme="minorHAnsi"/>
                <w:lang w:val="ru-RU"/>
              </w:rPr>
              <w:t xml:space="preserve">раствори развијача за offset </w:t>
            </w:r>
            <w:r>
              <w:rPr>
                <w:rFonts w:cstheme="minorHAnsi"/>
                <w:lang w:val="sr-Cyrl-CS"/>
              </w:rPr>
              <w:t>плоче на бази воде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09 01 03*</w:t>
            </w:r>
          </w:p>
        </w:tc>
        <w:tc>
          <w:tcPr>
            <w:tcW w:w="7798" w:type="dxa"/>
          </w:tcPr>
          <w:p w:rsidR="00C61C74" w:rsidRPr="004E52F5" w:rsidRDefault="002B14E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раствори развијача на бази растварача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09 01 04*</w:t>
            </w:r>
          </w:p>
        </w:tc>
        <w:tc>
          <w:tcPr>
            <w:tcW w:w="7798" w:type="dxa"/>
          </w:tcPr>
          <w:p w:rsidR="00C61C74" w:rsidRPr="004E52F5" w:rsidRDefault="002B14E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раствори средстава за фиксирање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lastRenderedPageBreak/>
              <w:t>09 01 05*</w:t>
            </w:r>
          </w:p>
        </w:tc>
        <w:tc>
          <w:tcPr>
            <w:tcW w:w="7798" w:type="dxa"/>
          </w:tcPr>
          <w:p w:rsidR="00C61C74" w:rsidRPr="004E52F5" w:rsidRDefault="002B14E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раствори за избељивање и раствори средстава за фиксирање избељености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09 01 06*</w:t>
            </w:r>
          </w:p>
        </w:tc>
        <w:tc>
          <w:tcPr>
            <w:tcW w:w="7798" w:type="dxa"/>
          </w:tcPr>
          <w:p w:rsidR="00C61C74" w:rsidRPr="004E52F5" w:rsidRDefault="002B14E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отпади који садрже сребро од третмана фотографског отпада на месту настајања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09 01 11*</w:t>
            </w:r>
          </w:p>
        </w:tc>
        <w:tc>
          <w:tcPr>
            <w:tcW w:w="7798" w:type="dxa"/>
          </w:tcPr>
          <w:p w:rsidR="00C61C74" w:rsidRPr="004E52F5" w:rsidRDefault="002B14E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камере за једнократну употребу које садрже батерије наведене у 16 06 01, 16 06 02 или 16 06 03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09 01 13*</w:t>
            </w:r>
          </w:p>
        </w:tc>
        <w:tc>
          <w:tcPr>
            <w:tcW w:w="7798" w:type="dxa"/>
          </w:tcPr>
          <w:p w:rsidR="00C61C74" w:rsidRPr="004E52F5" w:rsidRDefault="002B14E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течни отпад на бази воде од обнављања сребра на месту настајања другачији од оног наведеног у 09 01 06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01 04*</w:t>
            </w:r>
          </w:p>
        </w:tc>
        <w:tc>
          <w:tcPr>
            <w:tcW w:w="7798" w:type="dxa"/>
          </w:tcPr>
          <w:p w:rsidR="00C61C74" w:rsidRPr="004E52F5" w:rsidRDefault="002B14E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летећи пепео од сагоревања нафте и прашина из котла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01 09*</w:t>
            </w:r>
          </w:p>
        </w:tc>
        <w:tc>
          <w:tcPr>
            <w:tcW w:w="7798" w:type="dxa"/>
          </w:tcPr>
          <w:p w:rsidR="00C61C74" w:rsidRPr="004E52F5" w:rsidRDefault="002B14E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сумпорна киселина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01 13*</w:t>
            </w:r>
          </w:p>
        </w:tc>
        <w:tc>
          <w:tcPr>
            <w:tcW w:w="7798" w:type="dxa"/>
          </w:tcPr>
          <w:p w:rsidR="00C61C74" w:rsidRPr="004E52F5" w:rsidRDefault="002B14E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летећи пепео од емулгованих угљоводоника употребљених као гориво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01 14*</w:t>
            </w:r>
          </w:p>
        </w:tc>
        <w:tc>
          <w:tcPr>
            <w:tcW w:w="7798" w:type="dxa"/>
          </w:tcPr>
          <w:p w:rsidR="00C61C74" w:rsidRPr="004E52F5" w:rsidRDefault="002B14E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шљака и прашина из котла из процеса ко-спаљивања, која садржи опасне супстанце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01 16*</w:t>
            </w:r>
          </w:p>
        </w:tc>
        <w:tc>
          <w:tcPr>
            <w:tcW w:w="7798" w:type="dxa"/>
          </w:tcPr>
          <w:p w:rsidR="00C61C74" w:rsidRPr="004E52F5" w:rsidRDefault="002B14E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летећи пепео из процеса ко-спаљивања који садржи опасне супстанце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01 18*</w:t>
            </w:r>
          </w:p>
        </w:tc>
        <w:tc>
          <w:tcPr>
            <w:tcW w:w="7798" w:type="dxa"/>
          </w:tcPr>
          <w:p w:rsidR="00C61C74" w:rsidRPr="004E52F5" w:rsidRDefault="002B14E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отпади зи пречишћавања гаса који садрже опасне супстанце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01 20*</w:t>
            </w:r>
          </w:p>
        </w:tc>
        <w:tc>
          <w:tcPr>
            <w:tcW w:w="7798" w:type="dxa"/>
          </w:tcPr>
          <w:p w:rsidR="00C61C74" w:rsidRPr="004E52F5" w:rsidRDefault="002B14E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муљеви из третмана отпадних вода на месту настајања који садрже опасне супстанце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01 22*</w:t>
            </w:r>
          </w:p>
        </w:tc>
        <w:tc>
          <w:tcPr>
            <w:tcW w:w="7798" w:type="dxa"/>
          </w:tcPr>
          <w:p w:rsidR="00C61C74" w:rsidRPr="004E52F5" w:rsidRDefault="002B14E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муљеви на бази воде од чишћења котла који садрже опасне супстанце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02 07*</w:t>
            </w:r>
          </w:p>
        </w:tc>
        <w:tc>
          <w:tcPr>
            <w:tcW w:w="7798" w:type="dxa"/>
          </w:tcPr>
          <w:p w:rsidR="00C61C74" w:rsidRPr="004E52F5" w:rsidRDefault="002B14E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чврсти отпади из процеса третмана гаса који садже опасне супстанце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02 11*</w:t>
            </w:r>
          </w:p>
        </w:tc>
        <w:tc>
          <w:tcPr>
            <w:tcW w:w="7798" w:type="dxa"/>
          </w:tcPr>
          <w:p w:rsidR="00C61C74" w:rsidRPr="004E52F5" w:rsidRDefault="002B14E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зауљени отпади из третмана расхладне воде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02 13*</w:t>
            </w:r>
          </w:p>
        </w:tc>
        <w:tc>
          <w:tcPr>
            <w:tcW w:w="7798" w:type="dxa"/>
          </w:tcPr>
          <w:p w:rsidR="00C61C74" w:rsidRPr="004E52F5" w:rsidRDefault="00443672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муљеви и филтер – колачи (погаче), из процеса третмана гаса који садрже опасне супстанце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03 04*</w:t>
            </w:r>
          </w:p>
        </w:tc>
        <w:tc>
          <w:tcPr>
            <w:tcW w:w="7798" w:type="dxa"/>
          </w:tcPr>
          <w:p w:rsidR="00C61C74" w:rsidRPr="004E52F5" w:rsidRDefault="00443672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шљаке из примарне производње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03 08*</w:t>
            </w:r>
          </w:p>
        </w:tc>
        <w:tc>
          <w:tcPr>
            <w:tcW w:w="7798" w:type="dxa"/>
          </w:tcPr>
          <w:p w:rsidR="00C61C74" w:rsidRPr="004E52F5" w:rsidRDefault="00443672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слане шљаке из секундарне производње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03 09*</w:t>
            </w:r>
          </w:p>
        </w:tc>
        <w:tc>
          <w:tcPr>
            <w:tcW w:w="7798" w:type="dxa"/>
          </w:tcPr>
          <w:p w:rsidR="00C61C74" w:rsidRPr="004E52F5" w:rsidRDefault="00443672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црна згура из секундарне производње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03 15*</w:t>
            </w:r>
          </w:p>
        </w:tc>
        <w:tc>
          <w:tcPr>
            <w:tcW w:w="7798" w:type="dxa"/>
          </w:tcPr>
          <w:p w:rsidR="00C61C74" w:rsidRPr="004E52F5" w:rsidRDefault="00443672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пливајућа пена/шљака која је зап</w:t>
            </w:r>
            <w:r w:rsidR="004F2F25">
              <w:rPr>
                <w:rFonts w:cstheme="minorHAnsi"/>
                <w:lang w:val="ru-RU"/>
              </w:rPr>
              <w:t xml:space="preserve">аљива или која у додиру са водом </w:t>
            </w:r>
            <w:r>
              <w:rPr>
                <w:rFonts w:cstheme="minorHAnsi"/>
                <w:lang w:val="ru-RU"/>
              </w:rPr>
              <w:t>емитује запаљиве гасове у опасним количинама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03 17*</w:t>
            </w:r>
          </w:p>
        </w:tc>
        <w:tc>
          <w:tcPr>
            <w:tcW w:w="7798" w:type="dxa"/>
          </w:tcPr>
          <w:p w:rsidR="00C61C74" w:rsidRPr="004E52F5" w:rsidRDefault="00443672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отпади који садрже катран из анодног процеса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03 19*</w:t>
            </w:r>
          </w:p>
        </w:tc>
        <w:tc>
          <w:tcPr>
            <w:tcW w:w="7798" w:type="dxa"/>
          </w:tcPr>
          <w:p w:rsidR="00C61C74" w:rsidRPr="004E52F5" w:rsidRDefault="00443672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прашина димног гаса која садржи опасне супстанце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1A0141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03 21*</w:t>
            </w:r>
          </w:p>
        </w:tc>
        <w:tc>
          <w:tcPr>
            <w:tcW w:w="7798" w:type="dxa"/>
          </w:tcPr>
          <w:p w:rsidR="00C61C74" w:rsidRPr="004E52F5" w:rsidRDefault="00443672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остале чврсте честице и прашина (укључујући прашину из млина са куглама) који садрже опасне супстанце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03 23*</w:t>
            </w:r>
          </w:p>
        </w:tc>
        <w:tc>
          <w:tcPr>
            <w:tcW w:w="7798" w:type="dxa"/>
          </w:tcPr>
          <w:p w:rsidR="00C61C74" w:rsidRPr="004E52F5" w:rsidRDefault="00443672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чврсти отпади из третмана гаса који садрже опасне супстанце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03 25*</w:t>
            </w:r>
          </w:p>
        </w:tc>
        <w:tc>
          <w:tcPr>
            <w:tcW w:w="7798" w:type="dxa"/>
          </w:tcPr>
          <w:p w:rsidR="00C61C74" w:rsidRPr="004E52F5" w:rsidRDefault="00443672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муљеви и филтер – колачи (погаче) од третмана гаса који садрже опасне супстанце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03 27*</w:t>
            </w:r>
          </w:p>
        </w:tc>
        <w:tc>
          <w:tcPr>
            <w:tcW w:w="7798" w:type="dxa"/>
          </w:tcPr>
          <w:p w:rsidR="00C61C74" w:rsidRPr="004E52F5" w:rsidRDefault="00424B0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зауљени отпади из третмана расхладне воде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03 29*</w:t>
            </w:r>
          </w:p>
        </w:tc>
        <w:tc>
          <w:tcPr>
            <w:tcW w:w="7798" w:type="dxa"/>
          </w:tcPr>
          <w:p w:rsidR="00C61C74" w:rsidRPr="004E52F5" w:rsidRDefault="00424B0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 xml:space="preserve">отпади од третмана сланих шљака и црне згуре који садрже опасне супстанце 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04 01*</w:t>
            </w:r>
          </w:p>
        </w:tc>
        <w:tc>
          <w:tcPr>
            <w:tcW w:w="7798" w:type="dxa"/>
          </w:tcPr>
          <w:p w:rsidR="00C61C74" w:rsidRPr="004E52F5" w:rsidRDefault="00424B0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шљаке из примарне и секундарне производње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04 02*</w:t>
            </w:r>
          </w:p>
        </w:tc>
        <w:tc>
          <w:tcPr>
            <w:tcW w:w="7798" w:type="dxa"/>
          </w:tcPr>
          <w:p w:rsidR="00C61C74" w:rsidRPr="004E52F5" w:rsidRDefault="00424B0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згура и пливајућа пена/шљака из примарне и секундарне производње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04 03*</w:t>
            </w:r>
          </w:p>
        </w:tc>
        <w:tc>
          <w:tcPr>
            <w:tcW w:w="7798" w:type="dxa"/>
          </w:tcPr>
          <w:p w:rsidR="00C61C74" w:rsidRPr="004E52F5" w:rsidRDefault="00424B0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калцијум арсенат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04 04*</w:t>
            </w:r>
          </w:p>
        </w:tc>
        <w:tc>
          <w:tcPr>
            <w:tcW w:w="7798" w:type="dxa"/>
          </w:tcPr>
          <w:p w:rsidR="00C61C74" w:rsidRPr="004E52F5" w:rsidRDefault="00E9725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прашина димног гаса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04 05*</w:t>
            </w:r>
          </w:p>
        </w:tc>
        <w:tc>
          <w:tcPr>
            <w:tcW w:w="7798" w:type="dxa"/>
          </w:tcPr>
          <w:p w:rsidR="00C61C74" w:rsidRPr="004E52F5" w:rsidRDefault="00E9725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остале чврсте честице и прашина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04 06*</w:t>
            </w:r>
          </w:p>
        </w:tc>
        <w:tc>
          <w:tcPr>
            <w:tcW w:w="7798" w:type="dxa"/>
          </w:tcPr>
          <w:p w:rsidR="00C61C74" w:rsidRPr="004E52F5" w:rsidRDefault="00E97250" w:rsidP="00E97250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чврсти отпади из третмана гаса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04 07*</w:t>
            </w:r>
          </w:p>
        </w:tc>
        <w:tc>
          <w:tcPr>
            <w:tcW w:w="7798" w:type="dxa"/>
          </w:tcPr>
          <w:p w:rsidR="00C61C74" w:rsidRPr="004E52F5" w:rsidRDefault="00E9725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 xml:space="preserve"> муљеви и филтер – колачи (погаче) из третмана гаса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04 09*</w:t>
            </w:r>
          </w:p>
        </w:tc>
        <w:tc>
          <w:tcPr>
            <w:tcW w:w="7798" w:type="dxa"/>
          </w:tcPr>
          <w:p w:rsidR="00C61C74" w:rsidRPr="004E52F5" w:rsidRDefault="00E9725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зауљени отпади из третмана расхладне воде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05 03*</w:t>
            </w:r>
          </w:p>
        </w:tc>
        <w:tc>
          <w:tcPr>
            <w:tcW w:w="7798" w:type="dxa"/>
          </w:tcPr>
          <w:p w:rsidR="00C61C74" w:rsidRPr="004E52F5" w:rsidRDefault="00E9725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прашина димног гаса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05 05*</w:t>
            </w:r>
          </w:p>
        </w:tc>
        <w:tc>
          <w:tcPr>
            <w:tcW w:w="7798" w:type="dxa"/>
          </w:tcPr>
          <w:p w:rsidR="00C61C74" w:rsidRPr="004E52F5" w:rsidRDefault="00E9725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чврсти отпад из третмана гаса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05 06*</w:t>
            </w:r>
          </w:p>
        </w:tc>
        <w:tc>
          <w:tcPr>
            <w:tcW w:w="7798" w:type="dxa"/>
          </w:tcPr>
          <w:p w:rsidR="00C61C74" w:rsidRPr="004E52F5" w:rsidRDefault="00E9725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муљеви и филтер – колачи (погаче) из третмана гаса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05 08*</w:t>
            </w:r>
          </w:p>
        </w:tc>
        <w:tc>
          <w:tcPr>
            <w:tcW w:w="7798" w:type="dxa"/>
          </w:tcPr>
          <w:p w:rsidR="00C61C74" w:rsidRPr="004E52F5" w:rsidRDefault="00E9725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зауљени отпади из третмана расхладне воде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05 10*</w:t>
            </w:r>
          </w:p>
        </w:tc>
        <w:tc>
          <w:tcPr>
            <w:tcW w:w="7798" w:type="dxa"/>
          </w:tcPr>
          <w:p w:rsidR="00C61C74" w:rsidRPr="004E52F5" w:rsidRDefault="00E9725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згура и пливајућа пена/шљака која је запаљива или која у додиру са водом емитује запаљиве гасове у опасним количинама</w:t>
            </w:r>
          </w:p>
        </w:tc>
      </w:tr>
      <w:tr w:rsidR="00C61C74" w:rsidRPr="004E52F5" w:rsidTr="0082345B">
        <w:tc>
          <w:tcPr>
            <w:tcW w:w="1264" w:type="dxa"/>
          </w:tcPr>
          <w:p w:rsidR="00C61C74" w:rsidRPr="004E52F5" w:rsidRDefault="00C61C74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06 03*</w:t>
            </w:r>
          </w:p>
        </w:tc>
        <w:tc>
          <w:tcPr>
            <w:tcW w:w="7798" w:type="dxa"/>
          </w:tcPr>
          <w:p w:rsidR="00C61C74" w:rsidRPr="004E52F5" w:rsidRDefault="00E9725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прашина димног гаса</w:t>
            </w:r>
          </w:p>
        </w:tc>
      </w:tr>
      <w:tr w:rsidR="00E97250" w:rsidRPr="004E52F5" w:rsidTr="0082345B">
        <w:tc>
          <w:tcPr>
            <w:tcW w:w="1264" w:type="dxa"/>
          </w:tcPr>
          <w:p w:rsidR="00E97250" w:rsidRPr="004E52F5" w:rsidRDefault="00E9725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06 06*</w:t>
            </w:r>
          </w:p>
        </w:tc>
        <w:tc>
          <w:tcPr>
            <w:tcW w:w="7798" w:type="dxa"/>
          </w:tcPr>
          <w:p w:rsidR="00E97250" w:rsidRPr="004E52F5" w:rsidRDefault="00E97250" w:rsidP="00956D0F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чврсти отпади из третмана гаса</w:t>
            </w:r>
          </w:p>
        </w:tc>
      </w:tr>
      <w:tr w:rsidR="00E97250" w:rsidRPr="004E52F5" w:rsidTr="0082345B">
        <w:tc>
          <w:tcPr>
            <w:tcW w:w="1264" w:type="dxa"/>
          </w:tcPr>
          <w:p w:rsidR="00E97250" w:rsidRPr="004E52F5" w:rsidRDefault="00E9725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lastRenderedPageBreak/>
              <w:t>10 06 07*</w:t>
            </w:r>
          </w:p>
        </w:tc>
        <w:tc>
          <w:tcPr>
            <w:tcW w:w="7798" w:type="dxa"/>
          </w:tcPr>
          <w:p w:rsidR="00E97250" w:rsidRPr="004E52F5" w:rsidRDefault="00E97250" w:rsidP="00956D0F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муљеви и филтер – колачи (погаче) из третмана гаса</w:t>
            </w:r>
          </w:p>
        </w:tc>
      </w:tr>
      <w:tr w:rsidR="00E97250" w:rsidRPr="004E52F5" w:rsidTr="0082345B">
        <w:tc>
          <w:tcPr>
            <w:tcW w:w="1264" w:type="dxa"/>
          </w:tcPr>
          <w:p w:rsidR="00E97250" w:rsidRPr="004E52F5" w:rsidRDefault="00E9725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06 09*</w:t>
            </w:r>
          </w:p>
        </w:tc>
        <w:tc>
          <w:tcPr>
            <w:tcW w:w="7798" w:type="dxa"/>
          </w:tcPr>
          <w:p w:rsidR="00E97250" w:rsidRPr="004E52F5" w:rsidRDefault="00E97250" w:rsidP="00956D0F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зауљени отпади из третмана расхладне воде</w:t>
            </w:r>
          </w:p>
        </w:tc>
      </w:tr>
      <w:tr w:rsidR="00E97250" w:rsidRPr="004E52F5" w:rsidTr="0082345B">
        <w:tc>
          <w:tcPr>
            <w:tcW w:w="1264" w:type="dxa"/>
          </w:tcPr>
          <w:p w:rsidR="00E97250" w:rsidRPr="004E52F5" w:rsidRDefault="00E9725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07 07*</w:t>
            </w:r>
          </w:p>
        </w:tc>
        <w:tc>
          <w:tcPr>
            <w:tcW w:w="7798" w:type="dxa"/>
          </w:tcPr>
          <w:p w:rsidR="00E97250" w:rsidRPr="004E52F5" w:rsidRDefault="00E97250" w:rsidP="00956D0F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зауљени отпади из третмана расхладне воде</w:t>
            </w:r>
          </w:p>
        </w:tc>
      </w:tr>
      <w:tr w:rsidR="00E97250" w:rsidRPr="004E52F5" w:rsidTr="0082345B">
        <w:tc>
          <w:tcPr>
            <w:tcW w:w="1264" w:type="dxa"/>
          </w:tcPr>
          <w:p w:rsidR="00E97250" w:rsidRPr="004E52F5" w:rsidRDefault="00E9725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08 08*</w:t>
            </w:r>
          </w:p>
        </w:tc>
        <w:tc>
          <w:tcPr>
            <w:tcW w:w="7798" w:type="dxa"/>
          </w:tcPr>
          <w:p w:rsidR="00E97250" w:rsidRPr="004E52F5" w:rsidRDefault="00E9725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слана шљака из примарне и секундарне производње</w:t>
            </w:r>
          </w:p>
        </w:tc>
      </w:tr>
      <w:tr w:rsidR="00E97250" w:rsidRPr="004E52F5" w:rsidTr="0082345B">
        <w:tc>
          <w:tcPr>
            <w:tcW w:w="1264" w:type="dxa"/>
          </w:tcPr>
          <w:p w:rsidR="00E97250" w:rsidRPr="004E52F5" w:rsidRDefault="00E9725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08 10*</w:t>
            </w:r>
          </w:p>
        </w:tc>
        <w:tc>
          <w:tcPr>
            <w:tcW w:w="7798" w:type="dxa"/>
          </w:tcPr>
          <w:p w:rsidR="00E97250" w:rsidRPr="004E52F5" w:rsidRDefault="00E97250" w:rsidP="00956D0F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згура и пливајућа пена/шљака која је запаљива или која у додиру са водом емитује запаљиве гасове у опасним количинама</w:t>
            </w:r>
          </w:p>
        </w:tc>
      </w:tr>
      <w:tr w:rsidR="00E97250" w:rsidRPr="004E52F5" w:rsidTr="0082345B">
        <w:tc>
          <w:tcPr>
            <w:tcW w:w="1264" w:type="dxa"/>
          </w:tcPr>
          <w:p w:rsidR="00E97250" w:rsidRPr="004E52F5" w:rsidRDefault="00E9725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08 12*</w:t>
            </w:r>
          </w:p>
        </w:tc>
        <w:tc>
          <w:tcPr>
            <w:tcW w:w="7798" w:type="dxa"/>
          </w:tcPr>
          <w:p w:rsidR="00E97250" w:rsidRPr="004E52F5" w:rsidRDefault="00E97250" w:rsidP="00956D0F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отпади који садрже катран из анодног процеса</w:t>
            </w:r>
          </w:p>
        </w:tc>
      </w:tr>
      <w:tr w:rsidR="00E97250" w:rsidRPr="004E52F5" w:rsidTr="0082345B">
        <w:tc>
          <w:tcPr>
            <w:tcW w:w="1264" w:type="dxa"/>
          </w:tcPr>
          <w:p w:rsidR="00E97250" w:rsidRPr="004E52F5" w:rsidRDefault="00E9725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08 15*</w:t>
            </w:r>
          </w:p>
        </w:tc>
        <w:tc>
          <w:tcPr>
            <w:tcW w:w="7798" w:type="dxa"/>
          </w:tcPr>
          <w:p w:rsidR="00E97250" w:rsidRPr="004E52F5" w:rsidRDefault="00E97250" w:rsidP="00956D0F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прашина димног гаса која садржи опасне супстанце</w:t>
            </w:r>
          </w:p>
        </w:tc>
      </w:tr>
      <w:tr w:rsidR="00E97250" w:rsidRPr="004E52F5" w:rsidTr="0082345B">
        <w:tc>
          <w:tcPr>
            <w:tcW w:w="1264" w:type="dxa"/>
          </w:tcPr>
          <w:p w:rsidR="00E97250" w:rsidRPr="004E52F5" w:rsidRDefault="00E9725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08 17*</w:t>
            </w:r>
          </w:p>
        </w:tc>
        <w:tc>
          <w:tcPr>
            <w:tcW w:w="7798" w:type="dxa"/>
          </w:tcPr>
          <w:p w:rsidR="00E97250" w:rsidRPr="004E52F5" w:rsidRDefault="00E97250" w:rsidP="00956D0F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муљеви и филтер – колачи (погаче), из процеса третмана димног гаса који садрже опасне супстанце</w:t>
            </w:r>
          </w:p>
        </w:tc>
      </w:tr>
      <w:tr w:rsidR="00E97250" w:rsidRPr="004E52F5" w:rsidTr="0082345B">
        <w:tc>
          <w:tcPr>
            <w:tcW w:w="1264" w:type="dxa"/>
          </w:tcPr>
          <w:p w:rsidR="00E97250" w:rsidRPr="004E52F5" w:rsidRDefault="00E9725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08 19*</w:t>
            </w:r>
          </w:p>
        </w:tc>
        <w:tc>
          <w:tcPr>
            <w:tcW w:w="7798" w:type="dxa"/>
          </w:tcPr>
          <w:p w:rsidR="00E97250" w:rsidRPr="004E52F5" w:rsidRDefault="00E97250" w:rsidP="00956D0F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зауљени отпади из третмана расхладне воде</w:t>
            </w:r>
          </w:p>
        </w:tc>
      </w:tr>
      <w:tr w:rsidR="00E97250" w:rsidRPr="004E52F5" w:rsidTr="0082345B">
        <w:tc>
          <w:tcPr>
            <w:tcW w:w="1264" w:type="dxa"/>
          </w:tcPr>
          <w:p w:rsidR="00E97250" w:rsidRPr="004E52F5" w:rsidRDefault="00E9725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09 05*</w:t>
            </w:r>
          </w:p>
        </w:tc>
        <w:tc>
          <w:tcPr>
            <w:tcW w:w="7798" w:type="dxa"/>
          </w:tcPr>
          <w:p w:rsidR="00E97250" w:rsidRPr="004E52F5" w:rsidRDefault="00E9725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језгра и калупи за ливење који нису прошли процес изливања и који садрже опасне супстанце</w:t>
            </w:r>
          </w:p>
        </w:tc>
      </w:tr>
      <w:tr w:rsidR="00E97250" w:rsidRPr="004E52F5" w:rsidTr="0082345B">
        <w:tc>
          <w:tcPr>
            <w:tcW w:w="1264" w:type="dxa"/>
          </w:tcPr>
          <w:p w:rsidR="00E97250" w:rsidRPr="004E52F5" w:rsidRDefault="00E9725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09 07*</w:t>
            </w:r>
          </w:p>
        </w:tc>
        <w:tc>
          <w:tcPr>
            <w:tcW w:w="7798" w:type="dxa"/>
          </w:tcPr>
          <w:p w:rsidR="00E97250" w:rsidRPr="004E52F5" w:rsidRDefault="00E97250" w:rsidP="00E97250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језгра и калупи за ливење који су прошли процес изливања и који садрже опасне супстанце</w:t>
            </w:r>
          </w:p>
        </w:tc>
      </w:tr>
      <w:tr w:rsidR="00E97250" w:rsidRPr="004E52F5" w:rsidTr="0082345B">
        <w:tc>
          <w:tcPr>
            <w:tcW w:w="1264" w:type="dxa"/>
          </w:tcPr>
          <w:p w:rsidR="00E97250" w:rsidRPr="004E52F5" w:rsidRDefault="00E9725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09 09*</w:t>
            </w:r>
          </w:p>
        </w:tc>
        <w:tc>
          <w:tcPr>
            <w:tcW w:w="7798" w:type="dxa"/>
          </w:tcPr>
          <w:p w:rsidR="00E97250" w:rsidRPr="004E52F5" w:rsidRDefault="00E97250" w:rsidP="00956D0F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прашина димног гаса која садржи опасне супстанце</w:t>
            </w:r>
          </w:p>
        </w:tc>
      </w:tr>
      <w:tr w:rsidR="00E97250" w:rsidRPr="004E52F5" w:rsidTr="0082345B">
        <w:tc>
          <w:tcPr>
            <w:tcW w:w="1264" w:type="dxa"/>
          </w:tcPr>
          <w:p w:rsidR="00E97250" w:rsidRPr="004E52F5" w:rsidRDefault="00E9725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09 11*</w:t>
            </w:r>
          </w:p>
        </w:tc>
        <w:tc>
          <w:tcPr>
            <w:tcW w:w="7798" w:type="dxa"/>
          </w:tcPr>
          <w:p w:rsidR="00E97250" w:rsidRPr="004E52F5" w:rsidRDefault="008C5F11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остале чврсте честице које садрже опасне супстанце</w:t>
            </w:r>
          </w:p>
        </w:tc>
      </w:tr>
      <w:tr w:rsidR="00E97250" w:rsidRPr="004E52F5" w:rsidTr="0082345B">
        <w:tc>
          <w:tcPr>
            <w:tcW w:w="1264" w:type="dxa"/>
          </w:tcPr>
          <w:p w:rsidR="00E97250" w:rsidRPr="004E52F5" w:rsidRDefault="00E9725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09 13*</w:t>
            </w:r>
          </w:p>
        </w:tc>
        <w:tc>
          <w:tcPr>
            <w:tcW w:w="7798" w:type="dxa"/>
          </w:tcPr>
          <w:p w:rsidR="00E97250" w:rsidRPr="004E52F5" w:rsidRDefault="008C5F11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отпадна везива која садрже опасне супстанце</w:t>
            </w:r>
          </w:p>
        </w:tc>
      </w:tr>
      <w:tr w:rsidR="00E97250" w:rsidRPr="004E52F5" w:rsidTr="0082345B">
        <w:tc>
          <w:tcPr>
            <w:tcW w:w="1264" w:type="dxa"/>
          </w:tcPr>
          <w:p w:rsidR="00E97250" w:rsidRPr="004E52F5" w:rsidRDefault="00E9725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09 15*</w:t>
            </w:r>
          </w:p>
        </w:tc>
        <w:tc>
          <w:tcPr>
            <w:tcW w:w="7798" w:type="dxa"/>
          </w:tcPr>
          <w:p w:rsidR="00E97250" w:rsidRPr="004E52F5" w:rsidRDefault="008C5F11" w:rsidP="008C5F11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отпадни индикатор пукотина који садржи опасне супстанце</w:t>
            </w:r>
          </w:p>
        </w:tc>
      </w:tr>
      <w:tr w:rsidR="008C5F11" w:rsidRPr="004E52F5" w:rsidTr="0082345B">
        <w:tc>
          <w:tcPr>
            <w:tcW w:w="1264" w:type="dxa"/>
          </w:tcPr>
          <w:p w:rsidR="008C5F11" w:rsidRPr="004E52F5" w:rsidRDefault="008C5F11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10 05*</w:t>
            </w:r>
          </w:p>
        </w:tc>
        <w:tc>
          <w:tcPr>
            <w:tcW w:w="7798" w:type="dxa"/>
          </w:tcPr>
          <w:p w:rsidR="008C5F11" w:rsidRPr="004E52F5" w:rsidRDefault="008C5F11" w:rsidP="00956D0F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језгра и калупи за ливење који нису прошли процес изливања и који садрже опасне супстанце</w:t>
            </w:r>
          </w:p>
        </w:tc>
      </w:tr>
      <w:tr w:rsidR="008C5F11" w:rsidRPr="004E52F5" w:rsidTr="0082345B">
        <w:tc>
          <w:tcPr>
            <w:tcW w:w="1264" w:type="dxa"/>
          </w:tcPr>
          <w:p w:rsidR="008C5F11" w:rsidRPr="004E52F5" w:rsidRDefault="008C5F11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10 07*</w:t>
            </w:r>
          </w:p>
        </w:tc>
        <w:tc>
          <w:tcPr>
            <w:tcW w:w="7798" w:type="dxa"/>
          </w:tcPr>
          <w:p w:rsidR="008C5F11" w:rsidRPr="004E52F5" w:rsidRDefault="008C5F11" w:rsidP="00956D0F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језгра и калупи за ливење који су прошли процес изливања и који садрже опасне супстанце</w:t>
            </w:r>
          </w:p>
        </w:tc>
      </w:tr>
      <w:tr w:rsidR="008C5F11" w:rsidRPr="004E52F5" w:rsidTr="0082345B">
        <w:tc>
          <w:tcPr>
            <w:tcW w:w="1264" w:type="dxa"/>
          </w:tcPr>
          <w:p w:rsidR="008C5F11" w:rsidRPr="004E52F5" w:rsidRDefault="008C5F11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10 09*</w:t>
            </w:r>
          </w:p>
        </w:tc>
        <w:tc>
          <w:tcPr>
            <w:tcW w:w="7798" w:type="dxa"/>
          </w:tcPr>
          <w:p w:rsidR="008C5F11" w:rsidRPr="004E52F5" w:rsidRDefault="008C5F11" w:rsidP="00956D0F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прашина димног гаса која садржи опасне супстанце</w:t>
            </w:r>
          </w:p>
        </w:tc>
      </w:tr>
      <w:tr w:rsidR="008C5F11" w:rsidRPr="004E52F5" w:rsidTr="0082345B">
        <w:tc>
          <w:tcPr>
            <w:tcW w:w="1264" w:type="dxa"/>
          </w:tcPr>
          <w:p w:rsidR="008C5F11" w:rsidRPr="004E52F5" w:rsidRDefault="008C5F11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10 11*</w:t>
            </w:r>
          </w:p>
        </w:tc>
        <w:tc>
          <w:tcPr>
            <w:tcW w:w="7798" w:type="dxa"/>
          </w:tcPr>
          <w:p w:rsidR="008C5F11" w:rsidRPr="004E52F5" w:rsidRDefault="008C5F11" w:rsidP="00956D0F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остале чврсте честице које садрже опасне супстанце</w:t>
            </w:r>
          </w:p>
        </w:tc>
      </w:tr>
      <w:tr w:rsidR="008C5F11" w:rsidRPr="004E52F5" w:rsidTr="0082345B">
        <w:tc>
          <w:tcPr>
            <w:tcW w:w="1264" w:type="dxa"/>
          </w:tcPr>
          <w:p w:rsidR="008C5F11" w:rsidRPr="004E52F5" w:rsidRDefault="008C5F11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10 13*</w:t>
            </w:r>
          </w:p>
        </w:tc>
        <w:tc>
          <w:tcPr>
            <w:tcW w:w="7798" w:type="dxa"/>
          </w:tcPr>
          <w:p w:rsidR="008C5F11" w:rsidRPr="004E52F5" w:rsidRDefault="008C5F11" w:rsidP="00956D0F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отпадна везива која садрже опасне супстанце</w:t>
            </w:r>
          </w:p>
        </w:tc>
      </w:tr>
      <w:tr w:rsidR="008C5F11" w:rsidRPr="004E52F5" w:rsidTr="0082345B">
        <w:tc>
          <w:tcPr>
            <w:tcW w:w="1264" w:type="dxa"/>
          </w:tcPr>
          <w:p w:rsidR="008C5F11" w:rsidRPr="004E52F5" w:rsidRDefault="008C5F11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10 15*</w:t>
            </w:r>
          </w:p>
        </w:tc>
        <w:tc>
          <w:tcPr>
            <w:tcW w:w="7798" w:type="dxa"/>
          </w:tcPr>
          <w:p w:rsidR="008C5F11" w:rsidRPr="004E52F5" w:rsidRDefault="008C5F11" w:rsidP="00956D0F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отпад</w:t>
            </w:r>
            <w:r w:rsidR="004F2F25">
              <w:rPr>
                <w:rFonts w:cstheme="minorHAnsi"/>
                <w:lang w:val="ru-RU"/>
              </w:rPr>
              <w:t>ни индикатор пукотина који садрж</w:t>
            </w:r>
            <w:r>
              <w:rPr>
                <w:rFonts w:cstheme="minorHAnsi"/>
                <w:lang w:val="ru-RU"/>
              </w:rPr>
              <w:t>и опасне супстанце</w:t>
            </w:r>
          </w:p>
        </w:tc>
      </w:tr>
      <w:tr w:rsidR="008C5F11" w:rsidRPr="004E52F5" w:rsidTr="0082345B">
        <w:tc>
          <w:tcPr>
            <w:tcW w:w="1264" w:type="dxa"/>
          </w:tcPr>
          <w:p w:rsidR="008C5F11" w:rsidRPr="004E52F5" w:rsidRDefault="008C5F11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11 09*</w:t>
            </w:r>
          </w:p>
        </w:tc>
        <w:tc>
          <w:tcPr>
            <w:tcW w:w="7798" w:type="dxa"/>
          </w:tcPr>
          <w:p w:rsidR="008C5F11" w:rsidRPr="004E52F5" w:rsidRDefault="008C5F11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отпадна припремна мешавина која се користи пре термичког третмана која садржи опасне супстанце</w:t>
            </w:r>
          </w:p>
        </w:tc>
      </w:tr>
      <w:tr w:rsidR="008C5F11" w:rsidRPr="004E52F5" w:rsidTr="0082345B">
        <w:tc>
          <w:tcPr>
            <w:tcW w:w="1264" w:type="dxa"/>
          </w:tcPr>
          <w:p w:rsidR="008C5F11" w:rsidRPr="004E52F5" w:rsidRDefault="008C5F11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11 11*</w:t>
            </w:r>
          </w:p>
        </w:tc>
        <w:tc>
          <w:tcPr>
            <w:tcW w:w="7798" w:type="dxa"/>
          </w:tcPr>
          <w:p w:rsidR="008C5F11" w:rsidRPr="004E52F5" w:rsidRDefault="008C5F11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отпадно стакло у малим комадима и стаклена прашина који садрже тешке метале (на пример од катодних цеви)</w:t>
            </w:r>
          </w:p>
        </w:tc>
      </w:tr>
      <w:tr w:rsidR="008C5F11" w:rsidRPr="004E52F5" w:rsidTr="0082345B">
        <w:tc>
          <w:tcPr>
            <w:tcW w:w="1264" w:type="dxa"/>
          </w:tcPr>
          <w:p w:rsidR="008C5F11" w:rsidRPr="004E52F5" w:rsidRDefault="008C5F11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11 13*</w:t>
            </w:r>
          </w:p>
        </w:tc>
        <w:tc>
          <w:tcPr>
            <w:tcW w:w="7798" w:type="dxa"/>
          </w:tcPr>
          <w:p w:rsidR="008C5F11" w:rsidRPr="004E52F5" w:rsidRDefault="008C5F11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муљ од полирања и млевења стакла који садржи опасне супстанце</w:t>
            </w:r>
          </w:p>
        </w:tc>
      </w:tr>
      <w:tr w:rsidR="008C5F11" w:rsidRPr="004E52F5" w:rsidTr="0082345B">
        <w:tc>
          <w:tcPr>
            <w:tcW w:w="1264" w:type="dxa"/>
          </w:tcPr>
          <w:p w:rsidR="008C5F11" w:rsidRPr="004E52F5" w:rsidRDefault="008C5F11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11 15*</w:t>
            </w:r>
          </w:p>
        </w:tc>
        <w:tc>
          <w:tcPr>
            <w:tcW w:w="7798" w:type="dxa"/>
          </w:tcPr>
          <w:p w:rsidR="008C5F11" w:rsidRPr="004E52F5" w:rsidRDefault="008C5F11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чврсти отпади из третмана димног гаса који садрже опасне супстанце</w:t>
            </w:r>
          </w:p>
        </w:tc>
      </w:tr>
      <w:tr w:rsidR="008C5F11" w:rsidRPr="004E52F5" w:rsidTr="0082345B">
        <w:tc>
          <w:tcPr>
            <w:tcW w:w="1264" w:type="dxa"/>
          </w:tcPr>
          <w:p w:rsidR="008C5F11" w:rsidRPr="004E52F5" w:rsidRDefault="008C5F11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11 17*</w:t>
            </w:r>
          </w:p>
        </w:tc>
        <w:tc>
          <w:tcPr>
            <w:tcW w:w="7798" w:type="dxa"/>
          </w:tcPr>
          <w:p w:rsidR="008C5F11" w:rsidRPr="004E52F5" w:rsidRDefault="008C5F11" w:rsidP="004F2F25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муљеви и филтер – колачи (погаче), из третмана димног гаса који садрже опасне супстанце</w:t>
            </w:r>
          </w:p>
        </w:tc>
      </w:tr>
      <w:tr w:rsidR="008C5F11" w:rsidRPr="004E52F5" w:rsidTr="0082345B">
        <w:tc>
          <w:tcPr>
            <w:tcW w:w="1264" w:type="dxa"/>
          </w:tcPr>
          <w:p w:rsidR="008C5F11" w:rsidRPr="004E52F5" w:rsidRDefault="008C5F11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11 19*</w:t>
            </w:r>
          </w:p>
        </w:tc>
        <w:tc>
          <w:tcPr>
            <w:tcW w:w="7798" w:type="dxa"/>
          </w:tcPr>
          <w:p w:rsidR="008C5F11" w:rsidRPr="004E52F5" w:rsidRDefault="008C5F11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чврсти отпади од третмана отпадних вода на месту настајања који садрже опасне супстанце</w:t>
            </w:r>
          </w:p>
        </w:tc>
      </w:tr>
      <w:tr w:rsidR="00F713D2" w:rsidRPr="004E52F5" w:rsidTr="0082345B">
        <w:tc>
          <w:tcPr>
            <w:tcW w:w="1264" w:type="dxa"/>
          </w:tcPr>
          <w:p w:rsidR="00F713D2" w:rsidRPr="004E52F5" w:rsidRDefault="00F713D2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12 09*</w:t>
            </w:r>
          </w:p>
        </w:tc>
        <w:tc>
          <w:tcPr>
            <w:tcW w:w="7798" w:type="dxa"/>
          </w:tcPr>
          <w:p w:rsidR="00F713D2" w:rsidRPr="004E52F5" w:rsidRDefault="00F713D2" w:rsidP="004F2F25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чврсти отпади из третмана гаса који садрже опасне супстанце</w:t>
            </w:r>
          </w:p>
        </w:tc>
      </w:tr>
      <w:tr w:rsidR="00F713D2" w:rsidRPr="004E52F5" w:rsidTr="0082345B">
        <w:tc>
          <w:tcPr>
            <w:tcW w:w="1264" w:type="dxa"/>
          </w:tcPr>
          <w:p w:rsidR="00F713D2" w:rsidRPr="004E52F5" w:rsidRDefault="00F713D2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12 11*</w:t>
            </w:r>
          </w:p>
        </w:tc>
        <w:tc>
          <w:tcPr>
            <w:tcW w:w="7798" w:type="dxa"/>
          </w:tcPr>
          <w:p w:rsidR="00F713D2" w:rsidRPr="004E52F5" w:rsidRDefault="00F713D2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отпади из процеса глазирања који садрже тешке метале</w:t>
            </w:r>
          </w:p>
        </w:tc>
      </w:tr>
      <w:tr w:rsidR="00F713D2" w:rsidRPr="004E52F5" w:rsidTr="0082345B">
        <w:tc>
          <w:tcPr>
            <w:tcW w:w="1264" w:type="dxa"/>
          </w:tcPr>
          <w:p w:rsidR="00F713D2" w:rsidRPr="004E52F5" w:rsidRDefault="00F713D2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13 09*</w:t>
            </w:r>
          </w:p>
        </w:tc>
        <w:tc>
          <w:tcPr>
            <w:tcW w:w="7798" w:type="dxa"/>
          </w:tcPr>
          <w:p w:rsidR="00F713D2" w:rsidRPr="004E52F5" w:rsidRDefault="00F713D2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отпади из производње азбест цемента који садрже азбест</w:t>
            </w:r>
          </w:p>
        </w:tc>
      </w:tr>
      <w:tr w:rsidR="00F713D2" w:rsidRPr="004E52F5" w:rsidTr="0082345B">
        <w:tc>
          <w:tcPr>
            <w:tcW w:w="1264" w:type="dxa"/>
          </w:tcPr>
          <w:p w:rsidR="00F713D2" w:rsidRPr="004E52F5" w:rsidRDefault="00F713D2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13 12*</w:t>
            </w:r>
          </w:p>
        </w:tc>
        <w:tc>
          <w:tcPr>
            <w:tcW w:w="7798" w:type="dxa"/>
          </w:tcPr>
          <w:p w:rsidR="00F713D2" w:rsidRPr="004E52F5" w:rsidRDefault="00F713D2" w:rsidP="00F713D2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чврсти отпади из третмана гаса који садрже опасне супстанце</w:t>
            </w:r>
          </w:p>
        </w:tc>
      </w:tr>
      <w:tr w:rsidR="00F713D2" w:rsidRPr="004E52F5" w:rsidTr="0082345B">
        <w:tc>
          <w:tcPr>
            <w:tcW w:w="1264" w:type="dxa"/>
          </w:tcPr>
          <w:p w:rsidR="00F713D2" w:rsidRPr="004E52F5" w:rsidRDefault="00F713D2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 14 01*</w:t>
            </w:r>
          </w:p>
        </w:tc>
        <w:tc>
          <w:tcPr>
            <w:tcW w:w="7798" w:type="dxa"/>
          </w:tcPr>
          <w:p w:rsidR="00F713D2" w:rsidRPr="004E52F5" w:rsidRDefault="00F713D2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отпад из пречишћавања гаса који садржи живу</w:t>
            </w:r>
          </w:p>
        </w:tc>
      </w:tr>
      <w:tr w:rsidR="00F713D2" w:rsidRPr="004E52F5" w:rsidTr="0082345B">
        <w:tc>
          <w:tcPr>
            <w:tcW w:w="1264" w:type="dxa"/>
          </w:tcPr>
          <w:p w:rsidR="00F713D2" w:rsidRPr="004E52F5" w:rsidRDefault="00F713D2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11 01 05*</w:t>
            </w:r>
          </w:p>
        </w:tc>
        <w:tc>
          <w:tcPr>
            <w:tcW w:w="7798" w:type="dxa"/>
          </w:tcPr>
          <w:p w:rsidR="00F713D2" w:rsidRPr="004E52F5" w:rsidRDefault="00F713D2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киселине за чишћење</w:t>
            </w:r>
          </w:p>
        </w:tc>
      </w:tr>
      <w:tr w:rsidR="00F713D2" w:rsidRPr="004E52F5" w:rsidTr="0082345B">
        <w:tc>
          <w:tcPr>
            <w:tcW w:w="1264" w:type="dxa"/>
          </w:tcPr>
          <w:p w:rsidR="00F713D2" w:rsidRPr="004E52F5" w:rsidRDefault="00F713D2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11 01 06*</w:t>
            </w:r>
          </w:p>
        </w:tc>
        <w:tc>
          <w:tcPr>
            <w:tcW w:w="7798" w:type="dxa"/>
          </w:tcPr>
          <w:p w:rsidR="00F713D2" w:rsidRPr="004E52F5" w:rsidRDefault="00F713D2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киселине које нису другачије специфициране</w:t>
            </w:r>
          </w:p>
        </w:tc>
      </w:tr>
      <w:tr w:rsidR="00F713D2" w:rsidRPr="004E52F5" w:rsidTr="0082345B">
        <w:tc>
          <w:tcPr>
            <w:tcW w:w="1264" w:type="dxa"/>
          </w:tcPr>
          <w:p w:rsidR="00F713D2" w:rsidRPr="00155C53" w:rsidRDefault="00F713D2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 w:rsidRPr="00155C53">
              <w:rPr>
                <w:rFonts w:cstheme="minorHAnsi"/>
                <w:lang w:val="ru-RU"/>
              </w:rPr>
              <w:t>11 01 07*</w:t>
            </w:r>
          </w:p>
        </w:tc>
        <w:tc>
          <w:tcPr>
            <w:tcW w:w="7798" w:type="dxa"/>
          </w:tcPr>
          <w:p w:rsidR="00F713D2" w:rsidRPr="00155C53" w:rsidRDefault="00F713D2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 w:rsidRPr="00155C53">
              <w:rPr>
                <w:rFonts w:cstheme="minorHAnsi"/>
                <w:lang w:val="ru-RU"/>
              </w:rPr>
              <w:t>базе за чишћење</w:t>
            </w:r>
          </w:p>
        </w:tc>
      </w:tr>
      <w:tr w:rsidR="00F713D2" w:rsidRPr="004E52F5" w:rsidTr="0082345B">
        <w:tc>
          <w:tcPr>
            <w:tcW w:w="1264" w:type="dxa"/>
          </w:tcPr>
          <w:p w:rsidR="00F713D2" w:rsidRPr="004E52F5" w:rsidRDefault="00F713D2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11 01 08*</w:t>
            </w:r>
          </w:p>
        </w:tc>
        <w:tc>
          <w:tcPr>
            <w:tcW w:w="7798" w:type="dxa"/>
          </w:tcPr>
          <w:p w:rsidR="00F713D2" w:rsidRPr="004E52F5" w:rsidRDefault="00F713D2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муљеви од фосфатирања</w:t>
            </w:r>
          </w:p>
        </w:tc>
      </w:tr>
      <w:tr w:rsidR="00F713D2" w:rsidRPr="004E52F5" w:rsidTr="0082345B">
        <w:tc>
          <w:tcPr>
            <w:tcW w:w="1264" w:type="dxa"/>
          </w:tcPr>
          <w:p w:rsidR="00F713D2" w:rsidRPr="004E52F5" w:rsidRDefault="00F713D2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11 01 09*</w:t>
            </w:r>
          </w:p>
        </w:tc>
        <w:tc>
          <w:tcPr>
            <w:tcW w:w="7798" w:type="dxa"/>
          </w:tcPr>
          <w:p w:rsidR="00F713D2" w:rsidRPr="004E52F5" w:rsidRDefault="00F713D2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муљеви и филтер – колачи (погаче) који садрже опасне супстанце</w:t>
            </w:r>
          </w:p>
        </w:tc>
      </w:tr>
      <w:tr w:rsidR="00F713D2" w:rsidRPr="004E52F5" w:rsidTr="0082345B">
        <w:tc>
          <w:tcPr>
            <w:tcW w:w="1264" w:type="dxa"/>
          </w:tcPr>
          <w:p w:rsidR="00F713D2" w:rsidRPr="004E52F5" w:rsidRDefault="00F713D2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11 01 11*</w:t>
            </w:r>
          </w:p>
        </w:tc>
        <w:tc>
          <w:tcPr>
            <w:tcW w:w="7798" w:type="dxa"/>
          </w:tcPr>
          <w:p w:rsidR="00F713D2" w:rsidRPr="004E52F5" w:rsidRDefault="00F713D2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течности за испирање на бази воде које садрже опасне супстанце</w:t>
            </w:r>
          </w:p>
        </w:tc>
      </w:tr>
      <w:tr w:rsidR="00F713D2" w:rsidRPr="004E52F5" w:rsidTr="0082345B">
        <w:tc>
          <w:tcPr>
            <w:tcW w:w="1264" w:type="dxa"/>
          </w:tcPr>
          <w:p w:rsidR="00F713D2" w:rsidRPr="004E52F5" w:rsidRDefault="00F713D2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11 01 13*</w:t>
            </w:r>
          </w:p>
        </w:tc>
        <w:tc>
          <w:tcPr>
            <w:tcW w:w="7798" w:type="dxa"/>
          </w:tcPr>
          <w:p w:rsidR="00F713D2" w:rsidRPr="004E52F5" w:rsidRDefault="00F713D2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отпади од одмашћиваља који садрже опасне супстанце</w:t>
            </w:r>
          </w:p>
        </w:tc>
      </w:tr>
      <w:tr w:rsidR="00F713D2" w:rsidRPr="004E52F5" w:rsidTr="0082345B">
        <w:tc>
          <w:tcPr>
            <w:tcW w:w="1264" w:type="dxa"/>
          </w:tcPr>
          <w:p w:rsidR="00F713D2" w:rsidRPr="004E52F5" w:rsidRDefault="00F713D2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lastRenderedPageBreak/>
              <w:t>11 01 15*</w:t>
            </w:r>
          </w:p>
        </w:tc>
        <w:tc>
          <w:tcPr>
            <w:tcW w:w="7798" w:type="dxa"/>
          </w:tcPr>
          <w:p w:rsidR="00F713D2" w:rsidRPr="004E52F5" w:rsidRDefault="00F713D2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елуати и муљеви из мембранских или јоноизмењивачких система који садрже опасне супстанце</w:t>
            </w:r>
          </w:p>
        </w:tc>
      </w:tr>
      <w:tr w:rsidR="00F713D2" w:rsidRPr="004E52F5" w:rsidTr="0082345B">
        <w:tc>
          <w:tcPr>
            <w:tcW w:w="1264" w:type="dxa"/>
          </w:tcPr>
          <w:p w:rsidR="00F713D2" w:rsidRPr="004E52F5" w:rsidRDefault="00F713D2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11 01 16*</w:t>
            </w:r>
          </w:p>
        </w:tc>
        <w:tc>
          <w:tcPr>
            <w:tcW w:w="7798" w:type="dxa"/>
          </w:tcPr>
          <w:p w:rsidR="00F713D2" w:rsidRPr="004E52F5" w:rsidRDefault="00F713D2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засићене или потрошене јоноизмењивачке смоле</w:t>
            </w:r>
          </w:p>
        </w:tc>
      </w:tr>
      <w:tr w:rsidR="00F713D2" w:rsidRPr="004E52F5" w:rsidTr="0082345B">
        <w:tc>
          <w:tcPr>
            <w:tcW w:w="1264" w:type="dxa"/>
          </w:tcPr>
          <w:p w:rsidR="00F713D2" w:rsidRPr="004E52F5" w:rsidRDefault="00F713D2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11 01 98*</w:t>
            </w:r>
          </w:p>
        </w:tc>
        <w:tc>
          <w:tcPr>
            <w:tcW w:w="7798" w:type="dxa"/>
          </w:tcPr>
          <w:p w:rsidR="00F713D2" w:rsidRPr="004E52F5" w:rsidRDefault="00F713D2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остали отпади који садрже опасне супстанце</w:t>
            </w:r>
          </w:p>
        </w:tc>
      </w:tr>
      <w:tr w:rsidR="00F713D2" w:rsidRPr="004E52F5" w:rsidTr="0082345B">
        <w:tc>
          <w:tcPr>
            <w:tcW w:w="1264" w:type="dxa"/>
          </w:tcPr>
          <w:p w:rsidR="00F713D2" w:rsidRPr="004E52F5" w:rsidRDefault="00F713D2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11 02 02*</w:t>
            </w:r>
          </w:p>
        </w:tc>
        <w:tc>
          <w:tcPr>
            <w:tcW w:w="7798" w:type="dxa"/>
          </w:tcPr>
          <w:p w:rsidR="00F713D2" w:rsidRPr="004E52F5" w:rsidRDefault="00F713D2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муљеви из хидрометалургије</w:t>
            </w:r>
            <w:r w:rsidR="004F2F25">
              <w:rPr>
                <w:rFonts w:cstheme="minorHAnsi"/>
                <w:lang w:val="ru-RU"/>
              </w:rPr>
              <w:t xml:space="preserve"> цинка (укључујући јаросит и гет</w:t>
            </w:r>
            <w:r>
              <w:rPr>
                <w:rFonts w:cstheme="minorHAnsi"/>
                <w:lang w:val="ru-RU"/>
              </w:rPr>
              <w:t>ит)</w:t>
            </w:r>
          </w:p>
        </w:tc>
      </w:tr>
      <w:tr w:rsidR="00F713D2" w:rsidRPr="004E52F5" w:rsidTr="0082345B">
        <w:tc>
          <w:tcPr>
            <w:tcW w:w="1264" w:type="dxa"/>
          </w:tcPr>
          <w:p w:rsidR="00F713D2" w:rsidRPr="004E52F5" w:rsidRDefault="00F713D2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11 02 05*</w:t>
            </w:r>
          </w:p>
        </w:tc>
        <w:tc>
          <w:tcPr>
            <w:tcW w:w="7798" w:type="dxa"/>
          </w:tcPr>
          <w:p w:rsidR="00F713D2" w:rsidRPr="004E52F5" w:rsidRDefault="00F713D2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отпади из хидрометалуршких процеса бакра који садрже опасне супстанце</w:t>
            </w:r>
          </w:p>
        </w:tc>
      </w:tr>
      <w:tr w:rsidR="00F713D2" w:rsidRPr="004E52F5" w:rsidTr="0082345B">
        <w:tc>
          <w:tcPr>
            <w:tcW w:w="1264" w:type="dxa"/>
          </w:tcPr>
          <w:p w:rsidR="00F713D2" w:rsidRPr="00155C53" w:rsidRDefault="00155C53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 w:rsidRPr="00155C53">
              <w:rPr>
                <w:rFonts w:cstheme="minorHAnsi"/>
                <w:lang w:val="ru-RU"/>
              </w:rPr>
              <w:t>11 02</w:t>
            </w:r>
            <w:r w:rsidR="00F713D2" w:rsidRPr="00155C53">
              <w:rPr>
                <w:rFonts w:cstheme="minorHAnsi"/>
                <w:lang w:val="ru-RU"/>
              </w:rPr>
              <w:t xml:space="preserve"> 07*</w:t>
            </w:r>
          </w:p>
        </w:tc>
        <w:tc>
          <w:tcPr>
            <w:tcW w:w="7798" w:type="dxa"/>
          </w:tcPr>
          <w:p w:rsidR="00F713D2" w:rsidRPr="00155C53" w:rsidRDefault="00155C53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 w:rsidRPr="00155C53">
              <w:rPr>
                <w:rFonts w:cstheme="minorHAnsi"/>
                <w:lang w:val="ru-RU"/>
              </w:rPr>
              <w:t>остали отпади који садрже отпадне супстанце</w:t>
            </w:r>
          </w:p>
        </w:tc>
      </w:tr>
      <w:tr w:rsidR="00F713D2" w:rsidRPr="004E52F5" w:rsidTr="0082345B">
        <w:tc>
          <w:tcPr>
            <w:tcW w:w="1264" w:type="dxa"/>
          </w:tcPr>
          <w:p w:rsidR="00F713D2" w:rsidRPr="004E52F5" w:rsidRDefault="00F713D2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11 03 01*</w:t>
            </w:r>
          </w:p>
        </w:tc>
        <w:tc>
          <w:tcPr>
            <w:tcW w:w="7798" w:type="dxa"/>
          </w:tcPr>
          <w:p w:rsidR="00F713D2" w:rsidRPr="00F713D2" w:rsidRDefault="00F713D2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отпади који садрже цијаниде</w:t>
            </w:r>
          </w:p>
        </w:tc>
      </w:tr>
      <w:tr w:rsidR="00F713D2" w:rsidRPr="004E52F5" w:rsidTr="0082345B">
        <w:tc>
          <w:tcPr>
            <w:tcW w:w="1264" w:type="dxa"/>
          </w:tcPr>
          <w:p w:rsidR="00F713D2" w:rsidRPr="004E52F5" w:rsidRDefault="00F713D2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11 03 02*</w:t>
            </w:r>
          </w:p>
        </w:tc>
        <w:tc>
          <w:tcPr>
            <w:tcW w:w="7798" w:type="dxa"/>
          </w:tcPr>
          <w:p w:rsidR="00F713D2" w:rsidRPr="004E52F5" w:rsidRDefault="00F713D2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остали отпади</w:t>
            </w:r>
          </w:p>
        </w:tc>
      </w:tr>
      <w:tr w:rsidR="00F713D2" w:rsidRPr="004E52F5" w:rsidTr="0082345B">
        <w:tc>
          <w:tcPr>
            <w:tcW w:w="1264" w:type="dxa"/>
          </w:tcPr>
          <w:p w:rsidR="00F713D2" w:rsidRPr="004E52F5" w:rsidRDefault="00F713D2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11 05 03*</w:t>
            </w:r>
          </w:p>
        </w:tc>
        <w:tc>
          <w:tcPr>
            <w:tcW w:w="7798" w:type="dxa"/>
          </w:tcPr>
          <w:p w:rsidR="00F713D2" w:rsidRPr="004E52F5" w:rsidRDefault="00F713D2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чврсти отпади из третмана гаса</w:t>
            </w:r>
          </w:p>
        </w:tc>
      </w:tr>
      <w:tr w:rsidR="00F713D2" w:rsidRPr="004E52F5" w:rsidTr="0082345B">
        <w:tc>
          <w:tcPr>
            <w:tcW w:w="1264" w:type="dxa"/>
          </w:tcPr>
          <w:p w:rsidR="00F713D2" w:rsidRPr="004E52F5" w:rsidRDefault="00F713D2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11 05 04*</w:t>
            </w:r>
          </w:p>
        </w:tc>
        <w:tc>
          <w:tcPr>
            <w:tcW w:w="7798" w:type="dxa"/>
          </w:tcPr>
          <w:p w:rsidR="00F713D2" w:rsidRPr="004E52F5" w:rsidRDefault="00F713D2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потрошена течност</w:t>
            </w:r>
          </w:p>
        </w:tc>
      </w:tr>
      <w:tr w:rsidR="00F713D2" w:rsidRPr="004E52F5" w:rsidTr="0082345B">
        <w:tc>
          <w:tcPr>
            <w:tcW w:w="1264" w:type="dxa"/>
          </w:tcPr>
          <w:p w:rsidR="00F713D2" w:rsidRPr="004E52F5" w:rsidRDefault="00F713D2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12 01 06*</w:t>
            </w:r>
          </w:p>
        </w:tc>
        <w:tc>
          <w:tcPr>
            <w:tcW w:w="7798" w:type="dxa"/>
          </w:tcPr>
          <w:p w:rsidR="00F713D2" w:rsidRPr="004E52F5" w:rsidRDefault="005B21D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минерална машинска уља која садрже халогене (изузев емулзија и раствора)</w:t>
            </w:r>
          </w:p>
        </w:tc>
      </w:tr>
      <w:tr w:rsidR="005B21D0" w:rsidRPr="004E52F5" w:rsidTr="0082345B">
        <w:tc>
          <w:tcPr>
            <w:tcW w:w="1264" w:type="dxa"/>
          </w:tcPr>
          <w:p w:rsidR="005B21D0" w:rsidRPr="004E52F5" w:rsidRDefault="005B21D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12 01 07*</w:t>
            </w:r>
          </w:p>
        </w:tc>
        <w:tc>
          <w:tcPr>
            <w:tcW w:w="7798" w:type="dxa"/>
          </w:tcPr>
          <w:p w:rsidR="005B21D0" w:rsidRPr="004E52F5" w:rsidRDefault="005B21D0" w:rsidP="00956D0F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минерална машинска уља која не садрже халогене (изузев емулзија и раствора)</w:t>
            </w:r>
          </w:p>
        </w:tc>
      </w:tr>
      <w:tr w:rsidR="005B21D0" w:rsidRPr="004E52F5" w:rsidTr="0082345B">
        <w:tc>
          <w:tcPr>
            <w:tcW w:w="1264" w:type="dxa"/>
          </w:tcPr>
          <w:p w:rsidR="005B21D0" w:rsidRPr="004E52F5" w:rsidRDefault="005B21D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12 01 08*</w:t>
            </w:r>
          </w:p>
        </w:tc>
        <w:tc>
          <w:tcPr>
            <w:tcW w:w="7798" w:type="dxa"/>
          </w:tcPr>
          <w:p w:rsidR="005B21D0" w:rsidRPr="004E52F5" w:rsidRDefault="005B21D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машинске емулзије и раствори које садрже халогене</w:t>
            </w:r>
          </w:p>
        </w:tc>
      </w:tr>
      <w:tr w:rsidR="005B21D0" w:rsidRPr="004E52F5" w:rsidTr="0082345B">
        <w:tc>
          <w:tcPr>
            <w:tcW w:w="1264" w:type="dxa"/>
          </w:tcPr>
          <w:p w:rsidR="005B21D0" w:rsidRPr="004E52F5" w:rsidRDefault="005B21D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12 01 09*</w:t>
            </w:r>
          </w:p>
        </w:tc>
        <w:tc>
          <w:tcPr>
            <w:tcW w:w="7798" w:type="dxa"/>
          </w:tcPr>
          <w:p w:rsidR="005B21D0" w:rsidRPr="004E52F5" w:rsidRDefault="005B21D0" w:rsidP="00956D0F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машинске емулзије и раствори које не садрже халогене</w:t>
            </w:r>
          </w:p>
        </w:tc>
      </w:tr>
      <w:tr w:rsidR="005B21D0" w:rsidRPr="004E52F5" w:rsidTr="0082345B">
        <w:tc>
          <w:tcPr>
            <w:tcW w:w="1264" w:type="dxa"/>
          </w:tcPr>
          <w:p w:rsidR="005B21D0" w:rsidRPr="004E52F5" w:rsidRDefault="005B21D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12 01 10*</w:t>
            </w:r>
          </w:p>
        </w:tc>
        <w:tc>
          <w:tcPr>
            <w:tcW w:w="7798" w:type="dxa"/>
          </w:tcPr>
          <w:p w:rsidR="005B21D0" w:rsidRPr="004E52F5" w:rsidRDefault="005B21D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синтетичка машинска уља</w:t>
            </w:r>
          </w:p>
        </w:tc>
      </w:tr>
      <w:tr w:rsidR="005B21D0" w:rsidRPr="004E52F5" w:rsidTr="0082345B">
        <w:tc>
          <w:tcPr>
            <w:tcW w:w="1264" w:type="dxa"/>
          </w:tcPr>
          <w:p w:rsidR="005B21D0" w:rsidRPr="004E52F5" w:rsidRDefault="005B21D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12 01 12*</w:t>
            </w:r>
          </w:p>
        </w:tc>
        <w:tc>
          <w:tcPr>
            <w:tcW w:w="7798" w:type="dxa"/>
          </w:tcPr>
          <w:p w:rsidR="005B21D0" w:rsidRPr="004E52F5" w:rsidRDefault="005B21D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потрошени восак и масти</w:t>
            </w:r>
          </w:p>
        </w:tc>
      </w:tr>
      <w:tr w:rsidR="005B21D0" w:rsidRPr="004E52F5" w:rsidTr="0082345B">
        <w:tc>
          <w:tcPr>
            <w:tcW w:w="1264" w:type="dxa"/>
          </w:tcPr>
          <w:p w:rsidR="005B21D0" w:rsidRPr="004E52F5" w:rsidRDefault="005B21D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12 01 14*</w:t>
            </w:r>
          </w:p>
        </w:tc>
        <w:tc>
          <w:tcPr>
            <w:tcW w:w="7798" w:type="dxa"/>
          </w:tcPr>
          <w:p w:rsidR="005B21D0" w:rsidRPr="004E52F5" w:rsidRDefault="005B21D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машински муљеви који садрже опасне супстанце</w:t>
            </w:r>
          </w:p>
        </w:tc>
      </w:tr>
      <w:tr w:rsidR="005B21D0" w:rsidRPr="004E52F5" w:rsidTr="0082345B">
        <w:tc>
          <w:tcPr>
            <w:tcW w:w="1264" w:type="dxa"/>
          </w:tcPr>
          <w:p w:rsidR="005B21D0" w:rsidRPr="004E52F5" w:rsidRDefault="005B21D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12 01 16*</w:t>
            </w:r>
          </w:p>
        </w:tc>
        <w:tc>
          <w:tcPr>
            <w:tcW w:w="7798" w:type="dxa"/>
          </w:tcPr>
          <w:p w:rsidR="005B21D0" w:rsidRPr="004E52F5" w:rsidRDefault="005B21D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отпади од горивих материјала који садржи опасне супстанце</w:t>
            </w:r>
          </w:p>
        </w:tc>
      </w:tr>
      <w:tr w:rsidR="005B21D0" w:rsidRPr="004E52F5" w:rsidTr="0082345B">
        <w:tc>
          <w:tcPr>
            <w:tcW w:w="1264" w:type="dxa"/>
          </w:tcPr>
          <w:p w:rsidR="005B21D0" w:rsidRPr="004E52F5" w:rsidRDefault="005B21D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12 01 18*</w:t>
            </w:r>
          </w:p>
        </w:tc>
        <w:tc>
          <w:tcPr>
            <w:tcW w:w="7798" w:type="dxa"/>
          </w:tcPr>
          <w:p w:rsidR="005B21D0" w:rsidRPr="004E52F5" w:rsidRDefault="005B21D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метални муљеви (од млевења, брушења и оштрења) који садржи уље</w:t>
            </w:r>
          </w:p>
        </w:tc>
      </w:tr>
      <w:tr w:rsidR="005B21D0" w:rsidRPr="004E52F5" w:rsidTr="0082345B">
        <w:tc>
          <w:tcPr>
            <w:tcW w:w="1264" w:type="dxa"/>
          </w:tcPr>
          <w:p w:rsidR="005B21D0" w:rsidRPr="004E52F5" w:rsidRDefault="005B21D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12 01 19*</w:t>
            </w:r>
          </w:p>
        </w:tc>
        <w:tc>
          <w:tcPr>
            <w:tcW w:w="7798" w:type="dxa"/>
          </w:tcPr>
          <w:p w:rsidR="005B21D0" w:rsidRPr="004E52F5" w:rsidRDefault="005B21D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одмах биоразградиво</w:t>
            </w:r>
            <w:r w:rsidR="000E0A8B">
              <w:rPr>
                <w:rFonts w:cstheme="minorHAnsi"/>
                <w:lang w:val="ru-RU"/>
              </w:rPr>
              <w:t xml:space="preserve"> </w:t>
            </w:r>
            <w:r>
              <w:rPr>
                <w:rFonts w:cstheme="minorHAnsi"/>
                <w:lang w:val="ru-RU"/>
              </w:rPr>
              <w:t>машинско уље</w:t>
            </w:r>
          </w:p>
        </w:tc>
      </w:tr>
      <w:tr w:rsidR="005B21D0" w:rsidRPr="004E52F5" w:rsidTr="0082345B">
        <w:tc>
          <w:tcPr>
            <w:tcW w:w="1264" w:type="dxa"/>
          </w:tcPr>
          <w:p w:rsidR="005B21D0" w:rsidRPr="004E52F5" w:rsidRDefault="005B21D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12 01 20*</w:t>
            </w:r>
          </w:p>
        </w:tc>
        <w:tc>
          <w:tcPr>
            <w:tcW w:w="7798" w:type="dxa"/>
          </w:tcPr>
          <w:p w:rsidR="005B21D0" w:rsidRPr="004E52F5" w:rsidRDefault="005B21D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потрошена тела за млевење и материјали за млевење који садрже опасне супстанце</w:t>
            </w:r>
          </w:p>
        </w:tc>
      </w:tr>
      <w:tr w:rsidR="005B21D0" w:rsidRPr="004E52F5" w:rsidTr="0082345B">
        <w:tc>
          <w:tcPr>
            <w:tcW w:w="1264" w:type="dxa"/>
          </w:tcPr>
          <w:p w:rsidR="005B21D0" w:rsidRPr="004E52F5" w:rsidRDefault="005B21D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12 03 01*</w:t>
            </w:r>
          </w:p>
        </w:tc>
        <w:tc>
          <w:tcPr>
            <w:tcW w:w="7798" w:type="dxa"/>
          </w:tcPr>
          <w:p w:rsidR="005B21D0" w:rsidRPr="004E52F5" w:rsidRDefault="005B21D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течности за прање на бази воде</w:t>
            </w:r>
          </w:p>
        </w:tc>
      </w:tr>
      <w:tr w:rsidR="005B21D0" w:rsidRPr="004E52F5" w:rsidTr="0082345B">
        <w:tc>
          <w:tcPr>
            <w:tcW w:w="1264" w:type="dxa"/>
          </w:tcPr>
          <w:p w:rsidR="005B21D0" w:rsidRPr="004E52F5" w:rsidRDefault="005B21D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12 02 02*</w:t>
            </w:r>
          </w:p>
        </w:tc>
        <w:tc>
          <w:tcPr>
            <w:tcW w:w="7798" w:type="dxa"/>
          </w:tcPr>
          <w:p w:rsidR="005B21D0" w:rsidRPr="004E52F5" w:rsidRDefault="005B21D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отпади од одмашћивања паром</w:t>
            </w:r>
          </w:p>
        </w:tc>
      </w:tr>
      <w:tr w:rsidR="005B21D0" w:rsidRPr="004E52F5" w:rsidTr="0082345B">
        <w:tc>
          <w:tcPr>
            <w:tcW w:w="1264" w:type="dxa"/>
          </w:tcPr>
          <w:p w:rsidR="005B21D0" w:rsidRPr="004E52F5" w:rsidRDefault="005B21D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13 01 01*</w:t>
            </w:r>
          </w:p>
        </w:tc>
        <w:tc>
          <w:tcPr>
            <w:tcW w:w="7798" w:type="dxa"/>
          </w:tcPr>
          <w:p w:rsidR="005B21D0" w:rsidRPr="001F5BE0" w:rsidRDefault="001F5BE0" w:rsidP="0023398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lang w:val="ru-RU"/>
              </w:rPr>
              <w:t xml:space="preserve">хидраулична уља која садрже </w:t>
            </w:r>
            <w:r>
              <w:rPr>
                <w:rFonts w:cstheme="minorHAnsi"/>
              </w:rPr>
              <w:t>PCB</w:t>
            </w:r>
          </w:p>
        </w:tc>
      </w:tr>
      <w:tr w:rsidR="005B21D0" w:rsidRPr="004E52F5" w:rsidTr="0082345B">
        <w:tc>
          <w:tcPr>
            <w:tcW w:w="1264" w:type="dxa"/>
          </w:tcPr>
          <w:p w:rsidR="005B21D0" w:rsidRPr="004E52F5" w:rsidRDefault="005B21D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13 01 04*</w:t>
            </w:r>
          </w:p>
        </w:tc>
        <w:tc>
          <w:tcPr>
            <w:tcW w:w="7798" w:type="dxa"/>
          </w:tcPr>
          <w:p w:rsidR="005B21D0" w:rsidRPr="001F5BE0" w:rsidRDefault="001F5BE0" w:rsidP="00233987">
            <w:pPr>
              <w:spacing w:after="0" w:line="240" w:lineRule="auto"/>
              <w:rPr>
                <w:rFonts w:cstheme="minorHAnsi"/>
                <w:lang w:val="sr-Cyrl-CS"/>
              </w:rPr>
            </w:pPr>
            <w:r>
              <w:rPr>
                <w:rFonts w:cstheme="minorHAnsi"/>
                <w:lang w:val="sr-Cyrl-CS"/>
              </w:rPr>
              <w:t>хлороване емулзије</w:t>
            </w:r>
          </w:p>
        </w:tc>
      </w:tr>
      <w:tr w:rsidR="005B21D0" w:rsidRPr="004E52F5" w:rsidTr="0082345B">
        <w:tc>
          <w:tcPr>
            <w:tcW w:w="1264" w:type="dxa"/>
          </w:tcPr>
          <w:p w:rsidR="005B21D0" w:rsidRPr="004E52F5" w:rsidRDefault="005B21D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13 01 05*</w:t>
            </w:r>
          </w:p>
        </w:tc>
        <w:tc>
          <w:tcPr>
            <w:tcW w:w="7798" w:type="dxa"/>
          </w:tcPr>
          <w:p w:rsidR="005B21D0" w:rsidRPr="004E52F5" w:rsidRDefault="001F5BE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нехлороване емулзије</w:t>
            </w:r>
          </w:p>
        </w:tc>
      </w:tr>
      <w:tr w:rsidR="005B21D0" w:rsidRPr="004E52F5" w:rsidTr="0082345B">
        <w:tc>
          <w:tcPr>
            <w:tcW w:w="1264" w:type="dxa"/>
          </w:tcPr>
          <w:p w:rsidR="005B21D0" w:rsidRPr="004E52F5" w:rsidRDefault="005B21D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13 01 09*</w:t>
            </w:r>
          </w:p>
        </w:tc>
        <w:tc>
          <w:tcPr>
            <w:tcW w:w="7798" w:type="dxa"/>
          </w:tcPr>
          <w:p w:rsidR="005B21D0" w:rsidRPr="004E52F5" w:rsidRDefault="001F5BE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минерална хлорована хидраулична уља</w:t>
            </w:r>
          </w:p>
        </w:tc>
      </w:tr>
      <w:tr w:rsidR="001F5BE0" w:rsidRPr="004E52F5" w:rsidTr="0082345B">
        <w:tc>
          <w:tcPr>
            <w:tcW w:w="1264" w:type="dxa"/>
          </w:tcPr>
          <w:p w:rsidR="001F5BE0" w:rsidRPr="004E52F5" w:rsidRDefault="001F5BE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13 01 10*</w:t>
            </w:r>
          </w:p>
        </w:tc>
        <w:tc>
          <w:tcPr>
            <w:tcW w:w="7798" w:type="dxa"/>
          </w:tcPr>
          <w:p w:rsidR="001F5BE0" w:rsidRPr="004E52F5" w:rsidRDefault="001F5BE0" w:rsidP="00956D0F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минерална нехлорована хидраулична уља</w:t>
            </w:r>
          </w:p>
        </w:tc>
      </w:tr>
      <w:tr w:rsidR="001F5BE0" w:rsidRPr="004E52F5" w:rsidTr="0082345B">
        <w:tc>
          <w:tcPr>
            <w:tcW w:w="1264" w:type="dxa"/>
          </w:tcPr>
          <w:p w:rsidR="001F5BE0" w:rsidRPr="004E52F5" w:rsidRDefault="001F5BE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13 01 11*</w:t>
            </w:r>
          </w:p>
        </w:tc>
        <w:tc>
          <w:tcPr>
            <w:tcW w:w="7798" w:type="dxa"/>
          </w:tcPr>
          <w:p w:rsidR="001F5BE0" w:rsidRPr="004E52F5" w:rsidRDefault="001F5BE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синтетичка хидраулична уља</w:t>
            </w:r>
          </w:p>
        </w:tc>
      </w:tr>
      <w:tr w:rsidR="001F5BE0" w:rsidRPr="004E52F5" w:rsidTr="0082345B">
        <w:tc>
          <w:tcPr>
            <w:tcW w:w="1264" w:type="dxa"/>
          </w:tcPr>
          <w:p w:rsidR="001F5BE0" w:rsidRPr="004E52F5" w:rsidRDefault="001F5BE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13 01 12*</w:t>
            </w:r>
          </w:p>
        </w:tc>
        <w:tc>
          <w:tcPr>
            <w:tcW w:w="7798" w:type="dxa"/>
          </w:tcPr>
          <w:p w:rsidR="001F5BE0" w:rsidRPr="004E52F5" w:rsidRDefault="001F5BE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одмах биоразградива хидраулична уља</w:t>
            </w:r>
          </w:p>
        </w:tc>
      </w:tr>
      <w:tr w:rsidR="001F5BE0" w:rsidRPr="004E52F5" w:rsidTr="0082345B">
        <w:tc>
          <w:tcPr>
            <w:tcW w:w="1264" w:type="dxa"/>
          </w:tcPr>
          <w:p w:rsidR="001F5BE0" w:rsidRPr="004E52F5" w:rsidRDefault="001F5BE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13 01 13*</w:t>
            </w:r>
          </w:p>
        </w:tc>
        <w:tc>
          <w:tcPr>
            <w:tcW w:w="7798" w:type="dxa"/>
          </w:tcPr>
          <w:p w:rsidR="001F5BE0" w:rsidRPr="004E52F5" w:rsidRDefault="001F5BE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остала хидраулична уља</w:t>
            </w:r>
          </w:p>
        </w:tc>
      </w:tr>
      <w:tr w:rsidR="001F5BE0" w:rsidRPr="004E52F5" w:rsidTr="0082345B">
        <w:tc>
          <w:tcPr>
            <w:tcW w:w="1264" w:type="dxa"/>
          </w:tcPr>
          <w:p w:rsidR="001F5BE0" w:rsidRPr="004E52F5" w:rsidRDefault="001F5BE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13 02 04*</w:t>
            </w:r>
          </w:p>
        </w:tc>
        <w:tc>
          <w:tcPr>
            <w:tcW w:w="7798" w:type="dxa"/>
          </w:tcPr>
          <w:p w:rsidR="001F5BE0" w:rsidRPr="004E52F5" w:rsidRDefault="001F5BE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минерална хлор</w:t>
            </w:r>
            <w:r w:rsidR="000E0A8B">
              <w:rPr>
                <w:rFonts w:cstheme="minorHAnsi"/>
                <w:lang w:val="ru-RU"/>
              </w:rPr>
              <w:t>ована моторна уља, уља за мењаче</w:t>
            </w:r>
            <w:r>
              <w:rPr>
                <w:rFonts w:cstheme="minorHAnsi"/>
                <w:lang w:val="ru-RU"/>
              </w:rPr>
              <w:t xml:space="preserve"> и подмазивање</w:t>
            </w:r>
          </w:p>
        </w:tc>
      </w:tr>
      <w:tr w:rsidR="001F5BE0" w:rsidRPr="004E52F5" w:rsidTr="0082345B">
        <w:tc>
          <w:tcPr>
            <w:tcW w:w="1264" w:type="dxa"/>
          </w:tcPr>
          <w:p w:rsidR="001F5BE0" w:rsidRPr="004E52F5" w:rsidRDefault="001F5BE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13 02 05*</w:t>
            </w:r>
          </w:p>
        </w:tc>
        <w:tc>
          <w:tcPr>
            <w:tcW w:w="7798" w:type="dxa"/>
          </w:tcPr>
          <w:p w:rsidR="001F5BE0" w:rsidRPr="004E52F5" w:rsidRDefault="001F5BE0" w:rsidP="00956D0F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 xml:space="preserve">минерална нехлорована моторна уља, уља за </w:t>
            </w:r>
            <w:r w:rsidR="000E0A8B">
              <w:rPr>
                <w:rFonts w:cstheme="minorHAnsi"/>
                <w:lang w:val="ru-RU"/>
              </w:rPr>
              <w:t>мењаче</w:t>
            </w:r>
            <w:r>
              <w:rPr>
                <w:rFonts w:cstheme="minorHAnsi"/>
                <w:lang w:val="ru-RU"/>
              </w:rPr>
              <w:t xml:space="preserve"> и подмазивање</w:t>
            </w:r>
          </w:p>
        </w:tc>
      </w:tr>
      <w:tr w:rsidR="001F5BE0" w:rsidRPr="004E52F5" w:rsidTr="0082345B">
        <w:tc>
          <w:tcPr>
            <w:tcW w:w="1264" w:type="dxa"/>
          </w:tcPr>
          <w:p w:rsidR="001F5BE0" w:rsidRPr="004E52F5" w:rsidRDefault="001F5BE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13 02 06*</w:t>
            </w:r>
          </w:p>
        </w:tc>
        <w:tc>
          <w:tcPr>
            <w:tcW w:w="7798" w:type="dxa"/>
          </w:tcPr>
          <w:p w:rsidR="001F5BE0" w:rsidRPr="004E52F5" w:rsidRDefault="001F5BE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синтетичка моторна уља, уља за мењаче и подмазивање</w:t>
            </w:r>
          </w:p>
        </w:tc>
      </w:tr>
      <w:tr w:rsidR="001F5BE0" w:rsidRPr="004E52F5" w:rsidTr="0082345B">
        <w:tc>
          <w:tcPr>
            <w:tcW w:w="1264" w:type="dxa"/>
          </w:tcPr>
          <w:p w:rsidR="001F5BE0" w:rsidRPr="004E52F5" w:rsidRDefault="001F5BE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13 02 07*</w:t>
            </w:r>
          </w:p>
        </w:tc>
        <w:tc>
          <w:tcPr>
            <w:tcW w:w="7798" w:type="dxa"/>
          </w:tcPr>
          <w:p w:rsidR="001F5BE0" w:rsidRPr="004E52F5" w:rsidRDefault="001F5BE0" w:rsidP="001F5BE0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одмах биоразградива моторна уља, уља за мењаче и подмазивање</w:t>
            </w:r>
          </w:p>
        </w:tc>
      </w:tr>
      <w:tr w:rsidR="001F5BE0" w:rsidRPr="004E52F5" w:rsidTr="0082345B">
        <w:tc>
          <w:tcPr>
            <w:tcW w:w="1264" w:type="dxa"/>
          </w:tcPr>
          <w:p w:rsidR="001F5BE0" w:rsidRPr="004E52F5" w:rsidRDefault="001F5BE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13 02 08*</w:t>
            </w:r>
          </w:p>
        </w:tc>
        <w:tc>
          <w:tcPr>
            <w:tcW w:w="7798" w:type="dxa"/>
          </w:tcPr>
          <w:p w:rsidR="001F5BE0" w:rsidRPr="004E52F5" w:rsidRDefault="001F5BE0" w:rsidP="00956D0F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остала моторна уља, уља за мењаче и подмазивање</w:t>
            </w:r>
          </w:p>
        </w:tc>
      </w:tr>
      <w:tr w:rsidR="001F5BE0" w:rsidRPr="004E52F5" w:rsidTr="0082345B">
        <w:tc>
          <w:tcPr>
            <w:tcW w:w="1264" w:type="dxa"/>
          </w:tcPr>
          <w:p w:rsidR="001F5BE0" w:rsidRPr="004E52F5" w:rsidRDefault="001F5BE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13 03 01*</w:t>
            </w:r>
          </w:p>
        </w:tc>
        <w:tc>
          <w:tcPr>
            <w:tcW w:w="7798" w:type="dxa"/>
          </w:tcPr>
          <w:p w:rsidR="001F5BE0" w:rsidRPr="004E52F5" w:rsidRDefault="001F5BE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 xml:space="preserve">уља за изолацију и пренос топлоте која садрже </w:t>
            </w:r>
            <w:r>
              <w:rPr>
                <w:rFonts w:cstheme="minorHAnsi"/>
              </w:rPr>
              <w:t>PCB</w:t>
            </w:r>
          </w:p>
        </w:tc>
      </w:tr>
      <w:tr w:rsidR="001F5BE0" w:rsidRPr="004E52F5" w:rsidTr="0082345B">
        <w:tc>
          <w:tcPr>
            <w:tcW w:w="1264" w:type="dxa"/>
          </w:tcPr>
          <w:p w:rsidR="001F5BE0" w:rsidRPr="004E52F5" w:rsidRDefault="001F5BE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13 03 06*</w:t>
            </w:r>
          </w:p>
        </w:tc>
        <w:tc>
          <w:tcPr>
            <w:tcW w:w="7798" w:type="dxa"/>
          </w:tcPr>
          <w:p w:rsidR="001F5BE0" w:rsidRPr="004E52F5" w:rsidRDefault="001F5BE0" w:rsidP="001F5BE0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минерална хлорована уља за изолацију и пренос топлоте</w:t>
            </w:r>
          </w:p>
        </w:tc>
      </w:tr>
      <w:tr w:rsidR="001F5BE0" w:rsidRPr="004E52F5" w:rsidTr="0082345B">
        <w:tc>
          <w:tcPr>
            <w:tcW w:w="1264" w:type="dxa"/>
          </w:tcPr>
          <w:p w:rsidR="001F5BE0" w:rsidRPr="004E52F5" w:rsidRDefault="001F5BE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13 03 07*</w:t>
            </w:r>
          </w:p>
        </w:tc>
        <w:tc>
          <w:tcPr>
            <w:tcW w:w="7798" w:type="dxa"/>
          </w:tcPr>
          <w:p w:rsidR="001F5BE0" w:rsidRPr="004E52F5" w:rsidRDefault="001F5BE0" w:rsidP="00956D0F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минерална нехлорована уља за изолацију и пренос топлоте</w:t>
            </w:r>
          </w:p>
        </w:tc>
      </w:tr>
      <w:tr w:rsidR="001F5BE0" w:rsidRPr="004E52F5" w:rsidTr="0082345B">
        <w:tc>
          <w:tcPr>
            <w:tcW w:w="1264" w:type="dxa"/>
          </w:tcPr>
          <w:p w:rsidR="001F5BE0" w:rsidRPr="004E52F5" w:rsidRDefault="001F5BE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13 03 08*</w:t>
            </w:r>
          </w:p>
        </w:tc>
        <w:tc>
          <w:tcPr>
            <w:tcW w:w="7798" w:type="dxa"/>
          </w:tcPr>
          <w:p w:rsidR="001F5BE0" w:rsidRPr="004E52F5" w:rsidRDefault="001F5BE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синтетичка уља за изолацију и пренос топлоте</w:t>
            </w:r>
          </w:p>
        </w:tc>
      </w:tr>
      <w:tr w:rsidR="001F5BE0" w:rsidRPr="004E52F5" w:rsidTr="0082345B">
        <w:tc>
          <w:tcPr>
            <w:tcW w:w="1264" w:type="dxa"/>
          </w:tcPr>
          <w:p w:rsidR="001F5BE0" w:rsidRPr="004E52F5" w:rsidRDefault="001F5BE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13 03 09*</w:t>
            </w:r>
          </w:p>
        </w:tc>
        <w:tc>
          <w:tcPr>
            <w:tcW w:w="7798" w:type="dxa"/>
          </w:tcPr>
          <w:p w:rsidR="001F5BE0" w:rsidRPr="004E52F5" w:rsidRDefault="001F5BE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одмах биоразградива уља за изолацију и пренос топлоте</w:t>
            </w:r>
          </w:p>
        </w:tc>
      </w:tr>
      <w:tr w:rsidR="001F5BE0" w:rsidRPr="004E52F5" w:rsidTr="0082345B">
        <w:tc>
          <w:tcPr>
            <w:tcW w:w="1264" w:type="dxa"/>
          </w:tcPr>
          <w:p w:rsidR="001F5BE0" w:rsidRPr="004E52F5" w:rsidRDefault="001F5BE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13 03 10*</w:t>
            </w:r>
          </w:p>
        </w:tc>
        <w:tc>
          <w:tcPr>
            <w:tcW w:w="7798" w:type="dxa"/>
          </w:tcPr>
          <w:p w:rsidR="001F5BE0" w:rsidRPr="004E52F5" w:rsidRDefault="001F5BE0" w:rsidP="001F5BE0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остала уља за изолацију и пренос топлоте</w:t>
            </w:r>
          </w:p>
        </w:tc>
      </w:tr>
      <w:tr w:rsidR="001F5BE0" w:rsidRPr="004E52F5" w:rsidTr="0082345B">
        <w:tc>
          <w:tcPr>
            <w:tcW w:w="1264" w:type="dxa"/>
          </w:tcPr>
          <w:p w:rsidR="001F5BE0" w:rsidRPr="004E52F5" w:rsidRDefault="001F5BE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13 04 01*</w:t>
            </w:r>
          </w:p>
        </w:tc>
        <w:tc>
          <w:tcPr>
            <w:tcW w:w="7798" w:type="dxa"/>
          </w:tcPr>
          <w:p w:rsidR="001F5BE0" w:rsidRPr="004E52F5" w:rsidRDefault="001F5BE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уља са дна бродова из речне пловидбе</w:t>
            </w:r>
          </w:p>
        </w:tc>
      </w:tr>
      <w:tr w:rsidR="001F5BE0" w:rsidRPr="004E52F5" w:rsidTr="0082345B">
        <w:tc>
          <w:tcPr>
            <w:tcW w:w="1264" w:type="dxa"/>
          </w:tcPr>
          <w:p w:rsidR="001F5BE0" w:rsidRPr="004E52F5" w:rsidRDefault="001F5BE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13 04 02*</w:t>
            </w:r>
          </w:p>
        </w:tc>
        <w:tc>
          <w:tcPr>
            <w:tcW w:w="7798" w:type="dxa"/>
          </w:tcPr>
          <w:p w:rsidR="001F5BE0" w:rsidRPr="004E52F5" w:rsidRDefault="001F5BE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уља са дна бродова из канализације на пристаништу</w:t>
            </w:r>
          </w:p>
        </w:tc>
      </w:tr>
      <w:tr w:rsidR="001F5BE0" w:rsidRPr="004E52F5" w:rsidTr="0082345B">
        <w:tc>
          <w:tcPr>
            <w:tcW w:w="1264" w:type="dxa"/>
          </w:tcPr>
          <w:p w:rsidR="001F5BE0" w:rsidRPr="004E52F5" w:rsidRDefault="001F5BE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13 04 03*</w:t>
            </w:r>
          </w:p>
        </w:tc>
        <w:tc>
          <w:tcPr>
            <w:tcW w:w="7798" w:type="dxa"/>
          </w:tcPr>
          <w:p w:rsidR="001F5BE0" w:rsidRPr="004E52F5" w:rsidRDefault="001F5BE0" w:rsidP="001F5BE0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уља са дна бродова из остале врсте пловидбе</w:t>
            </w:r>
          </w:p>
        </w:tc>
      </w:tr>
      <w:tr w:rsidR="001F5BE0" w:rsidRPr="004E52F5" w:rsidTr="0082345B">
        <w:tc>
          <w:tcPr>
            <w:tcW w:w="1264" w:type="dxa"/>
          </w:tcPr>
          <w:p w:rsidR="001F5BE0" w:rsidRPr="004E52F5" w:rsidRDefault="001F5BE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13 05 01*</w:t>
            </w:r>
          </w:p>
        </w:tc>
        <w:tc>
          <w:tcPr>
            <w:tcW w:w="7798" w:type="dxa"/>
          </w:tcPr>
          <w:p w:rsidR="001F5BE0" w:rsidRPr="004E52F5" w:rsidRDefault="001F5BE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чврсте материје из песколова и сепаратора уље/вода</w:t>
            </w:r>
          </w:p>
        </w:tc>
      </w:tr>
      <w:tr w:rsidR="001F5BE0" w:rsidRPr="004E52F5" w:rsidTr="0082345B">
        <w:tc>
          <w:tcPr>
            <w:tcW w:w="1264" w:type="dxa"/>
          </w:tcPr>
          <w:p w:rsidR="001F5BE0" w:rsidRPr="004E52F5" w:rsidRDefault="001F5BE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13 05 02*</w:t>
            </w:r>
          </w:p>
        </w:tc>
        <w:tc>
          <w:tcPr>
            <w:tcW w:w="7798" w:type="dxa"/>
          </w:tcPr>
          <w:p w:rsidR="001F5BE0" w:rsidRPr="004E52F5" w:rsidRDefault="001F5BE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муљеви из сепаратора уље/вода</w:t>
            </w:r>
          </w:p>
        </w:tc>
      </w:tr>
      <w:tr w:rsidR="001F5BE0" w:rsidRPr="004E52F5" w:rsidTr="0082345B">
        <w:tc>
          <w:tcPr>
            <w:tcW w:w="1264" w:type="dxa"/>
          </w:tcPr>
          <w:p w:rsidR="001F5BE0" w:rsidRPr="004E52F5" w:rsidRDefault="001F5BE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13 05 03*</w:t>
            </w:r>
          </w:p>
        </w:tc>
        <w:tc>
          <w:tcPr>
            <w:tcW w:w="7798" w:type="dxa"/>
          </w:tcPr>
          <w:p w:rsidR="001F5BE0" w:rsidRPr="004E52F5" w:rsidRDefault="001F5BE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муљеви од хватача уља</w:t>
            </w:r>
          </w:p>
        </w:tc>
      </w:tr>
      <w:tr w:rsidR="001F5BE0" w:rsidRPr="004E52F5" w:rsidTr="0082345B">
        <w:tc>
          <w:tcPr>
            <w:tcW w:w="1264" w:type="dxa"/>
          </w:tcPr>
          <w:p w:rsidR="001F5BE0" w:rsidRPr="004E52F5" w:rsidRDefault="001F5BE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lastRenderedPageBreak/>
              <w:t>13 05 06*</w:t>
            </w:r>
          </w:p>
        </w:tc>
        <w:tc>
          <w:tcPr>
            <w:tcW w:w="7798" w:type="dxa"/>
          </w:tcPr>
          <w:p w:rsidR="001F5BE0" w:rsidRPr="004E52F5" w:rsidRDefault="001F5BE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уља из сепаратора уље/вода</w:t>
            </w:r>
          </w:p>
        </w:tc>
      </w:tr>
      <w:tr w:rsidR="001F5BE0" w:rsidRPr="004E52F5" w:rsidTr="0082345B">
        <w:tc>
          <w:tcPr>
            <w:tcW w:w="1264" w:type="dxa"/>
          </w:tcPr>
          <w:p w:rsidR="001F5BE0" w:rsidRPr="004E52F5" w:rsidRDefault="001F5BE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13 05 07*</w:t>
            </w:r>
          </w:p>
        </w:tc>
        <w:tc>
          <w:tcPr>
            <w:tcW w:w="7798" w:type="dxa"/>
          </w:tcPr>
          <w:p w:rsidR="001F5BE0" w:rsidRPr="004E52F5" w:rsidRDefault="001F5BE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зауљена вода из сепаратора уље/вода</w:t>
            </w:r>
          </w:p>
        </w:tc>
      </w:tr>
      <w:tr w:rsidR="001F5BE0" w:rsidRPr="004E52F5" w:rsidTr="0082345B">
        <w:tc>
          <w:tcPr>
            <w:tcW w:w="1264" w:type="dxa"/>
          </w:tcPr>
          <w:p w:rsidR="001F5BE0" w:rsidRPr="004E52F5" w:rsidRDefault="001F5BE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13 05 08*</w:t>
            </w:r>
          </w:p>
        </w:tc>
        <w:tc>
          <w:tcPr>
            <w:tcW w:w="7798" w:type="dxa"/>
          </w:tcPr>
          <w:p w:rsidR="001F5BE0" w:rsidRPr="004E52F5" w:rsidRDefault="001F5BE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мешавине отпада из коморе за отпад и сепаратора уље/вода</w:t>
            </w:r>
          </w:p>
        </w:tc>
      </w:tr>
      <w:tr w:rsidR="001F5BE0" w:rsidRPr="004E52F5" w:rsidTr="0082345B">
        <w:tc>
          <w:tcPr>
            <w:tcW w:w="1264" w:type="dxa"/>
          </w:tcPr>
          <w:p w:rsidR="001F5BE0" w:rsidRPr="004E52F5" w:rsidRDefault="001F5BE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13 07 01*</w:t>
            </w:r>
          </w:p>
        </w:tc>
        <w:tc>
          <w:tcPr>
            <w:tcW w:w="7798" w:type="dxa"/>
          </w:tcPr>
          <w:p w:rsidR="001F5BE0" w:rsidRPr="004E52F5" w:rsidRDefault="001F5BE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погонско гориво</w:t>
            </w:r>
            <w:r w:rsidR="000E0A8B">
              <w:rPr>
                <w:rFonts w:cstheme="minorHAnsi"/>
                <w:lang w:val="ru-RU"/>
              </w:rPr>
              <w:t xml:space="preserve"> </w:t>
            </w:r>
            <w:r>
              <w:rPr>
                <w:rFonts w:cstheme="minorHAnsi"/>
                <w:lang w:val="ru-RU"/>
              </w:rPr>
              <w:t>и дизел</w:t>
            </w:r>
          </w:p>
        </w:tc>
      </w:tr>
      <w:tr w:rsidR="001F5BE0" w:rsidRPr="004E52F5" w:rsidTr="0082345B">
        <w:tc>
          <w:tcPr>
            <w:tcW w:w="1264" w:type="dxa"/>
          </w:tcPr>
          <w:p w:rsidR="001F5BE0" w:rsidRPr="004E52F5" w:rsidRDefault="001F5BE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13 07 02*</w:t>
            </w:r>
          </w:p>
        </w:tc>
        <w:tc>
          <w:tcPr>
            <w:tcW w:w="7798" w:type="dxa"/>
          </w:tcPr>
          <w:p w:rsidR="001F5BE0" w:rsidRPr="004E52F5" w:rsidRDefault="001F5BE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бензин</w:t>
            </w:r>
          </w:p>
        </w:tc>
      </w:tr>
      <w:tr w:rsidR="001F5BE0" w:rsidRPr="004E52F5" w:rsidTr="0082345B">
        <w:tc>
          <w:tcPr>
            <w:tcW w:w="1264" w:type="dxa"/>
          </w:tcPr>
          <w:p w:rsidR="001F5BE0" w:rsidRPr="004E52F5" w:rsidRDefault="001F5BE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13 07 03*</w:t>
            </w:r>
          </w:p>
        </w:tc>
        <w:tc>
          <w:tcPr>
            <w:tcW w:w="7798" w:type="dxa"/>
          </w:tcPr>
          <w:p w:rsidR="001F5BE0" w:rsidRPr="004E52F5" w:rsidRDefault="001F5BE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остала горива (укључујући мешавине)</w:t>
            </w:r>
          </w:p>
        </w:tc>
      </w:tr>
      <w:tr w:rsidR="001F5BE0" w:rsidRPr="004E52F5" w:rsidTr="0082345B">
        <w:tc>
          <w:tcPr>
            <w:tcW w:w="1264" w:type="dxa"/>
          </w:tcPr>
          <w:p w:rsidR="001F5BE0" w:rsidRPr="004E52F5" w:rsidRDefault="001F5BE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13 08 01*</w:t>
            </w:r>
          </w:p>
        </w:tc>
        <w:tc>
          <w:tcPr>
            <w:tcW w:w="7798" w:type="dxa"/>
          </w:tcPr>
          <w:p w:rsidR="001F5BE0" w:rsidRPr="004E52F5" w:rsidRDefault="001F5BE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муљеви или емулзије од десалинације</w:t>
            </w:r>
          </w:p>
        </w:tc>
      </w:tr>
      <w:tr w:rsidR="001F5BE0" w:rsidRPr="004E52F5" w:rsidTr="0082345B">
        <w:tc>
          <w:tcPr>
            <w:tcW w:w="1264" w:type="dxa"/>
          </w:tcPr>
          <w:p w:rsidR="001F5BE0" w:rsidRPr="004E52F5" w:rsidRDefault="001F5BE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13 08 02*</w:t>
            </w:r>
          </w:p>
        </w:tc>
        <w:tc>
          <w:tcPr>
            <w:tcW w:w="7798" w:type="dxa"/>
          </w:tcPr>
          <w:p w:rsidR="001F5BE0" w:rsidRPr="004E52F5" w:rsidRDefault="001F5BE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остале емулзије</w:t>
            </w:r>
          </w:p>
        </w:tc>
      </w:tr>
      <w:tr w:rsidR="001F5BE0" w:rsidRPr="004E52F5" w:rsidTr="0082345B">
        <w:tc>
          <w:tcPr>
            <w:tcW w:w="1264" w:type="dxa"/>
          </w:tcPr>
          <w:p w:rsidR="001F5BE0" w:rsidRPr="004E52F5" w:rsidRDefault="001F5BE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13 08 99*</w:t>
            </w:r>
          </w:p>
        </w:tc>
        <w:tc>
          <w:tcPr>
            <w:tcW w:w="7798" w:type="dxa"/>
          </w:tcPr>
          <w:p w:rsidR="001F5BE0" w:rsidRPr="004E52F5" w:rsidRDefault="001F5BE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отпади који нису другачије специфицирани</w:t>
            </w:r>
          </w:p>
        </w:tc>
      </w:tr>
      <w:tr w:rsidR="001F5BE0" w:rsidRPr="004E52F5" w:rsidTr="0082345B">
        <w:tc>
          <w:tcPr>
            <w:tcW w:w="1264" w:type="dxa"/>
          </w:tcPr>
          <w:p w:rsidR="001F5BE0" w:rsidRPr="004E52F5" w:rsidRDefault="001F5BE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14 06 01*</w:t>
            </w:r>
          </w:p>
        </w:tc>
        <w:tc>
          <w:tcPr>
            <w:tcW w:w="7798" w:type="dxa"/>
          </w:tcPr>
          <w:p w:rsidR="001F5BE0" w:rsidRPr="00047FF3" w:rsidRDefault="00047FF3" w:rsidP="00047FF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lang w:val="ru-RU"/>
              </w:rPr>
              <w:t xml:space="preserve">хлорофлуороугљоводоници, </w:t>
            </w:r>
            <w:r>
              <w:rPr>
                <w:rFonts w:cstheme="minorHAnsi"/>
              </w:rPr>
              <w:t>H</w:t>
            </w:r>
            <w:r w:rsidR="00CE34E0">
              <w:rPr>
                <w:rFonts w:cstheme="minorHAnsi"/>
                <w:lang w:val="ru-RU"/>
              </w:rPr>
              <w:t>CFC, HFC</w:t>
            </w:r>
          </w:p>
        </w:tc>
      </w:tr>
      <w:tr w:rsidR="001F5BE0" w:rsidRPr="004E52F5" w:rsidTr="0082345B">
        <w:tc>
          <w:tcPr>
            <w:tcW w:w="1264" w:type="dxa"/>
          </w:tcPr>
          <w:p w:rsidR="001F5BE0" w:rsidRPr="004E52F5" w:rsidRDefault="001F5BE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14 06 02*</w:t>
            </w:r>
          </w:p>
        </w:tc>
        <w:tc>
          <w:tcPr>
            <w:tcW w:w="7798" w:type="dxa"/>
          </w:tcPr>
          <w:p w:rsidR="001F5BE0" w:rsidRPr="00047FF3" w:rsidRDefault="00047FF3" w:rsidP="00233987">
            <w:pPr>
              <w:spacing w:after="0" w:line="240" w:lineRule="auto"/>
              <w:rPr>
                <w:rFonts w:cstheme="minorHAnsi"/>
                <w:lang w:val="sr-Cyrl-CS"/>
              </w:rPr>
            </w:pPr>
            <w:r>
              <w:rPr>
                <w:rFonts w:cstheme="minorHAnsi"/>
                <w:lang w:val="sr-Cyrl-CS"/>
              </w:rPr>
              <w:t>остали халогеновани растварачи и смеше растварача</w:t>
            </w:r>
          </w:p>
        </w:tc>
      </w:tr>
      <w:tr w:rsidR="00047FF3" w:rsidRPr="004E52F5" w:rsidTr="0082345B">
        <w:tc>
          <w:tcPr>
            <w:tcW w:w="1264" w:type="dxa"/>
          </w:tcPr>
          <w:p w:rsidR="00047FF3" w:rsidRPr="004E52F5" w:rsidRDefault="00047FF3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14 06 03*</w:t>
            </w:r>
          </w:p>
        </w:tc>
        <w:tc>
          <w:tcPr>
            <w:tcW w:w="7798" w:type="dxa"/>
          </w:tcPr>
          <w:p w:rsidR="00047FF3" w:rsidRPr="00047FF3" w:rsidRDefault="00047FF3" w:rsidP="00047FF3">
            <w:pPr>
              <w:spacing w:after="0" w:line="240" w:lineRule="auto"/>
              <w:rPr>
                <w:rFonts w:cstheme="minorHAnsi"/>
                <w:lang w:val="sr-Cyrl-CS"/>
              </w:rPr>
            </w:pPr>
            <w:r>
              <w:rPr>
                <w:rFonts w:cstheme="minorHAnsi"/>
                <w:lang w:val="sr-Cyrl-CS"/>
              </w:rPr>
              <w:t>остали растварачи и смеше растварача</w:t>
            </w:r>
          </w:p>
        </w:tc>
      </w:tr>
      <w:tr w:rsidR="00047FF3" w:rsidRPr="004E52F5" w:rsidTr="0082345B">
        <w:tc>
          <w:tcPr>
            <w:tcW w:w="1264" w:type="dxa"/>
          </w:tcPr>
          <w:p w:rsidR="00047FF3" w:rsidRPr="004E52F5" w:rsidRDefault="00047FF3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14 06 04*</w:t>
            </w:r>
          </w:p>
        </w:tc>
        <w:tc>
          <w:tcPr>
            <w:tcW w:w="7798" w:type="dxa"/>
          </w:tcPr>
          <w:p w:rsidR="00047FF3" w:rsidRPr="004E52F5" w:rsidRDefault="00047FF3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муљеви или чврсти отпади које садрже халогеноване раствараче</w:t>
            </w:r>
          </w:p>
        </w:tc>
      </w:tr>
      <w:tr w:rsidR="00047FF3" w:rsidRPr="004E52F5" w:rsidTr="0082345B">
        <w:tc>
          <w:tcPr>
            <w:tcW w:w="1264" w:type="dxa"/>
          </w:tcPr>
          <w:p w:rsidR="00047FF3" w:rsidRPr="004E52F5" w:rsidRDefault="00047FF3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14 06 05*</w:t>
            </w:r>
          </w:p>
        </w:tc>
        <w:tc>
          <w:tcPr>
            <w:tcW w:w="7798" w:type="dxa"/>
          </w:tcPr>
          <w:p w:rsidR="00047FF3" w:rsidRPr="004E52F5" w:rsidRDefault="00047FF3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муљеви или чврсти отпади које садрже остале раствараче</w:t>
            </w:r>
          </w:p>
        </w:tc>
      </w:tr>
      <w:tr w:rsidR="00047FF3" w:rsidRPr="004E52F5" w:rsidTr="0082345B">
        <w:tc>
          <w:tcPr>
            <w:tcW w:w="1264" w:type="dxa"/>
          </w:tcPr>
          <w:p w:rsidR="00047FF3" w:rsidRPr="004E52F5" w:rsidRDefault="00047FF3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15 01 10*</w:t>
            </w:r>
          </w:p>
        </w:tc>
        <w:tc>
          <w:tcPr>
            <w:tcW w:w="7798" w:type="dxa"/>
          </w:tcPr>
          <w:p w:rsidR="00047FF3" w:rsidRPr="004E52F5" w:rsidRDefault="00047FF3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амбалажа која садржи остатке опасних супстанци или је контаминирана опасним супстанцама</w:t>
            </w:r>
          </w:p>
        </w:tc>
      </w:tr>
      <w:tr w:rsidR="00047FF3" w:rsidRPr="004E52F5" w:rsidTr="0082345B">
        <w:tc>
          <w:tcPr>
            <w:tcW w:w="1264" w:type="dxa"/>
          </w:tcPr>
          <w:p w:rsidR="00047FF3" w:rsidRPr="004E52F5" w:rsidRDefault="00047FF3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15 01 11*</w:t>
            </w:r>
          </w:p>
        </w:tc>
        <w:tc>
          <w:tcPr>
            <w:tcW w:w="7798" w:type="dxa"/>
          </w:tcPr>
          <w:p w:rsidR="00047FF3" w:rsidRPr="004E52F5" w:rsidRDefault="00047FF3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метална амбалажа која садржи опасан чврст порозни матрикс (нпр. азбест), укључујући и празне боце под притиском</w:t>
            </w:r>
          </w:p>
        </w:tc>
      </w:tr>
      <w:tr w:rsidR="00047FF3" w:rsidRPr="004E52F5" w:rsidTr="0082345B">
        <w:tc>
          <w:tcPr>
            <w:tcW w:w="1264" w:type="dxa"/>
          </w:tcPr>
          <w:p w:rsidR="00047FF3" w:rsidRPr="004E52F5" w:rsidRDefault="00047FF3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15 02 02*</w:t>
            </w:r>
          </w:p>
        </w:tc>
        <w:tc>
          <w:tcPr>
            <w:tcW w:w="7798" w:type="dxa"/>
          </w:tcPr>
          <w:p w:rsidR="00047FF3" w:rsidRPr="004E52F5" w:rsidRDefault="00047FF3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апсорбенти, филтерски материјали (укључујући филтере за уље који нису другачије специфицирани), крпе за брисање, заштитна одећа, који су контаминирани опасним супстанцама</w:t>
            </w:r>
          </w:p>
        </w:tc>
      </w:tr>
      <w:tr w:rsidR="00047FF3" w:rsidRPr="004E52F5" w:rsidTr="0082345B">
        <w:tc>
          <w:tcPr>
            <w:tcW w:w="1264" w:type="dxa"/>
          </w:tcPr>
          <w:p w:rsidR="00047FF3" w:rsidRPr="004E52F5" w:rsidRDefault="00047FF3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16 01 04*</w:t>
            </w:r>
          </w:p>
        </w:tc>
        <w:tc>
          <w:tcPr>
            <w:tcW w:w="7798" w:type="dxa"/>
          </w:tcPr>
          <w:p w:rsidR="00047FF3" w:rsidRPr="004E52F5" w:rsidRDefault="00047FF3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отпадна возила</w:t>
            </w:r>
          </w:p>
        </w:tc>
      </w:tr>
      <w:tr w:rsidR="00047FF3" w:rsidRPr="004E52F5" w:rsidTr="0082345B">
        <w:tc>
          <w:tcPr>
            <w:tcW w:w="1264" w:type="dxa"/>
          </w:tcPr>
          <w:p w:rsidR="00047FF3" w:rsidRPr="004E52F5" w:rsidRDefault="00047FF3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16 01 07*</w:t>
            </w:r>
          </w:p>
        </w:tc>
        <w:tc>
          <w:tcPr>
            <w:tcW w:w="7798" w:type="dxa"/>
          </w:tcPr>
          <w:p w:rsidR="00047FF3" w:rsidRPr="004E52F5" w:rsidRDefault="00047FF3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филтери за уље</w:t>
            </w:r>
          </w:p>
        </w:tc>
      </w:tr>
      <w:tr w:rsidR="00047FF3" w:rsidRPr="004E52F5" w:rsidTr="0082345B">
        <w:tc>
          <w:tcPr>
            <w:tcW w:w="1264" w:type="dxa"/>
          </w:tcPr>
          <w:p w:rsidR="00047FF3" w:rsidRPr="004E52F5" w:rsidRDefault="00047FF3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16 01 08*</w:t>
            </w:r>
          </w:p>
        </w:tc>
        <w:tc>
          <w:tcPr>
            <w:tcW w:w="7798" w:type="dxa"/>
          </w:tcPr>
          <w:p w:rsidR="00047FF3" w:rsidRPr="004E52F5" w:rsidRDefault="00047FF3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компоненте које садрже живу</w:t>
            </w:r>
          </w:p>
        </w:tc>
      </w:tr>
      <w:tr w:rsidR="00047FF3" w:rsidRPr="004E52F5" w:rsidTr="0082345B">
        <w:tc>
          <w:tcPr>
            <w:tcW w:w="1264" w:type="dxa"/>
          </w:tcPr>
          <w:p w:rsidR="00047FF3" w:rsidRPr="004E52F5" w:rsidRDefault="00047FF3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16 01 09*</w:t>
            </w:r>
          </w:p>
        </w:tc>
        <w:tc>
          <w:tcPr>
            <w:tcW w:w="7798" w:type="dxa"/>
          </w:tcPr>
          <w:p w:rsidR="00047FF3" w:rsidRPr="00047FF3" w:rsidRDefault="00047FF3" w:rsidP="0023398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lang w:val="ru-RU"/>
              </w:rPr>
              <w:t>компоненте које садрже PCB</w:t>
            </w:r>
          </w:p>
        </w:tc>
      </w:tr>
      <w:tr w:rsidR="00047FF3" w:rsidRPr="004E52F5" w:rsidTr="0082345B">
        <w:tc>
          <w:tcPr>
            <w:tcW w:w="1264" w:type="dxa"/>
          </w:tcPr>
          <w:p w:rsidR="00047FF3" w:rsidRPr="004E52F5" w:rsidRDefault="00047FF3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16 01 10*</w:t>
            </w:r>
          </w:p>
        </w:tc>
        <w:tc>
          <w:tcPr>
            <w:tcW w:w="7798" w:type="dxa"/>
          </w:tcPr>
          <w:p w:rsidR="00047FF3" w:rsidRPr="00047FF3" w:rsidRDefault="00047FF3" w:rsidP="00233987">
            <w:pPr>
              <w:spacing w:after="0" w:line="240" w:lineRule="auto"/>
              <w:rPr>
                <w:rFonts w:cstheme="minorHAnsi"/>
                <w:lang w:val="sr-Cyrl-CS"/>
              </w:rPr>
            </w:pPr>
            <w:r>
              <w:rPr>
                <w:rFonts w:cstheme="minorHAnsi"/>
                <w:lang w:val="sr-Cyrl-CS"/>
              </w:rPr>
              <w:t>експлозивне компоненте (нпр. ваздушни јастуци)</w:t>
            </w:r>
          </w:p>
        </w:tc>
      </w:tr>
      <w:tr w:rsidR="00047FF3" w:rsidRPr="004E52F5" w:rsidTr="0082345B">
        <w:tc>
          <w:tcPr>
            <w:tcW w:w="1264" w:type="dxa"/>
          </w:tcPr>
          <w:p w:rsidR="00047FF3" w:rsidRPr="004E52F5" w:rsidRDefault="00047FF3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16 01 11*</w:t>
            </w:r>
          </w:p>
        </w:tc>
        <w:tc>
          <w:tcPr>
            <w:tcW w:w="7798" w:type="dxa"/>
          </w:tcPr>
          <w:p w:rsidR="00047FF3" w:rsidRPr="004E52F5" w:rsidRDefault="00047FF3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кочионе облоге које садрже азбест</w:t>
            </w:r>
          </w:p>
        </w:tc>
      </w:tr>
      <w:tr w:rsidR="00047FF3" w:rsidRPr="004E52F5" w:rsidTr="0082345B">
        <w:tc>
          <w:tcPr>
            <w:tcW w:w="1264" w:type="dxa"/>
          </w:tcPr>
          <w:p w:rsidR="00047FF3" w:rsidRPr="004E52F5" w:rsidRDefault="00047FF3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16 01 13*</w:t>
            </w:r>
          </w:p>
        </w:tc>
        <w:tc>
          <w:tcPr>
            <w:tcW w:w="7798" w:type="dxa"/>
          </w:tcPr>
          <w:p w:rsidR="00047FF3" w:rsidRPr="004E52F5" w:rsidRDefault="00047FF3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кочионе течности</w:t>
            </w:r>
          </w:p>
        </w:tc>
      </w:tr>
      <w:tr w:rsidR="00047FF3" w:rsidRPr="004E52F5" w:rsidTr="0082345B">
        <w:tc>
          <w:tcPr>
            <w:tcW w:w="1264" w:type="dxa"/>
          </w:tcPr>
          <w:p w:rsidR="00047FF3" w:rsidRPr="004E52F5" w:rsidRDefault="00047FF3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16 01 14*</w:t>
            </w:r>
          </w:p>
        </w:tc>
        <w:tc>
          <w:tcPr>
            <w:tcW w:w="7798" w:type="dxa"/>
          </w:tcPr>
          <w:p w:rsidR="00047FF3" w:rsidRPr="004E52F5" w:rsidRDefault="00047FF3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антифриз који садржи опасне супстанце</w:t>
            </w:r>
          </w:p>
        </w:tc>
      </w:tr>
      <w:tr w:rsidR="00047FF3" w:rsidRPr="004E52F5" w:rsidTr="0082345B">
        <w:tc>
          <w:tcPr>
            <w:tcW w:w="1264" w:type="dxa"/>
          </w:tcPr>
          <w:p w:rsidR="00047FF3" w:rsidRPr="004E52F5" w:rsidRDefault="00047FF3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16 01 21*</w:t>
            </w:r>
          </w:p>
        </w:tc>
        <w:tc>
          <w:tcPr>
            <w:tcW w:w="7798" w:type="dxa"/>
          </w:tcPr>
          <w:p w:rsidR="00047FF3" w:rsidRPr="004E52F5" w:rsidRDefault="00047FF3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опасне компоненте другачије од оних наведених у 16 01 07 до 16 01 11 и 16 01 13 и 16 01 14</w:t>
            </w:r>
          </w:p>
        </w:tc>
      </w:tr>
      <w:tr w:rsidR="00047FF3" w:rsidRPr="004E52F5" w:rsidTr="0082345B">
        <w:tc>
          <w:tcPr>
            <w:tcW w:w="1264" w:type="dxa"/>
          </w:tcPr>
          <w:p w:rsidR="00047FF3" w:rsidRPr="004E52F5" w:rsidRDefault="00047FF3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16 02 09*</w:t>
            </w:r>
          </w:p>
        </w:tc>
        <w:tc>
          <w:tcPr>
            <w:tcW w:w="7798" w:type="dxa"/>
          </w:tcPr>
          <w:p w:rsidR="00047FF3" w:rsidRPr="008178A8" w:rsidRDefault="00047FF3" w:rsidP="008178A8">
            <w:pPr>
              <w:spacing w:after="0" w:line="240" w:lineRule="auto"/>
              <w:rPr>
                <w:rFonts w:cstheme="minorHAnsi"/>
                <w:lang w:val="sr-Cyrl-CS"/>
              </w:rPr>
            </w:pPr>
            <w:r>
              <w:rPr>
                <w:rFonts w:cstheme="minorHAnsi"/>
                <w:lang w:val="ru-RU"/>
              </w:rPr>
              <w:t xml:space="preserve">трансформатори </w:t>
            </w:r>
            <w:r w:rsidR="008178A8">
              <w:rPr>
                <w:rFonts w:cstheme="minorHAnsi"/>
                <w:lang w:val="ru-RU"/>
              </w:rPr>
              <w:t>и кондензатори који садрже PCB</w:t>
            </w:r>
          </w:p>
        </w:tc>
      </w:tr>
      <w:tr w:rsidR="00047FF3" w:rsidRPr="004E52F5" w:rsidTr="0082345B">
        <w:tc>
          <w:tcPr>
            <w:tcW w:w="1264" w:type="dxa"/>
          </w:tcPr>
          <w:p w:rsidR="00047FF3" w:rsidRPr="004E52F5" w:rsidRDefault="00047FF3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16 02 10*</w:t>
            </w:r>
          </w:p>
        </w:tc>
        <w:tc>
          <w:tcPr>
            <w:tcW w:w="7798" w:type="dxa"/>
          </w:tcPr>
          <w:p w:rsidR="00047FF3" w:rsidRPr="004E52F5" w:rsidRDefault="008178A8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одбачена опрема која садржи или је контаминирана са PCB, другачија од оне наведене у 16 02 09</w:t>
            </w:r>
          </w:p>
        </w:tc>
      </w:tr>
      <w:tr w:rsidR="00047FF3" w:rsidRPr="004E52F5" w:rsidTr="0082345B">
        <w:tc>
          <w:tcPr>
            <w:tcW w:w="1264" w:type="dxa"/>
          </w:tcPr>
          <w:p w:rsidR="00047FF3" w:rsidRPr="004E52F5" w:rsidRDefault="00047FF3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16 02 11*</w:t>
            </w:r>
          </w:p>
        </w:tc>
        <w:tc>
          <w:tcPr>
            <w:tcW w:w="7798" w:type="dxa"/>
          </w:tcPr>
          <w:p w:rsidR="00047FF3" w:rsidRPr="004E52F5" w:rsidRDefault="008178A8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 xml:space="preserve">одбачена опрема која садржи хлорофлуороугљоводонике, </w:t>
            </w:r>
            <w:r>
              <w:rPr>
                <w:rFonts w:cstheme="minorHAnsi"/>
              </w:rPr>
              <w:t>H</w:t>
            </w:r>
            <w:r>
              <w:rPr>
                <w:rFonts w:cstheme="minorHAnsi"/>
                <w:lang w:val="ru-RU"/>
              </w:rPr>
              <w:t>CFC,</w:t>
            </w:r>
            <w:r w:rsidR="00FB1D7A">
              <w:rPr>
                <w:rFonts w:cstheme="minorHAnsi"/>
                <w:lang w:val="ru-RU"/>
              </w:rPr>
              <w:t xml:space="preserve"> HFC</w:t>
            </w:r>
          </w:p>
        </w:tc>
      </w:tr>
      <w:tr w:rsidR="00047FF3" w:rsidRPr="004E52F5" w:rsidTr="0082345B">
        <w:tc>
          <w:tcPr>
            <w:tcW w:w="1264" w:type="dxa"/>
          </w:tcPr>
          <w:p w:rsidR="00047FF3" w:rsidRPr="004E52F5" w:rsidRDefault="00047FF3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16 02 12*</w:t>
            </w:r>
          </w:p>
        </w:tc>
        <w:tc>
          <w:tcPr>
            <w:tcW w:w="7798" w:type="dxa"/>
          </w:tcPr>
          <w:p w:rsidR="00047FF3" w:rsidRPr="004E52F5" w:rsidRDefault="008178A8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одбачена опрема која садржи слободни азбест</w:t>
            </w:r>
          </w:p>
        </w:tc>
      </w:tr>
      <w:tr w:rsidR="00047FF3" w:rsidRPr="004E52F5" w:rsidTr="0082345B">
        <w:tc>
          <w:tcPr>
            <w:tcW w:w="1264" w:type="dxa"/>
          </w:tcPr>
          <w:p w:rsidR="00047FF3" w:rsidRPr="004E52F5" w:rsidRDefault="00047FF3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16 02 13*</w:t>
            </w:r>
          </w:p>
        </w:tc>
        <w:tc>
          <w:tcPr>
            <w:tcW w:w="7798" w:type="dxa"/>
          </w:tcPr>
          <w:p w:rsidR="00047FF3" w:rsidRPr="004E52F5" w:rsidRDefault="008178A8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одбачена опрема која садржи опасне компоненте другачија од оне наведене у 16 02 09 до 16 02 12</w:t>
            </w:r>
          </w:p>
        </w:tc>
      </w:tr>
      <w:tr w:rsidR="00047FF3" w:rsidRPr="004E52F5" w:rsidTr="0082345B">
        <w:tc>
          <w:tcPr>
            <w:tcW w:w="1264" w:type="dxa"/>
          </w:tcPr>
          <w:p w:rsidR="00047FF3" w:rsidRPr="004E52F5" w:rsidRDefault="00047FF3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16 02 15*</w:t>
            </w:r>
          </w:p>
        </w:tc>
        <w:tc>
          <w:tcPr>
            <w:tcW w:w="7798" w:type="dxa"/>
          </w:tcPr>
          <w:p w:rsidR="00047FF3" w:rsidRPr="004E52F5" w:rsidRDefault="008178A8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опасне компоненте уклоњене из одбачене опреме</w:t>
            </w:r>
          </w:p>
        </w:tc>
      </w:tr>
      <w:tr w:rsidR="00047FF3" w:rsidRPr="004E52F5" w:rsidTr="0082345B">
        <w:tc>
          <w:tcPr>
            <w:tcW w:w="1264" w:type="dxa"/>
          </w:tcPr>
          <w:p w:rsidR="00047FF3" w:rsidRPr="004E52F5" w:rsidRDefault="00047FF3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16 03 03*</w:t>
            </w:r>
          </w:p>
        </w:tc>
        <w:tc>
          <w:tcPr>
            <w:tcW w:w="7798" w:type="dxa"/>
          </w:tcPr>
          <w:p w:rsidR="00047FF3" w:rsidRPr="004E52F5" w:rsidRDefault="00EA163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неоргански отпади који садрже опасне супстанце</w:t>
            </w:r>
          </w:p>
        </w:tc>
      </w:tr>
      <w:tr w:rsidR="00047FF3" w:rsidRPr="004E52F5" w:rsidTr="0082345B">
        <w:tc>
          <w:tcPr>
            <w:tcW w:w="1264" w:type="dxa"/>
          </w:tcPr>
          <w:p w:rsidR="00047FF3" w:rsidRPr="004E52F5" w:rsidRDefault="00047FF3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16 03 05*</w:t>
            </w:r>
          </w:p>
        </w:tc>
        <w:tc>
          <w:tcPr>
            <w:tcW w:w="7798" w:type="dxa"/>
          </w:tcPr>
          <w:p w:rsidR="00047FF3" w:rsidRPr="004E52F5" w:rsidRDefault="00EA163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органски отпади који садрже опасне супстанце</w:t>
            </w:r>
          </w:p>
        </w:tc>
      </w:tr>
      <w:tr w:rsidR="00047FF3" w:rsidRPr="004E52F5" w:rsidTr="0082345B">
        <w:tc>
          <w:tcPr>
            <w:tcW w:w="1264" w:type="dxa"/>
          </w:tcPr>
          <w:p w:rsidR="00047FF3" w:rsidRPr="004E52F5" w:rsidRDefault="00047FF3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16 04 01*</w:t>
            </w:r>
          </w:p>
        </w:tc>
        <w:tc>
          <w:tcPr>
            <w:tcW w:w="7798" w:type="dxa"/>
          </w:tcPr>
          <w:p w:rsidR="00047FF3" w:rsidRPr="004E52F5" w:rsidRDefault="00EA163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отпадна муниција</w:t>
            </w:r>
          </w:p>
        </w:tc>
      </w:tr>
      <w:tr w:rsidR="00047FF3" w:rsidRPr="004E52F5" w:rsidTr="0082345B">
        <w:tc>
          <w:tcPr>
            <w:tcW w:w="1264" w:type="dxa"/>
          </w:tcPr>
          <w:p w:rsidR="00047FF3" w:rsidRPr="004E52F5" w:rsidRDefault="00047FF3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16 04 02*</w:t>
            </w:r>
          </w:p>
        </w:tc>
        <w:tc>
          <w:tcPr>
            <w:tcW w:w="7798" w:type="dxa"/>
          </w:tcPr>
          <w:p w:rsidR="00047FF3" w:rsidRPr="004E52F5" w:rsidRDefault="00766D6E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 xml:space="preserve">отпади од </w:t>
            </w:r>
            <w:r w:rsidR="00EA1639">
              <w:rPr>
                <w:rFonts w:cstheme="minorHAnsi"/>
                <w:lang w:val="ru-RU"/>
              </w:rPr>
              <w:t>ватромета</w:t>
            </w:r>
          </w:p>
        </w:tc>
      </w:tr>
      <w:tr w:rsidR="00047FF3" w:rsidRPr="004E52F5" w:rsidTr="0082345B">
        <w:tc>
          <w:tcPr>
            <w:tcW w:w="1264" w:type="dxa"/>
          </w:tcPr>
          <w:p w:rsidR="00047FF3" w:rsidRPr="004E52F5" w:rsidRDefault="00047FF3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16 04 03*</w:t>
            </w:r>
          </w:p>
        </w:tc>
        <w:tc>
          <w:tcPr>
            <w:tcW w:w="7798" w:type="dxa"/>
          </w:tcPr>
          <w:p w:rsidR="00047FF3" w:rsidRPr="004E52F5" w:rsidRDefault="00EA163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остали отпадни експлозиви</w:t>
            </w:r>
          </w:p>
        </w:tc>
      </w:tr>
      <w:tr w:rsidR="00047FF3" w:rsidRPr="004E52F5" w:rsidTr="0082345B">
        <w:tc>
          <w:tcPr>
            <w:tcW w:w="1264" w:type="dxa"/>
          </w:tcPr>
          <w:p w:rsidR="00047FF3" w:rsidRPr="004E52F5" w:rsidRDefault="00047FF3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16 05 04*</w:t>
            </w:r>
          </w:p>
        </w:tc>
        <w:tc>
          <w:tcPr>
            <w:tcW w:w="7798" w:type="dxa"/>
          </w:tcPr>
          <w:p w:rsidR="00047FF3" w:rsidRPr="004E52F5" w:rsidRDefault="00EA163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гасови у боцама под притиском (укључујући халоне) који садрже опасне супстанце</w:t>
            </w:r>
          </w:p>
        </w:tc>
      </w:tr>
      <w:tr w:rsidR="00047FF3" w:rsidRPr="004E52F5" w:rsidTr="0082345B">
        <w:tc>
          <w:tcPr>
            <w:tcW w:w="1264" w:type="dxa"/>
          </w:tcPr>
          <w:p w:rsidR="00047FF3" w:rsidRPr="004E52F5" w:rsidRDefault="00047FF3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16 05 06*</w:t>
            </w:r>
          </w:p>
        </w:tc>
        <w:tc>
          <w:tcPr>
            <w:tcW w:w="7798" w:type="dxa"/>
          </w:tcPr>
          <w:p w:rsidR="00047FF3" w:rsidRPr="004E52F5" w:rsidRDefault="00EA163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лабораторијске хемикалије које се састоје или садрже опасне супстанце, укључујући смеше лабораторијских хемикалија</w:t>
            </w:r>
          </w:p>
        </w:tc>
      </w:tr>
      <w:tr w:rsidR="00047FF3" w:rsidRPr="004E52F5" w:rsidTr="0082345B">
        <w:tc>
          <w:tcPr>
            <w:tcW w:w="1264" w:type="dxa"/>
          </w:tcPr>
          <w:p w:rsidR="00047FF3" w:rsidRPr="004E52F5" w:rsidRDefault="00047FF3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16 05 07*</w:t>
            </w:r>
          </w:p>
        </w:tc>
        <w:tc>
          <w:tcPr>
            <w:tcW w:w="7798" w:type="dxa"/>
          </w:tcPr>
          <w:p w:rsidR="00047FF3" w:rsidRPr="004E52F5" w:rsidRDefault="00EA163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одбачене неорганске хемикалије које се састоје или садрже опасне супстанце</w:t>
            </w:r>
          </w:p>
        </w:tc>
      </w:tr>
      <w:tr w:rsidR="00EA1639" w:rsidRPr="004E52F5" w:rsidTr="0082345B">
        <w:tc>
          <w:tcPr>
            <w:tcW w:w="1264" w:type="dxa"/>
          </w:tcPr>
          <w:p w:rsidR="00EA1639" w:rsidRPr="004E52F5" w:rsidRDefault="00EA163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16 05 08*</w:t>
            </w:r>
          </w:p>
        </w:tc>
        <w:tc>
          <w:tcPr>
            <w:tcW w:w="7798" w:type="dxa"/>
          </w:tcPr>
          <w:p w:rsidR="00EA1639" w:rsidRPr="004E52F5" w:rsidRDefault="00EA1639" w:rsidP="00EA1639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одбачене органске хемикалије које се састоје или садрже опасне супстанце</w:t>
            </w:r>
          </w:p>
        </w:tc>
      </w:tr>
      <w:tr w:rsidR="00EA1639" w:rsidRPr="004E52F5" w:rsidTr="0082345B">
        <w:tc>
          <w:tcPr>
            <w:tcW w:w="1264" w:type="dxa"/>
          </w:tcPr>
          <w:p w:rsidR="00EA1639" w:rsidRPr="004E52F5" w:rsidRDefault="00EA163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lastRenderedPageBreak/>
              <w:t>16 06 01*</w:t>
            </w:r>
          </w:p>
        </w:tc>
        <w:tc>
          <w:tcPr>
            <w:tcW w:w="7798" w:type="dxa"/>
          </w:tcPr>
          <w:p w:rsidR="00EA1639" w:rsidRPr="004E52F5" w:rsidRDefault="00EA163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оловне батерије</w:t>
            </w:r>
          </w:p>
        </w:tc>
      </w:tr>
      <w:tr w:rsidR="00EA1639" w:rsidRPr="004E52F5" w:rsidTr="0082345B">
        <w:tc>
          <w:tcPr>
            <w:tcW w:w="1264" w:type="dxa"/>
          </w:tcPr>
          <w:p w:rsidR="00EA1639" w:rsidRPr="004E52F5" w:rsidRDefault="00EA163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16 06 02*</w:t>
            </w:r>
          </w:p>
        </w:tc>
        <w:tc>
          <w:tcPr>
            <w:tcW w:w="7798" w:type="dxa"/>
          </w:tcPr>
          <w:p w:rsidR="00EA1639" w:rsidRPr="004E52F5" w:rsidRDefault="00EA163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батерије од никл-кадмијума</w:t>
            </w:r>
          </w:p>
        </w:tc>
      </w:tr>
      <w:tr w:rsidR="00EA1639" w:rsidRPr="004E52F5" w:rsidTr="0082345B">
        <w:tc>
          <w:tcPr>
            <w:tcW w:w="1264" w:type="dxa"/>
          </w:tcPr>
          <w:p w:rsidR="00EA1639" w:rsidRPr="004E52F5" w:rsidRDefault="00EA163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16 06 03*</w:t>
            </w:r>
          </w:p>
        </w:tc>
        <w:tc>
          <w:tcPr>
            <w:tcW w:w="7798" w:type="dxa"/>
          </w:tcPr>
          <w:p w:rsidR="00EA1639" w:rsidRPr="004E52F5" w:rsidRDefault="00EA163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батерије које садрже живу</w:t>
            </w:r>
          </w:p>
        </w:tc>
      </w:tr>
      <w:tr w:rsidR="00EA1639" w:rsidRPr="004E52F5" w:rsidTr="0082345B">
        <w:tc>
          <w:tcPr>
            <w:tcW w:w="1264" w:type="dxa"/>
          </w:tcPr>
          <w:p w:rsidR="00EA1639" w:rsidRPr="004E52F5" w:rsidRDefault="00EA163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16 06 06*</w:t>
            </w:r>
          </w:p>
        </w:tc>
        <w:tc>
          <w:tcPr>
            <w:tcW w:w="7798" w:type="dxa"/>
          </w:tcPr>
          <w:p w:rsidR="00EA1639" w:rsidRPr="004E52F5" w:rsidRDefault="00EA163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посебно сакупљен електролит из батерија и акумулатора</w:t>
            </w:r>
          </w:p>
        </w:tc>
      </w:tr>
      <w:tr w:rsidR="00EA1639" w:rsidRPr="004E52F5" w:rsidTr="0082345B">
        <w:tc>
          <w:tcPr>
            <w:tcW w:w="1264" w:type="dxa"/>
          </w:tcPr>
          <w:p w:rsidR="00EA1639" w:rsidRPr="004E52F5" w:rsidRDefault="00EA163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16 07 08*</w:t>
            </w:r>
          </w:p>
        </w:tc>
        <w:tc>
          <w:tcPr>
            <w:tcW w:w="7798" w:type="dxa"/>
          </w:tcPr>
          <w:p w:rsidR="00EA1639" w:rsidRPr="004E52F5" w:rsidRDefault="00EA163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отпади који садрже уље</w:t>
            </w:r>
          </w:p>
        </w:tc>
      </w:tr>
      <w:tr w:rsidR="00EA1639" w:rsidRPr="004E52F5" w:rsidTr="0082345B">
        <w:tc>
          <w:tcPr>
            <w:tcW w:w="1264" w:type="dxa"/>
          </w:tcPr>
          <w:p w:rsidR="00EA1639" w:rsidRPr="004E52F5" w:rsidRDefault="00EA163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16 07 09*</w:t>
            </w:r>
          </w:p>
        </w:tc>
        <w:tc>
          <w:tcPr>
            <w:tcW w:w="7798" w:type="dxa"/>
          </w:tcPr>
          <w:p w:rsidR="00EA1639" w:rsidRPr="004E52F5" w:rsidRDefault="00EA163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отпади који садрже остале опасне супстанце</w:t>
            </w:r>
          </w:p>
        </w:tc>
      </w:tr>
      <w:tr w:rsidR="00EA1639" w:rsidRPr="004E52F5" w:rsidTr="0082345B">
        <w:tc>
          <w:tcPr>
            <w:tcW w:w="1264" w:type="dxa"/>
          </w:tcPr>
          <w:p w:rsidR="00EA1639" w:rsidRPr="004E52F5" w:rsidRDefault="00EA163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16 08 02*</w:t>
            </w:r>
          </w:p>
        </w:tc>
        <w:tc>
          <w:tcPr>
            <w:tcW w:w="7798" w:type="dxa"/>
          </w:tcPr>
          <w:p w:rsidR="00EA1639" w:rsidRPr="004E52F5" w:rsidRDefault="00EA163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истрошени катализатори који садрже опасне прелазне метале или опасна једињења прелазних метала</w:t>
            </w:r>
          </w:p>
        </w:tc>
      </w:tr>
      <w:tr w:rsidR="00EA1639" w:rsidRPr="004E52F5" w:rsidTr="0082345B">
        <w:tc>
          <w:tcPr>
            <w:tcW w:w="1264" w:type="dxa"/>
          </w:tcPr>
          <w:p w:rsidR="00EA1639" w:rsidRPr="004E52F5" w:rsidRDefault="00EA163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16 08 05*</w:t>
            </w:r>
          </w:p>
        </w:tc>
        <w:tc>
          <w:tcPr>
            <w:tcW w:w="7798" w:type="dxa"/>
          </w:tcPr>
          <w:p w:rsidR="00EA1639" w:rsidRPr="004E52F5" w:rsidRDefault="00EA163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истрошени катализатори који садрже фосфорну киселину</w:t>
            </w:r>
          </w:p>
        </w:tc>
      </w:tr>
      <w:tr w:rsidR="00EA1639" w:rsidRPr="004E52F5" w:rsidTr="0082345B">
        <w:tc>
          <w:tcPr>
            <w:tcW w:w="1264" w:type="dxa"/>
          </w:tcPr>
          <w:p w:rsidR="00EA1639" w:rsidRPr="004E52F5" w:rsidRDefault="00EA163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16 08 06*</w:t>
            </w:r>
          </w:p>
        </w:tc>
        <w:tc>
          <w:tcPr>
            <w:tcW w:w="7798" w:type="dxa"/>
          </w:tcPr>
          <w:p w:rsidR="00EA1639" w:rsidRPr="004E52F5" w:rsidRDefault="00EA163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истрошене течности употребљене као катализатори</w:t>
            </w:r>
          </w:p>
        </w:tc>
      </w:tr>
      <w:tr w:rsidR="00EA1639" w:rsidRPr="004E52F5" w:rsidTr="0082345B">
        <w:tc>
          <w:tcPr>
            <w:tcW w:w="1264" w:type="dxa"/>
          </w:tcPr>
          <w:p w:rsidR="00EA1639" w:rsidRPr="004E52F5" w:rsidRDefault="00EA163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16 08 07*</w:t>
            </w:r>
          </w:p>
        </w:tc>
        <w:tc>
          <w:tcPr>
            <w:tcW w:w="7798" w:type="dxa"/>
          </w:tcPr>
          <w:p w:rsidR="00EA1639" w:rsidRPr="004E52F5" w:rsidRDefault="00EA163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истрошени катализатори контаминирани опасним супстанцама</w:t>
            </w:r>
          </w:p>
        </w:tc>
      </w:tr>
      <w:tr w:rsidR="00EA1639" w:rsidRPr="004E52F5" w:rsidTr="0082345B">
        <w:tc>
          <w:tcPr>
            <w:tcW w:w="1264" w:type="dxa"/>
          </w:tcPr>
          <w:p w:rsidR="00EA1639" w:rsidRPr="004E52F5" w:rsidRDefault="00EA163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16 09 01*</w:t>
            </w:r>
          </w:p>
        </w:tc>
        <w:tc>
          <w:tcPr>
            <w:tcW w:w="7798" w:type="dxa"/>
          </w:tcPr>
          <w:p w:rsidR="00EA1639" w:rsidRPr="004E52F5" w:rsidRDefault="00EA163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перманганати, нпр. калијум перманганат</w:t>
            </w:r>
          </w:p>
        </w:tc>
      </w:tr>
      <w:tr w:rsidR="00EA1639" w:rsidRPr="004E52F5" w:rsidTr="0082345B">
        <w:tc>
          <w:tcPr>
            <w:tcW w:w="1264" w:type="dxa"/>
          </w:tcPr>
          <w:p w:rsidR="00EA1639" w:rsidRPr="004E52F5" w:rsidRDefault="00EA163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16 09 02*</w:t>
            </w:r>
          </w:p>
        </w:tc>
        <w:tc>
          <w:tcPr>
            <w:tcW w:w="7798" w:type="dxa"/>
          </w:tcPr>
          <w:p w:rsidR="00EA1639" w:rsidRPr="004E52F5" w:rsidRDefault="00EA163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хромати, нпр. калијум хромат, калијум- или натријум дихромат</w:t>
            </w:r>
          </w:p>
        </w:tc>
      </w:tr>
      <w:tr w:rsidR="00EA1639" w:rsidRPr="004E52F5" w:rsidTr="0082345B">
        <w:tc>
          <w:tcPr>
            <w:tcW w:w="1264" w:type="dxa"/>
          </w:tcPr>
          <w:p w:rsidR="00EA1639" w:rsidRPr="004E52F5" w:rsidRDefault="00EA163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16 09 03*</w:t>
            </w:r>
          </w:p>
        </w:tc>
        <w:tc>
          <w:tcPr>
            <w:tcW w:w="7798" w:type="dxa"/>
          </w:tcPr>
          <w:p w:rsidR="00EA1639" w:rsidRPr="004E52F5" w:rsidRDefault="00EA163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пероксиди, нпр. водоник пероксид</w:t>
            </w:r>
          </w:p>
        </w:tc>
      </w:tr>
      <w:tr w:rsidR="00EA1639" w:rsidRPr="004E52F5" w:rsidTr="0082345B">
        <w:tc>
          <w:tcPr>
            <w:tcW w:w="1264" w:type="dxa"/>
          </w:tcPr>
          <w:p w:rsidR="00EA1639" w:rsidRPr="004E52F5" w:rsidRDefault="00EA1639" w:rsidP="00D004A3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 xml:space="preserve">16 09 04* </w:t>
            </w:r>
          </w:p>
        </w:tc>
        <w:tc>
          <w:tcPr>
            <w:tcW w:w="7798" w:type="dxa"/>
          </w:tcPr>
          <w:p w:rsidR="00EA1639" w:rsidRPr="004E52F5" w:rsidRDefault="00EA163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оксиданти који нису другачије специфицирани</w:t>
            </w:r>
          </w:p>
        </w:tc>
      </w:tr>
      <w:tr w:rsidR="00EA1639" w:rsidRPr="004E52F5" w:rsidTr="0082345B">
        <w:tc>
          <w:tcPr>
            <w:tcW w:w="1264" w:type="dxa"/>
          </w:tcPr>
          <w:p w:rsidR="00EA1639" w:rsidRPr="004E52F5" w:rsidRDefault="00EA163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16 10 01*</w:t>
            </w:r>
          </w:p>
        </w:tc>
        <w:tc>
          <w:tcPr>
            <w:tcW w:w="7798" w:type="dxa"/>
          </w:tcPr>
          <w:p w:rsidR="00EA1639" w:rsidRPr="004E52F5" w:rsidRDefault="00EA1639" w:rsidP="007666E9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течни отпади на бази</w:t>
            </w:r>
            <w:r w:rsidR="007666E9">
              <w:rPr>
                <w:rFonts w:cstheme="minorHAnsi"/>
                <w:lang w:val="ru-RU"/>
              </w:rPr>
              <w:t xml:space="preserve"> </w:t>
            </w:r>
            <w:r>
              <w:rPr>
                <w:rFonts w:cstheme="minorHAnsi"/>
                <w:lang w:val="ru-RU"/>
              </w:rPr>
              <w:t>вод</w:t>
            </w:r>
            <w:r w:rsidR="007666E9">
              <w:rPr>
                <w:rFonts w:cstheme="minorHAnsi"/>
                <w:lang w:val="ru-RU"/>
              </w:rPr>
              <w:t>е</w:t>
            </w:r>
            <w:r>
              <w:rPr>
                <w:rFonts w:cstheme="minorHAnsi"/>
                <w:lang w:val="ru-RU"/>
              </w:rPr>
              <w:t xml:space="preserve"> који садрже опасне супстанце</w:t>
            </w:r>
          </w:p>
        </w:tc>
      </w:tr>
      <w:tr w:rsidR="00EA1639" w:rsidRPr="004E52F5" w:rsidTr="0082345B">
        <w:tc>
          <w:tcPr>
            <w:tcW w:w="1264" w:type="dxa"/>
          </w:tcPr>
          <w:p w:rsidR="00EA1639" w:rsidRPr="004E52F5" w:rsidRDefault="00EA163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16 10 03*</w:t>
            </w:r>
          </w:p>
        </w:tc>
        <w:tc>
          <w:tcPr>
            <w:tcW w:w="7798" w:type="dxa"/>
          </w:tcPr>
          <w:p w:rsidR="00EA1639" w:rsidRPr="004E52F5" w:rsidRDefault="00EA163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концентрати на бази воде који садрже опасне супстанце</w:t>
            </w:r>
          </w:p>
        </w:tc>
      </w:tr>
      <w:tr w:rsidR="00EA1639" w:rsidRPr="004E52F5" w:rsidTr="0082345B">
        <w:tc>
          <w:tcPr>
            <w:tcW w:w="1264" w:type="dxa"/>
          </w:tcPr>
          <w:p w:rsidR="00EA1639" w:rsidRPr="004E52F5" w:rsidRDefault="00EA163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16 11 01*</w:t>
            </w:r>
          </w:p>
        </w:tc>
        <w:tc>
          <w:tcPr>
            <w:tcW w:w="7798" w:type="dxa"/>
          </w:tcPr>
          <w:p w:rsidR="00EA1639" w:rsidRPr="004E52F5" w:rsidRDefault="00EA163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облоге на бази угљеника и ватростални материјали из металуршких процеса који садрже опасне супстанце</w:t>
            </w:r>
          </w:p>
        </w:tc>
      </w:tr>
      <w:tr w:rsidR="00EA1639" w:rsidRPr="004E52F5" w:rsidTr="0082345B">
        <w:tc>
          <w:tcPr>
            <w:tcW w:w="1264" w:type="dxa"/>
          </w:tcPr>
          <w:p w:rsidR="00EA1639" w:rsidRPr="004E52F5" w:rsidRDefault="00EA1639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16 11 03*</w:t>
            </w:r>
          </w:p>
        </w:tc>
        <w:tc>
          <w:tcPr>
            <w:tcW w:w="7798" w:type="dxa"/>
          </w:tcPr>
          <w:p w:rsidR="00EA1639" w:rsidRPr="004E52F5" w:rsidRDefault="00646A97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остале облоге и ватростални материјали из металуршких процеса који садрже опасне супстанце</w:t>
            </w:r>
          </w:p>
        </w:tc>
      </w:tr>
      <w:tr w:rsidR="00646A97" w:rsidRPr="004E52F5" w:rsidTr="0082345B">
        <w:tc>
          <w:tcPr>
            <w:tcW w:w="1264" w:type="dxa"/>
          </w:tcPr>
          <w:p w:rsidR="00646A97" w:rsidRPr="004E52F5" w:rsidRDefault="00646A97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16 11 05*</w:t>
            </w:r>
          </w:p>
        </w:tc>
        <w:tc>
          <w:tcPr>
            <w:tcW w:w="7798" w:type="dxa"/>
          </w:tcPr>
          <w:p w:rsidR="00646A97" w:rsidRPr="004E52F5" w:rsidRDefault="00646A97" w:rsidP="00956D0F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облоге и ватростални материјали из неметалуршких процеса који садрже опасне супстанце</w:t>
            </w:r>
          </w:p>
        </w:tc>
      </w:tr>
      <w:tr w:rsidR="00646A97" w:rsidRPr="004E52F5" w:rsidTr="0082345B">
        <w:tc>
          <w:tcPr>
            <w:tcW w:w="1264" w:type="dxa"/>
          </w:tcPr>
          <w:p w:rsidR="00646A97" w:rsidRPr="004E52F5" w:rsidRDefault="00646A97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17 01 06*</w:t>
            </w:r>
          </w:p>
        </w:tc>
        <w:tc>
          <w:tcPr>
            <w:tcW w:w="7798" w:type="dxa"/>
          </w:tcPr>
          <w:p w:rsidR="00646A97" w:rsidRPr="004E52F5" w:rsidRDefault="00646A97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мешавине или поједине фракције бетона, цигле, плочице и керамика који садрже опасне супстанце</w:t>
            </w:r>
          </w:p>
        </w:tc>
      </w:tr>
      <w:tr w:rsidR="00646A97" w:rsidRPr="004E52F5" w:rsidTr="0082345B">
        <w:tc>
          <w:tcPr>
            <w:tcW w:w="1264" w:type="dxa"/>
          </w:tcPr>
          <w:p w:rsidR="00646A97" w:rsidRPr="004E52F5" w:rsidRDefault="00646A97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17 02 04*</w:t>
            </w:r>
          </w:p>
        </w:tc>
        <w:tc>
          <w:tcPr>
            <w:tcW w:w="7798" w:type="dxa"/>
          </w:tcPr>
          <w:p w:rsidR="00646A97" w:rsidRPr="004E52F5" w:rsidRDefault="00646A97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стакло, пластика и дрво који садрже опасне супстанце или су контаминирани опасним супстанцама</w:t>
            </w:r>
          </w:p>
        </w:tc>
      </w:tr>
      <w:tr w:rsidR="00646A97" w:rsidRPr="004E52F5" w:rsidTr="0082345B">
        <w:tc>
          <w:tcPr>
            <w:tcW w:w="1264" w:type="dxa"/>
          </w:tcPr>
          <w:p w:rsidR="00646A97" w:rsidRPr="004E52F5" w:rsidRDefault="00646A97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17 03 01*</w:t>
            </w:r>
          </w:p>
        </w:tc>
        <w:tc>
          <w:tcPr>
            <w:tcW w:w="7798" w:type="dxa"/>
          </w:tcPr>
          <w:p w:rsidR="00646A97" w:rsidRPr="004E52F5" w:rsidRDefault="00646A97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битуминозне мешавине које садрже катран од угља</w:t>
            </w:r>
          </w:p>
        </w:tc>
      </w:tr>
      <w:tr w:rsidR="00646A97" w:rsidRPr="004E52F5" w:rsidTr="0082345B">
        <w:tc>
          <w:tcPr>
            <w:tcW w:w="1264" w:type="dxa"/>
          </w:tcPr>
          <w:p w:rsidR="00646A97" w:rsidRPr="004E52F5" w:rsidRDefault="00646A97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17 03 03*</w:t>
            </w:r>
          </w:p>
        </w:tc>
        <w:tc>
          <w:tcPr>
            <w:tcW w:w="7798" w:type="dxa"/>
          </w:tcPr>
          <w:p w:rsidR="00646A97" w:rsidRPr="004E52F5" w:rsidRDefault="00646A97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катран од угља и катрански производи</w:t>
            </w:r>
          </w:p>
        </w:tc>
      </w:tr>
      <w:tr w:rsidR="00646A97" w:rsidRPr="004E52F5" w:rsidTr="0082345B">
        <w:tc>
          <w:tcPr>
            <w:tcW w:w="1264" w:type="dxa"/>
          </w:tcPr>
          <w:p w:rsidR="00646A97" w:rsidRPr="004E52F5" w:rsidRDefault="00646A97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17 04 09*</w:t>
            </w:r>
          </w:p>
        </w:tc>
        <w:tc>
          <w:tcPr>
            <w:tcW w:w="7798" w:type="dxa"/>
          </w:tcPr>
          <w:p w:rsidR="00646A97" w:rsidRPr="004E52F5" w:rsidRDefault="00646A97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отпад од метала контаминиран опасним супстанцама</w:t>
            </w:r>
          </w:p>
        </w:tc>
      </w:tr>
      <w:tr w:rsidR="00646A97" w:rsidRPr="004E52F5" w:rsidTr="0082345B">
        <w:tc>
          <w:tcPr>
            <w:tcW w:w="1264" w:type="dxa"/>
          </w:tcPr>
          <w:p w:rsidR="00646A97" w:rsidRPr="004E52F5" w:rsidRDefault="00646A97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17 04 10*</w:t>
            </w:r>
          </w:p>
        </w:tc>
        <w:tc>
          <w:tcPr>
            <w:tcW w:w="7798" w:type="dxa"/>
          </w:tcPr>
          <w:p w:rsidR="00646A97" w:rsidRPr="004E52F5" w:rsidRDefault="00646A97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каблови који садрже уље, катран од угља и друге опасне супстанце</w:t>
            </w:r>
          </w:p>
        </w:tc>
      </w:tr>
      <w:tr w:rsidR="00646A97" w:rsidRPr="004E52F5" w:rsidTr="0082345B">
        <w:tc>
          <w:tcPr>
            <w:tcW w:w="1264" w:type="dxa"/>
          </w:tcPr>
          <w:p w:rsidR="00646A97" w:rsidRPr="004E52F5" w:rsidRDefault="00646A97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17 05 03*</w:t>
            </w:r>
          </w:p>
        </w:tc>
        <w:tc>
          <w:tcPr>
            <w:tcW w:w="7798" w:type="dxa"/>
          </w:tcPr>
          <w:p w:rsidR="00646A97" w:rsidRPr="004E52F5" w:rsidRDefault="00646A97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земља и камен који садрже опасне супстанце</w:t>
            </w:r>
          </w:p>
        </w:tc>
      </w:tr>
      <w:tr w:rsidR="00646A97" w:rsidRPr="004E52F5" w:rsidTr="0082345B">
        <w:tc>
          <w:tcPr>
            <w:tcW w:w="1264" w:type="dxa"/>
          </w:tcPr>
          <w:p w:rsidR="00646A97" w:rsidRPr="004E52F5" w:rsidRDefault="00646A97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17 05 05*</w:t>
            </w:r>
          </w:p>
        </w:tc>
        <w:tc>
          <w:tcPr>
            <w:tcW w:w="7798" w:type="dxa"/>
          </w:tcPr>
          <w:p w:rsidR="00646A97" w:rsidRPr="004E52F5" w:rsidRDefault="00646A97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ископ који садржи опасне супстанце</w:t>
            </w:r>
          </w:p>
        </w:tc>
      </w:tr>
      <w:tr w:rsidR="00646A97" w:rsidRPr="004E52F5" w:rsidTr="0082345B">
        <w:tc>
          <w:tcPr>
            <w:tcW w:w="1264" w:type="dxa"/>
          </w:tcPr>
          <w:p w:rsidR="00646A97" w:rsidRPr="004E52F5" w:rsidRDefault="00646A97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17 05 07*</w:t>
            </w:r>
          </w:p>
        </w:tc>
        <w:tc>
          <w:tcPr>
            <w:tcW w:w="7798" w:type="dxa"/>
          </w:tcPr>
          <w:p w:rsidR="00646A97" w:rsidRPr="004E52F5" w:rsidRDefault="00646A97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отпад који спада са гусеница који садржи опасне супстанце</w:t>
            </w:r>
          </w:p>
        </w:tc>
      </w:tr>
      <w:tr w:rsidR="00646A97" w:rsidRPr="004E52F5" w:rsidTr="0082345B">
        <w:tc>
          <w:tcPr>
            <w:tcW w:w="1264" w:type="dxa"/>
          </w:tcPr>
          <w:p w:rsidR="00646A97" w:rsidRPr="004E52F5" w:rsidRDefault="00646A97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17 06 01*</w:t>
            </w:r>
          </w:p>
        </w:tc>
        <w:tc>
          <w:tcPr>
            <w:tcW w:w="7798" w:type="dxa"/>
          </w:tcPr>
          <w:p w:rsidR="00646A97" w:rsidRPr="004E52F5" w:rsidRDefault="00646A97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изолациони материјали који садрже азбест</w:t>
            </w:r>
          </w:p>
        </w:tc>
      </w:tr>
      <w:tr w:rsidR="00646A97" w:rsidRPr="004E52F5" w:rsidTr="0082345B">
        <w:tc>
          <w:tcPr>
            <w:tcW w:w="1264" w:type="dxa"/>
          </w:tcPr>
          <w:p w:rsidR="00646A97" w:rsidRPr="004E52F5" w:rsidRDefault="00646A97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17 06 03*</w:t>
            </w:r>
          </w:p>
        </w:tc>
        <w:tc>
          <w:tcPr>
            <w:tcW w:w="7798" w:type="dxa"/>
          </w:tcPr>
          <w:p w:rsidR="00646A97" w:rsidRPr="004E52F5" w:rsidRDefault="00646A97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остали изолациони материјали који се састоје од или садрже опасне супстанце</w:t>
            </w:r>
          </w:p>
        </w:tc>
      </w:tr>
      <w:tr w:rsidR="00646A97" w:rsidRPr="004E52F5" w:rsidTr="0082345B">
        <w:tc>
          <w:tcPr>
            <w:tcW w:w="1264" w:type="dxa"/>
          </w:tcPr>
          <w:p w:rsidR="00646A97" w:rsidRPr="004E52F5" w:rsidRDefault="00646A97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17 06 05*</w:t>
            </w:r>
          </w:p>
        </w:tc>
        <w:tc>
          <w:tcPr>
            <w:tcW w:w="7798" w:type="dxa"/>
          </w:tcPr>
          <w:p w:rsidR="00646A97" w:rsidRPr="004E52F5" w:rsidRDefault="00646A97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грађевински материјали који садрже азбест</w:t>
            </w:r>
          </w:p>
        </w:tc>
      </w:tr>
      <w:tr w:rsidR="00646A97" w:rsidRPr="004E52F5" w:rsidTr="0082345B">
        <w:tc>
          <w:tcPr>
            <w:tcW w:w="1264" w:type="dxa"/>
          </w:tcPr>
          <w:p w:rsidR="00646A97" w:rsidRPr="004E52F5" w:rsidRDefault="00646A97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17 08 01*</w:t>
            </w:r>
          </w:p>
        </w:tc>
        <w:tc>
          <w:tcPr>
            <w:tcW w:w="7798" w:type="dxa"/>
          </w:tcPr>
          <w:p w:rsidR="00646A97" w:rsidRPr="004E52F5" w:rsidRDefault="00646A97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грађевински материјал на бази гипса контаминирани опасним супстанцама</w:t>
            </w:r>
          </w:p>
        </w:tc>
      </w:tr>
      <w:tr w:rsidR="00646A97" w:rsidRPr="004E52F5" w:rsidTr="0082345B">
        <w:tc>
          <w:tcPr>
            <w:tcW w:w="1264" w:type="dxa"/>
          </w:tcPr>
          <w:p w:rsidR="00646A97" w:rsidRPr="004E52F5" w:rsidRDefault="00646A97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17 09 01*</w:t>
            </w:r>
          </w:p>
        </w:tc>
        <w:tc>
          <w:tcPr>
            <w:tcW w:w="7798" w:type="dxa"/>
          </w:tcPr>
          <w:p w:rsidR="00646A97" w:rsidRPr="004E52F5" w:rsidRDefault="00646A97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отпади од грађења и рушења који садрже живу</w:t>
            </w:r>
          </w:p>
        </w:tc>
      </w:tr>
      <w:tr w:rsidR="00646A97" w:rsidRPr="004E52F5" w:rsidTr="0082345B">
        <w:tc>
          <w:tcPr>
            <w:tcW w:w="1264" w:type="dxa"/>
          </w:tcPr>
          <w:p w:rsidR="00646A97" w:rsidRPr="004E52F5" w:rsidRDefault="00646A97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17 09 02*</w:t>
            </w:r>
          </w:p>
        </w:tc>
        <w:tc>
          <w:tcPr>
            <w:tcW w:w="7798" w:type="dxa"/>
          </w:tcPr>
          <w:p w:rsidR="00646A97" w:rsidRPr="00646A97" w:rsidRDefault="00646A97" w:rsidP="00233987">
            <w:pPr>
              <w:spacing w:after="0" w:line="240" w:lineRule="auto"/>
              <w:rPr>
                <w:rFonts w:cstheme="minorHAnsi"/>
                <w:lang w:val="sr-Cyrl-CS"/>
              </w:rPr>
            </w:pPr>
            <w:r>
              <w:rPr>
                <w:rFonts w:cstheme="minorHAnsi"/>
                <w:lang w:val="ru-RU"/>
              </w:rPr>
              <w:t>отпади од грађења и рушења који садрже PCB (нпр. заптивачи који садрже PCB, подови на бази смола који садрже PCB, глазуре које садрже PCB и кондензатори који садрже PCB)</w:t>
            </w:r>
          </w:p>
        </w:tc>
      </w:tr>
      <w:tr w:rsidR="00646A97" w:rsidRPr="004E52F5" w:rsidTr="0082345B">
        <w:tc>
          <w:tcPr>
            <w:tcW w:w="1264" w:type="dxa"/>
          </w:tcPr>
          <w:p w:rsidR="00646A97" w:rsidRPr="004E52F5" w:rsidRDefault="00646A97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17 09 03*</w:t>
            </w:r>
          </w:p>
        </w:tc>
        <w:tc>
          <w:tcPr>
            <w:tcW w:w="7798" w:type="dxa"/>
          </w:tcPr>
          <w:p w:rsidR="00646A97" w:rsidRPr="004E52F5" w:rsidRDefault="00646A97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остали отпади од грађења и рушења (укључујући мешане отпаде) који садрже опасне супстанце</w:t>
            </w:r>
          </w:p>
        </w:tc>
      </w:tr>
      <w:tr w:rsidR="00EE2F46" w:rsidRPr="004E52F5" w:rsidTr="0082345B">
        <w:tc>
          <w:tcPr>
            <w:tcW w:w="1264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19 01 05*</w:t>
            </w:r>
          </w:p>
        </w:tc>
        <w:tc>
          <w:tcPr>
            <w:tcW w:w="7798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филтер – колач (погаче) из третмана гаса</w:t>
            </w:r>
          </w:p>
        </w:tc>
      </w:tr>
      <w:tr w:rsidR="00EE2F46" w:rsidRPr="004E52F5" w:rsidTr="0082345B">
        <w:tc>
          <w:tcPr>
            <w:tcW w:w="1264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19 01 06*</w:t>
            </w:r>
          </w:p>
        </w:tc>
        <w:tc>
          <w:tcPr>
            <w:tcW w:w="7798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течни отпади на бази воде од третмана гаса и други течни отпади на бази воде</w:t>
            </w:r>
          </w:p>
        </w:tc>
      </w:tr>
      <w:tr w:rsidR="00EE2F46" w:rsidRPr="004E52F5" w:rsidTr="0082345B">
        <w:tc>
          <w:tcPr>
            <w:tcW w:w="1264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19 01 07*</w:t>
            </w:r>
          </w:p>
        </w:tc>
        <w:tc>
          <w:tcPr>
            <w:tcW w:w="7798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чврсти отпади од третмана гаса</w:t>
            </w:r>
          </w:p>
        </w:tc>
      </w:tr>
      <w:tr w:rsidR="00EE2F46" w:rsidRPr="004E52F5" w:rsidTr="0082345B">
        <w:tc>
          <w:tcPr>
            <w:tcW w:w="1264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19 01 10*</w:t>
            </w:r>
          </w:p>
        </w:tc>
        <w:tc>
          <w:tcPr>
            <w:tcW w:w="7798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истрошени активни угаљ од третмана гаса</w:t>
            </w:r>
          </w:p>
        </w:tc>
      </w:tr>
      <w:tr w:rsidR="00EE2F46" w:rsidRPr="004E52F5" w:rsidTr="0082345B">
        <w:tc>
          <w:tcPr>
            <w:tcW w:w="1264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19 01 11*</w:t>
            </w:r>
          </w:p>
        </w:tc>
        <w:tc>
          <w:tcPr>
            <w:tcW w:w="7798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шљака која садржи опасне супстанце</w:t>
            </w:r>
          </w:p>
        </w:tc>
      </w:tr>
      <w:tr w:rsidR="00EE2F46" w:rsidRPr="004E52F5" w:rsidTr="0082345B">
        <w:tc>
          <w:tcPr>
            <w:tcW w:w="1264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19 01 13*</w:t>
            </w:r>
          </w:p>
        </w:tc>
        <w:tc>
          <w:tcPr>
            <w:tcW w:w="7798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летећи пепео који садржи опасне супстанце</w:t>
            </w:r>
          </w:p>
        </w:tc>
      </w:tr>
      <w:tr w:rsidR="00EE2F46" w:rsidRPr="004E52F5" w:rsidTr="0082345B">
        <w:tc>
          <w:tcPr>
            <w:tcW w:w="1264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lastRenderedPageBreak/>
              <w:t>19 01 15*</w:t>
            </w:r>
          </w:p>
        </w:tc>
        <w:tc>
          <w:tcPr>
            <w:tcW w:w="7798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прашина из котла која садржи опасне супстанце</w:t>
            </w:r>
          </w:p>
        </w:tc>
      </w:tr>
      <w:tr w:rsidR="00EE2F46" w:rsidRPr="004E52F5" w:rsidTr="0082345B">
        <w:tc>
          <w:tcPr>
            <w:tcW w:w="1264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19 01 17*</w:t>
            </w:r>
          </w:p>
        </w:tc>
        <w:tc>
          <w:tcPr>
            <w:tcW w:w="7798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отпади од пиролизе који садржи опасне супстанце</w:t>
            </w:r>
          </w:p>
        </w:tc>
      </w:tr>
      <w:tr w:rsidR="00EE2F46" w:rsidRPr="004E52F5" w:rsidTr="0082345B">
        <w:tc>
          <w:tcPr>
            <w:tcW w:w="1264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19 02 04*</w:t>
            </w:r>
          </w:p>
        </w:tc>
        <w:tc>
          <w:tcPr>
            <w:tcW w:w="7798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претходно измешани отпади који се састоје од најмање једног опасног отпада</w:t>
            </w:r>
          </w:p>
        </w:tc>
      </w:tr>
      <w:tr w:rsidR="00EE2F46" w:rsidRPr="004E52F5" w:rsidTr="0082345B">
        <w:tc>
          <w:tcPr>
            <w:tcW w:w="1264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19 02 05*</w:t>
            </w:r>
          </w:p>
        </w:tc>
        <w:tc>
          <w:tcPr>
            <w:tcW w:w="7798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муљеви из физичко/хемијског третмана који садрже опасне супстанце</w:t>
            </w:r>
          </w:p>
        </w:tc>
      </w:tr>
      <w:tr w:rsidR="00EE2F46" w:rsidRPr="004E52F5" w:rsidTr="0082345B">
        <w:tc>
          <w:tcPr>
            <w:tcW w:w="1264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19 02 07*</w:t>
            </w:r>
          </w:p>
        </w:tc>
        <w:tc>
          <w:tcPr>
            <w:tcW w:w="7798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уља и концентрати од сепарације</w:t>
            </w:r>
          </w:p>
        </w:tc>
      </w:tr>
      <w:tr w:rsidR="00EE2F46" w:rsidRPr="004E52F5" w:rsidTr="0082345B">
        <w:tc>
          <w:tcPr>
            <w:tcW w:w="1264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19 02 08*</w:t>
            </w:r>
          </w:p>
        </w:tc>
        <w:tc>
          <w:tcPr>
            <w:tcW w:w="7798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течни сагорљиви отпади који садрже опасне супстанце</w:t>
            </w:r>
          </w:p>
        </w:tc>
      </w:tr>
      <w:tr w:rsidR="00EE2F46" w:rsidRPr="004E52F5" w:rsidTr="0082345B">
        <w:tc>
          <w:tcPr>
            <w:tcW w:w="1264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19 02 09*</w:t>
            </w:r>
          </w:p>
        </w:tc>
        <w:tc>
          <w:tcPr>
            <w:tcW w:w="7798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чврсти сагорљиви отпади који садрже опасне супстанце</w:t>
            </w:r>
          </w:p>
        </w:tc>
      </w:tr>
      <w:tr w:rsidR="00EE2F46" w:rsidRPr="004E52F5" w:rsidTr="0082345B">
        <w:tc>
          <w:tcPr>
            <w:tcW w:w="1264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19 02 11*</w:t>
            </w:r>
          </w:p>
        </w:tc>
        <w:tc>
          <w:tcPr>
            <w:tcW w:w="7798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остали отпади који садрже опасне супстанце</w:t>
            </w:r>
          </w:p>
        </w:tc>
      </w:tr>
      <w:tr w:rsidR="00EE2F46" w:rsidRPr="004E52F5" w:rsidTr="0082345B">
        <w:tc>
          <w:tcPr>
            <w:tcW w:w="1264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19 03 04*</w:t>
            </w:r>
          </w:p>
        </w:tc>
        <w:tc>
          <w:tcPr>
            <w:tcW w:w="7798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отпади означени као опасни, делимично стабилизовани</w:t>
            </w:r>
          </w:p>
        </w:tc>
      </w:tr>
      <w:tr w:rsidR="00EE2F46" w:rsidRPr="004E52F5" w:rsidTr="0082345B">
        <w:tc>
          <w:tcPr>
            <w:tcW w:w="1264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19 03 06*</w:t>
            </w:r>
          </w:p>
        </w:tc>
        <w:tc>
          <w:tcPr>
            <w:tcW w:w="7798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отпади означени</w:t>
            </w:r>
            <w:r w:rsidR="004C5C8D">
              <w:rPr>
                <w:rFonts w:cstheme="minorHAnsi"/>
                <w:lang w:val="ru-RU"/>
              </w:rPr>
              <w:t xml:space="preserve"> </w:t>
            </w:r>
            <w:r>
              <w:rPr>
                <w:rFonts w:cstheme="minorHAnsi"/>
                <w:lang w:val="ru-RU"/>
              </w:rPr>
              <w:t>као опасни, солидификовани</w:t>
            </w:r>
          </w:p>
        </w:tc>
      </w:tr>
      <w:tr w:rsidR="00EE2F46" w:rsidRPr="004E52F5" w:rsidTr="0082345B">
        <w:tc>
          <w:tcPr>
            <w:tcW w:w="1264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19 04 02*</w:t>
            </w:r>
          </w:p>
        </w:tc>
        <w:tc>
          <w:tcPr>
            <w:tcW w:w="7798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летећи пепео и остали отпади од третман димног гаса</w:t>
            </w:r>
          </w:p>
        </w:tc>
      </w:tr>
      <w:tr w:rsidR="00EE2F46" w:rsidRPr="004E52F5" w:rsidTr="0082345B">
        <w:tc>
          <w:tcPr>
            <w:tcW w:w="1264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19 04 03*</w:t>
            </w:r>
          </w:p>
        </w:tc>
        <w:tc>
          <w:tcPr>
            <w:tcW w:w="7798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чврста фаза која се није витрификовала</w:t>
            </w:r>
          </w:p>
        </w:tc>
      </w:tr>
      <w:tr w:rsidR="00EE2F46" w:rsidRPr="004E52F5" w:rsidTr="0082345B">
        <w:tc>
          <w:tcPr>
            <w:tcW w:w="1264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19 07 02*</w:t>
            </w:r>
          </w:p>
        </w:tc>
        <w:tc>
          <w:tcPr>
            <w:tcW w:w="7798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процедне воде из санитарних депонија које садрже опасне супстанце</w:t>
            </w:r>
          </w:p>
        </w:tc>
      </w:tr>
      <w:tr w:rsidR="00EE2F46" w:rsidRPr="004E52F5" w:rsidTr="0082345B">
        <w:tc>
          <w:tcPr>
            <w:tcW w:w="1264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19 08 06*</w:t>
            </w:r>
          </w:p>
        </w:tc>
        <w:tc>
          <w:tcPr>
            <w:tcW w:w="7798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засићене или потрошене јоноизмењива</w:t>
            </w:r>
            <w:r w:rsidR="00114080">
              <w:rPr>
                <w:rFonts w:cstheme="minorHAnsi"/>
                <w:lang w:val="ru-RU"/>
              </w:rPr>
              <w:t>чке смоле</w:t>
            </w:r>
          </w:p>
        </w:tc>
      </w:tr>
      <w:tr w:rsidR="00EE2F46" w:rsidRPr="004E52F5" w:rsidTr="0082345B">
        <w:tc>
          <w:tcPr>
            <w:tcW w:w="1264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19 08 07*</w:t>
            </w:r>
          </w:p>
        </w:tc>
        <w:tc>
          <w:tcPr>
            <w:tcW w:w="7798" w:type="dxa"/>
          </w:tcPr>
          <w:p w:rsidR="00EE2F46" w:rsidRPr="004E52F5" w:rsidRDefault="00114080" w:rsidP="004C5C8D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раствори и муљеви из регенерације јоноизмењива</w:t>
            </w:r>
            <w:r w:rsidR="004C5C8D">
              <w:rPr>
                <w:rFonts w:cstheme="minorHAnsi"/>
                <w:lang w:val="ru-RU"/>
              </w:rPr>
              <w:t>ч</w:t>
            </w:r>
            <w:r>
              <w:rPr>
                <w:rFonts w:cstheme="minorHAnsi"/>
                <w:lang w:val="ru-RU"/>
              </w:rPr>
              <w:t>а</w:t>
            </w:r>
          </w:p>
        </w:tc>
      </w:tr>
      <w:tr w:rsidR="00EE2F46" w:rsidRPr="004E52F5" w:rsidTr="0082345B">
        <w:tc>
          <w:tcPr>
            <w:tcW w:w="1264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19 08 08*</w:t>
            </w:r>
          </w:p>
        </w:tc>
        <w:tc>
          <w:tcPr>
            <w:tcW w:w="7798" w:type="dxa"/>
          </w:tcPr>
          <w:p w:rsidR="00EE2F46" w:rsidRPr="004E52F5" w:rsidRDefault="0011408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отпад са мембранског система који садржи тешке метале</w:t>
            </w:r>
          </w:p>
        </w:tc>
      </w:tr>
      <w:tr w:rsidR="00EE2F46" w:rsidRPr="004E52F5" w:rsidTr="0082345B">
        <w:tc>
          <w:tcPr>
            <w:tcW w:w="1264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19 08 10*</w:t>
            </w:r>
          </w:p>
        </w:tc>
        <w:tc>
          <w:tcPr>
            <w:tcW w:w="7798" w:type="dxa"/>
          </w:tcPr>
          <w:p w:rsidR="00EE2F46" w:rsidRDefault="0011408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смеше, масти и у</w:t>
            </w:r>
            <w:r w:rsidR="004C5C8D">
              <w:rPr>
                <w:rFonts w:cstheme="minorHAnsi"/>
                <w:lang w:val="ru-RU"/>
              </w:rPr>
              <w:t>ља из сепарације уље/вода другач</w:t>
            </w:r>
            <w:r>
              <w:rPr>
                <w:rFonts w:cstheme="minorHAnsi"/>
                <w:lang w:val="ru-RU"/>
              </w:rPr>
              <w:t>ије од оних наведених у 19 08 09</w:t>
            </w:r>
          </w:p>
          <w:p w:rsidR="00114080" w:rsidRPr="004E52F5" w:rsidRDefault="0011408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</w:p>
        </w:tc>
      </w:tr>
      <w:tr w:rsidR="00EE2F46" w:rsidRPr="004E52F5" w:rsidTr="0082345B">
        <w:tc>
          <w:tcPr>
            <w:tcW w:w="1264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19 08 11*</w:t>
            </w:r>
          </w:p>
        </w:tc>
        <w:tc>
          <w:tcPr>
            <w:tcW w:w="7798" w:type="dxa"/>
          </w:tcPr>
          <w:p w:rsidR="00EE2F46" w:rsidRPr="004E52F5" w:rsidRDefault="0011408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муљеви који садрже опасне супстанце из биолошког третмана индустријске отпадне воде</w:t>
            </w:r>
          </w:p>
        </w:tc>
      </w:tr>
      <w:tr w:rsidR="00EE2F46" w:rsidRPr="004E52F5" w:rsidTr="0082345B">
        <w:tc>
          <w:tcPr>
            <w:tcW w:w="1264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19 08 13*</w:t>
            </w:r>
          </w:p>
        </w:tc>
        <w:tc>
          <w:tcPr>
            <w:tcW w:w="7798" w:type="dxa"/>
          </w:tcPr>
          <w:p w:rsidR="00EE2F46" w:rsidRPr="004E52F5" w:rsidRDefault="0011408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муљеви који садрже опасне супстанце из осталих третмана индустријске отпадне воде</w:t>
            </w:r>
          </w:p>
        </w:tc>
      </w:tr>
      <w:tr w:rsidR="00EE2F46" w:rsidRPr="004E52F5" w:rsidTr="0082345B">
        <w:tc>
          <w:tcPr>
            <w:tcW w:w="1264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19 10 03*</w:t>
            </w:r>
          </w:p>
        </w:tc>
        <w:tc>
          <w:tcPr>
            <w:tcW w:w="7798" w:type="dxa"/>
          </w:tcPr>
          <w:p w:rsidR="00EE2F46" w:rsidRPr="004E52F5" w:rsidRDefault="0011408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лака фракција и прашина које садрже опасне супстанце</w:t>
            </w:r>
          </w:p>
        </w:tc>
      </w:tr>
      <w:tr w:rsidR="00EE2F46" w:rsidRPr="004E52F5" w:rsidTr="0082345B">
        <w:tc>
          <w:tcPr>
            <w:tcW w:w="1264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19 09 05*</w:t>
            </w:r>
          </w:p>
        </w:tc>
        <w:tc>
          <w:tcPr>
            <w:tcW w:w="7798" w:type="dxa"/>
          </w:tcPr>
          <w:p w:rsidR="00EE2F46" w:rsidRPr="004E52F5" w:rsidRDefault="0011408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остале фр</w:t>
            </w:r>
            <w:r w:rsidR="004C5C8D">
              <w:rPr>
                <w:rFonts w:cstheme="minorHAnsi"/>
                <w:lang w:val="ru-RU"/>
              </w:rPr>
              <w:t>а</w:t>
            </w:r>
            <w:r>
              <w:rPr>
                <w:rFonts w:cstheme="minorHAnsi"/>
                <w:lang w:val="ru-RU"/>
              </w:rPr>
              <w:t>кције које садрже опасне супстанце</w:t>
            </w:r>
          </w:p>
        </w:tc>
      </w:tr>
      <w:tr w:rsidR="00EE2F46" w:rsidRPr="004E52F5" w:rsidTr="0082345B">
        <w:tc>
          <w:tcPr>
            <w:tcW w:w="1264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19 11 01*</w:t>
            </w:r>
          </w:p>
        </w:tc>
        <w:tc>
          <w:tcPr>
            <w:tcW w:w="7798" w:type="dxa"/>
          </w:tcPr>
          <w:p w:rsidR="00EE2F46" w:rsidRPr="004E52F5" w:rsidRDefault="0011408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истрошена филтерска глина</w:t>
            </w:r>
          </w:p>
        </w:tc>
      </w:tr>
      <w:tr w:rsidR="00EE2F46" w:rsidRPr="004E52F5" w:rsidTr="0082345B">
        <w:tc>
          <w:tcPr>
            <w:tcW w:w="1264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19 11 02*</w:t>
            </w:r>
          </w:p>
        </w:tc>
        <w:tc>
          <w:tcPr>
            <w:tcW w:w="7798" w:type="dxa"/>
          </w:tcPr>
          <w:p w:rsidR="00EE2F46" w:rsidRPr="004E52F5" w:rsidRDefault="0011408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кисели катрани</w:t>
            </w:r>
          </w:p>
        </w:tc>
      </w:tr>
      <w:tr w:rsidR="00EE2F46" w:rsidRPr="004E52F5" w:rsidTr="0082345B">
        <w:tc>
          <w:tcPr>
            <w:tcW w:w="1264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19 11 03*</w:t>
            </w:r>
          </w:p>
        </w:tc>
        <w:tc>
          <w:tcPr>
            <w:tcW w:w="7798" w:type="dxa"/>
          </w:tcPr>
          <w:p w:rsidR="00EE2F46" w:rsidRPr="004E52F5" w:rsidRDefault="0011408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течни отпади на бази воде</w:t>
            </w:r>
          </w:p>
        </w:tc>
      </w:tr>
      <w:tr w:rsidR="00EE2F46" w:rsidRPr="004E52F5" w:rsidTr="0082345B">
        <w:tc>
          <w:tcPr>
            <w:tcW w:w="1264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19 11 04*</w:t>
            </w:r>
          </w:p>
        </w:tc>
        <w:tc>
          <w:tcPr>
            <w:tcW w:w="7798" w:type="dxa"/>
          </w:tcPr>
          <w:p w:rsidR="00EE2F46" w:rsidRPr="004E52F5" w:rsidRDefault="0011408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отпади од чишћења горива базама</w:t>
            </w:r>
          </w:p>
        </w:tc>
      </w:tr>
      <w:tr w:rsidR="00EE2F46" w:rsidRPr="004E52F5" w:rsidTr="0082345B">
        <w:tc>
          <w:tcPr>
            <w:tcW w:w="1264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19 11 05*</w:t>
            </w:r>
          </w:p>
        </w:tc>
        <w:tc>
          <w:tcPr>
            <w:tcW w:w="7798" w:type="dxa"/>
          </w:tcPr>
          <w:p w:rsidR="00EE2F46" w:rsidRPr="004E52F5" w:rsidRDefault="0011408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муљеви из третмана отпадних вода на месту настајања који садрже опасне супстанце</w:t>
            </w:r>
          </w:p>
        </w:tc>
      </w:tr>
      <w:tr w:rsidR="00EE2F46" w:rsidRPr="004E52F5" w:rsidTr="0082345B">
        <w:tc>
          <w:tcPr>
            <w:tcW w:w="1264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19 11 07*</w:t>
            </w:r>
          </w:p>
        </w:tc>
        <w:tc>
          <w:tcPr>
            <w:tcW w:w="7798" w:type="dxa"/>
          </w:tcPr>
          <w:p w:rsidR="00EE2F46" w:rsidRPr="004E52F5" w:rsidRDefault="0011408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отпади од пречишћавања димних гасова</w:t>
            </w:r>
          </w:p>
        </w:tc>
      </w:tr>
      <w:tr w:rsidR="00EE2F46" w:rsidRPr="004E52F5" w:rsidTr="0082345B">
        <w:tc>
          <w:tcPr>
            <w:tcW w:w="1264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19 12 06*</w:t>
            </w:r>
          </w:p>
        </w:tc>
        <w:tc>
          <w:tcPr>
            <w:tcW w:w="7798" w:type="dxa"/>
          </w:tcPr>
          <w:p w:rsidR="00EE2F46" w:rsidRPr="004E52F5" w:rsidRDefault="0011408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дрво које садржи опасне супстанце</w:t>
            </w:r>
          </w:p>
        </w:tc>
      </w:tr>
      <w:tr w:rsidR="00EE2F46" w:rsidRPr="004E52F5" w:rsidTr="0082345B">
        <w:tc>
          <w:tcPr>
            <w:tcW w:w="1264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19 12 11*</w:t>
            </w:r>
          </w:p>
        </w:tc>
        <w:tc>
          <w:tcPr>
            <w:tcW w:w="7798" w:type="dxa"/>
          </w:tcPr>
          <w:p w:rsidR="00EE2F46" w:rsidRPr="004E52F5" w:rsidRDefault="0011408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други отпади (укључујући мешавине материјала) од механичког третмана отпада који садрже опасне супстанце</w:t>
            </w:r>
          </w:p>
        </w:tc>
      </w:tr>
      <w:tr w:rsidR="00EE2F46" w:rsidRPr="004E52F5" w:rsidTr="0082345B">
        <w:tc>
          <w:tcPr>
            <w:tcW w:w="1264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19 13 01*</w:t>
            </w:r>
          </w:p>
        </w:tc>
        <w:tc>
          <w:tcPr>
            <w:tcW w:w="7798" w:type="dxa"/>
          </w:tcPr>
          <w:p w:rsidR="00EE2F46" w:rsidRPr="004E52F5" w:rsidRDefault="0011408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чврсти отпади од ремедијације земљишта који садрже опасне супстанце</w:t>
            </w:r>
          </w:p>
        </w:tc>
      </w:tr>
      <w:tr w:rsidR="00EE2F46" w:rsidRPr="004E52F5" w:rsidTr="0082345B">
        <w:tc>
          <w:tcPr>
            <w:tcW w:w="1264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19 13 03*</w:t>
            </w:r>
          </w:p>
        </w:tc>
        <w:tc>
          <w:tcPr>
            <w:tcW w:w="7798" w:type="dxa"/>
          </w:tcPr>
          <w:p w:rsidR="00EE2F46" w:rsidRPr="004E52F5" w:rsidRDefault="0011408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муљеви од ремедијације земљишта који садрже опасне супстанце</w:t>
            </w:r>
          </w:p>
        </w:tc>
      </w:tr>
      <w:tr w:rsidR="00EE2F46" w:rsidRPr="004E52F5" w:rsidTr="0082345B">
        <w:tc>
          <w:tcPr>
            <w:tcW w:w="1264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19 13 05*</w:t>
            </w:r>
          </w:p>
        </w:tc>
        <w:tc>
          <w:tcPr>
            <w:tcW w:w="7798" w:type="dxa"/>
          </w:tcPr>
          <w:p w:rsidR="00EE2F46" w:rsidRPr="004E52F5" w:rsidRDefault="0011408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муљеви од ремедијације подземних вода који садрже опасне супстанце</w:t>
            </w:r>
          </w:p>
        </w:tc>
      </w:tr>
      <w:tr w:rsidR="00EE2F46" w:rsidRPr="004E52F5" w:rsidTr="0082345B">
        <w:tc>
          <w:tcPr>
            <w:tcW w:w="1264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19 13 07*</w:t>
            </w:r>
          </w:p>
        </w:tc>
        <w:tc>
          <w:tcPr>
            <w:tcW w:w="7798" w:type="dxa"/>
          </w:tcPr>
          <w:p w:rsidR="00EE2F46" w:rsidRPr="004E52F5" w:rsidRDefault="0011408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течни отпади на бази воде и водени концентрати од ремедијације подземних вода који садрже опасне супстанце</w:t>
            </w:r>
          </w:p>
        </w:tc>
      </w:tr>
      <w:tr w:rsidR="00EE2F46" w:rsidRPr="004E52F5" w:rsidTr="0082345B">
        <w:tc>
          <w:tcPr>
            <w:tcW w:w="1264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20 01 13*</w:t>
            </w:r>
          </w:p>
        </w:tc>
        <w:tc>
          <w:tcPr>
            <w:tcW w:w="7798" w:type="dxa"/>
          </w:tcPr>
          <w:p w:rsidR="00EE2F46" w:rsidRPr="004E52F5" w:rsidRDefault="0011408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растварачи</w:t>
            </w:r>
          </w:p>
        </w:tc>
      </w:tr>
      <w:tr w:rsidR="00EE2F46" w:rsidRPr="004E52F5" w:rsidTr="0082345B">
        <w:tc>
          <w:tcPr>
            <w:tcW w:w="1264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20 01 14*</w:t>
            </w:r>
          </w:p>
        </w:tc>
        <w:tc>
          <w:tcPr>
            <w:tcW w:w="7798" w:type="dxa"/>
          </w:tcPr>
          <w:p w:rsidR="00EE2F46" w:rsidRPr="004E52F5" w:rsidRDefault="0011408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киселине</w:t>
            </w:r>
          </w:p>
        </w:tc>
      </w:tr>
      <w:tr w:rsidR="00EE2F46" w:rsidRPr="004E52F5" w:rsidTr="0082345B">
        <w:tc>
          <w:tcPr>
            <w:tcW w:w="1264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20 01 15*</w:t>
            </w:r>
          </w:p>
        </w:tc>
        <w:tc>
          <w:tcPr>
            <w:tcW w:w="7798" w:type="dxa"/>
          </w:tcPr>
          <w:p w:rsidR="00EE2F46" w:rsidRPr="004E52F5" w:rsidRDefault="0011408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базе</w:t>
            </w:r>
          </w:p>
        </w:tc>
      </w:tr>
      <w:tr w:rsidR="00EE2F46" w:rsidRPr="004E52F5" w:rsidTr="0082345B">
        <w:tc>
          <w:tcPr>
            <w:tcW w:w="1264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20 01 17*</w:t>
            </w:r>
          </w:p>
        </w:tc>
        <w:tc>
          <w:tcPr>
            <w:tcW w:w="7798" w:type="dxa"/>
          </w:tcPr>
          <w:p w:rsidR="00EE2F46" w:rsidRPr="004E52F5" w:rsidRDefault="0011408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фото-хемикалије</w:t>
            </w:r>
          </w:p>
        </w:tc>
      </w:tr>
      <w:tr w:rsidR="00EE2F46" w:rsidRPr="004E52F5" w:rsidTr="0082345B">
        <w:tc>
          <w:tcPr>
            <w:tcW w:w="1264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20 01 19*</w:t>
            </w:r>
          </w:p>
        </w:tc>
        <w:tc>
          <w:tcPr>
            <w:tcW w:w="7798" w:type="dxa"/>
          </w:tcPr>
          <w:p w:rsidR="00EE2F46" w:rsidRPr="004E52F5" w:rsidRDefault="0011408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пестициди</w:t>
            </w:r>
          </w:p>
        </w:tc>
      </w:tr>
      <w:tr w:rsidR="00EE2F46" w:rsidRPr="004E52F5" w:rsidTr="0082345B">
        <w:tc>
          <w:tcPr>
            <w:tcW w:w="1264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20 01 21*</w:t>
            </w:r>
          </w:p>
        </w:tc>
        <w:tc>
          <w:tcPr>
            <w:tcW w:w="7798" w:type="dxa"/>
          </w:tcPr>
          <w:p w:rsidR="00EE2F46" w:rsidRPr="004E52F5" w:rsidRDefault="0011408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флуоресцентне цеви и други отпад који садржи живу</w:t>
            </w:r>
          </w:p>
        </w:tc>
      </w:tr>
      <w:tr w:rsidR="00EE2F46" w:rsidRPr="004E52F5" w:rsidTr="0082345B">
        <w:tc>
          <w:tcPr>
            <w:tcW w:w="1264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20 01 23*</w:t>
            </w:r>
          </w:p>
        </w:tc>
        <w:tc>
          <w:tcPr>
            <w:tcW w:w="7798" w:type="dxa"/>
          </w:tcPr>
          <w:p w:rsidR="00EE2F46" w:rsidRPr="004E52F5" w:rsidRDefault="0011408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одбачена опрема која садржи хлорофлуороугљоводонике</w:t>
            </w:r>
          </w:p>
        </w:tc>
      </w:tr>
      <w:tr w:rsidR="00EE2F46" w:rsidRPr="004E52F5" w:rsidTr="0082345B">
        <w:tc>
          <w:tcPr>
            <w:tcW w:w="1264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20 01 26*</w:t>
            </w:r>
          </w:p>
        </w:tc>
        <w:tc>
          <w:tcPr>
            <w:tcW w:w="7798" w:type="dxa"/>
          </w:tcPr>
          <w:p w:rsidR="00EE2F46" w:rsidRPr="004E52F5" w:rsidRDefault="00114080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уља и масти другачији од оних наведених у 20 01 25</w:t>
            </w:r>
          </w:p>
        </w:tc>
      </w:tr>
      <w:tr w:rsidR="00EE2F46" w:rsidRPr="004E52F5" w:rsidTr="0082345B">
        <w:tc>
          <w:tcPr>
            <w:tcW w:w="1264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20 01 27*</w:t>
            </w:r>
          </w:p>
        </w:tc>
        <w:tc>
          <w:tcPr>
            <w:tcW w:w="7798" w:type="dxa"/>
          </w:tcPr>
          <w:p w:rsidR="00EE2F46" w:rsidRPr="004E52F5" w:rsidRDefault="00521E0B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боја, мастила, лепкови и смоле који садрже опасне супстанце</w:t>
            </w:r>
          </w:p>
        </w:tc>
      </w:tr>
      <w:tr w:rsidR="00EE2F46" w:rsidRPr="004E52F5" w:rsidTr="0082345B">
        <w:tc>
          <w:tcPr>
            <w:tcW w:w="1264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20 01 29*</w:t>
            </w:r>
          </w:p>
        </w:tc>
        <w:tc>
          <w:tcPr>
            <w:tcW w:w="7798" w:type="dxa"/>
          </w:tcPr>
          <w:p w:rsidR="00EE2F46" w:rsidRPr="004E52F5" w:rsidRDefault="00521E0B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детерџенти који садрже опасне супстанце</w:t>
            </w:r>
          </w:p>
        </w:tc>
      </w:tr>
      <w:tr w:rsidR="00EE2F46" w:rsidRPr="004E52F5" w:rsidTr="0082345B">
        <w:tc>
          <w:tcPr>
            <w:tcW w:w="1264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lastRenderedPageBreak/>
              <w:t>20 01 31*</w:t>
            </w:r>
          </w:p>
        </w:tc>
        <w:tc>
          <w:tcPr>
            <w:tcW w:w="7798" w:type="dxa"/>
          </w:tcPr>
          <w:p w:rsidR="00EE2F46" w:rsidRPr="004E52F5" w:rsidRDefault="00521E0B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цитотоксични и цитостатични лекови</w:t>
            </w:r>
          </w:p>
        </w:tc>
      </w:tr>
      <w:tr w:rsidR="00EE2F46" w:rsidRPr="004E52F5" w:rsidTr="0082345B">
        <w:tc>
          <w:tcPr>
            <w:tcW w:w="1264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20 01 33*</w:t>
            </w:r>
          </w:p>
        </w:tc>
        <w:tc>
          <w:tcPr>
            <w:tcW w:w="7798" w:type="dxa"/>
          </w:tcPr>
          <w:p w:rsidR="00521E0B" w:rsidRPr="004E52F5" w:rsidRDefault="004C5C8D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батерије и акумулатори укључени у 16 06 01, 16 06 02 или 16 06 03 и несортиране батерије и акумулатори који садрже ове батерије</w:t>
            </w:r>
          </w:p>
        </w:tc>
      </w:tr>
      <w:tr w:rsidR="00EE2F46" w:rsidRPr="004E52F5" w:rsidTr="0082345B">
        <w:tc>
          <w:tcPr>
            <w:tcW w:w="1264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20 01 35*</w:t>
            </w:r>
          </w:p>
        </w:tc>
        <w:tc>
          <w:tcPr>
            <w:tcW w:w="7798" w:type="dxa"/>
          </w:tcPr>
          <w:p w:rsidR="00EE2F46" w:rsidRPr="004E52F5" w:rsidRDefault="00521E0B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одбачена електронска и електрична опрема која садржи опасне компоненте</w:t>
            </w:r>
          </w:p>
        </w:tc>
      </w:tr>
      <w:tr w:rsidR="00EE2F46" w:rsidRPr="004E52F5" w:rsidTr="0082345B">
        <w:tc>
          <w:tcPr>
            <w:tcW w:w="1264" w:type="dxa"/>
          </w:tcPr>
          <w:p w:rsidR="00EE2F46" w:rsidRPr="004E52F5" w:rsidRDefault="00EE2F46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20 01 37*</w:t>
            </w:r>
          </w:p>
        </w:tc>
        <w:tc>
          <w:tcPr>
            <w:tcW w:w="7798" w:type="dxa"/>
          </w:tcPr>
          <w:p w:rsidR="00EE2F46" w:rsidRPr="004E52F5" w:rsidRDefault="00521E0B" w:rsidP="00233987">
            <w:pPr>
              <w:spacing w:after="0" w:line="24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дрво које садржи опасне супстанце</w:t>
            </w:r>
          </w:p>
        </w:tc>
      </w:tr>
    </w:tbl>
    <w:p w:rsidR="00233987" w:rsidRPr="00A5499F" w:rsidRDefault="00233987" w:rsidP="00233987">
      <w:pPr>
        <w:spacing w:after="0" w:line="240" w:lineRule="auto"/>
        <w:rPr>
          <w:rFonts w:cstheme="minorHAnsi"/>
          <w:b/>
          <w:color w:val="FF0000"/>
          <w:lang w:val="ru-RU"/>
        </w:rPr>
      </w:pPr>
    </w:p>
    <w:p w:rsidR="00233987" w:rsidRPr="00A5499F" w:rsidRDefault="00233987" w:rsidP="00233987">
      <w:pPr>
        <w:rPr>
          <w:rFonts w:cstheme="minorHAnsi"/>
        </w:rPr>
      </w:pPr>
    </w:p>
    <w:p w:rsidR="00233987" w:rsidRPr="00A5499F" w:rsidRDefault="00233987" w:rsidP="00233987">
      <w:pPr>
        <w:spacing w:after="0" w:line="240" w:lineRule="auto"/>
        <w:jc w:val="both"/>
        <w:rPr>
          <w:rFonts w:eastAsia="Arial" w:cstheme="minorHAnsi"/>
          <w:b/>
          <w:lang w:eastAsia="en-GB"/>
        </w:rPr>
      </w:pPr>
      <w:r w:rsidRPr="00A5499F">
        <w:rPr>
          <w:rFonts w:cstheme="minorHAnsi"/>
          <w:b/>
          <w:lang w:val="ru-RU"/>
        </w:rPr>
        <w:t xml:space="preserve">2) </w:t>
      </w:r>
      <w:r w:rsidRPr="00A5499F">
        <w:rPr>
          <w:rFonts w:cstheme="minorHAnsi"/>
          <w:b/>
        </w:rPr>
        <w:t xml:space="preserve">Подаци о </w:t>
      </w:r>
      <w:r w:rsidRPr="00A5499F">
        <w:rPr>
          <w:rFonts w:cstheme="minorHAnsi"/>
          <w:b/>
          <w:lang w:val="ru-RU"/>
        </w:rPr>
        <w:t xml:space="preserve">делатности управљања отпадом </w:t>
      </w:r>
    </w:p>
    <w:p w:rsidR="00233987" w:rsidRPr="00A5499F" w:rsidRDefault="00233987" w:rsidP="00233987">
      <w:pPr>
        <w:spacing w:after="0" w:line="240" w:lineRule="auto"/>
        <w:jc w:val="both"/>
        <w:rPr>
          <w:rFonts w:eastAsia="Arial" w:cstheme="minorHAnsi"/>
          <w:b/>
          <w:lang w:eastAsia="en-GB"/>
        </w:rPr>
      </w:pPr>
    </w:p>
    <w:p w:rsidR="00233987" w:rsidRPr="00A5499F" w:rsidRDefault="00233987" w:rsidP="00233987">
      <w:pPr>
        <w:spacing w:after="0" w:line="240" w:lineRule="auto"/>
        <w:jc w:val="both"/>
        <w:rPr>
          <w:rFonts w:eastAsia="Arial" w:cstheme="minorHAnsi"/>
          <w:b/>
          <w:lang w:eastAsia="en-GB"/>
        </w:rPr>
      </w:pPr>
      <w:r w:rsidRPr="00A5499F">
        <w:rPr>
          <w:rFonts w:eastAsia="Arial" w:cstheme="minorHAnsi"/>
          <w:b/>
          <w:lang w:eastAsia="en-GB"/>
        </w:rPr>
        <w:t xml:space="preserve">2.1. </w:t>
      </w:r>
      <w:r w:rsidRPr="00A5499F">
        <w:rPr>
          <w:rFonts w:cstheme="minorHAnsi"/>
          <w:b/>
          <w:lang w:val="sr-Cyrl-CS"/>
        </w:rPr>
        <w:t xml:space="preserve">Кратак опис делатности </w:t>
      </w:r>
    </w:p>
    <w:p w:rsidR="00233987" w:rsidRPr="00A5499F" w:rsidRDefault="00233987" w:rsidP="00233987">
      <w:pPr>
        <w:spacing w:after="0" w:line="240" w:lineRule="auto"/>
        <w:jc w:val="both"/>
        <w:rPr>
          <w:rFonts w:eastAsia="Arial" w:cstheme="minorHAnsi"/>
          <w:b/>
          <w:lang w:eastAsia="en-GB"/>
        </w:rPr>
      </w:pPr>
    </w:p>
    <w:p w:rsidR="00233987" w:rsidRPr="00A5499F" w:rsidRDefault="00521E0B" w:rsidP="00233987">
      <w:pPr>
        <w:spacing w:after="0" w:line="240" w:lineRule="auto"/>
        <w:jc w:val="both"/>
        <w:rPr>
          <w:rFonts w:cstheme="minorHAnsi"/>
          <w:lang w:val="sr-Cyrl-CS"/>
        </w:rPr>
      </w:pPr>
      <w:r>
        <w:rPr>
          <w:rFonts w:cstheme="minorHAnsi"/>
          <w:lang w:val="sr-Cyrl-CS"/>
        </w:rPr>
        <w:t xml:space="preserve">Привредно друштво </w:t>
      </w:r>
      <w:r>
        <w:rPr>
          <w:rFonts w:cstheme="minorHAnsi"/>
        </w:rPr>
        <w:t>DRA GROUP DOO SUBOTICA</w:t>
      </w:r>
      <w:r w:rsidR="00F02A12">
        <w:rPr>
          <w:rFonts w:cstheme="minorHAnsi"/>
        </w:rPr>
        <w:t xml:space="preserve">, </w:t>
      </w:r>
      <w:r w:rsidR="00030302" w:rsidRPr="00030302">
        <w:rPr>
          <w:rFonts w:cstheme="minorHAnsi"/>
          <w:lang w:val="ru-RU"/>
        </w:rPr>
        <w:t>Ивана Горана Ковачића бр.</w:t>
      </w:r>
      <w:r w:rsidR="0007150B">
        <w:rPr>
          <w:rFonts w:cstheme="minorHAnsi"/>
          <w:lang w:val="ru-RU"/>
        </w:rPr>
        <w:t>11/1</w:t>
      </w:r>
      <w:r w:rsidR="00984595">
        <w:rPr>
          <w:rFonts w:cstheme="minorHAnsi"/>
        </w:rPr>
        <w:t>,</w:t>
      </w:r>
      <w:r w:rsidR="00C0086A">
        <w:rPr>
          <w:rFonts w:cstheme="minorHAnsi"/>
        </w:rPr>
        <w:t xml:space="preserve"> </w:t>
      </w:r>
      <w:r w:rsidR="00233987" w:rsidRPr="00A5499F">
        <w:rPr>
          <w:rFonts w:cstheme="minorHAnsi"/>
          <w:lang w:val="sr-Cyrl-CS"/>
        </w:rPr>
        <w:t xml:space="preserve">обавља делатност </w:t>
      </w:r>
      <w:r w:rsidR="00233987" w:rsidRPr="00A5499F">
        <w:rPr>
          <w:rFonts w:cstheme="minorHAnsi"/>
        </w:rPr>
        <w:t>сакупљања и транспорта</w:t>
      </w:r>
      <w:r w:rsidR="00233987" w:rsidRPr="00A5499F">
        <w:rPr>
          <w:rFonts w:cstheme="minorHAnsi"/>
          <w:lang w:val="sr-Cyrl-CS"/>
        </w:rPr>
        <w:t xml:space="preserve"> опасног отпада (наведен</w:t>
      </w:r>
      <w:r w:rsidR="00030302">
        <w:rPr>
          <w:rFonts w:cstheme="minorHAnsi"/>
          <w:lang w:val="sr-Cyrl-CS"/>
        </w:rPr>
        <w:t>ог</w:t>
      </w:r>
      <w:r w:rsidR="00233987" w:rsidRPr="00A5499F">
        <w:rPr>
          <w:rFonts w:cstheme="minorHAnsi"/>
          <w:lang w:val="sr-Cyrl-CS"/>
        </w:rPr>
        <w:t xml:space="preserve"> у тачки </w:t>
      </w:r>
      <w:r w:rsidR="00F02A12">
        <w:rPr>
          <w:rFonts w:cstheme="minorHAnsi"/>
        </w:rPr>
        <w:t>A.</w:t>
      </w:r>
      <w:r w:rsidR="00233987" w:rsidRPr="00A5499F">
        <w:rPr>
          <w:rFonts w:cstheme="minorHAnsi"/>
          <w:lang w:val="sr-Cyrl-CS"/>
        </w:rPr>
        <w:t>1.1.)</w:t>
      </w:r>
      <w:r>
        <w:rPr>
          <w:rFonts w:cstheme="minorHAnsi"/>
          <w:lang w:val="sr-Cyrl-CS"/>
        </w:rPr>
        <w:t>.</w:t>
      </w:r>
    </w:p>
    <w:p w:rsidR="00233987" w:rsidRPr="00A5499F" w:rsidRDefault="00233987" w:rsidP="00233987">
      <w:pPr>
        <w:spacing w:after="0" w:line="240" w:lineRule="auto"/>
        <w:jc w:val="both"/>
        <w:rPr>
          <w:rFonts w:cstheme="minorHAnsi"/>
          <w:lang w:val="sr-Cyrl-CS"/>
        </w:rPr>
      </w:pPr>
      <w:r w:rsidRPr="00A5499F">
        <w:rPr>
          <w:rFonts w:cstheme="minorHAnsi"/>
          <w:lang w:val="sr-Cyrl-CS"/>
        </w:rPr>
        <w:t xml:space="preserve">Сакупљање опасног отпада </w:t>
      </w:r>
      <w:r w:rsidRPr="00A5499F">
        <w:rPr>
          <w:rFonts w:cstheme="minorHAnsi"/>
          <w:lang w:val="ru-RU"/>
        </w:rPr>
        <w:t xml:space="preserve">(наведеног у тачки </w:t>
      </w:r>
      <w:r w:rsidR="00F02A12">
        <w:rPr>
          <w:rFonts w:cstheme="minorHAnsi"/>
        </w:rPr>
        <w:t>A.</w:t>
      </w:r>
      <w:r w:rsidRPr="00A5499F">
        <w:rPr>
          <w:rFonts w:cstheme="minorHAnsi"/>
          <w:lang w:val="ru-RU"/>
        </w:rPr>
        <w:t>1.1.)</w:t>
      </w:r>
      <w:r w:rsidR="00521E0B">
        <w:rPr>
          <w:rFonts w:cstheme="minorHAnsi"/>
          <w:lang w:val="ru-RU"/>
        </w:rPr>
        <w:t xml:space="preserve"> </w:t>
      </w:r>
      <w:r w:rsidRPr="00A5499F">
        <w:rPr>
          <w:rFonts w:cstheme="minorHAnsi"/>
          <w:lang w:val="sr-Cyrl-CS"/>
        </w:rPr>
        <w:t>на територији АП Војводине се врши у складу са законском регулативом и на адекватан начин, а уз сагласност локалних самоуправа (града, односно општине) на чијој територији се врши сакупљање наведеног отпада</w:t>
      </w:r>
      <w:r w:rsidR="00984595">
        <w:rPr>
          <w:rFonts w:cstheme="minorHAnsi"/>
          <w:lang w:val="sr-Cyrl-CS"/>
        </w:rPr>
        <w:t xml:space="preserve"> или на основу уговора које је </w:t>
      </w:r>
      <w:r w:rsidR="00984595">
        <w:rPr>
          <w:rFonts w:cstheme="minorHAnsi"/>
          <w:lang w:val="sr-Cyrl-RS"/>
        </w:rPr>
        <w:t>п</w:t>
      </w:r>
      <w:r w:rsidRPr="00A5499F">
        <w:rPr>
          <w:rFonts w:cstheme="minorHAnsi"/>
          <w:lang w:val="sr-Cyrl-CS"/>
        </w:rPr>
        <w:t xml:space="preserve">ривредно друштво </w:t>
      </w:r>
      <w:r w:rsidR="00521E0B">
        <w:rPr>
          <w:rFonts w:cstheme="minorHAnsi"/>
        </w:rPr>
        <w:t>DRA GROUP DOO SUBOTICA</w:t>
      </w:r>
      <w:r w:rsidR="00F02A12">
        <w:rPr>
          <w:rFonts w:cstheme="minorHAnsi"/>
        </w:rPr>
        <w:t>,</w:t>
      </w:r>
      <w:r w:rsidR="00F02A12" w:rsidRPr="00F02A12">
        <w:rPr>
          <w:rFonts w:ascii="Verdana" w:hAnsi="Verdana"/>
          <w:lang w:val="sr-Cyrl-CS"/>
        </w:rPr>
        <w:t xml:space="preserve"> </w:t>
      </w:r>
      <w:r w:rsidR="00030302" w:rsidRPr="00030302">
        <w:rPr>
          <w:rFonts w:cstheme="minorHAnsi"/>
          <w:lang w:val="ru-RU"/>
        </w:rPr>
        <w:t>Ивана Горана Ковачића бр.</w:t>
      </w:r>
      <w:r w:rsidR="0007150B">
        <w:rPr>
          <w:rFonts w:cstheme="minorHAnsi"/>
          <w:lang w:val="ru-RU"/>
        </w:rPr>
        <w:t>11/1</w:t>
      </w:r>
      <w:r w:rsidR="00C0086A">
        <w:rPr>
          <w:rFonts w:cstheme="minorHAnsi"/>
        </w:rPr>
        <w:t>,</w:t>
      </w:r>
      <w:r w:rsidR="00521E0B">
        <w:rPr>
          <w:rFonts w:cstheme="minorHAnsi"/>
        </w:rPr>
        <w:t xml:space="preserve"> </w:t>
      </w:r>
      <w:r w:rsidRPr="00A5499F">
        <w:rPr>
          <w:rFonts w:cstheme="minorHAnsi"/>
          <w:lang w:val="sr-Cyrl-CS"/>
        </w:rPr>
        <w:t xml:space="preserve"> склопио са привредним друштвима која поседују отпад.</w:t>
      </w:r>
    </w:p>
    <w:p w:rsidR="00233987" w:rsidRPr="00A5499F" w:rsidRDefault="00233987" w:rsidP="00233987">
      <w:pPr>
        <w:spacing w:after="0"/>
        <w:jc w:val="both"/>
        <w:rPr>
          <w:rFonts w:cstheme="minorHAnsi"/>
          <w:lang w:val="sr-Cyrl-CS"/>
        </w:rPr>
      </w:pPr>
      <w:r w:rsidRPr="00A5499F">
        <w:rPr>
          <w:rFonts w:cstheme="minorHAnsi"/>
          <w:lang w:val="sr-Cyrl-CS"/>
        </w:rPr>
        <w:t>Транспорт опасног отпада врши се друмским саобраћајем у</w:t>
      </w:r>
      <w:r w:rsidRPr="00A5499F">
        <w:rPr>
          <w:rFonts w:cstheme="minorHAnsi"/>
          <w:lang w:val="en-GB"/>
        </w:rPr>
        <w:t xml:space="preserve"> </w:t>
      </w:r>
      <w:r w:rsidRPr="00A5499F">
        <w:rPr>
          <w:rFonts w:cstheme="minorHAnsi"/>
        </w:rPr>
        <w:t xml:space="preserve">складу са Законом о транспорту </w:t>
      </w:r>
      <w:r w:rsidRPr="00A5499F">
        <w:rPr>
          <w:rFonts w:cstheme="minorHAnsi"/>
          <w:lang w:val="ru-RU"/>
        </w:rPr>
        <w:t>опасне робе</w:t>
      </w:r>
      <w:r w:rsidRPr="00A5499F">
        <w:rPr>
          <w:rFonts w:cstheme="minorHAnsi"/>
        </w:rPr>
        <w:t>.</w:t>
      </w:r>
      <w:r w:rsidRPr="00A5499F">
        <w:rPr>
          <w:rFonts w:cstheme="minorHAnsi"/>
          <w:color w:val="FF0000"/>
          <w:lang w:val="ru-RU"/>
        </w:rPr>
        <w:t xml:space="preserve"> </w:t>
      </w:r>
      <w:r w:rsidRPr="00A5499F">
        <w:rPr>
          <w:rFonts w:cstheme="minorHAnsi"/>
          <w:lang w:val="sr-Cyrl-CS"/>
        </w:rPr>
        <w:t>Сваки транспорт предметног опасног отпада прати Документ о кретању опасног отпада у складу са Правилником  о обрасцу Документа о кретању опасног отпада</w:t>
      </w:r>
      <w:r w:rsidR="00F02A12">
        <w:rPr>
          <w:rFonts w:cstheme="minorHAnsi"/>
        </w:rPr>
        <w:t xml:space="preserve">, </w:t>
      </w:r>
      <w:r w:rsidR="00F02A12" w:rsidRPr="00F02A12">
        <w:rPr>
          <w:rFonts w:cstheme="minorHAnsi"/>
          <w:lang w:val="sr-Cyrl-CS"/>
        </w:rPr>
        <w:t>обрасцу претходног обавештења, начину његовог достављања</w:t>
      </w:r>
      <w:r w:rsidR="00144D38">
        <w:rPr>
          <w:rFonts w:cstheme="minorHAnsi"/>
          <w:lang w:val="sr-Cyrl-CS"/>
        </w:rPr>
        <w:t xml:space="preserve"> и упутству за њихово попуњавање </w:t>
      </w:r>
      <w:r w:rsidRPr="00A5499F">
        <w:rPr>
          <w:rFonts w:cstheme="minorHAnsi"/>
          <w:lang w:val="sr-Cyrl-CS"/>
        </w:rPr>
        <w:t xml:space="preserve">(„Службени гласник РС“, број 17/17). Управљање возилом које врши транспорт опасног отпада, врши лице које поседује потврду о стручној оспособљености возача за возила која превозе опасан терет. Ради безбедности у саобраћају, сва опрема се у возилу пакује и слаже на прописан и безбедан начин. </w:t>
      </w:r>
    </w:p>
    <w:p w:rsidR="00233987" w:rsidRPr="00A5499F" w:rsidRDefault="00233987" w:rsidP="00233987">
      <w:pPr>
        <w:spacing w:after="0" w:line="240" w:lineRule="auto"/>
        <w:jc w:val="both"/>
        <w:rPr>
          <w:rFonts w:cstheme="minorHAnsi"/>
          <w:lang w:val="ru-RU"/>
        </w:rPr>
      </w:pPr>
    </w:p>
    <w:p w:rsidR="00233987" w:rsidRPr="00A5499F" w:rsidRDefault="00233987" w:rsidP="00233987">
      <w:pPr>
        <w:spacing w:after="0" w:line="240" w:lineRule="auto"/>
        <w:jc w:val="both"/>
        <w:rPr>
          <w:rFonts w:cstheme="minorHAnsi"/>
          <w:b/>
          <w:lang w:val="ru-RU"/>
        </w:rPr>
      </w:pPr>
      <w:r w:rsidRPr="00A5499F">
        <w:rPr>
          <w:rFonts w:cstheme="minorHAnsi"/>
          <w:b/>
          <w:lang w:val="ru-RU"/>
        </w:rPr>
        <w:t xml:space="preserve">2.2. </w:t>
      </w:r>
      <w:r w:rsidRPr="00A5499F">
        <w:rPr>
          <w:rFonts w:cstheme="minorHAnsi"/>
          <w:b/>
          <w:lang w:val="sr-Cyrl-CS"/>
        </w:rPr>
        <w:t>Подаци о опреми и средствима за рад</w:t>
      </w:r>
    </w:p>
    <w:p w:rsidR="00233987" w:rsidRPr="00A5499F" w:rsidRDefault="00233987" w:rsidP="00233987">
      <w:pPr>
        <w:spacing w:after="0" w:line="240" w:lineRule="auto"/>
        <w:jc w:val="both"/>
        <w:rPr>
          <w:rFonts w:cstheme="minorHAnsi"/>
          <w:b/>
          <w:lang w:val="ru-RU"/>
        </w:rPr>
      </w:pPr>
    </w:p>
    <w:p w:rsidR="00233987" w:rsidRPr="00A5499F" w:rsidRDefault="00233987" w:rsidP="00233987">
      <w:pPr>
        <w:spacing w:after="0" w:line="240" w:lineRule="auto"/>
        <w:jc w:val="both"/>
        <w:rPr>
          <w:rFonts w:cstheme="minorHAnsi"/>
          <w:lang w:val="sr-Cyrl-CS"/>
        </w:rPr>
      </w:pPr>
      <w:r w:rsidRPr="00A5499F">
        <w:rPr>
          <w:rFonts w:cstheme="minorHAnsi"/>
          <w:lang w:val="ru-RU"/>
        </w:rPr>
        <w:t xml:space="preserve">Привредно друштво </w:t>
      </w:r>
      <w:r w:rsidR="00C352D6">
        <w:rPr>
          <w:rFonts w:cstheme="minorHAnsi"/>
        </w:rPr>
        <w:t>DRA GROUP DOO SUBOTICA</w:t>
      </w:r>
      <w:r w:rsidR="00F02A12">
        <w:rPr>
          <w:rFonts w:cstheme="minorHAnsi"/>
        </w:rPr>
        <w:t xml:space="preserve">, </w:t>
      </w:r>
      <w:r w:rsidR="00030302" w:rsidRPr="00030302">
        <w:rPr>
          <w:rFonts w:cstheme="minorHAnsi"/>
          <w:lang w:val="ru-RU"/>
        </w:rPr>
        <w:t>Ивана Горана Ковачића бр.</w:t>
      </w:r>
      <w:r w:rsidR="0007150B">
        <w:rPr>
          <w:rFonts w:cstheme="minorHAnsi"/>
          <w:lang w:val="ru-RU"/>
        </w:rPr>
        <w:t>11/1</w:t>
      </w:r>
      <w:r w:rsidR="000654E7">
        <w:rPr>
          <w:rFonts w:cstheme="minorHAnsi"/>
          <w:lang w:val="ru-RU"/>
        </w:rPr>
        <w:t>,</w:t>
      </w:r>
      <w:r w:rsidR="00C352D6">
        <w:rPr>
          <w:rFonts w:cstheme="minorHAnsi"/>
        </w:rPr>
        <w:t xml:space="preserve"> </w:t>
      </w:r>
      <w:r w:rsidRPr="00A5499F">
        <w:rPr>
          <w:rFonts w:cstheme="minorHAnsi"/>
          <w:lang w:val="sr-Cyrl-CS"/>
        </w:rPr>
        <w:t>је комплетно опремљен</w:t>
      </w:r>
      <w:r w:rsidR="00C352D6">
        <w:rPr>
          <w:rFonts w:cstheme="minorHAnsi"/>
          <w:lang w:val="sr-Cyrl-CS"/>
        </w:rPr>
        <w:t>о</w:t>
      </w:r>
      <w:r w:rsidRPr="00A5499F">
        <w:rPr>
          <w:rFonts w:cstheme="minorHAnsi"/>
          <w:lang w:val="sr-Cyrl-CS"/>
        </w:rPr>
        <w:t xml:space="preserve"> за сакупљање и транспорт </w:t>
      </w:r>
      <w:r w:rsidR="00C352D6">
        <w:rPr>
          <w:rFonts w:cstheme="minorHAnsi"/>
          <w:lang w:val="sr-Cyrl-CS"/>
        </w:rPr>
        <w:t>оп</w:t>
      </w:r>
      <w:r w:rsidRPr="00A5499F">
        <w:rPr>
          <w:rFonts w:cstheme="minorHAnsi"/>
          <w:lang w:val="ru-RU"/>
        </w:rPr>
        <w:t xml:space="preserve">асног отпада (наведеног у тачки </w:t>
      </w:r>
      <w:r w:rsidR="00F02A12">
        <w:rPr>
          <w:rFonts w:cstheme="minorHAnsi"/>
        </w:rPr>
        <w:t>A.</w:t>
      </w:r>
      <w:r w:rsidRPr="00A5499F">
        <w:rPr>
          <w:rFonts w:cstheme="minorHAnsi"/>
          <w:lang w:val="ru-RU"/>
        </w:rPr>
        <w:t>1.1.)</w:t>
      </w:r>
      <w:r w:rsidR="00C352D6">
        <w:rPr>
          <w:rFonts w:cstheme="minorHAnsi"/>
          <w:lang w:val="ru-RU"/>
        </w:rPr>
        <w:t xml:space="preserve"> </w:t>
      </w:r>
      <w:r w:rsidRPr="00A5499F">
        <w:rPr>
          <w:rFonts w:cstheme="minorHAnsi"/>
          <w:bCs/>
          <w:lang w:val="ru-RU"/>
        </w:rPr>
        <w:t>на територији АП Војводине</w:t>
      </w:r>
      <w:r w:rsidRPr="00A5499F">
        <w:rPr>
          <w:rFonts w:cstheme="minorHAnsi"/>
          <w:lang w:val="sr-Cyrl-CS"/>
        </w:rPr>
        <w:t>.</w:t>
      </w:r>
    </w:p>
    <w:p w:rsidR="00233987" w:rsidRPr="00A5499F" w:rsidRDefault="00233987" w:rsidP="00233987">
      <w:pPr>
        <w:spacing w:after="0" w:line="240" w:lineRule="auto"/>
        <w:jc w:val="both"/>
        <w:rPr>
          <w:rFonts w:cstheme="minorHAnsi"/>
        </w:rPr>
      </w:pPr>
      <w:r w:rsidRPr="00A5499F">
        <w:rPr>
          <w:rFonts w:cstheme="minorHAnsi"/>
          <w:lang w:val="sr-Cyrl-CS"/>
        </w:rPr>
        <w:t>За сакупљање опасног</w:t>
      </w:r>
      <w:r w:rsidR="00C352D6">
        <w:rPr>
          <w:rFonts w:cstheme="minorHAnsi"/>
          <w:lang w:val="sr-Cyrl-CS"/>
        </w:rPr>
        <w:t xml:space="preserve"> отпада</w:t>
      </w:r>
      <w:r w:rsidR="00F02A12">
        <w:rPr>
          <w:rFonts w:cstheme="minorHAnsi"/>
          <w:lang w:val="sr-Cyrl-CS"/>
        </w:rPr>
        <w:t xml:space="preserve">, </w:t>
      </w:r>
      <w:r w:rsidR="00F02A12">
        <w:rPr>
          <w:rFonts w:cstheme="minorHAnsi"/>
          <w:lang w:val="sr-Cyrl-RS"/>
        </w:rPr>
        <w:t>п</w:t>
      </w:r>
      <w:r w:rsidRPr="00A5499F">
        <w:rPr>
          <w:rFonts w:cstheme="minorHAnsi"/>
          <w:lang w:val="sr-Cyrl-CS"/>
        </w:rPr>
        <w:t>ривредно друштво</w:t>
      </w:r>
      <w:r w:rsidR="00C352D6">
        <w:rPr>
          <w:rFonts w:cstheme="minorHAnsi"/>
          <w:lang w:val="sr-Cyrl-CS"/>
        </w:rPr>
        <w:t xml:space="preserve"> </w:t>
      </w:r>
      <w:r w:rsidR="00C352D6">
        <w:rPr>
          <w:rFonts w:cstheme="minorHAnsi"/>
        </w:rPr>
        <w:t>DRA GROUP DOO SUBOTICA</w:t>
      </w:r>
      <w:r w:rsidR="00F02A12">
        <w:rPr>
          <w:rFonts w:cstheme="minorHAnsi"/>
          <w:lang w:val="sr-Cyrl-RS"/>
        </w:rPr>
        <w:t xml:space="preserve">, </w:t>
      </w:r>
      <w:r w:rsidR="00030302" w:rsidRPr="00030302">
        <w:rPr>
          <w:rFonts w:cstheme="minorHAnsi"/>
          <w:lang w:val="ru-RU"/>
        </w:rPr>
        <w:t>Ивана Горана Ковачића бр.</w:t>
      </w:r>
      <w:r w:rsidR="0007150B">
        <w:rPr>
          <w:rFonts w:cstheme="minorHAnsi"/>
          <w:lang w:val="ru-RU"/>
        </w:rPr>
        <w:t>11/1</w:t>
      </w:r>
      <w:r w:rsidR="00C0086A">
        <w:rPr>
          <w:rFonts w:cstheme="minorHAnsi"/>
        </w:rPr>
        <w:t>,</w:t>
      </w:r>
      <w:r w:rsidR="00F02A12" w:rsidRPr="00F02A12">
        <w:rPr>
          <w:rFonts w:cstheme="minorHAnsi"/>
          <w:lang w:val="sr-Cyrl-CS"/>
        </w:rPr>
        <w:t xml:space="preserve"> </w:t>
      </w:r>
      <w:r w:rsidR="00C352D6">
        <w:rPr>
          <w:rFonts w:cstheme="minorHAnsi"/>
        </w:rPr>
        <w:t xml:space="preserve"> </w:t>
      </w:r>
      <w:r w:rsidRPr="00A5499F">
        <w:rPr>
          <w:rFonts w:cstheme="minorHAnsi"/>
          <w:lang w:val="ru-RU"/>
        </w:rPr>
        <w:t>користи</w:t>
      </w:r>
      <w:r w:rsidRPr="00A5499F">
        <w:rPr>
          <w:rFonts w:cstheme="minorHAnsi"/>
        </w:rPr>
        <w:t xml:space="preserve"> следећу опрему:</w:t>
      </w:r>
    </w:p>
    <w:p w:rsidR="00233987" w:rsidRPr="00A5499F" w:rsidRDefault="00C352D6" w:rsidP="00233987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виљушкар типа </w:t>
      </w:r>
      <w:r>
        <w:rPr>
          <w:rFonts w:cstheme="minorHAnsi"/>
          <w:lang w:val="en-US"/>
        </w:rPr>
        <w:t>TOYOTA</w:t>
      </w:r>
      <w:r w:rsidR="00456006">
        <w:rPr>
          <w:rFonts w:cstheme="minorHAnsi"/>
          <w:lang w:val="sr-Cyrl-RS"/>
        </w:rPr>
        <w:t>,</w:t>
      </w:r>
    </w:p>
    <w:p w:rsidR="00233987" w:rsidRPr="00A5499F" w:rsidRDefault="00C352D6" w:rsidP="00233987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три ручна палетара</w:t>
      </w:r>
      <w:r w:rsidR="00456006">
        <w:rPr>
          <w:rFonts w:cstheme="minorHAnsi"/>
          <w:lang w:val="sr-Cyrl-RS"/>
        </w:rPr>
        <w:t>,</w:t>
      </w:r>
    </w:p>
    <w:p w:rsidR="00233987" w:rsidRPr="00A5499F" w:rsidRDefault="00C352D6" w:rsidP="00233987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три ручна апарата за стречовање робе</w:t>
      </w:r>
      <w:r w:rsidR="00456006">
        <w:rPr>
          <w:rFonts w:cstheme="minorHAnsi"/>
          <w:lang w:val="sr-Cyrl-RS"/>
        </w:rPr>
        <w:t>,</w:t>
      </w:r>
    </w:p>
    <w:p w:rsidR="00233987" w:rsidRDefault="00C352D6" w:rsidP="00233987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већа количина металних и пластичних буради (50, 110 и 200 литара)</w:t>
      </w:r>
      <w:r w:rsidR="00456006">
        <w:rPr>
          <w:rFonts w:cstheme="minorHAnsi"/>
          <w:lang w:val="sr-Cyrl-RS"/>
        </w:rPr>
        <w:t>,</w:t>
      </w:r>
    </w:p>
    <w:p w:rsidR="00C352D6" w:rsidRDefault="00C352D6" w:rsidP="00233987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ИБЦ контејнере од 1000 литара</w:t>
      </w:r>
      <w:r w:rsidR="00456006">
        <w:rPr>
          <w:rFonts w:cstheme="minorHAnsi"/>
          <w:lang w:val="sr-Cyrl-RS"/>
        </w:rPr>
        <w:t>,</w:t>
      </w:r>
    </w:p>
    <w:p w:rsidR="00C352D6" w:rsidRDefault="00C352D6" w:rsidP="00233987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папирне и пластичне вреће различитих димензија</w:t>
      </w:r>
      <w:r w:rsidR="00456006">
        <w:rPr>
          <w:rFonts w:cstheme="minorHAnsi"/>
          <w:lang w:val="sr-Cyrl-RS"/>
        </w:rPr>
        <w:t>,</w:t>
      </w:r>
    </w:p>
    <w:p w:rsidR="00C352D6" w:rsidRDefault="00C352D6" w:rsidP="00233987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две механичке ваге</w:t>
      </w:r>
      <w:r w:rsidR="000F1B7B">
        <w:rPr>
          <w:rFonts w:cstheme="minorHAnsi"/>
          <w:lang w:val="sr-Cyrl-RS"/>
        </w:rPr>
        <w:t xml:space="preserve"> за мерење улаза и излаза опасног отпада</w:t>
      </w:r>
      <w:r w:rsidR="00456006">
        <w:rPr>
          <w:rFonts w:cstheme="minorHAnsi"/>
          <w:lang w:val="sr-Cyrl-RS"/>
        </w:rPr>
        <w:t>,</w:t>
      </w:r>
    </w:p>
    <w:p w:rsidR="00C352D6" w:rsidRDefault="00C352D6" w:rsidP="00233987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једна елек</w:t>
      </w:r>
      <w:r w:rsidR="00456006">
        <w:rPr>
          <w:rFonts w:cstheme="minorHAnsi"/>
          <w:lang w:val="sr-Cyrl-RS"/>
        </w:rPr>
        <w:t>т</w:t>
      </w:r>
      <w:r>
        <w:rPr>
          <w:rFonts w:cstheme="minorHAnsi"/>
        </w:rPr>
        <w:t>рична вага</w:t>
      </w:r>
      <w:r w:rsidR="000F1B7B">
        <w:rPr>
          <w:rFonts w:cstheme="minorHAnsi"/>
          <w:lang w:val="sr-Cyrl-RS"/>
        </w:rPr>
        <w:t xml:space="preserve"> за мерење улаза и излаза опасног отпада</w:t>
      </w:r>
      <w:r w:rsidR="00456006">
        <w:rPr>
          <w:rFonts w:cstheme="minorHAnsi"/>
          <w:lang w:val="sr-Cyrl-RS"/>
        </w:rPr>
        <w:t xml:space="preserve"> и</w:t>
      </w:r>
    </w:p>
    <w:p w:rsidR="00C352D6" w:rsidRDefault="00C352D6" w:rsidP="00233987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преса са могућношћу повезивања отпада до 50t</w:t>
      </w:r>
    </w:p>
    <w:p w:rsidR="00155C53" w:rsidRDefault="00155C53" w:rsidP="00155C53">
      <w:pPr>
        <w:pStyle w:val="ListParagraph"/>
        <w:spacing w:after="0" w:line="240" w:lineRule="auto"/>
        <w:jc w:val="both"/>
        <w:rPr>
          <w:rFonts w:cstheme="minorHAnsi"/>
        </w:rPr>
      </w:pPr>
    </w:p>
    <w:p w:rsidR="00233987" w:rsidRPr="00A5499F" w:rsidRDefault="00233987" w:rsidP="00233987">
      <w:pPr>
        <w:spacing w:after="0" w:line="240" w:lineRule="auto"/>
        <w:jc w:val="both"/>
        <w:rPr>
          <w:rFonts w:cstheme="minorHAnsi"/>
        </w:rPr>
      </w:pPr>
      <w:r w:rsidRPr="00A5499F">
        <w:rPr>
          <w:rFonts w:cstheme="minorHAnsi"/>
        </w:rPr>
        <w:t>За тра</w:t>
      </w:r>
      <w:r w:rsidR="000F1B7B">
        <w:rPr>
          <w:rFonts w:cstheme="minorHAnsi"/>
        </w:rPr>
        <w:t xml:space="preserve">нспорт отпада користи се сопствено возило </w:t>
      </w:r>
      <w:r w:rsidRPr="00A5499F">
        <w:rPr>
          <w:rFonts w:cstheme="minorHAnsi"/>
        </w:rPr>
        <w:t>у власништву марке</w:t>
      </w:r>
      <w:r w:rsidR="00C657D0" w:rsidRPr="00A5499F">
        <w:rPr>
          <w:rFonts w:cstheme="minorHAnsi"/>
        </w:rPr>
        <w:t>:</w:t>
      </w:r>
      <w:r w:rsidRPr="00A5499F">
        <w:rPr>
          <w:rFonts w:cstheme="minorHAnsi"/>
        </w:rPr>
        <w:t xml:space="preserve"> </w:t>
      </w:r>
    </w:p>
    <w:p w:rsidR="00C657D0" w:rsidRPr="00521E0B" w:rsidRDefault="00C657D0" w:rsidP="00521E0B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cstheme="minorHAnsi"/>
        </w:rPr>
      </w:pPr>
      <w:r w:rsidRPr="00A5499F">
        <w:rPr>
          <w:rFonts w:cstheme="minorHAnsi"/>
        </w:rPr>
        <w:t xml:space="preserve"> </w:t>
      </w:r>
      <w:r w:rsidR="00C45F93">
        <w:rPr>
          <w:rFonts w:cstheme="minorHAnsi"/>
        </w:rPr>
        <w:t>FIAT DOBLO</w:t>
      </w:r>
      <w:r w:rsidR="00155C53">
        <w:rPr>
          <w:rFonts w:cstheme="minorHAnsi"/>
          <w:lang w:val="sr-Cyrl-RS"/>
        </w:rPr>
        <w:t xml:space="preserve"> </w:t>
      </w:r>
      <w:r w:rsidR="00155C53">
        <w:rPr>
          <w:rFonts w:cstheme="minorHAnsi"/>
          <w:lang w:val="en-US"/>
        </w:rPr>
        <w:t>CARGO MAXI XL 1.6 MJT</w:t>
      </w:r>
      <w:r w:rsidR="00C45F93">
        <w:rPr>
          <w:rFonts w:cstheme="minorHAnsi"/>
        </w:rPr>
        <w:t>, регистарске ознаке SU054КТ</w:t>
      </w:r>
      <w:r w:rsidR="00155C53">
        <w:rPr>
          <w:rFonts w:cstheme="minorHAnsi"/>
          <w:lang w:val="sr-Cyrl-RS"/>
        </w:rPr>
        <w:t xml:space="preserve">, укупне масе 2.460 </w:t>
      </w:r>
      <w:r w:rsidR="00155C53">
        <w:rPr>
          <w:rFonts w:cstheme="minorHAnsi"/>
          <w:lang w:val="en-US"/>
        </w:rPr>
        <w:t>kg.</w:t>
      </w:r>
    </w:p>
    <w:p w:rsidR="00233987" w:rsidRDefault="00233987" w:rsidP="00233987">
      <w:pPr>
        <w:spacing w:after="0" w:line="240" w:lineRule="auto"/>
        <w:rPr>
          <w:rFonts w:cstheme="minorHAnsi"/>
          <w:b/>
          <w:bCs/>
          <w:lang w:val="ru-RU"/>
        </w:rPr>
      </w:pPr>
    </w:p>
    <w:p w:rsidR="00B9379D" w:rsidRDefault="00B9379D" w:rsidP="00233987">
      <w:pPr>
        <w:spacing w:after="0" w:line="240" w:lineRule="auto"/>
        <w:rPr>
          <w:rFonts w:cstheme="minorHAnsi"/>
          <w:b/>
          <w:bCs/>
          <w:lang w:val="ru-RU"/>
        </w:rPr>
      </w:pPr>
    </w:p>
    <w:p w:rsidR="00233987" w:rsidRPr="00A5499F" w:rsidRDefault="00233987" w:rsidP="00233987">
      <w:pPr>
        <w:spacing w:after="0" w:line="240" w:lineRule="auto"/>
        <w:rPr>
          <w:rFonts w:cstheme="minorHAnsi"/>
          <w:b/>
          <w:bCs/>
          <w:lang w:val="ru-RU"/>
        </w:rPr>
      </w:pPr>
      <w:r w:rsidRPr="00A5499F">
        <w:rPr>
          <w:rFonts w:cstheme="minorHAnsi"/>
          <w:b/>
          <w:bCs/>
          <w:lang w:val="ru-RU"/>
        </w:rPr>
        <w:t xml:space="preserve">Б. УСЛОВИ ЗА РАД </w:t>
      </w:r>
    </w:p>
    <w:p w:rsidR="00233987" w:rsidRPr="00A5499F" w:rsidRDefault="00233987" w:rsidP="00233987">
      <w:pPr>
        <w:spacing w:after="0" w:line="240" w:lineRule="auto"/>
        <w:rPr>
          <w:rFonts w:cstheme="minorHAnsi"/>
          <w:b/>
          <w:bCs/>
          <w:lang w:val="ru-RU"/>
        </w:rPr>
      </w:pPr>
    </w:p>
    <w:p w:rsidR="00233987" w:rsidRPr="00A5499F" w:rsidRDefault="00233987" w:rsidP="00233987">
      <w:pPr>
        <w:spacing w:after="0" w:line="240" w:lineRule="auto"/>
        <w:rPr>
          <w:rFonts w:cstheme="minorHAnsi"/>
          <w:b/>
          <w:bCs/>
          <w:lang w:val="ru-RU"/>
        </w:rPr>
      </w:pPr>
      <w:r w:rsidRPr="00A5499F">
        <w:rPr>
          <w:rFonts w:cstheme="minorHAnsi"/>
          <w:b/>
          <w:bCs/>
          <w:lang w:val="ru-RU"/>
        </w:rPr>
        <w:lastRenderedPageBreak/>
        <w:t xml:space="preserve">1) </w:t>
      </w:r>
      <w:r w:rsidRPr="00A5499F">
        <w:rPr>
          <w:rFonts w:eastAsia="Arial" w:cstheme="minorHAnsi"/>
          <w:b/>
          <w:lang w:eastAsia="en-GB"/>
        </w:rPr>
        <w:t>Важење дозволе и рок за подношење захтева за обнављање  дозволе</w:t>
      </w:r>
    </w:p>
    <w:p w:rsidR="00233987" w:rsidRPr="00A5499F" w:rsidRDefault="00233987" w:rsidP="00233987">
      <w:pPr>
        <w:spacing w:after="0" w:line="240" w:lineRule="auto"/>
        <w:rPr>
          <w:rFonts w:cstheme="minorHAnsi"/>
          <w:lang w:val="ru-RU"/>
        </w:rPr>
      </w:pPr>
    </w:p>
    <w:p w:rsidR="00233987" w:rsidRPr="00A5499F" w:rsidRDefault="00233987" w:rsidP="00233987">
      <w:pPr>
        <w:spacing w:after="0" w:line="240" w:lineRule="auto"/>
        <w:rPr>
          <w:rFonts w:cstheme="minorHAnsi"/>
          <w:b/>
          <w:lang w:val="ru-RU"/>
        </w:rPr>
      </w:pPr>
      <w:r w:rsidRPr="00A5499F">
        <w:rPr>
          <w:rFonts w:cstheme="minorHAnsi"/>
          <w:b/>
          <w:lang w:val="ru-RU"/>
        </w:rPr>
        <w:t>1.1. Важење дозволе за обављање делатности сакупљања и транспорта неопасног и  опасног отпада</w:t>
      </w:r>
    </w:p>
    <w:p w:rsidR="00233987" w:rsidRPr="00A5499F" w:rsidRDefault="00233987" w:rsidP="00233987">
      <w:pPr>
        <w:spacing w:after="0" w:line="240" w:lineRule="auto"/>
        <w:rPr>
          <w:rFonts w:cstheme="minorHAnsi"/>
          <w:b/>
          <w:lang w:val="ru-RU"/>
        </w:rPr>
      </w:pPr>
    </w:p>
    <w:p w:rsidR="00233987" w:rsidRPr="00A5499F" w:rsidRDefault="00233987" w:rsidP="00233987">
      <w:pPr>
        <w:spacing w:after="0" w:line="240" w:lineRule="auto"/>
        <w:rPr>
          <w:rFonts w:cstheme="minorHAnsi"/>
          <w:lang w:val="ru-RU"/>
        </w:rPr>
      </w:pPr>
      <w:r w:rsidRPr="00A5499F">
        <w:rPr>
          <w:rFonts w:cstheme="minorHAnsi"/>
          <w:lang w:val="ru-RU"/>
        </w:rPr>
        <w:t>Од</w:t>
      </w:r>
      <w:r w:rsidR="00C352D6">
        <w:rPr>
          <w:rFonts w:cstheme="minorHAnsi"/>
          <w:lang w:val="ru-RU"/>
        </w:rPr>
        <w:t xml:space="preserve"> </w:t>
      </w:r>
      <w:r w:rsidR="00D765AA" w:rsidRPr="00D765AA">
        <w:rPr>
          <w:rFonts w:cstheme="minorHAnsi"/>
          <w:lang w:val="ru-RU"/>
        </w:rPr>
        <w:t>22</w:t>
      </w:r>
      <w:r w:rsidR="00C352D6" w:rsidRPr="00D765AA">
        <w:rPr>
          <w:rFonts w:cstheme="minorHAnsi"/>
          <w:lang w:val="ru-RU"/>
        </w:rPr>
        <w:t xml:space="preserve">. </w:t>
      </w:r>
      <w:r w:rsidR="00D765AA" w:rsidRPr="00D765AA">
        <w:rPr>
          <w:rFonts w:cstheme="minorHAnsi"/>
          <w:lang w:val="ru-RU"/>
        </w:rPr>
        <w:t xml:space="preserve">децембра </w:t>
      </w:r>
      <w:r w:rsidR="00C352D6" w:rsidRPr="00D765AA">
        <w:rPr>
          <w:rFonts w:cstheme="minorHAnsi"/>
          <w:lang w:val="ru-RU"/>
        </w:rPr>
        <w:t xml:space="preserve">2020. </w:t>
      </w:r>
      <w:r w:rsidRPr="00D765AA">
        <w:rPr>
          <w:rFonts w:cstheme="minorHAnsi"/>
          <w:lang w:val="ru-RU"/>
        </w:rPr>
        <w:t xml:space="preserve">до </w:t>
      </w:r>
      <w:r w:rsidR="00D765AA" w:rsidRPr="00D765AA">
        <w:rPr>
          <w:rFonts w:cstheme="minorHAnsi"/>
          <w:lang w:val="ru-RU"/>
        </w:rPr>
        <w:t>22</w:t>
      </w:r>
      <w:r w:rsidR="00C352D6" w:rsidRPr="00D765AA">
        <w:rPr>
          <w:rFonts w:cstheme="minorHAnsi"/>
          <w:lang w:val="ru-RU"/>
        </w:rPr>
        <w:t>.</w:t>
      </w:r>
      <w:r w:rsidR="008A7260" w:rsidRPr="00D765AA">
        <w:rPr>
          <w:rFonts w:cstheme="minorHAnsi"/>
        </w:rPr>
        <w:t xml:space="preserve"> </w:t>
      </w:r>
      <w:r w:rsidR="00D765AA" w:rsidRPr="00D765AA">
        <w:rPr>
          <w:rFonts w:cstheme="minorHAnsi"/>
          <w:lang w:val="ru-RU"/>
        </w:rPr>
        <w:t>децембра</w:t>
      </w:r>
      <w:r w:rsidR="00C352D6" w:rsidRPr="00D765AA">
        <w:rPr>
          <w:rFonts w:cstheme="minorHAnsi"/>
          <w:lang w:val="ru-RU"/>
        </w:rPr>
        <w:t xml:space="preserve"> </w:t>
      </w:r>
      <w:r w:rsidRPr="00A5499F">
        <w:rPr>
          <w:rFonts w:cstheme="minorHAnsi"/>
          <w:lang w:val="ru-RU"/>
        </w:rPr>
        <w:t>2025. године.</w:t>
      </w:r>
    </w:p>
    <w:p w:rsidR="00233987" w:rsidRPr="00A5499F" w:rsidRDefault="00233987" w:rsidP="00233987">
      <w:pPr>
        <w:spacing w:after="0" w:line="240" w:lineRule="auto"/>
        <w:rPr>
          <w:rFonts w:cstheme="minorHAnsi"/>
          <w:b/>
          <w:bCs/>
          <w:iCs/>
          <w:lang w:val="ru-RU"/>
        </w:rPr>
      </w:pPr>
    </w:p>
    <w:p w:rsidR="00233987" w:rsidRPr="00A5499F" w:rsidRDefault="00233987" w:rsidP="00233987">
      <w:pPr>
        <w:spacing w:after="0" w:line="240" w:lineRule="auto"/>
        <w:rPr>
          <w:rFonts w:cstheme="minorHAnsi"/>
          <w:b/>
          <w:bCs/>
          <w:iCs/>
          <w:lang w:val="ru-RU"/>
        </w:rPr>
      </w:pPr>
      <w:r w:rsidRPr="00A5499F">
        <w:rPr>
          <w:rFonts w:cstheme="minorHAnsi"/>
          <w:b/>
          <w:bCs/>
          <w:iCs/>
          <w:lang w:val="ru-RU"/>
        </w:rPr>
        <w:t>1.2. Рок за подношење захтева за обнављање дозволе</w:t>
      </w:r>
    </w:p>
    <w:p w:rsidR="00233987" w:rsidRPr="00A5499F" w:rsidRDefault="00233987" w:rsidP="00233987">
      <w:pPr>
        <w:spacing w:after="0" w:line="240" w:lineRule="auto"/>
        <w:rPr>
          <w:rFonts w:cstheme="minorHAnsi"/>
          <w:lang w:val="ru-RU"/>
        </w:rPr>
      </w:pPr>
    </w:p>
    <w:p w:rsidR="00233987" w:rsidRPr="00A5499F" w:rsidRDefault="00233987" w:rsidP="00233987">
      <w:pPr>
        <w:spacing w:after="0" w:line="240" w:lineRule="auto"/>
        <w:rPr>
          <w:rFonts w:cstheme="minorHAnsi"/>
          <w:lang w:val="ru-RU"/>
        </w:rPr>
      </w:pPr>
      <w:r w:rsidRPr="00A5499F">
        <w:rPr>
          <w:rFonts w:cstheme="minorHAnsi"/>
          <w:lang w:val="ru-RU"/>
        </w:rPr>
        <w:t>120 дана пре истека важења дозволе.</w:t>
      </w:r>
    </w:p>
    <w:p w:rsidR="00233987" w:rsidRPr="00A5499F" w:rsidRDefault="00233987" w:rsidP="00233987">
      <w:pPr>
        <w:spacing w:after="0" w:line="240" w:lineRule="auto"/>
        <w:rPr>
          <w:rFonts w:cstheme="minorHAnsi"/>
          <w:b/>
          <w:bCs/>
          <w:lang w:val="ru-RU"/>
        </w:rPr>
      </w:pPr>
    </w:p>
    <w:p w:rsidR="00233987" w:rsidRPr="00A5499F" w:rsidRDefault="00233987" w:rsidP="00233987">
      <w:pPr>
        <w:spacing w:after="0" w:line="240" w:lineRule="auto"/>
        <w:rPr>
          <w:rFonts w:cstheme="minorHAnsi"/>
          <w:b/>
          <w:bCs/>
          <w:lang w:val="ru-RU"/>
        </w:rPr>
      </w:pPr>
      <w:r w:rsidRPr="00A5499F">
        <w:rPr>
          <w:rFonts w:cstheme="minorHAnsi"/>
          <w:b/>
          <w:bCs/>
          <w:lang w:val="ru-RU"/>
        </w:rPr>
        <w:t>2) Управљање отпадом и п</w:t>
      </w:r>
      <w:r w:rsidRPr="00A5499F">
        <w:rPr>
          <w:rFonts w:eastAsia="Arial" w:cstheme="minorHAnsi"/>
          <w:b/>
          <w:lang w:eastAsia="en-GB"/>
        </w:rPr>
        <w:t xml:space="preserve">роцедуре за контролу рада </w:t>
      </w:r>
    </w:p>
    <w:p w:rsidR="00233987" w:rsidRPr="00A5499F" w:rsidRDefault="00233987" w:rsidP="00233987">
      <w:pPr>
        <w:spacing w:after="0" w:line="240" w:lineRule="auto"/>
        <w:rPr>
          <w:rFonts w:cstheme="minorHAnsi"/>
          <w:lang w:val="ru-RU"/>
        </w:rPr>
      </w:pPr>
    </w:p>
    <w:p w:rsidR="00233987" w:rsidRPr="00A5499F" w:rsidRDefault="00233987" w:rsidP="00233987">
      <w:pPr>
        <w:spacing w:after="0" w:line="240" w:lineRule="auto"/>
        <w:rPr>
          <w:rFonts w:cstheme="minorHAnsi"/>
          <w:b/>
          <w:iCs/>
          <w:lang w:val="ru-RU"/>
        </w:rPr>
      </w:pPr>
      <w:r w:rsidRPr="00A5499F">
        <w:rPr>
          <w:rFonts w:cstheme="minorHAnsi"/>
          <w:b/>
          <w:iCs/>
          <w:lang w:val="ru-RU"/>
        </w:rPr>
        <w:t>2.1. Сакупљање отпада</w:t>
      </w:r>
    </w:p>
    <w:p w:rsidR="00233987" w:rsidRPr="00A5499F" w:rsidRDefault="00233987" w:rsidP="00233987">
      <w:pPr>
        <w:spacing w:after="0" w:line="240" w:lineRule="auto"/>
        <w:rPr>
          <w:rFonts w:cstheme="minorHAnsi"/>
          <w:lang w:val="ru-RU"/>
        </w:rPr>
      </w:pPr>
    </w:p>
    <w:p w:rsidR="00233987" w:rsidRPr="00A5499F" w:rsidRDefault="001845F4" w:rsidP="00233987">
      <w:pPr>
        <w:spacing w:after="0" w:line="240" w:lineRule="auto"/>
        <w:jc w:val="both"/>
        <w:rPr>
          <w:rFonts w:eastAsia="Times New Roman" w:cstheme="minorHAnsi"/>
          <w:lang w:val="sr-Cyrl-CS"/>
        </w:rPr>
      </w:pPr>
      <w:r>
        <w:rPr>
          <w:rFonts w:eastAsia="Times New Roman" w:cstheme="minorHAnsi"/>
          <w:lang w:val="sr-Cyrl-CS"/>
        </w:rPr>
        <w:t>Обавезује се п</w:t>
      </w:r>
      <w:r w:rsidR="00233987" w:rsidRPr="00A5499F">
        <w:rPr>
          <w:rFonts w:eastAsia="Times New Roman" w:cstheme="minorHAnsi"/>
          <w:lang w:val="sr-Cyrl-CS"/>
        </w:rPr>
        <w:t>ривредно друштво</w:t>
      </w:r>
      <w:r w:rsidR="00C352D6">
        <w:rPr>
          <w:rFonts w:eastAsia="Times New Roman" w:cstheme="minorHAnsi"/>
          <w:lang w:val="sr-Cyrl-CS"/>
        </w:rPr>
        <w:t xml:space="preserve"> </w:t>
      </w:r>
      <w:r w:rsidR="00C352D6">
        <w:rPr>
          <w:rFonts w:cstheme="minorHAnsi"/>
        </w:rPr>
        <w:t>DRA GROUP DOO SUBOTICA</w:t>
      </w:r>
      <w:r w:rsidR="00F02A12">
        <w:rPr>
          <w:rFonts w:cstheme="minorHAnsi"/>
          <w:lang w:val="sr-Cyrl-RS"/>
        </w:rPr>
        <w:t>,</w:t>
      </w:r>
      <w:r w:rsidR="00F02A12" w:rsidRPr="00F02A12">
        <w:rPr>
          <w:rFonts w:ascii="Verdana" w:hAnsi="Verdana"/>
          <w:lang w:val="sr-Cyrl-CS"/>
        </w:rPr>
        <w:t xml:space="preserve"> </w:t>
      </w:r>
      <w:r w:rsidR="00F02A12" w:rsidRPr="00144D38">
        <w:rPr>
          <w:lang w:val="sr-Cyrl-CS"/>
        </w:rPr>
        <w:t>Ивана Горана Ковачића</w:t>
      </w:r>
      <w:r w:rsidR="00F02A12" w:rsidRPr="00030302">
        <w:rPr>
          <w:rFonts w:asciiTheme="majorHAnsi" w:hAnsiTheme="majorHAnsi"/>
          <w:lang w:val="sr-Cyrl-CS"/>
        </w:rPr>
        <w:t xml:space="preserve"> </w:t>
      </w:r>
      <w:r w:rsidR="00F02A12" w:rsidRPr="00E45C52">
        <w:rPr>
          <w:lang w:val="sr-Cyrl-CS"/>
        </w:rPr>
        <w:t>бр.</w:t>
      </w:r>
      <w:r w:rsidR="0007150B">
        <w:rPr>
          <w:lang w:val="sr-Cyrl-CS"/>
        </w:rPr>
        <w:t>11/1</w:t>
      </w:r>
      <w:r w:rsidR="000E4010">
        <w:rPr>
          <w:lang w:val="sr-Cyrl-CS"/>
        </w:rPr>
        <w:t>,</w:t>
      </w:r>
      <w:r w:rsidR="00F02A12" w:rsidRPr="00F02A12">
        <w:rPr>
          <w:rFonts w:cstheme="minorHAnsi"/>
          <w:lang w:val="sr-Cyrl-CS"/>
        </w:rPr>
        <w:t xml:space="preserve"> </w:t>
      </w:r>
      <w:r w:rsidR="00C352D6">
        <w:rPr>
          <w:rFonts w:cstheme="minorHAnsi"/>
        </w:rPr>
        <w:t xml:space="preserve"> </w:t>
      </w:r>
      <w:r w:rsidR="00792097">
        <w:rPr>
          <w:rFonts w:cstheme="minorHAnsi"/>
          <w:lang w:val="sr-Cyrl-RS"/>
        </w:rPr>
        <w:t xml:space="preserve">да </w:t>
      </w:r>
      <w:r w:rsidR="00233987" w:rsidRPr="00A5499F">
        <w:rPr>
          <w:rFonts w:eastAsia="Times New Roman" w:cstheme="minorHAnsi"/>
        </w:rPr>
        <w:t xml:space="preserve">опасан отпад </w:t>
      </w:r>
      <w:r w:rsidR="00233987" w:rsidRPr="00A5499F">
        <w:rPr>
          <w:rFonts w:cstheme="minorHAnsi"/>
          <w:lang w:val="sr-Cyrl-CS"/>
        </w:rPr>
        <w:t xml:space="preserve">(наведен у тачки </w:t>
      </w:r>
      <w:r w:rsidR="00F02A12">
        <w:rPr>
          <w:rFonts w:cstheme="minorHAnsi"/>
          <w:lang w:val="sr-Cyrl-CS"/>
        </w:rPr>
        <w:t>А.</w:t>
      </w:r>
      <w:r w:rsidR="00233987" w:rsidRPr="00A5499F">
        <w:rPr>
          <w:rFonts w:cstheme="minorHAnsi"/>
          <w:lang w:val="sr-Cyrl-CS"/>
        </w:rPr>
        <w:t>1.1.)</w:t>
      </w:r>
      <w:r w:rsidR="0040538E">
        <w:rPr>
          <w:rFonts w:cstheme="minorHAnsi"/>
          <w:lang w:val="sr-Cyrl-CS"/>
        </w:rPr>
        <w:t xml:space="preserve"> </w:t>
      </w:r>
      <w:r w:rsidR="00233987" w:rsidRPr="00A5499F">
        <w:rPr>
          <w:rFonts w:eastAsia="Times New Roman" w:cstheme="minorHAnsi"/>
          <w:lang w:val="sr-Cyrl-CS"/>
        </w:rPr>
        <w:t>сакупља и разврстава на месту настанка.</w:t>
      </w:r>
    </w:p>
    <w:p w:rsidR="00233987" w:rsidRPr="00A5499F" w:rsidRDefault="001845F4" w:rsidP="00233987">
      <w:pPr>
        <w:spacing w:after="0" w:line="240" w:lineRule="auto"/>
        <w:jc w:val="both"/>
        <w:rPr>
          <w:rFonts w:eastAsia="Times New Roman" w:cstheme="minorHAnsi"/>
          <w:lang w:val="sr-Cyrl-CS"/>
        </w:rPr>
      </w:pPr>
      <w:r>
        <w:rPr>
          <w:rFonts w:eastAsia="Times New Roman" w:cstheme="minorHAnsi"/>
          <w:lang w:val="sr-Cyrl-CS"/>
        </w:rPr>
        <w:t>Обавезује се п</w:t>
      </w:r>
      <w:r w:rsidR="00233987" w:rsidRPr="00A5499F">
        <w:rPr>
          <w:rFonts w:eastAsia="Times New Roman" w:cstheme="minorHAnsi"/>
          <w:lang w:val="sr-Cyrl-CS"/>
        </w:rPr>
        <w:t>ривредно друштво</w:t>
      </w:r>
      <w:r w:rsidR="0040538E">
        <w:rPr>
          <w:rFonts w:eastAsia="Times New Roman" w:cstheme="minorHAnsi"/>
          <w:lang w:val="sr-Cyrl-CS"/>
        </w:rPr>
        <w:t xml:space="preserve"> </w:t>
      </w:r>
      <w:r w:rsidR="0040538E">
        <w:rPr>
          <w:rFonts w:cstheme="minorHAnsi"/>
        </w:rPr>
        <w:t>DRA GROUP DOO SUBOTICA</w:t>
      </w:r>
      <w:r w:rsidR="00F02A12">
        <w:rPr>
          <w:rFonts w:cstheme="minorHAnsi"/>
          <w:lang w:val="sr-Cyrl-RS"/>
        </w:rPr>
        <w:t xml:space="preserve">, </w:t>
      </w:r>
      <w:r w:rsidR="00F02A12" w:rsidRPr="00E45C52">
        <w:rPr>
          <w:lang w:val="sr-Cyrl-CS"/>
        </w:rPr>
        <w:t>Ивана Горана Ковачића бр.</w:t>
      </w:r>
      <w:r w:rsidR="0007150B">
        <w:rPr>
          <w:lang w:val="sr-Cyrl-CS"/>
        </w:rPr>
        <w:t>11/1</w:t>
      </w:r>
      <w:r w:rsidR="000E4010">
        <w:rPr>
          <w:lang w:val="sr-Cyrl-CS"/>
        </w:rPr>
        <w:t>,</w:t>
      </w:r>
      <w:r w:rsidR="00F02A12" w:rsidRPr="00F02A12">
        <w:rPr>
          <w:rFonts w:cstheme="minorHAnsi"/>
          <w:lang w:val="sr-Cyrl-CS"/>
        </w:rPr>
        <w:t xml:space="preserve"> </w:t>
      </w:r>
      <w:r w:rsidR="00233987" w:rsidRPr="00A5499F">
        <w:rPr>
          <w:rFonts w:eastAsia="Times New Roman" w:cstheme="minorHAnsi"/>
          <w:lang w:val="sr-Cyrl-CS"/>
        </w:rPr>
        <w:t xml:space="preserve">да </w:t>
      </w:r>
      <w:r w:rsidR="00233987" w:rsidRPr="00A5499F">
        <w:rPr>
          <w:rFonts w:eastAsia="Times New Roman" w:cstheme="minorHAnsi"/>
        </w:rPr>
        <w:t xml:space="preserve">опасан отпад </w:t>
      </w:r>
      <w:r w:rsidR="0040538E">
        <w:rPr>
          <w:rFonts w:cstheme="minorHAnsi"/>
          <w:lang w:val="sr-Cyrl-CS"/>
        </w:rPr>
        <w:t xml:space="preserve">(наведен у тачки </w:t>
      </w:r>
      <w:r w:rsidR="00F02A12">
        <w:rPr>
          <w:rFonts w:cstheme="minorHAnsi"/>
          <w:lang w:val="sr-Cyrl-CS"/>
        </w:rPr>
        <w:t>А.</w:t>
      </w:r>
      <w:r w:rsidR="0040538E">
        <w:rPr>
          <w:rFonts w:cstheme="minorHAnsi"/>
          <w:lang w:val="sr-Cyrl-CS"/>
        </w:rPr>
        <w:t xml:space="preserve">1.1.) </w:t>
      </w:r>
      <w:r w:rsidR="00233987" w:rsidRPr="00A5499F">
        <w:rPr>
          <w:rFonts w:eastAsia="Times New Roman" w:cstheme="minorHAnsi"/>
          <w:lang w:val="sr-Cyrl-CS"/>
        </w:rPr>
        <w:t>пакује у одговарајућу амбалажу прилагођену његовим својствима, количини, начину привременог складиштења, транспорта и третмана.</w:t>
      </w:r>
    </w:p>
    <w:p w:rsidR="00233987" w:rsidRPr="00A5499F" w:rsidRDefault="00233987" w:rsidP="00233987">
      <w:pPr>
        <w:spacing w:after="0" w:line="240" w:lineRule="auto"/>
        <w:jc w:val="both"/>
        <w:rPr>
          <w:rFonts w:eastAsia="Times New Roman" w:cstheme="minorHAnsi"/>
          <w:lang w:val="sr-Cyrl-CS"/>
        </w:rPr>
      </w:pPr>
      <w:r w:rsidRPr="00A5499F">
        <w:rPr>
          <w:rFonts w:eastAsia="Times New Roman" w:cstheme="minorHAnsi"/>
          <w:lang w:val="sr-Cyrl-CS"/>
        </w:rPr>
        <w:t>Средства за сакупљање опасног отпада, са свим својим саставним деловима треба да буду отпорна на опасан отпад који се налази у њима.</w:t>
      </w:r>
    </w:p>
    <w:p w:rsidR="00233987" w:rsidRPr="00A5499F" w:rsidRDefault="00233987" w:rsidP="00233987">
      <w:pPr>
        <w:spacing w:after="0" w:line="240" w:lineRule="auto"/>
        <w:jc w:val="both"/>
        <w:rPr>
          <w:rFonts w:eastAsia="Times New Roman" w:cstheme="minorHAnsi"/>
          <w:lang w:val="sr-Cyrl-CS"/>
        </w:rPr>
      </w:pPr>
      <w:r w:rsidRPr="00A5499F">
        <w:rPr>
          <w:rFonts w:eastAsia="Times New Roman" w:cstheme="minorHAnsi"/>
          <w:lang w:val="sr-Cyrl-CS"/>
        </w:rPr>
        <w:t>Приликом сакупљања опасан отпад се пакује и обележава на начин којим се обезбеђује сигурност по здравље људи и животну средину.</w:t>
      </w:r>
    </w:p>
    <w:p w:rsidR="00233987" w:rsidRPr="00A5499F" w:rsidRDefault="00233987" w:rsidP="00233987">
      <w:pPr>
        <w:spacing w:after="0" w:line="240" w:lineRule="auto"/>
        <w:jc w:val="both"/>
        <w:rPr>
          <w:rFonts w:eastAsia="Times New Roman" w:cstheme="minorHAnsi"/>
          <w:lang w:val="sr-Cyrl-CS"/>
        </w:rPr>
      </w:pPr>
      <w:r w:rsidRPr="00A5499F">
        <w:rPr>
          <w:rFonts w:eastAsia="Times New Roman" w:cstheme="minorHAnsi"/>
          <w:lang w:val="sr-Cyrl-CS"/>
        </w:rPr>
        <w:t>Средства за сакупљање опасног отпада се редовно одржавају, чисте и не користе се након истека утврђеног рока употребе.</w:t>
      </w:r>
    </w:p>
    <w:p w:rsidR="00233987" w:rsidRPr="00A5499F" w:rsidRDefault="00233987" w:rsidP="00233987">
      <w:pPr>
        <w:spacing w:after="0" w:line="240" w:lineRule="auto"/>
        <w:jc w:val="both"/>
        <w:rPr>
          <w:rFonts w:eastAsia="Times New Roman" w:cstheme="minorHAnsi"/>
          <w:lang w:val="sr-Cyrl-CS"/>
        </w:rPr>
      </w:pPr>
      <w:r w:rsidRPr="00A5499F">
        <w:rPr>
          <w:rFonts w:eastAsia="Times New Roman" w:cstheme="minorHAnsi"/>
          <w:lang w:val="sr-Cyrl-CS"/>
        </w:rPr>
        <w:t>Средства за сакупљање опасног отпада се редовно контролишу кроз редовне прегледе у погледу оштећења, цурења, корозије или другог облика оштећења.</w:t>
      </w:r>
    </w:p>
    <w:p w:rsidR="00233987" w:rsidRPr="002F48F4" w:rsidRDefault="00233987" w:rsidP="00233987">
      <w:pPr>
        <w:spacing w:after="0" w:line="240" w:lineRule="auto"/>
        <w:jc w:val="both"/>
        <w:rPr>
          <w:rFonts w:eastAsia="Times New Roman" w:cstheme="minorHAnsi"/>
          <w:lang w:val="sr-Cyrl-CS"/>
        </w:rPr>
      </w:pPr>
      <w:r w:rsidRPr="002F48F4">
        <w:rPr>
          <w:rFonts w:eastAsia="Times New Roman" w:cstheme="minorHAnsi"/>
          <w:lang w:val="sr-Cyrl-CS"/>
        </w:rPr>
        <w:t>Опасан отпад се посебно сакупља.</w:t>
      </w:r>
    </w:p>
    <w:p w:rsidR="00233987" w:rsidRPr="002F48F4" w:rsidRDefault="00233987" w:rsidP="00233987">
      <w:pPr>
        <w:spacing w:after="0" w:line="240" w:lineRule="auto"/>
        <w:jc w:val="both"/>
        <w:rPr>
          <w:rFonts w:eastAsia="Times New Roman" w:cstheme="minorHAnsi"/>
          <w:lang w:val="sr-Cyrl-CS"/>
        </w:rPr>
      </w:pPr>
      <w:r w:rsidRPr="002F48F4">
        <w:rPr>
          <w:rFonts w:eastAsia="Times New Roman" w:cstheme="minorHAnsi"/>
          <w:lang w:val="sr-Cyrl-CS"/>
        </w:rPr>
        <w:t>Средства за сакупљање опасног отпада морају имати важећи Сертификат о исправности за сакупљање одређеног опасног отпада.</w:t>
      </w:r>
    </w:p>
    <w:p w:rsidR="00233987" w:rsidRPr="00A5499F" w:rsidRDefault="001845F4" w:rsidP="00233987">
      <w:pPr>
        <w:spacing w:after="0" w:line="240" w:lineRule="auto"/>
        <w:jc w:val="both"/>
        <w:rPr>
          <w:rFonts w:eastAsia="Times New Roman" w:cstheme="minorHAnsi"/>
          <w:lang w:val="sr-Cyrl-CS"/>
        </w:rPr>
      </w:pPr>
      <w:r>
        <w:rPr>
          <w:rFonts w:eastAsia="Times New Roman" w:cstheme="minorHAnsi"/>
          <w:lang w:val="sr-Cyrl-CS"/>
        </w:rPr>
        <w:t>Обавезује се п</w:t>
      </w:r>
      <w:r w:rsidR="00233987" w:rsidRPr="00A5499F">
        <w:rPr>
          <w:rFonts w:eastAsia="Times New Roman" w:cstheme="minorHAnsi"/>
          <w:lang w:val="sr-Cyrl-CS"/>
        </w:rPr>
        <w:t>ривредно друштво</w:t>
      </w:r>
      <w:r w:rsidR="0040538E">
        <w:rPr>
          <w:rFonts w:eastAsia="Times New Roman" w:cstheme="minorHAnsi"/>
          <w:lang w:val="sr-Cyrl-CS"/>
        </w:rPr>
        <w:t xml:space="preserve"> </w:t>
      </w:r>
      <w:r w:rsidR="0040538E">
        <w:rPr>
          <w:rFonts w:cstheme="minorHAnsi"/>
        </w:rPr>
        <w:t>DRA GROUP DOO SUBOTICA</w:t>
      </w:r>
      <w:r w:rsidR="002F48F4">
        <w:rPr>
          <w:rFonts w:cstheme="minorHAnsi"/>
          <w:lang w:val="sr-Cyrl-RS"/>
        </w:rPr>
        <w:t xml:space="preserve">, </w:t>
      </w:r>
      <w:r w:rsidR="002F48F4" w:rsidRPr="00E45C52">
        <w:rPr>
          <w:lang w:val="sr-Cyrl-CS"/>
        </w:rPr>
        <w:t>Ивана Горана Ковачића бр.</w:t>
      </w:r>
      <w:r w:rsidR="0007150B">
        <w:rPr>
          <w:lang w:val="sr-Cyrl-CS"/>
        </w:rPr>
        <w:t>11/1</w:t>
      </w:r>
      <w:r w:rsidR="000E4010">
        <w:rPr>
          <w:lang w:val="sr-Cyrl-CS"/>
        </w:rPr>
        <w:t>,</w:t>
      </w:r>
      <w:r w:rsidR="0040538E">
        <w:rPr>
          <w:rFonts w:cstheme="minorHAnsi"/>
        </w:rPr>
        <w:t xml:space="preserve"> </w:t>
      </w:r>
      <w:r w:rsidR="00233987" w:rsidRPr="00A5499F">
        <w:rPr>
          <w:rFonts w:eastAsia="Times New Roman" w:cstheme="minorHAnsi"/>
          <w:lang w:val="sr-Cyrl-CS"/>
        </w:rPr>
        <w:t xml:space="preserve"> да се придржава норми и стандарда о врсти амбалаже за сакупљање опасног отпада.</w:t>
      </w:r>
    </w:p>
    <w:p w:rsidR="00233987" w:rsidRPr="00E45C52" w:rsidRDefault="001845F4" w:rsidP="00233987">
      <w:pPr>
        <w:spacing w:after="0" w:line="240" w:lineRule="auto"/>
        <w:jc w:val="both"/>
        <w:rPr>
          <w:rFonts w:eastAsia="Times New Roman" w:cstheme="minorHAnsi"/>
          <w:lang w:val="sr-Cyrl-CS"/>
        </w:rPr>
      </w:pPr>
      <w:r>
        <w:rPr>
          <w:rFonts w:eastAsia="Times New Roman" w:cstheme="minorHAnsi"/>
          <w:lang w:val="sr-Cyrl-CS"/>
        </w:rPr>
        <w:t>Обавезује се п</w:t>
      </w:r>
      <w:r w:rsidR="00233987" w:rsidRPr="00E45C52">
        <w:rPr>
          <w:rFonts w:eastAsia="Times New Roman" w:cstheme="minorHAnsi"/>
          <w:lang w:val="sr-Cyrl-CS"/>
        </w:rPr>
        <w:t>ривредно друштво</w:t>
      </w:r>
      <w:r w:rsidR="0040538E" w:rsidRPr="00E45C52">
        <w:rPr>
          <w:rFonts w:eastAsia="Times New Roman" w:cstheme="minorHAnsi"/>
          <w:lang w:val="sr-Cyrl-CS"/>
        </w:rPr>
        <w:t xml:space="preserve"> </w:t>
      </w:r>
      <w:r w:rsidR="0040538E" w:rsidRPr="00E45C52">
        <w:rPr>
          <w:rFonts w:cstheme="minorHAnsi"/>
        </w:rPr>
        <w:t>DRA GROUP DOO SUBOTICA</w:t>
      </w:r>
      <w:r w:rsidR="002F48F4" w:rsidRPr="00E45C52">
        <w:rPr>
          <w:rFonts w:cstheme="minorHAnsi"/>
          <w:lang w:val="sr-Cyrl-RS"/>
        </w:rPr>
        <w:t xml:space="preserve">, </w:t>
      </w:r>
      <w:r w:rsidR="002F48F4" w:rsidRPr="00E45C52">
        <w:rPr>
          <w:lang w:val="sr-Cyrl-CS"/>
        </w:rPr>
        <w:t>Ивана Горана Ковачића бр.</w:t>
      </w:r>
      <w:r w:rsidR="0007150B">
        <w:rPr>
          <w:lang w:val="sr-Cyrl-CS"/>
        </w:rPr>
        <w:t>11/1</w:t>
      </w:r>
      <w:r w:rsidR="000E4010">
        <w:rPr>
          <w:lang w:val="sr-Cyrl-CS"/>
        </w:rPr>
        <w:t>,</w:t>
      </w:r>
      <w:r w:rsidR="00521E0B" w:rsidRPr="00E45C52">
        <w:rPr>
          <w:rFonts w:cstheme="minorHAnsi"/>
        </w:rPr>
        <w:t xml:space="preserve"> </w:t>
      </w:r>
      <w:r w:rsidR="00233987" w:rsidRPr="00E45C52">
        <w:rPr>
          <w:rFonts w:eastAsia="Times New Roman" w:cstheme="minorHAnsi"/>
          <w:lang w:val="sr-Cyrl-CS"/>
        </w:rPr>
        <w:t>да приликом преузимања опасног отпада попуни и овери један примерак Документа о кретању опасног отпада, у складу са Правилником о обрасцу документа о кретању опасног отпада</w:t>
      </w:r>
      <w:r w:rsidR="002F48F4" w:rsidRPr="00E45C52">
        <w:rPr>
          <w:rFonts w:eastAsia="Times New Roman" w:cstheme="minorHAnsi"/>
          <w:lang w:val="sr-Cyrl-CS"/>
        </w:rPr>
        <w:t>, обрасцу претходног обавештења, начину његовог достављања и упутству за њихово попуњавање и исти чува трајно.</w:t>
      </w:r>
    </w:p>
    <w:p w:rsidR="00233987" w:rsidRPr="00A5499F" w:rsidRDefault="001845F4" w:rsidP="00233987">
      <w:pPr>
        <w:spacing w:after="0" w:line="240" w:lineRule="auto"/>
        <w:jc w:val="both"/>
        <w:rPr>
          <w:rFonts w:eastAsia="Times New Roman" w:cstheme="minorHAnsi"/>
          <w:lang w:val="sr-Cyrl-CS"/>
        </w:rPr>
      </w:pPr>
      <w:r>
        <w:rPr>
          <w:rFonts w:eastAsia="Times New Roman" w:cstheme="minorHAnsi"/>
          <w:lang w:val="sr-Cyrl-CS"/>
        </w:rPr>
        <w:t>Обавезује се п</w:t>
      </w:r>
      <w:r w:rsidR="00233987" w:rsidRPr="00E45C52">
        <w:rPr>
          <w:rFonts w:eastAsia="Times New Roman" w:cstheme="minorHAnsi"/>
          <w:lang w:val="sr-Cyrl-CS"/>
        </w:rPr>
        <w:t>ривредно друштво</w:t>
      </w:r>
      <w:r w:rsidR="0040538E" w:rsidRPr="00E45C52">
        <w:rPr>
          <w:rFonts w:eastAsia="Times New Roman" w:cstheme="minorHAnsi"/>
          <w:lang w:val="sr-Cyrl-CS"/>
        </w:rPr>
        <w:t xml:space="preserve"> </w:t>
      </w:r>
      <w:r w:rsidR="0040538E" w:rsidRPr="00E45C52">
        <w:rPr>
          <w:rFonts w:cstheme="minorHAnsi"/>
        </w:rPr>
        <w:t>DRA GROUP DOO SUBOTICA</w:t>
      </w:r>
      <w:r w:rsidR="002F48F4" w:rsidRPr="00E45C52">
        <w:rPr>
          <w:rFonts w:cstheme="minorHAnsi"/>
          <w:lang w:val="sr-Cyrl-RS"/>
        </w:rPr>
        <w:t xml:space="preserve">, </w:t>
      </w:r>
      <w:r w:rsidR="002F48F4" w:rsidRPr="00E45C52">
        <w:rPr>
          <w:lang w:val="sr-Cyrl-CS"/>
        </w:rPr>
        <w:t>Ивана Горана Ковачића бр.</w:t>
      </w:r>
      <w:r w:rsidR="00027727">
        <w:rPr>
          <w:lang w:val="sr-Cyrl-CS"/>
        </w:rPr>
        <w:t>11/1</w:t>
      </w:r>
      <w:r w:rsidR="000E4010">
        <w:rPr>
          <w:lang w:val="sr-Cyrl-CS"/>
        </w:rPr>
        <w:t xml:space="preserve">, </w:t>
      </w:r>
      <w:r w:rsidR="00233987" w:rsidRPr="00E45C52">
        <w:rPr>
          <w:rFonts w:eastAsia="Times New Roman" w:cstheme="minorHAnsi"/>
          <w:lang w:val="sr-Cyrl-CS"/>
        </w:rPr>
        <w:t>да води уредну евиденцију о преузетим количинама отпада</w:t>
      </w:r>
      <w:r w:rsidR="00233987" w:rsidRPr="00A5499F">
        <w:rPr>
          <w:rFonts w:eastAsia="Times New Roman" w:cstheme="minorHAnsi"/>
          <w:lang w:val="sr-Cyrl-CS"/>
        </w:rPr>
        <w:t>.</w:t>
      </w:r>
    </w:p>
    <w:p w:rsidR="00233987" w:rsidRPr="00BD4A5F" w:rsidRDefault="00233987" w:rsidP="00233987">
      <w:pPr>
        <w:pStyle w:val="Normal5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D4A5F">
        <w:rPr>
          <w:rFonts w:asciiTheme="minorHAnsi" w:hAnsiTheme="minorHAnsi" w:cstheme="minorHAnsi"/>
        </w:rPr>
        <w:t>Обавезује</w:t>
      </w:r>
      <w:r w:rsidR="0040538E" w:rsidRPr="00BD4A5F">
        <w:rPr>
          <w:rFonts w:asciiTheme="minorHAnsi" w:hAnsiTheme="minorHAnsi" w:cstheme="minorHAnsi"/>
        </w:rPr>
        <w:t xml:space="preserve"> </w:t>
      </w:r>
      <w:r w:rsidRPr="00BD4A5F">
        <w:rPr>
          <w:rFonts w:asciiTheme="minorHAnsi" w:hAnsiTheme="minorHAnsi" w:cstheme="minorHAnsi"/>
        </w:rPr>
        <w:t>се</w:t>
      </w:r>
      <w:r w:rsidR="0040538E" w:rsidRPr="00BD4A5F">
        <w:rPr>
          <w:rFonts w:asciiTheme="minorHAnsi" w:hAnsiTheme="minorHAnsi" w:cstheme="minorHAnsi"/>
        </w:rPr>
        <w:t xml:space="preserve"> </w:t>
      </w:r>
      <w:r w:rsidRPr="00BD4A5F">
        <w:rPr>
          <w:rFonts w:asciiTheme="minorHAnsi" w:hAnsiTheme="minorHAnsi" w:cstheme="minorHAnsi"/>
        </w:rPr>
        <w:t>Привредно</w:t>
      </w:r>
      <w:r w:rsidR="0040538E" w:rsidRPr="00BD4A5F">
        <w:rPr>
          <w:rFonts w:asciiTheme="minorHAnsi" w:hAnsiTheme="minorHAnsi" w:cstheme="minorHAnsi"/>
        </w:rPr>
        <w:t xml:space="preserve"> </w:t>
      </w:r>
      <w:r w:rsidRPr="00BD4A5F">
        <w:rPr>
          <w:rFonts w:asciiTheme="minorHAnsi" w:hAnsiTheme="minorHAnsi" w:cstheme="minorHAnsi"/>
        </w:rPr>
        <w:t>друштво</w:t>
      </w:r>
      <w:r w:rsidR="0040538E" w:rsidRPr="00BD4A5F">
        <w:rPr>
          <w:rFonts w:asciiTheme="minorHAnsi" w:hAnsiTheme="minorHAnsi" w:cstheme="minorHAnsi"/>
        </w:rPr>
        <w:t xml:space="preserve"> </w:t>
      </w:r>
      <w:r w:rsidR="0040538E" w:rsidRPr="00BD4A5F">
        <w:rPr>
          <w:rFonts w:asciiTheme="minorHAnsi" w:eastAsiaTheme="minorHAnsi" w:hAnsiTheme="minorHAnsi" w:cstheme="minorHAnsi"/>
        </w:rPr>
        <w:t>DRA GROUP DOO SUBOTICA</w:t>
      </w:r>
      <w:r w:rsidR="00030302" w:rsidRPr="00BD4A5F">
        <w:rPr>
          <w:rFonts w:asciiTheme="minorHAnsi" w:eastAsiaTheme="minorHAnsi" w:hAnsiTheme="minorHAnsi" w:cstheme="minorHAnsi"/>
          <w:lang w:val="sr-Cyrl-RS"/>
        </w:rPr>
        <w:t xml:space="preserve">, </w:t>
      </w:r>
      <w:r w:rsidR="00030302" w:rsidRPr="00BD4A5F">
        <w:rPr>
          <w:rFonts w:asciiTheme="minorHAnsi" w:hAnsiTheme="minorHAnsi" w:cstheme="minorHAnsi"/>
          <w:lang w:val="ru-RU"/>
        </w:rPr>
        <w:t>Ивана Горана Ковачића бр.</w:t>
      </w:r>
      <w:r w:rsidR="00027727" w:rsidRPr="00BD4A5F">
        <w:rPr>
          <w:rFonts w:asciiTheme="minorHAnsi" w:hAnsiTheme="minorHAnsi" w:cstheme="minorHAnsi"/>
          <w:lang w:val="ru-RU"/>
        </w:rPr>
        <w:t>11/1</w:t>
      </w:r>
      <w:r w:rsidR="000E4010" w:rsidRPr="00BD4A5F">
        <w:rPr>
          <w:rFonts w:asciiTheme="minorHAnsi" w:hAnsiTheme="minorHAnsi" w:cstheme="minorHAnsi"/>
          <w:lang w:val="ru-RU"/>
        </w:rPr>
        <w:t>,</w:t>
      </w:r>
      <w:r w:rsidR="0040538E" w:rsidRPr="00BD4A5F">
        <w:rPr>
          <w:rFonts w:asciiTheme="minorHAnsi" w:eastAsiaTheme="minorHAnsi" w:hAnsiTheme="minorHAnsi" w:cstheme="minorHAnsi"/>
        </w:rPr>
        <w:t xml:space="preserve"> </w:t>
      </w:r>
      <w:r w:rsidRPr="00BD4A5F">
        <w:rPr>
          <w:rFonts w:asciiTheme="minorHAnsi" w:hAnsiTheme="minorHAnsi" w:cstheme="minorHAnsi"/>
          <w:lang w:val="sr-Cyrl-CS"/>
        </w:rPr>
        <w:t xml:space="preserve">да </w:t>
      </w:r>
      <w:r w:rsidRPr="00BD4A5F">
        <w:rPr>
          <w:rFonts w:asciiTheme="minorHAnsi" w:hAnsiTheme="minorHAnsi" w:cstheme="minorHAnsi"/>
        </w:rPr>
        <w:t>сакупљене количине</w:t>
      </w:r>
      <w:r w:rsidR="0040538E" w:rsidRPr="00BD4A5F">
        <w:rPr>
          <w:rFonts w:asciiTheme="minorHAnsi" w:hAnsiTheme="minorHAnsi" w:cstheme="minorHAnsi"/>
        </w:rPr>
        <w:t xml:space="preserve"> </w:t>
      </w:r>
      <w:r w:rsidRPr="00BD4A5F">
        <w:rPr>
          <w:rFonts w:asciiTheme="minorHAnsi" w:hAnsiTheme="minorHAnsi" w:cstheme="minorHAnsi"/>
        </w:rPr>
        <w:t xml:space="preserve">опасног отпада </w:t>
      </w:r>
      <w:r w:rsidRPr="00BD4A5F">
        <w:rPr>
          <w:rFonts w:asciiTheme="minorHAnsi" w:hAnsiTheme="minorHAnsi" w:cstheme="minorHAnsi"/>
          <w:lang w:val="sr-Cyrl-CS"/>
        </w:rPr>
        <w:t xml:space="preserve">(наведеног у тачки </w:t>
      </w:r>
      <w:r w:rsidR="00030302" w:rsidRPr="00BD4A5F">
        <w:rPr>
          <w:rFonts w:asciiTheme="minorHAnsi" w:hAnsiTheme="minorHAnsi" w:cstheme="minorHAnsi"/>
          <w:lang w:val="sr-Cyrl-CS"/>
        </w:rPr>
        <w:t>А.</w:t>
      </w:r>
      <w:r w:rsidRPr="00BD4A5F">
        <w:rPr>
          <w:rFonts w:asciiTheme="minorHAnsi" w:hAnsiTheme="minorHAnsi" w:cstheme="minorHAnsi"/>
          <w:lang w:val="sr-Cyrl-CS"/>
        </w:rPr>
        <w:t>1.1.)</w:t>
      </w:r>
      <w:r w:rsidR="0040538E" w:rsidRPr="00BD4A5F">
        <w:rPr>
          <w:rFonts w:asciiTheme="minorHAnsi" w:hAnsiTheme="minorHAnsi" w:cstheme="minorHAnsi"/>
          <w:lang w:val="sr-Cyrl-CS"/>
        </w:rPr>
        <w:t xml:space="preserve"> </w:t>
      </w:r>
      <w:r w:rsidR="000C0EBB" w:rsidRPr="00BD4A5F">
        <w:rPr>
          <w:rFonts w:asciiTheme="minorHAnsi" w:hAnsiTheme="minorHAnsi" w:cstheme="minorHAnsi"/>
          <w:lang w:val="sr-Cyrl-CS"/>
        </w:rPr>
        <w:t>транспортују до</w:t>
      </w:r>
      <w:r w:rsidRPr="00BD4A5F">
        <w:rPr>
          <w:rFonts w:asciiTheme="minorHAnsi" w:hAnsiTheme="minorHAnsi" w:cstheme="minorHAnsi"/>
          <w:lang w:val="sr-Cyrl-CS"/>
        </w:rPr>
        <w:t xml:space="preserve"> </w:t>
      </w:r>
      <w:r w:rsidR="00C0086A" w:rsidRPr="00BD4A5F">
        <w:rPr>
          <w:rFonts w:asciiTheme="minorHAnsi" w:hAnsiTheme="minorHAnsi" w:cstheme="minorHAnsi"/>
          <w:lang w:val="sr-Cyrl-RS"/>
        </w:rPr>
        <w:t>п</w:t>
      </w:r>
      <w:r w:rsidR="000C0EBB" w:rsidRPr="00BD4A5F">
        <w:rPr>
          <w:rFonts w:asciiTheme="minorHAnsi" w:hAnsiTheme="minorHAnsi" w:cstheme="minorHAnsi"/>
          <w:lang w:val="sr-Cyrl-CS"/>
        </w:rPr>
        <w:t>ривредних друштава</w:t>
      </w:r>
      <w:r w:rsidRPr="00BD4A5F">
        <w:rPr>
          <w:rFonts w:asciiTheme="minorHAnsi" w:hAnsiTheme="minorHAnsi" w:cstheme="minorHAnsi"/>
          <w:lang w:val="sr-Cyrl-CS"/>
        </w:rPr>
        <w:t xml:space="preserve"> </w:t>
      </w:r>
      <w:r w:rsidRPr="00BD4A5F">
        <w:rPr>
          <w:rFonts w:asciiTheme="minorHAnsi" w:hAnsiTheme="minorHAnsi" w:cstheme="minorHAnsi"/>
        </w:rPr>
        <w:t xml:space="preserve">који имају дозволу надлежног органа за </w:t>
      </w:r>
      <w:r w:rsidR="000C0EBB" w:rsidRPr="00BD4A5F">
        <w:rPr>
          <w:rFonts w:asciiTheme="minorHAnsi" w:hAnsiTheme="minorHAnsi" w:cstheme="minorHAnsi"/>
          <w:lang w:val="sr-Cyrl-RS"/>
        </w:rPr>
        <w:t>складиштење</w:t>
      </w:r>
      <w:r w:rsidRPr="00BD4A5F">
        <w:rPr>
          <w:rFonts w:asciiTheme="minorHAnsi" w:hAnsiTheme="minorHAnsi" w:cstheme="minorHAnsi"/>
        </w:rPr>
        <w:t xml:space="preserve"> и/или третман, а на основу закљученог уговора о преузимању отпада.</w:t>
      </w:r>
    </w:p>
    <w:p w:rsidR="00233987" w:rsidRDefault="00233987" w:rsidP="00233987">
      <w:pPr>
        <w:spacing w:after="0" w:line="240" w:lineRule="auto"/>
        <w:jc w:val="both"/>
        <w:rPr>
          <w:rFonts w:cstheme="minorHAnsi"/>
          <w:iCs/>
          <w:lang w:val="ru-RU"/>
        </w:rPr>
      </w:pPr>
    </w:p>
    <w:p w:rsidR="00731559" w:rsidRPr="00A5499F" w:rsidRDefault="00731559" w:rsidP="00233987">
      <w:pPr>
        <w:spacing w:after="0" w:line="240" w:lineRule="auto"/>
        <w:jc w:val="both"/>
        <w:rPr>
          <w:rFonts w:cstheme="minorHAnsi"/>
          <w:iCs/>
          <w:lang w:val="ru-RU"/>
        </w:rPr>
      </w:pPr>
    </w:p>
    <w:p w:rsidR="00233987" w:rsidRPr="00A5499F" w:rsidRDefault="00233987" w:rsidP="00233987">
      <w:pPr>
        <w:spacing w:after="0" w:line="240" w:lineRule="auto"/>
        <w:jc w:val="both"/>
        <w:rPr>
          <w:rFonts w:eastAsia="Times New Roman" w:cstheme="minorHAnsi"/>
          <w:b/>
          <w:lang w:val="sr-Cyrl-CS"/>
        </w:rPr>
      </w:pPr>
      <w:r w:rsidRPr="00A5499F">
        <w:rPr>
          <w:rFonts w:eastAsia="Times New Roman" w:cstheme="minorHAnsi"/>
          <w:b/>
          <w:lang w:val="sr-Cyrl-CS"/>
        </w:rPr>
        <w:t>2.</w:t>
      </w:r>
      <w:r w:rsidRPr="00A5499F">
        <w:rPr>
          <w:rFonts w:eastAsia="Times New Roman" w:cstheme="minorHAnsi"/>
          <w:b/>
        </w:rPr>
        <w:t>2</w:t>
      </w:r>
      <w:r w:rsidRPr="00A5499F">
        <w:rPr>
          <w:rFonts w:eastAsia="Times New Roman" w:cstheme="minorHAnsi"/>
          <w:b/>
          <w:lang w:val="sr-Cyrl-CS"/>
        </w:rPr>
        <w:t>. Транспорт отпада</w:t>
      </w:r>
    </w:p>
    <w:p w:rsidR="00233987" w:rsidRPr="00A5499F" w:rsidRDefault="00233987" w:rsidP="00233987">
      <w:pPr>
        <w:spacing w:after="0" w:line="240" w:lineRule="auto"/>
        <w:jc w:val="both"/>
        <w:rPr>
          <w:rFonts w:eastAsia="Times New Roman" w:cstheme="minorHAnsi"/>
          <w:lang w:val="sr-Cyrl-CS"/>
        </w:rPr>
      </w:pPr>
    </w:p>
    <w:p w:rsidR="00233987" w:rsidRPr="00521E0B" w:rsidRDefault="00233987" w:rsidP="00233987">
      <w:pPr>
        <w:spacing w:after="0" w:line="240" w:lineRule="auto"/>
        <w:jc w:val="both"/>
        <w:rPr>
          <w:rFonts w:eastAsia="Times New Roman" w:cstheme="minorHAnsi"/>
          <w:b/>
          <w:lang w:val="sr-Cyrl-CS"/>
        </w:rPr>
      </w:pPr>
      <w:r w:rsidRPr="00521E0B">
        <w:rPr>
          <w:rFonts w:eastAsia="Times New Roman" w:cstheme="minorHAnsi"/>
          <w:b/>
          <w:lang w:val="sr-Cyrl-CS"/>
        </w:rPr>
        <w:t>2.2.</w:t>
      </w:r>
      <w:r w:rsidR="0040538E" w:rsidRPr="00521E0B">
        <w:rPr>
          <w:rFonts w:eastAsia="Times New Roman" w:cstheme="minorHAnsi"/>
          <w:b/>
          <w:lang w:val="sr-Cyrl-CS"/>
        </w:rPr>
        <w:t>1</w:t>
      </w:r>
      <w:r w:rsidRPr="00521E0B">
        <w:rPr>
          <w:rFonts w:eastAsia="Times New Roman" w:cstheme="minorHAnsi"/>
          <w:lang w:val="sr-Cyrl-CS"/>
        </w:rPr>
        <w:t xml:space="preserve">. </w:t>
      </w:r>
      <w:r w:rsidRPr="00521E0B">
        <w:rPr>
          <w:rFonts w:eastAsia="Times New Roman" w:cstheme="minorHAnsi"/>
          <w:b/>
          <w:lang w:val="sr-Cyrl-CS"/>
        </w:rPr>
        <w:t>Услови за транспорт опасног отпада</w:t>
      </w:r>
    </w:p>
    <w:p w:rsidR="00233987" w:rsidRPr="00A5499F" w:rsidRDefault="00233987" w:rsidP="00233987">
      <w:pPr>
        <w:spacing w:after="0" w:line="240" w:lineRule="auto"/>
        <w:jc w:val="both"/>
        <w:rPr>
          <w:rFonts w:eastAsia="Times New Roman" w:cstheme="minorHAnsi"/>
          <w:b/>
          <w:lang w:val="sr-Cyrl-CS"/>
        </w:rPr>
      </w:pPr>
    </w:p>
    <w:p w:rsidR="00233987" w:rsidRPr="00E45C52" w:rsidRDefault="00233987" w:rsidP="00233987">
      <w:pPr>
        <w:spacing w:after="0" w:line="240" w:lineRule="auto"/>
        <w:jc w:val="both"/>
        <w:rPr>
          <w:rFonts w:eastAsia="Times New Roman" w:cstheme="minorHAnsi"/>
          <w:lang w:val="sr-Cyrl-CS"/>
        </w:rPr>
      </w:pPr>
      <w:r w:rsidRPr="00E45C52">
        <w:rPr>
          <w:rFonts w:eastAsia="Times New Roman" w:cstheme="minorHAnsi"/>
          <w:lang w:val="sr-Cyrl-CS"/>
        </w:rPr>
        <w:lastRenderedPageBreak/>
        <w:t>О</w:t>
      </w:r>
      <w:r w:rsidR="001845F4">
        <w:rPr>
          <w:rFonts w:eastAsia="Times New Roman" w:cstheme="minorHAnsi"/>
        </w:rPr>
        <w:t>бавезује се п</w:t>
      </w:r>
      <w:r w:rsidRPr="00E45C52">
        <w:rPr>
          <w:rFonts w:eastAsia="Times New Roman" w:cstheme="minorHAnsi"/>
        </w:rPr>
        <w:t>ривредно друштво</w:t>
      </w:r>
      <w:r w:rsidR="0040538E" w:rsidRPr="00E45C52">
        <w:rPr>
          <w:rFonts w:eastAsia="Times New Roman" w:cstheme="minorHAnsi"/>
        </w:rPr>
        <w:t xml:space="preserve"> </w:t>
      </w:r>
      <w:r w:rsidR="0040538E" w:rsidRPr="00E45C52">
        <w:rPr>
          <w:rFonts w:cstheme="minorHAnsi"/>
        </w:rPr>
        <w:t>DRA GROUP DOO SUBOTICA</w:t>
      </w:r>
      <w:r w:rsidR="002F48F4" w:rsidRPr="00E45C52">
        <w:rPr>
          <w:rFonts w:cstheme="minorHAnsi"/>
          <w:lang w:val="sr-Cyrl-RS"/>
        </w:rPr>
        <w:t xml:space="preserve">, </w:t>
      </w:r>
      <w:r w:rsidR="002F48F4" w:rsidRPr="00E45C52">
        <w:rPr>
          <w:lang w:val="sr-Cyrl-CS"/>
        </w:rPr>
        <w:t>Ивана Горана Ковачића бр.</w:t>
      </w:r>
      <w:r w:rsidR="00027727">
        <w:rPr>
          <w:lang w:val="sr-Cyrl-CS"/>
        </w:rPr>
        <w:t>11/1</w:t>
      </w:r>
      <w:r w:rsidR="000E4010">
        <w:rPr>
          <w:lang w:val="sr-Cyrl-CS"/>
        </w:rPr>
        <w:t>,</w:t>
      </w:r>
      <w:r w:rsidR="0040538E" w:rsidRPr="00E45C52">
        <w:rPr>
          <w:rFonts w:cstheme="minorHAnsi"/>
        </w:rPr>
        <w:t xml:space="preserve"> </w:t>
      </w:r>
      <w:r w:rsidRPr="00E45C52">
        <w:rPr>
          <w:rFonts w:eastAsia="Times New Roman" w:cstheme="minorHAnsi"/>
          <w:lang w:val="sr-Cyrl-CS"/>
        </w:rPr>
        <w:t>да транспорт опасн</w:t>
      </w:r>
      <w:r w:rsidR="0040538E" w:rsidRPr="00E45C52">
        <w:rPr>
          <w:rFonts w:eastAsia="Times New Roman" w:cstheme="minorHAnsi"/>
          <w:lang w:val="sr-Cyrl-CS"/>
        </w:rPr>
        <w:t xml:space="preserve">ог отпада (наведеног у тачки </w:t>
      </w:r>
      <w:r w:rsidR="002F48F4" w:rsidRPr="00E45C52">
        <w:rPr>
          <w:rFonts w:eastAsia="Times New Roman" w:cstheme="minorHAnsi"/>
          <w:lang w:val="sr-Cyrl-CS"/>
        </w:rPr>
        <w:t>А.</w:t>
      </w:r>
      <w:r w:rsidR="0040538E" w:rsidRPr="00E45C52">
        <w:rPr>
          <w:rFonts w:eastAsia="Times New Roman" w:cstheme="minorHAnsi"/>
          <w:lang w:val="sr-Cyrl-CS"/>
        </w:rPr>
        <w:t>1.1</w:t>
      </w:r>
      <w:r w:rsidRPr="00E45C52">
        <w:rPr>
          <w:rFonts w:eastAsia="Times New Roman" w:cstheme="minorHAnsi"/>
          <w:lang w:val="sr-Cyrl-CS"/>
        </w:rPr>
        <w:t xml:space="preserve">.) на територији АП Војводине, обавља у складу са Законом о управљању отпадом и Законом о транспорту </w:t>
      </w:r>
      <w:r w:rsidRPr="00E45C52">
        <w:rPr>
          <w:rFonts w:eastAsia="Times New Roman" w:cstheme="minorHAnsi"/>
          <w:lang w:val="ru-RU"/>
        </w:rPr>
        <w:t>опасне робе</w:t>
      </w:r>
      <w:r w:rsidRPr="00E45C52">
        <w:rPr>
          <w:rFonts w:eastAsia="Times New Roman" w:cstheme="minorHAnsi"/>
          <w:lang w:val="sr-Cyrl-CS"/>
        </w:rPr>
        <w:t xml:space="preserve">, којим се ближе прописују услови и начин обављања превоза опасне робе. </w:t>
      </w:r>
    </w:p>
    <w:p w:rsidR="00233987" w:rsidRPr="00E45C52" w:rsidRDefault="00233987" w:rsidP="00233987">
      <w:pPr>
        <w:spacing w:after="0" w:line="240" w:lineRule="auto"/>
        <w:jc w:val="both"/>
        <w:rPr>
          <w:rFonts w:eastAsia="Times New Roman" w:cstheme="minorHAnsi"/>
          <w:lang w:val="sr-Cyrl-CS"/>
        </w:rPr>
      </w:pPr>
      <w:r w:rsidRPr="00E45C52">
        <w:rPr>
          <w:rFonts w:eastAsia="Times New Roman" w:cstheme="minorHAnsi"/>
          <w:lang w:val="sr-Cyrl-CS"/>
        </w:rPr>
        <w:t xml:space="preserve">Обавезује се </w:t>
      </w:r>
      <w:r w:rsidR="000C68F3">
        <w:rPr>
          <w:rFonts w:eastAsia="Times New Roman" w:cstheme="minorHAnsi"/>
        </w:rPr>
        <w:t>п</w:t>
      </w:r>
      <w:r w:rsidRPr="00E45C52">
        <w:rPr>
          <w:rFonts w:eastAsia="Times New Roman" w:cstheme="minorHAnsi"/>
        </w:rPr>
        <w:t>ривредно друштво</w:t>
      </w:r>
      <w:r w:rsidR="0040538E" w:rsidRPr="00E45C52">
        <w:rPr>
          <w:rFonts w:eastAsia="Times New Roman" w:cstheme="minorHAnsi"/>
        </w:rPr>
        <w:t xml:space="preserve"> </w:t>
      </w:r>
      <w:r w:rsidR="0040538E" w:rsidRPr="00E45C52">
        <w:rPr>
          <w:rFonts w:cstheme="minorHAnsi"/>
        </w:rPr>
        <w:t>DRA GROUP DOO SUBOTICA</w:t>
      </w:r>
      <w:r w:rsidR="002F48F4" w:rsidRPr="00E45C52">
        <w:rPr>
          <w:rFonts w:cstheme="minorHAnsi"/>
          <w:lang w:val="sr-Cyrl-RS"/>
        </w:rPr>
        <w:t xml:space="preserve">, </w:t>
      </w:r>
      <w:r w:rsidR="002F48F4" w:rsidRPr="00E45C52">
        <w:rPr>
          <w:lang w:val="sr-Cyrl-CS"/>
        </w:rPr>
        <w:t>Ивана Горана Ковачића бр.</w:t>
      </w:r>
      <w:r w:rsidR="00027727">
        <w:rPr>
          <w:lang w:val="sr-Cyrl-CS"/>
        </w:rPr>
        <w:t>11/1</w:t>
      </w:r>
      <w:r w:rsidR="000E4010">
        <w:rPr>
          <w:lang w:val="sr-Cyrl-CS"/>
        </w:rPr>
        <w:t>,</w:t>
      </w:r>
      <w:r w:rsidR="0040538E" w:rsidRPr="00E45C52">
        <w:rPr>
          <w:rFonts w:cstheme="minorHAnsi"/>
        </w:rPr>
        <w:t xml:space="preserve"> </w:t>
      </w:r>
      <w:r w:rsidRPr="00E45C52">
        <w:rPr>
          <w:rFonts w:eastAsia="Times New Roman" w:cstheme="minorHAnsi"/>
          <w:lang w:val="sr-Cyrl-CS"/>
        </w:rPr>
        <w:t>да транспортом опасног отпада обухвати паковање, предају опасног отпада на превоз, вршење превоза, испоруку опасног отпада, мере које се морају предузети у припреми опасног отпада за превоз при паковању, утовару, истовару, вагању, утакању, претакању, истакању и другим успутним манипулацијама са опасним отпадом, као и примопредаја  транспортних средстава.</w:t>
      </w:r>
    </w:p>
    <w:p w:rsidR="00233987" w:rsidRPr="00E45C52" w:rsidRDefault="00233987" w:rsidP="00233987">
      <w:pPr>
        <w:spacing w:after="0" w:line="240" w:lineRule="auto"/>
        <w:jc w:val="both"/>
        <w:rPr>
          <w:rFonts w:eastAsia="Times New Roman" w:cstheme="minorHAnsi"/>
          <w:lang w:val="sr-Cyrl-CS"/>
        </w:rPr>
      </w:pPr>
      <w:r w:rsidRPr="00E45C52">
        <w:rPr>
          <w:rFonts w:eastAsia="Times New Roman" w:cstheme="minorHAnsi"/>
          <w:lang w:val="sr-Cyrl-CS"/>
        </w:rPr>
        <w:t xml:space="preserve">Обавезује се </w:t>
      </w:r>
      <w:r w:rsidR="000C68F3">
        <w:rPr>
          <w:rFonts w:eastAsia="Times New Roman" w:cstheme="minorHAnsi"/>
        </w:rPr>
        <w:t>п</w:t>
      </w:r>
      <w:r w:rsidRPr="00E45C52">
        <w:rPr>
          <w:rFonts w:eastAsia="Times New Roman" w:cstheme="minorHAnsi"/>
        </w:rPr>
        <w:t>ривредно друштво</w:t>
      </w:r>
      <w:r w:rsidR="0040538E" w:rsidRPr="00E45C52">
        <w:rPr>
          <w:rFonts w:eastAsia="Times New Roman" w:cstheme="minorHAnsi"/>
        </w:rPr>
        <w:t xml:space="preserve"> </w:t>
      </w:r>
      <w:r w:rsidR="0040538E" w:rsidRPr="00E45C52">
        <w:rPr>
          <w:rFonts w:cstheme="minorHAnsi"/>
        </w:rPr>
        <w:t>DRA GROUP DOO SUBOTICA</w:t>
      </w:r>
      <w:r w:rsidR="002F48F4" w:rsidRPr="00E45C52">
        <w:rPr>
          <w:rFonts w:cstheme="minorHAnsi"/>
          <w:lang w:val="sr-Cyrl-RS"/>
        </w:rPr>
        <w:t xml:space="preserve">, </w:t>
      </w:r>
      <w:r w:rsidR="002F48F4" w:rsidRPr="00E45C52">
        <w:rPr>
          <w:lang w:val="sr-Cyrl-CS"/>
        </w:rPr>
        <w:t>Ивана Горана Ковачића бр.</w:t>
      </w:r>
      <w:r w:rsidR="00027727">
        <w:rPr>
          <w:lang w:val="sr-Cyrl-CS"/>
        </w:rPr>
        <w:t>11/1</w:t>
      </w:r>
      <w:r w:rsidR="000E4010">
        <w:rPr>
          <w:lang w:val="sr-Cyrl-CS"/>
        </w:rPr>
        <w:t>,</w:t>
      </w:r>
      <w:r w:rsidR="0040538E" w:rsidRPr="00E45C52">
        <w:rPr>
          <w:rFonts w:cstheme="minorHAnsi"/>
        </w:rPr>
        <w:t xml:space="preserve"> </w:t>
      </w:r>
      <w:r w:rsidRPr="00E45C52">
        <w:rPr>
          <w:rFonts w:eastAsia="Times New Roman" w:cstheme="minorHAnsi"/>
          <w:lang w:val="sr-Cyrl-CS"/>
        </w:rPr>
        <w:t>да транспорт опасног отпада врши на начин да се не доведе у опасност живот и здравље људи, обезбеде и предузму мере заштите од удеса и друге мере утврђене законом.</w:t>
      </w:r>
    </w:p>
    <w:p w:rsidR="00233987" w:rsidRPr="00E45C52" w:rsidRDefault="00233987" w:rsidP="00233987">
      <w:pPr>
        <w:spacing w:after="0" w:line="240" w:lineRule="auto"/>
        <w:jc w:val="both"/>
        <w:rPr>
          <w:rFonts w:eastAsia="Times New Roman" w:cstheme="minorHAnsi"/>
          <w:lang w:val="sr-Cyrl-CS"/>
        </w:rPr>
      </w:pPr>
      <w:r w:rsidRPr="00E45C52">
        <w:rPr>
          <w:rFonts w:eastAsia="Times New Roman" w:cstheme="minorHAnsi"/>
          <w:lang w:val="sr-Cyrl-CS"/>
        </w:rPr>
        <w:t xml:space="preserve">Обавезује се </w:t>
      </w:r>
      <w:r w:rsidR="000C68F3">
        <w:rPr>
          <w:rFonts w:eastAsia="Times New Roman" w:cstheme="minorHAnsi"/>
        </w:rPr>
        <w:t>п</w:t>
      </w:r>
      <w:r w:rsidRPr="00E45C52">
        <w:rPr>
          <w:rFonts w:eastAsia="Times New Roman" w:cstheme="minorHAnsi"/>
        </w:rPr>
        <w:t>ривредно друштво</w:t>
      </w:r>
      <w:r w:rsidR="0040538E" w:rsidRPr="00E45C52">
        <w:rPr>
          <w:rFonts w:eastAsia="Times New Roman" w:cstheme="minorHAnsi"/>
        </w:rPr>
        <w:t xml:space="preserve"> </w:t>
      </w:r>
      <w:r w:rsidR="0040538E" w:rsidRPr="00E45C52">
        <w:rPr>
          <w:rFonts w:cstheme="minorHAnsi"/>
        </w:rPr>
        <w:t>DRA GROUP DOO SUBOTICA</w:t>
      </w:r>
      <w:r w:rsidR="002F48F4" w:rsidRPr="00E45C52">
        <w:rPr>
          <w:rFonts w:cstheme="minorHAnsi"/>
          <w:lang w:val="sr-Cyrl-RS"/>
        </w:rPr>
        <w:t xml:space="preserve">, </w:t>
      </w:r>
      <w:r w:rsidR="002F48F4" w:rsidRPr="00E45C52">
        <w:rPr>
          <w:lang w:val="sr-Cyrl-CS"/>
        </w:rPr>
        <w:t>Ивана Горана Ковачића бр.</w:t>
      </w:r>
      <w:r w:rsidR="00027727">
        <w:rPr>
          <w:lang w:val="sr-Cyrl-CS"/>
        </w:rPr>
        <w:t>11/1</w:t>
      </w:r>
      <w:r w:rsidR="000E4010">
        <w:rPr>
          <w:lang w:val="sr-Cyrl-CS"/>
        </w:rPr>
        <w:t>,</w:t>
      </w:r>
      <w:r w:rsidR="0040538E" w:rsidRPr="00E45C52">
        <w:rPr>
          <w:rFonts w:cstheme="minorHAnsi"/>
        </w:rPr>
        <w:t xml:space="preserve"> </w:t>
      </w:r>
      <w:r w:rsidRPr="00E45C52">
        <w:rPr>
          <w:rFonts w:eastAsia="Times New Roman" w:cstheme="minorHAnsi"/>
          <w:lang w:val="sr-Cyrl-CS"/>
        </w:rPr>
        <w:t xml:space="preserve">да врши транспорт опасног отпада превозним средством које мора бити технички исправно, конструисано, израђено, опремљено и обележено у складу са Законом о транспорту </w:t>
      </w:r>
      <w:r w:rsidRPr="00E45C52">
        <w:rPr>
          <w:rFonts w:eastAsia="Times New Roman" w:cstheme="minorHAnsi"/>
          <w:lang w:val="ru-RU"/>
        </w:rPr>
        <w:t>опасне робе</w:t>
      </w:r>
      <w:r w:rsidRPr="00E45C52">
        <w:rPr>
          <w:rFonts w:eastAsia="Times New Roman" w:cstheme="minorHAnsi"/>
          <w:lang w:val="sr-Cyrl-CS"/>
        </w:rPr>
        <w:t>.</w:t>
      </w:r>
    </w:p>
    <w:p w:rsidR="00233987" w:rsidRPr="00E45C52" w:rsidRDefault="00233987" w:rsidP="00233987">
      <w:pPr>
        <w:spacing w:after="0" w:line="240" w:lineRule="auto"/>
        <w:jc w:val="both"/>
        <w:rPr>
          <w:rFonts w:eastAsia="Times New Roman" w:cstheme="minorHAnsi"/>
          <w:lang w:val="sr-Cyrl-CS"/>
        </w:rPr>
      </w:pPr>
      <w:r w:rsidRPr="00E45C52">
        <w:rPr>
          <w:rFonts w:eastAsia="Times New Roman" w:cstheme="minorHAnsi"/>
          <w:lang w:val="sr-Cyrl-CS"/>
        </w:rPr>
        <w:t xml:space="preserve">Обавезује се </w:t>
      </w:r>
      <w:r w:rsidR="000C68F3">
        <w:rPr>
          <w:rFonts w:eastAsia="Times New Roman" w:cstheme="minorHAnsi"/>
        </w:rPr>
        <w:t>п</w:t>
      </w:r>
      <w:r w:rsidRPr="00E45C52">
        <w:rPr>
          <w:rFonts w:eastAsia="Times New Roman" w:cstheme="minorHAnsi"/>
        </w:rPr>
        <w:t>ривредно друштво</w:t>
      </w:r>
      <w:r w:rsidRPr="00E45C52">
        <w:rPr>
          <w:rFonts w:eastAsia="Times New Roman" w:cstheme="minorHAnsi"/>
          <w:lang w:val="sr-Cyrl-CS"/>
        </w:rPr>
        <w:t xml:space="preserve"> </w:t>
      </w:r>
      <w:r w:rsidR="0040538E" w:rsidRPr="00E45C52">
        <w:rPr>
          <w:rFonts w:cstheme="minorHAnsi"/>
        </w:rPr>
        <w:t>DRA GROUP DOO SUBOTICA</w:t>
      </w:r>
      <w:r w:rsidR="002F48F4" w:rsidRPr="00E45C52">
        <w:rPr>
          <w:rFonts w:cstheme="minorHAnsi"/>
          <w:lang w:val="sr-Cyrl-RS"/>
        </w:rPr>
        <w:t xml:space="preserve">, </w:t>
      </w:r>
      <w:r w:rsidR="002F48F4" w:rsidRPr="00E45C52">
        <w:rPr>
          <w:lang w:val="sr-Cyrl-CS"/>
        </w:rPr>
        <w:t>Ивана Горана Ковачића бр.</w:t>
      </w:r>
      <w:r w:rsidR="00027727">
        <w:rPr>
          <w:lang w:val="sr-Cyrl-CS"/>
        </w:rPr>
        <w:t>11/1</w:t>
      </w:r>
      <w:r w:rsidR="000E4010">
        <w:rPr>
          <w:lang w:val="sr-Cyrl-CS"/>
        </w:rPr>
        <w:t>,</w:t>
      </w:r>
      <w:r w:rsidR="0040538E" w:rsidRPr="00E45C52">
        <w:rPr>
          <w:rFonts w:cstheme="minorHAnsi"/>
        </w:rPr>
        <w:t xml:space="preserve"> </w:t>
      </w:r>
      <w:r w:rsidRPr="00E45C52">
        <w:rPr>
          <w:rFonts w:eastAsia="Times New Roman" w:cstheme="minorHAnsi"/>
          <w:lang w:val="sr-Cyrl-CS"/>
        </w:rPr>
        <w:t>да транспорт опасног отпада врше лица која су стручно оспособљена за руковање, учествовање у припреми за превоз, утовар, претовар, истовар и превоз опасних материја.</w:t>
      </w:r>
    </w:p>
    <w:p w:rsidR="00233987" w:rsidRPr="00E45C52" w:rsidRDefault="00233987" w:rsidP="00233987">
      <w:pPr>
        <w:spacing w:after="0" w:line="240" w:lineRule="auto"/>
        <w:jc w:val="both"/>
        <w:rPr>
          <w:rFonts w:eastAsia="Times New Roman" w:cstheme="minorHAnsi"/>
          <w:lang w:val="sr-Cyrl-CS"/>
        </w:rPr>
      </w:pPr>
      <w:r w:rsidRPr="00E45C52">
        <w:rPr>
          <w:rFonts w:eastAsia="Times New Roman" w:cstheme="minorHAnsi"/>
          <w:lang w:val="sr-Cyrl-CS"/>
        </w:rPr>
        <w:t xml:space="preserve">Обавезује се </w:t>
      </w:r>
      <w:r w:rsidR="000C68F3">
        <w:rPr>
          <w:rFonts w:eastAsia="Times New Roman" w:cstheme="minorHAnsi"/>
        </w:rPr>
        <w:t>п</w:t>
      </w:r>
      <w:r w:rsidRPr="00E45C52">
        <w:rPr>
          <w:rFonts w:eastAsia="Times New Roman" w:cstheme="minorHAnsi"/>
        </w:rPr>
        <w:t>ривредно друштво</w:t>
      </w:r>
      <w:r w:rsidRPr="00E45C52">
        <w:rPr>
          <w:rFonts w:eastAsia="Times New Roman" w:cstheme="minorHAnsi"/>
          <w:lang w:val="sr-Cyrl-CS"/>
        </w:rPr>
        <w:t xml:space="preserve"> </w:t>
      </w:r>
      <w:r w:rsidR="0040538E" w:rsidRPr="00E45C52">
        <w:rPr>
          <w:rFonts w:cstheme="minorHAnsi"/>
        </w:rPr>
        <w:t>DRA GROUP DOO SUBOTICA</w:t>
      </w:r>
      <w:r w:rsidR="002F48F4" w:rsidRPr="00E45C52">
        <w:rPr>
          <w:rFonts w:cstheme="minorHAnsi"/>
          <w:lang w:val="sr-Cyrl-RS"/>
        </w:rPr>
        <w:t xml:space="preserve">, </w:t>
      </w:r>
      <w:r w:rsidR="002F48F4" w:rsidRPr="00E45C52">
        <w:rPr>
          <w:lang w:val="sr-Cyrl-CS"/>
        </w:rPr>
        <w:t>Ивана Горана Ковачића бр.</w:t>
      </w:r>
      <w:r w:rsidR="00027727">
        <w:rPr>
          <w:lang w:val="sr-Cyrl-CS"/>
        </w:rPr>
        <w:t>11/1</w:t>
      </w:r>
      <w:r w:rsidR="000E4010">
        <w:rPr>
          <w:lang w:val="sr-Cyrl-CS"/>
        </w:rPr>
        <w:t>,</w:t>
      </w:r>
      <w:r w:rsidR="00C0086A">
        <w:rPr>
          <w:rFonts w:cstheme="minorHAnsi"/>
        </w:rPr>
        <w:t xml:space="preserve"> </w:t>
      </w:r>
      <w:r w:rsidRPr="00E45C52">
        <w:rPr>
          <w:rFonts w:eastAsia="Times New Roman" w:cstheme="minorHAnsi"/>
          <w:lang w:val="sr-Cyrl-CS"/>
        </w:rPr>
        <w:t>да у случају загађења насталог у току транспорта изврши чишћење и отклањање загађења животне средине.</w:t>
      </w:r>
    </w:p>
    <w:p w:rsidR="001529C2" w:rsidRDefault="000C68F3" w:rsidP="00233987">
      <w:pPr>
        <w:spacing w:after="0" w:line="240" w:lineRule="auto"/>
        <w:jc w:val="both"/>
        <w:rPr>
          <w:rFonts w:cstheme="minorHAnsi"/>
          <w:lang w:val="sr-Cyrl-CS"/>
        </w:rPr>
      </w:pPr>
      <w:r>
        <w:rPr>
          <w:rFonts w:eastAsia="Times New Roman" w:cstheme="minorHAnsi"/>
        </w:rPr>
        <w:t>Обавезује се п</w:t>
      </w:r>
      <w:r w:rsidR="00233987" w:rsidRPr="00E45C52">
        <w:rPr>
          <w:rFonts w:eastAsia="Times New Roman" w:cstheme="minorHAnsi"/>
        </w:rPr>
        <w:t>ривредно друштво</w:t>
      </w:r>
      <w:r w:rsidR="00233987" w:rsidRPr="00E45C52">
        <w:rPr>
          <w:rFonts w:eastAsia="Times New Roman" w:cstheme="minorHAnsi"/>
          <w:lang w:val="sr-Cyrl-CS"/>
        </w:rPr>
        <w:t xml:space="preserve"> </w:t>
      </w:r>
      <w:r w:rsidR="0040538E" w:rsidRPr="00E45C52">
        <w:rPr>
          <w:rFonts w:cstheme="minorHAnsi"/>
        </w:rPr>
        <w:t>DRA GROUP DOO SUBOTICA</w:t>
      </w:r>
      <w:r w:rsidR="002F48F4" w:rsidRPr="00E45C52">
        <w:rPr>
          <w:rFonts w:cstheme="minorHAnsi"/>
          <w:lang w:val="sr-Cyrl-RS"/>
        </w:rPr>
        <w:t xml:space="preserve">, </w:t>
      </w:r>
      <w:r w:rsidR="002F48F4" w:rsidRPr="00E45C52">
        <w:rPr>
          <w:lang w:val="sr-Cyrl-CS"/>
        </w:rPr>
        <w:t>Ивана Горана Ковачића бр.</w:t>
      </w:r>
      <w:r w:rsidR="00027727">
        <w:rPr>
          <w:lang w:val="sr-Cyrl-CS"/>
        </w:rPr>
        <w:t>11/1</w:t>
      </w:r>
      <w:r w:rsidR="000E4010">
        <w:rPr>
          <w:lang w:val="sr-Cyrl-CS"/>
        </w:rPr>
        <w:t>,</w:t>
      </w:r>
      <w:r w:rsidR="0040538E" w:rsidRPr="00E45C52">
        <w:rPr>
          <w:rFonts w:cstheme="minorHAnsi"/>
        </w:rPr>
        <w:t xml:space="preserve"> </w:t>
      </w:r>
      <w:r w:rsidR="00233987" w:rsidRPr="00E45C52">
        <w:rPr>
          <w:rFonts w:eastAsia="Times New Roman" w:cstheme="minorHAnsi"/>
          <w:lang w:val="sr-Cyrl-CS"/>
        </w:rPr>
        <w:t>да обавља транспорт опасног отпада (наведеног у тач</w:t>
      </w:r>
      <w:r w:rsidR="0040538E" w:rsidRPr="00E45C52">
        <w:rPr>
          <w:rFonts w:eastAsia="Times New Roman" w:cstheme="minorHAnsi"/>
          <w:lang w:val="sr-Cyrl-CS"/>
        </w:rPr>
        <w:t xml:space="preserve">ки </w:t>
      </w:r>
      <w:r w:rsidR="002F48F4" w:rsidRPr="00E45C52">
        <w:rPr>
          <w:rFonts w:eastAsia="Times New Roman" w:cstheme="minorHAnsi"/>
          <w:lang w:val="sr-Cyrl-CS"/>
        </w:rPr>
        <w:t>А.</w:t>
      </w:r>
      <w:r w:rsidR="0040538E" w:rsidRPr="00E45C52">
        <w:rPr>
          <w:rFonts w:eastAsia="Times New Roman" w:cstheme="minorHAnsi"/>
          <w:lang w:val="sr-Cyrl-CS"/>
        </w:rPr>
        <w:t>1.1</w:t>
      </w:r>
      <w:r w:rsidR="00233987" w:rsidRPr="00E45C52">
        <w:rPr>
          <w:rFonts w:eastAsia="Times New Roman" w:cstheme="minorHAnsi"/>
          <w:lang w:val="sr-Cyrl-CS"/>
        </w:rPr>
        <w:t xml:space="preserve">.) </w:t>
      </w:r>
      <w:r w:rsidR="00233987" w:rsidRPr="00E45C52">
        <w:rPr>
          <w:rFonts w:eastAsia="Times New Roman" w:cstheme="minorHAnsi"/>
        </w:rPr>
        <w:t xml:space="preserve">у складу са овом дозволом, </w:t>
      </w:r>
      <w:r w:rsidR="00233987" w:rsidRPr="00E45C52">
        <w:rPr>
          <w:rFonts w:cstheme="minorHAnsi"/>
        </w:rPr>
        <w:t xml:space="preserve">сопственим </w:t>
      </w:r>
      <w:r w:rsidR="00233987" w:rsidRPr="00E45C52">
        <w:rPr>
          <w:rFonts w:cstheme="minorHAnsi"/>
          <w:lang w:val="sr-Cyrl-CS"/>
        </w:rPr>
        <w:t>превозним средств</w:t>
      </w:r>
      <w:r w:rsidR="001529C2">
        <w:rPr>
          <w:rFonts w:cstheme="minorHAnsi"/>
        </w:rPr>
        <w:t>ом</w:t>
      </w:r>
      <w:r w:rsidR="008A71ED">
        <w:rPr>
          <w:rFonts w:cstheme="minorHAnsi"/>
          <w:lang w:val="sr-Cyrl-CS"/>
        </w:rPr>
        <w:t xml:space="preserve"> за транспорт опасног отпада</w:t>
      </w:r>
      <w:r w:rsidR="001529C2">
        <w:rPr>
          <w:rFonts w:cstheme="minorHAnsi"/>
          <w:lang w:val="sr-Cyrl-CS"/>
        </w:rPr>
        <w:t>.</w:t>
      </w:r>
    </w:p>
    <w:p w:rsidR="00233987" w:rsidRPr="00E45C52" w:rsidRDefault="000C68F3" w:rsidP="00233987">
      <w:pPr>
        <w:spacing w:after="0" w:line="240" w:lineRule="auto"/>
        <w:jc w:val="both"/>
        <w:rPr>
          <w:rFonts w:eastAsia="Times New Roman" w:cstheme="minorHAnsi"/>
          <w:lang w:val="sr-Cyrl-CS"/>
        </w:rPr>
      </w:pPr>
      <w:r>
        <w:rPr>
          <w:rFonts w:eastAsia="Times New Roman" w:cstheme="minorHAnsi"/>
        </w:rPr>
        <w:t>Обавезује се п</w:t>
      </w:r>
      <w:r w:rsidR="00233987" w:rsidRPr="00E45C52">
        <w:rPr>
          <w:rFonts w:eastAsia="Times New Roman" w:cstheme="minorHAnsi"/>
        </w:rPr>
        <w:t>ривредно друштво</w:t>
      </w:r>
      <w:r w:rsidR="0040538E" w:rsidRPr="00E45C52">
        <w:rPr>
          <w:rFonts w:eastAsia="Times New Roman" w:cstheme="minorHAnsi"/>
        </w:rPr>
        <w:t xml:space="preserve"> </w:t>
      </w:r>
      <w:r w:rsidR="0040538E" w:rsidRPr="00E45C52">
        <w:rPr>
          <w:rFonts w:cstheme="minorHAnsi"/>
        </w:rPr>
        <w:t>DRA GROUP DOO SUBOTICA</w:t>
      </w:r>
      <w:r w:rsidR="002F48F4" w:rsidRPr="00E45C52">
        <w:rPr>
          <w:rFonts w:cstheme="minorHAnsi"/>
          <w:lang w:val="sr-Cyrl-RS"/>
        </w:rPr>
        <w:t xml:space="preserve">, </w:t>
      </w:r>
      <w:r w:rsidR="002F48F4" w:rsidRPr="00E45C52">
        <w:rPr>
          <w:lang w:val="sr-Cyrl-CS"/>
        </w:rPr>
        <w:t>Ивана Горана Ковачића бр.</w:t>
      </w:r>
      <w:r w:rsidR="00027727">
        <w:rPr>
          <w:lang w:val="sr-Cyrl-CS"/>
        </w:rPr>
        <w:t>11/1</w:t>
      </w:r>
      <w:r w:rsidR="000E4010">
        <w:rPr>
          <w:lang w:val="sr-Cyrl-CS"/>
        </w:rPr>
        <w:t>,</w:t>
      </w:r>
      <w:r w:rsidR="0040538E" w:rsidRPr="00E45C52">
        <w:rPr>
          <w:rFonts w:cstheme="minorHAnsi"/>
        </w:rPr>
        <w:t xml:space="preserve"> </w:t>
      </w:r>
      <w:r w:rsidR="00233987" w:rsidRPr="00E45C52">
        <w:rPr>
          <w:rFonts w:eastAsia="Times New Roman" w:cstheme="minorHAnsi"/>
          <w:lang w:val="sr-Cyrl-CS"/>
        </w:rPr>
        <w:t xml:space="preserve">да о сваком извршеном превозу води евиденцију. </w:t>
      </w:r>
    </w:p>
    <w:p w:rsidR="00233987" w:rsidRPr="00E45C52" w:rsidRDefault="00233987" w:rsidP="00233987">
      <w:pPr>
        <w:spacing w:after="0" w:line="240" w:lineRule="auto"/>
        <w:jc w:val="both"/>
        <w:rPr>
          <w:rFonts w:eastAsia="Times New Roman" w:cstheme="minorHAnsi"/>
          <w:lang w:val="sr-Cyrl-CS"/>
        </w:rPr>
      </w:pPr>
      <w:r w:rsidRPr="00E45C52">
        <w:rPr>
          <w:rFonts w:eastAsia="Times New Roman" w:cstheme="minorHAnsi"/>
          <w:lang w:val="sr-Cyrl-CS"/>
        </w:rPr>
        <w:t xml:space="preserve">Обавезује се </w:t>
      </w:r>
      <w:r w:rsidR="000C68F3">
        <w:rPr>
          <w:rFonts w:eastAsia="Times New Roman" w:cstheme="minorHAnsi"/>
        </w:rPr>
        <w:t>п</w:t>
      </w:r>
      <w:r w:rsidRPr="00E45C52">
        <w:rPr>
          <w:rFonts w:eastAsia="Times New Roman" w:cstheme="minorHAnsi"/>
        </w:rPr>
        <w:t>ривредно друштво</w:t>
      </w:r>
      <w:r w:rsidRPr="00E45C52">
        <w:rPr>
          <w:rFonts w:eastAsia="Times New Roman" w:cstheme="minorHAnsi"/>
          <w:lang w:val="sr-Cyrl-CS"/>
        </w:rPr>
        <w:t xml:space="preserve"> </w:t>
      </w:r>
      <w:r w:rsidR="002F48F4" w:rsidRPr="00E45C52">
        <w:rPr>
          <w:rFonts w:cstheme="minorHAnsi"/>
        </w:rPr>
        <w:t xml:space="preserve">DRA GROUP DOO SUBOTICA, </w:t>
      </w:r>
      <w:r w:rsidR="002F48F4" w:rsidRPr="00E45C52">
        <w:rPr>
          <w:lang w:val="sr-Cyrl-CS"/>
        </w:rPr>
        <w:t>Ивана Горана Ковачића бр.</w:t>
      </w:r>
      <w:r w:rsidR="00027727">
        <w:rPr>
          <w:lang w:val="sr-Cyrl-CS"/>
        </w:rPr>
        <w:t>11/1</w:t>
      </w:r>
      <w:r w:rsidR="000E4010">
        <w:rPr>
          <w:lang w:val="sr-Cyrl-CS"/>
        </w:rPr>
        <w:t>,</w:t>
      </w:r>
      <w:r w:rsidR="002F48F4" w:rsidRPr="00E45C52">
        <w:rPr>
          <w:lang w:val="sr-Cyrl-CS"/>
        </w:rPr>
        <w:t xml:space="preserve"> </w:t>
      </w:r>
      <w:r w:rsidRPr="00E45C52">
        <w:rPr>
          <w:rFonts w:eastAsia="Times New Roman" w:cstheme="minorHAnsi"/>
          <w:lang w:val="sr-Cyrl-CS"/>
        </w:rPr>
        <w:t>да комплетирани Документ о кретању опасног отпада чува трајно.</w:t>
      </w:r>
    </w:p>
    <w:p w:rsidR="00233987" w:rsidRPr="00E45C52" w:rsidRDefault="00233987" w:rsidP="00233987">
      <w:pPr>
        <w:spacing w:after="0" w:line="240" w:lineRule="auto"/>
        <w:jc w:val="both"/>
        <w:rPr>
          <w:rFonts w:eastAsia="Times New Roman" w:cstheme="minorHAnsi"/>
          <w:b/>
          <w:lang w:val="sr-Cyrl-CS"/>
        </w:rPr>
      </w:pPr>
      <w:r w:rsidRPr="00E45C52">
        <w:rPr>
          <w:rFonts w:eastAsia="Times New Roman" w:cstheme="minorHAnsi"/>
          <w:lang w:val="sr-Cyrl-CS"/>
        </w:rPr>
        <w:t xml:space="preserve">Обавезује се </w:t>
      </w:r>
      <w:r w:rsidR="000C68F3">
        <w:rPr>
          <w:rFonts w:eastAsia="Times New Roman" w:cstheme="minorHAnsi"/>
        </w:rPr>
        <w:t>п</w:t>
      </w:r>
      <w:r w:rsidRPr="00E45C52">
        <w:rPr>
          <w:rFonts w:eastAsia="Times New Roman" w:cstheme="minorHAnsi"/>
        </w:rPr>
        <w:t>ривредно друштво</w:t>
      </w:r>
      <w:r w:rsidRPr="00E45C52">
        <w:rPr>
          <w:rFonts w:eastAsia="Times New Roman" w:cstheme="minorHAnsi"/>
          <w:lang w:val="sr-Cyrl-CS"/>
        </w:rPr>
        <w:t xml:space="preserve"> </w:t>
      </w:r>
      <w:r w:rsidR="0040538E" w:rsidRPr="00E45C52">
        <w:rPr>
          <w:rFonts w:cstheme="minorHAnsi"/>
        </w:rPr>
        <w:t>DRA GROUP DOO SUBOTICA</w:t>
      </w:r>
      <w:r w:rsidR="002F48F4" w:rsidRPr="00E45C52">
        <w:rPr>
          <w:rFonts w:cstheme="minorHAnsi"/>
          <w:lang w:val="sr-Cyrl-RS"/>
        </w:rPr>
        <w:t xml:space="preserve">, </w:t>
      </w:r>
      <w:r w:rsidR="002F48F4" w:rsidRPr="00E45C52">
        <w:rPr>
          <w:lang w:val="sr-Cyrl-CS"/>
        </w:rPr>
        <w:t>Ивана Горана Ковачића бр.</w:t>
      </w:r>
      <w:r w:rsidR="00027727">
        <w:rPr>
          <w:lang w:val="sr-Cyrl-CS"/>
        </w:rPr>
        <w:t>11/1</w:t>
      </w:r>
      <w:r w:rsidR="000E4010">
        <w:rPr>
          <w:lang w:val="sr-Cyrl-CS"/>
        </w:rPr>
        <w:t>,</w:t>
      </w:r>
      <w:r w:rsidR="0040538E" w:rsidRPr="00E45C52">
        <w:rPr>
          <w:rFonts w:cstheme="minorHAnsi"/>
        </w:rPr>
        <w:t xml:space="preserve"> </w:t>
      </w:r>
      <w:r w:rsidRPr="00E45C52">
        <w:rPr>
          <w:rFonts w:eastAsia="Times New Roman" w:cstheme="minorHAnsi"/>
          <w:lang w:val="sr-Cyrl-CS"/>
        </w:rPr>
        <w:t>да опасан отпад посебно транспортује.</w:t>
      </w:r>
    </w:p>
    <w:p w:rsidR="00233987" w:rsidRPr="00E45C52" w:rsidRDefault="00233987" w:rsidP="00233987">
      <w:pPr>
        <w:spacing w:after="0" w:line="240" w:lineRule="auto"/>
        <w:jc w:val="both"/>
        <w:rPr>
          <w:rFonts w:eastAsia="Times New Roman" w:cstheme="minorHAnsi"/>
          <w:b/>
          <w:lang w:val="sr-Cyrl-CS"/>
        </w:rPr>
      </w:pPr>
      <w:r w:rsidRPr="00E45C52">
        <w:rPr>
          <w:rFonts w:eastAsia="Times New Roman" w:cstheme="minorHAnsi"/>
          <w:lang w:val="sr-Cyrl-CS"/>
        </w:rPr>
        <w:t xml:space="preserve">Обавезује се </w:t>
      </w:r>
      <w:r w:rsidR="000C68F3">
        <w:rPr>
          <w:rFonts w:eastAsia="Times New Roman" w:cstheme="minorHAnsi"/>
        </w:rPr>
        <w:t>п</w:t>
      </w:r>
      <w:r w:rsidRPr="00E45C52">
        <w:rPr>
          <w:rFonts w:eastAsia="Times New Roman" w:cstheme="minorHAnsi"/>
        </w:rPr>
        <w:t>ривредно друштво</w:t>
      </w:r>
      <w:r w:rsidRPr="00E45C52">
        <w:rPr>
          <w:rFonts w:eastAsia="Times New Roman" w:cstheme="minorHAnsi"/>
          <w:lang w:val="sr-Cyrl-CS"/>
        </w:rPr>
        <w:t xml:space="preserve"> </w:t>
      </w:r>
      <w:r w:rsidR="0040538E" w:rsidRPr="00E45C52">
        <w:rPr>
          <w:rFonts w:cstheme="minorHAnsi"/>
        </w:rPr>
        <w:t>DRA GROUP DOO SUBOTICA</w:t>
      </w:r>
      <w:r w:rsidR="002F48F4" w:rsidRPr="00E45C52">
        <w:rPr>
          <w:rFonts w:cstheme="minorHAnsi"/>
          <w:lang w:val="sr-Cyrl-RS"/>
        </w:rPr>
        <w:t xml:space="preserve">, </w:t>
      </w:r>
      <w:r w:rsidR="002F48F4" w:rsidRPr="00E45C52">
        <w:rPr>
          <w:lang w:val="sr-Cyrl-CS"/>
        </w:rPr>
        <w:t>Ивана Горана Ковачића бр.</w:t>
      </w:r>
      <w:r w:rsidR="00027727">
        <w:rPr>
          <w:lang w:val="sr-Cyrl-CS"/>
        </w:rPr>
        <w:t>11/1</w:t>
      </w:r>
      <w:r w:rsidR="000E4010">
        <w:rPr>
          <w:lang w:val="sr-Cyrl-CS"/>
        </w:rPr>
        <w:t xml:space="preserve">, </w:t>
      </w:r>
      <w:r w:rsidRPr="00E45C52">
        <w:rPr>
          <w:rFonts w:eastAsia="Times New Roman" w:cstheme="minorHAnsi"/>
          <w:lang w:val="sr-Cyrl-CS"/>
        </w:rPr>
        <w:t xml:space="preserve">да приликом транспорта опасног отпада употребљава тип амбалаже (средства за сакупљање) </w:t>
      </w:r>
      <w:r w:rsidR="00910FE9" w:rsidRPr="00E45C52">
        <w:rPr>
          <w:rFonts w:eastAsia="Times New Roman" w:cstheme="minorHAnsi"/>
          <w:lang w:val="sr-Cyrl-CS"/>
        </w:rPr>
        <w:t xml:space="preserve">за </w:t>
      </w:r>
      <w:r w:rsidRPr="00E45C52">
        <w:rPr>
          <w:rFonts w:eastAsia="Times New Roman" w:cstheme="minorHAnsi"/>
          <w:lang w:val="sr-Cyrl-CS"/>
        </w:rPr>
        <w:t>која има одобрење и важећи извештај о испитивању исте у складу са прописима из члана 11. Закона о транспорту опасн</w:t>
      </w:r>
      <w:r w:rsidRPr="00E45C52">
        <w:rPr>
          <w:rFonts w:eastAsia="Times New Roman" w:cstheme="minorHAnsi"/>
        </w:rPr>
        <w:t>e</w:t>
      </w:r>
      <w:r w:rsidRPr="00E45C52">
        <w:rPr>
          <w:rFonts w:eastAsia="Times New Roman" w:cstheme="minorHAnsi"/>
          <w:lang w:val="sr-Cyrl-CS"/>
        </w:rPr>
        <w:t xml:space="preserve"> </w:t>
      </w:r>
      <w:r w:rsidRPr="00E45C52">
        <w:rPr>
          <w:rFonts w:eastAsia="Times New Roman" w:cstheme="minorHAnsi"/>
        </w:rPr>
        <w:t>робе</w:t>
      </w:r>
      <w:r w:rsidRPr="00E45C52">
        <w:rPr>
          <w:rFonts w:eastAsia="Times New Roman" w:cstheme="minorHAnsi"/>
          <w:lang w:val="sr-Cyrl-CS"/>
        </w:rPr>
        <w:t>.</w:t>
      </w:r>
    </w:p>
    <w:p w:rsidR="00233987" w:rsidRPr="00E45C52" w:rsidRDefault="000C68F3" w:rsidP="00233987">
      <w:pPr>
        <w:spacing w:after="0" w:line="240" w:lineRule="auto"/>
        <w:jc w:val="both"/>
        <w:rPr>
          <w:rFonts w:eastAsia="Times New Roman" w:cstheme="minorHAnsi"/>
          <w:lang w:val="sr-Cyrl-CS"/>
        </w:rPr>
      </w:pPr>
      <w:r>
        <w:rPr>
          <w:rFonts w:eastAsia="Times New Roman" w:cstheme="minorHAnsi"/>
        </w:rPr>
        <w:t>Обавезује се п</w:t>
      </w:r>
      <w:r w:rsidR="00233987" w:rsidRPr="00E45C52">
        <w:rPr>
          <w:rFonts w:eastAsia="Times New Roman" w:cstheme="minorHAnsi"/>
        </w:rPr>
        <w:t>ривредно друштво</w:t>
      </w:r>
      <w:r w:rsidR="00233987" w:rsidRPr="00E45C52">
        <w:rPr>
          <w:rFonts w:eastAsia="Times New Roman" w:cstheme="minorHAnsi"/>
          <w:lang w:val="sr-Cyrl-CS"/>
        </w:rPr>
        <w:t xml:space="preserve"> </w:t>
      </w:r>
      <w:r w:rsidR="00910FE9" w:rsidRPr="00E45C52">
        <w:rPr>
          <w:rFonts w:cstheme="minorHAnsi"/>
        </w:rPr>
        <w:t>DRA GROUP DOO SUBOTICА</w:t>
      </w:r>
      <w:r w:rsidR="002F48F4" w:rsidRPr="00E45C52">
        <w:rPr>
          <w:rFonts w:cstheme="minorHAnsi"/>
          <w:lang w:val="sr-Cyrl-RS"/>
        </w:rPr>
        <w:t xml:space="preserve">, </w:t>
      </w:r>
      <w:r w:rsidR="002F48F4" w:rsidRPr="00E45C52">
        <w:rPr>
          <w:lang w:val="sr-Cyrl-CS"/>
        </w:rPr>
        <w:t>Ивана Горана Ковачића бр.</w:t>
      </w:r>
      <w:r w:rsidR="00027727">
        <w:rPr>
          <w:lang w:val="sr-Cyrl-CS"/>
        </w:rPr>
        <w:t>11/1</w:t>
      </w:r>
      <w:r w:rsidR="000E4010">
        <w:rPr>
          <w:lang w:val="sr-Cyrl-CS"/>
        </w:rPr>
        <w:t>,</w:t>
      </w:r>
      <w:r w:rsidR="00910FE9" w:rsidRPr="00E45C52">
        <w:rPr>
          <w:rFonts w:cstheme="minorHAnsi"/>
        </w:rPr>
        <w:t xml:space="preserve"> </w:t>
      </w:r>
      <w:r w:rsidR="00233987" w:rsidRPr="00E45C52">
        <w:rPr>
          <w:rFonts w:eastAsia="Times New Roman" w:cstheme="minorHAnsi"/>
          <w:lang w:val="sr-Cyrl-CS"/>
        </w:rPr>
        <w:t>да транспортује отпад само на одредиште које је одредио пошиљалац, а ако се отпад не може испоручити на одредиште, превозник враћа отпад пошиљаоцу.</w:t>
      </w:r>
    </w:p>
    <w:p w:rsidR="00233987" w:rsidRPr="00E45C52" w:rsidRDefault="00233987" w:rsidP="00233987">
      <w:pPr>
        <w:spacing w:after="0" w:line="240" w:lineRule="auto"/>
        <w:jc w:val="both"/>
        <w:rPr>
          <w:rFonts w:eastAsia="Times New Roman" w:cstheme="minorHAnsi"/>
        </w:rPr>
      </w:pPr>
      <w:r w:rsidRPr="00E45C52">
        <w:rPr>
          <w:rFonts w:eastAsia="Times New Roman" w:cstheme="minorHAnsi"/>
          <w:lang w:val="sr-Cyrl-CS"/>
        </w:rPr>
        <w:t xml:space="preserve">Привредно друштво </w:t>
      </w:r>
      <w:r w:rsidR="00910FE9" w:rsidRPr="00E45C52">
        <w:rPr>
          <w:rFonts w:cstheme="minorHAnsi"/>
        </w:rPr>
        <w:t>DRA GROUP DOO SUBOTICA</w:t>
      </w:r>
      <w:r w:rsidR="002F48F4" w:rsidRPr="00E45C52">
        <w:rPr>
          <w:rFonts w:cstheme="minorHAnsi"/>
          <w:lang w:val="sr-Cyrl-RS"/>
        </w:rPr>
        <w:t xml:space="preserve">, </w:t>
      </w:r>
      <w:r w:rsidR="002F48F4" w:rsidRPr="00E45C52">
        <w:rPr>
          <w:lang w:val="sr-Cyrl-CS"/>
        </w:rPr>
        <w:t>Ивана Горана Ковачића бр.</w:t>
      </w:r>
      <w:r w:rsidR="00027727">
        <w:rPr>
          <w:lang w:val="sr-Cyrl-CS"/>
        </w:rPr>
        <w:t>11/1</w:t>
      </w:r>
      <w:r w:rsidR="000E4010">
        <w:rPr>
          <w:lang w:val="sr-Cyrl-CS"/>
        </w:rPr>
        <w:t>,</w:t>
      </w:r>
      <w:r w:rsidR="00910FE9" w:rsidRPr="00E45C52">
        <w:rPr>
          <w:rFonts w:cstheme="minorHAnsi"/>
        </w:rPr>
        <w:t xml:space="preserve"> </w:t>
      </w:r>
      <w:r w:rsidRPr="00E45C52">
        <w:rPr>
          <w:rFonts w:eastAsia="Times New Roman" w:cstheme="minorHAnsi"/>
          <w:bCs/>
          <w:lang w:val="sr-Cyrl-CS"/>
        </w:rPr>
        <w:t xml:space="preserve">не може да отпочне превоз опасног отпада без писане сагласности саветника за безбедност у транспорту опасног терета </w:t>
      </w:r>
      <w:r w:rsidRPr="009C6477">
        <w:rPr>
          <w:rFonts w:eastAsia="Times New Roman" w:cstheme="minorHAnsi"/>
          <w:bCs/>
          <w:lang w:val="sr-Cyrl-CS"/>
        </w:rPr>
        <w:t>(</w:t>
      </w:r>
      <w:r w:rsidR="008A71ED" w:rsidRPr="009C6477">
        <w:rPr>
          <w:rFonts w:eastAsia="Times New Roman" w:cstheme="minorHAnsi"/>
          <w:bCs/>
          <w:lang w:val="sr-Cyrl-CS"/>
        </w:rPr>
        <w:t>Карољ</w:t>
      </w:r>
      <w:r w:rsidR="009C6477" w:rsidRPr="009C6477">
        <w:rPr>
          <w:rFonts w:eastAsia="Times New Roman" w:cstheme="minorHAnsi"/>
          <w:bCs/>
          <w:lang w:val="sr-Cyrl-CS"/>
        </w:rPr>
        <w:t>а</w:t>
      </w:r>
      <w:r w:rsidR="008A71ED" w:rsidRPr="009C6477">
        <w:rPr>
          <w:rFonts w:eastAsia="Times New Roman" w:cstheme="minorHAnsi"/>
          <w:bCs/>
          <w:lang w:val="sr-Cyrl-CS"/>
        </w:rPr>
        <w:t xml:space="preserve"> Молнар</w:t>
      </w:r>
      <w:r w:rsidR="009C6477" w:rsidRPr="009C6477">
        <w:rPr>
          <w:rFonts w:eastAsia="Times New Roman" w:cstheme="minorHAnsi"/>
          <w:bCs/>
          <w:lang w:val="sr-Cyrl-CS"/>
        </w:rPr>
        <w:t>а</w:t>
      </w:r>
      <w:r w:rsidRPr="00E45C52">
        <w:rPr>
          <w:rFonts w:eastAsia="Times New Roman" w:cstheme="minorHAnsi"/>
        </w:rPr>
        <w:t>), који је овлашћен да изврши потпуну контролу превоза опасног терета у складу са законом.</w:t>
      </w:r>
    </w:p>
    <w:p w:rsidR="00233987" w:rsidRDefault="000C68F3" w:rsidP="00233987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lang w:val="sr-Cyrl-CS"/>
        </w:rPr>
        <w:t>Обавезује се п</w:t>
      </w:r>
      <w:r w:rsidR="00233987" w:rsidRPr="00E45C52">
        <w:rPr>
          <w:rFonts w:eastAsia="Times New Roman" w:cstheme="minorHAnsi"/>
          <w:lang w:val="sr-Cyrl-CS"/>
        </w:rPr>
        <w:t xml:space="preserve">ривредно друштво </w:t>
      </w:r>
      <w:r w:rsidR="00910FE9" w:rsidRPr="00E45C52">
        <w:rPr>
          <w:rFonts w:cstheme="minorHAnsi"/>
        </w:rPr>
        <w:t>DRA GROUP DOO SUBOTICA</w:t>
      </w:r>
      <w:r w:rsidR="002F48F4" w:rsidRPr="00E45C52">
        <w:rPr>
          <w:rFonts w:cstheme="minorHAnsi"/>
          <w:lang w:val="sr-Cyrl-RS"/>
        </w:rPr>
        <w:t xml:space="preserve">, </w:t>
      </w:r>
      <w:r w:rsidR="002F48F4" w:rsidRPr="00E45C52">
        <w:rPr>
          <w:lang w:val="sr-Cyrl-CS"/>
        </w:rPr>
        <w:t>Ивана Горана Ковачића бр.</w:t>
      </w:r>
      <w:r w:rsidR="00027727">
        <w:rPr>
          <w:lang w:val="sr-Cyrl-CS"/>
        </w:rPr>
        <w:t>11/1</w:t>
      </w:r>
      <w:r w:rsidR="000E4010">
        <w:rPr>
          <w:lang w:val="sr-Cyrl-CS"/>
        </w:rPr>
        <w:t>,</w:t>
      </w:r>
      <w:r w:rsidR="00910FE9" w:rsidRPr="00E45C52">
        <w:rPr>
          <w:rFonts w:cstheme="minorHAnsi"/>
        </w:rPr>
        <w:t xml:space="preserve"> д</w:t>
      </w:r>
      <w:r w:rsidR="00233987" w:rsidRPr="00E45C52">
        <w:rPr>
          <w:rFonts w:eastAsia="Times New Roman" w:cstheme="minorHAnsi"/>
        </w:rPr>
        <w:t>а користи возило у друмском саобраћају које је произведено и опремљено у складу са прописима АDR и другим прописима, које има важећи сертификат о одобрењу за возило за транспорт одређеног опасног терета и које је обележено и означено по пропису.</w:t>
      </w:r>
    </w:p>
    <w:p w:rsidR="00065D89" w:rsidRDefault="00065D89" w:rsidP="00233987">
      <w:pPr>
        <w:spacing w:after="0" w:line="240" w:lineRule="auto"/>
        <w:jc w:val="both"/>
        <w:rPr>
          <w:rFonts w:eastAsia="Times New Roman" w:cstheme="minorHAnsi"/>
          <w:lang w:val="sr-Cyrl-RS"/>
        </w:rPr>
      </w:pPr>
      <w:r>
        <w:rPr>
          <w:rFonts w:eastAsia="Times New Roman" w:cstheme="minorHAnsi"/>
          <w:lang w:val="sr-Cyrl-RS"/>
        </w:rPr>
        <w:t xml:space="preserve">Обавезује се привредно друштво </w:t>
      </w:r>
      <w:r w:rsidRPr="00E45C52">
        <w:rPr>
          <w:rFonts w:cstheme="minorHAnsi"/>
        </w:rPr>
        <w:t>DRA GROUP DOO SUBOTICA</w:t>
      </w:r>
      <w:r w:rsidRPr="00E45C52">
        <w:rPr>
          <w:rFonts w:cstheme="minorHAnsi"/>
          <w:lang w:val="sr-Cyrl-RS"/>
        </w:rPr>
        <w:t xml:space="preserve">, </w:t>
      </w:r>
      <w:r w:rsidRPr="00E45C52">
        <w:rPr>
          <w:lang w:val="sr-Cyrl-CS"/>
        </w:rPr>
        <w:t>Ивана Горана Ковачића бр.</w:t>
      </w:r>
      <w:r>
        <w:rPr>
          <w:lang w:val="sr-Cyrl-CS"/>
        </w:rPr>
        <w:t>11/1</w:t>
      </w:r>
      <w:r>
        <w:rPr>
          <w:lang w:val="sr-Cyrl-CS"/>
        </w:rPr>
        <w:t xml:space="preserve"> </w:t>
      </w:r>
      <w:r>
        <w:rPr>
          <w:rFonts w:eastAsia="Times New Roman" w:cstheme="minorHAnsi"/>
          <w:lang w:val="sr-Cyrl-RS"/>
        </w:rPr>
        <w:t xml:space="preserve">да у једној пошиљци транспортује до 1.000 </w:t>
      </w:r>
      <w:r>
        <w:rPr>
          <w:rFonts w:eastAsia="Times New Roman" w:cstheme="minorHAnsi"/>
          <w:lang w:val="en-US"/>
        </w:rPr>
        <w:t>kg</w:t>
      </w:r>
      <w:r>
        <w:rPr>
          <w:rFonts w:eastAsia="Times New Roman" w:cstheme="minorHAnsi"/>
          <w:lang w:val="sr-Cyrl-RS"/>
        </w:rPr>
        <w:t xml:space="preserve"> опасног отпада у складу са носивошћу теретног возила којим се врши транспорт.</w:t>
      </w:r>
    </w:p>
    <w:p w:rsidR="00233987" w:rsidRPr="00E45C52" w:rsidRDefault="000C68F3" w:rsidP="00233987">
      <w:pPr>
        <w:spacing w:after="0" w:line="240" w:lineRule="auto"/>
        <w:jc w:val="both"/>
        <w:rPr>
          <w:rFonts w:eastAsia="Times New Roman" w:cstheme="minorHAnsi"/>
          <w:lang w:val="sr-Cyrl-CS"/>
        </w:rPr>
      </w:pPr>
      <w:r>
        <w:rPr>
          <w:rFonts w:eastAsia="Times New Roman" w:cstheme="minorHAnsi"/>
        </w:rPr>
        <w:t>Обавезује се п</w:t>
      </w:r>
      <w:r w:rsidR="00233987" w:rsidRPr="00E45C52">
        <w:rPr>
          <w:rFonts w:eastAsia="Times New Roman" w:cstheme="minorHAnsi"/>
        </w:rPr>
        <w:t>ривредно друштво</w:t>
      </w:r>
      <w:r w:rsidR="00233987" w:rsidRPr="00E45C52">
        <w:rPr>
          <w:rFonts w:eastAsia="Times New Roman" w:cstheme="minorHAnsi"/>
          <w:lang w:val="sr-Cyrl-CS"/>
        </w:rPr>
        <w:t xml:space="preserve"> </w:t>
      </w:r>
      <w:r w:rsidR="00910FE9" w:rsidRPr="00E45C52">
        <w:rPr>
          <w:rFonts w:cstheme="minorHAnsi"/>
        </w:rPr>
        <w:t>DRA GROUP DOO SUBOTICA</w:t>
      </w:r>
      <w:r w:rsidR="002F48F4" w:rsidRPr="00E45C52">
        <w:rPr>
          <w:rFonts w:cstheme="minorHAnsi"/>
          <w:lang w:val="sr-Cyrl-RS"/>
        </w:rPr>
        <w:t xml:space="preserve">, </w:t>
      </w:r>
      <w:r w:rsidR="002F48F4" w:rsidRPr="00E45C52">
        <w:rPr>
          <w:lang w:val="sr-Cyrl-CS"/>
        </w:rPr>
        <w:t>Ивана Горана Ковачића бр.</w:t>
      </w:r>
      <w:r w:rsidR="00027727">
        <w:rPr>
          <w:lang w:val="sr-Cyrl-CS"/>
        </w:rPr>
        <w:t>11/1</w:t>
      </w:r>
      <w:r w:rsidR="000E4010">
        <w:rPr>
          <w:lang w:val="sr-Cyrl-CS"/>
        </w:rPr>
        <w:t>,</w:t>
      </w:r>
      <w:r w:rsidR="00910FE9" w:rsidRPr="00E45C52">
        <w:rPr>
          <w:rFonts w:cstheme="minorHAnsi"/>
        </w:rPr>
        <w:t xml:space="preserve"> </w:t>
      </w:r>
      <w:r w:rsidR="00233987" w:rsidRPr="00E45C52">
        <w:rPr>
          <w:rFonts w:eastAsia="Times New Roman" w:cstheme="minorHAnsi"/>
          <w:lang w:val="sr-Cyrl-CS"/>
        </w:rPr>
        <w:t xml:space="preserve">да </w:t>
      </w:r>
      <w:r w:rsidR="00233987" w:rsidRPr="00E45C52">
        <w:rPr>
          <w:rFonts w:eastAsia="Times New Roman" w:cstheme="minorHAnsi"/>
        </w:rPr>
        <w:t xml:space="preserve">опасни отпад </w:t>
      </w:r>
      <w:r w:rsidR="00910FE9" w:rsidRPr="00E45C52">
        <w:rPr>
          <w:rFonts w:cstheme="minorHAnsi"/>
          <w:lang w:val="sr-Cyrl-CS"/>
        </w:rPr>
        <w:t xml:space="preserve">(наведен у тачки </w:t>
      </w:r>
      <w:r w:rsidR="002F48F4" w:rsidRPr="00E45C52">
        <w:rPr>
          <w:rFonts w:cstheme="minorHAnsi"/>
          <w:lang w:val="sr-Cyrl-CS"/>
        </w:rPr>
        <w:t>А.</w:t>
      </w:r>
      <w:r w:rsidR="00910FE9" w:rsidRPr="00E45C52">
        <w:rPr>
          <w:rFonts w:cstheme="minorHAnsi"/>
          <w:lang w:val="sr-Cyrl-CS"/>
        </w:rPr>
        <w:t>1.1</w:t>
      </w:r>
      <w:r w:rsidR="00233987" w:rsidRPr="00E45C52">
        <w:rPr>
          <w:rFonts w:cstheme="minorHAnsi"/>
          <w:lang w:val="sr-Cyrl-CS"/>
        </w:rPr>
        <w:t xml:space="preserve">.) предаје </w:t>
      </w:r>
      <w:r w:rsidR="004F0013" w:rsidRPr="00E45C52">
        <w:rPr>
          <w:rFonts w:cstheme="minorHAnsi"/>
          <w:lang w:val="sr-Cyrl-CS"/>
        </w:rPr>
        <w:t>п</w:t>
      </w:r>
      <w:r w:rsidR="00963A2E" w:rsidRPr="00E45C52">
        <w:rPr>
          <w:rFonts w:cstheme="minorHAnsi"/>
          <w:lang w:val="sr-Cyrl-CS"/>
        </w:rPr>
        <w:t>ривредним друштв</w:t>
      </w:r>
      <w:r w:rsidR="00233987" w:rsidRPr="00E45C52">
        <w:rPr>
          <w:rFonts w:cstheme="minorHAnsi"/>
          <w:lang w:val="sr-Cyrl-CS"/>
        </w:rPr>
        <w:t xml:space="preserve">има </w:t>
      </w:r>
      <w:r w:rsidR="00233987" w:rsidRPr="00E45C52">
        <w:rPr>
          <w:rFonts w:cstheme="minorHAnsi"/>
        </w:rPr>
        <w:t xml:space="preserve">који имају дозволу </w:t>
      </w:r>
      <w:r w:rsidR="00233987" w:rsidRPr="00E45C52">
        <w:rPr>
          <w:rFonts w:cstheme="minorHAnsi"/>
        </w:rPr>
        <w:lastRenderedPageBreak/>
        <w:t>надлежног органа за третман, односно складиштење предметног отпада, а на основу закљученог уговора о преузимању отпада.</w:t>
      </w:r>
    </w:p>
    <w:p w:rsidR="00233987" w:rsidRPr="00A5499F" w:rsidRDefault="00233987" w:rsidP="00233987">
      <w:pPr>
        <w:spacing w:after="0" w:line="240" w:lineRule="auto"/>
        <w:jc w:val="both"/>
        <w:rPr>
          <w:rFonts w:eastAsia="Times New Roman" w:cstheme="minorHAnsi"/>
        </w:rPr>
      </w:pPr>
    </w:p>
    <w:p w:rsidR="00233987" w:rsidRPr="00A5499F" w:rsidRDefault="00233987" w:rsidP="00233987">
      <w:pPr>
        <w:spacing w:after="0" w:line="240" w:lineRule="auto"/>
        <w:jc w:val="both"/>
        <w:rPr>
          <w:rFonts w:cstheme="minorHAnsi"/>
          <w:lang w:val="ru-RU"/>
        </w:rPr>
      </w:pPr>
    </w:p>
    <w:p w:rsidR="00233987" w:rsidRPr="00A5499F" w:rsidRDefault="00233987" w:rsidP="00233987">
      <w:pPr>
        <w:spacing w:after="0" w:line="240" w:lineRule="auto"/>
        <w:rPr>
          <w:rFonts w:cstheme="minorHAnsi"/>
          <w:b/>
          <w:iCs/>
          <w:lang w:val="ru-RU"/>
        </w:rPr>
      </w:pPr>
      <w:r w:rsidRPr="00A5499F">
        <w:rPr>
          <w:rFonts w:cstheme="minorHAnsi"/>
          <w:b/>
          <w:iCs/>
          <w:lang w:val="ru-RU"/>
        </w:rPr>
        <w:t>2.3.</w:t>
      </w:r>
      <w:r w:rsidRPr="00A5499F">
        <w:rPr>
          <w:rFonts w:cstheme="minorHAnsi"/>
          <w:b/>
          <w:bCs/>
          <w:iCs/>
          <w:lang w:val="ru-RU"/>
        </w:rPr>
        <w:t xml:space="preserve"> Простор за чување документације о Привредном друштву и локацији и месту где се води евиденција о делатности управљања отпадом</w:t>
      </w:r>
    </w:p>
    <w:p w:rsidR="00233987" w:rsidRPr="00A5499F" w:rsidRDefault="00233987" w:rsidP="00233987">
      <w:pPr>
        <w:spacing w:after="0" w:line="240" w:lineRule="auto"/>
        <w:rPr>
          <w:rFonts w:cstheme="minorHAnsi"/>
          <w:lang w:val="ru-RU"/>
        </w:rPr>
      </w:pPr>
    </w:p>
    <w:p w:rsidR="00233987" w:rsidRPr="001C6847" w:rsidRDefault="00B059C8" w:rsidP="00233987">
      <w:pPr>
        <w:spacing w:after="0" w:line="240" w:lineRule="auto"/>
        <w:jc w:val="both"/>
        <w:rPr>
          <w:rFonts w:cstheme="minorHAnsi"/>
          <w:lang w:val="ru-RU"/>
        </w:rPr>
      </w:pPr>
      <w:r>
        <w:rPr>
          <w:rFonts w:cstheme="minorHAnsi"/>
          <w:lang w:val="ru-RU"/>
        </w:rPr>
        <w:t>Обавезује се п</w:t>
      </w:r>
      <w:r w:rsidR="00233987" w:rsidRPr="001C6847">
        <w:rPr>
          <w:rFonts w:cstheme="minorHAnsi"/>
          <w:lang w:val="ru-RU"/>
        </w:rPr>
        <w:t xml:space="preserve">ривредно друштво </w:t>
      </w:r>
      <w:r w:rsidR="002F48F4" w:rsidRPr="001C6847">
        <w:rPr>
          <w:rFonts w:cstheme="minorHAnsi"/>
        </w:rPr>
        <w:t xml:space="preserve">DRA GROUP DOO SUBOTICA, </w:t>
      </w:r>
      <w:r w:rsidR="002F48F4" w:rsidRPr="001C6847">
        <w:rPr>
          <w:lang w:val="sr-Cyrl-CS"/>
        </w:rPr>
        <w:t>Ивана Горана Ковачића бр.</w:t>
      </w:r>
      <w:r w:rsidR="00027727">
        <w:rPr>
          <w:lang w:val="sr-Cyrl-CS"/>
        </w:rPr>
        <w:t>11/1</w:t>
      </w:r>
      <w:r w:rsidR="000E4010">
        <w:rPr>
          <w:lang w:val="sr-Cyrl-CS"/>
        </w:rPr>
        <w:t>,</w:t>
      </w:r>
      <w:r w:rsidR="002F48F4" w:rsidRPr="001C6847">
        <w:rPr>
          <w:lang w:val="sr-Cyrl-CS"/>
        </w:rPr>
        <w:t xml:space="preserve"> </w:t>
      </w:r>
      <w:r w:rsidR="00233987" w:rsidRPr="001C6847">
        <w:rPr>
          <w:rFonts w:cstheme="minorHAnsi"/>
          <w:lang w:val="ru-RU"/>
        </w:rPr>
        <w:t>да простор у коме се чува документација о управљању отпадом, обележи и држи приступачним.</w:t>
      </w:r>
    </w:p>
    <w:p w:rsidR="00233987" w:rsidRPr="00A5499F" w:rsidRDefault="00233987" w:rsidP="00233987">
      <w:pPr>
        <w:spacing w:after="0" w:line="240" w:lineRule="auto"/>
        <w:jc w:val="both"/>
        <w:rPr>
          <w:rFonts w:cstheme="minorHAnsi"/>
          <w:lang w:val="ru-RU"/>
        </w:rPr>
      </w:pPr>
    </w:p>
    <w:p w:rsidR="00233987" w:rsidRPr="00A5499F" w:rsidRDefault="00233987" w:rsidP="00233987">
      <w:pPr>
        <w:spacing w:after="0" w:line="240" w:lineRule="auto"/>
        <w:jc w:val="both"/>
        <w:rPr>
          <w:rFonts w:cstheme="minorHAnsi"/>
        </w:rPr>
      </w:pPr>
    </w:p>
    <w:p w:rsidR="00233987" w:rsidRPr="00A5499F" w:rsidRDefault="00233987" w:rsidP="00233987">
      <w:pPr>
        <w:spacing w:after="0" w:line="240" w:lineRule="auto"/>
        <w:jc w:val="both"/>
        <w:rPr>
          <w:rFonts w:cstheme="minorHAnsi"/>
          <w:b/>
          <w:lang w:val="ru-RU"/>
        </w:rPr>
      </w:pPr>
      <w:r w:rsidRPr="00A5499F">
        <w:rPr>
          <w:rFonts w:cstheme="minorHAnsi"/>
          <w:b/>
          <w:lang w:val="ru-RU"/>
        </w:rPr>
        <w:t>2.4. Евиденција</w:t>
      </w:r>
    </w:p>
    <w:p w:rsidR="00233987" w:rsidRPr="00A5499F" w:rsidRDefault="00233987" w:rsidP="00233987">
      <w:pPr>
        <w:spacing w:after="0" w:line="240" w:lineRule="auto"/>
        <w:jc w:val="both"/>
        <w:rPr>
          <w:rFonts w:cstheme="minorHAnsi"/>
          <w:lang w:val="ru-RU"/>
        </w:rPr>
      </w:pPr>
    </w:p>
    <w:p w:rsidR="00233987" w:rsidRPr="001C6847" w:rsidRDefault="004F0013" w:rsidP="00233987">
      <w:pPr>
        <w:spacing w:after="0" w:line="240" w:lineRule="auto"/>
        <w:jc w:val="both"/>
        <w:rPr>
          <w:rFonts w:cstheme="minorHAnsi"/>
        </w:rPr>
      </w:pPr>
      <w:r w:rsidRPr="001C6847">
        <w:rPr>
          <w:rFonts w:cstheme="minorHAnsi"/>
          <w:lang w:val="ru-RU"/>
        </w:rPr>
        <w:t>Обавезује се п</w:t>
      </w:r>
      <w:r w:rsidR="00233987" w:rsidRPr="001C6847">
        <w:rPr>
          <w:rFonts w:cstheme="minorHAnsi"/>
          <w:lang w:val="ru-RU"/>
        </w:rPr>
        <w:t xml:space="preserve">ривредно друштво </w:t>
      </w:r>
      <w:r w:rsidR="00910FE9" w:rsidRPr="001C6847">
        <w:rPr>
          <w:rFonts w:cstheme="minorHAnsi"/>
        </w:rPr>
        <w:t>DRA GROUP DOO SUBOTICA</w:t>
      </w:r>
      <w:r w:rsidR="002F48F4" w:rsidRPr="001C6847">
        <w:rPr>
          <w:rFonts w:cstheme="minorHAnsi"/>
          <w:lang w:val="sr-Cyrl-RS"/>
        </w:rPr>
        <w:t xml:space="preserve">, </w:t>
      </w:r>
      <w:r w:rsidR="002F48F4" w:rsidRPr="001C6847">
        <w:rPr>
          <w:lang w:val="sr-Cyrl-CS"/>
        </w:rPr>
        <w:t>Ивана Горана Ковачића бр.</w:t>
      </w:r>
      <w:r w:rsidR="00027727">
        <w:rPr>
          <w:lang w:val="sr-Cyrl-CS"/>
        </w:rPr>
        <w:t>11/1</w:t>
      </w:r>
      <w:r w:rsidR="000E4010">
        <w:rPr>
          <w:lang w:val="sr-Cyrl-CS"/>
        </w:rPr>
        <w:t>,</w:t>
      </w:r>
      <w:r w:rsidR="00910FE9" w:rsidRPr="001C6847">
        <w:rPr>
          <w:rFonts w:cstheme="minorHAnsi"/>
        </w:rPr>
        <w:t xml:space="preserve"> </w:t>
      </w:r>
      <w:r w:rsidR="00233987" w:rsidRPr="001C6847">
        <w:rPr>
          <w:rFonts w:cstheme="minorHAnsi"/>
        </w:rPr>
        <w:t>да обезбеди одговарајући простор за чување документације о евиденцији коју води, на адреси из Регистра</w:t>
      </w:r>
      <w:r w:rsidR="009C6477">
        <w:rPr>
          <w:rFonts w:cstheme="minorHAnsi"/>
          <w:lang w:val="sr-Cyrl-RS"/>
        </w:rPr>
        <w:t xml:space="preserve"> Агенције за привредне регистре Републике Србије</w:t>
      </w:r>
      <w:r w:rsidR="00233987" w:rsidRPr="001C6847">
        <w:rPr>
          <w:rFonts w:cstheme="minorHAnsi"/>
        </w:rPr>
        <w:t>.</w:t>
      </w:r>
    </w:p>
    <w:p w:rsidR="00233987" w:rsidRPr="001C6847" w:rsidRDefault="00233987" w:rsidP="00233987">
      <w:pPr>
        <w:spacing w:after="0" w:line="240" w:lineRule="auto"/>
        <w:jc w:val="both"/>
        <w:rPr>
          <w:rFonts w:cstheme="minorHAnsi"/>
          <w:lang w:val="ru-RU"/>
        </w:rPr>
      </w:pPr>
      <w:r w:rsidRPr="001C6847">
        <w:rPr>
          <w:rFonts w:cstheme="minorHAnsi"/>
        </w:rPr>
        <w:t xml:space="preserve">Обавезује се </w:t>
      </w:r>
      <w:r w:rsidR="004F0013" w:rsidRPr="001C6847">
        <w:rPr>
          <w:rFonts w:cstheme="minorHAnsi"/>
          <w:lang w:val="ru-RU"/>
        </w:rPr>
        <w:t>п</w:t>
      </w:r>
      <w:r w:rsidRPr="001C6847">
        <w:rPr>
          <w:rFonts w:cstheme="minorHAnsi"/>
          <w:lang w:val="ru-RU"/>
        </w:rPr>
        <w:t xml:space="preserve">ривредно друштво </w:t>
      </w:r>
      <w:r w:rsidR="00910FE9" w:rsidRPr="001C6847">
        <w:rPr>
          <w:rFonts w:cstheme="minorHAnsi"/>
        </w:rPr>
        <w:t>DRA GROUP DOO SUBOTICA</w:t>
      </w:r>
      <w:r w:rsidR="002F48F4" w:rsidRPr="001C6847">
        <w:rPr>
          <w:rFonts w:cstheme="minorHAnsi"/>
          <w:lang w:val="sr-Cyrl-RS"/>
        </w:rPr>
        <w:t xml:space="preserve">, </w:t>
      </w:r>
      <w:r w:rsidR="002F48F4" w:rsidRPr="001C6847">
        <w:rPr>
          <w:lang w:val="sr-Cyrl-CS"/>
        </w:rPr>
        <w:t>Ивана Горана Ковачића бр.</w:t>
      </w:r>
      <w:r w:rsidR="00027727">
        <w:rPr>
          <w:lang w:val="sr-Cyrl-CS"/>
        </w:rPr>
        <w:t>11/1</w:t>
      </w:r>
      <w:r w:rsidR="000E4010">
        <w:rPr>
          <w:lang w:val="sr-Cyrl-CS"/>
        </w:rPr>
        <w:t>,</w:t>
      </w:r>
      <w:r w:rsidR="00910FE9" w:rsidRPr="001C6847">
        <w:rPr>
          <w:rFonts w:cstheme="minorHAnsi"/>
        </w:rPr>
        <w:t xml:space="preserve"> </w:t>
      </w:r>
      <w:r w:rsidRPr="001C6847">
        <w:rPr>
          <w:rFonts w:cstheme="minorHAnsi"/>
        </w:rPr>
        <w:t xml:space="preserve">да предметни простор јасно обележи, а </w:t>
      </w:r>
      <w:r w:rsidRPr="001C6847">
        <w:rPr>
          <w:rFonts w:cstheme="minorHAnsi"/>
          <w:lang w:val="ru-RU"/>
        </w:rPr>
        <w:t>да документацију и евиденције о управљању отпадом, мора сортирати, обележити и држати приступачном запосленима.</w:t>
      </w:r>
    </w:p>
    <w:p w:rsidR="00233987" w:rsidRPr="001C6847" w:rsidRDefault="004F0013" w:rsidP="00233987">
      <w:pPr>
        <w:spacing w:after="0" w:line="240" w:lineRule="auto"/>
        <w:jc w:val="both"/>
        <w:rPr>
          <w:rFonts w:cstheme="minorHAnsi"/>
        </w:rPr>
      </w:pPr>
      <w:r w:rsidRPr="001C6847">
        <w:rPr>
          <w:rFonts w:cstheme="minorHAnsi"/>
          <w:lang w:val="ru-RU"/>
        </w:rPr>
        <w:t>Обавезује се п</w:t>
      </w:r>
      <w:r w:rsidR="00233987" w:rsidRPr="001C6847">
        <w:rPr>
          <w:rFonts w:cstheme="minorHAnsi"/>
          <w:lang w:val="ru-RU"/>
        </w:rPr>
        <w:t xml:space="preserve">ривредно друштво </w:t>
      </w:r>
      <w:r w:rsidR="00910FE9" w:rsidRPr="001C6847">
        <w:rPr>
          <w:rFonts w:cstheme="minorHAnsi"/>
        </w:rPr>
        <w:t>DRA GROUP DOO SUBOTICA</w:t>
      </w:r>
      <w:r w:rsidR="002F48F4" w:rsidRPr="001C6847">
        <w:rPr>
          <w:rFonts w:cstheme="minorHAnsi"/>
          <w:lang w:val="sr-Cyrl-RS"/>
        </w:rPr>
        <w:t xml:space="preserve">, </w:t>
      </w:r>
      <w:r w:rsidR="002F48F4" w:rsidRPr="001C6847">
        <w:rPr>
          <w:lang w:val="sr-Cyrl-CS"/>
        </w:rPr>
        <w:t>Ивана Горана Ковачића бр.</w:t>
      </w:r>
      <w:r w:rsidR="00027727">
        <w:rPr>
          <w:lang w:val="sr-Cyrl-CS"/>
        </w:rPr>
        <w:t>11/1</w:t>
      </w:r>
      <w:r w:rsidR="000E4010">
        <w:rPr>
          <w:lang w:val="sr-Cyrl-CS"/>
        </w:rPr>
        <w:t>,</w:t>
      </w:r>
      <w:r w:rsidR="00910FE9" w:rsidRPr="001C6847">
        <w:rPr>
          <w:rFonts w:cstheme="minorHAnsi"/>
        </w:rPr>
        <w:t xml:space="preserve"> </w:t>
      </w:r>
      <w:r w:rsidR="00233987" w:rsidRPr="001C6847">
        <w:rPr>
          <w:rFonts w:cstheme="minorHAnsi"/>
        </w:rPr>
        <w:t>да омогући стални увид у документацију о евиденцији коју води, надлежном инспекцијском органу, на адреси из Регистра</w:t>
      </w:r>
      <w:r w:rsidR="002F48F4" w:rsidRPr="001C6847">
        <w:rPr>
          <w:rFonts w:cstheme="minorHAnsi"/>
          <w:lang w:val="sr-Cyrl-RS"/>
        </w:rPr>
        <w:t xml:space="preserve"> који води Агенција за привредне регистре Републике Србије</w:t>
      </w:r>
      <w:r w:rsidR="00233987" w:rsidRPr="001C6847">
        <w:rPr>
          <w:rFonts w:cstheme="minorHAnsi"/>
        </w:rPr>
        <w:t>.</w:t>
      </w:r>
    </w:p>
    <w:p w:rsidR="00233987" w:rsidRPr="001C6847" w:rsidRDefault="00233987" w:rsidP="00233987">
      <w:pPr>
        <w:spacing w:after="0" w:line="240" w:lineRule="auto"/>
        <w:jc w:val="both"/>
        <w:rPr>
          <w:rFonts w:cstheme="minorHAnsi"/>
        </w:rPr>
      </w:pPr>
      <w:r w:rsidRPr="001C6847">
        <w:rPr>
          <w:rFonts w:cstheme="minorHAnsi"/>
        </w:rPr>
        <w:t xml:space="preserve">Обавезује се </w:t>
      </w:r>
      <w:r w:rsidR="004F0013" w:rsidRPr="001C6847">
        <w:rPr>
          <w:rFonts w:cstheme="minorHAnsi"/>
          <w:lang w:val="ru-RU"/>
        </w:rPr>
        <w:t>п</w:t>
      </w:r>
      <w:r w:rsidRPr="001C6847">
        <w:rPr>
          <w:rFonts w:cstheme="minorHAnsi"/>
          <w:lang w:val="ru-RU"/>
        </w:rPr>
        <w:t xml:space="preserve">ривредно друштво </w:t>
      </w:r>
      <w:r w:rsidR="00910FE9" w:rsidRPr="001C6847">
        <w:rPr>
          <w:rFonts w:cstheme="minorHAnsi"/>
        </w:rPr>
        <w:t>DRA GROUP DOO SUBOTICA</w:t>
      </w:r>
      <w:r w:rsidR="002F48F4" w:rsidRPr="001C6847">
        <w:rPr>
          <w:rFonts w:cstheme="minorHAnsi"/>
          <w:lang w:val="sr-Cyrl-RS"/>
        </w:rPr>
        <w:t xml:space="preserve">, </w:t>
      </w:r>
      <w:r w:rsidR="002F48F4" w:rsidRPr="001C6847">
        <w:rPr>
          <w:lang w:val="sr-Cyrl-CS"/>
        </w:rPr>
        <w:t>Ивана Горана Ковачића бр.</w:t>
      </w:r>
      <w:r w:rsidR="00027727">
        <w:rPr>
          <w:lang w:val="sr-Cyrl-CS"/>
        </w:rPr>
        <w:t>11/1</w:t>
      </w:r>
      <w:r w:rsidR="000E4010">
        <w:rPr>
          <w:lang w:val="sr-Cyrl-CS"/>
        </w:rPr>
        <w:t>,</w:t>
      </w:r>
      <w:r w:rsidR="00910FE9" w:rsidRPr="001C6847">
        <w:rPr>
          <w:rFonts w:cstheme="minorHAnsi"/>
        </w:rPr>
        <w:t xml:space="preserve"> </w:t>
      </w:r>
      <w:r w:rsidRPr="001C6847">
        <w:rPr>
          <w:rFonts w:cstheme="minorHAnsi"/>
        </w:rPr>
        <w:t>да води и чува евиденцију о врстама отпада који је сакупљен и транспортован, у складу са законом.</w:t>
      </w:r>
    </w:p>
    <w:p w:rsidR="00233987" w:rsidRPr="001C6847" w:rsidRDefault="00233987" w:rsidP="00233987">
      <w:pPr>
        <w:spacing w:after="0" w:line="240" w:lineRule="auto"/>
        <w:jc w:val="both"/>
        <w:rPr>
          <w:rFonts w:cstheme="minorHAnsi"/>
          <w:lang w:val="ru-RU"/>
        </w:rPr>
      </w:pPr>
      <w:r w:rsidRPr="001C6847">
        <w:rPr>
          <w:rFonts w:cstheme="minorHAnsi"/>
        </w:rPr>
        <w:t xml:space="preserve">Обавезује се </w:t>
      </w:r>
      <w:r w:rsidR="004F0013" w:rsidRPr="001C6847">
        <w:rPr>
          <w:rFonts w:cstheme="minorHAnsi"/>
          <w:lang w:val="ru-RU"/>
        </w:rPr>
        <w:t>п</w:t>
      </w:r>
      <w:r w:rsidRPr="001C6847">
        <w:rPr>
          <w:rFonts w:cstheme="minorHAnsi"/>
          <w:lang w:val="ru-RU"/>
        </w:rPr>
        <w:t>ривредно друштво</w:t>
      </w:r>
      <w:r w:rsidR="00910FE9" w:rsidRPr="001C6847">
        <w:rPr>
          <w:rFonts w:cstheme="minorHAnsi"/>
        </w:rPr>
        <w:t xml:space="preserve"> DRA GROUP DOO SUBOTICA</w:t>
      </w:r>
      <w:r w:rsidR="002F48F4" w:rsidRPr="001C6847">
        <w:rPr>
          <w:rFonts w:cstheme="minorHAnsi"/>
          <w:lang w:val="sr-Cyrl-RS"/>
        </w:rPr>
        <w:t xml:space="preserve">, </w:t>
      </w:r>
      <w:r w:rsidR="002F48F4" w:rsidRPr="001C6847">
        <w:rPr>
          <w:lang w:val="sr-Cyrl-CS"/>
        </w:rPr>
        <w:t>Ивана Горана Ковачића бр.</w:t>
      </w:r>
      <w:r w:rsidR="00027727">
        <w:rPr>
          <w:lang w:val="sr-Cyrl-CS"/>
        </w:rPr>
        <w:t>11/1</w:t>
      </w:r>
      <w:r w:rsidR="000E4010">
        <w:rPr>
          <w:lang w:val="sr-Cyrl-CS"/>
        </w:rPr>
        <w:t>,</w:t>
      </w:r>
      <w:r w:rsidR="00910FE9" w:rsidRPr="001C6847">
        <w:rPr>
          <w:rFonts w:cstheme="minorHAnsi"/>
        </w:rPr>
        <w:t xml:space="preserve"> </w:t>
      </w:r>
      <w:r w:rsidRPr="001C6847">
        <w:rPr>
          <w:rFonts w:cstheme="minorHAnsi"/>
        </w:rPr>
        <w:t>да уредно води и чува дневну евиденцију о отпаду, као и годишњи извештај о отпаду, као и да предметне евиденције редовно доставља надлежном органу у складу са прописима.</w:t>
      </w:r>
    </w:p>
    <w:p w:rsidR="00233987" w:rsidRPr="00A5499F" w:rsidRDefault="00233987" w:rsidP="00233987">
      <w:pPr>
        <w:spacing w:after="0" w:line="240" w:lineRule="auto"/>
        <w:rPr>
          <w:rFonts w:cstheme="minorHAnsi"/>
          <w:b/>
          <w:bCs/>
          <w:lang w:val="ru-RU"/>
        </w:rPr>
      </w:pPr>
    </w:p>
    <w:p w:rsidR="00233987" w:rsidRPr="00A5499F" w:rsidRDefault="00233987" w:rsidP="00233987">
      <w:pPr>
        <w:spacing w:after="0" w:line="240" w:lineRule="auto"/>
        <w:rPr>
          <w:rFonts w:cstheme="minorHAnsi"/>
          <w:bCs/>
          <w:color w:val="FF0000"/>
          <w:lang w:val="ru-RU"/>
        </w:rPr>
      </w:pPr>
      <w:r w:rsidRPr="00A5499F">
        <w:rPr>
          <w:rFonts w:cstheme="minorHAnsi"/>
          <w:b/>
          <w:bCs/>
          <w:lang w:val="ru-RU"/>
        </w:rPr>
        <w:t>3) Финансијска гаранција</w:t>
      </w:r>
    </w:p>
    <w:p w:rsidR="00233987" w:rsidRPr="00A5499F" w:rsidRDefault="00233987" w:rsidP="00233987">
      <w:pPr>
        <w:spacing w:after="0" w:line="240" w:lineRule="auto"/>
        <w:rPr>
          <w:rFonts w:cstheme="minorHAnsi"/>
          <w:lang w:val="ru-RU"/>
        </w:rPr>
      </w:pPr>
    </w:p>
    <w:p w:rsidR="00233987" w:rsidRPr="001C6847" w:rsidRDefault="00233987" w:rsidP="00233987">
      <w:pPr>
        <w:spacing w:after="0" w:line="240" w:lineRule="auto"/>
        <w:jc w:val="both"/>
        <w:rPr>
          <w:rFonts w:cstheme="minorHAnsi"/>
          <w:lang w:val="sr-Cyrl-CS"/>
        </w:rPr>
      </w:pPr>
      <w:r w:rsidRPr="001C6847">
        <w:rPr>
          <w:rFonts w:cstheme="minorHAnsi"/>
          <w:lang w:val="ru-RU"/>
        </w:rPr>
        <w:t>Привредно друштво</w:t>
      </w:r>
      <w:r w:rsidR="00910FE9" w:rsidRPr="001C6847">
        <w:rPr>
          <w:rFonts w:cstheme="minorHAnsi"/>
        </w:rPr>
        <w:t xml:space="preserve"> DRA GROUP DOO SUBOTICA</w:t>
      </w:r>
      <w:r w:rsidR="002F48F4" w:rsidRPr="001C6847">
        <w:rPr>
          <w:rFonts w:cstheme="minorHAnsi"/>
          <w:lang w:val="sr-Cyrl-RS"/>
        </w:rPr>
        <w:t xml:space="preserve">, </w:t>
      </w:r>
      <w:r w:rsidR="002F48F4" w:rsidRPr="001C6847">
        <w:rPr>
          <w:lang w:val="sr-Cyrl-CS"/>
        </w:rPr>
        <w:t>Ивана Горана Ковачића бр.</w:t>
      </w:r>
      <w:r w:rsidR="00027727">
        <w:rPr>
          <w:lang w:val="sr-Cyrl-CS"/>
        </w:rPr>
        <w:t>11/1</w:t>
      </w:r>
      <w:r w:rsidR="000E4010">
        <w:rPr>
          <w:lang w:val="sr-Cyrl-CS"/>
        </w:rPr>
        <w:t>,</w:t>
      </w:r>
      <w:r w:rsidR="00910FE9" w:rsidRPr="001C6847">
        <w:rPr>
          <w:rFonts w:cstheme="minorHAnsi"/>
        </w:rPr>
        <w:t xml:space="preserve"> </w:t>
      </w:r>
      <w:r w:rsidR="001C6847">
        <w:rPr>
          <w:rFonts w:cstheme="minorHAnsi"/>
          <w:lang w:val="ru-RU"/>
        </w:rPr>
        <w:t>је уз з</w:t>
      </w:r>
      <w:r w:rsidRPr="001C6847">
        <w:rPr>
          <w:rFonts w:cstheme="minorHAnsi"/>
          <w:lang w:val="ru-RU"/>
        </w:rPr>
        <w:t>ахтев за издавање дозволе за сакупљање и транспорт опасног отпада</w:t>
      </w:r>
      <w:r w:rsidR="00B059C8">
        <w:rPr>
          <w:rFonts w:cstheme="minorHAnsi"/>
          <w:lang w:val="ru-RU"/>
        </w:rPr>
        <w:t xml:space="preserve"> на територији АП Војводине</w:t>
      </w:r>
      <w:r w:rsidRPr="001C6847">
        <w:rPr>
          <w:rFonts w:cstheme="minorHAnsi"/>
          <w:lang w:val="ru-RU"/>
        </w:rPr>
        <w:t>,</w:t>
      </w:r>
      <w:r w:rsidR="00B059C8">
        <w:rPr>
          <w:rFonts w:cstheme="minorHAnsi"/>
          <w:lang w:val="ru-RU"/>
        </w:rPr>
        <w:t xml:space="preserve"> </w:t>
      </w:r>
      <w:r w:rsidRPr="001C6847">
        <w:rPr>
          <w:rFonts w:cstheme="minorHAnsi"/>
          <w:lang w:val="ru-RU"/>
        </w:rPr>
        <w:t xml:space="preserve">а у складу са законом </w:t>
      </w:r>
      <w:r w:rsidRPr="001C6847">
        <w:rPr>
          <w:rFonts w:cstheme="minorHAnsi"/>
          <w:lang w:val="sr-Cyrl-CS"/>
        </w:rPr>
        <w:t>којим се ближе прописују услови и начин обављања превоза опасне робе</w:t>
      </w:r>
      <w:r w:rsidRPr="001C6847">
        <w:rPr>
          <w:rFonts w:cstheme="minorHAnsi"/>
          <w:lang w:val="ru-RU"/>
        </w:rPr>
        <w:t xml:space="preserve">, приложио </w:t>
      </w:r>
      <w:r w:rsidRPr="00467384">
        <w:rPr>
          <w:rFonts w:cstheme="minorHAnsi"/>
          <w:lang w:val="ru-RU"/>
        </w:rPr>
        <w:t xml:space="preserve">копију полисе осигурања одговорности осигураника за </w:t>
      </w:r>
      <w:r w:rsidR="00C546AE" w:rsidRPr="00467384">
        <w:rPr>
          <w:rFonts w:cstheme="minorHAnsi"/>
        </w:rPr>
        <w:t>штету</w:t>
      </w:r>
      <w:r w:rsidR="00910FE9" w:rsidRPr="00467384">
        <w:rPr>
          <w:rFonts w:cstheme="minorHAnsi"/>
        </w:rPr>
        <w:t xml:space="preserve"> услед смрти</w:t>
      </w:r>
      <w:r w:rsidRPr="00467384">
        <w:rPr>
          <w:rFonts w:cstheme="minorHAnsi"/>
          <w:lang w:val="ru-RU"/>
        </w:rPr>
        <w:t>, повреде тела или здравља,</w:t>
      </w:r>
      <w:r w:rsidR="00910FE9" w:rsidRPr="00467384">
        <w:rPr>
          <w:rFonts w:cstheme="minorHAnsi"/>
          <w:lang w:val="ru-RU"/>
        </w:rPr>
        <w:t xml:space="preserve"> као и</w:t>
      </w:r>
      <w:r w:rsidRPr="00467384">
        <w:rPr>
          <w:rFonts w:cstheme="minorHAnsi"/>
          <w:lang w:val="ru-RU"/>
        </w:rPr>
        <w:t xml:space="preserve"> оштећења</w:t>
      </w:r>
      <w:r w:rsidR="00910FE9" w:rsidRPr="00467384">
        <w:rPr>
          <w:rFonts w:cstheme="minorHAnsi"/>
          <w:lang w:val="ru-RU"/>
        </w:rPr>
        <w:t xml:space="preserve"> или уништења ствари трећег лица</w:t>
      </w:r>
      <w:r w:rsidR="001C6847" w:rsidRPr="00467384">
        <w:rPr>
          <w:rFonts w:cstheme="minorHAnsi"/>
          <w:lang w:val="ru-RU"/>
        </w:rPr>
        <w:t xml:space="preserve"> насталу из регистроване делатности осигураника, </w:t>
      </w:r>
      <w:r w:rsidR="00C546AE" w:rsidRPr="00467384">
        <w:rPr>
          <w:rFonts w:cstheme="minorHAnsi"/>
          <w:lang w:val="ru-RU"/>
        </w:rPr>
        <w:t xml:space="preserve">број </w:t>
      </w:r>
      <w:r w:rsidR="00935AF1" w:rsidRPr="00467384">
        <w:rPr>
          <w:rFonts w:cstheme="minorHAnsi"/>
          <w:lang w:val="ru-RU"/>
        </w:rPr>
        <w:t xml:space="preserve"> </w:t>
      </w:r>
      <w:r w:rsidR="00935AF1" w:rsidRPr="00467384">
        <w:rPr>
          <w:rFonts w:cstheme="minorHAnsi"/>
        </w:rPr>
        <w:t xml:space="preserve">POL-00445673 </w:t>
      </w:r>
      <w:r w:rsidRPr="00467384">
        <w:rPr>
          <w:rFonts w:cstheme="minorHAnsi"/>
          <w:lang w:val="ru-RU"/>
        </w:rPr>
        <w:t>од</w:t>
      </w:r>
      <w:r w:rsidR="008269E1" w:rsidRPr="00467384">
        <w:rPr>
          <w:rFonts w:cstheme="minorHAnsi"/>
          <w:lang w:val="ru-RU"/>
        </w:rPr>
        <w:t xml:space="preserve"> 1. маја</w:t>
      </w:r>
      <w:r w:rsidR="00935AF1" w:rsidRPr="00467384">
        <w:rPr>
          <w:rFonts w:cstheme="minorHAnsi"/>
        </w:rPr>
        <w:t xml:space="preserve"> 2020</w:t>
      </w:r>
      <w:r w:rsidRPr="00467384">
        <w:rPr>
          <w:rFonts w:cstheme="minorHAnsi"/>
          <w:lang w:val="ru-RU"/>
        </w:rPr>
        <w:t xml:space="preserve">. </w:t>
      </w:r>
      <w:r w:rsidR="001C6847" w:rsidRPr="00467384">
        <w:rPr>
          <w:rFonts w:cstheme="minorHAnsi"/>
          <w:lang w:val="ru-RU"/>
        </w:rPr>
        <w:t>године</w:t>
      </w:r>
      <w:r w:rsidR="00467384" w:rsidRPr="00467384">
        <w:rPr>
          <w:rFonts w:cstheme="minorHAnsi"/>
          <w:lang w:val="ru-RU"/>
        </w:rPr>
        <w:t>.</w:t>
      </w:r>
    </w:p>
    <w:p w:rsidR="00233987" w:rsidRPr="00A5499F" w:rsidRDefault="00233987" w:rsidP="00233987">
      <w:pPr>
        <w:spacing w:after="0" w:line="240" w:lineRule="auto"/>
        <w:jc w:val="both"/>
        <w:rPr>
          <w:rFonts w:eastAsia="Times New Roman" w:cstheme="minorHAnsi"/>
          <w:b/>
          <w:bCs/>
          <w:color w:val="FF0000"/>
          <w:lang w:val="sr-Cyrl-CS"/>
        </w:rPr>
      </w:pPr>
      <w:r w:rsidRPr="001C6847">
        <w:rPr>
          <w:rFonts w:eastAsia="Times New Roman" w:cstheme="minorHAnsi"/>
          <w:b/>
          <w:bCs/>
          <w:lang w:val="sr-Cyrl-CS"/>
        </w:rPr>
        <w:t xml:space="preserve">Обавезује се Привредно друштво </w:t>
      </w:r>
      <w:r w:rsidR="00935AF1" w:rsidRPr="001C6847">
        <w:rPr>
          <w:rFonts w:cstheme="minorHAnsi"/>
          <w:b/>
        </w:rPr>
        <w:t>DRA GROUP DOO SUBOTICA</w:t>
      </w:r>
      <w:r w:rsidR="0091727E" w:rsidRPr="001C6847">
        <w:rPr>
          <w:rFonts w:cstheme="minorHAnsi"/>
          <w:b/>
          <w:lang w:val="sr-Cyrl-RS"/>
        </w:rPr>
        <w:t xml:space="preserve">, </w:t>
      </w:r>
      <w:r w:rsidR="0091727E" w:rsidRPr="001C6847">
        <w:rPr>
          <w:b/>
          <w:lang w:val="sr-Cyrl-CS"/>
        </w:rPr>
        <w:t>Ивана Горана Ковачића бр.</w:t>
      </w:r>
      <w:r w:rsidR="00027727">
        <w:rPr>
          <w:b/>
          <w:lang w:val="sr-Cyrl-CS"/>
        </w:rPr>
        <w:t>11/1</w:t>
      </w:r>
      <w:r w:rsidR="000E4010">
        <w:rPr>
          <w:b/>
          <w:lang w:val="sr-Cyrl-CS"/>
        </w:rPr>
        <w:t>,</w:t>
      </w:r>
      <w:r w:rsidR="00935AF1" w:rsidRPr="001C6847">
        <w:rPr>
          <w:rFonts w:cstheme="minorHAnsi"/>
          <w:b/>
        </w:rPr>
        <w:t xml:space="preserve"> </w:t>
      </w:r>
      <w:r w:rsidRPr="001C6847">
        <w:rPr>
          <w:rFonts w:eastAsia="Times New Roman" w:cstheme="minorHAnsi"/>
          <w:b/>
          <w:bCs/>
          <w:lang w:val="sr-Cyrl-CS"/>
        </w:rPr>
        <w:t>да редовно плаћа премију</w:t>
      </w:r>
      <w:r w:rsidR="00C546AE">
        <w:rPr>
          <w:rFonts w:eastAsia="Times New Roman" w:cstheme="minorHAnsi"/>
          <w:b/>
          <w:bCs/>
          <w:lang w:val="sr-Cyrl-CS"/>
        </w:rPr>
        <w:t xml:space="preserve"> осигурања за сваку годину, по г</w:t>
      </w:r>
      <w:r w:rsidRPr="001C6847">
        <w:rPr>
          <w:rFonts w:eastAsia="Times New Roman" w:cstheme="minorHAnsi"/>
          <w:b/>
          <w:bCs/>
          <w:lang w:val="sr-Cyrl-CS"/>
        </w:rPr>
        <w:t xml:space="preserve">енералној </w:t>
      </w:r>
      <w:r w:rsidRPr="001C6847">
        <w:rPr>
          <w:rFonts w:eastAsia="Times New Roman" w:cstheme="minorHAnsi"/>
          <w:b/>
          <w:lang w:val="sr-Cyrl-CS"/>
        </w:rPr>
        <w:t xml:space="preserve">полиси осигурања за осигурање од опасности изазваних превозом опасне робе у </w:t>
      </w:r>
      <w:r w:rsidRPr="00A5499F">
        <w:rPr>
          <w:rFonts w:eastAsia="Times New Roman" w:cstheme="minorHAnsi"/>
          <w:b/>
          <w:lang w:val="sr-Cyrl-CS"/>
        </w:rPr>
        <w:t>домаћем транспорту</w:t>
      </w:r>
      <w:r w:rsidRPr="00A5499F">
        <w:rPr>
          <w:rFonts w:eastAsia="Times New Roman" w:cstheme="minorHAnsi"/>
          <w:b/>
          <w:bCs/>
          <w:lang w:val="sr-Cyrl-CS"/>
        </w:rPr>
        <w:t xml:space="preserve"> и доставља је редовно надлежном органу за издавање ове дозволе, до краја периода важења дозволе.</w:t>
      </w:r>
      <w:r w:rsidRPr="00A5499F">
        <w:rPr>
          <w:rFonts w:eastAsia="Times New Roman" w:cstheme="minorHAnsi"/>
          <w:b/>
          <w:bCs/>
          <w:color w:val="FF0000"/>
          <w:lang w:val="sr-Cyrl-CS"/>
        </w:rPr>
        <w:t xml:space="preserve"> </w:t>
      </w:r>
    </w:p>
    <w:p w:rsidR="00233987" w:rsidRPr="00A5499F" w:rsidRDefault="00233987" w:rsidP="00233987">
      <w:pPr>
        <w:spacing w:after="0" w:line="240" w:lineRule="auto"/>
        <w:rPr>
          <w:rFonts w:cstheme="minorHAnsi"/>
          <w:b/>
          <w:bCs/>
          <w:lang w:val="ru-RU"/>
        </w:rPr>
      </w:pPr>
    </w:p>
    <w:p w:rsidR="00233987" w:rsidRPr="00A5499F" w:rsidRDefault="00233987" w:rsidP="00233987">
      <w:pPr>
        <w:spacing w:after="0" w:line="240" w:lineRule="auto"/>
        <w:rPr>
          <w:rFonts w:cstheme="minorHAnsi"/>
          <w:b/>
          <w:bCs/>
          <w:lang w:val="ru-RU"/>
        </w:rPr>
      </w:pPr>
      <w:r w:rsidRPr="00A5499F">
        <w:rPr>
          <w:rFonts w:cstheme="minorHAnsi"/>
          <w:b/>
          <w:bCs/>
          <w:lang w:val="ru-RU"/>
        </w:rPr>
        <w:t>4) Извештавање</w:t>
      </w:r>
    </w:p>
    <w:p w:rsidR="00233987" w:rsidRPr="00A5499F" w:rsidRDefault="00233987" w:rsidP="00233987">
      <w:pPr>
        <w:spacing w:after="0" w:line="240" w:lineRule="auto"/>
        <w:rPr>
          <w:rFonts w:cstheme="minorHAnsi"/>
          <w:lang w:val="ru-RU"/>
        </w:rPr>
      </w:pPr>
    </w:p>
    <w:p w:rsidR="00233987" w:rsidRPr="0055423F" w:rsidRDefault="00C546AE" w:rsidP="00233987">
      <w:pPr>
        <w:spacing w:after="0" w:line="240" w:lineRule="auto"/>
        <w:jc w:val="both"/>
        <w:rPr>
          <w:rFonts w:cstheme="minorHAnsi"/>
          <w:lang w:val="ru-RU"/>
        </w:rPr>
      </w:pPr>
      <w:r>
        <w:rPr>
          <w:rFonts w:cstheme="minorHAnsi"/>
          <w:lang w:val="ru-RU"/>
        </w:rPr>
        <w:t>Обавезује се п</w:t>
      </w:r>
      <w:r w:rsidR="00935AF1" w:rsidRPr="001C6847">
        <w:rPr>
          <w:rFonts w:cstheme="minorHAnsi"/>
          <w:lang w:val="ru-RU"/>
        </w:rPr>
        <w:t xml:space="preserve">ривредно друштво </w:t>
      </w:r>
      <w:r w:rsidR="00935AF1" w:rsidRPr="001C6847">
        <w:rPr>
          <w:rFonts w:cstheme="minorHAnsi"/>
        </w:rPr>
        <w:t>DRA GROUP DOO SUBOTICA</w:t>
      </w:r>
      <w:r w:rsidR="0091727E" w:rsidRPr="001C6847">
        <w:rPr>
          <w:rFonts w:cstheme="minorHAnsi"/>
          <w:lang w:val="sr-Cyrl-RS"/>
        </w:rPr>
        <w:t xml:space="preserve">, </w:t>
      </w:r>
      <w:r w:rsidR="008269E1">
        <w:rPr>
          <w:lang w:val="sr-Cyrl-CS"/>
        </w:rPr>
        <w:t xml:space="preserve">Ивана Горана Ковачића </w:t>
      </w:r>
      <w:r w:rsidR="0091727E" w:rsidRPr="001C6847">
        <w:rPr>
          <w:lang w:val="sr-Cyrl-CS"/>
        </w:rPr>
        <w:t>бр.</w:t>
      </w:r>
      <w:r w:rsidR="00027727">
        <w:rPr>
          <w:lang w:val="sr-Cyrl-CS"/>
        </w:rPr>
        <w:t>11/1</w:t>
      </w:r>
      <w:r w:rsidR="000E4010">
        <w:rPr>
          <w:lang w:val="sr-Cyrl-CS"/>
        </w:rPr>
        <w:t>,</w:t>
      </w:r>
      <w:r w:rsidR="00935AF1" w:rsidRPr="001C6847">
        <w:rPr>
          <w:rFonts w:cstheme="minorHAnsi"/>
        </w:rPr>
        <w:t xml:space="preserve"> </w:t>
      </w:r>
      <w:r w:rsidR="00233987" w:rsidRPr="001C6847">
        <w:rPr>
          <w:rFonts w:cstheme="minorHAnsi"/>
          <w:lang w:val="ru-RU"/>
        </w:rPr>
        <w:t xml:space="preserve">да се придржава прописане динамике извештавања према надлежним органима и институцијама у складу са Законом о управљању </w:t>
      </w:r>
      <w:r w:rsidR="00233987" w:rsidRPr="0055423F">
        <w:rPr>
          <w:rFonts w:cstheme="minorHAnsi"/>
          <w:lang w:val="ru-RU"/>
        </w:rPr>
        <w:t>отпадом</w:t>
      </w:r>
      <w:r w:rsidR="0091727E" w:rsidRPr="0055423F">
        <w:rPr>
          <w:rFonts w:cstheme="minorHAnsi"/>
          <w:lang w:val="ru-RU"/>
        </w:rPr>
        <w:t xml:space="preserve"> </w:t>
      </w:r>
      <w:r w:rsidR="0091727E" w:rsidRPr="0055423F">
        <w:rPr>
          <w:rFonts w:cstheme="minorHAnsi"/>
          <w:bCs/>
          <w:lang w:val="sr-Cyrl-CS"/>
        </w:rPr>
        <w:t>(„Службени гласник РС“, број 36/09, 88/10, 14/16 и 95/18- др. закон)</w:t>
      </w:r>
      <w:r w:rsidR="0091727E" w:rsidRPr="0055423F">
        <w:rPr>
          <w:rFonts w:cstheme="minorHAnsi"/>
          <w:lang w:val="ru-RU"/>
        </w:rPr>
        <w:t>, Правилником о обрасцу документа о кретању опасног отпада, обрасцу претходног обавештења, начину његовог достављања и упуству за њихово попуњавање (''Службени гласник РС'', бр. 17/2017)</w:t>
      </w:r>
      <w:r w:rsidR="000E4010" w:rsidRPr="0055423F">
        <w:rPr>
          <w:rFonts w:cstheme="minorHAnsi"/>
          <w:lang w:val="ru-RU"/>
        </w:rPr>
        <w:t>.</w:t>
      </w:r>
    </w:p>
    <w:p w:rsidR="00233987" w:rsidRDefault="00233987" w:rsidP="00233987">
      <w:pPr>
        <w:spacing w:after="0" w:line="240" w:lineRule="auto"/>
        <w:jc w:val="both"/>
        <w:rPr>
          <w:rFonts w:cstheme="minorHAnsi"/>
          <w:b/>
        </w:rPr>
      </w:pPr>
    </w:p>
    <w:p w:rsidR="00416AA4" w:rsidRDefault="00416AA4" w:rsidP="00233987">
      <w:pPr>
        <w:spacing w:after="0" w:line="240" w:lineRule="auto"/>
        <w:jc w:val="both"/>
        <w:rPr>
          <w:rFonts w:cstheme="minorHAnsi"/>
          <w:b/>
        </w:rPr>
      </w:pPr>
    </w:p>
    <w:p w:rsidR="00416AA4" w:rsidRPr="00A5499F" w:rsidRDefault="00416AA4" w:rsidP="00233987">
      <w:pPr>
        <w:spacing w:after="0" w:line="240" w:lineRule="auto"/>
        <w:jc w:val="both"/>
        <w:rPr>
          <w:rFonts w:cstheme="minorHAnsi"/>
          <w:b/>
        </w:rPr>
      </w:pPr>
    </w:p>
    <w:p w:rsidR="00233987" w:rsidRDefault="00233987" w:rsidP="00233987">
      <w:pPr>
        <w:spacing w:after="0" w:line="240" w:lineRule="auto"/>
        <w:jc w:val="both"/>
        <w:rPr>
          <w:rFonts w:asciiTheme="majorHAnsi" w:hAnsiTheme="majorHAnsi" w:cstheme="minorHAnsi"/>
        </w:rPr>
      </w:pPr>
      <w:r w:rsidRPr="00A5499F">
        <w:rPr>
          <w:rFonts w:cstheme="minorHAnsi"/>
          <w:b/>
        </w:rPr>
        <w:t>II.</w:t>
      </w:r>
      <w:r w:rsidRPr="00A5499F">
        <w:rPr>
          <w:rFonts w:cstheme="minorHAnsi"/>
          <w:lang w:val="ru-RU"/>
        </w:rPr>
        <w:t xml:space="preserve"> </w:t>
      </w:r>
      <w:r w:rsidRPr="00A5499F">
        <w:rPr>
          <w:rFonts w:cstheme="minorHAnsi"/>
        </w:rPr>
        <w:t>Т</w:t>
      </w:r>
      <w:r w:rsidRPr="00A5499F">
        <w:rPr>
          <w:rFonts w:cstheme="minorHAnsi"/>
          <w:bCs/>
        </w:rPr>
        <w:t xml:space="preserve">рошкове поступка доношења Решења о издавању </w:t>
      </w:r>
      <w:r w:rsidRPr="00A5499F">
        <w:rPr>
          <w:rFonts w:cstheme="minorHAnsi"/>
        </w:rPr>
        <w:t>интегралне дозволе за сакупљање и транспорт опасног</w:t>
      </w:r>
      <w:r w:rsidR="00935AF1">
        <w:rPr>
          <w:rFonts w:cstheme="minorHAnsi"/>
        </w:rPr>
        <w:t xml:space="preserve"> </w:t>
      </w:r>
      <w:r w:rsidRPr="00A5499F">
        <w:rPr>
          <w:rFonts w:cstheme="minorHAnsi"/>
        </w:rPr>
        <w:t xml:space="preserve">отпада </w:t>
      </w:r>
      <w:r w:rsidRPr="00A5499F">
        <w:rPr>
          <w:rFonts w:cstheme="minorHAnsi"/>
          <w:bCs/>
        </w:rPr>
        <w:t xml:space="preserve">на територији АП Војводине, у износу од </w:t>
      </w:r>
      <w:r w:rsidR="00F94390" w:rsidRPr="0055423F">
        <w:rPr>
          <w:rFonts w:cstheme="minorHAnsi"/>
          <w:bCs/>
        </w:rPr>
        <w:t xml:space="preserve">32.730 </w:t>
      </w:r>
      <w:r w:rsidR="00F64B21" w:rsidRPr="00A5499F">
        <w:rPr>
          <w:rFonts w:cstheme="minorHAnsi"/>
          <w:bCs/>
        </w:rPr>
        <w:t xml:space="preserve">динара </w:t>
      </w:r>
      <w:r w:rsidRPr="00A5499F">
        <w:rPr>
          <w:rFonts w:cstheme="minorHAnsi"/>
        </w:rPr>
        <w:t xml:space="preserve">за доношење </w:t>
      </w:r>
      <w:r w:rsidRPr="00A5499F">
        <w:rPr>
          <w:rFonts w:cstheme="minorHAnsi"/>
          <w:bCs/>
        </w:rPr>
        <w:t xml:space="preserve">Решења о издавању интегралне </w:t>
      </w:r>
      <w:r w:rsidRPr="00A5499F">
        <w:rPr>
          <w:rFonts w:cstheme="minorHAnsi"/>
        </w:rPr>
        <w:t>дозволе за сакупљање и транспорт</w:t>
      </w:r>
      <w:r w:rsidR="00F94390">
        <w:rPr>
          <w:rFonts w:cstheme="minorHAnsi"/>
        </w:rPr>
        <w:t xml:space="preserve"> </w:t>
      </w:r>
      <w:r w:rsidRPr="00A5499F">
        <w:rPr>
          <w:rFonts w:cstheme="minorHAnsi"/>
        </w:rPr>
        <w:t>опасног</w:t>
      </w:r>
      <w:r w:rsidR="00F94390">
        <w:rPr>
          <w:rFonts w:cstheme="minorHAnsi"/>
        </w:rPr>
        <w:t xml:space="preserve"> </w:t>
      </w:r>
      <w:r w:rsidRPr="00A5499F">
        <w:rPr>
          <w:rFonts w:cstheme="minorHAnsi"/>
        </w:rPr>
        <w:t>отпада - тарифни број 197 из Закона о републичким административним таксама</w:t>
      </w:r>
      <w:r w:rsidR="006533F8">
        <w:rPr>
          <w:rFonts w:cstheme="minorHAnsi"/>
          <w:lang w:val="sr-Cyrl-RS"/>
        </w:rPr>
        <w:t xml:space="preserve"> </w:t>
      </w:r>
      <w:r w:rsidR="006533F8" w:rsidRPr="0055423F">
        <w:rPr>
          <w:rFonts w:cstheme="minorHAnsi"/>
          <w:lang w:val="sr-Cyrl-CS"/>
        </w:rPr>
        <w:t>(„Службени гласник РС“, број 43/2003</w:t>
      </w:r>
      <w:r w:rsidR="006533F8" w:rsidRPr="0055423F">
        <w:rPr>
          <w:rFonts w:cstheme="minorHAnsi"/>
        </w:rPr>
        <w:t xml:space="preserve">, 51/2003 – испр., 61/2005, 101/2005 – </w:t>
      </w:r>
      <w:r w:rsidR="006533F8" w:rsidRPr="0055423F">
        <w:rPr>
          <w:rFonts w:cstheme="minorHAnsi"/>
          <w:lang w:val="sr-Cyrl-RS"/>
        </w:rPr>
        <w:t>др. закон, 5/2009, 54/2009, 50/2011, 70/2011 – усклађени дин. изн., 55/2012 – усклађени дин. изн., 93/2012, 47/2013 – усклађени дин. изн., 65/2013 – др.закон, 57/2014 – усклађени дин. изн., 45/2015 – усклађени дин. изн., 83/2015, 112/2015, 50/2016 – усклађени дин. изн., 61/2017 – усклађени дин. изн., 113/2017, 3/2018 – испр., 50/2018 – усклађени дин. изн., 95/2018, 38/2019 – усклађени дин. изн., 86/2019 и 90/2019 – испр. и 98/2020 – усклађени дин. изн.</w:t>
      </w:r>
      <w:r w:rsidR="006533F8" w:rsidRPr="0055423F">
        <w:rPr>
          <w:rFonts w:cstheme="minorHAnsi"/>
          <w:lang w:val="sr-Cyrl-CS"/>
        </w:rPr>
        <w:t>)</w:t>
      </w:r>
      <w:r w:rsidRPr="00A5499F">
        <w:rPr>
          <w:rFonts w:cstheme="minorHAnsi"/>
          <w:lang w:val="sr-Cyrl-CS"/>
        </w:rPr>
        <w:t xml:space="preserve">, </w:t>
      </w:r>
      <w:r w:rsidR="001C6847">
        <w:rPr>
          <w:rFonts w:cstheme="minorHAnsi"/>
          <w:bCs/>
        </w:rPr>
        <w:t>сноси п</w:t>
      </w:r>
      <w:r w:rsidRPr="00A5499F">
        <w:rPr>
          <w:rFonts w:cstheme="minorHAnsi"/>
          <w:bCs/>
        </w:rPr>
        <w:t>ривредно друштво</w:t>
      </w:r>
      <w:r w:rsidR="00F94390">
        <w:rPr>
          <w:rFonts w:cstheme="minorHAnsi"/>
          <w:bCs/>
        </w:rPr>
        <w:t xml:space="preserve"> </w:t>
      </w:r>
      <w:r w:rsidR="00F94390">
        <w:rPr>
          <w:rFonts w:cstheme="minorHAnsi"/>
        </w:rPr>
        <w:t>DRA GROUP DOO SUBOTICA</w:t>
      </w:r>
      <w:r w:rsidR="0091727E">
        <w:rPr>
          <w:rFonts w:cstheme="minorHAnsi"/>
          <w:lang w:val="sr-Cyrl-RS"/>
        </w:rPr>
        <w:t xml:space="preserve">, </w:t>
      </w:r>
      <w:r w:rsidR="0091727E" w:rsidRPr="001C6847">
        <w:rPr>
          <w:lang w:val="sr-Cyrl-CS"/>
        </w:rPr>
        <w:t>Ивана Горана Ковачића бр.</w:t>
      </w:r>
      <w:r w:rsidR="00027727">
        <w:rPr>
          <w:lang w:val="sr-Cyrl-CS"/>
        </w:rPr>
        <w:t>11/1</w:t>
      </w:r>
      <w:r w:rsidRPr="004F0013">
        <w:rPr>
          <w:rFonts w:asciiTheme="majorHAnsi" w:hAnsiTheme="majorHAnsi" w:cstheme="minorHAnsi"/>
        </w:rPr>
        <w:t>.</w:t>
      </w:r>
    </w:p>
    <w:p w:rsidR="00233987" w:rsidRDefault="00233987" w:rsidP="00233987">
      <w:pPr>
        <w:spacing w:after="0" w:line="240" w:lineRule="auto"/>
        <w:jc w:val="both"/>
        <w:rPr>
          <w:rFonts w:cstheme="minorHAnsi"/>
        </w:rPr>
      </w:pPr>
    </w:p>
    <w:p w:rsidR="00503D93" w:rsidRDefault="00503D93" w:rsidP="00233987">
      <w:pPr>
        <w:spacing w:after="0" w:line="240" w:lineRule="auto"/>
        <w:jc w:val="both"/>
        <w:rPr>
          <w:rFonts w:cstheme="minorHAnsi"/>
        </w:rPr>
      </w:pPr>
    </w:p>
    <w:p w:rsidR="00416AA4" w:rsidRPr="00A5499F" w:rsidRDefault="00416AA4" w:rsidP="00233987">
      <w:pPr>
        <w:spacing w:after="0" w:line="240" w:lineRule="auto"/>
        <w:jc w:val="both"/>
        <w:rPr>
          <w:rFonts w:cstheme="minorHAnsi"/>
        </w:rPr>
      </w:pPr>
    </w:p>
    <w:p w:rsidR="00233987" w:rsidRPr="00A5499F" w:rsidRDefault="00233987" w:rsidP="00233987">
      <w:pPr>
        <w:spacing w:after="0" w:line="240" w:lineRule="auto"/>
        <w:jc w:val="center"/>
        <w:rPr>
          <w:rFonts w:cstheme="minorHAnsi"/>
          <w:b/>
          <w:bCs/>
          <w:lang w:val="ru-RU"/>
        </w:rPr>
      </w:pPr>
      <w:r w:rsidRPr="00A5499F">
        <w:rPr>
          <w:rFonts w:cstheme="minorHAnsi"/>
          <w:b/>
          <w:bCs/>
          <w:lang w:val="ru-RU"/>
        </w:rPr>
        <w:t>ОБРАЗЛОЖЕЊЕ</w:t>
      </w:r>
    </w:p>
    <w:p w:rsidR="00233987" w:rsidRPr="00A5499F" w:rsidRDefault="00233987" w:rsidP="00233987">
      <w:pPr>
        <w:spacing w:after="0" w:line="240" w:lineRule="auto"/>
        <w:rPr>
          <w:rFonts w:cstheme="minorHAnsi"/>
          <w:b/>
          <w:bCs/>
          <w:lang w:val="ru-RU"/>
        </w:rPr>
      </w:pPr>
    </w:p>
    <w:p w:rsidR="00233987" w:rsidRPr="00A5499F" w:rsidRDefault="00233987" w:rsidP="00233987">
      <w:pPr>
        <w:spacing w:after="0" w:line="240" w:lineRule="auto"/>
        <w:rPr>
          <w:rFonts w:cstheme="minorHAnsi"/>
          <w:b/>
          <w:bCs/>
          <w:lang w:val="ru-RU"/>
        </w:rPr>
      </w:pPr>
    </w:p>
    <w:p w:rsidR="00233987" w:rsidRPr="001C6847" w:rsidRDefault="00233987" w:rsidP="00233987">
      <w:pPr>
        <w:spacing w:after="0" w:line="240" w:lineRule="auto"/>
        <w:jc w:val="both"/>
        <w:rPr>
          <w:rFonts w:eastAsia="Times New Roman" w:cstheme="minorHAnsi"/>
          <w:lang w:val="sr-Cyrl-CS"/>
        </w:rPr>
      </w:pPr>
      <w:r w:rsidRPr="001C6847">
        <w:rPr>
          <w:rFonts w:eastAsia="Times New Roman" w:cstheme="minorHAnsi"/>
          <w:lang w:val="sr-Cyrl-CS"/>
        </w:rPr>
        <w:t>Привредно друштво</w:t>
      </w:r>
      <w:r w:rsidR="00F94390" w:rsidRPr="001C6847">
        <w:rPr>
          <w:rFonts w:eastAsia="Times New Roman" w:cstheme="minorHAnsi"/>
          <w:lang w:val="sr-Cyrl-CS"/>
        </w:rPr>
        <w:t xml:space="preserve"> </w:t>
      </w:r>
      <w:r w:rsidR="00F94390" w:rsidRPr="001C6847">
        <w:rPr>
          <w:rFonts w:cstheme="minorHAnsi"/>
        </w:rPr>
        <w:t>DRA GROUP DOO SUBOTICA</w:t>
      </w:r>
      <w:r w:rsidRPr="001C6847">
        <w:rPr>
          <w:rFonts w:eastAsia="Times New Roman" w:cstheme="minorHAnsi"/>
          <w:lang w:val="sr-Cyrl-CS"/>
        </w:rPr>
        <w:t>,</w:t>
      </w:r>
      <w:r w:rsidR="0091727E" w:rsidRPr="001C6847">
        <w:rPr>
          <w:rFonts w:eastAsia="Times New Roman" w:cstheme="minorHAnsi"/>
          <w:lang w:val="sr-Cyrl-CS"/>
        </w:rPr>
        <w:t xml:space="preserve"> </w:t>
      </w:r>
      <w:r w:rsidR="0091727E" w:rsidRPr="001C6847">
        <w:rPr>
          <w:lang w:val="sr-Cyrl-CS"/>
        </w:rPr>
        <w:t>Ивана Горана Ковачића бр.</w:t>
      </w:r>
      <w:r w:rsidR="00027727">
        <w:rPr>
          <w:lang w:val="sr-Cyrl-CS"/>
        </w:rPr>
        <w:t>11/1</w:t>
      </w:r>
      <w:r w:rsidR="000E4010">
        <w:rPr>
          <w:lang w:val="sr-Cyrl-CS"/>
        </w:rPr>
        <w:t>,</w:t>
      </w:r>
      <w:r w:rsidRPr="001C6847">
        <w:rPr>
          <w:rFonts w:eastAsia="Times New Roman" w:cstheme="minorHAnsi"/>
          <w:lang w:val="sr-Cyrl-CS"/>
        </w:rPr>
        <w:t xml:space="preserve"> је дана</w:t>
      </w:r>
      <w:r w:rsidR="00F94390" w:rsidRPr="001C6847">
        <w:rPr>
          <w:rFonts w:eastAsia="Times New Roman" w:cstheme="minorHAnsi"/>
          <w:lang w:val="sr-Cyrl-CS"/>
        </w:rPr>
        <w:t xml:space="preserve"> </w:t>
      </w:r>
      <w:r w:rsidR="00F94390" w:rsidRPr="00BC2546">
        <w:rPr>
          <w:rFonts w:eastAsia="Times New Roman" w:cstheme="minorHAnsi"/>
          <w:lang w:val="sr-Cyrl-CS"/>
        </w:rPr>
        <w:t>17. јула 2020.</w:t>
      </w:r>
      <w:r w:rsidR="00CF3469" w:rsidRPr="00BC2546">
        <w:rPr>
          <w:rFonts w:eastAsia="Times New Roman" w:cstheme="minorHAnsi"/>
          <w:lang w:val="sr-Cyrl-CS"/>
        </w:rPr>
        <w:t xml:space="preserve"> године</w:t>
      </w:r>
      <w:r w:rsidR="00CF3469">
        <w:rPr>
          <w:rFonts w:eastAsia="Times New Roman" w:cstheme="minorHAnsi"/>
          <w:color w:val="FF0000"/>
          <w:lang w:val="sr-Cyrl-CS"/>
        </w:rPr>
        <w:t xml:space="preserve"> </w:t>
      </w:r>
      <w:r w:rsidRPr="001C6847">
        <w:rPr>
          <w:rFonts w:eastAsia="Times New Roman" w:cstheme="minorHAnsi"/>
          <w:lang w:val="sr-Cyrl-CS"/>
        </w:rPr>
        <w:t xml:space="preserve">поднео </w:t>
      </w:r>
      <w:r w:rsidR="00F64B21" w:rsidRPr="001C6847">
        <w:rPr>
          <w:rFonts w:eastAsia="Times New Roman" w:cstheme="minorHAnsi"/>
          <w:lang w:val="sr-Cyrl-CS"/>
        </w:rPr>
        <w:t>Покрајинском секретаријату за урбанизам и заштиту животне средине</w:t>
      </w:r>
      <w:r w:rsidRPr="001C6847">
        <w:rPr>
          <w:rFonts w:eastAsia="Times New Roman" w:cstheme="minorHAnsi"/>
          <w:lang w:val="sr-Cyrl-CS"/>
        </w:rPr>
        <w:t>, као надлежном органу у овом поступку, Захтев за издавање интегралне дозволе за сакупљање и транспорт опасног</w:t>
      </w:r>
      <w:r w:rsidR="008269E1">
        <w:rPr>
          <w:rFonts w:eastAsia="Times New Roman" w:cstheme="minorHAnsi"/>
          <w:lang w:val="sr-Cyrl-CS"/>
        </w:rPr>
        <w:t xml:space="preserve"> отпада </w:t>
      </w:r>
      <w:r w:rsidRPr="001C6847">
        <w:rPr>
          <w:rFonts w:eastAsia="Times New Roman" w:cstheme="minorHAnsi"/>
          <w:lang w:val="sr-Cyrl-CS"/>
        </w:rPr>
        <w:t xml:space="preserve">(наведеног у тачки </w:t>
      </w:r>
      <w:r w:rsidR="0091727E" w:rsidRPr="001C6847">
        <w:rPr>
          <w:rFonts w:eastAsia="Times New Roman" w:cstheme="minorHAnsi"/>
          <w:lang w:val="sr-Cyrl-CS"/>
        </w:rPr>
        <w:t>А.</w:t>
      </w:r>
      <w:r w:rsidRPr="001C6847">
        <w:rPr>
          <w:rFonts w:eastAsia="Times New Roman" w:cstheme="minorHAnsi"/>
          <w:lang w:val="sr-Cyrl-CS"/>
        </w:rPr>
        <w:t>1.1.)</w:t>
      </w:r>
      <w:r w:rsidR="00F94390" w:rsidRPr="001C6847">
        <w:rPr>
          <w:rFonts w:eastAsia="Times New Roman" w:cstheme="minorHAnsi"/>
          <w:lang w:val="sr-Cyrl-CS"/>
        </w:rPr>
        <w:t xml:space="preserve"> </w:t>
      </w:r>
      <w:r w:rsidRPr="001C6847">
        <w:rPr>
          <w:rFonts w:eastAsia="Times New Roman" w:cstheme="minorHAnsi"/>
          <w:lang w:val="sr-Cyrl-CS"/>
        </w:rPr>
        <w:t>на територији АП Војводине, број</w:t>
      </w:r>
      <w:r w:rsidR="00F94390" w:rsidRPr="001C6847">
        <w:rPr>
          <w:rFonts w:eastAsia="Times New Roman" w:cstheme="minorHAnsi"/>
          <w:lang w:val="sr-Cyrl-CS"/>
        </w:rPr>
        <w:t xml:space="preserve"> 140-501-742/2020-05</w:t>
      </w:r>
      <w:r w:rsidRPr="001C6847">
        <w:rPr>
          <w:rFonts w:eastAsia="Times New Roman" w:cstheme="minorHAnsi"/>
          <w:lang w:val="sr-Cyrl-CS"/>
        </w:rPr>
        <w:t>.</w:t>
      </w:r>
      <w:r w:rsidR="00BC2546">
        <w:rPr>
          <w:rFonts w:eastAsia="Times New Roman" w:cstheme="minorHAnsi"/>
          <w:lang w:val="sr-Cyrl-CS"/>
        </w:rPr>
        <w:t xml:space="preserve"> Захтев је уређен дана 23. новембра 2020. године.</w:t>
      </w:r>
    </w:p>
    <w:p w:rsidR="00233987" w:rsidRPr="00A5499F" w:rsidRDefault="00233987" w:rsidP="00233987">
      <w:pPr>
        <w:spacing w:after="0" w:line="240" w:lineRule="auto"/>
        <w:jc w:val="both"/>
        <w:rPr>
          <w:rFonts w:cstheme="minorHAnsi"/>
          <w:lang w:val="ru-RU"/>
        </w:rPr>
      </w:pPr>
    </w:p>
    <w:p w:rsidR="00F64B21" w:rsidRDefault="00233987" w:rsidP="00233987">
      <w:pPr>
        <w:spacing w:after="0" w:line="240" w:lineRule="auto"/>
        <w:jc w:val="both"/>
        <w:rPr>
          <w:rFonts w:cstheme="minorHAnsi"/>
          <w:lang w:val="ru-RU"/>
        </w:rPr>
      </w:pPr>
      <w:r w:rsidRPr="008269E1">
        <w:rPr>
          <w:rFonts w:cstheme="minorHAnsi"/>
          <w:lang w:val="ru-RU"/>
        </w:rPr>
        <w:t>У поступку припреме предметне дозволе, узети су у обзир:</w:t>
      </w:r>
    </w:p>
    <w:p w:rsidR="0029104F" w:rsidRPr="0029104F" w:rsidRDefault="0029104F" w:rsidP="0029104F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cstheme="minorHAnsi"/>
          <w:lang w:val="ru-RU"/>
        </w:rPr>
      </w:pPr>
      <w:r>
        <w:rPr>
          <w:rFonts w:cstheme="minorHAnsi"/>
        </w:rPr>
        <w:t>Копија Извода о регистрацији привредног субјекта</w:t>
      </w:r>
    </w:p>
    <w:p w:rsidR="00A5499F" w:rsidRDefault="009B5B3B" w:rsidP="00F94390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cstheme="minorHAnsi"/>
          <w:lang w:val="ru-RU"/>
        </w:rPr>
      </w:pPr>
      <w:r>
        <w:rPr>
          <w:rFonts w:cstheme="minorHAnsi"/>
          <w:lang w:val="ru-RU"/>
        </w:rPr>
        <w:t>Копија Сертификата о стручној оспособљености саветника за безбедност у транспорту опасне робе, број 634/2019</w:t>
      </w:r>
      <w:r w:rsidR="008701C7">
        <w:rPr>
          <w:rFonts w:cstheme="minorHAnsi"/>
          <w:lang w:val="ru-RU"/>
        </w:rPr>
        <w:t xml:space="preserve"> Карољ Молнар</w:t>
      </w:r>
    </w:p>
    <w:p w:rsidR="0021227C" w:rsidRDefault="0021227C" w:rsidP="00F94390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cstheme="minorHAnsi"/>
          <w:lang w:val="ru-RU"/>
        </w:rPr>
      </w:pPr>
      <w:r>
        <w:rPr>
          <w:rFonts w:cstheme="minorHAnsi"/>
          <w:lang w:val="ru-RU"/>
        </w:rPr>
        <w:t>Копија Уговора закљученог са саветником за безбедност у транспорту опасне робе</w:t>
      </w:r>
    </w:p>
    <w:p w:rsidR="00B345FB" w:rsidRDefault="00B345FB" w:rsidP="00F94390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cstheme="minorHAnsi"/>
          <w:lang w:val="ru-RU"/>
        </w:rPr>
      </w:pPr>
      <w:r>
        <w:rPr>
          <w:rFonts w:cstheme="minorHAnsi"/>
          <w:lang w:val="ru-RU"/>
        </w:rPr>
        <w:t>А</w:t>
      </w:r>
      <w:r>
        <w:rPr>
          <w:rFonts w:cstheme="minorHAnsi"/>
        </w:rPr>
        <w:t>DR  Сертфикат о стручној оспособљености возача Карољ Молнар</w:t>
      </w:r>
      <w:r w:rsidR="0062600C">
        <w:rPr>
          <w:rFonts w:cstheme="minorHAnsi"/>
        </w:rPr>
        <w:t>a</w:t>
      </w:r>
    </w:p>
    <w:p w:rsidR="009B5B3B" w:rsidRDefault="009B5B3B" w:rsidP="00F94390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cstheme="minorHAnsi"/>
          <w:lang w:val="ru-RU"/>
        </w:rPr>
      </w:pPr>
      <w:r>
        <w:rPr>
          <w:rFonts w:cstheme="minorHAnsi"/>
          <w:lang w:val="ru-RU"/>
        </w:rPr>
        <w:t>Изјава о поседовању опреме за сакупљање отпада</w:t>
      </w:r>
      <w:r w:rsidR="00B345FB">
        <w:rPr>
          <w:rFonts w:cstheme="minorHAnsi"/>
          <w:lang w:val="ru-RU"/>
        </w:rPr>
        <w:t xml:space="preserve"> и фотографије истих</w:t>
      </w:r>
    </w:p>
    <w:p w:rsidR="009B5B3B" w:rsidRDefault="009B5B3B" w:rsidP="00F94390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cstheme="minorHAnsi"/>
          <w:lang w:val="ru-RU"/>
        </w:rPr>
      </w:pPr>
      <w:r>
        <w:rPr>
          <w:rFonts w:cstheme="minorHAnsi"/>
          <w:lang w:val="ru-RU"/>
        </w:rPr>
        <w:t xml:space="preserve">Копија </w:t>
      </w:r>
      <w:r w:rsidR="0029104F">
        <w:rPr>
          <w:rFonts w:cstheme="minorHAnsi"/>
          <w:lang w:val="ru-RU"/>
        </w:rPr>
        <w:t>очитане саобраћајне</w:t>
      </w:r>
      <w:r>
        <w:rPr>
          <w:rFonts w:cstheme="minorHAnsi"/>
          <w:lang w:val="ru-RU"/>
        </w:rPr>
        <w:t xml:space="preserve"> дозвол</w:t>
      </w:r>
      <w:r w:rsidR="0029104F">
        <w:rPr>
          <w:rFonts w:cstheme="minorHAnsi"/>
          <w:lang w:val="ru-RU"/>
        </w:rPr>
        <w:t>е</w:t>
      </w:r>
    </w:p>
    <w:p w:rsidR="004E7838" w:rsidRPr="008701C7" w:rsidRDefault="004E7838" w:rsidP="00F94390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cstheme="minorHAnsi"/>
          <w:lang w:val="ru-RU"/>
        </w:rPr>
      </w:pPr>
      <w:r w:rsidRPr="008701C7">
        <w:rPr>
          <w:rFonts w:cstheme="minorHAnsi"/>
          <w:lang w:val="ru-RU"/>
        </w:rPr>
        <w:t>Копија три Потврде о положеном стручном испиту Драговић Владимира</w:t>
      </w:r>
      <w:r w:rsidR="00B345FB" w:rsidRPr="008701C7">
        <w:rPr>
          <w:rFonts w:cstheme="minorHAnsi"/>
          <w:lang w:val="ru-RU"/>
        </w:rPr>
        <w:t xml:space="preserve"> за класу 2, 3, класу 5.1, 5.2, 9 и класу 5.1, 5.2, 9</w:t>
      </w:r>
    </w:p>
    <w:p w:rsidR="0062600C" w:rsidRPr="008701C7" w:rsidRDefault="0062600C" w:rsidP="00F94390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cstheme="minorHAnsi"/>
          <w:lang w:val="ru-RU"/>
        </w:rPr>
      </w:pPr>
      <w:r w:rsidRPr="008701C7">
        <w:rPr>
          <w:rFonts w:cstheme="minorHAnsi"/>
          <w:lang w:val="sr-Cyrl-RS"/>
        </w:rPr>
        <w:t xml:space="preserve">Копије Уговора о пословно-техничкој сарадњи привредног друштва </w:t>
      </w:r>
      <w:r w:rsidRPr="008701C7">
        <w:rPr>
          <w:rFonts w:cstheme="minorHAnsi"/>
        </w:rPr>
        <w:t>DRA GROUP DOO SUBOTICA</w:t>
      </w:r>
      <w:r w:rsidRPr="008701C7">
        <w:rPr>
          <w:rFonts w:eastAsia="Times New Roman" w:cstheme="minorHAnsi"/>
          <w:lang w:val="sr-Cyrl-CS"/>
        </w:rPr>
        <w:t xml:space="preserve">, </w:t>
      </w:r>
      <w:r w:rsidRPr="008701C7">
        <w:rPr>
          <w:lang w:val="sr-Cyrl-CS"/>
        </w:rPr>
        <w:t xml:space="preserve">Ивана Горана Ковачића бр.11/1 са Ветеринарским специјалистичким институтом Суботица, </w:t>
      </w:r>
      <w:r w:rsidRPr="008701C7">
        <w:rPr>
          <w:lang w:val="en-US"/>
        </w:rPr>
        <w:t xml:space="preserve">GOODWILL PHARMA doo, ZU GODWILL APOTEKA </w:t>
      </w:r>
      <w:r w:rsidRPr="008701C7">
        <w:rPr>
          <w:lang w:val="sr-Cyrl-RS"/>
        </w:rPr>
        <w:t xml:space="preserve">из Суботице, </w:t>
      </w:r>
      <w:r w:rsidRPr="008701C7">
        <w:rPr>
          <w:lang w:val="en-US"/>
        </w:rPr>
        <w:t xml:space="preserve">AGRIROMAGNA </w:t>
      </w:r>
      <w:r w:rsidRPr="008701C7">
        <w:rPr>
          <w:lang w:val="sr-Cyrl-RS"/>
        </w:rPr>
        <w:t xml:space="preserve">из Малог Иђоша, Апотеке Суботица и </w:t>
      </w:r>
      <w:r w:rsidRPr="008701C7">
        <w:rPr>
          <w:lang w:val="en-US"/>
        </w:rPr>
        <w:t>DUKAT doo</w:t>
      </w:r>
      <w:r w:rsidRPr="008701C7">
        <w:rPr>
          <w:lang w:val="sr-Cyrl-RS"/>
        </w:rPr>
        <w:t xml:space="preserve"> из Палића</w:t>
      </w:r>
    </w:p>
    <w:p w:rsidR="004E7838" w:rsidRPr="008701C7" w:rsidRDefault="00B345FB" w:rsidP="00F94390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cstheme="minorHAnsi"/>
          <w:lang w:val="ru-RU"/>
        </w:rPr>
      </w:pPr>
      <w:r w:rsidRPr="008701C7">
        <w:rPr>
          <w:rFonts w:cstheme="minorHAnsi"/>
          <w:lang w:val="ru-RU"/>
        </w:rPr>
        <w:t>Копија</w:t>
      </w:r>
      <w:r w:rsidR="00BB5AE4" w:rsidRPr="008701C7">
        <w:rPr>
          <w:rFonts w:cstheme="minorHAnsi"/>
          <w:lang w:val="ru-RU"/>
        </w:rPr>
        <w:t xml:space="preserve"> </w:t>
      </w:r>
      <w:r w:rsidR="00C20092" w:rsidRPr="008701C7">
        <w:rPr>
          <w:rFonts w:cstheme="minorHAnsi"/>
          <w:lang w:val="ru-RU"/>
        </w:rPr>
        <w:t xml:space="preserve">обрачунске </w:t>
      </w:r>
      <w:r w:rsidR="00BB5AE4" w:rsidRPr="008701C7">
        <w:rPr>
          <w:rFonts w:cstheme="minorHAnsi"/>
          <w:lang w:val="ru-RU"/>
        </w:rPr>
        <w:t xml:space="preserve">полисе број: </w:t>
      </w:r>
      <w:r w:rsidR="00BB5AE4" w:rsidRPr="008701C7">
        <w:rPr>
          <w:rFonts w:cstheme="minorHAnsi"/>
        </w:rPr>
        <w:t>POL-00445673</w:t>
      </w:r>
      <w:r w:rsidR="00C20092" w:rsidRPr="008701C7">
        <w:rPr>
          <w:rFonts w:cstheme="minorHAnsi"/>
        </w:rPr>
        <w:t>,</w:t>
      </w:r>
      <w:r w:rsidR="00C20092" w:rsidRPr="008701C7">
        <w:rPr>
          <w:rFonts w:cstheme="minorHAnsi"/>
          <w:lang w:val="sr-Cyrl-RS"/>
        </w:rPr>
        <w:t xml:space="preserve"> </w:t>
      </w:r>
      <w:r w:rsidR="00C20092" w:rsidRPr="008701C7">
        <w:rPr>
          <w:rFonts w:cstheme="minorHAnsi"/>
        </w:rPr>
        <w:t>Sava osiguranje a.d.o. Beograd</w:t>
      </w:r>
    </w:p>
    <w:p w:rsidR="00BB5AE4" w:rsidRPr="00BB5AE4" w:rsidRDefault="00BB5AE4" w:rsidP="00F94390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cstheme="minorHAnsi"/>
          <w:lang w:val="ru-RU"/>
        </w:rPr>
      </w:pPr>
      <w:r w:rsidRPr="008701C7">
        <w:rPr>
          <w:rFonts w:cstheme="minorHAnsi"/>
        </w:rPr>
        <w:t xml:space="preserve">Копија </w:t>
      </w:r>
      <w:r w:rsidR="00C45F93">
        <w:rPr>
          <w:rFonts w:cstheme="minorHAnsi"/>
        </w:rPr>
        <w:t xml:space="preserve">генералне полисе за </w:t>
      </w:r>
      <w:r>
        <w:rPr>
          <w:rFonts w:cstheme="minorHAnsi"/>
        </w:rPr>
        <w:t>осигурања од опасности изазваних превозом опасних материја у домаћем транспорту број: 300065127 2</w:t>
      </w:r>
      <w:r w:rsidR="00C20092">
        <w:rPr>
          <w:rFonts w:cstheme="minorHAnsi"/>
        </w:rPr>
        <w:t>,</w:t>
      </w:r>
      <w:r w:rsidR="00C20092">
        <w:rPr>
          <w:rFonts w:cstheme="minorHAnsi"/>
          <w:lang w:val="sr-Cyrl-RS"/>
        </w:rPr>
        <w:t xml:space="preserve"> </w:t>
      </w:r>
      <w:r w:rsidR="00C20092">
        <w:rPr>
          <w:rFonts w:cstheme="minorHAnsi"/>
        </w:rPr>
        <w:t>DDOR osiguranje Novi Sad</w:t>
      </w:r>
    </w:p>
    <w:p w:rsidR="00BB5AE4" w:rsidRPr="00BB5AE4" w:rsidRDefault="00BB5AE4" w:rsidP="00F94390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cstheme="minorHAnsi"/>
          <w:lang w:val="ru-RU"/>
        </w:rPr>
      </w:pPr>
      <w:r>
        <w:rPr>
          <w:rFonts w:cstheme="minorHAnsi"/>
          <w:lang w:val="ru-RU"/>
        </w:rPr>
        <w:t xml:space="preserve">Копија </w:t>
      </w:r>
      <w:r w:rsidR="00FA0762">
        <w:rPr>
          <w:rFonts w:cstheme="minorHAnsi"/>
          <w:lang w:val="ru-RU"/>
        </w:rPr>
        <w:t>Одлуке о оснивањ</w:t>
      </w:r>
      <w:r>
        <w:rPr>
          <w:rFonts w:cstheme="minorHAnsi"/>
          <w:lang w:val="ru-RU"/>
        </w:rPr>
        <w:t>у</w:t>
      </w:r>
      <w:r w:rsidR="00FA0762">
        <w:rPr>
          <w:rFonts w:cstheme="minorHAnsi"/>
          <w:lang w:val="ru-RU"/>
        </w:rPr>
        <w:t xml:space="preserve"> друштва са ограниченом одговорношћу</w:t>
      </w:r>
    </w:p>
    <w:p w:rsidR="00BB5AE4" w:rsidRPr="00BB5AE4" w:rsidRDefault="00BB5AE4" w:rsidP="00F94390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cstheme="minorHAnsi"/>
          <w:lang w:val="ru-RU"/>
        </w:rPr>
      </w:pPr>
      <w:r>
        <w:rPr>
          <w:rFonts w:cstheme="minorHAnsi"/>
        </w:rPr>
        <w:t>Подаци о подносиоцу захтева</w:t>
      </w:r>
    </w:p>
    <w:p w:rsidR="00BB5AE4" w:rsidRPr="008701C7" w:rsidRDefault="00B345FB" w:rsidP="008701C7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cstheme="minorHAnsi"/>
          <w:lang w:val="ru-RU"/>
        </w:rPr>
      </w:pPr>
      <w:r>
        <w:rPr>
          <w:rFonts w:cstheme="minorHAnsi"/>
        </w:rPr>
        <w:t>Подаци о локацији на којој ће бити постављена опрема за сакупљање отпада</w:t>
      </w:r>
      <w:r w:rsidR="008701C7">
        <w:rPr>
          <w:rFonts w:cstheme="minorHAnsi"/>
          <w:lang w:val="sr-Cyrl-RS"/>
        </w:rPr>
        <w:t xml:space="preserve"> </w:t>
      </w:r>
      <w:r w:rsidR="008D1567" w:rsidRPr="008701C7">
        <w:rPr>
          <w:rFonts w:cstheme="minorHAnsi"/>
          <w:lang w:val="sr-Cyrl-RS"/>
        </w:rPr>
        <w:t>и</w:t>
      </w:r>
    </w:p>
    <w:p w:rsidR="00C45F93" w:rsidRPr="0021227C" w:rsidRDefault="00C45F93" w:rsidP="00F94390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cstheme="minorHAnsi"/>
          <w:lang w:val="ru-RU"/>
        </w:rPr>
      </w:pPr>
      <w:r w:rsidRPr="0021227C">
        <w:rPr>
          <w:rFonts w:cstheme="minorHAnsi"/>
        </w:rPr>
        <w:t xml:space="preserve">Доказ о </w:t>
      </w:r>
      <w:r w:rsidR="008D1567" w:rsidRPr="0021227C">
        <w:rPr>
          <w:rFonts w:cstheme="minorHAnsi"/>
          <w:lang w:val="sr-Cyrl-RS"/>
        </w:rPr>
        <w:t xml:space="preserve">уплати </w:t>
      </w:r>
      <w:r w:rsidRPr="0021227C">
        <w:rPr>
          <w:rFonts w:cstheme="minorHAnsi"/>
        </w:rPr>
        <w:t>административн</w:t>
      </w:r>
      <w:r w:rsidR="008D1567" w:rsidRPr="0021227C">
        <w:rPr>
          <w:rFonts w:cstheme="minorHAnsi"/>
          <w:lang w:val="sr-Cyrl-RS"/>
        </w:rPr>
        <w:t>е</w:t>
      </w:r>
      <w:r w:rsidRPr="0021227C">
        <w:rPr>
          <w:rFonts w:cstheme="minorHAnsi"/>
        </w:rPr>
        <w:t xml:space="preserve"> такс</w:t>
      </w:r>
      <w:r w:rsidR="008D1567" w:rsidRPr="0021227C">
        <w:rPr>
          <w:rFonts w:cstheme="minorHAnsi"/>
          <w:lang w:val="sr-Cyrl-RS"/>
        </w:rPr>
        <w:t>е</w:t>
      </w:r>
      <w:r w:rsidRPr="0021227C">
        <w:rPr>
          <w:rFonts w:cstheme="minorHAnsi"/>
        </w:rPr>
        <w:t xml:space="preserve"> </w:t>
      </w:r>
    </w:p>
    <w:p w:rsidR="00233987" w:rsidRPr="00A5499F" w:rsidRDefault="00A5499F" w:rsidP="00A5499F">
      <w:pPr>
        <w:spacing w:after="0" w:line="240" w:lineRule="auto"/>
        <w:jc w:val="both"/>
        <w:rPr>
          <w:rFonts w:cstheme="minorHAnsi"/>
          <w:lang w:val="ru-RU"/>
        </w:rPr>
      </w:pPr>
      <w:r w:rsidRPr="00A5499F">
        <w:rPr>
          <w:rFonts w:cstheme="minorHAnsi"/>
          <w:lang w:val="ru-RU"/>
        </w:rPr>
        <w:t xml:space="preserve"> </w:t>
      </w:r>
      <w:r w:rsidR="00233987" w:rsidRPr="00A5499F">
        <w:rPr>
          <w:rFonts w:cstheme="minorHAnsi"/>
          <w:lang w:val="ru-RU"/>
        </w:rPr>
        <w:t xml:space="preserve"> </w:t>
      </w:r>
    </w:p>
    <w:p w:rsidR="00233987" w:rsidRPr="00A5499F" w:rsidRDefault="00233987" w:rsidP="00233987">
      <w:pPr>
        <w:spacing w:after="0" w:line="240" w:lineRule="auto"/>
        <w:jc w:val="both"/>
        <w:rPr>
          <w:rFonts w:cstheme="minorHAnsi"/>
          <w:lang w:val="ru-RU"/>
        </w:rPr>
      </w:pPr>
      <w:r w:rsidRPr="00A5499F">
        <w:rPr>
          <w:rFonts w:cstheme="minorHAnsi"/>
          <w:lang w:val="ru-RU"/>
        </w:rPr>
        <w:t xml:space="preserve">Приликом разматрања захтева </w:t>
      </w:r>
      <w:r w:rsidR="00A5499F" w:rsidRPr="00A5499F">
        <w:rPr>
          <w:rFonts w:cstheme="minorHAnsi"/>
          <w:lang w:val="ru-RU"/>
        </w:rPr>
        <w:t>Покрајински секретаријат за урбанизам и заштиту</w:t>
      </w:r>
      <w:r w:rsidRPr="00A5499F">
        <w:rPr>
          <w:rFonts w:cstheme="minorHAnsi"/>
          <w:lang w:val="ru-RU"/>
        </w:rPr>
        <w:t xml:space="preserve"> животне средине</w:t>
      </w:r>
      <w:r w:rsidR="008D1567">
        <w:rPr>
          <w:rFonts w:cstheme="minorHAnsi"/>
          <w:lang w:val="ru-RU"/>
        </w:rPr>
        <w:t>, ценећи документацију коју је п</w:t>
      </w:r>
      <w:r w:rsidRPr="00A5499F">
        <w:rPr>
          <w:rFonts w:cstheme="minorHAnsi"/>
          <w:lang w:val="ru-RU"/>
        </w:rPr>
        <w:t>ривредно друштво</w:t>
      </w:r>
      <w:r w:rsidR="00F94390">
        <w:rPr>
          <w:rFonts w:cstheme="minorHAnsi"/>
          <w:lang w:val="ru-RU"/>
        </w:rPr>
        <w:t xml:space="preserve"> </w:t>
      </w:r>
      <w:r w:rsidR="00F94390">
        <w:rPr>
          <w:rFonts w:cstheme="minorHAnsi"/>
        </w:rPr>
        <w:t>DRA GROUP DOO SUBOTICA</w:t>
      </w:r>
      <w:r w:rsidR="0091727E">
        <w:rPr>
          <w:rFonts w:cstheme="minorHAnsi"/>
          <w:lang w:val="sr-Cyrl-RS"/>
        </w:rPr>
        <w:t xml:space="preserve">, </w:t>
      </w:r>
      <w:r w:rsidR="0091727E" w:rsidRPr="001C6847">
        <w:rPr>
          <w:lang w:val="sr-Cyrl-CS"/>
        </w:rPr>
        <w:t>Ивана Горана Ковачића бр.</w:t>
      </w:r>
      <w:r w:rsidR="00027727">
        <w:rPr>
          <w:lang w:val="sr-Cyrl-CS"/>
        </w:rPr>
        <w:t>11/1</w:t>
      </w:r>
      <w:r w:rsidR="000E4010">
        <w:rPr>
          <w:lang w:val="sr-Cyrl-CS"/>
        </w:rPr>
        <w:t xml:space="preserve">, </w:t>
      </w:r>
      <w:r w:rsidRPr="00A5499F">
        <w:rPr>
          <w:rFonts w:cstheme="minorHAnsi"/>
          <w:lang w:val="ru-RU"/>
        </w:rPr>
        <w:t xml:space="preserve">поднео уз захтев, је спровело предвиђени поступак сходно Закону о управљању отпадом. </w:t>
      </w:r>
    </w:p>
    <w:p w:rsidR="00233987" w:rsidRPr="00A5499F" w:rsidRDefault="00233987" w:rsidP="00233987">
      <w:pPr>
        <w:spacing w:after="0" w:line="240" w:lineRule="auto"/>
        <w:jc w:val="both"/>
        <w:rPr>
          <w:rFonts w:cstheme="minorHAnsi"/>
          <w:lang w:val="ru-RU"/>
        </w:rPr>
      </w:pPr>
      <w:r w:rsidRPr="00A5499F">
        <w:rPr>
          <w:rFonts w:cstheme="minorHAnsi"/>
          <w:lang w:val="ru-RU"/>
        </w:rPr>
        <w:lastRenderedPageBreak/>
        <w:t xml:space="preserve">У вези са напред изнетим </w:t>
      </w:r>
      <w:r w:rsidR="00A5499F" w:rsidRPr="00A5499F">
        <w:rPr>
          <w:rFonts w:cstheme="minorHAnsi"/>
          <w:lang w:val="ru-RU"/>
        </w:rPr>
        <w:t>овај о</w:t>
      </w:r>
      <w:r w:rsidR="001C6847">
        <w:rPr>
          <w:rFonts w:cstheme="minorHAnsi"/>
          <w:lang w:val="ru-RU"/>
        </w:rPr>
        <w:t>р</w:t>
      </w:r>
      <w:r w:rsidR="00A5499F" w:rsidRPr="00A5499F">
        <w:rPr>
          <w:rFonts w:cstheme="minorHAnsi"/>
          <w:lang w:val="ru-RU"/>
        </w:rPr>
        <w:t>ган је оцени</w:t>
      </w:r>
      <w:r w:rsidRPr="00A5499F">
        <w:rPr>
          <w:rFonts w:cstheme="minorHAnsi"/>
          <w:lang w:val="ru-RU"/>
        </w:rPr>
        <w:t xml:space="preserve">о да су испуњени услови за издавање интегралне дозволе за сакупљање и транспорт опасног отпада </w:t>
      </w:r>
      <w:r w:rsidR="00F94390">
        <w:rPr>
          <w:rFonts w:cstheme="minorHAnsi"/>
          <w:lang w:val="sr-Cyrl-CS"/>
        </w:rPr>
        <w:t>(наведеног у тачки</w:t>
      </w:r>
      <w:r w:rsidR="0091727E">
        <w:rPr>
          <w:rFonts w:cstheme="minorHAnsi"/>
          <w:lang w:val="sr-Cyrl-CS"/>
        </w:rPr>
        <w:t xml:space="preserve"> А.</w:t>
      </w:r>
      <w:r w:rsidR="00F94390">
        <w:rPr>
          <w:rFonts w:cstheme="minorHAnsi"/>
          <w:lang w:val="sr-Cyrl-CS"/>
        </w:rPr>
        <w:t xml:space="preserve">1.1.) </w:t>
      </w:r>
      <w:r w:rsidRPr="00A5499F">
        <w:rPr>
          <w:rFonts w:cstheme="minorHAnsi"/>
          <w:lang w:val="sr-Cyrl-CS"/>
        </w:rPr>
        <w:t xml:space="preserve">на територији АП Војводине у складу са чл. </w:t>
      </w:r>
      <w:r w:rsidRPr="001C6847">
        <w:rPr>
          <w:rFonts w:cstheme="minorHAnsi"/>
          <w:lang w:val="sr-Cyrl-CS"/>
        </w:rPr>
        <w:t>59</w:t>
      </w:r>
      <w:r w:rsidR="00F94390" w:rsidRPr="001C6847">
        <w:rPr>
          <w:rFonts w:cstheme="minorHAnsi"/>
          <w:lang w:val="sr-Cyrl-CS"/>
        </w:rPr>
        <w:t>, 60.</w:t>
      </w:r>
      <w:r w:rsidRPr="001C6847">
        <w:rPr>
          <w:rFonts w:cstheme="minorHAnsi"/>
          <w:lang w:val="sr-Cyrl-CS"/>
        </w:rPr>
        <w:t xml:space="preserve"> и 70</w:t>
      </w:r>
      <w:r w:rsidRPr="008269E1">
        <w:rPr>
          <w:rFonts w:cstheme="minorHAnsi"/>
          <w:lang w:val="sr-Cyrl-CS"/>
        </w:rPr>
        <w:t>.</w:t>
      </w:r>
      <w:r w:rsidRPr="00F94390">
        <w:rPr>
          <w:rFonts w:cstheme="minorHAnsi"/>
          <w:color w:val="FF0000"/>
          <w:lang w:val="sr-Cyrl-CS"/>
        </w:rPr>
        <w:t xml:space="preserve"> </w:t>
      </w:r>
      <w:r w:rsidRPr="00A5499F">
        <w:rPr>
          <w:rFonts w:cstheme="minorHAnsi"/>
          <w:lang w:val="sr-Cyrl-CS"/>
        </w:rPr>
        <w:t>Закона о управљању отпадом</w:t>
      </w:r>
      <w:r w:rsidRPr="00A5499F">
        <w:rPr>
          <w:rFonts w:cstheme="minorHAnsi"/>
          <w:lang w:val="ru-RU"/>
        </w:rPr>
        <w:t>, те се од</w:t>
      </w:r>
      <w:r w:rsidR="00F94390">
        <w:rPr>
          <w:rFonts w:cstheme="minorHAnsi"/>
          <w:lang w:val="ru-RU"/>
        </w:rPr>
        <w:t xml:space="preserve"> </w:t>
      </w:r>
      <w:r w:rsidR="00503D93" w:rsidRPr="00503D93">
        <w:rPr>
          <w:rFonts w:cstheme="minorHAnsi"/>
          <w:lang w:val="ru-RU"/>
        </w:rPr>
        <w:t>22</w:t>
      </w:r>
      <w:r w:rsidR="00F94390" w:rsidRPr="00503D93">
        <w:rPr>
          <w:rFonts w:cstheme="minorHAnsi"/>
          <w:lang w:val="ru-RU"/>
        </w:rPr>
        <w:t>.</w:t>
      </w:r>
      <w:r w:rsidR="008269E1" w:rsidRPr="00503D93">
        <w:rPr>
          <w:rFonts w:cstheme="minorHAnsi"/>
          <w:lang w:val="ru-RU"/>
        </w:rPr>
        <w:t xml:space="preserve"> </w:t>
      </w:r>
      <w:r w:rsidR="00BC2546" w:rsidRPr="00503D93">
        <w:rPr>
          <w:rFonts w:cstheme="minorHAnsi"/>
          <w:lang w:val="ru-RU"/>
        </w:rPr>
        <w:t>децембра</w:t>
      </w:r>
      <w:r w:rsidR="00F94390" w:rsidRPr="00503D93">
        <w:rPr>
          <w:rFonts w:cstheme="minorHAnsi"/>
          <w:lang w:val="ru-RU"/>
        </w:rPr>
        <w:t xml:space="preserve"> 2020. </w:t>
      </w:r>
      <w:r w:rsidRPr="00A5499F">
        <w:rPr>
          <w:rFonts w:cstheme="minorHAnsi"/>
          <w:lang w:val="ru-RU"/>
        </w:rPr>
        <w:t xml:space="preserve">године уписује у Јавни регистар издатих дозвола за управљање отпадом, под </w:t>
      </w:r>
      <w:r w:rsidRPr="00A5499F">
        <w:rPr>
          <w:rFonts w:cstheme="minorHAnsi"/>
          <w:b/>
          <w:lang w:val="ru-RU"/>
        </w:rPr>
        <w:t xml:space="preserve">регистарским бројем </w:t>
      </w:r>
      <w:r w:rsidR="006533F8" w:rsidRPr="00BC2546">
        <w:rPr>
          <w:rFonts w:cstheme="minorHAnsi"/>
          <w:b/>
          <w:lang w:val="ru-RU"/>
        </w:rPr>
        <w:t>290</w:t>
      </w:r>
      <w:r w:rsidRPr="00BC2546">
        <w:rPr>
          <w:rFonts w:cstheme="minorHAnsi"/>
          <w:b/>
          <w:lang w:val="ru-RU"/>
        </w:rPr>
        <w:t>.</w:t>
      </w:r>
    </w:p>
    <w:p w:rsidR="00233987" w:rsidRDefault="00233987" w:rsidP="00233987">
      <w:pPr>
        <w:spacing w:after="0" w:line="240" w:lineRule="auto"/>
        <w:rPr>
          <w:rFonts w:cstheme="minorHAnsi"/>
          <w:b/>
        </w:rPr>
      </w:pPr>
    </w:p>
    <w:p w:rsidR="0091727E" w:rsidRPr="00BC2546" w:rsidRDefault="0091727E" w:rsidP="0091727E">
      <w:pPr>
        <w:tabs>
          <w:tab w:val="right" w:pos="9072"/>
        </w:tabs>
        <w:spacing w:after="0" w:line="240" w:lineRule="auto"/>
        <w:ind w:firstLine="709"/>
        <w:jc w:val="both"/>
        <w:rPr>
          <w:lang w:val="sr-Cyrl-RS"/>
        </w:rPr>
      </w:pPr>
      <w:r w:rsidRPr="00BC2546">
        <w:rPr>
          <w:rFonts w:eastAsia="Times New Roman" w:cs="Times New Roman"/>
          <w:b/>
          <w:lang w:val="sr-Cyrl-CS"/>
        </w:rPr>
        <w:t>УПУТСТВО О ПРАВНОМ СРЕДСТВУ:</w:t>
      </w:r>
      <w:r w:rsidRPr="00BC2546">
        <w:rPr>
          <w:rFonts w:eastAsia="Times New Roman" w:cs="Times New Roman"/>
          <w:lang w:val="sr-Cyrl-CS"/>
        </w:rPr>
        <w:t xml:space="preserve"> </w:t>
      </w:r>
      <w:r w:rsidRPr="00BC2546">
        <w:t xml:space="preserve">Против овог </w:t>
      </w:r>
      <w:r w:rsidRPr="00BC2546">
        <w:rPr>
          <w:lang w:val="sr-Cyrl-RS"/>
        </w:rPr>
        <w:t>решења</w:t>
      </w:r>
      <w:r w:rsidRPr="00BC2546">
        <w:t xml:space="preserve"> </w:t>
      </w:r>
      <w:r w:rsidRPr="00BC2546">
        <w:rPr>
          <w:lang w:val="sr-Cyrl-RS"/>
        </w:rPr>
        <w:t>може се изјавити</w:t>
      </w:r>
      <w:r w:rsidRPr="00BC2546">
        <w:t xml:space="preserve"> жалба Министарству заштите животне средине у року од 15 дана од </w:t>
      </w:r>
      <w:r w:rsidRPr="00BC2546">
        <w:rPr>
          <w:lang w:val="sr-Cyrl-RS"/>
        </w:rPr>
        <w:t>обавештавања странке о решењу, путем овог органа</w:t>
      </w:r>
      <w:r w:rsidRPr="00BC2546">
        <w:t xml:space="preserve">. </w:t>
      </w:r>
      <w:r w:rsidRPr="00BC2546">
        <w:rPr>
          <w:lang w:val="sr-Cyrl-RS"/>
        </w:rPr>
        <w:t xml:space="preserve">Жалба се предаје писмено </w:t>
      </w:r>
      <w:r w:rsidRPr="00BC2546">
        <w:rPr>
          <w:lang w:val="sr-Cyrl-CS"/>
        </w:rPr>
        <w:t>Покрајинском секретаријату за урбанизам и заштиту животне средине</w:t>
      </w:r>
      <w:r w:rsidRPr="00BC2546">
        <w:rPr>
          <w:lang w:val="sr-Cyrl-RS"/>
        </w:rPr>
        <w:t>, Булевар Михајла Пупина бр. 16, Нови Сад, или усмено на записник или препоручено поштом, са административном  таксом у износу од 4</w:t>
      </w:r>
      <w:r w:rsidRPr="00BC2546">
        <w:t>8</w:t>
      </w:r>
      <w:r w:rsidRPr="00BC2546">
        <w:rPr>
          <w:lang w:val="sr-Cyrl-RS"/>
        </w:rPr>
        <w:t>0,00 динара уплаћеном на жиро рачун 840-742221843-57.</w:t>
      </w:r>
    </w:p>
    <w:p w:rsidR="0091727E" w:rsidRPr="00BC2546" w:rsidRDefault="0091727E" w:rsidP="00233987">
      <w:pPr>
        <w:spacing w:after="0" w:line="240" w:lineRule="auto"/>
        <w:rPr>
          <w:rFonts w:cstheme="minorHAnsi"/>
          <w:b/>
        </w:rPr>
      </w:pPr>
    </w:p>
    <w:p w:rsidR="006533F8" w:rsidRDefault="006533F8" w:rsidP="006533F8">
      <w:pPr>
        <w:spacing w:after="0" w:line="240" w:lineRule="auto"/>
        <w:jc w:val="right"/>
        <w:rPr>
          <w:rFonts w:cstheme="minorHAnsi"/>
        </w:rPr>
      </w:pPr>
      <w:r>
        <w:rPr>
          <w:b/>
          <w:lang w:val="sr-Cyrl-CS"/>
        </w:rPr>
        <w:t xml:space="preserve">                                                                                 </w:t>
      </w:r>
    </w:p>
    <w:p w:rsidR="006533F8" w:rsidRPr="0003091A" w:rsidRDefault="00B02DD2" w:rsidP="00B02DD2">
      <w:pPr>
        <w:spacing w:after="0" w:line="240" w:lineRule="auto"/>
        <w:jc w:val="center"/>
        <w:rPr>
          <w:b/>
          <w:lang w:val="sr-Cyrl-CS"/>
        </w:rPr>
      </w:pPr>
      <w:r>
        <w:rPr>
          <w:b/>
        </w:rPr>
        <w:t xml:space="preserve">                                                                          </w:t>
      </w:r>
    </w:p>
    <w:p w:rsidR="006533F8" w:rsidRDefault="006533F8" w:rsidP="006533F8">
      <w:pPr>
        <w:spacing w:after="0" w:line="240" w:lineRule="auto"/>
        <w:jc w:val="center"/>
        <w:rPr>
          <w:lang w:val="sr-Cyrl-CS"/>
        </w:rPr>
      </w:pPr>
      <w:r w:rsidRPr="0003091A">
        <w:rPr>
          <w:b/>
          <w:lang w:val="sr-Cyrl-CS"/>
        </w:rPr>
        <w:t xml:space="preserve">                                            </w:t>
      </w:r>
      <w:r>
        <w:rPr>
          <w:b/>
          <w:lang w:val="sr-Cyrl-CS"/>
        </w:rPr>
        <w:t xml:space="preserve">                                     </w:t>
      </w:r>
      <w:r w:rsidR="00503D93">
        <w:rPr>
          <w:b/>
          <w:lang w:val="sr-Cyrl-CS"/>
        </w:rPr>
        <w:t>ПОКРАЈИНСКИ</w:t>
      </w:r>
      <w:r w:rsidRPr="0003091A">
        <w:rPr>
          <w:b/>
          <w:lang w:val="sr-Cyrl-CS"/>
        </w:rPr>
        <w:t xml:space="preserve"> СЕКРЕТАР</w:t>
      </w:r>
    </w:p>
    <w:p w:rsidR="006533F8" w:rsidRDefault="006533F8" w:rsidP="006533F8">
      <w:pPr>
        <w:spacing w:after="0" w:line="240" w:lineRule="auto"/>
        <w:rPr>
          <w:lang w:val="sr-Cyrl-CS"/>
        </w:rPr>
      </w:pPr>
    </w:p>
    <w:p w:rsidR="006533F8" w:rsidRDefault="006533F8" w:rsidP="006533F8">
      <w:pPr>
        <w:spacing w:after="0" w:line="240" w:lineRule="auto"/>
        <w:jc w:val="center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</w:t>
      </w:r>
      <w:r w:rsidR="00503D93">
        <w:rPr>
          <w:lang w:val="sr-Cyrl-CS"/>
        </w:rPr>
        <w:t>Владимир Галић</w:t>
      </w:r>
    </w:p>
    <w:p w:rsidR="006533F8" w:rsidRDefault="006533F8" w:rsidP="006533F8">
      <w:pPr>
        <w:rPr>
          <w:rFonts w:cstheme="minorHAnsi"/>
        </w:rPr>
      </w:pPr>
    </w:p>
    <w:p w:rsidR="00F94390" w:rsidRDefault="00F94390" w:rsidP="00233987">
      <w:pPr>
        <w:rPr>
          <w:rFonts w:cstheme="minorHAnsi"/>
        </w:rPr>
      </w:pPr>
    </w:p>
    <w:p w:rsidR="00F94390" w:rsidRPr="007606E7" w:rsidRDefault="00F94390" w:rsidP="00F94390">
      <w:pPr>
        <w:tabs>
          <w:tab w:val="left" w:pos="1920"/>
        </w:tabs>
        <w:spacing w:after="0" w:line="240" w:lineRule="auto"/>
        <w:jc w:val="both"/>
        <w:rPr>
          <w:rFonts w:eastAsia="Times New Roman" w:cs="Times New Roman"/>
          <w:lang w:val="sr-Cyrl-CS"/>
        </w:rPr>
      </w:pPr>
      <w:r w:rsidRPr="007606E7">
        <w:rPr>
          <w:rFonts w:cs="Times New Roman"/>
          <w:lang w:val="ru-RU"/>
        </w:rPr>
        <w:t xml:space="preserve">Доставити: </w:t>
      </w:r>
    </w:p>
    <w:p w:rsidR="00F94390" w:rsidRDefault="00F94390" w:rsidP="00F94390">
      <w:pPr>
        <w:spacing w:after="0" w:line="240" w:lineRule="auto"/>
        <w:jc w:val="both"/>
        <w:rPr>
          <w:rFonts w:eastAsia="Times New Roman" w:cs="Times New Roman"/>
          <w:lang w:val="ru-RU"/>
        </w:rPr>
      </w:pPr>
      <w:r w:rsidRPr="007606E7">
        <w:rPr>
          <w:rFonts w:eastAsia="Times New Roman" w:cs="Times New Roman"/>
          <w:lang w:val="ru-RU"/>
        </w:rPr>
        <w:t xml:space="preserve">- </w:t>
      </w:r>
      <w:r>
        <w:rPr>
          <w:rFonts w:eastAsia="Times New Roman" w:cs="Times New Roman"/>
          <w:lang w:val="ru-RU"/>
        </w:rPr>
        <w:t>Привредном друштву</w:t>
      </w:r>
      <w:r w:rsidR="006533F8">
        <w:rPr>
          <w:rFonts w:eastAsia="Times New Roman" w:cs="Times New Roman"/>
          <w:lang w:val="ru-RU"/>
        </w:rPr>
        <w:t xml:space="preserve"> </w:t>
      </w:r>
      <w:r w:rsidR="006533F8">
        <w:rPr>
          <w:rFonts w:cstheme="minorHAnsi"/>
        </w:rPr>
        <w:t>DRA GROUP DOO SUBOTICA</w:t>
      </w:r>
      <w:r w:rsidR="006533F8" w:rsidRPr="001C6847">
        <w:rPr>
          <w:rFonts w:cstheme="minorHAnsi"/>
          <w:lang w:val="sr-Cyrl-RS"/>
        </w:rPr>
        <w:t>,</w:t>
      </w:r>
      <w:r w:rsidRPr="001C6847">
        <w:rPr>
          <w:rFonts w:eastAsia="Times New Roman" w:cs="Times New Roman"/>
          <w:lang w:val="ru-RU"/>
        </w:rPr>
        <w:t xml:space="preserve"> </w:t>
      </w:r>
      <w:r w:rsidR="0091727E" w:rsidRPr="001C6847">
        <w:rPr>
          <w:lang w:val="sr-Cyrl-CS"/>
        </w:rPr>
        <w:t>Ивана Горана Ковачића бр.</w:t>
      </w:r>
      <w:r w:rsidR="00027727">
        <w:rPr>
          <w:lang w:val="sr-Cyrl-CS"/>
        </w:rPr>
        <w:t>11/1</w:t>
      </w:r>
      <w:r w:rsidR="00113662">
        <w:rPr>
          <w:rFonts w:cstheme="minorHAnsi"/>
        </w:rPr>
        <w:t>,</w:t>
      </w:r>
      <w:r w:rsidR="0091727E">
        <w:rPr>
          <w:rFonts w:cstheme="minorHAnsi"/>
        </w:rPr>
        <w:t xml:space="preserve"> </w:t>
      </w:r>
    </w:p>
    <w:p w:rsidR="00F94390" w:rsidRPr="007606E7" w:rsidRDefault="00F94390" w:rsidP="00F94390">
      <w:pPr>
        <w:spacing w:after="0" w:line="240" w:lineRule="auto"/>
        <w:jc w:val="both"/>
        <w:rPr>
          <w:rFonts w:eastAsia="Times New Roman" w:cs="Times New Roman"/>
          <w:lang w:val="ru-RU"/>
        </w:rPr>
      </w:pPr>
      <w:r w:rsidRPr="007606E7">
        <w:rPr>
          <w:rFonts w:eastAsia="Times New Roman" w:cs="Times New Roman"/>
          <w:lang w:val="ru-RU"/>
        </w:rPr>
        <w:t>- У регистар издатих дозвола за управљање отпадом,</w:t>
      </w:r>
    </w:p>
    <w:p w:rsidR="00F94390" w:rsidRPr="007606E7" w:rsidRDefault="00F94390" w:rsidP="00F94390">
      <w:pPr>
        <w:spacing w:after="0" w:line="240" w:lineRule="auto"/>
        <w:jc w:val="both"/>
        <w:rPr>
          <w:rFonts w:eastAsia="Times New Roman" w:cs="Times New Roman"/>
          <w:lang w:val="ru-RU"/>
        </w:rPr>
      </w:pPr>
      <w:r w:rsidRPr="007606E7">
        <w:rPr>
          <w:rFonts w:eastAsia="Times New Roman" w:cs="Times New Roman"/>
          <w:lang w:val="ru-RU"/>
        </w:rPr>
        <w:t>- Сектору за инспекцијске послове,</w:t>
      </w:r>
    </w:p>
    <w:p w:rsidR="00F94390" w:rsidRPr="007606E7" w:rsidRDefault="00F94390" w:rsidP="00F94390">
      <w:pPr>
        <w:spacing w:after="0" w:line="240" w:lineRule="auto"/>
        <w:jc w:val="both"/>
        <w:rPr>
          <w:rFonts w:eastAsia="Times New Roman" w:cs="Times New Roman"/>
          <w:lang w:val="ru-RU"/>
        </w:rPr>
      </w:pPr>
      <w:r w:rsidRPr="007606E7">
        <w:rPr>
          <w:rFonts w:eastAsia="Times New Roman" w:cs="Times New Roman"/>
          <w:lang w:val="ru-RU"/>
        </w:rPr>
        <w:t>- Архиви.</w:t>
      </w:r>
    </w:p>
    <w:p w:rsidR="00F94390" w:rsidRPr="007606E7" w:rsidRDefault="00F94390" w:rsidP="00F94390">
      <w:pPr>
        <w:spacing w:after="0" w:line="240" w:lineRule="auto"/>
        <w:jc w:val="both"/>
        <w:rPr>
          <w:rFonts w:eastAsia="Times New Roman" w:cs="Times New Roman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555"/>
        <w:gridCol w:w="2475"/>
      </w:tblGrid>
      <w:tr w:rsidR="00F94390" w:rsidRPr="007606E7" w:rsidTr="0045501B">
        <w:trPr>
          <w:trHeight w:val="537"/>
        </w:trPr>
        <w:tc>
          <w:tcPr>
            <w:tcW w:w="1555" w:type="dxa"/>
          </w:tcPr>
          <w:p w:rsidR="00F94390" w:rsidRPr="007606E7" w:rsidRDefault="00F94390" w:rsidP="0045501B">
            <w:pPr>
              <w:tabs>
                <w:tab w:val="left" w:pos="1920"/>
              </w:tabs>
              <w:spacing w:after="0" w:line="240" w:lineRule="auto"/>
              <w:rPr>
                <w:rFonts w:eastAsia="Times New Roman" w:cs="Times New Roman"/>
                <w:sz w:val="16"/>
                <w:szCs w:val="16"/>
                <w:lang w:val="sr-Cyrl-CS"/>
              </w:rPr>
            </w:pPr>
            <w:r w:rsidRPr="007606E7">
              <w:rPr>
                <w:rFonts w:eastAsia="Times New Roman" w:cs="Times New Roman"/>
                <w:sz w:val="16"/>
                <w:szCs w:val="16"/>
                <w:lang w:val="sr-Cyrl-CS"/>
              </w:rPr>
              <w:t>обрадио</w:t>
            </w:r>
          </w:p>
        </w:tc>
        <w:tc>
          <w:tcPr>
            <w:tcW w:w="2475" w:type="dxa"/>
          </w:tcPr>
          <w:p w:rsidR="00F94390" w:rsidRPr="007606E7" w:rsidRDefault="00F94390" w:rsidP="0045501B">
            <w:pPr>
              <w:tabs>
                <w:tab w:val="left" w:pos="1920"/>
              </w:tabs>
              <w:spacing w:after="0" w:line="240" w:lineRule="auto"/>
              <w:rPr>
                <w:rFonts w:eastAsia="Times New Roman" w:cs="Times New Roman"/>
                <w:sz w:val="16"/>
                <w:szCs w:val="16"/>
                <w:lang w:val="sr-Cyrl-CS"/>
              </w:rPr>
            </w:pPr>
            <w:r w:rsidRPr="007606E7">
              <w:rPr>
                <w:rFonts w:eastAsia="Times New Roman" w:cs="Times New Roman"/>
                <w:sz w:val="16"/>
                <w:szCs w:val="16"/>
                <w:lang w:val="sr-Cyrl-CS"/>
              </w:rPr>
              <w:t>Милана Гатарић</w:t>
            </w:r>
          </w:p>
        </w:tc>
      </w:tr>
      <w:tr w:rsidR="00F5178B" w:rsidRPr="007606E7" w:rsidTr="0045501B">
        <w:trPr>
          <w:trHeight w:val="537"/>
        </w:trPr>
        <w:tc>
          <w:tcPr>
            <w:tcW w:w="1555" w:type="dxa"/>
          </w:tcPr>
          <w:p w:rsidR="00F5178B" w:rsidRPr="007606E7" w:rsidRDefault="00F5178B" w:rsidP="0045501B">
            <w:pPr>
              <w:tabs>
                <w:tab w:val="left" w:pos="1920"/>
              </w:tabs>
              <w:spacing w:after="0" w:line="240" w:lineRule="auto"/>
              <w:rPr>
                <w:rFonts w:eastAsia="Times New Roman" w:cs="Times New Roman"/>
                <w:sz w:val="16"/>
                <w:szCs w:val="16"/>
                <w:lang w:val="sr-Cyrl-CS"/>
              </w:rPr>
            </w:pPr>
            <w:r>
              <w:rPr>
                <w:rFonts w:eastAsia="Times New Roman" w:cs="Times New Roman"/>
                <w:sz w:val="16"/>
                <w:szCs w:val="16"/>
                <w:lang w:val="sr-Cyrl-CS"/>
              </w:rPr>
              <w:t>прегледао</w:t>
            </w:r>
          </w:p>
        </w:tc>
        <w:tc>
          <w:tcPr>
            <w:tcW w:w="2475" w:type="dxa"/>
          </w:tcPr>
          <w:p w:rsidR="00F5178B" w:rsidRPr="007606E7" w:rsidRDefault="00F5178B" w:rsidP="0045501B">
            <w:pPr>
              <w:tabs>
                <w:tab w:val="left" w:pos="1920"/>
              </w:tabs>
              <w:spacing w:after="0" w:line="240" w:lineRule="auto"/>
              <w:rPr>
                <w:rFonts w:eastAsia="Times New Roman" w:cs="Times New Roman"/>
                <w:sz w:val="16"/>
                <w:szCs w:val="16"/>
                <w:lang w:val="sr-Cyrl-CS"/>
              </w:rPr>
            </w:pPr>
            <w:r>
              <w:rPr>
                <w:rFonts w:eastAsia="Times New Roman" w:cs="Times New Roman"/>
                <w:sz w:val="16"/>
                <w:szCs w:val="16"/>
                <w:lang w:val="sr-Cyrl-CS"/>
              </w:rPr>
              <w:t>Светлана Марушић</w:t>
            </w:r>
          </w:p>
        </w:tc>
      </w:tr>
    </w:tbl>
    <w:p w:rsidR="00F94390" w:rsidRPr="00A5499F" w:rsidRDefault="00F94390" w:rsidP="00233987">
      <w:pPr>
        <w:rPr>
          <w:rFonts w:cstheme="minorHAnsi"/>
        </w:rPr>
      </w:pPr>
    </w:p>
    <w:sectPr w:rsidR="00F94390" w:rsidRPr="00A5499F" w:rsidSect="00D423E4">
      <w:footerReference w:type="default" r:id="rId9"/>
      <w:footerReference w:type="first" r:id="rId10"/>
      <w:pgSz w:w="11906" w:h="16838" w:code="9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E24" w:rsidRDefault="00B42E24">
      <w:r>
        <w:separator/>
      </w:r>
    </w:p>
  </w:endnote>
  <w:endnote w:type="continuationSeparator" w:id="0">
    <w:p w:rsidR="00B42E24" w:rsidRDefault="00B42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altName w:val="Calibri Light"/>
    <w:panose1 w:val="020F0502020204030204"/>
    <w:charset w:val="00"/>
    <w:family w:val="swiss"/>
    <w:pitch w:val="variable"/>
    <w:sig w:usb0="00000001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54636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23E4" w:rsidRDefault="00D423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49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423E4" w:rsidRDefault="00D423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31378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23E4" w:rsidRDefault="00D423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423E4" w:rsidRDefault="00D423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E24" w:rsidRDefault="00B42E24">
      <w:r>
        <w:separator/>
      </w:r>
    </w:p>
  </w:footnote>
  <w:footnote w:type="continuationSeparator" w:id="0">
    <w:p w:rsidR="00B42E24" w:rsidRDefault="00B42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088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84CA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E4FB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CCEE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DC938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7C126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A2217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CBF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0849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0E98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C11C2"/>
    <w:multiLevelType w:val="hybridMultilevel"/>
    <w:tmpl w:val="04F80BB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F0E89"/>
    <w:multiLevelType w:val="hybridMultilevel"/>
    <w:tmpl w:val="812A882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665F63"/>
    <w:multiLevelType w:val="hybridMultilevel"/>
    <w:tmpl w:val="4A343DAA"/>
    <w:lvl w:ilvl="0" w:tplc="B9744C66">
      <w:start w:val="1"/>
      <w:numFmt w:val="decimal"/>
      <w:pStyle w:val="Tacka1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3" w15:restartNumberingAfterBreak="0">
    <w:nsid w:val="23BE6C59"/>
    <w:multiLevelType w:val="hybridMultilevel"/>
    <w:tmpl w:val="767616F4"/>
    <w:lvl w:ilvl="0" w:tplc="4948C656">
      <w:start w:val="1"/>
      <w:numFmt w:val="lowerLetter"/>
      <w:pStyle w:val="Tackaa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E944FA"/>
    <w:multiLevelType w:val="hybridMultilevel"/>
    <w:tmpl w:val="8B62CBA2"/>
    <w:lvl w:ilvl="0" w:tplc="CFE89B68">
      <w:start w:val="1"/>
      <w:numFmt w:val="decimal"/>
      <w:pStyle w:val="Tacka1n2"/>
      <w:lvlText w:val="%1."/>
      <w:lvlJc w:val="right"/>
      <w:pPr>
        <w:tabs>
          <w:tab w:val="num" w:pos="1304"/>
        </w:tabs>
        <w:ind w:left="1304" w:hanging="9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5" w15:restartNumberingAfterBreak="0">
    <w:nsid w:val="39D842CD"/>
    <w:multiLevelType w:val="hybridMultilevel"/>
    <w:tmpl w:val="C0668D6A"/>
    <w:lvl w:ilvl="0" w:tplc="B5C27CDC">
      <w:start w:val="1"/>
      <w:numFmt w:val="upperLetter"/>
      <w:pStyle w:val="TackaA0"/>
      <w:lvlText w:val="%1."/>
      <w:lvlJc w:val="left"/>
      <w:pPr>
        <w:tabs>
          <w:tab w:val="num" w:pos="1494"/>
        </w:tabs>
        <w:ind w:left="1361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DC4F1C"/>
    <w:multiLevelType w:val="hybridMultilevel"/>
    <w:tmpl w:val="366A0326"/>
    <w:lvl w:ilvl="0" w:tplc="6062F7D4">
      <w:start w:val="1"/>
      <w:numFmt w:val="decimal"/>
      <w:pStyle w:val="Tacka10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7" w15:restartNumberingAfterBreak="0">
    <w:nsid w:val="3E754551"/>
    <w:multiLevelType w:val="hybridMultilevel"/>
    <w:tmpl w:val="DC1EF47A"/>
    <w:lvl w:ilvl="0" w:tplc="11FC4CC6">
      <w:start w:val="1"/>
      <w:numFmt w:val="lowerLetter"/>
      <w:pStyle w:val="Tackaa1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8" w15:restartNumberingAfterBreak="0">
    <w:nsid w:val="5CA20E47"/>
    <w:multiLevelType w:val="hybridMultilevel"/>
    <w:tmpl w:val="C7C08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3D148C"/>
    <w:multiLevelType w:val="hybridMultilevel"/>
    <w:tmpl w:val="38A476BC"/>
    <w:lvl w:ilvl="0" w:tplc="EF88E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DB1DE2"/>
    <w:multiLevelType w:val="hybridMultilevel"/>
    <w:tmpl w:val="979807D4"/>
    <w:lvl w:ilvl="0" w:tplc="508EC7AE">
      <w:start w:val="42"/>
      <w:numFmt w:val="bullet"/>
      <w:pStyle w:val="Crtica"/>
      <w:lvlText w:val="-"/>
      <w:lvlJc w:val="left"/>
      <w:pPr>
        <w:tabs>
          <w:tab w:val="num" w:pos="2754"/>
        </w:tabs>
        <w:ind w:left="2754" w:hanging="90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72CF408B"/>
    <w:multiLevelType w:val="hybridMultilevel"/>
    <w:tmpl w:val="C77A0EEE"/>
    <w:lvl w:ilvl="0" w:tplc="080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</w:num>
  <w:num w:numId="3">
    <w:abstractNumId w:val="12"/>
  </w:num>
  <w:num w:numId="4">
    <w:abstractNumId w:val="12"/>
  </w:num>
  <w:num w:numId="5">
    <w:abstractNumId w:val="12"/>
  </w:num>
  <w:num w:numId="6">
    <w:abstractNumId w:val="13"/>
  </w:num>
  <w:num w:numId="7">
    <w:abstractNumId w:val="17"/>
  </w:num>
  <w:num w:numId="8">
    <w:abstractNumId w:val="13"/>
  </w:num>
  <w:num w:numId="9">
    <w:abstractNumId w:val="13"/>
  </w:num>
  <w:num w:numId="10">
    <w:abstractNumId w:val="16"/>
  </w:num>
  <w:num w:numId="11">
    <w:abstractNumId w:val="13"/>
  </w:num>
  <w:num w:numId="12">
    <w:abstractNumId w:val="13"/>
  </w:num>
  <w:num w:numId="13">
    <w:abstractNumId w:val="13"/>
  </w:num>
  <w:num w:numId="14">
    <w:abstractNumId w:val="16"/>
  </w:num>
  <w:num w:numId="15">
    <w:abstractNumId w:val="16"/>
  </w:num>
  <w:num w:numId="16">
    <w:abstractNumId w:val="16"/>
  </w:num>
  <w:num w:numId="17">
    <w:abstractNumId w:val="12"/>
  </w:num>
  <w:num w:numId="18">
    <w:abstractNumId w:val="13"/>
  </w:num>
  <w:num w:numId="19">
    <w:abstractNumId w:val="17"/>
  </w:num>
  <w:num w:numId="20">
    <w:abstractNumId w:val="13"/>
  </w:num>
  <w:num w:numId="21">
    <w:abstractNumId w:val="16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3"/>
    <w:lvlOverride w:ilvl="0">
      <w:startOverride w:val="1"/>
    </w:lvlOverride>
  </w:num>
  <w:num w:numId="33">
    <w:abstractNumId w:val="13"/>
  </w:num>
  <w:num w:numId="34">
    <w:abstractNumId w:val="15"/>
  </w:num>
  <w:num w:numId="35">
    <w:abstractNumId w:val="14"/>
  </w:num>
  <w:num w:numId="36">
    <w:abstractNumId w:val="14"/>
  </w:num>
  <w:num w:numId="37">
    <w:abstractNumId w:val="20"/>
  </w:num>
  <w:num w:numId="38">
    <w:abstractNumId w:val="14"/>
  </w:num>
  <w:num w:numId="39">
    <w:abstractNumId w:val="15"/>
  </w:num>
  <w:num w:numId="40">
    <w:abstractNumId w:val="20"/>
  </w:num>
  <w:num w:numId="41">
    <w:abstractNumId w:val="11"/>
  </w:num>
  <w:num w:numId="42">
    <w:abstractNumId w:val="18"/>
  </w:num>
  <w:num w:numId="43">
    <w:abstractNumId w:val="21"/>
  </w:num>
  <w:num w:numId="44">
    <w:abstractNumId w:val="10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lickAndTypeStyle w:val="Paragraf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87"/>
    <w:rsid w:val="00006858"/>
    <w:rsid w:val="00027727"/>
    <w:rsid w:val="00030302"/>
    <w:rsid w:val="00047FF3"/>
    <w:rsid w:val="000654E7"/>
    <w:rsid w:val="00065D89"/>
    <w:rsid w:val="0007150B"/>
    <w:rsid w:val="000A78B3"/>
    <w:rsid w:val="000B5EBE"/>
    <w:rsid w:val="000C0EBB"/>
    <w:rsid w:val="000C68F3"/>
    <w:rsid w:val="000E0A8B"/>
    <w:rsid w:val="000E4010"/>
    <w:rsid w:val="000F08D9"/>
    <w:rsid w:val="000F1B7B"/>
    <w:rsid w:val="000F62CC"/>
    <w:rsid w:val="00113662"/>
    <w:rsid w:val="00114080"/>
    <w:rsid w:val="00124EFE"/>
    <w:rsid w:val="00133735"/>
    <w:rsid w:val="00144D38"/>
    <w:rsid w:val="001529C2"/>
    <w:rsid w:val="00155C53"/>
    <w:rsid w:val="001845F4"/>
    <w:rsid w:val="001A0141"/>
    <w:rsid w:val="001A7E73"/>
    <w:rsid w:val="001C6847"/>
    <w:rsid w:val="001E0C90"/>
    <w:rsid w:val="001F399C"/>
    <w:rsid w:val="001F5BE0"/>
    <w:rsid w:val="0021227C"/>
    <w:rsid w:val="00233987"/>
    <w:rsid w:val="002366D0"/>
    <w:rsid w:val="002442FF"/>
    <w:rsid w:val="0029104F"/>
    <w:rsid w:val="002B14EE"/>
    <w:rsid w:val="002C05A1"/>
    <w:rsid w:val="002E3487"/>
    <w:rsid w:val="002F48F4"/>
    <w:rsid w:val="0039354E"/>
    <w:rsid w:val="0040538E"/>
    <w:rsid w:val="00416AA4"/>
    <w:rsid w:val="00424B04"/>
    <w:rsid w:val="004322A5"/>
    <w:rsid w:val="00441993"/>
    <w:rsid w:val="00443672"/>
    <w:rsid w:val="0045501B"/>
    <w:rsid w:val="00456006"/>
    <w:rsid w:val="00467384"/>
    <w:rsid w:val="00490E41"/>
    <w:rsid w:val="004C5C8D"/>
    <w:rsid w:val="004C6591"/>
    <w:rsid w:val="004E3FB2"/>
    <w:rsid w:val="004E52F5"/>
    <w:rsid w:val="004E7838"/>
    <w:rsid w:val="004F0013"/>
    <w:rsid w:val="004F0825"/>
    <w:rsid w:val="004F2F25"/>
    <w:rsid w:val="004F6CB1"/>
    <w:rsid w:val="00502584"/>
    <w:rsid w:val="00503D93"/>
    <w:rsid w:val="00521E0B"/>
    <w:rsid w:val="0055423F"/>
    <w:rsid w:val="005B21D0"/>
    <w:rsid w:val="0062600C"/>
    <w:rsid w:val="00646A97"/>
    <w:rsid w:val="006533F8"/>
    <w:rsid w:val="00697DB6"/>
    <w:rsid w:val="006C328F"/>
    <w:rsid w:val="006C5F4E"/>
    <w:rsid w:val="006E0B25"/>
    <w:rsid w:val="006F2EE6"/>
    <w:rsid w:val="006F4943"/>
    <w:rsid w:val="00731559"/>
    <w:rsid w:val="00746B02"/>
    <w:rsid w:val="00755C4D"/>
    <w:rsid w:val="007666E9"/>
    <w:rsid w:val="00766D6E"/>
    <w:rsid w:val="007846DE"/>
    <w:rsid w:val="00792097"/>
    <w:rsid w:val="007D5D6E"/>
    <w:rsid w:val="007D7EC6"/>
    <w:rsid w:val="008137E4"/>
    <w:rsid w:val="008178A8"/>
    <w:rsid w:val="0082345B"/>
    <w:rsid w:val="008269E1"/>
    <w:rsid w:val="008701C7"/>
    <w:rsid w:val="008A71ED"/>
    <w:rsid w:val="008A7260"/>
    <w:rsid w:val="008B6224"/>
    <w:rsid w:val="008C347A"/>
    <w:rsid w:val="008C5F11"/>
    <w:rsid w:val="008D1567"/>
    <w:rsid w:val="00910FE9"/>
    <w:rsid w:val="0091727E"/>
    <w:rsid w:val="00935AF1"/>
    <w:rsid w:val="00956D0F"/>
    <w:rsid w:val="00963A2E"/>
    <w:rsid w:val="00965A37"/>
    <w:rsid w:val="0097542B"/>
    <w:rsid w:val="00984595"/>
    <w:rsid w:val="009B5804"/>
    <w:rsid w:val="009B5B3B"/>
    <w:rsid w:val="009C6477"/>
    <w:rsid w:val="00A5499F"/>
    <w:rsid w:val="00B02DD2"/>
    <w:rsid w:val="00B059C8"/>
    <w:rsid w:val="00B345FB"/>
    <w:rsid w:val="00B42E24"/>
    <w:rsid w:val="00B74CD1"/>
    <w:rsid w:val="00B8045B"/>
    <w:rsid w:val="00B9379D"/>
    <w:rsid w:val="00BB5AE4"/>
    <w:rsid w:val="00BC2546"/>
    <w:rsid w:val="00BC67AD"/>
    <w:rsid w:val="00BD4A5F"/>
    <w:rsid w:val="00C0086A"/>
    <w:rsid w:val="00C03468"/>
    <w:rsid w:val="00C11276"/>
    <w:rsid w:val="00C20092"/>
    <w:rsid w:val="00C352D6"/>
    <w:rsid w:val="00C45F93"/>
    <w:rsid w:val="00C504E6"/>
    <w:rsid w:val="00C546AE"/>
    <w:rsid w:val="00C61C74"/>
    <w:rsid w:val="00C657D0"/>
    <w:rsid w:val="00C72D66"/>
    <w:rsid w:val="00C86744"/>
    <w:rsid w:val="00C8786A"/>
    <w:rsid w:val="00C90A14"/>
    <w:rsid w:val="00CC0AE9"/>
    <w:rsid w:val="00CC1604"/>
    <w:rsid w:val="00CC7F20"/>
    <w:rsid w:val="00CE34E0"/>
    <w:rsid w:val="00CF3469"/>
    <w:rsid w:val="00D004A3"/>
    <w:rsid w:val="00D423E4"/>
    <w:rsid w:val="00D765AA"/>
    <w:rsid w:val="00DA3FBA"/>
    <w:rsid w:val="00DA432E"/>
    <w:rsid w:val="00DE18C2"/>
    <w:rsid w:val="00E1324D"/>
    <w:rsid w:val="00E35015"/>
    <w:rsid w:val="00E40BB4"/>
    <w:rsid w:val="00E45C52"/>
    <w:rsid w:val="00E97250"/>
    <w:rsid w:val="00EA1639"/>
    <w:rsid w:val="00EC1AD4"/>
    <w:rsid w:val="00ED5304"/>
    <w:rsid w:val="00EE2F46"/>
    <w:rsid w:val="00F02A12"/>
    <w:rsid w:val="00F16A84"/>
    <w:rsid w:val="00F3260F"/>
    <w:rsid w:val="00F5178B"/>
    <w:rsid w:val="00F64B21"/>
    <w:rsid w:val="00F713D2"/>
    <w:rsid w:val="00F94390"/>
    <w:rsid w:val="00FA0762"/>
    <w:rsid w:val="00FB1D7A"/>
    <w:rsid w:val="00FF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B3992E"/>
  <w15:docId w15:val="{10ADBDF7-D575-4323-8B09-1C6F7B8C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98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aliases w:val="Naslov 1"/>
    <w:basedOn w:val="Normal"/>
    <w:next w:val="Paragraf"/>
    <w:hidden/>
    <w:qFormat/>
    <w:rsid w:val="000F62CC"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aliases w:val="Naslov 2"/>
    <w:basedOn w:val="Normal"/>
    <w:next w:val="Paragraf"/>
    <w:hidden/>
    <w:qFormat/>
    <w:rsid w:val="000F62CC"/>
    <w:pPr>
      <w:keepNext/>
      <w:spacing w:before="240" w:after="60"/>
      <w:jc w:val="center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aliases w:val="Naslov 3"/>
    <w:basedOn w:val="Normal"/>
    <w:next w:val="Paragraf"/>
    <w:hidden/>
    <w:qFormat/>
    <w:rsid w:val="000F62CC"/>
    <w:pPr>
      <w:keepNext/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hidden/>
    <w:qFormat/>
    <w:rsid w:val="000F62C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hidden/>
    <w:qFormat/>
    <w:rsid w:val="000F62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hidden/>
    <w:qFormat/>
    <w:rsid w:val="000F62CC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hidden/>
    <w:qFormat/>
    <w:rsid w:val="000F62CC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hidden/>
    <w:qFormat/>
    <w:rsid w:val="000F62CC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hidden/>
    <w:qFormat/>
    <w:rsid w:val="000F62CC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next w:val="Paragraf"/>
    <w:rsid w:val="000F62CC"/>
    <w:pPr>
      <w:keepNext/>
      <w:spacing w:before="360" w:after="360"/>
      <w:jc w:val="center"/>
      <w:outlineLvl w:val="0"/>
    </w:pPr>
    <w:rPr>
      <w:b/>
      <w:sz w:val="32"/>
    </w:rPr>
  </w:style>
  <w:style w:type="paragraph" w:customStyle="1" w:styleId="Podnaslov">
    <w:name w:val="Podnaslov"/>
    <w:basedOn w:val="Normal"/>
    <w:next w:val="Paragraf"/>
    <w:rsid w:val="000F62CC"/>
    <w:pPr>
      <w:keepNext/>
      <w:spacing w:before="240" w:after="120"/>
      <w:ind w:left="851"/>
      <w:outlineLvl w:val="0"/>
    </w:pPr>
    <w:rPr>
      <w:b/>
      <w:sz w:val="24"/>
    </w:rPr>
  </w:style>
  <w:style w:type="paragraph" w:styleId="BlockText">
    <w:name w:val="Block Text"/>
    <w:basedOn w:val="Normal"/>
    <w:hidden/>
    <w:rsid w:val="000F62CC"/>
    <w:pPr>
      <w:spacing w:after="120"/>
      <w:ind w:left="1440" w:right="1440"/>
    </w:pPr>
  </w:style>
  <w:style w:type="paragraph" w:customStyle="1" w:styleId="Podnaslov2">
    <w:name w:val="Podnaslov 2"/>
    <w:basedOn w:val="Normal"/>
    <w:next w:val="Paragraf"/>
    <w:rsid w:val="000F62CC"/>
    <w:pPr>
      <w:keepNext/>
      <w:spacing w:before="240" w:after="120"/>
      <w:ind w:left="851"/>
    </w:pPr>
    <w:rPr>
      <w:sz w:val="24"/>
    </w:rPr>
  </w:style>
  <w:style w:type="paragraph" w:customStyle="1" w:styleId="Podnaslov1">
    <w:name w:val="Podnaslov 1"/>
    <w:basedOn w:val="Normal"/>
    <w:next w:val="Paragraf"/>
    <w:rsid w:val="000F62CC"/>
    <w:pPr>
      <w:keepNext/>
      <w:spacing w:before="240" w:after="120"/>
      <w:ind w:left="851"/>
      <w:outlineLvl w:val="1"/>
    </w:pPr>
    <w:rPr>
      <w:b/>
      <w:i/>
      <w:sz w:val="24"/>
    </w:rPr>
  </w:style>
  <w:style w:type="paragraph" w:customStyle="1" w:styleId="Podnaslov3">
    <w:name w:val="Podnaslov 3"/>
    <w:basedOn w:val="Normal"/>
    <w:next w:val="Paragraf"/>
    <w:rsid w:val="000F62CC"/>
    <w:pPr>
      <w:keepNext/>
      <w:spacing w:before="240" w:after="120"/>
      <w:ind w:left="851"/>
    </w:pPr>
    <w:rPr>
      <w:i/>
      <w:sz w:val="24"/>
    </w:rPr>
  </w:style>
  <w:style w:type="paragraph" w:customStyle="1" w:styleId="Podnaslov4">
    <w:name w:val="Podnaslov 4"/>
    <w:basedOn w:val="Normal"/>
    <w:next w:val="Paragraf"/>
    <w:rsid w:val="000F62CC"/>
    <w:pPr>
      <w:keepNext/>
      <w:spacing w:before="240" w:after="120"/>
      <w:ind w:left="851"/>
    </w:pPr>
    <w:rPr>
      <w:i/>
    </w:rPr>
  </w:style>
  <w:style w:type="paragraph" w:customStyle="1" w:styleId="Podnaslov5">
    <w:name w:val="Podnaslov 5"/>
    <w:basedOn w:val="Normal"/>
    <w:next w:val="Paragraf"/>
    <w:rsid w:val="000F62CC"/>
    <w:pPr>
      <w:keepNext/>
      <w:spacing w:before="240" w:after="120"/>
      <w:ind w:left="851"/>
    </w:pPr>
    <w:rPr>
      <w:b/>
    </w:rPr>
  </w:style>
  <w:style w:type="paragraph" w:customStyle="1" w:styleId="Paragraf">
    <w:name w:val="Paragraf"/>
    <w:basedOn w:val="Normal"/>
    <w:rsid w:val="000F62CC"/>
    <w:pPr>
      <w:spacing w:before="60"/>
      <w:ind w:firstLine="851"/>
    </w:pPr>
  </w:style>
  <w:style w:type="paragraph" w:customStyle="1" w:styleId="Clan">
    <w:name w:val="Clan"/>
    <w:basedOn w:val="Paragraf"/>
    <w:next w:val="Paragraf"/>
    <w:rsid w:val="000F62CC"/>
    <w:pPr>
      <w:keepNext/>
      <w:spacing w:before="240"/>
      <w:ind w:firstLine="0"/>
      <w:jc w:val="center"/>
      <w:outlineLvl w:val="2"/>
    </w:pPr>
  </w:style>
  <w:style w:type="paragraph" w:customStyle="1" w:styleId="Tacka10">
    <w:name w:val="Tacka 1"/>
    <w:basedOn w:val="Normal"/>
    <w:rsid w:val="000F62CC"/>
    <w:pPr>
      <w:numPr>
        <w:numId w:val="21"/>
      </w:numPr>
      <w:tabs>
        <w:tab w:val="left" w:pos="1247"/>
      </w:tabs>
    </w:pPr>
  </w:style>
  <w:style w:type="paragraph" w:customStyle="1" w:styleId="Tackaa">
    <w:name w:val="Tacka a"/>
    <w:basedOn w:val="Normal"/>
    <w:rsid w:val="000F62CC"/>
    <w:pPr>
      <w:numPr>
        <w:numId w:val="33"/>
      </w:numPr>
    </w:pPr>
  </w:style>
  <w:style w:type="paragraph" w:customStyle="1" w:styleId="Tacka1">
    <w:name w:val="Tacka 1)"/>
    <w:basedOn w:val="Normal"/>
    <w:rsid w:val="000F62CC"/>
    <w:pPr>
      <w:numPr>
        <w:numId w:val="17"/>
      </w:numPr>
    </w:pPr>
  </w:style>
  <w:style w:type="paragraph" w:customStyle="1" w:styleId="Tackaa1">
    <w:name w:val="Tacka a)"/>
    <w:basedOn w:val="Normal"/>
    <w:rsid w:val="000F62CC"/>
    <w:pPr>
      <w:numPr>
        <w:numId w:val="19"/>
      </w:numPr>
    </w:pPr>
  </w:style>
  <w:style w:type="paragraph" w:styleId="BodyText">
    <w:name w:val="Body Text"/>
    <w:basedOn w:val="Normal"/>
    <w:hidden/>
    <w:rsid w:val="000F62CC"/>
    <w:pPr>
      <w:spacing w:after="120"/>
    </w:pPr>
  </w:style>
  <w:style w:type="paragraph" w:styleId="BodyText2">
    <w:name w:val="Body Text 2"/>
    <w:basedOn w:val="Normal"/>
    <w:hidden/>
    <w:rsid w:val="000F62CC"/>
    <w:pPr>
      <w:spacing w:after="120" w:line="480" w:lineRule="auto"/>
    </w:pPr>
  </w:style>
  <w:style w:type="paragraph" w:styleId="BodyText3">
    <w:name w:val="Body Text 3"/>
    <w:basedOn w:val="Normal"/>
    <w:hidden/>
    <w:rsid w:val="000F62CC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hidden/>
    <w:rsid w:val="000F62CC"/>
    <w:pPr>
      <w:ind w:firstLine="210"/>
    </w:pPr>
  </w:style>
  <w:style w:type="paragraph" w:styleId="BodyTextIndent">
    <w:name w:val="Body Text Indent"/>
    <w:basedOn w:val="Normal"/>
    <w:hidden/>
    <w:rsid w:val="000F62CC"/>
    <w:pPr>
      <w:spacing w:after="120"/>
      <w:ind w:left="283"/>
    </w:pPr>
  </w:style>
  <w:style w:type="paragraph" w:styleId="BodyTextFirstIndent2">
    <w:name w:val="Body Text First Indent 2"/>
    <w:basedOn w:val="BodyTextIndent"/>
    <w:hidden/>
    <w:rsid w:val="000F62CC"/>
    <w:pPr>
      <w:ind w:firstLine="210"/>
    </w:pPr>
  </w:style>
  <w:style w:type="paragraph" w:styleId="BodyTextIndent2">
    <w:name w:val="Body Text Indent 2"/>
    <w:basedOn w:val="Normal"/>
    <w:hidden/>
    <w:rsid w:val="000F62CC"/>
    <w:pPr>
      <w:spacing w:after="120" w:line="480" w:lineRule="auto"/>
      <w:ind w:left="283"/>
    </w:pPr>
  </w:style>
  <w:style w:type="paragraph" w:styleId="BodyTextIndent3">
    <w:name w:val="Body Text Indent 3"/>
    <w:basedOn w:val="Normal"/>
    <w:hidden/>
    <w:rsid w:val="000F62CC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hidden/>
    <w:qFormat/>
    <w:rsid w:val="000F62CC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hidden/>
    <w:rsid w:val="000F62CC"/>
    <w:pPr>
      <w:ind w:left="4252"/>
    </w:pPr>
  </w:style>
  <w:style w:type="character" w:styleId="CommentReference">
    <w:name w:val="annotation reference"/>
    <w:basedOn w:val="DefaultParagraphFont"/>
    <w:hidden/>
    <w:semiHidden/>
    <w:rsid w:val="000F62CC"/>
    <w:rPr>
      <w:sz w:val="16"/>
      <w:szCs w:val="16"/>
    </w:rPr>
  </w:style>
  <w:style w:type="paragraph" w:styleId="CommentText">
    <w:name w:val="annotation text"/>
    <w:basedOn w:val="Normal"/>
    <w:hidden/>
    <w:semiHidden/>
    <w:rsid w:val="000F62CC"/>
    <w:rPr>
      <w:sz w:val="20"/>
      <w:szCs w:val="20"/>
    </w:rPr>
  </w:style>
  <w:style w:type="paragraph" w:styleId="Date">
    <w:name w:val="Date"/>
    <w:basedOn w:val="Normal"/>
    <w:next w:val="Normal"/>
    <w:hidden/>
    <w:rsid w:val="000F62CC"/>
  </w:style>
  <w:style w:type="paragraph" w:styleId="DocumentMap">
    <w:name w:val="Document Map"/>
    <w:basedOn w:val="Normal"/>
    <w:hidden/>
    <w:semiHidden/>
    <w:rsid w:val="000F62CC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hidden/>
    <w:rsid w:val="000F62CC"/>
  </w:style>
  <w:style w:type="character" w:styleId="Emphasis">
    <w:name w:val="Emphasis"/>
    <w:basedOn w:val="DefaultParagraphFont"/>
    <w:hidden/>
    <w:uiPriority w:val="20"/>
    <w:qFormat/>
    <w:rsid w:val="000F62CC"/>
    <w:rPr>
      <w:i/>
      <w:iCs/>
    </w:rPr>
  </w:style>
  <w:style w:type="character" w:styleId="EndnoteReference">
    <w:name w:val="endnote reference"/>
    <w:basedOn w:val="DefaultParagraphFont"/>
    <w:hidden/>
    <w:semiHidden/>
    <w:rsid w:val="000F62CC"/>
    <w:rPr>
      <w:vertAlign w:val="superscript"/>
    </w:rPr>
  </w:style>
  <w:style w:type="paragraph" w:styleId="EndnoteText">
    <w:name w:val="endnote text"/>
    <w:basedOn w:val="Normal"/>
    <w:hidden/>
    <w:semiHidden/>
    <w:rsid w:val="000F62CC"/>
    <w:rPr>
      <w:sz w:val="20"/>
      <w:szCs w:val="20"/>
    </w:rPr>
  </w:style>
  <w:style w:type="paragraph" w:styleId="EnvelopeAddress">
    <w:name w:val="envelope address"/>
    <w:basedOn w:val="Normal"/>
    <w:hidden/>
    <w:rsid w:val="000F62CC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hidden/>
    <w:rsid w:val="000F62CC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hidden/>
    <w:rsid w:val="000F62CC"/>
    <w:rPr>
      <w:color w:val="800080"/>
      <w:u w:val="single"/>
    </w:rPr>
  </w:style>
  <w:style w:type="paragraph" w:styleId="Footer">
    <w:name w:val="footer"/>
    <w:basedOn w:val="Normal"/>
    <w:link w:val="FooterChar"/>
    <w:hidden/>
    <w:uiPriority w:val="99"/>
    <w:rsid w:val="000F62CC"/>
    <w:pPr>
      <w:tabs>
        <w:tab w:val="center" w:pos="4536"/>
        <w:tab w:val="right" w:pos="9072"/>
      </w:tabs>
    </w:pPr>
  </w:style>
  <w:style w:type="character" w:styleId="FootnoteReference">
    <w:name w:val="footnote reference"/>
    <w:basedOn w:val="DefaultParagraphFont"/>
    <w:hidden/>
    <w:semiHidden/>
    <w:rsid w:val="000F62CC"/>
    <w:rPr>
      <w:vertAlign w:val="superscript"/>
    </w:rPr>
  </w:style>
  <w:style w:type="paragraph" w:styleId="FootnoteText">
    <w:name w:val="footnote text"/>
    <w:basedOn w:val="Normal"/>
    <w:hidden/>
    <w:semiHidden/>
    <w:rsid w:val="000F62CC"/>
    <w:rPr>
      <w:sz w:val="20"/>
      <w:szCs w:val="20"/>
    </w:rPr>
  </w:style>
  <w:style w:type="paragraph" w:styleId="Header">
    <w:name w:val="header"/>
    <w:basedOn w:val="Normal"/>
    <w:link w:val="HeaderChar"/>
    <w:hidden/>
    <w:rsid w:val="000F62CC"/>
    <w:pPr>
      <w:tabs>
        <w:tab w:val="center" w:pos="4536"/>
        <w:tab w:val="right" w:pos="9072"/>
      </w:tabs>
    </w:pPr>
  </w:style>
  <w:style w:type="character" w:styleId="HTMLAcronym">
    <w:name w:val="HTML Acronym"/>
    <w:basedOn w:val="DefaultParagraphFont"/>
    <w:hidden/>
    <w:rsid w:val="000F62CC"/>
  </w:style>
  <w:style w:type="paragraph" w:styleId="HTMLAddress">
    <w:name w:val="HTML Address"/>
    <w:basedOn w:val="Normal"/>
    <w:hidden/>
    <w:rsid w:val="000F62CC"/>
    <w:rPr>
      <w:i/>
      <w:iCs/>
    </w:rPr>
  </w:style>
  <w:style w:type="character" w:styleId="HTMLCite">
    <w:name w:val="HTML Cite"/>
    <w:basedOn w:val="DefaultParagraphFont"/>
    <w:hidden/>
    <w:rsid w:val="000F62CC"/>
    <w:rPr>
      <w:i/>
      <w:iCs/>
    </w:rPr>
  </w:style>
  <w:style w:type="character" w:styleId="HTMLCode">
    <w:name w:val="HTML Code"/>
    <w:basedOn w:val="DefaultParagraphFont"/>
    <w:hidden/>
    <w:rsid w:val="000F62CC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hidden/>
    <w:rsid w:val="000F62CC"/>
    <w:rPr>
      <w:i/>
      <w:iCs/>
    </w:rPr>
  </w:style>
  <w:style w:type="character" w:styleId="HTMLKeyboard">
    <w:name w:val="HTML Keyboard"/>
    <w:basedOn w:val="DefaultParagraphFont"/>
    <w:hidden/>
    <w:rsid w:val="000F62CC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hidden/>
    <w:rsid w:val="000F62CC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hidden/>
    <w:rsid w:val="000F62CC"/>
    <w:rPr>
      <w:rFonts w:ascii="Courier New" w:hAnsi="Courier New"/>
    </w:rPr>
  </w:style>
  <w:style w:type="character" w:styleId="HTMLTypewriter">
    <w:name w:val="HTML Typewriter"/>
    <w:basedOn w:val="DefaultParagraphFont"/>
    <w:hidden/>
    <w:rsid w:val="000F62CC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hidden/>
    <w:rsid w:val="000F62CC"/>
    <w:rPr>
      <w:i/>
      <w:iCs/>
    </w:rPr>
  </w:style>
  <w:style w:type="character" w:styleId="Hyperlink">
    <w:name w:val="Hyperlink"/>
    <w:basedOn w:val="DefaultParagraphFont"/>
    <w:hidden/>
    <w:rsid w:val="000F62CC"/>
    <w:rPr>
      <w:color w:val="0000FF"/>
      <w:u w:val="single"/>
    </w:rPr>
  </w:style>
  <w:style w:type="paragraph" w:styleId="Index1">
    <w:name w:val="index 1"/>
    <w:basedOn w:val="Normal"/>
    <w:next w:val="Normal"/>
    <w:autoRedefine/>
    <w:hidden/>
    <w:semiHidden/>
    <w:rsid w:val="000F62CC"/>
    <w:pPr>
      <w:ind w:left="220" w:hanging="220"/>
    </w:pPr>
  </w:style>
  <w:style w:type="paragraph" w:styleId="Index2">
    <w:name w:val="index 2"/>
    <w:basedOn w:val="Normal"/>
    <w:next w:val="Normal"/>
    <w:autoRedefine/>
    <w:hidden/>
    <w:semiHidden/>
    <w:rsid w:val="000F62CC"/>
    <w:pPr>
      <w:ind w:left="440" w:hanging="220"/>
    </w:pPr>
  </w:style>
  <w:style w:type="paragraph" w:styleId="Index3">
    <w:name w:val="index 3"/>
    <w:basedOn w:val="Normal"/>
    <w:next w:val="Normal"/>
    <w:autoRedefine/>
    <w:hidden/>
    <w:semiHidden/>
    <w:rsid w:val="000F62CC"/>
    <w:pPr>
      <w:ind w:left="660" w:hanging="220"/>
    </w:pPr>
  </w:style>
  <w:style w:type="paragraph" w:styleId="Index4">
    <w:name w:val="index 4"/>
    <w:basedOn w:val="Normal"/>
    <w:next w:val="Normal"/>
    <w:autoRedefine/>
    <w:hidden/>
    <w:semiHidden/>
    <w:rsid w:val="000F62CC"/>
    <w:pPr>
      <w:ind w:left="880" w:hanging="220"/>
    </w:pPr>
  </w:style>
  <w:style w:type="paragraph" w:styleId="Index5">
    <w:name w:val="index 5"/>
    <w:basedOn w:val="Normal"/>
    <w:next w:val="Normal"/>
    <w:autoRedefine/>
    <w:hidden/>
    <w:semiHidden/>
    <w:rsid w:val="000F62CC"/>
    <w:pPr>
      <w:ind w:left="1100" w:hanging="220"/>
    </w:pPr>
  </w:style>
  <w:style w:type="paragraph" w:styleId="Index6">
    <w:name w:val="index 6"/>
    <w:basedOn w:val="Normal"/>
    <w:next w:val="Normal"/>
    <w:autoRedefine/>
    <w:hidden/>
    <w:semiHidden/>
    <w:rsid w:val="000F62CC"/>
    <w:pPr>
      <w:ind w:left="1320" w:hanging="220"/>
    </w:pPr>
  </w:style>
  <w:style w:type="paragraph" w:styleId="Index7">
    <w:name w:val="index 7"/>
    <w:basedOn w:val="Normal"/>
    <w:next w:val="Normal"/>
    <w:autoRedefine/>
    <w:hidden/>
    <w:semiHidden/>
    <w:rsid w:val="000F62CC"/>
    <w:pPr>
      <w:ind w:left="1540" w:hanging="220"/>
    </w:pPr>
  </w:style>
  <w:style w:type="paragraph" w:styleId="Index8">
    <w:name w:val="index 8"/>
    <w:basedOn w:val="Normal"/>
    <w:next w:val="Normal"/>
    <w:autoRedefine/>
    <w:hidden/>
    <w:semiHidden/>
    <w:rsid w:val="000F62CC"/>
    <w:pPr>
      <w:ind w:left="1760" w:hanging="220"/>
    </w:pPr>
  </w:style>
  <w:style w:type="paragraph" w:styleId="Index9">
    <w:name w:val="index 9"/>
    <w:basedOn w:val="Normal"/>
    <w:next w:val="Normal"/>
    <w:autoRedefine/>
    <w:hidden/>
    <w:semiHidden/>
    <w:rsid w:val="000F62CC"/>
    <w:pPr>
      <w:ind w:left="1980" w:hanging="220"/>
    </w:pPr>
  </w:style>
  <w:style w:type="paragraph" w:styleId="IndexHeading">
    <w:name w:val="index heading"/>
    <w:basedOn w:val="Normal"/>
    <w:next w:val="Index1"/>
    <w:hidden/>
    <w:semiHidden/>
    <w:rsid w:val="000F62CC"/>
    <w:rPr>
      <w:rFonts w:ascii="Arial" w:hAnsi="Arial" w:cs="Arial"/>
      <w:b/>
      <w:bCs/>
    </w:rPr>
  </w:style>
  <w:style w:type="character" w:styleId="LineNumber">
    <w:name w:val="line number"/>
    <w:basedOn w:val="DefaultParagraphFont"/>
    <w:hidden/>
    <w:rsid w:val="000F62CC"/>
  </w:style>
  <w:style w:type="paragraph" w:styleId="List">
    <w:name w:val="List"/>
    <w:basedOn w:val="Normal"/>
    <w:hidden/>
    <w:rsid w:val="000F62CC"/>
    <w:pPr>
      <w:ind w:left="283" w:hanging="283"/>
    </w:pPr>
  </w:style>
  <w:style w:type="paragraph" w:styleId="List2">
    <w:name w:val="List 2"/>
    <w:basedOn w:val="Normal"/>
    <w:hidden/>
    <w:rsid w:val="000F62CC"/>
    <w:pPr>
      <w:ind w:left="566" w:hanging="283"/>
    </w:pPr>
  </w:style>
  <w:style w:type="paragraph" w:styleId="List3">
    <w:name w:val="List 3"/>
    <w:basedOn w:val="Normal"/>
    <w:hidden/>
    <w:rsid w:val="000F62CC"/>
    <w:pPr>
      <w:ind w:left="849" w:hanging="283"/>
    </w:pPr>
  </w:style>
  <w:style w:type="paragraph" w:styleId="List4">
    <w:name w:val="List 4"/>
    <w:basedOn w:val="Normal"/>
    <w:hidden/>
    <w:rsid w:val="000F62CC"/>
    <w:pPr>
      <w:ind w:left="1132" w:hanging="283"/>
    </w:pPr>
  </w:style>
  <w:style w:type="paragraph" w:styleId="List5">
    <w:name w:val="List 5"/>
    <w:basedOn w:val="Normal"/>
    <w:hidden/>
    <w:rsid w:val="000F62CC"/>
    <w:pPr>
      <w:ind w:left="1415" w:hanging="283"/>
    </w:pPr>
  </w:style>
  <w:style w:type="paragraph" w:styleId="ListBullet">
    <w:name w:val="List Bullet"/>
    <w:basedOn w:val="Normal"/>
    <w:autoRedefine/>
    <w:hidden/>
    <w:rsid w:val="000F62CC"/>
    <w:pPr>
      <w:numPr>
        <w:numId w:val="22"/>
      </w:numPr>
    </w:pPr>
  </w:style>
  <w:style w:type="paragraph" w:styleId="ListBullet2">
    <w:name w:val="List Bullet 2"/>
    <w:basedOn w:val="Normal"/>
    <w:autoRedefine/>
    <w:hidden/>
    <w:rsid w:val="000F62CC"/>
    <w:pPr>
      <w:numPr>
        <w:numId w:val="23"/>
      </w:numPr>
    </w:pPr>
  </w:style>
  <w:style w:type="paragraph" w:styleId="ListBullet3">
    <w:name w:val="List Bullet 3"/>
    <w:basedOn w:val="Normal"/>
    <w:autoRedefine/>
    <w:hidden/>
    <w:rsid w:val="000F62CC"/>
    <w:pPr>
      <w:numPr>
        <w:numId w:val="24"/>
      </w:numPr>
    </w:pPr>
  </w:style>
  <w:style w:type="paragraph" w:styleId="ListBullet4">
    <w:name w:val="List Bullet 4"/>
    <w:basedOn w:val="Normal"/>
    <w:autoRedefine/>
    <w:hidden/>
    <w:rsid w:val="000F62CC"/>
    <w:pPr>
      <w:numPr>
        <w:numId w:val="25"/>
      </w:numPr>
    </w:pPr>
  </w:style>
  <w:style w:type="paragraph" w:styleId="ListBullet5">
    <w:name w:val="List Bullet 5"/>
    <w:basedOn w:val="Normal"/>
    <w:autoRedefine/>
    <w:hidden/>
    <w:rsid w:val="000F62CC"/>
    <w:pPr>
      <w:numPr>
        <w:numId w:val="26"/>
      </w:numPr>
    </w:pPr>
  </w:style>
  <w:style w:type="paragraph" w:styleId="ListContinue">
    <w:name w:val="List Continue"/>
    <w:basedOn w:val="Normal"/>
    <w:hidden/>
    <w:rsid w:val="000F62CC"/>
    <w:pPr>
      <w:spacing w:after="120"/>
      <w:ind w:left="283"/>
    </w:pPr>
  </w:style>
  <w:style w:type="paragraph" w:styleId="ListContinue2">
    <w:name w:val="List Continue 2"/>
    <w:basedOn w:val="Normal"/>
    <w:hidden/>
    <w:rsid w:val="000F62CC"/>
    <w:pPr>
      <w:spacing w:after="120"/>
      <w:ind w:left="566"/>
    </w:pPr>
  </w:style>
  <w:style w:type="paragraph" w:styleId="ListContinue3">
    <w:name w:val="List Continue 3"/>
    <w:basedOn w:val="Normal"/>
    <w:hidden/>
    <w:rsid w:val="000F62CC"/>
    <w:pPr>
      <w:spacing w:after="120"/>
      <w:ind w:left="849"/>
    </w:pPr>
  </w:style>
  <w:style w:type="paragraph" w:styleId="ListContinue4">
    <w:name w:val="List Continue 4"/>
    <w:basedOn w:val="Normal"/>
    <w:hidden/>
    <w:rsid w:val="000F62CC"/>
    <w:pPr>
      <w:spacing w:after="120"/>
      <w:ind w:left="1132"/>
    </w:pPr>
  </w:style>
  <w:style w:type="paragraph" w:styleId="ListContinue5">
    <w:name w:val="List Continue 5"/>
    <w:basedOn w:val="Normal"/>
    <w:hidden/>
    <w:rsid w:val="000F62CC"/>
    <w:pPr>
      <w:spacing w:after="120"/>
      <w:ind w:left="1415"/>
    </w:pPr>
  </w:style>
  <w:style w:type="paragraph" w:styleId="ListNumber">
    <w:name w:val="List Number"/>
    <w:basedOn w:val="Normal"/>
    <w:hidden/>
    <w:rsid w:val="000F62CC"/>
    <w:pPr>
      <w:numPr>
        <w:numId w:val="27"/>
      </w:numPr>
    </w:pPr>
  </w:style>
  <w:style w:type="paragraph" w:styleId="ListNumber2">
    <w:name w:val="List Number 2"/>
    <w:basedOn w:val="Normal"/>
    <w:hidden/>
    <w:rsid w:val="000F62CC"/>
    <w:pPr>
      <w:numPr>
        <w:numId w:val="28"/>
      </w:numPr>
    </w:pPr>
  </w:style>
  <w:style w:type="paragraph" w:styleId="ListNumber3">
    <w:name w:val="List Number 3"/>
    <w:basedOn w:val="Normal"/>
    <w:hidden/>
    <w:rsid w:val="000F62CC"/>
    <w:pPr>
      <w:numPr>
        <w:numId w:val="29"/>
      </w:numPr>
    </w:pPr>
  </w:style>
  <w:style w:type="paragraph" w:styleId="ListNumber4">
    <w:name w:val="List Number 4"/>
    <w:basedOn w:val="Normal"/>
    <w:hidden/>
    <w:rsid w:val="000F62CC"/>
    <w:pPr>
      <w:numPr>
        <w:numId w:val="30"/>
      </w:numPr>
    </w:pPr>
  </w:style>
  <w:style w:type="paragraph" w:styleId="ListNumber5">
    <w:name w:val="List Number 5"/>
    <w:basedOn w:val="Normal"/>
    <w:hidden/>
    <w:rsid w:val="000F62CC"/>
    <w:pPr>
      <w:numPr>
        <w:numId w:val="31"/>
      </w:numPr>
    </w:pPr>
  </w:style>
  <w:style w:type="paragraph" w:styleId="MacroText">
    <w:name w:val="macro"/>
    <w:hidden/>
    <w:semiHidden/>
    <w:rsid w:val="000F62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noProof/>
      <w:lang w:val="sr-Latn-CS" w:eastAsia="en-US"/>
    </w:rPr>
  </w:style>
  <w:style w:type="paragraph" w:styleId="MessageHeader">
    <w:name w:val="Message Header"/>
    <w:basedOn w:val="Normal"/>
    <w:hidden/>
    <w:rsid w:val="000F62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">
    <w:name w:val="Normal (Web)"/>
    <w:basedOn w:val="Normal"/>
    <w:hidden/>
    <w:rsid w:val="000F62CC"/>
    <w:rPr>
      <w:rFonts w:ascii="Times New Roman" w:hAnsi="Times New Roman"/>
      <w:sz w:val="24"/>
    </w:rPr>
  </w:style>
  <w:style w:type="paragraph" w:styleId="NormalIndent">
    <w:name w:val="Normal Indent"/>
    <w:basedOn w:val="Normal"/>
    <w:hidden/>
    <w:rsid w:val="000F62CC"/>
    <w:pPr>
      <w:ind w:left="720"/>
    </w:pPr>
  </w:style>
  <w:style w:type="paragraph" w:styleId="NoteHeading">
    <w:name w:val="Note Heading"/>
    <w:basedOn w:val="Normal"/>
    <w:next w:val="Normal"/>
    <w:hidden/>
    <w:rsid w:val="000F62CC"/>
  </w:style>
  <w:style w:type="character" w:styleId="PageNumber">
    <w:name w:val="page number"/>
    <w:basedOn w:val="DefaultParagraphFont"/>
    <w:hidden/>
    <w:rsid w:val="000F62CC"/>
  </w:style>
  <w:style w:type="paragraph" w:styleId="PlainText">
    <w:name w:val="Plain Text"/>
    <w:basedOn w:val="Normal"/>
    <w:hidden/>
    <w:rsid w:val="000F62CC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hidden/>
    <w:rsid w:val="000F62CC"/>
  </w:style>
  <w:style w:type="paragraph" w:styleId="Signature">
    <w:name w:val="Signature"/>
    <w:basedOn w:val="Normal"/>
    <w:hidden/>
    <w:rsid w:val="000F62CC"/>
    <w:pPr>
      <w:ind w:left="4252"/>
    </w:pPr>
  </w:style>
  <w:style w:type="character" w:styleId="Strong">
    <w:name w:val="Strong"/>
    <w:basedOn w:val="DefaultParagraphFont"/>
    <w:hidden/>
    <w:qFormat/>
    <w:rsid w:val="000F62CC"/>
    <w:rPr>
      <w:b/>
      <w:bCs/>
    </w:rPr>
  </w:style>
  <w:style w:type="paragraph" w:styleId="Subtitle">
    <w:name w:val="Subtitle"/>
    <w:basedOn w:val="Normal"/>
    <w:hidden/>
    <w:qFormat/>
    <w:rsid w:val="000F62CC"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TableofAuthorities">
    <w:name w:val="table of authorities"/>
    <w:basedOn w:val="Normal"/>
    <w:next w:val="Normal"/>
    <w:hidden/>
    <w:semiHidden/>
    <w:rsid w:val="000F62CC"/>
    <w:pPr>
      <w:ind w:left="220" w:hanging="220"/>
    </w:pPr>
  </w:style>
  <w:style w:type="paragraph" w:styleId="TableofFigures">
    <w:name w:val="table of figures"/>
    <w:basedOn w:val="Normal"/>
    <w:next w:val="Normal"/>
    <w:hidden/>
    <w:semiHidden/>
    <w:rsid w:val="000F62CC"/>
    <w:pPr>
      <w:ind w:left="440" w:hanging="440"/>
    </w:pPr>
  </w:style>
  <w:style w:type="paragraph" w:styleId="Title">
    <w:name w:val="Title"/>
    <w:basedOn w:val="Normal"/>
    <w:hidden/>
    <w:qFormat/>
    <w:rsid w:val="000F62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hidden/>
    <w:semiHidden/>
    <w:rsid w:val="000F62CC"/>
    <w:pPr>
      <w:spacing w:before="120"/>
    </w:pPr>
    <w:rPr>
      <w:rFonts w:ascii="Arial" w:hAnsi="Arial" w:cs="Arial"/>
      <w:b/>
      <w:bCs/>
      <w:sz w:val="24"/>
    </w:rPr>
  </w:style>
  <w:style w:type="paragraph" w:styleId="TOC1">
    <w:name w:val="toc 1"/>
    <w:basedOn w:val="Normal"/>
    <w:next w:val="Normal"/>
    <w:autoRedefine/>
    <w:hidden/>
    <w:semiHidden/>
    <w:rsid w:val="000F62CC"/>
  </w:style>
  <w:style w:type="paragraph" w:styleId="TOC2">
    <w:name w:val="toc 2"/>
    <w:basedOn w:val="Normal"/>
    <w:next w:val="Normal"/>
    <w:autoRedefine/>
    <w:hidden/>
    <w:semiHidden/>
    <w:rsid w:val="000F62CC"/>
    <w:pPr>
      <w:ind w:left="220"/>
    </w:pPr>
  </w:style>
  <w:style w:type="paragraph" w:styleId="TOC3">
    <w:name w:val="toc 3"/>
    <w:basedOn w:val="Normal"/>
    <w:next w:val="Normal"/>
    <w:autoRedefine/>
    <w:hidden/>
    <w:semiHidden/>
    <w:rsid w:val="000F62CC"/>
    <w:pPr>
      <w:ind w:left="440"/>
    </w:pPr>
  </w:style>
  <w:style w:type="paragraph" w:styleId="TOC4">
    <w:name w:val="toc 4"/>
    <w:basedOn w:val="Normal"/>
    <w:next w:val="Normal"/>
    <w:autoRedefine/>
    <w:hidden/>
    <w:semiHidden/>
    <w:rsid w:val="000F62CC"/>
    <w:pPr>
      <w:ind w:left="660"/>
    </w:pPr>
  </w:style>
  <w:style w:type="paragraph" w:styleId="TOC5">
    <w:name w:val="toc 5"/>
    <w:basedOn w:val="Normal"/>
    <w:next w:val="Normal"/>
    <w:autoRedefine/>
    <w:hidden/>
    <w:semiHidden/>
    <w:rsid w:val="000F62CC"/>
    <w:pPr>
      <w:ind w:left="880"/>
    </w:pPr>
  </w:style>
  <w:style w:type="paragraph" w:styleId="TOC6">
    <w:name w:val="toc 6"/>
    <w:basedOn w:val="Normal"/>
    <w:next w:val="Normal"/>
    <w:autoRedefine/>
    <w:hidden/>
    <w:semiHidden/>
    <w:rsid w:val="000F62CC"/>
    <w:pPr>
      <w:ind w:left="1100"/>
    </w:pPr>
  </w:style>
  <w:style w:type="paragraph" w:styleId="TOC7">
    <w:name w:val="toc 7"/>
    <w:basedOn w:val="Normal"/>
    <w:next w:val="Normal"/>
    <w:autoRedefine/>
    <w:hidden/>
    <w:semiHidden/>
    <w:rsid w:val="000F62CC"/>
    <w:pPr>
      <w:ind w:left="1320"/>
    </w:pPr>
  </w:style>
  <w:style w:type="paragraph" w:styleId="TOC8">
    <w:name w:val="toc 8"/>
    <w:basedOn w:val="Normal"/>
    <w:next w:val="Normal"/>
    <w:autoRedefine/>
    <w:hidden/>
    <w:semiHidden/>
    <w:rsid w:val="000F62CC"/>
    <w:pPr>
      <w:ind w:left="1540"/>
    </w:pPr>
  </w:style>
  <w:style w:type="paragraph" w:styleId="TOC9">
    <w:name w:val="toc 9"/>
    <w:basedOn w:val="Normal"/>
    <w:next w:val="Normal"/>
    <w:autoRedefine/>
    <w:hidden/>
    <w:semiHidden/>
    <w:rsid w:val="000F62CC"/>
    <w:pPr>
      <w:ind w:left="1760"/>
    </w:pPr>
  </w:style>
  <w:style w:type="paragraph" w:customStyle="1" w:styleId="Karakteristike">
    <w:name w:val="Karakteristike"/>
    <w:basedOn w:val="Normal"/>
    <w:rsid w:val="000F62CC"/>
    <w:pPr>
      <w:ind w:left="1260"/>
    </w:pPr>
    <w:rPr>
      <w:lang w:val="en-US"/>
    </w:rPr>
  </w:style>
  <w:style w:type="paragraph" w:customStyle="1" w:styleId="Zaglavlje">
    <w:name w:val="Zaglavlje"/>
    <w:basedOn w:val="Normal"/>
    <w:rsid w:val="000F62CC"/>
    <w:pPr>
      <w:ind w:right="6237"/>
      <w:jc w:val="center"/>
    </w:pPr>
    <w:rPr>
      <w:rFonts w:cs="Arial"/>
    </w:rPr>
  </w:style>
  <w:style w:type="paragraph" w:customStyle="1" w:styleId="ZaglavljeWWW">
    <w:name w:val="ZaglavljeWWW"/>
    <w:basedOn w:val="Normal"/>
    <w:rsid w:val="000F62CC"/>
    <w:pPr>
      <w:spacing w:after="240"/>
      <w:ind w:right="6237"/>
      <w:jc w:val="center"/>
    </w:pPr>
    <w:rPr>
      <w:rFonts w:ascii="Arial" w:hAnsi="Arial"/>
      <w:sz w:val="18"/>
    </w:rPr>
  </w:style>
  <w:style w:type="paragraph" w:customStyle="1" w:styleId="Potpis">
    <w:name w:val="Potpis"/>
    <w:basedOn w:val="Normal"/>
    <w:rsid w:val="000F62CC"/>
    <w:pPr>
      <w:spacing w:before="240" w:after="240"/>
      <w:ind w:left="4536"/>
      <w:jc w:val="center"/>
    </w:pPr>
    <w:rPr>
      <w:spacing w:val="30"/>
      <w:lang w:val="en-US"/>
    </w:rPr>
  </w:style>
  <w:style w:type="paragraph" w:customStyle="1" w:styleId="TackaA0">
    <w:name w:val="Tacka A."/>
    <w:basedOn w:val="Normal"/>
    <w:rsid w:val="000F62CC"/>
    <w:pPr>
      <w:numPr>
        <w:numId w:val="39"/>
      </w:numPr>
      <w:tabs>
        <w:tab w:val="clear" w:pos="1494"/>
        <w:tab w:val="left" w:pos="851"/>
      </w:tabs>
      <w:ind w:left="851" w:hanging="284"/>
      <w:outlineLvl w:val="0"/>
    </w:pPr>
    <w:rPr>
      <w:lang w:val="ro-RO"/>
    </w:rPr>
  </w:style>
  <w:style w:type="paragraph" w:customStyle="1" w:styleId="Tacka1n2">
    <w:name w:val="Tacka 1. n2"/>
    <w:basedOn w:val="Normal"/>
    <w:rsid w:val="000F62CC"/>
    <w:pPr>
      <w:numPr>
        <w:numId w:val="38"/>
      </w:numPr>
      <w:tabs>
        <w:tab w:val="left" w:pos="1134"/>
      </w:tabs>
      <w:outlineLvl w:val="1"/>
    </w:pPr>
    <w:rPr>
      <w:lang w:val="ro-RO"/>
    </w:rPr>
  </w:style>
  <w:style w:type="paragraph" w:customStyle="1" w:styleId="Crtica">
    <w:name w:val="Crtica"/>
    <w:basedOn w:val="Normal"/>
    <w:rsid w:val="000F62CC"/>
    <w:pPr>
      <w:numPr>
        <w:numId w:val="40"/>
      </w:numPr>
      <w:tabs>
        <w:tab w:val="left" w:pos="1304"/>
      </w:tabs>
    </w:pPr>
    <w:rPr>
      <w:lang w:val="ro-RO"/>
    </w:rPr>
  </w:style>
  <w:style w:type="paragraph" w:customStyle="1" w:styleId="ZaglavljeBold">
    <w:name w:val="ZaglavljeBold"/>
    <w:basedOn w:val="Zaglavlje"/>
    <w:next w:val="Zaglavlje"/>
    <w:rsid w:val="000F62CC"/>
    <w:rPr>
      <w:b/>
      <w:bCs/>
    </w:rPr>
  </w:style>
  <w:style w:type="paragraph" w:customStyle="1" w:styleId="PodnaslovC">
    <w:name w:val="Podnaslov C"/>
    <w:basedOn w:val="Normal"/>
    <w:next w:val="Paragraf"/>
    <w:rsid w:val="000F62CC"/>
    <w:pPr>
      <w:keepNext/>
      <w:spacing w:before="240" w:after="120"/>
      <w:jc w:val="center"/>
    </w:pPr>
    <w:rPr>
      <w:b/>
      <w:sz w:val="24"/>
    </w:rPr>
  </w:style>
  <w:style w:type="paragraph" w:customStyle="1" w:styleId="PodnaslovCR">
    <w:name w:val="Podnaslov CR"/>
    <w:basedOn w:val="Paragraf"/>
    <w:next w:val="Paragraf"/>
    <w:rsid w:val="000F62CC"/>
    <w:pPr>
      <w:keepNext/>
      <w:spacing w:before="240" w:after="120"/>
      <w:ind w:firstLine="0"/>
      <w:jc w:val="center"/>
    </w:pPr>
    <w:rPr>
      <w:b/>
      <w:spacing w:val="40"/>
      <w:sz w:val="24"/>
    </w:rPr>
  </w:style>
  <w:style w:type="paragraph" w:customStyle="1" w:styleId="PotpisR">
    <w:name w:val="Potpis R"/>
    <w:basedOn w:val="Potpis"/>
    <w:next w:val="Paragraf"/>
    <w:rsid w:val="000F62CC"/>
    <w:rPr>
      <w:b/>
      <w:bCs/>
      <w:spacing w:val="80"/>
    </w:rPr>
  </w:style>
  <w:style w:type="paragraph" w:customStyle="1" w:styleId="ParagrafB">
    <w:name w:val="Paragraf B"/>
    <w:basedOn w:val="Paragraf"/>
    <w:next w:val="Paragraf"/>
    <w:rsid w:val="000F62CC"/>
    <w:rPr>
      <w:b/>
      <w:bCs/>
      <w:lang w:val="sr-Cyrl-CS"/>
    </w:rPr>
  </w:style>
  <w:style w:type="paragraph" w:customStyle="1" w:styleId="ParagrafI">
    <w:name w:val="Paragraf I"/>
    <w:basedOn w:val="Paragraf"/>
    <w:rsid w:val="000F62CC"/>
    <w:rPr>
      <w:i/>
      <w:iCs/>
      <w:lang w:val="sr-Cyrl-CS"/>
    </w:rPr>
  </w:style>
  <w:style w:type="character" w:customStyle="1" w:styleId="Sadrzaj">
    <w:name w:val="Sadrzaj"/>
    <w:rsid w:val="000F62CC"/>
    <w:rPr>
      <w:vanish/>
      <w:lang w:val="sr-Cyrl-CS"/>
    </w:rPr>
  </w:style>
  <w:style w:type="paragraph" w:customStyle="1" w:styleId="Podnozje">
    <w:name w:val="Podnozje"/>
    <w:basedOn w:val="Normal"/>
    <w:rsid w:val="000F62CC"/>
    <w:pPr>
      <w:tabs>
        <w:tab w:val="center" w:pos="5040"/>
      </w:tabs>
      <w:spacing w:before="120"/>
      <w:jc w:val="center"/>
    </w:pPr>
    <w:rPr>
      <w:rFonts w:cs="Arial"/>
      <w:sz w:val="20"/>
      <w:lang w:val="hu-HU"/>
    </w:rPr>
  </w:style>
  <w:style w:type="paragraph" w:customStyle="1" w:styleId="ZaglavljeN">
    <w:name w:val="ZaglavljeN"/>
    <w:basedOn w:val="Normal"/>
    <w:rsid w:val="000F62CC"/>
    <w:pPr>
      <w:tabs>
        <w:tab w:val="center" w:pos="5103"/>
        <w:tab w:val="right" w:pos="10205"/>
      </w:tabs>
      <w:spacing w:after="240"/>
    </w:pPr>
    <w:rPr>
      <w:rFonts w:ascii="Arial" w:hAnsi="Arial" w:cs="Arial"/>
      <w:sz w:val="20"/>
      <w:lang w:val="en-US"/>
    </w:rPr>
  </w:style>
  <w:style w:type="character" w:customStyle="1" w:styleId="HeaderChar">
    <w:name w:val="Header Char"/>
    <w:basedOn w:val="DefaultParagraphFont"/>
    <w:link w:val="Header"/>
    <w:rsid w:val="00233987"/>
    <w:rPr>
      <w:rFonts w:ascii="Verdana" w:hAnsi="Verdana"/>
      <w:noProof/>
      <w:sz w:val="22"/>
      <w:szCs w:val="24"/>
      <w:lang w:val="sr-Latn-CS" w:eastAsia="en-US"/>
    </w:rPr>
  </w:style>
  <w:style w:type="paragraph" w:styleId="ListParagraph">
    <w:name w:val="List Paragraph"/>
    <w:basedOn w:val="Normal"/>
    <w:qFormat/>
    <w:rsid w:val="00233987"/>
    <w:pPr>
      <w:ind w:left="720"/>
      <w:contextualSpacing/>
    </w:pPr>
  </w:style>
  <w:style w:type="paragraph" w:customStyle="1" w:styleId="Normal5">
    <w:name w:val="Normal5"/>
    <w:basedOn w:val="Normal"/>
    <w:rsid w:val="00233987"/>
    <w:pPr>
      <w:spacing w:before="100" w:beforeAutospacing="1" w:after="100" w:afterAutospacing="1" w:line="240" w:lineRule="auto"/>
    </w:pPr>
    <w:rPr>
      <w:rFonts w:ascii="Arial" w:eastAsia="Times New Roman" w:hAnsi="Arial" w:cs="Times New Roman"/>
    </w:rPr>
  </w:style>
  <w:style w:type="table" w:styleId="TableGrid">
    <w:name w:val="Table Grid"/>
    <w:basedOn w:val="TableNormal"/>
    <w:uiPriority w:val="39"/>
    <w:rsid w:val="00124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F943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1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7542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urb@vojvodina.gov.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16</Pages>
  <Words>6389</Words>
  <Characters>36419</Characters>
  <Application>Microsoft Office Word</Application>
  <DocSecurity>0</DocSecurity>
  <Lines>303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Uprava za zajednicke poslove pokrajinskih organa</Company>
  <LinksUpToDate>false</LinksUpToDate>
  <CharactersWithSpaces>42723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Svetlana Marušić</dc:creator>
  <cp:keywords/>
  <dc:description/>
  <cp:lastModifiedBy>Milana Gatarić</cp:lastModifiedBy>
  <cp:revision>34</cp:revision>
  <cp:lastPrinted>2020-12-25T08:07:00Z</cp:lastPrinted>
  <dcterms:created xsi:type="dcterms:W3CDTF">2020-12-18T10:01:00Z</dcterms:created>
  <dcterms:modified xsi:type="dcterms:W3CDTF">2020-12-25T08:12:00Z</dcterms:modified>
</cp:coreProperties>
</file>