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5F" w:rsidRPr="00E857E9" w:rsidRDefault="00171E96" w:rsidP="00171E96">
      <w:pPr>
        <w:jc w:val="center"/>
        <w:rPr>
          <w:rFonts w:cstheme="minorHAnsi"/>
          <w:lang w:val="sr-Cyrl-RS"/>
        </w:rPr>
      </w:pPr>
      <w:r w:rsidRPr="00E857E9">
        <w:rPr>
          <w:rFonts w:cstheme="minorHAnsi"/>
          <w:lang w:val="sr-Cyrl-RS"/>
        </w:rPr>
        <w:t>ИНТЕГРАЛНО СУЗБИЈАЊЕ АМБРОЗИЈЕ У АПВ ТОКОМ 2021. ГОДИНЕ</w:t>
      </w:r>
    </w:p>
    <w:p w:rsidR="00171E96" w:rsidRPr="00E857E9" w:rsidRDefault="00171E96">
      <w:pPr>
        <w:rPr>
          <w:rFonts w:cstheme="minorHAnsi"/>
          <w:lang w:val="sr-Cyrl-RS"/>
        </w:rPr>
      </w:pPr>
    </w:p>
    <w:p w:rsidR="00171E96" w:rsidRPr="00E857E9" w:rsidRDefault="00171E96" w:rsidP="00976332">
      <w:pPr>
        <w:tabs>
          <w:tab w:val="num" w:pos="270"/>
        </w:tabs>
        <w:spacing w:line="240" w:lineRule="auto"/>
        <w:jc w:val="both"/>
        <w:rPr>
          <w:rFonts w:cstheme="minorHAnsi"/>
          <w:noProof/>
          <w:lang w:val="sr-Cyrl-CS"/>
        </w:rPr>
      </w:pPr>
      <w:r w:rsidRPr="00E857E9">
        <w:rPr>
          <w:rFonts w:cstheme="minorHAnsi"/>
          <w:noProof/>
          <w:lang w:val="sr-Cyrl-CS"/>
        </w:rPr>
        <w:t xml:space="preserve">У циљу спровођења Уредбе о мерама за сузбијање и уништавање коровске биљке </w:t>
      </w:r>
      <w:r w:rsidRPr="00E857E9">
        <w:rPr>
          <w:rFonts w:cstheme="minorHAnsi"/>
          <w:i/>
          <w:noProof/>
          <w:lang w:val="sr-Cyrl-CS"/>
        </w:rPr>
        <w:t>Ambrosia artemisifolia L.</w:t>
      </w:r>
      <w:r w:rsidRPr="00E857E9">
        <w:rPr>
          <w:rFonts w:cstheme="minorHAnsi"/>
          <w:noProof/>
          <w:lang w:val="sr-Cyrl-CS"/>
        </w:rPr>
        <w:t xml:space="preserve"> коју је донела Влада Републике Србије о потреби сузбијања и уклањања амброзије и спречавања даљег ширења амброзије, интегрално сузбијање коровске биљке амброзије ће се током 2021. године спроводити на </w:t>
      </w:r>
      <w:r w:rsidRPr="00E857E9">
        <w:rPr>
          <w:rFonts w:cstheme="minorHAnsi"/>
          <w:noProof/>
          <w:lang w:val="sr-Cyrl-RS"/>
        </w:rPr>
        <w:t>6</w:t>
      </w:r>
      <w:r w:rsidRPr="00E857E9">
        <w:rPr>
          <w:rFonts w:cstheme="minorHAnsi"/>
          <w:noProof/>
          <w:lang w:val="sr-Cyrl-CS"/>
        </w:rPr>
        <w:t>.</w:t>
      </w:r>
      <w:r w:rsidRPr="00E857E9">
        <w:rPr>
          <w:rFonts w:cstheme="minorHAnsi"/>
          <w:noProof/>
          <w:lang w:val="sr-Latn-RS"/>
        </w:rPr>
        <w:t>4</w:t>
      </w:r>
      <w:r w:rsidRPr="00E857E9">
        <w:rPr>
          <w:rFonts w:cstheme="minorHAnsi"/>
          <w:noProof/>
          <w:lang w:val="sr-Cyrl-RS"/>
        </w:rPr>
        <w:t>0</w:t>
      </w:r>
      <w:r w:rsidRPr="00E857E9">
        <w:rPr>
          <w:rFonts w:cstheme="minorHAnsi"/>
          <w:noProof/>
          <w:lang w:val="sr-Latn-RS"/>
        </w:rPr>
        <w:t>0</w:t>
      </w:r>
      <w:r w:rsidRPr="00E857E9">
        <w:rPr>
          <w:rFonts w:cstheme="minorHAnsi"/>
          <w:noProof/>
          <w:lang w:val="sr-Cyrl-CS"/>
        </w:rPr>
        <w:t>.000</w:t>
      </w:r>
      <w:r w:rsidRPr="00E857E9">
        <w:rPr>
          <w:rFonts w:cstheme="minorHAnsi"/>
          <w:noProof/>
          <w:lang w:val="sr-Latn-RS"/>
        </w:rPr>
        <w:t xml:space="preserve"> </w:t>
      </w:r>
      <w:r w:rsidRPr="00E857E9">
        <w:rPr>
          <w:rFonts w:cstheme="minorHAnsi"/>
          <w:noProof/>
          <w:lang w:val="sr-Cyrl-CS"/>
        </w:rPr>
        <w:t>m</w:t>
      </w:r>
      <w:r w:rsidRPr="00E857E9">
        <w:rPr>
          <w:rFonts w:cstheme="minorHAnsi"/>
          <w:noProof/>
          <w:vertAlign w:val="superscript"/>
          <w:lang w:val="sr-Cyrl-CS"/>
        </w:rPr>
        <w:t>2</w:t>
      </w:r>
      <w:r w:rsidRPr="00E857E9">
        <w:rPr>
          <w:rFonts w:cstheme="minorHAnsi"/>
          <w:noProof/>
          <w:lang w:val="sr-Cyrl-CS"/>
        </w:rPr>
        <w:t xml:space="preserve"> на територији Аутономне Покрајине Војводине.</w:t>
      </w:r>
    </w:p>
    <w:p w:rsidR="00171E96" w:rsidRPr="00E857E9" w:rsidRDefault="00976332" w:rsidP="00976332">
      <w:pPr>
        <w:jc w:val="both"/>
        <w:rPr>
          <w:rFonts w:cstheme="minorHAnsi"/>
          <w:lang w:val="sr-Cyrl-RS"/>
        </w:rPr>
      </w:pPr>
      <w:r w:rsidRPr="00E857E9">
        <w:rPr>
          <w:rFonts w:cstheme="minorHAnsi"/>
        </w:rPr>
        <w:t xml:space="preserve">У </w:t>
      </w:r>
      <w:proofErr w:type="spellStart"/>
      <w:r w:rsidRPr="00E857E9">
        <w:rPr>
          <w:rFonts w:cstheme="minorHAnsi"/>
        </w:rPr>
        <w:t>периоду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од</w:t>
      </w:r>
      <w:proofErr w:type="spellEnd"/>
      <w:r w:rsidRPr="00E857E9">
        <w:rPr>
          <w:rFonts w:cstheme="minorHAnsi"/>
        </w:rPr>
        <w:t xml:space="preserve"> 07.07.2021. </w:t>
      </w:r>
      <w:proofErr w:type="spellStart"/>
      <w:proofErr w:type="gramStart"/>
      <w:r w:rsidRPr="00E857E9">
        <w:rPr>
          <w:rFonts w:cstheme="minorHAnsi"/>
        </w:rPr>
        <w:t>године</w:t>
      </w:r>
      <w:proofErr w:type="spellEnd"/>
      <w:proofErr w:type="gram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до</w:t>
      </w:r>
      <w:proofErr w:type="spellEnd"/>
      <w:r w:rsidRPr="00E857E9">
        <w:rPr>
          <w:rFonts w:cstheme="minorHAnsi"/>
        </w:rPr>
        <w:t xml:space="preserve"> 24.09.2021. </w:t>
      </w:r>
      <w:proofErr w:type="spellStart"/>
      <w:r w:rsidRPr="00E857E9">
        <w:rPr>
          <w:rFonts w:cstheme="minorHAnsi"/>
        </w:rPr>
        <w:t>године</w:t>
      </w:r>
      <w:proofErr w:type="spellEnd"/>
      <w:r w:rsidRPr="00E857E9">
        <w:rPr>
          <w:rFonts w:cstheme="minorHAnsi"/>
        </w:rPr>
        <w:t xml:space="preserve"> </w:t>
      </w:r>
      <w:r w:rsidRPr="00E857E9">
        <w:rPr>
          <w:rFonts w:cstheme="minorHAnsi"/>
          <w:lang w:val="sr-Cyrl-RS"/>
        </w:rPr>
        <w:t>спроведен је</w:t>
      </w:r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механички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третман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сузбијања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амброзије</w:t>
      </w:r>
      <w:proofErr w:type="spellEnd"/>
      <w:r w:rsidRPr="00E857E9">
        <w:rPr>
          <w:rFonts w:cstheme="minorHAnsi"/>
        </w:rPr>
        <w:t xml:space="preserve"> у </w:t>
      </w:r>
      <w:proofErr w:type="spellStart"/>
      <w:r w:rsidRPr="00E857E9">
        <w:rPr>
          <w:rFonts w:cstheme="minorHAnsi"/>
        </w:rPr>
        <w:t>Новом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Саду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Апатину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Темерину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Бачком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Петровцу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Бачкој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Паланци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Врбасу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Србобрану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Кули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Бачкој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Тополи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Малом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Иђошу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Сремским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Карловцима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Сомбору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Новом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Бечеју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Бачу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Сенти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Чоки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Кањижи</w:t>
      </w:r>
      <w:proofErr w:type="spellEnd"/>
      <w:r w:rsidRPr="00E857E9">
        <w:rPr>
          <w:rFonts w:cstheme="minorHAnsi"/>
        </w:rPr>
        <w:t xml:space="preserve">, </w:t>
      </w:r>
      <w:proofErr w:type="spellStart"/>
      <w:r w:rsidRPr="00E857E9">
        <w:rPr>
          <w:rFonts w:cstheme="minorHAnsi"/>
        </w:rPr>
        <w:t>Новом</w:t>
      </w:r>
      <w:proofErr w:type="spellEnd"/>
      <w:r w:rsidRPr="00E857E9">
        <w:rPr>
          <w:rFonts w:cstheme="minorHAnsi"/>
        </w:rPr>
        <w:t xml:space="preserve"> </w:t>
      </w:r>
      <w:proofErr w:type="spellStart"/>
      <w:r w:rsidRPr="00E857E9">
        <w:rPr>
          <w:rFonts w:cstheme="minorHAnsi"/>
        </w:rPr>
        <w:t>Кнежевцу</w:t>
      </w:r>
      <w:proofErr w:type="spellEnd"/>
      <w:r w:rsidRPr="00E857E9">
        <w:rPr>
          <w:rFonts w:cstheme="minorHAnsi"/>
        </w:rPr>
        <w:t xml:space="preserve"> и </w:t>
      </w:r>
      <w:proofErr w:type="spellStart"/>
      <w:r w:rsidRPr="00E857E9">
        <w:rPr>
          <w:rFonts w:cstheme="minorHAnsi"/>
        </w:rPr>
        <w:t>Суботици</w:t>
      </w:r>
      <w:proofErr w:type="spellEnd"/>
      <w:r w:rsidRPr="00E857E9">
        <w:rPr>
          <w:rFonts w:cstheme="minorHAnsi"/>
          <w:lang w:val="sr-Cyrl-RS"/>
        </w:rPr>
        <w:t>.</w:t>
      </w:r>
    </w:p>
    <w:p w:rsidR="00976332" w:rsidRPr="00E857E9" w:rsidRDefault="00976332" w:rsidP="00976332">
      <w:pPr>
        <w:jc w:val="both"/>
        <w:rPr>
          <w:rFonts w:cstheme="minorHAnsi"/>
          <w:lang w:val="sr-Cyrl-RS"/>
        </w:rPr>
      </w:pPr>
    </w:p>
    <w:tbl>
      <w:tblPr>
        <w:tblW w:w="6578" w:type="dxa"/>
        <w:jc w:val="center"/>
        <w:tblLayout w:type="fixed"/>
        <w:tblLook w:val="0000" w:firstRow="0" w:lastRow="0" w:firstColumn="0" w:lastColumn="0" w:noHBand="0" w:noVBand="0"/>
      </w:tblPr>
      <w:tblGrid>
        <w:gridCol w:w="1645"/>
        <w:gridCol w:w="1645"/>
        <w:gridCol w:w="1644"/>
        <w:gridCol w:w="1644"/>
      </w:tblGrid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b/>
                <w:lang w:val="sr-Cyrl-RS"/>
              </w:rPr>
              <w:t>Редни број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b/>
                <w:lang w:val="sr-Cyrl-RS"/>
              </w:rPr>
              <w:t>Локална самоуправа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b/>
                <w:lang w:val="sr-Cyrl-RS"/>
              </w:rPr>
              <w:t>Број локација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vertAlign w:val="superscript"/>
                <w:lang w:val="sr-Latn-RS"/>
              </w:rPr>
            </w:pPr>
            <w:r w:rsidRPr="00E857E9">
              <w:rPr>
                <w:rFonts w:cstheme="minorHAnsi"/>
                <w:b/>
                <w:lang w:val="sr-Cyrl-RS"/>
              </w:rPr>
              <w:t xml:space="preserve">Површима у </w:t>
            </w:r>
            <w:r w:rsidRPr="00E857E9">
              <w:rPr>
                <w:rFonts w:cstheme="minorHAnsi"/>
                <w:b/>
                <w:lang w:val="sr-Latn-RS"/>
              </w:rPr>
              <w:t>m</w:t>
            </w:r>
            <w:r w:rsidRPr="00E857E9">
              <w:rPr>
                <w:rFonts w:cstheme="minorHAnsi"/>
                <w:b/>
                <w:vertAlign w:val="superscript"/>
                <w:lang w:val="sr-Latn-RS"/>
              </w:rPr>
              <w:t>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Апатин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207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746.558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Нови Сад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582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2.105.202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Темерин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137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545.366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4.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Бачки Петровац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137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503.192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5.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Бачка Паланка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68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250.872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6.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Врбас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77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292.480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</w:rPr>
            </w:pPr>
            <w:r w:rsidRPr="00E857E9">
              <w:rPr>
                <w:rFonts w:cstheme="minorHAnsi"/>
              </w:rPr>
              <w:t>7.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Србобран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71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268.140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8.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Кула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80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292.212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9.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Бачка Топола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53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198.368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10.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Мали Иђош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38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135.816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11.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Сремски Карловци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57.692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12.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Сомбор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149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557.936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13.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Нови Бечеј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17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60.632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14.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0C59A1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Бач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48.856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15.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590BE5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Сента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63.798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16.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590BE5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Чока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33.472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17.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590BE5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Кањижа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67.972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18.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590BE5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Нови Кнежевац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19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70.930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lastRenderedPageBreak/>
              <w:t>19.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590BE5" w:rsidP="0077352D">
            <w:pPr>
              <w:jc w:val="center"/>
              <w:rPr>
                <w:rFonts w:cstheme="minorHAnsi"/>
                <w:lang w:val="sr-Cyrl-RS"/>
              </w:rPr>
            </w:pPr>
            <w:r w:rsidRPr="00E857E9">
              <w:rPr>
                <w:rFonts w:cstheme="minorHAnsi"/>
                <w:lang w:val="sr-Cyrl-RS"/>
              </w:rPr>
              <w:t>Суботица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76332" w:rsidRPr="00E857E9" w:rsidRDefault="00976332" w:rsidP="0077352D">
            <w:pPr>
              <w:jc w:val="center"/>
              <w:rPr>
                <w:rFonts w:cstheme="minorHAnsi"/>
                <w:lang w:val="sr-Latn-RS"/>
              </w:rPr>
            </w:pPr>
            <w:r w:rsidRPr="00E857E9">
              <w:rPr>
                <w:rFonts w:cstheme="minorHAnsi"/>
                <w:lang w:val="sr-Latn-RS"/>
              </w:rPr>
              <w:t>100.506</w:t>
            </w:r>
          </w:p>
        </w:tc>
      </w:tr>
      <w:tr w:rsidR="00976332" w:rsidRPr="00E857E9" w:rsidTr="00E857E9">
        <w:trPr>
          <w:trHeight w:val="57"/>
          <w:jc w:val="center"/>
        </w:trPr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one" w:sz="1" w:space="0" w:color="000000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645" w:type="dxa"/>
            <w:tcBorders>
              <w:top w:val="single" w:sz="4" w:space="0" w:color="00000A"/>
              <w:left w:val="none" w:sz="1" w:space="0" w:color="000000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590BE5" w:rsidP="0077352D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 w:rsidRPr="00E857E9">
              <w:rPr>
                <w:rFonts w:cstheme="minorHAnsi"/>
                <w:b/>
                <w:bCs/>
                <w:lang w:val="sr-Cyrl-RS"/>
              </w:rPr>
              <w:t>Укупно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b/>
                <w:lang w:val="sr-Latn-RS"/>
              </w:rPr>
            </w:pPr>
            <w:r w:rsidRPr="00E857E9">
              <w:rPr>
                <w:rFonts w:cstheme="minorHAnsi"/>
                <w:b/>
                <w:lang w:val="sr-Latn-RS"/>
              </w:rPr>
              <w:t>1714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:rsidR="00976332" w:rsidRPr="00E857E9" w:rsidRDefault="00976332" w:rsidP="0077352D">
            <w:pPr>
              <w:jc w:val="center"/>
              <w:rPr>
                <w:rFonts w:cstheme="minorHAnsi"/>
                <w:b/>
                <w:color w:val="000000"/>
                <w:lang w:val="sr-Latn-RS"/>
              </w:rPr>
            </w:pPr>
            <w:r w:rsidRPr="00E857E9">
              <w:rPr>
                <w:rFonts w:cstheme="minorHAnsi"/>
                <w:b/>
                <w:color w:val="000000"/>
                <w:lang w:val="sr-Latn-RS"/>
              </w:rPr>
              <w:t>6.400.000</w:t>
            </w:r>
          </w:p>
        </w:tc>
      </w:tr>
    </w:tbl>
    <w:p w:rsidR="00976332" w:rsidRPr="00976332" w:rsidRDefault="00976332" w:rsidP="008C6D7D">
      <w:pPr>
        <w:jc w:val="both"/>
        <w:rPr>
          <w:rFonts w:cstheme="minorHAnsi"/>
          <w:lang w:val="sr-Cyrl-RS"/>
        </w:rPr>
      </w:pPr>
      <w:bookmarkStart w:id="0" w:name="_GoBack"/>
      <w:bookmarkEnd w:id="0"/>
    </w:p>
    <w:sectPr w:rsidR="00976332" w:rsidRPr="00976332" w:rsidSect="008C6D7D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96"/>
    <w:rsid w:val="000C59A1"/>
    <w:rsid w:val="00171E96"/>
    <w:rsid w:val="00590BE5"/>
    <w:rsid w:val="008C6D7D"/>
    <w:rsid w:val="00976332"/>
    <w:rsid w:val="009837E7"/>
    <w:rsid w:val="00D66B5F"/>
    <w:rsid w:val="00E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AE608-DC55-465B-A458-EDBD4DB3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4</cp:revision>
  <dcterms:created xsi:type="dcterms:W3CDTF">2022-09-13T09:45:00Z</dcterms:created>
  <dcterms:modified xsi:type="dcterms:W3CDTF">2023-11-14T08:15:00Z</dcterms:modified>
</cp:coreProperties>
</file>