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F9A676"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7B73EF6E" w14:textId="77777777" w:rsidR="004D2FD8" w:rsidRPr="000726B9" w:rsidRDefault="004D2FD8">
      <w:pPr>
        <w:spacing w:before="0" w:after="0"/>
        <w:ind w:left="567" w:hanging="567"/>
        <w:rPr>
          <w:rFonts w:ascii="Times New Roman" w:hAnsi="Times New Roman"/>
          <w:lang w:val="en-GB"/>
        </w:rPr>
      </w:pPr>
    </w:p>
    <w:p w14:paraId="29B544C0" w14:textId="60700749"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467283" w:rsidRPr="00467283">
        <w:rPr>
          <w:rFonts w:ascii="Times New Roman" w:hAnsi="Times New Roman"/>
          <w:b/>
          <w:sz w:val="22"/>
          <w:szCs w:val="22"/>
          <w:lang w:val="en-GB"/>
        </w:rPr>
        <w:t>Procurement of the laboratory equipment with reagents and accessories for project: BEST WASTEWATER</w:t>
      </w:r>
      <w:r w:rsidRPr="002B0798">
        <w:rPr>
          <w:rFonts w:ascii="Times New Roman" w:hAnsi="Times New Roman"/>
          <w:b/>
          <w:sz w:val="22"/>
          <w:szCs w:val="22"/>
          <w:lang w:val="en-GB"/>
        </w:rPr>
        <w:tab/>
      </w:r>
      <w:r w:rsidRPr="002B0798">
        <w:rPr>
          <w:rFonts w:ascii="Times New Roman" w:hAnsi="Times New Roman"/>
          <w:b/>
          <w:sz w:val="22"/>
          <w:lang w:val="en-GB"/>
        </w:rPr>
        <w:t>p 1 /…</w:t>
      </w:r>
    </w:p>
    <w:p w14:paraId="2A1B41E8" w14:textId="29EAC742" w:rsidR="000F3878" w:rsidRDefault="000F3878" w:rsidP="000F3878">
      <w:pPr>
        <w:tabs>
          <w:tab w:val="left" w:pos="7491"/>
        </w:tabs>
        <w:rPr>
          <w:rFonts w:ascii="Times New Roman" w:hAnsi="Times New Roman"/>
          <w:b/>
          <w:bCs/>
          <w:smallCaps/>
          <w:sz w:val="22"/>
          <w:szCs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467283" w:rsidRPr="00467283">
        <w:rPr>
          <w:rFonts w:ascii="Times New Roman" w:hAnsi="Times New Roman"/>
          <w:b/>
          <w:bCs/>
          <w:smallCaps/>
          <w:sz w:val="22"/>
          <w:szCs w:val="22"/>
          <w:lang w:val="en-GB"/>
        </w:rPr>
        <w:t>TD02-HUSRB/23R/12/047-5.1</w:t>
      </w:r>
    </w:p>
    <w:p w14:paraId="72BC380C" w14:textId="77777777" w:rsidR="008766DD" w:rsidRDefault="008766DD" w:rsidP="000F3878">
      <w:pPr>
        <w:tabs>
          <w:tab w:val="left" w:pos="7491"/>
        </w:tabs>
        <w:rPr>
          <w:rFonts w:ascii="Times New Roman" w:hAnsi="Times New Roman"/>
          <w:b/>
          <w:sz w:val="22"/>
          <w:lang w:val="en-GB"/>
        </w:rPr>
      </w:pPr>
    </w:p>
    <w:p w14:paraId="39BF0B3D" w14:textId="77777777" w:rsidR="008766DD" w:rsidRDefault="008766DD" w:rsidP="000F3878">
      <w:pPr>
        <w:tabs>
          <w:tab w:val="left" w:pos="7491"/>
        </w:tabs>
        <w:rPr>
          <w:rFonts w:ascii="Times New Roman" w:hAnsi="Times New Roman"/>
          <w:b/>
          <w:sz w:val="22"/>
          <w:lang w:val="en-GB"/>
        </w:rPr>
      </w:pPr>
    </w:p>
    <w:p w14:paraId="711EE5C5" w14:textId="77777777" w:rsidR="004D2FD8" w:rsidRPr="000726B9" w:rsidRDefault="004D2FD8">
      <w:pPr>
        <w:spacing w:before="0" w:after="0"/>
        <w:ind w:left="567" w:hanging="567"/>
        <w:rPr>
          <w:rFonts w:ascii="Times New Roman" w:hAnsi="Times New Roman"/>
          <w:b/>
          <w:sz w:val="22"/>
          <w:szCs w:val="22"/>
          <w:lang w:val="en-GB"/>
        </w:rPr>
      </w:pPr>
    </w:p>
    <w:p w14:paraId="4961A2C3" w14:textId="77777777" w:rsidR="00301346" w:rsidRPr="000726B9" w:rsidRDefault="00301346">
      <w:pPr>
        <w:spacing w:before="0" w:after="0"/>
        <w:ind w:left="567" w:hanging="567"/>
        <w:rPr>
          <w:rFonts w:ascii="Times New Roman" w:hAnsi="Times New Roman"/>
          <w:b/>
          <w:sz w:val="22"/>
          <w:szCs w:val="22"/>
          <w:lang w:val="en-GB"/>
        </w:rPr>
      </w:pPr>
    </w:p>
    <w:p w14:paraId="41ADF7C5" w14:textId="77777777" w:rsidR="00301346" w:rsidRPr="000726B9" w:rsidRDefault="00301346" w:rsidP="00B25580">
      <w:pPr>
        <w:spacing w:before="0" w:after="0"/>
        <w:rPr>
          <w:rFonts w:ascii="Times New Roman" w:hAnsi="Times New Roman"/>
          <w:b/>
          <w:sz w:val="22"/>
          <w:szCs w:val="22"/>
          <w:highlight w:val="yellow"/>
          <w:lang w:val="en-GB"/>
        </w:rPr>
      </w:pPr>
    </w:p>
    <w:p w14:paraId="4A070DBE" w14:textId="77777777" w:rsidR="00EB4039" w:rsidRDefault="00EB4039" w:rsidP="00301346">
      <w:pPr>
        <w:spacing w:before="0" w:after="0"/>
        <w:ind w:left="567" w:hanging="567"/>
        <w:rPr>
          <w:rFonts w:ascii="Times New Roman" w:hAnsi="Times New Roman"/>
          <w:b/>
          <w:sz w:val="22"/>
          <w:szCs w:val="22"/>
          <w:highlight w:val="yellow"/>
          <w:lang w:val="en-GB"/>
        </w:rPr>
      </w:pPr>
    </w:p>
    <w:p w14:paraId="0BA70F50"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23032903"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B490D5D"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4C92883E"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2C819C19"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034E424D"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6C5247EE"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2B9E6C00"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7A21430"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1FED6DA0"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72935416"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43C91E0F" w14:textId="77777777" w:rsidTr="00307A3F">
        <w:trPr>
          <w:trHeight w:val="879"/>
          <w:tblHeader/>
        </w:trPr>
        <w:tc>
          <w:tcPr>
            <w:tcW w:w="1134" w:type="dxa"/>
            <w:shd w:val="pct5" w:color="auto" w:fill="FFFFFF"/>
          </w:tcPr>
          <w:p w14:paraId="190DBC57"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3EFF2242"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5CD210D9"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1DD2AA1"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1CB91524"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036CD7D5"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01A0B104"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0CB3A77F"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632D59B9"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5DD80873"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7A3F" w:rsidRPr="00034B1D" w14:paraId="71B32F8D" w14:textId="77777777" w:rsidTr="00307A3F">
        <w:tc>
          <w:tcPr>
            <w:tcW w:w="1134" w:type="dxa"/>
          </w:tcPr>
          <w:p w14:paraId="15931013" w14:textId="435DB091" w:rsidR="00307A3F" w:rsidRPr="00342459" w:rsidRDefault="00307A3F" w:rsidP="000E6A78">
            <w:pPr>
              <w:rPr>
                <w:rFonts w:ascii="Times New Roman" w:hAnsi="Times New Roman"/>
                <w:b/>
                <w:highlight w:val="green"/>
                <w:lang w:val="en-GB"/>
              </w:rPr>
            </w:pPr>
            <w:r w:rsidRPr="00342459">
              <w:rPr>
                <w:rFonts w:ascii="Times New Roman" w:hAnsi="Times New Roman"/>
                <w:b/>
                <w:lang w:val="en-GB"/>
              </w:rPr>
              <w:t>1</w:t>
            </w:r>
            <w:r w:rsidR="000808FF">
              <w:rPr>
                <w:rFonts w:ascii="Times New Roman" w:hAnsi="Times New Roman"/>
                <w:b/>
                <w:lang w:val="en-GB"/>
              </w:rPr>
              <w:t>.1</w:t>
            </w:r>
          </w:p>
        </w:tc>
        <w:tc>
          <w:tcPr>
            <w:tcW w:w="4678" w:type="dxa"/>
            <w:vAlign w:val="center"/>
          </w:tcPr>
          <w:p w14:paraId="11BCECFD" w14:textId="42C3D9FE" w:rsidR="00307A3F" w:rsidRDefault="00307A3F" w:rsidP="000E6A78">
            <w:pPr>
              <w:spacing w:before="0" w:after="0"/>
              <w:rPr>
                <w:rFonts w:ascii="Times New Roman" w:hAnsi="Times New Roman"/>
                <w:b/>
                <w:lang w:val="en-GB"/>
              </w:rPr>
            </w:pPr>
            <w:r w:rsidRPr="00342459">
              <w:rPr>
                <w:rFonts w:ascii="Times New Roman" w:hAnsi="Times New Roman"/>
                <w:b/>
                <w:lang w:val="en-GB"/>
              </w:rPr>
              <w:t>Reagent case with PF-12Plus photometer with a package of test tubes and accessories</w:t>
            </w:r>
            <w:r>
              <w:rPr>
                <w:rFonts w:ascii="Times New Roman" w:hAnsi="Times New Roman"/>
                <w:b/>
                <w:lang w:val="en-GB"/>
              </w:rPr>
              <w:t>,</w:t>
            </w:r>
            <w:r w:rsidRPr="008C0309">
              <w:rPr>
                <w:rFonts w:ascii="Times New Roman" w:hAnsi="Times New Roman"/>
                <w:b/>
                <w:lang w:val="en-GB"/>
              </w:rPr>
              <w:t xml:space="preserve"> Quantity: </w:t>
            </w:r>
            <w:r>
              <w:rPr>
                <w:rFonts w:ascii="Times New Roman" w:hAnsi="Times New Roman"/>
                <w:b/>
                <w:lang w:val="en-GB"/>
              </w:rPr>
              <w:t>1 set</w:t>
            </w:r>
          </w:p>
          <w:p w14:paraId="71B79B80" w14:textId="3AC1979D" w:rsidR="00307A3F" w:rsidRPr="00307A3F" w:rsidRDefault="00307A3F" w:rsidP="00307A3F">
            <w:pPr>
              <w:spacing w:before="0" w:after="0"/>
              <w:rPr>
                <w:rFonts w:ascii="Times New Roman" w:hAnsi="Times New Roman"/>
                <w:bCs/>
                <w:lang w:val="en-GB"/>
              </w:rPr>
            </w:pPr>
            <w:r w:rsidRPr="00307A3F">
              <w:rPr>
                <w:rFonts w:ascii="Times New Roman" w:hAnsi="Times New Roman"/>
                <w:bCs/>
                <w:lang w:val="en-GB"/>
              </w:rPr>
              <w:t xml:space="preserve">The photometer PF-12Plus is a device tailored for mobile water analysis. </w:t>
            </w:r>
            <w:r>
              <w:rPr>
                <w:rFonts w:ascii="Times New Roman" w:hAnsi="Times New Roman"/>
                <w:bCs/>
                <w:lang w:val="en-GB"/>
              </w:rPr>
              <w:t>Minimum</w:t>
            </w:r>
            <w:r w:rsidRPr="00307A3F">
              <w:rPr>
                <w:rFonts w:ascii="Times New Roman" w:hAnsi="Times New Roman"/>
                <w:bCs/>
                <w:lang w:val="en-GB"/>
              </w:rPr>
              <w:t xml:space="preserve"> 100 pre-programmed methods</w:t>
            </w:r>
            <w:r>
              <w:rPr>
                <w:rFonts w:ascii="Times New Roman" w:hAnsi="Times New Roman"/>
                <w:bCs/>
                <w:lang w:val="en-GB"/>
              </w:rPr>
              <w:t xml:space="preserve"> </w:t>
            </w:r>
            <w:r w:rsidRPr="00307A3F">
              <w:rPr>
                <w:rFonts w:ascii="Times New Roman" w:hAnsi="Times New Roman"/>
                <w:bCs/>
                <w:lang w:val="en-GB"/>
              </w:rPr>
              <w:t xml:space="preserve">for all fields of water and wastewater analysis. </w:t>
            </w:r>
          </w:p>
          <w:p w14:paraId="7CF06A87" w14:textId="77777777" w:rsidR="00307A3F" w:rsidRDefault="00307A3F" w:rsidP="000E6A78">
            <w:pPr>
              <w:spacing w:before="0" w:after="0"/>
              <w:rPr>
                <w:rFonts w:ascii="Times New Roman" w:hAnsi="Times New Roman"/>
                <w:b/>
                <w:sz w:val="22"/>
                <w:szCs w:val="22"/>
                <w:lang w:val="en-GB"/>
              </w:rPr>
            </w:pPr>
          </w:p>
          <w:p w14:paraId="2E33BB4C" w14:textId="25FEEF8C" w:rsidR="00307A3F" w:rsidRPr="00FB070B" w:rsidRDefault="00307A3F" w:rsidP="000E6A78">
            <w:pPr>
              <w:spacing w:before="0" w:after="0"/>
              <w:rPr>
                <w:rFonts w:ascii="Times New Roman" w:hAnsi="Times New Roman"/>
                <w:bCs/>
                <w:sz w:val="18"/>
                <w:szCs w:val="18"/>
                <w:lang w:val="en-GB"/>
              </w:rPr>
            </w:pPr>
            <w:r>
              <w:rPr>
                <w:rFonts w:ascii="Times New Roman" w:hAnsi="Times New Roman"/>
                <w:b/>
                <w:lang w:val="en-GB"/>
              </w:rPr>
              <w:t xml:space="preserve">Minimal </w:t>
            </w:r>
            <w:r w:rsidRPr="00FB070B">
              <w:rPr>
                <w:rFonts w:ascii="Times New Roman" w:hAnsi="Times New Roman"/>
                <w:b/>
                <w:lang w:val="en-GB"/>
              </w:rPr>
              <w:t>Technical requirement:</w:t>
            </w:r>
          </w:p>
          <w:p w14:paraId="1C73ED02" w14:textId="3D449493" w:rsidR="00307A3F" w:rsidRPr="00307A3F" w:rsidRDefault="00307A3F" w:rsidP="00307A3F">
            <w:pPr>
              <w:spacing w:before="0" w:after="0"/>
              <w:rPr>
                <w:rFonts w:ascii="Times New Roman" w:hAnsi="Times New Roman"/>
                <w:bCs/>
                <w:lang w:val="en-GB"/>
              </w:rPr>
            </w:pPr>
            <w:r w:rsidRPr="00307A3F">
              <w:rPr>
                <w:rFonts w:ascii="Times New Roman" w:hAnsi="Times New Roman"/>
                <w:bCs/>
                <w:lang w:val="en-GB"/>
              </w:rPr>
              <w:t>-</w:t>
            </w:r>
            <w:r>
              <w:rPr>
                <w:rFonts w:ascii="Times New Roman" w:hAnsi="Times New Roman"/>
                <w:bCs/>
                <w:lang w:val="en-GB"/>
              </w:rPr>
              <w:t xml:space="preserve"> </w:t>
            </w:r>
            <w:r w:rsidRPr="00307A3F">
              <w:rPr>
                <w:rFonts w:ascii="Times New Roman" w:hAnsi="Times New Roman"/>
                <w:bCs/>
                <w:lang w:val="en-GB"/>
              </w:rPr>
              <w:t>Filter photometer with microprocessor control, self-test and auto calibration</w:t>
            </w:r>
          </w:p>
          <w:p w14:paraId="26581FB9" w14:textId="1EBBA383" w:rsidR="00307A3F" w:rsidRPr="00307A3F" w:rsidRDefault="00307A3F" w:rsidP="00307A3F">
            <w:pPr>
              <w:spacing w:before="0" w:after="0"/>
              <w:rPr>
                <w:rFonts w:ascii="Times New Roman" w:hAnsi="Times New Roman"/>
                <w:bCs/>
                <w:lang w:val="en-GB"/>
              </w:rPr>
            </w:pPr>
            <w:r>
              <w:rPr>
                <w:rFonts w:ascii="Times New Roman" w:hAnsi="Times New Roman"/>
                <w:bCs/>
                <w:lang w:val="en-GB"/>
              </w:rPr>
              <w:t xml:space="preserve">- </w:t>
            </w:r>
            <w:r w:rsidRPr="00307A3F">
              <w:rPr>
                <w:rFonts w:ascii="Times New Roman" w:hAnsi="Times New Roman"/>
                <w:bCs/>
                <w:lang w:val="en-GB"/>
              </w:rPr>
              <w:t xml:space="preserve">Automatic filter wheel with </w:t>
            </w:r>
            <w:r>
              <w:rPr>
                <w:rFonts w:ascii="Times New Roman" w:hAnsi="Times New Roman"/>
                <w:bCs/>
                <w:lang w:val="en-GB"/>
              </w:rPr>
              <w:t xml:space="preserve">min. </w:t>
            </w:r>
            <w:r w:rsidRPr="00307A3F">
              <w:rPr>
                <w:rFonts w:ascii="Times New Roman" w:hAnsi="Times New Roman"/>
                <w:bCs/>
                <w:lang w:val="en-GB"/>
              </w:rPr>
              <w:t xml:space="preserve">7 </w:t>
            </w:r>
            <w:proofErr w:type="spellStart"/>
            <w:r w:rsidRPr="00307A3F">
              <w:rPr>
                <w:rFonts w:ascii="Times New Roman" w:hAnsi="Times New Roman"/>
                <w:bCs/>
                <w:lang w:val="en-GB"/>
              </w:rPr>
              <w:t>interence</w:t>
            </w:r>
            <w:proofErr w:type="spellEnd"/>
            <w:r w:rsidRPr="00307A3F">
              <w:rPr>
                <w:rFonts w:ascii="Times New Roman" w:hAnsi="Times New Roman"/>
                <w:bCs/>
                <w:lang w:val="en-GB"/>
              </w:rPr>
              <w:t xml:space="preserve"> filters, Insensitive to external light for fast measurements without cuvette slot cover</w:t>
            </w:r>
          </w:p>
          <w:p w14:paraId="1DC5C650" w14:textId="5FFF251B" w:rsidR="00307A3F" w:rsidRPr="00307A3F" w:rsidRDefault="00307A3F" w:rsidP="00307A3F">
            <w:pPr>
              <w:spacing w:before="0" w:after="0"/>
              <w:rPr>
                <w:rFonts w:ascii="Times New Roman" w:hAnsi="Times New Roman"/>
                <w:bCs/>
                <w:lang w:val="en-GB"/>
              </w:rPr>
            </w:pPr>
            <w:r>
              <w:rPr>
                <w:rFonts w:ascii="Times New Roman" w:hAnsi="Times New Roman"/>
                <w:bCs/>
                <w:lang w:val="en-GB"/>
              </w:rPr>
              <w:t xml:space="preserve">- </w:t>
            </w:r>
            <w:r w:rsidRPr="00307A3F">
              <w:rPr>
                <w:rFonts w:ascii="Times New Roman" w:hAnsi="Times New Roman"/>
                <w:bCs/>
                <w:lang w:val="en-GB"/>
              </w:rPr>
              <w:t xml:space="preserve">Wavelengths: 345 nm / 436 nm / 470 nm / 540 nm / 585 nm / 620 nm / 690 </w:t>
            </w:r>
            <w:proofErr w:type="spellStart"/>
            <w:r w:rsidRPr="00307A3F">
              <w:rPr>
                <w:rFonts w:ascii="Times New Roman" w:hAnsi="Times New Roman"/>
                <w:bCs/>
                <w:lang w:val="en-GB"/>
              </w:rPr>
              <w:t>nmplus</w:t>
            </w:r>
            <w:proofErr w:type="spellEnd"/>
            <w:r w:rsidRPr="00307A3F">
              <w:rPr>
                <w:rFonts w:ascii="Times New Roman" w:hAnsi="Times New Roman"/>
                <w:bCs/>
                <w:lang w:val="en-GB"/>
              </w:rPr>
              <w:t xml:space="preserve"> 1 compartment for an additional </w:t>
            </w:r>
            <w:proofErr w:type="spellStart"/>
            <w:proofErr w:type="gramStart"/>
            <w:r w:rsidRPr="00307A3F">
              <w:rPr>
                <w:rFonts w:ascii="Times New Roman" w:hAnsi="Times New Roman"/>
                <w:bCs/>
                <w:lang w:val="en-GB"/>
              </w:rPr>
              <w:t>filter,</w:t>
            </w:r>
            <w:r>
              <w:rPr>
                <w:rFonts w:ascii="Times New Roman" w:hAnsi="Times New Roman"/>
                <w:bCs/>
                <w:lang w:val="en-GB"/>
              </w:rPr>
              <w:t>min</w:t>
            </w:r>
            <w:proofErr w:type="spellEnd"/>
            <w:r>
              <w:rPr>
                <w:rFonts w:ascii="Times New Roman" w:hAnsi="Times New Roman"/>
                <w:bCs/>
                <w:lang w:val="en-GB"/>
              </w:rPr>
              <w:t>.</w:t>
            </w:r>
            <w:proofErr w:type="gramEnd"/>
            <w:r>
              <w:rPr>
                <w:rFonts w:ascii="Times New Roman" w:hAnsi="Times New Roman"/>
                <w:bCs/>
                <w:lang w:val="en-GB"/>
              </w:rPr>
              <w:t xml:space="preserve"> </w:t>
            </w:r>
            <w:r w:rsidRPr="00307A3F">
              <w:rPr>
                <w:rFonts w:ascii="Times New Roman" w:hAnsi="Times New Roman"/>
                <w:bCs/>
                <w:lang w:val="en-GB"/>
              </w:rPr>
              <w:t xml:space="preserve"> 860 </w:t>
            </w:r>
            <w:proofErr w:type="spellStart"/>
            <w:r w:rsidRPr="00307A3F">
              <w:rPr>
                <w:rFonts w:ascii="Times New Roman" w:hAnsi="Times New Roman"/>
                <w:bCs/>
                <w:lang w:val="en-GB"/>
              </w:rPr>
              <w:t>mn</w:t>
            </w:r>
            <w:proofErr w:type="spellEnd"/>
            <w:r w:rsidRPr="00307A3F">
              <w:rPr>
                <w:rFonts w:ascii="Times New Roman" w:hAnsi="Times New Roman"/>
                <w:bCs/>
                <w:lang w:val="en-GB"/>
              </w:rPr>
              <w:t xml:space="preserve"> LED for NTU-measurement</w:t>
            </w:r>
          </w:p>
          <w:p w14:paraId="4755B731" w14:textId="4BC38647" w:rsidR="00307A3F" w:rsidRPr="00307A3F" w:rsidRDefault="00307A3F" w:rsidP="00307A3F">
            <w:pPr>
              <w:spacing w:before="0" w:after="0"/>
              <w:rPr>
                <w:rFonts w:ascii="Times New Roman" w:hAnsi="Times New Roman"/>
                <w:bCs/>
                <w:lang w:val="en-GB"/>
              </w:rPr>
            </w:pPr>
            <w:r>
              <w:rPr>
                <w:rFonts w:ascii="Times New Roman" w:hAnsi="Times New Roman"/>
                <w:bCs/>
                <w:lang w:val="en-GB"/>
              </w:rPr>
              <w:t xml:space="preserve">- </w:t>
            </w:r>
            <w:r w:rsidRPr="00307A3F">
              <w:rPr>
                <w:rFonts w:ascii="Times New Roman" w:hAnsi="Times New Roman"/>
                <w:bCs/>
                <w:lang w:val="en-GB"/>
              </w:rPr>
              <w:t>Wavelength accuracy: ± 2 nm, bandwidth at half transmission 10 nm–12 nm</w:t>
            </w:r>
          </w:p>
          <w:p w14:paraId="3E619B42" w14:textId="3F491C0D" w:rsidR="00307A3F" w:rsidRPr="00307A3F" w:rsidRDefault="00307A3F" w:rsidP="00307A3F">
            <w:pPr>
              <w:spacing w:before="0" w:after="0"/>
              <w:rPr>
                <w:rFonts w:ascii="Times New Roman" w:hAnsi="Times New Roman"/>
                <w:bCs/>
                <w:lang w:val="en-GB"/>
              </w:rPr>
            </w:pPr>
            <w:r>
              <w:rPr>
                <w:rFonts w:ascii="Times New Roman" w:hAnsi="Times New Roman"/>
                <w:bCs/>
                <w:lang w:val="en-GB"/>
              </w:rPr>
              <w:t xml:space="preserve">- </w:t>
            </w:r>
            <w:r w:rsidRPr="00307A3F">
              <w:rPr>
                <w:rFonts w:ascii="Times New Roman" w:hAnsi="Times New Roman"/>
                <w:bCs/>
                <w:lang w:val="en-GB"/>
              </w:rPr>
              <w:t>Light source: Xenon-high pressure lamp</w:t>
            </w:r>
          </w:p>
          <w:p w14:paraId="418DFF41" w14:textId="2E6AAEAB" w:rsidR="00307A3F" w:rsidRPr="00307A3F" w:rsidRDefault="00307A3F" w:rsidP="00307A3F">
            <w:pPr>
              <w:spacing w:before="0" w:after="0"/>
              <w:rPr>
                <w:rFonts w:ascii="Times New Roman" w:hAnsi="Times New Roman"/>
                <w:bCs/>
                <w:lang w:val="en-GB"/>
              </w:rPr>
            </w:pPr>
            <w:r>
              <w:rPr>
                <w:rFonts w:ascii="Times New Roman" w:hAnsi="Times New Roman"/>
                <w:bCs/>
                <w:lang w:val="en-GB"/>
              </w:rPr>
              <w:t xml:space="preserve">- </w:t>
            </w:r>
            <w:r w:rsidRPr="00307A3F">
              <w:rPr>
                <w:rFonts w:ascii="Times New Roman" w:hAnsi="Times New Roman"/>
                <w:bCs/>
                <w:lang w:val="en-GB"/>
              </w:rPr>
              <w:t>Detector: Silicon photodiode</w:t>
            </w:r>
          </w:p>
          <w:p w14:paraId="7F863701" w14:textId="337A0C21" w:rsidR="00307A3F" w:rsidRPr="00307A3F" w:rsidRDefault="00307A3F" w:rsidP="00307A3F">
            <w:pPr>
              <w:spacing w:before="0" w:after="0"/>
              <w:rPr>
                <w:rFonts w:ascii="Times New Roman" w:hAnsi="Times New Roman"/>
                <w:bCs/>
                <w:lang w:val="en-GB"/>
              </w:rPr>
            </w:pPr>
            <w:r>
              <w:rPr>
                <w:rFonts w:ascii="Times New Roman" w:hAnsi="Times New Roman"/>
                <w:bCs/>
                <w:lang w:val="en-GB"/>
              </w:rPr>
              <w:t xml:space="preserve">- </w:t>
            </w:r>
            <w:r w:rsidRPr="00307A3F">
              <w:rPr>
                <w:rFonts w:ascii="Times New Roman" w:hAnsi="Times New Roman"/>
                <w:bCs/>
                <w:lang w:val="en-GB"/>
              </w:rPr>
              <w:t>Blank value: Automatic</w:t>
            </w:r>
          </w:p>
          <w:p w14:paraId="5AF90BC3" w14:textId="11275F01" w:rsidR="00307A3F" w:rsidRPr="00307A3F" w:rsidRDefault="00307A3F" w:rsidP="00307A3F">
            <w:pPr>
              <w:spacing w:before="0" w:after="0"/>
              <w:rPr>
                <w:rFonts w:ascii="Times New Roman" w:hAnsi="Times New Roman"/>
                <w:bCs/>
                <w:lang w:val="en-GB"/>
              </w:rPr>
            </w:pPr>
            <w:r w:rsidRPr="00307A3F">
              <w:rPr>
                <w:rFonts w:ascii="Times New Roman" w:hAnsi="Times New Roman"/>
                <w:bCs/>
                <w:lang w:val="en-GB"/>
              </w:rPr>
              <w:t xml:space="preserve">Measuring mode: </w:t>
            </w:r>
            <w:r>
              <w:rPr>
                <w:rFonts w:ascii="Times New Roman" w:hAnsi="Times New Roman"/>
                <w:bCs/>
                <w:lang w:val="en-GB"/>
              </w:rPr>
              <w:t>Min.</w:t>
            </w:r>
            <w:r w:rsidRPr="00307A3F">
              <w:rPr>
                <w:rFonts w:ascii="Times New Roman" w:hAnsi="Times New Roman"/>
                <w:bCs/>
                <w:lang w:val="en-GB"/>
              </w:rPr>
              <w:t xml:space="preserve"> 100 </w:t>
            </w:r>
            <w:proofErr w:type="spellStart"/>
            <w:r w:rsidRPr="00307A3F">
              <w:rPr>
                <w:rFonts w:ascii="Times New Roman" w:hAnsi="Times New Roman"/>
                <w:bCs/>
                <w:lang w:val="en-GB"/>
              </w:rPr>
              <w:t>prepgrogrammed</w:t>
            </w:r>
            <w:proofErr w:type="spellEnd"/>
            <w:r w:rsidRPr="00307A3F">
              <w:rPr>
                <w:rFonts w:ascii="Times New Roman" w:hAnsi="Times New Roman"/>
                <w:bCs/>
                <w:lang w:val="en-GB"/>
              </w:rPr>
              <w:t xml:space="preserve"> tests and special methods, absorbance, transmittance,</w:t>
            </w:r>
          </w:p>
          <w:p w14:paraId="1F450EFC" w14:textId="77777777" w:rsidR="00307A3F" w:rsidRPr="00307A3F" w:rsidRDefault="00307A3F" w:rsidP="00307A3F">
            <w:pPr>
              <w:spacing w:before="0" w:after="0"/>
              <w:rPr>
                <w:rFonts w:ascii="Times New Roman" w:hAnsi="Times New Roman"/>
                <w:bCs/>
                <w:lang w:val="en-GB"/>
              </w:rPr>
            </w:pPr>
            <w:r w:rsidRPr="00307A3F">
              <w:rPr>
                <w:rFonts w:ascii="Times New Roman" w:hAnsi="Times New Roman"/>
                <w:bCs/>
                <w:lang w:val="en-GB"/>
              </w:rPr>
              <w:t xml:space="preserve">factor, standard, </w:t>
            </w:r>
            <w:proofErr w:type="spellStart"/>
            <w:r w:rsidRPr="00307A3F">
              <w:rPr>
                <w:rFonts w:ascii="Times New Roman" w:hAnsi="Times New Roman"/>
                <w:bCs/>
                <w:lang w:val="en-GB"/>
              </w:rPr>
              <w:t>nephe-lometric</w:t>
            </w:r>
            <w:proofErr w:type="spellEnd"/>
            <w:r w:rsidRPr="00307A3F">
              <w:rPr>
                <w:rFonts w:ascii="Times New Roman" w:hAnsi="Times New Roman"/>
                <w:bCs/>
                <w:lang w:val="en-GB"/>
              </w:rPr>
              <w:t xml:space="preserve"> turbidity measurement; 20 freely programmable methods</w:t>
            </w:r>
          </w:p>
          <w:p w14:paraId="375C968A" w14:textId="2621B070" w:rsidR="00307A3F" w:rsidRPr="00307A3F" w:rsidRDefault="00307A3F" w:rsidP="00307A3F">
            <w:pPr>
              <w:spacing w:before="0" w:after="0"/>
              <w:rPr>
                <w:rFonts w:ascii="Times New Roman" w:hAnsi="Times New Roman"/>
                <w:bCs/>
                <w:lang w:val="en-GB"/>
              </w:rPr>
            </w:pPr>
            <w:r w:rsidRPr="00307A3F">
              <w:rPr>
                <w:rFonts w:ascii="Times New Roman" w:hAnsi="Times New Roman"/>
                <w:bCs/>
                <w:lang w:val="en-GB"/>
              </w:rPr>
              <w:t>-</w:t>
            </w:r>
            <w:r>
              <w:rPr>
                <w:rFonts w:ascii="Times New Roman" w:hAnsi="Times New Roman"/>
                <w:bCs/>
                <w:lang w:val="en-GB"/>
              </w:rPr>
              <w:t xml:space="preserve"> </w:t>
            </w:r>
            <w:r w:rsidRPr="00307A3F">
              <w:rPr>
                <w:rFonts w:ascii="Times New Roman" w:hAnsi="Times New Roman"/>
                <w:bCs/>
                <w:lang w:val="en-GB"/>
              </w:rPr>
              <w:t>Photometric range: ± 3 Abs</w:t>
            </w:r>
          </w:p>
          <w:p w14:paraId="7608006D" w14:textId="6AF15AE1" w:rsidR="00307A3F" w:rsidRPr="00307A3F" w:rsidRDefault="00307A3F" w:rsidP="00307A3F">
            <w:pPr>
              <w:spacing w:before="0" w:after="0"/>
              <w:rPr>
                <w:rFonts w:ascii="Times New Roman" w:hAnsi="Times New Roman"/>
                <w:bCs/>
                <w:lang w:val="en-GB"/>
              </w:rPr>
            </w:pPr>
            <w:r>
              <w:rPr>
                <w:rFonts w:ascii="Times New Roman" w:hAnsi="Times New Roman"/>
                <w:bCs/>
                <w:lang w:val="en-GB"/>
              </w:rPr>
              <w:t xml:space="preserve">- </w:t>
            </w:r>
            <w:r w:rsidRPr="00307A3F">
              <w:rPr>
                <w:rFonts w:ascii="Times New Roman" w:hAnsi="Times New Roman"/>
                <w:bCs/>
                <w:lang w:val="en-GB"/>
              </w:rPr>
              <w:t>Photometric accuracy: ± 1 %</w:t>
            </w:r>
          </w:p>
          <w:p w14:paraId="2C053CB3" w14:textId="325FCCAF" w:rsidR="00307A3F" w:rsidRPr="00307A3F" w:rsidRDefault="00307A3F" w:rsidP="00307A3F">
            <w:pPr>
              <w:spacing w:before="0" w:after="0"/>
              <w:rPr>
                <w:rFonts w:ascii="Times New Roman" w:hAnsi="Times New Roman"/>
                <w:bCs/>
                <w:lang w:val="en-GB"/>
              </w:rPr>
            </w:pPr>
            <w:r>
              <w:rPr>
                <w:rFonts w:ascii="Times New Roman" w:hAnsi="Times New Roman"/>
                <w:bCs/>
                <w:lang w:val="en-GB"/>
              </w:rPr>
              <w:t xml:space="preserve">- </w:t>
            </w:r>
            <w:r w:rsidRPr="00307A3F">
              <w:rPr>
                <w:rFonts w:ascii="Times New Roman" w:hAnsi="Times New Roman"/>
                <w:bCs/>
                <w:lang w:val="en-GB"/>
              </w:rPr>
              <w:t>Stability: &lt; 0.002 Abs/h</w:t>
            </w:r>
          </w:p>
          <w:p w14:paraId="5FF67678" w14:textId="3FFC66CB" w:rsidR="00307A3F" w:rsidRPr="00307A3F" w:rsidRDefault="00307A3F" w:rsidP="00307A3F">
            <w:pPr>
              <w:spacing w:before="0" w:after="0"/>
              <w:rPr>
                <w:rFonts w:ascii="Times New Roman" w:hAnsi="Times New Roman"/>
                <w:bCs/>
                <w:lang w:val="en-GB"/>
              </w:rPr>
            </w:pPr>
            <w:r>
              <w:rPr>
                <w:rFonts w:ascii="Times New Roman" w:hAnsi="Times New Roman"/>
                <w:bCs/>
                <w:lang w:val="en-GB"/>
              </w:rPr>
              <w:t xml:space="preserve">- </w:t>
            </w:r>
            <w:r w:rsidRPr="00307A3F">
              <w:rPr>
                <w:rFonts w:ascii="Times New Roman" w:hAnsi="Times New Roman"/>
                <w:bCs/>
                <w:lang w:val="en-GB"/>
              </w:rPr>
              <w:t>Cuvette holder: Round tubes 16 mm AD</w:t>
            </w:r>
          </w:p>
          <w:p w14:paraId="0D2BB276" w14:textId="12A7E948" w:rsidR="00307A3F" w:rsidRPr="00307A3F" w:rsidRDefault="00307A3F" w:rsidP="00307A3F">
            <w:pPr>
              <w:spacing w:before="0" w:after="0"/>
              <w:rPr>
                <w:rFonts w:ascii="Times New Roman" w:hAnsi="Times New Roman"/>
                <w:bCs/>
                <w:lang w:val="en-GB"/>
              </w:rPr>
            </w:pPr>
            <w:r>
              <w:rPr>
                <w:rFonts w:ascii="Times New Roman" w:hAnsi="Times New Roman"/>
                <w:bCs/>
                <w:lang w:val="en-GB"/>
              </w:rPr>
              <w:t xml:space="preserve">- </w:t>
            </w:r>
            <w:r w:rsidRPr="00307A3F">
              <w:rPr>
                <w:rFonts w:ascii="Times New Roman" w:hAnsi="Times New Roman"/>
                <w:bCs/>
                <w:lang w:val="en-GB"/>
              </w:rPr>
              <w:t>Data memory: 1000 results, GLP-conform</w:t>
            </w:r>
          </w:p>
          <w:p w14:paraId="606A1CAD" w14:textId="65247ADB" w:rsidR="00307A3F" w:rsidRPr="00307A3F" w:rsidRDefault="00307A3F" w:rsidP="00307A3F">
            <w:pPr>
              <w:spacing w:before="0" w:after="0"/>
              <w:rPr>
                <w:rFonts w:ascii="Times New Roman" w:hAnsi="Times New Roman"/>
                <w:bCs/>
                <w:lang w:val="en-GB"/>
              </w:rPr>
            </w:pPr>
            <w:r>
              <w:rPr>
                <w:rFonts w:ascii="Times New Roman" w:hAnsi="Times New Roman"/>
                <w:bCs/>
                <w:lang w:val="en-GB"/>
              </w:rPr>
              <w:t xml:space="preserve">- </w:t>
            </w:r>
            <w:r w:rsidRPr="00307A3F">
              <w:rPr>
                <w:rFonts w:ascii="Times New Roman" w:hAnsi="Times New Roman"/>
                <w:bCs/>
                <w:lang w:val="en-GB"/>
              </w:rPr>
              <w:t xml:space="preserve">Display: Backlit graphic display, 128 x 64 Pixel. </w:t>
            </w:r>
            <w:proofErr w:type="spellStart"/>
            <w:r w:rsidRPr="00307A3F">
              <w:rPr>
                <w:rFonts w:ascii="Times New Roman" w:hAnsi="Times New Roman"/>
                <w:bCs/>
                <w:lang w:val="en-GB"/>
              </w:rPr>
              <w:t>All important</w:t>
            </w:r>
            <w:proofErr w:type="spellEnd"/>
            <w:r w:rsidRPr="00307A3F">
              <w:rPr>
                <w:rFonts w:ascii="Times New Roman" w:hAnsi="Times New Roman"/>
                <w:bCs/>
                <w:lang w:val="en-GB"/>
              </w:rPr>
              <w:t xml:space="preserve"> data </w:t>
            </w:r>
            <w:proofErr w:type="gramStart"/>
            <w:r w:rsidRPr="00307A3F">
              <w:rPr>
                <w:rFonts w:ascii="Times New Roman" w:hAnsi="Times New Roman"/>
                <w:bCs/>
                <w:lang w:val="en-GB"/>
              </w:rPr>
              <w:t>at a glance</w:t>
            </w:r>
            <w:proofErr w:type="gramEnd"/>
            <w:r w:rsidRPr="00307A3F">
              <w:rPr>
                <w:rFonts w:ascii="Times New Roman" w:hAnsi="Times New Roman"/>
                <w:bCs/>
                <w:lang w:val="en-GB"/>
              </w:rPr>
              <w:t>: Result in respective unit,</w:t>
            </w:r>
          </w:p>
          <w:p w14:paraId="61DB0172" w14:textId="77777777" w:rsidR="00307A3F" w:rsidRPr="00307A3F" w:rsidRDefault="00307A3F" w:rsidP="00307A3F">
            <w:pPr>
              <w:spacing w:before="0" w:after="0"/>
              <w:rPr>
                <w:rFonts w:ascii="Times New Roman" w:hAnsi="Times New Roman"/>
                <w:bCs/>
                <w:lang w:val="en-GB"/>
              </w:rPr>
            </w:pPr>
            <w:r w:rsidRPr="00307A3F">
              <w:rPr>
                <w:rFonts w:ascii="Times New Roman" w:hAnsi="Times New Roman"/>
                <w:bCs/>
                <w:lang w:val="en-GB"/>
              </w:rPr>
              <w:lastRenderedPageBreak/>
              <w:t>date, time, sample number, dilution, measuring, control bar</w:t>
            </w:r>
          </w:p>
          <w:p w14:paraId="29D36222" w14:textId="52C565A5" w:rsidR="00307A3F" w:rsidRPr="00307A3F" w:rsidRDefault="00307A3F" w:rsidP="00307A3F">
            <w:pPr>
              <w:spacing w:before="0" w:after="0"/>
              <w:rPr>
                <w:rFonts w:ascii="Times New Roman" w:hAnsi="Times New Roman"/>
                <w:bCs/>
                <w:lang w:val="en-GB"/>
              </w:rPr>
            </w:pPr>
            <w:r w:rsidRPr="00307A3F">
              <w:rPr>
                <w:rFonts w:ascii="Times New Roman" w:hAnsi="Times New Roman"/>
                <w:bCs/>
                <w:lang w:val="en-GB"/>
              </w:rPr>
              <w:t>-</w:t>
            </w:r>
            <w:r>
              <w:rPr>
                <w:rFonts w:ascii="Times New Roman" w:hAnsi="Times New Roman"/>
                <w:bCs/>
                <w:lang w:val="en-GB"/>
              </w:rPr>
              <w:t xml:space="preserve"> </w:t>
            </w:r>
            <w:r w:rsidRPr="00307A3F">
              <w:rPr>
                <w:rFonts w:ascii="Times New Roman" w:hAnsi="Times New Roman"/>
                <w:bCs/>
                <w:lang w:val="en-GB"/>
              </w:rPr>
              <w:t>Auto-Off function: Inactive or automatic deactivation after 5 min, 10 min, 15 min, 20 min, 60 min</w:t>
            </w:r>
          </w:p>
          <w:p w14:paraId="2D688586" w14:textId="77777777" w:rsidR="00307A3F" w:rsidRPr="00307A3F" w:rsidRDefault="00307A3F" w:rsidP="00307A3F">
            <w:pPr>
              <w:spacing w:before="0" w:after="0"/>
              <w:rPr>
                <w:rFonts w:ascii="Times New Roman" w:hAnsi="Times New Roman"/>
                <w:bCs/>
                <w:lang w:val="en-GB"/>
              </w:rPr>
            </w:pPr>
            <w:r w:rsidRPr="00307A3F">
              <w:rPr>
                <w:rFonts w:ascii="Times New Roman" w:hAnsi="Times New Roman"/>
                <w:bCs/>
                <w:lang w:val="en-GB"/>
              </w:rPr>
              <w:t>Quality control: With NANOCONTROL NANOCHECK 2.0</w:t>
            </w:r>
          </w:p>
          <w:p w14:paraId="1DD730FC" w14:textId="3505D384" w:rsidR="00307A3F" w:rsidRPr="00307A3F" w:rsidRDefault="00307A3F" w:rsidP="00307A3F">
            <w:pPr>
              <w:spacing w:before="0" w:after="0"/>
              <w:rPr>
                <w:rFonts w:ascii="Times New Roman" w:hAnsi="Times New Roman"/>
                <w:bCs/>
                <w:lang w:val="en-GB"/>
              </w:rPr>
            </w:pPr>
            <w:r w:rsidRPr="00307A3F">
              <w:rPr>
                <w:rFonts w:ascii="Times New Roman" w:hAnsi="Times New Roman"/>
                <w:bCs/>
                <w:lang w:val="en-GB"/>
              </w:rPr>
              <w:t>-</w:t>
            </w:r>
            <w:r>
              <w:rPr>
                <w:rFonts w:ascii="Times New Roman" w:hAnsi="Times New Roman"/>
                <w:bCs/>
                <w:lang w:val="en-GB"/>
              </w:rPr>
              <w:t xml:space="preserve"> </w:t>
            </w:r>
            <w:r w:rsidRPr="00307A3F">
              <w:rPr>
                <w:rFonts w:ascii="Times New Roman" w:hAnsi="Times New Roman"/>
                <w:bCs/>
                <w:lang w:val="en-GB"/>
              </w:rPr>
              <w:t>Interface: USB 2.0</w:t>
            </w:r>
          </w:p>
          <w:p w14:paraId="19995E83" w14:textId="1CD6DAB3" w:rsidR="00307A3F" w:rsidRPr="00307A3F" w:rsidRDefault="00307A3F" w:rsidP="00307A3F">
            <w:pPr>
              <w:spacing w:before="0" w:after="0"/>
              <w:rPr>
                <w:rFonts w:ascii="Times New Roman" w:hAnsi="Times New Roman"/>
                <w:bCs/>
                <w:lang w:val="en-GB"/>
              </w:rPr>
            </w:pPr>
            <w:r>
              <w:rPr>
                <w:rFonts w:ascii="Times New Roman" w:hAnsi="Times New Roman"/>
                <w:bCs/>
                <w:lang w:val="en-GB"/>
              </w:rPr>
              <w:t>-</w:t>
            </w:r>
            <w:r w:rsidRPr="00307A3F">
              <w:rPr>
                <w:rFonts w:ascii="Times New Roman" w:hAnsi="Times New Roman"/>
                <w:bCs/>
                <w:lang w:val="en-GB"/>
              </w:rPr>
              <w:t>Update: For free via internet / PC</w:t>
            </w:r>
          </w:p>
          <w:p w14:paraId="2BCB99DD" w14:textId="4358B820" w:rsidR="00307A3F" w:rsidRPr="00307A3F" w:rsidRDefault="00307A3F" w:rsidP="00307A3F">
            <w:pPr>
              <w:spacing w:before="0" w:after="0"/>
              <w:rPr>
                <w:rFonts w:ascii="Times New Roman" w:hAnsi="Times New Roman"/>
                <w:bCs/>
                <w:lang w:val="en-GB"/>
              </w:rPr>
            </w:pPr>
            <w:r>
              <w:rPr>
                <w:rFonts w:ascii="Times New Roman" w:hAnsi="Times New Roman"/>
                <w:bCs/>
                <w:lang w:val="en-GB"/>
              </w:rPr>
              <w:t xml:space="preserve">- </w:t>
            </w:r>
            <w:r w:rsidRPr="00307A3F">
              <w:rPr>
                <w:rFonts w:ascii="Times New Roman" w:hAnsi="Times New Roman"/>
                <w:bCs/>
                <w:lang w:val="en-GB"/>
              </w:rPr>
              <w:t>Operation range: 10 °C–40 °C, up to 80 % relative humidity (non-condensing), up to max. 3000 m</w:t>
            </w:r>
          </w:p>
          <w:p w14:paraId="3CDA77B2" w14:textId="77777777" w:rsidR="00307A3F" w:rsidRPr="00307A3F" w:rsidRDefault="00307A3F" w:rsidP="00307A3F">
            <w:pPr>
              <w:spacing w:before="0" w:after="0"/>
              <w:rPr>
                <w:rFonts w:ascii="Times New Roman" w:hAnsi="Times New Roman"/>
                <w:bCs/>
                <w:lang w:val="en-GB"/>
              </w:rPr>
            </w:pPr>
            <w:r w:rsidRPr="00307A3F">
              <w:rPr>
                <w:rFonts w:ascii="Times New Roman" w:hAnsi="Times New Roman"/>
                <w:bCs/>
                <w:lang w:val="en-GB"/>
              </w:rPr>
              <w:t>Power supply: Via USB cable, USB power supply, batteries / rechargeable batteries or battery pack</w:t>
            </w:r>
          </w:p>
          <w:p w14:paraId="7C4FCDB8" w14:textId="77777777" w:rsidR="00307A3F" w:rsidRDefault="00307A3F" w:rsidP="00307A3F">
            <w:pPr>
              <w:spacing w:before="0" w:after="0"/>
              <w:rPr>
                <w:rFonts w:ascii="Times New Roman" w:hAnsi="Times New Roman"/>
                <w:bCs/>
                <w:lang w:val="en-GB"/>
              </w:rPr>
            </w:pPr>
            <w:r w:rsidRPr="00307A3F">
              <w:rPr>
                <w:rFonts w:ascii="Times New Roman" w:hAnsi="Times New Roman"/>
                <w:bCs/>
                <w:lang w:val="en-GB"/>
              </w:rPr>
              <w:t>Housing: Shock-</w:t>
            </w:r>
            <w:proofErr w:type="spellStart"/>
            <w:r w:rsidRPr="00307A3F">
              <w:rPr>
                <w:rFonts w:ascii="Times New Roman" w:hAnsi="Times New Roman"/>
                <w:bCs/>
                <w:lang w:val="en-GB"/>
              </w:rPr>
              <w:t>resistent</w:t>
            </w:r>
            <w:proofErr w:type="spellEnd"/>
            <w:r w:rsidRPr="00307A3F">
              <w:rPr>
                <w:rFonts w:ascii="Times New Roman" w:hAnsi="Times New Roman"/>
                <w:bCs/>
                <w:lang w:val="en-GB"/>
              </w:rPr>
              <w:t>; waterproof and dustproof, according to IP 68</w:t>
            </w:r>
          </w:p>
          <w:p w14:paraId="760F4092" w14:textId="77777777" w:rsidR="00307A3F" w:rsidRDefault="00307A3F" w:rsidP="00307A3F">
            <w:pPr>
              <w:spacing w:before="0" w:after="0"/>
              <w:rPr>
                <w:rFonts w:ascii="Times New Roman" w:hAnsi="Times New Roman"/>
                <w:bCs/>
                <w:lang w:val="en-GB"/>
              </w:rPr>
            </w:pPr>
          </w:p>
          <w:p w14:paraId="45DC6E96" w14:textId="0274BEE2" w:rsidR="00307A3F" w:rsidRPr="006632CA" w:rsidRDefault="00307A3F" w:rsidP="00307A3F">
            <w:pPr>
              <w:spacing w:before="0" w:after="0"/>
              <w:rPr>
                <w:rFonts w:ascii="Times New Roman" w:hAnsi="Times New Roman"/>
                <w:b/>
                <w:lang w:val="en-GB"/>
              </w:rPr>
            </w:pPr>
            <w:r w:rsidRPr="006632CA">
              <w:rPr>
                <w:rFonts w:ascii="Times New Roman" w:hAnsi="Times New Roman"/>
                <w:b/>
                <w:lang w:val="en-GB"/>
              </w:rPr>
              <w:t>Test tubes and accessories included with instrument:</w:t>
            </w:r>
          </w:p>
        </w:tc>
        <w:tc>
          <w:tcPr>
            <w:tcW w:w="4253" w:type="dxa"/>
            <w:vAlign w:val="center"/>
          </w:tcPr>
          <w:p w14:paraId="348B477C" w14:textId="77777777" w:rsidR="00307A3F" w:rsidRPr="00034B1D" w:rsidRDefault="00307A3F" w:rsidP="000E6A78">
            <w:pPr>
              <w:rPr>
                <w:rFonts w:ascii="Times New Roman" w:hAnsi="Times New Roman"/>
                <w:b/>
                <w:lang w:val="en-GB"/>
              </w:rPr>
            </w:pPr>
          </w:p>
        </w:tc>
        <w:tc>
          <w:tcPr>
            <w:tcW w:w="2835" w:type="dxa"/>
            <w:vMerge w:val="restart"/>
          </w:tcPr>
          <w:p w14:paraId="5E423577" w14:textId="77777777" w:rsidR="00307A3F" w:rsidRPr="00034B1D" w:rsidRDefault="00307A3F" w:rsidP="000E6A78">
            <w:pPr>
              <w:rPr>
                <w:rFonts w:ascii="Times New Roman" w:hAnsi="Times New Roman"/>
                <w:b/>
                <w:lang w:val="en-GB"/>
              </w:rPr>
            </w:pPr>
          </w:p>
        </w:tc>
        <w:tc>
          <w:tcPr>
            <w:tcW w:w="1984" w:type="dxa"/>
            <w:vMerge w:val="restart"/>
          </w:tcPr>
          <w:p w14:paraId="2D09F2C5" w14:textId="77777777" w:rsidR="00307A3F" w:rsidRPr="00034B1D" w:rsidRDefault="00307A3F" w:rsidP="000E6A78">
            <w:pPr>
              <w:tabs>
                <w:tab w:val="left" w:pos="729"/>
              </w:tabs>
              <w:jc w:val="center"/>
              <w:rPr>
                <w:rFonts w:ascii="Times New Roman" w:hAnsi="Times New Roman"/>
                <w:b/>
                <w:lang w:val="en-GB"/>
              </w:rPr>
            </w:pPr>
          </w:p>
        </w:tc>
      </w:tr>
      <w:tr w:rsidR="006632CA" w:rsidRPr="00034B1D" w14:paraId="7B1DCE33" w14:textId="77777777" w:rsidTr="004F1F8E">
        <w:tc>
          <w:tcPr>
            <w:tcW w:w="1134" w:type="dxa"/>
          </w:tcPr>
          <w:p w14:paraId="42D5000E" w14:textId="4B414082" w:rsidR="006632CA" w:rsidRPr="00342459" w:rsidRDefault="006632CA" w:rsidP="006632CA">
            <w:pPr>
              <w:rPr>
                <w:rFonts w:ascii="Times New Roman" w:hAnsi="Times New Roman"/>
                <w:b/>
                <w:lang w:val="en-GB"/>
              </w:rPr>
            </w:pPr>
            <w:r>
              <w:rPr>
                <w:rFonts w:ascii="Times New Roman" w:hAnsi="Times New Roman"/>
                <w:b/>
                <w:lang w:val="en-GB"/>
              </w:rPr>
              <w:t>1.</w:t>
            </w:r>
            <w:r w:rsidR="000808FF">
              <w:rPr>
                <w:rFonts w:ascii="Times New Roman" w:hAnsi="Times New Roman"/>
                <w:b/>
                <w:lang w:val="en-GB"/>
              </w:rPr>
              <w:t>2</w:t>
            </w:r>
          </w:p>
        </w:tc>
        <w:tc>
          <w:tcPr>
            <w:tcW w:w="4678" w:type="dxa"/>
          </w:tcPr>
          <w:p w14:paraId="3DC8C354" w14:textId="77777777" w:rsidR="006632CA" w:rsidRDefault="006632CA" w:rsidP="006632CA">
            <w:pPr>
              <w:spacing w:before="0" w:after="0"/>
              <w:rPr>
                <w:rFonts w:ascii="Times New Roman" w:hAnsi="Times New Roman"/>
              </w:rPr>
            </w:pPr>
            <w:r w:rsidRPr="006632CA">
              <w:rPr>
                <w:rFonts w:ascii="Times New Roman" w:hAnsi="Times New Roman"/>
              </w:rPr>
              <w:t>Test tubes for determination of COD; range: 15–160 mg/L O2; (In accordance with ISO 15705); method- Potassium dichromate</w:t>
            </w:r>
          </w:p>
          <w:p w14:paraId="006FFFAB" w14:textId="07F63A81" w:rsidR="006632CA" w:rsidRPr="006632CA" w:rsidRDefault="006632CA" w:rsidP="006632CA">
            <w:pPr>
              <w:spacing w:before="0" w:after="0"/>
              <w:rPr>
                <w:rFonts w:ascii="Times New Roman" w:hAnsi="Times New Roman"/>
                <w:b/>
                <w:lang w:val="en-GB"/>
              </w:rPr>
            </w:pPr>
            <w:r>
              <w:rPr>
                <w:rFonts w:ascii="Times New Roman" w:hAnsi="Times New Roman"/>
              </w:rPr>
              <w:t>Package: 20a, Quantity:1</w:t>
            </w:r>
          </w:p>
        </w:tc>
        <w:tc>
          <w:tcPr>
            <w:tcW w:w="4253" w:type="dxa"/>
            <w:vAlign w:val="center"/>
          </w:tcPr>
          <w:p w14:paraId="63AFE9C8" w14:textId="77777777" w:rsidR="006632CA" w:rsidRPr="00034B1D" w:rsidRDefault="006632CA" w:rsidP="006632CA">
            <w:pPr>
              <w:rPr>
                <w:rFonts w:ascii="Times New Roman" w:hAnsi="Times New Roman"/>
                <w:b/>
                <w:lang w:val="en-GB"/>
              </w:rPr>
            </w:pPr>
          </w:p>
        </w:tc>
        <w:tc>
          <w:tcPr>
            <w:tcW w:w="2835" w:type="dxa"/>
            <w:vMerge/>
          </w:tcPr>
          <w:p w14:paraId="6EA8935E" w14:textId="77777777" w:rsidR="006632CA" w:rsidRPr="00034B1D" w:rsidRDefault="006632CA" w:rsidP="006632CA">
            <w:pPr>
              <w:rPr>
                <w:rFonts w:ascii="Times New Roman" w:hAnsi="Times New Roman"/>
                <w:b/>
                <w:lang w:val="en-GB"/>
              </w:rPr>
            </w:pPr>
          </w:p>
        </w:tc>
        <w:tc>
          <w:tcPr>
            <w:tcW w:w="1984" w:type="dxa"/>
            <w:vMerge/>
          </w:tcPr>
          <w:p w14:paraId="542A702A"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34642219" w14:textId="77777777" w:rsidTr="004F1F8E">
        <w:tc>
          <w:tcPr>
            <w:tcW w:w="1134" w:type="dxa"/>
          </w:tcPr>
          <w:p w14:paraId="62AAC837" w14:textId="196E31E3" w:rsidR="006632CA" w:rsidRPr="00342459" w:rsidRDefault="006632CA" w:rsidP="006632CA">
            <w:pPr>
              <w:rPr>
                <w:rFonts w:ascii="Times New Roman" w:hAnsi="Times New Roman"/>
                <w:b/>
                <w:lang w:val="en-GB"/>
              </w:rPr>
            </w:pPr>
            <w:r>
              <w:rPr>
                <w:rFonts w:ascii="Times New Roman" w:hAnsi="Times New Roman"/>
                <w:b/>
                <w:lang w:val="en-GB"/>
              </w:rPr>
              <w:t>1.</w:t>
            </w:r>
            <w:r w:rsidR="000808FF">
              <w:rPr>
                <w:rFonts w:ascii="Times New Roman" w:hAnsi="Times New Roman"/>
                <w:b/>
                <w:lang w:val="en-GB"/>
              </w:rPr>
              <w:t>3</w:t>
            </w:r>
          </w:p>
        </w:tc>
        <w:tc>
          <w:tcPr>
            <w:tcW w:w="4678" w:type="dxa"/>
          </w:tcPr>
          <w:p w14:paraId="070C5914" w14:textId="77777777" w:rsidR="006632CA" w:rsidRDefault="006632CA" w:rsidP="006632CA">
            <w:pPr>
              <w:spacing w:before="0" w:after="0"/>
              <w:rPr>
                <w:rFonts w:ascii="Times New Roman" w:hAnsi="Times New Roman"/>
              </w:rPr>
            </w:pPr>
            <w:r w:rsidRPr="006632CA">
              <w:rPr>
                <w:rFonts w:ascii="Times New Roman" w:hAnsi="Times New Roman"/>
              </w:rPr>
              <w:t>Test tubes for determination of COD; range: 20–1500 mg/L O2; (In accordance with ISO 15705); method- Potassium dichromate</w:t>
            </w:r>
          </w:p>
          <w:p w14:paraId="4CCFC06B" w14:textId="7FC2147A" w:rsidR="006632CA" w:rsidRPr="006632CA" w:rsidRDefault="006632CA" w:rsidP="006632CA">
            <w:pPr>
              <w:spacing w:before="0" w:after="0"/>
              <w:rPr>
                <w:rFonts w:ascii="Times New Roman" w:hAnsi="Times New Roman"/>
                <w:b/>
                <w:lang w:val="en-GB"/>
              </w:rPr>
            </w:pPr>
            <w:r>
              <w:rPr>
                <w:rFonts w:ascii="Times New Roman" w:hAnsi="Times New Roman"/>
              </w:rPr>
              <w:t>Package: 20a, Quantity:1</w:t>
            </w:r>
          </w:p>
        </w:tc>
        <w:tc>
          <w:tcPr>
            <w:tcW w:w="4253" w:type="dxa"/>
            <w:vAlign w:val="center"/>
          </w:tcPr>
          <w:p w14:paraId="5915ABED" w14:textId="77777777" w:rsidR="006632CA" w:rsidRPr="00034B1D" w:rsidRDefault="006632CA" w:rsidP="006632CA">
            <w:pPr>
              <w:rPr>
                <w:rFonts w:ascii="Times New Roman" w:hAnsi="Times New Roman"/>
                <w:b/>
                <w:lang w:val="en-GB"/>
              </w:rPr>
            </w:pPr>
          </w:p>
        </w:tc>
        <w:tc>
          <w:tcPr>
            <w:tcW w:w="2835" w:type="dxa"/>
            <w:vMerge/>
          </w:tcPr>
          <w:p w14:paraId="2F7181E2" w14:textId="77777777" w:rsidR="006632CA" w:rsidRPr="00034B1D" w:rsidRDefault="006632CA" w:rsidP="006632CA">
            <w:pPr>
              <w:rPr>
                <w:rFonts w:ascii="Times New Roman" w:hAnsi="Times New Roman"/>
                <w:b/>
                <w:lang w:val="en-GB"/>
              </w:rPr>
            </w:pPr>
          </w:p>
        </w:tc>
        <w:tc>
          <w:tcPr>
            <w:tcW w:w="1984" w:type="dxa"/>
            <w:vMerge/>
          </w:tcPr>
          <w:p w14:paraId="30908C53"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5C5F1FCC" w14:textId="77777777" w:rsidTr="004F1F8E">
        <w:tc>
          <w:tcPr>
            <w:tcW w:w="1134" w:type="dxa"/>
          </w:tcPr>
          <w:p w14:paraId="354D5F4A" w14:textId="2C62173C" w:rsidR="006632CA" w:rsidRPr="00342459" w:rsidRDefault="006632CA" w:rsidP="006632CA">
            <w:pPr>
              <w:rPr>
                <w:rFonts w:ascii="Times New Roman" w:hAnsi="Times New Roman"/>
                <w:b/>
                <w:lang w:val="en-GB"/>
              </w:rPr>
            </w:pPr>
            <w:r>
              <w:rPr>
                <w:rFonts w:ascii="Times New Roman" w:hAnsi="Times New Roman"/>
                <w:b/>
                <w:lang w:val="en-GB"/>
              </w:rPr>
              <w:t>1.</w:t>
            </w:r>
            <w:r w:rsidR="000808FF">
              <w:rPr>
                <w:rFonts w:ascii="Times New Roman" w:hAnsi="Times New Roman"/>
                <w:b/>
                <w:lang w:val="en-GB"/>
              </w:rPr>
              <w:t>4</w:t>
            </w:r>
          </w:p>
        </w:tc>
        <w:tc>
          <w:tcPr>
            <w:tcW w:w="4678" w:type="dxa"/>
          </w:tcPr>
          <w:p w14:paraId="61C55668" w14:textId="77777777" w:rsidR="006632CA" w:rsidRDefault="006632CA" w:rsidP="006632CA">
            <w:pPr>
              <w:spacing w:before="0" w:after="0"/>
              <w:rPr>
                <w:rFonts w:ascii="Times New Roman" w:hAnsi="Times New Roman"/>
              </w:rPr>
            </w:pPr>
            <w:r w:rsidRPr="006632CA">
              <w:rPr>
                <w:rFonts w:ascii="Times New Roman" w:hAnsi="Times New Roman"/>
              </w:rPr>
              <w:t>Test tubes for determination of BOD5; range: 0.5–3000 mg/L O2; (Analogous to DIN EN 1899-1 – H51 + DIN EN 25813 – G 21); Method - BOD5-winkler</w:t>
            </w:r>
          </w:p>
          <w:p w14:paraId="744D7C43" w14:textId="6A90B4E3" w:rsidR="006632CA" w:rsidRPr="006632CA" w:rsidRDefault="006632CA" w:rsidP="006632CA">
            <w:pPr>
              <w:spacing w:before="0" w:after="0"/>
              <w:rPr>
                <w:rFonts w:ascii="Times New Roman" w:hAnsi="Times New Roman"/>
                <w:b/>
                <w:lang w:val="en-GB"/>
              </w:rPr>
            </w:pPr>
            <w:r>
              <w:rPr>
                <w:rFonts w:ascii="Times New Roman" w:hAnsi="Times New Roman"/>
              </w:rPr>
              <w:t>Package: 20a, Quantity:1</w:t>
            </w:r>
          </w:p>
        </w:tc>
        <w:tc>
          <w:tcPr>
            <w:tcW w:w="4253" w:type="dxa"/>
            <w:vAlign w:val="center"/>
          </w:tcPr>
          <w:p w14:paraId="5BA50322" w14:textId="77777777" w:rsidR="006632CA" w:rsidRPr="00034B1D" w:rsidRDefault="006632CA" w:rsidP="006632CA">
            <w:pPr>
              <w:rPr>
                <w:rFonts w:ascii="Times New Roman" w:hAnsi="Times New Roman"/>
                <w:b/>
                <w:lang w:val="en-GB"/>
              </w:rPr>
            </w:pPr>
          </w:p>
        </w:tc>
        <w:tc>
          <w:tcPr>
            <w:tcW w:w="2835" w:type="dxa"/>
            <w:vMerge/>
          </w:tcPr>
          <w:p w14:paraId="647625A9" w14:textId="77777777" w:rsidR="006632CA" w:rsidRPr="00034B1D" w:rsidRDefault="006632CA" w:rsidP="006632CA">
            <w:pPr>
              <w:rPr>
                <w:rFonts w:ascii="Times New Roman" w:hAnsi="Times New Roman"/>
                <w:b/>
                <w:lang w:val="en-GB"/>
              </w:rPr>
            </w:pPr>
          </w:p>
        </w:tc>
        <w:tc>
          <w:tcPr>
            <w:tcW w:w="1984" w:type="dxa"/>
            <w:vMerge/>
          </w:tcPr>
          <w:p w14:paraId="238FBD55"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12D30032" w14:textId="77777777" w:rsidTr="004F1F8E">
        <w:tc>
          <w:tcPr>
            <w:tcW w:w="1134" w:type="dxa"/>
          </w:tcPr>
          <w:p w14:paraId="7EF5FF69" w14:textId="06CBB0AA" w:rsidR="006632CA" w:rsidRPr="00342459" w:rsidRDefault="006632CA" w:rsidP="006632CA">
            <w:pPr>
              <w:rPr>
                <w:rFonts w:ascii="Times New Roman" w:hAnsi="Times New Roman"/>
                <w:b/>
                <w:lang w:val="en-GB"/>
              </w:rPr>
            </w:pPr>
            <w:r>
              <w:rPr>
                <w:rFonts w:ascii="Times New Roman" w:hAnsi="Times New Roman"/>
                <w:b/>
                <w:lang w:val="en-GB"/>
              </w:rPr>
              <w:t>1.</w:t>
            </w:r>
            <w:r w:rsidR="000808FF">
              <w:rPr>
                <w:rFonts w:ascii="Times New Roman" w:hAnsi="Times New Roman"/>
                <w:b/>
                <w:lang w:val="en-GB"/>
              </w:rPr>
              <w:t>5</w:t>
            </w:r>
          </w:p>
        </w:tc>
        <w:tc>
          <w:tcPr>
            <w:tcW w:w="4678" w:type="dxa"/>
          </w:tcPr>
          <w:p w14:paraId="3868337C" w14:textId="77777777" w:rsidR="006632CA" w:rsidRDefault="006632CA" w:rsidP="006632CA">
            <w:pPr>
              <w:spacing w:before="0" w:after="0"/>
              <w:rPr>
                <w:rFonts w:ascii="Times New Roman" w:hAnsi="Times New Roman"/>
              </w:rPr>
            </w:pPr>
            <w:r w:rsidRPr="006632CA">
              <w:rPr>
                <w:rFonts w:ascii="Times New Roman" w:hAnsi="Times New Roman"/>
              </w:rPr>
              <w:t>Accessories set for BOD5-TT, consists of electric air pump, 2 aerating bricks, 1-litre PE container, 2 reaction vessels (40 mL)</w:t>
            </w:r>
          </w:p>
          <w:p w14:paraId="3E546E42" w14:textId="108BEF85" w:rsidR="006632CA" w:rsidRPr="006632CA" w:rsidRDefault="006632CA" w:rsidP="006632CA">
            <w:pPr>
              <w:spacing w:before="0" w:after="0"/>
              <w:rPr>
                <w:rFonts w:ascii="Times New Roman" w:hAnsi="Times New Roman"/>
                <w:b/>
                <w:lang w:val="en-GB"/>
              </w:rPr>
            </w:pPr>
            <w:r>
              <w:rPr>
                <w:rFonts w:ascii="Times New Roman" w:hAnsi="Times New Roman"/>
              </w:rPr>
              <w:t>Package: 20a, Quantity:1</w:t>
            </w:r>
          </w:p>
        </w:tc>
        <w:tc>
          <w:tcPr>
            <w:tcW w:w="4253" w:type="dxa"/>
            <w:vAlign w:val="center"/>
          </w:tcPr>
          <w:p w14:paraId="4816B16B" w14:textId="77777777" w:rsidR="006632CA" w:rsidRPr="00034B1D" w:rsidRDefault="006632CA" w:rsidP="006632CA">
            <w:pPr>
              <w:rPr>
                <w:rFonts w:ascii="Times New Roman" w:hAnsi="Times New Roman"/>
                <w:b/>
                <w:lang w:val="en-GB"/>
              </w:rPr>
            </w:pPr>
          </w:p>
        </w:tc>
        <w:tc>
          <w:tcPr>
            <w:tcW w:w="2835" w:type="dxa"/>
            <w:vMerge/>
          </w:tcPr>
          <w:p w14:paraId="29A12EBD" w14:textId="77777777" w:rsidR="006632CA" w:rsidRPr="00034B1D" w:rsidRDefault="006632CA" w:rsidP="006632CA">
            <w:pPr>
              <w:rPr>
                <w:rFonts w:ascii="Times New Roman" w:hAnsi="Times New Roman"/>
                <w:b/>
                <w:lang w:val="en-GB"/>
              </w:rPr>
            </w:pPr>
          </w:p>
        </w:tc>
        <w:tc>
          <w:tcPr>
            <w:tcW w:w="1984" w:type="dxa"/>
            <w:vMerge/>
          </w:tcPr>
          <w:p w14:paraId="278ACC79"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48A3B234" w14:textId="77777777" w:rsidTr="004F1F8E">
        <w:tc>
          <w:tcPr>
            <w:tcW w:w="1134" w:type="dxa"/>
          </w:tcPr>
          <w:p w14:paraId="03AC22D0" w14:textId="1B6EE04B" w:rsidR="006632CA" w:rsidRPr="00342459" w:rsidRDefault="006632CA" w:rsidP="006632CA">
            <w:pPr>
              <w:rPr>
                <w:rFonts w:ascii="Times New Roman" w:hAnsi="Times New Roman"/>
                <w:b/>
                <w:lang w:val="en-GB"/>
              </w:rPr>
            </w:pPr>
            <w:r>
              <w:rPr>
                <w:rFonts w:ascii="Times New Roman" w:hAnsi="Times New Roman"/>
                <w:b/>
                <w:lang w:val="en-GB"/>
              </w:rPr>
              <w:lastRenderedPageBreak/>
              <w:t>1.</w:t>
            </w:r>
            <w:r w:rsidR="000808FF">
              <w:rPr>
                <w:rFonts w:ascii="Times New Roman" w:hAnsi="Times New Roman"/>
                <w:b/>
                <w:lang w:val="en-GB"/>
              </w:rPr>
              <w:t>6</w:t>
            </w:r>
          </w:p>
        </w:tc>
        <w:tc>
          <w:tcPr>
            <w:tcW w:w="4678" w:type="dxa"/>
          </w:tcPr>
          <w:p w14:paraId="514F33E4" w14:textId="77777777" w:rsidR="006632CA" w:rsidRDefault="006632CA" w:rsidP="006632CA">
            <w:pPr>
              <w:spacing w:before="0" w:after="0"/>
              <w:rPr>
                <w:rFonts w:ascii="Times New Roman" w:hAnsi="Times New Roman"/>
              </w:rPr>
            </w:pPr>
            <w:r w:rsidRPr="006632CA">
              <w:rPr>
                <w:rFonts w:ascii="Times New Roman" w:hAnsi="Times New Roman"/>
              </w:rPr>
              <w:t>Test tubes for determination of Ammonium; range: 4–80 mg/L NH4-N; range 2: 5–100 mg/L NH4+; (In accordance to ISO 7150-1); method- Ammonium – Indophenol</w:t>
            </w:r>
          </w:p>
          <w:p w14:paraId="7DC04ACB" w14:textId="6686A07F" w:rsidR="006632CA" w:rsidRPr="006632CA" w:rsidRDefault="006632CA" w:rsidP="006632CA">
            <w:pPr>
              <w:spacing w:before="0" w:after="0"/>
              <w:rPr>
                <w:rFonts w:ascii="Times New Roman" w:hAnsi="Times New Roman"/>
                <w:b/>
                <w:lang w:val="en-GB"/>
              </w:rPr>
            </w:pPr>
            <w:r>
              <w:rPr>
                <w:rFonts w:ascii="Times New Roman" w:hAnsi="Times New Roman"/>
              </w:rPr>
              <w:t>Package: 20a, Quantity:1</w:t>
            </w:r>
          </w:p>
        </w:tc>
        <w:tc>
          <w:tcPr>
            <w:tcW w:w="4253" w:type="dxa"/>
            <w:vAlign w:val="center"/>
          </w:tcPr>
          <w:p w14:paraId="550247A7" w14:textId="77777777" w:rsidR="006632CA" w:rsidRPr="00034B1D" w:rsidRDefault="006632CA" w:rsidP="006632CA">
            <w:pPr>
              <w:rPr>
                <w:rFonts w:ascii="Times New Roman" w:hAnsi="Times New Roman"/>
                <w:b/>
                <w:lang w:val="en-GB"/>
              </w:rPr>
            </w:pPr>
          </w:p>
        </w:tc>
        <w:tc>
          <w:tcPr>
            <w:tcW w:w="2835" w:type="dxa"/>
            <w:vMerge/>
          </w:tcPr>
          <w:p w14:paraId="5383BFE3" w14:textId="77777777" w:rsidR="006632CA" w:rsidRPr="00034B1D" w:rsidRDefault="006632CA" w:rsidP="006632CA">
            <w:pPr>
              <w:rPr>
                <w:rFonts w:ascii="Times New Roman" w:hAnsi="Times New Roman"/>
                <w:b/>
                <w:lang w:val="en-GB"/>
              </w:rPr>
            </w:pPr>
          </w:p>
        </w:tc>
        <w:tc>
          <w:tcPr>
            <w:tcW w:w="1984" w:type="dxa"/>
            <w:vMerge/>
          </w:tcPr>
          <w:p w14:paraId="006548BA"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45ACC9D1" w14:textId="77777777" w:rsidTr="004F1F8E">
        <w:tc>
          <w:tcPr>
            <w:tcW w:w="1134" w:type="dxa"/>
          </w:tcPr>
          <w:p w14:paraId="4617010A" w14:textId="549A732D" w:rsidR="006632CA" w:rsidRPr="00342459" w:rsidRDefault="006632CA" w:rsidP="006632CA">
            <w:pPr>
              <w:rPr>
                <w:rFonts w:ascii="Times New Roman" w:hAnsi="Times New Roman"/>
                <w:b/>
                <w:lang w:val="en-GB"/>
              </w:rPr>
            </w:pPr>
            <w:r>
              <w:rPr>
                <w:rFonts w:ascii="Times New Roman" w:hAnsi="Times New Roman"/>
                <w:b/>
                <w:lang w:val="en-GB"/>
              </w:rPr>
              <w:t>1.</w:t>
            </w:r>
            <w:r w:rsidR="000808FF">
              <w:rPr>
                <w:rFonts w:ascii="Times New Roman" w:hAnsi="Times New Roman"/>
                <w:b/>
                <w:lang w:val="en-GB"/>
              </w:rPr>
              <w:t>7</w:t>
            </w:r>
          </w:p>
        </w:tc>
        <w:tc>
          <w:tcPr>
            <w:tcW w:w="4678" w:type="dxa"/>
          </w:tcPr>
          <w:p w14:paraId="090AB087" w14:textId="77777777" w:rsidR="006632CA" w:rsidRDefault="006632CA" w:rsidP="006632CA">
            <w:pPr>
              <w:spacing w:before="0" w:after="0"/>
              <w:rPr>
                <w:rFonts w:ascii="Times New Roman" w:hAnsi="Times New Roman"/>
              </w:rPr>
            </w:pPr>
            <w:r w:rsidRPr="006632CA">
              <w:rPr>
                <w:rFonts w:ascii="Times New Roman" w:hAnsi="Times New Roman"/>
              </w:rPr>
              <w:t>Test tubes for determination of Ammonium; range: 30–160 mg/L NH4-N, Ammonium - 40–200 mg/L NH4+; (In accordance to ISO 7150- 1); method- Ammonium – Indophenol</w:t>
            </w:r>
          </w:p>
          <w:p w14:paraId="7B8FB27F" w14:textId="7A22D407" w:rsidR="006632CA" w:rsidRPr="006632CA" w:rsidRDefault="006632CA" w:rsidP="006632CA">
            <w:pPr>
              <w:spacing w:before="0" w:after="0"/>
              <w:rPr>
                <w:rFonts w:ascii="Times New Roman" w:hAnsi="Times New Roman"/>
                <w:b/>
                <w:lang w:val="en-GB"/>
              </w:rPr>
            </w:pPr>
            <w:r>
              <w:rPr>
                <w:rFonts w:ascii="Times New Roman" w:hAnsi="Times New Roman"/>
              </w:rPr>
              <w:t>Package: 20a, Quantity:1</w:t>
            </w:r>
          </w:p>
        </w:tc>
        <w:tc>
          <w:tcPr>
            <w:tcW w:w="4253" w:type="dxa"/>
            <w:vAlign w:val="center"/>
          </w:tcPr>
          <w:p w14:paraId="52BFB87B" w14:textId="77777777" w:rsidR="006632CA" w:rsidRPr="00034B1D" w:rsidRDefault="006632CA" w:rsidP="006632CA">
            <w:pPr>
              <w:rPr>
                <w:rFonts w:ascii="Times New Roman" w:hAnsi="Times New Roman"/>
                <w:b/>
                <w:lang w:val="en-GB"/>
              </w:rPr>
            </w:pPr>
          </w:p>
        </w:tc>
        <w:tc>
          <w:tcPr>
            <w:tcW w:w="2835" w:type="dxa"/>
            <w:vMerge/>
          </w:tcPr>
          <w:p w14:paraId="20153AC0" w14:textId="77777777" w:rsidR="006632CA" w:rsidRPr="00034B1D" w:rsidRDefault="006632CA" w:rsidP="006632CA">
            <w:pPr>
              <w:rPr>
                <w:rFonts w:ascii="Times New Roman" w:hAnsi="Times New Roman"/>
                <w:b/>
                <w:lang w:val="en-GB"/>
              </w:rPr>
            </w:pPr>
          </w:p>
        </w:tc>
        <w:tc>
          <w:tcPr>
            <w:tcW w:w="1984" w:type="dxa"/>
            <w:vMerge/>
          </w:tcPr>
          <w:p w14:paraId="697B9916"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465D7616" w14:textId="77777777" w:rsidTr="004F1F8E">
        <w:tc>
          <w:tcPr>
            <w:tcW w:w="1134" w:type="dxa"/>
          </w:tcPr>
          <w:p w14:paraId="10C73530" w14:textId="28715AC5" w:rsidR="006632CA" w:rsidRPr="00342459" w:rsidRDefault="006632CA" w:rsidP="006632CA">
            <w:pPr>
              <w:rPr>
                <w:rFonts w:ascii="Times New Roman" w:hAnsi="Times New Roman"/>
                <w:b/>
                <w:lang w:val="en-GB"/>
              </w:rPr>
            </w:pPr>
            <w:r>
              <w:rPr>
                <w:rFonts w:ascii="Times New Roman" w:hAnsi="Times New Roman"/>
                <w:b/>
                <w:lang w:val="en-GB"/>
              </w:rPr>
              <w:t>1.</w:t>
            </w:r>
            <w:r w:rsidR="000808FF">
              <w:rPr>
                <w:rFonts w:ascii="Times New Roman" w:hAnsi="Times New Roman"/>
                <w:b/>
                <w:lang w:val="en-GB"/>
              </w:rPr>
              <w:t>8</w:t>
            </w:r>
          </w:p>
        </w:tc>
        <w:tc>
          <w:tcPr>
            <w:tcW w:w="4678" w:type="dxa"/>
          </w:tcPr>
          <w:p w14:paraId="1063284E" w14:textId="77777777" w:rsidR="006632CA" w:rsidRDefault="006632CA" w:rsidP="006632CA">
            <w:pPr>
              <w:spacing w:before="0" w:after="0"/>
              <w:rPr>
                <w:rFonts w:ascii="Times New Roman" w:hAnsi="Times New Roman"/>
              </w:rPr>
            </w:pPr>
            <w:r w:rsidRPr="006632CA">
              <w:rPr>
                <w:rFonts w:ascii="Times New Roman" w:hAnsi="Times New Roman"/>
              </w:rPr>
              <w:t>Test tubes for determination of Nitrite; range: 0.003–0.460 mg/L NO2-N, Nitrite - 0.02–1.50 mg/L NO2−; (In accordance with ISO 6777); method- Nitrite - Sulfanilic acid/1 –naphthylamine</w:t>
            </w:r>
          </w:p>
          <w:p w14:paraId="4550393F" w14:textId="470DEA50" w:rsidR="006632CA" w:rsidRPr="006632CA" w:rsidRDefault="006632CA" w:rsidP="006632CA">
            <w:pPr>
              <w:spacing w:before="0" w:after="0"/>
              <w:rPr>
                <w:rFonts w:ascii="Times New Roman" w:hAnsi="Times New Roman"/>
                <w:b/>
                <w:lang w:val="en-GB"/>
              </w:rPr>
            </w:pPr>
            <w:r>
              <w:rPr>
                <w:rFonts w:ascii="Times New Roman" w:hAnsi="Times New Roman"/>
              </w:rPr>
              <w:t>Package: 20a, Quantity:1</w:t>
            </w:r>
          </w:p>
        </w:tc>
        <w:tc>
          <w:tcPr>
            <w:tcW w:w="4253" w:type="dxa"/>
            <w:vAlign w:val="center"/>
          </w:tcPr>
          <w:p w14:paraId="31B0F251" w14:textId="77777777" w:rsidR="006632CA" w:rsidRPr="00034B1D" w:rsidRDefault="006632CA" w:rsidP="006632CA">
            <w:pPr>
              <w:rPr>
                <w:rFonts w:ascii="Times New Roman" w:hAnsi="Times New Roman"/>
                <w:b/>
                <w:lang w:val="en-GB"/>
              </w:rPr>
            </w:pPr>
          </w:p>
        </w:tc>
        <w:tc>
          <w:tcPr>
            <w:tcW w:w="2835" w:type="dxa"/>
            <w:vMerge/>
          </w:tcPr>
          <w:p w14:paraId="6C4CCB64" w14:textId="77777777" w:rsidR="006632CA" w:rsidRPr="00034B1D" w:rsidRDefault="006632CA" w:rsidP="006632CA">
            <w:pPr>
              <w:rPr>
                <w:rFonts w:ascii="Times New Roman" w:hAnsi="Times New Roman"/>
                <w:b/>
                <w:lang w:val="en-GB"/>
              </w:rPr>
            </w:pPr>
          </w:p>
        </w:tc>
        <w:tc>
          <w:tcPr>
            <w:tcW w:w="1984" w:type="dxa"/>
            <w:vMerge/>
          </w:tcPr>
          <w:p w14:paraId="59239D7C"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1F5929B5" w14:textId="77777777" w:rsidTr="004F1F8E">
        <w:tc>
          <w:tcPr>
            <w:tcW w:w="1134" w:type="dxa"/>
          </w:tcPr>
          <w:p w14:paraId="0A88143E" w14:textId="72B021E3" w:rsidR="006632CA" w:rsidRPr="00342459" w:rsidRDefault="006632CA" w:rsidP="006632CA">
            <w:pPr>
              <w:rPr>
                <w:rFonts w:ascii="Times New Roman" w:hAnsi="Times New Roman"/>
                <w:b/>
                <w:lang w:val="en-GB"/>
              </w:rPr>
            </w:pPr>
            <w:r>
              <w:rPr>
                <w:rFonts w:ascii="Times New Roman" w:hAnsi="Times New Roman"/>
                <w:b/>
                <w:lang w:val="en-GB"/>
              </w:rPr>
              <w:t>1.</w:t>
            </w:r>
            <w:r w:rsidR="000808FF">
              <w:rPr>
                <w:rFonts w:ascii="Times New Roman" w:hAnsi="Times New Roman"/>
                <w:b/>
                <w:lang w:val="en-GB"/>
              </w:rPr>
              <w:t>9</w:t>
            </w:r>
          </w:p>
        </w:tc>
        <w:tc>
          <w:tcPr>
            <w:tcW w:w="4678" w:type="dxa"/>
          </w:tcPr>
          <w:p w14:paraId="6328755D" w14:textId="77777777" w:rsidR="006632CA" w:rsidRDefault="006632CA" w:rsidP="006632CA">
            <w:pPr>
              <w:spacing w:before="0" w:after="0"/>
              <w:rPr>
                <w:rFonts w:ascii="Times New Roman" w:hAnsi="Times New Roman"/>
              </w:rPr>
            </w:pPr>
            <w:r w:rsidRPr="006632CA">
              <w:rPr>
                <w:rFonts w:ascii="Times New Roman" w:hAnsi="Times New Roman"/>
              </w:rPr>
              <w:t>Test tubes for determination of Nitrite; range: 0.1–4.0 mg/L NO2-N, range 2: 0.3–13.0 mg/L NO2−; (In accordance with ISO 6777); method- Nitrite - Sulfanilic acid/1 –naphthylamine</w:t>
            </w:r>
          </w:p>
          <w:p w14:paraId="217D57BB" w14:textId="222B6E24" w:rsidR="006632CA" w:rsidRPr="006632CA" w:rsidRDefault="006632CA" w:rsidP="006632CA">
            <w:pPr>
              <w:spacing w:before="0" w:after="0"/>
              <w:rPr>
                <w:rFonts w:ascii="Times New Roman" w:hAnsi="Times New Roman"/>
                <w:b/>
                <w:lang w:val="en-GB"/>
              </w:rPr>
            </w:pPr>
            <w:r>
              <w:rPr>
                <w:rFonts w:ascii="Times New Roman" w:hAnsi="Times New Roman"/>
              </w:rPr>
              <w:t>Package: 20a, Quantity:1</w:t>
            </w:r>
          </w:p>
        </w:tc>
        <w:tc>
          <w:tcPr>
            <w:tcW w:w="4253" w:type="dxa"/>
            <w:vAlign w:val="center"/>
          </w:tcPr>
          <w:p w14:paraId="609B662A" w14:textId="77777777" w:rsidR="006632CA" w:rsidRPr="00034B1D" w:rsidRDefault="006632CA" w:rsidP="006632CA">
            <w:pPr>
              <w:rPr>
                <w:rFonts w:ascii="Times New Roman" w:hAnsi="Times New Roman"/>
                <w:b/>
                <w:lang w:val="en-GB"/>
              </w:rPr>
            </w:pPr>
          </w:p>
        </w:tc>
        <w:tc>
          <w:tcPr>
            <w:tcW w:w="2835" w:type="dxa"/>
            <w:vMerge/>
          </w:tcPr>
          <w:p w14:paraId="44AB532B" w14:textId="77777777" w:rsidR="006632CA" w:rsidRPr="00034B1D" w:rsidRDefault="006632CA" w:rsidP="006632CA">
            <w:pPr>
              <w:rPr>
                <w:rFonts w:ascii="Times New Roman" w:hAnsi="Times New Roman"/>
                <w:b/>
                <w:lang w:val="en-GB"/>
              </w:rPr>
            </w:pPr>
          </w:p>
        </w:tc>
        <w:tc>
          <w:tcPr>
            <w:tcW w:w="1984" w:type="dxa"/>
            <w:vMerge/>
          </w:tcPr>
          <w:p w14:paraId="7BA26066"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4D80DD6A" w14:textId="77777777" w:rsidTr="004F1F8E">
        <w:tc>
          <w:tcPr>
            <w:tcW w:w="1134" w:type="dxa"/>
          </w:tcPr>
          <w:p w14:paraId="3AA1D9F3" w14:textId="5010EEFD" w:rsidR="006632CA" w:rsidRPr="00342459" w:rsidRDefault="006632CA" w:rsidP="006632CA">
            <w:pPr>
              <w:rPr>
                <w:rFonts w:ascii="Times New Roman" w:hAnsi="Times New Roman"/>
                <w:b/>
                <w:lang w:val="en-GB"/>
              </w:rPr>
            </w:pPr>
            <w:r>
              <w:rPr>
                <w:rFonts w:ascii="Times New Roman" w:hAnsi="Times New Roman"/>
                <w:b/>
                <w:lang w:val="en-GB"/>
              </w:rPr>
              <w:t>1.</w:t>
            </w:r>
            <w:r w:rsidR="000808FF">
              <w:rPr>
                <w:rFonts w:ascii="Times New Roman" w:hAnsi="Times New Roman"/>
                <w:b/>
                <w:lang w:val="en-GB"/>
              </w:rPr>
              <w:t>10</w:t>
            </w:r>
          </w:p>
        </w:tc>
        <w:tc>
          <w:tcPr>
            <w:tcW w:w="4678" w:type="dxa"/>
          </w:tcPr>
          <w:p w14:paraId="7D3B71CA" w14:textId="77777777" w:rsidR="006632CA" w:rsidRDefault="006632CA" w:rsidP="006632CA">
            <w:pPr>
              <w:spacing w:before="0" w:after="0"/>
              <w:rPr>
                <w:rFonts w:ascii="Times New Roman" w:hAnsi="Times New Roman"/>
              </w:rPr>
            </w:pPr>
            <w:r w:rsidRPr="006632CA">
              <w:rPr>
                <w:rFonts w:ascii="Times New Roman" w:hAnsi="Times New Roman"/>
              </w:rPr>
              <w:t>Test tubes for determination of Nitrate; range: 4–60 mg/L NO3-N; range 2: 20–250 mg/L NO3−; (In accordance to ISO 7890-1); method- Nitrate - 2, 6 –Dimethylphenol</w:t>
            </w:r>
          </w:p>
          <w:p w14:paraId="6E3306E8" w14:textId="6C895AE6" w:rsidR="006632CA" w:rsidRPr="006632CA" w:rsidRDefault="006632CA" w:rsidP="006632CA">
            <w:pPr>
              <w:spacing w:before="0" w:after="0"/>
              <w:rPr>
                <w:rFonts w:ascii="Times New Roman" w:hAnsi="Times New Roman"/>
                <w:b/>
                <w:lang w:val="en-GB"/>
              </w:rPr>
            </w:pPr>
            <w:r>
              <w:rPr>
                <w:rFonts w:ascii="Times New Roman" w:hAnsi="Times New Roman"/>
              </w:rPr>
              <w:t>Package: 20a, Quantity:1</w:t>
            </w:r>
          </w:p>
        </w:tc>
        <w:tc>
          <w:tcPr>
            <w:tcW w:w="4253" w:type="dxa"/>
            <w:vAlign w:val="center"/>
          </w:tcPr>
          <w:p w14:paraId="369CE4FF" w14:textId="77777777" w:rsidR="006632CA" w:rsidRPr="00034B1D" w:rsidRDefault="006632CA" w:rsidP="006632CA">
            <w:pPr>
              <w:rPr>
                <w:rFonts w:ascii="Times New Roman" w:hAnsi="Times New Roman"/>
                <w:b/>
                <w:lang w:val="en-GB"/>
              </w:rPr>
            </w:pPr>
          </w:p>
        </w:tc>
        <w:tc>
          <w:tcPr>
            <w:tcW w:w="2835" w:type="dxa"/>
            <w:vMerge/>
          </w:tcPr>
          <w:p w14:paraId="3C09E813" w14:textId="77777777" w:rsidR="006632CA" w:rsidRPr="00034B1D" w:rsidRDefault="006632CA" w:rsidP="006632CA">
            <w:pPr>
              <w:rPr>
                <w:rFonts w:ascii="Times New Roman" w:hAnsi="Times New Roman"/>
                <w:b/>
                <w:lang w:val="en-GB"/>
              </w:rPr>
            </w:pPr>
          </w:p>
        </w:tc>
        <w:tc>
          <w:tcPr>
            <w:tcW w:w="1984" w:type="dxa"/>
            <w:vMerge/>
          </w:tcPr>
          <w:p w14:paraId="6318E7C8"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4EDF7B72" w14:textId="77777777" w:rsidTr="004F1F8E">
        <w:tc>
          <w:tcPr>
            <w:tcW w:w="1134" w:type="dxa"/>
          </w:tcPr>
          <w:p w14:paraId="63BB0BB7" w14:textId="634845BB" w:rsidR="006632CA" w:rsidRPr="00342459" w:rsidRDefault="006632CA" w:rsidP="006632CA">
            <w:pPr>
              <w:rPr>
                <w:rFonts w:ascii="Times New Roman" w:hAnsi="Times New Roman"/>
                <w:b/>
                <w:lang w:val="en-GB"/>
              </w:rPr>
            </w:pPr>
            <w:r>
              <w:rPr>
                <w:rFonts w:ascii="Times New Roman" w:hAnsi="Times New Roman"/>
                <w:b/>
                <w:lang w:val="en-GB"/>
              </w:rPr>
              <w:t>1.1</w:t>
            </w:r>
            <w:r w:rsidR="000808FF">
              <w:rPr>
                <w:rFonts w:ascii="Times New Roman" w:hAnsi="Times New Roman"/>
                <w:b/>
                <w:lang w:val="en-GB"/>
              </w:rPr>
              <w:t>1</w:t>
            </w:r>
          </w:p>
        </w:tc>
        <w:tc>
          <w:tcPr>
            <w:tcW w:w="4678" w:type="dxa"/>
          </w:tcPr>
          <w:p w14:paraId="0B31F6D2" w14:textId="77777777" w:rsidR="006632CA" w:rsidRDefault="006632CA" w:rsidP="006632CA">
            <w:pPr>
              <w:spacing w:before="0" w:after="0"/>
              <w:rPr>
                <w:rFonts w:ascii="Times New Roman" w:hAnsi="Times New Roman"/>
              </w:rPr>
            </w:pPr>
            <w:r w:rsidRPr="006632CA">
              <w:rPr>
                <w:rFonts w:ascii="Times New Roman" w:hAnsi="Times New Roman"/>
              </w:rPr>
              <w:t>Test tubes for determination of Nitrate; 0.3–22.0 mg/L NO3-N, Nitrate - 2–100 mg/L NO3− (In accordance to ISO 7890-1); method- Nitrate - 2, 6 –Dimethylphenol</w:t>
            </w:r>
          </w:p>
          <w:p w14:paraId="19BD4E04" w14:textId="16D69BFA" w:rsidR="006632CA" w:rsidRPr="006632CA" w:rsidRDefault="006632CA" w:rsidP="006632CA">
            <w:pPr>
              <w:spacing w:before="0" w:after="0"/>
              <w:rPr>
                <w:rFonts w:ascii="Times New Roman" w:hAnsi="Times New Roman"/>
                <w:b/>
                <w:lang w:val="en-GB"/>
              </w:rPr>
            </w:pPr>
            <w:r>
              <w:rPr>
                <w:rFonts w:ascii="Times New Roman" w:hAnsi="Times New Roman"/>
              </w:rPr>
              <w:t>Package: 20a, Quantity:1</w:t>
            </w:r>
          </w:p>
        </w:tc>
        <w:tc>
          <w:tcPr>
            <w:tcW w:w="4253" w:type="dxa"/>
            <w:vAlign w:val="center"/>
          </w:tcPr>
          <w:p w14:paraId="0E669D76" w14:textId="77777777" w:rsidR="006632CA" w:rsidRPr="00034B1D" w:rsidRDefault="006632CA" w:rsidP="006632CA">
            <w:pPr>
              <w:rPr>
                <w:rFonts w:ascii="Times New Roman" w:hAnsi="Times New Roman"/>
                <w:b/>
                <w:lang w:val="en-GB"/>
              </w:rPr>
            </w:pPr>
          </w:p>
        </w:tc>
        <w:tc>
          <w:tcPr>
            <w:tcW w:w="2835" w:type="dxa"/>
            <w:vMerge/>
          </w:tcPr>
          <w:p w14:paraId="11B37F94" w14:textId="77777777" w:rsidR="006632CA" w:rsidRPr="00034B1D" w:rsidRDefault="006632CA" w:rsidP="006632CA">
            <w:pPr>
              <w:rPr>
                <w:rFonts w:ascii="Times New Roman" w:hAnsi="Times New Roman"/>
                <w:b/>
                <w:lang w:val="en-GB"/>
              </w:rPr>
            </w:pPr>
          </w:p>
        </w:tc>
        <w:tc>
          <w:tcPr>
            <w:tcW w:w="1984" w:type="dxa"/>
            <w:vMerge/>
          </w:tcPr>
          <w:p w14:paraId="2E31FDB9"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3E044058" w14:textId="77777777" w:rsidTr="004F1F8E">
        <w:tc>
          <w:tcPr>
            <w:tcW w:w="1134" w:type="dxa"/>
          </w:tcPr>
          <w:p w14:paraId="21523463" w14:textId="603C73F7" w:rsidR="006632CA" w:rsidRPr="00342459" w:rsidRDefault="006632CA" w:rsidP="006632CA">
            <w:pPr>
              <w:rPr>
                <w:rFonts w:ascii="Times New Roman" w:hAnsi="Times New Roman"/>
                <w:b/>
                <w:lang w:val="en-GB"/>
              </w:rPr>
            </w:pPr>
            <w:r>
              <w:rPr>
                <w:rFonts w:ascii="Times New Roman" w:hAnsi="Times New Roman"/>
                <w:b/>
                <w:lang w:val="en-GB"/>
              </w:rPr>
              <w:t>1.1</w:t>
            </w:r>
            <w:r w:rsidR="000808FF">
              <w:rPr>
                <w:rFonts w:ascii="Times New Roman" w:hAnsi="Times New Roman"/>
                <w:b/>
                <w:lang w:val="en-GB"/>
              </w:rPr>
              <w:t>2</w:t>
            </w:r>
          </w:p>
        </w:tc>
        <w:tc>
          <w:tcPr>
            <w:tcW w:w="4678" w:type="dxa"/>
          </w:tcPr>
          <w:p w14:paraId="2FBFE1A1" w14:textId="77777777" w:rsidR="006632CA" w:rsidRDefault="006632CA" w:rsidP="006632CA">
            <w:pPr>
              <w:spacing w:before="0" w:after="0"/>
              <w:rPr>
                <w:rFonts w:ascii="Times New Roman" w:hAnsi="Times New Roman"/>
              </w:rPr>
            </w:pPr>
            <w:r w:rsidRPr="006632CA">
              <w:rPr>
                <w:rFonts w:ascii="Times New Roman" w:hAnsi="Times New Roman"/>
              </w:rPr>
              <w:t>Test tubes for determination of Phenols; range: 0.2–5.0 mg/L Phenol; method- Phenols - 4 –Aminoantipyrine;</w:t>
            </w:r>
          </w:p>
          <w:p w14:paraId="69B07E5F" w14:textId="6F3F9A7A" w:rsidR="006632CA" w:rsidRPr="006632CA" w:rsidRDefault="006632CA" w:rsidP="006632CA">
            <w:pPr>
              <w:spacing w:before="0" w:after="0"/>
              <w:rPr>
                <w:rFonts w:ascii="Times New Roman" w:hAnsi="Times New Roman"/>
                <w:b/>
                <w:lang w:val="en-GB"/>
              </w:rPr>
            </w:pPr>
            <w:r>
              <w:rPr>
                <w:rFonts w:ascii="Times New Roman" w:hAnsi="Times New Roman"/>
              </w:rPr>
              <w:t>Package: 20a, Quantity:1</w:t>
            </w:r>
          </w:p>
        </w:tc>
        <w:tc>
          <w:tcPr>
            <w:tcW w:w="4253" w:type="dxa"/>
            <w:vAlign w:val="center"/>
          </w:tcPr>
          <w:p w14:paraId="32ECFC7F" w14:textId="77777777" w:rsidR="006632CA" w:rsidRPr="00034B1D" w:rsidRDefault="006632CA" w:rsidP="006632CA">
            <w:pPr>
              <w:rPr>
                <w:rFonts w:ascii="Times New Roman" w:hAnsi="Times New Roman"/>
                <w:b/>
                <w:lang w:val="en-GB"/>
              </w:rPr>
            </w:pPr>
          </w:p>
        </w:tc>
        <w:tc>
          <w:tcPr>
            <w:tcW w:w="2835" w:type="dxa"/>
            <w:vMerge/>
          </w:tcPr>
          <w:p w14:paraId="489F62E3" w14:textId="77777777" w:rsidR="006632CA" w:rsidRPr="00034B1D" w:rsidRDefault="006632CA" w:rsidP="006632CA">
            <w:pPr>
              <w:rPr>
                <w:rFonts w:ascii="Times New Roman" w:hAnsi="Times New Roman"/>
                <w:b/>
                <w:lang w:val="en-GB"/>
              </w:rPr>
            </w:pPr>
          </w:p>
        </w:tc>
        <w:tc>
          <w:tcPr>
            <w:tcW w:w="1984" w:type="dxa"/>
            <w:vMerge/>
          </w:tcPr>
          <w:p w14:paraId="25A174A2"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0B4F0493" w14:textId="77777777" w:rsidTr="004F1F8E">
        <w:tc>
          <w:tcPr>
            <w:tcW w:w="1134" w:type="dxa"/>
          </w:tcPr>
          <w:p w14:paraId="44255379" w14:textId="1CEBFD3C" w:rsidR="006632CA" w:rsidRPr="00342459" w:rsidRDefault="006632CA" w:rsidP="006632CA">
            <w:pPr>
              <w:rPr>
                <w:rFonts w:ascii="Times New Roman" w:hAnsi="Times New Roman"/>
                <w:b/>
                <w:lang w:val="en-GB"/>
              </w:rPr>
            </w:pPr>
            <w:r>
              <w:rPr>
                <w:rFonts w:ascii="Times New Roman" w:hAnsi="Times New Roman"/>
                <w:b/>
                <w:lang w:val="en-GB"/>
              </w:rPr>
              <w:t>1.1</w:t>
            </w:r>
            <w:r w:rsidR="000808FF">
              <w:rPr>
                <w:rFonts w:ascii="Times New Roman" w:hAnsi="Times New Roman"/>
                <w:b/>
                <w:lang w:val="en-GB"/>
              </w:rPr>
              <w:t>3</w:t>
            </w:r>
          </w:p>
        </w:tc>
        <w:tc>
          <w:tcPr>
            <w:tcW w:w="4678" w:type="dxa"/>
          </w:tcPr>
          <w:p w14:paraId="46A53714" w14:textId="77777777" w:rsidR="006632CA" w:rsidRDefault="006632CA" w:rsidP="006632CA">
            <w:pPr>
              <w:spacing w:before="0" w:after="0"/>
              <w:rPr>
                <w:rFonts w:ascii="Times New Roman" w:hAnsi="Times New Roman"/>
              </w:rPr>
            </w:pPr>
            <w:r w:rsidRPr="006632CA">
              <w:rPr>
                <w:rFonts w:ascii="Times New Roman" w:hAnsi="Times New Roman"/>
              </w:rPr>
              <w:t xml:space="preserve">Test tubes for determination of Organic acids; range: Organic acids - 0.5–50.0 mmol/L CH3COOH, Organic </w:t>
            </w:r>
            <w:r w:rsidRPr="006632CA">
              <w:rPr>
                <w:rFonts w:ascii="Times New Roman" w:hAnsi="Times New Roman"/>
              </w:rPr>
              <w:lastRenderedPageBreak/>
              <w:t>acids - 30–3000 mg/L CH3COOH; method: Organic acids - Ethylenglycole/Iron(III) –Ions;</w:t>
            </w:r>
          </w:p>
          <w:p w14:paraId="67002B30" w14:textId="4B3EC38C" w:rsidR="006632CA" w:rsidRPr="006632CA" w:rsidRDefault="006632CA" w:rsidP="006632CA">
            <w:pPr>
              <w:spacing w:before="0" w:after="0"/>
              <w:rPr>
                <w:rFonts w:ascii="Times New Roman" w:hAnsi="Times New Roman"/>
                <w:b/>
                <w:lang w:val="en-GB"/>
              </w:rPr>
            </w:pPr>
            <w:r>
              <w:rPr>
                <w:rFonts w:ascii="Times New Roman" w:hAnsi="Times New Roman"/>
              </w:rPr>
              <w:t>Package: 20a, Quantity:1</w:t>
            </w:r>
          </w:p>
        </w:tc>
        <w:tc>
          <w:tcPr>
            <w:tcW w:w="4253" w:type="dxa"/>
            <w:vAlign w:val="center"/>
          </w:tcPr>
          <w:p w14:paraId="0C85AF4D" w14:textId="77777777" w:rsidR="006632CA" w:rsidRPr="00034B1D" w:rsidRDefault="006632CA" w:rsidP="006632CA">
            <w:pPr>
              <w:rPr>
                <w:rFonts w:ascii="Times New Roman" w:hAnsi="Times New Roman"/>
                <w:b/>
                <w:lang w:val="en-GB"/>
              </w:rPr>
            </w:pPr>
          </w:p>
        </w:tc>
        <w:tc>
          <w:tcPr>
            <w:tcW w:w="2835" w:type="dxa"/>
            <w:vMerge/>
          </w:tcPr>
          <w:p w14:paraId="7FA2CECC" w14:textId="77777777" w:rsidR="006632CA" w:rsidRPr="00034B1D" w:rsidRDefault="006632CA" w:rsidP="006632CA">
            <w:pPr>
              <w:rPr>
                <w:rFonts w:ascii="Times New Roman" w:hAnsi="Times New Roman"/>
                <w:b/>
                <w:lang w:val="en-GB"/>
              </w:rPr>
            </w:pPr>
          </w:p>
        </w:tc>
        <w:tc>
          <w:tcPr>
            <w:tcW w:w="1984" w:type="dxa"/>
            <w:vMerge/>
          </w:tcPr>
          <w:p w14:paraId="23E4604C"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639C7566" w14:textId="77777777" w:rsidTr="004F1F8E">
        <w:tc>
          <w:tcPr>
            <w:tcW w:w="1134" w:type="dxa"/>
          </w:tcPr>
          <w:p w14:paraId="716F4162" w14:textId="5FE47FC9" w:rsidR="006632CA" w:rsidRPr="00342459" w:rsidRDefault="006632CA" w:rsidP="006632CA">
            <w:pPr>
              <w:rPr>
                <w:rFonts w:ascii="Times New Roman" w:hAnsi="Times New Roman"/>
                <w:b/>
                <w:lang w:val="en-GB"/>
              </w:rPr>
            </w:pPr>
            <w:r>
              <w:rPr>
                <w:rFonts w:ascii="Times New Roman" w:hAnsi="Times New Roman"/>
                <w:b/>
                <w:lang w:val="en-GB"/>
              </w:rPr>
              <w:t>1.1</w:t>
            </w:r>
            <w:r w:rsidR="000808FF">
              <w:rPr>
                <w:rFonts w:ascii="Times New Roman" w:hAnsi="Times New Roman"/>
                <w:b/>
                <w:lang w:val="en-GB"/>
              </w:rPr>
              <w:t>4</w:t>
            </w:r>
          </w:p>
        </w:tc>
        <w:tc>
          <w:tcPr>
            <w:tcW w:w="4678" w:type="dxa"/>
          </w:tcPr>
          <w:p w14:paraId="329AEEED" w14:textId="77777777" w:rsidR="006632CA" w:rsidRDefault="006632CA" w:rsidP="006632CA">
            <w:pPr>
              <w:spacing w:before="0" w:after="0"/>
              <w:rPr>
                <w:rFonts w:ascii="Times New Roman" w:hAnsi="Times New Roman"/>
              </w:rPr>
            </w:pPr>
            <w:r w:rsidRPr="006632CA">
              <w:rPr>
                <w:rFonts w:ascii="Times New Roman" w:hAnsi="Times New Roman"/>
              </w:rPr>
              <w:t>Test tubes for determination of Sulfide; range: 0.05–3.00 mg/L S2−; method- Sulfide - Methylene blue;</w:t>
            </w:r>
          </w:p>
          <w:p w14:paraId="542C3F77" w14:textId="7CCCCFAA" w:rsidR="006632CA" w:rsidRPr="006632CA" w:rsidRDefault="006632CA" w:rsidP="006632CA">
            <w:pPr>
              <w:spacing w:before="0" w:after="0"/>
              <w:rPr>
                <w:rFonts w:ascii="Times New Roman" w:hAnsi="Times New Roman"/>
                <w:b/>
                <w:lang w:val="en-GB"/>
              </w:rPr>
            </w:pPr>
            <w:r>
              <w:rPr>
                <w:rFonts w:ascii="Times New Roman" w:hAnsi="Times New Roman"/>
              </w:rPr>
              <w:t>Package: 20a, Quantity:1</w:t>
            </w:r>
          </w:p>
        </w:tc>
        <w:tc>
          <w:tcPr>
            <w:tcW w:w="4253" w:type="dxa"/>
            <w:vAlign w:val="center"/>
          </w:tcPr>
          <w:p w14:paraId="408BA39A" w14:textId="77777777" w:rsidR="006632CA" w:rsidRPr="00034B1D" w:rsidRDefault="006632CA" w:rsidP="006632CA">
            <w:pPr>
              <w:rPr>
                <w:rFonts w:ascii="Times New Roman" w:hAnsi="Times New Roman"/>
                <w:b/>
                <w:lang w:val="en-GB"/>
              </w:rPr>
            </w:pPr>
          </w:p>
        </w:tc>
        <w:tc>
          <w:tcPr>
            <w:tcW w:w="2835" w:type="dxa"/>
            <w:vMerge/>
          </w:tcPr>
          <w:p w14:paraId="48102FF3" w14:textId="77777777" w:rsidR="006632CA" w:rsidRPr="00034B1D" w:rsidRDefault="006632CA" w:rsidP="006632CA">
            <w:pPr>
              <w:rPr>
                <w:rFonts w:ascii="Times New Roman" w:hAnsi="Times New Roman"/>
                <w:b/>
                <w:lang w:val="en-GB"/>
              </w:rPr>
            </w:pPr>
          </w:p>
        </w:tc>
        <w:tc>
          <w:tcPr>
            <w:tcW w:w="1984" w:type="dxa"/>
            <w:vMerge/>
          </w:tcPr>
          <w:p w14:paraId="300C516C"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2E2E3EB6" w14:textId="77777777" w:rsidTr="004F1F8E">
        <w:tc>
          <w:tcPr>
            <w:tcW w:w="1134" w:type="dxa"/>
          </w:tcPr>
          <w:p w14:paraId="0450A9BE" w14:textId="789403D7" w:rsidR="006632CA" w:rsidRPr="00342459" w:rsidRDefault="006632CA" w:rsidP="006632CA">
            <w:pPr>
              <w:rPr>
                <w:rFonts w:ascii="Times New Roman" w:hAnsi="Times New Roman"/>
                <w:b/>
                <w:lang w:val="en-GB"/>
              </w:rPr>
            </w:pPr>
            <w:r>
              <w:rPr>
                <w:rFonts w:ascii="Times New Roman" w:hAnsi="Times New Roman"/>
                <w:b/>
                <w:lang w:val="en-GB"/>
              </w:rPr>
              <w:t>1.1</w:t>
            </w:r>
            <w:r w:rsidR="000808FF">
              <w:rPr>
                <w:rFonts w:ascii="Times New Roman" w:hAnsi="Times New Roman"/>
                <w:b/>
                <w:lang w:val="en-GB"/>
              </w:rPr>
              <w:t>5</w:t>
            </w:r>
          </w:p>
        </w:tc>
        <w:tc>
          <w:tcPr>
            <w:tcW w:w="4678" w:type="dxa"/>
          </w:tcPr>
          <w:p w14:paraId="009A8BA2" w14:textId="77777777" w:rsidR="006632CA" w:rsidRDefault="006632CA" w:rsidP="006632CA">
            <w:pPr>
              <w:spacing w:before="0" w:after="0"/>
              <w:rPr>
                <w:rFonts w:ascii="Times New Roman" w:hAnsi="Times New Roman"/>
              </w:rPr>
            </w:pPr>
            <w:r w:rsidRPr="006632CA">
              <w:rPr>
                <w:rFonts w:ascii="Times New Roman" w:hAnsi="Times New Roman"/>
              </w:rPr>
              <w:t>Test tubes for determination of Sulfate; range: 200–1000 mg/L SO42−; method- Sulfate - Barium sulfate (Turbidity);</w:t>
            </w:r>
          </w:p>
          <w:p w14:paraId="258C8FC7" w14:textId="43EB6459" w:rsidR="006632CA" w:rsidRPr="006632CA" w:rsidRDefault="006632CA" w:rsidP="006632CA">
            <w:pPr>
              <w:spacing w:before="0" w:after="0"/>
              <w:rPr>
                <w:rFonts w:ascii="Times New Roman" w:hAnsi="Times New Roman"/>
                <w:b/>
                <w:lang w:val="en-GB"/>
              </w:rPr>
            </w:pPr>
            <w:r>
              <w:rPr>
                <w:rFonts w:ascii="Times New Roman" w:hAnsi="Times New Roman"/>
              </w:rPr>
              <w:t>Package: 20a, Quantity:1</w:t>
            </w:r>
          </w:p>
        </w:tc>
        <w:tc>
          <w:tcPr>
            <w:tcW w:w="4253" w:type="dxa"/>
            <w:vAlign w:val="center"/>
          </w:tcPr>
          <w:p w14:paraId="1C749026" w14:textId="77777777" w:rsidR="006632CA" w:rsidRPr="00034B1D" w:rsidRDefault="006632CA" w:rsidP="006632CA">
            <w:pPr>
              <w:rPr>
                <w:rFonts w:ascii="Times New Roman" w:hAnsi="Times New Roman"/>
                <w:b/>
                <w:lang w:val="en-GB"/>
              </w:rPr>
            </w:pPr>
          </w:p>
        </w:tc>
        <w:tc>
          <w:tcPr>
            <w:tcW w:w="2835" w:type="dxa"/>
            <w:vMerge/>
          </w:tcPr>
          <w:p w14:paraId="3ECAC6E4" w14:textId="77777777" w:rsidR="006632CA" w:rsidRPr="00034B1D" w:rsidRDefault="006632CA" w:rsidP="006632CA">
            <w:pPr>
              <w:rPr>
                <w:rFonts w:ascii="Times New Roman" w:hAnsi="Times New Roman"/>
                <w:b/>
                <w:lang w:val="en-GB"/>
              </w:rPr>
            </w:pPr>
          </w:p>
        </w:tc>
        <w:tc>
          <w:tcPr>
            <w:tcW w:w="1984" w:type="dxa"/>
            <w:vMerge/>
          </w:tcPr>
          <w:p w14:paraId="043CDE71"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0FCA7933" w14:textId="77777777" w:rsidTr="004F1F8E">
        <w:tc>
          <w:tcPr>
            <w:tcW w:w="1134" w:type="dxa"/>
          </w:tcPr>
          <w:p w14:paraId="3F28A5A8" w14:textId="6ACD4590" w:rsidR="006632CA" w:rsidRPr="00342459" w:rsidRDefault="006632CA" w:rsidP="006632CA">
            <w:pPr>
              <w:rPr>
                <w:rFonts w:ascii="Times New Roman" w:hAnsi="Times New Roman"/>
                <w:b/>
                <w:lang w:val="en-GB"/>
              </w:rPr>
            </w:pPr>
            <w:r>
              <w:rPr>
                <w:rFonts w:ascii="Times New Roman" w:hAnsi="Times New Roman"/>
                <w:b/>
                <w:lang w:val="en-GB"/>
              </w:rPr>
              <w:t>1.1</w:t>
            </w:r>
            <w:r w:rsidR="000808FF">
              <w:rPr>
                <w:rFonts w:ascii="Times New Roman" w:hAnsi="Times New Roman"/>
                <w:b/>
                <w:lang w:val="en-GB"/>
              </w:rPr>
              <w:t>6</w:t>
            </w:r>
          </w:p>
        </w:tc>
        <w:tc>
          <w:tcPr>
            <w:tcW w:w="4678" w:type="dxa"/>
          </w:tcPr>
          <w:p w14:paraId="0FF6C75E" w14:textId="77777777" w:rsidR="006632CA" w:rsidRPr="006632CA" w:rsidRDefault="006632CA" w:rsidP="006632CA">
            <w:pPr>
              <w:jc w:val="both"/>
              <w:rPr>
                <w:rFonts w:ascii="Times New Roman" w:hAnsi="Times New Roman"/>
              </w:rPr>
            </w:pPr>
            <w:r w:rsidRPr="006632CA">
              <w:rPr>
                <w:rFonts w:ascii="Times New Roman" w:hAnsi="Times New Roman"/>
              </w:rPr>
              <w:t>Test tubes for determination of AOX; range: 0.1–3.0 mg/L AOX,</w:t>
            </w:r>
          </w:p>
          <w:p w14:paraId="74C9A0FD" w14:textId="77777777" w:rsidR="006632CA" w:rsidRDefault="006632CA" w:rsidP="006632CA">
            <w:pPr>
              <w:spacing w:before="0" w:after="0"/>
              <w:rPr>
                <w:rFonts w:ascii="Times New Roman" w:hAnsi="Times New Roman"/>
              </w:rPr>
            </w:pPr>
            <w:r w:rsidRPr="006632CA">
              <w:rPr>
                <w:rFonts w:ascii="Times New Roman" w:hAnsi="Times New Roman"/>
              </w:rPr>
              <w:t>range 2: 0.01–0.30 mg/L AOX; method- AOX – Mercury (II) - thiocyanate/Iron (III)– nitrate;</w:t>
            </w:r>
          </w:p>
          <w:p w14:paraId="1567FA32" w14:textId="7632108E" w:rsidR="006632CA" w:rsidRPr="006632CA" w:rsidRDefault="006632CA" w:rsidP="006632CA">
            <w:pPr>
              <w:spacing w:before="0" w:after="0"/>
              <w:rPr>
                <w:rFonts w:ascii="Times New Roman" w:hAnsi="Times New Roman"/>
                <w:b/>
                <w:lang w:val="en-GB"/>
              </w:rPr>
            </w:pPr>
            <w:r>
              <w:rPr>
                <w:rFonts w:ascii="Times New Roman" w:hAnsi="Times New Roman"/>
              </w:rPr>
              <w:t>Package: 20a, Quantity:1</w:t>
            </w:r>
          </w:p>
        </w:tc>
        <w:tc>
          <w:tcPr>
            <w:tcW w:w="4253" w:type="dxa"/>
            <w:vAlign w:val="center"/>
          </w:tcPr>
          <w:p w14:paraId="50F613AC" w14:textId="77777777" w:rsidR="006632CA" w:rsidRPr="00034B1D" w:rsidRDefault="006632CA" w:rsidP="006632CA">
            <w:pPr>
              <w:rPr>
                <w:rFonts w:ascii="Times New Roman" w:hAnsi="Times New Roman"/>
                <w:b/>
                <w:lang w:val="en-GB"/>
              </w:rPr>
            </w:pPr>
          </w:p>
        </w:tc>
        <w:tc>
          <w:tcPr>
            <w:tcW w:w="2835" w:type="dxa"/>
            <w:vMerge/>
          </w:tcPr>
          <w:p w14:paraId="0B5DA094" w14:textId="77777777" w:rsidR="006632CA" w:rsidRPr="00034B1D" w:rsidRDefault="006632CA" w:rsidP="006632CA">
            <w:pPr>
              <w:rPr>
                <w:rFonts w:ascii="Times New Roman" w:hAnsi="Times New Roman"/>
                <w:b/>
                <w:lang w:val="en-GB"/>
              </w:rPr>
            </w:pPr>
          </w:p>
        </w:tc>
        <w:tc>
          <w:tcPr>
            <w:tcW w:w="1984" w:type="dxa"/>
            <w:vMerge/>
          </w:tcPr>
          <w:p w14:paraId="21E6013E"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13C03D86" w14:textId="77777777" w:rsidTr="004F1F8E">
        <w:tc>
          <w:tcPr>
            <w:tcW w:w="1134" w:type="dxa"/>
          </w:tcPr>
          <w:p w14:paraId="2936293C" w14:textId="3D3E5D2F" w:rsidR="006632CA" w:rsidRPr="00342459" w:rsidRDefault="006632CA" w:rsidP="006632CA">
            <w:pPr>
              <w:rPr>
                <w:rFonts w:ascii="Times New Roman" w:hAnsi="Times New Roman"/>
                <w:b/>
                <w:lang w:val="en-GB"/>
              </w:rPr>
            </w:pPr>
            <w:r>
              <w:rPr>
                <w:rFonts w:ascii="Times New Roman" w:hAnsi="Times New Roman"/>
                <w:b/>
                <w:lang w:val="en-GB"/>
              </w:rPr>
              <w:t>1.1</w:t>
            </w:r>
            <w:r w:rsidR="000808FF">
              <w:rPr>
                <w:rFonts w:ascii="Times New Roman" w:hAnsi="Times New Roman"/>
                <w:b/>
                <w:lang w:val="en-GB"/>
              </w:rPr>
              <w:t>7</w:t>
            </w:r>
          </w:p>
        </w:tc>
        <w:tc>
          <w:tcPr>
            <w:tcW w:w="4678" w:type="dxa"/>
          </w:tcPr>
          <w:p w14:paraId="5B5B1176" w14:textId="77777777" w:rsidR="006632CA" w:rsidRDefault="006632CA" w:rsidP="006632CA">
            <w:pPr>
              <w:spacing w:before="0" w:after="0"/>
              <w:rPr>
                <w:rFonts w:ascii="Times New Roman" w:hAnsi="Times New Roman"/>
              </w:rPr>
            </w:pPr>
            <w:r w:rsidRPr="006632CA">
              <w:rPr>
                <w:rFonts w:ascii="Times New Roman" w:hAnsi="Times New Roman"/>
              </w:rPr>
              <w:t>Starter set for AOX, consists of tweezers, funnel, cartridge adaptor, beaker, glass rods, 1-liter bottle and syringes.</w:t>
            </w:r>
          </w:p>
          <w:p w14:paraId="1DD8B033" w14:textId="0C440F4B" w:rsidR="006632CA" w:rsidRPr="006632CA" w:rsidRDefault="006632CA" w:rsidP="006632CA">
            <w:pPr>
              <w:spacing w:before="0" w:after="0"/>
              <w:rPr>
                <w:rFonts w:ascii="Times New Roman" w:hAnsi="Times New Roman"/>
                <w:b/>
                <w:lang w:val="en-GB"/>
              </w:rPr>
            </w:pPr>
            <w:r>
              <w:rPr>
                <w:rFonts w:ascii="Times New Roman" w:hAnsi="Times New Roman"/>
              </w:rPr>
              <w:t xml:space="preserve">Package: </w:t>
            </w:r>
            <w:r>
              <w:rPr>
                <w:rFonts w:ascii="Times New Roman" w:hAnsi="Times New Roman"/>
              </w:rPr>
              <w:t>1 set</w:t>
            </w:r>
            <w:r>
              <w:rPr>
                <w:rFonts w:ascii="Times New Roman" w:hAnsi="Times New Roman"/>
              </w:rPr>
              <w:t>, Quantity:1</w:t>
            </w:r>
          </w:p>
        </w:tc>
        <w:tc>
          <w:tcPr>
            <w:tcW w:w="4253" w:type="dxa"/>
            <w:vAlign w:val="center"/>
          </w:tcPr>
          <w:p w14:paraId="1CEC605B" w14:textId="77777777" w:rsidR="006632CA" w:rsidRPr="00034B1D" w:rsidRDefault="006632CA" w:rsidP="006632CA">
            <w:pPr>
              <w:rPr>
                <w:rFonts w:ascii="Times New Roman" w:hAnsi="Times New Roman"/>
                <w:b/>
                <w:lang w:val="en-GB"/>
              </w:rPr>
            </w:pPr>
          </w:p>
        </w:tc>
        <w:tc>
          <w:tcPr>
            <w:tcW w:w="2835" w:type="dxa"/>
            <w:vMerge/>
          </w:tcPr>
          <w:p w14:paraId="33395601" w14:textId="77777777" w:rsidR="006632CA" w:rsidRPr="00034B1D" w:rsidRDefault="006632CA" w:rsidP="006632CA">
            <w:pPr>
              <w:rPr>
                <w:rFonts w:ascii="Times New Roman" w:hAnsi="Times New Roman"/>
                <w:b/>
                <w:lang w:val="en-GB"/>
              </w:rPr>
            </w:pPr>
          </w:p>
        </w:tc>
        <w:tc>
          <w:tcPr>
            <w:tcW w:w="1984" w:type="dxa"/>
            <w:vMerge/>
          </w:tcPr>
          <w:p w14:paraId="39A54120"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70168B8A" w14:textId="77777777" w:rsidTr="004F1F8E">
        <w:tc>
          <w:tcPr>
            <w:tcW w:w="1134" w:type="dxa"/>
          </w:tcPr>
          <w:p w14:paraId="5104E970" w14:textId="0CD86DE9" w:rsidR="006632CA" w:rsidRPr="00342459" w:rsidRDefault="006632CA" w:rsidP="006632CA">
            <w:pPr>
              <w:rPr>
                <w:rFonts w:ascii="Times New Roman" w:hAnsi="Times New Roman"/>
                <w:b/>
                <w:lang w:val="en-GB"/>
              </w:rPr>
            </w:pPr>
            <w:r>
              <w:rPr>
                <w:rFonts w:ascii="Times New Roman" w:hAnsi="Times New Roman"/>
                <w:b/>
                <w:lang w:val="en-GB"/>
              </w:rPr>
              <w:t>1.1</w:t>
            </w:r>
            <w:r w:rsidR="000808FF">
              <w:rPr>
                <w:rFonts w:ascii="Times New Roman" w:hAnsi="Times New Roman"/>
                <w:b/>
                <w:lang w:val="en-GB"/>
              </w:rPr>
              <w:t>8</w:t>
            </w:r>
          </w:p>
        </w:tc>
        <w:tc>
          <w:tcPr>
            <w:tcW w:w="4678" w:type="dxa"/>
          </w:tcPr>
          <w:p w14:paraId="18F0E793" w14:textId="77777777" w:rsidR="006632CA" w:rsidRDefault="006632CA" w:rsidP="006632CA">
            <w:pPr>
              <w:spacing w:before="0" w:after="0"/>
              <w:rPr>
                <w:rFonts w:ascii="Times New Roman" w:hAnsi="Times New Roman"/>
              </w:rPr>
            </w:pPr>
            <w:r w:rsidRPr="006632CA">
              <w:rPr>
                <w:rFonts w:ascii="Times New Roman" w:hAnsi="Times New Roman"/>
              </w:rPr>
              <w:t>Supplement kit for AOX 3 for the sensitive AOX range (0.01–0.30 mg/L AOX) as well as for higher COD values (required above 50 mg/L COD).</w:t>
            </w:r>
          </w:p>
          <w:p w14:paraId="447C4A86" w14:textId="4C15DF70" w:rsidR="006632CA" w:rsidRPr="006632CA" w:rsidRDefault="006632CA" w:rsidP="006632CA">
            <w:pPr>
              <w:spacing w:before="0" w:after="0"/>
              <w:rPr>
                <w:rFonts w:ascii="Times New Roman" w:hAnsi="Times New Roman"/>
                <w:b/>
                <w:lang w:val="en-GB"/>
              </w:rPr>
            </w:pPr>
            <w:r>
              <w:rPr>
                <w:rFonts w:ascii="Times New Roman" w:hAnsi="Times New Roman"/>
              </w:rPr>
              <w:t xml:space="preserve">Package: </w:t>
            </w:r>
            <w:r>
              <w:rPr>
                <w:rFonts w:ascii="Times New Roman" w:hAnsi="Times New Roman"/>
              </w:rPr>
              <w:t>2*4g</w:t>
            </w:r>
            <w:r>
              <w:rPr>
                <w:rFonts w:ascii="Times New Roman" w:hAnsi="Times New Roman"/>
              </w:rPr>
              <w:t>, Quantity:1</w:t>
            </w:r>
          </w:p>
        </w:tc>
        <w:tc>
          <w:tcPr>
            <w:tcW w:w="4253" w:type="dxa"/>
            <w:vAlign w:val="center"/>
          </w:tcPr>
          <w:p w14:paraId="6F43D28A" w14:textId="77777777" w:rsidR="006632CA" w:rsidRPr="00034B1D" w:rsidRDefault="006632CA" w:rsidP="006632CA">
            <w:pPr>
              <w:rPr>
                <w:rFonts w:ascii="Times New Roman" w:hAnsi="Times New Roman"/>
                <w:b/>
                <w:lang w:val="en-GB"/>
              </w:rPr>
            </w:pPr>
          </w:p>
        </w:tc>
        <w:tc>
          <w:tcPr>
            <w:tcW w:w="2835" w:type="dxa"/>
            <w:vMerge/>
          </w:tcPr>
          <w:p w14:paraId="17F0EC80" w14:textId="77777777" w:rsidR="006632CA" w:rsidRPr="00034B1D" w:rsidRDefault="006632CA" w:rsidP="006632CA">
            <w:pPr>
              <w:rPr>
                <w:rFonts w:ascii="Times New Roman" w:hAnsi="Times New Roman"/>
                <w:b/>
                <w:lang w:val="en-GB"/>
              </w:rPr>
            </w:pPr>
          </w:p>
        </w:tc>
        <w:tc>
          <w:tcPr>
            <w:tcW w:w="1984" w:type="dxa"/>
            <w:vMerge/>
          </w:tcPr>
          <w:p w14:paraId="10ADA16D"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5663129D" w14:textId="77777777" w:rsidTr="004F1F8E">
        <w:tc>
          <w:tcPr>
            <w:tcW w:w="1134" w:type="dxa"/>
          </w:tcPr>
          <w:p w14:paraId="2BF42F23" w14:textId="7E605F40" w:rsidR="006632CA" w:rsidRPr="00342459" w:rsidRDefault="006632CA" w:rsidP="006632CA">
            <w:pPr>
              <w:rPr>
                <w:rFonts w:ascii="Times New Roman" w:hAnsi="Times New Roman"/>
                <w:b/>
                <w:lang w:val="en-GB"/>
              </w:rPr>
            </w:pPr>
            <w:r>
              <w:rPr>
                <w:rFonts w:ascii="Times New Roman" w:hAnsi="Times New Roman"/>
                <w:b/>
                <w:lang w:val="en-GB"/>
              </w:rPr>
              <w:t>1.1</w:t>
            </w:r>
            <w:r w:rsidR="000808FF">
              <w:rPr>
                <w:rFonts w:ascii="Times New Roman" w:hAnsi="Times New Roman"/>
                <w:b/>
                <w:lang w:val="en-GB"/>
              </w:rPr>
              <w:t>9</w:t>
            </w:r>
          </w:p>
        </w:tc>
        <w:tc>
          <w:tcPr>
            <w:tcW w:w="4678" w:type="dxa"/>
          </w:tcPr>
          <w:p w14:paraId="1C9536AD" w14:textId="77777777" w:rsidR="006632CA" w:rsidRDefault="006632CA" w:rsidP="006632CA">
            <w:pPr>
              <w:spacing w:before="0" w:after="0"/>
              <w:rPr>
                <w:rFonts w:ascii="Times New Roman" w:hAnsi="Times New Roman"/>
              </w:rPr>
            </w:pPr>
            <w:r w:rsidRPr="006632CA">
              <w:rPr>
                <w:rFonts w:ascii="Times New Roman" w:hAnsi="Times New Roman"/>
              </w:rPr>
              <w:t>Pump set for AOX consists of centrifugal pump, connecting tubes, cartridge adaptor, graduated 1-liter reservoir with tap and stand with clamps and bosses. For AOX 3 tube test.</w:t>
            </w:r>
          </w:p>
          <w:p w14:paraId="51C10AE2" w14:textId="23084B53" w:rsidR="006632CA" w:rsidRPr="006632CA" w:rsidRDefault="006632CA" w:rsidP="006632CA">
            <w:pPr>
              <w:spacing w:before="0" w:after="0"/>
              <w:rPr>
                <w:rFonts w:ascii="Times New Roman" w:hAnsi="Times New Roman"/>
                <w:b/>
                <w:lang w:val="en-GB"/>
              </w:rPr>
            </w:pPr>
            <w:r>
              <w:rPr>
                <w:rFonts w:ascii="Times New Roman" w:hAnsi="Times New Roman"/>
              </w:rPr>
              <w:t xml:space="preserve">Package: </w:t>
            </w:r>
            <w:r>
              <w:rPr>
                <w:rFonts w:ascii="Times New Roman" w:hAnsi="Times New Roman"/>
              </w:rPr>
              <w:t>1 set</w:t>
            </w:r>
            <w:r>
              <w:rPr>
                <w:rFonts w:ascii="Times New Roman" w:hAnsi="Times New Roman"/>
              </w:rPr>
              <w:t>, Quantity:1</w:t>
            </w:r>
          </w:p>
        </w:tc>
        <w:tc>
          <w:tcPr>
            <w:tcW w:w="4253" w:type="dxa"/>
            <w:vAlign w:val="center"/>
          </w:tcPr>
          <w:p w14:paraId="75CB70A4" w14:textId="77777777" w:rsidR="006632CA" w:rsidRPr="00034B1D" w:rsidRDefault="006632CA" w:rsidP="006632CA">
            <w:pPr>
              <w:rPr>
                <w:rFonts w:ascii="Times New Roman" w:hAnsi="Times New Roman"/>
                <w:b/>
                <w:lang w:val="en-GB"/>
              </w:rPr>
            </w:pPr>
          </w:p>
        </w:tc>
        <w:tc>
          <w:tcPr>
            <w:tcW w:w="2835" w:type="dxa"/>
            <w:vMerge/>
          </w:tcPr>
          <w:p w14:paraId="18AD3D0A" w14:textId="77777777" w:rsidR="006632CA" w:rsidRPr="00034B1D" w:rsidRDefault="006632CA" w:rsidP="006632CA">
            <w:pPr>
              <w:rPr>
                <w:rFonts w:ascii="Times New Roman" w:hAnsi="Times New Roman"/>
                <w:b/>
                <w:lang w:val="en-GB"/>
              </w:rPr>
            </w:pPr>
          </w:p>
        </w:tc>
        <w:tc>
          <w:tcPr>
            <w:tcW w:w="1984" w:type="dxa"/>
            <w:vMerge/>
          </w:tcPr>
          <w:p w14:paraId="490B6D0B"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27220867" w14:textId="77777777" w:rsidTr="004F1F8E">
        <w:tc>
          <w:tcPr>
            <w:tcW w:w="1134" w:type="dxa"/>
          </w:tcPr>
          <w:p w14:paraId="31CE0626" w14:textId="310C3FCD" w:rsidR="006632CA" w:rsidRPr="00342459" w:rsidRDefault="006632CA" w:rsidP="006632CA">
            <w:pPr>
              <w:rPr>
                <w:rFonts w:ascii="Times New Roman" w:hAnsi="Times New Roman"/>
                <w:b/>
                <w:lang w:val="en-GB"/>
              </w:rPr>
            </w:pPr>
            <w:r>
              <w:rPr>
                <w:rFonts w:ascii="Times New Roman" w:hAnsi="Times New Roman"/>
                <w:b/>
                <w:lang w:val="en-GB"/>
              </w:rPr>
              <w:t>1.</w:t>
            </w:r>
            <w:r w:rsidR="000808FF">
              <w:rPr>
                <w:rFonts w:ascii="Times New Roman" w:hAnsi="Times New Roman"/>
                <w:b/>
                <w:lang w:val="en-GB"/>
              </w:rPr>
              <w:t>20</w:t>
            </w:r>
          </w:p>
        </w:tc>
        <w:tc>
          <w:tcPr>
            <w:tcW w:w="4678" w:type="dxa"/>
          </w:tcPr>
          <w:p w14:paraId="49D54D0C" w14:textId="77777777" w:rsidR="006632CA" w:rsidRDefault="006632CA" w:rsidP="006632CA">
            <w:pPr>
              <w:spacing w:before="0" w:after="0"/>
              <w:rPr>
                <w:rFonts w:ascii="Times New Roman" w:hAnsi="Times New Roman"/>
              </w:rPr>
            </w:pPr>
            <w:r w:rsidRPr="006632CA">
              <w:rPr>
                <w:rFonts w:ascii="Times New Roman" w:hAnsi="Times New Roman"/>
              </w:rPr>
              <w:t>Test tubes for determination of TOC; range: 2.0–30.0 mg/L C; method- TOC – Indicator</w:t>
            </w:r>
          </w:p>
          <w:p w14:paraId="47CEB5F9" w14:textId="0343F508" w:rsidR="006632CA" w:rsidRPr="006632CA" w:rsidRDefault="006632CA" w:rsidP="006632CA">
            <w:pPr>
              <w:spacing w:before="0" w:after="0"/>
              <w:rPr>
                <w:rFonts w:ascii="Times New Roman" w:hAnsi="Times New Roman"/>
                <w:b/>
                <w:lang w:val="en-GB"/>
              </w:rPr>
            </w:pPr>
            <w:r>
              <w:rPr>
                <w:rFonts w:ascii="Times New Roman" w:hAnsi="Times New Roman"/>
              </w:rPr>
              <w:t>Package: 20a, Quantity:</w:t>
            </w:r>
            <w:r>
              <w:rPr>
                <w:rFonts w:ascii="Times New Roman" w:hAnsi="Times New Roman"/>
              </w:rPr>
              <w:t>3</w:t>
            </w:r>
          </w:p>
        </w:tc>
        <w:tc>
          <w:tcPr>
            <w:tcW w:w="4253" w:type="dxa"/>
            <w:vAlign w:val="center"/>
          </w:tcPr>
          <w:p w14:paraId="6027E6F3" w14:textId="77777777" w:rsidR="006632CA" w:rsidRPr="00034B1D" w:rsidRDefault="006632CA" w:rsidP="006632CA">
            <w:pPr>
              <w:rPr>
                <w:rFonts w:ascii="Times New Roman" w:hAnsi="Times New Roman"/>
                <w:b/>
                <w:lang w:val="en-GB"/>
              </w:rPr>
            </w:pPr>
          </w:p>
        </w:tc>
        <w:tc>
          <w:tcPr>
            <w:tcW w:w="2835" w:type="dxa"/>
            <w:vMerge/>
          </w:tcPr>
          <w:p w14:paraId="75D3DBC7" w14:textId="77777777" w:rsidR="006632CA" w:rsidRPr="00034B1D" w:rsidRDefault="006632CA" w:rsidP="006632CA">
            <w:pPr>
              <w:rPr>
                <w:rFonts w:ascii="Times New Roman" w:hAnsi="Times New Roman"/>
                <w:b/>
                <w:lang w:val="en-GB"/>
              </w:rPr>
            </w:pPr>
          </w:p>
        </w:tc>
        <w:tc>
          <w:tcPr>
            <w:tcW w:w="1984" w:type="dxa"/>
            <w:vMerge/>
          </w:tcPr>
          <w:p w14:paraId="5BA369E3"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31E0A53D" w14:textId="77777777" w:rsidTr="004F1F8E">
        <w:tc>
          <w:tcPr>
            <w:tcW w:w="1134" w:type="dxa"/>
          </w:tcPr>
          <w:p w14:paraId="5FA91036" w14:textId="606D4BC8" w:rsidR="006632CA" w:rsidRPr="00342459" w:rsidRDefault="006632CA" w:rsidP="006632CA">
            <w:pPr>
              <w:rPr>
                <w:rFonts w:ascii="Times New Roman" w:hAnsi="Times New Roman"/>
                <w:b/>
                <w:lang w:val="en-GB"/>
              </w:rPr>
            </w:pPr>
            <w:r>
              <w:rPr>
                <w:rFonts w:ascii="Times New Roman" w:hAnsi="Times New Roman"/>
                <w:b/>
                <w:lang w:val="en-GB"/>
              </w:rPr>
              <w:t>1.2</w:t>
            </w:r>
            <w:r w:rsidR="000808FF">
              <w:rPr>
                <w:rFonts w:ascii="Times New Roman" w:hAnsi="Times New Roman"/>
                <w:b/>
                <w:lang w:val="en-GB"/>
              </w:rPr>
              <w:t>1</w:t>
            </w:r>
          </w:p>
        </w:tc>
        <w:tc>
          <w:tcPr>
            <w:tcW w:w="4678" w:type="dxa"/>
          </w:tcPr>
          <w:p w14:paraId="057198D3" w14:textId="77777777" w:rsidR="006632CA" w:rsidRDefault="006632CA" w:rsidP="006632CA">
            <w:pPr>
              <w:spacing w:before="0" w:after="0"/>
              <w:rPr>
                <w:rFonts w:ascii="Times New Roman" w:hAnsi="Times New Roman"/>
              </w:rPr>
            </w:pPr>
            <w:r w:rsidRPr="006632CA">
              <w:rPr>
                <w:rFonts w:ascii="Times New Roman" w:hAnsi="Times New Roman"/>
              </w:rPr>
              <w:t>Device for removal of TIC with cuvette holder, manual, power cable, adaptors and certificate</w:t>
            </w:r>
          </w:p>
          <w:p w14:paraId="73DFDBAE" w14:textId="25C76E3D" w:rsidR="006632CA" w:rsidRPr="006632CA" w:rsidRDefault="006632CA" w:rsidP="006632CA">
            <w:pPr>
              <w:spacing w:before="0" w:after="0"/>
              <w:rPr>
                <w:rFonts w:ascii="Times New Roman" w:hAnsi="Times New Roman"/>
                <w:b/>
                <w:lang w:val="en-GB"/>
              </w:rPr>
            </w:pPr>
            <w:r>
              <w:rPr>
                <w:rFonts w:ascii="Times New Roman" w:hAnsi="Times New Roman"/>
              </w:rPr>
              <w:lastRenderedPageBreak/>
              <w:t xml:space="preserve">Package: </w:t>
            </w:r>
            <w:r>
              <w:rPr>
                <w:rFonts w:ascii="Times New Roman" w:hAnsi="Times New Roman"/>
              </w:rPr>
              <w:t>1 piece</w:t>
            </w:r>
            <w:r>
              <w:rPr>
                <w:rFonts w:ascii="Times New Roman" w:hAnsi="Times New Roman"/>
              </w:rPr>
              <w:t>, Quantity:1</w:t>
            </w:r>
          </w:p>
        </w:tc>
        <w:tc>
          <w:tcPr>
            <w:tcW w:w="4253" w:type="dxa"/>
            <w:vAlign w:val="center"/>
          </w:tcPr>
          <w:p w14:paraId="6DFB89E9" w14:textId="77777777" w:rsidR="006632CA" w:rsidRPr="00034B1D" w:rsidRDefault="006632CA" w:rsidP="006632CA">
            <w:pPr>
              <w:rPr>
                <w:rFonts w:ascii="Times New Roman" w:hAnsi="Times New Roman"/>
                <w:b/>
                <w:lang w:val="en-GB"/>
              </w:rPr>
            </w:pPr>
          </w:p>
        </w:tc>
        <w:tc>
          <w:tcPr>
            <w:tcW w:w="2835" w:type="dxa"/>
            <w:vMerge/>
          </w:tcPr>
          <w:p w14:paraId="65E69878" w14:textId="77777777" w:rsidR="006632CA" w:rsidRPr="00034B1D" w:rsidRDefault="006632CA" w:rsidP="006632CA">
            <w:pPr>
              <w:rPr>
                <w:rFonts w:ascii="Times New Roman" w:hAnsi="Times New Roman"/>
                <w:b/>
                <w:lang w:val="en-GB"/>
              </w:rPr>
            </w:pPr>
          </w:p>
        </w:tc>
        <w:tc>
          <w:tcPr>
            <w:tcW w:w="1984" w:type="dxa"/>
            <w:vMerge/>
          </w:tcPr>
          <w:p w14:paraId="5A7411ED"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6539F666" w14:textId="77777777" w:rsidTr="004F1F8E">
        <w:tc>
          <w:tcPr>
            <w:tcW w:w="1134" w:type="dxa"/>
          </w:tcPr>
          <w:p w14:paraId="2BC70FE6" w14:textId="17226E55" w:rsidR="006632CA" w:rsidRPr="00342459" w:rsidRDefault="006632CA" w:rsidP="006632CA">
            <w:pPr>
              <w:rPr>
                <w:rFonts w:ascii="Times New Roman" w:hAnsi="Times New Roman"/>
                <w:b/>
                <w:lang w:val="en-GB"/>
              </w:rPr>
            </w:pPr>
            <w:r>
              <w:rPr>
                <w:rFonts w:ascii="Times New Roman" w:hAnsi="Times New Roman"/>
                <w:b/>
                <w:lang w:val="en-GB"/>
              </w:rPr>
              <w:t>1.2</w:t>
            </w:r>
            <w:r w:rsidR="000808FF">
              <w:rPr>
                <w:rFonts w:ascii="Times New Roman" w:hAnsi="Times New Roman"/>
                <w:b/>
                <w:lang w:val="en-GB"/>
              </w:rPr>
              <w:t>2</w:t>
            </w:r>
          </w:p>
        </w:tc>
        <w:tc>
          <w:tcPr>
            <w:tcW w:w="4678" w:type="dxa"/>
          </w:tcPr>
          <w:p w14:paraId="2A2DFC58" w14:textId="77777777" w:rsidR="006632CA" w:rsidRDefault="006632CA" w:rsidP="006632CA">
            <w:pPr>
              <w:spacing w:before="0" w:after="0"/>
              <w:rPr>
                <w:rFonts w:ascii="Times New Roman" w:hAnsi="Times New Roman"/>
              </w:rPr>
            </w:pPr>
            <w:r w:rsidRPr="006632CA">
              <w:rPr>
                <w:rFonts w:ascii="Times New Roman" w:hAnsi="Times New Roman"/>
              </w:rPr>
              <w:t>Test tubes for determination of Calcium, Magnesium, Total hardness; range: Calcium - 10–100 mg/L Ca2+, Magnesium - 5–50 mg/L Mg2+, Total hardness - 0.2–3.6 mmol/L , Total hardness - 1.25– 25.00 °e, Total hardness - 20–350 mg/L CaCO3; method: Calcium - Phtalein purple, Magnesium - Phtalein purple, Total hardness - Phthalein purple</w:t>
            </w:r>
          </w:p>
          <w:p w14:paraId="0EB9BB1B" w14:textId="413673A4" w:rsidR="006632CA" w:rsidRPr="006632CA" w:rsidRDefault="006632CA" w:rsidP="006632CA">
            <w:pPr>
              <w:spacing w:before="0" w:after="0"/>
              <w:rPr>
                <w:rFonts w:ascii="Times New Roman" w:hAnsi="Times New Roman"/>
                <w:b/>
                <w:lang w:val="en-GB"/>
              </w:rPr>
            </w:pPr>
            <w:r>
              <w:rPr>
                <w:rFonts w:ascii="Times New Roman" w:hAnsi="Times New Roman"/>
              </w:rPr>
              <w:t>Package: 20a, Quantity:1</w:t>
            </w:r>
          </w:p>
        </w:tc>
        <w:tc>
          <w:tcPr>
            <w:tcW w:w="4253" w:type="dxa"/>
            <w:vAlign w:val="center"/>
          </w:tcPr>
          <w:p w14:paraId="064BB867" w14:textId="77777777" w:rsidR="006632CA" w:rsidRPr="00034B1D" w:rsidRDefault="006632CA" w:rsidP="006632CA">
            <w:pPr>
              <w:rPr>
                <w:rFonts w:ascii="Times New Roman" w:hAnsi="Times New Roman"/>
                <w:b/>
                <w:lang w:val="en-GB"/>
              </w:rPr>
            </w:pPr>
          </w:p>
        </w:tc>
        <w:tc>
          <w:tcPr>
            <w:tcW w:w="2835" w:type="dxa"/>
            <w:vMerge/>
          </w:tcPr>
          <w:p w14:paraId="21EE06BC" w14:textId="77777777" w:rsidR="006632CA" w:rsidRPr="00034B1D" w:rsidRDefault="006632CA" w:rsidP="006632CA">
            <w:pPr>
              <w:rPr>
                <w:rFonts w:ascii="Times New Roman" w:hAnsi="Times New Roman"/>
                <w:b/>
                <w:lang w:val="en-GB"/>
              </w:rPr>
            </w:pPr>
          </w:p>
        </w:tc>
        <w:tc>
          <w:tcPr>
            <w:tcW w:w="1984" w:type="dxa"/>
            <w:vMerge/>
          </w:tcPr>
          <w:p w14:paraId="4385206E"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7FEC5497" w14:textId="77777777" w:rsidTr="004F1F8E">
        <w:tc>
          <w:tcPr>
            <w:tcW w:w="1134" w:type="dxa"/>
          </w:tcPr>
          <w:p w14:paraId="7BAE8A1B" w14:textId="547C7816" w:rsidR="006632CA" w:rsidRPr="00342459" w:rsidRDefault="006632CA" w:rsidP="006632CA">
            <w:pPr>
              <w:rPr>
                <w:rFonts w:ascii="Times New Roman" w:hAnsi="Times New Roman"/>
                <w:b/>
                <w:lang w:val="en-GB"/>
              </w:rPr>
            </w:pPr>
            <w:r>
              <w:rPr>
                <w:rFonts w:ascii="Times New Roman" w:hAnsi="Times New Roman"/>
                <w:b/>
                <w:lang w:val="en-GB"/>
              </w:rPr>
              <w:t>1.2</w:t>
            </w:r>
            <w:r w:rsidR="000808FF">
              <w:rPr>
                <w:rFonts w:ascii="Times New Roman" w:hAnsi="Times New Roman"/>
                <w:b/>
                <w:lang w:val="en-GB"/>
              </w:rPr>
              <w:t>3</w:t>
            </w:r>
          </w:p>
        </w:tc>
        <w:tc>
          <w:tcPr>
            <w:tcW w:w="4678" w:type="dxa"/>
          </w:tcPr>
          <w:p w14:paraId="56C796AB" w14:textId="77777777" w:rsidR="006632CA" w:rsidRDefault="006632CA" w:rsidP="006632CA">
            <w:pPr>
              <w:spacing w:before="0" w:after="0"/>
              <w:rPr>
                <w:rFonts w:ascii="Times New Roman" w:hAnsi="Times New Roman"/>
              </w:rPr>
            </w:pPr>
            <w:r w:rsidRPr="006632CA">
              <w:rPr>
                <w:rFonts w:ascii="Times New Roman" w:hAnsi="Times New Roman"/>
              </w:rPr>
              <w:t>Test tubes for determination of Carbonate hardness; range: Acid capacity - 0.4–5.4 mmol/L H+, Carbonate hardness - 1.25–18.75 °e, Carbonate hardness - 20–270 mg/L CaCO3; method: Acid capacity - Bromophenol blue, Carbonate hardness - Bromophenol blue</w:t>
            </w:r>
          </w:p>
          <w:p w14:paraId="71F532F4" w14:textId="41EBF364" w:rsidR="006632CA" w:rsidRPr="006632CA" w:rsidRDefault="006632CA" w:rsidP="006632CA">
            <w:pPr>
              <w:spacing w:before="0" w:after="0"/>
              <w:rPr>
                <w:rFonts w:ascii="Times New Roman" w:hAnsi="Times New Roman"/>
                <w:b/>
                <w:lang w:val="en-GB"/>
              </w:rPr>
            </w:pPr>
            <w:r>
              <w:rPr>
                <w:rFonts w:ascii="Times New Roman" w:hAnsi="Times New Roman"/>
              </w:rPr>
              <w:t>Package: 20a, Quantity:1</w:t>
            </w:r>
          </w:p>
        </w:tc>
        <w:tc>
          <w:tcPr>
            <w:tcW w:w="4253" w:type="dxa"/>
            <w:vAlign w:val="center"/>
          </w:tcPr>
          <w:p w14:paraId="66B0B24D" w14:textId="77777777" w:rsidR="006632CA" w:rsidRPr="00034B1D" w:rsidRDefault="006632CA" w:rsidP="006632CA">
            <w:pPr>
              <w:rPr>
                <w:rFonts w:ascii="Times New Roman" w:hAnsi="Times New Roman"/>
                <w:b/>
                <w:lang w:val="en-GB"/>
              </w:rPr>
            </w:pPr>
          </w:p>
        </w:tc>
        <w:tc>
          <w:tcPr>
            <w:tcW w:w="2835" w:type="dxa"/>
            <w:vMerge/>
          </w:tcPr>
          <w:p w14:paraId="23B510F6" w14:textId="77777777" w:rsidR="006632CA" w:rsidRPr="00034B1D" w:rsidRDefault="006632CA" w:rsidP="006632CA">
            <w:pPr>
              <w:rPr>
                <w:rFonts w:ascii="Times New Roman" w:hAnsi="Times New Roman"/>
                <w:b/>
                <w:lang w:val="en-GB"/>
              </w:rPr>
            </w:pPr>
          </w:p>
        </w:tc>
        <w:tc>
          <w:tcPr>
            <w:tcW w:w="1984" w:type="dxa"/>
            <w:vMerge/>
          </w:tcPr>
          <w:p w14:paraId="745870CD"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7224C205" w14:textId="77777777" w:rsidTr="004F1F8E">
        <w:tc>
          <w:tcPr>
            <w:tcW w:w="1134" w:type="dxa"/>
          </w:tcPr>
          <w:p w14:paraId="28762941" w14:textId="33133D8E" w:rsidR="006632CA" w:rsidRPr="00342459" w:rsidRDefault="006632CA" w:rsidP="006632CA">
            <w:pPr>
              <w:rPr>
                <w:rFonts w:ascii="Times New Roman" w:hAnsi="Times New Roman"/>
                <w:b/>
                <w:lang w:val="en-GB"/>
              </w:rPr>
            </w:pPr>
            <w:r>
              <w:rPr>
                <w:rFonts w:ascii="Times New Roman" w:hAnsi="Times New Roman"/>
                <w:b/>
                <w:lang w:val="en-GB"/>
              </w:rPr>
              <w:t>1.2</w:t>
            </w:r>
            <w:r w:rsidR="000808FF">
              <w:rPr>
                <w:rFonts w:ascii="Times New Roman" w:hAnsi="Times New Roman"/>
                <w:b/>
                <w:lang w:val="en-GB"/>
              </w:rPr>
              <w:t>4</w:t>
            </w:r>
          </w:p>
        </w:tc>
        <w:tc>
          <w:tcPr>
            <w:tcW w:w="4678" w:type="dxa"/>
          </w:tcPr>
          <w:p w14:paraId="055A00FE" w14:textId="77777777" w:rsidR="006632CA" w:rsidRDefault="006632CA" w:rsidP="006632CA">
            <w:pPr>
              <w:spacing w:before="0" w:after="0"/>
              <w:rPr>
                <w:rFonts w:ascii="Times New Roman" w:hAnsi="Times New Roman"/>
              </w:rPr>
            </w:pPr>
            <w:r w:rsidRPr="006632CA">
              <w:rPr>
                <w:rFonts w:ascii="Times New Roman" w:hAnsi="Times New Roman"/>
              </w:rPr>
              <w:t>Test tubes for determination of Anionic surfactants; range: Detergents - 0.20–3.50 mg/L SDS , Detergents - 0.20–4.00 mg/L MBAS; method; Detergents - Methylene blue</w:t>
            </w:r>
          </w:p>
          <w:p w14:paraId="58197AF4" w14:textId="68E4BF8D" w:rsidR="006632CA" w:rsidRPr="006632CA" w:rsidRDefault="006632CA" w:rsidP="006632CA">
            <w:pPr>
              <w:spacing w:before="0" w:after="0"/>
              <w:rPr>
                <w:rFonts w:ascii="Times New Roman" w:hAnsi="Times New Roman"/>
                <w:b/>
                <w:lang w:val="en-GB"/>
              </w:rPr>
            </w:pPr>
            <w:r>
              <w:rPr>
                <w:rFonts w:ascii="Times New Roman" w:hAnsi="Times New Roman"/>
              </w:rPr>
              <w:t>Package: 20a, Quantity:1</w:t>
            </w:r>
          </w:p>
        </w:tc>
        <w:tc>
          <w:tcPr>
            <w:tcW w:w="4253" w:type="dxa"/>
            <w:vAlign w:val="center"/>
          </w:tcPr>
          <w:p w14:paraId="648EC266" w14:textId="77777777" w:rsidR="006632CA" w:rsidRPr="00034B1D" w:rsidRDefault="006632CA" w:rsidP="006632CA">
            <w:pPr>
              <w:rPr>
                <w:rFonts w:ascii="Times New Roman" w:hAnsi="Times New Roman"/>
                <w:b/>
                <w:lang w:val="en-GB"/>
              </w:rPr>
            </w:pPr>
          </w:p>
        </w:tc>
        <w:tc>
          <w:tcPr>
            <w:tcW w:w="2835" w:type="dxa"/>
            <w:vMerge/>
          </w:tcPr>
          <w:p w14:paraId="53C4A223" w14:textId="77777777" w:rsidR="006632CA" w:rsidRPr="00034B1D" w:rsidRDefault="006632CA" w:rsidP="006632CA">
            <w:pPr>
              <w:rPr>
                <w:rFonts w:ascii="Times New Roman" w:hAnsi="Times New Roman"/>
                <w:b/>
                <w:lang w:val="en-GB"/>
              </w:rPr>
            </w:pPr>
          </w:p>
        </w:tc>
        <w:tc>
          <w:tcPr>
            <w:tcW w:w="1984" w:type="dxa"/>
            <w:vMerge/>
          </w:tcPr>
          <w:p w14:paraId="398D05D0"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5AE500CF" w14:textId="77777777" w:rsidTr="004F1F8E">
        <w:tc>
          <w:tcPr>
            <w:tcW w:w="1134" w:type="dxa"/>
          </w:tcPr>
          <w:p w14:paraId="07342245" w14:textId="58AE87A3" w:rsidR="006632CA" w:rsidRPr="00342459" w:rsidRDefault="006632CA" w:rsidP="006632CA">
            <w:pPr>
              <w:rPr>
                <w:rFonts w:ascii="Times New Roman" w:hAnsi="Times New Roman"/>
                <w:b/>
                <w:lang w:val="en-GB"/>
              </w:rPr>
            </w:pPr>
            <w:r>
              <w:rPr>
                <w:rFonts w:ascii="Times New Roman" w:hAnsi="Times New Roman"/>
                <w:b/>
                <w:lang w:val="en-GB"/>
              </w:rPr>
              <w:t>1.2</w:t>
            </w:r>
            <w:r w:rsidR="000808FF">
              <w:rPr>
                <w:rFonts w:ascii="Times New Roman" w:hAnsi="Times New Roman"/>
                <w:b/>
                <w:lang w:val="en-GB"/>
              </w:rPr>
              <w:t>5</w:t>
            </w:r>
          </w:p>
        </w:tc>
        <w:tc>
          <w:tcPr>
            <w:tcW w:w="4678" w:type="dxa"/>
          </w:tcPr>
          <w:p w14:paraId="1179B689" w14:textId="77777777" w:rsidR="006632CA" w:rsidRDefault="006632CA" w:rsidP="006632CA">
            <w:pPr>
              <w:spacing w:before="0" w:after="0"/>
              <w:rPr>
                <w:rFonts w:ascii="Times New Roman" w:hAnsi="Times New Roman"/>
              </w:rPr>
            </w:pPr>
            <w:r w:rsidRPr="006632CA">
              <w:rPr>
                <w:rFonts w:ascii="Times New Roman" w:hAnsi="Times New Roman"/>
              </w:rPr>
              <w:t>Test tubes for determination of Lead; range: 0.10–5.00 mg/L Pb2+; method- Lead - 4 -(2 -Pyridyl -(2) -azo) -esorcine (PAR);</w:t>
            </w:r>
          </w:p>
          <w:p w14:paraId="76136CA2" w14:textId="055C6324" w:rsidR="006632CA" w:rsidRPr="006632CA" w:rsidRDefault="006632CA" w:rsidP="006632CA">
            <w:pPr>
              <w:spacing w:before="0" w:after="0"/>
              <w:rPr>
                <w:rFonts w:ascii="Times New Roman" w:hAnsi="Times New Roman"/>
                <w:b/>
                <w:lang w:val="en-GB"/>
              </w:rPr>
            </w:pPr>
            <w:r>
              <w:rPr>
                <w:rFonts w:ascii="Times New Roman" w:hAnsi="Times New Roman"/>
              </w:rPr>
              <w:t>Package: 20a, Quantity:1</w:t>
            </w:r>
          </w:p>
        </w:tc>
        <w:tc>
          <w:tcPr>
            <w:tcW w:w="4253" w:type="dxa"/>
            <w:vAlign w:val="center"/>
          </w:tcPr>
          <w:p w14:paraId="623B6C33" w14:textId="77777777" w:rsidR="006632CA" w:rsidRPr="00034B1D" w:rsidRDefault="006632CA" w:rsidP="006632CA">
            <w:pPr>
              <w:rPr>
                <w:rFonts w:ascii="Times New Roman" w:hAnsi="Times New Roman"/>
                <w:b/>
                <w:lang w:val="en-GB"/>
              </w:rPr>
            </w:pPr>
          </w:p>
        </w:tc>
        <w:tc>
          <w:tcPr>
            <w:tcW w:w="2835" w:type="dxa"/>
            <w:vMerge/>
          </w:tcPr>
          <w:p w14:paraId="1CB2C95B" w14:textId="77777777" w:rsidR="006632CA" w:rsidRPr="00034B1D" w:rsidRDefault="006632CA" w:rsidP="006632CA">
            <w:pPr>
              <w:rPr>
                <w:rFonts w:ascii="Times New Roman" w:hAnsi="Times New Roman"/>
                <w:b/>
                <w:lang w:val="en-GB"/>
              </w:rPr>
            </w:pPr>
          </w:p>
        </w:tc>
        <w:tc>
          <w:tcPr>
            <w:tcW w:w="1984" w:type="dxa"/>
            <w:vMerge/>
          </w:tcPr>
          <w:p w14:paraId="11E35FF5"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597FA4E3" w14:textId="77777777" w:rsidTr="004F1F8E">
        <w:tc>
          <w:tcPr>
            <w:tcW w:w="1134" w:type="dxa"/>
          </w:tcPr>
          <w:p w14:paraId="1E5CF7FE" w14:textId="22D65D5A" w:rsidR="006632CA" w:rsidRPr="00342459" w:rsidRDefault="006632CA" w:rsidP="006632CA">
            <w:pPr>
              <w:rPr>
                <w:rFonts w:ascii="Times New Roman" w:hAnsi="Times New Roman"/>
                <w:b/>
                <w:lang w:val="en-GB"/>
              </w:rPr>
            </w:pPr>
            <w:r>
              <w:rPr>
                <w:rFonts w:ascii="Times New Roman" w:hAnsi="Times New Roman"/>
                <w:b/>
                <w:lang w:val="en-GB"/>
              </w:rPr>
              <w:t>1.2</w:t>
            </w:r>
            <w:r w:rsidR="000808FF">
              <w:rPr>
                <w:rFonts w:ascii="Times New Roman" w:hAnsi="Times New Roman"/>
                <w:b/>
                <w:lang w:val="en-GB"/>
              </w:rPr>
              <w:t>6</w:t>
            </w:r>
          </w:p>
        </w:tc>
        <w:tc>
          <w:tcPr>
            <w:tcW w:w="4678" w:type="dxa"/>
          </w:tcPr>
          <w:p w14:paraId="79154412" w14:textId="77777777" w:rsidR="006632CA" w:rsidRDefault="006632CA" w:rsidP="006632CA">
            <w:pPr>
              <w:spacing w:before="0" w:after="0"/>
              <w:rPr>
                <w:rFonts w:ascii="Times New Roman" w:hAnsi="Times New Roman"/>
              </w:rPr>
            </w:pPr>
            <w:r w:rsidRPr="006632CA">
              <w:rPr>
                <w:rFonts w:ascii="Times New Roman" w:hAnsi="Times New Roman"/>
              </w:rPr>
              <w:t>Test tubes for determination of Cyanide; range: Cyanide - 0.02–0.80 mg/L CN−; sensitive range</w:t>
            </w:r>
          </w:p>
          <w:p w14:paraId="6FA2893D" w14:textId="3FE16C23" w:rsidR="006632CA" w:rsidRPr="006632CA" w:rsidRDefault="006632CA" w:rsidP="006632CA">
            <w:pPr>
              <w:spacing w:before="0" w:after="0"/>
              <w:rPr>
                <w:rFonts w:ascii="Times New Roman" w:hAnsi="Times New Roman"/>
                <w:b/>
                <w:lang w:val="en-GB"/>
              </w:rPr>
            </w:pPr>
            <w:r>
              <w:rPr>
                <w:rFonts w:ascii="Times New Roman" w:hAnsi="Times New Roman"/>
              </w:rPr>
              <w:t>Package: 20a, Quantity:1</w:t>
            </w:r>
          </w:p>
        </w:tc>
        <w:tc>
          <w:tcPr>
            <w:tcW w:w="4253" w:type="dxa"/>
            <w:vAlign w:val="center"/>
          </w:tcPr>
          <w:p w14:paraId="4977CB51" w14:textId="77777777" w:rsidR="006632CA" w:rsidRPr="00034B1D" w:rsidRDefault="006632CA" w:rsidP="006632CA">
            <w:pPr>
              <w:rPr>
                <w:rFonts w:ascii="Times New Roman" w:hAnsi="Times New Roman"/>
                <w:b/>
                <w:lang w:val="en-GB"/>
              </w:rPr>
            </w:pPr>
          </w:p>
        </w:tc>
        <w:tc>
          <w:tcPr>
            <w:tcW w:w="2835" w:type="dxa"/>
            <w:vMerge/>
          </w:tcPr>
          <w:p w14:paraId="13BFBA78" w14:textId="77777777" w:rsidR="006632CA" w:rsidRPr="00034B1D" w:rsidRDefault="006632CA" w:rsidP="006632CA">
            <w:pPr>
              <w:rPr>
                <w:rFonts w:ascii="Times New Roman" w:hAnsi="Times New Roman"/>
                <w:b/>
                <w:lang w:val="en-GB"/>
              </w:rPr>
            </w:pPr>
          </w:p>
        </w:tc>
        <w:tc>
          <w:tcPr>
            <w:tcW w:w="1984" w:type="dxa"/>
            <w:vMerge/>
          </w:tcPr>
          <w:p w14:paraId="3D61517B"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01189D4A" w14:textId="77777777" w:rsidTr="004F1F8E">
        <w:tc>
          <w:tcPr>
            <w:tcW w:w="1134" w:type="dxa"/>
          </w:tcPr>
          <w:p w14:paraId="0768000C" w14:textId="06D417FE" w:rsidR="006632CA" w:rsidRPr="00342459" w:rsidRDefault="006632CA" w:rsidP="006632CA">
            <w:pPr>
              <w:rPr>
                <w:rFonts w:ascii="Times New Roman" w:hAnsi="Times New Roman"/>
                <w:b/>
                <w:lang w:val="en-GB"/>
              </w:rPr>
            </w:pPr>
            <w:r>
              <w:rPr>
                <w:rFonts w:ascii="Times New Roman" w:hAnsi="Times New Roman"/>
                <w:b/>
                <w:lang w:val="en-GB"/>
              </w:rPr>
              <w:t>1.2</w:t>
            </w:r>
            <w:r w:rsidR="000808FF">
              <w:rPr>
                <w:rFonts w:ascii="Times New Roman" w:hAnsi="Times New Roman"/>
                <w:b/>
                <w:lang w:val="en-GB"/>
              </w:rPr>
              <w:t>7</w:t>
            </w:r>
          </w:p>
        </w:tc>
        <w:tc>
          <w:tcPr>
            <w:tcW w:w="4678" w:type="dxa"/>
          </w:tcPr>
          <w:p w14:paraId="0918FCB2" w14:textId="77777777" w:rsidR="006632CA" w:rsidRDefault="006632CA" w:rsidP="006632CA">
            <w:pPr>
              <w:spacing w:before="0" w:after="0"/>
              <w:rPr>
                <w:rFonts w:ascii="Times New Roman" w:hAnsi="Times New Roman"/>
              </w:rPr>
            </w:pPr>
            <w:r w:rsidRPr="006632CA">
              <w:rPr>
                <w:rFonts w:ascii="Times New Roman" w:hAnsi="Times New Roman"/>
              </w:rPr>
              <w:t>Semi-micro cuvette, 50 mm optical path made from optical glass, for sensitive measuring range (0.02–2.00 mg/L) with tube tests;</w:t>
            </w:r>
          </w:p>
          <w:p w14:paraId="3BD67678" w14:textId="53BA087F" w:rsidR="006632CA" w:rsidRPr="006632CA" w:rsidRDefault="006632CA" w:rsidP="006632CA">
            <w:pPr>
              <w:spacing w:before="0" w:after="0"/>
              <w:rPr>
                <w:rFonts w:ascii="Times New Roman" w:hAnsi="Times New Roman"/>
                <w:b/>
                <w:lang w:val="en-GB"/>
              </w:rPr>
            </w:pPr>
            <w:r>
              <w:rPr>
                <w:rFonts w:ascii="Times New Roman" w:hAnsi="Times New Roman"/>
              </w:rPr>
              <w:t xml:space="preserve">Package: </w:t>
            </w:r>
            <w:r>
              <w:rPr>
                <w:rFonts w:ascii="Times New Roman" w:hAnsi="Times New Roman"/>
              </w:rPr>
              <w:t>1 cell</w:t>
            </w:r>
            <w:r>
              <w:rPr>
                <w:rFonts w:ascii="Times New Roman" w:hAnsi="Times New Roman"/>
              </w:rPr>
              <w:t>, Quantity:1</w:t>
            </w:r>
          </w:p>
        </w:tc>
        <w:tc>
          <w:tcPr>
            <w:tcW w:w="4253" w:type="dxa"/>
            <w:vAlign w:val="center"/>
          </w:tcPr>
          <w:p w14:paraId="2D8BB695" w14:textId="77777777" w:rsidR="006632CA" w:rsidRPr="00034B1D" w:rsidRDefault="006632CA" w:rsidP="006632CA">
            <w:pPr>
              <w:rPr>
                <w:rFonts w:ascii="Times New Roman" w:hAnsi="Times New Roman"/>
                <w:b/>
                <w:lang w:val="en-GB"/>
              </w:rPr>
            </w:pPr>
          </w:p>
        </w:tc>
        <w:tc>
          <w:tcPr>
            <w:tcW w:w="2835" w:type="dxa"/>
            <w:vMerge/>
          </w:tcPr>
          <w:p w14:paraId="63E83590" w14:textId="77777777" w:rsidR="006632CA" w:rsidRPr="00034B1D" w:rsidRDefault="006632CA" w:rsidP="006632CA">
            <w:pPr>
              <w:rPr>
                <w:rFonts w:ascii="Times New Roman" w:hAnsi="Times New Roman"/>
                <w:b/>
                <w:lang w:val="en-GB"/>
              </w:rPr>
            </w:pPr>
          </w:p>
        </w:tc>
        <w:tc>
          <w:tcPr>
            <w:tcW w:w="1984" w:type="dxa"/>
            <w:vMerge/>
          </w:tcPr>
          <w:p w14:paraId="5E5BC16F"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7A36ECE6" w14:textId="77777777" w:rsidTr="004F1F8E">
        <w:tc>
          <w:tcPr>
            <w:tcW w:w="1134" w:type="dxa"/>
          </w:tcPr>
          <w:p w14:paraId="2856CAD2" w14:textId="354DA060" w:rsidR="006632CA" w:rsidRPr="00342459" w:rsidRDefault="006632CA" w:rsidP="006632CA">
            <w:pPr>
              <w:rPr>
                <w:rFonts w:ascii="Times New Roman" w:hAnsi="Times New Roman"/>
                <w:b/>
                <w:lang w:val="en-GB"/>
              </w:rPr>
            </w:pPr>
            <w:r>
              <w:rPr>
                <w:rFonts w:ascii="Times New Roman" w:hAnsi="Times New Roman"/>
                <w:b/>
                <w:lang w:val="en-GB"/>
              </w:rPr>
              <w:t>1.2</w:t>
            </w:r>
            <w:r w:rsidR="000808FF">
              <w:rPr>
                <w:rFonts w:ascii="Times New Roman" w:hAnsi="Times New Roman"/>
                <w:b/>
                <w:lang w:val="en-GB"/>
              </w:rPr>
              <w:t>8</w:t>
            </w:r>
          </w:p>
        </w:tc>
        <w:tc>
          <w:tcPr>
            <w:tcW w:w="4678" w:type="dxa"/>
          </w:tcPr>
          <w:p w14:paraId="3CDD9C3C" w14:textId="7B82C65D" w:rsidR="006632CA" w:rsidRDefault="006632CA" w:rsidP="006632CA">
            <w:pPr>
              <w:spacing w:before="0" w:after="0"/>
              <w:rPr>
                <w:rFonts w:ascii="Times New Roman" w:hAnsi="Times New Roman"/>
              </w:rPr>
            </w:pPr>
            <w:r w:rsidRPr="006632CA">
              <w:rPr>
                <w:rFonts w:ascii="Times New Roman" w:hAnsi="Times New Roman"/>
              </w:rPr>
              <w:t xml:space="preserve">Test tubes for the determination of Copper; range: Copper - 0.10–7.00 mg/L Cu2+; method Copper </w:t>
            </w:r>
            <w:r>
              <w:rPr>
                <w:rFonts w:ascii="Times New Roman" w:hAnsi="Times New Roman"/>
              </w:rPr>
              <w:t>–</w:t>
            </w:r>
            <w:r w:rsidRPr="006632CA">
              <w:rPr>
                <w:rFonts w:ascii="Times New Roman" w:hAnsi="Times New Roman"/>
              </w:rPr>
              <w:t xml:space="preserve"> Cuprizone</w:t>
            </w:r>
          </w:p>
          <w:p w14:paraId="24AF90D7" w14:textId="6300E1BB" w:rsidR="006632CA" w:rsidRPr="006632CA" w:rsidRDefault="006632CA" w:rsidP="006632CA">
            <w:pPr>
              <w:spacing w:before="0" w:after="0"/>
              <w:rPr>
                <w:rFonts w:ascii="Times New Roman" w:hAnsi="Times New Roman"/>
                <w:b/>
                <w:lang w:val="en-GB"/>
              </w:rPr>
            </w:pPr>
            <w:r>
              <w:rPr>
                <w:rFonts w:ascii="Times New Roman" w:hAnsi="Times New Roman"/>
              </w:rPr>
              <w:lastRenderedPageBreak/>
              <w:t>Package: 20a, Quantity:1</w:t>
            </w:r>
          </w:p>
        </w:tc>
        <w:tc>
          <w:tcPr>
            <w:tcW w:w="4253" w:type="dxa"/>
            <w:vAlign w:val="center"/>
          </w:tcPr>
          <w:p w14:paraId="7E545012" w14:textId="77777777" w:rsidR="006632CA" w:rsidRPr="00034B1D" w:rsidRDefault="006632CA" w:rsidP="006632CA">
            <w:pPr>
              <w:rPr>
                <w:rFonts w:ascii="Times New Roman" w:hAnsi="Times New Roman"/>
                <w:b/>
                <w:lang w:val="en-GB"/>
              </w:rPr>
            </w:pPr>
          </w:p>
        </w:tc>
        <w:tc>
          <w:tcPr>
            <w:tcW w:w="2835" w:type="dxa"/>
            <w:vMerge/>
          </w:tcPr>
          <w:p w14:paraId="0390C16F" w14:textId="77777777" w:rsidR="006632CA" w:rsidRPr="00034B1D" w:rsidRDefault="006632CA" w:rsidP="006632CA">
            <w:pPr>
              <w:rPr>
                <w:rFonts w:ascii="Times New Roman" w:hAnsi="Times New Roman"/>
                <w:b/>
                <w:lang w:val="en-GB"/>
              </w:rPr>
            </w:pPr>
          </w:p>
        </w:tc>
        <w:tc>
          <w:tcPr>
            <w:tcW w:w="1984" w:type="dxa"/>
            <w:vMerge/>
          </w:tcPr>
          <w:p w14:paraId="635976FE"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48428649" w14:textId="77777777" w:rsidTr="004F1F8E">
        <w:tc>
          <w:tcPr>
            <w:tcW w:w="1134" w:type="dxa"/>
          </w:tcPr>
          <w:p w14:paraId="282B32B6" w14:textId="4BDEBDAB" w:rsidR="006632CA" w:rsidRPr="00342459" w:rsidRDefault="006632CA" w:rsidP="006632CA">
            <w:pPr>
              <w:rPr>
                <w:rFonts w:ascii="Times New Roman" w:hAnsi="Times New Roman"/>
                <w:b/>
                <w:lang w:val="en-GB"/>
              </w:rPr>
            </w:pPr>
            <w:r>
              <w:rPr>
                <w:rFonts w:ascii="Times New Roman" w:hAnsi="Times New Roman"/>
                <w:b/>
                <w:lang w:val="en-GB"/>
              </w:rPr>
              <w:t>1.2</w:t>
            </w:r>
            <w:r w:rsidR="000808FF">
              <w:rPr>
                <w:rFonts w:ascii="Times New Roman" w:hAnsi="Times New Roman"/>
                <w:b/>
                <w:lang w:val="en-GB"/>
              </w:rPr>
              <w:t>9</w:t>
            </w:r>
          </w:p>
        </w:tc>
        <w:tc>
          <w:tcPr>
            <w:tcW w:w="4678" w:type="dxa"/>
          </w:tcPr>
          <w:p w14:paraId="58A832D5" w14:textId="77777777" w:rsidR="006632CA" w:rsidRDefault="006632CA" w:rsidP="006632CA">
            <w:pPr>
              <w:spacing w:before="0" w:after="0"/>
              <w:rPr>
                <w:rFonts w:ascii="Times New Roman" w:hAnsi="Times New Roman"/>
              </w:rPr>
            </w:pPr>
            <w:r w:rsidRPr="006632CA">
              <w:rPr>
                <w:rFonts w:ascii="Times New Roman" w:hAnsi="Times New Roman"/>
              </w:rPr>
              <w:t>Test tubes for the determination of Zinc; range: 0.10–4.00 mg/L Zn2+; Test no. 0-96; method- Zinc – Zincon;</w:t>
            </w:r>
          </w:p>
          <w:p w14:paraId="1C452D09" w14:textId="47B2FBE1" w:rsidR="00417BBD" w:rsidRPr="006632CA" w:rsidRDefault="00417BBD" w:rsidP="006632CA">
            <w:pPr>
              <w:spacing w:before="0" w:after="0"/>
              <w:rPr>
                <w:rFonts w:ascii="Times New Roman" w:hAnsi="Times New Roman"/>
                <w:b/>
                <w:lang w:val="en-GB"/>
              </w:rPr>
            </w:pPr>
            <w:r>
              <w:rPr>
                <w:rFonts w:ascii="Times New Roman" w:hAnsi="Times New Roman"/>
              </w:rPr>
              <w:t>Package: 20a, Quantity:1</w:t>
            </w:r>
          </w:p>
        </w:tc>
        <w:tc>
          <w:tcPr>
            <w:tcW w:w="4253" w:type="dxa"/>
            <w:vAlign w:val="center"/>
          </w:tcPr>
          <w:p w14:paraId="24DD7F99" w14:textId="77777777" w:rsidR="006632CA" w:rsidRPr="00034B1D" w:rsidRDefault="006632CA" w:rsidP="006632CA">
            <w:pPr>
              <w:rPr>
                <w:rFonts w:ascii="Times New Roman" w:hAnsi="Times New Roman"/>
                <w:b/>
                <w:lang w:val="en-GB"/>
              </w:rPr>
            </w:pPr>
          </w:p>
        </w:tc>
        <w:tc>
          <w:tcPr>
            <w:tcW w:w="2835" w:type="dxa"/>
            <w:vMerge/>
          </w:tcPr>
          <w:p w14:paraId="6074D571" w14:textId="77777777" w:rsidR="006632CA" w:rsidRPr="00034B1D" w:rsidRDefault="006632CA" w:rsidP="006632CA">
            <w:pPr>
              <w:rPr>
                <w:rFonts w:ascii="Times New Roman" w:hAnsi="Times New Roman"/>
                <w:b/>
                <w:lang w:val="en-GB"/>
              </w:rPr>
            </w:pPr>
          </w:p>
        </w:tc>
        <w:tc>
          <w:tcPr>
            <w:tcW w:w="1984" w:type="dxa"/>
            <w:vMerge/>
          </w:tcPr>
          <w:p w14:paraId="7D2D271D"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73B43DDC" w14:textId="77777777" w:rsidTr="004F1F8E">
        <w:tc>
          <w:tcPr>
            <w:tcW w:w="1134" w:type="dxa"/>
          </w:tcPr>
          <w:p w14:paraId="3B267703" w14:textId="7494EF8C" w:rsidR="006632CA" w:rsidRPr="00342459" w:rsidRDefault="006632CA" w:rsidP="006632CA">
            <w:pPr>
              <w:rPr>
                <w:rFonts w:ascii="Times New Roman" w:hAnsi="Times New Roman"/>
                <w:b/>
                <w:lang w:val="en-GB"/>
              </w:rPr>
            </w:pPr>
            <w:r>
              <w:rPr>
                <w:rFonts w:ascii="Times New Roman" w:hAnsi="Times New Roman"/>
                <w:b/>
                <w:lang w:val="en-GB"/>
              </w:rPr>
              <w:t>1.</w:t>
            </w:r>
            <w:r w:rsidR="000808FF">
              <w:rPr>
                <w:rFonts w:ascii="Times New Roman" w:hAnsi="Times New Roman"/>
                <w:b/>
                <w:lang w:val="en-GB"/>
              </w:rPr>
              <w:t>30</w:t>
            </w:r>
          </w:p>
        </w:tc>
        <w:tc>
          <w:tcPr>
            <w:tcW w:w="4678" w:type="dxa"/>
          </w:tcPr>
          <w:p w14:paraId="22CFB34B" w14:textId="77777777" w:rsidR="006632CA" w:rsidRDefault="006632CA" w:rsidP="006632CA">
            <w:pPr>
              <w:spacing w:before="0" w:after="0"/>
              <w:rPr>
                <w:rFonts w:ascii="Times New Roman" w:hAnsi="Times New Roman"/>
              </w:rPr>
            </w:pPr>
            <w:r w:rsidRPr="006632CA">
              <w:rPr>
                <w:rFonts w:ascii="Times New Roman" w:hAnsi="Times New Roman"/>
              </w:rPr>
              <w:t>Test tubes for the determination of Total-Chromium, Chromium / Chromate; range: 0.05–2.00 mg/L C; range sensitive: 0.005–0.500 mg/L C; method- Chromium – Carbazide;</w:t>
            </w:r>
          </w:p>
          <w:p w14:paraId="4DB0756C" w14:textId="151DFD0B" w:rsidR="00417BBD" w:rsidRPr="006632CA" w:rsidRDefault="00417BBD" w:rsidP="006632CA">
            <w:pPr>
              <w:spacing w:before="0" w:after="0"/>
              <w:rPr>
                <w:rFonts w:ascii="Times New Roman" w:hAnsi="Times New Roman"/>
                <w:b/>
                <w:lang w:val="en-GB"/>
              </w:rPr>
            </w:pPr>
            <w:r>
              <w:rPr>
                <w:rFonts w:ascii="Times New Roman" w:hAnsi="Times New Roman"/>
              </w:rPr>
              <w:t>Package: 20a, Quantity:1</w:t>
            </w:r>
          </w:p>
        </w:tc>
        <w:tc>
          <w:tcPr>
            <w:tcW w:w="4253" w:type="dxa"/>
            <w:vAlign w:val="center"/>
          </w:tcPr>
          <w:p w14:paraId="05958715" w14:textId="77777777" w:rsidR="006632CA" w:rsidRPr="00034B1D" w:rsidRDefault="006632CA" w:rsidP="006632CA">
            <w:pPr>
              <w:rPr>
                <w:rFonts w:ascii="Times New Roman" w:hAnsi="Times New Roman"/>
                <w:b/>
                <w:lang w:val="en-GB"/>
              </w:rPr>
            </w:pPr>
          </w:p>
        </w:tc>
        <w:tc>
          <w:tcPr>
            <w:tcW w:w="2835" w:type="dxa"/>
            <w:vMerge/>
          </w:tcPr>
          <w:p w14:paraId="546BD1BF" w14:textId="77777777" w:rsidR="006632CA" w:rsidRPr="00034B1D" w:rsidRDefault="006632CA" w:rsidP="006632CA">
            <w:pPr>
              <w:rPr>
                <w:rFonts w:ascii="Times New Roman" w:hAnsi="Times New Roman"/>
                <w:b/>
                <w:lang w:val="en-GB"/>
              </w:rPr>
            </w:pPr>
          </w:p>
        </w:tc>
        <w:tc>
          <w:tcPr>
            <w:tcW w:w="1984" w:type="dxa"/>
            <w:vMerge/>
          </w:tcPr>
          <w:p w14:paraId="475A712A"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5677EC4E" w14:textId="77777777" w:rsidTr="004F1F8E">
        <w:tc>
          <w:tcPr>
            <w:tcW w:w="1134" w:type="dxa"/>
          </w:tcPr>
          <w:p w14:paraId="64B60673" w14:textId="21728BEA" w:rsidR="006632CA" w:rsidRPr="00342459" w:rsidRDefault="006632CA" w:rsidP="006632CA">
            <w:pPr>
              <w:rPr>
                <w:rFonts w:ascii="Times New Roman" w:hAnsi="Times New Roman"/>
                <w:b/>
                <w:lang w:val="en-GB"/>
              </w:rPr>
            </w:pPr>
            <w:r>
              <w:rPr>
                <w:rFonts w:ascii="Times New Roman" w:hAnsi="Times New Roman"/>
                <w:b/>
                <w:lang w:val="en-GB"/>
              </w:rPr>
              <w:t>1.3</w:t>
            </w:r>
            <w:r w:rsidR="000808FF">
              <w:rPr>
                <w:rFonts w:ascii="Times New Roman" w:hAnsi="Times New Roman"/>
                <w:b/>
                <w:lang w:val="en-GB"/>
              </w:rPr>
              <w:t>1</w:t>
            </w:r>
          </w:p>
        </w:tc>
        <w:tc>
          <w:tcPr>
            <w:tcW w:w="4678" w:type="dxa"/>
          </w:tcPr>
          <w:p w14:paraId="7FC538DC" w14:textId="77777777" w:rsidR="006632CA" w:rsidRDefault="006632CA" w:rsidP="006632CA">
            <w:pPr>
              <w:spacing w:before="0" w:after="0"/>
              <w:rPr>
                <w:rFonts w:ascii="Times New Roman" w:hAnsi="Times New Roman"/>
              </w:rPr>
            </w:pPr>
            <w:r w:rsidRPr="006632CA">
              <w:rPr>
                <w:rFonts w:ascii="Times New Roman" w:hAnsi="Times New Roman"/>
              </w:rPr>
              <w:t>Test tubes for the determination of Cadmium; range: 0.05–2.00 mg/L Cd2+; method- Cadmium – Cadion;</w:t>
            </w:r>
          </w:p>
          <w:p w14:paraId="3622486A" w14:textId="4C235C7D" w:rsidR="00417BBD" w:rsidRPr="006632CA" w:rsidRDefault="00417BBD" w:rsidP="006632CA">
            <w:pPr>
              <w:spacing w:before="0" w:after="0"/>
              <w:rPr>
                <w:rFonts w:ascii="Times New Roman" w:hAnsi="Times New Roman"/>
                <w:b/>
                <w:lang w:val="en-GB"/>
              </w:rPr>
            </w:pPr>
            <w:r>
              <w:rPr>
                <w:rFonts w:ascii="Times New Roman" w:hAnsi="Times New Roman"/>
              </w:rPr>
              <w:t>Package: 20a, Quantity:1</w:t>
            </w:r>
          </w:p>
        </w:tc>
        <w:tc>
          <w:tcPr>
            <w:tcW w:w="4253" w:type="dxa"/>
            <w:vAlign w:val="center"/>
          </w:tcPr>
          <w:p w14:paraId="5C40CDCB" w14:textId="77777777" w:rsidR="006632CA" w:rsidRPr="00034B1D" w:rsidRDefault="006632CA" w:rsidP="006632CA">
            <w:pPr>
              <w:rPr>
                <w:rFonts w:ascii="Times New Roman" w:hAnsi="Times New Roman"/>
                <w:b/>
                <w:lang w:val="en-GB"/>
              </w:rPr>
            </w:pPr>
          </w:p>
        </w:tc>
        <w:tc>
          <w:tcPr>
            <w:tcW w:w="2835" w:type="dxa"/>
            <w:vMerge/>
          </w:tcPr>
          <w:p w14:paraId="3D23C2EE" w14:textId="77777777" w:rsidR="006632CA" w:rsidRPr="00034B1D" w:rsidRDefault="006632CA" w:rsidP="006632CA">
            <w:pPr>
              <w:rPr>
                <w:rFonts w:ascii="Times New Roman" w:hAnsi="Times New Roman"/>
                <w:b/>
                <w:lang w:val="en-GB"/>
              </w:rPr>
            </w:pPr>
          </w:p>
        </w:tc>
        <w:tc>
          <w:tcPr>
            <w:tcW w:w="1984" w:type="dxa"/>
            <w:vMerge/>
          </w:tcPr>
          <w:p w14:paraId="1FFA0AAA"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25C1BA20" w14:textId="77777777" w:rsidTr="004F1F8E">
        <w:tc>
          <w:tcPr>
            <w:tcW w:w="1134" w:type="dxa"/>
          </w:tcPr>
          <w:p w14:paraId="7B864108" w14:textId="554064D1" w:rsidR="006632CA" w:rsidRPr="00342459" w:rsidRDefault="006632CA" w:rsidP="006632CA">
            <w:pPr>
              <w:rPr>
                <w:rFonts w:ascii="Times New Roman" w:hAnsi="Times New Roman"/>
                <w:b/>
                <w:lang w:val="en-GB"/>
              </w:rPr>
            </w:pPr>
            <w:r>
              <w:rPr>
                <w:rFonts w:ascii="Times New Roman" w:hAnsi="Times New Roman"/>
                <w:b/>
                <w:lang w:val="en-GB"/>
              </w:rPr>
              <w:t>1.3</w:t>
            </w:r>
            <w:r w:rsidR="000808FF">
              <w:rPr>
                <w:rFonts w:ascii="Times New Roman" w:hAnsi="Times New Roman"/>
                <w:b/>
                <w:lang w:val="en-GB"/>
              </w:rPr>
              <w:t>2</w:t>
            </w:r>
          </w:p>
        </w:tc>
        <w:tc>
          <w:tcPr>
            <w:tcW w:w="4678" w:type="dxa"/>
          </w:tcPr>
          <w:p w14:paraId="1E7F4C1C" w14:textId="77777777" w:rsidR="006632CA" w:rsidRDefault="006632CA" w:rsidP="006632CA">
            <w:pPr>
              <w:spacing w:before="0" w:after="0"/>
              <w:rPr>
                <w:rFonts w:ascii="Times New Roman" w:hAnsi="Times New Roman"/>
              </w:rPr>
            </w:pPr>
            <w:r w:rsidRPr="006632CA">
              <w:rPr>
                <w:rFonts w:ascii="Times New Roman" w:hAnsi="Times New Roman"/>
              </w:rPr>
              <w:t>Test tubes for the determination of Molybdenum; range: 1–40.0 mg/L Mo(VI), range 2: 1.6–65.0 mg/L MoO42−; Method: Molybdenum - Thioglycolic acid;</w:t>
            </w:r>
          </w:p>
          <w:p w14:paraId="6879C77D" w14:textId="14979D99" w:rsidR="00417BBD" w:rsidRPr="006632CA" w:rsidRDefault="00417BBD" w:rsidP="006632CA">
            <w:pPr>
              <w:spacing w:before="0" w:after="0"/>
              <w:rPr>
                <w:rFonts w:ascii="Times New Roman" w:hAnsi="Times New Roman"/>
                <w:b/>
                <w:lang w:val="en-GB"/>
              </w:rPr>
            </w:pPr>
            <w:r>
              <w:rPr>
                <w:rFonts w:ascii="Times New Roman" w:hAnsi="Times New Roman"/>
              </w:rPr>
              <w:t>Package: 20a, Quantity:1</w:t>
            </w:r>
          </w:p>
        </w:tc>
        <w:tc>
          <w:tcPr>
            <w:tcW w:w="4253" w:type="dxa"/>
            <w:vAlign w:val="center"/>
          </w:tcPr>
          <w:p w14:paraId="22E702B8" w14:textId="77777777" w:rsidR="006632CA" w:rsidRPr="00034B1D" w:rsidRDefault="006632CA" w:rsidP="006632CA">
            <w:pPr>
              <w:rPr>
                <w:rFonts w:ascii="Times New Roman" w:hAnsi="Times New Roman"/>
                <w:b/>
                <w:lang w:val="en-GB"/>
              </w:rPr>
            </w:pPr>
          </w:p>
        </w:tc>
        <w:tc>
          <w:tcPr>
            <w:tcW w:w="2835" w:type="dxa"/>
            <w:vMerge/>
          </w:tcPr>
          <w:p w14:paraId="13600D6F" w14:textId="77777777" w:rsidR="006632CA" w:rsidRPr="00034B1D" w:rsidRDefault="006632CA" w:rsidP="006632CA">
            <w:pPr>
              <w:rPr>
                <w:rFonts w:ascii="Times New Roman" w:hAnsi="Times New Roman"/>
                <w:b/>
                <w:lang w:val="en-GB"/>
              </w:rPr>
            </w:pPr>
          </w:p>
        </w:tc>
        <w:tc>
          <w:tcPr>
            <w:tcW w:w="1984" w:type="dxa"/>
            <w:vMerge/>
          </w:tcPr>
          <w:p w14:paraId="66F024D4"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3DF9A881" w14:textId="77777777" w:rsidTr="004F1F8E">
        <w:tc>
          <w:tcPr>
            <w:tcW w:w="1134" w:type="dxa"/>
          </w:tcPr>
          <w:p w14:paraId="140E20B0" w14:textId="1EF5A337" w:rsidR="006632CA" w:rsidRPr="00342459" w:rsidRDefault="006632CA" w:rsidP="006632CA">
            <w:pPr>
              <w:rPr>
                <w:rFonts w:ascii="Times New Roman" w:hAnsi="Times New Roman"/>
                <w:b/>
                <w:lang w:val="en-GB"/>
              </w:rPr>
            </w:pPr>
            <w:r>
              <w:rPr>
                <w:rFonts w:ascii="Times New Roman" w:hAnsi="Times New Roman"/>
                <w:b/>
                <w:lang w:val="en-GB"/>
              </w:rPr>
              <w:t>1.3</w:t>
            </w:r>
            <w:r w:rsidR="000808FF">
              <w:rPr>
                <w:rFonts w:ascii="Times New Roman" w:hAnsi="Times New Roman"/>
                <w:b/>
                <w:lang w:val="en-GB"/>
              </w:rPr>
              <w:t>3</w:t>
            </w:r>
          </w:p>
        </w:tc>
        <w:tc>
          <w:tcPr>
            <w:tcW w:w="4678" w:type="dxa"/>
          </w:tcPr>
          <w:p w14:paraId="0A0810E6" w14:textId="77777777" w:rsidR="006632CA" w:rsidRDefault="006632CA" w:rsidP="006632CA">
            <w:pPr>
              <w:spacing w:before="0" w:after="0"/>
              <w:rPr>
                <w:rFonts w:ascii="Times New Roman" w:hAnsi="Times New Roman"/>
              </w:rPr>
            </w:pPr>
            <w:r w:rsidRPr="006632CA">
              <w:rPr>
                <w:rFonts w:ascii="Times New Roman" w:hAnsi="Times New Roman"/>
              </w:rPr>
              <w:t>Test tubes for the determination of Iron; range: 0.10–3.00 mg/L Fe, sensitive range: 0.02–1.00 mg/L Fe; method: Iron – Diphenylpyridyltriazine;</w:t>
            </w:r>
          </w:p>
          <w:p w14:paraId="7D08C937" w14:textId="727D0ECF" w:rsidR="00417BBD" w:rsidRPr="006632CA" w:rsidRDefault="00417BBD" w:rsidP="006632CA">
            <w:pPr>
              <w:spacing w:before="0" w:after="0"/>
              <w:rPr>
                <w:rFonts w:ascii="Times New Roman" w:hAnsi="Times New Roman"/>
                <w:b/>
                <w:lang w:val="en-GB"/>
              </w:rPr>
            </w:pPr>
            <w:r>
              <w:rPr>
                <w:rFonts w:ascii="Times New Roman" w:hAnsi="Times New Roman"/>
              </w:rPr>
              <w:t>Package: 20a, Quantity:1</w:t>
            </w:r>
          </w:p>
        </w:tc>
        <w:tc>
          <w:tcPr>
            <w:tcW w:w="4253" w:type="dxa"/>
            <w:vAlign w:val="center"/>
          </w:tcPr>
          <w:p w14:paraId="551C358B" w14:textId="77777777" w:rsidR="006632CA" w:rsidRPr="00034B1D" w:rsidRDefault="006632CA" w:rsidP="006632CA">
            <w:pPr>
              <w:rPr>
                <w:rFonts w:ascii="Times New Roman" w:hAnsi="Times New Roman"/>
                <w:b/>
                <w:lang w:val="en-GB"/>
              </w:rPr>
            </w:pPr>
          </w:p>
        </w:tc>
        <w:tc>
          <w:tcPr>
            <w:tcW w:w="2835" w:type="dxa"/>
            <w:vMerge/>
          </w:tcPr>
          <w:p w14:paraId="363F0B5C" w14:textId="77777777" w:rsidR="006632CA" w:rsidRPr="00034B1D" w:rsidRDefault="006632CA" w:rsidP="006632CA">
            <w:pPr>
              <w:rPr>
                <w:rFonts w:ascii="Times New Roman" w:hAnsi="Times New Roman"/>
                <w:b/>
                <w:lang w:val="en-GB"/>
              </w:rPr>
            </w:pPr>
          </w:p>
        </w:tc>
        <w:tc>
          <w:tcPr>
            <w:tcW w:w="1984" w:type="dxa"/>
            <w:vMerge/>
          </w:tcPr>
          <w:p w14:paraId="2BA3978C"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5C2D91E6" w14:textId="77777777" w:rsidTr="004F1F8E">
        <w:tc>
          <w:tcPr>
            <w:tcW w:w="1134" w:type="dxa"/>
          </w:tcPr>
          <w:p w14:paraId="2DC2441E" w14:textId="1483ED15" w:rsidR="006632CA" w:rsidRPr="00342459" w:rsidRDefault="006632CA" w:rsidP="006632CA">
            <w:pPr>
              <w:rPr>
                <w:rFonts w:ascii="Times New Roman" w:hAnsi="Times New Roman"/>
                <w:b/>
                <w:lang w:val="en-GB"/>
              </w:rPr>
            </w:pPr>
            <w:r>
              <w:rPr>
                <w:rFonts w:ascii="Times New Roman" w:hAnsi="Times New Roman"/>
                <w:b/>
                <w:lang w:val="en-GB"/>
              </w:rPr>
              <w:t>1.3</w:t>
            </w:r>
            <w:r w:rsidR="000808FF">
              <w:rPr>
                <w:rFonts w:ascii="Times New Roman" w:hAnsi="Times New Roman"/>
                <w:b/>
                <w:lang w:val="en-GB"/>
              </w:rPr>
              <w:t>4</w:t>
            </w:r>
          </w:p>
        </w:tc>
        <w:tc>
          <w:tcPr>
            <w:tcW w:w="4678" w:type="dxa"/>
          </w:tcPr>
          <w:p w14:paraId="58403554" w14:textId="77777777" w:rsidR="006632CA" w:rsidRDefault="006632CA" w:rsidP="006632CA">
            <w:pPr>
              <w:spacing w:before="0" w:after="0"/>
              <w:rPr>
                <w:rFonts w:ascii="Times New Roman" w:hAnsi="Times New Roman"/>
              </w:rPr>
            </w:pPr>
            <w:r w:rsidRPr="006632CA">
              <w:rPr>
                <w:rFonts w:ascii="Times New Roman" w:hAnsi="Times New Roman"/>
              </w:rPr>
              <w:t>Test tubes for the determination of Manganese; range: 0.1–10.0 mg/L Mn; range sensitive: 0.02–2.00 mg/L Mn; method- Manganese – Formaldoxime</w:t>
            </w:r>
          </w:p>
          <w:p w14:paraId="10BBF1EB" w14:textId="324AAFDB" w:rsidR="00417BBD" w:rsidRPr="006632CA" w:rsidRDefault="00417BBD" w:rsidP="006632CA">
            <w:pPr>
              <w:spacing w:before="0" w:after="0"/>
              <w:rPr>
                <w:rFonts w:ascii="Times New Roman" w:hAnsi="Times New Roman"/>
                <w:b/>
                <w:lang w:val="en-GB"/>
              </w:rPr>
            </w:pPr>
            <w:r>
              <w:rPr>
                <w:rFonts w:ascii="Times New Roman" w:hAnsi="Times New Roman"/>
              </w:rPr>
              <w:t>Package: 20a, Quantity:1</w:t>
            </w:r>
          </w:p>
        </w:tc>
        <w:tc>
          <w:tcPr>
            <w:tcW w:w="4253" w:type="dxa"/>
            <w:vAlign w:val="center"/>
          </w:tcPr>
          <w:p w14:paraId="153C6EA2" w14:textId="77777777" w:rsidR="006632CA" w:rsidRPr="00034B1D" w:rsidRDefault="006632CA" w:rsidP="006632CA">
            <w:pPr>
              <w:rPr>
                <w:rFonts w:ascii="Times New Roman" w:hAnsi="Times New Roman"/>
                <w:b/>
                <w:lang w:val="en-GB"/>
              </w:rPr>
            </w:pPr>
          </w:p>
        </w:tc>
        <w:tc>
          <w:tcPr>
            <w:tcW w:w="2835" w:type="dxa"/>
            <w:vMerge/>
          </w:tcPr>
          <w:p w14:paraId="4A6D0169" w14:textId="77777777" w:rsidR="006632CA" w:rsidRPr="00034B1D" w:rsidRDefault="006632CA" w:rsidP="006632CA">
            <w:pPr>
              <w:rPr>
                <w:rFonts w:ascii="Times New Roman" w:hAnsi="Times New Roman"/>
                <w:b/>
                <w:lang w:val="en-GB"/>
              </w:rPr>
            </w:pPr>
          </w:p>
        </w:tc>
        <w:tc>
          <w:tcPr>
            <w:tcW w:w="1984" w:type="dxa"/>
            <w:vMerge/>
          </w:tcPr>
          <w:p w14:paraId="52DBFAB3"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13485308" w14:textId="77777777" w:rsidTr="004F1F8E">
        <w:tc>
          <w:tcPr>
            <w:tcW w:w="1134" w:type="dxa"/>
          </w:tcPr>
          <w:p w14:paraId="5B42FB78" w14:textId="67F84B68" w:rsidR="006632CA" w:rsidRPr="00342459" w:rsidRDefault="006632CA" w:rsidP="006632CA">
            <w:pPr>
              <w:rPr>
                <w:rFonts w:ascii="Times New Roman" w:hAnsi="Times New Roman"/>
                <w:b/>
                <w:lang w:val="en-GB"/>
              </w:rPr>
            </w:pPr>
            <w:r>
              <w:rPr>
                <w:rFonts w:ascii="Times New Roman" w:hAnsi="Times New Roman"/>
                <w:b/>
                <w:lang w:val="en-GB"/>
              </w:rPr>
              <w:t>1.3</w:t>
            </w:r>
            <w:r w:rsidR="000808FF">
              <w:rPr>
                <w:rFonts w:ascii="Times New Roman" w:hAnsi="Times New Roman"/>
                <w:b/>
                <w:lang w:val="en-GB"/>
              </w:rPr>
              <w:t>5</w:t>
            </w:r>
          </w:p>
        </w:tc>
        <w:tc>
          <w:tcPr>
            <w:tcW w:w="4678" w:type="dxa"/>
          </w:tcPr>
          <w:p w14:paraId="716999D9" w14:textId="77777777" w:rsidR="006632CA" w:rsidRDefault="006632CA" w:rsidP="006632CA">
            <w:pPr>
              <w:spacing w:before="0" w:after="0"/>
              <w:rPr>
                <w:rFonts w:ascii="Times New Roman" w:hAnsi="Times New Roman"/>
              </w:rPr>
            </w:pPr>
            <w:r w:rsidRPr="006632CA">
              <w:rPr>
                <w:rFonts w:ascii="Times New Roman" w:hAnsi="Times New Roman"/>
              </w:rPr>
              <w:t>Semi-micro cuvette, 50 mm optical path made from optical glass, for sensitive measuring range (0.02–2.00 mg/L) with tube tests;</w:t>
            </w:r>
          </w:p>
          <w:p w14:paraId="33B61F68" w14:textId="476AE4C3" w:rsidR="00417BBD" w:rsidRPr="006632CA" w:rsidRDefault="00417BBD" w:rsidP="006632CA">
            <w:pPr>
              <w:spacing w:before="0" w:after="0"/>
              <w:rPr>
                <w:rFonts w:ascii="Times New Roman" w:hAnsi="Times New Roman"/>
                <w:b/>
                <w:lang w:val="en-GB"/>
              </w:rPr>
            </w:pPr>
            <w:r>
              <w:rPr>
                <w:rFonts w:ascii="Times New Roman" w:hAnsi="Times New Roman"/>
              </w:rPr>
              <w:t xml:space="preserve">Package: </w:t>
            </w:r>
            <w:r>
              <w:rPr>
                <w:rFonts w:ascii="Times New Roman" w:hAnsi="Times New Roman"/>
              </w:rPr>
              <w:t>1 cell</w:t>
            </w:r>
            <w:r>
              <w:rPr>
                <w:rFonts w:ascii="Times New Roman" w:hAnsi="Times New Roman"/>
              </w:rPr>
              <w:t>, Quantity:1</w:t>
            </w:r>
          </w:p>
        </w:tc>
        <w:tc>
          <w:tcPr>
            <w:tcW w:w="4253" w:type="dxa"/>
            <w:vAlign w:val="center"/>
          </w:tcPr>
          <w:p w14:paraId="6CDFB970" w14:textId="77777777" w:rsidR="006632CA" w:rsidRPr="00034B1D" w:rsidRDefault="006632CA" w:rsidP="006632CA">
            <w:pPr>
              <w:rPr>
                <w:rFonts w:ascii="Times New Roman" w:hAnsi="Times New Roman"/>
                <w:b/>
                <w:lang w:val="en-GB"/>
              </w:rPr>
            </w:pPr>
          </w:p>
        </w:tc>
        <w:tc>
          <w:tcPr>
            <w:tcW w:w="2835" w:type="dxa"/>
            <w:vMerge/>
          </w:tcPr>
          <w:p w14:paraId="5DD9E3AA" w14:textId="77777777" w:rsidR="006632CA" w:rsidRPr="00034B1D" w:rsidRDefault="006632CA" w:rsidP="006632CA">
            <w:pPr>
              <w:rPr>
                <w:rFonts w:ascii="Times New Roman" w:hAnsi="Times New Roman"/>
                <w:b/>
                <w:lang w:val="en-GB"/>
              </w:rPr>
            </w:pPr>
          </w:p>
        </w:tc>
        <w:tc>
          <w:tcPr>
            <w:tcW w:w="1984" w:type="dxa"/>
            <w:vMerge/>
          </w:tcPr>
          <w:p w14:paraId="0AFFD2D8"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2CF3BA64" w14:textId="77777777" w:rsidTr="004F1F8E">
        <w:tc>
          <w:tcPr>
            <w:tcW w:w="1134" w:type="dxa"/>
          </w:tcPr>
          <w:p w14:paraId="58A613F9" w14:textId="6FCB6B22" w:rsidR="006632CA" w:rsidRPr="00342459" w:rsidRDefault="006632CA" w:rsidP="006632CA">
            <w:pPr>
              <w:rPr>
                <w:rFonts w:ascii="Times New Roman" w:hAnsi="Times New Roman"/>
                <w:b/>
                <w:lang w:val="en-GB"/>
              </w:rPr>
            </w:pPr>
            <w:r>
              <w:rPr>
                <w:rFonts w:ascii="Times New Roman" w:hAnsi="Times New Roman"/>
                <w:b/>
                <w:lang w:val="en-GB"/>
              </w:rPr>
              <w:t>1.3</w:t>
            </w:r>
            <w:r w:rsidR="000808FF">
              <w:rPr>
                <w:rFonts w:ascii="Times New Roman" w:hAnsi="Times New Roman"/>
                <w:b/>
                <w:lang w:val="en-GB"/>
              </w:rPr>
              <w:t>6</w:t>
            </w:r>
          </w:p>
        </w:tc>
        <w:tc>
          <w:tcPr>
            <w:tcW w:w="4678" w:type="dxa"/>
          </w:tcPr>
          <w:p w14:paraId="76592EE4" w14:textId="7366B2D0" w:rsidR="006632CA" w:rsidRPr="006632CA" w:rsidRDefault="006632CA" w:rsidP="006632CA">
            <w:pPr>
              <w:spacing w:before="0" w:after="0"/>
              <w:rPr>
                <w:rFonts w:ascii="Times New Roman" w:hAnsi="Times New Roman"/>
                <w:b/>
                <w:lang w:val="en-GB"/>
              </w:rPr>
            </w:pPr>
            <w:r w:rsidRPr="006632CA">
              <w:rPr>
                <w:rFonts w:ascii="Times New Roman" w:hAnsi="Times New Roman"/>
              </w:rPr>
              <w:t>Software for data processing for the needs of data systematization on the computer</w:t>
            </w:r>
          </w:p>
        </w:tc>
        <w:tc>
          <w:tcPr>
            <w:tcW w:w="4253" w:type="dxa"/>
            <w:vAlign w:val="center"/>
          </w:tcPr>
          <w:p w14:paraId="5668CF32" w14:textId="77777777" w:rsidR="006632CA" w:rsidRPr="00034B1D" w:rsidRDefault="006632CA" w:rsidP="006632CA">
            <w:pPr>
              <w:rPr>
                <w:rFonts w:ascii="Times New Roman" w:hAnsi="Times New Roman"/>
                <w:b/>
                <w:lang w:val="en-GB"/>
              </w:rPr>
            </w:pPr>
          </w:p>
        </w:tc>
        <w:tc>
          <w:tcPr>
            <w:tcW w:w="2835" w:type="dxa"/>
            <w:vMerge/>
          </w:tcPr>
          <w:p w14:paraId="0DE1A070" w14:textId="77777777" w:rsidR="006632CA" w:rsidRPr="00034B1D" w:rsidRDefault="006632CA" w:rsidP="006632CA">
            <w:pPr>
              <w:rPr>
                <w:rFonts w:ascii="Times New Roman" w:hAnsi="Times New Roman"/>
                <w:b/>
                <w:lang w:val="en-GB"/>
              </w:rPr>
            </w:pPr>
          </w:p>
        </w:tc>
        <w:tc>
          <w:tcPr>
            <w:tcW w:w="1984" w:type="dxa"/>
            <w:vMerge/>
          </w:tcPr>
          <w:p w14:paraId="23D4920D" w14:textId="77777777" w:rsidR="006632CA" w:rsidRPr="00034B1D" w:rsidRDefault="006632CA" w:rsidP="006632CA">
            <w:pPr>
              <w:tabs>
                <w:tab w:val="left" w:pos="729"/>
              </w:tabs>
              <w:jc w:val="center"/>
              <w:rPr>
                <w:rFonts w:ascii="Times New Roman" w:hAnsi="Times New Roman"/>
                <w:b/>
                <w:lang w:val="en-GB"/>
              </w:rPr>
            </w:pPr>
          </w:p>
        </w:tc>
      </w:tr>
      <w:tr w:rsidR="006632CA" w:rsidRPr="00034B1D" w14:paraId="0003D72E" w14:textId="77777777" w:rsidTr="006632CA">
        <w:trPr>
          <w:trHeight w:val="100"/>
        </w:trPr>
        <w:tc>
          <w:tcPr>
            <w:tcW w:w="1134" w:type="dxa"/>
          </w:tcPr>
          <w:p w14:paraId="2050A21B" w14:textId="390D8E95" w:rsidR="006632CA" w:rsidRPr="00342459" w:rsidRDefault="006632CA" w:rsidP="006632CA">
            <w:pPr>
              <w:rPr>
                <w:rFonts w:ascii="Times New Roman" w:hAnsi="Times New Roman"/>
                <w:b/>
                <w:lang w:val="en-GB"/>
              </w:rPr>
            </w:pPr>
            <w:r>
              <w:rPr>
                <w:rFonts w:ascii="Times New Roman" w:hAnsi="Times New Roman"/>
                <w:b/>
                <w:lang w:val="en-GB"/>
              </w:rPr>
              <w:t>1.3</w:t>
            </w:r>
            <w:r w:rsidR="000808FF">
              <w:rPr>
                <w:rFonts w:ascii="Times New Roman" w:hAnsi="Times New Roman"/>
                <w:b/>
                <w:lang w:val="en-GB"/>
              </w:rPr>
              <w:t>7</w:t>
            </w:r>
          </w:p>
        </w:tc>
        <w:tc>
          <w:tcPr>
            <w:tcW w:w="4678" w:type="dxa"/>
          </w:tcPr>
          <w:p w14:paraId="5067A605" w14:textId="45E6DD68" w:rsidR="006632CA" w:rsidRPr="006632CA" w:rsidRDefault="006632CA" w:rsidP="006632CA">
            <w:pPr>
              <w:spacing w:before="0" w:after="0"/>
              <w:rPr>
                <w:rFonts w:ascii="Times New Roman" w:hAnsi="Times New Roman"/>
                <w:b/>
                <w:lang w:val="en-GB"/>
              </w:rPr>
            </w:pPr>
            <w:r w:rsidRPr="006632CA">
              <w:rPr>
                <w:rFonts w:ascii="Times New Roman" w:hAnsi="Times New Roman"/>
              </w:rPr>
              <w:t>Manufacturing methods for sample preparation and performing the procedure according to each required parameter and putting the method into operation</w:t>
            </w:r>
          </w:p>
        </w:tc>
        <w:tc>
          <w:tcPr>
            <w:tcW w:w="4253" w:type="dxa"/>
            <w:vAlign w:val="center"/>
          </w:tcPr>
          <w:p w14:paraId="33590135" w14:textId="77777777" w:rsidR="006632CA" w:rsidRPr="00034B1D" w:rsidRDefault="006632CA" w:rsidP="006632CA">
            <w:pPr>
              <w:rPr>
                <w:rFonts w:ascii="Times New Roman" w:hAnsi="Times New Roman"/>
                <w:b/>
                <w:lang w:val="en-GB"/>
              </w:rPr>
            </w:pPr>
          </w:p>
        </w:tc>
        <w:tc>
          <w:tcPr>
            <w:tcW w:w="2835" w:type="dxa"/>
            <w:vMerge/>
          </w:tcPr>
          <w:p w14:paraId="78901D9A" w14:textId="77777777" w:rsidR="006632CA" w:rsidRPr="00034B1D" w:rsidRDefault="006632CA" w:rsidP="006632CA">
            <w:pPr>
              <w:rPr>
                <w:rFonts w:ascii="Times New Roman" w:hAnsi="Times New Roman"/>
                <w:b/>
                <w:lang w:val="en-GB"/>
              </w:rPr>
            </w:pPr>
          </w:p>
        </w:tc>
        <w:tc>
          <w:tcPr>
            <w:tcW w:w="1984" w:type="dxa"/>
            <w:vMerge/>
          </w:tcPr>
          <w:p w14:paraId="4BCC847F" w14:textId="77777777" w:rsidR="006632CA" w:rsidRPr="00034B1D" w:rsidRDefault="006632CA" w:rsidP="006632CA">
            <w:pPr>
              <w:tabs>
                <w:tab w:val="left" w:pos="729"/>
              </w:tabs>
              <w:jc w:val="center"/>
              <w:rPr>
                <w:rFonts w:ascii="Times New Roman" w:hAnsi="Times New Roman"/>
                <w:b/>
                <w:lang w:val="en-GB"/>
              </w:rPr>
            </w:pPr>
          </w:p>
        </w:tc>
      </w:tr>
      <w:tr w:rsidR="000E6A78" w:rsidRPr="000726B9" w14:paraId="5B1C91EA" w14:textId="77777777" w:rsidTr="00307A3F">
        <w:tc>
          <w:tcPr>
            <w:tcW w:w="1134" w:type="dxa"/>
          </w:tcPr>
          <w:p w14:paraId="02343913" w14:textId="361EEB64" w:rsidR="000E6A78" w:rsidRPr="00342459" w:rsidRDefault="000E6A78" w:rsidP="000E6A78">
            <w:pPr>
              <w:rPr>
                <w:rFonts w:ascii="Times New Roman" w:hAnsi="Times New Roman"/>
                <w:b/>
                <w:lang w:val="en-GB"/>
              </w:rPr>
            </w:pPr>
            <w:r w:rsidRPr="00342459">
              <w:rPr>
                <w:rFonts w:ascii="Times New Roman" w:hAnsi="Times New Roman"/>
                <w:b/>
                <w:lang w:val="en-GB"/>
              </w:rPr>
              <w:lastRenderedPageBreak/>
              <w:t>2</w:t>
            </w:r>
            <w:r w:rsidR="000808FF">
              <w:rPr>
                <w:rFonts w:ascii="Times New Roman" w:hAnsi="Times New Roman"/>
                <w:b/>
                <w:lang w:val="en-GB"/>
              </w:rPr>
              <w:t>.1</w:t>
            </w:r>
          </w:p>
        </w:tc>
        <w:tc>
          <w:tcPr>
            <w:tcW w:w="4678" w:type="dxa"/>
            <w:vAlign w:val="center"/>
          </w:tcPr>
          <w:p w14:paraId="23311311" w14:textId="698F591E" w:rsidR="000E6A78" w:rsidRDefault="00342459" w:rsidP="000E6A78">
            <w:pPr>
              <w:spacing w:before="0" w:after="0"/>
              <w:rPr>
                <w:rFonts w:ascii="Times New Roman" w:hAnsi="Times New Roman"/>
                <w:b/>
                <w:lang w:val="en-GB"/>
              </w:rPr>
            </w:pPr>
            <w:r w:rsidRPr="00265FC0">
              <w:rPr>
                <w:rFonts w:ascii="Times New Roman" w:hAnsi="Times New Roman"/>
                <w:b/>
                <w:bCs/>
                <w:sz w:val="22"/>
                <w:szCs w:val="22"/>
              </w:rPr>
              <w:t>Reagent case with PF-3 Water with regents</w:t>
            </w:r>
            <w:r>
              <w:rPr>
                <w:rFonts w:ascii="Times New Roman" w:hAnsi="Times New Roman"/>
                <w:b/>
                <w:bCs/>
                <w:sz w:val="22"/>
                <w:szCs w:val="22"/>
              </w:rPr>
              <w:t xml:space="preserve"> </w:t>
            </w:r>
            <w:r w:rsidRPr="00265FC0">
              <w:rPr>
                <w:rFonts w:ascii="Times New Roman" w:hAnsi="Times New Roman"/>
                <w:b/>
                <w:bCs/>
                <w:sz w:val="22"/>
                <w:szCs w:val="22"/>
              </w:rPr>
              <w:t>(Cl2 liquid)</w:t>
            </w:r>
            <w:r>
              <w:rPr>
                <w:rFonts w:ascii="Times New Roman" w:hAnsi="Times New Roman"/>
                <w:b/>
                <w:bCs/>
                <w:sz w:val="22"/>
                <w:szCs w:val="22"/>
              </w:rPr>
              <w:t xml:space="preserve">, </w:t>
            </w:r>
            <w:r w:rsidRPr="008C0309">
              <w:rPr>
                <w:rFonts w:ascii="Times New Roman" w:hAnsi="Times New Roman"/>
                <w:b/>
                <w:lang w:val="en-GB"/>
              </w:rPr>
              <w:t xml:space="preserve">Quantity: </w:t>
            </w:r>
            <w:r>
              <w:rPr>
                <w:rFonts w:ascii="Times New Roman" w:hAnsi="Times New Roman"/>
                <w:b/>
                <w:lang w:val="en-GB"/>
              </w:rPr>
              <w:t>1 set</w:t>
            </w:r>
          </w:p>
          <w:p w14:paraId="3F6FE59F" w14:textId="77777777" w:rsidR="000E6A78" w:rsidRDefault="000E6A78" w:rsidP="000E6A78">
            <w:pPr>
              <w:spacing w:before="0" w:after="0"/>
              <w:rPr>
                <w:rFonts w:ascii="Times New Roman" w:hAnsi="Times New Roman"/>
                <w:lang w:val="en-GB"/>
              </w:rPr>
            </w:pPr>
          </w:p>
          <w:p w14:paraId="42C8D755" w14:textId="44CB972A" w:rsidR="000E6A78" w:rsidRDefault="00934A22" w:rsidP="000E6A78">
            <w:pPr>
              <w:spacing w:before="0" w:after="0"/>
              <w:rPr>
                <w:rFonts w:ascii="Times New Roman" w:hAnsi="Times New Roman"/>
                <w:lang w:val="en-GB"/>
              </w:rPr>
            </w:pPr>
            <w:r>
              <w:rPr>
                <w:rFonts w:ascii="Times New Roman" w:hAnsi="Times New Roman"/>
                <w:b/>
                <w:lang w:val="en-GB"/>
              </w:rPr>
              <w:t xml:space="preserve">Minimal </w:t>
            </w:r>
            <w:r w:rsidR="000E6A78" w:rsidRPr="00FB070B">
              <w:rPr>
                <w:rFonts w:ascii="Times New Roman" w:hAnsi="Times New Roman"/>
                <w:b/>
                <w:lang w:val="en-GB"/>
              </w:rPr>
              <w:t>Technical requirement:</w:t>
            </w:r>
          </w:p>
          <w:p w14:paraId="7DBDC16D" w14:textId="2D427BDC" w:rsidR="00417BBD" w:rsidRPr="00417BBD" w:rsidRDefault="00417BBD" w:rsidP="00417BBD">
            <w:pPr>
              <w:spacing w:before="0" w:after="0"/>
              <w:rPr>
                <w:rFonts w:ascii="Times New Roman" w:hAnsi="Times New Roman"/>
                <w:lang w:val="en-GB"/>
              </w:rPr>
            </w:pPr>
            <w:r w:rsidRPr="00417BBD">
              <w:rPr>
                <w:rFonts w:ascii="Times New Roman" w:hAnsi="Times New Roman"/>
                <w:lang w:val="en-GB"/>
              </w:rPr>
              <w:t>-</w:t>
            </w:r>
            <w:r>
              <w:rPr>
                <w:rFonts w:ascii="Times New Roman" w:hAnsi="Times New Roman"/>
                <w:lang w:val="en-GB"/>
              </w:rPr>
              <w:t xml:space="preserve"> </w:t>
            </w:r>
            <w:r w:rsidRPr="00417BBD">
              <w:rPr>
                <w:rFonts w:ascii="Times New Roman" w:hAnsi="Times New Roman"/>
                <w:lang w:val="en-GB"/>
              </w:rPr>
              <w:t xml:space="preserve">Type: LED photometer with </w:t>
            </w:r>
            <w:r w:rsidRPr="00417BBD">
              <w:rPr>
                <w:rFonts w:ascii="Times New Roman" w:hAnsi="Times New Roman"/>
                <w:lang w:val="en-GB"/>
              </w:rPr>
              <w:t xml:space="preserve">min. </w:t>
            </w:r>
            <w:r w:rsidRPr="00417BBD">
              <w:rPr>
                <w:rFonts w:ascii="Times New Roman" w:hAnsi="Times New Roman"/>
                <w:lang w:val="en-GB"/>
              </w:rPr>
              <w:t>3 interference filters</w:t>
            </w:r>
          </w:p>
          <w:p w14:paraId="73B26AA1" w14:textId="27F98B7E" w:rsidR="00417BBD" w:rsidRPr="00417BBD" w:rsidRDefault="00417BBD" w:rsidP="00417BBD">
            <w:pPr>
              <w:spacing w:before="0" w:after="0"/>
              <w:rPr>
                <w:rFonts w:ascii="Times New Roman" w:hAnsi="Times New Roman"/>
                <w:lang w:val="en-GB"/>
              </w:rPr>
            </w:pPr>
            <w:r>
              <w:rPr>
                <w:rFonts w:ascii="Times New Roman" w:hAnsi="Times New Roman"/>
                <w:lang w:val="en-GB"/>
              </w:rPr>
              <w:t xml:space="preserve">- </w:t>
            </w:r>
            <w:r w:rsidRPr="00417BBD">
              <w:rPr>
                <w:rFonts w:ascii="Times New Roman" w:hAnsi="Times New Roman"/>
                <w:lang w:val="en-GB"/>
              </w:rPr>
              <w:t>Wavelengths: 450 nm, 530 nm, 590 nm</w:t>
            </w:r>
          </w:p>
          <w:p w14:paraId="1EB1A265" w14:textId="7B6B33B3" w:rsidR="00417BBD" w:rsidRPr="00417BBD" w:rsidRDefault="00417BBD" w:rsidP="00417BBD">
            <w:pPr>
              <w:spacing w:before="0" w:after="0"/>
              <w:rPr>
                <w:rFonts w:ascii="Times New Roman" w:hAnsi="Times New Roman"/>
                <w:lang w:val="en-GB"/>
              </w:rPr>
            </w:pPr>
            <w:r>
              <w:rPr>
                <w:rFonts w:ascii="Times New Roman" w:hAnsi="Times New Roman"/>
                <w:lang w:val="en-GB"/>
              </w:rPr>
              <w:t xml:space="preserve">- </w:t>
            </w:r>
            <w:r w:rsidRPr="00417BBD">
              <w:rPr>
                <w:rFonts w:ascii="Times New Roman" w:hAnsi="Times New Roman"/>
                <w:lang w:val="en-GB"/>
              </w:rPr>
              <w:t>Wavelength accuracy: ± 2 nm, bandwidth at half transmission 10–12 nm</w:t>
            </w:r>
          </w:p>
          <w:p w14:paraId="1FAFB291" w14:textId="7AEDB863" w:rsidR="00417BBD" w:rsidRPr="00417BBD" w:rsidRDefault="00417BBD" w:rsidP="00417BBD">
            <w:pPr>
              <w:spacing w:before="0" w:after="0"/>
              <w:rPr>
                <w:rFonts w:ascii="Times New Roman" w:hAnsi="Times New Roman"/>
                <w:lang w:val="en-GB"/>
              </w:rPr>
            </w:pPr>
            <w:r>
              <w:rPr>
                <w:rFonts w:ascii="Times New Roman" w:hAnsi="Times New Roman"/>
                <w:lang w:val="en-GB"/>
              </w:rPr>
              <w:t xml:space="preserve">- </w:t>
            </w:r>
            <w:r w:rsidRPr="00417BBD">
              <w:rPr>
                <w:rFonts w:ascii="Times New Roman" w:hAnsi="Times New Roman"/>
                <w:lang w:val="en-GB"/>
              </w:rPr>
              <w:t>Measuring modes: Pre-programmed MN-tests</w:t>
            </w:r>
          </w:p>
          <w:p w14:paraId="32622F28" w14:textId="61E7AB29" w:rsidR="00417BBD" w:rsidRPr="00417BBD" w:rsidRDefault="00417BBD" w:rsidP="00417BBD">
            <w:pPr>
              <w:spacing w:before="0" w:after="0"/>
              <w:rPr>
                <w:rFonts w:ascii="Times New Roman" w:hAnsi="Times New Roman"/>
                <w:lang w:val="en-GB"/>
              </w:rPr>
            </w:pPr>
            <w:r>
              <w:rPr>
                <w:rFonts w:ascii="Times New Roman" w:hAnsi="Times New Roman"/>
                <w:lang w:val="en-GB"/>
              </w:rPr>
              <w:t xml:space="preserve">- </w:t>
            </w:r>
            <w:r w:rsidRPr="00417BBD">
              <w:rPr>
                <w:rFonts w:ascii="Times New Roman" w:hAnsi="Times New Roman"/>
                <w:lang w:val="en-GB"/>
              </w:rPr>
              <w:t>Cuvette holder: Tubes 16 mm OD</w:t>
            </w:r>
          </w:p>
          <w:p w14:paraId="7BB7DA22" w14:textId="404C2271" w:rsidR="00417BBD" w:rsidRPr="00417BBD" w:rsidRDefault="00417BBD" w:rsidP="00417BBD">
            <w:pPr>
              <w:spacing w:before="0" w:after="0"/>
              <w:rPr>
                <w:rFonts w:ascii="Times New Roman" w:hAnsi="Times New Roman"/>
                <w:lang w:val="en-GB"/>
              </w:rPr>
            </w:pPr>
            <w:r>
              <w:rPr>
                <w:rFonts w:ascii="Times New Roman" w:hAnsi="Times New Roman"/>
                <w:lang w:val="en-GB"/>
              </w:rPr>
              <w:t xml:space="preserve">- </w:t>
            </w:r>
            <w:r w:rsidRPr="00417BBD">
              <w:rPr>
                <w:rFonts w:ascii="Times New Roman" w:hAnsi="Times New Roman"/>
                <w:lang w:val="en-GB"/>
              </w:rPr>
              <w:t>Memory: 50 results</w:t>
            </w:r>
          </w:p>
          <w:p w14:paraId="259F5A9D" w14:textId="4856B1ED" w:rsidR="00417BBD" w:rsidRPr="00417BBD" w:rsidRDefault="00417BBD" w:rsidP="00417BBD">
            <w:pPr>
              <w:spacing w:before="0" w:after="0"/>
              <w:rPr>
                <w:rFonts w:ascii="Times New Roman" w:hAnsi="Times New Roman"/>
                <w:lang w:val="en-GB"/>
              </w:rPr>
            </w:pPr>
            <w:r>
              <w:rPr>
                <w:rFonts w:ascii="Times New Roman" w:hAnsi="Times New Roman"/>
                <w:lang w:val="en-GB"/>
              </w:rPr>
              <w:t xml:space="preserve">- </w:t>
            </w:r>
            <w:r w:rsidRPr="00417BBD">
              <w:rPr>
                <w:rFonts w:ascii="Times New Roman" w:hAnsi="Times New Roman"/>
                <w:lang w:val="en-GB"/>
              </w:rPr>
              <w:t xml:space="preserve">Display: Backlit graphic display, 64 x 128 </w:t>
            </w:r>
            <w:proofErr w:type="spellStart"/>
            <w:r w:rsidRPr="00417BBD">
              <w:rPr>
                <w:rFonts w:ascii="Times New Roman" w:hAnsi="Times New Roman"/>
                <w:lang w:val="en-GB"/>
              </w:rPr>
              <w:t>pix</w:t>
            </w:r>
            <w:proofErr w:type="spellEnd"/>
            <w:r w:rsidRPr="00417BBD">
              <w:rPr>
                <w:rFonts w:ascii="Times New Roman" w:hAnsi="Times New Roman"/>
                <w:lang w:val="en-GB"/>
              </w:rPr>
              <w:t xml:space="preserve">, all important data </w:t>
            </w:r>
            <w:proofErr w:type="gramStart"/>
            <w:r w:rsidRPr="00417BBD">
              <w:rPr>
                <w:rFonts w:ascii="Times New Roman" w:hAnsi="Times New Roman"/>
                <w:lang w:val="en-GB"/>
              </w:rPr>
              <w:t>at a</w:t>
            </w:r>
            <w:r>
              <w:rPr>
                <w:rFonts w:ascii="Times New Roman" w:hAnsi="Times New Roman"/>
                <w:lang w:val="en-GB"/>
              </w:rPr>
              <w:t xml:space="preserve"> </w:t>
            </w:r>
            <w:r w:rsidRPr="00417BBD">
              <w:rPr>
                <w:rFonts w:ascii="Times New Roman" w:hAnsi="Times New Roman"/>
                <w:lang w:val="en-GB"/>
              </w:rPr>
              <w:t>glance</w:t>
            </w:r>
            <w:proofErr w:type="gramEnd"/>
            <w:r w:rsidRPr="00417BBD">
              <w:rPr>
                <w:rFonts w:ascii="Times New Roman" w:hAnsi="Times New Roman"/>
                <w:lang w:val="en-GB"/>
              </w:rPr>
              <w:t>: result with unit, data, time</w:t>
            </w:r>
          </w:p>
          <w:p w14:paraId="6D63FDD1" w14:textId="06C719EC" w:rsidR="00417BBD" w:rsidRPr="00417BBD" w:rsidRDefault="00417BBD" w:rsidP="00417BBD">
            <w:pPr>
              <w:spacing w:before="0" w:after="0"/>
              <w:rPr>
                <w:rFonts w:ascii="Times New Roman" w:hAnsi="Times New Roman"/>
                <w:lang w:val="en-GB"/>
              </w:rPr>
            </w:pPr>
            <w:r>
              <w:rPr>
                <w:rFonts w:ascii="Times New Roman" w:hAnsi="Times New Roman"/>
                <w:lang w:val="en-GB"/>
              </w:rPr>
              <w:t xml:space="preserve">- </w:t>
            </w:r>
            <w:r w:rsidRPr="00417BBD">
              <w:rPr>
                <w:rFonts w:ascii="Times New Roman" w:hAnsi="Times New Roman"/>
                <w:lang w:val="en-GB"/>
              </w:rPr>
              <w:t>Operation: Self-explanatory menu guidance, foil keypad, test selection via parameter lists</w:t>
            </w:r>
          </w:p>
          <w:p w14:paraId="300D3164" w14:textId="145D1CDA" w:rsidR="00417BBD" w:rsidRPr="00417BBD" w:rsidRDefault="00417BBD" w:rsidP="00417BBD">
            <w:pPr>
              <w:spacing w:before="0" w:after="0"/>
              <w:rPr>
                <w:rFonts w:ascii="Times New Roman" w:hAnsi="Times New Roman"/>
                <w:lang w:val="en-GB"/>
              </w:rPr>
            </w:pPr>
            <w:r>
              <w:rPr>
                <w:rFonts w:ascii="Times New Roman" w:hAnsi="Times New Roman"/>
                <w:lang w:val="en-GB"/>
              </w:rPr>
              <w:t xml:space="preserve">- </w:t>
            </w:r>
            <w:r w:rsidRPr="00417BBD">
              <w:rPr>
                <w:rFonts w:ascii="Times New Roman" w:hAnsi="Times New Roman"/>
                <w:lang w:val="en-GB"/>
              </w:rPr>
              <w:t xml:space="preserve">Power supply: 3 AA batteries, rechargeable batteries, USB interface; optional internal </w:t>
            </w:r>
            <w:proofErr w:type="spellStart"/>
            <w:r w:rsidRPr="00417BBD">
              <w:rPr>
                <w:rFonts w:ascii="Times New Roman" w:hAnsi="Times New Roman"/>
                <w:lang w:val="en-GB"/>
              </w:rPr>
              <w:t>accu</w:t>
            </w:r>
            <w:proofErr w:type="spellEnd"/>
            <w:r w:rsidRPr="00417BBD">
              <w:rPr>
                <w:rFonts w:ascii="Times New Roman" w:hAnsi="Times New Roman"/>
                <w:lang w:val="en-GB"/>
              </w:rPr>
              <w:t>-pack</w:t>
            </w:r>
          </w:p>
          <w:p w14:paraId="2C540053" w14:textId="0E0F0571" w:rsidR="000E6A78" w:rsidRDefault="00417BBD" w:rsidP="000E6A78">
            <w:pPr>
              <w:spacing w:before="0" w:after="0"/>
              <w:rPr>
                <w:rFonts w:ascii="Times New Roman" w:hAnsi="Times New Roman"/>
                <w:lang w:val="en-GB"/>
              </w:rPr>
            </w:pPr>
            <w:r>
              <w:rPr>
                <w:rFonts w:ascii="Times New Roman" w:hAnsi="Times New Roman"/>
                <w:lang w:val="en-GB"/>
              </w:rPr>
              <w:t xml:space="preserve">- </w:t>
            </w:r>
            <w:r w:rsidRPr="00417BBD">
              <w:rPr>
                <w:rFonts w:ascii="Times New Roman" w:hAnsi="Times New Roman"/>
                <w:lang w:val="en-GB"/>
              </w:rPr>
              <w:t xml:space="preserve">Housing: </w:t>
            </w:r>
            <w:proofErr w:type="gramStart"/>
            <w:r w:rsidRPr="00417BBD">
              <w:rPr>
                <w:rFonts w:ascii="Times New Roman" w:hAnsi="Times New Roman"/>
                <w:lang w:val="en-GB"/>
              </w:rPr>
              <w:t>Water proof</w:t>
            </w:r>
            <w:proofErr w:type="gramEnd"/>
            <w:r w:rsidRPr="00417BBD">
              <w:rPr>
                <w:rFonts w:ascii="Times New Roman" w:hAnsi="Times New Roman"/>
                <w:lang w:val="en-GB"/>
              </w:rPr>
              <w:t>, IP 68 certified</w:t>
            </w:r>
          </w:p>
          <w:p w14:paraId="01529ED1" w14:textId="77777777" w:rsidR="00417BBD" w:rsidRDefault="00417BBD" w:rsidP="000E6A78">
            <w:pPr>
              <w:spacing w:before="0" w:after="0"/>
              <w:rPr>
                <w:rFonts w:ascii="Times New Roman" w:hAnsi="Times New Roman"/>
                <w:lang w:val="en-GB"/>
              </w:rPr>
            </w:pPr>
          </w:p>
          <w:p w14:paraId="287E4354" w14:textId="75EC6B27" w:rsidR="00417BBD" w:rsidRPr="00417BBD" w:rsidRDefault="00417BBD" w:rsidP="000E6A78">
            <w:pPr>
              <w:spacing w:before="0" w:after="0"/>
              <w:rPr>
                <w:rFonts w:ascii="Times New Roman" w:hAnsi="Times New Roman"/>
                <w:b/>
                <w:bCs/>
                <w:lang w:val="en-GB"/>
              </w:rPr>
            </w:pPr>
            <w:r w:rsidRPr="00417BBD">
              <w:rPr>
                <w:rFonts w:ascii="Times New Roman" w:hAnsi="Times New Roman"/>
                <w:b/>
                <w:bCs/>
                <w:lang w:val="en-GB"/>
              </w:rPr>
              <w:t>Colorimetric test kit included with instrument:</w:t>
            </w:r>
          </w:p>
        </w:tc>
        <w:tc>
          <w:tcPr>
            <w:tcW w:w="4253" w:type="dxa"/>
            <w:vAlign w:val="center"/>
          </w:tcPr>
          <w:p w14:paraId="0EE9B48E" w14:textId="77777777" w:rsidR="000E6A78" w:rsidRPr="002B0798" w:rsidRDefault="000E6A78" w:rsidP="000E6A78">
            <w:pPr>
              <w:rPr>
                <w:rFonts w:ascii="Times New Roman" w:hAnsi="Times New Roman"/>
                <w:b/>
                <w:lang w:val="en-GB"/>
              </w:rPr>
            </w:pPr>
            <w:r w:rsidRPr="002B0798">
              <w:rPr>
                <w:rFonts w:ascii="Times New Roman" w:hAnsi="Times New Roman"/>
                <w:lang w:val="en-GB"/>
              </w:rPr>
              <w:t xml:space="preserve"> </w:t>
            </w:r>
          </w:p>
        </w:tc>
        <w:tc>
          <w:tcPr>
            <w:tcW w:w="2835" w:type="dxa"/>
          </w:tcPr>
          <w:p w14:paraId="36C05732" w14:textId="77777777" w:rsidR="000E6A78" w:rsidRPr="002B0798" w:rsidRDefault="000E6A78" w:rsidP="000E6A78">
            <w:pPr>
              <w:rPr>
                <w:rFonts w:ascii="Times New Roman" w:hAnsi="Times New Roman"/>
                <w:b/>
                <w:lang w:val="en-GB"/>
              </w:rPr>
            </w:pPr>
          </w:p>
        </w:tc>
        <w:tc>
          <w:tcPr>
            <w:tcW w:w="1984" w:type="dxa"/>
          </w:tcPr>
          <w:p w14:paraId="0BDDE811" w14:textId="77777777" w:rsidR="000E6A78" w:rsidRPr="002B0798" w:rsidRDefault="000E6A78" w:rsidP="000E6A78">
            <w:pPr>
              <w:rPr>
                <w:rFonts w:ascii="Times New Roman" w:hAnsi="Times New Roman"/>
                <w:b/>
                <w:lang w:val="en-GB"/>
              </w:rPr>
            </w:pPr>
          </w:p>
        </w:tc>
      </w:tr>
      <w:tr w:rsidR="00417BBD" w:rsidRPr="000726B9" w14:paraId="4CF545ED" w14:textId="77777777" w:rsidTr="003A06EB">
        <w:tc>
          <w:tcPr>
            <w:tcW w:w="1134" w:type="dxa"/>
          </w:tcPr>
          <w:p w14:paraId="0677B13D" w14:textId="64CD50F3" w:rsidR="00417BBD" w:rsidRPr="00342459" w:rsidRDefault="00417BBD" w:rsidP="00417BBD">
            <w:pPr>
              <w:rPr>
                <w:rFonts w:ascii="Times New Roman" w:hAnsi="Times New Roman"/>
                <w:b/>
                <w:lang w:val="en-GB"/>
              </w:rPr>
            </w:pPr>
            <w:r>
              <w:rPr>
                <w:rFonts w:ascii="Times New Roman" w:hAnsi="Times New Roman"/>
                <w:b/>
                <w:lang w:val="en-GB"/>
              </w:rPr>
              <w:t>2.</w:t>
            </w:r>
            <w:r w:rsidR="000808FF">
              <w:rPr>
                <w:rFonts w:ascii="Times New Roman" w:hAnsi="Times New Roman"/>
                <w:b/>
                <w:lang w:val="en-GB"/>
              </w:rPr>
              <w:t>2</w:t>
            </w:r>
          </w:p>
        </w:tc>
        <w:tc>
          <w:tcPr>
            <w:tcW w:w="4678" w:type="dxa"/>
          </w:tcPr>
          <w:p w14:paraId="6640A1FB" w14:textId="77777777" w:rsidR="00417BBD" w:rsidRDefault="00417BBD" w:rsidP="00417BBD">
            <w:pPr>
              <w:spacing w:before="0" w:after="0"/>
              <w:rPr>
                <w:rFonts w:ascii="Times New Roman" w:hAnsi="Times New Roman"/>
              </w:rPr>
            </w:pPr>
            <w:r w:rsidRPr="00417BBD">
              <w:rPr>
                <w:rFonts w:ascii="Times New Roman" w:hAnsi="Times New Roman"/>
              </w:rPr>
              <w:t>Colorimetric test kits for determination of Chlorine (free), Chlorine (total); range Chlorine (free) - 0.05–2.00 mg/L Cl2 , Chlorine (total) - 0.05–2.00 mg/L Cl2</w:t>
            </w:r>
          </w:p>
          <w:p w14:paraId="38D71640" w14:textId="16FE6036" w:rsidR="00417BBD" w:rsidRPr="00417BBD" w:rsidRDefault="00417BBD" w:rsidP="00417BBD">
            <w:pPr>
              <w:spacing w:before="0" w:after="0"/>
              <w:rPr>
                <w:rFonts w:ascii="Times New Roman" w:hAnsi="Times New Roman"/>
                <w:b/>
                <w:bCs/>
                <w:sz w:val="22"/>
                <w:szCs w:val="22"/>
              </w:rPr>
            </w:pPr>
            <w:r>
              <w:rPr>
                <w:rFonts w:ascii="Times New Roman" w:hAnsi="Times New Roman"/>
              </w:rPr>
              <w:t xml:space="preserve">Package: </w:t>
            </w:r>
            <w:r>
              <w:rPr>
                <w:rFonts w:ascii="Times New Roman" w:hAnsi="Times New Roman"/>
              </w:rPr>
              <w:t>15</w:t>
            </w:r>
            <w:r>
              <w:rPr>
                <w:rFonts w:ascii="Times New Roman" w:hAnsi="Times New Roman"/>
              </w:rPr>
              <w:t>0a, Quantity:1</w:t>
            </w:r>
          </w:p>
        </w:tc>
        <w:tc>
          <w:tcPr>
            <w:tcW w:w="4253" w:type="dxa"/>
            <w:vAlign w:val="center"/>
          </w:tcPr>
          <w:p w14:paraId="2E7D6BB8" w14:textId="77777777" w:rsidR="00417BBD" w:rsidRPr="002B0798" w:rsidRDefault="00417BBD" w:rsidP="00417BBD">
            <w:pPr>
              <w:rPr>
                <w:rFonts w:ascii="Times New Roman" w:hAnsi="Times New Roman"/>
                <w:lang w:val="en-GB"/>
              </w:rPr>
            </w:pPr>
          </w:p>
        </w:tc>
        <w:tc>
          <w:tcPr>
            <w:tcW w:w="2835" w:type="dxa"/>
            <w:vMerge w:val="restart"/>
          </w:tcPr>
          <w:p w14:paraId="1C9A3CD9" w14:textId="77777777" w:rsidR="00417BBD" w:rsidRPr="002B0798" w:rsidRDefault="00417BBD" w:rsidP="00417BBD">
            <w:pPr>
              <w:rPr>
                <w:rFonts w:ascii="Times New Roman" w:hAnsi="Times New Roman"/>
                <w:b/>
                <w:lang w:val="en-GB"/>
              </w:rPr>
            </w:pPr>
          </w:p>
        </w:tc>
        <w:tc>
          <w:tcPr>
            <w:tcW w:w="1984" w:type="dxa"/>
            <w:vMerge w:val="restart"/>
          </w:tcPr>
          <w:p w14:paraId="641D23DA" w14:textId="77777777" w:rsidR="00417BBD" w:rsidRPr="002B0798" w:rsidRDefault="00417BBD" w:rsidP="00417BBD">
            <w:pPr>
              <w:rPr>
                <w:rFonts w:ascii="Times New Roman" w:hAnsi="Times New Roman"/>
                <w:b/>
                <w:lang w:val="en-GB"/>
              </w:rPr>
            </w:pPr>
          </w:p>
        </w:tc>
      </w:tr>
      <w:tr w:rsidR="00417BBD" w:rsidRPr="000726B9" w14:paraId="6896A81C" w14:textId="77777777" w:rsidTr="003A06EB">
        <w:tc>
          <w:tcPr>
            <w:tcW w:w="1134" w:type="dxa"/>
          </w:tcPr>
          <w:p w14:paraId="499CC762" w14:textId="1F27135D" w:rsidR="00417BBD" w:rsidRPr="00342459" w:rsidRDefault="00417BBD" w:rsidP="00417BBD">
            <w:pPr>
              <w:rPr>
                <w:rFonts w:ascii="Times New Roman" w:hAnsi="Times New Roman"/>
                <w:b/>
                <w:lang w:val="en-GB"/>
              </w:rPr>
            </w:pPr>
            <w:r>
              <w:rPr>
                <w:rFonts w:ascii="Times New Roman" w:hAnsi="Times New Roman"/>
                <w:b/>
                <w:lang w:val="en-GB"/>
              </w:rPr>
              <w:t>2.</w:t>
            </w:r>
            <w:r w:rsidR="000808FF">
              <w:rPr>
                <w:rFonts w:ascii="Times New Roman" w:hAnsi="Times New Roman"/>
                <w:b/>
                <w:lang w:val="en-GB"/>
              </w:rPr>
              <w:t>3</w:t>
            </w:r>
          </w:p>
        </w:tc>
        <w:tc>
          <w:tcPr>
            <w:tcW w:w="4678" w:type="dxa"/>
          </w:tcPr>
          <w:p w14:paraId="527DFC61" w14:textId="77777777" w:rsidR="00417BBD" w:rsidRDefault="00417BBD" w:rsidP="00417BBD">
            <w:pPr>
              <w:spacing w:before="0" w:after="0"/>
              <w:rPr>
                <w:rFonts w:ascii="Times New Roman" w:hAnsi="Times New Roman"/>
              </w:rPr>
            </w:pPr>
            <w:r w:rsidRPr="00417BBD">
              <w:rPr>
                <w:rFonts w:ascii="Times New Roman" w:hAnsi="Times New Roman"/>
              </w:rPr>
              <w:t>Colorimetric test kits for determination of Chlorine (free), Chlorine (total); range Chlorine (free) - 0.05–2.00 mg/L Cl2 , Chlorine (total) - 0.05–2.00 mg/L Cl2</w:t>
            </w:r>
          </w:p>
          <w:p w14:paraId="1E99DBC9" w14:textId="4647F91C" w:rsidR="00417BBD" w:rsidRPr="00417BBD" w:rsidRDefault="00417BBD" w:rsidP="00417BBD">
            <w:pPr>
              <w:spacing w:before="0" w:after="0"/>
              <w:rPr>
                <w:rFonts w:ascii="Times New Roman" w:hAnsi="Times New Roman"/>
                <w:b/>
                <w:bCs/>
                <w:sz w:val="22"/>
                <w:szCs w:val="22"/>
              </w:rPr>
            </w:pPr>
            <w:r>
              <w:rPr>
                <w:rFonts w:ascii="Times New Roman" w:hAnsi="Times New Roman"/>
              </w:rPr>
              <w:t>Package: 150a, Quantity:1</w:t>
            </w:r>
          </w:p>
        </w:tc>
        <w:tc>
          <w:tcPr>
            <w:tcW w:w="4253" w:type="dxa"/>
            <w:vAlign w:val="center"/>
          </w:tcPr>
          <w:p w14:paraId="0F91780D" w14:textId="77777777" w:rsidR="00417BBD" w:rsidRPr="002B0798" w:rsidRDefault="00417BBD" w:rsidP="00417BBD">
            <w:pPr>
              <w:rPr>
                <w:rFonts w:ascii="Times New Roman" w:hAnsi="Times New Roman"/>
                <w:lang w:val="en-GB"/>
              </w:rPr>
            </w:pPr>
          </w:p>
        </w:tc>
        <w:tc>
          <w:tcPr>
            <w:tcW w:w="2835" w:type="dxa"/>
            <w:vMerge/>
          </w:tcPr>
          <w:p w14:paraId="5AB74FE1" w14:textId="77777777" w:rsidR="00417BBD" w:rsidRPr="002B0798" w:rsidRDefault="00417BBD" w:rsidP="00417BBD">
            <w:pPr>
              <w:rPr>
                <w:rFonts w:ascii="Times New Roman" w:hAnsi="Times New Roman"/>
                <w:b/>
                <w:lang w:val="en-GB"/>
              </w:rPr>
            </w:pPr>
          </w:p>
        </w:tc>
        <w:tc>
          <w:tcPr>
            <w:tcW w:w="1984" w:type="dxa"/>
            <w:vMerge/>
          </w:tcPr>
          <w:p w14:paraId="45805DAE" w14:textId="77777777" w:rsidR="00417BBD" w:rsidRPr="002B0798" w:rsidRDefault="00417BBD" w:rsidP="00417BBD">
            <w:pPr>
              <w:rPr>
                <w:rFonts w:ascii="Times New Roman" w:hAnsi="Times New Roman"/>
                <w:b/>
                <w:lang w:val="en-GB"/>
              </w:rPr>
            </w:pPr>
          </w:p>
        </w:tc>
      </w:tr>
      <w:tr w:rsidR="00417BBD" w:rsidRPr="000726B9" w14:paraId="43D09B04" w14:textId="77777777" w:rsidTr="003A06EB">
        <w:tc>
          <w:tcPr>
            <w:tcW w:w="1134" w:type="dxa"/>
          </w:tcPr>
          <w:p w14:paraId="5D6F12FD" w14:textId="2C2156D9" w:rsidR="00417BBD" w:rsidRPr="00342459" w:rsidRDefault="00417BBD" w:rsidP="00417BBD">
            <w:pPr>
              <w:rPr>
                <w:rFonts w:ascii="Times New Roman" w:hAnsi="Times New Roman"/>
                <w:b/>
                <w:lang w:val="en-GB"/>
              </w:rPr>
            </w:pPr>
            <w:r>
              <w:rPr>
                <w:rFonts w:ascii="Times New Roman" w:hAnsi="Times New Roman"/>
                <w:b/>
                <w:lang w:val="en-GB"/>
              </w:rPr>
              <w:t>2.</w:t>
            </w:r>
            <w:r w:rsidR="000808FF">
              <w:rPr>
                <w:rFonts w:ascii="Times New Roman" w:hAnsi="Times New Roman"/>
                <w:b/>
                <w:lang w:val="en-GB"/>
              </w:rPr>
              <w:t>4</w:t>
            </w:r>
          </w:p>
        </w:tc>
        <w:tc>
          <w:tcPr>
            <w:tcW w:w="4678" w:type="dxa"/>
          </w:tcPr>
          <w:p w14:paraId="5667FD16" w14:textId="77777777" w:rsidR="00417BBD" w:rsidRDefault="00417BBD" w:rsidP="00417BBD">
            <w:pPr>
              <w:spacing w:before="0" w:after="0"/>
              <w:rPr>
                <w:rFonts w:ascii="Times New Roman" w:hAnsi="Times New Roman"/>
              </w:rPr>
            </w:pPr>
            <w:r w:rsidRPr="00417BBD">
              <w:rPr>
                <w:rFonts w:ascii="Times New Roman" w:hAnsi="Times New Roman"/>
              </w:rPr>
              <w:t>Colorimetric test kits for determination of Chlorine dioxide; range: Chlorine dioxide - 0.20–3.80 mg/L</w:t>
            </w:r>
          </w:p>
          <w:p w14:paraId="09385326" w14:textId="6E65071C" w:rsidR="00417BBD" w:rsidRPr="00417BBD" w:rsidRDefault="00417BBD" w:rsidP="00417BBD">
            <w:pPr>
              <w:spacing w:before="0" w:after="0"/>
              <w:rPr>
                <w:rFonts w:ascii="Times New Roman" w:hAnsi="Times New Roman"/>
                <w:b/>
                <w:bCs/>
                <w:sz w:val="22"/>
                <w:szCs w:val="22"/>
              </w:rPr>
            </w:pPr>
            <w:r>
              <w:rPr>
                <w:rFonts w:ascii="Times New Roman" w:hAnsi="Times New Roman"/>
              </w:rPr>
              <w:t>Package: 150a, Quantity:1</w:t>
            </w:r>
          </w:p>
        </w:tc>
        <w:tc>
          <w:tcPr>
            <w:tcW w:w="4253" w:type="dxa"/>
            <w:vAlign w:val="center"/>
          </w:tcPr>
          <w:p w14:paraId="50DA871C" w14:textId="77777777" w:rsidR="00417BBD" w:rsidRPr="002B0798" w:rsidRDefault="00417BBD" w:rsidP="00417BBD">
            <w:pPr>
              <w:rPr>
                <w:rFonts w:ascii="Times New Roman" w:hAnsi="Times New Roman"/>
                <w:lang w:val="en-GB"/>
              </w:rPr>
            </w:pPr>
          </w:p>
        </w:tc>
        <w:tc>
          <w:tcPr>
            <w:tcW w:w="2835" w:type="dxa"/>
            <w:vMerge/>
          </w:tcPr>
          <w:p w14:paraId="6A7E20C0" w14:textId="77777777" w:rsidR="00417BBD" w:rsidRPr="002B0798" w:rsidRDefault="00417BBD" w:rsidP="00417BBD">
            <w:pPr>
              <w:rPr>
                <w:rFonts w:ascii="Times New Roman" w:hAnsi="Times New Roman"/>
                <w:b/>
                <w:lang w:val="en-GB"/>
              </w:rPr>
            </w:pPr>
          </w:p>
        </w:tc>
        <w:tc>
          <w:tcPr>
            <w:tcW w:w="1984" w:type="dxa"/>
            <w:vMerge/>
          </w:tcPr>
          <w:p w14:paraId="03BB4EF4" w14:textId="77777777" w:rsidR="00417BBD" w:rsidRPr="002B0798" w:rsidRDefault="00417BBD" w:rsidP="00417BBD">
            <w:pPr>
              <w:rPr>
                <w:rFonts w:ascii="Times New Roman" w:hAnsi="Times New Roman"/>
                <w:b/>
                <w:lang w:val="en-GB"/>
              </w:rPr>
            </w:pPr>
          </w:p>
        </w:tc>
      </w:tr>
      <w:tr w:rsidR="00417BBD" w:rsidRPr="000726B9" w14:paraId="35B4033C" w14:textId="77777777" w:rsidTr="003A06EB">
        <w:tc>
          <w:tcPr>
            <w:tcW w:w="1134" w:type="dxa"/>
          </w:tcPr>
          <w:p w14:paraId="06F97708" w14:textId="251CF7B4" w:rsidR="00417BBD" w:rsidRPr="00342459" w:rsidRDefault="00417BBD" w:rsidP="00417BBD">
            <w:pPr>
              <w:rPr>
                <w:rFonts w:ascii="Times New Roman" w:hAnsi="Times New Roman"/>
                <w:b/>
                <w:lang w:val="en-GB"/>
              </w:rPr>
            </w:pPr>
            <w:r>
              <w:rPr>
                <w:rFonts w:ascii="Times New Roman" w:hAnsi="Times New Roman"/>
                <w:b/>
                <w:lang w:val="en-GB"/>
              </w:rPr>
              <w:t>2.</w:t>
            </w:r>
            <w:r w:rsidR="000808FF">
              <w:rPr>
                <w:rFonts w:ascii="Times New Roman" w:hAnsi="Times New Roman"/>
                <w:b/>
                <w:lang w:val="en-GB"/>
              </w:rPr>
              <w:t>5</w:t>
            </w:r>
          </w:p>
        </w:tc>
        <w:tc>
          <w:tcPr>
            <w:tcW w:w="4678" w:type="dxa"/>
          </w:tcPr>
          <w:p w14:paraId="2E4143D2" w14:textId="77777777" w:rsidR="00417BBD" w:rsidRDefault="00417BBD" w:rsidP="00417BBD">
            <w:pPr>
              <w:spacing w:before="0" w:after="0"/>
              <w:rPr>
                <w:rFonts w:ascii="Times New Roman" w:hAnsi="Times New Roman"/>
              </w:rPr>
            </w:pPr>
            <w:r w:rsidRPr="00417BBD">
              <w:rPr>
                <w:rFonts w:ascii="Times New Roman" w:hAnsi="Times New Roman"/>
              </w:rPr>
              <w:t>Colorimetric test kits for determination of Iron; range: Iron - 0.04–2.00 mg/L Fe</w:t>
            </w:r>
          </w:p>
          <w:p w14:paraId="2B582EF2" w14:textId="18D3ACBA" w:rsidR="00417BBD" w:rsidRPr="00417BBD" w:rsidRDefault="00417BBD" w:rsidP="00417BBD">
            <w:pPr>
              <w:spacing w:before="0" w:after="0"/>
              <w:rPr>
                <w:rFonts w:ascii="Times New Roman" w:hAnsi="Times New Roman"/>
                <w:b/>
                <w:bCs/>
                <w:sz w:val="22"/>
                <w:szCs w:val="22"/>
              </w:rPr>
            </w:pPr>
            <w:r>
              <w:rPr>
                <w:rFonts w:ascii="Times New Roman" w:hAnsi="Times New Roman"/>
              </w:rPr>
              <w:lastRenderedPageBreak/>
              <w:t>Package: 150a, Quantity:1</w:t>
            </w:r>
          </w:p>
        </w:tc>
        <w:tc>
          <w:tcPr>
            <w:tcW w:w="4253" w:type="dxa"/>
            <w:vAlign w:val="center"/>
          </w:tcPr>
          <w:p w14:paraId="710DC6DD" w14:textId="77777777" w:rsidR="00417BBD" w:rsidRPr="002B0798" w:rsidRDefault="00417BBD" w:rsidP="00417BBD">
            <w:pPr>
              <w:rPr>
                <w:rFonts w:ascii="Times New Roman" w:hAnsi="Times New Roman"/>
                <w:lang w:val="en-GB"/>
              </w:rPr>
            </w:pPr>
          </w:p>
        </w:tc>
        <w:tc>
          <w:tcPr>
            <w:tcW w:w="2835" w:type="dxa"/>
            <w:vMerge/>
          </w:tcPr>
          <w:p w14:paraId="3892FB08" w14:textId="77777777" w:rsidR="00417BBD" w:rsidRPr="002B0798" w:rsidRDefault="00417BBD" w:rsidP="00417BBD">
            <w:pPr>
              <w:rPr>
                <w:rFonts w:ascii="Times New Roman" w:hAnsi="Times New Roman"/>
                <w:b/>
                <w:lang w:val="en-GB"/>
              </w:rPr>
            </w:pPr>
          </w:p>
        </w:tc>
        <w:tc>
          <w:tcPr>
            <w:tcW w:w="1984" w:type="dxa"/>
            <w:vMerge/>
          </w:tcPr>
          <w:p w14:paraId="79B5275D" w14:textId="77777777" w:rsidR="00417BBD" w:rsidRPr="002B0798" w:rsidRDefault="00417BBD" w:rsidP="00417BBD">
            <w:pPr>
              <w:rPr>
                <w:rFonts w:ascii="Times New Roman" w:hAnsi="Times New Roman"/>
                <w:b/>
                <w:lang w:val="en-GB"/>
              </w:rPr>
            </w:pPr>
          </w:p>
        </w:tc>
      </w:tr>
      <w:tr w:rsidR="00417BBD" w:rsidRPr="000726B9" w14:paraId="0A382EA4" w14:textId="77777777" w:rsidTr="003A06EB">
        <w:tc>
          <w:tcPr>
            <w:tcW w:w="1134" w:type="dxa"/>
          </w:tcPr>
          <w:p w14:paraId="782C1990" w14:textId="15E96ABB" w:rsidR="00417BBD" w:rsidRPr="00342459" w:rsidRDefault="00417BBD" w:rsidP="00417BBD">
            <w:pPr>
              <w:rPr>
                <w:rFonts w:ascii="Times New Roman" w:hAnsi="Times New Roman"/>
                <w:b/>
                <w:lang w:val="en-GB"/>
              </w:rPr>
            </w:pPr>
            <w:r>
              <w:rPr>
                <w:rFonts w:ascii="Times New Roman" w:hAnsi="Times New Roman"/>
                <w:b/>
                <w:lang w:val="en-GB"/>
              </w:rPr>
              <w:t>2.</w:t>
            </w:r>
            <w:r w:rsidR="000808FF">
              <w:rPr>
                <w:rFonts w:ascii="Times New Roman" w:hAnsi="Times New Roman"/>
                <w:b/>
                <w:lang w:val="en-GB"/>
              </w:rPr>
              <w:t>6</w:t>
            </w:r>
          </w:p>
        </w:tc>
        <w:tc>
          <w:tcPr>
            <w:tcW w:w="4678" w:type="dxa"/>
          </w:tcPr>
          <w:p w14:paraId="08CA2F5B" w14:textId="77777777" w:rsidR="00417BBD" w:rsidRDefault="00417BBD" w:rsidP="00417BBD">
            <w:pPr>
              <w:spacing w:before="0" w:after="0"/>
              <w:rPr>
                <w:rFonts w:ascii="Times New Roman" w:hAnsi="Times New Roman"/>
              </w:rPr>
            </w:pPr>
            <w:r w:rsidRPr="00417BBD">
              <w:rPr>
                <w:rFonts w:ascii="Times New Roman" w:hAnsi="Times New Roman"/>
              </w:rPr>
              <w:t xml:space="preserve">Colorimetric test kits for determination of Fluoride; range: 0.1–2.0 mg/L </w:t>
            </w:r>
          </w:p>
          <w:p w14:paraId="4EDD90F0" w14:textId="4F876543" w:rsidR="00417BBD" w:rsidRPr="00417BBD" w:rsidRDefault="00417BBD" w:rsidP="00417BBD">
            <w:pPr>
              <w:spacing w:before="0" w:after="0"/>
              <w:rPr>
                <w:rFonts w:ascii="Times New Roman" w:hAnsi="Times New Roman"/>
                <w:b/>
                <w:bCs/>
                <w:sz w:val="22"/>
                <w:szCs w:val="22"/>
              </w:rPr>
            </w:pPr>
            <w:r>
              <w:rPr>
                <w:rFonts w:ascii="Times New Roman" w:hAnsi="Times New Roman"/>
              </w:rPr>
              <w:t>Package: 150a, Quantity:1</w:t>
            </w:r>
          </w:p>
        </w:tc>
        <w:tc>
          <w:tcPr>
            <w:tcW w:w="4253" w:type="dxa"/>
            <w:vAlign w:val="center"/>
          </w:tcPr>
          <w:p w14:paraId="250E291F" w14:textId="77777777" w:rsidR="00417BBD" w:rsidRPr="002B0798" w:rsidRDefault="00417BBD" w:rsidP="00417BBD">
            <w:pPr>
              <w:rPr>
                <w:rFonts w:ascii="Times New Roman" w:hAnsi="Times New Roman"/>
                <w:lang w:val="en-GB"/>
              </w:rPr>
            </w:pPr>
          </w:p>
        </w:tc>
        <w:tc>
          <w:tcPr>
            <w:tcW w:w="2835" w:type="dxa"/>
            <w:vMerge/>
          </w:tcPr>
          <w:p w14:paraId="2B4C4D40" w14:textId="77777777" w:rsidR="00417BBD" w:rsidRPr="002B0798" w:rsidRDefault="00417BBD" w:rsidP="00417BBD">
            <w:pPr>
              <w:rPr>
                <w:rFonts w:ascii="Times New Roman" w:hAnsi="Times New Roman"/>
                <w:b/>
                <w:lang w:val="en-GB"/>
              </w:rPr>
            </w:pPr>
          </w:p>
        </w:tc>
        <w:tc>
          <w:tcPr>
            <w:tcW w:w="1984" w:type="dxa"/>
            <w:vMerge/>
          </w:tcPr>
          <w:p w14:paraId="293C5290" w14:textId="77777777" w:rsidR="00417BBD" w:rsidRPr="002B0798" w:rsidRDefault="00417BBD" w:rsidP="00417BBD">
            <w:pPr>
              <w:rPr>
                <w:rFonts w:ascii="Times New Roman" w:hAnsi="Times New Roman"/>
                <w:b/>
                <w:lang w:val="en-GB"/>
              </w:rPr>
            </w:pPr>
          </w:p>
        </w:tc>
      </w:tr>
      <w:tr w:rsidR="00417BBD" w:rsidRPr="000726B9" w14:paraId="25792EA4" w14:textId="77777777" w:rsidTr="003A06EB">
        <w:trPr>
          <w:trHeight w:val="44"/>
        </w:trPr>
        <w:tc>
          <w:tcPr>
            <w:tcW w:w="1134" w:type="dxa"/>
          </w:tcPr>
          <w:p w14:paraId="09E7E071" w14:textId="7D3E213E" w:rsidR="00417BBD" w:rsidRPr="00342459" w:rsidRDefault="00417BBD" w:rsidP="00417BBD">
            <w:pPr>
              <w:rPr>
                <w:rFonts w:ascii="Times New Roman" w:hAnsi="Times New Roman"/>
                <w:b/>
                <w:lang w:val="en-GB"/>
              </w:rPr>
            </w:pPr>
            <w:r>
              <w:rPr>
                <w:rFonts w:ascii="Times New Roman" w:hAnsi="Times New Roman"/>
                <w:b/>
                <w:lang w:val="en-GB"/>
              </w:rPr>
              <w:t>2.</w:t>
            </w:r>
            <w:r w:rsidR="000808FF">
              <w:rPr>
                <w:rFonts w:ascii="Times New Roman" w:hAnsi="Times New Roman"/>
                <w:b/>
                <w:lang w:val="en-GB"/>
              </w:rPr>
              <w:t>7</w:t>
            </w:r>
          </w:p>
        </w:tc>
        <w:tc>
          <w:tcPr>
            <w:tcW w:w="4678" w:type="dxa"/>
          </w:tcPr>
          <w:p w14:paraId="5E713BF6" w14:textId="77777777" w:rsidR="00417BBD" w:rsidRDefault="00417BBD" w:rsidP="00417BBD">
            <w:pPr>
              <w:spacing w:before="0" w:after="0"/>
              <w:rPr>
                <w:rFonts w:ascii="Times New Roman" w:hAnsi="Times New Roman"/>
              </w:rPr>
            </w:pPr>
            <w:r w:rsidRPr="00417BBD">
              <w:rPr>
                <w:rFonts w:ascii="Times New Roman" w:hAnsi="Times New Roman"/>
              </w:rPr>
              <w:t>Colorimetric test kits for determination of pH value; range: pH- 6.1–8.4 Test tubes for determination of COD; range: 20–1500mg/L O2; (In accordance with ISO 15705); method- Potassiumdichromate</w:t>
            </w:r>
          </w:p>
          <w:p w14:paraId="1F9A0860" w14:textId="3916380A" w:rsidR="00417BBD" w:rsidRPr="00417BBD" w:rsidRDefault="00417BBD" w:rsidP="00417BBD">
            <w:pPr>
              <w:spacing w:before="0" w:after="0"/>
              <w:rPr>
                <w:rFonts w:ascii="Times New Roman" w:hAnsi="Times New Roman"/>
                <w:b/>
                <w:bCs/>
                <w:sz w:val="22"/>
                <w:szCs w:val="22"/>
              </w:rPr>
            </w:pPr>
            <w:r>
              <w:rPr>
                <w:rFonts w:ascii="Times New Roman" w:hAnsi="Times New Roman"/>
              </w:rPr>
              <w:t>Package: 150a, Quantity:1</w:t>
            </w:r>
          </w:p>
        </w:tc>
        <w:tc>
          <w:tcPr>
            <w:tcW w:w="4253" w:type="dxa"/>
            <w:vAlign w:val="center"/>
          </w:tcPr>
          <w:p w14:paraId="733FFCA0" w14:textId="77777777" w:rsidR="00417BBD" w:rsidRPr="002B0798" w:rsidRDefault="00417BBD" w:rsidP="00417BBD">
            <w:pPr>
              <w:rPr>
                <w:rFonts w:ascii="Times New Roman" w:hAnsi="Times New Roman"/>
                <w:lang w:val="en-GB"/>
              </w:rPr>
            </w:pPr>
          </w:p>
        </w:tc>
        <w:tc>
          <w:tcPr>
            <w:tcW w:w="2835" w:type="dxa"/>
            <w:vMerge/>
          </w:tcPr>
          <w:p w14:paraId="78CB7757" w14:textId="77777777" w:rsidR="00417BBD" w:rsidRPr="002B0798" w:rsidRDefault="00417BBD" w:rsidP="00417BBD">
            <w:pPr>
              <w:rPr>
                <w:rFonts w:ascii="Times New Roman" w:hAnsi="Times New Roman"/>
                <w:b/>
                <w:lang w:val="en-GB"/>
              </w:rPr>
            </w:pPr>
          </w:p>
        </w:tc>
        <w:tc>
          <w:tcPr>
            <w:tcW w:w="1984" w:type="dxa"/>
            <w:vMerge/>
          </w:tcPr>
          <w:p w14:paraId="30AE3021" w14:textId="77777777" w:rsidR="00417BBD" w:rsidRPr="002B0798" w:rsidRDefault="00417BBD" w:rsidP="00417BBD">
            <w:pPr>
              <w:rPr>
                <w:rFonts w:ascii="Times New Roman" w:hAnsi="Times New Roman"/>
                <w:b/>
                <w:lang w:val="en-GB"/>
              </w:rPr>
            </w:pPr>
          </w:p>
        </w:tc>
      </w:tr>
      <w:tr w:rsidR="000E6A78" w:rsidRPr="000726B9" w14:paraId="2090D72A" w14:textId="77777777" w:rsidTr="00307A3F">
        <w:tc>
          <w:tcPr>
            <w:tcW w:w="1134" w:type="dxa"/>
          </w:tcPr>
          <w:p w14:paraId="7216B19F" w14:textId="197E824E" w:rsidR="000E6A78" w:rsidRPr="00342459" w:rsidRDefault="000E6A78" w:rsidP="000E6A78">
            <w:pPr>
              <w:rPr>
                <w:rFonts w:ascii="Times New Roman" w:hAnsi="Times New Roman"/>
                <w:b/>
                <w:lang w:val="en-GB"/>
              </w:rPr>
            </w:pPr>
            <w:r w:rsidRPr="00342459">
              <w:rPr>
                <w:rFonts w:ascii="Times New Roman" w:hAnsi="Times New Roman"/>
                <w:b/>
                <w:lang w:val="en-GB"/>
              </w:rPr>
              <w:t>3</w:t>
            </w:r>
            <w:r w:rsidR="000808FF">
              <w:rPr>
                <w:rFonts w:ascii="Times New Roman" w:hAnsi="Times New Roman"/>
                <w:b/>
                <w:lang w:val="en-GB"/>
              </w:rPr>
              <w:t>.1</w:t>
            </w:r>
          </w:p>
        </w:tc>
        <w:tc>
          <w:tcPr>
            <w:tcW w:w="4678" w:type="dxa"/>
            <w:vAlign w:val="center"/>
          </w:tcPr>
          <w:p w14:paraId="596CFF53" w14:textId="6DA3DA16" w:rsidR="000E6A78" w:rsidRDefault="00342459" w:rsidP="000E6A78">
            <w:pPr>
              <w:spacing w:before="0" w:after="0"/>
              <w:rPr>
                <w:rFonts w:ascii="Times New Roman" w:hAnsi="Times New Roman"/>
                <w:b/>
                <w:lang w:val="en-GB"/>
              </w:rPr>
            </w:pPr>
            <w:r w:rsidRPr="00342459">
              <w:rPr>
                <w:rFonts w:ascii="Times New Roman" w:hAnsi="Times New Roman"/>
                <w:b/>
                <w:lang w:val="en-GB"/>
              </w:rPr>
              <w:t>Reagent case with PF-3 compact photometer for COD</w:t>
            </w:r>
            <w:r>
              <w:rPr>
                <w:rFonts w:ascii="Times New Roman" w:hAnsi="Times New Roman"/>
                <w:b/>
                <w:lang w:val="en-GB"/>
              </w:rPr>
              <w:t xml:space="preserve">, </w:t>
            </w:r>
            <w:r w:rsidRPr="008C0309">
              <w:rPr>
                <w:rFonts w:ascii="Times New Roman" w:hAnsi="Times New Roman"/>
                <w:b/>
                <w:lang w:val="en-GB"/>
              </w:rPr>
              <w:t xml:space="preserve">Quantity: </w:t>
            </w:r>
            <w:r>
              <w:rPr>
                <w:rFonts w:ascii="Times New Roman" w:hAnsi="Times New Roman"/>
                <w:b/>
                <w:lang w:val="en-GB"/>
              </w:rPr>
              <w:t>1 set</w:t>
            </w:r>
          </w:p>
          <w:p w14:paraId="25E148FF" w14:textId="77777777" w:rsidR="000E6A78" w:rsidRDefault="000E6A78" w:rsidP="000E6A78">
            <w:pPr>
              <w:spacing w:before="0" w:after="0"/>
              <w:rPr>
                <w:rFonts w:ascii="Times New Roman" w:hAnsi="Times New Roman"/>
                <w:bCs/>
                <w:i/>
                <w:iCs/>
                <w:lang w:val="en-GB"/>
              </w:rPr>
            </w:pPr>
          </w:p>
          <w:p w14:paraId="4EBA2897" w14:textId="33129E7E" w:rsidR="000E6A78" w:rsidRPr="00FB070B" w:rsidRDefault="00934A22" w:rsidP="000E6A78">
            <w:pPr>
              <w:spacing w:before="0" w:after="0"/>
              <w:rPr>
                <w:rFonts w:ascii="Times New Roman" w:hAnsi="Times New Roman"/>
                <w:bCs/>
                <w:lang w:val="en-GB"/>
              </w:rPr>
            </w:pPr>
            <w:r>
              <w:rPr>
                <w:rFonts w:ascii="Times New Roman" w:hAnsi="Times New Roman"/>
                <w:b/>
                <w:lang w:val="en-GB"/>
              </w:rPr>
              <w:t xml:space="preserve">Minimal </w:t>
            </w:r>
            <w:r w:rsidR="000E6A78" w:rsidRPr="00FB070B">
              <w:rPr>
                <w:rFonts w:ascii="Times New Roman" w:hAnsi="Times New Roman"/>
                <w:b/>
                <w:lang w:val="en-GB"/>
              </w:rPr>
              <w:t>Technical requirement:</w:t>
            </w:r>
          </w:p>
          <w:p w14:paraId="32EC5B0A" w14:textId="64E82239" w:rsidR="00417BBD" w:rsidRPr="00417BBD" w:rsidRDefault="00417BBD" w:rsidP="00417BBD">
            <w:pPr>
              <w:spacing w:before="0" w:after="0"/>
              <w:rPr>
                <w:rFonts w:ascii="Times New Roman" w:hAnsi="Times New Roman"/>
                <w:bCs/>
                <w:lang w:val="en-GB"/>
              </w:rPr>
            </w:pPr>
            <w:r w:rsidRPr="00417BBD">
              <w:rPr>
                <w:rFonts w:ascii="Times New Roman" w:hAnsi="Times New Roman"/>
                <w:bCs/>
                <w:lang w:val="en-GB"/>
              </w:rPr>
              <w:t>-</w:t>
            </w:r>
            <w:r>
              <w:rPr>
                <w:rFonts w:ascii="Times New Roman" w:hAnsi="Times New Roman"/>
                <w:bCs/>
                <w:lang w:val="en-GB"/>
              </w:rPr>
              <w:t xml:space="preserve"> </w:t>
            </w:r>
            <w:r w:rsidRPr="00417BBD">
              <w:rPr>
                <w:rFonts w:ascii="Times New Roman" w:hAnsi="Times New Roman"/>
                <w:bCs/>
                <w:lang w:val="en-GB"/>
              </w:rPr>
              <w:t>Type: LED photometer with microprocessor control, self-test and auto calibration</w:t>
            </w:r>
          </w:p>
          <w:p w14:paraId="306D5B10" w14:textId="5FAC20D7" w:rsidR="00417BBD" w:rsidRPr="00417BBD" w:rsidRDefault="00417BBD" w:rsidP="00417BBD">
            <w:pPr>
              <w:spacing w:before="0" w:after="0"/>
              <w:rPr>
                <w:rFonts w:ascii="Times New Roman" w:hAnsi="Times New Roman"/>
                <w:bCs/>
                <w:lang w:val="en-GB"/>
              </w:rPr>
            </w:pPr>
            <w:r>
              <w:rPr>
                <w:rFonts w:ascii="Times New Roman" w:hAnsi="Times New Roman"/>
                <w:bCs/>
                <w:lang w:val="en-GB"/>
              </w:rPr>
              <w:t xml:space="preserve">- </w:t>
            </w:r>
            <w:r w:rsidRPr="00417BBD">
              <w:rPr>
                <w:rFonts w:ascii="Times New Roman" w:hAnsi="Times New Roman"/>
                <w:bCs/>
                <w:lang w:val="en-GB"/>
              </w:rPr>
              <w:t>Optics: LED + interference filters; Insensitive to external light for quick measurements without cuvette slot cover</w:t>
            </w:r>
          </w:p>
          <w:p w14:paraId="6E4B32C7" w14:textId="3DBB9880" w:rsidR="00417BBD" w:rsidRPr="00417BBD" w:rsidRDefault="00417BBD" w:rsidP="00417BBD">
            <w:pPr>
              <w:spacing w:before="0" w:after="0"/>
              <w:rPr>
                <w:rFonts w:ascii="Times New Roman" w:hAnsi="Times New Roman"/>
                <w:bCs/>
                <w:lang w:val="en-GB"/>
              </w:rPr>
            </w:pPr>
            <w:r>
              <w:rPr>
                <w:rFonts w:ascii="Times New Roman" w:hAnsi="Times New Roman"/>
                <w:bCs/>
                <w:lang w:val="en-GB"/>
              </w:rPr>
              <w:t xml:space="preserve">- </w:t>
            </w:r>
            <w:r w:rsidRPr="00417BBD">
              <w:rPr>
                <w:rFonts w:ascii="Times New Roman" w:hAnsi="Times New Roman"/>
                <w:bCs/>
                <w:lang w:val="en-GB"/>
              </w:rPr>
              <w:t>Wavelengths: COD: 365 nm / 450 nm / 595 nm</w:t>
            </w:r>
          </w:p>
          <w:p w14:paraId="55E7DE73" w14:textId="14303525" w:rsidR="00417BBD" w:rsidRPr="00417BBD" w:rsidRDefault="00417BBD" w:rsidP="00417BBD">
            <w:pPr>
              <w:spacing w:before="0" w:after="0"/>
              <w:rPr>
                <w:rFonts w:ascii="Times New Roman" w:hAnsi="Times New Roman"/>
                <w:bCs/>
                <w:lang w:val="en-GB"/>
              </w:rPr>
            </w:pPr>
            <w:r>
              <w:rPr>
                <w:rFonts w:ascii="Times New Roman" w:hAnsi="Times New Roman"/>
                <w:bCs/>
                <w:lang w:val="en-GB"/>
              </w:rPr>
              <w:t xml:space="preserve">- </w:t>
            </w:r>
            <w:r w:rsidRPr="00417BBD">
              <w:rPr>
                <w:rFonts w:ascii="Times New Roman" w:hAnsi="Times New Roman"/>
                <w:bCs/>
                <w:lang w:val="en-GB"/>
              </w:rPr>
              <w:t>Wavelength accuracy: ± 2 nm, bandwidth at half transmission 10 nm–12 nm</w:t>
            </w:r>
          </w:p>
          <w:p w14:paraId="3B4DB9D2" w14:textId="24B6CCC0" w:rsidR="00417BBD" w:rsidRPr="00417BBD" w:rsidRDefault="00417BBD" w:rsidP="00417BBD">
            <w:pPr>
              <w:spacing w:before="0" w:after="0"/>
              <w:rPr>
                <w:rFonts w:ascii="Times New Roman" w:hAnsi="Times New Roman"/>
                <w:bCs/>
                <w:lang w:val="en-GB"/>
              </w:rPr>
            </w:pPr>
            <w:r>
              <w:rPr>
                <w:rFonts w:ascii="Times New Roman" w:hAnsi="Times New Roman"/>
                <w:bCs/>
                <w:lang w:val="en-GB"/>
              </w:rPr>
              <w:t xml:space="preserve">- </w:t>
            </w:r>
            <w:r w:rsidRPr="00417BBD">
              <w:rPr>
                <w:rFonts w:ascii="Times New Roman" w:hAnsi="Times New Roman"/>
                <w:bCs/>
                <w:lang w:val="en-GB"/>
              </w:rPr>
              <w:t>Light source: LED; Detector: Silicon photodiode</w:t>
            </w:r>
          </w:p>
          <w:p w14:paraId="2FDE712D" w14:textId="1D332443" w:rsidR="00417BBD" w:rsidRPr="00417BBD" w:rsidRDefault="00417BBD" w:rsidP="00417BBD">
            <w:pPr>
              <w:spacing w:before="0" w:after="0"/>
              <w:rPr>
                <w:rFonts w:ascii="Times New Roman" w:hAnsi="Times New Roman"/>
                <w:bCs/>
                <w:lang w:val="en-GB"/>
              </w:rPr>
            </w:pPr>
            <w:r>
              <w:rPr>
                <w:rFonts w:ascii="Times New Roman" w:hAnsi="Times New Roman"/>
                <w:bCs/>
                <w:lang w:val="en-GB"/>
              </w:rPr>
              <w:t xml:space="preserve">- </w:t>
            </w:r>
            <w:r w:rsidRPr="00417BBD">
              <w:rPr>
                <w:rFonts w:ascii="Times New Roman" w:hAnsi="Times New Roman"/>
                <w:bCs/>
                <w:lang w:val="en-GB"/>
              </w:rPr>
              <w:t>Cuvette slot: Tubes 16 mm OD</w:t>
            </w:r>
          </w:p>
          <w:p w14:paraId="03A8948E" w14:textId="5F9F34EC" w:rsidR="00417BBD" w:rsidRPr="00417BBD" w:rsidRDefault="00417BBD" w:rsidP="00417BBD">
            <w:pPr>
              <w:spacing w:before="0" w:after="0"/>
              <w:rPr>
                <w:rFonts w:ascii="Times New Roman" w:hAnsi="Times New Roman"/>
                <w:bCs/>
                <w:lang w:val="en-GB"/>
              </w:rPr>
            </w:pPr>
            <w:r>
              <w:rPr>
                <w:rFonts w:ascii="Times New Roman" w:hAnsi="Times New Roman"/>
                <w:bCs/>
                <w:lang w:val="en-GB"/>
              </w:rPr>
              <w:t xml:space="preserve">- </w:t>
            </w:r>
            <w:r w:rsidRPr="00417BBD">
              <w:rPr>
                <w:rFonts w:ascii="Times New Roman" w:hAnsi="Times New Roman"/>
                <w:bCs/>
                <w:lang w:val="en-GB"/>
              </w:rPr>
              <w:t>Memory: 50 results</w:t>
            </w:r>
          </w:p>
          <w:p w14:paraId="7557D0D1" w14:textId="0D34A814" w:rsidR="00417BBD" w:rsidRPr="00417BBD" w:rsidRDefault="00417BBD" w:rsidP="00417BBD">
            <w:pPr>
              <w:spacing w:before="0" w:after="0"/>
              <w:rPr>
                <w:rFonts w:ascii="Times New Roman" w:hAnsi="Times New Roman"/>
                <w:bCs/>
                <w:lang w:val="en-GB"/>
              </w:rPr>
            </w:pPr>
            <w:r>
              <w:rPr>
                <w:rFonts w:ascii="Times New Roman" w:hAnsi="Times New Roman"/>
                <w:bCs/>
                <w:lang w:val="en-GB"/>
              </w:rPr>
              <w:t xml:space="preserve">- </w:t>
            </w:r>
            <w:r w:rsidRPr="00417BBD">
              <w:rPr>
                <w:rFonts w:ascii="Times New Roman" w:hAnsi="Times New Roman"/>
                <w:bCs/>
                <w:lang w:val="en-GB"/>
              </w:rPr>
              <w:t xml:space="preserve">Display: Backlit graphic display, 128 x 64 </w:t>
            </w:r>
            <w:proofErr w:type="spellStart"/>
            <w:r w:rsidRPr="00417BBD">
              <w:rPr>
                <w:rFonts w:ascii="Times New Roman" w:hAnsi="Times New Roman"/>
                <w:bCs/>
                <w:lang w:val="en-GB"/>
              </w:rPr>
              <w:t>pix</w:t>
            </w:r>
            <w:proofErr w:type="spellEnd"/>
            <w:r w:rsidRPr="00417BBD">
              <w:rPr>
                <w:rFonts w:ascii="Times New Roman" w:hAnsi="Times New Roman"/>
                <w:bCs/>
                <w:lang w:val="en-GB"/>
              </w:rPr>
              <w:t xml:space="preserve">, all important data </w:t>
            </w:r>
            <w:proofErr w:type="gramStart"/>
            <w:r w:rsidRPr="00417BBD">
              <w:rPr>
                <w:rFonts w:ascii="Times New Roman" w:hAnsi="Times New Roman"/>
                <w:bCs/>
                <w:lang w:val="en-GB"/>
              </w:rPr>
              <w:t>at a glance</w:t>
            </w:r>
            <w:proofErr w:type="gramEnd"/>
            <w:r w:rsidRPr="00417BBD">
              <w:rPr>
                <w:rFonts w:ascii="Times New Roman" w:hAnsi="Times New Roman"/>
                <w:bCs/>
                <w:lang w:val="en-GB"/>
              </w:rPr>
              <w:t>: result with</w:t>
            </w:r>
          </w:p>
          <w:p w14:paraId="44F2DBD6" w14:textId="77777777" w:rsidR="00417BBD" w:rsidRPr="00417BBD" w:rsidRDefault="00417BBD" w:rsidP="00417BBD">
            <w:pPr>
              <w:spacing w:before="0" w:after="0"/>
              <w:rPr>
                <w:rFonts w:ascii="Times New Roman" w:hAnsi="Times New Roman"/>
                <w:bCs/>
                <w:lang w:val="en-GB"/>
              </w:rPr>
            </w:pPr>
            <w:r w:rsidRPr="00417BBD">
              <w:rPr>
                <w:rFonts w:ascii="Times New Roman" w:hAnsi="Times New Roman"/>
                <w:bCs/>
                <w:lang w:val="en-GB"/>
              </w:rPr>
              <w:t>unit, date, time</w:t>
            </w:r>
          </w:p>
          <w:p w14:paraId="33E86899" w14:textId="53106836" w:rsidR="00417BBD" w:rsidRPr="00417BBD" w:rsidRDefault="00417BBD" w:rsidP="00417BBD">
            <w:pPr>
              <w:spacing w:before="0" w:after="0"/>
              <w:rPr>
                <w:rFonts w:ascii="Times New Roman" w:hAnsi="Times New Roman"/>
                <w:bCs/>
                <w:lang w:val="en-GB"/>
              </w:rPr>
            </w:pPr>
            <w:r w:rsidRPr="00417BBD">
              <w:rPr>
                <w:rFonts w:ascii="Times New Roman" w:hAnsi="Times New Roman"/>
                <w:bCs/>
                <w:lang w:val="en-GB"/>
              </w:rPr>
              <w:t>-</w:t>
            </w:r>
            <w:r>
              <w:rPr>
                <w:rFonts w:ascii="Times New Roman" w:hAnsi="Times New Roman"/>
                <w:bCs/>
                <w:lang w:val="en-GB"/>
              </w:rPr>
              <w:t xml:space="preserve"> </w:t>
            </w:r>
            <w:r w:rsidRPr="00417BBD">
              <w:rPr>
                <w:rFonts w:ascii="Times New Roman" w:hAnsi="Times New Roman"/>
                <w:bCs/>
                <w:lang w:val="en-GB"/>
              </w:rPr>
              <w:t>Operation: Self-explanatory menu guidance, plastic foil keypad, test selection via parameter lists</w:t>
            </w:r>
          </w:p>
          <w:p w14:paraId="760196D6" w14:textId="5B891A73" w:rsidR="00417BBD" w:rsidRPr="00417BBD" w:rsidRDefault="00417BBD" w:rsidP="00417BBD">
            <w:pPr>
              <w:spacing w:before="0" w:after="0"/>
              <w:rPr>
                <w:rFonts w:ascii="Times New Roman" w:hAnsi="Times New Roman"/>
                <w:bCs/>
                <w:lang w:val="en-GB"/>
              </w:rPr>
            </w:pPr>
            <w:r>
              <w:rPr>
                <w:rFonts w:ascii="Times New Roman" w:hAnsi="Times New Roman"/>
                <w:bCs/>
                <w:lang w:val="en-GB"/>
              </w:rPr>
              <w:t xml:space="preserve">- </w:t>
            </w:r>
            <w:r w:rsidRPr="00417BBD">
              <w:rPr>
                <w:rFonts w:ascii="Times New Roman" w:hAnsi="Times New Roman"/>
                <w:bCs/>
                <w:lang w:val="en-GB"/>
              </w:rPr>
              <w:t>Interface: Mini-USB</w:t>
            </w:r>
          </w:p>
          <w:p w14:paraId="3604871B" w14:textId="6D62D7E4" w:rsidR="00417BBD" w:rsidRPr="00417BBD" w:rsidRDefault="00417BBD" w:rsidP="00417BBD">
            <w:pPr>
              <w:spacing w:before="0" w:after="0"/>
              <w:rPr>
                <w:rFonts w:ascii="Times New Roman" w:hAnsi="Times New Roman"/>
                <w:bCs/>
                <w:lang w:val="en-GB"/>
              </w:rPr>
            </w:pPr>
            <w:r>
              <w:rPr>
                <w:rFonts w:ascii="Times New Roman" w:hAnsi="Times New Roman"/>
                <w:bCs/>
                <w:lang w:val="en-GB"/>
              </w:rPr>
              <w:t xml:space="preserve">- </w:t>
            </w:r>
            <w:r w:rsidRPr="00417BBD">
              <w:rPr>
                <w:rFonts w:ascii="Times New Roman" w:hAnsi="Times New Roman"/>
                <w:bCs/>
                <w:lang w:val="en-GB"/>
              </w:rPr>
              <w:t>Update Free of charge via internet / PC</w:t>
            </w:r>
          </w:p>
          <w:p w14:paraId="66BFD7EB" w14:textId="3BEEE06F" w:rsidR="00417BBD" w:rsidRPr="00417BBD" w:rsidRDefault="00417BBD" w:rsidP="00417BBD">
            <w:pPr>
              <w:spacing w:before="0" w:after="0"/>
              <w:rPr>
                <w:rFonts w:ascii="Times New Roman" w:hAnsi="Times New Roman"/>
                <w:bCs/>
                <w:lang w:val="en-GB"/>
              </w:rPr>
            </w:pPr>
            <w:r>
              <w:rPr>
                <w:rFonts w:ascii="Times New Roman" w:hAnsi="Times New Roman"/>
                <w:bCs/>
                <w:lang w:val="en-GB"/>
              </w:rPr>
              <w:t xml:space="preserve">- </w:t>
            </w:r>
            <w:r w:rsidRPr="00417BBD">
              <w:rPr>
                <w:rFonts w:ascii="Times New Roman" w:hAnsi="Times New Roman"/>
                <w:bCs/>
                <w:lang w:val="en-GB"/>
              </w:rPr>
              <w:t>Operating range: 10 °C–40 °C, up to 80 % relative humidity (non-condensing)</w:t>
            </w:r>
          </w:p>
          <w:p w14:paraId="68CB4CA7" w14:textId="60415BDE" w:rsidR="00417BBD" w:rsidRPr="00417BBD" w:rsidRDefault="00417BBD" w:rsidP="00417BBD">
            <w:pPr>
              <w:spacing w:before="0" w:after="0"/>
              <w:rPr>
                <w:rFonts w:ascii="Times New Roman" w:hAnsi="Times New Roman"/>
                <w:bCs/>
                <w:lang w:val="en-GB"/>
              </w:rPr>
            </w:pPr>
            <w:r>
              <w:rPr>
                <w:rFonts w:ascii="Times New Roman" w:hAnsi="Times New Roman"/>
                <w:bCs/>
                <w:lang w:val="en-GB"/>
              </w:rPr>
              <w:lastRenderedPageBreak/>
              <w:t xml:space="preserve">- </w:t>
            </w:r>
            <w:r w:rsidRPr="00417BBD">
              <w:rPr>
                <w:rFonts w:ascii="Times New Roman" w:hAnsi="Times New Roman"/>
                <w:bCs/>
                <w:lang w:val="en-GB"/>
              </w:rPr>
              <w:t xml:space="preserve">Power supply 3 AA batteries, rechargeable batteries, USB interface; optional internal </w:t>
            </w:r>
            <w:proofErr w:type="spellStart"/>
            <w:r w:rsidRPr="00417BBD">
              <w:rPr>
                <w:rFonts w:ascii="Times New Roman" w:hAnsi="Times New Roman"/>
                <w:bCs/>
                <w:lang w:val="en-GB"/>
              </w:rPr>
              <w:t>accu</w:t>
            </w:r>
            <w:proofErr w:type="spellEnd"/>
            <w:r w:rsidRPr="00417BBD">
              <w:rPr>
                <w:rFonts w:ascii="Times New Roman" w:hAnsi="Times New Roman"/>
                <w:bCs/>
                <w:lang w:val="en-GB"/>
              </w:rPr>
              <w:t>-pack</w:t>
            </w:r>
          </w:p>
          <w:p w14:paraId="6FFB40EA" w14:textId="77777777" w:rsidR="000E6A78" w:rsidRDefault="00417BBD" w:rsidP="00417BBD">
            <w:pPr>
              <w:spacing w:before="0" w:after="0"/>
              <w:rPr>
                <w:rFonts w:ascii="Times New Roman" w:hAnsi="Times New Roman"/>
                <w:bCs/>
                <w:lang w:val="en-GB"/>
              </w:rPr>
            </w:pPr>
            <w:r>
              <w:rPr>
                <w:rFonts w:ascii="Times New Roman" w:hAnsi="Times New Roman"/>
                <w:bCs/>
                <w:lang w:val="en-GB"/>
              </w:rPr>
              <w:t xml:space="preserve">- </w:t>
            </w:r>
            <w:r w:rsidRPr="00417BBD">
              <w:rPr>
                <w:rFonts w:ascii="Times New Roman" w:hAnsi="Times New Roman"/>
                <w:bCs/>
                <w:lang w:val="en-GB"/>
              </w:rPr>
              <w:t>Housing: Shock-resistant, waterproof and dustproof, according to IP68</w:t>
            </w:r>
          </w:p>
          <w:p w14:paraId="477CA30A" w14:textId="77777777" w:rsidR="00417BBD" w:rsidRDefault="00417BBD" w:rsidP="00417BBD">
            <w:pPr>
              <w:spacing w:before="0" w:after="0"/>
              <w:rPr>
                <w:rFonts w:ascii="Times New Roman" w:hAnsi="Times New Roman"/>
                <w:bCs/>
                <w:lang w:val="en-GB"/>
              </w:rPr>
            </w:pPr>
          </w:p>
          <w:p w14:paraId="6BA90503" w14:textId="61C2108B" w:rsidR="00417BBD" w:rsidRPr="00417BBD" w:rsidRDefault="00417BBD" w:rsidP="00417BBD">
            <w:pPr>
              <w:spacing w:before="0" w:after="0"/>
              <w:rPr>
                <w:rFonts w:ascii="Times New Roman" w:hAnsi="Times New Roman"/>
                <w:b/>
                <w:lang w:val="en-GB"/>
              </w:rPr>
            </w:pPr>
            <w:r w:rsidRPr="00417BBD">
              <w:rPr>
                <w:rFonts w:ascii="Times New Roman" w:hAnsi="Times New Roman"/>
                <w:b/>
                <w:lang w:val="en-GB"/>
              </w:rPr>
              <w:t>Test tubes and accessories included with instrument:</w:t>
            </w:r>
          </w:p>
        </w:tc>
        <w:tc>
          <w:tcPr>
            <w:tcW w:w="4253" w:type="dxa"/>
          </w:tcPr>
          <w:p w14:paraId="4E3245CA" w14:textId="77777777" w:rsidR="000E6A78" w:rsidRPr="002B0798" w:rsidRDefault="000E6A78" w:rsidP="000E6A78">
            <w:pPr>
              <w:rPr>
                <w:rFonts w:ascii="Times New Roman" w:hAnsi="Times New Roman"/>
                <w:b/>
                <w:lang w:val="en-GB"/>
              </w:rPr>
            </w:pPr>
            <w:r w:rsidRPr="002B0798">
              <w:rPr>
                <w:rFonts w:ascii="Times New Roman" w:hAnsi="Times New Roman"/>
                <w:lang w:val="en-GB"/>
              </w:rPr>
              <w:lastRenderedPageBreak/>
              <w:t xml:space="preserve"> </w:t>
            </w:r>
          </w:p>
        </w:tc>
        <w:tc>
          <w:tcPr>
            <w:tcW w:w="2835" w:type="dxa"/>
          </w:tcPr>
          <w:p w14:paraId="79AC4067" w14:textId="77777777" w:rsidR="000E6A78" w:rsidRPr="002B0798" w:rsidRDefault="000E6A78" w:rsidP="000E6A78">
            <w:pPr>
              <w:rPr>
                <w:rFonts w:ascii="Times New Roman" w:hAnsi="Times New Roman"/>
                <w:b/>
                <w:lang w:val="en-GB"/>
              </w:rPr>
            </w:pPr>
          </w:p>
        </w:tc>
        <w:tc>
          <w:tcPr>
            <w:tcW w:w="1984" w:type="dxa"/>
          </w:tcPr>
          <w:p w14:paraId="602FB071" w14:textId="77777777" w:rsidR="000E6A78" w:rsidRPr="002B0798" w:rsidRDefault="000E6A78" w:rsidP="000E6A78">
            <w:pPr>
              <w:rPr>
                <w:rFonts w:ascii="Times New Roman" w:hAnsi="Times New Roman"/>
                <w:b/>
                <w:lang w:val="en-GB"/>
              </w:rPr>
            </w:pPr>
          </w:p>
        </w:tc>
      </w:tr>
      <w:tr w:rsidR="000808FF" w:rsidRPr="000726B9" w14:paraId="2E367A2C" w14:textId="77777777" w:rsidTr="001A1CE6">
        <w:tc>
          <w:tcPr>
            <w:tcW w:w="1134" w:type="dxa"/>
          </w:tcPr>
          <w:p w14:paraId="25005BC7" w14:textId="0D9824DA" w:rsidR="000808FF" w:rsidRPr="00342459" w:rsidRDefault="000808FF" w:rsidP="000808FF">
            <w:pPr>
              <w:rPr>
                <w:rFonts w:ascii="Times New Roman" w:hAnsi="Times New Roman"/>
                <w:b/>
                <w:lang w:val="en-GB"/>
              </w:rPr>
            </w:pPr>
            <w:r>
              <w:rPr>
                <w:rFonts w:ascii="Times New Roman" w:hAnsi="Times New Roman"/>
                <w:b/>
                <w:lang w:val="en-GB"/>
              </w:rPr>
              <w:t>3.2</w:t>
            </w:r>
          </w:p>
        </w:tc>
        <w:tc>
          <w:tcPr>
            <w:tcW w:w="4678" w:type="dxa"/>
          </w:tcPr>
          <w:p w14:paraId="7304A430" w14:textId="77777777" w:rsidR="000808FF" w:rsidRDefault="000808FF" w:rsidP="000808FF">
            <w:pPr>
              <w:spacing w:before="0" w:after="0"/>
              <w:rPr>
                <w:rFonts w:ascii="Times New Roman" w:hAnsi="Times New Roman"/>
              </w:rPr>
            </w:pPr>
            <w:r w:rsidRPr="000808FF">
              <w:rPr>
                <w:rFonts w:ascii="Times New Roman" w:hAnsi="Times New Roman"/>
              </w:rPr>
              <w:t>Test tubes for determination of COD; range: 2–40 mg/L O2 (In accordance with ISO 15705); method- Potassium dichromate</w:t>
            </w:r>
          </w:p>
          <w:p w14:paraId="19CDB870" w14:textId="141BCA70" w:rsidR="000808FF" w:rsidRPr="000808FF" w:rsidRDefault="000808FF" w:rsidP="000808FF">
            <w:pPr>
              <w:spacing w:before="0" w:after="0"/>
              <w:rPr>
                <w:rFonts w:ascii="Times New Roman" w:hAnsi="Times New Roman"/>
                <w:b/>
                <w:lang w:val="en-GB"/>
              </w:rPr>
            </w:pPr>
            <w:r>
              <w:rPr>
                <w:rFonts w:ascii="Times New Roman" w:hAnsi="Times New Roman"/>
              </w:rPr>
              <w:t>Package: 20a, Quantity:1</w:t>
            </w:r>
          </w:p>
        </w:tc>
        <w:tc>
          <w:tcPr>
            <w:tcW w:w="4253" w:type="dxa"/>
          </w:tcPr>
          <w:p w14:paraId="04295DAF" w14:textId="77777777" w:rsidR="000808FF" w:rsidRPr="002B0798" w:rsidRDefault="000808FF" w:rsidP="000808FF">
            <w:pPr>
              <w:rPr>
                <w:rFonts w:ascii="Times New Roman" w:hAnsi="Times New Roman"/>
                <w:lang w:val="en-GB"/>
              </w:rPr>
            </w:pPr>
          </w:p>
        </w:tc>
        <w:tc>
          <w:tcPr>
            <w:tcW w:w="2835" w:type="dxa"/>
          </w:tcPr>
          <w:p w14:paraId="41FBB081" w14:textId="77777777" w:rsidR="000808FF" w:rsidRPr="002B0798" w:rsidRDefault="000808FF" w:rsidP="000808FF">
            <w:pPr>
              <w:rPr>
                <w:rFonts w:ascii="Times New Roman" w:hAnsi="Times New Roman"/>
                <w:b/>
                <w:lang w:val="en-GB"/>
              </w:rPr>
            </w:pPr>
          </w:p>
        </w:tc>
        <w:tc>
          <w:tcPr>
            <w:tcW w:w="1984" w:type="dxa"/>
          </w:tcPr>
          <w:p w14:paraId="6FAF2BF6" w14:textId="77777777" w:rsidR="000808FF" w:rsidRPr="002B0798" w:rsidRDefault="000808FF" w:rsidP="000808FF">
            <w:pPr>
              <w:rPr>
                <w:rFonts w:ascii="Times New Roman" w:hAnsi="Times New Roman"/>
                <w:b/>
                <w:lang w:val="en-GB"/>
              </w:rPr>
            </w:pPr>
          </w:p>
        </w:tc>
      </w:tr>
      <w:tr w:rsidR="000808FF" w:rsidRPr="000726B9" w14:paraId="4CB03C5B" w14:textId="77777777" w:rsidTr="001A1CE6">
        <w:tc>
          <w:tcPr>
            <w:tcW w:w="1134" w:type="dxa"/>
          </w:tcPr>
          <w:p w14:paraId="709CB0DF" w14:textId="152CBBCD" w:rsidR="000808FF" w:rsidRPr="00342459" w:rsidRDefault="000808FF" w:rsidP="000808FF">
            <w:pPr>
              <w:rPr>
                <w:rFonts w:ascii="Times New Roman" w:hAnsi="Times New Roman"/>
                <w:b/>
                <w:lang w:val="en-GB"/>
              </w:rPr>
            </w:pPr>
            <w:r>
              <w:rPr>
                <w:rFonts w:ascii="Times New Roman" w:hAnsi="Times New Roman"/>
                <w:b/>
                <w:lang w:val="en-GB"/>
              </w:rPr>
              <w:t>3.3</w:t>
            </w:r>
          </w:p>
        </w:tc>
        <w:tc>
          <w:tcPr>
            <w:tcW w:w="4678" w:type="dxa"/>
          </w:tcPr>
          <w:p w14:paraId="73446E16" w14:textId="77777777" w:rsidR="000808FF" w:rsidRDefault="000808FF" w:rsidP="000808FF">
            <w:pPr>
              <w:spacing w:before="0" w:after="0"/>
              <w:rPr>
                <w:rFonts w:ascii="Times New Roman" w:hAnsi="Times New Roman"/>
              </w:rPr>
            </w:pPr>
            <w:r w:rsidRPr="000808FF">
              <w:rPr>
                <w:rFonts w:ascii="Times New Roman" w:hAnsi="Times New Roman"/>
              </w:rPr>
              <w:t>Test tubes for determination of COD; range 5–60 mg/L O2 (In accordance with ISO 15705); method- Potassium dichromate</w:t>
            </w:r>
          </w:p>
          <w:p w14:paraId="463A5033" w14:textId="234034B6" w:rsidR="000808FF" w:rsidRPr="000808FF" w:rsidRDefault="000808FF" w:rsidP="000808FF">
            <w:pPr>
              <w:spacing w:before="0" w:after="0"/>
              <w:rPr>
                <w:rFonts w:ascii="Times New Roman" w:hAnsi="Times New Roman"/>
                <w:b/>
                <w:lang w:val="en-GB"/>
              </w:rPr>
            </w:pPr>
            <w:r>
              <w:rPr>
                <w:rFonts w:ascii="Times New Roman" w:hAnsi="Times New Roman"/>
              </w:rPr>
              <w:t>Package: 20a, Quantity:1</w:t>
            </w:r>
          </w:p>
        </w:tc>
        <w:tc>
          <w:tcPr>
            <w:tcW w:w="4253" w:type="dxa"/>
          </w:tcPr>
          <w:p w14:paraId="462391AA" w14:textId="77777777" w:rsidR="000808FF" w:rsidRPr="002B0798" w:rsidRDefault="000808FF" w:rsidP="000808FF">
            <w:pPr>
              <w:rPr>
                <w:rFonts w:ascii="Times New Roman" w:hAnsi="Times New Roman"/>
                <w:lang w:val="en-GB"/>
              </w:rPr>
            </w:pPr>
          </w:p>
        </w:tc>
        <w:tc>
          <w:tcPr>
            <w:tcW w:w="2835" w:type="dxa"/>
          </w:tcPr>
          <w:p w14:paraId="5D97F821" w14:textId="77777777" w:rsidR="000808FF" w:rsidRPr="002B0798" w:rsidRDefault="000808FF" w:rsidP="000808FF">
            <w:pPr>
              <w:rPr>
                <w:rFonts w:ascii="Times New Roman" w:hAnsi="Times New Roman"/>
                <w:b/>
                <w:lang w:val="en-GB"/>
              </w:rPr>
            </w:pPr>
          </w:p>
        </w:tc>
        <w:tc>
          <w:tcPr>
            <w:tcW w:w="1984" w:type="dxa"/>
          </w:tcPr>
          <w:p w14:paraId="2A16EDDF" w14:textId="77777777" w:rsidR="000808FF" w:rsidRPr="002B0798" w:rsidRDefault="000808FF" w:rsidP="000808FF">
            <w:pPr>
              <w:rPr>
                <w:rFonts w:ascii="Times New Roman" w:hAnsi="Times New Roman"/>
                <w:b/>
                <w:lang w:val="en-GB"/>
              </w:rPr>
            </w:pPr>
          </w:p>
        </w:tc>
      </w:tr>
      <w:tr w:rsidR="000808FF" w:rsidRPr="000726B9" w14:paraId="663BB210" w14:textId="77777777" w:rsidTr="001A1CE6">
        <w:tc>
          <w:tcPr>
            <w:tcW w:w="1134" w:type="dxa"/>
          </w:tcPr>
          <w:p w14:paraId="749D1740" w14:textId="58451113" w:rsidR="000808FF" w:rsidRPr="00342459" w:rsidRDefault="000808FF" w:rsidP="000808FF">
            <w:pPr>
              <w:rPr>
                <w:rFonts w:ascii="Times New Roman" w:hAnsi="Times New Roman"/>
                <w:b/>
                <w:lang w:val="en-GB"/>
              </w:rPr>
            </w:pPr>
            <w:r>
              <w:rPr>
                <w:rFonts w:ascii="Times New Roman" w:hAnsi="Times New Roman"/>
                <w:b/>
                <w:lang w:val="en-GB"/>
              </w:rPr>
              <w:t>3.4</w:t>
            </w:r>
          </w:p>
        </w:tc>
        <w:tc>
          <w:tcPr>
            <w:tcW w:w="4678" w:type="dxa"/>
          </w:tcPr>
          <w:p w14:paraId="30B3510A" w14:textId="77777777" w:rsidR="000808FF" w:rsidRDefault="000808FF" w:rsidP="000808FF">
            <w:pPr>
              <w:spacing w:before="0" w:after="0"/>
              <w:rPr>
                <w:rFonts w:ascii="Times New Roman" w:hAnsi="Times New Roman"/>
              </w:rPr>
            </w:pPr>
            <w:r w:rsidRPr="000808FF">
              <w:rPr>
                <w:rFonts w:ascii="Times New Roman" w:hAnsi="Times New Roman"/>
              </w:rPr>
              <w:t>Test tubes for determination of COD; range: 15–160 mg/L O2; (In accordance with ISO 15705); method- Potassium dichromate</w:t>
            </w:r>
          </w:p>
          <w:p w14:paraId="4991EFC1" w14:textId="6A38B5FC" w:rsidR="000808FF" w:rsidRPr="000808FF" w:rsidRDefault="000808FF" w:rsidP="000808FF">
            <w:pPr>
              <w:spacing w:before="0" w:after="0"/>
              <w:rPr>
                <w:rFonts w:ascii="Times New Roman" w:hAnsi="Times New Roman"/>
                <w:b/>
                <w:lang w:val="en-GB"/>
              </w:rPr>
            </w:pPr>
            <w:r>
              <w:rPr>
                <w:rFonts w:ascii="Times New Roman" w:hAnsi="Times New Roman"/>
              </w:rPr>
              <w:t>Package: 20a, Quantity:1</w:t>
            </w:r>
          </w:p>
        </w:tc>
        <w:tc>
          <w:tcPr>
            <w:tcW w:w="4253" w:type="dxa"/>
          </w:tcPr>
          <w:p w14:paraId="7EA7A28A" w14:textId="77777777" w:rsidR="000808FF" w:rsidRPr="002B0798" w:rsidRDefault="000808FF" w:rsidP="000808FF">
            <w:pPr>
              <w:rPr>
                <w:rFonts w:ascii="Times New Roman" w:hAnsi="Times New Roman"/>
                <w:lang w:val="en-GB"/>
              </w:rPr>
            </w:pPr>
          </w:p>
        </w:tc>
        <w:tc>
          <w:tcPr>
            <w:tcW w:w="2835" w:type="dxa"/>
          </w:tcPr>
          <w:p w14:paraId="001389C3" w14:textId="77777777" w:rsidR="000808FF" w:rsidRPr="002B0798" w:rsidRDefault="000808FF" w:rsidP="000808FF">
            <w:pPr>
              <w:rPr>
                <w:rFonts w:ascii="Times New Roman" w:hAnsi="Times New Roman"/>
                <w:b/>
                <w:lang w:val="en-GB"/>
              </w:rPr>
            </w:pPr>
          </w:p>
        </w:tc>
        <w:tc>
          <w:tcPr>
            <w:tcW w:w="1984" w:type="dxa"/>
          </w:tcPr>
          <w:p w14:paraId="0898BA9C" w14:textId="77777777" w:rsidR="000808FF" w:rsidRPr="002B0798" w:rsidRDefault="000808FF" w:rsidP="000808FF">
            <w:pPr>
              <w:rPr>
                <w:rFonts w:ascii="Times New Roman" w:hAnsi="Times New Roman"/>
                <w:b/>
                <w:lang w:val="en-GB"/>
              </w:rPr>
            </w:pPr>
          </w:p>
        </w:tc>
      </w:tr>
      <w:tr w:rsidR="000808FF" w:rsidRPr="000726B9" w14:paraId="21393A5B" w14:textId="77777777" w:rsidTr="001A1CE6">
        <w:tc>
          <w:tcPr>
            <w:tcW w:w="1134" w:type="dxa"/>
          </w:tcPr>
          <w:p w14:paraId="336B6686" w14:textId="6788978D" w:rsidR="000808FF" w:rsidRPr="00342459" w:rsidRDefault="000808FF" w:rsidP="000808FF">
            <w:pPr>
              <w:rPr>
                <w:rFonts w:ascii="Times New Roman" w:hAnsi="Times New Roman"/>
                <w:b/>
                <w:lang w:val="en-GB"/>
              </w:rPr>
            </w:pPr>
            <w:r>
              <w:rPr>
                <w:rFonts w:ascii="Times New Roman" w:hAnsi="Times New Roman"/>
                <w:b/>
                <w:lang w:val="en-GB"/>
              </w:rPr>
              <w:t>3.5</w:t>
            </w:r>
          </w:p>
        </w:tc>
        <w:tc>
          <w:tcPr>
            <w:tcW w:w="4678" w:type="dxa"/>
          </w:tcPr>
          <w:p w14:paraId="2AE1785C" w14:textId="77777777" w:rsidR="000808FF" w:rsidRDefault="000808FF" w:rsidP="000808FF">
            <w:pPr>
              <w:spacing w:before="0" w:after="0"/>
              <w:rPr>
                <w:rFonts w:ascii="Times New Roman" w:hAnsi="Times New Roman"/>
              </w:rPr>
            </w:pPr>
            <w:r w:rsidRPr="000808FF">
              <w:rPr>
                <w:rFonts w:ascii="Times New Roman" w:hAnsi="Times New Roman"/>
              </w:rPr>
              <w:t>Test tubes for determination of COD; range: 20–1500 mg/L O2; (In accordance with ISO 15705); method- Potassium dichromate</w:t>
            </w:r>
          </w:p>
          <w:p w14:paraId="3A48EA76" w14:textId="26D31A4B" w:rsidR="000808FF" w:rsidRPr="000808FF" w:rsidRDefault="000808FF" w:rsidP="000808FF">
            <w:pPr>
              <w:spacing w:before="0" w:after="0"/>
              <w:rPr>
                <w:rFonts w:ascii="Times New Roman" w:hAnsi="Times New Roman"/>
                <w:b/>
                <w:lang w:val="en-GB"/>
              </w:rPr>
            </w:pPr>
            <w:r>
              <w:rPr>
                <w:rFonts w:ascii="Times New Roman" w:hAnsi="Times New Roman"/>
              </w:rPr>
              <w:t>Package: 20a, Quantity:1</w:t>
            </w:r>
          </w:p>
        </w:tc>
        <w:tc>
          <w:tcPr>
            <w:tcW w:w="4253" w:type="dxa"/>
          </w:tcPr>
          <w:p w14:paraId="1A578B29" w14:textId="77777777" w:rsidR="000808FF" w:rsidRPr="002B0798" w:rsidRDefault="000808FF" w:rsidP="000808FF">
            <w:pPr>
              <w:rPr>
                <w:rFonts w:ascii="Times New Roman" w:hAnsi="Times New Roman"/>
                <w:lang w:val="en-GB"/>
              </w:rPr>
            </w:pPr>
          </w:p>
        </w:tc>
        <w:tc>
          <w:tcPr>
            <w:tcW w:w="2835" w:type="dxa"/>
          </w:tcPr>
          <w:p w14:paraId="2B8252A7" w14:textId="77777777" w:rsidR="000808FF" w:rsidRPr="002B0798" w:rsidRDefault="000808FF" w:rsidP="000808FF">
            <w:pPr>
              <w:rPr>
                <w:rFonts w:ascii="Times New Roman" w:hAnsi="Times New Roman"/>
                <w:b/>
                <w:lang w:val="en-GB"/>
              </w:rPr>
            </w:pPr>
          </w:p>
        </w:tc>
        <w:tc>
          <w:tcPr>
            <w:tcW w:w="1984" w:type="dxa"/>
          </w:tcPr>
          <w:p w14:paraId="41A99155" w14:textId="77777777" w:rsidR="000808FF" w:rsidRPr="002B0798" w:rsidRDefault="000808FF" w:rsidP="000808FF">
            <w:pPr>
              <w:rPr>
                <w:rFonts w:ascii="Times New Roman" w:hAnsi="Times New Roman"/>
                <w:b/>
                <w:lang w:val="en-GB"/>
              </w:rPr>
            </w:pPr>
          </w:p>
        </w:tc>
      </w:tr>
      <w:tr w:rsidR="00342459" w:rsidRPr="000726B9" w14:paraId="37C7EAA5" w14:textId="77777777" w:rsidTr="00307A3F">
        <w:tc>
          <w:tcPr>
            <w:tcW w:w="1134" w:type="dxa"/>
          </w:tcPr>
          <w:p w14:paraId="4118C4A8" w14:textId="2DB7AD4E" w:rsidR="00342459" w:rsidRPr="00342459" w:rsidRDefault="00342459" w:rsidP="000E6A78">
            <w:pPr>
              <w:rPr>
                <w:rFonts w:ascii="Times New Roman" w:hAnsi="Times New Roman"/>
                <w:b/>
                <w:lang w:val="en-GB"/>
              </w:rPr>
            </w:pPr>
            <w:r w:rsidRPr="00342459">
              <w:rPr>
                <w:rFonts w:ascii="Times New Roman" w:hAnsi="Times New Roman"/>
                <w:b/>
                <w:lang w:val="en-GB"/>
              </w:rPr>
              <w:t>4</w:t>
            </w:r>
            <w:r w:rsidR="000808FF">
              <w:rPr>
                <w:rFonts w:ascii="Times New Roman" w:hAnsi="Times New Roman"/>
                <w:b/>
                <w:lang w:val="en-GB"/>
              </w:rPr>
              <w:t>.1</w:t>
            </w:r>
          </w:p>
        </w:tc>
        <w:tc>
          <w:tcPr>
            <w:tcW w:w="4678" w:type="dxa"/>
            <w:vAlign w:val="center"/>
          </w:tcPr>
          <w:p w14:paraId="58BCDAE7" w14:textId="48AC1747" w:rsidR="00342459" w:rsidRDefault="00342459" w:rsidP="00342459">
            <w:pPr>
              <w:spacing w:before="0" w:after="0"/>
              <w:rPr>
                <w:rFonts w:ascii="Times New Roman" w:hAnsi="Times New Roman"/>
                <w:b/>
                <w:bCs/>
                <w:lang w:val="en-GB"/>
              </w:rPr>
            </w:pPr>
            <w:r w:rsidRPr="00342459">
              <w:rPr>
                <w:rFonts w:ascii="Times New Roman" w:hAnsi="Times New Roman"/>
                <w:b/>
                <w:bCs/>
                <w:lang w:val="en-GB"/>
              </w:rPr>
              <w:t>Spectrophotometer in case, with regents</w:t>
            </w:r>
            <w:r>
              <w:rPr>
                <w:rFonts w:ascii="Times New Roman" w:hAnsi="Times New Roman"/>
                <w:b/>
                <w:bCs/>
                <w:lang w:val="en-GB"/>
              </w:rPr>
              <w:t xml:space="preserve">, </w:t>
            </w:r>
            <w:r w:rsidRPr="008C0309">
              <w:rPr>
                <w:rFonts w:ascii="Times New Roman" w:hAnsi="Times New Roman"/>
                <w:b/>
                <w:lang w:val="en-GB"/>
              </w:rPr>
              <w:t xml:space="preserve">Quantity: </w:t>
            </w:r>
            <w:r>
              <w:rPr>
                <w:rFonts w:ascii="Times New Roman" w:hAnsi="Times New Roman"/>
                <w:b/>
                <w:lang w:val="en-GB"/>
              </w:rPr>
              <w:t>1 set</w:t>
            </w:r>
          </w:p>
          <w:p w14:paraId="6026B871" w14:textId="77777777" w:rsidR="00342459" w:rsidRDefault="00342459" w:rsidP="00342459">
            <w:pPr>
              <w:spacing w:before="0" w:after="0"/>
              <w:rPr>
                <w:rFonts w:ascii="Times New Roman" w:hAnsi="Times New Roman"/>
                <w:lang w:val="en-GB"/>
              </w:rPr>
            </w:pPr>
          </w:p>
          <w:p w14:paraId="487EAFCD" w14:textId="77777777" w:rsidR="00342459" w:rsidRDefault="00342459" w:rsidP="00342459">
            <w:pPr>
              <w:spacing w:before="0" w:after="0"/>
              <w:rPr>
                <w:rFonts w:ascii="Times New Roman" w:hAnsi="Times New Roman"/>
                <w:lang w:val="en-GB"/>
              </w:rPr>
            </w:pPr>
            <w:r>
              <w:rPr>
                <w:rFonts w:ascii="Times New Roman" w:hAnsi="Times New Roman"/>
                <w:b/>
                <w:lang w:val="en-GB"/>
              </w:rPr>
              <w:t xml:space="preserve">Minimal </w:t>
            </w:r>
            <w:r w:rsidRPr="00FB070B">
              <w:rPr>
                <w:rFonts w:ascii="Times New Roman" w:hAnsi="Times New Roman"/>
                <w:b/>
                <w:lang w:val="en-GB"/>
              </w:rPr>
              <w:t>Technical requirement:</w:t>
            </w:r>
          </w:p>
          <w:p w14:paraId="67320AE3" w14:textId="02D61FD0" w:rsidR="000808FF" w:rsidRPr="00B675CE" w:rsidRDefault="00B675CE" w:rsidP="00B675CE">
            <w:pPr>
              <w:spacing w:before="0" w:after="0"/>
              <w:rPr>
                <w:rFonts w:ascii="Times New Roman" w:hAnsi="Times New Roman"/>
                <w:lang w:val="en-GB"/>
              </w:rPr>
            </w:pPr>
            <w:r w:rsidRPr="00B675CE">
              <w:rPr>
                <w:rFonts w:ascii="Times New Roman" w:hAnsi="Times New Roman"/>
                <w:lang w:val="en-GB"/>
              </w:rPr>
              <w:t>-</w:t>
            </w:r>
            <w:r>
              <w:rPr>
                <w:rFonts w:ascii="Times New Roman" w:hAnsi="Times New Roman"/>
                <w:lang w:val="en-GB"/>
              </w:rPr>
              <w:t xml:space="preserve"> </w:t>
            </w:r>
            <w:r w:rsidR="000808FF" w:rsidRPr="00B675CE">
              <w:rPr>
                <w:rFonts w:ascii="Times New Roman" w:hAnsi="Times New Roman"/>
                <w:lang w:val="en-GB"/>
              </w:rPr>
              <w:t>Type: Spectrophotometer with Reference Detector Technology (RDT)</w:t>
            </w:r>
          </w:p>
          <w:p w14:paraId="05D886D4" w14:textId="6BDD7988" w:rsidR="000808FF" w:rsidRPr="000808FF" w:rsidRDefault="00B675CE" w:rsidP="000808FF">
            <w:pPr>
              <w:spacing w:before="0" w:after="0"/>
              <w:rPr>
                <w:rFonts w:ascii="Times New Roman" w:hAnsi="Times New Roman"/>
                <w:lang w:val="en-GB"/>
              </w:rPr>
            </w:pPr>
            <w:r>
              <w:rPr>
                <w:rFonts w:ascii="Times New Roman" w:hAnsi="Times New Roman"/>
                <w:lang w:val="en-GB"/>
              </w:rPr>
              <w:t xml:space="preserve">- </w:t>
            </w:r>
            <w:r w:rsidR="000808FF" w:rsidRPr="000808FF">
              <w:rPr>
                <w:rFonts w:ascii="Times New Roman" w:hAnsi="Times New Roman"/>
                <w:lang w:val="en-GB"/>
              </w:rPr>
              <w:t>Light source: Halogen lamp</w:t>
            </w:r>
          </w:p>
          <w:p w14:paraId="5EB916C1" w14:textId="617997BB" w:rsidR="000808FF" w:rsidRPr="000808FF" w:rsidRDefault="00B675CE" w:rsidP="000808FF">
            <w:pPr>
              <w:spacing w:before="0" w:after="0"/>
              <w:rPr>
                <w:rFonts w:ascii="Times New Roman" w:hAnsi="Times New Roman"/>
                <w:lang w:val="en-GB"/>
              </w:rPr>
            </w:pPr>
            <w:r>
              <w:rPr>
                <w:rFonts w:ascii="Times New Roman" w:hAnsi="Times New Roman"/>
                <w:lang w:val="en-GB"/>
              </w:rPr>
              <w:t xml:space="preserve">- </w:t>
            </w:r>
            <w:r w:rsidR="000808FF" w:rsidRPr="000808FF">
              <w:rPr>
                <w:rFonts w:ascii="Times New Roman" w:hAnsi="Times New Roman"/>
                <w:lang w:val="en-GB"/>
              </w:rPr>
              <w:t>Optical system: Single beam photometer with grating monochromator</w:t>
            </w:r>
          </w:p>
          <w:p w14:paraId="7DAADC9A" w14:textId="04CFF8E7" w:rsidR="000808FF" w:rsidRPr="000808FF" w:rsidRDefault="00B675CE" w:rsidP="000808FF">
            <w:pPr>
              <w:spacing w:before="0" w:after="0"/>
              <w:rPr>
                <w:rFonts w:ascii="Times New Roman" w:hAnsi="Times New Roman"/>
                <w:lang w:val="en-GB"/>
              </w:rPr>
            </w:pPr>
            <w:r>
              <w:rPr>
                <w:rFonts w:ascii="Times New Roman" w:hAnsi="Times New Roman"/>
                <w:lang w:val="en-GB"/>
              </w:rPr>
              <w:t xml:space="preserve">- </w:t>
            </w:r>
            <w:r w:rsidR="000808FF" w:rsidRPr="000808FF">
              <w:rPr>
                <w:rFonts w:ascii="Times New Roman" w:hAnsi="Times New Roman"/>
                <w:lang w:val="en-GB"/>
              </w:rPr>
              <w:t>Wavelength range: 340 nm–800 nm</w:t>
            </w:r>
          </w:p>
          <w:p w14:paraId="1EDDEEC4" w14:textId="581C173D" w:rsidR="000808FF" w:rsidRPr="000808FF" w:rsidRDefault="00B675CE" w:rsidP="000808FF">
            <w:pPr>
              <w:spacing w:before="0" w:after="0"/>
              <w:rPr>
                <w:rFonts w:ascii="Times New Roman" w:hAnsi="Times New Roman"/>
                <w:lang w:val="en-GB"/>
              </w:rPr>
            </w:pPr>
            <w:r>
              <w:rPr>
                <w:rFonts w:ascii="Times New Roman" w:hAnsi="Times New Roman"/>
                <w:lang w:val="en-GB"/>
              </w:rPr>
              <w:t xml:space="preserve">- </w:t>
            </w:r>
            <w:r w:rsidR="000808FF" w:rsidRPr="000808FF">
              <w:rPr>
                <w:rFonts w:ascii="Times New Roman" w:hAnsi="Times New Roman"/>
                <w:lang w:val="en-GB"/>
              </w:rPr>
              <w:t>Wavelength accuracy: ± 2 nm</w:t>
            </w:r>
          </w:p>
          <w:p w14:paraId="431DA18E" w14:textId="48A4D3BC" w:rsidR="000808FF" w:rsidRPr="000808FF" w:rsidRDefault="00B675CE" w:rsidP="000808FF">
            <w:pPr>
              <w:spacing w:before="0" w:after="0"/>
              <w:rPr>
                <w:rFonts w:ascii="Times New Roman" w:hAnsi="Times New Roman"/>
                <w:lang w:val="en-GB"/>
              </w:rPr>
            </w:pPr>
            <w:r>
              <w:rPr>
                <w:rFonts w:ascii="Times New Roman" w:hAnsi="Times New Roman"/>
                <w:lang w:val="en-GB"/>
              </w:rPr>
              <w:lastRenderedPageBreak/>
              <w:t xml:space="preserve">- </w:t>
            </w:r>
            <w:r w:rsidR="000808FF" w:rsidRPr="000808FF">
              <w:rPr>
                <w:rFonts w:ascii="Times New Roman" w:hAnsi="Times New Roman"/>
                <w:lang w:val="en-GB"/>
              </w:rPr>
              <w:t>Wavelength resolution: 1 nm</w:t>
            </w:r>
          </w:p>
          <w:p w14:paraId="62CBA1F2" w14:textId="351F541F" w:rsidR="000808FF" w:rsidRPr="000808FF" w:rsidRDefault="00B675CE" w:rsidP="000808FF">
            <w:pPr>
              <w:spacing w:before="0" w:after="0"/>
              <w:rPr>
                <w:rFonts w:ascii="Times New Roman" w:hAnsi="Times New Roman"/>
                <w:lang w:val="en-GB"/>
              </w:rPr>
            </w:pPr>
            <w:r>
              <w:rPr>
                <w:rFonts w:ascii="Times New Roman" w:hAnsi="Times New Roman"/>
                <w:lang w:val="en-GB"/>
              </w:rPr>
              <w:t xml:space="preserve">- </w:t>
            </w:r>
            <w:r w:rsidR="000808FF" w:rsidRPr="000808FF">
              <w:rPr>
                <w:rFonts w:ascii="Times New Roman" w:hAnsi="Times New Roman"/>
                <w:lang w:val="en-GB"/>
              </w:rPr>
              <w:t>Wavelength calibration: Automatically</w:t>
            </w:r>
          </w:p>
          <w:p w14:paraId="3910A731" w14:textId="0B58D454" w:rsidR="000808FF" w:rsidRPr="000808FF" w:rsidRDefault="00B675CE" w:rsidP="000808FF">
            <w:pPr>
              <w:spacing w:before="0" w:after="0"/>
              <w:rPr>
                <w:rFonts w:ascii="Times New Roman" w:hAnsi="Times New Roman"/>
                <w:lang w:val="en-GB"/>
              </w:rPr>
            </w:pPr>
            <w:r>
              <w:rPr>
                <w:rFonts w:ascii="Times New Roman" w:hAnsi="Times New Roman"/>
                <w:lang w:val="en-GB"/>
              </w:rPr>
              <w:t xml:space="preserve">- </w:t>
            </w:r>
            <w:r w:rsidR="000808FF" w:rsidRPr="000808FF">
              <w:rPr>
                <w:rFonts w:ascii="Times New Roman" w:hAnsi="Times New Roman"/>
                <w:lang w:val="en-GB"/>
              </w:rPr>
              <w:t>Wavelength selection: Automatically, Barcode, manually</w:t>
            </w:r>
          </w:p>
          <w:p w14:paraId="4EEADA51" w14:textId="5E4F9160" w:rsidR="000808FF" w:rsidRPr="000808FF" w:rsidRDefault="00B675CE" w:rsidP="000808FF">
            <w:pPr>
              <w:spacing w:before="0" w:after="0"/>
              <w:rPr>
                <w:rFonts w:ascii="Times New Roman" w:hAnsi="Times New Roman"/>
                <w:lang w:val="en-GB"/>
              </w:rPr>
            </w:pPr>
            <w:r>
              <w:rPr>
                <w:rFonts w:ascii="Times New Roman" w:hAnsi="Times New Roman"/>
                <w:lang w:val="en-GB"/>
              </w:rPr>
              <w:t xml:space="preserve">- </w:t>
            </w:r>
            <w:r w:rsidR="000808FF" w:rsidRPr="000808FF">
              <w:rPr>
                <w:rFonts w:ascii="Times New Roman" w:hAnsi="Times New Roman"/>
                <w:lang w:val="en-GB"/>
              </w:rPr>
              <w:t>Scan speed: 1 complete Scan &lt; 3 min</w:t>
            </w:r>
          </w:p>
          <w:p w14:paraId="22C63543" w14:textId="78B46090" w:rsidR="000808FF" w:rsidRPr="000808FF" w:rsidRDefault="00B675CE" w:rsidP="000808FF">
            <w:pPr>
              <w:spacing w:before="0" w:after="0"/>
              <w:rPr>
                <w:rFonts w:ascii="Times New Roman" w:hAnsi="Times New Roman"/>
                <w:lang w:val="en-GB"/>
              </w:rPr>
            </w:pPr>
            <w:r>
              <w:rPr>
                <w:rFonts w:ascii="Times New Roman" w:hAnsi="Times New Roman"/>
                <w:lang w:val="en-GB"/>
              </w:rPr>
              <w:t xml:space="preserve">- </w:t>
            </w:r>
            <w:r w:rsidR="000808FF" w:rsidRPr="000808FF">
              <w:rPr>
                <w:rFonts w:ascii="Times New Roman" w:hAnsi="Times New Roman"/>
                <w:lang w:val="en-GB"/>
              </w:rPr>
              <w:t>Wavelength reproducibility: +/- 0.1 nm</w:t>
            </w:r>
          </w:p>
          <w:p w14:paraId="28F60B08" w14:textId="283C084E" w:rsidR="000808FF" w:rsidRPr="000808FF" w:rsidRDefault="00B675CE" w:rsidP="000808FF">
            <w:pPr>
              <w:spacing w:before="0" w:after="0"/>
              <w:rPr>
                <w:rFonts w:ascii="Times New Roman" w:hAnsi="Times New Roman"/>
                <w:lang w:val="en-GB"/>
              </w:rPr>
            </w:pPr>
            <w:r>
              <w:rPr>
                <w:rFonts w:ascii="Times New Roman" w:hAnsi="Times New Roman"/>
                <w:lang w:val="en-GB"/>
              </w:rPr>
              <w:t xml:space="preserve">- </w:t>
            </w:r>
            <w:r w:rsidR="000808FF" w:rsidRPr="000808FF">
              <w:rPr>
                <w:rFonts w:ascii="Times New Roman" w:hAnsi="Times New Roman"/>
                <w:lang w:val="en-GB"/>
              </w:rPr>
              <w:t>Spectral bandwidth: &lt; 4 nm</w:t>
            </w:r>
          </w:p>
          <w:p w14:paraId="0211F486" w14:textId="78645B70" w:rsidR="000808FF" w:rsidRPr="000808FF" w:rsidRDefault="00B675CE" w:rsidP="000808FF">
            <w:pPr>
              <w:spacing w:before="0" w:after="0"/>
              <w:rPr>
                <w:rFonts w:ascii="Times New Roman" w:hAnsi="Times New Roman"/>
                <w:lang w:val="en-GB"/>
              </w:rPr>
            </w:pPr>
            <w:r>
              <w:rPr>
                <w:rFonts w:ascii="Times New Roman" w:hAnsi="Times New Roman"/>
                <w:lang w:val="en-GB"/>
              </w:rPr>
              <w:t xml:space="preserve">- </w:t>
            </w:r>
            <w:r w:rsidR="000808FF" w:rsidRPr="000808FF">
              <w:rPr>
                <w:rFonts w:ascii="Times New Roman" w:hAnsi="Times New Roman"/>
                <w:lang w:val="en-GB"/>
              </w:rPr>
              <w:t>Photometric range: +/- 3.0 A in the range 340–800 nm</w:t>
            </w:r>
          </w:p>
          <w:p w14:paraId="05DE5827" w14:textId="64A52C66" w:rsidR="000808FF" w:rsidRPr="000808FF" w:rsidRDefault="00B675CE" w:rsidP="000808FF">
            <w:pPr>
              <w:spacing w:before="0" w:after="0"/>
              <w:rPr>
                <w:rFonts w:ascii="Times New Roman" w:hAnsi="Times New Roman"/>
                <w:lang w:val="en-GB"/>
              </w:rPr>
            </w:pPr>
            <w:r>
              <w:rPr>
                <w:rFonts w:ascii="Times New Roman" w:hAnsi="Times New Roman"/>
                <w:lang w:val="en-GB"/>
              </w:rPr>
              <w:t xml:space="preserve">- </w:t>
            </w:r>
            <w:r w:rsidR="000808FF" w:rsidRPr="000808FF">
              <w:rPr>
                <w:rFonts w:ascii="Times New Roman" w:hAnsi="Times New Roman"/>
                <w:lang w:val="en-GB"/>
              </w:rPr>
              <w:t>Photometric accuracy: 0.003 A at 0.0–0.5 A; 1 % at 0.5–2.0 A</w:t>
            </w:r>
          </w:p>
          <w:p w14:paraId="3DE88EBC" w14:textId="6CA7A879" w:rsidR="000808FF" w:rsidRPr="000808FF" w:rsidRDefault="00B675CE" w:rsidP="000808FF">
            <w:pPr>
              <w:spacing w:before="0" w:after="0"/>
              <w:rPr>
                <w:rFonts w:ascii="Times New Roman" w:hAnsi="Times New Roman"/>
                <w:lang w:val="en-GB"/>
              </w:rPr>
            </w:pPr>
            <w:r>
              <w:rPr>
                <w:rFonts w:ascii="Times New Roman" w:hAnsi="Times New Roman"/>
                <w:lang w:val="en-GB"/>
              </w:rPr>
              <w:t xml:space="preserve">- </w:t>
            </w:r>
            <w:r w:rsidR="000808FF" w:rsidRPr="000808FF">
              <w:rPr>
                <w:rFonts w:ascii="Times New Roman" w:hAnsi="Times New Roman"/>
                <w:lang w:val="en-GB"/>
              </w:rPr>
              <w:t>Photometric linearity: &lt; 0.5% at 0.5–2.0 A; ≤ 1% at &gt; 2 A with neutral glass filters at 546 nm</w:t>
            </w:r>
          </w:p>
          <w:p w14:paraId="1DB8A678" w14:textId="012DAEAF" w:rsidR="000808FF" w:rsidRPr="000808FF" w:rsidRDefault="00B675CE" w:rsidP="000808FF">
            <w:pPr>
              <w:spacing w:before="0" w:after="0"/>
              <w:rPr>
                <w:rFonts w:ascii="Times New Roman" w:hAnsi="Times New Roman"/>
                <w:lang w:val="en-GB"/>
              </w:rPr>
            </w:pPr>
            <w:r>
              <w:rPr>
                <w:rFonts w:ascii="Times New Roman" w:hAnsi="Times New Roman"/>
                <w:lang w:val="en-GB"/>
              </w:rPr>
              <w:t xml:space="preserve">- </w:t>
            </w:r>
            <w:r w:rsidR="000808FF" w:rsidRPr="000808FF">
              <w:rPr>
                <w:rFonts w:ascii="Times New Roman" w:hAnsi="Times New Roman"/>
                <w:lang w:val="en-GB"/>
              </w:rPr>
              <w:t>Scattered light: &lt; 0.5 %</w:t>
            </w:r>
          </w:p>
          <w:p w14:paraId="08552F15" w14:textId="3CB78460" w:rsidR="000808FF" w:rsidRPr="000808FF" w:rsidRDefault="00B675CE" w:rsidP="000808FF">
            <w:pPr>
              <w:spacing w:before="0" w:after="0"/>
              <w:rPr>
                <w:rFonts w:ascii="Times New Roman" w:hAnsi="Times New Roman"/>
                <w:lang w:val="en-GB"/>
              </w:rPr>
            </w:pPr>
            <w:r>
              <w:rPr>
                <w:rFonts w:ascii="Times New Roman" w:hAnsi="Times New Roman"/>
                <w:lang w:val="en-GB"/>
              </w:rPr>
              <w:t xml:space="preserve">- </w:t>
            </w:r>
            <w:r w:rsidR="000808FF" w:rsidRPr="000808FF">
              <w:rPr>
                <w:rFonts w:ascii="Times New Roman" w:hAnsi="Times New Roman"/>
                <w:lang w:val="en-GB"/>
              </w:rPr>
              <w:t>Measurement modes: Over 200 pre-programmed tests and special methods; 99 fully</w:t>
            </w:r>
            <w:r>
              <w:rPr>
                <w:rFonts w:ascii="Times New Roman" w:hAnsi="Times New Roman"/>
                <w:lang w:val="en-GB"/>
              </w:rPr>
              <w:t xml:space="preserve"> </w:t>
            </w:r>
            <w:r w:rsidR="000808FF" w:rsidRPr="000808FF">
              <w:rPr>
                <w:rFonts w:ascii="Times New Roman" w:hAnsi="Times New Roman"/>
                <w:lang w:val="en-GB"/>
              </w:rPr>
              <w:t xml:space="preserve">programmable methods; absorbance; transmission; factor; </w:t>
            </w:r>
            <w:proofErr w:type="gramStart"/>
            <w:r w:rsidR="000808FF" w:rsidRPr="000808FF">
              <w:rPr>
                <w:rFonts w:ascii="Times New Roman" w:hAnsi="Times New Roman"/>
                <w:lang w:val="en-GB"/>
              </w:rPr>
              <w:t>kinetics;</w:t>
            </w:r>
            <w:proofErr w:type="gramEnd"/>
          </w:p>
          <w:p w14:paraId="46FBEA88" w14:textId="77777777" w:rsidR="000808FF" w:rsidRPr="000808FF" w:rsidRDefault="000808FF" w:rsidP="000808FF">
            <w:pPr>
              <w:spacing w:before="0" w:after="0"/>
              <w:rPr>
                <w:rFonts w:ascii="Times New Roman" w:hAnsi="Times New Roman"/>
                <w:lang w:val="en-GB"/>
              </w:rPr>
            </w:pPr>
            <w:r w:rsidRPr="000808FF">
              <w:rPr>
                <w:rFonts w:ascii="Times New Roman" w:hAnsi="Times New Roman"/>
                <w:lang w:val="en-GB"/>
              </w:rPr>
              <w:t>scan; nephelometric turbidity measurement</w:t>
            </w:r>
          </w:p>
          <w:p w14:paraId="49613C32" w14:textId="2542F9DA" w:rsidR="000808FF" w:rsidRPr="000808FF" w:rsidRDefault="00B675CE" w:rsidP="000808FF">
            <w:pPr>
              <w:spacing w:before="0" w:after="0"/>
              <w:rPr>
                <w:rFonts w:ascii="Times New Roman" w:hAnsi="Times New Roman"/>
                <w:lang w:val="en-GB"/>
              </w:rPr>
            </w:pPr>
            <w:r>
              <w:rPr>
                <w:rFonts w:ascii="Times New Roman" w:hAnsi="Times New Roman"/>
                <w:lang w:val="en-GB"/>
              </w:rPr>
              <w:t xml:space="preserve">- </w:t>
            </w:r>
            <w:r w:rsidR="000808FF" w:rsidRPr="000808FF">
              <w:rPr>
                <w:rFonts w:ascii="Times New Roman" w:hAnsi="Times New Roman"/>
                <w:lang w:val="en-GB"/>
              </w:rPr>
              <w:t>Turbidity measurement: Nephelometric turbidity measurement (16 mm and 24 mm)</w:t>
            </w:r>
          </w:p>
          <w:p w14:paraId="324F2D5F" w14:textId="77777777" w:rsidR="000808FF" w:rsidRPr="000808FF" w:rsidRDefault="000808FF" w:rsidP="000808FF">
            <w:pPr>
              <w:spacing w:before="0" w:after="0"/>
              <w:rPr>
                <w:rFonts w:ascii="Times New Roman" w:hAnsi="Times New Roman"/>
                <w:lang w:val="en-GB"/>
              </w:rPr>
            </w:pPr>
            <w:r w:rsidRPr="000808FF">
              <w:rPr>
                <w:rFonts w:ascii="Times New Roman" w:hAnsi="Times New Roman"/>
                <w:lang w:val="en-GB"/>
              </w:rPr>
              <w:t>1–1000 NTU</w:t>
            </w:r>
          </w:p>
          <w:p w14:paraId="228C5BDF" w14:textId="31B55703" w:rsidR="000808FF" w:rsidRPr="000808FF" w:rsidRDefault="00B675CE" w:rsidP="000808FF">
            <w:pPr>
              <w:spacing w:before="0" w:after="0"/>
              <w:rPr>
                <w:rFonts w:ascii="Times New Roman" w:hAnsi="Times New Roman"/>
                <w:lang w:val="en-GB"/>
              </w:rPr>
            </w:pPr>
            <w:r>
              <w:rPr>
                <w:rFonts w:ascii="Times New Roman" w:hAnsi="Times New Roman"/>
                <w:lang w:val="en-GB"/>
              </w:rPr>
              <w:t xml:space="preserve">- </w:t>
            </w:r>
            <w:r w:rsidR="000808FF" w:rsidRPr="000808FF">
              <w:rPr>
                <w:rFonts w:ascii="Times New Roman" w:hAnsi="Times New Roman"/>
                <w:lang w:val="en-GB"/>
              </w:rPr>
              <w:t xml:space="preserve">Cuvette slot: Tube test 16 mm and 24 mm </w:t>
            </w:r>
            <w:proofErr w:type="gramStart"/>
            <w:r w:rsidR="000808FF" w:rsidRPr="000808FF">
              <w:rPr>
                <w:rFonts w:ascii="Times New Roman" w:hAnsi="Times New Roman"/>
                <w:lang w:val="en-GB"/>
              </w:rPr>
              <w:t>OD;</w:t>
            </w:r>
            <w:proofErr w:type="gramEnd"/>
          </w:p>
          <w:p w14:paraId="7DAD42FD" w14:textId="356E7ABC" w:rsidR="000808FF" w:rsidRPr="000808FF" w:rsidRDefault="00B675CE" w:rsidP="000808FF">
            <w:pPr>
              <w:spacing w:before="0" w:after="0"/>
              <w:rPr>
                <w:rFonts w:ascii="Times New Roman" w:hAnsi="Times New Roman"/>
                <w:lang w:val="en-GB"/>
              </w:rPr>
            </w:pPr>
            <w:r>
              <w:rPr>
                <w:rFonts w:ascii="Times New Roman" w:hAnsi="Times New Roman"/>
                <w:lang w:val="en-GB"/>
              </w:rPr>
              <w:t xml:space="preserve">- </w:t>
            </w:r>
            <w:r w:rsidR="000808FF" w:rsidRPr="000808FF">
              <w:rPr>
                <w:rFonts w:ascii="Times New Roman" w:hAnsi="Times New Roman"/>
                <w:lang w:val="en-GB"/>
              </w:rPr>
              <w:t>Standard test 10 mm, 20 mm, 40 mm and 50 mm</w:t>
            </w:r>
          </w:p>
          <w:p w14:paraId="7AEFE0F6" w14:textId="18CFB259" w:rsidR="000808FF" w:rsidRPr="000808FF" w:rsidRDefault="00B675CE" w:rsidP="000808FF">
            <w:pPr>
              <w:spacing w:before="0" w:after="0"/>
              <w:rPr>
                <w:rFonts w:ascii="Times New Roman" w:hAnsi="Times New Roman"/>
                <w:lang w:val="en-GB"/>
              </w:rPr>
            </w:pPr>
            <w:r>
              <w:rPr>
                <w:rFonts w:ascii="Times New Roman" w:hAnsi="Times New Roman"/>
                <w:lang w:val="en-GB"/>
              </w:rPr>
              <w:t xml:space="preserve">- </w:t>
            </w:r>
            <w:r w:rsidR="000808FF" w:rsidRPr="000808FF">
              <w:rPr>
                <w:rFonts w:ascii="Times New Roman" w:hAnsi="Times New Roman"/>
                <w:lang w:val="en-GB"/>
              </w:rPr>
              <w:t xml:space="preserve">Data memory: 1000 Measured values, 1000 IQC results, 100 </w:t>
            </w:r>
            <w:proofErr w:type="gramStart"/>
            <w:r w:rsidR="000808FF" w:rsidRPr="000808FF">
              <w:rPr>
                <w:rFonts w:ascii="Times New Roman" w:hAnsi="Times New Roman"/>
                <w:lang w:val="en-GB"/>
              </w:rPr>
              <w:t>spectra;</w:t>
            </w:r>
            <w:proofErr w:type="gramEnd"/>
          </w:p>
          <w:p w14:paraId="5F9643B6" w14:textId="47CD018E" w:rsidR="000808FF" w:rsidRPr="000808FF" w:rsidRDefault="00B675CE" w:rsidP="000808FF">
            <w:pPr>
              <w:spacing w:before="0" w:after="0"/>
              <w:rPr>
                <w:rFonts w:ascii="Times New Roman" w:hAnsi="Times New Roman"/>
                <w:lang w:val="en-GB"/>
              </w:rPr>
            </w:pPr>
            <w:r>
              <w:rPr>
                <w:rFonts w:ascii="Times New Roman" w:hAnsi="Times New Roman"/>
                <w:lang w:val="en-GB"/>
              </w:rPr>
              <w:t xml:space="preserve">- </w:t>
            </w:r>
            <w:r w:rsidR="000808FF" w:rsidRPr="000808FF">
              <w:rPr>
                <w:rFonts w:ascii="Times New Roman" w:hAnsi="Times New Roman"/>
                <w:lang w:val="en-GB"/>
              </w:rPr>
              <w:t>GLP-conform</w:t>
            </w:r>
          </w:p>
          <w:p w14:paraId="22B0912F" w14:textId="02FBCC2B" w:rsidR="000808FF" w:rsidRPr="000808FF" w:rsidRDefault="00B675CE" w:rsidP="000808FF">
            <w:pPr>
              <w:spacing w:before="0" w:after="0"/>
              <w:rPr>
                <w:rFonts w:ascii="Times New Roman" w:hAnsi="Times New Roman"/>
                <w:lang w:val="en-GB"/>
              </w:rPr>
            </w:pPr>
            <w:r>
              <w:rPr>
                <w:rFonts w:ascii="Times New Roman" w:hAnsi="Times New Roman"/>
                <w:lang w:val="en-GB"/>
              </w:rPr>
              <w:t xml:space="preserve">- </w:t>
            </w:r>
            <w:r w:rsidR="000808FF" w:rsidRPr="000808FF">
              <w:rPr>
                <w:rFonts w:ascii="Times New Roman" w:hAnsi="Times New Roman"/>
                <w:lang w:val="en-GB"/>
              </w:rPr>
              <w:t xml:space="preserve">Display: Backlit </w:t>
            </w:r>
            <w:proofErr w:type="spellStart"/>
            <w:r w:rsidR="000808FF" w:rsidRPr="000808FF">
              <w:rPr>
                <w:rFonts w:ascii="Times New Roman" w:hAnsi="Times New Roman"/>
                <w:lang w:val="en-GB"/>
              </w:rPr>
              <w:t>colored</w:t>
            </w:r>
            <w:proofErr w:type="spellEnd"/>
            <w:r w:rsidR="000808FF" w:rsidRPr="000808FF">
              <w:rPr>
                <w:rFonts w:ascii="Times New Roman" w:hAnsi="Times New Roman"/>
                <w:lang w:val="en-GB"/>
              </w:rPr>
              <w:t xml:space="preserve"> 5′′ display with touch screen</w:t>
            </w:r>
          </w:p>
          <w:p w14:paraId="284499F9" w14:textId="74216C42" w:rsidR="000808FF" w:rsidRPr="000808FF" w:rsidRDefault="00B675CE" w:rsidP="000808FF">
            <w:pPr>
              <w:spacing w:before="0" w:after="0"/>
              <w:rPr>
                <w:rFonts w:ascii="Times New Roman" w:hAnsi="Times New Roman"/>
                <w:lang w:val="en-GB"/>
              </w:rPr>
            </w:pPr>
            <w:r>
              <w:rPr>
                <w:rFonts w:ascii="Times New Roman" w:hAnsi="Times New Roman"/>
                <w:lang w:val="en-GB"/>
              </w:rPr>
              <w:t xml:space="preserve">- </w:t>
            </w:r>
            <w:r w:rsidR="000808FF" w:rsidRPr="000808FF">
              <w:rPr>
                <w:rFonts w:ascii="Times New Roman" w:hAnsi="Times New Roman"/>
                <w:lang w:val="en-GB"/>
              </w:rPr>
              <w:t>Operation: Barcode technology; icon-based display menu navigation; capacitive</w:t>
            </w:r>
            <w:r>
              <w:rPr>
                <w:rFonts w:ascii="Times New Roman" w:hAnsi="Times New Roman"/>
                <w:lang w:val="en-GB"/>
              </w:rPr>
              <w:t xml:space="preserve"> </w:t>
            </w:r>
            <w:r w:rsidR="000808FF" w:rsidRPr="000808FF">
              <w:rPr>
                <w:rFonts w:ascii="Times New Roman" w:hAnsi="Times New Roman"/>
                <w:lang w:val="en-GB"/>
              </w:rPr>
              <w:t>touch screen</w:t>
            </w:r>
          </w:p>
          <w:p w14:paraId="534872DD" w14:textId="458729DB" w:rsidR="000808FF" w:rsidRPr="000808FF" w:rsidRDefault="00B675CE" w:rsidP="000808FF">
            <w:pPr>
              <w:spacing w:before="0" w:after="0"/>
              <w:rPr>
                <w:rFonts w:ascii="Times New Roman" w:hAnsi="Times New Roman"/>
                <w:lang w:val="en-GB"/>
              </w:rPr>
            </w:pPr>
            <w:r>
              <w:rPr>
                <w:rFonts w:ascii="Times New Roman" w:hAnsi="Times New Roman"/>
                <w:lang w:val="en-GB"/>
              </w:rPr>
              <w:t xml:space="preserve">- </w:t>
            </w:r>
            <w:r w:rsidR="000808FF" w:rsidRPr="000808FF">
              <w:rPr>
                <w:rFonts w:ascii="Times New Roman" w:hAnsi="Times New Roman"/>
                <w:lang w:val="en-GB"/>
              </w:rPr>
              <w:t>External light: Insensitive; open cuvette slot</w:t>
            </w:r>
          </w:p>
          <w:p w14:paraId="3F604C1A" w14:textId="3C1F0ADD" w:rsidR="000808FF" w:rsidRPr="000808FF" w:rsidRDefault="00B675CE" w:rsidP="000808FF">
            <w:pPr>
              <w:spacing w:before="0" w:after="0"/>
              <w:rPr>
                <w:rFonts w:ascii="Times New Roman" w:hAnsi="Times New Roman"/>
                <w:lang w:val="en-GB"/>
              </w:rPr>
            </w:pPr>
            <w:r>
              <w:rPr>
                <w:rFonts w:ascii="Times New Roman" w:hAnsi="Times New Roman"/>
                <w:lang w:val="en-GB"/>
              </w:rPr>
              <w:t xml:space="preserve">- </w:t>
            </w:r>
            <w:r w:rsidR="000808FF" w:rsidRPr="000808FF">
              <w:rPr>
                <w:rFonts w:ascii="Times New Roman" w:hAnsi="Times New Roman"/>
                <w:lang w:val="en-GB"/>
              </w:rPr>
              <w:t>Interfaces: LAN (CAT 6; only use shielded cables with a maximum length of</w:t>
            </w:r>
            <w:r>
              <w:rPr>
                <w:rFonts w:ascii="Times New Roman" w:hAnsi="Times New Roman"/>
                <w:lang w:val="en-GB"/>
              </w:rPr>
              <w:t xml:space="preserve"> </w:t>
            </w:r>
            <w:r w:rsidR="000808FF" w:rsidRPr="000808FF">
              <w:rPr>
                <w:rFonts w:ascii="Times New Roman" w:hAnsi="Times New Roman"/>
                <w:lang w:val="en-GB"/>
              </w:rPr>
              <w:t>20 m)</w:t>
            </w:r>
          </w:p>
          <w:p w14:paraId="6C545F7A" w14:textId="639780CF" w:rsidR="000808FF" w:rsidRPr="000808FF" w:rsidRDefault="00B675CE" w:rsidP="000808FF">
            <w:pPr>
              <w:spacing w:before="0" w:after="0"/>
              <w:rPr>
                <w:rFonts w:ascii="Times New Roman" w:hAnsi="Times New Roman"/>
                <w:lang w:val="en-GB"/>
              </w:rPr>
            </w:pPr>
            <w:r>
              <w:rPr>
                <w:rFonts w:ascii="Times New Roman" w:hAnsi="Times New Roman"/>
                <w:lang w:val="en-GB"/>
              </w:rPr>
              <w:t xml:space="preserve">- </w:t>
            </w:r>
            <w:r w:rsidR="000808FF" w:rsidRPr="000808FF">
              <w:rPr>
                <w:rFonts w:ascii="Times New Roman" w:hAnsi="Times New Roman"/>
                <w:lang w:val="en-GB"/>
              </w:rPr>
              <w:t>2 × USB (Host), 1× USB (Function)</w:t>
            </w:r>
          </w:p>
          <w:p w14:paraId="7BDFC9F2" w14:textId="0E0C54F0" w:rsidR="000808FF" w:rsidRPr="000808FF" w:rsidRDefault="00B675CE" w:rsidP="000808FF">
            <w:pPr>
              <w:spacing w:before="0" w:after="0"/>
              <w:rPr>
                <w:rFonts w:ascii="Times New Roman" w:hAnsi="Times New Roman"/>
                <w:lang w:val="en-GB"/>
              </w:rPr>
            </w:pPr>
            <w:r>
              <w:rPr>
                <w:rFonts w:ascii="Times New Roman" w:hAnsi="Times New Roman"/>
                <w:lang w:val="en-GB"/>
              </w:rPr>
              <w:t xml:space="preserve">- </w:t>
            </w:r>
            <w:r w:rsidR="000808FF" w:rsidRPr="000808FF">
              <w:rPr>
                <w:rFonts w:ascii="Times New Roman" w:hAnsi="Times New Roman"/>
                <w:lang w:val="en-GB"/>
              </w:rPr>
              <w:t>Protection class: IP67</w:t>
            </w:r>
          </w:p>
          <w:p w14:paraId="3F2B22C4" w14:textId="04C76A28" w:rsidR="00342459" w:rsidRDefault="00B675CE" w:rsidP="000808FF">
            <w:pPr>
              <w:spacing w:before="0" w:after="0"/>
              <w:rPr>
                <w:rFonts w:ascii="Times New Roman" w:hAnsi="Times New Roman"/>
                <w:lang w:val="en-GB"/>
              </w:rPr>
            </w:pPr>
            <w:r>
              <w:rPr>
                <w:rFonts w:ascii="Times New Roman" w:hAnsi="Times New Roman"/>
                <w:lang w:val="en-GB"/>
              </w:rPr>
              <w:lastRenderedPageBreak/>
              <w:t xml:space="preserve">- </w:t>
            </w:r>
            <w:r w:rsidR="000808FF" w:rsidRPr="000808FF">
              <w:rPr>
                <w:rFonts w:ascii="Times New Roman" w:hAnsi="Times New Roman"/>
                <w:lang w:val="en-GB"/>
              </w:rPr>
              <w:t>Update: Via USB stick</w:t>
            </w:r>
          </w:p>
          <w:p w14:paraId="5FA60B8C" w14:textId="77777777" w:rsidR="00342459" w:rsidRDefault="00342459" w:rsidP="000E6A78">
            <w:pPr>
              <w:spacing w:before="0" w:after="0"/>
              <w:rPr>
                <w:rFonts w:ascii="Times New Roman" w:hAnsi="Times New Roman"/>
                <w:b/>
                <w:lang w:val="en-GB"/>
              </w:rPr>
            </w:pPr>
          </w:p>
          <w:p w14:paraId="6E3D32ED" w14:textId="15D1A3F7" w:rsidR="00B675CE" w:rsidRPr="008C0309" w:rsidRDefault="00B675CE" w:rsidP="000E6A78">
            <w:pPr>
              <w:spacing w:before="0" w:after="0"/>
              <w:rPr>
                <w:rFonts w:ascii="Times New Roman" w:hAnsi="Times New Roman"/>
                <w:b/>
                <w:lang w:val="en-GB"/>
              </w:rPr>
            </w:pPr>
            <w:r w:rsidRPr="00B675CE">
              <w:rPr>
                <w:rFonts w:ascii="Times New Roman" w:hAnsi="Times New Roman"/>
                <w:b/>
                <w:lang w:val="en-GB"/>
              </w:rPr>
              <w:t>Test tubes and accessories included with instrument:</w:t>
            </w:r>
          </w:p>
        </w:tc>
        <w:tc>
          <w:tcPr>
            <w:tcW w:w="4253" w:type="dxa"/>
          </w:tcPr>
          <w:p w14:paraId="3CD79C65" w14:textId="77777777" w:rsidR="00342459" w:rsidRPr="002B0798" w:rsidRDefault="00342459" w:rsidP="000E6A78">
            <w:pPr>
              <w:rPr>
                <w:rFonts w:ascii="Times New Roman" w:hAnsi="Times New Roman"/>
                <w:lang w:val="en-GB"/>
              </w:rPr>
            </w:pPr>
          </w:p>
        </w:tc>
        <w:tc>
          <w:tcPr>
            <w:tcW w:w="2835" w:type="dxa"/>
          </w:tcPr>
          <w:p w14:paraId="3697908E" w14:textId="77777777" w:rsidR="00342459" w:rsidRPr="002B0798" w:rsidRDefault="00342459" w:rsidP="000E6A78">
            <w:pPr>
              <w:rPr>
                <w:rFonts w:ascii="Times New Roman" w:hAnsi="Times New Roman"/>
                <w:b/>
                <w:lang w:val="en-GB"/>
              </w:rPr>
            </w:pPr>
          </w:p>
        </w:tc>
        <w:tc>
          <w:tcPr>
            <w:tcW w:w="1984" w:type="dxa"/>
          </w:tcPr>
          <w:p w14:paraId="6F916476" w14:textId="77777777" w:rsidR="00342459" w:rsidRPr="002B0798" w:rsidRDefault="00342459" w:rsidP="000E6A78">
            <w:pPr>
              <w:rPr>
                <w:rFonts w:ascii="Times New Roman" w:hAnsi="Times New Roman"/>
                <w:b/>
                <w:lang w:val="en-GB"/>
              </w:rPr>
            </w:pPr>
          </w:p>
        </w:tc>
      </w:tr>
      <w:tr w:rsidR="00C70D07" w:rsidRPr="000726B9" w14:paraId="51BE5B5C" w14:textId="77777777" w:rsidTr="00143EB7">
        <w:tc>
          <w:tcPr>
            <w:tcW w:w="1134" w:type="dxa"/>
          </w:tcPr>
          <w:p w14:paraId="618B9155" w14:textId="53B8B655" w:rsidR="00C70D07" w:rsidRPr="00342459" w:rsidRDefault="00C70D07" w:rsidP="00C70D07">
            <w:pPr>
              <w:rPr>
                <w:rFonts w:ascii="Times New Roman" w:hAnsi="Times New Roman"/>
                <w:b/>
                <w:lang w:val="en-GB"/>
              </w:rPr>
            </w:pPr>
            <w:r>
              <w:rPr>
                <w:rFonts w:ascii="Times New Roman" w:hAnsi="Times New Roman"/>
                <w:b/>
                <w:lang w:val="en-GB"/>
              </w:rPr>
              <w:lastRenderedPageBreak/>
              <w:t>4.2</w:t>
            </w:r>
          </w:p>
        </w:tc>
        <w:tc>
          <w:tcPr>
            <w:tcW w:w="4678" w:type="dxa"/>
          </w:tcPr>
          <w:p w14:paraId="44232A50" w14:textId="77777777" w:rsidR="00C70D07" w:rsidRDefault="00C70D07" w:rsidP="00C70D07">
            <w:pPr>
              <w:spacing w:before="0" w:after="0"/>
              <w:rPr>
                <w:rFonts w:ascii="Times New Roman" w:hAnsi="Times New Roman"/>
              </w:rPr>
            </w:pPr>
            <w:r w:rsidRPr="00C70D07">
              <w:rPr>
                <w:rFonts w:ascii="Times New Roman" w:hAnsi="Times New Roman"/>
              </w:rPr>
              <w:t>Test tubes for determination of COD; range: 15–160 mg/L O2; (In accordance with ISO 15705); method- Potassium dichromate</w:t>
            </w:r>
          </w:p>
          <w:p w14:paraId="42534DC2" w14:textId="141B0BDE" w:rsidR="00C70D07" w:rsidRPr="00C70D07" w:rsidRDefault="00C70D07" w:rsidP="00C70D07">
            <w:pPr>
              <w:spacing w:before="0" w:after="0"/>
            </w:pPr>
            <w:r>
              <w:rPr>
                <w:rFonts w:ascii="Times New Roman" w:hAnsi="Times New Roman"/>
              </w:rPr>
              <w:t>Package: 20a, Quantity:1</w:t>
            </w:r>
          </w:p>
        </w:tc>
        <w:tc>
          <w:tcPr>
            <w:tcW w:w="4253" w:type="dxa"/>
          </w:tcPr>
          <w:p w14:paraId="10DAEA30" w14:textId="77777777" w:rsidR="00C70D07" w:rsidRPr="002B0798" w:rsidRDefault="00C70D07" w:rsidP="00C70D07">
            <w:pPr>
              <w:rPr>
                <w:rFonts w:ascii="Times New Roman" w:hAnsi="Times New Roman"/>
                <w:lang w:val="en-GB"/>
              </w:rPr>
            </w:pPr>
          </w:p>
        </w:tc>
        <w:tc>
          <w:tcPr>
            <w:tcW w:w="2835" w:type="dxa"/>
          </w:tcPr>
          <w:p w14:paraId="3956FDB1" w14:textId="77777777" w:rsidR="00C70D07" w:rsidRPr="002B0798" w:rsidRDefault="00C70D07" w:rsidP="00C70D07">
            <w:pPr>
              <w:rPr>
                <w:rFonts w:ascii="Times New Roman" w:hAnsi="Times New Roman"/>
                <w:b/>
                <w:lang w:val="en-GB"/>
              </w:rPr>
            </w:pPr>
          </w:p>
        </w:tc>
        <w:tc>
          <w:tcPr>
            <w:tcW w:w="1984" w:type="dxa"/>
          </w:tcPr>
          <w:p w14:paraId="594F495D" w14:textId="77777777" w:rsidR="00C70D07" w:rsidRPr="002B0798" w:rsidRDefault="00C70D07" w:rsidP="00C70D07">
            <w:pPr>
              <w:rPr>
                <w:rFonts w:ascii="Times New Roman" w:hAnsi="Times New Roman"/>
                <w:b/>
                <w:lang w:val="en-GB"/>
              </w:rPr>
            </w:pPr>
          </w:p>
        </w:tc>
      </w:tr>
      <w:tr w:rsidR="00C70D07" w:rsidRPr="000726B9" w14:paraId="27EB67C8" w14:textId="77777777" w:rsidTr="00143EB7">
        <w:tc>
          <w:tcPr>
            <w:tcW w:w="1134" w:type="dxa"/>
          </w:tcPr>
          <w:p w14:paraId="5C325020" w14:textId="09747BEA" w:rsidR="00C70D07" w:rsidRPr="00342459" w:rsidRDefault="00C70D07" w:rsidP="00C70D07">
            <w:pPr>
              <w:rPr>
                <w:rFonts w:ascii="Times New Roman" w:hAnsi="Times New Roman"/>
                <w:b/>
                <w:lang w:val="en-GB"/>
              </w:rPr>
            </w:pPr>
            <w:r>
              <w:rPr>
                <w:rFonts w:ascii="Times New Roman" w:hAnsi="Times New Roman"/>
                <w:b/>
                <w:lang w:val="en-GB"/>
              </w:rPr>
              <w:t>4.3</w:t>
            </w:r>
          </w:p>
        </w:tc>
        <w:tc>
          <w:tcPr>
            <w:tcW w:w="4678" w:type="dxa"/>
          </w:tcPr>
          <w:p w14:paraId="52A2498E" w14:textId="77777777" w:rsidR="00C70D07" w:rsidRDefault="00C70D07" w:rsidP="00C70D07">
            <w:pPr>
              <w:spacing w:before="0" w:after="0"/>
              <w:rPr>
                <w:rFonts w:ascii="Times New Roman" w:hAnsi="Times New Roman"/>
              </w:rPr>
            </w:pPr>
            <w:r w:rsidRPr="00C70D07">
              <w:rPr>
                <w:rFonts w:ascii="Times New Roman" w:hAnsi="Times New Roman"/>
              </w:rPr>
              <w:t>Test tubes for determination of COD; range: 20–1500 mg/L O2; (In accordance with ISO 15705); method- Potassium dichromate</w:t>
            </w:r>
          </w:p>
          <w:p w14:paraId="1138D589" w14:textId="36EC9B6A" w:rsidR="00C70D07" w:rsidRPr="00C70D07" w:rsidRDefault="00C70D07" w:rsidP="00C70D07">
            <w:pPr>
              <w:spacing w:before="0" w:after="0"/>
              <w:rPr>
                <w:rFonts w:ascii="Times New Roman" w:hAnsi="Times New Roman"/>
                <w:b/>
                <w:bCs/>
                <w:lang w:val="en-GB"/>
              </w:rPr>
            </w:pPr>
            <w:r>
              <w:rPr>
                <w:rFonts w:ascii="Times New Roman" w:hAnsi="Times New Roman"/>
              </w:rPr>
              <w:t>Package: 20a, Quantity:1</w:t>
            </w:r>
          </w:p>
        </w:tc>
        <w:tc>
          <w:tcPr>
            <w:tcW w:w="4253" w:type="dxa"/>
          </w:tcPr>
          <w:p w14:paraId="4C64B08D" w14:textId="77777777" w:rsidR="00C70D07" w:rsidRPr="002B0798" w:rsidRDefault="00C70D07" w:rsidP="00C70D07">
            <w:pPr>
              <w:rPr>
                <w:rFonts w:ascii="Times New Roman" w:hAnsi="Times New Roman"/>
                <w:lang w:val="en-GB"/>
              </w:rPr>
            </w:pPr>
          </w:p>
        </w:tc>
        <w:tc>
          <w:tcPr>
            <w:tcW w:w="2835" w:type="dxa"/>
          </w:tcPr>
          <w:p w14:paraId="4DD5EB83" w14:textId="77777777" w:rsidR="00C70D07" w:rsidRPr="002B0798" w:rsidRDefault="00C70D07" w:rsidP="00C70D07">
            <w:pPr>
              <w:rPr>
                <w:rFonts w:ascii="Times New Roman" w:hAnsi="Times New Roman"/>
                <w:b/>
                <w:lang w:val="en-GB"/>
              </w:rPr>
            </w:pPr>
          </w:p>
        </w:tc>
        <w:tc>
          <w:tcPr>
            <w:tcW w:w="1984" w:type="dxa"/>
          </w:tcPr>
          <w:p w14:paraId="22B8D5B6" w14:textId="77777777" w:rsidR="00C70D07" w:rsidRPr="002B0798" w:rsidRDefault="00C70D07" w:rsidP="00C70D07">
            <w:pPr>
              <w:rPr>
                <w:rFonts w:ascii="Times New Roman" w:hAnsi="Times New Roman"/>
                <w:b/>
                <w:lang w:val="en-GB"/>
              </w:rPr>
            </w:pPr>
          </w:p>
        </w:tc>
      </w:tr>
      <w:tr w:rsidR="00C70D07" w:rsidRPr="000726B9" w14:paraId="5AD9050C" w14:textId="77777777" w:rsidTr="00143EB7">
        <w:tc>
          <w:tcPr>
            <w:tcW w:w="1134" w:type="dxa"/>
          </w:tcPr>
          <w:p w14:paraId="1AA67C47" w14:textId="5E00CFB7" w:rsidR="00C70D07" w:rsidRPr="00342459" w:rsidRDefault="00C70D07" w:rsidP="00C70D07">
            <w:pPr>
              <w:rPr>
                <w:rFonts w:ascii="Times New Roman" w:hAnsi="Times New Roman"/>
                <w:b/>
                <w:lang w:val="en-GB"/>
              </w:rPr>
            </w:pPr>
            <w:r>
              <w:rPr>
                <w:rFonts w:ascii="Times New Roman" w:hAnsi="Times New Roman"/>
                <w:b/>
                <w:lang w:val="en-GB"/>
              </w:rPr>
              <w:t>4.4</w:t>
            </w:r>
          </w:p>
        </w:tc>
        <w:tc>
          <w:tcPr>
            <w:tcW w:w="4678" w:type="dxa"/>
          </w:tcPr>
          <w:p w14:paraId="4603DF8F" w14:textId="77777777" w:rsidR="00C70D07" w:rsidRDefault="00C70D07" w:rsidP="00C70D07">
            <w:pPr>
              <w:spacing w:before="0" w:after="0"/>
              <w:rPr>
                <w:rFonts w:ascii="Times New Roman" w:hAnsi="Times New Roman"/>
              </w:rPr>
            </w:pPr>
            <w:r w:rsidRPr="00C70D07">
              <w:rPr>
                <w:rFonts w:ascii="Times New Roman" w:hAnsi="Times New Roman"/>
              </w:rPr>
              <w:t>Test tubes for determination of BOD5; range: 0.5–3000 mg/L O2; (Analogous to DIN EN 1899-1 – H51 + DIN EN 25813 – G 21); Method -BOD5-winkler</w:t>
            </w:r>
          </w:p>
          <w:p w14:paraId="7FFA6656" w14:textId="13B4D339" w:rsidR="00C70D07" w:rsidRPr="00C70D07" w:rsidRDefault="00C70D07" w:rsidP="00C70D07">
            <w:pPr>
              <w:spacing w:before="0" w:after="0"/>
              <w:rPr>
                <w:rFonts w:ascii="Times New Roman" w:hAnsi="Times New Roman"/>
                <w:b/>
                <w:bCs/>
                <w:lang w:val="en-GB"/>
              </w:rPr>
            </w:pPr>
            <w:r>
              <w:rPr>
                <w:rFonts w:ascii="Times New Roman" w:hAnsi="Times New Roman"/>
              </w:rPr>
              <w:t>Package: 2</w:t>
            </w:r>
            <w:r>
              <w:rPr>
                <w:rFonts w:ascii="Times New Roman" w:hAnsi="Times New Roman"/>
              </w:rPr>
              <w:t>2</w:t>
            </w:r>
            <w:r>
              <w:rPr>
                <w:rFonts w:ascii="Times New Roman" w:hAnsi="Times New Roman"/>
              </w:rPr>
              <w:t>a, Quantity:1</w:t>
            </w:r>
          </w:p>
        </w:tc>
        <w:tc>
          <w:tcPr>
            <w:tcW w:w="4253" w:type="dxa"/>
          </w:tcPr>
          <w:p w14:paraId="4434FA70" w14:textId="77777777" w:rsidR="00C70D07" w:rsidRPr="002B0798" w:rsidRDefault="00C70D07" w:rsidP="00C70D07">
            <w:pPr>
              <w:rPr>
                <w:rFonts w:ascii="Times New Roman" w:hAnsi="Times New Roman"/>
                <w:lang w:val="en-GB"/>
              </w:rPr>
            </w:pPr>
          </w:p>
        </w:tc>
        <w:tc>
          <w:tcPr>
            <w:tcW w:w="2835" w:type="dxa"/>
          </w:tcPr>
          <w:p w14:paraId="3F7864A4" w14:textId="77777777" w:rsidR="00C70D07" w:rsidRPr="002B0798" w:rsidRDefault="00C70D07" w:rsidP="00C70D07">
            <w:pPr>
              <w:rPr>
                <w:rFonts w:ascii="Times New Roman" w:hAnsi="Times New Roman"/>
                <w:b/>
                <w:lang w:val="en-GB"/>
              </w:rPr>
            </w:pPr>
          </w:p>
        </w:tc>
        <w:tc>
          <w:tcPr>
            <w:tcW w:w="1984" w:type="dxa"/>
          </w:tcPr>
          <w:p w14:paraId="08B9CC23" w14:textId="77777777" w:rsidR="00C70D07" w:rsidRPr="002B0798" w:rsidRDefault="00C70D07" w:rsidP="00C70D07">
            <w:pPr>
              <w:rPr>
                <w:rFonts w:ascii="Times New Roman" w:hAnsi="Times New Roman"/>
                <w:b/>
                <w:lang w:val="en-GB"/>
              </w:rPr>
            </w:pPr>
          </w:p>
        </w:tc>
      </w:tr>
      <w:tr w:rsidR="00C70D07" w:rsidRPr="000726B9" w14:paraId="31AFBDD3" w14:textId="77777777" w:rsidTr="00143EB7">
        <w:tc>
          <w:tcPr>
            <w:tcW w:w="1134" w:type="dxa"/>
          </w:tcPr>
          <w:p w14:paraId="2A1EA830" w14:textId="041737A4" w:rsidR="00C70D07" w:rsidRPr="00342459" w:rsidRDefault="00C70D07" w:rsidP="00C70D07">
            <w:pPr>
              <w:rPr>
                <w:rFonts w:ascii="Times New Roman" w:hAnsi="Times New Roman"/>
                <w:b/>
                <w:lang w:val="en-GB"/>
              </w:rPr>
            </w:pPr>
            <w:r>
              <w:rPr>
                <w:rFonts w:ascii="Times New Roman" w:hAnsi="Times New Roman"/>
                <w:b/>
                <w:lang w:val="en-GB"/>
              </w:rPr>
              <w:t>4.5</w:t>
            </w:r>
          </w:p>
        </w:tc>
        <w:tc>
          <w:tcPr>
            <w:tcW w:w="4678" w:type="dxa"/>
          </w:tcPr>
          <w:p w14:paraId="7E6CB17E" w14:textId="77777777" w:rsidR="00C70D07" w:rsidRDefault="00C70D07" w:rsidP="00C70D07">
            <w:pPr>
              <w:spacing w:before="0" w:after="0"/>
              <w:rPr>
                <w:rFonts w:ascii="Times New Roman" w:hAnsi="Times New Roman"/>
              </w:rPr>
            </w:pPr>
            <w:r w:rsidRPr="00C70D07">
              <w:rPr>
                <w:rFonts w:ascii="Times New Roman" w:hAnsi="Times New Roman"/>
              </w:rPr>
              <w:t>Accessories set for BOD5-TT, consists of electric air pump, 2 aerating bricks, 1-litre PE container, 2 reaction vessels (40 mL)</w:t>
            </w:r>
          </w:p>
          <w:p w14:paraId="75270DE1" w14:textId="17382A29" w:rsidR="00C70D07" w:rsidRPr="00C70D07" w:rsidRDefault="00C70D07" w:rsidP="00C70D07">
            <w:pPr>
              <w:spacing w:before="0" w:after="0"/>
              <w:rPr>
                <w:rFonts w:ascii="Times New Roman" w:hAnsi="Times New Roman"/>
                <w:b/>
                <w:bCs/>
                <w:lang w:val="en-GB"/>
              </w:rPr>
            </w:pPr>
            <w:r>
              <w:rPr>
                <w:rFonts w:ascii="Times New Roman" w:hAnsi="Times New Roman"/>
              </w:rPr>
              <w:t xml:space="preserve">Package: </w:t>
            </w:r>
            <w:r>
              <w:rPr>
                <w:rFonts w:ascii="Times New Roman" w:hAnsi="Times New Roman"/>
              </w:rPr>
              <w:t>1 set</w:t>
            </w:r>
            <w:r>
              <w:rPr>
                <w:rFonts w:ascii="Times New Roman" w:hAnsi="Times New Roman"/>
              </w:rPr>
              <w:t>, Quantity:1</w:t>
            </w:r>
          </w:p>
        </w:tc>
        <w:tc>
          <w:tcPr>
            <w:tcW w:w="4253" w:type="dxa"/>
          </w:tcPr>
          <w:p w14:paraId="764C65C6" w14:textId="77777777" w:rsidR="00C70D07" w:rsidRPr="002B0798" w:rsidRDefault="00C70D07" w:rsidP="00C70D07">
            <w:pPr>
              <w:rPr>
                <w:rFonts w:ascii="Times New Roman" w:hAnsi="Times New Roman"/>
                <w:lang w:val="en-GB"/>
              </w:rPr>
            </w:pPr>
          </w:p>
        </w:tc>
        <w:tc>
          <w:tcPr>
            <w:tcW w:w="2835" w:type="dxa"/>
          </w:tcPr>
          <w:p w14:paraId="6BE952A4" w14:textId="77777777" w:rsidR="00C70D07" w:rsidRPr="002B0798" w:rsidRDefault="00C70D07" w:rsidP="00C70D07">
            <w:pPr>
              <w:rPr>
                <w:rFonts w:ascii="Times New Roman" w:hAnsi="Times New Roman"/>
                <w:b/>
                <w:lang w:val="en-GB"/>
              </w:rPr>
            </w:pPr>
          </w:p>
        </w:tc>
        <w:tc>
          <w:tcPr>
            <w:tcW w:w="1984" w:type="dxa"/>
          </w:tcPr>
          <w:p w14:paraId="71144534" w14:textId="77777777" w:rsidR="00C70D07" w:rsidRPr="002B0798" w:rsidRDefault="00C70D07" w:rsidP="00C70D07">
            <w:pPr>
              <w:rPr>
                <w:rFonts w:ascii="Times New Roman" w:hAnsi="Times New Roman"/>
                <w:b/>
                <w:lang w:val="en-GB"/>
              </w:rPr>
            </w:pPr>
          </w:p>
        </w:tc>
      </w:tr>
      <w:tr w:rsidR="00C70D07" w:rsidRPr="000726B9" w14:paraId="0041EE98" w14:textId="77777777" w:rsidTr="00143EB7">
        <w:tc>
          <w:tcPr>
            <w:tcW w:w="1134" w:type="dxa"/>
          </w:tcPr>
          <w:p w14:paraId="6CF20B18" w14:textId="110137B3" w:rsidR="00C70D07" w:rsidRPr="00342459" w:rsidRDefault="00C70D07" w:rsidP="00C70D07">
            <w:pPr>
              <w:rPr>
                <w:rFonts w:ascii="Times New Roman" w:hAnsi="Times New Roman"/>
                <w:b/>
                <w:lang w:val="en-GB"/>
              </w:rPr>
            </w:pPr>
            <w:r>
              <w:rPr>
                <w:rFonts w:ascii="Times New Roman" w:hAnsi="Times New Roman"/>
                <w:b/>
                <w:lang w:val="en-GB"/>
              </w:rPr>
              <w:t>4.6</w:t>
            </w:r>
          </w:p>
        </w:tc>
        <w:tc>
          <w:tcPr>
            <w:tcW w:w="4678" w:type="dxa"/>
          </w:tcPr>
          <w:p w14:paraId="46C7ED0B" w14:textId="77777777" w:rsidR="00C70D07" w:rsidRDefault="00C70D07" w:rsidP="00C70D07">
            <w:pPr>
              <w:spacing w:before="0" w:after="0"/>
              <w:rPr>
                <w:rFonts w:ascii="Times New Roman" w:hAnsi="Times New Roman"/>
              </w:rPr>
            </w:pPr>
            <w:r w:rsidRPr="00C70D07">
              <w:rPr>
                <w:rFonts w:ascii="Times New Roman" w:hAnsi="Times New Roman"/>
              </w:rPr>
              <w:t>Test tubes for determination of Ammonium; range: 4–80 mg/L NH4-N; range 2: 5–100 mg/L NH4+; (In accordance to ISO 7150-1); method- Ammonium – Indophenol</w:t>
            </w:r>
          </w:p>
          <w:p w14:paraId="1CA07EBF" w14:textId="7EDD9C47" w:rsidR="00C70D07" w:rsidRPr="00C70D07" w:rsidRDefault="00C70D07" w:rsidP="00C70D07">
            <w:pPr>
              <w:spacing w:before="0" w:after="0"/>
              <w:rPr>
                <w:rFonts w:ascii="Times New Roman" w:hAnsi="Times New Roman"/>
                <w:b/>
                <w:bCs/>
                <w:lang w:val="en-GB"/>
              </w:rPr>
            </w:pPr>
            <w:r>
              <w:rPr>
                <w:rFonts w:ascii="Times New Roman" w:hAnsi="Times New Roman"/>
              </w:rPr>
              <w:t>Package: 20a, Quantity:1</w:t>
            </w:r>
          </w:p>
        </w:tc>
        <w:tc>
          <w:tcPr>
            <w:tcW w:w="4253" w:type="dxa"/>
          </w:tcPr>
          <w:p w14:paraId="542B35EF" w14:textId="77777777" w:rsidR="00C70D07" w:rsidRPr="002B0798" w:rsidRDefault="00C70D07" w:rsidP="00C70D07">
            <w:pPr>
              <w:rPr>
                <w:rFonts w:ascii="Times New Roman" w:hAnsi="Times New Roman"/>
                <w:lang w:val="en-GB"/>
              </w:rPr>
            </w:pPr>
          </w:p>
        </w:tc>
        <w:tc>
          <w:tcPr>
            <w:tcW w:w="2835" w:type="dxa"/>
          </w:tcPr>
          <w:p w14:paraId="18C0F5C8" w14:textId="77777777" w:rsidR="00C70D07" w:rsidRPr="002B0798" w:rsidRDefault="00C70D07" w:rsidP="00C70D07">
            <w:pPr>
              <w:rPr>
                <w:rFonts w:ascii="Times New Roman" w:hAnsi="Times New Roman"/>
                <w:b/>
                <w:lang w:val="en-GB"/>
              </w:rPr>
            </w:pPr>
          </w:p>
        </w:tc>
        <w:tc>
          <w:tcPr>
            <w:tcW w:w="1984" w:type="dxa"/>
          </w:tcPr>
          <w:p w14:paraId="3DA1B8F9" w14:textId="77777777" w:rsidR="00C70D07" w:rsidRPr="002B0798" w:rsidRDefault="00C70D07" w:rsidP="00C70D07">
            <w:pPr>
              <w:rPr>
                <w:rFonts w:ascii="Times New Roman" w:hAnsi="Times New Roman"/>
                <w:b/>
                <w:lang w:val="en-GB"/>
              </w:rPr>
            </w:pPr>
          </w:p>
        </w:tc>
      </w:tr>
      <w:tr w:rsidR="00C70D07" w:rsidRPr="000726B9" w14:paraId="29114CDC" w14:textId="77777777" w:rsidTr="00143EB7">
        <w:tc>
          <w:tcPr>
            <w:tcW w:w="1134" w:type="dxa"/>
          </w:tcPr>
          <w:p w14:paraId="071B6F78" w14:textId="5BABB243" w:rsidR="00C70D07" w:rsidRPr="00342459" w:rsidRDefault="00C70D07" w:rsidP="00C70D07">
            <w:pPr>
              <w:rPr>
                <w:rFonts w:ascii="Times New Roman" w:hAnsi="Times New Roman"/>
                <w:b/>
                <w:lang w:val="en-GB"/>
              </w:rPr>
            </w:pPr>
            <w:r>
              <w:rPr>
                <w:rFonts w:ascii="Times New Roman" w:hAnsi="Times New Roman"/>
                <w:b/>
                <w:lang w:val="en-GB"/>
              </w:rPr>
              <w:t>4.7</w:t>
            </w:r>
          </w:p>
        </w:tc>
        <w:tc>
          <w:tcPr>
            <w:tcW w:w="4678" w:type="dxa"/>
          </w:tcPr>
          <w:p w14:paraId="364830C6" w14:textId="77777777" w:rsidR="00C70D07" w:rsidRDefault="00C70D07" w:rsidP="00C70D07">
            <w:pPr>
              <w:spacing w:before="0" w:after="0"/>
              <w:rPr>
                <w:rFonts w:ascii="Times New Roman" w:hAnsi="Times New Roman"/>
              </w:rPr>
            </w:pPr>
            <w:r w:rsidRPr="00C70D07">
              <w:rPr>
                <w:rFonts w:ascii="Times New Roman" w:hAnsi="Times New Roman"/>
              </w:rPr>
              <w:t>Test tubes for determination of Ammonium; range: 30–160 mg/L NH4-N, Ammonium - 40–200 mg/L NH4+; (In accordance to ISO 7150- 1); method- Ammonium – Indophenol</w:t>
            </w:r>
          </w:p>
          <w:p w14:paraId="428FF2EF" w14:textId="0A83DF25" w:rsidR="00C70D07" w:rsidRPr="00C70D07" w:rsidRDefault="00C70D07" w:rsidP="00C70D07">
            <w:pPr>
              <w:spacing w:before="0" w:after="0"/>
              <w:rPr>
                <w:rFonts w:ascii="Times New Roman" w:hAnsi="Times New Roman"/>
                <w:b/>
                <w:bCs/>
                <w:lang w:val="en-GB"/>
              </w:rPr>
            </w:pPr>
            <w:r>
              <w:rPr>
                <w:rFonts w:ascii="Times New Roman" w:hAnsi="Times New Roman"/>
              </w:rPr>
              <w:t>Package: 20a, Quantity:1</w:t>
            </w:r>
          </w:p>
        </w:tc>
        <w:tc>
          <w:tcPr>
            <w:tcW w:w="4253" w:type="dxa"/>
          </w:tcPr>
          <w:p w14:paraId="27679856" w14:textId="77777777" w:rsidR="00C70D07" w:rsidRPr="002B0798" w:rsidRDefault="00C70D07" w:rsidP="00C70D07">
            <w:pPr>
              <w:rPr>
                <w:rFonts w:ascii="Times New Roman" w:hAnsi="Times New Roman"/>
                <w:lang w:val="en-GB"/>
              </w:rPr>
            </w:pPr>
          </w:p>
        </w:tc>
        <w:tc>
          <w:tcPr>
            <w:tcW w:w="2835" w:type="dxa"/>
          </w:tcPr>
          <w:p w14:paraId="4C4BE918" w14:textId="77777777" w:rsidR="00C70D07" w:rsidRPr="002B0798" w:rsidRDefault="00C70D07" w:rsidP="00C70D07">
            <w:pPr>
              <w:rPr>
                <w:rFonts w:ascii="Times New Roman" w:hAnsi="Times New Roman"/>
                <w:b/>
                <w:lang w:val="en-GB"/>
              </w:rPr>
            </w:pPr>
          </w:p>
        </w:tc>
        <w:tc>
          <w:tcPr>
            <w:tcW w:w="1984" w:type="dxa"/>
          </w:tcPr>
          <w:p w14:paraId="173A0CFF" w14:textId="77777777" w:rsidR="00C70D07" w:rsidRPr="002B0798" w:rsidRDefault="00C70D07" w:rsidP="00C70D07">
            <w:pPr>
              <w:rPr>
                <w:rFonts w:ascii="Times New Roman" w:hAnsi="Times New Roman"/>
                <w:b/>
                <w:lang w:val="en-GB"/>
              </w:rPr>
            </w:pPr>
          </w:p>
        </w:tc>
      </w:tr>
      <w:tr w:rsidR="00C70D07" w:rsidRPr="000726B9" w14:paraId="6266B2B4" w14:textId="77777777" w:rsidTr="00143EB7">
        <w:tc>
          <w:tcPr>
            <w:tcW w:w="1134" w:type="dxa"/>
          </w:tcPr>
          <w:p w14:paraId="17BE4C92" w14:textId="190B9A6E" w:rsidR="00C70D07" w:rsidRPr="00342459" w:rsidRDefault="00C70D07" w:rsidP="00C70D07">
            <w:pPr>
              <w:rPr>
                <w:rFonts w:ascii="Times New Roman" w:hAnsi="Times New Roman"/>
                <w:b/>
                <w:lang w:val="en-GB"/>
              </w:rPr>
            </w:pPr>
            <w:r>
              <w:rPr>
                <w:rFonts w:ascii="Times New Roman" w:hAnsi="Times New Roman"/>
                <w:b/>
                <w:lang w:val="en-GB"/>
              </w:rPr>
              <w:t>4.8</w:t>
            </w:r>
          </w:p>
        </w:tc>
        <w:tc>
          <w:tcPr>
            <w:tcW w:w="4678" w:type="dxa"/>
          </w:tcPr>
          <w:p w14:paraId="3A40A5F7" w14:textId="77777777" w:rsidR="00C70D07" w:rsidRDefault="00C70D07" w:rsidP="00C70D07">
            <w:pPr>
              <w:spacing w:before="0" w:after="0"/>
              <w:rPr>
                <w:rFonts w:ascii="Times New Roman" w:hAnsi="Times New Roman"/>
              </w:rPr>
            </w:pPr>
            <w:r w:rsidRPr="00C70D07">
              <w:rPr>
                <w:rFonts w:ascii="Times New Roman" w:hAnsi="Times New Roman"/>
              </w:rPr>
              <w:t>Test tubes for determination of Nitrite; range: 0.003–0.460 mg/L NO2-N, Nitrite - 0.02–1.50 mg/L NO2−; (In accordance with ISO 6777); method- Nitrite - Sulfanilic acid/1 –naphthylamine</w:t>
            </w:r>
          </w:p>
          <w:p w14:paraId="7A8C3CCD" w14:textId="5D2BC354" w:rsidR="00C70D07" w:rsidRPr="00C70D07" w:rsidRDefault="00C70D07" w:rsidP="00C70D07">
            <w:pPr>
              <w:spacing w:before="0" w:after="0"/>
              <w:rPr>
                <w:rFonts w:ascii="Times New Roman" w:hAnsi="Times New Roman"/>
                <w:b/>
                <w:bCs/>
                <w:lang w:val="en-GB"/>
              </w:rPr>
            </w:pPr>
            <w:r>
              <w:rPr>
                <w:rFonts w:ascii="Times New Roman" w:hAnsi="Times New Roman"/>
              </w:rPr>
              <w:lastRenderedPageBreak/>
              <w:t>Package: 20a, Quantity:1</w:t>
            </w:r>
          </w:p>
        </w:tc>
        <w:tc>
          <w:tcPr>
            <w:tcW w:w="4253" w:type="dxa"/>
          </w:tcPr>
          <w:p w14:paraId="7105746A" w14:textId="77777777" w:rsidR="00C70D07" w:rsidRPr="002B0798" w:rsidRDefault="00C70D07" w:rsidP="00C70D07">
            <w:pPr>
              <w:rPr>
                <w:rFonts w:ascii="Times New Roman" w:hAnsi="Times New Roman"/>
                <w:lang w:val="en-GB"/>
              </w:rPr>
            </w:pPr>
          </w:p>
        </w:tc>
        <w:tc>
          <w:tcPr>
            <w:tcW w:w="2835" w:type="dxa"/>
          </w:tcPr>
          <w:p w14:paraId="794FEEBB" w14:textId="77777777" w:rsidR="00C70D07" w:rsidRPr="002B0798" w:rsidRDefault="00C70D07" w:rsidP="00C70D07">
            <w:pPr>
              <w:rPr>
                <w:rFonts w:ascii="Times New Roman" w:hAnsi="Times New Roman"/>
                <w:b/>
                <w:lang w:val="en-GB"/>
              </w:rPr>
            </w:pPr>
          </w:p>
        </w:tc>
        <w:tc>
          <w:tcPr>
            <w:tcW w:w="1984" w:type="dxa"/>
          </w:tcPr>
          <w:p w14:paraId="0A866F40" w14:textId="77777777" w:rsidR="00C70D07" w:rsidRPr="002B0798" w:rsidRDefault="00C70D07" w:rsidP="00C70D07">
            <w:pPr>
              <w:rPr>
                <w:rFonts w:ascii="Times New Roman" w:hAnsi="Times New Roman"/>
                <w:b/>
                <w:lang w:val="en-GB"/>
              </w:rPr>
            </w:pPr>
          </w:p>
        </w:tc>
      </w:tr>
      <w:tr w:rsidR="00C70D07" w:rsidRPr="000726B9" w14:paraId="7053BAA8" w14:textId="77777777" w:rsidTr="00143EB7">
        <w:tc>
          <w:tcPr>
            <w:tcW w:w="1134" w:type="dxa"/>
          </w:tcPr>
          <w:p w14:paraId="18E29609" w14:textId="60FA5407" w:rsidR="00C70D07" w:rsidRPr="00342459" w:rsidRDefault="00C70D07" w:rsidP="00C70D07">
            <w:pPr>
              <w:rPr>
                <w:rFonts w:ascii="Times New Roman" w:hAnsi="Times New Roman"/>
                <w:b/>
                <w:lang w:val="en-GB"/>
              </w:rPr>
            </w:pPr>
            <w:r>
              <w:rPr>
                <w:rFonts w:ascii="Times New Roman" w:hAnsi="Times New Roman"/>
                <w:b/>
                <w:lang w:val="en-GB"/>
              </w:rPr>
              <w:t>4.9</w:t>
            </w:r>
          </w:p>
        </w:tc>
        <w:tc>
          <w:tcPr>
            <w:tcW w:w="4678" w:type="dxa"/>
          </w:tcPr>
          <w:p w14:paraId="063A423D" w14:textId="77777777" w:rsidR="00C70D07" w:rsidRDefault="00C70D07" w:rsidP="00C70D07">
            <w:pPr>
              <w:spacing w:before="0" w:after="0"/>
              <w:rPr>
                <w:rFonts w:ascii="Times New Roman" w:hAnsi="Times New Roman"/>
              </w:rPr>
            </w:pPr>
            <w:r w:rsidRPr="00C70D07">
              <w:rPr>
                <w:rFonts w:ascii="Times New Roman" w:hAnsi="Times New Roman"/>
              </w:rPr>
              <w:t>Test tubes for determination of Nitrite; range: 0.1–4.0 mg/L NO2-N, range 2: 0.3–13.0 mg/L NO2−; (In accordance with ISO 6777); method Nitrite - Sulfanilic acid/1 –naphthylamine</w:t>
            </w:r>
          </w:p>
          <w:p w14:paraId="47A2874C" w14:textId="040BD8AF" w:rsidR="00C70D07" w:rsidRPr="00C70D07" w:rsidRDefault="00C70D07" w:rsidP="00C70D07">
            <w:pPr>
              <w:spacing w:before="0" w:after="0"/>
              <w:rPr>
                <w:rFonts w:ascii="Times New Roman" w:hAnsi="Times New Roman"/>
                <w:b/>
                <w:bCs/>
                <w:lang w:val="en-GB"/>
              </w:rPr>
            </w:pPr>
            <w:r>
              <w:rPr>
                <w:rFonts w:ascii="Times New Roman" w:hAnsi="Times New Roman"/>
              </w:rPr>
              <w:t>Package: 20a, Quantity:1</w:t>
            </w:r>
          </w:p>
        </w:tc>
        <w:tc>
          <w:tcPr>
            <w:tcW w:w="4253" w:type="dxa"/>
          </w:tcPr>
          <w:p w14:paraId="412D5902" w14:textId="77777777" w:rsidR="00C70D07" w:rsidRPr="002B0798" w:rsidRDefault="00C70D07" w:rsidP="00C70D07">
            <w:pPr>
              <w:rPr>
                <w:rFonts w:ascii="Times New Roman" w:hAnsi="Times New Roman"/>
                <w:lang w:val="en-GB"/>
              </w:rPr>
            </w:pPr>
          </w:p>
        </w:tc>
        <w:tc>
          <w:tcPr>
            <w:tcW w:w="2835" w:type="dxa"/>
          </w:tcPr>
          <w:p w14:paraId="03BC78DF" w14:textId="77777777" w:rsidR="00C70D07" w:rsidRPr="002B0798" w:rsidRDefault="00C70D07" w:rsidP="00C70D07">
            <w:pPr>
              <w:rPr>
                <w:rFonts w:ascii="Times New Roman" w:hAnsi="Times New Roman"/>
                <w:b/>
                <w:lang w:val="en-GB"/>
              </w:rPr>
            </w:pPr>
          </w:p>
        </w:tc>
        <w:tc>
          <w:tcPr>
            <w:tcW w:w="1984" w:type="dxa"/>
          </w:tcPr>
          <w:p w14:paraId="7075C000" w14:textId="77777777" w:rsidR="00C70D07" w:rsidRPr="002B0798" w:rsidRDefault="00C70D07" w:rsidP="00C70D07">
            <w:pPr>
              <w:rPr>
                <w:rFonts w:ascii="Times New Roman" w:hAnsi="Times New Roman"/>
                <w:b/>
                <w:lang w:val="en-GB"/>
              </w:rPr>
            </w:pPr>
          </w:p>
        </w:tc>
      </w:tr>
      <w:tr w:rsidR="00C70D07" w:rsidRPr="000726B9" w14:paraId="36369C2C" w14:textId="77777777" w:rsidTr="00143EB7">
        <w:tc>
          <w:tcPr>
            <w:tcW w:w="1134" w:type="dxa"/>
          </w:tcPr>
          <w:p w14:paraId="572CA635" w14:textId="79C02431" w:rsidR="00C70D07" w:rsidRPr="00342459" w:rsidRDefault="00C70D07" w:rsidP="00C70D07">
            <w:pPr>
              <w:rPr>
                <w:rFonts w:ascii="Times New Roman" w:hAnsi="Times New Roman"/>
                <w:b/>
                <w:lang w:val="en-GB"/>
              </w:rPr>
            </w:pPr>
            <w:r>
              <w:rPr>
                <w:rFonts w:ascii="Times New Roman" w:hAnsi="Times New Roman"/>
                <w:b/>
                <w:lang w:val="en-GB"/>
              </w:rPr>
              <w:t>4.10</w:t>
            </w:r>
          </w:p>
        </w:tc>
        <w:tc>
          <w:tcPr>
            <w:tcW w:w="4678" w:type="dxa"/>
          </w:tcPr>
          <w:p w14:paraId="07737952" w14:textId="77777777" w:rsidR="00C70D07" w:rsidRDefault="00C70D07" w:rsidP="00C70D07">
            <w:pPr>
              <w:spacing w:before="0" w:after="0"/>
              <w:rPr>
                <w:rFonts w:ascii="Times New Roman" w:hAnsi="Times New Roman"/>
              </w:rPr>
            </w:pPr>
            <w:r w:rsidRPr="00C70D07">
              <w:rPr>
                <w:rFonts w:ascii="Times New Roman" w:hAnsi="Times New Roman"/>
              </w:rPr>
              <w:t>Test tubes for determination of Nitrate; range: 4–60 mg/L NO3-N; range 2: 20–250 mg/L NO3−; (In accordance to ISO 7890-1); method 20aNitrate - 2, 6 –Dimethylphenol</w:t>
            </w:r>
          </w:p>
          <w:p w14:paraId="66F11DBD" w14:textId="740204FE" w:rsidR="00C70D07" w:rsidRPr="00C70D07" w:rsidRDefault="00C70D07" w:rsidP="00C70D07">
            <w:pPr>
              <w:spacing w:before="0" w:after="0"/>
              <w:rPr>
                <w:rFonts w:ascii="Times New Roman" w:hAnsi="Times New Roman"/>
                <w:b/>
                <w:bCs/>
                <w:lang w:val="en-GB"/>
              </w:rPr>
            </w:pPr>
            <w:r>
              <w:rPr>
                <w:rFonts w:ascii="Times New Roman" w:hAnsi="Times New Roman"/>
              </w:rPr>
              <w:t>Package: 20a, Quantity:1</w:t>
            </w:r>
          </w:p>
        </w:tc>
        <w:tc>
          <w:tcPr>
            <w:tcW w:w="4253" w:type="dxa"/>
          </w:tcPr>
          <w:p w14:paraId="4B0EB75F" w14:textId="77777777" w:rsidR="00C70D07" w:rsidRPr="002B0798" w:rsidRDefault="00C70D07" w:rsidP="00C70D07">
            <w:pPr>
              <w:rPr>
                <w:rFonts w:ascii="Times New Roman" w:hAnsi="Times New Roman"/>
                <w:lang w:val="en-GB"/>
              </w:rPr>
            </w:pPr>
          </w:p>
        </w:tc>
        <w:tc>
          <w:tcPr>
            <w:tcW w:w="2835" w:type="dxa"/>
          </w:tcPr>
          <w:p w14:paraId="0E9D9DF1" w14:textId="77777777" w:rsidR="00C70D07" w:rsidRPr="002B0798" w:rsidRDefault="00C70D07" w:rsidP="00C70D07">
            <w:pPr>
              <w:rPr>
                <w:rFonts w:ascii="Times New Roman" w:hAnsi="Times New Roman"/>
                <w:b/>
                <w:lang w:val="en-GB"/>
              </w:rPr>
            </w:pPr>
          </w:p>
        </w:tc>
        <w:tc>
          <w:tcPr>
            <w:tcW w:w="1984" w:type="dxa"/>
          </w:tcPr>
          <w:p w14:paraId="4FC0E5A4" w14:textId="77777777" w:rsidR="00C70D07" w:rsidRPr="002B0798" w:rsidRDefault="00C70D07" w:rsidP="00C70D07">
            <w:pPr>
              <w:rPr>
                <w:rFonts w:ascii="Times New Roman" w:hAnsi="Times New Roman"/>
                <w:b/>
                <w:lang w:val="en-GB"/>
              </w:rPr>
            </w:pPr>
          </w:p>
        </w:tc>
      </w:tr>
      <w:tr w:rsidR="00C70D07" w:rsidRPr="000726B9" w14:paraId="7D07EC0F" w14:textId="77777777" w:rsidTr="00143EB7">
        <w:tc>
          <w:tcPr>
            <w:tcW w:w="1134" w:type="dxa"/>
          </w:tcPr>
          <w:p w14:paraId="6812046C" w14:textId="575FBF01" w:rsidR="00C70D07" w:rsidRPr="00342459" w:rsidRDefault="00C70D07" w:rsidP="00C70D07">
            <w:pPr>
              <w:rPr>
                <w:rFonts w:ascii="Times New Roman" w:hAnsi="Times New Roman"/>
                <w:b/>
                <w:lang w:val="en-GB"/>
              </w:rPr>
            </w:pPr>
            <w:r>
              <w:rPr>
                <w:rFonts w:ascii="Times New Roman" w:hAnsi="Times New Roman"/>
                <w:b/>
                <w:lang w:val="en-GB"/>
              </w:rPr>
              <w:t>4.11</w:t>
            </w:r>
          </w:p>
        </w:tc>
        <w:tc>
          <w:tcPr>
            <w:tcW w:w="4678" w:type="dxa"/>
          </w:tcPr>
          <w:p w14:paraId="1D0DB9E4" w14:textId="77777777" w:rsidR="00C70D07" w:rsidRDefault="00C70D07" w:rsidP="00C70D07">
            <w:pPr>
              <w:spacing w:before="0" w:after="0"/>
              <w:rPr>
                <w:rFonts w:ascii="Times New Roman" w:hAnsi="Times New Roman"/>
              </w:rPr>
            </w:pPr>
            <w:r w:rsidRPr="00C70D07">
              <w:rPr>
                <w:rFonts w:ascii="Times New Roman" w:hAnsi="Times New Roman"/>
              </w:rPr>
              <w:t>Test tubes for determination of Nitrate; 0.3–22.0 mg/L NO3-N, Nitrate - 2–100 mg/L NO3− (In accordance to ISO 7890-1); method- Nitrate - 2, 6 –Dimethylphenol</w:t>
            </w:r>
          </w:p>
          <w:p w14:paraId="1640852B" w14:textId="32A12390" w:rsidR="00C70D07" w:rsidRPr="00C70D07" w:rsidRDefault="00C70D07" w:rsidP="00C70D07">
            <w:pPr>
              <w:spacing w:before="0" w:after="0"/>
              <w:rPr>
                <w:rFonts w:ascii="Times New Roman" w:hAnsi="Times New Roman"/>
                <w:b/>
                <w:bCs/>
                <w:lang w:val="en-GB"/>
              </w:rPr>
            </w:pPr>
            <w:r>
              <w:rPr>
                <w:rFonts w:ascii="Times New Roman" w:hAnsi="Times New Roman"/>
              </w:rPr>
              <w:t>Package: 20a, Quantity:1</w:t>
            </w:r>
          </w:p>
        </w:tc>
        <w:tc>
          <w:tcPr>
            <w:tcW w:w="4253" w:type="dxa"/>
          </w:tcPr>
          <w:p w14:paraId="4441859B" w14:textId="77777777" w:rsidR="00C70D07" w:rsidRPr="002B0798" w:rsidRDefault="00C70D07" w:rsidP="00C70D07">
            <w:pPr>
              <w:rPr>
                <w:rFonts w:ascii="Times New Roman" w:hAnsi="Times New Roman"/>
                <w:lang w:val="en-GB"/>
              </w:rPr>
            </w:pPr>
          </w:p>
        </w:tc>
        <w:tc>
          <w:tcPr>
            <w:tcW w:w="2835" w:type="dxa"/>
          </w:tcPr>
          <w:p w14:paraId="20AF73FC" w14:textId="77777777" w:rsidR="00C70D07" w:rsidRPr="002B0798" w:rsidRDefault="00C70D07" w:rsidP="00C70D07">
            <w:pPr>
              <w:rPr>
                <w:rFonts w:ascii="Times New Roman" w:hAnsi="Times New Roman"/>
                <w:b/>
                <w:lang w:val="en-GB"/>
              </w:rPr>
            </w:pPr>
          </w:p>
        </w:tc>
        <w:tc>
          <w:tcPr>
            <w:tcW w:w="1984" w:type="dxa"/>
          </w:tcPr>
          <w:p w14:paraId="06015AE0" w14:textId="77777777" w:rsidR="00C70D07" w:rsidRPr="002B0798" w:rsidRDefault="00C70D07" w:rsidP="00C70D07">
            <w:pPr>
              <w:rPr>
                <w:rFonts w:ascii="Times New Roman" w:hAnsi="Times New Roman"/>
                <w:b/>
                <w:lang w:val="en-GB"/>
              </w:rPr>
            </w:pPr>
          </w:p>
        </w:tc>
      </w:tr>
      <w:tr w:rsidR="00C70D07" w:rsidRPr="000726B9" w14:paraId="342FEA20" w14:textId="77777777" w:rsidTr="00143EB7">
        <w:tc>
          <w:tcPr>
            <w:tcW w:w="1134" w:type="dxa"/>
          </w:tcPr>
          <w:p w14:paraId="2302DC08" w14:textId="470CB27E" w:rsidR="00C70D07" w:rsidRPr="00342459" w:rsidRDefault="00C70D07" w:rsidP="00C70D07">
            <w:pPr>
              <w:rPr>
                <w:rFonts w:ascii="Times New Roman" w:hAnsi="Times New Roman"/>
                <w:b/>
                <w:lang w:val="en-GB"/>
              </w:rPr>
            </w:pPr>
            <w:r>
              <w:rPr>
                <w:rFonts w:ascii="Times New Roman" w:hAnsi="Times New Roman"/>
                <w:b/>
                <w:lang w:val="en-GB"/>
              </w:rPr>
              <w:t>4.12</w:t>
            </w:r>
          </w:p>
        </w:tc>
        <w:tc>
          <w:tcPr>
            <w:tcW w:w="4678" w:type="dxa"/>
          </w:tcPr>
          <w:p w14:paraId="03079D29" w14:textId="77777777" w:rsidR="00C70D07" w:rsidRDefault="00C70D07" w:rsidP="00C70D07">
            <w:pPr>
              <w:spacing w:before="0" w:after="0"/>
              <w:rPr>
                <w:rFonts w:ascii="Times New Roman" w:hAnsi="Times New Roman"/>
              </w:rPr>
            </w:pPr>
            <w:r w:rsidRPr="00C70D07">
              <w:rPr>
                <w:rFonts w:ascii="Times New Roman" w:hAnsi="Times New Roman"/>
              </w:rPr>
              <w:t>Test tubes for determination of Phenols; range: 0.2–5.0 mg/L Phenol; method- Phenols - 4 –Aminoantipyrine;</w:t>
            </w:r>
          </w:p>
          <w:p w14:paraId="3FBFF42D" w14:textId="5624DD79" w:rsidR="00C70D07" w:rsidRPr="00C70D07" w:rsidRDefault="00C70D07" w:rsidP="00C70D07">
            <w:pPr>
              <w:spacing w:before="0" w:after="0"/>
              <w:rPr>
                <w:rFonts w:ascii="Times New Roman" w:hAnsi="Times New Roman"/>
                <w:b/>
                <w:bCs/>
                <w:lang w:val="en-GB"/>
              </w:rPr>
            </w:pPr>
            <w:r>
              <w:rPr>
                <w:rFonts w:ascii="Times New Roman" w:hAnsi="Times New Roman"/>
              </w:rPr>
              <w:t>Package: 20a, Quantity:1</w:t>
            </w:r>
          </w:p>
        </w:tc>
        <w:tc>
          <w:tcPr>
            <w:tcW w:w="4253" w:type="dxa"/>
          </w:tcPr>
          <w:p w14:paraId="420730F3" w14:textId="77777777" w:rsidR="00C70D07" w:rsidRPr="002B0798" w:rsidRDefault="00C70D07" w:rsidP="00C70D07">
            <w:pPr>
              <w:rPr>
                <w:rFonts w:ascii="Times New Roman" w:hAnsi="Times New Roman"/>
                <w:lang w:val="en-GB"/>
              </w:rPr>
            </w:pPr>
          </w:p>
        </w:tc>
        <w:tc>
          <w:tcPr>
            <w:tcW w:w="2835" w:type="dxa"/>
          </w:tcPr>
          <w:p w14:paraId="28EDA283" w14:textId="77777777" w:rsidR="00C70D07" w:rsidRPr="002B0798" w:rsidRDefault="00C70D07" w:rsidP="00C70D07">
            <w:pPr>
              <w:rPr>
                <w:rFonts w:ascii="Times New Roman" w:hAnsi="Times New Roman"/>
                <w:b/>
                <w:lang w:val="en-GB"/>
              </w:rPr>
            </w:pPr>
          </w:p>
        </w:tc>
        <w:tc>
          <w:tcPr>
            <w:tcW w:w="1984" w:type="dxa"/>
          </w:tcPr>
          <w:p w14:paraId="3F8032F6" w14:textId="77777777" w:rsidR="00C70D07" w:rsidRPr="002B0798" w:rsidRDefault="00C70D07" w:rsidP="00C70D07">
            <w:pPr>
              <w:rPr>
                <w:rFonts w:ascii="Times New Roman" w:hAnsi="Times New Roman"/>
                <w:b/>
                <w:lang w:val="en-GB"/>
              </w:rPr>
            </w:pPr>
          </w:p>
        </w:tc>
      </w:tr>
      <w:tr w:rsidR="00C70D07" w:rsidRPr="000726B9" w14:paraId="0CEFD2B2" w14:textId="77777777" w:rsidTr="00143EB7">
        <w:tc>
          <w:tcPr>
            <w:tcW w:w="1134" w:type="dxa"/>
          </w:tcPr>
          <w:p w14:paraId="2D35908A" w14:textId="74AEF721" w:rsidR="00C70D07" w:rsidRPr="00342459" w:rsidRDefault="00C70D07" w:rsidP="00C70D07">
            <w:pPr>
              <w:rPr>
                <w:rFonts w:ascii="Times New Roman" w:hAnsi="Times New Roman"/>
                <w:b/>
                <w:lang w:val="en-GB"/>
              </w:rPr>
            </w:pPr>
            <w:r>
              <w:rPr>
                <w:rFonts w:ascii="Times New Roman" w:hAnsi="Times New Roman"/>
                <w:b/>
                <w:lang w:val="en-GB"/>
              </w:rPr>
              <w:t>4.13</w:t>
            </w:r>
          </w:p>
        </w:tc>
        <w:tc>
          <w:tcPr>
            <w:tcW w:w="4678" w:type="dxa"/>
          </w:tcPr>
          <w:p w14:paraId="3F3F9B7B" w14:textId="77777777" w:rsidR="00C70D07" w:rsidRDefault="00C70D07" w:rsidP="00C70D07">
            <w:pPr>
              <w:spacing w:before="0" w:after="0"/>
              <w:rPr>
                <w:rFonts w:ascii="Times New Roman" w:hAnsi="Times New Roman"/>
              </w:rPr>
            </w:pPr>
            <w:r w:rsidRPr="00C70D07">
              <w:rPr>
                <w:rFonts w:ascii="Times New Roman" w:hAnsi="Times New Roman"/>
              </w:rPr>
              <w:t>Test tubes for determination of Organic acids; range: Organic acids- 0.5–50.0 mmol/L CH3COOH, Organic acids - 30–3000 mg/L CH3COOH; method: Organic acids - Ethylenglycole/Iron(III) –Ions;</w:t>
            </w:r>
          </w:p>
          <w:p w14:paraId="7AF6B979" w14:textId="063C8193" w:rsidR="00C70D07" w:rsidRPr="00C70D07" w:rsidRDefault="00C70D07" w:rsidP="00C70D07">
            <w:pPr>
              <w:spacing w:before="0" w:after="0"/>
              <w:rPr>
                <w:rFonts w:ascii="Times New Roman" w:hAnsi="Times New Roman"/>
                <w:b/>
                <w:bCs/>
                <w:lang w:val="en-GB"/>
              </w:rPr>
            </w:pPr>
            <w:r>
              <w:rPr>
                <w:rFonts w:ascii="Times New Roman" w:hAnsi="Times New Roman"/>
              </w:rPr>
              <w:t>Package: 20a, Quantity:1</w:t>
            </w:r>
          </w:p>
        </w:tc>
        <w:tc>
          <w:tcPr>
            <w:tcW w:w="4253" w:type="dxa"/>
          </w:tcPr>
          <w:p w14:paraId="663651C3" w14:textId="77777777" w:rsidR="00C70D07" w:rsidRPr="002B0798" w:rsidRDefault="00C70D07" w:rsidP="00C70D07">
            <w:pPr>
              <w:rPr>
                <w:rFonts w:ascii="Times New Roman" w:hAnsi="Times New Roman"/>
                <w:lang w:val="en-GB"/>
              </w:rPr>
            </w:pPr>
          </w:p>
        </w:tc>
        <w:tc>
          <w:tcPr>
            <w:tcW w:w="2835" w:type="dxa"/>
          </w:tcPr>
          <w:p w14:paraId="4CEB9AF4" w14:textId="77777777" w:rsidR="00C70D07" w:rsidRPr="002B0798" w:rsidRDefault="00C70D07" w:rsidP="00C70D07">
            <w:pPr>
              <w:rPr>
                <w:rFonts w:ascii="Times New Roman" w:hAnsi="Times New Roman"/>
                <w:b/>
                <w:lang w:val="en-GB"/>
              </w:rPr>
            </w:pPr>
          </w:p>
        </w:tc>
        <w:tc>
          <w:tcPr>
            <w:tcW w:w="1984" w:type="dxa"/>
          </w:tcPr>
          <w:p w14:paraId="05A458D0" w14:textId="77777777" w:rsidR="00C70D07" w:rsidRPr="002B0798" w:rsidRDefault="00C70D07" w:rsidP="00C70D07">
            <w:pPr>
              <w:rPr>
                <w:rFonts w:ascii="Times New Roman" w:hAnsi="Times New Roman"/>
                <w:b/>
                <w:lang w:val="en-GB"/>
              </w:rPr>
            </w:pPr>
          </w:p>
        </w:tc>
      </w:tr>
      <w:tr w:rsidR="00C70D07" w:rsidRPr="000726B9" w14:paraId="1B787F23" w14:textId="77777777" w:rsidTr="00143EB7">
        <w:tc>
          <w:tcPr>
            <w:tcW w:w="1134" w:type="dxa"/>
          </w:tcPr>
          <w:p w14:paraId="6772B3CE" w14:textId="1048D48E" w:rsidR="00C70D07" w:rsidRPr="00342459" w:rsidRDefault="00C70D07" w:rsidP="00C70D07">
            <w:pPr>
              <w:rPr>
                <w:rFonts w:ascii="Times New Roman" w:hAnsi="Times New Roman"/>
                <w:b/>
                <w:lang w:val="en-GB"/>
              </w:rPr>
            </w:pPr>
            <w:r>
              <w:rPr>
                <w:rFonts w:ascii="Times New Roman" w:hAnsi="Times New Roman"/>
                <w:b/>
                <w:lang w:val="en-GB"/>
              </w:rPr>
              <w:t>4.14</w:t>
            </w:r>
          </w:p>
        </w:tc>
        <w:tc>
          <w:tcPr>
            <w:tcW w:w="4678" w:type="dxa"/>
          </w:tcPr>
          <w:p w14:paraId="50EF71D1" w14:textId="77777777" w:rsidR="00C70D07" w:rsidRDefault="00C70D07" w:rsidP="00C70D07">
            <w:pPr>
              <w:spacing w:before="0" w:after="0"/>
              <w:rPr>
                <w:rFonts w:ascii="Times New Roman" w:hAnsi="Times New Roman"/>
              </w:rPr>
            </w:pPr>
            <w:r w:rsidRPr="00C70D07">
              <w:rPr>
                <w:rFonts w:ascii="Times New Roman" w:hAnsi="Times New Roman"/>
              </w:rPr>
              <w:t>Test tubes for determination of Sulfide; range: 0.05–3.00 mg/L S2−; method- Sulfide - Methylene blue;</w:t>
            </w:r>
          </w:p>
          <w:p w14:paraId="3668C811" w14:textId="0CEE5252" w:rsidR="00C70D07" w:rsidRPr="00C70D07" w:rsidRDefault="00C70D07" w:rsidP="00C70D07">
            <w:pPr>
              <w:spacing w:before="0" w:after="0"/>
              <w:rPr>
                <w:rFonts w:ascii="Times New Roman" w:hAnsi="Times New Roman"/>
                <w:b/>
                <w:bCs/>
                <w:lang w:val="en-GB"/>
              </w:rPr>
            </w:pPr>
            <w:r>
              <w:rPr>
                <w:rFonts w:ascii="Times New Roman" w:hAnsi="Times New Roman"/>
              </w:rPr>
              <w:t>Package: 20a, Quantity:1</w:t>
            </w:r>
          </w:p>
        </w:tc>
        <w:tc>
          <w:tcPr>
            <w:tcW w:w="4253" w:type="dxa"/>
          </w:tcPr>
          <w:p w14:paraId="6CD01308" w14:textId="77777777" w:rsidR="00C70D07" w:rsidRPr="002B0798" w:rsidRDefault="00C70D07" w:rsidP="00C70D07">
            <w:pPr>
              <w:rPr>
                <w:rFonts w:ascii="Times New Roman" w:hAnsi="Times New Roman"/>
                <w:lang w:val="en-GB"/>
              </w:rPr>
            </w:pPr>
          </w:p>
        </w:tc>
        <w:tc>
          <w:tcPr>
            <w:tcW w:w="2835" w:type="dxa"/>
          </w:tcPr>
          <w:p w14:paraId="05771877" w14:textId="77777777" w:rsidR="00C70D07" w:rsidRPr="002B0798" w:rsidRDefault="00C70D07" w:rsidP="00C70D07">
            <w:pPr>
              <w:rPr>
                <w:rFonts w:ascii="Times New Roman" w:hAnsi="Times New Roman"/>
                <w:b/>
                <w:lang w:val="en-GB"/>
              </w:rPr>
            </w:pPr>
          </w:p>
        </w:tc>
        <w:tc>
          <w:tcPr>
            <w:tcW w:w="1984" w:type="dxa"/>
          </w:tcPr>
          <w:p w14:paraId="44F238C4" w14:textId="77777777" w:rsidR="00C70D07" w:rsidRPr="002B0798" w:rsidRDefault="00C70D07" w:rsidP="00C70D07">
            <w:pPr>
              <w:rPr>
                <w:rFonts w:ascii="Times New Roman" w:hAnsi="Times New Roman"/>
                <w:b/>
                <w:lang w:val="en-GB"/>
              </w:rPr>
            </w:pPr>
          </w:p>
        </w:tc>
      </w:tr>
      <w:tr w:rsidR="00C70D07" w:rsidRPr="000726B9" w14:paraId="0D625DD0" w14:textId="77777777" w:rsidTr="00143EB7">
        <w:tc>
          <w:tcPr>
            <w:tcW w:w="1134" w:type="dxa"/>
          </w:tcPr>
          <w:p w14:paraId="78B22393" w14:textId="7E7D5AA2" w:rsidR="00C70D07" w:rsidRPr="00342459" w:rsidRDefault="00C70D07" w:rsidP="00C70D07">
            <w:pPr>
              <w:rPr>
                <w:rFonts w:ascii="Times New Roman" w:hAnsi="Times New Roman"/>
                <w:b/>
                <w:lang w:val="en-GB"/>
              </w:rPr>
            </w:pPr>
            <w:r>
              <w:rPr>
                <w:rFonts w:ascii="Times New Roman" w:hAnsi="Times New Roman"/>
                <w:b/>
                <w:lang w:val="en-GB"/>
              </w:rPr>
              <w:t>4.15</w:t>
            </w:r>
          </w:p>
        </w:tc>
        <w:tc>
          <w:tcPr>
            <w:tcW w:w="4678" w:type="dxa"/>
          </w:tcPr>
          <w:p w14:paraId="304CEA7F" w14:textId="77777777" w:rsidR="00C70D07" w:rsidRDefault="00C70D07" w:rsidP="00C70D07">
            <w:pPr>
              <w:spacing w:before="0" w:after="0"/>
              <w:rPr>
                <w:rFonts w:ascii="Times New Roman" w:hAnsi="Times New Roman"/>
              </w:rPr>
            </w:pPr>
            <w:r w:rsidRPr="00C70D07">
              <w:rPr>
                <w:rFonts w:ascii="Times New Roman" w:hAnsi="Times New Roman"/>
              </w:rPr>
              <w:t>Test tubes for determination of Sulfate; range: 200–1000 mg/L SO42−; method- Sulfate - Barium sulfate (Turbidity);</w:t>
            </w:r>
          </w:p>
          <w:p w14:paraId="650BB1A4" w14:textId="11CCC675" w:rsidR="00C70D07" w:rsidRPr="00C70D07" w:rsidRDefault="00C70D07" w:rsidP="00C70D07">
            <w:pPr>
              <w:spacing w:before="0" w:after="0"/>
              <w:rPr>
                <w:rFonts w:ascii="Times New Roman" w:hAnsi="Times New Roman"/>
                <w:b/>
                <w:bCs/>
                <w:lang w:val="en-GB"/>
              </w:rPr>
            </w:pPr>
            <w:r>
              <w:rPr>
                <w:rFonts w:ascii="Times New Roman" w:hAnsi="Times New Roman"/>
              </w:rPr>
              <w:t>Package: 20a, Quantity:1</w:t>
            </w:r>
          </w:p>
        </w:tc>
        <w:tc>
          <w:tcPr>
            <w:tcW w:w="4253" w:type="dxa"/>
          </w:tcPr>
          <w:p w14:paraId="0CAAC882" w14:textId="77777777" w:rsidR="00C70D07" w:rsidRPr="002B0798" w:rsidRDefault="00C70D07" w:rsidP="00C70D07">
            <w:pPr>
              <w:rPr>
                <w:rFonts w:ascii="Times New Roman" w:hAnsi="Times New Roman"/>
                <w:lang w:val="en-GB"/>
              </w:rPr>
            </w:pPr>
          </w:p>
        </w:tc>
        <w:tc>
          <w:tcPr>
            <w:tcW w:w="2835" w:type="dxa"/>
          </w:tcPr>
          <w:p w14:paraId="0EDAD43C" w14:textId="77777777" w:rsidR="00C70D07" w:rsidRPr="002B0798" w:rsidRDefault="00C70D07" w:rsidP="00C70D07">
            <w:pPr>
              <w:rPr>
                <w:rFonts w:ascii="Times New Roman" w:hAnsi="Times New Roman"/>
                <w:b/>
                <w:lang w:val="en-GB"/>
              </w:rPr>
            </w:pPr>
          </w:p>
        </w:tc>
        <w:tc>
          <w:tcPr>
            <w:tcW w:w="1984" w:type="dxa"/>
          </w:tcPr>
          <w:p w14:paraId="7C0CAD54" w14:textId="77777777" w:rsidR="00C70D07" w:rsidRPr="002B0798" w:rsidRDefault="00C70D07" w:rsidP="00C70D07">
            <w:pPr>
              <w:rPr>
                <w:rFonts w:ascii="Times New Roman" w:hAnsi="Times New Roman"/>
                <w:b/>
                <w:lang w:val="en-GB"/>
              </w:rPr>
            </w:pPr>
          </w:p>
        </w:tc>
      </w:tr>
      <w:tr w:rsidR="00C70D07" w:rsidRPr="000726B9" w14:paraId="3AE08499" w14:textId="77777777" w:rsidTr="00143EB7">
        <w:tc>
          <w:tcPr>
            <w:tcW w:w="1134" w:type="dxa"/>
          </w:tcPr>
          <w:p w14:paraId="11B5B66D" w14:textId="699B0FED" w:rsidR="00C70D07" w:rsidRPr="00342459" w:rsidRDefault="00C70D07" w:rsidP="00C70D07">
            <w:pPr>
              <w:rPr>
                <w:rFonts w:ascii="Times New Roman" w:hAnsi="Times New Roman"/>
                <w:b/>
                <w:lang w:val="en-GB"/>
              </w:rPr>
            </w:pPr>
            <w:r>
              <w:rPr>
                <w:rFonts w:ascii="Times New Roman" w:hAnsi="Times New Roman"/>
                <w:b/>
                <w:lang w:val="en-GB"/>
              </w:rPr>
              <w:t>4.16</w:t>
            </w:r>
          </w:p>
        </w:tc>
        <w:tc>
          <w:tcPr>
            <w:tcW w:w="4678" w:type="dxa"/>
          </w:tcPr>
          <w:p w14:paraId="1A18340C" w14:textId="77777777" w:rsidR="00C70D07" w:rsidRDefault="00C70D07" w:rsidP="00C70D07">
            <w:pPr>
              <w:spacing w:before="0" w:after="0"/>
              <w:rPr>
                <w:rFonts w:ascii="Times New Roman" w:hAnsi="Times New Roman"/>
              </w:rPr>
            </w:pPr>
            <w:r w:rsidRPr="00C70D07">
              <w:rPr>
                <w:rFonts w:ascii="Times New Roman" w:hAnsi="Times New Roman"/>
              </w:rPr>
              <w:t>Test tubes for determination of AOX; range: 0.1–3.0 mg/L AOX, range 2: 0.01–0.30 mg/L AOX; method- AOX – Mercury (II) - thiocyanate/Iron (III)– nitrate;</w:t>
            </w:r>
          </w:p>
          <w:p w14:paraId="0324407A" w14:textId="2D917E10" w:rsidR="00C70D07" w:rsidRPr="00C70D07" w:rsidRDefault="00C70D07" w:rsidP="00C70D07">
            <w:pPr>
              <w:spacing w:before="0" w:after="0"/>
              <w:rPr>
                <w:rFonts w:ascii="Times New Roman" w:hAnsi="Times New Roman"/>
                <w:b/>
                <w:bCs/>
                <w:lang w:val="en-GB"/>
              </w:rPr>
            </w:pPr>
            <w:r>
              <w:rPr>
                <w:rFonts w:ascii="Times New Roman" w:hAnsi="Times New Roman"/>
              </w:rPr>
              <w:t>Package: 20a, Quantity:1</w:t>
            </w:r>
          </w:p>
        </w:tc>
        <w:tc>
          <w:tcPr>
            <w:tcW w:w="4253" w:type="dxa"/>
          </w:tcPr>
          <w:p w14:paraId="20CA49BC" w14:textId="77777777" w:rsidR="00C70D07" w:rsidRPr="002B0798" w:rsidRDefault="00C70D07" w:rsidP="00C70D07">
            <w:pPr>
              <w:rPr>
                <w:rFonts w:ascii="Times New Roman" w:hAnsi="Times New Roman"/>
                <w:lang w:val="en-GB"/>
              </w:rPr>
            </w:pPr>
          </w:p>
        </w:tc>
        <w:tc>
          <w:tcPr>
            <w:tcW w:w="2835" w:type="dxa"/>
          </w:tcPr>
          <w:p w14:paraId="0B7B7ABC" w14:textId="77777777" w:rsidR="00C70D07" w:rsidRPr="002B0798" w:rsidRDefault="00C70D07" w:rsidP="00C70D07">
            <w:pPr>
              <w:rPr>
                <w:rFonts w:ascii="Times New Roman" w:hAnsi="Times New Roman"/>
                <w:b/>
                <w:lang w:val="en-GB"/>
              </w:rPr>
            </w:pPr>
          </w:p>
        </w:tc>
        <w:tc>
          <w:tcPr>
            <w:tcW w:w="1984" w:type="dxa"/>
          </w:tcPr>
          <w:p w14:paraId="1B2022B7" w14:textId="77777777" w:rsidR="00C70D07" w:rsidRPr="002B0798" w:rsidRDefault="00C70D07" w:rsidP="00C70D07">
            <w:pPr>
              <w:rPr>
                <w:rFonts w:ascii="Times New Roman" w:hAnsi="Times New Roman"/>
                <w:b/>
                <w:lang w:val="en-GB"/>
              </w:rPr>
            </w:pPr>
          </w:p>
        </w:tc>
      </w:tr>
      <w:tr w:rsidR="00C70D07" w:rsidRPr="000726B9" w14:paraId="173EA50E" w14:textId="77777777" w:rsidTr="00143EB7">
        <w:tc>
          <w:tcPr>
            <w:tcW w:w="1134" w:type="dxa"/>
          </w:tcPr>
          <w:p w14:paraId="2CA1971B" w14:textId="4C932DE9" w:rsidR="00C70D07" w:rsidRPr="00342459" w:rsidRDefault="00C70D07" w:rsidP="00C70D07">
            <w:pPr>
              <w:rPr>
                <w:rFonts w:ascii="Times New Roman" w:hAnsi="Times New Roman"/>
                <w:b/>
                <w:lang w:val="en-GB"/>
              </w:rPr>
            </w:pPr>
            <w:r>
              <w:rPr>
                <w:rFonts w:ascii="Times New Roman" w:hAnsi="Times New Roman"/>
                <w:b/>
                <w:lang w:val="en-GB"/>
              </w:rPr>
              <w:lastRenderedPageBreak/>
              <w:t>4.17</w:t>
            </w:r>
          </w:p>
        </w:tc>
        <w:tc>
          <w:tcPr>
            <w:tcW w:w="4678" w:type="dxa"/>
          </w:tcPr>
          <w:p w14:paraId="10CFD318" w14:textId="77777777" w:rsidR="00C70D07" w:rsidRDefault="00C70D07" w:rsidP="00C70D07">
            <w:pPr>
              <w:spacing w:before="0" w:after="0"/>
              <w:rPr>
                <w:rFonts w:ascii="Times New Roman" w:hAnsi="Times New Roman"/>
              </w:rPr>
            </w:pPr>
            <w:r w:rsidRPr="00C70D07">
              <w:rPr>
                <w:rFonts w:ascii="Times New Roman" w:hAnsi="Times New Roman"/>
              </w:rPr>
              <w:t>Starter set for AOX, consists of tweezers, funnel, cartridge adaptor, beaker, glass rods, 1-liter bottle and syringes.</w:t>
            </w:r>
          </w:p>
          <w:p w14:paraId="4E2EB4A9" w14:textId="6D407EE4" w:rsidR="00C70D07" w:rsidRPr="00C70D07" w:rsidRDefault="00C70D07" w:rsidP="00C70D07">
            <w:pPr>
              <w:spacing w:before="0" w:after="0"/>
              <w:rPr>
                <w:rFonts w:ascii="Times New Roman" w:hAnsi="Times New Roman"/>
                <w:b/>
                <w:bCs/>
                <w:lang w:val="en-GB"/>
              </w:rPr>
            </w:pPr>
            <w:r>
              <w:rPr>
                <w:rFonts w:ascii="Times New Roman" w:hAnsi="Times New Roman"/>
              </w:rPr>
              <w:t xml:space="preserve">Package: </w:t>
            </w:r>
            <w:r>
              <w:rPr>
                <w:rFonts w:ascii="Times New Roman" w:hAnsi="Times New Roman"/>
              </w:rPr>
              <w:t>1 set</w:t>
            </w:r>
            <w:r>
              <w:rPr>
                <w:rFonts w:ascii="Times New Roman" w:hAnsi="Times New Roman"/>
              </w:rPr>
              <w:t>, Quantity:1</w:t>
            </w:r>
          </w:p>
        </w:tc>
        <w:tc>
          <w:tcPr>
            <w:tcW w:w="4253" w:type="dxa"/>
          </w:tcPr>
          <w:p w14:paraId="70D586AA" w14:textId="77777777" w:rsidR="00C70D07" w:rsidRPr="002B0798" w:rsidRDefault="00C70D07" w:rsidP="00C70D07">
            <w:pPr>
              <w:rPr>
                <w:rFonts w:ascii="Times New Roman" w:hAnsi="Times New Roman"/>
                <w:lang w:val="en-GB"/>
              </w:rPr>
            </w:pPr>
          </w:p>
        </w:tc>
        <w:tc>
          <w:tcPr>
            <w:tcW w:w="2835" w:type="dxa"/>
          </w:tcPr>
          <w:p w14:paraId="4A9C2EB4" w14:textId="77777777" w:rsidR="00C70D07" w:rsidRPr="002B0798" w:rsidRDefault="00C70D07" w:rsidP="00C70D07">
            <w:pPr>
              <w:rPr>
                <w:rFonts w:ascii="Times New Roman" w:hAnsi="Times New Roman"/>
                <w:b/>
                <w:lang w:val="en-GB"/>
              </w:rPr>
            </w:pPr>
          </w:p>
        </w:tc>
        <w:tc>
          <w:tcPr>
            <w:tcW w:w="1984" w:type="dxa"/>
          </w:tcPr>
          <w:p w14:paraId="64B88E79" w14:textId="77777777" w:rsidR="00C70D07" w:rsidRPr="002B0798" w:rsidRDefault="00C70D07" w:rsidP="00C70D07">
            <w:pPr>
              <w:rPr>
                <w:rFonts w:ascii="Times New Roman" w:hAnsi="Times New Roman"/>
                <w:b/>
                <w:lang w:val="en-GB"/>
              </w:rPr>
            </w:pPr>
          </w:p>
        </w:tc>
      </w:tr>
      <w:tr w:rsidR="00C70D07" w:rsidRPr="000726B9" w14:paraId="2635ECDD" w14:textId="77777777" w:rsidTr="00143EB7">
        <w:tc>
          <w:tcPr>
            <w:tcW w:w="1134" w:type="dxa"/>
          </w:tcPr>
          <w:p w14:paraId="594ECF8B" w14:textId="261265E5" w:rsidR="00C70D07" w:rsidRPr="00342459" w:rsidRDefault="00C70D07" w:rsidP="00C70D07">
            <w:pPr>
              <w:rPr>
                <w:rFonts w:ascii="Times New Roman" w:hAnsi="Times New Roman"/>
                <w:b/>
                <w:lang w:val="en-GB"/>
              </w:rPr>
            </w:pPr>
            <w:r>
              <w:rPr>
                <w:rFonts w:ascii="Times New Roman" w:hAnsi="Times New Roman"/>
                <w:b/>
                <w:lang w:val="en-GB"/>
              </w:rPr>
              <w:t>4.18</w:t>
            </w:r>
          </w:p>
        </w:tc>
        <w:tc>
          <w:tcPr>
            <w:tcW w:w="4678" w:type="dxa"/>
          </w:tcPr>
          <w:p w14:paraId="7B8A07AB" w14:textId="77777777" w:rsidR="00C70D07" w:rsidRDefault="00C70D07" w:rsidP="00C70D07">
            <w:pPr>
              <w:spacing w:before="0" w:after="0"/>
              <w:rPr>
                <w:rFonts w:ascii="Times New Roman" w:hAnsi="Times New Roman"/>
              </w:rPr>
            </w:pPr>
            <w:r w:rsidRPr="00C70D07">
              <w:rPr>
                <w:rFonts w:ascii="Times New Roman" w:hAnsi="Times New Roman"/>
              </w:rPr>
              <w:t>Supplement kit for AOX 3 for the sensitive AOX range (0.01–0.30 mg/L AOX) as well as for higher COD values (required above 50 mg/LCOD).</w:t>
            </w:r>
          </w:p>
          <w:p w14:paraId="3F7CEFF2" w14:textId="65E16181" w:rsidR="00C70D07" w:rsidRPr="00C70D07" w:rsidRDefault="00C70D07" w:rsidP="00C70D07">
            <w:pPr>
              <w:spacing w:before="0" w:after="0"/>
              <w:rPr>
                <w:rFonts w:ascii="Times New Roman" w:hAnsi="Times New Roman"/>
                <w:b/>
                <w:bCs/>
                <w:lang w:val="en-GB"/>
              </w:rPr>
            </w:pPr>
            <w:r>
              <w:rPr>
                <w:rFonts w:ascii="Times New Roman" w:hAnsi="Times New Roman"/>
              </w:rPr>
              <w:t xml:space="preserve">Package: </w:t>
            </w:r>
            <w:r>
              <w:rPr>
                <w:rFonts w:ascii="Times New Roman" w:hAnsi="Times New Roman"/>
              </w:rPr>
              <w:t>2*4g</w:t>
            </w:r>
            <w:r>
              <w:rPr>
                <w:rFonts w:ascii="Times New Roman" w:hAnsi="Times New Roman"/>
              </w:rPr>
              <w:t>, Quantity:1</w:t>
            </w:r>
          </w:p>
        </w:tc>
        <w:tc>
          <w:tcPr>
            <w:tcW w:w="4253" w:type="dxa"/>
          </w:tcPr>
          <w:p w14:paraId="370DF8B2" w14:textId="77777777" w:rsidR="00C70D07" w:rsidRPr="002B0798" w:rsidRDefault="00C70D07" w:rsidP="00C70D07">
            <w:pPr>
              <w:rPr>
                <w:rFonts w:ascii="Times New Roman" w:hAnsi="Times New Roman"/>
                <w:lang w:val="en-GB"/>
              </w:rPr>
            </w:pPr>
          </w:p>
        </w:tc>
        <w:tc>
          <w:tcPr>
            <w:tcW w:w="2835" w:type="dxa"/>
          </w:tcPr>
          <w:p w14:paraId="2E0AA014" w14:textId="77777777" w:rsidR="00C70D07" w:rsidRPr="002B0798" w:rsidRDefault="00C70D07" w:rsidP="00C70D07">
            <w:pPr>
              <w:rPr>
                <w:rFonts w:ascii="Times New Roman" w:hAnsi="Times New Roman"/>
                <w:b/>
                <w:lang w:val="en-GB"/>
              </w:rPr>
            </w:pPr>
          </w:p>
        </w:tc>
        <w:tc>
          <w:tcPr>
            <w:tcW w:w="1984" w:type="dxa"/>
          </w:tcPr>
          <w:p w14:paraId="68ABE9D1" w14:textId="77777777" w:rsidR="00C70D07" w:rsidRPr="002B0798" w:rsidRDefault="00C70D07" w:rsidP="00C70D07">
            <w:pPr>
              <w:rPr>
                <w:rFonts w:ascii="Times New Roman" w:hAnsi="Times New Roman"/>
                <w:b/>
                <w:lang w:val="en-GB"/>
              </w:rPr>
            </w:pPr>
          </w:p>
        </w:tc>
      </w:tr>
      <w:tr w:rsidR="00C70D07" w:rsidRPr="000726B9" w14:paraId="11ED2550" w14:textId="77777777" w:rsidTr="00143EB7">
        <w:tc>
          <w:tcPr>
            <w:tcW w:w="1134" w:type="dxa"/>
          </w:tcPr>
          <w:p w14:paraId="7DCCB060" w14:textId="0911A73E" w:rsidR="00C70D07" w:rsidRPr="00342459" w:rsidRDefault="00C70D07" w:rsidP="00C70D07">
            <w:pPr>
              <w:rPr>
                <w:rFonts w:ascii="Times New Roman" w:hAnsi="Times New Roman"/>
                <w:b/>
                <w:lang w:val="en-GB"/>
              </w:rPr>
            </w:pPr>
            <w:r>
              <w:rPr>
                <w:rFonts w:ascii="Times New Roman" w:hAnsi="Times New Roman"/>
                <w:b/>
                <w:lang w:val="en-GB"/>
              </w:rPr>
              <w:t>4.19</w:t>
            </w:r>
          </w:p>
        </w:tc>
        <w:tc>
          <w:tcPr>
            <w:tcW w:w="4678" w:type="dxa"/>
          </w:tcPr>
          <w:p w14:paraId="03940CA3" w14:textId="77777777" w:rsidR="00C70D07" w:rsidRDefault="00C70D07" w:rsidP="00C70D07">
            <w:pPr>
              <w:spacing w:before="0" w:after="0"/>
              <w:rPr>
                <w:rFonts w:ascii="Times New Roman" w:hAnsi="Times New Roman"/>
              </w:rPr>
            </w:pPr>
            <w:r w:rsidRPr="00C70D07">
              <w:rPr>
                <w:rFonts w:ascii="Times New Roman" w:hAnsi="Times New Roman"/>
              </w:rPr>
              <w:t>Pump set for AOX consists of centrifugal pump, connecting tubes, cartridge adaptor, graduated 1-liter reservoir with tap and stand with clamps and bosses. For AOX 3 tube test.</w:t>
            </w:r>
          </w:p>
          <w:p w14:paraId="309747C4" w14:textId="336D5F77" w:rsidR="00C70D07" w:rsidRPr="00C70D07" w:rsidRDefault="00C70D07" w:rsidP="00C70D07">
            <w:pPr>
              <w:spacing w:before="0" w:after="0"/>
              <w:rPr>
                <w:rFonts w:ascii="Times New Roman" w:hAnsi="Times New Roman"/>
                <w:b/>
                <w:bCs/>
                <w:lang w:val="en-GB"/>
              </w:rPr>
            </w:pPr>
            <w:r>
              <w:rPr>
                <w:rFonts w:ascii="Times New Roman" w:hAnsi="Times New Roman"/>
              </w:rPr>
              <w:t xml:space="preserve">Package: </w:t>
            </w:r>
            <w:r>
              <w:rPr>
                <w:rFonts w:ascii="Times New Roman" w:hAnsi="Times New Roman"/>
              </w:rPr>
              <w:t>1 set</w:t>
            </w:r>
            <w:r>
              <w:rPr>
                <w:rFonts w:ascii="Times New Roman" w:hAnsi="Times New Roman"/>
              </w:rPr>
              <w:t>, Quantity:1</w:t>
            </w:r>
          </w:p>
        </w:tc>
        <w:tc>
          <w:tcPr>
            <w:tcW w:w="4253" w:type="dxa"/>
          </w:tcPr>
          <w:p w14:paraId="36A8EB77" w14:textId="77777777" w:rsidR="00C70D07" w:rsidRPr="002B0798" w:rsidRDefault="00C70D07" w:rsidP="00C70D07">
            <w:pPr>
              <w:rPr>
                <w:rFonts w:ascii="Times New Roman" w:hAnsi="Times New Roman"/>
                <w:lang w:val="en-GB"/>
              </w:rPr>
            </w:pPr>
          </w:p>
        </w:tc>
        <w:tc>
          <w:tcPr>
            <w:tcW w:w="2835" w:type="dxa"/>
          </w:tcPr>
          <w:p w14:paraId="095E1617" w14:textId="77777777" w:rsidR="00C70D07" w:rsidRPr="002B0798" w:rsidRDefault="00C70D07" w:rsidP="00C70D07">
            <w:pPr>
              <w:rPr>
                <w:rFonts w:ascii="Times New Roman" w:hAnsi="Times New Roman"/>
                <w:b/>
                <w:lang w:val="en-GB"/>
              </w:rPr>
            </w:pPr>
          </w:p>
        </w:tc>
        <w:tc>
          <w:tcPr>
            <w:tcW w:w="1984" w:type="dxa"/>
          </w:tcPr>
          <w:p w14:paraId="79822C5F" w14:textId="77777777" w:rsidR="00C70D07" w:rsidRPr="002B0798" w:rsidRDefault="00C70D07" w:rsidP="00C70D07">
            <w:pPr>
              <w:rPr>
                <w:rFonts w:ascii="Times New Roman" w:hAnsi="Times New Roman"/>
                <w:b/>
                <w:lang w:val="en-GB"/>
              </w:rPr>
            </w:pPr>
          </w:p>
        </w:tc>
      </w:tr>
      <w:tr w:rsidR="00C70D07" w:rsidRPr="000726B9" w14:paraId="6F26E59C" w14:textId="77777777" w:rsidTr="00143EB7">
        <w:tc>
          <w:tcPr>
            <w:tcW w:w="1134" w:type="dxa"/>
          </w:tcPr>
          <w:p w14:paraId="51BD17A6" w14:textId="71BA2ABD" w:rsidR="00C70D07" w:rsidRPr="00342459" w:rsidRDefault="00C70D07" w:rsidP="00C70D07">
            <w:pPr>
              <w:rPr>
                <w:rFonts w:ascii="Times New Roman" w:hAnsi="Times New Roman"/>
                <w:b/>
                <w:lang w:val="en-GB"/>
              </w:rPr>
            </w:pPr>
            <w:r>
              <w:rPr>
                <w:rFonts w:ascii="Times New Roman" w:hAnsi="Times New Roman"/>
                <w:b/>
                <w:lang w:val="en-GB"/>
              </w:rPr>
              <w:t>4.20</w:t>
            </w:r>
          </w:p>
        </w:tc>
        <w:tc>
          <w:tcPr>
            <w:tcW w:w="4678" w:type="dxa"/>
          </w:tcPr>
          <w:p w14:paraId="015D4ECE" w14:textId="77777777" w:rsidR="00C70D07" w:rsidRDefault="00C70D07" w:rsidP="00C70D07">
            <w:pPr>
              <w:spacing w:before="0" w:after="0"/>
              <w:rPr>
                <w:rFonts w:ascii="Times New Roman" w:hAnsi="Times New Roman"/>
              </w:rPr>
            </w:pPr>
            <w:r w:rsidRPr="00C70D07">
              <w:rPr>
                <w:rFonts w:ascii="Times New Roman" w:hAnsi="Times New Roman"/>
              </w:rPr>
              <w:t>Test tubes for determination of TOC; range: 2.0–30.0 mg/L C; method- TOC – Indicator</w:t>
            </w:r>
          </w:p>
          <w:p w14:paraId="5E410DE0" w14:textId="73A4EA8F" w:rsidR="00C70D07" w:rsidRPr="00C70D07" w:rsidRDefault="00C70D07" w:rsidP="00C70D07">
            <w:pPr>
              <w:spacing w:before="0" w:after="0"/>
              <w:rPr>
                <w:rFonts w:ascii="Times New Roman" w:hAnsi="Times New Roman"/>
                <w:b/>
                <w:bCs/>
                <w:lang w:val="en-GB"/>
              </w:rPr>
            </w:pPr>
            <w:r>
              <w:rPr>
                <w:rFonts w:ascii="Times New Roman" w:hAnsi="Times New Roman"/>
              </w:rPr>
              <w:t>Package: 20a, Quantity:1</w:t>
            </w:r>
          </w:p>
        </w:tc>
        <w:tc>
          <w:tcPr>
            <w:tcW w:w="4253" w:type="dxa"/>
          </w:tcPr>
          <w:p w14:paraId="00BE2AA9" w14:textId="77777777" w:rsidR="00C70D07" w:rsidRPr="002B0798" w:rsidRDefault="00C70D07" w:rsidP="00C70D07">
            <w:pPr>
              <w:rPr>
                <w:rFonts w:ascii="Times New Roman" w:hAnsi="Times New Roman"/>
                <w:lang w:val="en-GB"/>
              </w:rPr>
            </w:pPr>
          </w:p>
        </w:tc>
        <w:tc>
          <w:tcPr>
            <w:tcW w:w="2835" w:type="dxa"/>
          </w:tcPr>
          <w:p w14:paraId="1A775888" w14:textId="77777777" w:rsidR="00C70D07" w:rsidRPr="002B0798" w:rsidRDefault="00C70D07" w:rsidP="00C70D07">
            <w:pPr>
              <w:rPr>
                <w:rFonts w:ascii="Times New Roman" w:hAnsi="Times New Roman"/>
                <w:b/>
                <w:lang w:val="en-GB"/>
              </w:rPr>
            </w:pPr>
          </w:p>
        </w:tc>
        <w:tc>
          <w:tcPr>
            <w:tcW w:w="1984" w:type="dxa"/>
          </w:tcPr>
          <w:p w14:paraId="6F8C29A7" w14:textId="77777777" w:rsidR="00C70D07" w:rsidRPr="002B0798" w:rsidRDefault="00C70D07" w:rsidP="00C70D07">
            <w:pPr>
              <w:rPr>
                <w:rFonts w:ascii="Times New Roman" w:hAnsi="Times New Roman"/>
                <w:b/>
                <w:lang w:val="en-GB"/>
              </w:rPr>
            </w:pPr>
          </w:p>
        </w:tc>
      </w:tr>
      <w:tr w:rsidR="00C70D07" w:rsidRPr="000726B9" w14:paraId="6AAF8CF2" w14:textId="77777777" w:rsidTr="00143EB7">
        <w:tc>
          <w:tcPr>
            <w:tcW w:w="1134" w:type="dxa"/>
          </w:tcPr>
          <w:p w14:paraId="42439685" w14:textId="4D0C5CDB" w:rsidR="00C70D07" w:rsidRPr="00342459" w:rsidRDefault="00C70D07" w:rsidP="00C70D07">
            <w:pPr>
              <w:rPr>
                <w:rFonts w:ascii="Times New Roman" w:hAnsi="Times New Roman"/>
                <w:b/>
                <w:lang w:val="en-GB"/>
              </w:rPr>
            </w:pPr>
            <w:r>
              <w:rPr>
                <w:rFonts w:ascii="Times New Roman" w:hAnsi="Times New Roman"/>
                <w:b/>
                <w:lang w:val="en-GB"/>
              </w:rPr>
              <w:t>4.21</w:t>
            </w:r>
          </w:p>
        </w:tc>
        <w:tc>
          <w:tcPr>
            <w:tcW w:w="4678" w:type="dxa"/>
          </w:tcPr>
          <w:p w14:paraId="001A4F6A" w14:textId="77777777" w:rsidR="00C70D07" w:rsidRDefault="00C70D07" w:rsidP="00C70D07">
            <w:pPr>
              <w:spacing w:before="0" w:after="0"/>
              <w:rPr>
                <w:rFonts w:ascii="Times New Roman" w:hAnsi="Times New Roman"/>
              </w:rPr>
            </w:pPr>
            <w:r w:rsidRPr="00C70D07">
              <w:rPr>
                <w:rFonts w:ascii="Times New Roman" w:hAnsi="Times New Roman"/>
              </w:rPr>
              <w:t>Device for removal of TIC with cuvette holder, manual, power cable, adaptors and certificate</w:t>
            </w:r>
          </w:p>
          <w:p w14:paraId="35F2481B" w14:textId="27BCB40C" w:rsidR="00C70D07" w:rsidRPr="00C70D07" w:rsidRDefault="00C70D07" w:rsidP="00C70D07">
            <w:pPr>
              <w:spacing w:before="0" w:after="0"/>
              <w:rPr>
                <w:rFonts w:ascii="Times New Roman" w:hAnsi="Times New Roman"/>
                <w:b/>
                <w:bCs/>
                <w:lang w:val="en-GB"/>
              </w:rPr>
            </w:pPr>
            <w:r>
              <w:rPr>
                <w:rFonts w:ascii="Times New Roman" w:hAnsi="Times New Roman"/>
              </w:rPr>
              <w:t xml:space="preserve">Package: </w:t>
            </w:r>
            <w:r>
              <w:rPr>
                <w:rFonts w:ascii="Times New Roman" w:hAnsi="Times New Roman"/>
              </w:rPr>
              <w:t>1 piece</w:t>
            </w:r>
            <w:r>
              <w:rPr>
                <w:rFonts w:ascii="Times New Roman" w:hAnsi="Times New Roman"/>
              </w:rPr>
              <w:t>, Quantity:1</w:t>
            </w:r>
          </w:p>
        </w:tc>
        <w:tc>
          <w:tcPr>
            <w:tcW w:w="4253" w:type="dxa"/>
          </w:tcPr>
          <w:p w14:paraId="2AC4FAD8" w14:textId="77777777" w:rsidR="00C70D07" w:rsidRPr="002B0798" w:rsidRDefault="00C70D07" w:rsidP="00C70D07">
            <w:pPr>
              <w:rPr>
                <w:rFonts w:ascii="Times New Roman" w:hAnsi="Times New Roman"/>
                <w:lang w:val="en-GB"/>
              </w:rPr>
            </w:pPr>
          </w:p>
        </w:tc>
        <w:tc>
          <w:tcPr>
            <w:tcW w:w="2835" w:type="dxa"/>
          </w:tcPr>
          <w:p w14:paraId="61D7EB70" w14:textId="77777777" w:rsidR="00C70D07" w:rsidRPr="002B0798" w:rsidRDefault="00C70D07" w:rsidP="00C70D07">
            <w:pPr>
              <w:rPr>
                <w:rFonts w:ascii="Times New Roman" w:hAnsi="Times New Roman"/>
                <w:b/>
                <w:lang w:val="en-GB"/>
              </w:rPr>
            </w:pPr>
          </w:p>
        </w:tc>
        <w:tc>
          <w:tcPr>
            <w:tcW w:w="1984" w:type="dxa"/>
          </w:tcPr>
          <w:p w14:paraId="336FFFA8" w14:textId="77777777" w:rsidR="00C70D07" w:rsidRPr="002B0798" w:rsidRDefault="00C70D07" w:rsidP="00C70D07">
            <w:pPr>
              <w:rPr>
                <w:rFonts w:ascii="Times New Roman" w:hAnsi="Times New Roman"/>
                <w:b/>
                <w:lang w:val="en-GB"/>
              </w:rPr>
            </w:pPr>
          </w:p>
        </w:tc>
      </w:tr>
      <w:tr w:rsidR="00C70D07" w:rsidRPr="000726B9" w14:paraId="5238E130" w14:textId="77777777" w:rsidTr="00143EB7">
        <w:tc>
          <w:tcPr>
            <w:tcW w:w="1134" w:type="dxa"/>
          </w:tcPr>
          <w:p w14:paraId="33DD63AE" w14:textId="2BE26352" w:rsidR="00C70D07" w:rsidRPr="00342459" w:rsidRDefault="00C70D07" w:rsidP="00C70D07">
            <w:pPr>
              <w:rPr>
                <w:rFonts w:ascii="Times New Roman" w:hAnsi="Times New Roman"/>
                <w:b/>
                <w:lang w:val="en-GB"/>
              </w:rPr>
            </w:pPr>
            <w:r>
              <w:rPr>
                <w:rFonts w:ascii="Times New Roman" w:hAnsi="Times New Roman"/>
                <w:b/>
                <w:lang w:val="en-GB"/>
              </w:rPr>
              <w:t>4.22</w:t>
            </w:r>
          </w:p>
        </w:tc>
        <w:tc>
          <w:tcPr>
            <w:tcW w:w="4678" w:type="dxa"/>
          </w:tcPr>
          <w:p w14:paraId="6ABC47D8" w14:textId="77777777" w:rsidR="00C70D07" w:rsidRDefault="00C70D07" w:rsidP="00C70D07">
            <w:pPr>
              <w:spacing w:before="0" w:after="0"/>
              <w:rPr>
                <w:rFonts w:ascii="Times New Roman" w:hAnsi="Times New Roman"/>
              </w:rPr>
            </w:pPr>
            <w:r w:rsidRPr="00C70D07">
              <w:rPr>
                <w:rFonts w:ascii="Times New Roman" w:hAnsi="Times New Roman"/>
              </w:rPr>
              <w:t>Test tubes for determination of Calcium, Magnesium, Total hardness; range: Calcium - 10–100 mg/L Ca2+, Magnesium - 5–50 mg/L Mg2+, Total hardness - 0.2–3.6 mmol/L , Total hardness - 1.25– 25.00 °e, Total hardness - 20–350 mg/L CaCO3; method: Calcium - Phtalein purple, Magnesium - Phtalein purple, Total hardness - Phthalein purple</w:t>
            </w:r>
          </w:p>
          <w:p w14:paraId="4F45E8B2" w14:textId="541D2925" w:rsidR="00C70D07" w:rsidRPr="00C70D07" w:rsidRDefault="00C70D07" w:rsidP="00C70D07">
            <w:pPr>
              <w:spacing w:before="0" w:after="0"/>
              <w:rPr>
                <w:rFonts w:ascii="Times New Roman" w:hAnsi="Times New Roman"/>
                <w:b/>
                <w:bCs/>
                <w:lang w:val="en-GB"/>
              </w:rPr>
            </w:pPr>
            <w:r>
              <w:rPr>
                <w:rFonts w:ascii="Times New Roman" w:hAnsi="Times New Roman"/>
              </w:rPr>
              <w:t>Package: 20a, Quantity:1</w:t>
            </w:r>
          </w:p>
        </w:tc>
        <w:tc>
          <w:tcPr>
            <w:tcW w:w="4253" w:type="dxa"/>
          </w:tcPr>
          <w:p w14:paraId="47FCD060" w14:textId="77777777" w:rsidR="00C70D07" w:rsidRPr="002B0798" w:rsidRDefault="00C70D07" w:rsidP="00C70D07">
            <w:pPr>
              <w:rPr>
                <w:rFonts w:ascii="Times New Roman" w:hAnsi="Times New Roman"/>
                <w:lang w:val="en-GB"/>
              </w:rPr>
            </w:pPr>
          </w:p>
        </w:tc>
        <w:tc>
          <w:tcPr>
            <w:tcW w:w="2835" w:type="dxa"/>
          </w:tcPr>
          <w:p w14:paraId="48D2D94D" w14:textId="77777777" w:rsidR="00C70D07" w:rsidRPr="002B0798" w:rsidRDefault="00C70D07" w:rsidP="00C70D07">
            <w:pPr>
              <w:rPr>
                <w:rFonts w:ascii="Times New Roman" w:hAnsi="Times New Roman"/>
                <w:b/>
                <w:lang w:val="en-GB"/>
              </w:rPr>
            </w:pPr>
          </w:p>
        </w:tc>
        <w:tc>
          <w:tcPr>
            <w:tcW w:w="1984" w:type="dxa"/>
          </w:tcPr>
          <w:p w14:paraId="5BE7446D" w14:textId="77777777" w:rsidR="00C70D07" w:rsidRPr="002B0798" w:rsidRDefault="00C70D07" w:rsidP="00C70D07">
            <w:pPr>
              <w:rPr>
                <w:rFonts w:ascii="Times New Roman" w:hAnsi="Times New Roman"/>
                <w:b/>
                <w:lang w:val="en-GB"/>
              </w:rPr>
            </w:pPr>
          </w:p>
        </w:tc>
      </w:tr>
      <w:tr w:rsidR="00C70D07" w:rsidRPr="000726B9" w14:paraId="6C3A09C0" w14:textId="77777777" w:rsidTr="00143EB7">
        <w:tc>
          <w:tcPr>
            <w:tcW w:w="1134" w:type="dxa"/>
          </w:tcPr>
          <w:p w14:paraId="6B23D53D" w14:textId="2111A788" w:rsidR="00C70D07" w:rsidRPr="00342459" w:rsidRDefault="00C70D07" w:rsidP="00C70D07">
            <w:pPr>
              <w:rPr>
                <w:rFonts w:ascii="Times New Roman" w:hAnsi="Times New Roman"/>
                <w:b/>
                <w:lang w:val="en-GB"/>
              </w:rPr>
            </w:pPr>
            <w:r>
              <w:rPr>
                <w:rFonts w:ascii="Times New Roman" w:hAnsi="Times New Roman"/>
                <w:b/>
                <w:lang w:val="en-GB"/>
              </w:rPr>
              <w:t>4.23</w:t>
            </w:r>
          </w:p>
        </w:tc>
        <w:tc>
          <w:tcPr>
            <w:tcW w:w="4678" w:type="dxa"/>
          </w:tcPr>
          <w:p w14:paraId="52E606E8" w14:textId="77777777" w:rsidR="00C70D07" w:rsidRDefault="00C70D07" w:rsidP="00C70D07">
            <w:pPr>
              <w:spacing w:before="0" w:after="0"/>
              <w:rPr>
                <w:rFonts w:ascii="Times New Roman" w:hAnsi="Times New Roman"/>
              </w:rPr>
            </w:pPr>
            <w:r w:rsidRPr="00C70D07">
              <w:rPr>
                <w:rFonts w:ascii="Times New Roman" w:hAnsi="Times New Roman"/>
              </w:rPr>
              <w:t>Test tubes for determination of Carbonate hardness; range: Acid capacity - 0.4–5.4 mmol/L H+, Carbonate hardness - 1.25–18.75 °e, Carbonate hardness - 20–270 mg/L CaCO3; method: Acid capacity -Bromophenol blue, Carbonate hardness - Bromophenol blue</w:t>
            </w:r>
          </w:p>
          <w:p w14:paraId="58B86717" w14:textId="5DA3D45C" w:rsidR="00C70D07" w:rsidRPr="00C70D07" w:rsidRDefault="00C70D07" w:rsidP="00C70D07">
            <w:pPr>
              <w:spacing w:before="0" w:after="0"/>
              <w:rPr>
                <w:rFonts w:ascii="Times New Roman" w:hAnsi="Times New Roman"/>
                <w:b/>
                <w:bCs/>
                <w:lang w:val="en-GB"/>
              </w:rPr>
            </w:pPr>
            <w:r>
              <w:rPr>
                <w:rFonts w:ascii="Times New Roman" w:hAnsi="Times New Roman"/>
              </w:rPr>
              <w:t>Package: 20a, Quantity:1</w:t>
            </w:r>
          </w:p>
        </w:tc>
        <w:tc>
          <w:tcPr>
            <w:tcW w:w="4253" w:type="dxa"/>
          </w:tcPr>
          <w:p w14:paraId="3557C6C8" w14:textId="77777777" w:rsidR="00C70D07" w:rsidRPr="002B0798" w:rsidRDefault="00C70D07" w:rsidP="00C70D07">
            <w:pPr>
              <w:rPr>
                <w:rFonts w:ascii="Times New Roman" w:hAnsi="Times New Roman"/>
                <w:lang w:val="en-GB"/>
              </w:rPr>
            </w:pPr>
          </w:p>
        </w:tc>
        <w:tc>
          <w:tcPr>
            <w:tcW w:w="2835" w:type="dxa"/>
          </w:tcPr>
          <w:p w14:paraId="0371AFF1" w14:textId="77777777" w:rsidR="00C70D07" w:rsidRPr="002B0798" w:rsidRDefault="00C70D07" w:rsidP="00C70D07">
            <w:pPr>
              <w:rPr>
                <w:rFonts w:ascii="Times New Roman" w:hAnsi="Times New Roman"/>
                <w:b/>
                <w:lang w:val="en-GB"/>
              </w:rPr>
            </w:pPr>
          </w:p>
        </w:tc>
        <w:tc>
          <w:tcPr>
            <w:tcW w:w="1984" w:type="dxa"/>
          </w:tcPr>
          <w:p w14:paraId="3B775664" w14:textId="77777777" w:rsidR="00C70D07" w:rsidRPr="002B0798" w:rsidRDefault="00C70D07" w:rsidP="00C70D07">
            <w:pPr>
              <w:rPr>
                <w:rFonts w:ascii="Times New Roman" w:hAnsi="Times New Roman"/>
                <w:b/>
                <w:lang w:val="en-GB"/>
              </w:rPr>
            </w:pPr>
          </w:p>
        </w:tc>
      </w:tr>
      <w:tr w:rsidR="00C70D07" w:rsidRPr="000726B9" w14:paraId="5E957258" w14:textId="77777777" w:rsidTr="00143EB7">
        <w:tc>
          <w:tcPr>
            <w:tcW w:w="1134" w:type="dxa"/>
          </w:tcPr>
          <w:p w14:paraId="0994F946" w14:textId="3408FE26" w:rsidR="00C70D07" w:rsidRPr="00342459" w:rsidRDefault="00C70D07" w:rsidP="00C70D07">
            <w:pPr>
              <w:rPr>
                <w:rFonts w:ascii="Times New Roman" w:hAnsi="Times New Roman"/>
                <w:b/>
                <w:lang w:val="en-GB"/>
              </w:rPr>
            </w:pPr>
            <w:r>
              <w:rPr>
                <w:rFonts w:ascii="Times New Roman" w:hAnsi="Times New Roman"/>
                <w:b/>
                <w:lang w:val="en-GB"/>
              </w:rPr>
              <w:lastRenderedPageBreak/>
              <w:t>4.24</w:t>
            </w:r>
          </w:p>
        </w:tc>
        <w:tc>
          <w:tcPr>
            <w:tcW w:w="4678" w:type="dxa"/>
          </w:tcPr>
          <w:p w14:paraId="075CE1EF" w14:textId="77777777" w:rsidR="00C70D07" w:rsidRDefault="00C70D07" w:rsidP="00C70D07">
            <w:pPr>
              <w:spacing w:before="0" w:after="0"/>
              <w:rPr>
                <w:rFonts w:ascii="Times New Roman" w:hAnsi="Times New Roman"/>
              </w:rPr>
            </w:pPr>
            <w:r w:rsidRPr="00C70D07">
              <w:rPr>
                <w:rFonts w:ascii="Times New Roman" w:hAnsi="Times New Roman"/>
              </w:rPr>
              <w:t>Test tubes for determination of Anionic surfactants; range: Detergents - 0.20–3.50 mg/L SDS , Detergents - 0.20–4.00 mg/L MBAS; method; Detergents - Methylene blue</w:t>
            </w:r>
          </w:p>
          <w:p w14:paraId="332BA2E9" w14:textId="115439F6" w:rsidR="00C70D07" w:rsidRPr="00C70D07" w:rsidRDefault="00C70D07" w:rsidP="00C70D07">
            <w:pPr>
              <w:spacing w:before="0" w:after="0"/>
              <w:rPr>
                <w:rFonts w:ascii="Times New Roman" w:hAnsi="Times New Roman"/>
                <w:b/>
                <w:bCs/>
                <w:lang w:val="en-GB"/>
              </w:rPr>
            </w:pPr>
            <w:r>
              <w:rPr>
                <w:rFonts w:ascii="Times New Roman" w:hAnsi="Times New Roman"/>
              </w:rPr>
              <w:t>Package: 20a, Quantity:1</w:t>
            </w:r>
          </w:p>
        </w:tc>
        <w:tc>
          <w:tcPr>
            <w:tcW w:w="4253" w:type="dxa"/>
          </w:tcPr>
          <w:p w14:paraId="2C158C21" w14:textId="77777777" w:rsidR="00C70D07" w:rsidRPr="002B0798" w:rsidRDefault="00C70D07" w:rsidP="00C70D07">
            <w:pPr>
              <w:rPr>
                <w:rFonts w:ascii="Times New Roman" w:hAnsi="Times New Roman"/>
                <w:lang w:val="en-GB"/>
              </w:rPr>
            </w:pPr>
          </w:p>
        </w:tc>
        <w:tc>
          <w:tcPr>
            <w:tcW w:w="2835" w:type="dxa"/>
          </w:tcPr>
          <w:p w14:paraId="51AD8C67" w14:textId="77777777" w:rsidR="00C70D07" w:rsidRPr="002B0798" w:rsidRDefault="00C70D07" w:rsidP="00C70D07">
            <w:pPr>
              <w:rPr>
                <w:rFonts w:ascii="Times New Roman" w:hAnsi="Times New Roman"/>
                <w:b/>
                <w:lang w:val="en-GB"/>
              </w:rPr>
            </w:pPr>
          </w:p>
        </w:tc>
        <w:tc>
          <w:tcPr>
            <w:tcW w:w="1984" w:type="dxa"/>
          </w:tcPr>
          <w:p w14:paraId="09F03106" w14:textId="77777777" w:rsidR="00C70D07" w:rsidRPr="002B0798" w:rsidRDefault="00C70D07" w:rsidP="00C70D07">
            <w:pPr>
              <w:rPr>
                <w:rFonts w:ascii="Times New Roman" w:hAnsi="Times New Roman"/>
                <w:b/>
                <w:lang w:val="en-GB"/>
              </w:rPr>
            </w:pPr>
          </w:p>
        </w:tc>
      </w:tr>
      <w:tr w:rsidR="00C70D07" w:rsidRPr="000726B9" w14:paraId="01BFA6C0" w14:textId="77777777" w:rsidTr="00143EB7">
        <w:tc>
          <w:tcPr>
            <w:tcW w:w="1134" w:type="dxa"/>
          </w:tcPr>
          <w:p w14:paraId="26507888" w14:textId="42477312" w:rsidR="00C70D07" w:rsidRPr="00342459" w:rsidRDefault="00C70D07" w:rsidP="00C70D07">
            <w:pPr>
              <w:rPr>
                <w:rFonts w:ascii="Times New Roman" w:hAnsi="Times New Roman"/>
                <w:b/>
                <w:lang w:val="en-GB"/>
              </w:rPr>
            </w:pPr>
            <w:r>
              <w:rPr>
                <w:rFonts w:ascii="Times New Roman" w:hAnsi="Times New Roman"/>
                <w:b/>
                <w:lang w:val="en-GB"/>
              </w:rPr>
              <w:t>4.25</w:t>
            </w:r>
          </w:p>
        </w:tc>
        <w:tc>
          <w:tcPr>
            <w:tcW w:w="4678" w:type="dxa"/>
          </w:tcPr>
          <w:p w14:paraId="2875AD4D" w14:textId="77777777" w:rsidR="00C70D07" w:rsidRDefault="00C70D07" w:rsidP="00C70D07">
            <w:pPr>
              <w:spacing w:before="0" w:after="0"/>
              <w:rPr>
                <w:rFonts w:ascii="Times New Roman" w:hAnsi="Times New Roman"/>
              </w:rPr>
            </w:pPr>
            <w:r w:rsidRPr="00C70D07">
              <w:rPr>
                <w:rFonts w:ascii="Times New Roman" w:hAnsi="Times New Roman"/>
              </w:rPr>
              <w:t>Test tubes for determination of Lead; range: 0.10–5.00 mg/L Pb2+; method- Lead - 4 -(2 -Pyridyl -(2) -azo) -esorcine (PAR);</w:t>
            </w:r>
          </w:p>
          <w:p w14:paraId="782CB5B8" w14:textId="45863505" w:rsidR="00C70D07" w:rsidRPr="00C70D07" w:rsidRDefault="00C70D07" w:rsidP="00C70D07">
            <w:pPr>
              <w:spacing w:before="0" w:after="0"/>
              <w:rPr>
                <w:rFonts w:ascii="Times New Roman" w:hAnsi="Times New Roman"/>
                <w:b/>
                <w:bCs/>
                <w:lang w:val="en-GB"/>
              </w:rPr>
            </w:pPr>
            <w:r>
              <w:rPr>
                <w:rFonts w:ascii="Times New Roman" w:hAnsi="Times New Roman"/>
              </w:rPr>
              <w:t>Package: 20a, Quantity:1</w:t>
            </w:r>
          </w:p>
        </w:tc>
        <w:tc>
          <w:tcPr>
            <w:tcW w:w="4253" w:type="dxa"/>
          </w:tcPr>
          <w:p w14:paraId="66445C83" w14:textId="77777777" w:rsidR="00C70D07" w:rsidRPr="002B0798" w:rsidRDefault="00C70D07" w:rsidP="00C70D07">
            <w:pPr>
              <w:rPr>
                <w:rFonts w:ascii="Times New Roman" w:hAnsi="Times New Roman"/>
                <w:lang w:val="en-GB"/>
              </w:rPr>
            </w:pPr>
          </w:p>
        </w:tc>
        <w:tc>
          <w:tcPr>
            <w:tcW w:w="2835" w:type="dxa"/>
          </w:tcPr>
          <w:p w14:paraId="679DF36A" w14:textId="77777777" w:rsidR="00C70D07" w:rsidRPr="002B0798" w:rsidRDefault="00C70D07" w:rsidP="00C70D07">
            <w:pPr>
              <w:rPr>
                <w:rFonts w:ascii="Times New Roman" w:hAnsi="Times New Roman"/>
                <w:b/>
                <w:lang w:val="en-GB"/>
              </w:rPr>
            </w:pPr>
          </w:p>
        </w:tc>
        <w:tc>
          <w:tcPr>
            <w:tcW w:w="1984" w:type="dxa"/>
          </w:tcPr>
          <w:p w14:paraId="319023F1" w14:textId="77777777" w:rsidR="00C70D07" w:rsidRPr="002B0798" w:rsidRDefault="00C70D07" w:rsidP="00C70D07">
            <w:pPr>
              <w:rPr>
                <w:rFonts w:ascii="Times New Roman" w:hAnsi="Times New Roman"/>
                <w:b/>
                <w:lang w:val="en-GB"/>
              </w:rPr>
            </w:pPr>
          </w:p>
        </w:tc>
      </w:tr>
      <w:tr w:rsidR="00C70D07" w:rsidRPr="000726B9" w14:paraId="496FEE95" w14:textId="77777777" w:rsidTr="00143EB7">
        <w:tc>
          <w:tcPr>
            <w:tcW w:w="1134" w:type="dxa"/>
          </w:tcPr>
          <w:p w14:paraId="306CD131" w14:textId="6C556BC1" w:rsidR="00C70D07" w:rsidRPr="00342459" w:rsidRDefault="00C70D07" w:rsidP="00C70D07">
            <w:pPr>
              <w:rPr>
                <w:rFonts w:ascii="Times New Roman" w:hAnsi="Times New Roman"/>
                <w:b/>
                <w:lang w:val="en-GB"/>
              </w:rPr>
            </w:pPr>
            <w:r>
              <w:rPr>
                <w:rFonts w:ascii="Times New Roman" w:hAnsi="Times New Roman"/>
                <w:b/>
                <w:lang w:val="en-GB"/>
              </w:rPr>
              <w:t>4.26</w:t>
            </w:r>
          </w:p>
        </w:tc>
        <w:tc>
          <w:tcPr>
            <w:tcW w:w="4678" w:type="dxa"/>
          </w:tcPr>
          <w:p w14:paraId="001B2481" w14:textId="77777777" w:rsidR="00C70D07" w:rsidRDefault="00C70D07" w:rsidP="00C70D07">
            <w:pPr>
              <w:spacing w:before="0" w:after="0"/>
              <w:rPr>
                <w:rFonts w:ascii="Times New Roman" w:hAnsi="Times New Roman"/>
              </w:rPr>
            </w:pPr>
            <w:r w:rsidRPr="00C70D07">
              <w:rPr>
                <w:rFonts w:ascii="Times New Roman" w:hAnsi="Times New Roman"/>
              </w:rPr>
              <w:t>Test tubes for determination of Cyanide; range: Cyanide - 0.02–0.80 mg/L CN−; sensitive range</w:t>
            </w:r>
          </w:p>
          <w:p w14:paraId="59A21C8B" w14:textId="2C541932" w:rsidR="00C70D07" w:rsidRPr="00C70D07" w:rsidRDefault="00C70D07" w:rsidP="00C70D07">
            <w:pPr>
              <w:spacing w:before="0" w:after="0"/>
              <w:rPr>
                <w:rFonts w:ascii="Times New Roman" w:hAnsi="Times New Roman"/>
                <w:b/>
                <w:bCs/>
                <w:lang w:val="en-GB"/>
              </w:rPr>
            </w:pPr>
            <w:r>
              <w:rPr>
                <w:rFonts w:ascii="Times New Roman" w:hAnsi="Times New Roman"/>
              </w:rPr>
              <w:t>Package: 20a, Quantity:1</w:t>
            </w:r>
          </w:p>
        </w:tc>
        <w:tc>
          <w:tcPr>
            <w:tcW w:w="4253" w:type="dxa"/>
          </w:tcPr>
          <w:p w14:paraId="3B2DE5E0" w14:textId="77777777" w:rsidR="00C70D07" w:rsidRPr="002B0798" w:rsidRDefault="00C70D07" w:rsidP="00C70D07">
            <w:pPr>
              <w:rPr>
                <w:rFonts w:ascii="Times New Roman" w:hAnsi="Times New Roman"/>
                <w:lang w:val="en-GB"/>
              </w:rPr>
            </w:pPr>
          </w:p>
        </w:tc>
        <w:tc>
          <w:tcPr>
            <w:tcW w:w="2835" w:type="dxa"/>
          </w:tcPr>
          <w:p w14:paraId="6AD892FF" w14:textId="77777777" w:rsidR="00C70D07" w:rsidRPr="002B0798" w:rsidRDefault="00C70D07" w:rsidP="00C70D07">
            <w:pPr>
              <w:rPr>
                <w:rFonts w:ascii="Times New Roman" w:hAnsi="Times New Roman"/>
                <w:b/>
                <w:lang w:val="en-GB"/>
              </w:rPr>
            </w:pPr>
          </w:p>
        </w:tc>
        <w:tc>
          <w:tcPr>
            <w:tcW w:w="1984" w:type="dxa"/>
          </w:tcPr>
          <w:p w14:paraId="118C2B90" w14:textId="77777777" w:rsidR="00C70D07" w:rsidRPr="002B0798" w:rsidRDefault="00C70D07" w:rsidP="00C70D07">
            <w:pPr>
              <w:rPr>
                <w:rFonts w:ascii="Times New Roman" w:hAnsi="Times New Roman"/>
                <w:b/>
                <w:lang w:val="en-GB"/>
              </w:rPr>
            </w:pPr>
          </w:p>
        </w:tc>
      </w:tr>
      <w:tr w:rsidR="00C70D07" w:rsidRPr="000726B9" w14:paraId="2B9F1B5B" w14:textId="77777777" w:rsidTr="00143EB7">
        <w:tc>
          <w:tcPr>
            <w:tcW w:w="1134" w:type="dxa"/>
          </w:tcPr>
          <w:p w14:paraId="22A4C230" w14:textId="33CDF4A3" w:rsidR="00C70D07" w:rsidRPr="00342459" w:rsidRDefault="00C70D07" w:rsidP="00C70D07">
            <w:pPr>
              <w:rPr>
                <w:rFonts w:ascii="Times New Roman" w:hAnsi="Times New Roman"/>
                <w:b/>
                <w:lang w:val="en-GB"/>
              </w:rPr>
            </w:pPr>
            <w:r>
              <w:rPr>
                <w:rFonts w:ascii="Times New Roman" w:hAnsi="Times New Roman"/>
                <w:b/>
                <w:lang w:val="en-GB"/>
              </w:rPr>
              <w:t>4.27</w:t>
            </w:r>
          </w:p>
        </w:tc>
        <w:tc>
          <w:tcPr>
            <w:tcW w:w="4678" w:type="dxa"/>
          </w:tcPr>
          <w:p w14:paraId="3A307DE3" w14:textId="77777777" w:rsidR="00C70D07" w:rsidRDefault="00C70D07" w:rsidP="00C70D07">
            <w:pPr>
              <w:spacing w:before="0" w:after="0"/>
              <w:rPr>
                <w:rFonts w:ascii="Times New Roman" w:hAnsi="Times New Roman"/>
              </w:rPr>
            </w:pPr>
            <w:r w:rsidRPr="00C70D07">
              <w:rPr>
                <w:rFonts w:ascii="Times New Roman" w:hAnsi="Times New Roman"/>
              </w:rPr>
              <w:t>Semi-micro cuvette, 50 mm optical path made from optical glass, for sensitive measuring range (0.02–2.00 mg/L) with tube tests;</w:t>
            </w:r>
          </w:p>
          <w:p w14:paraId="25BA71B9" w14:textId="5F9C278C" w:rsidR="00C70D07" w:rsidRPr="00C70D07" w:rsidRDefault="00C70D07" w:rsidP="00C70D07">
            <w:pPr>
              <w:spacing w:before="0" w:after="0"/>
              <w:rPr>
                <w:rFonts w:ascii="Times New Roman" w:hAnsi="Times New Roman"/>
                <w:b/>
                <w:bCs/>
                <w:lang w:val="en-GB"/>
              </w:rPr>
            </w:pPr>
            <w:r>
              <w:rPr>
                <w:rFonts w:ascii="Times New Roman" w:hAnsi="Times New Roman"/>
              </w:rPr>
              <w:t xml:space="preserve">Package: </w:t>
            </w:r>
            <w:r>
              <w:rPr>
                <w:rFonts w:ascii="Times New Roman" w:hAnsi="Times New Roman"/>
              </w:rPr>
              <w:t>1 cell</w:t>
            </w:r>
            <w:r>
              <w:rPr>
                <w:rFonts w:ascii="Times New Roman" w:hAnsi="Times New Roman"/>
              </w:rPr>
              <w:t>, Quantity:1</w:t>
            </w:r>
          </w:p>
        </w:tc>
        <w:tc>
          <w:tcPr>
            <w:tcW w:w="4253" w:type="dxa"/>
          </w:tcPr>
          <w:p w14:paraId="7CA98837" w14:textId="77777777" w:rsidR="00C70D07" w:rsidRPr="002B0798" w:rsidRDefault="00C70D07" w:rsidP="00C70D07">
            <w:pPr>
              <w:rPr>
                <w:rFonts w:ascii="Times New Roman" w:hAnsi="Times New Roman"/>
                <w:lang w:val="en-GB"/>
              </w:rPr>
            </w:pPr>
          </w:p>
        </w:tc>
        <w:tc>
          <w:tcPr>
            <w:tcW w:w="2835" w:type="dxa"/>
          </w:tcPr>
          <w:p w14:paraId="0EDBA729" w14:textId="77777777" w:rsidR="00C70D07" w:rsidRPr="002B0798" w:rsidRDefault="00C70D07" w:rsidP="00C70D07">
            <w:pPr>
              <w:rPr>
                <w:rFonts w:ascii="Times New Roman" w:hAnsi="Times New Roman"/>
                <w:b/>
                <w:lang w:val="en-GB"/>
              </w:rPr>
            </w:pPr>
          </w:p>
        </w:tc>
        <w:tc>
          <w:tcPr>
            <w:tcW w:w="1984" w:type="dxa"/>
          </w:tcPr>
          <w:p w14:paraId="1BA88911" w14:textId="77777777" w:rsidR="00C70D07" w:rsidRPr="002B0798" w:rsidRDefault="00C70D07" w:rsidP="00C70D07">
            <w:pPr>
              <w:rPr>
                <w:rFonts w:ascii="Times New Roman" w:hAnsi="Times New Roman"/>
                <w:b/>
                <w:lang w:val="en-GB"/>
              </w:rPr>
            </w:pPr>
          </w:p>
        </w:tc>
      </w:tr>
      <w:tr w:rsidR="00C70D07" w:rsidRPr="000726B9" w14:paraId="4E7A5B18" w14:textId="77777777" w:rsidTr="00143EB7">
        <w:tc>
          <w:tcPr>
            <w:tcW w:w="1134" w:type="dxa"/>
          </w:tcPr>
          <w:p w14:paraId="11E94528" w14:textId="6FDB50D7" w:rsidR="00C70D07" w:rsidRPr="00342459" w:rsidRDefault="00C70D07" w:rsidP="00C70D07">
            <w:pPr>
              <w:rPr>
                <w:rFonts w:ascii="Times New Roman" w:hAnsi="Times New Roman"/>
                <w:b/>
                <w:lang w:val="en-GB"/>
              </w:rPr>
            </w:pPr>
            <w:r>
              <w:rPr>
                <w:rFonts w:ascii="Times New Roman" w:hAnsi="Times New Roman"/>
                <w:b/>
                <w:lang w:val="en-GB"/>
              </w:rPr>
              <w:t>4.28</w:t>
            </w:r>
          </w:p>
        </w:tc>
        <w:tc>
          <w:tcPr>
            <w:tcW w:w="4678" w:type="dxa"/>
          </w:tcPr>
          <w:p w14:paraId="6FE4C0F9" w14:textId="6D385CB6" w:rsidR="00C70D07" w:rsidRDefault="00C70D07" w:rsidP="00C70D07">
            <w:pPr>
              <w:spacing w:before="0" w:after="0"/>
              <w:rPr>
                <w:rFonts w:ascii="Times New Roman" w:hAnsi="Times New Roman"/>
              </w:rPr>
            </w:pPr>
            <w:r w:rsidRPr="00C70D07">
              <w:rPr>
                <w:rFonts w:ascii="Times New Roman" w:hAnsi="Times New Roman"/>
              </w:rPr>
              <w:t xml:space="preserve">Test tubes for the determination of Copper; range: Copper - 0.10–7.00 mg/L Cu2+; method Copper </w:t>
            </w:r>
            <w:r>
              <w:rPr>
                <w:rFonts w:ascii="Times New Roman" w:hAnsi="Times New Roman"/>
              </w:rPr>
              <w:t>–</w:t>
            </w:r>
            <w:r w:rsidRPr="00C70D07">
              <w:rPr>
                <w:rFonts w:ascii="Times New Roman" w:hAnsi="Times New Roman"/>
              </w:rPr>
              <w:t xml:space="preserve"> Cuprizone</w:t>
            </w:r>
          </w:p>
          <w:p w14:paraId="3D0ED3DE" w14:textId="2649B3E5" w:rsidR="00C70D07" w:rsidRPr="00C70D07" w:rsidRDefault="00C70D07" w:rsidP="00C70D07">
            <w:pPr>
              <w:spacing w:before="0" w:after="0"/>
              <w:rPr>
                <w:rFonts w:ascii="Times New Roman" w:hAnsi="Times New Roman"/>
                <w:b/>
                <w:bCs/>
                <w:lang w:val="en-GB"/>
              </w:rPr>
            </w:pPr>
            <w:r>
              <w:rPr>
                <w:rFonts w:ascii="Times New Roman" w:hAnsi="Times New Roman"/>
              </w:rPr>
              <w:t>Package: 20a, Quantity:1</w:t>
            </w:r>
          </w:p>
        </w:tc>
        <w:tc>
          <w:tcPr>
            <w:tcW w:w="4253" w:type="dxa"/>
          </w:tcPr>
          <w:p w14:paraId="7CE2B84C" w14:textId="77777777" w:rsidR="00C70D07" w:rsidRPr="002B0798" w:rsidRDefault="00C70D07" w:rsidP="00C70D07">
            <w:pPr>
              <w:rPr>
                <w:rFonts w:ascii="Times New Roman" w:hAnsi="Times New Roman"/>
                <w:lang w:val="en-GB"/>
              </w:rPr>
            </w:pPr>
          </w:p>
        </w:tc>
        <w:tc>
          <w:tcPr>
            <w:tcW w:w="2835" w:type="dxa"/>
          </w:tcPr>
          <w:p w14:paraId="20C534D8" w14:textId="77777777" w:rsidR="00C70D07" w:rsidRPr="002B0798" w:rsidRDefault="00C70D07" w:rsidP="00C70D07">
            <w:pPr>
              <w:rPr>
                <w:rFonts w:ascii="Times New Roman" w:hAnsi="Times New Roman"/>
                <w:b/>
                <w:lang w:val="en-GB"/>
              </w:rPr>
            </w:pPr>
          </w:p>
        </w:tc>
        <w:tc>
          <w:tcPr>
            <w:tcW w:w="1984" w:type="dxa"/>
          </w:tcPr>
          <w:p w14:paraId="48891869" w14:textId="77777777" w:rsidR="00C70D07" w:rsidRPr="002B0798" w:rsidRDefault="00C70D07" w:rsidP="00C70D07">
            <w:pPr>
              <w:rPr>
                <w:rFonts w:ascii="Times New Roman" w:hAnsi="Times New Roman"/>
                <w:b/>
                <w:lang w:val="en-GB"/>
              </w:rPr>
            </w:pPr>
          </w:p>
        </w:tc>
      </w:tr>
      <w:tr w:rsidR="00C70D07" w:rsidRPr="000726B9" w14:paraId="2C3CC0E3" w14:textId="77777777" w:rsidTr="00143EB7">
        <w:tc>
          <w:tcPr>
            <w:tcW w:w="1134" w:type="dxa"/>
          </w:tcPr>
          <w:p w14:paraId="47059796" w14:textId="32A0B6BD" w:rsidR="00C70D07" w:rsidRPr="00342459" w:rsidRDefault="00C70D07" w:rsidP="00C70D07">
            <w:pPr>
              <w:rPr>
                <w:rFonts w:ascii="Times New Roman" w:hAnsi="Times New Roman"/>
                <w:b/>
                <w:lang w:val="en-GB"/>
              </w:rPr>
            </w:pPr>
            <w:r>
              <w:rPr>
                <w:rFonts w:ascii="Times New Roman" w:hAnsi="Times New Roman"/>
                <w:b/>
                <w:lang w:val="en-GB"/>
              </w:rPr>
              <w:t>4.29</w:t>
            </w:r>
          </w:p>
        </w:tc>
        <w:tc>
          <w:tcPr>
            <w:tcW w:w="4678" w:type="dxa"/>
          </w:tcPr>
          <w:p w14:paraId="2AEF810A" w14:textId="77777777" w:rsidR="00C70D07" w:rsidRDefault="00C70D07" w:rsidP="00C70D07">
            <w:pPr>
              <w:spacing w:before="0" w:after="0"/>
              <w:rPr>
                <w:rFonts w:ascii="Times New Roman" w:hAnsi="Times New Roman"/>
              </w:rPr>
            </w:pPr>
            <w:r w:rsidRPr="00C70D07">
              <w:rPr>
                <w:rFonts w:ascii="Times New Roman" w:hAnsi="Times New Roman"/>
              </w:rPr>
              <w:t>Test tubes for the determination of Zinc; range: 0.10–4.00 mg/L Zn2+; Test no. 0-96; method- Zinc – Zincon;</w:t>
            </w:r>
          </w:p>
          <w:p w14:paraId="3C95369A" w14:textId="4136186D" w:rsidR="00C70D07" w:rsidRPr="00C70D07" w:rsidRDefault="00C70D07" w:rsidP="00C70D07">
            <w:pPr>
              <w:spacing w:before="0" w:after="0"/>
              <w:rPr>
                <w:rFonts w:ascii="Times New Roman" w:hAnsi="Times New Roman"/>
                <w:b/>
                <w:bCs/>
                <w:lang w:val="en-GB"/>
              </w:rPr>
            </w:pPr>
            <w:r>
              <w:rPr>
                <w:rFonts w:ascii="Times New Roman" w:hAnsi="Times New Roman"/>
              </w:rPr>
              <w:t>Package: 20a, Quantity:1</w:t>
            </w:r>
          </w:p>
        </w:tc>
        <w:tc>
          <w:tcPr>
            <w:tcW w:w="4253" w:type="dxa"/>
          </w:tcPr>
          <w:p w14:paraId="435C7502" w14:textId="77777777" w:rsidR="00C70D07" w:rsidRPr="002B0798" w:rsidRDefault="00C70D07" w:rsidP="00C70D07">
            <w:pPr>
              <w:rPr>
                <w:rFonts w:ascii="Times New Roman" w:hAnsi="Times New Roman"/>
                <w:lang w:val="en-GB"/>
              </w:rPr>
            </w:pPr>
          </w:p>
        </w:tc>
        <w:tc>
          <w:tcPr>
            <w:tcW w:w="2835" w:type="dxa"/>
          </w:tcPr>
          <w:p w14:paraId="4D019702" w14:textId="77777777" w:rsidR="00C70D07" w:rsidRPr="002B0798" w:rsidRDefault="00C70D07" w:rsidP="00C70D07">
            <w:pPr>
              <w:rPr>
                <w:rFonts w:ascii="Times New Roman" w:hAnsi="Times New Roman"/>
                <w:b/>
                <w:lang w:val="en-GB"/>
              </w:rPr>
            </w:pPr>
          </w:p>
        </w:tc>
        <w:tc>
          <w:tcPr>
            <w:tcW w:w="1984" w:type="dxa"/>
          </w:tcPr>
          <w:p w14:paraId="510AF3EE" w14:textId="77777777" w:rsidR="00C70D07" w:rsidRPr="002B0798" w:rsidRDefault="00C70D07" w:rsidP="00C70D07">
            <w:pPr>
              <w:rPr>
                <w:rFonts w:ascii="Times New Roman" w:hAnsi="Times New Roman"/>
                <w:b/>
                <w:lang w:val="en-GB"/>
              </w:rPr>
            </w:pPr>
          </w:p>
        </w:tc>
      </w:tr>
      <w:tr w:rsidR="00C70D07" w:rsidRPr="000726B9" w14:paraId="09AE1D4D" w14:textId="77777777" w:rsidTr="00143EB7">
        <w:tc>
          <w:tcPr>
            <w:tcW w:w="1134" w:type="dxa"/>
          </w:tcPr>
          <w:p w14:paraId="31C08C9F" w14:textId="6E150FB1" w:rsidR="00C70D07" w:rsidRPr="00342459" w:rsidRDefault="00C70D07" w:rsidP="00C70D07">
            <w:pPr>
              <w:rPr>
                <w:rFonts w:ascii="Times New Roman" w:hAnsi="Times New Roman"/>
                <w:b/>
                <w:lang w:val="en-GB"/>
              </w:rPr>
            </w:pPr>
            <w:r>
              <w:rPr>
                <w:rFonts w:ascii="Times New Roman" w:hAnsi="Times New Roman"/>
                <w:b/>
                <w:lang w:val="en-GB"/>
              </w:rPr>
              <w:t>4.30</w:t>
            </w:r>
          </w:p>
        </w:tc>
        <w:tc>
          <w:tcPr>
            <w:tcW w:w="4678" w:type="dxa"/>
          </w:tcPr>
          <w:p w14:paraId="08FCAEEA" w14:textId="77777777" w:rsidR="00C70D07" w:rsidRDefault="00C70D07" w:rsidP="00C70D07">
            <w:pPr>
              <w:spacing w:before="0" w:after="0"/>
              <w:rPr>
                <w:rFonts w:ascii="Times New Roman" w:hAnsi="Times New Roman"/>
              </w:rPr>
            </w:pPr>
            <w:r w:rsidRPr="00C70D07">
              <w:rPr>
                <w:rFonts w:ascii="Times New Roman" w:hAnsi="Times New Roman"/>
              </w:rPr>
              <w:t>Test tubes for the determination of Total-Chromium, Chromium/ Chromate; range: 0.05–2.00 mg/L C; range sensitive: 0.005–0.500 mg/L C; method- Chromium – Carbazide;</w:t>
            </w:r>
          </w:p>
          <w:p w14:paraId="42DF8687" w14:textId="60CF03A0" w:rsidR="00C70D07" w:rsidRPr="00C70D07" w:rsidRDefault="00C70D07" w:rsidP="00C70D07">
            <w:pPr>
              <w:spacing w:before="0" w:after="0"/>
              <w:rPr>
                <w:rFonts w:ascii="Times New Roman" w:hAnsi="Times New Roman"/>
                <w:b/>
                <w:bCs/>
                <w:lang w:val="en-GB"/>
              </w:rPr>
            </w:pPr>
            <w:r>
              <w:rPr>
                <w:rFonts w:ascii="Times New Roman" w:hAnsi="Times New Roman"/>
              </w:rPr>
              <w:t>Package: 20a, Quantity:1</w:t>
            </w:r>
          </w:p>
        </w:tc>
        <w:tc>
          <w:tcPr>
            <w:tcW w:w="4253" w:type="dxa"/>
          </w:tcPr>
          <w:p w14:paraId="1438CFEC" w14:textId="77777777" w:rsidR="00C70D07" w:rsidRPr="002B0798" w:rsidRDefault="00C70D07" w:rsidP="00C70D07">
            <w:pPr>
              <w:rPr>
                <w:rFonts w:ascii="Times New Roman" w:hAnsi="Times New Roman"/>
                <w:lang w:val="en-GB"/>
              </w:rPr>
            </w:pPr>
          </w:p>
        </w:tc>
        <w:tc>
          <w:tcPr>
            <w:tcW w:w="2835" w:type="dxa"/>
          </w:tcPr>
          <w:p w14:paraId="628D5345" w14:textId="77777777" w:rsidR="00C70D07" w:rsidRPr="002B0798" w:rsidRDefault="00C70D07" w:rsidP="00C70D07">
            <w:pPr>
              <w:rPr>
                <w:rFonts w:ascii="Times New Roman" w:hAnsi="Times New Roman"/>
                <w:b/>
                <w:lang w:val="en-GB"/>
              </w:rPr>
            </w:pPr>
          </w:p>
        </w:tc>
        <w:tc>
          <w:tcPr>
            <w:tcW w:w="1984" w:type="dxa"/>
          </w:tcPr>
          <w:p w14:paraId="62C0634B" w14:textId="77777777" w:rsidR="00C70D07" w:rsidRPr="002B0798" w:rsidRDefault="00C70D07" w:rsidP="00C70D07">
            <w:pPr>
              <w:rPr>
                <w:rFonts w:ascii="Times New Roman" w:hAnsi="Times New Roman"/>
                <w:b/>
                <w:lang w:val="en-GB"/>
              </w:rPr>
            </w:pPr>
          </w:p>
        </w:tc>
      </w:tr>
      <w:tr w:rsidR="00C70D07" w:rsidRPr="000726B9" w14:paraId="7C26A7BF" w14:textId="77777777" w:rsidTr="00143EB7">
        <w:tc>
          <w:tcPr>
            <w:tcW w:w="1134" w:type="dxa"/>
          </w:tcPr>
          <w:p w14:paraId="77A6B968" w14:textId="1E6E7A5C" w:rsidR="00C70D07" w:rsidRPr="00342459" w:rsidRDefault="00C70D07" w:rsidP="00C70D07">
            <w:pPr>
              <w:rPr>
                <w:rFonts w:ascii="Times New Roman" w:hAnsi="Times New Roman"/>
                <w:b/>
                <w:lang w:val="en-GB"/>
              </w:rPr>
            </w:pPr>
            <w:r>
              <w:rPr>
                <w:rFonts w:ascii="Times New Roman" w:hAnsi="Times New Roman"/>
                <w:b/>
                <w:lang w:val="en-GB"/>
              </w:rPr>
              <w:t>4.31</w:t>
            </w:r>
          </w:p>
        </w:tc>
        <w:tc>
          <w:tcPr>
            <w:tcW w:w="4678" w:type="dxa"/>
          </w:tcPr>
          <w:p w14:paraId="0CC91D9D" w14:textId="77777777" w:rsidR="00C70D07" w:rsidRDefault="00C70D07" w:rsidP="00C70D07">
            <w:pPr>
              <w:spacing w:before="0" w:after="0"/>
              <w:rPr>
                <w:rFonts w:ascii="Times New Roman" w:hAnsi="Times New Roman"/>
              </w:rPr>
            </w:pPr>
            <w:r w:rsidRPr="00C70D07">
              <w:rPr>
                <w:rFonts w:ascii="Times New Roman" w:hAnsi="Times New Roman"/>
              </w:rPr>
              <w:t>Test tubes for the determination of Cadmium; range: 0.05–2.00 mg/L Cd2+; method- Cadmium – Cadion;</w:t>
            </w:r>
          </w:p>
          <w:p w14:paraId="5223D1F3" w14:textId="1A81C024" w:rsidR="00C70D07" w:rsidRPr="00C70D07" w:rsidRDefault="00C70D07" w:rsidP="00C70D07">
            <w:pPr>
              <w:spacing w:before="0" w:after="0"/>
              <w:rPr>
                <w:rFonts w:ascii="Times New Roman" w:hAnsi="Times New Roman"/>
                <w:b/>
                <w:bCs/>
                <w:lang w:val="en-GB"/>
              </w:rPr>
            </w:pPr>
            <w:r>
              <w:rPr>
                <w:rFonts w:ascii="Times New Roman" w:hAnsi="Times New Roman"/>
              </w:rPr>
              <w:t>Package: 20a, Quantity:1</w:t>
            </w:r>
          </w:p>
        </w:tc>
        <w:tc>
          <w:tcPr>
            <w:tcW w:w="4253" w:type="dxa"/>
          </w:tcPr>
          <w:p w14:paraId="433A4B31" w14:textId="77777777" w:rsidR="00C70D07" w:rsidRPr="002B0798" w:rsidRDefault="00C70D07" w:rsidP="00C70D07">
            <w:pPr>
              <w:rPr>
                <w:rFonts w:ascii="Times New Roman" w:hAnsi="Times New Roman"/>
                <w:lang w:val="en-GB"/>
              </w:rPr>
            </w:pPr>
          </w:p>
        </w:tc>
        <w:tc>
          <w:tcPr>
            <w:tcW w:w="2835" w:type="dxa"/>
          </w:tcPr>
          <w:p w14:paraId="2E637091" w14:textId="77777777" w:rsidR="00C70D07" w:rsidRPr="002B0798" w:rsidRDefault="00C70D07" w:rsidP="00C70D07">
            <w:pPr>
              <w:rPr>
                <w:rFonts w:ascii="Times New Roman" w:hAnsi="Times New Roman"/>
                <w:b/>
                <w:lang w:val="en-GB"/>
              </w:rPr>
            </w:pPr>
          </w:p>
        </w:tc>
        <w:tc>
          <w:tcPr>
            <w:tcW w:w="1984" w:type="dxa"/>
          </w:tcPr>
          <w:p w14:paraId="37E23561" w14:textId="77777777" w:rsidR="00C70D07" w:rsidRPr="002B0798" w:rsidRDefault="00C70D07" w:rsidP="00C70D07">
            <w:pPr>
              <w:rPr>
                <w:rFonts w:ascii="Times New Roman" w:hAnsi="Times New Roman"/>
                <w:b/>
                <w:lang w:val="en-GB"/>
              </w:rPr>
            </w:pPr>
          </w:p>
        </w:tc>
      </w:tr>
      <w:tr w:rsidR="00C70D07" w:rsidRPr="000726B9" w14:paraId="78D2A4E0" w14:textId="77777777" w:rsidTr="00143EB7">
        <w:tc>
          <w:tcPr>
            <w:tcW w:w="1134" w:type="dxa"/>
          </w:tcPr>
          <w:p w14:paraId="78333D56" w14:textId="3D6949D3" w:rsidR="00C70D07" w:rsidRPr="00342459" w:rsidRDefault="00C70D07" w:rsidP="00C70D07">
            <w:pPr>
              <w:rPr>
                <w:rFonts w:ascii="Times New Roman" w:hAnsi="Times New Roman"/>
                <w:b/>
                <w:lang w:val="en-GB"/>
              </w:rPr>
            </w:pPr>
            <w:r>
              <w:rPr>
                <w:rFonts w:ascii="Times New Roman" w:hAnsi="Times New Roman"/>
                <w:b/>
                <w:lang w:val="en-GB"/>
              </w:rPr>
              <w:lastRenderedPageBreak/>
              <w:t>4.32</w:t>
            </w:r>
          </w:p>
        </w:tc>
        <w:tc>
          <w:tcPr>
            <w:tcW w:w="4678" w:type="dxa"/>
          </w:tcPr>
          <w:p w14:paraId="04653C33" w14:textId="77777777" w:rsidR="00C70D07" w:rsidRDefault="00C70D07" w:rsidP="00C70D07">
            <w:pPr>
              <w:spacing w:before="0" w:after="0"/>
              <w:rPr>
                <w:rFonts w:ascii="Times New Roman" w:hAnsi="Times New Roman"/>
              </w:rPr>
            </w:pPr>
            <w:r w:rsidRPr="00C70D07">
              <w:rPr>
                <w:rFonts w:ascii="Times New Roman" w:hAnsi="Times New Roman"/>
              </w:rPr>
              <w:t xml:space="preserve">Test tubes for the determination of Molybdenum; range: 1–40.0 mg/L Mo(VI), range 2: 1.6–65.0 mg/L MoO42−; Method: Molybdenum-Thioglycolic acid; </w:t>
            </w:r>
          </w:p>
          <w:p w14:paraId="60C5028D" w14:textId="3AC31EE9" w:rsidR="00C70D07" w:rsidRPr="00C70D07" w:rsidRDefault="00C70D07" w:rsidP="00C70D07">
            <w:pPr>
              <w:spacing w:before="0" w:after="0"/>
              <w:rPr>
                <w:rFonts w:ascii="Times New Roman" w:hAnsi="Times New Roman"/>
                <w:b/>
                <w:bCs/>
                <w:lang w:val="en-GB"/>
              </w:rPr>
            </w:pPr>
            <w:r>
              <w:rPr>
                <w:rFonts w:ascii="Times New Roman" w:hAnsi="Times New Roman"/>
              </w:rPr>
              <w:t>Package: 20a, Quantity:1</w:t>
            </w:r>
          </w:p>
        </w:tc>
        <w:tc>
          <w:tcPr>
            <w:tcW w:w="4253" w:type="dxa"/>
          </w:tcPr>
          <w:p w14:paraId="00FFD43C" w14:textId="77777777" w:rsidR="00C70D07" w:rsidRPr="002B0798" w:rsidRDefault="00C70D07" w:rsidP="00C70D07">
            <w:pPr>
              <w:rPr>
                <w:rFonts w:ascii="Times New Roman" w:hAnsi="Times New Roman"/>
                <w:lang w:val="en-GB"/>
              </w:rPr>
            </w:pPr>
          </w:p>
        </w:tc>
        <w:tc>
          <w:tcPr>
            <w:tcW w:w="2835" w:type="dxa"/>
          </w:tcPr>
          <w:p w14:paraId="717DC2AF" w14:textId="77777777" w:rsidR="00C70D07" w:rsidRPr="002B0798" w:rsidRDefault="00C70D07" w:rsidP="00C70D07">
            <w:pPr>
              <w:rPr>
                <w:rFonts w:ascii="Times New Roman" w:hAnsi="Times New Roman"/>
                <w:b/>
                <w:lang w:val="en-GB"/>
              </w:rPr>
            </w:pPr>
          </w:p>
        </w:tc>
        <w:tc>
          <w:tcPr>
            <w:tcW w:w="1984" w:type="dxa"/>
          </w:tcPr>
          <w:p w14:paraId="00A298F5" w14:textId="77777777" w:rsidR="00C70D07" w:rsidRPr="002B0798" w:rsidRDefault="00C70D07" w:rsidP="00C70D07">
            <w:pPr>
              <w:rPr>
                <w:rFonts w:ascii="Times New Roman" w:hAnsi="Times New Roman"/>
                <w:b/>
                <w:lang w:val="en-GB"/>
              </w:rPr>
            </w:pPr>
          </w:p>
        </w:tc>
      </w:tr>
      <w:tr w:rsidR="00C70D07" w:rsidRPr="000726B9" w14:paraId="69A96A06" w14:textId="77777777" w:rsidTr="00143EB7">
        <w:tc>
          <w:tcPr>
            <w:tcW w:w="1134" w:type="dxa"/>
          </w:tcPr>
          <w:p w14:paraId="440C1638" w14:textId="7748273E" w:rsidR="00C70D07" w:rsidRPr="00342459" w:rsidRDefault="00C70D07" w:rsidP="00C70D07">
            <w:pPr>
              <w:rPr>
                <w:rFonts w:ascii="Times New Roman" w:hAnsi="Times New Roman"/>
                <w:b/>
                <w:lang w:val="en-GB"/>
              </w:rPr>
            </w:pPr>
            <w:r>
              <w:rPr>
                <w:rFonts w:ascii="Times New Roman" w:hAnsi="Times New Roman"/>
                <w:b/>
                <w:lang w:val="en-GB"/>
              </w:rPr>
              <w:t>4.33</w:t>
            </w:r>
          </w:p>
        </w:tc>
        <w:tc>
          <w:tcPr>
            <w:tcW w:w="4678" w:type="dxa"/>
          </w:tcPr>
          <w:p w14:paraId="6B2ACF32" w14:textId="77777777" w:rsidR="00C70D07" w:rsidRDefault="00C70D07" w:rsidP="00C70D07">
            <w:pPr>
              <w:spacing w:before="0" w:after="0"/>
              <w:rPr>
                <w:rFonts w:ascii="Times New Roman" w:hAnsi="Times New Roman"/>
              </w:rPr>
            </w:pPr>
            <w:r w:rsidRPr="00C70D07">
              <w:rPr>
                <w:rFonts w:ascii="Times New Roman" w:hAnsi="Times New Roman"/>
              </w:rPr>
              <w:t>Test tubes for the determination of Iron; range: 0.10–3.00 mg/L Fe,sensitive range: 0.02–1.00 mg/L Fe; method: Iron  Diphenylpyridyltriazine;</w:t>
            </w:r>
          </w:p>
          <w:p w14:paraId="1EBD367E" w14:textId="645BB3C3" w:rsidR="00C70D07" w:rsidRPr="00C70D07" w:rsidRDefault="00C70D07" w:rsidP="00C70D07">
            <w:pPr>
              <w:spacing w:before="0" w:after="0"/>
              <w:rPr>
                <w:rFonts w:ascii="Times New Roman" w:hAnsi="Times New Roman"/>
                <w:b/>
                <w:bCs/>
                <w:lang w:val="en-GB"/>
              </w:rPr>
            </w:pPr>
            <w:r>
              <w:rPr>
                <w:rFonts w:ascii="Times New Roman" w:hAnsi="Times New Roman"/>
              </w:rPr>
              <w:t>Package: 20a, Quantity:1</w:t>
            </w:r>
          </w:p>
        </w:tc>
        <w:tc>
          <w:tcPr>
            <w:tcW w:w="4253" w:type="dxa"/>
          </w:tcPr>
          <w:p w14:paraId="5BE03293" w14:textId="77777777" w:rsidR="00C70D07" w:rsidRPr="002B0798" w:rsidRDefault="00C70D07" w:rsidP="00C70D07">
            <w:pPr>
              <w:rPr>
                <w:rFonts w:ascii="Times New Roman" w:hAnsi="Times New Roman"/>
                <w:lang w:val="en-GB"/>
              </w:rPr>
            </w:pPr>
          </w:p>
        </w:tc>
        <w:tc>
          <w:tcPr>
            <w:tcW w:w="2835" w:type="dxa"/>
          </w:tcPr>
          <w:p w14:paraId="43011116" w14:textId="77777777" w:rsidR="00C70D07" w:rsidRPr="002B0798" w:rsidRDefault="00C70D07" w:rsidP="00C70D07">
            <w:pPr>
              <w:rPr>
                <w:rFonts w:ascii="Times New Roman" w:hAnsi="Times New Roman"/>
                <w:b/>
                <w:lang w:val="en-GB"/>
              </w:rPr>
            </w:pPr>
          </w:p>
        </w:tc>
        <w:tc>
          <w:tcPr>
            <w:tcW w:w="1984" w:type="dxa"/>
          </w:tcPr>
          <w:p w14:paraId="1AF9511C" w14:textId="77777777" w:rsidR="00C70D07" w:rsidRPr="002B0798" w:rsidRDefault="00C70D07" w:rsidP="00C70D07">
            <w:pPr>
              <w:rPr>
                <w:rFonts w:ascii="Times New Roman" w:hAnsi="Times New Roman"/>
                <w:b/>
                <w:lang w:val="en-GB"/>
              </w:rPr>
            </w:pPr>
          </w:p>
        </w:tc>
      </w:tr>
      <w:tr w:rsidR="00C70D07" w:rsidRPr="000726B9" w14:paraId="4A0B2AA6" w14:textId="77777777" w:rsidTr="00143EB7">
        <w:tc>
          <w:tcPr>
            <w:tcW w:w="1134" w:type="dxa"/>
          </w:tcPr>
          <w:p w14:paraId="235553A1" w14:textId="51A7B709" w:rsidR="00C70D07" w:rsidRPr="00342459" w:rsidRDefault="00C70D07" w:rsidP="00C70D07">
            <w:pPr>
              <w:rPr>
                <w:rFonts w:ascii="Times New Roman" w:hAnsi="Times New Roman"/>
                <w:b/>
                <w:lang w:val="en-GB"/>
              </w:rPr>
            </w:pPr>
            <w:r>
              <w:rPr>
                <w:rFonts w:ascii="Times New Roman" w:hAnsi="Times New Roman"/>
                <w:b/>
                <w:lang w:val="en-GB"/>
              </w:rPr>
              <w:t>4.34</w:t>
            </w:r>
          </w:p>
        </w:tc>
        <w:tc>
          <w:tcPr>
            <w:tcW w:w="4678" w:type="dxa"/>
          </w:tcPr>
          <w:p w14:paraId="391D0DF8" w14:textId="77777777" w:rsidR="00C70D07" w:rsidRDefault="00C70D07" w:rsidP="00C70D07">
            <w:pPr>
              <w:spacing w:before="0" w:after="0"/>
              <w:rPr>
                <w:rFonts w:ascii="Times New Roman" w:hAnsi="Times New Roman"/>
              </w:rPr>
            </w:pPr>
            <w:r w:rsidRPr="00C70D07">
              <w:rPr>
                <w:rFonts w:ascii="Times New Roman" w:hAnsi="Times New Roman"/>
              </w:rPr>
              <w:t>Test tubes for the determination of Manganese; range: 0.1–10.0 mg/L Mn; range sensitive: 0.02–2.00 mg/L Mn; method- Manganese – Formaldoxime</w:t>
            </w:r>
          </w:p>
          <w:p w14:paraId="1B760D19" w14:textId="2AADB631" w:rsidR="00C70D07" w:rsidRPr="00C70D07" w:rsidRDefault="00C70D07" w:rsidP="00C70D07">
            <w:pPr>
              <w:spacing w:before="0" w:after="0"/>
              <w:rPr>
                <w:rFonts w:ascii="Times New Roman" w:hAnsi="Times New Roman"/>
                <w:b/>
                <w:bCs/>
                <w:lang w:val="en-GB"/>
              </w:rPr>
            </w:pPr>
            <w:r>
              <w:rPr>
                <w:rFonts w:ascii="Times New Roman" w:hAnsi="Times New Roman"/>
              </w:rPr>
              <w:t>Package: 20a, Quantity:1</w:t>
            </w:r>
          </w:p>
        </w:tc>
        <w:tc>
          <w:tcPr>
            <w:tcW w:w="4253" w:type="dxa"/>
          </w:tcPr>
          <w:p w14:paraId="1AE1481C" w14:textId="77777777" w:rsidR="00C70D07" w:rsidRPr="002B0798" w:rsidRDefault="00C70D07" w:rsidP="00C70D07">
            <w:pPr>
              <w:rPr>
                <w:rFonts w:ascii="Times New Roman" w:hAnsi="Times New Roman"/>
                <w:lang w:val="en-GB"/>
              </w:rPr>
            </w:pPr>
          </w:p>
        </w:tc>
        <w:tc>
          <w:tcPr>
            <w:tcW w:w="2835" w:type="dxa"/>
          </w:tcPr>
          <w:p w14:paraId="4F980D59" w14:textId="77777777" w:rsidR="00C70D07" w:rsidRPr="002B0798" w:rsidRDefault="00C70D07" w:rsidP="00C70D07">
            <w:pPr>
              <w:rPr>
                <w:rFonts w:ascii="Times New Roman" w:hAnsi="Times New Roman"/>
                <w:b/>
                <w:lang w:val="en-GB"/>
              </w:rPr>
            </w:pPr>
          </w:p>
        </w:tc>
        <w:tc>
          <w:tcPr>
            <w:tcW w:w="1984" w:type="dxa"/>
          </w:tcPr>
          <w:p w14:paraId="1744EB7F" w14:textId="77777777" w:rsidR="00C70D07" w:rsidRPr="002B0798" w:rsidRDefault="00C70D07" w:rsidP="00C70D07">
            <w:pPr>
              <w:rPr>
                <w:rFonts w:ascii="Times New Roman" w:hAnsi="Times New Roman"/>
                <w:b/>
                <w:lang w:val="en-GB"/>
              </w:rPr>
            </w:pPr>
          </w:p>
        </w:tc>
      </w:tr>
      <w:tr w:rsidR="00C70D07" w:rsidRPr="000726B9" w14:paraId="3F71E9B6" w14:textId="77777777" w:rsidTr="00143EB7">
        <w:tc>
          <w:tcPr>
            <w:tcW w:w="1134" w:type="dxa"/>
          </w:tcPr>
          <w:p w14:paraId="296FEF08" w14:textId="76948B0D" w:rsidR="00C70D07" w:rsidRPr="00342459" w:rsidRDefault="00C70D07" w:rsidP="00C70D07">
            <w:pPr>
              <w:rPr>
                <w:rFonts w:ascii="Times New Roman" w:hAnsi="Times New Roman"/>
                <w:b/>
                <w:lang w:val="en-GB"/>
              </w:rPr>
            </w:pPr>
            <w:r>
              <w:rPr>
                <w:rFonts w:ascii="Times New Roman" w:hAnsi="Times New Roman"/>
                <w:b/>
                <w:lang w:val="en-GB"/>
              </w:rPr>
              <w:t>4.35</w:t>
            </w:r>
          </w:p>
        </w:tc>
        <w:tc>
          <w:tcPr>
            <w:tcW w:w="4678" w:type="dxa"/>
          </w:tcPr>
          <w:p w14:paraId="587489A5" w14:textId="77777777" w:rsidR="00C70D07" w:rsidRDefault="00C70D07" w:rsidP="00C70D07">
            <w:pPr>
              <w:spacing w:before="0" w:after="0"/>
              <w:rPr>
                <w:rFonts w:ascii="Times New Roman" w:hAnsi="Times New Roman"/>
              </w:rPr>
            </w:pPr>
            <w:r w:rsidRPr="00C70D07">
              <w:rPr>
                <w:rFonts w:ascii="Times New Roman" w:hAnsi="Times New Roman"/>
              </w:rPr>
              <w:t>Semi-micro cuvette, 50 mm optical path made from optical glass, for sensitive measuring range (0.02–2.00 mg/L) with tube tests;</w:t>
            </w:r>
          </w:p>
          <w:p w14:paraId="4631DFBF" w14:textId="72165D47" w:rsidR="00C70D07" w:rsidRPr="00C70D07" w:rsidRDefault="00C70D07" w:rsidP="00C70D07">
            <w:pPr>
              <w:spacing w:before="0" w:after="0"/>
              <w:rPr>
                <w:rFonts w:ascii="Times New Roman" w:hAnsi="Times New Roman"/>
                <w:b/>
                <w:bCs/>
                <w:lang w:val="en-GB"/>
              </w:rPr>
            </w:pPr>
            <w:r>
              <w:rPr>
                <w:rFonts w:ascii="Times New Roman" w:hAnsi="Times New Roman"/>
              </w:rPr>
              <w:t xml:space="preserve">Package: </w:t>
            </w:r>
            <w:r>
              <w:rPr>
                <w:rFonts w:ascii="Times New Roman" w:hAnsi="Times New Roman"/>
              </w:rPr>
              <w:t>1 cell</w:t>
            </w:r>
            <w:r>
              <w:rPr>
                <w:rFonts w:ascii="Times New Roman" w:hAnsi="Times New Roman"/>
              </w:rPr>
              <w:t>, Quantity:1</w:t>
            </w:r>
          </w:p>
        </w:tc>
        <w:tc>
          <w:tcPr>
            <w:tcW w:w="4253" w:type="dxa"/>
          </w:tcPr>
          <w:p w14:paraId="02617410" w14:textId="77777777" w:rsidR="00C70D07" w:rsidRPr="002B0798" w:rsidRDefault="00C70D07" w:rsidP="00C70D07">
            <w:pPr>
              <w:rPr>
                <w:rFonts w:ascii="Times New Roman" w:hAnsi="Times New Roman"/>
                <w:lang w:val="en-GB"/>
              </w:rPr>
            </w:pPr>
          </w:p>
        </w:tc>
        <w:tc>
          <w:tcPr>
            <w:tcW w:w="2835" w:type="dxa"/>
          </w:tcPr>
          <w:p w14:paraId="6FAE3CD6" w14:textId="77777777" w:rsidR="00C70D07" w:rsidRPr="002B0798" w:rsidRDefault="00C70D07" w:rsidP="00C70D07">
            <w:pPr>
              <w:rPr>
                <w:rFonts w:ascii="Times New Roman" w:hAnsi="Times New Roman"/>
                <w:b/>
                <w:lang w:val="en-GB"/>
              </w:rPr>
            </w:pPr>
          </w:p>
        </w:tc>
        <w:tc>
          <w:tcPr>
            <w:tcW w:w="1984" w:type="dxa"/>
          </w:tcPr>
          <w:p w14:paraId="0A60D256" w14:textId="77777777" w:rsidR="00C70D07" w:rsidRPr="002B0798" w:rsidRDefault="00C70D07" w:rsidP="00C70D07">
            <w:pPr>
              <w:rPr>
                <w:rFonts w:ascii="Times New Roman" w:hAnsi="Times New Roman"/>
                <w:b/>
                <w:lang w:val="en-GB"/>
              </w:rPr>
            </w:pPr>
          </w:p>
        </w:tc>
      </w:tr>
      <w:tr w:rsidR="00C70D07" w:rsidRPr="000726B9" w14:paraId="75DC6C9E" w14:textId="77777777" w:rsidTr="00143EB7">
        <w:tc>
          <w:tcPr>
            <w:tcW w:w="1134" w:type="dxa"/>
          </w:tcPr>
          <w:p w14:paraId="101FB500" w14:textId="19680D89" w:rsidR="00C70D07" w:rsidRPr="00342459" w:rsidRDefault="00C70D07" w:rsidP="00C70D07">
            <w:pPr>
              <w:rPr>
                <w:rFonts w:ascii="Times New Roman" w:hAnsi="Times New Roman"/>
                <w:b/>
                <w:lang w:val="en-GB"/>
              </w:rPr>
            </w:pPr>
            <w:r>
              <w:rPr>
                <w:rFonts w:ascii="Times New Roman" w:hAnsi="Times New Roman"/>
                <w:b/>
                <w:lang w:val="en-GB"/>
              </w:rPr>
              <w:t>4.36</w:t>
            </w:r>
          </w:p>
        </w:tc>
        <w:tc>
          <w:tcPr>
            <w:tcW w:w="4678" w:type="dxa"/>
          </w:tcPr>
          <w:p w14:paraId="2B6F7839" w14:textId="2DAA33BB" w:rsidR="00C70D07" w:rsidRPr="00C70D07" w:rsidRDefault="00C70D07" w:rsidP="00C70D07">
            <w:pPr>
              <w:spacing w:before="0" w:after="0"/>
              <w:rPr>
                <w:rFonts w:ascii="Times New Roman" w:hAnsi="Times New Roman"/>
                <w:b/>
                <w:bCs/>
                <w:lang w:val="en-GB"/>
              </w:rPr>
            </w:pPr>
            <w:r w:rsidRPr="00C70D07">
              <w:rPr>
                <w:rFonts w:ascii="Times New Roman" w:hAnsi="Times New Roman"/>
              </w:rPr>
              <w:t>Software for data processing for the needs of data systematization on the computer</w:t>
            </w:r>
          </w:p>
        </w:tc>
        <w:tc>
          <w:tcPr>
            <w:tcW w:w="4253" w:type="dxa"/>
          </w:tcPr>
          <w:p w14:paraId="6E63F786" w14:textId="77777777" w:rsidR="00C70D07" w:rsidRPr="002B0798" w:rsidRDefault="00C70D07" w:rsidP="00C70D07">
            <w:pPr>
              <w:rPr>
                <w:rFonts w:ascii="Times New Roman" w:hAnsi="Times New Roman"/>
                <w:lang w:val="en-GB"/>
              </w:rPr>
            </w:pPr>
          </w:p>
        </w:tc>
        <w:tc>
          <w:tcPr>
            <w:tcW w:w="2835" w:type="dxa"/>
          </w:tcPr>
          <w:p w14:paraId="0C1BC133" w14:textId="77777777" w:rsidR="00C70D07" w:rsidRPr="002B0798" w:rsidRDefault="00C70D07" w:rsidP="00C70D07">
            <w:pPr>
              <w:rPr>
                <w:rFonts w:ascii="Times New Roman" w:hAnsi="Times New Roman"/>
                <w:b/>
                <w:lang w:val="en-GB"/>
              </w:rPr>
            </w:pPr>
          </w:p>
        </w:tc>
        <w:tc>
          <w:tcPr>
            <w:tcW w:w="1984" w:type="dxa"/>
          </w:tcPr>
          <w:p w14:paraId="1FCF7C33" w14:textId="77777777" w:rsidR="00C70D07" w:rsidRPr="002B0798" w:rsidRDefault="00C70D07" w:rsidP="00C70D07">
            <w:pPr>
              <w:rPr>
                <w:rFonts w:ascii="Times New Roman" w:hAnsi="Times New Roman"/>
                <w:b/>
                <w:lang w:val="en-GB"/>
              </w:rPr>
            </w:pPr>
          </w:p>
        </w:tc>
      </w:tr>
      <w:tr w:rsidR="00C70D07" w:rsidRPr="000726B9" w14:paraId="67975E75" w14:textId="77777777" w:rsidTr="00143EB7">
        <w:tc>
          <w:tcPr>
            <w:tcW w:w="1134" w:type="dxa"/>
          </w:tcPr>
          <w:p w14:paraId="5111C579" w14:textId="0C0592D8" w:rsidR="00C70D07" w:rsidRPr="00342459" w:rsidRDefault="00C70D07" w:rsidP="00C70D07">
            <w:pPr>
              <w:rPr>
                <w:rFonts w:ascii="Times New Roman" w:hAnsi="Times New Roman"/>
                <w:b/>
                <w:lang w:val="en-GB"/>
              </w:rPr>
            </w:pPr>
            <w:r>
              <w:rPr>
                <w:rFonts w:ascii="Times New Roman" w:hAnsi="Times New Roman"/>
                <w:b/>
                <w:lang w:val="en-GB"/>
              </w:rPr>
              <w:t>4.37</w:t>
            </w:r>
          </w:p>
        </w:tc>
        <w:tc>
          <w:tcPr>
            <w:tcW w:w="4678" w:type="dxa"/>
          </w:tcPr>
          <w:p w14:paraId="31D1A18D" w14:textId="758F5A68" w:rsidR="00C70D07" w:rsidRPr="00C70D07" w:rsidRDefault="00C70D07" w:rsidP="00C70D07">
            <w:pPr>
              <w:spacing w:before="0" w:after="0"/>
              <w:rPr>
                <w:rFonts w:ascii="Times New Roman" w:hAnsi="Times New Roman"/>
                <w:b/>
                <w:bCs/>
                <w:lang w:val="en-GB"/>
              </w:rPr>
            </w:pPr>
            <w:r w:rsidRPr="00C70D07">
              <w:rPr>
                <w:rFonts w:ascii="Times New Roman" w:hAnsi="Times New Roman"/>
              </w:rPr>
              <w:t>Manufacturing methods for sample preparation and performing the procedure according to each required parameter and putting the method into operation</w:t>
            </w:r>
          </w:p>
        </w:tc>
        <w:tc>
          <w:tcPr>
            <w:tcW w:w="4253" w:type="dxa"/>
          </w:tcPr>
          <w:p w14:paraId="522F7BF5" w14:textId="77777777" w:rsidR="00C70D07" w:rsidRPr="002B0798" w:rsidRDefault="00C70D07" w:rsidP="00C70D07">
            <w:pPr>
              <w:rPr>
                <w:rFonts w:ascii="Times New Roman" w:hAnsi="Times New Roman"/>
                <w:lang w:val="en-GB"/>
              </w:rPr>
            </w:pPr>
          </w:p>
        </w:tc>
        <w:tc>
          <w:tcPr>
            <w:tcW w:w="2835" w:type="dxa"/>
          </w:tcPr>
          <w:p w14:paraId="02B348C3" w14:textId="77777777" w:rsidR="00C70D07" w:rsidRPr="002B0798" w:rsidRDefault="00C70D07" w:rsidP="00C70D07">
            <w:pPr>
              <w:rPr>
                <w:rFonts w:ascii="Times New Roman" w:hAnsi="Times New Roman"/>
                <w:b/>
                <w:lang w:val="en-GB"/>
              </w:rPr>
            </w:pPr>
          </w:p>
        </w:tc>
        <w:tc>
          <w:tcPr>
            <w:tcW w:w="1984" w:type="dxa"/>
          </w:tcPr>
          <w:p w14:paraId="32FB23C0" w14:textId="77777777" w:rsidR="00C70D07" w:rsidRPr="002B0798" w:rsidRDefault="00C70D07" w:rsidP="00C70D07">
            <w:pPr>
              <w:rPr>
                <w:rFonts w:ascii="Times New Roman" w:hAnsi="Times New Roman"/>
                <w:b/>
                <w:lang w:val="en-GB"/>
              </w:rPr>
            </w:pPr>
          </w:p>
        </w:tc>
      </w:tr>
      <w:tr w:rsidR="00C70D07" w:rsidRPr="000726B9" w14:paraId="5E8D397C" w14:textId="77777777" w:rsidTr="00143EB7">
        <w:tc>
          <w:tcPr>
            <w:tcW w:w="1134" w:type="dxa"/>
          </w:tcPr>
          <w:p w14:paraId="350F99F4" w14:textId="5B343481" w:rsidR="00C70D07" w:rsidRPr="00342459" w:rsidRDefault="00C70D07" w:rsidP="00C70D07">
            <w:pPr>
              <w:rPr>
                <w:rFonts w:ascii="Times New Roman" w:hAnsi="Times New Roman"/>
                <w:b/>
                <w:lang w:val="en-GB"/>
              </w:rPr>
            </w:pPr>
            <w:r>
              <w:rPr>
                <w:rFonts w:ascii="Times New Roman" w:hAnsi="Times New Roman"/>
                <w:b/>
                <w:lang w:val="en-GB"/>
              </w:rPr>
              <w:t>4.38</w:t>
            </w:r>
          </w:p>
        </w:tc>
        <w:tc>
          <w:tcPr>
            <w:tcW w:w="4678" w:type="dxa"/>
          </w:tcPr>
          <w:p w14:paraId="3291EB40" w14:textId="178C40F1" w:rsidR="00C70D07" w:rsidRPr="00C70D07" w:rsidRDefault="00C70D07" w:rsidP="00C70D07">
            <w:pPr>
              <w:spacing w:before="0" w:after="0"/>
              <w:rPr>
                <w:rFonts w:ascii="Times New Roman" w:hAnsi="Times New Roman"/>
                <w:b/>
                <w:bCs/>
                <w:lang w:val="en-GB"/>
              </w:rPr>
            </w:pPr>
            <w:r w:rsidRPr="00C70D07">
              <w:rPr>
                <w:rFonts w:ascii="Times New Roman" w:hAnsi="Times New Roman"/>
              </w:rPr>
              <w:t>Test tubes for determination of COD; range: 15–160 mg/L O2; (In accordance with ISO 15705); method- Potassium dichromate</w:t>
            </w:r>
          </w:p>
        </w:tc>
        <w:tc>
          <w:tcPr>
            <w:tcW w:w="4253" w:type="dxa"/>
          </w:tcPr>
          <w:p w14:paraId="22FAC647" w14:textId="77777777" w:rsidR="00C70D07" w:rsidRPr="002B0798" w:rsidRDefault="00C70D07" w:rsidP="00C70D07">
            <w:pPr>
              <w:rPr>
                <w:rFonts w:ascii="Times New Roman" w:hAnsi="Times New Roman"/>
                <w:lang w:val="en-GB"/>
              </w:rPr>
            </w:pPr>
          </w:p>
        </w:tc>
        <w:tc>
          <w:tcPr>
            <w:tcW w:w="2835" w:type="dxa"/>
          </w:tcPr>
          <w:p w14:paraId="099544F9" w14:textId="77777777" w:rsidR="00C70D07" w:rsidRPr="002B0798" w:rsidRDefault="00C70D07" w:rsidP="00C70D07">
            <w:pPr>
              <w:rPr>
                <w:rFonts w:ascii="Times New Roman" w:hAnsi="Times New Roman"/>
                <w:b/>
                <w:lang w:val="en-GB"/>
              </w:rPr>
            </w:pPr>
          </w:p>
        </w:tc>
        <w:tc>
          <w:tcPr>
            <w:tcW w:w="1984" w:type="dxa"/>
          </w:tcPr>
          <w:p w14:paraId="3E83BA42" w14:textId="77777777" w:rsidR="00C70D07" w:rsidRPr="002B0798" w:rsidRDefault="00C70D07" w:rsidP="00C70D07">
            <w:pPr>
              <w:rPr>
                <w:rFonts w:ascii="Times New Roman" w:hAnsi="Times New Roman"/>
                <w:b/>
                <w:lang w:val="en-GB"/>
              </w:rPr>
            </w:pPr>
          </w:p>
        </w:tc>
      </w:tr>
    </w:tbl>
    <w:p w14:paraId="53CBD718" w14:textId="4988BF21" w:rsidR="00104DB7" w:rsidRDefault="00104DB7" w:rsidP="00B4686D">
      <w:pPr>
        <w:rPr>
          <w:rFonts w:ascii="Times New Roman" w:hAnsi="Times New Roman"/>
          <w:sz w:val="22"/>
          <w:szCs w:val="22"/>
          <w:lang w:val="en-GB"/>
        </w:rPr>
      </w:pPr>
    </w:p>
    <w:p w14:paraId="6A846ECD" w14:textId="77777777" w:rsidR="00C70D07" w:rsidRDefault="00C70D07" w:rsidP="00B4686D">
      <w:pPr>
        <w:rPr>
          <w:rFonts w:ascii="Times New Roman" w:hAnsi="Times New Roman"/>
          <w:sz w:val="22"/>
          <w:szCs w:val="22"/>
          <w:lang w:val="en-GB"/>
        </w:rPr>
      </w:pPr>
    </w:p>
    <w:p w14:paraId="6D1C3BF6" w14:textId="77777777" w:rsidR="00C70D07" w:rsidRDefault="00C70D07" w:rsidP="00B4686D">
      <w:pPr>
        <w:rPr>
          <w:rFonts w:ascii="Times New Roman" w:hAnsi="Times New Roman"/>
          <w:sz w:val="22"/>
          <w:szCs w:val="22"/>
          <w:lang w:val="en-GB"/>
        </w:rPr>
      </w:pPr>
    </w:p>
    <w:p w14:paraId="695D1F14" w14:textId="77777777" w:rsidR="00C70D07" w:rsidRDefault="00C70D07" w:rsidP="00B4686D">
      <w:pPr>
        <w:rPr>
          <w:rFonts w:ascii="Times New Roman" w:hAnsi="Times New Roman"/>
          <w:sz w:val="22"/>
          <w:szCs w:val="22"/>
          <w:lang w:val="en-GB"/>
        </w:rPr>
      </w:pPr>
    </w:p>
    <w:tbl>
      <w:tblPr>
        <w:tblW w:w="0" w:type="auto"/>
        <w:tblCellMar>
          <w:top w:w="15" w:type="dxa"/>
          <w:left w:w="15" w:type="dxa"/>
          <w:bottom w:w="15" w:type="dxa"/>
          <w:right w:w="15" w:type="dxa"/>
        </w:tblCellMar>
        <w:tblLook w:val="04A0" w:firstRow="1" w:lastRow="0" w:firstColumn="1" w:lastColumn="0" w:noHBand="0" w:noVBand="1"/>
      </w:tblPr>
      <w:tblGrid>
        <w:gridCol w:w="975"/>
        <w:gridCol w:w="4960"/>
        <w:gridCol w:w="4230"/>
        <w:gridCol w:w="2880"/>
        <w:gridCol w:w="1515"/>
      </w:tblGrid>
      <w:tr w:rsidR="001576D1" w:rsidRPr="001576D1" w14:paraId="3B785DA4" w14:textId="77777777" w:rsidTr="001576D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B8738FB" w14:textId="77777777" w:rsidR="001576D1" w:rsidRPr="001576D1" w:rsidRDefault="001576D1" w:rsidP="001576D1">
            <w:pPr>
              <w:rPr>
                <w:rFonts w:ascii="Times New Roman" w:hAnsi="Times New Roman"/>
                <w:snapToGrid/>
                <w:sz w:val="24"/>
                <w:szCs w:val="24"/>
                <w:lang w:val="en-US"/>
              </w:rPr>
            </w:pPr>
            <w:r w:rsidRPr="001576D1">
              <w:rPr>
                <w:rFonts w:ascii="Times New Roman" w:hAnsi="Times New Roman"/>
                <w:b/>
                <w:bCs/>
                <w:snapToGrid/>
                <w:color w:val="000000"/>
                <w:lang w:val="en-US"/>
              </w:rPr>
              <w:lastRenderedPageBreak/>
              <w:t>All items</w:t>
            </w:r>
          </w:p>
        </w:tc>
        <w:tc>
          <w:tcPr>
            <w:tcW w:w="49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DA1B266" w14:textId="77777777" w:rsidR="001576D1" w:rsidRPr="001576D1" w:rsidRDefault="001576D1" w:rsidP="001576D1">
            <w:pPr>
              <w:jc w:val="both"/>
              <w:rPr>
                <w:rFonts w:ascii="Times New Roman" w:hAnsi="Times New Roman"/>
                <w:snapToGrid/>
                <w:sz w:val="24"/>
                <w:szCs w:val="24"/>
                <w:lang w:val="en-US"/>
              </w:rPr>
            </w:pPr>
            <w:r w:rsidRPr="001576D1">
              <w:rPr>
                <w:rFonts w:ascii="Times New Roman" w:hAnsi="Times New Roman"/>
                <w:b/>
                <w:bCs/>
                <w:snapToGrid/>
                <w:color w:val="000000"/>
                <w:lang w:val="en-US"/>
              </w:rPr>
              <w:t>Installation</w:t>
            </w:r>
            <w:r w:rsidRPr="001576D1">
              <w:rPr>
                <w:rFonts w:ascii="Times New Roman" w:hAnsi="Times New Roman"/>
                <w:snapToGrid/>
                <w:color w:val="000000"/>
                <w:lang w:val="en-US"/>
              </w:rPr>
              <w:t xml:space="preserve"> performed by contractor or </w:t>
            </w:r>
            <w:proofErr w:type="spellStart"/>
            <w:r w:rsidRPr="001576D1">
              <w:rPr>
                <w:rFonts w:ascii="Times New Roman" w:hAnsi="Times New Roman"/>
                <w:snapToGrid/>
                <w:color w:val="000000"/>
                <w:lang w:val="en-US"/>
              </w:rPr>
              <w:t>authorised</w:t>
            </w:r>
            <w:proofErr w:type="spellEnd"/>
            <w:r w:rsidRPr="001576D1">
              <w:rPr>
                <w:rFonts w:ascii="Times New Roman" w:hAnsi="Times New Roman"/>
                <w:snapToGrid/>
                <w:color w:val="000000"/>
                <w:lang w:val="en-US"/>
              </w:rPr>
              <w:t xml:space="preserve"> service provider. All the equipment must include all necessary parts and standards for its installation. </w:t>
            </w:r>
          </w:p>
        </w:tc>
        <w:tc>
          <w:tcPr>
            <w:tcW w:w="42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45DC42" w14:textId="77777777" w:rsidR="001576D1" w:rsidRPr="001576D1" w:rsidRDefault="001576D1" w:rsidP="001576D1">
            <w:pPr>
              <w:spacing w:before="0" w:after="0"/>
              <w:rPr>
                <w:rFonts w:ascii="Times New Roman" w:hAnsi="Times New Roman"/>
                <w:snapToGrid/>
                <w:sz w:val="24"/>
                <w:szCs w:val="24"/>
                <w:lang w:val="en-US"/>
              </w:rPr>
            </w:pPr>
          </w:p>
        </w:tc>
        <w:tc>
          <w:tcPr>
            <w:tcW w:w="28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1F845A" w14:textId="77777777" w:rsidR="001576D1" w:rsidRPr="001576D1" w:rsidRDefault="001576D1" w:rsidP="001576D1">
            <w:pPr>
              <w:spacing w:before="0" w:after="0"/>
              <w:rPr>
                <w:rFonts w:ascii="Times New Roman" w:hAnsi="Times New Roman"/>
                <w:snapToGrid/>
                <w:sz w:val="24"/>
                <w:szCs w:val="24"/>
                <w:lang w:val="en-US"/>
              </w:rPr>
            </w:pPr>
          </w:p>
        </w:tc>
        <w:tc>
          <w:tcPr>
            <w:tcW w:w="15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254944" w14:textId="77777777" w:rsidR="001576D1" w:rsidRPr="001576D1" w:rsidRDefault="001576D1" w:rsidP="001576D1">
            <w:pPr>
              <w:spacing w:before="0" w:after="0"/>
              <w:rPr>
                <w:rFonts w:ascii="Times New Roman" w:hAnsi="Times New Roman"/>
                <w:snapToGrid/>
                <w:sz w:val="24"/>
                <w:szCs w:val="24"/>
                <w:lang w:val="en-US"/>
              </w:rPr>
            </w:pPr>
          </w:p>
        </w:tc>
      </w:tr>
      <w:tr w:rsidR="001576D1" w:rsidRPr="001576D1" w14:paraId="25B70478" w14:textId="77777777" w:rsidTr="001576D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AD2F4D" w14:textId="77777777" w:rsidR="001576D1" w:rsidRPr="001576D1" w:rsidRDefault="001576D1" w:rsidP="001576D1">
            <w:pPr>
              <w:rPr>
                <w:rFonts w:ascii="Times New Roman" w:hAnsi="Times New Roman"/>
                <w:snapToGrid/>
                <w:sz w:val="24"/>
                <w:szCs w:val="24"/>
                <w:lang w:val="en-US"/>
              </w:rPr>
            </w:pPr>
            <w:r w:rsidRPr="001576D1">
              <w:rPr>
                <w:rFonts w:ascii="Times New Roman" w:hAnsi="Times New Roman"/>
                <w:b/>
                <w:bCs/>
                <w:snapToGrid/>
                <w:color w:val="000000"/>
                <w:lang w:val="en-US"/>
              </w:rPr>
              <w:t>All items</w:t>
            </w:r>
          </w:p>
        </w:tc>
        <w:tc>
          <w:tcPr>
            <w:tcW w:w="49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B232D5B" w14:textId="77777777" w:rsidR="001576D1" w:rsidRDefault="001576D1" w:rsidP="001576D1">
            <w:pPr>
              <w:spacing w:after="0"/>
              <w:jc w:val="both"/>
              <w:rPr>
                <w:rFonts w:ascii="Times New Roman" w:hAnsi="Times New Roman"/>
                <w:snapToGrid/>
                <w:color w:val="000000"/>
                <w:lang w:val="en-US"/>
              </w:rPr>
            </w:pPr>
            <w:r w:rsidRPr="001576D1">
              <w:rPr>
                <w:rFonts w:ascii="Times New Roman" w:hAnsi="Times New Roman"/>
                <w:b/>
                <w:bCs/>
                <w:snapToGrid/>
                <w:color w:val="000000"/>
                <w:lang w:val="en-US"/>
              </w:rPr>
              <w:t>Testing</w:t>
            </w:r>
            <w:r w:rsidRPr="001576D1">
              <w:rPr>
                <w:rFonts w:ascii="Times New Roman" w:hAnsi="Times New Roman"/>
                <w:snapToGrid/>
                <w:color w:val="000000"/>
                <w:lang w:val="en-US"/>
              </w:rPr>
              <w:t xml:space="preserve"> of all basic functions of the instrument on a set of </w:t>
            </w:r>
            <w:proofErr w:type="gramStart"/>
            <w:r w:rsidRPr="001576D1">
              <w:rPr>
                <w:rFonts w:ascii="Times New Roman" w:hAnsi="Times New Roman"/>
                <w:snapToGrid/>
                <w:color w:val="000000"/>
                <w:lang w:val="en-US"/>
              </w:rPr>
              <w:t>producers</w:t>
            </w:r>
            <w:proofErr w:type="gramEnd"/>
            <w:r w:rsidRPr="001576D1">
              <w:rPr>
                <w:rFonts w:ascii="Times New Roman" w:hAnsi="Times New Roman"/>
                <w:snapToGrid/>
                <w:color w:val="000000"/>
                <w:lang w:val="en-US"/>
              </w:rPr>
              <w:t xml:space="preserve"> standard samples commonly used for the corresponding instrument.</w:t>
            </w:r>
          </w:p>
          <w:p w14:paraId="6EB4FA45" w14:textId="66295809" w:rsidR="001576D1" w:rsidRPr="001576D1" w:rsidRDefault="001576D1" w:rsidP="001576D1">
            <w:pPr>
              <w:spacing w:after="0"/>
              <w:jc w:val="both"/>
              <w:rPr>
                <w:rFonts w:ascii="Times New Roman" w:hAnsi="Times New Roman"/>
                <w:snapToGrid/>
                <w:sz w:val="24"/>
                <w:szCs w:val="24"/>
                <w:lang w:val="en-US"/>
              </w:rPr>
            </w:pPr>
          </w:p>
        </w:tc>
        <w:tc>
          <w:tcPr>
            <w:tcW w:w="42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FF22094" w14:textId="77777777" w:rsidR="001576D1" w:rsidRPr="001576D1" w:rsidRDefault="001576D1" w:rsidP="001576D1">
            <w:pPr>
              <w:spacing w:before="0" w:after="0"/>
              <w:rPr>
                <w:rFonts w:ascii="Times New Roman" w:hAnsi="Times New Roman"/>
                <w:snapToGrid/>
                <w:sz w:val="24"/>
                <w:szCs w:val="24"/>
                <w:lang w:val="en-US"/>
              </w:rPr>
            </w:pPr>
          </w:p>
        </w:tc>
        <w:tc>
          <w:tcPr>
            <w:tcW w:w="28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D89CD0" w14:textId="77777777" w:rsidR="001576D1" w:rsidRPr="001576D1" w:rsidRDefault="001576D1" w:rsidP="001576D1">
            <w:pPr>
              <w:spacing w:before="0" w:after="0"/>
              <w:rPr>
                <w:rFonts w:ascii="Times New Roman" w:hAnsi="Times New Roman"/>
                <w:snapToGrid/>
                <w:sz w:val="24"/>
                <w:szCs w:val="24"/>
                <w:lang w:val="en-US"/>
              </w:rPr>
            </w:pPr>
          </w:p>
        </w:tc>
        <w:tc>
          <w:tcPr>
            <w:tcW w:w="15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04C99A" w14:textId="77777777" w:rsidR="001576D1" w:rsidRPr="001576D1" w:rsidRDefault="001576D1" w:rsidP="001576D1">
            <w:pPr>
              <w:spacing w:before="0" w:after="0"/>
              <w:rPr>
                <w:rFonts w:ascii="Times New Roman" w:hAnsi="Times New Roman"/>
                <w:snapToGrid/>
                <w:sz w:val="24"/>
                <w:szCs w:val="24"/>
                <w:lang w:val="en-US"/>
              </w:rPr>
            </w:pPr>
          </w:p>
        </w:tc>
      </w:tr>
      <w:tr w:rsidR="001576D1" w:rsidRPr="001576D1" w14:paraId="1481211B" w14:textId="77777777" w:rsidTr="001576D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333C3E" w14:textId="77777777" w:rsidR="001576D1" w:rsidRPr="001576D1" w:rsidRDefault="001576D1" w:rsidP="001576D1">
            <w:pPr>
              <w:rPr>
                <w:rFonts w:ascii="Times New Roman" w:hAnsi="Times New Roman"/>
                <w:snapToGrid/>
                <w:sz w:val="24"/>
                <w:szCs w:val="24"/>
                <w:lang w:val="en-US"/>
              </w:rPr>
            </w:pPr>
            <w:r w:rsidRPr="001576D1">
              <w:rPr>
                <w:rFonts w:ascii="Times New Roman" w:hAnsi="Times New Roman"/>
                <w:b/>
                <w:bCs/>
                <w:snapToGrid/>
                <w:color w:val="000000"/>
                <w:lang w:val="en-US"/>
              </w:rPr>
              <w:t>All items </w:t>
            </w:r>
          </w:p>
        </w:tc>
        <w:tc>
          <w:tcPr>
            <w:tcW w:w="49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D9B0FC2" w14:textId="77777777" w:rsidR="001576D1" w:rsidRPr="001576D1" w:rsidRDefault="001576D1" w:rsidP="001576D1">
            <w:pPr>
              <w:jc w:val="both"/>
              <w:rPr>
                <w:rFonts w:ascii="Times New Roman" w:hAnsi="Times New Roman"/>
                <w:snapToGrid/>
                <w:sz w:val="24"/>
                <w:szCs w:val="24"/>
                <w:lang w:val="en-US"/>
              </w:rPr>
            </w:pPr>
            <w:r w:rsidRPr="001576D1">
              <w:rPr>
                <w:rFonts w:ascii="Times New Roman" w:hAnsi="Times New Roman"/>
                <w:snapToGrid/>
                <w:color w:val="000000"/>
                <w:lang w:val="en-US"/>
              </w:rPr>
              <w:t>Technical documentation for equipment (Operating manuals/ Users Guide/ Equipment operating instructions/ Cleaning procedures/ Maintenance procedures/ Calibration procedures) upon delivery. </w:t>
            </w:r>
          </w:p>
        </w:tc>
        <w:tc>
          <w:tcPr>
            <w:tcW w:w="42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B85B6C" w14:textId="77777777" w:rsidR="001576D1" w:rsidRPr="001576D1" w:rsidRDefault="001576D1" w:rsidP="001576D1">
            <w:pPr>
              <w:spacing w:before="0" w:after="0"/>
              <w:rPr>
                <w:rFonts w:ascii="Times New Roman" w:hAnsi="Times New Roman"/>
                <w:snapToGrid/>
                <w:sz w:val="24"/>
                <w:szCs w:val="24"/>
                <w:lang w:val="en-US"/>
              </w:rPr>
            </w:pPr>
          </w:p>
        </w:tc>
        <w:tc>
          <w:tcPr>
            <w:tcW w:w="28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97FED3" w14:textId="77777777" w:rsidR="001576D1" w:rsidRPr="001576D1" w:rsidRDefault="001576D1" w:rsidP="001576D1">
            <w:pPr>
              <w:spacing w:before="0" w:after="0"/>
              <w:rPr>
                <w:rFonts w:ascii="Times New Roman" w:hAnsi="Times New Roman"/>
                <w:snapToGrid/>
                <w:sz w:val="24"/>
                <w:szCs w:val="24"/>
                <w:lang w:val="en-US"/>
              </w:rPr>
            </w:pPr>
          </w:p>
        </w:tc>
        <w:tc>
          <w:tcPr>
            <w:tcW w:w="15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17AE28" w14:textId="77777777" w:rsidR="001576D1" w:rsidRPr="001576D1" w:rsidRDefault="001576D1" w:rsidP="001576D1">
            <w:pPr>
              <w:spacing w:before="0" w:after="0"/>
              <w:rPr>
                <w:rFonts w:ascii="Times New Roman" w:hAnsi="Times New Roman"/>
                <w:snapToGrid/>
                <w:sz w:val="24"/>
                <w:szCs w:val="24"/>
                <w:lang w:val="en-US"/>
              </w:rPr>
            </w:pPr>
          </w:p>
        </w:tc>
      </w:tr>
      <w:tr w:rsidR="006632CA" w:rsidRPr="001576D1" w14:paraId="36A120CC" w14:textId="77777777" w:rsidTr="006632CA">
        <w:trPr>
          <w:trHeight w:val="26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AC48331" w14:textId="6AD2A32E" w:rsidR="006632CA" w:rsidRPr="001576D1" w:rsidRDefault="006632CA" w:rsidP="006632CA">
            <w:pPr>
              <w:rPr>
                <w:rFonts w:ascii="Times New Roman" w:hAnsi="Times New Roman"/>
                <w:b/>
                <w:bCs/>
                <w:snapToGrid/>
                <w:color w:val="000000"/>
                <w:lang w:val="en-US"/>
              </w:rPr>
            </w:pPr>
            <w:r w:rsidRPr="001576D1">
              <w:rPr>
                <w:rFonts w:ascii="Times New Roman" w:hAnsi="Times New Roman"/>
                <w:b/>
                <w:bCs/>
                <w:snapToGrid/>
                <w:color w:val="000000"/>
                <w:lang w:val="en-US"/>
              </w:rPr>
              <w:t>All items </w:t>
            </w:r>
          </w:p>
        </w:tc>
        <w:tc>
          <w:tcPr>
            <w:tcW w:w="49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27E1687" w14:textId="2342EE1C" w:rsidR="00D2077B" w:rsidRPr="00D2077B" w:rsidRDefault="00D2077B" w:rsidP="00D2077B">
            <w:pPr>
              <w:jc w:val="both"/>
              <w:rPr>
                <w:rFonts w:ascii="Times New Roman" w:hAnsi="Times New Roman"/>
                <w:snapToGrid/>
                <w:color w:val="000000"/>
                <w:lang w:val="en-US"/>
              </w:rPr>
            </w:pPr>
            <w:r w:rsidRPr="00D2077B">
              <w:rPr>
                <w:rFonts w:ascii="Times New Roman" w:hAnsi="Times New Roman"/>
                <w:snapToGrid/>
                <w:color w:val="000000"/>
                <w:lang w:val="en-US"/>
              </w:rPr>
              <w:t>Training on equipment handling (</w:t>
            </w:r>
            <w:r w:rsidRPr="00D2077B">
              <w:rPr>
                <w:rFonts w:ascii="Times New Roman" w:hAnsi="Times New Roman"/>
                <w:snapToGrid/>
                <w:color w:val="000000"/>
                <w:lang w:val="en-US"/>
              </w:rPr>
              <w:t>familiarization</w:t>
            </w:r>
            <w:r w:rsidRPr="00D2077B">
              <w:rPr>
                <w:rFonts w:ascii="Times New Roman" w:hAnsi="Times New Roman"/>
                <w:snapToGrid/>
                <w:color w:val="000000"/>
                <w:lang w:val="en-US"/>
              </w:rPr>
              <w:t xml:space="preserve"> during installation - working with the equipment in all basic functions of the equipment), equipment maintenance. </w:t>
            </w:r>
          </w:p>
          <w:p w14:paraId="6FE9BE5F" w14:textId="4A332038" w:rsidR="006632CA" w:rsidRPr="001576D1" w:rsidRDefault="00D2077B" w:rsidP="00D2077B">
            <w:pPr>
              <w:jc w:val="both"/>
              <w:rPr>
                <w:rFonts w:ascii="Times New Roman" w:hAnsi="Times New Roman"/>
                <w:snapToGrid/>
                <w:color w:val="000000"/>
                <w:lang w:val="en-US"/>
              </w:rPr>
            </w:pPr>
            <w:r w:rsidRPr="00D2077B">
              <w:rPr>
                <w:rFonts w:ascii="Times New Roman" w:hAnsi="Times New Roman"/>
                <w:snapToGrid/>
                <w:color w:val="000000"/>
                <w:lang w:val="en-US"/>
              </w:rPr>
              <w:t>Details of proposed training methodology, shall be presented in the tender proposal and shall refer to the related equipment</w:t>
            </w:r>
          </w:p>
        </w:tc>
        <w:tc>
          <w:tcPr>
            <w:tcW w:w="42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5393EF7" w14:textId="77777777" w:rsidR="006632CA" w:rsidRPr="001576D1" w:rsidRDefault="006632CA" w:rsidP="006632CA">
            <w:pPr>
              <w:spacing w:before="0" w:after="0"/>
              <w:rPr>
                <w:rFonts w:ascii="Times New Roman" w:hAnsi="Times New Roman"/>
                <w:snapToGrid/>
                <w:sz w:val="24"/>
                <w:szCs w:val="24"/>
                <w:lang w:val="en-US"/>
              </w:rPr>
            </w:pPr>
          </w:p>
        </w:tc>
        <w:tc>
          <w:tcPr>
            <w:tcW w:w="28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0317EB2" w14:textId="77777777" w:rsidR="006632CA" w:rsidRPr="001576D1" w:rsidRDefault="006632CA" w:rsidP="006632CA">
            <w:pPr>
              <w:spacing w:before="0" w:after="0"/>
              <w:rPr>
                <w:rFonts w:ascii="Times New Roman" w:hAnsi="Times New Roman"/>
                <w:snapToGrid/>
                <w:sz w:val="24"/>
                <w:szCs w:val="24"/>
                <w:lang w:val="en-US"/>
              </w:rPr>
            </w:pPr>
          </w:p>
        </w:tc>
        <w:tc>
          <w:tcPr>
            <w:tcW w:w="15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5D63AF8" w14:textId="77777777" w:rsidR="006632CA" w:rsidRPr="001576D1" w:rsidRDefault="006632CA" w:rsidP="006632CA">
            <w:pPr>
              <w:spacing w:before="0" w:after="0"/>
              <w:rPr>
                <w:rFonts w:ascii="Times New Roman" w:hAnsi="Times New Roman"/>
                <w:snapToGrid/>
                <w:sz w:val="24"/>
                <w:szCs w:val="24"/>
                <w:lang w:val="en-US"/>
              </w:rPr>
            </w:pPr>
          </w:p>
        </w:tc>
      </w:tr>
      <w:tr w:rsidR="001576D1" w:rsidRPr="001576D1" w14:paraId="5C2B4F9F" w14:textId="77777777" w:rsidTr="001576D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DFC3DA" w14:textId="77777777" w:rsidR="001576D1" w:rsidRPr="001576D1" w:rsidRDefault="001576D1" w:rsidP="001576D1">
            <w:pPr>
              <w:rPr>
                <w:rFonts w:ascii="Times New Roman" w:hAnsi="Times New Roman"/>
                <w:snapToGrid/>
                <w:sz w:val="24"/>
                <w:szCs w:val="24"/>
                <w:lang w:val="en-US"/>
              </w:rPr>
            </w:pPr>
            <w:r w:rsidRPr="001576D1">
              <w:rPr>
                <w:rFonts w:ascii="Times New Roman" w:hAnsi="Times New Roman"/>
                <w:b/>
                <w:bCs/>
                <w:snapToGrid/>
                <w:color w:val="000000"/>
                <w:lang w:val="en-US"/>
              </w:rPr>
              <w:t>All items </w:t>
            </w:r>
          </w:p>
        </w:tc>
        <w:tc>
          <w:tcPr>
            <w:tcW w:w="49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696120" w14:textId="77777777" w:rsidR="001576D1" w:rsidRPr="001576D1" w:rsidRDefault="001576D1" w:rsidP="001576D1">
            <w:pPr>
              <w:spacing w:before="0" w:after="0"/>
              <w:ind w:right="74"/>
              <w:jc w:val="both"/>
              <w:rPr>
                <w:rFonts w:ascii="Times New Roman" w:hAnsi="Times New Roman"/>
                <w:snapToGrid/>
                <w:sz w:val="24"/>
                <w:szCs w:val="24"/>
                <w:lang w:val="en-US"/>
              </w:rPr>
            </w:pPr>
            <w:r w:rsidRPr="001576D1">
              <w:rPr>
                <w:rFonts w:ascii="Times New Roman" w:hAnsi="Times New Roman"/>
                <w:b/>
                <w:bCs/>
                <w:snapToGrid/>
                <w:color w:val="222222"/>
                <w:lang w:val="en-US"/>
              </w:rPr>
              <w:t>Warranty</w:t>
            </w:r>
            <w:r w:rsidRPr="001576D1">
              <w:rPr>
                <w:rFonts w:ascii="Times New Roman" w:hAnsi="Times New Roman"/>
                <w:snapToGrid/>
                <w:color w:val="000000"/>
                <w:lang w:val="en-US"/>
              </w:rPr>
              <w:t> </w:t>
            </w:r>
          </w:p>
          <w:p w14:paraId="14C00E26" w14:textId="77777777" w:rsidR="001576D1" w:rsidRPr="001576D1" w:rsidRDefault="001576D1" w:rsidP="001576D1">
            <w:pPr>
              <w:spacing w:before="0" w:after="0"/>
              <w:ind w:right="74"/>
              <w:jc w:val="both"/>
              <w:rPr>
                <w:rFonts w:ascii="Times New Roman" w:hAnsi="Times New Roman"/>
                <w:snapToGrid/>
                <w:sz w:val="24"/>
                <w:szCs w:val="24"/>
                <w:lang w:val="en-US"/>
              </w:rPr>
            </w:pPr>
            <w:r w:rsidRPr="001576D1">
              <w:rPr>
                <w:rFonts w:ascii="Times New Roman" w:hAnsi="Times New Roman"/>
                <w:snapToGrid/>
                <w:color w:val="000000"/>
                <w:lang w:val="en-US"/>
              </w:rPr>
              <w:t>Tenderers must provide local reliable warranty service agent providing maintenance and the rapid supply of equipment spare parts and consumables for the Warranty duration of one year.</w:t>
            </w:r>
          </w:p>
          <w:p w14:paraId="26EB95A8" w14:textId="77777777" w:rsidR="001576D1" w:rsidRPr="001576D1" w:rsidRDefault="001576D1" w:rsidP="001576D1">
            <w:pPr>
              <w:spacing w:before="0" w:after="0"/>
              <w:ind w:right="74"/>
              <w:jc w:val="both"/>
              <w:rPr>
                <w:rFonts w:ascii="Times New Roman" w:hAnsi="Times New Roman"/>
                <w:snapToGrid/>
                <w:sz w:val="24"/>
                <w:szCs w:val="24"/>
                <w:lang w:val="en-US"/>
              </w:rPr>
            </w:pPr>
            <w:r w:rsidRPr="001576D1">
              <w:rPr>
                <w:rFonts w:ascii="Times New Roman" w:hAnsi="Times New Roman"/>
                <w:snapToGrid/>
                <w:color w:val="000000"/>
                <w:lang w:val="en-US"/>
              </w:rPr>
              <w:t>Offer must include warranty service description including:</w:t>
            </w:r>
          </w:p>
          <w:p w14:paraId="36D91D4E" w14:textId="77777777" w:rsidR="001576D1" w:rsidRPr="001576D1" w:rsidRDefault="001576D1" w:rsidP="001576D1">
            <w:pPr>
              <w:numPr>
                <w:ilvl w:val="0"/>
                <w:numId w:val="41"/>
              </w:numPr>
              <w:shd w:val="clear" w:color="auto" w:fill="FFFFFF"/>
              <w:spacing w:before="0" w:after="0"/>
              <w:ind w:left="342"/>
              <w:jc w:val="both"/>
              <w:textAlignment w:val="baseline"/>
              <w:rPr>
                <w:rFonts w:ascii="Times New Roman" w:hAnsi="Times New Roman"/>
                <w:snapToGrid/>
                <w:color w:val="222222"/>
                <w:lang w:val="en-US"/>
              </w:rPr>
            </w:pPr>
            <w:r w:rsidRPr="001576D1">
              <w:rPr>
                <w:rFonts w:ascii="Times New Roman" w:hAnsi="Times New Roman"/>
                <w:snapToGrid/>
                <w:color w:val="222222"/>
                <w:lang w:val="en-US"/>
              </w:rPr>
              <w:t xml:space="preserve">Service </w:t>
            </w:r>
            <w:proofErr w:type="spellStart"/>
            <w:r w:rsidRPr="001576D1">
              <w:rPr>
                <w:rFonts w:ascii="Times New Roman" w:hAnsi="Times New Roman"/>
                <w:snapToGrid/>
                <w:color w:val="222222"/>
                <w:lang w:val="en-US"/>
              </w:rPr>
              <w:t>organisation</w:t>
            </w:r>
            <w:proofErr w:type="spellEnd"/>
            <w:r w:rsidRPr="001576D1">
              <w:rPr>
                <w:rFonts w:ascii="Times New Roman" w:hAnsi="Times New Roman"/>
                <w:snapToGrid/>
                <w:color w:val="222222"/>
                <w:lang w:val="en-US"/>
              </w:rPr>
              <w:t xml:space="preserve"> contact data including name, postal address, telephone number, fax number and e-mail </w:t>
            </w:r>
            <w:proofErr w:type="gramStart"/>
            <w:r w:rsidRPr="001576D1">
              <w:rPr>
                <w:rFonts w:ascii="Times New Roman" w:hAnsi="Times New Roman"/>
                <w:snapToGrid/>
                <w:color w:val="222222"/>
                <w:lang w:val="en-US"/>
              </w:rPr>
              <w:t>address;</w:t>
            </w:r>
            <w:proofErr w:type="gramEnd"/>
          </w:p>
          <w:p w14:paraId="424619EB" w14:textId="7D697A93" w:rsidR="001576D1" w:rsidRPr="001576D1" w:rsidRDefault="001576D1" w:rsidP="001576D1">
            <w:pPr>
              <w:numPr>
                <w:ilvl w:val="0"/>
                <w:numId w:val="41"/>
              </w:numPr>
              <w:shd w:val="clear" w:color="auto" w:fill="FFFFFF"/>
              <w:spacing w:before="0" w:after="0"/>
              <w:ind w:left="342"/>
              <w:jc w:val="both"/>
              <w:textAlignment w:val="baseline"/>
              <w:rPr>
                <w:rFonts w:ascii="Times New Roman" w:hAnsi="Times New Roman"/>
                <w:snapToGrid/>
                <w:color w:val="222222"/>
                <w:lang w:val="en-US"/>
              </w:rPr>
            </w:pPr>
            <w:r w:rsidRPr="001576D1">
              <w:rPr>
                <w:rFonts w:ascii="Times New Roman" w:hAnsi="Times New Roman"/>
                <w:snapToGrid/>
                <w:color w:val="222222"/>
                <w:lang w:val="en-US"/>
              </w:rPr>
              <w:t xml:space="preserve">Help Desk (phone) support, which must be available during working hours, 8AM – </w:t>
            </w:r>
            <w:proofErr w:type="gramStart"/>
            <w:r>
              <w:rPr>
                <w:rFonts w:ascii="Times New Roman" w:hAnsi="Times New Roman"/>
                <w:snapToGrid/>
                <w:color w:val="222222"/>
                <w:lang w:val="en-US"/>
              </w:rPr>
              <w:t>4</w:t>
            </w:r>
            <w:r w:rsidRPr="001576D1">
              <w:rPr>
                <w:rFonts w:ascii="Times New Roman" w:hAnsi="Times New Roman"/>
                <w:snapToGrid/>
                <w:color w:val="222222"/>
                <w:lang w:val="en-US"/>
              </w:rPr>
              <w:t>PM;</w:t>
            </w:r>
            <w:proofErr w:type="gramEnd"/>
          </w:p>
          <w:p w14:paraId="165D2B62" w14:textId="77777777" w:rsidR="001576D1" w:rsidRPr="001576D1" w:rsidRDefault="001576D1" w:rsidP="001576D1">
            <w:pPr>
              <w:numPr>
                <w:ilvl w:val="0"/>
                <w:numId w:val="41"/>
              </w:numPr>
              <w:shd w:val="clear" w:color="auto" w:fill="FFFFFF"/>
              <w:spacing w:before="0" w:after="0"/>
              <w:ind w:left="342"/>
              <w:jc w:val="both"/>
              <w:textAlignment w:val="baseline"/>
              <w:rPr>
                <w:rFonts w:ascii="Times New Roman" w:hAnsi="Times New Roman"/>
                <w:snapToGrid/>
                <w:color w:val="222222"/>
                <w:lang w:val="en-US"/>
              </w:rPr>
            </w:pPr>
            <w:r w:rsidRPr="001576D1">
              <w:rPr>
                <w:rFonts w:ascii="Times New Roman" w:hAnsi="Times New Roman"/>
                <w:snapToGrid/>
                <w:color w:val="222222"/>
                <w:lang w:val="en-US"/>
              </w:rPr>
              <w:t xml:space="preserve">Guaranteed maximum response time to submitted maintenance support request (fax or e-mail) of 1 (one) working </w:t>
            </w:r>
            <w:proofErr w:type="gramStart"/>
            <w:r w:rsidRPr="001576D1">
              <w:rPr>
                <w:rFonts w:ascii="Times New Roman" w:hAnsi="Times New Roman"/>
                <w:snapToGrid/>
                <w:color w:val="222222"/>
                <w:lang w:val="en-US"/>
              </w:rPr>
              <w:t>day;</w:t>
            </w:r>
            <w:proofErr w:type="gramEnd"/>
          </w:p>
          <w:p w14:paraId="0F560E5E" w14:textId="77777777" w:rsidR="001576D1" w:rsidRPr="001576D1" w:rsidRDefault="001576D1" w:rsidP="001576D1">
            <w:pPr>
              <w:numPr>
                <w:ilvl w:val="0"/>
                <w:numId w:val="41"/>
              </w:numPr>
              <w:shd w:val="clear" w:color="auto" w:fill="FFFFFF"/>
              <w:spacing w:before="0" w:after="0"/>
              <w:ind w:left="342"/>
              <w:jc w:val="both"/>
              <w:textAlignment w:val="baseline"/>
              <w:rPr>
                <w:rFonts w:ascii="Times New Roman" w:hAnsi="Times New Roman"/>
                <w:snapToGrid/>
                <w:color w:val="222222"/>
                <w:lang w:val="en-US"/>
              </w:rPr>
            </w:pPr>
            <w:r w:rsidRPr="001576D1">
              <w:rPr>
                <w:rFonts w:ascii="Times New Roman" w:hAnsi="Times New Roman"/>
                <w:snapToGrid/>
                <w:color w:val="222222"/>
                <w:lang w:val="en-US"/>
              </w:rPr>
              <w:t xml:space="preserve">Guaranteed that any requests for services will be attended to within 24 </w:t>
            </w:r>
            <w:proofErr w:type="gramStart"/>
            <w:r w:rsidRPr="001576D1">
              <w:rPr>
                <w:rFonts w:ascii="Times New Roman" w:hAnsi="Times New Roman"/>
                <w:snapToGrid/>
                <w:color w:val="222222"/>
                <w:lang w:val="en-US"/>
              </w:rPr>
              <w:t>hours;</w:t>
            </w:r>
            <w:proofErr w:type="gramEnd"/>
          </w:p>
          <w:p w14:paraId="7371F5BA" w14:textId="77777777" w:rsidR="001576D1" w:rsidRPr="001576D1" w:rsidRDefault="001576D1" w:rsidP="001576D1">
            <w:pPr>
              <w:numPr>
                <w:ilvl w:val="0"/>
                <w:numId w:val="41"/>
              </w:numPr>
              <w:shd w:val="clear" w:color="auto" w:fill="FFFFFF"/>
              <w:spacing w:before="0" w:after="0"/>
              <w:ind w:left="342"/>
              <w:jc w:val="both"/>
              <w:textAlignment w:val="baseline"/>
              <w:rPr>
                <w:rFonts w:ascii="Times New Roman" w:hAnsi="Times New Roman"/>
                <w:snapToGrid/>
                <w:color w:val="222222"/>
                <w:lang w:val="en-US"/>
              </w:rPr>
            </w:pPr>
            <w:r w:rsidRPr="001576D1">
              <w:rPr>
                <w:rFonts w:ascii="Times New Roman" w:hAnsi="Times New Roman"/>
                <w:snapToGrid/>
                <w:color w:val="222222"/>
                <w:lang w:val="en-US"/>
              </w:rPr>
              <w:t xml:space="preserve">Guarantee that all items can be repaired or alternatively replaced within a maximum of 30 </w:t>
            </w:r>
            <w:proofErr w:type="gramStart"/>
            <w:r w:rsidRPr="001576D1">
              <w:rPr>
                <w:rFonts w:ascii="Times New Roman" w:hAnsi="Times New Roman"/>
                <w:snapToGrid/>
                <w:color w:val="222222"/>
                <w:lang w:val="en-US"/>
              </w:rPr>
              <w:t>days;</w:t>
            </w:r>
            <w:proofErr w:type="gramEnd"/>
          </w:p>
          <w:p w14:paraId="75ECC8A5" w14:textId="38D63CB5" w:rsidR="001576D1" w:rsidRPr="001576D1" w:rsidRDefault="001576D1" w:rsidP="001576D1">
            <w:pPr>
              <w:numPr>
                <w:ilvl w:val="0"/>
                <w:numId w:val="41"/>
              </w:numPr>
              <w:shd w:val="clear" w:color="auto" w:fill="FFFFFF"/>
              <w:spacing w:before="0" w:after="0"/>
              <w:ind w:left="342"/>
              <w:jc w:val="both"/>
              <w:textAlignment w:val="baseline"/>
              <w:rPr>
                <w:rFonts w:ascii="Times New Roman" w:hAnsi="Times New Roman"/>
                <w:snapToGrid/>
                <w:color w:val="000000"/>
                <w:lang w:val="en-US"/>
              </w:rPr>
            </w:pPr>
            <w:r w:rsidRPr="001576D1">
              <w:rPr>
                <w:rFonts w:ascii="Times New Roman" w:hAnsi="Times New Roman"/>
                <w:snapToGrid/>
                <w:color w:val="222222"/>
                <w:lang w:val="en-US"/>
              </w:rPr>
              <w:lastRenderedPageBreak/>
              <w:t xml:space="preserve">Guarantee that genuine spare parts and consumables will be available for a period of minimum </w:t>
            </w:r>
            <w:r>
              <w:rPr>
                <w:rFonts w:ascii="Times New Roman" w:hAnsi="Times New Roman"/>
                <w:snapToGrid/>
                <w:color w:val="222222"/>
                <w:lang w:val="en-US"/>
              </w:rPr>
              <w:t>1</w:t>
            </w:r>
            <w:r w:rsidRPr="001576D1">
              <w:rPr>
                <w:rFonts w:ascii="Times New Roman" w:hAnsi="Times New Roman"/>
                <w:snapToGrid/>
                <w:color w:val="222222"/>
                <w:lang w:val="en-US"/>
              </w:rPr>
              <w:t xml:space="preserve"> years from the date of final acceptance of the equipment.</w:t>
            </w:r>
          </w:p>
        </w:tc>
        <w:tc>
          <w:tcPr>
            <w:tcW w:w="42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DA4752" w14:textId="77777777" w:rsidR="001576D1" w:rsidRPr="001576D1" w:rsidRDefault="001576D1" w:rsidP="001576D1">
            <w:pPr>
              <w:spacing w:before="0" w:after="0"/>
              <w:rPr>
                <w:rFonts w:ascii="Times New Roman" w:hAnsi="Times New Roman"/>
                <w:snapToGrid/>
                <w:sz w:val="24"/>
                <w:szCs w:val="24"/>
                <w:lang w:val="en-US"/>
              </w:rPr>
            </w:pPr>
          </w:p>
        </w:tc>
        <w:tc>
          <w:tcPr>
            <w:tcW w:w="28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EEE57D" w14:textId="77777777" w:rsidR="001576D1" w:rsidRPr="001576D1" w:rsidRDefault="001576D1" w:rsidP="001576D1">
            <w:pPr>
              <w:spacing w:before="0" w:after="0"/>
              <w:rPr>
                <w:rFonts w:ascii="Times New Roman" w:hAnsi="Times New Roman"/>
                <w:snapToGrid/>
                <w:sz w:val="24"/>
                <w:szCs w:val="24"/>
                <w:lang w:val="en-US"/>
              </w:rPr>
            </w:pPr>
          </w:p>
        </w:tc>
        <w:tc>
          <w:tcPr>
            <w:tcW w:w="15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E6B7F1" w14:textId="77777777" w:rsidR="001576D1" w:rsidRPr="001576D1" w:rsidRDefault="001576D1" w:rsidP="001576D1">
            <w:pPr>
              <w:spacing w:before="0" w:after="0"/>
              <w:rPr>
                <w:rFonts w:ascii="Times New Roman" w:hAnsi="Times New Roman"/>
                <w:snapToGrid/>
                <w:sz w:val="24"/>
                <w:szCs w:val="24"/>
                <w:lang w:val="en-US"/>
              </w:rPr>
            </w:pPr>
          </w:p>
        </w:tc>
      </w:tr>
    </w:tbl>
    <w:p w14:paraId="1E1920BE" w14:textId="77777777" w:rsidR="001576D1" w:rsidRPr="00D10EF9" w:rsidRDefault="001576D1" w:rsidP="00B4686D">
      <w:pPr>
        <w:rPr>
          <w:rFonts w:ascii="Times New Roman" w:hAnsi="Times New Roman"/>
          <w:sz w:val="22"/>
          <w:szCs w:val="22"/>
          <w:lang w:val="en-GB"/>
        </w:rPr>
      </w:pPr>
    </w:p>
    <w:sectPr w:rsidR="001576D1"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1AD819" w14:textId="77777777" w:rsidR="00A6744C" w:rsidRDefault="00A6744C">
      <w:r>
        <w:separator/>
      </w:r>
    </w:p>
  </w:endnote>
  <w:endnote w:type="continuationSeparator" w:id="0">
    <w:p w14:paraId="69A6872A" w14:textId="77777777" w:rsidR="00A6744C" w:rsidRDefault="00A67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81659"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B2093"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F9DA450"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0CD34"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74CD4AFC"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55C77F" w14:textId="77777777" w:rsidR="00A6744C" w:rsidRDefault="00A6744C">
      <w:r>
        <w:separator/>
      </w:r>
    </w:p>
  </w:footnote>
  <w:footnote w:type="continuationSeparator" w:id="0">
    <w:p w14:paraId="016A7FB2" w14:textId="77777777" w:rsidR="00A6744C" w:rsidRDefault="00A674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B62F01"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0C6ED"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E84142"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3F39F3"/>
    <w:multiLevelType w:val="hybridMultilevel"/>
    <w:tmpl w:val="DC0EA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7A4098"/>
    <w:multiLevelType w:val="hybridMultilevel"/>
    <w:tmpl w:val="A574D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565F08"/>
    <w:multiLevelType w:val="hybridMultilevel"/>
    <w:tmpl w:val="0F6033BA"/>
    <w:lvl w:ilvl="0" w:tplc="5DA4CC8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C5558F"/>
    <w:multiLevelType w:val="hybridMultilevel"/>
    <w:tmpl w:val="7C52CB1A"/>
    <w:lvl w:ilvl="0" w:tplc="4BAEBB92">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0942C9"/>
    <w:multiLevelType w:val="hybridMultilevel"/>
    <w:tmpl w:val="BA54D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2C593C"/>
    <w:multiLevelType w:val="hybridMultilevel"/>
    <w:tmpl w:val="3BD02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3F2632"/>
    <w:multiLevelType w:val="hybridMultilevel"/>
    <w:tmpl w:val="8AFA2D2E"/>
    <w:lvl w:ilvl="0" w:tplc="2118E7C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69E37D9"/>
    <w:multiLevelType w:val="hybridMultilevel"/>
    <w:tmpl w:val="FBDE1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B9118A9"/>
    <w:multiLevelType w:val="hybridMultilevel"/>
    <w:tmpl w:val="8D30E908"/>
    <w:lvl w:ilvl="0" w:tplc="3BD4B26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340A1431"/>
    <w:multiLevelType w:val="hybridMultilevel"/>
    <w:tmpl w:val="E7BA597C"/>
    <w:lvl w:ilvl="0" w:tplc="33860DF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360E733A"/>
    <w:multiLevelType w:val="multilevel"/>
    <w:tmpl w:val="ABE05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3787030B"/>
    <w:multiLevelType w:val="hybridMultilevel"/>
    <w:tmpl w:val="F62C9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C0127E9"/>
    <w:multiLevelType w:val="hybridMultilevel"/>
    <w:tmpl w:val="564AD7AC"/>
    <w:lvl w:ilvl="0" w:tplc="A3D4653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4A666B30"/>
    <w:multiLevelType w:val="hybridMultilevel"/>
    <w:tmpl w:val="C9A2D734"/>
    <w:lvl w:ilvl="0" w:tplc="4886AF0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43" w15:restartNumberingAfterBreak="0">
    <w:nsid w:val="59E56631"/>
    <w:multiLevelType w:val="hybridMultilevel"/>
    <w:tmpl w:val="5FC80822"/>
    <w:lvl w:ilvl="0" w:tplc="5DA4CC8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C185F09"/>
    <w:multiLevelType w:val="hybridMultilevel"/>
    <w:tmpl w:val="294CBB66"/>
    <w:lvl w:ilvl="0" w:tplc="0D1EB548">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C306249"/>
    <w:multiLevelType w:val="hybridMultilevel"/>
    <w:tmpl w:val="D4D0C746"/>
    <w:lvl w:ilvl="0" w:tplc="164CA394">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5F3C40E8"/>
    <w:multiLevelType w:val="hybridMultilevel"/>
    <w:tmpl w:val="DE0629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616A7023"/>
    <w:multiLevelType w:val="hybridMultilevel"/>
    <w:tmpl w:val="90A82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51"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52"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7B360AD9"/>
    <w:multiLevelType w:val="hybridMultilevel"/>
    <w:tmpl w:val="B6CC3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42612002">
    <w:abstractNumId w:val="13"/>
  </w:num>
  <w:num w:numId="2" w16cid:durableId="1471510085">
    <w:abstractNumId w:val="53"/>
  </w:num>
  <w:num w:numId="3" w16cid:durableId="632520460">
    <w:abstractNumId w:val="12"/>
  </w:num>
  <w:num w:numId="4" w16cid:durableId="318074794">
    <w:abstractNumId w:val="41"/>
  </w:num>
  <w:num w:numId="5" w16cid:durableId="1557813352">
    <w:abstractNumId w:val="36"/>
  </w:num>
  <w:num w:numId="6" w16cid:durableId="1752964596">
    <w:abstractNumId w:val="30"/>
  </w:num>
  <w:num w:numId="7" w16cid:durableId="306781585">
    <w:abstractNumId w:val="28"/>
  </w:num>
  <w:num w:numId="8" w16cid:durableId="173808778">
    <w:abstractNumId w:val="35"/>
  </w:num>
  <w:num w:numId="9" w16cid:durableId="1517495526">
    <w:abstractNumId w:val="60"/>
  </w:num>
  <w:num w:numId="10" w16cid:durableId="500244194">
    <w:abstractNumId w:val="20"/>
  </w:num>
  <w:num w:numId="11" w16cid:durableId="978341209">
    <w:abstractNumId w:val="21"/>
  </w:num>
  <w:num w:numId="12" w16cid:durableId="1564825388">
    <w:abstractNumId w:val="23"/>
  </w:num>
  <w:num w:numId="13" w16cid:durableId="203300772">
    <w:abstractNumId w:val="40"/>
  </w:num>
  <w:num w:numId="14" w16cid:durableId="1652757865">
    <w:abstractNumId w:val="50"/>
  </w:num>
  <w:num w:numId="15" w16cid:durableId="561447439">
    <w:abstractNumId w:val="55"/>
  </w:num>
  <w:num w:numId="16" w16cid:durableId="1199515243">
    <w:abstractNumId w:val="15"/>
  </w:num>
  <w:num w:numId="17" w16cid:durableId="1732583920">
    <w:abstractNumId w:val="34"/>
  </w:num>
  <w:num w:numId="18" w16cid:durableId="1024941204">
    <w:abstractNumId w:val="39"/>
  </w:num>
  <w:num w:numId="19" w16cid:durableId="1972785668">
    <w:abstractNumId w:val="48"/>
  </w:num>
  <w:num w:numId="20" w16cid:durableId="888230596">
    <w:abstractNumId w:val="17"/>
  </w:num>
  <w:num w:numId="21" w16cid:durableId="1478455397">
    <w:abstractNumId w:val="37"/>
  </w:num>
  <w:num w:numId="22" w16cid:durableId="982463186">
    <w:abstractNumId w:val="25"/>
  </w:num>
  <w:num w:numId="23" w16cid:durableId="1521046909">
    <w:abstractNumId w:val="29"/>
  </w:num>
  <w:num w:numId="24" w16cid:durableId="805853609">
    <w:abstractNumId w:val="52"/>
  </w:num>
  <w:num w:numId="25" w16cid:durableId="1362559847">
    <w:abstractNumId w:val="33"/>
  </w:num>
  <w:num w:numId="26" w16cid:durableId="367069397">
    <w:abstractNumId w:val="32"/>
  </w:num>
  <w:num w:numId="27" w16cid:durableId="1737626809">
    <w:abstractNumId w:val="56"/>
  </w:num>
  <w:num w:numId="28" w16cid:durableId="1483153296">
    <w:abstractNumId w:val="57"/>
  </w:num>
  <w:num w:numId="29" w16cid:durableId="602688115">
    <w:abstractNumId w:val="1"/>
  </w:num>
  <w:num w:numId="30" w16cid:durableId="252976722">
    <w:abstractNumId w:val="51"/>
  </w:num>
  <w:num w:numId="31" w16cid:durableId="448740929">
    <w:abstractNumId w:val="42"/>
  </w:num>
  <w:num w:numId="32" w16cid:durableId="1559976152">
    <w:abstractNumId w:val="10"/>
  </w:num>
  <w:num w:numId="33" w16cid:durableId="1813020036">
    <w:abstractNumId w:val="11"/>
  </w:num>
  <w:num w:numId="34" w16cid:durableId="1556819102">
    <w:abstractNumId w:val="7"/>
  </w:num>
  <w:num w:numId="35" w16cid:durableId="1373846915">
    <w:abstractNumId w:val="0"/>
  </w:num>
  <w:num w:numId="36" w16cid:durableId="835266436">
    <w:abstractNumId w:val="46"/>
  </w:num>
  <w:num w:numId="37" w16cid:durableId="259682644">
    <w:abstractNumId w:val="59"/>
  </w:num>
  <w:num w:numId="38" w16cid:durableId="371534890">
    <w:abstractNumId w:val="16"/>
  </w:num>
  <w:num w:numId="39" w16cid:durableId="736900041">
    <w:abstractNumId w:val="19"/>
  </w:num>
  <w:num w:numId="40" w16cid:durableId="2063551727">
    <w:abstractNumId w:val="27"/>
  </w:num>
  <w:num w:numId="41" w16cid:durableId="434600825">
    <w:abstractNumId w:val="24"/>
  </w:num>
  <w:num w:numId="42" w16cid:durableId="1387338309">
    <w:abstractNumId w:val="4"/>
  </w:num>
  <w:num w:numId="43" w16cid:durableId="726956480">
    <w:abstractNumId w:val="8"/>
  </w:num>
  <w:num w:numId="44" w16cid:durableId="1507741938">
    <w:abstractNumId w:val="6"/>
  </w:num>
  <w:num w:numId="45" w16cid:durableId="1446657505">
    <w:abstractNumId w:val="43"/>
  </w:num>
  <w:num w:numId="46" w16cid:durableId="1593734906">
    <w:abstractNumId w:val="14"/>
  </w:num>
  <w:num w:numId="47" w16cid:durableId="49888317">
    <w:abstractNumId w:val="26"/>
  </w:num>
  <w:num w:numId="48" w16cid:durableId="2116096540">
    <w:abstractNumId w:val="58"/>
  </w:num>
  <w:num w:numId="49" w16cid:durableId="1597400541">
    <w:abstractNumId w:val="3"/>
  </w:num>
  <w:num w:numId="50" w16cid:durableId="1087732809">
    <w:abstractNumId w:val="47"/>
  </w:num>
  <w:num w:numId="51" w16cid:durableId="873689931">
    <w:abstractNumId w:val="49"/>
  </w:num>
  <w:num w:numId="52" w16cid:durableId="680473519">
    <w:abstractNumId w:val="2"/>
  </w:num>
  <w:num w:numId="53" w16cid:durableId="247689940">
    <w:abstractNumId w:val="9"/>
  </w:num>
  <w:num w:numId="54" w16cid:durableId="713385030">
    <w:abstractNumId w:val="18"/>
  </w:num>
  <w:num w:numId="55" w16cid:durableId="1663504735">
    <w:abstractNumId w:val="38"/>
  </w:num>
  <w:num w:numId="56" w16cid:durableId="2076196079">
    <w:abstractNumId w:val="31"/>
  </w:num>
  <w:num w:numId="57" w16cid:durableId="791168698">
    <w:abstractNumId w:val="44"/>
  </w:num>
  <w:num w:numId="58" w16cid:durableId="1177966044">
    <w:abstractNumId w:val="22"/>
  </w:num>
  <w:num w:numId="59" w16cid:durableId="1515731254">
    <w:abstractNumId w:val="45"/>
  </w:num>
  <w:num w:numId="60" w16cid:durableId="16301645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895"/>
    <w:rsid w:val="00065BB5"/>
    <w:rsid w:val="000714BB"/>
    <w:rsid w:val="000726B9"/>
    <w:rsid w:val="000808FF"/>
    <w:rsid w:val="00085CA1"/>
    <w:rsid w:val="00087F35"/>
    <w:rsid w:val="0009286D"/>
    <w:rsid w:val="000A7A2C"/>
    <w:rsid w:val="000B1236"/>
    <w:rsid w:val="000B6140"/>
    <w:rsid w:val="000B7847"/>
    <w:rsid w:val="000C4AE6"/>
    <w:rsid w:val="000C5D91"/>
    <w:rsid w:val="000D24E3"/>
    <w:rsid w:val="000D2B44"/>
    <w:rsid w:val="000D40DB"/>
    <w:rsid w:val="000E6A78"/>
    <w:rsid w:val="000E7B75"/>
    <w:rsid w:val="000F3878"/>
    <w:rsid w:val="000F56D4"/>
    <w:rsid w:val="000F5F5F"/>
    <w:rsid w:val="00100E01"/>
    <w:rsid w:val="00103348"/>
    <w:rsid w:val="00103913"/>
    <w:rsid w:val="00104DB7"/>
    <w:rsid w:val="0011107D"/>
    <w:rsid w:val="00111B28"/>
    <w:rsid w:val="00111DF7"/>
    <w:rsid w:val="00115916"/>
    <w:rsid w:val="00120421"/>
    <w:rsid w:val="001302A7"/>
    <w:rsid w:val="001337FD"/>
    <w:rsid w:val="00134C30"/>
    <w:rsid w:val="0014659F"/>
    <w:rsid w:val="00150767"/>
    <w:rsid w:val="00153236"/>
    <w:rsid w:val="001536B3"/>
    <w:rsid w:val="001576D1"/>
    <w:rsid w:val="00157DEE"/>
    <w:rsid w:val="001766D9"/>
    <w:rsid w:val="00181980"/>
    <w:rsid w:val="00183B1C"/>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3771"/>
    <w:rsid w:val="0026512B"/>
    <w:rsid w:val="0026542C"/>
    <w:rsid w:val="00271700"/>
    <w:rsid w:val="0028364A"/>
    <w:rsid w:val="00294190"/>
    <w:rsid w:val="002A0041"/>
    <w:rsid w:val="002B0798"/>
    <w:rsid w:val="002B6401"/>
    <w:rsid w:val="002B7404"/>
    <w:rsid w:val="002C649A"/>
    <w:rsid w:val="002D2FC0"/>
    <w:rsid w:val="002F1222"/>
    <w:rsid w:val="00301346"/>
    <w:rsid w:val="0030264D"/>
    <w:rsid w:val="0030325F"/>
    <w:rsid w:val="0030381F"/>
    <w:rsid w:val="00307A3F"/>
    <w:rsid w:val="00322263"/>
    <w:rsid w:val="003308C6"/>
    <w:rsid w:val="003409B8"/>
    <w:rsid w:val="00342459"/>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C14E3"/>
    <w:rsid w:val="003D3CAA"/>
    <w:rsid w:val="003D7611"/>
    <w:rsid w:val="003E5418"/>
    <w:rsid w:val="003F2FA4"/>
    <w:rsid w:val="003F3B51"/>
    <w:rsid w:val="003F7DB7"/>
    <w:rsid w:val="0040221E"/>
    <w:rsid w:val="00417BBD"/>
    <w:rsid w:val="00420666"/>
    <w:rsid w:val="00426276"/>
    <w:rsid w:val="004300D4"/>
    <w:rsid w:val="004316F0"/>
    <w:rsid w:val="004554CB"/>
    <w:rsid w:val="00467283"/>
    <w:rsid w:val="004775D2"/>
    <w:rsid w:val="00483E26"/>
    <w:rsid w:val="00496BB4"/>
    <w:rsid w:val="004A6EA9"/>
    <w:rsid w:val="004A7ED9"/>
    <w:rsid w:val="004C35B5"/>
    <w:rsid w:val="004C73B6"/>
    <w:rsid w:val="004D0651"/>
    <w:rsid w:val="004D2FD8"/>
    <w:rsid w:val="004D3F34"/>
    <w:rsid w:val="004F13A1"/>
    <w:rsid w:val="004F5C57"/>
    <w:rsid w:val="00501FF0"/>
    <w:rsid w:val="005057CF"/>
    <w:rsid w:val="005108FD"/>
    <w:rsid w:val="00525E85"/>
    <w:rsid w:val="005270E4"/>
    <w:rsid w:val="00535826"/>
    <w:rsid w:val="00536B4A"/>
    <w:rsid w:val="00540384"/>
    <w:rsid w:val="00543F1F"/>
    <w:rsid w:val="00562EF3"/>
    <w:rsid w:val="00574C60"/>
    <w:rsid w:val="00575CB0"/>
    <w:rsid w:val="00591F23"/>
    <w:rsid w:val="00593550"/>
    <w:rsid w:val="005B2018"/>
    <w:rsid w:val="005C0EA1"/>
    <w:rsid w:val="005C4176"/>
    <w:rsid w:val="005D2116"/>
    <w:rsid w:val="005D2717"/>
    <w:rsid w:val="005D3833"/>
    <w:rsid w:val="005D571C"/>
    <w:rsid w:val="005F3C51"/>
    <w:rsid w:val="005F62D0"/>
    <w:rsid w:val="00601709"/>
    <w:rsid w:val="00622D13"/>
    <w:rsid w:val="006311FE"/>
    <w:rsid w:val="00633829"/>
    <w:rsid w:val="006340A0"/>
    <w:rsid w:val="006408AC"/>
    <w:rsid w:val="006632CA"/>
    <w:rsid w:val="0066519D"/>
    <w:rsid w:val="00670C3D"/>
    <w:rsid w:val="00672C5B"/>
    <w:rsid w:val="00677500"/>
    <w:rsid w:val="0068247E"/>
    <w:rsid w:val="00684176"/>
    <w:rsid w:val="006917B2"/>
    <w:rsid w:val="00694D46"/>
    <w:rsid w:val="006B0AB1"/>
    <w:rsid w:val="006B4249"/>
    <w:rsid w:val="006B5A0E"/>
    <w:rsid w:val="006C2F05"/>
    <w:rsid w:val="006E56FD"/>
    <w:rsid w:val="006E6880"/>
    <w:rsid w:val="00702D85"/>
    <w:rsid w:val="00711C72"/>
    <w:rsid w:val="0073450F"/>
    <w:rsid w:val="0075384B"/>
    <w:rsid w:val="0077008D"/>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4199A"/>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4A22"/>
    <w:rsid w:val="0093582A"/>
    <w:rsid w:val="0094670B"/>
    <w:rsid w:val="00955876"/>
    <w:rsid w:val="009754C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C4B"/>
    <w:rsid w:val="00A63E3C"/>
    <w:rsid w:val="00A6744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686D"/>
    <w:rsid w:val="00B4772C"/>
    <w:rsid w:val="00B522C0"/>
    <w:rsid w:val="00B63280"/>
    <w:rsid w:val="00B675CE"/>
    <w:rsid w:val="00B70C0E"/>
    <w:rsid w:val="00B80DE8"/>
    <w:rsid w:val="00B90C14"/>
    <w:rsid w:val="00B9691D"/>
    <w:rsid w:val="00BB2512"/>
    <w:rsid w:val="00BB56D3"/>
    <w:rsid w:val="00BC47E4"/>
    <w:rsid w:val="00BC6222"/>
    <w:rsid w:val="00BD201F"/>
    <w:rsid w:val="00BD3371"/>
    <w:rsid w:val="00BD43E0"/>
    <w:rsid w:val="00BE41A9"/>
    <w:rsid w:val="00BF7D14"/>
    <w:rsid w:val="00C12A75"/>
    <w:rsid w:val="00C12AF0"/>
    <w:rsid w:val="00C13C29"/>
    <w:rsid w:val="00C17310"/>
    <w:rsid w:val="00C23B17"/>
    <w:rsid w:val="00C302E1"/>
    <w:rsid w:val="00C3235B"/>
    <w:rsid w:val="00C34E40"/>
    <w:rsid w:val="00C36B04"/>
    <w:rsid w:val="00C4214C"/>
    <w:rsid w:val="00C42256"/>
    <w:rsid w:val="00C4278D"/>
    <w:rsid w:val="00C55B44"/>
    <w:rsid w:val="00C61312"/>
    <w:rsid w:val="00C70D07"/>
    <w:rsid w:val="00C720C8"/>
    <w:rsid w:val="00C75C01"/>
    <w:rsid w:val="00C75CCE"/>
    <w:rsid w:val="00C76357"/>
    <w:rsid w:val="00C92434"/>
    <w:rsid w:val="00CA1354"/>
    <w:rsid w:val="00CA6C68"/>
    <w:rsid w:val="00CC7DE2"/>
    <w:rsid w:val="00CD7F25"/>
    <w:rsid w:val="00CF23A8"/>
    <w:rsid w:val="00CF6CFA"/>
    <w:rsid w:val="00CF7AAC"/>
    <w:rsid w:val="00D10EF9"/>
    <w:rsid w:val="00D2077B"/>
    <w:rsid w:val="00D24893"/>
    <w:rsid w:val="00D43612"/>
    <w:rsid w:val="00D43C88"/>
    <w:rsid w:val="00D52CBF"/>
    <w:rsid w:val="00D576CA"/>
    <w:rsid w:val="00D66F04"/>
    <w:rsid w:val="00D710B1"/>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15EDE"/>
    <w:rsid w:val="00E2190B"/>
    <w:rsid w:val="00E2682A"/>
    <w:rsid w:val="00E27678"/>
    <w:rsid w:val="00E340A7"/>
    <w:rsid w:val="00E34208"/>
    <w:rsid w:val="00E37290"/>
    <w:rsid w:val="00E41C6F"/>
    <w:rsid w:val="00E50BC3"/>
    <w:rsid w:val="00E52467"/>
    <w:rsid w:val="00E52D98"/>
    <w:rsid w:val="00E54B1B"/>
    <w:rsid w:val="00E571E1"/>
    <w:rsid w:val="00E61935"/>
    <w:rsid w:val="00E62221"/>
    <w:rsid w:val="00E62923"/>
    <w:rsid w:val="00E64C97"/>
    <w:rsid w:val="00E656F6"/>
    <w:rsid w:val="00E67C46"/>
    <w:rsid w:val="00E7285E"/>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8EF"/>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AEC569"/>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2459"/>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NormalWeb">
    <w:name w:val="Normal (Web)"/>
    <w:basedOn w:val="Normal"/>
    <w:uiPriority w:val="99"/>
    <w:unhideWhenUsed/>
    <w:rsid w:val="001576D1"/>
    <w:pPr>
      <w:spacing w:before="100" w:beforeAutospacing="1" w:after="100" w:afterAutospacing="1"/>
    </w:pPr>
    <w:rPr>
      <w:rFonts w:ascii="Times New Roman" w:hAnsi="Times New Roman"/>
      <w:snapToGrid/>
      <w:sz w:val="24"/>
      <w:szCs w:val="24"/>
      <w:lang w:val="en-US"/>
    </w:rPr>
  </w:style>
  <w:style w:type="paragraph" w:styleId="ListParagraph">
    <w:name w:val="List Paragraph"/>
    <w:basedOn w:val="Normal"/>
    <w:uiPriority w:val="34"/>
    <w:qFormat/>
    <w:rsid w:val="00307A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0168196">
      <w:bodyDiv w:val="1"/>
      <w:marLeft w:val="0"/>
      <w:marRight w:val="0"/>
      <w:marTop w:val="0"/>
      <w:marBottom w:val="0"/>
      <w:divBdr>
        <w:top w:val="none" w:sz="0" w:space="0" w:color="auto"/>
        <w:left w:val="none" w:sz="0" w:space="0" w:color="auto"/>
        <w:bottom w:val="none" w:sz="0" w:space="0" w:color="auto"/>
        <w:right w:val="none" w:sz="0" w:space="0" w:color="auto"/>
      </w:divBdr>
      <w:divsChild>
        <w:div w:id="93599685">
          <w:marLeft w:val="108"/>
          <w:marRight w:val="0"/>
          <w:marTop w:val="0"/>
          <w:marBottom w:val="0"/>
          <w:divBdr>
            <w:top w:val="none" w:sz="0" w:space="0" w:color="auto"/>
            <w:left w:val="none" w:sz="0" w:space="0" w:color="auto"/>
            <w:bottom w:val="none" w:sz="0" w:space="0" w:color="auto"/>
            <w:right w:val="none" w:sz="0" w:space="0" w:color="auto"/>
          </w:divBdr>
        </w:div>
      </w:divsChild>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2.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18</Pages>
  <Words>3442</Words>
  <Characters>19625</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7</cp:revision>
  <cp:lastPrinted>2012-09-24T10:13:00Z</cp:lastPrinted>
  <dcterms:created xsi:type="dcterms:W3CDTF">2024-09-19T17:14:00Z</dcterms:created>
  <dcterms:modified xsi:type="dcterms:W3CDTF">2024-09-26T07:18:00Z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