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FF3465" w:rsidRPr="00FF3465" w:rsidTr="00FF3465">
        <w:trPr>
          <w:trHeight w:val="299"/>
          <w:tblCellSpacing w:w="15" w:type="dxa"/>
        </w:trPr>
        <w:tc>
          <w:tcPr>
            <w:tcW w:w="0" w:type="auto"/>
            <w:vMerge w:val="restart"/>
            <w:shd w:val="clear" w:color="auto" w:fill="A41E1C"/>
            <w:vAlign w:val="center"/>
            <w:hideMark/>
          </w:tcPr>
          <w:p w:rsidR="00FF3465" w:rsidRPr="00FF3465" w:rsidRDefault="00FF3465" w:rsidP="00FF3465">
            <w:pPr>
              <w:spacing w:after="0" w:line="48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FF3465" w:rsidRPr="00FF3465" w:rsidRDefault="00FF3465" w:rsidP="00FF3465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FORMI, SADRŽINI I OBIMU GODIŠNJEG IZVEŠTAJA I IZVEŠTAJA O KORIŠĆENJU RIBARSKOG PODRUČJA ZA PERIOD NA KOJI JE KORISNIKU RIBARSKOG PODRUČJA UGOVOROM O KORIŠĆENJU DODELJEN</w:t>
            </w:r>
          </w:p>
          <w:p w:rsidR="00FF3465" w:rsidRPr="00FF3465" w:rsidRDefault="00FF3465" w:rsidP="00FF3465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52/2017)</w:t>
            </w:r>
          </w:p>
        </w:tc>
      </w:tr>
      <w:tr w:rsidR="00FF3465" w:rsidRPr="00FF3465" w:rsidTr="00FF3465">
        <w:trPr>
          <w:trHeight w:val="299"/>
          <w:tblCellSpacing w:w="15" w:type="dxa"/>
        </w:trPr>
        <w:tc>
          <w:tcPr>
            <w:tcW w:w="0" w:type="auto"/>
            <w:vMerge/>
            <w:shd w:val="clear" w:color="auto" w:fill="A41E1C"/>
            <w:vAlign w:val="center"/>
            <w:hideMark/>
          </w:tcPr>
          <w:p w:rsidR="00FF3465" w:rsidRPr="00FF3465" w:rsidRDefault="00FF3465" w:rsidP="00FF34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</w:p>
        </w:tc>
      </w:tr>
      <w:tr w:rsidR="00FF3465" w:rsidRPr="00FF3465" w:rsidTr="00FF3465">
        <w:trPr>
          <w:trHeight w:val="299"/>
          <w:tblCellSpacing w:w="15" w:type="dxa"/>
        </w:trPr>
        <w:tc>
          <w:tcPr>
            <w:tcW w:w="0" w:type="auto"/>
            <w:vMerge/>
            <w:shd w:val="clear" w:color="auto" w:fill="A41E1C"/>
            <w:vAlign w:val="center"/>
            <w:hideMark/>
          </w:tcPr>
          <w:p w:rsidR="00FF3465" w:rsidRPr="00FF3465" w:rsidRDefault="00FF3465" w:rsidP="00FF34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</w:p>
        </w:tc>
      </w:tr>
    </w:tbl>
    <w:p w:rsidR="00FF3465" w:rsidRPr="00FF3465" w:rsidRDefault="00FF3465" w:rsidP="00FF346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0" w:name="clan_1"/>
      <w:bookmarkEnd w:id="0"/>
      <w:r w:rsidRPr="00FF346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Ovim pravilnikom bliže se propisuju forma, sadržina i obim godišnjeg izveštaja i izveštaja o korišćenju ribarskog područja za period na koji je korisniku ribarskog područja (u daljem tekstu: korisnik) ugovorom o korišćenju dodeljen (u daljem tekstu: finalni izveštaj). </w:t>
      </w:r>
    </w:p>
    <w:p w:rsidR="00FF3465" w:rsidRPr="00FF3465" w:rsidRDefault="00FF3465" w:rsidP="00FF346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2"/>
      <w:bookmarkEnd w:id="1"/>
      <w:r w:rsidRPr="00FF346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Godišnji izveštaj i finalni izveštaj, korisnik dostavlja ministarstvu nadležnom za poslove zaštite i održivog korišćenja ribljeg fonda i Agenciji za zaštitu životne sredine, u pisanoj i elektronskoj formi. </w:t>
      </w:r>
    </w:p>
    <w:p w:rsidR="00FF3465" w:rsidRPr="00FF3465" w:rsidRDefault="00FF3465" w:rsidP="00FF346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3"/>
      <w:bookmarkEnd w:id="2"/>
      <w:r w:rsidRPr="00FF346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Godišnji izveštaj sadrži: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1) podatke o stručnoj i materijalno-tehničkoj opremljenosti korisnika, i to: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(1) spisak zaposlenih lica, čije se zarade i druge obaveze regulisane zakonom isplaćuju sa posebnog računa korisnika koji se dostavlja u Tabeli 1 datoj u Prilogu 1 koji je odštampan uz ovaj pravilnik i čini njegov sastavni deo (u daljem tekstu: Prilog 1),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(2) spisak materijalno-tehničke opreme po vrsti i broju koji se dostavlja u Tabeli 2 i Tabeli 3 datim u Prilogu 1;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2) podatke o radu ribočuvarske službe, koji se dostavljaju u Prilogu 2, koji je odštampan uz ovaj pravilnik i čini njenog sastavni deo (u daljem tekstu: Prilog 2);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3) preduzete mere za zaštitu i održivo korišćenje ribljeg fonda, i to: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(1) poribljavanje - sprovedeno po vrstama, količini riba, vremenu i mestu koje se dostavljaju u Tabeli 1 datoj u Prilogu 3, koji je odštampan uz ovaj pravilnik i čini njegov sastavni deo (u daljem tekstu: Prilog 3),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(2) translokacija ribe i selektivni ribolov koji se dostavljaju u Tabeli 2 i Tabeli 3 datoj u Prilogu 3,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lastRenderedPageBreak/>
        <w:t xml:space="preserve">(3) mere za zaštitu posebnih staništa,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(4) druge mere;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4) podatke o ulovu ribe, po vrstama i količini riba na osnovu evidencije ribolovaca i evidencije privrednih ribara koji se dostavljaju u Prilogu 4, koji je odštampan uz ovaj pravilnik i čini njegov sastavni deo (u daljem tekstu: Prilog 4);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5) podatke o kvalitativnom i kvantitativnom sastavu ribljeg fonda na ribolovnim vodama ribarskog područja, i to: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(1) podatke o kvalitativnom sastavu na osnovu izveštaja o ulovu ribe ribolovaca i privrednih ribara koji se dostavljaju u Tabeli 1 datoj u Prilogu 5, koji je odštampan uz ovaj pravilnik i čini njegov sastavni deo (u daljem tekstu: Prilog 5),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(2) podatke o kvalitativnom sastavu na osnovu istraživanja u procesu izrade programa upravljanja ribarskim područjem i monitoringa koji se dostavljaju u Tabeli 2 datoj u Prilogu 5,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(3) podatke o uzrastnoj strukturi (veličinska distribucija - dužinske klase) ribljih vrsta na ribolovnim vodama ribarskog područja koji se dostavljaju u Tabeli 3 datoj u Prilogu 5,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(4) podatke o biomasi, brojnosti (abundanci) i produkciji ribljeg fonda koji se dostavljaju u Tabeli 4 datoj u Prilogu 5;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6) procenu pritiska na riblji fond na atraktivnim ribolovnim vodama;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7) podatke o akcidentnim situacijama i šteti pričinjenoj ribljem fondu na ribarskom području;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8) podatke o merama za popularizaciju ribolova i sprovedenoj edukaciji ribolovaca;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9) podatke o broju izdatih dozvola za privredni i rekreativni ribolov koji se dostavljaju u Tabeli 1 i Tabeli 2 datim u Prilogu 6, koji je odštampan uz ovaj pravilnik i čini njegov sastavni deo (u daljem tekstu: Prilog 6);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10) izveštaj o ekonomskim pokazateljima korišćenja ribarskog područja koji se dostavljaju u Prilogu 7, koji je odštampan uz ovaj pravilnik i čini njegov sastavni deo (u daljem tekstu: Prilog 7);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11) ocenu realizacije godišnjeg programa upravljanja ribarskim područjem. </w:t>
      </w:r>
    </w:p>
    <w:p w:rsidR="00FF3465" w:rsidRPr="00FF3465" w:rsidRDefault="00FF3465" w:rsidP="00FF346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4"/>
      <w:bookmarkEnd w:id="3"/>
      <w:r w:rsidRPr="00FF346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Finalni izveštaj, kao prikaz sumiranih podataka iz godišnjih izveštaja za period na koji je korisniku ugovorom o korišćenju dodeljen, sadrži: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1) podatke o ribarskom području i korisniku ribarskog područja;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2) podatke o radu ribočuvarske službe koji se dostavljaju u Prilogu 2;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3) preduzete mere za zaštitu i održivo korišćenje ribljeg fonda, i to: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lastRenderedPageBreak/>
        <w:t xml:space="preserve">(1) poribljavanje - sprovedeno po vrstama, količini riba, vremenu i mestu koje se dostavljaju u Tabeli 1 datoj u Prilogu 3,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(2) translokacija ribe i selektivni ribolov koji se dostavljaju u Tabeli 2 i Tabeli 3 datoj u Prilogu 3,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(3) mere za zaštitu posebnih staništa,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(4) druge mere;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4) podatke o ulovu ribe po vrstama i količini riba na osnovu evidencije ribolovaca i evidencije privrednih ribara, za period na koji je ribarsko područje ustupljeno na korišćenju koji se dostavljaju u Prilogu 4;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5) podatke o kvalitativnom i kvantitativnom sastavu ribljeg fonda na ribolovnim vodama ribarskog područja, i to: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(1) podatke o kvalitativnom sastavu na osnovu izveštaja o ulovu ribe ribolovaca i privrednih ribara koji se dostavljaju u Tabeli 1 datoj u Prilogu 5,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(2) podatke o kvalitativnom sastavu na osnovu istraživanja u procesu izrade programa upravljanja ribarskim područjem i monitoringa koji se dostavljaju u Tabeli 2 datoj u Prilogu 5,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(3) podatke o uzrastnoj strukturi (veličinska distribucija - dužinske klase) ribljih vrsta na ribolovnim vodama ribarskog područja koji se dostavljaju u Tabeli 3 datoj u Prilogu 5,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(4) podatke o biomasi, brojnosti (abundanci) i produkciji ribljeg fonda koji se dostavljaju u Tabeli 4 datoj u Prilogu 5;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6) procenu pritiska na riblji fond na atraktivnim ribolovnim vodama;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7) podatke o akcidentnim situacijama i šteti pričinjenoj ribljem fondu na ribolovnom području;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8) preduzete mere za popularizaciju ribolova i sprovedena edukacija ribolovaca;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9) podatke o broju izdatih dozvola za privredni i rekreativni ribolov koji se dostavljaju u Tabeli 1 i Tabeli 2 datim u Prilogu 6;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10) izveštaj o ekonomskim pokazateljima korišćenja ribarskog područja koji se dostavlja u Prilogu 7;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11) ocenu realizacije Programa upravljanja ribarskim područjem. </w:t>
      </w:r>
    </w:p>
    <w:p w:rsidR="00FF3465" w:rsidRPr="00FF3465" w:rsidRDefault="00FF3465" w:rsidP="00FF346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5"/>
      <w:bookmarkEnd w:id="4"/>
      <w:r w:rsidRPr="00FF346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Danom stupanja na snagu ovog pravilnika prestaje da važi Pravilnik o formi, sadržaju i obimu finalnog izveštaja o korišćenju ribarskog područja ("Službeni glasnik RS", broj 70/10). </w:t>
      </w:r>
    </w:p>
    <w:p w:rsidR="00FF3465" w:rsidRPr="00FF3465" w:rsidRDefault="00FF3465" w:rsidP="00FF346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6"/>
      <w:bookmarkEnd w:id="5"/>
      <w:r w:rsidRPr="00FF3465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lastRenderedPageBreak/>
        <w:t xml:space="preserve">Ovaj pravilnik stupa na snagu osmog dana od dana objavljivanja u "Službenom glasniku Republike Srbije". </w:t>
      </w:r>
    </w:p>
    <w:p w:rsidR="00FF3465" w:rsidRPr="00FF3465" w:rsidRDefault="00FF3465" w:rsidP="00FF346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FF3465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FF3465" w:rsidRPr="00FF3465" w:rsidRDefault="00FF3465" w:rsidP="00FF346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6" w:name="str_1"/>
      <w:bookmarkEnd w:id="6"/>
      <w:r w:rsidRPr="00FF3465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Prilog 1 </w:t>
      </w:r>
    </w:p>
    <w:p w:rsidR="00FF3465" w:rsidRPr="00FF3465" w:rsidRDefault="00FF3465" w:rsidP="00FF346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FF3465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PODACI O STRUČNOJ I MATERIJALNO-TEHNIČKOJ OPREMLJENOSTI KORISNIKA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TABELA 1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SPISAK ZAPOSLENIH LICA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360"/>
        <w:gridCol w:w="3832"/>
      </w:tblGrid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IME I PREZIME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FUNKCIJA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FF3465" w:rsidRPr="00FF3465" w:rsidRDefault="00FF3465" w:rsidP="00FF34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SPISAK MATERIJALNO-TEHNIČKE OPREME PO VRSTI I BROJU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TABELA 2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93"/>
        <w:gridCol w:w="988"/>
        <w:gridCol w:w="2059"/>
        <w:gridCol w:w="2172"/>
        <w:gridCol w:w="1380"/>
      </w:tblGrid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MARKA/TIP VOZILA ili MOTORCIKLA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STATUS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DATUM PROIZVODNJE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PREĐENA KILOMETRAŽA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NAPOMENA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FF3465" w:rsidRPr="00FF3465" w:rsidRDefault="00FF3465" w:rsidP="00FF346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TABELA 3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91"/>
        <w:gridCol w:w="988"/>
        <w:gridCol w:w="1974"/>
        <w:gridCol w:w="2059"/>
        <w:gridCol w:w="1380"/>
      </w:tblGrid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MARKA/TIP ČAMCA (PLOVILA) I MOTORA ZA ČAMCE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STATUS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DATUM PROIZVODNJE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PREĐENA KILOMETRAŽA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NAPOMENA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FF3465" w:rsidRPr="00FF3465" w:rsidRDefault="00FF3465" w:rsidP="00FF346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FF3465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FF3465" w:rsidRPr="00FF3465" w:rsidRDefault="00FF3465" w:rsidP="00FF346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7" w:name="str_2"/>
      <w:bookmarkEnd w:id="7"/>
      <w:r w:rsidRPr="00FF3465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Prilog 2 </w:t>
      </w:r>
    </w:p>
    <w:p w:rsidR="00FF3465" w:rsidRPr="00FF3465" w:rsidRDefault="00FF3465" w:rsidP="00FF346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FF3465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PODACI O RADU RIBOČUVARSKE SLUŽBE </w:t>
      </w:r>
    </w:p>
    <w:p w:rsidR="00FF3465" w:rsidRPr="00FF3465" w:rsidRDefault="00FF3465" w:rsidP="00FF346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FF3465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170"/>
        <w:gridCol w:w="2022"/>
      </w:tblGrid>
      <w:tr w:rsidR="00FF3465" w:rsidRPr="00FF3465" w:rsidTr="00FF3465">
        <w:trPr>
          <w:tblCellSpacing w:w="0" w:type="dxa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PARAMETAR RADA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POKAZATELJ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broj pređenih kilometara vozilima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broj pređenih kilometara motorciklima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broj kilometara pređenih plovilima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broj pređenih kilometara pešačkim patrolama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broj kontrolisanih lica u obavljanju ribolova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broj oduzetih elektroaparata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broj oduzetih čamaca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broj oduzetih mreža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dužina oduzetih mreža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broj oduzetih senkera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broj oduzetih crpaca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broj oduzetih bubnjeva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broj oduzetih strukova i samica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broj oduzetih sredstava i alata za rekreativni ribolov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broj podnetih prekršajnih prijava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broj procesuiranih prekršajnih prijava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vrednost novčanih kazni procesuiranih prekršajnih prijava (dinara)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broj podnetih krivičnih prijava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broj procesuiranih krivičnih prijava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vrednost novčanih kazni procesuiranih krivičnih prijava (dinara)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FF3465" w:rsidRPr="00FF3465" w:rsidRDefault="00FF3465" w:rsidP="00FF346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FF3465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FF3465" w:rsidRPr="00FF3465" w:rsidRDefault="00FF3465" w:rsidP="00FF346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8" w:name="str_3"/>
      <w:bookmarkEnd w:id="8"/>
      <w:r w:rsidRPr="00FF3465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Prilog 3 </w:t>
      </w:r>
    </w:p>
    <w:p w:rsidR="00FF3465" w:rsidRPr="00FF3465" w:rsidRDefault="00FF3465" w:rsidP="00FF346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FF3465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PREDUZETE MERE ZA ZAŠTITU I ODRŽIVO KORIŠĆENJE RIBLJEG FONDA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TABELA 1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PORIBLJAVANJE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32"/>
        <w:gridCol w:w="1832"/>
        <w:gridCol w:w="2386"/>
        <w:gridCol w:w="915"/>
        <w:gridCol w:w="1191"/>
        <w:gridCol w:w="1221"/>
        <w:gridCol w:w="915"/>
      </w:tblGrid>
      <w:tr w:rsidR="00FF3465" w:rsidRPr="00FF3465" w:rsidTr="00FF3465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datum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ribolovna voda i lokalitet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>vrsta</w:t>
            </w:r>
            <w:r w:rsidRPr="00FF3465">
              <w:rPr>
                <w:rFonts w:ascii="Arial" w:eastAsia="Times New Roman" w:hAnsi="Arial" w:cs="Arial"/>
                <w:lang w:eastAsia="sr-Latn-RS"/>
              </w:rPr>
              <w:br/>
              <w:t xml:space="preserve">(naziv i latinski naziv)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uzrast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broj </w:t>
            </w:r>
            <w:r w:rsidRPr="00FF3465">
              <w:rPr>
                <w:rFonts w:ascii="Arial" w:eastAsia="Times New Roman" w:hAnsi="Arial" w:cs="Arial"/>
                <w:lang w:eastAsia="sr-Latn-RS"/>
              </w:rPr>
              <w:br/>
              <w:t xml:space="preserve">(jedinki)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masa </w:t>
            </w:r>
            <w:r w:rsidRPr="00FF3465">
              <w:rPr>
                <w:rFonts w:ascii="Arial" w:eastAsia="Times New Roman" w:hAnsi="Arial" w:cs="Arial"/>
                <w:lang w:eastAsia="sr-Latn-RS"/>
              </w:rPr>
              <w:br/>
              <w:t xml:space="preserve">(kilograma)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poreklo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FF3465" w:rsidRPr="00FF3465" w:rsidRDefault="00FF3465" w:rsidP="00FF346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TABELA 2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TRANSLOKACIJA RIBE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7"/>
        <w:gridCol w:w="1655"/>
        <w:gridCol w:w="1838"/>
        <w:gridCol w:w="2022"/>
        <w:gridCol w:w="1195"/>
        <w:gridCol w:w="1655"/>
      </w:tblGrid>
      <w:tr w:rsidR="00FF3465" w:rsidRPr="00FF3465" w:rsidTr="00FF3465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datum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iz ribolovne vode </w:t>
            </w:r>
            <w:r w:rsidRPr="00FF3465">
              <w:rPr>
                <w:rFonts w:ascii="Arial" w:eastAsia="Times New Roman" w:hAnsi="Arial" w:cs="Arial"/>
                <w:lang w:eastAsia="sr-Latn-RS"/>
              </w:rPr>
              <w:br/>
              <w:t xml:space="preserve">(i lokalitet)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u ribolovnu vodu </w:t>
            </w:r>
            <w:r w:rsidRPr="00FF3465">
              <w:rPr>
                <w:rFonts w:ascii="Arial" w:eastAsia="Times New Roman" w:hAnsi="Arial" w:cs="Arial"/>
                <w:lang w:eastAsia="sr-Latn-RS"/>
              </w:rPr>
              <w:br/>
              <w:t xml:space="preserve">(i lokalitet)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>vrsta</w:t>
            </w:r>
            <w:r w:rsidRPr="00FF3465">
              <w:rPr>
                <w:rFonts w:ascii="Arial" w:eastAsia="Times New Roman" w:hAnsi="Arial" w:cs="Arial"/>
                <w:lang w:eastAsia="sr-Latn-RS"/>
              </w:rPr>
              <w:br/>
              <w:t xml:space="preserve">(naziv i latinski naziv)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broj (jedinki)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masa (kilograma)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FF3465" w:rsidRPr="00FF3465" w:rsidRDefault="00FF3465" w:rsidP="00FF346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TABELA 3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SELEKTIVNI RIBOLOV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6"/>
        <w:gridCol w:w="3021"/>
        <w:gridCol w:w="2691"/>
        <w:gridCol w:w="1090"/>
        <w:gridCol w:w="1494"/>
      </w:tblGrid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datum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ribolovna voda i lokalitet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>vrsta</w:t>
            </w:r>
            <w:r w:rsidRPr="00FF3465">
              <w:rPr>
                <w:rFonts w:ascii="Arial" w:eastAsia="Times New Roman" w:hAnsi="Arial" w:cs="Arial"/>
                <w:lang w:eastAsia="sr-Latn-RS"/>
              </w:rPr>
              <w:br/>
              <w:t xml:space="preserve">(naziv i latinski naziv)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broj </w:t>
            </w:r>
            <w:r w:rsidRPr="00FF3465">
              <w:rPr>
                <w:rFonts w:ascii="Arial" w:eastAsia="Times New Roman" w:hAnsi="Arial" w:cs="Arial"/>
                <w:lang w:eastAsia="sr-Latn-RS"/>
              </w:rPr>
              <w:br/>
              <w:t xml:space="preserve">(jedinki)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masa </w:t>
            </w:r>
            <w:r w:rsidRPr="00FF3465">
              <w:rPr>
                <w:rFonts w:ascii="Arial" w:eastAsia="Times New Roman" w:hAnsi="Arial" w:cs="Arial"/>
                <w:lang w:eastAsia="sr-Latn-RS"/>
              </w:rPr>
              <w:br/>
              <w:t xml:space="preserve">(kilograma)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FF3465" w:rsidRPr="00FF3465" w:rsidRDefault="00FF3465" w:rsidP="00FF346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FF3465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FF3465" w:rsidRPr="00FF3465" w:rsidRDefault="00FF3465" w:rsidP="00FF346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9" w:name="str_4"/>
      <w:bookmarkEnd w:id="9"/>
      <w:r w:rsidRPr="00FF3465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Prilog 4 </w:t>
      </w:r>
    </w:p>
    <w:p w:rsidR="00FF3465" w:rsidRPr="00FF3465" w:rsidRDefault="00FF3465" w:rsidP="00FF346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FF3465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PODACI O ULOVU RIBE </w:t>
      </w:r>
    </w:p>
    <w:p w:rsidR="00FF3465" w:rsidRPr="00FF3465" w:rsidRDefault="00FF3465" w:rsidP="00FF346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FF3465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1"/>
        <w:gridCol w:w="2913"/>
        <w:gridCol w:w="1351"/>
        <w:gridCol w:w="1259"/>
        <w:gridCol w:w="1444"/>
        <w:gridCol w:w="1444"/>
      </w:tblGrid>
      <w:tr w:rsidR="00FF3465" w:rsidRPr="00FF3465" w:rsidTr="00FF3465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godina 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PRIVREDNI RIBARI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REKREATIVNI RIBOLOVCI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redni 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VRSTA RIBE </w:t>
            </w:r>
            <w:r w:rsidRPr="00FF3465">
              <w:rPr>
                <w:rFonts w:ascii="Arial" w:eastAsia="Times New Roman" w:hAnsi="Arial" w:cs="Arial"/>
                <w:lang w:eastAsia="sr-Latn-RS"/>
              </w:rPr>
              <w:br/>
              <w:t xml:space="preserve">(naziv, latinski naziv)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BROJ </w:t>
            </w:r>
            <w:r w:rsidRPr="00FF3465">
              <w:rPr>
                <w:rFonts w:ascii="Arial" w:eastAsia="Times New Roman" w:hAnsi="Arial" w:cs="Arial"/>
                <w:lang w:eastAsia="sr-Latn-RS"/>
              </w:rPr>
              <w:br/>
              <w:t xml:space="preserve">(jedinki)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MASA </w:t>
            </w:r>
            <w:r w:rsidRPr="00FF3465">
              <w:rPr>
                <w:rFonts w:ascii="Arial" w:eastAsia="Times New Roman" w:hAnsi="Arial" w:cs="Arial"/>
                <w:lang w:eastAsia="sr-Latn-RS"/>
              </w:rPr>
              <w:br/>
              <w:t xml:space="preserve">(kilograma)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BROJ </w:t>
            </w:r>
            <w:r w:rsidRPr="00FF3465">
              <w:rPr>
                <w:rFonts w:ascii="Arial" w:eastAsia="Times New Roman" w:hAnsi="Arial" w:cs="Arial"/>
                <w:lang w:eastAsia="sr-Latn-RS"/>
              </w:rPr>
              <w:br/>
              <w:t xml:space="preserve">(jedinki)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MASA </w:t>
            </w:r>
            <w:r w:rsidRPr="00FF3465">
              <w:rPr>
                <w:rFonts w:ascii="Arial" w:eastAsia="Times New Roman" w:hAnsi="Arial" w:cs="Arial"/>
                <w:lang w:eastAsia="sr-Latn-RS"/>
              </w:rPr>
              <w:br/>
              <w:t xml:space="preserve">(kilograma)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FF3465" w:rsidRPr="00FF3465" w:rsidRDefault="00FF3465" w:rsidP="00FF346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FF3465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FF3465" w:rsidRPr="00FF3465" w:rsidRDefault="00FF3465" w:rsidP="00FF346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0" w:name="str_5"/>
      <w:bookmarkEnd w:id="10"/>
      <w:r w:rsidRPr="00FF3465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Prilog 5 </w:t>
      </w:r>
    </w:p>
    <w:p w:rsidR="00FF3465" w:rsidRPr="00FF3465" w:rsidRDefault="00FF3465" w:rsidP="00FF346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FF3465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PODACI O KVALITATIVNOM I KVANTITATIVNOM SASTAVU RIBLJEG FONDA NA RIBOLOVNIM VODAMA RIBARSKOG PODRUČJA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TABELA 1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PODACI O KVALITATIVNOM SASTAVU RIBLJEG FONDA NA OSNOVU IZVEŠTAJA O ULOVU RIBE RIBOLOVACA I PRIVREDNIH RIBARA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93"/>
        <w:gridCol w:w="577"/>
        <w:gridCol w:w="577"/>
        <w:gridCol w:w="577"/>
        <w:gridCol w:w="578"/>
        <w:gridCol w:w="578"/>
        <w:gridCol w:w="578"/>
        <w:gridCol w:w="578"/>
        <w:gridCol w:w="578"/>
        <w:gridCol w:w="578"/>
      </w:tblGrid>
      <w:tr w:rsidR="00FF3465" w:rsidRPr="00FF3465" w:rsidTr="00FF34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vrsta ribe </w:t>
            </w:r>
            <w:r w:rsidRPr="00FF3465">
              <w:rPr>
                <w:rFonts w:ascii="Arial" w:eastAsia="Times New Roman" w:hAnsi="Arial" w:cs="Arial"/>
                <w:lang w:eastAsia="sr-Latn-RS"/>
              </w:rPr>
              <w:br/>
              <w:t xml:space="preserve">(naziv i latinski naziv) 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NAZIV RIBOLOVNE VODE: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FF3465" w:rsidRPr="00FF3465" w:rsidRDefault="00FF3465" w:rsidP="00FF346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TABELA 2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PODACI O KVALITATIVNOM SASTAVU RIBLJEG FONDA NA OSNOVU ISTRAŽIVANJA U PROCESU IZRADE PROGRAMA UPRAVLJANJA RIBARSKIM PODRUČJEM I MONITORINGA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52"/>
        <w:gridCol w:w="428"/>
        <w:gridCol w:w="570"/>
        <w:gridCol w:w="712"/>
        <w:gridCol w:w="770"/>
        <w:gridCol w:w="427"/>
        <w:gridCol w:w="570"/>
        <w:gridCol w:w="713"/>
        <w:gridCol w:w="770"/>
        <w:gridCol w:w="427"/>
        <w:gridCol w:w="570"/>
        <w:gridCol w:w="713"/>
        <w:gridCol w:w="770"/>
      </w:tblGrid>
      <w:tr w:rsidR="00FF3465" w:rsidRPr="00FF3465" w:rsidTr="00FF34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vrsta ribe </w:t>
            </w:r>
            <w:r w:rsidRPr="00FF3465">
              <w:rPr>
                <w:rFonts w:ascii="Arial" w:eastAsia="Times New Roman" w:hAnsi="Arial" w:cs="Arial"/>
                <w:lang w:eastAsia="sr-Latn-RS"/>
              </w:rPr>
              <w:br/>
              <w:t xml:space="preserve">(naziv i latinski naziv) </w:t>
            </w:r>
          </w:p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NAZIV RIBOLOVNE VODE I LOKALITETA: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MONITORING/GODINA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MONITORING/GODINA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MONITORING/GODINA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IV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FF3465" w:rsidRPr="00FF3465" w:rsidRDefault="00FF3465" w:rsidP="00FF346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TABELA 3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PODACI O UZRASNOJ STRUKTURI (VELIČINSKA DISTRIBUCIJA - DUŽINSKE KLASE) RIBLJIH VRSTA NA RIBOLOVNIM VODAMA RIBARSKOG PODRUČJA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2"/>
        <w:gridCol w:w="312"/>
        <w:gridCol w:w="401"/>
        <w:gridCol w:w="491"/>
        <w:gridCol w:w="526"/>
        <w:gridCol w:w="312"/>
        <w:gridCol w:w="401"/>
        <w:gridCol w:w="491"/>
        <w:gridCol w:w="526"/>
        <w:gridCol w:w="312"/>
        <w:gridCol w:w="401"/>
        <w:gridCol w:w="491"/>
        <w:gridCol w:w="526"/>
        <w:gridCol w:w="312"/>
        <w:gridCol w:w="401"/>
        <w:gridCol w:w="491"/>
        <w:gridCol w:w="526"/>
        <w:gridCol w:w="312"/>
        <w:gridCol w:w="401"/>
        <w:gridCol w:w="491"/>
        <w:gridCol w:w="526"/>
      </w:tblGrid>
      <w:tr w:rsidR="00FF3465" w:rsidRPr="00FF3465" w:rsidTr="00FF34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vrsta ribe </w:t>
            </w:r>
            <w:r w:rsidRPr="00FF3465">
              <w:rPr>
                <w:rFonts w:ascii="Arial" w:eastAsia="Times New Roman" w:hAnsi="Arial" w:cs="Arial"/>
                <w:lang w:eastAsia="sr-Latn-RS"/>
              </w:rPr>
              <w:br/>
              <w:t xml:space="preserve">(naziv i latinski naziv) </w:t>
            </w:r>
          </w:p>
        </w:tc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NAZIV RIBOLOVNE VODE I LOKALITETA: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VELIČINSKA DISTRIBUCIJA - DUŽINA KLASE (mm)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MONITORING/GODINA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MONITORING/GODINA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MONITORING/GODINA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MONITORING/GODINA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MONITORING/GODINA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IV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FF3465" w:rsidRPr="00FF3465" w:rsidRDefault="00FF3465" w:rsidP="00FF346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TABELA 4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PODACI O BIOMASI, BROJNOSTI (ABUNDANCA) I PRODUKCIJI RIBLJEG FONDA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76"/>
        <w:gridCol w:w="396"/>
        <w:gridCol w:w="396"/>
        <w:gridCol w:w="645"/>
        <w:gridCol w:w="693"/>
        <w:gridCol w:w="375"/>
        <w:gridCol w:w="491"/>
        <w:gridCol w:w="609"/>
        <w:gridCol w:w="654"/>
        <w:gridCol w:w="373"/>
        <w:gridCol w:w="492"/>
        <w:gridCol w:w="609"/>
        <w:gridCol w:w="654"/>
        <w:gridCol w:w="418"/>
        <w:gridCol w:w="513"/>
        <w:gridCol w:w="595"/>
        <w:gridCol w:w="603"/>
      </w:tblGrid>
      <w:tr w:rsidR="00FF3465" w:rsidRPr="00FF3465" w:rsidTr="00FF34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vrsta ribe </w:t>
            </w:r>
            <w:r w:rsidRPr="00FF3465">
              <w:rPr>
                <w:rFonts w:ascii="Arial" w:eastAsia="Times New Roman" w:hAnsi="Arial" w:cs="Arial"/>
                <w:lang w:eastAsia="sr-Latn-RS"/>
              </w:rPr>
              <w:br/>
              <w:t xml:space="preserve">(naziv i latinski naziv) </w:t>
            </w:r>
          </w:p>
        </w:tc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NAZIV RIBOLOVNE VODE I LOKALITETA: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>ABUNDANCA</w:t>
            </w:r>
            <w:r w:rsidRPr="00FF3465">
              <w:rPr>
                <w:rFonts w:ascii="Arial" w:eastAsia="Times New Roman" w:hAnsi="Arial" w:cs="Arial"/>
                <w:lang w:eastAsia="sr-Latn-RS"/>
              </w:rPr>
              <w:br/>
              <w:t xml:space="preserve">(kom/km, kom/ha)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>BIOMASA</w:t>
            </w:r>
            <w:r w:rsidRPr="00FF3465">
              <w:rPr>
                <w:rFonts w:ascii="Arial" w:eastAsia="Times New Roman" w:hAnsi="Arial" w:cs="Arial"/>
                <w:lang w:eastAsia="sr-Latn-RS"/>
              </w:rPr>
              <w:br/>
              <w:t xml:space="preserve">(kg/km, kg/ha)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REALNA PRODUKCIJA </w:t>
            </w:r>
            <w:r w:rsidRPr="00FF3465">
              <w:rPr>
                <w:rFonts w:ascii="Arial" w:eastAsia="Times New Roman" w:hAnsi="Arial" w:cs="Arial"/>
                <w:lang w:eastAsia="sr-Latn-RS"/>
              </w:rPr>
              <w:br/>
              <w:t xml:space="preserve">(kg/km, kg/ha)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>POTENCIJALNA PRODUKCIJA</w:t>
            </w:r>
            <w:r w:rsidRPr="00FF3465">
              <w:rPr>
                <w:rFonts w:ascii="Arial" w:eastAsia="Times New Roman" w:hAnsi="Arial" w:cs="Arial"/>
                <w:lang w:eastAsia="sr-Latn-RS"/>
              </w:rPr>
              <w:br/>
              <w:t xml:space="preserve">(kg/km, kg/ha)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MONITORING/GODINA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MONITORING/GODINA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MONITORING/GODINA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MONITORING/GODINA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IV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FF3465" w:rsidRPr="00FF3465" w:rsidRDefault="00FF3465" w:rsidP="00FF346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FF3465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FF3465" w:rsidRPr="00FF3465" w:rsidRDefault="00FF3465" w:rsidP="00FF346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1" w:name="str_6"/>
      <w:bookmarkEnd w:id="11"/>
      <w:r w:rsidRPr="00FF3465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Prilog 6 </w:t>
      </w:r>
    </w:p>
    <w:p w:rsidR="00FF3465" w:rsidRPr="00FF3465" w:rsidRDefault="00FF3465" w:rsidP="00FF346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FF3465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PODACI O IZDATIM DOZVOLAMA ZA PRIVREDNI I REKREATIVNI RIBOLOV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TABELA 1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PODACI O BROJU IZDATIH DOZVOLA ZA PRIVREDNI I REKREATIVNI RIBOLOV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33"/>
        <w:gridCol w:w="1463"/>
        <w:gridCol w:w="1559"/>
        <w:gridCol w:w="1237"/>
      </w:tblGrid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VRSTA DOZVOLE PO KATEGORIJAMA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oznaka obrasca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vrednost dozvole </w:t>
            </w:r>
            <w:r w:rsidRPr="00FF3465">
              <w:rPr>
                <w:rFonts w:ascii="Arial" w:eastAsia="Times New Roman" w:hAnsi="Arial" w:cs="Arial"/>
                <w:lang w:eastAsia="sr-Latn-RS"/>
              </w:rPr>
              <w:br/>
              <w:t xml:space="preserve">(dinara)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>broj dozvola</w:t>
            </w:r>
            <w:r w:rsidRPr="00FF3465">
              <w:rPr>
                <w:rFonts w:ascii="Arial" w:eastAsia="Times New Roman" w:hAnsi="Arial" w:cs="Arial"/>
                <w:lang w:eastAsia="sr-Latn-RS"/>
              </w:rPr>
              <w:br/>
              <w:t xml:space="preserve">(komada)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godišnja dozvola za privredni ribolov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D1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godišnja dozvola za rekreativni ribolov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D2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godišnja dozvola za rekreativni ribolov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D3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godišnja dozvola za rekreativni ribolov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D4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godišnja dozvola za rekreativni ribolov u zaštićenom području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D5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dnevna dozvola za rekreativni ribolov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D6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višednevna dozvola za rekreativni ribolov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D7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FF3465" w:rsidRPr="00FF3465" w:rsidRDefault="00FF3465" w:rsidP="00FF346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lastRenderedPageBreak/>
        <w:t xml:space="preserve">TABELA 2 </w:t>
      </w:r>
    </w:p>
    <w:p w:rsidR="00FF3465" w:rsidRPr="00FF3465" w:rsidRDefault="00FF3465" w:rsidP="00FF34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3465">
        <w:rPr>
          <w:rFonts w:ascii="Arial" w:eastAsia="Times New Roman" w:hAnsi="Arial" w:cs="Arial"/>
          <w:lang w:eastAsia="sr-Latn-RS"/>
        </w:rPr>
        <w:t xml:space="preserve">PODACI O BROJU IZDATIH DOZVOLA ZA REKREATIVNI RIBOLOV PO JEDINICAMA LOKALNE SAMOUPRAVE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157"/>
        <w:gridCol w:w="1345"/>
        <w:gridCol w:w="1345"/>
        <w:gridCol w:w="1345"/>
      </w:tblGrid>
      <w:tr w:rsidR="00FF3465" w:rsidRPr="00FF3465" w:rsidTr="00FF34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JEDINICE LOKALNE SAMOUPRAVE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BROJ DOZVOLA (KOMADA)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D2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D3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D4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FF3465" w:rsidRPr="00FF3465" w:rsidRDefault="00FF3465" w:rsidP="00FF346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FF3465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FF3465" w:rsidRPr="00FF3465" w:rsidRDefault="00FF3465" w:rsidP="00FF346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2" w:name="str_7"/>
      <w:bookmarkEnd w:id="12"/>
      <w:r w:rsidRPr="00FF3465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Prilog 7 </w:t>
      </w:r>
    </w:p>
    <w:p w:rsidR="00FF3465" w:rsidRPr="00FF3465" w:rsidRDefault="00FF3465" w:rsidP="00FF346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FF3465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IZVEŠTAJ O EKONOMSKIM POKAZATELJIMA KORIŠĆENJA RIBARSKOG PODRUČJA </w:t>
      </w:r>
    </w:p>
    <w:p w:rsidR="00FF3465" w:rsidRPr="00FF3465" w:rsidRDefault="00FF3465" w:rsidP="00FF346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FF3465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21"/>
        <w:gridCol w:w="1471"/>
      </w:tblGrid>
      <w:tr w:rsidR="00FF3465" w:rsidRPr="00FF3465" w:rsidTr="00FF346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POKAZATELJI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DINARA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vrednost prihoda ostvarena prodajom dozvola (bruto)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vrednost prihoda ostvarena naknadom štete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vrednost prihoda iz drugih izvora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sredstva utrošena za naknada za korišćenje ribarskog područja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sredstva utrošena za PDVa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sredstva utrošena za upravljanja ribarskim područjem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FF3465" w:rsidRPr="00FF3465" w:rsidTr="00FF34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sredstva preneta u narednu godinu upravljanja ribarskim područjem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465" w:rsidRPr="00FF3465" w:rsidRDefault="00FF3465" w:rsidP="00FF34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3465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F472A9" w:rsidRDefault="00F472A9">
      <w:bookmarkStart w:id="13" w:name="_GoBack"/>
      <w:bookmarkEnd w:id="13"/>
    </w:p>
    <w:sectPr w:rsidR="00F47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465"/>
    <w:rsid w:val="00373405"/>
    <w:rsid w:val="00D63236"/>
    <w:rsid w:val="00F472A9"/>
    <w:rsid w:val="00F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3465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paragraph" w:styleId="Heading2">
    <w:name w:val="heading 2"/>
    <w:basedOn w:val="Normal"/>
    <w:link w:val="Heading2Char"/>
    <w:uiPriority w:val="9"/>
    <w:qFormat/>
    <w:rsid w:val="00FF3465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paragraph" w:styleId="Heading3">
    <w:name w:val="heading 3"/>
    <w:basedOn w:val="Normal"/>
    <w:link w:val="Heading3Char"/>
    <w:uiPriority w:val="9"/>
    <w:qFormat/>
    <w:rsid w:val="00FF346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r-Latn-RS"/>
    </w:rPr>
  </w:style>
  <w:style w:type="paragraph" w:styleId="Heading4">
    <w:name w:val="heading 4"/>
    <w:basedOn w:val="Normal"/>
    <w:link w:val="Heading4Char"/>
    <w:uiPriority w:val="9"/>
    <w:qFormat/>
    <w:rsid w:val="00FF346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styleId="Heading5">
    <w:name w:val="heading 5"/>
    <w:basedOn w:val="Normal"/>
    <w:link w:val="Heading5Char"/>
    <w:uiPriority w:val="9"/>
    <w:qFormat/>
    <w:rsid w:val="00FF3465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r-Latn-RS"/>
    </w:rPr>
  </w:style>
  <w:style w:type="paragraph" w:styleId="Heading6">
    <w:name w:val="heading 6"/>
    <w:basedOn w:val="Normal"/>
    <w:link w:val="Heading6Char"/>
    <w:uiPriority w:val="9"/>
    <w:qFormat/>
    <w:rsid w:val="00FF3465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465"/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character" w:customStyle="1" w:styleId="Heading2Char">
    <w:name w:val="Heading 2 Char"/>
    <w:basedOn w:val="DefaultParagraphFont"/>
    <w:link w:val="Heading2"/>
    <w:uiPriority w:val="9"/>
    <w:rsid w:val="00FF3465"/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character" w:customStyle="1" w:styleId="Heading3Char">
    <w:name w:val="Heading 3 Char"/>
    <w:basedOn w:val="DefaultParagraphFont"/>
    <w:link w:val="Heading3"/>
    <w:uiPriority w:val="9"/>
    <w:rsid w:val="00FF3465"/>
    <w:rPr>
      <w:rFonts w:ascii="Times New Roman" w:eastAsia="Times New Roman" w:hAnsi="Times New Roman" w:cs="Times New Roman"/>
      <w:b/>
      <w:bCs/>
      <w:sz w:val="27"/>
      <w:szCs w:val="27"/>
      <w:lang w:eastAsia="sr-Latn-RS"/>
    </w:rPr>
  </w:style>
  <w:style w:type="character" w:customStyle="1" w:styleId="Heading4Char">
    <w:name w:val="Heading 4 Char"/>
    <w:basedOn w:val="DefaultParagraphFont"/>
    <w:link w:val="Heading4"/>
    <w:uiPriority w:val="9"/>
    <w:rsid w:val="00FF3465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customStyle="1" w:styleId="Heading5Char">
    <w:name w:val="Heading 5 Char"/>
    <w:basedOn w:val="DefaultParagraphFont"/>
    <w:link w:val="Heading5"/>
    <w:uiPriority w:val="9"/>
    <w:rsid w:val="00FF3465"/>
    <w:rPr>
      <w:rFonts w:ascii="Times New Roman" w:eastAsia="Times New Roman" w:hAnsi="Times New Roman" w:cs="Times New Roman"/>
      <w:b/>
      <w:bCs/>
      <w:sz w:val="20"/>
      <w:szCs w:val="20"/>
      <w:lang w:eastAsia="sr-Latn-RS"/>
    </w:rPr>
  </w:style>
  <w:style w:type="character" w:customStyle="1" w:styleId="Heading6Char">
    <w:name w:val="Heading 6 Char"/>
    <w:basedOn w:val="DefaultParagraphFont"/>
    <w:link w:val="Heading6"/>
    <w:uiPriority w:val="9"/>
    <w:rsid w:val="00FF3465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FF3465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F3465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ngl">
    <w:name w:val="singl"/>
    <w:basedOn w:val="Normal"/>
    <w:rsid w:val="00FF3465"/>
    <w:pPr>
      <w:spacing w:after="24" w:line="240" w:lineRule="auto"/>
    </w:pPr>
    <w:rPr>
      <w:rFonts w:ascii="Arial" w:eastAsia="Times New Roman" w:hAnsi="Arial" w:cs="Arial"/>
      <w:lang w:eastAsia="sr-Latn-RS"/>
    </w:rPr>
  </w:style>
  <w:style w:type="paragraph" w:customStyle="1" w:styleId="tabelamolovani">
    <w:name w:val="tabelamolovani"/>
    <w:basedOn w:val="Normal"/>
    <w:rsid w:val="00FF3465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normalred">
    <w:name w:val="normal_red"/>
    <w:basedOn w:val="Normal"/>
    <w:rsid w:val="00FF346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sr-Latn-RS"/>
    </w:rPr>
  </w:style>
  <w:style w:type="paragraph" w:customStyle="1" w:styleId="normalgreenback">
    <w:name w:val="normal_greenback"/>
    <w:basedOn w:val="Normal"/>
    <w:rsid w:val="00FF3465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clan">
    <w:name w:val="clan"/>
    <w:basedOn w:val="Normal"/>
    <w:rsid w:val="00FF3465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simboli">
    <w:name w:val="simboli"/>
    <w:basedOn w:val="Normal"/>
    <w:rsid w:val="00FF3465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lang w:eastAsia="sr-Latn-RS"/>
    </w:rPr>
  </w:style>
  <w:style w:type="paragraph" w:customStyle="1" w:styleId="simboliindeks">
    <w:name w:val="simboliindeks"/>
    <w:basedOn w:val="Normal"/>
    <w:rsid w:val="00FF3465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  <w:lang w:eastAsia="sr-Latn-RS"/>
    </w:rPr>
  </w:style>
  <w:style w:type="paragraph" w:customStyle="1" w:styleId="normal0">
    <w:name w:val="normal"/>
    <w:basedOn w:val="Normal"/>
    <w:rsid w:val="00FF3465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FF346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normaltdb">
    <w:name w:val="normaltdb"/>
    <w:basedOn w:val="Normal"/>
    <w:rsid w:val="00FF346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sr-Latn-RS"/>
    </w:rPr>
  </w:style>
  <w:style w:type="paragraph" w:customStyle="1" w:styleId="samostalni">
    <w:name w:val="samostalni"/>
    <w:basedOn w:val="Normal"/>
    <w:rsid w:val="00FF34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FF34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tabelaobrazac">
    <w:name w:val="tabelaobrazac"/>
    <w:basedOn w:val="Normal"/>
    <w:rsid w:val="00FF3465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naslov">
    <w:name w:val="tabelanaslov"/>
    <w:basedOn w:val="Normal"/>
    <w:rsid w:val="00FF3465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m">
    <w:name w:val="tabela_sm"/>
    <w:basedOn w:val="Normal"/>
    <w:rsid w:val="00FF3465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p">
    <w:name w:val="tabela_sp"/>
    <w:basedOn w:val="Normal"/>
    <w:rsid w:val="00FF3465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ct">
    <w:name w:val="tabela_ct"/>
    <w:basedOn w:val="Normal"/>
    <w:rsid w:val="00FF3465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naslov1">
    <w:name w:val="naslov1"/>
    <w:basedOn w:val="Normal"/>
    <w:rsid w:val="00FF34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aslov2">
    <w:name w:val="naslov2"/>
    <w:basedOn w:val="Normal"/>
    <w:rsid w:val="00FF34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naslov3">
    <w:name w:val="naslov3"/>
    <w:basedOn w:val="Normal"/>
    <w:rsid w:val="00FF34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FF3465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normaluvuceni2">
    <w:name w:val="normal_uvuceni2"/>
    <w:basedOn w:val="Normal"/>
    <w:rsid w:val="00FF3465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  <w:lang w:eastAsia="sr-Latn-RS"/>
    </w:rPr>
  </w:style>
  <w:style w:type="paragraph" w:customStyle="1" w:styleId="normaluvuceni3">
    <w:name w:val="normal_uvuceni3"/>
    <w:basedOn w:val="Normal"/>
    <w:rsid w:val="00FF3465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RS"/>
    </w:rPr>
  </w:style>
  <w:style w:type="paragraph" w:customStyle="1" w:styleId="naslovpropisa1">
    <w:name w:val="naslovpropisa1"/>
    <w:basedOn w:val="Normal"/>
    <w:rsid w:val="00FF3465"/>
    <w:pPr>
      <w:spacing w:before="100" w:beforeAutospacing="1" w:after="100" w:afterAutospacing="1" w:line="480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FF3465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sr-Latn-RS"/>
    </w:rPr>
  </w:style>
  <w:style w:type="paragraph" w:customStyle="1" w:styleId="podnaslovpropisa">
    <w:name w:val="podnaslovpropisa"/>
    <w:basedOn w:val="Normal"/>
    <w:rsid w:val="00FF3465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aslov4">
    <w:name w:val="naslov4"/>
    <w:basedOn w:val="Normal"/>
    <w:rsid w:val="00FF34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aslov5">
    <w:name w:val="naslov5"/>
    <w:basedOn w:val="Normal"/>
    <w:rsid w:val="00FF34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">
    <w:name w:val="normalbold"/>
    <w:basedOn w:val="Normal"/>
    <w:rsid w:val="00FF346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ct">
    <w:name w:val="normalboldct"/>
    <w:basedOn w:val="Normal"/>
    <w:rsid w:val="00FF346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FF346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eastAsia="sr-Latn-RS"/>
    </w:rPr>
  </w:style>
  <w:style w:type="paragraph" w:customStyle="1" w:styleId="normalboldcentar">
    <w:name w:val="normalboldcentar"/>
    <w:basedOn w:val="Normal"/>
    <w:rsid w:val="00FF34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stepen">
    <w:name w:val="stepen"/>
    <w:basedOn w:val="Normal"/>
    <w:rsid w:val="00FF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FF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FF3465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aslovlevo">
    <w:name w:val="naslovlevo"/>
    <w:basedOn w:val="Normal"/>
    <w:rsid w:val="00FF346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sr-Latn-RS"/>
    </w:rPr>
  </w:style>
  <w:style w:type="paragraph" w:customStyle="1" w:styleId="bulletedni">
    <w:name w:val="bulletedni"/>
    <w:basedOn w:val="Normal"/>
    <w:rsid w:val="00FF3465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praksa">
    <w:name w:val="normalpraksa"/>
    <w:basedOn w:val="Normal"/>
    <w:rsid w:val="00FF3465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ctzaglavlje">
    <w:name w:val="normalctzaglavlje"/>
    <w:basedOn w:val="Normal"/>
    <w:rsid w:val="00FF346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sr-Latn-RS"/>
    </w:rPr>
  </w:style>
  <w:style w:type="paragraph" w:customStyle="1" w:styleId="windings">
    <w:name w:val="windings"/>
    <w:basedOn w:val="Normal"/>
    <w:rsid w:val="00FF3465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  <w:lang w:eastAsia="sr-Latn-RS"/>
    </w:rPr>
  </w:style>
  <w:style w:type="paragraph" w:customStyle="1" w:styleId="webdings">
    <w:name w:val="webdings"/>
    <w:basedOn w:val="Normal"/>
    <w:rsid w:val="00FF3465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  <w:lang w:eastAsia="sr-Latn-RS"/>
    </w:rPr>
  </w:style>
  <w:style w:type="paragraph" w:customStyle="1" w:styleId="normalct">
    <w:name w:val="normalct"/>
    <w:basedOn w:val="Normal"/>
    <w:rsid w:val="00FF346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FF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naslov">
    <w:name w:val="izmena_naslov"/>
    <w:basedOn w:val="Normal"/>
    <w:rsid w:val="00FF34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podnaslov">
    <w:name w:val="izmena_podnaslov"/>
    <w:basedOn w:val="Normal"/>
    <w:rsid w:val="00FF34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clan">
    <w:name w:val="izmena_clan"/>
    <w:basedOn w:val="Normal"/>
    <w:rsid w:val="00FF34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tekst">
    <w:name w:val="izmena_tekst"/>
    <w:basedOn w:val="Normal"/>
    <w:rsid w:val="00FF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centar">
    <w:name w:val="normalcentar"/>
    <w:basedOn w:val="Normal"/>
    <w:rsid w:val="00FF34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centaritalic">
    <w:name w:val="normalcentaritalic"/>
    <w:basedOn w:val="Normal"/>
    <w:rsid w:val="00FF34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italic">
    <w:name w:val="normalitalic"/>
    <w:basedOn w:val="Normal"/>
    <w:rsid w:val="00FF3465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tsaokvirom">
    <w:name w:val="tsaokvirom"/>
    <w:basedOn w:val="Normal"/>
    <w:rsid w:val="00FF3465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ole">
    <w:name w:val="t_okvirdole"/>
    <w:basedOn w:val="Normal"/>
    <w:rsid w:val="00FF3465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">
    <w:name w:val="t_okvirgore"/>
    <w:basedOn w:val="Normal"/>
    <w:rsid w:val="00FF3465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">
    <w:name w:val="t_okvirgoredole"/>
    <w:basedOn w:val="Normal"/>
    <w:rsid w:val="00FF3465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">
    <w:name w:val="t_okvirlevo"/>
    <w:basedOn w:val="Normal"/>
    <w:rsid w:val="00FF3465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">
    <w:name w:val="t_okvirdesno"/>
    <w:basedOn w:val="Normal"/>
    <w:rsid w:val="00FF3465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">
    <w:name w:val="t_okvirlevodesno"/>
    <w:basedOn w:val="Normal"/>
    <w:rsid w:val="00FF3465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gore">
    <w:name w:val="t_okvirlevodesnogore"/>
    <w:basedOn w:val="Normal"/>
    <w:rsid w:val="00FF3465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dole">
    <w:name w:val="t_okvirlevodesnodole"/>
    <w:basedOn w:val="Normal"/>
    <w:rsid w:val="00FF3465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ole">
    <w:name w:val="t_okvirlevodole"/>
    <w:basedOn w:val="Normal"/>
    <w:rsid w:val="00FF3465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dole">
    <w:name w:val="t_okvirdesnodole"/>
    <w:basedOn w:val="Normal"/>
    <w:rsid w:val="00FF3465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gore">
    <w:name w:val="t_okvirlevogore"/>
    <w:basedOn w:val="Normal"/>
    <w:rsid w:val="00FF3465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gore">
    <w:name w:val="t_okvirdesnogore"/>
    <w:basedOn w:val="Normal"/>
    <w:rsid w:val="00FF3465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desno">
    <w:name w:val="t_okvirgoredoledesno"/>
    <w:basedOn w:val="Normal"/>
    <w:rsid w:val="00FF3465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levo">
    <w:name w:val="t_okvirgoredolelevo"/>
    <w:basedOn w:val="Normal"/>
    <w:rsid w:val="00FF346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prored">
    <w:name w:val="normalprored"/>
    <w:basedOn w:val="Normal"/>
    <w:rsid w:val="00FF3465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10---deo">
    <w:name w:val="wyq010---deo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wyq060---pododeljak">
    <w:name w:val="wyq060---pododeljak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FF3465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FF3465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FF3465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010---deo">
    <w:name w:val="010---deo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FF3465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FF3465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FF3465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uvuceni">
    <w:name w:val="uvuceni"/>
    <w:basedOn w:val="Normal"/>
    <w:rsid w:val="00FF3465"/>
    <w:pPr>
      <w:spacing w:after="24" w:line="240" w:lineRule="auto"/>
      <w:ind w:left="720" w:hanging="288"/>
    </w:pPr>
    <w:rPr>
      <w:rFonts w:ascii="Arial" w:eastAsia="Times New Roman" w:hAnsi="Arial" w:cs="Arial"/>
      <w:lang w:eastAsia="sr-Latn-RS"/>
    </w:rPr>
  </w:style>
  <w:style w:type="paragraph" w:customStyle="1" w:styleId="uvuceni2">
    <w:name w:val="uvuceni2"/>
    <w:basedOn w:val="Normal"/>
    <w:rsid w:val="00FF3465"/>
    <w:pPr>
      <w:spacing w:after="24" w:line="240" w:lineRule="auto"/>
      <w:ind w:left="720" w:hanging="408"/>
    </w:pPr>
    <w:rPr>
      <w:rFonts w:ascii="Arial" w:eastAsia="Times New Roman" w:hAnsi="Arial" w:cs="Arial"/>
      <w:lang w:eastAsia="sr-Latn-RS"/>
    </w:rPr>
  </w:style>
  <w:style w:type="paragraph" w:customStyle="1" w:styleId="tabelaepress">
    <w:name w:val="tabela_epress"/>
    <w:basedOn w:val="Normal"/>
    <w:rsid w:val="00FF3465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izmred">
    <w:name w:val="izm_red"/>
    <w:basedOn w:val="Normal"/>
    <w:rsid w:val="00FF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r-Latn-RS"/>
    </w:rPr>
  </w:style>
  <w:style w:type="paragraph" w:customStyle="1" w:styleId="izmgreen">
    <w:name w:val="izm_green"/>
    <w:basedOn w:val="Normal"/>
    <w:rsid w:val="00FF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  <w:lang w:eastAsia="sr-Latn-RS"/>
    </w:rPr>
  </w:style>
  <w:style w:type="paragraph" w:customStyle="1" w:styleId="izmgreenback">
    <w:name w:val="izm_greenback"/>
    <w:basedOn w:val="Normal"/>
    <w:rsid w:val="00FF3465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t">
    <w:name w:val="ct"/>
    <w:basedOn w:val="Normal"/>
    <w:rsid w:val="00FF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  <w:lang w:eastAsia="sr-Latn-RS"/>
    </w:rPr>
  </w:style>
  <w:style w:type="paragraph" w:customStyle="1" w:styleId="hrct">
    <w:name w:val="hr_ct"/>
    <w:basedOn w:val="Normal"/>
    <w:rsid w:val="00FF3465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s1">
    <w:name w:val="s1"/>
    <w:basedOn w:val="Normal"/>
    <w:rsid w:val="00FF346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2">
    <w:name w:val="s2"/>
    <w:basedOn w:val="Normal"/>
    <w:rsid w:val="00FF3465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3">
    <w:name w:val="s3"/>
    <w:basedOn w:val="Normal"/>
    <w:rsid w:val="00FF3465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4">
    <w:name w:val="s4"/>
    <w:basedOn w:val="Normal"/>
    <w:rsid w:val="00FF3465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5">
    <w:name w:val="s5"/>
    <w:basedOn w:val="Normal"/>
    <w:rsid w:val="00FF3465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6">
    <w:name w:val="s6"/>
    <w:basedOn w:val="Normal"/>
    <w:rsid w:val="00FF3465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7">
    <w:name w:val="s7"/>
    <w:basedOn w:val="Normal"/>
    <w:rsid w:val="00FF3465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8">
    <w:name w:val="s8"/>
    <w:basedOn w:val="Normal"/>
    <w:rsid w:val="00FF3465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9">
    <w:name w:val="s9"/>
    <w:basedOn w:val="Normal"/>
    <w:rsid w:val="00FF3465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0">
    <w:name w:val="s10"/>
    <w:basedOn w:val="Normal"/>
    <w:rsid w:val="00FF3465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1">
    <w:name w:val="s11"/>
    <w:basedOn w:val="Normal"/>
    <w:rsid w:val="00FF3465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2">
    <w:name w:val="s12"/>
    <w:basedOn w:val="Normal"/>
    <w:rsid w:val="00FF3465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FF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3465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paragraph" w:styleId="Heading2">
    <w:name w:val="heading 2"/>
    <w:basedOn w:val="Normal"/>
    <w:link w:val="Heading2Char"/>
    <w:uiPriority w:val="9"/>
    <w:qFormat/>
    <w:rsid w:val="00FF3465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paragraph" w:styleId="Heading3">
    <w:name w:val="heading 3"/>
    <w:basedOn w:val="Normal"/>
    <w:link w:val="Heading3Char"/>
    <w:uiPriority w:val="9"/>
    <w:qFormat/>
    <w:rsid w:val="00FF346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r-Latn-RS"/>
    </w:rPr>
  </w:style>
  <w:style w:type="paragraph" w:styleId="Heading4">
    <w:name w:val="heading 4"/>
    <w:basedOn w:val="Normal"/>
    <w:link w:val="Heading4Char"/>
    <w:uiPriority w:val="9"/>
    <w:qFormat/>
    <w:rsid w:val="00FF346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styleId="Heading5">
    <w:name w:val="heading 5"/>
    <w:basedOn w:val="Normal"/>
    <w:link w:val="Heading5Char"/>
    <w:uiPriority w:val="9"/>
    <w:qFormat/>
    <w:rsid w:val="00FF3465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r-Latn-RS"/>
    </w:rPr>
  </w:style>
  <w:style w:type="paragraph" w:styleId="Heading6">
    <w:name w:val="heading 6"/>
    <w:basedOn w:val="Normal"/>
    <w:link w:val="Heading6Char"/>
    <w:uiPriority w:val="9"/>
    <w:qFormat/>
    <w:rsid w:val="00FF3465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465"/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character" w:customStyle="1" w:styleId="Heading2Char">
    <w:name w:val="Heading 2 Char"/>
    <w:basedOn w:val="DefaultParagraphFont"/>
    <w:link w:val="Heading2"/>
    <w:uiPriority w:val="9"/>
    <w:rsid w:val="00FF3465"/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character" w:customStyle="1" w:styleId="Heading3Char">
    <w:name w:val="Heading 3 Char"/>
    <w:basedOn w:val="DefaultParagraphFont"/>
    <w:link w:val="Heading3"/>
    <w:uiPriority w:val="9"/>
    <w:rsid w:val="00FF3465"/>
    <w:rPr>
      <w:rFonts w:ascii="Times New Roman" w:eastAsia="Times New Roman" w:hAnsi="Times New Roman" w:cs="Times New Roman"/>
      <w:b/>
      <w:bCs/>
      <w:sz w:val="27"/>
      <w:szCs w:val="27"/>
      <w:lang w:eastAsia="sr-Latn-RS"/>
    </w:rPr>
  </w:style>
  <w:style w:type="character" w:customStyle="1" w:styleId="Heading4Char">
    <w:name w:val="Heading 4 Char"/>
    <w:basedOn w:val="DefaultParagraphFont"/>
    <w:link w:val="Heading4"/>
    <w:uiPriority w:val="9"/>
    <w:rsid w:val="00FF3465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customStyle="1" w:styleId="Heading5Char">
    <w:name w:val="Heading 5 Char"/>
    <w:basedOn w:val="DefaultParagraphFont"/>
    <w:link w:val="Heading5"/>
    <w:uiPriority w:val="9"/>
    <w:rsid w:val="00FF3465"/>
    <w:rPr>
      <w:rFonts w:ascii="Times New Roman" w:eastAsia="Times New Roman" w:hAnsi="Times New Roman" w:cs="Times New Roman"/>
      <w:b/>
      <w:bCs/>
      <w:sz w:val="20"/>
      <w:szCs w:val="20"/>
      <w:lang w:eastAsia="sr-Latn-RS"/>
    </w:rPr>
  </w:style>
  <w:style w:type="character" w:customStyle="1" w:styleId="Heading6Char">
    <w:name w:val="Heading 6 Char"/>
    <w:basedOn w:val="DefaultParagraphFont"/>
    <w:link w:val="Heading6"/>
    <w:uiPriority w:val="9"/>
    <w:rsid w:val="00FF3465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FF3465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F3465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ngl">
    <w:name w:val="singl"/>
    <w:basedOn w:val="Normal"/>
    <w:rsid w:val="00FF3465"/>
    <w:pPr>
      <w:spacing w:after="24" w:line="240" w:lineRule="auto"/>
    </w:pPr>
    <w:rPr>
      <w:rFonts w:ascii="Arial" w:eastAsia="Times New Roman" w:hAnsi="Arial" w:cs="Arial"/>
      <w:lang w:eastAsia="sr-Latn-RS"/>
    </w:rPr>
  </w:style>
  <w:style w:type="paragraph" w:customStyle="1" w:styleId="tabelamolovani">
    <w:name w:val="tabelamolovani"/>
    <w:basedOn w:val="Normal"/>
    <w:rsid w:val="00FF3465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normalred">
    <w:name w:val="normal_red"/>
    <w:basedOn w:val="Normal"/>
    <w:rsid w:val="00FF346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sr-Latn-RS"/>
    </w:rPr>
  </w:style>
  <w:style w:type="paragraph" w:customStyle="1" w:styleId="normalgreenback">
    <w:name w:val="normal_greenback"/>
    <w:basedOn w:val="Normal"/>
    <w:rsid w:val="00FF3465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clan">
    <w:name w:val="clan"/>
    <w:basedOn w:val="Normal"/>
    <w:rsid w:val="00FF3465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simboli">
    <w:name w:val="simboli"/>
    <w:basedOn w:val="Normal"/>
    <w:rsid w:val="00FF3465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lang w:eastAsia="sr-Latn-RS"/>
    </w:rPr>
  </w:style>
  <w:style w:type="paragraph" w:customStyle="1" w:styleId="simboliindeks">
    <w:name w:val="simboliindeks"/>
    <w:basedOn w:val="Normal"/>
    <w:rsid w:val="00FF3465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  <w:lang w:eastAsia="sr-Latn-RS"/>
    </w:rPr>
  </w:style>
  <w:style w:type="paragraph" w:customStyle="1" w:styleId="normal0">
    <w:name w:val="normal"/>
    <w:basedOn w:val="Normal"/>
    <w:rsid w:val="00FF3465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FF346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normaltdb">
    <w:name w:val="normaltdb"/>
    <w:basedOn w:val="Normal"/>
    <w:rsid w:val="00FF346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sr-Latn-RS"/>
    </w:rPr>
  </w:style>
  <w:style w:type="paragraph" w:customStyle="1" w:styleId="samostalni">
    <w:name w:val="samostalni"/>
    <w:basedOn w:val="Normal"/>
    <w:rsid w:val="00FF34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FF34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tabelaobrazac">
    <w:name w:val="tabelaobrazac"/>
    <w:basedOn w:val="Normal"/>
    <w:rsid w:val="00FF3465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naslov">
    <w:name w:val="tabelanaslov"/>
    <w:basedOn w:val="Normal"/>
    <w:rsid w:val="00FF3465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m">
    <w:name w:val="tabela_sm"/>
    <w:basedOn w:val="Normal"/>
    <w:rsid w:val="00FF3465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p">
    <w:name w:val="tabela_sp"/>
    <w:basedOn w:val="Normal"/>
    <w:rsid w:val="00FF3465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ct">
    <w:name w:val="tabela_ct"/>
    <w:basedOn w:val="Normal"/>
    <w:rsid w:val="00FF3465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naslov1">
    <w:name w:val="naslov1"/>
    <w:basedOn w:val="Normal"/>
    <w:rsid w:val="00FF34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aslov2">
    <w:name w:val="naslov2"/>
    <w:basedOn w:val="Normal"/>
    <w:rsid w:val="00FF34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naslov3">
    <w:name w:val="naslov3"/>
    <w:basedOn w:val="Normal"/>
    <w:rsid w:val="00FF34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FF3465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normaluvuceni2">
    <w:name w:val="normal_uvuceni2"/>
    <w:basedOn w:val="Normal"/>
    <w:rsid w:val="00FF3465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  <w:lang w:eastAsia="sr-Latn-RS"/>
    </w:rPr>
  </w:style>
  <w:style w:type="paragraph" w:customStyle="1" w:styleId="normaluvuceni3">
    <w:name w:val="normal_uvuceni3"/>
    <w:basedOn w:val="Normal"/>
    <w:rsid w:val="00FF3465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RS"/>
    </w:rPr>
  </w:style>
  <w:style w:type="paragraph" w:customStyle="1" w:styleId="naslovpropisa1">
    <w:name w:val="naslovpropisa1"/>
    <w:basedOn w:val="Normal"/>
    <w:rsid w:val="00FF3465"/>
    <w:pPr>
      <w:spacing w:before="100" w:beforeAutospacing="1" w:after="100" w:afterAutospacing="1" w:line="480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FF3465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sr-Latn-RS"/>
    </w:rPr>
  </w:style>
  <w:style w:type="paragraph" w:customStyle="1" w:styleId="podnaslovpropisa">
    <w:name w:val="podnaslovpropisa"/>
    <w:basedOn w:val="Normal"/>
    <w:rsid w:val="00FF3465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aslov4">
    <w:name w:val="naslov4"/>
    <w:basedOn w:val="Normal"/>
    <w:rsid w:val="00FF34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aslov5">
    <w:name w:val="naslov5"/>
    <w:basedOn w:val="Normal"/>
    <w:rsid w:val="00FF34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">
    <w:name w:val="normalbold"/>
    <w:basedOn w:val="Normal"/>
    <w:rsid w:val="00FF346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ct">
    <w:name w:val="normalboldct"/>
    <w:basedOn w:val="Normal"/>
    <w:rsid w:val="00FF346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FF346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eastAsia="sr-Latn-RS"/>
    </w:rPr>
  </w:style>
  <w:style w:type="paragraph" w:customStyle="1" w:styleId="normalboldcentar">
    <w:name w:val="normalboldcentar"/>
    <w:basedOn w:val="Normal"/>
    <w:rsid w:val="00FF34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stepen">
    <w:name w:val="stepen"/>
    <w:basedOn w:val="Normal"/>
    <w:rsid w:val="00FF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FF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FF3465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aslovlevo">
    <w:name w:val="naslovlevo"/>
    <w:basedOn w:val="Normal"/>
    <w:rsid w:val="00FF346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sr-Latn-RS"/>
    </w:rPr>
  </w:style>
  <w:style w:type="paragraph" w:customStyle="1" w:styleId="bulletedni">
    <w:name w:val="bulletedni"/>
    <w:basedOn w:val="Normal"/>
    <w:rsid w:val="00FF3465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praksa">
    <w:name w:val="normalpraksa"/>
    <w:basedOn w:val="Normal"/>
    <w:rsid w:val="00FF3465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ctzaglavlje">
    <w:name w:val="normalctzaglavlje"/>
    <w:basedOn w:val="Normal"/>
    <w:rsid w:val="00FF346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sr-Latn-RS"/>
    </w:rPr>
  </w:style>
  <w:style w:type="paragraph" w:customStyle="1" w:styleId="windings">
    <w:name w:val="windings"/>
    <w:basedOn w:val="Normal"/>
    <w:rsid w:val="00FF3465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  <w:lang w:eastAsia="sr-Latn-RS"/>
    </w:rPr>
  </w:style>
  <w:style w:type="paragraph" w:customStyle="1" w:styleId="webdings">
    <w:name w:val="webdings"/>
    <w:basedOn w:val="Normal"/>
    <w:rsid w:val="00FF3465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  <w:lang w:eastAsia="sr-Latn-RS"/>
    </w:rPr>
  </w:style>
  <w:style w:type="paragraph" w:customStyle="1" w:styleId="normalct">
    <w:name w:val="normalct"/>
    <w:basedOn w:val="Normal"/>
    <w:rsid w:val="00FF346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FF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naslov">
    <w:name w:val="izmena_naslov"/>
    <w:basedOn w:val="Normal"/>
    <w:rsid w:val="00FF34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podnaslov">
    <w:name w:val="izmena_podnaslov"/>
    <w:basedOn w:val="Normal"/>
    <w:rsid w:val="00FF34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clan">
    <w:name w:val="izmena_clan"/>
    <w:basedOn w:val="Normal"/>
    <w:rsid w:val="00FF34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tekst">
    <w:name w:val="izmena_tekst"/>
    <w:basedOn w:val="Normal"/>
    <w:rsid w:val="00FF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centar">
    <w:name w:val="normalcentar"/>
    <w:basedOn w:val="Normal"/>
    <w:rsid w:val="00FF34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centaritalic">
    <w:name w:val="normalcentaritalic"/>
    <w:basedOn w:val="Normal"/>
    <w:rsid w:val="00FF34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italic">
    <w:name w:val="normalitalic"/>
    <w:basedOn w:val="Normal"/>
    <w:rsid w:val="00FF3465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tsaokvirom">
    <w:name w:val="tsaokvirom"/>
    <w:basedOn w:val="Normal"/>
    <w:rsid w:val="00FF3465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ole">
    <w:name w:val="t_okvirdole"/>
    <w:basedOn w:val="Normal"/>
    <w:rsid w:val="00FF3465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">
    <w:name w:val="t_okvirgore"/>
    <w:basedOn w:val="Normal"/>
    <w:rsid w:val="00FF3465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">
    <w:name w:val="t_okvirgoredole"/>
    <w:basedOn w:val="Normal"/>
    <w:rsid w:val="00FF3465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">
    <w:name w:val="t_okvirlevo"/>
    <w:basedOn w:val="Normal"/>
    <w:rsid w:val="00FF3465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">
    <w:name w:val="t_okvirdesno"/>
    <w:basedOn w:val="Normal"/>
    <w:rsid w:val="00FF3465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">
    <w:name w:val="t_okvirlevodesno"/>
    <w:basedOn w:val="Normal"/>
    <w:rsid w:val="00FF3465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gore">
    <w:name w:val="t_okvirlevodesnogore"/>
    <w:basedOn w:val="Normal"/>
    <w:rsid w:val="00FF3465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dole">
    <w:name w:val="t_okvirlevodesnodole"/>
    <w:basedOn w:val="Normal"/>
    <w:rsid w:val="00FF3465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ole">
    <w:name w:val="t_okvirlevodole"/>
    <w:basedOn w:val="Normal"/>
    <w:rsid w:val="00FF3465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dole">
    <w:name w:val="t_okvirdesnodole"/>
    <w:basedOn w:val="Normal"/>
    <w:rsid w:val="00FF3465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gore">
    <w:name w:val="t_okvirlevogore"/>
    <w:basedOn w:val="Normal"/>
    <w:rsid w:val="00FF3465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gore">
    <w:name w:val="t_okvirdesnogore"/>
    <w:basedOn w:val="Normal"/>
    <w:rsid w:val="00FF3465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desno">
    <w:name w:val="t_okvirgoredoledesno"/>
    <w:basedOn w:val="Normal"/>
    <w:rsid w:val="00FF3465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levo">
    <w:name w:val="t_okvirgoredolelevo"/>
    <w:basedOn w:val="Normal"/>
    <w:rsid w:val="00FF346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prored">
    <w:name w:val="normalprored"/>
    <w:basedOn w:val="Normal"/>
    <w:rsid w:val="00FF3465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10---deo">
    <w:name w:val="wyq010---deo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wyq060---pododeljak">
    <w:name w:val="wyq060---pododeljak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FF3465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FF3465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FF3465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010---deo">
    <w:name w:val="010---deo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FF3465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FF3465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FF3465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FF3465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uvuceni">
    <w:name w:val="uvuceni"/>
    <w:basedOn w:val="Normal"/>
    <w:rsid w:val="00FF3465"/>
    <w:pPr>
      <w:spacing w:after="24" w:line="240" w:lineRule="auto"/>
      <w:ind w:left="720" w:hanging="288"/>
    </w:pPr>
    <w:rPr>
      <w:rFonts w:ascii="Arial" w:eastAsia="Times New Roman" w:hAnsi="Arial" w:cs="Arial"/>
      <w:lang w:eastAsia="sr-Latn-RS"/>
    </w:rPr>
  </w:style>
  <w:style w:type="paragraph" w:customStyle="1" w:styleId="uvuceni2">
    <w:name w:val="uvuceni2"/>
    <w:basedOn w:val="Normal"/>
    <w:rsid w:val="00FF3465"/>
    <w:pPr>
      <w:spacing w:after="24" w:line="240" w:lineRule="auto"/>
      <w:ind w:left="720" w:hanging="408"/>
    </w:pPr>
    <w:rPr>
      <w:rFonts w:ascii="Arial" w:eastAsia="Times New Roman" w:hAnsi="Arial" w:cs="Arial"/>
      <w:lang w:eastAsia="sr-Latn-RS"/>
    </w:rPr>
  </w:style>
  <w:style w:type="paragraph" w:customStyle="1" w:styleId="tabelaepress">
    <w:name w:val="tabela_epress"/>
    <w:basedOn w:val="Normal"/>
    <w:rsid w:val="00FF3465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izmred">
    <w:name w:val="izm_red"/>
    <w:basedOn w:val="Normal"/>
    <w:rsid w:val="00FF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r-Latn-RS"/>
    </w:rPr>
  </w:style>
  <w:style w:type="paragraph" w:customStyle="1" w:styleId="izmgreen">
    <w:name w:val="izm_green"/>
    <w:basedOn w:val="Normal"/>
    <w:rsid w:val="00FF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  <w:lang w:eastAsia="sr-Latn-RS"/>
    </w:rPr>
  </w:style>
  <w:style w:type="paragraph" w:customStyle="1" w:styleId="izmgreenback">
    <w:name w:val="izm_greenback"/>
    <w:basedOn w:val="Normal"/>
    <w:rsid w:val="00FF3465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t">
    <w:name w:val="ct"/>
    <w:basedOn w:val="Normal"/>
    <w:rsid w:val="00FF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  <w:lang w:eastAsia="sr-Latn-RS"/>
    </w:rPr>
  </w:style>
  <w:style w:type="paragraph" w:customStyle="1" w:styleId="hrct">
    <w:name w:val="hr_ct"/>
    <w:basedOn w:val="Normal"/>
    <w:rsid w:val="00FF3465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s1">
    <w:name w:val="s1"/>
    <w:basedOn w:val="Normal"/>
    <w:rsid w:val="00FF346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2">
    <w:name w:val="s2"/>
    <w:basedOn w:val="Normal"/>
    <w:rsid w:val="00FF3465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3">
    <w:name w:val="s3"/>
    <w:basedOn w:val="Normal"/>
    <w:rsid w:val="00FF3465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4">
    <w:name w:val="s4"/>
    <w:basedOn w:val="Normal"/>
    <w:rsid w:val="00FF3465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5">
    <w:name w:val="s5"/>
    <w:basedOn w:val="Normal"/>
    <w:rsid w:val="00FF3465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6">
    <w:name w:val="s6"/>
    <w:basedOn w:val="Normal"/>
    <w:rsid w:val="00FF3465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7">
    <w:name w:val="s7"/>
    <w:basedOn w:val="Normal"/>
    <w:rsid w:val="00FF3465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8">
    <w:name w:val="s8"/>
    <w:basedOn w:val="Normal"/>
    <w:rsid w:val="00FF3465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9">
    <w:name w:val="s9"/>
    <w:basedOn w:val="Normal"/>
    <w:rsid w:val="00FF3465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0">
    <w:name w:val="s10"/>
    <w:basedOn w:val="Normal"/>
    <w:rsid w:val="00FF3465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1">
    <w:name w:val="s11"/>
    <w:basedOn w:val="Normal"/>
    <w:rsid w:val="00FF3465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2">
    <w:name w:val="s12"/>
    <w:basedOn w:val="Normal"/>
    <w:rsid w:val="00FF3465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FF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Škiljević</dc:creator>
  <cp:lastModifiedBy>Sanja Škiljević</cp:lastModifiedBy>
  <cp:revision>1</cp:revision>
  <dcterms:created xsi:type="dcterms:W3CDTF">2017-06-06T06:22:00Z</dcterms:created>
  <dcterms:modified xsi:type="dcterms:W3CDTF">2017-06-06T06:23:00Z</dcterms:modified>
</cp:coreProperties>
</file>