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BD68BE" w:rsidRPr="00BD68BE" w:rsidTr="00BD68BE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BD68BE" w:rsidRPr="00BD68BE" w:rsidRDefault="00BD68BE" w:rsidP="00BD68BE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BD68BE" w:rsidRPr="00BD68BE" w:rsidRDefault="00BD68BE" w:rsidP="00BD68BE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SLUŽBENOJ ODEĆI RIBOČUVARA, IZGLEDU RIBOČUVARSKE ZNAČKE I OBRASCU RIBOČUVARSKE LEGITIMACIJE</w:t>
            </w:r>
          </w:p>
          <w:p w:rsidR="00BD68BE" w:rsidRPr="00BD68BE" w:rsidRDefault="00BD68BE" w:rsidP="00BD68BE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39/2016 i 38/2017)</w:t>
            </w:r>
          </w:p>
        </w:tc>
      </w:tr>
    </w:tbl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Ovim pravilnikom propisuje se službena odeća ribočuvara, izgled ribočuvarske značke i obrazac ribočuvarske legitimacije. 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Službena odeća ribočuvara je crne boje. Razlikuju se muški i ženski krojevi.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Službena odeća ribočuvara je: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1) letnja;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2) zimska.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>Izuzetno od stava 1. ovog člana, košulja kratkih rukava, košulja dugih rukava, polo majica i kačket, kao sastavni deo letnje službene odeće mogu biti i svetlosive boje.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Letnju službenu odeću ribočuvara čine: letnje pantalone, košulja kratkih rukava, košulja dugih rukava, polo majca, letnja jakna, prsluk, kačket, kaiš, cipele i kabanica.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Zimsku službenu odeću ribočuvara čine: zimske pantalone, košulja dugih rukava, džemper, zimska jakna, kapa, kaiš, cipele, rukavice, rukavice od neoprena, čizme gumene do kolena.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Sastavni deo službene odeće ribočuvara, u zavisnosti od potreba rada ribočuvarske službe, može biti i kombinezon. 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U zavisnosti od uslova rada ribočuvarske službe i karakteristika ribolovnih voda, potrebno je obezbediti odgovarajući broj prsluka za spasavanje, čizama visine do kuka ili grudi ribočuvara i druge delove službene odeće ribočuvara prilagođene radu na vodi. 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Na službenoj odeći ribočuvara nose se obeležja na levom i desnom rukavu u visini nadlaktice koja sadrži tekst "RIBOČUVAR" u formi vezene ili štampane aplikacije. 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lastRenderedPageBreak/>
        <w:t xml:space="preserve">Period nošenja zimske i letnje službene odeće ribočuvara određuje se u zavisnosti od vremenskih uslova.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Delovi službene odeće ribočuvara ne mogu se menjati civilnom odećom.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Službena odeća ribočuvara mora biti čista i uredna. 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Ribočuvarska značka je od metala, ovalnog oblika, dimenzija 70 mm x 61 mm, polirana i čelično sive boje (hromirana) sa pozlaćenim malim grbom Republike Srbije u centru značke, dimenzija 25 mm x 14 mm.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Na gornjem delu ribočuvarske značke nalazi se polirana hromirana, blago lučna metalna traka, sa nazivom korisnika ribarskog područja, a slova su ugravirana i ispunjena zelenom emajl bojom. Ispod metalne trake naslanja se ćirilički sans-serifni natpis "RIBOČUVAR" (visine 5 mm), u metalnom ramu (35 mm x 7 mm) i oko metalnih slova ispunjen zelenom emajl bojom.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Simetrično levo i desno su pozicionirani stilizovani reljefni lovorovi venci zlatno - žute boje, koje simetrično presecaju trake srpske trobojke (crveno, plavo, bela).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Na donjem delu ribočuvarske značke nalazi se lučni polirani, hromirani metalni otsečak, sa trocifrenim identifikacionim brojem (visine 4 mm), ugraviranim i ispunjenim poljem crnom emajl bojom.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U donjem delu ribočuvarske značke, a ispod numeracije nalazi se lučna metalna polirana traka širine 9 mm, na kojoj je ispisan naziv ribarskog područja, a slova su ispisana - ugravirna ćiriličkim sans-serifnim fontom i ispunjena su zelenom emajl bojom.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Izgled ribočuvarske značke dat je u Prilogu 1, koji je odštampan uz ovaj pravilnik i čini njegov sastavi deo. 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Značka ribočuvara - volontera je od metala, ovalnog oblika, dimenzija 70 mm x 61 mm, polirana i čelično sive boje (hromirana) sa pozlaćenim malim grbom Republike Srbije u centru značke, dimenzija 25 mm x 14 mm.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Na gornjem delu značke ribočuvara - volontera nalazi se polirana hromirana, blago lučna metalna traka, sa nazivom korisnika ribarskog područja, a slova su ugravirana i ispunjena zelenom emajl bojom. Ispod metalne trake, naslanja se ćirilički sans-serifni natpis "RIBOČUVAR" (visine 5 mm), u metalnom ramu (35 mm x 7 mm) i oko metalnih slova ispunjen zelenom emajl bojom.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Simetrično levo i desno su pozicionirani stilizovani reljefni hromirani lovorovi venci, koje simetrično presecaju trake srpske trobojke (crveno, plavo, bela).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Na donjem delu značke ribočuvara - volontera nalazi se lučni polirani, hromirani metalni otsečak, sa trocifrenim identifikacionim brojem (visine 4 mm), ugraviranim i ispunjenim poljem crnom emajl bojom.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lastRenderedPageBreak/>
        <w:t xml:space="preserve">U donjem delu značke ribočuvara - volontera, a ispod numeracije nalazi se lučna metalna, poliranom traka širine 9 mm, na kojoj je ispisan naziv ribarskog područja, a slova su ispisana - ugravirna ćiriličkim sans-serifnim fontom i ispunjena su zelenom emajl bojom.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Natpis "VOLONTER" (visine 3 mm) ispisan je hromiranim ćiriličkim sans-serifnim pismom i nalazi se ispod grba Republike Srbije, a iznad polja sa numeracijom.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Izgled značke ribočuvara-volontera dat je u Prilogu 2, koji je odštampan uz ovaj pravilnik i čini njegov sastavni deo. 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Ribočuvarska legitimacija izdaje se na čvrstom papiru bele boje dimenzija 55 mm x 85 mm.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Obrazac ribočuvarske legitimacije na prvoj strani sadrži: identifikacioni broj koji je isti kao i identifikacioni broj na ribočuvarskoj znački, tekst "Republika Srbija", naziv ribarskog područja, naziv korisnika ribarskog područja, tekst "Ribočuvarska legitimacija", ime i prezime ribočuvara, fotografiju dimenzija 22 mm x 32 mm, pečat korisnika ribarskog područja i potpis ovlašćenog lica.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Obrazac ribočuvarske legitimacije na poleđini sadrži: jedinstveni matični broj građana ribočuvara i datum izdavanja.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Obrazac ribočuvarske legitimacije dat je u Prilogu 3, koji je odštampan uz ovaj pravilnik i čini njegov sastavni deo. 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Legitimacija ribočuvara-volontera izdaje se na čvrstom papiru zelene boje dimenzija 55 mm x 85 mm.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Obrazac legitimacije ribočuvara - volontera na prvoj strani sadrži: identifikacioni broj koji je isti kao i identifikacioni broj na znački ribočuvara - volontera, tekst "Republika Srbija", naziv ribarskog područja, naziv korisnika ribarskog područja, tekst "Legitimacija ribočuvara - volontera", ime i prezime ribočuvara volontera, fotografiju dimenzija 22 mm x 32 mm, pečat korisnika ribarskog područja i potpis ovlašćenog lica.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Obrazac legitimacije ribočuvara - volontera na poleđini sadrži: jedinstveni matični broj građana ribočuvara - volontera i datum izdavanja.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Obrazac legitimacije ribočuvara - volontera dat je u Prilogu 4, koji je odštampan uz ovaj pravilnik i čini njegov sastavni deo. 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1"/>
      <w:bookmarkEnd w:id="10"/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Srbije", osim odredaba čl. 2-6. ovog pravilnika koje se primenjuju od 1. januara 2017. godine.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> </w:t>
      </w:r>
    </w:p>
    <w:p w:rsidR="00BD68BE" w:rsidRPr="00BD68BE" w:rsidRDefault="00BD68BE" w:rsidP="00BD68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r w:rsidRPr="00BD68BE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lastRenderedPageBreak/>
        <w:t>Samostalni član Pravilnika o dopuni</w:t>
      </w:r>
      <w:r w:rsidRPr="00BD68BE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br/>
        <w:t xml:space="preserve">Pravilnika o službenoj odeći ribočuvara, izgledu ribočuvarske značke i obrascu ribočuvarske legitimacije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lang w:eastAsia="sr-Latn-RS"/>
        </w:rPr>
      </w:pPr>
      <w:r w:rsidRPr="00BD68BE">
        <w:rPr>
          <w:rFonts w:ascii="Arial" w:eastAsia="Times New Roman" w:hAnsi="Arial" w:cs="Arial"/>
          <w:i/>
          <w:iCs/>
          <w:lang w:eastAsia="sr-Latn-RS"/>
        </w:rPr>
        <w:t>("Sl. glasnik RS", br. 38/2017)</w:t>
      </w:r>
    </w:p>
    <w:p w:rsidR="00BD68BE" w:rsidRPr="00BD68BE" w:rsidRDefault="00BD68BE" w:rsidP="00BD68B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BD68BE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BD68BE" w:rsidRPr="00BD68BE" w:rsidRDefault="00BD68BE" w:rsidP="00BD68B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BD68BE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BD68BE" w:rsidRPr="00BD68BE" w:rsidRDefault="00BD68BE" w:rsidP="00BD68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BD68BE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BD68BE" w:rsidRPr="00BD68BE" w:rsidRDefault="00BD68BE" w:rsidP="00BD68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BD68BE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BD68BE" w:rsidRPr="00BD68BE" w:rsidRDefault="00BD68BE" w:rsidP="00BD68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1" w:name="str_1"/>
      <w:bookmarkEnd w:id="11"/>
      <w:r w:rsidRPr="00BD68B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1 </w:t>
      </w:r>
    </w:p>
    <w:p w:rsidR="00BD68BE" w:rsidRPr="00BD68BE" w:rsidRDefault="00BD68BE" w:rsidP="00BD68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BD68B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Izgled ribočuvarske značke </w:t>
      </w:r>
    </w:p>
    <w:p w:rsidR="00BD68BE" w:rsidRPr="00BD68BE" w:rsidRDefault="00BD68BE" w:rsidP="00BD68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BD68BE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7"/>
        <w:gridCol w:w="3645"/>
      </w:tblGrid>
      <w:tr w:rsidR="00BD68BE" w:rsidRPr="00BD68BE" w:rsidTr="00BD68BE">
        <w:trPr>
          <w:tblCellSpacing w:w="0" w:type="dxa"/>
        </w:trPr>
        <w:tc>
          <w:tcPr>
            <w:tcW w:w="3000" w:type="pct"/>
            <w:noWrap/>
            <w:vAlign w:val="center"/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PRILOG 1 </w:t>
            </w:r>
          </w:p>
        </w:tc>
        <w:tc>
          <w:tcPr>
            <w:tcW w:w="2000" w:type="pct"/>
            <w:noWrap/>
            <w:vAlign w:val="center"/>
            <w:hideMark/>
          </w:tcPr>
          <w:p w:rsidR="00BD68BE" w:rsidRPr="00BD68BE" w:rsidRDefault="00BD68BE" w:rsidP="00BD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BD68BE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BD68BE" w:rsidRPr="00BD68BE" w:rsidTr="00BD68B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drawing>
                <wp:inline distT="0" distB="0" distL="0" distR="0">
                  <wp:extent cx="2131060" cy="2440940"/>
                  <wp:effectExtent l="0" t="0" r="2540" b="0"/>
                  <wp:docPr id="2" name="Picture 2" descr="D:\Program Files (x86)\ParagrafLex\browser\Files\Old\t\t2017_04\t04_0219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gram Files (x86)\ParagrafLex\browser\Files\Old\t\t2017_04\t04_0219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244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BD68BE" w:rsidRPr="00BD68BE" w:rsidRDefault="00BD68BE" w:rsidP="00BD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BD68BE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BD68BE" w:rsidRPr="00BD68BE" w:rsidRDefault="00BD68BE" w:rsidP="00BD68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BD68BE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BD68BE" w:rsidRPr="00BD68BE" w:rsidRDefault="00BD68BE" w:rsidP="00BD68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2" w:name="str_2"/>
      <w:bookmarkEnd w:id="12"/>
      <w:r w:rsidRPr="00BD68B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2 </w:t>
      </w:r>
    </w:p>
    <w:p w:rsidR="00BD68BE" w:rsidRPr="00BD68BE" w:rsidRDefault="00BD68BE" w:rsidP="00BD68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BD68B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Izgled značke ribočuvara-volontera </w:t>
      </w:r>
    </w:p>
    <w:p w:rsidR="00BD68BE" w:rsidRPr="00BD68BE" w:rsidRDefault="00BD68BE" w:rsidP="00BD68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BD68BE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7"/>
        <w:gridCol w:w="3645"/>
      </w:tblGrid>
      <w:tr w:rsidR="00BD68BE" w:rsidRPr="00BD68BE" w:rsidTr="00BD68BE">
        <w:trPr>
          <w:tblCellSpacing w:w="0" w:type="dxa"/>
        </w:trPr>
        <w:tc>
          <w:tcPr>
            <w:tcW w:w="3000" w:type="pct"/>
            <w:noWrap/>
            <w:vAlign w:val="center"/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PRILOG 2 </w:t>
            </w:r>
          </w:p>
        </w:tc>
        <w:tc>
          <w:tcPr>
            <w:tcW w:w="2000" w:type="pct"/>
            <w:noWrap/>
            <w:vAlign w:val="center"/>
            <w:hideMark/>
          </w:tcPr>
          <w:p w:rsidR="00BD68BE" w:rsidRPr="00BD68BE" w:rsidRDefault="00BD68BE" w:rsidP="00BD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BD68BE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BD68BE" w:rsidRPr="00BD68BE" w:rsidTr="00BD68B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noProof/>
                <w:lang w:eastAsia="sr-Latn-RS"/>
              </w:rPr>
              <w:lastRenderedPageBreak/>
              <w:drawing>
                <wp:inline distT="0" distB="0" distL="0" distR="0">
                  <wp:extent cx="2099310" cy="2425065"/>
                  <wp:effectExtent l="0" t="0" r="0" b="0"/>
                  <wp:docPr id="1" name="Picture 1" descr="D:\Program Files (x86)\ParagrafLex\browser\Files\Old\t\t2017_04\t04_0219_s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ogram Files (x86)\ParagrafLex\browser\Files\Old\t\t2017_04\t04_0219_s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242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vAlign w:val="center"/>
            <w:hideMark/>
          </w:tcPr>
          <w:p w:rsidR="00BD68BE" w:rsidRPr="00BD68BE" w:rsidRDefault="00BD68BE" w:rsidP="00BD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BD68BE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BD68BE" w:rsidRPr="00BD68BE" w:rsidRDefault="00BD68BE" w:rsidP="00BD68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BD68BE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BD68BE" w:rsidRPr="00BD68BE" w:rsidRDefault="00BD68BE" w:rsidP="00BD68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3" w:name="str_3"/>
      <w:bookmarkEnd w:id="13"/>
      <w:r w:rsidRPr="00BD68B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3 </w:t>
      </w:r>
    </w:p>
    <w:p w:rsidR="00BD68BE" w:rsidRPr="00BD68BE" w:rsidRDefault="00BD68BE" w:rsidP="00BD68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BD68B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Obrazac ribočuvarske legitimacije </w:t>
      </w:r>
    </w:p>
    <w:p w:rsidR="00BD68BE" w:rsidRPr="00BD68BE" w:rsidRDefault="00BD68BE" w:rsidP="00BD68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BD68BE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BD68BE" w:rsidRPr="00BD68BE" w:rsidTr="00BD68B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>PRILOG 3</w:t>
            </w:r>
          </w:p>
        </w:tc>
      </w:tr>
    </w:tbl>
    <w:p w:rsidR="00BD68BE" w:rsidRPr="00BD68BE" w:rsidRDefault="00BD68BE" w:rsidP="00BD68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2"/>
        <w:gridCol w:w="92"/>
        <w:gridCol w:w="3318"/>
      </w:tblGrid>
      <w:tr w:rsidR="00BD68BE" w:rsidRPr="00BD68BE" w:rsidTr="00BD68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8"/>
              <w:gridCol w:w="2738"/>
            </w:tblGrid>
            <w:tr w:rsidR="00BD68BE" w:rsidRPr="00BD68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identifikacioni broj </w:t>
                  </w:r>
                </w:p>
              </w:tc>
              <w:tc>
                <w:tcPr>
                  <w:tcW w:w="0" w:type="auto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Obrazac R-1 lice </w:t>
                  </w:r>
                </w:p>
              </w:tc>
            </w:tr>
          </w:tbl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>Republika Srbija</w:t>
            </w:r>
            <w:r w:rsidRPr="00BD68BE">
              <w:rPr>
                <w:rFonts w:ascii="Arial" w:eastAsia="Times New Roman" w:hAnsi="Arial" w:cs="Arial"/>
                <w:lang w:eastAsia="sr-Latn-RS"/>
              </w:rPr>
              <w:br/>
              <w:t>Ribarsko područje</w:t>
            </w:r>
            <w:r w:rsidRPr="00BD68BE">
              <w:rPr>
                <w:rFonts w:ascii="Arial" w:eastAsia="Times New Roman" w:hAnsi="Arial" w:cs="Arial"/>
                <w:lang w:eastAsia="sr-Latn-RS"/>
              </w:rPr>
              <w:br/>
              <w:t xml:space="preserve">Korisnik ribarskog područja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Ribočuvarska legitimacija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>_____________________________________</w:t>
            </w:r>
            <w:r w:rsidRPr="00BD68BE">
              <w:rPr>
                <w:rFonts w:ascii="Arial" w:eastAsia="Times New Roman" w:hAnsi="Arial" w:cs="Arial"/>
                <w:lang w:eastAsia="sr-Latn-RS"/>
              </w:rPr>
              <w:br/>
              <w:t xml:space="preserve">ime i prezime 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1446"/>
              <w:gridCol w:w="1600"/>
              <w:gridCol w:w="1220"/>
            </w:tblGrid>
            <w:tr w:rsidR="00BD68BE" w:rsidRPr="00BD68BE">
              <w:trPr>
                <w:tblCellSpacing w:w="0" w:type="dxa"/>
              </w:trPr>
              <w:tc>
                <w:tcPr>
                  <w:tcW w:w="1300" w:type="pct"/>
                  <w:vAlign w:val="bottom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M.P. </w:t>
                  </w: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D68BE" w:rsidRPr="00BD68BE" w:rsidRDefault="00BD68BE" w:rsidP="00BD6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BD6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120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> </w:t>
                  </w:r>
                </w:p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>FOTOGRAFIJA</w:t>
                  </w: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br/>
                    <w:t xml:space="preserve">22x32 </w:t>
                  </w:r>
                </w:p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 </w:t>
                  </w:r>
                </w:p>
              </w:tc>
              <w:tc>
                <w:tcPr>
                  <w:tcW w:w="1150" w:type="pct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 </w:t>
                  </w:r>
                </w:p>
              </w:tc>
            </w:tr>
            <w:tr w:rsidR="00BD68BE" w:rsidRPr="00BD68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korisnika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8BE" w:rsidRPr="00BD68BE" w:rsidRDefault="00BD68BE" w:rsidP="00BD6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BD6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D68BE" w:rsidRPr="00BD68BE" w:rsidRDefault="00BD68BE" w:rsidP="00BD68BE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 </w:t>
                  </w:r>
                </w:p>
              </w:tc>
            </w:tr>
          </w:tbl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>______________________________________</w:t>
            </w:r>
            <w:r w:rsidRPr="00BD68BE">
              <w:rPr>
                <w:rFonts w:ascii="Arial" w:eastAsia="Times New Roman" w:hAnsi="Arial" w:cs="Arial"/>
                <w:lang w:eastAsia="sr-Latn-RS"/>
              </w:rPr>
              <w:br/>
              <w:t xml:space="preserve">Potpis odgovornog lica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br/>
              <w:t xml:space="preserve">Obrazac R-1 naličje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2564"/>
              <w:gridCol w:w="344"/>
            </w:tblGrid>
            <w:tr w:rsidR="00BD68BE" w:rsidRPr="00BD68B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inset" w:sz="6" w:space="0" w:color="000000"/>
                      <w:left w:val="inset" w:sz="6" w:space="0" w:color="000000"/>
                      <w:bottom w:val="inset" w:sz="6" w:space="0" w:color="000000"/>
                      <w:right w:val="inset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"/>
                    <w:gridCol w:w="193"/>
                    <w:gridCol w:w="193"/>
                    <w:gridCol w:w="193"/>
                    <w:gridCol w:w="194"/>
                    <w:gridCol w:w="194"/>
                    <w:gridCol w:w="194"/>
                    <w:gridCol w:w="194"/>
                    <w:gridCol w:w="194"/>
                    <w:gridCol w:w="194"/>
                    <w:gridCol w:w="194"/>
                    <w:gridCol w:w="194"/>
                    <w:gridCol w:w="194"/>
                  </w:tblGrid>
                  <w:tr w:rsidR="00BD68BE" w:rsidRPr="00BD68B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</w:tr>
                </w:tbl>
                <w:p w:rsidR="00BD68BE" w:rsidRPr="00BD68BE" w:rsidRDefault="00BD68BE" w:rsidP="00BD6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   </w:t>
                  </w:r>
                </w:p>
              </w:tc>
            </w:tr>
          </w:tbl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JMBG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Datum izdavanja __________ 20____ godine </w:t>
            </w:r>
          </w:p>
        </w:tc>
      </w:tr>
    </w:tbl>
    <w:p w:rsidR="00BD68BE" w:rsidRPr="00BD68BE" w:rsidRDefault="00BD68BE" w:rsidP="00BD68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BD68BE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BD68BE" w:rsidRPr="00BD68BE" w:rsidRDefault="00BD68BE" w:rsidP="00BD68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4" w:name="str_4"/>
      <w:bookmarkEnd w:id="14"/>
      <w:r w:rsidRPr="00BD68B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Prilog 4 </w:t>
      </w:r>
    </w:p>
    <w:p w:rsidR="00BD68BE" w:rsidRPr="00BD68BE" w:rsidRDefault="00BD68BE" w:rsidP="00BD68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BD68BE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Obrazac legitimacije ribočuvara - volontera </w:t>
      </w:r>
    </w:p>
    <w:p w:rsidR="00BD68BE" w:rsidRPr="00BD68BE" w:rsidRDefault="00BD68BE" w:rsidP="00BD68BE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BD68BE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BD68BE" w:rsidRPr="00BD68BE" w:rsidTr="00BD68B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PRILOG 4 </w:t>
            </w:r>
          </w:p>
        </w:tc>
      </w:tr>
    </w:tbl>
    <w:p w:rsidR="00BD68BE" w:rsidRPr="00BD68BE" w:rsidRDefault="00BD68BE" w:rsidP="00BD68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2"/>
        <w:gridCol w:w="92"/>
        <w:gridCol w:w="3318"/>
      </w:tblGrid>
      <w:tr w:rsidR="00BD68BE" w:rsidRPr="00BD68BE" w:rsidTr="00BD68B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lastRenderedPageBreak/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18"/>
              <w:gridCol w:w="2738"/>
            </w:tblGrid>
            <w:tr w:rsidR="00BD68BE" w:rsidRPr="00BD68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identifikacioni broj </w:t>
                  </w:r>
                </w:p>
              </w:tc>
              <w:tc>
                <w:tcPr>
                  <w:tcW w:w="0" w:type="auto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Obrazac R-2 lice </w:t>
                  </w:r>
                </w:p>
              </w:tc>
            </w:tr>
          </w:tbl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>Republika Srbija</w:t>
            </w:r>
            <w:r w:rsidRPr="00BD68BE">
              <w:rPr>
                <w:rFonts w:ascii="Arial" w:eastAsia="Times New Roman" w:hAnsi="Arial" w:cs="Arial"/>
                <w:lang w:eastAsia="sr-Latn-RS"/>
              </w:rPr>
              <w:br/>
              <w:t>Ribarsko područje</w:t>
            </w:r>
            <w:r w:rsidRPr="00BD68BE">
              <w:rPr>
                <w:rFonts w:ascii="Arial" w:eastAsia="Times New Roman" w:hAnsi="Arial" w:cs="Arial"/>
                <w:lang w:eastAsia="sr-Latn-RS"/>
              </w:rPr>
              <w:br/>
              <w:t xml:space="preserve">Korisnik ribarskog područja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Legitimacija ribočuvara volontera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>_____________________________________</w:t>
            </w:r>
            <w:r w:rsidRPr="00BD68BE">
              <w:rPr>
                <w:rFonts w:ascii="Arial" w:eastAsia="Times New Roman" w:hAnsi="Arial" w:cs="Arial"/>
                <w:lang w:eastAsia="sr-Latn-RS"/>
              </w:rPr>
              <w:br/>
              <w:t xml:space="preserve">ime i prezime 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1446"/>
              <w:gridCol w:w="1600"/>
              <w:gridCol w:w="1220"/>
            </w:tblGrid>
            <w:tr w:rsidR="00BD68BE" w:rsidRPr="00BD68BE">
              <w:trPr>
                <w:tblCellSpacing w:w="0" w:type="dxa"/>
              </w:trPr>
              <w:tc>
                <w:tcPr>
                  <w:tcW w:w="1300" w:type="pct"/>
                  <w:vAlign w:val="bottom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M.P. </w:t>
                  </w: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D68BE" w:rsidRPr="00BD68BE" w:rsidRDefault="00BD68BE" w:rsidP="00BD6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BD6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120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> </w:t>
                  </w:r>
                </w:p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>FOTOGRAFIJA</w:t>
                  </w: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br/>
                    <w:t xml:space="preserve">22x32 </w:t>
                  </w:r>
                </w:p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 </w:t>
                  </w:r>
                </w:p>
              </w:tc>
              <w:tc>
                <w:tcPr>
                  <w:tcW w:w="1150" w:type="pct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 </w:t>
                  </w:r>
                </w:p>
              </w:tc>
            </w:tr>
            <w:tr w:rsidR="00BD68BE" w:rsidRPr="00BD68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korisnika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68BE" w:rsidRPr="00BD68BE" w:rsidRDefault="00BD68BE" w:rsidP="00BD6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  <w:r w:rsidRPr="00BD68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D68BE" w:rsidRPr="00BD68BE" w:rsidRDefault="00BD68BE" w:rsidP="00BD68BE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 </w:t>
                  </w:r>
                </w:p>
              </w:tc>
            </w:tr>
          </w:tbl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>______________________________________</w:t>
            </w:r>
            <w:r w:rsidRPr="00BD68BE">
              <w:rPr>
                <w:rFonts w:ascii="Arial" w:eastAsia="Times New Roman" w:hAnsi="Arial" w:cs="Arial"/>
                <w:lang w:eastAsia="sr-Latn-RS"/>
              </w:rPr>
              <w:br/>
              <w:t xml:space="preserve">Potpis odgovornog lica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68BE" w:rsidRPr="00BD68BE" w:rsidRDefault="00BD68BE" w:rsidP="00BD68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br/>
              <w:t xml:space="preserve">Obrazac R-2 naličje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2564"/>
              <w:gridCol w:w="344"/>
            </w:tblGrid>
            <w:tr w:rsidR="00BD68BE" w:rsidRPr="00BD68B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inset" w:sz="6" w:space="0" w:color="000000"/>
                      <w:left w:val="inset" w:sz="6" w:space="0" w:color="000000"/>
                      <w:bottom w:val="inset" w:sz="6" w:space="0" w:color="000000"/>
                      <w:right w:val="inset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"/>
                    <w:gridCol w:w="193"/>
                    <w:gridCol w:w="193"/>
                    <w:gridCol w:w="193"/>
                    <w:gridCol w:w="194"/>
                    <w:gridCol w:w="194"/>
                    <w:gridCol w:w="194"/>
                    <w:gridCol w:w="194"/>
                    <w:gridCol w:w="194"/>
                    <w:gridCol w:w="194"/>
                    <w:gridCol w:w="194"/>
                    <w:gridCol w:w="194"/>
                    <w:gridCol w:w="194"/>
                  </w:tblGrid>
                  <w:tr w:rsidR="00BD68BE" w:rsidRPr="00BD68B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D68BE" w:rsidRPr="00BD68BE" w:rsidRDefault="00BD68BE" w:rsidP="00BD68B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lang w:eastAsia="sr-Latn-RS"/>
                          </w:rPr>
                        </w:pPr>
                        <w:r w:rsidRPr="00BD68BE">
                          <w:rPr>
                            <w:rFonts w:ascii="Arial" w:eastAsia="Times New Roman" w:hAnsi="Arial" w:cs="Arial"/>
                            <w:lang w:eastAsia="sr-Latn-RS"/>
                          </w:rPr>
                          <w:t xml:space="preserve">  </w:t>
                        </w:r>
                      </w:p>
                    </w:tc>
                  </w:tr>
                </w:tbl>
                <w:p w:rsidR="00BD68BE" w:rsidRPr="00BD68BE" w:rsidRDefault="00BD68BE" w:rsidP="00BD6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RS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D68BE" w:rsidRPr="00BD68BE" w:rsidRDefault="00BD68BE" w:rsidP="00BD68B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lang w:eastAsia="sr-Latn-RS"/>
                    </w:rPr>
                  </w:pPr>
                  <w:r w:rsidRPr="00BD68BE">
                    <w:rPr>
                      <w:rFonts w:ascii="Arial" w:eastAsia="Times New Roman" w:hAnsi="Arial" w:cs="Arial"/>
                      <w:lang w:eastAsia="sr-Latn-RS"/>
                    </w:rPr>
                    <w:t xml:space="preserve">    </w:t>
                  </w:r>
                </w:p>
              </w:tc>
            </w:tr>
          </w:tbl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JMBG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sz w:val="26"/>
                <w:szCs w:val="26"/>
                <w:lang w:eastAsia="sr-Latn-RS"/>
              </w:rPr>
              <w:t xml:space="preserve">  </w:t>
            </w:r>
          </w:p>
          <w:p w:rsidR="00BD68BE" w:rsidRPr="00BD68BE" w:rsidRDefault="00BD68BE" w:rsidP="00BD68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BD68BE">
              <w:rPr>
                <w:rFonts w:ascii="Arial" w:eastAsia="Times New Roman" w:hAnsi="Arial" w:cs="Arial"/>
                <w:lang w:eastAsia="sr-Latn-RS"/>
              </w:rPr>
              <w:t xml:space="preserve">Datum izdavanja __________ 20____ godine </w:t>
            </w:r>
          </w:p>
        </w:tc>
      </w:tr>
    </w:tbl>
    <w:p w:rsidR="00F472A9" w:rsidRDefault="00F472A9">
      <w:bookmarkStart w:id="15" w:name="_GoBack"/>
      <w:bookmarkEnd w:id="15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BE"/>
    <w:rsid w:val="00373405"/>
    <w:rsid w:val="00BD68BE"/>
    <w:rsid w:val="00D63236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D68BE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D68BE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BD68B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BD68B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BD68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BD68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BD68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BD68B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BD68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BD68BE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BD68BE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D68BE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D68BE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BD68B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BD68B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BD68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samostalni">
    <w:name w:val="samostalni"/>
    <w:basedOn w:val="Normal"/>
    <w:rsid w:val="00BD68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BD68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podnaslovpropisa">
    <w:name w:val="podnaslovpropisa"/>
    <w:basedOn w:val="Normal"/>
    <w:rsid w:val="00BD68B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BD68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BD68BE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BD68BE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2017-05-24T12:37:00Z</dcterms:created>
  <dcterms:modified xsi:type="dcterms:W3CDTF">2017-05-24T12:37:00Z</dcterms:modified>
</cp:coreProperties>
</file>