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A6" w:rsidRPr="001D35E6" w:rsidRDefault="006768A6" w:rsidP="001C286F">
      <w:pPr>
        <w:pStyle w:val="Default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6768A6" w:rsidRPr="006B4B79" w:rsidRDefault="006768A6" w:rsidP="001C286F">
      <w:pPr>
        <w:pStyle w:val="NoSpacing"/>
        <w:ind w:firstLine="720"/>
        <w:jc w:val="both"/>
        <w:rPr>
          <w:rFonts w:eastAsia="Verdana"/>
          <w:spacing w:val="-1"/>
          <w:sz w:val="20"/>
          <w:szCs w:val="20"/>
          <w:lang w:val="sr-Cyrl-RS"/>
        </w:rPr>
      </w:pPr>
      <w:proofErr w:type="spellStart"/>
      <w:proofErr w:type="gramStart"/>
      <w:r w:rsidRPr="006B4B79">
        <w:rPr>
          <w:sz w:val="20"/>
          <w:szCs w:val="20"/>
        </w:rPr>
        <w:t>На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основу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члана</w:t>
      </w:r>
      <w:proofErr w:type="spellEnd"/>
      <w:r w:rsidRPr="006B4B79">
        <w:rPr>
          <w:sz w:val="20"/>
          <w:szCs w:val="20"/>
        </w:rPr>
        <w:t xml:space="preserve"> 116.</w:t>
      </w:r>
      <w:proofErr w:type="gramEnd"/>
      <w:r w:rsidRPr="006B4B79">
        <w:rPr>
          <w:sz w:val="20"/>
          <w:szCs w:val="20"/>
        </w:rPr>
        <w:t xml:space="preserve"> </w:t>
      </w:r>
      <w:proofErr w:type="spellStart"/>
      <w:proofErr w:type="gramStart"/>
      <w:r w:rsidRPr="006B4B79">
        <w:rPr>
          <w:sz w:val="20"/>
          <w:szCs w:val="20"/>
        </w:rPr>
        <w:t>став</w:t>
      </w:r>
      <w:proofErr w:type="spellEnd"/>
      <w:proofErr w:type="gramEnd"/>
      <w:r w:rsidRPr="006B4B79">
        <w:rPr>
          <w:sz w:val="20"/>
          <w:szCs w:val="20"/>
        </w:rPr>
        <w:t xml:space="preserve"> 1. </w:t>
      </w:r>
      <w:proofErr w:type="spellStart"/>
      <w:proofErr w:type="gramStart"/>
      <w:r w:rsidRPr="006B4B79">
        <w:rPr>
          <w:sz w:val="20"/>
          <w:szCs w:val="20"/>
        </w:rPr>
        <w:t>Закона</w:t>
      </w:r>
      <w:proofErr w:type="spellEnd"/>
      <w:r w:rsidRPr="006B4B79">
        <w:rPr>
          <w:sz w:val="20"/>
          <w:szCs w:val="20"/>
        </w:rPr>
        <w:t xml:space="preserve"> о </w:t>
      </w:r>
      <w:proofErr w:type="spellStart"/>
      <w:r w:rsidRPr="006B4B79">
        <w:rPr>
          <w:sz w:val="20"/>
          <w:szCs w:val="20"/>
        </w:rPr>
        <w:t>јавним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набавкама</w:t>
      </w:r>
      <w:proofErr w:type="spellEnd"/>
      <w:r w:rsidRPr="006B4B79">
        <w:rPr>
          <w:sz w:val="20"/>
          <w:szCs w:val="20"/>
        </w:rPr>
        <w:t xml:space="preserve"> („</w:t>
      </w:r>
      <w:proofErr w:type="spellStart"/>
      <w:r w:rsidRPr="006B4B79">
        <w:rPr>
          <w:sz w:val="20"/>
          <w:szCs w:val="20"/>
        </w:rPr>
        <w:t>Службени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гласник</w:t>
      </w:r>
      <w:proofErr w:type="spellEnd"/>
      <w:r w:rsidRPr="006B4B79">
        <w:rPr>
          <w:sz w:val="20"/>
          <w:szCs w:val="20"/>
        </w:rPr>
        <w:t xml:space="preserve"> РС“, бр.124/12, 14/2015 и 68/2015), а </w:t>
      </w:r>
      <w:proofErr w:type="spellStart"/>
      <w:r w:rsidRPr="006B4B79">
        <w:rPr>
          <w:sz w:val="20"/>
          <w:szCs w:val="20"/>
        </w:rPr>
        <w:t>након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спроведног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поступка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јавне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набавке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мале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вредности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услуга</w:t>
      </w:r>
      <w:proofErr w:type="spellEnd"/>
      <w:r w:rsidRPr="006B4B79">
        <w:rPr>
          <w:sz w:val="20"/>
          <w:szCs w:val="20"/>
        </w:rPr>
        <w:t xml:space="preserve"> – </w:t>
      </w:r>
      <w:r w:rsidRPr="006B4B79">
        <w:rPr>
          <w:sz w:val="20"/>
          <w:szCs w:val="20"/>
          <w:lang w:val="sr-Cyrl-RS"/>
        </w:rPr>
        <w:t>мониторинг полена у ваздуху на територији АП Војводине у 2016.</w:t>
      </w:r>
      <w:proofErr w:type="gramEnd"/>
      <w:r w:rsidRPr="006B4B79">
        <w:rPr>
          <w:sz w:val="20"/>
          <w:szCs w:val="20"/>
          <w:lang w:val="sr-Cyrl-RS"/>
        </w:rPr>
        <w:t xml:space="preserve"> години</w:t>
      </w:r>
      <w:r w:rsidRPr="006B4B79">
        <w:rPr>
          <w:sz w:val="20"/>
          <w:szCs w:val="20"/>
        </w:rPr>
        <w:t xml:space="preserve"> (</w:t>
      </w:r>
      <w:proofErr w:type="spellStart"/>
      <w:r w:rsidRPr="006B4B79">
        <w:rPr>
          <w:sz w:val="20"/>
          <w:szCs w:val="20"/>
        </w:rPr>
        <w:t>ред.бр</w:t>
      </w:r>
      <w:proofErr w:type="spellEnd"/>
      <w:r w:rsidRPr="006B4B79">
        <w:rPr>
          <w:sz w:val="20"/>
          <w:szCs w:val="20"/>
        </w:rPr>
        <w:t xml:space="preserve">. </w:t>
      </w:r>
      <w:proofErr w:type="gramStart"/>
      <w:r w:rsidRPr="006B4B79">
        <w:rPr>
          <w:sz w:val="20"/>
          <w:szCs w:val="20"/>
        </w:rPr>
        <w:t xml:space="preserve">ЈН МВ </w:t>
      </w:r>
      <w:r w:rsidRPr="006B4B79">
        <w:rPr>
          <w:sz w:val="20"/>
          <w:szCs w:val="20"/>
          <w:lang w:val="sr-Cyrl-RS"/>
        </w:rPr>
        <w:t>3</w:t>
      </w:r>
      <w:r w:rsidRPr="006B4B79">
        <w:rPr>
          <w:sz w:val="20"/>
          <w:szCs w:val="20"/>
        </w:rPr>
        <w:t xml:space="preserve">/2016) и </w:t>
      </w:r>
      <w:proofErr w:type="spellStart"/>
      <w:r w:rsidRPr="006B4B79">
        <w:rPr>
          <w:sz w:val="20"/>
          <w:szCs w:val="20"/>
        </w:rPr>
        <w:t>закљученог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Уговора</w:t>
      </w:r>
      <w:proofErr w:type="spellEnd"/>
      <w:r w:rsidRPr="006B4B79">
        <w:rPr>
          <w:sz w:val="20"/>
          <w:szCs w:val="20"/>
        </w:rPr>
        <w:t xml:space="preserve"> о </w:t>
      </w:r>
      <w:proofErr w:type="spellStart"/>
      <w:r w:rsidRPr="006B4B79">
        <w:rPr>
          <w:sz w:val="20"/>
          <w:szCs w:val="20"/>
        </w:rPr>
        <w:t>јавној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набавци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мале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вредности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сходно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члану</w:t>
      </w:r>
      <w:proofErr w:type="spellEnd"/>
      <w:r w:rsidRPr="006B4B79">
        <w:rPr>
          <w:sz w:val="20"/>
          <w:szCs w:val="20"/>
        </w:rPr>
        <w:t xml:space="preserve"> 112.</w:t>
      </w:r>
      <w:proofErr w:type="gramEnd"/>
      <w:r w:rsidRPr="006B4B79">
        <w:rPr>
          <w:sz w:val="20"/>
          <w:szCs w:val="20"/>
        </w:rPr>
        <w:t xml:space="preserve"> </w:t>
      </w:r>
      <w:proofErr w:type="spellStart"/>
      <w:proofErr w:type="gramStart"/>
      <w:r w:rsidRPr="006B4B79">
        <w:rPr>
          <w:sz w:val="20"/>
          <w:szCs w:val="20"/>
        </w:rPr>
        <w:t>став</w:t>
      </w:r>
      <w:proofErr w:type="spellEnd"/>
      <w:proofErr w:type="gramEnd"/>
      <w:r w:rsidRPr="006B4B79">
        <w:rPr>
          <w:sz w:val="20"/>
          <w:szCs w:val="20"/>
        </w:rPr>
        <w:t xml:space="preserve"> 1. </w:t>
      </w:r>
      <w:proofErr w:type="spellStart"/>
      <w:r w:rsidRPr="006B4B79">
        <w:rPr>
          <w:sz w:val="20"/>
          <w:szCs w:val="20"/>
        </w:rPr>
        <w:t>Закона</w:t>
      </w:r>
      <w:proofErr w:type="spellEnd"/>
      <w:r w:rsidRPr="006B4B79">
        <w:rPr>
          <w:sz w:val="20"/>
          <w:szCs w:val="20"/>
        </w:rPr>
        <w:t xml:space="preserve"> о </w:t>
      </w:r>
      <w:proofErr w:type="spellStart"/>
      <w:r w:rsidRPr="006B4B79">
        <w:rPr>
          <w:sz w:val="20"/>
          <w:szCs w:val="20"/>
        </w:rPr>
        <w:t>јавним</w:t>
      </w:r>
      <w:proofErr w:type="spellEnd"/>
      <w:r w:rsidRPr="006B4B79">
        <w:rPr>
          <w:sz w:val="20"/>
          <w:szCs w:val="20"/>
        </w:rPr>
        <w:t xml:space="preserve"> </w:t>
      </w:r>
      <w:proofErr w:type="spellStart"/>
      <w:r w:rsidRPr="006B4B79">
        <w:rPr>
          <w:sz w:val="20"/>
          <w:szCs w:val="20"/>
        </w:rPr>
        <w:t>набавкама</w:t>
      </w:r>
      <w:proofErr w:type="spellEnd"/>
      <w:r w:rsidRPr="006B4B79">
        <w:rPr>
          <w:sz w:val="20"/>
          <w:szCs w:val="20"/>
        </w:rPr>
        <w:t xml:space="preserve"> </w:t>
      </w:r>
      <w:r w:rsidRPr="006B4B79">
        <w:rPr>
          <w:sz w:val="20"/>
          <w:szCs w:val="20"/>
          <w:lang w:val="sr-Cyrl-RS"/>
        </w:rPr>
        <w:t xml:space="preserve"> </w:t>
      </w:r>
    </w:p>
    <w:p w:rsidR="006768A6" w:rsidRPr="00A048D4" w:rsidRDefault="006768A6" w:rsidP="001C286F">
      <w:pPr>
        <w:widowControl w:val="0"/>
        <w:spacing w:before="18" w:after="0" w:line="220" w:lineRule="exact"/>
        <w:jc w:val="both"/>
        <w:rPr>
          <w:sz w:val="20"/>
          <w:szCs w:val="20"/>
          <w:lang w:val="sr-Cyrl-RS"/>
        </w:rPr>
      </w:pPr>
      <w:r w:rsidRPr="00A048D4">
        <w:rPr>
          <w:rFonts w:eastAsia="Verdana"/>
          <w:spacing w:val="-1"/>
          <w:sz w:val="20"/>
          <w:szCs w:val="20"/>
          <w:lang w:val="sr-Cyrl-RS"/>
        </w:rPr>
        <w:t xml:space="preserve"> </w:t>
      </w:r>
    </w:p>
    <w:p w:rsidR="006768A6" w:rsidRPr="00A048D4" w:rsidRDefault="006768A6" w:rsidP="00757C15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048D4">
        <w:rPr>
          <w:rFonts w:eastAsia="Verdana"/>
          <w:b/>
          <w:bCs/>
          <w:sz w:val="20"/>
          <w:szCs w:val="20"/>
          <w:lang w:val="en-US"/>
        </w:rPr>
        <w:t>Н</w:t>
      </w:r>
      <w:r w:rsidRPr="00A048D4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А</w:t>
      </w:r>
      <w:r w:rsidRPr="00A048D4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Р</w:t>
      </w:r>
      <w:r w:rsidRPr="00A048D4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У</w:t>
      </w:r>
      <w:r w:rsidRPr="00A048D4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Ч И</w:t>
      </w:r>
      <w:r w:rsidRPr="00A048D4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Л А</w:t>
      </w:r>
      <w:r w:rsidRPr="00A048D4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Ц</w:t>
      </w:r>
    </w:p>
    <w:p w:rsidR="006768A6" w:rsidRPr="00A048D4" w:rsidRDefault="006768A6" w:rsidP="00757C15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A048D4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-</w:t>
      </w:r>
      <w:r w:rsidRPr="00A048D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Покрајински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секретаријат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за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урбанизам</w:t>
      </w:r>
      <w:proofErr w:type="spellEnd"/>
      <w:r w:rsidRPr="00A048D4">
        <w:rPr>
          <w:b/>
          <w:sz w:val="20"/>
          <w:szCs w:val="20"/>
          <w:lang w:val="en-US"/>
        </w:rPr>
        <w:t xml:space="preserve">, </w:t>
      </w:r>
      <w:proofErr w:type="spellStart"/>
      <w:r w:rsidRPr="00A048D4">
        <w:rPr>
          <w:b/>
          <w:sz w:val="20"/>
          <w:szCs w:val="20"/>
          <w:lang w:val="en-US"/>
        </w:rPr>
        <w:t>градитељство</w:t>
      </w:r>
      <w:proofErr w:type="spellEnd"/>
      <w:r w:rsidRPr="00A048D4">
        <w:rPr>
          <w:b/>
          <w:sz w:val="20"/>
          <w:szCs w:val="20"/>
          <w:lang w:val="en-US"/>
        </w:rPr>
        <w:t xml:space="preserve"> и </w:t>
      </w:r>
      <w:proofErr w:type="spellStart"/>
      <w:r w:rsidRPr="00A048D4">
        <w:rPr>
          <w:b/>
          <w:sz w:val="20"/>
          <w:szCs w:val="20"/>
          <w:lang w:val="en-US"/>
        </w:rPr>
        <w:t>заштиту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животне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средине</w:t>
      </w:r>
      <w:proofErr w:type="spellEnd"/>
      <w:r w:rsidRPr="00A048D4">
        <w:rPr>
          <w:b/>
          <w:sz w:val="20"/>
          <w:szCs w:val="20"/>
          <w:lang w:val="sr-Cyrl-CS"/>
        </w:rPr>
        <w:t>,</w:t>
      </w:r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Нови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Сад</w:t>
      </w:r>
      <w:proofErr w:type="spellEnd"/>
    </w:p>
    <w:p w:rsidR="006768A6" w:rsidRPr="00A048D4" w:rsidRDefault="00757C15" w:rsidP="00757C15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>
        <w:rPr>
          <w:rFonts w:eastAsia="Verdana" w:cs="Verdana"/>
          <w:b/>
          <w:bCs/>
          <w:spacing w:val="1"/>
          <w:sz w:val="20"/>
          <w:szCs w:val="20"/>
          <w:lang w:val="en-US"/>
        </w:rPr>
        <w:t xml:space="preserve">                                      </w:t>
      </w:r>
      <w:proofErr w:type="spellStart"/>
      <w:r w:rsidR="006768A6"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о</w:t>
      </w:r>
      <w:r w:rsidR="006768A6"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="006768A6" w:rsidRPr="00A048D4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="006768A6"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="006768A6" w:rsidRPr="00A048D4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="006768A6"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,</w:t>
      </w:r>
      <w:r w:rsidR="006768A6" w:rsidRPr="00A048D4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="006768A6" w:rsidRPr="00A048D4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="006768A6" w:rsidRPr="00A048D4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="006768A6" w:rsidRPr="00A048D4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="006768A6" w:rsidRPr="00A048D4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и</w:t>
      </w:r>
      <w:r w:rsidR="006768A6" w:rsidRPr="00A048D4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="006768A6"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="006768A6" w:rsidRPr="00A048D4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="006768A6" w:rsidRPr="00A048D4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="006768A6"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="006768A6" w:rsidRPr="00A048D4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6768A6" w:rsidRPr="00A048D4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="006768A6" w:rsidRPr="00A048D4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6768A6" w:rsidRPr="00A048D4" w:rsidRDefault="006768A6" w:rsidP="00757C15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6768A6" w:rsidRPr="00A048D4" w:rsidRDefault="00757C15" w:rsidP="00757C15">
      <w:pPr>
        <w:widowControl w:val="0"/>
        <w:spacing w:after="0" w:line="240" w:lineRule="auto"/>
        <w:ind w:left="3600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-1"/>
          <w:sz w:val="20"/>
          <w:szCs w:val="20"/>
          <w:lang w:val="en-US"/>
        </w:rPr>
        <w:t xml:space="preserve">        </w:t>
      </w:r>
      <w:proofErr w:type="gramStart"/>
      <w:r w:rsidRPr="00A048D4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z w:val="20"/>
          <w:szCs w:val="20"/>
          <w:lang w:val="en-US"/>
        </w:rPr>
        <w:t>б</w:t>
      </w:r>
      <w:r>
        <w:rPr>
          <w:rFonts w:eastAsia="Verdana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pacing w:val="1"/>
          <w:sz w:val="20"/>
          <w:szCs w:val="20"/>
          <w:lang w:val="en-US"/>
        </w:rPr>
        <w:t>ј</w:t>
      </w:r>
      <w:r>
        <w:rPr>
          <w:rFonts w:eastAsia="Verdana"/>
          <w:spacing w:val="1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z w:val="20"/>
          <w:szCs w:val="20"/>
          <w:lang w:val="en-US"/>
        </w:rPr>
        <w:t>а</w:t>
      </w:r>
      <w:r>
        <w:rPr>
          <w:rFonts w:eastAsia="Verdana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pacing w:val="-1"/>
          <w:sz w:val="20"/>
          <w:szCs w:val="20"/>
          <w:lang w:val="en-US"/>
        </w:rPr>
        <w:t>в</w:t>
      </w:r>
      <w:r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pacing w:val="2"/>
          <w:sz w:val="20"/>
          <w:szCs w:val="20"/>
          <w:lang w:val="en-US"/>
        </w:rPr>
        <w:t>љ</w:t>
      </w:r>
      <w:r>
        <w:rPr>
          <w:rFonts w:eastAsia="Verdana"/>
          <w:spacing w:val="2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z w:val="20"/>
          <w:szCs w:val="20"/>
          <w:lang w:val="en-US"/>
        </w:rPr>
        <w:t>у</w:t>
      </w:r>
      <w:r>
        <w:rPr>
          <w:rFonts w:eastAsia="Verdana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z w:val="20"/>
          <w:szCs w:val="20"/>
          <w:lang w:val="en-US"/>
        </w:rPr>
        <w:t>ј</w:t>
      </w:r>
      <w:r>
        <w:rPr>
          <w:rFonts w:eastAsia="Verdana"/>
          <w:sz w:val="20"/>
          <w:szCs w:val="20"/>
          <w:lang w:val="en-US"/>
        </w:rPr>
        <w:t xml:space="preserve"> </w:t>
      </w:r>
      <w:r w:rsidR="006768A6" w:rsidRPr="00A048D4">
        <w:rPr>
          <w:rFonts w:eastAsia="Verdana"/>
          <w:sz w:val="20"/>
          <w:szCs w:val="20"/>
          <w:lang w:val="en-US"/>
        </w:rPr>
        <w:t>е</w:t>
      </w:r>
    </w:p>
    <w:p w:rsidR="006768A6" w:rsidRPr="00A048D4" w:rsidRDefault="006768A6" w:rsidP="001C286F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A048D4">
        <w:rPr>
          <w:rFonts w:eastAsia="Verdana"/>
          <w:b/>
          <w:bCs/>
          <w:sz w:val="20"/>
          <w:szCs w:val="20"/>
          <w:lang w:val="sr-Cyrl-RS"/>
        </w:rPr>
        <w:t xml:space="preserve"> </w:t>
      </w:r>
    </w:p>
    <w:p w:rsidR="006768A6" w:rsidRPr="006768A6" w:rsidRDefault="006768A6" w:rsidP="00757C15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6768A6">
        <w:rPr>
          <w:b/>
          <w:sz w:val="20"/>
          <w:szCs w:val="20"/>
          <w:lang w:val="sr-Cyrl-RS"/>
        </w:rPr>
        <w:t>ОБАВЕШТЕЊЕ О ЗАКЉУЧЕНОМ УГОВОРУ ЗА ЈАВНУ НАБАВКУ УСЛУГА</w:t>
      </w:r>
    </w:p>
    <w:p w:rsidR="006768A6" w:rsidRPr="00A048D4" w:rsidRDefault="006768A6" w:rsidP="00757C15">
      <w:pPr>
        <w:suppressAutoHyphens/>
        <w:spacing w:after="0" w:line="240" w:lineRule="auto"/>
        <w:jc w:val="center"/>
        <w:rPr>
          <w:rFonts w:eastAsia="Calibri" w:cs="Times New Roman"/>
          <w:b/>
          <w:sz w:val="20"/>
          <w:szCs w:val="20"/>
          <w:u w:val="single"/>
          <w:lang w:val="sr-Latn-RS" w:eastAsia="ar-SA"/>
        </w:rPr>
      </w:pPr>
      <w:r w:rsidRPr="006768A6">
        <w:rPr>
          <w:b/>
          <w:sz w:val="20"/>
          <w:szCs w:val="20"/>
          <w:lang w:val="sr-Cyrl-RS"/>
        </w:rPr>
        <w:t xml:space="preserve">МОНИТОРИНГ ПОЛЕНА У ВАЗДУХУ </w:t>
      </w:r>
      <w:r>
        <w:rPr>
          <w:b/>
          <w:sz w:val="20"/>
          <w:szCs w:val="20"/>
          <w:lang w:val="sr-Cyrl-RS"/>
        </w:rPr>
        <w:t xml:space="preserve">НА ТЕРИТОРИЈИ </w:t>
      </w:r>
      <w:r w:rsidRPr="00A048D4">
        <w:rPr>
          <w:b/>
          <w:sz w:val="20"/>
          <w:szCs w:val="20"/>
          <w:lang w:val="sr-Cyrl-RS"/>
        </w:rPr>
        <w:t>АП ВОЈВОДИН</w:t>
      </w:r>
      <w:r>
        <w:rPr>
          <w:b/>
          <w:sz w:val="20"/>
          <w:szCs w:val="20"/>
          <w:lang w:val="sr-Cyrl-RS"/>
        </w:rPr>
        <w:t>Е</w:t>
      </w:r>
      <w:r w:rsidRPr="00A048D4">
        <w:rPr>
          <w:b/>
          <w:sz w:val="20"/>
          <w:szCs w:val="20"/>
          <w:lang w:val="sr-Cyrl-RS"/>
        </w:rPr>
        <w:t xml:space="preserve"> У 2016. ГОДИНИ</w:t>
      </w:r>
    </w:p>
    <w:p w:rsidR="006768A6" w:rsidRPr="00A048D4" w:rsidRDefault="006768A6" w:rsidP="00757C15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ЈН МВ </w:t>
      </w:r>
      <w:r>
        <w:rPr>
          <w:b/>
          <w:sz w:val="20"/>
          <w:szCs w:val="20"/>
          <w:lang w:val="sr-Cyrl-RS"/>
        </w:rPr>
        <w:t>3</w:t>
      </w:r>
      <w:r w:rsidRPr="00A048D4">
        <w:rPr>
          <w:b/>
          <w:sz w:val="20"/>
          <w:szCs w:val="20"/>
          <w:lang w:val="sr-Cyrl-RS"/>
        </w:rPr>
        <w:t>/2016</w:t>
      </w:r>
    </w:p>
    <w:p w:rsidR="006768A6" w:rsidRPr="00A048D4" w:rsidRDefault="006768A6" w:rsidP="001C286F">
      <w:pPr>
        <w:spacing w:after="80" w:line="240" w:lineRule="auto"/>
        <w:ind w:left="1701" w:right="-46" w:hanging="1701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Назив наручиоца: </w:t>
      </w:r>
    </w:p>
    <w:p w:rsidR="006768A6" w:rsidRPr="00A048D4" w:rsidRDefault="006768A6" w:rsidP="001C286F">
      <w:pPr>
        <w:spacing w:after="80" w:line="240" w:lineRule="auto"/>
        <w:ind w:right="-46"/>
        <w:jc w:val="both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урбанизам,градитељство и заштиту животне средине, Нови Сад;</w:t>
      </w:r>
    </w:p>
    <w:p w:rsidR="006768A6" w:rsidRPr="00A048D4" w:rsidRDefault="006768A6" w:rsidP="001C286F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Адреса наручиоца: </w:t>
      </w:r>
      <w:r w:rsidRPr="00A048D4">
        <w:rPr>
          <w:sz w:val="20"/>
          <w:szCs w:val="20"/>
          <w:lang w:val="sr-Cyrl-RS"/>
        </w:rPr>
        <w:t>Булевар Михајла Пупина бр. 16;</w:t>
      </w:r>
    </w:p>
    <w:p w:rsidR="006768A6" w:rsidRPr="00A048D4" w:rsidRDefault="006768A6" w:rsidP="001C286F">
      <w:pPr>
        <w:spacing w:after="80" w:line="240" w:lineRule="auto"/>
        <w:jc w:val="both"/>
        <w:rPr>
          <w:sz w:val="20"/>
          <w:szCs w:val="20"/>
          <w:lang w:val="sr-Latn-RS"/>
        </w:rPr>
      </w:pPr>
      <w:r w:rsidRPr="00A048D4">
        <w:rPr>
          <w:b/>
          <w:sz w:val="20"/>
          <w:szCs w:val="20"/>
          <w:lang w:val="sr-Cyrl-RS"/>
        </w:rPr>
        <w:t xml:space="preserve">Интернет страница </w:t>
      </w:r>
      <w:r w:rsidRPr="00A048D4">
        <w:rPr>
          <w:sz w:val="20"/>
          <w:szCs w:val="20"/>
          <w:lang w:val="sr-Cyrl-RS"/>
        </w:rPr>
        <w:t xml:space="preserve">наручиоца: </w:t>
      </w:r>
      <w:r w:rsidRPr="00A048D4">
        <w:rPr>
          <w:sz w:val="20"/>
          <w:szCs w:val="20"/>
          <w:lang w:val="sr-Latn-RS"/>
        </w:rPr>
        <w:t>www.ekourb@vojvodina.gov.rs</w:t>
      </w:r>
    </w:p>
    <w:p w:rsidR="006768A6" w:rsidRPr="00A048D4" w:rsidRDefault="006768A6" w:rsidP="001C286F">
      <w:pPr>
        <w:spacing w:after="8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Врста наручиоца:</w:t>
      </w:r>
      <w:r w:rsidRPr="00A048D4">
        <w:rPr>
          <w:b/>
          <w:sz w:val="20"/>
          <w:szCs w:val="20"/>
          <w:lang w:val="sr-Latn-RS"/>
        </w:rPr>
        <w:t xml:space="preserve"> </w:t>
      </w:r>
      <w:r w:rsidRPr="00A048D4">
        <w:rPr>
          <w:sz w:val="20"/>
          <w:szCs w:val="20"/>
          <w:lang w:val="sr-Cyrl-RS"/>
        </w:rPr>
        <w:t xml:space="preserve">орган </w:t>
      </w:r>
      <w:r>
        <w:rPr>
          <w:sz w:val="20"/>
          <w:szCs w:val="20"/>
          <w:lang w:val="sr-Cyrl-RS"/>
        </w:rPr>
        <w:t>аутономне покрајине</w:t>
      </w:r>
      <w:r w:rsidRPr="00A048D4">
        <w:rPr>
          <w:sz w:val="20"/>
          <w:szCs w:val="20"/>
          <w:lang w:val="sr-Cyrl-RS"/>
        </w:rPr>
        <w:t>;</w:t>
      </w:r>
    </w:p>
    <w:p w:rsidR="006768A6" w:rsidRPr="00A048D4" w:rsidRDefault="006768A6" w:rsidP="001C286F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Врста предмета: </w:t>
      </w:r>
      <w:r w:rsidRPr="00A048D4">
        <w:rPr>
          <w:sz w:val="20"/>
          <w:szCs w:val="20"/>
          <w:lang w:val="sr-Cyrl-RS"/>
        </w:rPr>
        <w:t>услуге;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За добра и услуге</w:t>
      </w:r>
      <w:r w:rsidRPr="00A048D4">
        <w:rPr>
          <w:sz w:val="20"/>
          <w:szCs w:val="20"/>
          <w:lang w:val="sr-Cyrl-RS"/>
        </w:rPr>
        <w:t xml:space="preserve"> </w:t>
      </w:r>
      <w:r w:rsidRPr="00A048D4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>
        <w:rPr>
          <w:sz w:val="20"/>
          <w:szCs w:val="20"/>
          <w:lang w:val="sr-Cyrl-RS"/>
        </w:rPr>
        <w:t>;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 xml:space="preserve">- Опис предмета јавне набавке: </w:t>
      </w:r>
      <w:r>
        <w:rPr>
          <w:sz w:val="20"/>
          <w:szCs w:val="20"/>
          <w:lang w:val="sr-Cyrl-RS"/>
        </w:rPr>
        <w:t xml:space="preserve"> </w:t>
      </w:r>
      <w:r w:rsidRPr="00A048D4">
        <w:rPr>
          <w:sz w:val="20"/>
          <w:szCs w:val="20"/>
          <w:lang w:val="sr-Cyrl-RS"/>
        </w:rPr>
        <w:t xml:space="preserve"> услуга </w:t>
      </w:r>
      <w:r>
        <w:rPr>
          <w:sz w:val="20"/>
          <w:szCs w:val="20"/>
          <w:lang w:val="sr-Cyrl-RS"/>
        </w:rPr>
        <w:t>мониторинга полена у ваздуху на територији АП Војводине у 2016. години</w:t>
      </w:r>
      <w:r w:rsidRPr="00A048D4">
        <w:rPr>
          <w:sz w:val="20"/>
          <w:szCs w:val="20"/>
          <w:lang w:val="sr-Cyrl-RS"/>
        </w:rPr>
        <w:t>, ознака из ОРН: 907</w:t>
      </w:r>
      <w:r>
        <w:rPr>
          <w:sz w:val="20"/>
          <w:szCs w:val="20"/>
          <w:lang w:val="sr-Cyrl-RS"/>
        </w:rPr>
        <w:t>115</w:t>
      </w:r>
      <w:r w:rsidRPr="00A048D4">
        <w:rPr>
          <w:sz w:val="20"/>
          <w:szCs w:val="20"/>
          <w:lang w:val="sr-Cyrl-RS"/>
        </w:rPr>
        <w:t xml:space="preserve">00 </w:t>
      </w:r>
      <w:r>
        <w:rPr>
          <w:sz w:val="20"/>
          <w:szCs w:val="20"/>
          <w:lang w:val="sr-Cyrl-RS"/>
        </w:rPr>
        <w:t>–</w:t>
      </w:r>
      <w:r w:rsidRPr="00A048D4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праћење стања животне средине, осим у грађевинарству</w:t>
      </w:r>
      <w:r w:rsidRPr="00A048D4">
        <w:rPr>
          <w:sz w:val="20"/>
          <w:szCs w:val="20"/>
          <w:lang w:val="sr-Cyrl-RS"/>
        </w:rPr>
        <w:t>;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За радове:</w:t>
      </w:r>
      <w:r w:rsidRPr="00A048D4">
        <w:rPr>
          <w:sz w:val="20"/>
          <w:szCs w:val="20"/>
          <w:lang w:val="sr-Cyrl-RS"/>
        </w:rPr>
        <w:t xml:space="preserve"> </w:t>
      </w:r>
      <w:r w:rsidRPr="00A048D4">
        <w:rPr>
          <w:b/>
          <w:sz w:val="20"/>
          <w:szCs w:val="20"/>
          <w:lang w:val="sr-Cyrl-RS"/>
        </w:rPr>
        <w:t xml:space="preserve">природа и обим радова и основна обележја радова, место извршења радова, 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ознака из класификације делатности, односно назив и ознака из општег речника набавке:</w:t>
      </w:r>
      <w:r w:rsidRPr="00A048D4">
        <w:rPr>
          <w:sz w:val="20"/>
          <w:szCs w:val="20"/>
          <w:lang w:val="sr-Cyrl-RS"/>
        </w:rPr>
        <w:t xml:space="preserve"> /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Уговорена вредност: </w:t>
      </w:r>
      <w:r>
        <w:rPr>
          <w:b/>
          <w:sz w:val="20"/>
          <w:szCs w:val="20"/>
          <w:lang w:val="sr-Cyrl-RS"/>
        </w:rPr>
        <w:t>1.250.000,00</w:t>
      </w:r>
      <w:r w:rsidRPr="00A048D4">
        <w:rPr>
          <w:sz w:val="20"/>
          <w:szCs w:val="20"/>
          <w:lang w:val="sr-Cyrl-RS"/>
        </w:rPr>
        <w:t xml:space="preserve"> </w:t>
      </w:r>
      <w:r w:rsidRPr="00A048D4">
        <w:rPr>
          <w:rFonts w:eastAsia="Times New Roman" w:cs="Times New Roman"/>
          <w:sz w:val="20"/>
          <w:szCs w:val="20"/>
          <w:lang w:val="sr-Cyrl-RS" w:eastAsia="en-GB"/>
        </w:rPr>
        <w:t>динара</w:t>
      </w:r>
      <w:r w:rsidRPr="00A048D4">
        <w:rPr>
          <w:sz w:val="20"/>
          <w:szCs w:val="20"/>
          <w:lang w:val="sr-Cyrl-RS"/>
        </w:rPr>
        <w:t xml:space="preserve"> без ПДВ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>Критеријум за доделу уговора за предметну јавну набавку</w:t>
      </w:r>
      <w:r>
        <w:rPr>
          <w:sz w:val="20"/>
          <w:szCs w:val="20"/>
          <w:lang w:val="sr-Cyrl-RS"/>
        </w:rPr>
        <w:t xml:space="preserve"> је</w:t>
      </w:r>
      <w:r w:rsidRPr="00A048D4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најнижа понуђена цена;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Број примљених понуда: </w:t>
      </w:r>
      <w:r>
        <w:rPr>
          <w:b/>
          <w:sz w:val="20"/>
          <w:szCs w:val="20"/>
          <w:lang w:val="sr-Cyrl-RS"/>
        </w:rPr>
        <w:t>1</w:t>
      </w:r>
      <w:r w:rsidRPr="00A048D4">
        <w:rPr>
          <w:sz w:val="20"/>
          <w:szCs w:val="20"/>
          <w:lang w:val="sr-Cyrl-RS"/>
        </w:rPr>
        <w:t xml:space="preserve"> (</w:t>
      </w:r>
      <w:r>
        <w:rPr>
          <w:sz w:val="20"/>
          <w:szCs w:val="20"/>
          <w:lang w:val="sr-Cyrl-RS"/>
        </w:rPr>
        <w:t>једна</w:t>
      </w:r>
      <w:r w:rsidRPr="00A048D4">
        <w:rPr>
          <w:sz w:val="20"/>
          <w:szCs w:val="20"/>
          <w:lang w:val="sr-Cyrl-RS"/>
        </w:rPr>
        <w:t>)</w:t>
      </w:r>
    </w:p>
    <w:p w:rsidR="006768A6" w:rsidRPr="00A048D4" w:rsidRDefault="006768A6" w:rsidP="006B4B79">
      <w:pPr>
        <w:tabs>
          <w:tab w:val="left" w:pos="2552"/>
        </w:tabs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Понуђена цена:  - </w:t>
      </w:r>
      <w:r w:rsidRPr="00A048D4">
        <w:rPr>
          <w:sz w:val="20"/>
          <w:szCs w:val="20"/>
          <w:lang w:val="sr-Cyrl-RS"/>
        </w:rPr>
        <w:t>Највиша</w:t>
      </w:r>
      <w:r w:rsidR="006B4B79">
        <w:rPr>
          <w:sz w:val="20"/>
          <w:szCs w:val="20"/>
          <w:lang w:val="sr-Latn-RS"/>
        </w:rPr>
        <w:t>:</w:t>
      </w:r>
      <w:r w:rsidRPr="00A048D4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1.250.000,00</w:t>
      </w:r>
      <w:r w:rsidRPr="00A048D4">
        <w:rPr>
          <w:sz w:val="20"/>
          <w:szCs w:val="20"/>
          <w:lang w:val="sr-Cyrl-RS"/>
        </w:rPr>
        <w:t xml:space="preserve"> динара без ПДВ</w:t>
      </w:r>
    </w:p>
    <w:p w:rsidR="006768A6" w:rsidRPr="00A048D4" w:rsidRDefault="006768A6" w:rsidP="006B4B79">
      <w:pPr>
        <w:tabs>
          <w:tab w:val="left" w:pos="2552"/>
        </w:tabs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                             </w:t>
      </w:r>
      <w:r w:rsidR="003821AD">
        <w:rPr>
          <w:b/>
          <w:sz w:val="20"/>
          <w:szCs w:val="20"/>
          <w:lang w:val="sr-Latn-RS"/>
        </w:rPr>
        <w:t xml:space="preserve"> </w:t>
      </w:r>
      <w:r w:rsidRPr="00A048D4">
        <w:rPr>
          <w:b/>
          <w:sz w:val="20"/>
          <w:szCs w:val="20"/>
          <w:lang w:val="sr-Cyrl-RS"/>
        </w:rPr>
        <w:t xml:space="preserve">- </w:t>
      </w:r>
      <w:r w:rsidRPr="00A048D4">
        <w:rPr>
          <w:sz w:val="20"/>
          <w:szCs w:val="20"/>
          <w:lang w:val="sr-Cyrl-RS"/>
        </w:rPr>
        <w:t>Најнижа</w:t>
      </w:r>
      <w:r w:rsidR="006B4B79">
        <w:rPr>
          <w:sz w:val="20"/>
          <w:szCs w:val="20"/>
          <w:lang w:val="sr-Latn-RS"/>
        </w:rPr>
        <w:t>:</w:t>
      </w:r>
      <w:r w:rsidRPr="00A048D4">
        <w:rPr>
          <w:sz w:val="20"/>
          <w:szCs w:val="20"/>
          <w:lang w:val="sr-Cyrl-RS"/>
        </w:rPr>
        <w:t xml:space="preserve"> </w:t>
      </w:r>
      <w:r w:rsidR="001C286F">
        <w:rPr>
          <w:sz w:val="20"/>
          <w:szCs w:val="20"/>
          <w:lang w:val="sr-Cyrl-RS"/>
        </w:rPr>
        <w:t>1.250.000</w:t>
      </w:r>
      <w:r>
        <w:rPr>
          <w:sz w:val="20"/>
          <w:szCs w:val="20"/>
          <w:lang w:val="sr-Cyrl-RS"/>
        </w:rPr>
        <w:t>,00</w:t>
      </w:r>
      <w:r w:rsidRPr="00A048D4">
        <w:rPr>
          <w:sz w:val="20"/>
          <w:szCs w:val="20"/>
          <w:lang w:val="sr-Cyrl-RS"/>
        </w:rPr>
        <w:t xml:space="preserve"> динара без ПДВ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Понуђена цена код прихватљивих понуда: 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                             </w:t>
      </w:r>
      <w:r w:rsidR="001C286F">
        <w:rPr>
          <w:b/>
          <w:sz w:val="20"/>
          <w:szCs w:val="20"/>
          <w:lang w:val="sr-Cyrl-RS"/>
        </w:rPr>
        <w:t xml:space="preserve"> </w:t>
      </w:r>
      <w:r w:rsidRPr="00A048D4">
        <w:rPr>
          <w:sz w:val="20"/>
          <w:szCs w:val="20"/>
          <w:lang w:val="sr-Cyrl-RS"/>
        </w:rPr>
        <w:t>-</w:t>
      </w:r>
      <w:r w:rsidR="001C286F">
        <w:rPr>
          <w:sz w:val="20"/>
          <w:szCs w:val="20"/>
          <w:lang w:val="sr-Cyrl-RS"/>
        </w:rPr>
        <w:t xml:space="preserve"> </w:t>
      </w:r>
      <w:r w:rsidRPr="00A048D4">
        <w:rPr>
          <w:sz w:val="20"/>
          <w:szCs w:val="20"/>
          <w:lang w:val="sr-Cyrl-RS"/>
        </w:rPr>
        <w:t>Највиша</w:t>
      </w:r>
      <w:r w:rsidR="006B4B79">
        <w:rPr>
          <w:sz w:val="20"/>
          <w:szCs w:val="20"/>
          <w:lang w:val="sr-Latn-RS"/>
        </w:rPr>
        <w:t>:</w:t>
      </w:r>
      <w:r w:rsidRPr="00A048D4">
        <w:rPr>
          <w:b/>
          <w:sz w:val="20"/>
          <w:szCs w:val="20"/>
          <w:lang w:val="sr-Cyrl-RS"/>
        </w:rPr>
        <w:t xml:space="preserve"> </w:t>
      </w:r>
      <w:r w:rsidR="001C286F">
        <w:rPr>
          <w:sz w:val="20"/>
          <w:szCs w:val="20"/>
          <w:lang w:val="sr-Cyrl-RS"/>
        </w:rPr>
        <w:t>1.250.000</w:t>
      </w:r>
      <w:r w:rsidRPr="00A048D4">
        <w:rPr>
          <w:sz w:val="20"/>
          <w:szCs w:val="20"/>
          <w:lang w:val="sr-Cyrl-RS"/>
        </w:rPr>
        <w:t>,00 динара без ПДВ</w:t>
      </w:r>
    </w:p>
    <w:p w:rsidR="006768A6" w:rsidRPr="00757C15" w:rsidRDefault="006768A6" w:rsidP="001C286F">
      <w:pPr>
        <w:spacing w:after="0" w:line="240" w:lineRule="auto"/>
        <w:jc w:val="both"/>
        <w:rPr>
          <w:sz w:val="20"/>
          <w:szCs w:val="20"/>
          <w:lang w:val="sr-Latn-RS"/>
        </w:rPr>
      </w:pPr>
      <w:r w:rsidRPr="00A048D4">
        <w:rPr>
          <w:b/>
          <w:sz w:val="20"/>
          <w:szCs w:val="20"/>
          <w:lang w:val="sr-Cyrl-RS"/>
        </w:rPr>
        <w:tab/>
        <w:t xml:space="preserve">              </w:t>
      </w:r>
      <w:r w:rsidR="003821AD">
        <w:rPr>
          <w:b/>
          <w:sz w:val="20"/>
          <w:szCs w:val="20"/>
          <w:lang w:val="sr-Latn-RS"/>
        </w:rPr>
        <w:t xml:space="preserve">  </w:t>
      </w:r>
      <w:r w:rsidRPr="00A048D4">
        <w:rPr>
          <w:b/>
          <w:sz w:val="20"/>
          <w:szCs w:val="20"/>
          <w:lang w:val="sr-Cyrl-RS"/>
        </w:rPr>
        <w:t>-</w:t>
      </w:r>
      <w:r w:rsidR="001C286F">
        <w:rPr>
          <w:b/>
          <w:sz w:val="20"/>
          <w:szCs w:val="20"/>
          <w:lang w:val="sr-Cyrl-RS"/>
        </w:rPr>
        <w:t xml:space="preserve"> </w:t>
      </w:r>
      <w:r w:rsidRPr="00A048D4">
        <w:rPr>
          <w:sz w:val="20"/>
          <w:szCs w:val="20"/>
          <w:lang w:val="sr-Cyrl-RS"/>
        </w:rPr>
        <w:t>Најнижа</w:t>
      </w:r>
      <w:r w:rsidR="006B4B79">
        <w:rPr>
          <w:sz w:val="20"/>
          <w:szCs w:val="20"/>
          <w:lang w:val="sr-Latn-RS"/>
        </w:rPr>
        <w:t>:</w:t>
      </w:r>
      <w:r w:rsidRPr="00A048D4">
        <w:rPr>
          <w:sz w:val="20"/>
          <w:szCs w:val="20"/>
          <w:lang w:val="sr-Cyrl-RS"/>
        </w:rPr>
        <w:t xml:space="preserve"> </w:t>
      </w:r>
      <w:r w:rsidR="001C286F">
        <w:rPr>
          <w:sz w:val="20"/>
          <w:szCs w:val="20"/>
          <w:lang w:val="sr-Cyrl-RS"/>
        </w:rPr>
        <w:t>1.250.000,</w:t>
      </w:r>
      <w:r w:rsidRPr="00A048D4">
        <w:rPr>
          <w:sz w:val="20"/>
          <w:szCs w:val="20"/>
          <w:lang w:val="sr-Cyrl-RS"/>
        </w:rPr>
        <w:t>00 динара без ПДВ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6768A6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 xml:space="preserve">-Понуђач је понуду поднео </w:t>
      </w:r>
      <w:r w:rsidR="001C286F">
        <w:rPr>
          <w:sz w:val="20"/>
          <w:szCs w:val="20"/>
          <w:lang w:val="sr-Cyrl-RS"/>
        </w:rPr>
        <w:t xml:space="preserve">са подизвођачем Институт БиоСенс, Нови Сад, </w:t>
      </w:r>
    </w:p>
    <w:p w:rsidR="001C286F" w:rsidRPr="00A048D4" w:rsidRDefault="001C286F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Подизвођач ће извршити део уговора предметне јавне набавке: израда седмичних извештаја  „алергијски семафор“, периодични (технички) и завршни извештај </w:t>
      </w:r>
      <w:r w:rsidR="009A06D4">
        <w:rPr>
          <w:sz w:val="20"/>
          <w:szCs w:val="20"/>
          <w:lang w:val="sr-Cyrl-RS"/>
        </w:rPr>
        <w:t>који обухвата базе</w:t>
      </w:r>
      <w:r>
        <w:rPr>
          <w:sz w:val="20"/>
          <w:szCs w:val="20"/>
          <w:lang w:val="sr-Cyrl-RS"/>
        </w:rPr>
        <w:t xml:space="preserve"> података</w:t>
      </w:r>
      <w:r w:rsidR="009A06D4">
        <w:rPr>
          <w:sz w:val="20"/>
          <w:szCs w:val="20"/>
          <w:lang w:val="sr-Cyrl-RS"/>
        </w:rPr>
        <w:t xml:space="preserve"> и</w:t>
      </w:r>
      <w:r>
        <w:rPr>
          <w:sz w:val="20"/>
          <w:szCs w:val="20"/>
          <w:lang w:val="sr-Cyrl-RS"/>
        </w:rPr>
        <w:t xml:space="preserve"> календар</w:t>
      </w:r>
      <w:r w:rsidR="009A06D4">
        <w:rPr>
          <w:sz w:val="20"/>
          <w:szCs w:val="20"/>
          <w:lang w:val="sr-Cyrl-RS"/>
        </w:rPr>
        <w:t>е</w:t>
      </w:r>
      <w:r>
        <w:rPr>
          <w:sz w:val="20"/>
          <w:szCs w:val="20"/>
          <w:lang w:val="sr-Cyrl-RS"/>
        </w:rPr>
        <w:t xml:space="preserve"> полена </w:t>
      </w:r>
      <w:r w:rsidR="009A06D4">
        <w:rPr>
          <w:sz w:val="20"/>
          <w:szCs w:val="20"/>
          <w:lang w:val="sr-Cyrl-RS"/>
        </w:rPr>
        <w:t xml:space="preserve">за 5 мерних места </w:t>
      </w:r>
      <w:r>
        <w:rPr>
          <w:sz w:val="20"/>
          <w:szCs w:val="20"/>
          <w:lang w:val="sr-Cyrl-RS"/>
        </w:rPr>
        <w:t>и упоредн</w:t>
      </w:r>
      <w:r w:rsidR="009A06D4">
        <w:rPr>
          <w:sz w:val="20"/>
          <w:szCs w:val="20"/>
          <w:lang w:val="sr-Cyrl-RS"/>
        </w:rPr>
        <w:t>у</w:t>
      </w:r>
      <w:r>
        <w:rPr>
          <w:sz w:val="20"/>
          <w:szCs w:val="20"/>
          <w:lang w:val="sr-Cyrl-RS"/>
        </w:rPr>
        <w:t xml:space="preserve"> анализ</w:t>
      </w:r>
      <w:r w:rsidR="009A06D4">
        <w:rPr>
          <w:sz w:val="20"/>
          <w:szCs w:val="20"/>
          <w:lang w:val="sr-Cyrl-RS"/>
        </w:rPr>
        <w:t>у</w:t>
      </w:r>
      <w:r>
        <w:rPr>
          <w:sz w:val="20"/>
          <w:szCs w:val="20"/>
          <w:lang w:val="sr-Cyrl-RS"/>
        </w:rPr>
        <w:t xml:space="preserve"> стања полена</w:t>
      </w:r>
      <w:r w:rsidR="009A06D4">
        <w:rPr>
          <w:sz w:val="20"/>
          <w:szCs w:val="20"/>
          <w:lang w:val="sr-Cyrl-RS"/>
        </w:rPr>
        <w:t xml:space="preserve"> за 5 мерних места у АП Војводини</w:t>
      </w:r>
      <w:r>
        <w:rPr>
          <w:sz w:val="20"/>
          <w:szCs w:val="20"/>
          <w:lang w:val="sr-Cyrl-RS"/>
        </w:rPr>
        <w:t>);</w:t>
      </w:r>
    </w:p>
    <w:p w:rsidR="006768A6" w:rsidRPr="00A048D4" w:rsidRDefault="006768A6" w:rsidP="001C286F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Датум доношења одлуке о додели уговора:</w:t>
      </w:r>
      <w:r w:rsidR="00CB7872" w:rsidRPr="00CB7872">
        <w:rPr>
          <w:sz w:val="20"/>
          <w:szCs w:val="20"/>
          <w:lang w:val="sr-Cyrl-RS"/>
        </w:rPr>
        <w:t>14</w:t>
      </w:r>
      <w:r w:rsidRPr="00A048D4">
        <w:rPr>
          <w:sz w:val="20"/>
          <w:szCs w:val="20"/>
          <w:lang w:val="sr-Cyrl-RS"/>
        </w:rPr>
        <w:t>.0</w:t>
      </w:r>
      <w:r>
        <w:rPr>
          <w:sz w:val="20"/>
          <w:szCs w:val="20"/>
          <w:lang w:val="sr-Cyrl-RS"/>
        </w:rPr>
        <w:t>3</w:t>
      </w:r>
      <w:r w:rsidRPr="00A048D4">
        <w:rPr>
          <w:sz w:val="20"/>
          <w:szCs w:val="20"/>
          <w:lang w:val="sr-Cyrl-RS"/>
        </w:rPr>
        <w:t>.201</w:t>
      </w:r>
      <w:r>
        <w:rPr>
          <w:sz w:val="20"/>
          <w:szCs w:val="20"/>
          <w:lang w:val="sr-Cyrl-RS"/>
        </w:rPr>
        <w:t>6</w:t>
      </w:r>
      <w:r w:rsidRPr="00A048D4">
        <w:rPr>
          <w:sz w:val="20"/>
          <w:szCs w:val="20"/>
          <w:lang w:val="sr-Cyrl-RS"/>
        </w:rPr>
        <w:t>. године</w:t>
      </w:r>
    </w:p>
    <w:p w:rsidR="006768A6" w:rsidRPr="00A60A03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Датум закључења уговора:</w:t>
      </w:r>
      <w:r>
        <w:rPr>
          <w:b/>
          <w:sz w:val="20"/>
          <w:szCs w:val="20"/>
        </w:rPr>
        <w:t xml:space="preserve"> </w:t>
      </w:r>
      <w:r w:rsidR="00CB7872" w:rsidRPr="003821AD">
        <w:rPr>
          <w:sz w:val="20"/>
          <w:szCs w:val="20"/>
          <w:lang w:val="sr-Cyrl-RS"/>
        </w:rPr>
        <w:t>2</w:t>
      </w:r>
      <w:r w:rsidR="003821AD">
        <w:rPr>
          <w:sz w:val="20"/>
          <w:szCs w:val="20"/>
          <w:lang w:val="sr-Latn-RS"/>
        </w:rPr>
        <w:t>2</w:t>
      </w:r>
      <w:r w:rsidRPr="003821AD">
        <w:rPr>
          <w:sz w:val="20"/>
          <w:szCs w:val="20"/>
          <w:lang w:val="sr-Cyrl-RS"/>
        </w:rPr>
        <w:t>.</w:t>
      </w:r>
      <w:r w:rsidRPr="003821AD">
        <w:rPr>
          <w:sz w:val="20"/>
          <w:szCs w:val="20"/>
        </w:rPr>
        <w:t>0</w:t>
      </w:r>
      <w:r w:rsidRPr="003821AD">
        <w:rPr>
          <w:sz w:val="20"/>
          <w:szCs w:val="20"/>
          <w:lang w:val="sr-Cyrl-RS"/>
        </w:rPr>
        <w:t>3</w:t>
      </w:r>
      <w:r w:rsidRPr="003821AD">
        <w:rPr>
          <w:sz w:val="20"/>
          <w:szCs w:val="20"/>
        </w:rPr>
        <w:t>.20</w:t>
      </w:r>
      <w:r w:rsidRPr="003821AD">
        <w:rPr>
          <w:sz w:val="20"/>
          <w:szCs w:val="20"/>
          <w:lang w:val="sr-Cyrl-RS"/>
        </w:rPr>
        <w:t>16. године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Основни подаци о добављачу:</w:t>
      </w:r>
    </w:p>
    <w:p w:rsidR="006768A6" w:rsidRPr="00A048D4" w:rsidRDefault="006768A6" w:rsidP="001C2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eastAsia="Calibri" w:cs="Times New Roman"/>
          <w:sz w:val="20"/>
          <w:szCs w:val="20"/>
          <w:lang w:val="sr-Cyrl-RS" w:eastAsia="ar-SA"/>
        </w:rPr>
      </w:pPr>
      <w:r w:rsidRPr="00A048D4">
        <w:rPr>
          <w:b/>
          <w:sz w:val="20"/>
          <w:szCs w:val="20"/>
          <w:lang w:val="sr-Latn-RS"/>
        </w:rPr>
        <w:t xml:space="preserve"> </w:t>
      </w:r>
      <w:bookmarkStart w:id="0" w:name="_GoBack"/>
      <w:bookmarkEnd w:id="0"/>
      <w:r w:rsidRPr="00A048D4">
        <w:rPr>
          <w:rFonts w:eastAsia="Times New Roman" w:cs="Times New Roman"/>
          <w:sz w:val="20"/>
          <w:szCs w:val="20"/>
          <w:lang w:val="sr-Cyrl-RS"/>
        </w:rPr>
        <w:t xml:space="preserve">Пословно име: </w:t>
      </w:r>
      <w:r w:rsidR="009A06D4">
        <w:rPr>
          <w:rFonts w:eastAsia="Times New Roman" w:cs="Times New Roman"/>
          <w:sz w:val="20"/>
          <w:szCs w:val="20"/>
          <w:lang w:val="sr-Cyrl-RS"/>
        </w:rPr>
        <w:t xml:space="preserve">Универзитет у Новом Саду Природно-математички факултет, </w:t>
      </w:r>
      <w:r w:rsidRPr="00A048D4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6768A6" w:rsidRPr="00A048D4" w:rsidRDefault="006768A6" w:rsidP="001C2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Седиште:</w:t>
      </w:r>
      <w:r w:rsidRPr="00A048D4">
        <w:rPr>
          <w:rFonts w:eastAsia="Calibri" w:cs="Times New Roman"/>
          <w:sz w:val="20"/>
          <w:szCs w:val="20"/>
          <w:lang w:val="sr-Cyrl-RS" w:eastAsia="ar-SA"/>
        </w:rPr>
        <w:t xml:space="preserve"> </w:t>
      </w:r>
      <w:r w:rsidR="009A06D4">
        <w:rPr>
          <w:rFonts w:eastAsia="Calibri" w:cs="Times New Roman"/>
          <w:sz w:val="20"/>
          <w:szCs w:val="20"/>
          <w:lang w:val="sr-Cyrl-RS" w:eastAsia="ar-SA"/>
        </w:rPr>
        <w:t>Нови Сад</w:t>
      </w:r>
      <w:r w:rsidRPr="00A048D4">
        <w:rPr>
          <w:rFonts w:eastAsia="Calibri" w:cs="Times New Roman"/>
          <w:sz w:val="20"/>
          <w:szCs w:val="20"/>
          <w:lang w:val="sr-Cyrl-RS" w:eastAsia="ar-SA"/>
        </w:rPr>
        <w:t>,</w:t>
      </w:r>
      <w:r w:rsidR="009A06D4">
        <w:rPr>
          <w:rFonts w:eastAsia="Calibri" w:cs="Times New Roman"/>
          <w:sz w:val="20"/>
          <w:szCs w:val="20"/>
          <w:lang w:val="sr-Cyrl-RS" w:eastAsia="ar-SA"/>
        </w:rPr>
        <w:t xml:space="preserve"> Трг Доситеја Обрадовића 3,</w:t>
      </w:r>
    </w:p>
    <w:p w:rsidR="006768A6" w:rsidRPr="00A048D4" w:rsidRDefault="006768A6" w:rsidP="001C2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Матични број:</w:t>
      </w:r>
      <w:r w:rsidRPr="00A048D4">
        <w:rPr>
          <w:rFonts w:eastAsia="Calibri" w:cs="Times New Roman"/>
          <w:sz w:val="20"/>
          <w:szCs w:val="20"/>
          <w:lang w:val="sr-Cyrl-CS" w:eastAsia="ar-SA"/>
        </w:rPr>
        <w:t xml:space="preserve"> </w:t>
      </w:r>
      <w:r w:rsidR="009A06D4">
        <w:rPr>
          <w:rFonts w:eastAsia="Calibri" w:cs="Times New Roman"/>
          <w:sz w:val="20"/>
          <w:szCs w:val="20"/>
          <w:lang w:val="sr-Cyrl-CS" w:eastAsia="ar-SA"/>
        </w:rPr>
        <w:t>08104620</w:t>
      </w:r>
      <w:r w:rsidRPr="00A048D4">
        <w:rPr>
          <w:rFonts w:eastAsia="Calibri" w:cs="Times New Roman"/>
          <w:sz w:val="20"/>
          <w:szCs w:val="20"/>
          <w:lang w:val="sr-Cyrl-CS" w:eastAsia="ar-SA"/>
        </w:rPr>
        <w:t>,</w:t>
      </w:r>
    </w:p>
    <w:p w:rsidR="006768A6" w:rsidRPr="00A048D4" w:rsidRDefault="006768A6" w:rsidP="001C2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ПИБ:</w:t>
      </w:r>
      <w:r w:rsidRPr="00A048D4">
        <w:rPr>
          <w:rFonts w:eastAsia="Calibri" w:cs="Times New Roman"/>
          <w:sz w:val="20"/>
          <w:szCs w:val="20"/>
          <w:lang w:val="sr-Cyrl-CS" w:eastAsia="ar-SA"/>
        </w:rPr>
        <w:t xml:space="preserve"> </w:t>
      </w:r>
      <w:r w:rsidR="009A06D4">
        <w:rPr>
          <w:rFonts w:eastAsia="Calibri" w:cs="Times New Roman"/>
          <w:sz w:val="20"/>
          <w:szCs w:val="20"/>
          <w:lang w:val="sr-Cyrl-CS" w:eastAsia="ar-SA"/>
        </w:rPr>
        <w:t>101635863</w:t>
      </w:r>
      <w:r w:rsidRPr="00A048D4">
        <w:rPr>
          <w:rFonts w:eastAsia="Calibri" w:cs="Times New Roman"/>
          <w:sz w:val="20"/>
          <w:szCs w:val="20"/>
          <w:lang w:val="sr-Cyrl-CS" w:eastAsia="ar-SA"/>
        </w:rPr>
        <w:t>,</w:t>
      </w:r>
    </w:p>
    <w:p w:rsidR="006768A6" w:rsidRPr="009A06D4" w:rsidRDefault="006768A6" w:rsidP="001C2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sz w:val="20"/>
          <w:szCs w:val="20"/>
          <w:lang w:val="sr-Cyrl-RS" w:eastAsia="ar-SA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Законски заступник:</w:t>
      </w:r>
      <w:r w:rsidRPr="00A048D4">
        <w:rPr>
          <w:rFonts w:eastAsia="Calibri" w:cs="Times New Roman"/>
          <w:sz w:val="20"/>
          <w:szCs w:val="20"/>
          <w:lang w:eastAsia="ar-SA"/>
        </w:rPr>
        <w:t xml:space="preserve"> </w:t>
      </w:r>
      <w:r w:rsidR="009A06D4">
        <w:rPr>
          <w:rFonts w:eastAsia="Calibri" w:cs="Times New Roman"/>
          <w:sz w:val="20"/>
          <w:szCs w:val="20"/>
          <w:lang w:val="sr-Cyrl-RS" w:eastAsia="ar-SA"/>
        </w:rPr>
        <w:t>др Милица Павков Хрвојевић, редовни професор, Декан</w:t>
      </w:r>
    </w:p>
    <w:p w:rsidR="006768A6" w:rsidRPr="00757C15" w:rsidRDefault="006768A6" w:rsidP="001C286F">
      <w:pPr>
        <w:spacing w:after="0" w:line="240" w:lineRule="auto"/>
        <w:jc w:val="both"/>
        <w:rPr>
          <w:sz w:val="20"/>
          <w:szCs w:val="20"/>
          <w:lang w:val="sr-Latn-RS"/>
        </w:rPr>
      </w:pPr>
      <w:r w:rsidRPr="00A048D4">
        <w:rPr>
          <w:b/>
          <w:sz w:val="20"/>
          <w:szCs w:val="20"/>
          <w:lang w:val="sr-Cyrl-RS"/>
        </w:rPr>
        <w:t xml:space="preserve">Период важења уговора: </w:t>
      </w:r>
      <w:r w:rsidRPr="00A048D4">
        <w:rPr>
          <w:sz w:val="20"/>
          <w:szCs w:val="20"/>
          <w:lang w:val="sr-Cyrl-RS"/>
        </w:rPr>
        <w:t>уговор је закључен на одређено време</w:t>
      </w:r>
      <w:r w:rsidRPr="00A048D4">
        <w:rPr>
          <w:b/>
          <w:sz w:val="20"/>
          <w:szCs w:val="20"/>
          <w:lang w:val="sr-Cyrl-RS"/>
        </w:rPr>
        <w:t>,</w:t>
      </w:r>
      <w:r w:rsidRPr="00A048D4">
        <w:rPr>
          <w:sz w:val="20"/>
          <w:szCs w:val="20"/>
          <w:lang w:val="sr-Cyrl-RS"/>
        </w:rPr>
        <w:t xml:space="preserve"> до </w:t>
      </w:r>
      <w:r w:rsidR="003821AD">
        <w:rPr>
          <w:sz w:val="20"/>
          <w:szCs w:val="20"/>
          <w:lang w:val="sr-Latn-RS"/>
        </w:rPr>
        <w:t>3</w:t>
      </w:r>
      <w:r w:rsidRPr="00A048D4">
        <w:rPr>
          <w:sz w:val="20"/>
          <w:szCs w:val="20"/>
          <w:lang w:val="sr-Latn-RS"/>
        </w:rPr>
        <w:t>1</w:t>
      </w:r>
      <w:r w:rsidRPr="00A048D4">
        <w:rPr>
          <w:sz w:val="20"/>
          <w:szCs w:val="20"/>
          <w:lang w:val="sr-Cyrl-RS"/>
        </w:rPr>
        <w:t>.1</w:t>
      </w:r>
      <w:r w:rsidRPr="00A048D4">
        <w:rPr>
          <w:sz w:val="20"/>
          <w:szCs w:val="20"/>
          <w:lang w:val="sr-Latn-RS"/>
        </w:rPr>
        <w:t>0</w:t>
      </w:r>
      <w:r w:rsidRPr="00A048D4">
        <w:rPr>
          <w:sz w:val="20"/>
          <w:szCs w:val="20"/>
          <w:lang w:val="sr-Cyrl-RS"/>
        </w:rPr>
        <w:t>.2016. године</w:t>
      </w:r>
    </w:p>
    <w:p w:rsidR="006768A6" w:rsidRPr="00A048D4" w:rsidRDefault="006768A6" w:rsidP="001C28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Околности које представљају основ за измену уговора: /</w:t>
      </w:r>
    </w:p>
    <w:p w:rsidR="00BA0764" w:rsidRPr="00C567E9" w:rsidRDefault="00C567E9" w:rsidP="006B4B79">
      <w:pPr>
        <w:tabs>
          <w:tab w:val="left" w:pos="2552"/>
        </w:tabs>
        <w:spacing w:after="0" w:line="240" w:lineRule="auto"/>
        <w:jc w:val="both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  <w:lang w:val="sr-Cyrl-RS"/>
        </w:rPr>
        <w:t>Остале информације:</w:t>
      </w:r>
      <w:r>
        <w:rPr>
          <w:b/>
          <w:sz w:val="20"/>
          <w:szCs w:val="20"/>
          <w:lang w:val="sr-Latn-RS"/>
        </w:rPr>
        <w:t>/</w:t>
      </w:r>
    </w:p>
    <w:sectPr w:rsidR="00BA0764" w:rsidRPr="00C567E9" w:rsidSect="001D35E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A6"/>
    <w:rsid w:val="001C286F"/>
    <w:rsid w:val="003821AD"/>
    <w:rsid w:val="003E2F74"/>
    <w:rsid w:val="006768A6"/>
    <w:rsid w:val="006B4B79"/>
    <w:rsid w:val="00757C15"/>
    <w:rsid w:val="009A06D4"/>
    <w:rsid w:val="00BA0764"/>
    <w:rsid w:val="00C567E9"/>
    <w:rsid w:val="00C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68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676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68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67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cp:lastPrinted>2016-03-25T10:06:00Z</cp:lastPrinted>
  <dcterms:created xsi:type="dcterms:W3CDTF">2016-03-25T08:26:00Z</dcterms:created>
  <dcterms:modified xsi:type="dcterms:W3CDTF">2016-03-25T10:11:00Z</dcterms:modified>
</cp:coreProperties>
</file>