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764" w:rsidRPr="005C1FFA" w:rsidRDefault="00260764" w:rsidP="00260764">
      <w:pPr>
        <w:spacing w:after="0" w:line="240" w:lineRule="auto"/>
        <w:jc w:val="both"/>
        <w:rPr>
          <w:rFonts w:eastAsia="Times New Roman" w:cs="Times New Roman"/>
          <w:b/>
          <w:noProof/>
          <w:color w:val="FF0000"/>
          <w:lang w:val="sr-Cyrl-RS"/>
        </w:rPr>
      </w:pPr>
    </w:p>
    <w:p w:rsidR="00260764" w:rsidRPr="008B10B0" w:rsidRDefault="00260764" w:rsidP="00260764">
      <w:pPr>
        <w:spacing w:after="0" w:line="240" w:lineRule="auto"/>
        <w:jc w:val="both"/>
        <w:rPr>
          <w:rFonts w:eastAsia="Times New Roman" w:cs="Times New Roman"/>
          <w:b/>
          <w:bCs/>
          <w:noProof/>
          <w:color w:val="FF0000"/>
          <w:lang w:val="sr-Cyrl-RS"/>
        </w:rPr>
      </w:pPr>
      <w:r w:rsidRPr="008B10B0">
        <w:rPr>
          <w:rFonts w:eastAsia="Calibri" w:cs="Times New Roman"/>
          <w:noProof/>
          <w:color w:val="FF0000"/>
          <w:lang w:val="sr-Latn-RS" w:eastAsia="sr-Latn-RS"/>
        </w:rPr>
        <w:drawing>
          <wp:anchor distT="0" distB="0" distL="114300" distR="114300" simplePos="0" relativeHeight="251659264" behindDoc="1" locked="0" layoutInCell="1" allowOverlap="1" wp14:anchorId="086C3D43" wp14:editId="3B76E458">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764" w:rsidRPr="007807AC" w:rsidRDefault="00260764" w:rsidP="00260764">
      <w:pPr>
        <w:tabs>
          <w:tab w:val="center" w:pos="4703"/>
          <w:tab w:val="right" w:pos="9406"/>
        </w:tabs>
        <w:spacing w:after="0" w:line="240" w:lineRule="auto"/>
        <w:rPr>
          <w:rFonts w:eastAsia="Calibri" w:cs="Times New Roman"/>
          <w:lang w:val="ru-RU"/>
        </w:rPr>
      </w:pPr>
      <w:r w:rsidRPr="007807AC">
        <w:rPr>
          <w:rFonts w:eastAsia="Calibri" w:cs="Times New Roman"/>
          <w:lang w:val="ru-RU"/>
        </w:rPr>
        <w:t>Република Србија</w:t>
      </w:r>
    </w:p>
    <w:p w:rsidR="00260764" w:rsidRPr="007807AC" w:rsidRDefault="00260764" w:rsidP="00260764">
      <w:pPr>
        <w:spacing w:after="0" w:line="240" w:lineRule="auto"/>
        <w:rPr>
          <w:rFonts w:eastAsia="Calibri" w:cs="Times New Roman"/>
          <w:lang w:val="ru-RU"/>
        </w:rPr>
      </w:pPr>
      <w:r w:rsidRPr="007807AC">
        <w:rPr>
          <w:rFonts w:eastAsia="Calibri" w:cs="Times New Roman"/>
          <w:lang w:val="ru-RU"/>
        </w:rPr>
        <w:t>Аутономна покрајина Војводина</w:t>
      </w:r>
    </w:p>
    <w:p w:rsidR="00260764" w:rsidRPr="007807AC" w:rsidRDefault="00260764" w:rsidP="00260764">
      <w:pPr>
        <w:spacing w:after="0" w:line="240" w:lineRule="auto"/>
        <w:rPr>
          <w:rFonts w:eastAsia="Calibri" w:cs="Times New Roman"/>
          <w:b/>
          <w:lang w:val="ru-RU"/>
        </w:rPr>
      </w:pPr>
      <w:r w:rsidRPr="007807AC">
        <w:rPr>
          <w:rFonts w:eastAsia="Calibri" w:cs="Times New Roman"/>
          <w:b/>
          <w:lang w:val="ru-RU"/>
        </w:rPr>
        <w:t>Покрајински секретаријат за</w:t>
      </w:r>
    </w:p>
    <w:p w:rsidR="00260764" w:rsidRPr="007807AC" w:rsidRDefault="00260764" w:rsidP="00260764">
      <w:pPr>
        <w:tabs>
          <w:tab w:val="center" w:pos="4703"/>
          <w:tab w:val="right" w:pos="9406"/>
        </w:tabs>
        <w:spacing w:after="0" w:line="240" w:lineRule="auto"/>
        <w:rPr>
          <w:rFonts w:eastAsia="Calibri" w:cs="Times New Roman"/>
          <w:b/>
          <w:lang w:val="ru-RU"/>
        </w:rPr>
      </w:pPr>
      <w:r w:rsidRPr="007807AC">
        <w:rPr>
          <w:rFonts w:eastAsia="Calibri" w:cs="Times New Roman"/>
          <w:b/>
          <w:lang w:val="ru-RU"/>
        </w:rPr>
        <w:t xml:space="preserve">урбанизам и заштиту животне средине </w:t>
      </w:r>
    </w:p>
    <w:p w:rsidR="00260764" w:rsidRPr="007807AC" w:rsidRDefault="00260764" w:rsidP="00260764">
      <w:pPr>
        <w:tabs>
          <w:tab w:val="center" w:pos="4703"/>
          <w:tab w:val="right" w:pos="9406"/>
        </w:tabs>
        <w:spacing w:after="0" w:line="240" w:lineRule="auto"/>
        <w:rPr>
          <w:rFonts w:eastAsia="Calibri" w:cs="Times New Roman"/>
          <w:lang w:val="sr-Latn-RS"/>
        </w:rPr>
      </w:pPr>
    </w:p>
    <w:p w:rsidR="00260764" w:rsidRPr="007807AC" w:rsidRDefault="00260764" w:rsidP="00260764">
      <w:pPr>
        <w:tabs>
          <w:tab w:val="center" w:pos="4703"/>
          <w:tab w:val="right" w:pos="9406"/>
        </w:tabs>
        <w:spacing w:after="0" w:line="240" w:lineRule="auto"/>
        <w:rPr>
          <w:rFonts w:eastAsia="Calibri" w:cs="Times New Roman"/>
          <w:lang w:val="ru-RU"/>
        </w:rPr>
      </w:pPr>
      <w:r w:rsidRPr="007807AC">
        <w:rPr>
          <w:rFonts w:eastAsia="Calibri" w:cs="Times New Roman"/>
          <w:lang w:val="sr-Latn-RS"/>
        </w:rPr>
        <w:t xml:space="preserve">    </w:t>
      </w:r>
      <w:r w:rsidRPr="007807AC">
        <w:rPr>
          <w:rFonts w:eastAsia="Calibri" w:cs="Times New Roman"/>
          <w:lang w:val="ru-RU"/>
        </w:rPr>
        <w:t>Булевар Михајла Пупина 16, 21000 Нови Сад</w:t>
      </w:r>
    </w:p>
    <w:p w:rsidR="00260764" w:rsidRPr="007807AC" w:rsidRDefault="00260764" w:rsidP="00260764">
      <w:pPr>
        <w:tabs>
          <w:tab w:val="left" w:pos="1985"/>
          <w:tab w:val="center" w:pos="4703"/>
          <w:tab w:val="right" w:pos="9406"/>
        </w:tabs>
        <w:spacing w:after="0" w:line="240" w:lineRule="auto"/>
        <w:rPr>
          <w:rFonts w:eastAsia="Calibri" w:cs="Times New Roman"/>
          <w:lang w:val="ru-RU"/>
        </w:rPr>
      </w:pPr>
      <w:r w:rsidRPr="007807AC">
        <w:rPr>
          <w:rFonts w:eastAsia="Calibri" w:cs="Times New Roman"/>
        </w:rPr>
        <w:t xml:space="preserve">        </w:t>
      </w:r>
      <w:r w:rsidRPr="007807AC">
        <w:rPr>
          <w:rFonts w:eastAsia="Calibri" w:cs="Times New Roman"/>
          <w:lang w:val="sr-Cyrl-RS"/>
        </w:rPr>
        <w:tab/>
      </w:r>
      <w:r w:rsidRPr="007807AC">
        <w:rPr>
          <w:rFonts w:eastAsia="Calibri" w:cs="Times New Roman"/>
          <w:lang w:val="ru-RU"/>
        </w:rPr>
        <w:t>Т: +381 21 487 4719  Ф: +381 21 456 238</w:t>
      </w:r>
    </w:p>
    <w:p w:rsidR="00260764" w:rsidRPr="007807AC" w:rsidRDefault="00260764" w:rsidP="00260764">
      <w:pPr>
        <w:spacing w:after="0" w:line="240" w:lineRule="auto"/>
        <w:jc w:val="both"/>
        <w:rPr>
          <w:rFonts w:eastAsia="Calibri" w:cs="Times New Roman"/>
        </w:rPr>
      </w:pPr>
      <w:r w:rsidRPr="007807AC">
        <w:rPr>
          <w:rFonts w:eastAsia="Calibri" w:cs="Times New Roman"/>
        </w:rPr>
        <w:t xml:space="preserve">                                        </w:t>
      </w:r>
      <w:hyperlink r:id="rId10" w:history="1">
        <w:r w:rsidRPr="007807AC">
          <w:rPr>
            <w:rFonts w:eastAsia="Calibri" w:cs="Times New Roman"/>
            <w:u w:val="single"/>
          </w:rPr>
          <w:t>ekourb@vojvodina.gov.rs|www.ekourb.vojvodina.gov.rs</w:t>
        </w:r>
      </w:hyperlink>
    </w:p>
    <w:p w:rsidR="00260764" w:rsidRPr="007807AC" w:rsidRDefault="00260764" w:rsidP="00260764">
      <w:pPr>
        <w:spacing w:after="0" w:line="240" w:lineRule="auto"/>
        <w:jc w:val="both"/>
        <w:rPr>
          <w:rFonts w:eastAsia="Times New Roman" w:cs="Times New Roman"/>
          <w:b/>
          <w:noProof/>
          <w:lang w:val="sr-Latn-CS"/>
        </w:rPr>
      </w:pPr>
      <w:r w:rsidRPr="007807AC">
        <w:rPr>
          <w:rFonts w:eastAsia="Calibri" w:cs="Times New Roman"/>
        </w:rPr>
        <w:t xml:space="preserve">                                       </w:t>
      </w:r>
      <w:r w:rsidR="00624DD6">
        <w:rPr>
          <w:rFonts w:eastAsia="Calibri" w:cs="Times New Roman"/>
          <w:lang w:val="sr-Cyrl-RS"/>
        </w:rPr>
        <w:t xml:space="preserve">  </w:t>
      </w:r>
      <w:r w:rsidRPr="007807AC">
        <w:rPr>
          <w:rFonts w:eastAsia="Calibri" w:cs="Times New Roman"/>
        </w:rPr>
        <w:t>БРОЈ: 140</w:t>
      </w:r>
      <w:r w:rsidRPr="007807AC">
        <w:rPr>
          <w:rFonts w:eastAsia="Calibri" w:cs="Times New Roman"/>
          <w:lang w:val="sr-Latn-RS"/>
        </w:rPr>
        <w:t>-404-69</w:t>
      </w:r>
      <w:r w:rsidRPr="007807AC">
        <w:rPr>
          <w:rFonts w:eastAsia="Calibri" w:cs="Times New Roman"/>
        </w:rPr>
        <w:t>/2017-</w:t>
      </w:r>
      <w:r w:rsidRPr="007807AC">
        <w:rPr>
          <w:rFonts w:eastAsia="Calibri" w:cs="Times New Roman"/>
          <w:lang w:val="sr-Cyrl-RS"/>
        </w:rPr>
        <w:t>0</w:t>
      </w:r>
      <w:r w:rsidRPr="007807AC">
        <w:rPr>
          <w:rFonts w:eastAsia="Calibri" w:cs="Times New Roman"/>
          <w:lang w:val="sr-Latn-RS"/>
        </w:rPr>
        <w:t xml:space="preserve">2 </w:t>
      </w:r>
      <w:r w:rsidRPr="007807AC">
        <w:rPr>
          <w:rFonts w:eastAsia="Calibri" w:cs="Times New Roman"/>
          <w:lang w:val="sr-Cyrl-RS"/>
        </w:rPr>
        <w:t xml:space="preserve"> </w:t>
      </w:r>
      <w:r w:rsidR="00624DD6">
        <w:rPr>
          <w:rFonts w:eastAsia="Calibri" w:cs="Times New Roman"/>
          <w:lang w:val="sr-Cyrl-RS"/>
        </w:rPr>
        <w:t xml:space="preserve">     </w:t>
      </w:r>
      <w:r w:rsidRPr="007807AC">
        <w:rPr>
          <w:rFonts w:eastAsia="Calibri" w:cs="Times New Roman"/>
        </w:rPr>
        <w:t xml:space="preserve">ДАТУМ: </w:t>
      </w:r>
      <w:r w:rsidR="000228B5">
        <w:rPr>
          <w:rFonts w:eastAsia="Calibri" w:cs="Times New Roman"/>
          <w:lang w:val="sr-Cyrl-RS"/>
        </w:rPr>
        <w:t>0</w:t>
      </w:r>
      <w:r w:rsidR="00525CCB">
        <w:rPr>
          <w:rFonts w:eastAsia="Calibri" w:cs="Times New Roman"/>
          <w:lang w:val="sr-Cyrl-RS"/>
        </w:rPr>
        <w:t>6</w:t>
      </w:r>
      <w:r w:rsidRPr="007807AC">
        <w:rPr>
          <w:rFonts w:eastAsia="Calibri" w:cs="Times New Roman"/>
          <w:lang w:val="sr-Cyrl-RS"/>
        </w:rPr>
        <w:t>.</w:t>
      </w:r>
      <w:r w:rsidR="000228B5">
        <w:rPr>
          <w:rFonts w:eastAsia="Calibri" w:cs="Times New Roman"/>
          <w:lang w:val="sr-Cyrl-RS"/>
        </w:rPr>
        <w:t>0</w:t>
      </w:r>
      <w:r w:rsidRPr="007807AC">
        <w:rPr>
          <w:rFonts w:eastAsia="Calibri" w:cs="Times New Roman"/>
          <w:lang w:val="sr-Latn-RS"/>
        </w:rPr>
        <w:t>3</w:t>
      </w:r>
      <w:r w:rsidRPr="007807AC">
        <w:rPr>
          <w:rFonts w:eastAsia="Calibri" w:cs="Times New Roman"/>
          <w:lang w:val="sr-Cyrl-RS"/>
        </w:rPr>
        <w:t>.</w:t>
      </w:r>
      <w:r w:rsidRPr="007807AC">
        <w:rPr>
          <w:rFonts w:eastAsia="Calibri" w:cs="Times New Roman"/>
        </w:rPr>
        <w:t>201</w:t>
      </w:r>
      <w:r w:rsidRPr="007807AC">
        <w:rPr>
          <w:rFonts w:eastAsia="Calibri" w:cs="Times New Roman"/>
          <w:lang w:val="sr-Cyrl-RS"/>
        </w:rPr>
        <w:t>7</w:t>
      </w:r>
      <w:r w:rsidRPr="007807AC">
        <w:rPr>
          <w:rFonts w:eastAsia="Calibri" w:cs="Times New Roman"/>
        </w:rPr>
        <w:t xml:space="preserve">. </w:t>
      </w:r>
      <w:r w:rsidRPr="007807AC">
        <w:rPr>
          <w:rFonts w:eastAsia="Calibri" w:cs="Times New Roman"/>
          <w:lang w:val="sr-Cyrl-RS"/>
        </w:rPr>
        <w:t>године</w:t>
      </w:r>
    </w:p>
    <w:p w:rsidR="00260764" w:rsidRPr="007807AC" w:rsidRDefault="00260764" w:rsidP="00260764">
      <w:pPr>
        <w:spacing w:after="0" w:line="240" w:lineRule="auto"/>
        <w:jc w:val="both"/>
        <w:rPr>
          <w:rFonts w:eastAsia="Times New Roman" w:cs="Times New Roman"/>
          <w:b/>
          <w:noProof/>
          <w:lang w:val="sr-Latn-CS"/>
        </w:rPr>
      </w:pPr>
    </w:p>
    <w:p w:rsidR="00260764" w:rsidRDefault="00260764" w:rsidP="00FA1717">
      <w:pPr>
        <w:tabs>
          <w:tab w:val="center" w:pos="4320"/>
          <w:tab w:val="right" w:pos="8640"/>
        </w:tabs>
        <w:spacing w:after="0" w:line="240" w:lineRule="auto"/>
        <w:rPr>
          <w:rFonts w:eastAsia="Times New Roman" w:cs="Times New Roman"/>
          <w:sz w:val="20"/>
          <w:szCs w:val="20"/>
          <w:lang w:val="sr-Latn-RS"/>
        </w:rPr>
      </w:pPr>
    </w:p>
    <w:p w:rsidR="00260764" w:rsidRPr="00260764" w:rsidRDefault="00260764" w:rsidP="00FA1717">
      <w:pPr>
        <w:tabs>
          <w:tab w:val="center" w:pos="4320"/>
          <w:tab w:val="right" w:pos="8640"/>
        </w:tabs>
        <w:spacing w:after="0" w:line="240" w:lineRule="auto"/>
        <w:rPr>
          <w:rFonts w:eastAsia="Times New Roman" w:cs="Times New Roman"/>
          <w:sz w:val="20"/>
          <w:szCs w:val="20"/>
          <w:lang w:val="sr-Latn-R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FA1717" w:rsidRPr="00A42E19" w:rsidTr="00BD5ED8">
        <w:trPr>
          <w:trHeight w:val="1255"/>
          <w:tblCellSpacing w:w="20" w:type="dxa"/>
        </w:trPr>
        <w:tc>
          <w:tcPr>
            <w:tcW w:w="9640"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D03305" w:rsidRPr="00A42E19" w:rsidRDefault="00D03305" w:rsidP="00D03305">
            <w:pPr>
              <w:spacing w:line="240" w:lineRule="auto"/>
              <w:jc w:val="center"/>
              <w:rPr>
                <w:rFonts w:eastAsia="Times New Roman" w:cs="Times New Roman"/>
                <w:b/>
                <w:sz w:val="20"/>
                <w:szCs w:val="20"/>
                <w:lang w:val="sr-Latn-RS"/>
              </w:rPr>
            </w:pPr>
            <w:r w:rsidRPr="00A42E19">
              <w:rPr>
                <w:rFonts w:eastAsia="Times New Roman" w:cs="Times New Roman"/>
                <w:b/>
                <w:sz w:val="20"/>
                <w:szCs w:val="20"/>
                <w:lang w:val="sr-Cyrl-CS"/>
              </w:rPr>
              <w:t xml:space="preserve"> КОНКУРСНА ДОКУМЕНТАЦИЈА</w:t>
            </w:r>
          </w:p>
          <w:p w:rsidR="00D03305" w:rsidRDefault="00D03305" w:rsidP="00D03305">
            <w:pPr>
              <w:suppressAutoHyphens/>
              <w:spacing w:after="0" w:line="240" w:lineRule="auto"/>
              <w:jc w:val="center"/>
              <w:rPr>
                <w:rFonts w:eastAsia="Times New Roman" w:cs="Times New Roman"/>
                <w:b/>
                <w:sz w:val="20"/>
                <w:szCs w:val="20"/>
                <w:lang w:val="sr-Latn-RS"/>
              </w:rPr>
            </w:pPr>
            <w:r w:rsidRPr="00A42E19">
              <w:rPr>
                <w:rFonts w:eastAsia="Times New Roman" w:cs="Times New Roman"/>
                <w:b/>
                <w:sz w:val="20"/>
                <w:szCs w:val="20"/>
                <w:lang w:val="sr-Latn-RS"/>
              </w:rPr>
              <w:t xml:space="preserve">BROJ: </w:t>
            </w:r>
            <w:r w:rsidRPr="00A42E19">
              <w:rPr>
                <w:rFonts w:eastAsia="Times New Roman" w:cs="Times New Roman"/>
                <w:b/>
                <w:sz w:val="20"/>
                <w:szCs w:val="20"/>
                <w:lang w:val="sr-Cyrl-RS"/>
              </w:rPr>
              <w:t>1</w:t>
            </w:r>
            <w:r w:rsidR="00260764">
              <w:rPr>
                <w:rFonts w:eastAsia="Times New Roman" w:cs="Times New Roman"/>
                <w:b/>
                <w:sz w:val="20"/>
                <w:szCs w:val="20"/>
                <w:lang w:val="sr-Latn-RS"/>
              </w:rPr>
              <w:t>4</w:t>
            </w:r>
            <w:r w:rsidRPr="00A42E19">
              <w:rPr>
                <w:rFonts w:eastAsia="Times New Roman" w:cs="Times New Roman"/>
                <w:b/>
                <w:sz w:val="20"/>
                <w:szCs w:val="20"/>
                <w:lang w:val="sr-Cyrl-RS"/>
              </w:rPr>
              <w:t>0-404-</w:t>
            </w:r>
            <w:r w:rsidR="00260764">
              <w:rPr>
                <w:rFonts w:eastAsia="Times New Roman" w:cs="Times New Roman"/>
                <w:b/>
                <w:sz w:val="20"/>
                <w:szCs w:val="20"/>
                <w:lang w:val="sr-Latn-RS"/>
              </w:rPr>
              <w:t>69</w:t>
            </w:r>
            <w:r w:rsidRPr="00A42E19">
              <w:rPr>
                <w:rFonts w:eastAsia="Times New Roman" w:cs="Times New Roman"/>
                <w:b/>
                <w:sz w:val="20"/>
                <w:szCs w:val="20"/>
                <w:lang w:val="sr-Cyrl-RS"/>
              </w:rPr>
              <w:t>/201</w:t>
            </w:r>
            <w:r w:rsidR="00260764">
              <w:rPr>
                <w:rFonts w:eastAsia="Times New Roman" w:cs="Times New Roman"/>
                <w:b/>
                <w:sz w:val="20"/>
                <w:szCs w:val="20"/>
                <w:lang w:val="sr-Latn-RS"/>
              </w:rPr>
              <w:t>7</w:t>
            </w:r>
            <w:r w:rsidRPr="00A42E19">
              <w:rPr>
                <w:rFonts w:eastAsia="Times New Roman" w:cs="Times New Roman"/>
                <w:b/>
                <w:sz w:val="20"/>
                <w:szCs w:val="20"/>
                <w:lang w:val="sr-Cyrl-RS"/>
              </w:rPr>
              <w:t>-02-П1</w:t>
            </w:r>
          </w:p>
          <w:p w:rsidR="00260764" w:rsidRPr="00737D64" w:rsidRDefault="00260764" w:rsidP="00260764">
            <w:pPr>
              <w:spacing w:after="0" w:line="240" w:lineRule="auto"/>
              <w:jc w:val="center"/>
              <w:rPr>
                <w:rFonts w:eastAsia="Times New Roman" w:cs="Times New Roman"/>
                <w:b/>
                <w:noProof/>
                <w:sz w:val="20"/>
                <w:szCs w:val="20"/>
                <w:lang w:val="sr-Cyrl-RS"/>
              </w:rPr>
            </w:pPr>
            <w:r w:rsidRPr="00737D64">
              <w:rPr>
                <w:rFonts w:eastAsia="Times New Roman" w:cs="Times New Roman"/>
                <w:b/>
                <w:sz w:val="20"/>
                <w:szCs w:val="20"/>
                <w:lang w:val="sr-Cyrl-CS"/>
              </w:rPr>
              <w:t xml:space="preserve">ЗА ЈАВНУ НАБАВКУ </w:t>
            </w:r>
            <w:r w:rsidRPr="00737D64">
              <w:rPr>
                <w:rFonts w:eastAsia="Times New Roman" w:cs="Times New Roman"/>
                <w:b/>
                <w:noProof/>
                <w:sz w:val="20"/>
                <w:szCs w:val="20"/>
                <w:lang w:val="sr-Cyrl-RS"/>
              </w:rPr>
              <w:t xml:space="preserve">УСЛУГА ДЕВЕТОМЕСЕЧНОГ ОДРЖАВАЊА СЕРВЕРА ТИПА </w:t>
            </w:r>
            <w:r w:rsidRPr="00737D64">
              <w:rPr>
                <w:rFonts w:eastAsia="Times New Roman" w:cs="Times New Roman"/>
                <w:b/>
                <w:noProof/>
                <w:sz w:val="20"/>
                <w:szCs w:val="20"/>
                <w:lang w:val="sr-Latn-RS"/>
              </w:rPr>
              <w:t>RACK SERVER DELL</w:t>
            </w:r>
            <w:r w:rsidRPr="00737D64">
              <w:rPr>
                <w:rFonts w:eastAsia="Times New Roman" w:cs="Times New Roman"/>
                <w:b/>
                <w:noProof/>
                <w:sz w:val="20"/>
                <w:szCs w:val="20"/>
                <w:vertAlign w:val="superscript"/>
                <w:lang w:val="sr-Latn-RS"/>
              </w:rPr>
              <w:t>TM</w:t>
            </w:r>
            <w:r w:rsidRPr="00737D64">
              <w:rPr>
                <w:rFonts w:eastAsia="Times New Roman" w:cs="Times New Roman"/>
                <w:b/>
                <w:noProof/>
                <w:sz w:val="20"/>
                <w:szCs w:val="20"/>
                <w:lang w:val="sr-Latn-RS"/>
              </w:rPr>
              <w:t xml:space="preserve"> POWEREDGE</w:t>
            </w:r>
            <w:r w:rsidRPr="00737D64">
              <w:rPr>
                <w:rFonts w:eastAsia="Times New Roman" w:cs="Times New Roman"/>
                <w:b/>
                <w:noProof/>
                <w:sz w:val="20"/>
                <w:szCs w:val="20"/>
                <w:vertAlign w:val="superscript"/>
                <w:lang w:val="sr-Latn-RS"/>
              </w:rPr>
              <w:t>TM</w:t>
            </w:r>
            <w:r w:rsidRPr="00737D64">
              <w:rPr>
                <w:rFonts w:eastAsia="Times New Roman" w:cs="Times New Roman"/>
                <w:b/>
                <w:noProof/>
                <w:sz w:val="20"/>
                <w:szCs w:val="20"/>
                <w:lang w:val="sr-Latn-RS"/>
              </w:rPr>
              <w:t xml:space="preserve"> R710 </w:t>
            </w:r>
            <w:r w:rsidRPr="00737D64">
              <w:rPr>
                <w:rFonts w:eastAsia="Times New Roman" w:cs="Times New Roman"/>
                <w:b/>
                <w:noProof/>
                <w:sz w:val="20"/>
                <w:szCs w:val="20"/>
                <w:lang w:val="sr-Cyrl-RS"/>
              </w:rPr>
              <w:t xml:space="preserve">И </w:t>
            </w:r>
            <w:r w:rsidRPr="00737D64">
              <w:rPr>
                <w:rFonts w:eastAsia="Times New Roman" w:cs="Times New Roman"/>
                <w:b/>
                <w:noProof/>
                <w:sz w:val="20"/>
                <w:szCs w:val="20"/>
                <w:lang w:val="sr-Latn-RS"/>
              </w:rPr>
              <w:t xml:space="preserve">MICROSOFT </w:t>
            </w:r>
            <w:r w:rsidRPr="00737D6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737D64">
              <w:rPr>
                <w:rFonts w:eastAsia="Times New Roman" w:cs="Times New Roman"/>
                <w:b/>
                <w:noProof/>
                <w:sz w:val="20"/>
                <w:szCs w:val="20"/>
              </w:rPr>
              <w:t>CANON iRC 2380i</w:t>
            </w:r>
            <w:r w:rsidRPr="00737D64">
              <w:rPr>
                <w:rFonts w:eastAsia="Times New Roman" w:cs="Times New Roman"/>
                <w:b/>
                <w:noProof/>
                <w:sz w:val="20"/>
                <w:szCs w:val="20"/>
                <w:lang w:val="sr-Cyrl-RS"/>
              </w:rPr>
              <w:t>,</w:t>
            </w:r>
            <w:r w:rsidRPr="00737D64">
              <w:rPr>
                <w:rFonts w:eastAsia="Times New Roman" w:cs="Times New Roman"/>
                <w:b/>
                <w:noProof/>
                <w:sz w:val="20"/>
                <w:szCs w:val="20"/>
              </w:rPr>
              <w:t xml:space="preserve"> </w:t>
            </w:r>
            <w:r w:rsidRPr="00737D64">
              <w:rPr>
                <w:rFonts w:eastAsia="Times New Roman" w:cs="Times New Roman"/>
                <w:b/>
                <w:noProof/>
                <w:sz w:val="20"/>
                <w:szCs w:val="20"/>
                <w:lang w:val="sr-Cyrl-RS"/>
              </w:rPr>
              <w:t xml:space="preserve">ПЛОТЕРА </w:t>
            </w:r>
            <w:r w:rsidRPr="00737D64">
              <w:rPr>
                <w:rFonts w:eastAsia="Times New Roman" w:cs="Times New Roman"/>
                <w:b/>
                <w:noProof/>
                <w:sz w:val="20"/>
                <w:szCs w:val="20"/>
              </w:rPr>
              <w:t>CANON iPF 815, FIREWALL-</w:t>
            </w:r>
            <w:r w:rsidRPr="00737D64">
              <w:rPr>
                <w:rFonts w:eastAsia="Times New Roman" w:cs="Times New Roman"/>
                <w:b/>
                <w:noProof/>
                <w:sz w:val="20"/>
                <w:szCs w:val="20"/>
                <w:lang w:val="sr-Cyrl-RS"/>
              </w:rPr>
              <w:t>а</w:t>
            </w:r>
            <w:r w:rsidRPr="00737D64">
              <w:rPr>
                <w:rFonts w:eastAsia="Times New Roman" w:cs="Times New Roman"/>
                <w:b/>
                <w:noProof/>
                <w:sz w:val="20"/>
                <w:szCs w:val="20"/>
              </w:rPr>
              <w:t xml:space="preserve"> H3C SecPath U200-S </w:t>
            </w:r>
            <w:r w:rsidRPr="00737D64">
              <w:rPr>
                <w:rFonts w:eastAsia="Times New Roman" w:cs="Times New Roman"/>
                <w:b/>
                <w:noProof/>
                <w:sz w:val="20"/>
                <w:szCs w:val="20"/>
                <w:lang w:val="sr-Cyrl-RS"/>
              </w:rPr>
              <w:t xml:space="preserve">и </w:t>
            </w:r>
            <w:r w:rsidRPr="00737D64">
              <w:rPr>
                <w:rFonts w:eastAsia="Times New Roman" w:cs="Times New Roman"/>
                <w:b/>
                <w:noProof/>
                <w:sz w:val="20"/>
                <w:szCs w:val="20"/>
              </w:rPr>
              <w:t>SWITCH-</w:t>
            </w:r>
            <w:r w:rsidRPr="00737D64">
              <w:rPr>
                <w:rFonts w:eastAsia="Times New Roman" w:cs="Times New Roman"/>
                <w:b/>
                <w:noProof/>
                <w:sz w:val="20"/>
                <w:szCs w:val="20"/>
                <w:lang w:val="sr-Cyrl-RS"/>
              </w:rPr>
              <w:t>а</w:t>
            </w:r>
            <w:r w:rsidRPr="00737D64">
              <w:rPr>
                <w:rFonts w:eastAsia="Times New Roman" w:cs="Times New Roman"/>
                <w:b/>
                <w:noProof/>
                <w:sz w:val="20"/>
                <w:szCs w:val="20"/>
              </w:rPr>
              <w:t xml:space="preserve"> TP LINK TL-SG 3109</w:t>
            </w:r>
            <w:r w:rsidRPr="00737D64">
              <w:rPr>
                <w:rFonts w:eastAsia="Times New Roman" w:cs="Times New Roman"/>
                <w:b/>
                <w:noProof/>
                <w:sz w:val="20"/>
                <w:szCs w:val="20"/>
                <w:lang w:val="sr-Cyrl-RS"/>
              </w:rPr>
              <w:t>)</w:t>
            </w:r>
          </w:p>
          <w:p w:rsidR="00260764" w:rsidRPr="00737D64" w:rsidRDefault="00260764" w:rsidP="00260764">
            <w:pPr>
              <w:spacing w:after="0" w:line="240" w:lineRule="auto"/>
              <w:jc w:val="center"/>
              <w:rPr>
                <w:rFonts w:eastAsia="Times New Roman" w:cs="Times New Roman"/>
                <w:b/>
                <w:sz w:val="20"/>
                <w:szCs w:val="20"/>
                <w:lang w:val="en-GB"/>
              </w:rPr>
            </w:pPr>
            <w:r w:rsidRPr="00737D64">
              <w:rPr>
                <w:rFonts w:eastAsia="Times New Roman" w:cs="Times New Roman"/>
                <w:b/>
                <w:sz w:val="20"/>
                <w:szCs w:val="20"/>
                <w:lang w:val="sr-Cyrl-RS"/>
              </w:rPr>
              <w:t xml:space="preserve">ОБЛИКОВАНУ ПО ПАРТИЈАМА ОД 1 ДО </w:t>
            </w:r>
            <w:r w:rsidRPr="00737D64">
              <w:rPr>
                <w:rFonts w:eastAsia="Times New Roman" w:cs="Times New Roman"/>
                <w:b/>
                <w:sz w:val="20"/>
                <w:szCs w:val="20"/>
                <w:lang w:val="en-GB"/>
              </w:rPr>
              <w:t>5</w:t>
            </w:r>
          </w:p>
          <w:p w:rsidR="00260764" w:rsidRPr="00737D64" w:rsidRDefault="00260764" w:rsidP="00260764">
            <w:pPr>
              <w:widowControl w:val="0"/>
              <w:suppressAutoHyphens/>
              <w:spacing w:after="0" w:line="100" w:lineRule="atLeast"/>
              <w:jc w:val="center"/>
              <w:rPr>
                <w:rFonts w:eastAsia="Times New Roman" w:cs="Times New Roman"/>
                <w:b/>
                <w:sz w:val="20"/>
                <w:szCs w:val="20"/>
                <w:lang w:val="sr-Cyrl-RS" w:eastAsia="ar-SA"/>
              </w:rPr>
            </w:pPr>
            <w:r w:rsidRPr="00737D64">
              <w:rPr>
                <w:rFonts w:eastAsia="Times New Roman" w:cs="Times New Roman"/>
                <w:b/>
                <w:sz w:val="20"/>
                <w:szCs w:val="20"/>
                <w:lang w:val="sr-Cyrl-RS" w:eastAsia="ar-SA"/>
              </w:rPr>
              <w:t>И ТО ЗА</w:t>
            </w:r>
          </w:p>
          <w:p w:rsidR="00260764" w:rsidRPr="00737D64" w:rsidRDefault="00260764" w:rsidP="00260764">
            <w:pPr>
              <w:widowControl w:val="0"/>
              <w:suppressAutoHyphens/>
              <w:spacing w:after="0" w:line="100" w:lineRule="atLeast"/>
              <w:jc w:val="center"/>
              <w:rPr>
                <w:rFonts w:eastAsia="Times New Roman" w:cs="Times New Roman"/>
                <w:b/>
                <w:sz w:val="20"/>
                <w:szCs w:val="20"/>
                <w:lang w:val="sr-Cyrl-RS" w:eastAsia="ar-SA"/>
              </w:rPr>
            </w:pPr>
            <w:r w:rsidRPr="00737D64">
              <w:rPr>
                <w:rFonts w:eastAsia="Times New Roman" w:cs="Times New Roman"/>
                <w:b/>
                <w:sz w:val="20"/>
                <w:szCs w:val="20"/>
                <w:lang w:val="sr-Cyrl-RS" w:eastAsia="ar-SA"/>
              </w:rPr>
              <w:t xml:space="preserve">ПАРТИЈУ 1 – УСЛУГА ОДРЖАВАЊЕ </w:t>
            </w:r>
            <w:r w:rsidRPr="00737D64">
              <w:rPr>
                <w:rFonts w:eastAsia="Times New Roman" w:cs="Times New Roman"/>
                <w:b/>
                <w:sz w:val="20"/>
                <w:szCs w:val="20"/>
                <w:lang w:val="sr-Latn-RS" w:eastAsia="ar-SA"/>
              </w:rPr>
              <w:t xml:space="preserve">MICROSOFT </w:t>
            </w:r>
            <w:r w:rsidRPr="00737D64">
              <w:rPr>
                <w:rFonts w:eastAsia="Times New Roman" w:cs="Times New Roman"/>
                <w:b/>
                <w:sz w:val="20"/>
                <w:szCs w:val="20"/>
                <w:lang w:val="sr-Cyrl-RS" w:eastAsia="ar-SA"/>
              </w:rPr>
              <w:t>СОФТВЕРСКЕ ИНФРАСТРУКТУРЕ</w:t>
            </w:r>
          </w:p>
          <w:p w:rsidR="00260764" w:rsidRPr="00737D64" w:rsidRDefault="00260764" w:rsidP="00260764">
            <w:pPr>
              <w:widowControl w:val="0"/>
              <w:suppressAutoHyphens/>
              <w:spacing w:after="0" w:line="100" w:lineRule="atLeast"/>
              <w:jc w:val="center"/>
              <w:rPr>
                <w:rFonts w:eastAsia="Times New Roman" w:cs="Times New Roman"/>
                <w:noProof/>
                <w:sz w:val="20"/>
                <w:szCs w:val="20"/>
                <w:lang w:val="sr-Cyrl-RS"/>
              </w:rPr>
            </w:pPr>
            <w:r w:rsidRPr="00737D64">
              <w:rPr>
                <w:rFonts w:eastAsia="Times New Roman" w:cs="Times New Roman"/>
                <w:b/>
                <w:sz w:val="20"/>
                <w:szCs w:val="20"/>
                <w:lang w:val="sr-Cyrl-RS" w:eastAsia="ar-SA"/>
              </w:rPr>
              <w:t xml:space="preserve"> ОТВОРЕНИ ПОСТУПАК</w:t>
            </w:r>
          </w:p>
          <w:p w:rsidR="00260764" w:rsidRPr="00737D64" w:rsidRDefault="00260764" w:rsidP="00260764">
            <w:pPr>
              <w:widowControl w:val="0"/>
              <w:suppressAutoHyphens/>
              <w:spacing w:after="0" w:line="100" w:lineRule="atLeast"/>
              <w:rPr>
                <w:rFonts w:eastAsia="Times New Roman" w:cs="Times New Roman"/>
                <w:b/>
                <w:sz w:val="20"/>
                <w:szCs w:val="20"/>
                <w:lang w:val="sr-Cyrl-RS" w:eastAsia="ar-SA"/>
              </w:rPr>
            </w:pPr>
          </w:p>
          <w:p w:rsidR="00260764" w:rsidRPr="00737D64" w:rsidRDefault="00260764" w:rsidP="00260764">
            <w:pPr>
              <w:spacing w:after="0" w:line="240" w:lineRule="auto"/>
              <w:jc w:val="center"/>
              <w:rPr>
                <w:rFonts w:eastAsia="Times New Roman" w:cs="Times New Roman"/>
                <w:b/>
                <w:sz w:val="20"/>
                <w:szCs w:val="20"/>
                <w:lang w:val="en-GB"/>
              </w:rPr>
            </w:pPr>
            <w:r w:rsidRPr="00737D64">
              <w:rPr>
                <w:rFonts w:eastAsia="Times New Roman" w:cs="Times New Roman"/>
                <w:b/>
                <w:sz w:val="20"/>
                <w:szCs w:val="20"/>
                <w:lang w:val="sr-Cyrl-CS"/>
              </w:rPr>
              <w:t xml:space="preserve">Ред. бр. ЈН ОП </w:t>
            </w:r>
            <w:r w:rsidRPr="00737D64">
              <w:rPr>
                <w:rFonts w:eastAsia="Times New Roman" w:cs="Times New Roman"/>
                <w:b/>
                <w:sz w:val="20"/>
                <w:szCs w:val="20"/>
                <w:lang w:val="en-GB"/>
              </w:rPr>
              <w:t>9</w:t>
            </w:r>
            <w:r w:rsidRPr="00737D64">
              <w:rPr>
                <w:rFonts w:eastAsia="Times New Roman" w:cs="Times New Roman"/>
                <w:b/>
                <w:sz w:val="20"/>
                <w:szCs w:val="20"/>
                <w:lang w:val="sr-Cyrl-CS"/>
              </w:rPr>
              <w:t>/201</w:t>
            </w:r>
            <w:r w:rsidRPr="00737D64">
              <w:rPr>
                <w:rFonts w:eastAsia="Times New Roman" w:cs="Times New Roman"/>
                <w:b/>
                <w:sz w:val="20"/>
                <w:szCs w:val="20"/>
                <w:lang w:val="en-GB"/>
              </w:rPr>
              <w:t>7</w:t>
            </w:r>
          </w:p>
          <w:p w:rsidR="00260764" w:rsidRPr="00260764" w:rsidRDefault="00260764" w:rsidP="00D03305">
            <w:pPr>
              <w:suppressAutoHyphens/>
              <w:spacing w:after="0" w:line="240" w:lineRule="auto"/>
              <w:jc w:val="center"/>
              <w:rPr>
                <w:rFonts w:eastAsia="Times New Roman" w:cs="Times New Roman"/>
                <w:b/>
                <w:sz w:val="20"/>
                <w:szCs w:val="20"/>
                <w:lang w:val="sr-Latn-RS"/>
              </w:rPr>
            </w:pPr>
          </w:p>
          <w:p w:rsidR="00D03305" w:rsidRPr="00A42E19" w:rsidRDefault="00260764" w:rsidP="00D03305">
            <w:pPr>
              <w:spacing w:after="0" w:line="240" w:lineRule="auto"/>
              <w:jc w:val="center"/>
              <w:rPr>
                <w:rFonts w:eastAsia="Times New Roman" w:cs="Times New Roman"/>
                <w:b/>
                <w:sz w:val="20"/>
                <w:szCs w:val="20"/>
              </w:rPr>
            </w:pPr>
            <w:r>
              <w:rPr>
                <w:rFonts w:eastAsia="Times New Roman" w:cs="Times New Roman"/>
                <w:b/>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rPr>
            </w:pPr>
          </w:p>
          <w:p w:rsidR="00FA1717" w:rsidRPr="00A42E19" w:rsidRDefault="00FA1717" w:rsidP="00FA1717">
            <w:pPr>
              <w:spacing w:after="0" w:line="240" w:lineRule="auto"/>
              <w:jc w:val="center"/>
              <w:rPr>
                <w:rFonts w:eastAsia="Times New Roman" w:cs="Times New Roman"/>
                <w:b/>
                <w:sz w:val="20"/>
                <w:szCs w:val="20"/>
                <w:lang w:val="sr-Cyrl-CS"/>
              </w:rPr>
            </w:pPr>
          </w:p>
        </w:tc>
      </w:tr>
    </w:tbl>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FA1717" w:rsidRPr="00A42E19" w:rsidRDefault="00944012" w:rsidP="000063D6">
            <w:pPr>
              <w:spacing w:after="0" w:line="240" w:lineRule="auto"/>
              <w:rPr>
                <w:rFonts w:eastAsia="Times New Roman" w:cs="Times New Roman"/>
                <w:b/>
                <w:sz w:val="20"/>
                <w:szCs w:val="20"/>
                <w:lang w:val="sr-Cyrl-CS"/>
              </w:rPr>
            </w:pPr>
            <w:r>
              <w:rPr>
                <w:rFonts w:eastAsia="Times New Roman" w:cs="Times New Roman"/>
                <w:b/>
                <w:sz w:val="20"/>
                <w:szCs w:val="20"/>
                <w:lang w:val="sr-Cyrl-RS"/>
              </w:rPr>
              <w:t>07</w:t>
            </w:r>
            <w:r w:rsidR="007D3157" w:rsidRPr="00A42E19">
              <w:rPr>
                <w:rFonts w:eastAsia="Times New Roman" w:cs="Times New Roman"/>
                <w:b/>
                <w:sz w:val="20"/>
                <w:szCs w:val="20"/>
                <w:lang w:val="sr-Cyrl-RS"/>
              </w:rPr>
              <w:t>.</w:t>
            </w:r>
            <w:r w:rsidR="001A25DA" w:rsidRPr="00A42E19">
              <w:rPr>
                <w:rFonts w:eastAsia="Times New Roman" w:cs="Times New Roman"/>
                <w:b/>
                <w:sz w:val="20"/>
                <w:szCs w:val="20"/>
              </w:rPr>
              <w:t>0</w:t>
            </w:r>
            <w:r w:rsidR="002D73C1">
              <w:rPr>
                <w:rFonts w:eastAsia="Times New Roman" w:cs="Times New Roman"/>
                <w:b/>
                <w:sz w:val="20"/>
                <w:szCs w:val="20"/>
                <w:lang w:val="sr-Cyrl-RS"/>
              </w:rPr>
              <w:t>3</w:t>
            </w:r>
            <w:r w:rsidR="00FA1717" w:rsidRPr="00A42E19">
              <w:rPr>
                <w:rFonts w:eastAsia="Times New Roman" w:cs="Times New Roman"/>
                <w:b/>
                <w:sz w:val="20"/>
                <w:szCs w:val="20"/>
                <w:lang w:val="sr-Cyrl-CS"/>
              </w:rPr>
              <w:t>.</w:t>
            </w:r>
            <w:r w:rsidR="001A25DA" w:rsidRPr="00A42E19">
              <w:rPr>
                <w:rFonts w:eastAsia="Times New Roman" w:cs="Times New Roman"/>
                <w:b/>
                <w:sz w:val="20"/>
                <w:szCs w:val="20"/>
                <w:lang w:val="sr-Cyrl-CS"/>
              </w:rPr>
              <w:t>201</w:t>
            </w:r>
            <w:r w:rsidR="000063D6">
              <w:rPr>
                <w:rFonts w:eastAsia="Times New Roman" w:cs="Times New Roman"/>
                <w:b/>
                <w:sz w:val="20"/>
                <w:szCs w:val="20"/>
                <w:lang w:val="sr-Cyrl-CS"/>
              </w:rPr>
              <w:t>7</w:t>
            </w:r>
            <w:r w:rsidR="00FA1717" w:rsidRPr="00A42E19">
              <w:rPr>
                <w:rFonts w:eastAsia="Times New Roman" w:cs="Times New Roman"/>
                <w:b/>
                <w:sz w:val="20"/>
                <w:szCs w:val="20"/>
                <w:lang w:val="sr-Cyrl-CS"/>
              </w:rPr>
              <w:t>.</w:t>
            </w:r>
            <w:r w:rsidR="00BD5ED8" w:rsidRPr="00A42E19">
              <w:rPr>
                <w:rFonts w:eastAsia="Times New Roman" w:cs="Times New Roman"/>
                <w:b/>
                <w:sz w:val="20"/>
                <w:szCs w:val="20"/>
              </w:rPr>
              <w:t xml:space="preserve"> </w:t>
            </w:r>
            <w:r w:rsidR="00FA1717" w:rsidRPr="00A42E19">
              <w:rPr>
                <w:rFonts w:eastAsia="Times New Roman" w:cs="Times New Roman"/>
                <w:b/>
                <w:sz w:val="20"/>
                <w:szCs w:val="20"/>
                <w:lang w:val="sr-Cyrl-CS"/>
              </w:rPr>
              <w:t>године</w:t>
            </w:r>
          </w:p>
        </w:tc>
      </w:tr>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FA1717" w:rsidRPr="00A42E19" w:rsidRDefault="00547F58" w:rsidP="00547F58">
            <w:pPr>
              <w:spacing w:after="0" w:line="240" w:lineRule="auto"/>
              <w:rPr>
                <w:rFonts w:eastAsia="Times New Roman" w:cs="Times New Roman"/>
                <w:b/>
                <w:sz w:val="20"/>
                <w:szCs w:val="20"/>
                <w:lang w:val="sr-Cyrl-CS"/>
              </w:rPr>
            </w:pPr>
            <w:r>
              <w:rPr>
                <w:rFonts w:eastAsia="Times New Roman" w:cs="Times New Roman"/>
                <w:b/>
                <w:sz w:val="20"/>
                <w:szCs w:val="20"/>
                <w:lang w:val="sr-Latn-RS"/>
              </w:rPr>
              <w:t>0</w:t>
            </w:r>
            <w:r w:rsidR="00944012">
              <w:rPr>
                <w:rFonts w:eastAsia="Times New Roman" w:cs="Times New Roman"/>
                <w:b/>
                <w:sz w:val="20"/>
                <w:szCs w:val="20"/>
                <w:lang w:val="sr-Cyrl-CS"/>
              </w:rPr>
              <w:t>6.04</w:t>
            </w:r>
            <w:r>
              <w:rPr>
                <w:rFonts w:eastAsia="Times New Roman" w:cs="Times New Roman"/>
                <w:b/>
                <w:sz w:val="20"/>
                <w:szCs w:val="20"/>
                <w:lang w:val="sr-Latn-RS"/>
              </w:rPr>
              <w:t>.</w:t>
            </w:r>
            <w:r w:rsidR="00944012">
              <w:rPr>
                <w:rFonts w:eastAsia="Times New Roman" w:cs="Times New Roman"/>
                <w:b/>
                <w:sz w:val="20"/>
                <w:szCs w:val="20"/>
                <w:lang w:val="sr-Cyrl-CS"/>
              </w:rPr>
              <w:t>2017</w:t>
            </w:r>
            <w:r w:rsidR="00FA1717" w:rsidRPr="00A42E19">
              <w:rPr>
                <w:rFonts w:eastAsia="Times New Roman" w:cs="Times New Roman"/>
                <w:b/>
                <w:sz w:val="20"/>
                <w:szCs w:val="20"/>
                <w:lang w:val="sr-Cyrl-CS"/>
              </w:rPr>
              <w:t>.</w:t>
            </w:r>
            <w:r w:rsidR="00BD5ED8" w:rsidRPr="00A42E19">
              <w:rPr>
                <w:rFonts w:eastAsia="Times New Roman" w:cs="Times New Roman"/>
                <w:b/>
                <w:sz w:val="20"/>
                <w:szCs w:val="20"/>
              </w:rPr>
              <w:t xml:space="preserve"> </w:t>
            </w:r>
            <w:r w:rsidR="00FA1717" w:rsidRPr="00A42E19">
              <w:rPr>
                <w:rFonts w:eastAsia="Times New Roman" w:cs="Times New Roman"/>
                <w:b/>
                <w:sz w:val="20"/>
                <w:szCs w:val="20"/>
                <w:lang w:val="sr-Cyrl-CS"/>
              </w:rPr>
              <w:t xml:space="preserve">године до </w:t>
            </w:r>
            <w:r w:rsidR="00F37BDC" w:rsidRPr="00A42E19">
              <w:rPr>
                <w:rFonts w:eastAsia="Times New Roman" w:cs="Times New Roman"/>
                <w:b/>
                <w:sz w:val="20"/>
                <w:szCs w:val="20"/>
                <w:lang w:val="sr-Cyrl-CS"/>
              </w:rPr>
              <w:t>10:00</w:t>
            </w:r>
            <w:r w:rsidR="00FA1717" w:rsidRPr="00A42E19">
              <w:rPr>
                <w:rFonts w:eastAsia="Times New Roman" w:cs="Times New Roman"/>
                <w:b/>
                <w:sz w:val="20"/>
                <w:szCs w:val="20"/>
                <w:lang w:val="sr-Cyrl-CS"/>
              </w:rPr>
              <w:t xml:space="preserve"> часова</w:t>
            </w:r>
          </w:p>
        </w:tc>
      </w:tr>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FA1717" w:rsidRPr="00A42E19" w:rsidRDefault="00547F58" w:rsidP="00547F58">
            <w:pPr>
              <w:spacing w:after="0" w:line="240" w:lineRule="auto"/>
              <w:rPr>
                <w:rFonts w:eastAsia="Times New Roman" w:cs="Times New Roman"/>
                <w:b/>
                <w:sz w:val="20"/>
                <w:szCs w:val="20"/>
                <w:lang w:val="sr-Cyrl-CS"/>
              </w:rPr>
            </w:pPr>
            <w:r>
              <w:rPr>
                <w:rFonts w:eastAsia="Times New Roman" w:cs="Times New Roman"/>
                <w:b/>
                <w:sz w:val="20"/>
                <w:szCs w:val="20"/>
                <w:lang w:val="sr-Latn-RS"/>
              </w:rPr>
              <w:t>0</w:t>
            </w:r>
            <w:r w:rsidR="00944012">
              <w:rPr>
                <w:rFonts w:eastAsia="Times New Roman" w:cs="Times New Roman"/>
                <w:b/>
                <w:sz w:val="20"/>
                <w:szCs w:val="20"/>
                <w:lang w:val="sr-Cyrl-CS"/>
              </w:rPr>
              <w:t>6.04</w:t>
            </w:r>
            <w:r>
              <w:rPr>
                <w:rFonts w:eastAsia="Times New Roman" w:cs="Times New Roman"/>
                <w:b/>
                <w:sz w:val="20"/>
                <w:szCs w:val="20"/>
                <w:lang w:val="sr-Latn-RS"/>
              </w:rPr>
              <w:t>.</w:t>
            </w:r>
            <w:r w:rsidR="00944012">
              <w:rPr>
                <w:rFonts w:eastAsia="Times New Roman" w:cs="Times New Roman"/>
                <w:b/>
                <w:sz w:val="20"/>
                <w:szCs w:val="20"/>
                <w:lang w:val="sr-Cyrl-CS"/>
              </w:rPr>
              <w:t>2017</w:t>
            </w:r>
            <w:r w:rsidR="00944012" w:rsidRPr="00A42E19">
              <w:rPr>
                <w:rFonts w:eastAsia="Times New Roman" w:cs="Times New Roman"/>
                <w:b/>
                <w:sz w:val="20"/>
                <w:szCs w:val="20"/>
                <w:lang w:val="sr-Cyrl-CS"/>
              </w:rPr>
              <w:t>.</w:t>
            </w:r>
            <w:r w:rsidR="00944012" w:rsidRPr="00A42E19">
              <w:rPr>
                <w:rFonts w:eastAsia="Times New Roman" w:cs="Times New Roman"/>
                <w:b/>
                <w:sz w:val="20"/>
                <w:szCs w:val="20"/>
              </w:rPr>
              <w:t xml:space="preserve"> </w:t>
            </w:r>
            <w:r w:rsidR="00FA1717" w:rsidRPr="00A42E19">
              <w:rPr>
                <w:rFonts w:eastAsia="Times New Roman" w:cs="Times New Roman"/>
                <w:b/>
                <w:sz w:val="20"/>
                <w:szCs w:val="20"/>
                <w:lang w:val="sr-Cyrl-CS"/>
              </w:rPr>
              <w:t xml:space="preserve">године у </w:t>
            </w:r>
            <w:r w:rsidR="00F37BDC" w:rsidRPr="00A42E19">
              <w:rPr>
                <w:rFonts w:eastAsia="Times New Roman" w:cs="Times New Roman"/>
                <w:b/>
                <w:sz w:val="20"/>
                <w:szCs w:val="20"/>
                <w:lang w:val="sr-Cyrl-CS"/>
              </w:rPr>
              <w:t>11:00</w:t>
            </w:r>
            <w:r w:rsidR="00FA1717" w:rsidRPr="00A42E19">
              <w:rPr>
                <w:rFonts w:eastAsia="Times New Roman" w:cs="Times New Roman"/>
                <w:b/>
                <w:sz w:val="20"/>
                <w:szCs w:val="20"/>
                <w:lang w:val="sr-Cyrl-CS"/>
              </w:rPr>
              <w:t xml:space="preserve"> часова</w:t>
            </w:r>
          </w:p>
        </w:tc>
      </w:tr>
    </w:tbl>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jc w:val="center"/>
        <w:rPr>
          <w:rFonts w:eastAsia="Times New Roman" w:cs="Times New Roman"/>
          <w:sz w:val="20"/>
          <w:szCs w:val="20"/>
        </w:rPr>
      </w:pPr>
      <w:r w:rsidRPr="00A42E19">
        <w:rPr>
          <w:rFonts w:eastAsia="Times New Roman" w:cs="Times New Roman"/>
          <w:sz w:val="20"/>
          <w:szCs w:val="20"/>
          <w:lang w:val="sr-Cyrl-CS"/>
        </w:rPr>
        <w:t xml:space="preserve">Нови Сад, </w:t>
      </w:r>
      <w:r w:rsidR="002D73C1">
        <w:rPr>
          <w:rFonts w:eastAsia="Times New Roman" w:cs="Times New Roman"/>
          <w:sz w:val="20"/>
          <w:szCs w:val="20"/>
          <w:lang w:val="sr-Cyrl-CS"/>
        </w:rPr>
        <w:t>март</w:t>
      </w:r>
      <w:r w:rsidR="00B76FBE" w:rsidRPr="00A42E19">
        <w:rPr>
          <w:rFonts w:eastAsia="Times New Roman" w:cs="Times New Roman"/>
          <w:sz w:val="20"/>
          <w:szCs w:val="20"/>
          <w:lang w:val="sr-Cyrl-CS"/>
        </w:rPr>
        <w:t xml:space="preserve"> </w:t>
      </w:r>
      <w:r w:rsidR="001A25DA" w:rsidRPr="00A42E19">
        <w:rPr>
          <w:rFonts w:eastAsia="Times New Roman" w:cs="Times New Roman"/>
          <w:sz w:val="20"/>
          <w:szCs w:val="20"/>
          <w:lang w:val="sr-Cyrl-RS"/>
        </w:rPr>
        <w:t>201</w:t>
      </w:r>
      <w:r w:rsidR="002D73C1">
        <w:rPr>
          <w:rFonts w:eastAsia="Times New Roman" w:cs="Times New Roman"/>
          <w:sz w:val="20"/>
          <w:szCs w:val="20"/>
          <w:lang w:val="sr-Cyrl-RS"/>
        </w:rPr>
        <w:t>7</w:t>
      </w:r>
      <w:r w:rsidR="00F37BDC" w:rsidRPr="00A42E19">
        <w:rPr>
          <w:rFonts w:eastAsia="Times New Roman" w:cs="Times New Roman"/>
          <w:sz w:val="20"/>
          <w:szCs w:val="20"/>
          <w:lang w:val="sr-Cyrl-RS"/>
        </w:rPr>
        <w:t xml:space="preserve">. </w:t>
      </w:r>
      <w:r w:rsidRPr="00A42E19">
        <w:rPr>
          <w:rFonts w:eastAsia="Times New Roman" w:cs="Times New Roman"/>
          <w:sz w:val="20"/>
          <w:szCs w:val="20"/>
          <w:lang w:val="sr-Cyrl-CS"/>
        </w:rPr>
        <w:t>године</w:t>
      </w:r>
    </w:p>
    <w:p w:rsidR="00CE6C24" w:rsidRPr="00A42E19" w:rsidRDefault="00CE6C24" w:rsidP="00FA1717">
      <w:pPr>
        <w:spacing w:after="0" w:line="240" w:lineRule="auto"/>
        <w:jc w:val="center"/>
        <w:rPr>
          <w:rFonts w:eastAsia="Times New Roman" w:cs="Times New Roman"/>
          <w:sz w:val="20"/>
          <w:szCs w:val="20"/>
        </w:rPr>
      </w:pPr>
    </w:p>
    <w:p w:rsidR="00CE6C24" w:rsidRPr="00A42E19" w:rsidRDefault="00CE6C24" w:rsidP="00FA1717">
      <w:pPr>
        <w:spacing w:after="0" w:line="240" w:lineRule="auto"/>
        <w:jc w:val="center"/>
        <w:rPr>
          <w:rFonts w:eastAsia="Times New Roman" w:cs="Times New Roman"/>
          <w:sz w:val="20"/>
          <w:szCs w:val="20"/>
        </w:rPr>
      </w:pPr>
    </w:p>
    <w:p w:rsidR="00CE6C24" w:rsidRPr="00A42E19" w:rsidRDefault="00CE6C24" w:rsidP="00FA1717">
      <w:pPr>
        <w:spacing w:after="0" w:line="240" w:lineRule="auto"/>
        <w:jc w:val="center"/>
        <w:rPr>
          <w:rFonts w:eastAsia="Times New Roman" w:cs="Times New Roman"/>
          <w:sz w:val="20"/>
          <w:szCs w:val="20"/>
          <w:lang w:val="sr-Cyrl-RS"/>
        </w:rPr>
      </w:pPr>
    </w:p>
    <w:p w:rsidR="00987F60" w:rsidRPr="00A42E19" w:rsidRDefault="00987F60" w:rsidP="00FA1717">
      <w:pPr>
        <w:spacing w:after="0" w:line="240" w:lineRule="auto"/>
        <w:jc w:val="center"/>
        <w:rPr>
          <w:rFonts w:eastAsia="Times New Roman" w:cs="Times New Roman"/>
          <w:sz w:val="20"/>
          <w:szCs w:val="20"/>
          <w:lang w:val="sr-Cyrl-RS"/>
        </w:rPr>
      </w:pPr>
    </w:p>
    <w:p w:rsidR="00FA1717" w:rsidRPr="00A42E19" w:rsidRDefault="00FA1717" w:rsidP="00764BE0">
      <w:pPr>
        <w:spacing w:after="0" w:line="240" w:lineRule="auto"/>
        <w:ind w:left="-360" w:firstLine="720"/>
        <w:jc w:val="both"/>
        <w:rPr>
          <w:rFonts w:eastAsia="Times New Roman" w:cs="Times New Roman"/>
          <w:sz w:val="20"/>
          <w:szCs w:val="20"/>
          <w:lang w:val="sr-Cyrl-CS"/>
        </w:rPr>
      </w:pPr>
      <w:r w:rsidRPr="00A42E19">
        <w:rPr>
          <w:rFonts w:eastAsia="Times New Roman" w:cs="Times New Roman"/>
          <w:sz w:val="20"/>
          <w:szCs w:val="20"/>
          <w:lang w:val="sr-Cyrl-CS"/>
        </w:rPr>
        <w:t xml:space="preserve">На основу члана </w:t>
      </w:r>
      <w:r w:rsidR="007D3157" w:rsidRPr="00A42E19">
        <w:rPr>
          <w:rFonts w:eastAsia="Times New Roman" w:cs="Times New Roman"/>
          <w:sz w:val="20"/>
          <w:szCs w:val="20"/>
          <w:lang w:val="sr-Cyrl-CS"/>
        </w:rPr>
        <w:t xml:space="preserve">32. и </w:t>
      </w:r>
      <w:r w:rsidRPr="00A42E19">
        <w:rPr>
          <w:rFonts w:eastAsia="Times New Roman" w:cs="Times New Roman"/>
          <w:sz w:val="20"/>
          <w:szCs w:val="20"/>
          <w:lang w:val="sr-Cyrl-CS"/>
        </w:rPr>
        <w:t>61. Закона о јавним набавкама (“Службени гласник РС“, бр. 124/12</w:t>
      </w:r>
      <w:r w:rsidRPr="00A42E19">
        <w:rPr>
          <w:rFonts w:eastAsia="Times New Roman" w:cs="Times New Roman"/>
          <w:sz w:val="20"/>
          <w:szCs w:val="20"/>
          <w:lang w:val="sr-Cyrl-RS"/>
        </w:rPr>
        <w:t>, 14/15 и 68/15</w:t>
      </w:r>
      <w:r w:rsidR="007D3157" w:rsidRPr="00A42E19">
        <w:rPr>
          <w:rFonts w:eastAsia="Times New Roman" w:cs="Times New Roman"/>
          <w:sz w:val="20"/>
          <w:szCs w:val="20"/>
          <w:lang w:val="sr-Cyrl-RS"/>
        </w:rPr>
        <w:t>, у даљем тексту: ЗЈН</w:t>
      </w:r>
      <w:r w:rsidRPr="00A42E19">
        <w:rPr>
          <w:rFonts w:eastAsia="Times New Roman" w:cs="Times New Roman"/>
          <w:sz w:val="20"/>
          <w:szCs w:val="20"/>
          <w:lang w:val="sr-Cyrl-CS"/>
        </w:rPr>
        <w:t>) и члана 2. Правилника о обавезним елементима конкурсне документације</w:t>
      </w:r>
      <w:r w:rsidR="00295CAC" w:rsidRPr="00A42E19">
        <w:rPr>
          <w:rFonts w:eastAsia="Times New Roman" w:cs="Times New Roman"/>
          <w:sz w:val="20"/>
          <w:szCs w:val="20"/>
          <w:lang w:val="sr-Cyrl-CS"/>
        </w:rPr>
        <w:t xml:space="preserve"> </w:t>
      </w:r>
      <w:r w:rsidRPr="00A42E19">
        <w:rPr>
          <w:rFonts w:eastAsia="Times New Roman" w:cs="Times New Roman"/>
          <w:sz w:val="20"/>
          <w:szCs w:val="20"/>
          <w:lang w:val="sr-Cyrl-CS"/>
        </w:rPr>
        <w:t>у поступцима јавних набавки и начину доказивања испуњености услова („Службени гласник РС“, бр.</w:t>
      </w:r>
      <w:r w:rsidR="00B76FBE" w:rsidRPr="00A42E19">
        <w:rPr>
          <w:rFonts w:eastAsia="Times New Roman" w:cs="Times New Roman"/>
          <w:sz w:val="20"/>
          <w:szCs w:val="20"/>
          <w:lang w:val="sr-Cyrl-CS"/>
        </w:rPr>
        <w:t xml:space="preserve"> </w:t>
      </w:r>
      <w:r w:rsidRPr="00A42E19">
        <w:rPr>
          <w:rFonts w:eastAsia="Times New Roman" w:cs="Times New Roman"/>
          <w:sz w:val="20"/>
          <w:szCs w:val="20"/>
          <w:lang w:val="sr-Cyrl-RS"/>
        </w:rPr>
        <w:t>86</w:t>
      </w:r>
      <w:r w:rsidRPr="00A42E19">
        <w:rPr>
          <w:rFonts w:eastAsia="Times New Roman" w:cs="Times New Roman"/>
          <w:sz w:val="20"/>
          <w:szCs w:val="20"/>
          <w:lang w:val="sr-Cyrl-CS"/>
        </w:rPr>
        <w:t>/1</w:t>
      </w:r>
      <w:r w:rsidRPr="00A42E19">
        <w:rPr>
          <w:rFonts w:eastAsia="Times New Roman" w:cs="Times New Roman"/>
          <w:sz w:val="20"/>
          <w:szCs w:val="20"/>
          <w:lang w:val="sr-Cyrl-RS"/>
        </w:rPr>
        <w:t>5</w:t>
      </w:r>
      <w:r w:rsidRPr="00A42E19">
        <w:rPr>
          <w:rFonts w:eastAsia="Times New Roman" w:cs="Times New Roman"/>
          <w:sz w:val="20"/>
          <w:szCs w:val="20"/>
          <w:lang w:val="sr-Cyrl-CS"/>
        </w:rPr>
        <w:t xml:space="preserve">) а у вези са Одлуком о покретању поступка број </w:t>
      </w:r>
      <w:r w:rsidR="0076058E" w:rsidRPr="00A42E19">
        <w:rPr>
          <w:rFonts w:eastAsia="Times New Roman" w:cs="Times New Roman"/>
          <w:sz w:val="20"/>
          <w:szCs w:val="20"/>
          <w:lang w:val="sr-Cyrl-CS"/>
        </w:rPr>
        <w:t>1</w:t>
      </w:r>
      <w:r w:rsidR="002D73C1">
        <w:rPr>
          <w:rFonts w:eastAsia="Times New Roman" w:cs="Times New Roman"/>
          <w:sz w:val="20"/>
          <w:szCs w:val="20"/>
          <w:lang w:val="sr-Cyrl-CS"/>
        </w:rPr>
        <w:t>4</w:t>
      </w:r>
      <w:r w:rsidR="0076058E" w:rsidRPr="00A42E19">
        <w:rPr>
          <w:rFonts w:eastAsia="Times New Roman" w:cs="Times New Roman"/>
          <w:sz w:val="20"/>
          <w:szCs w:val="20"/>
          <w:lang w:val="sr-Cyrl-CS"/>
        </w:rPr>
        <w:t>0-</w:t>
      </w:r>
      <w:r w:rsidRPr="00A42E19">
        <w:rPr>
          <w:rFonts w:eastAsia="Times New Roman" w:cs="Times New Roman"/>
          <w:sz w:val="20"/>
          <w:szCs w:val="20"/>
          <w:lang w:val="sr-Cyrl-CS"/>
        </w:rPr>
        <w:t>404-</w:t>
      </w:r>
      <w:r w:rsidR="002D73C1">
        <w:rPr>
          <w:rFonts w:eastAsia="Times New Roman" w:cs="Times New Roman"/>
          <w:sz w:val="20"/>
          <w:szCs w:val="20"/>
          <w:lang w:val="sr-Cyrl-CS"/>
        </w:rPr>
        <w:t>69</w:t>
      </w:r>
      <w:r w:rsidRPr="00A42E19">
        <w:rPr>
          <w:rFonts w:eastAsia="Times New Roman" w:cs="Times New Roman"/>
          <w:sz w:val="20"/>
          <w:szCs w:val="20"/>
          <w:lang w:val="sr-Cyrl-CS"/>
        </w:rPr>
        <w:t>/</w:t>
      </w:r>
      <w:r w:rsidR="001A25DA" w:rsidRPr="00A42E19">
        <w:rPr>
          <w:rFonts w:eastAsia="Times New Roman" w:cs="Times New Roman"/>
          <w:sz w:val="20"/>
          <w:szCs w:val="20"/>
          <w:lang w:val="sr-Cyrl-CS"/>
        </w:rPr>
        <w:t>201</w:t>
      </w:r>
      <w:r w:rsidR="002D73C1">
        <w:rPr>
          <w:rFonts w:eastAsia="Times New Roman" w:cs="Times New Roman"/>
          <w:sz w:val="20"/>
          <w:szCs w:val="20"/>
          <w:lang w:val="sr-Cyrl-CS"/>
        </w:rPr>
        <w:t>7</w:t>
      </w:r>
      <w:r w:rsidRPr="00A42E19">
        <w:rPr>
          <w:rFonts w:eastAsia="Times New Roman" w:cs="Times New Roman"/>
          <w:sz w:val="20"/>
          <w:szCs w:val="20"/>
          <w:lang w:val="sr-Cyrl-CS"/>
        </w:rPr>
        <w:t xml:space="preserve"> од </w:t>
      </w:r>
      <w:r w:rsidR="002D73C1">
        <w:rPr>
          <w:rFonts w:eastAsia="Times New Roman" w:cs="Times New Roman"/>
          <w:sz w:val="20"/>
          <w:szCs w:val="20"/>
          <w:lang w:val="sr-Cyrl-CS"/>
        </w:rPr>
        <w:t>28</w:t>
      </w:r>
      <w:r w:rsidR="001A25DA" w:rsidRPr="00A42E19">
        <w:rPr>
          <w:rFonts w:eastAsia="Times New Roman" w:cs="Times New Roman"/>
          <w:sz w:val="20"/>
          <w:szCs w:val="20"/>
          <w:lang w:val="sr-Cyrl-RS"/>
        </w:rPr>
        <w:t>.</w:t>
      </w:r>
      <w:r w:rsidR="001A25DA" w:rsidRPr="00A42E19">
        <w:rPr>
          <w:rFonts w:eastAsia="Times New Roman" w:cs="Times New Roman"/>
          <w:sz w:val="20"/>
          <w:szCs w:val="20"/>
        </w:rPr>
        <w:t>0</w:t>
      </w:r>
      <w:r w:rsidR="002D73C1">
        <w:rPr>
          <w:rFonts w:eastAsia="Times New Roman" w:cs="Times New Roman"/>
          <w:sz w:val="20"/>
          <w:szCs w:val="20"/>
          <w:lang w:val="sr-Cyrl-RS"/>
        </w:rPr>
        <w:t>2</w:t>
      </w:r>
      <w:r w:rsidRPr="00A42E19">
        <w:rPr>
          <w:rFonts w:eastAsia="Times New Roman" w:cs="Times New Roman"/>
          <w:sz w:val="20"/>
          <w:szCs w:val="20"/>
          <w:lang w:val="ru-RU"/>
        </w:rPr>
        <w:t>.</w:t>
      </w:r>
      <w:r w:rsidR="001A25DA" w:rsidRPr="00A42E19">
        <w:rPr>
          <w:rFonts w:eastAsia="Times New Roman" w:cs="Times New Roman"/>
          <w:sz w:val="20"/>
          <w:szCs w:val="20"/>
          <w:lang w:val="sr-Cyrl-CS"/>
        </w:rPr>
        <w:t>201</w:t>
      </w:r>
      <w:r w:rsidR="002D73C1">
        <w:rPr>
          <w:rFonts w:eastAsia="Times New Roman" w:cs="Times New Roman"/>
          <w:sz w:val="20"/>
          <w:szCs w:val="20"/>
          <w:lang w:val="sr-Cyrl-CS"/>
        </w:rPr>
        <w:t>7</w:t>
      </w:r>
      <w:r w:rsidRPr="00A42E19">
        <w:rPr>
          <w:rFonts w:eastAsia="Times New Roman" w:cs="Times New Roman"/>
          <w:sz w:val="20"/>
          <w:szCs w:val="20"/>
          <w:lang w:val="sr-Cyrl-CS"/>
        </w:rPr>
        <w:t>.</w:t>
      </w:r>
      <w:r w:rsidRPr="00A42E19">
        <w:rPr>
          <w:rFonts w:eastAsia="Times New Roman" w:cs="Times New Roman"/>
          <w:sz w:val="20"/>
          <w:szCs w:val="20"/>
        </w:rPr>
        <w:t xml:space="preserve"> </w:t>
      </w:r>
      <w:r w:rsidRPr="00A42E19">
        <w:rPr>
          <w:rFonts w:eastAsia="Times New Roman" w:cs="Times New Roman"/>
          <w:sz w:val="20"/>
          <w:szCs w:val="20"/>
          <w:lang w:val="sr-Cyrl-CS"/>
        </w:rPr>
        <w:t xml:space="preserve">године (ЈН ОП </w:t>
      </w:r>
      <w:r w:rsidR="002D73C1">
        <w:rPr>
          <w:rFonts w:eastAsia="Times New Roman" w:cs="Times New Roman"/>
          <w:sz w:val="20"/>
          <w:szCs w:val="20"/>
          <w:lang w:val="sr-Cyrl-CS"/>
        </w:rPr>
        <w:t>9</w:t>
      </w:r>
      <w:r w:rsidRPr="00A42E19">
        <w:rPr>
          <w:rFonts w:eastAsia="Times New Roman" w:cs="Times New Roman"/>
          <w:sz w:val="20"/>
          <w:szCs w:val="20"/>
          <w:lang w:val="sr-Cyrl-CS"/>
        </w:rPr>
        <w:t>/</w:t>
      </w:r>
      <w:r w:rsidR="001A25DA" w:rsidRPr="00A42E19">
        <w:rPr>
          <w:rFonts w:eastAsia="Times New Roman" w:cs="Times New Roman"/>
          <w:sz w:val="20"/>
          <w:szCs w:val="20"/>
          <w:lang w:val="sr-Cyrl-RS"/>
        </w:rPr>
        <w:t>2</w:t>
      </w:r>
      <w:r w:rsidR="001A25DA" w:rsidRPr="00A42E19">
        <w:rPr>
          <w:rFonts w:eastAsia="Times New Roman" w:cs="Times New Roman"/>
          <w:sz w:val="20"/>
          <w:szCs w:val="20"/>
        </w:rPr>
        <w:t>0</w:t>
      </w:r>
      <w:r w:rsidR="001A25DA" w:rsidRPr="00A42E19">
        <w:rPr>
          <w:rFonts w:eastAsia="Times New Roman" w:cs="Times New Roman"/>
          <w:sz w:val="20"/>
          <w:szCs w:val="20"/>
          <w:lang w:val="sr-Cyrl-RS"/>
        </w:rPr>
        <w:t>1</w:t>
      </w:r>
      <w:r w:rsidR="002D73C1">
        <w:rPr>
          <w:rFonts w:eastAsia="Times New Roman" w:cs="Times New Roman"/>
          <w:sz w:val="20"/>
          <w:szCs w:val="20"/>
          <w:lang w:val="sr-Cyrl-RS"/>
        </w:rPr>
        <w:t>7</w:t>
      </w:r>
      <w:r w:rsidR="00764BE0"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Комисија за јавну набавку образована Решњем </w:t>
      </w:r>
      <w:r w:rsidR="00EA7622" w:rsidRPr="00A42E19">
        <w:rPr>
          <w:rFonts w:eastAsia="Times New Roman" w:cs="Times New Roman"/>
          <w:sz w:val="20"/>
          <w:szCs w:val="20"/>
          <w:lang w:val="sr-Cyrl-CS"/>
        </w:rPr>
        <w:t>покрајинског секретара за урбанизам и заштиту животне средине</w:t>
      </w:r>
      <w:r w:rsidRPr="00A42E19">
        <w:rPr>
          <w:rFonts w:eastAsia="Times New Roman" w:cs="Times New Roman"/>
          <w:sz w:val="20"/>
          <w:szCs w:val="20"/>
          <w:lang w:val="sr-Cyrl-CS"/>
        </w:rPr>
        <w:t xml:space="preserve"> број</w:t>
      </w:r>
      <w:r w:rsidR="00B76FBE" w:rsidRPr="00A42E19">
        <w:rPr>
          <w:rFonts w:eastAsia="Times New Roman" w:cs="Times New Roman"/>
          <w:sz w:val="20"/>
          <w:szCs w:val="20"/>
          <w:lang w:val="sr-Cyrl-CS"/>
        </w:rPr>
        <w:t xml:space="preserve">: </w:t>
      </w:r>
      <w:r w:rsidR="00EA7622" w:rsidRPr="00A42E19">
        <w:rPr>
          <w:rFonts w:eastAsia="Times New Roman" w:cs="Times New Roman"/>
          <w:sz w:val="20"/>
          <w:szCs w:val="20"/>
          <w:lang w:val="sr-Cyrl-CS"/>
        </w:rPr>
        <w:t>1</w:t>
      </w:r>
      <w:r w:rsidR="002D73C1">
        <w:rPr>
          <w:rFonts w:eastAsia="Times New Roman" w:cs="Times New Roman"/>
          <w:sz w:val="20"/>
          <w:szCs w:val="20"/>
          <w:lang w:val="sr-Cyrl-CS"/>
        </w:rPr>
        <w:t>4</w:t>
      </w:r>
      <w:r w:rsidR="00EA7622" w:rsidRPr="00A42E19">
        <w:rPr>
          <w:rFonts w:eastAsia="Times New Roman" w:cs="Times New Roman"/>
          <w:sz w:val="20"/>
          <w:szCs w:val="20"/>
          <w:lang w:val="sr-Cyrl-CS"/>
        </w:rPr>
        <w:t>0-</w:t>
      </w:r>
      <w:r w:rsidRPr="00A42E19">
        <w:rPr>
          <w:rFonts w:eastAsia="Times New Roman" w:cs="Times New Roman"/>
          <w:sz w:val="20"/>
          <w:szCs w:val="20"/>
          <w:lang w:val="sr-Cyrl-CS"/>
        </w:rPr>
        <w:t>404-</w:t>
      </w:r>
      <w:r w:rsidR="002D73C1">
        <w:rPr>
          <w:rFonts w:eastAsia="Times New Roman" w:cs="Times New Roman"/>
          <w:sz w:val="20"/>
          <w:szCs w:val="20"/>
          <w:lang w:val="sr-Cyrl-CS"/>
        </w:rPr>
        <w:t>69</w:t>
      </w:r>
      <w:r w:rsidRPr="00A42E19">
        <w:rPr>
          <w:rFonts w:eastAsia="Times New Roman" w:cs="Times New Roman"/>
          <w:sz w:val="20"/>
          <w:szCs w:val="20"/>
          <w:lang w:val="sr-Cyrl-CS"/>
        </w:rPr>
        <w:t>/</w:t>
      </w:r>
      <w:r w:rsidR="001A25DA" w:rsidRPr="00A42E19">
        <w:rPr>
          <w:rFonts w:eastAsia="Times New Roman" w:cs="Times New Roman"/>
          <w:sz w:val="20"/>
          <w:szCs w:val="20"/>
          <w:lang w:val="sr-Cyrl-CS"/>
        </w:rPr>
        <w:t>201</w:t>
      </w:r>
      <w:r w:rsidR="002D73C1">
        <w:rPr>
          <w:rFonts w:eastAsia="Times New Roman" w:cs="Times New Roman"/>
          <w:sz w:val="20"/>
          <w:szCs w:val="20"/>
          <w:lang w:val="sr-Cyrl-CS"/>
        </w:rPr>
        <w:t>7</w:t>
      </w:r>
      <w:r w:rsidRPr="00A42E19">
        <w:rPr>
          <w:rFonts w:eastAsia="Times New Roman" w:cs="Times New Roman"/>
          <w:sz w:val="20"/>
          <w:szCs w:val="20"/>
          <w:lang w:val="sr-Cyrl-CS"/>
        </w:rPr>
        <w:t xml:space="preserve"> од </w:t>
      </w:r>
      <w:r w:rsidR="002D73C1">
        <w:rPr>
          <w:rFonts w:eastAsia="Times New Roman" w:cs="Times New Roman"/>
          <w:sz w:val="20"/>
          <w:szCs w:val="20"/>
          <w:lang w:val="sr-Cyrl-CS"/>
        </w:rPr>
        <w:t>28</w:t>
      </w:r>
      <w:r w:rsidR="001A25DA" w:rsidRPr="00A42E19">
        <w:rPr>
          <w:rFonts w:eastAsia="Times New Roman" w:cs="Times New Roman"/>
          <w:sz w:val="20"/>
          <w:szCs w:val="20"/>
        </w:rPr>
        <w:t>.0</w:t>
      </w:r>
      <w:r w:rsidR="002D73C1">
        <w:rPr>
          <w:rFonts w:eastAsia="Times New Roman" w:cs="Times New Roman"/>
          <w:sz w:val="20"/>
          <w:szCs w:val="20"/>
          <w:lang w:val="sr-Cyrl-RS"/>
        </w:rPr>
        <w:t>2</w:t>
      </w:r>
      <w:r w:rsidRPr="00A42E19">
        <w:rPr>
          <w:rFonts w:eastAsia="Times New Roman" w:cs="Times New Roman"/>
          <w:sz w:val="20"/>
          <w:szCs w:val="20"/>
          <w:lang w:val="sr-Cyrl-CS"/>
        </w:rPr>
        <w:t>.</w:t>
      </w:r>
      <w:r w:rsidR="001A25DA" w:rsidRPr="00A42E19">
        <w:rPr>
          <w:rFonts w:eastAsia="Times New Roman" w:cs="Times New Roman"/>
          <w:sz w:val="20"/>
          <w:szCs w:val="20"/>
          <w:lang w:val="sr-Cyrl-CS"/>
        </w:rPr>
        <w:t>201</w:t>
      </w:r>
      <w:r w:rsidR="002D73C1">
        <w:rPr>
          <w:rFonts w:eastAsia="Times New Roman" w:cs="Times New Roman"/>
          <w:sz w:val="20"/>
          <w:szCs w:val="20"/>
          <w:lang w:val="sr-Cyrl-CS"/>
        </w:rPr>
        <w:t>7</w:t>
      </w:r>
      <w:r w:rsidRPr="00A42E19">
        <w:rPr>
          <w:rFonts w:eastAsia="Times New Roman" w:cs="Times New Roman"/>
          <w:sz w:val="20"/>
          <w:szCs w:val="20"/>
        </w:rPr>
        <w:t xml:space="preserve">. </w:t>
      </w:r>
      <w:r w:rsidR="001E6F94" w:rsidRPr="00A42E19">
        <w:rPr>
          <w:rFonts w:eastAsia="Times New Roman" w:cs="Times New Roman"/>
          <w:sz w:val="20"/>
          <w:szCs w:val="20"/>
          <w:lang w:val="sr-Cyrl-CS"/>
        </w:rPr>
        <w:t xml:space="preserve">године, </w:t>
      </w:r>
      <w:r w:rsidRPr="00A42E19">
        <w:rPr>
          <w:rFonts w:eastAsia="Times New Roman" w:cs="Times New Roman"/>
          <w:sz w:val="20"/>
          <w:szCs w:val="20"/>
          <w:lang w:val="sr-Cyrl-CS"/>
        </w:rPr>
        <w:t xml:space="preserve">припремила је </w:t>
      </w:r>
    </w:p>
    <w:p w:rsidR="00FA1717" w:rsidRPr="00A42E19" w:rsidRDefault="00FA1717" w:rsidP="00FA1717">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FA1717" w:rsidRPr="00A42E19" w:rsidTr="00BD5ED8">
        <w:trPr>
          <w:trHeight w:val="914"/>
          <w:tblCellSpacing w:w="20" w:type="dxa"/>
        </w:trPr>
        <w:tc>
          <w:tcPr>
            <w:tcW w:w="9550"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FA1717"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КОНКУРСНУ ДОКУМЕНТАЦИЈУ</w:t>
            </w:r>
          </w:p>
          <w:p w:rsidR="002D73C1" w:rsidRPr="00A870CB" w:rsidRDefault="002D73C1" w:rsidP="002D73C1">
            <w:pPr>
              <w:spacing w:after="0" w:line="240" w:lineRule="auto"/>
              <w:jc w:val="center"/>
              <w:rPr>
                <w:rFonts w:eastAsia="Times New Roman" w:cs="Times New Roman"/>
                <w:b/>
                <w:noProof/>
                <w:sz w:val="20"/>
                <w:szCs w:val="20"/>
                <w:lang w:val="sr-Cyrl-RS"/>
              </w:rPr>
            </w:pPr>
            <w:r w:rsidRPr="00A870CB">
              <w:rPr>
                <w:rFonts w:eastAsia="Times New Roman" w:cs="Times New Roman"/>
                <w:b/>
                <w:sz w:val="20"/>
                <w:szCs w:val="20"/>
                <w:lang w:val="sr-Cyrl-CS"/>
              </w:rPr>
              <w:t xml:space="preserve">ЗА ЈАВНУ НАБАВКУ </w:t>
            </w:r>
            <w:r w:rsidRPr="00A870CB">
              <w:rPr>
                <w:rFonts w:eastAsia="Times New Roman" w:cs="Times New Roman"/>
                <w:b/>
                <w:noProof/>
                <w:sz w:val="20"/>
                <w:szCs w:val="20"/>
                <w:lang w:val="sr-Cyrl-RS"/>
              </w:rPr>
              <w:t xml:space="preserve">УСЛУГА ДЕВЕТОМЕСЕЧНОГ ОДРЖАВАЊА СЕРВЕРА ТИПА </w:t>
            </w:r>
            <w:r w:rsidRPr="00A870CB">
              <w:rPr>
                <w:rFonts w:eastAsia="Times New Roman" w:cs="Times New Roman"/>
                <w:b/>
                <w:noProof/>
                <w:sz w:val="20"/>
                <w:szCs w:val="20"/>
                <w:lang w:val="sr-Latn-RS"/>
              </w:rPr>
              <w:t>RACK SERVER DELL</w:t>
            </w:r>
            <w:r w:rsidRPr="00A870CB">
              <w:rPr>
                <w:rFonts w:eastAsia="Times New Roman" w:cs="Times New Roman"/>
                <w:b/>
                <w:noProof/>
                <w:sz w:val="20"/>
                <w:szCs w:val="20"/>
                <w:vertAlign w:val="superscript"/>
                <w:lang w:val="sr-Latn-RS"/>
              </w:rPr>
              <w:t>TM</w:t>
            </w:r>
            <w:r w:rsidRPr="00A870CB">
              <w:rPr>
                <w:rFonts w:eastAsia="Times New Roman" w:cs="Times New Roman"/>
                <w:b/>
                <w:noProof/>
                <w:sz w:val="20"/>
                <w:szCs w:val="20"/>
                <w:lang w:val="sr-Latn-RS"/>
              </w:rPr>
              <w:t xml:space="preserve"> POWEREDGE</w:t>
            </w:r>
            <w:r w:rsidRPr="00A870CB">
              <w:rPr>
                <w:rFonts w:eastAsia="Times New Roman" w:cs="Times New Roman"/>
                <w:b/>
                <w:noProof/>
                <w:sz w:val="20"/>
                <w:szCs w:val="20"/>
                <w:vertAlign w:val="superscript"/>
                <w:lang w:val="sr-Latn-RS"/>
              </w:rPr>
              <w:t>TM</w:t>
            </w:r>
            <w:r w:rsidRPr="00A870CB">
              <w:rPr>
                <w:rFonts w:eastAsia="Times New Roman" w:cs="Times New Roman"/>
                <w:b/>
                <w:noProof/>
                <w:sz w:val="20"/>
                <w:szCs w:val="20"/>
                <w:lang w:val="sr-Latn-RS"/>
              </w:rPr>
              <w:t xml:space="preserve"> R710 </w:t>
            </w:r>
            <w:r w:rsidRPr="00A870CB">
              <w:rPr>
                <w:rFonts w:eastAsia="Times New Roman" w:cs="Times New Roman"/>
                <w:b/>
                <w:noProof/>
                <w:sz w:val="20"/>
                <w:szCs w:val="20"/>
                <w:lang w:val="sr-Cyrl-RS"/>
              </w:rPr>
              <w:t xml:space="preserve">И </w:t>
            </w:r>
            <w:r w:rsidRPr="00A870CB">
              <w:rPr>
                <w:rFonts w:eastAsia="Times New Roman" w:cs="Times New Roman"/>
                <w:b/>
                <w:noProof/>
                <w:sz w:val="20"/>
                <w:szCs w:val="20"/>
                <w:lang w:val="sr-Latn-RS"/>
              </w:rPr>
              <w:t xml:space="preserve">MICROSOFT </w:t>
            </w:r>
            <w:r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A870CB">
              <w:rPr>
                <w:rFonts w:eastAsia="Times New Roman" w:cs="Times New Roman"/>
                <w:b/>
                <w:noProof/>
                <w:sz w:val="20"/>
                <w:szCs w:val="20"/>
              </w:rPr>
              <w:t>CANON iRC 2380i</w:t>
            </w:r>
            <w:r w:rsidRPr="00A870CB">
              <w:rPr>
                <w:rFonts w:eastAsia="Times New Roman" w:cs="Times New Roman"/>
                <w:b/>
                <w:noProof/>
                <w:sz w:val="20"/>
                <w:szCs w:val="20"/>
                <w:lang w:val="sr-Cyrl-RS"/>
              </w:rPr>
              <w:t>,</w:t>
            </w:r>
            <w:r w:rsidRPr="00A870CB">
              <w:rPr>
                <w:rFonts w:eastAsia="Times New Roman" w:cs="Times New Roman"/>
                <w:b/>
                <w:noProof/>
                <w:sz w:val="20"/>
                <w:szCs w:val="20"/>
              </w:rPr>
              <w:t xml:space="preserve"> </w:t>
            </w:r>
            <w:r w:rsidRPr="00A870CB">
              <w:rPr>
                <w:rFonts w:eastAsia="Times New Roman" w:cs="Times New Roman"/>
                <w:b/>
                <w:noProof/>
                <w:sz w:val="20"/>
                <w:szCs w:val="20"/>
                <w:lang w:val="sr-Cyrl-RS"/>
              </w:rPr>
              <w:t xml:space="preserve">ПЛОТЕРА </w:t>
            </w:r>
            <w:r w:rsidRPr="00A870CB">
              <w:rPr>
                <w:rFonts w:eastAsia="Times New Roman" w:cs="Times New Roman"/>
                <w:b/>
                <w:noProof/>
                <w:sz w:val="20"/>
                <w:szCs w:val="20"/>
              </w:rPr>
              <w:t>CANON iPF 815, FIREWALL-</w:t>
            </w:r>
            <w:r w:rsidRPr="00A870CB">
              <w:rPr>
                <w:rFonts w:eastAsia="Times New Roman" w:cs="Times New Roman"/>
                <w:b/>
                <w:noProof/>
                <w:sz w:val="20"/>
                <w:szCs w:val="20"/>
                <w:lang w:val="sr-Cyrl-RS"/>
              </w:rPr>
              <w:t>а</w:t>
            </w:r>
            <w:r w:rsidRPr="00A870CB">
              <w:rPr>
                <w:rFonts w:eastAsia="Times New Roman" w:cs="Times New Roman"/>
                <w:b/>
                <w:noProof/>
                <w:sz w:val="20"/>
                <w:szCs w:val="20"/>
              </w:rPr>
              <w:t xml:space="preserve"> H3C SecPath U200-S </w:t>
            </w:r>
            <w:r w:rsidRPr="00A870CB">
              <w:rPr>
                <w:rFonts w:eastAsia="Times New Roman" w:cs="Times New Roman"/>
                <w:b/>
                <w:noProof/>
                <w:sz w:val="20"/>
                <w:szCs w:val="20"/>
                <w:lang w:val="sr-Cyrl-RS"/>
              </w:rPr>
              <w:t xml:space="preserve">и </w:t>
            </w:r>
            <w:r w:rsidRPr="00A870CB">
              <w:rPr>
                <w:rFonts w:eastAsia="Times New Roman" w:cs="Times New Roman"/>
                <w:b/>
                <w:noProof/>
                <w:sz w:val="20"/>
                <w:szCs w:val="20"/>
              </w:rPr>
              <w:t>SWITCH-</w:t>
            </w:r>
            <w:r w:rsidRPr="00A870CB">
              <w:rPr>
                <w:rFonts w:eastAsia="Times New Roman" w:cs="Times New Roman"/>
                <w:b/>
                <w:noProof/>
                <w:sz w:val="20"/>
                <w:szCs w:val="20"/>
                <w:lang w:val="sr-Cyrl-RS"/>
              </w:rPr>
              <w:t>а</w:t>
            </w:r>
            <w:r w:rsidRPr="00A870CB">
              <w:rPr>
                <w:rFonts w:eastAsia="Times New Roman" w:cs="Times New Roman"/>
                <w:b/>
                <w:noProof/>
                <w:sz w:val="20"/>
                <w:szCs w:val="20"/>
              </w:rPr>
              <w:t xml:space="preserve"> TP LINK TL-SG 3109</w:t>
            </w:r>
            <w:r w:rsidRPr="00A870CB">
              <w:rPr>
                <w:rFonts w:eastAsia="Times New Roman" w:cs="Times New Roman"/>
                <w:b/>
                <w:noProof/>
                <w:sz w:val="20"/>
                <w:szCs w:val="20"/>
                <w:lang w:val="sr-Cyrl-RS"/>
              </w:rPr>
              <w:t>)</w:t>
            </w:r>
          </w:p>
          <w:p w:rsidR="002D73C1" w:rsidRPr="00A870CB" w:rsidRDefault="002D73C1" w:rsidP="002D73C1">
            <w:pPr>
              <w:spacing w:after="0" w:line="240" w:lineRule="auto"/>
              <w:jc w:val="center"/>
              <w:rPr>
                <w:rFonts w:eastAsia="Times New Roman" w:cs="Times New Roman"/>
                <w:b/>
                <w:sz w:val="20"/>
                <w:szCs w:val="20"/>
                <w:lang w:val="en-GB"/>
              </w:rPr>
            </w:pPr>
            <w:r w:rsidRPr="00A870CB">
              <w:rPr>
                <w:rFonts w:eastAsia="Times New Roman" w:cs="Times New Roman"/>
                <w:b/>
                <w:sz w:val="20"/>
                <w:szCs w:val="20"/>
                <w:lang w:val="sr-Cyrl-RS"/>
              </w:rPr>
              <w:t xml:space="preserve">ОБЛИКОВАНУ ПО ПАРТИЈАМА ОД 1 ДО </w:t>
            </w:r>
            <w:r w:rsidRPr="00A870CB">
              <w:rPr>
                <w:rFonts w:eastAsia="Times New Roman" w:cs="Times New Roman"/>
                <w:b/>
                <w:sz w:val="20"/>
                <w:szCs w:val="20"/>
                <w:lang w:val="en-GB"/>
              </w:rPr>
              <w:t>5</w:t>
            </w:r>
          </w:p>
          <w:p w:rsidR="002D73C1" w:rsidRPr="00A870CB" w:rsidRDefault="002D73C1" w:rsidP="002D73C1">
            <w:pPr>
              <w:widowControl w:val="0"/>
              <w:suppressAutoHyphens/>
              <w:spacing w:after="0" w:line="100" w:lineRule="atLeast"/>
              <w:jc w:val="center"/>
              <w:rPr>
                <w:rFonts w:eastAsia="Times New Roman" w:cs="Times New Roman"/>
                <w:b/>
                <w:sz w:val="20"/>
                <w:szCs w:val="20"/>
                <w:lang w:val="sr-Cyrl-RS" w:eastAsia="ar-SA"/>
              </w:rPr>
            </w:pPr>
            <w:r w:rsidRPr="00A870CB">
              <w:rPr>
                <w:rFonts w:eastAsia="Times New Roman" w:cs="Times New Roman"/>
                <w:b/>
                <w:sz w:val="20"/>
                <w:szCs w:val="20"/>
                <w:lang w:val="sr-Cyrl-RS" w:eastAsia="ar-SA"/>
              </w:rPr>
              <w:t>И ТО ЗА</w:t>
            </w:r>
          </w:p>
          <w:p w:rsidR="002D73C1" w:rsidRPr="00A870CB" w:rsidRDefault="002D73C1" w:rsidP="002D73C1">
            <w:pPr>
              <w:widowControl w:val="0"/>
              <w:suppressAutoHyphens/>
              <w:spacing w:after="0" w:line="100" w:lineRule="atLeast"/>
              <w:jc w:val="center"/>
              <w:rPr>
                <w:rFonts w:eastAsia="Times New Roman" w:cs="Times New Roman"/>
                <w:b/>
                <w:sz w:val="20"/>
                <w:szCs w:val="20"/>
                <w:lang w:val="sr-Cyrl-RS" w:eastAsia="ar-SA"/>
              </w:rPr>
            </w:pPr>
            <w:r w:rsidRPr="00A870CB">
              <w:rPr>
                <w:rFonts w:eastAsia="Times New Roman" w:cs="Times New Roman"/>
                <w:b/>
                <w:sz w:val="20"/>
                <w:szCs w:val="20"/>
                <w:lang w:val="sr-Cyrl-RS" w:eastAsia="ar-SA"/>
              </w:rPr>
              <w:t xml:space="preserve">ПАРТИЈУ 1 – УСЛУГА ОДРЖАВАЊЕ </w:t>
            </w:r>
            <w:r w:rsidRPr="00A870CB">
              <w:rPr>
                <w:rFonts w:eastAsia="Times New Roman" w:cs="Times New Roman"/>
                <w:b/>
                <w:sz w:val="20"/>
                <w:szCs w:val="20"/>
                <w:lang w:val="sr-Latn-RS" w:eastAsia="ar-SA"/>
              </w:rPr>
              <w:t xml:space="preserve">MICROSOFT </w:t>
            </w:r>
            <w:r w:rsidRPr="00A870CB">
              <w:rPr>
                <w:rFonts w:eastAsia="Times New Roman" w:cs="Times New Roman"/>
                <w:b/>
                <w:sz w:val="20"/>
                <w:szCs w:val="20"/>
                <w:lang w:val="sr-Cyrl-RS" w:eastAsia="ar-SA"/>
              </w:rPr>
              <w:t>СОФТВЕРСКЕ ИНФРАСТРУКТУРЕ</w:t>
            </w:r>
          </w:p>
          <w:p w:rsidR="002D73C1" w:rsidRPr="00A870CB" w:rsidRDefault="002D73C1" w:rsidP="002D73C1">
            <w:pPr>
              <w:widowControl w:val="0"/>
              <w:suppressAutoHyphens/>
              <w:spacing w:after="0" w:line="100" w:lineRule="atLeast"/>
              <w:jc w:val="center"/>
              <w:rPr>
                <w:rFonts w:eastAsia="Times New Roman" w:cs="Times New Roman"/>
                <w:noProof/>
                <w:sz w:val="20"/>
                <w:szCs w:val="20"/>
                <w:lang w:val="sr-Cyrl-RS"/>
              </w:rPr>
            </w:pPr>
            <w:r w:rsidRPr="00A870CB">
              <w:rPr>
                <w:rFonts w:eastAsia="Times New Roman" w:cs="Times New Roman"/>
                <w:b/>
                <w:sz w:val="20"/>
                <w:szCs w:val="20"/>
                <w:lang w:val="sr-Cyrl-RS" w:eastAsia="ar-SA"/>
              </w:rPr>
              <w:t>- ОТВОРЕНИ ПОСТУПАК</w:t>
            </w:r>
            <w:r w:rsidRPr="00A870CB">
              <w:rPr>
                <w:rFonts w:eastAsia="Times New Roman" w:cs="Times New Roman"/>
                <w:noProof/>
                <w:sz w:val="20"/>
                <w:szCs w:val="20"/>
                <w:lang w:val="sr-Cyrl-RS"/>
              </w:rPr>
              <w:t xml:space="preserve"> (</w:t>
            </w:r>
            <w:r w:rsidRPr="00A870CB">
              <w:rPr>
                <w:rFonts w:eastAsia="Times New Roman" w:cs="Times New Roman"/>
                <w:b/>
                <w:sz w:val="20"/>
                <w:szCs w:val="20"/>
                <w:lang w:val="sr-Cyrl-CS"/>
              </w:rPr>
              <w:t xml:space="preserve">Ред. бр. ЈН ОП </w:t>
            </w:r>
            <w:r w:rsidRPr="00A870CB">
              <w:rPr>
                <w:rFonts w:eastAsia="Times New Roman" w:cs="Times New Roman"/>
                <w:b/>
                <w:sz w:val="20"/>
                <w:szCs w:val="20"/>
                <w:lang w:val="en-GB"/>
              </w:rPr>
              <w:t>9</w:t>
            </w:r>
            <w:r w:rsidRPr="00A870CB">
              <w:rPr>
                <w:rFonts w:eastAsia="Times New Roman" w:cs="Times New Roman"/>
                <w:b/>
                <w:sz w:val="20"/>
                <w:szCs w:val="20"/>
                <w:lang w:val="sr-Cyrl-CS"/>
              </w:rPr>
              <w:t>/201</w:t>
            </w:r>
            <w:r w:rsidRPr="00A870CB">
              <w:rPr>
                <w:rFonts w:eastAsia="Times New Roman" w:cs="Times New Roman"/>
                <w:b/>
                <w:sz w:val="20"/>
                <w:szCs w:val="20"/>
                <w:lang w:val="en-GB"/>
              </w:rPr>
              <w:t>7</w:t>
            </w:r>
            <w:r w:rsidRPr="00A870CB">
              <w:rPr>
                <w:rFonts w:eastAsia="Times New Roman" w:cs="Times New Roman"/>
                <w:b/>
                <w:sz w:val="20"/>
                <w:szCs w:val="20"/>
                <w:lang w:val="sr-Cyrl-RS"/>
              </w:rPr>
              <w:t>)</w:t>
            </w:r>
          </w:p>
          <w:p w:rsidR="007D3157" w:rsidRPr="00A870CB" w:rsidRDefault="007D3157" w:rsidP="002D73C1">
            <w:pPr>
              <w:widowControl w:val="0"/>
              <w:spacing w:after="0" w:line="100" w:lineRule="atLeast"/>
              <w:rPr>
                <w:noProof/>
                <w:sz w:val="20"/>
                <w:lang w:val="sr-Cyrl-RS"/>
              </w:rPr>
            </w:pPr>
          </w:p>
          <w:p w:rsidR="00FA1717" w:rsidRPr="00A42E19" w:rsidRDefault="007D3157" w:rsidP="00FA1717">
            <w:pPr>
              <w:spacing w:after="0" w:line="240" w:lineRule="auto"/>
              <w:jc w:val="center"/>
              <w:rPr>
                <w:rFonts w:eastAsia="Times New Roman" w:cs="Times New Roman"/>
                <w:b/>
                <w:sz w:val="20"/>
                <w:szCs w:val="20"/>
              </w:rPr>
            </w:pP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lang w:val="sr-Cyrl-CS"/>
              </w:rPr>
            </w:pPr>
          </w:p>
        </w:tc>
      </w:tr>
    </w:tbl>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ab/>
      </w:r>
      <w:r w:rsidRPr="00A42E19">
        <w:rPr>
          <w:rFonts w:eastAsia="Times New Roman" w:cs="Times New Roman"/>
          <w:sz w:val="20"/>
          <w:szCs w:val="20"/>
          <w:lang w:val="sr-Cyrl-RS"/>
        </w:rPr>
        <w:t>К</w:t>
      </w:r>
      <w:r w:rsidRPr="00A42E19">
        <w:rPr>
          <w:rFonts w:eastAsia="Times New Roman" w:cs="Times New Roman"/>
          <w:sz w:val="20"/>
          <w:szCs w:val="20"/>
          <w:lang w:val="sr-Cyrl-CS"/>
        </w:rPr>
        <w:t>онкурсн</w:t>
      </w:r>
      <w:r w:rsidRPr="00A42E19">
        <w:rPr>
          <w:rFonts w:eastAsia="Times New Roman" w:cs="Times New Roman"/>
          <w:sz w:val="20"/>
          <w:szCs w:val="20"/>
          <w:lang w:val="sr-Cyrl-RS"/>
        </w:rPr>
        <w:t>а</w:t>
      </w:r>
      <w:r w:rsidRPr="00A42E19">
        <w:rPr>
          <w:rFonts w:eastAsia="Times New Roman" w:cs="Times New Roman"/>
          <w:sz w:val="20"/>
          <w:szCs w:val="20"/>
          <w:lang w:val="sr-Cyrl-CS"/>
        </w:rPr>
        <w:t xml:space="preserve"> документациј</w:t>
      </w:r>
      <w:r w:rsidRPr="00A42E19">
        <w:rPr>
          <w:rFonts w:eastAsia="Times New Roman" w:cs="Times New Roman"/>
          <w:sz w:val="20"/>
          <w:szCs w:val="20"/>
          <w:lang w:val="sr-Cyrl-RS"/>
        </w:rPr>
        <w:t>а садржи</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numPr>
          <w:ilvl w:val="0"/>
          <w:numId w:val="1"/>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општ</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пода</w:t>
      </w:r>
      <w:r w:rsidRPr="00A42E19">
        <w:rPr>
          <w:rFonts w:eastAsia="Times New Roman" w:cs="Times New Roman"/>
          <w:b/>
          <w:sz w:val="20"/>
          <w:szCs w:val="20"/>
          <w:lang w:val="sr-Cyrl-RS"/>
        </w:rPr>
        <w:t>тке</w:t>
      </w:r>
      <w:r w:rsidRPr="00A42E19">
        <w:rPr>
          <w:rFonts w:eastAsia="Times New Roman" w:cs="Times New Roman"/>
          <w:b/>
          <w:sz w:val="20"/>
          <w:szCs w:val="20"/>
          <w:lang w:val="sr-Cyrl-CS"/>
        </w:rPr>
        <w:t xml:space="preserve"> о јавној набавци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предмет јавне набавке;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опис сваке партије, ако је предмет јавне набавке обликован по партијама;</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FA1717">
      <w:pPr>
        <w:spacing w:after="0" w:line="240" w:lineRule="auto"/>
        <w:ind w:left="720"/>
        <w:jc w:val="both"/>
        <w:rPr>
          <w:rFonts w:eastAsia="Times New Roman" w:cs="Times New Roman"/>
          <w:b/>
          <w:sz w:val="20"/>
          <w:szCs w:val="20"/>
          <w:lang w:val="sr-Latn-RS"/>
        </w:rPr>
      </w:pPr>
      <w:r w:rsidRPr="00A42E19">
        <w:rPr>
          <w:rFonts w:eastAsia="Times New Roman" w:cs="Times New Roman"/>
          <w:b/>
          <w:sz w:val="20"/>
          <w:szCs w:val="20"/>
          <w:lang w:val="sr-Latn-RS"/>
        </w:rPr>
        <w:t>2) врсту, техничке карактеристике (спецификације), квалитет, количин</w:t>
      </w:r>
      <w:r w:rsidRPr="00A42E19">
        <w:rPr>
          <w:rFonts w:eastAsia="Times New Roman" w:cs="Times New Roman"/>
          <w:b/>
          <w:sz w:val="20"/>
          <w:szCs w:val="20"/>
          <w:lang w:val="sr-Cyrl-RS"/>
        </w:rPr>
        <w:t>у</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техничк</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докум</w:t>
      </w:r>
      <w:r w:rsidR="002B36E6" w:rsidRPr="00A42E19">
        <w:rPr>
          <w:rFonts w:eastAsia="Times New Roman" w:cs="Times New Roman"/>
          <w:b/>
          <w:sz w:val="20"/>
          <w:szCs w:val="20"/>
          <w:lang w:val="sr-Cyrl-CS"/>
        </w:rPr>
        <w:t>е</w:t>
      </w:r>
      <w:r w:rsidRPr="00A42E19">
        <w:rPr>
          <w:rFonts w:eastAsia="Times New Roman" w:cs="Times New Roman"/>
          <w:b/>
          <w:sz w:val="20"/>
          <w:szCs w:val="20"/>
          <w:lang w:val="sr-Cyrl-CS"/>
        </w:rPr>
        <w:t>нтациј</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и планов</w:t>
      </w:r>
      <w:r w:rsidRPr="00A42E19">
        <w:rPr>
          <w:rFonts w:eastAsia="Times New Roman" w:cs="Times New Roman"/>
          <w:b/>
          <w:sz w:val="20"/>
          <w:szCs w:val="20"/>
          <w:lang w:val="sr-Cyrl-RS"/>
        </w:rPr>
        <w:t>е;</w:t>
      </w:r>
    </w:p>
    <w:p w:rsidR="00FA1717" w:rsidRPr="00A42E19" w:rsidRDefault="00FA1717" w:rsidP="00FA1717">
      <w:pPr>
        <w:spacing w:after="0" w:line="240" w:lineRule="auto"/>
        <w:ind w:left="1080"/>
        <w:jc w:val="both"/>
        <w:rPr>
          <w:rFonts w:eastAsia="Times New Roman" w:cs="Times New Roman"/>
          <w:b/>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услов</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A42E19">
        <w:rPr>
          <w:rFonts w:eastAsia="Times New Roman" w:cs="Times New Roman"/>
          <w:b/>
          <w:sz w:val="20"/>
          <w:szCs w:val="20"/>
          <w:lang w:val="sr-Cyrl-RS"/>
        </w:rPr>
        <w:t>;</w:t>
      </w:r>
    </w:p>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Cyrl-RS"/>
        </w:rPr>
        <w:t xml:space="preserve"> </w:t>
      </w:r>
      <w:r w:rsidRPr="00A42E19">
        <w:rPr>
          <w:rFonts w:eastAsia="Times New Roman" w:cs="Times New Roman"/>
          <w:b/>
          <w:sz w:val="20"/>
          <w:szCs w:val="20"/>
          <w:lang w:val="sr-Latn-RS" w:eastAsia="sr-Latn-RS"/>
        </w:rPr>
        <w:t>5) критеријум</w:t>
      </w:r>
      <w:r w:rsidRPr="00A42E19">
        <w:rPr>
          <w:rFonts w:eastAsia="Times New Roman" w:cs="Times New Roman"/>
          <w:b/>
          <w:sz w:val="20"/>
          <w:szCs w:val="20"/>
          <w:lang w:val="sr-Cyrl-RS" w:eastAsia="sr-Latn-RS"/>
        </w:rPr>
        <w:t>е</w:t>
      </w:r>
      <w:r w:rsidRPr="00A42E19">
        <w:rPr>
          <w:rFonts w:eastAsia="Times New Roman" w:cs="Times New Roman"/>
          <w:b/>
          <w:sz w:val="20"/>
          <w:szCs w:val="20"/>
          <w:lang w:val="sr-Latn-RS" w:eastAsia="sr-Latn-RS"/>
        </w:rPr>
        <w:t xml:space="preserve"> за доделу уговора: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FA1717" w:rsidRPr="00A42E19" w:rsidRDefault="00FA1717" w:rsidP="00FA1717">
      <w:pPr>
        <w:spacing w:after="0" w:line="240" w:lineRule="auto"/>
        <w:ind w:left="720"/>
        <w:jc w:val="both"/>
        <w:rPr>
          <w:rFonts w:eastAsia="Times New Roman" w:cs="Times New Roman"/>
          <w:b/>
          <w:sz w:val="20"/>
          <w:szCs w:val="20"/>
          <w:lang w:val="sr-Cyrl-RS"/>
        </w:rPr>
      </w:pPr>
      <w:r w:rsidRPr="00A42E19">
        <w:rPr>
          <w:rFonts w:eastAsia="Times New Roman" w:cs="Times New Roman"/>
          <w:b/>
          <w:sz w:val="20"/>
          <w:szCs w:val="20"/>
          <w:lang w:val="sr-Cyrl-RS"/>
        </w:rPr>
        <w:t xml:space="preserve"> </w:t>
      </w: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6) обрасце који чине саставни део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образац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образац структуре понуђене цене, са упутством како да се попуни;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(3) образац трошкова припреме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(4) образац изјаве о независној понуди;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7) модел уговора, односно модел оквирног споразума;</w:t>
      </w: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упутство понуђачима како да сачине понуду</w:t>
      </w:r>
      <w:r w:rsidRPr="00A42E19">
        <w:rPr>
          <w:rFonts w:eastAsia="Times New Roman" w:cs="Times New Roman"/>
          <w:b/>
          <w:sz w:val="20"/>
          <w:szCs w:val="20"/>
          <w:lang w:val="sr-Cyrl-RS" w:eastAsia="sr-Latn-RS"/>
        </w:rPr>
        <w:t>;</w:t>
      </w:r>
    </w:p>
    <w:p w:rsidR="00FA1717" w:rsidRPr="00A42E19" w:rsidRDefault="00FA1717" w:rsidP="00E86DAB">
      <w:pPr>
        <w:spacing w:after="0" w:line="240" w:lineRule="auto"/>
        <w:jc w:val="both"/>
        <w:rPr>
          <w:rFonts w:eastAsia="Times New Roman" w:cs="Times New Roman"/>
          <w:b/>
          <w:sz w:val="20"/>
          <w:szCs w:val="20"/>
          <w:lang w:val="sr-Cyrl-CS"/>
        </w:rPr>
      </w:pPr>
    </w:p>
    <w:p w:rsidR="00FA1717" w:rsidRPr="00A42E19" w:rsidRDefault="00FA1717" w:rsidP="007501CA">
      <w:pPr>
        <w:numPr>
          <w:ilvl w:val="0"/>
          <w:numId w:val="6"/>
        </w:numPr>
        <w:spacing w:after="0" w:line="240" w:lineRule="auto"/>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остали обрасци</w:t>
      </w:r>
      <w:r w:rsidR="001E6F94" w:rsidRPr="00A42E19">
        <w:rPr>
          <w:rFonts w:eastAsia="Times New Roman" w:cs="Times New Roman"/>
          <w:b/>
          <w:sz w:val="20"/>
          <w:szCs w:val="20"/>
          <w:lang w:val="sr-Cyrl-RS" w:eastAsia="sr-Latn-RS"/>
        </w:rPr>
        <w:t>:</w:t>
      </w:r>
      <w:r w:rsidRPr="00A42E19">
        <w:rPr>
          <w:rFonts w:eastAsia="Times New Roman" w:cs="Times New Roman"/>
          <w:b/>
          <w:sz w:val="20"/>
          <w:szCs w:val="20"/>
          <w:lang w:val="sr-Latn-RS" w:eastAsia="sr-Latn-RS"/>
        </w:rPr>
        <w:t xml:space="preserve">   </w:t>
      </w:r>
    </w:p>
    <w:p w:rsidR="00B90207" w:rsidRPr="00A42E19" w:rsidRDefault="00B90207" w:rsidP="00B90207">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sr-Cyrl-CS"/>
        </w:rPr>
        <w:t xml:space="preserve">9.1 </w:t>
      </w:r>
      <w:r w:rsidR="001E6F94" w:rsidRPr="00A42E19">
        <w:rPr>
          <w:rFonts w:eastAsia="Times New Roman" w:cs="Times New Roman"/>
          <w:sz w:val="20"/>
          <w:szCs w:val="20"/>
          <w:lang w:val="sr-Cyrl-CS"/>
        </w:rPr>
        <w:t xml:space="preserve">образац </w:t>
      </w:r>
      <w:r w:rsidR="001E6F94" w:rsidRPr="00A42E19">
        <w:rPr>
          <w:rFonts w:eastAsia="Times New Roman" w:cs="Times New Roman"/>
          <w:sz w:val="20"/>
          <w:szCs w:val="20"/>
          <w:lang w:val="ru-RU"/>
        </w:rPr>
        <w:t xml:space="preserve">изјаве по члану 79. став </w:t>
      </w:r>
      <w:r w:rsidR="001E6F94" w:rsidRPr="00A42E19">
        <w:rPr>
          <w:rFonts w:eastAsia="Times New Roman" w:cs="Times New Roman"/>
          <w:sz w:val="20"/>
          <w:szCs w:val="20"/>
        </w:rPr>
        <w:t>10</w:t>
      </w:r>
      <w:r w:rsidR="001E6F94" w:rsidRPr="00A42E19">
        <w:rPr>
          <w:rFonts w:eastAsia="Times New Roman" w:cs="Times New Roman"/>
          <w:sz w:val="20"/>
          <w:szCs w:val="20"/>
          <w:lang w:val="ru-RU"/>
        </w:rPr>
        <w:t>. ЗЈН</w:t>
      </w:r>
    </w:p>
    <w:p w:rsidR="00B90207" w:rsidRPr="00A42E19" w:rsidRDefault="001E6F94" w:rsidP="00B90207">
      <w:pPr>
        <w:spacing w:after="0" w:line="240" w:lineRule="auto"/>
        <w:ind w:firstLine="720"/>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B90207" w:rsidRPr="00A42E19" w:rsidRDefault="001E6F94" w:rsidP="00B90207">
      <w:pPr>
        <w:shd w:val="clear" w:color="auto" w:fill="FFFFFF" w:themeFill="background1"/>
        <w:tabs>
          <w:tab w:val="left" w:pos="-120"/>
        </w:tabs>
        <w:spacing w:after="0" w:line="240" w:lineRule="auto"/>
        <w:rPr>
          <w:rFonts w:eastAsia="Times New Roman" w:cs="Times New Roman"/>
          <w:sz w:val="20"/>
          <w:szCs w:val="20"/>
          <w:lang w:val="sr-Cyrl-RS"/>
        </w:rPr>
      </w:pPr>
      <w:r w:rsidRPr="00A42E19">
        <w:rPr>
          <w:rFonts w:eastAsia="Times New Roman" w:cs="Times New Roman"/>
          <w:sz w:val="20"/>
          <w:szCs w:val="20"/>
          <w:lang w:val="sr-Cyrl-RS"/>
        </w:rPr>
        <w:tab/>
        <w:t>9.3 референтне листе</w:t>
      </w:r>
    </w:p>
    <w:p w:rsidR="00B90207" w:rsidRPr="00A42E19" w:rsidRDefault="001E6F94" w:rsidP="00B90207">
      <w:pPr>
        <w:spacing w:after="0" w:line="240" w:lineRule="auto"/>
        <w:ind w:firstLine="720"/>
        <w:rPr>
          <w:rFonts w:eastAsia="Times New Roman" w:cs="Times New Roman"/>
          <w:sz w:val="20"/>
          <w:szCs w:val="20"/>
          <w:lang w:val="sr-Cyrl-CS"/>
        </w:rPr>
      </w:pPr>
      <w:r w:rsidRPr="00A42E19">
        <w:rPr>
          <w:rFonts w:eastAsia="Times New Roman" w:cs="Times New Roman"/>
          <w:sz w:val="20"/>
          <w:szCs w:val="20"/>
          <w:lang w:val="sr-Cyrl-CS"/>
        </w:rPr>
        <w:t>9.</w:t>
      </w:r>
      <w:r w:rsidRPr="00A42E19">
        <w:rPr>
          <w:rFonts w:eastAsia="Times New Roman" w:cs="Times New Roman"/>
          <w:sz w:val="20"/>
          <w:szCs w:val="20"/>
          <w:lang w:val="sr-Cyrl-RS"/>
        </w:rPr>
        <w:t>4</w:t>
      </w:r>
      <w:r w:rsidRPr="00A42E19">
        <w:rPr>
          <w:rFonts w:eastAsia="Times New Roman" w:cs="Times New Roman"/>
          <w:sz w:val="20"/>
          <w:szCs w:val="20"/>
          <w:lang w:val="sr-Cyrl-CS"/>
        </w:rPr>
        <w:t xml:space="preserve"> стручне референце – образац потврде</w:t>
      </w:r>
    </w:p>
    <w:p w:rsidR="00314EF3" w:rsidRPr="00A42E19" w:rsidRDefault="00842FB0" w:rsidP="00842FB0">
      <w:pPr>
        <w:spacing w:after="0" w:line="240" w:lineRule="auto"/>
        <w:ind w:left="720"/>
        <w:rPr>
          <w:rFonts w:eastAsia="Times New Roman" w:cs="Times New Roman"/>
          <w:sz w:val="20"/>
          <w:szCs w:val="20"/>
          <w:lang w:val="ru-RU"/>
        </w:rPr>
      </w:pPr>
      <w:r w:rsidRPr="00A42E19">
        <w:rPr>
          <w:rFonts w:eastAsia="Times New Roman" w:cs="Times New Roman"/>
          <w:sz w:val="20"/>
          <w:szCs w:val="20"/>
          <w:lang w:val="ru-RU"/>
        </w:rPr>
        <w:t>9.5</w:t>
      </w:r>
      <w:r w:rsidR="001E6F94" w:rsidRPr="00A42E19">
        <w:rPr>
          <w:rFonts w:eastAsia="Times New Roman" w:cs="Times New Roman"/>
          <w:sz w:val="20"/>
          <w:szCs w:val="20"/>
          <w:lang w:val="ru-RU"/>
        </w:rPr>
        <w:t xml:space="preserve"> кадровска опремљеност</w:t>
      </w:r>
    </w:p>
    <w:p w:rsidR="00B90207" w:rsidRPr="00A42E19" w:rsidRDefault="001E6F94" w:rsidP="00314EF3">
      <w:pPr>
        <w:spacing w:after="0" w:line="240" w:lineRule="auto"/>
        <w:ind w:left="720"/>
        <w:rPr>
          <w:rFonts w:eastAsia="Times New Roman" w:cs="Times New Roman"/>
          <w:sz w:val="20"/>
          <w:szCs w:val="20"/>
          <w:lang w:val="ru-RU"/>
        </w:rPr>
      </w:pPr>
      <w:r w:rsidRPr="00A42E19">
        <w:rPr>
          <w:rFonts w:eastAsia="Times New Roman" w:cs="Times New Roman"/>
          <w:sz w:val="20"/>
          <w:szCs w:val="20"/>
          <w:lang w:val="ru-RU"/>
        </w:rPr>
        <w:t>9.</w:t>
      </w:r>
      <w:r w:rsidR="00842FB0" w:rsidRPr="00A42E19">
        <w:rPr>
          <w:rFonts w:eastAsia="Times New Roman" w:cs="Times New Roman"/>
          <w:sz w:val="20"/>
          <w:szCs w:val="20"/>
          <w:lang w:val="ru-RU"/>
        </w:rPr>
        <w:t>6</w:t>
      </w:r>
      <w:r w:rsidRPr="00A42E19">
        <w:rPr>
          <w:rFonts w:eastAsia="Times New Roman" w:cs="Times New Roman"/>
          <w:sz w:val="20"/>
          <w:szCs w:val="20"/>
          <w:lang w:val="ru-RU"/>
        </w:rPr>
        <w:t>.</w:t>
      </w:r>
      <w:r w:rsidR="00B76FBE" w:rsidRPr="00A42E19">
        <w:rPr>
          <w:rFonts w:eastAsia="Times New Roman" w:cs="Times New Roman"/>
          <w:sz w:val="20"/>
          <w:szCs w:val="20"/>
          <w:lang w:val="ru-RU"/>
        </w:rPr>
        <w:t xml:space="preserve"> </w:t>
      </w:r>
      <w:r w:rsidRPr="00A42E19">
        <w:rPr>
          <w:rFonts w:eastAsia="Times New Roman" w:cs="Times New Roman"/>
          <w:sz w:val="20"/>
          <w:szCs w:val="20"/>
          <w:lang w:val="ru-RU"/>
        </w:rPr>
        <w:t>менично овлашћење/писмо за озбиљност понуде</w:t>
      </w:r>
    </w:p>
    <w:p w:rsidR="00E454BE" w:rsidRPr="00A42E19" w:rsidRDefault="001E6F94" w:rsidP="00E454BE">
      <w:pPr>
        <w:spacing w:after="0" w:line="240" w:lineRule="auto"/>
        <w:rPr>
          <w:rFonts w:eastAsia="Times New Roman" w:cs="Times New Roman"/>
          <w:sz w:val="20"/>
          <w:szCs w:val="20"/>
        </w:rPr>
      </w:pPr>
      <w:r w:rsidRPr="00A42E19">
        <w:rPr>
          <w:rFonts w:eastAsia="Times New Roman" w:cs="Times New Roman"/>
          <w:sz w:val="20"/>
          <w:szCs w:val="20"/>
          <w:lang w:val="ru-RU"/>
        </w:rPr>
        <w:tab/>
      </w:r>
      <w:r w:rsidRPr="00A42E19">
        <w:rPr>
          <w:rFonts w:eastAsia="Times New Roman" w:cs="Times New Roman"/>
          <w:sz w:val="20"/>
          <w:szCs w:val="20"/>
        </w:rPr>
        <w:t>9.</w:t>
      </w:r>
      <w:r w:rsidR="00842FB0" w:rsidRPr="00A42E19">
        <w:rPr>
          <w:rFonts w:eastAsia="Times New Roman" w:cs="Times New Roman"/>
          <w:sz w:val="20"/>
          <w:szCs w:val="20"/>
          <w:lang w:val="sr-Cyrl-RS"/>
        </w:rPr>
        <w:t>7</w:t>
      </w:r>
      <w:r w:rsidRPr="00A42E19">
        <w:rPr>
          <w:rFonts w:eastAsia="Times New Roman" w:cs="Times New Roman"/>
          <w:sz w:val="20"/>
          <w:szCs w:val="20"/>
          <w:lang w:val="sr-Cyrl-RS"/>
        </w:rPr>
        <w:t>.</w:t>
      </w:r>
      <w:r w:rsidRPr="00A42E19">
        <w:rPr>
          <w:rFonts w:eastAsia="Times New Roman" w:cs="Times New Roman"/>
          <w:sz w:val="20"/>
          <w:szCs w:val="20"/>
        </w:rPr>
        <w:t xml:space="preserve"> </w:t>
      </w:r>
      <w:r w:rsidRPr="00A42E19">
        <w:rPr>
          <w:rFonts w:eastAsia="Times New Roman" w:cs="Times New Roman"/>
          <w:sz w:val="20"/>
          <w:szCs w:val="20"/>
          <w:lang w:val="sr-Cyrl-CS"/>
        </w:rPr>
        <w:t>образац - овлашћена лица за контакт и сарадњу</w:t>
      </w:r>
    </w:p>
    <w:p w:rsidR="009820FC" w:rsidRPr="00A42E19" w:rsidRDefault="00FA1717" w:rsidP="009820FC">
      <w:pPr>
        <w:tabs>
          <w:tab w:val="left" w:pos="1134"/>
        </w:tabs>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RS" w:eastAsia="sr-Latn-RS"/>
        </w:rPr>
        <w:t xml:space="preserve">  </w:t>
      </w:r>
      <w:r w:rsidR="009820FC" w:rsidRPr="00A42E19">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FA1717" w:rsidRPr="00A42E19" w:rsidTr="00BD5ED8">
        <w:trPr>
          <w:tblCellSpacing w:w="20" w:type="dxa"/>
        </w:trPr>
        <w:tc>
          <w:tcPr>
            <w:tcW w:w="9820" w:type="dxa"/>
            <w:shd w:val="clear" w:color="auto" w:fill="D6E3BC" w:themeFill="accent3" w:themeFillTint="66"/>
          </w:tcPr>
          <w:p w:rsidR="00FA1717" w:rsidRPr="00A42E19" w:rsidRDefault="00FA1717" w:rsidP="00FA1717">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1) ОПШТИ ПОДАЦИ О ЈАВНОЈ НАБАВЦИ</w:t>
            </w:r>
          </w:p>
        </w:tc>
      </w:tr>
    </w:tbl>
    <w:p w:rsidR="00FA1717" w:rsidRPr="00A42E19" w:rsidRDefault="00FA1717" w:rsidP="00FA1717">
      <w:pPr>
        <w:spacing w:after="0" w:line="240" w:lineRule="auto"/>
        <w:jc w:val="both"/>
        <w:rPr>
          <w:rFonts w:eastAsia="Times New Roman" w:cs="Times New Roman"/>
          <w:sz w:val="20"/>
          <w:szCs w:val="20"/>
        </w:rPr>
      </w:pP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b/>
          <w:sz w:val="20"/>
          <w:szCs w:val="20"/>
          <w:lang w:val="sr-Cyrl-RS"/>
        </w:rPr>
        <w:t>1</w:t>
      </w:r>
      <w:r w:rsidRPr="00A42E19">
        <w:rPr>
          <w:rFonts w:eastAsia="Times New Roman" w:cs="Times New Roman"/>
          <w:b/>
          <w:sz w:val="20"/>
          <w:szCs w:val="20"/>
          <w:lang w:val="sr-Cyrl-CS"/>
        </w:rPr>
        <w:t>)предмет јавне набавке:</w:t>
      </w:r>
    </w:p>
    <w:p w:rsidR="002D73C1" w:rsidRPr="00A870CB" w:rsidRDefault="00FA1717" w:rsidP="002D73C1">
      <w:pPr>
        <w:spacing w:after="0" w:line="240" w:lineRule="auto"/>
        <w:jc w:val="both"/>
        <w:rPr>
          <w:rFonts w:eastAsia="Times New Roman" w:cs="Times New Roman"/>
          <w:b/>
          <w:noProof/>
          <w:sz w:val="20"/>
          <w:szCs w:val="20"/>
          <w:lang w:val="sr-Cyrl-RS"/>
        </w:rPr>
      </w:pPr>
      <w:r w:rsidRPr="00A42E19">
        <w:rPr>
          <w:rFonts w:eastAsia="Times New Roman" w:cs="Times New Roman"/>
          <w:sz w:val="20"/>
          <w:szCs w:val="20"/>
          <w:lang w:val="sr-Cyrl-CS"/>
        </w:rPr>
        <w:t>Предм</w:t>
      </w:r>
      <w:r w:rsidR="00A849DD" w:rsidRPr="00A42E19">
        <w:rPr>
          <w:rFonts w:eastAsia="Times New Roman" w:cs="Times New Roman"/>
          <w:sz w:val="20"/>
          <w:szCs w:val="20"/>
          <w:lang w:val="sr-Cyrl-CS"/>
        </w:rPr>
        <w:t>ет јавне набавке бр.</w:t>
      </w:r>
      <w:r w:rsidR="00AF642F" w:rsidRPr="00A42E19">
        <w:rPr>
          <w:rFonts w:eastAsia="Times New Roman" w:cs="Times New Roman"/>
          <w:sz w:val="20"/>
          <w:szCs w:val="20"/>
          <w:lang w:val="sr-Cyrl-CS"/>
        </w:rPr>
        <w:t xml:space="preserve"> </w:t>
      </w:r>
      <w:r w:rsidR="00EA7622" w:rsidRPr="00A42E19">
        <w:rPr>
          <w:rFonts w:eastAsia="Times New Roman" w:cs="Times New Roman"/>
          <w:sz w:val="20"/>
          <w:szCs w:val="20"/>
          <w:lang w:val="sr-Cyrl-CS"/>
        </w:rPr>
        <w:t xml:space="preserve">ЈН ОП </w:t>
      </w:r>
      <w:r w:rsidR="002D73C1">
        <w:rPr>
          <w:rFonts w:eastAsia="Times New Roman" w:cs="Times New Roman"/>
          <w:sz w:val="20"/>
          <w:szCs w:val="20"/>
          <w:lang w:val="sr-Cyrl-CS"/>
        </w:rPr>
        <w:t>9</w:t>
      </w:r>
      <w:r w:rsidR="00A849DD" w:rsidRPr="00A42E19">
        <w:rPr>
          <w:rFonts w:eastAsia="Times New Roman" w:cs="Times New Roman"/>
          <w:sz w:val="20"/>
          <w:szCs w:val="20"/>
          <w:lang w:val="sr-Cyrl-CS"/>
        </w:rPr>
        <w:t>/201</w:t>
      </w:r>
      <w:r w:rsidR="002D73C1">
        <w:rPr>
          <w:rFonts w:eastAsia="Times New Roman" w:cs="Times New Roman"/>
          <w:sz w:val="20"/>
          <w:szCs w:val="20"/>
          <w:lang w:val="sr-Cyrl-CS"/>
        </w:rPr>
        <w:t>7</w:t>
      </w:r>
      <w:r w:rsidR="00A849DD" w:rsidRPr="00A42E19">
        <w:rPr>
          <w:rFonts w:eastAsia="Times New Roman" w:cs="Times New Roman"/>
          <w:sz w:val="20"/>
          <w:szCs w:val="20"/>
          <w:lang w:val="sr-Cyrl-CS"/>
        </w:rPr>
        <w:t xml:space="preserve"> је набавка услуг</w:t>
      </w:r>
      <w:r w:rsidR="009D348D" w:rsidRPr="00A42E19">
        <w:rPr>
          <w:rFonts w:eastAsia="Times New Roman" w:cs="Times New Roman"/>
          <w:sz w:val="20"/>
          <w:szCs w:val="20"/>
          <w:lang w:val="sr-Cyrl-CS"/>
        </w:rPr>
        <w:t>а</w:t>
      </w:r>
      <w:r w:rsidR="00A849DD" w:rsidRPr="00A42E19">
        <w:rPr>
          <w:rFonts w:eastAsia="Times New Roman" w:cs="Times New Roman"/>
          <w:sz w:val="20"/>
          <w:szCs w:val="20"/>
          <w:lang w:val="sr-Cyrl-CS"/>
        </w:rPr>
        <w:t xml:space="preserve"> </w:t>
      </w:r>
      <w:r w:rsidR="00A849DD" w:rsidRPr="00A42E19">
        <w:rPr>
          <w:rFonts w:eastAsia="Times New Roman" w:cs="Times New Roman"/>
          <w:b/>
          <w:sz w:val="20"/>
          <w:szCs w:val="20"/>
          <w:lang w:val="sr-Cyrl-CS"/>
        </w:rPr>
        <w:t xml:space="preserve">- </w:t>
      </w:r>
      <w:r w:rsidR="002D73C1" w:rsidRPr="00A870CB">
        <w:rPr>
          <w:rFonts w:eastAsia="Times New Roman" w:cs="Times New Roman"/>
          <w:b/>
          <w:sz w:val="20"/>
          <w:szCs w:val="20"/>
          <w:lang w:val="sr-Cyrl-CS"/>
        </w:rPr>
        <w:t xml:space="preserve">ЗА ЈАВНУ НАБАВКУ </w:t>
      </w:r>
      <w:r w:rsidR="002D73C1" w:rsidRPr="00A870CB">
        <w:rPr>
          <w:rFonts w:eastAsia="Times New Roman" w:cs="Times New Roman"/>
          <w:b/>
          <w:noProof/>
          <w:sz w:val="20"/>
          <w:szCs w:val="20"/>
          <w:lang w:val="sr-Cyrl-RS"/>
        </w:rPr>
        <w:t xml:space="preserve">УСЛУГА ДЕВЕТОМЕСЕЧНОГ ОДРЖАВАЊА СЕРВЕРА ТИПА </w:t>
      </w:r>
      <w:r w:rsidR="002D73C1" w:rsidRPr="00A870CB">
        <w:rPr>
          <w:rFonts w:eastAsia="Times New Roman" w:cs="Times New Roman"/>
          <w:b/>
          <w:noProof/>
          <w:sz w:val="20"/>
          <w:szCs w:val="20"/>
          <w:lang w:val="sr-Latn-RS"/>
        </w:rPr>
        <w:t>RACK SERVER DELL</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POWEREDGE</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R710 </w:t>
      </w:r>
      <w:r w:rsidR="002D73C1" w:rsidRPr="00A870CB">
        <w:rPr>
          <w:rFonts w:eastAsia="Times New Roman" w:cs="Times New Roman"/>
          <w:b/>
          <w:noProof/>
          <w:sz w:val="20"/>
          <w:szCs w:val="20"/>
          <w:lang w:val="sr-Cyrl-RS"/>
        </w:rPr>
        <w:t xml:space="preserve">И </w:t>
      </w:r>
      <w:r w:rsidR="002D73C1" w:rsidRPr="00A870CB">
        <w:rPr>
          <w:rFonts w:eastAsia="Times New Roman" w:cs="Times New Roman"/>
          <w:b/>
          <w:noProof/>
          <w:sz w:val="20"/>
          <w:szCs w:val="20"/>
          <w:lang w:val="sr-Latn-RS"/>
        </w:rPr>
        <w:t xml:space="preserve">MICROSOFT </w:t>
      </w:r>
      <w:r w:rsidR="002D73C1"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D73C1" w:rsidRPr="00A870CB">
        <w:rPr>
          <w:rFonts w:eastAsia="Times New Roman" w:cs="Times New Roman"/>
          <w:b/>
          <w:noProof/>
          <w:sz w:val="20"/>
          <w:szCs w:val="20"/>
        </w:rPr>
        <w:t>CANON iRC 2380i</w:t>
      </w:r>
      <w:r w:rsidR="002D73C1" w:rsidRPr="00A870CB">
        <w:rPr>
          <w:rFonts w:eastAsia="Times New Roman" w:cs="Times New Roman"/>
          <w:b/>
          <w:noProof/>
          <w:sz w:val="20"/>
          <w:szCs w:val="20"/>
          <w:lang w:val="sr-Cyrl-RS"/>
        </w:rPr>
        <w:t>,</w:t>
      </w:r>
      <w:r w:rsidR="002D73C1" w:rsidRPr="00A870CB">
        <w:rPr>
          <w:rFonts w:eastAsia="Times New Roman" w:cs="Times New Roman"/>
          <w:b/>
          <w:noProof/>
          <w:sz w:val="20"/>
          <w:szCs w:val="20"/>
        </w:rPr>
        <w:t xml:space="preserve"> </w:t>
      </w:r>
      <w:r w:rsidR="002D73C1" w:rsidRPr="00A870CB">
        <w:rPr>
          <w:rFonts w:eastAsia="Times New Roman" w:cs="Times New Roman"/>
          <w:b/>
          <w:noProof/>
          <w:sz w:val="20"/>
          <w:szCs w:val="20"/>
          <w:lang w:val="sr-Cyrl-RS"/>
        </w:rPr>
        <w:t xml:space="preserve">ПЛОТЕРА </w:t>
      </w:r>
      <w:r w:rsidR="002D73C1" w:rsidRPr="00A870CB">
        <w:rPr>
          <w:rFonts w:eastAsia="Times New Roman" w:cs="Times New Roman"/>
          <w:b/>
          <w:noProof/>
          <w:sz w:val="20"/>
          <w:szCs w:val="20"/>
        </w:rPr>
        <w:t>CANON iPF 815, FIREWALL-</w:t>
      </w:r>
      <w:r w:rsidR="002D73C1" w:rsidRPr="00A870CB">
        <w:rPr>
          <w:rFonts w:eastAsia="Times New Roman" w:cs="Times New Roman"/>
          <w:b/>
          <w:noProof/>
          <w:sz w:val="20"/>
          <w:szCs w:val="20"/>
          <w:lang w:val="sr-Cyrl-RS"/>
        </w:rPr>
        <w:t>а</w:t>
      </w:r>
      <w:r w:rsidR="002D73C1" w:rsidRPr="00A870CB">
        <w:rPr>
          <w:rFonts w:eastAsia="Times New Roman" w:cs="Times New Roman"/>
          <w:b/>
          <w:noProof/>
          <w:sz w:val="20"/>
          <w:szCs w:val="20"/>
        </w:rPr>
        <w:t xml:space="preserve"> H3C SecPath U200-S </w:t>
      </w:r>
      <w:r w:rsidR="002D73C1" w:rsidRPr="00A870CB">
        <w:rPr>
          <w:rFonts w:eastAsia="Times New Roman" w:cs="Times New Roman"/>
          <w:b/>
          <w:noProof/>
          <w:sz w:val="20"/>
          <w:szCs w:val="20"/>
          <w:lang w:val="sr-Cyrl-RS"/>
        </w:rPr>
        <w:t xml:space="preserve">и </w:t>
      </w:r>
      <w:r w:rsidR="002D73C1" w:rsidRPr="00A870CB">
        <w:rPr>
          <w:rFonts w:eastAsia="Times New Roman" w:cs="Times New Roman"/>
          <w:b/>
          <w:noProof/>
          <w:sz w:val="20"/>
          <w:szCs w:val="20"/>
        </w:rPr>
        <w:t>SWITCH-</w:t>
      </w:r>
      <w:r w:rsidR="002D73C1" w:rsidRPr="00A870CB">
        <w:rPr>
          <w:rFonts w:eastAsia="Times New Roman" w:cs="Times New Roman"/>
          <w:b/>
          <w:noProof/>
          <w:sz w:val="20"/>
          <w:szCs w:val="20"/>
          <w:lang w:val="sr-Cyrl-RS"/>
        </w:rPr>
        <w:t>а</w:t>
      </w:r>
      <w:r w:rsidR="002D73C1" w:rsidRPr="00A870CB">
        <w:rPr>
          <w:rFonts w:eastAsia="Times New Roman" w:cs="Times New Roman"/>
          <w:b/>
          <w:noProof/>
          <w:sz w:val="20"/>
          <w:szCs w:val="20"/>
        </w:rPr>
        <w:t xml:space="preserve"> TP LINK TL-SG 3109</w:t>
      </w:r>
      <w:r w:rsidR="002D73C1" w:rsidRPr="00A870CB">
        <w:rPr>
          <w:rFonts w:eastAsia="Times New Roman" w:cs="Times New Roman"/>
          <w:b/>
          <w:noProof/>
          <w:sz w:val="20"/>
          <w:szCs w:val="20"/>
          <w:lang w:val="sr-Cyrl-RS"/>
        </w:rPr>
        <w:t xml:space="preserve">), </w:t>
      </w:r>
      <w:r w:rsidR="002D73C1" w:rsidRPr="00A870CB">
        <w:rPr>
          <w:rFonts w:eastAsia="Times New Roman" w:cs="Times New Roman"/>
          <w:b/>
          <w:sz w:val="20"/>
          <w:szCs w:val="20"/>
          <w:lang w:val="sr-Cyrl-RS"/>
        </w:rPr>
        <w:t xml:space="preserve">ОБЛИКОВАНУ ПО ПАРТИЈАМА ОД 1 ДО </w:t>
      </w:r>
      <w:r w:rsidR="002D73C1" w:rsidRPr="00A870CB">
        <w:rPr>
          <w:rFonts w:eastAsia="Times New Roman" w:cs="Times New Roman"/>
          <w:b/>
          <w:sz w:val="20"/>
          <w:szCs w:val="20"/>
          <w:lang w:val="en-GB"/>
        </w:rPr>
        <w:t>5</w:t>
      </w:r>
      <w:r w:rsidR="002D73C1" w:rsidRPr="00A870CB">
        <w:rPr>
          <w:rFonts w:eastAsia="Times New Roman" w:cs="Times New Roman"/>
          <w:b/>
          <w:sz w:val="20"/>
          <w:szCs w:val="20"/>
          <w:lang w:val="sr-Cyrl-RS"/>
        </w:rPr>
        <w:t>;</w:t>
      </w:r>
    </w:p>
    <w:p w:rsidR="00FA1717" w:rsidRPr="002D73C1" w:rsidRDefault="002D73C1" w:rsidP="002D73C1">
      <w:pPr>
        <w:spacing w:after="0" w:line="240" w:lineRule="auto"/>
        <w:jc w:val="center"/>
        <w:rPr>
          <w:rFonts w:eastAsia="Times New Roman" w:cs="Times New Roman"/>
          <w:b/>
          <w:color w:val="FF0000"/>
          <w:sz w:val="20"/>
          <w:szCs w:val="20"/>
          <w:lang w:val="sr-Cyrl-RS"/>
        </w:rPr>
      </w:pPr>
      <w:r>
        <w:rPr>
          <w:rFonts w:eastAsia="Times New Roman" w:cs="Times New Roman"/>
          <w:b/>
          <w:color w:val="FF0000"/>
          <w:sz w:val="20"/>
          <w:szCs w:val="20"/>
          <w:lang w:val="sr-Cyrl-RS" w:eastAsia="ar-SA"/>
        </w:rPr>
        <w:t xml:space="preserve"> </w:t>
      </w:r>
    </w:p>
    <w:p w:rsidR="002D73C1" w:rsidRPr="002D73C1" w:rsidRDefault="00FA1717" w:rsidP="002D73C1">
      <w:pPr>
        <w:spacing w:after="0"/>
        <w:rPr>
          <w:sz w:val="20"/>
          <w:lang w:val="ru-RU"/>
        </w:rPr>
      </w:pPr>
      <w:r w:rsidRPr="002D73C1">
        <w:rPr>
          <w:rFonts w:eastAsia="Times New Roman" w:cs="Times New Roman"/>
          <w:sz w:val="20"/>
          <w:lang w:val="sr-Cyrl-CS"/>
        </w:rPr>
        <w:t>Назив и ознака из ОРН:</w:t>
      </w:r>
      <w:r w:rsidR="00AF642F" w:rsidRPr="002D73C1">
        <w:rPr>
          <w:rFonts w:eastAsia="Times New Roman" w:cs="Times New Roman"/>
          <w:sz w:val="20"/>
          <w:lang w:val="sr-Cyrl-CS"/>
        </w:rPr>
        <w:t xml:space="preserve"> </w:t>
      </w:r>
      <w:r w:rsidR="002D73C1" w:rsidRPr="002D73C1">
        <w:rPr>
          <w:sz w:val="20"/>
          <w:lang w:val="ru-RU"/>
        </w:rPr>
        <w:t>одржавање софтвера за информационе технологије – 72267100;</w:t>
      </w:r>
    </w:p>
    <w:p w:rsidR="00A849DD" w:rsidRPr="00A42E19" w:rsidRDefault="00A849DD" w:rsidP="00AF642F">
      <w:pPr>
        <w:spacing w:after="0" w:line="240" w:lineRule="auto"/>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lang w:val="sr-Cyrl-RS"/>
        </w:rPr>
      </w:pPr>
      <w:r w:rsidRPr="00A42E19">
        <w:rPr>
          <w:rFonts w:eastAsia="Times New Roman" w:cs="Times New Roman"/>
          <w:b/>
          <w:sz w:val="20"/>
          <w:szCs w:val="20"/>
          <w:lang w:val="sr-Latn-RS"/>
        </w:rPr>
        <w:t>(2) опис сваке партије, ако је предмет јавне набавке обликован по партијама</w:t>
      </w:r>
      <w:r w:rsidRPr="00A42E19">
        <w:rPr>
          <w:rFonts w:eastAsia="Times New Roman" w:cs="Times New Roman"/>
          <w:b/>
          <w:sz w:val="20"/>
          <w:szCs w:val="20"/>
          <w:lang w:val="sr-Cyrl-RS"/>
        </w:rPr>
        <w:t>:</w:t>
      </w:r>
    </w:p>
    <w:p w:rsidR="002D73C1" w:rsidRPr="00A870CB" w:rsidRDefault="00FA1717" w:rsidP="002D73C1">
      <w:pPr>
        <w:spacing w:after="0" w:line="240" w:lineRule="auto"/>
        <w:jc w:val="both"/>
        <w:rPr>
          <w:rFonts w:eastAsia="Times New Roman" w:cs="Times New Roman"/>
          <w:sz w:val="20"/>
          <w:szCs w:val="20"/>
          <w:lang w:val="sr-Cyrl-RS" w:eastAsia="ar-SA"/>
        </w:rPr>
      </w:pPr>
      <w:r w:rsidRPr="00A42E19">
        <w:rPr>
          <w:rFonts w:eastAsia="Times New Roman" w:cs="Times New Roman"/>
          <w:sz w:val="20"/>
          <w:szCs w:val="20"/>
          <w:lang w:val="sr-Cyrl-RS"/>
        </w:rPr>
        <w:t xml:space="preserve">Предмет </w:t>
      </w:r>
      <w:r w:rsidR="001D0184" w:rsidRPr="00A42E19">
        <w:rPr>
          <w:rFonts w:eastAsia="Times New Roman" w:cs="Times New Roman"/>
          <w:sz w:val="20"/>
          <w:szCs w:val="20"/>
          <w:lang w:val="sr-Cyrl-RS"/>
        </w:rPr>
        <w:t>ј</w:t>
      </w:r>
      <w:r w:rsidR="009D348D" w:rsidRPr="00A42E19">
        <w:rPr>
          <w:rFonts w:eastAsia="Times New Roman" w:cs="Times New Roman"/>
          <w:sz w:val="20"/>
          <w:szCs w:val="20"/>
          <w:lang w:val="sr-Cyrl-RS"/>
        </w:rPr>
        <w:t xml:space="preserve">авна набавка услуга </w:t>
      </w:r>
      <w:r w:rsidR="009D348D" w:rsidRPr="00A870CB">
        <w:rPr>
          <w:rFonts w:eastAsia="Times New Roman" w:cs="Times New Roman"/>
          <w:sz w:val="20"/>
          <w:szCs w:val="20"/>
          <w:lang w:val="sr-Cyrl-RS"/>
        </w:rPr>
        <w:t xml:space="preserve">- </w:t>
      </w:r>
      <w:r w:rsidR="002D73C1" w:rsidRPr="00A870CB">
        <w:rPr>
          <w:rFonts w:eastAsia="Times New Roman" w:cs="Times New Roman"/>
          <w:b/>
          <w:noProof/>
          <w:sz w:val="20"/>
          <w:szCs w:val="20"/>
          <w:lang w:val="sr-Cyrl-RS"/>
        </w:rPr>
        <w:t xml:space="preserve">ДЕВЕТОМЕСЕЧНОГ ОДРЖАВАЊА СЕРВЕРА ТИПА </w:t>
      </w:r>
      <w:r w:rsidR="002D73C1" w:rsidRPr="00A870CB">
        <w:rPr>
          <w:rFonts w:eastAsia="Times New Roman" w:cs="Times New Roman"/>
          <w:b/>
          <w:noProof/>
          <w:sz w:val="20"/>
          <w:szCs w:val="20"/>
          <w:lang w:val="sr-Latn-RS"/>
        </w:rPr>
        <w:t>RACK SERVER DELL</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POWEREDGE</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R710 </w:t>
      </w:r>
      <w:r w:rsidR="002D73C1" w:rsidRPr="00A870CB">
        <w:rPr>
          <w:rFonts w:eastAsia="Times New Roman" w:cs="Times New Roman"/>
          <w:b/>
          <w:noProof/>
          <w:sz w:val="20"/>
          <w:szCs w:val="20"/>
          <w:lang w:val="sr-Cyrl-RS"/>
        </w:rPr>
        <w:t xml:space="preserve">И </w:t>
      </w:r>
      <w:r w:rsidR="002D73C1" w:rsidRPr="00A870CB">
        <w:rPr>
          <w:rFonts w:eastAsia="Times New Roman" w:cs="Times New Roman"/>
          <w:b/>
          <w:noProof/>
          <w:sz w:val="20"/>
          <w:szCs w:val="20"/>
          <w:lang w:val="sr-Latn-RS"/>
        </w:rPr>
        <w:t xml:space="preserve">MICROSOFT </w:t>
      </w:r>
      <w:r w:rsidR="002D73C1"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D73C1" w:rsidRPr="00A870CB">
        <w:rPr>
          <w:rFonts w:eastAsia="Times New Roman" w:cs="Times New Roman"/>
          <w:b/>
          <w:noProof/>
          <w:sz w:val="20"/>
          <w:szCs w:val="20"/>
        </w:rPr>
        <w:t>CANON iRC 2380i</w:t>
      </w:r>
      <w:r w:rsidR="002D73C1" w:rsidRPr="00A870CB">
        <w:rPr>
          <w:rFonts w:eastAsia="Times New Roman" w:cs="Times New Roman"/>
          <w:b/>
          <w:noProof/>
          <w:sz w:val="20"/>
          <w:szCs w:val="20"/>
          <w:lang w:val="sr-Cyrl-RS"/>
        </w:rPr>
        <w:t>,</w:t>
      </w:r>
      <w:r w:rsidR="002D73C1" w:rsidRPr="00A870CB">
        <w:rPr>
          <w:rFonts w:eastAsia="Times New Roman" w:cs="Times New Roman"/>
          <w:b/>
          <w:noProof/>
          <w:sz w:val="20"/>
          <w:szCs w:val="20"/>
        </w:rPr>
        <w:t xml:space="preserve"> </w:t>
      </w:r>
      <w:r w:rsidR="002D73C1" w:rsidRPr="00A870CB">
        <w:rPr>
          <w:rFonts w:eastAsia="Times New Roman" w:cs="Times New Roman"/>
          <w:b/>
          <w:noProof/>
          <w:sz w:val="20"/>
          <w:szCs w:val="20"/>
          <w:lang w:val="sr-Cyrl-RS"/>
        </w:rPr>
        <w:t xml:space="preserve">ПЛОТЕРА </w:t>
      </w:r>
      <w:r w:rsidR="002D73C1" w:rsidRPr="00A870CB">
        <w:rPr>
          <w:rFonts w:eastAsia="Times New Roman" w:cs="Times New Roman"/>
          <w:b/>
          <w:noProof/>
          <w:sz w:val="20"/>
          <w:szCs w:val="20"/>
        </w:rPr>
        <w:t>CANON iPF 815, FIREWALL-</w:t>
      </w:r>
      <w:r w:rsidR="002D73C1" w:rsidRPr="00A870CB">
        <w:rPr>
          <w:rFonts w:eastAsia="Times New Roman" w:cs="Times New Roman"/>
          <w:b/>
          <w:noProof/>
          <w:sz w:val="20"/>
          <w:szCs w:val="20"/>
          <w:lang w:val="sr-Cyrl-RS"/>
        </w:rPr>
        <w:t>а</w:t>
      </w:r>
      <w:r w:rsidR="002D73C1" w:rsidRPr="00A870CB">
        <w:rPr>
          <w:rFonts w:eastAsia="Times New Roman" w:cs="Times New Roman"/>
          <w:b/>
          <w:noProof/>
          <w:sz w:val="20"/>
          <w:szCs w:val="20"/>
        </w:rPr>
        <w:t xml:space="preserve"> H3C SecPath U200-S </w:t>
      </w:r>
      <w:r w:rsidR="002D73C1" w:rsidRPr="00A870CB">
        <w:rPr>
          <w:rFonts w:eastAsia="Times New Roman" w:cs="Times New Roman"/>
          <w:b/>
          <w:noProof/>
          <w:sz w:val="20"/>
          <w:szCs w:val="20"/>
          <w:lang w:val="sr-Cyrl-RS"/>
        </w:rPr>
        <w:t xml:space="preserve">и </w:t>
      </w:r>
      <w:r w:rsidR="002D73C1" w:rsidRPr="00A870CB">
        <w:rPr>
          <w:rFonts w:eastAsia="Times New Roman" w:cs="Times New Roman"/>
          <w:b/>
          <w:noProof/>
          <w:sz w:val="20"/>
          <w:szCs w:val="20"/>
        </w:rPr>
        <w:t>SWITCH-</w:t>
      </w:r>
      <w:r w:rsidR="002D73C1" w:rsidRPr="00A870CB">
        <w:rPr>
          <w:rFonts w:eastAsia="Times New Roman" w:cs="Times New Roman"/>
          <w:b/>
          <w:noProof/>
          <w:sz w:val="20"/>
          <w:szCs w:val="20"/>
          <w:lang w:val="sr-Cyrl-RS"/>
        </w:rPr>
        <w:t>а</w:t>
      </w:r>
      <w:r w:rsidR="002D73C1" w:rsidRPr="00A870CB">
        <w:rPr>
          <w:rFonts w:eastAsia="Times New Roman" w:cs="Times New Roman"/>
          <w:b/>
          <w:noProof/>
          <w:sz w:val="20"/>
          <w:szCs w:val="20"/>
        </w:rPr>
        <w:t xml:space="preserve"> TP LINK TL-SG 3109</w:t>
      </w:r>
      <w:r w:rsidR="002D73C1" w:rsidRPr="00A870CB">
        <w:rPr>
          <w:rFonts w:eastAsia="Times New Roman" w:cs="Times New Roman"/>
          <w:b/>
          <w:noProof/>
          <w:sz w:val="20"/>
          <w:szCs w:val="20"/>
          <w:lang w:val="sr-Cyrl-RS"/>
        </w:rPr>
        <w:t xml:space="preserve">), </w:t>
      </w:r>
      <w:r w:rsidR="002D73C1" w:rsidRPr="00A870CB">
        <w:rPr>
          <w:rFonts w:eastAsia="Times New Roman" w:cs="Times New Roman"/>
          <w:sz w:val="20"/>
          <w:szCs w:val="20"/>
          <w:lang w:val="sr-Cyrl-RS" w:eastAsia="ar-SA"/>
        </w:rPr>
        <w:t>је обликован у више посебних истоврсних целина (партија) од 1 до 5 и то:</w:t>
      </w:r>
    </w:p>
    <w:p w:rsidR="002D73C1" w:rsidRPr="00A870CB" w:rsidRDefault="002D73C1" w:rsidP="002D73C1">
      <w:pPr>
        <w:spacing w:after="0" w:line="240" w:lineRule="auto"/>
        <w:jc w:val="both"/>
        <w:rPr>
          <w:rFonts w:eastAsia="Times New Roman" w:cs="Times New Roman"/>
          <w:sz w:val="20"/>
          <w:szCs w:val="20"/>
          <w:lang w:val="sr-Cyrl-RS" w:eastAsia="ar-SA"/>
        </w:rPr>
      </w:pPr>
    </w:p>
    <w:p w:rsidR="002D73C1" w:rsidRPr="002D73C1" w:rsidRDefault="002D73C1" w:rsidP="002D73C1">
      <w:pPr>
        <w:spacing w:after="0" w:line="240" w:lineRule="auto"/>
        <w:ind w:left="360"/>
        <w:rPr>
          <w:rFonts w:eastAsia="Times New Roman" w:cs="Times New Roman"/>
          <w:noProof/>
          <w:sz w:val="20"/>
          <w:szCs w:val="20"/>
          <w:lang w:val="sr-Latn-RS"/>
        </w:rPr>
      </w:pPr>
      <w:r w:rsidRPr="002D73C1">
        <w:rPr>
          <w:rFonts w:eastAsia="Times New Roman" w:cs="Times New Roman"/>
          <w:sz w:val="20"/>
          <w:szCs w:val="20"/>
          <w:lang w:val="sr-Cyrl-RS" w:eastAsia="ar-SA"/>
        </w:rPr>
        <w:t xml:space="preserve">                 </w:t>
      </w:r>
      <w:r w:rsidRPr="002D73C1">
        <w:rPr>
          <w:rFonts w:eastAsia="Times New Roman" w:cs="Times New Roman"/>
          <w:sz w:val="20"/>
          <w:szCs w:val="20"/>
          <w:u w:val="single"/>
          <w:lang w:val="sr-Cyrl-RS" w:eastAsia="ar-SA"/>
        </w:rPr>
        <w:t>Партија 1:</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 xml:space="preserve">Услуга одржавање </w:t>
      </w:r>
      <w:r w:rsidRPr="002D73C1">
        <w:rPr>
          <w:rFonts w:eastAsia="Times New Roman" w:cs="Times New Roman"/>
          <w:b/>
          <w:noProof/>
          <w:sz w:val="20"/>
          <w:szCs w:val="20"/>
          <w:lang w:val="sr-Latn-RS"/>
        </w:rPr>
        <w:t xml:space="preserve">Microsoft </w:t>
      </w:r>
      <w:r w:rsidRPr="002D73C1">
        <w:rPr>
          <w:rFonts w:eastAsia="Times New Roman" w:cs="Times New Roman"/>
          <w:b/>
          <w:noProof/>
          <w:sz w:val="20"/>
          <w:szCs w:val="20"/>
          <w:lang w:val="sr-Cyrl-RS"/>
        </w:rPr>
        <w:t>софтверске инфраструктуре;</w:t>
      </w:r>
    </w:p>
    <w:p w:rsidR="002D73C1" w:rsidRPr="002D73C1" w:rsidRDefault="002D73C1" w:rsidP="002D73C1">
      <w:pPr>
        <w:spacing w:after="0" w:line="240" w:lineRule="auto"/>
        <w:ind w:left="1080"/>
        <w:contextualSpacing/>
        <w:rPr>
          <w:sz w:val="20"/>
          <w:szCs w:val="20"/>
          <w:lang w:val="ru-RU"/>
        </w:rPr>
      </w:pPr>
      <w:r w:rsidRPr="002D73C1">
        <w:rPr>
          <w:rFonts w:eastAsia="Times New Roman" w:cs="Times New Roman"/>
          <w:noProof/>
          <w:sz w:val="20"/>
          <w:szCs w:val="20"/>
          <w:lang w:val="sr-Cyrl-RS"/>
        </w:rPr>
        <w:t xml:space="preserve">Назив и ознака из ОРН: </w:t>
      </w:r>
      <w:r w:rsidRPr="002D73C1">
        <w:rPr>
          <w:sz w:val="20"/>
          <w:szCs w:val="20"/>
          <w:lang w:val="ru-RU"/>
        </w:rPr>
        <w:t>одржавање софтвера за информационе технологије – 72267100;</w:t>
      </w:r>
    </w:p>
    <w:p w:rsidR="002D73C1" w:rsidRPr="002D73C1" w:rsidRDefault="002D73C1" w:rsidP="002D73C1">
      <w:pPr>
        <w:spacing w:after="0" w:line="240" w:lineRule="auto"/>
        <w:ind w:left="1080"/>
        <w:contextualSpacing/>
        <w:rPr>
          <w:rFonts w:eastAsia="Times New Roman" w:cs="Times New Roman"/>
          <w:noProof/>
          <w:sz w:val="20"/>
          <w:szCs w:val="20"/>
          <w:lang w:val="sr-Cyrl-RS"/>
        </w:rPr>
      </w:pPr>
    </w:p>
    <w:p w:rsidR="002D73C1" w:rsidRPr="002D73C1" w:rsidRDefault="002D73C1" w:rsidP="002D73C1">
      <w:pPr>
        <w:spacing w:after="0" w:line="240" w:lineRule="auto"/>
        <w:ind w:left="1134"/>
        <w:contextualSpacing/>
        <w:rPr>
          <w:rFonts w:eastAsia="Times New Roman" w:cs="Times New Roman"/>
          <w:noProof/>
          <w:sz w:val="20"/>
          <w:szCs w:val="20"/>
          <w:lang w:val="sr-Cyrl-RS"/>
        </w:rPr>
      </w:pPr>
      <w:r w:rsidRPr="002D73C1">
        <w:rPr>
          <w:rFonts w:eastAsia="Times New Roman" w:cs="Times New Roman"/>
          <w:sz w:val="20"/>
          <w:szCs w:val="20"/>
          <w:u w:val="single"/>
          <w:lang w:val="sr-Cyrl-RS" w:eastAsia="ar-SA"/>
        </w:rPr>
        <w:t>Партија 2</w:t>
      </w:r>
      <w:r w:rsidRPr="002D73C1">
        <w:rPr>
          <w:rFonts w:eastAsia="Times New Roman" w:cs="Times New Roman"/>
          <w:b/>
          <w:sz w:val="20"/>
          <w:szCs w:val="20"/>
          <w:u w:val="single"/>
          <w:lang w:val="sr-Cyrl-RS" w:eastAsia="ar-SA"/>
        </w:rPr>
        <w:t>:</w:t>
      </w:r>
      <w:r w:rsidRPr="002D73C1">
        <w:rPr>
          <w:rFonts w:eastAsia="Times New Roman" w:cs="Times New Roman"/>
          <w:b/>
          <w:sz w:val="20"/>
          <w:szCs w:val="20"/>
          <w:lang w:val="sr-Cyrl-RS" w:eastAsia="ar-SA"/>
        </w:rPr>
        <w:t xml:space="preserve"> </w:t>
      </w:r>
      <w:r w:rsidRPr="002D73C1">
        <w:rPr>
          <w:rFonts w:eastAsia="Times New Roman" w:cs="Times New Roman"/>
          <w:b/>
          <w:noProof/>
          <w:sz w:val="20"/>
          <w:szCs w:val="20"/>
          <w:lang w:val="sr-Cyrl-RS"/>
        </w:rPr>
        <w:t>Услуга одржавања сервера и система за архивирање и складиштење података;</w:t>
      </w:r>
      <w:r w:rsidRPr="002D73C1">
        <w:rPr>
          <w:rFonts w:eastAsia="Times New Roman" w:cs="Times New Roman"/>
          <w:noProof/>
          <w:sz w:val="20"/>
          <w:szCs w:val="20"/>
          <w:lang w:val="sr-Cyrl-RS"/>
        </w:rPr>
        <w:t xml:space="preserve"> </w:t>
      </w:r>
    </w:p>
    <w:p w:rsidR="002D73C1" w:rsidRPr="002D73C1" w:rsidRDefault="002D73C1" w:rsidP="002D73C1">
      <w:pPr>
        <w:spacing w:after="0" w:line="240" w:lineRule="auto"/>
        <w:ind w:left="1134"/>
        <w:contextualSpacing/>
        <w:rPr>
          <w:rFonts w:eastAsia="Times New Roman" w:cs="Times New Roman"/>
          <w:sz w:val="20"/>
          <w:szCs w:val="20"/>
          <w:lang w:val="sr-Cyrl-RS" w:eastAsia="ar-SA"/>
        </w:rPr>
      </w:pPr>
      <w:r w:rsidRPr="002D73C1">
        <w:rPr>
          <w:rFonts w:eastAsia="Times New Roman" w:cs="Times New Roman"/>
          <w:noProof/>
          <w:sz w:val="20"/>
          <w:szCs w:val="20"/>
          <w:lang w:val="sr-Cyrl-RS"/>
        </w:rPr>
        <w:t xml:space="preserve">Назив и ознака из ОРН: </w:t>
      </w:r>
      <w:r w:rsidRPr="002D73C1">
        <w:rPr>
          <w:sz w:val="20"/>
          <w:szCs w:val="20"/>
          <w:lang w:val="sr-Cyrl-RS"/>
        </w:rPr>
        <w:t>одржавање и поправка централних рачунара – 50312100;</w:t>
      </w:r>
      <w:r w:rsidRPr="002D73C1">
        <w:rPr>
          <w:rFonts w:eastAsia="Times New Roman" w:cs="Times New Roman"/>
          <w:sz w:val="20"/>
          <w:szCs w:val="20"/>
          <w:lang w:val="sr-Cyrl-RS" w:eastAsia="ar-SA"/>
        </w:rPr>
        <w:t xml:space="preserve"> </w:t>
      </w:r>
    </w:p>
    <w:p w:rsidR="002D73C1" w:rsidRPr="002D73C1" w:rsidRDefault="002D73C1" w:rsidP="002D73C1">
      <w:pPr>
        <w:spacing w:after="0" w:line="240" w:lineRule="auto"/>
        <w:ind w:left="1134"/>
        <w:contextualSpacing/>
        <w:rPr>
          <w:rFonts w:eastAsia="Times New Roman" w:cs="Times New Roman"/>
          <w:noProof/>
          <w:sz w:val="20"/>
          <w:szCs w:val="20"/>
          <w:lang w:val="sr-Cyrl-RS"/>
        </w:rPr>
      </w:pPr>
    </w:p>
    <w:p w:rsidR="002D73C1" w:rsidRPr="002D73C1" w:rsidRDefault="002D73C1" w:rsidP="002D73C1">
      <w:pPr>
        <w:spacing w:after="0" w:line="240" w:lineRule="auto"/>
        <w:ind w:left="1134"/>
        <w:rPr>
          <w:rFonts w:eastAsia="Times New Roman" w:cs="Times New Roman"/>
          <w:b/>
          <w:noProof/>
          <w:sz w:val="20"/>
          <w:szCs w:val="20"/>
          <w:lang w:val="sr-Cyrl-RS"/>
        </w:rPr>
      </w:pPr>
      <w:r w:rsidRPr="002D73C1">
        <w:rPr>
          <w:rFonts w:eastAsia="Times New Roman" w:cs="Times New Roman"/>
          <w:sz w:val="20"/>
          <w:szCs w:val="20"/>
          <w:u w:val="single"/>
          <w:lang w:val="sr-Cyrl-RS" w:eastAsia="ar-SA"/>
        </w:rPr>
        <w:t>Партија 3:</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Услуга сервисирање по захтеву наручиоца (</w:t>
      </w:r>
      <w:r w:rsidRPr="002D73C1">
        <w:rPr>
          <w:rFonts w:eastAsia="Times New Roman" w:cs="Times New Roman"/>
          <w:b/>
          <w:noProof/>
          <w:sz w:val="20"/>
          <w:szCs w:val="20"/>
          <w:lang w:val="sr-Latn-RS"/>
        </w:rPr>
        <w:t>Canon iRC2380i</w:t>
      </w:r>
      <w:r w:rsidRPr="002D73C1">
        <w:rPr>
          <w:rFonts w:eastAsia="Times New Roman" w:cs="Times New Roman"/>
          <w:b/>
          <w:noProof/>
          <w:sz w:val="20"/>
          <w:szCs w:val="20"/>
          <w:lang w:val="sr-Cyrl-RS"/>
        </w:rPr>
        <w:t>)</w:t>
      </w:r>
    </w:p>
    <w:p w:rsidR="002D73C1" w:rsidRPr="002D73C1" w:rsidRDefault="002D73C1" w:rsidP="002D73C1">
      <w:pPr>
        <w:spacing w:after="0" w:line="240" w:lineRule="auto"/>
        <w:ind w:left="1134"/>
        <w:rPr>
          <w:sz w:val="20"/>
          <w:szCs w:val="20"/>
          <w:lang w:val="ru-RU"/>
        </w:rPr>
      </w:pPr>
      <w:r w:rsidRPr="002D73C1">
        <w:rPr>
          <w:rFonts w:eastAsia="Times New Roman" w:cs="Times New Roman"/>
          <w:noProof/>
          <w:sz w:val="20"/>
          <w:szCs w:val="20"/>
          <w:lang w:val="ru-RU"/>
        </w:rPr>
        <w:t xml:space="preserve">Назив и ознака из ОРН: </w:t>
      </w:r>
      <w:r w:rsidRPr="002D73C1">
        <w:rPr>
          <w:sz w:val="20"/>
          <w:szCs w:val="20"/>
          <w:lang w:val="ru-RU"/>
        </w:rPr>
        <w:t>поправка периферних рачунарских уређаја – 50323200;</w:t>
      </w:r>
    </w:p>
    <w:p w:rsidR="002D73C1" w:rsidRPr="002D73C1" w:rsidRDefault="002D73C1" w:rsidP="002D73C1">
      <w:pPr>
        <w:spacing w:after="0" w:line="240" w:lineRule="auto"/>
        <w:ind w:left="1134"/>
        <w:rPr>
          <w:rFonts w:eastAsia="Times New Roman" w:cs="Times New Roman"/>
          <w:b/>
          <w:noProof/>
          <w:sz w:val="20"/>
          <w:szCs w:val="20"/>
          <w:lang w:val="sr-Cyrl-RS"/>
        </w:rPr>
      </w:pPr>
    </w:p>
    <w:p w:rsidR="002D73C1" w:rsidRPr="002D73C1" w:rsidRDefault="002D73C1" w:rsidP="002D73C1">
      <w:pPr>
        <w:spacing w:after="0" w:line="240" w:lineRule="auto"/>
        <w:ind w:left="1134"/>
        <w:rPr>
          <w:rFonts w:eastAsia="Times New Roman" w:cs="Times New Roman"/>
          <w:b/>
          <w:noProof/>
          <w:sz w:val="20"/>
          <w:szCs w:val="20"/>
          <w:lang w:val="sr-Cyrl-RS"/>
        </w:rPr>
      </w:pPr>
      <w:r w:rsidRPr="002D73C1">
        <w:rPr>
          <w:rFonts w:eastAsia="Times New Roman" w:cs="Times New Roman"/>
          <w:sz w:val="20"/>
          <w:szCs w:val="20"/>
          <w:u w:val="single"/>
          <w:lang w:val="sr-Cyrl-RS" w:eastAsia="ar-SA"/>
        </w:rPr>
        <w:t xml:space="preserve">Партија </w:t>
      </w:r>
      <w:r w:rsidRPr="002D73C1">
        <w:rPr>
          <w:rFonts w:eastAsia="Times New Roman" w:cs="Times New Roman"/>
          <w:sz w:val="20"/>
          <w:szCs w:val="20"/>
          <w:u w:val="single"/>
          <w:lang w:val="en-GB" w:eastAsia="ar-SA"/>
        </w:rPr>
        <w:t>4</w:t>
      </w:r>
      <w:r w:rsidRPr="002D73C1">
        <w:rPr>
          <w:rFonts w:eastAsia="Times New Roman" w:cs="Times New Roman"/>
          <w:sz w:val="20"/>
          <w:szCs w:val="20"/>
          <w:u w:val="single"/>
          <w:lang w:val="sr-Cyrl-RS" w:eastAsia="ar-SA"/>
        </w:rPr>
        <w:t>:</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Услуга сервисирање по захтеву наручиоца (</w:t>
      </w:r>
      <w:r w:rsidRPr="002D73C1">
        <w:rPr>
          <w:rFonts w:eastAsia="Times New Roman" w:cs="Times New Roman"/>
          <w:b/>
          <w:noProof/>
          <w:sz w:val="20"/>
          <w:szCs w:val="20"/>
          <w:lang w:val="sr-Latn-RS"/>
        </w:rPr>
        <w:t>Ploter Canon iPF815</w:t>
      </w:r>
      <w:r w:rsidRPr="002D73C1">
        <w:rPr>
          <w:rFonts w:eastAsia="Times New Roman" w:cs="Times New Roman"/>
          <w:b/>
          <w:noProof/>
          <w:sz w:val="20"/>
          <w:szCs w:val="20"/>
          <w:lang w:val="sr-Cyrl-RS"/>
        </w:rPr>
        <w:t>);</w:t>
      </w:r>
    </w:p>
    <w:p w:rsidR="002D73C1" w:rsidRPr="002D73C1" w:rsidRDefault="002D73C1" w:rsidP="002D73C1">
      <w:pPr>
        <w:spacing w:after="0" w:line="240" w:lineRule="auto"/>
        <w:ind w:left="1134"/>
        <w:rPr>
          <w:sz w:val="20"/>
          <w:szCs w:val="20"/>
          <w:lang w:val="ru-RU"/>
        </w:rPr>
      </w:pPr>
      <w:r w:rsidRPr="002D73C1">
        <w:rPr>
          <w:rFonts w:eastAsia="Times New Roman" w:cs="Times New Roman"/>
          <w:noProof/>
          <w:sz w:val="20"/>
          <w:szCs w:val="20"/>
          <w:lang w:val="ru-RU"/>
        </w:rPr>
        <w:t xml:space="preserve">Назив и ознака из ОРН: </w:t>
      </w:r>
      <w:r w:rsidRPr="002D73C1">
        <w:rPr>
          <w:sz w:val="20"/>
          <w:szCs w:val="20"/>
          <w:lang w:val="ru-RU"/>
        </w:rPr>
        <w:t>поправка периферних рачунарских уређаја – 50323200;</w:t>
      </w:r>
    </w:p>
    <w:p w:rsidR="002D73C1" w:rsidRPr="002D73C1" w:rsidRDefault="002D73C1" w:rsidP="002D73C1">
      <w:pPr>
        <w:spacing w:after="0" w:line="240" w:lineRule="auto"/>
        <w:ind w:left="1134"/>
        <w:rPr>
          <w:b/>
          <w:sz w:val="20"/>
          <w:szCs w:val="20"/>
          <w:lang w:val="ru-RU"/>
        </w:rPr>
      </w:pPr>
    </w:p>
    <w:p w:rsidR="002D73C1" w:rsidRPr="002D73C1" w:rsidRDefault="002D73C1" w:rsidP="002D73C1">
      <w:pPr>
        <w:spacing w:after="0" w:line="240" w:lineRule="auto"/>
        <w:ind w:left="1134"/>
        <w:rPr>
          <w:rFonts w:eastAsia="Times New Roman" w:cs="Times New Roman"/>
          <w:b/>
          <w:noProof/>
          <w:sz w:val="20"/>
          <w:szCs w:val="20"/>
          <w:lang w:val="sr-Cyrl-RS"/>
        </w:rPr>
      </w:pPr>
      <w:r w:rsidRPr="002D73C1">
        <w:rPr>
          <w:rFonts w:eastAsia="Times New Roman" w:cs="Times New Roman"/>
          <w:sz w:val="20"/>
          <w:szCs w:val="20"/>
          <w:u w:val="single"/>
          <w:lang w:val="sr-Cyrl-RS" w:eastAsia="ar-SA"/>
        </w:rPr>
        <w:t xml:space="preserve">Партија </w:t>
      </w:r>
      <w:r w:rsidRPr="002D73C1">
        <w:rPr>
          <w:rFonts w:eastAsia="Times New Roman" w:cs="Times New Roman"/>
          <w:sz w:val="20"/>
          <w:szCs w:val="20"/>
          <w:u w:val="single"/>
          <w:lang w:val="en-GB" w:eastAsia="ar-SA"/>
        </w:rPr>
        <w:t>5</w:t>
      </w:r>
      <w:r w:rsidRPr="002D73C1">
        <w:rPr>
          <w:rFonts w:eastAsia="Times New Roman" w:cs="Times New Roman"/>
          <w:sz w:val="20"/>
          <w:szCs w:val="20"/>
          <w:u w:val="single"/>
          <w:lang w:val="sr-Cyrl-RS" w:eastAsia="ar-SA"/>
        </w:rPr>
        <w:t>:</w:t>
      </w:r>
      <w:r w:rsidRPr="002D73C1">
        <w:rPr>
          <w:rFonts w:eastAsia="Times New Roman" w:cs="Times New Roman"/>
          <w:noProof/>
          <w:sz w:val="20"/>
          <w:szCs w:val="20"/>
          <w:lang w:val="sr-Cyrl-RS"/>
        </w:rPr>
        <w:t xml:space="preserve"> </w:t>
      </w:r>
      <w:r w:rsidRPr="002D73C1">
        <w:rPr>
          <w:rFonts w:eastAsia="Times New Roman" w:cs="Times New Roman"/>
          <w:b/>
          <w:noProof/>
          <w:sz w:val="20"/>
          <w:szCs w:val="20"/>
          <w:lang w:val="sr-Cyrl-RS"/>
        </w:rPr>
        <w:t>Услуга сервисирање по захтеву наручиоца (</w:t>
      </w:r>
      <w:r w:rsidRPr="002D73C1">
        <w:rPr>
          <w:b/>
          <w:sz w:val="20"/>
          <w:szCs w:val="20"/>
          <w:lang w:val="sr-Latn-RS"/>
        </w:rPr>
        <w:t>Firewall-a H3C SecPath U200-S</w:t>
      </w:r>
      <w:r w:rsidRPr="002D73C1">
        <w:rPr>
          <w:b/>
          <w:sz w:val="20"/>
          <w:szCs w:val="20"/>
          <w:lang w:val="sr-Cyrl-RS"/>
        </w:rPr>
        <w:t xml:space="preserve"> и </w:t>
      </w:r>
      <w:r w:rsidRPr="002D73C1">
        <w:rPr>
          <w:b/>
          <w:sz w:val="20"/>
          <w:szCs w:val="20"/>
          <w:lang w:val="sr-Latn-RS"/>
        </w:rPr>
        <w:t>SWITCH-a TP LINK TL-SG 3109</w:t>
      </w:r>
      <w:r w:rsidRPr="002D73C1">
        <w:rPr>
          <w:rFonts w:eastAsia="Times New Roman" w:cs="Times New Roman"/>
          <w:b/>
          <w:noProof/>
          <w:sz w:val="20"/>
          <w:szCs w:val="20"/>
          <w:lang w:val="sr-Cyrl-RS"/>
        </w:rPr>
        <w:t>);</w:t>
      </w:r>
    </w:p>
    <w:p w:rsidR="002D73C1" w:rsidRPr="002D73C1" w:rsidRDefault="002D73C1" w:rsidP="002D73C1">
      <w:pPr>
        <w:spacing w:after="0" w:line="240" w:lineRule="auto"/>
        <w:ind w:left="1134"/>
        <w:rPr>
          <w:rFonts w:eastAsia="Times New Roman" w:cs="Times New Roman"/>
          <w:noProof/>
          <w:sz w:val="20"/>
          <w:szCs w:val="20"/>
          <w:lang w:val="sr-Cyrl-RS"/>
        </w:rPr>
      </w:pPr>
      <w:r w:rsidRPr="002D73C1">
        <w:rPr>
          <w:rFonts w:eastAsia="Times New Roman" w:cs="Times New Roman"/>
          <w:noProof/>
          <w:sz w:val="20"/>
          <w:szCs w:val="20"/>
          <w:lang w:val="sr-Cyrl-RS"/>
        </w:rPr>
        <w:t>Назив и ознака из ОРН: поправка опреме мреже за пренос података – 50312320;</w:t>
      </w:r>
    </w:p>
    <w:p w:rsidR="002D73C1" w:rsidRPr="002D73C1" w:rsidRDefault="002D73C1" w:rsidP="002D73C1">
      <w:pPr>
        <w:spacing w:after="0" w:line="240" w:lineRule="auto"/>
        <w:ind w:left="1134"/>
        <w:rPr>
          <w:rFonts w:eastAsia="Times New Roman" w:cs="Times New Roman"/>
          <w:noProof/>
          <w:sz w:val="20"/>
          <w:szCs w:val="20"/>
          <w:lang w:val="sr-Cyrl-RS"/>
        </w:rPr>
      </w:pPr>
    </w:p>
    <w:p w:rsidR="002D73C1" w:rsidRPr="002D73C1" w:rsidRDefault="002D73C1" w:rsidP="002D73C1">
      <w:pPr>
        <w:spacing w:after="0" w:line="240" w:lineRule="auto"/>
        <w:jc w:val="both"/>
        <w:rPr>
          <w:rFonts w:eastAsia="Times New Roman" w:cs="Times New Roman"/>
          <w:b/>
          <w:noProof/>
          <w:color w:val="FF0000"/>
          <w:sz w:val="20"/>
          <w:szCs w:val="20"/>
          <w:lang w:val="sr-Cyrl-RS"/>
        </w:rPr>
      </w:pPr>
      <w:r w:rsidRPr="002D73C1">
        <w:rPr>
          <w:rFonts w:eastAsia="Times New Roman" w:cs="Times New Roman"/>
          <w:b/>
          <w:color w:val="FF0000"/>
          <w:sz w:val="20"/>
          <w:szCs w:val="20"/>
          <w:lang w:val="sr-Cyrl-RS"/>
        </w:rPr>
        <w:t xml:space="preserve"> </w:t>
      </w:r>
    </w:p>
    <w:p w:rsidR="009D348D" w:rsidRPr="002D73C1" w:rsidRDefault="009D348D" w:rsidP="001D0184">
      <w:pPr>
        <w:spacing w:after="0" w:line="240" w:lineRule="auto"/>
        <w:jc w:val="both"/>
        <w:rPr>
          <w:rFonts w:eastAsia="Times New Roman" w:cs="Times New Roman"/>
          <w:sz w:val="20"/>
          <w:szCs w:val="20"/>
          <w:lang w:val="sr-Cyrl-RS"/>
        </w:rPr>
      </w:pPr>
    </w:p>
    <w:p w:rsidR="00627A82" w:rsidRPr="00A42E19" w:rsidRDefault="009D348D" w:rsidP="00E94E28">
      <w:pPr>
        <w:widowControl w:val="0"/>
        <w:suppressAutoHyphens/>
        <w:spacing w:after="0" w:line="100" w:lineRule="atLeast"/>
        <w:rPr>
          <w:rFonts w:eastAsia="Times New Roman" w:cs="Times New Roman"/>
          <w:b/>
          <w:color w:val="FF0000"/>
          <w:sz w:val="20"/>
          <w:szCs w:val="20"/>
          <w:lang w:val="sr-Cyrl-RS" w:eastAsia="ar-SA"/>
        </w:rPr>
      </w:pPr>
      <w:r w:rsidRPr="00A42E19">
        <w:rPr>
          <w:rFonts w:eastAsia="Times New Roman" w:cs="Times New Roman"/>
          <w:sz w:val="20"/>
          <w:szCs w:val="20"/>
          <w:lang w:val="sr-Cyrl-RS" w:eastAsia="ar-SA"/>
        </w:rPr>
        <w:tab/>
      </w:r>
      <w:r w:rsidR="00E94E28">
        <w:rPr>
          <w:rFonts w:eastAsia="Times New Roman" w:cs="Times New Roman"/>
          <w:b/>
          <w:sz w:val="20"/>
          <w:szCs w:val="20"/>
          <w:lang w:val="sr-Cyrl-RS" w:eastAsia="ar-SA"/>
        </w:rPr>
        <w:t xml:space="preserve"> </w:t>
      </w:r>
    </w:p>
    <w:p w:rsidR="009D348D" w:rsidRPr="00A42E19" w:rsidRDefault="009D348D" w:rsidP="00FA1717">
      <w:pPr>
        <w:spacing w:after="0" w:line="240" w:lineRule="auto"/>
        <w:jc w:val="both"/>
        <w:rPr>
          <w:rFonts w:eastAsia="Times New Roman" w:cs="Times New Roman"/>
          <w:b/>
          <w:sz w:val="20"/>
          <w:szCs w:val="20"/>
          <w:lang w:val="sr-Cyrl-RS"/>
        </w:rPr>
      </w:pPr>
    </w:p>
    <w:p w:rsidR="00504D8B" w:rsidRPr="00A42E19" w:rsidRDefault="00504D8B" w:rsidP="00504D8B">
      <w:pPr>
        <w:spacing w:after="0" w:line="240" w:lineRule="auto"/>
        <w:rPr>
          <w:rFonts w:eastAsia="Times New Roman" w:cs="Times New Roman"/>
          <w:sz w:val="20"/>
          <w:szCs w:val="20"/>
          <w:lang w:val="ru-RU"/>
        </w:rPr>
      </w:pPr>
    </w:p>
    <w:p w:rsidR="009820FC" w:rsidRPr="00A42E19" w:rsidRDefault="009820FC">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FA1717" w:rsidRPr="00A42E19" w:rsidTr="009820FC">
        <w:trPr>
          <w:trHeight w:val="1091"/>
          <w:tblCellSpacing w:w="20" w:type="dxa"/>
          <w:jc w:val="center"/>
        </w:trPr>
        <w:tc>
          <w:tcPr>
            <w:tcW w:w="9713" w:type="dxa"/>
            <w:shd w:val="clear" w:color="auto" w:fill="D6E3BC" w:themeFill="accent3" w:themeFillTint="66"/>
          </w:tcPr>
          <w:p w:rsidR="00FA1717" w:rsidRPr="00A42E19" w:rsidRDefault="00FA1717" w:rsidP="00FA1717">
            <w:pPr>
              <w:spacing w:after="0" w:line="240" w:lineRule="auto"/>
              <w:jc w:val="center"/>
              <w:rPr>
                <w:rFonts w:eastAsia="Times New Roman" w:cs="Times New Roman"/>
                <w:sz w:val="20"/>
                <w:szCs w:val="20"/>
                <w:lang w:val="sr-Cyrl-RS"/>
              </w:rPr>
            </w:pPr>
            <w:r w:rsidRPr="00A42E19">
              <w:rPr>
                <w:rFonts w:eastAsia="Times New Roman" w:cs="Times New Roman"/>
                <w:b/>
                <w:sz w:val="20"/>
                <w:szCs w:val="20"/>
                <w:lang w:val="sr-Cyrl-RS"/>
              </w:rPr>
              <w:lastRenderedPageBreak/>
              <w:t>2</w:t>
            </w:r>
            <w:r w:rsidRPr="00A42E19">
              <w:rPr>
                <w:rFonts w:eastAsia="Times New Roman" w:cs="Times New Roman"/>
                <w:b/>
                <w:sz w:val="20"/>
                <w:szCs w:val="20"/>
                <w:lang w:val="sr-Cyrl-CS"/>
              </w:rPr>
              <w:t xml:space="preserve">) </w:t>
            </w:r>
            <w:r w:rsidRPr="00A42E19">
              <w:rPr>
                <w:rFonts w:eastAsia="Times New Roman" w:cs="Times New Roman"/>
                <w:b/>
                <w:sz w:val="20"/>
                <w:szCs w:val="20"/>
                <w:lang w:val="sr-Latn-RS"/>
              </w:rPr>
              <w:t>ВРСТ</w:t>
            </w:r>
            <w:r w:rsidRPr="00A42E19">
              <w:rPr>
                <w:rFonts w:eastAsia="Times New Roman" w:cs="Times New Roman"/>
                <w:b/>
                <w:sz w:val="20"/>
                <w:szCs w:val="20"/>
                <w:lang w:val="sr-Cyrl-RS"/>
              </w:rPr>
              <w:t>А</w:t>
            </w:r>
            <w:r w:rsidRPr="00A42E19">
              <w:rPr>
                <w:rFonts w:eastAsia="Times New Roman" w:cs="Times New Roman"/>
                <w:b/>
                <w:sz w:val="20"/>
                <w:szCs w:val="20"/>
                <w:lang w:val="sr-Latn-RS"/>
              </w:rPr>
              <w:t>, ТЕХНИЧКЕ КАРАКТЕРИСТИКЕ (СПЕЦИФИКАЦИЈЕ), КВАЛИТЕТ, КОЛИЧИН</w:t>
            </w:r>
            <w:r w:rsidRPr="00A42E19">
              <w:rPr>
                <w:rFonts w:eastAsia="Times New Roman" w:cs="Times New Roman"/>
                <w:b/>
                <w:sz w:val="20"/>
                <w:szCs w:val="20"/>
                <w:lang w:val="sr-Cyrl-RS"/>
              </w:rPr>
              <w:t>А</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A42E19">
              <w:rPr>
                <w:rFonts w:eastAsia="Times New Roman" w:cs="Times New Roman"/>
                <w:b/>
                <w:sz w:val="20"/>
                <w:szCs w:val="20"/>
                <w:lang w:val="sr-Cyrl-RS"/>
              </w:rPr>
              <w:t>:</w:t>
            </w:r>
          </w:p>
        </w:tc>
      </w:tr>
    </w:tbl>
    <w:p w:rsidR="009820FC" w:rsidRPr="00A42E19" w:rsidRDefault="009820FC">
      <w:pPr>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FA1717" w:rsidRPr="00A42E19" w:rsidTr="003E168F">
        <w:trPr>
          <w:trHeight w:val="778"/>
          <w:tblCellSpacing w:w="20" w:type="dxa"/>
        </w:trPr>
        <w:tc>
          <w:tcPr>
            <w:tcW w:w="9603" w:type="dxa"/>
            <w:shd w:val="clear" w:color="auto" w:fill="D6E3BC" w:themeFill="accent3" w:themeFillTint="66"/>
            <w:vAlign w:val="bottom"/>
          </w:tcPr>
          <w:p w:rsidR="00AA7179" w:rsidRPr="00A42E19" w:rsidRDefault="00FA1717" w:rsidP="003E168F">
            <w:pPr>
              <w:spacing w:after="0" w:line="240" w:lineRule="auto"/>
              <w:rPr>
                <w:rFonts w:eastAsia="Times New Roman" w:cs="Times New Roman"/>
                <w:b/>
                <w:sz w:val="20"/>
                <w:szCs w:val="20"/>
                <w:lang w:val="sr-Cyrl-CS"/>
              </w:rPr>
            </w:pPr>
            <w:r w:rsidRPr="00A42E19">
              <w:rPr>
                <w:rFonts w:eastAsia="Times New Roman" w:cs="Times New Roman"/>
                <w:b/>
                <w:sz w:val="20"/>
                <w:szCs w:val="20"/>
                <w:lang w:val="sr-Cyrl-RS"/>
              </w:rPr>
              <w:t>2</w:t>
            </w:r>
            <w:r w:rsidRPr="00A42E19">
              <w:rPr>
                <w:rFonts w:eastAsia="Times New Roman" w:cs="Times New Roman"/>
                <w:b/>
                <w:sz w:val="20"/>
                <w:szCs w:val="20"/>
                <w:lang w:val="sr-Cyrl-CS"/>
              </w:rPr>
              <w:t>)</w:t>
            </w:r>
            <w:r w:rsidR="001E6270" w:rsidRPr="00A42E19">
              <w:rPr>
                <w:rFonts w:eastAsia="Times New Roman" w:cs="Times New Roman"/>
                <w:b/>
                <w:sz w:val="20"/>
                <w:szCs w:val="20"/>
                <w:lang w:val="sr-Cyrl-CS"/>
              </w:rPr>
              <w:t xml:space="preserve"> </w:t>
            </w:r>
            <w:r w:rsidR="00570346" w:rsidRPr="00A42E19">
              <w:rPr>
                <w:rFonts w:eastAsia="Times New Roman" w:cs="Times New Roman"/>
                <w:b/>
                <w:sz w:val="20"/>
                <w:szCs w:val="20"/>
                <w:lang w:val="sr-Cyrl-CS"/>
              </w:rPr>
              <w:t>ВРСТА</w:t>
            </w:r>
            <w:r w:rsidR="00570346" w:rsidRPr="00A42E19">
              <w:rPr>
                <w:rFonts w:eastAsia="Times New Roman" w:cs="Times New Roman"/>
                <w:b/>
                <w:sz w:val="20"/>
                <w:szCs w:val="20"/>
                <w:lang w:val="sr-Cyrl-RS"/>
              </w:rPr>
              <w:t>,</w:t>
            </w:r>
            <w:r w:rsidR="00570346" w:rsidRPr="00A42E19">
              <w:rPr>
                <w:rFonts w:eastAsia="Times New Roman" w:cs="Times New Roman"/>
                <w:b/>
                <w:sz w:val="20"/>
                <w:szCs w:val="20"/>
                <w:lang w:val="sr-Cyrl-CS"/>
              </w:rPr>
              <w:t xml:space="preserve"> ТЕХНИЧКЕ КАРАКТЕРИСТИКЕ (СПЕЦИФИКАЦИЈЕ)</w:t>
            </w:r>
          </w:p>
          <w:p w:rsidR="00AA7179" w:rsidRPr="00A42E19" w:rsidRDefault="00AA7179" w:rsidP="003E168F">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CS"/>
              </w:rPr>
              <w:t xml:space="preserve">ПАРТИЈА 1 </w:t>
            </w:r>
            <w:r w:rsidR="006E327C" w:rsidRPr="00A42E19">
              <w:rPr>
                <w:rFonts w:eastAsia="Times New Roman" w:cs="Times New Roman"/>
                <w:b/>
                <w:sz w:val="20"/>
                <w:szCs w:val="20"/>
                <w:lang w:val="sr-Cyrl-CS"/>
              </w:rPr>
              <w:t xml:space="preserve">– УСЛУГА </w:t>
            </w:r>
            <w:r w:rsidRPr="00A42E19">
              <w:rPr>
                <w:rFonts w:eastAsia="Times New Roman" w:cs="Times New Roman"/>
                <w:b/>
                <w:sz w:val="20"/>
                <w:szCs w:val="20"/>
                <w:lang w:val="sr-Cyrl-RS" w:eastAsia="ar-SA"/>
              </w:rPr>
              <w:t xml:space="preserve">ОДРЖАВАЊЕ </w:t>
            </w:r>
            <w:r w:rsidRPr="00A42E19">
              <w:rPr>
                <w:rFonts w:eastAsia="Times New Roman" w:cs="Times New Roman"/>
                <w:b/>
                <w:sz w:val="20"/>
                <w:szCs w:val="20"/>
                <w:lang w:val="sr-Latn-RS" w:eastAsia="ar-SA"/>
              </w:rPr>
              <w:t xml:space="preserve">MICROSOFT </w:t>
            </w:r>
            <w:r w:rsidRPr="00A42E19">
              <w:rPr>
                <w:rFonts w:eastAsia="Times New Roman" w:cs="Times New Roman"/>
                <w:b/>
                <w:sz w:val="20"/>
                <w:szCs w:val="20"/>
                <w:lang w:val="sr-Cyrl-RS" w:eastAsia="ar-SA"/>
              </w:rPr>
              <w:t>СОФТВЕРСКЕ ИНФРАСТРУКТУРЕ</w:t>
            </w:r>
          </w:p>
          <w:p w:rsidR="00570346" w:rsidRPr="00A42E19" w:rsidRDefault="00570346" w:rsidP="00AA7179">
            <w:pPr>
              <w:widowControl w:val="0"/>
              <w:spacing w:after="0" w:line="240" w:lineRule="auto"/>
              <w:jc w:val="center"/>
              <w:rPr>
                <w:rFonts w:eastAsia="Times New Roman" w:cs="Times New Roman"/>
                <w:b/>
                <w:sz w:val="20"/>
                <w:szCs w:val="20"/>
                <w:lang w:val="sr-Cyrl-RS"/>
              </w:rPr>
            </w:pPr>
          </w:p>
        </w:tc>
      </w:tr>
    </w:tbl>
    <w:p w:rsidR="00046521" w:rsidRPr="00A42E19" w:rsidRDefault="00046521" w:rsidP="00046521">
      <w:pPr>
        <w:spacing w:after="0" w:line="240" w:lineRule="auto"/>
        <w:jc w:val="center"/>
        <w:rPr>
          <w:rFonts w:eastAsia="Times New Roman" w:cs="Arial"/>
          <w:b/>
          <w:bCs/>
          <w:color w:val="FF0000"/>
          <w:sz w:val="20"/>
          <w:szCs w:val="20"/>
          <w:highlight w:val="green"/>
          <w:lang w:val="sr-Cyrl-RS" w:eastAsia="en-GB"/>
        </w:rPr>
      </w:pPr>
    </w:p>
    <w:p w:rsidR="00046521" w:rsidRPr="00A42E19" w:rsidRDefault="00046521" w:rsidP="00046521">
      <w:pPr>
        <w:spacing w:after="0" w:line="240" w:lineRule="auto"/>
        <w:jc w:val="center"/>
        <w:rPr>
          <w:rFonts w:eastAsia="Times New Roman" w:cs="Tahoma"/>
          <w:b/>
          <w:sz w:val="20"/>
          <w:szCs w:val="20"/>
          <w:lang w:val="sr-Cyrl-CS"/>
        </w:rPr>
      </w:pPr>
      <w:r w:rsidRPr="00A42E19">
        <w:rPr>
          <w:rFonts w:eastAsia="Times New Roman" w:cs="Tahoma"/>
          <w:b/>
          <w:sz w:val="20"/>
          <w:szCs w:val="20"/>
          <w:lang w:val="sr-Cyrl-CS"/>
        </w:rPr>
        <w:t>Предмет одржавања</w:t>
      </w:r>
    </w:p>
    <w:p w:rsidR="00046521" w:rsidRPr="00A42E19" w:rsidRDefault="00046521" w:rsidP="00046521">
      <w:pPr>
        <w:spacing w:after="0" w:line="240" w:lineRule="auto"/>
        <w:rPr>
          <w:rFonts w:eastAsia="Times New Roman" w:cs="Arial"/>
          <w:sz w:val="20"/>
          <w:szCs w:val="20"/>
          <w:lang w:val="ru-RU"/>
        </w:rPr>
      </w:pPr>
    </w:p>
    <w:p w:rsidR="00E94E28" w:rsidRPr="001F177C" w:rsidRDefault="00E94E28" w:rsidP="00E94E28">
      <w:pPr>
        <w:spacing w:after="0" w:line="240" w:lineRule="auto"/>
        <w:ind w:firstLine="720"/>
        <w:jc w:val="both"/>
        <w:rPr>
          <w:rFonts w:eastAsia="Times New Roman" w:cs="Tahoma"/>
          <w:b/>
          <w:u w:val="single"/>
          <w:lang w:val="ru-RU"/>
        </w:rPr>
      </w:pPr>
      <w:r w:rsidRPr="001F177C">
        <w:rPr>
          <w:rFonts w:eastAsia="Times New Roman" w:cs="Arial"/>
          <w:b/>
          <w:u w:val="single"/>
          <w:lang w:val="sr-Cyrl-CS"/>
        </w:rPr>
        <w:t xml:space="preserve">Предмет набавке је услуга </w:t>
      </w:r>
      <w:r w:rsidRPr="001F177C">
        <w:rPr>
          <w:rFonts w:eastAsia="Times New Roman" w:cs="Arial"/>
          <w:b/>
          <w:u w:val="single"/>
          <w:lang w:val="ru-RU"/>
        </w:rPr>
        <w:t>одржавања</w:t>
      </w:r>
      <w:r w:rsidRPr="001F177C">
        <w:rPr>
          <w:rFonts w:eastAsia="Times New Roman" w:cs="Arial"/>
          <w:b/>
          <w:u w:val="single"/>
          <w:lang w:val="sr-Cyrl-CS"/>
        </w:rPr>
        <w:t xml:space="preserve"> и подршк</w:t>
      </w:r>
      <w:r w:rsidRPr="001F177C">
        <w:rPr>
          <w:rFonts w:eastAsia="Times New Roman" w:cs="Arial"/>
          <w:b/>
          <w:u w:val="single"/>
        </w:rPr>
        <w:t>e</w:t>
      </w:r>
      <w:r w:rsidRPr="001F177C">
        <w:rPr>
          <w:rFonts w:eastAsia="Times New Roman" w:cs="Arial"/>
          <w:b/>
          <w:u w:val="single"/>
          <w:lang w:val="ru-RU"/>
        </w:rPr>
        <w:t xml:space="preserve"> софтверске инфраструктуре пројекта Еионет („Помоћ Агенцији за заштиту животне средине као Националној фокалној тачки за сарадњу са Европском агенцијом за животну средину у јачању Еионет мреже у Србији“)</w:t>
      </w:r>
      <w:r w:rsidRPr="001F177C">
        <w:rPr>
          <w:rFonts w:eastAsia="Times New Roman" w:cs="Times New Roman"/>
          <w:b/>
          <w:u w:val="single"/>
          <w:lang w:val="ru-RU"/>
        </w:rPr>
        <w:t>.</w:t>
      </w:r>
    </w:p>
    <w:p w:rsidR="00046521" w:rsidRPr="00E94E28" w:rsidRDefault="00E94E28" w:rsidP="00E94E28">
      <w:pPr>
        <w:spacing w:after="0" w:line="240" w:lineRule="auto"/>
        <w:ind w:firstLine="720"/>
        <w:jc w:val="both"/>
        <w:rPr>
          <w:rFonts w:eastAsia="Times New Roman" w:cs="Tahoma"/>
          <w:b/>
          <w:sz w:val="20"/>
          <w:szCs w:val="20"/>
          <w:u w:val="single"/>
          <w:lang w:val="ru-RU"/>
        </w:rPr>
      </w:pPr>
      <w:r>
        <w:rPr>
          <w:rFonts w:eastAsia="Times New Roman" w:cs="Arial"/>
          <w:b/>
          <w:sz w:val="20"/>
          <w:szCs w:val="20"/>
          <w:u w:val="single"/>
          <w:lang w:val="sr-Cyrl-CS"/>
        </w:rPr>
        <w:t xml:space="preserve"> </w:t>
      </w:r>
    </w:p>
    <w:p w:rsidR="00E94E28" w:rsidRPr="001F177C" w:rsidRDefault="00E94E28" w:rsidP="00E94E28">
      <w:pPr>
        <w:pBdr>
          <w:top w:val="single" w:sz="4" w:space="1" w:color="auto"/>
          <w:left w:val="single" w:sz="4" w:space="4" w:color="auto"/>
          <w:bottom w:val="single" w:sz="4" w:space="1" w:color="auto"/>
          <w:right w:val="single" w:sz="4" w:space="4" w:color="auto"/>
        </w:pBdr>
        <w:spacing w:after="0" w:line="240" w:lineRule="auto"/>
        <w:jc w:val="both"/>
        <w:rPr>
          <w:rFonts w:eastAsia="MS Mincho" w:cs="Arial"/>
          <w:b/>
          <w:lang w:val="ru-RU" w:eastAsia="ja-JP"/>
        </w:rPr>
      </w:pPr>
      <w:r>
        <w:rPr>
          <w:rFonts w:eastAsia="MS Mincho" w:cs="Arial"/>
          <w:b/>
          <w:sz w:val="20"/>
          <w:szCs w:val="20"/>
          <w:lang w:val="ru-RU" w:eastAsia="ja-JP"/>
        </w:rPr>
        <w:t xml:space="preserve"> </w:t>
      </w:r>
      <w:r w:rsidR="00046521" w:rsidRPr="00A42E19">
        <w:rPr>
          <w:rFonts w:eastAsia="MS Mincho" w:cs="Arial"/>
          <w:b/>
          <w:sz w:val="20"/>
          <w:szCs w:val="20"/>
          <w:lang w:val="ru-RU" w:eastAsia="ja-JP"/>
        </w:rPr>
        <w:t xml:space="preserve"> </w:t>
      </w:r>
      <w:r w:rsidRPr="001F177C">
        <w:rPr>
          <w:rFonts w:eastAsia="MS Mincho" w:cs="Arial"/>
          <w:b/>
          <w:lang w:val="ru-RU" w:eastAsia="ja-JP"/>
        </w:rPr>
        <w:t>2)1) Спецификација софтверске инфраструктуре пројекта Еионет:</w:t>
      </w:r>
    </w:p>
    <w:p w:rsidR="00046521" w:rsidRPr="001F177C" w:rsidRDefault="00E94E28" w:rsidP="00716633">
      <w:pPr>
        <w:pBdr>
          <w:top w:val="single" w:sz="4" w:space="1" w:color="auto"/>
          <w:left w:val="single" w:sz="4" w:space="4" w:color="auto"/>
          <w:bottom w:val="single" w:sz="4" w:space="1" w:color="auto"/>
          <w:right w:val="single" w:sz="4" w:space="4" w:color="auto"/>
        </w:pBdr>
        <w:spacing w:after="0" w:line="240" w:lineRule="auto"/>
        <w:jc w:val="both"/>
        <w:rPr>
          <w:rFonts w:eastAsia="MS Mincho" w:cs="Arial"/>
          <w:b/>
          <w:sz w:val="20"/>
          <w:szCs w:val="20"/>
          <w:lang w:val="ru-RU" w:eastAsia="ja-JP"/>
        </w:rPr>
      </w:pPr>
      <w:r w:rsidRPr="001F177C">
        <w:rPr>
          <w:rFonts w:eastAsia="MS Mincho" w:cs="Arial"/>
          <w:b/>
          <w:sz w:val="20"/>
          <w:szCs w:val="20"/>
          <w:lang w:val="ru-RU" w:eastAsia="ja-JP"/>
        </w:rPr>
        <w:t xml:space="preserve"> </w:t>
      </w:r>
    </w:p>
    <w:p w:rsidR="00E94E28" w:rsidRPr="001F177C" w:rsidRDefault="00E94E28" w:rsidP="00E94E28">
      <w:pPr>
        <w:numPr>
          <w:ilvl w:val="0"/>
          <w:numId w:val="24"/>
        </w:numPr>
        <w:spacing w:after="0" w:line="240" w:lineRule="auto"/>
        <w:contextualSpacing/>
        <w:jc w:val="both"/>
        <w:rPr>
          <w:rFonts w:eastAsia="Arial Unicode MS" w:cs="Times New Roman"/>
          <w:kern w:val="1"/>
          <w:lang w:val="ru-RU" w:eastAsia="ar-SA"/>
        </w:rPr>
      </w:pPr>
      <w:r w:rsidRPr="001F177C">
        <w:rPr>
          <w:rFonts w:eastAsia="Arial Unicode MS" w:cs="Times New Roman"/>
          <w:kern w:val="1"/>
          <w:lang w:val="ru-RU" w:eastAsia="ar-SA"/>
        </w:rPr>
        <w:t xml:space="preserve">Оперативни систем на </w:t>
      </w:r>
      <w:r w:rsidRPr="001F177C">
        <w:rPr>
          <w:rFonts w:eastAsia="Arial Unicode MS" w:cs="Times New Roman"/>
          <w:kern w:val="1"/>
          <w:lang w:val="sr-Cyrl-RS" w:eastAsia="ar-SA"/>
        </w:rPr>
        <w:t>двопроцесорском</w:t>
      </w:r>
      <w:r w:rsidRPr="001F177C">
        <w:rPr>
          <w:rFonts w:eastAsia="Arial Unicode MS" w:cs="Times New Roman"/>
          <w:kern w:val="1"/>
          <w:lang w:val="ru-RU" w:eastAsia="ar-SA"/>
        </w:rPr>
        <w:t xml:space="preserve"> физичком серверу - </w:t>
      </w:r>
      <w:r w:rsidRPr="001F177C">
        <w:rPr>
          <w:rFonts w:eastAsia="Arial Unicode MS" w:cs="Times New Roman"/>
          <w:kern w:val="1"/>
          <w:lang w:eastAsia="ar-SA"/>
        </w:rPr>
        <w:t>Microsoft</w:t>
      </w:r>
      <w:r w:rsidRPr="001F177C">
        <w:rPr>
          <w:rFonts w:eastAsia="Arial Unicode MS" w:cs="Times New Roman"/>
          <w:kern w:val="1"/>
          <w:lang w:val="ru-RU" w:eastAsia="ar-SA"/>
        </w:rPr>
        <w:t xml:space="preserve"> </w:t>
      </w:r>
      <w:r w:rsidRPr="001F177C">
        <w:rPr>
          <w:rFonts w:eastAsia="Arial Unicode MS" w:cs="Times New Roman"/>
          <w:kern w:val="1"/>
          <w:lang w:eastAsia="ar-SA"/>
        </w:rPr>
        <w:t>Windows</w:t>
      </w:r>
      <w:r w:rsidRPr="001F177C">
        <w:rPr>
          <w:rFonts w:eastAsia="Arial Unicode MS" w:cs="Times New Roman"/>
          <w:kern w:val="1"/>
          <w:lang w:val="ru-RU" w:eastAsia="ar-SA"/>
        </w:rPr>
        <w:t xml:space="preserve"> </w:t>
      </w:r>
      <w:r w:rsidRPr="001F177C">
        <w:rPr>
          <w:rFonts w:eastAsia="Arial Unicode MS" w:cs="Times New Roman"/>
          <w:kern w:val="1"/>
          <w:lang w:eastAsia="ar-SA"/>
        </w:rPr>
        <w:t>Server</w:t>
      </w:r>
      <w:r w:rsidRPr="001F177C">
        <w:rPr>
          <w:rFonts w:eastAsia="Arial Unicode MS" w:cs="Times New Roman"/>
          <w:kern w:val="1"/>
          <w:lang w:val="ru-RU" w:eastAsia="ar-SA"/>
        </w:rPr>
        <w:t xml:space="preserve"> </w:t>
      </w:r>
      <w:r w:rsidRPr="001F177C">
        <w:rPr>
          <w:rFonts w:eastAsia="Arial Unicode MS" w:cs="Times New Roman"/>
          <w:kern w:val="1"/>
          <w:lang w:val="sr-Cyrl-RS" w:eastAsia="ar-SA"/>
        </w:rPr>
        <w:t>2012</w:t>
      </w:r>
      <w:r w:rsidRPr="001F177C">
        <w:rPr>
          <w:rFonts w:eastAsia="Arial Unicode MS" w:cs="Times New Roman"/>
          <w:kern w:val="1"/>
          <w:lang w:val="ru-RU" w:eastAsia="ar-SA"/>
        </w:rPr>
        <w:t xml:space="preserve"> </w:t>
      </w:r>
      <w:r w:rsidRPr="001F177C">
        <w:rPr>
          <w:rFonts w:eastAsia="Arial Unicode MS" w:cs="Times New Roman"/>
          <w:kern w:val="1"/>
          <w:lang w:eastAsia="ar-SA"/>
        </w:rPr>
        <w:t>R</w:t>
      </w:r>
      <w:r w:rsidRPr="001F177C">
        <w:rPr>
          <w:rFonts w:eastAsia="Arial Unicode MS" w:cs="Times New Roman"/>
          <w:kern w:val="1"/>
          <w:lang w:val="ru-RU" w:eastAsia="ar-SA"/>
        </w:rPr>
        <w:t>2</w:t>
      </w:r>
    </w:p>
    <w:p w:rsidR="00E94E28" w:rsidRPr="001F177C" w:rsidRDefault="00E94E28" w:rsidP="00E94E28">
      <w:pPr>
        <w:numPr>
          <w:ilvl w:val="0"/>
          <w:numId w:val="24"/>
        </w:numPr>
        <w:spacing w:after="0" w:line="240" w:lineRule="auto"/>
        <w:contextualSpacing/>
        <w:jc w:val="both"/>
        <w:rPr>
          <w:rFonts w:eastAsia="Times New Roman" w:cs="Times New Roman"/>
          <w:lang w:val="ru-RU"/>
        </w:rPr>
      </w:pPr>
      <w:r w:rsidRPr="001F177C">
        <w:rPr>
          <w:rFonts w:eastAsia="Times New Roman" w:cs="Times New Roman"/>
          <w:lang w:val="ru-RU"/>
        </w:rPr>
        <w:t xml:space="preserve">Управљање сервисима, хипервизорима, физичким и виртуелним окружењем и </w:t>
      </w:r>
      <w:r w:rsidRPr="001F177C">
        <w:rPr>
          <w:rFonts w:eastAsia="Times New Roman" w:cs="Times New Roman"/>
        </w:rPr>
        <w:t>backup</w:t>
      </w:r>
      <w:r w:rsidRPr="001F177C">
        <w:rPr>
          <w:rFonts w:eastAsia="Times New Roman" w:cs="Times New Roman"/>
          <w:lang w:val="ru-RU"/>
        </w:rPr>
        <w:t xml:space="preserve"> </w:t>
      </w:r>
      <w:r w:rsidRPr="001F177C">
        <w:rPr>
          <w:rFonts w:eastAsia="Times New Roman" w:cs="Times New Roman"/>
        </w:rPr>
        <w:t>System</w:t>
      </w:r>
      <w:r w:rsidRPr="001F177C">
        <w:rPr>
          <w:rFonts w:eastAsia="Times New Roman" w:cs="Times New Roman"/>
          <w:lang w:val="ru-RU"/>
        </w:rPr>
        <w:t xml:space="preserve"> </w:t>
      </w:r>
      <w:r w:rsidRPr="001F177C">
        <w:rPr>
          <w:rFonts w:eastAsia="Times New Roman" w:cs="Times New Roman"/>
        </w:rPr>
        <w:t>Center</w:t>
      </w:r>
      <w:r w:rsidRPr="001F177C">
        <w:rPr>
          <w:rFonts w:eastAsia="Times New Roman" w:cs="Times New Roman"/>
          <w:lang w:val="ru-RU"/>
        </w:rPr>
        <w:t xml:space="preserve"> </w:t>
      </w:r>
      <w:r w:rsidRPr="001F177C">
        <w:rPr>
          <w:rFonts w:eastAsia="Times New Roman" w:cs="Times New Roman"/>
        </w:rPr>
        <w:t>Management</w:t>
      </w:r>
      <w:r w:rsidRPr="001F177C">
        <w:rPr>
          <w:rFonts w:eastAsia="Times New Roman" w:cs="Times New Roman"/>
          <w:lang w:val="ru-RU"/>
        </w:rPr>
        <w:t xml:space="preserve"> </w:t>
      </w:r>
      <w:r w:rsidRPr="001F177C">
        <w:rPr>
          <w:rFonts w:eastAsia="Times New Roman" w:cs="Times New Roman"/>
        </w:rPr>
        <w:t>Suite</w:t>
      </w:r>
      <w:r w:rsidRPr="001F177C">
        <w:rPr>
          <w:rFonts w:eastAsia="Times New Roman" w:cs="Times New Roman"/>
          <w:lang w:val="ru-RU"/>
        </w:rPr>
        <w:t xml:space="preserve"> </w:t>
      </w:r>
    </w:p>
    <w:p w:rsidR="00E94E28" w:rsidRPr="001F177C" w:rsidRDefault="00E94E28" w:rsidP="00E94E28">
      <w:pPr>
        <w:spacing w:after="0" w:line="240" w:lineRule="auto"/>
        <w:ind w:left="360"/>
        <w:jc w:val="both"/>
        <w:rPr>
          <w:rFonts w:eastAsia="Times New Roman" w:cs="Times New Roman"/>
          <w:lang w:val="ru-RU"/>
        </w:rPr>
      </w:pPr>
      <w:r w:rsidRPr="001F177C">
        <w:rPr>
          <w:rFonts w:eastAsia="Times New Roman" w:cs="Times New Roman"/>
          <w:lang w:val="ru-RU"/>
        </w:rPr>
        <w:t>-</w:t>
      </w:r>
      <w:r w:rsidRPr="001F177C">
        <w:rPr>
          <w:rFonts w:eastAsia="Times New Roman" w:cs="Times New Roman"/>
          <w:lang w:val="ru-RU"/>
        </w:rPr>
        <w:tab/>
      </w:r>
      <w:r w:rsidRPr="001F177C">
        <w:rPr>
          <w:rFonts w:eastAsia="Times New Roman" w:cs="Times New Roman"/>
        </w:rPr>
        <w:t>MS</w:t>
      </w:r>
      <w:r w:rsidRPr="001F177C">
        <w:rPr>
          <w:rFonts w:eastAsia="Times New Roman" w:cs="Times New Roman"/>
          <w:lang w:val="ru-RU"/>
        </w:rPr>
        <w:t xml:space="preserve"> </w:t>
      </w:r>
      <w:r w:rsidRPr="001F177C">
        <w:rPr>
          <w:rFonts w:eastAsia="Times New Roman" w:cs="Times New Roman"/>
        </w:rPr>
        <w:t>Hyper</w:t>
      </w:r>
      <w:r w:rsidRPr="001F177C">
        <w:rPr>
          <w:rFonts w:eastAsia="Times New Roman" w:cs="Times New Roman"/>
          <w:lang w:val="ru-RU"/>
        </w:rPr>
        <w:t>-</w:t>
      </w:r>
      <w:r w:rsidRPr="001F177C">
        <w:rPr>
          <w:rFonts w:eastAsia="Times New Roman" w:cs="Times New Roman"/>
        </w:rPr>
        <w:t>V</w:t>
      </w:r>
      <w:r w:rsidRPr="001F177C">
        <w:rPr>
          <w:rFonts w:eastAsia="Times New Roman" w:cs="Times New Roman"/>
          <w:lang w:val="ru-RU"/>
        </w:rPr>
        <w:t xml:space="preserve"> за управљање виртуелним машинама система</w:t>
      </w:r>
    </w:p>
    <w:p w:rsidR="00E94E28" w:rsidRPr="001F177C" w:rsidRDefault="00E94E28" w:rsidP="00E94E28">
      <w:pPr>
        <w:numPr>
          <w:ilvl w:val="0"/>
          <w:numId w:val="24"/>
        </w:numPr>
        <w:spacing w:after="0" w:line="240" w:lineRule="auto"/>
        <w:contextualSpacing/>
        <w:jc w:val="both"/>
        <w:rPr>
          <w:rFonts w:eastAsia="Arial Unicode MS" w:cs="Times New Roman"/>
          <w:kern w:val="1"/>
          <w:lang w:val="ru-RU" w:eastAsia="ar-SA"/>
        </w:rPr>
      </w:pPr>
      <w:r w:rsidRPr="001F177C">
        <w:rPr>
          <w:rFonts w:eastAsia="Arial Unicode MS" w:cs="Times New Roman"/>
          <w:kern w:val="1"/>
          <w:lang w:eastAsia="ar-SA"/>
        </w:rPr>
        <w:t>MS</w:t>
      </w:r>
      <w:r w:rsidRPr="001F177C">
        <w:rPr>
          <w:rFonts w:eastAsia="Arial Unicode MS" w:cs="Times New Roman"/>
          <w:kern w:val="1"/>
          <w:lang w:val="ru-RU" w:eastAsia="ar-SA"/>
        </w:rPr>
        <w:t xml:space="preserve"> </w:t>
      </w:r>
      <w:r w:rsidRPr="001F177C">
        <w:rPr>
          <w:rFonts w:eastAsia="Arial Unicode MS" w:cs="Times New Roman"/>
          <w:kern w:val="1"/>
          <w:lang w:eastAsia="ar-SA"/>
        </w:rPr>
        <w:t>Windows</w:t>
      </w:r>
      <w:r w:rsidRPr="001F177C">
        <w:rPr>
          <w:rFonts w:eastAsia="Arial Unicode MS" w:cs="Times New Roman"/>
          <w:kern w:val="1"/>
          <w:lang w:val="ru-RU" w:eastAsia="ar-SA"/>
        </w:rPr>
        <w:t xml:space="preserve"> </w:t>
      </w:r>
      <w:r w:rsidRPr="001F177C">
        <w:rPr>
          <w:rFonts w:eastAsia="Arial Unicode MS" w:cs="Times New Roman"/>
          <w:kern w:val="1"/>
          <w:lang w:eastAsia="ar-SA"/>
        </w:rPr>
        <w:t>Server</w:t>
      </w:r>
      <w:r w:rsidRPr="001F177C">
        <w:rPr>
          <w:rFonts w:eastAsia="Arial Unicode MS" w:cs="Times New Roman"/>
          <w:kern w:val="1"/>
          <w:lang w:val="ru-RU" w:eastAsia="ar-SA"/>
        </w:rPr>
        <w:t xml:space="preserve"> на три виртуелне машине </w:t>
      </w:r>
    </w:p>
    <w:p w:rsidR="00046521" w:rsidRPr="001F177C" w:rsidRDefault="00E94E28" w:rsidP="00E94E28">
      <w:pPr>
        <w:numPr>
          <w:ilvl w:val="0"/>
          <w:numId w:val="24"/>
        </w:numPr>
        <w:spacing w:after="0" w:line="240" w:lineRule="auto"/>
        <w:contextualSpacing/>
        <w:jc w:val="both"/>
        <w:rPr>
          <w:rFonts w:eastAsia="Arial Unicode MS" w:cs="Times New Roman"/>
          <w:kern w:val="1"/>
          <w:lang w:val="ru-RU" w:eastAsia="ar-SA"/>
        </w:rPr>
      </w:pPr>
      <w:r w:rsidRPr="001F177C">
        <w:rPr>
          <w:rFonts w:eastAsia="Arial Unicode MS" w:cs="Times New Roman"/>
          <w:kern w:val="1"/>
          <w:lang w:val="ru-RU" w:eastAsia="ar-SA"/>
        </w:rPr>
        <w:t xml:space="preserve">Конфигурација </w:t>
      </w:r>
      <w:r w:rsidRPr="001F177C">
        <w:rPr>
          <w:rFonts w:eastAsia="Arial Unicode MS" w:cs="Arial"/>
          <w:kern w:val="1"/>
          <w:lang w:eastAsia="ar-SA"/>
        </w:rPr>
        <w:t>Firewall</w:t>
      </w:r>
      <w:r w:rsidRPr="001F177C">
        <w:rPr>
          <w:rFonts w:eastAsia="Arial Unicode MS" w:cs="Arial"/>
          <w:kern w:val="1"/>
          <w:lang w:val="ru-RU" w:eastAsia="ar-SA"/>
        </w:rPr>
        <w:t xml:space="preserve"> </w:t>
      </w:r>
      <w:r w:rsidRPr="001F177C">
        <w:rPr>
          <w:rFonts w:eastAsia="Arial Unicode MS" w:cs="Arial"/>
          <w:kern w:val="1"/>
          <w:lang w:val="sr-Cyrl-CS" w:eastAsia="ar-SA"/>
        </w:rPr>
        <w:t>уређаја</w:t>
      </w:r>
      <w:r w:rsidRPr="001F177C">
        <w:rPr>
          <w:rFonts w:eastAsia="Arial Unicode MS" w:cs="Arial"/>
          <w:kern w:val="1"/>
          <w:lang w:val="ru-RU" w:eastAsia="ar-SA"/>
        </w:rPr>
        <w:t xml:space="preserve"> </w:t>
      </w:r>
      <w:r w:rsidRPr="001F177C">
        <w:rPr>
          <w:rFonts w:eastAsia="Arial Unicode MS" w:cs="Arial"/>
          <w:kern w:val="1"/>
          <w:lang w:eastAsia="ar-SA"/>
        </w:rPr>
        <w:t>H</w:t>
      </w:r>
      <w:r w:rsidRPr="001F177C">
        <w:rPr>
          <w:rFonts w:eastAsia="Arial Unicode MS" w:cs="Arial"/>
          <w:kern w:val="1"/>
          <w:lang w:val="ru-RU" w:eastAsia="ar-SA"/>
        </w:rPr>
        <w:t>3</w:t>
      </w:r>
      <w:r w:rsidRPr="001F177C">
        <w:rPr>
          <w:rFonts w:eastAsia="Arial Unicode MS" w:cs="Arial"/>
          <w:kern w:val="1"/>
          <w:lang w:eastAsia="ar-SA"/>
        </w:rPr>
        <w:t>C</w:t>
      </w:r>
      <w:r w:rsidRPr="001F177C">
        <w:rPr>
          <w:rFonts w:eastAsia="Arial Unicode MS" w:cs="Arial"/>
          <w:kern w:val="1"/>
          <w:lang w:val="ru-RU" w:eastAsia="ar-SA"/>
        </w:rPr>
        <w:t xml:space="preserve"> </w:t>
      </w:r>
      <w:r w:rsidRPr="001F177C">
        <w:rPr>
          <w:rFonts w:eastAsia="Arial Unicode MS" w:cs="Arial"/>
          <w:kern w:val="1"/>
          <w:lang w:eastAsia="ar-SA"/>
        </w:rPr>
        <w:t>SecPath</w:t>
      </w:r>
      <w:r w:rsidRPr="001F177C">
        <w:rPr>
          <w:rFonts w:eastAsia="Arial Unicode MS" w:cs="Arial"/>
          <w:kern w:val="1"/>
          <w:lang w:val="ru-RU" w:eastAsia="ar-SA"/>
        </w:rPr>
        <w:t xml:space="preserve"> </w:t>
      </w:r>
      <w:r w:rsidRPr="001F177C">
        <w:rPr>
          <w:rFonts w:eastAsia="Arial Unicode MS" w:cs="Arial"/>
          <w:kern w:val="1"/>
          <w:lang w:eastAsia="ar-SA"/>
        </w:rPr>
        <w:t>U</w:t>
      </w:r>
      <w:r w:rsidRPr="001F177C">
        <w:rPr>
          <w:rFonts w:eastAsia="Arial Unicode MS" w:cs="Arial"/>
          <w:kern w:val="1"/>
          <w:lang w:val="ru-RU" w:eastAsia="ar-SA"/>
        </w:rPr>
        <w:t>200-</w:t>
      </w:r>
      <w:r w:rsidRPr="001F177C">
        <w:rPr>
          <w:rFonts w:eastAsia="Arial Unicode MS" w:cs="Arial"/>
          <w:kern w:val="1"/>
          <w:lang w:eastAsia="ar-SA"/>
        </w:rPr>
        <w:t>S</w:t>
      </w:r>
      <w:r w:rsidRPr="001F177C">
        <w:rPr>
          <w:rFonts w:eastAsia="Arial Unicode MS" w:cs="Arial"/>
          <w:kern w:val="1"/>
          <w:lang w:val="sr-Cyrl-RS" w:eastAsia="ar-SA"/>
        </w:rPr>
        <w:t xml:space="preserve"> и</w:t>
      </w:r>
      <w:r w:rsidRPr="001F177C">
        <w:rPr>
          <w:rFonts w:eastAsia="Arial Unicode MS" w:cs="Arial"/>
          <w:kern w:val="1"/>
          <w:lang w:val="ru-RU" w:eastAsia="ar-SA"/>
        </w:rPr>
        <w:t xml:space="preserve"> управљивог</w:t>
      </w:r>
      <w:r w:rsidRPr="001F177C">
        <w:rPr>
          <w:rFonts w:eastAsia="Arial Unicode MS" w:cs="Arial"/>
          <w:kern w:val="1"/>
          <w:lang w:val="sr-Cyrl-CS" w:eastAsia="ar-SA"/>
        </w:rPr>
        <w:t xml:space="preserve"> свича </w:t>
      </w:r>
      <w:r w:rsidRPr="001F177C">
        <w:rPr>
          <w:rFonts w:eastAsia="Arial Unicode MS" w:cs="Arial"/>
          <w:kern w:val="1"/>
          <w:lang w:eastAsia="ar-SA"/>
        </w:rPr>
        <w:t>TP</w:t>
      </w:r>
      <w:r w:rsidRPr="001F177C">
        <w:rPr>
          <w:rFonts w:eastAsia="Arial Unicode MS" w:cs="Arial"/>
          <w:kern w:val="1"/>
          <w:lang w:val="ru-RU" w:eastAsia="ar-SA"/>
        </w:rPr>
        <w:t xml:space="preserve"> </w:t>
      </w:r>
      <w:r w:rsidRPr="001F177C">
        <w:rPr>
          <w:rFonts w:eastAsia="Arial Unicode MS" w:cs="Arial"/>
          <w:kern w:val="1"/>
          <w:lang w:eastAsia="ar-SA"/>
        </w:rPr>
        <w:t>Link</w:t>
      </w:r>
      <w:r w:rsidRPr="001F177C">
        <w:rPr>
          <w:rFonts w:eastAsia="Arial Unicode MS" w:cs="Arial"/>
          <w:kern w:val="1"/>
          <w:lang w:val="ru-RU" w:eastAsia="ar-SA"/>
        </w:rPr>
        <w:t xml:space="preserve"> </w:t>
      </w:r>
      <w:r w:rsidRPr="001F177C">
        <w:rPr>
          <w:rFonts w:eastAsia="Arial Unicode MS" w:cs="Arial"/>
          <w:kern w:val="1"/>
          <w:lang w:eastAsia="ar-SA"/>
        </w:rPr>
        <w:t>TL</w:t>
      </w:r>
      <w:r w:rsidRPr="001F177C">
        <w:rPr>
          <w:rFonts w:eastAsia="Arial Unicode MS" w:cs="Arial"/>
          <w:kern w:val="1"/>
          <w:lang w:val="ru-RU" w:eastAsia="ar-SA"/>
        </w:rPr>
        <w:t>-</w:t>
      </w:r>
      <w:r w:rsidRPr="001F177C">
        <w:rPr>
          <w:rFonts w:eastAsia="Arial Unicode MS" w:cs="Arial"/>
          <w:kern w:val="1"/>
          <w:lang w:eastAsia="ar-SA"/>
        </w:rPr>
        <w:t>SG</w:t>
      </w:r>
      <w:r w:rsidRPr="001F177C">
        <w:rPr>
          <w:rFonts w:eastAsia="Arial Unicode MS" w:cs="Arial"/>
          <w:kern w:val="1"/>
          <w:lang w:val="ru-RU" w:eastAsia="ar-SA"/>
        </w:rPr>
        <w:t>3109</w:t>
      </w:r>
    </w:p>
    <w:p w:rsidR="00046521" w:rsidRPr="00A42E19" w:rsidRDefault="00046521" w:rsidP="00046521">
      <w:pPr>
        <w:spacing w:after="0" w:line="240" w:lineRule="auto"/>
        <w:ind w:left="720"/>
        <w:contextualSpacing/>
        <w:jc w:val="both"/>
        <w:rPr>
          <w:rFonts w:eastAsia="Arial Unicode MS" w:cs="Times New Roman"/>
          <w:kern w:val="1"/>
          <w:sz w:val="20"/>
          <w:szCs w:val="20"/>
          <w:lang w:val="ru-RU" w:eastAsia="ar-SA"/>
        </w:rPr>
      </w:pPr>
    </w:p>
    <w:p w:rsidR="00E94E28" w:rsidRPr="001F177C" w:rsidRDefault="00EE167B" w:rsidP="00E94E28">
      <w:pPr>
        <w:pBdr>
          <w:top w:val="single" w:sz="4" w:space="1" w:color="auto"/>
          <w:left w:val="single" w:sz="4" w:space="4" w:color="auto"/>
          <w:bottom w:val="single" w:sz="4" w:space="1" w:color="auto"/>
          <w:right w:val="single" w:sz="4" w:space="4" w:color="auto"/>
        </w:pBdr>
        <w:spacing w:after="0" w:line="240" w:lineRule="auto"/>
        <w:rPr>
          <w:rFonts w:eastAsia="Times New Roman" w:cs="Tahoma"/>
          <w:b/>
          <w:lang w:val="sr-Cyrl-CS"/>
        </w:rPr>
      </w:pPr>
      <w:r w:rsidRPr="00A42E19">
        <w:rPr>
          <w:rFonts w:eastAsia="Times New Roman" w:cs="Tahoma"/>
          <w:b/>
          <w:sz w:val="20"/>
          <w:szCs w:val="20"/>
          <w:lang w:val="sr-Cyrl-CS"/>
        </w:rPr>
        <w:t>2</w:t>
      </w:r>
      <w:r w:rsidR="00716633" w:rsidRPr="00A42E19">
        <w:rPr>
          <w:rFonts w:eastAsia="Times New Roman" w:cs="Tahoma"/>
          <w:b/>
          <w:sz w:val="20"/>
          <w:szCs w:val="20"/>
          <w:lang w:val="sr-Cyrl-CS"/>
        </w:rPr>
        <w:t>)</w:t>
      </w:r>
      <w:r w:rsidR="00046521" w:rsidRPr="00A42E19">
        <w:rPr>
          <w:rFonts w:eastAsia="Times New Roman" w:cs="Tahoma"/>
          <w:b/>
          <w:sz w:val="20"/>
          <w:szCs w:val="20"/>
          <w:lang w:val="sr-Cyrl-CS"/>
        </w:rPr>
        <w:t>2</w:t>
      </w:r>
      <w:r w:rsidR="00716633" w:rsidRPr="00A42E19">
        <w:rPr>
          <w:rFonts w:eastAsia="Times New Roman" w:cs="Tahoma"/>
          <w:b/>
          <w:sz w:val="20"/>
          <w:szCs w:val="20"/>
          <w:lang w:val="sr-Cyrl-CS"/>
        </w:rPr>
        <w:t>)</w:t>
      </w:r>
      <w:r w:rsidR="00046521" w:rsidRPr="00A42E19">
        <w:rPr>
          <w:rFonts w:eastAsia="Times New Roman" w:cs="Tahoma"/>
          <w:b/>
          <w:sz w:val="20"/>
          <w:szCs w:val="20"/>
          <w:lang w:val="sr-Cyrl-CS"/>
        </w:rPr>
        <w:t xml:space="preserve"> </w:t>
      </w:r>
      <w:r w:rsidR="00E94E28" w:rsidRPr="001F177C">
        <w:rPr>
          <w:rFonts w:eastAsia="Times New Roman" w:cs="Tahoma"/>
          <w:b/>
          <w:lang w:val="sr-Cyrl-CS"/>
        </w:rPr>
        <w:t>Услуга oдржавања и подршке  Microsoft инфраструктуре</w:t>
      </w:r>
    </w:p>
    <w:p w:rsidR="00046521" w:rsidRPr="001F177C" w:rsidRDefault="00E94E28" w:rsidP="00716633">
      <w:pPr>
        <w:pBdr>
          <w:top w:val="single" w:sz="4" w:space="1" w:color="auto"/>
          <w:left w:val="single" w:sz="4" w:space="4" w:color="auto"/>
          <w:bottom w:val="single" w:sz="4" w:space="1" w:color="auto"/>
          <w:right w:val="single" w:sz="4" w:space="4" w:color="auto"/>
        </w:pBdr>
        <w:spacing w:after="0" w:line="240" w:lineRule="auto"/>
        <w:rPr>
          <w:rFonts w:eastAsia="Times New Roman" w:cs="Tahoma"/>
          <w:b/>
          <w:sz w:val="20"/>
          <w:szCs w:val="20"/>
          <w:lang w:val="sr-Cyrl-CS"/>
        </w:rPr>
      </w:pPr>
      <w:r w:rsidRPr="001F177C">
        <w:rPr>
          <w:rFonts w:eastAsia="Times New Roman" w:cs="Tahoma"/>
          <w:b/>
          <w:sz w:val="20"/>
          <w:szCs w:val="20"/>
          <w:lang w:val="sr-Cyrl-CS"/>
        </w:rPr>
        <w:t xml:space="preserve"> </w:t>
      </w:r>
    </w:p>
    <w:p w:rsidR="00E94E28" w:rsidRPr="001F177C" w:rsidRDefault="00E94E28" w:rsidP="00E94E28">
      <w:pPr>
        <w:spacing w:after="0" w:line="240" w:lineRule="auto"/>
        <w:ind w:firstLine="720"/>
        <w:jc w:val="both"/>
        <w:rPr>
          <w:rFonts w:eastAsia="Times New Roman" w:cs="Times New Roman"/>
          <w:lang w:val="sr-Cyrl-CS"/>
        </w:rPr>
      </w:pPr>
      <w:r w:rsidRPr="001F177C">
        <w:rPr>
          <w:rFonts w:eastAsia="Times New Roman" w:cs="Times New Roman"/>
          <w:lang w:val="ru-RU" w:eastAsia="zh-TW"/>
        </w:rPr>
        <w:t>Понуђач услуге</w:t>
      </w:r>
      <w:r w:rsidRPr="001F177C">
        <w:rPr>
          <w:rFonts w:eastAsia="Times New Roman" w:cs="Times New Roman"/>
          <w:lang w:val="sr-Cyrl-CS"/>
        </w:rPr>
        <w:t xml:space="preserve"> треба да пружа сертификовану </w:t>
      </w:r>
      <w:r w:rsidRPr="001F177C">
        <w:rPr>
          <w:rFonts w:eastAsia="Times New Roman" w:cs="Times New Roman"/>
          <w:lang w:val="sr-Latn-CS"/>
        </w:rPr>
        <w:t xml:space="preserve">on-site/remote </w:t>
      </w:r>
      <w:r w:rsidRPr="001F177C">
        <w:rPr>
          <w:rFonts w:eastAsia="Times New Roman" w:cs="Times New Roman"/>
          <w:lang w:val="sr-Cyrl-CS"/>
        </w:rPr>
        <w:t>техничку подршку.</w:t>
      </w:r>
    </w:p>
    <w:p w:rsidR="00E94E28" w:rsidRPr="001F177C" w:rsidRDefault="00E94E28" w:rsidP="00E94E28">
      <w:pPr>
        <w:spacing w:after="0" w:line="240" w:lineRule="auto"/>
        <w:ind w:firstLine="720"/>
        <w:jc w:val="both"/>
        <w:rPr>
          <w:rFonts w:eastAsia="Times New Roman" w:cs="Arial"/>
          <w:lang w:val="sr-Cyrl-RS"/>
        </w:rPr>
      </w:pPr>
      <w:r w:rsidRPr="001F177C">
        <w:rPr>
          <w:rFonts w:eastAsia="Times New Roman" w:cs="Arial"/>
          <w:lang w:val="ru-RU"/>
        </w:rPr>
        <w:t xml:space="preserve">Обавеза Понуђача услуге је да држи инфраструктуру засновану на </w:t>
      </w:r>
      <w:r w:rsidRPr="001F177C">
        <w:rPr>
          <w:rFonts w:eastAsia="Times New Roman" w:cs="Arial"/>
        </w:rPr>
        <w:t>Microsoft</w:t>
      </w:r>
      <w:r w:rsidRPr="001F177C">
        <w:rPr>
          <w:rFonts w:eastAsia="Times New Roman" w:cs="Arial"/>
          <w:lang w:val="ru-RU"/>
        </w:rPr>
        <w:t xml:space="preserve"> производима у исправном и у функционалном стању, као и да обезбеди ажур</w:t>
      </w:r>
      <w:r w:rsidRPr="001F177C">
        <w:rPr>
          <w:rFonts w:eastAsia="Times New Roman" w:cs="Arial"/>
          <w:lang w:val="sr-Cyrl-RS"/>
        </w:rPr>
        <w:t>н</w:t>
      </w:r>
      <w:r w:rsidRPr="001F177C">
        <w:rPr>
          <w:rFonts w:eastAsia="Times New Roman" w:cs="Arial"/>
          <w:lang w:val="ru-RU"/>
        </w:rPr>
        <w:t xml:space="preserve">е верзије за системски софтвер инсталиран на инфраструктури пројекта </w:t>
      </w:r>
      <w:r w:rsidRPr="001F177C">
        <w:rPr>
          <w:rFonts w:eastAsia="Times New Roman" w:cs="Arial"/>
          <w:lang w:val="sr-Cyrl-RS"/>
        </w:rPr>
        <w:t>ЕИОНЕТ:</w:t>
      </w:r>
    </w:p>
    <w:p w:rsidR="00E94E28" w:rsidRPr="001F177C" w:rsidRDefault="00E94E28" w:rsidP="00E94E28">
      <w:pPr>
        <w:numPr>
          <w:ilvl w:val="0"/>
          <w:numId w:val="24"/>
        </w:numPr>
        <w:suppressAutoHyphens/>
        <w:spacing w:after="0" w:line="100" w:lineRule="atLeast"/>
        <w:jc w:val="both"/>
        <w:rPr>
          <w:rFonts w:eastAsia="Arial Unicode MS" w:cs="Arial"/>
          <w:kern w:val="1"/>
          <w:lang w:val="sr-Cyrl-RS" w:eastAsia="ar-SA"/>
        </w:rPr>
      </w:pPr>
      <w:r w:rsidRPr="001F177C">
        <w:rPr>
          <w:rFonts w:eastAsia="Arial Unicode MS" w:cs="Arial"/>
          <w:kern w:val="1"/>
          <w:lang w:val="sr-Latn-RS" w:eastAsia="ar-SA"/>
        </w:rPr>
        <w:t xml:space="preserve">Windows Server Standard, 3 </w:t>
      </w:r>
      <w:r w:rsidRPr="001F177C">
        <w:rPr>
          <w:rFonts w:eastAsia="Arial Unicode MS" w:cs="Arial"/>
          <w:kern w:val="1"/>
          <w:lang w:val="sr-Cyrl-RS" w:eastAsia="ar-SA"/>
        </w:rPr>
        <w:t>инсталиране лиценце</w:t>
      </w:r>
    </w:p>
    <w:p w:rsidR="00E94E28" w:rsidRPr="001F177C" w:rsidRDefault="00E94E28" w:rsidP="00E94E28">
      <w:pPr>
        <w:numPr>
          <w:ilvl w:val="0"/>
          <w:numId w:val="24"/>
        </w:numPr>
        <w:suppressAutoHyphens/>
        <w:spacing w:after="0" w:line="100" w:lineRule="atLeast"/>
        <w:jc w:val="both"/>
        <w:rPr>
          <w:rFonts w:eastAsia="Arial Unicode MS" w:cs="Arial"/>
          <w:kern w:val="1"/>
          <w:lang w:val="sr-Cyrl-RS" w:eastAsia="ar-SA"/>
        </w:rPr>
      </w:pPr>
      <w:r w:rsidRPr="001F177C">
        <w:rPr>
          <w:rFonts w:eastAsia="Arial Unicode MS" w:cs="Arial"/>
          <w:kern w:val="1"/>
          <w:lang w:val="sr-Latn-RS" w:eastAsia="ar-SA"/>
        </w:rPr>
        <w:t xml:space="preserve">Windows Server CAL, </w:t>
      </w:r>
      <w:r w:rsidRPr="001F177C">
        <w:rPr>
          <w:rFonts w:eastAsia="Arial Unicode MS" w:cs="Arial"/>
          <w:kern w:val="1"/>
          <w:lang w:val="sr-Cyrl-RS" w:eastAsia="ar-SA"/>
        </w:rPr>
        <w:t>за 10 уређаја који приступају систему</w:t>
      </w:r>
    </w:p>
    <w:p w:rsidR="00E94E28" w:rsidRPr="001F177C" w:rsidRDefault="00E94E28" w:rsidP="00E94E28">
      <w:pPr>
        <w:numPr>
          <w:ilvl w:val="0"/>
          <w:numId w:val="24"/>
        </w:numPr>
        <w:suppressAutoHyphens/>
        <w:spacing w:after="0" w:line="100" w:lineRule="atLeast"/>
        <w:jc w:val="both"/>
        <w:rPr>
          <w:rFonts w:eastAsia="Arial Unicode MS" w:cs="Arial"/>
          <w:kern w:val="1"/>
          <w:lang w:val="sr-Cyrl-RS" w:eastAsia="ar-SA"/>
        </w:rPr>
      </w:pPr>
      <w:r w:rsidRPr="001F177C">
        <w:rPr>
          <w:rFonts w:eastAsia="Arial Unicode MS" w:cs="Times New Roman"/>
          <w:kern w:val="1"/>
          <w:lang w:eastAsia="ar-SA"/>
        </w:rPr>
        <w:t>System Center Standard, 1</w:t>
      </w:r>
    </w:p>
    <w:p w:rsidR="00E94E28" w:rsidRPr="001F177C" w:rsidRDefault="00E94E28" w:rsidP="00E94E28">
      <w:pPr>
        <w:spacing w:after="0" w:line="240" w:lineRule="auto"/>
        <w:jc w:val="both"/>
        <w:rPr>
          <w:rFonts w:eastAsia="Times New Roman" w:cs="Arial"/>
        </w:rPr>
      </w:pPr>
    </w:p>
    <w:p w:rsidR="00E94E28" w:rsidRPr="001F177C" w:rsidRDefault="00E94E28" w:rsidP="00E94E28">
      <w:pPr>
        <w:spacing w:after="0" w:line="240" w:lineRule="auto"/>
        <w:jc w:val="both"/>
        <w:rPr>
          <w:rFonts w:eastAsia="Times New Roman" w:cs="Arial"/>
          <w:lang w:val="sr-Cyrl-CS"/>
        </w:rPr>
      </w:pPr>
      <w:r w:rsidRPr="001F177C">
        <w:rPr>
          <w:rFonts w:eastAsia="Times New Roman" w:cs="Arial"/>
          <w:lang w:val="sr-Cyrl-CS"/>
        </w:rPr>
        <w:t>Одржавање се састоји из два дела:</w:t>
      </w:r>
    </w:p>
    <w:p w:rsidR="00E94E28" w:rsidRPr="001F177C" w:rsidRDefault="00E94E28" w:rsidP="00E94E28">
      <w:pPr>
        <w:numPr>
          <w:ilvl w:val="0"/>
          <w:numId w:val="25"/>
        </w:numPr>
        <w:spacing w:after="0" w:line="240" w:lineRule="auto"/>
        <w:jc w:val="both"/>
        <w:rPr>
          <w:rFonts w:eastAsia="Times New Roman" w:cs="Arial"/>
          <w:lang w:val="sr-Cyrl-CS"/>
        </w:rPr>
      </w:pPr>
      <w:r w:rsidRPr="001F177C">
        <w:rPr>
          <w:rFonts w:eastAsia="Times New Roman" w:cs="Arial"/>
          <w:lang w:val="sr-Cyrl-CS"/>
        </w:rPr>
        <w:t>Планско или проактивно</w:t>
      </w:r>
    </w:p>
    <w:p w:rsidR="00E94E28" w:rsidRPr="001F177C" w:rsidRDefault="00E94E28" w:rsidP="00E94E28">
      <w:pPr>
        <w:numPr>
          <w:ilvl w:val="0"/>
          <w:numId w:val="25"/>
        </w:numPr>
        <w:spacing w:after="0" w:line="240" w:lineRule="auto"/>
        <w:jc w:val="both"/>
        <w:rPr>
          <w:rFonts w:eastAsia="Times New Roman" w:cs="Arial"/>
          <w:lang w:val="sr-Cyrl-CS"/>
        </w:rPr>
      </w:pPr>
      <w:r w:rsidRPr="001F177C">
        <w:rPr>
          <w:rFonts w:eastAsia="Times New Roman" w:cs="Arial"/>
          <w:lang w:val="sr-Cyrl-CS"/>
        </w:rPr>
        <w:t>Инцидентно или реактивно</w:t>
      </w:r>
    </w:p>
    <w:p w:rsidR="00E94E28" w:rsidRPr="001F177C" w:rsidRDefault="00E94E28" w:rsidP="00E94E28">
      <w:pPr>
        <w:spacing w:after="0" w:line="240" w:lineRule="auto"/>
        <w:jc w:val="both"/>
        <w:rPr>
          <w:rFonts w:eastAsia="Times New Roman" w:cs="Arial"/>
          <w:b/>
          <w:lang w:val="sr-Cyrl-CS"/>
        </w:rPr>
      </w:pPr>
    </w:p>
    <w:p w:rsidR="00E94E28" w:rsidRPr="001F177C" w:rsidRDefault="00E94E28" w:rsidP="00E94E28">
      <w:pPr>
        <w:spacing w:after="0" w:line="240" w:lineRule="auto"/>
        <w:jc w:val="both"/>
        <w:rPr>
          <w:rFonts w:eastAsia="Times New Roman" w:cs="Arial"/>
          <w:b/>
          <w:u w:val="single"/>
          <w:lang w:val="sr-Cyrl-CS"/>
        </w:rPr>
      </w:pPr>
      <w:r w:rsidRPr="001F177C">
        <w:rPr>
          <w:rFonts w:eastAsia="Times New Roman" w:cs="Arial"/>
          <w:b/>
          <w:u w:val="single"/>
          <w:lang w:val="sr-Cyrl-CS"/>
        </w:rPr>
        <w:t>2.2.1. Планско  (проактивно) одржавање обухвата:</w:t>
      </w:r>
    </w:p>
    <w:p w:rsidR="00E94E28" w:rsidRPr="001F177C" w:rsidRDefault="00E94E28" w:rsidP="00E94E28">
      <w:pPr>
        <w:numPr>
          <w:ilvl w:val="0"/>
          <w:numId w:val="26"/>
        </w:numPr>
        <w:spacing w:after="0" w:line="240" w:lineRule="auto"/>
        <w:jc w:val="both"/>
        <w:rPr>
          <w:rFonts w:eastAsia="Times New Roman" w:cs="Arial"/>
          <w:lang w:val="sr-Cyrl-CS"/>
        </w:rPr>
      </w:pPr>
      <w:r w:rsidRPr="001F177C">
        <w:rPr>
          <w:rFonts w:eastAsia="Times New Roman" w:cs="Arial"/>
          <w:lang w:val="sr-Cyrl-CS"/>
        </w:rPr>
        <w:t xml:space="preserve">Превентивни мониторинг </w:t>
      </w:r>
      <w:r w:rsidRPr="001F177C">
        <w:rPr>
          <w:rFonts w:eastAsia="MS Mincho" w:cs="Tahoma"/>
          <w:lang w:val="sr-Cyrl-CS" w:eastAsia="ja-JP"/>
        </w:rPr>
        <w:t>Microsoft</w:t>
      </w:r>
      <w:r w:rsidRPr="001F177C">
        <w:rPr>
          <w:rFonts w:eastAsia="Times New Roman" w:cs="Arial"/>
          <w:lang w:val="sr-Cyrl-CS"/>
        </w:rPr>
        <w:t xml:space="preserve"> инфраструктуре и уклањање уочених грешака, </w:t>
      </w:r>
    </w:p>
    <w:p w:rsidR="00E94E28" w:rsidRPr="001F177C" w:rsidRDefault="00E94E28" w:rsidP="00E94E28">
      <w:pPr>
        <w:numPr>
          <w:ilvl w:val="0"/>
          <w:numId w:val="26"/>
        </w:numPr>
        <w:spacing w:after="0" w:line="240" w:lineRule="auto"/>
        <w:jc w:val="both"/>
        <w:rPr>
          <w:rFonts w:eastAsia="Times New Roman" w:cs="Arial"/>
          <w:lang w:val="sr-Cyrl-CS"/>
        </w:rPr>
      </w:pPr>
      <w:r w:rsidRPr="001F177C">
        <w:rPr>
          <w:rFonts w:eastAsia="Times New Roman" w:cs="Arial"/>
          <w:lang w:val="sr-Cyrl-CS"/>
        </w:rPr>
        <w:t>Преглед системских лог фајлова свих сервера и отклањање уочених грешака;</w:t>
      </w:r>
    </w:p>
    <w:p w:rsidR="00E94E28" w:rsidRPr="001F177C" w:rsidRDefault="00E94E28" w:rsidP="00E94E28">
      <w:pPr>
        <w:numPr>
          <w:ilvl w:val="0"/>
          <w:numId w:val="26"/>
        </w:numPr>
        <w:spacing w:after="0" w:line="240" w:lineRule="auto"/>
        <w:rPr>
          <w:rFonts w:eastAsia="Times New Roman" w:cs="Arial"/>
          <w:lang w:val="sr-Cyrl-CS"/>
        </w:rPr>
      </w:pPr>
      <w:r w:rsidRPr="001F177C">
        <w:rPr>
          <w:rFonts w:eastAsia="Times New Roman" w:cs="Arial"/>
          <w:lang w:val="sr-Cyrl-CS"/>
        </w:rPr>
        <w:t>Patch management и надоградња - инсталација нових верзија Microsoft системског софтвера;</w:t>
      </w:r>
    </w:p>
    <w:p w:rsidR="00E94E28" w:rsidRPr="001F177C" w:rsidRDefault="00E94E28" w:rsidP="00E94E28">
      <w:pPr>
        <w:numPr>
          <w:ilvl w:val="0"/>
          <w:numId w:val="26"/>
        </w:numPr>
        <w:spacing w:after="0" w:line="240" w:lineRule="auto"/>
        <w:rPr>
          <w:rFonts w:eastAsia="Times New Roman" w:cs="Arial"/>
          <w:lang w:val="sr-Cyrl-CS"/>
        </w:rPr>
      </w:pPr>
      <w:r w:rsidRPr="001F177C">
        <w:rPr>
          <w:rFonts w:eastAsia="Times New Roman" w:cs="Arial"/>
          <w:lang w:val="sr-Cyrl-CS"/>
        </w:rPr>
        <w:t>Додавање нове виртуелне машине</w:t>
      </w:r>
    </w:p>
    <w:p w:rsidR="00E94E28" w:rsidRPr="001F177C" w:rsidRDefault="00E94E28" w:rsidP="00E94E28">
      <w:pPr>
        <w:numPr>
          <w:ilvl w:val="0"/>
          <w:numId w:val="26"/>
        </w:numPr>
        <w:spacing w:after="0" w:line="240" w:lineRule="auto"/>
        <w:contextualSpacing/>
        <w:jc w:val="both"/>
        <w:rPr>
          <w:rFonts w:eastAsia="Arial Unicode MS" w:cs="Times New Roman"/>
          <w:kern w:val="1"/>
          <w:lang w:val="sr-Cyrl-CS" w:eastAsia="ar-SA"/>
        </w:rPr>
      </w:pPr>
      <w:r w:rsidRPr="001F177C">
        <w:rPr>
          <w:rFonts w:eastAsia="Arial Unicode MS" w:cs="Times New Roman"/>
          <w:kern w:val="1"/>
          <w:lang w:val="sr-Cyrl-CS" w:eastAsia="ar-SA"/>
        </w:rPr>
        <w:t xml:space="preserve">Конфигурација </w:t>
      </w:r>
      <w:r w:rsidRPr="001F177C">
        <w:rPr>
          <w:rFonts w:eastAsia="Arial Unicode MS" w:cs="Arial"/>
          <w:kern w:val="1"/>
          <w:lang w:eastAsia="ar-SA"/>
        </w:rPr>
        <w:t>Firewall</w:t>
      </w:r>
      <w:r w:rsidRPr="001F177C">
        <w:rPr>
          <w:rFonts w:eastAsia="Arial Unicode MS" w:cs="Arial"/>
          <w:kern w:val="1"/>
          <w:lang w:val="sr-Cyrl-CS" w:eastAsia="ar-SA"/>
        </w:rPr>
        <w:t xml:space="preserve"> уређаја </w:t>
      </w:r>
      <w:r w:rsidRPr="001F177C">
        <w:rPr>
          <w:rFonts w:eastAsia="Arial Unicode MS" w:cs="Arial"/>
          <w:kern w:val="1"/>
          <w:lang w:eastAsia="ar-SA"/>
        </w:rPr>
        <w:t>H</w:t>
      </w:r>
      <w:r w:rsidRPr="001F177C">
        <w:rPr>
          <w:rFonts w:eastAsia="Arial Unicode MS" w:cs="Arial"/>
          <w:kern w:val="1"/>
          <w:lang w:val="sr-Cyrl-CS" w:eastAsia="ar-SA"/>
        </w:rPr>
        <w:t>3</w:t>
      </w:r>
      <w:r w:rsidRPr="001F177C">
        <w:rPr>
          <w:rFonts w:eastAsia="Arial Unicode MS" w:cs="Arial"/>
          <w:kern w:val="1"/>
          <w:lang w:eastAsia="ar-SA"/>
        </w:rPr>
        <w:t>C</w:t>
      </w:r>
      <w:r w:rsidRPr="001F177C">
        <w:rPr>
          <w:rFonts w:eastAsia="Arial Unicode MS" w:cs="Arial"/>
          <w:kern w:val="1"/>
          <w:lang w:val="sr-Cyrl-CS" w:eastAsia="ar-SA"/>
        </w:rPr>
        <w:t xml:space="preserve"> </w:t>
      </w:r>
      <w:r w:rsidRPr="001F177C">
        <w:rPr>
          <w:rFonts w:eastAsia="Arial Unicode MS" w:cs="Arial"/>
          <w:kern w:val="1"/>
          <w:lang w:eastAsia="ar-SA"/>
        </w:rPr>
        <w:t>SecPath</w:t>
      </w:r>
      <w:r w:rsidRPr="001F177C">
        <w:rPr>
          <w:rFonts w:eastAsia="Arial Unicode MS" w:cs="Arial"/>
          <w:kern w:val="1"/>
          <w:lang w:val="sr-Cyrl-CS" w:eastAsia="ar-SA"/>
        </w:rPr>
        <w:t xml:space="preserve"> </w:t>
      </w:r>
      <w:r w:rsidRPr="001F177C">
        <w:rPr>
          <w:rFonts w:eastAsia="Arial Unicode MS" w:cs="Arial"/>
          <w:kern w:val="1"/>
          <w:lang w:eastAsia="ar-SA"/>
        </w:rPr>
        <w:t>U</w:t>
      </w:r>
      <w:r w:rsidRPr="001F177C">
        <w:rPr>
          <w:rFonts w:eastAsia="Arial Unicode MS" w:cs="Arial"/>
          <w:kern w:val="1"/>
          <w:lang w:val="sr-Cyrl-CS" w:eastAsia="ar-SA"/>
        </w:rPr>
        <w:t>200-</w:t>
      </w:r>
      <w:r w:rsidRPr="001F177C">
        <w:rPr>
          <w:rFonts w:eastAsia="Arial Unicode MS" w:cs="Arial"/>
          <w:kern w:val="1"/>
          <w:lang w:eastAsia="ar-SA"/>
        </w:rPr>
        <w:t>S</w:t>
      </w:r>
      <w:r w:rsidRPr="001F177C">
        <w:rPr>
          <w:rFonts w:eastAsia="Arial Unicode MS" w:cs="Arial"/>
          <w:kern w:val="1"/>
          <w:lang w:val="sr-Cyrl-CS" w:eastAsia="ar-SA"/>
        </w:rPr>
        <w:t xml:space="preserve"> </w:t>
      </w:r>
      <w:r w:rsidRPr="001F177C">
        <w:rPr>
          <w:rFonts w:eastAsia="Arial Unicode MS" w:cs="Arial"/>
          <w:kern w:val="1"/>
          <w:lang w:val="sr-Cyrl-RS" w:eastAsia="ar-SA"/>
        </w:rPr>
        <w:t>и</w:t>
      </w:r>
      <w:r w:rsidRPr="001F177C">
        <w:rPr>
          <w:rFonts w:eastAsia="Arial Unicode MS" w:cs="Arial"/>
          <w:kern w:val="1"/>
          <w:lang w:val="sr-Cyrl-CS" w:eastAsia="ar-SA"/>
        </w:rPr>
        <w:t xml:space="preserve"> управљивог свича </w:t>
      </w:r>
      <w:r w:rsidRPr="001F177C">
        <w:rPr>
          <w:rFonts w:eastAsia="Arial Unicode MS" w:cs="Arial"/>
          <w:kern w:val="1"/>
          <w:lang w:eastAsia="ar-SA"/>
        </w:rPr>
        <w:t>TP</w:t>
      </w:r>
      <w:r w:rsidRPr="001F177C">
        <w:rPr>
          <w:rFonts w:eastAsia="Arial Unicode MS" w:cs="Arial"/>
          <w:kern w:val="1"/>
          <w:lang w:val="sr-Cyrl-CS" w:eastAsia="ar-SA"/>
        </w:rPr>
        <w:t xml:space="preserve"> </w:t>
      </w:r>
      <w:r w:rsidRPr="001F177C">
        <w:rPr>
          <w:rFonts w:eastAsia="Arial Unicode MS" w:cs="Arial"/>
          <w:kern w:val="1"/>
          <w:lang w:eastAsia="ar-SA"/>
        </w:rPr>
        <w:t>Link</w:t>
      </w:r>
      <w:r w:rsidRPr="001F177C">
        <w:rPr>
          <w:rFonts w:eastAsia="Arial Unicode MS" w:cs="Arial"/>
          <w:kern w:val="1"/>
          <w:lang w:val="sr-Cyrl-CS" w:eastAsia="ar-SA"/>
        </w:rPr>
        <w:t xml:space="preserve"> </w:t>
      </w:r>
      <w:r w:rsidRPr="001F177C">
        <w:rPr>
          <w:rFonts w:eastAsia="Arial Unicode MS" w:cs="Arial"/>
          <w:kern w:val="1"/>
          <w:lang w:eastAsia="ar-SA"/>
        </w:rPr>
        <w:t>TL</w:t>
      </w:r>
      <w:r w:rsidRPr="001F177C">
        <w:rPr>
          <w:rFonts w:eastAsia="Arial Unicode MS" w:cs="Arial"/>
          <w:kern w:val="1"/>
          <w:lang w:val="sr-Cyrl-CS" w:eastAsia="ar-SA"/>
        </w:rPr>
        <w:t>-</w:t>
      </w:r>
      <w:r w:rsidRPr="001F177C">
        <w:rPr>
          <w:rFonts w:eastAsia="Arial Unicode MS" w:cs="Arial"/>
          <w:kern w:val="1"/>
          <w:lang w:eastAsia="ar-SA"/>
        </w:rPr>
        <w:t>SG</w:t>
      </w:r>
      <w:r w:rsidRPr="001F177C">
        <w:rPr>
          <w:rFonts w:eastAsia="Arial Unicode MS" w:cs="Arial"/>
          <w:kern w:val="1"/>
          <w:lang w:val="sr-Cyrl-CS" w:eastAsia="ar-SA"/>
        </w:rPr>
        <w:t>3109</w:t>
      </w:r>
      <w:r w:rsidRPr="001F177C">
        <w:rPr>
          <w:rFonts w:eastAsia="Arial Unicode MS" w:cs="Arial"/>
          <w:kern w:val="1"/>
          <w:lang w:val="sr-Cyrl-CS" w:eastAsia="ar-SA"/>
        </w:rPr>
        <w:tab/>
      </w:r>
    </w:p>
    <w:p w:rsidR="00E94E28" w:rsidRPr="001F177C" w:rsidRDefault="00E94E28" w:rsidP="00E94E28">
      <w:pPr>
        <w:numPr>
          <w:ilvl w:val="0"/>
          <w:numId w:val="26"/>
        </w:numPr>
        <w:spacing w:after="0" w:line="240" w:lineRule="auto"/>
        <w:jc w:val="both"/>
        <w:rPr>
          <w:rFonts w:eastAsia="Times New Roman" w:cs="Arial"/>
          <w:lang w:val="sr-Cyrl-CS"/>
        </w:rPr>
      </w:pPr>
      <w:r w:rsidRPr="001F177C">
        <w:rPr>
          <w:rFonts w:eastAsia="Times New Roman" w:cs="Arial"/>
          <w:lang w:val="sr-Cyrl-CS"/>
        </w:rPr>
        <w:t xml:space="preserve">Оптимизација перформанси </w:t>
      </w:r>
      <w:r w:rsidRPr="001F177C">
        <w:rPr>
          <w:rFonts w:eastAsia="MS Mincho" w:cs="Tahoma"/>
          <w:lang w:val="sr-Cyrl-CS" w:eastAsia="ja-JP"/>
        </w:rPr>
        <w:t>Microsoft</w:t>
      </w:r>
      <w:r w:rsidRPr="001F177C">
        <w:rPr>
          <w:rFonts w:eastAsia="Times New Roman" w:cs="Arial"/>
          <w:lang w:val="sr-Cyrl-CS"/>
        </w:rPr>
        <w:t xml:space="preserve"> инфраструктуре и конфигурација виртуелних машина,</w:t>
      </w:r>
    </w:p>
    <w:p w:rsidR="00E94E28" w:rsidRPr="001F177C" w:rsidRDefault="00E94E28" w:rsidP="00E94E28">
      <w:pPr>
        <w:numPr>
          <w:ilvl w:val="0"/>
          <w:numId w:val="26"/>
        </w:numPr>
        <w:spacing w:after="0" w:line="240" w:lineRule="auto"/>
        <w:jc w:val="both"/>
        <w:rPr>
          <w:rFonts w:eastAsia="Times New Roman" w:cs="Arial"/>
          <w:lang w:val="sr-Cyrl-CS"/>
        </w:rPr>
      </w:pPr>
      <w:r w:rsidRPr="001F177C">
        <w:rPr>
          <w:rFonts w:eastAsia="Times New Roman" w:cs="Arial"/>
          <w:lang w:val="sr-Cyrl-CS"/>
        </w:rPr>
        <w:t xml:space="preserve">Израда предлога и препорука за побољшање рада </w:t>
      </w:r>
      <w:r w:rsidRPr="001F177C">
        <w:rPr>
          <w:rFonts w:eastAsia="MS Mincho" w:cs="Tahoma"/>
          <w:lang w:val="sr-Cyrl-CS" w:eastAsia="ja-JP"/>
        </w:rPr>
        <w:t>Microsoft</w:t>
      </w:r>
      <w:r w:rsidRPr="001F177C">
        <w:rPr>
          <w:rFonts w:eastAsia="Times New Roman" w:cs="Arial"/>
          <w:lang w:val="sr-Cyrl-CS"/>
        </w:rPr>
        <w:t xml:space="preserve"> инфраструктуре;</w:t>
      </w:r>
    </w:p>
    <w:p w:rsidR="00E94E28" w:rsidRPr="001F177C" w:rsidRDefault="00E94E28" w:rsidP="00E94E28">
      <w:pPr>
        <w:numPr>
          <w:ilvl w:val="0"/>
          <w:numId w:val="26"/>
        </w:numPr>
        <w:spacing w:after="0" w:line="240" w:lineRule="auto"/>
        <w:jc w:val="both"/>
        <w:rPr>
          <w:rFonts w:eastAsia="Times New Roman" w:cs="Arial"/>
          <w:lang w:val="sr-Cyrl-CS"/>
        </w:rPr>
      </w:pPr>
      <w:r w:rsidRPr="001F177C">
        <w:rPr>
          <w:rFonts w:eastAsia="Times New Roman" w:cs="Arial"/>
          <w:lang w:val="sr-Cyrl-CS"/>
        </w:rPr>
        <w:lastRenderedPageBreak/>
        <w:t xml:space="preserve">Редизајн и документовање </w:t>
      </w:r>
      <w:r w:rsidRPr="001F177C">
        <w:rPr>
          <w:rFonts w:eastAsia="MS Mincho" w:cs="Tahoma"/>
          <w:lang w:val="sr-Cyrl-CS" w:eastAsia="ja-JP"/>
        </w:rPr>
        <w:t>Microsoft</w:t>
      </w:r>
      <w:r w:rsidRPr="001F177C">
        <w:rPr>
          <w:rFonts w:eastAsia="Times New Roman" w:cs="Arial"/>
          <w:lang w:val="sr-Cyrl-CS"/>
        </w:rPr>
        <w:t xml:space="preserve"> инфраструктуре</w:t>
      </w:r>
      <w:r w:rsidRPr="001F177C">
        <w:rPr>
          <w:rFonts w:eastAsia="Times New Roman" w:cs="Arial"/>
          <w:lang w:val="ru-RU"/>
        </w:rPr>
        <w:t>;</w:t>
      </w:r>
    </w:p>
    <w:p w:rsidR="00E94E28" w:rsidRPr="001F177C" w:rsidRDefault="00E94E28" w:rsidP="00E94E28">
      <w:pPr>
        <w:numPr>
          <w:ilvl w:val="0"/>
          <w:numId w:val="26"/>
        </w:numPr>
        <w:spacing w:after="0" w:line="240" w:lineRule="auto"/>
        <w:jc w:val="both"/>
        <w:rPr>
          <w:rFonts w:eastAsia="Times New Roman" w:cs="Arial"/>
          <w:lang w:val="sr-Cyrl-CS"/>
        </w:rPr>
      </w:pPr>
      <w:r w:rsidRPr="001F177C">
        <w:rPr>
          <w:rFonts w:eastAsia="Times New Roman" w:cs="Arial"/>
          <w:lang w:val="sr-Cyrl-CS"/>
        </w:rPr>
        <w:t xml:space="preserve">Саветовање Наручиоца и решавање проблема са којима се Наручилац сусреће приликом коришћења </w:t>
      </w:r>
      <w:r w:rsidRPr="001F177C">
        <w:rPr>
          <w:rFonts w:eastAsia="MS Mincho" w:cs="Tahoma"/>
          <w:lang w:val="sr-Cyrl-CS" w:eastAsia="ja-JP"/>
        </w:rPr>
        <w:t>Microsoft</w:t>
      </w:r>
      <w:r w:rsidRPr="001F177C">
        <w:rPr>
          <w:rFonts w:eastAsia="Times New Roman" w:cs="Arial"/>
          <w:lang w:val="sr-Cyrl-CS"/>
        </w:rPr>
        <w:t xml:space="preserve"> софтвера као и пружање одговора на постављена питања Наручиоца;</w:t>
      </w:r>
      <w:r w:rsidRPr="001F177C">
        <w:rPr>
          <w:rFonts w:eastAsia="Times New Roman" w:cs="Arial"/>
          <w:lang w:val="sr-Cyrl-CS"/>
        </w:rPr>
        <w:tab/>
      </w:r>
      <w:r w:rsidRPr="001F177C">
        <w:rPr>
          <w:rFonts w:eastAsia="Times New Roman" w:cs="Arial"/>
          <w:lang w:val="sr-Cyrl-CS"/>
        </w:rPr>
        <w:tab/>
      </w:r>
    </w:p>
    <w:p w:rsidR="00E94E28" w:rsidRPr="001F177C" w:rsidRDefault="00E94E28" w:rsidP="00E94E28">
      <w:pPr>
        <w:numPr>
          <w:ilvl w:val="0"/>
          <w:numId w:val="26"/>
        </w:numPr>
        <w:spacing w:after="0" w:line="240" w:lineRule="auto"/>
        <w:jc w:val="both"/>
        <w:rPr>
          <w:rFonts w:eastAsia="Times New Roman" w:cs="Arial"/>
          <w:lang w:val="sr-Cyrl-CS"/>
        </w:rPr>
      </w:pPr>
      <w:r w:rsidRPr="001F177C">
        <w:rPr>
          <w:rFonts w:eastAsia="Times New Roman" w:cs="Arial"/>
          <w:lang w:val="sr-Cyrl-CS"/>
        </w:rPr>
        <w:t xml:space="preserve">Давање савета Наручиоцу о захтеваним конфигурацијама и могућностима рачунарске опреме потребне за рад </w:t>
      </w:r>
      <w:r w:rsidRPr="001F177C">
        <w:rPr>
          <w:rFonts w:eastAsia="MS Mincho" w:cs="Tahoma"/>
          <w:lang w:val="sr-Cyrl-CS" w:eastAsia="ja-JP"/>
        </w:rPr>
        <w:t>Microsoft</w:t>
      </w:r>
      <w:r w:rsidRPr="001F177C">
        <w:rPr>
          <w:rFonts w:eastAsia="Times New Roman" w:cs="Arial"/>
          <w:lang w:val="sr-Cyrl-CS"/>
        </w:rPr>
        <w:t xml:space="preserve"> </w:t>
      </w:r>
      <w:r w:rsidRPr="001F177C">
        <w:rPr>
          <w:rFonts w:eastAsia="Times New Roman" w:cs="Arial"/>
          <w:lang w:val="ru-RU"/>
        </w:rPr>
        <w:t xml:space="preserve"> </w:t>
      </w:r>
      <w:r w:rsidRPr="001F177C">
        <w:rPr>
          <w:rFonts w:eastAsia="Times New Roman" w:cs="Arial"/>
          <w:lang w:val="sr-Cyrl-CS"/>
        </w:rPr>
        <w:t>софтвера;</w:t>
      </w:r>
    </w:p>
    <w:p w:rsidR="00E94E28" w:rsidRPr="001F177C" w:rsidRDefault="00E94E28" w:rsidP="00E94E28">
      <w:pPr>
        <w:numPr>
          <w:ilvl w:val="0"/>
          <w:numId w:val="26"/>
        </w:numPr>
        <w:spacing w:after="0" w:line="240" w:lineRule="auto"/>
        <w:jc w:val="both"/>
        <w:rPr>
          <w:rFonts w:eastAsia="Times New Roman" w:cs="Arial"/>
          <w:lang w:val="sr-Cyrl-CS"/>
        </w:rPr>
      </w:pPr>
      <w:r w:rsidRPr="001F177C">
        <w:rPr>
          <w:rFonts w:eastAsia="Times New Roman" w:cs="Arial"/>
          <w:lang w:val="sr-Cyrl-CS"/>
        </w:rPr>
        <w:t xml:space="preserve">Упознавање и саветовање Наручиоца о другим новостима, које се тичу </w:t>
      </w:r>
      <w:r w:rsidRPr="001F177C">
        <w:rPr>
          <w:rFonts w:eastAsia="MS Mincho" w:cs="Tahoma"/>
          <w:lang w:val="sr-Cyrl-CS" w:eastAsia="ja-JP"/>
        </w:rPr>
        <w:t>Microsoft</w:t>
      </w:r>
      <w:r w:rsidRPr="001F177C">
        <w:rPr>
          <w:rFonts w:eastAsia="Times New Roman" w:cs="Arial"/>
          <w:lang w:val="sr-Cyrl-CS"/>
        </w:rPr>
        <w:t xml:space="preserve">  софтвера и који би Наручиоцу могли да олакшају рад.</w:t>
      </w:r>
    </w:p>
    <w:p w:rsidR="00E94E28" w:rsidRPr="001F177C" w:rsidRDefault="00E94E28" w:rsidP="00E94E28">
      <w:pPr>
        <w:spacing w:after="0" w:line="240" w:lineRule="auto"/>
        <w:jc w:val="both"/>
        <w:rPr>
          <w:rFonts w:eastAsia="Times New Roman" w:cs="Arial"/>
          <w:lang w:val="sr-Cyrl-CS"/>
        </w:rPr>
      </w:pPr>
    </w:p>
    <w:p w:rsidR="00E94E28" w:rsidRPr="001F177C" w:rsidRDefault="00E94E28" w:rsidP="00E94E28">
      <w:pPr>
        <w:spacing w:after="0" w:line="240" w:lineRule="auto"/>
        <w:jc w:val="both"/>
        <w:rPr>
          <w:rFonts w:eastAsia="Times New Roman" w:cs="Arial"/>
          <w:lang w:val="ru-RU"/>
        </w:rPr>
      </w:pPr>
      <w:r w:rsidRPr="001F177C">
        <w:rPr>
          <w:rFonts w:eastAsia="Times New Roman" w:cs="Arial"/>
          <w:lang w:val="ru-RU"/>
        </w:rPr>
        <w:t>Предмет одржавања нису апликативна решења на описаној инфраструктури.</w:t>
      </w:r>
    </w:p>
    <w:p w:rsidR="00E94E28" w:rsidRPr="001F177C" w:rsidRDefault="00E94E28" w:rsidP="00E94E28">
      <w:pPr>
        <w:spacing w:after="0" w:line="240" w:lineRule="auto"/>
        <w:jc w:val="both"/>
        <w:rPr>
          <w:rFonts w:eastAsia="Times New Roman" w:cs="Arial"/>
          <w:lang w:val="sr-Cyrl-CS"/>
        </w:rPr>
      </w:pPr>
      <w:r w:rsidRPr="001F177C">
        <w:rPr>
          <w:rFonts w:eastAsia="Times New Roman" w:cs="Arial"/>
          <w:lang w:val="sr-Cyrl-CS"/>
        </w:rPr>
        <w:t>Динамика активности на планском одржавању је предмет договора и заједничког планирања са администраторима рачунарске мреже Наручиоца.</w:t>
      </w:r>
    </w:p>
    <w:p w:rsidR="00E94E28" w:rsidRPr="001F177C" w:rsidRDefault="00E94E28" w:rsidP="00E94E28">
      <w:pPr>
        <w:spacing w:after="0" w:line="240" w:lineRule="auto"/>
        <w:jc w:val="both"/>
        <w:rPr>
          <w:rFonts w:eastAsia="Times New Roman" w:cs="Tahoma"/>
          <w:b/>
          <w:highlight w:val="green"/>
          <w:lang w:val="sr-Cyrl-CS"/>
        </w:rPr>
      </w:pPr>
    </w:p>
    <w:p w:rsidR="00E94E28" w:rsidRPr="001F177C" w:rsidRDefault="00E94E28" w:rsidP="00E94E28">
      <w:pPr>
        <w:spacing w:after="0" w:line="240" w:lineRule="auto"/>
        <w:jc w:val="both"/>
        <w:rPr>
          <w:rFonts w:eastAsia="Times New Roman" w:cs="Arial"/>
          <w:b/>
          <w:u w:val="single"/>
          <w:lang w:val="sr-Cyrl-CS"/>
        </w:rPr>
      </w:pPr>
      <w:r w:rsidRPr="001F177C">
        <w:rPr>
          <w:rFonts w:eastAsia="Times New Roman" w:cs="Tahoma"/>
          <w:b/>
          <w:u w:val="single"/>
          <w:lang w:val="sr-Cyrl-CS"/>
        </w:rPr>
        <w:t>2.2.2. Инцидентно (реактивно) одржавање обухвата</w:t>
      </w:r>
      <w:r w:rsidRPr="001F177C">
        <w:rPr>
          <w:rFonts w:eastAsia="Times New Roman" w:cs="Arial"/>
          <w:b/>
          <w:u w:val="single"/>
          <w:lang w:val="sr-Cyrl-CS"/>
        </w:rPr>
        <w:t>:</w:t>
      </w:r>
    </w:p>
    <w:p w:rsidR="00E94E28" w:rsidRPr="001F177C" w:rsidRDefault="00E94E28" w:rsidP="00E94E28">
      <w:pPr>
        <w:spacing w:after="0" w:line="240" w:lineRule="auto"/>
        <w:ind w:firstLine="720"/>
        <w:jc w:val="both"/>
        <w:rPr>
          <w:rFonts w:eastAsia="Times New Roman" w:cs="Arial"/>
          <w:lang w:val="sr-Cyrl-CS"/>
        </w:rPr>
      </w:pPr>
      <w:r w:rsidRPr="001F177C">
        <w:rPr>
          <w:rFonts w:eastAsia="Times New Roman" w:cs="Arial"/>
          <w:lang w:val="sr-Cyrl-CS"/>
        </w:rPr>
        <w:t>Инцидентно одржавање се састоји од отклањања инцидентне грешке по пријави и позиву од стране Наручиоца.</w:t>
      </w:r>
    </w:p>
    <w:p w:rsidR="00E94E28" w:rsidRPr="001F177C" w:rsidRDefault="00E94E28" w:rsidP="00E94E28">
      <w:pPr>
        <w:spacing w:after="0" w:line="240" w:lineRule="auto"/>
        <w:ind w:firstLine="720"/>
        <w:jc w:val="both"/>
        <w:rPr>
          <w:rFonts w:eastAsia="Times New Roman" w:cs="Arial"/>
          <w:lang w:val="sr-Cyrl-CS"/>
        </w:rPr>
      </w:pPr>
      <w:r w:rsidRPr="001F177C">
        <w:rPr>
          <w:rFonts w:eastAsia="Times New Roman" w:cs="Arial"/>
          <w:lang w:val="sr-Cyrl-CS"/>
        </w:rPr>
        <w:t xml:space="preserve">Инцидентна грешка може бити критична  и некритична.   </w:t>
      </w:r>
      <w:r w:rsidRPr="001F177C">
        <w:rPr>
          <w:rFonts w:eastAsia="Times New Roman" w:cs="Arial"/>
          <w:lang w:val="sr-Cyrl-CS"/>
        </w:rPr>
        <w:tab/>
      </w:r>
    </w:p>
    <w:p w:rsidR="00E94E28" w:rsidRPr="001F177C" w:rsidRDefault="00E94E28" w:rsidP="00E94E28">
      <w:pPr>
        <w:spacing w:after="0" w:line="240" w:lineRule="auto"/>
        <w:ind w:firstLine="720"/>
        <w:jc w:val="both"/>
        <w:rPr>
          <w:rFonts w:eastAsia="Times New Roman" w:cs="Arial"/>
          <w:lang w:val="sr-Cyrl-CS"/>
        </w:rPr>
      </w:pPr>
      <w:r w:rsidRPr="001F177C">
        <w:rPr>
          <w:rFonts w:eastAsia="Times New Roman" w:cs="Arial"/>
          <w:lang w:val="sr-Cyrl-CS"/>
        </w:rPr>
        <w:t xml:space="preserve">Критична инцидентна грешка је грешка у </w:t>
      </w:r>
      <w:r w:rsidRPr="001F177C">
        <w:rPr>
          <w:rFonts w:eastAsia="MS Mincho" w:cs="Tahoma"/>
          <w:lang w:val="sr-Cyrl-CS" w:eastAsia="ja-JP"/>
        </w:rPr>
        <w:t>Microsoft</w:t>
      </w:r>
      <w:r w:rsidRPr="001F177C">
        <w:rPr>
          <w:rFonts w:eastAsia="Times New Roman" w:cs="Arial"/>
          <w:lang w:val="sr-Cyrl-CS"/>
        </w:rPr>
        <w:t xml:space="preserve"> инфраструктури која онемогућава даљи рад најбитнијих делова информационог система и рад корисника.</w:t>
      </w:r>
    </w:p>
    <w:p w:rsidR="00E94E28" w:rsidRPr="001F177C" w:rsidRDefault="00E94E28" w:rsidP="00E94E28">
      <w:pPr>
        <w:spacing w:after="0" w:line="240" w:lineRule="auto"/>
        <w:ind w:firstLine="720"/>
        <w:jc w:val="both"/>
        <w:rPr>
          <w:rFonts w:eastAsia="Times New Roman" w:cs="Arial"/>
          <w:lang w:val="sr-Cyrl-CS"/>
        </w:rPr>
      </w:pPr>
      <w:r w:rsidRPr="001F177C">
        <w:rPr>
          <w:rFonts w:eastAsia="Times New Roman" w:cs="Arial"/>
          <w:lang w:val="sr-Cyrl-CS"/>
        </w:rPr>
        <w:t xml:space="preserve">Некритична инцидентна грешка је грешка у </w:t>
      </w:r>
      <w:r w:rsidRPr="001F177C">
        <w:rPr>
          <w:rFonts w:eastAsia="MS Mincho" w:cs="Tahoma"/>
          <w:lang w:val="sr-Cyrl-CS" w:eastAsia="ja-JP"/>
        </w:rPr>
        <w:t>Microsoft</w:t>
      </w:r>
      <w:r w:rsidRPr="001F177C">
        <w:rPr>
          <w:rFonts w:eastAsia="Times New Roman" w:cs="Arial"/>
          <w:lang w:val="sr-Cyrl-CS"/>
        </w:rPr>
        <w:t xml:space="preserve"> инфраструктури која не доводи до потпуног прекида рада система, али нарушава перформансе, високу расположивост, редундантност и стабилност </w:t>
      </w:r>
      <w:r w:rsidRPr="001F177C">
        <w:rPr>
          <w:rFonts w:eastAsia="MS Mincho" w:cs="Tahoma"/>
          <w:lang w:val="sr-Cyrl-CS" w:eastAsia="ja-JP"/>
        </w:rPr>
        <w:t>Microsoft</w:t>
      </w:r>
      <w:r w:rsidRPr="001F177C">
        <w:rPr>
          <w:rFonts w:eastAsia="Times New Roman" w:cs="Arial"/>
          <w:lang w:val="sr-Cyrl-CS"/>
        </w:rPr>
        <w:t xml:space="preserve"> </w:t>
      </w:r>
      <w:r w:rsidRPr="001F177C">
        <w:rPr>
          <w:rFonts w:eastAsia="Times New Roman" w:cs="Arial"/>
          <w:lang w:val="ru-RU"/>
        </w:rPr>
        <w:t>и</w:t>
      </w:r>
      <w:r w:rsidRPr="001F177C">
        <w:rPr>
          <w:rFonts w:eastAsia="Times New Roman" w:cs="Arial"/>
          <w:lang w:val="sr-Cyrl-CS"/>
        </w:rPr>
        <w:t>нфраструктуре.</w:t>
      </w:r>
    </w:p>
    <w:p w:rsidR="001F177C" w:rsidRDefault="00E94E28" w:rsidP="00E94E28">
      <w:pPr>
        <w:spacing w:after="0" w:line="240" w:lineRule="auto"/>
        <w:ind w:firstLine="720"/>
        <w:jc w:val="both"/>
        <w:rPr>
          <w:rFonts w:eastAsia="Times New Roman" w:cs="Arial"/>
          <w:lang w:val="sr-Cyrl-CS"/>
        </w:rPr>
      </w:pPr>
      <w:r w:rsidRPr="001F177C">
        <w:rPr>
          <w:rFonts w:eastAsia="Times New Roman" w:cs="Arial"/>
          <w:lang w:val="sr-Cyrl-CS"/>
        </w:rPr>
        <w:t>Процену да ли се ради о критичној или некритичној инцидентној ситуацији врше администратори рачунарске мреже Наручиоца.</w:t>
      </w:r>
      <w:r w:rsidR="001F177C">
        <w:rPr>
          <w:rFonts w:eastAsia="Times New Roman" w:cs="Arial"/>
          <w:lang w:val="sr-Cyrl-CS"/>
        </w:rPr>
        <w:t xml:space="preserve"> </w:t>
      </w:r>
    </w:p>
    <w:p w:rsidR="00E94E28" w:rsidRPr="001F177C" w:rsidRDefault="00E94E28" w:rsidP="00E94E28">
      <w:pPr>
        <w:spacing w:after="0" w:line="240" w:lineRule="auto"/>
        <w:ind w:firstLine="720"/>
        <w:jc w:val="both"/>
        <w:rPr>
          <w:rFonts w:eastAsia="Times New Roman" w:cs="Arial"/>
          <w:b/>
          <w:u w:val="single"/>
          <w:lang w:val="ru-RU"/>
        </w:rPr>
      </w:pPr>
      <w:r w:rsidRPr="001F177C">
        <w:rPr>
          <w:rFonts w:eastAsia="Times New Roman" w:cs="Arial"/>
          <w:b/>
          <w:u w:val="single"/>
          <w:lang w:val="sr-Cyrl-CS"/>
        </w:rPr>
        <w:t>Време одзива и отклањања инцидентне грешке</w:t>
      </w:r>
    </w:p>
    <w:p w:rsidR="00E94E28" w:rsidRPr="001F177C" w:rsidRDefault="00E94E28" w:rsidP="00E94E28">
      <w:pPr>
        <w:spacing w:after="0" w:line="240" w:lineRule="auto"/>
        <w:jc w:val="both"/>
        <w:rPr>
          <w:rFonts w:eastAsia="Times New Roman" w:cs="Arial"/>
          <w:lang w:val="sr-Cyrl-CS"/>
        </w:rPr>
      </w:pPr>
      <w:r w:rsidRPr="001F177C">
        <w:rPr>
          <w:rFonts w:eastAsia="Times New Roman" w:cs="Arial"/>
          <w:lang w:val="sr-Cyrl-CS"/>
        </w:rPr>
        <w:t>Понуђач треба да гарантује Наручиоцу следећа максимална времена одзива:</w:t>
      </w:r>
      <w:r w:rsidRPr="001F177C">
        <w:rPr>
          <w:rFonts w:eastAsia="Times New Roman" w:cs="Arial"/>
          <w:lang w:val="sr-Cyrl-CS"/>
        </w:rPr>
        <w:tab/>
        <w:t>У случају критичне грешке:</w:t>
      </w:r>
      <w:r w:rsidRPr="001F177C">
        <w:rPr>
          <w:rFonts w:eastAsia="Times New Roman" w:cs="Arial"/>
          <w:lang w:val="sr-Cyrl-CS"/>
        </w:rPr>
        <w:tab/>
      </w:r>
      <w:r w:rsidRPr="001F177C">
        <w:rPr>
          <w:rFonts w:eastAsia="Times New Roman" w:cs="Arial"/>
          <w:lang w:val="sr-Cyrl-CS"/>
        </w:rPr>
        <w:tab/>
      </w:r>
      <w:r w:rsidRPr="001F177C">
        <w:rPr>
          <w:rFonts w:eastAsia="Times New Roman" w:cs="Arial"/>
          <w:lang w:val="sr-Cyrl-CS"/>
        </w:rPr>
        <w:tab/>
      </w:r>
    </w:p>
    <w:p w:rsidR="00E94E28" w:rsidRPr="001F177C" w:rsidRDefault="00E94E28" w:rsidP="00E94E28">
      <w:pPr>
        <w:spacing w:after="0" w:line="240" w:lineRule="auto"/>
        <w:ind w:left="720"/>
        <w:jc w:val="both"/>
        <w:rPr>
          <w:rFonts w:eastAsia="Times New Roman" w:cs="Arial"/>
          <w:lang w:val="sr-Cyrl-CS"/>
        </w:rPr>
      </w:pPr>
      <w:r w:rsidRPr="001F177C">
        <w:rPr>
          <w:rFonts w:eastAsia="Times New Roman" w:cs="Arial"/>
          <w:lang w:val="sr-Cyrl-CS"/>
        </w:rPr>
        <w:t>a) 4 (четири) сата за време радног времена Наручиоца (од 8.00-16.00 сати, понедељак-петак)  након пријема пријаве квара,</w:t>
      </w:r>
      <w:r w:rsidRPr="001F177C">
        <w:rPr>
          <w:rFonts w:eastAsia="Times New Roman" w:cs="Arial"/>
          <w:lang w:val="sr-Cyrl-CS"/>
        </w:rPr>
        <w:tab/>
      </w:r>
    </w:p>
    <w:p w:rsidR="00E94E28" w:rsidRPr="001F177C" w:rsidRDefault="00E94E28" w:rsidP="00E94E28">
      <w:pPr>
        <w:spacing w:after="0" w:line="240" w:lineRule="auto"/>
        <w:ind w:left="720"/>
        <w:jc w:val="both"/>
        <w:rPr>
          <w:rFonts w:eastAsia="Times New Roman" w:cs="Arial"/>
          <w:lang w:val="sr-Cyrl-CS"/>
        </w:rPr>
      </w:pPr>
      <w:r w:rsidRPr="001F177C">
        <w:rPr>
          <w:rFonts w:eastAsia="Times New Roman" w:cs="Arial"/>
          <w:lang w:val="sr-Cyrl-CS"/>
        </w:rPr>
        <w:t>б) 6 (шест) сати изван радног времена Наручиоца, као и 6 (шест) сати у ноћној смени и празницима, након пријема пријаве квара.</w:t>
      </w:r>
    </w:p>
    <w:p w:rsidR="00E94E28" w:rsidRPr="001F177C" w:rsidRDefault="00E94E28" w:rsidP="00E94E28">
      <w:pPr>
        <w:spacing w:after="0" w:line="240" w:lineRule="auto"/>
        <w:ind w:firstLine="720"/>
        <w:jc w:val="both"/>
        <w:rPr>
          <w:rFonts w:eastAsia="Times New Roman" w:cs="Arial"/>
          <w:lang w:val="sr-Cyrl-CS"/>
        </w:rPr>
      </w:pPr>
      <w:r w:rsidRPr="001F177C">
        <w:rPr>
          <w:rFonts w:eastAsia="Times New Roman" w:cs="Arial"/>
          <w:lang w:val="sr-Cyrl-CS"/>
        </w:rPr>
        <w:t>У случају некритичне грешке време одзива треба да је следећи дан након пријема позива.</w:t>
      </w:r>
      <w:r w:rsidRPr="001F177C">
        <w:rPr>
          <w:rFonts w:eastAsia="Times New Roman" w:cs="Arial"/>
          <w:lang w:val="sr-Cyrl-CS"/>
        </w:rPr>
        <w:tab/>
      </w:r>
    </w:p>
    <w:p w:rsidR="00E94E28" w:rsidRPr="001F177C" w:rsidRDefault="00E94E28" w:rsidP="00E94E28">
      <w:pPr>
        <w:spacing w:after="0" w:line="240" w:lineRule="auto"/>
        <w:ind w:firstLine="720"/>
        <w:jc w:val="both"/>
        <w:rPr>
          <w:rFonts w:eastAsia="Times New Roman" w:cs="Arial"/>
          <w:lang w:val="sr-Cyrl-CS"/>
        </w:rPr>
      </w:pPr>
      <w:r w:rsidRPr="001F177C">
        <w:rPr>
          <w:rFonts w:eastAsia="Times New Roman" w:cs="Arial"/>
          <w:lang w:val="sr-Cyrl-CS"/>
        </w:rPr>
        <w:t>Понуђач треба да гарантује Наручиоцу следећа максимална времена отклањања инцидентне грешке односно успостављања функционалног радног окружења код Наручиоца:</w:t>
      </w:r>
      <w:r w:rsidRPr="001F177C">
        <w:rPr>
          <w:rFonts w:eastAsia="Times New Roman" w:cs="Arial"/>
          <w:lang w:val="sr-Cyrl-CS"/>
        </w:rPr>
        <w:tab/>
      </w:r>
    </w:p>
    <w:p w:rsidR="00E94E28" w:rsidRPr="001F177C" w:rsidRDefault="00E94E28" w:rsidP="00E94E28">
      <w:pPr>
        <w:spacing w:after="0" w:line="240" w:lineRule="auto"/>
        <w:ind w:left="720"/>
        <w:jc w:val="both"/>
        <w:rPr>
          <w:rFonts w:eastAsia="Times New Roman" w:cs="Arial"/>
          <w:lang w:val="sr-Cyrl-CS"/>
        </w:rPr>
      </w:pPr>
      <w:r w:rsidRPr="001F177C">
        <w:rPr>
          <w:rFonts w:eastAsia="Times New Roman" w:cs="Arial"/>
          <w:lang w:val="sr-Cyrl-CS"/>
        </w:rPr>
        <w:t>а) Рок за отклањање критичне грешке и успостављања функционалног радног окружења је највише 1 (један) дан након пријема пријаве квара.</w:t>
      </w:r>
    </w:p>
    <w:p w:rsidR="00E94E28" w:rsidRPr="001F177C" w:rsidRDefault="00E94E28" w:rsidP="00E94E28">
      <w:pPr>
        <w:spacing w:after="0" w:line="240" w:lineRule="auto"/>
        <w:ind w:left="720"/>
        <w:jc w:val="both"/>
        <w:rPr>
          <w:rFonts w:eastAsia="Times New Roman" w:cs="Arial"/>
          <w:lang w:val="sr-Cyrl-CS"/>
        </w:rPr>
      </w:pPr>
      <w:r w:rsidRPr="001F177C">
        <w:rPr>
          <w:rFonts w:eastAsia="Times New Roman" w:cs="Arial"/>
          <w:lang w:val="sr-Cyrl-CS"/>
        </w:rPr>
        <w:t>б) Рок за отклањање некритичне грешке и успостављања функционалног радног окружења је највише 7 (седам) дан након пријема пријаве квара.</w:t>
      </w:r>
    </w:p>
    <w:p w:rsidR="00E94E28" w:rsidRPr="001F177C" w:rsidRDefault="00E94E28" w:rsidP="00046521">
      <w:pPr>
        <w:spacing w:after="0" w:line="240" w:lineRule="auto"/>
        <w:ind w:firstLine="720"/>
        <w:jc w:val="both"/>
        <w:rPr>
          <w:rFonts w:eastAsia="Times New Roman" w:cs="Times New Roman"/>
          <w:sz w:val="20"/>
          <w:szCs w:val="20"/>
          <w:lang w:val="sr-Cyrl-CS"/>
        </w:rPr>
      </w:pPr>
    </w:p>
    <w:p w:rsidR="00046521" w:rsidRPr="00E94E28" w:rsidRDefault="00046521" w:rsidP="00E94E28">
      <w:pPr>
        <w:spacing w:after="0" w:line="240" w:lineRule="auto"/>
        <w:jc w:val="both"/>
        <w:rPr>
          <w:rFonts w:eastAsia="Times New Roman" w:cs="Arial"/>
          <w:b/>
          <w:sz w:val="20"/>
          <w:szCs w:val="20"/>
          <w:lang w:val="sr-Cyrl-CS"/>
        </w:rPr>
      </w:pPr>
    </w:p>
    <w:p w:rsidR="00046521" w:rsidRPr="00A42E19" w:rsidRDefault="00046521" w:rsidP="00046521">
      <w:pPr>
        <w:spacing w:after="0" w:line="240" w:lineRule="auto"/>
        <w:ind w:left="720"/>
        <w:jc w:val="both"/>
        <w:rPr>
          <w:rFonts w:eastAsia="Times New Roman" w:cs="Arial"/>
          <w:color w:val="FF0000"/>
          <w:sz w:val="20"/>
          <w:szCs w:val="20"/>
          <w:lang w:val="sr-Cyrl-CS"/>
        </w:rPr>
      </w:pPr>
    </w:p>
    <w:p w:rsidR="00046521" w:rsidRPr="00A42E19" w:rsidRDefault="00EE167B" w:rsidP="00F2056D">
      <w:p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sz w:val="20"/>
          <w:szCs w:val="20"/>
          <w:lang w:val="sr-Cyrl-CS"/>
        </w:rPr>
      </w:pPr>
      <w:r w:rsidRPr="00A42E19">
        <w:rPr>
          <w:rFonts w:eastAsia="Times New Roman" w:cs="Arial"/>
          <w:b/>
          <w:sz w:val="20"/>
          <w:szCs w:val="20"/>
          <w:lang w:val="sr-Cyrl-CS"/>
        </w:rPr>
        <w:t>2</w:t>
      </w:r>
      <w:r w:rsidR="00F2056D" w:rsidRPr="00A42E19">
        <w:rPr>
          <w:rFonts w:eastAsia="Times New Roman" w:cs="Arial"/>
          <w:b/>
          <w:sz w:val="20"/>
          <w:szCs w:val="20"/>
          <w:lang w:val="sr-Cyrl-CS"/>
        </w:rPr>
        <w:t>)</w:t>
      </w:r>
      <w:r w:rsidR="00046521" w:rsidRPr="00A42E19">
        <w:rPr>
          <w:rFonts w:eastAsia="Times New Roman" w:cs="Arial"/>
          <w:b/>
          <w:sz w:val="20"/>
          <w:szCs w:val="20"/>
          <w:lang w:val="sr-Cyrl-CS"/>
        </w:rPr>
        <w:t>3</w:t>
      </w:r>
      <w:r w:rsidR="00F2056D" w:rsidRPr="00A42E19">
        <w:rPr>
          <w:rFonts w:eastAsia="Times New Roman" w:cs="Arial"/>
          <w:b/>
          <w:sz w:val="20"/>
          <w:szCs w:val="20"/>
          <w:lang w:val="sr-Cyrl-CS"/>
        </w:rPr>
        <w:t>)</w:t>
      </w:r>
      <w:r w:rsidR="00046521" w:rsidRPr="00A42E19">
        <w:rPr>
          <w:rFonts w:eastAsia="Times New Roman" w:cs="Arial"/>
          <w:b/>
          <w:sz w:val="20"/>
          <w:szCs w:val="20"/>
          <w:lang w:val="sr-Cyrl-CS"/>
        </w:rPr>
        <w:t xml:space="preserve"> Пријављивање кварова</w:t>
      </w:r>
      <w:r w:rsidR="00046521" w:rsidRPr="00A42E19">
        <w:rPr>
          <w:rFonts w:eastAsia="Times New Roman" w:cs="Arial"/>
          <w:sz w:val="20"/>
          <w:szCs w:val="20"/>
          <w:lang w:val="sr-Cyrl-CS"/>
        </w:rPr>
        <w:t xml:space="preserve"> </w:t>
      </w:r>
    </w:p>
    <w:p w:rsidR="0081719B" w:rsidRPr="001F177C" w:rsidRDefault="0081719B" w:rsidP="0081719B">
      <w:pPr>
        <w:spacing w:after="0" w:line="240" w:lineRule="auto"/>
        <w:ind w:firstLine="720"/>
        <w:jc w:val="both"/>
        <w:rPr>
          <w:rFonts w:eastAsia="Times New Roman" w:cs="Arial"/>
          <w:lang w:val="sr-Cyrl-CS"/>
        </w:rPr>
      </w:pPr>
      <w:r w:rsidRPr="001F177C">
        <w:rPr>
          <w:rFonts w:eastAsia="Times New Roman" w:cs="Arial"/>
          <w:sz w:val="20"/>
          <w:szCs w:val="20"/>
          <w:lang w:val="sr-Cyrl-CS"/>
        </w:rPr>
        <w:t xml:space="preserve"> </w:t>
      </w:r>
      <w:r w:rsidRPr="001F177C">
        <w:rPr>
          <w:rFonts w:eastAsia="Times New Roman" w:cs="Arial"/>
          <w:lang w:val="sr-Cyrl-CS"/>
        </w:rPr>
        <w:t>У случају Инцидентне грешке Наручилац мора одмах да обавести Понуђача о насталом квару. По пријему пријаве Понуђач је дужан да поступи у складу са горе наведеним временом одзива.</w:t>
      </w:r>
    </w:p>
    <w:p w:rsidR="0081719B" w:rsidRPr="001F177C" w:rsidRDefault="0081719B" w:rsidP="0081719B">
      <w:pPr>
        <w:spacing w:after="0" w:line="240" w:lineRule="auto"/>
        <w:ind w:firstLine="720"/>
        <w:jc w:val="both"/>
        <w:rPr>
          <w:rFonts w:eastAsia="Times New Roman" w:cs="Arial"/>
          <w:lang w:val="ru-RU"/>
        </w:rPr>
      </w:pPr>
      <w:r w:rsidRPr="001F177C">
        <w:rPr>
          <w:rFonts w:eastAsia="Times New Roman" w:cs="Arial"/>
          <w:lang w:val="sr-Cyrl-CS"/>
        </w:rPr>
        <w:t>У пријави квара Наручилац дефинише да ли ће се радити удаљено (</w:t>
      </w:r>
      <w:r w:rsidRPr="001F177C">
        <w:rPr>
          <w:rFonts w:eastAsia="Times New Roman" w:cs="Times New Roman"/>
          <w:lang w:val="sr-Latn-CS"/>
        </w:rPr>
        <w:t>remote</w:t>
      </w:r>
      <w:r w:rsidRPr="001F177C">
        <w:rPr>
          <w:rFonts w:eastAsia="Times New Roman" w:cs="Times New Roman"/>
          <w:lang w:val="ru-RU"/>
        </w:rPr>
        <w:t>)</w:t>
      </w:r>
      <w:r w:rsidRPr="001F177C">
        <w:rPr>
          <w:rFonts w:eastAsia="Times New Roman" w:cs="Arial"/>
          <w:lang w:val="sr-Cyrl-CS"/>
        </w:rPr>
        <w:t xml:space="preserve"> или на лицу места</w:t>
      </w:r>
      <w:r w:rsidRPr="001F177C">
        <w:rPr>
          <w:rFonts w:eastAsia="Times New Roman" w:cs="Times New Roman"/>
          <w:lang w:val="sr-Latn-CS"/>
        </w:rPr>
        <w:t xml:space="preserve"> </w:t>
      </w:r>
      <w:r w:rsidRPr="001F177C">
        <w:rPr>
          <w:rFonts w:eastAsia="Times New Roman" w:cs="Times New Roman"/>
          <w:lang w:val="ru-RU"/>
        </w:rPr>
        <w:t>(</w:t>
      </w:r>
      <w:r w:rsidRPr="001F177C">
        <w:rPr>
          <w:rFonts w:eastAsia="Times New Roman" w:cs="Times New Roman"/>
          <w:lang w:val="sr-Latn-CS"/>
        </w:rPr>
        <w:t>on-site</w:t>
      </w:r>
      <w:r w:rsidRPr="001F177C">
        <w:rPr>
          <w:rFonts w:eastAsia="Times New Roman" w:cs="Times New Roman"/>
          <w:lang w:val="ru-RU"/>
        </w:rPr>
        <w:t>).</w:t>
      </w:r>
    </w:p>
    <w:p w:rsidR="0081719B" w:rsidRPr="001F177C" w:rsidRDefault="0081719B" w:rsidP="0081719B">
      <w:pPr>
        <w:spacing w:after="0" w:line="240" w:lineRule="auto"/>
        <w:ind w:firstLine="720"/>
        <w:jc w:val="both"/>
        <w:rPr>
          <w:rFonts w:eastAsia="Times New Roman" w:cs="Arial"/>
          <w:lang w:val="sr-Cyrl-CS"/>
        </w:rPr>
      </w:pPr>
      <w:r w:rsidRPr="001F177C">
        <w:rPr>
          <w:rFonts w:eastAsia="Times New Roman" w:cs="Arial"/>
          <w:lang w:val="sr-Cyrl-CS"/>
        </w:rPr>
        <w:t xml:space="preserve">Наручилац врши пријаву квара телефоном (у случају критичних грешака) или путем е-мејла овлашћеном лицу Понуђача и од тада тече рок за одзив и отклањање квара. Наручилац у пријави квара класификује квар као критичну или некритичну грешку. Ако се пријава квара ради </w:t>
      </w:r>
      <w:r w:rsidRPr="001F177C">
        <w:rPr>
          <w:rFonts w:eastAsia="Times New Roman" w:cs="Arial"/>
          <w:lang w:val="sr-Cyrl-CS"/>
        </w:rPr>
        <w:lastRenderedPageBreak/>
        <w:t xml:space="preserve">телефоном, Наручилац је обавезан да најкасније наредног дана пошаље пријаву квара и путем е-мејла. </w:t>
      </w:r>
    </w:p>
    <w:p w:rsidR="00046521" w:rsidRPr="00A42E19" w:rsidRDefault="00046521" w:rsidP="00046521">
      <w:pPr>
        <w:spacing w:after="0" w:line="240" w:lineRule="auto"/>
        <w:ind w:firstLine="720"/>
        <w:jc w:val="both"/>
        <w:rPr>
          <w:rFonts w:eastAsia="Times New Roman" w:cs="Arial"/>
          <w:sz w:val="20"/>
          <w:szCs w:val="20"/>
          <w:lang w:val="sr-Cyrl-CS"/>
        </w:rPr>
      </w:pPr>
    </w:p>
    <w:p w:rsidR="00046521" w:rsidRPr="00A42E19" w:rsidRDefault="00046521" w:rsidP="00046521">
      <w:pPr>
        <w:spacing w:after="0" w:line="240" w:lineRule="auto"/>
        <w:jc w:val="both"/>
        <w:rPr>
          <w:rFonts w:eastAsia="Times New Roman" w:cs="Arial"/>
          <w:b/>
          <w:sz w:val="20"/>
          <w:szCs w:val="20"/>
          <w:lang w:val="sr-Cyrl-CS"/>
        </w:rPr>
      </w:pPr>
      <w:r w:rsidRPr="00A42E19">
        <w:rPr>
          <w:rFonts w:eastAsia="Times New Roman" w:cs="Arial"/>
          <w:b/>
          <w:sz w:val="20"/>
          <w:szCs w:val="20"/>
          <w:lang w:val="sr-Cyrl-CS"/>
        </w:rPr>
        <w:tab/>
      </w:r>
    </w:p>
    <w:p w:rsidR="00046521" w:rsidRPr="00A42E19" w:rsidRDefault="00EE167B" w:rsidP="00F2056D">
      <w:p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b/>
          <w:sz w:val="20"/>
          <w:szCs w:val="20"/>
          <w:lang w:val="sr-Cyrl-CS"/>
        </w:rPr>
      </w:pPr>
      <w:r w:rsidRPr="00A42E19">
        <w:rPr>
          <w:rFonts w:eastAsia="Times New Roman" w:cs="Arial"/>
          <w:b/>
          <w:sz w:val="20"/>
          <w:szCs w:val="20"/>
          <w:lang w:val="sr-Cyrl-CS"/>
        </w:rPr>
        <w:t>2</w:t>
      </w:r>
      <w:r w:rsidR="00F2056D" w:rsidRPr="00A42E19">
        <w:rPr>
          <w:rFonts w:eastAsia="Times New Roman" w:cs="Arial"/>
          <w:b/>
          <w:sz w:val="20"/>
          <w:szCs w:val="20"/>
          <w:lang w:val="sr-Cyrl-CS"/>
        </w:rPr>
        <w:t>)</w:t>
      </w:r>
      <w:r w:rsidR="00046521" w:rsidRPr="00A42E19">
        <w:rPr>
          <w:rFonts w:eastAsia="Times New Roman" w:cs="Arial"/>
          <w:b/>
          <w:sz w:val="20"/>
          <w:szCs w:val="20"/>
          <w:lang w:val="sr-Cyrl-CS"/>
        </w:rPr>
        <w:t>4</w:t>
      </w:r>
      <w:r w:rsidR="00F2056D" w:rsidRPr="00A42E19">
        <w:rPr>
          <w:rFonts w:eastAsia="Times New Roman" w:cs="Arial"/>
          <w:b/>
          <w:sz w:val="20"/>
          <w:szCs w:val="20"/>
          <w:lang w:val="sr-Cyrl-CS"/>
        </w:rPr>
        <w:t>)</w:t>
      </w:r>
      <w:r w:rsidR="00046521" w:rsidRPr="00A42E19">
        <w:rPr>
          <w:rFonts w:eastAsia="Times New Roman" w:cs="Arial"/>
          <w:b/>
          <w:sz w:val="20"/>
          <w:szCs w:val="20"/>
          <w:lang w:val="sr-Cyrl-CS"/>
        </w:rPr>
        <w:t xml:space="preserve"> Расположивост Понуђача услуге</w:t>
      </w:r>
    </w:p>
    <w:p w:rsidR="0081719B" w:rsidRPr="001F177C" w:rsidRDefault="0081719B" w:rsidP="0081719B">
      <w:pPr>
        <w:spacing w:after="0" w:line="240" w:lineRule="auto"/>
        <w:ind w:firstLine="720"/>
        <w:jc w:val="both"/>
        <w:rPr>
          <w:rFonts w:eastAsia="Times New Roman" w:cs="Arial"/>
          <w:lang w:val="sr-Cyrl-CS"/>
        </w:rPr>
      </w:pPr>
      <w:r>
        <w:rPr>
          <w:rFonts w:eastAsia="Times New Roman" w:cs="Arial"/>
          <w:sz w:val="20"/>
          <w:szCs w:val="20"/>
          <w:lang w:val="sr-Cyrl-CS"/>
        </w:rPr>
        <w:t xml:space="preserve"> </w:t>
      </w:r>
      <w:r w:rsidRPr="001F177C">
        <w:rPr>
          <w:rFonts w:eastAsia="Times New Roman" w:cs="Arial"/>
          <w:lang w:val="sr-Cyrl-CS"/>
        </w:rPr>
        <w:t>Понуђач услуге треба да је доступан преко електронске поште, фиксног и мобилног телефона.</w:t>
      </w:r>
    </w:p>
    <w:p w:rsidR="0081719B" w:rsidRPr="001F177C" w:rsidRDefault="0081719B" w:rsidP="0081719B">
      <w:pPr>
        <w:spacing w:after="0" w:line="240" w:lineRule="auto"/>
        <w:ind w:firstLine="720"/>
        <w:jc w:val="both"/>
        <w:rPr>
          <w:rFonts w:eastAsia="Times New Roman" w:cs="Arial"/>
          <w:lang w:val="sr-Cyrl-CS"/>
        </w:rPr>
      </w:pPr>
      <w:r w:rsidRPr="001F177C">
        <w:rPr>
          <w:rFonts w:eastAsia="Times New Roman" w:cs="Arial"/>
          <w:lang w:val="sr-Cyrl-CS"/>
        </w:rPr>
        <w:t>Понуђач је обавезан да за пружање подршке буде на располагању Наручиоцу  по моделу 7</w:t>
      </w:r>
      <w:r w:rsidRPr="001F177C">
        <w:rPr>
          <w:rFonts w:eastAsia="Times New Roman" w:cs="Arial"/>
        </w:rPr>
        <w:t>x</w:t>
      </w:r>
      <w:r w:rsidRPr="001F177C">
        <w:rPr>
          <w:rFonts w:eastAsia="Times New Roman" w:cs="Arial"/>
          <w:lang w:val="sr-Cyrl-CS"/>
        </w:rPr>
        <w:t>24</w:t>
      </w:r>
      <w:r w:rsidRPr="001F177C">
        <w:rPr>
          <w:rFonts w:eastAsia="Times New Roman" w:cs="Arial"/>
          <w:lang w:val="ru-RU"/>
        </w:rPr>
        <w:t xml:space="preserve"> (седам дана у недељи по 24 сата)</w:t>
      </w:r>
      <w:r w:rsidRPr="001F177C">
        <w:rPr>
          <w:rFonts w:eastAsia="Times New Roman" w:cs="Arial"/>
          <w:lang w:val="sr-Cyrl-CS"/>
        </w:rPr>
        <w:t>.</w:t>
      </w:r>
    </w:p>
    <w:p w:rsidR="0081719B" w:rsidRPr="001F177C" w:rsidRDefault="0081719B" w:rsidP="0081719B">
      <w:pPr>
        <w:spacing w:after="0" w:line="240" w:lineRule="auto"/>
        <w:ind w:firstLine="720"/>
        <w:jc w:val="both"/>
        <w:rPr>
          <w:rFonts w:eastAsia="Times New Roman" w:cs="Arial"/>
          <w:lang w:val="sr-Cyrl-CS"/>
        </w:rPr>
      </w:pPr>
      <w:r w:rsidRPr="001F177C">
        <w:rPr>
          <w:rFonts w:eastAsia="Times New Roman" w:cs="Arial"/>
          <w:lang w:val="sr-Cyrl-CS"/>
        </w:rPr>
        <w:t>Понуђач услуге је дужан да достави Наручиоцу листу овлашћених лица за послове одржавања и подршке, као и за контактирање.</w:t>
      </w:r>
    </w:p>
    <w:p w:rsidR="00046521" w:rsidRPr="00A42E19" w:rsidRDefault="00046521" w:rsidP="00046521">
      <w:pPr>
        <w:spacing w:after="0" w:line="240" w:lineRule="auto"/>
        <w:ind w:firstLine="720"/>
        <w:jc w:val="both"/>
        <w:rPr>
          <w:rFonts w:eastAsia="Times New Roman" w:cs="Arial"/>
          <w:sz w:val="20"/>
          <w:szCs w:val="20"/>
          <w:lang w:val="sr-Cyrl-CS"/>
        </w:rPr>
      </w:pPr>
    </w:p>
    <w:p w:rsidR="00046521" w:rsidRPr="00A42E19" w:rsidRDefault="00046521" w:rsidP="00046521">
      <w:pPr>
        <w:spacing w:after="0" w:line="240" w:lineRule="auto"/>
        <w:jc w:val="both"/>
        <w:rPr>
          <w:rFonts w:eastAsia="Times New Roman" w:cs="Arial"/>
          <w:b/>
          <w:color w:val="FF0000"/>
          <w:sz w:val="20"/>
          <w:szCs w:val="20"/>
          <w:lang w:val="sr-Cyrl-CS"/>
        </w:rPr>
      </w:pPr>
    </w:p>
    <w:p w:rsidR="00046521" w:rsidRPr="00A42E19" w:rsidRDefault="00EE167B" w:rsidP="00F2056D">
      <w:p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b/>
          <w:sz w:val="20"/>
          <w:szCs w:val="20"/>
          <w:lang w:val="sr-Cyrl-CS"/>
        </w:rPr>
      </w:pPr>
      <w:r w:rsidRPr="00A42E19">
        <w:rPr>
          <w:rFonts w:eastAsia="Times New Roman" w:cs="Arial"/>
          <w:b/>
          <w:sz w:val="20"/>
          <w:szCs w:val="20"/>
          <w:lang w:val="sr-Cyrl-CS"/>
        </w:rPr>
        <w:t>2</w:t>
      </w:r>
      <w:r w:rsidR="00F2056D" w:rsidRPr="00A42E19">
        <w:rPr>
          <w:rFonts w:eastAsia="Times New Roman" w:cs="Arial"/>
          <w:b/>
          <w:sz w:val="20"/>
          <w:szCs w:val="20"/>
          <w:lang w:val="sr-Cyrl-CS"/>
        </w:rPr>
        <w:t>)</w:t>
      </w:r>
      <w:r w:rsidR="00046521" w:rsidRPr="00A42E19">
        <w:rPr>
          <w:rFonts w:eastAsia="Times New Roman" w:cs="Arial"/>
          <w:b/>
          <w:sz w:val="20"/>
          <w:szCs w:val="20"/>
          <w:lang w:val="sr-Cyrl-CS"/>
        </w:rPr>
        <w:t>5</w:t>
      </w:r>
      <w:r w:rsidR="00F2056D" w:rsidRPr="00A42E19">
        <w:rPr>
          <w:rFonts w:eastAsia="Times New Roman" w:cs="Arial"/>
          <w:b/>
          <w:sz w:val="20"/>
          <w:szCs w:val="20"/>
          <w:lang w:val="sr-Cyrl-CS"/>
        </w:rPr>
        <w:t>)</w:t>
      </w:r>
      <w:r w:rsidR="00046521" w:rsidRPr="00A42E19">
        <w:rPr>
          <w:rFonts w:eastAsia="Times New Roman" w:cs="Arial"/>
          <w:b/>
          <w:sz w:val="20"/>
          <w:szCs w:val="20"/>
          <w:lang w:val="sr-Cyrl-CS"/>
        </w:rPr>
        <w:t xml:space="preserve"> Радни налог</w:t>
      </w:r>
    </w:p>
    <w:p w:rsidR="0081719B" w:rsidRPr="00AD4A03" w:rsidRDefault="0081719B" w:rsidP="0081719B">
      <w:pPr>
        <w:spacing w:after="0" w:line="240" w:lineRule="auto"/>
        <w:ind w:firstLine="720"/>
        <w:jc w:val="both"/>
        <w:rPr>
          <w:rFonts w:eastAsia="Times New Roman" w:cs="Arial"/>
          <w:lang w:val="sr-Cyrl-CS"/>
        </w:rPr>
      </w:pPr>
      <w:r w:rsidRPr="00AD4A03">
        <w:rPr>
          <w:rFonts w:eastAsia="Times New Roman" w:cs="Arial"/>
          <w:sz w:val="20"/>
          <w:szCs w:val="20"/>
          <w:lang w:val="sr-Cyrl-CS"/>
        </w:rPr>
        <w:t xml:space="preserve"> </w:t>
      </w:r>
      <w:r w:rsidRPr="00AD4A03">
        <w:rPr>
          <w:rFonts w:eastAsia="Times New Roman" w:cs="Arial"/>
          <w:lang w:val="sr-Cyrl-CS"/>
        </w:rPr>
        <w:t>Понуђач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81719B" w:rsidRPr="00AD4A03" w:rsidRDefault="0081719B" w:rsidP="0081719B">
      <w:pPr>
        <w:spacing w:after="0" w:line="240" w:lineRule="auto"/>
        <w:ind w:firstLine="720"/>
        <w:jc w:val="both"/>
        <w:rPr>
          <w:rFonts w:eastAsia="Times New Roman" w:cs="Arial"/>
          <w:lang w:val="sr-Cyrl-CS"/>
        </w:rPr>
      </w:pPr>
      <w:r w:rsidRPr="00AD4A03">
        <w:rPr>
          <w:rFonts w:eastAsia="Times New Roman" w:cs="Arial"/>
          <w:lang w:val="sr-Cyrl-CS"/>
        </w:rPr>
        <w:t xml:space="preserve">Понуђач услуге, у радном налогу, описује активности које је предузео, како би </w:t>
      </w:r>
      <w:r w:rsidRPr="00AD4A03">
        <w:rPr>
          <w:rFonts w:eastAsia="MS Mincho" w:cs="Tahoma"/>
          <w:lang w:val="sr-Cyrl-CS" w:eastAsia="ja-JP"/>
        </w:rPr>
        <w:t>Microsoft</w:t>
      </w:r>
      <w:r w:rsidRPr="00AD4A03">
        <w:rPr>
          <w:rFonts w:eastAsia="Times New Roman" w:cs="Arial"/>
          <w:lang w:val="sr-Cyrl-CS"/>
        </w:rPr>
        <w:t xml:space="preserve"> инфраструктуру одржао у исправном стању.</w:t>
      </w:r>
    </w:p>
    <w:p w:rsidR="0081719B" w:rsidRPr="00AD4A03" w:rsidRDefault="0081719B" w:rsidP="0081719B">
      <w:pPr>
        <w:spacing w:after="0" w:line="240" w:lineRule="auto"/>
        <w:ind w:firstLine="720"/>
        <w:jc w:val="both"/>
        <w:rPr>
          <w:rFonts w:eastAsia="Times New Roman" w:cs="Arial"/>
          <w:lang w:val="sr-Cyrl-CS"/>
        </w:rPr>
      </w:pPr>
      <w:r w:rsidRPr="00AD4A03">
        <w:rPr>
          <w:rFonts w:eastAsia="Times New Roman" w:cs="Arial"/>
          <w:lang w:val="sr-Cyrl-CS"/>
        </w:rPr>
        <w:t>Овлашћено лице Наручиоца попуњава и оверава радни налог, чиме потврђује да прихвата извршену интервенцију, тј</w:t>
      </w:r>
      <w:r w:rsidRPr="00AD4A03">
        <w:rPr>
          <w:rFonts w:eastAsia="Times New Roman" w:cs="Arial"/>
          <w:lang w:val="ru-RU"/>
        </w:rPr>
        <w:t>.</w:t>
      </w:r>
      <w:r w:rsidRPr="00AD4A03">
        <w:rPr>
          <w:rFonts w:eastAsia="Times New Roman" w:cs="Arial"/>
          <w:lang w:val="sr-Cyrl-CS"/>
        </w:rPr>
        <w:t xml:space="preserve">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81719B" w:rsidRPr="00AD4A03" w:rsidRDefault="0081719B" w:rsidP="0081719B">
      <w:pPr>
        <w:suppressAutoHyphens/>
        <w:spacing w:after="0" w:line="240" w:lineRule="auto"/>
        <w:rPr>
          <w:rFonts w:eastAsia="Times New Roman" w:cs="Arial"/>
          <w:lang w:val="sr-Cyrl-CS"/>
        </w:rPr>
      </w:pPr>
      <w:r w:rsidRPr="00AD4A03">
        <w:rPr>
          <w:rFonts w:eastAsia="Times New Roman" w:cs="Arial"/>
          <w:lang w:val="sr-Cyrl-CS"/>
        </w:rPr>
        <w:t>Потписан и оверен радни налог служи како доказ да је решење проблема прихваћено од стране Наручиоца.</w:t>
      </w:r>
    </w:p>
    <w:p w:rsidR="0081719B" w:rsidRPr="00AD4A03" w:rsidRDefault="0081719B" w:rsidP="0081719B">
      <w:pPr>
        <w:suppressAutoHyphens/>
        <w:spacing w:after="0" w:line="240" w:lineRule="auto"/>
        <w:rPr>
          <w:rFonts w:eastAsia="Times New Roman" w:cs="Arial"/>
        </w:rPr>
      </w:pPr>
    </w:p>
    <w:p w:rsidR="0081719B" w:rsidRPr="00AD4A03" w:rsidRDefault="0081719B" w:rsidP="0081719B">
      <w:pPr>
        <w:rPr>
          <w:b/>
          <w:u w:val="single"/>
        </w:rPr>
      </w:pPr>
      <w:r w:rsidRPr="00AD4A03">
        <w:rPr>
          <w:b/>
          <w:u w:val="single"/>
        </w:rPr>
        <w:t>НАПОМЕНА:</w:t>
      </w:r>
    </w:p>
    <w:p w:rsidR="0081719B" w:rsidRPr="00AD4A03" w:rsidRDefault="0081719B" w:rsidP="0081719B">
      <w:pPr>
        <w:spacing w:after="0"/>
        <w:ind w:firstLine="720"/>
        <w:jc w:val="both"/>
        <w:rPr>
          <w:rFonts w:eastAsia="Times New Roman" w:cs="Times New Roman"/>
          <w:kern w:val="2"/>
          <w:lang w:val="sr-Cyrl-RS" w:eastAsia="ar-SA"/>
        </w:rPr>
      </w:pPr>
      <w:r w:rsidRPr="00AD4A03">
        <w:rPr>
          <w:rFonts w:eastAsia="Times New Roman" w:cs="Times New Roman"/>
          <w:kern w:val="2"/>
          <w:lang w:val="sr-Cyrl-RS" w:eastAsia="ar-SA"/>
        </w:rPr>
        <w:t xml:space="preserve">У току трајања рока за подношење понуда, Наручилац ће омогућити заинтересованим лицима (потенцијалним понуђачима), преглед опреме сваким радним даном у времену од 11:00 до 13:00 часова, уз претходно достављени писмени захтев на адресу Наручиоца Покрајински секретаријат за урбанизам и заштиту животне средине Нови Сад, Булевар Михајла Пупина 16 или електронским путем на e-mail адресу </w:t>
      </w:r>
      <w:hyperlink r:id="rId11" w:history="1">
        <w:r w:rsidRPr="00AD4A03">
          <w:rPr>
            <w:rStyle w:val="Hyperlink"/>
            <w:rFonts w:eastAsia="Calibri"/>
            <w:color w:val="auto"/>
          </w:rPr>
          <w:t>ekourb@vojvodina.gov.rs</w:t>
        </w:r>
      </w:hyperlink>
      <w:hyperlink r:id="rId12" w:history="1"/>
      <w:r w:rsidRPr="00AD4A03">
        <w:rPr>
          <w:rFonts w:eastAsia="Times New Roman" w:cs="Times New Roman"/>
          <w:kern w:val="2"/>
          <w:lang w:val="sr-Cyrl-RS" w:eastAsia="ar-SA"/>
        </w:rPr>
        <w:t>. Лица за контакт су Зоран Шандин или Агота Шурјан.</w:t>
      </w:r>
    </w:p>
    <w:p w:rsidR="000B3200" w:rsidRPr="00A42E19" w:rsidRDefault="000B3200" w:rsidP="00B83601">
      <w:pPr>
        <w:spacing w:after="0" w:line="240" w:lineRule="auto"/>
        <w:ind w:firstLine="720"/>
        <w:jc w:val="both"/>
        <w:rPr>
          <w:rFonts w:eastAsia="Times New Roman" w:cs="Times New Roman"/>
          <w:color w:val="FF0000"/>
          <w:sz w:val="20"/>
          <w:szCs w:val="20"/>
          <w:lang w:val="ru-RU"/>
        </w:rPr>
      </w:pPr>
    </w:p>
    <w:p w:rsidR="00E55C00" w:rsidRPr="00A42E19" w:rsidRDefault="00E55C00" w:rsidP="00B83601">
      <w:pPr>
        <w:spacing w:after="0" w:line="240" w:lineRule="auto"/>
        <w:ind w:firstLine="72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FA1717" w:rsidRPr="00A42E19" w:rsidTr="00BD5ED8">
        <w:trPr>
          <w:tblCellSpacing w:w="20" w:type="dxa"/>
        </w:trPr>
        <w:tc>
          <w:tcPr>
            <w:tcW w:w="9533" w:type="dxa"/>
            <w:shd w:val="clear" w:color="auto" w:fill="D6E3BC" w:themeFill="accent3" w:themeFillTint="66"/>
          </w:tcPr>
          <w:p w:rsidR="00FA1717" w:rsidRPr="00A42E19" w:rsidRDefault="00FA1717" w:rsidP="00EE167B">
            <w:pPr>
              <w:spacing w:after="0" w:line="240" w:lineRule="auto"/>
              <w:jc w:val="both"/>
              <w:rPr>
                <w:rFonts w:eastAsia="Times New Roman" w:cs="Times New Roman"/>
                <w:b/>
                <w:color w:val="FF0000"/>
                <w:sz w:val="20"/>
                <w:szCs w:val="20"/>
                <w:lang w:val="sr-Cyrl-CS"/>
              </w:rPr>
            </w:pPr>
            <w:r w:rsidRPr="00A42E19">
              <w:rPr>
                <w:rFonts w:eastAsia="Times New Roman" w:cs="Times New Roman"/>
                <w:b/>
                <w:sz w:val="20"/>
                <w:szCs w:val="20"/>
                <w:lang w:val="sr-Cyrl-RS"/>
              </w:rPr>
              <w:t>2</w:t>
            </w:r>
            <w:r w:rsidRPr="00A42E19">
              <w:rPr>
                <w:rFonts w:eastAsia="Times New Roman" w:cs="Times New Roman"/>
                <w:b/>
                <w:sz w:val="20"/>
                <w:szCs w:val="20"/>
                <w:lang w:val="sr-Cyrl-CS"/>
              </w:rPr>
              <w:t>)</w:t>
            </w:r>
            <w:r w:rsidR="00EE167B" w:rsidRPr="00A42E19">
              <w:rPr>
                <w:rFonts w:eastAsia="Times New Roman" w:cs="Times New Roman"/>
                <w:b/>
                <w:sz w:val="20"/>
                <w:szCs w:val="20"/>
                <w:lang w:val="sr-Cyrl-CS"/>
              </w:rPr>
              <w:t>6</w:t>
            </w:r>
            <w:r w:rsidRPr="00A42E19">
              <w:rPr>
                <w:rFonts w:eastAsia="Times New Roman" w:cs="Times New Roman"/>
                <w:b/>
                <w:sz w:val="20"/>
                <w:szCs w:val="20"/>
                <w:lang w:val="sr-Cyrl-CS"/>
              </w:rPr>
              <w:t>)</w:t>
            </w:r>
            <w:r w:rsidR="001E6270" w:rsidRPr="00A42E19">
              <w:rPr>
                <w:rFonts w:eastAsia="Times New Roman" w:cs="Times New Roman"/>
                <w:b/>
                <w:sz w:val="20"/>
                <w:szCs w:val="20"/>
                <w:lang w:val="sr-Cyrl-CS"/>
              </w:rPr>
              <w:t xml:space="preserve"> </w:t>
            </w:r>
            <w:r w:rsidRPr="00A42E19">
              <w:rPr>
                <w:rFonts w:eastAsia="Times New Roman" w:cs="Times New Roman"/>
                <w:b/>
                <w:sz w:val="20"/>
                <w:szCs w:val="20"/>
                <w:lang w:val="sr-Cyrl-CS"/>
              </w:rPr>
              <w:t>квалитет, количина и опис добара, радова или услуга :</w:t>
            </w:r>
          </w:p>
        </w:tc>
      </w:tr>
    </w:tbl>
    <w:p w:rsidR="006B3883" w:rsidRPr="00682595" w:rsidRDefault="00295CAC" w:rsidP="006B3883">
      <w:pPr>
        <w:autoSpaceDE w:val="0"/>
        <w:autoSpaceDN w:val="0"/>
        <w:adjustRightInd w:val="0"/>
        <w:spacing w:after="0" w:line="240" w:lineRule="auto"/>
        <w:jc w:val="both"/>
        <w:rPr>
          <w:rFonts w:cs="Verdana"/>
        </w:rPr>
      </w:pPr>
      <w:r w:rsidRPr="00A42E19">
        <w:rPr>
          <w:rFonts w:eastAsia="Times New Roman" w:cs="Times New Roman"/>
          <w:b/>
          <w:sz w:val="20"/>
          <w:szCs w:val="20"/>
          <w:lang w:val="sr-Cyrl-CS"/>
        </w:rPr>
        <w:tab/>
      </w:r>
      <w:r w:rsidR="006B3883" w:rsidRPr="00682595">
        <w:rPr>
          <w:rFonts w:cs="Verdana"/>
        </w:rPr>
        <w:t>Квалитет и детаљан опис услуга дат је у делу 2)1) конкурсне документације</w:t>
      </w:r>
      <w:r w:rsidR="006B3883" w:rsidRPr="00682595">
        <w:rPr>
          <w:rFonts w:cs="Verdana"/>
          <w:lang w:val="sr-Cyrl-RS"/>
        </w:rPr>
        <w:t xml:space="preserve"> </w:t>
      </w:r>
      <w:r w:rsidR="006B3883" w:rsidRPr="00682595">
        <w:rPr>
          <w:rFonts w:cs="Verdana"/>
        </w:rPr>
        <w:t>„Врста, техничке карактеристике (спецификације)“.</w:t>
      </w:r>
      <w:r w:rsidR="006B3883" w:rsidRPr="00682595">
        <w:rPr>
          <w:rFonts w:cs="Verdana"/>
          <w:lang w:val="sr-Cyrl-RS"/>
        </w:rPr>
        <w:t xml:space="preserve"> </w:t>
      </w:r>
      <w:r w:rsidR="006B3883" w:rsidRPr="00682595">
        <w:rPr>
          <w:rFonts w:cs="Verdana"/>
        </w:rPr>
        <w:t>Понуда мора у свему да одговара минималним захтевима дефинисаним од стране</w:t>
      </w:r>
      <w:r w:rsidR="006B3883" w:rsidRPr="00682595">
        <w:rPr>
          <w:rFonts w:cs="Verdana"/>
          <w:lang w:val="sr-Cyrl-RS"/>
        </w:rPr>
        <w:t xml:space="preserve"> </w:t>
      </w:r>
      <w:r w:rsidR="006B3883" w:rsidRPr="00682595">
        <w:rPr>
          <w:rFonts w:cs="Verdana"/>
        </w:rPr>
        <w:t>Наручиоца.</w:t>
      </w:r>
    </w:p>
    <w:p w:rsidR="00835A32" w:rsidRPr="00682595" w:rsidRDefault="006B3883" w:rsidP="00682595">
      <w:pPr>
        <w:autoSpaceDE w:val="0"/>
        <w:autoSpaceDN w:val="0"/>
        <w:adjustRightInd w:val="0"/>
        <w:spacing w:after="0" w:line="240" w:lineRule="auto"/>
        <w:ind w:firstLine="720"/>
        <w:jc w:val="both"/>
        <w:rPr>
          <w:rFonts w:cs="Verdana"/>
        </w:rPr>
      </w:pPr>
      <w:r w:rsidRPr="00682595">
        <w:rPr>
          <w:rFonts w:cs="Verdana"/>
        </w:rPr>
        <w:t>У случају да и један део понуде не буде у складу са захтевима и условима наведеним у</w:t>
      </w:r>
      <w:r w:rsidRPr="00682595">
        <w:rPr>
          <w:rFonts w:cs="Verdana"/>
          <w:lang w:val="sr-Cyrl-RS"/>
        </w:rPr>
        <w:t xml:space="preserve"> </w:t>
      </w:r>
      <w:r w:rsidRPr="00682595">
        <w:rPr>
          <w:rFonts w:cs="Verdana"/>
        </w:rPr>
        <w:t>Техничкој спецификацији понуда ће се одбити.</w:t>
      </w:r>
      <w:r w:rsidRPr="00682595">
        <w:rPr>
          <w:rFonts w:cs="Verdana"/>
          <w:sz w:val="20"/>
          <w:szCs w:val="20"/>
          <w:lang w:val="sr-Cyrl-RS"/>
        </w:rPr>
        <w:t xml:space="preserve"> </w:t>
      </w:r>
    </w:p>
    <w:p w:rsidR="00835A32" w:rsidRPr="00A42E19" w:rsidRDefault="00835A32" w:rsidP="00191DFD">
      <w:pPr>
        <w:spacing w:after="0" w:line="240" w:lineRule="auto"/>
        <w:jc w:val="both"/>
        <w:rPr>
          <w:rFonts w:cs="Verdana"/>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FA1717" w:rsidRPr="00A42E19" w:rsidTr="00BD5ED8">
        <w:trPr>
          <w:tblCellSpacing w:w="20" w:type="dxa"/>
        </w:trPr>
        <w:tc>
          <w:tcPr>
            <w:tcW w:w="9623" w:type="dxa"/>
            <w:shd w:val="clear" w:color="auto" w:fill="D6E3BC" w:themeFill="accent3" w:themeFillTint="66"/>
          </w:tcPr>
          <w:p w:rsidR="00FA1717" w:rsidRPr="00A42E19" w:rsidRDefault="00FA1717" w:rsidP="00EE167B">
            <w:pPr>
              <w:spacing w:after="0" w:line="240" w:lineRule="auto"/>
              <w:jc w:val="both"/>
              <w:rPr>
                <w:rFonts w:eastAsia="Times New Roman" w:cs="Times New Roman"/>
                <w:b/>
                <w:sz w:val="20"/>
                <w:szCs w:val="20"/>
                <w:highlight w:val="yellow"/>
                <w:lang w:val="sr-Cyrl-CS"/>
              </w:rPr>
            </w:pPr>
            <w:r w:rsidRPr="00A42E19">
              <w:rPr>
                <w:rFonts w:eastAsia="Times New Roman" w:cs="Times New Roman"/>
                <w:b/>
                <w:sz w:val="20"/>
                <w:szCs w:val="20"/>
                <w:lang w:val="sr-Cyrl-RS"/>
              </w:rPr>
              <w:t>2</w:t>
            </w:r>
            <w:r w:rsidRPr="00A42E19">
              <w:rPr>
                <w:rFonts w:eastAsia="Times New Roman" w:cs="Times New Roman"/>
                <w:b/>
                <w:sz w:val="20"/>
                <w:szCs w:val="20"/>
                <w:lang w:val="sr-Cyrl-CS"/>
              </w:rPr>
              <w:t>)</w:t>
            </w:r>
            <w:r w:rsidR="00EE167B" w:rsidRPr="00A42E19">
              <w:rPr>
                <w:rFonts w:eastAsia="Times New Roman" w:cs="Times New Roman"/>
                <w:b/>
                <w:sz w:val="20"/>
                <w:szCs w:val="20"/>
                <w:lang w:val="sr-Cyrl-CS"/>
              </w:rPr>
              <w:t>7</w:t>
            </w:r>
            <w:r w:rsidRPr="00A42E19">
              <w:rPr>
                <w:rFonts w:eastAsia="Times New Roman" w:cs="Times New Roman"/>
                <w:b/>
                <w:sz w:val="20"/>
                <w:szCs w:val="20"/>
                <w:lang w:val="sr-Cyrl-CS"/>
              </w:rPr>
              <w:t>)</w:t>
            </w:r>
            <w:r w:rsidR="001E6270" w:rsidRPr="00A42E19">
              <w:rPr>
                <w:rFonts w:eastAsia="Times New Roman" w:cs="Times New Roman"/>
                <w:b/>
                <w:sz w:val="20"/>
                <w:szCs w:val="20"/>
                <w:lang w:val="sr-Cyrl-CS"/>
              </w:rPr>
              <w:t xml:space="preserve"> </w:t>
            </w:r>
            <w:r w:rsidRPr="00A42E19">
              <w:rPr>
                <w:rFonts w:eastAsia="Times New Roman" w:cs="Times New Roman"/>
                <w:b/>
                <w:sz w:val="20"/>
                <w:szCs w:val="20"/>
                <w:lang w:val="sr-Cyrl-CS"/>
              </w:rPr>
              <w:t>начин спровођења контроле и обезбеђивања гаранције квалитета:</w:t>
            </w:r>
          </w:p>
        </w:tc>
      </w:tr>
    </w:tbl>
    <w:p w:rsidR="00DE4F16" w:rsidRPr="00682595" w:rsidRDefault="00DE4F16" w:rsidP="00DE4F16">
      <w:pPr>
        <w:autoSpaceDE w:val="0"/>
        <w:autoSpaceDN w:val="0"/>
        <w:adjustRightInd w:val="0"/>
        <w:spacing w:after="0" w:line="240" w:lineRule="auto"/>
        <w:ind w:firstLine="720"/>
        <w:jc w:val="both"/>
        <w:rPr>
          <w:rFonts w:cs="Verdana"/>
          <w:lang w:val="sr-Latn-RS"/>
        </w:rPr>
      </w:pPr>
      <w:r w:rsidRPr="00682595">
        <w:rPr>
          <w:rFonts w:eastAsia="Times New Roman" w:cs="Times New Roman"/>
          <w:sz w:val="20"/>
          <w:szCs w:val="20"/>
          <w:lang w:val="sr-Cyrl-RS"/>
        </w:rPr>
        <w:t xml:space="preserve"> </w:t>
      </w:r>
      <w:r w:rsidRPr="00682595">
        <w:rPr>
          <w:rFonts w:eastAsia="Times New Roman" w:cs="Times New Roman"/>
          <w:lang w:val="sr-Cyrl-RS"/>
        </w:rPr>
        <w:t>Понуђач је дужан да пре давања понуде изврши увид у предмет одржа</w:t>
      </w:r>
      <w:r w:rsidRPr="00682595">
        <w:rPr>
          <w:rFonts w:eastAsia="Times New Roman" w:cs="Times New Roman"/>
          <w:lang w:val="sr-Latn-RS"/>
        </w:rPr>
        <w:t>в</w:t>
      </w:r>
      <w:r w:rsidRPr="00682595">
        <w:rPr>
          <w:rFonts w:eastAsia="Times New Roman" w:cs="Times New Roman"/>
          <w:lang w:val="sr-Cyrl-RS"/>
        </w:rPr>
        <w:t xml:space="preserve">ања ове јавне набавке - УСЛУГА ОДРЖАВАЊЕ </w:t>
      </w:r>
      <w:r w:rsidRPr="00682595">
        <w:rPr>
          <w:rFonts w:eastAsia="Times New Roman" w:cs="Times New Roman"/>
          <w:lang w:val="sr-Latn-RS" w:eastAsia="ar-SA"/>
        </w:rPr>
        <w:t xml:space="preserve">MICROSOFT </w:t>
      </w:r>
      <w:r w:rsidRPr="00682595">
        <w:rPr>
          <w:rFonts w:eastAsia="Times New Roman" w:cs="Times New Roman"/>
          <w:lang w:val="sr-Cyrl-RS" w:eastAsia="ar-SA"/>
        </w:rPr>
        <w:t>СОФТВЕРСКЕ ИНФРАСТРУКТУРЕ СЕРВЕРА</w:t>
      </w:r>
      <w:r w:rsidRPr="00682595">
        <w:rPr>
          <w:rFonts w:eastAsia="Times New Roman" w:cs="Times New Roman"/>
          <w:lang w:val="sr-Cyrl-RS"/>
        </w:rPr>
        <w:t>, у просторијама наручиоца Покрајинског секретаријата за урбанизам и заштиту животне средине, Нови Сад, Булевар Михајла Пупина 16, канцелари</w:t>
      </w:r>
      <w:r w:rsidR="003957F0">
        <w:rPr>
          <w:rFonts w:eastAsia="Times New Roman" w:cs="Times New Roman"/>
          <w:lang w:val="sr-Cyrl-RS"/>
        </w:rPr>
        <w:t>ј</w:t>
      </w:r>
      <w:r w:rsidRPr="00682595">
        <w:rPr>
          <w:rFonts w:eastAsia="Times New Roman" w:cs="Times New Roman"/>
          <w:lang w:val="sr-Cyrl-RS"/>
        </w:rPr>
        <w:t xml:space="preserve">а 45/приземље. </w:t>
      </w:r>
      <w:r w:rsidRPr="00682595">
        <w:rPr>
          <w:rFonts w:cs="Verdana"/>
        </w:rPr>
        <w:t>Понуђач је</w:t>
      </w:r>
      <w:r w:rsidRPr="00682595">
        <w:rPr>
          <w:rFonts w:cs="Verdana"/>
          <w:lang w:val="sr-Cyrl-RS"/>
        </w:rPr>
        <w:t xml:space="preserve"> </w:t>
      </w:r>
      <w:r w:rsidRPr="00682595">
        <w:rPr>
          <w:rFonts w:cs="Verdana"/>
        </w:rPr>
        <w:t>дужан да у</w:t>
      </w:r>
      <w:r w:rsidRPr="00682595">
        <w:rPr>
          <w:rFonts w:cs="Verdana"/>
          <w:lang w:val="sr-Cyrl-RS"/>
        </w:rPr>
        <w:t xml:space="preserve"> </w:t>
      </w:r>
      <w:r w:rsidRPr="00682595">
        <w:rPr>
          <w:rFonts w:cs="Verdana"/>
        </w:rPr>
        <w:t xml:space="preserve">понуди </w:t>
      </w:r>
      <w:r w:rsidRPr="00682595">
        <w:rPr>
          <w:rFonts w:cs="Verdana"/>
        </w:rPr>
        <w:lastRenderedPageBreak/>
        <w:t>достави потврду, дату на Обрасцу изјаве о увиду на лицу места (образац је дат у</w:t>
      </w:r>
      <w:r w:rsidRPr="00682595">
        <w:rPr>
          <w:rFonts w:cs="Verdana"/>
          <w:lang w:val="sr-Cyrl-RS"/>
        </w:rPr>
        <w:t xml:space="preserve"> </w:t>
      </w:r>
      <w:r w:rsidRPr="00682595">
        <w:rPr>
          <w:rFonts w:cs="Verdana"/>
        </w:rPr>
        <w:t>делу конкурсне документације) потписану од стране представника Наручиоца, да је</w:t>
      </w:r>
      <w:r w:rsidRPr="00682595">
        <w:rPr>
          <w:rFonts w:cs="Verdana"/>
          <w:lang w:val="sr-Cyrl-RS"/>
        </w:rPr>
        <w:t xml:space="preserve"> </w:t>
      </w:r>
      <w:r w:rsidRPr="00682595">
        <w:rPr>
          <w:rFonts w:cs="Verdana"/>
        </w:rPr>
        <w:t>упознат са постојећ</w:t>
      </w:r>
      <w:r w:rsidRPr="00682595">
        <w:rPr>
          <w:rFonts w:cs="Verdana"/>
          <w:lang w:val="sr-Cyrl-RS"/>
        </w:rPr>
        <w:t>о</w:t>
      </w:r>
      <w:r w:rsidRPr="00682595">
        <w:rPr>
          <w:rFonts w:cs="Verdana"/>
        </w:rPr>
        <w:t xml:space="preserve">м </w:t>
      </w:r>
      <w:r w:rsidRPr="00682595">
        <w:rPr>
          <w:rFonts w:eastAsia="Times New Roman" w:cs="Times New Roman"/>
          <w:lang w:val="sr-Latn-RS" w:eastAsia="ar-SA"/>
        </w:rPr>
        <w:t xml:space="preserve">MICROSOFT </w:t>
      </w:r>
      <w:r w:rsidRPr="00682595">
        <w:rPr>
          <w:rFonts w:eastAsia="Times New Roman" w:cs="Times New Roman"/>
          <w:lang w:val="sr-Cyrl-RS" w:eastAsia="ar-SA"/>
        </w:rPr>
        <w:t>СОФТВЕРСКОМ ИНФРАСТРУКТУРОМ.</w:t>
      </w:r>
      <w:r w:rsidRPr="00682595">
        <w:rPr>
          <w:rFonts w:eastAsia="Times New Roman" w:cs="Times New Roman"/>
          <w:lang w:val="sr-Cyrl-RS"/>
        </w:rPr>
        <w:t xml:space="preserve"> </w:t>
      </w:r>
    </w:p>
    <w:p w:rsidR="000150EF" w:rsidRPr="00682595" w:rsidRDefault="00DE4F16" w:rsidP="00FB52A4">
      <w:pPr>
        <w:jc w:val="both"/>
        <w:rPr>
          <w:rFonts w:eastAsia="Times New Roman" w:cs="Times New Roman"/>
          <w:lang w:val="sr-Cyrl-RS"/>
        </w:rPr>
      </w:pPr>
      <w:r w:rsidRPr="00682595">
        <w:rPr>
          <w:rFonts w:eastAsia="Times New Roman" w:cs="Times New Roman"/>
          <w:u w:val="single"/>
          <w:lang w:val="sr-Cyrl-RS"/>
        </w:rPr>
        <w:t>Лица за контакт су:</w:t>
      </w:r>
      <w:r w:rsidRPr="00682595">
        <w:rPr>
          <w:rFonts w:eastAsia="Times New Roman" w:cs="Times New Roman"/>
          <w:lang w:val="sr-Cyrl-RS"/>
        </w:rPr>
        <w:t xml:space="preserve"> </w:t>
      </w:r>
      <w:r w:rsidRPr="00682595">
        <w:rPr>
          <w:rFonts w:eastAsia="Times New Roman" w:cs="Arial"/>
          <w:lang w:val="sr-Cyrl-CS"/>
        </w:rPr>
        <w:t>Зоран Шандин или Агота Шурјан,</w:t>
      </w:r>
      <w:r w:rsidRPr="00682595">
        <w:rPr>
          <w:rFonts w:eastAsia="Calibri" w:cs="Times New Roman"/>
          <w:lang w:val="sr-Cyrl-RS"/>
        </w:rPr>
        <w:t xml:space="preserve"> телефон: </w:t>
      </w:r>
      <w:r w:rsidRPr="00682595">
        <w:rPr>
          <w:rFonts w:eastAsia="Times New Roman" w:cs="Calibri"/>
          <w:lang w:val="sr-Cyrl-CS"/>
        </w:rPr>
        <w:t xml:space="preserve">021/487-4485 и 021/487-4484, </w:t>
      </w:r>
      <w:r w:rsidRPr="00682595">
        <w:rPr>
          <w:rFonts w:eastAsia="Arial Unicode MS" w:cs="Arial"/>
          <w:kern w:val="2"/>
          <w:lang w:val="sr-Cyrl-CS" w:eastAsia="ar-SA"/>
        </w:rPr>
        <w:t xml:space="preserve">е-mail адреса: </w:t>
      </w:r>
      <w:hyperlink r:id="rId13" w:history="1">
        <w:r w:rsidRPr="00682595">
          <w:rPr>
            <w:rStyle w:val="Hyperlink"/>
            <w:rFonts w:eastAsia="Calibri"/>
            <w:color w:val="auto"/>
          </w:rPr>
          <w:t>ekourb@vojvodina.gov.rs</w:t>
        </w:r>
      </w:hyperlink>
      <w:r w:rsidRPr="00682595">
        <w:rPr>
          <w:rFonts w:eastAsia="Calibri" w:cs="Times New Roman"/>
          <w:lang w:val="sr-Cyrl-RS"/>
        </w:rPr>
        <w:t>,</w:t>
      </w:r>
      <w:r w:rsidRPr="00682595">
        <w:rPr>
          <w:rFonts w:eastAsia="Times New Roman" w:cs="Times New Roman"/>
          <w:lang w:val="sr-Cyrl-RS"/>
        </w:rPr>
        <w:t xml:space="preserve"> сваког радног дана у времену од 11:00-13:00 часова, до истека рока за подношење понуда, када се може и извршити увид.</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FA1717" w:rsidRPr="00A42E19" w:rsidTr="00BD5ED8">
        <w:trPr>
          <w:tblCellSpacing w:w="20" w:type="dxa"/>
        </w:trPr>
        <w:tc>
          <w:tcPr>
            <w:tcW w:w="9533" w:type="dxa"/>
            <w:shd w:val="clear" w:color="auto" w:fill="D6E3BC" w:themeFill="accent3" w:themeFillTint="66"/>
          </w:tcPr>
          <w:p w:rsidR="00FA1717" w:rsidRPr="00A42E19" w:rsidRDefault="00FA1717" w:rsidP="00EE167B">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2</w:t>
            </w:r>
            <w:r w:rsidRPr="00A42E19">
              <w:rPr>
                <w:rFonts w:eastAsia="Times New Roman" w:cs="Times New Roman"/>
                <w:b/>
                <w:sz w:val="20"/>
                <w:szCs w:val="20"/>
                <w:lang w:val="sr-Cyrl-CS"/>
              </w:rPr>
              <w:t>)</w:t>
            </w:r>
            <w:r w:rsidR="00EE167B" w:rsidRPr="00A42E19">
              <w:rPr>
                <w:rFonts w:eastAsia="Times New Roman" w:cs="Times New Roman"/>
                <w:b/>
                <w:sz w:val="20"/>
                <w:szCs w:val="20"/>
                <w:lang w:val="sr-Cyrl-CS"/>
              </w:rPr>
              <w:t>8</w:t>
            </w:r>
            <w:r w:rsidRPr="00A42E19">
              <w:rPr>
                <w:rFonts w:eastAsia="Times New Roman" w:cs="Times New Roman"/>
                <w:b/>
                <w:sz w:val="20"/>
                <w:szCs w:val="20"/>
                <w:lang w:val="sr-Cyrl-CS"/>
              </w:rPr>
              <w:t>)</w:t>
            </w:r>
            <w:r w:rsidR="001E6270" w:rsidRPr="00A42E19">
              <w:rPr>
                <w:rFonts w:eastAsia="Times New Roman" w:cs="Times New Roman"/>
                <w:b/>
                <w:sz w:val="20"/>
                <w:szCs w:val="20"/>
                <w:lang w:val="sr-Cyrl-CS"/>
              </w:rPr>
              <w:t xml:space="preserve"> </w:t>
            </w:r>
            <w:r w:rsidRPr="00A42E19">
              <w:rPr>
                <w:rFonts w:eastAsia="Times New Roman" w:cs="Times New Roman"/>
                <w:b/>
                <w:sz w:val="20"/>
                <w:szCs w:val="20"/>
                <w:lang w:val="sr-Cyrl-CS"/>
              </w:rPr>
              <w:t>рок извршења</w:t>
            </w:r>
            <w:r w:rsidR="00CD2F43" w:rsidRPr="00A42E19">
              <w:rPr>
                <w:rFonts w:eastAsia="Times New Roman" w:cs="Times New Roman"/>
                <w:b/>
                <w:sz w:val="20"/>
                <w:szCs w:val="20"/>
                <w:lang w:val="sr-Cyrl-CS"/>
              </w:rPr>
              <w:t xml:space="preserve"> и место извршења</w:t>
            </w:r>
            <w:r w:rsidRPr="00A42E19">
              <w:rPr>
                <w:rFonts w:eastAsia="Times New Roman" w:cs="Times New Roman"/>
                <w:b/>
                <w:sz w:val="20"/>
                <w:szCs w:val="20"/>
                <w:lang w:val="sr-Cyrl-CS"/>
              </w:rPr>
              <w:t>:</w:t>
            </w:r>
          </w:p>
        </w:tc>
      </w:tr>
    </w:tbl>
    <w:p w:rsidR="00DE4F16" w:rsidRDefault="00D6300B" w:rsidP="00F870F6">
      <w:pPr>
        <w:shd w:val="clear" w:color="auto" w:fill="FFFFFF"/>
        <w:tabs>
          <w:tab w:val="left" w:pos="391"/>
        </w:tabs>
        <w:spacing w:after="0" w:line="240" w:lineRule="auto"/>
        <w:jc w:val="both"/>
        <w:rPr>
          <w:rFonts w:eastAsia="Times New Roman" w:cs="Times New Roman"/>
          <w:color w:val="000000"/>
          <w:sz w:val="20"/>
          <w:szCs w:val="20"/>
          <w:lang w:val="ru-RU"/>
        </w:rPr>
      </w:pPr>
      <w:r w:rsidRPr="00A42E19">
        <w:rPr>
          <w:rFonts w:eastAsia="Times New Roman" w:cs="Times New Roman"/>
          <w:color w:val="000000"/>
          <w:sz w:val="20"/>
          <w:szCs w:val="20"/>
          <w:lang w:val="ru-RU"/>
        </w:rPr>
        <w:tab/>
      </w:r>
      <w:r w:rsidRPr="00A42E19">
        <w:rPr>
          <w:rFonts w:eastAsia="Times New Roman" w:cs="Times New Roman"/>
          <w:color w:val="000000"/>
          <w:sz w:val="20"/>
          <w:szCs w:val="20"/>
          <w:lang w:val="ru-RU"/>
        </w:rPr>
        <w:tab/>
      </w:r>
    </w:p>
    <w:p w:rsidR="00DE4F16" w:rsidRDefault="00DE4F16" w:rsidP="00F870F6">
      <w:pPr>
        <w:shd w:val="clear" w:color="auto" w:fill="FFFFFF"/>
        <w:tabs>
          <w:tab w:val="left" w:pos="391"/>
        </w:tabs>
        <w:spacing w:after="0" w:line="240" w:lineRule="auto"/>
        <w:jc w:val="both"/>
        <w:rPr>
          <w:rFonts w:eastAsia="Times New Roman" w:cs="Times New Roman"/>
          <w:color w:val="000000"/>
          <w:sz w:val="20"/>
          <w:szCs w:val="20"/>
          <w:lang w:val="ru-RU"/>
        </w:rPr>
      </w:pPr>
    </w:p>
    <w:p w:rsidR="00DE4F16" w:rsidRPr="00682595" w:rsidRDefault="00DE4F16" w:rsidP="00DE4F16">
      <w:pPr>
        <w:shd w:val="clear" w:color="auto" w:fill="FFFFFF"/>
        <w:tabs>
          <w:tab w:val="left" w:pos="391"/>
        </w:tabs>
        <w:spacing w:after="0" w:line="240" w:lineRule="auto"/>
        <w:jc w:val="both"/>
        <w:rPr>
          <w:rFonts w:cs="Verdana"/>
          <w:lang w:val="sr-Cyrl-RS"/>
        </w:rPr>
      </w:pPr>
      <w:r w:rsidRPr="00682595">
        <w:rPr>
          <w:rFonts w:eastAsia="Times New Roman" w:cs="Times New Roman"/>
          <w:sz w:val="20"/>
          <w:szCs w:val="20"/>
          <w:lang w:val="ru-RU"/>
        </w:rPr>
        <w:t xml:space="preserve"> </w:t>
      </w:r>
      <w:r w:rsidR="00C417AA">
        <w:rPr>
          <w:rFonts w:eastAsia="Times New Roman" w:cs="Times New Roman"/>
          <w:lang w:val="ru-RU"/>
        </w:rPr>
        <w:tab/>
      </w:r>
      <w:r w:rsidR="00C417AA">
        <w:rPr>
          <w:rFonts w:eastAsia="Times New Roman" w:cs="Times New Roman"/>
          <w:lang w:val="ru-RU"/>
        </w:rPr>
        <w:tab/>
      </w:r>
      <w:r w:rsidRPr="00682595">
        <w:rPr>
          <w:rFonts w:cs="Verdana"/>
        </w:rPr>
        <w:t xml:space="preserve">Период извршења услуга: </w:t>
      </w:r>
      <w:r w:rsidRPr="00682595">
        <w:rPr>
          <w:rFonts w:cs="Verdana"/>
          <w:lang w:val="sr-Cyrl-RS"/>
        </w:rPr>
        <w:t>рок за извршења предметне услуге јавне набавке је 9 месеци од дана закључења уговора;</w:t>
      </w:r>
    </w:p>
    <w:p w:rsidR="00DE4F16" w:rsidRPr="00682595" w:rsidRDefault="00DE4F16" w:rsidP="00C417AA">
      <w:pPr>
        <w:autoSpaceDE w:val="0"/>
        <w:autoSpaceDN w:val="0"/>
        <w:adjustRightInd w:val="0"/>
        <w:spacing w:after="0" w:line="240" w:lineRule="auto"/>
        <w:ind w:firstLine="720"/>
        <w:jc w:val="both"/>
        <w:rPr>
          <w:rFonts w:eastAsia="Times New Roman" w:cs="Times New Roman"/>
          <w:lang w:val="sr-Latn-RS" w:eastAsia="sr-Latn-RS"/>
        </w:rPr>
      </w:pPr>
      <w:r w:rsidRPr="00682595">
        <w:rPr>
          <w:rFonts w:eastAsia="Times New Roman" w:cs="Times New Roman"/>
          <w:lang w:val="ru-RU" w:eastAsia="sr-Latn-RS"/>
        </w:rPr>
        <w:t xml:space="preserve">Место извршења услуга: </w:t>
      </w:r>
      <w:r w:rsidRPr="00682595">
        <w:rPr>
          <w:rFonts w:eastAsia="Times New Roman" w:cs="Times New Roman"/>
          <w:lang w:val="sr-Latn-RS" w:eastAsia="sr-Latn-RS"/>
        </w:rPr>
        <w:t xml:space="preserve"> </w:t>
      </w:r>
    </w:p>
    <w:p w:rsidR="00DE4F16" w:rsidRPr="00682595" w:rsidRDefault="00DE4F16" w:rsidP="00DE4F16">
      <w:pPr>
        <w:autoSpaceDE w:val="0"/>
        <w:autoSpaceDN w:val="0"/>
        <w:adjustRightInd w:val="0"/>
        <w:spacing w:after="0" w:line="240" w:lineRule="auto"/>
        <w:jc w:val="both"/>
        <w:rPr>
          <w:rFonts w:eastAsia="Times New Roman" w:cs="Times New Roman"/>
          <w:lang w:val="sr-Cyrl-RS" w:eastAsia="sr-Latn-RS"/>
        </w:rPr>
      </w:pPr>
      <w:r w:rsidRPr="00682595">
        <w:rPr>
          <w:rFonts w:eastAsia="Times New Roman" w:cs="Times New Roman"/>
          <w:lang w:val="sr-Latn-RS" w:eastAsia="sr-Latn-RS"/>
        </w:rPr>
        <w:t>-</w:t>
      </w:r>
      <w:r w:rsidRPr="00682595">
        <w:rPr>
          <w:rFonts w:eastAsia="Times New Roman" w:cs="Times New Roman"/>
          <w:lang w:val="sr-Cyrl-RS" w:eastAsia="sr-Latn-RS"/>
        </w:rPr>
        <w:t>пословн</w:t>
      </w:r>
      <w:r w:rsidRPr="00682595">
        <w:rPr>
          <w:rFonts w:eastAsia="Times New Roman" w:cs="Times New Roman"/>
          <w:lang w:eastAsia="sr-Latn-RS"/>
        </w:rPr>
        <w:t>a</w:t>
      </w:r>
      <w:r w:rsidRPr="00682595">
        <w:rPr>
          <w:rFonts w:eastAsia="Times New Roman" w:cs="Times New Roman"/>
          <w:lang w:val="sr-Cyrl-RS" w:eastAsia="sr-Latn-RS"/>
        </w:rPr>
        <w:t xml:space="preserve"> локациј</w:t>
      </w:r>
      <w:r w:rsidRPr="00682595">
        <w:rPr>
          <w:rFonts w:eastAsia="Times New Roman" w:cs="Times New Roman"/>
          <w:lang w:eastAsia="sr-Latn-RS"/>
        </w:rPr>
        <w:t>a</w:t>
      </w:r>
      <w:r w:rsidRPr="00682595">
        <w:rPr>
          <w:rFonts w:eastAsia="Times New Roman" w:cs="Times New Roman"/>
          <w:lang w:val="sr-Cyrl-RS" w:eastAsia="sr-Latn-RS"/>
        </w:rPr>
        <w:t xml:space="preserve"> наручиоца (Нови Сад, Булевар Михајла Пупина 16, канцеларија 45/приземље и</w:t>
      </w:r>
    </w:p>
    <w:p w:rsidR="00DE4F16" w:rsidRPr="00682595" w:rsidRDefault="00DE4F16" w:rsidP="00DE4F16">
      <w:pPr>
        <w:autoSpaceDE w:val="0"/>
        <w:autoSpaceDN w:val="0"/>
        <w:adjustRightInd w:val="0"/>
        <w:spacing w:after="0" w:line="240" w:lineRule="auto"/>
        <w:jc w:val="both"/>
        <w:rPr>
          <w:rFonts w:eastAsia="Times New Roman" w:cs="Times New Roman"/>
          <w:lang w:val="ru-RU" w:eastAsia="sr-Latn-RS"/>
        </w:rPr>
      </w:pPr>
      <w:r w:rsidRPr="00682595">
        <w:rPr>
          <w:rFonts w:eastAsia="Times New Roman" w:cs="Times New Roman"/>
          <w:lang w:val="sr-Cyrl-RS" w:eastAsia="sr-Latn-RS"/>
        </w:rPr>
        <w:t>-сервисни центар Понуђача, уколико понуђач не може да изврши интервенцију на локацији Наручиоца</w:t>
      </w:r>
      <w:r w:rsidRPr="00682595">
        <w:rPr>
          <w:rFonts w:eastAsia="Times New Roman" w:cs="Times New Roman"/>
          <w:lang w:val="ru-RU" w:eastAsia="sr-Latn-RS"/>
        </w:rPr>
        <w:t>;</w:t>
      </w:r>
    </w:p>
    <w:p w:rsidR="00DE4F16" w:rsidRPr="00682595" w:rsidRDefault="00DE4F16" w:rsidP="00DE4F16">
      <w:pPr>
        <w:suppressAutoHyphens/>
        <w:spacing w:after="0" w:line="240" w:lineRule="auto"/>
        <w:rPr>
          <w:rFonts w:eastAsia="Times New Roman" w:cs="Times New Roman"/>
          <w:kern w:val="2"/>
          <w:lang w:val="sr-Cyrl-RS" w:eastAsia="ar-SA"/>
        </w:rPr>
      </w:pPr>
    </w:p>
    <w:p w:rsidR="00DE4F16" w:rsidRPr="00682595" w:rsidRDefault="00DE4F16" w:rsidP="00DE4F16">
      <w:pPr>
        <w:spacing w:after="0" w:line="240" w:lineRule="auto"/>
        <w:rPr>
          <w:rFonts w:eastAsia="Times New Roman" w:cs="Times New Roman"/>
          <w:b/>
          <w:noProof/>
          <w:lang w:val="ru-RU"/>
        </w:rPr>
      </w:pPr>
      <w:r w:rsidRPr="00682595">
        <w:rPr>
          <w:rFonts w:eastAsia="Times New Roman" w:cs="Times New Roman"/>
          <w:b/>
          <w:noProof/>
          <w:lang w:val="ru-RU"/>
        </w:rPr>
        <w:t>Име и презиме лица које је сачинило техничку спецификацију:</w:t>
      </w:r>
    </w:p>
    <w:p w:rsidR="00DE4F16" w:rsidRPr="00682595" w:rsidRDefault="00DE4F16" w:rsidP="00DE4F16">
      <w:pPr>
        <w:spacing w:after="0" w:line="240" w:lineRule="auto"/>
        <w:rPr>
          <w:rFonts w:eastAsia="Times New Roman" w:cs="Times New Roman"/>
          <w:b/>
          <w:noProof/>
          <w:lang w:val="ru-RU"/>
        </w:rPr>
      </w:pPr>
      <w:r w:rsidRPr="00682595">
        <w:rPr>
          <w:rFonts w:eastAsia="Times New Roman" w:cs="Times New Roman"/>
          <w:noProof/>
          <w:lang w:val="ru-RU"/>
        </w:rPr>
        <w:t>Зоран Шандин, Агота Шурјан</w:t>
      </w:r>
      <w:r w:rsidR="00682595">
        <w:rPr>
          <w:rFonts w:eastAsia="Times New Roman" w:cs="Times New Roman"/>
          <w:noProof/>
          <w:lang w:val="ru-RU"/>
        </w:rPr>
        <w:t>;</w:t>
      </w:r>
    </w:p>
    <w:p w:rsidR="00CD2F43" w:rsidRPr="00A42E19" w:rsidRDefault="00CD2F43" w:rsidP="00CD2F43">
      <w:pPr>
        <w:autoSpaceDE w:val="0"/>
        <w:autoSpaceDN w:val="0"/>
        <w:adjustRightInd w:val="0"/>
        <w:spacing w:after="0" w:line="240" w:lineRule="auto"/>
        <w:jc w:val="both"/>
        <w:rPr>
          <w:rFonts w:eastAsia="Times New Roman" w:cs="Times New Roman"/>
          <w:sz w:val="20"/>
          <w:szCs w:val="20"/>
          <w:lang w:val="ru-RU" w:eastAsia="sr-Latn-RS"/>
        </w:rPr>
      </w:pPr>
    </w:p>
    <w:p w:rsidR="00CD2F43" w:rsidRPr="00A42E19" w:rsidRDefault="00CD2F43" w:rsidP="00F870F6">
      <w:pPr>
        <w:shd w:val="clear" w:color="auto" w:fill="FFFFFF"/>
        <w:tabs>
          <w:tab w:val="left" w:pos="391"/>
        </w:tabs>
        <w:spacing w:after="0" w:line="240" w:lineRule="auto"/>
        <w:jc w:val="both"/>
        <w:rPr>
          <w:rFonts w:cs="Verdana"/>
          <w:sz w:val="20"/>
          <w:szCs w:val="20"/>
          <w:lang w:val="sr-Cyrl-RS"/>
        </w:rPr>
      </w:pPr>
    </w:p>
    <w:p w:rsidR="00CD2F43" w:rsidRPr="00A42E19" w:rsidRDefault="00CD2F43" w:rsidP="00F870F6">
      <w:pPr>
        <w:shd w:val="clear" w:color="auto" w:fill="FFFFFF"/>
        <w:tabs>
          <w:tab w:val="left" w:pos="391"/>
        </w:tabs>
        <w:spacing w:after="0" w:line="240" w:lineRule="auto"/>
        <w:jc w:val="both"/>
        <w:rPr>
          <w:rFonts w:cs="Verdana"/>
          <w:sz w:val="20"/>
          <w:szCs w:val="20"/>
          <w:lang w:val="sr-Cyrl-RS"/>
        </w:rPr>
      </w:pPr>
    </w:p>
    <w:p w:rsidR="00F870F6" w:rsidRPr="00A42E19" w:rsidRDefault="00F870F6" w:rsidP="00F870F6">
      <w:pPr>
        <w:shd w:val="clear" w:color="auto" w:fill="FFFFFF"/>
        <w:tabs>
          <w:tab w:val="left" w:pos="391"/>
        </w:tabs>
        <w:spacing w:after="0" w:line="240" w:lineRule="auto"/>
        <w:jc w:val="both"/>
        <w:rPr>
          <w:rFonts w:eastAsia="Times New Roman" w:cs="Times New Roman"/>
          <w:sz w:val="20"/>
          <w:szCs w:val="20"/>
          <w:lang w:val="sr-Cyrl-RS"/>
        </w:rPr>
      </w:pPr>
    </w:p>
    <w:p w:rsidR="00FA1717" w:rsidRPr="00A42E19" w:rsidRDefault="00FA1717" w:rsidP="001826BA">
      <w:pPr>
        <w:spacing w:after="0"/>
        <w:rPr>
          <w:bCs/>
          <w:sz w:val="20"/>
          <w:szCs w:val="20"/>
          <w:lang w:val="sr-Latn-RS"/>
        </w:rPr>
      </w:pPr>
    </w:p>
    <w:p w:rsidR="00AE034E" w:rsidRPr="00A42E19" w:rsidRDefault="00AE034E" w:rsidP="00AE034E">
      <w:pPr>
        <w:spacing w:after="0" w:line="240" w:lineRule="auto"/>
        <w:ind w:firstLine="720"/>
        <w:jc w:val="both"/>
        <w:rPr>
          <w:rFonts w:eastAsia="Times New Roman" w:cs="Times New Roman"/>
          <w:b/>
          <w:bCs/>
          <w:sz w:val="20"/>
          <w:szCs w:val="20"/>
          <w:highlight w:val="yellow"/>
          <w:lang w:val="sr-Cyrl-RS"/>
        </w:rPr>
      </w:pPr>
    </w:p>
    <w:p w:rsidR="00FA1717" w:rsidRPr="00A42E19" w:rsidRDefault="00106728" w:rsidP="00F135BA">
      <w:pPr>
        <w:tabs>
          <w:tab w:val="left" w:pos="728"/>
        </w:tabs>
        <w:spacing w:after="0" w:line="240" w:lineRule="auto"/>
        <w:ind w:left="-180" w:right="-360"/>
        <w:jc w:val="both"/>
        <w:rPr>
          <w:rFonts w:eastAsia="Times New Roman" w:cs="Times New Roman"/>
          <w:sz w:val="20"/>
          <w:szCs w:val="20"/>
          <w:lang w:val="sr-Cyrl-CS"/>
        </w:rPr>
      </w:pPr>
      <w:r w:rsidRPr="00A42E19">
        <w:rPr>
          <w:rFonts w:eastAsia="Times New Roman" w:cs="Times New Roman"/>
          <w:sz w:val="20"/>
          <w:szCs w:val="20"/>
          <w:lang w:val="sr-Cyrl-CS"/>
        </w:rPr>
        <w:tab/>
      </w:r>
    </w:p>
    <w:p w:rsidR="00C63BC5" w:rsidRPr="00A42E19" w:rsidRDefault="00C63BC5">
      <w:pPr>
        <w:rPr>
          <w:rFonts w:eastAsia="Times New Roman" w:cs="Times New Roman"/>
          <w:sz w:val="20"/>
          <w:szCs w:val="20"/>
          <w:highlight w:val="yellow"/>
          <w:lang w:val="sr-Cyrl-CS"/>
        </w:rPr>
      </w:pPr>
      <w:r w:rsidRPr="00A42E19">
        <w:rPr>
          <w:rFonts w:eastAsia="Times New Roman" w:cs="Times New Roman"/>
          <w:sz w:val="20"/>
          <w:szCs w:val="20"/>
          <w:highlight w:val="yellow"/>
          <w:lang w:val="sr-Cyrl-CS"/>
        </w:rPr>
        <w:br w:type="page"/>
      </w: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FA1717" w:rsidRPr="00A42E19" w:rsidTr="00C63BC5">
        <w:trPr>
          <w:trHeight w:val="317"/>
          <w:tblCellSpacing w:w="20" w:type="dxa"/>
          <w:jc w:val="center"/>
        </w:trPr>
        <w:tc>
          <w:tcPr>
            <w:tcW w:w="9808" w:type="dxa"/>
            <w:shd w:val="clear" w:color="auto" w:fill="D6E3BC" w:themeFill="accent3" w:themeFillTint="66"/>
          </w:tcPr>
          <w:p w:rsidR="00FA1717" w:rsidRPr="00A42E19" w:rsidRDefault="00FA1717" w:rsidP="007501CA">
            <w:pPr>
              <w:numPr>
                <w:ilvl w:val="0"/>
                <w:numId w:val="7"/>
              </w:numPr>
              <w:tabs>
                <w:tab w:val="left" w:pos="360"/>
              </w:tabs>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ТЕХНИЧКА ДОКУМЕНТАЦИЈА И ПЛАНОВИ</w:t>
            </w:r>
          </w:p>
        </w:tc>
      </w:tr>
    </w:tbl>
    <w:p w:rsidR="008F743C"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ab/>
        <w:t>Ова конкурсна докум</w:t>
      </w:r>
      <w:r w:rsidR="00713A04" w:rsidRPr="00A42E19">
        <w:rPr>
          <w:rFonts w:eastAsia="Times New Roman" w:cs="Times New Roman"/>
          <w:sz w:val="20"/>
          <w:szCs w:val="20"/>
          <w:lang w:val="sr-Latn-RS"/>
        </w:rPr>
        <w:t>e</w:t>
      </w:r>
      <w:r w:rsidRPr="00A42E19">
        <w:rPr>
          <w:rFonts w:eastAsia="Times New Roman" w:cs="Times New Roman"/>
          <w:sz w:val="20"/>
          <w:szCs w:val="20"/>
          <w:lang w:val="sr-Cyrl-CS"/>
        </w:rPr>
        <w:t>нтација не садржи те</w:t>
      </w:r>
      <w:r w:rsidR="007E4844" w:rsidRPr="00A42E19">
        <w:rPr>
          <w:rFonts w:eastAsia="Times New Roman" w:cs="Times New Roman"/>
          <w:sz w:val="20"/>
          <w:szCs w:val="20"/>
          <w:lang w:val="sr-Cyrl-CS"/>
        </w:rPr>
        <w:t>хничку документацију и планове.</w:t>
      </w:r>
    </w:p>
    <w:p w:rsidR="00094672" w:rsidRPr="00A42E19" w:rsidRDefault="00094672" w:rsidP="00FA1717">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FA1717" w:rsidRPr="00A42E19" w:rsidTr="00BD5ED8">
        <w:trPr>
          <w:tblCellSpacing w:w="20" w:type="dxa"/>
          <w:jc w:val="center"/>
        </w:trPr>
        <w:tc>
          <w:tcPr>
            <w:tcW w:w="9879" w:type="dxa"/>
            <w:shd w:val="clear" w:color="auto" w:fill="D6E3BC" w:themeFill="accent3" w:themeFillTint="66"/>
          </w:tcPr>
          <w:p w:rsidR="00FA1717" w:rsidRPr="00A42E19" w:rsidRDefault="00FA1717" w:rsidP="00E01990">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УСЛОВИ ЗА УЧЕШЋЕ У ПОСТУПКУ</w:t>
            </w:r>
            <w:r w:rsidR="00E01990" w:rsidRPr="00A42E19">
              <w:rPr>
                <w:rFonts w:eastAsia="Times New Roman" w:cs="Times New Roman"/>
                <w:b/>
                <w:sz w:val="20"/>
                <w:szCs w:val="20"/>
                <w:lang w:val="sr-Cyrl-CS"/>
              </w:rPr>
              <w:t xml:space="preserve"> ЈАВНЕ НАБАВКЕ ИЗ ЧЛАНА 75.</w:t>
            </w:r>
            <w:r w:rsidR="007E4844" w:rsidRPr="00A42E19">
              <w:rPr>
                <w:rFonts w:eastAsia="Times New Roman" w:cs="Times New Roman"/>
                <w:b/>
                <w:sz w:val="20"/>
                <w:szCs w:val="20"/>
                <w:lang w:val="sr-Cyrl-CS"/>
              </w:rPr>
              <w:t xml:space="preserve"> И 76.</w:t>
            </w:r>
            <w:r w:rsidR="00E01990" w:rsidRPr="00A42E19">
              <w:rPr>
                <w:rFonts w:eastAsia="Times New Roman" w:cs="Times New Roman"/>
                <w:b/>
                <w:sz w:val="20"/>
                <w:szCs w:val="20"/>
                <w:lang w:val="sr-Cyrl-CS"/>
              </w:rPr>
              <w:t xml:space="preserve"> </w:t>
            </w:r>
            <w:r w:rsidRPr="00A42E19">
              <w:rPr>
                <w:rFonts w:eastAsia="Times New Roman" w:cs="Times New Roman"/>
                <w:b/>
                <w:sz w:val="20"/>
                <w:szCs w:val="20"/>
                <w:lang w:val="sr-Cyrl-CS"/>
              </w:rPr>
              <w:t>ЗАКОНА О ЈАВНИМ НАБАВКАМА И УПУТСТВО КАКО СЕ ДОКАЗУЈЕ ИСПУЊЕНОСТ ТИХ УСЛОВА</w:t>
            </w:r>
          </w:p>
        </w:tc>
      </w:tr>
    </w:tbl>
    <w:p w:rsidR="00FA1717" w:rsidRPr="00A42E19" w:rsidRDefault="00FA1717" w:rsidP="00FA1717">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FA1717" w:rsidRPr="00A42E19" w:rsidTr="00BD5ED8">
        <w:trPr>
          <w:tblCellSpacing w:w="20" w:type="dxa"/>
        </w:trPr>
        <w:tc>
          <w:tcPr>
            <w:tcW w:w="9803"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 Услови које </w:t>
            </w:r>
            <w:r w:rsidRPr="00A42E19">
              <w:rPr>
                <w:rFonts w:eastAsia="Times New Roman" w:cs="Times New Roman"/>
                <w:b/>
                <w:i/>
                <w:sz w:val="20"/>
                <w:szCs w:val="20"/>
                <w:lang w:val="sr-Cyrl-CS"/>
              </w:rPr>
              <w:t>ПОНУЂАЧ</w:t>
            </w:r>
            <w:r w:rsidRPr="00A42E19">
              <w:rPr>
                <w:rFonts w:eastAsia="Times New Roman" w:cs="Times New Roman"/>
                <w:b/>
                <w:sz w:val="20"/>
                <w:szCs w:val="20"/>
                <w:lang w:val="sr-Cyrl-CS"/>
              </w:rPr>
              <w:t xml:space="preserve"> мора да испуни да би могао да учествује у поступку јавне набавке:</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r w:rsidRPr="00A42E19">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ЗА УЧЕШЋЕ У ПОСТУПКУ ЈАВНЕ НАБАВКЕ ИЗ ЧЛАНА 75. </w:t>
            </w:r>
            <w:r w:rsidR="00504D8B" w:rsidRPr="00A42E19">
              <w:rPr>
                <w:rFonts w:eastAsia="Times New Roman" w:cs="Times New Roman"/>
                <w:b/>
                <w:sz w:val="20"/>
                <w:szCs w:val="20"/>
                <w:lang w:val="sr-Cyrl-CS"/>
              </w:rPr>
              <w:t xml:space="preserve">И 76. </w:t>
            </w:r>
            <w:r w:rsidRPr="00A42E19">
              <w:rPr>
                <w:rFonts w:eastAsia="Times New Roman" w:cs="Times New Roman"/>
                <w:b/>
                <w:sz w:val="20"/>
                <w:szCs w:val="20"/>
                <w:lang w:val="sr-Cyrl-CS"/>
              </w:rPr>
              <w:t>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E6330E" w:rsidRPr="00A42E19">
              <w:rPr>
                <w:rFonts w:eastAsia="Times New Roman" w:cs="Times New Roman"/>
                <w:sz w:val="20"/>
                <w:szCs w:val="20"/>
                <w:lang w:val="ru-RU"/>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F24D86"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E6330E" w:rsidRPr="00A42E19">
              <w:rPr>
                <w:rFonts w:eastAsia="Verdana" w:cs="Verdana"/>
                <w:i/>
                <w:sz w:val="20"/>
                <w:szCs w:val="20"/>
                <w:lang w:val="sr-Cyrl-RS"/>
              </w:rPr>
              <w:t xml:space="preserve"> </w:t>
            </w:r>
            <w:r w:rsidR="00F24D86" w:rsidRPr="00A42E19">
              <w:rPr>
                <w:rFonts w:eastAsia="Verdana" w:cs="Verdana"/>
                <w:i/>
                <w:sz w:val="20"/>
                <w:szCs w:val="20"/>
                <w:lang w:val="sr-Cyrl-RS"/>
              </w:rPr>
              <w:t>(</w:t>
            </w:r>
            <w:r w:rsidR="00E6330E" w:rsidRPr="00A42E19">
              <w:rPr>
                <w:rFonts w:eastAsia="Verdana" w:cs="Verdana"/>
                <w:i/>
                <w:sz w:val="20"/>
                <w:szCs w:val="20"/>
                <w:lang w:val="sr-Cyrl-RS"/>
              </w:rPr>
              <w:t>чл. 75. ст. 2. Закона);</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FA1717" w:rsidRPr="00A42E19" w:rsidTr="00FA1717">
        <w:trPr>
          <w:trHeight w:val="482"/>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број </w:t>
            </w:r>
          </w:p>
        </w:tc>
        <w:tc>
          <w:tcPr>
            <w:tcW w:w="8580" w:type="dxa"/>
            <w:gridSpan w:val="2"/>
            <w:shd w:val="clear" w:color="auto" w:fill="E6E6E6"/>
          </w:tcPr>
          <w:p w:rsidR="00FA1717" w:rsidRPr="00682595" w:rsidRDefault="00FA1717" w:rsidP="00FA1717">
            <w:pPr>
              <w:spacing w:after="0" w:line="240" w:lineRule="auto"/>
              <w:ind w:right="-180"/>
              <w:jc w:val="center"/>
              <w:rPr>
                <w:rFonts w:eastAsia="Times New Roman" w:cs="Times New Roman"/>
                <w:b/>
                <w:sz w:val="20"/>
                <w:szCs w:val="20"/>
                <w:lang w:val="sr-Cyrl-CS"/>
              </w:rPr>
            </w:pPr>
            <w:r w:rsidRPr="00682595">
              <w:rPr>
                <w:rFonts w:eastAsia="Times New Roman" w:cs="Times New Roman"/>
                <w:b/>
                <w:sz w:val="20"/>
                <w:szCs w:val="20"/>
                <w:lang w:val="sr-Cyrl-RS"/>
              </w:rPr>
              <w:t>4</w:t>
            </w:r>
            <w:r w:rsidRPr="00682595">
              <w:rPr>
                <w:rFonts w:eastAsia="Times New Roman" w:cs="Times New Roman"/>
                <w:b/>
                <w:sz w:val="20"/>
                <w:szCs w:val="20"/>
                <w:lang w:val="sr-Cyrl-CS"/>
              </w:rPr>
              <w:t xml:space="preserve">.1.2.ДОДАТНИ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682595">
              <w:rPr>
                <w:rFonts w:eastAsia="Times New Roman" w:cs="Times New Roman"/>
                <w:b/>
                <w:sz w:val="20"/>
                <w:szCs w:val="20"/>
                <w:lang w:val="sr-Cyrl-CS"/>
              </w:rPr>
              <w:t>ЗА УЧЕШЋЕ У ПОСТУПКУ ЈАВНЕ НАБАВКЕ ИЗ ЧЛАНА 76. ЗЈН</w:t>
            </w:r>
          </w:p>
        </w:tc>
      </w:tr>
      <w:tr w:rsidR="00FA1717" w:rsidRPr="00A42E19" w:rsidTr="00FA1717">
        <w:trPr>
          <w:trHeight w:val="235"/>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40" w:type="dxa"/>
            <w:shd w:val="clear" w:color="auto" w:fill="auto"/>
          </w:tcPr>
          <w:p w:rsidR="00FA1717" w:rsidRPr="00A42E19" w:rsidRDefault="00FA1717" w:rsidP="00F37BDC">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финансијски капацитет</w:t>
            </w:r>
          </w:p>
        </w:tc>
        <w:tc>
          <w:tcPr>
            <w:tcW w:w="5700" w:type="dxa"/>
            <w:shd w:val="clear" w:color="auto" w:fill="auto"/>
          </w:tcPr>
          <w:p w:rsidR="00FA1717" w:rsidRPr="00A42E19" w:rsidRDefault="00192E52" w:rsidP="00F37BDC">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 xml:space="preserve"> /</w:t>
            </w:r>
          </w:p>
        </w:tc>
      </w:tr>
      <w:tr w:rsidR="00FA1717" w:rsidRPr="00A42E19" w:rsidTr="00FA1717">
        <w:trPr>
          <w:trHeight w:val="208"/>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40"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5700" w:type="dxa"/>
            <w:shd w:val="clear" w:color="auto" w:fill="auto"/>
          </w:tcPr>
          <w:p w:rsidR="00C100CE" w:rsidRPr="00A42E19" w:rsidRDefault="00C100CE" w:rsidP="00F57376">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w:t>
            </w:r>
            <w:r w:rsidR="009C7DFD" w:rsidRPr="00A42E19">
              <w:rPr>
                <w:rFonts w:eastAsia="Times New Roman" w:cs="Times New Roman"/>
                <w:sz w:val="20"/>
                <w:szCs w:val="20"/>
                <w:lang w:val="ru-RU"/>
              </w:rPr>
              <w:t>да је у претходне 3 година (</w:t>
            </w:r>
            <w:r w:rsidRPr="00A42E19">
              <w:rPr>
                <w:rFonts w:eastAsia="Times New Roman" w:cs="Times New Roman"/>
                <w:sz w:val="20"/>
                <w:szCs w:val="20"/>
                <w:lang w:val="ru-RU"/>
              </w:rPr>
              <w:t>201</w:t>
            </w:r>
            <w:r w:rsidR="00E825DC">
              <w:rPr>
                <w:rFonts w:eastAsia="Times New Roman" w:cs="Times New Roman"/>
                <w:sz w:val="20"/>
                <w:szCs w:val="20"/>
                <w:lang w:val="ru-RU"/>
              </w:rPr>
              <w:t>4</w:t>
            </w:r>
            <w:r w:rsidRPr="00A42E19">
              <w:rPr>
                <w:rFonts w:eastAsia="Times New Roman" w:cs="Times New Roman"/>
                <w:sz w:val="20"/>
                <w:szCs w:val="20"/>
                <w:lang w:val="ru-RU"/>
              </w:rPr>
              <w:t>., 201</w:t>
            </w:r>
            <w:r w:rsidR="00E825DC">
              <w:rPr>
                <w:rFonts w:eastAsia="Times New Roman" w:cs="Times New Roman"/>
                <w:sz w:val="20"/>
                <w:szCs w:val="20"/>
                <w:lang w:val="ru-RU"/>
              </w:rPr>
              <w:t>5</w:t>
            </w:r>
            <w:r w:rsidRPr="00A42E19">
              <w:rPr>
                <w:rFonts w:eastAsia="Times New Roman" w:cs="Times New Roman"/>
                <w:sz w:val="20"/>
                <w:szCs w:val="20"/>
                <w:lang w:val="ru-RU"/>
              </w:rPr>
              <w:t>. и 201</w:t>
            </w:r>
            <w:r w:rsidR="00E825DC">
              <w:rPr>
                <w:rFonts w:eastAsia="Times New Roman" w:cs="Times New Roman"/>
                <w:sz w:val="20"/>
                <w:szCs w:val="20"/>
                <w:lang w:val="ru-RU"/>
              </w:rPr>
              <w:t>6</w:t>
            </w:r>
            <w:r w:rsidRPr="00A42E19">
              <w:rPr>
                <w:rFonts w:eastAsia="Times New Roman" w:cs="Times New Roman"/>
                <w:sz w:val="20"/>
                <w:szCs w:val="20"/>
                <w:lang w:val="ru-RU"/>
              </w:rPr>
              <w:t xml:space="preserve">. године извршио услуге које се односе на одржавање и сервисирање </w:t>
            </w:r>
            <w:r w:rsidR="009C7DFD" w:rsidRPr="00A42E19">
              <w:rPr>
                <w:rFonts w:eastAsia="Times New Roman" w:cs="Times New Roman"/>
                <w:sz w:val="20"/>
                <w:szCs w:val="20"/>
                <w:lang w:val="ru-RU"/>
              </w:rPr>
              <w:t xml:space="preserve">опреме </w:t>
            </w:r>
            <w:r w:rsidR="009C7DFD" w:rsidRPr="00A42E19">
              <w:rPr>
                <w:rFonts w:eastAsia="Times New Roman" w:cs="Times New Roman"/>
                <w:b/>
                <w:sz w:val="20"/>
                <w:szCs w:val="20"/>
                <w:lang w:val="sr-Latn-RS" w:eastAsia="ar-SA"/>
              </w:rPr>
              <w:t xml:space="preserve">MICROSOFT </w:t>
            </w:r>
            <w:r w:rsidR="009C7DFD" w:rsidRPr="00A42E19">
              <w:rPr>
                <w:rFonts w:eastAsia="Times New Roman" w:cs="Times New Roman"/>
                <w:b/>
                <w:sz w:val="20"/>
                <w:szCs w:val="20"/>
                <w:lang w:val="sr-Cyrl-RS" w:eastAsia="ar-SA"/>
              </w:rPr>
              <w:t>СОФТВЕРСКЕ ИНФРАСТРУКТУРЕ</w:t>
            </w:r>
            <w:r w:rsidR="009C7DFD" w:rsidRPr="00A42E19">
              <w:rPr>
                <w:rFonts w:eastAsia="Times New Roman" w:cs="Times New Roman"/>
                <w:sz w:val="20"/>
                <w:szCs w:val="20"/>
                <w:lang w:val="ru-RU"/>
              </w:rPr>
              <w:t xml:space="preserve">  </w:t>
            </w:r>
            <w:r w:rsidR="00D31A9D" w:rsidRPr="00A42E19">
              <w:rPr>
                <w:rFonts w:eastAsia="Times New Roman" w:cs="Times New Roman"/>
                <w:sz w:val="20"/>
                <w:szCs w:val="20"/>
                <w:lang w:val="ru-RU"/>
              </w:rPr>
              <w:t xml:space="preserve">у укупној минималној вредности од </w:t>
            </w:r>
            <w:r w:rsidR="008D6007" w:rsidRPr="00A42E19">
              <w:rPr>
                <w:rFonts w:eastAsia="Times New Roman" w:cs="Times New Roman"/>
                <w:sz w:val="20"/>
                <w:szCs w:val="20"/>
                <w:lang w:val="ru-RU"/>
              </w:rPr>
              <w:t>1</w:t>
            </w:r>
            <w:r w:rsidR="008D6007" w:rsidRPr="00A42E19">
              <w:rPr>
                <w:rFonts w:eastAsia="Times New Roman" w:cs="Times New Roman"/>
                <w:sz w:val="20"/>
                <w:szCs w:val="20"/>
                <w:lang w:val="sr-Latn-RS"/>
              </w:rPr>
              <w:t>.000</w:t>
            </w:r>
            <w:r w:rsidR="009C7DFD" w:rsidRPr="00A42E19">
              <w:rPr>
                <w:rFonts w:eastAsia="Times New Roman" w:cs="Times New Roman"/>
                <w:sz w:val="20"/>
                <w:szCs w:val="20"/>
                <w:lang w:val="ru-RU"/>
              </w:rPr>
              <w:t>.000</w:t>
            </w:r>
            <w:r w:rsidR="00D31A9D" w:rsidRPr="00A42E19">
              <w:rPr>
                <w:rFonts w:eastAsia="Times New Roman" w:cs="Times New Roman"/>
                <w:sz w:val="20"/>
                <w:szCs w:val="20"/>
                <w:lang w:val="ru-RU"/>
              </w:rPr>
              <w:t>,00 динара без пдв-а;</w:t>
            </w:r>
          </w:p>
          <w:p w:rsidR="0066151D" w:rsidRPr="005C15D2" w:rsidRDefault="0066151D" w:rsidP="00F57376">
            <w:pPr>
              <w:spacing w:after="0" w:line="240" w:lineRule="auto"/>
              <w:ind w:right="17"/>
              <w:jc w:val="both"/>
              <w:rPr>
                <w:rFonts w:eastAsia="Times New Roman" w:cs="Times New Roman"/>
                <w:sz w:val="20"/>
                <w:szCs w:val="20"/>
                <w:lang w:val="sr-Cyrl-RS"/>
              </w:rPr>
            </w:pPr>
            <w:r w:rsidRPr="00A42E19">
              <w:rPr>
                <w:rFonts w:eastAsia="Times New Roman" w:cs="Times New Roman"/>
                <w:sz w:val="20"/>
                <w:szCs w:val="20"/>
                <w:lang w:val="ru-RU"/>
              </w:rPr>
              <w:t>-</w:t>
            </w:r>
            <w:r w:rsidR="008D6007" w:rsidRPr="00A42E19">
              <w:rPr>
                <w:rFonts w:eastAsia="Times New Roman" w:cs="Times New Roman"/>
                <w:sz w:val="20"/>
                <w:szCs w:val="20"/>
                <w:lang w:val="ru-RU"/>
              </w:rPr>
              <w:t xml:space="preserve">понуђач </w:t>
            </w:r>
            <w:r w:rsidRPr="00A42E19">
              <w:rPr>
                <w:rFonts w:eastAsia="Times New Roman" w:cs="Times New Roman"/>
                <w:sz w:val="20"/>
                <w:szCs w:val="20"/>
                <w:lang w:val="ru-RU"/>
              </w:rPr>
              <w:t xml:space="preserve">мора да поседује сертификате: </w:t>
            </w:r>
            <w:r w:rsidRPr="00A42E19">
              <w:rPr>
                <w:rFonts w:eastAsia="Times New Roman" w:cs="Times New Roman"/>
                <w:sz w:val="20"/>
                <w:szCs w:val="20"/>
                <w:lang w:val="sr-Latn-RS"/>
              </w:rPr>
              <w:t xml:space="preserve">ISO 9001:2008 </w:t>
            </w:r>
            <w:r w:rsidRPr="00A42E19">
              <w:rPr>
                <w:rFonts w:eastAsia="Times New Roman" w:cs="Times New Roman"/>
                <w:sz w:val="20"/>
                <w:szCs w:val="20"/>
                <w:lang w:val="sr-Cyrl-RS"/>
              </w:rPr>
              <w:t xml:space="preserve">и </w:t>
            </w:r>
            <w:r w:rsidRPr="00A42E19">
              <w:rPr>
                <w:rFonts w:eastAsia="Times New Roman" w:cs="Times New Roman"/>
                <w:sz w:val="20"/>
                <w:szCs w:val="20"/>
                <w:lang w:val="sr-Latn-RS"/>
              </w:rPr>
              <w:t>ISO 27001:2005 (</w:t>
            </w:r>
            <w:r w:rsidRPr="00A42E19">
              <w:rPr>
                <w:rFonts w:eastAsia="Times New Roman" w:cs="Times New Roman"/>
                <w:sz w:val="20"/>
                <w:szCs w:val="20"/>
                <w:lang w:val="sr-Cyrl-RS"/>
              </w:rPr>
              <w:t>или 27001:2011</w:t>
            </w:r>
            <w:r w:rsidR="00E825DC">
              <w:rPr>
                <w:rFonts w:eastAsia="Times New Roman" w:cs="Times New Roman"/>
                <w:sz w:val="20"/>
                <w:szCs w:val="20"/>
                <w:lang w:val="sr-Cyrl-RS"/>
              </w:rPr>
              <w:t xml:space="preserve"> или</w:t>
            </w:r>
            <w:r w:rsidR="005C15D2">
              <w:rPr>
                <w:rFonts w:eastAsia="Times New Roman" w:cs="Times New Roman"/>
                <w:sz w:val="20"/>
                <w:szCs w:val="20"/>
                <w:lang w:val="sr-Cyrl-RS"/>
              </w:rPr>
              <w:t xml:space="preserve"> </w:t>
            </w:r>
            <w:r w:rsidR="005C15D2">
              <w:t> ISO 27001: 2013</w:t>
            </w:r>
            <w:r w:rsidR="00E825DC">
              <w:rPr>
                <w:lang w:val="sr-Cyrl-RS"/>
              </w:rPr>
              <w:t>)</w:t>
            </w:r>
            <w:r w:rsidR="005C15D2">
              <w:rPr>
                <w:lang w:val="sr-Cyrl-RS"/>
              </w:rPr>
              <w:t>;</w:t>
            </w:r>
          </w:p>
          <w:p w:rsidR="00FA1717" w:rsidRPr="00A42E19" w:rsidRDefault="00F344C7" w:rsidP="00FB52A4">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w:t>
            </w:r>
            <w:r w:rsidR="008D6007" w:rsidRPr="00A42E19">
              <w:rPr>
                <w:rFonts w:eastAsia="Times New Roman" w:cs="Times New Roman"/>
                <w:sz w:val="20"/>
                <w:szCs w:val="20"/>
                <w:lang w:val="ru-RU"/>
              </w:rPr>
              <w:t xml:space="preserve">понуђач </w:t>
            </w:r>
            <w:r w:rsidR="00F57376" w:rsidRPr="00A42E19">
              <w:rPr>
                <w:rFonts w:eastAsia="Times New Roman" w:cs="Times New Roman"/>
                <w:sz w:val="20"/>
                <w:szCs w:val="20"/>
                <w:lang w:val="ru-RU"/>
              </w:rPr>
              <w:t xml:space="preserve">мора да има статус </w:t>
            </w:r>
            <w:r w:rsidR="008D6007" w:rsidRPr="00A42E19">
              <w:rPr>
                <w:rFonts w:eastAsia="Times New Roman" w:cs="Times New Roman"/>
                <w:sz w:val="20"/>
                <w:szCs w:val="20"/>
                <w:lang w:val="sr-Latn-RS"/>
              </w:rPr>
              <w:t xml:space="preserve">Microsoft </w:t>
            </w:r>
            <w:r w:rsidR="008D6007" w:rsidRPr="00A42E19">
              <w:rPr>
                <w:rFonts w:eastAsia="Times New Roman" w:cs="Times New Roman"/>
                <w:sz w:val="20"/>
                <w:szCs w:val="20"/>
                <w:lang w:val="sr-Cyrl-RS"/>
              </w:rPr>
              <w:t xml:space="preserve">партнера са </w:t>
            </w:r>
            <w:r w:rsidR="008D6007" w:rsidRPr="00A42E19">
              <w:rPr>
                <w:rFonts w:eastAsia="Times New Roman" w:cs="Times New Roman"/>
                <w:sz w:val="20"/>
                <w:szCs w:val="20"/>
                <w:lang w:val="sr-Latn-RS"/>
              </w:rPr>
              <w:t xml:space="preserve">Gold </w:t>
            </w:r>
            <w:r w:rsidR="008D6007" w:rsidRPr="00A42E19">
              <w:rPr>
                <w:rFonts w:eastAsia="Times New Roman" w:cs="Times New Roman"/>
                <w:sz w:val="20"/>
                <w:szCs w:val="20"/>
                <w:lang w:val="sr-Cyrl-RS"/>
              </w:rPr>
              <w:t xml:space="preserve">компетенцијама и мора да поседује најмање следеће компетенције: </w:t>
            </w:r>
            <w:r w:rsidR="008D6007" w:rsidRPr="00A42E19">
              <w:rPr>
                <w:rFonts w:eastAsia="Times New Roman" w:cs="Times New Roman"/>
                <w:sz w:val="20"/>
                <w:szCs w:val="20"/>
                <w:lang w:val="sr-Latn-RS"/>
              </w:rPr>
              <w:t>Gold Volume</w:t>
            </w:r>
            <w:r w:rsidR="00030DA6" w:rsidRPr="00A42E19">
              <w:rPr>
                <w:rFonts w:eastAsia="Times New Roman" w:cs="Times New Roman"/>
                <w:sz w:val="20"/>
                <w:szCs w:val="20"/>
                <w:lang w:val="sr-Cyrl-RS"/>
              </w:rPr>
              <w:t xml:space="preserve"> </w:t>
            </w:r>
            <w:r w:rsidR="008D6007" w:rsidRPr="00A42E19">
              <w:rPr>
                <w:rFonts w:eastAsia="Times New Roman" w:cs="Times New Roman"/>
                <w:sz w:val="20"/>
                <w:szCs w:val="20"/>
                <w:lang w:val="sr-Latn-RS"/>
              </w:rPr>
              <w:t xml:space="preserve">Licensing, </w:t>
            </w:r>
            <w:r w:rsidR="00FB52A4" w:rsidRPr="00A42E19">
              <w:rPr>
                <w:rFonts w:eastAsia="Times New Roman" w:cs="Times New Roman"/>
                <w:sz w:val="20"/>
                <w:szCs w:val="20"/>
                <w:lang w:val="sr-Latn-RS"/>
              </w:rPr>
              <w:t>Silver Datacenter – доказује се потврдом произвођача или локалне канцеларије</w:t>
            </w:r>
            <w:r w:rsidR="008D6007" w:rsidRPr="00A42E19">
              <w:rPr>
                <w:rFonts w:eastAsia="Times New Roman" w:cs="Times New Roman"/>
                <w:sz w:val="20"/>
                <w:szCs w:val="20"/>
                <w:lang w:val="sr-Latn-RS"/>
              </w:rPr>
              <w:t xml:space="preserve">  </w:t>
            </w:r>
          </w:p>
        </w:tc>
      </w:tr>
      <w:tr w:rsidR="00FA1717" w:rsidRPr="00A42E19" w:rsidTr="00FA1717">
        <w:trPr>
          <w:trHeight w:val="172"/>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40"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700" w:type="dxa"/>
            <w:shd w:val="clear" w:color="auto" w:fill="auto"/>
          </w:tcPr>
          <w:p w:rsidR="00FA1717" w:rsidRPr="00A42E19" w:rsidRDefault="00E466DB" w:rsidP="00A0268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sr-Latn-RS"/>
              </w:rPr>
              <w:t xml:space="preserve"> /</w:t>
            </w:r>
          </w:p>
        </w:tc>
      </w:tr>
      <w:tr w:rsidR="00FA1717" w:rsidRPr="00A42E19" w:rsidTr="00FA1717">
        <w:trPr>
          <w:trHeight w:val="145"/>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40"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700" w:type="dxa"/>
            <w:shd w:val="clear" w:color="auto" w:fill="auto"/>
          </w:tcPr>
          <w:p w:rsidR="00FA1717" w:rsidRPr="00A42E19" w:rsidRDefault="00E466DB" w:rsidP="00BE53E5">
            <w:pPr>
              <w:spacing w:after="0" w:line="240" w:lineRule="auto"/>
              <w:ind w:right="17"/>
              <w:jc w:val="both"/>
              <w:rPr>
                <w:rFonts w:eastAsia="Times New Roman" w:cs="Arial"/>
                <w:sz w:val="20"/>
                <w:szCs w:val="20"/>
                <w:lang w:val="sr-Cyrl-RS"/>
              </w:rPr>
            </w:pPr>
            <w:r w:rsidRPr="00A42E19">
              <w:rPr>
                <w:rFonts w:eastAsia="Times New Roman" w:cs="Times New Roman"/>
                <w:sz w:val="20"/>
                <w:szCs w:val="20"/>
                <w:lang w:val="sr-Cyrl-RS"/>
              </w:rPr>
              <w:t xml:space="preserve">Понуђач мора да има </w:t>
            </w:r>
            <w:r w:rsidR="001E6270" w:rsidRPr="00A42E19">
              <w:rPr>
                <w:rFonts w:eastAsia="Times New Roman" w:cs="Times New Roman"/>
                <w:sz w:val="20"/>
                <w:szCs w:val="20"/>
                <w:lang w:val="ru-RU"/>
              </w:rPr>
              <w:t xml:space="preserve">минимум </w:t>
            </w:r>
            <w:r w:rsidR="00335A80" w:rsidRPr="00A42E19">
              <w:rPr>
                <w:rFonts w:eastAsia="Times New Roman" w:cs="Times New Roman"/>
                <w:sz w:val="20"/>
                <w:szCs w:val="20"/>
                <w:lang w:val="ru-RU"/>
              </w:rPr>
              <w:t>два</w:t>
            </w:r>
            <w:r w:rsidR="001E6270" w:rsidRPr="00A42E19">
              <w:rPr>
                <w:rFonts w:eastAsia="Times New Roman" w:cs="Times New Roman"/>
                <w:sz w:val="20"/>
                <w:szCs w:val="20"/>
                <w:lang w:val="ru-RU"/>
              </w:rPr>
              <w:t xml:space="preserve"> запослена </w:t>
            </w:r>
            <w:r w:rsidR="001B3A78" w:rsidRPr="00A42E19">
              <w:rPr>
                <w:rFonts w:eastAsia="Times New Roman" w:cs="Times New Roman"/>
                <w:sz w:val="20"/>
                <w:szCs w:val="20"/>
                <w:lang w:val="ru-RU"/>
              </w:rPr>
              <w:t>и/</w:t>
            </w:r>
            <w:r w:rsidR="001E6270" w:rsidRPr="00A42E19">
              <w:rPr>
                <w:rFonts w:eastAsia="Times New Roman" w:cs="Times New Roman"/>
                <w:sz w:val="20"/>
                <w:szCs w:val="20"/>
                <w:lang w:val="ru-RU"/>
              </w:rPr>
              <w:t>или радно ангажована лица</w:t>
            </w:r>
            <w:r w:rsidR="001B3A78" w:rsidRPr="00A42E19">
              <w:rPr>
                <w:rFonts w:eastAsia="Times New Roman" w:cs="Times New Roman"/>
                <w:sz w:val="20"/>
                <w:szCs w:val="20"/>
                <w:lang w:val="ru-RU"/>
              </w:rPr>
              <w:t xml:space="preserve"> – </w:t>
            </w:r>
            <w:r w:rsidRPr="00A42E19">
              <w:rPr>
                <w:rFonts w:eastAsia="Times New Roman" w:cs="Times New Roman"/>
                <w:sz w:val="20"/>
                <w:szCs w:val="20"/>
                <w:lang w:val="sr-Latn-RS"/>
              </w:rPr>
              <w:t xml:space="preserve">Microsoft </w:t>
            </w:r>
            <w:r w:rsidRPr="00A42E19">
              <w:rPr>
                <w:rFonts w:eastAsia="Times New Roman" w:cs="Times New Roman"/>
                <w:sz w:val="20"/>
                <w:szCs w:val="20"/>
                <w:lang w:val="sr-Cyrl-RS"/>
              </w:rPr>
              <w:t>сертификована експерта за решењ</w:t>
            </w:r>
            <w:r w:rsidR="00BD6C42" w:rsidRPr="00A42E19">
              <w:rPr>
                <w:rFonts w:eastAsia="Times New Roman" w:cs="Times New Roman"/>
                <w:sz w:val="20"/>
                <w:szCs w:val="20"/>
                <w:lang w:val="sr-Cyrl-RS"/>
              </w:rPr>
              <w:t>а</w:t>
            </w:r>
            <w:r w:rsidRPr="00A42E19">
              <w:rPr>
                <w:rFonts w:eastAsia="Times New Roman" w:cs="Times New Roman"/>
                <w:sz w:val="20"/>
                <w:szCs w:val="20"/>
                <w:lang w:val="sr-Cyrl-RS"/>
              </w:rPr>
              <w:t xml:space="preserve"> </w:t>
            </w:r>
            <w:r w:rsidRPr="00A42E19">
              <w:rPr>
                <w:rFonts w:eastAsia="Times New Roman" w:cs="Times New Roman"/>
                <w:sz w:val="20"/>
                <w:szCs w:val="20"/>
                <w:lang w:val="sr-Latn-RS"/>
              </w:rPr>
              <w:t>MCSE</w:t>
            </w:r>
            <w:r w:rsidR="00BE53E5" w:rsidRPr="00A42E19">
              <w:rPr>
                <w:rFonts w:eastAsia="Times New Roman" w:cs="Times New Roman"/>
                <w:sz w:val="20"/>
                <w:szCs w:val="20"/>
                <w:lang w:val="sr-Cyrl-RS"/>
              </w:rPr>
              <w:t xml:space="preserve"> (</w:t>
            </w:r>
            <w:r w:rsidR="00BE53E5" w:rsidRPr="00A42E19">
              <w:rPr>
                <w:rFonts w:eastAsia="Times New Roman" w:cs="Times New Roman"/>
                <w:sz w:val="20"/>
                <w:szCs w:val="20"/>
                <w:lang w:val="ru-RU"/>
              </w:rPr>
              <w:t>кључно техничко особље и експерте који раде за понуђача и који ће бити одговорни за извршење уговора, као и лица одговорна за контролу квалитета услуге)</w:t>
            </w:r>
            <w:r w:rsidR="001B3A78" w:rsidRPr="00A42E19">
              <w:rPr>
                <w:rFonts w:eastAsia="Times New Roman" w:cs="Times New Roman"/>
                <w:sz w:val="20"/>
                <w:szCs w:val="20"/>
                <w:lang w:val="ru-RU"/>
              </w:rPr>
              <w:t>;</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p w:rsidR="0092714E" w:rsidRPr="00A42E19" w:rsidRDefault="0092714E" w:rsidP="00FA1717">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.2.Услови које </w:t>
            </w:r>
            <w:r w:rsidRPr="00A42E19">
              <w:rPr>
                <w:rFonts w:eastAsia="Times New Roman" w:cs="Times New Roman"/>
                <w:b/>
                <w:sz w:val="20"/>
                <w:szCs w:val="20"/>
                <w:lang w:val="sr-Cyrl-RS"/>
              </w:rPr>
              <w:t xml:space="preserve">мора да испуни </w:t>
            </w:r>
            <w:r w:rsidRPr="00A42E19">
              <w:rPr>
                <w:rFonts w:eastAsia="Times New Roman" w:cs="Times New Roman"/>
                <w:b/>
                <w:i/>
                <w:sz w:val="20"/>
                <w:szCs w:val="20"/>
                <w:lang w:val="sr-Cyrl-CS"/>
              </w:rPr>
              <w:t>ПОДИЗВОЂАЧ</w:t>
            </w:r>
            <w:r w:rsidRPr="00A42E19">
              <w:rPr>
                <w:rFonts w:eastAsia="Times New Roman" w:cs="Times New Roman"/>
                <w:b/>
                <w:sz w:val="20"/>
                <w:szCs w:val="20"/>
                <w:lang w:val="sr-Cyrl-CS"/>
              </w:rPr>
              <w:t>, у складу са чланом 80.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FA1717" w:rsidRPr="00A42E19" w:rsidTr="001E6270">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број</w:t>
            </w:r>
          </w:p>
        </w:tc>
        <w:tc>
          <w:tcPr>
            <w:tcW w:w="8490" w:type="dxa"/>
            <w:shd w:val="clear" w:color="auto" w:fill="E6E6E6"/>
          </w:tcPr>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4</w:t>
            </w:r>
            <w:r w:rsidRPr="00A42E19">
              <w:rPr>
                <w:rFonts w:eastAsia="Times New Roman" w:cs="Times New Roman"/>
                <w:b/>
                <w:sz w:val="20"/>
                <w:szCs w:val="20"/>
                <w:lang w:val="sr-Cyrl-CS"/>
              </w:rPr>
              <w:t>.2.1.ОБАВЕЗНИ УСЛОВИ</w:t>
            </w:r>
          </w:p>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ЗА УЧЕШЋЕ У ПОСТУПКУ ЈАВНЕ НАБАВКЕ ИЗ ЧЛАНА 75. ЗЈН</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1</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en-GB"/>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90" w:type="dxa"/>
            <w:shd w:val="clear" w:color="auto" w:fill="auto"/>
          </w:tcPr>
          <w:p w:rsidR="00FA1717" w:rsidRPr="00A42E19" w:rsidRDefault="00FA1717" w:rsidP="00FA1717">
            <w:pPr>
              <w:spacing w:after="0" w:line="240" w:lineRule="auto"/>
              <w:ind w:right="173"/>
              <w:jc w:val="both"/>
              <w:rPr>
                <w:rFonts w:eastAsia="Times New Roman" w:cs="Times New Roman"/>
                <w:b/>
                <w:sz w:val="20"/>
                <w:szCs w:val="20"/>
                <w:lang w:val="en-GB"/>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9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490" w:type="dxa"/>
            <w:shd w:val="clear" w:color="auto" w:fill="auto"/>
          </w:tcPr>
          <w:p w:rsidR="00FA1717" w:rsidRPr="00A42E19" w:rsidRDefault="003F47ED"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(чл. 75. ст. 2. Закона);</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FA1717" w:rsidRPr="00A42E19" w:rsidTr="00FA1717">
        <w:trPr>
          <w:trHeight w:val="49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4"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1E6270">
        <w:trPr>
          <w:trHeight w:val="208"/>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5610" w:type="dxa"/>
            <w:shd w:val="clear" w:color="auto" w:fill="auto"/>
          </w:tcPr>
          <w:p w:rsidR="00FA1717" w:rsidRPr="00A42E19" w:rsidRDefault="00F37BDC" w:rsidP="00FA1717">
            <w:pPr>
              <w:spacing w:after="0" w:line="240" w:lineRule="auto"/>
              <w:ind w:right="17"/>
              <w:jc w:val="both"/>
              <w:rPr>
                <w:rFonts w:eastAsia="Times New Roman" w:cs="Times New Roman"/>
                <w:sz w:val="20"/>
                <w:szCs w:val="20"/>
                <w:lang w:val="sr-Cyrl-RS"/>
              </w:rPr>
            </w:pPr>
            <w:r w:rsidRPr="00A42E19">
              <w:rPr>
                <w:rFonts w:eastAsia="Times New Roman" w:cs="Times New Roman"/>
                <w:sz w:val="20"/>
                <w:szCs w:val="20"/>
                <w:lang w:val="sr-Cyrl-RS"/>
              </w:rPr>
              <w:t>/</w:t>
            </w:r>
          </w:p>
        </w:tc>
      </w:tr>
      <w:tr w:rsidR="00FA1717" w:rsidRPr="00A42E19" w:rsidTr="00A53586">
        <w:trPr>
          <w:trHeight w:val="17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5610" w:type="dxa"/>
            <w:shd w:val="clear" w:color="auto" w:fill="auto"/>
          </w:tcPr>
          <w:p w:rsidR="00FA1717" w:rsidRPr="00A42E19" w:rsidRDefault="00F870F6" w:rsidP="00FA17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w:t>
            </w:r>
          </w:p>
        </w:tc>
      </w:tr>
      <w:tr w:rsidR="00FA1717" w:rsidRPr="00A42E19" w:rsidTr="00A53586">
        <w:trPr>
          <w:trHeight w:val="39"/>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610" w:type="dxa"/>
            <w:shd w:val="clear" w:color="auto" w:fill="auto"/>
          </w:tcPr>
          <w:p w:rsidR="00FA1717" w:rsidRPr="00A42E19" w:rsidRDefault="00F37BDC"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w:t>
            </w:r>
          </w:p>
        </w:tc>
      </w:tr>
      <w:tr w:rsidR="00FA1717" w:rsidRPr="00A42E19" w:rsidTr="00A53586">
        <w:trPr>
          <w:trHeight w:val="217"/>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610" w:type="dxa"/>
            <w:shd w:val="clear" w:color="auto" w:fill="auto"/>
          </w:tcPr>
          <w:p w:rsidR="00FA1717" w:rsidRPr="00A42E19" w:rsidRDefault="00F870F6" w:rsidP="00F37BDC">
            <w:pPr>
              <w:spacing w:after="0" w:line="240" w:lineRule="auto"/>
              <w:ind w:right="17"/>
              <w:jc w:val="both"/>
              <w:rPr>
                <w:rFonts w:eastAsia="Times New Roman" w:cs="Arial"/>
                <w:sz w:val="20"/>
                <w:szCs w:val="20"/>
                <w:lang w:val="sr-Cyrl-RS"/>
              </w:rPr>
            </w:pPr>
            <w:r w:rsidRPr="00A42E19">
              <w:rPr>
                <w:rFonts w:eastAsia="Times New Roman" w:cs="Times New Roman"/>
                <w:sz w:val="20"/>
                <w:szCs w:val="20"/>
                <w:lang w:val="ru-RU"/>
              </w:rPr>
              <w:t>/</w:t>
            </w:r>
          </w:p>
        </w:tc>
      </w:tr>
    </w:tbl>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3F47ED" w:rsidRPr="00A42E19">
        <w:rPr>
          <w:rFonts w:eastAsia="Times New Roman" w:cs="Times New Roman"/>
          <w:sz w:val="20"/>
          <w:szCs w:val="20"/>
          <w:lang w:val="ru-RU"/>
        </w:rPr>
        <w:t xml:space="preserve">и става 2. ЗЈН </w:t>
      </w:r>
      <w:r w:rsidRPr="00A42E19">
        <w:rPr>
          <w:rFonts w:eastAsia="Times New Roman" w:cs="Times New Roman"/>
          <w:sz w:val="20"/>
          <w:szCs w:val="20"/>
          <w:lang w:val="ru-RU"/>
        </w:rPr>
        <w:t>З</w:t>
      </w:r>
      <w:r w:rsidR="00A53586" w:rsidRPr="00A42E19">
        <w:rPr>
          <w:rFonts w:eastAsia="Times New Roman" w:cs="Times New Roman"/>
          <w:sz w:val="20"/>
          <w:szCs w:val="20"/>
          <w:lang w:val="ru-RU"/>
        </w:rPr>
        <w:t xml:space="preserve">ЈН – услови из тачке </w:t>
      </w:r>
      <w:r w:rsidR="003F47ED" w:rsidRPr="00A42E19">
        <w:rPr>
          <w:rFonts w:eastAsia="Times New Roman" w:cs="Times New Roman"/>
          <w:sz w:val="20"/>
          <w:szCs w:val="20"/>
          <w:lang w:val="ru-RU"/>
        </w:rPr>
        <w:t xml:space="preserve">1., 2., 3. и 5. </w:t>
      </w:r>
      <w:r w:rsidRPr="00A42E19">
        <w:rPr>
          <w:rFonts w:eastAsia="Times New Roman" w:cs="Times New Roman"/>
          <w:sz w:val="20"/>
          <w:szCs w:val="20"/>
          <w:lang w:val="ru-RU"/>
        </w:rPr>
        <w:t>дела 4.2.1. Конкурсне докум</w:t>
      </w:r>
      <w:r w:rsidR="00F75F35" w:rsidRPr="00A42E19">
        <w:rPr>
          <w:rFonts w:eastAsia="Times New Roman" w:cs="Times New Roman"/>
          <w:sz w:val="20"/>
          <w:szCs w:val="20"/>
          <w:lang w:val="ru-RU"/>
        </w:rPr>
        <w:t>е</w:t>
      </w:r>
      <w:r w:rsidRPr="00A42E19">
        <w:rPr>
          <w:rFonts w:eastAsia="Times New Roman" w:cs="Times New Roman"/>
          <w:sz w:val="20"/>
          <w:szCs w:val="20"/>
          <w:lang w:val="ru-RU"/>
        </w:rPr>
        <w:t>нтације</w:t>
      </w:r>
      <w:r w:rsidR="00A53586" w:rsidRPr="00A42E19">
        <w:rPr>
          <w:rFonts w:eastAsia="Times New Roman" w:cs="Times New Roman"/>
          <w:sz w:val="20"/>
          <w:szCs w:val="20"/>
          <w:lang w:val="ru-RU"/>
        </w:rPr>
        <w:t>.</w:t>
      </w:r>
    </w:p>
    <w:p w:rsidR="00504D8B" w:rsidRPr="00A42E19" w:rsidRDefault="00504D8B" w:rsidP="00504D8B">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.3.Услови које мора да испуни </w:t>
            </w:r>
            <w:r w:rsidRPr="00A42E19">
              <w:rPr>
                <w:rFonts w:eastAsia="Times New Roman" w:cs="Times New Roman"/>
                <w:b/>
                <w:i/>
                <w:sz w:val="20"/>
                <w:szCs w:val="20"/>
                <w:lang w:val="sr-Cyrl-CS"/>
              </w:rPr>
              <w:t>СВАКИ ОД ПОНУЂАЧА ИЗ ГРУПЕ ПОНУЂАЧА</w:t>
            </w:r>
            <w:r w:rsidRPr="00A42E19">
              <w:rPr>
                <w:rFonts w:eastAsia="Times New Roman" w:cs="Times New Roman"/>
                <w:b/>
                <w:sz w:val="20"/>
                <w:szCs w:val="20"/>
                <w:lang w:val="sr-Cyrl-CS"/>
              </w:rPr>
              <w:t>, у складу са чланом 81. ЗЈН:</w:t>
            </w:r>
          </w:p>
        </w:tc>
      </w:tr>
    </w:tbl>
    <w:p w:rsidR="00FA1717" w:rsidRPr="00A42E19" w:rsidRDefault="00FA1717" w:rsidP="00FA1717">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40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en-GB"/>
              </w:rPr>
            </w:pPr>
            <w:r w:rsidRPr="00A42E19">
              <w:rPr>
                <w:rFonts w:eastAsia="Times New Roman" w:cs="Times New Roman"/>
                <w:sz w:val="20"/>
                <w:szCs w:val="20"/>
                <w:lang w:val="ru-RU"/>
              </w:rPr>
              <w:t xml:space="preserve">да је измирио доспеле порезе, доприносе и друге јавне дажбине у складу са прописима Републике Србије или стране државе када </w:t>
            </w:r>
            <w:r w:rsidR="00EB55B3" w:rsidRPr="00A42E19">
              <w:rPr>
                <w:rFonts w:eastAsia="Times New Roman" w:cs="Times New Roman"/>
                <w:sz w:val="20"/>
                <w:szCs w:val="20"/>
                <w:lang w:val="ru-RU"/>
              </w:rPr>
              <w:t>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0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color w:val="FF0000"/>
                <w:sz w:val="20"/>
                <w:szCs w:val="20"/>
                <w:lang w:val="en-GB"/>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6B5845" w:rsidRPr="00A42E19">
              <w:rPr>
                <w:rFonts w:eastAsia="Verdana" w:cs="Verdana"/>
                <w:i/>
                <w:sz w:val="20"/>
                <w:szCs w:val="20"/>
                <w:lang w:val="sr-Cyrl-RS"/>
              </w:rPr>
              <w:t>(чл. 75. ст. 2. Закона);</w:t>
            </w:r>
            <w:r w:rsidR="006B5845" w:rsidRPr="00A42E19">
              <w:rPr>
                <w:rFonts w:eastAsia="Times New Roman" w:cs="Times New Roman"/>
                <w:sz w:val="20"/>
                <w:szCs w:val="20"/>
                <w:lang w:val="en-GB"/>
              </w:rPr>
              <w:t xml:space="preserve"> </w:t>
            </w:r>
          </w:p>
        </w:tc>
      </w:tr>
    </w:tbl>
    <w:p w:rsidR="00FA1717" w:rsidRPr="00A42E19" w:rsidRDefault="00FA1717"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FA1717" w:rsidRPr="00A42E19" w:rsidTr="00FA1717">
        <w:trPr>
          <w:trHeight w:val="492"/>
          <w:tblCellSpacing w:w="20" w:type="dxa"/>
        </w:trPr>
        <w:tc>
          <w:tcPr>
            <w:tcW w:w="1040" w:type="dxa"/>
            <w:shd w:val="clear" w:color="auto" w:fill="E6E6E6"/>
          </w:tcPr>
          <w:p w:rsidR="00FA1717" w:rsidRPr="0031084A" w:rsidRDefault="00FA1717" w:rsidP="00FA1717">
            <w:pPr>
              <w:spacing w:after="0" w:line="240" w:lineRule="auto"/>
              <w:ind w:right="-180"/>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3"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43610C">
        <w:trPr>
          <w:trHeight w:val="393"/>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4960" w:type="dxa"/>
            <w:shd w:val="clear" w:color="auto" w:fill="auto"/>
          </w:tcPr>
          <w:p w:rsidR="00FA1717" w:rsidRPr="00A42E19" w:rsidRDefault="00192E52" w:rsidP="00FA1717">
            <w:pPr>
              <w:spacing w:after="0" w:line="240" w:lineRule="auto"/>
              <w:ind w:right="17"/>
              <w:jc w:val="both"/>
              <w:rPr>
                <w:rFonts w:eastAsia="Times New Roman" w:cs="Times New Roman"/>
                <w:color w:val="FF0000"/>
                <w:sz w:val="20"/>
                <w:szCs w:val="20"/>
                <w:lang w:val="sr-Latn-RS"/>
              </w:rPr>
            </w:pPr>
            <w:r w:rsidRPr="00A42E19">
              <w:rPr>
                <w:rFonts w:eastAsia="Times New Roman" w:cs="Times New Roman"/>
                <w:sz w:val="20"/>
                <w:szCs w:val="20"/>
                <w:lang w:val="sr-Latn-RS"/>
              </w:rPr>
              <w:t xml:space="preserve"> /</w:t>
            </w:r>
          </w:p>
        </w:tc>
      </w:tr>
      <w:tr w:rsidR="00FA1717" w:rsidRPr="00A42E19" w:rsidTr="003C6DFB">
        <w:trPr>
          <w:trHeight w:val="2727"/>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4960" w:type="dxa"/>
            <w:shd w:val="clear" w:color="auto" w:fill="auto"/>
          </w:tcPr>
          <w:p w:rsidR="00BE53E5" w:rsidRPr="00A42E19" w:rsidRDefault="00BE53E5" w:rsidP="00BE53E5">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 -да је у претходне 3 година (2013., 2014. и 2015. године извршио услуге које се односе на одржавање и сервисирање опреме </w:t>
            </w:r>
            <w:r w:rsidRPr="00A42E19">
              <w:rPr>
                <w:rFonts w:eastAsia="Times New Roman" w:cs="Times New Roman"/>
                <w:b/>
                <w:sz w:val="20"/>
                <w:szCs w:val="20"/>
                <w:lang w:val="sr-Latn-RS" w:eastAsia="ar-SA"/>
              </w:rPr>
              <w:t xml:space="preserve">MICROSOFT </w:t>
            </w:r>
            <w:r w:rsidRPr="00A42E19">
              <w:rPr>
                <w:rFonts w:eastAsia="Times New Roman" w:cs="Times New Roman"/>
                <w:b/>
                <w:sz w:val="20"/>
                <w:szCs w:val="20"/>
                <w:lang w:val="sr-Cyrl-RS" w:eastAsia="ar-SA"/>
              </w:rPr>
              <w:t>СОФТВЕРСКЕ ИНФРАСТРУКТУРЕ</w:t>
            </w:r>
            <w:r w:rsidRPr="00A42E19">
              <w:rPr>
                <w:rFonts w:eastAsia="Times New Roman" w:cs="Times New Roman"/>
                <w:sz w:val="20"/>
                <w:szCs w:val="20"/>
                <w:lang w:val="ru-RU"/>
              </w:rPr>
              <w:t xml:space="preserve"> у укупној минималној вредности од 1</w:t>
            </w:r>
            <w:r w:rsidRPr="00A42E19">
              <w:rPr>
                <w:rFonts w:eastAsia="Times New Roman" w:cs="Times New Roman"/>
                <w:sz w:val="20"/>
                <w:szCs w:val="20"/>
                <w:lang w:val="sr-Latn-RS"/>
              </w:rPr>
              <w:t>.000</w:t>
            </w:r>
            <w:r w:rsidRPr="00A42E19">
              <w:rPr>
                <w:rFonts w:eastAsia="Times New Roman" w:cs="Times New Roman"/>
                <w:sz w:val="20"/>
                <w:szCs w:val="20"/>
                <w:lang w:val="ru-RU"/>
              </w:rPr>
              <w:t>.000,00 динара без пдв-а;</w:t>
            </w:r>
          </w:p>
          <w:p w:rsidR="00BE53E5" w:rsidRPr="00A42E19" w:rsidRDefault="00BE53E5" w:rsidP="00BE53E5">
            <w:pPr>
              <w:spacing w:after="0" w:line="240" w:lineRule="auto"/>
              <w:ind w:right="17"/>
              <w:jc w:val="both"/>
              <w:rPr>
                <w:rFonts w:eastAsia="Times New Roman" w:cs="Times New Roman"/>
                <w:sz w:val="20"/>
                <w:szCs w:val="20"/>
                <w:lang w:val="sr-Cyrl-RS"/>
              </w:rPr>
            </w:pPr>
            <w:r w:rsidRPr="00A42E19">
              <w:rPr>
                <w:rFonts w:eastAsia="Times New Roman" w:cs="Times New Roman"/>
                <w:sz w:val="20"/>
                <w:szCs w:val="20"/>
                <w:lang w:val="ru-RU"/>
              </w:rPr>
              <w:t xml:space="preserve">-понуђач мора да поседује сертификате: </w:t>
            </w:r>
            <w:r w:rsidRPr="00A42E19">
              <w:rPr>
                <w:rFonts w:eastAsia="Times New Roman" w:cs="Times New Roman"/>
                <w:sz w:val="20"/>
                <w:szCs w:val="20"/>
                <w:lang w:val="sr-Latn-RS"/>
              </w:rPr>
              <w:t xml:space="preserve">ISO 9001:2008 </w:t>
            </w:r>
            <w:r w:rsidRPr="00A42E19">
              <w:rPr>
                <w:rFonts w:eastAsia="Times New Roman" w:cs="Times New Roman"/>
                <w:sz w:val="20"/>
                <w:szCs w:val="20"/>
                <w:lang w:val="sr-Cyrl-RS"/>
              </w:rPr>
              <w:t xml:space="preserve">и </w:t>
            </w:r>
            <w:r w:rsidRPr="00A42E19">
              <w:rPr>
                <w:rFonts w:eastAsia="Times New Roman" w:cs="Times New Roman"/>
                <w:sz w:val="20"/>
                <w:szCs w:val="20"/>
                <w:lang w:val="sr-Latn-RS"/>
              </w:rPr>
              <w:t>ISO 27001:2005 (</w:t>
            </w:r>
            <w:r w:rsidRPr="00A42E19">
              <w:rPr>
                <w:rFonts w:eastAsia="Times New Roman" w:cs="Times New Roman"/>
                <w:sz w:val="20"/>
                <w:szCs w:val="20"/>
                <w:lang w:val="sr-Cyrl-RS"/>
              </w:rPr>
              <w:t>или 27001:2011</w:t>
            </w:r>
            <w:r w:rsidR="00E825DC">
              <w:rPr>
                <w:rFonts w:eastAsia="Times New Roman" w:cs="Times New Roman"/>
                <w:sz w:val="20"/>
                <w:szCs w:val="20"/>
                <w:lang w:val="sr-Cyrl-RS"/>
              </w:rPr>
              <w:t xml:space="preserve"> или </w:t>
            </w:r>
            <w:r w:rsidR="00E825DC">
              <w:t>ISO 27001: 2013</w:t>
            </w:r>
            <w:r w:rsidR="00E825DC">
              <w:rPr>
                <w:lang w:val="sr-Cyrl-RS"/>
              </w:rPr>
              <w:t>;</w:t>
            </w:r>
            <w:r w:rsidRPr="00A42E19">
              <w:rPr>
                <w:rFonts w:eastAsia="Times New Roman" w:cs="Times New Roman"/>
                <w:sz w:val="20"/>
                <w:szCs w:val="20"/>
                <w:lang w:val="sr-Cyrl-RS"/>
              </w:rPr>
              <w:t>)</w:t>
            </w:r>
            <w:r w:rsidR="00E825DC">
              <w:rPr>
                <w:rFonts w:eastAsia="Times New Roman" w:cs="Times New Roman"/>
                <w:sz w:val="20"/>
                <w:szCs w:val="20"/>
                <w:lang w:val="sr-Cyrl-RS"/>
              </w:rPr>
              <w:t xml:space="preserve"> </w:t>
            </w:r>
            <w:r w:rsidRPr="00A42E19">
              <w:rPr>
                <w:rFonts w:eastAsia="Times New Roman" w:cs="Times New Roman"/>
                <w:sz w:val="20"/>
                <w:szCs w:val="20"/>
                <w:lang w:val="sr-Cyrl-RS"/>
              </w:rPr>
              <w:t>,</w:t>
            </w:r>
          </w:p>
          <w:p w:rsidR="00D9125A" w:rsidRPr="00A42E19" w:rsidRDefault="00BE53E5" w:rsidP="00D9125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-понуђач мора да има статус </w:t>
            </w:r>
            <w:r w:rsidRPr="00A42E19">
              <w:rPr>
                <w:rFonts w:eastAsia="Times New Roman" w:cs="Times New Roman"/>
                <w:sz w:val="20"/>
                <w:szCs w:val="20"/>
                <w:lang w:val="sr-Latn-RS"/>
              </w:rPr>
              <w:t xml:space="preserve">Microsoft </w:t>
            </w:r>
            <w:r w:rsidRPr="00A42E19">
              <w:rPr>
                <w:rFonts w:eastAsia="Times New Roman" w:cs="Times New Roman"/>
                <w:sz w:val="20"/>
                <w:szCs w:val="20"/>
                <w:lang w:val="sr-Cyrl-RS"/>
              </w:rPr>
              <w:t xml:space="preserve">партнера са </w:t>
            </w:r>
            <w:r w:rsidRPr="00A42E19">
              <w:rPr>
                <w:rFonts w:eastAsia="Times New Roman" w:cs="Times New Roman"/>
                <w:sz w:val="20"/>
                <w:szCs w:val="20"/>
                <w:lang w:val="sr-Latn-RS"/>
              </w:rPr>
              <w:t xml:space="preserve">Gold </w:t>
            </w:r>
            <w:r w:rsidRPr="00A42E19">
              <w:rPr>
                <w:rFonts w:eastAsia="Times New Roman" w:cs="Times New Roman"/>
                <w:sz w:val="20"/>
                <w:szCs w:val="20"/>
                <w:lang w:val="sr-Cyrl-RS"/>
              </w:rPr>
              <w:t xml:space="preserve">компетенцијама и мора да поседује најмање следеће компетенције: </w:t>
            </w:r>
            <w:r w:rsidRPr="00A42E19">
              <w:rPr>
                <w:rFonts w:eastAsia="Times New Roman" w:cs="Times New Roman"/>
                <w:sz w:val="20"/>
                <w:szCs w:val="20"/>
                <w:lang w:val="sr-Latn-RS"/>
              </w:rPr>
              <w:t>Gold Volume</w:t>
            </w:r>
            <w:r w:rsidR="003C6DFB" w:rsidRPr="00A42E19">
              <w:rPr>
                <w:rFonts w:eastAsia="Times New Roman" w:cs="Times New Roman"/>
                <w:sz w:val="20"/>
                <w:szCs w:val="20"/>
                <w:lang w:val="sr-Latn-RS"/>
              </w:rPr>
              <w:t xml:space="preserve"> </w:t>
            </w:r>
            <w:r w:rsidRPr="00A42E19">
              <w:rPr>
                <w:rFonts w:eastAsia="Times New Roman" w:cs="Times New Roman"/>
                <w:sz w:val="20"/>
                <w:szCs w:val="20"/>
                <w:lang w:val="sr-Latn-RS"/>
              </w:rPr>
              <w:t>Licensing</w:t>
            </w:r>
            <w:r w:rsidR="003C6DFB" w:rsidRPr="00A42E19">
              <w:rPr>
                <w:rFonts w:eastAsia="Times New Roman" w:cs="Times New Roman"/>
                <w:sz w:val="20"/>
                <w:szCs w:val="20"/>
                <w:lang w:val="sr-Latn-RS"/>
              </w:rPr>
              <w:t xml:space="preserve"> i Silver Datacenter</w:t>
            </w:r>
            <w:r w:rsidR="00E11F20" w:rsidRPr="00A42E19">
              <w:rPr>
                <w:rFonts w:eastAsia="Times New Roman" w:cs="Times New Roman"/>
                <w:sz w:val="20"/>
                <w:szCs w:val="20"/>
                <w:lang w:val="sr-Cyrl-RS"/>
              </w:rPr>
              <w:t xml:space="preserve"> </w:t>
            </w:r>
            <w:r w:rsidR="00E11F20" w:rsidRPr="00A42E19">
              <w:rPr>
                <w:rFonts w:eastAsia="Times New Roman" w:cs="Times New Roman"/>
                <w:sz w:val="20"/>
                <w:szCs w:val="20"/>
                <w:lang w:val="sr-Latn-RS"/>
              </w:rPr>
              <w:t>доказује се потврдом произвођача или локалне канцеларије</w:t>
            </w:r>
          </w:p>
        </w:tc>
      </w:tr>
      <w:tr w:rsidR="00FA1717" w:rsidRPr="00A42E19" w:rsidTr="00FA1717">
        <w:trPr>
          <w:trHeight w:val="45"/>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4960" w:type="dxa"/>
            <w:shd w:val="clear" w:color="auto" w:fill="auto"/>
          </w:tcPr>
          <w:p w:rsidR="00FA1717" w:rsidRPr="00A42E19" w:rsidRDefault="00BE53E5" w:rsidP="00D9125A">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 /</w:t>
            </w:r>
          </w:p>
        </w:tc>
      </w:tr>
      <w:tr w:rsidR="00FA1717" w:rsidRPr="00A42E19" w:rsidTr="00FA1717">
        <w:trPr>
          <w:trHeight w:val="82"/>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4960" w:type="dxa"/>
            <w:shd w:val="clear" w:color="auto" w:fill="auto"/>
          </w:tcPr>
          <w:p w:rsidR="00FA1717" w:rsidRPr="00A42E19" w:rsidRDefault="00BD6C42" w:rsidP="00BE53E5">
            <w:pPr>
              <w:spacing w:after="0" w:line="240" w:lineRule="auto"/>
              <w:ind w:right="17"/>
              <w:jc w:val="both"/>
              <w:rPr>
                <w:rFonts w:eastAsia="Times New Roman" w:cs="Arial"/>
                <w:sz w:val="20"/>
                <w:szCs w:val="20"/>
                <w:lang w:val="sr-Cyrl-RS"/>
              </w:rPr>
            </w:pPr>
            <w:r w:rsidRPr="00A42E19">
              <w:rPr>
                <w:rFonts w:eastAsia="Times New Roman" w:cs="Times New Roman"/>
                <w:sz w:val="20"/>
                <w:szCs w:val="20"/>
                <w:lang w:val="sr-Cyrl-RS"/>
              </w:rPr>
              <w:t xml:space="preserve">Понуђач мора да има </w:t>
            </w:r>
            <w:r w:rsidRPr="00A42E19">
              <w:rPr>
                <w:rFonts w:eastAsia="Times New Roman" w:cs="Times New Roman"/>
                <w:sz w:val="20"/>
                <w:szCs w:val="20"/>
                <w:lang w:val="ru-RU"/>
              </w:rPr>
              <w:t xml:space="preserve">минимум два запослена и/или радно ангажована лица – </w:t>
            </w:r>
            <w:r w:rsidRPr="00A42E19">
              <w:rPr>
                <w:rFonts w:eastAsia="Times New Roman" w:cs="Times New Roman"/>
                <w:sz w:val="20"/>
                <w:szCs w:val="20"/>
                <w:lang w:val="sr-Latn-RS"/>
              </w:rPr>
              <w:t xml:space="preserve">Microsoft </w:t>
            </w:r>
            <w:r w:rsidRPr="00A42E19">
              <w:rPr>
                <w:rFonts w:eastAsia="Times New Roman" w:cs="Times New Roman"/>
                <w:sz w:val="20"/>
                <w:szCs w:val="20"/>
                <w:lang w:val="sr-Cyrl-RS"/>
              </w:rPr>
              <w:t xml:space="preserve">сертификована експерта за решења </w:t>
            </w:r>
            <w:r w:rsidRPr="00A42E19">
              <w:rPr>
                <w:rFonts w:eastAsia="Times New Roman" w:cs="Times New Roman"/>
                <w:sz w:val="20"/>
                <w:szCs w:val="20"/>
                <w:lang w:val="sr-Latn-RS"/>
              </w:rPr>
              <w:t>MCSE</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 xml:space="preserve">кључно техничко особље и експерте који раде за понуђача и који ће бити одговорни за извршење уговора, као и лица одговорна за контролу квалитета услуге); </w:t>
            </w:r>
          </w:p>
        </w:tc>
      </w:tr>
    </w:tbl>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xml:space="preserve">. </w:t>
      </w:r>
      <w:r w:rsidR="00B766E1" w:rsidRPr="00A42E19">
        <w:rPr>
          <w:rFonts w:eastAsia="Times New Roman" w:cs="Times New Roman"/>
          <w:sz w:val="20"/>
          <w:szCs w:val="20"/>
          <w:lang w:val="ru-RU"/>
        </w:rPr>
        <w:t>с</w:t>
      </w:r>
      <w:r w:rsidRPr="00A42E19">
        <w:rPr>
          <w:rFonts w:eastAsia="Times New Roman" w:cs="Times New Roman"/>
          <w:sz w:val="20"/>
          <w:szCs w:val="20"/>
          <w:lang w:val="ru-RU"/>
        </w:rPr>
        <w:t>тав 1.</w:t>
      </w:r>
      <w:r w:rsidRPr="00A42E19">
        <w:rPr>
          <w:rFonts w:eastAsia="Times New Roman" w:cs="Times New Roman"/>
          <w:sz w:val="20"/>
          <w:szCs w:val="20"/>
          <w:lang w:val="sr-Cyrl-RS"/>
        </w:rPr>
        <w:t xml:space="preserve"> </w:t>
      </w:r>
      <w:r w:rsidR="00B766E1" w:rsidRPr="00A42E19">
        <w:rPr>
          <w:rFonts w:eastAsia="Times New Roman" w:cs="Times New Roman"/>
          <w:sz w:val="20"/>
          <w:szCs w:val="20"/>
          <w:lang w:val="sr-Cyrl-RS"/>
        </w:rPr>
        <w:t>т</w:t>
      </w:r>
      <w:r w:rsidRPr="00A42E19">
        <w:rPr>
          <w:rFonts w:eastAsia="Times New Roman" w:cs="Times New Roman"/>
          <w:sz w:val="20"/>
          <w:szCs w:val="20"/>
          <w:lang w:val="sr-Cyrl-RS"/>
        </w:rPr>
        <w:t>ач. 1), 2) и 4)</w:t>
      </w:r>
      <w:r w:rsidRPr="00A42E19">
        <w:rPr>
          <w:rFonts w:eastAsia="Times New Roman" w:cs="Times New Roman"/>
          <w:sz w:val="20"/>
          <w:szCs w:val="20"/>
          <w:lang w:val="ru-RU"/>
        </w:rPr>
        <w:t xml:space="preserve"> и става 2. ЗЈН –услови  под редним бројем 1., 2., 3. </w:t>
      </w:r>
      <w:r w:rsidR="00BB19AE" w:rsidRPr="00A42E19">
        <w:rPr>
          <w:rFonts w:eastAsia="Times New Roman" w:cs="Times New Roman"/>
          <w:sz w:val="20"/>
          <w:szCs w:val="20"/>
          <w:lang w:val="ru-RU"/>
        </w:rPr>
        <w:t>и</w:t>
      </w:r>
      <w:r w:rsidRPr="00A42E19">
        <w:rPr>
          <w:rFonts w:eastAsia="Times New Roman" w:cs="Times New Roman"/>
          <w:sz w:val="20"/>
          <w:szCs w:val="20"/>
          <w:lang w:val="ru-RU"/>
        </w:rPr>
        <w:t xml:space="preserve"> 5. </w:t>
      </w:r>
      <w:r w:rsidR="00B766E1" w:rsidRPr="00A42E19">
        <w:rPr>
          <w:rFonts w:eastAsia="Times New Roman" w:cs="Times New Roman"/>
          <w:sz w:val="20"/>
          <w:szCs w:val="20"/>
          <w:lang w:val="ru-RU"/>
        </w:rPr>
        <w:t>д</w:t>
      </w:r>
      <w:r w:rsidRPr="00A42E19">
        <w:rPr>
          <w:rFonts w:eastAsia="Times New Roman" w:cs="Times New Roman"/>
          <w:sz w:val="20"/>
          <w:szCs w:val="20"/>
          <w:lang w:val="ru-RU"/>
        </w:rPr>
        <w:t>ела</w:t>
      </w:r>
      <w:r w:rsidR="001E6270" w:rsidRPr="00A42E19">
        <w:rPr>
          <w:rFonts w:eastAsia="Times New Roman" w:cs="Times New Roman"/>
          <w:sz w:val="20"/>
          <w:szCs w:val="20"/>
          <w:lang w:val="ru-RU"/>
        </w:rPr>
        <w:t xml:space="preserve"> 4.3.1. Конкурсне документације</w:t>
      </w:r>
      <w:r w:rsidR="00A53586" w:rsidRPr="00A42E19">
        <w:rPr>
          <w:rFonts w:eastAsia="Times New Roman" w:cs="Times New Roman"/>
          <w:sz w:val="20"/>
          <w:szCs w:val="20"/>
          <w:lang w:val="ru-RU"/>
        </w:rPr>
        <w:t>.</w:t>
      </w:r>
    </w:p>
    <w:p w:rsidR="00B766E1" w:rsidRPr="00A42E19" w:rsidRDefault="00504D8B" w:rsidP="0043610C">
      <w:pPr>
        <w:spacing w:after="0" w:line="240" w:lineRule="auto"/>
        <w:ind w:firstLine="720"/>
        <w:jc w:val="both"/>
        <w:rPr>
          <w:rFonts w:eastAsia="Times New Roman" w:cs="Times New Roman"/>
          <w:sz w:val="20"/>
          <w:szCs w:val="20"/>
          <w:lang w:val="sr-Latn-RS"/>
        </w:rPr>
      </w:pPr>
      <w:r w:rsidRPr="00A42E19">
        <w:rPr>
          <w:rFonts w:eastAsia="Times New Roman" w:cs="Times New Roman"/>
          <w:sz w:val="20"/>
          <w:szCs w:val="20"/>
          <w:lang w:val="ru-RU"/>
        </w:rPr>
        <w:t>Додатне услове испуњавају заједно.</w:t>
      </w:r>
    </w:p>
    <w:p w:rsidR="00FA1717" w:rsidRPr="00A42E19" w:rsidRDefault="00FA1717" w:rsidP="00FA1717">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sz w:val="20"/>
                <w:szCs w:val="20"/>
                <w:lang w:val="sr-Cyrl-CS"/>
              </w:rPr>
              <w:t xml:space="preserve"> </w:t>
            </w:r>
            <w:r w:rsidRPr="00A42E19">
              <w:rPr>
                <w:rFonts w:eastAsia="Times New Roman" w:cs="Times New Roman"/>
                <w:b/>
                <w:sz w:val="20"/>
                <w:szCs w:val="20"/>
                <w:lang w:val="sr-Cyrl-RS"/>
              </w:rPr>
              <w:t>4</w:t>
            </w:r>
            <w:r w:rsidRPr="00A42E19">
              <w:rPr>
                <w:rFonts w:eastAsia="Times New Roman" w:cs="Times New Roman"/>
                <w:b/>
                <w:sz w:val="20"/>
                <w:szCs w:val="20"/>
                <w:lang w:val="sr-Cyrl-CS"/>
              </w:rPr>
              <w:t>.4.УПУТСТВО КАКО СЕ ДОКАЗУЈЕ ИСПУ</w:t>
            </w:r>
            <w:r w:rsidR="00BD5ED8" w:rsidRPr="00A42E19">
              <w:rPr>
                <w:rFonts w:eastAsia="Times New Roman" w:cs="Times New Roman"/>
                <w:b/>
                <w:sz w:val="20"/>
                <w:szCs w:val="20"/>
                <w:lang w:val="sr-Cyrl-CS"/>
              </w:rPr>
              <w:t>ЊЕНОСТ УСЛОВА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40" w:lineRule="auto"/>
        <w:ind w:firstLine="72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A42E19">
        <w:rPr>
          <w:rFonts w:eastAsia="Times New Roman" w:cs="Times New Roman"/>
          <w:sz w:val="20"/>
          <w:szCs w:val="20"/>
          <w:u w:val="single"/>
          <w:lang w:val="ru-RU" w:eastAsia="sr-Latn-RS"/>
        </w:rPr>
        <w:t xml:space="preserve">: </w:t>
      </w:r>
    </w:p>
    <w:p w:rsidR="00FA1717" w:rsidRPr="00A42E19" w:rsidRDefault="00FA1717" w:rsidP="00FA1717">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.4.1.</w:t>
            </w:r>
            <w:r w:rsidR="00A53586" w:rsidRPr="00A42E19">
              <w:rPr>
                <w:rFonts w:eastAsia="Times New Roman" w:cs="Times New Roman"/>
                <w:b/>
                <w:sz w:val="20"/>
                <w:szCs w:val="20"/>
              </w:rPr>
              <w:t xml:space="preserve"> </w:t>
            </w:r>
            <w:r w:rsidRPr="00A42E19">
              <w:rPr>
                <w:rFonts w:eastAsia="Times New Roman" w:cs="Times New Roman"/>
                <w:b/>
                <w:sz w:val="20"/>
                <w:szCs w:val="20"/>
                <w:lang w:val="sr-Cyrl-CS"/>
              </w:rPr>
              <w:t>ДОКАЗИ</w:t>
            </w:r>
          </w:p>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CS"/>
              </w:rPr>
              <w:t>О ИПУЊЕНОСТИ ОБАВЕЗНИХ УСЛОВА ЗА УЧЕШЋЕ У ПОСТУПКУ ЈАВНЕ НАБАВКЕ</w:t>
            </w:r>
          </w:p>
        </w:tc>
      </w:tr>
      <w:tr w:rsidR="00FA1717" w:rsidRPr="00A42E19" w:rsidTr="00FA1717">
        <w:trPr>
          <w:trHeight w:val="66"/>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sr-Cyrl-CS"/>
              </w:rPr>
              <w:t>извод из регистра надлежног органа</w:t>
            </w:r>
          </w:p>
          <w:p w:rsidR="00FA1717" w:rsidRPr="00A42E19" w:rsidRDefault="00FA1717" w:rsidP="00FA1717">
            <w:pPr>
              <w:spacing w:after="0" w:line="240" w:lineRule="auto"/>
              <w:jc w:val="center"/>
              <w:rPr>
                <w:rFonts w:eastAsia="Times New Roman" w:cs="Times New Roman"/>
                <w:sz w:val="20"/>
                <w:szCs w:val="20"/>
                <w:u w:val="single"/>
                <w:lang w:val="ru-RU"/>
              </w:rPr>
            </w:pP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A02686">
            <w:pPr>
              <w:spacing w:after="0" w:line="240" w:lineRule="auto"/>
              <w:jc w:val="both"/>
              <w:rPr>
                <w:rFonts w:eastAsia="Times New Roman" w:cs="Times New Roman"/>
                <w:b/>
                <w:color w:val="3366FF"/>
                <w:sz w:val="20"/>
                <w:szCs w:val="20"/>
                <w:lang w:val="sr-Cyrl-CS"/>
              </w:rPr>
            </w:pPr>
            <w:r w:rsidRPr="00A42E19">
              <w:rPr>
                <w:rFonts w:eastAsia="Times New Roman" w:cs="Times New Roman"/>
                <w:sz w:val="20"/>
                <w:szCs w:val="20"/>
                <w:lang w:val="ru-RU"/>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ru-RU"/>
              </w:rPr>
              <w:t xml:space="preserve"> односно извод из регистра надлежног </w:t>
            </w:r>
            <w:r w:rsidRPr="00A42E19">
              <w:rPr>
                <w:rFonts w:eastAsia="Times New Roman" w:cs="Times New Roman"/>
                <w:sz w:val="20"/>
                <w:szCs w:val="20"/>
                <w:u w:val="single"/>
                <w:lang w:val="ru-RU"/>
              </w:rPr>
              <w:t>Привреног суда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sz w:val="20"/>
                <w:szCs w:val="20"/>
                <w:lang w:val="sr-Cyrl-CS"/>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sr-Cyrl-CS"/>
              </w:rPr>
              <w:t xml:space="preserve"> односно извод из одговарајућег регистра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-Агенција за привредне регистре (за правна лица и предузетнике)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FA1717" w:rsidRPr="00A42E19" w:rsidTr="00FA1717">
        <w:trPr>
          <w:trHeight w:val="43"/>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потврд</w:t>
            </w:r>
            <w:r w:rsidRPr="00A42E19">
              <w:rPr>
                <w:rFonts w:eastAsia="Times New Roman" w:cs="Times New Roman"/>
                <w:b/>
                <w:sz w:val="20"/>
                <w:szCs w:val="20"/>
                <w:u w:val="single"/>
                <w:lang w:val="sr-Cyrl-CS"/>
              </w:rPr>
              <w:t>а</w:t>
            </w:r>
            <w:r w:rsidRPr="00A42E19">
              <w:rPr>
                <w:rFonts w:eastAsia="Times New Roman" w:cs="Times New Roman"/>
                <w:b/>
                <w:sz w:val="20"/>
                <w:szCs w:val="20"/>
                <w:u w:val="single"/>
                <w:lang w:val="ru-RU"/>
              </w:rPr>
              <w:t xml:space="preserve"> надлежног суда односно надлежне полицијске управе МУП-а</w:t>
            </w: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*не може бити старија од 2 месеца пре отварања понуда</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1)правно лице –</w:t>
            </w:r>
            <w:r w:rsidRPr="00A42E19">
              <w:rPr>
                <w:rFonts w:eastAsia="Times New Roman" w:cs="Times New Roman"/>
                <w:i/>
                <w:sz w:val="20"/>
                <w:szCs w:val="20"/>
                <w:lang w:val="sr-Cyrl-CS"/>
              </w:rPr>
              <w:t xml:space="preserve"> уверење надлежног суда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2)законски заступник-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правно лице и његов законски заступник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 xml:space="preserve">организоване криминалне групе,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-кривично дело преваре</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 да предузетник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-за 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194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w:t>
            </w: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 xml:space="preserve">уверење надлежне полицијске управе МУП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физичко лице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привреде,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животне средине,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ind w:right="-180"/>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41"/>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t>ПРАВНА ЛИЦА: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A42E19">
              <w:rPr>
                <w:rFonts w:eastAsia="Times New Roman" w:cs="Times New Roman"/>
                <w:sz w:val="20"/>
                <w:szCs w:val="20"/>
                <w:lang w:val="sr-Cyrl-CS"/>
              </w:rPr>
              <w:t xml:space="preserve"> на чијем подручју је седиште домаћег правног лица</w:t>
            </w:r>
            <w:r w:rsidR="00094928" w:rsidRPr="00A42E19">
              <w:rPr>
                <w:rFonts w:eastAsia="Times New Roman" w:cs="Times New Roman"/>
                <w:sz w:val="20"/>
                <w:szCs w:val="20"/>
                <w:lang w:val="sr-Cyrl-CS"/>
              </w:rPr>
              <w:t>,</w:t>
            </w:r>
            <w:r w:rsidRPr="00A42E19">
              <w:rPr>
                <w:rFonts w:eastAsia="Times New Roman" w:cs="Times New Roman"/>
                <w:sz w:val="20"/>
                <w:szCs w:val="20"/>
                <w:lang w:val="sr-Cyrl-CS"/>
              </w:rPr>
              <w:t xml:space="preserve"> односно седиште представништва или огранка страног правног лица</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i/>
                <w:sz w:val="20"/>
                <w:szCs w:val="20"/>
                <w:u w:val="single"/>
                <w:lang w:val="sr-Cyrl-CS"/>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Посебног одељења</w:t>
            </w:r>
            <w:r w:rsidRPr="00A42E19">
              <w:rPr>
                <w:rFonts w:eastAsia="Times New Roman" w:cs="Times New Roman"/>
                <w:sz w:val="20"/>
                <w:szCs w:val="20"/>
                <w:lang w:val="sr-Cyrl-CS"/>
              </w:rPr>
              <w:t xml:space="preserve"> (за организивани криминал) </w:t>
            </w:r>
            <w:r w:rsidRPr="00A42E19">
              <w:rPr>
                <w:rFonts w:eastAsia="Times New Roman" w:cs="Times New Roman"/>
                <w:b/>
                <w:i/>
                <w:sz w:val="20"/>
                <w:szCs w:val="20"/>
                <w:u w:val="single"/>
                <w:lang w:val="sr-Cyrl-CS"/>
              </w:rPr>
              <w:t>Вишег суда у Београду</w:t>
            </w:r>
          </w:p>
          <w:p w:rsidR="00FA1717" w:rsidRPr="00A42E19" w:rsidRDefault="00F626B0" w:rsidP="00FA1717">
            <w:pPr>
              <w:spacing w:after="0" w:line="240" w:lineRule="auto"/>
              <w:jc w:val="both"/>
              <w:rPr>
                <w:rFonts w:eastAsia="Times New Roman" w:cs="Times New Roman"/>
                <w:sz w:val="20"/>
                <w:szCs w:val="20"/>
                <w:lang w:val="sr-Cyrl-CS"/>
              </w:rPr>
            </w:pPr>
            <w:hyperlink r:id="rId14" w:history="1">
              <w:r w:rsidR="00FA1717" w:rsidRPr="00A42E19">
                <w:rPr>
                  <w:rFonts w:eastAsia="Times New Roman" w:cs="Times New Roman"/>
                  <w:color w:val="0000FF"/>
                  <w:sz w:val="20"/>
                  <w:szCs w:val="20"/>
                  <w:u w:val="single"/>
                  <w:lang w:val="ru-RU"/>
                </w:rPr>
                <w:t>http</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www</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bg</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rs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lt</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articles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visem</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sudu</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obavestenje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ke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za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pravna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lica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html</w:t>
              </w:r>
            </w:hyperlink>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 законског заступника</w:t>
            </w:r>
            <w:r w:rsidRPr="00A42E19">
              <w:rPr>
                <w:rFonts w:eastAsia="Times New Roman" w:cs="Times New Roman"/>
                <w:sz w:val="20"/>
                <w:szCs w:val="20"/>
                <w:lang w:val="ru-RU"/>
              </w:rPr>
              <w:t xml:space="preserve"> </w:t>
            </w:r>
            <w:r w:rsidRPr="00A42E19">
              <w:rPr>
                <w:rFonts w:eastAsia="Times New Roman" w:cs="Times New Roman"/>
                <w:sz w:val="20"/>
                <w:szCs w:val="20"/>
                <w:lang w:val="sr-Cyrl-CS"/>
              </w:rPr>
              <w:t>(захтев се може поднети према месту рођења али  и према м</w:t>
            </w:r>
            <w:r w:rsidR="00094928" w:rsidRPr="00A42E19">
              <w:rPr>
                <w:rFonts w:eastAsia="Times New Roman" w:cs="Times New Roman"/>
                <w:sz w:val="20"/>
                <w:szCs w:val="20"/>
                <w:lang w:val="sr-Cyrl-CS"/>
              </w:rPr>
              <w:t>е</w:t>
            </w:r>
            <w:r w:rsidRPr="00A42E19">
              <w:rPr>
                <w:rFonts w:eastAsia="Times New Roman" w:cs="Times New Roman"/>
                <w:sz w:val="20"/>
                <w:szCs w:val="20"/>
                <w:lang w:val="sr-Cyrl-CS"/>
              </w:rPr>
              <w:t>сту пребивалишта).</w:t>
            </w:r>
          </w:p>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t>ПРЕДУЗЕТНИК/ФИЗИЧКА ЛИЦА: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(захтев се може поднети према месту рођењ</w:t>
            </w:r>
            <w:r w:rsidR="002C5085" w:rsidRPr="00A42E19">
              <w:rPr>
                <w:rFonts w:eastAsia="Times New Roman" w:cs="Times New Roman"/>
                <w:sz w:val="20"/>
                <w:szCs w:val="20"/>
                <w:lang w:val="sr-Cyrl-CS"/>
              </w:rPr>
              <w:t>а или према месту пребивалишта)</w:t>
            </w:r>
          </w:p>
        </w:tc>
      </w:tr>
      <w:tr w:rsidR="00FA1717" w:rsidRPr="00A42E19" w:rsidTr="00FA1717">
        <w:trPr>
          <w:trHeight w:val="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color w:val="000000"/>
                <w:sz w:val="20"/>
                <w:szCs w:val="20"/>
                <w:u w:val="single"/>
                <w:lang w:val="ru-RU"/>
              </w:rPr>
            </w:pPr>
            <w:r w:rsidRPr="00A42E19">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A42E19">
              <w:rPr>
                <w:rFonts w:eastAsia="Times New Roman" w:cs="Times New Roman"/>
                <w:b/>
                <w:color w:val="000000"/>
                <w:sz w:val="20"/>
                <w:szCs w:val="20"/>
                <w:u w:val="single"/>
                <w:lang w:val="ru-RU"/>
              </w:rPr>
              <w:t>у поступку приватизације</w:t>
            </w:r>
          </w:p>
          <w:p w:rsidR="00FA1717" w:rsidRPr="00A42E19" w:rsidRDefault="00FA1717" w:rsidP="00FA1717">
            <w:pPr>
              <w:spacing w:after="0" w:line="240" w:lineRule="auto"/>
              <w:jc w:val="center"/>
              <w:rPr>
                <w:rFonts w:eastAsia="Times New Roman" w:cs="Times New Roman"/>
                <w:b/>
                <w:sz w:val="20"/>
                <w:szCs w:val="20"/>
                <w:u w:val="single"/>
                <w:vertAlign w:val="superscript"/>
                <w:lang w:val="ru-RU"/>
              </w:rPr>
            </w:pPr>
            <w:r w:rsidRPr="00A42E19">
              <w:rPr>
                <w:rFonts w:eastAsia="Times New Roman" w:cs="Times New Roman"/>
                <w:b/>
                <w:sz w:val="20"/>
                <w:szCs w:val="20"/>
                <w:lang w:val="ru-RU"/>
              </w:rPr>
              <w:t>*</w:t>
            </w:r>
            <w:r w:rsidRPr="00A42E19">
              <w:rPr>
                <w:rFonts w:eastAsia="Times New Roman" w:cs="Times New Roman"/>
                <w:b/>
                <w:sz w:val="20"/>
                <w:szCs w:val="20"/>
                <w:lang w:val="sr-Cyrl-CS"/>
              </w:rPr>
              <w:t>не може бити старије од 2 месеца пре отварања понуда</w:t>
            </w:r>
          </w:p>
        </w:tc>
      </w:tr>
      <w:tr w:rsidR="00FA1717" w:rsidRPr="00A42E19" w:rsidTr="00FA1717">
        <w:trPr>
          <w:trHeight w:val="10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w:t>
            </w:r>
            <w:r w:rsidR="00542F79" w:rsidRPr="00A42E19">
              <w:rPr>
                <w:rFonts w:eastAsia="Times New Roman" w:cs="Times New Roman"/>
                <w:sz w:val="20"/>
                <w:szCs w:val="20"/>
                <w:u w:val="single"/>
                <w:lang w:val="sr-Cyrl-CS"/>
              </w:rPr>
              <w:t>инистарства финансија</w:t>
            </w:r>
            <w:r w:rsidRPr="00A42E19">
              <w:rPr>
                <w:rFonts w:eastAsia="Times New Roman" w:cs="Times New Roman"/>
                <w:sz w:val="20"/>
                <w:szCs w:val="20"/>
                <w:lang w:val="sr-Cyrl-CS"/>
              </w:rPr>
              <w:t xml:space="preserve"> 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p>
        </w:tc>
      </w:tr>
      <w:tr w:rsidR="00FA1717" w:rsidRPr="00A42E19" w:rsidTr="00FA1717">
        <w:trPr>
          <w:trHeight w:val="10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w:t>
            </w:r>
            <w:r w:rsidR="00542F79" w:rsidRPr="00A42E19">
              <w:rPr>
                <w:rFonts w:eastAsia="Times New Roman" w:cs="Times New Roman"/>
                <w:sz w:val="20"/>
                <w:szCs w:val="20"/>
                <w:u w:val="single"/>
                <w:lang w:val="sr-Cyrl-CS"/>
              </w:rPr>
              <w:t xml:space="preserve"> управе  Министарства финансија</w:t>
            </w:r>
            <w:r w:rsidR="00542F79"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1018"/>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Ми</w:t>
            </w:r>
            <w:r w:rsidR="00542F79" w:rsidRPr="00A42E19">
              <w:rPr>
                <w:rFonts w:eastAsia="Times New Roman" w:cs="Times New Roman"/>
                <w:sz w:val="20"/>
                <w:szCs w:val="20"/>
                <w:u w:val="single"/>
                <w:lang w:val="sr-Cyrl-CS"/>
              </w:rPr>
              <w:t xml:space="preserve">нистарства финансија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b/>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A42E19">
              <w:rPr>
                <w:rFonts w:eastAsia="Times New Roman" w:cs="Times New Roman"/>
                <w:sz w:val="20"/>
                <w:szCs w:val="20"/>
                <w:lang w:val="ru-RU"/>
              </w:rPr>
              <w:t xml:space="preserve">према месту седишта пореског обвезника правног лица, односно према пребивалишту физичког лица, односно прописаној надлежности за утврђивање и наплату </w:t>
            </w:r>
            <w:r w:rsidR="00F771B7" w:rsidRPr="00A42E19">
              <w:rPr>
                <w:rFonts w:eastAsia="Times New Roman" w:cs="Times New Roman"/>
                <w:sz w:val="20"/>
                <w:szCs w:val="20"/>
                <w:lang w:val="ru-RU"/>
              </w:rPr>
              <w:t>одређене врсте јавног прихода.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FA1717" w:rsidRPr="00A42E19" w:rsidRDefault="00FA1717" w:rsidP="00F771B7">
            <w:pPr>
              <w:spacing w:after="0" w:line="240" w:lineRule="auto"/>
              <w:ind w:left="119" w:right="122"/>
              <w:jc w:val="both"/>
              <w:rPr>
                <w:rFonts w:eastAsia="Times New Roman" w:cs="Times New Roman"/>
                <w:sz w:val="20"/>
                <w:szCs w:val="20"/>
                <w:lang w:val="ru-RU"/>
              </w:rPr>
            </w:pPr>
            <w:r w:rsidRPr="00A42E19">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w:t>
            </w:r>
            <w:r w:rsidR="00F771B7" w:rsidRPr="00A42E19">
              <w:rPr>
                <w:rFonts w:eastAsia="Times New Roman" w:cs="Times New Roman"/>
                <w:sz w:val="20"/>
                <w:szCs w:val="20"/>
                <w:lang w:val="ru-RU"/>
              </w:rPr>
              <w:t xml:space="preserve">х органа/организација/установа </w:t>
            </w:r>
          </w:p>
        </w:tc>
      </w:tr>
      <w:tr w:rsidR="00FA1717" w:rsidRPr="00A42E19" w:rsidTr="00FA1717">
        <w:trPr>
          <w:trHeight w:val="7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rsidR="00FA1717" w:rsidRPr="00A42E19" w:rsidRDefault="00FA1717" w:rsidP="00FA1717">
            <w:pPr>
              <w:spacing w:after="0" w:line="240" w:lineRule="auto"/>
              <w:jc w:val="center"/>
              <w:rPr>
                <w:rFonts w:eastAsia="Times New Roman" w:cs="Times New Roman"/>
                <w:b/>
                <w:i/>
                <w:sz w:val="20"/>
                <w:szCs w:val="20"/>
                <w:lang w:val="sr-Cyrl-CS"/>
              </w:rPr>
            </w:pPr>
          </w:p>
        </w:tc>
      </w:tr>
      <w:tr w:rsidR="00FA1717" w:rsidRPr="00A42E19" w:rsidTr="00D12C5F">
        <w:trPr>
          <w:trHeight w:val="26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1E6270" w:rsidP="007C1A34">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w:t>
            </w:r>
          </w:p>
        </w:tc>
      </w:tr>
      <w:tr w:rsidR="00FA1717" w:rsidRPr="00A42E19" w:rsidTr="00FA1717">
        <w:trPr>
          <w:trHeight w:val="63"/>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jc w:val="both"/>
              <w:rPr>
                <w:rFonts w:eastAsia="Times New Roman" w:cs="Times New Roman"/>
                <w:b/>
                <w:i/>
                <w:sz w:val="20"/>
                <w:szCs w:val="20"/>
                <w:lang w:val="sr-Cyrl-CS"/>
              </w:rPr>
            </w:pPr>
            <w:r w:rsidRPr="00A42E19">
              <w:rPr>
                <w:rFonts w:eastAsia="Times New Roman" w:cs="Times New Roman"/>
                <w:sz w:val="20"/>
                <w:szCs w:val="20"/>
                <w:lang w:val="sr-Cyrl-RS"/>
              </w:rPr>
              <w:t>Својеручно п</w:t>
            </w:r>
            <w:r w:rsidRPr="00A42E19">
              <w:rPr>
                <w:rFonts w:eastAsia="Times New Roman" w:cs="Times New Roman"/>
                <w:sz w:val="20"/>
                <w:szCs w:val="20"/>
                <w:lang w:val="sr-Cyrl-CS"/>
              </w:rPr>
              <w:t xml:space="preserve">отписан и оверен </w:t>
            </w:r>
            <w:r w:rsidRPr="00A42E19">
              <w:rPr>
                <w:rFonts w:eastAsia="Times New Roman" w:cs="Times New Roman"/>
                <w:b/>
                <w:i/>
                <w:sz w:val="20"/>
                <w:szCs w:val="20"/>
                <w:lang w:val="sr-Cyrl-CS"/>
              </w:rPr>
              <w:t>ОБРАЗАЦ ИЗЈАВЕ НА ОСНОВУ ЧЛАНА 75. СТАВ 2. ЗЈН</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*изјава мора да буде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3D0B5F" w:rsidRPr="00722D0D" w:rsidRDefault="00817487" w:rsidP="007B32B6">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i/>
          <w:sz w:val="20"/>
          <w:szCs w:val="20"/>
          <w:lang w:val="sr-Cyrl-RS"/>
        </w:rPr>
      </w:pPr>
      <w:r w:rsidRPr="00722D0D">
        <w:rPr>
          <w:rFonts w:eastAsia="Times New Roman" w:cs="Times New Roman"/>
          <w:b/>
          <w:i/>
          <w:sz w:val="20"/>
          <w:szCs w:val="20"/>
          <w:lang w:val="sr-Cyrl-RS"/>
        </w:rPr>
        <w:t xml:space="preserve">ИСУЊЕНОСТ ДОДАТНИХ УСЛОВА ИЗ ЧЛАНА 76. </w:t>
      </w:r>
      <w:r w:rsidRPr="00722D0D">
        <w:rPr>
          <w:rFonts w:cs="Verdana"/>
          <w:b/>
          <w:i/>
          <w:sz w:val="20"/>
          <w:szCs w:val="20"/>
        </w:rPr>
        <w:t xml:space="preserve">ЗЈН ПОНУЂАЧИ ДОКАЗУЈУ ДОСТАВЉАЊЕМ ДОКАЗА НАВЕДЕНИХ У ТАБЕЛИ 4.4.2 </w:t>
      </w:r>
      <w:r w:rsidRPr="00722D0D">
        <w:rPr>
          <w:rFonts w:cs="Verdana"/>
          <w:b/>
          <w:i/>
          <w:sz w:val="20"/>
          <w:szCs w:val="20"/>
          <w:lang w:val="sr-Cyrl-RS"/>
        </w:rPr>
        <w:t>Д</w:t>
      </w:r>
      <w:r w:rsidRPr="00722D0D">
        <w:rPr>
          <w:rFonts w:cs="Verdana"/>
          <w:b/>
          <w:i/>
          <w:sz w:val="20"/>
          <w:szCs w:val="20"/>
        </w:rPr>
        <w:t>ОКАЗИ</w:t>
      </w:r>
      <w:r w:rsidRPr="00722D0D">
        <w:rPr>
          <w:rFonts w:cs="Verdana"/>
          <w:b/>
          <w:i/>
          <w:sz w:val="20"/>
          <w:szCs w:val="20"/>
          <w:lang w:val="sr-Cyrl-RS"/>
        </w:rPr>
        <w:t xml:space="preserve"> </w:t>
      </w:r>
      <w:r w:rsidRPr="00722D0D">
        <w:rPr>
          <w:rFonts w:cs="Verdana"/>
          <w:b/>
          <w:i/>
          <w:sz w:val="20"/>
          <w:szCs w:val="20"/>
        </w:rPr>
        <w:t>О ИПУЊЕНОСТИ ДОДАТНИХ УСЛОВА ЗА УЧЕШЋЕ У ПОСТУПКУ ЈАВНЕ НАБАВКЕ</w:t>
      </w:r>
    </w:p>
    <w:p w:rsidR="007B32B6" w:rsidRPr="00A42E19" w:rsidRDefault="007B32B6" w:rsidP="007E4844">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.4.2.ДОКАЗИ</w:t>
            </w: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CS"/>
              </w:rPr>
              <w:t xml:space="preserve">О ИПУЊЕНОСТИ ДОДАТНИХ УСЛОВА ЗА УЧЕШЋЕ У ПОСТУПКУ ЈАВНЕ НАБАВКЕ </w:t>
            </w:r>
          </w:p>
        </w:tc>
      </w:tr>
      <w:tr w:rsidR="00FA1717" w:rsidRPr="00A42E19" w:rsidTr="00FA1717">
        <w:trPr>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финансијски капацитет</w:t>
            </w:r>
          </w:p>
        </w:tc>
      </w:tr>
      <w:tr w:rsidR="00F37BDC" w:rsidRPr="00A42E19" w:rsidTr="00F37BDC">
        <w:trPr>
          <w:trHeight w:val="190"/>
          <w:tblCellSpacing w:w="20" w:type="dxa"/>
        </w:trPr>
        <w:tc>
          <w:tcPr>
            <w:tcW w:w="1183" w:type="dxa"/>
            <w:vMerge/>
            <w:shd w:val="clear" w:color="auto" w:fill="E6E6E6"/>
          </w:tcPr>
          <w:p w:rsidR="00F37BDC" w:rsidRPr="00A42E19" w:rsidRDefault="00F37BDC"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4B0273" w:rsidRPr="00A42E19" w:rsidRDefault="0043610C" w:rsidP="007B32B6">
            <w:pPr>
              <w:spacing w:after="0" w:line="240" w:lineRule="auto"/>
              <w:rPr>
                <w:rFonts w:eastAsia="Times New Roman" w:cs="Arial"/>
                <w:sz w:val="20"/>
                <w:szCs w:val="20"/>
                <w:lang w:val="sr-Latn-RS" w:eastAsia="en-GB"/>
              </w:rPr>
            </w:pPr>
            <w:r w:rsidRPr="00A42E19">
              <w:rPr>
                <w:rFonts w:eastAsia="Times New Roman" w:cs="Times New Roman"/>
                <w:sz w:val="20"/>
                <w:szCs w:val="20"/>
                <w:lang w:val="sr-Latn-RS"/>
              </w:rPr>
              <w:t xml:space="preserve"> /</w:t>
            </w:r>
          </w:p>
        </w:tc>
      </w:tr>
      <w:tr w:rsidR="00FA1717" w:rsidRPr="00A42E19" w:rsidTr="00FA1717">
        <w:trPr>
          <w:trHeight w:val="270"/>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пословни капацитет</w:t>
            </w:r>
          </w:p>
        </w:tc>
      </w:tr>
      <w:tr w:rsidR="00F4301A" w:rsidRPr="00A42E19" w:rsidTr="00FA1717">
        <w:trPr>
          <w:trHeight w:val="1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D9125A" w:rsidRPr="00A42E19" w:rsidRDefault="00BB19AE" w:rsidP="003C63E9">
            <w:pPr>
              <w:spacing w:after="0" w:line="240" w:lineRule="auto"/>
              <w:ind w:right="17"/>
              <w:jc w:val="both"/>
              <w:rPr>
                <w:rFonts w:eastAsia="Times New Roman" w:cs="Times New Roman"/>
                <w:sz w:val="20"/>
                <w:szCs w:val="20"/>
                <w:lang w:val="ru-RU"/>
              </w:rPr>
            </w:pPr>
            <w:r w:rsidRPr="00A42E19">
              <w:rPr>
                <w:rFonts w:eastAsia="Times New Roman" w:cs="Times New Roman"/>
                <w:b/>
                <w:sz w:val="20"/>
                <w:szCs w:val="20"/>
                <w:lang w:val="sr-Cyrl-CS"/>
              </w:rPr>
              <w:t>-</w:t>
            </w:r>
            <w:r w:rsidRPr="00A42E19">
              <w:rPr>
                <w:rFonts w:eastAsia="Times New Roman" w:cs="Times New Roman"/>
                <w:b/>
                <w:sz w:val="20"/>
                <w:szCs w:val="20"/>
                <w:u w:val="single"/>
                <w:lang w:val="sr-Cyrl-CS"/>
              </w:rPr>
              <w:t>СПИСАК ИЗВРШЕНИХ УСЛУГА</w:t>
            </w:r>
            <w:r w:rsidR="00657A23" w:rsidRPr="00A42E19">
              <w:rPr>
                <w:rFonts w:eastAsia="Times New Roman" w:cs="Times New Roman"/>
                <w:b/>
                <w:sz w:val="20"/>
                <w:szCs w:val="20"/>
                <w:u w:val="single"/>
                <w:lang w:val="sr-Cyrl-CS"/>
              </w:rPr>
              <w:t xml:space="preserve"> </w:t>
            </w:r>
            <w:r w:rsidRPr="00A42E19">
              <w:rPr>
                <w:rFonts w:eastAsia="Times New Roman" w:cs="Times New Roman"/>
                <w:b/>
                <w:sz w:val="20"/>
                <w:szCs w:val="20"/>
                <w:u w:val="single"/>
                <w:lang w:val="sr-Cyrl-CS"/>
              </w:rPr>
              <w:t>КОЈЕ СЕ ОДНОСЕ НА</w:t>
            </w:r>
            <w:r w:rsidRPr="00A42E19">
              <w:rPr>
                <w:rFonts w:eastAsia="Times New Roman" w:cs="Times New Roman"/>
                <w:b/>
                <w:sz w:val="20"/>
                <w:szCs w:val="20"/>
                <w:lang w:val="sr-Cyrl-CS"/>
              </w:rPr>
              <w:t xml:space="preserve"> </w:t>
            </w:r>
            <w:r w:rsidRPr="00A42E19">
              <w:rPr>
                <w:rFonts w:eastAsia="Times New Roman" w:cs="Times New Roman"/>
                <w:sz w:val="20"/>
                <w:szCs w:val="20"/>
                <w:lang w:val="ru-RU"/>
              </w:rPr>
              <w:t xml:space="preserve">одржавање и сервисирање </w:t>
            </w:r>
            <w:r w:rsidR="00BD6C42" w:rsidRPr="00A42E19">
              <w:rPr>
                <w:rFonts w:eastAsia="Times New Roman" w:cs="Times New Roman"/>
                <w:sz w:val="20"/>
                <w:szCs w:val="20"/>
                <w:lang w:val="ru-RU"/>
              </w:rPr>
              <w:t xml:space="preserve">опреме </w:t>
            </w:r>
            <w:r w:rsidR="00BD6C42" w:rsidRPr="00A42E19">
              <w:rPr>
                <w:rFonts w:eastAsia="Times New Roman" w:cs="Times New Roman"/>
                <w:b/>
                <w:sz w:val="20"/>
                <w:szCs w:val="20"/>
                <w:lang w:val="sr-Latn-RS" w:eastAsia="ar-SA"/>
              </w:rPr>
              <w:t xml:space="preserve">MICROSOFT </w:t>
            </w:r>
            <w:r w:rsidR="00BD6C42" w:rsidRPr="00A42E19">
              <w:rPr>
                <w:rFonts w:eastAsia="Times New Roman" w:cs="Times New Roman"/>
                <w:b/>
                <w:sz w:val="20"/>
                <w:szCs w:val="20"/>
                <w:lang w:val="sr-Cyrl-RS" w:eastAsia="ar-SA"/>
              </w:rPr>
              <w:t>СОФТВЕРСКЕ ИНФРАСТРУКТУРЕ</w:t>
            </w:r>
            <w:r w:rsidR="00BD6C42" w:rsidRPr="00A42E19">
              <w:rPr>
                <w:rFonts w:eastAsia="Times New Roman" w:cs="Times New Roman"/>
                <w:sz w:val="20"/>
                <w:szCs w:val="20"/>
                <w:lang w:val="ru-RU"/>
              </w:rPr>
              <w:t xml:space="preserve"> у претходне</w:t>
            </w:r>
            <w:r w:rsidR="003D0B5F" w:rsidRPr="00A42E19">
              <w:rPr>
                <w:rFonts w:eastAsia="Times New Roman" w:cs="Times New Roman"/>
                <w:sz w:val="20"/>
                <w:szCs w:val="20"/>
                <w:lang w:val="ru-RU"/>
              </w:rPr>
              <w:t xml:space="preserve"> </w:t>
            </w:r>
            <w:r w:rsidR="00BD6C42" w:rsidRPr="00A42E19">
              <w:rPr>
                <w:rFonts w:eastAsia="Times New Roman" w:cs="Times New Roman"/>
                <w:sz w:val="20"/>
                <w:szCs w:val="20"/>
                <w:lang w:val="ru-RU"/>
              </w:rPr>
              <w:t>3</w:t>
            </w:r>
            <w:r w:rsidR="003D0B5F" w:rsidRPr="00A42E19">
              <w:rPr>
                <w:rFonts w:eastAsia="Times New Roman" w:cs="Times New Roman"/>
                <w:sz w:val="20"/>
                <w:szCs w:val="20"/>
                <w:lang w:val="ru-RU"/>
              </w:rPr>
              <w:t xml:space="preserve"> годин</w:t>
            </w:r>
            <w:r w:rsidR="00BD6C42" w:rsidRPr="00A42E19">
              <w:rPr>
                <w:rFonts w:eastAsia="Times New Roman" w:cs="Times New Roman"/>
                <w:sz w:val="20"/>
                <w:szCs w:val="20"/>
                <w:lang w:val="ru-RU"/>
              </w:rPr>
              <w:t>е</w:t>
            </w:r>
            <w:r w:rsidR="003D0B5F" w:rsidRPr="00A42E19">
              <w:rPr>
                <w:rFonts w:eastAsia="Times New Roman" w:cs="Times New Roman"/>
                <w:sz w:val="20"/>
                <w:szCs w:val="20"/>
                <w:lang w:val="ru-RU"/>
              </w:rPr>
              <w:t xml:space="preserve"> </w:t>
            </w:r>
            <w:r w:rsidR="00F460BD" w:rsidRPr="00A42E19">
              <w:rPr>
                <w:rFonts w:eastAsia="Times New Roman" w:cs="Times New Roman"/>
                <w:sz w:val="20"/>
                <w:szCs w:val="20"/>
                <w:lang w:val="ru-RU"/>
              </w:rPr>
              <w:t>( 201</w:t>
            </w:r>
            <w:r w:rsidR="004A0557">
              <w:rPr>
                <w:rFonts w:eastAsia="Times New Roman" w:cs="Times New Roman"/>
                <w:sz w:val="20"/>
                <w:szCs w:val="20"/>
                <w:lang w:val="ru-RU"/>
              </w:rPr>
              <w:t>4</w:t>
            </w:r>
            <w:r w:rsidR="00F460BD" w:rsidRPr="00A42E19">
              <w:rPr>
                <w:rFonts w:eastAsia="Times New Roman" w:cs="Times New Roman"/>
                <w:sz w:val="20"/>
                <w:szCs w:val="20"/>
                <w:lang w:val="ru-RU"/>
              </w:rPr>
              <w:t>., 201</w:t>
            </w:r>
            <w:r w:rsidR="004A0557">
              <w:rPr>
                <w:rFonts w:eastAsia="Times New Roman" w:cs="Times New Roman"/>
                <w:sz w:val="20"/>
                <w:szCs w:val="20"/>
                <w:lang w:val="ru-RU"/>
              </w:rPr>
              <w:t>5</w:t>
            </w:r>
            <w:r w:rsidR="00F460BD" w:rsidRPr="00A42E19">
              <w:rPr>
                <w:rFonts w:eastAsia="Times New Roman" w:cs="Times New Roman"/>
                <w:sz w:val="20"/>
                <w:szCs w:val="20"/>
                <w:lang w:val="ru-RU"/>
              </w:rPr>
              <w:t>. и 201</w:t>
            </w:r>
            <w:r w:rsidR="004A0557">
              <w:rPr>
                <w:rFonts w:eastAsia="Times New Roman" w:cs="Times New Roman"/>
                <w:sz w:val="20"/>
                <w:szCs w:val="20"/>
                <w:lang w:val="ru-RU"/>
              </w:rPr>
              <w:t>6</w:t>
            </w:r>
            <w:r w:rsidR="00F460BD" w:rsidRPr="00A42E19">
              <w:rPr>
                <w:rFonts w:eastAsia="Times New Roman" w:cs="Times New Roman"/>
                <w:sz w:val="20"/>
                <w:szCs w:val="20"/>
                <w:lang w:val="ru-RU"/>
              </w:rPr>
              <w:t xml:space="preserve">. године) </w:t>
            </w:r>
            <w:r w:rsidR="00657A23" w:rsidRPr="00A42E19">
              <w:rPr>
                <w:rFonts w:eastAsia="Times New Roman" w:cs="Times New Roman"/>
                <w:sz w:val="20"/>
                <w:szCs w:val="20"/>
                <w:lang w:val="ru-RU"/>
              </w:rPr>
              <w:t xml:space="preserve">у </w:t>
            </w:r>
            <w:r w:rsidRPr="00A42E19">
              <w:rPr>
                <w:rFonts w:eastAsia="Times New Roman" w:cs="Times New Roman"/>
                <w:sz w:val="20"/>
                <w:szCs w:val="20"/>
                <w:lang w:val="ru-RU"/>
              </w:rPr>
              <w:t>укупној минималној вредности од 1.000.000,00 динара без пдв-а</w:t>
            </w:r>
            <w:r w:rsidR="00F460BD" w:rsidRPr="00A42E19">
              <w:rPr>
                <w:rFonts w:eastAsia="Times New Roman" w:cs="Times New Roman"/>
                <w:sz w:val="20"/>
                <w:szCs w:val="20"/>
                <w:lang w:val="ru-RU"/>
              </w:rPr>
              <w:t xml:space="preserve"> – </w:t>
            </w:r>
            <w:r w:rsidR="00F460BD" w:rsidRPr="00A42E19">
              <w:rPr>
                <w:rFonts w:eastAsia="Times New Roman" w:cs="Times New Roman"/>
                <w:b/>
                <w:sz w:val="20"/>
                <w:szCs w:val="20"/>
                <w:lang w:val="ru-RU"/>
              </w:rPr>
              <w:t>ОБРАЗАЦ</w:t>
            </w:r>
            <w:r w:rsidR="003C63E9" w:rsidRPr="00A42E19">
              <w:rPr>
                <w:rFonts w:eastAsia="Times New Roman" w:cs="Times New Roman"/>
                <w:b/>
                <w:sz w:val="20"/>
                <w:szCs w:val="20"/>
                <w:lang w:val="sr-Cyrl-CS"/>
              </w:rPr>
              <w:t xml:space="preserve"> СПИСАК ИЗВРШЕНИХ УСЛУГА/</w:t>
            </w:r>
            <w:r w:rsidR="00F460BD" w:rsidRPr="00A42E19">
              <w:rPr>
                <w:rFonts w:eastAsia="Times New Roman" w:cs="Times New Roman"/>
                <w:b/>
                <w:sz w:val="20"/>
                <w:szCs w:val="20"/>
                <w:lang w:val="ru-RU"/>
              </w:rPr>
              <w:t>РЕФЕРЕНТНА ЛИСТА</w:t>
            </w:r>
            <w:r w:rsidR="00F460BD" w:rsidRPr="00A42E19">
              <w:rPr>
                <w:rFonts w:eastAsia="Times New Roman" w:cs="Times New Roman"/>
                <w:sz w:val="20"/>
                <w:szCs w:val="20"/>
                <w:lang w:val="ru-RU"/>
              </w:rPr>
              <w:t xml:space="preserve"> </w:t>
            </w:r>
            <w:r w:rsidR="003C63E9" w:rsidRPr="00A42E19">
              <w:rPr>
                <w:rFonts w:eastAsia="Times New Roman" w:cs="Times New Roman"/>
                <w:sz w:val="20"/>
                <w:szCs w:val="20"/>
                <w:lang w:val="ru-RU"/>
              </w:rPr>
              <w:t>потписан и оверен од стране овлашћеног лица понуђача</w:t>
            </w:r>
            <w:r w:rsidR="00ED713E" w:rsidRPr="00A42E19">
              <w:rPr>
                <w:rFonts w:eastAsia="Times New Roman" w:cs="Times New Roman"/>
                <w:sz w:val="20"/>
                <w:szCs w:val="20"/>
                <w:lang w:val="ru-RU"/>
              </w:rPr>
              <w:t xml:space="preserve"> (9.3)</w:t>
            </w:r>
            <w:r w:rsidR="003C63E9" w:rsidRPr="00A42E19">
              <w:rPr>
                <w:rFonts w:eastAsia="Times New Roman" w:cs="Times New Roman"/>
                <w:sz w:val="20"/>
                <w:szCs w:val="20"/>
                <w:lang w:val="ru-RU"/>
              </w:rPr>
              <w:t>;</w:t>
            </w:r>
          </w:p>
          <w:p w:rsidR="00ED713E" w:rsidRPr="00A42E19" w:rsidRDefault="00ED713E" w:rsidP="007E4844">
            <w:pPr>
              <w:shd w:val="clear" w:color="auto" w:fill="FFFFFF"/>
              <w:tabs>
                <w:tab w:val="left" w:pos="391"/>
              </w:tabs>
              <w:spacing w:after="0" w:line="240" w:lineRule="auto"/>
              <w:jc w:val="both"/>
              <w:rPr>
                <w:rFonts w:eastAsia="Times New Roman" w:cs="Times New Roman"/>
                <w:sz w:val="20"/>
                <w:szCs w:val="20"/>
                <w:lang w:val="sr-Cyrl-CS"/>
              </w:rPr>
            </w:pPr>
            <w:r w:rsidRPr="00A42E19">
              <w:rPr>
                <w:rFonts w:eastAsia="Times New Roman" w:cs="Times New Roman"/>
                <w:b/>
                <w:sz w:val="20"/>
                <w:szCs w:val="20"/>
                <w:lang w:val="sr-Cyrl-CS"/>
              </w:rPr>
              <w:t>-</w:t>
            </w:r>
            <w:r w:rsidRPr="00A42E19">
              <w:rPr>
                <w:rFonts w:eastAsia="Times New Roman" w:cs="Times New Roman"/>
                <w:b/>
                <w:sz w:val="20"/>
                <w:szCs w:val="20"/>
                <w:u w:val="single"/>
                <w:lang w:val="sr-Cyrl-CS"/>
              </w:rPr>
              <w:t xml:space="preserve">СТРУЧНЕ РЕФЕРЕНЦЕ – ПОТВРДЕ </w:t>
            </w:r>
            <w:r w:rsidRPr="00A42E19">
              <w:rPr>
                <w:rFonts w:eastAsia="Times New Roman" w:cs="Times New Roman"/>
                <w:b/>
                <w:sz w:val="20"/>
                <w:szCs w:val="20"/>
                <w:lang w:val="sr-Cyrl-CS"/>
              </w:rPr>
              <w:t>– ОБРАЗАЦ ПОТВРДЕ</w:t>
            </w:r>
            <w:r w:rsidRPr="00A42E19">
              <w:rPr>
                <w:rFonts w:eastAsia="Times New Roman" w:cs="Times New Roman"/>
                <w:sz w:val="20"/>
                <w:szCs w:val="20"/>
                <w:lang w:val="sr-Cyrl-CS"/>
              </w:rPr>
              <w:t xml:space="preserve"> (9.4) прате списак најважнијих извршених услуга</w:t>
            </w:r>
            <w:r w:rsidR="00C5656F"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потписан и оверен од стране овлашћеног лица издаваоца потврде. Потврда мора да садржи укупну вредност извршене услуге у динарима без пдв-а, детаљну спецификацију услуге и период вршења услуге </w:t>
            </w:r>
            <w:r w:rsidR="00BD6C42" w:rsidRPr="00A42E19">
              <w:rPr>
                <w:rFonts w:eastAsia="Times New Roman" w:cs="Times New Roman"/>
                <w:sz w:val="20"/>
                <w:szCs w:val="20"/>
                <w:lang w:val="sr-Latn-RS" w:eastAsia="ar-SA"/>
              </w:rPr>
              <w:t xml:space="preserve">MICROSOFT </w:t>
            </w:r>
            <w:r w:rsidR="00BD6C42" w:rsidRPr="00A42E19">
              <w:rPr>
                <w:rFonts w:eastAsia="Times New Roman" w:cs="Times New Roman"/>
                <w:sz w:val="20"/>
                <w:szCs w:val="20"/>
                <w:lang w:val="sr-Cyrl-RS" w:eastAsia="ar-SA"/>
              </w:rPr>
              <w:t>СОФТВЕРСКЕ ИНФРАСТРУКТУРЕ</w:t>
            </w:r>
            <w:r w:rsidR="00BD6C42" w:rsidRPr="00A42E19">
              <w:rPr>
                <w:rFonts w:eastAsia="Times New Roman" w:cs="Times New Roman"/>
                <w:color w:val="FF0000"/>
                <w:sz w:val="20"/>
                <w:szCs w:val="20"/>
                <w:lang w:val="ru-RU"/>
              </w:rPr>
              <w:t xml:space="preserve"> </w:t>
            </w:r>
            <w:r w:rsidRPr="00A42E19">
              <w:rPr>
                <w:rFonts w:eastAsia="Times New Roman" w:cs="Times New Roman"/>
                <w:sz w:val="20"/>
                <w:szCs w:val="20"/>
                <w:lang w:val="sr-Cyrl-CS"/>
              </w:rPr>
              <w:t>са датумом почетка и завршетка услуге</w:t>
            </w:r>
            <w:r w:rsidR="00C50ECD" w:rsidRPr="00A42E19">
              <w:rPr>
                <w:rFonts w:eastAsia="Times New Roman" w:cs="Times New Roman"/>
                <w:sz w:val="20"/>
                <w:szCs w:val="20"/>
                <w:lang w:val="sr-Cyrl-CS"/>
              </w:rPr>
              <w:t xml:space="preserve"> </w:t>
            </w:r>
            <w:r w:rsidR="007137D6" w:rsidRPr="00A42E19">
              <w:rPr>
                <w:rFonts w:eastAsia="Times New Roman" w:cs="Times New Roman"/>
                <w:sz w:val="20"/>
                <w:szCs w:val="20"/>
                <w:lang w:val="sr-Cyrl-CS"/>
              </w:rPr>
              <w:t>одржавања и сервисирања . Уколико се ради о заједничкој понуди неопходно је навести називе појединачних учесника заједничке понуде као и детаљну спецификацију извршене услуге за сваког појединачног учесника.</w:t>
            </w:r>
          </w:p>
          <w:p w:rsidR="007E4844" w:rsidRPr="00A42E19" w:rsidRDefault="007E4844" w:rsidP="007E4844">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lastRenderedPageBreak/>
              <w:t xml:space="preserve">Референце се доказују попуњавањем обрасца </w:t>
            </w:r>
            <w:r w:rsidR="00DC3AC6" w:rsidRPr="00A42E19">
              <w:rPr>
                <w:rFonts w:eastAsia="Times New Roman" w:cs="Times New Roman"/>
                <w:b/>
                <w:sz w:val="20"/>
                <w:szCs w:val="20"/>
                <w:lang w:val="sr-Cyrl-CS"/>
              </w:rPr>
              <w:t>СПИСАК ИЗВРШЕНИХ УСЛУГА/РЕФЕРЕРЕНТНА ЛИСТА</w:t>
            </w:r>
            <w:r w:rsidR="00DC3AC6"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и </w:t>
            </w:r>
            <w:r w:rsidR="00657A23" w:rsidRPr="00A42E19">
              <w:rPr>
                <w:rFonts w:eastAsia="Times New Roman" w:cs="Times New Roman"/>
                <w:b/>
                <w:sz w:val="20"/>
                <w:szCs w:val="20"/>
                <w:lang w:val="sr-Cyrl-CS"/>
              </w:rPr>
              <w:t>ПОТВРДАМА НАРУЧИЛАЦА/КУПАЦА</w:t>
            </w:r>
            <w:r w:rsidR="00B766E1"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подаци садржани у обрасцу </w:t>
            </w:r>
            <w:r w:rsidR="00B766E1" w:rsidRPr="00A42E19">
              <w:rPr>
                <w:rFonts w:eastAsia="Times New Roman" w:cs="Times New Roman"/>
                <w:sz w:val="20"/>
                <w:szCs w:val="20"/>
                <w:lang w:val="sr-Cyrl-RS"/>
              </w:rPr>
              <w:t>Списак извршених услуга/</w:t>
            </w:r>
            <w:r w:rsidRPr="00A42E19">
              <w:rPr>
                <w:rFonts w:eastAsia="Times New Roman" w:cs="Times New Roman"/>
                <w:sz w:val="20"/>
                <w:szCs w:val="20"/>
                <w:lang w:val="sr-Cyrl-CS"/>
              </w:rPr>
              <w:t>Р</w:t>
            </w:r>
            <w:r w:rsidR="00B766E1" w:rsidRPr="00A42E19">
              <w:rPr>
                <w:rFonts w:eastAsia="Times New Roman" w:cs="Times New Roman"/>
                <w:sz w:val="20"/>
                <w:szCs w:val="20"/>
                <w:lang w:val="sr-Cyrl-CS"/>
              </w:rPr>
              <w:t>еферентна листа</w:t>
            </w:r>
            <w:r w:rsidRPr="00A42E19">
              <w:rPr>
                <w:rFonts w:eastAsia="Times New Roman" w:cs="Times New Roman"/>
                <w:sz w:val="20"/>
                <w:szCs w:val="20"/>
                <w:lang w:val="sr-Cyrl-CS"/>
              </w:rPr>
              <w:t xml:space="preserve"> и </w:t>
            </w:r>
            <w:r w:rsidR="00B766E1" w:rsidRPr="00A42E19">
              <w:rPr>
                <w:rFonts w:eastAsia="Times New Roman" w:cs="Times New Roman"/>
                <w:sz w:val="20"/>
                <w:szCs w:val="20"/>
                <w:lang w:val="sr-Cyrl-CS"/>
              </w:rPr>
              <w:t>П</w:t>
            </w:r>
            <w:r w:rsidRPr="00A42E19">
              <w:rPr>
                <w:rFonts w:eastAsia="Times New Roman" w:cs="Times New Roman"/>
                <w:sz w:val="20"/>
                <w:szCs w:val="20"/>
                <w:lang w:val="sr-Cyrl-CS"/>
              </w:rPr>
              <w:t>отврдама морају се слагати</w:t>
            </w:r>
            <w:r w:rsidRPr="00A42E19">
              <w:rPr>
                <w:rFonts w:eastAsia="Times New Roman" w:cs="Times New Roman"/>
                <w:sz w:val="20"/>
                <w:szCs w:val="20"/>
                <w:lang w:val="ru-RU"/>
              </w:rPr>
              <w:t>,</w:t>
            </w:r>
            <w:r w:rsidRPr="00A42E19">
              <w:rPr>
                <w:rFonts w:eastAsia="Times New Roman" w:cs="Times New Roman"/>
                <w:sz w:val="20"/>
                <w:szCs w:val="20"/>
                <w:lang w:val="sr-Cyrl-CS"/>
              </w:rPr>
              <w:t xml:space="preserve"> тј</w:t>
            </w:r>
            <w:r w:rsidR="00ED713E" w:rsidRPr="00A42E19">
              <w:rPr>
                <w:rFonts w:eastAsia="Times New Roman" w:cs="Times New Roman"/>
                <w:sz w:val="20"/>
                <w:szCs w:val="20"/>
                <w:lang w:val="sr-Cyrl-CS"/>
              </w:rPr>
              <w:t>. с</w:t>
            </w:r>
            <w:r w:rsidRPr="00A42E19">
              <w:rPr>
                <w:rFonts w:eastAsia="Times New Roman" w:cs="Times New Roman"/>
                <w:sz w:val="20"/>
                <w:szCs w:val="20"/>
                <w:lang w:val="sr-Cyrl-CS"/>
              </w:rPr>
              <w:t xml:space="preserve">ваки навод у обрасцу </w:t>
            </w:r>
            <w:r w:rsidR="00ED713E" w:rsidRPr="00A42E19">
              <w:rPr>
                <w:rFonts w:eastAsia="Times New Roman" w:cs="Times New Roman"/>
                <w:sz w:val="20"/>
                <w:szCs w:val="20"/>
                <w:lang w:val="sr-Cyrl-CS"/>
              </w:rPr>
              <w:t xml:space="preserve">списак извршених услуга/реферерентна листа  </w:t>
            </w:r>
            <w:r w:rsidRPr="00A42E19">
              <w:rPr>
                <w:rFonts w:eastAsia="Times New Roman" w:cs="Times New Roman"/>
                <w:sz w:val="20"/>
                <w:szCs w:val="20"/>
                <w:lang w:val="sr-Cyrl-CS"/>
              </w:rPr>
              <w:t>мора бити доказан потврдом</w:t>
            </w:r>
            <w:r w:rsidR="00C5656F" w:rsidRPr="00A42E19">
              <w:rPr>
                <w:rFonts w:eastAsia="Times New Roman" w:cs="Times New Roman"/>
                <w:sz w:val="20"/>
                <w:szCs w:val="20"/>
                <w:lang w:val="sr-Cyrl-CS"/>
              </w:rPr>
              <w:t xml:space="preserve"> (минимум једна референца)</w:t>
            </w:r>
            <w:r w:rsidRPr="00A42E19">
              <w:rPr>
                <w:rFonts w:eastAsia="Times New Roman" w:cs="Times New Roman"/>
                <w:sz w:val="20"/>
                <w:szCs w:val="20"/>
                <w:lang w:val="sr-Cyrl-CS"/>
              </w:rPr>
              <w:t>.</w:t>
            </w:r>
            <w:r w:rsidR="00ED713E" w:rsidRPr="00A42E19">
              <w:rPr>
                <w:rFonts w:eastAsia="Times New Roman" w:cs="Times New Roman"/>
                <w:sz w:val="20"/>
                <w:szCs w:val="20"/>
                <w:lang w:val="sr-Cyrl-CS"/>
              </w:rPr>
              <w:t xml:space="preserve"> </w:t>
            </w:r>
          </w:p>
          <w:p w:rsidR="00FA1717" w:rsidRPr="00A42E19" w:rsidRDefault="007E4844" w:rsidP="007E4844">
            <w:pPr>
              <w:spacing w:after="0" w:line="240" w:lineRule="auto"/>
              <w:jc w:val="both"/>
              <w:rPr>
                <w:rFonts w:eastAsia="Times New Roman" w:cs="Times New Roman"/>
                <w:b/>
                <w:sz w:val="20"/>
                <w:szCs w:val="20"/>
                <w:lang w:val="sr-Cyrl-CS"/>
              </w:rPr>
            </w:pPr>
            <w:r w:rsidRPr="00A42E19">
              <w:rPr>
                <w:rFonts w:eastAsia="Times New Roman" w:cs="Times New Roman"/>
                <w:sz w:val="20"/>
                <w:szCs w:val="20"/>
                <w:lang w:val="sr-Cyrl-CS"/>
              </w:rPr>
              <w:t xml:space="preserve">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документ којим се могу проверити наводи садржани у обрасцу </w:t>
            </w:r>
            <w:r w:rsidR="00C50ECD" w:rsidRPr="00A42E19">
              <w:rPr>
                <w:rFonts w:eastAsia="Times New Roman" w:cs="Times New Roman"/>
                <w:b/>
                <w:sz w:val="20"/>
                <w:szCs w:val="20"/>
                <w:lang w:val="sr-Cyrl-CS"/>
              </w:rPr>
              <w:t xml:space="preserve">СПИСАК ИЗВРШЕНИХ УСЛУГА/РЕФЕРЕРЕНТНА ЛИСТА </w:t>
            </w:r>
            <w:r w:rsidRPr="00A42E19">
              <w:rPr>
                <w:rFonts w:eastAsia="Times New Roman" w:cs="Times New Roman"/>
                <w:b/>
                <w:sz w:val="20"/>
                <w:szCs w:val="20"/>
                <w:lang w:val="sr-Cyrl-CS"/>
              </w:rPr>
              <w:t xml:space="preserve"> и </w:t>
            </w:r>
            <w:r w:rsidR="00B766E1" w:rsidRPr="00A42E19">
              <w:rPr>
                <w:rFonts w:eastAsia="Times New Roman" w:cs="Times New Roman"/>
                <w:b/>
                <w:sz w:val="20"/>
                <w:szCs w:val="20"/>
                <w:lang w:val="sr-Cyrl-CS"/>
              </w:rPr>
              <w:t>ПОДНЕТИМ ПОТВРДАМА.</w:t>
            </w:r>
          </w:p>
          <w:p w:rsidR="00490EF2" w:rsidRDefault="00BD6C42" w:rsidP="00490EF2">
            <w:pPr>
              <w:spacing w:after="0" w:line="240" w:lineRule="auto"/>
              <w:ind w:right="17"/>
              <w:jc w:val="both"/>
              <w:rPr>
                <w:rFonts w:eastAsia="Times New Roman" w:cs="Times New Roman"/>
                <w:sz w:val="20"/>
                <w:szCs w:val="20"/>
                <w:lang w:val="sr-Cyrl-RS"/>
              </w:rPr>
            </w:pPr>
            <w:r w:rsidRPr="00A42E19">
              <w:rPr>
                <w:rFonts w:eastAsia="Times New Roman" w:cs="Times New Roman"/>
                <w:b/>
                <w:sz w:val="20"/>
                <w:szCs w:val="20"/>
                <w:lang w:val="sr-Cyrl-CS"/>
              </w:rPr>
              <w:t>-</w:t>
            </w:r>
            <w:r w:rsidR="00490EF2" w:rsidRPr="00A42E19">
              <w:rPr>
                <w:rFonts w:eastAsia="Times New Roman" w:cs="Times New Roman"/>
                <w:b/>
                <w:sz w:val="20"/>
                <w:szCs w:val="20"/>
                <w:lang w:val="sr-Cyrl-CS"/>
              </w:rPr>
              <w:t xml:space="preserve">КОПИЈА </w:t>
            </w:r>
            <w:r w:rsidR="00976248" w:rsidRPr="00A42E19">
              <w:rPr>
                <w:rFonts w:eastAsia="Times New Roman" w:cs="Times New Roman"/>
                <w:b/>
                <w:sz w:val="20"/>
                <w:szCs w:val="20"/>
                <w:lang w:val="sr-Cyrl-CS"/>
              </w:rPr>
              <w:t xml:space="preserve">ВАЖЕЋИХ </w:t>
            </w:r>
            <w:r w:rsidR="00490EF2" w:rsidRPr="00A42E19">
              <w:rPr>
                <w:rFonts w:eastAsia="Times New Roman" w:cs="Times New Roman"/>
                <w:b/>
                <w:sz w:val="20"/>
                <w:szCs w:val="20"/>
                <w:lang w:val="sr-Cyrl-CS"/>
              </w:rPr>
              <w:t>ПОТВРДА О СЕРТИФИКАЦИЈИ</w:t>
            </w:r>
            <w:r w:rsidR="00976248" w:rsidRPr="00A42E19">
              <w:rPr>
                <w:rFonts w:eastAsia="Times New Roman" w:cs="Times New Roman"/>
                <w:b/>
                <w:sz w:val="20"/>
                <w:szCs w:val="20"/>
                <w:lang w:val="sr-Cyrl-CS"/>
              </w:rPr>
              <w:t>:</w:t>
            </w:r>
            <w:r w:rsidR="00490EF2" w:rsidRPr="00A42E19">
              <w:rPr>
                <w:rFonts w:eastAsia="Times New Roman" w:cs="Times New Roman"/>
                <w:sz w:val="20"/>
                <w:szCs w:val="20"/>
                <w:lang w:val="ru-RU"/>
              </w:rPr>
              <w:t xml:space="preserve"> </w:t>
            </w:r>
            <w:r w:rsidR="00490EF2" w:rsidRPr="00A42E19">
              <w:rPr>
                <w:rFonts w:eastAsia="Times New Roman" w:cs="Times New Roman"/>
                <w:sz w:val="20"/>
                <w:szCs w:val="20"/>
                <w:lang w:val="sr-Latn-RS"/>
              </w:rPr>
              <w:t xml:space="preserve">ISO 9001:2008 </w:t>
            </w:r>
            <w:r w:rsidR="00490EF2" w:rsidRPr="00A42E19">
              <w:rPr>
                <w:rFonts w:eastAsia="Times New Roman" w:cs="Times New Roman"/>
                <w:sz w:val="20"/>
                <w:szCs w:val="20"/>
                <w:lang w:val="sr-Cyrl-RS"/>
              </w:rPr>
              <w:t xml:space="preserve">и </w:t>
            </w:r>
            <w:r w:rsidR="00490EF2" w:rsidRPr="00A42E19">
              <w:rPr>
                <w:rFonts w:eastAsia="Times New Roman" w:cs="Times New Roman"/>
                <w:sz w:val="20"/>
                <w:szCs w:val="20"/>
                <w:lang w:val="sr-Latn-RS"/>
              </w:rPr>
              <w:t>ISO 27001:2005 (</w:t>
            </w:r>
            <w:r w:rsidR="00490EF2" w:rsidRPr="00A42E19">
              <w:rPr>
                <w:rFonts w:eastAsia="Times New Roman" w:cs="Times New Roman"/>
                <w:sz w:val="20"/>
                <w:szCs w:val="20"/>
                <w:lang w:val="sr-Cyrl-RS"/>
              </w:rPr>
              <w:t>или 27001:2011</w:t>
            </w:r>
            <w:r w:rsidR="004A0557">
              <w:rPr>
                <w:rFonts w:eastAsia="Times New Roman" w:cs="Times New Roman"/>
                <w:sz w:val="20"/>
                <w:szCs w:val="20"/>
                <w:lang w:val="sr-Cyrl-RS"/>
              </w:rPr>
              <w:t xml:space="preserve"> или </w:t>
            </w:r>
            <w:r w:rsidR="004A0557">
              <w:t>ISO 27001: 2013</w:t>
            </w:r>
            <w:r w:rsidR="004A0557">
              <w:rPr>
                <w:lang w:val="sr-Cyrl-RS"/>
              </w:rPr>
              <w:t>;</w:t>
            </w:r>
            <w:r w:rsidR="004A0557" w:rsidRPr="00A42E19">
              <w:rPr>
                <w:rFonts w:eastAsia="Times New Roman" w:cs="Times New Roman"/>
                <w:sz w:val="20"/>
                <w:szCs w:val="20"/>
                <w:lang w:val="sr-Cyrl-RS"/>
              </w:rPr>
              <w:t>)</w:t>
            </w:r>
            <w:r w:rsidR="004A0557">
              <w:rPr>
                <w:rFonts w:eastAsia="Times New Roman" w:cs="Times New Roman"/>
                <w:sz w:val="20"/>
                <w:szCs w:val="20"/>
                <w:lang w:val="sr-Cyrl-RS"/>
              </w:rPr>
              <w:t xml:space="preserve"> ,</w:t>
            </w:r>
          </w:p>
          <w:p w:rsidR="004A0557" w:rsidRPr="00A42E19" w:rsidRDefault="004A0557" w:rsidP="00490EF2">
            <w:pPr>
              <w:spacing w:after="0" w:line="240" w:lineRule="auto"/>
              <w:ind w:right="17"/>
              <w:jc w:val="both"/>
              <w:rPr>
                <w:rFonts w:eastAsia="Times New Roman" w:cs="Times New Roman"/>
                <w:sz w:val="20"/>
                <w:szCs w:val="20"/>
                <w:lang w:val="sr-Cyrl-RS"/>
              </w:rPr>
            </w:pPr>
          </w:p>
          <w:p w:rsidR="003C6DFB" w:rsidRPr="00A42E19" w:rsidRDefault="00976248" w:rsidP="003C6DFB">
            <w:pPr>
              <w:spacing w:after="0" w:line="240" w:lineRule="auto"/>
              <w:ind w:right="17"/>
              <w:jc w:val="both"/>
              <w:rPr>
                <w:rFonts w:eastAsia="Times New Roman" w:cs="Times New Roman"/>
                <w:b/>
                <w:sz w:val="20"/>
                <w:szCs w:val="20"/>
                <w:lang w:val="sr-Cyrl-RS"/>
              </w:rPr>
            </w:pPr>
            <w:r w:rsidRPr="00A42E19">
              <w:rPr>
                <w:rFonts w:eastAsia="Times New Roman" w:cs="Times New Roman"/>
                <w:sz w:val="20"/>
                <w:szCs w:val="20"/>
                <w:lang w:val="sr-Cyrl-RS"/>
              </w:rPr>
              <w:t>-</w:t>
            </w:r>
            <w:r w:rsidRPr="00A42E19">
              <w:rPr>
                <w:rFonts w:eastAsia="Times New Roman" w:cs="Times New Roman"/>
                <w:b/>
                <w:sz w:val="20"/>
                <w:szCs w:val="20"/>
                <w:lang w:val="sr-Cyrl-RS"/>
              </w:rPr>
              <w:t>КОПИЈА ВАЖЕЋИХ ПОТВРДА ПРОИЗВОЂАЧА ИЛИ ЛОКАЛНЕ КАНЦЕЛАРИЈЕ ДА ИМА СТАТУС</w:t>
            </w:r>
            <w:r w:rsidRPr="00A42E19">
              <w:rPr>
                <w:rFonts w:eastAsia="Times New Roman" w:cs="Times New Roman"/>
                <w:b/>
                <w:sz w:val="20"/>
                <w:szCs w:val="20"/>
                <w:lang w:val="sr-Latn-RS"/>
              </w:rPr>
              <w:t xml:space="preserve"> MICROSOFT </w:t>
            </w:r>
            <w:r w:rsidRPr="00A42E19">
              <w:rPr>
                <w:rFonts w:eastAsia="Times New Roman" w:cs="Times New Roman"/>
                <w:b/>
                <w:sz w:val="20"/>
                <w:szCs w:val="20"/>
                <w:lang w:val="sr-Cyrl-RS"/>
              </w:rPr>
              <w:t xml:space="preserve">ПАРТНЕРА СА </w:t>
            </w:r>
            <w:r w:rsidRPr="00A42E19">
              <w:rPr>
                <w:rFonts w:eastAsia="Times New Roman" w:cs="Times New Roman"/>
                <w:b/>
                <w:sz w:val="20"/>
                <w:szCs w:val="20"/>
                <w:lang w:val="sr-Latn-RS"/>
              </w:rPr>
              <w:t xml:space="preserve">GOLD </w:t>
            </w:r>
            <w:r w:rsidRPr="00A42E19">
              <w:rPr>
                <w:rFonts w:eastAsia="Times New Roman" w:cs="Times New Roman"/>
                <w:b/>
                <w:sz w:val="20"/>
                <w:szCs w:val="20"/>
                <w:lang w:val="sr-Cyrl-RS"/>
              </w:rPr>
              <w:t>КОМПЕТЕНЦИЈАМА</w:t>
            </w:r>
            <w:r w:rsidR="003C6DFB" w:rsidRPr="00A42E19">
              <w:rPr>
                <w:rFonts w:eastAsia="Times New Roman" w:cs="Times New Roman"/>
                <w:b/>
                <w:sz w:val="20"/>
                <w:szCs w:val="20"/>
                <w:lang w:val="sr-Cyrl-RS"/>
              </w:rPr>
              <w:t xml:space="preserve"> И ТО НАЈМАЊЕ</w:t>
            </w:r>
            <w:r w:rsidRPr="00A42E19">
              <w:rPr>
                <w:rFonts w:eastAsia="Times New Roman" w:cs="Times New Roman"/>
                <w:b/>
                <w:sz w:val="20"/>
                <w:szCs w:val="20"/>
                <w:lang w:val="sr-Cyrl-RS"/>
              </w:rPr>
              <w:t xml:space="preserve">: </w:t>
            </w:r>
          </w:p>
          <w:p w:rsidR="003C6DFB" w:rsidRPr="00A42E19" w:rsidRDefault="00490EF2" w:rsidP="003C6DFB">
            <w:pPr>
              <w:pStyle w:val="ListParagraph"/>
              <w:numPr>
                <w:ilvl w:val="0"/>
                <w:numId w:val="28"/>
              </w:numPr>
              <w:spacing w:after="0"/>
              <w:ind w:right="17"/>
              <w:rPr>
                <w:rFonts w:asciiTheme="minorHAnsi" w:hAnsiTheme="minorHAnsi"/>
                <w:b/>
                <w:sz w:val="20"/>
                <w:lang w:val="sr-Cyrl-RS"/>
              </w:rPr>
            </w:pPr>
            <w:r w:rsidRPr="00A42E19">
              <w:rPr>
                <w:rFonts w:asciiTheme="minorHAnsi" w:hAnsiTheme="minorHAnsi"/>
                <w:sz w:val="20"/>
                <w:lang w:val="sr-Latn-RS"/>
              </w:rPr>
              <w:t xml:space="preserve">Gold VolumeLicensing, </w:t>
            </w:r>
          </w:p>
          <w:p w:rsidR="00BB19AE" w:rsidRPr="00A42E19" w:rsidRDefault="00490EF2" w:rsidP="003C6DFB">
            <w:pPr>
              <w:pStyle w:val="ListParagraph"/>
              <w:numPr>
                <w:ilvl w:val="0"/>
                <w:numId w:val="28"/>
              </w:numPr>
              <w:spacing w:after="0"/>
              <w:ind w:right="17"/>
              <w:rPr>
                <w:rFonts w:asciiTheme="minorHAnsi" w:hAnsiTheme="minorHAnsi"/>
                <w:b/>
                <w:sz w:val="20"/>
                <w:lang w:val="sr-Cyrl-RS"/>
              </w:rPr>
            </w:pPr>
            <w:r w:rsidRPr="00A42E19">
              <w:rPr>
                <w:rFonts w:asciiTheme="minorHAnsi" w:hAnsiTheme="minorHAnsi"/>
                <w:sz w:val="20"/>
                <w:lang w:val="sr-Latn-RS"/>
              </w:rPr>
              <w:t xml:space="preserve">Server </w:t>
            </w:r>
            <w:r w:rsidR="003C6DFB" w:rsidRPr="00A42E19">
              <w:rPr>
                <w:rFonts w:asciiTheme="minorHAnsi" w:hAnsiTheme="minorHAnsi"/>
                <w:sz w:val="20"/>
                <w:lang w:val="sr-Cyrl-RS"/>
              </w:rPr>
              <w:t xml:space="preserve"> </w:t>
            </w:r>
            <w:r w:rsidR="003C6DFB" w:rsidRPr="00A42E19">
              <w:rPr>
                <w:rFonts w:asciiTheme="minorHAnsi" w:hAnsiTheme="minorHAnsi"/>
                <w:sz w:val="20"/>
                <w:lang w:val="sr-Latn-RS"/>
              </w:rPr>
              <w:t>Datacenter</w:t>
            </w:r>
            <w:r w:rsidRPr="00A42E19">
              <w:rPr>
                <w:rFonts w:asciiTheme="minorHAnsi" w:hAnsiTheme="minorHAnsi"/>
                <w:sz w:val="20"/>
                <w:lang w:val="sr-Latn-RS"/>
              </w:rPr>
              <w:t xml:space="preserve">  </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3</w:t>
            </w:r>
          </w:p>
        </w:tc>
        <w:tc>
          <w:tcPr>
            <w:tcW w:w="8580" w:type="dxa"/>
            <w:shd w:val="clear" w:color="auto" w:fill="FFFF99"/>
          </w:tcPr>
          <w:p w:rsidR="00FA1717" w:rsidRPr="00A42E19" w:rsidRDefault="00FA1717" w:rsidP="00F37BDC">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ru-RU"/>
              </w:rPr>
              <w:t>технички капацитет</w:t>
            </w:r>
          </w:p>
        </w:tc>
      </w:tr>
      <w:tr w:rsidR="00FA1717" w:rsidRPr="00A42E19" w:rsidTr="00F37BDC">
        <w:trPr>
          <w:trHeight w:val="17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D62355" w:rsidRPr="00A42E19" w:rsidRDefault="00CD3FEA" w:rsidP="007B32B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ru-RU"/>
              </w:rPr>
              <w:t xml:space="preserve"> /</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кадровски капацитет</w:t>
            </w:r>
          </w:p>
        </w:tc>
      </w:tr>
      <w:tr w:rsidR="00FA1717" w:rsidRPr="00A42E19" w:rsidTr="00FA1717">
        <w:trPr>
          <w:trHeight w:val="13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870F6" w:rsidRPr="00A42E19" w:rsidRDefault="00F870F6" w:rsidP="00F870F6">
            <w:pPr>
              <w:autoSpaceDE w:val="0"/>
              <w:autoSpaceDN w:val="0"/>
              <w:adjustRightInd w:val="0"/>
              <w:spacing w:after="0" w:line="240" w:lineRule="auto"/>
              <w:jc w:val="both"/>
              <w:rPr>
                <w:rFonts w:cs="Verdana"/>
                <w:sz w:val="20"/>
                <w:szCs w:val="20"/>
                <w:lang w:val="sr-Cyrl-RS"/>
              </w:rPr>
            </w:pPr>
            <w:r w:rsidRPr="00A42E19">
              <w:rPr>
                <w:rFonts w:cs="Verdana"/>
                <w:sz w:val="20"/>
                <w:szCs w:val="20"/>
              </w:rPr>
              <w:t>Изјава понуђача дата под пуном материјалном и</w:t>
            </w:r>
            <w:r w:rsidRPr="00A42E19">
              <w:rPr>
                <w:rFonts w:cs="Verdana"/>
                <w:sz w:val="20"/>
                <w:szCs w:val="20"/>
                <w:lang w:val="sr-Cyrl-RS"/>
              </w:rPr>
              <w:t xml:space="preserve"> </w:t>
            </w:r>
            <w:r w:rsidRPr="00A42E19">
              <w:rPr>
                <w:rFonts w:cs="Verdana"/>
                <w:sz w:val="20"/>
                <w:szCs w:val="20"/>
              </w:rPr>
              <w:t>кривичном одговорношћу о броју запослених (списак</w:t>
            </w:r>
            <w:r w:rsidRPr="00A42E19">
              <w:rPr>
                <w:rFonts w:cs="Verdana"/>
                <w:sz w:val="20"/>
                <w:szCs w:val="20"/>
                <w:lang w:val="sr-Cyrl-RS"/>
              </w:rPr>
              <w:t xml:space="preserve"> </w:t>
            </w:r>
            <w:r w:rsidRPr="00A42E19">
              <w:rPr>
                <w:rFonts w:cs="Verdana"/>
                <w:sz w:val="20"/>
                <w:szCs w:val="20"/>
              </w:rPr>
              <w:t>запослених)</w:t>
            </w:r>
            <w:r w:rsidR="007137D6" w:rsidRPr="00A42E19">
              <w:rPr>
                <w:rFonts w:cs="Verdana"/>
                <w:sz w:val="20"/>
                <w:szCs w:val="20"/>
                <w:lang w:val="sr-Cyrl-RS"/>
              </w:rPr>
              <w:t xml:space="preserve"> – </w:t>
            </w:r>
            <w:r w:rsidR="007137D6" w:rsidRPr="00A42E19">
              <w:rPr>
                <w:rFonts w:cs="Verdana"/>
                <w:b/>
                <w:sz w:val="20"/>
                <w:szCs w:val="20"/>
                <w:lang w:val="sr-Cyrl-RS"/>
              </w:rPr>
              <w:t>ОБРАЗАЦ КАДРОВСКА ОПРЕМЉЕНОСТ</w:t>
            </w:r>
            <w:r w:rsidR="002C40FB" w:rsidRPr="00A42E19">
              <w:rPr>
                <w:rFonts w:cs="Verdana"/>
                <w:sz w:val="20"/>
                <w:szCs w:val="20"/>
                <w:lang w:val="sr-Cyrl-RS"/>
              </w:rPr>
              <w:t xml:space="preserve"> (9.</w:t>
            </w:r>
            <w:r w:rsidR="00CD3FEA" w:rsidRPr="00A42E19">
              <w:rPr>
                <w:rFonts w:cs="Verdana"/>
                <w:sz w:val="20"/>
                <w:szCs w:val="20"/>
                <w:lang w:val="sr-Cyrl-RS"/>
              </w:rPr>
              <w:t>5</w:t>
            </w:r>
            <w:r w:rsidR="002C40FB" w:rsidRPr="00A42E19">
              <w:rPr>
                <w:rFonts w:cs="Verdana"/>
                <w:sz w:val="20"/>
                <w:szCs w:val="20"/>
                <w:lang w:val="sr-Cyrl-RS"/>
              </w:rPr>
              <w:t>)</w:t>
            </w:r>
            <w:r w:rsidR="002C40FB" w:rsidRPr="00A42E19">
              <w:rPr>
                <w:rFonts w:cs="Verdana"/>
                <w:sz w:val="20"/>
                <w:szCs w:val="20"/>
              </w:rPr>
              <w:t xml:space="preserve"> </w:t>
            </w:r>
            <w:r w:rsidR="007137D6" w:rsidRPr="00A42E19">
              <w:rPr>
                <w:rFonts w:cs="Verdana"/>
                <w:sz w:val="20"/>
                <w:szCs w:val="20"/>
                <w:lang w:val="sr-Cyrl-RS"/>
              </w:rPr>
              <w:t xml:space="preserve"> потписан и оверен од стране овлашћеног лица понуђача </w:t>
            </w:r>
            <w:r w:rsidRPr="00A42E19">
              <w:rPr>
                <w:rFonts w:cs="Verdana"/>
                <w:sz w:val="20"/>
                <w:szCs w:val="20"/>
              </w:rPr>
              <w:t xml:space="preserve">уз прилагање фотокопија за минимум </w:t>
            </w:r>
            <w:r w:rsidR="003B22C1" w:rsidRPr="00A42E19">
              <w:rPr>
                <w:rFonts w:cs="Verdana"/>
                <w:sz w:val="20"/>
                <w:szCs w:val="20"/>
                <w:lang w:val="sr-Cyrl-RS"/>
              </w:rPr>
              <w:t>2</w:t>
            </w:r>
            <w:r w:rsidRPr="00A42E19">
              <w:rPr>
                <w:rFonts w:cs="Verdana"/>
                <w:sz w:val="20"/>
                <w:szCs w:val="20"/>
                <w:lang w:val="sr-Cyrl-RS"/>
              </w:rPr>
              <w:t xml:space="preserve"> </w:t>
            </w:r>
            <w:r w:rsidR="002C40FB" w:rsidRPr="00A42E19">
              <w:rPr>
                <w:rFonts w:cs="Verdana"/>
                <w:sz w:val="20"/>
                <w:szCs w:val="20"/>
              </w:rPr>
              <w:t>запослена или ангажована лица</w:t>
            </w:r>
            <w:r w:rsidR="00715013" w:rsidRPr="00A42E19">
              <w:rPr>
                <w:rFonts w:cs="Verdana"/>
                <w:sz w:val="20"/>
                <w:szCs w:val="20"/>
                <w:lang w:val="sr-Cyrl-RS"/>
              </w:rPr>
              <w:t xml:space="preserve"> и то</w:t>
            </w:r>
            <w:r w:rsidRPr="00A42E19">
              <w:rPr>
                <w:rFonts w:cs="Verdana"/>
                <w:sz w:val="20"/>
                <w:szCs w:val="20"/>
              </w:rPr>
              <w:t>:</w:t>
            </w:r>
          </w:p>
          <w:p w:rsidR="002C40FB" w:rsidRPr="00A42E19" w:rsidRDefault="002C40FB" w:rsidP="00F870F6">
            <w:pPr>
              <w:autoSpaceDE w:val="0"/>
              <w:autoSpaceDN w:val="0"/>
              <w:adjustRightInd w:val="0"/>
              <w:spacing w:after="0" w:line="240" w:lineRule="auto"/>
              <w:jc w:val="both"/>
              <w:rPr>
                <w:rFonts w:cs="Verdana"/>
                <w:sz w:val="20"/>
                <w:szCs w:val="20"/>
                <w:lang w:val="sr-Cyrl-RS"/>
              </w:rPr>
            </w:pPr>
            <w:r w:rsidRPr="00A42E19">
              <w:rPr>
                <w:rFonts w:cs="Verdana"/>
                <w:sz w:val="20"/>
                <w:szCs w:val="20"/>
                <w:lang w:val="sr-Cyrl-RS"/>
              </w:rPr>
              <w:t>-сертификат</w:t>
            </w:r>
            <w:r w:rsidR="00715013" w:rsidRPr="00A42E19">
              <w:rPr>
                <w:rFonts w:cs="Verdana"/>
                <w:sz w:val="20"/>
                <w:szCs w:val="20"/>
                <w:lang w:val="sr-Cyrl-RS"/>
              </w:rPr>
              <w:t xml:space="preserve">е за </w:t>
            </w:r>
            <w:r w:rsidRPr="00A42E19">
              <w:rPr>
                <w:rFonts w:cs="Verdana"/>
                <w:sz w:val="20"/>
                <w:szCs w:val="20"/>
                <w:lang w:val="sr-Cyrl-RS"/>
              </w:rPr>
              <w:t xml:space="preserve"> </w:t>
            </w:r>
            <w:r w:rsidR="00715013" w:rsidRPr="00A42E19">
              <w:rPr>
                <w:rFonts w:eastAsia="Times New Roman" w:cs="Times New Roman"/>
                <w:sz w:val="20"/>
                <w:szCs w:val="20"/>
                <w:lang w:val="sr-Latn-RS"/>
              </w:rPr>
              <w:t xml:space="preserve">Microsoft </w:t>
            </w:r>
            <w:r w:rsidR="00715013" w:rsidRPr="00A42E19">
              <w:rPr>
                <w:rFonts w:eastAsia="Times New Roman" w:cs="Times New Roman"/>
                <w:sz w:val="20"/>
                <w:szCs w:val="20"/>
                <w:lang w:val="sr-Cyrl-RS"/>
              </w:rPr>
              <w:t xml:space="preserve">сертификоване експерте за решења </w:t>
            </w:r>
            <w:r w:rsidR="00715013" w:rsidRPr="00A42E19">
              <w:rPr>
                <w:rFonts w:eastAsia="Times New Roman" w:cs="Times New Roman"/>
                <w:sz w:val="20"/>
                <w:szCs w:val="20"/>
                <w:lang w:val="sr-Latn-RS"/>
              </w:rPr>
              <w:t>MCSE</w:t>
            </w:r>
            <w:r w:rsidR="00715013" w:rsidRPr="00A42E19">
              <w:rPr>
                <w:rFonts w:eastAsia="Times New Roman" w:cs="Times New Roman"/>
                <w:sz w:val="20"/>
                <w:szCs w:val="20"/>
                <w:lang w:val="sr-Cyrl-RS"/>
              </w:rPr>
              <w:t xml:space="preserve"> (</w:t>
            </w:r>
            <w:r w:rsidR="00715013" w:rsidRPr="00A42E19">
              <w:rPr>
                <w:rFonts w:cs="Verdana"/>
                <w:sz w:val="20"/>
                <w:szCs w:val="20"/>
                <w:lang w:val="sr-Cyrl-RS"/>
              </w:rPr>
              <w:t xml:space="preserve"> </w:t>
            </w:r>
            <w:r w:rsidRPr="00A42E19">
              <w:rPr>
                <w:rFonts w:cs="Verdana"/>
                <w:sz w:val="20"/>
                <w:szCs w:val="20"/>
                <w:lang w:val="sr-Cyrl-RS"/>
              </w:rPr>
              <w:t>(преведених на српски језик од стране сталног судског тумача) за обучена (сертификована) лица запослена код понуђача или уговорно ангажована лица код понуђача за вршење услуге каја је предмет јавне набавке,</w:t>
            </w:r>
          </w:p>
          <w:p w:rsidR="00F870F6" w:rsidRPr="00A42E19" w:rsidRDefault="00F870F6" w:rsidP="00F870F6">
            <w:pPr>
              <w:autoSpaceDE w:val="0"/>
              <w:autoSpaceDN w:val="0"/>
              <w:adjustRightInd w:val="0"/>
              <w:spacing w:after="0" w:line="240" w:lineRule="auto"/>
              <w:jc w:val="both"/>
              <w:rPr>
                <w:rFonts w:cs="Verdana"/>
                <w:sz w:val="20"/>
                <w:szCs w:val="20"/>
                <w:lang w:val="sr-Cyrl-RS"/>
              </w:rPr>
            </w:pPr>
            <w:r w:rsidRPr="00A42E19">
              <w:rPr>
                <w:rFonts w:cs="Verdana"/>
                <w:sz w:val="20"/>
                <w:szCs w:val="20"/>
              </w:rPr>
              <w:t>- пријаве на пензијско-инвалидско осигурање</w:t>
            </w:r>
            <w:r w:rsidR="002C40FB" w:rsidRPr="00A42E19">
              <w:rPr>
                <w:rFonts w:cs="Verdana"/>
                <w:sz w:val="20"/>
                <w:szCs w:val="20"/>
                <w:lang w:val="sr-Cyrl-RS"/>
              </w:rPr>
              <w:t xml:space="preserve"> и</w:t>
            </w:r>
          </w:p>
          <w:p w:rsidR="00FA1717" w:rsidRPr="00A42E19" w:rsidRDefault="00F870F6" w:rsidP="002C40FB">
            <w:pPr>
              <w:autoSpaceDE w:val="0"/>
              <w:autoSpaceDN w:val="0"/>
              <w:adjustRightInd w:val="0"/>
              <w:spacing w:after="0" w:line="240" w:lineRule="auto"/>
              <w:jc w:val="both"/>
              <w:rPr>
                <w:rFonts w:cs="Verdana"/>
                <w:sz w:val="20"/>
                <w:szCs w:val="20"/>
              </w:rPr>
            </w:pPr>
            <w:r w:rsidRPr="00A42E19">
              <w:rPr>
                <w:rFonts w:cs="Verdana"/>
                <w:sz w:val="20"/>
                <w:szCs w:val="20"/>
              </w:rPr>
              <w:t>-уговора о раду или радном ангажовању (угов</w:t>
            </w:r>
            <w:r w:rsidR="002C40FB" w:rsidRPr="00A42E19">
              <w:rPr>
                <w:rFonts w:cs="Verdana"/>
                <w:sz w:val="20"/>
                <w:szCs w:val="20"/>
              </w:rPr>
              <w:t>ор о делу</w:t>
            </w:r>
            <w:r w:rsidR="002C40FB" w:rsidRPr="00A42E19">
              <w:rPr>
                <w:rFonts w:cs="Verdana"/>
                <w:sz w:val="20"/>
                <w:szCs w:val="20"/>
                <w:lang w:val="sr-Cyrl-RS"/>
              </w:rPr>
              <w:t xml:space="preserve"> </w:t>
            </w:r>
            <w:r w:rsidRPr="00A42E19">
              <w:rPr>
                <w:rFonts w:cs="Verdana"/>
                <w:sz w:val="20"/>
                <w:szCs w:val="20"/>
              </w:rPr>
              <w:t>или уговор о привременим и повременим пословима)</w:t>
            </w:r>
          </w:p>
        </w:tc>
      </w:tr>
    </w:tbl>
    <w:p w:rsidR="0015297C" w:rsidRPr="00A42E19" w:rsidRDefault="0015297C" w:rsidP="0015297C">
      <w:pPr>
        <w:spacing w:after="0" w:line="240" w:lineRule="auto"/>
        <w:ind w:right="-360"/>
        <w:jc w:val="both"/>
        <w:rPr>
          <w:rFonts w:eastAsia="Times New Roman" w:cs="Times New Roman"/>
          <w:b/>
          <w:sz w:val="20"/>
          <w:szCs w:val="20"/>
          <w:lang w:val="sr-Cyrl-RS"/>
        </w:rPr>
      </w:pPr>
    </w:p>
    <w:p w:rsidR="00A70F69" w:rsidRPr="00206FC5" w:rsidRDefault="00FA1717" w:rsidP="00FA1717">
      <w:pPr>
        <w:spacing w:after="0" w:line="240" w:lineRule="auto"/>
        <w:ind w:right="-360" w:firstLine="540"/>
        <w:jc w:val="both"/>
        <w:rPr>
          <w:rFonts w:eastAsia="Times New Roman" w:cs="Times New Roman"/>
          <w:b/>
          <w:sz w:val="20"/>
          <w:szCs w:val="20"/>
          <w:u w:val="single"/>
          <w:lang w:val="ru-RU"/>
        </w:rPr>
      </w:pPr>
      <w:r w:rsidRPr="00206FC5">
        <w:rPr>
          <w:rFonts w:eastAsia="Times New Roman" w:cs="Times New Roman"/>
          <w:b/>
          <w:sz w:val="20"/>
          <w:szCs w:val="20"/>
          <w:u w:val="single"/>
          <w:lang w:val="ru-RU"/>
        </w:rPr>
        <w:t>2)</w:t>
      </w:r>
      <w:r w:rsidR="007B32B6" w:rsidRPr="00206FC5">
        <w:rPr>
          <w:rFonts w:eastAsia="Times New Roman" w:cs="Times New Roman"/>
          <w:b/>
          <w:sz w:val="20"/>
          <w:szCs w:val="20"/>
          <w:u w:val="single"/>
          <w:lang w:val="ru-RU"/>
        </w:rPr>
        <w:t xml:space="preserve"> </w:t>
      </w:r>
      <w:r w:rsidRPr="00206FC5">
        <w:rPr>
          <w:rFonts w:eastAsia="Times New Roman" w:cs="Times New Roman"/>
          <w:b/>
          <w:sz w:val="20"/>
          <w:szCs w:val="20"/>
          <w:u w:val="single"/>
          <w:lang w:val="ru-RU"/>
        </w:rPr>
        <w:t>навођење да се испуњеност услова доказује изјавом из члана 77. став 4. Закона о јавним набавкама</w:t>
      </w:r>
    </w:p>
    <w:p w:rsidR="00FA1717" w:rsidRPr="00206FC5" w:rsidRDefault="00FA1717" w:rsidP="00FA1717">
      <w:pPr>
        <w:spacing w:after="0" w:line="240" w:lineRule="auto"/>
        <w:ind w:right="-360" w:firstLine="540"/>
        <w:jc w:val="both"/>
        <w:rPr>
          <w:rFonts w:eastAsia="Times New Roman" w:cs="Times New Roman"/>
          <w:b/>
          <w:sz w:val="20"/>
          <w:szCs w:val="20"/>
          <w:u w:val="single"/>
          <w:lang w:val="ru-RU"/>
        </w:rPr>
      </w:pPr>
      <w:r w:rsidRPr="00206FC5">
        <w:rPr>
          <w:rFonts w:eastAsia="Times New Roman" w:cs="Times New Roman"/>
          <w:b/>
          <w:sz w:val="20"/>
          <w:szCs w:val="20"/>
          <w:u w:val="single"/>
          <w:lang w:val="ru-RU"/>
        </w:rPr>
        <w:t>( уколико се наручилац за ту могућност определио):</w:t>
      </w:r>
    </w:p>
    <w:p w:rsidR="0015297C" w:rsidRPr="00A42E19" w:rsidRDefault="0015297C" w:rsidP="0015297C">
      <w:pPr>
        <w:autoSpaceDE w:val="0"/>
        <w:autoSpaceDN w:val="0"/>
        <w:adjustRightInd w:val="0"/>
        <w:spacing w:after="0" w:line="240" w:lineRule="auto"/>
        <w:jc w:val="both"/>
        <w:rPr>
          <w:rFonts w:cs="Verdana"/>
          <w:sz w:val="20"/>
          <w:szCs w:val="20"/>
          <w:lang w:val="sr-Cyrl-RS"/>
        </w:rPr>
      </w:pPr>
    </w:p>
    <w:p w:rsidR="00F771B7" w:rsidRPr="00A42E19" w:rsidRDefault="0015297C" w:rsidP="002F3FC8">
      <w:pPr>
        <w:autoSpaceDE w:val="0"/>
        <w:autoSpaceDN w:val="0"/>
        <w:adjustRightInd w:val="0"/>
        <w:spacing w:after="0" w:line="240" w:lineRule="auto"/>
        <w:ind w:firstLine="540"/>
        <w:jc w:val="both"/>
        <w:rPr>
          <w:rFonts w:cs="Verdana"/>
          <w:b/>
          <w:sz w:val="20"/>
          <w:szCs w:val="20"/>
          <w:lang w:val="sr-Cyrl-RS"/>
        </w:rPr>
      </w:pPr>
      <w:r w:rsidRPr="00A42E19">
        <w:rPr>
          <w:rFonts w:cs="Verdana"/>
          <w:b/>
          <w:sz w:val="20"/>
          <w:szCs w:val="20"/>
        </w:rPr>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7E4844" w:rsidRPr="00A42E19" w:rsidRDefault="00C93483" w:rsidP="002F3FC8">
      <w:pPr>
        <w:autoSpaceDE w:val="0"/>
        <w:autoSpaceDN w:val="0"/>
        <w:adjustRightInd w:val="0"/>
        <w:spacing w:after="0" w:line="240" w:lineRule="auto"/>
        <w:ind w:firstLine="540"/>
        <w:jc w:val="both"/>
        <w:rPr>
          <w:rFonts w:cs="Verdana"/>
          <w:b/>
          <w:color w:val="FF0000"/>
          <w:sz w:val="20"/>
          <w:szCs w:val="20"/>
          <w:lang w:val="sr-Cyrl-RS"/>
        </w:rPr>
      </w:pPr>
      <w:r w:rsidRPr="00A42E19">
        <w:rPr>
          <w:rFonts w:eastAsia="Times New Roman" w:cs="Times New Roman"/>
          <w:b/>
          <w:sz w:val="20"/>
          <w:szCs w:val="20"/>
          <w:lang w:val="sr-Cyrl-RS"/>
        </w:rPr>
        <w:t xml:space="preserve">Исуњеност додатних услова из члана 76. </w:t>
      </w:r>
      <w:r w:rsidR="002F3FC8" w:rsidRPr="00A42E19">
        <w:rPr>
          <w:rFonts w:cs="Verdana"/>
          <w:b/>
          <w:sz w:val="20"/>
          <w:szCs w:val="20"/>
        </w:rPr>
        <w:t xml:space="preserve">ЗЈН понуђачи доказују достављањем доказа наведених у табели 4.4.2 </w:t>
      </w:r>
      <w:r w:rsidR="002F3FC8" w:rsidRPr="00A42E19">
        <w:rPr>
          <w:rFonts w:cs="Verdana"/>
          <w:b/>
          <w:sz w:val="20"/>
          <w:szCs w:val="20"/>
          <w:lang w:val="sr-Cyrl-RS"/>
        </w:rPr>
        <w:t>Д</w:t>
      </w:r>
      <w:r w:rsidR="002F3FC8" w:rsidRPr="00A42E19">
        <w:rPr>
          <w:rFonts w:cs="Verdana"/>
          <w:b/>
          <w:sz w:val="20"/>
          <w:szCs w:val="20"/>
        </w:rPr>
        <w:t>окази</w:t>
      </w:r>
      <w:r w:rsidR="002F3FC8" w:rsidRPr="00A42E19">
        <w:rPr>
          <w:rFonts w:cs="Verdana"/>
          <w:b/>
          <w:sz w:val="20"/>
          <w:szCs w:val="20"/>
          <w:lang w:val="sr-Cyrl-RS"/>
        </w:rPr>
        <w:t xml:space="preserve"> </w:t>
      </w:r>
      <w:r w:rsidR="002F3FC8" w:rsidRPr="00A42E19">
        <w:rPr>
          <w:rFonts w:cs="Verdana"/>
          <w:b/>
          <w:sz w:val="20"/>
          <w:szCs w:val="20"/>
        </w:rPr>
        <w:t>о ипуњености додатних услова за учешће у поступку јавне набавке</w:t>
      </w:r>
      <w:r w:rsidR="002F3FC8" w:rsidRPr="00A42E19">
        <w:rPr>
          <w:rFonts w:cs="Verdana"/>
          <w:b/>
          <w:color w:val="FF0000"/>
          <w:sz w:val="20"/>
          <w:szCs w:val="20"/>
          <w:lang w:val="sr-Cyrl-RS"/>
        </w:rPr>
        <w:t>.</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b/>
          <w:bCs/>
          <w:color w:val="000000"/>
          <w:sz w:val="20"/>
          <w:szCs w:val="20"/>
        </w:rPr>
        <w:t xml:space="preserve">Напомена: </w:t>
      </w:r>
      <w:r w:rsidRPr="00A42E19">
        <w:rPr>
          <w:rFonts w:cs="Verdana"/>
          <w:color w:val="000000"/>
          <w:sz w:val="20"/>
          <w:szCs w:val="20"/>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A42E19">
        <w:rPr>
          <w:rFonts w:cs="Verdana"/>
          <w:b/>
          <w:bCs/>
          <w:color w:val="000000"/>
          <w:sz w:val="20"/>
          <w:szCs w:val="20"/>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A42E19">
        <w:rPr>
          <w:rFonts w:cs="Verdana"/>
          <w:color w:val="000000"/>
          <w:sz w:val="20"/>
          <w:szCs w:val="20"/>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7E4844" w:rsidRPr="00A42E19" w:rsidRDefault="002F3FC8" w:rsidP="00855996">
      <w:pPr>
        <w:spacing w:after="0" w:line="240" w:lineRule="auto"/>
        <w:ind w:firstLine="540"/>
        <w:jc w:val="both"/>
        <w:rPr>
          <w:rFonts w:eastAsia="Times New Roman" w:cs="Times New Roman"/>
          <w:sz w:val="20"/>
          <w:szCs w:val="20"/>
          <w:lang w:val="sr-Cyrl-RS"/>
        </w:rPr>
      </w:pPr>
      <w:r w:rsidRPr="00A42E19">
        <w:rPr>
          <w:rFonts w:cs="Verdana"/>
          <w:color w:val="000000"/>
          <w:sz w:val="20"/>
          <w:szCs w:val="20"/>
        </w:rPr>
        <w:lastRenderedPageBreak/>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7B32B6" w:rsidRPr="00A42E19" w:rsidRDefault="007B32B6">
      <w:pPr>
        <w:rPr>
          <w:rFonts w:eastAsia="Times New Roman" w:cs="Times New Roman"/>
          <w:sz w:val="20"/>
          <w:szCs w:val="20"/>
          <w:lang w:val="sr-Cyrl-RS"/>
        </w:rPr>
      </w:pPr>
    </w:p>
    <w:p w:rsidR="0039742B" w:rsidRPr="00A42E19" w:rsidRDefault="0039742B" w:rsidP="003974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A42E19">
        <w:rPr>
          <w:rFonts w:cs="Verdana"/>
          <w:b/>
          <w:sz w:val="20"/>
          <w:szCs w:val="20"/>
        </w:rPr>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39742B" w:rsidRPr="00A42E19" w:rsidRDefault="0039742B" w:rsidP="007C1A34">
      <w:pPr>
        <w:spacing w:after="0" w:line="240" w:lineRule="auto"/>
        <w:ind w:right="-360" w:firstLine="540"/>
        <w:jc w:val="both"/>
        <w:rPr>
          <w:rFonts w:eastAsia="Times New Roman" w:cs="Times New Roman"/>
          <w:sz w:val="20"/>
          <w:szCs w:val="20"/>
          <w:lang w:val="sr-Latn-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39742B">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 xml:space="preserve">ОБРАЗАЦ ИЗЈАВЕ КОЈОМ ПОНУЂАЧ ПОТВРЂУЈЕ ДА ИСПУЊАВА </w:t>
            </w:r>
            <w:r w:rsidR="0039742B" w:rsidRPr="00A42E19">
              <w:rPr>
                <w:rFonts w:eastAsia="Times New Roman" w:cs="Times New Roman"/>
                <w:b/>
                <w:sz w:val="20"/>
                <w:szCs w:val="20"/>
                <w:lang w:val="sr-Cyrl-RS"/>
              </w:rPr>
              <w:t xml:space="preserve"> </w:t>
            </w:r>
            <w:r w:rsidRPr="00A42E19">
              <w:rPr>
                <w:rFonts w:eastAsia="Times New Roman" w:cs="Times New Roman"/>
                <w:b/>
                <w:sz w:val="20"/>
                <w:szCs w:val="20"/>
                <w:lang w:val="sr-Cyrl-RS"/>
              </w:rPr>
              <w:t>УСЛОВЕ</w:t>
            </w:r>
          </w:p>
        </w:tc>
      </w:tr>
    </w:tbl>
    <w:p w:rsidR="00FA1717" w:rsidRPr="00A42E19" w:rsidRDefault="00FA1717" w:rsidP="00FA1717">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понуђача: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noProof/>
          <w:sz w:val="20"/>
          <w:szCs w:val="20"/>
          <w:lang w:val="sr-Latn-CS"/>
        </w:rPr>
        <w:tab/>
      </w: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206FC5" w:rsidRPr="00A42E19" w:rsidRDefault="00FA1717" w:rsidP="00206FC5">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Pr="00A42E19">
        <w:rPr>
          <w:rFonts w:eastAsia="Times New Roman" w:cs="Times New Roman"/>
          <w:noProof/>
          <w:sz w:val="20"/>
          <w:szCs w:val="20"/>
          <w:lang w:val="sr-Cyrl-RS"/>
        </w:rPr>
        <w:t xml:space="preserve">којом потврђује </w:t>
      </w:r>
      <w:r w:rsidRPr="00A42E19">
        <w:rPr>
          <w:rFonts w:eastAsia="Times New Roman" w:cs="Times New Roman"/>
          <w:noProof/>
          <w:sz w:val="20"/>
          <w:szCs w:val="20"/>
          <w:lang w:val="sr-Latn-CS"/>
        </w:rPr>
        <w:t xml:space="preserve">да испуњава </w:t>
      </w:r>
      <w:r w:rsidR="00A21B4A" w:rsidRPr="00A42E19">
        <w:rPr>
          <w:rFonts w:eastAsia="Times New Roman" w:cs="Times New Roman"/>
          <w:noProof/>
          <w:sz w:val="20"/>
          <w:szCs w:val="20"/>
          <w:lang w:val="sr-Cyrl-RS"/>
        </w:rPr>
        <w:t>обавезне</w:t>
      </w:r>
      <w:r w:rsidRPr="00A42E19">
        <w:rPr>
          <w:rFonts w:eastAsia="Times New Roman" w:cs="Times New Roman"/>
          <w:noProof/>
          <w:color w:val="FF0000"/>
          <w:sz w:val="20"/>
          <w:szCs w:val="20"/>
          <w:lang w:val="sr-Cyrl-RS"/>
        </w:rPr>
        <w:t xml:space="preserve"> </w:t>
      </w:r>
      <w:r w:rsidRPr="00A42E19">
        <w:rPr>
          <w:rFonts w:eastAsia="Times New Roman" w:cs="Times New Roman"/>
          <w:noProof/>
          <w:sz w:val="20"/>
          <w:szCs w:val="20"/>
          <w:lang w:val="sr-Cyrl-RS"/>
        </w:rPr>
        <w:t>услове</w:t>
      </w:r>
      <w:r w:rsidRPr="00A42E19">
        <w:rPr>
          <w:rFonts w:eastAsia="Times New Roman" w:cs="Times New Roman"/>
          <w:noProof/>
          <w:sz w:val="20"/>
          <w:szCs w:val="20"/>
          <w:lang w:val="sr-Latn-CS"/>
        </w:rPr>
        <w:t xml:space="preserve"> </w:t>
      </w:r>
      <w:r w:rsidRPr="00A42E19">
        <w:rPr>
          <w:rFonts w:eastAsia="Times New Roman" w:cs="Times New Roman"/>
          <w:noProof/>
          <w:sz w:val="20"/>
          <w:szCs w:val="20"/>
          <w:lang w:val="sr-Cyrl-RS"/>
        </w:rPr>
        <w:t>садржане у</w:t>
      </w:r>
      <w:r w:rsidRPr="00A42E19">
        <w:rPr>
          <w:rFonts w:eastAsia="Times New Roman" w:cs="Times New Roman"/>
          <w:noProof/>
          <w:sz w:val="20"/>
          <w:szCs w:val="20"/>
          <w:lang w:val="sr-Latn-CS"/>
        </w:rPr>
        <w:t xml:space="preserve"> Конкурсно</w:t>
      </w:r>
      <w:r w:rsidRPr="00A42E19">
        <w:rPr>
          <w:rFonts w:eastAsia="Times New Roman" w:cs="Times New Roman"/>
          <w:noProof/>
          <w:sz w:val="20"/>
          <w:szCs w:val="20"/>
          <w:lang w:val="sr-Cyrl-RS"/>
        </w:rPr>
        <w:t>ј</w:t>
      </w:r>
      <w:r w:rsidRPr="00A42E19">
        <w:rPr>
          <w:rFonts w:eastAsia="Times New Roman" w:cs="Times New Roman"/>
          <w:noProof/>
          <w:sz w:val="20"/>
          <w:szCs w:val="20"/>
          <w:lang w:val="sr-Latn-CS"/>
        </w:rPr>
        <w:t xml:space="preserve"> документациј</w:t>
      </w:r>
      <w:r w:rsidRPr="00A42E19">
        <w:rPr>
          <w:rFonts w:eastAsia="Times New Roman" w:cs="Times New Roman"/>
          <w:noProof/>
          <w:sz w:val="20"/>
          <w:szCs w:val="20"/>
          <w:lang w:val="sr-Cyrl-RS"/>
        </w:rPr>
        <w:t>и</w:t>
      </w:r>
      <w:r w:rsidRPr="00A42E19">
        <w:rPr>
          <w:rFonts w:eastAsia="Times New Roman" w:cs="Times New Roman"/>
          <w:noProof/>
          <w:sz w:val="20"/>
          <w:szCs w:val="20"/>
          <w:lang w:val="sr-Latn-CS"/>
        </w:rPr>
        <w:t xml:space="preserve"> </w:t>
      </w:r>
      <w:r w:rsidR="00206FC5" w:rsidRPr="00847B74">
        <w:rPr>
          <w:rFonts w:eastAsia="Times New Roman" w:cs="Times New Roman"/>
          <w:b/>
          <w:sz w:val="20"/>
          <w:szCs w:val="20"/>
          <w:lang w:val="sr-Cyrl-CS"/>
        </w:rPr>
        <w:t xml:space="preserve">ЗА ЈАВНУ НАБАВКУ УСЛУГА </w:t>
      </w:r>
      <w:r w:rsidR="00206FC5" w:rsidRPr="00847B74">
        <w:rPr>
          <w:rFonts w:eastAsia="Times New Roman" w:cs="Times New Roman"/>
          <w:b/>
          <w:noProof/>
          <w:sz w:val="20"/>
          <w:szCs w:val="20"/>
          <w:lang w:val="sr-Cyrl-RS"/>
        </w:rPr>
        <w:t xml:space="preserve">ДЕВЕТОМЕСЕЧНОГ ОДРЖАВАЊА СЕРВЕРА ТИПА </w:t>
      </w:r>
      <w:r w:rsidR="00206FC5" w:rsidRPr="00847B74">
        <w:rPr>
          <w:rFonts w:eastAsia="Times New Roman" w:cs="Times New Roman"/>
          <w:b/>
          <w:noProof/>
          <w:sz w:val="20"/>
          <w:szCs w:val="20"/>
          <w:lang w:val="sr-Latn-RS"/>
        </w:rPr>
        <w:t>RACK SERVER DELL</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POWEREDGE</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R710 </w:t>
      </w:r>
      <w:r w:rsidR="00206FC5" w:rsidRPr="00847B74">
        <w:rPr>
          <w:rFonts w:eastAsia="Times New Roman" w:cs="Times New Roman"/>
          <w:b/>
          <w:noProof/>
          <w:sz w:val="20"/>
          <w:szCs w:val="20"/>
          <w:lang w:val="sr-Cyrl-RS"/>
        </w:rPr>
        <w:t xml:space="preserve">И </w:t>
      </w:r>
      <w:r w:rsidR="00206FC5" w:rsidRPr="00847B74">
        <w:rPr>
          <w:rFonts w:eastAsia="Times New Roman" w:cs="Times New Roman"/>
          <w:b/>
          <w:noProof/>
          <w:sz w:val="20"/>
          <w:szCs w:val="20"/>
          <w:lang w:val="sr-Latn-RS"/>
        </w:rPr>
        <w:t xml:space="preserve">MICROSOFT </w:t>
      </w:r>
      <w:r w:rsidR="00206FC5"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06FC5" w:rsidRPr="00847B74">
        <w:rPr>
          <w:rFonts w:eastAsia="Times New Roman" w:cs="Times New Roman"/>
          <w:b/>
          <w:noProof/>
          <w:sz w:val="20"/>
          <w:szCs w:val="20"/>
        </w:rPr>
        <w:t>CANON iRC 2380i</w:t>
      </w:r>
      <w:r w:rsidR="00206FC5" w:rsidRPr="00847B74">
        <w:rPr>
          <w:rFonts w:eastAsia="Times New Roman" w:cs="Times New Roman"/>
          <w:b/>
          <w:noProof/>
          <w:sz w:val="20"/>
          <w:szCs w:val="20"/>
          <w:lang w:val="sr-Cyrl-RS"/>
        </w:rPr>
        <w:t>,</w:t>
      </w:r>
      <w:r w:rsidR="00206FC5" w:rsidRPr="00847B74">
        <w:rPr>
          <w:rFonts w:eastAsia="Times New Roman" w:cs="Times New Roman"/>
          <w:b/>
          <w:noProof/>
          <w:sz w:val="20"/>
          <w:szCs w:val="20"/>
        </w:rPr>
        <w:t xml:space="preserve"> </w:t>
      </w:r>
      <w:r w:rsidR="00206FC5" w:rsidRPr="00847B74">
        <w:rPr>
          <w:rFonts w:eastAsia="Times New Roman" w:cs="Times New Roman"/>
          <w:b/>
          <w:noProof/>
          <w:sz w:val="20"/>
          <w:szCs w:val="20"/>
          <w:lang w:val="sr-Cyrl-RS"/>
        </w:rPr>
        <w:t xml:space="preserve">ПЛОТЕРА </w:t>
      </w:r>
      <w:r w:rsidR="00206FC5" w:rsidRPr="00847B74">
        <w:rPr>
          <w:rFonts w:eastAsia="Times New Roman" w:cs="Times New Roman"/>
          <w:b/>
          <w:noProof/>
          <w:sz w:val="20"/>
          <w:szCs w:val="20"/>
        </w:rPr>
        <w:t>CANON iPF 815, FIREWALL-</w:t>
      </w:r>
      <w:r w:rsidR="00206FC5" w:rsidRPr="00847B74">
        <w:rPr>
          <w:rFonts w:eastAsia="Times New Roman" w:cs="Times New Roman"/>
          <w:b/>
          <w:noProof/>
          <w:sz w:val="20"/>
          <w:szCs w:val="20"/>
          <w:lang w:val="sr-Cyrl-RS"/>
        </w:rPr>
        <w:t>а</w:t>
      </w:r>
      <w:r w:rsidR="00206FC5" w:rsidRPr="00847B74">
        <w:rPr>
          <w:rFonts w:eastAsia="Times New Roman" w:cs="Times New Roman"/>
          <w:b/>
          <w:noProof/>
          <w:sz w:val="20"/>
          <w:szCs w:val="20"/>
        </w:rPr>
        <w:t xml:space="preserve"> H3C SecPath U200-S </w:t>
      </w:r>
      <w:r w:rsidR="00206FC5" w:rsidRPr="00847B74">
        <w:rPr>
          <w:rFonts w:eastAsia="Times New Roman" w:cs="Times New Roman"/>
          <w:b/>
          <w:noProof/>
          <w:sz w:val="20"/>
          <w:szCs w:val="20"/>
          <w:lang w:val="sr-Cyrl-RS"/>
        </w:rPr>
        <w:t xml:space="preserve">и </w:t>
      </w:r>
      <w:r w:rsidR="00206FC5" w:rsidRPr="00847B74">
        <w:rPr>
          <w:rFonts w:eastAsia="Times New Roman" w:cs="Times New Roman"/>
          <w:b/>
          <w:noProof/>
          <w:sz w:val="20"/>
          <w:szCs w:val="20"/>
        </w:rPr>
        <w:t>SWITCH-</w:t>
      </w:r>
      <w:r w:rsidR="00206FC5" w:rsidRPr="00847B74">
        <w:rPr>
          <w:rFonts w:eastAsia="Times New Roman" w:cs="Times New Roman"/>
          <w:b/>
          <w:noProof/>
          <w:sz w:val="20"/>
          <w:szCs w:val="20"/>
          <w:lang w:val="sr-Cyrl-RS"/>
        </w:rPr>
        <w:t>а</w:t>
      </w:r>
      <w:r w:rsidR="00206FC5" w:rsidRPr="00847B74">
        <w:rPr>
          <w:rFonts w:eastAsia="Times New Roman" w:cs="Times New Roman"/>
          <w:b/>
          <w:noProof/>
          <w:sz w:val="20"/>
          <w:szCs w:val="20"/>
        </w:rPr>
        <w:t xml:space="preserve"> TP LINK TL-SG 3109</w:t>
      </w:r>
      <w:r w:rsidR="00206FC5" w:rsidRPr="00847B74">
        <w:rPr>
          <w:rFonts w:eastAsia="Times New Roman" w:cs="Times New Roman"/>
          <w:b/>
          <w:noProof/>
          <w:sz w:val="20"/>
          <w:szCs w:val="20"/>
          <w:lang w:val="sr-Cyrl-RS"/>
        </w:rPr>
        <w:t xml:space="preserve">), </w:t>
      </w:r>
      <w:r w:rsidR="00206FC5" w:rsidRPr="00847B74">
        <w:rPr>
          <w:b/>
          <w:lang w:val="sr-Cyrl-RS" w:eastAsia="ar-SA"/>
        </w:rPr>
        <w:t>КОЈИ ЈЕ ОБЛИКОВАН У ВИШЕ ПОСЕБНИХ ИСТОВРСНИХ ЦЕЛИНА (ПАРТИЈА) ОД 1 ДО 5</w:t>
      </w:r>
      <w:r w:rsidR="00206FC5">
        <w:rPr>
          <w:b/>
          <w:lang w:val="sr-Cyrl-RS" w:eastAsia="ar-SA"/>
        </w:rPr>
        <w:t>,</w:t>
      </w:r>
      <w:r w:rsidR="00206FC5" w:rsidRPr="00847B74">
        <w:rPr>
          <w:b/>
          <w:lang w:val="sr-Cyrl-RS" w:eastAsia="ar-SA"/>
        </w:rPr>
        <w:t xml:space="preserve"> И ТО ЗА </w:t>
      </w:r>
      <w:r w:rsidR="00206FC5" w:rsidRPr="00847B74">
        <w:rPr>
          <w:b/>
          <w:color w:val="FF0000"/>
          <w:lang w:val="sr-Latn-RS" w:eastAsia="ar-SA"/>
        </w:rPr>
        <w:t xml:space="preserve"> </w:t>
      </w:r>
      <w:r w:rsidR="00206FC5" w:rsidRPr="00847B74">
        <w:rPr>
          <w:rFonts w:eastAsia="Times New Roman" w:cs="Times New Roman"/>
          <w:b/>
          <w:sz w:val="20"/>
          <w:szCs w:val="20"/>
          <w:lang w:val="sr-Cyrl-RS" w:eastAsia="ar-SA"/>
        </w:rPr>
        <w:t xml:space="preserve">ПАРТИЈУ 1 – УСЛУГА ОДРЖАВАЊЕ </w:t>
      </w:r>
      <w:r w:rsidR="00206FC5" w:rsidRPr="00847B74">
        <w:rPr>
          <w:rFonts w:eastAsia="Times New Roman" w:cs="Times New Roman"/>
          <w:b/>
          <w:sz w:val="20"/>
          <w:szCs w:val="20"/>
          <w:lang w:val="sr-Latn-RS" w:eastAsia="ar-SA"/>
        </w:rPr>
        <w:t xml:space="preserve">MICROSOFT </w:t>
      </w:r>
      <w:r w:rsidR="00206FC5" w:rsidRPr="00847B74">
        <w:rPr>
          <w:rFonts w:eastAsia="Times New Roman" w:cs="Times New Roman"/>
          <w:b/>
          <w:sz w:val="20"/>
          <w:szCs w:val="20"/>
          <w:lang w:val="sr-Cyrl-RS" w:eastAsia="ar-SA"/>
        </w:rPr>
        <w:t>СОФТВЕРСКЕ</w:t>
      </w:r>
      <w:r w:rsidR="00206FC5" w:rsidRPr="00847B74">
        <w:rPr>
          <w:rFonts w:eastAsia="Times New Roman" w:cs="Times New Roman"/>
          <w:b/>
          <w:sz w:val="20"/>
          <w:szCs w:val="20"/>
          <w:lang w:val="sr-Latn-RS" w:eastAsia="ar-SA"/>
        </w:rPr>
        <w:t xml:space="preserve"> </w:t>
      </w:r>
      <w:r w:rsidR="00206FC5">
        <w:rPr>
          <w:rFonts w:eastAsia="Times New Roman" w:cs="Times New Roman"/>
          <w:b/>
          <w:sz w:val="20"/>
          <w:szCs w:val="20"/>
          <w:lang w:val="sr-Cyrl-RS" w:eastAsia="ar-SA"/>
        </w:rPr>
        <w:t xml:space="preserve">ИНФРАСТРУКТУРЕ, </w:t>
      </w:r>
      <w:r w:rsidR="00206FC5" w:rsidRPr="00847B74">
        <w:rPr>
          <w:b/>
          <w:sz w:val="20"/>
          <w:szCs w:val="20"/>
          <w:lang w:val="sr-Cyrl-RS" w:eastAsia="ar-SA"/>
        </w:rPr>
        <w:t>ЈН ОП 9/</w:t>
      </w:r>
      <w:r w:rsidR="00206FC5" w:rsidRPr="00206FC5">
        <w:rPr>
          <w:b/>
          <w:sz w:val="20"/>
          <w:szCs w:val="20"/>
          <w:lang w:val="sr-Cyrl-RS" w:eastAsia="ar-SA"/>
        </w:rPr>
        <w:t>2017</w:t>
      </w:r>
      <w:r w:rsidR="00206FC5" w:rsidRPr="00206FC5">
        <w:rPr>
          <w:rFonts w:eastAsia="Times New Roman" w:cs="Times New Roman"/>
          <w:b/>
          <w:sz w:val="20"/>
          <w:szCs w:val="20"/>
          <w:lang w:val="sr-Cyrl-RS" w:eastAsia="ar-SA"/>
        </w:rPr>
        <w:t>,</w:t>
      </w:r>
      <w:r w:rsidR="00206FC5" w:rsidRPr="00206FC5">
        <w:rPr>
          <w:rFonts w:eastAsia="Times New Roman" w:cs="Times New Roman"/>
          <w:sz w:val="20"/>
          <w:szCs w:val="20"/>
          <w:lang w:val="ru-RU"/>
        </w:rPr>
        <w:t xml:space="preserve"> </w:t>
      </w:r>
      <w:r w:rsidR="00206FC5" w:rsidRPr="00AF672A">
        <w:rPr>
          <w:rFonts w:eastAsia="Times New Roman" w:cs="Times New Roman"/>
          <w:noProof/>
          <w:sz w:val="20"/>
          <w:szCs w:val="20"/>
          <w:lang w:val="sr-Cyrl-RS"/>
        </w:rPr>
        <w:t>број: 140-404-69/2017</w:t>
      </w:r>
      <w:r w:rsidR="00206FC5">
        <w:rPr>
          <w:rFonts w:eastAsia="Times New Roman" w:cs="Times New Roman"/>
          <w:noProof/>
          <w:sz w:val="20"/>
          <w:szCs w:val="20"/>
          <w:lang w:val="sr-Cyrl-RS"/>
        </w:rPr>
        <w:t>-02,</w:t>
      </w:r>
      <w:r w:rsidR="00206FC5" w:rsidRPr="00A42E19">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624DD6">
        <w:rPr>
          <w:rFonts w:eastAsia="Times New Roman" w:cs="Times New Roman"/>
          <w:noProof/>
          <w:sz w:val="20"/>
          <w:szCs w:val="20"/>
          <w:lang w:val="sr-Cyrl-RS"/>
        </w:rPr>
        <w:t>07.03</w:t>
      </w:r>
      <w:r w:rsidR="00206FC5" w:rsidRPr="00A42E19">
        <w:rPr>
          <w:rFonts w:eastAsia="Times New Roman" w:cs="Times New Roman"/>
          <w:noProof/>
          <w:sz w:val="20"/>
          <w:szCs w:val="20"/>
          <w:lang w:val="sr-Cyrl-RS"/>
        </w:rPr>
        <w:t>.201</w:t>
      </w:r>
      <w:r w:rsidR="00206FC5">
        <w:rPr>
          <w:rFonts w:eastAsia="Times New Roman" w:cs="Times New Roman"/>
          <w:noProof/>
          <w:sz w:val="20"/>
          <w:szCs w:val="20"/>
          <w:lang w:val="sr-Cyrl-RS"/>
        </w:rPr>
        <w:t>7</w:t>
      </w:r>
      <w:r w:rsidR="00206FC5" w:rsidRPr="00A42E19">
        <w:rPr>
          <w:rFonts w:eastAsia="Times New Roman" w:cs="Times New Roman"/>
          <w:noProof/>
          <w:sz w:val="20"/>
          <w:szCs w:val="20"/>
          <w:lang w:val="sr-Cyrl-RS"/>
        </w:rPr>
        <w:t>. године.</w:t>
      </w:r>
    </w:p>
    <w:p w:rsidR="00FA1717" w:rsidRPr="00206FC5" w:rsidRDefault="00206FC5" w:rsidP="005E64DD">
      <w:pPr>
        <w:widowControl w:val="0"/>
        <w:suppressAutoHyphens/>
        <w:spacing w:after="0" w:line="100" w:lineRule="atLeast"/>
        <w:jc w:val="both"/>
        <w:rPr>
          <w:rFonts w:eastAsia="Times New Roman" w:cs="Times New Roman"/>
          <w:b/>
          <w:sz w:val="20"/>
          <w:szCs w:val="20"/>
          <w:lang w:val="sr-Cyrl-RS" w:eastAsia="ar-SA"/>
        </w:rPr>
      </w:pPr>
      <w:r>
        <w:rPr>
          <w:rFonts w:eastAsia="Times New Roman" w:cs="Times New Roman"/>
          <w:noProof/>
          <w:sz w:val="20"/>
          <w:szCs w:val="20"/>
          <w:lang w:val="sr-Cyrl-RS"/>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(чл. 75. ст. 1. тачка 4. ЗЈН).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p>
    <w:p w:rsidR="00FA1717" w:rsidRPr="00A42E19" w:rsidRDefault="00FA1717" w:rsidP="00FA1717">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7C1A34">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7B32B6">
      <w:pPr>
        <w:spacing w:after="0" w:line="240" w:lineRule="auto"/>
        <w:jc w:val="both"/>
        <w:rPr>
          <w:rFonts w:eastAsia="Times New Roman" w:cs="Times New Roman"/>
          <w:noProof/>
          <w:sz w:val="20"/>
          <w:szCs w:val="20"/>
          <w:lang w:val="sr-Latn-RS"/>
        </w:rPr>
      </w:pP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ind w:left="4308"/>
        <w:jc w:val="right"/>
        <w:rPr>
          <w:rFonts w:eastAsia="Times New Roman" w:cs="Times New Roman"/>
          <w:b/>
          <w:noProof/>
          <w:sz w:val="20"/>
          <w:szCs w:val="20"/>
          <w:lang w:val="sr-Latn-RS"/>
        </w:rPr>
      </w:pPr>
      <w:r w:rsidRPr="00A42E19">
        <w:rPr>
          <w:rFonts w:eastAsia="Times New Roman" w:cs="Times New Roman"/>
          <w:b/>
          <w:noProof/>
          <w:sz w:val="20"/>
          <w:szCs w:val="20"/>
          <w:lang w:val="ru-RU"/>
        </w:rPr>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t>_</w:t>
      </w:r>
      <w:r w:rsidRPr="00A42E19">
        <w:rPr>
          <w:rFonts w:eastAsia="Times New Roman" w:cs="Times New Roman"/>
          <w:b/>
          <w:noProof/>
          <w:sz w:val="20"/>
          <w:szCs w:val="20"/>
          <w:lang w:val="ru-RU"/>
        </w:rPr>
        <w:t>__________________</w:t>
      </w:r>
      <w:r w:rsidR="007B32B6" w:rsidRPr="00A42E19">
        <w:rPr>
          <w:rFonts w:eastAsia="Times New Roman" w:cs="Times New Roman"/>
          <w:b/>
          <w:noProof/>
          <w:sz w:val="20"/>
          <w:szCs w:val="20"/>
          <w:lang w:val="sr-Latn-RS"/>
        </w:rPr>
        <w:t>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подизвођача: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jc w:val="both"/>
        <w:rPr>
          <w:rFonts w:eastAsia="Times New Roman" w:cs="Times New Roman"/>
          <w:noProof/>
          <w:sz w:val="20"/>
          <w:szCs w:val="20"/>
          <w:lang w:val="sr-Cyrl-RS"/>
        </w:rPr>
      </w:pPr>
    </w:p>
    <w:p w:rsidR="00FA1717" w:rsidRPr="00A42E19" w:rsidRDefault="00FA1717" w:rsidP="00FA1717">
      <w:pPr>
        <w:spacing w:after="0" w:line="240" w:lineRule="auto"/>
        <w:ind w:right="-360" w:firstLine="720"/>
        <w:jc w:val="both"/>
        <w:rPr>
          <w:rFonts w:eastAsia="Times New Roman" w:cs="Times New Roman"/>
          <w:sz w:val="20"/>
          <w:szCs w:val="20"/>
          <w:lang w:val="sr-Cyrl-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A42E19"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A42E19">
        <w:rPr>
          <w:rFonts w:eastAsia="Times New Roman" w:cs="Times New Roman"/>
          <w:noProof/>
          <w:sz w:val="20"/>
          <w:szCs w:val="20"/>
          <w:u w:val="single"/>
          <w:lang w:val="sr-Cyrl-RS"/>
        </w:rPr>
        <w:t xml:space="preserve">којом потврђује </w:t>
      </w:r>
      <w:r w:rsidR="00D87971" w:rsidRPr="00A42E19">
        <w:rPr>
          <w:rFonts w:eastAsia="Times New Roman" w:cs="Times New Roman"/>
          <w:noProof/>
          <w:sz w:val="20"/>
          <w:szCs w:val="20"/>
          <w:u w:val="single"/>
          <w:lang w:val="sr-Latn-CS"/>
        </w:rPr>
        <w:t xml:space="preserve">да </w:t>
      </w:r>
      <w:r w:rsidR="00290678" w:rsidRPr="00A42E19">
        <w:rPr>
          <w:rFonts w:eastAsia="Times New Roman" w:cs="Times New Roman"/>
          <w:noProof/>
          <w:sz w:val="20"/>
          <w:szCs w:val="20"/>
          <w:u w:val="single"/>
          <w:lang w:val="sr-Cyrl-RS"/>
        </w:rPr>
        <w:t xml:space="preserve">подизвођач </w:t>
      </w:r>
      <w:r w:rsidR="00D87971" w:rsidRPr="00A42E19">
        <w:rPr>
          <w:rFonts w:eastAsia="Times New Roman" w:cs="Times New Roman"/>
          <w:noProof/>
          <w:sz w:val="20"/>
          <w:szCs w:val="20"/>
          <w:u w:val="single"/>
          <w:lang w:val="sr-Latn-CS"/>
        </w:rPr>
        <w:t xml:space="preserve">испуњава </w:t>
      </w:r>
      <w:r w:rsidR="00D87971" w:rsidRPr="00A42E19">
        <w:rPr>
          <w:rFonts w:eastAsia="Times New Roman" w:cs="Times New Roman"/>
          <w:noProof/>
          <w:sz w:val="20"/>
          <w:szCs w:val="20"/>
          <w:u w:val="single"/>
          <w:lang w:val="sr-Cyrl-RS"/>
        </w:rPr>
        <w:t>обавезне услове</w:t>
      </w:r>
      <w:r w:rsidR="00D87971" w:rsidRPr="00A42E19">
        <w:rPr>
          <w:rFonts w:eastAsia="Times New Roman" w:cs="Times New Roman"/>
          <w:noProof/>
          <w:sz w:val="20"/>
          <w:szCs w:val="20"/>
          <w:u w:val="single"/>
          <w:lang w:val="sr-Latn-CS"/>
        </w:rPr>
        <w:t xml:space="preserve"> </w:t>
      </w:r>
      <w:r w:rsidR="00D87971" w:rsidRPr="00A42E19">
        <w:rPr>
          <w:rFonts w:eastAsia="Times New Roman" w:cs="Times New Roman"/>
          <w:noProof/>
          <w:sz w:val="20"/>
          <w:szCs w:val="20"/>
          <w:u w:val="single"/>
          <w:lang w:val="sr-Cyrl-RS"/>
        </w:rPr>
        <w:t>садржане у</w:t>
      </w:r>
      <w:r w:rsidR="00D87971" w:rsidRPr="00A42E19">
        <w:rPr>
          <w:rFonts w:eastAsia="Times New Roman" w:cs="Times New Roman"/>
          <w:noProof/>
          <w:sz w:val="20"/>
          <w:szCs w:val="20"/>
          <w:u w:val="single"/>
          <w:lang w:val="sr-Latn-CS"/>
        </w:rPr>
        <w:t xml:space="preserve"> Конкурсно</w:t>
      </w:r>
      <w:r w:rsidR="00D87971" w:rsidRPr="00A42E19">
        <w:rPr>
          <w:rFonts w:eastAsia="Times New Roman" w:cs="Times New Roman"/>
          <w:noProof/>
          <w:sz w:val="20"/>
          <w:szCs w:val="20"/>
          <w:u w:val="single"/>
          <w:lang w:val="sr-Cyrl-RS"/>
        </w:rPr>
        <w:t>ј</w:t>
      </w:r>
      <w:r w:rsidR="00D87971" w:rsidRPr="00A42E19">
        <w:rPr>
          <w:rFonts w:eastAsia="Times New Roman" w:cs="Times New Roman"/>
          <w:noProof/>
          <w:sz w:val="20"/>
          <w:szCs w:val="20"/>
          <w:u w:val="single"/>
          <w:lang w:val="sr-Latn-CS"/>
        </w:rPr>
        <w:t xml:space="preserve"> документациј</w:t>
      </w:r>
      <w:r w:rsidR="00D87971" w:rsidRPr="00A42E19">
        <w:rPr>
          <w:rFonts w:eastAsia="Times New Roman" w:cs="Times New Roman"/>
          <w:noProof/>
          <w:sz w:val="20"/>
          <w:szCs w:val="20"/>
          <w:u w:val="single"/>
          <w:lang w:val="sr-Cyrl-RS"/>
        </w:rPr>
        <w:t>и</w:t>
      </w:r>
      <w:r w:rsidR="00D87971" w:rsidRPr="00A42E19">
        <w:rPr>
          <w:rFonts w:eastAsia="Times New Roman" w:cs="Times New Roman"/>
          <w:noProof/>
          <w:sz w:val="20"/>
          <w:szCs w:val="20"/>
          <w:u w:val="single"/>
          <w:lang w:val="sr-Latn-CS"/>
        </w:rPr>
        <w:t xml:space="preserve"> </w:t>
      </w:r>
      <w:r w:rsidR="00206FC5" w:rsidRPr="00847B74">
        <w:rPr>
          <w:rFonts w:eastAsia="Times New Roman" w:cs="Times New Roman"/>
          <w:b/>
          <w:sz w:val="20"/>
          <w:szCs w:val="20"/>
          <w:lang w:val="sr-Cyrl-CS"/>
        </w:rPr>
        <w:t xml:space="preserve">ЗА ЈАВНУ НАБАВКУ УСЛУГА </w:t>
      </w:r>
      <w:r w:rsidR="00206FC5" w:rsidRPr="00847B74">
        <w:rPr>
          <w:rFonts w:eastAsia="Times New Roman" w:cs="Times New Roman"/>
          <w:b/>
          <w:noProof/>
          <w:sz w:val="20"/>
          <w:szCs w:val="20"/>
          <w:lang w:val="sr-Cyrl-RS"/>
        </w:rPr>
        <w:t xml:space="preserve">ДЕВЕТОМЕСЕЧНОГ ОДРЖАВАЊА СЕРВЕРА ТИПА </w:t>
      </w:r>
      <w:r w:rsidR="00206FC5" w:rsidRPr="00847B74">
        <w:rPr>
          <w:rFonts w:eastAsia="Times New Roman" w:cs="Times New Roman"/>
          <w:b/>
          <w:noProof/>
          <w:sz w:val="20"/>
          <w:szCs w:val="20"/>
          <w:lang w:val="sr-Latn-RS"/>
        </w:rPr>
        <w:t>RACK SERVER DELL</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POWEREDGE</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R710 </w:t>
      </w:r>
      <w:r w:rsidR="00206FC5" w:rsidRPr="00847B74">
        <w:rPr>
          <w:rFonts w:eastAsia="Times New Roman" w:cs="Times New Roman"/>
          <w:b/>
          <w:noProof/>
          <w:sz w:val="20"/>
          <w:szCs w:val="20"/>
          <w:lang w:val="sr-Cyrl-RS"/>
        </w:rPr>
        <w:t xml:space="preserve">И </w:t>
      </w:r>
      <w:r w:rsidR="00206FC5" w:rsidRPr="00847B74">
        <w:rPr>
          <w:rFonts w:eastAsia="Times New Roman" w:cs="Times New Roman"/>
          <w:b/>
          <w:noProof/>
          <w:sz w:val="20"/>
          <w:szCs w:val="20"/>
          <w:lang w:val="sr-Latn-RS"/>
        </w:rPr>
        <w:t xml:space="preserve">MICROSOFT </w:t>
      </w:r>
      <w:r w:rsidR="00206FC5"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06FC5" w:rsidRPr="00847B74">
        <w:rPr>
          <w:rFonts w:eastAsia="Times New Roman" w:cs="Times New Roman"/>
          <w:b/>
          <w:noProof/>
          <w:sz w:val="20"/>
          <w:szCs w:val="20"/>
        </w:rPr>
        <w:t>CANON iRC 2380i</w:t>
      </w:r>
      <w:r w:rsidR="00206FC5" w:rsidRPr="00847B74">
        <w:rPr>
          <w:rFonts w:eastAsia="Times New Roman" w:cs="Times New Roman"/>
          <w:b/>
          <w:noProof/>
          <w:sz w:val="20"/>
          <w:szCs w:val="20"/>
          <w:lang w:val="sr-Cyrl-RS"/>
        </w:rPr>
        <w:t>,</w:t>
      </w:r>
      <w:r w:rsidR="00206FC5" w:rsidRPr="00847B74">
        <w:rPr>
          <w:rFonts w:eastAsia="Times New Roman" w:cs="Times New Roman"/>
          <w:b/>
          <w:noProof/>
          <w:sz w:val="20"/>
          <w:szCs w:val="20"/>
        </w:rPr>
        <w:t xml:space="preserve"> </w:t>
      </w:r>
      <w:r w:rsidR="00206FC5" w:rsidRPr="00847B74">
        <w:rPr>
          <w:rFonts w:eastAsia="Times New Roman" w:cs="Times New Roman"/>
          <w:b/>
          <w:noProof/>
          <w:sz w:val="20"/>
          <w:szCs w:val="20"/>
          <w:lang w:val="sr-Cyrl-RS"/>
        </w:rPr>
        <w:t xml:space="preserve">ПЛОТЕРА </w:t>
      </w:r>
      <w:r w:rsidR="00206FC5" w:rsidRPr="00847B74">
        <w:rPr>
          <w:rFonts w:eastAsia="Times New Roman" w:cs="Times New Roman"/>
          <w:b/>
          <w:noProof/>
          <w:sz w:val="20"/>
          <w:szCs w:val="20"/>
        </w:rPr>
        <w:t>CANON iPF 815, FIREWALL-</w:t>
      </w:r>
      <w:r w:rsidR="00206FC5" w:rsidRPr="00847B74">
        <w:rPr>
          <w:rFonts w:eastAsia="Times New Roman" w:cs="Times New Roman"/>
          <w:b/>
          <w:noProof/>
          <w:sz w:val="20"/>
          <w:szCs w:val="20"/>
          <w:lang w:val="sr-Cyrl-RS"/>
        </w:rPr>
        <w:t>а</w:t>
      </w:r>
      <w:r w:rsidR="00206FC5" w:rsidRPr="00847B74">
        <w:rPr>
          <w:rFonts w:eastAsia="Times New Roman" w:cs="Times New Roman"/>
          <w:b/>
          <w:noProof/>
          <w:sz w:val="20"/>
          <w:szCs w:val="20"/>
        </w:rPr>
        <w:t xml:space="preserve"> H3C SecPath U200-S </w:t>
      </w:r>
      <w:r w:rsidR="00206FC5" w:rsidRPr="00847B74">
        <w:rPr>
          <w:rFonts w:eastAsia="Times New Roman" w:cs="Times New Roman"/>
          <w:b/>
          <w:noProof/>
          <w:sz w:val="20"/>
          <w:szCs w:val="20"/>
          <w:lang w:val="sr-Cyrl-RS"/>
        </w:rPr>
        <w:t xml:space="preserve">и </w:t>
      </w:r>
      <w:r w:rsidR="00206FC5" w:rsidRPr="00847B74">
        <w:rPr>
          <w:rFonts w:eastAsia="Times New Roman" w:cs="Times New Roman"/>
          <w:b/>
          <w:noProof/>
          <w:sz w:val="20"/>
          <w:szCs w:val="20"/>
        </w:rPr>
        <w:t>SWITCH-</w:t>
      </w:r>
      <w:r w:rsidR="00206FC5" w:rsidRPr="00847B74">
        <w:rPr>
          <w:rFonts w:eastAsia="Times New Roman" w:cs="Times New Roman"/>
          <w:b/>
          <w:noProof/>
          <w:sz w:val="20"/>
          <w:szCs w:val="20"/>
          <w:lang w:val="sr-Cyrl-RS"/>
        </w:rPr>
        <w:t>а</w:t>
      </w:r>
      <w:r w:rsidR="00206FC5" w:rsidRPr="00847B74">
        <w:rPr>
          <w:rFonts w:eastAsia="Times New Roman" w:cs="Times New Roman"/>
          <w:b/>
          <w:noProof/>
          <w:sz w:val="20"/>
          <w:szCs w:val="20"/>
        </w:rPr>
        <w:t xml:space="preserve"> TP LINK TL-SG 3109</w:t>
      </w:r>
      <w:r w:rsidR="00206FC5" w:rsidRPr="00847B74">
        <w:rPr>
          <w:rFonts w:eastAsia="Times New Roman" w:cs="Times New Roman"/>
          <w:b/>
          <w:noProof/>
          <w:sz w:val="20"/>
          <w:szCs w:val="20"/>
          <w:lang w:val="sr-Cyrl-RS"/>
        </w:rPr>
        <w:t xml:space="preserve">), </w:t>
      </w:r>
      <w:r w:rsidR="00206FC5" w:rsidRPr="00847B74">
        <w:rPr>
          <w:b/>
          <w:lang w:val="sr-Cyrl-RS" w:eastAsia="ar-SA"/>
        </w:rPr>
        <w:t>КОЈИ ЈЕ ОБЛИКОВАН У ВИШЕ ПОСЕБНИХ ИСТОВРСНИХ ЦЕЛИНА (ПАРТИЈА) ОД 1 ДО 5</w:t>
      </w:r>
      <w:r w:rsidR="00206FC5">
        <w:rPr>
          <w:b/>
          <w:lang w:val="sr-Cyrl-RS" w:eastAsia="ar-SA"/>
        </w:rPr>
        <w:t>,</w:t>
      </w:r>
      <w:r w:rsidR="00206FC5" w:rsidRPr="00847B74">
        <w:rPr>
          <w:b/>
          <w:lang w:val="sr-Cyrl-RS" w:eastAsia="ar-SA"/>
        </w:rPr>
        <w:t xml:space="preserve"> И ТО ЗА </w:t>
      </w:r>
      <w:r w:rsidR="00206FC5" w:rsidRPr="00847B74">
        <w:rPr>
          <w:b/>
          <w:color w:val="FF0000"/>
          <w:lang w:val="sr-Latn-RS" w:eastAsia="ar-SA"/>
        </w:rPr>
        <w:t xml:space="preserve"> </w:t>
      </w:r>
      <w:r w:rsidR="00206FC5" w:rsidRPr="00847B74">
        <w:rPr>
          <w:rFonts w:eastAsia="Times New Roman" w:cs="Times New Roman"/>
          <w:b/>
          <w:sz w:val="20"/>
          <w:szCs w:val="20"/>
          <w:lang w:val="sr-Cyrl-RS" w:eastAsia="ar-SA"/>
        </w:rPr>
        <w:t xml:space="preserve">ПАРТИЈУ 1 – УСЛУГА ОДРЖАВАЊЕ </w:t>
      </w:r>
      <w:r w:rsidR="00206FC5" w:rsidRPr="00847B74">
        <w:rPr>
          <w:rFonts w:eastAsia="Times New Roman" w:cs="Times New Roman"/>
          <w:b/>
          <w:sz w:val="20"/>
          <w:szCs w:val="20"/>
          <w:lang w:val="sr-Latn-RS" w:eastAsia="ar-SA"/>
        </w:rPr>
        <w:t xml:space="preserve">MICROSOFT </w:t>
      </w:r>
      <w:r w:rsidR="00206FC5" w:rsidRPr="00847B74">
        <w:rPr>
          <w:rFonts w:eastAsia="Times New Roman" w:cs="Times New Roman"/>
          <w:b/>
          <w:sz w:val="20"/>
          <w:szCs w:val="20"/>
          <w:lang w:val="sr-Cyrl-RS" w:eastAsia="ar-SA"/>
        </w:rPr>
        <w:t>СОФТВЕРСКЕ</w:t>
      </w:r>
      <w:r w:rsidR="00206FC5" w:rsidRPr="00847B74">
        <w:rPr>
          <w:rFonts w:eastAsia="Times New Roman" w:cs="Times New Roman"/>
          <w:b/>
          <w:sz w:val="20"/>
          <w:szCs w:val="20"/>
          <w:lang w:val="sr-Latn-RS" w:eastAsia="ar-SA"/>
        </w:rPr>
        <w:t xml:space="preserve"> </w:t>
      </w:r>
      <w:r w:rsidR="00206FC5">
        <w:rPr>
          <w:rFonts w:eastAsia="Times New Roman" w:cs="Times New Roman"/>
          <w:b/>
          <w:sz w:val="20"/>
          <w:szCs w:val="20"/>
          <w:lang w:val="sr-Cyrl-RS" w:eastAsia="ar-SA"/>
        </w:rPr>
        <w:t xml:space="preserve">ИНФРАСТРУКТУРЕ, </w:t>
      </w:r>
      <w:r w:rsidR="00206FC5" w:rsidRPr="00847B74">
        <w:rPr>
          <w:b/>
          <w:sz w:val="20"/>
          <w:szCs w:val="20"/>
          <w:lang w:val="sr-Cyrl-RS" w:eastAsia="ar-SA"/>
        </w:rPr>
        <w:t>ЈН ОП 9/2017</w:t>
      </w:r>
      <w:r w:rsidR="00206FC5" w:rsidRPr="00206FC5">
        <w:rPr>
          <w:rFonts w:eastAsia="Times New Roman" w:cs="Times New Roman"/>
          <w:b/>
          <w:sz w:val="20"/>
          <w:szCs w:val="20"/>
          <w:lang w:val="sr-Cyrl-RS" w:eastAsia="ar-SA"/>
        </w:rPr>
        <w:t>,</w:t>
      </w:r>
      <w:r w:rsidR="00206FC5" w:rsidRPr="00AF672A">
        <w:rPr>
          <w:rFonts w:eastAsia="Times New Roman" w:cs="Times New Roman"/>
          <w:color w:val="FF0000"/>
          <w:sz w:val="20"/>
          <w:szCs w:val="20"/>
          <w:lang w:val="ru-RU"/>
        </w:rPr>
        <w:t xml:space="preserve"> </w:t>
      </w:r>
      <w:r w:rsidR="00206FC5" w:rsidRPr="00AF672A">
        <w:rPr>
          <w:rFonts w:eastAsia="Times New Roman" w:cs="Times New Roman"/>
          <w:noProof/>
          <w:sz w:val="20"/>
          <w:szCs w:val="20"/>
          <w:lang w:val="sr-Cyrl-RS"/>
        </w:rPr>
        <w:t>број: 140-404-69/2017</w:t>
      </w:r>
      <w:r w:rsidR="00206FC5">
        <w:rPr>
          <w:rFonts w:eastAsia="Times New Roman" w:cs="Times New Roman"/>
          <w:noProof/>
          <w:sz w:val="20"/>
          <w:szCs w:val="20"/>
          <w:lang w:val="sr-Cyrl-RS"/>
        </w:rPr>
        <w:t>-02,</w:t>
      </w:r>
      <w:r w:rsidR="005E64DD" w:rsidRPr="00A42E19">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AF62B3">
        <w:rPr>
          <w:rFonts w:eastAsia="Times New Roman" w:cs="Times New Roman"/>
          <w:noProof/>
          <w:sz w:val="20"/>
          <w:szCs w:val="20"/>
          <w:lang w:val="sr-Cyrl-RS"/>
        </w:rPr>
        <w:t>07.03</w:t>
      </w:r>
      <w:r w:rsidR="005E64DD" w:rsidRPr="00A42E19">
        <w:rPr>
          <w:rFonts w:eastAsia="Times New Roman" w:cs="Times New Roman"/>
          <w:noProof/>
          <w:sz w:val="20"/>
          <w:szCs w:val="20"/>
          <w:lang w:val="sr-Cyrl-RS"/>
        </w:rPr>
        <w:t>.201</w:t>
      </w:r>
      <w:r w:rsidR="00206FC5">
        <w:rPr>
          <w:rFonts w:eastAsia="Times New Roman" w:cs="Times New Roman"/>
          <w:noProof/>
          <w:sz w:val="20"/>
          <w:szCs w:val="20"/>
          <w:lang w:val="sr-Cyrl-RS"/>
        </w:rPr>
        <w:t>7</w:t>
      </w:r>
      <w:r w:rsidR="005E64DD" w:rsidRPr="00A42E19">
        <w:rPr>
          <w:rFonts w:eastAsia="Times New Roman" w:cs="Times New Roman"/>
          <w:noProof/>
          <w:sz w:val="20"/>
          <w:szCs w:val="20"/>
          <w:lang w:val="sr-Cyrl-RS"/>
        </w:rPr>
        <w:t>. године.</w:t>
      </w:r>
    </w:p>
    <w:p w:rsidR="00D87971" w:rsidRPr="00A42E19" w:rsidRDefault="00D87971" w:rsidP="005E64DD">
      <w:pPr>
        <w:spacing w:after="0" w:line="240" w:lineRule="auto"/>
        <w:jc w:val="both"/>
        <w:rPr>
          <w:rFonts w:eastAsia="Times New Roman" w:cs="Times New Roman"/>
          <w:strike/>
          <w:noProof/>
          <w:color w:val="FF0000"/>
          <w:sz w:val="20"/>
          <w:szCs w:val="20"/>
          <w:lang w:val="sr-Cyrl-RS"/>
        </w:rPr>
      </w:pP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 (чл. 75. ст. 1. тачка 4.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3F47ED"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4)</w:t>
      </w:r>
      <w:r w:rsidRPr="00A42E19">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w:t>
      </w:r>
      <w:r w:rsidRPr="00A42E19">
        <w:rPr>
          <w:rFonts w:eastAsia="Verdana" w:cs="Verdana"/>
          <w:sz w:val="20"/>
          <w:szCs w:val="20"/>
          <w:lang w:val="sr-Cyrl-RS"/>
        </w:rPr>
        <w:t>(чл. 75. ст. 2. Закона).</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r w:rsidRPr="00A42E19">
        <w:rPr>
          <w:rFonts w:eastAsia="Times New Roman" w:cs="Times New Roman"/>
          <w:noProof/>
          <w:color w:val="FF0000"/>
          <w:sz w:val="20"/>
          <w:szCs w:val="20"/>
          <w:lang w:val="ru-RU"/>
        </w:rPr>
        <w:t xml:space="preserve"> </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ru-RU"/>
        </w:rPr>
      </w:pPr>
      <w:r w:rsidRPr="00A42E19">
        <w:rPr>
          <w:rFonts w:eastAsia="Times New Roman" w:cs="Times New Roman"/>
          <w:noProof/>
          <w:sz w:val="20"/>
          <w:szCs w:val="20"/>
          <w:lang w:val="ru-RU"/>
        </w:rPr>
        <w:t xml:space="preserve"> </w:t>
      </w: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____________________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FA1717" w:rsidRPr="00A42E19" w:rsidRDefault="00FA1717" w:rsidP="00FA1717">
      <w:pPr>
        <w:spacing w:after="0" w:line="240" w:lineRule="auto"/>
        <w:ind w:hanging="26"/>
        <w:jc w:val="center"/>
        <w:rPr>
          <w:rFonts w:eastAsia="Times New Roman" w:cs="Times New Roman"/>
          <w:b/>
          <w:noProof/>
          <w:sz w:val="20"/>
          <w:szCs w:val="20"/>
          <w:lang w:val="sr-Latn-CS"/>
        </w:rPr>
      </w:pP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СВАКИ ЧЛАН ГРУПЕ ПОНУЂАЧ</w:t>
            </w:r>
            <w:r w:rsidR="00683444" w:rsidRPr="00A42E19">
              <w:rPr>
                <w:rFonts w:eastAsia="Times New Roman" w:cs="Times New Roman"/>
                <w:b/>
                <w:sz w:val="20"/>
                <w:szCs w:val="20"/>
                <w:lang w:val="sr-Latn-RS"/>
              </w:rPr>
              <w:t>A</w:t>
            </w:r>
            <w:r w:rsidRPr="00A42E19">
              <w:rPr>
                <w:rFonts w:eastAsia="Times New Roman" w:cs="Times New Roman"/>
                <w:b/>
                <w:sz w:val="20"/>
                <w:szCs w:val="20"/>
                <w:lang w:val="sr-Cyrl-RS"/>
              </w:rPr>
              <w:t xml:space="preserve"> ПОТВРЂУЈЕ ДА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члана групе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p w:rsidR="00FA1717" w:rsidRPr="00A42E19" w:rsidRDefault="00FA1717" w:rsidP="00683444">
      <w:pPr>
        <w:spacing w:after="0" w:line="240" w:lineRule="auto"/>
        <w:ind w:right="-90" w:firstLine="720"/>
        <w:jc w:val="both"/>
        <w:rPr>
          <w:rFonts w:eastAsia="Times New Roman" w:cs="Times New Roman"/>
          <w:sz w:val="20"/>
          <w:szCs w:val="20"/>
          <w:lang w:val="sr-Latn-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r w:rsidR="00683444" w:rsidRPr="00A42E19">
        <w:rPr>
          <w:rFonts w:eastAsia="Times New Roman" w:cs="Times New Roman"/>
          <w:sz w:val="20"/>
          <w:szCs w:val="20"/>
          <w:lang w:val="sr-Latn-RS"/>
        </w:rPr>
        <w:t xml:space="preserve"> </w:t>
      </w:r>
      <w:r w:rsidRPr="00A42E19">
        <w:rPr>
          <w:rFonts w:eastAsia="Times New Roman" w:cs="Times New Roman"/>
          <w:noProof/>
          <w:sz w:val="20"/>
          <w:szCs w:val="20"/>
          <w:lang w:val="sr-Latn-CS"/>
        </w:rPr>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r w:rsidRPr="00A42E19">
        <w:rPr>
          <w:rFonts w:eastAsia="Times New Roman" w:cs="Times New Roman"/>
          <w:noProof/>
          <w:sz w:val="20"/>
          <w:szCs w:val="20"/>
          <w:lang w:val="sr-Cyrl-RS"/>
        </w:rPr>
        <w:t>, као члан групе понуђача</w:t>
      </w:r>
    </w:p>
    <w:p w:rsidR="00FA1717" w:rsidRPr="00A42E19" w:rsidRDefault="00FA1717" w:rsidP="00683444">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даје под пуном материјалном и кривичном одговорношћу</w:t>
      </w:r>
    </w:p>
    <w:p w:rsidR="00FA1717" w:rsidRPr="00A42E19" w:rsidRDefault="00FA1717" w:rsidP="00683444">
      <w:pPr>
        <w:spacing w:after="0" w:line="240" w:lineRule="auto"/>
        <w:jc w:val="both"/>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CE09F5"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A42E19">
        <w:rPr>
          <w:rFonts w:eastAsia="Times New Roman" w:cs="Times New Roman"/>
          <w:noProof/>
          <w:sz w:val="20"/>
          <w:szCs w:val="20"/>
          <w:lang w:val="sr-Cyrl-RS"/>
        </w:rPr>
        <w:t xml:space="preserve">којом потврђује </w:t>
      </w:r>
      <w:r w:rsidR="00D87971" w:rsidRPr="00A42E19">
        <w:rPr>
          <w:rFonts w:eastAsia="Times New Roman" w:cs="Times New Roman"/>
          <w:noProof/>
          <w:sz w:val="20"/>
          <w:szCs w:val="20"/>
          <w:lang w:val="sr-Latn-CS"/>
        </w:rPr>
        <w:t xml:space="preserve">да испуњава </w:t>
      </w:r>
      <w:r w:rsidR="00D87971" w:rsidRPr="00A42E19">
        <w:rPr>
          <w:rFonts w:eastAsia="Times New Roman" w:cs="Times New Roman"/>
          <w:noProof/>
          <w:sz w:val="20"/>
          <w:szCs w:val="20"/>
          <w:lang w:val="sr-Cyrl-RS"/>
        </w:rPr>
        <w:t>обавезне услове</w:t>
      </w:r>
      <w:r w:rsidR="00D87971" w:rsidRPr="00A42E19">
        <w:rPr>
          <w:rFonts w:eastAsia="Times New Roman" w:cs="Times New Roman"/>
          <w:noProof/>
          <w:sz w:val="20"/>
          <w:szCs w:val="20"/>
          <w:lang w:val="sr-Latn-CS"/>
        </w:rPr>
        <w:t xml:space="preserve"> </w:t>
      </w:r>
      <w:r w:rsidR="00D87971" w:rsidRPr="00A42E19">
        <w:rPr>
          <w:rFonts w:eastAsia="Times New Roman" w:cs="Times New Roman"/>
          <w:noProof/>
          <w:sz w:val="20"/>
          <w:szCs w:val="20"/>
          <w:lang w:val="sr-Cyrl-RS"/>
        </w:rPr>
        <w:t>садржане у</w:t>
      </w:r>
      <w:r w:rsidR="00D87971" w:rsidRPr="00A42E19">
        <w:rPr>
          <w:rFonts w:eastAsia="Times New Roman" w:cs="Times New Roman"/>
          <w:noProof/>
          <w:sz w:val="20"/>
          <w:szCs w:val="20"/>
          <w:lang w:val="sr-Latn-CS"/>
        </w:rPr>
        <w:t xml:space="preserve"> Конкурсно</w:t>
      </w:r>
      <w:r w:rsidR="00D87971" w:rsidRPr="00A42E19">
        <w:rPr>
          <w:rFonts w:eastAsia="Times New Roman" w:cs="Times New Roman"/>
          <w:noProof/>
          <w:sz w:val="20"/>
          <w:szCs w:val="20"/>
          <w:lang w:val="sr-Cyrl-RS"/>
        </w:rPr>
        <w:t>ј</w:t>
      </w:r>
      <w:r w:rsidR="00D87971" w:rsidRPr="00A42E19">
        <w:rPr>
          <w:rFonts w:eastAsia="Times New Roman" w:cs="Times New Roman"/>
          <w:noProof/>
          <w:sz w:val="20"/>
          <w:szCs w:val="20"/>
          <w:lang w:val="sr-Latn-CS"/>
        </w:rPr>
        <w:t xml:space="preserve"> документациј</w:t>
      </w:r>
      <w:r w:rsidR="00D87971" w:rsidRPr="00A42E19">
        <w:rPr>
          <w:rFonts w:eastAsia="Times New Roman" w:cs="Times New Roman"/>
          <w:noProof/>
          <w:sz w:val="20"/>
          <w:szCs w:val="20"/>
          <w:lang w:val="sr-Cyrl-RS"/>
        </w:rPr>
        <w:t>и</w:t>
      </w:r>
      <w:r w:rsidR="00D87971" w:rsidRPr="00A42E19">
        <w:rPr>
          <w:rFonts w:eastAsia="Times New Roman" w:cs="Times New Roman"/>
          <w:noProof/>
          <w:sz w:val="20"/>
          <w:szCs w:val="20"/>
          <w:lang w:val="sr-Latn-CS"/>
        </w:rPr>
        <w:t xml:space="preserve"> </w:t>
      </w:r>
      <w:r w:rsidR="00587B62">
        <w:rPr>
          <w:rFonts w:eastAsia="Times New Roman" w:cs="Times New Roman"/>
          <w:noProof/>
          <w:sz w:val="20"/>
          <w:szCs w:val="20"/>
          <w:lang w:val="sr-Cyrl-RS"/>
        </w:rPr>
        <w:t xml:space="preserve"> </w:t>
      </w:r>
      <w:r w:rsidR="00587B62" w:rsidRPr="00847B74">
        <w:rPr>
          <w:rFonts w:eastAsia="Times New Roman" w:cs="Times New Roman"/>
          <w:b/>
          <w:sz w:val="20"/>
          <w:szCs w:val="20"/>
          <w:lang w:val="sr-Cyrl-CS"/>
        </w:rPr>
        <w:t xml:space="preserve">ЗА ЈАВНУ НАБАВКУ УСЛУГА </w:t>
      </w:r>
      <w:r w:rsidR="00587B62" w:rsidRPr="00847B74">
        <w:rPr>
          <w:rFonts w:eastAsia="Times New Roman" w:cs="Times New Roman"/>
          <w:color w:val="FF0000"/>
          <w:sz w:val="20"/>
          <w:szCs w:val="20"/>
          <w:lang w:val="ru-RU"/>
        </w:rPr>
        <w:t xml:space="preserve"> </w:t>
      </w:r>
      <w:r w:rsidR="00587B62" w:rsidRPr="00847B74">
        <w:rPr>
          <w:rFonts w:eastAsia="Times New Roman" w:cs="Times New Roman"/>
          <w:b/>
          <w:noProof/>
          <w:sz w:val="20"/>
          <w:szCs w:val="20"/>
          <w:lang w:val="sr-Cyrl-RS"/>
        </w:rPr>
        <w:t xml:space="preserve">ДЕВЕТОМЕСЕЧНОГ ОДРЖАВАЊА СЕРВЕРА ТИПА </w:t>
      </w:r>
      <w:r w:rsidR="00587B62" w:rsidRPr="00847B74">
        <w:rPr>
          <w:rFonts w:eastAsia="Times New Roman" w:cs="Times New Roman"/>
          <w:b/>
          <w:noProof/>
          <w:sz w:val="20"/>
          <w:szCs w:val="20"/>
          <w:lang w:val="sr-Latn-RS"/>
        </w:rPr>
        <w:t>RACK SERVER DELL</w:t>
      </w:r>
      <w:r w:rsidR="00587B62" w:rsidRPr="00847B74">
        <w:rPr>
          <w:rFonts w:eastAsia="Times New Roman" w:cs="Times New Roman"/>
          <w:b/>
          <w:noProof/>
          <w:sz w:val="20"/>
          <w:szCs w:val="20"/>
          <w:vertAlign w:val="superscript"/>
          <w:lang w:val="sr-Latn-RS"/>
        </w:rPr>
        <w:t>TM</w:t>
      </w:r>
      <w:r w:rsidR="00587B62" w:rsidRPr="00847B74">
        <w:rPr>
          <w:rFonts w:eastAsia="Times New Roman" w:cs="Times New Roman"/>
          <w:b/>
          <w:noProof/>
          <w:sz w:val="20"/>
          <w:szCs w:val="20"/>
          <w:lang w:val="sr-Latn-RS"/>
        </w:rPr>
        <w:t xml:space="preserve"> POWEREDGE</w:t>
      </w:r>
      <w:r w:rsidR="00587B62" w:rsidRPr="00847B74">
        <w:rPr>
          <w:rFonts w:eastAsia="Times New Roman" w:cs="Times New Roman"/>
          <w:b/>
          <w:noProof/>
          <w:sz w:val="20"/>
          <w:szCs w:val="20"/>
          <w:vertAlign w:val="superscript"/>
          <w:lang w:val="sr-Latn-RS"/>
        </w:rPr>
        <w:t>TM</w:t>
      </w:r>
      <w:r w:rsidR="00587B62" w:rsidRPr="00847B74">
        <w:rPr>
          <w:rFonts w:eastAsia="Times New Roman" w:cs="Times New Roman"/>
          <w:b/>
          <w:noProof/>
          <w:sz w:val="20"/>
          <w:szCs w:val="20"/>
          <w:lang w:val="sr-Latn-RS"/>
        </w:rPr>
        <w:t xml:space="preserve"> R710 </w:t>
      </w:r>
      <w:r w:rsidR="00587B62" w:rsidRPr="00847B74">
        <w:rPr>
          <w:rFonts w:eastAsia="Times New Roman" w:cs="Times New Roman"/>
          <w:b/>
          <w:noProof/>
          <w:sz w:val="20"/>
          <w:szCs w:val="20"/>
          <w:lang w:val="sr-Cyrl-RS"/>
        </w:rPr>
        <w:t xml:space="preserve">И </w:t>
      </w:r>
      <w:r w:rsidR="00587B62" w:rsidRPr="00847B74">
        <w:rPr>
          <w:rFonts w:eastAsia="Times New Roman" w:cs="Times New Roman"/>
          <w:b/>
          <w:noProof/>
          <w:sz w:val="20"/>
          <w:szCs w:val="20"/>
          <w:lang w:val="sr-Latn-RS"/>
        </w:rPr>
        <w:t xml:space="preserve">MICROSOFT </w:t>
      </w:r>
      <w:r w:rsidR="00587B62"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587B62" w:rsidRPr="00847B74">
        <w:rPr>
          <w:rFonts w:eastAsia="Times New Roman" w:cs="Times New Roman"/>
          <w:b/>
          <w:noProof/>
          <w:sz w:val="20"/>
          <w:szCs w:val="20"/>
        </w:rPr>
        <w:t>CANON iRC 2380i</w:t>
      </w:r>
      <w:r w:rsidR="00587B62" w:rsidRPr="00847B74">
        <w:rPr>
          <w:rFonts w:eastAsia="Times New Roman" w:cs="Times New Roman"/>
          <w:b/>
          <w:noProof/>
          <w:sz w:val="20"/>
          <w:szCs w:val="20"/>
          <w:lang w:val="sr-Cyrl-RS"/>
        </w:rPr>
        <w:t>,</w:t>
      </w:r>
      <w:r w:rsidR="00587B62" w:rsidRPr="00847B74">
        <w:rPr>
          <w:rFonts w:eastAsia="Times New Roman" w:cs="Times New Roman"/>
          <w:b/>
          <w:noProof/>
          <w:sz w:val="20"/>
          <w:szCs w:val="20"/>
        </w:rPr>
        <w:t xml:space="preserve"> </w:t>
      </w:r>
      <w:r w:rsidR="00587B62" w:rsidRPr="00847B74">
        <w:rPr>
          <w:rFonts w:eastAsia="Times New Roman" w:cs="Times New Roman"/>
          <w:b/>
          <w:noProof/>
          <w:sz w:val="20"/>
          <w:szCs w:val="20"/>
          <w:lang w:val="sr-Cyrl-RS"/>
        </w:rPr>
        <w:t xml:space="preserve">ПЛОТЕРА </w:t>
      </w:r>
      <w:r w:rsidR="00587B62" w:rsidRPr="00847B74">
        <w:rPr>
          <w:rFonts w:eastAsia="Times New Roman" w:cs="Times New Roman"/>
          <w:b/>
          <w:noProof/>
          <w:sz w:val="20"/>
          <w:szCs w:val="20"/>
        </w:rPr>
        <w:t>CANON iPF 815, FIREWALL-</w:t>
      </w:r>
      <w:r w:rsidR="00587B62" w:rsidRPr="00847B74">
        <w:rPr>
          <w:rFonts w:eastAsia="Times New Roman" w:cs="Times New Roman"/>
          <w:b/>
          <w:noProof/>
          <w:sz w:val="20"/>
          <w:szCs w:val="20"/>
          <w:lang w:val="sr-Cyrl-RS"/>
        </w:rPr>
        <w:t>а</w:t>
      </w:r>
      <w:r w:rsidR="00587B62" w:rsidRPr="00847B74">
        <w:rPr>
          <w:rFonts w:eastAsia="Times New Roman" w:cs="Times New Roman"/>
          <w:b/>
          <w:noProof/>
          <w:sz w:val="20"/>
          <w:szCs w:val="20"/>
        </w:rPr>
        <w:t xml:space="preserve"> H3C SecPath U200-S </w:t>
      </w:r>
      <w:r w:rsidR="00587B62" w:rsidRPr="00847B74">
        <w:rPr>
          <w:rFonts w:eastAsia="Times New Roman" w:cs="Times New Roman"/>
          <w:b/>
          <w:noProof/>
          <w:sz w:val="20"/>
          <w:szCs w:val="20"/>
          <w:lang w:val="sr-Cyrl-RS"/>
        </w:rPr>
        <w:t xml:space="preserve">и </w:t>
      </w:r>
      <w:r w:rsidR="00587B62" w:rsidRPr="00847B74">
        <w:rPr>
          <w:rFonts w:eastAsia="Times New Roman" w:cs="Times New Roman"/>
          <w:b/>
          <w:noProof/>
          <w:sz w:val="20"/>
          <w:szCs w:val="20"/>
        </w:rPr>
        <w:t>SWITCH-</w:t>
      </w:r>
      <w:r w:rsidR="00587B62" w:rsidRPr="00847B74">
        <w:rPr>
          <w:rFonts w:eastAsia="Times New Roman" w:cs="Times New Roman"/>
          <w:b/>
          <w:noProof/>
          <w:sz w:val="20"/>
          <w:szCs w:val="20"/>
          <w:lang w:val="sr-Cyrl-RS"/>
        </w:rPr>
        <w:t>а</w:t>
      </w:r>
      <w:r w:rsidR="00587B62" w:rsidRPr="00847B74">
        <w:rPr>
          <w:rFonts w:eastAsia="Times New Roman" w:cs="Times New Roman"/>
          <w:b/>
          <w:noProof/>
          <w:sz w:val="20"/>
          <w:szCs w:val="20"/>
        </w:rPr>
        <w:t xml:space="preserve"> TP LINK TL-SG 3109</w:t>
      </w:r>
      <w:r w:rsidR="00587B62" w:rsidRPr="00847B74">
        <w:rPr>
          <w:rFonts w:eastAsia="Times New Roman" w:cs="Times New Roman"/>
          <w:b/>
          <w:noProof/>
          <w:sz w:val="20"/>
          <w:szCs w:val="20"/>
          <w:lang w:val="sr-Cyrl-RS"/>
        </w:rPr>
        <w:t xml:space="preserve">), </w:t>
      </w:r>
      <w:r w:rsidR="00587B62" w:rsidRPr="00847B74">
        <w:rPr>
          <w:b/>
          <w:lang w:val="sr-Cyrl-RS" w:eastAsia="ar-SA"/>
        </w:rPr>
        <w:t>КОЈИ ЈЕ ОБЛИКОВАН У ВИШЕ ПОСЕБНИХ ИСТОВРСНИХ ЦЕЛИНА (ПАРТИЈА) ОД 1 ДО 5</w:t>
      </w:r>
      <w:r w:rsidR="00587B62">
        <w:rPr>
          <w:b/>
          <w:lang w:val="sr-Cyrl-RS" w:eastAsia="ar-SA"/>
        </w:rPr>
        <w:t>,</w:t>
      </w:r>
      <w:r w:rsidR="00587B62" w:rsidRPr="00847B74">
        <w:rPr>
          <w:b/>
          <w:lang w:val="sr-Cyrl-RS" w:eastAsia="ar-SA"/>
        </w:rPr>
        <w:t xml:space="preserve"> И ТО ЗА </w:t>
      </w:r>
      <w:r w:rsidR="00587B62" w:rsidRPr="00847B74">
        <w:rPr>
          <w:b/>
          <w:color w:val="FF0000"/>
          <w:lang w:val="sr-Latn-RS" w:eastAsia="ar-SA"/>
        </w:rPr>
        <w:t xml:space="preserve"> </w:t>
      </w:r>
      <w:r w:rsidR="00587B62" w:rsidRPr="00847B74">
        <w:rPr>
          <w:rFonts w:eastAsia="Times New Roman" w:cs="Times New Roman"/>
          <w:b/>
          <w:sz w:val="20"/>
          <w:szCs w:val="20"/>
          <w:lang w:val="sr-Cyrl-RS" w:eastAsia="ar-SA"/>
        </w:rPr>
        <w:t xml:space="preserve">ПАРТИЈУ 1 – УСЛУГА ОДРЖАВАЊЕ </w:t>
      </w:r>
      <w:r w:rsidR="00587B62" w:rsidRPr="00847B74">
        <w:rPr>
          <w:rFonts w:eastAsia="Times New Roman" w:cs="Times New Roman"/>
          <w:b/>
          <w:sz w:val="20"/>
          <w:szCs w:val="20"/>
          <w:lang w:val="sr-Latn-RS" w:eastAsia="ar-SA"/>
        </w:rPr>
        <w:t xml:space="preserve">MICROSOFT </w:t>
      </w:r>
      <w:r w:rsidR="00587B62" w:rsidRPr="00847B74">
        <w:rPr>
          <w:rFonts w:eastAsia="Times New Roman" w:cs="Times New Roman"/>
          <w:b/>
          <w:sz w:val="20"/>
          <w:szCs w:val="20"/>
          <w:lang w:val="sr-Cyrl-RS" w:eastAsia="ar-SA"/>
        </w:rPr>
        <w:t>СОФТВЕРСКЕ</w:t>
      </w:r>
      <w:r w:rsidR="00587B62" w:rsidRPr="00847B74">
        <w:rPr>
          <w:rFonts w:eastAsia="Times New Roman" w:cs="Times New Roman"/>
          <w:b/>
          <w:sz w:val="20"/>
          <w:szCs w:val="20"/>
          <w:lang w:val="sr-Latn-RS" w:eastAsia="ar-SA"/>
        </w:rPr>
        <w:t xml:space="preserve"> </w:t>
      </w:r>
      <w:r w:rsidR="00587B62">
        <w:rPr>
          <w:rFonts w:eastAsia="Times New Roman" w:cs="Times New Roman"/>
          <w:b/>
          <w:sz w:val="20"/>
          <w:szCs w:val="20"/>
          <w:lang w:val="sr-Cyrl-RS" w:eastAsia="ar-SA"/>
        </w:rPr>
        <w:t xml:space="preserve">ИНФРАСТРУКТУРЕ, </w:t>
      </w:r>
      <w:r w:rsidR="00587B62" w:rsidRPr="00847B74">
        <w:rPr>
          <w:b/>
          <w:sz w:val="20"/>
          <w:szCs w:val="20"/>
          <w:lang w:val="sr-Cyrl-RS" w:eastAsia="ar-SA"/>
        </w:rPr>
        <w:t>ЈН ОП 9/2017</w:t>
      </w:r>
      <w:r w:rsidR="00587B62" w:rsidRPr="00CE09F5">
        <w:rPr>
          <w:rFonts w:eastAsia="Times New Roman" w:cs="Times New Roman"/>
          <w:b/>
          <w:sz w:val="20"/>
          <w:szCs w:val="20"/>
          <w:lang w:val="sr-Cyrl-RS" w:eastAsia="ar-SA"/>
        </w:rPr>
        <w:t>,</w:t>
      </w:r>
      <w:r w:rsidR="00587B62" w:rsidRPr="00CE09F5">
        <w:rPr>
          <w:rFonts w:eastAsia="Times New Roman" w:cs="Times New Roman"/>
          <w:sz w:val="20"/>
          <w:szCs w:val="20"/>
          <w:lang w:val="ru-RU"/>
        </w:rPr>
        <w:t xml:space="preserve"> </w:t>
      </w:r>
      <w:r w:rsidR="00587B62" w:rsidRPr="00AF672A">
        <w:rPr>
          <w:rFonts w:eastAsia="Times New Roman" w:cs="Times New Roman"/>
          <w:noProof/>
          <w:sz w:val="20"/>
          <w:szCs w:val="20"/>
          <w:lang w:val="sr-Cyrl-RS"/>
        </w:rPr>
        <w:t>број: 140-404-69/2017-02</w:t>
      </w:r>
      <w:r w:rsidR="00587B62">
        <w:rPr>
          <w:rFonts w:eastAsia="Times New Roman" w:cs="Times New Roman"/>
          <w:noProof/>
          <w:sz w:val="20"/>
          <w:szCs w:val="20"/>
          <w:lang w:val="sr-Cyrl-RS"/>
        </w:rPr>
        <w:t>,</w:t>
      </w:r>
      <w:r w:rsidR="00587B62" w:rsidRPr="00AF672A">
        <w:rPr>
          <w:rFonts w:eastAsia="Times New Roman" w:cs="Times New Roman"/>
          <w:noProof/>
          <w:sz w:val="20"/>
          <w:szCs w:val="20"/>
          <w:lang w:val="sr-Cyrl-RS"/>
        </w:rPr>
        <w:t xml:space="preserve"> </w:t>
      </w:r>
      <w:r w:rsidR="005E64DD" w:rsidRPr="00A42E19">
        <w:rPr>
          <w:rFonts w:eastAsia="Times New Roman" w:cs="Times New Roman"/>
          <w:noProof/>
          <w:sz w:val="20"/>
          <w:szCs w:val="20"/>
          <w:lang w:val="sr-Cyrl-RS"/>
        </w:rPr>
        <w:t xml:space="preserve">по Позиву објављеном на Порталу јавних набавки и интернет страници Наручиоца </w:t>
      </w:r>
      <w:r w:rsidR="005E64DD" w:rsidRPr="00CE09F5">
        <w:rPr>
          <w:rFonts w:eastAsia="Times New Roman" w:cs="Times New Roman"/>
          <w:noProof/>
          <w:sz w:val="20"/>
          <w:szCs w:val="20"/>
          <w:lang w:val="sr-Cyrl-RS"/>
        </w:rPr>
        <w:t xml:space="preserve">дана </w:t>
      </w:r>
      <w:r w:rsidR="00CE09F5" w:rsidRPr="00CE09F5">
        <w:rPr>
          <w:rFonts w:eastAsia="Times New Roman" w:cs="Times New Roman"/>
          <w:noProof/>
          <w:sz w:val="20"/>
          <w:szCs w:val="20"/>
          <w:lang w:val="sr-Cyrl-RS"/>
        </w:rPr>
        <w:t>07.03</w:t>
      </w:r>
      <w:r w:rsidR="00993555" w:rsidRPr="00CE09F5">
        <w:rPr>
          <w:rFonts w:eastAsia="Times New Roman" w:cs="Times New Roman"/>
          <w:noProof/>
          <w:sz w:val="20"/>
          <w:szCs w:val="20"/>
          <w:lang w:val="sr-Cyrl-RS"/>
        </w:rPr>
        <w:t>.</w:t>
      </w:r>
      <w:r w:rsidR="005E64DD" w:rsidRPr="00CE09F5">
        <w:rPr>
          <w:rFonts w:eastAsia="Times New Roman" w:cs="Times New Roman"/>
          <w:noProof/>
          <w:sz w:val="20"/>
          <w:szCs w:val="20"/>
          <w:lang w:val="sr-Cyrl-RS"/>
        </w:rPr>
        <w:t>201</w:t>
      </w:r>
      <w:r w:rsidR="00993555" w:rsidRPr="00CE09F5">
        <w:rPr>
          <w:rFonts w:eastAsia="Times New Roman" w:cs="Times New Roman"/>
          <w:noProof/>
          <w:sz w:val="20"/>
          <w:szCs w:val="20"/>
          <w:lang w:val="sr-Cyrl-RS"/>
        </w:rPr>
        <w:t>7</w:t>
      </w:r>
      <w:r w:rsidR="005E64DD" w:rsidRPr="00CE09F5">
        <w:rPr>
          <w:rFonts w:eastAsia="Times New Roman" w:cs="Times New Roman"/>
          <w:noProof/>
          <w:sz w:val="20"/>
          <w:szCs w:val="20"/>
          <w:lang w:val="sr-Cyrl-RS"/>
        </w:rPr>
        <w:t>. године.</w:t>
      </w:r>
    </w:p>
    <w:p w:rsidR="00D87971" w:rsidRPr="00A42E19" w:rsidRDefault="005E64DD" w:rsidP="00D87971">
      <w:pPr>
        <w:spacing w:after="0" w:line="240" w:lineRule="auto"/>
        <w:ind w:left="6"/>
        <w:jc w:val="both"/>
        <w:rPr>
          <w:rFonts w:eastAsia="Times New Roman" w:cs="Times New Roman"/>
          <w:strike/>
          <w:noProof/>
          <w:color w:val="FF0000"/>
          <w:sz w:val="20"/>
          <w:szCs w:val="20"/>
          <w:lang w:val="sr-Cyrl-RS"/>
        </w:rPr>
      </w:pPr>
      <w:r w:rsidRPr="00A42E19">
        <w:rPr>
          <w:rFonts w:eastAsia="Times New Roman" w:cs="Times New Roman"/>
          <w:sz w:val="20"/>
          <w:szCs w:val="20"/>
          <w:lang w:val="ru-RU"/>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A62A15">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A62A15" w:rsidRPr="00A42E19">
        <w:rPr>
          <w:rFonts w:eastAsia="Times New Roman" w:cs="Times New Roman"/>
          <w:sz w:val="20"/>
          <w:szCs w:val="20"/>
          <w:lang w:val="sr-Latn-CS" w:eastAsia="sr-Latn-CS"/>
        </w:rPr>
        <w:t>;</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A62A15" w:rsidRPr="00A42E19">
        <w:rPr>
          <w:rFonts w:eastAsia="Times New Roman" w:cs="Times New Roman"/>
          <w:sz w:val="20"/>
          <w:szCs w:val="20"/>
          <w:lang w:val="sr-Cyrl-RS" w:eastAsia="sr-Latn-CS"/>
        </w:rPr>
        <w:t>(чл. 75. ст. 1. тачка 4. ЗЈН)</w:t>
      </w:r>
      <w:r w:rsidR="007C1A34" w:rsidRPr="00A42E19">
        <w:rPr>
          <w:rFonts w:eastAsia="Times New Roman" w:cs="Times New Roman"/>
          <w:sz w:val="20"/>
          <w:szCs w:val="20"/>
          <w:lang w:val="sr-Cyrl-RS" w:eastAsia="sr-Latn-CS"/>
        </w:rPr>
        <w:t>.</w:t>
      </w:r>
    </w:p>
    <w:p w:rsidR="00FA1717" w:rsidRPr="00A42E19" w:rsidRDefault="00FA1717" w:rsidP="007C1A34">
      <w:pPr>
        <w:tabs>
          <w:tab w:val="left" w:pos="378"/>
        </w:tabs>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sr-Latn-RS"/>
        </w:rPr>
      </w:pPr>
    </w:p>
    <w:p w:rsidR="00FA1717" w:rsidRPr="00A42E19" w:rsidRDefault="00FA1717" w:rsidP="007B32B6">
      <w:pPr>
        <w:spacing w:after="0" w:line="240" w:lineRule="auto"/>
        <w:ind w:left="4253"/>
        <w:jc w:val="right"/>
        <w:rPr>
          <w:rFonts w:eastAsia="Times New Roman" w:cs="Times New Roman"/>
          <w:b/>
          <w:noProof/>
          <w:sz w:val="20"/>
          <w:szCs w:val="20"/>
          <w:lang w:val="sr-Latn-RS"/>
        </w:rPr>
      </w:pPr>
      <w:r w:rsidRPr="00A42E19">
        <w:rPr>
          <w:rFonts w:eastAsia="Times New Roman" w:cs="Times New Roman"/>
          <w:b/>
          <w:noProof/>
          <w:sz w:val="20"/>
          <w:szCs w:val="20"/>
          <w:lang w:val="ru-RU"/>
        </w:rPr>
        <w:t>ЧЛАН ГРУПЕ ПОНУЂАЧ</w:t>
      </w:r>
      <w:r w:rsidR="00683444" w:rsidRPr="00A42E19">
        <w:rPr>
          <w:rFonts w:eastAsia="Times New Roman" w:cs="Times New Roman"/>
          <w:b/>
          <w:noProof/>
          <w:sz w:val="20"/>
          <w:szCs w:val="20"/>
          <w:lang w:val="sr-Latn-RS"/>
        </w:rPr>
        <w:t>A</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ab/>
        <w:t>____________________</w:t>
      </w:r>
    </w:p>
    <w:p w:rsidR="00683444"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(потпис овлашћеног лица)</w:t>
      </w:r>
    </w:p>
    <w:p w:rsidR="001B3FC5" w:rsidRPr="00A42E19" w:rsidRDefault="001B3FC5">
      <w:pPr>
        <w:rPr>
          <w:rFonts w:eastAsia="Times New Roman" w:cs="Times New Roman"/>
          <w:b/>
          <w:noProof/>
          <w:sz w:val="20"/>
          <w:szCs w:val="20"/>
          <w:lang w:val="ru-RU"/>
        </w:rPr>
      </w:pPr>
    </w:p>
    <w:p w:rsidR="001B3FC5" w:rsidRPr="00A42E19" w:rsidRDefault="001B3FC5">
      <w:pPr>
        <w:rPr>
          <w:rFonts w:eastAsia="Times New Roman" w:cs="Times New Roman"/>
          <w:b/>
          <w:noProof/>
          <w:sz w:val="20"/>
          <w:szCs w:val="20"/>
          <w:lang w:val="ru-RU"/>
        </w:rPr>
      </w:pPr>
    </w:p>
    <w:p w:rsidR="00683444" w:rsidRPr="00A42E19" w:rsidRDefault="00683444">
      <w:pPr>
        <w:rPr>
          <w:rFonts w:eastAsia="Times New Roman" w:cs="Times New Roman"/>
          <w:b/>
          <w:noProof/>
          <w:sz w:val="20"/>
          <w:szCs w:val="20"/>
          <w:lang w:val="ru-RU"/>
        </w:rPr>
      </w:pPr>
      <w:r w:rsidRPr="00A42E19">
        <w:rPr>
          <w:rFonts w:eastAsia="Times New Roman" w:cs="Times New Roman"/>
          <w:b/>
          <w:noProof/>
          <w:sz w:val="20"/>
          <w:szCs w:val="20"/>
          <w:lang w:val="ru-RU"/>
        </w:rPr>
        <w:br w:type="page"/>
      </w:r>
    </w:p>
    <w:p w:rsidR="00FA1717" w:rsidRPr="00A42E19" w:rsidRDefault="00FA1717" w:rsidP="008E192E">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A42E19">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A42E19">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A42E19">
        <w:rPr>
          <w:rFonts w:eastAsia="Times New Roman" w:cs="Times New Roman"/>
          <w:b/>
          <w:bCs/>
          <w:sz w:val="20"/>
          <w:szCs w:val="20"/>
          <w:lang w:val="sr-Cyrl-CS"/>
        </w:rPr>
        <w:t>нем</w:t>
      </w:r>
      <w:r w:rsidRPr="00A42E19">
        <w:rPr>
          <w:rFonts w:eastAsia="Times New Roman" w:cs="Times New Roman"/>
          <w:b/>
          <w:bCs/>
          <w:sz w:val="20"/>
          <w:szCs w:val="20"/>
          <w:lang w:val="sr-Cyrl-RS"/>
        </w:rPr>
        <w:t>а</w:t>
      </w:r>
      <w:r w:rsidRPr="00A42E19">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FA1717" w:rsidRPr="00A42E19" w:rsidRDefault="00FA1717" w:rsidP="007E4844">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D552C2">
        <w:trPr>
          <w:tblCellSpacing w:w="20" w:type="dxa"/>
          <w:jc w:val="center"/>
        </w:trPr>
        <w:tc>
          <w:tcPr>
            <w:tcW w:w="960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ОБРАЗАЦ ИЗЈАВЕ НА ОСНОВУ ЧЛАНА 75. СТАВ 2. ЗЈН</w:t>
            </w:r>
          </w:p>
        </w:tc>
      </w:tr>
    </w:tbl>
    <w:p w:rsidR="00FA1717" w:rsidRPr="00A42E19" w:rsidRDefault="00FA1717" w:rsidP="00FA1717">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A42E19">
        <w:rPr>
          <w:rFonts w:eastAsia="Times New Roman" w:cs="Times New Roman"/>
          <w:sz w:val="20"/>
          <w:szCs w:val="20"/>
          <w:lang w:val="sr-Cyrl-RS"/>
        </w:rPr>
        <w:t xml:space="preserve"> као </w:t>
      </w:r>
      <w:r w:rsidRPr="00A42E19">
        <w:rPr>
          <w:rFonts w:eastAsia="Times New Roman" w:cs="Times New Roman"/>
          <w:sz w:val="20"/>
          <w:szCs w:val="20"/>
          <w:lang w:val="ru-RU"/>
        </w:rPr>
        <w:t>понуђач дајем</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center"/>
        <w:outlineLvl w:val="0"/>
        <w:rPr>
          <w:rFonts w:eastAsia="Times New Roman" w:cs="Times New Roman"/>
          <w:b/>
          <w:sz w:val="20"/>
          <w:szCs w:val="20"/>
          <w:highlight w:val="green"/>
          <w:lang w:val="ru-RU"/>
        </w:rPr>
      </w:pPr>
    </w:p>
    <w:p w:rsidR="00FA1717" w:rsidRPr="00A42E19" w:rsidRDefault="00FA1717" w:rsidP="00FA1717">
      <w:pPr>
        <w:spacing w:after="0" w:line="240" w:lineRule="auto"/>
        <w:jc w:val="both"/>
        <w:rPr>
          <w:rFonts w:eastAsia="Times New Roman" w:cs="Times New Roman"/>
          <w:color w:val="FF0000"/>
          <w:sz w:val="20"/>
          <w:szCs w:val="20"/>
          <w:highlight w:val="green"/>
          <w:lang w:val="ru-RU"/>
        </w:rPr>
      </w:pPr>
    </w:p>
    <w:p w:rsidR="00FA1717" w:rsidRPr="00AF672A" w:rsidRDefault="00FA1717" w:rsidP="00AF672A">
      <w:pPr>
        <w:ind w:firstLine="720"/>
        <w:jc w:val="both"/>
        <w:rPr>
          <w:b/>
          <w:noProof/>
          <w:lang w:val="sr-Cyrl-RS"/>
        </w:rPr>
      </w:pPr>
      <w:r w:rsidRPr="00A42E19">
        <w:rPr>
          <w:rFonts w:eastAsia="Times New Roman" w:cs="Times New Roman"/>
          <w:sz w:val="20"/>
          <w:szCs w:val="20"/>
          <w:lang w:val="ru-RU"/>
        </w:rPr>
        <w:t xml:space="preserve">којом изричито наводимо да </w:t>
      </w:r>
      <w:r w:rsidRPr="00A42E19">
        <w:rPr>
          <w:rFonts w:eastAsia="Times New Roman" w:cs="Times New Roman"/>
          <w:sz w:val="20"/>
          <w:szCs w:val="20"/>
          <w:lang w:val="sr-Cyrl-RS"/>
        </w:rPr>
        <w:t>смо у свом досадашњем раду и</w:t>
      </w:r>
      <w:r w:rsidRPr="00A42E19">
        <w:rPr>
          <w:rFonts w:eastAsia="Times New Roman" w:cs="Times New Roman"/>
          <w:sz w:val="20"/>
          <w:szCs w:val="20"/>
          <w:lang w:val="ru-RU"/>
        </w:rPr>
        <w:t xml:space="preserve"> при састављању Понуде </w:t>
      </w:r>
      <w:r w:rsidRPr="00A42E19">
        <w:rPr>
          <w:rFonts w:eastAsia="Times New Roman" w:cs="Times New Roman"/>
          <w:sz w:val="20"/>
          <w:szCs w:val="20"/>
          <w:lang w:val="sr-Cyrl-RS"/>
        </w:rPr>
        <w:t>деловодни број: _______________</w:t>
      </w:r>
      <w:r w:rsidR="00700BFC" w:rsidRPr="00A42E19">
        <w:rPr>
          <w:rFonts w:eastAsia="Times New Roman" w:cs="Times New Roman"/>
          <w:sz w:val="20"/>
          <w:szCs w:val="20"/>
          <w:lang w:val="sr-Cyrl-RS"/>
        </w:rPr>
        <w:t>_____________________</w:t>
      </w:r>
      <w:r w:rsidRPr="00A42E19">
        <w:rPr>
          <w:rFonts w:eastAsia="Times New Roman" w:cs="Times New Roman"/>
          <w:sz w:val="20"/>
          <w:szCs w:val="20"/>
          <w:lang w:val="sr-Cyrl-RS"/>
        </w:rPr>
        <w:t xml:space="preserve">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AF672A" w:rsidRPr="00847B74">
        <w:rPr>
          <w:rFonts w:eastAsia="Times New Roman" w:cs="Times New Roman"/>
          <w:b/>
          <w:noProof/>
          <w:sz w:val="20"/>
          <w:szCs w:val="20"/>
          <w:lang w:val="sr-Cyrl-RS"/>
        </w:rPr>
        <w:t xml:space="preserve">ДЕВЕТОМЕСЕЧНОГ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AF672A" w:rsidRPr="00847B74">
        <w:rPr>
          <w:rFonts w:eastAsia="Times New Roman" w:cs="Times New Roman"/>
          <w:b/>
          <w:noProof/>
          <w:sz w:val="20"/>
          <w:szCs w:val="20"/>
        </w:rPr>
        <w:t>CANON iRC 2380i</w:t>
      </w:r>
      <w:r w:rsidR="00AF672A" w:rsidRPr="00847B74">
        <w:rPr>
          <w:rFonts w:eastAsia="Times New Roman" w:cs="Times New Roman"/>
          <w:b/>
          <w:noProof/>
          <w:sz w:val="20"/>
          <w:szCs w:val="20"/>
          <w:lang w:val="sr-Cyrl-RS"/>
        </w:rPr>
        <w:t>,</w:t>
      </w:r>
      <w:r w:rsidR="00AF672A" w:rsidRPr="00847B74">
        <w:rPr>
          <w:rFonts w:eastAsia="Times New Roman" w:cs="Times New Roman"/>
          <w:b/>
          <w:noProof/>
          <w:sz w:val="20"/>
          <w:szCs w:val="20"/>
        </w:rPr>
        <w:t xml:space="preserve"> </w:t>
      </w:r>
      <w:r w:rsidR="00AF672A" w:rsidRPr="00847B74">
        <w:rPr>
          <w:rFonts w:eastAsia="Times New Roman" w:cs="Times New Roman"/>
          <w:b/>
          <w:noProof/>
          <w:sz w:val="20"/>
          <w:szCs w:val="20"/>
          <w:lang w:val="sr-Cyrl-RS"/>
        </w:rPr>
        <w:t xml:space="preserve">ПЛОТЕРА </w:t>
      </w:r>
      <w:r w:rsidR="00AF672A" w:rsidRPr="00847B74">
        <w:rPr>
          <w:rFonts w:eastAsia="Times New Roman" w:cs="Times New Roman"/>
          <w:b/>
          <w:noProof/>
          <w:sz w:val="20"/>
          <w:szCs w:val="20"/>
        </w:rPr>
        <w:t>CANON iPF 815, FIREWALL-</w:t>
      </w:r>
      <w:r w:rsidR="00AF672A" w:rsidRPr="00847B74">
        <w:rPr>
          <w:rFonts w:eastAsia="Times New Roman" w:cs="Times New Roman"/>
          <w:b/>
          <w:noProof/>
          <w:sz w:val="20"/>
          <w:szCs w:val="20"/>
          <w:lang w:val="sr-Cyrl-RS"/>
        </w:rPr>
        <w:t>а</w:t>
      </w:r>
      <w:r w:rsidR="00AF672A" w:rsidRPr="00847B74">
        <w:rPr>
          <w:rFonts w:eastAsia="Times New Roman" w:cs="Times New Roman"/>
          <w:b/>
          <w:noProof/>
          <w:sz w:val="20"/>
          <w:szCs w:val="20"/>
        </w:rPr>
        <w:t xml:space="preserve"> H3C SecPath U200-S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rPr>
        <w:t>SWITCH-</w:t>
      </w:r>
      <w:r w:rsidR="00AF672A" w:rsidRPr="00847B74">
        <w:rPr>
          <w:rFonts w:eastAsia="Times New Roman" w:cs="Times New Roman"/>
          <w:b/>
          <w:noProof/>
          <w:sz w:val="20"/>
          <w:szCs w:val="20"/>
          <w:lang w:val="sr-Cyrl-RS"/>
        </w:rPr>
        <w:t>а</w:t>
      </w:r>
      <w:r w:rsidR="00AF672A" w:rsidRPr="00847B74">
        <w:rPr>
          <w:rFonts w:eastAsia="Times New Roman" w:cs="Times New Roman"/>
          <w:b/>
          <w:noProof/>
          <w:sz w:val="20"/>
          <w:szCs w:val="20"/>
        </w:rPr>
        <w:t xml:space="preserve"> TP LINK TL-SG 3109</w:t>
      </w:r>
      <w:r w:rsidR="00AF672A" w:rsidRPr="00847B74">
        <w:rPr>
          <w:rFonts w:eastAsia="Times New Roman" w:cs="Times New Roman"/>
          <w:b/>
          <w:noProof/>
          <w:sz w:val="20"/>
          <w:szCs w:val="20"/>
          <w:lang w:val="sr-Cyrl-RS"/>
        </w:rPr>
        <w:t xml:space="preserve">), </w:t>
      </w:r>
      <w:r w:rsidR="00AF672A" w:rsidRPr="00847B74">
        <w:rPr>
          <w:b/>
          <w:lang w:val="sr-Cyrl-RS" w:eastAsia="ar-SA"/>
        </w:rPr>
        <w:t>КОЈИ ЈЕ ОБЛИКОВАН У ВИШЕ ПОСЕБНИХ ИСТОВРСНИХ ЦЕЛИНА (ПАРТИЈА) ОД 1 ДО 5</w:t>
      </w:r>
      <w:r w:rsidR="00AF672A">
        <w:rPr>
          <w:b/>
          <w:lang w:val="sr-Cyrl-RS" w:eastAsia="ar-SA"/>
        </w:rPr>
        <w:t>,</w:t>
      </w:r>
      <w:r w:rsidR="00AF672A" w:rsidRPr="00847B74">
        <w:rPr>
          <w:b/>
          <w:lang w:val="sr-Cyrl-RS" w:eastAsia="ar-SA"/>
        </w:rPr>
        <w:t xml:space="preserve"> И ТО ЗА </w:t>
      </w:r>
      <w:r w:rsidR="00AF672A" w:rsidRPr="00847B74">
        <w:rPr>
          <w:b/>
          <w:color w:val="FF0000"/>
          <w:lang w:val="sr-Latn-RS" w:eastAsia="ar-SA"/>
        </w:rPr>
        <w:t xml:space="preserve"> </w:t>
      </w:r>
      <w:r w:rsidR="00AF672A" w:rsidRPr="00847B74">
        <w:rPr>
          <w:rFonts w:eastAsia="Times New Roman" w:cs="Times New Roman"/>
          <w:b/>
          <w:sz w:val="20"/>
          <w:szCs w:val="20"/>
          <w:lang w:val="sr-Cyrl-RS" w:eastAsia="ar-SA"/>
        </w:rPr>
        <w:t xml:space="preserve">ПАРТИЈУ 1 – УСЛУГА ОДРЖАВАЊЕ </w:t>
      </w:r>
      <w:r w:rsidR="00AF672A" w:rsidRPr="00847B74">
        <w:rPr>
          <w:rFonts w:eastAsia="Times New Roman" w:cs="Times New Roman"/>
          <w:b/>
          <w:sz w:val="20"/>
          <w:szCs w:val="20"/>
          <w:lang w:val="sr-Latn-RS" w:eastAsia="ar-SA"/>
        </w:rPr>
        <w:t xml:space="preserve">MICROSOFT </w:t>
      </w:r>
      <w:r w:rsidR="00AF672A" w:rsidRPr="00847B74">
        <w:rPr>
          <w:rFonts w:eastAsia="Times New Roman" w:cs="Times New Roman"/>
          <w:b/>
          <w:sz w:val="20"/>
          <w:szCs w:val="20"/>
          <w:lang w:val="sr-Cyrl-RS" w:eastAsia="ar-SA"/>
        </w:rPr>
        <w:t>СОФТВЕРСКЕ</w:t>
      </w:r>
      <w:r w:rsidR="00AF672A" w:rsidRPr="00847B74">
        <w:rPr>
          <w:rFonts w:eastAsia="Times New Roman" w:cs="Times New Roman"/>
          <w:b/>
          <w:sz w:val="20"/>
          <w:szCs w:val="20"/>
          <w:lang w:val="sr-Latn-RS" w:eastAsia="ar-SA"/>
        </w:rPr>
        <w:t xml:space="preserve"> </w:t>
      </w:r>
      <w:r w:rsidR="00AF672A">
        <w:rPr>
          <w:rFonts w:eastAsia="Times New Roman" w:cs="Times New Roman"/>
          <w:b/>
          <w:sz w:val="20"/>
          <w:szCs w:val="20"/>
          <w:lang w:val="sr-Cyrl-RS" w:eastAsia="ar-SA"/>
        </w:rPr>
        <w:t xml:space="preserve">ИНФРАСТРУКТУРЕ, </w:t>
      </w:r>
      <w:r w:rsidR="00AF672A" w:rsidRPr="00847B74">
        <w:rPr>
          <w:b/>
          <w:sz w:val="20"/>
          <w:szCs w:val="20"/>
          <w:lang w:val="sr-Cyrl-RS" w:eastAsia="ar-SA"/>
        </w:rPr>
        <w:t>ЈН ОП 9/2017</w:t>
      </w:r>
      <w:r w:rsidR="005E64DD" w:rsidRPr="009E5FF8">
        <w:rPr>
          <w:rFonts w:eastAsia="Times New Roman" w:cs="Times New Roman"/>
          <w:b/>
          <w:sz w:val="20"/>
          <w:szCs w:val="20"/>
          <w:lang w:val="sr-Cyrl-RS" w:eastAsia="ar-SA"/>
        </w:rPr>
        <w:t>,</w:t>
      </w:r>
      <w:r w:rsidR="005E64DD" w:rsidRPr="009E5FF8">
        <w:rPr>
          <w:rFonts w:eastAsia="Times New Roman" w:cs="Times New Roman"/>
          <w:sz w:val="20"/>
          <w:szCs w:val="20"/>
          <w:lang w:val="ru-RU"/>
        </w:rPr>
        <w:t xml:space="preserve"> </w:t>
      </w:r>
      <w:r w:rsidR="005E64DD" w:rsidRPr="00AF672A">
        <w:rPr>
          <w:rFonts w:eastAsia="Times New Roman" w:cs="Times New Roman"/>
          <w:noProof/>
          <w:sz w:val="20"/>
          <w:szCs w:val="20"/>
          <w:lang w:val="sr-Cyrl-RS"/>
        </w:rPr>
        <w:t>број: 1</w:t>
      </w:r>
      <w:r w:rsidR="00AF672A" w:rsidRPr="00AF672A">
        <w:rPr>
          <w:rFonts w:eastAsia="Times New Roman" w:cs="Times New Roman"/>
          <w:noProof/>
          <w:sz w:val="20"/>
          <w:szCs w:val="20"/>
          <w:lang w:val="sr-Cyrl-RS"/>
        </w:rPr>
        <w:t>40-404-69</w:t>
      </w:r>
      <w:r w:rsidR="005E64DD" w:rsidRPr="00AF672A">
        <w:rPr>
          <w:rFonts w:eastAsia="Times New Roman" w:cs="Times New Roman"/>
          <w:noProof/>
          <w:sz w:val="20"/>
          <w:szCs w:val="20"/>
          <w:lang w:val="sr-Cyrl-RS"/>
        </w:rPr>
        <w:t>/201</w:t>
      </w:r>
      <w:r w:rsidR="00AF672A" w:rsidRPr="00AF672A">
        <w:rPr>
          <w:rFonts w:eastAsia="Times New Roman" w:cs="Times New Roman"/>
          <w:noProof/>
          <w:sz w:val="20"/>
          <w:szCs w:val="20"/>
          <w:lang w:val="sr-Cyrl-RS"/>
        </w:rPr>
        <w:t>7</w:t>
      </w:r>
      <w:r w:rsidR="005E64DD" w:rsidRPr="00AF672A">
        <w:rPr>
          <w:rFonts w:eastAsia="Times New Roman" w:cs="Times New Roman"/>
          <w:noProof/>
          <w:sz w:val="20"/>
          <w:szCs w:val="20"/>
          <w:lang w:val="sr-Cyrl-RS"/>
        </w:rPr>
        <w:t xml:space="preserve">-02 </w:t>
      </w:r>
      <w:r w:rsidR="005E64DD" w:rsidRPr="00A42E19">
        <w:rPr>
          <w:rFonts w:eastAsia="Times New Roman" w:cs="Times New Roman"/>
          <w:noProof/>
          <w:sz w:val="20"/>
          <w:szCs w:val="20"/>
          <w:lang w:val="sr-Cyrl-RS"/>
        </w:rPr>
        <w:t xml:space="preserve">по Позиву објављеном на Порталу јавних набавки и интернет страници Наручиоца </w:t>
      </w:r>
      <w:r w:rsidR="005E64DD" w:rsidRPr="009E5FF8">
        <w:rPr>
          <w:rFonts w:eastAsia="Times New Roman" w:cs="Times New Roman"/>
          <w:noProof/>
          <w:sz w:val="20"/>
          <w:szCs w:val="20"/>
          <w:lang w:val="sr-Cyrl-RS"/>
        </w:rPr>
        <w:t xml:space="preserve">дана </w:t>
      </w:r>
      <w:r w:rsidR="009E5FF8" w:rsidRPr="009E5FF8">
        <w:rPr>
          <w:rFonts w:eastAsia="Times New Roman" w:cs="Times New Roman"/>
          <w:noProof/>
          <w:sz w:val="20"/>
          <w:szCs w:val="20"/>
          <w:lang w:val="sr-Cyrl-RS"/>
        </w:rPr>
        <w:t>07.03.</w:t>
      </w:r>
      <w:r w:rsidR="005E64DD" w:rsidRPr="009E5FF8">
        <w:rPr>
          <w:rFonts w:eastAsia="Times New Roman" w:cs="Times New Roman"/>
          <w:noProof/>
          <w:sz w:val="20"/>
          <w:szCs w:val="20"/>
          <w:lang w:val="sr-Cyrl-RS"/>
        </w:rPr>
        <w:t>201</w:t>
      </w:r>
      <w:r w:rsidR="00AF672A" w:rsidRPr="009E5FF8">
        <w:rPr>
          <w:rFonts w:eastAsia="Times New Roman" w:cs="Times New Roman"/>
          <w:noProof/>
          <w:sz w:val="20"/>
          <w:szCs w:val="20"/>
          <w:lang w:val="sr-Cyrl-RS"/>
        </w:rPr>
        <w:t>7</w:t>
      </w:r>
      <w:r w:rsidR="005E64DD" w:rsidRPr="009E5FF8">
        <w:rPr>
          <w:rFonts w:eastAsia="Times New Roman" w:cs="Times New Roman"/>
          <w:noProof/>
          <w:sz w:val="20"/>
          <w:szCs w:val="20"/>
          <w:lang w:val="sr-Cyrl-RS"/>
        </w:rPr>
        <w:t>. године</w:t>
      </w:r>
      <w:r w:rsidR="001777F5" w:rsidRPr="009E5FF8">
        <w:rPr>
          <w:rFonts w:eastAsia="Times New Roman" w:cs="Times New Roman"/>
          <w:b/>
          <w:sz w:val="20"/>
          <w:szCs w:val="20"/>
          <w:lang w:val="sr-Cyrl-RS" w:eastAsia="ar-SA"/>
        </w:rPr>
        <w:t>,</w:t>
      </w:r>
      <w:r w:rsidR="001777F5" w:rsidRPr="009E5FF8">
        <w:rPr>
          <w:rFonts w:eastAsia="Times New Roman" w:cs="Times New Roman"/>
          <w:sz w:val="20"/>
          <w:szCs w:val="20"/>
          <w:lang w:val="ru-RU"/>
        </w:rPr>
        <w:t xml:space="preserve"> </w:t>
      </w:r>
      <w:r w:rsidRPr="009E5FF8">
        <w:rPr>
          <w:rFonts w:eastAsia="Times New Roman" w:cs="Times New Roman"/>
          <w:sz w:val="20"/>
          <w:szCs w:val="20"/>
          <w:lang w:val="ru-RU"/>
        </w:rPr>
        <w:t xml:space="preserve"> </w:t>
      </w:r>
      <w:r w:rsidRPr="00A42E19">
        <w:rPr>
          <w:rFonts w:eastAsia="Times New Roman" w:cs="Times New Roman"/>
          <w:sz w:val="20"/>
          <w:szCs w:val="20"/>
          <w:lang w:val="ru-RU"/>
        </w:rPr>
        <w:t>поштовали обавезе које произилазе из важећих прописа о заштити на раду, запошљавању и условима рада, заштити животне средине</w:t>
      </w:r>
      <w:r w:rsidRPr="00A42E19">
        <w:rPr>
          <w:rFonts w:eastAsia="Times New Roman" w:cs="Times New Roman"/>
          <w:sz w:val="20"/>
          <w:szCs w:val="20"/>
          <w:lang w:val="sr-Cyrl-RS"/>
        </w:rPr>
        <w:t>,</w:t>
      </w:r>
      <w:r w:rsidRPr="00A42E19">
        <w:rPr>
          <w:rFonts w:eastAsia="Times New Roman" w:cs="Times New Roman"/>
          <w:sz w:val="20"/>
          <w:szCs w:val="20"/>
          <w:lang w:val="ru-RU"/>
        </w:rPr>
        <w:t xml:space="preserve"> као и да </w:t>
      </w:r>
      <w:r w:rsidRPr="00A42E19">
        <w:rPr>
          <w:rFonts w:eastAsia="Times New Roman" w:cs="Times New Roman"/>
          <w:sz w:val="20"/>
          <w:szCs w:val="20"/>
          <w:lang w:val="sr-Cyrl-RS"/>
        </w:rPr>
        <w:t>немамо забрану обављања делатности која је на снази у време подношења Понуде.</w:t>
      </w: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ПОНУЂАЧ </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w:t>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Pr="00A42E19">
        <w:rPr>
          <w:rFonts w:eastAsia="Times New Roman" w:cs="Times New Roman"/>
          <w:sz w:val="20"/>
          <w:szCs w:val="20"/>
          <w:lang w:val="ru-RU"/>
        </w:rPr>
        <w:t>___</w:t>
      </w:r>
      <w:r w:rsidRPr="00A42E19">
        <w:rPr>
          <w:rFonts w:eastAsia="Times New Roman" w:cs="Times New Roman"/>
          <w:sz w:val="20"/>
          <w:szCs w:val="20"/>
          <w:lang w:val="sr-Cyrl-RS"/>
        </w:rPr>
        <w:t>______</w:t>
      </w:r>
      <w:r w:rsidRPr="00A42E19">
        <w:rPr>
          <w:rFonts w:eastAsia="Times New Roman" w:cs="Times New Roman"/>
          <w:sz w:val="20"/>
          <w:szCs w:val="20"/>
          <w:lang w:val="ru-RU"/>
        </w:rPr>
        <w:t>__________________</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(потпис овлашћеног лица)</w:t>
      </w: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270C3C">
      <w:pPr>
        <w:spacing w:after="0" w:line="240" w:lineRule="auto"/>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FA1717" w:rsidRPr="00A42E19" w:rsidRDefault="00FA1717" w:rsidP="007C1A34">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w:t>
      </w:r>
      <w:r w:rsidR="007C1A34" w:rsidRPr="00A42E19">
        <w:rPr>
          <w:rFonts w:eastAsia="Times New Roman" w:cs="Times New Roman"/>
          <w:b/>
          <w:i/>
          <w:sz w:val="20"/>
          <w:szCs w:val="20"/>
          <w:u w:val="single"/>
          <w:lang w:val="ru-RU"/>
        </w:rPr>
        <w:t>упе понуђача и оверена печатом.</w:t>
      </w:r>
    </w:p>
    <w:p w:rsidR="00683444" w:rsidRPr="00A42E19" w:rsidRDefault="00683444">
      <w:pPr>
        <w:rPr>
          <w:rFonts w:eastAsia="Times New Roman" w:cs="Times New Roman"/>
          <w:sz w:val="20"/>
          <w:szCs w:val="20"/>
          <w:lang w:val="ru-RU"/>
        </w:rPr>
      </w:pPr>
      <w:r w:rsidRPr="00A42E19">
        <w:rPr>
          <w:rFonts w:eastAsia="Times New Roman" w:cs="Times New Roman"/>
          <w:sz w:val="20"/>
          <w:szCs w:val="20"/>
          <w:lang w:val="ru-RU"/>
        </w:rPr>
        <w:br w:type="page"/>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w:t>
      </w:r>
      <w:r w:rsidR="00094928" w:rsidRPr="00A42E19">
        <w:rPr>
          <w:rFonts w:eastAsia="Times New Roman" w:cs="Times New Roman"/>
          <w:sz w:val="20"/>
          <w:szCs w:val="20"/>
          <w:lang w:val="ru-RU"/>
        </w:rPr>
        <w:t>х</w:t>
      </w:r>
      <w:r w:rsidRPr="00A42E19">
        <w:rPr>
          <w:rFonts w:eastAsia="Times New Roman" w:cs="Times New Roman"/>
          <w:sz w:val="20"/>
          <w:szCs w:val="20"/>
          <w:lang w:val="ru-RU"/>
        </w:rPr>
        <w:t xml:space="preserve"> од стране надлежних органа те државе.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A42E19">
        <w:rPr>
          <w:rFonts w:eastAsia="Times New Roman" w:cs="Times New Roman"/>
          <w:sz w:val="20"/>
          <w:szCs w:val="20"/>
          <w:lang w:val="sr-Cyrl-RS"/>
        </w:rPr>
        <w:t>7</w:t>
      </w:r>
      <w:r w:rsidRPr="00A42E19">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A42E19">
        <w:rPr>
          <w:rFonts w:eastAsia="Times New Roman" w:cs="Times New Roman"/>
          <w:b/>
          <w:i/>
          <w:sz w:val="20"/>
          <w:szCs w:val="20"/>
          <w:lang w:val="ru-RU"/>
        </w:rPr>
        <w:t>ОБРАЗАЦ И</w:t>
      </w:r>
      <w:r w:rsidR="00F135BA" w:rsidRPr="00A42E19">
        <w:rPr>
          <w:rFonts w:eastAsia="Times New Roman" w:cs="Times New Roman"/>
          <w:b/>
          <w:i/>
          <w:sz w:val="20"/>
          <w:szCs w:val="20"/>
          <w:lang w:val="ru-RU"/>
        </w:rPr>
        <w:t>ЗЈАВЕ НА ОСНОВУ ЧЛАНА 79. СТАВ 10</w:t>
      </w:r>
      <w:r w:rsidRPr="00A42E19">
        <w:rPr>
          <w:rFonts w:eastAsia="Times New Roman" w:cs="Times New Roman"/>
          <w:b/>
          <w:i/>
          <w:sz w:val="20"/>
          <w:szCs w:val="20"/>
          <w:lang w:val="ru-RU"/>
        </w:rPr>
        <w:t>. ЗЈН</w:t>
      </w:r>
      <w:r w:rsidRPr="00A42E19">
        <w:rPr>
          <w:rFonts w:eastAsia="Times New Roman" w:cs="Times New Roman"/>
          <w:sz w:val="20"/>
          <w:szCs w:val="20"/>
          <w:lang w:val="ru-RU"/>
        </w:rPr>
        <w:t xml:space="preserve"> чини саставни део ове Конкурсне докумнетације.  </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w:t>
      </w:r>
      <w:r w:rsidR="00B81831" w:rsidRPr="00A42E19">
        <w:rPr>
          <w:rFonts w:eastAsia="Times New Roman" w:cs="Times New Roman"/>
          <w:sz w:val="20"/>
          <w:szCs w:val="20"/>
          <w:lang w:val="ru-RU" w:eastAsia="sr-Latn-RS"/>
        </w:rPr>
        <w:t xml:space="preserve"> документује на прописан начин.</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A42E19">
        <w:rPr>
          <w:rFonts w:eastAsia="Times New Roman" w:cs="Times New Roman"/>
          <w:sz w:val="20"/>
          <w:szCs w:val="20"/>
          <w:u w:val="single"/>
          <w:lang w:val="ru-RU" w:eastAsia="sr-Latn-RS"/>
        </w:rPr>
        <w:t>:</w:t>
      </w:r>
      <w:r w:rsidRPr="00A42E19">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w:t>
      </w:r>
      <w:r w:rsidR="00B81831" w:rsidRPr="00A42E19">
        <w:rPr>
          <w:rFonts w:eastAsia="Times New Roman" w:cs="Times New Roman"/>
          <w:sz w:val="20"/>
          <w:szCs w:val="20"/>
          <w:lang w:val="ru-RU" w:eastAsia="sr-Latn-RS"/>
        </w:rPr>
        <w:t>6. став 1. тач. 4) до 7) ЗЈН.</w:t>
      </w:r>
    </w:p>
    <w:p w:rsidR="00FA1717" w:rsidRPr="00A42E19" w:rsidRDefault="00FA1717" w:rsidP="00683444">
      <w:pPr>
        <w:spacing w:after="0" w:line="240" w:lineRule="auto"/>
        <w:ind w:right="-90" w:firstLine="54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A42E19">
        <w:rPr>
          <w:rFonts w:eastAsia="Times New Roman" w:cs="Times New Roman"/>
          <w:sz w:val="20"/>
          <w:szCs w:val="20"/>
          <w:u w:val="single"/>
          <w:lang w:val="ru-RU" w:eastAsia="sr-Latn-RS"/>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sr-Cyrl-CS"/>
        </w:rPr>
        <w:t>На основу члана 78. став 5. и члана 79. став 5. ЗЈН лице уписано у регистар понуђача није дужно да приликом подношења понуде доказуј</w:t>
      </w:r>
      <w:r w:rsidR="005E1C3A" w:rsidRPr="00A42E19">
        <w:rPr>
          <w:rFonts w:eastAsia="Times New Roman" w:cs="Times New Roman"/>
          <w:sz w:val="20"/>
          <w:szCs w:val="20"/>
          <w:lang w:val="sr-Cyrl-CS"/>
        </w:rPr>
        <w:t>е испуњеност обавезних услова (</w:t>
      </w:r>
      <w:r w:rsidRPr="00A42E19">
        <w:rPr>
          <w:rFonts w:eastAsia="Times New Roman" w:cs="Times New Roman"/>
          <w:sz w:val="20"/>
          <w:szCs w:val="20"/>
          <w:lang w:val="sr-Cyrl-CS"/>
        </w:rPr>
        <w:t>члан 75. став 1. тач.</w:t>
      </w:r>
      <w:r w:rsidR="005E1C3A"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1 до 4. ЗЈН) односно </w:t>
      </w:r>
      <w:r w:rsidRPr="00A42E19">
        <w:rPr>
          <w:rFonts w:eastAsia="Times New Roman" w:cs="Times New Roman"/>
          <w:sz w:val="20"/>
          <w:szCs w:val="20"/>
          <w:lang w:val="ru-RU"/>
        </w:rPr>
        <w:t>Наручилац не може одбити као не</w:t>
      </w:r>
      <w:r w:rsidRPr="00A42E19">
        <w:rPr>
          <w:rFonts w:eastAsia="Times New Roman" w:cs="Times New Roman"/>
          <w:sz w:val="20"/>
          <w:szCs w:val="20"/>
          <w:lang w:val="sr-Cyrl-RS"/>
        </w:rPr>
        <w:t>прихватљиву,</w:t>
      </w:r>
      <w:r w:rsidRPr="00A42E19">
        <w:rPr>
          <w:rFonts w:eastAsia="Times New Roman" w:cs="Times New Roman"/>
          <w:sz w:val="20"/>
          <w:szCs w:val="20"/>
          <w:lang w:val="ru-RU"/>
        </w:rPr>
        <w:t xml:space="preserve"> понуду зато што не садржи доказ одређен ЗЈН или Конкурсном документацијом, </w:t>
      </w:r>
      <w:r w:rsidRPr="00A42E19">
        <w:rPr>
          <w:rFonts w:eastAsia="Times New Roman" w:cs="Times New Roman"/>
          <w:sz w:val="20"/>
          <w:szCs w:val="20"/>
          <w:lang w:val="sr-Cyrl-RS"/>
        </w:rPr>
        <w:t>ако</w:t>
      </w:r>
      <w:r w:rsidRPr="00A42E19">
        <w:rPr>
          <w:rFonts w:eastAsia="Times New Roman" w:cs="Times New Roman"/>
          <w:sz w:val="20"/>
          <w:szCs w:val="20"/>
          <w:lang w:val="ru-RU"/>
        </w:rPr>
        <w:t xml:space="preserve"> је понуђач, навео у понуди интернет страницу на којој су тражени подаци јавно доступни.</w:t>
      </w:r>
      <w:r w:rsidR="005E1C3A" w:rsidRPr="00A42E19">
        <w:rPr>
          <w:rFonts w:eastAsia="Times New Roman" w:cs="Times New Roman"/>
          <w:sz w:val="20"/>
          <w:szCs w:val="20"/>
          <w:lang w:val="ru-RU"/>
        </w:rPr>
        <w:t xml:space="preserve"> </w:t>
      </w:r>
      <w:r w:rsidRPr="00A42E19">
        <w:rPr>
          <w:rFonts w:eastAsia="Times New Roman" w:cs="Times New Roman"/>
          <w:sz w:val="20"/>
          <w:szCs w:val="20"/>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w:t>
      </w:r>
      <w:r w:rsidR="0049374C" w:rsidRPr="00A42E19">
        <w:rPr>
          <w:rFonts w:eastAsia="Times New Roman" w:cs="Times New Roman"/>
          <w:sz w:val="20"/>
          <w:szCs w:val="20"/>
          <w:lang w:val="ru-RU"/>
        </w:rPr>
        <w:t xml:space="preserve"> </w:t>
      </w:r>
      <w:r w:rsidR="00B81831" w:rsidRPr="00A42E19">
        <w:rPr>
          <w:rFonts w:eastAsia="Times New Roman" w:cs="Times New Roman"/>
          <w:sz w:val="20"/>
          <w:szCs w:val="20"/>
          <w:lang w:val="ru-RU"/>
        </w:rPr>
        <w:t>1 до 4. ЗЈН.</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ru-RU"/>
        </w:rPr>
        <w:t>На основу члана 79. став 5. ЗЈН п</w:t>
      </w:r>
      <w:r w:rsidRPr="00A42E19">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sr-Cyrl-CS"/>
        </w:rPr>
        <w:t>1)</w:t>
      </w:r>
      <w:r w:rsidRPr="00A42E19">
        <w:rPr>
          <w:rFonts w:eastAsia="Times New Roman" w:cs="Times New Roman"/>
          <w:sz w:val="20"/>
          <w:szCs w:val="20"/>
          <w:u w:val="single"/>
          <w:lang w:val="sr-Cyrl-CS"/>
        </w:rPr>
        <w:t>извод из регистра надлежног органа</w:t>
      </w:r>
      <w:r w:rsidRPr="00A42E19">
        <w:rPr>
          <w:rFonts w:eastAsia="Times New Roman" w:cs="Times New Roman"/>
          <w:sz w:val="20"/>
          <w:szCs w:val="20"/>
          <w:lang w:val="sr-Cyrl-CS"/>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регистра АПР: </w:t>
      </w:r>
      <w:hyperlink r:id="rId15"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Pr="00A42E19">
        <w:rPr>
          <w:rFonts w:eastAsia="Times New Roman" w:cs="Times New Roman"/>
          <w:sz w:val="20"/>
          <w:szCs w:val="20"/>
          <w:lang w:val="ru-RU"/>
        </w:rPr>
        <w:t xml:space="preserve">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2)</w:t>
      </w:r>
      <w:r w:rsidRPr="00A42E19">
        <w:rPr>
          <w:rFonts w:eastAsia="Times New Roman" w:cs="Times New Roman"/>
          <w:sz w:val="20"/>
          <w:szCs w:val="20"/>
          <w:u w:val="single"/>
          <w:lang w:val="ru-RU"/>
        </w:rPr>
        <w:t>докази</w:t>
      </w:r>
      <w:r w:rsidR="007C1A34" w:rsidRPr="00A42E19">
        <w:rPr>
          <w:rFonts w:eastAsia="Times New Roman" w:cs="Times New Roman"/>
          <w:sz w:val="20"/>
          <w:szCs w:val="20"/>
          <w:u w:val="single"/>
          <w:lang w:val="ru-RU"/>
        </w:rPr>
        <w:t xml:space="preserve"> из члана 75. став 1. тачка 1), </w:t>
      </w:r>
      <w:r w:rsidRPr="00A42E19">
        <w:rPr>
          <w:rFonts w:eastAsia="Times New Roman" w:cs="Times New Roman"/>
          <w:sz w:val="20"/>
          <w:szCs w:val="20"/>
          <w:u w:val="single"/>
          <w:lang w:val="ru-RU"/>
        </w:rPr>
        <w:t>2) и 4) ЗЈН</w:t>
      </w:r>
    </w:p>
    <w:p w:rsidR="00FA1717" w:rsidRPr="00A42E19" w:rsidRDefault="00FA1717" w:rsidP="00683444">
      <w:pPr>
        <w:spacing w:after="0" w:line="240" w:lineRule="auto"/>
        <w:ind w:right="-90" w:firstLine="540"/>
        <w:jc w:val="both"/>
        <w:rPr>
          <w:rFonts w:eastAsia="Times New Roman" w:cs="Times New Roman"/>
          <w:sz w:val="20"/>
          <w:szCs w:val="20"/>
          <w:lang w:val="sr-Latn-RS"/>
        </w:rPr>
      </w:pPr>
      <w:r w:rsidRPr="00A42E19">
        <w:rPr>
          <w:rFonts w:eastAsia="Times New Roman" w:cs="Times New Roman"/>
          <w:sz w:val="20"/>
          <w:szCs w:val="20"/>
          <w:lang w:val="ru-RU"/>
        </w:rPr>
        <w:t>-регистар понуђача:</w:t>
      </w:r>
      <w:r w:rsidRPr="00A42E19">
        <w:rPr>
          <w:rFonts w:eastAsia="Times New Roman" w:cs="Times New Roman"/>
          <w:sz w:val="20"/>
          <w:szCs w:val="20"/>
          <w:lang w:val="sr-Cyrl-CS"/>
        </w:rPr>
        <w:t xml:space="preserve"> </w:t>
      </w:r>
      <w:hyperlink r:id="rId16"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00683444" w:rsidRPr="00A42E19">
        <w:rPr>
          <w:rFonts w:eastAsia="Times New Roman" w:cs="Times New Roman"/>
          <w:sz w:val="20"/>
          <w:szCs w:val="20"/>
          <w:lang w:val="ru-RU"/>
        </w:rPr>
        <w:tab/>
      </w:r>
      <w:r w:rsidR="00683444" w:rsidRPr="00A42E19">
        <w:rPr>
          <w:rFonts w:eastAsia="Times New Roman" w:cs="Times New Roman"/>
          <w:sz w:val="20"/>
          <w:szCs w:val="20"/>
          <w:lang w:val="ru-RU"/>
        </w:rPr>
        <w:tab/>
      </w:r>
    </w:p>
    <w:p w:rsidR="00FA1717" w:rsidRPr="00A42E19" w:rsidRDefault="00FA1717" w:rsidP="00683444">
      <w:pPr>
        <w:spacing w:after="0" w:line="240" w:lineRule="auto"/>
        <w:ind w:right="-90" w:firstLine="540"/>
        <w:jc w:val="both"/>
        <w:rPr>
          <w:rFonts w:eastAsia="Times New Roman" w:cs="Times New Roman"/>
          <w:b/>
          <w:sz w:val="20"/>
          <w:szCs w:val="20"/>
          <w:u w:val="single"/>
          <w:lang w:val="ru-RU"/>
        </w:rPr>
      </w:pPr>
      <w:r w:rsidRPr="00A42E19">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FA1717" w:rsidRPr="00A42E19" w:rsidRDefault="00FA1717" w:rsidP="00683444">
      <w:pPr>
        <w:spacing w:after="0" w:line="240" w:lineRule="auto"/>
        <w:ind w:right="-90" w:firstLine="540"/>
        <w:jc w:val="both"/>
        <w:rPr>
          <w:rFonts w:eastAsia="Times New Roman" w:cs="Times New Roman"/>
          <w:b/>
          <w:sz w:val="20"/>
          <w:szCs w:val="20"/>
          <w:lang w:val="ru-RU"/>
        </w:rPr>
      </w:pPr>
      <w:r w:rsidRPr="00A42E19">
        <w:rPr>
          <w:rFonts w:eastAsia="Times New Roman" w:cs="Times New Roman"/>
          <w:b/>
          <w:sz w:val="20"/>
          <w:szCs w:val="20"/>
          <w:lang w:val="ru-RU"/>
        </w:rPr>
        <w:t>На основу става 4. члана 77. Наручилац је одредио у Конкурсној документацији да се исп</w:t>
      </w:r>
      <w:r w:rsidR="00831ABC" w:rsidRPr="00A42E19">
        <w:rPr>
          <w:rFonts w:eastAsia="Times New Roman" w:cs="Times New Roman"/>
          <w:b/>
          <w:sz w:val="20"/>
          <w:szCs w:val="20"/>
          <w:lang w:val="ru-RU"/>
        </w:rPr>
        <w:t>уњеност обавезних услова</w:t>
      </w:r>
      <w:r w:rsidRPr="00A42E19">
        <w:rPr>
          <w:rFonts w:eastAsia="Times New Roman" w:cs="Times New Roman"/>
          <w:b/>
          <w:sz w:val="20"/>
          <w:szCs w:val="20"/>
          <w:lang w:val="ru-RU"/>
        </w:rPr>
        <w:t>, доказује ИЗЈАВОМ којом понуђач под пуном материјалном и кривичном одговорношћу потврђује да испуњава услове.</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У складу са чланом 79. став 2. Закона, Наручилац ће, од понуђача који достави ИЗЈАВУ</w:t>
      </w:r>
      <w:r w:rsidR="00E42566" w:rsidRPr="00A42E19">
        <w:rPr>
          <w:rFonts w:eastAsia="Times New Roman" w:cs="Times New Roman"/>
          <w:sz w:val="20"/>
          <w:szCs w:val="20"/>
          <w:lang w:val="ru-RU"/>
        </w:rPr>
        <w:t>,</w:t>
      </w:r>
      <w:r w:rsidRPr="00A42E19">
        <w:rPr>
          <w:rFonts w:eastAsia="Times New Roman" w:cs="Times New Roman"/>
          <w:sz w:val="20"/>
          <w:szCs w:val="20"/>
          <w:lang w:val="ru-RU"/>
        </w:rPr>
        <w:t xml:space="preserve"> а чија је понуда оцењена као најпово</w:t>
      </w:r>
      <w:r w:rsidR="00173F40" w:rsidRPr="00A42E19">
        <w:rPr>
          <w:rFonts w:eastAsia="Times New Roman" w:cs="Times New Roman"/>
          <w:sz w:val="20"/>
          <w:szCs w:val="20"/>
          <w:lang w:val="ru-RU"/>
        </w:rPr>
        <w:t>љ</w:t>
      </w:r>
      <w:r w:rsidRPr="00A42E19">
        <w:rPr>
          <w:rFonts w:eastAsia="Times New Roman" w:cs="Times New Roman"/>
          <w:sz w:val="20"/>
          <w:szCs w:val="20"/>
          <w:lang w:val="ru-RU"/>
        </w:rPr>
        <w:t>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w:t>
      </w:r>
      <w:r w:rsidR="00BE7EA1" w:rsidRPr="00A42E19">
        <w:rPr>
          <w:rFonts w:eastAsia="Times New Roman" w:cs="Times New Roman"/>
          <w:sz w:val="20"/>
          <w:szCs w:val="20"/>
          <w:lang w:val="ru-RU"/>
        </w:rPr>
        <w:t xml:space="preserve">. </w:t>
      </w:r>
      <w:r w:rsidR="00822379" w:rsidRPr="00A42E19">
        <w:rPr>
          <w:rFonts w:eastAsia="Times New Roman" w:cs="Times New Roman"/>
          <w:sz w:val="20"/>
          <w:szCs w:val="20"/>
          <w:lang w:val="ru-RU"/>
        </w:rPr>
        <w:t xml:space="preserve">Уколико изабрани понуђач </w:t>
      </w:r>
      <w:r w:rsidR="00C22202" w:rsidRPr="00A42E19">
        <w:rPr>
          <w:rFonts w:eastAsia="Times New Roman" w:cs="Times New Roman"/>
          <w:sz w:val="20"/>
          <w:szCs w:val="20"/>
          <w:lang w:val="ru-RU"/>
        </w:rPr>
        <w:t xml:space="preserve">уз понуду не доставља доказе о испуњености услова за учешће у поступку  из члана 75. став 1. тачке 1) до 4) ЗЈН, </w:t>
      </w:r>
      <w:r w:rsidR="00BF3A6B" w:rsidRPr="00A42E19">
        <w:rPr>
          <w:rFonts w:eastAsia="Times New Roman" w:cs="Times New Roman"/>
          <w:sz w:val="20"/>
          <w:szCs w:val="20"/>
          <w:lang w:val="ru-RU"/>
        </w:rPr>
        <w:t xml:space="preserve">него </w:t>
      </w:r>
      <w:r w:rsidR="00CE6091" w:rsidRPr="00A42E19">
        <w:rPr>
          <w:rFonts w:eastAsia="Times New Roman" w:cs="Times New Roman"/>
          <w:sz w:val="20"/>
          <w:szCs w:val="20"/>
          <w:lang w:val="ru-RU"/>
        </w:rPr>
        <w:t xml:space="preserve">испуњеност обавезних услова доказује </w:t>
      </w:r>
      <w:r w:rsidR="00BF3A6B" w:rsidRPr="00A42E19">
        <w:rPr>
          <w:rFonts w:eastAsia="Times New Roman" w:cs="Times New Roman"/>
          <w:sz w:val="20"/>
          <w:szCs w:val="20"/>
          <w:lang w:val="ru-RU"/>
        </w:rPr>
        <w:t>Изјав</w:t>
      </w:r>
      <w:r w:rsidR="00CE6091" w:rsidRPr="00A42E19">
        <w:rPr>
          <w:rFonts w:eastAsia="Times New Roman" w:cs="Times New Roman"/>
          <w:sz w:val="20"/>
          <w:szCs w:val="20"/>
          <w:lang w:val="ru-RU"/>
        </w:rPr>
        <w:t>ом</w:t>
      </w:r>
      <w:r w:rsidR="00BF3A6B" w:rsidRPr="00A42E19">
        <w:rPr>
          <w:rFonts w:eastAsia="Times New Roman" w:cs="Times New Roman"/>
          <w:sz w:val="20"/>
          <w:szCs w:val="20"/>
          <w:lang w:val="ru-RU"/>
        </w:rPr>
        <w:t>, Н</w:t>
      </w:r>
      <w:r w:rsidR="00C22202" w:rsidRPr="00A42E19">
        <w:rPr>
          <w:rFonts w:eastAsia="Times New Roman" w:cs="Times New Roman"/>
          <w:sz w:val="20"/>
          <w:szCs w:val="20"/>
          <w:lang w:val="ru-RU"/>
        </w:rPr>
        <w:t xml:space="preserve">аручилац је дужан да провери да ли </w:t>
      </w:r>
      <w:r w:rsidR="005D2C93" w:rsidRPr="00A42E19">
        <w:rPr>
          <w:rFonts w:eastAsia="Times New Roman" w:cs="Times New Roman"/>
          <w:sz w:val="20"/>
          <w:szCs w:val="20"/>
          <w:lang w:val="ru-RU"/>
        </w:rPr>
        <w:t>је изабрани понуђач</w:t>
      </w:r>
      <w:r w:rsidR="00C22202" w:rsidRPr="00A42E19">
        <w:rPr>
          <w:rFonts w:eastAsia="Times New Roman" w:cs="Times New Roman"/>
          <w:sz w:val="20"/>
          <w:szCs w:val="20"/>
          <w:lang w:val="ru-RU"/>
        </w:rPr>
        <w:t xml:space="preserve"> уписан у регистар понуђача</w:t>
      </w:r>
      <w:r w:rsidR="005D2C93" w:rsidRPr="00A42E19">
        <w:rPr>
          <w:rFonts w:eastAsia="Times New Roman" w:cs="Times New Roman"/>
          <w:sz w:val="20"/>
          <w:szCs w:val="20"/>
          <w:lang w:val="ru-RU"/>
        </w:rPr>
        <w:t xml:space="preserve"> који је у складу са одредбама члана 78. ЗЈН, доступан на интернет страници Агенције за привредне регистре, без обзира да ли је изаб</w:t>
      </w:r>
      <w:r w:rsidR="00CE6091" w:rsidRPr="00A42E19">
        <w:rPr>
          <w:rFonts w:eastAsia="Times New Roman" w:cs="Times New Roman"/>
          <w:sz w:val="20"/>
          <w:szCs w:val="20"/>
          <w:lang w:val="ru-RU"/>
        </w:rPr>
        <w:t>р</w:t>
      </w:r>
      <w:r w:rsidR="005D2C93" w:rsidRPr="00A42E19">
        <w:rPr>
          <w:rFonts w:eastAsia="Times New Roman" w:cs="Times New Roman"/>
          <w:sz w:val="20"/>
          <w:szCs w:val="20"/>
          <w:lang w:val="ru-RU"/>
        </w:rPr>
        <w:t>ани понуђач у својој понуди навео податке о упису у тај регистар. У том случају, сматраће се да су испуњени наведени услови  уколико је понуђач уписан</w:t>
      </w:r>
      <w:r w:rsidR="00C22202" w:rsidRPr="00A42E19">
        <w:rPr>
          <w:rFonts w:eastAsia="Times New Roman" w:cs="Times New Roman"/>
          <w:sz w:val="20"/>
          <w:szCs w:val="20"/>
          <w:lang w:val="ru-RU"/>
        </w:rPr>
        <w:t xml:space="preserve"> у Регистру понуђача </w:t>
      </w:r>
      <w:r w:rsidR="005D2C93" w:rsidRPr="00A42E19">
        <w:rPr>
          <w:rFonts w:eastAsia="Times New Roman" w:cs="Times New Roman"/>
          <w:sz w:val="20"/>
          <w:szCs w:val="20"/>
          <w:lang w:val="ru-RU"/>
        </w:rPr>
        <w:t>пре протека рока за подношење понуда у предметном поступку јавне набавке, што је Наручилац, такође дужан да провери.</w:t>
      </w:r>
      <w:r w:rsidR="00BE7EA1" w:rsidRPr="00A42E19">
        <w:rPr>
          <w:rFonts w:eastAsia="Times New Roman" w:cs="Times New Roman"/>
          <w:sz w:val="20"/>
          <w:szCs w:val="20"/>
          <w:lang w:val="ru-RU"/>
        </w:rPr>
        <w:t xml:space="preserve"> </w:t>
      </w:r>
      <w:r w:rsidR="00BE7EA1" w:rsidRPr="00A42E19">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00BE7EA1" w:rsidRPr="00A42E19">
        <w:rPr>
          <w:rFonts w:eastAsia="Times New Roman" w:cs="Times New Roman"/>
          <w:sz w:val="20"/>
          <w:szCs w:val="20"/>
          <w:lang w:val="ru-RU"/>
        </w:rPr>
        <w:t>члана 75. став 1. тачке 1) до 4) ЗЈН</w:t>
      </w:r>
      <w:r w:rsidR="00BE7EA1" w:rsidRPr="00A42E19">
        <w:rPr>
          <w:rFonts w:eastAsia="Times New Roman" w:cs="Times New Roman"/>
          <w:sz w:val="20"/>
          <w:szCs w:val="20"/>
          <w:lang w:val="sr-Cyrl-RS"/>
        </w:rPr>
        <w:t>,  него испуњеност услова доказује  Изјавом</w:t>
      </w:r>
      <w:r w:rsidR="003957F0">
        <w:rPr>
          <w:rFonts w:eastAsia="Times New Roman" w:cs="Times New Roman"/>
          <w:sz w:val="20"/>
          <w:szCs w:val="20"/>
          <w:lang w:val="sr-Cyrl-RS"/>
        </w:rPr>
        <w:t xml:space="preserve">, </w:t>
      </w:r>
      <w:r w:rsidR="00BE7EA1" w:rsidRPr="00A42E19">
        <w:rPr>
          <w:rFonts w:eastAsia="Times New Roman" w:cs="Times New Roman"/>
          <w:sz w:val="20"/>
          <w:szCs w:val="20"/>
          <w:u w:val="single"/>
          <w:lang w:val="sr-Cyrl-RS"/>
        </w:rPr>
        <w:t>а није уписан у регистар понуђача</w:t>
      </w:r>
      <w:r w:rsidR="00BE7EA1" w:rsidRPr="00A42E19">
        <w:rPr>
          <w:rFonts w:eastAsia="Times New Roman" w:cs="Times New Roman"/>
          <w:sz w:val="20"/>
          <w:szCs w:val="20"/>
          <w:lang w:val="sr-Cyrl-RS"/>
        </w:rPr>
        <w:t xml:space="preserve"> Наручилац ће затражити </w:t>
      </w:r>
      <w:r w:rsidR="00BE7EA1" w:rsidRPr="00A42E19">
        <w:rPr>
          <w:rFonts w:eastAsia="Times New Roman" w:cs="Times New Roman"/>
          <w:sz w:val="20"/>
          <w:szCs w:val="20"/>
          <w:lang w:val="ru-RU"/>
        </w:rPr>
        <w:t>да достави копију захтеваних доказа о испуњености услова</w:t>
      </w:r>
      <w:r w:rsidR="0010143D" w:rsidRPr="00A42E19">
        <w:rPr>
          <w:rFonts w:eastAsia="Times New Roman" w:cs="Times New Roman"/>
          <w:sz w:val="20"/>
          <w:szCs w:val="20"/>
          <w:lang w:val="ru-RU"/>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w:t>
      </w:r>
      <w:r w:rsidR="00E42566"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достави </w:t>
      </w:r>
      <w:r w:rsidR="0010143D" w:rsidRPr="00A42E19">
        <w:rPr>
          <w:rFonts w:eastAsia="Times New Roman" w:cs="Times New Roman"/>
          <w:sz w:val="20"/>
          <w:szCs w:val="20"/>
          <w:lang w:val="ru-RU"/>
        </w:rPr>
        <w:t xml:space="preserve">копије </w:t>
      </w:r>
      <w:r w:rsidRPr="00A42E19">
        <w:rPr>
          <w:rFonts w:eastAsia="Times New Roman" w:cs="Times New Roman"/>
          <w:sz w:val="20"/>
          <w:szCs w:val="20"/>
          <w:lang w:val="ru-RU"/>
        </w:rPr>
        <w:t>тражен</w:t>
      </w:r>
      <w:r w:rsidR="0010143D" w:rsidRPr="00A42E19">
        <w:rPr>
          <w:rFonts w:eastAsia="Times New Roman" w:cs="Times New Roman"/>
          <w:sz w:val="20"/>
          <w:szCs w:val="20"/>
          <w:lang w:val="ru-RU"/>
        </w:rPr>
        <w:t>их</w:t>
      </w:r>
      <w:r w:rsidRPr="00A42E19">
        <w:rPr>
          <w:rFonts w:eastAsia="Times New Roman" w:cs="Times New Roman"/>
          <w:sz w:val="20"/>
          <w:szCs w:val="20"/>
          <w:lang w:val="ru-RU"/>
        </w:rPr>
        <w:t xml:space="preserve"> доказ</w:t>
      </w:r>
      <w:r w:rsidR="0010143D" w:rsidRPr="00A42E19">
        <w:rPr>
          <w:rFonts w:eastAsia="Times New Roman" w:cs="Times New Roman"/>
          <w:sz w:val="20"/>
          <w:szCs w:val="20"/>
          <w:lang w:val="ru-RU"/>
        </w:rPr>
        <w:t>а</w:t>
      </w:r>
      <w:r w:rsidRPr="00A42E19">
        <w:rPr>
          <w:rFonts w:eastAsia="Times New Roman" w:cs="Times New Roman"/>
          <w:sz w:val="20"/>
          <w:szCs w:val="20"/>
          <w:lang w:val="ru-RU"/>
        </w:rPr>
        <w:t>.</w:t>
      </w:r>
    </w:p>
    <w:p w:rsidR="00E42566" w:rsidRPr="00A42E19" w:rsidRDefault="00C66A1A"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у остављеном</w:t>
      </w:r>
      <w:r w:rsidR="00FA1717" w:rsidRPr="00A42E19">
        <w:rPr>
          <w:rFonts w:eastAsia="Times New Roman" w:cs="Times New Roman"/>
          <w:sz w:val="20"/>
          <w:szCs w:val="20"/>
          <w:lang w:val="ru-RU"/>
        </w:rPr>
        <w:t>, примереном року који не може бити краћи од 5 (пет) дана не</w:t>
      </w:r>
      <w:r w:rsidRPr="00A42E19">
        <w:rPr>
          <w:rFonts w:eastAsia="Times New Roman" w:cs="Times New Roman"/>
          <w:sz w:val="20"/>
          <w:szCs w:val="20"/>
          <w:lang w:val="ru-RU"/>
        </w:rPr>
        <w:t xml:space="preserve"> достави копије тражених доказа</w:t>
      </w:r>
      <w:r w:rsidR="00FA1717" w:rsidRPr="00A42E19">
        <w:rPr>
          <w:rFonts w:eastAsia="Times New Roman" w:cs="Times New Roman"/>
          <w:sz w:val="20"/>
          <w:szCs w:val="20"/>
          <w:lang w:val="ru-RU"/>
        </w:rPr>
        <w:t>, његова понуда ће се одбити као неп</w:t>
      </w:r>
      <w:r w:rsidR="00B81831" w:rsidRPr="00A42E19">
        <w:rPr>
          <w:rFonts w:eastAsia="Times New Roman" w:cs="Times New Roman"/>
          <w:sz w:val="20"/>
          <w:szCs w:val="20"/>
          <w:lang w:val="ru-RU"/>
        </w:rPr>
        <w:t>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5</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КРИТЕРИЈУМИ ЗА ДОДЕЛУ УГОВОРА</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FA1717" w:rsidRPr="00A42E19" w:rsidRDefault="004F1545" w:rsidP="004F1545">
      <w:pPr>
        <w:spacing w:after="0" w:line="240" w:lineRule="auto"/>
        <w:ind w:firstLine="720"/>
        <w:jc w:val="both"/>
        <w:rPr>
          <w:rFonts w:eastAsia="Times New Roman" w:cs="Times New Roman"/>
          <w:b/>
          <w:sz w:val="20"/>
          <w:szCs w:val="20"/>
          <w:lang w:val="sr-Cyrl-CS"/>
        </w:rPr>
      </w:pPr>
      <w:r w:rsidRPr="00A42E19">
        <w:rPr>
          <w:rFonts w:eastAsia="Times New Roman" w:cs="Times New Roman"/>
          <w:b/>
          <w:sz w:val="20"/>
          <w:szCs w:val="20"/>
          <w:lang w:val="sr-Cyrl-CS"/>
        </w:rPr>
        <w:t xml:space="preserve">Избор </w:t>
      </w:r>
      <w:r w:rsidRPr="00A42E19">
        <w:rPr>
          <w:rFonts w:eastAsia="Times New Roman" w:cs="Arial"/>
          <w:b/>
          <w:bCs/>
          <w:kern w:val="32"/>
          <w:sz w:val="20"/>
          <w:szCs w:val="20"/>
          <w:u w:val="single"/>
          <w:lang w:val="sr-Cyrl-RS"/>
        </w:rPr>
        <w:t>најповољније понуде ће се извршити применом критеријума „Најнижа понуђена цена“</w:t>
      </w:r>
      <w:r w:rsidR="00E42566" w:rsidRPr="00A42E19">
        <w:rPr>
          <w:rFonts w:eastAsia="Times New Roman" w:cs="Times New Roman"/>
          <w:b/>
          <w:bCs/>
          <w:sz w:val="20"/>
          <w:szCs w:val="20"/>
          <w:lang w:val="sr-Cyrl-RS"/>
        </w:rPr>
        <w:t xml:space="preserve"> </w:t>
      </w: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115D94" w:rsidRPr="00A42E19" w:rsidRDefault="00380AB9" w:rsidP="00115D94">
      <w:pPr>
        <w:widowControl w:val="0"/>
        <w:spacing w:after="0" w:line="242" w:lineRule="exact"/>
        <w:ind w:right="-90" w:firstLine="720"/>
        <w:jc w:val="both"/>
        <w:outlineLvl w:val="0"/>
        <w:rPr>
          <w:rFonts w:eastAsia="Verdana"/>
          <w:bCs/>
          <w:sz w:val="20"/>
          <w:szCs w:val="20"/>
          <w:lang w:val="sr-Cyrl-RS"/>
        </w:rPr>
      </w:pPr>
      <w:r w:rsidRPr="00A42E19">
        <w:rPr>
          <w:rFonts w:eastAsia="Verdana"/>
          <w:bCs/>
          <w:sz w:val="20"/>
          <w:szCs w:val="20"/>
          <w:lang w:val="sr-Cyrl-RS"/>
        </w:rPr>
        <w:t>Уколико две или више понуда имају исту најнижу понуђену цену, као најповољнија биће изабрана понуда оног понуђача који је понудио дужи гарантни рок за извршене услуге. У случају истог понуђеног гарантног рока, као најповољнија биће изабрана понуда оног понуђача који је понудио краће максимално време одзива у случају критичне грешке.</w:t>
      </w:r>
    </w:p>
    <w:p w:rsidR="00C45B8B" w:rsidRPr="00A42E19" w:rsidRDefault="00C45B8B" w:rsidP="0065419C">
      <w:pPr>
        <w:widowControl w:val="0"/>
        <w:spacing w:after="0" w:line="242" w:lineRule="exact"/>
        <w:ind w:right="-90" w:firstLine="720"/>
        <w:jc w:val="both"/>
        <w:outlineLvl w:val="0"/>
        <w:rPr>
          <w:rFonts w:eastAsia="Verdana"/>
          <w:sz w:val="20"/>
          <w:szCs w:val="20"/>
        </w:rPr>
      </w:pPr>
      <w:r w:rsidRPr="00A42E19">
        <w:rPr>
          <w:sz w:val="20"/>
          <w:szCs w:val="20"/>
        </w:rPr>
        <w:t>Ук</w:t>
      </w:r>
      <w:r w:rsidRPr="00A42E19">
        <w:rPr>
          <w:spacing w:val="-2"/>
          <w:sz w:val="20"/>
          <w:szCs w:val="20"/>
        </w:rPr>
        <w:t>о</w:t>
      </w:r>
      <w:r w:rsidRPr="00A42E19">
        <w:rPr>
          <w:spacing w:val="1"/>
          <w:sz w:val="20"/>
          <w:szCs w:val="20"/>
        </w:rPr>
        <w:t>л</w:t>
      </w:r>
      <w:r w:rsidRPr="00A42E19">
        <w:rPr>
          <w:spacing w:val="2"/>
          <w:sz w:val="20"/>
          <w:szCs w:val="20"/>
        </w:rPr>
        <w:t>и</w:t>
      </w:r>
      <w:r w:rsidRPr="00A42E19">
        <w:rPr>
          <w:sz w:val="20"/>
          <w:szCs w:val="20"/>
        </w:rPr>
        <w:t xml:space="preserve">ко </w:t>
      </w:r>
      <w:r w:rsidR="00380AB9" w:rsidRPr="00A42E19">
        <w:rPr>
          <w:sz w:val="20"/>
          <w:szCs w:val="20"/>
        </w:rPr>
        <w:t xml:space="preserve">ни након примене горе наведеног резервног елемента критеријума није могуће донети одлуку о додели уговора, </w:t>
      </w:r>
      <w:r w:rsidRPr="00A42E19">
        <w:rPr>
          <w:spacing w:val="-2"/>
          <w:sz w:val="20"/>
          <w:szCs w:val="20"/>
        </w:rPr>
        <w:t>Н</w:t>
      </w:r>
      <w:r w:rsidRPr="00A42E19">
        <w:rPr>
          <w:sz w:val="20"/>
          <w:szCs w:val="20"/>
        </w:rPr>
        <w:t>а</w:t>
      </w:r>
      <w:r w:rsidRPr="00A42E19">
        <w:rPr>
          <w:spacing w:val="3"/>
          <w:sz w:val="20"/>
          <w:szCs w:val="20"/>
        </w:rPr>
        <w:t>р</w:t>
      </w:r>
      <w:r w:rsidRPr="00A42E19">
        <w:rPr>
          <w:sz w:val="20"/>
          <w:szCs w:val="20"/>
        </w:rPr>
        <w:t>у</w:t>
      </w:r>
      <w:r w:rsidRPr="00A42E19">
        <w:rPr>
          <w:spacing w:val="-1"/>
          <w:sz w:val="20"/>
          <w:szCs w:val="20"/>
        </w:rPr>
        <w:t>ч</w:t>
      </w:r>
      <w:r w:rsidRPr="00A42E19">
        <w:rPr>
          <w:sz w:val="20"/>
          <w:szCs w:val="20"/>
        </w:rPr>
        <w:t>илац</w:t>
      </w:r>
      <w:r w:rsidRPr="00A42E19">
        <w:rPr>
          <w:spacing w:val="-7"/>
          <w:sz w:val="20"/>
          <w:szCs w:val="20"/>
        </w:rPr>
        <w:t xml:space="preserve"> </w:t>
      </w:r>
      <w:r w:rsidRPr="00A42E19">
        <w:rPr>
          <w:spacing w:val="2"/>
          <w:sz w:val="20"/>
          <w:szCs w:val="20"/>
        </w:rPr>
        <w:t>ћ</w:t>
      </w:r>
      <w:r w:rsidRPr="00A42E19">
        <w:rPr>
          <w:sz w:val="20"/>
          <w:szCs w:val="20"/>
        </w:rPr>
        <w:t>е</w:t>
      </w:r>
      <w:r w:rsidRPr="00A42E19">
        <w:rPr>
          <w:spacing w:val="-7"/>
          <w:sz w:val="20"/>
          <w:szCs w:val="20"/>
        </w:rPr>
        <w:t xml:space="preserve"> </w:t>
      </w:r>
      <w:r w:rsidRPr="00A42E19">
        <w:rPr>
          <w:sz w:val="20"/>
          <w:szCs w:val="20"/>
        </w:rPr>
        <w:t>д</w:t>
      </w:r>
      <w:r w:rsidRPr="00A42E19">
        <w:rPr>
          <w:spacing w:val="-1"/>
          <w:sz w:val="20"/>
          <w:szCs w:val="20"/>
        </w:rPr>
        <w:t>о</w:t>
      </w:r>
      <w:r w:rsidRPr="00A42E19">
        <w:rPr>
          <w:sz w:val="20"/>
          <w:szCs w:val="20"/>
        </w:rPr>
        <w:t>д</w:t>
      </w:r>
      <w:r w:rsidRPr="00A42E19">
        <w:rPr>
          <w:spacing w:val="-2"/>
          <w:sz w:val="20"/>
          <w:szCs w:val="20"/>
        </w:rPr>
        <w:t>е</w:t>
      </w:r>
      <w:r w:rsidRPr="00A42E19">
        <w:rPr>
          <w:spacing w:val="1"/>
          <w:sz w:val="20"/>
          <w:szCs w:val="20"/>
        </w:rPr>
        <w:t>л</w:t>
      </w:r>
      <w:r w:rsidRPr="00A42E19">
        <w:rPr>
          <w:sz w:val="20"/>
          <w:szCs w:val="20"/>
        </w:rPr>
        <w:t>у</w:t>
      </w:r>
      <w:r w:rsidRPr="00A42E19">
        <w:rPr>
          <w:spacing w:val="-9"/>
          <w:sz w:val="20"/>
          <w:szCs w:val="20"/>
        </w:rPr>
        <w:t xml:space="preserve"> </w:t>
      </w:r>
      <w:r w:rsidRPr="00A42E19">
        <w:rPr>
          <w:spacing w:val="1"/>
          <w:sz w:val="20"/>
          <w:szCs w:val="20"/>
        </w:rPr>
        <w:t>у</w:t>
      </w:r>
      <w:r w:rsidRPr="00A42E19">
        <w:rPr>
          <w:sz w:val="20"/>
          <w:szCs w:val="20"/>
        </w:rPr>
        <w:t>г</w:t>
      </w:r>
      <w:r w:rsidRPr="00A42E19">
        <w:rPr>
          <w:spacing w:val="1"/>
          <w:sz w:val="20"/>
          <w:szCs w:val="20"/>
        </w:rPr>
        <w:t>о</w:t>
      </w:r>
      <w:r w:rsidRPr="00A42E19">
        <w:rPr>
          <w:spacing w:val="-1"/>
          <w:sz w:val="20"/>
          <w:szCs w:val="20"/>
        </w:rPr>
        <w:t>во</w:t>
      </w:r>
      <w:r w:rsidRPr="00A42E19">
        <w:rPr>
          <w:sz w:val="20"/>
          <w:szCs w:val="20"/>
        </w:rPr>
        <w:t>ра</w:t>
      </w:r>
      <w:r w:rsidRPr="00A42E19">
        <w:rPr>
          <w:spacing w:val="-5"/>
          <w:sz w:val="20"/>
          <w:szCs w:val="20"/>
        </w:rPr>
        <w:t xml:space="preserve"> </w:t>
      </w:r>
      <w:r w:rsidRPr="00A42E19">
        <w:rPr>
          <w:spacing w:val="-1"/>
          <w:sz w:val="20"/>
          <w:szCs w:val="20"/>
        </w:rPr>
        <w:t>и</w:t>
      </w:r>
      <w:r w:rsidRPr="00A42E19">
        <w:rPr>
          <w:spacing w:val="1"/>
          <w:sz w:val="20"/>
          <w:szCs w:val="20"/>
        </w:rPr>
        <w:t>з</w:t>
      </w:r>
      <w:r w:rsidRPr="00A42E19">
        <w:rPr>
          <w:spacing w:val="-1"/>
          <w:sz w:val="20"/>
          <w:szCs w:val="20"/>
        </w:rPr>
        <w:t>в</w:t>
      </w:r>
      <w:r w:rsidRPr="00A42E19">
        <w:rPr>
          <w:sz w:val="20"/>
          <w:szCs w:val="20"/>
        </w:rPr>
        <w:t>р</w:t>
      </w:r>
      <w:r w:rsidRPr="00A42E19">
        <w:rPr>
          <w:spacing w:val="3"/>
          <w:sz w:val="20"/>
          <w:szCs w:val="20"/>
        </w:rPr>
        <w:t>ш</w:t>
      </w:r>
      <w:r w:rsidRPr="00A42E19">
        <w:rPr>
          <w:sz w:val="20"/>
          <w:szCs w:val="20"/>
        </w:rPr>
        <w:t>и</w:t>
      </w:r>
      <w:r w:rsidRPr="00A42E19">
        <w:rPr>
          <w:spacing w:val="-1"/>
          <w:sz w:val="20"/>
          <w:szCs w:val="20"/>
        </w:rPr>
        <w:t>т</w:t>
      </w:r>
      <w:r w:rsidRPr="00A42E19">
        <w:rPr>
          <w:sz w:val="20"/>
          <w:szCs w:val="20"/>
        </w:rPr>
        <w:t>и</w:t>
      </w:r>
      <w:r w:rsidRPr="00A42E19">
        <w:rPr>
          <w:spacing w:val="-8"/>
          <w:sz w:val="20"/>
          <w:szCs w:val="20"/>
        </w:rPr>
        <w:t xml:space="preserve"> </w:t>
      </w:r>
      <w:r w:rsidRPr="00A42E19">
        <w:rPr>
          <w:spacing w:val="2"/>
          <w:sz w:val="20"/>
          <w:szCs w:val="20"/>
        </w:rPr>
        <w:t>п</w:t>
      </w:r>
      <w:r w:rsidRPr="00A42E19">
        <w:rPr>
          <w:sz w:val="20"/>
          <w:szCs w:val="20"/>
        </w:rPr>
        <w:t>у</w:t>
      </w:r>
      <w:r w:rsidRPr="00A42E19">
        <w:rPr>
          <w:spacing w:val="1"/>
          <w:sz w:val="20"/>
          <w:szCs w:val="20"/>
        </w:rPr>
        <w:t>т</w:t>
      </w:r>
      <w:r w:rsidRPr="00A42E19">
        <w:rPr>
          <w:spacing w:val="-2"/>
          <w:sz w:val="20"/>
          <w:szCs w:val="20"/>
        </w:rPr>
        <w:t>е</w:t>
      </w:r>
      <w:r w:rsidRPr="00A42E19">
        <w:rPr>
          <w:sz w:val="20"/>
          <w:szCs w:val="20"/>
        </w:rPr>
        <w:t>м</w:t>
      </w:r>
      <w:r w:rsidRPr="00A42E19">
        <w:rPr>
          <w:spacing w:val="-6"/>
          <w:sz w:val="20"/>
          <w:szCs w:val="20"/>
        </w:rPr>
        <w:t xml:space="preserve"> </w:t>
      </w:r>
      <w:r w:rsidRPr="00A42E19">
        <w:rPr>
          <w:sz w:val="20"/>
          <w:szCs w:val="20"/>
        </w:rPr>
        <w:t>жр</w:t>
      </w:r>
      <w:r w:rsidRPr="00A42E19">
        <w:rPr>
          <w:spacing w:val="-1"/>
          <w:sz w:val="20"/>
          <w:szCs w:val="20"/>
        </w:rPr>
        <w:t>е</w:t>
      </w:r>
      <w:r w:rsidRPr="00A42E19">
        <w:rPr>
          <w:sz w:val="20"/>
          <w:szCs w:val="20"/>
        </w:rPr>
        <w:t>б</w:t>
      </w:r>
      <w:r w:rsidRPr="00A42E19">
        <w:rPr>
          <w:spacing w:val="2"/>
          <w:sz w:val="20"/>
          <w:szCs w:val="20"/>
        </w:rPr>
        <w:t>а</w:t>
      </w:r>
      <w:r w:rsidRPr="00A42E19">
        <w:rPr>
          <w:sz w:val="20"/>
          <w:szCs w:val="20"/>
        </w:rPr>
        <w:t>,</w:t>
      </w:r>
      <w:r w:rsidRPr="00A42E19">
        <w:rPr>
          <w:spacing w:val="-9"/>
          <w:sz w:val="20"/>
          <w:szCs w:val="20"/>
        </w:rPr>
        <w:t xml:space="preserve"> </w:t>
      </w:r>
      <w:r w:rsidRPr="00A42E19">
        <w:rPr>
          <w:sz w:val="20"/>
          <w:szCs w:val="20"/>
        </w:rPr>
        <w:t>и</w:t>
      </w:r>
      <w:r w:rsidRPr="00A42E19">
        <w:rPr>
          <w:spacing w:val="-6"/>
          <w:sz w:val="20"/>
          <w:szCs w:val="20"/>
        </w:rPr>
        <w:t xml:space="preserve"> </w:t>
      </w:r>
      <w:r w:rsidRPr="00A42E19">
        <w:rPr>
          <w:spacing w:val="1"/>
          <w:sz w:val="20"/>
          <w:szCs w:val="20"/>
        </w:rPr>
        <w:t>т</w:t>
      </w:r>
      <w:r w:rsidRPr="00A42E19">
        <w:rPr>
          <w:sz w:val="20"/>
          <w:szCs w:val="20"/>
        </w:rPr>
        <w:t>о</w:t>
      </w:r>
      <w:r w:rsidRPr="00A42E19">
        <w:rPr>
          <w:spacing w:val="-7"/>
          <w:sz w:val="20"/>
          <w:szCs w:val="20"/>
        </w:rPr>
        <w:t xml:space="preserve"> </w:t>
      </w:r>
      <w:r w:rsidRPr="00A42E19">
        <w:rPr>
          <w:sz w:val="20"/>
          <w:szCs w:val="20"/>
        </w:rPr>
        <w:t>на</w:t>
      </w:r>
      <w:r w:rsidRPr="00A42E19">
        <w:rPr>
          <w:spacing w:val="-8"/>
          <w:sz w:val="20"/>
          <w:szCs w:val="20"/>
        </w:rPr>
        <w:t xml:space="preserve"> </w:t>
      </w:r>
      <w:r w:rsidRPr="00A42E19">
        <w:rPr>
          <w:spacing w:val="-1"/>
          <w:sz w:val="20"/>
          <w:szCs w:val="20"/>
        </w:rPr>
        <w:t>с</w:t>
      </w:r>
      <w:r w:rsidRPr="00A42E19">
        <w:rPr>
          <w:spacing w:val="1"/>
          <w:sz w:val="20"/>
          <w:szCs w:val="20"/>
        </w:rPr>
        <w:t>л</w:t>
      </w:r>
      <w:r w:rsidRPr="00A42E19">
        <w:rPr>
          <w:spacing w:val="-2"/>
          <w:sz w:val="20"/>
          <w:szCs w:val="20"/>
        </w:rPr>
        <w:t>е</w:t>
      </w:r>
      <w:r w:rsidRPr="00A42E19">
        <w:rPr>
          <w:spacing w:val="3"/>
          <w:sz w:val="20"/>
          <w:szCs w:val="20"/>
        </w:rPr>
        <w:t>д</w:t>
      </w:r>
      <w:r w:rsidRPr="00A42E19">
        <w:rPr>
          <w:spacing w:val="-2"/>
          <w:sz w:val="20"/>
          <w:szCs w:val="20"/>
        </w:rPr>
        <w:t>е</w:t>
      </w:r>
      <w:r w:rsidRPr="00A42E19">
        <w:rPr>
          <w:spacing w:val="1"/>
          <w:sz w:val="20"/>
          <w:szCs w:val="20"/>
        </w:rPr>
        <w:t>ћ</w:t>
      </w:r>
      <w:r w:rsidRPr="00A42E19">
        <w:rPr>
          <w:sz w:val="20"/>
          <w:szCs w:val="20"/>
        </w:rPr>
        <w:t>и</w:t>
      </w:r>
      <w:r w:rsidRPr="00A42E19">
        <w:rPr>
          <w:spacing w:val="-8"/>
          <w:sz w:val="20"/>
          <w:szCs w:val="20"/>
        </w:rPr>
        <w:t xml:space="preserve"> </w:t>
      </w:r>
      <w:r w:rsidRPr="00A42E19">
        <w:rPr>
          <w:sz w:val="20"/>
          <w:szCs w:val="20"/>
        </w:rPr>
        <w:t>н</w:t>
      </w:r>
      <w:r w:rsidRPr="00A42E19">
        <w:rPr>
          <w:spacing w:val="2"/>
          <w:sz w:val="20"/>
          <w:szCs w:val="20"/>
        </w:rPr>
        <w:t>а</w:t>
      </w:r>
      <w:r w:rsidRPr="00A42E19">
        <w:rPr>
          <w:sz w:val="20"/>
          <w:szCs w:val="20"/>
        </w:rPr>
        <w:t>ч</w:t>
      </w:r>
      <w:r w:rsidRPr="00A42E19">
        <w:rPr>
          <w:spacing w:val="-1"/>
          <w:sz w:val="20"/>
          <w:szCs w:val="20"/>
        </w:rPr>
        <w:t>и</w:t>
      </w:r>
      <w:r w:rsidRPr="00A42E19">
        <w:rPr>
          <w:sz w:val="20"/>
          <w:szCs w:val="20"/>
        </w:rPr>
        <w:t>н:</w:t>
      </w:r>
    </w:p>
    <w:p w:rsidR="0065419C" w:rsidRPr="00A42E19" w:rsidRDefault="00C45B8B" w:rsidP="0065419C">
      <w:pPr>
        <w:widowControl w:val="0"/>
        <w:numPr>
          <w:ilvl w:val="0"/>
          <w:numId w:val="9"/>
        </w:numPr>
        <w:tabs>
          <w:tab w:val="left" w:pos="330"/>
          <w:tab w:val="left" w:pos="993"/>
        </w:tabs>
        <w:spacing w:before="5" w:after="0" w:line="244" w:lineRule="exact"/>
        <w:ind w:right="-90" w:firstLine="720"/>
        <w:jc w:val="both"/>
        <w:rPr>
          <w:rStyle w:val="Heading4Char"/>
          <w:rFonts w:asciiTheme="minorHAnsi" w:eastAsia="Verdana" w:hAnsiTheme="minorHAnsi" w:cstheme="minorBidi"/>
          <w:b w:val="0"/>
          <w:sz w:val="20"/>
          <w:lang w:val="en-US"/>
        </w:rPr>
      </w:pPr>
      <w:r w:rsidRPr="00A42E19">
        <w:rPr>
          <w:rFonts w:eastAsia="Verdana"/>
          <w:spacing w:val="-1"/>
          <w:sz w:val="20"/>
          <w:szCs w:val="20"/>
        </w:rPr>
        <w:t>Н</w:t>
      </w:r>
      <w:r w:rsidRPr="00A42E19">
        <w:rPr>
          <w:rFonts w:eastAsia="Verdana"/>
          <w:sz w:val="20"/>
          <w:szCs w:val="20"/>
        </w:rPr>
        <w:t>ару</w:t>
      </w:r>
      <w:r w:rsidRPr="00A42E19">
        <w:rPr>
          <w:rFonts w:eastAsia="Verdana"/>
          <w:spacing w:val="1"/>
          <w:sz w:val="20"/>
          <w:szCs w:val="20"/>
        </w:rPr>
        <w:t>ч</w:t>
      </w:r>
      <w:r w:rsidRPr="00A42E19">
        <w:rPr>
          <w:rFonts w:eastAsia="Verdana"/>
          <w:sz w:val="20"/>
          <w:szCs w:val="20"/>
        </w:rPr>
        <w:t>илац</w:t>
      </w:r>
      <w:r w:rsidRPr="00A42E19">
        <w:rPr>
          <w:rFonts w:eastAsia="Verdana"/>
          <w:spacing w:val="62"/>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61"/>
          <w:sz w:val="20"/>
          <w:szCs w:val="20"/>
        </w:rPr>
        <w:t xml:space="preserve"> </w:t>
      </w:r>
      <w:r w:rsidR="0065419C" w:rsidRPr="00A42E19">
        <w:rPr>
          <w:rStyle w:val="Heading4Char"/>
          <w:rFonts w:asciiTheme="minorHAnsi" w:eastAsia="Verdana" w:hAnsiTheme="minorHAnsi"/>
          <w:b w:val="0"/>
          <w:sz w:val="20"/>
        </w:rPr>
        <w:t>писмено обавестити</w:t>
      </w:r>
      <w:r w:rsidR="0065419C" w:rsidRPr="00A42E19">
        <w:rPr>
          <w:rStyle w:val="Heading4Char"/>
          <w:rFonts w:asciiTheme="minorHAnsi" w:eastAsia="Verdana" w:hAnsiTheme="minorHAnsi"/>
          <w:b w:val="0"/>
          <w:sz w:val="20"/>
          <w:lang w:val="sr-Cyrl-RS"/>
        </w:rPr>
        <w:t xml:space="preserve"> све понуђаче кији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истин гарантни рок и исто максимално време одзива у случају критичне грешке</w:t>
      </w:r>
    </w:p>
    <w:p w:rsidR="00C45B8B" w:rsidRPr="00A42E19" w:rsidRDefault="0065419C" w:rsidP="0065419C">
      <w:pPr>
        <w:widowControl w:val="0"/>
        <w:numPr>
          <w:ilvl w:val="0"/>
          <w:numId w:val="9"/>
        </w:numPr>
        <w:tabs>
          <w:tab w:val="left" w:pos="330"/>
          <w:tab w:val="left" w:pos="993"/>
        </w:tabs>
        <w:spacing w:before="5" w:after="0" w:line="244" w:lineRule="exact"/>
        <w:ind w:right="-90" w:firstLine="720"/>
        <w:jc w:val="both"/>
        <w:rPr>
          <w:rFonts w:eastAsia="Verdana"/>
          <w:sz w:val="20"/>
          <w:szCs w:val="20"/>
        </w:rPr>
      </w:pPr>
      <w:r w:rsidRPr="00A42E19">
        <w:rPr>
          <w:rStyle w:val="Heading4Char"/>
          <w:rFonts w:asciiTheme="minorHAnsi" w:eastAsia="Verdana" w:hAnsiTheme="minorHAnsi"/>
          <w:b w:val="0"/>
          <w:sz w:val="20"/>
          <w:lang w:val="sr-Cyrl-RS"/>
        </w:rPr>
        <w:t xml:space="preserve">Извлачење путем жреба наручилац ће извршити јавно, у присуству понуђача и </w:t>
      </w:r>
      <w:r w:rsidR="00801D9F" w:rsidRPr="00A42E19">
        <w:rPr>
          <w:sz w:val="20"/>
          <w:szCs w:val="20"/>
          <w:lang w:val="sr-Cyrl-RS" w:eastAsia="ar-SA"/>
        </w:rPr>
        <w:t xml:space="preserve"> </w:t>
      </w:r>
      <w:r w:rsidRPr="00A42E19">
        <w:rPr>
          <w:sz w:val="20"/>
          <w:szCs w:val="20"/>
          <w:lang w:val="sr-Cyrl-RS" w:eastAsia="ar-SA"/>
        </w:rPr>
        <w:t xml:space="preserve"> </w:t>
      </w:r>
    </w:p>
    <w:p w:rsidR="00C45B8B" w:rsidRPr="00A42E19" w:rsidRDefault="00C45B8B" w:rsidP="0065419C">
      <w:pPr>
        <w:widowControl w:val="0"/>
        <w:tabs>
          <w:tab w:val="left" w:pos="426"/>
        </w:tabs>
        <w:spacing w:before="7" w:after="0" w:line="242" w:lineRule="exact"/>
        <w:ind w:right="-90" w:firstLine="720"/>
        <w:jc w:val="both"/>
        <w:rPr>
          <w:rFonts w:eastAsia="Verdana"/>
          <w:sz w:val="20"/>
          <w:szCs w:val="20"/>
        </w:rPr>
      </w:pPr>
      <w:r w:rsidRPr="00A42E19">
        <w:rPr>
          <w:rFonts w:eastAsia="Verdana"/>
          <w:spacing w:val="-1"/>
          <w:sz w:val="20"/>
          <w:szCs w:val="20"/>
          <w:lang w:val="sr-Cyrl-RS"/>
        </w:rPr>
        <w:t xml:space="preserve">-  </w:t>
      </w:r>
      <w:r w:rsidRPr="00A42E19">
        <w:rPr>
          <w:rFonts w:eastAsia="Verdana"/>
          <w:spacing w:val="-1"/>
          <w:sz w:val="20"/>
          <w:szCs w:val="20"/>
        </w:rPr>
        <w:t>По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жр</w:t>
      </w:r>
      <w:r w:rsidRPr="00A42E19">
        <w:rPr>
          <w:rFonts w:eastAsia="Verdana"/>
          <w:spacing w:val="1"/>
          <w:sz w:val="20"/>
          <w:szCs w:val="20"/>
        </w:rPr>
        <w:t>е</w:t>
      </w:r>
      <w:r w:rsidRPr="00A42E19">
        <w:rPr>
          <w:rFonts w:eastAsia="Verdana"/>
          <w:sz w:val="20"/>
          <w:szCs w:val="20"/>
        </w:rPr>
        <w:t>бања</w:t>
      </w:r>
      <w:r w:rsidRPr="00A42E19">
        <w:rPr>
          <w:rFonts w:eastAsia="Verdana"/>
          <w:spacing w:val="20"/>
          <w:sz w:val="20"/>
          <w:szCs w:val="20"/>
        </w:rPr>
        <w:t xml:space="preserve"> </w:t>
      </w:r>
      <w:r w:rsidRPr="00A42E19">
        <w:rPr>
          <w:rFonts w:eastAsia="Verdana"/>
          <w:spacing w:val="-1"/>
          <w:sz w:val="20"/>
          <w:szCs w:val="20"/>
        </w:rPr>
        <w:t>во</w:t>
      </w:r>
      <w:r w:rsidRPr="00A42E19">
        <w:rPr>
          <w:rFonts w:eastAsia="Verdana"/>
          <w:sz w:val="20"/>
          <w:szCs w:val="20"/>
        </w:rPr>
        <w:t>диће</w:t>
      </w:r>
      <w:r w:rsidRPr="00A42E19">
        <w:rPr>
          <w:rFonts w:eastAsia="Verdana"/>
          <w:spacing w:val="17"/>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ија</w:t>
      </w:r>
      <w:r w:rsidRPr="00A42E19">
        <w:rPr>
          <w:rFonts w:eastAsia="Verdana"/>
          <w:spacing w:val="18"/>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pacing w:val="18"/>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z w:val="20"/>
          <w:szCs w:val="20"/>
        </w:rPr>
        <w:t>ну</w:t>
      </w:r>
      <w:r w:rsidRPr="00A42E19">
        <w:rPr>
          <w:rFonts w:eastAsia="Verdana"/>
          <w:spacing w:val="18"/>
          <w:sz w:val="20"/>
          <w:szCs w:val="20"/>
        </w:rPr>
        <w:t xml:space="preserve"> </w:t>
      </w:r>
      <w:r w:rsidRPr="00A42E19">
        <w:rPr>
          <w:rFonts w:eastAsia="Verdana"/>
          <w:sz w:val="20"/>
          <w:szCs w:val="20"/>
        </w:rPr>
        <w:t>наба</w:t>
      </w:r>
      <w:r w:rsidRPr="00A42E19">
        <w:rPr>
          <w:rFonts w:eastAsia="Verdana"/>
          <w:spacing w:val="-1"/>
          <w:sz w:val="20"/>
          <w:szCs w:val="20"/>
        </w:rPr>
        <w:t>в</w:t>
      </w:r>
      <w:r w:rsidRPr="00A42E19">
        <w:rPr>
          <w:rFonts w:eastAsia="Verdana"/>
          <w:spacing w:val="1"/>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и</w:t>
      </w:r>
      <w:r w:rsidRPr="00A42E19">
        <w:rPr>
          <w:rFonts w:eastAsia="Verdana"/>
          <w:spacing w:val="1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ти</w:t>
      </w:r>
      <w:r w:rsidRPr="00A42E19">
        <w:rPr>
          <w:rFonts w:eastAsia="Verdana"/>
          <w:spacing w:val="17"/>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с</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о</w:t>
      </w:r>
      <w:r w:rsidRPr="00A42E19">
        <w:rPr>
          <w:rFonts w:eastAsia="Verdana"/>
          <w:sz w:val="20"/>
          <w:szCs w:val="20"/>
        </w:rPr>
        <w:t>б</w:t>
      </w:r>
      <w:r w:rsidRPr="00A42E19">
        <w:rPr>
          <w:rFonts w:eastAsia="Verdana"/>
          <w:spacing w:val="2"/>
          <w:sz w:val="20"/>
          <w:szCs w:val="20"/>
        </w:rPr>
        <w:t>а</w:t>
      </w:r>
      <w:r w:rsidRPr="00A42E19">
        <w:rPr>
          <w:rFonts w:eastAsia="Verdana"/>
          <w:spacing w:val="-1"/>
          <w:sz w:val="20"/>
          <w:szCs w:val="20"/>
        </w:rPr>
        <w:t>в</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18"/>
          <w:sz w:val="20"/>
          <w:szCs w:val="20"/>
        </w:rPr>
        <w:t xml:space="preserve"> </w:t>
      </w:r>
      <w:r w:rsidRPr="00A42E19">
        <w:rPr>
          <w:rFonts w:eastAsia="Verdana"/>
          <w:sz w:val="20"/>
          <w:szCs w:val="20"/>
        </w:rPr>
        <w:t>у</w:t>
      </w:r>
      <w:r w:rsidRPr="00A42E19">
        <w:rPr>
          <w:rFonts w:eastAsia="Verdana"/>
          <w:w w:val="99"/>
          <w:sz w:val="20"/>
          <w:szCs w:val="20"/>
        </w:rPr>
        <w:t xml:space="preserve"> </w:t>
      </w:r>
      <w:r w:rsidRPr="00A42E19">
        <w:rPr>
          <w:rFonts w:eastAsia="Verdana"/>
          <w:sz w:val="20"/>
          <w:szCs w:val="20"/>
        </w:rPr>
        <w:t>пр</w:t>
      </w:r>
      <w:r w:rsidRPr="00A42E19">
        <w:rPr>
          <w:rFonts w:eastAsia="Verdana"/>
          <w:spacing w:val="-1"/>
          <w:sz w:val="20"/>
          <w:szCs w:val="20"/>
        </w:rPr>
        <w:t>ос</w:t>
      </w:r>
      <w:r w:rsidRPr="00A42E19">
        <w:rPr>
          <w:rFonts w:eastAsia="Verdana"/>
          <w:spacing w:val="1"/>
          <w:sz w:val="20"/>
          <w:szCs w:val="20"/>
        </w:rPr>
        <w:t>т</w:t>
      </w:r>
      <w:r w:rsidRPr="00A42E19">
        <w:rPr>
          <w:rFonts w:eastAsia="Verdana"/>
          <w:spacing w:val="-1"/>
          <w:sz w:val="20"/>
          <w:szCs w:val="20"/>
        </w:rPr>
        <w:t>о</w:t>
      </w:r>
      <w:r w:rsidRPr="00A42E19">
        <w:rPr>
          <w:rFonts w:eastAsia="Verdana"/>
          <w:sz w:val="20"/>
          <w:szCs w:val="20"/>
        </w:rPr>
        <w:t>ријама</w:t>
      </w:r>
      <w:r w:rsidRPr="00A42E19">
        <w:rPr>
          <w:rFonts w:eastAsia="Verdana"/>
          <w:spacing w:val="-6"/>
          <w:sz w:val="20"/>
          <w:szCs w:val="20"/>
        </w:rPr>
        <w:t xml:space="preserve"> </w:t>
      </w:r>
      <w:r w:rsidRPr="00A42E19">
        <w:rPr>
          <w:rFonts w:eastAsia="Verdana"/>
          <w:sz w:val="20"/>
          <w:szCs w:val="20"/>
        </w:rPr>
        <w:t>на</w:t>
      </w:r>
      <w:r w:rsidRPr="00A42E19">
        <w:rPr>
          <w:rFonts w:eastAsia="Verdana"/>
          <w:spacing w:val="1"/>
          <w:sz w:val="20"/>
          <w:szCs w:val="20"/>
        </w:rPr>
        <w:t>р</w:t>
      </w:r>
      <w:r w:rsidRPr="00A42E19">
        <w:rPr>
          <w:rFonts w:eastAsia="Verdana"/>
          <w:sz w:val="20"/>
          <w:szCs w:val="20"/>
        </w:rPr>
        <w:t>у</w:t>
      </w:r>
      <w:r w:rsidRPr="00A42E19">
        <w:rPr>
          <w:rFonts w:eastAsia="Verdana"/>
          <w:spacing w:val="1"/>
          <w:sz w:val="20"/>
          <w:szCs w:val="20"/>
        </w:rPr>
        <w:t>ч</w:t>
      </w:r>
      <w:r w:rsidRPr="00A42E19">
        <w:rPr>
          <w:rFonts w:eastAsia="Verdana"/>
          <w:sz w:val="20"/>
          <w:szCs w:val="20"/>
        </w:rPr>
        <w:t>и</w:t>
      </w:r>
      <w:r w:rsidRPr="00A42E19">
        <w:rPr>
          <w:rFonts w:eastAsia="Verdana"/>
          <w:spacing w:val="1"/>
          <w:sz w:val="20"/>
          <w:szCs w:val="20"/>
        </w:rPr>
        <w:t>оц</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Н</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м</w:t>
      </w:r>
      <w:r w:rsidRPr="00A42E19">
        <w:rPr>
          <w:rFonts w:eastAsia="Verdana"/>
          <w:spacing w:val="-6"/>
          <w:sz w:val="20"/>
          <w:szCs w:val="20"/>
        </w:rPr>
        <w:t xml:space="preserve"> </w:t>
      </w:r>
      <w:r w:rsidRPr="00A42E19">
        <w:rPr>
          <w:rFonts w:eastAsia="Verdana"/>
          <w:sz w:val="20"/>
          <w:szCs w:val="20"/>
        </w:rPr>
        <w:t>Са</w:t>
      </w:r>
      <w:r w:rsidRPr="00A42E19">
        <w:rPr>
          <w:rFonts w:eastAsia="Verdana"/>
          <w:spacing w:val="1"/>
          <w:sz w:val="20"/>
          <w:szCs w:val="20"/>
        </w:rPr>
        <w:t>д</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Б</w:t>
      </w:r>
      <w:r w:rsidRPr="00A42E19">
        <w:rPr>
          <w:rFonts w:eastAsia="Verdana"/>
          <w:sz w:val="20"/>
          <w:szCs w:val="20"/>
        </w:rPr>
        <w:t>ул</w:t>
      </w:r>
      <w:r w:rsidRPr="00A42E19">
        <w:rPr>
          <w:rFonts w:eastAsia="Verdana"/>
          <w:spacing w:val="1"/>
          <w:sz w:val="20"/>
          <w:szCs w:val="20"/>
        </w:rPr>
        <w:t>е</w:t>
      </w:r>
      <w:r w:rsidRPr="00A42E19">
        <w:rPr>
          <w:rFonts w:eastAsia="Verdana"/>
          <w:spacing w:val="-1"/>
          <w:sz w:val="20"/>
          <w:szCs w:val="20"/>
        </w:rPr>
        <w:t>в</w:t>
      </w:r>
      <w:r w:rsidRPr="00A42E19">
        <w:rPr>
          <w:rFonts w:eastAsia="Verdana"/>
          <w:sz w:val="20"/>
          <w:szCs w:val="20"/>
        </w:rPr>
        <w:t>ар</w:t>
      </w:r>
      <w:r w:rsidRPr="00A42E19">
        <w:rPr>
          <w:rFonts w:eastAsia="Verdana"/>
          <w:spacing w:val="-7"/>
          <w:sz w:val="20"/>
          <w:szCs w:val="20"/>
        </w:rPr>
        <w:t xml:space="preserve"> </w:t>
      </w:r>
      <w:r w:rsidRPr="00A42E19">
        <w:rPr>
          <w:rFonts w:eastAsia="Verdana"/>
          <w:sz w:val="20"/>
          <w:szCs w:val="20"/>
        </w:rPr>
        <w:t>М</w:t>
      </w:r>
      <w:r w:rsidRPr="00A42E19">
        <w:rPr>
          <w:rFonts w:eastAsia="Verdana"/>
          <w:spacing w:val="1"/>
          <w:sz w:val="20"/>
          <w:szCs w:val="20"/>
        </w:rPr>
        <w:t>и</w:t>
      </w:r>
      <w:r w:rsidRPr="00A42E19">
        <w:rPr>
          <w:rFonts w:eastAsia="Verdana"/>
          <w:sz w:val="20"/>
          <w:szCs w:val="20"/>
        </w:rPr>
        <w:t>хај</w:t>
      </w:r>
      <w:r w:rsidRPr="00A42E19">
        <w:rPr>
          <w:rFonts w:eastAsia="Verdana"/>
          <w:spacing w:val="1"/>
          <w:sz w:val="20"/>
          <w:szCs w:val="20"/>
        </w:rPr>
        <w:t>л</w:t>
      </w:r>
      <w:r w:rsidRPr="00A42E19">
        <w:rPr>
          <w:rFonts w:eastAsia="Verdana"/>
          <w:sz w:val="20"/>
          <w:szCs w:val="20"/>
        </w:rPr>
        <w:t>а</w:t>
      </w:r>
      <w:r w:rsidRPr="00A42E19">
        <w:rPr>
          <w:rFonts w:eastAsia="Verdana"/>
          <w:spacing w:val="-7"/>
          <w:sz w:val="20"/>
          <w:szCs w:val="20"/>
        </w:rPr>
        <w:t xml:space="preserve"> </w:t>
      </w:r>
      <w:r w:rsidRPr="00A42E19">
        <w:rPr>
          <w:rFonts w:eastAsia="Verdana"/>
          <w:spacing w:val="1"/>
          <w:sz w:val="20"/>
          <w:szCs w:val="20"/>
        </w:rPr>
        <w:t>П</w:t>
      </w:r>
      <w:r w:rsidRPr="00A42E19">
        <w:rPr>
          <w:rFonts w:eastAsia="Verdana"/>
          <w:sz w:val="20"/>
          <w:szCs w:val="20"/>
        </w:rPr>
        <w:t>упина</w:t>
      </w:r>
      <w:r w:rsidRPr="00A42E19">
        <w:rPr>
          <w:rFonts w:eastAsia="Verdana"/>
          <w:spacing w:val="-8"/>
          <w:sz w:val="20"/>
          <w:szCs w:val="20"/>
        </w:rPr>
        <w:t xml:space="preserve"> </w:t>
      </w:r>
      <w:r w:rsidRPr="00A42E19">
        <w:rPr>
          <w:rFonts w:eastAsia="Verdana"/>
          <w:spacing w:val="-8"/>
          <w:sz w:val="20"/>
          <w:szCs w:val="20"/>
          <w:lang w:val="sr-Cyrl-RS"/>
        </w:rPr>
        <w:t>16</w:t>
      </w:r>
      <w:r w:rsidRPr="00A42E19">
        <w:rPr>
          <w:rFonts w:eastAsia="Verdana"/>
          <w:sz w:val="20"/>
          <w:szCs w:val="20"/>
        </w:rPr>
        <w:t>,</w:t>
      </w:r>
      <w:r w:rsidRPr="00A42E19">
        <w:rPr>
          <w:rFonts w:eastAsia="Verdana"/>
          <w:spacing w:val="-2"/>
          <w:sz w:val="20"/>
          <w:szCs w:val="20"/>
        </w:rPr>
        <w:t xml:space="preserve"> </w:t>
      </w:r>
      <w:r w:rsidRPr="00A42E19">
        <w:rPr>
          <w:rFonts w:eastAsia="Verdana"/>
          <w:spacing w:val="-2"/>
          <w:sz w:val="20"/>
          <w:szCs w:val="20"/>
          <w:lang w:val="sr-Cyrl-RS"/>
        </w:rPr>
        <w:t>канцеларија 48/приземље.</w:t>
      </w:r>
    </w:p>
    <w:p w:rsidR="00C45B8B" w:rsidRPr="00A42E19" w:rsidRDefault="00C45B8B" w:rsidP="0065419C">
      <w:pPr>
        <w:widowControl w:val="0"/>
        <w:numPr>
          <w:ilvl w:val="0"/>
          <w:numId w:val="9"/>
        </w:numPr>
        <w:tabs>
          <w:tab w:val="left" w:pos="261"/>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w:t>
      </w:r>
      <w:r w:rsidRPr="00A42E19">
        <w:rPr>
          <w:rFonts w:eastAsia="Verdana"/>
          <w:spacing w:val="1"/>
          <w:sz w:val="20"/>
          <w:szCs w:val="20"/>
        </w:rPr>
        <w:t>с</w:t>
      </w:r>
      <w:r w:rsidRPr="00A42E19">
        <w:rPr>
          <w:rFonts w:eastAsia="Verdana"/>
          <w:sz w:val="20"/>
          <w:szCs w:val="20"/>
        </w:rPr>
        <w:t>ија</w:t>
      </w:r>
      <w:r w:rsidRPr="00A42E19">
        <w:rPr>
          <w:rFonts w:eastAsia="Verdana"/>
          <w:spacing w:val="-4"/>
          <w:sz w:val="20"/>
          <w:szCs w:val="20"/>
        </w:rPr>
        <w:t xml:space="preserve"> </w:t>
      </w:r>
      <w:r w:rsidRPr="00A42E19">
        <w:rPr>
          <w:rFonts w:eastAsia="Verdana"/>
          <w:sz w:val="20"/>
          <w:szCs w:val="20"/>
        </w:rPr>
        <w:t>за</w:t>
      </w:r>
      <w:r w:rsidRPr="00A42E19">
        <w:rPr>
          <w:rFonts w:eastAsia="Verdana"/>
          <w:spacing w:val="-4"/>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pacing w:val="2"/>
          <w:sz w:val="20"/>
          <w:szCs w:val="20"/>
        </w:rPr>
        <w:t>н</w:t>
      </w:r>
      <w:r w:rsidRPr="00A42E19">
        <w:rPr>
          <w:rFonts w:eastAsia="Verdana"/>
          <w:sz w:val="20"/>
          <w:szCs w:val="20"/>
        </w:rPr>
        <w:t>у</w:t>
      </w:r>
      <w:r w:rsidRPr="00A42E19">
        <w:rPr>
          <w:rFonts w:eastAsia="Verdana"/>
          <w:spacing w:val="-4"/>
          <w:sz w:val="20"/>
          <w:szCs w:val="20"/>
        </w:rPr>
        <w:t xml:space="preserve"> </w:t>
      </w:r>
      <w:r w:rsidRPr="00A42E19">
        <w:rPr>
          <w:rFonts w:eastAsia="Verdana"/>
          <w:sz w:val="20"/>
          <w:szCs w:val="20"/>
        </w:rPr>
        <w:t>н</w:t>
      </w:r>
      <w:r w:rsidRPr="00A42E19">
        <w:rPr>
          <w:rFonts w:eastAsia="Verdana"/>
          <w:spacing w:val="2"/>
          <w:sz w:val="20"/>
          <w:szCs w:val="20"/>
        </w:rPr>
        <w:t>а</w:t>
      </w:r>
      <w:r w:rsidRPr="00A42E19">
        <w:rPr>
          <w:rFonts w:eastAsia="Verdana"/>
          <w:sz w:val="20"/>
          <w:szCs w:val="20"/>
        </w:rPr>
        <w:t>бав</w:t>
      </w:r>
      <w:r w:rsidRPr="00A42E19">
        <w:rPr>
          <w:rFonts w:eastAsia="Verdana"/>
          <w:spacing w:val="-1"/>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ће</w:t>
      </w:r>
      <w:r w:rsidRPr="00A42E19">
        <w:rPr>
          <w:rFonts w:eastAsia="Verdana"/>
          <w:spacing w:val="-3"/>
          <w:sz w:val="20"/>
          <w:szCs w:val="20"/>
        </w:rPr>
        <w:t xml:space="preserve"> </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ди</w:t>
      </w:r>
      <w:r w:rsidRPr="00A42E19">
        <w:rPr>
          <w:rFonts w:eastAsia="Verdana"/>
          <w:spacing w:val="-1"/>
          <w:sz w:val="20"/>
          <w:szCs w:val="20"/>
        </w:rPr>
        <w:t>т</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з</w:t>
      </w:r>
      <w:r w:rsidRPr="00A42E19">
        <w:rPr>
          <w:rFonts w:eastAsia="Verdana"/>
          <w:spacing w:val="2"/>
          <w:sz w:val="20"/>
          <w:szCs w:val="20"/>
        </w:rPr>
        <w:t>а</w:t>
      </w:r>
      <w:r w:rsidRPr="00A42E19">
        <w:rPr>
          <w:rFonts w:eastAsia="Verdana"/>
          <w:sz w:val="20"/>
          <w:szCs w:val="20"/>
        </w:rPr>
        <w:t>пи</w:t>
      </w:r>
      <w:r w:rsidRPr="00A42E19">
        <w:rPr>
          <w:rFonts w:eastAsia="Verdana"/>
          <w:spacing w:val="1"/>
          <w:sz w:val="20"/>
          <w:szCs w:val="20"/>
        </w:rPr>
        <w:t>с</w:t>
      </w:r>
      <w:r w:rsidRPr="00A42E19">
        <w:rPr>
          <w:rFonts w:eastAsia="Verdana"/>
          <w:sz w:val="20"/>
          <w:szCs w:val="20"/>
        </w:rPr>
        <w:t>ник</w:t>
      </w:r>
      <w:r w:rsidRPr="00A42E19">
        <w:rPr>
          <w:rFonts w:eastAsia="Verdana"/>
          <w:spacing w:val="-2"/>
          <w:sz w:val="20"/>
          <w:szCs w:val="20"/>
        </w:rPr>
        <w:t xml:space="preserve"> </w:t>
      </w:r>
      <w:r w:rsidRPr="00A42E19">
        <w:rPr>
          <w:rFonts w:eastAsia="Verdana"/>
          <w:sz w:val="20"/>
          <w:szCs w:val="20"/>
        </w:rPr>
        <w:t>о</w:t>
      </w:r>
      <w:r w:rsidRPr="00A42E19">
        <w:rPr>
          <w:rFonts w:eastAsia="Verdana"/>
          <w:spacing w:val="-5"/>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ж</w:t>
      </w:r>
      <w:r w:rsidRPr="00A42E19">
        <w:rPr>
          <w:rFonts w:eastAsia="Verdana"/>
          <w:spacing w:val="2"/>
          <w:sz w:val="20"/>
          <w:szCs w:val="20"/>
        </w:rPr>
        <w:t>р</w:t>
      </w:r>
      <w:r w:rsidRPr="00A42E19">
        <w:rPr>
          <w:rFonts w:eastAsia="Verdana"/>
          <w:spacing w:val="-2"/>
          <w:sz w:val="20"/>
          <w:szCs w:val="20"/>
        </w:rPr>
        <w:t>е</w:t>
      </w:r>
      <w:r w:rsidRPr="00A42E19">
        <w:rPr>
          <w:rFonts w:eastAsia="Verdana"/>
          <w:sz w:val="20"/>
          <w:szCs w:val="20"/>
        </w:rPr>
        <w:t>б</w:t>
      </w:r>
      <w:r w:rsidRPr="00A42E19">
        <w:rPr>
          <w:rFonts w:eastAsia="Verdana"/>
          <w:spacing w:val="2"/>
          <w:sz w:val="20"/>
          <w:szCs w:val="20"/>
        </w:rPr>
        <w:t>а</w:t>
      </w:r>
      <w:r w:rsidRPr="00A42E19">
        <w:rPr>
          <w:rFonts w:eastAsia="Verdana"/>
          <w:sz w:val="20"/>
          <w:szCs w:val="20"/>
        </w:rPr>
        <w:t>ња</w:t>
      </w:r>
      <w:r w:rsidRPr="00A42E19">
        <w:rPr>
          <w:rFonts w:eastAsia="Verdana"/>
          <w:sz w:val="20"/>
          <w:szCs w:val="20"/>
          <w:lang w:val="sr-Cyrl-RS"/>
        </w:rPr>
        <w:t>.</w:t>
      </w:r>
    </w:p>
    <w:p w:rsidR="00C45B8B" w:rsidRPr="00A42E19" w:rsidRDefault="00C45B8B" w:rsidP="0065419C">
      <w:pPr>
        <w:widowControl w:val="0"/>
        <w:numPr>
          <w:ilvl w:val="0"/>
          <w:numId w:val="9"/>
        </w:numPr>
        <w:tabs>
          <w:tab w:val="left" w:pos="266"/>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мис</w:t>
      </w:r>
      <w:r w:rsidRPr="00A42E19">
        <w:rPr>
          <w:rFonts w:eastAsia="Verdana"/>
          <w:spacing w:val="-1"/>
          <w:sz w:val="20"/>
          <w:szCs w:val="20"/>
        </w:rPr>
        <w:t>и</w:t>
      </w:r>
      <w:r w:rsidRPr="00A42E19">
        <w:rPr>
          <w:rFonts w:eastAsia="Verdana"/>
          <w:sz w:val="20"/>
          <w:szCs w:val="20"/>
        </w:rPr>
        <w:t>ја</w:t>
      </w:r>
      <w:r w:rsidRPr="00A42E19">
        <w:rPr>
          <w:rFonts w:eastAsia="Verdana"/>
          <w:spacing w:val="-3"/>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
          <w:sz w:val="20"/>
          <w:szCs w:val="20"/>
        </w:rPr>
        <w:t xml:space="preserve"> </w:t>
      </w:r>
      <w:r w:rsidRPr="00A42E19">
        <w:rPr>
          <w:rFonts w:eastAsia="Verdana"/>
          <w:sz w:val="20"/>
          <w:szCs w:val="20"/>
        </w:rPr>
        <w:t>припр</w:t>
      </w:r>
      <w:r w:rsidRPr="00A42E19">
        <w:rPr>
          <w:rFonts w:eastAsia="Verdana"/>
          <w:spacing w:val="-2"/>
          <w:sz w:val="20"/>
          <w:szCs w:val="20"/>
        </w:rPr>
        <w:t>е</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4"/>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уду</w:t>
      </w:r>
      <w:r w:rsidRPr="00A42E19">
        <w:rPr>
          <w:rFonts w:eastAsia="Verdana"/>
          <w:spacing w:val="-2"/>
          <w:sz w:val="20"/>
          <w:szCs w:val="20"/>
        </w:rPr>
        <w:t xml:space="preserve"> </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папи</w:t>
      </w:r>
      <w:r w:rsidRPr="00A42E19">
        <w:rPr>
          <w:rFonts w:eastAsia="Verdana"/>
          <w:spacing w:val="2"/>
          <w:sz w:val="20"/>
          <w:szCs w:val="20"/>
        </w:rPr>
        <w:t>р</w:t>
      </w:r>
      <w:r w:rsidRPr="00A42E19">
        <w:rPr>
          <w:rFonts w:eastAsia="Verdana"/>
          <w:sz w:val="20"/>
          <w:szCs w:val="20"/>
        </w:rPr>
        <w:t>иће</w:t>
      </w:r>
      <w:r w:rsidRPr="00A42E19">
        <w:rPr>
          <w:rFonts w:eastAsia="Verdana"/>
          <w:spacing w:val="-2"/>
          <w:sz w:val="20"/>
          <w:szCs w:val="20"/>
        </w:rPr>
        <w:t xml:space="preserve"> </w:t>
      </w:r>
      <w:r w:rsidRPr="00A42E19">
        <w:rPr>
          <w:rFonts w:eastAsia="Verdana"/>
          <w:spacing w:val="-1"/>
          <w:sz w:val="20"/>
          <w:szCs w:val="20"/>
        </w:rPr>
        <w:t>с</w:t>
      </w:r>
      <w:r w:rsidRPr="00A42E19">
        <w:rPr>
          <w:rFonts w:eastAsia="Verdana"/>
          <w:sz w:val="20"/>
          <w:szCs w:val="20"/>
        </w:rPr>
        <w:t>а</w:t>
      </w:r>
      <w:r w:rsidRPr="00A42E19">
        <w:rPr>
          <w:rFonts w:eastAsia="Verdana"/>
          <w:spacing w:val="-2"/>
          <w:sz w:val="20"/>
          <w:szCs w:val="20"/>
        </w:rPr>
        <w:t xml:space="preserve"> </w:t>
      </w:r>
      <w:r w:rsidRPr="00A42E19">
        <w:rPr>
          <w:rFonts w:eastAsia="Verdana"/>
          <w:sz w:val="20"/>
          <w:szCs w:val="20"/>
        </w:rPr>
        <w:t>им</w:t>
      </w:r>
      <w:r w:rsidRPr="00A42E19">
        <w:rPr>
          <w:rFonts w:eastAsia="Verdana"/>
          <w:spacing w:val="-1"/>
          <w:sz w:val="20"/>
          <w:szCs w:val="20"/>
        </w:rPr>
        <w:t>е</w:t>
      </w:r>
      <w:r w:rsidRPr="00A42E19">
        <w:rPr>
          <w:rFonts w:eastAsia="Verdana"/>
          <w:sz w:val="20"/>
          <w:szCs w:val="20"/>
        </w:rPr>
        <w:t>нима</w:t>
      </w:r>
      <w:r w:rsidRPr="00A42E19">
        <w:rPr>
          <w:rFonts w:eastAsia="Verdana"/>
          <w:spacing w:val="-3"/>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нуђача</w:t>
      </w:r>
      <w:r w:rsidRPr="00A42E19">
        <w:rPr>
          <w:rFonts w:eastAsia="Verdana"/>
          <w:spacing w:val="-1"/>
          <w:sz w:val="20"/>
          <w:szCs w:val="20"/>
        </w:rPr>
        <w:t xml:space="preserve"> </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је</w:t>
      </w:r>
      <w:r w:rsidRPr="00A42E19">
        <w:rPr>
          <w:rFonts w:eastAsia="Verdana"/>
          <w:spacing w:val="-4"/>
          <w:sz w:val="20"/>
          <w:szCs w:val="20"/>
        </w:rPr>
        <w:t xml:space="preserve"> </w:t>
      </w:r>
      <w:r w:rsidRPr="00A42E19">
        <w:rPr>
          <w:rFonts w:eastAsia="Verdana"/>
          <w:spacing w:val="1"/>
          <w:sz w:val="20"/>
          <w:szCs w:val="20"/>
        </w:rPr>
        <w:t>с</w:t>
      </w:r>
      <w:r w:rsidRPr="00A42E19">
        <w:rPr>
          <w:rFonts w:eastAsia="Verdana"/>
          <w:sz w:val="20"/>
          <w:szCs w:val="20"/>
        </w:rPr>
        <w:t>у</w:t>
      </w:r>
      <w:r w:rsidRPr="00A42E19">
        <w:rPr>
          <w:rFonts w:eastAsia="Verdana"/>
          <w:spacing w:val="-3"/>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z w:val="20"/>
          <w:szCs w:val="20"/>
        </w:rPr>
        <w:t>е</w:t>
      </w:r>
      <w:r w:rsidRPr="00A42E19">
        <w:rPr>
          <w:rFonts w:eastAsia="Verdana"/>
          <w:spacing w:val="-5"/>
          <w:sz w:val="20"/>
          <w:szCs w:val="20"/>
        </w:rPr>
        <w:t xml:space="preserve"> </w:t>
      </w:r>
      <w:r w:rsidRPr="00A42E19">
        <w:rPr>
          <w:rFonts w:eastAsia="Verdana"/>
          <w:sz w:val="20"/>
          <w:szCs w:val="20"/>
        </w:rPr>
        <w:t>има</w:t>
      </w:r>
      <w:r w:rsidRPr="00A42E19">
        <w:rPr>
          <w:rFonts w:eastAsia="Verdana"/>
          <w:spacing w:val="1"/>
          <w:sz w:val="20"/>
          <w:szCs w:val="20"/>
        </w:rPr>
        <w:t>л</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pacing w:val="1"/>
          <w:sz w:val="20"/>
          <w:szCs w:val="20"/>
        </w:rPr>
        <w:t>т</w:t>
      </w:r>
      <w:r w:rsidRPr="00A42E19">
        <w:rPr>
          <w:rFonts w:eastAsia="Verdana"/>
          <w:sz w:val="20"/>
          <w:szCs w:val="20"/>
        </w:rPr>
        <w:t>и</w:t>
      </w:r>
      <w:r w:rsidRPr="00A42E19">
        <w:rPr>
          <w:rFonts w:eastAsia="Verdana"/>
          <w:spacing w:val="61"/>
          <w:sz w:val="20"/>
          <w:szCs w:val="20"/>
        </w:rPr>
        <w:t xml:space="preserve"> </w:t>
      </w:r>
      <w:r w:rsidRPr="00A42E19">
        <w:rPr>
          <w:rFonts w:eastAsia="Verdana"/>
          <w:sz w:val="20"/>
          <w:szCs w:val="20"/>
        </w:rPr>
        <w:t>бр</w:t>
      </w:r>
      <w:r w:rsidRPr="00A42E19">
        <w:rPr>
          <w:rFonts w:eastAsia="Verdana"/>
          <w:spacing w:val="-1"/>
          <w:sz w:val="20"/>
          <w:szCs w:val="20"/>
        </w:rPr>
        <w:t>о</w:t>
      </w:r>
      <w:r w:rsidRPr="00A42E19">
        <w:rPr>
          <w:rFonts w:eastAsia="Verdana"/>
          <w:sz w:val="20"/>
          <w:szCs w:val="20"/>
        </w:rPr>
        <w:t>ј</w:t>
      </w:r>
      <w:r w:rsidRPr="00A42E19">
        <w:rPr>
          <w:rFonts w:eastAsia="Verdana"/>
          <w:spacing w:val="-5"/>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w:t>
      </w:r>
      <w:r w:rsidRPr="00A42E19">
        <w:rPr>
          <w:rFonts w:eastAsia="Verdana"/>
          <w:spacing w:val="3"/>
          <w:sz w:val="20"/>
          <w:szCs w:val="20"/>
        </w:rPr>
        <w:t>д</w:t>
      </w:r>
      <w:r w:rsidRPr="00A42E19">
        <w:rPr>
          <w:rFonts w:eastAsia="Verdana"/>
          <w:spacing w:val="1"/>
          <w:sz w:val="20"/>
          <w:szCs w:val="20"/>
        </w:rPr>
        <w:t>е</w:t>
      </w:r>
      <w:r w:rsidRPr="00A42E19">
        <w:rPr>
          <w:rFonts w:eastAsia="Verdana"/>
          <w:sz w:val="20"/>
          <w:szCs w:val="20"/>
        </w:rPr>
        <w:t>ра</w:t>
      </w:r>
      <w:r w:rsidRPr="00A42E19">
        <w:rPr>
          <w:rFonts w:eastAsia="Verdana"/>
          <w:spacing w:val="-7"/>
          <w:sz w:val="20"/>
          <w:szCs w:val="20"/>
        </w:rPr>
        <w:t xml:space="preserve"> </w:t>
      </w:r>
      <w:r w:rsidRPr="00A42E19">
        <w:rPr>
          <w:rFonts w:eastAsia="Verdana"/>
          <w:sz w:val="20"/>
          <w:szCs w:val="20"/>
        </w:rPr>
        <w:t>по</w:t>
      </w:r>
      <w:r w:rsidRPr="00A42E19">
        <w:rPr>
          <w:rFonts w:eastAsia="Verdana"/>
          <w:spacing w:val="-7"/>
          <w:sz w:val="20"/>
          <w:szCs w:val="20"/>
        </w:rPr>
        <w:t xml:space="preserve"> </w:t>
      </w:r>
      <w:r w:rsidRPr="00A42E19">
        <w:rPr>
          <w:rFonts w:eastAsia="Verdana"/>
          <w:spacing w:val="-2"/>
          <w:sz w:val="20"/>
          <w:szCs w:val="20"/>
        </w:rPr>
        <w:t>е</w:t>
      </w:r>
      <w:r w:rsidRPr="00A42E19">
        <w:rPr>
          <w:rFonts w:eastAsia="Verdana"/>
          <w:spacing w:val="1"/>
          <w:sz w:val="20"/>
          <w:szCs w:val="20"/>
        </w:rPr>
        <w:t>л</w:t>
      </w:r>
      <w:r w:rsidRPr="00A42E19">
        <w:rPr>
          <w:rFonts w:eastAsia="Verdana"/>
          <w:spacing w:val="-2"/>
          <w:sz w:val="20"/>
          <w:szCs w:val="20"/>
        </w:rPr>
        <w:t>е</w:t>
      </w:r>
      <w:r w:rsidRPr="00A42E19">
        <w:rPr>
          <w:rFonts w:eastAsia="Verdana"/>
          <w:spacing w:val="2"/>
          <w:sz w:val="20"/>
          <w:szCs w:val="20"/>
        </w:rPr>
        <w:t>м</w:t>
      </w:r>
      <w:r w:rsidRPr="00A42E19">
        <w:rPr>
          <w:rFonts w:eastAsia="Verdana"/>
          <w:spacing w:val="-2"/>
          <w:sz w:val="20"/>
          <w:szCs w:val="20"/>
        </w:rPr>
        <w:t>е</w:t>
      </w:r>
      <w:r w:rsidRPr="00A42E19">
        <w:rPr>
          <w:rFonts w:eastAsia="Verdana"/>
          <w:sz w:val="20"/>
          <w:szCs w:val="20"/>
        </w:rPr>
        <w:t>н</w:t>
      </w:r>
      <w:r w:rsidRPr="00A42E19">
        <w:rPr>
          <w:rFonts w:eastAsia="Verdana"/>
          <w:spacing w:val="2"/>
          <w:sz w:val="20"/>
          <w:szCs w:val="20"/>
        </w:rPr>
        <w:t>т</w:t>
      </w:r>
      <w:r w:rsidRPr="00A42E19">
        <w:rPr>
          <w:rFonts w:eastAsia="Verdana"/>
          <w:sz w:val="20"/>
          <w:szCs w:val="20"/>
        </w:rPr>
        <w:t>у</w:t>
      </w:r>
      <w:r w:rsidRPr="00A42E19">
        <w:rPr>
          <w:rFonts w:eastAsia="Verdana"/>
          <w:spacing w:val="-8"/>
          <w:sz w:val="20"/>
          <w:szCs w:val="20"/>
        </w:rPr>
        <w:t xml:space="preserve"> </w:t>
      </w:r>
      <w:r w:rsidRPr="00A42E19">
        <w:rPr>
          <w:rFonts w:eastAsia="Verdana"/>
          <w:sz w:val="20"/>
          <w:szCs w:val="20"/>
        </w:rPr>
        <w:t>к</w:t>
      </w:r>
      <w:r w:rsidRPr="00A42E19">
        <w:rPr>
          <w:rFonts w:eastAsia="Verdana"/>
          <w:spacing w:val="2"/>
          <w:sz w:val="20"/>
          <w:szCs w:val="20"/>
        </w:rPr>
        <w:t>р</w:t>
      </w:r>
      <w:r w:rsidRPr="00A42E19">
        <w:rPr>
          <w:rFonts w:eastAsia="Verdana"/>
          <w:sz w:val="20"/>
          <w:szCs w:val="20"/>
        </w:rPr>
        <w:t>и</w:t>
      </w:r>
      <w:r w:rsidRPr="00A42E19">
        <w:rPr>
          <w:rFonts w:eastAsia="Verdana"/>
          <w:spacing w:val="1"/>
          <w:sz w:val="20"/>
          <w:szCs w:val="20"/>
        </w:rPr>
        <w:t>т</w:t>
      </w:r>
      <w:r w:rsidRPr="00A42E19">
        <w:rPr>
          <w:rFonts w:eastAsia="Verdana"/>
          <w:spacing w:val="-2"/>
          <w:sz w:val="20"/>
          <w:szCs w:val="20"/>
        </w:rPr>
        <w:t>е</w:t>
      </w:r>
      <w:r w:rsidRPr="00A42E19">
        <w:rPr>
          <w:rFonts w:eastAsia="Verdana"/>
          <w:spacing w:val="3"/>
          <w:sz w:val="20"/>
          <w:szCs w:val="20"/>
        </w:rPr>
        <w:t>р</w:t>
      </w:r>
      <w:r w:rsidRPr="00A42E19">
        <w:rPr>
          <w:rFonts w:eastAsia="Verdana"/>
          <w:sz w:val="20"/>
          <w:szCs w:val="20"/>
        </w:rPr>
        <w:t>ијума</w:t>
      </w:r>
      <w:r w:rsidRPr="00A42E19">
        <w:rPr>
          <w:rFonts w:eastAsia="Verdana"/>
          <w:spacing w:val="-7"/>
          <w:sz w:val="20"/>
          <w:szCs w:val="20"/>
        </w:rPr>
        <w:t xml:space="preserve"> </w:t>
      </w:r>
      <w:r w:rsidRPr="00A42E19">
        <w:rPr>
          <w:rFonts w:eastAsia="Verdana"/>
          <w:spacing w:val="1"/>
          <w:sz w:val="20"/>
          <w:szCs w:val="20"/>
        </w:rPr>
        <w:t>«</w:t>
      </w:r>
      <w:r w:rsidRPr="00A42E19">
        <w:rPr>
          <w:rFonts w:eastAsia="Verdana"/>
          <w:spacing w:val="1"/>
          <w:sz w:val="20"/>
          <w:szCs w:val="20"/>
          <w:lang w:val="sr-Cyrl-RS"/>
        </w:rPr>
        <w:t xml:space="preserve">понуђена </w:t>
      </w:r>
      <w:r w:rsidRPr="00A42E19">
        <w:rPr>
          <w:rFonts w:eastAsia="Verdana"/>
          <w:spacing w:val="1"/>
          <w:sz w:val="20"/>
          <w:szCs w:val="20"/>
        </w:rPr>
        <w:t>ц</w:t>
      </w:r>
      <w:r w:rsidRPr="00A42E19">
        <w:rPr>
          <w:rFonts w:eastAsia="Verdana"/>
          <w:spacing w:val="-1"/>
          <w:sz w:val="20"/>
          <w:szCs w:val="20"/>
        </w:rPr>
        <w:t>ен</w:t>
      </w:r>
      <w:r w:rsidRPr="00A42E19">
        <w:rPr>
          <w:rFonts w:eastAsia="Verdana"/>
          <w:sz w:val="20"/>
          <w:szCs w:val="20"/>
        </w:rPr>
        <w:t>а»</w:t>
      </w:r>
      <w:r w:rsidRPr="00A42E19">
        <w:rPr>
          <w:rFonts w:eastAsia="Verdana"/>
          <w:sz w:val="20"/>
          <w:szCs w:val="20"/>
          <w:lang w:val="sr-Cyrl-RS"/>
        </w:rPr>
        <w:t xml:space="preserve"> и исти рок извршења предметне услуге.</w:t>
      </w:r>
    </w:p>
    <w:p w:rsidR="00C45B8B" w:rsidRPr="00A42E19" w:rsidRDefault="00C45B8B" w:rsidP="0065419C">
      <w:pPr>
        <w:widowControl w:val="0"/>
        <w:spacing w:before="2" w:after="0" w:line="242" w:lineRule="exact"/>
        <w:ind w:right="-90" w:firstLine="720"/>
        <w:jc w:val="both"/>
        <w:rPr>
          <w:rFonts w:eastAsia="Verdana"/>
          <w:sz w:val="20"/>
          <w:szCs w:val="20"/>
        </w:rPr>
      </w:pPr>
      <w:r w:rsidRPr="00A42E19">
        <w:rPr>
          <w:rFonts w:eastAsia="Verdana" w:cs="Verdana"/>
          <w:sz w:val="20"/>
          <w:szCs w:val="20"/>
        </w:rPr>
        <w:t>-</w:t>
      </w:r>
      <w:r w:rsidR="00C846DD" w:rsidRPr="00A42E19">
        <w:rPr>
          <w:rFonts w:eastAsia="Verdana" w:cs="Verdana"/>
          <w:sz w:val="20"/>
          <w:szCs w:val="20"/>
        </w:rPr>
        <w:t xml:space="preserve">  </w:t>
      </w:r>
      <w:r w:rsidRPr="00A42E19">
        <w:rPr>
          <w:rFonts w:eastAsia="Verdana"/>
          <w:sz w:val="20"/>
          <w:szCs w:val="20"/>
        </w:rPr>
        <w:t>Ж</w:t>
      </w:r>
      <w:r w:rsidRPr="00A42E19">
        <w:rPr>
          <w:rFonts w:eastAsia="Verdana"/>
          <w:spacing w:val="1"/>
          <w:sz w:val="20"/>
          <w:szCs w:val="20"/>
        </w:rPr>
        <w:t>р</w:t>
      </w:r>
      <w:r w:rsidRPr="00A42E19">
        <w:rPr>
          <w:rFonts w:eastAsia="Verdana"/>
          <w:spacing w:val="-2"/>
          <w:sz w:val="20"/>
          <w:szCs w:val="20"/>
        </w:rPr>
        <w:t>е</w:t>
      </w:r>
      <w:r w:rsidRPr="00A42E19">
        <w:rPr>
          <w:rFonts w:eastAsia="Verdana"/>
          <w:sz w:val="20"/>
          <w:szCs w:val="20"/>
        </w:rPr>
        <w:t>ба</w:t>
      </w:r>
      <w:r w:rsidRPr="00A42E19">
        <w:rPr>
          <w:rFonts w:eastAsia="Verdana"/>
          <w:spacing w:val="3"/>
          <w:sz w:val="20"/>
          <w:szCs w:val="20"/>
        </w:rPr>
        <w:t>њ</w:t>
      </w:r>
      <w:r w:rsidRPr="00A42E19">
        <w:rPr>
          <w:rFonts w:eastAsia="Verdana"/>
          <w:sz w:val="20"/>
          <w:szCs w:val="20"/>
        </w:rPr>
        <w:t>е</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8"/>
          <w:sz w:val="20"/>
          <w:szCs w:val="20"/>
        </w:rPr>
        <w:t xml:space="preserve"> </w:t>
      </w:r>
      <w:r w:rsidRPr="00A42E19">
        <w:rPr>
          <w:rFonts w:eastAsia="Verdana"/>
          <w:sz w:val="20"/>
          <w:szCs w:val="20"/>
        </w:rPr>
        <w:t>б</w:t>
      </w:r>
      <w:r w:rsidRPr="00A42E19">
        <w:rPr>
          <w:rFonts w:eastAsia="Verdana"/>
          <w:spacing w:val="2"/>
          <w:sz w:val="20"/>
          <w:szCs w:val="20"/>
        </w:rPr>
        <w:t>и</w:t>
      </w:r>
      <w:r w:rsidRPr="00A42E19">
        <w:rPr>
          <w:rFonts w:eastAsia="Verdana"/>
          <w:sz w:val="20"/>
          <w:szCs w:val="20"/>
        </w:rPr>
        <w:t>ти</w:t>
      </w:r>
      <w:r w:rsidRPr="00A42E19">
        <w:rPr>
          <w:rFonts w:eastAsia="Verdana"/>
          <w:spacing w:val="49"/>
          <w:sz w:val="20"/>
          <w:szCs w:val="20"/>
        </w:rPr>
        <w:t xml:space="preserve"> </w:t>
      </w:r>
      <w:r w:rsidRPr="00A42E19">
        <w:rPr>
          <w:rFonts w:eastAsia="Verdana"/>
          <w:spacing w:val="-1"/>
          <w:sz w:val="20"/>
          <w:szCs w:val="20"/>
        </w:rPr>
        <w:t>о</w:t>
      </w:r>
      <w:r w:rsidRPr="00A42E19">
        <w:rPr>
          <w:rFonts w:eastAsia="Verdana"/>
          <w:spacing w:val="2"/>
          <w:sz w:val="20"/>
          <w:szCs w:val="20"/>
        </w:rPr>
        <w:t>б</w:t>
      </w:r>
      <w:r w:rsidRPr="00A42E19">
        <w:rPr>
          <w:rFonts w:eastAsia="Verdana"/>
          <w:sz w:val="20"/>
          <w:szCs w:val="20"/>
        </w:rPr>
        <w:t>а</w:t>
      </w:r>
      <w:r w:rsidRPr="00A42E19">
        <w:rPr>
          <w:rFonts w:eastAsia="Verdana"/>
          <w:spacing w:val="-1"/>
          <w:sz w:val="20"/>
          <w:szCs w:val="20"/>
        </w:rPr>
        <w:t>в</w:t>
      </w:r>
      <w:r w:rsidRPr="00A42E19">
        <w:rPr>
          <w:rFonts w:eastAsia="Verdana"/>
          <w:sz w:val="20"/>
          <w:szCs w:val="20"/>
        </w:rPr>
        <w:t>љ</w:t>
      </w:r>
      <w:r w:rsidRPr="00A42E19">
        <w:rPr>
          <w:rFonts w:eastAsia="Verdana"/>
          <w:spacing w:val="1"/>
          <w:sz w:val="20"/>
          <w:szCs w:val="20"/>
        </w:rPr>
        <w:t>е</w:t>
      </w:r>
      <w:r w:rsidRPr="00A42E19">
        <w:rPr>
          <w:rFonts w:eastAsia="Verdana"/>
          <w:sz w:val="20"/>
          <w:szCs w:val="20"/>
        </w:rPr>
        <w:t>но</w:t>
      </w:r>
      <w:r w:rsidRPr="00A42E19">
        <w:rPr>
          <w:rFonts w:eastAsia="Verdana"/>
          <w:spacing w:val="48"/>
          <w:sz w:val="20"/>
          <w:szCs w:val="20"/>
        </w:rPr>
        <w:t xml:space="preserve"> </w:t>
      </w:r>
      <w:r w:rsidRPr="00A42E19">
        <w:rPr>
          <w:rFonts w:eastAsia="Verdana"/>
          <w:sz w:val="20"/>
          <w:szCs w:val="20"/>
        </w:rPr>
        <w:t>т</w:t>
      </w:r>
      <w:r w:rsidRPr="00A42E19">
        <w:rPr>
          <w:rFonts w:eastAsia="Verdana"/>
          <w:spacing w:val="2"/>
          <w:sz w:val="20"/>
          <w:szCs w:val="20"/>
        </w:rPr>
        <w:t>а</w:t>
      </w:r>
      <w:r w:rsidRPr="00A42E19">
        <w:rPr>
          <w:rFonts w:eastAsia="Verdana"/>
          <w:sz w:val="20"/>
          <w:szCs w:val="20"/>
        </w:rPr>
        <w:t>ко</w:t>
      </w:r>
      <w:r w:rsidRPr="00A42E19">
        <w:rPr>
          <w:rFonts w:eastAsia="Verdana"/>
          <w:spacing w:val="49"/>
          <w:sz w:val="20"/>
          <w:szCs w:val="20"/>
        </w:rPr>
        <w:t xml:space="preserve"> </w:t>
      </w:r>
      <w:r w:rsidRPr="00A42E19">
        <w:rPr>
          <w:rFonts w:eastAsia="Verdana"/>
          <w:sz w:val="20"/>
          <w:szCs w:val="20"/>
        </w:rPr>
        <w:t>ш</w:t>
      </w:r>
      <w:r w:rsidRPr="00A42E19">
        <w:rPr>
          <w:rFonts w:eastAsia="Verdana"/>
          <w:spacing w:val="1"/>
          <w:sz w:val="20"/>
          <w:szCs w:val="20"/>
        </w:rPr>
        <w:t>т</w:t>
      </w:r>
      <w:r w:rsidRPr="00A42E19">
        <w:rPr>
          <w:rFonts w:eastAsia="Verdana"/>
          <w:sz w:val="20"/>
          <w:szCs w:val="20"/>
        </w:rPr>
        <w:t>о</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50"/>
          <w:sz w:val="20"/>
          <w:szCs w:val="20"/>
        </w:rPr>
        <w:t xml:space="preserve"> </w:t>
      </w:r>
      <w:r w:rsidRPr="00A42E19">
        <w:rPr>
          <w:rFonts w:eastAsia="Verdana"/>
          <w:sz w:val="20"/>
          <w:szCs w:val="20"/>
        </w:rPr>
        <w:t>ј</w:t>
      </w:r>
      <w:r w:rsidRPr="00A42E19">
        <w:rPr>
          <w:rFonts w:eastAsia="Verdana"/>
          <w:spacing w:val="-2"/>
          <w:sz w:val="20"/>
          <w:szCs w:val="20"/>
        </w:rPr>
        <w:t>е</w:t>
      </w:r>
      <w:r w:rsidRPr="00A42E19">
        <w:rPr>
          <w:rFonts w:eastAsia="Verdana"/>
          <w:sz w:val="20"/>
          <w:szCs w:val="20"/>
        </w:rPr>
        <w:t>дан</w:t>
      </w:r>
      <w:r w:rsidRPr="00A42E19">
        <w:rPr>
          <w:rFonts w:eastAsia="Verdana"/>
          <w:spacing w:val="50"/>
          <w:sz w:val="20"/>
          <w:szCs w:val="20"/>
        </w:rPr>
        <w:t xml:space="preserve"> </w:t>
      </w:r>
      <w:r w:rsidRPr="00A42E19">
        <w:rPr>
          <w:rFonts w:eastAsia="Verdana"/>
          <w:sz w:val="20"/>
          <w:szCs w:val="20"/>
        </w:rPr>
        <w:t>члан</w:t>
      </w:r>
      <w:r w:rsidRPr="00A42E19">
        <w:rPr>
          <w:rFonts w:eastAsia="Verdana"/>
          <w:spacing w:val="49"/>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w:t>
      </w:r>
      <w:r w:rsidRPr="00A42E19">
        <w:rPr>
          <w:rFonts w:eastAsia="Verdana"/>
          <w:spacing w:val="2"/>
          <w:sz w:val="20"/>
          <w:szCs w:val="20"/>
        </w:rPr>
        <w:t>и</w:t>
      </w:r>
      <w:r w:rsidRPr="00A42E19">
        <w:rPr>
          <w:rFonts w:eastAsia="Verdana"/>
          <w:spacing w:val="-1"/>
          <w:sz w:val="20"/>
          <w:szCs w:val="20"/>
        </w:rPr>
        <w:t>с</w:t>
      </w:r>
      <w:r w:rsidRPr="00A42E19">
        <w:rPr>
          <w:rFonts w:eastAsia="Verdana"/>
          <w:sz w:val="20"/>
          <w:szCs w:val="20"/>
        </w:rPr>
        <w:t>ије</w:t>
      </w:r>
      <w:r w:rsidRPr="00A42E19">
        <w:rPr>
          <w:rFonts w:eastAsia="Verdana"/>
          <w:spacing w:val="50"/>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z w:val="20"/>
          <w:szCs w:val="20"/>
        </w:rPr>
        <w:t>рши</w:t>
      </w:r>
      <w:r w:rsidRPr="00A42E19">
        <w:rPr>
          <w:rFonts w:eastAsia="Verdana"/>
          <w:spacing w:val="1"/>
          <w:sz w:val="20"/>
          <w:szCs w:val="20"/>
        </w:rPr>
        <w:t>т</w:t>
      </w:r>
      <w:r w:rsidRPr="00A42E19">
        <w:rPr>
          <w:rFonts w:eastAsia="Verdana"/>
          <w:sz w:val="20"/>
          <w:szCs w:val="20"/>
        </w:rPr>
        <w:t>и</w:t>
      </w:r>
      <w:r w:rsidRPr="00A42E19">
        <w:rPr>
          <w:rFonts w:eastAsia="Verdana"/>
          <w:spacing w:val="49"/>
          <w:sz w:val="20"/>
          <w:szCs w:val="20"/>
        </w:rPr>
        <w:t xml:space="preserve"> </w:t>
      </w:r>
      <w:r w:rsidRPr="00A42E19">
        <w:rPr>
          <w:rFonts w:eastAsia="Verdana"/>
          <w:sz w:val="20"/>
          <w:szCs w:val="20"/>
        </w:rPr>
        <w:t>и</w:t>
      </w:r>
      <w:r w:rsidRPr="00A42E19">
        <w:rPr>
          <w:rFonts w:eastAsia="Verdana"/>
          <w:spacing w:val="7"/>
          <w:sz w:val="20"/>
          <w:szCs w:val="20"/>
        </w:rPr>
        <w:t>з</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w:t>
      </w:r>
      <w:r w:rsidRPr="00A42E19">
        <w:rPr>
          <w:rFonts w:eastAsia="Verdana"/>
          <w:spacing w:val="2"/>
          <w:sz w:val="20"/>
          <w:szCs w:val="20"/>
        </w:rPr>
        <w:t>ч</w:t>
      </w:r>
      <w:r w:rsidRPr="00A42E19">
        <w:rPr>
          <w:rFonts w:eastAsia="Verdana"/>
          <w:spacing w:val="-2"/>
          <w:sz w:val="20"/>
          <w:szCs w:val="20"/>
        </w:rPr>
        <w:t>е</w:t>
      </w:r>
      <w:r w:rsidRPr="00A42E19">
        <w:rPr>
          <w:rFonts w:eastAsia="Verdana"/>
          <w:spacing w:val="2"/>
          <w:sz w:val="20"/>
          <w:szCs w:val="20"/>
        </w:rPr>
        <w:t>њ</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папири</w:t>
      </w:r>
      <w:r w:rsidRPr="00A42E19">
        <w:rPr>
          <w:rFonts w:eastAsia="Verdana"/>
          <w:spacing w:val="1"/>
          <w:sz w:val="20"/>
          <w:szCs w:val="20"/>
        </w:rPr>
        <w:t>ћ</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из</w:t>
      </w:r>
      <w:r w:rsidRPr="00A42E19">
        <w:rPr>
          <w:rFonts w:eastAsia="Verdana"/>
          <w:spacing w:val="-5"/>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те</w:t>
      </w:r>
      <w:r w:rsidRPr="00A42E19">
        <w:rPr>
          <w:rFonts w:eastAsia="Verdana"/>
          <w:spacing w:val="-7"/>
          <w:sz w:val="20"/>
          <w:szCs w:val="20"/>
        </w:rPr>
        <w:t xml:space="preserve"> </w:t>
      </w:r>
      <w:r w:rsidRPr="00A42E19">
        <w:rPr>
          <w:rFonts w:eastAsia="Verdana"/>
          <w:sz w:val="20"/>
          <w:szCs w:val="20"/>
        </w:rPr>
        <w:t>и</w:t>
      </w:r>
      <w:r w:rsidRPr="00A42E19">
        <w:rPr>
          <w:rFonts w:eastAsia="Verdana"/>
          <w:spacing w:val="-9"/>
          <w:sz w:val="20"/>
          <w:szCs w:val="20"/>
        </w:rPr>
        <w:t xml:space="preserve"> </w:t>
      </w:r>
      <w:r w:rsidRPr="00A42E19">
        <w:rPr>
          <w:rFonts w:eastAsia="Verdana"/>
          <w:sz w:val="20"/>
          <w:szCs w:val="20"/>
        </w:rPr>
        <w:t>п</w:t>
      </w:r>
      <w:r w:rsidRPr="00A42E19">
        <w:rPr>
          <w:rFonts w:eastAsia="Verdana"/>
          <w:spacing w:val="3"/>
          <w:sz w:val="20"/>
          <w:szCs w:val="20"/>
        </w:rPr>
        <w:t>р</w:t>
      </w:r>
      <w:r w:rsidRPr="00A42E19">
        <w:rPr>
          <w:rFonts w:eastAsia="Verdana"/>
          <w:spacing w:val="-1"/>
          <w:sz w:val="20"/>
          <w:szCs w:val="20"/>
        </w:rPr>
        <w:t>о</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тати</w:t>
      </w:r>
      <w:r w:rsidRPr="00A42E19">
        <w:rPr>
          <w:rFonts w:eastAsia="Verdana"/>
          <w:spacing w:val="-5"/>
          <w:sz w:val="20"/>
          <w:szCs w:val="20"/>
        </w:rPr>
        <w:t xml:space="preserve"> </w:t>
      </w:r>
      <w:r w:rsidRPr="00A42E19">
        <w:rPr>
          <w:rFonts w:eastAsia="Verdana"/>
          <w:sz w:val="20"/>
          <w:szCs w:val="20"/>
        </w:rPr>
        <w:t>на</w:t>
      </w:r>
      <w:r w:rsidRPr="00A42E19">
        <w:rPr>
          <w:rFonts w:eastAsia="Verdana"/>
          <w:spacing w:val="1"/>
          <w:sz w:val="20"/>
          <w:szCs w:val="20"/>
        </w:rPr>
        <w:t>з</w:t>
      </w:r>
      <w:r w:rsidRPr="00A42E19">
        <w:rPr>
          <w:rFonts w:eastAsia="Verdana"/>
          <w:spacing w:val="2"/>
          <w:sz w:val="20"/>
          <w:szCs w:val="20"/>
        </w:rPr>
        <w:t>и</w:t>
      </w:r>
      <w:r w:rsidRPr="00A42E19">
        <w:rPr>
          <w:rFonts w:eastAsia="Verdana"/>
          <w:sz w:val="20"/>
          <w:szCs w:val="20"/>
        </w:rPr>
        <w:t>в</w:t>
      </w:r>
      <w:r w:rsidRPr="00A42E19">
        <w:rPr>
          <w:rFonts w:eastAsia="Verdana"/>
          <w:spacing w:val="-9"/>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w:t>
      </w:r>
      <w:r w:rsidRPr="00A42E19">
        <w:rPr>
          <w:rFonts w:eastAsia="Verdana"/>
          <w:spacing w:val="2"/>
          <w:sz w:val="20"/>
          <w:szCs w:val="20"/>
        </w:rPr>
        <w:t>ч</w:t>
      </w:r>
      <w:r w:rsidRPr="00A42E19">
        <w:rPr>
          <w:rFonts w:eastAsia="Verdana"/>
          <w:sz w:val="20"/>
          <w:szCs w:val="20"/>
        </w:rPr>
        <w:t>а</w:t>
      </w:r>
      <w:r w:rsidRPr="00A42E19">
        <w:rPr>
          <w:rFonts w:eastAsia="Verdana"/>
          <w:spacing w:val="-7"/>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ји</w:t>
      </w:r>
      <w:r w:rsidRPr="00A42E19">
        <w:rPr>
          <w:rFonts w:eastAsia="Verdana"/>
          <w:spacing w:val="-6"/>
          <w:sz w:val="20"/>
          <w:szCs w:val="20"/>
        </w:rPr>
        <w:t xml:space="preserve"> </w:t>
      </w:r>
      <w:r w:rsidRPr="00A42E19">
        <w:rPr>
          <w:rFonts w:eastAsia="Verdana"/>
          <w:sz w:val="20"/>
          <w:szCs w:val="20"/>
        </w:rPr>
        <w:t>је</w:t>
      </w:r>
      <w:r w:rsidRPr="00A42E19">
        <w:rPr>
          <w:rFonts w:eastAsia="Verdana"/>
          <w:spacing w:val="-7"/>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pacing w:val="1"/>
          <w:sz w:val="20"/>
          <w:szCs w:val="20"/>
        </w:rPr>
        <w:t>у</w:t>
      </w:r>
      <w:r w:rsidRPr="00A42E19">
        <w:rPr>
          <w:rFonts w:eastAsia="Verdana"/>
          <w:sz w:val="20"/>
          <w:szCs w:val="20"/>
        </w:rPr>
        <w:t>ч</w:t>
      </w:r>
      <w:r w:rsidRPr="00A42E19">
        <w:rPr>
          <w:rFonts w:eastAsia="Verdana"/>
          <w:spacing w:val="-2"/>
          <w:sz w:val="20"/>
          <w:szCs w:val="20"/>
        </w:rPr>
        <w:t>е</w:t>
      </w:r>
      <w:r w:rsidRPr="00A42E19">
        <w:rPr>
          <w:rFonts w:eastAsia="Verdana"/>
          <w:sz w:val="20"/>
          <w:szCs w:val="20"/>
        </w:rPr>
        <w:t>н</w:t>
      </w:r>
    </w:p>
    <w:p w:rsidR="00C45B8B" w:rsidRPr="00A42E19" w:rsidRDefault="00C846DD" w:rsidP="0065419C">
      <w:pPr>
        <w:widowControl w:val="0"/>
        <w:tabs>
          <w:tab w:val="left" w:pos="261"/>
        </w:tabs>
        <w:spacing w:after="0" w:line="200" w:lineRule="exact"/>
        <w:ind w:left="720" w:right="-90"/>
        <w:jc w:val="both"/>
        <w:rPr>
          <w:rFonts w:eastAsia="Verdana"/>
          <w:sz w:val="20"/>
          <w:szCs w:val="20"/>
        </w:rPr>
      </w:pPr>
      <w:r w:rsidRPr="00A42E19">
        <w:rPr>
          <w:rFonts w:eastAsia="Verdana"/>
          <w:spacing w:val="-1"/>
          <w:sz w:val="20"/>
          <w:szCs w:val="20"/>
        </w:rPr>
        <w:t xml:space="preserve">-    </w:t>
      </w:r>
      <w:r w:rsidR="00C45B8B" w:rsidRPr="00A42E19">
        <w:rPr>
          <w:rFonts w:eastAsia="Verdana"/>
          <w:spacing w:val="-1"/>
          <w:sz w:val="20"/>
          <w:szCs w:val="20"/>
        </w:rPr>
        <w:t>По</w:t>
      </w:r>
      <w:r w:rsidR="00C45B8B" w:rsidRPr="00A42E19">
        <w:rPr>
          <w:rFonts w:eastAsia="Verdana"/>
          <w:spacing w:val="2"/>
          <w:sz w:val="20"/>
          <w:szCs w:val="20"/>
        </w:rPr>
        <w:t>н</w:t>
      </w:r>
      <w:r w:rsidR="00C45B8B" w:rsidRPr="00A42E19">
        <w:rPr>
          <w:rFonts w:eastAsia="Verdana"/>
          <w:sz w:val="20"/>
          <w:szCs w:val="20"/>
        </w:rPr>
        <w:t>уђач</w:t>
      </w:r>
      <w:r w:rsidR="00C45B8B" w:rsidRPr="00A42E19">
        <w:rPr>
          <w:rFonts w:eastAsia="Verdana"/>
          <w:spacing w:val="-3"/>
          <w:sz w:val="20"/>
          <w:szCs w:val="20"/>
        </w:rPr>
        <w:t xml:space="preserve"> </w:t>
      </w:r>
      <w:r w:rsidR="00C45B8B" w:rsidRPr="00A42E19">
        <w:rPr>
          <w:rFonts w:eastAsia="Verdana"/>
          <w:sz w:val="20"/>
          <w:szCs w:val="20"/>
        </w:rPr>
        <w:t>к</w:t>
      </w:r>
      <w:r w:rsidR="00C45B8B" w:rsidRPr="00A42E19">
        <w:rPr>
          <w:rFonts w:eastAsia="Verdana"/>
          <w:spacing w:val="-2"/>
          <w:sz w:val="20"/>
          <w:szCs w:val="20"/>
        </w:rPr>
        <w:t>о</w:t>
      </w:r>
      <w:r w:rsidR="00C45B8B" w:rsidRPr="00A42E19">
        <w:rPr>
          <w:rFonts w:eastAsia="Verdana"/>
          <w:sz w:val="20"/>
          <w:szCs w:val="20"/>
        </w:rPr>
        <w:t>ји</w:t>
      </w:r>
      <w:r w:rsidR="00C45B8B" w:rsidRPr="00A42E19">
        <w:rPr>
          <w:rFonts w:eastAsia="Verdana"/>
          <w:spacing w:val="-2"/>
          <w:sz w:val="20"/>
          <w:szCs w:val="20"/>
        </w:rPr>
        <w:t xml:space="preserve"> </w:t>
      </w:r>
      <w:r w:rsidR="00C45B8B" w:rsidRPr="00A42E19">
        <w:rPr>
          <w:rFonts w:eastAsia="Verdana"/>
          <w:sz w:val="20"/>
          <w:szCs w:val="20"/>
        </w:rPr>
        <w:t>пр</w:t>
      </w:r>
      <w:r w:rsidR="00C45B8B" w:rsidRPr="00A42E19">
        <w:rPr>
          <w:rFonts w:eastAsia="Verdana"/>
          <w:spacing w:val="1"/>
          <w:sz w:val="20"/>
          <w:szCs w:val="20"/>
        </w:rPr>
        <w:t>в</w:t>
      </w:r>
      <w:r w:rsidR="00C45B8B" w:rsidRPr="00A42E19">
        <w:rPr>
          <w:rFonts w:eastAsia="Verdana"/>
          <w:sz w:val="20"/>
          <w:szCs w:val="20"/>
        </w:rPr>
        <w:t>и</w:t>
      </w:r>
      <w:r w:rsidR="00C45B8B" w:rsidRPr="00A42E19">
        <w:rPr>
          <w:rFonts w:eastAsia="Verdana"/>
          <w:spacing w:val="-4"/>
          <w:sz w:val="20"/>
          <w:szCs w:val="20"/>
        </w:rPr>
        <w:t xml:space="preserve"> </w:t>
      </w:r>
      <w:r w:rsidR="00C45B8B" w:rsidRPr="00A42E19">
        <w:rPr>
          <w:rFonts w:eastAsia="Verdana"/>
          <w:sz w:val="20"/>
          <w:szCs w:val="20"/>
        </w:rPr>
        <w:t>б</w:t>
      </w:r>
      <w:r w:rsidR="00C45B8B" w:rsidRPr="00A42E19">
        <w:rPr>
          <w:rFonts w:eastAsia="Verdana"/>
          <w:spacing w:val="2"/>
          <w:sz w:val="20"/>
          <w:szCs w:val="20"/>
        </w:rPr>
        <w:t>у</w:t>
      </w:r>
      <w:r w:rsidR="00C45B8B" w:rsidRPr="00A42E19">
        <w:rPr>
          <w:rFonts w:eastAsia="Verdana"/>
          <w:sz w:val="20"/>
          <w:szCs w:val="20"/>
        </w:rPr>
        <w:t>де</w:t>
      </w:r>
      <w:r w:rsidR="00C45B8B" w:rsidRPr="00A42E19">
        <w:rPr>
          <w:rFonts w:eastAsia="Verdana"/>
          <w:spacing w:val="-5"/>
          <w:sz w:val="20"/>
          <w:szCs w:val="20"/>
        </w:rPr>
        <w:t xml:space="preserve"> </w:t>
      </w:r>
      <w:r w:rsidR="00C45B8B" w:rsidRPr="00A42E19">
        <w:rPr>
          <w:rFonts w:eastAsia="Verdana"/>
          <w:sz w:val="20"/>
          <w:szCs w:val="20"/>
        </w:rPr>
        <w:t>«из</w:t>
      </w:r>
      <w:r w:rsidR="00C45B8B" w:rsidRPr="00A42E19">
        <w:rPr>
          <w:rFonts w:eastAsia="Verdana"/>
          <w:spacing w:val="-1"/>
          <w:sz w:val="20"/>
          <w:szCs w:val="20"/>
        </w:rPr>
        <w:t>в</w:t>
      </w:r>
      <w:r w:rsidR="00C45B8B" w:rsidRPr="00A42E19">
        <w:rPr>
          <w:rFonts w:eastAsia="Verdana"/>
          <w:spacing w:val="1"/>
          <w:sz w:val="20"/>
          <w:szCs w:val="20"/>
        </w:rPr>
        <w:t>уч</w:t>
      </w:r>
      <w:r w:rsidR="00C45B8B" w:rsidRPr="00A42E19">
        <w:rPr>
          <w:rFonts w:eastAsia="Verdana"/>
          <w:spacing w:val="-2"/>
          <w:sz w:val="20"/>
          <w:szCs w:val="20"/>
        </w:rPr>
        <w:t>е</w:t>
      </w:r>
      <w:r w:rsidR="00C45B8B" w:rsidRPr="00A42E19">
        <w:rPr>
          <w:rFonts w:eastAsia="Verdana"/>
          <w:sz w:val="20"/>
          <w:szCs w:val="20"/>
        </w:rPr>
        <w:t>н»</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3"/>
          <w:sz w:val="20"/>
          <w:szCs w:val="20"/>
        </w:rPr>
        <w:t xml:space="preserve"> </w:t>
      </w:r>
      <w:r w:rsidR="00C45B8B" w:rsidRPr="00A42E19">
        <w:rPr>
          <w:rFonts w:eastAsia="Verdana"/>
          <w:sz w:val="20"/>
          <w:szCs w:val="20"/>
        </w:rPr>
        <w:t>жр</w:t>
      </w:r>
      <w:r w:rsidR="00C45B8B" w:rsidRPr="00A42E19">
        <w:rPr>
          <w:rFonts w:eastAsia="Verdana"/>
          <w:spacing w:val="1"/>
          <w:sz w:val="20"/>
          <w:szCs w:val="20"/>
        </w:rPr>
        <w:t>е</w:t>
      </w:r>
      <w:r w:rsidR="00C45B8B" w:rsidRPr="00A42E19">
        <w:rPr>
          <w:rFonts w:eastAsia="Verdana"/>
          <w:sz w:val="20"/>
          <w:szCs w:val="20"/>
        </w:rPr>
        <w:t>бу</w:t>
      </w:r>
      <w:r w:rsidR="00C45B8B" w:rsidRPr="00A42E19">
        <w:rPr>
          <w:rFonts w:eastAsia="Verdana"/>
          <w:spacing w:val="-2"/>
          <w:sz w:val="20"/>
          <w:szCs w:val="20"/>
        </w:rPr>
        <w:t xml:space="preserve"> </w:t>
      </w:r>
      <w:r w:rsidR="00C45B8B" w:rsidRPr="00A42E19">
        <w:rPr>
          <w:rFonts w:eastAsia="Verdana"/>
          <w:sz w:val="20"/>
          <w:szCs w:val="20"/>
        </w:rPr>
        <w:t>има</w:t>
      </w:r>
      <w:r w:rsidR="00C45B8B" w:rsidRPr="00A42E19">
        <w:rPr>
          <w:rFonts w:eastAsia="Verdana"/>
          <w:spacing w:val="1"/>
          <w:sz w:val="20"/>
          <w:szCs w:val="20"/>
        </w:rPr>
        <w:t>ћ</w:t>
      </w:r>
      <w:r w:rsidR="00C45B8B" w:rsidRPr="00A42E19">
        <w:rPr>
          <w:rFonts w:eastAsia="Verdana"/>
          <w:sz w:val="20"/>
          <w:szCs w:val="20"/>
        </w:rPr>
        <w:t>е</w:t>
      </w:r>
      <w:r w:rsidR="00C45B8B" w:rsidRPr="00A42E19">
        <w:rPr>
          <w:rFonts w:eastAsia="Verdana"/>
          <w:spacing w:val="-5"/>
          <w:sz w:val="20"/>
          <w:szCs w:val="20"/>
        </w:rPr>
        <w:t xml:space="preserve"> </w:t>
      </w:r>
      <w:r w:rsidR="00C45B8B" w:rsidRPr="00A42E19">
        <w:rPr>
          <w:rFonts w:eastAsia="Verdana"/>
          <w:sz w:val="20"/>
          <w:szCs w:val="20"/>
        </w:rPr>
        <w:t>п</w:t>
      </w:r>
      <w:r w:rsidR="00C45B8B" w:rsidRPr="00A42E19">
        <w:rPr>
          <w:rFonts w:eastAsia="Verdana"/>
          <w:spacing w:val="2"/>
          <w:sz w:val="20"/>
          <w:szCs w:val="20"/>
        </w:rPr>
        <w:t>р</w:t>
      </w:r>
      <w:r w:rsidR="00C45B8B" w:rsidRPr="00A42E19">
        <w:rPr>
          <w:rFonts w:eastAsia="Verdana"/>
          <w:spacing w:val="-2"/>
          <w:sz w:val="20"/>
          <w:szCs w:val="20"/>
        </w:rPr>
        <w:t>е</w:t>
      </w:r>
      <w:r w:rsidR="00C45B8B" w:rsidRPr="00A42E19">
        <w:rPr>
          <w:rFonts w:eastAsia="Verdana"/>
          <w:sz w:val="20"/>
          <w:szCs w:val="20"/>
        </w:rPr>
        <w:t>дн</w:t>
      </w:r>
      <w:r w:rsidR="00C45B8B" w:rsidRPr="00A42E19">
        <w:rPr>
          <w:rFonts w:eastAsia="Verdana"/>
          <w:spacing w:val="1"/>
          <w:sz w:val="20"/>
          <w:szCs w:val="20"/>
        </w:rPr>
        <w:t>о</w:t>
      </w:r>
      <w:r w:rsidR="00C45B8B" w:rsidRPr="00A42E19">
        <w:rPr>
          <w:rFonts w:eastAsia="Verdana"/>
          <w:spacing w:val="-1"/>
          <w:sz w:val="20"/>
          <w:szCs w:val="20"/>
        </w:rPr>
        <w:t>с</w:t>
      </w:r>
      <w:r w:rsidR="00C45B8B" w:rsidRPr="00A42E19">
        <w:rPr>
          <w:rFonts w:eastAsia="Verdana"/>
          <w:sz w:val="20"/>
          <w:szCs w:val="20"/>
        </w:rPr>
        <w:t>т</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5"/>
          <w:sz w:val="20"/>
          <w:szCs w:val="20"/>
        </w:rPr>
        <w:t xml:space="preserve"> </w:t>
      </w:r>
      <w:r w:rsidR="00C45B8B" w:rsidRPr="00A42E19">
        <w:rPr>
          <w:rFonts w:eastAsia="Verdana"/>
          <w:sz w:val="20"/>
          <w:szCs w:val="20"/>
        </w:rPr>
        <w:t>д</w:t>
      </w:r>
      <w:r w:rsidR="00C45B8B" w:rsidRPr="00A42E19">
        <w:rPr>
          <w:rFonts w:eastAsia="Verdana"/>
          <w:spacing w:val="-1"/>
          <w:sz w:val="20"/>
          <w:szCs w:val="20"/>
        </w:rPr>
        <w:t>о</w:t>
      </w:r>
      <w:r w:rsidR="00C45B8B" w:rsidRPr="00A42E19">
        <w:rPr>
          <w:rFonts w:eastAsia="Verdana"/>
          <w:spacing w:val="3"/>
          <w:sz w:val="20"/>
          <w:szCs w:val="20"/>
        </w:rPr>
        <w:t>д</w:t>
      </w:r>
      <w:r w:rsidR="00C45B8B" w:rsidRPr="00A42E19">
        <w:rPr>
          <w:rFonts w:eastAsia="Verdana"/>
          <w:spacing w:val="1"/>
          <w:sz w:val="20"/>
          <w:szCs w:val="20"/>
        </w:rPr>
        <w:t>ел</w:t>
      </w:r>
      <w:r w:rsidR="00C45B8B" w:rsidRPr="00A42E19">
        <w:rPr>
          <w:rFonts w:eastAsia="Verdana"/>
          <w:sz w:val="20"/>
          <w:szCs w:val="20"/>
        </w:rPr>
        <w:t>и</w:t>
      </w:r>
      <w:r w:rsidR="00C45B8B" w:rsidRPr="00A42E19">
        <w:rPr>
          <w:rFonts w:eastAsia="Verdana"/>
          <w:spacing w:val="-2"/>
          <w:sz w:val="20"/>
          <w:szCs w:val="20"/>
        </w:rPr>
        <w:t xml:space="preserve"> </w:t>
      </w:r>
      <w:r w:rsidR="00C45B8B" w:rsidRPr="00A42E19">
        <w:rPr>
          <w:rFonts w:eastAsia="Verdana"/>
          <w:sz w:val="20"/>
          <w:szCs w:val="20"/>
        </w:rPr>
        <w:t>у</w:t>
      </w:r>
      <w:r w:rsidR="00C45B8B" w:rsidRPr="00A42E19">
        <w:rPr>
          <w:rFonts w:eastAsia="Verdana"/>
          <w:spacing w:val="1"/>
          <w:sz w:val="20"/>
          <w:szCs w:val="20"/>
        </w:rPr>
        <w:t>г</w:t>
      </w:r>
      <w:r w:rsidR="00C45B8B" w:rsidRPr="00A42E19">
        <w:rPr>
          <w:rFonts w:eastAsia="Verdana"/>
          <w:spacing w:val="-1"/>
          <w:sz w:val="20"/>
          <w:szCs w:val="20"/>
        </w:rPr>
        <w:t>о</w:t>
      </w:r>
      <w:r w:rsidR="00C45B8B" w:rsidRPr="00A42E19">
        <w:rPr>
          <w:rFonts w:eastAsia="Verdana"/>
          <w:spacing w:val="1"/>
          <w:sz w:val="20"/>
          <w:szCs w:val="20"/>
        </w:rPr>
        <w:t>в</w:t>
      </w:r>
      <w:r w:rsidR="00C45B8B" w:rsidRPr="00A42E19">
        <w:rPr>
          <w:rFonts w:eastAsia="Verdana"/>
          <w:spacing w:val="-1"/>
          <w:sz w:val="20"/>
          <w:szCs w:val="20"/>
        </w:rPr>
        <w:t>о</w:t>
      </w:r>
      <w:r w:rsidR="00C45B8B" w:rsidRPr="00A42E19">
        <w:rPr>
          <w:rFonts w:eastAsia="Verdana"/>
          <w:sz w:val="20"/>
          <w:szCs w:val="20"/>
        </w:rPr>
        <w:t>ра.</w:t>
      </w:r>
    </w:p>
    <w:p w:rsidR="00683444" w:rsidRPr="00A42E19" w:rsidRDefault="00683444">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6) </w:t>
            </w:r>
            <w:r w:rsidRPr="00A42E19">
              <w:rPr>
                <w:rFonts w:eastAsia="Times New Roman" w:cs="Times New Roman"/>
                <w:b/>
                <w:sz w:val="20"/>
                <w:szCs w:val="20"/>
                <w:lang w:val="sr-Cyrl-RS"/>
              </w:rPr>
              <w:t>ОБРАСЦИ КОЈИ ЧИНЕ САСТАВНИ ДЕО ПОНУДЕ</w:t>
            </w:r>
          </w:p>
        </w:tc>
      </w:tr>
    </w:tbl>
    <w:p w:rsidR="00683444" w:rsidRPr="00A42E19" w:rsidRDefault="00683444">
      <w:pPr>
        <w:rPr>
          <w:sz w:val="20"/>
          <w:szCs w:val="20"/>
        </w:rPr>
      </w:pPr>
      <w:r w:rsidRPr="00A42E19">
        <w:rPr>
          <w:sz w:val="20"/>
          <w:szCs w:val="20"/>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1)</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ПОНУДЕ</w:t>
            </w:r>
          </w:p>
        </w:tc>
      </w:tr>
    </w:tbl>
    <w:p w:rsidR="00FA1717" w:rsidRPr="00A42E19" w:rsidRDefault="00FA1717" w:rsidP="00FA1717">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FA1717" w:rsidRPr="00A42E19" w:rsidTr="00D552C2">
        <w:trPr>
          <w:trHeight w:val="617"/>
          <w:tblCellSpacing w:w="20" w:type="dxa"/>
        </w:trPr>
        <w:tc>
          <w:tcPr>
            <w:tcW w:w="9671" w:type="dxa"/>
            <w:shd w:val="clear" w:color="auto" w:fill="D6E3BC" w:themeFill="accent3" w:themeFillTint="66"/>
          </w:tcPr>
          <w:p w:rsidR="00FA1717" w:rsidRPr="00A42E19" w:rsidRDefault="00FA1717" w:rsidP="00FA1717">
            <w:pPr>
              <w:autoSpaceDE w:val="0"/>
              <w:autoSpaceDN w:val="0"/>
              <w:adjustRightInd w:val="0"/>
              <w:spacing w:after="0" w:line="240" w:lineRule="auto"/>
              <w:jc w:val="center"/>
              <w:rPr>
                <w:rFonts w:eastAsia="Times New Roman" w:cs="Verdana-Bold"/>
                <w:b/>
                <w:bCs/>
                <w:sz w:val="20"/>
                <w:szCs w:val="20"/>
                <w:lang w:val="ru-RU"/>
              </w:rPr>
            </w:pPr>
            <w:r w:rsidRPr="00A42E19">
              <w:rPr>
                <w:rFonts w:eastAsia="Times New Roman" w:cs="Verdana-Bold"/>
                <w:b/>
                <w:bCs/>
                <w:sz w:val="20"/>
                <w:szCs w:val="20"/>
                <w:lang w:val="ru-RU"/>
              </w:rPr>
              <w:t>ПОНУДА</w:t>
            </w:r>
          </w:p>
          <w:p w:rsidR="00AF672A" w:rsidRDefault="00AF672A" w:rsidP="00AF672A">
            <w:pPr>
              <w:ind w:firstLine="720"/>
              <w:jc w:val="center"/>
              <w:rPr>
                <w:b/>
                <w:noProof/>
                <w:lang w:val="sr-Cyrl-RS"/>
              </w:rPr>
            </w:pPr>
            <w:r>
              <w:rPr>
                <w:rFonts w:eastAsia="Times New Roman" w:cs="Times New Roman"/>
                <w:b/>
                <w:sz w:val="20"/>
                <w:szCs w:val="20"/>
                <w:lang w:val="sr-Cyrl-CS"/>
              </w:rPr>
              <w:t xml:space="preserve"> </w:t>
            </w:r>
            <w:r w:rsidRPr="00847B74">
              <w:rPr>
                <w:rFonts w:eastAsia="Times New Roman" w:cs="Times New Roman"/>
                <w:b/>
                <w:sz w:val="20"/>
                <w:szCs w:val="20"/>
                <w:lang w:val="sr-Cyrl-CS"/>
              </w:rPr>
              <w:t xml:space="preserve">ЗА ЈАВНУ НАБАВКУ УСЛУГА </w:t>
            </w:r>
            <w:r w:rsidRPr="00847B74">
              <w:rPr>
                <w:rFonts w:eastAsia="Times New Roman" w:cs="Times New Roman"/>
                <w:color w:val="FF0000"/>
                <w:sz w:val="20"/>
                <w:szCs w:val="20"/>
                <w:lang w:val="ru-RU"/>
              </w:rPr>
              <w:t xml:space="preserve"> </w:t>
            </w:r>
            <w:r w:rsidRPr="00847B74">
              <w:rPr>
                <w:rFonts w:eastAsia="Times New Roman" w:cs="Times New Roman"/>
                <w:b/>
                <w:noProof/>
                <w:sz w:val="20"/>
                <w:szCs w:val="20"/>
                <w:lang w:val="sr-Cyrl-RS"/>
              </w:rPr>
              <w:t xml:space="preserve">ДЕВЕТОМЕСЕЧНОГ ОДРЖАВАЊА СЕРВЕРА ТИПА </w:t>
            </w:r>
            <w:r w:rsidRPr="00847B74">
              <w:rPr>
                <w:rFonts w:eastAsia="Times New Roman" w:cs="Times New Roman"/>
                <w:b/>
                <w:noProof/>
                <w:sz w:val="20"/>
                <w:szCs w:val="20"/>
                <w:lang w:val="sr-Latn-RS"/>
              </w:rPr>
              <w:t>RACK SERVER DELL</w:t>
            </w:r>
            <w:r w:rsidRPr="00847B74">
              <w:rPr>
                <w:rFonts w:eastAsia="Times New Roman" w:cs="Times New Roman"/>
                <w:b/>
                <w:noProof/>
                <w:sz w:val="20"/>
                <w:szCs w:val="20"/>
                <w:vertAlign w:val="superscript"/>
                <w:lang w:val="sr-Latn-RS"/>
              </w:rPr>
              <w:t>TM</w:t>
            </w:r>
            <w:r w:rsidRPr="00847B74">
              <w:rPr>
                <w:rFonts w:eastAsia="Times New Roman" w:cs="Times New Roman"/>
                <w:b/>
                <w:noProof/>
                <w:sz w:val="20"/>
                <w:szCs w:val="20"/>
                <w:lang w:val="sr-Latn-RS"/>
              </w:rPr>
              <w:t xml:space="preserve"> POWEREDGE</w:t>
            </w:r>
            <w:r w:rsidRPr="00847B74">
              <w:rPr>
                <w:rFonts w:eastAsia="Times New Roman" w:cs="Times New Roman"/>
                <w:b/>
                <w:noProof/>
                <w:sz w:val="20"/>
                <w:szCs w:val="20"/>
                <w:vertAlign w:val="superscript"/>
                <w:lang w:val="sr-Latn-RS"/>
              </w:rPr>
              <w:t>TM</w:t>
            </w:r>
            <w:r w:rsidRPr="00847B74">
              <w:rPr>
                <w:rFonts w:eastAsia="Times New Roman" w:cs="Times New Roman"/>
                <w:b/>
                <w:noProof/>
                <w:sz w:val="20"/>
                <w:szCs w:val="20"/>
                <w:lang w:val="sr-Latn-RS"/>
              </w:rPr>
              <w:t xml:space="preserve"> R710 </w:t>
            </w:r>
            <w:r w:rsidRPr="00847B74">
              <w:rPr>
                <w:rFonts w:eastAsia="Times New Roman" w:cs="Times New Roman"/>
                <w:b/>
                <w:noProof/>
                <w:sz w:val="20"/>
                <w:szCs w:val="20"/>
                <w:lang w:val="sr-Cyrl-RS"/>
              </w:rPr>
              <w:t xml:space="preserve">И </w:t>
            </w:r>
            <w:r w:rsidRPr="00847B74">
              <w:rPr>
                <w:rFonts w:eastAsia="Times New Roman" w:cs="Times New Roman"/>
                <w:b/>
                <w:noProof/>
                <w:sz w:val="20"/>
                <w:szCs w:val="20"/>
                <w:lang w:val="sr-Latn-RS"/>
              </w:rPr>
              <w:t xml:space="preserve">MICROSOFT </w:t>
            </w:r>
            <w:r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847B74">
              <w:rPr>
                <w:rFonts w:eastAsia="Times New Roman" w:cs="Times New Roman"/>
                <w:b/>
                <w:noProof/>
                <w:sz w:val="20"/>
                <w:szCs w:val="20"/>
              </w:rPr>
              <w:t>CANON iRC 2380i</w:t>
            </w:r>
            <w:r w:rsidRPr="00847B74">
              <w:rPr>
                <w:rFonts w:eastAsia="Times New Roman" w:cs="Times New Roman"/>
                <w:b/>
                <w:noProof/>
                <w:sz w:val="20"/>
                <w:szCs w:val="20"/>
                <w:lang w:val="sr-Cyrl-RS"/>
              </w:rPr>
              <w:t>,</w:t>
            </w:r>
            <w:r w:rsidRPr="00847B74">
              <w:rPr>
                <w:rFonts w:eastAsia="Times New Roman" w:cs="Times New Roman"/>
                <w:b/>
                <w:noProof/>
                <w:sz w:val="20"/>
                <w:szCs w:val="20"/>
              </w:rPr>
              <w:t xml:space="preserve"> </w:t>
            </w:r>
            <w:r w:rsidRPr="00847B74">
              <w:rPr>
                <w:rFonts w:eastAsia="Times New Roman" w:cs="Times New Roman"/>
                <w:b/>
                <w:noProof/>
                <w:sz w:val="20"/>
                <w:szCs w:val="20"/>
                <w:lang w:val="sr-Cyrl-RS"/>
              </w:rPr>
              <w:t xml:space="preserve">ПЛОТЕРА </w:t>
            </w:r>
            <w:r w:rsidRPr="00847B74">
              <w:rPr>
                <w:rFonts w:eastAsia="Times New Roman" w:cs="Times New Roman"/>
                <w:b/>
                <w:noProof/>
                <w:sz w:val="20"/>
                <w:szCs w:val="20"/>
              </w:rPr>
              <w:t>CANON iPF 815, FIREWALL-</w:t>
            </w:r>
            <w:r w:rsidRPr="00847B74">
              <w:rPr>
                <w:rFonts w:eastAsia="Times New Roman" w:cs="Times New Roman"/>
                <w:b/>
                <w:noProof/>
                <w:sz w:val="20"/>
                <w:szCs w:val="20"/>
                <w:lang w:val="sr-Cyrl-RS"/>
              </w:rPr>
              <w:t>а</w:t>
            </w:r>
            <w:r w:rsidRPr="00847B74">
              <w:rPr>
                <w:rFonts w:eastAsia="Times New Roman" w:cs="Times New Roman"/>
                <w:b/>
                <w:noProof/>
                <w:sz w:val="20"/>
                <w:szCs w:val="20"/>
              </w:rPr>
              <w:t xml:space="preserve"> H3C SecPath U200-S </w:t>
            </w:r>
            <w:r w:rsidRPr="00847B74">
              <w:rPr>
                <w:rFonts w:eastAsia="Times New Roman" w:cs="Times New Roman"/>
                <w:b/>
                <w:noProof/>
                <w:sz w:val="20"/>
                <w:szCs w:val="20"/>
                <w:lang w:val="sr-Cyrl-RS"/>
              </w:rPr>
              <w:t xml:space="preserve">и </w:t>
            </w:r>
            <w:r w:rsidRPr="00847B74">
              <w:rPr>
                <w:rFonts w:eastAsia="Times New Roman" w:cs="Times New Roman"/>
                <w:b/>
                <w:noProof/>
                <w:sz w:val="20"/>
                <w:szCs w:val="20"/>
              </w:rPr>
              <w:t>SWITCH-</w:t>
            </w:r>
            <w:r w:rsidRPr="00847B74">
              <w:rPr>
                <w:rFonts w:eastAsia="Times New Roman" w:cs="Times New Roman"/>
                <w:b/>
                <w:noProof/>
                <w:sz w:val="20"/>
                <w:szCs w:val="20"/>
                <w:lang w:val="sr-Cyrl-RS"/>
              </w:rPr>
              <w:t>а</w:t>
            </w:r>
            <w:r w:rsidRPr="00847B74">
              <w:rPr>
                <w:rFonts w:eastAsia="Times New Roman" w:cs="Times New Roman"/>
                <w:b/>
                <w:noProof/>
                <w:sz w:val="20"/>
                <w:szCs w:val="20"/>
              </w:rPr>
              <w:t xml:space="preserve"> TP LINK TL-SG 3109</w:t>
            </w:r>
            <w:r w:rsidRPr="00847B74">
              <w:rPr>
                <w:rFonts w:eastAsia="Times New Roman" w:cs="Times New Roman"/>
                <w:b/>
                <w:noProof/>
                <w:sz w:val="20"/>
                <w:szCs w:val="20"/>
                <w:lang w:val="sr-Cyrl-RS"/>
              </w:rPr>
              <w:t xml:space="preserve">), </w:t>
            </w:r>
          </w:p>
          <w:p w:rsidR="00AF672A" w:rsidRPr="00847B74" w:rsidRDefault="00AF672A" w:rsidP="00AF672A">
            <w:pPr>
              <w:ind w:firstLine="720"/>
              <w:jc w:val="center"/>
              <w:rPr>
                <w:b/>
                <w:color w:val="FF0000"/>
                <w:sz w:val="20"/>
                <w:szCs w:val="20"/>
                <w:lang w:val="sr-Cyrl-RS" w:eastAsia="ar-SA"/>
              </w:rPr>
            </w:pPr>
            <w:r w:rsidRPr="00847B74">
              <w:rPr>
                <w:b/>
                <w:lang w:val="sr-Cyrl-RS" w:eastAsia="ar-SA"/>
              </w:rPr>
              <w:t xml:space="preserve">КОЈИ ЈЕ ОБЛИКОВАН У ВИШЕ ПОСЕБНИХ ИСТОВРСНИХ ЦЕЛИНА (ПАРТИЈА) ОД 1 ДО 5 И ТО ЗА </w:t>
            </w:r>
            <w:r w:rsidRPr="00847B74">
              <w:rPr>
                <w:b/>
                <w:color w:val="FF0000"/>
                <w:lang w:val="sr-Latn-RS" w:eastAsia="ar-SA"/>
              </w:rPr>
              <w:t xml:space="preserve"> </w:t>
            </w:r>
          </w:p>
          <w:p w:rsidR="00AF672A" w:rsidRPr="00AF672A" w:rsidRDefault="00AF672A" w:rsidP="00AF672A">
            <w:pPr>
              <w:ind w:firstLine="720"/>
              <w:jc w:val="center"/>
              <w:rPr>
                <w:b/>
                <w:sz w:val="20"/>
                <w:szCs w:val="20"/>
                <w:u w:val="single"/>
                <w:lang w:val="sr-Cyrl-RS" w:eastAsia="ar-SA"/>
              </w:rPr>
            </w:pPr>
            <w:r w:rsidRPr="00AF672A">
              <w:rPr>
                <w:rFonts w:eastAsia="Times New Roman" w:cs="Times New Roman"/>
                <w:b/>
                <w:sz w:val="20"/>
                <w:szCs w:val="20"/>
                <w:u w:val="single"/>
                <w:lang w:val="sr-Cyrl-RS" w:eastAsia="ar-SA"/>
              </w:rPr>
              <w:t xml:space="preserve">ПАРТИЈУ 1 – УСЛУГА ОДРЖАВАЊЕ </w:t>
            </w:r>
            <w:r w:rsidRPr="00AF672A">
              <w:rPr>
                <w:rFonts w:eastAsia="Times New Roman" w:cs="Times New Roman"/>
                <w:b/>
                <w:sz w:val="20"/>
                <w:szCs w:val="20"/>
                <w:u w:val="single"/>
                <w:lang w:val="sr-Latn-RS" w:eastAsia="ar-SA"/>
              </w:rPr>
              <w:t xml:space="preserve">MICROSOFT </w:t>
            </w:r>
            <w:r w:rsidRPr="00AF672A">
              <w:rPr>
                <w:rFonts w:eastAsia="Times New Roman" w:cs="Times New Roman"/>
                <w:b/>
                <w:sz w:val="20"/>
                <w:szCs w:val="20"/>
                <w:u w:val="single"/>
                <w:lang w:val="sr-Cyrl-RS" w:eastAsia="ar-SA"/>
              </w:rPr>
              <w:t>СОФТВЕРСКЕ</w:t>
            </w:r>
            <w:r w:rsidRPr="00AF672A">
              <w:rPr>
                <w:rFonts w:eastAsia="Times New Roman" w:cs="Times New Roman"/>
                <w:b/>
                <w:sz w:val="20"/>
                <w:szCs w:val="20"/>
                <w:u w:val="single"/>
                <w:lang w:val="sr-Latn-RS" w:eastAsia="ar-SA"/>
              </w:rPr>
              <w:t xml:space="preserve"> </w:t>
            </w:r>
            <w:r w:rsidRPr="00AF672A">
              <w:rPr>
                <w:rFonts w:eastAsia="Times New Roman" w:cs="Times New Roman"/>
                <w:b/>
                <w:sz w:val="20"/>
                <w:szCs w:val="20"/>
                <w:u w:val="single"/>
                <w:lang w:val="sr-Cyrl-RS" w:eastAsia="ar-SA"/>
              </w:rPr>
              <w:t xml:space="preserve">ИНФРАСТРУКТУРЕ </w:t>
            </w:r>
          </w:p>
          <w:p w:rsidR="00FA1717" w:rsidRPr="00A42E19" w:rsidRDefault="00AF672A" w:rsidP="00AF672A">
            <w:pPr>
              <w:autoSpaceDE w:val="0"/>
              <w:autoSpaceDN w:val="0"/>
              <w:adjustRightInd w:val="0"/>
              <w:spacing w:after="0" w:line="240" w:lineRule="auto"/>
              <w:jc w:val="center"/>
              <w:rPr>
                <w:rFonts w:eastAsia="Times New Roman" w:cs="Times New Roman"/>
                <w:b/>
                <w:sz w:val="20"/>
                <w:szCs w:val="20"/>
                <w:lang w:val="sr-Cyrl-CS"/>
              </w:rPr>
            </w:pPr>
            <w:r w:rsidRPr="00847B74">
              <w:rPr>
                <w:b/>
                <w:sz w:val="20"/>
                <w:szCs w:val="20"/>
                <w:lang w:val="sr-Cyrl-RS" w:eastAsia="ar-SA"/>
              </w:rPr>
              <w:t>ЈН ОП 9/2017</w:t>
            </w:r>
            <w:r w:rsidRPr="00847B74">
              <w:rPr>
                <w:b/>
                <w:color w:val="FF0000"/>
                <w:sz w:val="20"/>
                <w:szCs w:val="20"/>
                <w:lang w:val="sr-Cyrl-RS" w:eastAsia="ar-SA"/>
              </w:rPr>
              <w:t xml:space="preserve">  </w:t>
            </w:r>
            <w:r w:rsidRPr="00847B74">
              <w:rPr>
                <w:b/>
                <w:color w:val="FF0000"/>
                <w:sz w:val="20"/>
                <w:szCs w:val="20"/>
                <w:lang w:val="sr-Latn-RS" w:eastAsia="ar-SA"/>
              </w:rPr>
              <w:t xml:space="preserve"> </w:t>
            </w:r>
            <w:r w:rsidR="008B1B4D" w:rsidRPr="00A42E19">
              <w:rPr>
                <w:rFonts w:eastAsia="Times New Roman" w:cs="Times New Roman"/>
                <w:b/>
                <w:sz w:val="20"/>
                <w:szCs w:val="20"/>
                <w:lang w:val="sr-Cyrl-RS" w:eastAsia="ar-SA"/>
              </w:rPr>
              <w:t xml:space="preserve"> </w:t>
            </w:r>
          </w:p>
        </w:tc>
      </w:tr>
    </w:tbl>
    <w:p w:rsidR="00D87971" w:rsidRPr="008B0614" w:rsidRDefault="00FA1717" w:rsidP="00FA1717">
      <w:pPr>
        <w:autoSpaceDE w:val="0"/>
        <w:autoSpaceDN w:val="0"/>
        <w:adjustRightInd w:val="0"/>
        <w:spacing w:after="0" w:line="240" w:lineRule="auto"/>
        <w:jc w:val="center"/>
        <w:rPr>
          <w:rFonts w:eastAsia="Times New Roman" w:cs="Times New Roman"/>
          <w:b/>
          <w:noProof/>
          <w:sz w:val="20"/>
          <w:szCs w:val="20"/>
          <w:lang w:val="sr-Cyrl-RS"/>
        </w:rPr>
      </w:pPr>
      <w:r w:rsidRPr="00A42E19">
        <w:rPr>
          <w:rFonts w:eastAsia="Times New Roman" w:cs="Verdana-Bold"/>
          <w:b/>
          <w:bCs/>
          <w:sz w:val="20"/>
          <w:szCs w:val="20"/>
          <w:lang w:val="ru-RU"/>
        </w:rPr>
        <w:t>на ос</w:t>
      </w:r>
      <w:r w:rsidR="00003AC5" w:rsidRPr="00A42E19">
        <w:rPr>
          <w:rFonts w:eastAsia="Times New Roman" w:cs="Verdana-Bold"/>
          <w:b/>
          <w:bCs/>
          <w:sz w:val="20"/>
          <w:szCs w:val="20"/>
          <w:lang w:val="ru-RU"/>
        </w:rPr>
        <w:t>нову Позива за подношење понуда</w:t>
      </w:r>
      <w:r w:rsidRPr="00A42E19">
        <w:rPr>
          <w:rFonts w:eastAsia="Times New Roman" w:cs="Verdana-Bold"/>
          <w:b/>
          <w:bCs/>
          <w:sz w:val="20"/>
          <w:szCs w:val="20"/>
          <w:lang w:val="ru-RU"/>
        </w:rPr>
        <w:t xml:space="preserve"> објављеног на </w:t>
      </w:r>
      <w:r w:rsidR="008F5D9E" w:rsidRPr="00A42E19">
        <w:rPr>
          <w:rFonts w:eastAsia="Times New Roman" w:cs="Times New Roman"/>
          <w:b/>
          <w:noProof/>
          <w:sz w:val="20"/>
          <w:szCs w:val="20"/>
          <w:lang w:val="sr-Cyrl-RS"/>
        </w:rPr>
        <w:t>Порталу јавних набавки</w:t>
      </w:r>
      <w:r w:rsidR="00D87971" w:rsidRPr="00A42E19">
        <w:rPr>
          <w:rFonts w:eastAsia="Times New Roman" w:cs="Times New Roman"/>
          <w:b/>
          <w:noProof/>
          <w:sz w:val="20"/>
          <w:szCs w:val="20"/>
          <w:lang w:val="sr-Cyrl-RS"/>
        </w:rPr>
        <w:t xml:space="preserve"> и </w:t>
      </w:r>
      <w:r w:rsidR="008F5D9E" w:rsidRPr="00A42E19">
        <w:rPr>
          <w:rFonts w:eastAsia="Times New Roman" w:cs="Times New Roman"/>
          <w:b/>
          <w:noProof/>
          <w:sz w:val="20"/>
          <w:szCs w:val="20"/>
          <w:lang w:val="sr-Cyrl-RS"/>
        </w:rPr>
        <w:t xml:space="preserve">интернет страници Наручиоца </w:t>
      </w:r>
      <w:r w:rsidR="001A25DA" w:rsidRPr="00A42E19">
        <w:rPr>
          <w:rFonts w:eastAsia="Times New Roman" w:cs="Verdana-Bold"/>
          <w:b/>
          <w:bCs/>
          <w:sz w:val="20"/>
          <w:szCs w:val="20"/>
          <w:lang w:val="ru-RU"/>
        </w:rPr>
        <w:t xml:space="preserve">дана </w:t>
      </w:r>
      <w:r w:rsidR="008B0614" w:rsidRPr="008B0614">
        <w:rPr>
          <w:rFonts w:eastAsia="Times New Roman" w:cs="Verdana-Bold"/>
          <w:b/>
          <w:bCs/>
          <w:sz w:val="20"/>
          <w:szCs w:val="20"/>
          <w:lang w:val="ru-RU"/>
        </w:rPr>
        <w:t>07.03</w:t>
      </w:r>
      <w:r w:rsidR="00350762" w:rsidRPr="008B0614">
        <w:rPr>
          <w:rFonts w:eastAsia="Times New Roman" w:cs="Times New Roman"/>
          <w:b/>
          <w:noProof/>
          <w:sz w:val="20"/>
          <w:szCs w:val="20"/>
          <w:lang w:val="sr-Cyrl-RS"/>
        </w:rPr>
        <w:t>.201</w:t>
      </w:r>
      <w:r w:rsidR="00AF672A" w:rsidRPr="008B0614">
        <w:rPr>
          <w:rFonts w:eastAsia="Times New Roman" w:cs="Times New Roman"/>
          <w:b/>
          <w:noProof/>
          <w:sz w:val="20"/>
          <w:szCs w:val="20"/>
          <w:lang w:val="sr-Cyrl-RS"/>
        </w:rPr>
        <w:t>7</w:t>
      </w:r>
      <w:r w:rsidR="00D87971" w:rsidRPr="008B0614">
        <w:rPr>
          <w:rFonts w:eastAsia="Times New Roman" w:cs="Verdana-Bold"/>
          <w:b/>
          <w:bCs/>
          <w:sz w:val="20"/>
          <w:szCs w:val="20"/>
          <w:lang w:val="ru-RU"/>
        </w:rPr>
        <w:t>.</w:t>
      </w:r>
      <w:r w:rsidR="00003AC5" w:rsidRPr="008B0614">
        <w:rPr>
          <w:rFonts w:eastAsia="Times New Roman" w:cs="Verdana-Bold"/>
          <w:b/>
          <w:bCs/>
          <w:sz w:val="20"/>
          <w:szCs w:val="20"/>
          <w:lang w:val="ru-RU"/>
        </w:rPr>
        <w:t xml:space="preserve"> </w:t>
      </w:r>
      <w:r w:rsidR="00D87971" w:rsidRPr="008B0614">
        <w:rPr>
          <w:rFonts w:eastAsia="Times New Roman" w:cs="Verdana-Bold"/>
          <w:b/>
          <w:bCs/>
          <w:sz w:val="20"/>
          <w:szCs w:val="20"/>
          <w:lang w:val="ru-RU"/>
        </w:rPr>
        <w:t>године</w:t>
      </w:r>
      <w:r w:rsidR="00D87971" w:rsidRPr="008B0614">
        <w:rPr>
          <w:rFonts w:eastAsia="Times New Roman" w:cs="Times New Roman"/>
          <w:b/>
          <w:noProof/>
          <w:sz w:val="20"/>
          <w:szCs w:val="20"/>
          <w:lang w:val="sr-Cyrl-RS"/>
        </w:rPr>
        <w:t xml:space="preserve"> </w:t>
      </w:r>
    </w:p>
    <w:p w:rsidR="00FA1717" w:rsidRPr="00A42E19" w:rsidRDefault="00AF672A" w:rsidP="00FA1717">
      <w:pPr>
        <w:autoSpaceDE w:val="0"/>
        <w:autoSpaceDN w:val="0"/>
        <w:adjustRightInd w:val="0"/>
        <w:spacing w:after="0" w:line="240" w:lineRule="auto"/>
        <w:rPr>
          <w:rFonts w:eastAsia="Times New Roman" w:cs="Verdana-Bold"/>
          <w:b/>
          <w:bCs/>
          <w:sz w:val="20"/>
          <w:szCs w:val="20"/>
          <w:lang w:val="sr-Cyrl-CS"/>
        </w:rPr>
      </w:pPr>
      <w:r>
        <w:rPr>
          <w:rFonts w:eastAsia="Times New Roman" w:cs="Verdana-Bold"/>
          <w:b/>
          <w:bCs/>
          <w:sz w:val="20"/>
          <w:szCs w:val="20"/>
          <w:lang w:val="ru-RU"/>
        </w:rPr>
        <w:t xml:space="preserve">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 xml:space="preserve">1)ОПШТИ ПОДАЦИ О ПОНУЂАЧУ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sr-Latn-CS"/>
        </w:rPr>
      </w:pPr>
      <w:r w:rsidRPr="00A42E19">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FA1717" w:rsidRPr="00A42E19" w:rsidTr="00FA1717">
        <w:trPr>
          <w:trHeight w:val="353"/>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98"/>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Скраћено 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Правна форма: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Адреса седишта:</w:t>
            </w:r>
          </w:p>
        </w:tc>
      </w:tr>
      <w:tr w:rsidR="00FA1717" w:rsidRPr="00A42E19" w:rsidTr="00FA1717">
        <w:trPr>
          <w:tblCellSpacing w:w="20" w:type="dxa"/>
        </w:trPr>
        <w:tc>
          <w:tcPr>
            <w:tcW w:w="2170"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 xml:space="preserve">Општина: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w:t>
            </w:r>
          </w:p>
        </w:tc>
        <w:tc>
          <w:tcPr>
            <w:tcW w:w="2408"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Улица:</w:t>
            </w:r>
          </w:p>
        </w:tc>
        <w:tc>
          <w:tcPr>
            <w:tcW w:w="88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Број:</w:t>
            </w:r>
          </w:p>
        </w:tc>
        <w:tc>
          <w:tcPr>
            <w:tcW w:w="167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Спрат/стан:</w:t>
            </w:r>
          </w:p>
        </w:tc>
      </w:tr>
      <w:tr w:rsidR="00FA1717" w:rsidRPr="00A42E19" w:rsidTr="00B55445">
        <w:trPr>
          <w:trHeight w:val="217"/>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Адреса за пријем електронске</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поште: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Матични број:</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ПИБ:</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Оснивач (лични подаци оснивача – попуњава само предузетник):</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Име и презиме:</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ЈМБГ/лични број:</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r>
      <w:tr w:rsidR="00FA1717" w:rsidRPr="00A42E19" w:rsidTr="00FA1717">
        <w:trPr>
          <w:trHeight w:val="280"/>
          <w:tblCellSpacing w:w="20" w:type="dxa"/>
        </w:trPr>
        <w:tc>
          <w:tcPr>
            <w:tcW w:w="4541" w:type="dxa"/>
            <w:gridSpan w:val="2"/>
            <w:vMerge w:val="restart"/>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Назив банке и</w:t>
            </w:r>
            <w:r w:rsidRPr="00A42E19">
              <w:rPr>
                <w:rFonts w:eastAsia="Times New Roman" w:cs="Times New Roman"/>
                <w:bCs/>
                <w:sz w:val="20"/>
                <w:szCs w:val="20"/>
                <w:lang w:val="sr-Latn-CS"/>
              </w:rPr>
              <w:t xml:space="preserve">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број рачуна: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62"/>
          <w:tblCellSpacing w:w="20" w:type="dxa"/>
        </w:trPr>
        <w:tc>
          <w:tcPr>
            <w:tcW w:w="4541" w:type="dxa"/>
            <w:gridSpan w:val="2"/>
            <w:vMerge/>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571"/>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Овлашћено лице</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за потписивање уговора: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Особа/лице за контакт:</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Контакт 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Cs/>
                <w:sz w:val="20"/>
                <w:szCs w:val="20"/>
                <w:lang w:val="sr-Cyrl-CS"/>
              </w:rPr>
              <w:t>Деловодни број понуде</w:t>
            </w:r>
            <w:r w:rsidR="00C23D3E">
              <w:rPr>
                <w:rFonts w:eastAsia="Times New Roman" w:cs="Times New Roman"/>
                <w:bCs/>
                <w:sz w:val="20"/>
                <w:szCs w:val="20"/>
                <w:lang w:val="sr-Cyrl-CS"/>
              </w:rPr>
              <w:t xml:space="preserve"> и датум</w:t>
            </w:r>
            <w:r w:rsidRPr="00A42E19">
              <w:rPr>
                <w:rFonts w:eastAsia="Times New Roman" w:cs="Times New Roman"/>
                <w:bCs/>
                <w:sz w:val="20"/>
                <w:szCs w:val="20"/>
                <w:lang w:val="sr-Cyrl-CS"/>
              </w:rPr>
              <w:t>:</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Интернет страница на којој су докази из чл.77.ЗЈН јавно досупни</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*(уколико се не достављају уз</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понуду):</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RS"/>
              </w:rPr>
            </w:pPr>
          </w:p>
          <w:p w:rsidR="00FA1717" w:rsidRPr="00A42E19" w:rsidRDefault="00FA1717" w:rsidP="00FA1717">
            <w:pPr>
              <w:spacing w:after="0" w:line="240" w:lineRule="auto"/>
              <w:jc w:val="both"/>
              <w:rPr>
                <w:rFonts w:eastAsia="Times New Roman" w:cs="Times New Roman"/>
                <w:sz w:val="20"/>
                <w:szCs w:val="20"/>
                <w:lang w:val="sr-Cyrl-RS"/>
              </w:rPr>
            </w:pPr>
          </w:p>
        </w:tc>
      </w:tr>
      <w:tr w:rsidR="00FA1717" w:rsidRPr="00A42E19" w:rsidTr="006C2522">
        <w:trPr>
          <w:tblCellSpacing w:w="20" w:type="dxa"/>
        </w:trPr>
        <w:tc>
          <w:tcPr>
            <w:tcW w:w="6043" w:type="dxa"/>
            <w:gridSpan w:val="3"/>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491"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ПОНУД</w:t>
      </w:r>
      <w:r w:rsidRPr="00A42E19">
        <w:rPr>
          <w:rFonts w:eastAsia="Times New Roman" w:cs="Times New Roman"/>
          <w:b/>
          <w:sz w:val="20"/>
          <w:szCs w:val="20"/>
          <w:lang w:val="sr-Cyrl-RS"/>
        </w:rPr>
        <w:t>А СЕ</w:t>
      </w:r>
      <w:r w:rsidRPr="00A42E19">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FA1717" w:rsidRPr="00A42E19" w:rsidTr="00FA1717">
        <w:trPr>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самостално</w:t>
            </w:r>
          </w:p>
        </w:tc>
      </w:tr>
      <w:tr w:rsidR="00FA1717" w:rsidRPr="00A42E19" w:rsidTr="00FA1717">
        <w:trPr>
          <w:trHeight w:val="205"/>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RS"/>
              </w:rPr>
            </w:pPr>
            <w:r w:rsidRPr="00A42E19">
              <w:rPr>
                <w:rFonts w:eastAsia="Times New Roman" w:cs="Times New Roman"/>
                <w:bCs/>
                <w:sz w:val="20"/>
                <w:szCs w:val="20"/>
                <w:lang w:val="ru-RU"/>
              </w:rPr>
              <w:t>- као за</w:t>
            </w:r>
            <w:r w:rsidR="00D01270" w:rsidRPr="00A42E19">
              <w:rPr>
                <w:rFonts w:eastAsia="Times New Roman" w:cs="Times New Roman"/>
                <w:bCs/>
                <w:sz w:val="20"/>
                <w:szCs w:val="20"/>
                <w:lang w:val="ru-RU"/>
              </w:rPr>
              <w:t>једничка понуда групе понуђача:</w:t>
            </w:r>
          </w:p>
        </w:tc>
      </w:tr>
      <w:tr w:rsidR="00FA1717" w:rsidRPr="00A42E19" w:rsidTr="00FA1717">
        <w:trPr>
          <w:trHeight w:val="433"/>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lastRenderedPageBreak/>
              <w:t>Скраћено пословно име (назив) члана групе понуђача:</w:t>
            </w: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 општина и адреса седиште члана групе понуђача</w:t>
            </w:r>
          </w:p>
        </w:tc>
      </w:tr>
      <w:tr w:rsidR="00FA1717" w:rsidRPr="00A42E19" w:rsidTr="00B55445">
        <w:trPr>
          <w:trHeight w:val="334"/>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7D7607">
        <w:trPr>
          <w:trHeight w:val="39"/>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457"/>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FA1717" w:rsidRPr="00A42E19" w:rsidTr="00FA1717">
        <w:trPr>
          <w:trHeight w:val="298"/>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као понуда са подизвођачем:</w:t>
            </w:r>
          </w:p>
        </w:tc>
      </w:tr>
      <w:tr w:rsidR="00FA1717" w:rsidRPr="00A42E19" w:rsidTr="00FA1717">
        <w:trPr>
          <w:trHeight w:val="54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подизвођач:</w:t>
            </w:r>
          </w:p>
        </w:tc>
      </w:tr>
      <w:tr w:rsidR="00FA1717" w:rsidRPr="00A42E19" w:rsidTr="00B55445">
        <w:trPr>
          <w:trHeight w:val="244"/>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r w:rsidR="00FA1717" w:rsidRPr="00A42E19" w:rsidTr="00B55445">
        <w:trPr>
          <w:trHeight w:val="28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bl>
    <w:p w:rsidR="00FA1717" w:rsidRPr="00A42E19" w:rsidRDefault="00D552C2" w:rsidP="00FA1717">
      <w:pPr>
        <w:autoSpaceDE w:val="0"/>
        <w:autoSpaceDN w:val="0"/>
        <w:adjustRightInd w:val="0"/>
        <w:spacing w:after="0" w:line="240" w:lineRule="auto"/>
        <w:jc w:val="both"/>
        <w:rPr>
          <w:rFonts w:eastAsia="Times New Roman" w:cs="Times New Roman"/>
          <w:sz w:val="20"/>
          <w:szCs w:val="20"/>
        </w:rPr>
      </w:pPr>
      <w:r w:rsidRPr="00A42E19">
        <w:rPr>
          <w:rFonts w:eastAsia="Times New Roman" w:cs="Times New Roman"/>
          <w:sz w:val="20"/>
          <w:szCs w:val="20"/>
          <w:lang w:val="ru-RU"/>
        </w:rPr>
        <w:t xml:space="preserve"> </w:t>
      </w:r>
      <w:r w:rsidR="00FA1717" w:rsidRPr="00A42E19">
        <w:rPr>
          <w:rFonts w:eastAsia="Times New Roman" w:cs="Times New Roman"/>
          <w:sz w:val="20"/>
          <w:szCs w:val="20"/>
          <w:lang w:val="ru-RU"/>
        </w:rPr>
        <w:t>НАПОМЕНА:</w:t>
      </w:r>
    </w:p>
    <w:p w:rsidR="00FA1717" w:rsidRPr="00A42E19" w:rsidRDefault="00FA1717" w:rsidP="007501CA">
      <w:pPr>
        <w:numPr>
          <w:ilvl w:val="0"/>
          <w:numId w:val="4"/>
        </w:num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Уколико се подноси заједничка понуда,</w:t>
      </w:r>
      <w:r w:rsidR="008B1B4D"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D552C2" w:rsidRPr="00A42E19" w:rsidRDefault="00FA1717" w:rsidP="00FA1717">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2)РОК ВАЖЕЊА ПОНУДЕ ИЗРАЖЕН У БРОЈУ ДАНА ОД ДАНА ОТВАРАЊА ПОНУДА</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Напомена:</w:t>
      </w:r>
      <w:r w:rsidR="00E11F20" w:rsidRPr="00A42E19">
        <w:rPr>
          <w:rFonts w:eastAsia="Times New Roman" w:cs="Times New Roman"/>
          <w:bCs/>
          <w:sz w:val="20"/>
          <w:szCs w:val="20"/>
          <w:lang w:val="ru-RU"/>
        </w:rPr>
        <w:t xml:space="preserve"> </w:t>
      </w:r>
      <w:r w:rsidRPr="00A42E19">
        <w:rPr>
          <w:rFonts w:eastAsia="Times New Roman" w:cs="Times New Roman"/>
          <w:bCs/>
          <w:sz w:val="20"/>
          <w:szCs w:val="20"/>
          <w:lang w:val="ru-RU"/>
        </w:rPr>
        <w:t>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FA1717" w:rsidRPr="00A42E19" w:rsidTr="00B55445">
        <w:trPr>
          <w:trHeight w:val="380"/>
          <w:tblCellSpacing w:w="20" w:type="dxa"/>
        </w:trPr>
        <w:tc>
          <w:tcPr>
            <w:tcW w:w="962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Рок важења понуде је ___________ дана од дана отварања понуда</w:t>
            </w:r>
          </w:p>
        </w:tc>
      </w:tr>
    </w:tbl>
    <w:p w:rsidR="00FA1717" w:rsidRPr="00A42E19" w:rsidRDefault="00FA1717" w:rsidP="00FA1717">
      <w:pPr>
        <w:autoSpaceDE w:val="0"/>
        <w:autoSpaceDN w:val="0"/>
        <w:adjustRightInd w:val="0"/>
        <w:spacing w:after="0" w:line="240" w:lineRule="auto"/>
        <w:jc w:val="both"/>
        <w:rPr>
          <w:rFonts w:eastAsia="Times New Roman" w:cs="Verdana-Bold"/>
          <w:b/>
          <w:bCs/>
          <w:sz w:val="20"/>
          <w:szCs w:val="20"/>
          <w:lang w:val="ru-RU"/>
        </w:rPr>
      </w:pPr>
      <w:r w:rsidRPr="00A42E19">
        <w:rPr>
          <w:rFonts w:eastAsia="Times New Roman" w:cs="Verdana-Bold"/>
          <w:b/>
          <w:bCs/>
          <w:sz w:val="20"/>
          <w:szCs w:val="20"/>
          <w:lang w:val="ru-RU"/>
        </w:rPr>
        <w:t>3)ПРЕДМЕТ, ЦЕНА И ОСТАЛИ ПОДАЦИ</w:t>
      </w:r>
      <w:r w:rsidR="006C2522" w:rsidRPr="00A42E19">
        <w:rPr>
          <w:rFonts w:eastAsia="Times New Roman" w:cs="Verdana-Bold"/>
          <w:b/>
          <w:bCs/>
          <w:sz w:val="20"/>
          <w:szCs w:val="20"/>
          <w:lang w:val="ru-RU"/>
        </w:rPr>
        <w:t xml:space="preserve"> РЕЛЕВАНТНИ ЗА ЗАКЉ</w:t>
      </w:r>
      <w:r w:rsidR="00D01270" w:rsidRPr="00A42E19">
        <w:rPr>
          <w:rFonts w:eastAsia="Times New Roman" w:cs="Verdana-Bold"/>
          <w:b/>
          <w:bCs/>
          <w:sz w:val="20"/>
          <w:szCs w:val="20"/>
          <w:lang w:val="sr-Cyrl-RS"/>
        </w:rPr>
        <w:t>У</w:t>
      </w:r>
      <w:r w:rsidR="006C2522" w:rsidRPr="00A42E19">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FA1717" w:rsidRPr="00A42E19" w:rsidTr="00846D3C">
        <w:trPr>
          <w:trHeight w:val="317"/>
          <w:tblCellSpacing w:w="20" w:type="dxa"/>
        </w:trPr>
        <w:tc>
          <w:tcPr>
            <w:tcW w:w="3222" w:type="dxa"/>
            <w:shd w:val="clear" w:color="auto" w:fill="auto"/>
          </w:tcPr>
          <w:p w:rsidR="00FA1717" w:rsidRPr="00A42E19" w:rsidRDefault="00B55445" w:rsidP="00FA1717">
            <w:pPr>
              <w:autoSpaceDE w:val="0"/>
              <w:autoSpaceDN w:val="0"/>
              <w:adjustRightInd w:val="0"/>
              <w:spacing w:after="0" w:line="240" w:lineRule="auto"/>
              <w:jc w:val="both"/>
              <w:rPr>
                <w:rFonts w:cs="Verdana-Bold"/>
                <w:bCs/>
                <w:sz w:val="20"/>
                <w:szCs w:val="20"/>
                <w:lang w:val="ru-RU"/>
              </w:rPr>
            </w:pPr>
            <w:r w:rsidRPr="00A42E19">
              <w:rPr>
                <w:rFonts w:cs="Verdana-Bold"/>
                <w:bCs/>
                <w:sz w:val="20"/>
                <w:szCs w:val="20"/>
                <w:lang w:val="ru-RU"/>
              </w:rPr>
              <w:t>Предмет:</w:t>
            </w:r>
          </w:p>
        </w:tc>
        <w:tc>
          <w:tcPr>
            <w:tcW w:w="6361" w:type="dxa"/>
            <w:shd w:val="clear" w:color="auto" w:fill="auto"/>
          </w:tcPr>
          <w:p w:rsidR="00AF672A" w:rsidRPr="003957F0" w:rsidRDefault="00AF672A" w:rsidP="003957F0">
            <w:pPr>
              <w:rPr>
                <w:rFonts w:eastAsia="Times New Roman" w:cs="Times New Roman"/>
                <w:b/>
                <w:sz w:val="20"/>
                <w:szCs w:val="20"/>
                <w:lang w:val="sr-Latn-RS" w:eastAsia="ar-SA"/>
              </w:rPr>
            </w:pPr>
            <w:r w:rsidRPr="003957F0">
              <w:rPr>
                <w:rFonts w:eastAsia="Times New Roman" w:cs="Times New Roman"/>
                <w:b/>
                <w:sz w:val="20"/>
                <w:szCs w:val="20"/>
                <w:lang w:val="sr-Latn-RS" w:eastAsia="ar-SA"/>
              </w:rPr>
              <w:t xml:space="preserve">ЗА ЈАВНУ НАБАВКУ УСЛУГА  ДЕВЕТОМЕСЕЧНОГ ОДРЖАВАЊА СЕРВЕРА ТИПА </w:t>
            </w:r>
            <w:r w:rsidRPr="00847B74">
              <w:rPr>
                <w:rFonts w:eastAsia="Times New Roman" w:cs="Times New Roman"/>
                <w:b/>
                <w:sz w:val="20"/>
                <w:szCs w:val="20"/>
                <w:lang w:val="sr-Latn-RS" w:eastAsia="ar-SA"/>
              </w:rPr>
              <w:t>RACK SERVER DELL</w:t>
            </w:r>
            <w:r w:rsidRPr="003957F0">
              <w:rPr>
                <w:rFonts w:eastAsia="Times New Roman" w:cs="Times New Roman"/>
                <w:b/>
                <w:sz w:val="20"/>
                <w:szCs w:val="20"/>
                <w:lang w:val="sr-Latn-RS" w:eastAsia="ar-SA"/>
              </w:rPr>
              <w:t>TM</w:t>
            </w:r>
            <w:r w:rsidRPr="00847B74">
              <w:rPr>
                <w:rFonts w:eastAsia="Times New Roman" w:cs="Times New Roman"/>
                <w:b/>
                <w:sz w:val="20"/>
                <w:szCs w:val="20"/>
                <w:lang w:val="sr-Latn-RS" w:eastAsia="ar-SA"/>
              </w:rPr>
              <w:t xml:space="preserve"> POWEREDGE</w:t>
            </w:r>
            <w:r w:rsidRPr="003957F0">
              <w:rPr>
                <w:rFonts w:eastAsia="Times New Roman" w:cs="Times New Roman"/>
                <w:b/>
                <w:sz w:val="20"/>
                <w:szCs w:val="20"/>
                <w:lang w:val="sr-Latn-RS" w:eastAsia="ar-SA"/>
              </w:rPr>
              <w:t>TM</w:t>
            </w:r>
            <w:r w:rsidRPr="00847B74">
              <w:rPr>
                <w:rFonts w:eastAsia="Times New Roman" w:cs="Times New Roman"/>
                <w:b/>
                <w:sz w:val="20"/>
                <w:szCs w:val="20"/>
                <w:lang w:val="sr-Latn-RS" w:eastAsia="ar-SA"/>
              </w:rPr>
              <w:t xml:space="preserve"> R710 </w:t>
            </w:r>
            <w:r w:rsidRPr="003957F0">
              <w:rPr>
                <w:rFonts w:eastAsia="Times New Roman" w:cs="Times New Roman"/>
                <w:b/>
                <w:sz w:val="20"/>
                <w:szCs w:val="20"/>
                <w:lang w:val="sr-Latn-RS" w:eastAsia="ar-SA"/>
              </w:rPr>
              <w:t xml:space="preserve">И </w:t>
            </w:r>
            <w:r w:rsidRPr="00847B74">
              <w:rPr>
                <w:rFonts w:eastAsia="Times New Roman" w:cs="Times New Roman"/>
                <w:b/>
                <w:sz w:val="20"/>
                <w:szCs w:val="20"/>
                <w:lang w:val="sr-Latn-RS" w:eastAsia="ar-SA"/>
              </w:rPr>
              <w:t xml:space="preserve">MICROSOFT </w:t>
            </w:r>
            <w:r w:rsidRPr="003957F0">
              <w:rPr>
                <w:rFonts w:eastAsia="Times New Roman" w:cs="Times New Roman"/>
                <w:b/>
                <w:sz w:val="20"/>
                <w:szCs w:val="20"/>
                <w:lang w:val="sr-Latn-RS" w:eastAsia="ar-SA"/>
              </w:rPr>
              <w:t>СОФТВЕРСКЕ ИНФРАСТРУКТУРЕ СЕРВЕРА И УСЛУГЕ СЕРВИСИРАЊА ОСТАЛЕ ОПРЕМЕ ПО ЗАХТЕВУ НАРУЧИОЦА (МУЛТИФУНКЦИЈСКОГ УРЕЂАЈА CANON iRC 2380i, ПЛОТЕРА CANON iPF 815, FIREWALL-а H3C SecPath U200-S и SWITCH-а TP LINK TL-SG 3109),</w:t>
            </w:r>
            <w:r w:rsidR="003957F0" w:rsidRPr="003957F0">
              <w:rPr>
                <w:rFonts w:eastAsia="Times New Roman" w:cs="Times New Roman"/>
                <w:b/>
                <w:sz w:val="20"/>
                <w:szCs w:val="20"/>
                <w:lang w:val="sr-Latn-RS" w:eastAsia="ar-SA"/>
              </w:rPr>
              <w:t xml:space="preserve"> </w:t>
            </w:r>
            <w:r w:rsidRPr="003957F0">
              <w:rPr>
                <w:rFonts w:eastAsia="Times New Roman" w:cs="Times New Roman"/>
                <w:b/>
                <w:sz w:val="20"/>
                <w:szCs w:val="20"/>
                <w:lang w:val="sr-Latn-RS" w:eastAsia="ar-SA"/>
              </w:rPr>
              <w:t>КОЈИ ЈЕ ОБЛИКОВАН У ВИШЕ ПОСЕБНИХ ИСТОВРСНИХ ЦЕЛИНА (ПАРТИЈА) ОД 1 ДО 5 И ТО ЗА</w:t>
            </w:r>
          </w:p>
          <w:p w:rsidR="00FA1717" w:rsidRPr="00A42E19" w:rsidRDefault="00AF672A" w:rsidP="003957F0">
            <w:pPr>
              <w:rPr>
                <w:rFonts w:eastAsia="Times New Roman" w:cs="Verdana-Bold"/>
                <w:bCs/>
                <w:color w:val="FF0000"/>
                <w:sz w:val="20"/>
                <w:szCs w:val="20"/>
                <w:lang w:val="sr-Latn-RS"/>
              </w:rPr>
            </w:pPr>
            <w:r w:rsidRPr="00847B74">
              <w:rPr>
                <w:rFonts w:eastAsia="Times New Roman" w:cs="Times New Roman"/>
                <w:b/>
                <w:sz w:val="20"/>
                <w:szCs w:val="20"/>
                <w:lang w:val="sr-Cyrl-RS" w:eastAsia="ar-SA"/>
              </w:rPr>
              <w:t xml:space="preserve">ПАРТИЈУ 1 – УСЛУГА ОДРЖАВАЊЕ </w:t>
            </w:r>
            <w:r w:rsidRPr="00847B74">
              <w:rPr>
                <w:rFonts w:eastAsia="Times New Roman" w:cs="Times New Roman"/>
                <w:b/>
                <w:sz w:val="20"/>
                <w:szCs w:val="20"/>
                <w:lang w:val="sr-Latn-RS" w:eastAsia="ar-SA"/>
              </w:rPr>
              <w:t xml:space="preserve">MICROSOFT </w:t>
            </w:r>
            <w:r w:rsidRPr="00847B74">
              <w:rPr>
                <w:rFonts w:eastAsia="Times New Roman" w:cs="Times New Roman"/>
                <w:b/>
                <w:sz w:val="20"/>
                <w:szCs w:val="20"/>
                <w:lang w:val="sr-Cyrl-RS" w:eastAsia="ar-SA"/>
              </w:rPr>
              <w:t>СОФТВЕРСКЕ</w:t>
            </w:r>
            <w:r w:rsidRPr="00847B74">
              <w:rPr>
                <w:rFonts w:eastAsia="Times New Roman" w:cs="Times New Roman"/>
                <w:b/>
                <w:sz w:val="20"/>
                <w:szCs w:val="20"/>
                <w:lang w:val="sr-Latn-RS" w:eastAsia="ar-SA"/>
              </w:rPr>
              <w:t xml:space="preserve"> </w:t>
            </w:r>
            <w:r w:rsidRPr="00847B74">
              <w:rPr>
                <w:rFonts w:eastAsia="Times New Roman" w:cs="Times New Roman"/>
                <w:b/>
                <w:sz w:val="20"/>
                <w:szCs w:val="20"/>
                <w:lang w:val="sr-Cyrl-RS" w:eastAsia="ar-SA"/>
              </w:rPr>
              <w:t>ИНФРАСТРУКТУРЕ</w:t>
            </w:r>
            <w:r w:rsidR="003957F0">
              <w:rPr>
                <w:rFonts w:eastAsia="Times New Roman" w:cs="Times New Roman"/>
                <w:b/>
                <w:sz w:val="20"/>
                <w:szCs w:val="20"/>
                <w:lang w:val="sr-Cyrl-RS" w:eastAsia="ar-SA"/>
              </w:rPr>
              <w:t xml:space="preserve">, </w:t>
            </w:r>
            <w:r w:rsidRPr="00847B74">
              <w:rPr>
                <w:b/>
                <w:sz w:val="20"/>
                <w:szCs w:val="20"/>
                <w:lang w:val="sr-Cyrl-RS" w:eastAsia="ar-SA"/>
              </w:rPr>
              <w:t>ЈН ОП 9/2017</w:t>
            </w: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8B1B4D" w:rsidP="00FA1717">
            <w:pPr>
              <w:tabs>
                <w:tab w:val="center" w:pos="4320"/>
                <w:tab w:val="right" w:pos="8640"/>
              </w:tabs>
              <w:spacing w:before="20" w:after="20" w:line="240" w:lineRule="auto"/>
              <w:ind w:left="8" w:right="131"/>
              <w:rPr>
                <w:rFonts w:cs="Verdana-Bold"/>
                <w:bCs/>
                <w:sz w:val="20"/>
                <w:szCs w:val="20"/>
                <w:lang w:val="ru-RU"/>
              </w:rPr>
            </w:pPr>
            <w:r w:rsidRPr="00A42E19">
              <w:rPr>
                <w:rFonts w:cs="Verdana-Bold"/>
                <w:bCs/>
                <w:sz w:val="20"/>
                <w:szCs w:val="20"/>
                <w:lang w:val="ru-RU"/>
              </w:rPr>
              <w:t xml:space="preserve">укупна цена без </w:t>
            </w:r>
            <w:r w:rsidR="004E0D92"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У</w:t>
            </w:r>
            <w:r w:rsidR="008B1B4D" w:rsidRPr="00A42E19">
              <w:rPr>
                <w:rFonts w:cs="Verdana-Bold"/>
                <w:bCs/>
                <w:sz w:val="20"/>
                <w:szCs w:val="20"/>
                <w:lang w:val="ru-RU"/>
              </w:rPr>
              <w:t>купна цена са</w:t>
            </w:r>
            <w:r w:rsidRPr="00A42E19">
              <w:rPr>
                <w:rFonts w:cs="Verdana-Bold"/>
                <w:bCs/>
                <w:sz w:val="20"/>
                <w:szCs w:val="20"/>
                <w:lang w:val="ru-RU"/>
              </w:rPr>
              <w:t xml:space="preserve"> ПДВ</w:t>
            </w:r>
            <w:r w:rsidR="00FA1717" w:rsidRPr="00A42E19">
              <w:rPr>
                <w:rFonts w:cs="Verdana-Bold"/>
                <w:bCs/>
                <w:sz w:val="20"/>
                <w:szCs w:val="20"/>
                <w:lang w:val="ru-RU"/>
              </w:rPr>
              <w:t>:</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7D7607"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7D7607" w:rsidRPr="00A42E19" w:rsidRDefault="008B1B4D" w:rsidP="007D7607">
            <w:pPr>
              <w:autoSpaceDE w:val="0"/>
              <w:autoSpaceDN w:val="0"/>
              <w:adjustRightInd w:val="0"/>
              <w:rPr>
                <w:rFonts w:cs="Verdana-Bold"/>
                <w:bCs/>
                <w:sz w:val="20"/>
                <w:szCs w:val="20"/>
                <w:lang w:val="ru-RU"/>
              </w:rPr>
            </w:pPr>
            <w:r w:rsidRPr="00A42E19">
              <w:rPr>
                <w:rFonts w:cs="Verdana-Bold"/>
                <w:bCs/>
                <w:sz w:val="20"/>
                <w:szCs w:val="20"/>
                <w:lang w:val="ru-RU"/>
              </w:rPr>
              <w:t>Услови и начин плаћања</w:t>
            </w:r>
            <w:r w:rsidR="007D7607" w:rsidRPr="00A42E19">
              <w:rPr>
                <w:rFonts w:cs="Verdana-Bold"/>
                <w:bCs/>
                <w:sz w:val="20"/>
                <w:szCs w:val="20"/>
                <w:lang w:val="ru-RU"/>
              </w:rPr>
              <w:t xml:space="preserve">  </w:t>
            </w:r>
          </w:p>
        </w:tc>
        <w:tc>
          <w:tcPr>
            <w:tcW w:w="6361" w:type="dxa"/>
            <w:shd w:val="clear" w:color="auto" w:fill="auto"/>
          </w:tcPr>
          <w:p w:rsidR="007D7607" w:rsidRPr="00A42E19" w:rsidRDefault="007D7607" w:rsidP="00604497">
            <w:pPr>
              <w:autoSpaceDE w:val="0"/>
              <w:autoSpaceDN w:val="0"/>
              <w:adjustRightInd w:val="0"/>
              <w:spacing w:after="0" w:line="240" w:lineRule="auto"/>
              <w:rPr>
                <w:rFonts w:cs="Verdana"/>
                <w:sz w:val="20"/>
                <w:szCs w:val="20"/>
                <w:lang w:val="en-GB"/>
              </w:rPr>
            </w:pPr>
          </w:p>
        </w:tc>
      </w:tr>
      <w:tr w:rsidR="007D7607" w:rsidRPr="00A42E19" w:rsidTr="00791FF5">
        <w:tblPrEx>
          <w:tblLook w:val="00A0" w:firstRow="1" w:lastRow="0" w:firstColumn="1" w:lastColumn="0" w:noHBand="0" w:noVBand="0"/>
        </w:tblPrEx>
        <w:trPr>
          <w:trHeight w:val="690"/>
          <w:tblCellSpacing w:w="20" w:type="dxa"/>
        </w:trPr>
        <w:tc>
          <w:tcPr>
            <w:tcW w:w="3222" w:type="dxa"/>
            <w:shd w:val="clear" w:color="auto" w:fill="auto"/>
            <w:vAlign w:val="center"/>
          </w:tcPr>
          <w:p w:rsidR="007D7607" w:rsidRPr="00A42E19" w:rsidRDefault="00223726" w:rsidP="00223726">
            <w:pPr>
              <w:autoSpaceDE w:val="0"/>
              <w:autoSpaceDN w:val="0"/>
              <w:adjustRightInd w:val="0"/>
              <w:spacing w:before="120" w:after="120"/>
              <w:rPr>
                <w:rFonts w:cs="Verdana-Bold"/>
                <w:bCs/>
                <w:sz w:val="20"/>
                <w:szCs w:val="20"/>
                <w:lang w:val="ru-RU"/>
              </w:rPr>
            </w:pPr>
            <w:r w:rsidRPr="00A42E19">
              <w:rPr>
                <w:rFonts w:cs="Verdana-Bold"/>
                <w:bCs/>
                <w:sz w:val="20"/>
                <w:szCs w:val="20"/>
                <w:lang w:val="ru-RU"/>
              </w:rPr>
              <w:t>М</w:t>
            </w:r>
            <w:r w:rsidR="007D7607" w:rsidRPr="00A42E19">
              <w:rPr>
                <w:rFonts w:cs="Verdana-Bold"/>
                <w:bCs/>
                <w:sz w:val="20"/>
                <w:szCs w:val="20"/>
                <w:lang w:val="ru-RU"/>
              </w:rPr>
              <w:t>есто</w:t>
            </w:r>
            <w:r w:rsidRPr="00A42E19">
              <w:rPr>
                <w:rFonts w:cs="Verdana-Bold"/>
                <w:bCs/>
                <w:sz w:val="20"/>
                <w:szCs w:val="20"/>
                <w:lang w:val="en-GB"/>
              </w:rPr>
              <w:t xml:space="preserve"> </w:t>
            </w:r>
            <w:r w:rsidRPr="00A42E19">
              <w:rPr>
                <w:rFonts w:cs="Verdana-Bold"/>
                <w:bCs/>
                <w:sz w:val="20"/>
                <w:szCs w:val="20"/>
                <w:lang w:val="sr-Cyrl-RS"/>
              </w:rPr>
              <w:t>извршења сервисних услуга</w:t>
            </w:r>
            <w:r w:rsidR="00B81831" w:rsidRPr="00A42E19">
              <w:rPr>
                <w:rFonts w:cs="Verdana-Bold"/>
                <w:bCs/>
                <w:sz w:val="20"/>
                <w:szCs w:val="20"/>
                <w:lang w:val="ru-RU"/>
              </w:rPr>
              <w:t>:</w:t>
            </w:r>
          </w:p>
        </w:tc>
        <w:tc>
          <w:tcPr>
            <w:tcW w:w="6361" w:type="dxa"/>
            <w:shd w:val="clear" w:color="auto" w:fill="auto"/>
            <w:vAlign w:val="center"/>
          </w:tcPr>
          <w:p w:rsidR="007D7607" w:rsidRPr="00A42E19" w:rsidRDefault="00CE6091" w:rsidP="0096544B">
            <w:pPr>
              <w:autoSpaceDE w:val="0"/>
              <w:autoSpaceDN w:val="0"/>
              <w:adjustRightInd w:val="0"/>
              <w:spacing w:after="0" w:line="240" w:lineRule="auto"/>
              <w:rPr>
                <w:rFonts w:cs="Verdana"/>
                <w:sz w:val="20"/>
                <w:szCs w:val="20"/>
                <w:lang w:val="sr-Cyrl-RS"/>
              </w:rPr>
            </w:pPr>
            <w:r w:rsidRPr="00A42E19">
              <w:rPr>
                <w:rFonts w:cs="Verdana"/>
                <w:sz w:val="20"/>
                <w:szCs w:val="20"/>
                <w:lang w:val="sr-Cyrl-RS"/>
              </w:rPr>
              <w:t xml:space="preserve"> </w:t>
            </w: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Гарантни рок за извршене сервисне услуге</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 xml:space="preserve">Подаци о проценту укупне </w:t>
            </w:r>
            <w:r w:rsidRPr="00A42E19">
              <w:rPr>
                <w:rFonts w:cs="Verdana-Bold"/>
                <w:bCs/>
                <w:sz w:val="20"/>
                <w:szCs w:val="20"/>
                <w:lang w:val="ru-RU"/>
              </w:rPr>
              <w:lastRenderedPageBreak/>
              <w:t>вредности набавке који ће се поверити подизвођачу</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lastRenderedPageBreak/>
              <w:t>Део предмета набавке који ће се извршити преко подизвођача</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bl>
    <w:p w:rsidR="00BE4E1B" w:rsidRPr="00A42E19" w:rsidRDefault="00BE4E1B" w:rsidP="006C2522">
      <w:pPr>
        <w:spacing w:after="0" w:line="240" w:lineRule="auto"/>
        <w:rPr>
          <w:rFonts w:eastAsia="Times New Roman" w:cs="Times New Roman"/>
          <w:b/>
          <w:sz w:val="20"/>
          <w:szCs w:val="20"/>
          <w:lang w:val="ru-RU"/>
        </w:rPr>
      </w:pP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ПОНУЂАЧ</w:t>
      </w: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 xml:space="preserve">М.П. </w:t>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Pr="00A42E19">
        <w:rPr>
          <w:rFonts w:eastAsia="Times New Roman" w:cs="Verdana-Bold"/>
          <w:b/>
          <w:bCs/>
          <w:sz w:val="20"/>
          <w:szCs w:val="20"/>
          <w:lang w:val="ru-RU"/>
        </w:rPr>
        <w:t>____________________________</w:t>
      </w:r>
    </w:p>
    <w:p w:rsidR="00683444" w:rsidRDefault="00FA1717" w:rsidP="00791FF5">
      <w:pPr>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(потпис овлашћеног лица)</w:t>
      </w: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Default="0017057A" w:rsidP="00791FF5">
      <w:pPr>
        <w:spacing w:after="0" w:line="240" w:lineRule="auto"/>
        <w:jc w:val="right"/>
        <w:rPr>
          <w:rFonts w:eastAsia="Times New Roman" w:cs="Verdana-Bold"/>
          <w:b/>
          <w:bCs/>
          <w:sz w:val="20"/>
          <w:szCs w:val="20"/>
          <w:lang w:val="ru-RU"/>
        </w:rPr>
      </w:pPr>
    </w:p>
    <w:p w:rsidR="0017057A" w:rsidRPr="00A42E19" w:rsidRDefault="0017057A" w:rsidP="00791FF5">
      <w:pPr>
        <w:spacing w:after="0" w:line="240" w:lineRule="auto"/>
        <w:jc w:val="right"/>
        <w:rPr>
          <w:rFonts w:eastAsia="Times New Roman" w:cs="Verdana-Bold"/>
          <w:b/>
          <w:bCs/>
          <w:sz w:val="20"/>
          <w:szCs w:val="20"/>
          <w:lang w:val="en-GB"/>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ОБРАЗАЦ ОПШТИ ПОДАЦИ О СВАКОМ ПОНУЂАЧУ ИЗ ГРУПЕ ПОНУЂАЧА</w:t>
            </w:r>
          </w:p>
        </w:tc>
      </w:tr>
    </w:tbl>
    <w:p w:rsidR="00AF672A" w:rsidRDefault="00FA1717" w:rsidP="00AF672A">
      <w:pPr>
        <w:spacing w:after="0" w:line="240" w:lineRule="auto"/>
        <w:ind w:firstLine="720"/>
        <w:jc w:val="center"/>
        <w:rPr>
          <w:b/>
          <w:noProof/>
          <w:lang w:val="sr-Cyrl-RS"/>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Pr="00A42E19">
        <w:rPr>
          <w:rFonts w:eastAsia="Times New Roman" w:cs="Verdana"/>
          <w:b/>
          <w:sz w:val="20"/>
          <w:szCs w:val="20"/>
          <w:lang w:val="ru-RU"/>
        </w:rPr>
        <w:t>озивом за подношење понуде за јавну набавку</w:t>
      </w:r>
      <w:r w:rsidRPr="00A42E19">
        <w:rPr>
          <w:rFonts w:eastAsia="Times New Roman" w:cs="Times New Roman"/>
          <w:b/>
          <w:sz w:val="20"/>
          <w:szCs w:val="20"/>
          <w:lang w:val="ru-RU"/>
        </w:rPr>
        <w:t xml:space="preserve"> </w:t>
      </w:r>
      <w:r w:rsidR="009C0414" w:rsidRPr="00A42E19">
        <w:rPr>
          <w:rFonts w:eastAsia="Times New Roman" w:cs="Times New Roman"/>
          <w:b/>
          <w:sz w:val="20"/>
          <w:szCs w:val="20"/>
          <w:lang w:val="ru-RU"/>
        </w:rPr>
        <w:t xml:space="preserve"> </w:t>
      </w:r>
      <w:r w:rsidR="009C0414" w:rsidRPr="00A42E19">
        <w:rPr>
          <w:rFonts w:eastAsia="Times New Roman" w:cs="Times New Roman"/>
          <w:b/>
          <w:sz w:val="20"/>
          <w:szCs w:val="20"/>
          <w:lang w:val="sr-Cyrl-CS"/>
        </w:rPr>
        <w:t xml:space="preserve">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AF672A" w:rsidRPr="00847B74">
        <w:rPr>
          <w:rFonts w:eastAsia="Times New Roman" w:cs="Times New Roman"/>
          <w:b/>
          <w:noProof/>
          <w:sz w:val="20"/>
          <w:szCs w:val="20"/>
          <w:lang w:val="sr-Cyrl-RS"/>
        </w:rPr>
        <w:t xml:space="preserve">ДЕВЕТОМЕСЕЧНОГ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AF672A" w:rsidRPr="00847B74">
        <w:rPr>
          <w:rFonts w:eastAsia="Times New Roman" w:cs="Times New Roman"/>
          <w:b/>
          <w:noProof/>
          <w:sz w:val="20"/>
          <w:szCs w:val="20"/>
        </w:rPr>
        <w:t>CANON iRC 2380i</w:t>
      </w:r>
      <w:r w:rsidR="00AF672A" w:rsidRPr="00847B74">
        <w:rPr>
          <w:rFonts w:eastAsia="Times New Roman" w:cs="Times New Roman"/>
          <w:b/>
          <w:noProof/>
          <w:sz w:val="20"/>
          <w:szCs w:val="20"/>
          <w:lang w:val="sr-Cyrl-RS"/>
        </w:rPr>
        <w:t>,</w:t>
      </w:r>
      <w:r w:rsidR="00AF672A" w:rsidRPr="00847B74">
        <w:rPr>
          <w:rFonts w:eastAsia="Times New Roman" w:cs="Times New Roman"/>
          <w:b/>
          <w:noProof/>
          <w:sz w:val="20"/>
          <w:szCs w:val="20"/>
        </w:rPr>
        <w:t xml:space="preserve"> </w:t>
      </w:r>
      <w:r w:rsidR="00AF672A" w:rsidRPr="00847B74">
        <w:rPr>
          <w:rFonts w:eastAsia="Times New Roman" w:cs="Times New Roman"/>
          <w:b/>
          <w:noProof/>
          <w:sz w:val="20"/>
          <w:szCs w:val="20"/>
          <w:lang w:val="sr-Cyrl-RS"/>
        </w:rPr>
        <w:t xml:space="preserve">ПЛОТЕРА </w:t>
      </w:r>
      <w:r w:rsidR="00AF672A" w:rsidRPr="00847B74">
        <w:rPr>
          <w:rFonts w:eastAsia="Times New Roman" w:cs="Times New Roman"/>
          <w:b/>
          <w:noProof/>
          <w:sz w:val="20"/>
          <w:szCs w:val="20"/>
        </w:rPr>
        <w:t>CANON iPF 815, FIREWALL-</w:t>
      </w:r>
      <w:r w:rsidR="00AF672A" w:rsidRPr="00847B74">
        <w:rPr>
          <w:rFonts w:eastAsia="Times New Roman" w:cs="Times New Roman"/>
          <w:b/>
          <w:noProof/>
          <w:sz w:val="20"/>
          <w:szCs w:val="20"/>
          <w:lang w:val="sr-Cyrl-RS"/>
        </w:rPr>
        <w:t>а</w:t>
      </w:r>
      <w:r w:rsidR="00AF672A" w:rsidRPr="00847B74">
        <w:rPr>
          <w:rFonts w:eastAsia="Times New Roman" w:cs="Times New Roman"/>
          <w:b/>
          <w:noProof/>
          <w:sz w:val="20"/>
          <w:szCs w:val="20"/>
        </w:rPr>
        <w:t xml:space="preserve"> H3C SecPath U200-S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rPr>
        <w:t>SWITCH-</w:t>
      </w:r>
      <w:r w:rsidR="00AF672A" w:rsidRPr="00847B74">
        <w:rPr>
          <w:rFonts w:eastAsia="Times New Roman" w:cs="Times New Roman"/>
          <w:b/>
          <w:noProof/>
          <w:sz w:val="20"/>
          <w:szCs w:val="20"/>
          <w:lang w:val="sr-Cyrl-RS"/>
        </w:rPr>
        <w:t>а</w:t>
      </w:r>
      <w:r w:rsidR="00AF672A" w:rsidRPr="00847B74">
        <w:rPr>
          <w:rFonts w:eastAsia="Times New Roman" w:cs="Times New Roman"/>
          <w:b/>
          <w:noProof/>
          <w:sz w:val="20"/>
          <w:szCs w:val="20"/>
        </w:rPr>
        <w:t xml:space="preserve"> TP LINK TL-SG 3109</w:t>
      </w:r>
      <w:r w:rsidR="00AF672A" w:rsidRPr="00847B74">
        <w:rPr>
          <w:rFonts w:eastAsia="Times New Roman" w:cs="Times New Roman"/>
          <w:b/>
          <w:noProof/>
          <w:sz w:val="20"/>
          <w:szCs w:val="20"/>
          <w:lang w:val="sr-Cyrl-RS"/>
        </w:rPr>
        <w:t xml:space="preserve">), </w:t>
      </w:r>
    </w:p>
    <w:p w:rsidR="00AF672A" w:rsidRPr="00847B74" w:rsidRDefault="00AF672A" w:rsidP="00AF672A">
      <w:pPr>
        <w:spacing w:after="0" w:line="240" w:lineRule="auto"/>
        <w:ind w:firstLine="720"/>
        <w:jc w:val="center"/>
        <w:rPr>
          <w:b/>
          <w:color w:val="FF0000"/>
          <w:sz w:val="20"/>
          <w:szCs w:val="20"/>
          <w:lang w:val="sr-Cyrl-RS" w:eastAsia="ar-SA"/>
        </w:rPr>
      </w:pPr>
      <w:r w:rsidRPr="00847B74">
        <w:rPr>
          <w:b/>
          <w:lang w:val="sr-Cyrl-RS" w:eastAsia="ar-SA"/>
        </w:rPr>
        <w:t xml:space="preserve">КОЈИ ЈЕ ОБЛИКОВАН У ВИШЕ ПОСЕБНИХ ИСТОВРСНИХ ЦЕЛИНА (ПАРТИЈА) ОД 1 ДО 5 И ТО ЗА </w:t>
      </w:r>
      <w:r w:rsidRPr="00847B74">
        <w:rPr>
          <w:b/>
          <w:color w:val="FF0000"/>
          <w:lang w:val="sr-Latn-RS" w:eastAsia="ar-SA"/>
        </w:rPr>
        <w:t xml:space="preserve"> </w:t>
      </w:r>
    </w:p>
    <w:p w:rsidR="00AF672A" w:rsidRPr="00847B74" w:rsidRDefault="00AF672A" w:rsidP="00AF672A">
      <w:pPr>
        <w:spacing w:after="0" w:line="240" w:lineRule="auto"/>
        <w:ind w:firstLine="720"/>
        <w:jc w:val="center"/>
        <w:rPr>
          <w:b/>
          <w:sz w:val="20"/>
          <w:szCs w:val="20"/>
          <w:lang w:val="sr-Cyrl-RS" w:eastAsia="ar-SA"/>
        </w:rPr>
      </w:pPr>
      <w:r w:rsidRPr="00847B74">
        <w:rPr>
          <w:rFonts w:eastAsia="Times New Roman" w:cs="Times New Roman"/>
          <w:b/>
          <w:sz w:val="20"/>
          <w:szCs w:val="20"/>
          <w:lang w:val="sr-Cyrl-RS" w:eastAsia="ar-SA"/>
        </w:rPr>
        <w:t xml:space="preserve">ПАРТИЈУ 1 – УСЛУГА ОДРЖАВАЊЕ </w:t>
      </w:r>
      <w:r w:rsidRPr="00847B74">
        <w:rPr>
          <w:rFonts w:eastAsia="Times New Roman" w:cs="Times New Roman"/>
          <w:b/>
          <w:sz w:val="20"/>
          <w:szCs w:val="20"/>
          <w:lang w:val="sr-Latn-RS" w:eastAsia="ar-SA"/>
        </w:rPr>
        <w:t xml:space="preserve">MICROSOFT </w:t>
      </w:r>
      <w:r w:rsidRPr="00847B74">
        <w:rPr>
          <w:rFonts w:eastAsia="Times New Roman" w:cs="Times New Roman"/>
          <w:b/>
          <w:sz w:val="20"/>
          <w:szCs w:val="20"/>
          <w:lang w:val="sr-Cyrl-RS" w:eastAsia="ar-SA"/>
        </w:rPr>
        <w:t>СОФТВЕРСКЕ</w:t>
      </w:r>
      <w:r w:rsidRPr="00847B74">
        <w:rPr>
          <w:rFonts w:eastAsia="Times New Roman" w:cs="Times New Roman"/>
          <w:b/>
          <w:sz w:val="20"/>
          <w:szCs w:val="20"/>
          <w:lang w:val="sr-Latn-RS" w:eastAsia="ar-SA"/>
        </w:rPr>
        <w:t xml:space="preserve"> </w:t>
      </w:r>
      <w:r w:rsidRPr="00847B74">
        <w:rPr>
          <w:rFonts w:eastAsia="Times New Roman" w:cs="Times New Roman"/>
          <w:b/>
          <w:sz w:val="20"/>
          <w:szCs w:val="20"/>
          <w:lang w:val="sr-Cyrl-RS" w:eastAsia="ar-SA"/>
        </w:rPr>
        <w:t xml:space="preserve">ИНФРАСТРУКТУРЕ </w:t>
      </w:r>
    </w:p>
    <w:p w:rsidR="00FA1717" w:rsidRPr="00AF672A" w:rsidRDefault="00AF672A" w:rsidP="00AF672A">
      <w:pPr>
        <w:spacing w:after="0" w:line="240" w:lineRule="auto"/>
        <w:ind w:firstLine="720"/>
        <w:jc w:val="center"/>
        <w:rPr>
          <w:rFonts w:eastAsia="Times New Roman" w:cs="Verdana"/>
          <w:b/>
          <w:color w:val="FF0000"/>
          <w:sz w:val="20"/>
          <w:szCs w:val="20"/>
          <w:lang w:val="ru-RU"/>
        </w:rPr>
      </w:pPr>
      <w:r w:rsidRPr="00847B74">
        <w:rPr>
          <w:b/>
          <w:sz w:val="20"/>
          <w:szCs w:val="20"/>
          <w:lang w:val="sr-Cyrl-RS" w:eastAsia="ar-SA"/>
        </w:rPr>
        <w:t>ЈН ОП 9/2017</w:t>
      </w:r>
      <w:r w:rsidRPr="00847B74">
        <w:rPr>
          <w:b/>
          <w:color w:val="FF0000"/>
          <w:sz w:val="20"/>
          <w:szCs w:val="20"/>
          <w:lang w:val="sr-Cyrl-RS" w:eastAsia="ar-SA"/>
        </w:rPr>
        <w:t xml:space="preserve">  </w:t>
      </w:r>
      <w:r w:rsidRPr="00847B74">
        <w:rPr>
          <w:b/>
          <w:color w:val="FF0000"/>
          <w:sz w:val="20"/>
          <w:szCs w:val="20"/>
          <w:lang w:val="sr-Latn-RS" w:eastAsia="ar-SA"/>
        </w:rPr>
        <w:t xml:space="preserve"> </w:t>
      </w:r>
      <w:r>
        <w:rPr>
          <w:rFonts w:eastAsia="Times New Roman" w:cs="Times New Roman"/>
          <w:b/>
          <w:color w:val="FF0000"/>
          <w:sz w:val="20"/>
          <w:szCs w:val="20"/>
          <w:lang w:val="sr-Cyrl-CS"/>
        </w:rPr>
        <w:t xml:space="preserve"> </w:t>
      </w:r>
    </w:p>
    <w:p w:rsidR="00FA1717" w:rsidRPr="00A42E19" w:rsidRDefault="00FA1717" w:rsidP="00FA1717">
      <w:pPr>
        <w:autoSpaceDE w:val="0"/>
        <w:autoSpaceDN w:val="0"/>
        <w:adjustRightInd w:val="0"/>
        <w:spacing w:after="0" w:line="240" w:lineRule="auto"/>
        <w:jc w:val="center"/>
        <w:rPr>
          <w:rFonts w:eastAsia="Times New Roman" w:cs="Times New Roman"/>
          <w:b/>
          <w:color w:val="FF0000"/>
          <w:sz w:val="20"/>
          <w:szCs w:val="20"/>
          <w:lang w:val="ru-RU"/>
        </w:rPr>
      </w:pPr>
      <w:r w:rsidRPr="00A42E19">
        <w:rPr>
          <w:rFonts w:eastAsia="Times New Roman" w:cs="Verdana"/>
          <w:sz w:val="20"/>
          <w:szCs w:val="20"/>
          <w:u w:val="single"/>
          <w:lang w:val="ru-RU"/>
        </w:rPr>
        <w:t>изјављујемо да понуду подносимо као група понуђача/заједничка понуда</w:t>
      </w:r>
      <w:r w:rsidRPr="00A42E19">
        <w:rPr>
          <w:rFonts w:eastAsia="Times New Roman" w:cs="Verdana"/>
          <w:sz w:val="20"/>
          <w:szCs w:val="20"/>
          <w:lang w:val="ru-RU"/>
        </w:rPr>
        <w:t>.</w:t>
      </w:r>
    </w:p>
    <w:p w:rsidR="00FA1717" w:rsidRPr="00A42E19" w:rsidRDefault="00FA1717" w:rsidP="00FA1717">
      <w:pPr>
        <w:spacing w:after="0" w:line="240" w:lineRule="auto"/>
        <w:jc w:val="both"/>
        <w:rPr>
          <w:rFonts w:eastAsia="Times New Roman" w:cs="Times New Roman"/>
          <w:b/>
          <w:sz w:val="20"/>
          <w:szCs w:val="20"/>
          <w:lang w:val="ru-RU"/>
        </w:rPr>
      </w:pPr>
      <w:r w:rsidRPr="00A42E19">
        <w:rPr>
          <w:rFonts w:eastAsia="Times New Roman" w:cs="Times New Roman"/>
          <w:b/>
          <w:sz w:val="20"/>
          <w:szCs w:val="20"/>
          <w:lang w:val="ru-RU"/>
        </w:rPr>
        <w:t>ОПШТИ ПОДАЦ</w:t>
      </w:r>
      <w:r w:rsidR="00B72AC1" w:rsidRPr="00A42E19">
        <w:rPr>
          <w:rFonts w:eastAsia="Times New Roman" w:cs="Times New Roman"/>
          <w:b/>
          <w:sz w:val="20"/>
          <w:szCs w:val="20"/>
          <w:lang w:val="ru-RU"/>
        </w:rPr>
        <w:t>И О ПОНУЂАЧУ ИЗ ГРУПЕ ПОНУЂАЧА:</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520"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Скраћено пословно име:</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Место и адреса седишта:</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080"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080" w:type="dxa"/>
            <w:vMerge/>
          </w:tcPr>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97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758"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Скраћено пословно име:</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Место и адреса седишта:</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3842"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 xml:space="preserve">број рачуна: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3842" w:type="dxa"/>
            <w:vMerge/>
          </w:tcPr>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Имена и одговарајуће професионалне квалификације  лица која ће бити одговорна за извршење уговора:</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321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C11914">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М.П.</w:t>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Pr="00A42E19">
        <w:rPr>
          <w:rFonts w:eastAsia="Times New Roman" w:cs="Times New Roman"/>
          <w:bCs/>
          <w:sz w:val="20"/>
          <w:szCs w:val="20"/>
          <w:lang w:val="ru-RU"/>
        </w:rPr>
        <w:t xml:space="preserve"> ____________________________</w:t>
      </w:r>
    </w:p>
    <w:p w:rsidR="00FA1717" w:rsidRPr="00A42E19" w:rsidRDefault="00FA1717" w:rsidP="00C11914">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C11914" w:rsidRPr="00A42E19" w:rsidRDefault="00C11914" w:rsidP="00FA1717">
      <w:pPr>
        <w:spacing w:after="0" w:line="240" w:lineRule="auto"/>
        <w:rPr>
          <w:rFonts w:eastAsia="Times New Roman" w:cs="Times New Roman"/>
          <w:sz w:val="20"/>
          <w:szCs w:val="20"/>
          <w:u w:val="single"/>
          <w:lang w:val="sr-Latn-RS"/>
        </w:rPr>
      </w:pPr>
    </w:p>
    <w:p w:rsidR="00FA1717" w:rsidRPr="00A42E19" w:rsidRDefault="00FA1717" w:rsidP="00FA1717">
      <w:pPr>
        <w:spacing w:after="0" w:line="240" w:lineRule="auto"/>
        <w:rPr>
          <w:rFonts w:eastAsia="Times New Roman" w:cs="Times New Roman"/>
          <w:sz w:val="20"/>
          <w:szCs w:val="20"/>
          <w:u w:val="single"/>
          <w:lang w:val="ru-RU"/>
        </w:rPr>
      </w:pPr>
      <w:r w:rsidRPr="00A42E19">
        <w:rPr>
          <w:rFonts w:eastAsia="Times New Roman" w:cs="Times New Roman"/>
          <w:sz w:val="20"/>
          <w:szCs w:val="20"/>
          <w:u w:val="single"/>
          <w:lang w:val="ru-RU"/>
        </w:rPr>
        <w:t>Напомена:</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FA1717" w:rsidRPr="00A42E19" w:rsidRDefault="00FA1717" w:rsidP="007501CA">
      <w:pPr>
        <w:numPr>
          <w:ilvl w:val="0"/>
          <w:numId w:val="2"/>
        </w:num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1A7C33"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1A7C33" w:rsidRPr="00A42E19" w:rsidRDefault="001A7C33">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ОБРАЗАЦ ОПШТИ ПОДАЦИ О ПОДИЗВОЂАЧИМА</w:t>
            </w:r>
          </w:p>
        </w:tc>
      </w:tr>
    </w:tbl>
    <w:p w:rsidR="00AF672A" w:rsidRDefault="00FA1717" w:rsidP="00AF672A">
      <w:pPr>
        <w:spacing w:after="0" w:line="240" w:lineRule="auto"/>
        <w:ind w:firstLine="720"/>
        <w:jc w:val="center"/>
        <w:rPr>
          <w:b/>
          <w:noProof/>
          <w:lang w:val="sr-Cyrl-RS"/>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Pr="00A42E19">
        <w:rPr>
          <w:rFonts w:eastAsia="Times New Roman" w:cs="Verdana"/>
          <w:b/>
          <w:sz w:val="20"/>
          <w:szCs w:val="20"/>
          <w:lang w:val="ru-RU"/>
        </w:rPr>
        <w:t xml:space="preserve">озивом за подношење понуде за јавну </w:t>
      </w:r>
      <w:r w:rsidR="0050609E" w:rsidRPr="00A42E19">
        <w:rPr>
          <w:rFonts w:eastAsia="Times New Roman" w:cs="Times New Roman"/>
          <w:b/>
          <w:sz w:val="20"/>
          <w:szCs w:val="20"/>
          <w:lang w:val="sr-Cyrl-CS"/>
        </w:rPr>
        <w:t xml:space="preserve">набавку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AF672A" w:rsidRPr="00847B74">
        <w:rPr>
          <w:rFonts w:eastAsia="Times New Roman" w:cs="Times New Roman"/>
          <w:b/>
          <w:noProof/>
          <w:sz w:val="20"/>
          <w:szCs w:val="20"/>
          <w:lang w:val="sr-Cyrl-RS"/>
        </w:rPr>
        <w:t xml:space="preserve">ДЕВЕТОМЕСЕЧНОГ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AF672A" w:rsidRPr="00847B74">
        <w:rPr>
          <w:rFonts w:eastAsia="Times New Roman" w:cs="Times New Roman"/>
          <w:b/>
          <w:noProof/>
          <w:sz w:val="20"/>
          <w:szCs w:val="20"/>
        </w:rPr>
        <w:t>CANON iRC 2380i</w:t>
      </w:r>
      <w:r w:rsidR="00AF672A" w:rsidRPr="00847B74">
        <w:rPr>
          <w:rFonts w:eastAsia="Times New Roman" w:cs="Times New Roman"/>
          <w:b/>
          <w:noProof/>
          <w:sz w:val="20"/>
          <w:szCs w:val="20"/>
          <w:lang w:val="sr-Cyrl-RS"/>
        </w:rPr>
        <w:t>,</w:t>
      </w:r>
      <w:r w:rsidR="00AF672A" w:rsidRPr="00847B74">
        <w:rPr>
          <w:rFonts w:eastAsia="Times New Roman" w:cs="Times New Roman"/>
          <w:b/>
          <w:noProof/>
          <w:sz w:val="20"/>
          <w:szCs w:val="20"/>
        </w:rPr>
        <w:t xml:space="preserve"> </w:t>
      </w:r>
      <w:r w:rsidR="00AF672A" w:rsidRPr="00847B74">
        <w:rPr>
          <w:rFonts w:eastAsia="Times New Roman" w:cs="Times New Roman"/>
          <w:b/>
          <w:noProof/>
          <w:sz w:val="20"/>
          <w:szCs w:val="20"/>
          <w:lang w:val="sr-Cyrl-RS"/>
        </w:rPr>
        <w:t xml:space="preserve">ПЛОТЕРА </w:t>
      </w:r>
      <w:r w:rsidR="00AF672A" w:rsidRPr="00847B74">
        <w:rPr>
          <w:rFonts w:eastAsia="Times New Roman" w:cs="Times New Roman"/>
          <w:b/>
          <w:noProof/>
          <w:sz w:val="20"/>
          <w:szCs w:val="20"/>
        </w:rPr>
        <w:t>CANON iPF 815, FIREWALL-</w:t>
      </w:r>
      <w:r w:rsidR="00AF672A" w:rsidRPr="00847B74">
        <w:rPr>
          <w:rFonts w:eastAsia="Times New Roman" w:cs="Times New Roman"/>
          <w:b/>
          <w:noProof/>
          <w:sz w:val="20"/>
          <w:szCs w:val="20"/>
          <w:lang w:val="sr-Cyrl-RS"/>
        </w:rPr>
        <w:t>а</w:t>
      </w:r>
      <w:r w:rsidR="00AF672A" w:rsidRPr="00847B74">
        <w:rPr>
          <w:rFonts w:eastAsia="Times New Roman" w:cs="Times New Roman"/>
          <w:b/>
          <w:noProof/>
          <w:sz w:val="20"/>
          <w:szCs w:val="20"/>
        </w:rPr>
        <w:t xml:space="preserve"> H3C SecPath U200-S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rPr>
        <w:t>SWITCH-</w:t>
      </w:r>
      <w:r w:rsidR="00AF672A" w:rsidRPr="00847B74">
        <w:rPr>
          <w:rFonts w:eastAsia="Times New Roman" w:cs="Times New Roman"/>
          <w:b/>
          <w:noProof/>
          <w:sz w:val="20"/>
          <w:szCs w:val="20"/>
          <w:lang w:val="sr-Cyrl-RS"/>
        </w:rPr>
        <w:t>а</w:t>
      </w:r>
      <w:r w:rsidR="00AF672A" w:rsidRPr="00847B74">
        <w:rPr>
          <w:rFonts w:eastAsia="Times New Roman" w:cs="Times New Roman"/>
          <w:b/>
          <w:noProof/>
          <w:sz w:val="20"/>
          <w:szCs w:val="20"/>
        </w:rPr>
        <w:t xml:space="preserve"> TP LINK TL-SG 3109</w:t>
      </w:r>
      <w:r w:rsidR="00AF672A" w:rsidRPr="00847B74">
        <w:rPr>
          <w:rFonts w:eastAsia="Times New Roman" w:cs="Times New Roman"/>
          <w:b/>
          <w:noProof/>
          <w:sz w:val="20"/>
          <w:szCs w:val="20"/>
          <w:lang w:val="sr-Cyrl-RS"/>
        </w:rPr>
        <w:t xml:space="preserve">), </w:t>
      </w:r>
    </w:p>
    <w:p w:rsidR="00AF672A" w:rsidRPr="00847B74" w:rsidRDefault="00AF672A" w:rsidP="00AF672A">
      <w:pPr>
        <w:spacing w:after="0" w:line="240" w:lineRule="auto"/>
        <w:ind w:firstLine="720"/>
        <w:jc w:val="center"/>
        <w:rPr>
          <w:b/>
          <w:color w:val="FF0000"/>
          <w:sz w:val="20"/>
          <w:szCs w:val="20"/>
          <w:lang w:val="sr-Cyrl-RS" w:eastAsia="ar-SA"/>
        </w:rPr>
      </w:pPr>
      <w:r w:rsidRPr="00847B74">
        <w:rPr>
          <w:b/>
          <w:lang w:val="sr-Cyrl-RS" w:eastAsia="ar-SA"/>
        </w:rPr>
        <w:t xml:space="preserve">КОЈИ ЈЕ ОБЛИКОВАН У ВИШЕ ПОСЕБНИХ ИСТОВРСНИХ ЦЕЛИНА (ПАРТИЈА) ОД 1 ДО 5 И ТО ЗА </w:t>
      </w:r>
      <w:r w:rsidRPr="00847B74">
        <w:rPr>
          <w:b/>
          <w:color w:val="FF0000"/>
          <w:lang w:val="sr-Latn-RS" w:eastAsia="ar-SA"/>
        </w:rPr>
        <w:t xml:space="preserve"> </w:t>
      </w:r>
    </w:p>
    <w:p w:rsidR="00AF672A" w:rsidRPr="00847B74" w:rsidRDefault="00AF672A" w:rsidP="00AF672A">
      <w:pPr>
        <w:spacing w:after="0" w:line="240" w:lineRule="auto"/>
        <w:ind w:firstLine="720"/>
        <w:jc w:val="center"/>
        <w:rPr>
          <w:b/>
          <w:sz w:val="20"/>
          <w:szCs w:val="20"/>
          <w:lang w:val="sr-Cyrl-RS" w:eastAsia="ar-SA"/>
        </w:rPr>
      </w:pPr>
      <w:r w:rsidRPr="00847B74">
        <w:rPr>
          <w:rFonts w:eastAsia="Times New Roman" w:cs="Times New Roman"/>
          <w:b/>
          <w:sz w:val="20"/>
          <w:szCs w:val="20"/>
          <w:lang w:val="sr-Cyrl-RS" w:eastAsia="ar-SA"/>
        </w:rPr>
        <w:t xml:space="preserve">ПАРТИЈУ 1 – УСЛУГА ОДРЖАВАЊЕ </w:t>
      </w:r>
      <w:r w:rsidRPr="00847B74">
        <w:rPr>
          <w:rFonts w:eastAsia="Times New Roman" w:cs="Times New Roman"/>
          <w:b/>
          <w:sz w:val="20"/>
          <w:szCs w:val="20"/>
          <w:lang w:val="sr-Latn-RS" w:eastAsia="ar-SA"/>
        </w:rPr>
        <w:t xml:space="preserve">MICROSOFT </w:t>
      </w:r>
      <w:r w:rsidRPr="00847B74">
        <w:rPr>
          <w:rFonts w:eastAsia="Times New Roman" w:cs="Times New Roman"/>
          <w:b/>
          <w:sz w:val="20"/>
          <w:szCs w:val="20"/>
          <w:lang w:val="sr-Cyrl-RS" w:eastAsia="ar-SA"/>
        </w:rPr>
        <w:t>СОФТВЕРСКЕ</w:t>
      </w:r>
      <w:r w:rsidRPr="00847B74">
        <w:rPr>
          <w:rFonts w:eastAsia="Times New Roman" w:cs="Times New Roman"/>
          <w:b/>
          <w:sz w:val="20"/>
          <w:szCs w:val="20"/>
          <w:lang w:val="sr-Latn-RS" w:eastAsia="ar-SA"/>
        </w:rPr>
        <w:t xml:space="preserve"> </w:t>
      </w:r>
      <w:r w:rsidRPr="00847B74">
        <w:rPr>
          <w:rFonts w:eastAsia="Times New Roman" w:cs="Times New Roman"/>
          <w:b/>
          <w:sz w:val="20"/>
          <w:szCs w:val="20"/>
          <w:lang w:val="sr-Cyrl-RS" w:eastAsia="ar-SA"/>
        </w:rPr>
        <w:t xml:space="preserve">ИНФРАСТРУКТУРЕ </w:t>
      </w:r>
    </w:p>
    <w:p w:rsidR="00FA1717" w:rsidRPr="00AF672A" w:rsidRDefault="00AF672A" w:rsidP="00AF672A">
      <w:pPr>
        <w:spacing w:after="0" w:line="240" w:lineRule="auto"/>
        <w:ind w:firstLine="720"/>
        <w:jc w:val="center"/>
        <w:rPr>
          <w:rFonts w:eastAsia="Times New Roman" w:cs="Verdana"/>
          <w:b/>
          <w:color w:val="FF0000"/>
          <w:sz w:val="20"/>
          <w:szCs w:val="20"/>
          <w:lang w:val="ru-RU"/>
        </w:rPr>
      </w:pPr>
      <w:r w:rsidRPr="00847B74">
        <w:rPr>
          <w:b/>
          <w:sz w:val="20"/>
          <w:szCs w:val="20"/>
          <w:lang w:val="sr-Cyrl-RS" w:eastAsia="ar-SA"/>
        </w:rPr>
        <w:t>ЈН ОП 9/2017</w:t>
      </w:r>
      <w:r w:rsidRPr="00847B74">
        <w:rPr>
          <w:b/>
          <w:color w:val="FF0000"/>
          <w:sz w:val="20"/>
          <w:szCs w:val="20"/>
          <w:lang w:val="sr-Cyrl-RS" w:eastAsia="ar-SA"/>
        </w:rPr>
        <w:t xml:space="preserve">  </w:t>
      </w:r>
      <w:r w:rsidRPr="00847B74">
        <w:rPr>
          <w:b/>
          <w:color w:val="FF0000"/>
          <w:sz w:val="20"/>
          <w:szCs w:val="20"/>
          <w:lang w:val="sr-Latn-RS" w:eastAsia="ar-SA"/>
        </w:rPr>
        <w:t xml:space="preserve"> </w:t>
      </w:r>
      <w:r>
        <w:rPr>
          <w:rFonts w:eastAsia="Times New Roman" w:cs="Times New Roman"/>
          <w:b/>
          <w:color w:val="FF0000"/>
          <w:sz w:val="20"/>
          <w:szCs w:val="20"/>
          <w:lang w:val="sr-Cyrl-CS"/>
        </w:rPr>
        <w:t xml:space="preserve"> </w:t>
      </w:r>
    </w:p>
    <w:p w:rsidR="00FA1717" w:rsidRPr="00A42E19" w:rsidRDefault="00FA1717" w:rsidP="009C0414">
      <w:pPr>
        <w:autoSpaceDE w:val="0"/>
        <w:autoSpaceDN w:val="0"/>
        <w:adjustRightInd w:val="0"/>
        <w:spacing w:after="0" w:line="240" w:lineRule="auto"/>
        <w:ind w:firstLine="720"/>
        <w:jc w:val="center"/>
        <w:rPr>
          <w:rFonts w:eastAsia="Times New Roman" w:cs="Verdana"/>
          <w:sz w:val="20"/>
          <w:szCs w:val="20"/>
          <w:u w:val="single"/>
          <w:lang w:val="ru-RU"/>
        </w:rPr>
      </w:pPr>
      <w:r w:rsidRPr="00A42E19">
        <w:rPr>
          <w:rFonts w:eastAsia="Times New Roman" w:cs="Verdana"/>
          <w:sz w:val="20"/>
          <w:szCs w:val="20"/>
          <w:u w:val="single"/>
          <w:lang w:val="ru-RU"/>
        </w:rPr>
        <w:t>изјављујемо да понуду подносимо са подизвођачима</w:t>
      </w:r>
      <w:r w:rsidR="000006DD" w:rsidRPr="00A42E19">
        <w:rPr>
          <w:rFonts w:eastAsia="Times New Roman" w:cs="Verdana"/>
          <w:sz w:val="20"/>
          <w:szCs w:val="20"/>
          <w:u w:val="single"/>
          <w:lang w:val="ru-RU"/>
        </w:rPr>
        <w:t>.</w:t>
      </w:r>
    </w:p>
    <w:p w:rsidR="00FA1717" w:rsidRPr="00A42E19" w:rsidRDefault="00FA1717" w:rsidP="00FA1717">
      <w:pPr>
        <w:autoSpaceDE w:val="0"/>
        <w:autoSpaceDN w:val="0"/>
        <w:adjustRightInd w:val="0"/>
        <w:spacing w:after="0" w:line="240" w:lineRule="auto"/>
        <w:ind w:firstLine="720"/>
        <w:jc w:val="both"/>
        <w:rPr>
          <w:rFonts w:eastAsia="Times New Roman" w:cs="Verdana"/>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ОПШТИ ПОДАЦИ О ПОДИЗВОЂАЧИМА</w:t>
      </w: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w:t>
      </w:r>
      <w:r w:rsidRPr="00A42E19">
        <w:rPr>
          <w:rFonts w:eastAsia="Times New Roman" w:cs="Times New Roman"/>
          <w:b/>
          <w:sz w:val="20"/>
          <w:szCs w:val="20"/>
          <w:lang w:val="sr-Cyrl-CS"/>
        </w:rPr>
        <w:t xml:space="preserve"> </w:t>
      </w:r>
      <w:r w:rsidRPr="00A42E19">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lastRenderedPageBreak/>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sr-Cyrl-CS"/>
        </w:rPr>
        <w:t xml:space="preserve">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ru-RU"/>
        </w:rPr>
        <w:t xml:space="preserve"> </w:t>
      </w:r>
    </w:p>
    <w:p w:rsidR="00FA1717" w:rsidRPr="00A42E19" w:rsidRDefault="00FA1717" w:rsidP="001A7C33">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1A7C33">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 xml:space="preserve">М.П. </w:t>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Pr="00A42E19">
        <w:rPr>
          <w:rFonts w:eastAsia="Times New Roman" w:cs="Times New Roman"/>
          <w:bCs/>
          <w:sz w:val="20"/>
          <w:szCs w:val="20"/>
          <w:lang w:val="ru-RU"/>
        </w:rPr>
        <w:t>____________________________</w:t>
      </w:r>
    </w:p>
    <w:p w:rsidR="00FA1717" w:rsidRPr="00A42E19" w:rsidRDefault="00FA1717" w:rsidP="001A7C33">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FA1717" w:rsidRPr="00A42E19" w:rsidRDefault="00FA1717" w:rsidP="00FA1717">
      <w:pPr>
        <w:spacing w:after="0" w:line="240" w:lineRule="auto"/>
        <w:rPr>
          <w:rFonts w:eastAsia="Times New Roman" w:cs="Times New Roman"/>
          <w:sz w:val="20"/>
          <w:szCs w:val="20"/>
          <w:lang w:val="sr-Latn-RS"/>
        </w:rPr>
      </w:pPr>
    </w:p>
    <w:p w:rsidR="001A7C33" w:rsidRPr="00A42E19" w:rsidRDefault="001A7C33" w:rsidP="00FA1717">
      <w:pPr>
        <w:spacing w:after="0" w:line="240" w:lineRule="auto"/>
        <w:rPr>
          <w:rFonts w:eastAsia="Times New Roman" w:cs="Times New Roman"/>
          <w:sz w:val="20"/>
          <w:szCs w:val="20"/>
          <w:lang w:val="sr-Latn-RS"/>
        </w:rPr>
      </w:pP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u w:val="single"/>
          <w:lang w:val="ru-RU"/>
        </w:rPr>
        <w:t>Напомена</w:t>
      </w:r>
      <w:r w:rsidRPr="00A42E19">
        <w:rPr>
          <w:rFonts w:eastAsia="Times New Roman" w:cs="Times New Roman"/>
          <w:sz w:val="20"/>
          <w:szCs w:val="20"/>
          <w:lang w:val="ru-RU"/>
        </w:rPr>
        <w:t>:</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D552C2" w:rsidRPr="00A42E19" w:rsidRDefault="00FA1717" w:rsidP="007501CA">
      <w:pPr>
        <w:numPr>
          <w:ilvl w:val="0"/>
          <w:numId w:val="3"/>
        </w:numPr>
        <w:spacing w:after="0" w:line="240" w:lineRule="auto"/>
        <w:rPr>
          <w:rFonts w:eastAsia="Times New Roman" w:cs="Times New Roman"/>
          <w:sz w:val="20"/>
          <w:szCs w:val="20"/>
          <w:lang w:val="ru-RU"/>
        </w:rPr>
        <w:sectPr w:rsidR="00D552C2" w:rsidRPr="00A42E19" w:rsidSect="007E51C7">
          <w:headerReference w:type="default" r:id="rId17"/>
          <w:footerReference w:type="even" r:id="rId18"/>
          <w:footerReference w:type="default" r:id="rId19"/>
          <w:footerReference w:type="first" r:id="rId20"/>
          <w:pgSz w:w="12240" w:h="15840" w:code="1"/>
          <w:pgMar w:top="1080" w:right="1440" w:bottom="900" w:left="1440" w:header="720" w:footer="720" w:gutter="0"/>
          <w:cols w:space="720"/>
          <w:titlePg/>
          <w:docGrid w:linePitch="360"/>
        </w:sectPr>
      </w:pPr>
      <w:r w:rsidRPr="00A42E19">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904D52" w:rsidRPr="00A42E19" w:rsidTr="00F91B22">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904D52" w:rsidRPr="00A42E19" w:rsidRDefault="00904D52" w:rsidP="00D552C2">
            <w:pPr>
              <w:jc w:val="center"/>
              <w:rPr>
                <w:rFonts w:asciiTheme="minorHAnsi" w:hAnsiTheme="minorHAnsi"/>
                <w:b/>
                <w:bCs/>
                <w:color w:val="000000"/>
                <w:lang w:val="sr-Cyrl-RS"/>
              </w:rPr>
            </w:pPr>
            <w:r w:rsidRPr="00A42E19">
              <w:rPr>
                <w:rFonts w:asciiTheme="minorHAnsi" w:hAnsiTheme="minorHAnsi"/>
                <w:b/>
                <w:bCs/>
                <w:color w:val="000000"/>
              </w:rPr>
              <w:lastRenderedPageBreak/>
              <w:t>ТАБЕЛА</w:t>
            </w:r>
            <w:r w:rsidRPr="00A42E19">
              <w:rPr>
                <w:rFonts w:asciiTheme="minorHAnsi" w:hAnsiTheme="minorHAnsi"/>
                <w:b/>
                <w:bCs/>
                <w:color w:val="000000"/>
                <w:lang w:val="sr-Cyrl-RS"/>
              </w:rPr>
              <w:t>РНИ ДЕО</w:t>
            </w:r>
            <w:r w:rsidRPr="00A42E19">
              <w:rPr>
                <w:rFonts w:asciiTheme="minorHAnsi" w:hAnsiTheme="minorHAnsi"/>
                <w:b/>
                <w:bCs/>
                <w:color w:val="000000"/>
              </w:rPr>
              <w:t xml:space="preserve"> ПОНУДЕ</w:t>
            </w:r>
          </w:p>
          <w:p w:rsidR="00847B74" w:rsidRDefault="00847B74" w:rsidP="00847B74">
            <w:pPr>
              <w:ind w:firstLine="720"/>
              <w:jc w:val="center"/>
              <w:rPr>
                <w:rFonts w:asciiTheme="minorHAnsi" w:hAnsiTheme="minorHAnsi"/>
                <w:b/>
                <w:noProof/>
                <w:lang w:val="sr-Cyrl-RS"/>
              </w:rPr>
            </w:pPr>
            <w:r w:rsidRPr="00847B74">
              <w:rPr>
                <w:rFonts w:asciiTheme="minorHAnsi" w:hAnsiTheme="minorHAnsi"/>
                <w:b/>
                <w:lang w:val="sr-Cyrl-CS"/>
              </w:rPr>
              <w:t xml:space="preserve">ЗА ЈАВНУ НАБАВКУ УСЛУГА </w:t>
            </w:r>
            <w:r w:rsidRPr="00847B74">
              <w:rPr>
                <w:rFonts w:asciiTheme="minorHAnsi" w:hAnsiTheme="minorHAnsi"/>
                <w:color w:val="FF0000"/>
                <w:lang w:val="ru-RU"/>
              </w:rPr>
              <w:t xml:space="preserve"> </w:t>
            </w:r>
            <w:r w:rsidRPr="00847B74">
              <w:rPr>
                <w:rFonts w:asciiTheme="minorHAnsi" w:hAnsiTheme="minorHAnsi"/>
                <w:b/>
                <w:noProof/>
                <w:lang w:val="sr-Cyrl-RS"/>
              </w:rPr>
              <w:t xml:space="preserve">ДЕВЕТОМЕСЕЧНОГ ОДРЖАВАЊА СЕРВЕРА ТИПА </w:t>
            </w:r>
            <w:r w:rsidRPr="00847B74">
              <w:rPr>
                <w:rFonts w:asciiTheme="minorHAnsi" w:hAnsiTheme="minorHAnsi"/>
                <w:b/>
                <w:noProof/>
                <w:lang w:val="sr-Latn-RS"/>
              </w:rPr>
              <w:t>RACK SERVER DELL</w:t>
            </w:r>
            <w:r w:rsidRPr="00847B74">
              <w:rPr>
                <w:rFonts w:asciiTheme="minorHAnsi" w:hAnsiTheme="minorHAnsi"/>
                <w:b/>
                <w:noProof/>
                <w:vertAlign w:val="superscript"/>
                <w:lang w:val="sr-Latn-RS"/>
              </w:rPr>
              <w:t>TM</w:t>
            </w:r>
            <w:r w:rsidRPr="00847B74">
              <w:rPr>
                <w:rFonts w:asciiTheme="minorHAnsi" w:hAnsiTheme="minorHAnsi"/>
                <w:b/>
                <w:noProof/>
                <w:lang w:val="sr-Latn-RS"/>
              </w:rPr>
              <w:t xml:space="preserve"> POWEREDGE</w:t>
            </w:r>
            <w:r w:rsidRPr="00847B74">
              <w:rPr>
                <w:rFonts w:asciiTheme="minorHAnsi" w:hAnsiTheme="minorHAnsi"/>
                <w:b/>
                <w:noProof/>
                <w:vertAlign w:val="superscript"/>
                <w:lang w:val="sr-Latn-RS"/>
              </w:rPr>
              <w:t>TM</w:t>
            </w:r>
            <w:r w:rsidRPr="00847B74">
              <w:rPr>
                <w:rFonts w:asciiTheme="minorHAnsi" w:hAnsiTheme="minorHAnsi"/>
                <w:b/>
                <w:noProof/>
                <w:lang w:val="sr-Latn-RS"/>
              </w:rPr>
              <w:t xml:space="preserve"> R710 </w:t>
            </w:r>
            <w:r w:rsidRPr="00847B74">
              <w:rPr>
                <w:rFonts w:asciiTheme="minorHAnsi" w:hAnsiTheme="minorHAnsi"/>
                <w:b/>
                <w:noProof/>
                <w:lang w:val="sr-Cyrl-RS"/>
              </w:rPr>
              <w:t xml:space="preserve">И </w:t>
            </w:r>
            <w:r w:rsidRPr="00847B74">
              <w:rPr>
                <w:rFonts w:asciiTheme="minorHAnsi" w:hAnsiTheme="minorHAnsi"/>
                <w:b/>
                <w:noProof/>
                <w:lang w:val="sr-Latn-RS"/>
              </w:rPr>
              <w:t xml:space="preserve">MICROSOFT </w:t>
            </w:r>
            <w:r w:rsidRPr="00847B74">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847B74">
              <w:rPr>
                <w:rFonts w:asciiTheme="minorHAnsi" w:hAnsiTheme="minorHAnsi"/>
                <w:b/>
                <w:noProof/>
              </w:rPr>
              <w:t>CANON iRC 2380i</w:t>
            </w:r>
            <w:r w:rsidRPr="00847B74">
              <w:rPr>
                <w:rFonts w:asciiTheme="minorHAnsi" w:hAnsiTheme="minorHAnsi"/>
                <w:b/>
                <w:noProof/>
                <w:lang w:val="sr-Cyrl-RS"/>
              </w:rPr>
              <w:t>,</w:t>
            </w:r>
            <w:r w:rsidRPr="00847B74">
              <w:rPr>
                <w:rFonts w:asciiTheme="minorHAnsi" w:hAnsiTheme="minorHAnsi"/>
                <w:b/>
                <w:noProof/>
              </w:rPr>
              <w:t xml:space="preserve"> </w:t>
            </w:r>
            <w:r w:rsidRPr="00847B74">
              <w:rPr>
                <w:rFonts w:asciiTheme="minorHAnsi" w:hAnsiTheme="minorHAnsi"/>
                <w:b/>
                <w:noProof/>
                <w:lang w:val="sr-Cyrl-RS"/>
              </w:rPr>
              <w:t xml:space="preserve">ПЛОТЕРА </w:t>
            </w:r>
            <w:r w:rsidRPr="00847B74">
              <w:rPr>
                <w:rFonts w:asciiTheme="minorHAnsi" w:hAnsiTheme="minorHAnsi"/>
                <w:b/>
                <w:noProof/>
              </w:rPr>
              <w:t>CANON iPF 815, FIREWALL-</w:t>
            </w:r>
            <w:r w:rsidRPr="00847B74">
              <w:rPr>
                <w:rFonts w:asciiTheme="minorHAnsi" w:hAnsiTheme="minorHAnsi"/>
                <w:b/>
                <w:noProof/>
                <w:lang w:val="sr-Cyrl-RS"/>
              </w:rPr>
              <w:t>а</w:t>
            </w:r>
            <w:r w:rsidRPr="00847B74">
              <w:rPr>
                <w:rFonts w:asciiTheme="minorHAnsi" w:hAnsiTheme="minorHAnsi"/>
                <w:b/>
                <w:noProof/>
              </w:rPr>
              <w:t xml:space="preserve"> H3C SecPath U200-S </w:t>
            </w:r>
            <w:r w:rsidRPr="00847B74">
              <w:rPr>
                <w:rFonts w:asciiTheme="minorHAnsi" w:hAnsiTheme="minorHAnsi"/>
                <w:b/>
                <w:noProof/>
                <w:lang w:val="sr-Cyrl-RS"/>
              </w:rPr>
              <w:t xml:space="preserve">и </w:t>
            </w:r>
            <w:r w:rsidRPr="00847B74">
              <w:rPr>
                <w:rFonts w:asciiTheme="minorHAnsi" w:hAnsiTheme="minorHAnsi"/>
                <w:b/>
                <w:noProof/>
              </w:rPr>
              <w:t>SWITCH-</w:t>
            </w:r>
            <w:r w:rsidRPr="00847B74">
              <w:rPr>
                <w:rFonts w:asciiTheme="minorHAnsi" w:hAnsiTheme="minorHAnsi"/>
                <w:b/>
                <w:noProof/>
                <w:lang w:val="sr-Cyrl-RS"/>
              </w:rPr>
              <w:t>а</w:t>
            </w:r>
            <w:r w:rsidRPr="00847B74">
              <w:rPr>
                <w:rFonts w:asciiTheme="minorHAnsi" w:hAnsiTheme="minorHAnsi"/>
                <w:b/>
                <w:noProof/>
              </w:rPr>
              <w:t xml:space="preserve"> TP LINK TL-SG 3109</w:t>
            </w:r>
            <w:r w:rsidRPr="00847B74">
              <w:rPr>
                <w:rFonts w:asciiTheme="minorHAnsi" w:hAnsiTheme="minorHAnsi"/>
                <w:b/>
                <w:noProof/>
                <w:lang w:val="sr-Cyrl-RS"/>
              </w:rPr>
              <w:t xml:space="preserve">), </w:t>
            </w:r>
          </w:p>
          <w:p w:rsidR="00847B74" w:rsidRPr="00847B74" w:rsidRDefault="00847B74" w:rsidP="00847B74">
            <w:pPr>
              <w:ind w:firstLine="720"/>
              <w:jc w:val="center"/>
              <w:rPr>
                <w:rFonts w:asciiTheme="minorHAnsi" w:hAnsiTheme="minorHAnsi"/>
                <w:b/>
                <w:color w:val="FF0000"/>
                <w:lang w:val="sr-Cyrl-RS" w:eastAsia="ar-SA"/>
              </w:rPr>
            </w:pPr>
            <w:r w:rsidRPr="00847B74">
              <w:rPr>
                <w:rFonts w:asciiTheme="minorHAnsi" w:hAnsiTheme="minorHAnsi"/>
                <w:b/>
                <w:lang w:val="sr-Cyrl-RS" w:eastAsia="ar-SA"/>
              </w:rPr>
              <w:t xml:space="preserve">КОЈИ ЈЕ ОБЛИКОВАН У ВИШЕ ПОСЕБНИХ ИСТОВРСНИХ ЦЕЛИНА (ПАРТИЈА) ОД 1 ДО 5 И ТО ЗА </w:t>
            </w:r>
            <w:r w:rsidRPr="00847B74">
              <w:rPr>
                <w:rFonts w:asciiTheme="minorHAnsi" w:hAnsiTheme="minorHAnsi"/>
                <w:b/>
                <w:color w:val="FF0000"/>
                <w:lang w:val="sr-Latn-RS" w:eastAsia="ar-SA"/>
              </w:rPr>
              <w:t xml:space="preserve"> </w:t>
            </w:r>
          </w:p>
          <w:p w:rsidR="00847B74" w:rsidRPr="00847B74" w:rsidRDefault="00847B74" w:rsidP="00847B74">
            <w:pPr>
              <w:ind w:firstLine="720"/>
              <w:jc w:val="center"/>
              <w:rPr>
                <w:rFonts w:asciiTheme="minorHAnsi" w:hAnsiTheme="minorHAnsi"/>
                <w:b/>
                <w:lang w:val="sr-Cyrl-RS" w:eastAsia="ar-SA"/>
              </w:rPr>
            </w:pPr>
            <w:r w:rsidRPr="00847B74">
              <w:rPr>
                <w:rFonts w:asciiTheme="minorHAnsi" w:hAnsiTheme="minorHAnsi"/>
                <w:b/>
                <w:lang w:val="sr-Cyrl-RS" w:eastAsia="ar-SA"/>
              </w:rPr>
              <w:t xml:space="preserve">ПАРТИЈУ 1 – УСЛУГА ОДРЖАВАЊЕ </w:t>
            </w:r>
            <w:r w:rsidRPr="00847B74">
              <w:rPr>
                <w:rFonts w:asciiTheme="minorHAnsi" w:hAnsiTheme="minorHAnsi"/>
                <w:b/>
                <w:lang w:val="sr-Latn-RS" w:eastAsia="ar-SA"/>
              </w:rPr>
              <w:t xml:space="preserve">MICROSOFT </w:t>
            </w:r>
            <w:r w:rsidRPr="00847B74">
              <w:rPr>
                <w:rFonts w:asciiTheme="minorHAnsi" w:hAnsiTheme="minorHAnsi"/>
                <w:b/>
                <w:lang w:val="sr-Cyrl-RS" w:eastAsia="ar-SA"/>
              </w:rPr>
              <w:t>СОФТВЕРСКЕ</w:t>
            </w:r>
            <w:r w:rsidRPr="00847B74">
              <w:rPr>
                <w:rFonts w:asciiTheme="minorHAnsi" w:hAnsiTheme="minorHAnsi"/>
                <w:b/>
                <w:lang w:val="sr-Latn-RS" w:eastAsia="ar-SA"/>
              </w:rPr>
              <w:t xml:space="preserve"> </w:t>
            </w:r>
            <w:r w:rsidRPr="00847B74">
              <w:rPr>
                <w:rFonts w:asciiTheme="minorHAnsi" w:hAnsiTheme="minorHAnsi"/>
                <w:b/>
                <w:lang w:val="sr-Cyrl-RS" w:eastAsia="ar-SA"/>
              </w:rPr>
              <w:t xml:space="preserve">ИНФРАСТРУКТУРЕ </w:t>
            </w:r>
          </w:p>
          <w:p w:rsidR="000006DD" w:rsidRPr="00A42E19" w:rsidRDefault="00847B74" w:rsidP="00847B74">
            <w:pPr>
              <w:autoSpaceDE w:val="0"/>
              <w:autoSpaceDN w:val="0"/>
              <w:adjustRightInd w:val="0"/>
              <w:jc w:val="center"/>
              <w:rPr>
                <w:rFonts w:asciiTheme="minorHAnsi" w:hAnsiTheme="minorHAnsi" w:cs="Verdana"/>
                <w:b/>
                <w:lang w:val="ru-RU"/>
              </w:rPr>
            </w:pPr>
            <w:r w:rsidRPr="00847B74">
              <w:rPr>
                <w:rFonts w:asciiTheme="minorHAnsi" w:hAnsiTheme="minorHAnsi"/>
                <w:b/>
                <w:lang w:val="sr-Cyrl-RS" w:eastAsia="ar-SA"/>
              </w:rPr>
              <w:t>ЈН ОП 9/2017</w:t>
            </w:r>
            <w:r w:rsidRPr="00847B74">
              <w:rPr>
                <w:rFonts w:asciiTheme="minorHAnsi" w:hAnsiTheme="minorHAnsi"/>
                <w:b/>
                <w:color w:val="FF0000"/>
                <w:lang w:val="sr-Cyrl-RS" w:eastAsia="ar-SA"/>
              </w:rPr>
              <w:t xml:space="preserve">  </w:t>
            </w:r>
            <w:r w:rsidRPr="00847B74">
              <w:rPr>
                <w:rFonts w:asciiTheme="minorHAnsi" w:hAnsiTheme="minorHAnsi"/>
                <w:b/>
                <w:color w:val="FF0000"/>
                <w:lang w:val="sr-Latn-RS" w:eastAsia="ar-SA"/>
              </w:rPr>
              <w:t xml:space="preserve"> </w:t>
            </w:r>
            <w:r>
              <w:rPr>
                <w:rFonts w:asciiTheme="minorHAnsi" w:hAnsiTheme="minorHAnsi"/>
                <w:b/>
                <w:bCs/>
                <w:color w:val="000000"/>
                <w:lang w:val="sr-Cyrl-RS"/>
              </w:rPr>
              <w:t xml:space="preserve"> </w:t>
            </w:r>
          </w:p>
          <w:p w:rsidR="00904D52" w:rsidRPr="00A42E19" w:rsidRDefault="000006DD" w:rsidP="00227A07">
            <w:pPr>
              <w:jc w:val="center"/>
              <w:rPr>
                <w:rFonts w:asciiTheme="minorHAnsi" w:hAnsiTheme="minorHAnsi"/>
                <w:color w:val="000000"/>
                <w:highlight w:val="red"/>
              </w:rPr>
            </w:pPr>
            <w:r w:rsidRPr="00A42E19">
              <w:rPr>
                <w:rFonts w:asciiTheme="minorHAnsi" w:hAnsiTheme="minorHAnsi"/>
                <w:b/>
                <w:lang w:val="ru-RU"/>
              </w:rPr>
              <w:t xml:space="preserve"> </w:t>
            </w:r>
          </w:p>
        </w:tc>
      </w:tr>
    </w:tbl>
    <w:p w:rsidR="004E0D92" w:rsidRPr="00A42E19" w:rsidRDefault="004E0D92" w:rsidP="00FA1717">
      <w:pPr>
        <w:spacing w:after="0" w:line="240" w:lineRule="auto"/>
        <w:rPr>
          <w:rFonts w:eastAsia="Times New Roman" w:cs="Times New Roman"/>
          <w:sz w:val="20"/>
          <w:szCs w:val="20"/>
          <w:lang w:val="ru-RU"/>
        </w:rPr>
      </w:pPr>
    </w:p>
    <w:p w:rsidR="00E510C7" w:rsidRPr="00A42E19" w:rsidRDefault="007813B9" w:rsidP="00E510C7">
      <w:pPr>
        <w:spacing w:after="0" w:line="240" w:lineRule="auto"/>
        <w:jc w:val="both"/>
        <w:rPr>
          <w:rFonts w:eastAsia="Times New Roman" w:cs="Times New Roman"/>
          <w:b/>
          <w:sz w:val="20"/>
          <w:szCs w:val="20"/>
          <w:lang w:val="sr-Cyrl-RS"/>
        </w:rPr>
      </w:pPr>
      <w:r w:rsidRPr="00A42E19">
        <w:rPr>
          <w:rFonts w:eastAsia="Times New Roman" w:cs="Times New Roman"/>
          <w:b/>
          <w:sz w:val="20"/>
          <w:szCs w:val="20"/>
          <w:lang w:val="sr-Cyrl-RS"/>
        </w:rPr>
        <w:t xml:space="preserve">  </w:t>
      </w:r>
    </w:p>
    <w:p w:rsidR="00870268" w:rsidRPr="00A42E19" w:rsidRDefault="007813B9">
      <w:pPr>
        <w:rPr>
          <w:rFonts w:eastAsia="Times New Roman" w:cs="Times New Roman"/>
          <w:b/>
          <w:sz w:val="20"/>
          <w:szCs w:val="20"/>
          <w:lang w:val="sr-Cyrl-RS"/>
        </w:rPr>
      </w:pPr>
      <w:r w:rsidRPr="00A42E19">
        <w:rPr>
          <w:rFonts w:eastAsia="Times New Roman" w:cs="Times New Roman"/>
          <w:b/>
          <w:sz w:val="20"/>
          <w:szCs w:val="20"/>
          <w:lang w:val="sr-Cyrl-RS"/>
        </w:rPr>
        <w:t xml:space="preserve"> </w:t>
      </w:r>
    </w:p>
    <w:p w:rsidR="00FF6BDF" w:rsidRPr="00A42E19" w:rsidRDefault="007813B9">
      <w:pPr>
        <w:rPr>
          <w:rFonts w:eastAsia="Times New Roman" w:cs="Times New Roman"/>
          <w:b/>
          <w:sz w:val="20"/>
          <w:szCs w:val="20"/>
          <w:lang w:val="sr-Cyrl-RS"/>
        </w:rPr>
      </w:pPr>
      <w:r w:rsidRPr="00A42E19">
        <w:rPr>
          <w:rFonts w:eastAsia="Times New Roman" w:cs="Times New Roman"/>
          <w:b/>
          <w:sz w:val="20"/>
          <w:szCs w:val="20"/>
          <w:lang w:val="sr-Cyrl-RS"/>
        </w:rPr>
        <w:t xml:space="preserve"> </w:t>
      </w:r>
    </w:p>
    <w:tbl>
      <w:tblPr>
        <w:tblW w:w="12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1843"/>
        <w:gridCol w:w="1559"/>
        <w:gridCol w:w="2268"/>
        <w:gridCol w:w="2127"/>
      </w:tblGrid>
      <w:tr w:rsidR="00FF6BDF" w:rsidRPr="00A42E19" w:rsidTr="00030DA6">
        <w:tc>
          <w:tcPr>
            <w:tcW w:w="816"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Р.бр.</w:t>
            </w:r>
          </w:p>
        </w:tc>
        <w:tc>
          <w:tcPr>
            <w:tcW w:w="4112"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Услуга одржавања</w:t>
            </w:r>
          </w:p>
        </w:tc>
        <w:tc>
          <w:tcPr>
            <w:tcW w:w="1843"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559"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2268"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p>
          <w:p w:rsidR="00FF6BDF" w:rsidRPr="00A42E19" w:rsidRDefault="00FF6BDF" w:rsidP="00030DA6">
            <w:pPr>
              <w:spacing w:after="0" w:line="240" w:lineRule="auto"/>
              <w:jc w:val="center"/>
              <w:rPr>
                <w:rFonts w:eastAsia="Times New Roman" w:cs="Times New Roman"/>
                <w:b/>
                <w:sz w:val="20"/>
                <w:szCs w:val="20"/>
              </w:rPr>
            </w:pPr>
          </w:p>
        </w:tc>
        <w:tc>
          <w:tcPr>
            <w:tcW w:w="2127"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FF6BDF" w:rsidRPr="00A42E19" w:rsidTr="00030DA6">
        <w:tc>
          <w:tcPr>
            <w:tcW w:w="816"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4112"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843"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559"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2268"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5</w:t>
            </w:r>
          </w:p>
        </w:tc>
        <w:tc>
          <w:tcPr>
            <w:tcW w:w="2127" w:type="dxa"/>
          </w:tcPr>
          <w:p w:rsidR="00FF6BDF" w:rsidRPr="00A42E19" w:rsidRDefault="00FF6BDF" w:rsidP="00030DA6">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6</w:t>
            </w:r>
          </w:p>
        </w:tc>
      </w:tr>
      <w:tr w:rsidR="00FF6BDF" w:rsidRPr="00A42E19" w:rsidTr="00030DA6">
        <w:tc>
          <w:tcPr>
            <w:tcW w:w="816" w:type="dxa"/>
          </w:tcPr>
          <w:p w:rsidR="00FF6BDF" w:rsidRPr="00A42E19" w:rsidRDefault="00FF6BDF" w:rsidP="00030DA6">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4112" w:type="dxa"/>
          </w:tcPr>
          <w:p w:rsidR="00FF6BDF" w:rsidRPr="00A42E19" w:rsidRDefault="00FF6BDF" w:rsidP="00030DA6">
            <w:pPr>
              <w:spacing w:after="0" w:line="240" w:lineRule="auto"/>
              <w:rPr>
                <w:rFonts w:eastAsia="Times New Roman" w:cs="Times New Roman"/>
                <w:sz w:val="20"/>
                <w:szCs w:val="20"/>
                <w:lang w:val="ru-RU"/>
              </w:rPr>
            </w:pPr>
            <w:r w:rsidRPr="00A42E19">
              <w:rPr>
                <w:rFonts w:eastAsia="Times New Roman" w:cs="Times New Roman"/>
                <w:sz w:val="20"/>
                <w:szCs w:val="20"/>
                <w:lang w:val="ru-RU"/>
              </w:rPr>
              <w:t>Софтверска инфраструктура, детаљна спецификација је описана у тачки 2.1</w:t>
            </w:r>
          </w:p>
        </w:tc>
        <w:tc>
          <w:tcPr>
            <w:tcW w:w="1843" w:type="dxa"/>
          </w:tcPr>
          <w:p w:rsidR="00FF6BDF" w:rsidRPr="00A42E19" w:rsidRDefault="00FF6BDF" w:rsidP="00030DA6">
            <w:pPr>
              <w:spacing w:after="0" w:line="240" w:lineRule="auto"/>
              <w:jc w:val="center"/>
              <w:rPr>
                <w:rFonts w:eastAsia="Times New Roman" w:cs="Times New Roman"/>
                <w:sz w:val="20"/>
                <w:szCs w:val="20"/>
              </w:rPr>
            </w:pPr>
            <w:r w:rsidRPr="00A42E19">
              <w:rPr>
                <w:rFonts w:eastAsia="Times New Roman" w:cs="Times New Roman"/>
                <w:sz w:val="20"/>
                <w:szCs w:val="20"/>
              </w:rPr>
              <w:t>комплет</w:t>
            </w:r>
          </w:p>
        </w:tc>
        <w:tc>
          <w:tcPr>
            <w:tcW w:w="1559" w:type="dxa"/>
          </w:tcPr>
          <w:p w:rsidR="00FF6BDF" w:rsidRPr="00A42E19" w:rsidRDefault="00FF6BDF" w:rsidP="00030DA6">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2268" w:type="dxa"/>
          </w:tcPr>
          <w:p w:rsidR="00FF6BDF" w:rsidRPr="00A42E19" w:rsidRDefault="00FF6BDF" w:rsidP="00030DA6">
            <w:pPr>
              <w:spacing w:after="0" w:line="240" w:lineRule="auto"/>
              <w:rPr>
                <w:rFonts w:eastAsia="Times New Roman" w:cs="Times New Roman"/>
                <w:sz w:val="20"/>
                <w:szCs w:val="20"/>
              </w:rPr>
            </w:pPr>
            <w:r w:rsidRPr="00A42E19">
              <w:rPr>
                <w:rFonts w:eastAsia="Times New Roman" w:cs="Times New Roman"/>
                <w:sz w:val="20"/>
                <w:szCs w:val="20"/>
              </w:rPr>
              <w:t xml:space="preserve"> </w:t>
            </w:r>
          </w:p>
        </w:tc>
        <w:tc>
          <w:tcPr>
            <w:tcW w:w="2127" w:type="dxa"/>
          </w:tcPr>
          <w:p w:rsidR="00FF6BDF" w:rsidRPr="00A42E19" w:rsidRDefault="00FF6BDF" w:rsidP="00030DA6">
            <w:pPr>
              <w:spacing w:after="0" w:line="240" w:lineRule="auto"/>
              <w:rPr>
                <w:rFonts w:eastAsia="Times New Roman" w:cs="Times New Roman"/>
                <w:sz w:val="20"/>
                <w:szCs w:val="20"/>
              </w:rPr>
            </w:pPr>
          </w:p>
        </w:tc>
      </w:tr>
      <w:tr w:rsidR="00FF6BDF" w:rsidRPr="00A42E19" w:rsidTr="00030DA6">
        <w:tc>
          <w:tcPr>
            <w:tcW w:w="816" w:type="dxa"/>
          </w:tcPr>
          <w:p w:rsidR="00FF6BDF" w:rsidRPr="00A42E19" w:rsidRDefault="00FF6BDF" w:rsidP="00030DA6">
            <w:pPr>
              <w:spacing w:after="0" w:line="240" w:lineRule="auto"/>
              <w:jc w:val="center"/>
              <w:rPr>
                <w:rFonts w:eastAsia="Times New Roman" w:cs="Times New Roman"/>
                <w:sz w:val="20"/>
                <w:szCs w:val="20"/>
              </w:rPr>
            </w:pPr>
          </w:p>
        </w:tc>
        <w:tc>
          <w:tcPr>
            <w:tcW w:w="4112" w:type="dxa"/>
          </w:tcPr>
          <w:p w:rsidR="00FF6BDF" w:rsidRPr="00A42E19" w:rsidRDefault="00FF6BDF" w:rsidP="00030DA6">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3402" w:type="dxa"/>
            <w:gridSpan w:val="2"/>
          </w:tcPr>
          <w:p w:rsidR="00FF6BDF" w:rsidRPr="00A42E19" w:rsidRDefault="00FF6BDF" w:rsidP="00030DA6">
            <w:pPr>
              <w:spacing w:after="0" w:line="240" w:lineRule="auto"/>
              <w:jc w:val="center"/>
              <w:rPr>
                <w:rFonts w:eastAsia="Times New Roman" w:cs="Times New Roman"/>
                <w:b/>
                <w:sz w:val="20"/>
                <w:szCs w:val="20"/>
              </w:rPr>
            </w:pPr>
          </w:p>
        </w:tc>
        <w:tc>
          <w:tcPr>
            <w:tcW w:w="2268" w:type="dxa"/>
          </w:tcPr>
          <w:p w:rsidR="00FF6BDF" w:rsidRPr="00A42E19" w:rsidRDefault="00FF6BDF" w:rsidP="00030DA6">
            <w:pPr>
              <w:spacing w:after="0" w:line="240" w:lineRule="auto"/>
              <w:jc w:val="center"/>
              <w:rPr>
                <w:rFonts w:eastAsia="Times New Roman" w:cs="Times New Roman"/>
                <w:sz w:val="20"/>
                <w:szCs w:val="20"/>
              </w:rPr>
            </w:pPr>
          </w:p>
        </w:tc>
        <w:tc>
          <w:tcPr>
            <w:tcW w:w="2127" w:type="dxa"/>
          </w:tcPr>
          <w:p w:rsidR="00FF6BDF" w:rsidRPr="00A42E19" w:rsidRDefault="00FF6BDF" w:rsidP="00030DA6">
            <w:pPr>
              <w:spacing w:after="0" w:line="240" w:lineRule="auto"/>
              <w:rPr>
                <w:rFonts w:eastAsia="Times New Roman" w:cs="Times New Roman"/>
                <w:sz w:val="20"/>
                <w:szCs w:val="20"/>
              </w:rPr>
            </w:pPr>
          </w:p>
        </w:tc>
      </w:tr>
    </w:tbl>
    <w:p w:rsidR="00FF6BDF" w:rsidRPr="00A42E19" w:rsidRDefault="00FF6BDF" w:rsidP="00FF6BDF">
      <w:pPr>
        <w:jc w:val="both"/>
        <w:rPr>
          <w:rFonts w:eastAsia="Times New Roman" w:cs="Times New Roman"/>
          <w:b/>
          <w:i/>
          <w:sz w:val="20"/>
          <w:szCs w:val="20"/>
          <w:highlight w:val="green"/>
        </w:rPr>
      </w:pPr>
      <w:r w:rsidRPr="00A42E19">
        <w:rPr>
          <w:rFonts w:eastAsia="Times New Roman" w:cs="Times New Roman"/>
          <w:b/>
          <w:i/>
          <w:sz w:val="20"/>
          <w:szCs w:val="20"/>
        </w:rPr>
        <w:t xml:space="preserve"> У К У П Н О:</w:t>
      </w:r>
    </w:p>
    <w:p w:rsidR="00FF6BDF" w:rsidRPr="00A42E19" w:rsidRDefault="00FF6BDF" w:rsidP="00FF6BDF">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:__________________________________________________</w:t>
      </w:r>
    </w:p>
    <w:p w:rsidR="00FF6BDF" w:rsidRPr="00A42E19" w:rsidRDefault="00FF6BDF" w:rsidP="00FF6BDF">
      <w:pPr>
        <w:jc w:val="both"/>
        <w:rPr>
          <w:rFonts w:eastAsia="Times New Roman" w:cs="Times New Roman"/>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:_________________________________________________</w:t>
      </w:r>
    </w:p>
    <w:p w:rsidR="00FF6BDF" w:rsidRPr="00A42E19" w:rsidRDefault="00FF6BDF" w:rsidP="00176554">
      <w:pPr>
        <w:tabs>
          <w:tab w:val="left" w:pos="90"/>
        </w:tabs>
        <w:suppressAutoHyphens/>
        <w:spacing w:after="0" w:line="100" w:lineRule="atLeast"/>
        <w:jc w:val="both"/>
        <w:rPr>
          <w:rFonts w:eastAsia="Arial Unicode MS" w:cs="Arial"/>
          <w:color w:val="000000"/>
          <w:kern w:val="1"/>
          <w:sz w:val="20"/>
          <w:szCs w:val="20"/>
          <w:highlight w:val="green"/>
          <w:lang w:val="sr-Cyrl-RS" w:eastAsia="ar-SA"/>
        </w:rPr>
      </w:pPr>
    </w:p>
    <w:tbl>
      <w:tblPr>
        <w:tblW w:w="13649" w:type="dxa"/>
        <w:tblLayout w:type="fixed"/>
        <w:tblLook w:val="0000" w:firstRow="0" w:lastRow="0" w:firstColumn="0" w:lastColumn="0" w:noHBand="0" w:noVBand="0"/>
      </w:tblPr>
      <w:tblGrid>
        <w:gridCol w:w="3672"/>
        <w:gridCol w:w="3658"/>
        <w:gridCol w:w="6319"/>
      </w:tblGrid>
      <w:tr w:rsidR="00FF6BDF" w:rsidRPr="00A42E19" w:rsidTr="00030DA6">
        <w:trPr>
          <w:trHeight w:val="372"/>
        </w:trPr>
        <w:tc>
          <w:tcPr>
            <w:tcW w:w="3672"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FF6BDF" w:rsidRPr="00A42E19" w:rsidRDefault="00FF6BDF" w:rsidP="00030DA6">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FF6BDF" w:rsidRPr="00A42E19" w:rsidTr="00030DA6">
        <w:trPr>
          <w:trHeight w:val="372"/>
        </w:trPr>
        <w:tc>
          <w:tcPr>
            <w:tcW w:w="3672"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eastAsia="ar-SA"/>
              </w:rPr>
            </w:pPr>
          </w:p>
        </w:tc>
      </w:tr>
    </w:tbl>
    <w:p w:rsidR="00870268" w:rsidRPr="00A42E19" w:rsidRDefault="00870268">
      <w:pPr>
        <w:rPr>
          <w:rFonts w:eastAsia="Times New Roman" w:cs="Times New Roman"/>
          <w:b/>
          <w:sz w:val="20"/>
          <w:szCs w:val="20"/>
          <w:lang w:val="sr-Cyrl-RS"/>
        </w:rPr>
      </w:pPr>
    </w:p>
    <w:p w:rsidR="00E510C7" w:rsidRPr="00A42E19" w:rsidRDefault="007813B9" w:rsidP="00E510C7">
      <w:pPr>
        <w:spacing w:after="0"/>
        <w:rPr>
          <w:rFonts w:eastAsia="Times New Roman" w:cs="Times New Roman"/>
          <w:b/>
          <w:sz w:val="20"/>
          <w:szCs w:val="20"/>
          <w:lang w:val="sr-Cyrl-CS"/>
        </w:rPr>
      </w:pPr>
      <w:r w:rsidRPr="00A42E19">
        <w:rPr>
          <w:rFonts w:eastAsia="Times New Roman" w:cs="Times New Roman"/>
          <w:b/>
          <w:sz w:val="20"/>
          <w:szCs w:val="20"/>
          <w:lang w:val="sr-Cyrl-RS"/>
        </w:rPr>
        <w:t xml:space="preserve"> </w:t>
      </w:r>
    </w:p>
    <w:p w:rsidR="00E510C7" w:rsidRPr="00A42E19" w:rsidRDefault="007813B9" w:rsidP="00E510C7">
      <w:pPr>
        <w:widowControl w:val="0"/>
        <w:shd w:val="clear" w:color="auto" w:fill="FFFFFF"/>
        <w:spacing w:before="120" w:after="0" w:line="240" w:lineRule="auto"/>
        <w:ind w:firstLine="720"/>
        <w:jc w:val="both"/>
        <w:rPr>
          <w:rFonts w:eastAsia="Times New Roman" w:cs="Arial"/>
          <w:i/>
          <w:iCs/>
          <w:sz w:val="20"/>
          <w:szCs w:val="20"/>
          <w:lang w:val="sr-Cyrl-RS"/>
        </w:rPr>
      </w:pPr>
      <w:r w:rsidRPr="00A42E19">
        <w:rPr>
          <w:rFonts w:eastAsia="Times New Roman" w:cs="Times New Roman"/>
          <w:b/>
          <w:i/>
          <w:sz w:val="20"/>
          <w:szCs w:val="20"/>
          <w:u w:val="single"/>
          <w:lang w:val="sr-Cyrl-RS"/>
        </w:rPr>
        <w:t xml:space="preserve"> </w:t>
      </w:r>
    </w:p>
    <w:p w:rsidR="00E510C7" w:rsidRPr="00A42E19" w:rsidRDefault="00E510C7" w:rsidP="00E510C7">
      <w:pPr>
        <w:tabs>
          <w:tab w:val="left" w:pos="90"/>
        </w:tabs>
        <w:suppressAutoHyphens/>
        <w:spacing w:after="0" w:line="100" w:lineRule="atLeast"/>
        <w:ind w:left="90"/>
        <w:jc w:val="both"/>
        <w:rPr>
          <w:rFonts w:eastAsia="Arial Unicode MS" w:cs="Arial"/>
          <w:color w:val="000000"/>
          <w:kern w:val="1"/>
          <w:sz w:val="20"/>
          <w:szCs w:val="20"/>
          <w:highlight w:val="green"/>
          <w:lang w:val="sr-Cyrl-RS" w:eastAsia="ar-SA"/>
        </w:rPr>
      </w:pPr>
    </w:p>
    <w:p w:rsidR="00E510C7" w:rsidRPr="00A42E19" w:rsidRDefault="00E510C7" w:rsidP="00E510C7">
      <w:pPr>
        <w:suppressAutoHyphens/>
        <w:spacing w:after="0" w:line="100" w:lineRule="atLeast"/>
        <w:ind w:left="8496"/>
        <w:jc w:val="both"/>
        <w:rPr>
          <w:rFonts w:eastAsia="Arial Unicode MS" w:cs="Times New Roman"/>
          <w:b/>
          <w:color w:val="000000"/>
          <w:kern w:val="1"/>
          <w:sz w:val="20"/>
          <w:szCs w:val="20"/>
          <w:lang w:val="sr-Cyrl-RS" w:eastAsia="ar-SA"/>
        </w:rPr>
        <w:sectPr w:rsidR="00E510C7" w:rsidRPr="00A42E19" w:rsidSect="007E51C7">
          <w:pgSz w:w="16838" w:h="11906" w:orient="landscape"/>
          <w:pgMar w:top="850" w:right="1812" w:bottom="680" w:left="900" w:header="680" w:footer="624" w:gutter="0"/>
          <w:cols w:space="720"/>
          <w:docGrid w:linePitch="326"/>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7309F8"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 </w:t>
            </w:r>
            <w:r w:rsidR="00FA1717" w:rsidRPr="00A42E19">
              <w:rPr>
                <w:rFonts w:eastAsia="Times New Roman" w:cs="Times New Roman"/>
                <w:b/>
                <w:sz w:val="20"/>
                <w:szCs w:val="20"/>
                <w:lang w:val="sr-Cyrl-CS"/>
              </w:rPr>
              <w:t>6)</w:t>
            </w:r>
            <w:r w:rsidR="00FA1717" w:rsidRPr="00A42E19">
              <w:rPr>
                <w:rFonts w:eastAsia="Times New Roman" w:cs="Times New Roman"/>
                <w:b/>
                <w:sz w:val="20"/>
                <w:szCs w:val="20"/>
                <w:lang w:val="sr-Cyrl-RS"/>
              </w:rPr>
              <w:t>2)</w:t>
            </w:r>
            <w:r w:rsidR="00FA1717" w:rsidRPr="00A42E19">
              <w:rPr>
                <w:rFonts w:eastAsia="Times New Roman" w:cs="Times New Roman"/>
                <w:b/>
                <w:sz w:val="20"/>
                <w:szCs w:val="20"/>
                <w:lang w:val="sr-Cyrl-CS"/>
              </w:rPr>
              <w:t xml:space="preserve"> </w:t>
            </w:r>
            <w:r w:rsidR="00785897" w:rsidRPr="00A42E19">
              <w:rPr>
                <w:rFonts w:eastAsia="Times New Roman" w:cs="Times New Roman"/>
                <w:b/>
                <w:sz w:val="20"/>
                <w:szCs w:val="20"/>
                <w:lang w:val="sr-Cyrl-RS"/>
              </w:rPr>
              <w:t>ОБРАЗАЦ СТРУКТУРЕ ПОНУЂЕНЕ ЦЕНЕ</w:t>
            </w:r>
            <w:r w:rsidR="00FA1717" w:rsidRPr="00A42E19">
              <w:rPr>
                <w:rFonts w:eastAsia="Times New Roman" w:cs="Times New Roman"/>
                <w:b/>
                <w:sz w:val="20"/>
                <w:szCs w:val="20"/>
                <w:lang w:val="sr-Cyrl-RS"/>
              </w:rPr>
              <w:t>, СА УПУТСТВОМ КАКО ДА СЕ ПОПУНИ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A1581F" w:rsidRPr="00A42E19" w:rsidRDefault="00A1581F" w:rsidP="00A1581F">
      <w:pPr>
        <w:spacing w:after="0" w:line="240" w:lineRule="auto"/>
        <w:rPr>
          <w:rFonts w:eastAsia="Times New Roman" w:cs="Times New Roman"/>
          <w:sz w:val="20"/>
          <w:szCs w:val="20"/>
          <w:lang w:val="ru-RU"/>
        </w:rPr>
      </w:pPr>
    </w:p>
    <w:p w:rsidR="00430704" w:rsidRPr="00A42E19" w:rsidRDefault="00430704" w:rsidP="00A1581F">
      <w:pPr>
        <w:spacing w:after="0" w:line="240" w:lineRule="auto"/>
        <w:rPr>
          <w:rFonts w:eastAsia="Times New Roman" w:cs="Times New Roman"/>
          <w:sz w:val="20"/>
          <w:szCs w:val="20"/>
          <w:lang w:val="ru-RU"/>
        </w:rPr>
        <w:sectPr w:rsidR="00430704" w:rsidRPr="00A42E19" w:rsidSect="007E51C7">
          <w:headerReference w:type="default" r:id="rId21"/>
          <w:footerReference w:type="even" r:id="rId22"/>
          <w:footerReference w:type="default" r:id="rId23"/>
          <w:footerReference w:type="first" r:id="rId24"/>
          <w:pgSz w:w="12240" w:h="15840" w:code="1"/>
          <w:pgMar w:top="1077" w:right="1440" w:bottom="902" w:left="1440" w:header="720" w:footer="720" w:gutter="0"/>
          <w:cols w:space="720"/>
          <w:titlePg/>
          <w:docGrid w:linePitch="360"/>
        </w:sectPr>
      </w:pPr>
    </w:p>
    <w:tbl>
      <w:tblPr>
        <w:tblStyle w:val="TableWeb3"/>
        <w:tblW w:w="14516" w:type="dxa"/>
        <w:tblLook w:val="04A0" w:firstRow="1" w:lastRow="0" w:firstColumn="1" w:lastColumn="0" w:noHBand="0" w:noVBand="1"/>
      </w:tblPr>
      <w:tblGrid>
        <w:gridCol w:w="14542"/>
      </w:tblGrid>
      <w:tr w:rsidR="00A1581F" w:rsidRPr="00A42E19" w:rsidTr="000754AE">
        <w:trPr>
          <w:cnfStyle w:val="100000000000" w:firstRow="1" w:lastRow="0" w:firstColumn="0" w:lastColumn="0" w:oddVBand="0" w:evenVBand="0" w:oddHBand="0" w:evenHBand="0" w:firstRowFirstColumn="0" w:firstRowLastColumn="0" w:lastRowFirstColumn="0" w:lastRowLastColumn="0"/>
          <w:trHeight w:val="740"/>
        </w:trPr>
        <w:tc>
          <w:tcPr>
            <w:tcW w:w="14436" w:type="dxa"/>
            <w:shd w:val="clear" w:color="auto" w:fill="D6E3BC" w:themeFill="accent3" w:themeFillTint="66"/>
            <w:noWrap/>
            <w:hideMark/>
          </w:tcPr>
          <w:p w:rsidR="00785897" w:rsidRPr="00A42E19" w:rsidRDefault="00785897" w:rsidP="0033779D">
            <w:pPr>
              <w:jc w:val="center"/>
              <w:rPr>
                <w:rFonts w:asciiTheme="minorHAnsi" w:hAnsiTheme="minorHAnsi"/>
                <w:b/>
                <w:lang w:val="sr-Cyrl-RS"/>
              </w:rPr>
            </w:pPr>
            <w:r w:rsidRPr="00A42E19">
              <w:rPr>
                <w:rFonts w:asciiTheme="minorHAnsi" w:hAnsiTheme="minorHAnsi"/>
                <w:b/>
                <w:lang w:val="sr-Cyrl-RS"/>
              </w:rPr>
              <w:lastRenderedPageBreak/>
              <w:t>ОБРАЗАЦ СТРУКТУРЕ ПОНУЂЕНЕ ЦЕНЕ</w:t>
            </w:r>
            <w:r w:rsidR="00672944" w:rsidRPr="00A42E19">
              <w:rPr>
                <w:rFonts w:asciiTheme="minorHAnsi" w:hAnsiTheme="minorHAnsi"/>
                <w:b/>
                <w:lang w:val="sr-Cyrl-RS"/>
              </w:rPr>
              <w:t xml:space="preserve"> СА УПУТСТВОМ КАКО ДА СЕ ПОПУНИ</w:t>
            </w:r>
          </w:p>
          <w:p w:rsidR="000006DD" w:rsidRPr="00A42E19" w:rsidRDefault="00785897" w:rsidP="000006DD">
            <w:pPr>
              <w:jc w:val="center"/>
              <w:rPr>
                <w:rFonts w:asciiTheme="minorHAnsi" w:hAnsiTheme="minorHAnsi"/>
                <w:b/>
                <w:bCs/>
                <w:color w:val="000000"/>
                <w:lang w:val="sr-Cyrl-RS"/>
              </w:rPr>
            </w:pPr>
            <w:r w:rsidRPr="00A42E19">
              <w:rPr>
                <w:rFonts w:asciiTheme="minorHAnsi" w:hAnsiTheme="minorHAnsi"/>
                <w:b/>
                <w:bCs/>
                <w:color w:val="000000"/>
                <w:lang w:val="sr-Cyrl-RS"/>
              </w:rPr>
              <w:t xml:space="preserve"> </w:t>
            </w:r>
            <w:r w:rsidR="000006DD" w:rsidRPr="00A42E19">
              <w:rPr>
                <w:rFonts w:asciiTheme="minorHAnsi" w:hAnsiTheme="minorHAnsi"/>
                <w:b/>
                <w:bCs/>
                <w:color w:val="000000"/>
                <w:lang w:val="sr-Cyrl-RS"/>
              </w:rPr>
              <w:t xml:space="preserve"> </w:t>
            </w:r>
          </w:p>
          <w:p w:rsidR="00847B74" w:rsidRDefault="000006DD" w:rsidP="000006DD">
            <w:pPr>
              <w:ind w:firstLine="720"/>
              <w:jc w:val="center"/>
              <w:rPr>
                <w:rFonts w:asciiTheme="minorHAnsi" w:hAnsiTheme="minorHAnsi"/>
                <w:b/>
                <w:noProof/>
                <w:lang w:val="sr-Cyrl-RS"/>
              </w:rPr>
            </w:pPr>
            <w:r w:rsidRPr="00847B74">
              <w:rPr>
                <w:rFonts w:asciiTheme="minorHAnsi" w:hAnsiTheme="minorHAnsi"/>
                <w:b/>
                <w:lang w:val="sr-Cyrl-CS"/>
              </w:rPr>
              <w:t xml:space="preserve"> </w:t>
            </w:r>
            <w:r w:rsidR="00847B74" w:rsidRPr="00847B74">
              <w:rPr>
                <w:rFonts w:asciiTheme="minorHAnsi" w:hAnsiTheme="minorHAnsi"/>
                <w:b/>
                <w:lang w:val="sr-Cyrl-CS"/>
              </w:rPr>
              <w:t xml:space="preserve">ЗА ЈАВНУ НАБАВКУ УСЛУГА </w:t>
            </w:r>
            <w:r w:rsidR="00847B74" w:rsidRPr="00847B74">
              <w:rPr>
                <w:rFonts w:asciiTheme="minorHAnsi" w:hAnsiTheme="minorHAnsi"/>
                <w:color w:val="FF0000"/>
                <w:lang w:val="ru-RU"/>
              </w:rPr>
              <w:t xml:space="preserve"> </w:t>
            </w:r>
            <w:r w:rsidR="00847B74" w:rsidRPr="00847B74">
              <w:rPr>
                <w:rFonts w:asciiTheme="minorHAnsi" w:hAnsiTheme="minorHAnsi"/>
                <w:b/>
                <w:noProof/>
                <w:lang w:val="sr-Cyrl-RS"/>
              </w:rPr>
              <w:t xml:space="preserve">ДЕВЕТОМЕСЕЧНОГ ОДРЖАВАЊА СЕРВЕРА ТИПА </w:t>
            </w:r>
            <w:r w:rsidR="00847B74" w:rsidRPr="00847B74">
              <w:rPr>
                <w:rFonts w:asciiTheme="minorHAnsi" w:hAnsiTheme="minorHAnsi"/>
                <w:b/>
                <w:noProof/>
                <w:lang w:val="sr-Latn-RS"/>
              </w:rPr>
              <w:t>RACK SERVER DELL</w:t>
            </w:r>
            <w:r w:rsidR="00847B74" w:rsidRPr="00847B74">
              <w:rPr>
                <w:rFonts w:asciiTheme="minorHAnsi" w:hAnsiTheme="minorHAnsi"/>
                <w:b/>
                <w:noProof/>
                <w:vertAlign w:val="superscript"/>
                <w:lang w:val="sr-Latn-RS"/>
              </w:rPr>
              <w:t>TM</w:t>
            </w:r>
            <w:r w:rsidR="00847B74" w:rsidRPr="00847B74">
              <w:rPr>
                <w:rFonts w:asciiTheme="minorHAnsi" w:hAnsiTheme="minorHAnsi"/>
                <w:b/>
                <w:noProof/>
                <w:lang w:val="sr-Latn-RS"/>
              </w:rPr>
              <w:t xml:space="preserve"> POWEREDGE</w:t>
            </w:r>
            <w:r w:rsidR="00847B74" w:rsidRPr="00847B74">
              <w:rPr>
                <w:rFonts w:asciiTheme="minorHAnsi" w:hAnsiTheme="minorHAnsi"/>
                <w:b/>
                <w:noProof/>
                <w:vertAlign w:val="superscript"/>
                <w:lang w:val="sr-Latn-RS"/>
              </w:rPr>
              <w:t>TM</w:t>
            </w:r>
            <w:r w:rsidR="00847B74" w:rsidRPr="00847B74">
              <w:rPr>
                <w:rFonts w:asciiTheme="minorHAnsi" w:hAnsiTheme="minorHAnsi"/>
                <w:b/>
                <w:noProof/>
                <w:lang w:val="sr-Latn-RS"/>
              </w:rPr>
              <w:t xml:space="preserve"> R710 </w:t>
            </w:r>
            <w:r w:rsidR="00847B74" w:rsidRPr="00847B74">
              <w:rPr>
                <w:rFonts w:asciiTheme="minorHAnsi" w:hAnsiTheme="minorHAnsi"/>
                <w:b/>
                <w:noProof/>
                <w:lang w:val="sr-Cyrl-RS"/>
              </w:rPr>
              <w:t xml:space="preserve">И </w:t>
            </w:r>
            <w:r w:rsidR="00847B74" w:rsidRPr="00847B74">
              <w:rPr>
                <w:rFonts w:asciiTheme="minorHAnsi" w:hAnsiTheme="minorHAnsi"/>
                <w:b/>
                <w:noProof/>
                <w:lang w:val="sr-Latn-RS"/>
              </w:rPr>
              <w:t xml:space="preserve">MICROSOFT </w:t>
            </w:r>
            <w:r w:rsidR="00847B74" w:rsidRPr="00847B74">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847B74" w:rsidRPr="00847B74">
              <w:rPr>
                <w:rFonts w:asciiTheme="minorHAnsi" w:hAnsiTheme="minorHAnsi"/>
                <w:b/>
                <w:noProof/>
              </w:rPr>
              <w:t>CANON iRC 2380i</w:t>
            </w:r>
            <w:r w:rsidR="00847B74" w:rsidRPr="00847B74">
              <w:rPr>
                <w:rFonts w:asciiTheme="minorHAnsi" w:hAnsiTheme="minorHAnsi"/>
                <w:b/>
                <w:noProof/>
                <w:lang w:val="sr-Cyrl-RS"/>
              </w:rPr>
              <w:t>,</w:t>
            </w:r>
            <w:r w:rsidR="00847B74" w:rsidRPr="00847B74">
              <w:rPr>
                <w:rFonts w:asciiTheme="minorHAnsi" w:hAnsiTheme="minorHAnsi"/>
                <w:b/>
                <w:noProof/>
              </w:rPr>
              <w:t xml:space="preserve"> </w:t>
            </w:r>
            <w:r w:rsidR="00847B74" w:rsidRPr="00847B74">
              <w:rPr>
                <w:rFonts w:asciiTheme="minorHAnsi" w:hAnsiTheme="minorHAnsi"/>
                <w:b/>
                <w:noProof/>
                <w:lang w:val="sr-Cyrl-RS"/>
              </w:rPr>
              <w:t xml:space="preserve">ПЛОТЕРА </w:t>
            </w:r>
            <w:r w:rsidR="00847B74" w:rsidRPr="00847B74">
              <w:rPr>
                <w:rFonts w:asciiTheme="minorHAnsi" w:hAnsiTheme="minorHAnsi"/>
                <w:b/>
                <w:noProof/>
              </w:rPr>
              <w:t>CANON iPF 815, FIREWALL-</w:t>
            </w:r>
            <w:r w:rsidR="00847B74" w:rsidRPr="00847B74">
              <w:rPr>
                <w:rFonts w:asciiTheme="minorHAnsi" w:hAnsiTheme="minorHAnsi"/>
                <w:b/>
                <w:noProof/>
                <w:lang w:val="sr-Cyrl-RS"/>
              </w:rPr>
              <w:t>а</w:t>
            </w:r>
            <w:r w:rsidR="00847B74" w:rsidRPr="00847B74">
              <w:rPr>
                <w:rFonts w:asciiTheme="minorHAnsi" w:hAnsiTheme="minorHAnsi"/>
                <w:b/>
                <w:noProof/>
              </w:rPr>
              <w:t xml:space="preserve"> H3C SecPath U200-S </w:t>
            </w:r>
            <w:r w:rsidR="00847B74" w:rsidRPr="00847B74">
              <w:rPr>
                <w:rFonts w:asciiTheme="minorHAnsi" w:hAnsiTheme="minorHAnsi"/>
                <w:b/>
                <w:noProof/>
                <w:lang w:val="sr-Cyrl-RS"/>
              </w:rPr>
              <w:t xml:space="preserve">и </w:t>
            </w:r>
            <w:r w:rsidR="00847B74" w:rsidRPr="00847B74">
              <w:rPr>
                <w:rFonts w:asciiTheme="minorHAnsi" w:hAnsiTheme="minorHAnsi"/>
                <w:b/>
                <w:noProof/>
              </w:rPr>
              <w:t>SWITCH-</w:t>
            </w:r>
            <w:r w:rsidR="00847B74" w:rsidRPr="00847B74">
              <w:rPr>
                <w:rFonts w:asciiTheme="minorHAnsi" w:hAnsiTheme="minorHAnsi"/>
                <w:b/>
                <w:noProof/>
                <w:lang w:val="sr-Cyrl-RS"/>
              </w:rPr>
              <w:t>а</w:t>
            </w:r>
            <w:r w:rsidR="00847B74" w:rsidRPr="00847B74">
              <w:rPr>
                <w:rFonts w:asciiTheme="minorHAnsi" w:hAnsiTheme="minorHAnsi"/>
                <w:b/>
                <w:noProof/>
              </w:rPr>
              <w:t xml:space="preserve"> TP LINK TL-SG 3109</w:t>
            </w:r>
            <w:r w:rsidR="00847B74" w:rsidRPr="00847B74">
              <w:rPr>
                <w:rFonts w:asciiTheme="minorHAnsi" w:hAnsiTheme="minorHAnsi"/>
                <w:b/>
                <w:noProof/>
                <w:lang w:val="sr-Cyrl-RS"/>
              </w:rPr>
              <w:t xml:space="preserve">), </w:t>
            </w:r>
          </w:p>
          <w:p w:rsidR="00847B74" w:rsidRPr="00847B74" w:rsidRDefault="00847B74" w:rsidP="000006DD">
            <w:pPr>
              <w:ind w:firstLine="720"/>
              <w:jc w:val="center"/>
              <w:rPr>
                <w:rFonts w:asciiTheme="minorHAnsi" w:hAnsiTheme="minorHAnsi"/>
                <w:b/>
                <w:color w:val="FF0000"/>
                <w:lang w:val="sr-Cyrl-RS" w:eastAsia="ar-SA"/>
              </w:rPr>
            </w:pPr>
            <w:r w:rsidRPr="00847B74">
              <w:rPr>
                <w:rFonts w:asciiTheme="minorHAnsi" w:hAnsiTheme="minorHAnsi"/>
                <w:b/>
                <w:lang w:val="sr-Cyrl-RS" w:eastAsia="ar-SA"/>
              </w:rPr>
              <w:t xml:space="preserve">КОЈИ ЈЕ ОБЛИКОВАН У ВИШЕ ПОСЕБНИХ ИСТОВРСНИХ ЦЕЛИНА (ПАРТИЈА) ОД 1 ДО 5 И ТО ЗА </w:t>
            </w:r>
            <w:r w:rsidRPr="00847B74">
              <w:rPr>
                <w:rFonts w:asciiTheme="minorHAnsi" w:hAnsiTheme="minorHAnsi"/>
                <w:b/>
                <w:color w:val="FF0000"/>
                <w:lang w:val="sr-Latn-RS" w:eastAsia="ar-SA"/>
              </w:rPr>
              <w:t xml:space="preserve"> </w:t>
            </w:r>
          </w:p>
          <w:p w:rsidR="00847B74" w:rsidRPr="00847B74" w:rsidRDefault="00847B74" w:rsidP="000006DD">
            <w:pPr>
              <w:ind w:firstLine="720"/>
              <w:jc w:val="center"/>
              <w:rPr>
                <w:rFonts w:asciiTheme="minorHAnsi" w:hAnsiTheme="minorHAnsi"/>
                <w:b/>
                <w:lang w:val="sr-Cyrl-RS" w:eastAsia="ar-SA"/>
              </w:rPr>
            </w:pPr>
            <w:r w:rsidRPr="00847B74">
              <w:rPr>
                <w:rFonts w:asciiTheme="minorHAnsi" w:hAnsiTheme="minorHAnsi"/>
                <w:b/>
                <w:lang w:val="sr-Cyrl-RS" w:eastAsia="ar-SA"/>
              </w:rPr>
              <w:t xml:space="preserve">ПАРТИЈУ 1 – УСЛУГА ОДРЖАВАЊЕ </w:t>
            </w:r>
            <w:r w:rsidRPr="00847B74">
              <w:rPr>
                <w:rFonts w:asciiTheme="minorHAnsi" w:hAnsiTheme="minorHAnsi"/>
                <w:b/>
                <w:lang w:val="sr-Latn-RS" w:eastAsia="ar-SA"/>
              </w:rPr>
              <w:t xml:space="preserve">MICROSOFT </w:t>
            </w:r>
            <w:r w:rsidRPr="00847B74">
              <w:rPr>
                <w:rFonts w:asciiTheme="minorHAnsi" w:hAnsiTheme="minorHAnsi"/>
                <w:b/>
                <w:lang w:val="sr-Cyrl-RS" w:eastAsia="ar-SA"/>
              </w:rPr>
              <w:t>СОФТВЕРСКЕ</w:t>
            </w:r>
            <w:r w:rsidRPr="00847B74">
              <w:rPr>
                <w:rFonts w:asciiTheme="minorHAnsi" w:hAnsiTheme="minorHAnsi"/>
                <w:b/>
                <w:lang w:val="sr-Latn-RS" w:eastAsia="ar-SA"/>
              </w:rPr>
              <w:t xml:space="preserve"> </w:t>
            </w:r>
            <w:r w:rsidRPr="00847B74">
              <w:rPr>
                <w:rFonts w:asciiTheme="minorHAnsi" w:hAnsiTheme="minorHAnsi"/>
                <w:b/>
                <w:lang w:val="sr-Cyrl-RS" w:eastAsia="ar-SA"/>
              </w:rPr>
              <w:t xml:space="preserve">ИНФРАСТРУКТУРЕ </w:t>
            </w:r>
          </w:p>
          <w:p w:rsidR="000006DD" w:rsidRPr="00847B74" w:rsidRDefault="00847B74" w:rsidP="000006DD">
            <w:pPr>
              <w:ind w:firstLine="720"/>
              <w:jc w:val="center"/>
              <w:rPr>
                <w:rFonts w:asciiTheme="minorHAnsi" w:hAnsiTheme="minorHAnsi"/>
                <w:b/>
                <w:color w:val="FF0000"/>
                <w:lang w:val="sr-Cyrl-RS" w:eastAsia="ar-SA"/>
              </w:rPr>
            </w:pPr>
            <w:r w:rsidRPr="00847B74">
              <w:rPr>
                <w:rFonts w:asciiTheme="minorHAnsi" w:hAnsiTheme="minorHAnsi"/>
                <w:b/>
                <w:lang w:val="sr-Cyrl-RS" w:eastAsia="ar-SA"/>
              </w:rPr>
              <w:t>ЈН ОП 9/2017</w:t>
            </w:r>
            <w:r w:rsidRPr="00847B74">
              <w:rPr>
                <w:rFonts w:asciiTheme="minorHAnsi" w:hAnsiTheme="minorHAnsi"/>
                <w:b/>
                <w:color w:val="FF0000"/>
                <w:lang w:val="sr-Cyrl-RS" w:eastAsia="ar-SA"/>
              </w:rPr>
              <w:t xml:space="preserve">  </w:t>
            </w:r>
            <w:r w:rsidR="000006DD" w:rsidRPr="00847B74">
              <w:rPr>
                <w:rFonts w:asciiTheme="minorHAnsi" w:hAnsiTheme="minorHAnsi"/>
                <w:b/>
                <w:color w:val="FF0000"/>
                <w:lang w:val="sr-Latn-RS" w:eastAsia="ar-SA"/>
              </w:rPr>
              <w:t xml:space="preserve"> </w:t>
            </w:r>
          </w:p>
          <w:p w:rsidR="000006DD" w:rsidRPr="00847B74" w:rsidRDefault="00847B74" w:rsidP="000006DD">
            <w:pPr>
              <w:autoSpaceDE w:val="0"/>
              <w:autoSpaceDN w:val="0"/>
              <w:adjustRightInd w:val="0"/>
              <w:jc w:val="center"/>
              <w:rPr>
                <w:rFonts w:asciiTheme="minorHAnsi" w:hAnsiTheme="minorHAnsi" w:cs="Verdana"/>
                <w:b/>
                <w:color w:val="FF0000"/>
                <w:lang w:val="ru-RU"/>
              </w:rPr>
            </w:pPr>
            <w:r>
              <w:rPr>
                <w:rFonts w:asciiTheme="minorHAnsi" w:hAnsiTheme="minorHAnsi"/>
                <w:b/>
                <w:color w:val="FF0000"/>
                <w:lang w:val="sr-Cyrl-RS" w:eastAsia="ar-SA"/>
              </w:rPr>
              <w:t xml:space="preserve"> </w:t>
            </w:r>
          </w:p>
          <w:p w:rsidR="00A1581F" w:rsidRPr="00A42E19" w:rsidRDefault="000006DD" w:rsidP="00227A07">
            <w:pPr>
              <w:jc w:val="center"/>
              <w:rPr>
                <w:rFonts w:asciiTheme="minorHAnsi" w:hAnsiTheme="minorHAnsi"/>
                <w:color w:val="000000"/>
              </w:rPr>
            </w:pPr>
            <w:r w:rsidRPr="00A42E19">
              <w:rPr>
                <w:rFonts w:asciiTheme="minorHAnsi" w:hAnsiTheme="minorHAnsi"/>
                <w:b/>
                <w:bCs/>
                <w:color w:val="000000"/>
                <w:lang w:val="sr-Cyrl-RS"/>
              </w:rPr>
              <w:t xml:space="preserve"> </w:t>
            </w:r>
            <w:r w:rsidR="00227A07" w:rsidRPr="00A42E19">
              <w:rPr>
                <w:rFonts w:asciiTheme="minorHAnsi" w:hAnsiTheme="minorHAnsi"/>
                <w:b/>
                <w:lang w:val="sr-Cyrl-RS" w:eastAsia="ar-SA"/>
              </w:rPr>
              <w:t xml:space="preserve"> </w:t>
            </w:r>
          </w:p>
        </w:tc>
      </w:tr>
    </w:tbl>
    <w:p w:rsidR="0084355F" w:rsidRPr="00A42E19" w:rsidRDefault="0084355F" w:rsidP="0084355F">
      <w:pPr>
        <w:spacing w:after="0" w:line="240" w:lineRule="auto"/>
        <w:jc w:val="both"/>
        <w:rPr>
          <w:rFonts w:eastAsia="Times New Roman" w:cs="Times New Roman"/>
          <w:b/>
          <w:sz w:val="20"/>
          <w:szCs w:val="20"/>
          <w:lang w:val="sr-Latn-CS"/>
        </w:rPr>
      </w:pPr>
    </w:p>
    <w:p w:rsidR="005F0D03" w:rsidRPr="00A42E19" w:rsidRDefault="00BE4C38" w:rsidP="00672944">
      <w:pPr>
        <w:spacing w:after="0" w:line="240" w:lineRule="auto"/>
        <w:jc w:val="both"/>
        <w:rPr>
          <w:rFonts w:eastAsia="Times New Roman" w:cs="Times New Roman"/>
          <w:b/>
          <w:i/>
          <w:sz w:val="20"/>
          <w:szCs w:val="20"/>
          <w:lang w:val="sr-Cyrl-RS"/>
        </w:rPr>
      </w:pPr>
      <w:r w:rsidRPr="00A42E19">
        <w:rPr>
          <w:rFonts w:eastAsia="Times New Roman" w:cs="Times New Roman"/>
          <w:b/>
          <w:sz w:val="20"/>
          <w:szCs w:val="20"/>
          <w:lang w:val="sr-Cyrl-RS"/>
        </w:rPr>
        <w:t xml:space="preserve"> </w:t>
      </w:r>
    </w:p>
    <w:p w:rsidR="00CC401A" w:rsidRPr="00A42E19" w:rsidRDefault="007813B9" w:rsidP="0084355F">
      <w:pPr>
        <w:widowControl w:val="0"/>
        <w:shd w:val="clear" w:color="auto" w:fill="FFFFFF"/>
        <w:spacing w:before="120" w:after="0" w:line="240" w:lineRule="auto"/>
        <w:ind w:firstLine="720"/>
        <w:jc w:val="both"/>
        <w:rPr>
          <w:rFonts w:eastAsia="Times New Roman" w:cs="Times New Roman"/>
          <w:b/>
          <w:i/>
          <w:sz w:val="20"/>
          <w:szCs w:val="20"/>
          <w:u w:val="single"/>
          <w:lang w:val="sr-Latn-CS"/>
        </w:rPr>
      </w:pPr>
      <w:r w:rsidRPr="00A42E19">
        <w:rPr>
          <w:rFonts w:eastAsia="Times New Roman" w:cs="Times New Roman"/>
          <w:b/>
          <w:i/>
          <w:sz w:val="20"/>
          <w:szCs w:val="20"/>
          <w:lang w:val="sr-Cyrl-RS"/>
        </w:rPr>
        <w:t xml:space="preserve"> </w:t>
      </w:r>
    </w:p>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1843"/>
        <w:gridCol w:w="1559"/>
        <w:gridCol w:w="2268"/>
        <w:gridCol w:w="2127"/>
        <w:gridCol w:w="2127"/>
      </w:tblGrid>
      <w:tr w:rsidR="00176554" w:rsidRPr="00A42E19" w:rsidTr="00176554">
        <w:tc>
          <w:tcPr>
            <w:tcW w:w="816"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Р.бр.</w:t>
            </w:r>
          </w:p>
        </w:tc>
        <w:tc>
          <w:tcPr>
            <w:tcW w:w="4112"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Услуга одржавања</w:t>
            </w:r>
          </w:p>
        </w:tc>
        <w:tc>
          <w:tcPr>
            <w:tcW w:w="1843"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559"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2268"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p>
          <w:p w:rsidR="00176554" w:rsidRPr="00A42E19" w:rsidRDefault="00176554" w:rsidP="00672944">
            <w:pPr>
              <w:spacing w:after="0" w:line="240" w:lineRule="auto"/>
              <w:jc w:val="center"/>
              <w:rPr>
                <w:rFonts w:eastAsia="Times New Roman" w:cs="Times New Roman"/>
                <w:b/>
                <w:sz w:val="20"/>
                <w:szCs w:val="20"/>
              </w:rPr>
            </w:pPr>
          </w:p>
        </w:tc>
        <w:tc>
          <w:tcPr>
            <w:tcW w:w="2127" w:type="dxa"/>
          </w:tcPr>
          <w:p w:rsidR="00176554" w:rsidRPr="00A42E19" w:rsidRDefault="00176554" w:rsidP="00672944">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Износ ПДВ</w:t>
            </w:r>
          </w:p>
        </w:tc>
        <w:tc>
          <w:tcPr>
            <w:tcW w:w="2127"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176554" w:rsidRPr="00A42E19" w:rsidTr="00176554">
        <w:tc>
          <w:tcPr>
            <w:tcW w:w="816"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4112"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843"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559"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2268"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5</w:t>
            </w:r>
          </w:p>
        </w:tc>
        <w:tc>
          <w:tcPr>
            <w:tcW w:w="2127" w:type="dxa"/>
          </w:tcPr>
          <w:p w:rsidR="00176554" w:rsidRPr="00A42E19" w:rsidRDefault="00176554" w:rsidP="00672944">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6</w:t>
            </w:r>
          </w:p>
        </w:tc>
        <w:tc>
          <w:tcPr>
            <w:tcW w:w="2127" w:type="dxa"/>
          </w:tcPr>
          <w:p w:rsidR="00176554" w:rsidRPr="00A42E19" w:rsidRDefault="00176554" w:rsidP="00672944">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7</w:t>
            </w:r>
          </w:p>
        </w:tc>
      </w:tr>
      <w:tr w:rsidR="00176554" w:rsidRPr="00A42E19" w:rsidTr="00176554">
        <w:tc>
          <w:tcPr>
            <w:tcW w:w="816" w:type="dxa"/>
          </w:tcPr>
          <w:p w:rsidR="00176554" w:rsidRPr="00A42E19" w:rsidRDefault="00176554" w:rsidP="00672944">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4112" w:type="dxa"/>
          </w:tcPr>
          <w:p w:rsidR="00176554" w:rsidRPr="00A42E19" w:rsidRDefault="00176554" w:rsidP="00672944">
            <w:pPr>
              <w:spacing w:after="0" w:line="240" w:lineRule="auto"/>
              <w:rPr>
                <w:rFonts w:eastAsia="Times New Roman" w:cs="Times New Roman"/>
                <w:sz w:val="20"/>
                <w:szCs w:val="20"/>
                <w:lang w:val="ru-RU"/>
              </w:rPr>
            </w:pPr>
            <w:r w:rsidRPr="00A42E19">
              <w:rPr>
                <w:rFonts w:eastAsia="Times New Roman" w:cs="Times New Roman"/>
                <w:sz w:val="20"/>
                <w:szCs w:val="20"/>
                <w:lang w:val="ru-RU"/>
              </w:rPr>
              <w:t>Софтверска инфраструктура, детаљна спецификација је описана у тачки 2.1</w:t>
            </w:r>
          </w:p>
        </w:tc>
        <w:tc>
          <w:tcPr>
            <w:tcW w:w="1843" w:type="dxa"/>
          </w:tcPr>
          <w:p w:rsidR="00176554" w:rsidRPr="00A42E19" w:rsidRDefault="00176554" w:rsidP="00672944">
            <w:pPr>
              <w:spacing w:after="0" w:line="240" w:lineRule="auto"/>
              <w:jc w:val="center"/>
              <w:rPr>
                <w:rFonts w:eastAsia="Times New Roman" w:cs="Times New Roman"/>
                <w:sz w:val="20"/>
                <w:szCs w:val="20"/>
              </w:rPr>
            </w:pPr>
            <w:r w:rsidRPr="00A42E19">
              <w:rPr>
                <w:rFonts w:eastAsia="Times New Roman" w:cs="Times New Roman"/>
                <w:sz w:val="20"/>
                <w:szCs w:val="20"/>
              </w:rPr>
              <w:t>комплет</w:t>
            </w:r>
          </w:p>
        </w:tc>
        <w:tc>
          <w:tcPr>
            <w:tcW w:w="1559" w:type="dxa"/>
          </w:tcPr>
          <w:p w:rsidR="00176554" w:rsidRPr="00A42E19" w:rsidRDefault="00176554" w:rsidP="00672944">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2268" w:type="dxa"/>
          </w:tcPr>
          <w:p w:rsidR="00176554" w:rsidRPr="00A42E19" w:rsidRDefault="00176554" w:rsidP="00672944">
            <w:pPr>
              <w:spacing w:after="0" w:line="240" w:lineRule="auto"/>
              <w:rPr>
                <w:rFonts w:eastAsia="Times New Roman" w:cs="Times New Roman"/>
                <w:sz w:val="20"/>
                <w:szCs w:val="20"/>
              </w:rPr>
            </w:pPr>
            <w:r w:rsidRPr="00A42E19">
              <w:rPr>
                <w:rFonts w:eastAsia="Times New Roman" w:cs="Times New Roman"/>
                <w:sz w:val="20"/>
                <w:szCs w:val="20"/>
              </w:rPr>
              <w:t xml:space="preserve"> </w:t>
            </w:r>
          </w:p>
        </w:tc>
        <w:tc>
          <w:tcPr>
            <w:tcW w:w="2127" w:type="dxa"/>
          </w:tcPr>
          <w:p w:rsidR="00176554" w:rsidRPr="00A42E19" w:rsidRDefault="00176554" w:rsidP="00672944">
            <w:pPr>
              <w:spacing w:after="0" w:line="240" w:lineRule="auto"/>
              <w:rPr>
                <w:rFonts w:eastAsia="Times New Roman" w:cs="Times New Roman"/>
                <w:sz w:val="20"/>
                <w:szCs w:val="20"/>
              </w:rPr>
            </w:pPr>
          </w:p>
        </w:tc>
        <w:tc>
          <w:tcPr>
            <w:tcW w:w="2127" w:type="dxa"/>
          </w:tcPr>
          <w:p w:rsidR="00176554" w:rsidRPr="00A42E19" w:rsidRDefault="00176554" w:rsidP="00672944">
            <w:pPr>
              <w:spacing w:after="0" w:line="240" w:lineRule="auto"/>
              <w:rPr>
                <w:rFonts w:eastAsia="Times New Roman" w:cs="Times New Roman"/>
                <w:sz w:val="20"/>
                <w:szCs w:val="20"/>
              </w:rPr>
            </w:pPr>
          </w:p>
        </w:tc>
      </w:tr>
      <w:tr w:rsidR="00176554" w:rsidRPr="00A42E19" w:rsidTr="00176554">
        <w:tc>
          <w:tcPr>
            <w:tcW w:w="816" w:type="dxa"/>
          </w:tcPr>
          <w:p w:rsidR="00176554" w:rsidRPr="00A42E19" w:rsidRDefault="00176554" w:rsidP="00672944">
            <w:pPr>
              <w:spacing w:after="0" w:line="240" w:lineRule="auto"/>
              <w:jc w:val="center"/>
              <w:rPr>
                <w:rFonts w:eastAsia="Times New Roman" w:cs="Times New Roman"/>
                <w:sz w:val="20"/>
                <w:szCs w:val="20"/>
              </w:rPr>
            </w:pPr>
          </w:p>
        </w:tc>
        <w:tc>
          <w:tcPr>
            <w:tcW w:w="4112" w:type="dxa"/>
          </w:tcPr>
          <w:p w:rsidR="00176554" w:rsidRPr="00A42E19" w:rsidRDefault="00176554" w:rsidP="00672944">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3402" w:type="dxa"/>
            <w:gridSpan w:val="2"/>
          </w:tcPr>
          <w:p w:rsidR="00176554" w:rsidRPr="00A42E19" w:rsidRDefault="00176554" w:rsidP="00672944">
            <w:pPr>
              <w:spacing w:after="0" w:line="240" w:lineRule="auto"/>
              <w:jc w:val="center"/>
              <w:rPr>
                <w:rFonts w:eastAsia="Times New Roman" w:cs="Times New Roman"/>
                <w:b/>
                <w:sz w:val="20"/>
                <w:szCs w:val="20"/>
              </w:rPr>
            </w:pPr>
          </w:p>
        </w:tc>
        <w:tc>
          <w:tcPr>
            <w:tcW w:w="2268" w:type="dxa"/>
          </w:tcPr>
          <w:p w:rsidR="00176554" w:rsidRPr="00A42E19" w:rsidRDefault="00176554" w:rsidP="00672944">
            <w:pPr>
              <w:spacing w:after="0" w:line="240" w:lineRule="auto"/>
              <w:jc w:val="center"/>
              <w:rPr>
                <w:rFonts w:eastAsia="Times New Roman" w:cs="Times New Roman"/>
                <w:sz w:val="20"/>
                <w:szCs w:val="20"/>
              </w:rPr>
            </w:pPr>
          </w:p>
        </w:tc>
        <w:tc>
          <w:tcPr>
            <w:tcW w:w="2127" w:type="dxa"/>
          </w:tcPr>
          <w:p w:rsidR="00176554" w:rsidRPr="00A42E19" w:rsidRDefault="00176554" w:rsidP="00672944">
            <w:pPr>
              <w:spacing w:after="0" w:line="240" w:lineRule="auto"/>
              <w:rPr>
                <w:rFonts w:eastAsia="Times New Roman" w:cs="Times New Roman"/>
                <w:sz w:val="20"/>
                <w:szCs w:val="20"/>
              </w:rPr>
            </w:pPr>
          </w:p>
        </w:tc>
        <w:tc>
          <w:tcPr>
            <w:tcW w:w="2127" w:type="dxa"/>
          </w:tcPr>
          <w:p w:rsidR="00176554" w:rsidRPr="00A42E19" w:rsidRDefault="00176554" w:rsidP="00672944">
            <w:pPr>
              <w:spacing w:after="0" w:line="240" w:lineRule="auto"/>
              <w:rPr>
                <w:rFonts w:eastAsia="Times New Roman" w:cs="Times New Roman"/>
                <w:sz w:val="20"/>
                <w:szCs w:val="20"/>
              </w:rPr>
            </w:pPr>
          </w:p>
        </w:tc>
      </w:tr>
    </w:tbl>
    <w:p w:rsidR="00672944" w:rsidRPr="00A42E19" w:rsidRDefault="00672944" w:rsidP="00672944">
      <w:pPr>
        <w:jc w:val="both"/>
        <w:rPr>
          <w:rFonts w:eastAsia="Times New Roman" w:cs="Times New Roman"/>
          <w:b/>
          <w:i/>
          <w:sz w:val="20"/>
          <w:szCs w:val="20"/>
          <w:highlight w:val="green"/>
        </w:rPr>
      </w:pPr>
      <w:r w:rsidRPr="00A42E19">
        <w:rPr>
          <w:rFonts w:eastAsia="Times New Roman" w:cs="Times New Roman"/>
          <w:b/>
          <w:i/>
          <w:sz w:val="20"/>
          <w:szCs w:val="20"/>
        </w:rPr>
        <w:t xml:space="preserve"> У К У П Н О:</w:t>
      </w:r>
    </w:p>
    <w:p w:rsidR="00672944" w:rsidRPr="00A42E19" w:rsidRDefault="00672944" w:rsidP="00672944">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:__________________________________________________</w:t>
      </w:r>
    </w:p>
    <w:p w:rsidR="00672944" w:rsidRPr="00A42E19" w:rsidRDefault="00672944" w:rsidP="00672944">
      <w:pPr>
        <w:jc w:val="both"/>
        <w:rPr>
          <w:rFonts w:eastAsia="Times New Roman" w:cs="Times New Roman"/>
          <w:b/>
          <w:i/>
          <w:sz w:val="20"/>
          <w:szCs w:val="20"/>
          <w:lang w:val="ru-RU"/>
        </w:rPr>
      </w:pPr>
      <w:r w:rsidRPr="00A42E19">
        <w:rPr>
          <w:rFonts w:eastAsia="Times New Roman" w:cs="Times New Roman"/>
          <w:b/>
          <w:i/>
          <w:sz w:val="20"/>
          <w:szCs w:val="20"/>
          <w:lang w:val="ru-RU"/>
        </w:rPr>
        <w:t>ИЗНОС ПДВ-а:________________________________</w:t>
      </w:r>
    </w:p>
    <w:p w:rsidR="00E9549D" w:rsidRPr="00A42E19" w:rsidRDefault="00672944" w:rsidP="00672944">
      <w:pPr>
        <w:jc w:val="both"/>
        <w:rPr>
          <w:rFonts w:eastAsia="Times New Roman" w:cs="Times New Roman"/>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:_________________________________________________</w:t>
      </w:r>
    </w:p>
    <w:p w:rsidR="00CC401A" w:rsidRPr="00A42E19"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p w:rsidR="00CC401A" w:rsidRPr="00A42E19"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E9549D" w:rsidRPr="00A42E19" w:rsidTr="00D85146">
        <w:trPr>
          <w:trHeight w:val="372"/>
        </w:trPr>
        <w:tc>
          <w:tcPr>
            <w:tcW w:w="3672"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E9549D" w:rsidRPr="00A42E19" w:rsidRDefault="00E9549D" w:rsidP="00E9549D">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E9549D" w:rsidRPr="00A42E19" w:rsidTr="00D85146">
        <w:trPr>
          <w:trHeight w:val="372"/>
        </w:trPr>
        <w:tc>
          <w:tcPr>
            <w:tcW w:w="3672"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eastAsia="ar-SA"/>
              </w:rPr>
            </w:pPr>
          </w:p>
        </w:tc>
      </w:tr>
    </w:tbl>
    <w:p w:rsidR="007309F8" w:rsidRPr="00A42E19" w:rsidRDefault="000D0A6D" w:rsidP="000D0A6D">
      <w:pPr>
        <w:rPr>
          <w:rFonts w:eastAsia="Times New Roman" w:cs="Arial"/>
          <w:i/>
          <w:sz w:val="20"/>
          <w:szCs w:val="20"/>
          <w:lang w:val="sr-Cyrl-RS"/>
        </w:rPr>
      </w:pPr>
      <w:r w:rsidRPr="00A42E19">
        <w:rPr>
          <w:rFonts w:eastAsia="Times New Roman" w:cs="Arial"/>
          <w:i/>
          <w:sz w:val="20"/>
          <w:szCs w:val="20"/>
          <w:lang w:val="sr-Cyrl-RS"/>
        </w:rPr>
        <w:t>НАПОМЕНА:</w:t>
      </w:r>
    </w:p>
    <w:p w:rsidR="00E9549D" w:rsidRPr="00A42E19" w:rsidRDefault="007309F8" w:rsidP="000D0A6D">
      <w:pPr>
        <w:rPr>
          <w:rFonts w:eastAsia="Times New Roman" w:cs="Arial"/>
          <w:i/>
          <w:sz w:val="20"/>
          <w:szCs w:val="20"/>
          <w:lang w:val="sr-Cyrl-RS"/>
        </w:rPr>
      </w:pPr>
      <w:r w:rsidRPr="00A42E19">
        <w:rPr>
          <w:rFonts w:eastAsia="Times New Roman" w:cs="Arial"/>
          <w:i/>
          <w:sz w:val="20"/>
          <w:szCs w:val="20"/>
          <w:lang w:val="sr-Cyrl-RS"/>
        </w:rPr>
        <w:t>-</w:t>
      </w:r>
      <w:r w:rsidR="000D0A6D" w:rsidRPr="00A42E19">
        <w:rPr>
          <w:rFonts w:eastAsia="Times New Roman" w:cs="Arial"/>
          <w:i/>
          <w:sz w:val="20"/>
          <w:szCs w:val="20"/>
          <w:lang w:val="sr-Cyrl-RS"/>
        </w:rPr>
        <w:t xml:space="preserve">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w:t>
      </w:r>
      <w:r w:rsidR="00FC744A" w:rsidRPr="00A42E19">
        <w:rPr>
          <w:rFonts w:eastAsia="Times New Roman" w:cs="Arial"/>
          <w:i/>
          <w:sz w:val="20"/>
          <w:szCs w:val="20"/>
          <w:lang w:val="sr-Cyrl-RS"/>
        </w:rPr>
        <w:t>то да тај податак није неопхода</w:t>
      </w:r>
      <w:r w:rsidRPr="00A42E19">
        <w:rPr>
          <w:rFonts w:eastAsia="Times New Roman" w:cs="Arial"/>
          <w:i/>
          <w:sz w:val="20"/>
          <w:szCs w:val="20"/>
          <w:lang w:val="sr-Cyrl-RS"/>
        </w:rPr>
        <w:t>на,</w:t>
      </w:r>
    </w:p>
    <w:p w:rsidR="007309F8" w:rsidRPr="00A42E19" w:rsidRDefault="007309F8" w:rsidP="000D0A6D">
      <w:pPr>
        <w:rPr>
          <w:rFonts w:eastAsia="Times New Roman" w:cs="Arial"/>
          <w:i/>
          <w:sz w:val="20"/>
          <w:szCs w:val="20"/>
          <w:lang w:val="sr-Cyrl-RS"/>
        </w:rPr>
        <w:sectPr w:rsidR="007309F8" w:rsidRPr="00A42E19" w:rsidSect="007E51C7">
          <w:pgSz w:w="16838" w:h="11906" w:orient="landscape"/>
          <w:pgMar w:top="850" w:right="1812" w:bottom="680" w:left="900" w:header="680" w:footer="624" w:gutter="0"/>
          <w:cols w:space="720"/>
          <w:docGrid w:linePitch="326"/>
        </w:sectPr>
      </w:pPr>
      <w:r w:rsidRPr="00A42E19">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w:t>
      </w:r>
      <w:r w:rsidR="00FA7840" w:rsidRPr="00A42E19">
        <w:rPr>
          <w:rFonts w:eastAsia="Times New Roman" w:cs="Arial"/>
          <w:i/>
          <w:sz w:val="20"/>
          <w:szCs w:val="20"/>
          <w:lang w:val="sr-Cyrl-RS"/>
        </w:rPr>
        <w:t>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6</w:t>
            </w:r>
            <w:r w:rsidRPr="00A42E19">
              <w:rPr>
                <w:rFonts w:eastAsia="Times New Roman" w:cs="Times New Roman"/>
                <w:b/>
                <w:sz w:val="20"/>
                <w:szCs w:val="20"/>
                <w:lang w:val="sr-Cyrl-CS"/>
              </w:rPr>
              <w:t>)2)</w:t>
            </w:r>
            <w:r w:rsidRPr="00A42E19">
              <w:rPr>
                <w:rFonts w:eastAsia="Times New Roman" w:cs="Times New Roman"/>
                <w:b/>
                <w:sz w:val="20"/>
                <w:szCs w:val="20"/>
                <w:lang w:val="sr-Cyrl-RS"/>
              </w:rPr>
              <w:t xml:space="preserve">2) </w:t>
            </w:r>
            <w:r w:rsidRPr="00A42E19">
              <w:rPr>
                <w:rFonts w:eastAsia="Times New Roman" w:cs="Times New Roman"/>
                <w:b/>
                <w:sz w:val="20"/>
                <w:szCs w:val="20"/>
                <w:lang w:val="sr-Cyrl-CS"/>
              </w:rPr>
              <w:t>УПУТСТВО КАКО ДА СЕ ПОПУНИ ОБРАЗАЦ СТРУКТУРЕ ПОНУЂЕНЕ ЦЕНЕ</w:t>
            </w:r>
          </w:p>
        </w:tc>
      </w:tr>
    </w:tbl>
    <w:p w:rsidR="00FA1717" w:rsidRPr="00A42E19" w:rsidRDefault="00FA1717" w:rsidP="00FA1717">
      <w:pPr>
        <w:spacing w:after="0" w:line="240" w:lineRule="auto"/>
        <w:ind w:left="720"/>
        <w:jc w:val="both"/>
        <w:rPr>
          <w:rFonts w:eastAsia="Times New Roman" w:cs="Times New Roman"/>
          <w:sz w:val="20"/>
          <w:szCs w:val="20"/>
          <w:lang w:val="ru-RU" w:eastAsia="sr-Latn-RS"/>
        </w:rPr>
      </w:pPr>
    </w:p>
    <w:p w:rsidR="00FA1717" w:rsidRPr="00A42E19" w:rsidRDefault="00FA1717" w:rsidP="00FA1717">
      <w:pPr>
        <w:tabs>
          <w:tab w:val="left" w:pos="0"/>
        </w:tabs>
        <w:spacing w:after="0" w:line="240" w:lineRule="auto"/>
        <w:rPr>
          <w:rFonts w:eastAsia="Times New Roman" w:cs="Times New Roman"/>
          <w:bCs/>
          <w:color w:val="FF0000"/>
          <w:sz w:val="20"/>
          <w:szCs w:val="20"/>
          <w:lang w:val="ru-RU"/>
        </w:rPr>
      </w:pP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1) цена (јединична и укупна) са и без ПДВ</w:t>
      </w:r>
    </w:p>
    <w:p w:rsidR="008C4607" w:rsidRPr="00A42E19" w:rsidRDefault="00FA1717" w:rsidP="008C460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r w:rsidR="008C4607" w:rsidRPr="00A42E19">
        <w:rPr>
          <w:rFonts w:eastAsia="Times New Roman" w:cs="Times New Roman"/>
          <w:bCs/>
          <w:sz w:val="20"/>
          <w:szCs w:val="20"/>
          <w:lang w:val="ru-RU"/>
        </w:rPr>
        <w:t>.</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3)</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ТРОШКОВА ПРИПРЕМЕ ПОНУДЕ</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A42E19">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A42E19">
        <w:rPr>
          <w:rFonts w:eastAsia="Times New Roman" w:cs="Times New Roman"/>
          <w:sz w:val="20"/>
          <w:szCs w:val="20"/>
          <w:lang w:val="ru-RU"/>
        </w:rPr>
        <w:t xml:space="preserve"> уз понуду прилажем </w:t>
      </w: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center"/>
        <w:rPr>
          <w:rFonts w:eastAsia="Times New Roman" w:cs="Times New Roman"/>
          <w:b/>
          <w:sz w:val="20"/>
          <w:szCs w:val="20"/>
          <w:lang w:val="ru-RU"/>
        </w:rPr>
      </w:pPr>
      <w:r w:rsidRPr="00A42E19">
        <w:rPr>
          <w:rFonts w:eastAsia="Times New Roman" w:cs="Times New Roman"/>
          <w:b/>
          <w:color w:val="FF0000"/>
          <w:sz w:val="20"/>
          <w:szCs w:val="20"/>
          <w:lang w:val="ru-RU"/>
        </w:rPr>
        <w:t xml:space="preserve"> </w:t>
      </w:r>
      <w:r w:rsidRPr="00A42E19">
        <w:rPr>
          <w:rFonts w:eastAsia="Times New Roman" w:cs="Times New Roman"/>
          <w:b/>
          <w:sz w:val="20"/>
          <w:szCs w:val="20"/>
          <w:lang w:val="ru-RU"/>
        </w:rPr>
        <w:t>СТРУКТУРУ ТРОШКОВА ПРИПРЕМАЊА ПОНУДЕ</w:t>
      </w:r>
    </w:p>
    <w:p w:rsidR="00127013" w:rsidRPr="00A42E19" w:rsidRDefault="00FA1717" w:rsidP="00127013">
      <w:pPr>
        <w:spacing w:after="0" w:line="240" w:lineRule="auto"/>
        <w:ind w:firstLine="720"/>
        <w:jc w:val="center"/>
        <w:rPr>
          <w:rFonts w:eastAsia="Times New Roman" w:cs="Times New Roman"/>
          <w:b/>
          <w:sz w:val="20"/>
          <w:szCs w:val="20"/>
          <w:lang w:val="sr-Cyrl-RS" w:eastAsia="ar-SA"/>
        </w:rPr>
      </w:pPr>
      <w:r w:rsidRPr="00A42E19">
        <w:rPr>
          <w:rFonts w:eastAsia="Times New Roman" w:cs="Times New Roman"/>
          <w:b/>
          <w:sz w:val="20"/>
          <w:szCs w:val="20"/>
          <w:lang w:val="ru-RU"/>
        </w:rPr>
        <w:t xml:space="preserve">за јавну набавку </w:t>
      </w:r>
      <w:r w:rsidR="00847B74" w:rsidRPr="00A42E19">
        <w:rPr>
          <w:rFonts w:eastAsia="Times New Roman" w:cs="Times New Roman"/>
          <w:b/>
          <w:sz w:val="20"/>
          <w:szCs w:val="20"/>
          <w:lang w:val="sr-Cyrl-CS"/>
        </w:rPr>
        <w:t>ЗА ЈАВНУ НАБАВКУ УСЛУГ</w:t>
      </w:r>
      <w:r w:rsidR="00847B74">
        <w:rPr>
          <w:rFonts w:eastAsia="Times New Roman" w:cs="Times New Roman"/>
          <w:b/>
          <w:sz w:val="20"/>
          <w:szCs w:val="20"/>
          <w:lang w:val="sr-Cyrl-CS"/>
        </w:rPr>
        <w:t>А</w:t>
      </w:r>
      <w:r w:rsidR="00847B74" w:rsidRPr="00A42E19">
        <w:rPr>
          <w:rFonts w:eastAsia="Times New Roman" w:cs="Times New Roman"/>
          <w:b/>
          <w:sz w:val="20"/>
          <w:szCs w:val="20"/>
          <w:lang w:val="sr-Cyrl-CS"/>
        </w:rPr>
        <w:t xml:space="preserve"> </w:t>
      </w:r>
      <w:r w:rsidR="00847B74" w:rsidRPr="001C44FF">
        <w:rPr>
          <w:rFonts w:eastAsia="Times New Roman" w:cs="Times New Roman"/>
          <w:b/>
          <w:sz w:val="20"/>
          <w:szCs w:val="20"/>
          <w:lang w:val="ru-RU"/>
        </w:rPr>
        <w:t xml:space="preserve">ЗА </w:t>
      </w:r>
      <w:r w:rsidR="00847B74" w:rsidRPr="00637945">
        <w:rPr>
          <w:rFonts w:eastAsia="Times New Roman" w:cs="Times New Roman"/>
          <w:color w:val="FF0000"/>
          <w:sz w:val="20"/>
          <w:szCs w:val="20"/>
          <w:lang w:val="ru-RU"/>
        </w:rPr>
        <w:t xml:space="preserve"> </w:t>
      </w:r>
      <w:r w:rsidR="00847B74" w:rsidRPr="00887F53">
        <w:rPr>
          <w:rFonts w:eastAsia="Times New Roman" w:cs="Times New Roman"/>
          <w:b/>
          <w:noProof/>
          <w:sz w:val="20"/>
          <w:szCs w:val="20"/>
          <w:lang w:val="sr-Cyrl-RS"/>
        </w:rPr>
        <w:t xml:space="preserve">ДЕВЕТОМЕСЕЧНОГ ОДРЖАВАЊА СЕРВЕРА ТИПА </w:t>
      </w:r>
      <w:r w:rsidR="00847B74" w:rsidRPr="00887F53">
        <w:rPr>
          <w:rFonts w:eastAsia="Times New Roman" w:cs="Times New Roman"/>
          <w:b/>
          <w:noProof/>
          <w:sz w:val="20"/>
          <w:szCs w:val="20"/>
          <w:lang w:val="sr-Latn-RS"/>
        </w:rPr>
        <w:t>RACK SERVER DELL</w:t>
      </w:r>
      <w:r w:rsidR="00847B74" w:rsidRPr="00887F53">
        <w:rPr>
          <w:rFonts w:eastAsia="Times New Roman" w:cs="Times New Roman"/>
          <w:b/>
          <w:noProof/>
          <w:sz w:val="20"/>
          <w:szCs w:val="20"/>
          <w:vertAlign w:val="superscript"/>
          <w:lang w:val="sr-Latn-RS"/>
        </w:rPr>
        <w:t>TM</w:t>
      </w:r>
      <w:r w:rsidR="00847B74" w:rsidRPr="00887F53">
        <w:rPr>
          <w:rFonts w:eastAsia="Times New Roman" w:cs="Times New Roman"/>
          <w:b/>
          <w:noProof/>
          <w:sz w:val="20"/>
          <w:szCs w:val="20"/>
          <w:lang w:val="sr-Latn-RS"/>
        </w:rPr>
        <w:t xml:space="preserve"> POWEREDGE</w:t>
      </w:r>
      <w:r w:rsidR="00847B74" w:rsidRPr="00887F53">
        <w:rPr>
          <w:rFonts w:eastAsia="Times New Roman" w:cs="Times New Roman"/>
          <w:b/>
          <w:noProof/>
          <w:sz w:val="20"/>
          <w:szCs w:val="20"/>
          <w:vertAlign w:val="superscript"/>
          <w:lang w:val="sr-Latn-RS"/>
        </w:rPr>
        <w:t>TM</w:t>
      </w:r>
      <w:r w:rsidR="00847B74" w:rsidRPr="00887F53">
        <w:rPr>
          <w:rFonts w:eastAsia="Times New Roman" w:cs="Times New Roman"/>
          <w:b/>
          <w:noProof/>
          <w:sz w:val="20"/>
          <w:szCs w:val="20"/>
          <w:lang w:val="sr-Latn-RS"/>
        </w:rPr>
        <w:t xml:space="preserve"> R710 </w:t>
      </w:r>
      <w:r w:rsidR="00847B74" w:rsidRPr="00887F53">
        <w:rPr>
          <w:rFonts w:eastAsia="Times New Roman" w:cs="Times New Roman"/>
          <w:b/>
          <w:noProof/>
          <w:sz w:val="20"/>
          <w:szCs w:val="20"/>
          <w:lang w:val="sr-Cyrl-RS"/>
        </w:rPr>
        <w:t xml:space="preserve">И </w:t>
      </w:r>
      <w:r w:rsidR="00847B74" w:rsidRPr="00887F53">
        <w:rPr>
          <w:rFonts w:eastAsia="Times New Roman" w:cs="Times New Roman"/>
          <w:b/>
          <w:noProof/>
          <w:sz w:val="20"/>
          <w:szCs w:val="20"/>
          <w:lang w:val="sr-Latn-RS"/>
        </w:rPr>
        <w:t xml:space="preserve">MICROSOFT </w:t>
      </w:r>
      <w:r w:rsidR="00847B74"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847B74" w:rsidRPr="00887F53">
        <w:rPr>
          <w:rFonts w:eastAsia="Times New Roman" w:cs="Times New Roman"/>
          <w:b/>
          <w:noProof/>
          <w:sz w:val="20"/>
          <w:szCs w:val="20"/>
        </w:rPr>
        <w:t>CANON iRC 2380i</w:t>
      </w:r>
      <w:r w:rsidR="00847B74" w:rsidRPr="00887F53">
        <w:rPr>
          <w:rFonts w:eastAsia="Times New Roman" w:cs="Times New Roman"/>
          <w:b/>
          <w:noProof/>
          <w:sz w:val="20"/>
          <w:szCs w:val="20"/>
          <w:lang w:val="sr-Cyrl-RS"/>
        </w:rPr>
        <w:t>,</w:t>
      </w:r>
      <w:r w:rsidR="00847B74" w:rsidRPr="00887F53">
        <w:rPr>
          <w:rFonts w:eastAsia="Times New Roman" w:cs="Times New Roman"/>
          <w:b/>
          <w:noProof/>
          <w:sz w:val="20"/>
          <w:szCs w:val="20"/>
        </w:rPr>
        <w:t xml:space="preserve"> </w:t>
      </w:r>
      <w:r w:rsidR="00847B74" w:rsidRPr="00887F53">
        <w:rPr>
          <w:rFonts w:eastAsia="Times New Roman" w:cs="Times New Roman"/>
          <w:b/>
          <w:noProof/>
          <w:sz w:val="20"/>
          <w:szCs w:val="20"/>
          <w:lang w:val="sr-Cyrl-RS"/>
        </w:rPr>
        <w:t xml:space="preserve">ПЛОТЕРА </w:t>
      </w:r>
      <w:r w:rsidR="00847B74" w:rsidRPr="00887F53">
        <w:rPr>
          <w:rFonts w:eastAsia="Times New Roman" w:cs="Times New Roman"/>
          <w:b/>
          <w:noProof/>
          <w:sz w:val="20"/>
          <w:szCs w:val="20"/>
        </w:rPr>
        <w:t>CANON iPF 815, FIREWALL-</w:t>
      </w:r>
      <w:r w:rsidR="00847B74" w:rsidRPr="00887F53">
        <w:rPr>
          <w:rFonts w:eastAsia="Times New Roman" w:cs="Times New Roman"/>
          <w:b/>
          <w:noProof/>
          <w:sz w:val="20"/>
          <w:szCs w:val="20"/>
          <w:lang w:val="sr-Cyrl-RS"/>
        </w:rPr>
        <w:t>а</w:t>
      </w:r>
      <w:r w:rsidR="00847B74" w:rsidRPr="00887F53">
        <w:rPr>
          <w:rFonts w:eastAsia="Times New Roman" w:cs="Times New Roman"/>
          <w:b/>
          <w:noProof/>
          <w:sz w:val="20"/>
          <w:szCs w:val="20"/>
        </w:rPr>
        <w:t xml:space="preserve"> H3C SecPath U200-S </w:t>
      </w:r>
      <w:r w:rsidR="00847B74" w:rsidRPr="00887F53">
        <w:rPr>
          <w:rFonts w:eastAsia="Times New Roman" w:cs="Times New Roman"/>
          <w:b/>
          <w:noProof/>
          <w:sz w:val="20"/>
          <w:szCs w:val="20"/>
          <w:lang w:val="sr-Cyrl-RS"/>
        </w:rPr>
        <w:t xml:space="preserve">и </w:t>
      </w:r>
      <w:r w:rsidR="00847B74" w:rsidRPr="00887F53">
        <w:rPr>
          <w:rFonts w:eastAsia="Times New Roman" w:cs="Times New Roman"/>
          <w:b/>
          <w:noProof/>
          <w:sz w:val="20"/>
          <w:szCs w:val="20"/>
        </w:rPr>
        <w:t>SWITCH-</w:t>
      </w:r>
      <w:r w:rsidR="00847B74" w:rsidRPr="00887F53">
        <w:rPr>
          <w:rFonts w:eastAsia="Times New Roman" w:cs="Times New Roman"/>
          <w:b/>
          <w:noProof/>
          <w:sz w:val="20"/>
          <w:szCs w:val="20"/>
          <w:lang w:val="sr-Cyrl-RS"/>
        </w:rPr>
        <w:t>а</w:t>
      </w:r>
      <w:r w:rsidR="00847B74" w:rsidRPr="00887F53">
        <w:rPr>
          <w:rFonts w:eastAsia="Times New Roman" w:cs="Times New Roman"/>
          <w:b/>
          <w:noProof/>
          <w:sz w:val="20"/>
          <w:szCs w:val="20"/>
        </w:rPr>
        <w:t xml:space="preserve"> TP LINK TL-SG 3109</w:t>
      </w:r>
      <w:r w:rsidR="00847B74" w:rsidRPr="00887F53">
        <w:rPr>
          <w:rFonts w:eastAsia="Times New Roman" w:cs="Times New Roman"/>
          <w:b/>
          <w:noProof/>
          <w:sz w:val="20"/>
          <w:szCs w:val="20"/>
          <w:lang w:val="sr-Cyrl-RS"/>
        </w:rPr>
        <w:t xml:space="preserve">), </w:t>
      </w:r>
      <w:r w:rsidR="00847B74" w:rsidRPr="00887F53">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847B74" w:rsidRPr="002E1C8B">
        <w:rPr>
          <w:rFonts w:eastAsia="Times New Roman" w:cs="Times New Roman"/>
          <w:b/>
          <w:color w:val="FF0000"/>
          <w:sz w:val="20"/>
          <w:szCs w:val="20"/>
          <w:lang w:val="sr-Latn-RS" w:eastAsia="ar-SA"/>
        </w:rPr>
        <w:t xml:space="preserve"> </w:t>
      </w:r>
      <w:r w:rsidR="00847B74">
        <w:rPr>
          <w:rFonts w:eastAsia="Times New Roman" w:cs="Times New Roman"/>
          <w:b/>
          <w:sz w:val="20"/>
          <w:szCs w:val="20"/>
          <w:lang w:val="sr-Cyrl-RS" w:eastAsia="ar-SA"/>
        </w:rPr>
        <w:t xml:space="preserve"> </w:t>
      </w:r>
      <w:r w:rsidR="00847B74" w:rsidRPr="00847B74">
        <w:rPr>
          <w:rFonts w:eastAsia="Times New Roman" w:cs="Times New Roman"/>
          <w:b/>
          <w:sz w:val="20"/>
          <w:szCs w:val="20"/>
          <w:lang w:val="sr-Cyrl-RS" w:eastAsia="ar-SA"/>
        </w:rPr>
        <w:t xml:space="preserve"> </w:t>
      </w:r>
      <w:r w:rsidR="00847B74">
        <w:rPr>
          <w:rFonts w:eastAsia="Times New Roman" w:cs="Times New Roman"/>
          <w:b/>
          <w:sz w:val="20"/>
          <w:szCs w:val="20"/>
          <w:lang w:val="sr-Cyrl-CS"/>
        </w:rPr>
        <w:t xml:space="preserve"> </w:t>
      </w:r>
      <w:r w:rsidR="00127013" w:rsidRPr="00A42E19">
        <w:rPr>
          <w:rFonts w:eastAsia="Times New Roman" w:cs="Times New Roman"/>
          <w:b/>
          <w:sz w:val="20"/>
          <w:szCs w:val="20"/>
          <w:lang w:val="sr-Latn-RS" w:eastAsia="ar-SA"/>
        </w:rPr>
        <w:t xml:space="preserve"> </w:t>
      </w:r>
    </w:p>
    <w:p w:rsidR="00127013" w:rsidRPr="00A42E19" w:rsidRDefault="00127013" w:rsidP="00127013">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sr-Cyrl-RS" w:eastAsia="ar-SA"/>
        </w:rPr>
        <w:t xml:space="preserve">ПАРТИЈУ 1 – </w:t>
      </w:r>
      <w:r w:rsidR="00536F55" w:rsidRPr="00A42E19">
        <w:rPr>
          <w:rFonts w:eastAsia="Times New Roman" w:cs="Times New Roman"/>
          <w:b/>
          <w:sz w:val="20"/>
          <w:szCs w:val="20"/>
          <w:lang w:val="sr-Cyrl-RS" w:eastAsia="ar-SA"/>
        </w:rPr>
        <w:t xml:space="preserve">УСЛУГА </w:t>
      </w:r>
      <w:r w:rsidRPr="00A42E19">
        <w:rPr>
          <w:rFonts w:eastAsia="Times New Roman" w:cs="Times New Roman"/>
          <w:b/>
          <w:sz w:val="20"/>
          <w:szCs w:val="20"/>
          <w:lang w:val="sr-Cyrl-RS" w:eastAsia="ar-SA"/>
        </w:rPr>
        <w:t xml:space="preserve">ОДРЖАВАЊЕ </w:t>
      </w:r>
      <w:r w:rsidRPr="00A42E19">
        <w:rPr>
          <w:rFonts w:eastAsia="Times New Roman" w:cs="Times New Roman"/>
          <w:b/>
          <w:sz w:val="20"/>
          <w:szCs w:val="20"/>
          <w:lang w:val="sr-Latn-RS" w:eastAsia="ar-SA"/>
        </w:rPr>
        <w:t xml:space="preserve">MICROSOFT </w:t>
      </w:r>
      <w:r w:rsidRPr="00A42E19">
        <w:rPr>
          <w:rFonts w:eastAsia="Times New Roman" w:cs="Times New Roman"/>
          <w:b/>
          <w:sz w:val="20"/>
          <w:szCs w:val="20"/>
          <w:lang w:val="sr-Cyrl-RS" w:eastAsia="ar-SA"/>
        </w:rPr>
        <w:t>СОФТВЕРСКЕ</w:t>
      </w:r>
      <w:r w:rsidRPr="00A42E19">
        <w:rPr>
          <w:rFonts w:eastAsia="Times New Roman" w:cs="Times New Roman"/>
          <w:b/>
          <w:sz w:val="20"/>
          <w:szCs w:val="20"/>
          <w:lang w:val="sr-Latn-RS" w:eastAsia="ar-SA"/>
        </w:rPr>
        <w:t xml:space="preserve"> </w:t>
      </w:r>
      <w:r w:rsidRPr="00A42E19">
        <w:rPr>
          <w:rFonts w:eastAsia="Times New Roman" w:cs="Times New Roman"/>
          <w:b/>
          <w:sz w:val="20"/>
          <w:szCs w:val="20"/>
          <w:lang w:val="sr-Cyrl-RS" w:eastAsia="ar-SA"/>
        </w:rPr>
        <w:t xml:space="preserve">ИНФРАСТРУКТУРЕ </w:t>
      </w:r>
      <w:r w:rsidRPr="00A42E19">
        <w:rPr>
          <w:rFonts w:eastAsia="Times New Roman" w:cs="Verdana-Bold"/>
          <w:b/>
          <w:bCs/>
          <w:sz w:val="20"/>
          <w:szCs w:val="20"/>
          <w:lang w:val="ru-RU"/>
        </w:rPr>
        <w:t>(</w:t>
      </w:r>
      <w:r w:rsidRPr="00A42E19">
        <w:rPr>
          <w:rFonts w:eastAsia="Times New Roman" w:cs="Verdana"/>
          <w:b/>
          <w:sz w:val="20"/>
          <w:szCs w:val="20"/>
          <w:lang w:val="ru-RU"/>
        </w:rPr>
        <w:t xml:space="preserve">ЈН ОП </w:t>
      </w:r>
      <w:r w:rsidR="00847B74">
        <w:rPr>
          <w:rFonts w:eastAsia="Times New Roman" w:cs="Verdana"/>
          <w:b/>
          <w:sz w:val="20"/>
          <w:szCs w:val="20"/>
          <w:lang w:val="ru-RU"/>
        </w:rPr>
        <w:t>9</w:t>
      </w:r>
      <w:r w:rsidRPr="00A42E19">
        <w:rPr>
          <w:rFonts w:eastAsia="Times New Roman" w:cs="Verdana"/>
          <w:b/>
          <w:sz w:val="20"/>
          <w:szCs w:val="20"/>
          <w:lang w:val="ru-RU"/>
        </w:rPr>
        <w:t>/201</w:t>
      </w:r>
      <w:r w:rsidR="00847B74">
        <w:rPr>
          <w:rFonts w:eastAsia="Times New Roman" w:cs="Verdana"/>
          <w:b/>
          <w:sz w:val="20"/>
          <w:szCs w:val="20"/>
          <w:lang w:val="ru-RU"/>
        </w:rPr>
        <w:t>7</w:t>
      </w:r>
      <w:r w:rsidRPr="00A42E19">
        <w:rPr>
          <w:rFonts w:eastAsia="Times New Roman" w:cs="Verdana"/>
          <w:b/>
          <w:sz w:val="20"/>
          <w:szCs w:val="20"/>
          <w:lang w:val="ru-RU"/>
        </w:rPr>
        <w:t>)</w:t>
      </w:r>
    </w:p>
    <w:p w:rsidR="00FA1717" w:rsidRPr="00A42E19" w:rsidRDefault="00127013" w:rsidP="00127013">
      <w:pPr>
        <w:tabs>
          <w:tab w:val="left" w:pos="0"/>
        </w:tabs>
        <w:spacing w:after="0" w:line="240" w:lineRule="auto"/>
        <w:jc w:val="center"/>
        <w:rPr>
          <w:rFonts w:eastAsia="Times New Roman" w:cs="Times New Roman"/>
          <w:b/>
          <w:sz w:val="20"/>
          <w:szCs w:val="20"/>
          <w:lang w:val="sr-Latn-RS"/>
        </w:rPr>
      </w:pPr>
      <w:r w:rsidRPr="00A42E19">
        <w:rPr>
          <w:rFonts w:eastAsia="Times New Roman" w:cs="Times New Roman"/>
          <w:b/>
          <w:sz w:val="20"/>
          <w:szCs w:val="20"/>
          <w:lang w:val="ru-RU"/>
        </w:rPr>
        <w:t xml:space="preserve"> </w:t>
      </w:r>
      <w:r w:rsidR="00FA1717" w:rsidRPr="00A42E19">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FA1717" w:rsidRPr="00A42E19" w:rsidTr="00FA1717">
        <w:trPr>
          <w:trHeight w:val="734"/>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749"/>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307"/>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без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433"/>
          <w:tblCellSpacing w:w="20" w:type="dxa"/>
        </w:trPr>
        <w:tc>
          <w:tcPr>
            <w:tcW w:w="5323" w:type="dxa"/>
            <w:shd w:val="clear" w:color="auto" w:fill="auto"/>
            <w:vAlign w:val="center"/>
          </w:tcPr>
          <w:p w:rsidR="00FA1717" w:rsidRPr="00A42E19" w:rsidRDefault="00FA1717" w:rsidP="00FA1717">
            <w:pPr>
              <w:autoSpaceDE w:val="0"/>
              <w:autoSpaceDN w:val="0"/>
              <w:adjustRightInd w:val="0"/>
              <w:spacing w:after="0" w:line="240" w:lineRule="auto"/>
              <w:jc w:val="center"/>
              <w:rPr>
                <w:rFonts w:eastAsia="Times New Roman" w:cs="Verdana"/>
                <w:sz w:val="20"/>
                <w:szCs w:val="20"/>
                <w:lang w:val="sr-Cyrl-CS"/>
              </w:rPr>
            </w:pPr>
            <w:r w:rsidRPr="00A42E19">
              <w:rPr>
                <w:rFonts w:eastAsia="Times New Roman" w:cs="Verdana"/>
                <w:sz w:val="20"/>
                <w:szCs w:val="20"/>
                <w:lang w:val="sr-Cyrl-CS"/>
              </w:rPr>
              <w:t>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190"/>
          <w:tblCellSpacing w:w="20" w:type="dxa"/>
        </w:trPr>
        <w:tc>
          <w:tcPr>
            <w:tcW w:w="5323" w:type="dxa"/>
            <w:shd w:val="clear" w:color="auto" w:fill="auto"/>
          </w:tcPr>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са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color w:val="FF0000"/>
          <w:sz w:val="20"/>
          <w:szCs w:val="20"/>
          <w:lang w:val="ru-RU"/>
        </w:rPr>
      </w:pPr>
      <w:r w:rsidRPr="00A42E19">
        <w:rPr>
          <w:rFonts w:eastAsia="Times New Roman" w:cs="Times New Roman"/>
          <w:sz w:val="20"/>
          <w:szCs w:val="20"/>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C66A1A" w:rsidRPr="00A42E19">
        <w:rPr>
          <w:rFonts w:eastAsia="Times New Roman" w:cs="Times New Roman"/>
          <w:sz w:val="20"/>
          <w:szCs w:val="20"/>
          <w:lang w:val="ru-RU"/>
        </w:rPr>
        <w:t>ога који су на страни наручиоца</w:t>
      </w:r>
      <w:r w:rsidRPr="00A42E19">
        <w:rPr>
          <w:rFonts w:eastAsia="Times New Roman" w:cs="Times New Roman"/>
          <w:sz w:val="20"/>
          <w:szCs w:val="20"/>
          <w:lang w:val="ru-RU"/>
        </w:rPr>
        <w:t xml:space="preserve">, сходно члану 88. став 3. Закона о јавним набавкама („Службени гласник РС“, бр.124/12, 14/15 и 68/15)                                </w:t>
      </w:r>
    </w:p>
    <w:p w:rsidR="00FA1717" w:rsidRPr="00A42E19" w:rsidRDefault="00FA1717" w:rsidP="00FA1717">
      <w:pPr>
        <w:tabs>
          <w:tab w:val="left" w:pos="0"/>
        </w:tabs>
        <w:spacing w:after="0" w:line="240" w:lineRule="auto"/>
        <w:rPr>
          <w:rFonts w:eastAsia="Times New Roman" w:cs="Times New Roman"/>
          <w:b/>
          <w:color w:val="FF0000"/>
          <w:sz w:val="20"/>
          <w:szCs w:val="20"/>
          <w:lang w:val="ru-RU"/>
        </w:rPr>
      </w:pPr>
    </w:p>
    <w:p w:rsidR="004378C4" w:rsidRPr="00A42E19" w:rsidRDefault="004378C4" w:rsidP="00FA1717">
      <w:pPr>
        <w:tabs>
          <w:tab w:val="left" w:pos="0"/>
        </w:tabs>
        <w:spacing w:after="0" w:line="240" w:lineRule="auto"/>
        <w:rPr>
          <w:rFonts w:eastAsia="Times New Roman" w:cs="Times New Roman"/>
          <w:b/>
          <w:color w:val="FF0000"/>
          <w:sz w:val="20"/>
          <w:szCs w:val="20"/>
          <w:lang w:val="ru-RU"/>
        </w:rPr>
      </w:pPr>
    </w:p>
    <w:p w:rsidR="004378C4" w:rsidRPr="00A42E19" w:rsidRDefault="004378C4"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4378C4" w:rsidRPr="00A42E19" w:rsidRDefault="004378C4" w:rsidP="00CC401A">
      <w:pPr>
        <w:spacing w:after="0" w:line="240" w:lineRule="auto"/>
        <w:jc w:val="right"/>
        <w:rPr>
          <w:rFonts w:eastAsia="Times New Roman" w:cs="Times New Roman"/>
          <w:b/>
          <w:sz w:val="20"/>
          <w:szCs w:val="20"/>
          <w:lang w:val="ru-RU"/>
        </w:rPr>
      </w:pPr>
    </w:p>
    <w:p w:rsidR="004378C4" w:rsidRPr="00A42E19" w:rsidRDefault="004378C4"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4378C4" w:rsidRPr="00A42E19" w:rsidRDefault="00B31BCB"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FA1717">
      <w:pPr>
        <w:tabs>
          <w:tab w:val="left" w:pos="0"/>
        </w:tabs>
        <w:spacing w:after="0" w:line="240" w:lineRule="auto"/>
        <w:rPr>
          <w:rFonts w:eastAsia="Times New Roman" w:cs="Times New Roman"/>
          <w:b/>
          <w:sz w:val="20"/>
          <w:szCs w:val="20"/>
          <w:lang w:val="ru-RU"/>
        </w:rPr>
      </w:pPr>
      <w:r w:rsidRPr="00A42E19">
        <w:rPr>
          <w:rFonts w:eastAsia="Times New Roman" w:cs="Times New Roman"/>
          <w:b/>
          <w:sz w:val="20"/>
          <w:szCs w:val="20"/>
          <w:lang w:val="ru-RU"/>
        </w:rPr>
        <w:t>Напомена:</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sr-Latn-CS"/>
        </w:rPr>
        <w:t>*остале трошкове припреме и подношења понуде</w:t>
      </w:r>
      <w:r w:rsidRPr="00A42E19">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006F4FA9" w:rsidRPr="00A42E19">
        <w:rPr>
          <w:rFonts w:eastAsia="Times New Roman" w:cs="Times New Roman"/>
          <w:sz w:val="20"/>
          <w:szCs w:val="20"/>
          <w:lang w:val="en-GB"/>
        </w:rPr>
        <w:t xml:space="preserve">, 14/15 </w:t>
      </w:r>
      <w:r w:rsidR="006F4FA9" w:rsidRPr="00A42E19">
        <w:rPr>
          <w:rFonts w:eastAsia="Times New Roman" w:cs="Times New Roman"/>
          <w:sz w:val="20"/>
          <w:szCs w:val="20"/>
          <w:lang w:val="sr-Cyrl-RS"/>
        </w:rPr>
        <w:t>и 68/15</w:t>
      </w:r>
      <w:r w:rsidRPr="00A42E19">
        <w:rPr>
          <w:rFonts w:eastAsia="Times New Roman" w:cs="Times New Roman"/>
          <w:sz w:val="20"/>
          <w:szCs w:val="20"/>
          <w:lang w:val="ru-RU"/>
        </w:rPr>
        <w:t xml:space="preserve">) </w:t>
      </w:r>
    </w:p>
    <w:p w:rsidR="00CC401A" w:rsidRPr="00FF7CD2" w:rsidRDefault="00FA1717" w:rsidP="00FF7CD2">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 xml:space="preserve">4) </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ИЗЈАВЕ О НЕЗАВИСНОЈ ПОНУДИ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rPr>
          <w:rFonts w:eastAsia="Times New Roman" w:cs="Times New Roman"/>
          <w:b/>
          <w:sz w:val="20"/>
          <w:szCs w:val="20"/>
          <w:lang w:val="sr-Cyrl-CS"/>
        </w:rPr>
      </w:pPr>
    </w:p>
    <w:p w:rsidR="00FA1717" w:rsidRPr="00A42E19" w:rsidRDefault="00FA1717" w:rsidP="00CC401A">
      <w:pPr>
        <w:spacing w:after="0" w:line="240" w:lineRule="auto"/>
        <w:ind w:right="-90"/>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w:t>
      </w:r>
      <w:r w:rsidR="00CC401A" w:rsidRPr="00A42E19">
        <w:rPr>
          <w:rFonts w:eastAsia="Times New Roman" w:cs="Times New Roman"/>
          <w:sz w:val="20"/>
          <w:szCs w:val="20"/>
          <w:lang w:val="ru-RU"/>
        </w:rPr>
        <w:t>26. Закона о јавним набавкама (</w:t>
      </w:r>
      <w:r w:rsidRPr="00A42E19">
        <w:rPr>
          <w:rFonts w:eastAsia="Times New Roman" w:cs="Times New Roman"/>
          <w:sz w:val="20"/>
          <w:szCs w:val="20"/>
          <w:lang w:val="ru-RU"/>
        </w:rPr>
        <w:t>„Службени гласник РС</w:t>
      </w:r>
      <w:r w:rsidR="00CC401A" w:rsidRPr="00A42E19">
        <w:rPr>
          <w:rFonts w:eastAsia="Times New Roman" w:cs="Times New Roman"/>
          <w:sz w:val="20"/>
          <w:szCs w:val="20"/>
          <w:lang w:val="ru-RU"/>
        </w:rPr>
        <w:t>“, бр. 124/2012, 14/15 и 68/15)</w:t>
      </w:r>
      <w:r w:rsidRPr="00A42E19">
        <w:rPr>
          <w:rFonts w:eastAsia="Times New Roman" w:cs="Times New Roman"/>
          <w:sz w:val="20"/>
          <w:szCs w:val="20"/>
          <w:lang w:val="ru-RU"/>
        </w:rPr>
        <w:t>,</w:t>
      </w:r>
      <w:r w:rsidR="00CC401A" w:rsidRPr="00A42E19">
        <w:rPr>
          <w:rFonts w:eastAsia="Times New Roman" w:cs="Times New Roman"/>
          <w:sz w:val="20"/>
          <w:szCs w:val="20"/>
          <w:lang w:val="sr-Latn-RS"/>
        </w:rPr>
        <w:t xml:space="preserve"> </w:t>
      </w:r>
      <w:r w:rsidRPr="00A42E19">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w:t>
      </w:r>
      <w:r w:rsidR="004E0D92" w:rsidRPr="00A42E19">
        <w:rPr>
          <w:rFonts w:eastAsia="Times New Roman" w:cs="Times New Roman"/>
          <w:sz w:val="20"/>
          <w:szCs w:val="20"/>
          <w:lang w:val="ru-RU"/>
        </w:rPr>
        <w:t>„</w:t>
      </w:r>
      <w:r w:rsidRPr="00A42E19">
        <w:rPr>
          <w:rFonts w:eastAsia="Times New Roman" w:cs="Times New Roman"/>
          <w:sz w:val="20"/>
          <w:szCs w:val="20"/>
          <w:lang w:val="ru-RU"/>
        </w:rPr>
        <w:t>Службени гласник РС</w:t>
      </w:r>
      <w:r w:rsidR="004E0D92" w:rsidRPr="00A42E19">
        <w:rPr>
          <w:rFonts w:eastAsia="Times New Roman" w:cs="Times New Roman"/>
          <w:sz w:val="20"/>
          <w:szCs w:val="20"/>
          <w:lang w:val="ru-RU"/>
        </w:rPr>
        <w:t>“</w:t>
      </w:r>
      <w:r w:rsidRPr="00A42E19">
        <w:rPr>
          <w:rFonts w:eastAsia="Times New Roman" w:cs="Times New Roman"/>
          <w:sz w:val="20"/>
          <w:szCs w:val="20"/>
          <w:lang w:val="ru-RU"/>
        </w:rPr>
        <w:t>, бр.86/15) понуђач ______________________ из ___________________ ул. _____________ бр.___________________ даје</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ИЗЈАВУ О НЕЗАВИСНОЈ ПОНУДИ</w:t>
      </w: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2E1C8B" w:rsidRDefault="00FA1717" w:rsidP="002E1C8B">
      <w:pPr>
        <w:spacing w:after="0" w:line="240" w:lineRule="auto"/>
        <w:ind w:firstLine="720"/>
        <w:jc w:val="both"/>
        <w:rPr>
          <w:rFonts w:eastAsia="Times New Roman" w:cs="Times New Roman"/>
          <w:color w:val="FF0000"/>
          <w:sz w:val="20"/>
          <w:szCs w:val="20"/>
          <w:lang w:val="sr-Cyrl-RS" w:eastAsia="ar-SA"/>
        </w:rPr>
      </w:pPr>
      <w:r w:rsidRPr="00A42E19">
        <w:rPr>
          <w:rFonts w:eastAsia="Times New Roman" w:cs="Times New Roman"/>
          <w:sz w:val="20"/>
          <w:szCs w:val="20"/>
          <w:lang w:val="ru-RU"/>
        </w:rPr>
        <w:t>и под пуном материјалном и кривичном одговорношћу потврђује да је Понуду деловодни број:</w:t>
      </w:r>
      <w:r w:rsidR="006308B6" w:rsidRPr="00A42E19">
        <w:rPr>
          <w:rFonts w:eastAsia="Times New Roman" w:cs="Times New Roman"/>
          <w:sz w:val="20"/>
          <w:szCs w:val="20"/>
          <w:lang w:val="ru-RU"/>
        </w:rPr>
        <w:t>______________</w:t>
      </w:r>
      <w:r w:rsidR="002E1C8B">
        <w:rPr>
          <w:rFonts w:eastAsia="Times New Roman" w:cs="Times New Roman"/>
          <w:sz w:val="20"/>
          <w:szCs w:val="20"/>
          <w:lang w:val="ru-RU"/>
        </w:rPr>
        <w:t xml:space="preserve">________________ </w:t>
      </w:r>
      <w:r w:rsidRPr="00A42E19">
        <w:rPr>
          <w:rFonts w:eastAsia="Times New Roman" w:cs="Times New Roman"/>
          <w:sz w:val="20"/>
          <w:szCs w:val="20"/>
          <w:lang w:val="ru-RU"/>
        </w:rPr>
        <w:t xml:space="preserve"> </w:t>
      </w:r>
      <w:r w:rsidR="002E1C8B" w:rsidRPr="00A42E19">
        <w:rPr>
          <w:rFonts w:eastAsia="Times New Roman" w:cs="Times New Roman"/>
          <w:b/>
          <w:sz w:val="20"/>
          <w:szCs w:val="20"/>
          <w:lang w:val="sr-Cyrl-CS"/>
        </w:rPr>
        <w:t>ЗА ЈАВНУ НАБАВКУ УСЛУГ</w:t>
      </w:r>
      <w:r w:rsidR="002E1C8B">
        <w:rPr>
          <w:rFonts w:eastAsia="Times New Roman" w:cs="Times New Roman"/>
          <w:b/>
          <w:sz w:val="20"/>
          <w:szCs w:val="20"/>
          <w:lang w:val="sr-Cyrl-CS"/>
        </w:rPr>
        <w:t>А</w:t>
      </w:r>
      <w:r w:rsidR="002E1C8B" w:rsidRPr="00A42E19">
        <w:rPr>
          <w:rFonts w:eastAsia="Times New Roman" w:cs="Times New Roman"/>
          <w:b/>
          <w:sz w:val="20"/>
          <w:szCs w:val="20"/>
          <w:lang w:val="sr-Cyrl-CS"/>
        </w:rPr>
        <w:t xml:space="preserve"> </w:t>
      </w:r>
      <w:r w:rsidR="002E1C8B" w:rsidRPr="001C44FF">
        <w:rPr>
          <w:rFonts w:eastAsia="Times New Roman" w:cs="Times New Roman"/>
          <w:b/>
          <w:sz w:val="20"/>
          <w:szCs w:val="20"/>
          <w:lang w:val="ru-RU"/>
        </w:rPr>
        <w:t xml:space="preserve">ЗА </w:t>
      </w:r>
      <w:r w:rsidR="002E1C8B" w:rsidRPr="00637945">
        <w:rPr>
          <w:rFonts w:eastAsia="Times New Roman" w:cs="Times New Roman"/>
          <w:color w:val="FF0000"/>
          <w:sz w:val="20"/>
          <w:szCs w:val="20"/>
          <w:lang w:val="ru-RU"/>
        </w:rPr>
        <w:t xml:space="preserve"> </w:t>
      </w:r>
      <w:r w:rsidR="002E1C8B" w:rsidRPr="00887F53">
        <w:rPr>
          <w:rFonts w:eastAsia="Times New Roman" w:cs="Times New Roman"/>
          <w:b/>
          <w:noProof/>
          <w:sz w:val="20"/>
          <w:szCs w:val="20"/>
          <w:lang w:val="sr-Cyrl-RS"/>
        </w:rPr>
        <w:t xml:space="preserve">ДЕВЕТОМЕСЕЧНОГ ОДРЖАВАЊА СЕРВЕРА ТИПА </w:t>
      </w:r>
      <w:r w:rsidR="002E1C8B" w:rsidRPr="00887F53">
        <w:rPr>
          <w:rFonts w:eastAsia="Times New Roman" w:cs="Times New Roman"/>
          <w:b/>
          <w:noProof/>
          <w:sz w:val="20"/>
          <w:szCs w:val="20"/>
          <w:lang w:val="sr-Latn-RS"/>
        </w:rPr>
        <w:t>RACK SERVER DELL</w:t>
      </w:r>
      <w:r w:rsidR="002E1C8B" w:rsidRPr="00887F53">
        <w:rPr>
          <w:rFonts w:eastAsia="Times New Roman" w:cs="Times New Roman"/>
          <w:b/>
          <w:noProof/>
          <w:sz w:val="20"/>
          <w:szCs w:val="20"/>
          <w:vertAlign w:val="superscript"/>
          <w:lang w:val="sr-Latn-RS"/>
        </w:rPr>
        <w:t>TM</w:t>
      </w:r>
      <w:r w:rsidR="002E1C8B" w:rsidRPr="00887F53">
        <w:rPr>
          <w:rFonts w:eastAsia="Times New Roman" w:cs="Times New Roman"/>
          <w:b/>
          <w:noProof/>
          <w:sz w:val="20"/>
          <w:szCs w:val="20"/>
          <w:lang w:val="sr-Latn-RS"/>
        </w:rPr>
        <w:t xml:space="preserve"> POWEREDGE</w:t>
      </w:r>
      <w:r w:rsidR="002E1C8B" w:rsidRPr="00887F53">
        <w:rPr>
          <w:rFonts w:eastAsia="Times New Roman" w:cs="Times New Roman"/>
          <w:b/>
          <w:noProof/>
          <w:sz w:val="20"/>
          <w:szCs w:val="20"/>
          <w:vertAlign w:val="superscript"/>
          <w:lang w:val="sr-Latn-RS"/>
        </w:rPr>
        <w:t>TM</w:t>
      </w:r>
      <w:r w:rsidR="002E1C8B" w:rsidRPr="00887F53">
        <w:rPr>
          <w:rFonts w:eastAsia="Times New Roman" w:cs="Times New Roman"/>
          <w:b/>
          <w:noProof/>
          <w:sz w:val="20"/>
          <w:szCs w:val="20"/>
          <w:lang w:val="sr-Latn-RS"/>
        </w:rPr>
        <w:t xml:space="preserve"> R710 </w:t>
      </w:r>
      <w:r w:rsidR="002E1C8B" w:rsidRPr="00887F53">
        <w:rPr>
          <w:rFonts w:eastAsia="Times New Roman" w:cs="Times New Roman"/>
          <w:b/>
          <w:noProof/>
          <w:sz w:val="20"/>
          <w:szCs w:val="20"/>
          <w:lang w:val="sr-Cyrl-RS"/>
        </w:rPr>
        <w:t xml:space="preserve">И </w:t>
      </w:r>
      <w:r w:rsidR="002E1C8B" w:rsidRPr="00887F53">
        <w:rPr>
          <w:rFonts w:eastAsia="Times New Roman" w:cs="Times New Roman"/>
          <w:b/>
          <w:noProof/>
          <w:sz w:val="20"/>
          <w:szCs w:val="20"/>
          <w:lang w:val="sr-Latn-RS"/>
        </w:rPr>
        <w:t xml:space="preserve">MICROSOFT </w:t>
      </w:r>
      <w:r w:rsidR="002E1C8B"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E1C8B" w:rsidRPr="00887F53">
        <w:rPr>
          <w:rFonts w:eastAsia="Times New Roman" w:cs="Times New Roman"/>
          <w:b/>
          <w:noProof/>
          <w:sz w:val="20"/>
          <w:szCs w:val="20"/>
        </w:rPr>
        <w:t>CANON iRC 2380i</w:t>
      </w:r>
      <w:r w:rsidR="002E1C8B" w:rsidRPr="00887F53">
        <w:rPr>
          <w:rFonts w:eastAsia="Times New Roman" w:cs="Times New Roman"/>
          <w:b/>
          <w:noProof/>
          <w:sz w:val="20"/>
          <w:szCs w:val="20"/>
          <w:lang w:val="sr-Cyrl-RS"/>
        </w:rPr>
        <w:t>,</w:t>
      </w:r>
      <w:r w:rsidR="002E1C8B" w:rsidRPr="00887F53">
        <w:rPr>
          <w:rFonts w:eastAsia="Times New Roman" w:cs="Times New Roman"/>
          <w:b/>
          <w:noProof/>
          <w:sz w:val="20"/>
          <w:szCs w:val="20"/>
        </w:rPr>
        <w:t xml:space="preserve"> </w:t>
      </w:r>
      <w:r w:rsidR="002E1C8B" w:rsidRPr="00887F53">
        <w:rPr>
          <w:rFonts w:eastAsia="Times New Roman" w:cs="Times New Roman"/>
          <w:b/>
          <w:noProof/>
          <w:sz w:val="20"/>
          <w:szCs w:val="20"/>
          <w:lang w:val="sr-Cyrl-RS"/>
        </w:rPr>
        <w:t xml:space="preserve">ПЛОТЕРА </w:t>
      </w:r>
      <w:r w:rsidR="002E1C8B" w:rsidRPr="00887F53">
        <w:rPr>
          <w:rFonts w:eastAsia="Times New Roman" w:cs="Times New Roman"/>
          <w:b/>
          <w:noProof/>
          <w:sz w:val="20"/>
          <w:szCs w:val="20"/>
        </w:rPr>
        <w:t>CANON iPF 815, FIREWALL-</w:t>
      </w:r>
      <w:r w:rsidR="002E1C8B" w:rsidRPr="00887F53">
        <w:rPr>
          <w:rFonts w:eastAsia="Times New Roman" w:cs="Times New Roman"/>
          <w:b/>
          <w:noProof/>
          <w:sz w:val="20"/>
          <w:szCs w:val="20"/>
          <w:lang w:val="sr-Cyrl-RS"/>
        </w:rPr>
        <w:t>а</w:t>
      </w:r>
      <w:r w:rsidR="002E1C8B" w:rsidRPr="00887F53">
        <w:rPr>
          <w:rFonts w:eastAsia="Times New Roman" w:cs="Times New Roman"/>
          <w:b/>
          <w:noProof/>
          <w:sz w:val="20"/>
          <w:szCs w:val="20"/>
        </w:rPr>
        <w:t xml:space="preserve"> H3C SecPath U200-S </w:t>
      </w:r>
      <w:r w:rsidR="002E1C8B" w:rsidRPr="00887F53">
        <w:rPr>
          <w:rFonts w:eastAsia="Times New Roman" w:cs="Times New Roman"/>
          <w:b/>
          <w:noProof/>
          <w:sz w:val="20"/>
          <w:szCs w:val="20"/>
          <w:lang w:val="sr-Cyrl-RS"/>
        </w:rPr>
        <w:t xml:space="preserve">и </w:t>
      </w:r>
      <w:r w:rsidR="002E1C8B" w:rsidRPr="00887F53">
        <w:rPr>
          <w:rFonts w:eastAsia="Times New Roman" w:cs="Times New Roman"/>
          <w:b/>
          <w:noProof/>
          <w:sz w:val="20"/>
          <w:szCs w:val="20"/>
        </w:rPr>
        <w:t>SWITCH-</w:t>
      </w:r>
      <w:r w:rsidR="002E1C8B" w:rsidRPr="00887F53">
        <w:rPr>
          <w:rFonts w:eastAsia="Times New Roman" w:cs="Times New Roman"/>
          <w:b/>
          <w:noProof/>
          <w:sz w:val="20"/>
          <w:szCs w:val="20"/>
          <w:lang w:val="sr-Cyrl-RS"/>
        </w:rPr>
        <w:t>а</w:t>
      </w:r>
      <w:r w:rsidR="002E1C8B" w:rsidRPr="00887F53">
        <w:rPr>
          <w:rFonts w:eastAsia="Times New Roman" w:cs="Times New Roman"/>
          <w:b/>
          <w:noProof/>
          <w:sz w:val="20"/>
          <w:szCs w:val="20"/>
        </w:rPr>
        <w:t xml:space="preserve"> TP LINK TL-SG 3109</w:t>
      </w:r>
      <w:r w:rsidR="002E1C8B" w:rsidRPr="00887F53">
        <w:rPr>
          <w:rFonts w:eastAsia="Times New Roman" w:cs="Times New Roman"/>
          <w:b/>
          <w:noProof/>
          <w:sz w:val="20"/>
          <w:szCs w:val="20"/>
          <w:lang w:val="sr-Cyrl-RS"/>
        </w:rPr>
        <w:t xml:space="preserve">), </w:t>
      </w:r>
      <w:r w:rsidR="002E1C8B" w:rsidRPr="00887F53">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6308B6" w:rsidRPr="002E1C8B">
        <w:rPr>
          <w:rFonts w:eastAsia="Times New Roman" w:cs="Times New Roman"/>
          <w:b/>
          <w:color w:val="FF0000"/>
          <w:sz w:val="20"/>
          <w:szCs w:val="20"/>
          <w:lang w:val="sr-Latn-RS" w:eastAsia="ar-SA"/>
        </w:rPr>
        <w:t xml:space="preserve"> </w:t>
      </w:r>
      <w:r w:rsidR="006308B6" w:rsidRPr="00847B74">
        <w:rPr>
          <w:rFonts w:eastAsia="Times New Roman" w:cs="Times New Roman"/>
          <w:b/>
          <w:sz w:val="20"/>
          <w:szCs w:val="20"/>
          <w:lang w:val="sr-Cyrl-RS" w:eastAsia="ar-SA"/>
        </w:rPr>
        <w:t xml:space="preserve">ПАРТИЈУ 1 – </w:t>
      </w:r>
      <w:r w:rsidR="00DF0596" w:rsidRPr="00847B74">
        <w:rPr>
          <w:rFonts w:eastAsia="Times New Roman" w:cs="Times New Roman"/>
          <w:b/>
          <w:sz w:val="20"/>
          <w:szCs w:val="20"/>
          <w:lang w:val="sr-Cyrl-RS" w:eastAsia="ar-SA"/>
        </w:rPr>
        <w:t xml:space="preserve">УСЛУГА </w:t>
      </w:r>
      <w:r w:rsidR="006308B6" w:rsidRPr="00847B74">
        <w:rPr>
          <w:rFonts w:eastAsia="Times New Roman" w:cs="Times New Roman"/>
          <w:b/>
          <w:sz w:val="20"/>
          <w:szCs w:val="20"/>
          <w:lang w:val="sr-Cyrl-RS" w:eastAsia="ar-SA"/>
        </w:rPr>
        <w:t xml:space="preserve">ОДРЖАВАЊЕ </w:t>
      </w:r>
      <w:r w:rsidR="006308B6" w:rsidRPr="00847B74">
        <w:rPr>
          <w:rFonts w:eastAsia="Times New Roman" w:cs="Times New Roman"/>
          <w:b/>
          <w:sz w:val="20"/>
          <w:szCs w:val="20"/>
          <w:lang w:val="sr-Latn-RS" w:eastAsia="ar-SA"/>
        </w:rPr>
        <w:t xml:space="preserve">MICROSOFT </w:t>
      </w:r>
      <w:r w:rsidR="006308B6" w:rsidRPr="00847B74">
        <w:rPr>
          <w:rFonts w:eastAsia="Times New Roman" w:cs="Times New Roman"/>
          <w:b/>
          <w:sz w:val="20"/>
          <w:szCs w:val="20"/>
          <w:lang w:val="sr-Cyrl-RS" w:eastAsia="ar-SA"/>
        </w:rPr>
        <w:t>СОФТВЕРСКЕ</w:t>
      </w:r>
      <w:r w:rsidR="006308B6" w:rsidRPr="00847B74">
        <w:rPr>
          <w:rFonts w:eastAsia="Times New Roman" w:cs="Times New Roman"/>
          <w:b/>
          <w:sz w:val="20"/>
          <w:szCs w:val="20"/>
          <w:lang w:val="sr-Latn-RS" w:eastAsia="ar-SA"/>
        </w:rPr>
        <w:t xml:space="preserve"> </w:t>
      </w:r>
      <w:r w:rsidR="006308B6" w:rsidRPr="00847B74">
        <w:rPr>
          <w:rFonts w:eastAsia="Times New Roman" w:cs="Times New Roman"/>
          <w:b/>
          <w:sz w:val="20"/>
          <w:szCs w:val="20"/>
          <w:lang w:val="sr-Cyrl-RS" w:eastAsia="ar-SA"/>
        </w:rPr>
        <w:t xml:space="preserve">ИНФРАСТРУКТУРЕ </w:t>
      </w:r>
      <w:r w:rsidR="006308B6" w:rsidRPr="00A42E19">
        <w:rPr>
          <w:rFonts w:eastAsia="Times New Roman" w:cs="Times New Roman"/>
          <w:b/>
          <w:sz w:val="20"/>
          <w:szCs w:val="20"/>
          <w:lang w:val="sr-Cyrl-RS" w:eastAsia="ar-SA"/>
        </w:rPr>
        <w:t xml:space="preserve"> </w:t>
      </w:r>
      <w:r w:rsidRPr="00A42E19">
        <w:rPr>
          <w:rFonts w:eastAsia="Times New Roman" w:cs="Times New Roman"/>
          <w:sz w:val="20"/>
          <w:szCs w:val="20"/>
          <w:lang w:val="ru-RU"/>
        </w:rPr>
        <w:t xml:space="preserve">Наручиоца – </w:t>
      </w:r>
      <w:r w:rsidR="0052739C" w:rsidRPr="00A42E19">
        <w:rPr>
          <w:rFonts w:eastAsia="Times New Roman" w:cs="Times New Roman"/>
          <w:sz w:val="20"/>
          <w:szCs w:val="20"/>
          <w:lang w:val="ru-RU"/>
        </w:rPr>
        <w:t xml:space="preserve">Покрајинског секретаријата за урбанизам и заштиту животне средине, </w:t>
      </w:r>
      <w:r w:rsidRPr="00A42E19">
        <w:rPr>
          <w:rFonts w:eastAsia="Times New Roman" w:cs="Times New Roman"/>
          <w:sz w:val="20"/>
          <w:szCs w:val="20"/>
          <w:lang w:val="ru-RU"/>
        </w:rPr>
        <w:t xml:space="preserve">21000 Нови Сад Булевар Михајла Пупина 16., по </w:t>
      </w:r>
      <w:r w:rsidR="008F5D9E" w:rsidRPr="00A42E19">
        <w:rPr>
          <w:rFonts w:eastAsia="Times New Roman" w:cs="Times New Roman"/>
          <w:noProof/>
          <w:sz w:val="20"/>
          <w:szCs w:val="20"/>
          <w:lang w:val="sr-Cyrl-RS"/>
        </w:rPr>
        <w:t>Позиву објављеном на Порталу јавних набавки</w:t>
      </w:r>
      <w:r w:rsidR="00A21B4A" w:rsidRPr="00A42E19">
        <w:rPr>
          <w:rFonts w:eastAsia="Times New Roman" w:cs="Times New Roman"/>
          <w:noProof/>
          <w:sz w:val="20"/>
          <w:szCs w:val="20"/>
          <w:lang w:val="sr-Cyrl-RS"/>
        </w:rPr>
        <w:t>,</w:t>
      </w:r>
      <w:r w:rsidR="008F5D9E" w:rsidRPr="00A42E19">
        <w:rPr>
          <w:rFonts w:eastAsia="Times New Roman" w:cs="Times New Roman"/>
          <w:noProof/>
          <w:sz w:val="20"/>
          <w:szCs w:val="20"/>
          <w:lang w:val="sr-Cyrl-RS"/>
        </w:rPr>
        <w:t xml:space="preserve"> </w:t>
      </w:r>
      <w:r w:rsidR="004378C4" w:rsidRPr="00A42E19">
        <w:rPr>
          <w:rFonts w:eastAsia="Times New Roman" w:cs="Times New Roman"/>
          <w:noProof/>
          <w:sz w:val="20"/>
          <w:szCs w:val="20"/>
          <w:lang w:val="sr-Cyrl-RS"/>
        </w:rPr>
        <w:t xml:space="preserve">и </w:t>
      </w:r>
      <w:r w:rsidR="008F5D9E" w:rsidRPr="00A42E19">
        <w:rPr>
          <w:rFonts w:eastAsia="Times New Roman" w:cs="Times New Roman"/>
          <w:noProof/>
          <w:sz w:val="20"/>
          <w:szCs w:val="20"/>
          <w:lang w:val="sr-Cyrl-RS"/>
        </w:rPr>
        <w:t xml:space="preserve">интернет страници </w:t>
      </w:r>
      <w:r w:rsidR="008F5D9E" w:rsidRPr="0017057A">
        <w:rPr>
          <w:rFonts w:eastAsia="Times New Roman" w:cs="Times New Roman"/>
          <w:noProof/>
          <w:sz w:val="20"/>
          <w:szCs w:val="20"/>
          <w:lang w:val="sr-Cyrl-RS"/>
        </w:rPr>
        <w:t xml:space="preserve">Наручиоца </w:t>
      </w:r>
      <w:r w:rsidR="001A25DA" w:rsidRPr="0017057A">
        <w:rPr>
          <w:rFonts w:eastAsia="Times New Roman" w:cs="Times New Roman"/>
          <w:sz w:val="20"/>
          <w:szCs w:val="20"/>
          <w:lang w:val="ru-RU"/>
        </w:rPr>
        <w:t xml:space="preserve">дана </w:t>
      </w:r>
      <w:r w:rsidR="0017057A" w:rsidRPr="0017057A">
        <w:rPr>
          <w:rFonts w:eastAsia="Times New Roman" w:cs="Times New Roman"/>
          <w:sz w:val="20"/>
          <w:szCs w:val="20"/>
          <w:lang w:val="ru-RU"/>
        </w:rPr>
        <w:t>07.03.</w:t>
      </w:r>
      <w:r w:rsidR="00CB0581" w:rsidRPr="0017057A">
        <w:rPr>
          <w:rFonts w:eastAsia="Times New Roman" w:cs="Times New Roman"/>
          <w:noProof/>
          <w:sz w:val="20"/>
          <w:szCs w:val="20"/>
          <w:lang w:val="sr-Cyrl-RS"/>
        </w:rPr>
        <w:t>201</w:t>
      </w:r>
      <w:r w:rsidR="002E1C8B" w:rsidRPr="0017057A">
        <w:rPr>
          <w:rFonts w:eastAsia="Times New Roman" w:cs="Times New Roman"/>
          <w:noProof/>
          <w:sz w:val="20"/>
          <w:szCs w:val="20"/>
          <w:lang w:val="sr-Cyrl-RS"/>
        </w:rPr>
        <w:t>7</w:t>
      </w:r>
      <w:r w:rsidR="001A25DA" w:rsidRPr="0017057A">
        <w:rPr>
          <w:rFonts w:eastAsia="Times New Roman" w:cs="Times New Roman"/>
          <w:sz w:val="20"/>
          <w:szCs w:val="20"/>
          <w:lang w:val="ru-RU"/>
        </w:rPr>
        <w:t>.</w:t>
      </w:r>
      <w:r w:rsidR="00CA7ACD" w:rsidRPr="0017057A">
        <w:rPr>
          <w:rFonts w:eastAsia="Times New Roman" w:cs="Times New Roman"/>
          <w:sz w:val="20"/>
          <w:szCs w:val="20"/>
          <w:lang w:val="ru-RU"/>
        </w:rPr>
        <w:t xml:space="preserve"> </w:t>
      </w:r>
      <w:r w:rsidR="004378C4" w:rsidRPr="0017057A">
        <w:rPr>
          <w:rFonts w:eastAsia="Times New Roman" w:cs="Times New Roman"/>
          <w:sz w:val="20"/>
          <w:szCs w:val="20"/>
          <w:lang w:val="ru-RU"/>
        </w:rPr>
        <w:t>године</w:t>
      </w:r>
      <w:r w:rsidRPr="0017057A">
        <w:rPr>
          <w:rFonts w:eastAsia="Times New Roman" w:cs="Times New Roman"/>
          <w:sz w:val="20"/>
          <w:szCs w:val="20"/>
          <w:lang w:val="ru-RU"/>
        </w:rPr>
        <w:t xml:space="preserve">, </w:t>
      </w:r>
      <w:r w:rsidRPr="00A42E19">
        <w:rPr>
          <w:rFonts w:eastAsia="Times New Roman" w:cs="Times New Roman"/>
          <w:sz w:val="20"/>
          <w:szCs w:val="20"/>
          <w:lang w:val="ru-RU"/>
        </w:rPr>
        <w:t>поднео независно, без договора са другим понуђачима или заинтересованим лицима.</w:t>
      </w:r>
    </w:p>
    <w:p w:rsidR="00FA1717" w:rsidRPr="00A42E19" w:rsidRDefault="00FA1717" w:rsidP="002E1C8B">
      <w:pPr>
        <w:tabs>
          <w:tab w:val="left" w:pos="0"/>
        </w:tabs>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 xml:space="preserve">У супротном упознат је  да ће сходно члану 168.став 1.тачка 2) Закона о јавним набавкама („Службени гласник РС“, бр.124/12, 14/15 и </w:t>
      </w:r>
      <w:r w:rsidR="004378C4" w:rsidRPr="00A42E19">
        <w:rPr>
          <w:rFonts w:eastAsia="Times New Roman" w:cs="Times New Roman"/>
          <w:sz w:val="20"/>
          <w:szCs w:val="20"/>
          <w:lang w:val="ru-RU"/>
        </w:rPr>
        <w:t xml:space="preserve"> </w:t>
      </w:r>
      <w:r w:rsidRPr="00A42E19">
        <w:rPr>
          <w:rFonts w:eastAsia="Times New Roman" w:cs="Times New Roman"/>
          <w:sz w:val="20"/>
          <w:szCs w:val="20"/>
          <w:lang w:val="ru-RU"/>
        </w:rPr>
        <w:t>68/15), уговор о јавној набавци бити ништаван.</w:t>
      </w:r>
    </w:p>
    <w:p w:rsidR="00FA1717" w:rsidRPr="00A42E19" w:rsidRDefault="00FA1717" w:rsidP="002E1C8B">
      <w:pPr>
        <w:spacing w:after="0" w:line="240" w:lineRule="auto"/>
        <w:jc w:val="both"/>
        <w:rPr>
          <w:rFonts w:eastAsia="Times New Roman" w:cs="Times New Roman"/>
          <w:b/>
          <w:sz w:val="20"/>
          <w:szCs w:val="20"/>
          <w:lang w:val="ru-RU"/>
        </w:rPr>
      </w:pPr>
    </w:p>
    <w:p w:rsidR="00FA1717" w:rsidRPr="00A42E19" w:rsidRDefault="00FA1717" w:rsidP="006308B6">
      <w:pPr>
        <w:spacing w:after="0" w:line="240" w:lineRule="auto"/>
        <w:jc w:val="both"/>
        <w:rPr>
          <w:rFonts w:eastAsia="Times New Roman" w:cs="Times New Roman"/>
          <w:b/>
          <w:sz w:val="20"/>
          <w:szCs w:val="20"/>
          <w:lang w:val="ru-RU"/>
        </w:rPr>
      </w:pPr>
    </w:p>
    <w:p w:rsidR="003D0ED8" w:rsidRPr="00A42E19" w:rsidRDefault="003D0ED8" w:rsidP="003D0ED8">
      <w:pPr>
        <w:tabs>
          <w:tab w:val="left" w:pos="6028"/>
        </w:tabs>
        <w:suppressAutoHyphens/>
        <w:autoSpaceDE w:val="0"/>
        <w:spacing w:after="0" w:line="240" w:lineRule="auto"/>
        <w:jc w:val="both"/>
        <w:rPr>
          <w:rFonts w:eastAsia="Arial Unicode MS" w:cs="Arial"/>
          <w:i/>
          <w:kern w:val="1"/>
          <w:sz w:val="20"/>
          <w:szCs w:val="20"/>
          <w:lang w:eastAsia="ar-SA"/>
        </w:rPr>
      </w:pPr>
      <w:r w:rsidRPr="00A42E19">
        <w:rPr>
          <w:rFonts w:eastAsia="Arial Unicode MS" w:cs="Arial"/>
          <w:b/>
          <w:bCs/>
          <w:i/>
          <w:iCs/>
          <w:kern w:val="1"/>
          <w:sz w:val="20"/>
          <w:szCs w:val="20"/>
          <w:lang w:eastAsia="ar-SA"/>
        </w:rPr>
        <w:t xml:space="preserve">Напомена: </w:t>
      </w:r>
      <w:r w:rsidRPr="00A42E19">
        <w:rPr>
          <w:rFonts w:eastAsia="Arial Unicode MS" w:cs="Arial"/>
          <w:bCs/>
          <w:i/>
          <w:iCs/>
          <w:kern w:val="1"/>
          <w:sz w:val="20"/>
          <w:szCs w:val="20"/>
          <w:lang w:val="sr-Cyrl-RS" w:eastAsia="ar-SA"/>
        </w:rPr>
        <w:t>у</w:t>
      </w:r>
      <w:r w:rsidRPr="00A42E19">
        <w:rPr>
          <w:rFonts w:eastAsia="Arial Unicode MS" w:cs="Arial"/>
          <w:bCs/>
          <w:i/>
          <w:iCs/>
          <w:kern w:val="1"/>
          <w:sz w:val="20"/>
          <w:szCs w:val="20"/>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A42E19">
        <w:rPr>
          <w:rFonts w:eastAsia="Arial Unicode MS" w:cs="Arial"/>
          <w:bCs/>
          <w:i/>
          <w:iCs/>
          <w:kern w:val="1"/>
          <w:sz w:val="20"/>
          <w:szCs w:val="20"/>
          <w:lang w:val="sr-Cyrl-RS" w:eastAsia="ar-SA"/>
        </w:rPr>
        <w:t xml:space="preserve"> </w:t>
      </w:r>
      <w:r w:rsidRPr="00A42E19">
        <w:rPr>
          <w:rFonts w:eastAsia="Arial Unicode MS" w:cs="Arial"/>
          <w:bCs/>
          <w:i/>
          <w:iCs/>
          <w:kern w:val="1"/>
          <w:sz w:val="20"/>
          <w:szCs w:val="20"/>
          <w:lang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A42E19">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106161"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 xml:space="preserve">7) </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FA1717" w:rsidRPr="00A42E19" w:rsidTr="005A47FE">
        <w:tc>
          <w:tcPr>
            <w:tcW w:w="9576" w:type="dxa"/>
          </w:tcPr>
          <w:p w:rsidR="00FA1717" w:rsidRPr="00A42E19" w:rsidRDefault="00FA1717" w:rsidP="00FA1717">
            <w:pPr>
              <w:autoSpaceDE w:val="0"/>
              <w:autoSpaceDN w:val="0"/>
              <w:adjustRightInd w:val="0"/>
              <w:rPr>
                <w:rFonts w:asciiTheme="minorHAnsi" w:hAnsiTheme="minorHAnsi" w:cs="Arial"/>
                <w:bCs/>
                <w:i/>
                <w:iCs/>
                <w:lang w:val="sr-Cyrl-RS"/>
              </w:rPr>
            </w:pPr>
            <w:bookmarkStart w:id="0" w:name="OLE_LINK1"/>
            <w:bookmarkStart w:id="1" w:name="OLE_LINK2"/>
            <w:r w:rsidRPr="00A42E19">
              <w:rPr>
                <w:rFonts w:asciiTheme="minorHAnsi" w:hAnsiTheme="minorHAnsi" w:cs="Arial"/>
                <w:b/>
                <w:i/>
                <w:spacing w:val="20"/>
                <w:u w:val="single"/>
                <w:lang w:val="sr-Cyrl-RS"/>
              </w:rPr>
              <w:t>Напомена:</w:t>
            </w:r>
            <w:r w:rsidRPr="00A42E19">
              <w:rPr>
                <w:rFonts w:asciiTheme="minorHAnsi" w:hAnsiTheme="minorHAnsi" w:cs="Arial"/>
                <w:b/>
                <w:lang w:val="sr-Cyrl-RS"/>
              </w:rPr>
              <w:t xml:space="preserve"> </w:t>
            </w:r>
            <w:r w:rsidRPr="00A42E19">
              <w:rPr>
                <w:rFonts w:asciiTheme="minorHAnsi" w:hAnsiTheme="minorHAnsi" w:cs="Arial"/>
                <w:i/>
                <w:lang w:val="sr-Cyrl-CS"/>
              </w:rPr>
              <w:t xml:space="preserve">Приложени </w:t>
            </w:r>
            <w:r w:rsidRPr="00A42E19">
              <w:rPr>
                <w:rFonts w:asciiTheme="minorHAnsi" w:hAnsiTheme="minorHAnsi" w:cs="Arial"/>
                <w:b/>
                <w:i/>
                <w:lang w:val="sr-Cyrl-CS"/>
              </w:rPr>
              <w:t>модел уговора</w:t>
            </w:r>
            <w:r w:rsidRPr="00A42E19">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r w:rsidR="004E0D92" w:rsidRPr="00A42E19">
              <w:rPr>
                <w:rFonts w:asciiTheme="minorHAnsi" w:hAnsiTheme="minorHAnsi" w:cs="Arial"/>
                <w:bCs/>
                <w:i/>
                <w:iCs/>
                <w:lang w:val="sr-Cyrl-RS"/>
              </w:rPr>
              <w:t xml:space="preserve"> </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CS"/>
              </w:rPr>
            </w:pPr>
          </w:p>
          <w:p w:rsidR="00FA1717" w:rsidRPr="00A42E19" w:rsidRDefault="00FA1717" w:rsidP="00FA1717">
            <w:pPr>
              <w:autoSpaceDE w:val="0"/>
              <w:autoSpaceDN w:val="0"/>
              <w:adjustRightInd w:val="0"/>
              <w:rPr>
                <w:rFonts w:asciiTheme="minorHAnsi" w:hAnsiTheme="minorHAnsi" w:cs="Arial"/>
                <w:i/>
                <w:lang w:val="sr-Cyrl-CS" w:eastAsia="sr-Latn-CS"/>
              </w:rPr>
            </w:pPr>
            <w:r w:rsidRPr="00A42E19">
              <w:rPr>
                <w:rFonts w:asciiTheme="minorHAnsi" w:hAnsiTheme="minorHAnsi" w:cs="Arial"/>
                <w:i/>
                <w:lang w:val="sr-Cyrl-RS" w:eastAsia="sr-Latn-CS"/>
              </w:rPr>
              <w:t>Модел уговора понуђач попуњава</w:t>
            </w:r>
            <w:r w:rsidRPr="00A42E19">
              <w:rPr>
                <w:rFonts w:asciiTheme="minorHAnsi" w:hAnsiTheme="minorHAnsi" w:cs="Arial"/>
                <w:i/>
                <w:lang w:val="sr-Cyrl-CS" w:eastAsia="sr-Latn-CS"/>
              </w:rPr>
              <w:t>*осенчене делове</w:t>
            </w:r>
            <w:r w:rsidRPr="00A42E19">
              <w:rPr>
                <w:rFonts w:asciiTheme="minorHAnsi" w:hAnsiTheme="minorHAnsi" w:cs="Arial"/>
                <w:i/>
                <w:lang w:val="sr-Cyrl-RS" w:eastAsia="sr-Latn-CS"/>
              </w:rPr>
              <w:t xml:space="preserve"> </w:t>
            </w:r>
            <w:r w:rsidRPr="00A42E19">
              <w:rPr>
                <w:rFonts w:asciiTheme="minorHAnsi" w:hAnsiTheme="minorHAnsi" w:cs="Arial"/>
                <w:i/>
                <w:lang w:val="sr-Cyrl-CS" w:eastAsia="sr-Latn-CS"/>
              </w:rPr>
              <w:t>и</w:t>
            </w:r>
            <w:r w:rsidRPr="00A42E19">
              <w:rPr>
                <w:rFonts w:asciiTheme="minorHAnsi" w:hAnsiTheme="minorHAnsi" w:cs="Arial"/>
                <w:i/>
                <w:lang w:val="sr-Cyrl-RS" w:eastAsia="sr-Latn-CS"/>
              </w:rPr>
              <w:t xml:space="preserve"> оверава</w:t>
            </w:r>
            <w:r w:rsidRPr="00A42E19">
              <w:rPr>
                <w:rFonts w:asciiTheme="minorHAnsi" w:hAnsiTheme="minorHAnsi" w:cs="Arial"/>
                <w:i/>
                <w:lang w:val="sr-Cyrl-CS" w:eastAsia="sr-Latn-CS"/>
              </w:rPr>
              <w:t xml:space="preserve"> и доставља уз понуду.</w:t>
            </w:r>
          </w:p>
        </w:tc>
      </w:tr>
      <w:bookmarkEnd w:id="0"/>
      <w:bookmarkEnd w:id="1"/>
    </w:tbl>
    <w:p w:rsidR="00FA1717" w:rsidRPr="00A42E19" w:rsidRDefault="00FA1717" w:rsidP="009E4528">
      <w:pPr>
        <w:spacing w:after="0" w:line="240" w:lineRule="auto"/>
        <w:jc w:val="both"/>
        <w:rPr>
          <w:rFonts w:eastAsia="Times New Roman" w:cs="Times New Roman"/>
          <w:b/>
          <w:sz w:val="20"/>
          <w:szCs w:val="20"/>
          <w:lang w:val="en-GB"/>
        </w:rPr>
      </w:pPr>
    </w:p>
    <w:p w:rsidR="00FA1717" w:rsidRPr="00A42E19" w:rsidRDefault="00FA1717" w:rsidP="00FA1717">
      <w:pPr>
        <w:spacing w:after="0" w:line="240" w:lineRule="auto"/>
        <w:jc w:val="both"/>
        <w:rPr>
          <w:rFonts w:eastAsia="Times New Roman" w:cs="Times New Roman"/>
          <w:b/>
          <w:noProof/>
          <w:sz w:val="20"/>
          <w:szCs w:val="20"/>
          <w:lang w:val="sr-Cyrl-CS"/>
        </w:rPr>
      </w:pPr>
      <w:r w:rsidRPr="00A42E19">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150A35" w:rsidRPr="00A42E19" w:rsidRDefault="00150A35" w:rsidP="009E4528">
      <w:pPr>
        <w:spacing w:after="0" w:line="240" w:lineRule="auto"/>
        <w:ind w:left="-684" w:right="-631"/>
        <w:rPr>
          <w:rFonts w:eastAsia="Times New Roman" w:cs="Times New Roman"/>
          <w:b/>
          <w:sz w:val="20"/>
          <w:szCs w:val="20"/>
          <w:lang w:val="en-GB"/>
        </w:rPr>
      </w:pPr>
    </w:p>
    <w:p w:rsidR="00D8735D" w:rsidRPr="00A42E19" w:rsidRDefault="00D8735D" w:rsidP="00D8735D">
      <w:pPr>
        <w:spacing w:after="0" w:line="240" w:lineRule="auto"/>
        <w:jc w:val="center"/>
        <w:rPr>
          <w:rFonts w:eastAsia="Times New Roman" w:cs="Arial"/>
          <w:b/>
          <w:bCs/>
          <w:iCs/>
          <w:sz w:val="20"/>
          <w:szCs w:val="20"/>
          <w:lang w:val="sr-Cyrl-CS"/>
        </w:rPr>
      </w:pPr>
      <w:r w:rsidRPr="00A42E19">
        <w:rPr>
          <w:rFonts w:eastAsia="Times New Roman" w:cs="Arial"/>
          <w:b/>
          <w:bCs/>
          <w:iCs/>
          <w:sz w:val="20"/>
          <w:szCs w:val="20"/>
          <w:lang w:val="sr-Cyrl-CS"/>
        </w:rPr>
        <w:t>УГОВОР</w:t>
      </w:r>
    </w:p>
    <w:p w:rsidR="00887F53" w:rsidRDefault="005538D1" w:rsidP="00887F53">
      <w:pPr>
        <w:spacing w:after="0" w:line="240" w:lineRule="auto"/>
        <w:ind w:firstLine="720"/>
        <w:jc w:val="center"/>
        <w:rPr>
          <w:rFonts w:eastAsia="Times New Roman" w:cs="Times New Roman"/>
          <w:color w:val="FF0000"/>
          <w:sz w:val="20"/>
          <w:szCs w:val="20"/>
          <w:lang w:val="sr-Cyrl-RS" w:eastAsia="ar-SA"/>
        </w:rPr>
      </w:pPr>
      <w:r w:rsidRPr="00A42E19">
        <w:rPr>
          <w:rFonts w:eastAsia="Times New Roman" w:cs="Times New Roman"/>
          <w:b/>
          <w:sz w:val="20"/>
          <w:szCs w:val="20"/>
          <w:lang w:val="sr-Cyrl-CS"/>
        </w:rPr>
        <w:t>ЗА ЈАВНУ НАБАВКУ УСЛУГ</w:t>
      </w:r>
      <w:r w:rsidR="00887F53">
        <w:rPr>
          <w:rFonts w:eastAsia="Times New Roman" w:cs="Times New Roman"/>
          <w:b/>
          <w:sz w:val="20"/>
          <w:szCs w:val="20"/>
          <w:lang w:val="sr-Cyrl-CS"/>
        </w:rPr>
        <w:t>А</w:t>
      </w:r>
      <w:r w:rsidRPr="00A42E19">
        <w:rPr>
          <w:rFonts w:eastAsia="Times New Roman" w:cs="Times New Roman"/>
          <w:b/>
          <w:sz w:val="20"/>
          <w:szCs w:val="20"/>
          <w:lang w:val="sr-Cyrl-CS"/>
        </w:rPr>
        <w:t xml:space="preserve"> </w:t>
      </w:r>
      <w:r w:rsidR="00887F53" w:rsidRPr="001C44FF">
        <w:rPr>
          <w:rFonts w:eastAsia="Times New Roman" w:cs="Times New Roman"/>
          <w:b/>
          <w:sz w:val="20"/>
          <w:szCs w:val="20"/>
          <w:lang w:val="ru-RU"/>
        </w:rPr>
        <w:t xml:space="preserve">ЗА </w:t>
      </w:r>
      <w:r w:rsidR="00887F53" w:rsidRPr="00637945">
        <w:rPr>
          <w:rFonts w:eastAsia="Times New Roman" w:cs="Times New Roman"/>
          <w:color w:val="FF0000"/>
          <w:sz w:val="20"/>
          <w:szCs w:val="20"/>
          <w:lang w:val="ru-RU"/>
        </w:rPr>
        <w:t xml:space="preserve"> </w:t>
      </w:r>
      <w:r w:rsidR="00887F53" w:rsidRPr="00887F53">
        <w:rPr>
          <w:rFonts w:eastAsia="Times New Roman" w:cs="Times New Roman"/>
          <w:b/>
          <w:noProof/>
          <w:sz w:val="20"/>
          <w:szCs w:val="20"/>
          <w:lang w:val="sr-Cyrl-RS"/>
        </w:rPr>
        <w:t xml:space="preserve">ДЕВЕТОМЕСЕЧНОГ ОДРЖАВАЊА СЕРВЕРА ТИПА </w:t>
      </w:r>
      <w:r w:rsidR="00887F53" w:rsidRPr="00887F53">
        <w:rPr>
          <w:rFonts w:eastAsia="Times New Roman" w:cs="Times New Roman"/>
          <w:b/>
          <w:noProof/>
          <w:sz w:val="20"/>
          <w:szCs w:val="20"/>
          <w:lang w:val="sr-Latn-RS"/>
        </w:rPr>
        <w:t>RACK SERVER DELL</w:t>
      </w:r>
      <w:r w:rsidR="00887F53" w:rsidRPr="00887F53">
        <w:rPr>
          <w:rFonts w:eastAsia="Times New Roman" w:cs="Times New Roman"/>
          <w:b/>
          <w:noProof/>
          <w:sz w:val="20"/>
          <w:szCs w:val="20"/>
          <w:vertAlign w:val="superscript"/>
          <w:lang w:val="sr-Latn-RS"/>
        </w:rPr>
        <w:t>TM</w:t>
      </w:r>
      <w:r w:rsidR="00887F53" w:rsidRPr="00887F53">
        <w:rPr>
          <w:rFonts w:eastAsia="Times New Roman" w:cs="Times New Roman"/>
          <w:b/>
          <w:noProof/>
          <w:sz w:val="20"/>
          <w:szCs w:val="20"/>
          <w:lang w:val="sr-Latn-RS"/>
        </w:rPr>
        <w:t xml:space="preserve"> POWEREDGE</w:t>
      </w:r>
      <w:r w:rsidR="00887F53" w:rsidRPr="00887F53">
        <w:rPr>
          <w:rFonts w:eastAsia="Times New Roman" w:cs="Times New Roman"/>
          <w:b/>
          <w:noProof/>
          <w:sz w:val="20"/>
          <w:szCs w:val="20"/>
          <w:vertAlign w:val="superscript"/>
          <w:lang w:val="sr-Latn-RS"/>
        </w:rPr>
        <w:t>TM</w:t>
      </w:r>
      <w:r w:rsidR="00887F53" w:rsidRPr="00887F53">
        <w:rPr>
          <w:rFonts w:eastAsia="Times New Roman" w:cs="Times New Roman"/>
          <w:b/>
          <w:noProof/>
          <w:sz w:val="20"/>
          <w:szCs w:val="20"/>
          <w:lang w:val="sr-Latn-RS"/>
        </w:rPr>
        <w:t xml:space="preserve"> R710 </w:t>
      </w:r>
      <w:r w:rsidR="00887F53" w:rsidRPr="00887F53">
        <w:rPr>
          <w:rFonts w:eastAsia="Times New Roman" w:cs="Times New Roman"/>
          <w:b/>
          <w:noProof/>
          <w:sz w:val="20"/>
          <w:szCs w:val="20"/>
          <w:lang w:val="sr-Cyrl-RS"/>
        </w:rPr>
        <w:t xml:space="preserve">И </w:t>
      </w:r>
      <w:r w:rsidR="00887F53" w:rsidRPr="00887F53">
        <w:rPr>
          <w:rFonts w:eastAsia="Times New Roman" w:cs="Times New Roman"/>
          <w:b/>
          <w:noProof/>
          <w:sz w:val="20"/>
          <w:szCs w:val="20"/>
          <w:lang w:val="sr-Latn-RS"/>
        </w:rPr>
        <w:t xml:space="preserve">MICROSOFT </w:t>
      </w:r>
      <w:r w:rsidR="00887F53"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887F53" w:rsidRPr="00887F53">
        <w:rPr>
          <w:rFonts w:eastAsia="Times New Roman" w:cs="Times New Roman"/>
          <w:b/>
          <w:noProof/>
          <w:sz w:val="20"/>
          <w:szCs w:val="20"/>
        </w:rPr>
        <w:t>CANON iRC 2380i</w:t>
      </w:r>
      <w:r w:rsidR="00887F53" w:rsidRPr="00887F53">
        <w:rPr>
          <w:rFonts w:eastAsia="Times New Roman" w:cs="Times New Roman"/>
          <w:b/>
          <w:noProof/>
          <w:sz w:val="20"/>
          <w:szCs w:val="20"/>
          <w:lang w:val="sr-Cyrl-RS"/>
        </w:rPr>
        <w:t>,</w:t>
      </w:r>
      <w:r w:rsidR="00887F53" w:rsidRPr="00887F53">
        <w:rPr>
          <w:rFonts w:eastAsia="Times New Roman" w:cs="Times New Roman"/>
          <w:b/>
          <w:noProof/>
          <w:sz w:val="20"/>
          <w:szCs w:val="20"/>
        </w:rPr>
        <w:t xml:space="preserve"> </w:t>
      </w:r>
      <w:r w:rsidR="00887F53" w:rsidRPr="00887F53">
        <w:rPr>
          <w:rFonts w:eastAsia="Times New Roman" w:cs="Times New Roman"/>
          <w:b/>
          <w:noProof/>
          <w:sz w:val="20"/>
          <w:szCs w:val="20"/>
          <w:lang w:val="sr-Cyrl-RS"/>
        </w:rPr>
        <w:t xml:space="preserve">ПЛОТЕРА </w:t>
      </w:r>
      <w:r w:rsidR="00887F53" w:rsidRPr="00887F53">
        <w:rPr>
          <w:rFonts w:eastAsia="Times New Roman" w:cs="Times New Roman"/>
          <w:b/>
          <w:noProof/>
          <w:sz w:val="20"/>
          <w:szCs w:val="20"/>
        </w:rPr>
        <w:t>CANON iPF 815, FIREWALL-</w:t>
      </w:r>
      <w:r w:rsidR="00887F53" w:rsidRPr="00887F53">
        <w:rPr>
          <w:rFonts w:eastAsia="Times New Roman" w:cs="Times New Roman"/>
          <w:b/>
          <w:noProof/>
          <w:sz w:val="20"/>
          <w:szCs w:val="20"/>
          <w:lang w:val="sr-Cyrl-RS"/>
        </w:rPr>
        <w:t>а</w:t>
      </w:r>
      <w:r w:rsidR="00887F53" w:rsidRPr="00887F53">
        <w:rPr>
          <w:rFonts w:eastAsia="Times New Roman" w:cs="Times New Roman"/>
          <w:b/>
          <w:noProof/>
          <w:sz w:val="20"/>
          <w:szCs w:val="20"/>
        </w:rPr>
        <w:t xml:space="preserve"> H3C SecPath U200-S </w:t>
      </w:r>
      <w:r w:rsidR="00887F53" w:rsidRPr="00887F53">
        <w:rPr>
          <w:rFonts w:eastAsia="Times New Roman" w:cs="Times New Roman"/>
          <w:b/>
          <w:noProof/>
          <w:sz w:val="20"/>
          <w:szCs w:val="20"/>
          <w:lang w:val="sr-Cyrl-RS"/>
        </w:rPr>
        <w:t xml:space="preserve">и </w:t>
      </w:r>
      <w:r w:rsidR="00887F53" w:rsidRPr="00887F53">
        <w:rPr>
          <w:rFonts w:eastAsia="Times New Roman" w:cs="Times New Roman"/>
          <w:b/>
          <w:noProof/>
          <w:sz w:val="20"/>
          <w:szCs w:val="20"/>
        </w:rPr>
        <w:t>SWITCH-</w:t>
      </w:r>
      <w:r w:rsidR="00887F53" w:rsidRPr="00887F53">
        <w:rPr>
          <w:rFonts w:eastAsia="Times New Roman" w:cs="Times New Roman"/>
          <w:b/>
          <w:noProof/>
          <w:sz w:val="20"/>
          <w:szCs w:val="20"/>
          <w:lang w:val="sr-Cyrl-RS"/>
        </w:rPr>
        <w:t>а</w:t>
      </w:r>
      <w:r w:rsidR="00887F53" w:rsidRPr="00887F53">
        <w:rPr>
          <w:rFonts w:eastAsia="Times New Roman" w:cs="Times New Roman"/>
          <w:b/>
          <w:noProof/>
          <w:sz w:val="20"/>
          <w:szCs w:val="20"/>
        </w:rPr>
        <w:t xml:space="preserve"> TP LINK TL-SG 3109</w:t>
      </w:r>
      <w:r w:rsidR="00887F53" w:rsidRPr="00887F53">
        <w:rPr>
          <w:rFonts w:eastAsia="Times New Roman" w:cs="Times New Roman"/>
          <w:b/>
          <w:noProof/>
          <w:sz w:val="20"/>
          <w:szCs w:val="20"/>
          <w:lang w:val="sr-Cyrl-RS"/>
        </w:rPr>
        <w:t xml:space="preserve">), </w:t>
      </w:r>
      <w:r w:rsidR="00887F53" w:rsidRPr="00887F53">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p>
    <w:p w:rsidR="00887F53" w:rsidRDefault="00887F53" w:rsidP="00887F53">
      <w:pPr>
        <w:spacing w:after="0" w:line="240" w:lineRule="auto"/>
        <w:ind w:firstLine="720"/>
        <w:jc w:val="center"/>
        <w:rPr>
          <w:rFonts w:eastAsia="Times New Roman" w:cs="Times New Roman"/>
          <w:color w:val="FF0000"/>
          <w:sz w:val="20"/>
          <w:szCs w:val="20"/>
          <w:lang w:val="sr-Cyrl-RS" w:eastAsia="ar-SA"/>
        </w:rPr>
      </w:pPr>
    </w:p>
    <w:p w:rsidR="00887F53" w:rsidRPr="00887F53" w:rsidRDefault="00887F53" w:rsidP="00887F53">
      <w:pPr>
        <w:spacing w:after="0" w:line="240" w:lineRule="auto"/>
        <w:ind w:firstLine="720"/>
        <w:jc w:val="center"/>
        <w:rPr>
          <w:rFonts w:eastAsia="Times New Roman" w:cs="Verdana-Bold"/>
          <w:b/>
          <w:bCs/>
          <w:sz w:val="20"/>
          <w:szCs w:val="20"/>
          <w:u w:val="single"/>
          <w:lang w:val="ru-RU"/>
        </w:rPr>
      </w:pPr>
      <w:r w:rsidRPr="00887F53">
        <w:rPr>
          <w:b/>
          <w:bCs/>
          <w:sz w:val="20"/>
          <w:szCs w:val="20"/>
          <w:u w:val="single"/>
          <w:lang w:val="ru-RU"/>
        </w:rPr>
        <w:t xml:space="preserve">ПАРТИЈУ 1 - УСЛУГА </w:t>
      </w:r>
      <w:r w:rsidRPr="00887F53">
        <w:rPr>
          <w:rFonts w:eastAsia="Times New Roman" w:cs="Times New Roman"/>
          <w:b/>
          <w:sz w:val="20"/>
          <w:szCs w:val="20"/>
          <w:u w:val="single"/>
          <w:lang w:val="sr-Cyrl-RS" w:eastAsia="ar-SA"/>
        </w:rPr>
        <w:t xml:space="preserve">ОДРЖАВАЊЕ </w:t>
      </w:r>
      <w:r w:rsidRPr="00887F53">
        <w:rPr>
          <w:rFonts w:eastAsia="Times New Roman" w:cs="Times New Roman"/>
          <w:b/>
          <w:sz w:val="20"/>
          <w:szCs w:val="20"/>
          <w:u w:val="single"/>
          <w:lang w:val="sr-Latn-RS" w:eastAsia="ar-SA"/>
        </w:rPr>
        <w:t xml:space="preserve">MICROSOFT </w:t>
      </w:r>
      <w:r w:rsidRPr="00887F53">
        <w:rPr>
          <w:rFonts w:eastAsia="Times New Roman" w:cs="Times New Roman"/>
          <w:b/>
          <w:sz w:val="20"/>
          <w:szCs w:val="20"/>
          <w:u w:val="single"/>
          <w:lang w:val="sr-Cyrl-RS" w:eastAsia="ar-SA"/>
        </w:rPr>
        <w:t>СОФТВЕРСКЕ ИНФРАСТРУКТУРЕ</w:t>
      </w:r>
      <w:r w:rsidRPr="00887F53">
        <w:rPr>
          <w:b/>
          <w:bCs/>
          <w:sz w:val="20"/>
          <w:szCs w:val="20"/>
          <w:u w:val="single"/>
          <w:lang w:val="ru-RU"/>
        </w:rPr>
        <w:t xml:space="preserve"> </w:t>
      </w:r>
      <w:r w:rsidRPr="00887F53">
        <w:rPr>
          <w:rFonts w:eastAsia="Times New Roman" w:cs="Times New Roman"/>
          <w:b/>
          <w:sz w:val="20"/>
          <w:szCs w:val="20"/>
          <w:u w:val="single"/>
          <w:lang w:val="ru-RU"/>
        </w:rPr>
        <w:t xml:space="preserve"> </w:t>
      </w:r>
      <w:r w:rsidRPr="00887F53">
        <w:rPr>
          <w:rFonts w:eastAsia="Times New Roman" w:cs="Times New Roman"/>
          <w:b/>
          <w:sz w:val="20"/>
          <w:szCs w:val="20"/>
          <w:u w:val="single"/>
          <w:lang w:val="sr-Cyrl-CS"/>
        </w:rPr>
        <w:t>(ЈН ОП 9/201</w:t>
      </w:r>
      <w:r w:rsidRPr="00887F53">
        <w:rPr>
          <w:rFonts w:eastAsia="Times New Roman" w:cs="Times New Roman"/>
          <w:b/>
          <w:sz w:val="20"/>
          <w:szCs w:val="20"/>
          <w:u w:val="single"/>
          <w:lang w:val="sr-Cyrl-RS"/>
        </w:rPr>
        <w:t>7</w:t>
      </w:r>
      <w:r w:rsidRPr="00887F53">
        <w:rPr>
          <w:rFonts w:eastAsia="Times New Roman" w:cs="Times New Roman"/>
          <w:b/>
          <w:sz w:val="20"/>
          <w:szCs w:val="20"/>
          <w:u w:val="single"/>
          <w:lang w:val="sr-Cyrl-CS"/>
        </w:rPr>
        <w:t>)“</w:t>
      </w:r>
      <w:r w:rsidRPr="00887F53">
        <w:rPr>
          <w:rFonts w:eastAsia="Times New Roman" w:cs="Times New Roman"/>
          <w:b/>
          <w:sz w:val="20"/>
          <w:szCs w:val="20"/>
          <w:u w:val="single"/>
          <w:lang w:val="ru-RU"/>
        </w:rPr>
        <w:t xml:space="preserve">,  </w:t>
      </w:r>
      <w:r w:rsidRPr="00887F53">
        <w:rPr>
          <w:rFonts w:eastAsia="Times New Roman" w:cs="Times New Roman"/>
          <w:b/>
          <w:sz w:val="20"/>
          <w:szCs w:val="20"/>
          <w:u w:val="single"/>
          <w:lang w:val="sr-Cyrl-CS"/>
        </w:rPr>
        <w:t xml:space="preserve"> </w:t>
      </w:r>
    </w:p>
    <w:p w:rsidR="00D8735D" w:rsidRPr="00887F53" w:rsidRDefault="00887F53" w:rsidP="00D8735D">
      <w:pPr>
        <w:spacing w:after="0" w:line="240" w:lineRule="auto"/>
        <w:jc w:val="center"/>
        <w:rPr>
          <w:rFonts w:eastAsia="Times New Roman" w:cs="Arial"/>
          <w:b/>
          <w:bCs/>
          <w:i/>
          <w:iCs/>
          <w:sz w:val="20"/>
          <w:szCs w:val="20"/>
          <w:u w:val="single"/>
          <w:lang w:val="sr-Cyrl-CS"/>
        </w:rPr>
      </w:pPr>
      <w:r w:rsidRPr="00887F53">
        <w:rPr>
          <w:rFonts w:eastAsia="Times New Roman" w:cs="Times New Roman"/>
          <w:sz w:val="20"/>
          <w:szCs w:val="20"/>
          <w:u w:val="single"/>
          <w:lang w:val="ru-RU"/>
        </w:rPr>
        <w:t xml:space="preserve"> </w:t>
      </w:r>
    </w:p>
    <w:p w:rsidR="00D8735D" w:rsidRPr="00A42E19" w:rsidRDefault="00D8735D" w:rsidP="00D8735D">
      <w:pPr>
        <w:spacing w:after="0" w:line="240" w:lineRule="auto"/>
        <w:jc w:val="center"/>
        <w:rPr>
          <w:rFonts w:eastAsia="Times New Roman" w:cs="Arial"/>
          <w:b/>
          <w:iCs/>
          <w:sz w:val="20"/>
          <w:szCs w:val="20"/>
          <w:lang w:val="sr-Cyrl-CS"/>
        </w:rPr>
      </w:pPr>
      <w:r w:rsidRPr="00A42E19">
        <w:rPr>
          <w:rFonts w:eastAsia="Times New Roman" w:cs="Arial"/>
          <w:iCs/>
          <w:sz w:val="20"/>
          <w:szCs w:val="20"/>
          <w:lang w:val="sr-Cyrl-CS"/>
        </w:rPr>
        <w:t xml:space="preserve"> </w:t>
      </w:r>
    </w:p>
    <w:p w:rsidR="00D8735D" w:rsidRPr="00A42E19" w:rsidRDefault="00D8735D" w:rsidP="00D8735D">
      <w:pPr>
        <w:spacing w:after="0" w:line="240" w:lineRule="auto"/>
        <w:jc w:val="center"/>
        <w:rPr>
          <w:rFonts w:eastAsia="Times New Roman" w:cs="Arial"/>
          <w:b/>
          <w:bCs/>
          <w:i/>
          <w:iCs/>
          <w:sz w:val="20"/>
          <w:szCs w:val="20"/>
          <w:highlight w:val="green"/>
          <w:lang w:val="sr-Cyrl-CS"/>
        </w:rPr>
      </w:pPr>
    </w:p>
    <w:p w:rsidR="00D8735D" w:rsidRPr="00A42E19" w:rsidRDefault="00D8735D" w:rsidP="00D8735D">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 xml:space="preserve">закључен дана </w:t>
      </w:r>
      <w:r w:rsidRPr="00A42E19">
        <w:rPr>
          <w:rFonts w:eastAsia="Times New Roman" w:cs="Times New Roman"/>
          <w:sz w:val="20"/>
          <w:szCs w:val="20"/>
          <w:lang w:val="ru-RU"/>
        </w:rPr>
        <w:t>________________201</w:t>
      </w:r>
      <w:r w:rsidR="00887F53">
        <w:rPr>
          <w:rFonts w:eastAsia="Times New Roman" w:cs="Times New Roman"/>
          <w:sz w:val="20"/>
          <w:szCs w:val="20"/>
          <w:lang w:val="ru-RU"/>
        </w:rPr>
        <w:t>7</w:t>
      </w:r>
      <w:r w:rsidRPr="00A42E19">
        <w:rPr>
          <w:rFonts w:eastAsia="Times New Roman" w:cs="Times New Roman"/>
          <w:sz w:val="20"/>
          <w:szCs w:val="20"/>
          <w:lang w:val="sr-Cyrl-RS"/>
        </w:rPr>
        <w:t xml:space="preserve">. </w:t>
      </w:r>
      <w:r w:rsidRPr="00A42E19">
        <w:rPr>
          <w:rFonts w:eastAsia="Times New Roman" w:cs="Times New Roman"/>
          <w:sz w:val="20"/>
          <w:szCs w:val="20"/>
          <w:lang w:val="sr-Cyrl-CS"/>
        </w:rPr>
        <w:t>године, у Новом Саду, између:</w:t>
      </w:r>
    </w:p>
    <w:p w:rsidR="00D8735D" w:rsidRPr="00A42E19" w:rsidRDefault="00D8735D" w:rsidP="00D8735D">
      <w:pPr>
        <w:spacing w:after="0" w:line="240" w:lineRule="auto"/>
        <w:rPr>
          <w:rFonts w:eastAsia="Times New Roman" w:cs="Arial"/>
          <w:i/>
          <w:iCs/>
          <w:sz w:val="20"/>
          <w:szCs w:val="20"/>
          <w:highlight w:val="green"/>
          <w:lang w:val="ru-RU"/>
        </w:rPr>
      </w:pPr>
    </w:p>
    <w:p w:rsidR="00D8735D" w:rsidRPr="00A42E19" w:rsidRDefault="00D8735D" w:rsidP="00D8735D">
      <w:pPr>
        <w:widowControl w:val="0"/>
        <w:suppressAutoHyphens/>
        <w:spacing w:after="0" w:line="100" w:lineRule="atLeast"/>
        <w:jc w:val="center"/>
        <w:rPr>
          <w:rFonts w:eastAsia="Times New Roman" w:cs="Times New Roman"/>
          <w:b/>
          <w:sz w:val="20"/>
          <w:szCs w:val="20"/>
          <w:highlight w:val="green"/>
          <w:lang w:val="sr-Cyrl-RS" w:eastAsia="ar-SA"/>
        </w:rPr>
      </w:pPr>
      <w:r w:rsidRPr="00A42E19">
        <w:rPr>
          <w:rFonts w:eastAsia="Times New Roman" w:cs="Times New Roman"/>
          <w:sz w:val="20"/>
          <w:szCs w:val="20"/>
          <w:highlight w:val="green"/>
          <w:lang w:val="sr-Cyrl-RS" w:eastAsia="ar-SA"/>
        </w:rPr>
        <w:t xml:space="preserve"> </w:t>
      </w:r>
    </w:p>
    <w:p w:rsidR="00D8735D" w:rsidRPr="00A42E19" w:rsidRDefault="00D8735D" w:rsidP="00080F34">
      <w:pPr>
        <w:suppressAutoHyphens/>
        <w:spacing w:after="0" w:line="100" w:lineRule="atLeast"/>
        <w:jc w:val="both"/>
        <w:rPr>
          <w:rFonts w:eastAsia="Arial Unicode MS" w:cs="Arial"/>
          <w:iCs/>
          <w:color w:val="000000"/>
          <w:kern w:val="1"/>
          <w:sz w:val="20"/>
          <w:szCs w:val="20"/>
          <w:lang w:val="ru-RU" w:eastAsia="ar-SA"/>
        </w:rPr>
      </w:pPr>
      <w:r w:rsidRPr="00A42E19">
        <w:rPr>
          <w:rFonts w:eastAsia="Arial Unicode MS" w:cs="Arial"/>
          <w:b/>
          <w:iCs/>
          <w:color w:val="000000"/>
          <w:kern w:val="1"/>
          <w:sz w:val="20"/>
          <w:szCs w:val="20"/>
          <w:lang w:val="sr-Cyrl-RS" w:eastAsia="ar-SA"/>
        </w:rPr>
        <w:t>1.</w:t>
      </w:r>
      <w:r w:rsidRPr="00A42E19">
        <w:rPr>
          <w:rFonts w:eastAsia="Arial Unicode MS" w:cs="Arial"/>
          <w:b/>
          <w:iCs/>
          <w:color w:val="000000"/>
          <w:kern w:val="1"/>
          <w:sz w:val="20"/>
          <w:szCs w:val="20"/>
          <w:lang w:val="ru-RU" w:eastAsia="ar-SA"/>
        </w:rPr>
        <w:t xml:space="preserve"> </w:t>
      </w:r>
      <w:r w:rsidR="00887F53">
        <w:rPr>
          <w:rFonts w:eastAsia="Arial Unicode MS" w:cs="Arial"/>
          <w:b/>
          <w:iCs/>
          <w:color w:val="000000"/>
          <w:kern w:val="1"/>
          <w:sz w:val="20"/>
          <w:szCs w:val="20"/>
          <w:lang w:val="ru-RU" w:eastAsia="ar-SA"/>
        </w:rPr>
        <w:t xml:space="preserve">Аутономне покрајине Војводине - </w:t>
      </w:r>
      <w:r w:rsidR="00080F34" w:rsidRPr="00A42E19">
        <w:rPr>
          <w:rFonts w:eastAsia="Times New Roman" w:cs="Times New Roman"/>
          <w:b/>
          <w:sz w:val="20"/>
          <w:szCs w:val="20"/>
          <w:lang w:val="ru-RU"/>
        </w:rPr>
        <w:t>Покрајинс</w:t>
      </w:r>
      <w:r w:rsidR="00887F53">
        <w:rPr>
          <w:rFonts w:eastAsia="Times New Roman" w:cs="Times New Roman"/>
          <w:b/>
          <w:sz w:val="20"/>
          <w:szCs w:val="20"/>
          <w:lang w:val="ru-RU"/>
        </w:rPr>
        <w:t>ког секретаријата за урбанизам</w:t>
      </w:r>
      <w:r w:rsidR="00080F34" w:rsidRPr="00A42E19">
        <w:rPr>
          <w:rFonts w:eastAsia="Times New Roman" w:cs="Times New Roman"/>
          <w:b/>
          <w:sz w:val="20"/>
          <w:szCs w:val="20"/>
          <w:lang w:val="ru-RU"/>
        </w:rPr>
        <w:t xml:space="preserve"> и заштиту животне средине, Нови Сад,</w:t>
      </w:r>
      <w:r w:rsidR="00080F34" w:rsidRPr="00A42E19">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w:t>
      </w:r>
      <w:r w:rsidR="00887F53">
        <w:rPr>
          <w:rFonts w:eastAsia="Times New Roman" w:cs="Times New Roman"/>
          <w:sz w:val="20"/>
          <w:szCs w:val="20"/>
          <w:lang w:val="ru-RU"/>
        </w:rPr>
        <w:t>Владимир Галић</w:t>
      </w:r>
      <w:r w:rsidR="00080F34" w:rsidRPr="00A42E19">
        <w:rPr>
          <w:rFonts w:eastAsia="Arial Unicode MS" w:cs="Arial"/>
          <w:b/>
          <w:iCs/>
          <w:kern w:val="1"/>
          <w:sz w:val="20"/>
          <w:szCs w:val="20"/>
          <w:lang w:val="sr-Cyrl-RS" w:eastAsia="ar-SA"/>
        </w:rPr>
        <w:t xml:space="preserve">  </w:t>
      </w:r>
    </w:p>
    <w:p w:rsidR="00D8735D" w:rsidRPr="00A42E19" w:rsidRDefault="00D8735D" w:rsidP="00D8735D">
      <w:pPr>
        <w:suppressAutoHyphens/>
        <w:spacing w:after="0" w:line="100" w:lineRule="atLeast"/>
        <w:rPr>
          <w:rFonts w:eastAsia="Arial Unicode MS" w:cs="Arial"/>
          <w:iCs/>
          <w:color w:val="000000"/>
          <w:kern w:val="1"/>
          <w:sz w:val="20"/>
          <w:szCs w:val="20"/>
          <w:lang w:val="sr-Cyrl-RS" w:eastAsia="ar-SA"/>
        </w:rPr>
      </w:pPr>
      <w:r w:rsidRPr="00A42E19">
        <w:rPr>
          <w:rFonts w:eastAsia="Arial Unicode MS" w:cs="Arial"/>
          <w:iCs/>
          <w:color w:val="000000"/>
          <w:kern w:val="1"/>
          <w:sz w:val="20"/>
          <w:szCs w:val="20"/>
          <w:lang w:val="sr-Cyrl-RS" w:eastAsia="ar-SA"/>
        </w:rPr>
        <w:t>и</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2. ______________________________________ из 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ул.______________________ бр. ____________ </w:t>
      </w:r>
      <w:r w:rsidR="00CA3302" w:rsidRPr="00A42E19">
        <w:rPr>
          <w:rFonts w:eastAsia="Times New Roman" w:cs="Times New Roman"/>
          <w:sz w:val="20"/>
          <w:szCs w:val="20"/>
          <w:lang w:val="sr-Latn-RS"/>
        </w:rPr>
        <w:t xml:space="preserve"> </w:t>
      </w:r>
      <w:r w:rsidRPr="00A42E19">
        <w:rPr>
          <w:rFonts w:eastAsia="Times New Roman" w:cs="Times New Roman"/>
          <w:sz w:val="20"/>
          <w:szCs w:val="20"/>
          <w:lang w:val="ru-RU"/>
        </w:rPr>
        <w:t>(у даљем тексту: Добављач), кога заступа ______________________________________________.</w:t>
      </w:r>
    </w:p>
    <w:p w:rsidR="00080F34" w:rsidRPr="00A42E19" w:rsidRDefault="00080F34" w:rsidP="00080F34">
      <w:pPr>
        <w:shd w:val="clear" w:color="auto" w:fill="E6E6E6"/>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функцију и име и презиме)  </w:t>
      </w:r>
    </w:p>
    <w:p w:rsidR="00080F34" w:rsidRPr="00A42E19" w:rsidRDefault="00080F34" w:rsidP="00080F34">
      <w:pPr>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p>
    <w:p w:rsidR="00080F34" w:rsidRPr="00A42E19" w:rsidRDefault="00080F34" w:rsidP="00080F34">
      <w:pPr>
        <w:tabs>
          <w:tab w:val="left" w:pos="0"/>
        </w:tabs>
        <w:spacing w:after="0" w:line="240" w:lineRule="auto"/>
        <w:ind w:firstLine="26"/>
        <w:jc w:val="both"/>
        <w:rPr>
          <w:rFonts w:eastAsia="Times New Roman" w:cs="Times New Roman"/>
          <w:b/>
          <w:i/>
          <w:sz w:val="20"/>
          <w:szCs w:val="20"/>
          <w:u w:val="single"/>
          <w:lang w:val="ru-RU"/>
        </w:rPr>
      </w:pPr>
      <w:r w:rsidRPr="00A42E19">
        <w:rPr>
          <w:rFonts w:eastAsia="Times New Roman" w:cs="Times New Roman"/>
          <w:sz w:val="20"/>
          <w:szCs w:val="20"/>
          <w:lang w:val="ru-RU"/>
        </w:rPr>
        <w:t xml:space="preserve"> </w:t>
      </w:r>
      <w:r w:rsidRPr="00A42E19">
        <w:rPr>
          <w:rFonts w:eastAsia="Times New Roman" w:cs="Times New Roman"/>
          <w:b/>
          <w:sz w:val="20"/>
          <w:szCs w:val="20"/>
          <w:lang w:val="ru-RU"/>
        </w:rPr>
        <w:t xml:space="preserve"> </w:t>
      </w:r>
      <w:r w:rsidRPr="00A42E19">
        <w:rPr>
          <w:rFonts w:eastAsia="Times New Roman" w:cs="Times New Roman"/>
          <w:b/>
          <w:i/>
          <w:sz w:val="20"/>
          <w:szCs w:val="20"/>
          <w:u w:val="single"/>
          <w:lang w:val="ru-RU"/>
        </w:rPr>
        <w:t xml:space="preserve">АКО ЈЕ ДАТА ЗАЈЕДНИЧКА ПОНУДА/ПОНУДА ГРУПЕ ПОНУЂАЧА: </w:t>
      </w:r>
    </w:p>
    <w:p w:rsidR="00080F34" w:rsidRPr="00A42E19" w:rsidRDefault="00080F34" w:rsidP="00080F34">
      <w:pPr>
        <w:tabs>
          <w:tab w:val="left" w:pos="180"/>
        </w:tabs>
        <w:spacing w:after="0" w:line="240" w:lineRule="auto"/>
        <w:ind w:firstLine="26"/>
        <w:jc w:val="both"/>
        <w:rPr>
          <w:rFonts w:eastAsia="Times New Roman" w:cs="Times New Roman"/>
          <w:b/>
          <w:sz w:val="20"/>
          <w:szCs w:val="20"/>
          <w:u w:val="single"/>
          <w:lang w:val="ru-RU"/>
        </w:rPr>
      </w:pPr>
      <w:r w:rsidRPr="00A42E19">
        <w:rPr>
          <w:rFonts w:eastAsia="Times New Roman" w:cs="Times New Roman"/>
          <w:b/>
          <w:sz w:val="20"/>
          <w:szCs w:val="20"/>
          <w:u w:val="single"/>
          <w:lang w:val="ru-RU"/>
        </w:rPr>
        <w:t xml:space="preserve"> </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t>2. Групу понуђача чине:</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b/>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2.1.</w:t>
      </w:r>
      <w:r w:rsidRPr="00A42E19">
        <w:rPr>
          <w:rFonts w:eastAsia="Times New Roman" w:cs="Times New Roman"/>
          <w:b/>
          <w:sz w:val="20"/>
          <w:szCs w:val="20"/>
          <w:lang w:val="ru-RU"/>
        </w:rPr>
        <w:t xml:space="preserve"> _________________________________  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2.2.</w:t>
      </w:r>
      <w:r w:rsidRPr="00A42E19">
        <w:rPr>
          <w:rFonts w:eastAsia="Times New Roman" w:cs="Times New Roman"/>
          <w:b/>
          <w:sz w:val="20"/>
          <w:szCs w:val="20"/>
          <w:lang w:val="ru-RU"/>
        </w:rPr>
        <w:t>___________________________________из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2.3.</w:t>
      </w:r>
      <w:r w:rsidRPr="00A42E19">
        <w:rPr>
          <w:rFonts w:eastAsia="Times New Roman" w:cs="Times New Roman"/>
          <w:b/>
          <w:sz w:val="20"/>
          <w:szCs w:val="20"/>
          <w:lang w:val="ru-RU"/>
        </w:rPr>
        <w:t>________________________________из _________________________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color w:val="FF0000"/>
          <w:sz w:val="20"/>
          <w:szCs w:val="20"/>
          <w:lang w:val="ru-RU"/>
        </w:rPr>
        <w:tab/>
      </w:r>
      <w:r w:rsidRPr="00A42E19">
        <w:rPr>
          <w:rFonts w:eastAsia="Times New Roman" w:cs="Times New Roman"/>
          <w:color w:val="FF0000"/>
          <w:sz w:val="20"/>
          <w:szCs w:val="20"/>
          <w:lang w:val="ru-RU"/>
        </w:rPr>
        <w:tab/>
      </w: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lastRenderedPageBreak/>
        <w:tab/>
      </w:r>
      <w:r w:rsidRPr="00A42E19">
        <w:rPr>
          <w:rFonts w:eastAsia="Times New Roman" w:cs="Times New Roman"/>
          <w:sz w:val="20"/>
          <w:szCs w:val="20"/>
          <w:lang w:val="ru-RU"/>
        </w:rPr>
        <w:t>2.4.</w:t>
      </w:r>
      <w:r w:rsidRPr="00A42E19">
        <w:rPr>
          <w:rFonts w:eastAsia="Times New Roman" w:cs="Times New Roman"/>
          <w:b/>
          <w:sz w:val="20"/>
          <w:szCs w:val="20"/>
          <w:lang w:val="ru-RU"/>
        </w:rPr>
        <w:t>_________________________________из 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(име и презиме, функција)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r w:rsidRPr="00A42E19">
        <w:rPr>
          <w:rFonts w:eastAsia="Times New Roman" w:cs="Times New Roman"/>
          <w:sz w:val="20"/>
          <w:szCs w:val="20"/>
          <w:lang w:val="ru-RU"/>
        </w:rPr>
        <w:tab/>
      </w:r>
      <w:r w:rsidRPr="00A42E19">
        <w:rPr>
          <w:rFonts w:eastAsia="Times New Roman" w:cs="Times New Roman"/>
          <w:sz w:val="20"/>
          <w:szCs w:val="20"/>
          <w:lang w:val="sr-Cyrl-CS"/>
        </w:rPr>
        <w:t xml:space="preserve">Споразум </w:t>
      </w:r>
      <w:r w:rsidRPr="00A42E19">
        <w:rPr>
          <w:rFonts w:eastAsia="Times New Roman" w:cs="Times New Roman"/>
          <w:sz w:val="20"/>
          <w:szCs w:val="20"/>
          <w:lang w:val="ru-RU"/>
        </w:rPr>
        <w:t>групе понуђача  број:   __________________ од  _______________</w:t>
      </w:r>
      <w:r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је саставни део овог уговора.</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080F34" w:rsidRPr="00A42E19" w:rsidRDefault="00080F34" w:rsidP="00080F34">
      <w:pPr>
        <w:tabs>
          <w:tab w:val="left" w:pos="180"/>
        </w:tabs>
        <w:spacing w:after="0" w:line="240" w:lineRule="auto"/>
        <w:ind w:left="26"/>
        <w:jc w:val="both"/>
        <w:rPr>
          <w:rFonts w:eastAsia="Times New Roman" w:cs="Times New Roman"/>
          <w:color w:val="FF0000"/>
          <w:sz w:val="20"/>
          <w:szCs w:val="20"/>
          <w:u w:val="single"/>
          <w:lang w:val="ru-RU"/>
        </w:rPr>
      </w:pPr>
    </w:p>
    <w:p w:rsidR="00080F34" w:rsidRPr="00A42E19" w:rsidRDefault="00080F34" w:rsidP="00080F34">
      <w:pPr>
        <w:spacing w:after="0" w:line="240" w:lineRule="auto"/>
        <w:ind w:right="-360"/>
        <w:rPr>
          <w:rFonts w:eastAsia="Times New Roman" w:cs="Times New Roman"/>
          <w:b/>
          <w:sz w:val="20"/>
          <w:szCs w:val="20"/>
          <w:lang w:val="ru-RU"/>
        </w:rPr>
      </w:pPr>
      <w:r w:rsidRPr="00A42E19">
        <w:rPr>
          <w:rFonts w:eastAsia="Times New Roman" w:cs="Times New Roman"/>
          <w:b/>
          <w:sz w:val="20"/>
          <w:szCs w:val="20"/>
          <w:lang w:val="ru-RU"/>
        </w:rPr>
        <w:t>Подаци о наручиоцу:</w:t>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755"/>
        <w:gridCol w:w="1999"/>
        <w:gridCol w:w="2023"/>
      </w:tblGrid>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ПИБ:</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100715260</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ПИБ:</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08752885</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840-30640-67</w:t>
            </w:r>
          </w:p>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Управа за трезор</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RS"/>
              </w:rPr>
            </w:pPr>
            <w:r w:rsidRPr="00A42E19">
              <w:rPr>
                <w:rFonts w:eastAsia="Times New Roman" w:cs="Times New Roman"/>
                <w:sz w:val="20"/>
                <w:szCs w:val="20"/>
                <w:lang w:val="sr-Cyrl-CS"/>
              </w:rPr>
              <w:t>021/487 4719</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Факс:</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021/456 238</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Факс:</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E-mail:</w:t>
            </w:r>
          </w:p>
        </w:tc>
        <w:tc>
          <w:tcPr>
            <w:tcW w:w="3762" w:type="dxa"/>
            <w:shd w:val="clear" w:color="auto" w:fill="auto"/>
          </w:tcPr>
          <w:p w:rsidR="00080F34" w:rsidRPr="00A42E19" w:rsidRDefault="00F626B0" w:rsidP="00030DA6">
            <w:pPr>
              <w:spacing w:after="0" w:line="240" w:lineRule="auto"/>
              <w:ind w:left="31" w:right="14"/>
              <w:rPr>
                <w:rFonts w:eastAsia="Times New Roman" w:cs="Times New Roman"/>
                <w:sz w:val="20"/>
                <w:szCs w:val="20"/>
                <w:lang w:val="sr-Cyrl-CS"/>
              </w:rPr>
            </w:pPr>
            <w:hyperlink r:id="rId25" w:history="1">
              <w:r w:rsidR="00080F34" w:rsidRPr="00A42E19">
                <w:rPr>
                  <w:rStyle w:val="Hyperlink"/>
                  <w:rFonts w:eastAsia="Times New Roman" w:cs="Times New Roman"/>
                  <w:color w:val="auto"/>
                  <w:sz w:val="20"/>
                  <w:szCs w:val="20"/>
                  <w:lang w:val="sr-Latn-RS"/>
                </w:rPr>
                <w:t>ekourb</w:t>
              </w:r>
              <w:r w:rsidR="00080F34" w:rsidRPr="00A42E19">
                <w:rPr>
                  <w:rStyle w:val="Hyperlink"/>
                  <w:rFonts w:eastAsia="Times New Roman" w:cs="Times New Roman"/>
                  <w:color w:val="auto"/>
                  <w:sz w:val="20"/>
                  <w:szCs w:val="20"/>
                  <w:lang w:val="sr-Cyrl-CS"/>
                </w:rPr>
                <w:t>@vojvodina.gov.rs</w:t>
              </w:r>
            </w:hyperlink>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E-mail:</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Интернет страница наручиоца:</w:t>
            </w:r>
          </w:p>
        </w:tc>
        <w:tc>
          <w:tcPr>
            <w:tcW w:w="3762" w:type="dxa"/>
            <w:shd w:val="clear" w:color="auto" w:fill="auto"/>
          </w:tcPr>
          <w:p w:rsidR="00080F34" w:rsidRPr="00A42E19" w:rsidRDefault="00F626B0" w:rsidP="00030DA6">
            <w:pPr>
              <w:spacing w:after="0" w:line="240" w:lineRule="auto"/>
              <w:ind w:left="31" w:right="14"/>
              <w:rPr>
                <w:rFonts w:eastAsia="Times New Roman" w:cs="Times New Roman"/>
                <w:sz w:val="20"/>
                <w:szCs w:val="20"/>
                <w:lang w:val="sr-Cyrl-CS"/>
              </w:rPr>
            </w:pPr>
            <w:hyperlink r:id="rId26" w:history="1">
              <w:r w:rsidR="00080F34" w:rsidRPr="00A42E19">
                <w:rPr>
                  <w:rStyle w:val="Hyperlink"/>
                  <w:rFonts w:eastAsia="Times New Roman" w:cs="Times New Roman"/>
                  <w:color w:val="auto"/>
                  <w:sz w:val="20"/>
                  <w:szCs w:val="20"/>
                  <w:lang w:val="sr-Cyrl-CS"/>
                </w:rPr>
                <w:t>www.</w:t>
              </w:r>
              <w:r w:rsidR="00080F34" w:rsidRPr="00A42E19">
                <w:rPr>
                  <w:rStyle w:val="Hyperlink"/>
                  <w:rFonts w:eastAsia="Times New Roman" w:cs="Times New Roman"/>
                  <w:color w:val="auto"/>
                  <w:sz w:val="20"/>
                  <w:szCs w:val="20"/>
                  <w:lang w:val="sr-Latn-RS"/>
                </w:rPr>
                <w:t>ekourb</w:t>
              </w:r>
              <w:r w:rsidR="00080F34" w:rsidRPr="00A42E19">
                <w:rPr>
                  <w:rStyle w:val="Hyperlink"/>
                  <w:rFonts w:eastAsia="Times New Roman" w:cs="Times New Roman"/>
                  <w:color w:val="auto"/>
                  <w:sz w:val="20"/>
                  <w:szCs w:val="20"/>
                  <w:lang w:val="sr-Cyrl-CS"/>
                </w:rPr>
                <w:t>.vojvodina.gov.rs</w:t>
              </w:r>
            </w:hyperlink>
            <w:r w:rsidR="00080F34" w:rsidRPr="00A42E19">
              <w:rPr>
                <w:rFonts w:eastAsia="Times New Roman" w:cs="Times New Roman"/>
                <w:sz w:val="20"/>
                <w:szCs w:val="20"/>
                <w:lang w:val="sr-Cyrl-CS"/>
              </w:rPr>
              <w:t xml:space="preserve"> </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bl>
    <w:p w:rsidR="00080F34" w:rsidRPr="00A42E19" w:rsidRDefault="00080F34" w:rsidP="00080F34">
      <w:pPr>
        <w:spacing w:after="0" w:line="240" w:lineRule="auto"/>
        <w:ind w:right="-631"/>
        <w:rPr>
          <w:rFonts w:eastAsia="Times New Roman" w:cs="Times New Roman"/>
          <w:b/>
          <w:sz w:val="20"/>
          <w:szCs w:val="20"/>
          <w:lang w:val="sr-Latn-RS"/>
        </w:rPr>
      </w:pPr>
    </w:p>
    <w:p w:rsidR="00080F34" w:rsidRPr="00A42E19" w:rsidRDefault="00080F34" w:rsidP="00080F34">
      <w:pPr>
        <w:spacing w:after="0" w:line="240" w:lineRule="auto"/>
        <w:ind w:right="-631"/>
        <w:rPr>
          <w:rFonts w:eastAsia="Times New Roman" w:cs="Times New Roman"/>
          <w:b/>
          <w:sz w:val="20"/>
          <w:szCs w:val="20"/>
          <w:lang w:val="sr-Cyrl-CS"/>
        </w:rPr>
      </w:pPr>
      <w:r w:rsidRPr="00A42E19">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sr-Cyrl-CS"/>
              </w:rPr>
            </w:pPr>
            <w:r w:rsidRPr="00A42E19">
              <w:rPr>
                <w:rFonts w:eastAsia="Times New Roman" w:cs="Times New Roman"/>
                <w:sz w:val="20"/>
                <w:szCs w:val="20"/>
                <w:lang w:val="sr-Cyrl-CS"/>
              </w:rPr>
              <w:t>Број ЈН:</w:t>
            </w:r>
          </w:p>
        </w:tc>
        <w:tc>
          <w:tcPr>
            <w:tcW w:w="4765" w:type="dxa"/>
            <w:shd w:val="clear" w:color="auto" w:fill="auto"/>
          </w:tcPr>
          <w:p w:rsidR="00080F34" w:rsidRPr="00A42E19" w:rsidRDefault="00080F34" w:rsidP="00887F53">
            <w:pPr>
              <w:spacing w:after="0" w:line="240" w:lineRule="auto"/>
              <w:ind w:right="91"/>
              <w:rPr>
                <w:rFonts w:eastAsia="Times New Roman" w:cs="Times New Roman"/>
                <w:sz w:val="20"/>
                <w:szCs w:val="20"/>
                <w:lang w:val="sr-Cyrl-RS"/>
              </w:rPr>
            </w:pPr>
            <w:r w:rsidRPr="00A42E19">
              <w:rPr>
                <w:rFonts w:eastAsia="Times New Roman" w:cs="Times New Roman"/>
                <w:sz w:val="20"/>
                <w:szCs w:val="20"/>
                <w:lang w:val="sr-Cyrl-CS"/>
              </w:rPr>
              <w:t xml:space="preserve">ЈН ОП </w:t>
            </w:r>
            <w:r w:rsidR="00887F53">
              <w:rPr>
                <w:rFonts w:eastAsia="Times New Roman" w:cs="Times New Roman"/>
                <w:sz w:val="20"/>
                <w:szCs w:val="20"/>
                <w:lang w:val="sr-Cyrl-CS"/>
              </w:rPr>
              <w:t>9</w:t>
            </w:r>
            <w:r w:rsidRPr="00A42E19">
              <w:rPr>
                <w:rFonts w:eastAsia="Times New Roman" w:cs="Times New Roman"/>
                <w:sz w:val="20"/>
                <w:szCs w:val="20"/>
                <w:lang w:val="sr-Cyrl-CS"/>
              </w:rPr>
              <w:t>/201</w:t>
            </w:r>
            <w:r w:rsidR="00887F53">
              <w:rPr>
                <w:rFonts w:eastAsia="Times New Roman" w:cs="Times New Roman"/>
                <w:sz w:val="20"/>
                <w:szCs w:val="20"/>
                <w:lang w:val="sr-Cyrl-CS"/>
              </w:rPr>
              <w:t>7</w:t>
            </w: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jc w:val="both"/>
              <w:rPr>
                <w:rFonts w:eastAsia="Times New Roman" w:cs="Times New Roman"/>
                <w:sz w:val="20"/>
                <w:szCs w:val="20"/>
                <w:lang w:val="ru-RU"/>
              </w:rPr>
            </w:pPr>
            <w:r w:rsidRPr="00A42E19">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080F34" w:rsidRPr="00A42E19" w:rsidRDefault="00080F34" w:rsidP="00432169">
            <w:pPr>
              <w:autoSpaceDE w:val="0"/>
              <w:autoSpaceDN w:val="0"/>
              <w:adjustRightInd w:val="0"/>
              <w:spacing w:after="0" w:line="240" w:lineRule="auto"/>
              <w:jc w:val="both"/>
              <w:rPr>
                <w:rFonts w:eastAsia="Times New Roman" w:cs="Times New Roman"/>
                <w:sz w:val="20"/>
                <w:szCs w:val="20"/>
                <w:lang w:val="sr-Cyrl-CS"/>
              </w:rPr>
            </w:pPr>
            <w:r w:rsidRPr="00A42E19">
              <w:rPr>
                <w:rFonts w:eastAsia="Times New Roman" w:cs="Verdana-Bold"/>
                <w:bCs/>
                <w:sz w:val="20"/>
                <w:szCs w:val="20"/>
                <w:lang w:val="ru-RU"/>
              </w:rPr>
              <w:t xml:space="preserve">  </w:t>
            </w:r>
            <w:r w:rsidR="00432169">
              <w:rPr>
                <w:rFonts w:eastAsia="Times New Roman" w:cs="Verdana-Bold"/>
                <w:bCs/>
                <w:sz w:val="20"/>
                <w:szCs w:val="20"/>
                <w:lang w:val="ru-RU"/>
              </w:rPr>
              <w:t>07.03</w:t>
            </w:r>
            <w:r w:rsidR="00887F53">
              <w:rPr>
                <w:rFonts w:eastAsia="Times New Roman" w:cs="Verdana-Bold"/>
                <w:bCs/>
                <w:sz w:val="20"/>
                <w:szCs w:val="20"/>
                <w:lang w:val="ru-RU"/>
              </w:rPr>
              <w:t>.</w:t>
            </w:r>
            <w:r w:rsidRPr="00A42E19">
              <w:rPr>
                <w:rFonts w:eastAsia="Times New Roman" w:cs="Verdana-Bold"/>
                <w:bCs/>
                <w:sz w:val="20"/>
                <w:szCs w:val="20"/>
                <w:lang w:val="ru-RU"/>
              </w:rPr>
              <w:t>201</w:t>
            </w:r>
            <w:r w:rsidR="00887F53">
              <w:rPr>
                <w:rFonts w:eastAsia="Times New Roman" w:cs="Verdana-Bold"/>
                <w:bCs/>
                <w:sz w:val="20"/>
                <w:szCs w:val="20"/>
                <w:lang w:val="ru-RU"/>
              </w:rPr>
              <w:t>7</w:t>
            </w:r>
            <w:r w:rsidRPr="00A42E19">
              <w:rPr>
                <w:rFonts w:eastAsia="Times New Roman" w:cs="Verdana-Bold"/>
                <w:bCs/>
                <w:sz w:val="20"/>
                <w:szCs w:val="20"/>
                <w:lang w:val="ru-RU"/>
              </w:rPr>
              <w:t>. године</w:t>
            </w: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Број и датум одлуке о додели уговора: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9832" w:type="dxa"/>
            <w:gridSpan w:val="2"/>
            <w:shd w:val="clear" w:color="auto" w:fill="auto"/>
          </w:tcPr>
          <w:p w:rsidR="00080F34" w:rsidRPr="00A42E19" w:rsidRDefault="00080F34" w:rsidP="00030DA6">
            <w:pPr>
              <w:spacing w:after="0" w:line="240" w:lineRule="auto"/>
              <w:ind w:left="63" w:right="148"/>
              <w:rPr>
                <w:rFonts w:eastAsia="Times New Roman" w:cs="Times New Roman"/>
                <w:sz w:val="20"/>
                <w:szCs w:val="20"/>
                <w:lang w:val="ru-RU"/>
              </w:rPr>
            </w:pPr>
          </w:p>
          <w:p w:rsidR="00080F34" w:rsidRPr="00A42E19" w:rsidRDefault="00080F34" w:rsidP="00030DA6">
            <w:pPr>
              <w:spacing w:after="0" w:line="240" w:lineRule="auto"/>
              <w:ind w:left="63" w:right="148"/>
              <w:rPr>
                <w:rFonts w:eastAsia="Times New Roman" w:cs="Times New Roman"/>
                <w:sz w:val="20"/>
                <w:szCs w:val="20"/>
                <w:lang w:val="ru-RU"/>
              </w:rPr>
            </w:pPr>
            <w:r w:rsidRPr="00A42E19">
              <w:rPr>
                <w:rFonts w:eastAsia="Times New Roman" w:cs="Times New Roman"/>
                <w:sz w:val="20"/>
                <w:szCs w:val="20"/>
                <w:lang w:val="ru-RU"/>
              </w:rPr>
              <w:t xml:space="preserve">Понуда изабраног понуђача број </w:t>
            </w:r>
            <w:r w:rsidRPr="00A42E19">
              <w:rPr>
                <w:rFonts w:eastAsia="Times New Roman" w:cs="Times New Roman"/>
                <w:sz w:val="20"/>
                <w:szCs w:val="20"/>
                <w:shd w:val="clear" w:color="auto" w:fill="BFBFBF"/>
                <w:lang w:val="ru-RU"/>
              </w:rPr>
              <w:t>_________ од ___________.</w:t>
            </w:r>
            <w:r w:rsidRPr="00A42E19">
              <w:rPr>
                <w:rFonts w:eastAsia="Times New Roman" w:cs="Times New Roman"/>
                <w:sz w:val="20"/>
                <w:szCs w:val="20"/>
                <w:lang w:val="ru-RU"/>
              </w:rPr>
              <w:t xml:space="preserve"> _______. године</w:t>
            </w:r>
          </w:p>
          <w:p w:rsidR="00080F34" w:rsidRPr="00A42E19" w:rsidRDefault="00080F34" w:rsidP="00030DA6">
            <w:pPr>
              <w:spacing w:after="0" w:line="240" w:lineRule="auto"/>
              <w:ind w:left="-684" w:right="-631"/>
              <w:rPr>
                <w:rFonts w:eastAsia="Times New Roman" w:cs="Times New Roman"/>
                <w:sz w:val="20"/>
                <w:szCs w:val="20"/>
                <w:lang w:val="ru-RU"/>
              </w:rPr>
            </w:pPr>
          </w:p>
        </w:tc>
      </w:tr>
    </w:tbl>
    <w:p w:rsidR="00D8735D" w:rsidRPr="00A42E19" w:rsidRDefault="00D8735D" w:rsidP="00D8735D">
      <w:pPr>
        <w:suppressAutoHyphens/>
        <w:spacing w:after="0" w:line="100" w:lineRule="atLeast"/>
        <w:rPr>
          <w:rFonts w:eastAsia="Arial Unicode MS" w:cs="Arial"/>
          <w:i/>
          <w:iCs/>
          <w:color w:val="000000"/>
          <w:kern w:val="1"/>
          <w:sz w:val="20"/>
          <w:szCs w:val="20"/>
          <w:highlight w:val="green"/>
          <w:lang w:val="sr-Cyrl-RS" w:eastAsia="ar-SA"/>
        </w:rPr>
      </w:pPr>
    </w:p>
    <w:p w:rsidR="00D8735D" w:rsidRPr="00A42E19" w:rsidRDefault="00080F34" w:rsidP="00D8735D">
      <w:pPr>
        <w:suppressAutoHyphens/>
        <w:spacing w:after="0" w:line="100" w:lineRule="atLeast"/>
        <w:rPr>
          <w:rFonts w:eastAsia="Arial Unicode MS" w:cs="Arial"/>
          <w:i/>
          <w:iCs/>
          <w:color w:val="000000"/>
          <w:kern w:val="1"/>
          <w:sz w:val="20"/>
          <w:szCs w:val="20"/>
          <w:lang w:val="ru-RU" w:eastAsia="ar-SA"/>
        </w:rPr>
      </w:pPr>
      <w:r w:rsidRPr="00A42E19">
        <w:rPr>
          <w:rFonts w:eastAsia="Arial Unicode MS" w:cs="Arial"/>
          <w:i/>
          <w:iCs/>
          <w:color w:val="000000"/>
          <w:kern w:val="1"/>
          <w:sz w:val="20"/>
          <w:szCs w:val="20"/>
          <w:lang w:val="sr-Cyrl-RS" w:eastAsia="ar-SA"/>
        </w:rPr>
        <w:t xml:space="preserve"> </w:t>
      </w:r>
    </w:p>
    <w:p w:rsidR="00D8735D" w:rsidRPr="00A42E19" w:rsidRDefault="00D8735D" w:rsidP="00080F34">
      <w:pPr>
        <w:suppressAutoHyphens/>
        <w:spacing w:after="0" w:line="240" w:lineRule="auto"/>
        <w:jc w:val="both"/>
        <w:rPr>
          <w:rFonts w:eastAsia="Times New Roman" w:cs="Times New Roman"/>
          <w:sz w:val="20"/>
          <w:szCs w:val="20"/>
          <w:highlight w:val="green"/>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Предмет Уговора</w:t>
      </w:r>
    </w:p>
    <w:p w:rsidR="00D8735D" w:rsidRPr="00A42E19" w:rsidRDefault="00D8735D" w:rsidP="00D8735D">
      <w:pPr>
        <w:suppressAutoHyphens/>
        <w:spacing w:after="0" w:line="240" w:lineRule="auto"/>
        <w:jc w:val="center"/>
        <w:rPr>
          <w:rFonts w:eastAsia="Times New Roman" w:cs="Times New Roman"/>
          <w:color w:val="FF0000"/>
          <w:sz w:val="20"/>
          <w:szCs w:val="20"/>
          <w:lang w:val="ru-RU" w:eastAsia="ar-SA"/>
        </w:rPr>
      </w:pPr>
      <w:r w:rsidRPr="00A42E19">
        <w:rPr>
          <w:rFonts w:eastAsia="Times New Roman" w:cs="Times New Roman"/>
          <w:color w:val="FF0000"/>
          <w:sz w:val="20"/>
          <w:szCs w:val="20"/>
          <w:lang w:val="sr-Cyrl-CS" w:eastAsia="ar-SA"/>
        </w:rPr>
        <w:t xml:space="preserve"> </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w:t>
      </w:r>
    </w:p>
    <w:p w:rsidR="00D8735D" w:rsidRPr="00A42E19" w:rsidRDefault="00D8735D" w:rsidP="00D8735D">
      <w:pPr>
        <w:spacing w:after="0" w:line="240" w:lineRule="auto"/>
        <w:jc w:val="both"/>
        <w:rPr>
          <w:rFonts w:eastAsia="Calibri" w:cs="Times New Roman"/>
          <w:sz w:val="20"/>
          <w:szCs w:val="20"/>
          <w:lang w:val="sr-Cyrl-RS"/>
        </w:rPr>
      </w:pPr>
      <w:r w:rsidRPr="00A42E19">
        <w:rPr>
          <w:rFonts w:eastAsia="Times New Roman" w:cs="Times New Roman"/>
          <w:color w:val="FF0000"/>
          <w:sz w:val="20"/>
          <w:szCs w:val="20"/>
          <w:lang w:val="sr-Cyrl-CS" w:eastAsia="ar-SA"/>
        </w:rPr>
        <w:tab/>
      </w:r>
      <w:r w:rsidRPr="00A42E19">
        <w:rPr>
          <w:rFonts w:eastAsia="Times New Roman" w:cs="Times New Roman"/>
          <w:sz w:val="20"/>
          <w:szCs w:val="20"/>
          <w:lang w:val="sr-Cyrl-CS" w:eastAsia="ar-SA"/>
        </w:rPr>
        <w:t>Предмет Уговора је извршење у</w:t>
      </w:r>
      <w:r w:rsidRPr="00A42E19">
        <w:rPr>
          <w:rFonts w:eastAsia="Times New Roman" w:cs="Arial"/>
          <w:iCs/>
          <w:sz w:val="20"/>
          <w:szCs w:val="20"/>
          <w:lang w:val="sr-Cyrl-CS"/>
        </w:rPr>
        <w:t xml:space="preserve">слуге </w:t>
      </w:r>
      <w:r w:rsidRPr="00A42E19">
        <w:rPr>
          <w:rFonts w:eastAsia="Times New Roman" w:cs="Arial"/>
          <w:bCs/>
          <w:sz w:val="20"/>
          <w:szCs w:val="20"/>
          <w:lang w:val="sr-Cyrl-CS" w:eastAsia="en-GB"/>
        </w:rPr>
        <w:t xml:space="preserve">одржавањa </w:t>
      </w:r>
      <w:r w:rsidR="005C1FFA">
        <w:rPr>
          <w:rFonts w:eastAsia="Times New Roman" w:cs="Arial"/>
          <w:bCs/>
          <w:sz w:val="20"/>
          <w:szCs w:val="20"/>
          <w:lang w:val="sr-Cyrl-CS" w:eastAsia="en-GB"/>
        </w:rPr>
        <w:t>М</w:t>
      </w:r>
      <w:r w:rsidR="00E5279E" w:rsidRPr="00A42E19">
        <w:rPr>
          <w:rFonts w:eastAsia="Times New Roman" w:cs="Arial"/>
          <w:bCs/>
          <w:sz w:val="20"/>
          <w:szCs w:val="20"/>
          <w:lang w:val="sr-Latn-RS" w:eastAsia="en-GB"/>
        </w:rPr>
        <w:t xml:space="preserve">icrosoft </w:t>
      </w:r>
      <w:r w:rsidRPr="00A42E19">
        <w:rPr>
          <w:rFonts w:eastAsia="Times New Roman" w:cs="Arial"/>
          <w:bCs/>
          <w:sz w:val="20"/>
          <w:szCs w:val="20"/>
          <w:lang w:val="sr-Cyrl-CS" w:eastAsia="en-GB"/>
        </w:rPr>
        <w:t xml:space="preserve">софтверске инфраструктуре </w:t>
      </w:r>
      <w:r w:rsidRPr="00A42E19">
        <w:rPr>
          <w:rFonts w:eastAsia="Calibri" w:cs="Arial"/>
          <w:bCs/>
          <w:sz w:val="20"/>
          <w:szCs w:val="20"/>
          <w:lang w:val="sr-Cyrl-CS" w:eastAsia="en-GB"/>
        </w:rPr>
        <w:t>(</w:t>
      </w:r>
      <w:r w:rsidRPr="00A42E19">
        <w:rPr>
          <w:rFonts w:eastAsia="Calibri" w:cs="Arial"/>
          <w:bCs/>
          <w:sz w:val="20"/>
          <w:szCs w:val="20"/>
          <w:lang w:val="sr-Latn-RS" w:eastAsia="en-GB"/>
        </w:rPr>
        <w:t xml:space="preserve">Windows server 2012 </w:t>
      </w:r>
      <w:r w:rsidRPr="00A42E19">
        <w:rPr>
          <w:rFonts w:eastAsia="Calibri" w:cs="Arial"/>
          <w:bCs/>
          <w:sz w:val="20"/>
          <w:szCs w:val="20"/>
          <w:lang w:val="sr-Cyrl-RS" w:eastAsia="en-GB"/>
        </w:rPr>
        <w:t>и виртуелне машине)</w:t>
      </w:r>
      <w:r w:rsidRPr="00A42E19">
        <w:rPr>
          <w:rFonts w:eastAsia="Calibri" w:cs="Arial"/>
          <w:b/>
          <w:bCs/>
          <w:sz w:val="20"/>
          <w:szCs w:val="20"/>
          <w:lang w:val="sr-Cyrl-RS" w:eastAsia="en-GB"/>
        </w:rPr>
        <w:t xml:space="preserve"> </w:t>
      </w:r>
      <w:r w:rsidRPr="00A42E19">
        <w:rPr>
          <w:rFonts w:eastAsia="Times New Roman" w:cs="Arial"/>
          <w:b/>
          <w:iCs/>
          <w:sz w:val="20"/>
          <w:szCs w:val="20"/>
          <w:lang w:val="sr-Cyrl-CS"/>
        </w:rPr>
        <w:t xml:space="preserve"> </w:t>
      </w:r>
      <w:r w:rsidRPr="00A42E19">
        <w:rPr>
          <w:rFonts w:eastAsia="Arial Unicode MS" w:cs="Times New Roman"/>
          <w:kern w:val="1"/>
          <w:sz w:val="20"/>
          <w:szCs w:val="20"/>
          <w:lang w:val="ru-RU" w:eastAsia="ar-SA"/>
        </w:rPr>
        <w:t xml:space="preserve">за потребе Наручиоца.  </w:t>
      </w:r>
    </w:p>
    <w:p w:rsidR="00D8735D" w:rsidRPr="00A42E19" w:rsidRDefault="00D8735D" w:rsidP="00D8735D">
      <w:pPr>
        <w:suppressAutoHyphens/>
        <w:spacing w:after="0" w:line="240" w:lineRule="auto"/>
        <w:ind w:firstLine="709"/>
        <w:jc w:val="both"/>
        <w:rPr>
          <w:rFonts w:eastAsia="Times New Roman" w:cs="Times New Roman"/>
          <w:sz w:val="20"/>
          <w:szCs w:val="20"/>
          <w:lang w:val="ru-RU" w:eastAsia="ar-SA"/>
        </w:rPr>
      </w:pPr>
      <w:r w:rsidRPr="00A42E19">
        <w:rPr>
          <w:rFonts w:eastAsia="Arial Unicode MS" w:cs="Times New Roman"/>
          <w:kern w:val="1"/>
          <w:sz w:val="20"/>
          <w:szCs w:val="20"/>
          <w:lang w:val="ru-RU" w:eastAsia="ar-SA"/>
        </w:rPr>
        <w:t xml:space="preserve">Добављач се обавезује да током трајања уговора </w:t>
      </w:r>
      <w:r w:rsidR="005C1FFA">
        <w:rPr>
          <w:rFonts w:eastAsia="Arial Unicode MS" w:cs="Times New Roman"/>
          <w:kern w:val="1"/>
          <w:sz w:val="20"/>
          <w:szCs w:val="20"/>
          <w:lang w:val="ru-RU" w:eastAsia="ar-SA"/>
        </w:rPr>
        <w:t xml:space="preserve">изврши све </w:t>
      </w:r>
      <w:r w:rsidRPr="00A42E19">
        <w:rPr>
          <w:rFonts w:eastAsia="Times New Roman" w:cs="Times New Roman"/>
          <w:sz w:val="20"/>
          <w:szCs w:val="20"/>
          <w:lang w:val="ru-RU" w:eastAsia="ar-SA"/>
        </w:rPr>
        <w:t xml:space="preserve">уговорене услуге, </w:t>
      </w:r>
      <w:r w:rsidR="005C1FFA">
        <w:rPr>
          <w:rFonts w:eastAsia="Times New Roman" w:cs="Times New Roman"/>
          <w:sz w:val="20"/>
          <w:szCs w:val="20"/>
          <w:lang w:val="ru-RU" w:eastAsia="ar-SA"/>
        </w:rPr>
        <w:t>које</w:t>
      </w:r>
      <w:r w:rsidR="0031084A">
        <w:rPr>
          <w:rFonts w:eastAsia="Times New Roman" w:cs="Times New Roman"/>
          <w:sz w:val="20"/>
          <w:szCs w:val="20"/>
          <w:lang w:eastAsia="ar-SA"/>
        </w:rPr>
        <w:t xml:space="preserve"> </w:t>
      </w:r>
      <w:r w:rsidR="005C1FFA">
        <w:rPr>
          <w:rFonts w:eastAsia="Times New Roman" w:cs="Times New Roman"/>
          <w:sz w:val="20"/>
          <w:szCs w:val="20"/>
          <w:lang w:val="ru-RU" w:eastAsia="ar-SA"/>
        </w:rPr>
        <w:t xml:space="preserve">се односе на </w:t>
      </w:r>
      <w:r w:rsidR="005C1FFA" w:rsidRPr="00A42E19">
        <w:rPr>
          <w:rFonts w:eastAsia="Times New Roman" w:cs="Arial"/>
          <w:bCs/>
          <w:sz w:val="20"/>
          <w:szCs w:val="20"/>
          <w:lang w:val="sr-Cyrl-CS" w:eastAsia="en-GB"/>
        </w:rPr>
        <w:t xml:space="preserve">одржавањa </w:t>
      </w:r>
      <w:r w:rsidR="007F1865">
        <w:rPr>
          <w:rFonts w:eastAsia="Times New Roman" w:cs="Arial"/>
          <w:bCs/>
          <w:sz w:val="20"/>
          <w:szCs w:val="20"/>
          <w:lang w:val="sr-Cyrl-RS" w:eastAsia="en-GB"/>
        </w:rPr>
        <w:t>М</w:t>
      </w:r>
      <w:r w:rsidR="005C1FFA" w:rsidRPr="00A42E19">
        <w:rPr>
          <w:rFonts w:eastAsia="Times New Roman" w:cs="Arial"/>
          <w:bCs/>
          <w:sz w:val="20"/>
          <w:szCs w:val="20"/>
          <w:lang w:val="sr-Latn-RS" w:eastAsia="en-GB"/>
        </w:rPr>
        <w:t xml:space="preserve">icrosoft </w:t>
      </w:r>
      <w:r w:rsidR="005C1FFA" w:rsidRPr="00A42E19">
        <w:rPr>
          <w:rFonts w:eastAsia="Times New Roman" w:cs="Arial"/>
          <w:bCs/>
          <w:sz w:val="20"/>
          <w:szCs w:val="20"/>
          <w:lang w:val="sr-Cyrl-CS" w:eastAsia="en-GB"/>
        </w:rPr>
        <w:t xml:space="preserve">софтверске инфраструктуре </w:t>
      </w:r>
      <w:r w:rsidR="005C1FFA" w:rsidRPr="00A42E19">
        <w:rPr>
          <w:rFonts w:eastAsia="Calibri" w:cs="Arial"/>
          <w:bCs/>
          <w:sz w:val="20"/>
          <w:szCs w:val="20"/>
          <w:lang w:val="sr-Cyrl-CS" w:eastAsia="en-GB"/>
        </w:rPr>
        <w:t>(</w:t>
      </w:r>
      <w:r w:rsidR="005C1FFA" w:rsidRPr="00A42E19">
        <w:rPr>
          <w:rFonts w:eastAsia="Calibri" w:cs="Arial"/>
          <w:bCs/>
          <w:sz w:val="20"/>
          <w:szCs w:val="20"/>
          <w:lang w:val="sr-Latn-RS" w:eastAsia="en-GB"/>
        </w:rPr>
        <w:t xml:space="preserve">Windows server 2012 </w:t>
      </w:r>
      <w:r w:rsidR="005C1FFA" w:rsidRPr="00A42E19">
        <w:rPr>
          <w:rFonts w:eastAsia="Calibri" w:cs="Arial"/>
          <w:bCs/>
          <w:sz w:val="20"/>
          <w:szCs w:val="20"/>
          <w:lang w:val="sr-Cyrl-RS" w:eastAsia="en-GB"/>
        </w:rPr>
        <w:t>и виртуелне машине)</w:t>
      </w:r>
      <w:r w:rsidRPr="00A42E19">
        <w:rPr>
          <w:rFonts w:eastAsia="Times New Roman" w:cs="Times New Roman"/>
          <w:sz w:val="20"/>
          <w:szCs w:val="20"/>
          <w:lang w:val="ru-RU" w:eastAsia="ar-SA"/>
        </w:rPr>
        <w:t xml:space="preserve">, </w:t>
      </w:r>
      <w:r w:rsidR="005C1FFA">
        <w:rPr>
          <w:rFonts w:eastAsia="Times New Roman" w:cs="Times New Roman"/>
          <w:sz w:val="20"/>
          <w:szCs w:val="20"/>
          <w:lang w:val="ru-RU" w:eastAsia="ar-SA"/>
        </w:rPr>
        <w:t>дефинисане чланом 4. овог уговора</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b/>
          <w:sz w:val="20"/>
          <w:szCs w:val="20"/>
          <w:lang w:val="sr-Cyrl-CS" w:eastAsia="ar-SA"/>
        </w:rPr>
      </w:pPr>
      <w:r w:rsidRPr="00A42E19">
        <w:rPr>
          <w:rFonts w:eastAsia="Times New Roman" w:cs="Times New Roman"/>
          <w:sz w:val="20"/>
          <w:szCs w:val="20"/>
          <w:lang w:val="sr-Cyrl-CS" w:eastAsia="ar-SA"/>
        </w:rPr>
        <w:tab/>
        <w:t xml:space="preserve">Врста, количина и цена услуга утврђене су према опису Наручиоца, </w:t>
      </w:r>
      <w:r w:rsidRPr="00A42E19">
        <w:rPr>
          <w:rFonts w:eastAsia="Times New Roman" w:cs="Times New Roman"/>
          <w:sz w:val="20"/>
          <w:szCs w:val="20"/>
          <w:lang w:val="ru-RU" w:eastAsia="ar-SA"/>
        </w:rPr>
        <w:t>у Конкурсној документацији број 1</w:t>
      </w:r>
      <w:r w:rsidR="00887F53">
        <w:rPr>
          <w:rFonts w:eastAsia="Times New Roman" w:cs="Times New Roman"/>
          <w:sz w:val="20"/>
          <w:szCs w:val="20"/>
          <w:lang w:val="ru-RU" w:eastAsia="ar-SA"/>
        </w:rPr>
        <w:t>4</w:t>
      </w:r>
      <w:r w:rsidRPr="00A42E19">
        <w:rPr>
          <w:rFonts w:eastAsia="Times New Roman" w:cs="Times New Roman"/>
          <w:sz w:val="20"/>
          <w:szCs w:val="20"/>
          <w:lang w:val="ru-RU" w:eastAsia="ar-SA"/>
        </w:rPr>
        <w:t>0-404-</w:t>
      </w:r>
      <w:r w:rsidR="00887F53">
        <w:rPr>
          <w:rFonts w:eastAsia="Times New Roman" w:cs="Times New Roman"/>
          <w:sz w:val="20"/>
          <w:szCs w:val="20"/>
          <w:lang w:val="ru-RU" w:eastAsia="ar-SA"/>
        </w:rPr>
        <w:t>69</w:t>
      </w:r>
      <w:r w:rsidRPr="00A42E19">
        <w:rPr>
          <w:rFonts w:eastAsia="Times New Roman" w:cs="Times New Roman"/>
          <w:sz w:val="20"/>
          <w:szCs w:val="20"/>
          <w:lang w:val="ru-RU" w:eastAsia="ar-SA"/>
        </w:rPr>
        <w:t>/201</w:t>
      </w:r>
      <w:r w:rsidR="00887F53">
        <w:rPr>
          <w:rFonts w:eastAsia="Times New Roman" w:cs="Times New Roman"/>
          <w:sz w:val="20"/>
          <w:szCs w:val="20"/>
          <w:lang w:val="ru-RU" w:eastAsia="ar-SA"/>
        </w:rPr>
        <w:t>7</w:t>
      </w:r>
      <w:r w:rsidRPr="00A42E19">
        <w:rPr>
          <w:rFonts w:eastAsia="Times New Roman" w:cs="Times New Roman"/>
          <w:sz w:val="20"/>
          <w:szCs w:val="20"/>
          <w:lang w:val="ru-RU" w:eastAsia="ar-SA"/>
        </w:rPr>
        <w:t xml:space="preserve">-02-П1 од </w:t>
      </w:r>
      <w:r w:rsidR="00525CCB" w:rsidRPr="000E27A9">
        <w:rPr>
          <w:rFonts w:eastAsia="Times New Roman" w:cs="Times New Roman"/>
          <w:sz w:val="20"/>
          <w:szCs w:val="20"/>
          <w:lang w:val="ru-RU" w:eastAsia="ar-SA"/>
        </w:rPr>
        <w:t>0</w:t>
      </w:r>
      <w:r w:rsidR="000E27A9" w:rsidRPr="000E27A9">
        <w:rPr>
          <w:rFonts w:eastAsia="Times New Roman" w:cs="Times New Roman"/>
          <w:sz w:val="20"/>
          <w:szCs w:val="20"/>
          <w:lang w:val="ru-RU" w:eastAsia="ar-SA"/>
        </w:rPr>
        <w:t>6</w:t>
      </w:r>
      <w:r w:rsidR="00AD46BE" w:rsidRPr="000E27A9">
        <w:rPr>
          <w:rFonts w:eastAsia="Times New Roman" w:cs="Times New Roman"/>
          <w:sz w:val="20"/>
          <w:szCs w:val="20"/>
          <w:lang w:val="ru-RU" w:eastAsia="ar-SA"/>
        </w:rPr>
        <w:t>.</w:t>
      </w:r>
      <w:r w:rsidR="00AD46BE" w:rsidRPr="000E27A9">
        <w:rPr>
          <w:rFonts w:eastAsia="Times New Roman" w:cs="Times New Roman"/>
          <w:sz w:val="20"/>
          <w:szCs w:val="20"/>
          <w:lang w:val="sr-Cyrl-RS" w:eastAsia="ar-SA"/>
        </w:rPr>
        <w:t>0</w:t>
      </w:r>
      <w:r w:rsidR="00887F53" w:rsidRPr="000E27A9">
        <w:rPr>
          <w:rFonts w:eastAsia="Times New Roman" w:cs="Times New Roman"/>
          <w:sz w:val="20"/>
          <w:szCs w:val="20"/>
          <w:lang w:val="sr-Cyrl-RS" w:eastAsia="ar-SA"/>
        </w:rPr>
        <w:t>3</w:t>
      </w:r>
      <w:r w:rsidRPr="000E27A9">
        <w:rPr>
          <w:rFonts w:eastAsia="Times New Roman" w:cs="Times New Roman"/>
          <w:sz w:val="20"/>
          <w:szCs w:val="20"/>
          <w:lang w:val="sr-Cyrl-RS" w:eastAsia="ar-SA"/>
        </w:rPr>
        <w:t>.</w:t>
      </w:r>
      <w:r w:rsidRPr="000E27A9">
        <w:rPr>
          <w:rFonts w:eastAsia="Times New Roman" w:cs="Times New Roman"/>
          <w:sz w:val="20"/>
          <w:szCs w:val="20"/>
          <w:lang w:val="ru-RU" w:eastAsia="ar-SA"/>
        </w:rPr>
        <w:t>201</w:t>
      </w:r>
      <w:r w:rsidR="00887F53" w:rsidRPr="000E27A9">
        <w:rPr>
          <w:rFonts w:eastAsia="Times New Roman" w:cs="Times New Roman"/>
          <w:sz w:val="20"/>
          <w:szCs w:val="20"/>
          <w:lang w:val="ru-RU" w:eastAsia="ar-SA"/>
        </w:rPr>
        <w:t>7</w:t>
      </w:r>
      <w:r w:rsidRPr="000E27A9">
        <w:rPr>
          <w:rFonts w:eastAsia="Times New Roman" w:cs="Times New Roman"/>
          <w:sz w:val="20"/>
          <w:szCs w:val="20"/>
          <w:lang w:val="ru-RU" w:eastAsia="ar-SA"/>
        </w:rPr>
        <w:t>.</w:t>
      </w:r>
      <w:r w:rsidRPr="00A42E19">
        <w:rPr>
          <w:rFonts w:eastAsia="Times New Roman" w:cs="Times New Roman"/>
          <w:sz w:val="20"/>
          <w:szCs w:val="20"/>
          <w:lang w:val="ru-RU" w:eastAsia="ar-SA"/>
        </w:rPr>
        <w:t xml:space="preserve"> године</w:t>
      </w:r>
      <w:r w:rsidRPr="00A42E19">
        <w:rPr>
          <w:rFonts w:eastAsia="Times New Roman" w:cs="Times New Roman"/>
          <w:sz w:val="20"/>
          <w:szCs w:val="20"/>
          <w:lang w:val="sr-Cyrl-CS" w:eastAsia="ar-SA"/>
        </w:rPr>
        <w:t xml:space="preserve">, а исказане су у </w:t>
      </w:r>
      <w:r w:rsidRPr="00A42E19">
        <w:rPr>
          <w:rFonts w:eastAsia="Times New Roman" w:cs="Times New Roman"/>
          <w:sz w:val="20"/>
          <w:szCs w:val="20"/>
          <w:lang w:val="ru-RU" w:eastAsia="ar-SA"/>
        </w:rPr>
        <w:t xml:space="preserve">техничкој </w:t>
      </w:r>
      <w:r w:rsidRPr="00A42E19">
        <w:rPr>
          <w:rFonts w:eastAsia="Times New Roman" w:cs="Times New Roman"/>
          <w:sz w:val="20"/>
          <w:szCs w:val="20"/>
          <w:lang w:val="sr-Cyrl-CS" w:eastAsia="ar-SA"/>
        </w:rPr>
        <w:t xml:space="preserve">спецификацији услуга и прихваћеној </w:t>
      </w:r>
      <w:r w:rsidRPr="00A42E19">
        <w:rPr>
          <w:rFonts w:eastAsia="Times New Roman" w:cs="Times New Roman"/>
          <w:sz w:val="20"/>
          <w:szCs w:val="20"/>
          <w:lang w:val="ru-RU" w:eastAsia="ar-SA"/>
        </w:rPr>
        <w:t>П</w:t>
      </w:r>
      <w:r w:rsidRPr="00A42E19">
        <w:rPr>
          <w:rFonts w:eastAsia="Times New Roman" w:cs="Times New Roman"/>
          <w:sz w:val="20"/>
          <w:szCs w:val="20"/>
          <w:lang w:val="sr-Cyrl-CS" w:eastAsia="ar-SA"/>
        </w:rPr>
        <w:t>онуди Добављача број:_______________ од ___________201</w:t>
      </w:r>
      <w:r w:rsidR="00887F53">
        <w:rPr>
          <w:rFonts w:eastAsia="Times New Roman" w:cs="Times New Roman"/>
          <w:sz w:val="20"/>
          <w:szCs w:val="20"/>
          <w:lang w:val="sr-Cyrl-CS" w:eastAsia="ar-SA"/>
        </w:rPr>
        <w:t>7</w:t>
      </w:r>
      <w:r w:rsidRPr="00A42E19">
        <w:rPr>
          <w:rFonts w:eastAsia="Times New Roman" w:cs="Times New Roman"/>
          <w:sz w:val="20"/>
          <w:szCs w:val="20"/>
          <w:lang w:val="sr-Cyrl-CS" w:eastAsia="ar-SA"/>
        </w:rPr>
        <w:t>. године.</w:t>
      </w:r>
    </w:p>
    <w:p w:rsidR="00D8735D" w:rsidRPr="00A42E19" w:rsidRDefault="00D8735D" w:rsidP="00D8735D">
      <w:pPr>
        <w:suppressAutoHyphens/>
        <w:spacing w:after="0" w:line="240" w:lineRule="auto"/>
        <w:ind w:firstLine="720"/>
        <w:jc w:val="both"/>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Понуда и </w:t>
      </w:r>
      <w:r w:rsidRPr="00A42E19">
        <w:rPr>
          <w:rFonts w:eastAsia="Times New Roman" w:cs="Times New Roman"/>
          <w:sz w:val="20"/>
          <w:szCs w:val="20"/>
          <w:lang w:val="ru-RU" w:eastAsia="ar-SA"/>
        </w:rPr>
        <w:t xml:space="preserve">техничка </w:t>
      </w:r>
      <w:r w:rsidRPr="00A42E19">
        <w:rPr>
          <w:rFonts w:eastAsia="Times New Roman" w:cs="Times New Roman"/>
          <w:sz w:val="20"/>
          <w:szCs w:val="20"/>
          <w:lang w:val="sr-Cyrl-CS" w:eastAsia="ar-SA"/>
        </w:rPr>
        <w:t>спецификација услуге из става 3. овог члана чини саставни део овог уговора.</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lastRenderedPageBreak/>
        <w:t>Члан 2.</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 xml:space="preserve">Добављач </w:t>
      </w:r>
      <w:r w:rsidRPr="00A42E19">
        <w:rPr>
          <w:rFonts w:eastAsia="Times New Roman" w:cs="Times New Roman"/>
          <w:sz w:val="20"/>
          <w:szCs w:val="20"/>
          <w:lang w:val="ru-RU" w:eastAsia="ar-SA"/>
        </w:rPr>
        <w:t>је</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дужан</w:t>
      </w:r>
      <w:r w:rsidRPr="00A42E19">
        <w:rPr>
          <w:rFonts w:eastAsia="Times New Roman" w:cs="Times New Roman"/>
          <w:sz w:val="20"/>
          <w:szCs w:val="20"/>
          <w:lang w:val="sr-Cyrl-CS" w:eastAsia="ar-SA"/>
        </w:rPr>
        <w:t xml:space="preserve"> да уговорене услуг</w:t>
      </w:r>
      <w:r w:rsidRPr="00A42E19">
        <w:rPr>
          <w:rFonts w:eastAsia="Times New Roman" w:cs="Times New Roman"/>
          <w:sz w:val="20"/>
          <w:szCs w:val="20"/>
          <w:lang w:val="ru-RU" w:eastAsia="ar-SA"/>
        </w:rPr>
        <w:t>е</w:t>
      </w:r>
      <w:r w:rsidRPr="00A42E19">
        <w:rPr>
          <w:rFonts w:eastAsia="Times New Roman" w:cs="Times New Roman"/>
          <w:sz w:val="20"/>
          <w:szCs w:val="20"/>
          <w:lang w:val="sr-Cyrl-CS" w:eastAsia="ar-SA"/>
        </w:rPr>
        <w:t xml:space="preserve"> изврши стручно и квалитетно, у свему према законским прописима,</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D8735D" w:rsidRPr="00A42E19" w:rsidRDefault="00D8735D" w:rsidP="00D8735D">
      <w:pPr>
        <w:suppressAutoHyphens/>
        <w:spacing w:after="0" w:line="240" w:lineRule="auto"/>
        <w:jc w:val="both"/>
        <w:rPr>
          <w:rFonts w:eastAsia="Times New Roman" w:cs="Times New Roman"/>
          <w:sz w:val="20"/>
          <w:szCs w:val="20"/>
          <w:highlight w:val="green"/>
          <w:lang w:val="ru-RU" w:eastAsia="ar-SA"/>
        </w:rPr>
      </w:pPr>
      <w:r w:rsidRPr="00A42E19">
        <w:rPr>
          <w:rFonts w:eastAsia="Times New Roman" w:cs="Times New Roman"/>
          <w:sz w:val="20"/>
          <w:szCs w:val="20"/>
          <w:lang w:val="ru-RU" w:eastAsia="ar-SA"/>
        </w:rPr>
        <w:tab/>
        <w:t xml:space="preserve">Добављач се обавезује да ће за извршење уговорених обавеза ангажовати најмање </w:t>
      </w:r>
      <w:r w:rsidRPr="00A42E19">
        <w:rPr>
          <w:rFonts w:eastAsia="Times New Roman" w:cs="Times New Roman"/>
          <w:sz w:val="20"/>
          <w:szCs w:val="20"/>
          <w:lang w:val="ru-RU"/>
        </w:rPr>
        <w:t xml:space="preserve">два </w:t>
      </w:r>
      <w:r w:rsidRPr="00A42E19">
        <w:rPr>
          <w:rFonts w:eastAsia="Times New Roman" w:cs="Times New Roman"/>
          <w:sz w:val="20"/>
          <w:szCs w:val="20"/>
        </w:rPr>
        <w:t>Microsoft</w:t>
      </w:r>
      <w:r w:rsidRPr="00A42E19">
        <w:rPr>
          <w:rFonts w:eastAsia="Times New Roman" w:cs="Times New Roman"/>
          <w:sz w:val="20"/>
          <w:szCs w:val="20"/>
          <w:lang w:val="ru-RU"/>
        </w:rPr>
        <w:t xml:space="preserve"> сертификована експерта за решења </w:t>
      </w:r>
      <w:r w:rsidRPr="00A42E19">
        <w:rPr>
          <w:rFonts w:eastAsia="Times New Roman" w:cs="Times New Roman"/>
          <w:sz w:val="20"/>
          <w:szCs w:val="20"/>
        </w:rPr>
        <w:t>MCSE</w:t>
      </w:r>
      <w:r w:rsidRPr="00A42E19">
        <w:rPr>
          <w:rFonts w:eastAsia="Times New Roman" w:cs="Times New Roman"/>
          <w:sz w:val="20"/>
          <w:szCs w:val="20"/>
          <w:lang w:val="ru-RU"/>
        </w:rPr>
        <w:t xml:space="preserve">.  </w:t>
      </w:r>
    </w:p>
    <w:p w:rsidR="00D8735D" w:rsidRPr="00A42E19" w:rsidRDefault="00D8735D" w:rsidP="00D8735D">
      <w:pPr>
        <w:suppressAutoHyphens/>
        <w:spacing w:after="0" w:line="240" w:lineRule="auto"/>
        <w:jc w:val="both"/>
        <w:rPr>
          <w:rFonts w:eastAsia="Times New Roman" w:cs="Times New Roman"/>
          <w:sz w:val="20"/>
          <w:szCs w:val="20"/>
          <w:highlight w:val="green"/>
          <w:lang w:val="ru-RU" w:eastAsia="ar-SA"/>
        </w:rPr>
      </w:pP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4A2B90"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ru-RU" w:eastAsia="ar-SA"/>
        </w:rPr>
        <w:t>Рок извршења</w:t>
      </w:r>
    </w:p>
    <w:p w:rsidR="00D8735D" w:rsidRPr="004A2B90"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sr-Cyrl-CS" w:eastAsia="ar-SA"/>
        </w:rPr>
        <w:t>Члан 3.</w:t>
      </w:r>
    </w:p>
    <w:p w:rsidR="003F6026" w:rsidRPr="00A42E19" w:rsidRDefault="00D8735D" w:rsidP="003F6026">
      <w:pPr>
        <w:shd w:val="clear" w:color="auto" w:fill="FFFFFF"/>
        <w:tabs>
          <w:tab w:val="left" w:pos="391"/>
        </w:tabs>
        <w:spacing w:after="0" w:line="240" w:lineRule="auto"/>
        <w:jc w:val="both"/>
        <w:rPr>
          <w:rFonts w:cs="Verdana"/>
          <w:color w:val="FF0000"/>
          <w:sz w:val="20"/>
          <w:szCs w:val="20"/>
          <w:lang w:val="sr-Cyrl-RS"/>
        </w:rPr>
      </w:pPr>
      <w:r w:rsidRPr="004A2B90">
        <w:rPr>
          <w:rFonts w:eastAsia="Times New Roman" w:cs="Times New Roman"/>
          <w:sz w:val="20"/>
          <w:szCs w:val="20"/>
          <w:lang w:val="sr-Cyrl-CS" w:eastAsia="ar-SA"/>
        </w:rPr>
        <w:tab/>
        <w:t xml:space="preserve">Добављач се обавезује да ће уговорену услугу из члана 1. овог уговора извршити </w:t>
      </w:r>
      <w:r w:rsidR="003F6026" w:rsidRPr="004A2B90">
        <w:rPr>
          <w:rFonts w:eastAsia="Times New Roman" w:cs="Times New Roman"/>
          <w:sz w:val="20"/>
          <w:szCs w:val="20"/>
          <w:lang w:val="sr-Cyrl-CS" w:eastAsia="ar-SA"/>
        </w:rPr>
        <w:t xml:space="preserve">у року од </w:t>
      </w:r>
      <w:r w:rsidR="005C1FFA">
        <w:rPr>
          <w:rFonts w:eastAsia="Times New Roman" w:cs="Times New Roman"/>
          <w:sz w:val="20"/>
          <w:szCs w:val="20"/>
          <w:lang w:val="sr-Cyrl-CS" w:eastAsia="ar-SA"/>
        </w:rPr>
        <w:t>9</w:t>
      </w:r>
      <w:r w:rsidR="003F6026" w:rsidRPr="004A2B90">
        <w:rPr>
          <w:rFonts w:eastAsia="Times New Roman" w:cs="Times New Roman"/>
          <w:sz w:val="20"/>
          <w:szCs w:val="20"/>
          <w:lang w:val="sr-Cyrl-CS" w:eastAsia="ar-SA"/>
        </w:rPr>
        <w:t xml:space="preserve"> месеци од дана закључења уговора.</w:t>
      </w:r>
      <w:r w:rsidR="003F6026" w:rsidRPr="00A42E19">
        <w:rPr>
          <w:rFonts w:eastAsia="Times New Roman" w:cs="Times New Roman"/>
          <w:sz w:val="20"/>
          <w:szCs w:val="20"/>
          <w:lang w:val="sr-Cyrl-CS" w:eastAsia="ar-SA"/>
        </w:rPr>
        <w:t xml:space="preserve"> </w:t>
      </w:r>
      <w:r w:rsidRPr="00A42E19">
        <w:rPr>
          <w:rFonts w:eastAsia="Times New Roman" w:cs="Times New Roman"/>
          <w:color w:val="FF0000"/>
          <w:sz w:val="20"/>
          <w:szCs w:val="20"/>
          <w:lang w:val="sr-Cyrl-CS" w:eastAsia="ar-SA"/>
        </w:rPr>
        <w:t xml:space="preserve"> </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r w:rsidRPr="00A42E19">
        <w:rPr>
          <w:rFonts w:eastAsia="Times New Roman" w:cs="Times New Roman"/>
          <w:color w:val="FF0000"/>
          <w:sz w:val="20"/>
          <w:szCs w:val="20"/>
          <w:highlight w:val="green"/>
          <w:lang w:val="ru-RU" w:eastAsia="ar-SA"/>
        </w:rPr>
        <w:t xml:space="preserve"> </w:t>
      </w:r>
    </w:p>
    <w:p w:rsidR="00D8735D" w:rsidRPr="00A42E19" w:rsidRDefault="00D8735D" w:rsidP="00D8735D">
      <w:pPr>
        <w:suppressAutoHyphens/>
        <w:spacing w:after="0" w:line="240" w:lineRule="auto"/>
        <w:jc w:val="both"/>
        <w:rPr>
          <w:rFonts w:eastAsia="Times New Roman" w:cs="Times New Roman"/>
          <w:sz w:val="20"/>
          <w:szCs w:val="20"/>
          <w:highlight w:val="green"/>
          <w:lang w:val="ru-RU" w:eastAsia="ar-SA"/>
        </w:rPr>
      </w:pPr>
      <w:r w:rsidRPr="00A42E19">
        <w:rPr>
          <w:rFonts w:eastAsia="Times New Roman" w:cs="Times New Roman"/>
          <w:color w:val="FF0000"/>
          <w:sz w:val="20"/>
          <w:szCs w:val="20"/>
          <w:lang w:val="ru-RU" w:eastAsia="ar-SA"/>
        </w:rPr>
        <w:tab/>
        <w:t xml:space="preserve"> </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t>Обавезе добављача</w:t>
      </w: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Члан 4.</w:t>
      </w:r>
    </w:p>
    <w:p w:rsidR="00D8735D" w:rsidRPr="00A42E19" w:rsidRDefault="00D8735D" w:rsidP="00D8735D">
      <w:pPr>
        <w:suppressAutoHyphens/>
        <w:spacing w:after="0" w:line="240" w:lineRule="auto"/>
        <w:ind w:firstLine="720"/>
        <w:jc w:val="both"/>
        <w:rPr>
          <w:rFonts w:eastAsia="Times New Roman" w:cs="Times New Roman"/>
          <w:sz w:val="20"/>
          <w:szCs w:val="20"/>
          <w:lang w:val="sr-Latn-RS" w:eastAsia="ar-SA"/>
        </w:rPr>
      </w:pPr>
      <w:r w:rsidRPr="00A42E19">
        <w:rPr>
          <w:rFonts w:eastAsia="Times New Roman" w:cs="Times New Roman"/>
          <w:sz w:val="20"/>
          <w:szCs w:val="20"/>
          <w:lang w:val="ru-RU" w:eastAsia="ar-SA"/>
        </w:rPr>
        <w:t>Добављач се обавезује да услугу утврђену чланом 1. овог Уговора, изврши динамиком дефинисаном условима из техничке спецификације услуга и прихваћене Понуде, и то:</w:t>
      </w:r>
    </w:p>
    <w:p w:rsidR="00E5279E" w:rsidRPr="00A42E19" w:rsidRDefault="00E5279E" w:rsidP="00E26F59">
      <w:pPr>
        <w:spacing w:after="0" w:line="240" w:lineRule="auto"/>
        <w:ind w:firstLine="360"/>
        <w:jc w:val="both"/>
        <w:rPr>
          <w:rFonts w:eastAsia="MS Mincho" w:cs="Arial"/>
          <w:b/>
          <w:sz w:val="20"/>
          <w:szCs w:val="20"/>
          <w:u w:val="single"/>
          <w:lang w:val="ru-RU" w:eastAsia="ja-JP"/>
        </w:rPr>
      </w:pPr>
      <w:r w:rsidRPr="00A42E19">
        <w:rPr>
          <w:rFonts w:eastAsia="MS Mincho" w:cs="Arial"/>
          <w:b/>
          <w:sz w:val="20"/>
          <w:szCs w:val="20"/>
          <w:u w:val="single"/>
          <w:lang w:val="sr-Cyrl-RS" w:eastAsia="ja-JP"/>
        </w:rPr>
        <w:t>Одржавање</w:t>
      </w:r>
      <w:r w:rsidRPr="00A42E19">
        <w:rPr>
          <w:rFonts w:eastAsia="MS Mincho" w:cs="Arial"/>
          <w:b/>
          <w:sz w:val="20"/>
          <w:szCs w:val="20"/>
          <w:u w:val="single"/>
          <w:lang w:val="ru-RU" w:eastAsia="ja-JP"/>
        </w:rPr>
        <w:t xml:space="preserve"> софтверске инфраструктуре</w:t>
      </w:r>
      <w:r w:rsidR="00E26F59" w:rsidRPr="00A42E19">
        <w:rPr>
          <w:rFonts w:eastAsia="MS Mincho" w:cs="Arial"/>
          <w:b/>
          <w:sz w:val="20"/>
          <w:szCs w:val="20"/>
          <w:u w:val="single"/>
          <w:lang w:val="ru-RU" w:eastAsia="ja-JP"/>
        </w:rPr>
        <w:t xml:space="preserve"> </w:t>
      </w:r>
      <w:r w:rsidR="00E26F59" w:rsidRPr="00A42E19">
        <w:rPr>
          <w:rFonts w:eastAsia="Calibri" w:cs="Arial"/>
          <w:b/>
          <w:bCs/>
          <w:kern w:val="1"/>
          <w:sz w:val="20"/>
          <w:szCs w:val="20"/>
          <w:lang w:val="sr-Cyrl-CS" w:eastAsia="en-GB"/>
        </w:rPr>
        <w:t>(</w:t>
      </w:r>
      <w:r w:rsidR="00E26F59" w:rsidRPr="00A42E19">
        <w:rPr>
          <w:rFonts w:eastAsia="Calibri" w:cs="Arial"/>
          <w:b/>
          <w:bCs/>
          <w:kern w:val="1"/>
          <w:sz w:val="20"/>
          <w:szCs w:val="20"/>
          <w:lang w:val="sr-Latn-RS" w:eastAsia="en-GB"/>
        </w:rPr>
        <w:t xml:space="preserve">Windows server 2012 </w:t>
      </w:r>
      <w:r w:rsidR="00E26F59" w:rsidRPr="00A42E19">
        <w:rPr>
          <w:rFonts w:eastAsia="Calibri" w:cs="Arial"/>
          <w:b/>
          <w:bCs/>
          <w:kern w:val="1"/>
          <w:sz w:val="20"/>
          <w:szCs w:val="20"/>
          <w:lang w:val="sr-Cyrl-RS" w:eastAsia="en-GB"/>
        </w:rPr>
        <w:t>и виртуелне машине)</w:t>
      </w:r>
      <w:r w:rsidR="00E26F59" w:rsidRPr="00A42E19">
        <w:rPr>
          <w:rFonts w:eastAsia="Times New Roman" w:cs="Times New Roman"/>
          <w:b/>
          <w:kern w:val="1"/>
          <w:sz w:val="20"/>
          <w:szCs w:val="20"/>
          <w:lang w:val="sr-Cyrl-CS" w:eastAsia="ar-SA"/>
        </w:rPr>
        <w:t>:</w:t>
      </w:r>
    </w:p>
    <w:p w:rsidR="00E5279E" w:rsidRPr="00A42E19" w:rsidRDefault="00E5279E" w:rsidP="00E26F59">
      <w:pPr>
        <w:numPr>
          <w:ilvl w:val="0"/>
          <w:numId w:val="24"/>
        </w:numPr>
        <w:spacing w:after="0" w:line="240" w:lineRule="auto"/>
        <w:contextualSpacing/>
        <w:jc w:val="both"/>
        <w:rPr>
          <w:rFonts w:eastAsia="Arial Unicode MS" w:cs="Times New Roman"/>
          <w:kern w:val="1"/>
          <w:sz w:val="20"/>
          <w:szCs w:val="20"/>
          <w:lang w:val="ru-RU" w:eastAsia="ar-SA"/>
        </w:rPr>
      </w:pPr>
      <w:r w:rsidRPr="00A42E19">
        <w:rPr>
          <w:rFonts w:eastAsia="Arial Unicode MS" w:cs="Times New Roman"/>
          <w:kern w:val="1"/>
          <w:sz w:val="20"/>
          <w:szCs w:val="20"/>
          <w:lang w:val="ru-RU" w:eastAsia="ar-SA"/>
        </w:rPr>
        <w:t xml:space="preserve">Оперативни систем на </w:t>
      </w:r>
      <w:r w:rsidRPr="00A42E19">
        <w:rPr>
          <w:rFonts w:eastAsia="Arial Unicode MS" w:cs="Times New Roman"/>
          <w:kern w:val="1"/>
          <w:sz w:val="20"/>
          <w:szCs w:val="20"/>
          <w:lang w:val="sr-Cyrl-RS" w:eastAsia="ar-SA"/>
        </w:rPr>
        <w:t>двопроцесорском</w:t>
      </w:r>
      <w:r w:rsidRPr="00A42E19">
        <w:rPr>
          <w:rFonts w:eastAsia="Arial Unicode MS" w:cs="Times New Roman"/>
          <w:kern w:val="1"/>
          <w:sz w:val="20"/>
          <w:szCs w:val="20"/>
          <w:lang w:val="ru-RU" w:eastAsia="ar-SA"/>
        </w:rPr>
        <w:t xml:space="preserve"> физичком серверу - </w:t>
      </w:r>
      <w:r w:rsidRPr="00A42E19">
        <w:rPr>
          <w:rFonts w:eastAsia="Arial Unicode MS" w:cs="Times New Roman"/>
          <w:kern w:val="1"/>
          <w:sz w:val="20"/>
          <w:szCs w:val="20"/>
          <w:lang w:eastAsia="ar-SA"/>
        </w:rPr>
        <w:t>Microsoft</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eastAsia="ar-SA"/>
        </w:rPr>
        <w:t>Windows</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eastAsia="ar-SA"/>
        </w:rPr>
        <w:t>Server</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val="sr-Cyrl-RS" w:eastAsia="ar-SA"/>
        </w:rPr>
        <w:t>2012</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eastAsia="ar-SA"/>
        </w:rPr>
        <w:t>R</w:t>
      </w:r>
      <w:r w:rsidRPr="00A42E19">
        <w:rPr>
          <w:rFonts w:eastAsia="Arial Unicode MS" w:cs="Times New Roman"/>
          <w:kern w:val="1"/>
          <w:sz w:val="20"/>
          <w:szCs w:val="20"/>
          <w:lang w:val="ru-RU" w:eastAsia="ar-SA"/>
        </w:rPr>
        <w:t>2</w:t>
      </w:r>
    </w:p>
    <w:p w:rsidR="00E5279E" w:rsidRPr="00A42E19" w:rsidRDefault="00E5279E" w:rsidP="00E26F59">
      <w:pPr>
        <w:numPr>
          <w:ilvl w:val="0"/>
          <w:numId w:val="24"/>
        </w:numPr>
        <w:spacing w:after="0" w:line="240" w:lineRule="auto"/>
        <w:contextualSpacing/>
        <w:jc w:val="both"/>
        <w:rPr>
          <w:rFonts w:eastAsia="Times New Roman" w:cs="Times New Roman"/>
          <w:sz w:val="20"/>
          <w:szCs w:val="20"/>
          <w:lang w:val="ru-RU"/>
        </w:rPr>
      </w:pPr>
      <w:r w:rsidRPr="00A42E19">
        <w:rPr>
          <w:rFonts w:eastAsia="Times New Roman" w:cs="Times New Roman"/>
          <w:sz w:val="20"/>
          <w:szCs w:val="20"/>
          <w:lang w:val="ru-RU"/>
        </w:rPr>
        <w:t xml:space="preserve">Управљање сервисима, хипервизорима, физичким и виртуелним окружењем и </w:t>
      </w:r>
      <w:r w:rsidRPr="00A42E19">
        <w:rPr>
          <w:rFonts w:eastAsia="Times New Roman" w:cs="Times New Roman"/>
          <w:sz w:val="20"/>
          <w:szCs w:val="20"/>
        </w:rPr>
        <w:t>backup</w:t>
      </w:r>
      <w:r w:rsidRPr="00A42E19">
        <w:rPr>
          <w:rFonts w:eastAsia="Times New Roman" w:cs="Times New Roman"/>
          <w:sz w:val="20"/>
          <w:szCs w:val="20"/>
          <w:lang w:val="ru-RU"/>
        </w:rPr>
        <w:t xml:space="preserve"> </w:t>
      </w:r>
      <w:r w:rsidRPr="00A42E19">
        <w:rPr>
          <w:rFonts w:eastAsia="Times New Roman" w:cs="Times New Roman"/>
          <w:sz w:val="20"/>
          <w:szCs w:val="20"/>
        </w:rPr>
        <w:t>System</w:t>
      </w:r>
      <w:r w:rsidRPr="00A42E19">
        <w:rPr>
          <w:rFonts w:eastAsia="Times New Roman" w:cs="Times New Roman"/>
          <w:sz w:val="20"/>
          <w:szCs w:val="20"/>
          <w:lang w:val="ru-RU"/>
        </w:rPr>
        <w:t xml:space="preserve"> </w:t>
      </w:r>
      <w:r w:rsidRPr="00A42E19">
        <w:rPr>
          <w:rFonts w:eastAsia="Times New Roman" w:cs="Times New Roman"/>
          <w:sz w:val="20"/>
          <w:szCs w:val="20"/>
        </w:rPr>
        <w:t>Center</w:t>
      </w:r>
      <w:r w:rsidRPr="00A42E19">
        <w:rPr>
          <w:rFonts w:eastAsia="Times New Roman" w:cs="Times New Roman"/>
          <w:sz w:val="20"/>
          <w:szCs w:val="20"/>
          <w:lang w:val="ru-RU"/>
        </w:rPr>
        <w:t xml:space="preserve"> </w:t>
      </w:r>
      <w:r w:rsidRPr="00A42E19">
        <w:rPr>
          <w:rFonts w:eastAsia="Times New Roman" w:cs="Times New Roman"/>
          <w:sz w:val="20"/>
          <w:szCs w:val="20"/>
        </w:rPr>
        <w:t>Management</w:t>
      </w:r>
      <w:r w:rsidRPr="00A42E19">
        <w:rPr>
          <w:rFonts w:eastAsia="Times New Roman" w:cs="Times New Roman"/>
          <w:sz w:val="20"/>
          <w:szCs w:val="20"/>
          <w:lang w:val="ru-RU"/>
        </w:rPr>
        <w:t xml:space="preserve"> </w:t>
      </w:r>
      <w:r w:rsidRPr="00A42E19">
        <w:rPr>
          <w:rFonts w:eastAsia="Times New Roman" w:cs="Times New Roman"/>
          <w:sz w:val="20"/>
          <w:szCs w:val="20"/>
        </w:rPr>
        <w:t>Suite</w:t>
      </w:r>
      <w:r w:rsidRPr="00A42E19">
        <w:rPr>
          <w:rFonts w:eastAsia="Times New Roman" w:cs="Times New Roman"/>
          <w:sz w:val="20"/>
          <w:szCs w:val="20"/>
          <w:lang w:val="ru-RU"/>
        </w:rPr>
        <w:t xml:space="preserve"> </w:t>
      </w:r>
    </w:p>
    <w:p w:rsidR="00E5279E" w:rsidRPr="00A42E19" w:rsidRDefault="00E5279E" w:rsidP="00E26F59">
      <w:pPr>
        <w:spacing w:after="0" w:line="240" w:lineRule="auto"/>
        <w:ind w:left="360"/>
        <w:jc w:val="both"/>
        <w:rPr>
          <w:rFonts w:eastAsia="Times New Roman" w:cs="Times New Roman"/>
          <w:sz w:val="20"/>
          <w:szCs w:val="20"/>
          <w:lang w:val="ru-RU"/>
        </w:rPr>
      </w:pPr>
      <w:r w:rsidRPr="00A42E19">
        <w:rPr>
          <w:rFonts w:eastAsia="Times New Roman" w:cs="Times New Roman"/>
          <w:sz w:val="20"/>
          <w:szCs w:val="20"/>
          <w:lang w:val="ru-RU"/>
        </w:rPr>
        <w:t>-</w:t>
      </w:r>
      <w:r w:rsidRPr="00A42E19">
        <w:rPr>
          <w:rFonts w:eastAsia="Times New Roman" w:cs="Times New Roman"/>
          <w:sz w:val="20"/>
          <w:szCs w:val="20"/>
          <w:lang w:val="ru-RU"/>
        </w:rPr>
        <w:tab/>
      </w:r>
      <w:r w:rsidRPr="00A42E19">
        <w:rPr>
          <w:rFonts w:eastAsia="Times New Roman" w:cs="Times New Roman"/>
          <w:sz w:val="20"/>
          <w:szCs w:val="20"/>
        </w:rPr>
        <w:t>MS</w:t>
      </w:r>
      <w:r w:rsidRPr="00A42E19">
        <w:rPr>
          <w:rFonts w:eastAsia="Times New Roman" w:cs="Times New Roman"/>
          <w:sz w:val="20"/>
          <w:szCs w:val="20"/>
          <w:lang w:val="ru-RU"/>
        </w:rPr>
        <w:t xml:space="preserve"> </w:t>
      </w:r>
      <w:r w:rsidRPr="00A42E19">
        <w:rPr>
          <w:rFonts w:eastAsia="Times New Roman" w:cs="Times New Roman"/>
          <w:sz w:val="20"/>
          <w:szCs w:val="20"/>
        </w:rPr>
        <w:t>Hyper</w:t>
      </w:r>
      <w:r w:rsidRPr="00A42E19">
        <w:rPr>
          <w:rFonts w:eastAsia="Times New Roman" w:cs="Times New Roman"/>
          <w:sz w:val="20"/>
          <w:szCs w:val="20"/>
          <w:lang w:val="ru-RU"/>
        </w:rPr>
        <w:t>-</w:t>
      </w:r>
      <w:r w:rsidRPr="00A42E19">
        <w:rPr>
          <w:rFonts w:eastAsia="Times New Roman" w:cs="Times New Roman"/>
          <w:sz w:val="20"/>
          <w:szCs w:val="20"/>
        </w:rPr>
        <w:t>V</w:t>
      </w:r>
      <w:r w:rsidRPr="00A42E19">
        <w:rPr>
          <w:rFonts w:eastAsia="Times New Roman" w:cs="Times New Roman"/>
          <w:sz w:val="20"/>
          <w:szCs w:val="20"/>
          <w:lang w:val="ru-RU"/>
        </w:rPr>
        <w:t xml:space="preserve"> за управљање виртуелним машинама система</w:t>
      </w:r>
    </w:p>
    <w:p w:rsidR="00E5279E" w:rsidRPr="00A42E19" w:rsidRDefault="00E5279E" w:rsidP="00E26F59">
      <w:pPr>
        <w:numPr>
          <w:ilvl w:val="0"/>
          <w:numId w:val="24"/>
        </w:numPr>
        <w:spacing w:after="0" w:line="240" w:lineRule="auto"/>
        <w:contextualSpacing/>
        <w:jc w:val="both"/>
        <w:rPr>
          <w:rFonts w:eastAsia="Arial Unicode MS" w:cs="Times New Roman"/>
          <w:kern w:val="1"/>
          <w:sz w:val="20"/>
          <w:szCs w:val="20"/>
          <w:lang w:val="ru-RU" w:eastAsia="ar-SA"/>
        </w:rPr>
      </w:pPr>
      <w:r w:rsidRPr="00A42E19">
        <w:rPr>
          <w:rFonts w:eastAsia="Arial Unicode MS" w:cs="Times New Roman"/>
          <w:kern w:val="1"/>
          <w:sz w:val="20"/>
          <w:szCs w:val="20"/>
          <w:lang w:eastAsia="ar-SA"/>
        </w:rPr>
        <w:t>MS</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eastAsia="ar-SA"/>
        </w:rPr>
        <w:t>Windows</w:t>
      </w:r>
      <w:r w:rsidRPr="00A42E19">
        <w:rPr>
          <w:rFonts w:eastAsia="Arial Unicode MS" w:cs="Times New Roman"/>
          <w:kern w:val="1"/>
          <w:sz w:val="20"/>
          <w:szCs w:val="20"/>
          <w:lang w:val="ru-RU" w:eastAsia="ar-SA"/>
        </w:rPr>
        <w:t xml:space="preserve"> </w:t>
      </w:r>
      <w:r w:rsidRPr="00A42E19">
        <w:rPr>
          <w:rFonts w:eastAsia="Arial Unicode MS" w:cs="Times New Roman"/>
          <w:kern w:val="1"/>
          <w:sz w:val="20"/>
          <w:szCs w:val="20"/>
          <w:lang w:eastAsia="ar-SA"/>
        </w:rPr>
        <w:t>Server</w:t>
      </w:r>
      <w:r w:rsidRPr="00A42E19">
        <w:rPr>
          <w:rFonts w:eastAsia="Arial Unicode MS" w:cs="Times New Roman"/>
          <w:kern w:val="1"/>
          <w:sz w:val="20"/>
          <w:szCs w:val="20"/>
          <w:lang w:val="ru-RU" w:eastAsia="ar-SA"/>
        </w:rPr>
        <w:t xml:space="preserve"> на три виртуелне машине </w:t>
      </w:r>
    </w:p>
    <w:p w:rsidR="00D8735D" w:rsidRPr="00A42E19" w:rsidRDefault="00E5279E" w:rsidP="00E26F59">
      <w:pPr>
        <w:numPr>
          <w:ilvl w:val="0"/>
          <w:numId w:val="24"/>
        </w:numPr>
        <w:spacing w:after="0" w:line="240" w:lineRule="auto"/>
        <w:contextualSpacing/>
        <w:jc w:val="both"/>
        <w:rPr>
          <w:rFonts w:eastAsia="Arial Unicode MS" w:cs="Times New Roman"/>
          <w:kern w:val="1"/>
          <w:sz w:val="20"/>
          <w:szCs w:val="20"/>
          <w:lang w:val="ru-RU" w:eastAsia="ar-SA"/>
        </w:rPr>
      </w:pPr>
      <w:r w:rsidRPr="00A42E19">
        <w:rPr>
          <w:rFonts w:eastAsia="Arial Unicode MS" w:cs="Times New Roman"/>
          <w:kern w:val="1"/>
          <w:sz w:val="20"/>
          <w:szCs w:val="20"/>
          <w:lang w:val="ru-RU" w:eastAsia="ar-SA"/>
        </w:rPr>
        <w:t xml:space="preserve">Конфигурација </w:t>
      </w:r>
      <w:r w:rsidRPr="00A42E19">
        <w:rPr>
          <w:rFonts w:eastAsia="Arial Unicode MS" w:cs="Arial"/>
          <w:kern w:val="1"/>
          <w:sz w:val="20"/>
          <w:szCs w:val="20"/>
          <w:lang w:eastAsia="ar-SA"/>
        </w:rPr>
        <w:t>Firewall</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val="sr-Cyrl-CS" w:eastAsia="ar-SA"/>
        </w:rPr>
        <w:t>уређаја</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eastAsia="ar-SA"/>
        </w:rPr>
        <w:t>H</w:t>
      </w:r>
      <w:r w:rsidRPr="00A42E19">
        <w:rPr>
          <w:rFonts w:eastAsia="Arial Unicode MS" w:cs="Arial"/>
          <w:kern w:val="1"/>
          <w:sz w:val="20"/>
          <w:szCs w:val="20"/>
          <w:lang w:val="ru-RU" w:eastAsia="ar-SA"/>
        </w:rPr>
        <w:t>3</w:t>
      </w:r>
      <w:r w:rsidRPr="00A42E19">
        <w:rPr>
          <w:rFonts w:eastAsia="Arial Unicode MS" w:cs="Arial"/>
          <w:kern w:val="1"/>
          <w:sz w:val="20"/>
          <w:szCs w:val="20"/>
          <w:lang w:eastAsia="ar-SA"/>
        </w:rPr>
        <w:t>C</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eastAsia="ar-SA"/>
        </w:rPr>
        <w:t>SecPath</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eastAsia="ar-SA"/>
        </w:rPr>
        <w:t>U</w:t>
      </w:r>
      <w:r w:rsidRPr="00A42E19">
        <w:rPr>
          <w:rFonts w:eastAsia="Arial Unicode MS" w:cs="Arial"/>
          <w:kern w:val="1"/>
          <w:sz w:val="20"/>
          <w:szCs w:val="20"/>
          <w:lang w:val="ru-RU" w:eastAsia="ar-SA"/>
        </w:rPr>
        <w:t>200-</w:t>
      </w:r>
      <w:r w:rsidRPr="00A42E19">
        <w:rPr>
          <w:rFonts w:eastAsia="Arial Unicode MS" w:cs="Arial"/>
          <w:kern w:val="1"/>
          <w:sz w:val="20"/>
          <w:szCs w:val="20"/>
          <w:lang w:eastAsia="ar-SA"/>
        </w:rPr>
        <w:t>S</w:t>
      </w:r>
      <w:r w:rsidRPr="00A42E19">
        <w:rPr>
          <w:rFonts w:eastAsia="Arial Unicode MS" w:cs="Arial"/>
          <w:kern w:val="1"/>
          <w:sz w:val="20"/>
          <w:szCs w:val="20"/>
          <w:lang w:val="sr-Cyrl-RS" w:eastAsia="ar-SA"/>
        </w:rPr>
        <w:t xml:space="preserve"> и</w:t>
      </w:r>
      <w:r w:rsidRPr="00A42E19">
        <w:rPr>
          <w:rFonts w:eastAsia="Arial Unicode MS" w:cs="Arial"/>
          <w:kern w:val="1"/>
          <w:sz w:val="20"/>
          <w:szCs w:val="20"/>
          <w:lang w:val="ru-RU" w:eastAsia="ar-SA"/>
        </w:rPr>
        <w:t xml:space="preserve"> управљивог</w:t>
      </w:r>
      <w:r w:rsidRPr="00A42E19">
        <w:rPr>
          <w:rFonts w:eastAsia="Arial Unicode MS" w:cs="Arial"/>
          <w:kern w:val="1"/>
          <w:sz w:val="20"/>
          <w:szCs w:val="20"/>
          <w:lang w:val="sr-Cyrl-CS" w:eastAsia="ar-SA"/>
        </w:rPr>
        <w:t xml:space="preserve"> свича </w:t>
      </w:r>
      <w:r w:rsidRPr="00A42E19">
        <w:rPr>
          <w:rFonts w:eastAsia="Arial Unicode MS" w:cs="Arial"/>
          <w:kern w:val="1"/>
          <w:sz w:val="20"/>
          <w:szCs w:val="20"/>
          <w:lang w:eastAsia="ar-SA"/>
        </w:rPr>
        <w:t>TP</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eastAsia="ar-SA"/>
        </w:rPr>
        <w:t>Link</w:t>
      </w:r>
      <w:r w:rsidRPr="00A42E19">
        <w:rPr>
          <w:rFonts w:eastAsia="Arial Unicode MS" w:cs="Arial"/>
          <w:kern w:val="1"/>
          <w:sz w:val="20"/>
          <w:szCs w:val="20"/>
          <w:lang w:val="ru-RU" w:eastAsia="ar-SA"/>
        </w:rPr>
        <w:t xml:space="preserve"> </w:t>
      </w:r>
      <w:r w:rsidRPr="00A42E19">
        <w:rPr>
          <w:rFonts w:eastAsia="Arial Unicode MS" w:cs="Arial"/>
          <w:kern w:val="1"/>
          <w:sz w:val="20"/>
          <w:szCs w:val="20"/>
          <w:lang w:eastAsia="ar-SA"/>
        </w:rPr>
        <w:t>TL</w:t>
      </w:r>
      <w:r w:rsidRPr="00A42E19">
        <w:rPr>
          <w:rFonts w:eastAsia="Arial Unicode MS" w:cs="Arial"/>
          <w:kern w:val="1"/>
          <w:sz w:val="20"/>
          <w:szCs w:val="20"/>
          <w:lang w:val="ru-RU" w:eastAsia="ar-SA"/>
        </w:rPr>
        <w:t>-</w:t>
      </w:r>
      <w:r w:rsidRPr="00A42E19">
        <w:rPr>
          <w:rFonts w:eastAsia="Arial Unicode MS" w:cs="Arial"/>
          <w:kern w:val="1"/>
          <w:sz w:val="20"/>
          <w:szCs w:val="20"/>
          <w:lang w:eastAsia="ar-SA"/>
        </w:rPr>
        <w:t>SG</w:t>
      </w:r>
      <w:r w:rsidRPr="00A42E19">
        <w:rPr>
          <w:rFonts w:eastAsia="Arial Unicode MS" w:cs="Arial"/>
          <w:kern w:val="1"/>
          <w:sz w:val="20"/>
          <w:szCs w:val="20"/>
          <w:lang w:val="ru-RU" w:eastAsia="ar-SA"/>
        </w:rPr>
        <w:t>3109</w:t>
      </w:r>
      <w:r w:rsidR="00E26F59" w:rsidRPr="00A42E19">
        <w:rPr>
          <w:rFonts w:eastAsia="Arial Unicode MS" w:cs="Times New Roman"/>
          <w:kern w:val="1"/>
          <w:sz w:val="20"/>
          <w:szCs w:val="20"/>
          <w:lang w:val="ru-RU" w:eastAsia="ar-SA"/>
        </w:rPr>
        <w:t>;</w:t>
      </w:r>
    </w:p>
    <w:p w:rsidR="00D8735D" w:rsidRPr="00A42E19" w:rsidRDefault="00D8735D" w:rsidP="00D8735D">
      <w:pPr>
        <w:spacing w:after="0" w:line="240" w:lineRule="auto"/>
        <w:ind w:left="720"/>
        <w:contextualSpacing/>
        <w:jc w:val="both"/>
        <w:rPr>
          <w:rFonts w:eastAsia="Arial Unicode MS" w:cs="Times New Roman"/>
          <w:kern w:val="1"/>
          <w:sz w:val="20"/>
          <w:szCs w:val="20"/>
          <w:lang w:val="ru-RU" w:eastAsia="ar-SA"/>
        </w:rPr>
      </w:pPr>
    </w:p>
    <w:p w:rsidR="00D8735D" w:rsidRPr="00A42E19" w:rsidRDefault="00D8735D" w:rsidP="00D8735D">
      <w:pPr>
        <w:numPr>
          <w:ilvl w:val="0"/>
          <w:numId w:val="24"/>
        </w:numPr>
        <w:spacing w:after="0" w:line="240" w:lineRule="auto"/>
        <w:contextualSpacing/>
        <w:jc w:val="both"/>
        <w:rPr>
          <w:rFonts w:eastAsia="Arial Unicode MS" w:cs="Times New Roman"/>
          <w:kern w:val="1"/>
          <w:sz w:val="20"/>
          <w:szCs w:val="20"/>
          <w:lang w:val="sr-Cyrl-RS" w:eastAsia="ar-SA"/>
        </w:rPr>
      </w:pPr>
      <w:r w:rsidRPr="00A42E19">
        <w:rPr>
          <w:rFonts w:eastAsia="Arial Unicode MS" w:cs="Tahoma"/>
          <w:b/>
          <w:kern w:val="1"/>
          <w:sz w:val="20"/>
          <w:szCs w:val="20"/>
          <w:u w:val="single"/>
          <w:lang w:val="sr-Cyrl-CS" w:eastAsia="ar-SA"/>
        </w:rPr>
        <w:t>Услуга oдржавања и подршке  Microsoft инфраструктуре</w:t>
      </w:r>
      <w:r w:rsidRPr="00A42E19">
        <w:rPr>
          <w:rFonts w:eastAsia="Arial Unicode MS" w:cs="Times New Roman"/>
          <w:kern w:val="1"/>
          <w:sz w:val="20"/>
          <w:szCs w:val="20"/>
          <w:lang w:val="sr-Cyrl-RS" w:eastAsia="ar-SA"/>
        </w:rPr>
        <w:t xml:space="preserve"> </w:t>
      </w:r>
    </w:p>
    <w:p w:rsidR="00D8735D" w:rsidRPr="00A42E19" w:rsidRDefault="00D8735D" w:rsidP="00D8735D">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ru-RU" w:eastAsia="ar-SA"/>
        </w:rPr>
        <w:t xml:space="preserve">Добављач </w:t>
      </w:r>
      <w:r w:rsidRPr="00A42E19">
        <w:rPr>
          <w:rFonts w:eastAsia="Times New Roman" w:cs="Times New Roman"/>
          <w:sz w:val="20"/>
          <w:szCs w:val="20"/>
          <w:lang w:val="ru-RU" w:eastAsia="zh-TW"/>
        </w:rPr>
        <w:t>услуге</w:t>
      </w:r>
      <w:r w:rsidRPr="00A42E19">
        <w:rPr>
          <w:rFonts w:eastAsia="Times New Roman" w:cs="Times New Roman"/>
          <w:sz w:val="20"/>
          <w:szCs w:val="20"/>
          <w:lang w:val="sr-Cyrl-CS"/>
        </w:rPr>
        <w:t xml:space="preserve"> треба да пружа сертификовану </w:t>
      </w:r>
      <w:r w:rsidRPr="00A42E19">
        <w:rPr>
          <w:rFonts w:eastAsia="Times New Roman" w:cs="Times New Roman"/>
          <w:sz w:val="20"/>
          <w:szCs w:val="20"/>
          <w:lang w:val="sr-Latn-CS"/>
        </w:rPr>
        <w:t xml:space="preserve">on-site/remote </w:t>
      </w:r>
      <w:r w:rsidRPr="00A42E19">
        <w:rPr>
          <w:rFonts w:eastAsia="Times New Roman" w:cs="Times New Roman"/>
          <w:sz w:val="20"/>
          <w:szCs w:val="20"/>
          <w:lang w:val="sr-Cyrl-CS"/>
        </w:rPr>
        <w:t>техничку подршку.</w:t>
      </w:r>
    </w:p>
    <w:p w:rsidR="00E26F59" w:rsidRPr="00A42E19" w:rsidRDefault="00E26F59" w:rsidP="00E26F59">
      <w:pPr>
        <w:spacing w:after="0" w:line="240" w:lineRule="auto"/>
        <w:ind w:firstLine="720"/>
        <w:jc w:val="both"/>
        <w:rPr>
          <w:rFonts w:eastAsia="Times New Roman" w:cs="Arial"/>
          <w:sz w:val="20"/>
          <w:szCs w:val="20"/>
          <w:lang w:val="sr-Cyrl-RS"/>
        </w:rPr>
      </w:pPr>
      <w:r w:rsidRPr="00A42E19">
        <w:rPr>
          <w:rFonts w:eastAsia="Times New Roman" w:cs="Arial"/>
          <w:sz w:val="20"/>
          <w:szCs w:val="20"/>
          <w:lang w:val="ru-RU"/>
        </w:rPr>
        <w:t xml:space="preserve">Обавеза Добављача услуге је да држи инфраструктуру засновану на </w:t>
      </w:r>
      <w:r w:rsidRPr="00A42E19">
        <w:rPr>
          <w:rFonts w:eastAsia="Times New Roman" w:cs="Arial"/>
          <w:sz w:val="20"/>
          <w:szCs w:val="20"/>
        </w:rPr>
        <w:t>Microsoft</w:t>
      </w:r>
      <w:r w:rsidRPr="00A42E19">
        <w:rPr>
          <w:rFonts w:eastAsia="Times New Roman" w:cs="Arial"/>
          <w:sz w:val="20"/>
          <w:szCs w:val="20"/>
          <w:lang w:val="ru-RU"/>
        </w:rPr>
        <w:t xml:space="preserve"> производима у исправном и у функционалном стању, као и да обезбеди ажур</w:t>
      </w:r>
      <w:r w:rsidRPr="00A42E19">
        <w:rPr>
          <w:rFonts w:eastAsia="Times New Roman" w:cs="Arial"/>
          <w:sz w:val="20"/>
          <w:szCs w:val="20"/>
          <w:lang w:val="sr-Cyrl-RS"/>
        </w:rPr>
        <w:t>н</w:t>
      </w:r>
      <w:r w:rsidRPr="00A42E19">
        <w:rPr>
          <w:rFonts w:eastAsia="Times New Roman" w:cs="Arial"/>
          <w:sz w:val="20"/>
          <w:szCs w:val="20"/>
          <w:lang w:val="ru-RU"/>
        </w:rPr>
        <w:t xml:space="preserve">е верзије за системски софтвер инсталиран на инфраструктури пројекта </w:t>
      </w:r>
      <w:r w:rsidRPr="00A42E19">
        <w:rPr>
          <w:rFonts w:eastAsia="Times New Roman" w:cs="Arial"/>
          <w:sz w:val="20"/>
          <w:szCs w:val="20"/>
          <w:lang w:val="sr-Cyrl-RS"/>
        </w:rPr>
        <w:t>ЕИОНЕТ:</w:t>
      </w:r>
    </w:p>
    <w:p w:rsidR="00E26F59" w:rsidRPr="00A42E19" w:rsidRDefault="00E26F59" w:rsidP="00E26F59">
      <w:pPr>
        <w:numPr>
          <w:ilvl w:val="0"/>
          <w:numId w:val="24"/>
        </w:numPr>
        <w:suppressAutoHyphens/>
        <w:spacing w:after="0" w:line="100" w:lineRule="atLeast"/>
        <w:jc w:val="both"/>
        <w:rPr>
          <w:rFonts w:eastAsia="Arial Unicode MS" w:cs="Arial"/>
          <w:color w:val="000000"/>
          <w:kern w:val="1"/>
          <w:sz w:val="20"/>
          <w:szCs w:val="20"/>
          <w:lang w:val="sr-Cyrl-RS" w:eastAsia="ar-SA"/>
        </w:rPr>
      </w:pPr>
      <w:r w:rsidRPr="00A42E19">
        <w:rPr>
          <w:rFonts w:eastAsia="Arial Unicode MS" w:cs="Arial"/>
          <w:color w:val="000000"/>
          <w:kern w:val="1"/>
          <w:sz w:val="20"/>
          <w:szCs w:val="20"/>
          <w:lang w:val="sr-Latn-RS" w:eastAsia="ar-SA"/>
        </w:rPr>
        <w:t xml:space="preserve">Windows Server Standard, 3 </w:t>
      </w:r>
      <w:r w:rsidRPr="00A42E19">
        <w:rPr>
          <w:rFonts w:eastAsia="Arial Unicode MS" w:cs="Arial"/>
          <w:color w:val="000000"/>
          <w:kern w:val="1"/>
          <w:sz w:val="20"/>
          <w:szCs w:val="20"/>
          <w:lang w:val="sr-Cyrl-RS" w:eastAsia="ar-SA"/>
        </w:rPr>
        <w:t>инсталиране лиценце</w:t>
      </w:r>
    </w:p>
    <w:p w:rsidR="00E26F59" w:rsidRPr="00A42E19" w:rsidRDefault="00E26F59" w:rsidP="00E26F59">
      <w:pPr>
        <w:numPr>
          <w:ilvl w:val="0"/>
          <w:numId w:val="24"/>
        </w:numPr>
        <w:suppressAutoHyphens/>
        <w:spacing w:after="0" w:line="100" w:lineRule="atLeast"/>
        <w:jc w:val="both"/>
        <w:rPr>
          <w:rFonts w:eastAsia="Arial Unicode MS" w:cs="Arial"/>
          <w:color w:val="000000"/>
          <w:kern w:val="1"/>
          <w:sz w:val="20"/>
          <w:szCs w:val="20"/>
          <w:lang w:val="sr-Cyrl-RS" w:eastAsia="ar-SA"/>
        </w:rPr>
      </w:pPr>
      <w:r w:rsidRPr="00A42E19">
        <w:rPr>
          <w:rFonts w:eastAsia="Arial Unicode MS" w:cs="Arial"/>
          <w:color w:val="000000"/>
          <w:kern w:val="1"/>
          <w:sz w:val="20"/>
          <w:szCs w:val="20"/>
          <w:lang w:val="sr-Latn-RS" w:eastAsia="ar-SA"/>
        </w:rPr>
        <w:t xml:space="preserve">Windows Server CAL, </w:t>
      </w:r>
      <w:r w:rsidRPr="00A42E19">
        <w:rPr>
          <w:rFonts w:eastAsia="Arial Unicode MS" w:cs="Arial"/>
          <w:color w:val="000000"/>
          <w:kern w:val="1"/>
          <w:sz w:val="20"/>
          <w:szCs w:val="20"/>
          <w:lang w:val="sr-Cyrl-RS" w:eastAsia="ar-SA"/>
        </w:rPr>
        <w:t>за 10 уређаја који приступају систему</w:t>
      </w:r>
    </w:p>
    <w:p w:rsidR="00E26F59" w:rsidRPr="00A42E19" w:rsidRDefault="00E26F59" w:rsidP="00E26F59">
      <w:pPr>
        <w:numPr>
          <w:ilvl w:val="0"/>
          <w:numId w:val="24"/>
        </w:numPr>
        <w:suppressAutoHyphens/>
        <w:spacing w:after="0" w:line="100" w:lineRule="atLeast"/>
        <w:jc w:val="both"/>
        <w:rPr>
          <w:rFonts w:eastAsia="Arial Unicode MS" w:cs="Arial"/>
          <w:color w:val="000000"/>
          <w:kern w:val="1"/>
          <w:sz w:val="20"/>
          <w:szCs w:val="20"/>
          <w:lang w:val="sr-Cyrl-RS" w:eastAsia="ar-SA"/>
        </w:rPr>
      </w:pPr>
      <w:r w:rsidRPr="00A42E19">
        <w:rPr>
          <w:rFonts w:eastAsia="Arial Unicode MS" w:cs="Times New Roman"/>
          <w:color w:val="000000"/>
          <w:kern w:val="1"/>
          <w:sz w:val="20"/>
          <w:szCs w:val="20"/>
          <w:lang w:eastAsia="ar-SA"/>
        </w:rPr>
        <w:t>System Center Standard, 1</w:t>
      </w:r>
    </w:p>
    <w:p w:rsidR="00D8735D" w:rsidRPr="00A42E19" w:rsidRDefault="00D8735D" w:rsidP="00E26F59">
      <w:pPr>
        <w:spacing w:after="0" w:line="240" w:lineRule="auto"/>
        <w:jc w:val="both"/>
        <w:rPr>
          <w:rFonts w:eastAsia="Times New Roman" w:cs="Arial"/>
          <w:sz w:val="20"/>
          <w:szCs w:val="20"/>
          <w:lang w:val="ru-RU"/>
        </w:rPr>
      </w:pPr>
    </w:p>
    <w:p w:rsidR="00D8735D" w:rsidRPr="00A42E19" w:rsidRDefault="00D8735D" w:rsidP="00D8735D">
      <w:pPr>
        <w:spacing w:after="0" w:line="240" w:lineRule="auto"/>
        <w:ind w:firstLine="360"/>
        <w:jc w:val="both"/>
        <w:rPr>
          <w:rFonts w:eastAsia="Times New Roman" w:cs="Arial"/>
          <w:sz w:val="20"/>
          <w:szCs w:val="20"/>
          <w:lang w:val="sr-Cyrl-CS"/>
        </w:rPr>
      </w:pPr>
      <w:r w:rsidRPr="00A42E19">
        <w:rPr>
          <w:rFonts w:eastAsia="Times New Roman" w:cs="Arial"/>
          <w:sz w:val="20"/>
          <w:szCs w:val="20"/>
          <w:lang w:val="sr-Cyrl-CS"/>
        </w:rPr>
        <w:t xml:space="preserve">    Одржавање се састоји из два дела:</w:t>
      </w:r>
    </w:p>
    <w:p w:rsidR="00D8735D" w:rsidRPr="00A42E19" w:rsidRDefault="00D8735D" w:rsidP="00D8735D">
      <w:pPr>
        <w:numPr>
          <w:ilvl w:val="0"/>
          <w:numId w:val="25"/>
        </w:numPr>
        <w:spacing w:after="0" w:line="240" w:lineRule="auto"/>
        <w:jc w:val="both"/>
        <w:rPr>
          <w:rFonts w:eastAsia="Times New Roman" w:cs="Arial"/>
          <w:sz w:val="20"/>
          <w:szCs w:val="20"/>
          <w:lang w:val="sr-Cyrl-CS"/>
        </w:rPr>
      </w:pPr>
      <w:r w:rsidRPr="00A42E19">
        <w:rPr>
          <w:rFonts w:eastAsia="Times New Roman" w:cs="Arial"/>
          <w:sz w:val="20"/>
          <w:szCs w:val="20"/>
          <w:lang w:val="sr-Cyrl-CS"/>
        </w:rPr>
        <w:t>Планско или проактивно</w:t>
      </w:r>
    </w:p>
    <w:p w:rsidR="00D8735D" w:rsidRPr="00A42E19" w:rsidRDefault="00D8735D" w:rsidP="00D8735D">
      <w:pPr>
        <w:numPr>
          <w:ilvl w:val="0"/>
          <w:numId w:val="25"/>
        </w:numPr>
        <w:spacing w:after="0" w:line="240" w:lineRule="auto"/>
        <w:jc w:val="both"/>
        <w:rPr>
          <w:rFonts w:eastAsia="Times New Roman" w:cs="Arial"/>
          <w:sz w:val="20"/>
          <w:szCs w:val="20"/>
          <w:lang w:val="sr-Cyrl-CS"/>
        </w:rPr>
      </w:pPr>
      <w:r w:rsidRPr="00A42E19">
        <w:rPr>
          <w:rFonts w:eastAsia="Times New Roman" w:cs="Arial"/>
          <w:sz w:val="20"/>
          <w:szCs w:val="20"/>
          <w:lang w:val="sr-Cyrl-CS"/>
        </w:rPr>
        <w:t>Инцидентно или реактивно.</w:t>
      </w:r>
    </w:p>
    <w:p w:rsidR="00D8735D" w:rsidRPr="00A42E19" w:rsidRDefault="00D8735D" w:rsidP="00D8735D">
      <w:pPr>
        <w:spacing w:after="0" w:line="240" w:lineRule="auto"/>
        <w:ind w:left="720"/>
        <w:jc w:val="both"/>
        <w:rPr>
          <w:rFonts w:eastAsia="Times New Roman" w:cs="Arial"/>
          <w:color w:val="FF0000"/>
          <w:sz w:val="20"/>
          <w:szCs w:val="20"/>
          <w:lang w:val="sr-Cyrl-CS"/>
        </w:rPr>
      </w:pPr>
      <w:r w:rsidRPr="00A42E19">
        <w:rPr>
          <w:rFonts w:eastAsia="Times New Roman" w:cs="Tahoma"/>
          <w:b/>
          <w:color w:val="FF0000"/>
          <w:sz w:val="20"/>
          <w:szCs w:val="20"/>
          <w:lang w:val="sr-Cyrl-CS"/>
        </w:rPr>
        <w:t xml:space="preserve"> </w:t>
      </w:r>
    </w:p>
    <w:p w:rsidR="00D8735D" w:rsidRPr="00A42E19" w:rsidRDefault="00D8735D" w:rsidP="00D8735D">
      <w:pPr>
        <w:spacing w:after="0" w:line="240" w:lineRule="auto"/>
        <w:ind w:left="720"/>
        <w:jc w:val="both"/>
        <w:rPr>
          <w:rFonts w:eastAsia="Times New Roman" w:cs="Arial"/>
          <w:b/>
          <w:sz w:val="20"/>
          <w:szCs w:val="20"/>
          <w:u w:val="single"/>
          <w:lang w:val="sr-Cyrl-CS"/>
        </w:rPr>
      </w:pPr>
      <w:r w:rsidRPr="00A42E19">
        <w:rPr>
          <w:rFonts w:eastAsia="Times New Roman" w:cs="Arial"/>
          <w:b/>
          <w:sz w:val="20"/>
          <w:szCs w:val="20"/>
          <w:u w:val="single"/>
          <w:lang w:val="sr-Cyrl-CS"/>
        </w:rPr>
        <w:t>Планско  (проактивно) одржавање обухвата</w:t>
      </w:r>
    </w:p>
    <w:p w:rsidR="00D8735D" w:rsidRPr="00A42E19" w:rsidRDefault="00D8735D" w:rsidP="00D8735D">
      <w:pPr>
        <w:spacing w:after="0" w:line="240" w:lineRule="auto"/>
        <w:jc w:val="both"/>
        <w:rPr>
          <w:rFonts w:eastAsia="Times New Roman" w:cs="Arial"/>
          <w:b/>
          <w:sz w:val="20"/>
          <w:szCs w:val="20"/>
          <w:u w:val="single"/>
          <w:lang w:val="sr-Cyrl-CS"/>
        </w:rPr>
      </w:pPr>
      <w:r w:rsidRPr="00A42E19">
        <w:rPr>
          <w:rFonts w:eastAsia="Times New Roman" w:cs="Arial"/>
          <w:sz w:val="20"/>
          <w:szCs w:val="20"/>
          <w:lang w:val="sr-Cyrl-CS"/>
        </w:rPr>
        <w:t xml:space="preserve">1.Превентивни мониторинг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инфраструктуре и уклањање уочених грешака, </w:t>
      </w:r>
    </w:p>
    <w:p w:rsidR="00D8735D" w:rsidRPr="00A42E19" w:rsidRDefault="00D8735D" w:rsidP="00D8735D">
      <w:pPr>
        <w:spacing w:after="0" w:line="240" w:lineRule="auto"/>
        <w:jc w:val="both"/>
        <w:rPr>
          <w:rFonts w:eastAsia="Times New Roman" w:cs="Arial"/>
          <w:sz w:val="20"/>
          <w:szCs w:val="20"/>
          <w:lang w:val="sr-Cyrl-CS"/>
        </w:rPr>
      </w:pPr>
      <w:r w:rsidRPr="00A42E19">
        <w:rPr>
          <w:rFonts w:eastAsia="Times New Roman" w:cs="Arial"/>
          <w:sz w:val="20"/>
          <w:szCs w:val="20"/>
          <w:lang w:val="sr-Cyrl-CS"/>
        </w:rPr>
        <w:t>2. Преглед системских лог фајлова свих сервера и отклањање уочених грешака;</w:t>
      </w:r>
    </w:p>
    <w:p w:rsidR="00D8735D" w:rsidRPr="00A42E19" w:rsidRDefault="00D8735D" w:rsidP="00D8735D">
      <w:pPr>
        <w:spacing w:after="0" w:line="240" w:lineRule="auto"/>
        <w:ind w:left="284" w:hanging="284"/>
        <w:jc w:val="both"/>
        <w:rPr>
          <w:rFonts w:eastAsia="Times New Roman" w:cs="Arial"/>
          <w:sz w:val="20"/>
          <w:szCs w:val="20"/>
          <w:lang w:val="sr-Cyrl-CS"/>
        </w:rPr>
      </w:pPr>
      <w:r w:rsidRPr="00A42E19">
        <w:rPr>
          <w:rFonts w:eastAsia="Times New Roman" w:cs="Arial"/>
          <w:sz w:val="20"/>
          <w:szCs w:val="20"/>
          <w:lang w:val="sr-Cyrl-CS"/>
        </w:rPr>
        <w:t>3. Patch management и надоградња - инсталација нових верзија Microsoft</w:t>
      </w:r>
    </w:p>
    <w:p w:rsidR="00D8735D" w:rsidRPr="00A42E19" w:rsidRDefault="00D8735D" w:rsidP="00D8735D">
      <w:pPr>
        <w:spacing w:after="0" w:line="240" w:lineRule="auto"/>
        <w:ind w:left="284" w:hanging="284"/>
        <w:jc w:val="both"/>
        <w:rPr>
          <w:rFonts w:eastAsia="Times New Roman" w:cs="Arial"/>
          <w:sz w:val="20"/>
          <w:szCs w:val="20"/>
          <w:lang w:val="sr-Cyrl-CS"/>
        </w:rPr>
      </w:pPr>
      <w:r w:rsidRPr="00A42E19">
        <w:rPr>
          <w:rFonts w:eastAsia="Times New Roman" w:cs="Arial"/>
          <w:sz w:val="20"/>
          <w:szCs w:val="20"/>
          <w:lang w:val="sr-Cyrl-CS"/>
        </w:rPr>
        <w:t>системског софтвера;</w:t>
      </w:r>
    </w:p>
    <w:p w:rsidR="00D8735D" w:rsidRPr="00A42E19" w:rsidRDefault="00D8735D" w:rsidP="00D8735D">
      <w:pPr>
        <w:spacing w:after="0" w:line="240" w:lineRule="auto"/>
        <w:jc w:val="both"/>
        <w:rPr>
          <w:rFonts w:eastAsia="Times New Roman" w:cs="Arial"/>
          <w:sz w:val="20"/>
          <w:szCs w:val="20"/>
          <w:lang w:val="sr-Cyrl-CS"/>
        </w:rPr>
      </w:pPr>
      <w:r w:rsidRPr="00A42E19">
        <w:rPr>
          <w:rFonts w:eastAsia="Times New Roman" w:cs="Arial"/>
          <w:sz w:val="20"/>
          <w:szCs w:val="20"/>
          <w:lang w:val="sr-Cyrl-CS"/>
        </w:rPr>
        <w:t>4.  Додавање нове виртуелне машине</w:t>
      </w:r>
    </w:p>
    <w:p w:rsidR="00D8735D" w:rsidRPr="00A42E19" w:rsidRDefault="00D8735D" w:rsidP="00D8735D">
      <w:pPr>
        <w:spacing w:after="0" w:line="240" w:lineRule="auto"/>
        <w:ind w:hanging="142"/>
        <w:jc w:val="both"/>
        <w:rPr>
          <w:rFonts w:eastAsia="Times New Roman" w:cs="Arial"/>
          <w:sz w:val="20"/>
          <w:szCs w:val="20"/>
          <w:lang w:val="sr-Cyrl-CS"/>
        </w:rPr>
      </w:pPr>
      <w:r w:rsidRPr="00A42E19">
        <w:rPr>
          <w:rFonts w:eastAsia="Times New Roman" w:cs="Times New Roman"/>
          <w:sz w:val="20"/>
          <w:szCs w:val="20"/>
          <w:lang w:val="sr-Cyrl-RS"/>
        </w:rPr>
        <w:t xml:space="preserve">  5. Конфигурација </w:t>
      </w:r>
      <w:r w:rsidRPr="00A42E19">
        <w:rPr>
          <w:rFonts w:eastAsia="Times New Roman" w:cs="Arial"/>
          <w:sz w:val="20"/>
          <w:szCs w:val="20"/>
        </w:rPr>
        <w:t>Firewall</w:t>
      </w:r>
      <w:r w:rsidRPr="00A42E19">
        <w:rPr>
          <w:rFonts w:eastAsia="Times New Roman" w:cs="Arial"/>
          <w:sz w:val="20"/>
          <w:szCs w:val="20"/>
          <w:lang w:val="sr-Cyrl-RS"/>
        </w:rPr>
        <w:t xml:space="preserve"> </w:t>
      </w:r>
      <w:r w:rsidRPr="00A42E19">
        <w:rPr>
          <w:rFonts w:eastAsia="Times New Roman" w:cs="Arial"/>
          <w:sz w:val="20"/>
          <w:szCs w:val="20"/>
          <w:lang w:val="sr-Cyrl-CS"/>
        </w:rPr>
        <w:t>уређаја</w:t>
      </w:r>
      <w:r w:rsidRPr="00A42E19">
        <w:rPr>
          <w:rFonts w:eastAsia="Times New Roman" w:cs="Arial"/>
          <w:sz w:val="20"/>
          <w:szCs w:val="20"/>
          <w:lang w:val="sr-Cyrl-RS"/>
        </w:rPr>
        <w:t xml:space="preserve"> </w:t>
      </w:r>
      <w:r w:rsidRPr="00A42E19">
        <w:rPr>
          <w:rFonts w:eastAsia="Times New Roman" w:cs="Arial"/>
          <w:sz w:val="20"/>
          <w:szCs w:val="20"/>
        </w:rPr>
        <w:t>H</w:t>
      </w:r>
      <w:r w:rsidRPr="00A42E19">
        <w:rPr>
          <w:rFonts w:eastAsia="Times New Roman" w:cs="Arial"/>
          <w:sz w:val="20"/>
          <w:szCs w:val="20"/>
          <w:lang w:val="sr-Cyrl-RS"/>
        </w:rPr>
        <w:t>3</w:t>
      </w:r>
      <w:r w:rsidRPr="00A42E19">
        <w:rPr>
          <w:rFonts w:eastAsia="Times New Roman" w:cs="Arial"/>
          <w:sz w:val="20"/>
          <w:szCs w:val="20"/>
        </w:rPr>
        <w:t>C</w:t>
      </w:r>
      <w:r w:rsidRPr="00A42E19">
        <w:rPr>
          <w:rFonts w:eastAsia="Times New Roman" w:cs="Arial"/>
          <w:sz w:val="20"/>
          <w:szCs w:val="20"/>
          <w:lang w:val="sr-Cyrl-RS"/>
        </w:rPr>
        <w:t xml:space="preserve"> </w:t>
      </w:r>
      <w:r w:rsidRPr="00A42E19">
        <w:rPr>
          <w:rFonts w:eastAsia="Times New Roman" w:cs="Arial"/>
          <w:sz w:val="20"/>
          <w:szCs w:val="20"/>
        </w:rPr>
        <w:t>SecPath</w:t>
      </w:r>
      <w:r w:rsidRPr="00A42E19">
        <w:rPr>
          <w:rFonts w:eastAsia="Times New Roman" w:cs="Arial"/>
          <w:sz w:val="20"/>
          <w:szCs w:val="20"/>
          <w:lang w:val="sr-Cyrl-RS"/>
        </w:rPr>
        <w:t xml:space="preserve"> </w:t>
      </w:r>
      <w:r w:rsidRPr="00A42E19">
        <w:rPr>
          <w:rFonts w:eastAsia="Times New Roman" w:cs="Arial"/>
          <w:sz w:val="20"/>
          <w:szCs w:val="20"/>
        </w:rPr>
        <w:t>U</w:t>
      </w:r>
      <w:r w:rsidRPr="00A42E19">
        <w:rPr>
          <w:rFonts w:eastAsia="Times New Roman" w:cs="Arial"/>
          <w:sz w:val="20"/>
          <w:szCs w:val="20"/>
          <w:lang w:val="sr-Cyrl-RS"/>
        </w:rPr>
        <w:t>200-</w:t>
      </w:r>
      <w:r w:rsidRPr="00A42E19">
        <w:rPr>
          <w:rFonts w:eastAsia="Times New Roman" w:cs="Arial"/>
          <w:sz w:val="20"/>
          <w:szCs w:val="20"/>
        </w:rPr>
        <w:t>S</w:t>
      </w:r>
      <w:r w:rsidRPr="00A42E19">
        <w:rPr>
          <w:rFonts w:eastAsia="Times New Roman" w:cs="Arial"/>
          <w:sz w:val="20"/>
          <w:szCs w:val="20"/>
          <w:lang w:val="sr-Cyrl-RS"/>
        </w:rPr>
        <w:t xml:space="preserve"> и управљивог</w:t>
      </w:r>
      <w:r w:rsidRPr="00A42E19">
        <w:rPr>
          <w:rFonts w:eastAsia="Times New Roman" w:cs="Arial"/>
          <w:sz w:val="20"/>
          <w:szCs w:val="20"/>
          <w:lang w:val="sr-Cyrl-CS"/>
        </w:rPr>
        <w:t xml:space="preserve"> свича </w:t>
      </w:r>
      <w:r w:rsidRPr="00A42E19">
        <w:rPr>
          <w:rFonts w:eastAsia="Times New Roman" w:cs="Arial"/>
          <w:sz w:val="20"/>
          <w:szCs w:val="20"/>
        </w:rPr>
        <w:t>TP</w:t>
      </w:r>
      <w:r w:rsidRPr="00A42E19">
        <w:rPr>
          <w:rFonts w:eastAsia="Times New Roman" w:cs="Arial"/>
          <w:sz w:val="20"/>
          <w:szCs w:val="20"/>
          <w:lang w:val="sr-Cyrl-RS"/>
        </w:rPr>
        <w:t xml:space="preserve"> </w:t>
      </w:r>
      <w:r w:rsidRPr="00A42E19">
        <w:rPr>
          <w:rFonts w:eastAsia="Times New Roman" w:cs="Arial"/>
          <w:sz w:val="20"/>
          <w:szCs w:val="20"/>
        </w:rPr>
        <w:t>Link</w:t>
      </w:r>
      <w:r w:rsidRPr="00A42E19">
        <w:rPr>
          <w:rFonts w:eastAsia="Times New Roman" w:cs="Arial"/>
          <w:sz w:val="20"/>
          <w:szCs w:val="20"/>
          <w:lang w:val="sr-Cyrl-RS"/>
        </w:rPr>
        <w:t xml:space="preserve"> </w:t>
      </w:r>
      <w:r w:rsidRPr="00A42E19">
        <w:rPr>
          <w:rFonts w:eastAsia="Times New Roman" w:cs="Arial"/>
          <w:sz w:val="20"/>
          <w:szCs w:val="20"/>
        </w:rPr>
        <w:t>TL</w:t>
      </w:r>
      <w:r w:rsidRPr="00A42E19">
        <w:rPr>
          <w:rFonts w:eastAsia="Times New Roman" w:cs="Arial"/>
          <w:sz w:val="20"/>
          <w:szCs w:val="20"/>
          <w:lang w:val="sr-Cyrl-RS"/>
        </w:rPr>
        <w:t>-</w:t>
      </w:r>
      <w:r w:rsidRPr="00A42E19">
        <w:rPr>
          <w:rFonts w:eastAsia="Times New Roman" w:cs="Arial"/>
          <w:sz w:val="20"/>
          <w:szCs w:val="20"/>
        </w:rPr>
        <w:t>SG</w:t>
      </w:r>
      <w:r w:rsidRPr="00A42E19">
        <w:rPr>
          <w:rFonts w:eastAsia="Times New Roman" w:cs="Arial"/>
          <w:sz w:val="20"/>
          <w:szCs w:val="20"/>
          <w:lang w:val="sr-Cyrl-RS"/>
        </w:rPr>
        <w:t>3109</w:t>
      </w:r>
      <w:r w:rsidRPr="00A42E19">
        <w:rPr>
          <w:rFonts w:eastAsia="Times New Roman" w:cs="Arial"/>
          <w:sz w:val="20"/>
          <w:szCs w:val="20"/>
          <w:lang w:val="sr-Cyrl-CS"/>
        </w:rPr>
        <w:tab/>
      </w:r>
    </w:p>
    <w:p w:rsidR="00D8735D" w:rsidRPr="00A42E19" w:rsidRDefault="00D8735D" w:rsidP="00D8735D">
      <w:p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6. Оптимизација перформанси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инфраструктуре и конфигурација виртуелних машина,</w:t>
      </w:r>
    </w:p>
    <w:p w:rsidR="00D8735D" w:rsidRPr="00A42E19" w:rsidRDefault="00D8735D" w:rsidP="00D8735D">
      <w:p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7. Израда предлога и препорука за побољшање рада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инфраструктуре;</w:t>
      </w:r>
    </w:p>
    <w:p w:rsidR="00D8735D" w:rsidRPr="00A42E19" w:rsidRDefault="00D8735D" w:rsidP="00D8735D">
      <w:p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8. Редизајн и документовање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инфраструктуре</w:t>
      </w:r>
      <w:r w:rsidRPr="00A42E19">
        <w:rPr>
          <w:rFonts w:eastAsia="Times New Roman" w:cs="Arial"/>
          <w:sz w:val="20"/>
          <w:szCs w:val="20"/>
          <w:lang w:val="ru-RU"/>
        </w:rPr>
        <w:t>;</w:t>
      </w:r>
    </w:p>
    <w:p w:rsidR="00D8735D" w:rsidRPr="00A42E19" w:rsidRDefault="00D8735D" w:rsidP="00D8735D">
      <w:p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9. Саветовање Наручиоца и решавање проблема са којима се Наручилац сусреће приликом коришћења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софтвера као и пружање одговора на постављена питања Наручиоца;</w:t>
      </w:r>
      <w:r w:rsidRPr="00A42E19">
        <w:rPr>
          <w:rFonts w:eastAsia="Times New Roman" w:cs="Arial"/>
          <w:sz w:val="20"/>
          <w:szCs w:val="20"/>
          <w:lang w:val="sr-Cyrl-CS"/>
        </w:rPr>
        <w:tab/>
      </w:r>
      <w:r w:rsidRPr="00A42E19">
        <w:rPr>
          <w:rFonts w:eastAsia="Times New Roman" w:cs="Arial"/>
          <w:sz w:val="20"/>
          <w:szCs w:val="20"/>
          <w:lang w:val="sr-Cyrl-CS"/>
        </w:rPr>
        <w:tab/>
      </w:r>
    </w:p>
    <w:p w:rsidR="00D8735D" w:rsidRPr="00A42E19" w:rsidRDefault="00D8735D" w:rsidP="00D8735D">
      <w:pPr>
        <w:spacing w:after="0" w:line="240" w:lineRule="auto"/>
        <w:jc w:val="both"/>
        <w:rPr>
          <w:rFonts w:eastAsia="Times New Roman" w:cs="Arial"/>
          <w:sz w:val="20"/>
          <w:szCs w:val="20"/>
          <w:lang w:val="sr-Cyrl-CS"/>
        </w:rPr>
      </w:pPr>
      <w:r w:rsidRPr="00A42E19">
        <w:rPr>
          <w:rFonts w:eastAsia="Times New Roman" w:cs="Arial"/>
          <w:sz w:val="20"/>
          <w:szCs w:val="20"/>
          <w:lang w:val="sr-Cyrl-CS"/>
        </w:rPr>
        <w:t xml:space="preserve">10. Давање савета Наручиоцу о захтеваним конфигурацијама и могућностима рачунарске опреме потребне за рад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w:t>
      </w:r>
      <w:r w:rsidRPr="00A42E19">
        <w:rPr>
          <w:rFonts w:eastAsia="Times New Roman" w:cs="Arial"/>
          <w:sz w:val="20"/>
          <w:szCs w:val="20"/>
          <w:lang w:val="ru-RU"/>
        </w:rPr>
        <w:t xml:space="preserve"> </w:t>
      </w:r>
      <w:r w:rsidRPr="00A42E19">
        <w:rPr>
          <w:rFonts w:eastAsia="Times New Roman" w:cs="Arial"/>
          <w:sz w:val="20"/>
          <w:szCs w:val="20"/>
          <w:lang w:val="sr-Cyrl-CS"/>
        </w:rPr>
        <w:t>софтвера;</w:t>
      </w:r>
    </w:p>
    <w:p w:rsidR="00D8735D" w:rsidRPr="00A42E19" w:rsidRDefault="00D8735D" w:rsidP="00D8735D">
      <w:pPr>
        <w:spacing w:after="0" w:line="240" w:lineRule="auto"/>
        <w:jc w:val="both"/>
        <w:rPr>
          <w:rFonts w:eastAsia="Times New Roman" w:cs="Arial"/>
          <w:sz w:val="20"/>
          <w:szCs w:val="20"/>
          <w:lang w:val="sr-Cyrl-CS"/>
        </w:rPr>
      </w:pPr>
      <w:r w:rsidRPr="00A42E19">
        <w:rPr>
          <w:rFonts w:eastAsia="Times New Roman" w:cs="Arial"/>
          <w:sz w:val="20"/>
          <w:szCs w:val="20"/>
          <w:lang w:val="sr-Cyrl-CS"/>
        </w:rPr>
        <w:lastRenderedPageBreak/>
        <w:t xml:space="preserve">11. Упознавање и саветовање Наручиоца о другим новостима, које се тичу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софтвера и који би Наручиоцу могли да олакшају рад.</w:t>
      </w:r>
    </w:p>
    <w:p w:rsidR="00D8735D" w:rsidRPr="00A42E19" w:rsidRDefault="00D8735D" w:rsidP="00D8735D">
      <w:pPr>
        <w:spacing w:after="0" w:line="240" w:lineRule="auto"/>
        <w:jc w:val="both"/>
        <w:rPr>
          <w:rFonts w:eastAsia="Times New Roman" w:cs="Arial"/>
          <w:sz w:val="20"/>
          <w:szCs w:val="20"/>
          <w:lang w:val="sr-Cyrl-CS"/>
        </w:rPr>
      </w:pPr>
    </w:p>
    <w:p w:rsidR="00D8735D" w:rsidRPr="00A42E19" w:rsidRDefault="00D8735D" w:rsidP="00D8735D">
      <w:pPr>
        <w:spacing w:after="0" w:line="240" w:lineRule="auto"/>
        <w:ind w:left="709"/>
        <w:jc w:val="both"/>
        <w:rPr>
          <w:rFonts w:eastAsia="Times New Roman" w:cs="Arial"/>
          <w:b/>
          <w:sz w:val="20"/>
          <w:szCs w:val="20"/>
          <w:u w:val="single"/>
          <w:lang w:val="sr-Cyrl-CS"/>
        </w:rPr>
      </w:pPr>
      <w:r w:rsidRPr="00A42E19">
        <w:rPr>
          <w:rFonts w:eastAsia="Times New Roman" w:cs="Tahoma"/>
          <w:b/>
          <w:sz w:val="20"/>
          <w:szCs w:val="20"/>
          <w:u w:val="single"/>
          <w:lang w:val="sr-Cyrl-CS"/>
        </w:rPr>
        <w:t>Инцидентно (реактивно) одржавање обухвата</w:t>
      </w:r>
      <w:r w:rsidRPr="00A42E19">
        <w:rPr>
          <w:rFonts w:eastAsia="Times New Roman" w:cs="Arial"/>
          <w:b/>
          <w:sz w:val="20"/>
          <w:szCs w:val="20"/>
          <w:u w:val="single"/>
          <w:lang w:val="sr-Cyrl-CS"/>
        </w:rPr>
        <w:t>:</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Инцидентно одржавање се састоји од отклањања инцидентне грешке по пријави и позиву од стране Наручиоца.</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Инцидентна грешка може бити критична  и некритична.   </w:t>
      </w:r>
      <w:r w:rsidRPr="00A42E19">
        <w:rPr>
          <w:rFonts w:eastAsia="Times New Roman" w:cs="Arial"/>
          <w:sz w:val="20"/>
          <w:szCs w:val="20"/>
          <w:lang w:val="sr-Cyrl-CS"/>
        </w:rPr>
        <w:tab/>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Критична инцидентна грешка је грешка у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инфраструктури која онемогућава даљи рад најбитнијих делова информационог система и рад корисника.</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Некритична инцидентна грешка је грешка у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инфраструктури која не доводи до потпуног прекида рада система, али нарушава перформансе, високу расположивост, редундантност и стабилност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w:t>
      </w:r>
      <w:r w:rsidRPr="00A42E19">
        <w:rPr>
          <w:rFonts w:eastAsia="Times New Roman" w:cs="Arial"/>
          <w:sz w:val="20"/>
          <w:szCs w:val="20"/>
          <w:lang w:val="ru-RU"/>
        </w:rPr>
        <w:t>и</w:t>
      </w:r>
      <w:r w:rsidRPr="00A42E19">
        <w:rPr>
          <w:rFonts w:eastAsia="Times New Roman" w:cs="Arial"/>
          <w:sz w:val="20"/>
          <w:szCs w:val="20"/>
          <w:lang w:val="sr-Cyrl-CS"/>
        </w:rPr>
        <w:t>нфраструктуре.</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Процену да ли се ради о критичној или некритичној инцидентној ситуацији врше администратори рачунарске мреже Наручиоца.</w:t>
      </w:r>
      <w:r w:rsidRPr="00A42E19">
        <w:rPr>
          <w:rFonts w:eastAsia="Times New Roman" w:cs="Verdana"/>
          <w:sz w:val="20"/>
          <w:szCs w:val="20"/>
          <w:lang w:val="sr-Cyrl-RS"/>
        </w:rPr>
        <w:t xml:space="preserve"> </w:t>
      </w:r>
    </w:p>
    <w:p w:rsidR="00D8735D" w:rsidRPr="00A42E19" w:rsidRDefault="00D8735D" w:rsidP="00D8735D">
      <w:pPr>
        <w:spacing w:after="0" w:line="240" w:lineRule="auto"/>
        <w:jc w:val="both"/>
        <w:rPr>
          <w:rFonts w:eastAsia="Times New Roman" w:cs="Arial"/>
          <w:color w:val="FF0000"/>
          <w:sz w:val="20"/>
          <w:szCs w:val="20"/>
          <w:lang w:val="sr-Cyrl-CS"/>
        </w:rPr>
      </w:pPr>
    </w:p>
    <w:p w:rsidR="00D8735D" w:rsidRPr="00A42E19" w:rsidRDefault="00D8735D" w:rsidP="00D8735D">
      <w:pPr>
        <w:tabs>
          <w:tab w:val="left" w:pos="4111"/>
        </w:tabs>
        <w:suppressAutoHyphens/>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Члан 5.</w:t>
      </w:r>
    </w:p>
    <w:p w:rsidR="00D8735D" w:rsidRPr="00A42E19" w:rsidRDefault="00D8735D" w:rsidP="00D8735D">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eastAsia="ar-SA"/>
        </w:rPr>
        <w:t xml:space="preserve">    </w:t>
      </w:r>
      <w:r w:rsidRPr="00A42E19">
        <w:rPr>
          <w:rFonts w:eastAsia="Times New Roman" w:cs="Times New Roman"/>
          <w:sz w:val="20"/>
          <w:szCs w:val="20"/>
          <w:lang w:val="ru-RU"/>
        </w:rPr>
        <w:tab/>
        <w:t xml:space="preserve">Уговорне стране сагласно констатују да предмет одржавања нису апликативна решења на описаној инфраструктури.  </w:t>
      </w:r>
    </w:p>
    <w:p w:rsidR="00D8735D" w:rsidRPr="00A42E19" w:rsidRDefault="00D8735D" w:rsidP="00D8735D">
      <w:pPr>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Динамика активности на планском одржавању је предмет договора и заједничког планирања са администраторима рачунарске мреже Наручиоца.</w:t>
      </w:r>
    </w:p>
    <w:p w:rsidR="00D8735D" w:rsidRPr="00A42E19" w:rsidRDefault="00D8735D" w:rsidP="00D8735D">
      <w:pPr>
        <w:suppressAutoHyphens/>
        <w:spacing w:after="0" w:line="100" w:lineRule="atLeast"/>
        <w:ind w:firstLine="720"/>
        <w:jc w:val="both"/>
        <w:rPr>
          <w:rFonts w:eastAsia="Times New Roman" w:cs="Times New Roman"/>
          <w:b/>
          <w:kern w:val="1"/>
          <w:sz w:val="20"/>
          <w:szCs w:val="20"/>
          <w:lang w:val="sr-Cyrl-CS" w:eastAsia="ar-SA"/>
        </w:rPr>
      </w:pPr>
      <w:r w:rsidRPr="00A42E19">
        <w:rPr>
          <w:rFonts w:eastAsia="Arial Unicode MS" w:cs="Times New Roman"/>
          <w:kern w:val="1"/>
          <w:sz w:val="20"/>
          <w:szCs w:val="20"/>
          <w:lang w:val="ru-RU" w:eastAsia="ar-SA"/>
        </w:rPr>
        <w:t xml:space="preserve">Добављач је обавезан да обезбеди услове за континуиран рад софтверске инфраструктуре </w:t>
      </w:r>
      <w:r w:rsidRPr="00A42E19">
        <w:rPr>
          <w:rFonts w:eastAsia="Calibri" w:cs="Arial"/>
          <w:bCs/>
          <w:kern w:val="1"/>
          <w:sz w:val="20"/>
          <w:szCs w:val="20"/>
          <w:lang w:val="sr-Cyrl-CS" w:eastAsia="en-GB"/>
        </w:rPr>
        <w:t>(</w:t>
      </w:r>
      <w:r w:rsidRPr="00A42E19">
        <w:rPr>
          <w:rFonts w:eastAsia="Calibri" w:cs="Arial"/>
          <w:bCs/>
          <w:kern w:val="1"/>
          <w:sz w:val="20"/>
          <w:szCs w:val="20"/>
          <w:lang w:val="sr-Latn-RS" w:eastAsia="en-GB"/>
        </w:rPr>
        <w:t xml:space="preserve">Windows server 2012 </w:t>
      </w:r>
      <w:r w:rsidRPr="00A42E19">
        <w:rPr>
          <w:rFonts w:eastAsia="Calibri" w:cs="Arial"/>
          <w:bCs/>
          <w:kern w:val="1"/>
          <w:sz w:val="20"/>
          <w:szCs w:val="20"/>
          <w:lang w:val="sr-Cyrl-RS" w:eastAsia="en-GB"/>
        </w:rPr>
        <w:t>и виртуелне машине).</w:t>
      </w:r>
    </w:p>
    <w:p w:rsidR="00D8735D" w:rsidRPr="00A42E19" w:rsidRDefault="00D8735D" w:rsidP="00D8735D">
      <w:pPr>
        <w:suppressAutoHyphens/>
        <w:spacing w:after="0" w:line="240" w:lineRule="auto"/>
        <w:jc w:val="both"/>
        <w:rPr>
          <w:rFonts w:eastAsia="Times New Roman" w:cs="Times New Roman"/>
          <w:color w:val="FF0000"/>
          <w:sz w:val="20"/>
          <w:szCs w:val="20"/>
          <w:lang w:val="sr-Cyrl-RS" w:eastAsia="ar-SA"/>
        </w:rPr>
      </w:pPr>
    </w:p>
    <w:p w:rsidR="00D8735D" w:rsidRPr="00A42E19" w:rsidRDefault="00D8735D" w:rsidP="00D8735D">
      <w:pPr>
        <w:tabs>
          <w:tab w:val="left" w:pos="4111"/>
        </w:tabs>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Време одзива и отклањање инцидентне грешке</w:t>
      </w:r>
    </w:p>
    <w:p w:rsidR="00D8735D" w:rsidRPr="00A42E19" w:rsidRDefault="00D8735D" w:rsidP="00D8735D">
      <w:pPr>
        <w:tabs>
          <w:tab w:val="left" w:pos="411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6.</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гарантује Наручиоцу следећа максимална времена одзива</w:t>
      </w:r>
      <w:r w:rsidRPr="00A42E19">
        <w:rPr>
          <w:rFonts w:eastAsia="Times New Roman" w:cs="Arial"/>
          <w:sz w:val="20"/>
          <w:szCs w:val="20"/>
          <w:lang w:val="sr-Cyrl-CS"/>
        </w:rPr>
        <w:tab/>
      </w:r>
    </w:p>
    <w:p w:rsidR="00D8735D" w:rsidRPr="00A42E19" w:rsidRDefault="00D8735D" w:rsidP="00D8735D">
      <w:pPr>
        <w:spacing w:after="0" w:line="240" w:lineRule="auto"/>
        <w:jc w:val="both"/>
        <w:rPr>
          <w:rFonts w:eastAsia="Times New Roman" w:cs="Arial"/>
          <w:sz w:val="20"/>
          <w:szCs w:val="20"/>
          <w:lang w:val="sr-Cyrl-CS"/>
        </w:rPr>
      </w:pPr>
      <w:r w:rsidRPr="00A42E19">
        <w:rPr>
          <w:rFonts w:eastAsia="Times New Roman" w:cs="Arial"/>
          <w:sz w:val="20"/>
          <w:szCs w:val="20"/>
          <w:lang w:val="sr-Cyrl-CS"/>
        </w:rPr>
        <w:t>у случају критичне грешке:</w:t>
      </w:r>
      <w:r w:rsidRPr="00A42E19">
        <w:rPr>
          <w:rFonts w:eastAsia="Times New Roman" w:cs="Arial"/>
          <w:sz w:val="20"/>
          <w:szCs w:val="20"/>
          <w:lang w:val="sr-Cyrl-CS"/>
        </w:rPr>
        <w:tab/>
      </w:r>
      <w:r w:rsidRPr="00A42E19">
        <w:rPr>
          <w:rFonts w:eastAsia="Times New Roman" w:cs="Arial"/>
          <w:sz w:val="20"/>
          <w:szCs w:val="20"/>
          <w:lang w:val="sr-Cyrl-CS"/>
        </w:rPr>
        <w:tab/>
      </w:r>
      <w:r w:rsidRPr="00A42E19">
        <w:rPr>
          <w:rFonts w:eastAsia="Times New Roman" w:cs="Arial"/>
          <w:sz w:val="20"/>
          <w:szCs w:val="20"/>
          <w:lang w:val="sr-Cyrl-CS"/>
        </w:rPr>
        <w:tab/>
      </w:r>
    </w:p>
    <w:p w:rsidR="00D8735D" w:rsidRPr="00A42E19" w:rsidRDefault="00D8735D" w:rsidP="00D8735D">
      <w:pPr>
        <w:spacing w:after="0" w:line="240" w:lineRule="auto"/>
        <w:ind w:left="720"/>
        <w:jc w:val="both"/>
        <w:rPr>
          <w:rFonts w:eastAsia="Times New Roman" w:cs="Arial"/>
          <w:sz w:val="20"/>
          <w:szCs w:val="20"/>
          <w:lang w:val="sr-Cyrl-CS"/>
        </w:rPr>
      </w:pPr>
      <w:r w:rsidRPr="00A42E19">
        <w:rPr>
          <w:rFonts w:eastAsia="Times New Roman" w:cs="Arial"/>
          <w:sz w:val="20"/>
          <w:szCs w:val="20"/>
          <w:lang w:val="sr-Cyrl-CS"/>
        </w:rPr>
        <w:t>a) 4 (четири) сата за време радног времена Наручиоца (од 8.00-16.00 сати, понедељак-петак)  након пријема пријаве квара,</w:t>
      </w:r>
      <w:r w:rsidRPr="00A42E19">
        <w:rPr>
          <w:rFonts w:eastAsia="Times New Roman" w:cs="Arial"/>
          <w:sz w:val="20"/>
          <w:szCs w:val="20"/>
          <w:lang w:val="sr-Cyrl-CS"/>
        </w:rPr>
        <w:tab/>
      </w:r>
    </w:p>
    <w:p w:rsidR="00D8735D" w:rsidRPr="00A42E19" w:rsidRDefault="00D8735D" w:rsidP="00D8735D">
      <w:pPr>
        <w:spacing w:after="0" w:line="240" w:lineRule="auto"/>
        <w:ind w:left="720"/>
        <w:jc w:val="both"/>
        <w:rPr>
          <w:rFonts w:eastAsia="Times New Roman" w:cs="Arial"/>
          <w:sz w:val="20"/>
          <w:szCs w:val="20"/>
          <w:lang w:val="sr-Cyrl-CS"/>
        </w:rPr>
      </w:pPr>
      <w:r w:rsidRPr="00A42E19">
        <w:rPr>
          <w:rFonts w:eastAsia="Times New Roman" w:cs="Arial"/>
          <w:sz w:val="20"/>
          <w:szCs w:val="20"/>
          <w:lang w:val="sr-Cyrl-CS"/>
        </w:rPr>
        <w:t>б) 6 (шест) сати изван радног времена Наручиоца, као и 6 (шест) сати у ноћној смени и празницима, након пријема пријаве квара.</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У случају некритичне грешке време одзива треба да је следећи дан након пријема позива.</w:t>
      </w:r>
      <w:r w:rsidRPr="00A42E19">
        <w:rPr>
          <w:rFonts w:eastAsia="Times New Roman" w:cs="Arial"/>
          <w:sz w:val="20"/>
          <w:szCs w:val="20"/>
          <w:lang w:val="sr-Cyrl-CS"/>
        </w:rPr>
        <w:tab/>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гарантује Наручиоцу следећа максимална времена отклањања инцидентне грешке односно успостављања функционалног радног окружења код Наручиоца:</w:t>
      </w:r>
      <w:r w:rsidRPr="00A42E19">
        <w:rPr>
          <w:rFonts w:eastAsia="Times New Roman" w:cs="Arial"/>
          <w:sz w:val="20"/>
          <w:szCs w:val="20"/>
          <w:lang w:val="sr-Cyrl-CS"/>
        </w:rPr>
        <w:tab/>
      </w:r>
    </w:p>
    <w:p w:rsidR="00D8735D" w:rsidRPr="00A42E19" w:rsidRDefault="00D8735D" w:rsidP="00D8735D">
      <w:pPr>
        <w:spacing w:after="0" w:line="240" w:lineRule="auto"/>
        <w:ind w:left="720"/>
        <w:jc w:val="both"/>
        <w:rPr>
          <w:rFonts w:eastAsia="Times New Roman" w:cs="Arial"/>
          <w:sz w:val="20"/>
          <w:szCs w:val="20"/>
          <w:lang w:val="sr-Cyrl-CS"/>
        </w:rPr>
      </w:pPr>
      <w:r w:rsidRPr="00A42E19">
        <w:rPr>
          <w:rFonts w:eastAsia="Times New Roman" w:cs="Arial"/>
          <w:sz w:val="20"/>
          <w:szCs w:val="20"/>
          <w:lang w:val="sr-Cyrl-CS"/>
        </w:rPr>
        <w:t>а) Рок за отклањање критичне грешке и успостављања функционалног радног окружења је највише 1 (један) дан након пријема пријаве квара.</w:t>
      </w:r>
    </w:p>
    <w:p w:rsidR="00D8735D" w:rsidRPr="00A42E19" w:rsidRDefault="00D8735D" w:rsidP="00D8735D">
      <w:pPr>
        <w:spacing w:after="0" w:line="240" w:lineRule="auto"/>
        <w:ind w:left="720"/>
        <w:jc w:val="both"/>
        <w:rPr>
          <w:rFonts w:eastAsia="Times New Roman" w:cs="Arial"/>
          <w:sz w:val="20"/>
          <w:szCs w:val="20"/>
          <w:lang w:val="sr-Cyrl-CS"/>
        </w:rPr>
      </w:pPr>
      <w:r w:rsidRPr="00A42E19">
        <w:rPr>
          <w:rFonts w:eastAsia="Times New Roman" w:cs="Arial"/>
          <w:sz w:val="20"/>
          <w:szCs w:val="20"/>
          <w:lang w:val="sr-Cyrl-CS"/>
        </w:rPr>
        <w:t>б) Рок за отклањање некритичне грешке и успостављања функционалног радног окружења је највише 7 (седам) дан након пријема пријаве квара.</w:t>
      </w:r>
    </w:p>
    <w:p w:rsidR="00D8735D" w:rsidRPr="00A42E19" w:rsidRDefault="00D8735D" w:rsidP="00D8735D">
      <w:pPr>
        <w:spacing w:after="0" w:line="240" w:lineRule="auto"/>
        <w:ind w:left="720"/>
        <w:jc w:val="center"/>
        <w:rPr>
          <w:rFonts w:eastAsia="Times New Roman" w:cs="Arial"/>
          <w:color w:val="FF0000"/>
          <w:sz w:val="20"/>
          <w:szCs w:val="20"/>
          <w:lang w:val="sr-Cyrl-CS"/>
        </w:rPr>
      </w:pPr>
    </w:p>
    <w:p w:rsidR="00D8735D" w:rsidRPr="00A42E19" w:rsidRDefault="00D8735D" w:rsidP="00D8735D">
      <w:pPr>
        <w:spacing w:after="0" w:line="240" w:lineRule="auto"/>
        <w:jc w:val="center"/>
        <w:rPr>
          <w:rFonts w:eastAsia="Times New Roman" w:cs="Arial"/>
          <w:sz w:val="20"/>
          <w:szCs w:val="20"/>
          <w:lang w:val="sr-Cyrl-CS"/>
        </w:rPr>
      </w:pPr>
      <w:r w:rsidRPr="00A42E19">
        <w:rPr>
          <w:rFonts w:eastAsia="Times New Roman" w:cs="Arial"/>
          <w:sz w:val="20"/>
          <w:szCs w:val="20"/>
          <w:lang w:val="sr-Cyrl-CS"/>
        </w:rPr>
        <w:t>Пријављивање кварова</w:t>
      </w:r>
    </w:p>
    <w:p w:rsidR="00D8735D" w:rsidRPr="00A42E19" w:rsidRDefault="00D8735D" w:rsidP="00D8735D">
      <w:pPr>
        <w:tabs>
          <w:tab w:val="left" w:pos="4111"/>
        </w:tabs>
        <w:suppressAutoHyphens/>
        <w:spacing w:after="0" w:line="240" w:lineRule="auto"/>
        <w:jc w:val="center"/>
        <w:rPr>
          <w:rFonts w:eastAsia="Times New Roman" w:cs="Times New Roman"/>
          <w:sz w:val="20"/>
          <w:szCs w:val="20"/>
          <w:highlight w:val="green"/>
          <w:lang w:val="ru-RU" w:eastAsia="ar-SA"/>
        </w:rPr>
      </w:pPr>
      <w:r w:rsidRPr="00A42E19">
        <w:rPr>
          <w:rFonts w:eastAsia="Times New Roman" w:cs="Times New Roman"/>
          <w:sz w:val="20"/>
          <w:szCs w:val="20"/>
          <w:lang w:val="sr-Cyrl-CS" w:eastAsia="ar-SA"/>
        </w:rPr>
        <w:t>Члан 7.</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У случају Инцидентне грешке Наручилац мора одмах да обавести Добављач о насталом квару. По пријему пријаве Добављач је дужан да поступи у складу са горе наведеним временом одзива.</w:t>
      </w:r>
    </w:p>
    <w:p w:rsidR="00D8735D" w:rsidRPr="00A42E19" w:rsidRDefault="00D8735D" w:rsidP="00D8735D">
      <w:pPr>
        <w:spacing w:after="0" w:line="240" w:lineRule="auto"/>
        <w:ind w:firstLine="720"/>
        <w:jc w:val="both"/>
        <w:rPr>
          <w:rFonts w:eastAsia="Times New Roman" w:cs="Arial"/>
          <w:sz w:val="20"/>
          <w:szCs w:val="20"/>
          <w:lang w:val="ru-RU"/>
        </w:rPr>
      </w:pPr>
      <w:r w:rsidRPr="00A42E19">
        <w:rPr>
          <w:rFonts w:eastAsia="Times New Roman" w:cs="Arial"/>
          <w:sz w:val="20"/>
          <w:szCs w:val="20"/>
          <w:lang w:val="sr-Cyrl-CS"/>
        </w:rPr>
        <w:t>У пријави квара Наручилац дефинише да ли ће се радити удаљено (</w:t>
      </w:r>
      <w:r w:rsidRPr="00A42E19">
        <w:rPr>
          <w:rFonts w:eastAsia="Times New Roman" w:cs="Times New Roman"/>
          <w:sz w:val="20"/>
          <w:szCs w:val="20"/>
          <w:lang w:val="sr-Latn-CS"/>
        </w:rPr>
        <w:t>remote</w:t>
      </w:r>
      <w:r w:rsidRPr="00A42E19">
        <w:rPr>
          <w:rFonts w:eastAsia="Times New Roman" w:cs="Times New Roman"/>
          <w:sz w:val="20"/>
          <w:szCs w:val="20"/>
          <w:lang w:val="ru-RU"/>
        </w:rPr>
        <w:t>)</w:t>
      </w:r>
      <w:r w:rsidRPr="00A42E19">
        <w:rPr>
          <w:rFonts w:eastAsia="Times New Roman" w:cs="Arial"/>
          <w:sz w:val="20"/>
          <w:szCs w:val="20"/>
          <w:lang w:val="sr-Cyrl-CS"/>
        </w:rPr>
        <w:t xml:space="preserve"> или на лицу места</w:t>
      </w:r>
      <w:r w:rsidRPr="00A42E19">
        <w:rPr>
          <w:rFonts w:eastAsia="Times New Roman" w:cs="Times New Roman"/>
          <w:sz w:val="20"/>
          <w:szCs w:val="20"/>
          <w:lang w:val="sr-Latn-CS"/>
        </w:rPr>
        <w:t xml:space="preserve"> </w:t>
      </w:r>
      <w:r w:rsidRPr="00A42E19">
        <w:rPr>
          <w:rFonts w:eastAsia="Times New Roman" w:cs="Times New Roman"/>
          <w:sz w:val="20"/>
          <w:szCs w:val="20"/>
          <w:lang w:val="ru-RU"/>
        </w:rPr>
        <w:t>(</w:t>
      </w:r>
      <w:r w:rsidRPr="00A42E19">
        <w:rPr>
          <w:rFonts w:eastAsia="Times New Roman" w:cs="Times New Roman"/>
          <w:sz w:val="20"/>
          <w:szCs w:val="20"/>
          <w:lang w:val="sr-Latn-CS"/>
        </w:rPr>
        <w:t>on-site</w:t>
      </w:r>
      <w:r w:rsidRPr="00A42E19">
        <w:rPr>
          <w:rFonts w:eastAsia="Times New Roman" w:cs="Times New Roman"/>
          <w:sz w:val="20"/>
          <w:szCs w:val="20"/>
          <w:lang w:val="ru-RU"/>
        </w:rPr>
        <w:t>).</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Наручилац врши пријаву квара телефоном (у случају критичних грешака) или путем е-мејла овлашћеном лицу Добављача и од тада тече рок за одзив и отклањање квара. Наручилац у пријави квара класификује квар као критичну или некритичну грешку. Ако се пријава квара ради телефоном, Наручилац је обавезан да најкасније наредног дана пошаље пријаву квара и путем е-мејла. </w:t>
      </w:r>
    </w:p>
    <w:p w:rsidR="00D8735D" w:rsidRPr="00A42E19" w:rsidRDefault="00D8735D" w:rsidP="00D8735D">
      <w:pPr>
        <w:spacing w:after="0" w:line="240" w:lineRule="auto"/>
        <w:ind w:firstLine="720"/>
        <w:jc w:val="both"/>
        <w:rPr>
          <w:rFonts w:eastAsia="Times New Roman" w:cs="Arial"/>
          <w:sz w:val="20"/>
          <w:szCs w:val="20"/>
          <w:lang w:val="sr-Cyrl-CS"/>
        </w:rPr>
      </w:pPr>
    </w:p>
    <w:p w:rsidR="00D8735D" w:rsidRPr="00A42E19" w:rsidRDefault="00D8735D" w:rsidP="00D8735D">
      <w:pPr>
        <w:tabs>
          <w:tab w:val="left" w:pos="0"/>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ru-RU" w:eastAsia="ar-SA"/>
        </w:rPr>
        <w:t>Расположивост Добављача</w:t>
      </w: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8.</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се обавезује да ће бити доступан преко електронске поште, фиксног и мобилног телефона.</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lastRenderedPageBreak/>
        <w:t>Добављач је обавезан да за пружање подршке буде на располагању Наручиоцу  по моделу 7</w:t>
      </w:r>
      <w:r w:rsidRPr="00A42E19">
        <w:rPr>
          <w:rFonts w:eastAsia="Times New Roman" w:cs="Arial"/>
          <w:sz w:val="20"/>
          <w:szCs w:val="20"/>
        </w:rPr>
        <w:t>x</w:t>
      </w:r>
      <w:r w:rsidRPr="00A42E19">
        <w:rPr>
          <w:rFonts w:eastAsia="Times New Roman" w:cs="Arial"/>
          <w:sz w:val="20"/>
          <w:szCs w:val="20"/>
          <w:lang w:val="sr-Cyrl-CS"/>
        </w:rPr>
        <w:t>24</w:t>
      </w:r>
      <w:r w:rsidRPr="00A42E19">
        <w:rPr>
          <w:rFonts w:eastAsia="Times New Roman" w:cs="Arial"/>
          <w:sz w:val="20"/>
          <w:szCs w:val="20"/>
          <w:lang w:val="ru-RU"/>
        </w:rPr>
        <w:t xml:space="preserve"> (седам дана у недељи по 24 сата)</w:t>
      </w:r>
      <w:r w:rsidRPr="00A42E19">
        <w:rPr>
          <w:rFonts w:eastAsia="Times New Roman" w:cs="Arial"/>
          <w:sz w:val="20"/>
          <w:szCs w:val="20"/>
          <w:lang w:val="sr-Cyrl-CS"/>
        </w:rPr>
        <w:t>.</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је дужан да достави Наручиоцу листу овлашћених лица за послове одржавања и подршке, као и за контактирање.</w:t>
      </w:r>
    </w:p>
    <w:p w:rsidR="00D8735D" w:rsidRPr="00A42E19" w:rsidRDefault="00D8735D" w:rsidP="00D8735D">
      <w:pPr>
        <w:spacing w:after="0" w:line="240" w:lineRule="auto"/>
        <w:ind w:firstLine="720"/>
        <w:jc w:val="center"/>
        <w:rPr>
          <w:rFonts w:eastAsia="Times New Roman" w:cs="Arial"/>
          <w:color w:val="FF0000"/>
          <w:sz w:val="20"/>
          <w:szCs w:val="20"/>
          <w:lang w:val="sr-Cyrl-CS"/>
        </w:rPr>
      </w:pPr>
    </w:p>
    <w:p w:rsidR="00D8735D" w:rsidRPr="00A42E19" w:rsidRDefault="00D8735D" w:rsidP="00D8735D">
      <w:pPr>
        <w:spacing w:after="0" w:line="240" w:lineRule="auto"/>
        <w:jc w:val="center"/>
        <w:rPr>
          <w:rFonts w:eastAsia="Times New Roman" w:cs="Arial"/>
          <w:sz w:val="20"/>
          <w:szCs w:val="20"/>
          <w:lang w:val="sr-Cyrl-CS"/>
        </w:rPr>
      </w:pPr>
      <w:r w:rsidRPr="00A42E19">
        <w:rPr>
          <w:rFonts w:eastAsia="Times New Roman" w:cs="Arial"/>
          <w:sz w:val="20"/>
          <w:szCs w:val="20"/>
          <w:lang w:val="sr-Cyrl-CS"/>
        </w:rPr>
        <w:t>Радни налог</w:t>
      </w: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9.</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Добављач у радном налогу, описује активности које је предузео, како би </w:t>
      </w:r>
      <w:r w:rsidRPr="00A42E19">
        <w:rPr>
          <w:rFonts w:eastAsia="MS Mincho" w:cs="Tahoma"/>
          <w:sz w:val="20"/>
          <w:szCs w:val="20"/>
          <w:lang w:val="sr-Cyrl-CS" w:eastAsia="ja-JP"/>
        </w:rPr>
        <w:t>Microsoft</w:t>
      </w:r>
      <w:r w:rsidRPr="00A42E19">
        <w:rPr>
          <w:rFonts w:eastAsia="Times New Roman" w:cs="Arial"/>
          <w:sz w:val="20"/>
          <w:szCs w:val="20"/>
          <w:lang w:val="sr-Cyrl-CS"/>
        </w:rPr>
        <w:t xml:space="preserve"> инфраструктуру одржао у исправном стању.</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Добављач  доставља на плаћање.</w:t>
      </w:r>
    </w:p>
    <w:p w:rsidR="00D8735D" w:rsidRPr="00A42E19" w:rsidRDefault="00D8735D" w:rsidP="00D8735D">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Потписан и оверен радни налог служи како доказ да је решење проблема прихваћено од стране Наручиоца.</w:t>
      </w: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10.</w:t>
      </w:r>
    </w:p>
    <w:p w:rsidR="00D8735D" w:rsidRPr="00A42E19" w:rsidRDefault="00D8735D" w:rsidP="00D8735D">
      <w:pPr>
        <w:tabs>
          <w:tab w:val="left" w:pos="0"/>
        </w:tabs>
        <w:suppressAutoHyphens/>
        <w:spacing w:after="0" w:line="240" w:lineRule="auto"/>
        <w:ind w:firstLine="26"/>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 xml:space="preserve"> Добављач</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 xml:space="preserve">је дужан да приликом реализације овог уговора </w:t>
      </w:r>
      <w:r w:rsidRPr="00A42E19">
        <w:rPr>
          <w:rFonts w:eastAsia="Times New Roman" w:cs="Times New Roman"/>
          <w:sz w:val="20"/>
          <w:szCs w:val="20"/>
          <w:lang w:val="ru-RU" w:eastAsia="ar-SA"/>
        </w:rPr>
        <w:t>омогући присуство овлашћеног лица Наручиоца на лицу места и да на захтеву Наручиоца  одреди особу за контакт са представником Наручиоца.</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sr-Cyrl-CS" w:eastAsia="ar-SA"/>
        </w:rPr>
        <w:t>За сваки сервисни излазак Добављач ће издати пропратну документацију о извршеним услугама на сервисирању и одржавању</w:t>
      </w:r>
      <w:r w:rsidRPr="00A42E19">
        <w:rPr>
          <w:rFonts w:eastAsia="Times New Roman" w:cs="Times New Roman"/>
          <w:sz w:val="20"/>
          <w:szCs w:val="20"/>
          <w:lang w:val="ru-RU" w:eastAsia="ar-SA"/>
        </w:rPr>
        <w:t>, односно</w:t>
      </w:r>
      <w:r w:rsidRPr="00A42E19">
        <w:rPr>
          <w:rFonts w:eastAsia="Times New Roman" w:cs="Times New Roman"/>
          <w:sz w:val="20"/>
          <w:szCs w:val="20"/>
          <w:lang w:val="sr-Cyrl-CS" w:eastAsia="ar-SA"/>
        </w:rPr>
        <w:t xml:space="preserve"> Добављач</w:t>
      </w:r>
      <w:r w:rsidRPr="00A42E19">
        <w:rPr>
          <w:rFonts w:eastAsia="Times New Roman" w:cs="Times New Roman"/>
          <w:sz w:val="20"/>
          <w:szCs w:val="20"/>
          <w:lang w:val="ru-RU" w:eastAsia="ar-SA"/>
        </w:rPr>
        <w:t xml:space="preserve"> је обавезан да након сваког урађеног сервисирања сачини записник са описом посла шта је урађено. </w:t>
      </w:r>
    </w:p>
    <w:p w:rsidR="00D8735D" w:rsidRPr="00A42E19" w:rsidRDefault="00D8735D" w:rsidP="00D8735D">
      <w:pPr>
        <w:suppressAutoHyphens/>
        <w:spacing w:after="0" w:line="240" w:lineRule="auto"/>
        <w:ind w:firstLine="720"/>
        <w:jc w:val="both"/>
        <w:rPr>
          <w:rFonts w:eastAsia="Times New Roman" w:cs="Times New Roman"/>
          <w:sz w:val="20"/>
          <w:szCs w:val="20"/>
          <w:highlight w:val="green"/>
          <w:lang w:val="ru-RU"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11.</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ru-RU" w:eastAsia="ar-SA"/>
        </w:rPr>
        <w:tab/>
        <w:t>Добављач је дужан да, о свом трошку, изврши све поправке у случају наношења штете приликом реализације уговора, али тако да поправка штете не утиче на рок извршења уговора.</w:t>
      </w:r>
    </w:p>
    <w:p w:rsidR="00D8735D" w:rsidRPr="00A42E19" w:rsidRDefault="00D8735D" w:rsidP="00D8735D">
      <w:pPr>
        <w:suppressAutoHyphens/>
        <w:spacing w:after="0" w:line="240" w:lineRule="auto"/>
        <w:jc w:val="both"/>
        <w:rPr>
          <w:rFonts w:eastAsia="Times New Roman" w:cs="Times New Roman"/>
          <w:b/>
          <w:sz w:val="20"/>
          <w:szCs w:val="20"/>
          <w:highlight w:val="green"/>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ru-RU" w:eastAsia="ar-SA"/>
        </w:rPr>
        <w:t>Гарантни рок</w:t>
      </w: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Pr="00A42E19">
        <w:rPr>
          <w:rFonts w:eastAsia="Times New Roman" w:cs="Times New Roman"/>
          <w:sz w:val="20"/>
          <w:szCs w:val="20"/>
          <w:lang w:val="sr-Cyrl-RS" w:eastAsia="ar-SA"/>
        </w:rPr>
        <w:t>2</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 Добављач услуга даје гаранцију за квалитет извршених услуга ________месеци.</w:t>
      </w:r>
    </w:p>
    <w:p w:rsidR="00D8735D" w:rsidRPr="00A42E19"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Гарантни рок за извршене услуге почиње да тече од дана извршења услуге. </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 xml:space="preserve">Цена </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Pr="00A42E19">
        <w:rPr>
          <w:rFonts w:eastAsia="Times New Roman" w:cs="Times New Roman"/>
          <w:sz w:val="20"/>
          <w:szCs w:val="20"/>
          <w:lang w:val="sr-Cyrl-RS"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Уговорне стране сагласно изјављују да прихватају цену коју је Добављач  дао у Понуди.</w:t>
      </w:r>
    </w:p>
    <w:p w:rsidR="00BB42BE"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Укупна вредност уговорених услуга из члана 1. овог уговора износи</w:t>
      </w:r>
      <w:r w:rsidRPr="00A42E19">
        <w:rPr>
          <w:rFonts w:eastAsia="Times New Roman" w:cs="Times New Roman"/>
          <w:sz w:val="20"/>
          <w:szCs w:val="20"/>
          <w:lang w:val="ru-RU" w:eastAsia="ar-SA"/>
        </w:rPr>
        <w:t>_____________________</w:t>
      </w:r>
      <w:r w:rsidRPr="00A42E19">
        <w:rPr>
          <w:rFonts w:eastAsia="Times New Roman" w:cs="Times New Roman"/>
          <w:b/>
          <w:sz w:val="20"/>
          <w:szCs w:val="20"/>
          <w:lang w:val="sr-Cyrl-CS" w:eastAsia="ar-SA"/>
        </w:rPr>
        <w:t xml:space="preserve"> </w:t>
      </w:r>
      <w:r w:rsidRPr="00A42E19">
        <w:rPr>
          <w:rFonts w:eastAsia="Times New Roman" w:cs="Times New Roman"/>
          <w:sz w:val="20"/>
          <w:szCs w:val="20"/>
          <w:lang w:val="sr-Cyrl-CS" w:eastAsia="ar-SA"/>
        </w:rPr>
        <w:t xml:space="preserve">динара (словима:                       ), без обрачунатог пореза на додату вредност, односно </w:t>
      </w:r>
      <w:r w:rsidRPr="00A42E19">
        <w:rPr>
          <w:rFonts w:eastAsia="Times New Roman" w:cs="Times New Roman"/>
          <w:sz w:val="20"/>
          <w:szCs w:val="20"/>
          <w:lang w:val="ru-RU" w:eastAsia="ar-SA"/>
        </w:rPr>
        <w:t>_______________________</w:t>
      </w:r>
      <w:r w:rsidRPr="00A42E19">
        <w:rPr>
          <w:rFonts w:eastAsia="Times New Roman" w:cs="Times New Roman"/>
          <w:sz w:val="20"/>
          <w:szCs w:val="20"/>
          <w:lang w:val="sr-Cyrl-CS" w:eastAsia="ar-SA"/>
        </w:rPr>
        <w:t xml:space="preserve"> динара</w:t>
      </w:r>
      <w:r w:rsidRPr="00A42E19">
        <w:rPr>
          <w:rFonts w:eastAsia="Times New Roman" w:cs="Times New Roman"/>
          <w:sz w:val="20"/>
          <w:szCs w:val="20"/>
          <w:lang w:val="ru-RU" w:eastAsia="ar-SA"/>
        </w:rPr>
        <w:t xml:space="preserve"> (словима:________________________________________)са урачунатим порезом на додату вредност</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ru-RU" w:eastAsia="ar-SA"/>
        </w:rPr>
      </w:pPr>
      <w:r w:rsidRPr="00A42E19">
        <w:rPr>
          <w:rFonts w:eastAsia="Times New Roman" w:cs="Times New Roman"/>
          <w:sz w:val="20"/>
          <w:szCs w:val="20"/>
          <w:lang w:val="sr-Cyrl-CS" w:eastAsia="ar-SA"/>
        </w:rPr>
        <w:t>Уговорена цена покрива све трошкове Добављача.</w:t>
      </w:r>
    </w:p>
    <w:p w:rsidR="00D8735D" w:rsidRPr="00A42E19" w:rsidRDefault="00D8735D" w:rsidP="00D8735D">
      <w:pPr>
        <w:suppressAutoHyphens/>
        <w:spacing w:after="0" w:line="240" w:lineRule="auto"/>
        <w:ind w:firstLine="709"/>
        <w:jc w:val="both"/>
        <w:rPr>
          <w:rFonts w:eastAsia="Times New Roman" w:cs="Times New Roman"/>
          <w:bCs/>
          <w:sz w:val="20"/>
          <w:szCs w:val="20"/>
          <w:lang w:val="sr-Cyrl-CS" w:eastAsia="ar-SA"/>
        </w:rPr>
      </w:pPr>
      <w:r w:rsidRPr="00A42E19">
        <w:rPr>
          <w:rFonts w:eastAsia="Times New Roman" w:cs="Times New Roman"/>
          <w:sz w:val="20"/>
          <w:szCs w:val="20"/>
          <w:lang w:val="sr-Cyrl-CS" w:eastAsia="ar-SA"/>
        </w:rPr>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A42E19">
        <w:rPr>
          <w:rFonts w:eastAsia="Times New Roman" w:cs="Times New Roman"/>
          <w:bCs/>
          <w:sz w:val="20"/>
          <w:szCs w:val="20"/>
          <w:lang w:val="sr-Cyrl-CS" w:eastAsia="ar-SA"/>
        </w:rPr>
        <w:t xml:space="preserve"> </w:t>
      </w:r>
    </w:p>
    <w:p w:rsidR="00D8735D" w:rsidRPr="00A42E19" w:rsidRDefault="00D8735D" w:rsidP="00D8735D">
      <w:pPr>
        <w:suppressAutoHyphens/>
        <w:spacing w:after="0" w:line="240" w:lineRule="auto"/>
        <w:ind w:firstLine="709"/>
        <w:jc w:val="both"/>
        <w:rPr>
          <w:rFonts w:eastAsia="Times New Roman" w:cs="Times New Roman"/>
          <w:bCs/>
          <w:sz w:val="20"/>
          <w:szCs w:val="20"/>
          <w:lang w:val="sr-Cyrl-CS" w:eastAsia="ar-SA"/>
        </w:rPr>
      </w:pPr>
    </w:p>
    <w:p w:rsidR="00D8735D" w:rsidRPr="004A2B90" w:rsidRDefault="00D8735D" w:rsidP="00D8735D">
      <w:pPr>
        <w:tabs>
          <w:tab w:val="left" w:pos="3544"/>
          <w:tab w:val="left" w:pos="3614"/>
          <w:tab w:val="left" w:pos="4111"/>
          <w:tab w:val="center" w:pos="4889"/>
        </w:tabs>
        <w:suppressAutoHyphens/>
        <w:spacing w:after="0" w:line="240" w:lineRule="auto"/>
        <w:jc w:val="center"/>
        <w:rPr>
          <w:rFonts w:eastAsia="Times New Roman" w:cs="Times New Roman"/>
          <w:bCs/>
          <w:sz w:val="20"/>
          <w:szCs w:val="20"/>
          <w:lang w:val="sr-Cyrl-CS" w:eastAsia="ar-SA"/>
        </w:rPr>
      </w:pPr>
      <w:r w:rsidRPr="004A2B90">
        <w:rPr>
          <w:rFonts w:eastAsia="Times New Roman" w:cs="Times New Roman"/>
          <w:bCs/>
          <w:sz w:val="20"/>
          <w:szCs w:val="20"/>
          <w:lang w:val="sr-Cyrl-CS" w:eastAsia="ar-SA"/>
        </w:rPr>
        <w:t>Начин плаћања</w:t>
      </w:r>
    </w:p>
    <w:p w:rsidR="00D8735D" w:rsidRPr="004A2B90" w:rsidRDefault="00D8735D" w:rsidP="00D8735D">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 xml:space="preserve">Члан </w:t>
      </w:r>
      <w:r w:rsidRPr="004A2B90">
        <w:rPr>
          <w:rFonts w:eastAsia="Times New Roman" w:cs="Times New Roman"/>
          <w:sz w:val="20"/>
          <w:szCs w:val="20"/>
          <w:lang w:val="ru-RU" w:eastAsia="ar-SA"/>
        </w:rPr>
        <w:t>1</w:t>
      </w:r>
      <w:r w:rsidRPr="004A2B90">
        <w:rPr>
          <w:rFonts w:eastAsia="Times New Roman" w:cs="Times New Roman"/>
          <w:sz w:val="20"/>
          <w:szCs w:val="20"/>
          <w:lang w:val="sr-Cyrl-RS" w:eastAsia="ar-SA"/>
        </w:rPr>
        <w:t>4</w:t>
      </w:r>
      <w:r w:rsidRPr="004A2B90">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4A2B90">
        <w:rPr>
          <w:rFonts w:eastAsia="Times New Roman" w:cs="Times New Roman"/>
          <w:sz w:val="20"/>
          <w:szCs w:val="20"/>
          <w:lang w:val="sr-Cyrl-CS" w:eastAsia="ar-SA"/>
        </w:rPr>
        <w:tab/>
        <w:t xml:space="preserve">Плаћање ће се извршити </w:t>
      </w:r>
      <w:r w:rsidRPr="004A2B90">
        <w:rPr>
          <w:rFonts w:eastAsia="Times New Roman" w:cs="Times New Roman"/>
          <w:sz w:val="20"/>
          <w:szCs w:val="20"/>
          <w:lang w:val="ru-RU" w:eastAsia="ar-SA"/>
        </w:rPr>
        <w:t>на следећи начин: на месечном нивоу за период важења уговора.</w:t>
      </w:r>
    </w:p>
    <w:p w:rsidR="00D8735D" w:rsidRPr="00A42E19" w:rsidRDefault="00D8735D" w:rsidP="00D8735D">
      <w:pPr>
        <w:suppressAutoHyphens/>
        <w:spacing w:after="0" w:line="240" w:lineRule="auto"/>
        <w:ind w:left="720"/>
        <w:jc w:val="both"/>
        <w:rPr>
          <w:rFonts w:eastAsia="Times New Roman" w:cs="Times New Roman"/>
          <w:sz w:val="20"/>
          <w:szCs w:val="20"/>
          <w:lang w:val="ru-RU" w:eastAsia="ar-SA"/>
        </w:rPr>
      </w:pPr>
      <w:r w:rsidRPr="00A42E19">
        <w:rPr>
          <w:rFonts w:eastAsia="Times New Roman" w:cs="Times New Roman"/>
          <w:sz w:val="20"/>
          <w:szCs w:val="20"/>
          <w:lang w:val="ru-RU" w:eastAsia="ar-SA"/>
        </w:rPr>
        <w:t>Плаћање је вирмански у року од 7 дана од дана достављања фактуре, за претходни месец и обухвата:</w:t>
      </w:r>
    </w:p>
    <w:p w:rsidR="00BB42BE" w:rsidRPr="00A42E19" w:rsidRDefault="00D8735D" w:rsidP="00D8735D">
      <w:pPr>
        <w:suppressAutoHyphens/>
        <w:spacing w:after="0" w:line="100" w:lineRule="atLeast"/>
        <w:ind w:firstLine="720"/>
        <w:jc w:val="both"/>
        <w:rPr>
          <w:rFonts w:eastAsia="Arial Unicode MS" w:cs="Times New Roman"/>
          <w:kern w:val="1"/>
          <w:sz w:val="20"/>
          <w:szCs w:val="20"/>
          <w:lang w:val="ru-RU" w:eastAsia="ar-SA"/>
        </w:rPr>
      </w:pPr>
      <w:r w:rsidRPr="00A42E19">
        <w:rPr>
          <w:rFonts w:eastAsia="Arial Unicode MS" w:cs="Times New Roman"/>
          <w:kern w:val="1"/>
          <w:sz w:val="20"/>
          <w:szCs w:val="20"/>
          <w:lang w:val="sr-Cyrl-CS" w:eastAsia="ar-SA"/>
        </w:rPr>
        <w:t xml:space="preserve">-цену одржавања и подршке </w:t>
      </w:r>
      <w:r w:rsidRPr="00A42E19">
        <w:rPr>
          <w:rFonts w:eastAsia="Arial Unicode MS" w:cs="Times New Roman"/>
          <w:kern w:val="1"/>
          <w:sz w:val="20"/>
          <w:szCs w:val="20"/>
          <w:lang w:val="ru-RU" w:eastAsia="ar-SA"/>
        </w:rPr>
        <w:t xml:space="preserve">софтверске инфраструктуре </w:t>
      </w:r>
      <w:r w:rsidRPr="00A42E19">
        <w:rPr>
          <w:rFonts w:eastAsia="Calibri" w:cs="Arial"/>
          <w:bCs/>
          <w:kern w:val="1"/>
          <w:sz w:val="20"/>
          <w:szCs w:val="20"/>
          <w:lang w:val="sr-Cyrl-CS" w:eastAsia="en-GB"/>
        </w:rPr>
        <w:t>(</w:t>
      </w:r>
      <w:r w:rsidRPr="00A42E19">
        <w:rPr>
          <w:rFonts w:eastAsia="Calibri" w:cs="Arial"/>
          <w:bCs/>
          <w:kern w:val="1"/>
          <w:sz w:val="20"/>
          <w:szCs w:val="20"/>
          <w:lang w:val="sr-Latn-RS" w:eastAsia="en-GB"/>
        </w:rPr>
        <w:t xml:space="preserve">Windows server 2012 </w:t>
      </w:r>
      <w:r w:rsidRPr="00A42E19">
        <w:rPr>
          <w:rFonts w:eastAsia="Calibri" w:cs="Arial"/>
          <w:bCs/>
          <w:kern w:val="1"/>
          <w:sz w:val="20"/>
          <w:szCs w:val="20"/>
          <w:lang w:val="sr-Cyrl-RS" w:eastAsia="en-GB"/>
        </w:rPr>
        <w:t>и виртуелне машине).</w:t>
      </w:r>
      <w:r w:rsidRPr="00A42E19">
        <w:rPr>
          <w:rFonts w:eastAsia="Arial Unicode MS" w:cs="Times New Roman"/>
          <w:kern w:val="1"/>
          <w:sz w:val="20"/>
          <w:szCs w:val="20"/>
          <w:lang w:val="ru-RU" w:eastAsia="ar-SA"/>
        </w:rPr>
        <w:t xml:space="preserve">  </w:t>
      </w:r>
    </w:p>
    <w:p w:rsidR="00BB42BE" w:rsidRPr="00A42E19" w:rsidRDefault="00BB42BE" w:rsidP="00BB42BE">
      <w:pPr>
        <w:tabs>
          <w:tab w:val="left" w:pos="851"/>
        </w:tabs>
        <w:suppressAutoHyphens/>
        <w:spacing w:after="0" w:line="240" w:lineRule="auto"/>
        <w:jc w:val="both"/>
        <w:rPr>
          <w:rFonts w:eastAsia="Times New Roman" w:cs="Times New Roman"/>
          <w:sz w:val="20"/>
          <w:szCs w:val="20"/>
          <w:lang w:val="sr-Cyrl-RS" w:eastAsia="ar-SA"/>
        </w:rPr>
      </w:pPr>
      <w:r w:rsidRPr="00A42E19">
        <w:rPr>
          <w:rFonts w:eastAsia="Times New Roman" w:cs="Times New Roman"/>
          <w:color w:val="FF0000"/>
          <w:sz w:val="20"/>
          <w:szCs w:val="20"/>
          <w:lang w:val="sr-Cyrl-RS" w:eastAsia="ar-SA"/>
        </w:rPr>
        <w:t xml:space="preserve">              </w:t>
      </w:r>
      <w:r w:rsidRPr="00A42E19">
        <w:rPr>
          <w:rFonts w:eastAsia="Times New Roman" w:cs="Times New Roman"/>
          <w:sz w:val="20"/>
          <w:szCs w:val="20"/>
          <w:lang w:val="sr-Cyrl-RS" w:eastAsia="ar-SA"/>
        </w:rPr>
        <w:t xml:space="preserve">Наручилац ће плаћање из става 1. и 2. овог члана извршити у складу са приливом средстава у буџету Аутономне покрајине Војводине, односно ликвидношћу буџета Аутономне покрајине Војводине. </w:t>
      </w:r>
    </w:p>
    <w:p w:rsidR="00D8735D" w:rsidRPr="00A42E19" w:rsidRDefault="00D8735D" w:rsidP="00FA4B97">
      <w:pPr>
        <w:suppressAutoHyphens/>
        <w:spacing w:after="0" w:line="240" w:lineRule="auto"/>
        <w:ind w:firstLine="720"/>
        <w:rPr>
          <w:rFonts w:eastAsia="Times New Roman" w:cs="Times New Roman"/>
          <w:bCs/>
          <w:sz w:val="20"/>
          <w:szCs w:val="20"/>
          <w:lang w:val="sr-Cyrl-CS" w:eastAsia="ar-SA"/>
        </w:rPr>
      </w:pPr>
      <w:r w:rsidRPr="00A42E19">
        <w:rPr>
          <w:rFonts w:eastAsia="Times New Roman" w:cs="Times New Roman"/>
          <w:sz w:val="20"/>
          <w:szCs w:val="20"/>
          <w:lang w:val="ru-RU" w:eastAsia="ar-SA"/>
        </w:rPr>
        <w:lastRenderedPageBreak/>
        <w:t>Плаћање ће се извршити на текући рачун Добављача услуга број: ________________________________________________________________ код банке:</w:t>
      </w:r>
      <w:r w:rsidRPr="00A42E19">
        <w:rPr>
          <w:rFonts w:eastAsia="Times New Roman" w:cs="Times New Roman"/>
          <w:sz w:val="20"/>
          <w:szCs w:val="20"/>
          <w:lang w:val="sr-Cyrl-CS" w:eastAsia="ar-SA"/>
        </w:rPr>
        <w:t>________________________</w:t>
      </w:r>
      <w:r w:rsidRPr="00A42E19">
        <w:rPr>
          <w:rFonts w:eastAsia="Times New Roman" w:cs="Times New Roman"/>
          <w:sz w:val="20"/>
          <w:szCs w:val="20"/>
          <w:lang w:val="ru-RU" w:eastAsia="ar-SA"/>
        </w:rPr>
        <w:t>__________________________</w:t>
      </w:r>
      <w:r w:rsidRPr="00A42E19">
        <w:rPr>
          <w:rFonts w:eastAsia="Times New Roman" w:cs="Times New Roman"/>
          <w:bCs/>
          <w:sz w:val="20"/>
          <w:szCs w:val="20"/>
          <w:lang w:val="sr-Cyrl-CS" w:eastAsia="ar-SA"/>
        </w:rPr>
        <w:t>_____</w:t>
      </w:r>
    </w:p>
    <w:p w:rsidR="00D8735D" w:rsidRPr="00A42E19" w:rsidRDefault="00D8735D" w:rsidP="00D8735D">
      <w:pPr>
        <w:suppressAutoHyphens/>
        <w:spacing w:after="0" w:line="240" w:lineRule="auto"/>
        <w:ind w:firstLine="720"/>
        <w:rPr>
          <w:rFonts w:eastAsia="Times New Roman" w:cs="Times New Roman"/>
          <w:sz w:val="20"/>
          <w:szCs w:val="20"/>
          <w:highlight w:val="green"/>
          <w:lang w:val="ru-RU" w:eastAsia="ar-SA"/>
        </w:rPr>
      </w:pP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i/>
          <w:iCs/>
          <w:sz w:val="20"/>
          <w:szCs w:val="20"/>
          <w:lang w:val="ru-RU"/>
        </w:rPr>
        <w:t xml:space="preserve">АКО ЈЕ ПОНУДА ПОДНЕТА СА ПОДИЗВОЂАЧЕМ/ПОДИЗВОЂАЧИМА: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sz w:val="20"/>
          <w:szCs w:val="20"/>
          <w:lang w:val="ru-RU"/>
        </w:rPr>
        <w:t xml:space="preserve">*попуњава добављач у случају ако наступа са подизвођачем </w:t>
      </w:r>
    </w:p>
    <w:p w:rsidR="00D8735D" w:rsidRPr="00A42E19" w:rsidRDefault="00D8735D" w:rsidP="00D8735D">
      <w:pPr>
        <w:autoSpaceDE w:val="0"/>
        <w:autoSpaceDN w:val="0"/>
        <w:adjustRightInd w:val="0"/>
        <w:spacing w:after="0" w:line="240" w:lineRule="auto"/>
        <w:jc w:val="center"/>
        <w:rPr>
          <w:rFonts w:eastAsia="Times New Roman" w:cs="Verdana"/>
          <w:sz w:val="20"/>
          <w:szCs w:val="20"/>
          <w:lang w:val="ru-RU"/>
        </w:rPr>
      </w:pPr>
      <w:r w:rsidRPr="00A42E19">
        <w:rPr>
          <w:rFonts w:eastAsia="Times New Roman" w:cs="Verdana"/>
          <w:sz w:val="20"/>
          <w:szCs w:val="20"/>
          <w:lang w:val="ru-RU"/>
        </w:rPr>
        <w:t>Члан ____.*</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873FBA" w:rsidRPr="00A42E19" w:rsidRDefault="00873FBA" w:rsidP="00873FBA">
      <w:pPr>
        <w:tabs>
          <w:tab w:val="left" w:pos="851"/>
        </w:tabs>
        <w:suppressAutoHyphens/>
        <w:spacing w:after="0" w:line="240" w:lineRule="auto"/>
        <w:jc w:val="center"/>
        <w:rPr>
          <w:rFonts w:eastAsia="Calibri" w:cs="Times New Roman"/>
          <w:sz w:val="20"/>
          <w:szCs w:val="20"/>
          <w:lang w:val="sr-Cyrl-CS" w:eastAsia="ar-SA"/>
        </w:rPr>
      </w:pPr>
      <w:r w:rsidRPr="00A42E19">
        <w:rPr>
          <w:rFonts w:eastAsia="Calibri" w:cs="Times New Roman"/>
          <w:sz w:val="20"/>
          <w:szCs w:val="20"/>
          <w:lang w:val="sr-Cyrl-CS" w:eastAsia="ar-SA"/>
        </w:rPr>
        <w:t>Члан 15.</w:t>
      </w:r>
    </w:p>
    <w:p w:rsidR="00873FBA" w:rsidRPr="00A42E19" w:rsidRDefault="00873FBA" w:rsidP="00873FBA">
      <w:pPr>
        <w:tabs>
          <w:tab w:val="left" w:pos="709"/>
          <w:tab w:val="left" w:pos="1134"/>
        </w:tabs>
        <w:spacing w:after="0" w:line="240" w:lineRule="auto"/>
        <w:ind w:right="-35"/>
        <w:jc w:val="both"/>
        <w:rPr>
          <w:sz w:val="20"/>
          <w:szCs w:val="20"/>
          <w:lang w:val="sr-Cyrl-CS"/>
        </w:rPr>
      </w:pPr>
      <w:r w:rsidRPr="00A42E19">
        <w:rPr>
          <w:sz w:val="20"/>
          <w:szCs w:val="20"/>
          <w:lang w:val="sr-Cyrl-CS"/>
        </w:rPr>
        <w:tab/>
        <w:t>Контролу наменског и законитог коришћења одобрених средстава вршиће Буџетска инспекција АП Војводине.</w:t>
      </w:r>
    </w:p>
    <w:p w:rsidR="00873FBA" w:rsidRPr="00A42E19" w:rsidRDefault="00873FBA" w:rsidP="00873FBA">
      <w:pPr>
        <w:tabs>
          <w:tab w:val="left" w:pos="709"/>
          <w:tab w:val="left" w:pos="851"/>
          <w:tab w:val="left" w:pos="4536"/>
        </w:tabs>
        <w:spacing w:after="0" w:line="240" w:lineRule="auto"/>
        <w:ind w:right="-35"/>
        <w:jc w:val="both"/>
        <w:rPr>
          <w:sz w:val="20"/>
          <w:szCs w:val="20"/>
          <w:lang w:val="sr-Cyrl-CS"/>
        </w:rPr>
      </w:pPr>
      <w:r w:rsidRPr="00A42E19">
        <w:rPr>
          <w:sz w:val="20"/>
          <w:szCs w:val="20"/>
          <w:lang w:val="sr-Cyrl-CS"/>
        </w:rPr>
        <w:tab/>
        <w:t>С</w:t>
      </w:r>
      <w:r w:rsidRPr="00A42E19">
        <w:rPr>
          <w:sz w:val="20"/>
          <w:szCs w:val="20"/>
          <w:lang w:val="ru-RU"/>
        </w:rPr>
        <w:t>редства из буџета Аутономне покрајине Војводине која су предмет</w:t>
      </w:r>
      <w:r w:rsidRPr="00A42E19">
        <w:rPr>
          <w:sz w:val="20"/>
          <w:szCs w:val="20"/>
          <w:lang w:val="sr-Cyrl-CS"/>
        </w:rPr>
        <w:t xml:space="preserve"> овог</w:t>
      </w:r>
      <w:r w:rsidRPr="00A42E19">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A42E19">
        <w:rPr>
          <w:sz w:val="20"/>
          <w:szCs w:val="20"/>
          <w:lang w:val="sr-Cyrl-CS"/>
        </w:rPr>
        <w:t>е</w:t>
      </w:r>
      <w:r w:rsidRPr="00A42E19">
        <w:rPr>
          <w:sz w:val="20"/>
          <w:szCs w:val="20"/>
          <w:lang w:val="ru-RU"/>
        </w:rPr>
        <w:t xml:space="preserve"> Аутономне покрајине Војводине</w:t>
      </w:r>
      <w:r w:rsidRPr="00A42E19">
        <w:rPr>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tab/>
        <w:t>О</w:t>
      </w:r>
      <w:r w:rsidRPr="00A42E19">
        <w:rPr>
          <w:rFonts w:cs="Arial"/>
          <w:sz w:val="20"/>
          <w:szCs w:val="20"/>
          <w:lang w:val="ru-RU"/>
        </w:rPr>
        <w:t>бавезу</w:t>
      </w:r>
      <w:r w:rsidRPr="00A42E19">
        <w:rPr>
          <w:rFonts w:cs="Arial"/>
          <w:sz w:val="20"/>
          <w:szCs w:val="20"/>
          <w:lang w:val="sr-Cyrl-CS"/>
        </w:rPr>
        <w:t>је се Добављач</w:t>
      </w:r>
      <w:r w:rsidRPr="00A42E19">
        <w:rPr>
          <w:rFonts w:cs="Arial"/>
          <w:sz w:val="20"/>
          <w:szCs w:val="20"/>
          <w:lang w:val="sr-Latn-CS"/>
        </w:rPr>
        <w:t xml:space="preserve"> </w:t>
      </w:r>
      <w:r w:rsidRPr="00A42E19">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A42E19">
        <w:rPr>
          <w:rFonts w:cs="Arial"/>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73FBA" w:rsidRPr="00A42E19" w:rsidRDefault="00873FBA" w:rsidP="00D8735D">
      <w:pPr>
        <w:autoSpaceDE w:val="0"/>
        <w:autoSpaceDN w:val="0"/>
        <w:adjustRightInd w:val="0"/>
        <w:spacing w:after="0" w:line="240" w:lineRule="auto"/>
        <w:rPr>
          <w:rFonts w:eastAsia="Times New Roman" w:cs="Verdana"/>
          <w:sz w:val="20"/>
          <w:szCs w:val="20"/>
          <w:lang w:val="ru-RU"/>
        </w:rPr>
      </w:pPr>
    </w:p>
    <w:p w:rsidR="00D8735D" w:rsidRPr="00A42E19" w:rsidRDefault="00D8735D" w:rsidP="00D8735D">
      <w:pPr>
        <w:suppressAutoHyphens/>
        <w:spacing w:after="0" w:line="240" w:lineRule="auto"/>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Средство обезбеђења</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873FBA" w:rsidRPr="00A42E19">
        <w:rPr>
          <w:rFonts w:eastAsia="Times New Roman" w:cs="Times New Roman"/>
          <w:sz w:val="20"/>
          <w:szCs w:val="20"/>
          <w:lang w:val="ru-RU" w:eastAsia="ar-SA"/>
        </w:rPr>
        <w:t>6</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меницу са меничним овлашћењем на износ од 10% од вредности уговора без пдв, са роком важности који је 30 дана дужи од окончања реализације уговора.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начин и квалитет извршених услуга, као и у случају да не изврши друге уговорене обавезе у складу са уговором.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2A3791" w:rsidRPr="00A42E19" w:rsidRDefault="002A3791" w:rsidP="00D8735D">
      <w:pPr>
        <w:suppressAutoHyphens/>
        <w:spacing w:after="0" w:line="240" w:lineRule="auto"/>
        <w:ind w:firstLine="709"/>
        <w:jc w:val="both"/>
        <w:rPr>
          <w:rFonts w:eastAsia="Times New Roman" w:cs="Times New Roman"/>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Уговорна казна</w:t>
      </w:r>
    </w:p>
    <w:p w:rsidR="002A3791" w:rsidRPr="00A42E19" w:rsidRDefault="002A3791" w:rsidP="002A3791">
      <w:pPr>
        <w:tabs>
          <w:tab w:val="left" w:pos="851"/>
        </w:tabs>
        <w:suppressAutoHyphens/>
        <w:spacing w:after="0" w:line="240" w:lineRule="auto"/>
        <w:jc w:val="both"/>
        <w:rPr>
          <w:rFonts w:eastAsia="Times New Roman" w:cs="Times New Roman"/>
          <w:b/>
          <w:i/>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sr-Cyrl-RS" w:eastAsia="ar-SA"/>
        </w:rPr>
        <w:t>17</w:t>
      </w:r>
      <w:r w:rsidRPr="00A42E19">
        <w:rPr>
          <w:rFonts w:eastAsia="Times New Roman" w:cs="Times New Roman"/>
          <w:sz w:val="20"/>
          <w:szCs w:val="20"/>
          <w:lang w:val="sr-Cyrl-CS" w:eastAsia="ar-SA"/>
        </w:rPr>
        <w:t>.</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RS" w:eastAsia="ar-SA"/>
        </w:rPr>
      </w:pPr>
      <w:r w:rsidRPr="00A42E19">
        <w:rPr>
          <w:rFonts w:eastAsia="Times New Roman" w:cs="Times New Roman"/>
          <w:sz w:val="20"/>
          <w:szCs w:val="20"/>
          <w:lang w:val="sr-Cyrl-CS" w:eastAsia="ar-SA"/>
        </w:rPr>
        <w:lastRenderedPageBreak/>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5% од вредности уговорених услуга.</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A42E19">
        <w:rPr>
          <w:rFonts w:eastAsia="Times New Roman" w:cs="Times New Roman"/>
          <w:sz w:val="20"/>
          <w:szCs w:val="20"/>
          <w:lang w:val="sr-Cyrl-RS" w:eastAsia="ar-SA"/>
        </w:rPr>
        <w:t xml:space="preserve">регистровану </w:t>
      </w:r>
      <w:r w:rsidRPr="00A42E19">
        <w:rPr>
          <w:rFonts w:eastAsia="Times New Roman" w:cs="Times New Roman"/>
          <w:sz w:val="20"/>
          <w:szCs w:val="20"/>
          <w:lang w:val="sr-Cyrl-CS" w:eastAsia="ar-SA"/>
        </w:rPr>
        <w:t>меницу која му је предата за добро извршење посла.</w:t>
      </w:r>
    </w:p>
    <w:p w:rsidR="00D8735D" w:rsidRPr="00A42E19" w:rsidRDefault="00D8735D" w:rsidP="00D8735D">
      <w:pPr>
        <w:suppressAutoHyphens/>
        <w:spacing w:after="0" w:line="240" w:lineRule="auto"/>
        <w:jc w:val="both"/>
        <w:rPr>
          <w:rFonts w:eastAsia="Times New Roman" w:cs="Times New Roman"/>
          <w:color w:val="FF0000"/>
          <w:sz w:val="20"/>
          <w:szCs w:val="20"/>
          <w:lang w:val="ru-RU" w:eastAsia="ar-SA"/>
        </w:rPr>
      </w:pPr>
    </w:p>
    <w:p w:rsidR="00D8735D" w:rsidRDefault="00D8735D" w:rsidP="00D8735D">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Члан 1</w:t>
      </w:r>
      <w:r w:rsidR="002A3791" w:rsidRPr="004A2B90">
        <w:rPr>
          <w:rFonts w:eastAsia="Times New Roman" w:cs="Times New Roman"/>
          <w:sz w:val="20"/>
          <w:szCs w:val="20"/>
          <w:lang w:val="sr-Cyrl-CS" w:eastAsia="ar-SA"/>
        </w:rPr>
        <w:t>8</w:t>
      </w:r>
      <w:r w:rsidRPr="004A2B90">
        <w:rPr>
          <w:rFonts w:eastAsia="Times New Roman" w:cs="Times New Roman"/>
          <w:sz w:val="20"/>
          <w:szCs w:val="20"/>
          <w:lang w:val="sr-Cyrl-CS" w:eastAsia="ar-SA"/>
        </w:rPr>
        <w:t>.</w:t>
      </w:r>
    </w:p>
    <w:p w:rsidR="004A2B90" w:rsidRPr="004A2B90" w:rsidRDefault="004A2B90" w:rsidP="00D8735D">
      <w:pPr>
        <w:suppressAutoHyphens/>
        <w:spacing w:after="0" w:line="240" w:lineRule="auto"/>
        <w:jc w:val="center"/>
        <w:rPr>
          <w:rFonts w:eastAsia="Times New Roman" w:cs="Times New Roman"/>
          <w:sz w:val="20"/>
          <w:szCs w:val="20"/>
          <w:lang w:val="sr-Cyrl-CS" w:eastAsia="ar-SA"/>
        </w:rPr>
      </w:pPr>
    </w:p>
    <w:p w:rsidR="003F6026" w:rsidRPr="00A42E19" w:rsidRDefault="00D8735D" w:rsidP="003F6026">
      <w:pPr>
        <w:suppressAutoHyphens/>
        <w:spacing w:after="0" w:line="240" w:lineRule="auto"/>
        <w:ind w:firstLine="720"/>
        <w:jc w:val="both"/>
        <w:rPr>
          <w:rFonts w:eastAsia="Times New Roman" w:cs="Times New Roman"/>
          <w:color w:val="FF0000"/>
          <w:sz w:val="20"/>
          <w:szCs w:val="20"/>
          <w:lang w:val="ru-RU" w:eastAsia="ar-SA"/>
        </w:rPr>
      </w:pPr>
      <w:r w:rsidRPr="004A2B90">
        <w:rPr>
          <w:rFonts w:eastAsia="Times New Roman" w:cs="Times New Roman"/>
          <w:sz w:val="20"/>
          <w:szCs w:val="20"/>
          <w:lang w:val="sr-Cyrl-CS" w:eastAsia="ar-SA"/>
        </w:rPr>
        <w:t>Овај</w:t>
      </w:r>
      <w:r w:rsidR="004A2B90">
        <w:rPr>
          <w:rFonts w:eastAsia="Times New Roman" w:cs="Times New Roman"/>
          <w:sz w:val="20"/>
          <w:szCs w:val="20"/>
          <w:lang w:val="sr-Cyrl-CS" w:eastAsia="ar-SA"/>
        </w:rPr>
        <w:t xml:space="preserve"> уговор се закључује на одређен</w:t>
      </w:r>
      <w:r w:rsidR="003F6026" w:rsidRPr="004A2B90">
        <w:rPr>
          <w:rFonts w:eastAsia="Times New Roman" w:cs="Times New Roman"/>
          <w:sz w:val="20"/>
          <w:szCs w:val="20"/>
          <w:lang w:val="sr-Cyrl-CS" w:eastAsia="ar-SA"/>
        </w:rPr>
        <w:t xml:space="preserve"> </w:t>
      </w:r>
      <w:r w:rsidR="00E5753A" w:rsidRPr="004A2B90">
        <w:rPr>
          <w:rFonts w:eastAsia="Times New Roman" w:cs="Times New Roman"/>
          <w:sz w:val="20"/>
          <w:szCs w:val="20"/>
          <w:lang w:val="sr-Cyrl-CS" w:eastAsia="ar-SA"/>
        </w:rPr>
        <w:t>рок</w:t>
      </w:r>
      <w:r w:rsidR="003F6026" w:rsidRPr="004A2B90">
        <w:rPr>
          <w:rFonts w:eastAsia="Times New Roman" w:cs="Times New Roman"/>
          <w:sz w:val="20"/>
          <w:szCs w:val="20"/>
          <w:lang w:val="sr-Cyrl-CS" w:eastAsia="ar-SA"/>
        </w:rPr>
        <w:t xml:space="preserve"> од </w:t>
      </w:r>
      <w:r w:rsidR="000A4411">
        <w:rPr>
          <w:rFonts w:eastAsia="Times New Roman" w:cs="Times New Roman"/>
          <w:sz w:val="20"/>
          <w:szCs w:val="20"/>
          <w:lang w:val="sr-Cyrl-CS" w:eastAsia="ar-SA"/>
        </w:rPr>
        <w:t>9 месеци</w:t>
      </w:r>
      <w:r w:rsidR="003F6026" w:rsidRPr="004A2B90">
        <w:rPr>
          <w:rFonts w:eastAsia="Times New Roman" w:cs="Times New Roman"/>
          <w:sz w:val="20"/>
          <w:szCs w:val="20"/>
          <w:lang w:val="sr-Cyrl-CS" w:eastAsia="ar-SA"/>
        </w:rPr>
        <w:t xml:space="preserve">, </w:t>
      </w:r>
      <w:r w:rsidR="00375319" w:rsidRPr="004A2B90">
        <w:rPr>
          <w:rFonts w:eastAsia="Times New Roman" w:cs="Times New Roman"/>
          <w:sz w:val="20"/>
          <w:szCs w:val="20"/>
          <w:lang w:val="sr-Cyrl-CS" w:eastAsia="ar-SA"/>
        </w:rPr>
        <w:t>кој</w:t>
      </w:r>
      <w:r w:rsidR="00E5753A" w:rsidRPr="004A2B90">
        <w:rPr>
          <w:rFonts w:eastAsia="Times New Roman" w:cs="Times New Roman"/>
          <w:sz w:val="20"/>
          <w:szCs w:val="20"/>
          <w:lang w:val="sr-Cyrl-CS" w:eastAsia="ar-SA"/>
        </w:rPr>
        <w:t>и</w:t>
      </w:r>
      <w:r w:rsidR="00375319" w:rsidRPr="004A2B90">
        <w:rPr>
          <w:rFonts w:eastAsia="Times New Roman" w:cs="Times New Roman"/>
          <w:sz w:val="20"/>
          <w:szCs w:val="20"/>
          <w:lang w:val="sr-Cyrl-CS" w:eastAsia="ar-SA"/>
        </w:rPr>
        <w:t xml:space="preserve"> тече почев</w:t>
      </w:r>
      <w:r w:rsidR="003F6026" w:rsidRPr="004A2B90">
        <w:rPr>
          <w:rFonts w:eastAsia="Times New Roman" w:cs="Times New Roman"/>
          <w:sz w:val="20"/>
          <w:szCs w:val="20"/>
          <w:lang w:val="sr-Cyrl-CS" w:eastAsia="ar-SA"/>
        </w:rPr>
        <w:t xml:space="preserve"> од дана закључења уговора.</w:t>
      </w:r>
      <w:r w:rsidR="003F6026" w:rsidRPr="00A42E19">
        <w:rPr>
          <w:rFonts w:eastAsia="Times New Roman" w:cs="Times New Roman"/>
          <w:sz w:val="20"/>
          <w:szCs w:val="20"/>
          <w:lang w:val="sr-Cyrl-CS" w:eastAsia="ar-SA"/>
        </w:rPr>
        <w:t xml:space="preserve"> </w:t>
      </w:r>
      <w:r w:rsidR="003F6026" w:rsidRPr="00A42E19">
        <w:rPr>
          <w:rFonts w:eastAsia="Times New Roman" w:cs="Times New Roman"/>
          <w:color w:val="FF0000"/>
          <w:sz w:val="20"/>
          <w:szCs w:val="20"/>
          <w:lang w:val="sr-Cyrl-CS" w:eastAsia="ar-SA"/>
        </w:rPr>
        <w:t xml:space="preserve"> </w:t>
      </w:r>
    </w:p>
    <w:p w:rsidR="00D8735D" w:rsidRPr="00A42E19" w:rsidRDefault="00D8735D" w:rsidP="00D8735D">
      <w:pPr>
        <w:suppressAutoHyphens/>
        <w:spacing w:after="0" w:line="240" w:lineRule="auto"/>
        <w:ind w:firstLine="720"/>
        <w:jc w:val="both"/>
        <w:rPr>
          <w:rFonts w:eastAsia="Times New Roman" w:cs="Times New Roman"/>
          <w:color w:val="FF0000"/>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ru-RU" w:eastAsia="ar-SA"/>
        </w:rPr>
        <w:t>Члан 1</w:t>
      </w:r>
      <w:r w:rsidR="002A3791" w:rsidRPr="00A42E19">
        <w:rPr>
          <w:rFonts w:eastAsia="Times New Roman" w:cs="Times New Roman"/>
          <w:sz w:val="20"/>
          <w:szCs w:val="20"/>
          <w:lang w:val="ru-RU" w:eastAsia="ar-SA"/>
        </w:rPr>
        <w:t>9</w:t>
      </w:r>
      <w:r w:rsidRPr="00A42E19">
        <w:rPr>
          <w:rFonts w:eastAsia="Times New Roman" w:cs="Times New Roman"/>
          <w:sz w:val="20"/>
          <w:szCs w:val="20"/>
          <w:lang w:val="ru-RU"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ru-RU" w:eastAsia="ar-SA"/>
        </w:rPr>
        <w:t>Добављач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D8735D" w:rsidRPr="00A42E19" w:rsidRDefault="00D8735D" w:rsidP="00D8735D">
      <w:pPr>
        <w:suppressAutoHyphens/>
        <w:spacing w:after="0" w:line="240" w:lineRule="auto"/>
        <w:ind w:firstLine="720"/>
        <w:jc w:val="center"/>
        <w:rPr>
          <w:rFonts w:eastAsia="Times New Roman" w:cs="Times New Roman"/>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2A3791" w:rsidRPr="00A42E19">
        <w:rPr>
          <w:rFonts w:eastAsia="Times New Roman" w:cs="Times New Roman"/>
          <w:sz w:val="20"/>
          <w:szCs w:val="20"/>
          <w:lang w:val="sr-Cyrl-CS" w:eastAsia="ar-SA"/>
        </w:rPr>
        <w:t>20</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D8735D" w:rsidRPr="00A42E19" w:rsidRDefault="00D8735D" w:rsidP="00D8735D">
      <w:pPr>
        <w:suppressAutoHyphens/>
        <w:spacing w:after="0" w:line="240" w:lineRule="auto"/>
        <w:jc w:val="center"/>
        <w:rPr>
          <w:rFonts w:eastAsia="Times New Roman" w:cs="Times New Roman"/>
          <w:sz w:val="20"/>
          <w:szCs w:val="20"/>
          <w:highlight w:val="green"/>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873FBA" w:rsidRPr="00A42E19">
        <w:rPr>
          <w:rFonts w:eastAsia="Times New Roman" w:cs="Times New Roman"/>
          <w:sz w:val="20"/>
          <w:szCs w:val="20"/>
          <w:lang w:val="sr-Cyrl-CS" w:eastAsia="ar-SA"/>
        </w:rPr>
        <w:t>2</w:t>
      </w:r>
      <w:r w:rsidR="002A3791" w:rsidRPr="00A42E19">
        <w:rPr>
          <w:rFonts w:eastAsia="Times New Roman" w:cs="Times New Roman"/>
          <w:sz w:val="20"/>
          <w:szCs w:val="20"/>
          <w:lang w:val="sr-Cyrl-CS" w:eastAsia="ar-SA"/>
        </w:rPr>
        <w:t>1</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 је закључен даном потписивања обе уговорне стране.</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2A3791" w:rsidRPr="00A42E19">
        <w:rPr>
          <w:rFonts w:eastAsia="Times New Roman" w:cs="Times New Roman"/>
          <w:sz w:val="20"/>
          <w:szCs w:val="20"/>
          <w:lang w:val="sr-Cyrl-CS" w:eastAsia="ar-SA"/>
        </w:rPr>
        <w:t>2</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2A3791" w:rsidRPr="00A42E19">
        <w:rPr>
          <w:rFonts w:eastAsia="Times New Roman" w:cs="Times New Roman"/>
          <w:sz w:val="20"/>
          <w:szCs w:val="20"/>
          <w:lang w:val="sr-Cyrl-CS"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Уговор је сачињен у </w:t>
      </w:r>
      <w:r w:rsidRPr="00A42E19">
        <w:rPr>
          <w:rFonts w:eastAsia="Times New Roman" w:cs="Times New Roman"/>
          <w:sz w:val="20"/>
          <w:szCs w:val="20"/>
          <w:lang w:val="ru-RU" w:eastAsia="ar-SA"/>
        </w:rPr>
        <w:t>6</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шест</w:t>
      </w:r>
      <w:r w:rsidRPr="00A42E19">
        <w:rPr>
          <w:rFonts w:eastAsia="Times New Roman" w:cs="Times New Roman"/>
          <w:sz w:val="20"/>
          <w:szCs w:val="20"/>
          <w:lang w:val="sr-Cyrl-CS" w:eastAsia="ar-SA"/>
        </w:rPr>
        <w:t xml:space="preserve">) истоветних примерака од којих Наручилац задржава </w:t>
      </w:r>
      <w:r w:rsidR="00B62F1D" w:rsidRPr="00A42E19">
        <w:rPr>
          <w:rFonts w:eastAsia="Times New Roman" w:cs="Times New Roman"/>
          <w:sz w:val="20"/>
          <w:szCs w:val="20"/>
          <w:lang w:val="sr-Cyrl-CS" w:eastAsia="ar-SA"/>
        </w:rPr>
        <w:t>4</w:t>
      </w:r>
      <w:r w:rsidRPr="00A42E19">
        <w:rPr>
          <w:rFonts w:eastAsia="Times New Roman" w:cs="Times New Roman"/>
          <w:sz w:val="20"/>
          <w:szCs w:val="20"/>
          <w:lang w:val="sr-Cyrl-CS" w:eastAsia="ar-SA"/>
        </w:rPr>
        <w:t xml:space="preserve"> (</w:t>
      </w:r>
      <w:r w:rsidR="00B62F1D" w:rsidRPr="00A42E19">
        <w:rPr>
          <w:rFonts w:eastAsia="Times New Roman" w:cs="Times New Roman"/>
          <w:sz w:val="20"/>
          <w:szCs w:val="20"/>
          <w:lang w:val="ru-RU" w:eastAsia="ar-SA"/>
        </w:rPr>
        <w:t>четири</w:t>
      </w:r>
      <w:r w:rsidRPr="00A42E19">
        <w:rPr>
          <w:rFonts w:eastAsia="Times New Roman" w:cs="Times New Roman"/>
          <w:sz w:val="20"/>
          <w:szCs w:val="20"/>
          <w:lang w:val="sr-Cyrl-CS" w:eastAsia="ar-SA"/>
        </w:rPr>
        <w:t xml:space="preserve">) примерака, а Добављач </w:t>
      </w:r>
      <w:r w:rsidR="00B62F1D" w:rsidRPr="00A42E19">
        <w:rPr>
          <w:rFonts w:eastAsia="Times New Roman" w:cs="Times New Roman"/>
          <w:sz w:val="20"/>
          <w:szCs w:val="20"/>
          <w:lang w:val="sr-Cyrl-CS" w:eastAsia="ar-SA"/>
        </w:rPr>
        <w:t xml:space="preserve">2 </w:t>
      </w:r>
      <w:r w:rsidRPr="00A42E19">
        <w:rPr>
          <w:rFonts w:eastAsia="Times New Roman" w:cs="Times New Roman"/>
          <w:sz w:val="20"/>
          <w:szCs w:val="20"/>
          <w:lang w:val="sr-Cyrl-CS" w:eastAsia="ar-SA"/>
        </w:rPr>
        <w:t>(</w:t>
      </w:r>
      <w:r w:rsidR="00B62F1D" w:rsidRPr="00A42E19">
        <w:rPr>
          <w:rFonts w:eastAsia="Times New Roman" w:cs="Times New Roman"/>
          <w:sz w:val="20"/>
          <w:szCs w:val="20"/>
          <w:lang w:val="sr-Cyrl-CS" w:eastAsia="ar-SA"/>
        </w:rPr>
        <w:t>два</w:t>
      </w:r>
      <w:r w:rsidRPr="00A42E19">
        <w:rPr>
          <w:rFonts w:eastAsia="Times New Roman" w:cs="Times New Roman"/>
          <w:sz w:val="20"/>
          <w:szCs w:val="20"/>
          <w:lang w:val="sr-Cyrl-CS" w:eastAsia="ar-SA"/>
        </w:rPr>
        <w:t>) примерка.</w:t>
      </w:r>
    </w:p>
    <w:p w:rsidR="00D8735D" w:rsidRPr="00A42E19" w:rsidRDefault="00D8735D" w:rsidP="00D8735D">
      <w:pPr>
        <w:autoSpaceDE w:val="0"/>
        <w:autoSpaceDN w:val="0"/>
        <w:adjustRightInd w:val="0"/>
        <w:spacing w:after="0" w:line="240" w:lineRule="auto"/>
        <w:jc w:val="both"/>
        <w:rPr>
          <w:rFonts w:eastAsia="Times New Roman" w:cs="TimesNewRomanPSMT"/>
          <w:sz w:val="20"/>
          <w:szCs w:val="20"/>
          <w:lang w:val="ru-RU" w:eastAsia="en-GB"/>
        </w:rPr>
      </w:pPr>
      <w:r w:rsidRPr="00A42E19">
        <w:rPr>
          <w:rFonts w:eastAsia="Times New Roman" w:cs="Times New Roman"/>
          <w:sz w:val="20"/>
          <w:szCs w:val="20"/>
          <w:lang w:val="sr-Cyrl-CS" w:eastAsia="ar-SA"/>
        </w:rPr>
        <w:tab/>
      </w:r>
      <w:r w:rsidRPr="00A42E19">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widowControl w:val="0"/>
        <w:spacing w:after="60" w:line="240" w:lineRule="auto"/>
        <w:jc w:val="both"/>
        <w:outlineLvl w:val="0"/>
        <w:rPr>
          <w:rFonts w:eastAsia="Times New Roman" w:cs="Times New Roman"/>
          <w:b/>
          <w:bCs/>
          <w:kern w:val="32"/>
          <w:sz w:val="20"/>
          <w:szCs w:val="20"/>
          <w:lang w:val="ru-RU" w:eastAsia="ar-SA"/>
        </w:rPr>
      </w:pPr>
      <w:r w:rsidRPr="00A42E19">
        <w:rPr>
          <w:rFonts w:eastAsia="Times New Roman" w:cs="Times New Roman"/>
          <w:b/>
          <w:bCs/>
          <w:color w:val="FF0000"/>
          <w:kern w:val="32"/>
          <w:sz w:val="20"/>
          <w:szCs w:val="20"/>
          <w:lang w:val="sr-Cyrl-CS" w:eastAsia="ar-SA"/>
        </w:rPr>
        <w:t xml:space="preserve">      </w:t>
      </w:r>
      <w:r w:rsidRPr="00A42E19">
        <w:rPr>
          <w:rFonts w:eastAsia="Times New Roman" w:cs="Times New Roman"/>
          <w:b/>
          <w:bCs/>
          <w:kern w:val="32"/>
          <w:sz w:val="20"/>
          <w:szCs w:val="20"/>
          <w:lang w:val="sr-Cyrl-CS" w:eastAsia="ar-SA"/>
        </w:rPr>
        <w:t xml:space="preserve">ЗА ДОБАВЉАЧА              </w:t>
      </w:r>
      <w:r w:rsidRPr="00A42E19">
        <w:rPr>
          <w:rFonts w:eastAsia="Times New Roman" w:cs="Times New Roman"/>
          <w:b/>
          <w:bCs/>
          <w:kern w:val="32"/>
          <w:sz w:val="20"/>
          <w:szCs w:val="20"/>
          <w:lang w:val="ru-RU" w:eastAsia="ar-SA"/>
        </w:rPr>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sr-Cyrl-RS" w:eastAsia="ar-SA"/>
        </w:rPr>
        <w:t xml:space="preserve">                 </w:t>
      </w:r>
      <w:r w:rsidRPr="00A42E19">
        <w:rPr>
          <w:rFonts w:eastAsia="Times New Roman" w:cs="Times New Roman"/>
          <w:b/>
          <w:bCs/>
          <w:kern w:val="32"/>
          <w:sz w:val="20"/>
          <w:szCs w:val="20"/>
          <w:lang w:val="sr-Cyrl-CS" w:eastAsia="ar-SA"/>
        </w:rPr>
        <w:t xml:space="preserve">ЗА </w:t>
      </w:r>
      <w:r w:rsidRPr="00A42E19">
        <w:rPr>
          <w:rFonts w:eastAsia="Times New Roman" w:cs="Times New Roman"/>
          <w:b/>
          <w:bCs/>
          <w:kern w:val="32"/>
          <w:sz w:val="20"/>
          <w:szCs w:val="20"/>
          <w:lang w:val="ru-RU" w:eastAsia="ar-SA"/>
        </w:rPr>
        <w:t>НАРУЧИОЦА</w:t>
      </w:r>
    </w:p>
    <w:p w:rsidR="00D8735D" w:rsidRPr="00A42E19" w:rsidRDefault="00D8735D" w:rsidP="00D8735D">
      <w:pPr>
        <w:widowControl w:val="0"/>
        <w:spacing w:after="60" w:line="240" w:lineRule="auto"/>
        <w:jc w:val="both"/>
        <w:outlineLvl w:val="0"/>
        <w:rPr>
          <w:rFonts w:eastAsia="Times New Roman" w:cs="Times New Roman"/>
          <w:bCs/>
          <w:kern w:val="32"/>
          <w:sz w:val="20"/>
          <w:szCs w:val="20"/>
          <w:lang w:val="ru-RU" w:eastAsia="ar-SA"/>
        </w:rPr>
      </w:pP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t xml:space="preserve">               </w:t>
      </w:r>
      <w:r w:rsidRPr="00A42E19">
        <w:rPr>
          <w:rFonts w:eastAsia="Times New Roman" w:cs="Times New Roman"/>
          <w:b/>
          <w:bCs/>
          <w:kern w:val="32"/>
          <w:sz w:val="20"/>
          <w:szCs w:val="20"/>
          <w:lang w:val="ru-RU" w:eastAsia="ar-SA"/>
        </w:rPr>
        <w:tab/>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ru-RU" w:eastAsia="ar-SA"/>
        </w:rPr>
        <w:t xml:space="preserve">       </w:t>
      </w:r>
      <w:r w:rsidRPr="00A42E19">
        <w:rPr>
          <w:rFonts w:eastAsia="Times New Roman" w:cs="Times New Roman"/>
          <w:bCs/>
          <w:kern w:val="32"/>
          <w:sz w:val="20"/>
          <w:szCs w:val="20"/>
          <w:lang w:val="ru-RU" w:eastAsia="ar-SA"/>
        </w:rPr>
        <w:t>Покрајински секретар</w:t>
      </w:r>
    </w:p>
    <w:p w:rsidR="00D8735D" w:rsidRPr="00A42E19" w:rsidRDefault="00D8735D" w:rsidP="00D8735D">
      <w:pPr>
        <w:widowControl w:val="0"/>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 xml:space="preserve"> _______________________</w:t>
      </w:r>
      <w:r w:rsidRPr="00A42E19">
        <w:rPr>
          <w:rFonts w:eastAsia="Times New Roman" w:cs="Times New Roman"/>
          <w:sz w:val="20"/>
          <w:szCs w:val="20"/>
          <w:lang w:val="sr-Cyrl-CS" w:eastAsia="ar-SA"/>
        </w:rPr>
        <w:tab/>
      </w:r>
      <w:r w:rsidRPr="00A42E19">
        <w:rPr>
          <w:rFonts w:eastAsia="Times New Roman" w:cs="Times New Roman"/>
          <w:sz w:val="20"/>
          <w:szCs w:val="20"/>
          <w:lang w:val="sr-Cyrl-CS" w:eastAsia="ar-SA"/>
        </w:rPr>
        <w:tab/>
        <w:t xml:space="preserve">         </w:t>
      </w:r>
      <w:r w:rsidR="00B62F1D" w:rsidRPr="00A42E19">
        <w:rPr>
          <w:rFonts w:eastAsia="Times New Roman" w:cs="Times New Roman"/>
          <w:sz w:val="20"/>
          <w:szCs w:val="20"/>
          <w:lang w:val="sr-Cyrl-CS" w:eastAsia="ar-SA"/>
        </w:rPr>
        <w:t xml:space="preserve">      </w:t>
      </w:r>
      <w:r w:rsidR="00CA3302" w:rsidRPr="00A42E19">
        <w:rPr>
          <w:rFonts w:eastAsia="Times New Roman" w:cs="Times New Roman"/>
          <w:sz w:val="20"/>
          <w:szCs w:val="20"/>
          <w:lang w:val="sr-Latn-RS" w:eastAsia="ar-SA"/>
        </w:rPr>
        <w:t xml:space="preserve">                    </w:t>
      </w:r>
      <w:r w:rsidR="00B62F1D" w:rsidRPr="00A42E19">
        <w:rPr>
          <w:rFonts w:eastAsia="Times New Roman" w:cs="Times New Roman"/>
          <w:sz w:val="20"/>
          <w:szCs w:val="20"/>
          <w:lang w:val="sr-Cyrl-CS" w:eastAsia="ar-SA"/>
        </w:rPr>
        <w:t xml:space="preserve">         </w:t>
      </w:r>
      <w:r w:rsidRPr="00A42E19">
        <w:rPr>
          <w:rFonts w:eastAsia="Times New Roman" w:cs="Times New Roman"/>
          <w:sz w:val="20"/>
          <w:szCs w:val="20"/>
          <w:lang w:val="sr-Cyrl-CS" w:eastAsia="ar-SA"/>
        </w:rPr>
        <w:t>_____________________________</w:t>
      </w:r>
    </w:p>
    <w:p w:rsidR="00D8735D" w:rsidRPr="00887F53" w:rsidRDefault="00D8735D" w:rsidP="00D8735D">
      <w:pPr>
        <w:suppressAutoHyphens/>
        <w:spacing w:after="0" w:line="100" w:lineRule="atLeast"/>
        <w:rPr>
          <w:rFonts w:eastAsia="Arial Unicode MS" w:cs="Arial"/>
          <w:iCs/>
          <w:kern w:val="1"/>
          <w:sz w:val="20"/>
          <w:szCs w:val="20"/>
          <w:lang w:val="en-GB" w:eastAsia="ar-SA"/>
        </w:rPr>
      </w:pPr>
      <w:r w:rsidRPr="00A42E19">
        <w:rPr>
          <w:rFonts w:eastAsia="Arial Unicode MS" w:cs="Arial"/>
          <w:i/>
          <w:iCs/>
          <w:kern w:val="1"/>
          <w:sz w:val="20"/>
          <w:szCs w:val="20"/>
          <w:lang w:val="ru-RU" w:eastAsia="ar-SA"/>
        </w:rPr>
        <w:t xml:space="preserve">                         </w:t>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t xml:space="preserve">   </w:t>
      </w:r>
      <w:r w:rsidRPr="00A42E19">
        <w:rPr>
          <w:rFonts w:eastAsia="Arial Unicode MS" w:cs="Arial"/>
          <w:i/>
          <w:iCs/>
          <w:kern w:val="1"/>
          <w:sz w:val="20"/>
          <w:szCs w:val="20"/>
          <w:lang w:val="ru-RU" w:eastAsia="ar-SA"/>
        </w:rPr>
        <w:tab/>
      </w:r>
      <w:r w:rsidRPr="00887F53">
        <w:rPr>
          <w:rFonts w:eastAsia="Arial Unicode MS" w:cs="Arial"/>
          <w:iCs/>
          <w:kern w:val="1"/>
          <w:sz w:val="20"/>
          <w:szCs w:val="20"/>
          <w:lang w:val="ru-RU" w:eastAsia="ar-SA"/>
        </w:rPr>
        <w:t xml:space="preserve">         </w:t>
      </w:r>
      <w:r w:rsidR="00B62F1D" w:rsidRPr="00887F53">
        <w:rPr>
          <w:rFonts w:eastAsia="Arial Unicode MS" w:cs="Arial"/>
          <w:iCs/>
          <w:kern w:val="1"/>
          <w:sz w:val="20"/>
          <w:szCs w:val="20"/>
          <w:lang w:val="ru-RU" w:eastAsia="ar-SA"/>
        </w:rPr>
        <w:t xml:space="preserve">        </w:t>
      </w:r>
      <w:r w:rsidR="00CA3302" w:rsidRPr="00887F53">
        <w:rPr>
          <w:rFonts w:eastAsia="Arial Unicode MS" w:cs="Arial"/>
          <w:iCs/>
          <w:kern w:val="1"/>
          <w:sz w:val="20"/>
          <w:szCs w:val="20"/>
          <w:lang w:val="sr-Latn-RS" w:eastAsia="ar-SA"/>
        </w:rPr>
        <w:t xml:space="preserve">                   </w:t>
      </w:r>
      <w:r w:rsidR="00887F53" w:rsidRPr="00887F53">
        <w:rPr>
          <w:rFonts w:eastAsia="Arial Unicode MS" w:cs="Arial"/>
          <w:iCs/>
          <w:kern w:val="1"/>
          <w:sz w:val="20"/>
          <w:szCs w:val="20"/>
          <w:lang w:val="sr-Cyrl-RS" w:eastAsia="ar-SA"/>
        </w:rPr>
        <w:t xml:space="preserve">    </w:t>
      </w:r>
      <w:r w:rsidR="00CA3302" w:rsidRPr="00887F53">
        <w:rPr>
          <w:rFonts w:eastAsia="Arial Unicode MS" w:cs="Arial"/>
          <w:iCs/>
          <w:kern w:val="1"/>
          <w:sz w:val="20"/>
          <w:szCs w:val="20"/>
          <w:lang w:val="sr-Latn-RS" w:eastAsia="ar-SA"/>
        </w:rPr>
        <w:t xml:space="preserve">  </w:t>
      </w:r>
      <w:r w:rsidR="00B62F1D" w:rsidRPr="00887F53">
        <w:rPr>
          <w:rFonts w:eastAsia="Arial Unicode MS" w:cs="Arial"/>
          <w:iCs/>
          <w:kern w:val="1"/>
          <w:sz w:val="20"/>
          <w:szCs w:val="20"/>
          <w:lang w:val="ru-RU" w:eastAsia="ar-SA"/>
        </w:rPr>
        <w:t xml:space="preserve">  </w:t>
      </w:r>
      <w:r w:rsidRPr="00887F53">
        <w:rPr>
          <w:rFonts w:eastAsia="Arial Unicode MS" w:cs="Arial"/>
          <w:iCs/>
          <w:kern w:val="1"/>
          <w:sz w:val="20"/>
          <w:szCs w:val="20"/>
          <w:lang w:val="ru-RU" w:eastAsia="ar-SA"/>
        </w:rPr>
        <w:t xml:space="preserve"> </w:t>
      </w:r>
      <w:r w:rsidR="00887F53" w:rsidRPr="00887F53">
        <w:rPr>
          <w:rFonts w:eastAsia="Arial Unicode MS" w:cs="Arial"/>
          <w:iCs/>
          <w:kern w:val="1"/>
          <w:sz w:val="20"/>
          <w:szCs w:val="20"/>
          <w:lang w:val="ru-RU" w:eastAsia="ar-SA"/>
        </w:rPr>
        <w:t>Владимир Галић</w:t>
      </w:r>
    </w:p>
    <w:p w:rsidR="00150A35" w:rsidRPr="00A42E19" w:rsidRDefault="00150A35" w:rsidP="009E4528">
      <w:pPr>
        <w:spacing w:after="0" w:line="240" w:lineRule="auto"/>
        <w:ind w:left="-684" w:right="-631"/>
        <w:rPr>
          <w:rFonts w:eastAsia="Times New Roman" w:cs="Times New Roman"/>
          <w:b/>
          <w:color w:val="FF0000"/>
          <w:sz w:val="20"/>
          <w:szCs w:val="20"/>
          <w:lang w:val="en-GB"/>
        </w:rPr>
      </w:pPr>
    </w:p>
    <w:p w:rsidR="004E1C77" w:rsidRPr="00A42E19" w:rsidRDefault="00B62F1D" w:rsidP="004E1C77">
      <w:pPr>
        <w:suppressAutoHyphens/>
        <w:spacing w:after="0" w:line="240" w:lineRule="auto"/>
        <w:ind w:firstLine="720"/>
        <w:jc w:val="both"/>
        <w:rPr>
          <w:rFonts w:eastAsia="Times New Roman" w:cs="Times New Roman"/>
          <w:color w:val="FF0000"/>
          <w:sz w:val="20"/>
          <w:szCs w:val="20"/>
          <w:lang w:val="sr-Cyrl-RS" w:eastAsia="ar-SA"/>
        </w:rPr>
      </w:pPr>
      <w:r w:rsidRPr="00A42E19">
        <w:rPr>
          <w:rFonts w:eastAsia="Times New Roman" w:cs="Times New Roman"/>
          <w:color w:val="FF0000"/>
          <w:sz w:val="20"/>
          <w:szCs w:val="20"/>
          <w:lang w:val="ru-RU"/>
        </w:rPr>
        <w:t xml:space="preserve"> </w:t>
      </w:r>
    </w:p>
    <w:p w:rsidR="00FD6446" w:rsidRPr="00A42E19" w:rsidRDefault="00B62F1D" w:rsidP="00375319">
      <w:pPr>
        <w:suppressAutoHyphens/>
        <w:spacing w:after="0" w:line="240" w:lineRule="auto"/>
        <w:ind w:left="360"/>
        <w:jc w:val="both"/>
        <w:rPr>
          <w:rFonts w:eastAsia="Times New Roman" w:cs="Times New Roman"/>
          <w:color w:val="FF0000"/>
          <w:sz w:val="20"/>
          <w:szCs w:val="20"/>
          <w:lang w:val="sr-Cyrl-RS"/>
        </w:rPr>
      </w:pPr>
      <w:r w:rsidRPr="00A42E19">
        <w:rPr>
          <w:rFonts w:eastAsia="Arial Unicode MS" w:cs="Times New Roman"/>
          <w:i/>
          <w:color w:val="FF0000"/>
          <w:kern w:val="1"/>
          <w:sz w:val="20"/>
          <w:szCs w:val="20"/>
          <w:lang w:val="sr-Cyrl-RS" w:eastAsia="ar-SA"/>
        </w:rPr>
        <w:t xml:space="preserve"> </w:t>
      </w:r>
    </w:p>
    <w:p w:rsidR="00CC401A" w:rsidRPr="00A42E19" w:rsidRDefault="004842AD" w:rsidP="004842AD">
      <w:pPr>
        <w:tabs>
          <w:tab w:val="left" w:pos="709"/>
          <w:tab w:val="left" w:pos="851"/>
          <w:tab w:val="left" w:pos="1134"/>
        </w:tabs>
        <w:spacing w:after="0" w:line="240" w:lineRule="auto"/>
        <w:ind w:right="-35"/>
        <w:jc w:val="both"/>
        <w:rPr>
          <w:rFonts w:cs="Arial"/>
          <w:color w:val="FF0000"/>
          <w:sz w:val="20"/>
          <w:szCs w:val="20"/>
          <w:lang w:val="sr-Cyrl-CS"/>
        </w:rPr>
      </w:pPr>
      <w:r w:rsidRPr="00A42E19">
        <w:rPr>
          <w:rFonts w:eastAsia="Times New Roman" w:cs="Times New Roman"/>
          <w:color w:val="FF0000"/>
          <w:sz w:val="20"/>
          <w:szCs w:val="20"/>
          <w:lang w:val="sr-Cyrl-RS" w:eastAsia="ar-SA"/>
        </w:rPr>
        <w:lastRenderedPageBreak/>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t>8</w:t>
            </w:r>
            <w:r w:rsidRPr="00A42E19">
              <w:rPr>
                <w:rFonts w:eastAsia="Times New Roman" w:cs="Times New Roman"/>
                <w:b/>
                <w:sz w:val="20"/>
                <w:szCs w:val="20"/>
                <w:lang w:val="sr-Cyrl-CS"/>
              </w:rPr>
              <w:t>) УПУТСТВО ПОНУЂАЧИМА КАКО ДА САЧИНЕ ПОНУДУ</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B7E52">
      <w:pPr>
        <w:spacing w:after="0" w:line="240" w:lineRule="auto"/>
        <w:ind w:left="-180" w:right="-90" w:firstLine="720"/>
        <w:jc w:val="both"/>
        <w:rPr>
          <w:rFonts w:eastAsia="Times New Roman" w:cs="Times New Roman"/>
          <w:b/>
          <w:sz w:val="20"/>
          <w:szCs w:val="20"/>
          <w:lang w:val="ru-RU" w:eastAsia="sr-Latn-RS"/>
        </w:rPr>
      </w:pPr>
      <w:r w:rsidRPr="00A42E19">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Понуда мора да буде састављена на српском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p>
    <w:p w:rsidR="00FA1717" w:rsidRPr="00A42E19" w:rsidRDefault="00FA1717" w:rsidP="00FB7E52">
      <w:pPr>
        <w:spacing w:after="0" w:line="240" w:lineRule="auto"/>
        <w:ind w:left="-180" w:right="-90" w:firstLine="747"/>
        <w:jc w:val="both"/>
        <w:rPr>
          <w:rFonts w:eastAsia="Times New Roman" w:cs="Times New Roman"/>
          <w:b/>
          <w:sz w:val="20"/>
          <w:szCs w:val="20"/>
          <w:lang w:val="ru-RU"/>
        </w:rPr>
      </w:pPr>
      <w:r w:rsidRPr="00A42E19">
        <w:rPr>
          <w:rFonts w:eastAsia="Times New Roman" w:cs="Times New Roman"/>
          <w:b/>
          <w:sz w:val="20"/>
          <w:szCs w:val="20"/>
          <w:lang w:val="ru-RU"/>
        </w:rPr>
        <w:t>2)начин подношења понуде:</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FA1717" w:rsidRPr="00A42E19" w:rsidRDefault="00FA1717" w:rsidP="00FB7E52">
      <w:pPr>
        <w:spacing w:after="0" w:line="240" w:lineRule="auto"/>
        <w:ind w:left="-180" w:right="-90" w:firstLine="720"/>
        <w:jc w:val="both"/>
        <w:rPr>
          <w:rFonts w:eastAsia="Times New Roman" w:cs="Times New Roman"/>
          <w:sz w:val="20"/>
          <w:szCs w:val="20"/>
          <w:lang w:val="ru-RU"/>
        </w:rPr>
      </w:pPr>
      <w:r w:rsidRPr="00A42E19">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94B51" w:rsidRPr="00A42E19" w:rsidRDefault="00FA1717" w:rsidP="00887F53">
      <w:pPr>
        <w:spacing w:after="0" w:line="240" w:lineRule="auto"/>
        <w:ind w:firstLine="720"/>
        <w:jc w:val="both"/>
        <w:rPr>
          <w:rFonts w:eastAsia="Times New Roman" w:cs="Verdana-Bold"/>
          <w:b/>
          <w:bCs/>
          <w:sz w:val="20"/>
          <w:szCs w:val="20"/>
          <w:lang w:val="ru-RU"/>
        </w:rPr>
      </w:pPr>
      <w:r w:rsidRPr="00A42E19">
        <w:rPr>
          <w:rFonts w:eastAsia="Times New Roman" w:cs="Times New Roman"/>
          <w:sz w:val="20"/>
          <w:szCs w:val="20"/>
          <w:lang w:val="ru-RU"/>
        </w:rPr>
        <w:t xml:space="preserve">Понуду доставити на адресу Наручиоца: </w:t>
      </w:r>
      <w:r w:rsidR="00B94B51" w:rsidRPr="00A42E19">
        <w:rPr>
          <w:rFonts w:eastAsia="Times New Roman" w:cs="Times New Roman"/>
          <w:sz w:val="20"/>
          <w:szCs w:val="20"/>
          <w:lang w:val="ru-RU"/>
        </w:rPr>
        <w:t>Покрајински секретаријат за урбанизам, градитељство и заштиту животне средине</w:t>
      </w:r>
      <w:r w:rsidRPr="00A42E19">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00F135BA" w:rsidRPr="00A42E19">
        <w:rPr>
          <w:rFonts w:eastAsia="Times New Roman" w:cs="Times New Roman"/>
          <w:b/>
          <w:sz w:val="20"/>
          <w:szCs w:val="20"/>
          <w:lang w:val="ru-RU"/>
        </w:rPr>
        <w:t>"</w:t>
      </w:r>
      <w:r w:rsidR="001A25DA" w:rsidRPr="00A42E19">
        <w:rPr>
          <w:rFonts w:eastAsia="Times New Roman" w:cs="Times New Roman"/>
          <w:b/>
          <w:sz w:val="20"/>
          <w:szCs w:val="20"/>
          <w:lang w:val="ru-RU"/>
        </w:rPr>
        <w:t xml:space="preserve">Не отварати - понуда за ЈН ОП </w:t>
      </w:r>
      <w:r w:rsidR="001C44FF">
        <w:rPr>
          <w:rFonts w:eastAsia="Times New Roman" w:cs="Times New Roman"/>
          <w:b/>
          <w:sz w:val="20"/>
          <w:szCs w:val="20"/>
          <w:lang w:val="ru-RU"/>
        </w:rPr>
        <w:t>9</w:t>
      </w:r>
      <w:r w:rsidR="001A25DA" w:rsidRPr="00A42E19">
        <w:rPr>
          <w:rFonts w:eastAsia="Times New Roman" w:cs="Times New Roman"/>
          <w:b/>
          <w:sz w:val="20"/>
          <w:szCs w:val="20"/>
          <w:lang w:val="ru-RU"/>
        </w:rPr>
        <w:t>/201</w:t>
      </w:r>
      <w:r w:rsidR="001C44FF">
        <w:rPr>
          <w:rFonts w:eastAsia="Times New Roman" w:cs="Times New Roman"/>
          <w:b/>
          <w:sz w:val="20"/>
          <w:szCs w:val="20"/>
          <w:lang w:val="ru-RU"/>
        </w:rPr>
        <w:t>7</w:t>
      </w:r>
      <w:r w:rsidRPr="00A42E19">
        <w:rPr>
          <w:rFonts w:eastAsia="Times New Roman" w:cs="Times New Roman"/>
          <w:b/>
          <w:sz w:val="20"/>
          <w:szCs w:val="20"/>
          <w:lang w:val="ru-RU"/>
        </w:rPr>
        <w:t>"</w:t>
      </w:r>
      <w:r w:rsidR="00B94B51" w:rsidRPr="00A42E19">
        <w:rPr>
          <w:rFonts w:eastAsia="Times New Roman" w:cs="Times New Roman"/>
          <w:b/>
          <w:sz w:val="20"/>
          <w:szCs w:val="20"/>
          <w:lang w:val="ru-RU"/>
        </w:rPr>
        <w:t xml:space="preserve"> -  </w:t>
      </w:r>
      <w:r w:rsidR="004842AD" w:rsidRPr="00A42E19">
        <w:rPr>
          <w:rFonts w:eastAsia="Times New Roman" w:cs="Times New Roman"/>
          <w:b/>
          <w:sz w:val="20"/>
          <w:szCs w:val="20"/>
          <w:lang w:val="ru-RU"/>
        </w:rPr>
        <w:t xml:space="preserve">ЈАВНА НАБАВКА </w:t>
      </w:r>
      <w:r w:rsidR="001C44FF" w:rsidRPr="00637945">
        <w:rPr>
          <w:rFonts w:eastAsia="Times New Roman" w:cs="Times New Roman"/>
          <w:b/>
          <w:color w:val="FF0000"/>
          <w:sz w:val="20"/>
          <w:szCs w:val="20"/>
          <w:lang w:val="ru-RU"/>
        </w:rPr>
        <w:t xml:space="preserve"> </w:t>
      </w:r>
      <w:r w:rsidR="001C44FF" w:rsidRPr="00887F53">
        <w:rPr>
          <w:rFonts w:eastAsia="Times New Roman" w:cs="Times New Roman"/>
          <w:b/>
          <w:sz w:val="20"/>
          <w:szCs w:val="20"/>
          <w:lang w:val="ru-RU"/>
        </w:rPr>
        <w:t>УСЛУГА</w:t>
      </w:r>
      <w:r w:rsidR="001C44FF" w:rsidRPr="00887F53">
        <w:rPr>
          <w:rFonts w:eastAsia="Times New Roman" w:cs="Times New Roman"/>
          <w:sz w:val="20"/>
          <w:szCs w:val="20"/>
          <w:lang w:val="ru-RU"/>
        </w:rPr>
        <w:t xml:space="preserve"> </w:t>
      </w:r>
      <w:r w:rsidR="001C44FF" w:rsidRPr="00887F53">
        <w:rPr>
          <w:rFonts w:eastAsia="Times New Roman" w:cs="Times New Roman"/>
          <w:b/>
          <w:noProof/>
          <w:sz w:val="20"/>
          <w:szCs w:val="20"/>
          <w:lang w:val="sr-Cyrl-RS"/>
        </w:rPr>
        <w:t xml:space="preserve">ДЕВЕТОМЕСЕЧНОГ ОДРЖАВАЊА СЕРВЕРА ТИПА </w:t>
      </w:r>
      <w:r w:rsidR="001C44FF" w:rsidRPr="00887F53">
        <w:rPr>
          <w:rFonts w:eastAsia="Times New Roman" w:cs="Times New Roman"/>
          <w:b/>
          <w:noProof/>
          <w:sz w:val="20"/>
          <w:szCs w:val="20"/>
          <w:lang w:val="sr-Latn-RS"/>
        </w:rPr>
        <w:t>RACK SERVER DELL</w:t>
      </w:r>
      <w:r w:rsidR="001C44FF" w:rsidRPr="00887F53">
        <w:rPr>
          <w:rFonts w:eastAsia="Times New Roman" w:cs="Times New Roman"/>
          <w:b/>
          <w:noProof/>
          <w:sz w:val="20"/>
          <w:szCs w:val="20"/>
          <w:vertAlign w:val="superscript"/>
          <w:lang w:val="sr-Latn-RS"/>
        </w:rPr>
        <w:t>TM</w:t>
      </w:r>
      <w:r w:rsidR="001C44FF" w:rsidRPr="00887F53">
        <w:rPr>
          <w:rFonts w:eastAsia="Times New Roman" w:cs="Times New Roman"/>
          <w:b/>
          <w:noProof/>
          <w:sz w:val="20"/>
          <w:szCs w:val="20"/>
          <w:lang w:val="sr-Latn-RS"/>
        </w:rPr>
        <w:t xml:space="preserve"> POWEREDGE</w:t>
      </w:r>
      <w:r w:rsidR="001C44FF" w:rsidRPr="00887F53">
        <w:rPr>
          <w:rFonts w:eastAsia="Times New Roman" w:cs="Times New Roman"/>
          <w:b/>
          <w:noProof/>
          <w:sz w:val="20"/>
          <w:szCs w:val="20"/>
          <w:vertAlign w:val="superscript"/>
          <w:lang w:val="sr-Latn-RS"/>
        </w:rPr>
        <w:t>TM</w:t>
      </w:r>
      <w:r w:rsidR="001C44FF" w:rsidRPr="00887F53">
        <w:rPr>
          <w:rFonts w:eastAsia="Times New Roman" w:cs="Times New Roman"/>
          <w:b/>
          <w:noProof/>
          <w:sz w:val="20"/>
          <w:szCs w:val="20"/>
          <w:lang w:val="sr-Latn-RS"/>
        </w:rPr>
        <w:t xml:space="preserve"> R710 </w:t>
      </w:r>
      <w:r w:rsidR="001C44FF" w:rsidRPr="00887F53">
        <w:rPr>
          <w:rFonts w:eastAsia="Times New Roman" w:cs="Times New Roman"/>
          <w:b/>
          <w:noProof/>
          <w:sz w:val="20"/>
          <w:szCs w:val="20"/>
          <w:lang w:val="sr-Cyrl-RS"/>
        </w:rPr>
        <w:t xml:space="preserve">И </w:t>
      </w:r>
      <w:r w:rsidR="001C44FF" w:rsidRPr="00887F53">
        <w:rPr>
          <w:rFonts w:eastAsia="Times New Roman" w:cs="Times New Roman"/>
          <w:b/>
          <w:noProof/>
          <w:sz w:val="20"/>
          <w:szCs w:val="20"/>
          <w:lang w:val="sr-Latn-RS"/>
        </w:rPr>
        <w:t xml:space="preserve">MICROSOFT </w:t>
      </w:r>
      <w:r w:rsidR="001C44FF"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887F53">
        <w:rPr>
          <w:rFonts w:eastAsia="Times New Roman" w:cs="Times New Roman"/>
          <w:b/>
          <w:noProof/>
          <w:sz w:val="20"/>
          <w:szCs w:val="20"/>
        </w:rPr>
        <w:t>CANON iRC 2380i</w:t>
      </w:r>
      <w:r w:rsidR="001C44FF" w:rsidRPr="00887F53">
        <w:rPr>
          <w:rFonts w:eastAsia="Times New Roman" w:cs="Times New Roman"/>
          <w:b/>
          <w:noProof/>
          <w:sz w:val="20"/>
          <w:szCs w:val="20"/>
          <w:lang w:val="sr-Cyrl-RS"/>
        </w:rPr>
        <w:t>,</w:t>
      </w:r>
      <w:r w:rsidR="001C44FF" w:rsidRPr="00887F53">
        <w:rPr>
          <w:rFonts w:eastAsia="Times New Roman" w:cs="Times New Roman"/>
          <w:b/>
          <w:noProof/>
          <w:sz w:val="20"/>
          <w:szCs w:val="20"/>
        </w:rPr>
        <w:t xml:space="preserve"> </w:t>
      </w:r>
      <w:r w:rsidR="001C44FF" w:rsidRPr="00887F53">
        <w:rPr>
          <w:rFonts w:eastAsia="Times New Roman" w:cs="Times New Roman"/>
          <w:b/>
          <w:noProof/>
          <w:sz w:val="20"/>
          <w:szCs w:val="20"/>
          <w:lang w:val="sr-Cyrl-RS"/>
        </w:rPr>
        <w:t xml:space="preserve">ПЛОТЕРА </w:t>
      </w:r>
      <w:r w:rsidR="001C44FF" w:rsidRPr="00887F53">
        <w:rPr>
          <w:rFonts w:eastAsia="Times New Roman" w:cs="Times New Roman"/>
          <w:b/>
          <w:noProof/>
          <w:sz w:val="20"/>
          <w:szCs w:val="20"/>
        </w:rPr>
        <w:t>CANON iPF 815, FIREWALL-</w:t>
      </w:r>
      <w:r w:rsidR="001C44FF" w:rsidRPr="00887F53">
        <w:rPr>
          <w:rFonts w:eastAsia="Times New Roman" w:cs="Times New Roman"/>
          <w:b/>
          <w:noProof/>
          <w:sz w:val="20"/>
          <w:szCs w:val="20"/>
          <w:lang w:val="sr-Cyrl-RS"/>
        </w:rPr>
        <w:t>а</w:t>
      </w:r>
      <w:r w:rsidR="001C44FF" w:rsidRPr="00887F53">
        <w:rPr>
          <w:rFonts w:eastAsia="Times New Roman" w:cs="Times New Roman"/>
          <w:b/>
          <w:noProof/>
          <w:sz w:val="20"/>
          <w:szCs w:val="20"/>
        </w:rPr>
        <w:t xml:space="preserve"> H3C SecPath U200-S </w:t>
      </w:r>
      <w:r w:rsidR="001C44FF" w:rsidRPr="00887F53">
        <w:rPr>
          <w:rFonts w:eastAsia="Times New Roman" w:cs="Times New Roman"/>
          <w:b/>
          <w:noProof/>
          <w:sz w:val="20"/>
          <w:szCs w:val="20"/>
          <w:lang w:val="sr-Cyrl-RS"/>
        </w:rPr>
        <w:t xml:space="preserve">и </w:t>
      </w:r>
      <w:r w:rsidR="001C44FF" w:rsidRPr="00887F53">
        <w:rPr>
          <w:rFonts w:eastAsia="Times New Roman" w:cs="Times New Roman"/>
          <w:b/>
          <w:noProof/>
          <w:sz w:val="20"/>
          <w:szCs w:val="20"/>
        </w:rPr>
        <w:t>SWITCH-</w:t>
      </w:r>
      <w:r w:rsidR="001C44FF" w:rsidRPr="00887F53">
        <w:rPr>
          <w:rFonts w:eastAsia="Times New Roman" w:cs="Times New Roman"/>
          <w:b/>
          <w:noProof/>
          <w:sz w:val="20"/>
          <w:szCs w:val="20"/>
          <w:lang w:val="sr-Cyrl-RS"/>
        </w:rPr>
        <w:t>а</w:t>
      </w:r>
      <w:r w:rsidR="001C44FF" w:rsidRPr="00887F53">
        <w:rPr>
          <w:rFonts w:eastAsia="Times New Roman" w:cs="Times New Roman"/>
          <w:b/>
          <w:noProof/>
          <w:sz w:val="20"/>
          <w:szCs w:val="20"/>
        </w:rPr>
        <w:t xml:space="preserve"> TP LINK TL-SG 3109</w:t>
      </w:r>
      <w:r w:rsidR="001C44FF" w:rsidRPr="00887F53">
        <w:rPr>
          <w:rFonts w:eastAsia="Times New Roman" w:cs="Times New Roman"/>
          <w:b/>
          <w:noProof/>
          <w:sz w:val="20"/>
          <w:szCs w:val="20"/>
          <w:lang w:val="sr-Cyrl-RS"/>
        </w:rPr>
        <w:t xml:space="preserve">), </w:t>
      </w:r>
      <w:r w:rsidR="001C44FF" w:rsidRPr="00887F53">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1C44FF" w:rsidRPr="00887F53">
        <w:rPr>
          <w:b/>
          <w:bCs/>
          <w:sz w:val="20"/>
          <w:szCs w:val="20"/>
          <w:lang w:val="ru-RU"/>
        </w:rPr>
        <w:t xml:space="preserve">ПАРТИЈУ 1 - УСЛУГА </w:t>
      </w:r>
      <w:r w:rsidR="001C44FF" w:rsidRPr="00887F53">
        <w:rPr>
          <w:rFonts w:eastAsia="Times New Roman" w:cs="Times New Roman"/>
          <w:b/>
          <w:sz w:val="20"/>
          <w:szCs w:val="20"/>
          <w:lang w:val="sr-Cyrl-RS" w:eastAsia="ar-SA"/>
        </w:rPr>
        <w:t xml:space="preserve">ОДРЖАВАЊЕ </w:t>
      </w:r>
      <w:r w:rsidR="001C44FF" w:rsidRPr="00887F53">
        <w:rPr>
          <w:rFonts w:eastAsia="Times New Roman" w:cs="Times New Roman"/>
          <w:b/>
          <w:sz w:val="20"/>
          <w:szCs w:val="20"/>
          <w:lang w:val="sr-Latn-RS" w:eastAsia="ar-SA"/>
        </w:rPr>
        <w:t xml:space="preserve">MICROSOFT </w:t>
      </w:r>
      <w:r w:rsidR="001C44FF" w:rsidRPr="00887F53">
        <w:rPr>
          <w:rFonts w:eastAsia="Times New Roman" w:cs="Times New Roman"/>
          <w:b/>
          <w:sz w:val="20"/>
          <w:szCs w:val="20"/>
          <w:lang w:val="sr-Cyrl-RS" w:eastAsia="ar-SA"/>
        </w:rPr>
        <w:t>СОФТВЕРСКЕ ИНФРАСТРУКТУРЕ</w:t>
      </w:r>
      <w:r w:rsidR="001C44FF" w:rsidRPr="00887F53">
        <w:rPr>
          <w:b/>
          <w:bCs/>
          <w:sz w:val="20"/>
          <w:szCs w:val="20"/>
          <w:lang w:val="ru-RU"/>
        </w:rPr>
        <w:t xml:space="preserve"> </w:t>
      </w:r>
      <w:r w:rsidR="001C44FF" w:rsidRPr="00887F53">
        <w:rPr>
          <w:rFonts w:eastAsia="Times New Roman" w:cs="Times New Roman"/>
          <w:b/>
          <w:sz w:val="20"/>
          <w:szCs w:val="20"/>
          <w:lang w:val="ru-RU"/>
        </w:rPr>
        <w:t xml:space="preserve"> </w:t>
      </w:r>
      <w:r w:rsidR="001C44FF" w:rsidRPr="00887F53">
        <w:rPr>
          <w:rFonts w:eastAsia="Times New Roman" w:cs="Times New Roman"/>
          <w:b/>
          <w:sz w:val="20"/>
          <w:szCs w:val="20"/>
          <w:lang w:val="sr-Cyrl-CS"/>
        </w:rPr>
        <w:t>(ЈН ОП 9/201</w:t>
      </w:r>
      <w:r w:rsidR="001C44FF" w:rsidRPr="00887F53">
        <w:rPr>
          <w:rFonts w:eastAsia="Times New Roman" w:cs="Times New Roman"/>
          <w:b/>
          <w:sz w:val="20"/>
          <w:szCs w:val="20"/>
          <w:lang w:val="sr-Cyrl-RS"/>
        </w:rPr>
        <w:t>7</w:t>
      </w:r>
      <w:r w:rsidR="001C44FF" w:rsidRPr="00887F53">
        <w:rPr>
          <w:rFonts w:eastAsia="Times New Roman" w:cs="Times New Roman"/>
          <w:b/>
          <w:sz w:val="20"/>
          <w:szCs w:val="20"/>
          <w:lang w:val="sr-Cyrl-CS"/>
        </w:rPr>
        <w:t>)“</w:t>
      </w:r>
      <w:r w:rsidR="001C44FF" w:rsidRPr="00887F53">
        <w:rPr>
          <w:rFonts w:eastAsia="Times New Roman" w:cs="Times New Roman"/>
          <w:b/>
          <w:sz w:val="20"/>
          <w:szCs w:val="20"/>
          <w:lang w:val="ru-RU"/>
        </w:rPr>
        <w:t xml:space="preserve">,  </w:t>
      </w:r>
      <w:r w:rsidR="001C44FF" w:rsidRPr="00887F53">
        <w:rPr>
          <w:rFonts w:eastAsia="Times New Roman" w:cs="Times New Roman"/>
          <w:b/>
          <w:sz w:val="20"/>
          <w:szCs w:val="20"/>
          <w:lang w:val="sr-Cyrl-CS"/>
        </w:rPr>
        <w:t xml:space="preserve"> </w:t>
      </w:r>
    </w:p>
    <w:p w:rsidR="00FA1717" w:rsidRPr="00EC645C" w:rsidRDefault="00FA1717" w:rsidP="00887F53">
      <w:pPr>
        <w:spacing w:after="0" w:line="240" w:lineRule="auto"/>
        <w:ind w:left="-180" w:right="-90" w:firstLine="720"/>
        <w:jc w:val="both"/>
        <w:rPr>
          <w:rFonts w:eastAsia="Times New Roman" w:cs="Times New Roman"/>
          <w:b/>
          <w:bCs/>
          <w:sz w:val="20"/>
          <w:szCs w:val="20"/>
          <w:u w:val="single"/>
          <w:lang w:val="sr-Cyrl-CS"/>
        </w:rPr>
      </w:pPr>
      <w:r w:rsidRPr="00EC645C">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писарницу </w:t>
      </w:r>
      <w:r w:rsidRPr="00EC645C">
        <w:rPr>
          <w:rFonts w:eastAsia="Times New Roman" w:cs="Times New Roman"/>
          <w:b/>
          <w:bCs/>
          <w:sz w:val="20"/>
          <w:szCs w:val="20"/>
          <w:u w:val="single"/>
          <w:lang w:val="ru-RU"/>
        </w:rPr>
        <w:t>Наручиоца –</w:t>
      </w:r>
      <w:r w:rsidR="00FB7E52" w:rsidRPr="00EC645C">
        <w:rPr>
          <w:rFonts w:eastAsia="Times New Roman" w:cs="Times New Roman"/>
          <w:b/>
          <w:bCs/>
          <w:sz w:val="20"/>
          <w:szCs w:val="20"/>
          <w:u w:val="single"/>
          <w:lang w:val="ru-RU"/>
        </w:rPr>
        <w:t xml:space="preserve"> радно време писарнице је свако</w:t>
      </w:r>
      <w:r w:rsidRPr="00EC645C">
        <w:rPr>
          <w:rFonts w:eastAsia="Times New Roman" w:cs="Times New Roman"/>
          <w:b/>
          <w:bCs/>
          <w:sz w:val="20"/>
          <w:szCs w:val="20"/>
          <w:u w:val="single"/>
          <w:lang w:val="ru-RU"/>
        </w:rPr>
        <w:t>г радног дана – понедељак – петак од 8:00 до 16:00 часова) до</w:t>
      </w:r>
      <w:r w:rsidR="004842AD" w:rsidRPr="00EC645C">
        <w:rPr>
          <w:rFonts w:eastAsia="Times New Roman" w:cs="Times New Roman"/>
          <w:b/>
          <w:bCs/>
          <w:sz w:val="20"/>
          <w:szCs w:val="20"/>
          <w:u w:val="single"/>
          <w:lang w:val="ru-RU"/>
        </w:rPr>
        <w:t xml:space="preserve"> </w:t>
      </w:r>
      <w:r w:rsidR="00EC645C" w:rsidRPr="00EC645C">
        <w:rPr>
          <w:rFonts w:eastAsia="Times New Roman" w:cs="Times New Roman"/>
          <w:b/>
          <w:bCs/>
          <w:sz w:val="20"/>
          <w:szCs w:val="20"/>
          <w:u w:val="single"/>
          <w:lang w:val="ru-RU"/>
        </w:rPr>
        <w:t>06</w:t>
      </w:r>
      <w:r w:rsidR="00746CF3" w:rsidRPr="00EC645C">
        <w:rPr>
          <w:rFonts w:eastAsia="Times New Roman" w:cs="Times New Roman"/>
          <w:b/>
          <w:bCs/>
          <w:sz w:val="20"/>
          <w:szCs w:val="20"/>
          <w:u w:val="single"/>
          <w:lang w:val="ru-RU"/>
        </w:rPr>
        <w:t>.0</w:t>
      </w:r>
      <w:r w:rsidR="00EC645C" w:rsidRPr="00EC645C">
        <w:rPr>
          <w:rFonts w:eastAsia="Times New Roman" w:cs="Times New Roman"/>
          <w:b/>
          <w:bCs/>
          <w:sz w:val="20"/>
          <w:szCs w:val="20"/>
          <w:u w:val="single"/>
          <w:lang w:val="ru-RU"/>
        </w:rPr>
        <w:t>4</w:t>
      </w:r>
      <w:r w:rsidR="001A25DA" w:rsidRPr="00EC645C">
        <w:rPr>
          <w:rFonts w:eastAsia="Times New Roman" w:cs="Times New Roman"/>
          <w:b/>
          <w:bCs/>
          <w:sz w:val="20"/>
          <w:szCs w:val="20"/>
          <w:u w:val="single"/>
          <w:lang w:val="sr-Cyrl-CS"/>
        </w:rPr>
        <w:t>.201</w:t>
      </w:r>
      <w:r w:rsidR="00692926">
        <w:rPr>
          <w:rFonts w:eastAsia="Times New Roman" w:cs="Times New Roman"/>
          <w:b/>
          <w:bCs/>
          <w:sz w:val="20"/>
          <w:szCs w:val="20"/>
          <w:u w:val="single"/>
          <w:lang w:val="sr-Latn-RS"/>
        </w:rPr>
        <w:t>7</w:t>
      </w:r>
      <w:r w:rsidRPr="00EC645C">
        <w:rPr>
          <w:rFonts w:eastAsia="Times New Roman" w:cs="Times New Roman"/>
          <w:b/>
          <w:bCs/>
          <w:sz w:val="20"/>
          <w:szCs w:val="20"/>
          <w:u w:val="single"/>
          <w:lang w:val="ru-RU"/>
        </w:rPr>
        <w:t xml:space="preserve">. године  до </w:t>
      </w:r>
      <w:r w:rsidR="00003AC5" w:rsidRPr="00EC645C">
        <w:rPr>
          <w:rFonts w:eastAsia="Times New Roman" w:cs="Times New Roman"/>
          <w:b/>
          <w:bCs/>
          <w:sz w:val="20"/>
          <w:szCs w:val="20"/>
          <w:u w:val="single"/>
          <w:lang w:val="sr-Cyrl-CS"/>
        </w:rPr>
        <w:t>10</w:t>
      </w:r>
      <w:r w:rsidR="00F135BA" w:rsidRPr="00EC645C">
        <w:rPr>
          <w:rFonts w:eastAsia="Times New Roman" w:cs="Times New Roman"/>
          <w:b/>
          <w:bCs/>
          <w:sz w:val="20"/>
          <w:szCs w:val="20"/>
          <w:u w:val="single"/>
          <w:lang w:val="sr-Cyrl-CS"/>
        </w:rPr>
        <w:t>:00</w:t>
      </w:r>
      <w:r w:rsidRPr="00EC645C">
        <w:rPr>
          <w:rFonts w:eastAsia="Times New Roman" w:cs="Times New Roman"/>
          <w:b/>
          <w:bCs/>
          <w:sz w:val="20"/>
          <w:szCs w:val="20"/>
          <w:u w:val="single"/>
          <w:lang w:val="sr-Cyrl-CS"/>
        </w:rPr>
        <w:t xml:space="preserve"> </w:t>
      </w:r>
      <w:r w:rsidRPr="00EC645C">
        <w:rPr>
          <w:rFonts w:eastAsia="Times New Roman" w:cs="Times New Roman"/>
          <w:b/>
          <w:bCs/>
          <w:sz w:val="20"/>
          <w:szCs w:val="20"/>
          <w:u w:val="single"/>
          <w:lang w:val="ru-RU"/>
        </w:rPr>
        <w:t>часова.</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A42E19">
        <w:rPr>
          <w:rFonts w:eastAsia="Times New Roman" w:cs="Times New Roman"/>
          <w:bCs/>
          <w:sz w:val="20"/>
          <w:szCs w:val="20"/>
          <w:lang w:val="sr-Cyrl-RS"/>
        </w:rPr>
        <w:t>а</w:t>
      </w:r>
      <w:r w:rsidRPr="00A42E19">
        <w:rPr>
          <w:rFonts w:eastAsia="Times New Roman" w:cs="Times New Roman"/>
          <w:bCs/>
          <w:sz w:val="20"/>
          <w:szCs w:val="20"/>
          <w:lang w:val="sr-Cyrl-CS"/>
        </w:rPr>
        <w:t>тум и сат пријема понуде.</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FA1717" w:rsidRPr="00A42E19" w:rsidRDefault="00FA1717" w:rsidP="00FB7E52">
      <w:pPr>
        <w:spacing w:after="0" w:line="240" w:lineRule="auto"/>
        <w:ind w:left="-180" w:right="-90" w:firstLine="720"/>
        <w:jc w:val="both"/>
        <w:rPr>
          <w:rFonts w:eastAsia="Times New Roman" w:cs="Times New Roman"/>
          <w:sz w:val="20"/>
          <w:szCs w:val="20"/>
          <w:lang w:val="ru-RU"/>
        </w:rPr>
      </w:pPr>
      <w:r w:rsidRPr="00A42E19">
        <w:rPr>
          <w:rFonts w:eastAsia="Times New Roman" w:cs="Times New Roman"/>
          <w:sz w:val="20"/>
          <w:szCs w:val="20"/>
          <w:lang w:val="ru-RU"/>
        </w:rPr>
        <w:t>Обавезна садржина понуде је:</w:t>
      </w: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1.АКО ПОНУЂАЧ ПОДНОСИ ПОНУДУ САМОСТАЛНО,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обавезних у</w:t>
            </w:r>
            <w:r w:rsidR="00BD5ED8" w:rsidRPr="00A42E19">
              <w:rPr>
                <w:rFonts w:eastAsia="Times New Roman" w:cs="Times New Roman"/>
                <w:sz w:val="20"/>
                <w:szCs w:val="20"/>
                <w:lang w:val="ru-RU"/>
              </w:rPr>
              <w:t>слова услова из члана 75.</w:t>
            </w:r>
            <w:r w:rsidRPr="00A42E19">
              <w:rPr>
                <w:rFonts w:eastAsia="Times New Roman" w:cs="Times New Roman"/>
                <w:sz w:val="20"/>
                <w:szCs w:val="20"/>
                <w:lang w:val="ru-RU"/>
              </w:rPr>
              <w:t xml:space="preserve"> ЗЈН  </w:t>
            </w:r>
          </w:p>
        </w:tc>
      </w:tr>
      <w:tr w:rsidR="00B55445" w:rsidRPr="00A42E19" w:rsidTr="0088068A">
        <w:trPr>
          <w:tblCellSpacing w:w="20" w:type="dxa"/>
        </w:trPr>
        <w:tc>
          <w:tcPr>
            <w:tcW w:w="583" w:type="dxa"/>
            <w:shd w:val="clear" w:color="auto" w:fill="auto"/>
          </w:tcPr>
          <w:p w:rsidR="00B55445"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B55445" w:rsidP="00785897">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w:t>
            </w:r>
            <w:r w:rsidR="00785897" w:rsidRPr="00A42E19">
              <w:rPr>
                <w:rFonts w:eastAsia="Times New Roman" w:cs="Times New Roman"/>
                <w:sz w:val="20"/>
                <w:szCs w:val="20"/>
                <w:lang w:val="ru-RU"/>
              </w:rPr>
              <w:t>и</w:t>
            </w:r>
            <w:r w:rsidRPr="00A42E19">
              <w:rPr>
                <w:rFonts w:eastAsia="Times New Roman" w:cs="Times New Roman"/>
                <w:sz w:val="20"/>
                <w:szCs w:val="20"/>
                <w:lang w:val="ru-RU"/>
              </w:rPr>
              <w:t xml:space="preserve"> о испуњености </w:t>
            </w:r>
            <w:r w:rsidR="00785897" w:rsidRPr="00A42E19">
              <w:rPr>
                <w:rFonts w:eastAsia="Times New Roman" w:cs="Times New Roman"/>
                <w:sz w:val="20"/>
                <w:szCs w:val="20"/>
                <w:lang w:val="ru-RU"/>
              </w:rPr>
              <w:t>додатних</w:t>
            </w:r>
            <w:r w:rsidRPr="00A42E19">
              <w:rPr>
                <w:rFonts w:eastAsia="Times New Roman" w:cs="Times New Roman"/>
                <w:sz w:val="20"/>
                <w:szCs w:val="20"/>
                <w:lang w:val="ru-RU"/>
              </w:rPr>
              <w:t xml:space="preserve"> услова </w:t>
            </w:r>
            <w:r w:rsidR="00324B67" w:rsidRPr="00A42E19">
              <w:rPr>
                <w:rFonts w:eastAsia="Times New Roman" w:cs="Times New Roman"/>
                <w:sz w:val="20"/>
                <w:szCs w:val="20"/>
                <w:lang w:val="ru-RU"/>
              </w:rPr>
              <w:t>из члана 76</w:t>
            </w:r>
            <w:r w:rsidRPr="00A42E19">
              <w:rPr>
                <w:rFonts w:eastAsia="Times New Roman" w:cs="Times New Roman"/>
                <w:sz w:val="20"/>
                <w:szCs w:val="20"/>
                <w:lang w:val="ru-RU"/>
              </w:rPr>
              <w:t xml:space="preserve">.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понуда</w:t>
            </w:r>
          </w:p>
          <w:p w:rsidR="001B1EEC" w:rsidRPr="00A42E19" w:rsidRDefault="001B1EEC" w:rsidP="001B1EEC">
            <w:pPr>
              <w:spacing w:after="0" w:line="240" w:lineRule="auto"/>
              <w:ind w:left="114" w:right="19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430704" w:rsidRPr="00A42E19" w:rsidTr="0088068A">
        <w:trPr>
          <w:tblCellSpacing w:w="20" w:type="dxa"/>
        </w:trPr>
        <w:tc>
          <w:tcPr>
            <w:tcW w:w="583" w:type="dxa"/>
            <w:shd w:val="clear" w:color="auto" w:fill="auto"/>
          </w:tcPr>
          <w:p w:rsidR="00370E8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9</w:t>
            </w:r>
          </w:p>
        </w:tc>
        <w:tc>
          <w:tcPr>
            <w:tcW w:w="9017" w:type="dxa"/>
            <w:shd w:val="clear" w:color="auto" w:fill="auto"/>
          </w:tcPr>
          <w:p w:rsidR="00370E8C" w:rsidRPr="00A42E19" w:rsidRDefault="00370E8C" w:rsidP="00F07B9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Остале о</w:t>
            </w:r>
            <w:r w:rsidR="00F07B91" w:rsidRPr="00A42E19">
              <w:rPr>
                <w:rFonts w:eastAsia="Times New Roman" w:cs="Times New Roman"/>
                <w:sz w:val="20"/>
                <w:szCs w:val="20"/>
                <w:lang w:val="ru-RU"/>
              </w:rPr>
              <w:t>б</w:t>
            </w:r>
            <w:r w:rsidRPr="00A42E19">
              <w:rPr>
                <w:rFonts w:eastAsia="Times New Roman" w:cs="Times New Roman"/>
                <w:sz w:val="20"/>
                <w:szCs w:val="20"/>
                <w:lang w:val="ru-RU"/>
              </w:rPr>
              <w:t>расце</w:t>
            </w:r>
            <w:r w:rsidR="00430704" w:rsidRPr="00A42E19">
              <w:rPr>
                <w:rFonts w:eastAsia="Times New Roman" w:cs="Times New Roman"/>
                <w:sz w:val="20"/>
                <w:szCs w:val="20"/>
                <w:lang w:val="ru-RU"/>
              </w:rPr>
              <w:t xml:space="preserve"> (9)</w:t>
            </w:r>
            <w:r w:rsidRPr="00A42E19">
              <w:rPr>
                <w:rFonts w:eastAsia="Times New Roman" w:cs="Times New Roman"/>
                <w:sz w:val="20"/>
                <w:szCs w:val="20"/>
                <w:lang w:val="ru-RU"/>
              </w:rPr>
              <w:t>:</w:t>
            </w:r>
          </w:p>
        </w:tc>
      </w:tr>
      <w:tr w:rsidR="00430704" w:rsidRPr="00A42E19" w:rsidTr="0088068A">
        <w:trPr>
          <w:tblCellSpacing w:w="20" w:type="dxa"/>
        </w:trPr>
        <w:tc>
          <w:tcPr>
            <w:tcW w:w="583" w:type="dxa"/>
            <w:shd w:val="clear" w:color="auto" w:fill="auto"/>
          </w:tcPr>
          <w:p w:rsidR="00370E8C" w:rsidRPr="00A42E19" w:rsidRDefault="00D12587" w:rsidP="00370E8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10</w:t>
            </w:r>
          </w:p>
        </w:tc>
        <w:tc>
          <w:tcPr>
            <w:tcW w:w="9017" w:type="dxa"/>
            <w:shd w:val="clear" w:color="auto" w:fill="auto"/>
          </w:tcPr>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430704" w:rsidRPr="00A42E19" w:rsidTr="0088068A">
        <w:trPr>
          <w:tblCellSpacing w:w="20" w:type="dxa"/>
        </w:trPr>
        <w:tc>
          <w:tcPr>
            <w:tcW w:w="583" w:type="dxa"/>
            <w:shd w:val="clear" w:color="auto" w:fill="auto"/>
          </w:tcPr>
          <w:p w:rsidR="000773C1" w:rsidRPr="00A42E19" w:rsidRDefault="00D1258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11</w:t>
            </w:r>
            <w:r w:rsidR="00324B67" w:rsidRPr="00A42E19">
              <w:rPr>
                <w:rFonts w:eastAsia="Times New Roman" w:cs="Times New Roman"/>
                <w:sz w:val="20"/>
                <w:szCs w:val="20"/>
                <w:lang w:val="sr-Cyrl-RS"/>
              </w:rPr>
              <w:t>.</w:t>
            </w:r>
          </w:p>
        </w:tc>
        <w:tc>
          <w:tcPr>
            <w:tcW w:w="9017" w:type="dxa"/>
            <w:shd w:val="clear" w:color="auto" w:fill="auto"/>
          </w:tcPr>
          <w:p w:rsidR="000773C1" w:rsidRPr="00A42E19" w:rsidRDefault="000773C1" w:rsidP="00A46C9A">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00D12587" w:rsidRPr="00A42E19">
              <w:rPr>
                <w:rFonts w:cs="Verdana"/>
                <w:sz w:val="20"/>
                <w:szCs w:val="20"/>
                <w:lang w:val="sr-Cyrl-RS"/>
              </w:rPr>
              <w:t xml:space="preserve"> (9.2)</w:t>
            </w:r>
          </w:p>
        </w:tc>
      </w:tr>
      <w:tr w:rsidR="00430704" w:rsidRPr="00A42E19" w:rsidTr="0088068A">
        <w:trPr>
          <w:tblCellSpacing w:w="20" w:type="dxa"/>
        </w:trPr>
        <w:tc>
          <w:tcPr>
            <w:tcW w:w="583" w:type="dxa"/>
            <w:shd w:val="clear" w:color="auto" w:fill="auto"/>
          </w:tcPr>
          <w:p w:rsidR="00370E8C" w:rsidRPr="00A42E19" w:rsidRDefault="00D1258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12</w:t>
            </w:r>
            <w:r w:rsidR="00370E8C" w:rsidRPr="00A42E19">
              <w:rPr>
                <w:rFonts w:eastAsia="Times New Roman" w:cs="Times New Roman"/>
                <w:sz w:val="20"/>
                <w:szCs w:val="20"/>
                <w:lang w:val="sr-Cyrl-RS"/>
              </w:rPr>
              <w:t>.</w:t>
            </w:r>
          </w:p>
        </w:tc>
        <w:tc>
          <w:tcPr>
            <w:tcW w:w="9017" w:type="dxa"/>
            <w:shd w:val="clear" w:color="auto" w:fill="auto"/>
          </w:tcPr>
          <w:p w:rsidR="00370E8C" w:rsidRPr="00A42E19" w:rsidRDefault="00370E8C" w:rsidP="00A46C9A">
            <w:pPr>
              <w:spacing w:after="0" w:line="240" w:lineRule="auto"/>
              <w:ind w:right="197"/>
              <w:jc w:val="both"/>
              <w:rPr>
                <w:rFonts w:cs="Verdana"/>
                <w:sz w:val="20"/>
                <w:szCs w:val="20"/>
                <w:lang w:val="sr-Cyrl-RS"/>
              </w:rPr>
            </w:pPr>
            <w:r w:rsidRPr="00A42E19">
              <w:rPr>
                <w:rFonts w:cs="Verdana"/>
                <w:sz w:val="20"/>
                <w:szCs w:val="20"/>
                <w:lang w:val="sr-Cyrl-RS"/>
              </w:rPr>
              <w:t>Списак извршених услуга/референтна листа</w:t>
            </w:r>
            <w:r w:rsidR="00D12587" w:rsidRPr="00A42E19">
              <w:rPr>
                <w:rFonts w:cs="Verdana"/>
                <w:sz w:val="20"/>
                <w:szCs w:val="20"/>
                <w:lang w:val="sr-Cyrl-RS"/>
              </w:rPr>
              <w:t xml:space="preserve"> (9.3)</w:t>
            </w:r>
          </w:p>
        </w:tc>
      </w:tr>
      <w:tr w:rsidR="00430704" w:rsidRPr="00A42E19" w:rsidTr="0088068A">
        <w:trPr>
          <w:tblCellSpacing w:w="20" w:type="dxa"/>
        </w:trPr>
        <w:tc>
          <w:tcPr>
            <w:tcW w:w="583" w:type="dxa"/>
            <w:shd w:val="clear" w:color="auto" w:fill="auto"/>
          </w:tcPr>
          <w:p w:rsidR="00370E8C" w:rsidRPr="00A42E19" w:rsidRDefault="00D1258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13</w:t>
            </w:r>
            <w:r w:rsidR="00370E8C" w:rsidRPr="00A42E19">
              <w:rPr>
                <w:rFonts w:eastAsia="Times New Roman" w:cs="Times New Roman"/>
                <w:sz w:val="20"/>
                <w:szCs w:val="20"/>
                <w:lang w:val="sr-Cyrl-RS"/>
              </w:rPr>
              <w:t>.</w:t>
            </w:r>
          </w:p>
        </w:tc>
        <w:tc>
          <w:tcPr>
            <w:tcW w:w="9017" w:type="dxa"/>
            <w:shd w:val="clear" w:color="auto" w:fill="auto"/>
          </w:tcPr>
          <w:p w:rsidR="00370E8C" w:rsidRPr="00A42E19" w:rsidRDefault="00370E8C" w:rsidP="00EB1FFD">
            <w:pPr>
              <w:spacing w:after="0" w:line="240" w:lineRule="auto"/>
              <w:ind w:right="197"/>
              <w:jc w:val="both"/>
              <w:rPr>
                <w:rFonts w:cs="Verdana"/>
                <w:sz w:val="20"/>
                <w:szCs w:val="20"/>
                <w:lang w:val="sr-Cyrl-RS"/>
              </w:rPr>
            </w:pPr>
            <w:r w:rsidRPr="00A42E19">
              <w:rPr>
                <w:rFonts w:cs="Verdana"/>
                <w:sz w:val="20"/>
                <w:szCs w:val="20"/>
                <w:lang w:val="sr-Cyrl-RS"/>
              </w:rPr>
              <w:t xml:space="preserve">Стручне референце – </w:t>
            </w:r>
            <w:r w:rsidR="00EB1FFD" w:rsidRPr="00A42E19">
              <w:rPr>
                <w:rFonts w:cs="Verdana"/>
                <w:sz w:val="20"/>
                <w:szCs w:val="20"/>
                <w:lang w:val="sr-Cyrl-RS"/>
              </w:rPr>
              <w:t xml:space="preserve">образац </w:t>
            </w:r>
            <w:r w:rsidRPr="00A42E19">
              <w:rPr>
                <w:rFonts w:cs="Verdana"/>
                <w:sz w:val="20"/>
                <w:szCs w:val="20"/>
                <w:lang w:val="sr-Cyrl-RS"/>
              </w:rPr>
              <w:t>потврд</w:t>
            </w:r>
            <w:r w:rsidR="00EB1FFD" w:rsidRPr="00A42E19">
              <w:rPr>
                <w:rFonts w:cs="Verdana"/>
                <w:sz w:val="20"/>
                <w:szCs w:val="20"/>
                <w:lang w:val="sr-Cyrl-RS"/>
              </w:rPr>
              <w:t>е</w:t>
            </w:r>
            <w:r w:rsidR="00D12587" w:rsidRPr="00A42E19">
              <w:rPr>
                <w:rFonts w:cs="Verdana"/>
                <w:sz w:val="20"/>
                <w:szCs w:val="20"/>
                <w:lang w:val="sr-Cyrl-RS"/>
              </w:rPr>
              <w:t xml:space="preserve"> (9.4)</w:t>
            </w:r>
          </w:p>
        </w:tc>
      </w:tr>
      <w:tr w:rsidR="00430704" w:rsidRPr="00A42E19" w:rsidTr="0088068A">
        <w:trPr>
          <w:tblCellSpacing w:w="20" w:type="dxa"/>
        </w:trPr>
        <w:tc>
          <w:tcPr>
            <w:tcW w:w="583" w:type="dxa"/>
            <w:shd w:val="clear" w:color="auto" w:fill="auto"/>
          </w:tcPr>
          <w:p w:rsidR="00370E8C" w:rsidRPr="00A42E19" w:rsidRDefault="00430704" w:rsidP="004842AD">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lastRenderedPageBreak/>
              <w:t>1</w:t>
            </w:r>
            <w:r w:rsidR="004842AD" w:rsidRPr="00A42E19">
              <w:rPr>
                <w:rFonts w:eastAsia="Times New Roman" w:cs="Times New Roman"/>
                <w:sz w:val="20"/>
                <w:szCs w:val="20"/>
                <w:lang w:val="sr-Cyrl-RS"/>
              </w:rPr>
              <w:t>4</w:t>
            </w:r>
            <w:r w:rsidR="00370E8C" w:rsidRPr="00A42E19">
              <w:rPr>
                <w:rFonts w:eastAsia="Times New Roman" w:cs="Times New Roman"/>
                <w:sz w:val="20"/>
                <w:szCs w:val="20"/>
                <w:lang w:val="sr-Cyrl-RS"/>
              </w:rPr>
              <w:t>.</w:t>
            </w:r>
          </w:p>
        </w:tc>
        <w:tc>
          <w:tcPr>
            <w:tcW w:w="9017" w:type="dxa"/>
            <w:shd w:val="clear" w:color="auto" w:fill="auto"/>
          </w:tcPr>
          <w:p w:rsidR="00370E8C" w:rsidRPr="00A42E19" w:rsidRDefault="00EB1FFD" w:rsidP="004842AD">
            <w:pPr>
              <w:spacing w:after="0" w:line="240" w:lineRule="auto"/>
              <w:ind w:right="197"/>
              <w:jc w:val="both"/>
              <w:rPr>
                <w:rFonts w:cs="Verdana"/>
                <w:sz w:val="20"/>
                <w:szCs w:val="20"/>
                <w:lang w:val="sr-Cyrl-RS"/>
              </w:rPr>
            </w:pPr>
            <w:r w:rsidRPr="00A42E19">
              <w:rPr>
                <w:rFonts w:cs="Verdana"/>
                <w:sz w:val="20"/>
                <w:szCs w:val="20"/>
                <w:lang w:val="sr-Cyrl-RS"/>
              </w:rPr>
              <w:t>Образац кадровске опремљености</w:t>
            </w:r>
            <w:r w:rsidR="00D12587" w:rsidRPr="00A42E19">
              <w:rPr>
                <w:rFonts w:cs="Verdana"/>
                <w:sz w:val="20"/>
                <w:szCs w:val="20"/>
                <w:lang w:val="sr-Cyrl-RS"/>
              </w:rPr>
              <w:t xml:space="preserve"> (9.</w:t>
            </w:r>
            <w:r w:rsidR="004842AD" w:rsidRPr="00A42E19">
              <w:rPr>
                <w:rFonts w:cs="Verdana"/>
                <w:sz w:val="20"/>
                <w:szCs w:val="20"/>
                <w:lang w:val="sr-Cyrl-RS"/>
              </w:rPr>
              <w:t>5</w:t>
            </w:r>
            <w:r w:rsidR="00D12587" w:rsidRPr="00A42E19">
              <w:rPr>
                <w:rFonts w:cs="Verdana"/>
                <w:sz w:val="20"/>
                <w:szCs w:val="20"/>
                <w:lang w:val="sr-Cyrl-RS"/>
              </w:rPr>
              <w:t>)</w:t>
            </w:r>
          </w:p>
        </w:tc>
      </w:tr>
      <w:tr w:rsidR="00430704" w:rsidRPr="00A42E19" w:rsidTr="0088068A">
        <w:trPr>
          <w:tblCellSpacing w:w="20" w:type="dxa"/>
        </w:trPr>
        <w:tc>
          <w:tcPr>
            <w:tcW w:w="583" w:type="dxa"/>
            <w:shd w:val="clear" w:color="auto" w:fill="auto"/>
          </w:tcPr>
          <w:p w:rsidR="00324B67" w:rsidRPr="00A42E19" w:rsidRDefault="00430704" w:rsidP="004842AD">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4842AD" w:rsidRPr="00A42E19">
              <w:rPr>
                <w:rFonts w:eastAsia="Times New Roman" w:cs="Times New Roman"/>
                <w:sz w:val="20"/>
                <w:szCs w:val="20"/>
                <w:lang w:val="sr-Cyrl-RS"/>
              </w:rPr>
              <w:t>5</w:t>
            </w:r>
            <w:r w:rsidR="00324B67" w:rsidRPr="00A42E19">
              <w:rPr>
                <w:rFonts w:eastAsia="Times New Roman" w:cs="Times New Roman"/>
                <w:sz w:val="20"/>
                <w:szCs w:val="20"/>
                <w:lang w:val="sr-Cyrl-RS"/>
              </w:rPr>
              <w:t>.</w:t>
            </w:r>
          </w:p>
        </w:tc>
        <w:tc>
          <w:tcPr>
            <w:tcW w:w="9017" w:type="dxa"/>
            <w:shd w:val="clear" w:color="auto" w:fill="auto"/>
          </w:tcPr>
          <w:p w:rsidR="00324B67" w:rsidRPr="00A42E19" w:rsidRDefault="00324B67" w:rsidP="004842AD">
            <w:pPr>
              <w:spacing w:after="0" w:line="240" w:lineRule="auto"/>
              <w:ind w:right="197"/>
              <w:jc w:val="both"/>
              <w:rPr>
                <w:rFonts w:cs="Verdana"/>
                <w:sz w:val="20"/>
                <w:szCs w:val="20"/>
                <w:lang w:val="sr-Cyrl-RS"/>
              </w:rPr>
            </w:pPr>
            <w:r w:rsidRPr="00A42E19">
              <w:rPr>
                <w:rFonts w:cs="Verdana"/>
                <w:bCs/>
                <w:sz w:val="20"/>
                <w:szCs w:val="20"/>
              </w:rPr>
              <w:t>Средство обезбеђења за озбиљност понуде</w:t>
            </w:r>
            <w:r w:rsidR="00D12587" w:rsidRPr="00A42E19">
              <w:rPr>
                <w:rFonts w:cs="Verdana"/>
                <w:bCs/>
                <w:sz w:val="20"/>
                <w:szCs w:val="20"/>
                <w:lang w:val="sr-Cyrl-RS"/>
              </w:rPr>
              <w:t xml:space="preserve"> (9.</w:t>
            </w:r>
            <w:r w:rsidR="004842AD" w:rsidRPr="00A42E19">
              <w:rPr>
                <w:rFonts w:cs="Verdana"/>
                <w:bCs/>
                <w:sz w:val="20"/>
                <w:szCs w:val="20"/>
                <w:lang w:val="sr-Cyrl-RS"/>
              </w:rPr>
              <w:t>6</w:t>
            </w:r>
            <w:r w:rsidR="00D12587" w:rsidRPr="00A42E19">
              <w:rPr>
                <w:rFonts w:cs="Verdana"/>
                <w:bCs/>
                <w:sz w:val="20"/>
                <w:szCs w:val="20"/>
                <w:lang w:val="sr-Cyrl-RS"/>
              </w:rPr>
              <w:t>)</w:t>
            </w:r>
          </w:p>
        </w:tc>
      </w:tr>
      <w:tr w:rsidR="00430704" w:rsidRPr="00A42E19" w:rsidTr="0088068A">
        <w:trPr>
          <w:tblCellSpacing w:w="20" w:type="dxa"/>
        </w:trPr>
        <w:tc>
          <w:tcPr>
            <w:tcW w:w="583" w:type="dxa"/>
            <w:shd w:val="clear" w:color="auto" w:fill="auto"/>
          </w:tcPr>
          <w:p w:rsidR="00831ABC" w:rsidRPr="00A42E19" w:rsidRDefault="00430704" w:rsidP="004842AD">
            <w:pPr>
              <w:spacing w:after="0" w:line="240" w:lineRule="auto"/>
              <w:ind w:left="-120" w:right="-180"/>
              <w:jc w:val="center"/>
              <w:rPr>
                <w:rFonts w:eastAsia="Times New Roman" w:cs="Times New Roman"/>
                <w:sz w:val="20"/>
                <w:szCs w:val="20"/>
              </w:rPr>
            </w:pPr>
            <w:r w:rsidRPr="00A42E19">
              <w:rPr>
                <w:rFonts w:eastAsia="Times New Roman" w:cs="Times New Roman"/>
                <w:sz w:val="20"/>
                <w:szCs w:val="20"/>
                <w:lang w:val="sr-Cyrl-RS"/>
              </w:rPr>
              <w:t>1</w:t>
            </w:r>
            <w:r w:rsidR="004842AD" w:rsidRPr="00A42E19">
              <w:rPr>
                <w:rFonts w:eastAsia="Times New Roman" w:cs="Times New Roman"/>
                <w:sz w:val="20"/>
                <w:szCs w:val="20"/>
                <w:lang w:val="sr-Cyrl-RS"/>
              </w:rPr>
              <w:t>6</w:t>
            </w:r>
            <w:r w:rsidR="00831ABC" w:rsidRPr="00A42E19">
              <w:rPr>
                <w:rFonts w:eastAsia="Times New Roman" w:cs="Times New Roman"/>
                <w:sz w:val="20"/>
                <w:szCs w:val="20"/>
              </w:rPr>
              <w:t>.</w:t>
            </w:r>
          </w:p>
        </w:tc>
        <w:tc>
          <w:tcPr>
            <w:tcW w:w="9017" w:type="dxa"/>
            <w:shd w:val="clear" w:color="auto" w:fill="auto"/>
          </w:tcPr>
          <w:p w:rsidR="00831ABC" w:rsidRPr="00A42E19" w:rsidRDefault="00831ABC" w:rsidP="004842AD">
            <w:pPr>
              <w:spacing w:after="0" w:line="240" w:lineRule="auto"/>
              <w:ind w:right="197"/>
              <w:jc w:val="both"/>
              <w:rPr>
                <w:rFonts w:cs="Verdana"/>
                <w:bCs/>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w:t>
            </w:r>
            <w:r w:rsidR="00430704" w:rsidRPr="00A42E19">
              <w:rPr>
                <w:rFonts w:cs="Verdana"/>
                <w:sz w:val="20"/>
                <w:szCs w:val="20"/>
                <w:lang w:val="sr-Cyrl-RS"/>
              </w:rPr>
              <w:t>(9.</w:t>
            </w:r>
            <w:r w:rsidR="004842AD" w:rsidRPr="00A42E19">
              <w:rPr>
                <w:rFonts w:cs="Verdana"/>
                <w:sz w:val="20"/>
                <w:szCs w:val="20"/>
                <w:lang w:val="sr-Cyrl-RS"/>
              </w:rPr>
              <w:t>7</w:t>
            </w:r>
            <w:r w:rsidR="00430704" w:rsidRPr="00A42E19">
              <w:rPr>
                <w:rFonts w:cs="Verdana"/>
                <w:sz w:val="20"/>
                <w:szCs w:val="20"/>
                <w:lang w:val="sr-Cyrl-RS"/>
              </w:rPr>
              <w:t>)</w:t>
            </w:r>
          </w:p>
        </w:tc>
      </w:tr>
    </w:tbl>
    <w:p w:rsidR="00B55445" w:rsidRPr="00A42E19" w:rsidRDefault="00B55445" w:rsidP="001B1EEC">
      <w:pPr>
        <w:spacing w:after="0" w:line="240" w:lineRule="auto"/>
        <w:ind w:left="-120" w:right="-180"/>
        <w:jc w:val="center"/>
        <w:rPr>
          <w:rFonts w:eastAsia="Times New Roman" w:cs="Times New Roman"/>
          <w:b/>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2.</w:t>
      </w:r>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ПОНУЂАЧ ПОДНОСИ ПОНУДУ СА ПОДИЗВОЂАЧЕМ,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3D7017" w:rsidRPr="00A42E19">
              <w:rPr>
                <w:rFonts w:eastAsia="Times New Roman" w:cs="Times New Roman"/>
                <w:sz w:val="20"/>
                <w:szCs w:val="20"/>
                <w:lang w:val="ru-RU"/>
              </w:rPr>
              <w:t>.</w:t>
            </w:r>
          </w:p>
        </w:tc>
        <w:tc>
          <w:tcPr>
            <w:tcW w:w="9017" w:type="dxa"/>
            <w:shd w:val="clear" w:color="auto" w:fill="auto"/>
          </w:tcPr>
          <w:p w:rsidR="001B1EEC" w:rsidRPr="00A42E19" w:rsidRDefault="001B1EEC" w:rsidP="009D340D">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Изјав</w:t>
            </w:r>
            <w:r w:rsidR="009D340D" w:rsidRPr="00A42E19">
              <w:rPr>
                <w:rFonts w:eastAsia="Times New Roman" w:cs="Times New Roman"/>
                <w:sz w:val="20"/>
                <w:szCs w:val="20"/>
                <w:lang w:val="ru-RU"/>
              </w:rPr>
              <w:t>е</w:t>
            </w:r>
            <w:r w:rsidRPr="00A42E19">
              <w:rPr>
                <w:rFonts w:eastAsia="Times New Roman" w:cs="Times New Roman"/>
                <w:sz w:val="20"/>
                <w:szCs w:val="20"/>
                <w:lang w:val="ru-RU"/>
              </w:rPr>
              <w:t xml:space="preserve"> о испуњености об</w:t>
            </w:r>
            <w:r w:rsidR="00BD5ED8" w:rsidRPr="00A42E19">
              <w:rPr>
                <w:rFonts w:eastAsia="Times New Roman" w:cs="Times New Roman"/>
                <w:sz w:val="20"/>
                <w:szCs w:val="20"/>
                <w:lang w:val="ru-RU"/>
              </w:rPr>
              <w:t xml:space="preserve">авезних услова из члана 75. </w:t>
            </w:r>
            <w:r w:rsidRPr="00A42E19">
              <w:rPr>
                <w:rFonts w:eastAsia="Times New Roman" w:cs="Times New Roman"/>
                <w:sz w:val="20"/>
                <w:szCs w:val="20"/>
                <w:lang w:val="ru-RU"/>
              </w:rPr>
              <w:t xml:space="preserve">ЗЈН  </w:t>
            </w:r>
          </w:p>
        </w:tc>
      </w:tr>
      <w:tr w:rsidR="003D7017" w:rsidRPr="00A42E19" w:rsidTr="0088068A">
        <w:trPr>
          <w:tblCellSpacing w:w="20" w:type="dxa"/>
        </w:trPr>
        <w:tc>
          <w:tcPr>
            <w:tcW w:w="583" w:type="dxa"/>
            <w:shd w:val="clear" w:color="auto" w:fill="auto"/>
          </w:tcPr>
          <w:p w:rsidR="003D7017"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3D7017" w:rsidRPr="00A42E19" w:rsidRDefault="003D7017" w:rsidP="003D70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Доказе о испуњености додатних услова из члана 76. </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p>
          <w:p w:rsidR="001B1EEC" w:rsidRPr="00A42E19" w:rsidRDefault="001B1EEC" w:rsidP="001B1EEC">
            <w:pPr>
              <w:spacing w:after="0" w:line="240" w:lineRule="auto"/>
              <w:ind w:left="114" w:right="1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9</w:t>
            </w:r>
            <w:r w:rsidR="00324B67" w:rsidRPr="00A42E19">
              <w:rPr>
                <w:rFonts w:eastAsia="Times New Roman" w:cs="Times New Roman"/>
                <w:sz w:val="20"/>
                <w:szCs w:val="20"/>
                <w:lang w:val="sr-Cyrl-RS"/>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A76421" w:rsidRPr="00A42E19" w:rsidTr="0088068A">
        <w:trPr>
          <w:tblCellSpacing w:w="20" w:type="dxa"/>
        </w:trPr>
        <w:tc>
          <w:tcPr>
            <w:tcW w:w="583" w:type="dxa"/>
            <w:shd w:val="clear" w:color="auto" w:fill="auto"/>
          </w:tcPr>
          <w:p w:rsidR="00A76421" w:rsidRPr="00A42E19" w:rsidRDefault="003D701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10.</w:t>
            </w:r>
          </w:p>
        </w:tc>
        <w:tc>
          <w:tcPr>
            <w:tcW w:w="9017" w:type="dxa"/>
            <w:shd w:val="clear" w:color="auto" w:fill="auto"/>
          </w:tcPr>
          <w:p w:rsidR="00A76421" w:rsidRPr="00A42E19" w:rsidRDefault="00A76421"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Остале обрасце (9):</w:t>
            </w:r>
          </w:p>
        </w:tc>
      </w:tr>
      <w:tr w:rsidR="00A76421" w:rsidRPr="00A42E19" w:rsidTr="0088068A">
        <w:trPr>
          <w:tblCellSpacing w:w="20" w:type="dxa"/>
        </w:trPr>
        <w:tc>
          <w:tcPr>
            <w:tcW w:w="583" w:type="dxa"/>
            <w:shd w:val="clear" w:color="auto" w:fill="auto"/>
          </w:tcPr>
          <w:p w:rsidR="00A76421" w:rsidRPr="00A42E19" w:rsidRDefault="00A76421" w:rsidP="003D7017">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3D7017" w:rsidRPr="00A42E19">
              <w:rPr>
                <w:rFonts w:eastAsia="Times New Roman" w:cs="Times New Roman"/>
                <w:sz w:val="20"/>
                <w:szCs w:val="20"/>
                <w:lang w:val="sr-Cyrl-RS"/>
              </w:rPr>
              <w:t>1.</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A76421" w:rsidRPr="00A42E19" w:rsidRDefault="00A76421" w:rsidP="00A76421">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 (9.1)</w:t>
            </w:r>
          </w:p>
        </w:tc>
      </w:tr>
      <w:tr w:rsidR="00A76421" w:rsidRPr="00A42E19" w:rsidTr="0088068A">
        <w:trPr>
          <w:tblCellSpacing w:w="20" w:type="dxa"/>
        </w:trPr>
        <w:tc>
          <w:tcPr>
            <w:tcW w:w="583" w:type="dxa"/>
            <w:shd w:val="clear" w:color="auto" w:fill="auto"/>
          </w:tcPr>
          <w:p w:rsidR="00A76421" w:rsidRPr="00A42E19" w:rsidRDefault="00A76421" w:rsidP="003D7017">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3D7017" w:rsidRPr="00A42E19">
              <w:rPr>
                <w:rFonts w:eastAsia="Times New Roman" w:cs="Times New Roman"/>
                <w:sz w:val="20"/>
                <w:szCs w:val="20"/>
                <w:lang w:val="sr-Cyrl-RS"/>
              </w:rPr>
              <w:t>2.</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A76421" w:rsidRPr="00A42E19" w:rsidTr="0088068A">
        <w:trPr>
          <w:tblCellSpacing w:w="20" w:type="dxa"/>
        </w:trPr>
        <w:tc>
          <w:tcPr>
            <w:tcW w:w="583" w:type="dxa"/>
            <w:shd w:val="clear" w:color="auto" w:fill="auto"/>
          </w:tcPr>
          <w:p w:rsidR="00A76421" w:rsidRPr="00A42E19" w:rsidRDefault="00A76421" w:rsidP="003D7017">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3D7017" w:rsidRPr="00A42E19">
              <w:rPr>
                <w:rFonts w:eastAsia="Times New Roman" w:cs="Times New Roman"/>
                <w:sz w:val="20"/>
                <w:szCs w:val="20"/>
                <w:lang w:val="sr-Cyrl-RS"/>
              </w:rPr>
              <w:t>3.</w:t>
            </w:r>
          </w:p>
        </w:tc>
        <w:tc>
          <w:tcPr>
            <w:tcW w:w="9017" w:type="dxa"/>
            <w:shd w:val="clear" w:color="auto" w:fill="auto"/>
          </w:tcPr>
          <w:p w:rsidR="00A76421" w:rsidRPr="00A42E19" w:rsidRDefault="00A76421" w:rsidP="00A46C9A">
            <w:pPr>
              <w:spacing w:after="0" w:line="240" w:lineRule="auto"/>
              <w:ind w:right="17"/>
              <w:jc w:val="both"/>
              <w:rPr>
                <w:rFonts w:eastAsia="Times New Roman" w:cs="Times New Roman"/>
                <w:sz w:val="20"/>
                <w:szCs w:val="20"/>
                <w:lang w:val="ru-RU"/>
              </w:rPr>
            </w:pPr>
            <w:r w:rsidRPr="00A42E19">
              <w:rPr>
                <w:rFonts w:cs="Verdana"/>
                <w:sz w:val="20"/>
                <w:szCs w:val="20"/>
                <w:lang w:val="sr-Cyrl-RS"/>
              </w:rPr>
              <w:t>Списак извршених услуга/референтна листа (9.3)</w:t>
            </w:r>
          </w:p>
        </w:tc>
      </w:tr>
      <w:tr w:rsidR="00A76421" w:rsidRPr="00A42E19" w:rsidTr="0088068A">
        <w:trPr>
          <w:tblCellSpacing w:w="20" w:type="dxa"/>
        </w:trPr>
        <w:tc>
          <w:tcPr>
            <w:tcW w:w="583" w:type="dxa"/>
            <w:shd w:val="clear" w:color="auto" w:fill="auto"/>
          </w:tcPr>
          <w:p w:rsidR="00A76421" w:rsidRPr="00A42E19" w:rsidRDefault="00A76421" w:rsidP="003D7017">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3D7017" w:rsidRPr="00A42E19">
              <w:rPr>
                <w:rFonts w:eastAsia="Times New Roman" w:cs="Times New Roman"/>
                <w:sz w:val="20"/>
                <w:szCs w:val="20"/>
                <w:lang w:val="sr-Cyrl-RS"/>
              </w:rPr>
              <w:t>4.</w:t>
            </w:r>
          </w:p>
        </w:tc>
        <w:tc>
          <w:tcPr>
            <w:tcW w:w="9017" w:type="dxa"/>
            <w:shd w:val="clear" w:color="auto" w:fill="auto"/>
          </w:tcPr>
          <w:p w:rsidR="00A76421" w:rsidRPr="00A42E19" w:rsidRDefault="00A76421" w:rsidP="00A46C9A">
            <w:pPr>
              <w:spacing w:after="0" w:line="240" w:lineRule="auto"/>
              <w:ind w:right="17"/>
              <w:jc w:val="both"/>
              <w:rPr>
                <w:rFonts w:eastAsia="Times New Roman" w:cs="Times New Roman"/>
                <w:sz w:val="20"/>
                <w:szCs w:val="20"/>
                <w:lang w:val="ru-RU"/>
              </w:rPr>
            </w:pPr>
            <w:r w:rsidRPr="00A42E19">
              <w:rPr>
                <w:rFonts w:cs="Verdana"/>
                <w:sz w:val="20"/>
                <w:szCs w:val="20"/>
                <w:lang w:val="sr-Cyrl-RS"/>
              </w:rPr>
              <w:t>Стручне референце – образац потврде (9.4)</w:t>
            </w:r>
          </w:p>
        </w:tc>
      </w:tr>
      <w:tr w:rsidR="00A76421" w:rsidRPr="00A42E19" w:rsidTr="0088068A">
        <w:trPr>
          <w:tblCellSpacing w:w="20" w:type="dxa"/>
        </w:trPr>
        <w:tc>
          <w:tcPr>
            <w:tcW w:w="583" w:type="dxa"/>
            <w:shd w:val="clear" w:color="auto" w:fill="auto"/>
          </w:tcPr>
          <w:p w:rsidR="00A76421" w:rsidRPr="00A42E19" w:rsidRDefault="00A76421" w:rsidP="004842AD">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4842AD" w:rsidRPr="00A42E19">
              <w:rPr>
                <w:rFonts w:eastAsia="Times New Roman" w:cs="Times New Roman"/>
                <w:sz w:val="20"/>
                <w:szCs w:val="20"/>
                <w:lang w:val="sr-Cyrl-RS"/>
              </w:rPr>
              <w:t>5</w:t>
            </w:r>
            <w:r w:rsidRPr="00A42E19">
              <w:rPr>
                <w:rFonts w:eastAsia="Times New Roman" w:cs="Times New Roman"/>
                <w:sz w:val="20"/>
                <w:szCs w:val="20"/>
                <w:lang w:val="sr-Cyrl-RS"/>
              </w:rPr>
              <w:t>.</w:t>
            </w:r>
          </w:p>
        </w:tc>
        <w:tc>
          <w:tcPr>
            <w:tcW w:w="9017" w:type="dxa"/>
            <w:shd w:val="clear" w:color="auto" w:fill="auto"/>
          </w:tcPr>
          <w:p w:rsidR="00A76421" w:rsidRPr="00A42E19" w:rsidRDefault="00A76421" w:rsidP="004842AD">
            <w:pPr>
              <w:spacing w:after="0" w:line="240" w:lineRule="auto"/>
              <w:ind w:right="17"/>
              <w:jc w:val="both"/>
              <w:rPr>
                <w:rFonts w:eastAsia="Times New Roman" w:cs="Times New Roman"/>
                <w:sz w:val="20"/>
                <w:szCs w:val="20"/>
                <w:lang w:val="sr-Cyrl-RS"/>
              </w:rPr>
            </w:pPr>
            <w:r w:rsidRPr="00A42E19">
              <w:rPr>
                <w:rFonts w:cs="Verdana"/>
                <w:sz w:val="20"/>
                <w:szCs w:val="20"/>
                <w:lang w:val="sr-Cyrl-RS"/>
              </w:rPr>
              <w:t xml:space="preserve"> </w:t>
            </w:r>
            <w:r w:rsidR="003D7017" w:rsidRPr="00A42E19">
              <w:rPr>
                <w:rFonts w:cs="Verdana"/>
                <w:sz w:val="20"/>
                <w:szCs w:val="20"/>
                <w:lang w:val="sr-Cyrl-RS"/>
              </w:rPr>
              <w:t>Образац кадровске опремљености (9.</w:t>
            </w:r>
            <w:r w:rsidR="004842AD" w:rsidRPr="00A42E19">
              <w:rPr>
                <w:rFonts w:cs="Verdana"/>
                <w:sz w:val="20"/>
                <w:szCs w:val="20"/>
                <w:lang w:val="sr-Cyrl-RS"/>
              </w:rPr>
              <w:t>5</w:t>
            </w:r>
            <w:r w:rsidR="003D7017" w:rsidRPr="00A42E19">
              <w:rPr>
                <w:rFonts w:cs="Verdana"/>
                <w:sz w:val="20"/>
                <w:szCs w:val="20"/>
                <w:lang w:val="sr-Cyrl-RS"/>
              </w:rPr>
              <w:t>)</w:t>
            </w:r>
          </w:p>
        </w:tc>
      </w:tr>
      <w:tr w:rsidR="00A76421" w:rsidRPr="00A42E19" w:rsidTr="0088068A">
        <w:trPr>
          <w:tblCellSpacing w:w="20" w:type="dxa"/>
        </w:trPr>
        <w:tc>
          <w:tcPr>
            <w:tcW w:w="583" w:type="dxa"/>
            <w:shd w:val="clear" w:color="auto" w:fill="auto"/>
          </w:tcPr>
          <w:p w:rsidR="00A76421" w:rsidRPr="00A42E19" w:rsidRDefault="00A76421" w:rsidP="004842AD">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4842AD" w:rsidRPr="00A42E19">
              <w:rPr>
                <w:rFonts w:eastAsia="Times New Roman" w:cs="Times New Roman"/>
                <w:sz w:val="20"/>
                <w:szCs w:val="20"/>
                <w:lang w:val="sr-Cyrl-RS"/>
              </w:rPr>
              <w:t>6</w:t>
            </w:r>
            <w:r w:rsidRPr="00A42E19">
              <w:rPr>
                <w:rFonts w:eastAsia="Times New Roman" w:cs="Times New Roman"/>
                <w:sz w:val="20"/>
                <w:szCs w:val="20"/>
                <w:lang w:val="sr-Cyrl-RS"/>
              </w:rPr>
              <w:t>.</w:t>
            </w:r>
          </w:p>
        </w:tc>
        <w:tc>
          <w:tcPr>
            <w:tcW w:w="9017" w:type="dxa"/>
            <w:shd w:val="clear" w:color="auto" w:fill="auto"/>
          </w:tcPr>
          <w:p w:rsidR="00A76421" w:rsidRPr="00A42E19" w:rsidRDefault="00A76421" w:rsidP="00A46C9A">
            <w:pPr>
              <w:spacing w:after="0" w:line="240" w:lineRule="auto"/>
              <w:ind w:right="17"/>
              <w:jc w:val="both"/>
              <w:rPr>
                <w:rFonts w:cs="Verdana"/>
                <w:sz w:val="20"/>
                <w:szCs w:val="20"/>
                <w:lang w:val="sr-Cyrl-RS"/>
              </w:rPr>
            </w:pPr>
            <w:r w:rsidRPr="00A42E19">
              <w:rPr>
                <w:rFonts w:cs="Verdana"/>
                <w:bCs/>
                <w:color w:val="000000"/>
                <w:sz w:val="20"/>
                <w:szCs w:val="20"/>
              </w:rPr>
              <w:t>Средство обезбеђења за озбиљност понуде</w:t>
            </w:r>
            <w:r w:rsidR="004842AD" w:rsidRPr="00A42E19">
              <w:rPr>
                <w:rFonts w:cs="Verdana"/>
                <w:bCs/>
                <w:color w:val="000000"/>
                <w:sz w:val="20"/>
                <w:szCs w:val="20"/>
                <w:lang w:val="sr-Cyrl-RS"/>
              </w:rPr>
              <w:t xml:space="preserve"> (9.6</w:t>
            </w:r>
            <w:r w:rsidRPr="00A42E19">
              <w:rPr>
                <w:rFonts w:cs="Verdana"/>
                <w:bCs/>
                <w:color w:val="000000"/>
                <w:sz w:val="20"/>
                <w:szCs w:val="20"/>
                <w:lang w:val="sr-Cyrl-RS"/>
              </w:rPr>
              <w:t>)</w:t>
            </w:r>
          </w:p>
        </w:tc>
      </w:tr>
      <w:tr w:rsidR="00A76421" w:rsidRPr="00A42E19" w:rsidTr="0088068A">
        <w:trPr>
          <w:tblCellSpacing w:w="20" w:type="dxa"/>
        </w:trPr>
        <w:tc>
          <w:tcPr>
            <w:tcW w:w="583" w:type="dxa"/>
            <w:shd w:val="clear" w:color="auto" w:fill="auto"/>
          </w:tcPr>
          <w:p w:rsidR="00A76421" w:rsidRPr="00A42E19" w:rsidRDefault="00A76421" w:rsidP="004842AD">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4842AD" w:rsidRPr="00A42E19">
              <w:rPr>
                <w:rFonts w:eastAsia="Times New Roman" w:cs="Times New Roman"/>
                <w:sz w:val="20"/>
                <w:szCs w:val="20"/>
                <w:lang w:val="sr-Cyrl-RS"/>
              </w:rPr>
              <w:t>7</w:t>
            </w:r>
            <w:r w:rsidRPr="00A42E19">
              <w:rPr>
                <w:rFonts w:eastAsia="Times New Roman" w:cs="Times New Roman"/>
                <w:sz w:val="20"/>
                <w:szCs w:val="20"/>
              </w:rPr>
              <w:t>.</w:t>
            </w:r>
          </w:p>
        </w:tc>
        <w:tc>
          <w:tcPr>
            <w:tcW w:w="9017" w:type="dxa"/>
            <w:shd w:val="clear" w:color="auto" w:fill="auto"/>
          </w:tcPr>
          <w:p w:rsidR="00A76421" w:rsidRPr="00A42E19" w:rsidRDefault="00A76421" w:rsidP="004842AD">
            <w:pPr>
              <w:spacing w:after="0" w:line="240" w:lineRule="auto"/>
              <w:ind w:right="17"/>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Pr="00A42E19">
              <w:rPr>
                <w:rFonts w:cs="Verdana"/>
                <w:sz w:val="20"/>
                <w:szCs w:val="20"/>
                <w:lang w:val="sr-Cyrl-RS"/>
              </w:rPr>
              <w:t xml:space="preserve"> (9.</w:t>
            </w:r>
            <w:r w:rsidR="004842AD" w:rsidRPr="00A42E19">
              <w:rPr>
                <w:rFonts w:cs="Verdana"/>
                <w:sz w:val="20"/>
                <w:szCs w:val="20"/>
                <w:lang w:val="sr-Cyrl-RS"/>
              </w:rPr>
              <w:t>7</w:t>
            </w:r>
            <w:r w:rsidRPr="00A42E19">
              <w:rPr>
                <w:rFonts w:cs="Verdana"/>
                <w:sz w:val="20"/>
                <w:szCs w:val="20"/>
                <w:lang w:val="sr-Cyrl-RS"/>
              </w:rPr>
              <w:t>)</w:t>
            </w:r>
          </w:p>
        </w:tc>
      </w:tr>
    </w:tbl>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3.</w:t>
      </w:r>
      <w:bookmarkStart w:id="2" w:name="OLE_LINK3"/>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ПОНУДУ ПОДНОСИ ГРУПА ПОНУЂАЧА – ЗАЈЕДНИЧКА ПОНУДА</w:t>
      </w:r>
      <w:bookmarkEnd w:id="2"/>
      <w:r w:rsidR="00EC4FF7" w:rsidRPr="00A42E19">
        <w:rPr>
          <w:rFonts w:eastAsia="Times New Roman" w:cs="Times New Roman"/>
          <w:b/>
          <w:sz w:val="20"/>
          <w:szCs w:val="20"/>
          <w:lang w:val="ru-RU"/>
        </w:rPr>
        <w:t xml:space="preserve"> </w:t>
      </w:r>
      <w:r w:rsidRPr="00A42E19">
        <w:rPr>
          <w:rFonts w:eastAsia="Times New Roman" w:cs="Times New Roman"/>
          <w:b/>
          <w:sz w:val="20"/>
          <w:szCs w:val="20"/>
          <w:lang w:val="ru-RU"/>
        </w:rPr>
        <w:t>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w:t>
            </w:r>
            <w:r w:rsidR="00BD5ED8" w:rsidRPr="00A42E19">
              <w:rPr>
                <w:rFonts w:eastAsia="Times New Roman" w:cs="Times New Roman"/>
                <w:sz w:val="20"/>
                <w:szCs w:val="20"/>
                <w:lang w:val="ru-RU"/>
              </w:rPr>
              <w:t xml:space="preserve">х услова из члана 75. </w:t>
            </w:r>
            <w:r w:rsidRPr="00A42E19">
              <w:rPr>
                <w:rFonts w:eastAsia="Times New Roman" w:cs="Times New Roman"/>
                <w:sz w:val="20"/>
                <w:szCs w:val="20"/>
                <w:lang w:val="ru-RU"/>
              </w:rPr>
              <w:t xml:space="preserve">ЗЈН  </w:t>
            </w:r>
          </w:p>
        </w:tc>
      </w:tr>
      <w:tr w:rsidR="00B55445" w:rsidRPr="00A42E19" w:rsidTr="0088068A">
        <w:trPr>
          <w:tblCellSpacing w:w="20" w:type="dxa"/>
        </w:trPr>
        <w:tc>
          <w:tcPr>
            <w:tcW w:w="583" w:type="dxa"/>
            <w:shd w:val="clear" w:color="auto" w:fill="auto"/>
          </w:tcPr>
          <w:p w:rsidR="00B55445" w:rsidRPr="00A42E19" w:rsidRDefault="00B55445" w:rsidP="009E4528">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785897"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Докази о испуњености додатних услова из члана 76.</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3.</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4.</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сваком понуђачу из групе понуђача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5.</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Споразум групе понуђача о заједничком извршењу јавне набавке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6.</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структуре  понуђене цене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7.</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r w:rsidRPr="00A42E19">
              <w:rPr>
                <w:rFonts w:eastAsia="Times New Roman" w:cs="Times New Roman"/>
                <w:sz w:val="20"/>
                <w:szCs w:val="20"/>
                <w:lang w:val="ru-RU" w:eastAsia="sr-Latn-RS"/>
              </w:rPr>
              <w:t xml:space="preserve"> </w:t>
            </w:r>
          </w:p>
          <w:p w:rsidR="001B1EEC" w:rsidRPr="00A42E19" w:rsidRDefault="001B1EEC" w:rsidP="001B1EEC">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8.</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w:t>
            </w:r>
            <w:r w:rsidR="00436F46" w:rsidRPr="00A42E19">
              <w:rPr>
                <w:rFonts w:eastAsia="Times New Roman" w:cs="Times New Roman"/>
                <w:sz w:val="20"/>
                <w:szCs w:val="20"/>
                <w:lang w:val="sr-Cyrl-RS"/>
              </w:rPr>
              <w:t>з</w:t>
            </w:r>
            <w:r w:rsidRPr="00A42E19">
              <w:rPr>
                <w:rFonts w:eastAsia="Times New Roman" w:cs="Times New Roman"/>
                <w:sz w:val="20"/>
                <w:szCs w:val="20"/>
                <w:lang w:val="ru-RU"/>
              </w:rPr>
              <w:t>јава о независној понуди</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9.</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10.</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Arial"/>
                <w:sz w:val="20"/>
                <w:szCs w:val="20"/>
                <w:lang w:val="ru-RU"/>
              </w:rPr>
              <w:t>Модел уговора</w:t>
            </w:r>
          </w:p>
        </w:tc>
      </w:tr>
      <w:tr w:rsidR="00EB1FFD" w:rsidRPr="00A42E19" w:rsidTr="0088068A">
        <w:trPr>
          <w:tblCellSpacing w:w="20" w:type="dxa"/>
        </w:trPr>
        <w:tc>
          <w:tcPr>
            <w:tcW w:w="583" w:type="dxa"/>
            <w:shd w:val="clear" w:color="auto" w:fill="auto"/>
          </w:tcPr>
          <w:p w:rsidR="00EB1FFD" w:rsidRPr="00A42E19" w:rsidRDefault="00D12587"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11.</w:t>
            </w:r>
          </w:p>
        </w:tc>
        <w:tc>
          <w:tcPr>
            <w:tcW w:w="9017" w:type="dxa"/>
            <w:shd w:val="clear" w:color="auto" w:fill="auto"/>
          </w:tcPr>
          <w:p w:rsidR="00EB1FFD" w:rsidRPr="00A42E19" w:rsidRDefault="00D12587" w:rsidP="00D1258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Остале обрасце </w:t>
            </w:r>
          </w:p>
        </w:tc>
      </w:tr>
      <w:tr w:rsidR="001B1EEC" w:rsidRPr="00A42E19" w:rsidTr="0088068A">
        <w:trPr>
          <w:tblCellSpacing w:w="20" w:type="dxa"/>
        </w:trPr>
        <w:tc>
          <w:tcPr>
            <w:tcW w:w="583" w:type="dxa"/>
            <w:shd w:val="clear" w:color="auto" w:fill="auto"/>
          </w:tcPr>
          <w:p w:rsidR="001B1EEC" w:rsidRPr="00A42E19" w:rsidRDefault="00D12587"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12</w:t>
            </w:r>
            <w:r w:rsidR="00B55445" w:rsidRPr="00A42E19">
              <w:rPr>
                <w:rFonts w:eastAsia="Times New Roman" w:cs="Times New Roman"/>
                <w:sz w:val="20"/>
                <w:szCs w:val="20"/>
                <w:lang w:val="sr-Cyrl-CS"/>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w:t>
            </w:r>
            <w:r w:rsidR="00BD5ED8" w:rsidRPr="00A42E19">
              <w:rPr>
                <w:rFonts w:eastAsia="Times New Roman" w:cs="Times New Roman"/>
                <w:sz w:val="20"/>
                <w:szCs w:val="20"/>
                <w:lang w:val="ru-RU"/>
              </w:rPr>
              <w:t xml:space="preserve"> 79. ст. 10</w:t>
            </w:r>
            <w:r w:rsidRPr="00A42E19">
              <w:rPr>
                <w:rFonts w:eastAsia="Times New Roman" w:cs="Times New Roman"/>
                <w:sz w:val="20"/>
                <w:szCs w:val="20"/>
                <w:lang w:val="ru-RU"/>
              </w:rPr>
              <w:t xml:space="preserve"> ЗЈН</w:t>
            </w:r>
          </w:p>
          <w:p w:rsidR="001B1EEC" w:rsidRPr="00A42E19" w:rsidRDefault="001B1EEC" w:rsidP="00D12587">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1B1EEC" w:rsidRPr="00A42E19" w:rsidTr="0088068A">
        <w:trPr>
          <w:tblCellSpacing w:w="20" w:type="dxa"/>
        </w:trPr>
        <w:tc>
          <w:tcPr>
            <w:tcW w:w="583" w:type="dxa"/>
            <w:shd w:val="clear" w:color="auto" w:fill="auto"/>
          </w:tcPr>
          <w:p w:rsidR="001B1EEC" w:rsidRPr="00A42E19" w:rsidRDefault="00B55445" w:rsidP="00D12587">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D12587" w:rsidRPr="00A42E19">
              <w:rPr>
                <w:rFonts w:eastAsia="Times New Roman" w:cs="Times New Roman"/>
                <w:sz w:val="20"/>
                <w:szCs w:val="20"/>
                <w:lang w:val="sr-Cyrl-CS"/>
              </w:rPr>
              <w:t>3</w:t>
            </w:r>
            <w:r w:rsidRPr="00A42E19">
              <w:rPr>
                <w:rFonts w:eastAsia="Times New Roman" w:cs="Times New Roman"/>
                <w:sz w:val="20"/>
                <w:szCs w:val="20"/>
                <w:lang w:val="sr-Cyrl-CS"/>
              </w:rPr>
              <w:t>.</w:t>
            </w:r>
          </w:p>
        </w:tc>
        <w:tc>
          <w:tcPr>
            <w:tcW w:w="9017" w:type="dxa"/>
            <w:shd w:val="clear" w:color="auto" w:fill="auto"/>
          </w:tcPr>
          <w:p w:rsidR="001B1EEC" w:rsidRPr="00A42E19" w:rsidRDefault="00D12587" w:rsidP="00A46C9A">
            <w:pPr>
              <w:spacing w:after="0" w:line="240" w:lineRule="auto"/>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1B1EEC" w:rsidRPr="00A42E19" w:rsidTr="0088068A">
        <w:trPr>
          <w:tblCellSpacing w:w="20" w:type="dxa"/>
        </w:trPr>
        <w:tc>
          <w:tcPr>
            <w:tcW w:w="583" w:type="dxa"/>
            <w:shd w:val="clear" w:color="auto" w:fill="auto"/>
          </w:tcPr>
          <w:p w:rsidR="001B1EEC" w:rsidRPr="00A42E19" w:rsidRDefault="00302649" w:rsidP="00430704">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430704" w:rsidRPr="00A42E19">
              <w:rPr>
                <w:rFonts w:eastAsia="Times New Roman" w:cs="Times New Roman"/>
                <w:sz w:val="20"/>
                <w:szCs w:val="20"/>
                <w:lang w:val="sr-Cyrl-CS"/>
              </w:rPr>
              <w:t>4</w:t>
            </w:r>
            <w:r w:rsidR="00B55445" w:rsidRPr="00A42E19">
              <w:rPr>
                <w:rFonts w:eastAsia="Times New Roman" w:cs="Times New Roman"/>
                <w:sz w:val="20"/>
                <w:szCs w:val="20"/>
                <w:lang w:val="sr-Cyrl-CS"/>
              </w:rPr>
              <w:t>.</w:t>
            </w:r>
          </w:p>
        </w:tc>
        <w:tc>
          <w:tcPr>
            <w:tcW w:w="9017" w:type="dxa"/>
            <w:shd w:val="clear" w:color="auto" w:fill="auto"/>
          </w:tcPr>
          <w:p w:rsidR="001B1EEC" w:rsidRPr="00A42E19" w:rsidRDefault="00D12587" w:rsidP="00A46C9A">
            <w:pPr>
              <w:spacing w:after="0" w:line="240" w:lineRule="auto"/>
              <w:jc w:val="both"/>
              <w:rPr>
                <w:rFonts w:eastAsia="Times New Roman" w:cs="Arial"/>
                <w:sz w:val="20"/>
                <w:szCs w:val="20"/>
                <w:lang w:val="ru-RU"/>
              </w:rPr>
            </w:pPr>
            <w:r w:rsidRPr="00A42E19">
              <w:rPr>
                <w:rFonts w:cs="Verdana"/>
                <w:sz w:val="20"/>
                <w:szCs w:val="20"/>
                <w:lang w:val="sr-Cyrl-RS"/>
              </w:rPr>
              <w:t>Списак извршених услуга/референтна листа (9.3)</w:t>
            </w:r>
          </w:p>
        </w:tc>
      </w:tr>
      <w:tr w:rsidR="00D12587" w:rsidRPr="00A42E19" w:rsidTr="0088068A">
        <w:trPr>
          <w:tblCellSpacing w:w="20" w:type="dxa"/>
        </w:trPr>
        <w:tc>
          <w:tcPr>
            <w:tcW w:w="583" w:type="dxa"/>
            <w:shd w:val="clear" w:color="auto" w:fill="auto"/>
          </w:tcPr>
          <w:p w:rsidR="00D12587" w:rsidRPr="00A42E19" w:rsidRDefault="00430704"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lastRenderedPageBreak/>
              <w:t>15.</w:t>
            </w:r>
          </w:p>
        </w:tc>
        <w:tc>
          <w:tcPr>
            <w:tcW w:w="9017" w:type="dxa"/>
            <w:shd w:val="clear" w:color="auto" w:fill="auto"/>
          </w:tcPr>
          <w:p w:rsidR="00D12587" w:rsidRPr="00A42E19" w:rsidRDefault="00D12587" w:rsidP="00A46C9A">
            <w:pPr>
              <w:spacing w:after="0" w:line="240" w:lineRule="auto"/>
              <w:jc w:val="both"/>
              <w:rPr>
                <w:rFonts w:cs="Verdana"/>
                <w:sz w:val="20"/>
                <w:szCs w:val="20"/>
                <w:lang w:val="sr-Cyrl-RS"/>
              </w:rPr>
            </w:pPr>
            <w:r w:rsidRPr="00A42E19">
              <w:rPr>
                <w:rFonts w:cs="Verdana"/>
                <w:sz w:val="20"/>
                <w:szCs w:val="20"/>
                <w:lang w:val="sr-Cyrl-RS"/>
              </w:rPr>
              <w:t>Стручне референце – образац потврде (9.4)</w:t>
            </w:r>
          </w:p>
        </w:tc>
      </w:tr>
      <w:tr w:rsidR="00D12587" w:rsidRPr="00A42E19" w:rsidTr="0088068A">
        <w:trPr>
          <w:tblCellSpacing w:w="20" w:type="dxa"/>
        </w:trPr>
        <w:tc>
          <w:tcPr>
            <w:tcW w:w="583" w:type="dxa"/>
            <w:shd w:val="clear" w:color="auto" w:fill="auto"/>
          </w:tcPr>
          <w:p w:rsidR="00D12587" w:rsidRPr="00A42E19" w:rsidRDefault="00430704" w:rsidP="004842AD">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4842AD" w:rsidRPr="00A42E19">
              <w:rPr>
                <w:rFonts w:eastAsia="Times New Roman" w:cs="Times New Roman"/>
                <w:sz w:val="20"/>
                <w:szCs w:val="20"/>
                <w:lang w:val="sr-Cyrl-CS"/>
              </w:rPr>
              <w:t>6</w:t>
            </w:r>
            <w:r w:rsidRPr="00A42E19">
              <w:rPr>
                <w:rFonts w:eastAsia="Times New Roman" w:cs="Times New Roman"/>
                <w:sz w:val="20"/>
                <w:szCs w:val="20"/>
                <w:lang w:val="sr-Cyrl-CS"/>
              </w:rPr>
              <w:t>.</w:t>
            </w:r>
          </w:p>
        </w:tc>
        <w:tc>
          <w:tcPr>
            <w:tcW w:w="9017" w:type="dxa"/>
            <w:shd w:val="clear" w:color="auto" w:fill="auto"/>
          </w:tcPr>
          <w:p w:rsidR="00D12587" w:rsidRPr="00A42E19" w:rsidRDefault="00D12587" w:rsidP="004842AD">
            <w:pPr>
              <w:spacing w:after="0" w:line="240" w:lineRule="auto"/>
              <w:jc w:val="both"/>
              <w:rPr>
                <w:rFonts w:cs="Verdana"/>
                <w:sz w:val="20"/>
                <w:szCs w:val="20"/>
                <w:lang w:val="sr-Cyrl-RS"/>
              </w:rPr>
            </w:pPr>
            <w:r w:rsidRPr="00A42E19">
              <w:rPr>
                <w:rFonts w:cs="Verdana"/>
                <w:sz w:val="20"/>
                <w:szCs w:val="20"/>
                <w:lang w:val="sr-Cyrl-RS"/>
              </w:rPr>
              <w:t>Образац кадровске опремљености (9.</w:t>
            </w:r>
            <w:r w:rsidR="004842AD" w:rsidRPr="00A42E19">
              <w:rPr>
                <w:rFonts w:cs="Verdana"/>
                <w:sz w:val="20"/>
                <w:szCs w:val="20"/>
                <w:lang w:val="sr-Cyrl-RS"/>
              </w:rPr>
              <w:t>5</w:t>
            </w:r>
            <w:r w:rsidRPr="00A42E19">
              <w:rPr>
                <w:rFonts w:cs="Verdana"/>
                <w:sz w:val="20"/>
                <w:szCs w:val="20"/>
                <w:lang w:val="sr-Cyrl-RS"/>
              </w:rPr>
              <w:t>)</w:t>
            </w:r>
          </w:p>
        </w:tc>
      </w:tr>
      <w:tr w:rsidR="00324B67" w:rsidRPr="00A42E19" w:rsidTr="0088068A">
        <w:trPr>
          <w:tblCellSpacing w:w="20" w:type="dxa"/>
        </w:trPr>
        <w:tc>
          <w:tcPr>
            <w:tcW w:w="583" w:type="dxa"/>
            <w:shd w:val="clear" w:color="auto" w:fill="auto"/>
          </w:tcPr>
          <w:p w:rsidR="00324B67" w:rsidRPr="00A42E19" w:rsidRDefault="00324B67" w:rsidP="004842AD">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4842AD" w:rsidRPr="00A42E19">
              <w:rPr>
                <w:rFonts w:eastAsia="Times New Roman" w:cs="Times New Roman"/>
                <w:sz w:val="20"/>
                <w:szCs w:val="20"/>
                <w:lang w:val="sr-Cyrl-CS"/>
              </w:rPr>
              <w:t>7</w:t>
            </w:r>
            <w:r w:rsidRPr="00A42E19">
              <w:rPr>
                <w:rFonts w:eastAsia="Times New Roman" w:cs="Times New Roman"/>
                <w:sz w:val="20"/>
                <w:szCs w:val="20"/>
                <w:lang w:val="sr-Cyrl-CS"/>
              </w:rPr>
              <w:t>.</w:t>
            </w:r>
          </w:p>
        </w:tc>
        <w:tc>
          <w:tcPr>
            <w:tcW w:w="9017" w:type="dxa"/>
            <w:shd w:val="clear" w:color="auto" w:fill="auto"/>
          </w:tcPr>
          <w:p w:rsidR="00324B67" w:rsidRPr="00A42E19" w:rsidRDefault="00324B67" w:rsidP="004842AD">
            <w:pPr>
              <w:spacing w:after="0" w:line="240" w:lineRule="auto"/>
              <w:jc w:val="both"/>
              <w:rPr>
                <w:rFonts w:cs="Verdana"/>
                <w:sz w:val="20"/>
                <w:szCs w:val="20"/>
                <w:lang w:val="sr-Cyrl-RS"/>
              </w:rPr>
            </w:pPr>
            <w:r w:rsidRPr="00A42E19">
              <w:rPr>
                <w:rFonts w:cs="Verdana"/>
                <w:bCs/>
                <w:color w:val="000000"/>
                <w:sz w:val="20"/>
                <w:szCs w:val="20"/>
              </w:rPr>
              <w:t>Средство обезбеђења за озбиљност понуде</w:t>
            </w:r>
            <w:r w:rsidR="00D12587" w:rsidRPr="00A42E19">
              <w:rPr>
                <w:rFonts w:cs="Verdana"/>
                <w:bCs/>
                <w:color w:val="000000"/>
                <w:sz w:val="20"/>
                <w:szCs w:val="20"/>
                <w:lang w:val="sr-Cyrl-RS"/>
              </w:rPr>
              <w:t xml:space="preserve"> (9.</w:t>
            </w:r>
            <w:r w:rsidR="004842AD" w:rsidRPr="00A42E19">
              <w:rPr>
                <w:rFonts w:cs="Verdana"/>
                <w:bCs/>
                <w:color w:val="000000"/>
                <w:sz w:val="20"/>
                <w:szCs w:val="20"/>
                <w:lang w:val="sr-Cyrl-RS"/>
              </w:rPr>
              <w:t>6</w:t>
            </w:r>
            <w:r w:rsidR="00D12587" w:rsidRPr="00A42E19">
              <w:rPr>
                <w:rFonts w:cs="Verdana"/>
                <w:bCs/>
                <w:color w:val="000000"/>
                <w:sz w:val="20"/>
                <w:szCs w:val="20"/>
                <w:lang w:val="sr-Cyrl-RS"/>
              </w:rPr>
              <w:t>)</w:t>
            </w:r>
          </w:p>
        </w:tc>
      </w:tr>
      <w:tr w:rsidR="00831ABC" w:rsidRPr="00A42E19" w:rsidTr="0088068A">
        <w:trPr>
          <w:tblCellSpacing w:w="20" w:type="dxa"/>
        </w:trPr>
        <w:tc>
          <w:tcPr>
            <w:tcW w:w="583" w:type="dxa"/>
            <w:shd w:val="clear" w:color="auto" w:fill="auto"/>
          </w:tcPr>
          <w:p w:rsidR="00831ABC" w:rsidRPr="00A42E19" w:rsidRDefault="00831ABC" w:rsidP="004842AD">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4842AD" w:rsidRPr="00A42E19">
              <w:rPr>
                <w:rFonts w:eastAsia="Times New Roman" w:cs="Times New Roman"/>
                <w:sz w:val="20"/>
                <w:szCs w:val="20"/>
                <w:lang w:val="sr-Cyrl-RS"/>
              </w:rPr>
              <w:t>8</w:t>
            </w:r>
            <w:r w:rsidRPr="00A42E19">
              <w:rPr>
                <w:rFonts w:eastAsia="Times New Roman" w:cs="Times New Roman"/>
                <w:sz w:val="20"/>
                <w:szCs w:val="20"/>
              </w:rPr>
              <w:t>.</w:t>
            </w:r>
          </w:p>
        </w:tc>
        <w:tc>
          <w:tcPr>
            <w:tcW w:w="9017" w:type="dxa"/>
            <w:shd w:val="clear" w:color="auto" w:fill="auto"/>
          </w:tcPr>
          <w:p w:rsidR="00831ABC" w:rsidRPr="00A42E19" w:rsidRDefault="00831ABC" w:rsidP="004842AD">
            <w:pPr>
              <w:spacing w:after="0" w:line="240" w:lineRule="auto"/>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(9.</w:t>
            </w:r>
            <w:r w:rsidR="004842AD" w:rsidRPr="00A42E19">
              <w:rPr>
                <w:rFonts w:cs="Verdana"/>
                <w:sz w:val="20"/>
                <w:szCs w:val="20"/>
                <w:lang w:val="sr-Cyrl-RS"/>
              </w:rPr>
              <w:t>7</w:t>
            </w:r>
            <w:r w:rsidR="00D12587" w:rsidRPr="00A42E19">
              <w:rPr>
                <w:rFonts w:cs="Verdana"/>
                <w:sz w:val="20"/>
                <w:szCs w:val="20"/>
                <w:lang w:val="sr-Cyrl-RS"/>
              </w:rPr>
              <w:t>)</w:t>
            </w:r>
          </w:p>
        </w:tc>
      </w:tr>
    </w:tbl>
    <w:p w:rsidR="001B1EEC" w:rsidRPr="00A42E19" w:rsidRDefault="001B1EEC" w:rsidP="001B1EEC">
      <w:pPr>
        <w:spacing w:after="0" w:line="240" w:lineRule="auto"/>
        <w:ind w:left="-120" w:right="-180" w:firstLine="912"/>
        <w:jc w:val="both"/>
        <w:rPr>
          <w:rFonts w:eastAsia="Times New Roman" w:cs="Times New Roman"/>
          <w:color w:val="FF0000"/>
          <w:sz w:val="20"/>
          <w:szCs w:val="20"/>
          <w:lang w:val="ru-RU"/>
        </w:rPr>
      </w:pPr>
    </w:p>
    <w:p w:rsidR="001B1EEC" w:rsidRPr="00A42E19" w:rsidRDefault="001B1EEC" w:rsidP="001B1EEC">
      <w:pPr>
        <w:spacing w:after="0" w:line="240" w:lineRule="auto"/>
        <w:ind w:left="-120" w:right="-180" w:firstLine="912"/>
        <w:jc w:val="both"/>
        <w:rPr>
          <w:rFonts w:eastAsia="Times New Roman" w:cs="Times New Roman"/>
          <w:sz w:val="20"/>
          <w:szCs w:val="20"/>
          <w:lang w:val="ru-RU"/>
        </w:rPr>
      </w:pPr>
      <w:r w:rsidRPr="00A42E19">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t xml:space="preserve">АКО ПОНУЂАЧ ПОДНОСИ ПОНУДУ САМОСТАЛНО </w:t>
      </w:r>
      <w:r w:rsidRPr="00A42E19">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t xml:space="preserve">АКО ПОНУЂАЧ ПОДНОСИ ПОНУДУ СА ПОДИЗВОЂАЧЕМ </w:t>
      </w:r>
      <w:r w:rsidRPr="00A42E19">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1B1EEC" w:rsidRPr="00A42E19" w:rsidRDefault="00AF28CD" w:rsidP="00436F46">
      <w:pPr>
        <w:spacing w:after="0" w:line="240" w:lineRule="auto"/>
        <w:ind w:right="-180" w:firstLine="630"/>
        <w:jc w:val="both"/>
        <w:rPr>
          <w:rFonts w:eastAsia="Times New Roman" w:cs="Times New Roman"/>
          <w:sz w:val="20"/>
          <w:szCs w:val="20"/>
          <w:lang w:val="ru-RU"/>
        </w:rPr>
      </w:pPr>
      <w:r w:rsidRPr="00A42E19">
        <w:rPr>
          <w:rFonts w:eastAsia="Times New Roman" w:cs="Times New Roman"/>
          <w:b/>
          <w:sz w:val="20"/>
          <w:szCs w:val="20"/>
          <w:lang w:val="ru-RU"/>
        </w:rPr>
        <w:t xml:space="preserve">   </w:t>
      </w:r>
      <w:r w:rsidR="001B1EEC" w:rsidRPr="00A42E19">
        <w:rPr>
          <w:rFonts w:eastAsia="Times New Roman" w:cs="Times New Roman"/>
          <w:b/>
          <w:sz w:val="20"/>
          <w:szCs w:val="20"/>
          <w:lang w:val="ru-RU"/>
        </w:rPr>
        <w:t xml:space="preserve">АКО ПОНУДУ ПОДНОСИ ГРУПА ПОНУЂАЧА – ЗАЈЕДНИЧКА ПОНУДА </w:t>
      </w:r>
      <w:r w:rsidR="001B1EEC" w:rsidRPr="00A42E19">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001B1EEC" w:rsidRPr="00A42E19">
        <w:rPr>
          <w:rFonts w:eastAsia="Times New Roman" w:cs="Times New Roman"/>
          <w:sz w:val="20"/>
          <w:szCs w:val="20"/>
          <w:lang w:val="sr-Cyrl-CS"/>
        </w:rPr>
        <w:t>Споразум</w:t>
      </w:r>
      <w:r w:rsidR="001B1EEC" w:rsidRPr="00A42E19">
        <w:rPr>
          <w:rFonts w:eastAsia="Times New Roman" w:cs="Times New Roman"/>
          <w:sz w:val="20"/>
          <w:szCs w:val="20"/>
          <w:lang w:val="ru-RU"/>
        </w:rPr>
        <w:t xml:space="preserve">), </w:t>
      </w:r>
      <w:r w:rsidR="001B1EEC" w:rsidRPr="00A42E19">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001B1EEC" w:rsidRPr="00A42E19">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1B1EEC" w:rsidRPr="00A42E19" w:rsidRDefault="001B1EEC" w:rsidP="00436F46">
      <w:pPr>
        <w:spacing w:after="0" w:line="240" w:lineRule="auto"/>
        <w:ind w:right="-180" w:firstLine="567"/>
        <w:jc w:val="both"/>
        <w:rPr>
          <w:rFonts w:eastAsia="Times New Roman" w:cs="Times New Roman"/>
          <w:b/>
          <w:sz w:val="20"/>
          <w:szCs w:val="20"/>
          <w:lang w:val="ru-RU"/>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 xml:space="preserve">Ова набавка  није обликована по партијама. </w:t>
      </w: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FA1717" w:rsidRPr="00A42E19" w:rsidRDefault="00FA1717" w:rsidP="00436F46">
      <w:pPr>
        <w:spacing w:after="0" w:line="210" w:lineRule="atLeast"/>
        <w:ind w:firstLine="567"/>
        <w:jc w:val="both"/>
        <w:rPr>
          <w:rFonts w:eastAsia="Times New Roman" w:cs="Times New Roman"/>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5) начин измене, допуне и опозива понуде у смислу члана 87. став 6. Закона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 xml:space="preserve">Измену, допуну или опозив  понуде треба доставити на адресу Наручиоца: </w:t>
      </w:r>
      <w:r w:rsidR="00C10A03" w:rsidRPr="00A42E19">
        <w:rPr>
          <w:rFonts w:eastAsia="Times New Roman" w:cs="Times New Roman"/>
          <w:sz w:val="20"/>
          <w:szCs w:val="20"/>
          <w:lang w:val="ru-RU"/>
        </w:rPr>
        <w:t>Покрајински секретаријат за урбанизам, градитељство и заштиту животне средина,</w:t>
      </w:r>
      <w:r w:rsidRPr="00A42E19">
        <w:rPr>
          <w:rFonts w:eastAsia="Times New Roman" w:cs="Times New Roman"/>
          <w:sz w:val="20"/>
          <w:szCs w:val="20"/>
          <w:lang w:val="ru-RU"/>
        </w:rPr>
        <w:t xml:space="preserve"> 21000 Нови сад Булевар Михајла Пупина 16.,   путем поште или непосредно преко писарнице, са обавезном назнаком:</w:t>
      </w:r>
    </w:p>
    <w:p w:rsidR="00AF28CD" w:rsidRPr="001C44FF" w:rsidRDefault="00BD5ED8" w:rsidP="001C44FF">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ru-RU"/>
        </w:rPr>
        <w:t>«ИЗМЕНА ПОНУДЕ за ЈН ОП</w:t>
      </w:r>
      <w:r w:rsidR="00FA1717" w:rsidRPr="00A42E19">
        <w:rPr>
          <w:rFonts w:eastAsia="Times New Roman" w:cs="Times New Roman"/>
          <w:b/>
          <w:sz w:val="20"/>
          <w:szCs w:val="20"/>
          <w:lang w:val="ru-RU"/>
        </w:rPr>
        <w:t xml:space="preserve"> </w:t>
      </w:r>
      <w:r w:rsidR="00E26CF2">
        <w:rPr>
          <w:rFonts w:eastAsia="Times New Roman" w:cs="Times New Roman"/>
          <w:b/>
          <w:sz w:val="20"/>
          <w:szCs w:val="20"/>
          <w:lang w:val="ru-RU"/>
        </w:rPr>
        <w:t>9</w:t>
      </w:r>
      <w:r w:rsidR="001A25DA" w:rsidRPr="00A42E19">
        <w:rPr>
          <w:rFonts w:eastAsia="Times New Roman" w:cs="Times New Roman"/>
          <w:b/>
          <w:sz w:val="20"/>
          <w:szCs w:val="20"/>
          <w:lang w:val="ru-RU"/>
        </w:rPr>
        <w:t>/201</w:t>
      </w:r>
      <w:r w:rsidR="00E26CF2">
        <w:rPr>
          <w:rFonts w:eastAsia="Times New Roman" w:cs="Times New Roman"/>
          <w:b/>
          <w:sz w:val="20"/>
          <w:szCs w:val="20"/>
          <w:lang w:val="ru-RU"/>
        </w:rPr>
        <w:t>7</w:t>
      </w:r>
      <w:r w:rsidR="0095688B"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w:t>
      </w:r>
      <w:r w:rsidR="001C44FF" w:rsidRPr="001C44FF">
        <w:rPr>
          <w:rFonts w:eastAsia="Times New Roman" w:cs="Times New Roman"/>
          <w:b/>
          <w:sz w:val="20"/>
          <w:szCs w:val="20"/>
          <w:lang w:val="ru-RU"/>
        </w:rPr>
        <w:t>ЗА</w:t>
      </w:r>
      <w:r w:rsidR="0095688B" w:rsidRPr="001C44FF">
        <w:rPr>
          <w:rFonts w:eastAsia="Times New Roman" w:cs="Times New Roman"/>
          <w:b/>
          <w:sz w:val="20"/>
          <w:szCs w:val="20"/>
          <w:lang w:val="ru-RU"/>
        </w:rPr>
        <w:t xml:space="preserve"> </w:t>
      </w:r>
      <w:r w:rsidR="001C44FF" w:rsidRPr="001C44FF">
        <w:rPr>
          <w:rFonts w:eastAsia="Times New Roman" w:cs="Times New Roman"/>
          <w:b/>
          <w:sz w:val="20"/>
          <w:szCs w:val="20"/>
          <w:lang w:val="ru-RU"/>
        </w:rPr>
        <w:t>ЈАВНУ НАБАВКУ УСЛУГА</w:t>
      </w:r>
      <w:r w:rsidR="001C44FF" w:rsidRPr="001C44FF">
        <w:rPr>
          <w:rFonts w:eastAsia="Times New Roman" w:cs="Times New Roman"/>
          <w:sz w:val="20"/>
          <w:szCs w:val="20"/>
          <w:lang w:val="ru-RU"/>
        </w:rPr>
        <w:t xml:space="preserve"> </w:t>
      </w:r>
      <w:r w:rsidR="001C44FF" w:rsidRPr="001C44FF">
        <w:rPr>
          <w:rFonts w:eastAsia="Times New Roman" w:cs="Times New Roman"/>
          <w:b/>
          <w:noProof/>
          <w:sz w:val="20"/>
          <w:szCs w:val="20"/>
          <w:lang w:val="sr-Cyrl-RS"/>
        </w:rPr>
        <w:t xml:space="preserve">ДЕВЕТОМЕСЕЧНОГ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1C44FF">
        <w:rPr>
          <w:rFonts w:eastAsia="Times New Roman" w:cs="Times New Roman"/>
          <w:b/>
          <w:noProof/>
          <w:sz w:val="20"/>
          <w:szCs w:val="20"/>
        </w:rPr>
        <w:t>CANON iRC 2380i</w:t>
      </w:r>
      <w:r w:rsidR="001C44FF" w:rsidRPr="001C44FF">
        <w:rPr>
          <w:rFonts w:eastAsia="Times New Roman" w:cs="Times New Roman"/>
          <w:b/>
          <w:noProof/>
          <w:sz w:val="20"/>
          <w:szCs w:val="20"/>
          <w:lang w:val="sr-Cyrl-RS"/>
        </w:rPr>
        <w:t>,</w:t>
      </w:r>
      <w:r w:rsidR="001C44FF" w:rsidRPr="001C44FF">
        <w:rPr>
          <w:rFonts w:eastAsia="Times New Roman" w:cs="Times New Roman"/>
          <w:b/>
          <w:noProof/>
          <w:sz w:val="20"/>
          <w:szCs w:val="20"/>
        </w:rPr>
        <w:t xml:space="preserve"> </w:t>
      </w:r>
      <w:r w:rsidR="001C44FF" w:rsidRPr="001C44FF">
        <w:rPr>
          <w:rFonts w:eastAsia="Times New Roman" w:cs="Times New Roman"/>
          <w:b/>
          <w:noProof/>
          <w:sz w:val="20"/>
          <w:szCs w:val="20"/>
          <w:lang w:val="sr-Cyrl-RS"/>
        </w:rPr>
        <w:t xml:space="preserve">ПЛОТЕРА </w:t>
      </w:r>
      <w:r w:rsidR="001C44FF" w:rsidRPr="001C44FF">
        <w:rPr>
          <w:rFonts w:eastAsia="Times New Roman" w:cs="Times New Roman"/>
          <w:b/>
          <w:noProof/>
          <w:sz w:val="20"/>
          <w:szCs w:val="20"/>
        </w:rPr>
        <w:t>CANON iPF 815, FIREWALL-</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H3C SecPath U200-S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rPr>
        <w:t>SWITCH-</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TP LINK TL-SG 3109</w:t>
      </w:r>
      <w:r w:rsidR="001C44FF" w:rsidRPr="001C44FF">
        <w:rPr>
          <w:rFonts w:eastAsia="Times New Roman" w:cs="Times New Roman"/>
          <w:b/>
          <w:noProof/>
          <w:sz w:val="20"/>
          <w:szCs w:val="20"/>
          <w:lang w:val="sr-Cyrl-RS"/>
        </w:rPr>
        <w:t xml:space="preserve">), </w:t>
      </w:r>
      <w:r w:rsidR="001C44FF" w:rsidRPr="001C44FF">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1C44FF" w:rsidRPr="001C44FF">
        <w:rPr>
          <w:b/>
          <w:bCs/>
          <w:sz w:val="20"/>
          <w:szCs w:val="20"/>
          <w:lang w:val="ru-RU"/>
        </w:rPr>
        <w:t xml:space="preserve">ПАРТИЈУ 1 - УСЛУГА </w:t>
      </w:r>
      <w:r w:rsidR="001C44FF" w:rsidRPr="001C44FF">
        <w:rPr>
          <w:rFonts w:eastAsia="Times New Roman" w:cs="Times New Roman"/>
          <w:b/>
          <w:sz w:val="20"/>
          <w:szCs w:val="20"/>
          <w:lang w:val="sr-Cyrl-RS" w:eastAsia="ar-SA"/>
        </w:rPr>
        <w:t xml:space="preserve">ОДРЖАВАЊЕ </w:t>
      </w:r>
      <w:r w:rsidR="001C44FF" w:rsidRPr="001C44FF">
        <w:rPr>
          <w:rFonts w:eastAsia="Times New Roman" w:cs="Times New Roman"/>
          <w:b/>
          <w:sz w:val="20"/>
          <w:szCs w:val="20"/>
          <w:lang w:val="sr-Latn-RS" w:eastAsia="ar-SA"/>
        </w:rPr>
        <w:t xml:space="preserve">MICROSOFT </w:t>
      </w:r>
      <w:r w:rsidR="001C44FF" w:rsidRPr="001C44FF">
        <w:rPr>
          <w:rFonts w:eastAsia="Times New Roman" w:cs="Times New Roman"/>
          <w:b/>
          <w:sz w:val="20"/>
          <w:szCs w:val="20"/>
          <w:lang w:val="sr-Cyrl-RS" w:eastAsia="ar-SA"/>
        </w:rPr>
        <w:t>СОФТВЕРСКЕ ИНФРАСТРУКТУРЕ</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(ЈН ОП 9/201</w:t>
      </w:r>
      <w:r w:rsidR="001C44FF" w:rsidRPr="001C44FF">
        <w:rPr>
          <w:rFonts w:eastAsia="Times New Roman" w:cs="Times New Roman"/>
          <w:b/>
          <w:sz w:val="20"/>
          <w:szCs w:val="20"/>
          <w:lang w:val="sr-Cyrl-RS"/>
        </w:rPr>
        <w:t>7</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 </w:t>
      </w:r>
    </w:p>
    <w:p w:rsidR="001C44FF" w:rsidRPr="001C44FF" w:rsidRDefault="00FA1717" w:rsidP="00AF28CD">
      <w:pPr>
        <w:spacing w:after="0" w:line="240" w:lineRule="auto"/>
        <w:ind w:right="-180" w:firstLine="567"/>
        <w:jc w:val="center"/>
        <w:rPr>
          <w:rFonts w:eastAsia="Times New Roman" w:cs="Times New Roman"/>
          <w:sz w:val="20"/>
          <w:szCs w:val="20"/>
          <w:lang w:val="ru-RU"/>
        </w:rPr>
      </w:pPr>
      <w:r w:rsidRPr="001C44FF">
        <w:rPr>
          <w:rFonts w:eastAsia="Times New Roman" w:cs="Times New Roman"/>
          <w:sz w:val="20"/>
          <w:szCs w:val="20"/>
          <w:lang w:val="ru-RU"/>
        </w:rPr>
        <w:t xml:space="preserve">– </w:t>
      </w:r>
      <w:r w:rsidRPr="001C44FF">
        <w:rPr>
          <w:rFonts w:eastAsia="Times New Roman" w:cs="Times New Roman"/>
          <w:b/>
          <w:sz w:val="20"/>
          <w:szCs w:val="20"/>
          <w:lang w:val="ru-RU"/>
        </w:rPr>
        <w:t>НЕ ОТВАРАТИ»,</w:t>
      </w:r>
      <w:r w:rsidRPr="001C44FF">
        <w:rPr>
          <w:rFonts w:eastAsia="Times New Roman" w:cs="Times New Roman"/>
          <w:sz w:val="20"/>
          <w:szCs w:val="20"/>
          <w:lang w:val="ru-RU"/>
        </w:rPr>
        <w:t xml:space="preserve"> </w:t>
      </w:r>
    </w:p>
    <w:p w:rsidR="00FA1717" w:rsidRPr="001C44FF" w:rsidRDefault="00FA1717" w:rsidP="00AF28CD">
      <w:pPr>
        <w:spacing w:after="0" w:line="240" w:lineRule="auto"/>
        <w:ind w:right="-180" w:firstLine="567"/>
        <w:jc w:val="center"/>
        <w:rPr>
          <w:rFonts w:eastAsia="Times New Roman" w:cs="Times New Roman"/>
          <w:sz w:val="20"/>
          <w:szCs w:val="20"/>
          <w:lang w:val="ru-RU"/>
        </w:rPr>
      </w:pPr>
      <w:r w:rsidRPr="001C44FF">
        <w:rPr>
          <w:rFonts w:eastAsia="Times New Roman" w:cs="Times New Roman"/>
          <w:sz w:val="20"/>
          <w:szCs w:val="20"/>
          <w:lang w:val="ru-RU"/>
        </w:rPr>
        <w:t>или</w:t>
      </w:r>
    </w:p>
    <w:p w:rsidR="001C44FF" w:rsidRPr="001C44FF" w:rsidRDefault="00FA1717" w:rsidP="001C44FF">
      <w:pPr>
        <w:spacing w:after="0" w:line="240" w:lineRule="auto"/>
        <w:ind w:firstLine="720"/>
        <w:jc w:val="center"/>
        <w:rPr>
          <w:rFonts w:eastAsia="Times New Roman" w:cs="Verdana-Bold"/>
          <w:b/>
          <w:bCs/>
          <w:sz w:val="20"/>
          <w:szCs w:val="20"/>
          <w:lang w:val="ru-RU"/>
        </w:rPr>
      </w:pPr>
      <w:r w:rsidRPr="001C44FF">
        <w:rPr>
          <w:rFonts w:eastAsia="Times New Roman" w:cs="Times New Roman"/>
          <w:b/>
          <w:sz w:val="20"/>
          <w:szCs w:val="20"/>
          <w:lang w:val="ru-RU"/>
        </w:rPr>
        <w:t>«ДОПУ</w:t>
      </w:r>
      <w:r w:rsidR="001A25DA" w:rsidRPr="001C44FF">
        <w:rPr>
          <w:rFonts w:eastAsia="Times New Roman" w:cs="Times New Roman"/>
          <w:b/>
          <w:sz w:val="20"/>
          <w:szCs w:val="20"/>
          <w:lang w:val="ru-RU"/>
        </w:rPr>
        <w:t>НА ПОНУДЕ</w:t>
      </w:r>
      <w:r w:rsidR="001A25DA" w:rsidRPr="001C44FF">
        <w:rPr>
          <w:rFonts w:eastAsia="Times New Roman" w:cs="Times New Roman"/>
          <w:sz w:val="20"/>
          <w:szCs w:val="20"/>
          <w:lang w:val="ru-RU"/>
        </w:rPr>
        <w:t xml:space="preserve"> </w:t>
      </w:r>
      <w:r w:rsidR="001A25DA" w:rsidRPr="001C44FF">
        <w:rPr>
          <w:rFonts w:eastAsia="Times New Roman" w:cs="Times New Roman"/>
          <w:b/>
          <w:sz w:val="20"/>
          <w:szCs w:val="20"/>
          <w:lang w:val="ru-RU"/>
        </w:rPr>
        <w:t xml:space="preserve">за ЈН ОП </w:t>
      </w:r>
      <w:r w:rsidR="00E26CF2" w:rsidRPr="001C44FF">
        <w:rPr>
          <w:rFonts w:eastAsia="Times New Roman" w:cs="Times New Roman"/>
          <w:b/>
          <w:sz w:val="20"/>
          <w:szCs w:val="20"/>
          <w:lang w:val="ru-RU"/>
        </w:rPr>
        <w:t>9</w:t>
      </w:r>
      <w:r w:rsidR="001A25DA" w:rsidRPr="001C44FF">
        <w:rPr>
          <w:rFonts w:eastAsia="Times New Roman" w:cs="Times New Roman"/>
          <w:b/>
          <w:sz w:val="20"/>
          <w:szCs w:val="20"/>
          <w:lang w:val="ru-RU"/>
        </w:rPr>
        <w:t>/201</w:t>
      </w:r>
      <w:r w:rsidR="00E26CF2" w:rsidRPr="001C44FF">
        <w:rPr>
          <w:rFonts w:eastAsia="Times New Roman" w:cs="Times New Roman"/>
          <w:b/>
          <w:sz w:val="20"/>
          <w:szCs w:val="20"/>
          <w:lang w:val="ru-RU"/>
        </w:rPr>
        <w:t>7</w:t>
      </w:r>
      <w:r w:rsidR="0095688B" w:rsidRPr="001C44FF">
        <w:rPr>
          <w:rFonts w:eastAsia="Times New Roman" w:cs="Times New Roman"/>
          <w:sz w:val="20"/>
          <w:szCs w:val="20"/>
          <w:lang w:val="ru-RU"/>
        </w:rPr>
        <w:t xml:space="preserve"> -</w:t>
      </w:r>
      <w:r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1C44FF" w:rsidRPr="001C44FF">
        <w:rPr>
          <w:rFonts w:eastAsia="Times New Roman" w:cs="Times New Roman"/>
          <w:b/>
          <w:noProof/>
          <w:sz w:val="20"/>
          <w:szCs w:val="20"/>
          <w:lang w:val="sr-Cyrl-RS"/>
        </w:rPr>
        <w:t xml:space="preserve">ДЕВЕТОМЕСЕЧНОГ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1C44FF">
        <w:rPr>
          <w:rFonts w:eastAsia="Times New Roman" w:cs="Times New Roman"/>
          <w:b/>
          <w:noProof/>
          <w:sz w:val="20"/>
          <w:szCs w:val="20"/>
        </w:rPr>
        <w:t>CANON iRC 2380i</w:t>
      </w:r>
      <w:r w:rsidR="001C44FF" w:rsidRPr="001C44FF">
        <w:rPr>
          <w:rFonts w:eastAsia="Times New Roman" w:cs="Times New Roman"/>
          <w:b/>
          <w:noProof/>
          <w:sz w:val="20"/>
          <w:szCs w:val="20"/>
          <w:lang w:val="sr-Cyrl-RS"/>
        </w:rPr>
        <w:t>,</w:t>
      </w:r>
      <w:r w:rsidR="001C44FF" w:rsidRPr="001C44FF">
        <w:rPr>
          <w:rFonts w:eastAsia="Times New Roman" w:cs="Times New Roman"/>
          <w:b/>
          <w:noProof/>
          <w:sz w:val="20"/>
          <w:szCs w:val="20"/>
        </w:rPr>
        <w:t xml:space="preserve"> </w:t>
      </w:r>
      <w:r w:rsidR="001C44FF" w:rsidRPr="001C44FF">
        <w:rPr>
          <w:rFonts w:eastAsia="Times New Roman" w:cs="Times New Roman"/>
          <w:b/>
          <w:noProof/>
          <w:sz w:val="20"/>
          <w:szCs w:val="20"/>
          <w:lang w:val="sr-Cyrl-RS"/>
        </w:rPr>
        <w:t xml:space="preserve">ПЛОТЕРА </w:t>
      </w:r>
      <w:r w:rsidR="001C44FF" w:rsidRPr="001C44FF">
        <w:rPr>
          <w:rFonts w:eastAsia="Times New Roman" w:cs="Times New Roman"/>
          <w:b/>
          <w:noProof/>
          <w:sz w:val="20"/>
          <w:szCs w:val="20"/>
        </w:rPr>
        <w:t>CANON iPF 815, FIREWALL-</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H3C SecPath U200-S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rPr>
        <w:t>SWITCH-</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TP LINK TL-</w:t>
      </w:r>
      <w:r w:rsidR="001C44FF" w:rsidRPr="001C44FF">
        <w:rPr>
          <w:rFonts w:eastAsia="Times New Roman" w:cs="Times New Roman"/>
          <w:b/>
          <w:noProof/>
          <w:sz w:val="20"/>
          <w:szCs w:val="20"/>
        </w:rPr>
        <w:lastRenderedPageBreak/>
        <w:t>SG 3109</w:t>
      </w:r>
      <w:r w:rsidR="001C44FF" w:rsidRPr="001C44FF">
        <w:rPr>
          <w:rFonts w:eastAsia="Times New Roman" w:cs="Times New Roman"/>
          <w:b/>
          <w:noProof/>
          <w:sz w:val="20"/>
          <w:szCs w:val="20"/>
          <w:lang w:val="sr-Cyrl-RS"/>
        </w:rPr>
        <w:t xml:space="preserve">), </w:t>
      </w:r>
      <w:r w:rsidR="001C44FF" w:rsidRPr="001C44FF">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1C44FF" w:rsidRPr="001C44FF">
        <w:rPr>
          <w:b/>
          <w:bCs/>
          <w:sz w:val="20"/>
          <w:szCs w:val="20"/>
          <w:lang w:val="ru-RU"/>
        </w:rPr>
        <w:t xml:space="preserve">ПАРТИЈУ 1 - УСЛУГА </w:t>
      </w:r>
      <w:r w:rsidR="001C44FF" w:rsidRPr="001C44FF">
        <w:rPr>
          <w:rFonts w:eastAsia="Times New Roman" w:cs="Times New Roman"/>
          <w:b/>
          <w:sz w:val="20"/>
          <w:szCs w:val="20"/>
          <w:lang w:val="sr-Cyrl-RS" w:eastAsia="ar-SA"/>
        </w:rPr>
        <w:t xml:space="preserve">ОДРЖАВАЊЕ </w:t>
      </w:r>
      <w:r w:rsidR="001C44FF" w:rsidRPr="001C44FF">
        <w:rPr>
          <w:rFonts w:eastAsia="Times New Roman" w:cs="Times New Roman"/>
          <w:b/>
          <w:sz w:val="20"/>
          <w:szCs w:val="20"/>
          <w:lang w:val="sr-Latn-RS" w:eastAsia="ar-SA"/>
        </w:rPr>
        <w:t xml:space="preserve">MICROSOFT </w:t>
      </w:r>
      <w:r w:rsidR="001C44FF" w:rsidRPr="001C44FF">
        <w:rPr>
          <w:rFonts w:eastAsia="Times New Roman" w:cs="Times New Roman"/>
          <w:b/>
          <w:sz w:val="20"/>
          <w:szCs w:val="20"/>
          <w:lang w:val="sr-Cyrl-RS" w:eastAsia="ar-SA"/>
        </w:rPr>
        <w:t>СОФТВЕРСКЕ ИНФРАСТРУКТУРЕ</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(ЈН ОП 9/201</w:t>
      </w:r>
      <w:r w:rsidR="001C44FF" w:rsidRPr="001C44FF">
        <w:rPr>
          <w:rFonts w:eastAsia="Times New Roman" w:cs="Times New Roman"/>
          <w:b/>
          <w:sz w:val="20"/>
          <w:szCs w:val="20"/>
          <w:lang w:val="sr-Cyrl-RS"/>
        </w:rPr>
        <w:t>7</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 </w:t>
      </w:r>
    </w:p>
    <w:p w:rsidR="00AF28CD" w:rsidRPr="001C44FF" w:rsidRDefault="001C44FF" w:rsidP="001C44FF">
      <w:pPr>
        <w:spacing w:after="0" w:line="240" w:lineRule="auto"/>
        <w:ind w:firstLine="720"/>
        <w:jc w:val="center"/>
        <w:rPr>
          <w:rFonts w:eastAsia="Times New Roman" w:cs="Verdana-Bold"/>
          <w:b/>
          <w:bCs/>
          <w:sz w:val="20"/>
          <w:szCs w:val="20"/>
          <w:lang w:val="ru-RU"/>
        </w:rPr>
      </w:pPr>
      <w:r w:rsidRPr="001C44FF">
        <w:rPr>
          <w:rFonts w:eastAsia="Times New Roman" w:cs="Times New Roman"/>
          <w:sz w:val="20"/>
          <w:szCs w:val="20"/>
          <w:lang w:val="ru-RU"/>
        </w:rPr>
        <w:t xml:space="preserve">– </w:t>
      </w:r>
      <w:r w:rsidRPr="001C44FF">
        <w:rPr>
          <w:rFonts w:eastAsia="Times New Roman" w:cs="Times New Roman"/>
          <w:b/>
          <w:sz w:val="20"/>
          <w:szCs w:val="20"/>
          <w:lang w:val="ru-RU"/>
        </w:rPr>
        <w:t>НЕ ОТВАРАТИ»,</w:t>
      </w:r>
      <w:r w:rsidRPr="001C44FF">
        <w:rPr>
          <w:rFonts w:eastAsia="Times New Roman" w:cs="Times New Roman"/>
          <w:sz w:val="20"/>
          <w:szCs w:val="20"/>
          <w:lang w:val="ru-RU"/>
        </w:rPr>
        <w:t xml:space="preserve"> </w:t>
      </w:r>
    </w:p>
    <w:p w:rsidR="00FA1717" w:rsidRPr="001C44FF" w:rsidRDefault="00AF28CD" w:rsidP="001C44FF">
      <w:pPr>
        <w:spacing w:after="0" w:line="240" w:lineRule="auto"/>
        <w:ind w:firstLine="720"/>
        <w:jc w:val="center"/>
        <w:rPr>
          <w:rFonts w:eastAsia="Times New Roman" w:cs="Times New Roman"/>
          <w:sz w:val="20"/>
          <w:szCs w:val="20"/>
          <w:lang w:val="ru-RU"/>
        </w:rPr>
      </w:pPr>
      <w:r w:rsidRPr="001C44FF">
        <w:rPr>
          <w:rFonts w:eastAsia="Times New Roman" w:cs="Times New Roman"/>
          <w:b/>
          <w:sz w:val="20"/>
          <w:szCs w:val="20"/>
          <w:lang w:val="sr-Latn-RS" w:eastAsia="ar-SA"/>
        </w:rPr>
        <w:t xml:space="preserve"> </w:t>
      </w:r>
      <w:r w:rsidR="001C44FF" w:rsidRPr="001C44FF">
        <w:rPr>
          <w:rFonts w:eastAsia="Times New Roman" w:cs="Times New Roman"/>
          <w:b/>
          <w:sz w:val="20"/>
          <w:szCs w:val="20"/>
          <w:lang w:val="sr-Cyrl-RS" w:eastAsia="ar-SA"/>
        </w:rPr>
        <w:t xml:space="preserve"> </w:t>
      </w:r>
      <w:r w:rsidR="00FA1717" w:rsidRPr="001C44FF">
        <w:rPr>
          <w:rFonts w:eastAsia="Times New Roman" w:cs="Times New Roman"/>
          <w:sz w:val="20"/>
          <w:szCs w:val="20"/>
          <w:lang w:val="ru-RU"/>
        </w:rPr>
        <w:t xml:space="preserve"> или</w:t>
      </w:r>
    </w:p>
    <w:p w:rsidR="001C44FF" w:rsidRPr="001C44FF" w:rsidRDefault="00FA1717" w:rsidP="001C44FF">
      <w:pPr>
        <w:spacing w:after="0" w:line="240" w:lineRule="auto"/>
        <w:ind w:firstLine="720"/>
        <w:jc w:val="center"/>
        <w:rPr>
          <w:rFonts w:eastAsia="Times New Roman" w:cs="Verdana-Bold"/>
          <w:b/>
          <w:bCs/>
          <w:sz w:val="20"/>
          <w:szCs w:val="20"/>
          <w:lang w:val="ru-RU"/>
        </w:rPr>
      </w:pPr>
      <w:r w:rsidRPr="001C44FF">
        <w:rPr>
          <w:rFonts w:eastAsia="Times New Roman" w:cs="Times New Roman"/>
          <w:sz w:val="20"/>
          <w:szCs w:val="20"/>
          <w:lang w:val="ru-RU"/>
        </w:rPr>
        <w:t>«</w:t>
      </w:r>
      <w:r w:rsidRPr="001C44FF">
        <w:rPr>
          <w:rFonts w:eastAsia="Times New Roman" w:cs="Times New Roman"/>
          <w:b/>
          <w:sz w:val="20"/>
          <w:szCs w:val="20"/>
          <w:lang w:val="ru-RU"/>
        </w:rPr>
        <w:t>ОПОЗИВ ПОНУД</w:t>
      </w:r>
      <w:r w:rsidR="001A25DA" w:rsidRPr="001C44FF">
        <w:rPr>
          <w:rFonts w:eastAsia="Times New Roman" w:cs="Times New Roman"/>
          <w:b/>
          <w:sz w:val="20"/>
          <w:szCs w:val="20"/>
          <w:lang w:val="ru-RU"/>
        </w:rPr>
        <w:t xml:space="preserve">Е за ЈН ОП </w:t>
      </w:r>
      <w:r w:rsidR="000063D6">
        <w:rPr>
          <w:rFonts w:eastAsia="Times New Roman" w:cs="Times New Roman"/>
          <w:b/>
          <w:sz w:val="20"/>
          <w:szCs w:val="20"/>
          <w:lang w:val="ru-RU"/>
        </w:rPr>
        <w:t>9</w:t>
      </w:r>
      <w:r w:rsidR="001A25DA" w:rsidRPr="001C44FF">
        <w:rPr>
          <w:rFonts w:eastAsia="Times New Roman" w:cs="Times New Roman"/>
          <w:b/>
          <w:sz w:val="20"/>
          <w:szCs w:val="20"/>
          <w:lang w:val="ru-RU"/>
        </w:rPr>
        <w:t>/201</w:t>
      </w:r>
      <w:r w:rsidR="000063D6">
        <w:rPr>
          <w:rFonts w:eastAsia="Times New Roman" w:cs="Times New Roman"/>
          <w:b/>
          <w:sz w:val="20"/>
          <w:szCs w:val="20"/>
          <w:lang w:val="ru-RU"/>
        </w:rPr>
        <w:t>7</w:t>
      </w:r>
      <w:r w:rsidR="0095688B" w:rsidRPr="001C44FF">
        <w:rPr>
          <w:rFonts w:eastAsia="Times New Roman" w:cs="Times New Roman"/>
          <w:b/>
          <w:sz w:val="20"/>
          <w:szCs w:val="20"/>
          <w:lang w:val="ru-RU"/>
        </w:rPr>
        <w:t xml:space="preserve"> </w:t>
      </w:r>
      <w:r w:rsidR="00BD5ED8" w:rsidRPr="001C44FF">
        <w:rPr>
          <w:rFonts w:eastAsia="Times New Roman" w:cs="Times New Roman"/>
          <w:sz w:val="20"/>
          <w:szCs w:val="20"/>
          <w:lang w:val="ru-RU"/>
        </w:rPr>
        <w:t xml:space="preserve"> </w:t>
      </w:r>
      <w:r w:rsidR="0095688B"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1C44FF" w:rsidRPr="001C44FF">
        <w:rPr>
          <w:rFonts w:eastAsia="Times New Roman" w:cs="Times New Roman"/>
          <w:b/>
          <w:noProof/>
          <w:sz w:val="20"/>
          <w:szCs w:val="20"/>
          <w:lang w:val="sr-Cyrl-RS"/>
        </w:rPr>
        <w:t xml:space="preserve">ДЕВЕТОМЕСЕЧНОГ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1C44FF">
        <w:rPr>
          <w:rFonts w:eastAsia="Times New Roman" w:cs="Times New Roman"/>
          <w:b/>
          <w:noProof/>
          <w:sz w:val="20"/>
          <w:szCs w:val="20"/>
        </w:rPr>
        <w:t>CANON iRC 2380i</w:t>
      </w:r>
      <w:r w:rsidR="001C44FF" w:rsidRPr="001C44FF">
        <w:rPr>
          <w:rFonts w:eastAsia="Times New Roman" w:cs="Times New Roman"/>
          <w:b/>
          <w:noProof/>
          <w:sz w:val="20"/>
          <w:szCs w:val="20"/>
          <w:lang w:val="sr-Cyrl-RS"/>
        </w:rPr>
        <w:t>,</w:t>
      </w:r>
      <w:r w:rsidR="001C44FF" w:rsidRPr="001C44FF">
        <w:rPr>
          <w:rFonts w:eastAsia="Times New Roman" w:cs="Times New Roman"/>
          <w:b/>
          <w:noProof/>
          <w:sz w:val="20"/>
          <w:szCs w:val="20"/>
        </w:rPr>
        <w:t xml:space="preserve"> </w:t>
      </w:r>
      <w:r w:rsidR="001C44FF" w:rsidRPr="001C44FF">
        <w:rPr>
          <w:rFonts w:eastAsia="Times New Roman" w:cs="Times New Roman"/>
          <w:b/>
          <w:noProof/>
          <w:sz w:val="20"/>
          <w:szCs w:val="20"/>
          <w:lang w:val="sr-Cyrl-RS"/>
        </w:rPr>
        <w:t xml:space="preserve">ПЛОТЕРА </w:t>
      </w:r>
      <w:r w:rsidR="001C44FF" w:rsidRPr="001C44FF">
        <w:rPr>
          <w:rFonts w:eastAsia="Times New Roman" w:cs="Times New Roman"/>
          <w:b/>
          <w:noProof/>
          <w:sz w:val="20"/>
          <w:szCs w:val="20"/>
        </w:rPr>
        <w:t>CANON iPF 815, FIREWALL-</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H3C SecPath U200-S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rPr>
        <w:t>SWITCH-</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TP LINK TL-SG 3109</w:t>
      </w:r>
      <w:r w:rsidR="001C44FF" w:rsidRPr="001C44FF">
        <w:rPr>
          <w:rFonts w:eastAsia="Times New Roman" w:cs="Times New Roman"/>
          <w:b/>
          <w:noProof/>
          <w:sz w:val="20"/>
          <w:szCs w:val="20"/>
          <w:lang w:val="sr-Cyrl-RS"/>
        </w:rPr>
        <w:t xml:space="preserve">), </w:t>
      </w:r>
      <w:r w:rsidR="001C44FF" w:rsidRPr="001C44FF">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1C44FF" w:rsidRPr="001C44FF">
        <w:rPr>
          <w:b/>
          <w:bCs/>
          <w:sz w:val="20"/>
          <w:szCs w:val="20"/>
          <w:lang w:val="ru-RU"/>
        </w:rPr>
        <w:t xml:space="preserve">ПАРТИЈУ 1 - УСЛУГА </w:t>
      </w:r>
      <w:r w:rsidR="001C44FF" w:rsidRPr="001C44FF">
        <w:rPr>
          <w:rFonts w:eastAsia="Times New Roman" w:cs="Times New Roman"/>
          <w:b/>
          <w:sz w:val="20"/>
          <w:szCs w:val="20"/>
          <w:lang w:val="sr-Cyrl-RS" w:eastAsia="ar-SA"/>
        </w:rPr>
        <w:t xml:space="preserve">ОДРЖАВАЊЕ </w:t>
      </w:r>
      <w:r w:rsidR="001C44FF" w:rsidRPr="001C44FF">
        <w:rPr>
          <w:rFonts w:eastAsia="Times New Roman" w:cs="Times New Roman"/>
          <w:b/>
          <w:sz w:val="20"/>
          <w:szCs w:val="20"/>
          <w:lang w:val="sr-Latn-RS" w:eastAsia="ar-SA"/>
        </w:rPr>
        <w:t xml:space="preserve">MICROSOFT </w:t>
      </w:r>
      <w:r w:rsidR="001C44FF" w:rsidRPr="001C44FF">
        <w:rPr>
          <w:rFonts w:eastAsia="Times New Roman" w:cs="Times New Roman"/>
          <w:b/>
          <w:sz w:val="20"/>
          <w:szCs w:val="20"/>
          <w:lang w:val="sr-Cyrl-RS" w:eastAsia="ar-SA"/>
        </w:rPr>
        <w:t>СОФТВЕРСКЕ ИНФРАСТРУКТУРЕ</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(ЈН ОП 9/201</w:t>
      </w:r>
      <w:r w:rsidR="001C44FF" w:rsidRPr="001C44FF">
        <w:rPr>
          <w:rFonts w:eastAsia="Times New Roman" w:cs="Times New Roman"/>
          <w:b/>
          <w:sz w:val="20"/>
          <w:szCs w:val="20"/>
          <w:lang w:val="sr-Cyrl-RS"/>
        </w:rPr>
        <w:t>7</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 </w:t>
      </w:r>
    </w:p>
    <w:p w:rsidR="001C44FF" w:rsidRPr="001C44FF" w:rsidRDefault="001C44FF" w:rsidP="001C44FF">
      <w:pPr>
        <w:spacing w:after="0" w:line="240" w:lineRule="auto"/>
        <w:ind w:firstLine="720"/>
        <w:jc w:val="center"/>
        <w:rPr>
          <w:rFonts w:eastAsia="Times New Roman" w:cs="Times New Roman"/>
          <w:b/>
          <w:sz w:val="20"/>
          <w:szCs w:val="20"/>
          <w:lang w:val="sr-Cyrl-RS" w:eastAsia="ar-SA"/>
        </w:rPr>
      </w:pPr>
      <w:r w:rsidRPr="001C44FF">
        <w:rPr>
          <w:rFonts w:eastAsia="Times New Roman" w:cs="Times New Roman"/>
          <w:sz w:val="20"/>
          <w:szCs w:val="20"/>
          <w:lang w:val="ru-RU"/>
        </w:rPr>
        <w:t xml:space="preserve">– </w:t>
      </w:r>
      <w:r w:rsidRPr="001C44FF">
        <w:rPr>
          <w:rFonts w:eastAsia="Times New Roman" w:cs="Times New Roman"/>
          <w:b/>
          <w:sz w:val="20"/>
          <w:szCs w:val="20"/>
          <w:lang w:val="ru-RU"/>
        </w:rPr>
        <w:t>НЕ ОТВАРАТИ»,</w:t>
      </w:r>
      <w:r w:rsidRPr="001C44FF">
        <w:rPr>
          <w:rFonts w:eastAsia="Times New Roman" w:cs="Times New Roman"/>
          <w:sz w:val="20"/>
          <w:szCs w:val="20"/>
          <w:lang w:val="ru-RU"/>
        </w:rPr>
        <w:t xml:space="preserve"> </w:t>
      </w:r>
      <w:r w:rsidR="00AF28CD" w:rsidRPr="001C44FF">
        <w:rPr>
          <w:rFonts w:eastAsia="Times New Roman" w:cs="Times New Roman"/>
          <w:b/>
          <w:sz w:val="20"/>
          <w:szCs w:val="20"/>
          <w:lang w:val="sr-Cyrl-CS"/>
        </w:rPr>
        <w:t xml:space="preserve"> </w:t>
      </w:r>
      <w:r w:rsidRPr="001C44FF">
        <w:rPr>
          <w:rFonts w:eastAsia="Times New Roman" w:cs="Times New Roman"/>
          <w:b/>
          <w:sz w:val="20"/>
          <w:szCs w:val="20"/>
          <w:lang w:val="sr-Cyrl-RS" w:eastAsia="ar-SA"/>
        </w:rPr>
        <w:t xml:space="preserve"> </w:t>
      </w:r>
    </w:p>
    <w:p w:rsidR="00FA1717" w:rsidRPr="001C44FF" w:rsidRDefault="00FA1717" w:rsidP="001C44FF">
      <w:pPr>
        <w:spacing w:after="0" w:line="240" w:lineRule="auto"/>
        <w:ind w:firstLine="720"/>
        <w:jc w:val="center"/>
        <w:rPr>
          <w:rFonts w:eastAsia="Times New Roman" w:cs="Times New Roman"/>
          <w:sz w:val="20"/>
          <w:szCs w:val="20"/>
          <w:lang w:val="ru-RU"/>
        </w:rPr>
      </w:pPr>
      <w:r w:rsidRPr="001C44FF">
        <w:rPr>
          <w:rFonts w:eastAsia="Times New Roman" w:cs="Times New Roman"/>
          <w:sz w:val="20"/>
          <w:szCs w:val="20"/>
          <w:lang w:val="ru-RU"/>
        </w:rPr>
        <w:t xml:space="preserve"> или</w:t>
      </w:r>
    </w:p>
    <w:p w:rsidR="001C44FF" w:rsidRPr="001C44FF" w:rsidRDefault="00FA1717" w:rsidP="001C44FF">
      <w:pPr>
        <w:spacing w:after="0" w:line="240" w:lineRule="auto"/>
        <w:ind w:firstLine="720"/>
        <w:jc w:val="center"/>
        <w:rPr>
          <w:rFonts w:eastAsia="Times New Roman" w:cs="Verdana-Bold"/>
          <w:b/>
          <w:bCs/>
          <w:sz w:val="20"/>
          <w:szCs w:val="20"/>
          <w:lang w:val="ru-RU"/>
        </w:rPr>
      </w:pPr>
      <w:r w:rsidRPr="001C44FF">
        <w:rPr>
          <w:rFonts w:eastAsia="Times New Roman" w:cs="Times New Roman"/>
          <w:b/>
          <w:sz w:val="20"/>
          <w:szCs w:val="20"/>
          <w:lang w:val="ru-RU"/>
        </w:rPr>
        <w:t>«ИЗМЕНА И Д</w:t>
      </w:r>
      <w:r w:rsidR="001A25DA" w:rsidRPr="001C44FF">
        <w:rPr>
          <w:rFonts w:eastAsia="Times New Roman" w:cs="Times New Roman"/>
          <w:b/>
          <w:sz w:val="20"/>
          <w:szCs w:val="20"/>
          <w:lang w:val="ru-RU"/>
        </w:rPr>
        <w:t xml:space="preserve">ОПУНА ПОНУДЕ за ЈН ОП </w:t>
      </w:r>
      <w:r w:rsidR="000063D6">
        <w:rPr>
          <w:rFonts w:eastAsia="Times New Roman" w:cs="Times New Roman"/>
          <w:b/>
          <w:sz w:val="20"/>
          <w:szCs w:val="20"/>
          <w:lang w:val="ru-RU"/>
        </w:rPr>
        <w:t>9</w:t>
      </w:r>
      <w:r w:rsidR="001A25DA" w:rsidRPr="001C44FF">
        <w:rPr>
          <w:rFonts w:eastAsia="Times New Roman" w:cs="Times New Roman"/>
          <w:b/>
          <w:sz w:val="20"/>
          <w:szCs w:val="20"/>
          <w:lang w:val="ru-RU"/>
        </w:rPr>
        <w:t>/201</w:t>
      </w:r>
      <w:r w:rsidR="000063D6">
        <w:rPr>
          <w:rFonts w:eastAsia="Times New Roman" w:cs="Times New Roman"/>
          <w:b/>
          <w:sz w:val="20"/>
          <w:szCs w:val="20"/>
          <w:lang w:val="ru-RU"/>
        </w:rPr>
        <w:t>7</w:t>
      </w:r>
      <w:r w:rsidR="00BD5ED8" w:rsidRPr="001C44FF">
        <w:rPr>
          <w:rFonts w:eastAsia="Times New Roman" w:cs="Times New Roman"/>
          <w:sz w:val="20"/>
          <w:szCs w:val="20"/>
          <w:lang w:val="ru-RU"/>
        </w:rPr>
        <w:t xml:space="preserve"> </w:t>
      </w:r>
      <w:r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1C44FF" w:rsidRPr="001C44FF">
        <w:rPr>
          <w:rFonts w:eastAsia="Times New Roman" w:cs="Times New Roman"/>
          <w:b/>
          <w:noProof/>
          <w:sz w:val="20"/>
          <w:szCs w:val="20"/>
          <w:lang w:val="sr-Cyrl-RS"/>
        </w:rPr>
        <w:t xml:space="preserve">ДЕВЕТОМЕСЕЧНОГ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1C44FF" w:rsidRPr="001C44FF">
        <w:rPr>
          <w:rFonts w:eastAsia="Times New Roman" w:cs="Times New Roman"/>
          <w:b/>
          <w:noProof/>
          <w:sz w:val="20"/>
          <w:szCs w:val="20"/>
        </w:rPr>
        <w:t>CANON iRC 2380i</w:t>
      </w:r>
      <w:r w:rsidR="001C44FF" w:rsidRPr="001C44FF">
        <w:rPr>
          <w:rFonts w:eastAsia="Times New Roman" w:cs="Times New Roman"/>
          <w:b/>
          <w:noProof/>
          <w:sz w:val="20"/>
          <w:szCs w:val="20"/>
          <w:lang w:val="sr-Cyrl-RS"/>
        </w:rPr>
        <w:t>,</w:t>
      </w:r>
      <w:r w:rsidR="001C44FF" w:rsidRPr="001C44FF">
        <w:rPr>
          <w:rFonts w:eastAsia="Times New Roman" w:cs="Times New Roman"/>
          <w:b/>
          <w:noProof/>
          <w:sz w:val="20"/>
          <w:szCs w:val="20"/>
        </w:rPr>
        <w:t xml:space="preserve"> </w:t>
      </w:r>
      <w:r w:rsidR="001C44FF" w:rsidRPr="001C44FF">
        <w:rPr>
          <w:rFonts w:eastAsia="Times New Roman" w:cs="Times New Roman"/>
          <w:b/>
          <w:noProof/>
          <w:sz w:val="20"/>
          <w:szCs w:val="20"/>
          <w:lang w:val="sr-Cyrl-RS"/>
        </w:rPr>
        <w:t xml:space="preserve">ПЛОТЕРА </w:t>
      </w:r>
      <w:r w:rsidR="001C44FF" w:rsidRPr="001C44FF">
        <w:rPr>
          <w:rFonts w:eastAsia="Times New Roman" w:cs="Times New Roman"/>
          <w:b/>
          <w:noProof/>
          <w:sz w:val="20"/>
          <w:szCs w:val="20"/>
        </w:rPr>
        <w:t>CANON iPF 815, FIREWALL-</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H3C SecPath U200-S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rPr>
        <w:t>SWITCH-</w:t>
      </w:r>
      <w:r w:rsidR="001C44FF" w:rsidRPr="001C44FF">
        <w:rPr>
          <w:rFonts w:eastAsia="Times New Roman" w:cs="Times New Roman"/>
          <w:b/>
          <w:noProof/>
          <w:sz w:val="20"/>
          <w:szCs w:val="20"/>
          <w:lang w:val="sr-Cyrl-RS"/>
        </w:rPr>
        <w:t>а</w:t>
      </w:r>
      <w:r w:rsidR="001C44FF" w:rsidRPr="001C44FF">
        <w:rPr>
          <w:rFonts w:eastAsia="Times New Roman" w:cs="Times New Roman"/>
          <w:b/>
          <w:noProof/>
          <w:sz w:val="20"/>
          <w:szCs w:val="20"/>
        </w:rPr>
        <w:t xml:space="preserve"> TP LINK TL-SG 3109</w:t>
      </w:r>
      <w:r w:rsidR="001C44FF" w:rsidRPr="001C44FF">
        <w:rPr>
          <w:rFonts w:eastAsia="Times New Roman" w:cs="Times New Roman"/>
          <w:b/>
          <w:noProof/>
          <w:sz w:val="20"/>
          <w:szCs w:val="20"/>
          <w:lang w:val="sr-Cyrl-RS"/>
        </w:rPr>
        <w:t xml:space="preserve">), </w:t>
      </w:r>
      <w:r w:rsidR="001C44FF" w:rsidRPr="001C44FF">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1C44FF" w:rsidRPr="001C44FF">
        <w:rPr>
          <w:b/>
          <w:bCs/>
          <w:sz w:val="20"/>
          <w:szCs w:val="20"/>
          <w:lang w:val="ru-RU"/>
        </w:rPr>
        <w:t xml:space="preserve">ПАРТИЈУ 1 - УСЛУГА </w:t>
      </w:r>
      <w:r w:rsidR="001C44FF" w:rsidRPr="001C44FF">
        <w:rPr>
          <w:rFonts w:eastAsia="Times New Roman" w:cs="Times New Roman"/>
          <w:b/>
          <w:sz w:val="20"/>
          <w:szCs w:val="20"/>
          <w:lang w:val="sr-Cyrl-RS" w:eastAsia="ar-SA"/>
        </w:rPr>
        <w:t xml:space="preserve">ОДРЖАВАЊЕ </w:t>
      </w:r>
      <w:r w:rsidR="001C44FF" w:rsidRPr="001C44FF">
        <w:rPr>
          <w:rFonts w:eastAsia="Times New Roman" w:cs="Times New Roman"/>
          <w:b/>
          <w:sz w:val="20"/>
          <w:szCs w:val="20"/>
          <w:lang w:val="sr-Latn-RS" w:eastAsia="ar-SA"/>
        </w:rPr>
        <w:t xml:space="preserve">MICROSOFT </w:t>
      </w:r>
      <w:r w:rsidR="001C44FF" w:rsidRPr="001C44FF">
        <w:rPr>
          <w:rFonts w:eastAsia="Times New Roman" w:cs="Times New Roman"/>
          <w:b/>
          <w:sz w:val="20"/>
          <w:szCs w:val="20"/>
          <w:lang w:val="sr-Cyrl-RS" w:eastAsia="ar-SA"/>
        </w:rPr>
        <w:t>СОФТВЕРСКЕ ИНФРАСТРУКТУРЕ</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(ЈН ОП 9/201</w:t>
      </w:r>
      <w:r w:rsidR="001C44FF" w:rsidRPr="001C44FF">
        <w:rPr>
          <w:rFonts w:eastAsia="Times New Roman" w:cs="Times New Roman"/>
          <w:b/>
          <w:sz w:val="20"/>
          <w:szCs w:val="20"/>
          <w:lang w:val="sr-Cyrl-RS"/>
        </w:rPr>
        <w:t>7</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 </w:t>
      </w:r>
    </w:p>
    <w:p w:rsidR="00FA1717" w:rsidRPr="001C44FF" w:rsidRDefault="001C44FF" w:rsidP="001C44FF">
      <w:pPr>
        <w:spacing w:after="0" w:line="240" w:lineRule="auto"/>
        <w:ind w:firstLine="720"/>
        <w:jc w:val="center"/>
        <w:rPr>
          <w:rFonts w:eastAsia="Times New Roman" w:cs="Times New Roman"/>
          <w:b/>
          <w:sz w:val="20"/>
          <w:szCs w:val="20"/>
          <w:lang w:val="ru-RU"/>
        </w:rPr>
      </w:pPr>
      <w:r w:rsidRPr="001C44FF">
        <w:rPr>
          <w:rFonts w:eastAsia="Times New Roman" w:cs="Times New Roman"/>
          <w:sz w:val="20"/>
          <w:szCs w:val="20"/>
          <w:lang w:val="ru-RU"/>
        </w:rPr>
        <w:t xml:space="preserve">– </w:t>
      </w:r>
      <w:r w:rsidRPr="001C44FF">
        <w:rPr>
          <w:rFonts w:eastAsia="Times New Roman" w:cs="Times New Roman"/>
          <w:b/>
          <w:sz w:val="20"/>
          <w:szCs w:val="20"/>
          <w:lang w:val="ru-RU"/>
        </w:rPr>
        <w:t>НЕ ОТВАРАТИ»,</w:t>
      </w:r>
      <w:r w:rsidRPr="001C44FF">
        <w:rPr>
          <w:rFonts w:eastAsia="Times New Roman" w:cs="Times New Roman"/>
          <w:sz w:val="20"/>
          <w:szCs w:val="20"/>
          <w:lang w:val="ru-RU"/>
        </w:rPr>
        <w:t xml:space="preserve">  </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 истеку рока за подношење понуда понуђач не може да</w:t>
      </w:r>
      <w:r w:rsidR="00BD5ED8" w:rsidRPr="00A42E19">
        <w:rPr>
          <w:rFonts w:eastAsia="Times New Roman" w:cs="Times New Roman"/>
          <w:sz w:val="20"/>
          <w:szCs w:val="20"/>
          <w:lang w:val="ru-RU"/>
        </w:rPr>
        <w:t xml:space="preserve"> повуче нити мења своју понуду.</w:t>
      </w:r>
    </w:p>
    <w:p w:rsidR="0094325D" w:rsidRPr="00A42E19" w:rsidRDefault="0094325D" w:rsidP="00436F46">
      <w:pPr>
        <w:spacing w:after="0" w:line="240" w:lineRule="auto"/>
        <w:ind w:right="-180" w:firstLine="567"/>
        <w:jc w:val="both"/>
        <w:rPr>
          <w:rFonts w:eastAsia="Times New Roman" w:cs="Times New Roman"/>
          <w:sz w:val="20"/>
          <w:szCs w:val="20"/>
          <w:lang w:val="ru-RU"/>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може да поднесе само једну понуду.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A42E19">
        <w:rPr>
          <w:rFonts w:eastAsia="Times New Roman" w:cs="Times New Roman"/>
          <w:sz w:val="20"/>
          <w:szCs w:val="20"/>
          <w:lang w:val="sr-Latn-RS"/>
        </w:rPr>
        <w:t xml:space="preserve"> </w:t>
      </w:r>
      <w:r w:rsidRPr="00A42E19">
        <w:rPr>
          <w:rFonts w:eastAsia="Times New Roman" w:cs="Times New Roman"/>
          <w:sz w:val="20"/>
          <w:szCs w:val="20"/>
          <w:lang w:val="sr-Cyrl-RS"/>
        </w:rPr>
        <w:t>нити исто лице може учествовати у више заједничких понуда</w:t>
      </w:r>
      <w:r w:rsidRPr="00A42E19">
        <w:rPr>
          <w:rFonts w:eastAsia="Times New Roman" w:cs="Times New Roman"/>
          <w:sz w:val="20"/>
          <w:szCs w:val="20"/>
          <w:lang w:val="ru-RU"/>
        </w:rPr>
        <w:t>.</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 xml:space="preserve">У </w:t>
      </w:r>
      <w:r w:rsidRPr="00A42E19">
        <w:rPr>
          <w:rFonts w:eastAsia="Times New Roman" w:cs="Times New Roman"/>
          <w:b/>
          <w:sz w:val="20"/>
          <w:szCs w:val="20"/>
          <w:lang w:val="ru-RU"/>
        </w:rPr>
        <w:t>Обрасцу понуде</w:t>
      </w:r>
      <w:r w:rsidRPr="00A42E19">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95688B" w:rsidRPr="00A42E19" w:rsidRDefault="00FA1717"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RS"/>
        </w:rPr>
        <w:t xml:space="preserve">Наручилац </w:t>
      </w:r>
      <w:r w:rsidRPr="00A42E19">
        <w:rPr>
          <w:rFonts w:eastAsia="Times New Roman" w:cs="Times New Roman"/>
          <w:sz w:val="20"/>
          <w:szCs w:val="20"/>
          <w:lang w:val="sr-Cyrl-CS"/>
        </w:rPr>
        <w:t>ће</w:t>
      </w:r>
      <w:r w:rsidRPr="00A42E19">
        <w:rPr>
          <w:rFonts w:eastAsia="Times New Roman" w:cs="Times New Roman"/>
          <w:sz w:val="20"/>
          <w:szCs w:val="20"/>
          <w:lang w:val="sr-Cyrl-RS"/>
        </w:rPr>
        <w:t xml:space="preserve"> одби</w:t>
      </w:r>
      <w:r w:rsidRPr="00A42E19">
        <w:rPr>
          <w:rFonts w:eastAsia="Times New Roman" w:cs="Times New Roman"/>
          <w:sz w:val="20"/>
          <w:szCs w:val="20"/>
          <w:lang w:val="sr-Cyrl-CS"/>
        </w:rPr>
        <w:t>ти</w:t>
      </w:r>
      <w:r w:rsidRPr="00A42E19">
        <w:rPr>
          <w:rFonts w:eastAsia="Times New Roman" w:cs="Times New Roman"/>
          <w:sz w:val="20"/>
          <w:szCs w:val="20"/>
          <w:lang w:val="sr-Cyrl-RS"/>
        </w:rPr>
        <w:t xml:space="preserve"> све понуде које су поднете супротно забрани из </w:t>
      </w:r>
      <w:r w:rsidRPr="00A42E19">
        <w:rPr>
          <w:rFonts w:eastAsia="Times New Roman" w:cs="Times New Roman"/>
          <w:sz w:val="20"/>
          <w:szCs w:val="20"/>
          <w:lang w:val="sr-Cyrl-CS"/>
        </w:rPr>
        <w:t>претходног става ове подтачке</w:t>
      </w:r>
    </w:p>
    <w:p w:rsidR="00FA1717" w:rsidRPr="00A42E19" w:rsidRDefault="0095688B"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CS"/>
        </w:rPr>
        <w:t>(</w:t>
      </w:r>
      <w:r w:rsidR="00FA1717" w:rsidRPr="00A42E19">
        <w:rPr>
          <w:rFonts w:eastAsia="Times New Roman" w:cs="Times New Roman"/>
          <w:sz w:val="20"/>
          <w:szCs w:val="20"/>
          <w:lang w:val="sr-Cyrl-CS"/>
        </w:rPr>
        <w:t xml:space="preserve">став </w:t>
      </w:r>
      <w:r w:rsidR="00FA1717" w:rsidRPr="00A42E19">
        <w:rPr>
          <w:rFonts w:eastAsia="Times New Roman" w:cs="Times New Roman"/>
          <w:sz w:val="20"/>
          <w:szCs w:val="20"/>
          <w:lang w:val="sr-Cyrl-RS"/>
        </w:rPr>
        <w:t>5</w:t>
      </w:r>
      <w:r w:rsidR="00FA1717" w:rsidRPr="00A42E19">
        <w:rPr>
          <w:rFonts w:eastAsia="Times New Roman" w:cs="Times New Roman"/>
          <w:sz w:val="20"/>
          <w:szCs w:val="20"/>
          <w:lang w:val="sr-Cyrl-CS"/>
        </w:rPr>
        <w:t>. члана 87. ЗЈН).</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понуди наведе да ли ће извршење</w:t>
      </w:r>
      <w:r w:rsidRPr="00A42E19">
        <w:rPr>
          <w:rFonts w:eastAsia="Times New Roman" w:cs="Times New Roman"/>
          <w:sz w:val="20"/>
          <w:szCs w:val="20"/>
          <w:lang w:val="sr-Cyrl-RS"/>
        </w:rPr>
        <w:t xml:space="preserve"> јавне</w:t>
      </w:r>
      <w:r w:rsidRPr="00A42E19">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A42E19">
        <w:rPr>
          <w:rFonts w:eastAsia="Times New Roman" w:cs="Times New Roman"/>
          <w:sz w:val="20"/>
          <w:szCs w:val="20"/>
          <w:lang w:val="sr-Cyrl-RS"/>
        </w:rPr>
        <w:t xml:space="preserve"> који ће поверити подизвођачу, а који не може бити већи од 50%, као </w:t>
      </w:r>
      <w:r w:rsidRPr="00A42E19">
        <w:rPr>
          <w:rFonts w:eastAsia="Times New Roman" w:cs="Times New Roman"/>
          <w:sz w:val="20"/>
          <w:szCs w:val="20"/>
          <w:lang w:val="ru-RU"/>
        </w:rPr>
        <w:t>и да навде део предмета набавке који ће извршити преко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55445"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7B1974" w:rsidRPr="00A42E19">
        <w:rPr>
          <w:rFonts w:eastAsia="Times New Roman" w:cs="Times New Roman"/>
          <w:sz w:val="20"/>
          <w:szCs w:val="20"/>
          <w:lang w:val="ru-RU"/>
        </w:rPr>
        <w:t xml:space="preserve"> и ст. 2. </w:t>
      </w:r>
      <w:r w:rsidRPr="00A42E19">
        <w:rPr>
          <w:rFonts w:eastAsia="Times New Roman" w:cs="Times New Roman"/>
          <w:sz w:val="20"/>
          <w:szCs w:val="20"/>
          <w:lang w:val="ru-RU"/>
        </w:rPr>
        <w:t>ЗЈН</w:t>
      </w:r>
      <w:r w:rsidR="00540525" w:rsidRPr="00A42E19">
        <w:rPr>
          <w:rFonts w:eastAsia="Times New Roman" w:cs="Times New Roman"/>
          <w:sz w:val="20"/>
          <w:szCs w:val="20"/>
          <w:lang w:val="ru-RU"/>
        </w:rPr>
        <w:t>,</w:t>
      </w:r>
      <w:r w:rsidRPr="00A42E19">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талчка 5) ЗЈН понуђач може доказати испуњеност тог услова преко подизвођача којем је поверио извршењ</w:t>
      </w:r>
      <w:r w:rsidR="00B55445" w:rsidRPr="00A42E19">
        <w:rPr>
          <w:rFonts w:eastAsia="Times New Roman" w:cs="Times New Roman"/>
          <w:sz w:val="20"/>
          <w:szCs w:val="20"/>
          <w:lang w:val="ru-RU"/>
        </w:rPr>
        <w:t>е тог дела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lastRenderedPageBreak/>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A42E19">
        <w:rPr>
          <w:rFonts w:eastAsia="Times New Roman" w:cs="Times New Roman"/>
          <w:sz w:val="20"/>
          <w:szCs w:val="20"/>
          <w:lang w:val="sr-Cyrl-RS"/>
        </w:rPr>
        <w:t xml:space="preserve">знатну </w:t>
      </w:r>
      <w:r w:rsidRPr="00A42E19">
        <w:rPr>
          <w:rFonts w:eastAsia="Times New Roman" w:cs="Times New Roman"/>
          <w:sz w:val="20"/>
          <w:szCs w:val="20"/>
          <w:lang w:val="ru-RU"/>
        </w:rPr>
        <w:t>штету.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A1717" w:rsidRPr="00A42E19" w:rsidRDefault="00FA1717" w:rsidP="00234FD7">
      <w:pPr>
        <w:spacing w:after="0" w:line="240" w:lineRule="auto"/>
        <w:ind w:firstLine="600"/>
        <w:jc w:val="both"/>
        <w:rPr>
          <w:rFonts w:eastAsia="Times New Roman" w:cs="Times New Roman"/>
          <w:color w:val="FF0000"/>
          <w:sz w:val="20"/>
          <w:szCs w:val="20"/>
          <w:lang w:val="sr-Cyrl-RS"/>
        </w:rPr>
      </w:pPr>
      <w:r w:rsidRPr="00A42E19">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A42E19">
        <w:rPr>
          <w:rFonts w:eastAsia="Times New Roman" w:cs="Times New Roman"/>
          <w:sz w:val="20"/>
          <w:szCs w:val="20"/>
          <w:lang w:val="ru-RU"/>
        </w:rPr>
        <w:t>, у ком случају је наручилац дужан</w:t>
      </w:r>
      <w:r w:rsidRPr="00A42E19">
        <w:rPr>
          <w:rFonts w:eastAsia="Times New Roman" w:cs="Times New Roman"/>
          <w:sz w:val="20"/>
          <w:szCs w:val="20"/>
          <w:lang w:val="sr-Cyrl-RS"/>
        </w:rPr>
        <w:t xml:space="preserve"> да омогући добављачу да приговори ако потраживање није доспело. </w:t>
      </w:r>
      <w:r w:rsidRPr="00A42E19">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A42E19">
        <w:rPr>
          <w:rFonts w:eastAsia="Times New Roman" w:cs="Times New Roman"/>
          <w:sz w:val="20"/>
          <w:szCs w:val="20"/>
          <w:lang w:val="sr-Cyrl-RS"/>
        </w:rPr>
        <w:t>равила поступања не утичу на одговорност добављача.</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став 1.</w:t>
      </w:r>
      <w:r w:rsidRPr="00A42E19">
        <w:rPr>
          <w:rFonts w:eastAsia="Times New Roman" w:cs="Times New Roman"/>
          <w:sz w:val="20"/>
          <w:szCs w:val="20"/>
          <w:lang w:val="sr-Cyrl-RS"/>
        </w:rPr>
        <w:t xml:space="preserve"> тач. 1), 2) и 4)</w:t>
      </w:r>
      <w:r w:rsidRPr="00A42E19">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A42E19">
        <w:rPr>
          <w:rFonts w:eastAsia="Times New Roman" w:cs="Times New Roman"/>
          <w:b/>
          <w:i/>
          <w:sz w:val="20"/>
          <w:szCs w:val="20"/>
          <w:u w:val="single"/>
          <w:lang w:val="sr-Cyrl-RS"/>
        </w:rPr>
        <w:t>(</w:t>
      </w:r>
      <w:r w:rsidRPr="00A42E19">
        <w:rPr>
          <w:rFonts w:eastAsia="Times New Roman" w:cs="Times New Roman"/>
          <w:b/>
          <w:i/>
          <w:sz w:val="20"/>
          <w:szCs w:val="20"/>
          <w:u w:val="single"/>
          <w:lang w:val="ru-RU"/>
        </w:rPr>
        <w:t>С</w:t>
      </w:r>
      <w:r w:rsidRPr="00A42E19">
        <w:rPr>
          <w:rFonts w:eastAsia="Times New Roman" w:cs="Times New Roman"/>
          <w:b/>
          <w:i/>
          <w:sz w:val="20"/>
          <w:szCs w:val="20"/>
          <w:u w:val="single"/>
          <w:lang w:val="sr-Cyrl-RS"/>
        </w:rPr>
        <w:t>поразум о заједничком извршењу</w:t>
      </w:r>
      <w:r w:rsidRPr="00A42E19">
        <w:rPr>
          <w:rFonts w:eastAsia="Times New Roman" w:cs="Times New Roman"/>
          <w:b/>
          <w:i/>
          <w:sz w:val="20"/>
          <w:szCs w:val="20"/>
          <w:u w:val="single"/>
          <w:lang w:val="ru-RU"/>
        </w:rPr>
        <w:t xml:space="preserve"> јавне набавке</w:t>
      </w:r>
      <w:r w:rsidRPr="00A42E19">
        <w:rPr>
          <w:rFonts w:eastAsia="Times New Roman" w:cs="Times New Roman"/>
          <w:b/>
          <w:i/>
          <w:sz w:val="20"/>
          <w:szCs w:val="20"/>
          <w:u w:val="single"/>
          <w:lang w:val="sr-Cyrl-RS"/>
        </w:rPr>
        <w:t>)</w:t>
      </w:r>
      <w:r w:rsidRPr="00A42E19">
        <w:rPr>
          <w:rFonts w:eastAsia="Times New Roman" w:cs="Times New Roman"/>
          <w:sz w:val="20"/>
          <w:szCs w:val="20"/>
          <w:lang w:val="sr-Cyrl-RS"/>
        </w:rPr>
        <w:t>, а који обавезно садржи податке о:</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1</w:t>
      </w:r>
      <w:r w:rsidRPr="00A42E19">
        <w:rPr>
          <w:rFonts w:eastAsia="Times New Roman" w:cs="Times New Roman"/>
          <w:sz w:val="20"/>
          <w:szCs w:val="20"/>
          <w:lang w:val="ru-RU"/>
        </w:rPr>
        <w:t>) члан</w:t>
      </w:r>
      <w:r w:rsidRPr="00A42E19">
        <w:rPr>
          <w:rFonts w:eastAsia="Times New Roman" w:cs="Times New Roman"/>
          <w:sz w:val="20"/>
          <w:szCs w:val="20"/>
          <w:lang w:val="sr-Cyrl-RS"/>
        </w:rPr>
        <w:t>у</w:t>
      </w:r>
      <w:r w:rsidRPr="00A42E19">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FA1717" w:rsidRPr="00A42E19" w:rsidRDefault="00FA1717" w:rsidP="00234FD7">
      <w:pPr>
        <w:spacing w:after="0" w:line="240" w:lineRule="auto"/>
        <w:ind w:firstLine="600"/>
        <w:jc w:val="both"/>
        <w:rPr>
          <w:rFonts w:eastAsia="Times New Roman" w:cs="Times New Roman"/>
          <w:i/>
          <w:color w:val="FF0000"/>
          <w:sz w:val="20"/>
          <w:szCs w:val="20"/>
          <w:u w:val="single"/>
          <w:lang w:val="sr-Cyrl-RS"/>
        </w:rPr>
      </w:pPr>
      <w:r w:rsidRPr="00A42E19">
        <w:rPr>
          <w:rFonts w:eastAsia="Times New Roman" w:cs="Times New Roman"/>
          <w:sz w:val="20"/>
          <w:szCs w:val="20"/>
          <w:lang w:val="sr-Cyrl-RS"/>
        </w:rPr>
        <w:t xml:space="preserve">2) </w:t>
      </w:r>
      <w:r w:rsidRPr="00A42E19">
        <w:rPr>
          <w:rFonts w:eastAsia="Times New Roman" w:cs="Times New Roman"/>
          <w:sz w:val="20"/>
          <w:szCs w:val="20"/>
          <w:lang w:val="ru-RU"/>
        </w:rPr>
        <w:t>опис послова сваког од понуђача из групе понуђача у извршењу уговора.</w:t>
      </w:r>
      <w:r w:rsidR="00545FB0" w:rsidRPr="00A42E19">
        <w:rPr>
          <w:rFonts w:eastAsia="Times New Roman" w:cs="Times New Roman"/>
          <w:i/>
          <w:color w:val="FF0000"/>
          <w:sz w:val="20"/>
          <w:szCs w:val="20"/>
          <w:u w:val="single"/>
          <w:lang w:val="sr-Cyrl-C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FA1717" w:rsidRPr="00A42E19" w:rsidRDefault="00FA1717" w:rsidP="00234FD7">
      <w:pPr>
        <w:spacing w:after="0" w:line="240" w:lineRule="auto"/>
        <w:ind w:left="-120" w:firstLine="720"/>
        <w:jc w:val="both"/>
        <w:rPr>
          <w:rFonts w:eastAsia="Times New Roman" w:cs="Times New Roman"/>
          <w:sz w:val="20"/>
          <w:szCs w:val="20"/>
          <w:lang w:val="sr-Cyrl-RS"/>
        </w:rPr>
      </w:pPr>
      <w:r w:rsidRPr="00A42E19">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FA1717" w:rsidRPr="00A42E19" w:rsidRDefault="00FA1717" w:rsidP="00234FD7">
      <w:pPr>
        <w:spacing w:after="0" w:line="240" w:lineRule="auto"/>
        <w:ind w:left="-120" w:firstLine="720"/>
        <w:jc w:val="both"/>
        <w:rPr>
          <w:rFonts w:eastAsia="Times New Roman" w:cs="Times New Roman"/>
          <w:sz w:val="20"/>
          <w:szCs w:val="20"/>
          <w:lang w:val="sr-Latn-RS"/>
        </w:rPr>
      </w:pPr>
      <w:r w:rsidRPr="00A42E19">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FA1717" w:rsidRPr="00A42E19" w:rsidRDefault="00FA1717" w:rsidP="00234FD7">
      <w:pPr>
        <w:spacing w:after="0" w:line="210" w:lineRule="atLeast"/>
        <w:ind w:firstLine="708"/>
        <w:jc w:val="both"/>
        <w:rPr>
          <w:rFonts w:eastAsia="Times New Roman" w:cs="Times New Roman"/>
          <w:sz w:val="20"/>
          <w:szCs w:val="20"/>
          <w:lang w:val="sr-Cyrl-RS" w:eastAsia="sr-Latn-RS"/>
        </w:rPr>
      </w:pPr>
    </w:p>
    <w:p w:rsidR="00FA1717" w:rsidRPr="00637945" w:rsidRDefault="00FA1717" w:rsidP="00234FD7">
      <w:pPr>
        <w:spacing w:after="0" w:line="210" w:lineRule="atLeast"/>
        <w:ind w:firstLine="708"/>
        <w:jc w:val="both"/>
        <w:rPr>
          <w:rFonts w:eastAsia="Times New Roman" w:cs="Times New Roman"/>
          <w:b/>
          <w:sz w:val="20"/>
          <w:szCs w:val="20"/>
          <w:u w:val="single"/>
          <w:lang w:val="sr-Cyrl-RS" w:eastAsia="sr-Latn-RS"/>
        </w:rPr>
      </w:pPr>
      <w:r w:rsidRPr="00FD5670">
        <w:rPr>
          <w:rFonts w:eastAsia="Times New Roman" w:cs="Times New Roman"/>
          <w:b/>
          <w:sz w:val="20"/>
          <w:szCs w:val="20"/>
          <w:lang w:val="sr-Latn-RS" w:eastAsia="sr-Latn-RS"/>
        </w:rPr>
        <w:t>9</w:t>
      </w:r>
      <w:r w:rsidRPr="00637945">
        <w:rPr>
          <w:rFonts w:eastAsia="Times New Roman" w:cs="Times New Roman"/>
          <w:b/>
          <w:sz w:val="20"/>
          <w:szCs w:val="20"/>
          <w:u w:val="single"/>
          <w:lang w:val="sr-Latn-RS" w:eastAsia="sr-Latn-RS"/>
        </w:rPr>
        <w:t>) захтеве у погледу траженог начина и услова плаћања, гарантног рока, као и евентуалних других околности од којих зависи прихватљивост понуде</w:t>
      </w:r>
      <w:r w:rsidRPr="00637945">
        <w:rPr>
          <w:rFonts w:eastAsia="Times New Roman" w:cs="Times New Roman"/>
          <w:b/>
          <w:sz w:val="20"/>
          <w:szCs w:val="20"/>
          <w:u w:val="single"/>
          <w:lang w:val="sr-Cyrl-RS" w:eastAsia="sr-Latn-RS"/>
        </w:rPr>
        <w:t>:</w:t>
      </w:r>
    </w:p>
    <w:p w:rsidR="00BA1A6F" w:rsidRPr="00FD5670" w:rsidRDefault="00FA1717" w:rsidP="00234FD7">
      <w:pPr>
        <w:autoSpaceDE w:val="0"/>
        <w:autoSpaceDN w:val="0"/>
        <w:adjustRightInd w:val="0"/>
        <w:spacing w:after="0" w:line="240" w:lineRule="auto"/>
        <w:jc w:val="both"/>
        <w:rPr>
          <w:rFonts w:eastAsia="Times New Roman" w:cs="Times New Roman"/>
          <w:sz w:val="20"/>
          <w:szCs w:val="20"/>
          <w:u w:val="single"/>
          <w:lang w:val="ru-RU" w:eastAsia="sr-Latn-RS"/>
        </w:rPr>
      </w:pPr>
      <w:r w:rsidRPr="00FD5670">
        <w:rPr>
          <w:rFonts w:eastAsia="Times New Roman" w:cs="Times New Roman"/>
          <w:sz w:val="20"/>
          <w:szCs w:val="20"/>
          <w:u w:val="single"/>
          <w:lang w:val="ru-RU" w:eastAsia="sr-Latn-RS"/>
        </w:rPr>
        <w:t xml:space="preserve">9)1) Начин </w:t>
      </w:r>
      <w:r w:rsidR="00BA1A6F" w:rsidRPr="00FD5670">
        <w:rPr>
          <w:rFonts w:eastAsia="Times New Roman" w:cs="Times New Roman"/>
          <w:sz w:val="20"/>
          <w:szCs w:val="20"/>
          <w:u w:val="single"/>
          <w:lang w:val="ru-RU" w:eastAsia="sr-Latn-RS"/>
        </w:rPr>
        <w:t>и услови плаћања</w:t>
      </w:r>
      <w:r w:rsidRPr="00FD5670">
        <w:rPr>
          <w:rFonts w:eastAsia="Times New Roman" w:cs="Times New Roman"/>
          <w:sz w:val="20"/>
          <w:szCs w:val="20"/>
          <w:u w:val="single"/>
          <w:lang w:val="ru-RU" w:eastAsia="sr-Latn-RS"/>
        </w:rPr>
        <w:t>:</w:t>
      </w:r>
    </w:p>
    <w:p w:rsidR="00FA4B97" w:rsidRPr="00A42E19" w:rsidRDefault="00BA1A6F" w:rsidP="00FA4B97">
      <w:pPr>
        <w:autoSpaceDE w:val="0"/>
        <w:autoSpaceDN w:val="0"/>
        <w:adjustRightInd w:val="0"/>
        <w:spacing w:after="0" w:line="240" w:lineRule="auto"/>
        <w:jc w:val="both"/>
        <w:rPr>
          <w:rFonts w:eastAsia="Times New Roman" w:cs="Times New Roman"/>
          <w:sz w:val="20"/>
          <w:szCs w:val="20"/>
          <w:lang w:val="ru-RU" w:eastAsia="sr-Latn-RS"/>
        </w:rPr>
      </w:pPr>
      <w:r w:rsidRPr="00FD5670">
        <w:rPr>
          <w:rFonts w:eastAsia="Times New Roman" w:cs="Times New Roman"/>
          <w:sz w:val="20"/>
          <w:szCs w:val="20"/>
          <w:lang w:val="ru-RU" w:eastAsia="sr-Latn-RS"/>
        </w:rPr>
        <w:t>-вирмански, уплатом на рачун понуђача,</w:t>
      </w:r>
      <w:r w:rsidR="00E84095" w:rsidRPr="00FD5670">
        <w:rPr>
          <w:rFonts w:eastAsia="Times New Roman" w:cs="Times New Roman"/>
          <w:sz w:val="20"/>
          <w:szCs w:val="20"/>
          <w:lang w:val="ru-RU" w:eastAsia="sr-Latn-RS"/>
        </w:rPr>
        <w:t xml:space="preserve"> на месечном нивоу 7 дана од дана истављања фактуре за претходни месец, за период </w:t>
      </w:r>
      <w:r w:rsidR="00C4082B" w:rsidRPr="00FD5670">
        <w:rPr>
          <w:rFonts w:eastAsia="Times New Roman" w:cs="Times New Roman"/>
          <w:sz w:val="20"/>
          <w:szCs w:val="20"/>
          <w:lang w:val="ru-RU" w:eastAsia="sr-Latn-RS"/>
        </w:rPr>
        <w:t>важења уговора</w:t>
      </w:r>
      <w:r w:rsidR="00E84095" w:rsidRPr="00FD5670">
        <w:rPr>
          <w:rFonts w:eastAsia="Times New Roman" w:cs="Times New Roman"/>
          <w:sz w:val="20"/>
          <w:szCs w:val="20"/>
          <w:lang w:val="ru-RU" w:eastAsia="sr-Latn-RS"/>
        </w:rPr>
        <w:t>.</w:t>
      </w:r>
      <w:r w:rsidR="00FA4B97" w:rsidRPr="00FD5670">
        <w:rPr>
          <w:rFonts w:eastAsia="Times New Roman" w:cs="Times New Roman"/>
          <w:sz w:val="20"/>
          <w:szCs w:val="20"/>
          <w:lang w:val="ru-RU" w:eastAsia="sr-Latn-RS"/>
        </w:rPr>
        <w:t xml:space="preserve"> </w:t>
      </w:r>
      <w:r w:rsidR="00FA4B97" w:rsidRPr="00FD5670">
        <w:rPr>
          <w:rFonts w:eastAsia="Times New Roman" w:cs="Times New Roman"/>
          <w:sz w:val="20"/>
          <w:szCs w:val="20"/>
          <w:lang w:val="sr-Cyrl-RS" w:eastAsia="ar-SA"/>
        </w:rPr>
        <w:t>Фактуре</w:t>
      </w:r>
      <w:r w:rsidR="00FA4B97" w:rsidRPr="00A42E19">
        <w:rPr>
          <w:rFonts w:eastAsia="Times New Roman" w:cs="Times New Roman"/>
          <w:sz w:val="20"/>
          <w:szCs w:val="20"/>
          <w:lang w:val="sr-Latn-CS" w:eastAsia="ar-SA"/>
        </w:rPr>
        <w:t xml:space="preserve"> за извршење услуге ће се оверити </w:t>
      </w:r>
      <w:r w:rsidR="00FA4B97" w:rsidRPr="00A42E19">
        <w:rPr>
          <w:rFonts w:eastAsia="Times New Roman" w:cs="Times New Roman"/>
          <w:sz w:val="20"/>
          <w:szCs w:val="20"/>
          <w:lang w:val="sr-Cyrl-CS" w:eastAsia="ar-SA"/>
        </w:rPr>
        <w:t>т</w:t>
      </w:r>
      <w:r w:rsidR="00FA4B97" w:rsidRPr="00A42E19">
        <w:rPr>
          <w:rFonts w:eastAsia="Times New Roman" w:cs="Times New Roman"/>
          <w:sz w:val="20"/>
          <w:szCs w:val="20"/>
          <w:lang w:val="sr-Cyrl-RS" w:eastAsia="ar-SA"/>
        </w:rPr>
        <w:t>е</w:t>
      </w:r>
      <w:r w:rsidR="00FA4B97" w:rsidRPr="00A42E19">
        <w:rPr>
          <w:rFonts w:eastAsia="Times New Roman" w:cs="Times New Roman"/>
          <w:sz w:val="20"/>
          <w:szCs w:val="20"/>
          <w:lang w:val="sr-Cyrl-CS" w:eastAsia="ar-SA"/>
        </w:rPr>
        <w:t xml:space="preserve">к </w:t>
      </w:r>
      <w:r w:rsidR="00FA4B97" w:rsidRPr="00A42E19">
        <w:rPr>
          <w:rFonts w:eastAsia="Times New Roman" w:cs="Times New Roman"/>
          <w:sz w:val="20"/>
          <w:szCs w:val="20"/>
          <w:lang w:val="sr-Latn-CS" w:eastAsia="ar-SA"/>
        </w:rPr>
        <w:t xml:space="preserve">након што </w:t>
      </w:r>
      <w:r w:rsidR="00FA4B97" w:rsidRPr="00A42E19">
        <w:rPr>
          <w:rFonts w:eastAsia="Times New Roman" w:cs="Times New Roman"/>
          <w:sz w:val="20"/>
          <w:szCs w:val="20"/>
          <w:lang w:val="sr-Cyrl-RS" w:eastAsia="ar-SA"/>
        </w:rPr>
        <w:t>Добављач</w:t>
      </w:r>
      <w:r w:rsidR="00FA4B97" w:rsidRPr="00A42E19">
        <w:rPr>
          <w:rFonts w:eastAsia="Times New Roman" w:cs="Times New Roman"/>
          <w:sz w:val="20"/>
          <w:szCs w:val="20"/>
          <w:lang w:val="sr-Latn-CS" w:eastAsia="ar-SA"/>
        </w:rPr>
        <w:t xml:space="preserve"> достави извештај/документацију</w:t>
      </w:r>
      <w:r w:rsidR="00FA4B97" w:rsidRPr="00A42E19">
        <w:rPr>
          <w:rFonts w:eastAsia="Times New Roman" w:cs="Times New Roman"/>
          <w:sz w:val="20"/>
          <w:szCs w:val="20"/>
          <w:lang w:val="sr-Cyrl-RS" w:eastAsia="ar-SA"/>
        </w:rPr>
        <w:t>/</w:t>
      </w:r>
      <w:r w:rsidR="00FA4B97" w:rsidRPr="00A42E19">
        <w:rPr>
          <w:rFonts w:eastAsia="Times New Roman" w:cs="Times New Roman"/>
          <w:sz w:val="20"/>
          <w:szCs w:val="20"/>
          <w:lang w:val="sr-Latn-CS" w:eastAsia="ar-SA"/>
        </w:rPr>
        <w:t xml:space="preserve">о извршеним услугама </w:t>
      </w:r>
      <w:r w:rsidR="00FA4B97" w:rsidRPr="00A42E19">
        <w:rPr>
          <w:rFonts w:eastAsia="Times New Roman" w:cs="Times New Roman"/>
          <w:sz w:val="20"/>
          <w:szCs w:val="20"/>
          <w:lang w:val="sr-Cyrl-RS" w:eastAsia="ar-SA"/>
        </w:rPr>
        <w:t>Н</w:t>
      </w:r>
      <w:r w:rsidR="00FA4B97" w:rsidRPr="00A42E19">
        <w:rPr>
          <w:rFonts w:eastAsia="Times New Roman" w:cs="Times New Roman"/>
          <w:sz w:val="20"/>
          <w:szCs w:val="20"/>
          <w:lang w:val="sr-Cyrl-CS" w:eastAsia="ar-SA"/>
        </w:rPr>
        <w:t xml:space="preserve">аручиоцу, а достављени извештај Добављача претходно мора бити  прихваћен и одобрен од стране овлашћеног лица Наручиоца. </w:t>
      </w:r>
      <w:r w:rsidR="00FA4B97" w:rsidRPr="00A42E19">
        <w:rPr>
          <w:rFonts w:eastAsia="Times New Roman" w:cs="Times New Roman"/>
          <w:sz w:val="20"/>
          <w:szCs w:val="20"/>
          <w:lang w:val="sr-Cyrl-RS" w:eastAsia="ar-SA"/>
        </w:rPr>
        <w:t xml:space="preserve"> </w:t>
      </w:r>
    </w:p>
    <w:p w:rsidR="003137C4" w:rsidRPr="00A42E19" w:rsidRDefault="00CA60B1" w:rsidP="00234FD7">
      <w:pPr>
        <w:autoSpaceDE w:val="0"/>
        <w:autoSpaceDN w:val="0"/>
        <w:adjustRightInd w:val="0"/>
        <w:spacing w:after="0" w:line="240" w:lineRule="auto"/>
        <w:jc w:val="both"/>
        <w:rPr>
          <w:rFonts w:cs="Verdana"/>
          <w:sz w:val="20"/>
          <w:szCs w:val="20"/>
          <w:lang w:val="sr-Latn-RS"/>
        </w:rPr>
      </w:pPr>
      <w:r w:rsidRPr="00A42E19">
        <w:rPr>
          <w:rFonts w:cs="Verdana"/>
          <w:sz w:val="20"/>
          <w:szCs w:val="20"/>
          <w:lang w:val="sr-Cyrl-RS"/>
        </w:rPr>
        <w:t>9)</w:t>
      </w:r>
      <w:r w:rsidRPr="00A42E19">
        <w:rPr>
          <w:rFonts w:cs="Verdana"/>
          <w:sz w:val="20"/>
          <w:szCs w:val="20"/>
          <w:lang w:val="sr-Latn-RS"/>
        </w:rPr>
        <w:t>2</w:t>
      </w:r>
      <w:r w:rsidRPr="00A42E19">
        <w:rPr>
          <w:rFonts w:cs="Verdana"/>
          <w:sz w:val="20"/>
          <w:szCs w:val="20"/>
          <w:lang w:val="sr-Cyrl-RS"/>
        </w:rPr>
        <w:t xml:space="preserve">) </w:t>
      </w:r>
      <w:r w:rsidRPr="00A42E19">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0D2AD4" w:rsidRPr="00A42E19" w:rsidRDefault="00CF53B9" w:rsidP="00234FD7">
      <w:pPr>
        <w:autoSpaceDE w:val="0"/>
        <w:autoSpaceDN w:val="0"/>
        <w:adjustRightInd w:val="0"/>
        <w:spacing w:after="0" w:line="240" w:lineRule="auto"/>
        <w:jc w:val="both"/>
        <w:rPr>
          <w:rFonts w:cs="Verdana"/>
          <w:sz w:val="20"/>
          <w:szCs w:val="20"/>
          <w:lang w:val="sr-Cyrl-RS"/>
        </w:rPr>
      </w:pPr>
      <w:r w:rsidRPr="00A42E19">
        <w:rPr>
          <w:rFonts w:cs="Verdana"/>
          <w:sz w:val="20"/>
          <w:szCs w:val="20"/>
          <w:lang w:val="sr-Cyrl-RS"/>
        </w:rPr>
        <w:t>9)</w:t>
      </w:r>
      <w:r w:rsidR="00CA60B1" w:rsidRPr="00A42E19">
        <w:rPr>
          <w:rFonts w:cs="Verdana"/>
          <w:sz w:val="20"/>
          <w:szCs w:val="20"/>
          <w:lang w:val="sr-Latn-RS"/>
        </w:rPr>
        <w:t>3</w:t>
      </w:r>
      <w:r w:rsidRPr="00A42E19">
        <w:rPr>
          <w:rFonts w:cs="Verdana"/>
          <w:sz w:val="20"/>
          <w:szCs w:val="20"/>
          <w:lang w:val="sr-Cyrl-RS"/>
        </w:rPr>
        <w:t>)</w:t>
      </w:r>
      <w:r w:rsidR="0099423E" w:rsidRPr="00A42E19">
        <w:rPr>
          <w:rFonts w:cs="Verdana"/>
          <w:sz w:val="20"/>
          <w:szCs w:val="20"/>
          <w:lang w:val="sr-Cyrl-RS"/>
        </w:rPr>
        <w:t xml:space="preserve"> </w:t>
      </w:r>
      <w:r w:rsidR="00E84095" w:rsidRPr="00A42E19">
        <w:rPr>
          <w:rFonts w:eastAsia="Times New Roman" w:cs="Verdana"/>
          <w:sz w:val="20"/>
          <w:szCs w:val="20"/>
          <w:lang w:val="sr-Cyrl-RS"/>
        </w:rPr>
        <w:t xml:space="preserve"> цена одржавања </w:t>
      </w:r>
      <w:r w:rsidR="00CA60B1" w:rsidRPr="00A42E19">
        <w:rPr>
          <w:rFonts w:eastAsia="Times New Roman" w:cs="Verdana"/>
          <w:sz w:val="20"/>
          <w:szCs w:val="20"/>
          <w:lang w:val="sr-Cyrl-RS"/>
        </w:rPr>
        <w:t xml:space="preserve">подразумева услугу одржавања </w:t>
      </w:r>
      <w:r w:rsidR="00CA60B1" w:rsidRPr="00A42E19">
        <w:rPr>
          <w:rFonts w:eastAsia="Times New Roman" w:cs="Verdana"/>
          <w:sz w:val="20"/>
          <w:szCs w:val="20"/>
          <w:lang w:val="sr-Latn-RS"/>
        </w:rPr>
        <w:t xml:space="preserve">microsoft </w:t>
      </w:r>
      <w:r w:rsidR="00CA60B1" w:rsidRPr="00A42E19">
        <w:rPr>
          <w:rFonts w:eastAsia="Times New Roman" w:cs="Verdana"/>
          <w:sz w:val="20"/>
          <w:szCs w:val="20"/>
          <w:lang w:val="sr-Cyrl-RS"/>
        </w:rPr>
        <w:t xml:space="preserve">софтверске инфраструктуре </w:t>
      </w:r>
      <w:r w:rsidR="005F68F1" w:rsidRPr="00A42E19">
        <w:rPr>
          <w:rFonts w:eastAsia="Times New Roman" w:cs="Verdana"/>
          <w:sz w:val="20"/>
          <w:szCs w:val="20"/>
          <w:lang w:val="sr-Cyrl-RS"/>
        </w:rPr>
        <w:t>и то:</w:t>
      </w:r>
      <w:r w:rsidR="00CA60B1" w:rsidRPr="00A42E19">
        <w:rPr>
          <w:rFonts w:eastAsia="Times New Roman" w:cs="Verdana"/>
          <w:sz w:val="20"/>
          <w:szCs w:val="20"/>
          <w:lang w:val="sr-Cyrl-RS"/>
        </w:rPr>
        <w:t xml:space="preserve"> </w:t>
      </w:r>
      <w:r w:rsidR="0099423E" w:rsidRPr="00A42E19">
        <w:rPr>
          <w:rFonts w:eastAsia="Times New Roman" w:cs="Times New Roman"/>
          <w:sz w:val="20"/>
          <w:szCs w:val="20"/>
          <w:lang w:val="sr-Cyrl-CS" w:eastAsia="ar-SA"/>
        </w:rPr>
        <w:t xml:space="preserve"> </w:t>
      </w:r>
      <w:r w:rsidR="00CA60B1" w:rsidRPr="00A42E19">
        <w:rPr>
          <w:rFonts w:cs="Verdana"/>
          <w:sz w:val="20"/>
          <w:szCs w:val="20"/>
          <w:lang w:val="sr-Latn-RS"/>
        </w:rPr>
        <w:t xml:space="preserve"> </w:t>
      </w:r>
    </w:p>
    <w:p w:rsidR="005F68F1" w:rsidRPr="00887F53" w:rsidRDefault="005F68F1" w:rsidP="005F68F1">
      <w:pPr>
        <w:spacing w:after="0" w:line="240" w:lineRule="auto"/>
        <w:ind w:firstLine="360"/>
        <w:jc w:val="both"/>
        <w:rPr>
          <w:rFonts w:eastAsia="MS Mincho" w:cs="Arial"/>
          <w:b/>
          <w:sz w:val="20"/>
          <w:szCs w:val="20"/>
          <w:u w:val="single"/>
          <w:lang w:val="ru-RU" w:eastAsia="ja-JP"/>
        </w:rPr>
      </w:pPr>
      <w:r w:rsidRPr="00D82CAE">
        <w:rPr>
          <w:rFonts w:eastAsia="MS Mincho" w:cs="Arial"/>
          <w:b/>
          <w:sz w:val="20"/>
          <w:szCs w:val="20"/>
          <w:u w:val="single"/>
          <w:lang w:val="sr-Cyrl-RS" w:eastAsia="ja-JP"/>
        </w:rPr>
        <w:t>Услугу одржавања</w:t>
      </w:r>
      <w:r w:rsidRPr="00D82CAE">
        <w:rPr>
          <w:rFonts w:eastAsia="MS Mincho" w:cs="Arial"/>
          <w:b/>
          <w:sz w:val="20"/>
          <w:szCs w:val="20"/>
          <w:u w:val="single"/>
          <w:lang w:val="ru-RU" w:eastAsia="ja-JP"/>
        </w:rPr>
        <w:t xml:space="preserve"> софтверске инфраструктуре </w:t>
      </w:r>
      <w:r w:rsidRPr="00D82CAE">
        <w:rPr>
          <w:rFonts w:eastAsia="Calibri" w:cs="Arial"/>
          <w:b/>
          <w:bCs/>
          <w:kern w:val="1"/>
          <w:sz w:val="20"/>
          <w:szCs w:val="20"/>
          <w:lang w:val="sr-Cyrl-CS" w:eastAsia="en-GB"/>
        </w:rPr>
        <w:t>(</w:t>
      </w:r>
      <w:r w:rsidRPr="00D82CAE">
        <w:rPr>
          <w:rFonts w:eastAsia="Calibri" w:cs="Arial"/>
          <w:b/>
          <w:bCs/>
          <w:kern w:val="1"/>
          <w:sz w:val="20"/>
          <w:szCs w:val="20"/>
          <w:lang w:val="sr-Latn-RS" w:eastAsia="en-GB"/>
        </w:rPr>
        <w:t xml:space="preserve">Windows server 2012 </w:t>
      </w:r>
      <w:r w:rsidRPr="00D82CAE">
        <w:rPr>
          <w:rFonts w:eastAsia="Calibri" w:cs="Arial"/>
          <w:b/>
          <w:bCs/>
          <w:kern w:val="1"/>
          <w:sz w:val="20"/>
          <w:szCs w:val="20"/>
          <w:lang w:val="sr-Cyrl-RS" w:eastAsia="en-GB"/>
        </w:rPr>
        <w:t>и виртуелне машине)</w:t>
      </w:r>
      <w:r w:rsidRPr="00D82CAE">
        <w:rPr>
          <w:rFonts w:eastAsia="Times New Roman" w:cs="Times New Roman"/>
          <w:b/>
          <w:kern w:val="1"/>
          <w:sz w:val="20"/>
          <w:szCs w:val="20"/>
          <w:lang w:val="sr-Cyrl-CS" w:eastAsia="ar-SA"/>
        </w:rPr>
        <w:t>:</w:t>
      </w:r>
    </w:p>
    <w:p w:rsidR="005F68F1" w:rsidRPr="00887F53" w:rsidRDefault="005F68F1" w:rsidP="005F68F1">
      <w:pPr>
        <w:numPr>
          <w:ilvl w:val="0"/>
          <w:numId w:val="24"/>
        </w:numPr>
        <w:spacing w:after="0" w:line="240" w:lineRule="auto"/>
        <w:contextualSpacing/>
        <w:jc w:val="both"/>
        <w:rPr>
          <w:rFonts w:eastAsia="Arial Unicode MS" w:cs="Times New Roman"/>
          <w:kern w:val="1"/>
          <w:sz w:val="20"/>
          <w:szCs w:val="20"/>
          <w:lang w:val="ru-RU" w:eastAsia="ar-SA"/>
        </w:rPr>
      </w:pPr>
      <w:r w:rsidRPr="00887F53">
        <w:rPr>
          <w:rFonts w:eastAsia="Arial Unicode MS" w:cs="Times New Roman"/>
          <w:kern w:val="1"/>
          <w:sz w:val="20"/>
          <w:szCs w:val="20"/>
          <w:lang w:val="ru-RU" w:eastAsia="ar-SA"/>
        </w:rPr>
        <w:t xml:space="preserve">Оперативни систем на </w:t>
      </w:r>
      <w:r w:rsidRPr="00887F53">
        <w:rPr>
          <w:rFonts w:eastAsia="Arial Unicode MS" w:cs="Times New Roman"/>
          <w:kern w:val="1"/>
          <w:sz w:val="20"/>
          <w:szCs w:val="20"/>
          <w:lang w:val="sr-Cyrl-RS" w:eastAsia="ar-SA"/>
        </w:rPr>
        <w:t>двопроцесорском</w:t>
      </w:r>
      <w:r w:rsidRPr="00887F53">
        <w:rPr>
          <w:rFonts w:eastAsia="Arial Unicode MS" w:cs="Times New Roman"/>
          <w:kern w:val="1"/>
          <w:sz w:val="20"/>
          <w:szCs w:val="20"/>
          <w:lang w:val="ru-RU" w:eastAsia="ar-SA"/>
        </w:rPr>
        <w:t xml:space="preserve"> физичком серверу - </w:t>
      </w:r>
      <w:r w:rsidRPr="00887F53">
        <w:rPr>
          <w:rFonts w:eastAsia="Arial Unicode MS" w:cs="Times New Roman"/>
          <w:kern w:val="1"/>
          <w:sz w:val="20"/>
          <w:szCs w:val="20"/>
          <w:lang w:eastAsia="ar-SA"/>
        </w:rPr>
        <w:t>Microsoft</w:t>
      </w:r>
      <w:r w:rsidRPr="00887F53">
        <w:rPr>
          <w:rFonts w:eastAsia="Arial Unicode MS" w:cs="Times New Roman"/>
          <w:kern w:val="1"/>
          <w:sz w:val="20"/>
          <w:szCs w:val="20"/>
          <w:lang w:val="ru-RU" w:eastAsia="ar-SA"/>
        </w:rPr>
        <w:t xml:space="preserve"> </w:t>
      </w:r>
      <w:r w:rsidRPr="00887F53">
        <w:rPr>
          <w:rFonts w:eastAsia="Arial Unicode MS" w:cs="Times New Roman"/>
          <w:kern w:val="1"/>
          <w:sz w:val="20"/>
          <w:szCs w:val="20"/>
          <w:lang w:eastAsia="ar-SA"/>
        </w:rPr>
        <w:t>Windows</w:t>
      </w:r>
      <w:r w:rsidRPr="00887F53">
        <w:rPr>
          <w:rFonts w:eastAsia="Arial Unicode MS" w:cs="Times New Roman"/>
          <w:kern w:val="1"/>
          <w:sz w:val="20"/>
          <w:szCs w:val="20"/>
          <w:lang w:val="ru-RU" w:eastAsia="ar-SA"/>
        </w:rPr>
        <w:t xml:space="preserve"> </w:t>
      </w:r>
      <w:r w:rsidRPr="00887F53">
        <w:rPr>
          <w:rFonts w:eastAsia="Arial Unicode MS" w:cs="Times New Roman"/>
          <w:kern w:val="1"/>
          <w:sz w:val="20"/>
          <w:szCs w:val="20"/>
          <w:lang w:eastAsia="ar-SA"/>
        </w:rPr>
        <w:t>Server</w:t>
      </w:r>
      <w:r w:rsidRPr="00887F53">
        <w:rPr>
          <w:rFonts w:eastAsia="Arial Unicode MS" w:cs="Times New Roman"/>
          <w:kern w:val="1"/>
          <w:sz w:val="20"/>
          <w:szCs w:val="20"/>
          <w:lang w:val="ru-RU" w:eastAsia="ar-SA"/>
        </w:rPr>
        <w:t xml:space="preserve"> </w:t>
      </w:r>
      <w:r w:rsidRPr="00887F53">
        <w:rPr>
          <w:rFonts w:eastAsia="Arial Unicode MS" w:cs="Times New Roman"/>
          <w:kern w:val="1"/>
          <w:sz w:val="20"/>
          <w:szCs w:val="20"/>
          <w:lang w:val="sr-Cyrl-RS" w:eastAsia="ar-SA"/>
        </w:rPr>
        <w:t>2012</w:t>
      </w:r>
      <w:r w:rsidRPr="00887F53">
        <w:rPr>
          <w:rFonts w:eastAsia="Arial Unicode MS" w:cs="Times New Roman"/>
          <w:kern w:val="1"/>
          <w:sz w:val="20"/>
          <w:szCs w:val="20"/>
          <w:lang w:val="ru-RU" w:eastAsia="ar-SA"/>
        </w:rPr>
        <w:t xml:space="preserve"> </w:t>
      </w:r>
      <w:r w:rsidRPr="00887F53">
        <w:rPr>
          <w:rFonts w:eastAsia="Arial Unicode MS" w:cs="Times New Roman"/>
          <w:kern w:val="1"/>
          <w:sz w:val="20"/>
          <w:szCs w:val="20"/>
          <w:lang w:eastAsia="ar-SA"/>
        </w:rPr>
        <w:t>R</w:t>
      </w:r>
      <w:r w:rsidRPr="00887F53">
        <w:rPr>
          <w:rFonts w:eastAsia="Arial Unicode MS" w:cs="Times New Roman"/>
          <w:kern w:val="1"/>
          <w:sz w:val="20"/>
          <w:szCs w:val="20"/>
          <w:lang w:val="ru-RU" w:eastAsia="ar-SA"/>
        </w:rPr>
        <w:t>2</w:t>
      </w:r>
    </w:p>
    <w:p w:rsidR="005F68F1" w:rsidRPr="00887F53" w:rsidRDefault="005F68F1" w:rsidP="005F68F1">
      <w:pPr>
        <w:numPr>
          <w:ilvl w:val="0"/>
          <w:numId w:val="24"/>
        </w:numPr>
        <w:spacing w:after="0" w:line="240" w:lineRule="auto"/>
        <w:contextualSpacing/>
        <w:jc w:val="both"/>
        <w:rPr>
          <w:rFonts w:eastAsia="Times New Roman" w:cs="Times New Roman"/>
          <w:sz w:val="20"/>
          <w:szCs w:val="20"/>
          <w:lang w:val="ru-RU"/>
        </w:rPr>
      </w:pPr>
      <w:r w:rsidRPr="00887F53">
        <w:rPr>
          <w:rFonts w:eastAsia="Times New Roman" w:cs="Times New Roman"/>
          <w:sz w:val="20"/>
          <w:szCs w:val="20"/>
          <w:lang w:val="ru-RU"/>
        </w:rPr>
        <w:t xml:space="preserve">Управљање сервисима, хипервизорима, физичким и виртуелним окружењем и </w:t>
      </w:r>
      <w:r w:rsidRPr="00887F53">
        <w:rPr>
          <w:rFonts w:eastAsia="Times New Roman" w:cs="Times New Roman"/>
          <w:sz w:val="20"/>
          <w:szCs w:val="20"/>
        </w:rPr>
        <w:t>backup</w:t>
      </w:r>
      <w:r w:rsidRPr="00887F53">
        <w:rPr>
          <w:rFonts w:eastAsia="Times New Roman" w:cs="Times New Roman"/>
          <w:sz w:val="20"/>
          <w:szCs w:val="20"/>
          <w:lang w:val="ru-RU"/>
        </w:rPr>
        <w:t xml:space="preserve"> </w:t>
      </w:r>
      <w:r w:rsidRPr="00887F53">
        <w:rPr>
          <w:rFonts w:eastAsia="Times New Roman" w:cs="Times New Roman"/>
          <w:sz w:val="20"/>
          <w:szCs w:val="20"/>
        </w:rPr>
        <w:t>System</w:t>
      </w:r>
      <w:r w:rsidRPr="00887F53">
        <w:rPr>
          <w:rFonts w:eastAsia="Times New Roman" w:cs="Times New Roman"/>
          <w:sz w:val="20"/>
          <w:szCs w:val="20"/>
          <w:lang w:val="ru-RU"/>
        </w:rPr>
        <w:t xml:space="preserve"> </w:t>
      </w:r>
      <w:r w:rsidRPr="00887F53">
        <w:rPr>
          <w:rFonts w:eastAsia="Times New Roman" w:cs="Times New Roman"/>
          <w:sz w:val="20"/>
          <w:szCs w:val="20"/>
        </w:rPr>
        <w:t>Center</w:t>
      </w:r>
      <w:r w:rsidRPr="00887F53">
        <w:rPr>
          <w:rFonts w:eastAsia="Times New Roman" w:cs="Times New Roman"/>
          <w:sz w:val="20"/>
          <w:szCs w:val="20"/>
          <w:lang w:val="ru-RU"/>
        </w:rPr>
        <w:t xml:space="preserve"> </w:t>
      </w:r>
      <w:r w:rsidRPr="00887F53">
        <w:rPr>
          <w:rFonts w:eastAsia="Times New Roman" w:cs="Times New Roman"/>
          <w:sz w:val="20"/>
          <w:szCs w:val="20"/>
        </w:rPr>
        <w:t>Management</w:t>
      </w:r>
      <w:r w:rsidRPr="00887F53">
        <w:rPr>
          <w:rFonts w:eastAsia="Times New Roman" w:cs="Times New Roman"/>
          <w:sz w:val="20"/>
          <w:szCs w:val="20"/>
          <w:lang w:val="ru-RU"/>
        </w:rPr>
        <w:t xml:space="preserve"> </w:t>
      </w:r>
      <w:r w:rsidRPr="00887F53">
        <w:rPr>
          <w:rFonts w:eastAsia="Times New Roman" w:cs="Times New Roman"/>
          <w:sz w:val="20"/>
          <w:szCs w:val="20"/>
        </w:rPr>
        <w:t>Suite</w:t>
      </w:r>
      <w:r w:rsidRPr="00887F53">
        <w:rPr>
          <w:rFonts w:eastAsia="Times New Roman" w:cs="Times New Roman"/>
          <w:sz w:val="20"/>
          <w:szCs w:val="20"/>
          <w:lang w:val="ru-RU"/>
        </w:rPr>
        <w:t xml:space="preserve"> </w:t>
      </w:r>
    </w:p>
    <w:p w:rsidR="005F68F1" w:rsidRPr="00887F53" w:rsidRDefault="005F68F1" w:rsidP="005F68F1">
      <w:pPr>
        <w:spacing w:after="0" w:line="240" w:lineRule="auto"/>
        <w:ind w:left="360"/>
        <w:jc w:val="both"/>
        <w:rPr>
          <w:rFonts w:eastAsia="Times New Roman" w:cs="Times New Roman"/>
          <w:sz w:val="20"/>
          <w:szCs w:val="20"/>
          <w:lang w:val="ru-RU"/>
        </w:rPr>
      </w:pPr>
      <w:r w:rsidRPr="00592554">
        <w:rPr>
          <w:rFonts w:eastAsia="Times New Roman" w:cs="Times New Roman"/>
          <w:color w:val="FF0000"/>
          <w:sz w:val="20"/>
          <w:szCs w:val="20"/>
          <w:lang w:val="ru-RU"/>
        </w:rPr>
        <w:lastRenderedPageBreak/>
        <w:t>-</w:t>
      </w:r>
      <w:r w:rsidRPr="00592554">
        <w:rPr>
          <w:rFonts w:eastAsia="Times New Roman" w:cs="Times New Roman"/>
          <w:color w:val="FF0000"/>
          <w:sz w:val="20"/>
          <w:szCs w:val="20"/>
          <w:lang w:val="ru-RU"/>
        </w:rPr>
        <w:tab/>
      </w:r>
      <w:r w:rsidRPr="00887F53">
        <w:rPr>
          <w:rFonts w:eastAsia="Times New Roman" w:cs="Times New Roman"/>
          <w:sz w:val="20"/>
          <w:szCs w:val="20"/>
        </w:rPr>
        <w:t>MS</w:t>
      </w:r>
      <w:r w:rsidRPr="00887F53">
        <w:rPr>
          <w:rFonts w:eastAsia="Times New Roman" w:cs="Times New Roman"/>
          <w:sz w:val="20"/>
          <w:szCs w:val="20"/>
          <w:lang w:val="ru-RU"/>
        </w:rPr>
        <w:t xml:space="preserve"> </w:t>
      </w:r>
      <w:r w:rsidRPr="00887F53">
        <w:rPr>
          <w:rFonts w:eastAsia="Times New Roman" w:cs="Times New Roman"/>
          <w:sz w:val="20"/>
          <w:szCs w:val="20"/>
        </w:rPr>
        <w:t>Hyper</w:t>
      </w:r>
      <w:r w:rsidRPr="00887F53">
        <w:rPr>
          <w:rFonts w:eastAsia="Times New Roman" w:cs="Times New Roman"/>
          <w:sz w:val="20"/>
          <w:szCs w:val="20"/>
          <w:lang w:val="ru-RU"/>
        </w:rPr>
        <w:t>-</w:t>
      </w:r>
      <w:r w:rsidRPr="00887F53">
        <w:rPr>
          <w:rFonts w:eastAsia="Times New Roman" w:cs="Times New Roman"/>
          <w:sz w:val="20"/>
          <w:szCs w:val="20"/>
        </w:rPr>
        <w:t>V</w:t>
      </w:r>
      <w:r w:rsidRPr="00887F53">
        <w:rPr>
          <w:rFonts w:eastAsia="Times New Roman" w:cs="Times New Roman"/>
          <w:sz w:val="20"/>
          <w:szCs w:val="20"/>
          <w:lang w:val="ru-RU"/>
        </w:rPr>
        <w:t xml:space="preserve"> за управљање виртуелним машинама система</w:t>
      </w:r>
    </w:p>
    <w:p w:rsidR="005F68F1" w:rsidRPr="00887F53" w:rsidRDefault="005F68F1" w:rsidP="005F68F1">
      <w:pPr>
        <w:numPr>
          <w:ilvl w:val="0"/>
          <w:numId w:val="24"/>
        </w:numPr>
        <w:spacing w:after="0" w:line="240" w:lineRule="auto"/>
        <w:contextualSpacing/>
        <w:jc w:val="both"/>
        <w:rPr>
          <w:rFonts w:eastAsia="Arial Unicode MS" w:cs="Times New Roman"/>
          <w:kern w:val="1"/>
          <w:sz w:val="20"/>
          <w:szCs w:val="20"/>
          <w:lang w:val="ru-RU" w:eastAsia="ar-SA"/>
        </w:rPr>
      </w:pPr>
      <w:r w:rsidRPr="00887F53">
        <w:rPr>
          <w:rFonts w:eastAsia="Arial Unicode MS" w:cs="Times New Roman"/>
          <w:kern w:val="1"/>
          <w:sz w:val="20"/>
          <w:szCs w:val="20"/>
          <w:lang w:eastAsia="ar-SA"/>
        </w:rPr>
        <w:t>MS</w:t>
      </w:r>
      <w:r w:rsidRPr="00887F53">
        <w:rPr>
          <w:rFonts w:eastAsia="Arial Unicode MS" w:cs="Times New Roman"/>
          <w:kern w:val="1"/>
          <w:sz w:val="20"/>
          <w:szCs w:val="20"/>
          <w:lang w:val="ru-RU" w:eastAsia="ar-SA"/>
        </w:rPr>
        <w:t xml:space="preserve"> </w:t>
      </w:r>
      <w:r w:rsidRPr="00887F53">
        <w:rPr>
          <w:rFonts w:eastAsia="Arial Unicode MS" w:cs="Times New Roman"/>
          <w:kern w:val="1"/>
          <w:sz w:val="20"/>
          <w:szCs w:val="20"/>
          <w:lang w:eastAsia="ar-SA"/>
        </w:rPr>
        <w:t>Windows</w:t>
      </w:r>
      <w:r w:rsidRPr="00887F53">
        <w:rPr>
          <w:rFonts w:eastAsia="Arial Unicode MS" w:cs="Times New Roman"/>
          <w:kern w:val="1"/>
          <w:sz w:val="20"/>
          <w:szCs w:val="20"/>
          <w:lang w:val="ru-RU" w:eastAsia="ar-SA"/>
        </w:rPr>
        <w:t xml:space="preserve"> </w:t>
      </w:r>
      <w:r w:rsidRPr="00887F53">
        <w:rPr>
          <w:rFonts w:eastAsia="Arial Unicode MS" w:cs="Times New Roman"/>
          <w:kern w:val="1"/>
          <w:sz w:val="20"/>
          <w:szCs w:val="20"/>
          <w:lang w:eastAsia="ar-SA"/>
        </w:rPr>
        <w:t>Server</w:t>
      </w:r>
      <w:r w:rsidRPr="00887F53">
        <w:rPr>
          <w:rFonts w:eastAsia="Arial Unicode MS" w:cs="Times New Roman"/>
          <w:kern w:val="1"/>
          <w:sz w:val="20"/>
          <w:szCs w:val="20"/>
          <w:lang w:val="ru-RU" w:eastAsia="ar-SA"/>
        </w:rPr>
        <w:t xml:space="preserve"> на три виртуелне машине </w:t>
      </w:r>
    </w:p>
    <w:p w:rsidR="005F68F1" w:rsidRPr="00887F53" w:rsidRDefault="005F68F1" w:rsidP="005F68F1">
      <w:pPr>
        <w:numPr>
          <w:ilvl w:val="0"/>
          <w:numId w:val="24"/>
        </w:numPr>
        <w:spacing w:after="0" w:line="240" w:lineRule="auto"/>
        <w:contextualSpacing/>
        <w:jc w:val="both"/>
        <w:rPr>
          <w:rFonts w:eastAsia="Arial Unicode MS" w:cs="Times New Roman"/>
          <w:kern w:val="1"/>
          <w:sz w:val="20"/>
          <w:szCs w:val="20"/>
          <w:lang w:val="ru-RU" w:eastAsia="ar-SA"/>
        </w:rPr>
      </w:pPr>
      <w:r w:rsidRPr="00887F53">
        <w:rPr>
          <w:rFonts w:eastAsia="Arial Unicode MS" w:cs="Times New Roman"/>
          <w:kern w:val="1"/>
          <w:sz w:val="20"/>
          <w:szCs w:val="20"/>
          <w:lang w:val="ru-RU" w:eastAsia="ar-SA"/>
        </w:rPr>
        <w:t xml:space="preserve">Конфигурација </w:t>
      </w:r>
      <w:r w:rsidRPr="00887F53">
        <w:rPr>
          <w:rFonts w:eastAsia="Arial Unicode MS" w:cs="Arial"/>
          <w:kern w:val="1"/>
          <w:sz w:val="20"/>
          <w:szCs w:val="20"/>
          <w:lang w:eastAsia="ar-SA"/>
        </w:rPr>
        <w:t>Firewall</w:t>
      </w:r>
      <w:r w:rsidRPr="00887F53">
        <w:rPr>
          <w:rFonts w:eastAsia="Arial Unicode MS" w:cs="Arial"/>
          <w:kern w:val="1"/>
          <w:sz w:val="20"/>
          <w:szCs w:val="20"/>
          <w:lang w:val="ru-RU" w:eastAsia="ar-SA"/>
        </w:rPr>
        <w:t xml:space="preserve"> </w:t>
      </w:r>
      <w:r w:rsidRPr="00887F53">
        <w:rPr>
          <w:rFonts w:eastAsia="Arial Unicode MS" w:cs="Arial"/>
          <w:kern w:val="1"/>
          <w:sz w:val="20"/>
          <w:szCs w:val="20"/>
          <w:lang w:val="sr-Cyrl-CS" w:eastAsia="ar-SA"/>
        </w:rPr>
        <w:t>уређаја</w:t>
      </w:r>
      <w:r w:rsidRPr="00887F53">
        <w:rPr>
          <w:rFonts w:eastAsia="Arial Unicode MS" w:cs="Arial"/>
          <w:kern w:val="1"/>
          <w:sz w:val="20"/>
          <w:szCs w:val="20"/>
          <w:lang w:val="ru-RU" w:eastAsia="ar-SA"/>
        </w:rPr>
        <w:t xml:space="preserve"> </w:t>
      </w:r>
      <w:r w:rsidRPr="00887F53">
        <w:rPr>
          <w:rFonts w:eastAsia="Arial Unicode MS" w:cs="Arial"/>
          <w:kern w:val="1"/>
          <w:sz w:val="20"/>
          <w:szCs w:val="20"/>
          <w:lang w:eastAsia="ar-SA"/>
        </w:rPr>
        <w:t>H</w:t>
      </w:r>
      <w:r w:rsidRPr="00887F53">
        <w:rPr>
          <w:rFonts w:eastAsia="Arial Unicode MS" w:cs="Arial"/>
          <w:kern w:val="1"/>
          <w:sz w:val="20"/>
          <w:szCs w:val="20"/>
          <w:lang w:val="ru-RU" w:eastAsia="ar-SA"/>
        </w:rPr>
        <w:t>3</w:t>
      </w:r>
      <w:r w:rsidRPr="00887F53">
        <w:rPr>
          <w:rFonts w:eastAsia="Arial Unicode MS" w:cs="Arial"/>
          <w:kern w:val="1"/>
          <w:sz w:val="20"/>
          <w:szCs w:val="20"/>
          <w:lang w:eastAsia="ar-SA"/>
        </w:rPr>
        <w:t>C</w:t>
      </w:r>
      <w:r w:rsidRPr="00887F53">
        <w:rPr>
          <w:rFonts w:eastAsia="Arial Unicode MS" w:cs="Arial"/>
          <w:kern w:val="1"/>
          <w:sz w:val="20"/>
          <w:szCs w:val="20"/>
          <w:lang w:val="ru-RU" w:eastAsia="ar-SA"/>
        </w:rPr>
        <w:t xml:space="preserve"> </w:t>
      </w:r>
      <w:r w:rsidRPr="00887F53">
        <w:rPr>
          <w:rFonts w:eastAsia="Arial Unicode MS" w:cs="Arial"/>
          <w:kern w:val="1"/>
          <w:sz w:val="20"/>
          <w:szCs w:val="20"/>
          <w:lang w:eastAsia="ar-SA"/>
        </w:rPr>
        <w:t>SecPath</w:t>
      </w:r>
      <w:r w:rsidRPr="00887F53">
        <w:rPr>
          <w:rFonts w:eastAsia="Arial Unicode MS" w:cs="Arial"/>
          <w:kern w:val="1"/>
          <w:sz w:val="20"/>
          <w:szCs w:val="20"/>
          <w:lang w:val="ru-RU" w:eastAsia="ar-SA"/>
        </w:rPr>
        <w:t xml:space="preserve"> </w:t>
      </w:r>
      <w:r w:rsidRPr="00887F53">
        <w:rPr>
          <w:rFonts w:eastAsia="Arial Unicode MS" w:cs="Arial"/>
          <w:kern w:val="1"/>
          <w:sz w:val="20"/>
          <w:szCs w:val="20"/>
          <w:lang w:eastAsia="ar-SA"/>
        </w:rPr>
        <w:t>U</w:t>
      </w:r>
      <w:r w:rsidRPr="00887F53">
        <w:rPr>
          <w:rFonts w:eastAsia="Arial Unicode MS" w:cs="Arial"/>
          <w:kern w:val="1"/>
          <w:sz w:val="20"/>
          <w:szCs w:val="20"/>
          <w:lang w:val="ru-RU" w:eastAsia="ar-SA"/>
        </w:rPr>
        <w:t>200-</w:t>
      </w:r>
      <w:r w:rsidRPr="00887F53">
        <w:rPr>
          <w:rFonts w:eastAsia="Arial Unicode MS" w:cs="Arial"/>
          <w:kern w:val="1"/>
          <w:sz w:val="20"/>
          <w:szCs w:val="20"/>
          <w:lang w:eastAsia="ar-SA"/>
        </w:rPr>
        <w:t>S</w:t>
      </w:r>
      <w:r w:rsidRPr="00887F53">
        <w:rPr>
          <w:rFonts w:eastAsia="Arial Unicode MS" w:cs="Arial"/>
          <w:kern w:val="1"/>
          <w:sz w:val="20"/>
          <w:szCs w:val="20"/>
          <w:lang w:val="sr-Cyrl-RS" w:eastAsia="ar-SA"/>
        </w:rPr>
        <w:t xml:space="preserve"> и</w:t>
      </w:r>
      <w:r w:rsidRPr="00887F53">
        <w:rPr>
          <w:rFonts w:eastAsia="Arial Unicode MS" w:cs="Arial"/>
          <w:kern w:val="1"/>
          <w:sz w:val="20"/>
          <w:szCs w:val="20"/>
          <w:lang w:val="ru-RU" w:eastAsia="ar-SA"/>
        </w:rPr>
        <w:t xml:space="preserve"> управљивог</w:t>
      </w:r>
      <w:r w:rsidRPr="00887F53">
        <w:rPr>
          <w:rFonts w:eastAsia="Arial Unicode MS" w:cs="Arial"/>
          <w:kern w:val="1"/>
          <w:sz w:val="20"/>
          <w:szCs w:val="20"/>
          <w:lang w:val="sr-Cyrl-CS" w:eastAsia="ar-SA"/>
        </w:rPr>
        <w:t xml:space="preserve"> свича </w:t>
      </w:r>
      <w:r w:rsidRPr="00887F53">
        <w:rPr>
          <w:rFonts w:eastAsia="Arial Unicode MS" w:cs="Arial"/>
          <w:kern w:val="1"/>
          <w:sz w:val="20"/>
          <w:szCs w:val="20"/>
          <w:lang w:eastAsia="ar-SA"/>
        </w:rPr>
        <w:t>TP</w:t>
      </w:r>
      <w:r w:rsidRPr="00887F53">
        <w:rPr>
          <w:rFonts w:eastAsia="Arial Unicode MS" w:cs="Arial"/>
          <w:kern w:val="1"/>
          <w:sz w:val="20"/>
          <w:szCs w:val="20"/>
          <w:lang w:val="ru-RU" w:eastAsia="ar-SA"/>
        </w:rPr>
        <w:t xml:space="preserve"> </w:t>
      </w:r>
      <w:r w:rsidRPr="00887F53">
        <w:rPr>
          <w:rFonts w:eastAsia="Arial Unicode MS" w:cs="Arial"/>
          <w:kern w:val="1"/>
          <w:sz w:val="20"/>
          <w:szCs w:val="20"/>
          <w:lang w:eastAsia="ar-SA"/>
        </w:rPr>
        <w:t>Link</w:t>
      </w:r>
      <w:r w:rsidRPr="00887F53">
        <w:rPr>
          <w:rFonts w:eastAsia="Arial Unicode MS" w:cs="Arial"/>
          <w:kern w:val="1"/>
          <w:sz w:val="20"/>
          <w:szCs w:val="20"/>
          <w:lang w:val="ru-RU" w:eastAsia="ar-SA"/>
        </w:rPr>
        <w:t xml:space="preserve"> </w:t>
      </w:r>
      <w:r w:rsidRPr="00887F53">
        <w:rPr>
          <w:rFonts w:eastAsia="Arial Unicode MS" w:cs="Arial"/>
          <w:kern w:val="1"/>
          <w:sz w:val="20"/>
          <w:szCs w:val="20"/>
          <w:lang w:eastAsia="ar-SA"/>
        </w:rPr>
        <w:t>TL</w:t>
      </w:r>
      <w:r w:rsidRPr="00887F53">
        <w:rPr>
          <w:rFonts w:eastAsia="Arial Unicode MS" w:cs="Arial"/>
          <w:kern w:val="1"/>
          <w:sz w:val="20"/>
          <w:szCs w:val="20"/>
          <w:lang w:val="ru-RU" w:eastAsia="ar-SA"/>
        </w:rPr>
        <w:t>-</w:t>
      </w:r>
      <w:r w:rsidRPr="00887F53">
        <w:rPr>
          <w:rFonts w:eastAsia="Arial Unicode MS" w:cs="Arial"/>
          <w:kern w:val="1"/>
          <w:sz w:val="20"/>
          <w:szCs w:val="20"/>
          <w:lang w:eastAsia="ar-SA"/>
        </w:rPr>
        <w:t>SG</w:t>
      </w:r>
      <w:r w:rsidRPr="00887F53">
        <w:rPr>
          <w:rFonts w:eastAsia="Arial Unicode MS" w:cs="Arial"/>
          <w:kern w:val="1"/>
          <w:sz w:val="20"/>
          <w:szCs w:val="20"/>
          <w:lang w:val="ru-RU" w:eastAsia="ar-SA"/>
        </w:rPr>
        <w:t>3109</w:t>
      </w:r>
      <w:r w:rsidRPr="00887F53">
        <w:rPr>
          <w:rFonts w:eastAsia="Arial Unicode MS" w:cs="Times New Roman"/>
          <w:kern w:val="1"/>
          <w:sz w:val="20"/>
          <w:szCs w:val="20"/>
          <w:lang w:val="ru-RU" w:eastAsia="ar-SA"/>
        </w:rPr>
        <w:t>;</w:t>
      </w:r>
    </w:p>
    <w:p w:rsidR="005F68F1" w:rsidRPr="00887F53" w:rsidRDefault="005F68F1" w:rsidP="005F68F1">
      <w:pPr>
        <w:spacing w:after="0" w:line="240" w:lineRule="auto"/>
        <w:ind w:left="720"/>
        <w:contextualSpacing/>
        <w:jc w:val="both"/>
        <w:rPr>
          <w:rFonts w:eastAsia="Arial Unicode MS" w:cs="Times New Roman"/>
          <w:kern w:val="1"/>
          <w:sz w:val="20"/>
          <w:szCs w:val="20"/>
          <w:lang w:val="ru-RU" w:eastAsia="ar-SA"/>
        </w:rPr>
      </w:pPr>
    </w:p>
    <w:p w:rsidR="005F68F1" w:rsidRPr="00887F53" w:rsidRDefault="005F68F1" w:rsidP="005F68F1">
      <w:pPr>
        <w:numPr>
          <w:ilvl w:val="0"/>
          <w:numId w:val="24"/>
        </w:numPr>
        <w:spacing w:after="0" w:line="240" w:lineRule="auto"/>
        <w:contextualSpacing/>
        <w:jc w:val="both"/>
        <w:rPr>
          <w:rFonts w:eastAsia="Arial Unicode MS" w:cs="Times New Roman"/>
          <w:kern w:val="1"/>
          <w:sz w:val="20"/>
          <w:szCs w:val="20"/>
          <w:lang w:val="sr-Cyrl-RS" w:eastAsia="ar-SA"/>
        </w:rPr>
      </w:pPr>
      <w:r w:rsidRPr="00887F53">
        <w:rPr>
          <w:rFonts w:eastAsia="Arial Unicode MS" w:cs="Tahoma"/>
          <w:b/>
          <w:kern w:val="1"/>
          <w:sz w:val="20"/>
          <w:szCs w:val="20"/>
          <w:u w:val="single"/>
          <w:lang w:val="sr-Cyrl-CS" w:eastAsia="ar-SA"/>
        </w:rPr>
        <w:t>Услугу oдржавања и подршке  Microsoft инфраструктуре</w:t>
      </w:r>
      <w:r w:rsidRPr="00887F53">
        <w:rPr>
          <w:rFonts w:eastAsia="Arial Unicode MS" w:cs="Times New Roman"/>
          <w:kern w:val="1"/>
          <w:sz w:val="20"/>
          <w:szCs w:val="20"/>
          <w:lang w:val="sr-Cyrl-RS" w:eastAsia="ar-SA"/>
        </w:rPr>
        <w:t xml:space="preserve"> </w:t>
      </w:r>
    </w:p>
    <w:p w:rsidR="005F68F1" w:rsidRPr="00887F53" w:rsidRDefault="005F68F1" w:rsidP="005F68F1">
      <w:pPr>
        <w:spacing w:after="0" w:line="240" w:lineRule="auto"/>
        <w:ind w:firstLine="720"/>
        <w:jc w:val="both"/>
        <w:rPr>
          <w:rFonts w:eastAsia="Times New Roman" w:cs="Times New Roman"/>
          <w:sz w:val="20"/>
          <w:szCs w:val="20"/>
          <w:lang w:val="sr-Cyrl-CS"/>
        </w:rPr>
      </w:pPr>
      <w:r w:rsidRPr="00887F53">
        <w:rPr>
          <w:rFonts w:eastAsia="Times New Roman" w:cs="Times New Roman"/>
          <w:sz w:val="20"/>
          <w:szCs w:val="20"/>
          <w:lang w:val="ru-RU" w:eastAsia="ar-SA"/>
        </w:rPr>
        <w:t xml:space="preserve">Добављач </w:t>
      </w:r>
      <w:r w:rsidRPr="00887F53">
        <w:rPr>
          <w:rFonts w:eastAsia="Times New Roman" w:cs="Times New Roman"/>
          <w:sz w:val="20"/>
          <w:szCs w:val="20"/>
          <w:lang w:val="ru-RU" w:eastAsia="zh-TW"/>
        </w:rPr>
        <w:t>услуге</w:t>
      </w:r>
      <w:r w:rsidRPr="00887F53">
        <w:rPr>
          <w:rFonts w:eastAsia="Times New Roman" w:cs="Times New Roman"/>
          <w:sz w:val="20"/>
          <w:szCs w:val="20"/>
          <w:lang w:val="sr-Cyrl-CS"/>
        </w:rPr>
        <w:t xml:space="preserve"> треба да пружа сертификовану </w:t>
      </w:r>
      <w:r w:rsidRPr="00887F53">
        <w:rPr>
          <w:rFonts w:eastAsia="Times New Roman" w:cs="Times New Roman"/>
          <w:sz w:val="20"/>
          <w:szCs w:val="20"/>
          <w:lang w:val="sr-Latn-CS"/>
        </w:rPr>
        <w:t xml:space="preserve">on-site/remote </w:t>
      </w:r>
      <w:r w:rsidRPr="00887F53">
        <w:rPr>
          <w:rFonts w:eastAsia="Times New Roman" w:cs="Times New Roman"/>
          <w:sz w:val="20"/>
          <w:szCs w:val="20"/>
          <w:lang w:val="sr-Cyrl-CS"/>
        </w:rPr>
        <w:t>техничку подршку.</w:t>
      </w:r>
    </w:p>
    <w:p w:rsidR="005F68F1" w:rsidRPr="00887F53" w:rsidRDefault="005F68F1" w:rsidP="005F68F1">
      <w:pPr>
        <w:spacing w:after="0" w:line="240" w:lineRule="auto"/>
        <w:ind w:firstLine="720"/>
        <w:jc w:val="both"/>
        <w:rPr>
          <w:rFonts w:eastAsia="Times New Roman" w:cs="Arial"/>
          <w:sz w:val="20"/>
          <w:szCs w:val="20"/>
          <w:lang w:val="sr-Cyrl-RS"/>
        </w:rPr>
      </w:pPr>
      <w:r w:rsidRPr="00887F53">
        <w:rPr>
          <w:rFonts w:eastAsia="Times New Roman" w:cs="Arial"/>
          <w:sz w:val="20"/>
          <w:szCs w:val="20"/>
          <w:lang w:val="ru-RU"/>
        </w:rPr>
        <w:t xml:space="preserve">Обавеза Добављача услуге је да држи инфраструктуру засновану на </w:t>
      </w:r>
      <w:r w:rsidRPr="00887F53">
        <w:rPr>
          <w:rFonts w:eastAsia="Times New Roman" w:cs="Arial"/>
          <w:sz w:val="20"/>
          <w:szCs w:val="20"/>
        </w:rPr>
        <w:t>Microsoft</w:t>
      </w:r>
      <w:r w:rsidRPr="00887F53">
        <w:rPr>
          <w:rFonts w:eastAsia="Times New Roman" w:cs="Arial"/>
          <w:sz w:val="20"/>
          <w:szCs w:val="20"/>
          <w:lang w:val="ru-RU"/>
        </w:rPr>
        <w:t xml:space="preserve"> производима у исправном и у функционалном стању, као и да обезбеди ажур</w:t>
      </w:r>
      <w:r w:rsidRPr="00887F53">
        <w:rPr>
          <w:rFonts w:eastAsia="Times New Roman" w:cs="Arial"/>
          <w:sz w:val="20"/>
          <w:szCs w:val="20"/>
          <w:lang w:val="sr-Cyrl-RS"/>
        </w:rPr>
        <w:t>н</w:t>
      </w:r>
      <w:r w:rsidRPr="00887F53">
        <w:rPr>
          <w:rFonts w:eastAsia="Times New Roman" w:cs="Arial"/>
          <w:sz w:val="20"/>
          <w:szCs w:val="20"/>
          <w:lang w:val="ru-RU"/>
        </w:rPr>
        <w:t xml:space="preserve">е верзије за системски софтвер инсталиран на инфраструктури пројекта </w:t>
      </w:r>
      <w:r w:rsidRPr="00887F53">
        <w:rPr>
          <w:rFonts w:eastAsia="Times New Roman" w:cs="Arial"/>
          <w:sz w:val="20"/>
          <w:szCs w:val="20"/>
          <w:lang w:val="sr-Cyrl-RS"/>
        </w:rPr>
        <w:t>ЕИОНЕТ:</w:t>
      </w:r>
    </w:p>
    <w:p w:rsidR="005F68F1" w:rsidRPr="00887F53" w:rsidRDefault="005F68F1" w:rsidP="005F68F1">
      <w:pPr>
        <w:numPr>
          <w:ilvl w:val="0"/>
          <w:numId w:val="24"/>
        </w:numPr>
        <w:suppressAutoHyphens/>
        <w:spacing w:after="0" w:line="100" w:lineRule="atLeast"/>
        <w:jc w:val="both"/>
        <w:rPr>
          <w:rFonts w:eastAsia="Arial Unicode MS" w:cs="Arial"/>
          <w:kern w:val="1"/>
          <w:sz w:val="20"/>
          <w:szCs w:val="20"/>
          <w:lang w:val="sr-Cyrl-RS" w:eastAsia="ar-SA"/>
        </w:rPr>
      </w:pPr>
      <w:r w:rsidRPr="00887F53">
        <w:rPr>
          <w:rFonts w:eastAsia="Arial Unicode MS" w:cs="Arial"/>
          <w:kern w:val="1"/>
          <w:sz w:val="20"/>
          <w:szCs w:val="20"/>
          <w:lang w:val="sr-Latn-RS" w:eastAsia="ar-SA"/>
        </w:rPr>
        <w:t xml:space="preserve">Windows Server Standard, 3 </w:t>
      </w:r>
      <w:r w:rsidRPr="00887F53">
        <w:rPr>
          <w:rFonts w:eastAsia="Arial Unicode MS" w:cs="Arial"/>
          <w:kern w:val="1"/>
          <w:sz w:val="20"/>
          <w:szCs w:val="20"/>
          <w:lang w:val="sr-Cyrl-RS" w:eastAsia="ar-SA"/>
        </w:rPr>
        <w:t>инсталиране лиценце</w:t>
      </w:r>
    </w:p>
    <w:p w:rsidR="005F68F1" w:rsidRPr="00887F53" w:rsidRDefault="005F68F1" w:rsidP="005F68F1">
      <w:pPr>
        <w:numPr>
          <w:ilvl w:val="0"/>
          <w:numId w:val="24"/>
        </w:numPr>
        <w:suppressAutoHyphens/>
        <w:spacing w:after="0" w:line="100" w:lineRule="atLeast"/>
        <w:jc w:val="both"/>
        <w:rPr>
          <w:rFonts w:eastAsia="Arial Unicode MS" w:cs="Arial"/>
          <w:kern w:val="1"/>
          <w:sz w:val="20"/>
          <w:szCs w:val="20"/>
          <w:lang w:val="sr-Cyrl-RS" w:eastAsia="ar-SA"/>
        </w:rPr>
      </w:pPr>
      <w:r w:rsidRPr="00887F53">
        <w:rPr>
          <w:rFonts w:eastAsia="Arial Unicode MS" w:cs="Arial"/>
          <w:kern w:val="1"/>
          <w:sz w:val="20"/>
          <w:szCs w:val="20"/>
          <w:lang w:val="sr-Latn-RS" w:eastAsia="ar-SA"/>
        </w:rPr>
        <w:t xml:space="preserve">Windows Server CAL, </w:t>
      </w:r>
      <w:r w:rsidRPr="00887F53">
        <w:rPr>
          <w:rFonts w:eastAsia="Arial Unicode MS" w:cs="Arial"/>
          <w:kern w:val="1"/>
          <w:sz w:val="20"/>
          <w:szCs w:val="20"/>
          <w:lang w:val="sr-Cyrl-RS" w:eastAsia="ar-SA"/>
        </w:rPr>
        <w:t>за 10 уређаја који приступају систему</w:t>
      </w:r>
    </w:p>
    <w:p w:rsidR="005F68F1" w:rsidRPr="00887F53" w:rsidRDefault="005F68F1" w:rsidP="005F68F1">
      <w:pPr>
        <w:numPr>
          <w:ilvl w:val="0"/>
          <w:numId w:val="24"/>
        </w:numPr>
        <w:suppressAutoHyphens/>
        <w:spacing w:after="0" w:line="100" w:lineRule="atLeast"/>
        <w:jc w:val="both"/>
        <w:rPr>
          <w:rFonts w:eastAsia="Arial Unicode MS" w:cs="Arial"/>
          <w:kern w:val="1"/>
          <w:sz w:val="20"/>
          <w:szCs w:val="20"/>
          <w:lang w:val="sr-Cyrl-RS" w:eastAsia="ar-SA"/>
        </w:rPr>
      </w:pPr>
      <w:r w:rsidRPr="00887F53">
        <w:rPr>
          <w:rFonts w:eastAsia="Arial Unicode MS" w:cs="Times New Roman"/>
          <w:kern w:val="1"/>
          <w:sz w:val="20"/>
          <w:szCs w:val="20"/>
          <w:lang w:eastAsia="ar-SA"/>
        </w:rPr>
        <w:t>System Center Standard, 1</w:t>
      </w:r>
    </w:p>
    <w:p w:rsidR="005F68F1" w:rsidRPr="00887F53" w:rsidRDefault="005F68F1" w:rsidP="005F68F1">
      <w:pPr>
        <w:spacing w:after="0" w:line="240" w:lineRule="auto"/>
        <w:jc w:val="both"/>
        <w:rPr>
          <w:rFonts w:eastAsia="Times New Roman" w:cs="Arial"/>
          <w:sz w:val="20"/>
          <w:szCs w:val="20"/>
          <w:lang w:val="ru-RU"/>
        </w:rPr>
      </w:pPr>
    </w:p>
    <w:p w:rsidR="005F68F1" w:rsidRPr="00887F53" w:rsidRDefault="005F68F1" w:rsidP="005F68F1">
      <w:pPr>
        <w:spacing w:after="0" w:line="240" w:lineRule="auto"/>
        <w:jc w:val="both"/>
        <w:rPr>
          <w:rFonts w:eastAsia="Times New Roman" w:cs="Arial"/>
          <w:sz w:val="20"/>
          <w:szCs w:val="20"/>
          <w:u w:val="single"/>
          <w:lang w:val="sr-Cyrl-CS"/>
        </w:rPr>
      </w:pPr>
      <w:r w:rsidRPr="00887F53">
        <w:rPr>
          <w:rFonts w:eastAsia="Times New Roman" w:cs="Arial"/>
          <w:sz w:val="20"/>
          <w:szCs w:val="20"/>
          <w:lang w:val="sr-Cyrl-CS"/>
        </w:rPr>
        <w:t xml:space="preserve"> </w:t>
      </w:r>
      <w:r w:rsidRPr="00887F53">
        <w:rPr>
          <w:rFonts w:eastAsia="Times New Roman" w:cs="Arial"/>
          <w:sz w:val="20"/>
          <w:szCs w:val="20"/>
          <w:u w:val="single"/>
          <w:lang w:val="sr-Cyrl-CS"/>
        </w:rPr>
        <w:t>Одржавање се састоји из два дела:</w:t>
      </w:r>
    </w:p>
    <w:p w:rsidR="005F68F1" w:rsidRPr="00887F53" w:rsidRDefault="005F68F1" w:rsidP="005F68F1">
      <w:pPr>
        <w:numPr>
          <w:ilvl w:val="0"/>
          <w:numId w:val="25"/>
        </w:numPr>
        <w:spacing w:after="0" w:line="240" w:lineRule="auto"/>
        <w:jc w:val="both"/>
        <w:rPr>
          <w:rFonts w:eastAsia="Times New Roman" w:cs="Arial"/>
          <w:sz w:val="20"/>
          <w:szCs w:val="20"/>
          <w:lang w:val="sr-Cyrl-CS"/>
        </w:rPr>
      </w:pPr>
      <w:r w:rsidRPr="00887F53">
        <w:rPr>
          <w:rFonts w:eastAsia="Times New Roman" w:cs="Arial"/>
          <w:sz w:val="20"/>
          <w:szCs w:val="20"/>
          <w:lang w:val="sr-Cyrl-CS"/>
        </w:rPr>
        <w:t>Планско или проактивно</w:t>
      </w:r>
    </w:p>
    <w:p w:rsidR="005F68F1" w:rsidRPr="00887F53" w:rsidRDefault="005F68F1" w:rsidP="005F68F1">
      <w:pPr>
        <w:numPr>
          <w:ilvl w:val="0"/>
          <w:numId w:val="25"/>
        </w:numPr>
        <w:spacing w:after="0" w:line="240" w:lineRule="auto"/>
        <w:jc w:val="both"/>
        <w:rPr>
          <w:rFonts w:eastAsia="Times New Roman" w:cs="Arial"/>
          <w:sz w:val="20"/>
          <w:szCs w:val="20"/>
          <w:lang w:val="sr-Cyrl-CS"/>
        </w:rPr>
      </w:pPr>
      <w:r w:rsidRPr="00887F53">
        <w:rPr>
          <w:rFonts w:eastAsia="Times New Roman" w:cs="Arial"/>
          <w:sz w:val="20"/>
          <w:szCs w:val="20"/>
          <w:lang w:val="sr-Cyrl-CS"/>
        </w:rPr>
        <w:t>Инцидентно или реактивно.</w:t>
      </w:r>
    </w:p>
    <w:p w:rsidR="005F68F1" w:rsidRPr="00887F53" w:rsidRDefault="005F68F1" w:rsidP="005F68F1">
      <w:pPr>
        <w:spacing w:after="0" w:line="240" w:lineRule="auto"/>
        <w:ind w:left="720"/>
        <w:jc w:val="both"/>
        <w:rPr>
          <w:rFonts w:eastAsia="Times New Roman" w:cs="Arial"/>
          <w:sz w:val="20"/>
          <w:szCs w:val="20"/>
          <w:lang w:val="sr-Cyrl-CS"/>
        </w:rPr>
      </w:pPr>
      <w:r w:rsidRPr="00887F53">
        <w:rPr>
          <w:rFonts w:eastAsia="Times New Roman" w:cs="Tahoma"/>
          <w:b/>
          <w:sz w:val="20"/>
          <w:szCs w:val="20"/>
          <w:lang w:val="sr-Cyrl-CS"/>
        </w:rPr>
        <w:t xml:space="preserve"> </w:t>
      </w:r>
    </w:p>
    <w:p w:rsidR="005F68F1" w:rsidRPr="00887F53" w:rsidRDefault="005F68F1" w:rsidP="005F68F1">
      <w:pPr>
        <w:spacing w:after="0" w:line="240" w:lineRule="auto"/>
        <w:ind w:left="720"/>
        <w:jc w:val="both"/>
        <w:rPr>
          <w:rFonts w:eastAsia="Times New Roman" w:cs="Arial"/>
          <w:b/>
          <w:sz w:val="20"/>
          <w:szCs w:val="20"/>
          <w:u w:val="single"/>
          <w:lang w:val="sr-Cyrl-CS"/>
        </w:rPr>
      </w:pPr>
      <w:r w:rsidRPr="00887F53">
        <w:rPr>
          <w:rFonts w:eastAsia="Times New Roman" w:cs="Arial"/>
          <w:b/>
          <w:sz w:val="20"/>
          <w:szCs w:val="20"/>
          <w:u w:val="single"/>
          <w:lang w:val="sr-Cyrl-CS"/>
        </w:rPr>
        <w:t>Планско  (проактивно) одржавање обухвата</w:t>
      </w:r>
    </w:p>
    <w:p w:rsidR="005F68F1" w:rsidRPr="00887F53" w:rsidRDefault="005F68F1" w:rsidP="005F68F1">
      <w:pPr>
        <w:spacing w:after="0" w:line="240" w:lineRule="auto"/>
        <w:jc w:val="both"/>
        <w:rPr>
          <w:rFonts w:eastAsia="Times New Roman" w:cs="Arial"/>
          <w:b/>
          <w:sz w:val="20"/>
          <w:szCs w:val="20"/>
          <w:u w:val="single"/>
          <w:lang w:val="sr-Cyrl-CS"/>
        </w:rPr>
      </w:pPr>
      <w:r w:rsidRPr="00887F53">
        <w:rPr>
          <w:rFonts w:eastAsia="Times New Roman" w:cs="Arial"/>
          <w:sz w:val="20"/>
          <w:szCs w:val="20"/>
          <w:lang w:val="sr-Cyrl-CS"/>
        </w:rPr>
        <w:t xml:space="preserve">1.Превентивни мониторинг </w:t>
      </w:r>
      <w:r w:rsidRPr="00887F53">
        <w:rPr>
          <w:rFonts w:eastAsia="MS Mincho" w:cs="Tahoma"/>
          <w:sz w:val="20"/>
          <w:szCs w:val="20"/>
          <w:lang w:val="sr-Cyrl-CS" w:eastAsia="ja-JP"/>
        </w:rPr>
        <w:t>Microsoft</w:t>
      </w:r>
      <w:r w:rsidRPr="00887F53">
        <w:rPr>
          <w:rFonts w:eastAsia="Times New Roman" w:cs="Arial"/>
          <w:sz w:val="20"/>
          <w:szCs w:val="20"/>
          <w:lang w:val="sr-Cyrl-CS"/>
        </w:rPr>
        <w:t xml:space="preserve"> инфраструктуре и уклањање уочених грешака, </w:t>
      </w:r>
    </w:p>
    <w:p w:rsidR="005F68F1" w:rsidRPr="00887F53" w:rsidRDefault="005F68F1" w:rsidP="005F68F1">
      <w:pPr>
        <w:spacing w:after="0" w:line="240" w:lineRule="auto"/>
        <w:jc w:val="both"/>
        <w:rPr>
          <w:rFonts w:eastAsia="Times New Roman" w:cs="Arial"/>
          <w:sz w:val="20"/>
          <w:szCs w:val="20"/>
          <w:lang w:val="sr-Cyrl-CS"/>
        </w:rPr>
      </w:pPr>
      <w:r w:rsidRPr="00887F53">
        <w:rPr>
          <w:rFonts w:eastAsia="Times New Roman" w:cs="Arial"/>
          <w:sz w:val="20"/>
          <w:szCs w:val="20"/>
          <w:lang w:val="sr-Cyrl-CS"/>
        </w:rPr>
        <w:t>2. Преглед системских лог фајлова свих сервера и отклањање уочених грешака;</w:t>
      </w:r>
    </w:p>
    <w:p w:rsidR="005F68F1" w:rsidRPr="00887F53" w:rsidRDefault="005F68F1" w:rsidP="005F68F1">
      <w:pPr>
        <w:spacing w:after="0" w:line="240" w:lineRule="auto"/>
        <w:ind w:left="284" w:hanging="284"/>
        <w:jc w:val="both"/>
        <w:rPr>
          <w:rFonts w:eastAsia="Times New Roman" w:cs="Arial"/>
          <w:sz w:val="20"/>
          <w:szCs w:val="20"/>
          <w:lang w:val="sr-Cyrl-CS"/>
        </w:rPr>
      </w:pPr>
      <w:r w:rsidRPr="00887F53">
        <w:rPr>
          <w:rFonts w:eastAsia="Times New Roman" w:cs="Arial"/>
          <w:sz w:val="20"/>
          <w:szCs w:val="20"/>
          <w:lang w:val="sr-Cyrl-CS"/>
        </w:rPr>
        <w:t>3. Patch management и надоградња - инсталација нових верзија Microsoft</w:t>
      </w:r>
    </w:p>
    <w:p w:rsidR="005F68F1" w:rsidRPr="00887F53" w:rsidRDefault="005F68F1" w:rsidP="005F68F1">
      <w:pPr>
        <w:spacing w:after="0" w:line="240" w:lineRule="auto"/>
        <w:ind w:left="284" w:hanging="284"/>
        <w:jc w:val="both"/>
        <w:rPr>
          <w:rFonts w:eastAsia="Times New Roman" w:cs="Arial"/>
          <w:sz w:val="20"/>
          <w:szCs w:val="20"/>
          <w:lang w:val="sr-Cyrl-CS"/>
        </w:rPr>
      </w:pPr>
      <w:r w:rsidRPr="00887F53">
        <w:rPr>
          <w:rFonts w:eastAsia="Times New Roman" w:cs="Arial"/>
          <w:sz w:val="20"/>
          <w:szCs w:val="20"/>
          <w:lang w:val="sr-Cyrl-CS"/>
        </w:rPr>
        <w:t>системског софтвера;</w:t>
      </w:r>
    </w:p>
    <w:p w:rsidR="005F68F1" w:rsidRPr="00887F53" w:rsidRDefault="005F68F1" w:rsidP="005F68F1">
      <w:pPr>
        <w:spacing w:after="0" w:line="240" w:lineRule="auto"/>
        <w:jc w:val="both"/>
        <w:rPr>
          <w:rFonts w:eastAsia="Times New Roman" w:cs="Arial"/>
          <w:sz w:val="20"/>
          <w:szCs w:val="20"/>
          <w:lang w:val="sr-Cyrl-CS"/>
        </w:rPr>
      </w:pPr>
      <w:r w:rsidRPr="00887F53">
        <w:rPr>
          <w:rFonts w:eastAsia="Times New Roman" w:cs="Arial"/>
          <w:sz w:val="20"/>
          <w:szCs w:val="20"/>
          <w:lang w:val="sr-Cyrl-CS"/>
        </w:rPr>
        <w:t>4.  Додавање нове виртуелне машине</w:t>
      </w:r>
    </w:p>
    <w:p w:rsidR="005F68F1" w:rsidRPr="00887F53" w:rsidRDefault="005F68F1" w:rsidP="005F68F1">
      <w:pPr>
        <w:spacing w:after="0" w:line="240" w:lineRule="auto"/>
        <w:ind w:hanging="142"/>
        <w:jc w:val="both"/>
        <w:rPr>
          <w:rFonts w:eastAsia="Times New Roman" w:cs="Arial"/>
          <w:sz w:val="20"/>
          <w:szCs w:val="20"/>
          <w:lang w:val="sr-Cyrl-CS"/>
        </w:rPr>
      </w:pPr>
      <w:r w:rsidRPr="00887F53">
        <w:rPr>
          <w:rFonts w:eastAsia="Times New Roman" w:cs="Times New Roman"/>
          <w:sz w:val="20"/>
          <w:szCs w:val="20"/>
          <w:lang w:val="sr-Cyrl-RS"/>
        </w:rPr>
        <w:t xml:space="preserve">  5. Конфигурација </w:t>
      </w:r>
      <w:r w:rsidRPr="00887F53">
        <w:rPr>
          <w:rFonts w:eastAsia="Times New Roman" w:cs="Arial"/>
          <w:sz w:val="20"/>
          <w:szCs w:val="20"/>
        </w:rPr>
        <w:t>Firewall</w:t>
      </w:r>
      <w:r w:rsidRPr="00887F53">
        <w:rPr>
          <w:rFonts w:eastAsia="Times New Roman" w:cs="Arial"/>
          <w:sz w:val="20"/>
          <w:szCs w:val="20"/>
          <w:lang w:val="sr-Cyrl-RS"/>
        </w:rPr>
        <w:t xml:space="preserve"> </w:t>
      </w:r>
      <w:r w:rsidRPr="00887F53">
        <w:rPr>
          <w:rFonts w:eastAsia="Times New Roman" w:cs="Arial"/>
          <w:sz w:val="20"/>
          <w:szCs w:val="20"/>
          <w:lang w:val="sr-Cyrl-CS"/>
        </w:rPr>
        <w:t>уређаја</w:t>
      </w:r>
      <w:r w:rsidRPr="00887F53">
        <w:rPr>
          <w:rFonts w:eastAsia="Times New Roman" w:cs="Arial"/>
          <w:sz w:val="20"/>
          <w:szCs w:val="20"/>
          <w:lang w:val="sr-Cyrl-RS"/>
        </w:rPr>
        <w:t xml:space="preserve"> </w:t>
      </w:r>
      <w:r w:rsidRPr="00887F53">
        <w:rPr>
          <w:rFonts w:eastAsia="Times New Roman" w:cs="Arial"/>
          <w:sz w:val="20"/>
          <w:szCs w:val="20"/>
        </w:rPr>
        <w:t>H</w:t>
      </w:r>
      <w:r w:rsidRPr="00887F53">
        <w:rPr>
          <w:rFonts w:eastAsia="Times New Roman" w:cs="Arial"/>
          <w:sz w:val="20"/>
          <w:szCs w:val="20"/>
          <w:lang w:val="sr-Cyrl-RS"/>
        </w:rPr>
        <w:t>3</w:t>
      </w:r>
      <w:r w:rsidRPr="00887F53">
        <w:rPr>
          <w:rFonts w:eastAsia="Times New Roman" w:cs="Arial"/>
          <w:sz w:val="20"/>
          <w:szCs w:val="20"/>
        </w:rPr>
        <w:t>C</w:t>
      </w:r>
      <w:r w:rsidRPr="00887F53">
        <w:rPr>
          <w:rFonts w:eastAsia="Times New Roman" w:cs="Arial"/>
          <w:sz w:val="20"/>
          <w:szCs w:val="20"/>
          <w:lang w:val="sr-Cyrl-RS"/>
        </w:rPr>
        <w:t xml:space="preserve"> </w:t>
      </w:r>
      <w:r w:rsidRPr="00887F53">
        <w:rPr>
          <w:rFonts w:eastAsia="Times New Roman" w:cs="Arial"/>
          <w:sz w:val="20"/>
          <w:szCs w:val="20"/>
        </w:rPr>
        <w:t>SecPath</w:t>
      </w:r>
      <w:r w:rsidRPr="00887F53">
        <w:rPr>
          <w:rFonts w:eastAsia="Times New Roman" w:cs="Arial"/>
          <w:sz w:val="20"/>
          <w:szCs w:val="20"/>
          <w:lang w:val="sr-Cyrl-RS"/>
        </w:rPr>
        <w:t xml:space="preserve"> </w:t>
      </w:r>
      <w:r w:rsidRPr="00887F53">
        <w:rPr>
          <w:rFonts w:eastAsia="Times New Roman" w:cs="Arial"/>
          <w:sz w:val="20"/>
          <w:szCs w:val="20"/>
        </w:rPr>
        <w:t>U</w:t>
      </w:r>
      <w:r w:rsidRPr="00887F53">
        <w:rPr>
          <w:rFonts w:eastAsia="Times New Roman" w:cs="Arial"/>
          <w:sz w:val="20"/>
          <w:szCs w:val="20"/>
          <w:lang w:val="sr-Cyrl-RS"/>
        </w:rPr>
        <w:t>200-</w:t>
      </w:r>
      <w:r w:rsidRPr="00887F53">
        <w:rPr>
          <w:rFonts w:eastAsia="Times New Roman" w:cs="Arial"/>
          <w:sz w:val="20"/>
          <w:szCs w:val="20"/>
        </w:rPr>
        <w:t>S</w:t>
      </w:r>
      <w:r w:rsidRPr="00887F53">
        <w:rPr>
          <w:rFonts w:eastAsia="Times New Roman" w:cs="Arial"/>
          <w:sz w:val="20"/>
          <w:szCs w:val="20"/>
          <w:lang w:val="sr-Cyrl-RS"/>
        </w:rPr>
        <w:t xml:space="preserve"> и управљивог</w:t>
      </w:r>
      <w:r w:rsidRPr="00887F53">
        <w:rPr>
          <w:rFonts w:eastAsia="Times New Roman" w:cs="Arial"/>
          <w:sz w:val="20"/>
          <w:szCs w:val="20"/>
          <w:lang w:val="sr-Cyrl-CS"/>
        </w:rPr>
        <w:t xml:space="preserve"> свича </w:t>
      </w:r>
      <w:r w:rsidRPr="00887F53">
        <w:rPr>
          <w:rFonts w:eastAsia="Times New Roman" w:cs="Arial"/>
          <w:sz w:val="20"/>
          <w:szCs w:val="20"/>
        </w:rPr>
        <w:t>TP</w:t>
      </w:r>
      <w:r w:rsidRPr="00887F53">
        <w:rPr>
          <w:rFonts w:eastAsia="Times New Roman" w:cs="Arial"/>
          <w:sz w:val="20"/>
          <w:szCs w:val="20"/>
          <w:lang w:val="sr-Cyrl-RS"/>
        </w:rPr>
        <w:t xml:space="preserve"> </w:t>
      </w:r>
      <w:r w:rsidRPr="00887F53">
        <w:rPr>
          <w:rFonts w:eastAsia="Times New Roman" w:cs="Arial"/>
          <w:sz w:val="20"/>
          <w:szCs w:val="20"/>
        </w:rPr>
        <w:t>Link</w:t>
      </w:r>
      <w:r w:rsidRPr="00887F53">
        <w:rPr>
          <w:rFonts w:eastAsia="Times New Roman" w:cs="Arial"/>
          <w:sz w:val="20"/>
          <w:szCs w:val="20"/>
          <w:lang w:val="sr-Cyrl-RS"/>
        </w:rPr>
        <w:t xml:space="preserve"> </w:t>
      </w:r>
      <w:r w:rsidRPr="00887F53">
        <w:rPr>
          <w:rFonts w:eastAsia="Times New Roman" w:cs="Arial"/>
          <w:sz w:val="20"/>
          <w:szCs w:val="20"/>
        </w:rPr>
        <w:t>TL</w:t>
      </w:r>
      <w:r w:rsidRPr="00887F53">
        <w:rPr>
          <w:rFonts w:eastAsia="Times New Roman" w:cs="Arial"/>
          <w:sz w:val="20"/>
          <w:szCs w:val="20"/>
          <w:lang w:val="sr-Cyrl-RS"/>
        </w:rPr>
        <w:t>-</w:t>
      </w:r>
      <w:r w:rsidRPr="00887F53">
        <w:rPr>
          <w:rFonts w:eastAsia="Times New Roman" w:cs="Arial"/>
          <w:sz w:val="20"/>
          <w:szCs w:val="20"/>
        </w:rPr>
        <w:t>SG</w:t>
      </w:r>
      <w:r w:rsidRPr="00887F53">
        <w:rPr>
          <w:rFonts w:eastAsia="Times New Roman" w:cs="Arial"/>
          <w:sz w:val="20"/>
          <w:szCs w:val="20"/>
          <w:lang w:val="sr-Cyrl-RS"/>
        </w:rPr>
        <w:t>3109</w:t>
      </w:r>
      <w:r w:rsidRPr="00887F53">
        <w:rPr>
          <w:rFonts w:eastAsia="Times New Roman" w:cs="Arial"/>
          <w:sz w:val="20"/>
          <w:szCs w:val="20"/>
          <w:lang w:val="sr-Cyrl-CS"/>
        </w:rPr>
        <w:tab/>
      </w:r>
    </w:p>
    <w:p w:rsidR="005F68F1" w:rsidRPr="00887F53" w:rsidRDefault="005F68F1" w:rsidP="005F68F1">
      <w:pPr>
        <w:spacing w:after="0" w:line="240" w:lineRule="auto"/>
        <w:jc w:val="both"/>
        <w:rPr>
          <w:rFonts w:eastAsia="Times New Roman" w:cs="Arial"/>
          <w:sz w:val="20"/>
          <w:szCs w:val="20"/>
          <w:lang w:val="sr-Cyrl-CS"/>
        </w:rPr>
      </w:pPr>
      <w:r w:rsidRPr="00887F53">
        <w:rPr>
          <w:rFonts w:eastAsia="Times New Roman" w:cs="Arial"/>
          <w:sz w:val="20"/>
          <w:szCs w:val="20"/>
          <w:lang w:val="sr-Cyrl-CS"/>
        </w:rPr>
        <w:t xml:space="preserve">6. Оптимизација перформанси </w:t>
      </w:r>
      <w:r w:rsidRPr="00887F53">
        <w:rPr>
          <w:rFonts w:eastAsia="MS Mincho" w:cs="Tahoma"/>
          <w:sz w:val="20"/>
          <w:szCs w:val="20"/>
          <w:lang w:val="sr-Cyrl-CS" w:eastAsia="ja-JP"/>
        </w:rPr>
        <w:t>Microsoft</w:t>
      </w:r>
      <w:r w:rsidRPr="00887F53">
        <w:rPr>
          <w:rFonts w:eastAsia="Times New Roman" w:cs="Arial"/>
          <w:sz w:val="20"/>
          <w:szCs w:val="20"/>
          <w:lang w:val="sr-Cyrl-CS"/>
        </w:rPr>
        <w:t xml:space="preserve"> инфраструктуре и конфигурација виртуелних машина,</w:t>
      </w:r>
    </w:p>
    <w:p w:rsidR="005F68F1" w:rsidRPr="00887F53" w:rsidRDefault="005F68F1" w:rsidP="005F68F1">
      <w:pPr>
        <w:spacing w:after="0" w:line="240" w:lineRule="auto"/>
        <w:jc w:val="both"/>
        <w:rPr>
          <w:rFonts w:eastAsia="Times New Roman" w:cs="Arial"/>
          <w:sz w:val="20"/>
          <w:szCs w:val="20"/>
          <w:lang w:val="sr-Cyrl-CS"/>
        </w:rPr>
      </w:pPr>
      <w:r w:rsidRPr="00887F53">
        <w:rPr>
          <w:rFonts w:eastAsia="Times New Roman" w:cs="Arial"/>
          <w:sz w:val="20"/>
          <w:szCs w:val="20"/>
          <w:lang w:val="sr-Cyrl-CS"/>
        </w:rPr>
        <w:t xml:space="preserve">7. Израда предлога и препорука за побољшање рада </w:t>
      </w:r>
      <w:r w:rsidRPr="00887F53">
        <w:rPr>
          <w:rFonts w:eastAsia="MS Mincho" w:cs="Tahoma"/>
          <w:sz w:val="20"/>
          <w:szCs w:val="20"/>
          <w:lang w:val="sr-Cyrl-CS" w:eastAsia="ja-JP"/>
        </w:rPr>
        <w:t>Microsoft</w:t>
      </w:r>
      <w:r w:rsidRPr="00887F53">
        <w:rPr>
          <w:rFonts w:eastAsia="Times New Roman" w:cs="Arial"/>
          <w:sz w:val="20"/>
          <w:szCs w:val="20"/>
          <w:lang w:val="sr-Cyrl-CS"/>
        </w:rPr>
        <w:t xml:space="preserve"> инфраструктуре;</w:t>
      </w:r>
    </w:p>
    <w:p w:rsidR="005F68F1" w:rsidRPr="00887F53" w:rsidRDefault="005F68F1" w:rsidP="005F68F1">
      <w:pPr>
        <w:spacing w:after="0" w:line="240" w:lineRule="auto"/>
        <w:jc w:val="both"/>
        <w:rPr>
          <w:rFonts w:eastAsia="Times New Roman" w:cs="Arial"/>
          <w:sz w:val="20"/>
          <w:szCs w:val="20"/>
          <w:lang w:val="sr-Cyrl-CS"/>
        </w:rPr>
      </w:pPr>
      <w:r w:rsidRPr="00887F53">
        <w:rPr>
          <w:rFonts w:eastAsia="Times New Roman" w:cs="Arial"/>
          <w:sz w:val="20"/>
          <w:szCs w:val="20"/>
          <w:lang w:val="sr-Cyrl-CS"/>
        </w:rPr>
        <w:t xml:space="preserve">8. Редизајн и документовање </w:t>
      </w:r>
      <w:r w:rsidRPr="00887F53">
        <w:rPr>
          <w:rFonts w:eastAsia="MS Mincho" w:cs="Tahoma"/>
          <w:sz w:val="20"/>
          <w:szCs w:val="20"/>
          <w:lang w:val="sr-Cyrl-CS" w:eastAsia="ja-JP"/>
        </w:rPr>
        <w:t>Microsoft</w:t>
      </w:r>
      <w:r w:rsidRPr="00887F53">
        <w:rPr>
          <w:rFonts w:eastAsia="Times New Roman" w:cs="Arial"/>
          <w:sz w:val="20"/>
          <w:szCs w:val="20"/>
          <w:lang w:val="sr-Cyrl-CS"/>
        </w:rPr>
        <w:t xml:space="preserve"> инфраструктуре</w:t>
      </w:r>
      <w:r w:rsidRPr="00887F53">
        <w:rPr>
          <w:rFonts w:eastAsia="Times New Roman" w:cs="Arial"/>
          <w:sz w:val="20"/>
          <w:szCs w:val="20"/>
          <w:lang w:val="ru-RU"/>
        </w:rPr>
        <w:t>;</w:t>
      </w:r>
    </w:p>
    <w:p w:rsidR="005F68F1" w:rsidRPr="00887F53" w:rsidRDefault="005F68F1" w:rsidP="005F68F1">
      <w:pPr>
        <w:spacing w:after="0" w:line="240" w:lineRule="auto"/>
        <w:jc w:val="both"/>
        <w:rPr>
          <w:rFonts w:eastAsia="Times New Roman" w:cs="Arial"/>
          <w:sz w:val="20"/>
          <w:szCs w:val="20"/>
          <w:lang w:val="sr-Cyrl-CS"/>
        </w:rPr>
      </w:pPr>
      <w:r w:rsidRPr="00887F53">
        <w:rPr>
          <w:rFonts w:eastAsia="Times New Roman" w:cs="Arial"/>
          <w:sz w:val="20"/>
          <w:szCs w:val="20"/>
          <w:lang w:val="sr-Cyrl-CS"/>
        </w:rPr>
        <w:t xml:space="preserve">9. Саветовање Наручиоца и решавање проблема са којима се Наручилац сусреће приликом коришћења </w:t>
      </w:r>
      <w:r w:rsidRPr="00887F53">
        <w:rPr>
          <w:rFonts w:eastAsia="MS Mincho" w:cs="Tahoma"/>
          <w:sz w:val="20"/>
          <w:szCs w:val="20"/>
          <w:lang w:val="sr-Cyrl-CS" w:eastAsia="ja-JP"/>
        </w:rPr>
        <w:t>Microsoft</w:t>
      </w:r>
      <w:r w:rsidRPr="00887F53">
        <w:rPr>
          <w:rFonts w:eastAsia="Times New Roman" w:cs="Arial"/>
          <w:sz w:val="20"/>
          <w:szCs w:val="20"/>
          <w:lang w:val="sr-Cyrl-CS"/>
        </w:rPr>
        <w:t xml:space="preserve"> софтвера као и пружање одговора на постављена питања Наручиоца;</w:t>
      </w:r>
      <w:r w:rsidRPr="00887F53">
        <w:rPr>
          <w:rFonts w:eastAsia="Times New Roman" w:cs="Arial"/>
          <w:sz w:val="20"/>
          <w:szCs w:val="20"/>
          <w:lang w:val="sr-Cyrl-CS"/>
        </w:rPr>
        <w:tab/>
      </w:r>
      <w:r w:rsidRPr="00887F53">
        <w:rPr>
          <w:rFonts w:eastAsia="Times New Roman" w:cs="Arial"/>
          <w:sz w:val="20"/>
          <w:szCs w:val="20"/>
          <w:lang w:val="sr-Cyrl-CS"/>
        </w:rPr>
        <w:tab/>
      </w:r>
    </w:p>
    <w:p w:rsidR="005F68F1" w:rsidRPr="00887F53" w:rsidRDefault="005F68F1" w:rsidP="005F68F1">
      <w:pPr>
        <w:spacing w:after="0" w:line="240" w:lineRule="auto"/>
        <w:jc w:val="both"/>
        <w:rPr>
          <w:rFonts w:eastAsia="Times New Roman" w:cs="Arial"/>
          <w:sz w:val="20"/>
          <w:szCs w:val="20"/>
          <w:lang w:val="sr-Cyrl-CS"/>
        </w:rPr>
      </w:pPr>
      <w:r w:rsidRPr="00887F53">
        <w:rPr>
          <w:rFonts w:eastAsia="Times New Roman" w:cs="Arial"/>
          <w:sz w:val="20"/>
          <w:szCs w:val="20"/>
          <w:lang w:val="sr-Cyrl-CS"/>
        </w:rPr>
        <w:t xml:space="preserve">10. Давање савета Наручиоцу о захтеваним конфигурацијама и могућностима рачунарске опреме потребне за рад </w:t>
      </w:r>
      <w:r w:rsidRPr="00887F53">
        <w:rPr>
          <w:rFonts w:eastAsia="MS Mincho" w:cs="Tahoma"/>
          <w:sz w:val="20"/>
          <w:szCs w:val="20"/>
          <w:lang w:val="sr-Cyrl-CS" w:eastAsia="ja-JP"/>
        </w:rPr>
        <w:t>Microsoft</w:t>
      </w:r>
      <w:r w:rsidRPr="00887F53">
        <w:rPr>
          <w:rFonts w:eastAsia="Times New Roman" w:cs="Arial"/>
          <w:sz w:val="20"/>
          <w:szCs w:val="20"/>
          <w:lang w:val="sr-Cyrl-CS"/>
        </w:rPr>
        <w:t xml:space="preserve"> </w:t>
      </w:r>
      <w:r w:rsidRPr="00887F53">
        <w:rPr>
          <w:rFonts w:eastAsia="Times New Roman" w:cs="Arial"/>
          <w:sz w:val="20"/>
          <w:szCs w:val="20"/>
          <w:lang w:val="ru-RU"/>
        </w:rPr>
        <w:t xml:space="preserve"> </w:t>
      </w:r>
      <w:r w:rsidRPr="00887F53">
        <w:rPr>
          <w:rFonts w:eastAsia="Times New Roman" w:cs="Arial"/>
          <w:sz w:val="20"/>
          <w:szCs w:val="20"/>
          <w:lang w:val="sr-Cyrl-CS"/>
        </w:rPr>
        <w:t>софтвера;</w:t>
      </w:r>
    </w:p>
    <w:p w:rsidR="005F68F1" w:rsidRPr="00887F53" w:rsidRDefault="005F68F1" w:rsidP="005F68F1">
      <w:pPr>
        <w:spacing w:after="0" w:line="240" w:lineRule="auto"/>
        <w:jc w:val="both"/>
        <w:rPr>
          <w:rFonts w:eastAsia="Times New Roman" w:cs="Arial"/>
          <w:sz w:val="20"/>
          <w:szCs w:val="20"/>
          <w:lang w:val="sr-Cyrl-CS"/>
        </w:rPr>
      </w:pPr>
      <w:r w:rsidRPr="00887F53">
        <w:rPr>
          <w:rFonts w:eastAsia="Times New Roman" w:cs="Arial"/>
          <w:sz w:val="20"/>
          <w:szCs w:val="20"/>
          <w:lang w:val="sr-Cyrl-CS"/>
        </w:rPr>
        <w:t xml:space="preserve">11. Упознавање и саветовање Наручиоца о другим новостима, које се тичу </w:t>
      </w:r>
      <w:r w:rsidRPr="00887F53">
        <w:rPr>
          <w:rFonts w:eastAsia="MS Mincho" w:cs="Tahoma"/>
          <w:sz w:val="20"/>
          <w:szCs w:val="20"/>
          <w:lang w:val="sr-Cyrl-CS" w:eastAsia="ja-JP"/>
        </w:rPr>
        <w:t>Microsoft</w:t>
      </w:r>
      <w:r w:rsidRPr="00887F53">
        <w:rPr>
          <w:rFonts w:eastAsia="Times New Roman" w:cs="Arial"/>
          <w:sz w:val="20"/>
          <w:szCs w:val="20"/>
          <w:lang w:val="sr-Cyrl-CS"/>
        </w:rPr>
        <w:t xml:space="preserve">  софтвера и који би Наручиоцу могли да олакшају рад.</w:t>
      </w:r>
    </w:p>
    <w:p w:rsidR="005F68F1" w:rsidRPr="00887F53" w:rsidRDefault="005F68F1" w:rsidP="005F68F1">
      <w:pPr>
        <w:spacing w:after="0" w:line="240" w:lineRule="auto"/>
        <w:ind w:left="709"/>
        <w:jc w:val="both"/>
        <w:rPr>
          <w:rFonts w:eastAsia="Times New Roman" w:cs="Arial"/>
          <w:b/>
          <w:sz w:val="20"/>
          <w:szCs w:val="20"/>
          <w:u w:val="single"/>
          <w:lang w:val="sr-Cyrl-CS"/>
        </w:rPr>
      </w:pPr>
      <w:r w:rsidRPr="00887F53">
        <w:rPr>
          <w:rFonts w:eastAsia="Times New Roman" w:cs="Tahoma"/>
          <w:b/>
          <w:sz w:val="20"/>
          <w:szCs w:val="20"/>
          <w:u w:val="single"/>
          <w:lang w:val="sr-Cyrl-CS"/>
        </w:rPr>
        <w:t>Инцидентно (реактивно) одржавање обухвата</w:t>
      </w:r>
      <w:r w:rsidRPr="00887F53">
        <w:rPr>
          <w:rFonts w:eastAsia="Times New Roman" w:cs="Arial"/>
          <w:b/>
          <w:sz w:val="20"/>
          <w:szCs w:val="20"/>
          <w:u w:val="single"/>
          <w:lang w:val="sr-Cyrl-CS"/>
        </w:rPr>
        <w:t>:</w:t>
      </w:r>
    </w:p>
    <w:p w:rsidR="005F68F1" w:rsidRPr="00A42E19" w:rsidRDefault="005F68F1" w:rsidP="00375319">
      <w:pPr>
        <w:spacing w:after="0" w:line="240" w:lineRule="auto"/>
        <w:ind w:firstLine="720"/>
        <w:jc w:val="both"/>
        <w:rPr>
          <w:rFonts w:eastAsia="Times New Roman" w:cs="Arial"/>
          <w:sz w:val="20"/>
          <w:szCs w:val="20"/>
          <w:lang w:val="sr-Cyrl-CS"/>
        </w:rPr>
      </w:pPr>
      <w:r w:rsidRPr="00887F53">
        <w:rPr>
          <w:rFonts w:eastAsia="Times New Roman" w:cs="Arial"/>
          <w:sz w:val="20"/>
          <w:szCs w:val="20"/>
          <w:lang w:val="sr-Cyrl-CS"/>
        </w:rPr>
        <w:t>Инцидентно одржавање се састоји од отклањања инцидентне грешке по пријав</w:t>
      </w:r>
      <w:r w:rsidR="00375319" w:rsidRPr="00887F53">
        <w:rPr>
          <w:rFonts w:eastAsia="Times New Roman" w:cs="Arial"/>
          <w:sz w:val="20"/>
          <w:szCs w:val="20"/>
          <w:lang w:val="sr-Cyrl-CS"/>
        </w:rPr>
        <w:t xml:space="preserve">и и позиву од стране </w:t>
      </w:r>
      <w:r w:rsidR="00375319" w:rsidRPr="00A42E19">
        <w:rPr>
          <w:rFonts w:eastAsia="Times New Roman" w:cs="Arial"/>
          <w:sz w:val="20"/>
          <w:szCs w:val="20"/>
          <w:lang w:val="sr-Cyrl-CS"/>
        </w:rPr>
        <w:t>Наручиоца.</w:t>
      </w:r>
    </w:p>
    <w:p w:rsidR="003137C4" w:rsidRPr="00592554" w:rsidRDefault="00FA1717" w:rsidP="00375319">
      <w:pPr>
        <w:shd w:val="clear" w:color="auto" w:fill="FFFFFF"/>
        <w:tabs>
          <w:tab w:val="left" w:pos="391"/>
        </w:tabs>
        <w:spacing w:after="0" w:line="240" w:lineRule="auto"/>
        <w:jc w:val="both"/>
        <w:rPr>
          <w:rFonts w:cs="Verdana"/>
          <w:color w:val="FF0000"/>
          <w:sz w:val="20"/>
          <w:szCs w:val="20"/>
          <w:lang w:val="sr-Cyrl-R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4</w:t>
      </w:r>
      <w:r w:rsidRPr="00592554">
        <w:rPr>
          <w:rFonts w:eastAsia="Times New Roman" w:cs="Times New Roman"/>
          <w:sz w:val="20"/>
          <w:szCs w:val="20"/>
          <w:u w:val="single"/>
          <w:lang w:val="ru-RU" w:eastAsia="sr-Latn-RS"/>
        </w:rPr>
        <w:t xml:space="preserve">) </w:t>
      </w:r>
      <w:r w:rsidR="003137C4" w:rsidRPr="00592554">
        <w:rPr>
          <w:rFonts w:eastAsia="Times New Roman" w:cs="Times New Roman"/>
          <w:sz w:val="20"/>
          <w:szCs w:val="20"/>
          <w:u w:val="single"/>
          <w:lang w:val="ru-RU" w:eastAsia="sr-Latn-RS"/>
        </w:rPr>
        <w:t>Рок извршења услуге</w:t>
      </w:r>
      <w:r w:rsidR="003137C4" w:rsidRPr="00592554">
        <w:rPr>
          <w:rFonts w:eastAsia="Times New Roman" w:cs="Times New Roman"/>
          <w:sz w:val="20"/>
          <w:szCs w:val="20"/>
          <w:lang w:val="ru-RU" w:eastAsia="sr-Latn-RS"/>
        </w:rPr>
        <w:t xml:space="preserve">: </w:t>
      </w:r>
      <w:r w:rsidR="00375319" w:rsidRPr="00592554">
        <w:rPr>
          <w:rFonts w:eastAsia="Times New Roman" w:cs="Times New Roman"/>
          <w:sz w:val="20"/>
          <w:szCs w:val="20"/>
          <w:lang w:val="sr-Cyrl-CS" w:eastAsia="ar-SA"/>
        </w:rPr>
        <w:t xml:space="preserve"> </w:t>
      </w:r>
      <w:r w:rsidR="00637945" w:rsidRPr="00887F53">
        <w:rPr>
          <w:rFonts w:eastAsia="Times New Roman" w:cs="Times New Roman"/>
          <w:b/>
          <w:sz w:val="20"/>
          <w:szCs w:val="20"/>
          <w:lang w:val="sr-Cyrl-CS" w:eastAsia="ar-SA"/>
        </w:rPr>
        <w:t>9</w:t>
      </w:r>
      <w:r w:rsidR="00375319" w:rsidRPr="00887F53">
        <w:rPr>
          <w:rFonts w:eastAsia="Times New Roman" w:cs="Times New Roman"/>
          <w:b/>
          <w:sz w:val="20"/>
          <w:szCs w:val="20"/>
          <w:lang w:val="sr-Cyrl-CS" w:eastAsia="ar-SA"/>
        </w:rPr>
        <w:t xml:space="preserve"> месеци од дана закључења уговора.</w:t>
      </w:r>
      <w:r w:rsidR="00375319" w:rsidRPr="00592554">
        <w:rPr>
          <w:rFonts w:eastAsia="Times New Roman" w:cs="Times New Roman"/>
          <w:sz w:val="20"/>
          <w:szCs w:val="20"/>
          <w:lang w:val="sr-Cyrl-CS" w:eastAsia="ar-SA"/>
        </w:rPr>
        <w:t xml:space="preserve"> </w:t>
      </w:r>
      <w:r w:rsidR="00375319" w:rsidRPr="00592554">
        <w:rPr>
          <w:rFonts w:eastAsia="Times New Roman" w:cs="Times New Roman"/>
          <w:color w:val="FF0000"/>
          <w:sz w:val="20"/>
          <w:szCs w:val="20"/>
          <w:lang w:val="sr-Cyrl-CS" w:eastAsia="ar-SA"/>
        </w:rPr>
        <w:t xml:space="preserve"> </w:t>
      </w:r>
    </w:p>
    <w:p w:rsidR="00CA60B1" w:rsidRPr="00592554" w:rsidRDefault="003137C4" w:rsidP="00CA60B1">
      <w:pPr>
        <w:autoSpaceDE w:val="0"/>
        <w:autoSpaceDN w:val="0"/>
        <w:adjustRightInd w:val="0"/>
        <w:spacing w:after="0" w:line="240" w:lineRule="auto"/>
        <w:jc w:val="both"/>
        <w:rPr>
          <w:rFonts w:eastAsia="Times New Roman" w:cs="Times New Roman"/>
          <w:sz w:val="20"/>
          <w:szCs w:val="20"/>
          <w:lang w:val="sr-Latn-RS" w:eastAsia="sr-Latn-R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5</w:t>
      </w:r>
      <w:r w:rsidRPr="00592554">
        <w:rPr>
          <w:rFonts w:eastAsia="Times New Roman" w:cs="Times New Roman"/>
          <w:sz w:val="20"/>
          <w:szCs w:val="20"/>
          <w:u w:val="single"/>
          <w:lang w:val="ru-RU" w:eastAsia="sr-Latn-RS"/>
        </w:rPr>
        <w:t xml:space="preserve">)  </w:t>
      </w:r>
      <w:r w:rsidR="008B2536" w:rsidRPr="00592554">
        <w:rPr>
          <w:rFonts w:eastAsia="Times New Roman" w:cs="Times New Roman"/>
          <w:sz w:val="20"/>
          <w:szCs w:val="20"/>
          <w:u w:val="single"/>
          <w:lang w:val="ru-RU" w:eastAsia="sr-Latn-RS"/>
        </w:rPr>
        <w:t>Место извршења услуге</w:t>
      </w:r>
      <w:r w:rsidR="008B2536" w:rsidRPr="00592554">
        <w:rPr>
          <w:rFonts w:eastAsia="Times New Roman" w:cs="Times New Roman"/>
          <w:sz w:val="20"/>
          <w:szCs w:val="20"/>
          <w:lang w:val="ru-RU" w:eastAsia="sr-Latn-RS"/>
        </w:rPr>
        <w:t xml:space="preserve">: </w:t>
      </w:r>
      <w:r w:rsidR="00CA60B1" w:rsidRPr="00592554">
        <w:rPr>
          <w:rFonts w:eastAsia="Times New Roman" w:cs="Times New Roman"/>
          <w:sz w:val="20"/>
          <w:szCs w:val="20"/>
          <w:lang w:val="sr-Latn-RS" w:eastAsia="sr-Latn-RS"/>
        </w:rPr>
        <w:t xml:space="preserve"> </w:t>
      </w:r>
    </w:p>
    <w:p w:rsidR="00CA60B1" w:rsidRPr="00592554" w:rsidRDefault="00CA60B1" w:rsidP="00CA60B1">
      <w:pPr>
        <w:autoSpaceDE w:val="0"/>
        <w:autoSpaceDN w:val="0"/>
        <w:adjustRightInd w:val="0"/>
        <w:spacing w:after="0" w:line="240" w:lineRule="auto"/>
        <w:jc w:val="both"/>
        <w:rPr>
          <w:rFonts w:eastAsia="Times New Roman" w:cs="Times New Roman"/>
          <w:sz w:val="20"/>
          <w:szCs w:val="20"/>
          <w:lang w:val="sr-Cyrl-RS" w:eastAsia="sr-Latn-RS"/>
        </w:rPr>
      </w:pPr>
      <w:r w:rsidRPr="00592554">
        <w:rPr>
          <w:rFonts w:eastAsia="Times New Roman" w:cs="Times New Roman"/>
          <w:sz w:val="20"/>
          <w:szCs w:val="20"/>
          <w:lang w:val="sr-Latn-RS" w:eastAsia="sr-Latn-RS"/>
        </w:rPr>
        <w:t>-</w:t>
      </w:r>
      <w:r w:rsidRPr="00592554">
        <w:rPr>
          <w:rFonts w:eastAsia="Times New Roman" w:cs="Times New Roman"/>
          <w:sz w:val="20"/>
          <w:szCs w:val="20"/>
          <w:lang w:val="sr-Cyrl-RS" w:eastAsia="sr-Latn-RS"/>
        </w:rPr>
        <w:t>пословн</w:t>
      </w:r>
      <w:r w:rsidR="00375319" w:rsidRPr="00592554">
        <w:rPr>
          <w:rFonts w:eastAsia="Times New Roman" w:cs="Times New Roman"/>
          <w:sz w:val="20"/>
          <w:szCs w:val="20"/>
          <w:lang w:val="sr-Cyrl-RS" w:eastAsia="sr-Latn-RS"/>
        </w:rPr>
        <w:t>а</w:t>
      </w:r>
      <w:r w:rsidRPr="00592554">
        <w:rPr>
          <w:rFonts w:eastAsia="Times New Roman" w:cs="Times New Roman"/>
          <w:sz w:val="20"/>
          <w:szCs w:val="20"/>
          <w:lang w:val="sr-Cyrl-RS" w:eastAsia="sr-Latn-RS"/>
        </w:rPr>
        <w:t xml:space="preserve"> локациј</w:t>
      </w:r>
      <w:r w:rsidR="00375319" w:rsidRPr="00592554">
        <w:rPr>
          <w:rFonts w:eastAsia="Times New Roman" w:cs="Times New Roman"/>
          <w:sz w:val="20"/>
          <w:szCs w:val="20"/>
          <w:lang w:val="sr-Cyrl-RS" w:eastAsia="sr-Latn-RS"/>
        </w:rPr>
        <w:t>а</w:t>
      </w:r>
      <w:r w:rsidRPr="00592554">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8B2536" w:rsidRPr="00592554" w:rsidRDefault="00CA60B1" w:rsidP="00CA60B1">
      <w:pPr>
        <w:autoSpaceDE w:val="0"/>
        <w:autoSpaceDN w:val="0"/>
        <w:adjustRightInd w:val="0"/>
        <w:spacing w:after="0" w:line="240" w:lineRule="auto"/>
        <w:jc w:val="both"/>
        <w:rPr>
          <w:rFonts w:eastAsia="Times New Roman" w:cs="Times New Roman"/>
          <w:sz w:val="20"/>
          <w:szCs w:val="20"/>
          <w:lang w:val="ru-RU" w:eastAsia="sr-Latn-RS"/>
        </w:rPr>
      </w:pPr>
      <w:r w:rsidRPr="00592554">
        <w:rPr>
          <w:rFonts w:eastAsia="Times New Roman" w:cs="Times New Roman"/>
          <w:sz w:val="20"/>
          <w:szCs w:val="20"/>
          <w:lang w:val="sr-Cyrl-RS" w:eastAsia="sr-Latn-RS"/>
        </w:rPr>
        <w:t>-</w:t>
      </w:r>
      <w:r w:rsidR="001E6230" w:rsidRPr="00592554">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008B2536" w:rsidRPr="00592554">
        <w:rPr>
          <w:rFonts w:eastAsia="Times New Roman" w:cs="Times New Roman"/>
          <w:sz w:val="20"/>
          <w:szCs w:val="20"/>
          <w:lang w:val="ru-RU" w:eastAsia="sr-Latn-RS"/>
        </w:rPr>
        <w:t>;</w:t>
      </w:r>
    </w:p>
    <w:p w:rsidR="008B2536" w:rsidRPr="00592554" w:rsidRDefault="008B2536" w:rsidP="00C36D7A">
      <w:pPr>
        <w:tabs>
          <w:tab w:val="left" w:pos="851"/>
        </w:tabs>
        <w:suppressAutoHyphens/>
        <w:spacing w:after="0" w:line="240" w:lineRule="auto"/>
        <w:jc w:val="both"/>
        <w:rPr>
          <w:rFonts w:eastAsia="Times New Roman" w:cs="Times New Roman"/>
          <w:sz w:val="20"/>
          <w:szCs w:val="20"/>
          <w:lang w:val="sr-Cyrl-R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6</w:t>
      </w:r>
      <w:r w:rsidRPr="00592554">
        <w:rPr>
          <w:rFonts w:eastAsia="Times New Roman" w:cs="Times New Roman"/>
          <w:sz w:val="20"/>
          <w:szCs w:val="20"/>
          <w:u w:val="single"/>
          <w:lang w:val="ru-RU" w:eastAsia="sr-Latn-RS"/>
        </w:rPr>
        <w:t>)Захтеви у погледу гарантног рока</w:t>
      </w:r>
      <w:r w:rsidR="00A00F3F" w:rsidRPr="00592554">
        <w:rPr>
          <w:rFonts w:eastAsia="Times New Roman" w:cs="Times New Roman"/>
          <w:sz w:val="20"/>
          <w:szCs w:val="20"/>
          <w:u w:val="single"/>
          <w:lang w:val="ru-RU" w:eastAsia="sr-Latn-RS"/>
        </w:rPr>
        <w:t xml:space="preserve"> за извршене сервисне услуге</w:t>
      </w:r>
      <w:r w:rsidRPr="00592554">
        <w:rPr>
          <w:rFonts w:eastAsia="Times New Roman" w:cs="Times New Roman"/>
          <w:sz w:val="20"/>
          <w:szCs w:val="20"/>
          <w:lang w:val="ru-RU" w:eastAsia="sr-Latn-RS"/>
        </w:rPr>
        <w:t xml:space="preserve">:  </w:t>
      </w:r>
      <w:r w:rsidR="005F68F1" w:rsidRPr="00592554">
        <w:rPr>
          <w:rFonts w:eastAsia="Times New Roman" w:cs="Times New Roman"/>
          <w:sz w:val="20"/>
          <w:szCs w:val="20"/>
          <w:lang w:val="ru-RU" w:eastAsia="sr-Latn-RS"/>
        </w:rPr>
        <w:t xml:space="preserve">Добављач даје гаранцију за квалитет извршених услуга најмање </w:t>
      </w:r>
      <w:r w:rsidR="00F408AE">
        <w:rPr>
          <w:rFonts w:eastAsia="Times New Roman" w:cs="Times New Roman"/>
          <w:sz w:val="20"/>
          <w:szCs w:val="20"/>
          <w:lang w:val="ru-RU" w:eastAsia="sr-Latn-RS"/>
        </w:rPr>
        <w:t>6</w:t>
      </w:r>
      <w:r w:rsidR="000A4411">
        <w:rPr>
          <w:rFonts w:eastAsia="Times New Roman" w:cs="Times New Roman"/>
          <w:sz w:val="20"/>
          <w:szCs w:val="20"/>
          <w:lang w:val="ru-RU" w:eastAsia="sr-Latn-RS"/>
        </w:rPr>
        <w:t xml:space="preserve"> месеци</w:t>
      </w:r>
      <w:r w:rsidR="005F68F1" w:rsidRPr="00592554">
        <w:rPr>
          <w:rFonts w:eastAsia="Times New Roman" w:cs="Times New Roman"/>
          <w:sz w:val="20"/>
          <w:szCs w:val="20"/>
          <w:lang w:val="ru-RU" w:eastAsia="sr-Latn-RS"/>
        </w:rPr>
        <w:t>. Гарантни рок за извршење услуге почиње да тече од дана извршења услуге</w:t>
      </w:r>
      <w:r w:rsidR="00C36D7A" w:rsidRPr="00592554">
        <w:rPr>
          <w:rFonts w:eastAsia="Times New Roman" w:cs="Times New Roman"/>
          <w:sz w:val="20"/>
          <w:szCs w:val="20"/>
        </w:rPr>
        <w:t xml:space="preserve">. </w:t>
      </w:r>
      <w:r w:rsidRPr="00592554">
        <w:rPr>
          <w:rFonts w:eastAsia="Times New Roman" w:cs="Times New Roman"/>
          <w:b/>
          <w:sz w:val="20"/>
          <w:szCs w:val="20"/>
          <w:lang w:val="ru-RU" w:eastAsia="sr-Latn-RS"/>
        </w:rPr>
        <w:t xml:space="preserve"> </w:t>
      </w:r>
    </w:p>
    <w:p w:rsidR="00FA1717" w:rsidRPr="00A42E19" w:rsidRDefault="00FA1717" w:rsidP="00234FD7">
      <w:pPr>
        <w:spacing w:after="0" w:line="240" w:lineRule="auto"/>
        <w:jc w:val="both"/>
        <w:rPr>
          <w:rFonts w:eastAsia="Times New Roman" w:cs="Arial"/>
          <w:sz w:val="20"/>
          <w:szCs w:val="20"/>
          <w:u w:val="single"/>
          <w:lang w:val="sr-Cyrl-C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7</w:t>
      </w:r>
      <w:r w:rsidRPr="00592554">
        <w:rPr>
          <w:rFonts w:eastAsia="Times New Roman" w:cs="Times New Roman"/>
          <w:sz w:val="20"/>
          <w:szCs w:val="20"/>
          <w:u w:val="single"/>
          <w:lang w:val="ru-RU" w:eastAsia="sr-Latn-RS"/>
        </w:rPr>
        <w:t>)Друге околности од којих зависи прихватљивост понуде:</w:t>
      </w:r>
      <w:r w:rsidRPr="00A42E19">
        <w:rPr>
          <w:rFonts w:eastAsia="Times New Roman" w:cs="Times New Roman"/>
          <w:sz w:val="20"/>
          <w:szCs w:val="20"/>
          <w:u w:val="single"/>
          <w:lang w:val="ru-RU" w:eastAsia="sr-Latn-RS"/>
        </w:rPr>
        <w:t xml:space="preserve"> </w:t>
      </w:r>
      <w:r w:rsidRPr="00A42E19">
        <w:rPr>
          <w:rFonts w:eastAsia="Times New Roman" w:cs="Arial"/>
          <w:sz w:val="20"/>
          <w:szCs w:val="20"/>
          <w:u w:val="single"/>
          <w:lang w:val="sr-Cyrl-CS"/>
        </w:rPr>
        <w:t xml:space="preserve"> </w:t>
      </w:r>
    </w:p>
    <w:p w:rsidR="00FA1717" w:rsidRPr="00A42E19" w:rsidRDefault="00FA1717" w:rsidP="00234FD7">
      <w:pPr>
        <w:spacing w:after="0" w:line="240" w:lineRule="auto"/>
        <w:ind w:left="-120"/>
        <w:jc w:val="both"/>
        <w:rPr>
          <w:rFonts w:eastAsia="Times New Roman" w:cs="Arial"/>
          <w:sz w:val="20"/>
          <w:szCs w:val="20"/>
          <w:lang w:val="ru-RU"/>
        </w:rPr>
      </w:pPr>
      <w:r w:rsidRPr="00A42E19">
        <w:rPr>
          <w:rFonts w:eastAsia="Times New Roman" w:cs="Arial"/>
          <w:color w:val="FF0000"/>
          <w:sz w:val="20"/>
          <w:szCs w:val="20"/>
          <w:lang w:val="sr-Cyrl-CS"/>
        </w:rPr>
        <w:tab/>
      </w:r>
      <w:r w:rsidRPr="00A42E19">
        <w:rPr>
          <w:rFonts w:eastAsia="Times New Roman" w:cs="Arial"/>
          <w:color w:val="FF0000"/>
          <w:sz w:val="20"/>
          <w:szCs w:val="20"/>
          <w:lang w:val="sr-Cyrl-CS"/>
        </w:rPr>
        <w:tab/>
      </w:r>
      <w:r w:rsidRPr="00A42E19">
        <w:rPr>
          <w:rFonts w:eastAsia="Times New Roman" w:cs="Arial"/>
          <w:sz w:val="20"/>
          <w:szCs w:val="20"/>
          <w:lang w:val="ru-RU"/>
        </w:rPr>
        <w:t xml:space="preserve">Понуда ће се се одбити као неприхватљива и у следећим случајевима: </w:t>
      </w:r>
    </w:p>
    <w:p w:rsidR="00FA1717"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понуђач захтева другачији начин и услове плаћања</w:t>
      </w:r>
      <w:r w:rsidR="00C65576" w:rsidRPr="00A42E19">
        <w:rPr>
          <w:rFonts w:eastAsia="Times New Roman" w:cs="Arial"/>
          <w:sz w:val="20"/>
          <w:szCs w:val="20"/>
          <w:lang w:val="sr-Cyrl-CS"/>
        </w:rPr>
        <w:t>;</w:t>
      </w:r>
    </w:p>
    <w:p w:rsidR="00C65576"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не достави потписану и оверену Изјаву о независној понуди</w:t>
      </w:r>
      <w:r w:rsidR="00C65576" w:rsidRPr="00A42E19">
        <w:rPr>
          <w:rFonts w:eastAsia="Times New Roman" w:cs="Arial"/>
          <w:sz w:val="20"/>
          <w:szCs w:val="20"/>
          <w:lang w:val="sr-Cyrl-CS"/>
        </w:rPr>
        <w:t>;</w:t>
      </w:r>
    </w:p>
    <w:p w:rsidR="000773C1" w:rsidRPr="00A42E19" w:rsidRDefault="000773C1" w:rsidP="00234FD7">
      <w:pPr>
        <w:tabs>
          <w:tab w:val="left" w:pos="720"/>
          <w:tab w:val="num" w:pos="900"/>
        </w:tabs>
        <w:spacing w:after="0" w:line="240" w:lineRule="auto"/>
        <w:jc w:val="both"/>
        <w:rPr>
          <w:rFonts w:cs="Verdana"/>
          <w:sz w:val="20"/>
          <w:szCs w:val="20"/>
          <w:lang w:val="sr-Cyrl-RS"/>
        </w:rPr>
      </w:pPr>
      <w:r w:rsidRPr="00A42E19">
        <w:rPr>
          <w:rFonts w:eastAsia="Times New Roman" w:cs="Arial"/>
          <w:sz w:val="20"/>
          <w:szCs w:val="20"/>
          <w:lang w:val="sr-Cyrl-CS"/>
        </w:rPr>
        <w:tab/>
        <w:t>-уколико не доста</w:t>
      </w:r>
      <w:r w:rsidR="005010CD" w:rsidRPr="00A42E19">
        <w:rPr>
          <w:rFonts w:eastAsia="Times New Roman" w:cs="Arial"/>
          <w:sz w:val="20"/>
          <w:szCs w:val="20"/>
          <w:lang w:val="sr-Cyrl-CS"/>
        </w:rPr>
        <w:t>ви</w:t>
      </w:r>
      <w:r w:rsidRPr="00A42E19">
        <w:rPr>
          <w:rFonts w:eastAsia="Times New Roman" w:cs="Arial"/>
          <w:sz w:val="20"/>
          <w:szCs w:val="20"/>
          <w:lang w:val="sr-Cyrl-CS"/>
        </w:rPr>
        <w:t xml:space="preserve"> </w:t>
      </w: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p>
    <w:p w:rsidR="00816A8E" w:rsidRPr="00A42E19" w:rsidRDefault="000773C1" w:rsidP="00234FD7">
      <w:pPr>
        <w:autoSpaceDE w:val="0"/>
        <w:autoSpaceDN w:val="0"/>
        <w:adjustRightInd w:val="0"/>
        <w:spacing w:after="0" w:line="240" w:lineRule="auto"/>
        <w:ind w:firstLine="720"/>
        <w:jc w:val="both"/>
        <w:rPr>
          <w:rFonts w:cs="Verdana"/>
          <w:sz w:val="20"/>
          <w:szCs w:val="20"/>
          <w:lang w:val="sr-Cyrl-RS"/>
        </w:rPr>
      </w:pPr>
      <w:r w:rsidRPr="00A42E19">
        <w:rPr>
          <w:rFonts w:cs="Verdana"/>
          <w:sz w:val="20"/>
          <w:szCs w:val="20"/>
          <w:lang w:val="sr-Cyrl-RS"/>
        </w:rPr>
        <w:t>-</w:t>
      </w:r>
      <w:r w:rsidRPr="00A42E19">
        <w:rPr>
          <w:rFonts w:cs="Verdana"/>
          <w:sz w:val="20"/>
          <w:szCs w:val="20"/>
        </w:rPr>
        <w:t>рок важења понуде: рок важења понуде не може бити краћи од 60 дана од дана јавног</w:t>
      </w:r>
      <w:r w:rsidRPr="00A42E19">
        <w:rPr>
          <w:rFonts w:cs="Verdana"/>
          <w:sz w:val="20"/>
          <w:szCs w:val="20"/>
          <w:lang w:val="sr-Cyrl-RS"/>
        </w:rPr>
        <w:t xml:space="preserve"> </w:t>
      </w:r>
      <w:r w:rsidRPr="00A42E19">
        <w:rPr>
          <w:rFonts w:cs="Verdana"/>
          <w:sz w:val="20"/>
          <w:szCs w:val="20"/>
        </w:rPr>
        <w:t xml:space="preserve">отварања. </w:t>
      </w:r>
    </w:p>
    <w:p w:rsidR="00FA1717" w:rsidRPr="00A42E19" w:rsidRDefault="00816A8E"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A42E19">
        <w:rPr>
          <w:rFonts w:cs="Verdana"/>
          <w:sz w:val="20"/>
          <w:szCs w:val="20"/>
          <w:lang w:val="sr-Cyrl-RS"/>
        </w:rPr>
        <w:t xml:space="preserve"> </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Понуђач који прихвати захтев за продужење рока важења понуде на може мењати понуду.</w:t>
      </w:r>
    </w:p>
    <w:p w:rsidR="00FA1717" w:rsidRPr="00A42E19" w:rsidRDefault="00C65576"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lastRenderedPageBreak/>
        <w:t xml:space="preserve"> </w:t>
      </w:r>
    </w:p>
    <w:p w:rsidR="00B96CC0" w:rsidRPr="00A42E19" w:rsidRDefault="00FA1717" w:rsidP="00B96CC0">
      <w:pPr>
        <w:pStyle w:val="ListParagraph"/>
        <w:numPr>
          <w:ilvl w:val="0"/>
          <w:numId w:val="6"/>
        </w:numPr>
        <w:spacing w:after="0" w:line="210" w:lineRule="atLeast"/>
        <w:rPr>
          <w:rFonts w:asciiTheme="minorHAnsi" w:hAnsiTheme="minorHAnsi"/>
          <w:b/>
          <w:sz w:val="20"/>
          <w:lang w:val="sr-Cyrl-RS" w:eastAsia="sr-Latn-RS"/>
        </w:rPr>
      </w:pPr>
      <w:r w:rsidRPr="00A42E19">
        <w:rPr>
          <w:rFonts w:asciiTheme="minorHAnsi" w:hAnsiTheme="minorHAnsi"/>
          <w:b/>
          <w:sz w:val="20"/>
          <w:lang w:val="sr-Latn-RS" w:eastAsia="sr-Latn-RS"/>
        </w:rPr>
        <w:t>валут</w:t>
      </w:r>
      <w:r w:rsidR="00E84095" w:rsidRPr="00A42E19">
        <w:rPr>
          <w:rFonts w:asciiTheme="minorHAnsi" w:hAnsiTheme="minorHAnsi"/>
          <w:b/>
          <w:sz w:val="20"/>
          <w:lang w:val="sr-Cyrl-RS" w:eastAsia="sr-Latn-RS"/>
        </w:rPr>
        <w:t>а</w:t>
      </w:r>
      <w:r w:rsidRPr="00A42E19">
        <w:rPr>
          <w:rFonts w:asciiTheme="minorHAnsi" w:hAnsiTheme="minorHAnsi"/>
          <w:b/>
          <w:sz w:val="20"/>
          <w:lang w:val="sr-Latn-RS" w:eastAsia="sr-Latn-RS"/>
        </w:rPr>
        <w:t xml:space="preserve"> и начин на који треба да буде наведена и изражена цена у понуди</w:t>
      </w:r>
      <w:r w:rsidRPr="00A42E19">
        <w:rPr>
          <w:rFonts w:asciiTheme="minorHAnsi" w:hAnsiTheme="minorHAnsi"/>
          <w:b/>
          <w:sz w:val="20"/>
          <w:lang w:val="sr-Cyrl-RS" w:eastAsia="sr-Latn-RS"/>
        </w:rPr>
        <w:t>:</w:t>
      </w:r>
    </w:p>
    <w:p w:rsidR="00FA1717" w:rsidRPr="00A42E19" w:rsidRDefault="00FA1717"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10)1) Валута</w:t>
      </w:r>
      <w:r w:rsidRPr="00A42E19">
        <w:rPr>
          <w:rFonts w:eastAsia="Times New Roman" w:cs="Times New Roman"/>
          <w:sz w:val="20"/>
          <w:szCs w:val="20"/>
          <w:lang w:val="ru-RU"/>
        </w:rPr>
        <w:t>:Вредности се у поступку јавне набавке исказују у динарима.</w:t>
      </w:r>
    </w:p>
    <w:p w:rsidR="00816A8E" w:rsidRPr="00A42E19" w:rsidRDefault="00A00F3F" w:rsidP="00B839EE">
      <w:pPr>
        <w:tabs>
          <w:tab w:val="left" w:pos="567"/>
        </w:tabs>
        <w:spacing w:after="0" w:line="240" w:lineRule="auto"/>
        <w:ind w:left="567"/>
        <w:jc w:val="both"/>
        <w:rPr>
          <w:rFonts w:eastAsia="Times New Roman" w:cs="Times New Roman"/>
          <w:sz w:val="20"/>
          <w:szCs w:val="20"/>
          <w:lang w:val="ru-RU"/>
        </w:rPr>
      </w:pPr>
      <w:r w:rsidRPr="00A42E19">
        <w:rPr>
          <w:rFonts w:eastAsia="Times New Roman" w:cs="Times New Roman"/>
          <w:sz w:val="20"/>
          <w:szCs w:val="20"/>
          <w:u w:val="single"/>
          <w:lang w:val="ru-RU"/>
        </w:rPr>
        <w:t>10)2) Процењена вредност јавне набавке износи</w:t>
      </w:r>
      <w:r w:rsidR="00B96CC0" w:rsidRPr="00A42E19">
        <w:rPr>
          <w:rFonts w:eastAsia="Times New Roman" w:cs="Times New Roman"/>
          <w:sz w:val="20"/>
          <w:szCs w:val="20"/>
          <w:u w:val="single"/>
          <w:lang w:val="ru-RU"/>
        </w:rPr>
        <w:t xml:space="preserve"> по ПАРТИЈИ 1 – УСЛУГА ОДРЖАВАЊА </w:t>
      </w:r>
      <w:r w:rsidR="00B96CC0" w:rsidRPr="00A42E19">
        <w:rPr>
          <w:rFonts w:eastAsia="Times New Roman" w:cs="Times New Roman"/>
          <w:sz w:val="20"/>
          <w:szCs w:val="20"/>
          <w:u w:val="single"/>
          <w:lang w:val="sr-Latn-RS"/>
        </w:rPr>
        <w:t xml:space="preserve">MICROSOFT  </w:t>
      </w:r>
      <w:r w:rsidR="00B839EE">
        <w:rPr>
          <w:rFonts w:eastAsia="Times New Roman" w:cs="Times New Roman"/>
          <w:sz w:val="20"/>
          <w:szCs w:val="20"/>
          <w:u w:val="single"/>
          <w:lang w:val="sr-Cyrl-RS"/>
        </w:rPr>
        <w:t xml:space="preserve">  </w:t>
      </w:r>
      <w:r w:rsidR="00B96CC0" w:rsidRPr="00A42E19">
        <w:rPr>
          <w:rFonts w:eastAsia="Times New Roman" w:cs="Times New Roman"/>
          <w:sz w:val="20"/>
          <w:szCs w:val="20"/>
          <w:u w:val="single"/>
          <w:lang w:val="sr-Cyrl-RS"/>
        </w:rPr>
        <w:t>СОФТВЕРСКЕ ИНФРАСТРУКТУРЕ</w:t>
      </w:r>
      <w:r w:rsidRPr="00A42E19">
        <w:rPr>
          <w:rFonts w:eastAsia="Times New Roman" w:cs="Times New Roman"/>
          <w:sz w:val="20"/>
          <w:szCs w:val="20"/>
          <w:lang w:val="ru-RU"/>
        </w:rPr>
        <w:t xml:space="preserve">: </w:t>
      </w:r>
      <w:r w:rsidR="00B96CC0" w:rsidRPr="00A42E19">
        <w:rPr>
          <w:rFonts w:eastAsia="Times New Roman" w:cs="Times New Roman"/>
          <w:sz w:val="20"/>
          <w:szCs w:val="20"/>
          <w:lang w:val="ru-RU"/>
        </w:rPr>
        <w:t>52</w:t>
      </w:r>
      <w:r w:rsidR="00637945">
        <w:rPr>
          <w:rFonts w:eastAsia="Times New Roman" w:cs="Times New Roman"/>
          <w:sz w:val="20"/>
          <w:szCs w:val="20"/>
          <w:lang w:val="ru-RU"/>
        </w:rPr>
        <w:t>5</w:t>
      </w:r>
      <w:r w:rsidR="00B96CC0" w:rsidRPr="00A42E19">
        <w:rPr>
          <w:rFonts w:eastAsia="Times New Roman" w:cs="Times New Roman"/>
          <w:sz w:val="20"/>
          <w:szCs w:val="20"/>
          <w:lang w:val="ru-RU"/>
        </w:rPr>
        <w:t>.</w:t>
      </w:r>
      <w:r w:rsidR="00637945">
        <w:rPr>
          <w:rFonts w:eastAsia="Times New Roman" w:cs="Times New Roman"/>
          <w:sz w:val="20"/>
          <w:szCs w:val="20"/>
          <w:lang w:val="ru-RU"/>
        </w:rPr>
        <w:t>000</w:t>
      </w:r>
      <w:r w:rsidRPr="00A42E19">
        <w:rPr>
          <w:rFonts w:eastAsia="Times New Roman" w:cs="Times New Roman"/>
          <w:sz w:val="20"/>
          <w:szCs w:val="20"/>
          <w:lang w:val="ru-RU"/>
        </w:rPr>
        <w:t>,00 динара</w:t>
      </w:r>
      <w:r w:rsidR="00816A8E" w:rsidRPr="00A42E19">
        <w:rPr>
          <w:rFonts w:eastAsia="Times New Roman" w:cs="Times New Roman"/>
          <w:sz w:val="20"/>
          <w:szCs w:val="20"/>
          <w:lang w:val="ru-RU"/>
        </w:rPr>
        <w:t>,</w:t>
      </w:r>
    </w:p>
    <w:p w:rsidR="00A00F3F" w:rsidRPr="00A42E19" w:rsidRDefault="00816A8E"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Понуде које буду дате преко процењене вредно</w:t>
      </w:r>
      <w:r w:rsidR="00031541" w:rsidRPr="00A42E19">
        <w:rPr>
          <w:rFonts w:eastAsia="Times New Roman" w:cs="Times New Roman"/>
          <w:sz w:val="20"/>
          <w:szCs w:val="20"/>
          <w:u w:val="single"/>
          <w:lang w:val="sr-Cyrl-RS"/>
        </w:rPr>
        <w:t>с</w:t>
      </w:r>
      <w:r w:rsidRPr="00A42E19">
        <w:rPr>
          <w:rFonts w:eastAsia="Times New Roman" w:cs="Times New Roman"/>
          <w:sz w:val="20"/>
          <w:szCs w:val="20"/>
          <w:u w:val="single"/>
          <w:lang w:val="ru-RU"/>
        </w:rPr>
        <w:t>ти Наручиоца биће одбијене као неприхватљиве</w:t>
      </w:r>
      <w:r w:rsidRPr="00A42E19">
        <w:rPr>
          <w:rFonts w:eastAsia="Times New Roman" w:cs="Times New Roman"/>
          <w:sz w:val="20"/>
          <w:szCs w:val="20"/>
          <w:lang w:val="ru-RU"/>
        </w:rPr>
        <w:t>.</w:t>
      </w:r>
      <w:r w:rsidR="00A00F3F" w:rsidRPr="00A42E19">
        <w:rPr>
          <w:rFonts w:eastAsia="Times New Roman" w:cs="Times New Roman"/>
          <w:sz w:val="20"/>
          <w:szCs w:val="20"/>
          <w:lang w:val="ru-RU"/>
        </w:rPr>
        <w:t xml:space="preserve"> </w:t>
      </w:r>
    </w:p>
    <w:p w:rsidR="00FA1717" w:rsidRPr="00A42E19" w:rsidRDefault="00B839EE" w:rsidP="0064279B">
      <w:pPr>
        <w:tabs>
          <w:tab w:val="left" w:pos="567"/>
        </w:tabs>
        <w:spacing w:after="0" w:line="240" w:lineRule="auto"/>
        <w:jc w:val="both"/>
        <w:rPr>
          <w:rFonts w:eastAsia="Times New Roman" w:cs="Times New Roman"/>
          <w:sz w:val="20"/>
          <w:szCs w:val="20"/>
          <w:lang w:val="ru-RU" w:eastAsia="sr-Latn-RS"/>
        </w:rPr>
      </w:pPr>
      <w:r w:rsidRPr="00B839EE">
        <w:rPr>
          <w:rFonts w:eastAsia="Times New Roman" w:cs="Times New Roman"/>
          <w:sz w:val="20"/>
          <w:szCs w:val="20"/>
          <w:lang w:val="ru-RU" w:eastAsia="sr-Latn-RS"/>
        </w:rPr>
        <w:t xml:space="preserve"> </w:t>
      </w:r>
      <w:r w:rsidR="0064279B" w:rsidRPr="00B839EE">
        <w:rPr>
          <w:rFonts w:eastAsia="Times New Roman" w:cs="Times New Roman"/>
          <w:sz w:val="20"/>
          <w:szCs w:val="20"/>
          <w:lang w:val="ru-RU" w:eastAsia="sr-Latn-RS"/>
        </w:rPr>
        <w:t xml:space="preserve">            </w:t>
      </w:r>
      <w:r w:rsidR="00FC059E" w:rsidRPr="00A42E19">
        <w:rPr>
          <w:rFonts w:eastAsia="Times New Roman" w:cs="Times New Roman"/>
          <w:sz w:val="20"/>
          <w:szCs w:val="20"/>
          <w:u w:val="single"/>
          <w:lang w:val="ru-RU" w:eastAsia="sr-Latn-RS"/>
        </w:rPr>
        <w:t>10)3</w:t>
      </w:r>
      <w:r w:rsidR="00FA1717" w:rsidRPr="00A42E19">
        <w:rPr>
          <w:rFonts w:eastAsia="Times New Roman" w:cs="Times New Roman"/>
          <w:sz w:val="20"/>
          <w:szCs w:val="20"/>
          <w:u w:val="single"/>
          <w:lang w:val="ru-RU" w:eastAsia="sr-Latn-RS"/>
        </w:rPr>
        <w:t>) Начин на који мора бити наведена и изражена цена у понуди</w:t>
      </w:r>
      <w:r w:rsidR="00FA1717" w:rsidRPr="00A42E19">
        <w:rPr>
          <w:rFonts w:eastAsia="Times New Roman" w:cs="Times New Roman"/>
          <w:sz w:val="20"/>
          <w:szCs w:val="20"/>
          <w:lang w:val="ru-RU" w:eastAsia="sr-Latn-RS"/>
        </w:rPr>
        <w:t xml:space="preserve">: </w:t>
      </w:r>
    </w:p>
    <w:p w:rsidR="00FA1717" w:rsidRPr="00A42E19" w:rsidRDefault="0064279B" w:rsidP="0064279B">
      <w:pPr>
        <w:tabs>
          <w:tab w:val="left" w:pos="567"/>
        </w:tabs>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 xml:space="preserve">                </w:t>
      </w:r>
      <w:r w:rsidR="00FA1717" w:rsidRPr="00A42E19">
        <w:rPr>
          <w:rFonts w:eastAsia="Times New Roman" w:cs="Times New Roman"/>
          <w:sz w:val="20"/>
          <w:szCs w:val="20"/>
          <w:u w:val="single"/>
          <w:lang w:val="sr-Cyrl-CS"/>
        </w:rPr>
        <w:t>Валута</w:t>
      </w:r>
      <w:r w:rsidR="00FA1717" w:rsidRPr="00A42E19">
        <w:rPr>
          <w:rFonts w:eastAsia="Times New Roman" w:cs="Times New Roman"/>
          <w:sz w:val="20"/>
          <w:szCs w:val="20"/>
          <w:lang w:val="sr-Cyrl-CS"/>
        </w:rPr>
        <w:t>: вредности у Конкурсној документацији и у понуди исказују се у динарима (РСД).</w:t>
      </w:r>
    </w:p>
    <w:p w:rsidR="00FA1717" w:rsidRPr="00A42E19" w:rsidRDefault="00FA1717" w:rsidP="0064279B">
      <w:pPr>
        <w:tabs>
          <w:tab w:val="left" w:pos="567"/>
        </w:tabs>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u w:val="single"/>
          <w:lang w:val="sr-Cyrl-CS"/>
        </w:rPr>
        <w:t>Начин на који мора бити наведена и изражена цена у понуди</w:t>
      </w:r>
      <w:r w:rsidRPr="00A42E19">
        <w:rPr>
          <w:rFonts w:eastAsia="Times New Roman" w:cs="Times New Roman"/>
          <w:sz w:val="20"/>
          <w:szCs w:val="20"/>
          <w:lang w:val="sr-Cyrl-CS"/>
        </w:rPr>
        <w:t>:</w:t>
      </w:r>
      <w:r w:rsidR="00FC059E" w:rsidRPr="00A42E19">
        <w:rPr>
          <w:rFonts w:eastAsia="Times New Roman" w:cs="Times New Roman"/>
          <w:sz w:val="20"/>
          <w:szCs w:val="20"/>
          <w:lang w:val="sr-Cyrl-CS"/>
        </w:rPr>
        <w:t xml:space="preserve"> </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E84095" w:rsidRPr="00A42E19" w:rsidRDefault="00E84095"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покрива све трошкове понуђача.</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је фиксна и не може се мењати.</w:t>
      </w:r>
    </w:p>
    <w:p w:rsidR="00FA1717" w:rsidRPr="00A42E19" w:rsidRDefault="00FC059E" w:rsidP="00234FD7">
      <w:pPr>
        <w:tabs>
          <w:tab w:val="left" w:pos="570"/>
        </w:tabs>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 xml:space="preserve">Понуђач је дужан да у понуди назначи </w:t>
      </w:r>
      <w:r w:rsidR="00D92729" w:rsidRPr="00A42E19">
        <w:rPr>
          <w:rFonts w:eastAsia="Times New Roman" w:cs="Times New Roman"/>
          <w:sz w:val="20"/>
          <w:szCs w:val="20"/>
          <w:lang w:val="sr-Cyrl-CS"/>
        </w:rPr>
        <w:t xml:space="preserve">јединичну цену без ПДВ-а, јединичну цену са ПДВ –ом, </w:t>
      </w:r>
      <w:r w:rsidR="0096748E" w:rsidRPr="00A42E19">
        <w:rPr>
          <w:rFonts w:eastAsia="Times New Roman" w:cs="Times New Roman"/>
          <w:sz w:val="20"/>
          <w:szCs w:val="20"/>
          <w:lang w:val="sr-Cyrl-CS"/>
        </w:rPr>
        <w:t>укупну цену б</w:t>
      </w:r>
      <w:r w:rsidR="00816A8E" w:rsidRPr="00A42E19">
        <w:rPr>
          <w:rFonts w:eastAsia="Times New Roman" w:cs="Times New Roman"/>
          <w:sz w:val="20"/>
          <w:szCs w:val="20"/>
          <w:lang w:val="sr-Cyrl-CS"/>
        </w:rPr>
        <w:t>е</w:t>
      </w:r>
      <w:r w:rsidR="0096748E" w:rsidRPr="00A42E19">
        <w:rPr>
          <w:rFonts w:eastAsia="Times New Roman" w:cs="Times New Roman"/>
          <w:sz w:val="20"/>
          <w:szCs w:val="20"/>
          <w:lang w:val="sr-Cyrl-CS"/>
        </w:rPr>
        <w:t>з ПДВ-а, ПДВ</w:t>
      </w:r>
      <w:r w:rsidR="00D92729" w:rsidRPr="00A42E19">
        <w:rPr>
          <w:rFonts w:eastAsia="Times New Roman" w:cs="Times New Roman"/>
          <w:sz w:val="20"/>
          <w:szCs w:val="20"/>
          <w:lang w:val="sr-Cyrl-CS"/>
        </w:rPr>
        <w:t xml:space="preserve"> и</w:t>
      </w:r>
      <w:r w:rsidR="0096748E" w:rsidRPr="00A42E19">
        <w:rPr>
          <w:rFonts w:eastAsia="Times New Roman" w:cs="Times New Roman"/>
          <w:sz w:val="20"/>
          <w:szCs w:val="20"/>
          <w:lang w:val="sr-Cyrl-CS"/>
        </w:rPr>
        <w:t xml:space="preserve"> укупну цену са ПДВ-ом, </w:t>
      </w:r>
      <w:r w:rsidR="00816A8E" w:rsidRPr="00A42E19">
        <w:rPr>
          <w:rFonts w:eastAsia="Times New Roman" w:cs="Times New Roman"/>
          <w:sz w:val="20"/>
          <w:szCs w:val="20"/>
          <w:lang w:val="sr-Cyrl-CS"/>
        </w:rPr>
        <w:t>н</w:t>
      </w:r>
      <w:r w:rsidR="00FA1717" w:rsidRPr="00A42E19">
        <w:rPr>
          <w:rFonts w:eastAsia="Times New Roman" w:cs="Times New Roman"/>
          <w:sz w:val="20"/>
          <w:szCs w:val="20"/>
          <w:lang w:val="sr-Cyrl-CS"/>
        </w:rPr>
        <w:t>а начин тражен у обрасцу понуде</w:t>
      </w:r>
      <w:r w:rsidR="00816A8E" w:rsidRPr="00A42E19">
        <w:rPr>
          <w:rFonts w:eastAsia="Times New Roman" w:cs="Times New Roman"/>
          <w:sz w:val="20"/>
          <w:szCs w:val="20"/>
          <w:lang w:val="sr-Cyrl-CS"/>
        </w:rPr>
        <w:t xml:space="preserve"> и  у обрасцу </w:t>
      </w:r>
      <w:r w:rsidR="00D92729" w:rsidRPr="00A42E19">
        <w:rPr>
          <w:rFonts w:eastAsia="Times New Roman" w:cs="Times New Roman"/>
          <w:sz w:val="20"/>
          <w:szCs w:val="20"/>
          <w:lang w:val="sr-Cyrl-CS"/>
        </w:rPr>
        <w:t>понуде у табеларном делу понуде</w:t>
      </w:r>
      <w:r w:rsidR="00FA1717" w:rsidRPr="00A42E19">
        <w:rPr>
          <w:rFonts w:eastAsia="Times New Roman" w:cs="Times New Roman"/>
          <w:sz w:val="20"/>
          <w:szCs w:val="20"/>
          <w:lang w:val="sr-Cyrl-CS"/>
        </w:rPr>
        <w:t>.</w:t>
      </w:r>
      <w:r w:rsidR="00816A8E" w:rsidRPr="00A42E19">
        <w:rPr>
          <w:rFonts w:eastAsia="Times New Roman" w:cs="Times New Roman"/>
          <w:sz w:val="20"/>
          <w:szCs w:val="20"/>
          <w:lang w:val="sr-Cyrl-CS"/>
        </w:rPr>
        <w:t xml:space="preserve"> </w:t>
      </w:r>
    </w:p>
    <w:p w:rsidR="00FA1717" w:rsidRPr="00A42E19" w:rsidRDefault="00545FB0" w:rsidP="00234FD7">
      <w:pPr>
        <w:spacing w:after="0" w:line="210" w:lineRule="atLeast"/>
        <w:ind w:firstLine="708"/>
        <w:jc w:val="both"/>
        <w:rPr>
          <w:rFonts w:eastAsia="Times New Roman" w:cs="Times New Roman"/>
          <w:sz w:val="20"/>
          <w:szCs w:val="20"/>
          <w:lang w:val="sr-Cyrl-CS"/>
        </w:rPr>
      </w:pPr>
      <w:r w:rsidRPr="00A42E19">
        <w:rPr>
          <w:rFonts w:eastAsia="Times New Roman" w:cs="Times New Roman"/>
          <w:sz w:val="20"/>
          <w:szCs w:val="20"/>
          <w:lang w:val="sr-Cyrl-CS"/>
        </w:rPr>
        <w:t xml:space="preserve"> </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00302649" w:rsidRPr="00A42E19">
        <w:rPr>
          <w:rFonts w:eastAsia="Times New Roman" w:cs="Times New Roman"/>
          <w:b/>
          <w:sz w:val="20"/>
          <w:szCs w:val="20"/>
          <w:lang w:val="sr-Cyrl-RS" w:eastAsia="sr-Latn-RS"/>
        </w:rPr>
        <w:t xml:space="preserve">: </w:t>
      </w:r>
    </w:p>
    <w:p w:rsidR="00324B67" w:rsidRPr="00A42E19" w:rsidRDefault="00324B67" w:rsidP="00234FD7">
      <w:pPr>
        <w:autoSpaceDE w:val="0"/>
        <w:autoSpaceDN w:val="0"/>
        <w:adjustRightInd w:val="0"/>
        <w:spacing w:after="0" w:line="240" w:lineRule="auto"/>
        <w:ind w:firstLine="708"/>
        <w:jc w:val="both"/>
        <w:rPr>
          <w:rFonts w:cs="Verdana"/>
          <w:color w:val="000000"/>
          <w:sz w:val="20"/>
          <w:szCs w:val="20"/>
          <w:u w:val="single"/>
        </w:rPr>
      </w:pPr>
      <w:r w:rsidRPr="00A42E19">
        <w:rPr>
          <w:rFonts w:cs="Verdana"/>
          <w:b/>
          <w:bCs/>
          <w:color w:val="000000"/>
          <w:sz w:val="20"/>
          <w:szCs w:val="20"/>
          <w:u w:val="single"/>
        </w:rPr>
        <w:t xml:space="preserve">11.1. Средство обезбеђења за озбиљност понуде - ПОДНОСИ СЕ УЗ ПОНУДУ </w:t>
      </w:r>
    </w:p>
    <w:p w:rsidR="00324B67" w:rsidRPr="00A42E19" w:rsidRDefault="00324B67" w:rsidP="00234FD7">
      <w:pPr>
        <w:autoSpaceDE w:val="0"/>
        <w:autoSpaceDN w:val="0"/>
        <w:adjustRightInd w:val="0"/>
        <w:spacing w:after="0" w:line="240" w:lineRule="auto"/>
        <w:jc w:val="both"/>
        <w:rPr>
          <w:rFonts w:cs="Verdana"/>
          <w:color w:val="000000"/>
          <w:sz w:val="20"/>
          <w:szCs w:val="20"/>
        </w:rPr>
      </w:pPr>
      <w:r w:rsidRPr="00A42E19">
        <w:rPr>
          <w:rFonts w:cs="Verdana"/>
          <w:color w:val="000000"/>
          <w:sz w:val="20"/>
          <w:szCs w:val="20"/>
        </w:rPr>
        <w:t>Понуђач је дужан да уз понуду, као средство обезбеђења за озбиљност понуде достави</w:t>
      </w:r>
      <w:r w:rsidRPr="00A42E19">
        <w:rPr>
          <w:rFonts w:cs="Verdana"/>
          <w:color w:val="000000"/>
          <w:sz w:val="20"/>
          <w:szCs w:val="20"/>
          <w:lang w:val="sr-Cyrl-RS"/>
        </w:rPr>
        <w:t xml:space="preserve"> </w:t>
      </w:r>
      <w:r w:rsidRPr="00A42E19">
        <w:rPr>
          <w:rFonts w:cs="Verdana"/>
          <w:color w:val="000000"/>
          <w:sz w:val="20"/>
          <w:szCs w:val="20"/>
        </w:rPr>
        <w:t>бланко, соло меницу са меничним писмом/овлашћењем, депо картоном и копијом</w:t>
      </w:r>
      <w:r w:rsidRPr="00A42E19">
        <w:rPr>
          <w:rFonts w:cs="Verdana"/>
          <w:color w:val="000000"/>
          <w:sz w:val="20"/>
          <w:szCs w:val="20"/>
          <w:lang w:val="sr-Cyrl-RS"/>
        </w:rPr>
        <w:t xml:space="preserve"> </w:t>
      </w:r>
      <w:r w:rsidRPr="00A42E19">
        <w:rPr>
          <w:rFonts w:cs="Verdana"/>
          <w:color w:val="000000"/>
          <w:sz w:val="20"/>
          <w:szCs w:val="20"/>
        </w:rPr>
        <w:t>захтева/потврде за регистрацију менице, која се предаје уз понуду, као гаранција за</w:t>
      </w:r>
      <w:r w:rsidRPr="00A42E19">
        <w:rPr>
          <w:rFonts w:cs="Verdana"/>
          <w:color w:val="000000"/>
          <w:sz w:val="20"/>
          <w:szCs w:val="20"/>
          <w:lang w:val="sr-Cyrl-RS"/>
        </w:rPr>
        <w:t xml:space="preserve"> </w:t>
      </w:r>
      <w:r w:rsidRPr="00A42E19">
        <w:rPr>
          <w:rFonts w:cs="Verdana"/>
          <w:color w:val="000000"/>
          <w:sz w:val="20"/>
          <w:szCs w:val="20"/>
        </w:rPr>
        <w:t xml:space="preserve">озбиљност понуде.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color w:val="000000"/>
          <w:sz w:val="20"/>
          <w:szCs w:val="20"/>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A42E19">
        <w:rPr>
          <w:rFonts w:cs="Verdana"/>
          <w:color w:val="000000"/>
          <w:sz w:val="20"/>
          <w:szCs w:val="20"/>
          <w:lang w:val="sr-Cyrl-RS"/>
        </w:rPr>
        <w:t xml:space="preserve"> </w:t>
      </w:r>
      <w:r w:rsidRPr="00A42E19">
        <w:rPr>
          <w:rFonts w:cs="Verdana"/>
          <w:sz w:val="20"/>
          <w:szCs w:val="20"/>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Садржина:</w:t>
      </w:r>
      <w:r w:rsidR="00F15457" w:rsidRPr="00A42E19">
        <w:rPr>
          <w:rFonts w:cs="Verdana"/>
          <w:sz w:val="20"/>
          <w:szCs w:val="20"/>
          <w:lang w:val="sr-Cyrl-RS"/>
        </w:rPr>
        <w:t xml:space="preserve"> </w:t>
      </w:r>
      <w:r w:rsidRPr="00A42E19">
        <w:rPr>
          <w:rFonts w:cs="Verdana"/>
          <w:sz w:val="20"/>
          <w:szCs w:val="20"/>
        </w:rPr>
        <w:t xml:space="preserve">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Начин подношења: уз понуду.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Висина: 10 % од укупне вредности понуде и изражена у динарима, без пдв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Рок трајања: до истека рока важења понуде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7271FA" w:rsidRPr="00A42E19" w:rsidRDefault="00324B67" w:rsidP="00B96CC0">
      <w:pPr>
        <w:autoSpaceDE w:val="0"/>
        <w:autoSpaceDN w:val="0"/>
        <w:adjustRightInd w:val="0"/>
        <w:spacing w:after="0" w:line="240" w:lineRule="auto"/>
        <w:jc w:val="both"/>
        <w:rPr>
          <w:rFonts w:cs="Verdana"/>
          <w:sz w:val="20"/>
          <w:szCs w:val="20"/>
          <w:lang w:val="sr-Cyrl-RS"/>
        </w:rPr>
      </w:pPr>
      <w:r w:rsidRPr="00A42E19">
        <w:rPr>
          <w:rFonts w:cs="Verdana"/>
          <w:sz w:val="20"/>
          <w:szCs w:val="20"/>
        </w:rPr>
        <w:t xml:space="preserve">Понуђачима који не буду изабрани, средство обезбеђења биће враћено након закључења уговора о јавној набавци. </w:t>
      </w:r>
    </w:p>
    <w:p w:rsidR="00765807" w:rsidRPr="00A42E19" w:rsidRDefault="00765807" w:rsidP="00234FD7">
      <w:pPr>
        <w:autoSpaceDE w:val="0"/>
        <w:autoSpaceDN w:val="0"/>
        <w:adjustRightInd w:val="0"/>
        <w:spacing w:after="0" w:line="240" w:lineRule="auto"/>
        <w:jc w:val="both"/>
        <w:rPr>
          <w:rFonts w:cs="Verdana"/>
          <w:b/>
          <w:sz w:val="20"/>
          <w:szCs w:val="20"/>
        </w:rPr>
      </w:pPr>
    </w:p>
    <w:p w:rsidR="00324B67" w:rsidRPr="00A42E19" w:rsidRDefault="00324B67" w:rsidP="00B96CC0">
      <w:pPr>
        <w:autoSpaceDE w:val="0"/>
        <w:autoSpaceDN w:val="0"/>
        <w:adjustRightInd w:val="0"/>
        <w:spacing w:after="0" w:line="240" w:lineRule="auto"/>
        <w:ind w:firstLine="720"/>
        <w:jc w:val="both"/>
        <w:rPr>
          <w:rFonts w:cs="Verdana"/>
          <w:sz w:val="20"/>
          <w:szCs w:val="20"/>
        </w:rPr>
      </w:pPr>
      <w:r w:rsidRPr="00A42E19">
        <w:rPr>
          <w:rFonts w:cs="Verdana"/>
          <w:b/>
          <w:bCs/>
          <w:sz w:val="20"/>
          <w:szCs w:val="20"/>
        </w:rPr>
        <w:t>11.</w:t>
      </w:r>
      <w:r w:rsidR="00B96CC0" w:rsidRPr="00A42E19">
        <w:rPr>
          <w:rFonts w:cs="Verdana"/>
          <w:b/>
          <w:bCs/>
          <w:sz w:val="20"/>
          <w:szCs w:val="20"/>
          <w:lang w:val="sr-Cyrl-RS"/>
        </w:rPr>
        <w:t>2</w:t>
      </w:r>
      <w:r w:rsidRPr="00A42E19">
        <w:rPr>
          <w:rFonts w:cs="Verdana"/>
          <w:b/>
          <w:bCs/>
          <w:sz w:val="20"/>
          <w:szCs w:val="20"/>
        </w:rPr>
        <w:t xml:space="preserve">. </w:t>
      </w:r>
      <w:r w:rsidRPr="00A42E19">
        <w:rPr>
          <w:rFonts w:cs="Verdana"/>
          <w:b/>
          <w:bCs/>
          <w:sz w:val="20"/>
          <w:szCs w:val="20"/>
          <w:u w:val="single"/>
        </w:rPr>
        <w:t>Средство обезбеђења за добро извршење посла</w:t>
      </w:r>
      <w:r w:rsidRPr="00A42E19">
        <w:rPr>
          <w:rFonts w:cs="Verdana"/>
          <w:b/>
          <w:bCs/>
          <w:sz w:val="20"/>
          <w:szCs w:val="20"/>
        </w:rPr>
        <w:t xml:space="preserve"> – НЕ ПОДНОСИ СЕ УЗ ПОНУДУ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меницу са меничним писмом/овлашћењем, депо картоном и копијом захтева/потврде за регистрацију менице.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w:t>
      </w:r>
      <w:r w:rsidRPr="00A42E19">
        <w:rPr>
          <w:rFonts w:cs="Verdana"/>
          <w:sz w:val="20"/>
          <w:szCs w:val="20"/>
        </w:rPr>
        <w:lastRenderedPageBreak/>
        <w:t xml:space="preserve">доказ добављач уз меницу доставља копију захтева за регистрацију менице, овереног од своје пословне банке.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Садржина:Бланко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Начин подношења: приликом закључења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Висина: 10 % од укупне вредности уговора и изражена у динарима, без ПДВ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Рок трајања: 30 дана дужи од дана окончања реализације уговора. </w:t>
      </w:r>
    </w:p>
    <w:p w:rsidR="00F771B7" w:rsidRPr="00A42E19" w:rsidRDefault="00324B67" w:rsidP="00234FD7">
      <w:pPr>
        <w:spacing w:after="0" w:line="210" w:lineRule="atLeast"/>
        <w:ind w:firstLine="708"/>
        <w:jc w:val="both"/>
        <w:rPr>
          <w:rFonts w:eastAsia="Times New Roman" w:cs="Times New Roman"/>
          <w:b/>
          <w:sz w:val="20"/>
          <w:szCs w:val="20"/>
          <w:lang w:val="sr-Cyrl-RS" w:eastAsia="sr-Latn-RS"/>
        </w:rPr>
      </w:pPr>
      <w:r w:rsidRPr="00A42E19">
        <w:rPr>
          <w:rFonts w:cs="Verdana"/>
          <w:sz w:val="20"/>
          <w:szCs w:val="20"/>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324B67" w:rsidRPr="00A42E19" w:rsidRDefault="00324B67" w:rsidP="00234FD7">
      <w:pPr>
        <w:spacing w:after="0" w:line="210" w:lineRule="atLeast"/>
        <w:ind w:firstLine="708"/>
        <w:jc w:val="both"/>
        <w:rPr>
          <w:rFonts w:eastAsia="Times New Roman" w:cs="Times New Roman"/>
          <w:b/>
          <w:sz w:val="20"/>
          <w:szCs w:val="20"/>
          <w:lang w:val="sr-Cyrl-RS" w:eastAsia="sr-Latn-RS"/>
        </w:rPr>
      </w:pP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eastAsia="sr-Latn-RS"/>
        </w:rPr>
      </w:pPr>
      <w:r w:rsidRPr="00A42E19">
        <w:rPr>
          <w:rFonts w:eastAsia="Times New Roman" w:cs="Times New Roman"/>
          <w:sz w:val="20"/>
          <w:szCs w:val="20"/>
          <w:lang w:val="ru-RU" w:eastAsia="sr-Latn-RS"/>
        </w:rPr>
        <w:t>Предметна набавка не садржи поверљиве информације које Н</w:t>
      </w:r>
      <w:r w:rsidR="00AB43BA" w:rsidRPr="00A42E19">
        <w:rPr>
          <w:rFonts w:eastAsia="Times New Roman" w:cs="Times New Roman"/>
          <w:sz w:val="20"/>
          <w:szCs w:val="20"/>
          <w:lang w:val="ru-RU" w:eastAsia="sr-Latn-RS"/>
        </w:rPr>
        <w:t>аручилац ставља на располагање.</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A42E19">
        <w:rPr>
          <w:rFonts w:eastAsia="Times New Roman" w:cs="Times New Roman"/>
          <w:b/>
          <w:sz w:val="20"/>
          <w:szCs w:val="20"/>
          <w:lang w:val="sr-Cyrl-RS" w:eastAsia="sr-Latn-RS"/>
        </w:rPr>
        <w:t>:</w:t>
      </w:r>
    </w:p>
    <w:p w:rsidR="00FA1717" w:rsidRPr="00A42E19" w:rsidRDefault="00FA1717" w:rsidP="00234FD7">
      <w:pPr>
        <w:spacing w:after="0" w:line="210" w:lineRule="atLeast"/>
        <w:ind w:firstLine="708"/>
        <w:jc w:val="both"/>
        <w:rPr>
          <w:rFonts w:eastAsia="Times New Roman" w:cs="Times New Roman"/>
          <w:sz w:val="20"/>
          <w:szCs w:val="20"/>
          <w:lang w:eastAsia="sr-Latn-RS"/>
        </w:rPr>
      </w:pPr>
      <w:r w:rsidRPr="00A42E19">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w:t>
      </w:r>
      <w:r w:rsidR="00AB43BA" w:rsidRPr="00A42E19">
        <w:rPr>
          <w:rFonts w:eastAsia="Times New Roman" w:cs="Times New Roman"/>
          <w:sz w:val="20"/>
          <w:szCs w:val="20"/>
          <w:lang w:val="sr-Cyrl-RS" w:eastAsia="sr-Latn-RS"/>
        </w:rPr>
        <w:t>ње о начину њиховог преузимања.</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Заинтересовано лице може, у писаном облику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FA1717" w:rsidRPr="00637945" w:rsidRDefault="00FA1717" w:rsidP="00637945">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sz w:val="20"/>
          <w:szCs w:val="20"/>
          <w:lang w:val="ru-RU"/>
        </w:rPr>
        <w:t xml:space="preserve">Захтев за додатне информације, са </w:t>
      </w:r>
      <w:r w:rsidRPr="00A42E19">
        <w:rPr>
          <w:rFonts w:eastAsia="Times New Roman" w:cs="Times New Roman"/>
          <w:sz w:val="20"/>
          <w:szCs w:val="20"/>
          <w:u w:val="single"/>
          <w:lang w:val="ru-RU"/>
        </w:rPr>
        <w:t>обавезном назнаком</w:t>
      </w:r>
      <w:r w:rsidRPr="00A42E19">
        <w:rPr>
          <w:rFonts w:eastAsia="Times New Roman" w:cs="Times New Roman"/>
          <w:sz w:val="20"/>
          <w:szCs w:val="20"/>
          <w:lang w:val="ru-RU"/>
        </w:rPr>
        <w:t xml:space="preserve"> «Тражење додатних информација или појашњења у вези с</w:t>
      </w:r>
      <w:r w:rsidR="00BD5ED8" w:rsidRPr="00A42E19">
        <w:rPr>
          <w:rFonts w:eastAsia="Times New Roman" w:cs="Times New Roman"/>
          <w:sz w:val="20"/>
          <w:szCs w:val="20"/>
          <w:lang w:val="ru-RU"/>
        </w:rPr>
        <w:t>а припремањем понуде за</w:t>
      </w:r>
      <w:r w:rsidR="00CC1EED" w:rsidRPr="00A42E19">
        <w:rPr>
          <w:rFonts w:eastAsia="Times New Roman" w:cs="Times New Roman"/>
          <w:sz w:val="20"/>
          <w:szCs w:val="20"/>
          <w:lang w:val="ru-RU"/>
        </w:rPr>
        <w:t xml:space="preserve"> </w:t>
      </w:r>
      <w:r w:rsidR="00637945" w:rsidRPr="004F0DE6">
        <w:rPr>
          <w:rFonts w:eastAsia="Times New Roman" w:cs="Times New Roman"/>
          <w:b/>
          <w:sz w:val="20"/>
          <w:szCs w:val="20"/>
          <w:lang w:val="ru-RU"/>
        </w:rPr>
        <w:t>ЈАВНУ НАБАВКУ УСЛУГА</w:t>
      </w:r>
      <w:r w:rsidR="00637945" w:rsidRPr="004F0DE6">
        <w:rPr>
          <w:rFonts w:eastAsia="Times New Roman" w:cs="Times New Roman"/>
          <w:sz w:val="20"/>
          <w:szCs w:val="20"/>
          <w:lang w:val="ru-RU"/>
        </w:rPr>
        <w:t xml:space="preserve"> </w:t>
      </w:r>
      <w:r w:rsidR="00637945" w:rsidRPr="004F0DE6">
        <w:rPr>
          <w:rFonts w:eastAsia="Times New Roman" w:cs="Times New Roman"/>
          <w:b/>
          <w:noProof/>
          <w:sz w:val="20"/>
          <w:szCs w:val="20"/>
          <w:lang w:val="sr-Cyrl-RS"/>
        </w:rPr>
        <w:t xml:space="preserve">ДЕВЕТОМЕСЕЧНОГ ОДРЖАВАЊА СЕРВЕРА ТИПА </w:t>
      </w:r>
      <w:r w:rsidR="00637945" w:rsidRPr="004F0DE6">
        <w:rPr>
          <w:rFonts w:eastAsia="Times New Roman" w:cs="Times New Roman"/>
          <w:b/>
          <w:noProof/>
          <w:sz w:val="20"/>
          <w:szCs w:val="20"/>
          <w:lang w:val="sr-Latn-RS"/>
        </w:rPr>
        <w:t>RACK SERVER DELL</w:t>
      </w:r>
      <w:r w:rsidR="00637945" w:rsidRPr="004F0DE6">
        <w:rPr>
          <w:rFonts w:eastAsia="Times New Roman" w:cs="Times New Roman"/>
          <w:b/>
          <w:noProof/>
          <w:sz w:val="20"/>
          <w:szCs w:val="20"/>
          <w:vertAlign w:val="superscript"/>
          <w:lang w:val="sr-Latn-RS"/>
        </w:rPr>
        <w:t>TM</w:t>
      </w:r>
      <w:r w:rsidR="00637945" w:rsidRPr="004F0DE6">
        <w:rPr>
          <w:rFonts w:eastAsia="Times New Roman" w:cs="Times New Roman"/>
          <w:b/>
          <w:noProof/>
          <w:sz w:val="20"/>
          <w:szCs w:val="20"/>
          <w:lang w:val="sr-Latn-RS"/>
        </w:rPr>
        <w:t xml:space="preserve"> POWEREDGE</w:t>
      </w:r>
      <w:r w:rsidR="00637945" w:rsidRPr="004F0DE6">
        <w:rPr>
          <w:rFonts w:eastAsia="Times New Roman" w:cs="Times New Roman"/>
          <w:b/>
          <w:noProof/>
          <w:sz w:val="20"/>
          <w:szCs w:val="20"/>
          <w:vertAlign w:val="superscript"/>
          <w:lang w:val="sr-Latn-RS"/>
        </w:rPr>
        <w:t>TM</w:t>
      </w:r>
      <w:r w:rsidR="00637945" w:rsidRPr="004F0DE6">
        <w:rPr>
          <w:rFonts w:eastAsia="Times New Roman" w:cs="Times New Roman"/>
          <w:b/>
          <w:noProof/>
          <w:sz w:val="20"/>
          <w:szCs w:val="20"/>
          <w:lang w:val="sr-Latn-RS"/>
        </w:rPr>
        <w:t xml:space="preserve"> R710 </w:t>
      </w:r>
      <w:r w:rsidR="00637945" w:rsidRPr="004F0DE6">
        <w:rPr>
          <w:rFonts w:eastAsia="Times New Roman" w:cs="Times New Roman"/>
          <w:b/>
          <w:noProof/>
          <w:sz w:val="20"/>
          <w:szCs w:val="20"/>
          <w:lang w:val="sr-Cyrl-RS"/>
        </w:rPr>
        <w:t xml:space="preserve">И </w:t>
      </w:r>
      <w:r w:rsidR="00637945" w:rsidRPr="004F0DE6">
        <w:rPr>
          <w:rFonts w:eastAsia="Times New Roman" w:cs="Times New Roman"/>
          <w:b/>
          <w:noProof/>
          <w:sz w:val="20"/>
          <w:szCs w:val="20"/>
          <w:lang w:val="sr-Latn-RS"/>
        </w:rPr>
        <w:t xml:space="preserve">MICROSOFT </w:t>
      </w:r>
      <w:r w:rsidR="00637945" w:rsidRPr="004F0DE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637945" w:rsidRPr="004F0DE6">
        <w:rPr>
          <w:rFonts w:eastAsia="Times New Roman" w:cs="Times New Roman"/>
          <w:b/>
          <w:noProof/>
          <w:sz w:val="20"/>
          <w:szCs w:val="20"/>
        </w:rPr>
        <w:t>CANON iRC 2380i</w:t>
      </w:r>
      <w:r w:rsidR="00637945" w:rsidRPr="004F0DE6">
        <w:rPr>
          <w:rFonts w:eastAsia="Times New Roman" w:cs="Times New Roman"/>
          <w:b/>
          <w:noProof/>
          <w:sz w:val="20"/>
          <w:szCs w:val="20"/>
          <w:lang w:val="sr-Cyrl-RS"/>
        </w:rPr>
        <w:t>,</w:t>
      </w:r>
      <w:r w:rsidR="00637945" w:rsidRPr="004F0DE6">
        <w:rPr>
          <w:rFonts w:eastAsia="Times New Roman" w:cs="Times New Roman"/>
          <w:b/>
          <w:noProof/>
          <w:sz w:val="20"/>
          <w:szCs w:val="20"/>
        </w:rPr>
        <w:t xml:space="preserve"> </w:t>
      </w:r>
      <w:r w:rsidR="00637945" w:rsidRPr="004F0DE6">
        <w:rPr>
          <w:rFonts w:eastAsia="Times New Roman" w:cs="Times New Roman"/>
          <w:b/>
          <w:noProof/>
          <w:sz w:val="20"/>
          <w:szCs w:val="20"/>
          <w:lang w:val="sr-Cyrl-RS"/>
        </w:rPr>
        <w:t xml:space="preserve">ПЛОТЕРА </w:t>
      </w:r>
      <w:r w:rsidR="00637945" w:rsidRPr="004F0DE6">
        <w:rPr>
          <w:rFonts w:eastAsia="Times New Roman" w:cs="Times New Roman"/>
          <w:b/>
          <w:noProof/>
          <w:sz w:val="20"/>
          <w:szCs w:val="20"/>
        </w:rPr>
        <w:t>CANON iPF 815, FIREWALL-</w:t>
      </w:r>
      <w:r w:rsidR="00637945" w:rsidRPr="004F0DE6">
        <w:rPr>
          <w:rFonts w:eastAsia="Times New Roman" w:cs="Times New Roman"/>
          <w:b/>
          <w:noProof/>
          <w:sz w:val="20"/>
          <w:szCs w:val="20"/>
          <w:lang w:val="sr-Cyrl-RS"/>
        </w:rPr>
        <w:t>а</w:t>
      </w:r>
      <w:r w:rsidR="00637945" w:rsidRPr="004F0DE6">
        <w:rPr>
          <w:rFonts w:eastAsia="Times New Roman" w:cs="Times New Roman"/>
          <w:b/>
          <w:noProof/>
          <w:sz w:val="20"/>
          <w:szCs w:val="20"/>
        </w:rPr>
        <w:t xml:space="preserve"> H3C SecPath U200-S </w:t>
      </w:r>
      <w:r w:rsidR="00637945" w:rsidRPr="004F0DE6">
        <w:rPr>
          <w:rFonts w:eastAsia="Times New Roman" w:cs="Times New Roman"/>
          <w:b/>
          <w:noProof/>
          <w:sz w:val="20"/>
          <w:szCs w:val="20"/>
          <w:lang w:val="sr-Cyrl-RS"/>
        </w:rPr>
        <w:t xml:space="preserve">и </w:t>
      </w:r>
      <w:r w:rsidR="00637945" w:rsidRPr="004F0DE6">
        <w:rPr>
          <w:rFonts w:eastAsia="Times New Roman" w:cs="Times New Roman"/>
          <w:b/>
          <w:noProof/>
          <w:sz w:val="20"/>
          <w:szCs w:val="20"/>
        </w:rPr>
        <w:t>SWITCH-</w:t>
      </w:r>
      <w:r w:rsidR="00637945" w:rsidRPr="004F0DE6">
        <w:rPr>
          <w:rFonts w:eastAsia="Times New Roman" w:cs="Times New Roman"/>
          <w:b/>
          <w:noProof/>
          <w:sz w:val="20"/>
          <w:szCs w:val="20"/>
          <w:lang w:val="sr-Cyrl-RS"/>
        </w:rPr>
        <w:t>а</w:t>
      </w:r>
      <w:r w:rsidR="00637945" w:rsidRPr="004F0DE6">
        <w:rPr>
          <w:rFonts w:eastAsia="Times New Roman" w:cs="Times New Roman"/>
          <w:b/>
          <w:noProof/>
          <w:sz w:val="20"/>
          <w:szCs w:val="20"/>
        </w:rPr>
        <w:t xml:space="preserve"> TP LINK TL-SG 3109</w:t>
      </w:r>
      <w:r w:rsidR="00637945" w:rsidRPr="004F0DE6">
        <w:rPr>
          <w:rFonts w:eastAsia="Times New Roman" w:cs="Times New Roman"/>
          <w:b/>
          <w:noProof/>
          <w:sz w:val="20"/>
          <w:szCs w:val="20"/>
          <w:lang w:val="sr-Cyrl-RS"/>
        </w:rPr>
        <w:t xml:space="preserve">), </w:t>
      </w:r>
      <w:r w:rsidR="00637945" w:rsidRPr="004F0DE6">
        <w:rPr>
          <w:rFonts w:eastAsia="Times New Roman" w:cs="Times New Roman"/>
          <w:sz w:val="20"/>
          <w:szCs w:val="20"/>
          <w:lang w:val="sr-Cyrl-RS" w:eastAsia="ar-SA"/>
        </w:rPr>
        <w:t xml:space="preserve">који је обликован у више посебних истоврсних целина (партија) од 1 до 5 и ТО ЗА </w:t>
      </w:r>
      <w:r w:rsidR="00637945" w:rsidRPr="004F0DE6">
        <w:rPr>
          <w:b/>
          <w:bCs/>
          <w:sz w:val="20"/>
          <w:szCs w:val="20"/>
          <w:lang w:val="ru-RU"/>
        </w:rPr>
        <w:t xml:space="preserve">ПАРТИЈУ 1 - УСЛУГА </w:t>
      </w:r>
      <w:r w:rsidR="00637945" w:rsidRPr="004F0DE6">
        <w:rPr>
          <w:rFonts w:eastAsia="Times New Roman" w:cs="Times New Roman"/>
          <w:b/>
          <w:sz w:val="20"/>
          <w:szCs w:val="20"/>
          <w:lang w:val="sr-Cyrl-RS" w:eastAsia="ar-SA"/>
        </w:rPr>
        <w:t xml:space="preserve">ОДРЖАВАЊЕ </w:t>
      </w:r>
      <w:r w:rsidR="00637945" w:rsidRPr="004F0DE6">
        <w:rPr>
          <w:rFonts w:eastAsia="Times New Roman" w:cs="Times New Roman"/>
          <w:b/>
          <w:sz w:val="20"/>
          <w:szCs w:val="20"/>
          <w:lang w:val="sr-Latn-RS" w:eastAsia="ar-SA"/>
        </w:rPr>
        <w:t xml:space="preserve">MICROSOFT </w:t>
      </w:r>
      <w:r w:rsidR="00637945" w:rsidRPr="004F0DE6">
        <w:rPr>
          <w:rFonts w:eastAsia="Times New Roman" w:cs="Times New Roman"/>
          <w:b/>
          <w:sz w:val="20"/>
          <w:szCs w:val="20"/>
          <w:lang w:val="sr-Cyrl-RS" w:eastAsia="ar-SA"/>
        </w:rPr>
        <w:t>СОФТВЕРСКЕ ИНФРАСТРУКТУРЕ</w:t>
      </w:r>
      <w:r w:rsidR="00637945" w:rsidRPr="004F0DE6">
        <w:rPr>
          <w:b/>
          <w:bCs/>
          <w:sz w:val="20"/>
          <w:szCs w:val="20"/>
          <w:lang w:val="ru-RU"/>
        </w:rPr>
        <w:t xml:space="preserve"> </w:t>
      </w:r>
      <w:r w:rsidR="00637945" w:rsidRPr="004F0DE6">
        <w:rPr>
          <w:rFonts w:eastAsia="Times New Roman" w:cs="Times New Roman"/>
          <w:b/>
          <w:sz w:val="20"/>
          <w:szCs w:val="20"/>
          <w:lang w:val="ru-RU"/>
        </w:rPr>
        <w:t xml:space="preserve"> </w:t>
      </w:r>
      <w:r w:rsidR="00637945" w:rsidRPr="004F0DE6">
        <w:rPr>
          <w:rFonts w:eastAsia="Times New Roman" w:cs="Times New Roman"/>
          <w:b/>
          <w:sz w:val="20"/>
          <w:szCs w:val="20"/>
          <w:lang w:val="sr-Cyrl-CS"/>
        </w:rPr>
        <w:t>(ЈН ОП 9/201</w:t>
      </w:r>
      <w:r w:rsidR="00637945" w:rsidRPr="004F0DE6">
        <w:rPr>
          <w:rFonts w:eastAsia="Times New Roman" w:cs="Times New Roman"/>
          <w:b/>
          <w:sz w:val="20"/>
          <w:szCs w:val="20"/>
          <w:lang w:val="sr-Cyrl-RS"/>
        </w:rPr>
        <w:t>7</w:t>
      </w:r>
      <w:r w:rsidR="00637945" w:rsidRPr="004F0DE6">
        <w:rPr>
          <w:rFonts w:eastAsia="Times New Roman" w:cs="Times New Roman"/>
          <w:b/>
          <w:sz w:val="20"/>
          <w:szCs w:val="20"/>
          <w:lang w:val="sr-Cyrl-CS"/>
        </w:rPr>
        <w:t>)“</w:t>
      </w:r>
      <w:r w:rsidR="00637945" w:rsidRPr="004F0DE6">
        <w:rPr>
          <w:rFonts w:eastAsia="Times New Roman" w:cs="Times New Roman"/>
          <w:b/>
          <w:sz w:val="20"/>
          <w:szCs w:val="20"/>
          <w:lang w:val="ru-RU"/>
        </w:rPr>
        <w:t xml:space="preserve">, </w:t>
      </w:r>
      <w:r w:rsidR="00CC1EED" w:rsidRPr="004F0DE6">
        <w:rPr>
          <w:rFonts w:eastAsia="Times New Roman" w:cs="Times New Roman"/>
          <w:b/>
          <w:sz w:val="20"/>
          <w:szCs w:val="20"/>
          <w:lang w:val="ru-RU"/>
        </w:rPr>
        <w:t xml:space="preserve"> </w:t>
      </w:r>
      <w:r w:rsidRPr="00A42E19">
        <w:rPr>
          <w:rFonts w:eastAsia="Times New Roman" w:cs="Times New Roman"/>
          <w:sz w:val="20"/>
          <w:szCs w:val="20"/>
          <w:lang w:val="ru-RU"/>
        </w:rPr>
        <w:t>може се упутити наручиоцу: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FA1717" w:rsidRPr="00A42E19" w:rsidRDefault="00FA1717" w:rsidP="00234FD7">
      <w:pPr>
        <w:spacing w:after="0" w:line="240" w:lineRule="auto"/>
        <w:ind w:firstLine="600"/>
        <w:jc w:val="both"/>
        <w:rPr>
          <w:rFonts w:eastAsia="Times New Roman" w:cs="Times New Roman"/>
          <w:sz w:val="20"/>
          <w:szCs w:val="20"/>
          <w:lang w:val="sr-Latn-RS"/>
        </w:rPr>
      </w:pPr>
      <w:r w:rsidRPr="00A42E19">
        <w:rPr>
          <w:rFonts w:eastAsia="Times New Roman" w:cs="Times New Roman"/>
          <w:sz w:val="20"/>
          <w:szCs w:val="20"/>
          <w:lang w:val="ru-RU"/>
        </w:rPr>
        <w:t xml:space="preserve">-путем електронске поште, на </w:t>
      </w:r>
      <w:r w:rsidRPr="00A42E19">
        <w:rPr>
          <w:rFonts w:eastAsia="Times New Roman" w:cs="Times New Roman"/>
          <w:sz w:val="20"/>
          <w:szCs w:val="20"/>
        </w:rPr>
        <w:t>e mial</w:t>
      </w:r>
      <w:r w:rsidRPr="00A42E19">
        <w:rPr>
          <w:rFonts w:eastAsia="Times New Roman" w:cs="Times New Roman"/>
          <w:sz w:val="20"/>
          <w:szCs w:val="20"/>
          <w:lang w:val="ru-RU"/>
        </w:rPr>
        <w:t>:</w:t>
      </w:r>
      <w:r w:rsidR="00BD5ED8" w:rsidRPr="00A42E19">
        <w:rPr>
          <w:rFonts w:eastAsia="Times New Roman" w:cs="Times New Roman"/>
          <w:sz w:val="20"/>
          <w:szCs w:val="20"/>
        </w:rPr>
        <w:t xml:space="preserve"> </w:t>
      </w:r>
      <w:r w:rsidR="009F40AA" w:rsidRPr="00A42E19">
        <w:rPr>
          <w:rFonts w:eastAsia="Times New Roman" w:cs="Times New Roman"/>
          <w:sz w:val="20"/>
          <w:szCs w:val="20"/>
          <w:u w:val="single"/>
          <w:lang w:val="sr-Latn-RS"/>
        </w:rPr>
        <w:t>ekourb</w:t>
      </w:r>
      <w:r w:rsidR="00BD5ED8" w:rsidRPr="00A42E19">
        <w:rPr>
          <w:rFonts w:eastAsia="Times New Roman" w:cs="Times New Roman"/>
          <w:sz w:val="20"/>
          <w:szCs w:val="20"/>
          <w:u w:val="single"/>
        </w:rPr>
        <w:t>@vojvodina.gov.rs</w:t>
      </w:r>
      <w:r w:rsidRPr="00A42E19">
        <w:rPr>
          <w:rFonts w:eastAsia="Times New Roman" w:cs="Times New Roman"/>
          <w:sz w:val="20"/>
          <w:szCs w:val="20"/>
          <w:lang w:val="ru-RU"/>
        </w:rPr>
        <w:t xml:space="preserve"> </w:t>
      </w:r>
      <w:r w:rsidRPr="00A42E19">
        <w:rPr>
          <w:rFonts w:eastAsia="Times New Roman" w:cs="Times New Roman"/>
          <w:bCs/>
          <w:sz w:val="20"/>
          <w:szCs w:val="20"/>
          <w:lang w:val="sr-Cyrl-RS"/>
        </w:rPr>
        <w:t xml:space="preserve"> </w:t>
      </w:r>
      <w:r w:rsidR="009F40AA" w:rsidRPr="00A42E19">
        <w:rPr>
          <w:rFonts w:eastAsia="Times New Roman" w:cs="Times New Roman"/>
          <w:bCs/>
          <w:sz w:val="20"/>
          <w:szCs w:val="20"/>
          <w:lang w:val="sr-Latn-R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ће у року од </w:t>
      </w:r>
      <w:r w:rsidRPr="00A42E19">
        <w:rPr>
          <w:rFonts w:eastAsia="Times New Roman" w:cs="Times New Roman"/>
          <w:sz w:val="20"/>
          <w:szCs w:val="20"/>
          <w:lang w:val="sr-Cyrl-RS"/>
        </w:rPr>
        <w:t>три</w:t>
      </w:r>
      <w:r w:rsidRPr="00A42E19">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A42E19">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lastRenderedPageBreak/>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По истеку рока предвиђеног за подношење понуда наручилац не може да мења нити да до</w:t>
      </w:r>
      <w:r w:rsidR="00AB43BA" w:rsidRPr="00A42E19">
        <w:rPr>
          <w:rFonts w:eastAsia="Times New Roman" w:cs="Times New Roman"/>
          <w:sz w:val="20"/>
          <w:szCs w:val="20"/>
          <w:lang w:val="ru-RU"/>
        </w:rPr>
        <w:t>пуњује конкурсну документацију.</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Уколико Наручилац оцени да су потребна додатна објашњења или је п</w:t>
      </w:r>
      <w:r w:rsidR="00CC1D46" w:rsidRPr="00A42E19">
        <w:rPr>
          <w:rFonts w:eastAsia="Times New Roman" w:cs="Times New Roman"/>
          <w:sz w:val="20"/>
          <w:szCs w:val="20"/>
          <w:lang w:val="ru-RU"/>
        </w:rPr>
        <w:t>отребно изршити контролу (увид)</w:t>
      </w:r>
      <w:r w:rsidRPr="00A42E19">
        <w:rPr>
          <w:rFonts w:eastAsia="Times New Roman" w:cs="Times New Roman"/>
          <w:sz w:val="20"/>
          <w:szCs w:val="20"/>
          <w:lang w:val="ru-RU"/>
        </w:rPr>
        <w:t xml:space="preserve"> код понуђача, односно његовог подизвођача, Наручилац </w:t>
      </w:r>
      <w:r w:rsidR="009F40AA" w:rsidRPr="00A42E19">
        <w:rPr>
          <w:rFonts w:eastAsia="Times New Roman" w:cs="Times New Roman"/>
          <w:sz w:val="20"/>
          <w:szCs w:val="20"/>
          <w:lang w:val="ru-RU"/>
        </w:rPr>
        <w:t>ће</w:t>
      </w:r>
      <w:r w:rsidRPr="00A42E19">
        <w:rPr>
          <w:rFonts w:eastAsia="Times New Roman" w:cs="Times New Roman"/>
          <w:sz w:val="20"/>
          <w:szCs w:val="20"/>
          <w:lang w:val="ru-RU"/>
        </w:rPr>
        <w:t xml:space="preserve"> понуђачу оставити примерен рок да поступи по позиву односно омогући Наручиоцу контролу (увид) код понуђача као и код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A42E19">
        <w:rPr>
          <w:rFonts w:eastAsia="Times New Roman" w:cs="Times New Roman"/>
          <w:sz w:val="20"/>
          <w:szCs w:val="20"/>
          <w:lang w:val="sr-Cyrl-CS"/>
        </w:rPr>
        <w:t>je</w:t>
      </w:r>
      <w:r w:rsidRPr="00A42E19">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 случају разлике између јединичне и укупне цен</w:t>
      </w:r>
      <w:r w:rsidRPr="00A42E19">
        <w:rPr>
          <w:rFonts w:eastAsia="Times New Roman" w:cs="Times New Roman"/>
          <w:sz w:val="20"/>
          <w:szCs w:val="20"/>
          <w:lang w:val="sr-Cyrl-RS"/>
        </w:rPr>
        <w:t>е</w:t>
      </w:r>
      <w:r w:rsidRPr="00A42E19">
        <w:rPr>
          <w:rFonts w:eastAsia="Times New Roman" w:cs="Times New Roman"/>
          <w:sz w:val="20"/>
          <w:szCs w:val="20"/>
          <w:lang w:val="ru-RU"/>
        </w:rPr>
        <w:t xml:space="preserve">, меродавна је јединична цена. </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A42E19">
        <w:rPr>
          <w:rFonts w:eastAsia="Times New Roman" w:cs="Times New Roman"/>
          <w:sz w:val="20"/>
          <w:szCs w:val="20"/>
          <w:lang w:val="sr-Cyrl-RS"/>
        </w:rPr>
        <w:t>неприхватљиву</w:t>
      </w:r>
      <w:r w:rsidR="00AB43BA" w:rsidRPr="00A42E19">
        <w:rPr>
          <w:rFonts w:eastAsia="Times New Roman" w:cs="Times New Roman"/>
          <w:sz w:val="20"/>
          <w:szCs w:val="20"/>
          <w:lang w:val="ru-RU"/>
        </w:rPr>
        <w:t>.</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eastAsia="sr-Latn-RS"/>
        </w:rPr>
      </w:pPr>
      <w:r w:rsidRPr="00A42E19">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u w:val="single"/>
          <w:lang w:val="ru-RU"/>
        </w:rPr>
      </w:pPr>
      <w:r w:rsidRPr="00A42E19">
        <w:rPr>
          <w:rFonts w:eastAsia="Times New Roman" w:cs="Times New Roman"/>
          <w:sz w:val="20"/>
          <w:szCs w:val="20"/>
          <w:u w:val="single"/>
          <w:lang w:val="ru-RU"/>
        </w:rPr>
        <w:t>17)1) Рокови и начин подношења захтева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lastRenderedPageBreak/>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Cyrl-RS" w:eastAsia="sr-Latn-CS"/>
        </w:rPr>
        <w:t>Ст</w:t>
      </w:r>
      <w:r w:rsidRPr="00A42E19">
        <w:rPr>
          <w:rFonts w:eastAsia="Times New Roman" w:cs="Times New Roman"/>
          <w:bCs/>
          <w:sz w:val="20"/>
          <w:szCs w:val="20"/>
          <w:lang w:val="sr-Latn-CS" w:eastAsia="sr-Latn-CS"/>
        </w:rPr>
        <w:t xml:space="preserve">. 3. и 4. </w:t>
      </w:r>
      <w:r w:rsidRPr="00A42E19">
        <w:rPr>
          <w:rFonts w:eastAsia="Times New Roman" w:cs="Times New Roman"/>
          <w:bCs/>
          <w:sz w:val="20"/>
          <w:szCs w:val="20"/>
          <w:lang w:val="sr-Cyrl-RS" w:eastAsia="sr-Latn-CS"/>
        </w:rPr>
        <w:t>ове подтачке</w:t>
      </w:r>
      <w:r w:rsidRPr="00A42E19">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w:t>
      </w:r>
      <w:r w:rsidR="0042166D" w:rsidRPr="00A42E19">
        <w:rPr>
          <w:rFonts w:eastAsia="Times New Roman" w:cs="Times New Roman"/>
          <w:bCs/>
          <w:sz w:val="20"/>
          <w:szCs w:val="20"/>
          <w:lang w:val="sr-Latn-CS" w:eastAsia="sr-Latn-CS"/>
        </w:rPr>
        <w:t>споразума у складу са чланом 40</w:t>
      </w:r>
      <w:r w:rsidR="0042166D" w:rsidRPr="00A42E19">
        <w:rPr>
          <w:rFonts w:eastAsia="Times New Roman" w:cs="Times New Roman"/>
          <w:bCs/>
          <w:sz w:val="20"/>
          <w:szCs w:val="20"/>
          <w:lang w:val="sr-Cyrl-RS" w:eastAsia="sr-Latn-CS"/>
        </w:rPr>
        <w:t>.</w:t>
      </w:r>
      <w:r w:rsidRPr="00A42E19">
        <w:rPr>
          <w:rFonts w:eastAsia="Times New Roman" w:cs="Times New Roman"/>
          <w:bCs/>
          <w:sz w:val="20"/>
          <w:szCs w:val="20"/>
          <w:lang w:val="sr-Latn-CS" w:eastAsia="sr-Latn-CS"/>
        </w:rPr>
        <w:t xml:space="preserve"> овог закона.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A42E19">
        <w:rPr>
          <w:rFonts w:eastAsia="Times New Roman" w:cs="Times New Roman"/>
          <w:bCs/>
          <w:sz w:val="20"/>
          <w:szCs w:val="20"/>
          <w:lang w:val="sr-Cyrl-RS" w:eastAsia="sr-Latn-CS"/>
        </w:rPr>
        <w:t>е</w:t>
      </w:r>
      <w:r w:rsidRPr="00A42E19">
        <w:rPr>
          <w:rFonts w:eastAsia="Times New Roman" w:cs="Times New Roman"/>
          <w:bCs/>
          <w:sz w:val="20"/>
          <w:szCs w:val="20"/>
          <w:lang w:val="sr-Latn-CS" w:eastAsia="sr-Latn-CS"/>
        </w:rPr>
        <w:t xml:space="preserve"> </w:t>
      </w:r>
      <w:r w:rsidRPr="00A42E19">
        <w:rPr>
          <w:rFonts w:eastAsia="Times New Roman" w:cs="Times New Roman"/>
          <w:bCs/>
          <w:sz w:val="20"/>
          <w:szCs w:val="20"/>
          <w:lang w:val="sr-Cyrl-RS" w:eastAsia="sr-Latn-CS"/>
        </w:rPr>
        <w:t>подтачке</w:t>
      </w:r>
      <w:r w:rsidRPr="00A42E19">
        <w:rPr>
          <w:rFonts w:eastAsia="Times New Roman" w:cs="Times New Roman"/>
          <w:bCs/>
          <w:sz w:val="20"/>
          <w:szCs w:val="20"/>
          <w:lang w:val="sr-Latn-CS" w:eastAsia="sr-Latn-CS"/>
        </w:rPr>
        <w:t>, а подносилац захтева га није поднео пре истека тог рока.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A42E19">
        <w:rPr>
          <w:rFonts w:eastAsia="Times New Roman" w:cs="Times New Roman"/>
          <w:bCs/>
          <w:sz w:val="20"/>
          <w:szCs w:val="20"/>
          <w:lang w:val="sr-Cyrl-RS" w:eastAsia="sr-Latn-CS"/>
        </w:rPr>
        <w:t>ЗЈН</w:t>
      </w:r>
      <w:r w:rsidRPr="00A42E19">
        <w:rPr>
          <w:rFonts w:eastAsia="Times New Roman" w:cs="Times New Roman"/>
          <w:bCs/>
          <w:sz w:val="20"/>
          <w:szCs w:val="20"/>
          <w:lang w:val="sr-Latn-CS" w:eastAsia="sr-Latn-CS"/>
        </w:rPr>
        <w:t>.</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Захтев за заштиту права садржи: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назив и адресу подносиоца захтева и лице за контакт</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назив и адресу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4) повреде прописа којима се уређује поступак јавне набавке</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5) чињенице и доказе којима се повреде доказују</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 xml:space="preserve">6) потврду о уплати таксе из члана 156. </w:t>
      </w:r>
      <w:r w:rsidRPr="00A42E19">
        <w:rPr>
          <w:rFonts w:eastAsia="Times New Roman" w:cs="Times New Roman"/>
          <w:sz w:val="20"/>
          <w:szCs w:val="20"/>
          <w:lang w:val="sr-Cyrl-RS" w:eastAsia="sr-Latn-CS"/>
        </w:rPr>
        <w:t>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7) потпис подносиоца.</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ће такав захтев одбацити закључком.</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Закључак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доставља подносиоцу захтева и Републичкој комисији у року од три дана од дана доношења.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17)3) Износ таксе из члана 156. став 1. тач. 1)- 3) ЗЈН:</w:t>
      </w:r>
    </w:p>
    <w:p w:rsidR="00FA1717" w:rsidRPr="00A42E19" w:rsidRDefault="00FA1717" w:rsidP="00FA1717">
      <w:pPr>
        <w:spacing w:after="0" w:line="240" w:lineRule="auto"/>
        <w:ind w:left="-120" w:right="-180" w:firstLine="720"/>
        <w:jc w:val="both"/>
        <w:rPr>
          <w:rFonts w:eastAsia="Times New Roman" w:cs="Times New Roman"/>
          <w:b/>
          <w:sz w:val="20"/>
          <w:szCs w:val="20"/>
          <w:lang w:val="sr-Cyrl-RS"/>
        </w:rPr>
      </w:pPr>
      <w:r w:rsidRPr="00A42E19">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A42E19">
        <w:rPr>
          <w:rFonts w:eastAsia="Times New Roman" w:cs="Times New Roman"/>
          <w:bCs/>
          <w:sz w:val="20"/>
          <w:szCs w:val="20"/>
          <w:lang w:val="sr-Cyrl-RS"/>
        </w:rPr>
        <w:t xml:space="preserve"> (</w:t>
      </w:r>
      <w:r w:rsidRPr="00A42E19">
        <w:rPr>
          <w:rFonts w:eastAsia="Times New Roman" w:cs="Times New Roman"/>
          <w:sz w:val="20"/>
          <w:szCs w:val="20"/>
          <w:lang w:val="ru-RU" w:eastAsia="sr-Latn-RS"/>
        </w:rPr>
        <w:t xml:space="preserve">број рачун </w:t>
      </w:r>
      <w:r w:rsidR="00F6165A" w:rsidRPr="00A42E19">
        <w:rPr>
          <w:rFonts w:eastAsia="Times New Roman" w:cs="Times New Roman"/>
          <w:sz w:val="20"/>
          <w:szCs w:val="20"/>
          <w:lang w:val="ru-RU" w:eastAsia="sr-Latn-RS"/>
        </w:rPr>
        <w:t>б</w:t>
      </w:r>
      <w:r w:rsidRPr="00A42E19">
        <w:rPr>
          <w:rFonts w:eastAsia="Times New Roman" w:cs="Times New Roman"/>
          <w:sz w:val="20"/>
          <w:szCs w:val="20"/>
          <w:lang w:val="ru-RU" w:eastAsia="sr-Latn-RS"/>
        </w:rPr>
        <w:t>уџета Републике Србије за уплату таксе:840-</w:t>
      </w:r>
      <w:r w:rsidR="00B606C1" w:rsidRPr="00A42E19">
        <w:rPr>
          <w:rFonts w:eastAsia="Times New Roman" w:cs="Times New Roman"/>
          <w:sz w:val="20"/>
          <w:szCs w:val="20"/>
          <w:lang w:eastAsia="sr-Latn-RS"/>
        </w:rPr>
        <w:t>30678845-06</w:t>
      </w:r>
      <w:r w:rsidR="00785897" w:rsidRPr="00A42E19">
        <w:rPr>
          <w:rFonts w:eastAsia="Times New Roman" w:cs="Times New Roman"/>
          <w:sz w:val="20"/>
          <w:szCs w:val="20"/>
          <w:lang w:eastAsia="sr-Latn-RS"/>
        </w:rPr>
        <w:t xml:space="preserve">, </w:t>
      </w:r>
      <w:r w:rsidRPr="00A42E19">
        <w:rPr>
          <w:rFonts w:eastAsia="Times New Roman" w:cs="Times New Roman"/>
          <w:sz w:val="20"/>
          <w:szCs w:val="20"/>
          <w:lang w:val="ru-RU" w:eastAsia="sr-Latn-RS"/>
        </w:rPr>
        <w:t>позив на број</w:t>
      </w:r>
      <w:r w:rsidR="00785897" w:rsidRPr="00A42E19">
        <w:rPr>
          <w:rFonts w:eastAsia="Times New Roman" w:cs="Times New Roman"/>
          <w:sz w:val="20"/>
          <w:szCs w:val="20"/>
          <w:lang w:eastAsia="sr-Latn-RS"/>
        </w:rPr>
        <w:t>:</w:t>
      </w:r>
      <w:r w:rsidRPr="00A42E19">
        <w:rPr>
          <w:rFonts w:eastAsia="Times New Roman" w:cs="Times New Roman"/>
          <w:sz w:val="20"/>
          <w:szCs w:val="20"/>
          <w:lang w:val="ru-RU" w:eastAsia="sr-Latn-RS"/>
        </w:rPr>
        <w:t xml:space="preserve"> </w:t>
      </w:r>
      <w:r w:rsidR="00785897" w:rsidRPr="00A42E19">
        <w:rPr>
          <w:rFonts w:eastAsia="Times New Roman" w:cs="Times New Roman"/>
          <w:sz w:val="20"/>
          <w:szCs w:val="20"/>
          <w:lang w:val="sr-Cyrl-RS" w:eastAsia="sr-Latn-RS"/>
        </w:rPr>
        <w:t>број или ознака јавне набавке</w:t>
      </w:r>
      <w:r w:rsidRPr="00A42E19">
        <w:rPr>
          <w:rFonts w:eastAsia="Times New Roman" w:cs="Times New Roman"/>
          <w:sz w:val="20"/>
          <w:szCs w:val="20"/>
          <w:lang w:val="ru-RU" w:eastAsia="sr-Latn-RS"/>
        </w:rPr>
        <w:t xml:space="preserve">) </w:t>
      </w:r>
      <w:r w:rsidRPr="00A42E19">
        <w:rPr>
          <w:rFonts w:eastAsia="Times New Roman" w:cs="Times New Roman"/>
          <w:bCs/>
          <w:sz w:val="20"/>
          <w:szCs w:val="20"/>
          <w:lang w:val="sr-Cyrl-CS"/>
        </w:rPr>
        <w:t xml:space="preserve"> уплати таксу од:</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lastRenderedPageBreak/>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Свака странка у поступку сноси трошкове које проузрокује својим радњама.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17)4) Детаљно упутс</w:t>
      </w:r>
      <w:r w:rsidR="00F6165A" w:rsidRPr="00A42E19">
        <w:rPr>
          <w:rFonts w:eastAsia="Times New Roman" w:cs="Times New Roman"/>
          <w:sz w:val="20"/>
          <w:szCs w:val="20"/>
          <w:u w:val="single"/>
          <w:lang w:val="ru-RU"/>
        </w:rPr>
        <w:t>т</w:t>
      </w:r>
      <w:r w:rsidRPr="00A42E19">
        <w:rPr>
          <w:rFonts w:eastAsia="Times New Roman" w:cs="Times New Roman"/>
          <w:sz w:val="20"/>
          <w:szCs w:val="20"/>
          <w:u w:val="single"/>
          <w:lang w:val="ru-RU"/>
        </w:rPr>
        <w:t>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 xml:space="preserve">Чланом </w:t>
      </w:r>
      <w:r w:rsidRPr="00A42E19">
        <w:rPr>
          <w:rFonts w:eastAsia="Times New Roman" w:cs="Times-Roman"/>
          <w:color w:val="000000"/>
          <w:sz w:val="20"/>
          <w:szCs w:val="20"/>
        </w:rPr>
        <w:t xml:space="preserve">151. </w:t>
      </w:r>
      <w:r w:rsidRPr="00A42E19">
        <w:rPr>
          <w:rFonts w:eastAsia="Times New Roman" w:cs="TimesNewRoman"/>
          <w:color w:val="000000"/>
          <w:sz w:val="20"/>
          <w:szCs w:val="20"/>
        </w:rPr>
        <w:t xml:space="preserve">Закона о јавним набавкама </w:t>
      </w:r>
      <w:r w:rsidRPr="00A42E19">
        <w:rPr>
          <w:rFonts w:eastAsia="Times New Roman" w:cs="Times-Roman"/>
          <w:color w:val="000000"/>
          <w:sz w:val="20"/>
          <w:szCs w:val="20"/>
        </w:rPr>
        <w:t>(„</w:t>
      </w:r>
      <w:r w:rsidRPr="00A42E19">
        <w:rPr>
          <w:rFonts w:eastAsia="Times New Roman" w:cs="TimesNewRoman"/>
          <w:color w:val="000000"/>
          <w:sz w:val="20"/>
          <w:szCs w:val="20"/>
        </w:rPr>
        <w:t>Сл</w:t>
      </w:r>
      <w:r w:rsidRPr="00A42E19">
        <w:rPr>
          <w:rFonts w:eastAsia="Times New Roman" w:cs="Times-Roman"/>
          <w:color w:val="000000"/>
          <w:sz w:val="20"/>
          <w:szCs w:val="20"/>
          <w:lang w:val="sr-Cyrl-RS"/>
        </w:rPr>
        <w:t xml:space="preserve">ужбени </w:t>
      </w:r>
      <w:r w:rsidRPr="00A42E19">
        <w:rPr>
          <w:rFonts w:eastAsia="Times New Roman" w:cs="Times-Roman"/>
          <w:color w:val="000000"/>
          <w:sz w:val="20"/>
          <w:szCs w:val="20"/>
        </w:rPr>
        <w:t xml:space="preserve"> </w:t>
      </w:r>
      <w:r w:rsidRPr="00A42E19">
        <w:rPr>
          <w:rFonts w:eastAsia="Times New Roman" w:cs="TimesNewRoman"/>
          <w:color w:val="000000"/>
          <w:sz w:val="20"/>
          <w:szCs w:val="20"/>
        </w:rPr>
        <w:t>гласник РС</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број </w:t>
      </w:r>
      <w:r w:rsidRPr="00A42E19">
        <w:rPr>
          <w:rFonts w:eastAsia="Times New Roman" w:cs="Times-Roman"/>
          <w:color w:val="000000"/>
          <w:sz w:val="20"/>
          <w:szCs w:val="20"/>
        </w:rPr>
        <w:t>124/12</w:t>
      </w:r>
      <w:r w:rsidRPr="00A42E19">
        <w:rPr>
          <w:rFonts w:eastAsia="Times New Roman" w:cs="Times-Roman"/>
          <w:color w:val="000000"/>
          <w:sz w:val="20"/>
          <w:szCs w:val="20"/>
          <w:lang w:val="sr-Cyrl-RS"/>
        </w:rPr>
        <w:t xml:space="preserve">, 14/15 и 68/15) </w:t>
      </w:r>
      <w:r w:rsidRPr="00A42E19">
        <w:rPr>
          <w:rFonts w:eastAsia="Times New Roman" w:cs="TimesNewRoman"/>
          <w:color w:val="000000"/>
          <w:sz w:val="20"/>
          <w:szCs w:val="20"/>
        </w:rPr>
        <w:t>је прописано да захтев за заштиту права мора да садржи</w:t>
      </w:r>
      <w:r w:rsidRPr="00A42E19">
        <w:rPr>
          <w:rFonts w:eastAsia="Times New Roman" w:cs="Times-Roman"/>
          <w:color w:val="000000"/>
          <w:sz w:val="20"/>
          <w:szCs w:val="20"/>
        </w:rPr>
        <w:t xml:space="preserve">, </w:t>
      </w:r>
      <w:r w:rsidRPr="00A42E19">
        <w:rPr>
          <w:rFonts w:eastAsia="Times New Roman" w:cs="TimesNewRoman"/>
          <w:color w:val="000000"/>
          <w:sz w:val="20"/>
          <w:szCs w:val="20"/>
        </w:rPr>
        <w:t>између осталог</w:t>
      </w:r>
      <w:r w:rsidRPr="00A42E19">
        <w:rPr>
          <w:rFonts w:eastAsia="Times New Roman" w:cs="Times-Roman"/>
          <w:color w:val="000000"/>
          <w:sz w:val="20"/>
          <w:szCs w:val="20"/>
        </w:rPr>
        <w:t xml:space="preserve">, </w:t>
      </w:r>
      <w:r w:rsidRPr="00A42E19">
        <w:rPr>
          <w:rFonts w:eastAsia="Times New Roman" w:cs="TimesNewRoman"/>
          <w:color w:val="000000"/>
          <w:sz w:val="20"/>
          <w:szCs w:val="20"/>
        </w:rPr>
        <w:t>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потврду о уплати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Подносилац захтева за заштиту права је дужан да на одређени рачун буџета Републике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Србије уплати таксу у износу прописаном чланом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NewRoman,Bold"/>
          <w:b/>
          <w:bCs/>
          <w:color w:val="000000"/>
          <w:sz w:val="20"/>
          <w:szCs w:val="20"/>
        </w:rPr>
        <w:t>Као доказ о уплати таксе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 xml:space="preserve">у смислу члана </w:t>
      </w:r>
      <w:r w:rsidRPr="00A42E19">
        <w:rPr>
          <w:rFonts w:eastAsia="Times New Roman" w:cs="Times-Bold"/>
          <w:b/>
          <w:bCs/>
          <w:color w:val="000000"/>
          <w:sz w:val="20"/>
          <w:szCs w:val="20"/>
        </w:rPr>
        <w:t xml:space="preserve">151. </w:t>
      </w:r>
      <w:r w:rsidRPr="00A42E19">
        <w:rPr>
          <w:rFonts w:eastAsia="Times New Roman" w:cs="TimesNewRoman,Bold"/>
          <w:b/>
          <w:bCs/>
          <w:color w:val="000000"/>
          <w:sz w:val="20"/>
          <w:szCs w:val="20"/>
        </w:rPr>
        <w:t xml:space="preserve">став </w:t>
      </w: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тачка </w:t>
      </w:r>
      <w:r w:rsidRPr="00A42E19">
        <w:rPr>
          <w:rFonts w:eastAsia="Times New Roman" w:cs="Times-Bold"/>
          <w:b/>
          <w:bCs/>
          <w:color w:val="000000"/>
          <w:sz w:val="20"/>
          <w:szCs w:val="20"/>
        </w:rPr>
        <w:t xml:space="preserve">6) </w:t>
      </w:r>
      <w:r w:rsidRPr="00A42E19">
        <w:rPr>
          <w:rFonts w:eastAsia="Times New Roman" w:cs="TimesNewRoman,Bold"/>
          <w:b/>
          <w:bCs/>
          <w:color w:val="000000"/>
          <w:sz w:val="20"/>
          <w:szCs w:val="20"/>
        </w:rPr>
        <w:t>ЗЈН</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прихватиће се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Потврда о извршеној уплати таксе из члана </w:t>
      </w:r>
      <w:r w:rsidRPr="00A42E19">
        <w:rPr>
          <w:rFonts w:eastAsia="Times New Roman" w:cs="Times-Bold"/>
          <w:b/>
          <w:bCs/>
          <w:color w:val="000000"/>
          <w:sz w:val="20"/>
          <w:szCs w:val="20"/>
        </w:rPr>
        <w:t xml:space="preserve">156. </w:t>
      </w:r>
      <w:r w:rsidRPr="00A42E19">
        <w:rPr>
          <w:rFonts w:eastAsia="Times New Roman" w:cs="TimesNewRoman,Bold"/>
          <w:b/>
          <w:bCs/>
          <w:color w:val="000000"/>
          <w:sz w:val="20"/>
          <w:szCs w:val="20"/>
        </w:rPr>
        <w:t>ЗЈН која садржи следеће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елементе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(1) </w:t>
      </w:r>
      <w:r w:rsidRPr="00A42E19">
        <w:rPr>
          <w:rFonts w:eastAsia="Times New Roman" w:cs="TimesNewRoman"/>
          <w:color w:val="000000"/>
          <w:sz w:val="20"/>
          <w:szCs w:val="20"/>
        </w:rPr>
        <w:t>да буде издата од стране банке и да садржи печат банке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Italic"/>
          <w:bCs/>
          <w:i/>
          <w:iCs/>
          <w:sz w:val="20"/>
          <w:szCs w:val="20"/>
        </w:rPr>
      </w:pPr>
      <w:r w:rsidRPr="00A42E19">
        <w:rPr>
          <w:rFonts w:eastAsia="Times New Roman" w:cs="Times-Roman"/>
          <w:color w:val="000000"/>
          <w:sz w:val="20"/>
          <w:szCs w:val="20"/>
        </w:rPr>
        <w:t xml:space="preserve">(2) </w:t>
      </w:r>
      <w:r w:rsidRPr="00A42E19">
        <w:rPr>
          <w:rFonts w:eastAsia="Times New Roman" w:cs="TimesNewRoman"/>
          <w:color w:val="000000"/>
          <w:sz w:val="20"/>
          <w:szCs w:val="20"/>
        </w:rPr>
        <w:t>да представља доказ о извршеној уплати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што значи да потврда мора да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садржи податак да је налог за уплату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налог за пренос</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средстава реализован</w:t>
      </w:r>
      <w:r w:rsidRPr="00A42E19">
        <w:rPr>
          <w:rFonts w:eastAsia="Times New Roman" w:cs="Times-Roman"/>
          <w:color w:val="000000"/>
          <w:sz w:val="20"/>
          <w:szCs w:val="20"/>
        </w:rPr>
        <w:t xml:space="preserve">, </w:t>
      </w:r>
      <w:r w:rsidRPr="00A42E19">
        <w:rPr>
          <w:rFonts w:eastAsia="Times New Roman" w:cs="TimesNewRoman"/>
          <w:color w:val="000000"/>
          <w:sz w:val="20"/>
          <w:szCs w:val="20"/>
        </w:rPr>
        <w:t>као и датум извршења налога</w:t>
      </w:r>
      <w:r w:rsidRPr="00A42E19">
        <w:rPr>
          <w:rFonts w:eastAsia="Times New Roman" w:cs="Times-Roman"/>
          <w:color w:val="000000"/>
          <w:sz w:val="20"/>
          <w:szCs w:val="20"/>
        </w:rPr>
        <w:t xml:space="preserve">.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Републичка комисија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може да изврши увид у одговарајући извод евиденционог рачуна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 xml:space="preserve">достављеног од стране Министарства финансија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Управе за трезор и 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тај начин додатно провери чињеницу да ли је налог за пренос реализован</w:t>
      </w:r>
      <w:r w:rsidRPr="00A42E19">
        <w:rPr>
          <w:rFonts w:eastAsia="Times New Roman" w:cs="Times-BoldItalic"/>
          <w:bCs/>
          <w:i/>
          <w:iCs/>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(3) </w:t>
      </w:r>
      <w:r w:rsidRPr="00A42E19">
        <w:rPr>
          <w:rFonts w:eastAsia="Times New Roman" w:cs="TimesNewRoman"/>
          <w:color w:val="000000"/>
          <w:sz w:val="20"/>
          <w:szCs w:val="20"/>
        </w:rPr>
        <w:t xml:space="preserve">износ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 чија се уплата врши</w:t>
      </w:r>
      <w:r w:rsidRPr="00A42E19">
        <w:rPr>
          <w:rFonts w:eastAsia="Times New Roman" w:cs="Times-Roman"/>
          <w:color w:val="000000"/>
          <w:sz w:val="20"/>
          <w:szCs w:val="20"/>
        </w:rPr>
        <w:t>;</w:t>
      </w:r>
    </w:p>
    <w:p w:rsidR="00FA1717" w:rsidRPr="00637945" w:rsidRDefault="00FA1717" w:rsidP="00FA1717">
      <w:pPr>
        <w:autoSpaceDE w:val="0"/>
        <w:autoSpaceDN w:val="0"/>
        <w:adjustRightInd w:val="0"/>
        <w:spacing w:after="0" w:line="240" w:lineRule="auto"/>
        <w:ind w:left="-142" w:right="-138" w:firstLine="709"/>
        <w:jc w:val="both"/>
        <w:rPr>
          <w:rFonts w:eastAsia="Times New Roman" w:cs="Times-Roman"/>
          <w:sz w:val="20"/>
          <w:szCs w:val="20"/>
        </w:rPr>
      </w:pPr>
      <w:r w:rsidRPr="00A42E19">
        <w:rPr>
          <w:rFonts w:eastAsia="Times New Roman" w:cs="Times-Roman"/>
          <w:color w:val="000000"/>
          <w:sz w:val="20"/>
          <w:szCs w:val="20"/>
        </w:rPr>
        <w:t xml:space="preserve">(4) </w:t>
      </w:r>
      <w:r w:rsidRPr="00A42E19">
        <w:rPr>
          <w:rFonts w:eastAsia="Times New Roman" w:cs="TimesNewRoman"/>
          <w:color w:val="000000"/>
          <w:sz w:val="20"/>
          <w:szCs w:val="20"/>
        </w:rPr>
        <w:t>број рачуна</w:t>
      </w:r>
      <w:r w:rsidRPr="00A42E19">
        <w:rPr>
          <w:rFonts w:eastAsia="Times New Roman" w:cs="Times-Roman"/>
          <w:color w:val="000000"/>
          <w:sz w:val="20"/>
          <w:szCs w:val="20"/>
        </w:rPr>
        <w:t xml:space="preserve">: </w:t>
      </w:r>
      <w:r w:rsidRPr="00637945">
        <w:rPr>
          <w:rFonts w:eastAsia="Times New Roman" w:cs="Times-Roman"/>
          <w:sz w:val="20"/>
          <w:szCs w:val="20"/>
        </w:rPr>
        <w:t>840-30678845-06;</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(5) </w:t>
      </w:r>
      <w:r w:rsidRPr="00A42E19">
        <w:rPr>
          <w:rFonts w:eastAsia="Times New Roman" w:cs="TimesNewRoman"/>
          <w:color w:val="000000"/>
          <w:sz w:val="20"/>
          <w:szCs w:val="20"/>
        </w:rPr>
        <w:t>шифру плаћања</w:t>
      </w:r>
      <w:r w:rsidRPr="00A42E19">
        <w:rPr>
          <w:rFonts w:eastAsia="Times New Roman" w:cs="Times-Roman"/>
          <w:color w:val="000000"/>
          <w:sz w:val="20"/>
          <w:szCs w:val="20"/>
        </w:rPr>
        <w:t xml:space="preserve">: 153 </w:t>
      </w:r>
      <w:r w:rsidRPr="00A42E19">
        <w:rPr>
          <w:rFonts w:eastAsia="Times New Roman" w:cs="TimesNewRoman"/>
          <w:color w:val="000000"/>
          <w:sz w:val="20"/>
          <w:szCs w:val="20"/>
        </w:rPr>
        <w:t xml:space="preserve">или </w:t>
      </w:r>
      <w:r w:rsidRPr="00A42E19">
        <w:rPr>
          <w:rFonts w:eastAsia="Times New Roman" w:cs="Times-Roman"/>
          <w:color w:val="000000"/>
          <w:sz w:val="20"/>
          <w:szCs w:val="20"/>
        </w:rPr>
        <w:t>253;</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(6) </w:t>
      </w:r>
      <w:r w:rsidRPr="00A42E19">
        <w:rPr>
          <w:rFonts w:eastAsia="Times New Roman" w:cs="TimesNewRoman"/>
          <w:color w:val="000000"/>
          <w:sz w:val="20"/>
          <w:szCs w:val="20"/>
        </w:rPr>
        <w:t>позив на број</w:t>
      </w:r>
      <w:r w:rsidRPr="00A42E19">
        <w:rPr>
          <w:rFonts w:eastAsia="Times New Roman" w:cs="Times-Roman"/>
          <w:color w:val="000000"/>
          <w:sz w:val="20"/>
          <w:szCs w:val="20"/>
        </w:rPr>
        <w:t xml:space="preserve">: </w:t>
      </w:r>
      <w:r w:rsidRPr="00A42E19">
        <w:rPr>
          <w:rFonts w:eastAsia="Times New Roman" w:cs="TimesNewRoman"/>
          <w:color w:val="000000"/>
          <w:sz w:val="20"/>
          <w:szCs w:val="20"/>
        </w:rPr>
        <w:t>подаци о броју или ознаци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(7) </w:t>
      </w:r>
      <w:r w:rsidRPr="00A42E19">
        <w:rPr>
          <w:rFonts w:eastAsia="Times New Roman" w:cs="TimesNewRoman"/>
          <w:color w:val="000000"/>
          <w:sz w:val="20"/>
          <w:szCs w:val="20"/>
        </w:rPr>
        <w:t>сврха</w:t>
      </w:r>
      <w:r w:rsidRPr="00A42E19">
        <w:rPr>
          <w:rFonts w:eastAsia="Times New Roman" w:cs="Times-Roman"/>
          <w:color w:val="000000"/>
          <w:sz w:val="20"/>
          <w:szCs w:val="20"/>
        </w:rPr>
        <w:t xml:space="preserve">: </w:t>
      </w:r>
      <w:r w:rsidRPr="00A42E19">
        <w:rPr>
          <w:rFonts w:eastAsia="Times New Roman" w:cs="TimesNewRoman"/>
          <w:color w:val="000000"/>
          <w:sz w:val="20"/>
          <w:szCs w:val="20"/>
        </w:rPr>
        <w:t>ЗЗП</w:t>
      </w:r>
      <w:r w:rsidRPr="00A42E19">
        <w:rPr>
          <w:rFonts w:eastAsia="Times New Roman" w:cs="Times-Roman"/>
          <w:color w:val="000000"/>
          <w:sz w:val="20"/>
          <w:szCs w:val="20"/>
        </w:rPr>
        <w:t xml:space="preserve">; </w:t>
      </w:r>
      <w:r w:rsidRPr="00A42E19">
        <w:rPr>
          <w:rFonts w:eastAsia="Times New Roman" w:cs="TimesNewRoman"/>
          <w:color w:val="000000"/>
          <w:sz w:val="20"/>
          <w:szCs w:val="20"/>
        </w:rPr>
        <w:t>назив наручиоца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број или ознака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(8) </w:t>
      </w:r>
      <w:r w:rsidRPr="00A42E19">
        <w:rPr>
          <w:rFonts w:eastAsia="Times New Roman" w:cs="TimesNewRoman"/>
          <w:color w:val="000000"/>
          <w:sz w:val="20"/>
          <w:szCs w:val="20"/>
        </w:rPr>
        <w:t>корисник</w:t>
      </w:r>
      <w:r w:rsidRPr="00A42E19">
        <w:rPr>
          <w:rFonts w:eastAsia="Times New Roman" w:cs="Times-Roman"/>
          <w:color w:val="000000"/>
          <w:sz w:val="20"/>
          <w:szCs w:val="20"/>
        </w:rPr>
        <w:t xml:space="preserve">: </w:t>
      </w:r>
      <w:r w:rsidRPr="00A42E19">
        <w:rPr>
          <w:rFonts w:eastAsia="Times New Roman" w:cs="TimesNewRoman"/>
          <w:color w:val="000000"/>
          <w:sz w:val="20"/>
          <w:szCs w:val="20"/>
        </w:rPr>
        <w:t>буџет Републике Србије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(9) </w:t>
      </w:r>
      <w:r w:rsidRPr="00A42E19">
        <w:rPr>
          <w:rFonts w:eastAsia="Times New Roman" w:cs="TimesNewRoman"/>
          <w:color w:val="000000"/>
          <w:sz w:val="20"/>
          <w:szCs w:val="20"/>
        </w:rPr>
        <w:t>назив уплатиоца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назив подносиоца захтева за заштиту права за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којег је извршена уплата таксе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Roman"/>
          <w:color w:val="000000"/>
          <w:sz w:val="20"/>
          <w:szCs w:val="20"/>
        </w:rPr>
        <w:t xml:space="preserve">(10) </w:t>
      </w:r>
      <w:r w:rsidRPr="00A42E19">
        <w:rPr>
          <w:rFonts w:eastAsia="Times New Roman" w:cs="TimesNewRoman"/>
          <w:color w:val="000000"/>
          <w:sz w:val="20"/>
          <w:szCs w:val="20"/>
        </w:rPr>
        <w:t>потпис овлашћеног лица банке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t xml:space="preserve">2. </w:t>
      </w:r>
      <w:r w:rsidRPr="00A42E19">
        <w:rPr>
          <w:rFonts w:eastAsia="Times New Roman" w:cs="TimesNewRoman,Bold"/>
          <w:b/>
          <w:bCs/>
          <w:color w:val="000000"/>
          <w:sz w:val="20"/>
          <w:szCs w:val="20"/>
        </w:rPr>
        <w:t>Налог за уплату</w:t>
      </w:r>
      <w:r w:rsidRPr="00A42E19">
        <w:rPr>
          <w:rFonts w:eastAsia="Times New Roman" w:cs="Times-Roman"/>
          <w:color w:val="000000"/>
          <w:sz w:val="20"/>
          <w:szCs w:val="20"/>
        </w:rPr>
        <w:t xml:space="preserve">, </w:t>
      </w:r>
      <w:r w:rsidRPr="00A42E19">
        <w:rPr>
          <w:rFonts w:eastAsia="Times New Roman" w:cs="TimesNewRoman,Bold"/>
          <w:b/>
          <w:bCs/>
          <w:color w:val="000000"/>
          <w:sz w:val="20"/>
          <w:szCs w:val="20"/>
        </w:rPr>
        <w:t>први примерак</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оверен потписом овлашћеног лица и печатом</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банке или поште</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који садржи и све друге елементе из потврде о извршеној уплати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таксе наведене под тачком </w:t>
      </w:r>
      <w:r w:rsidRPr="00A42E19">
        <w:rPr>
          <w:rFonts w:eastAsia="Times New Roman" w:cs="Times-Roman"/>
          <w:color w:val="000000"/>
          <w:sz w:val="20"/>
          <w:szCs w:val="20"/>
        </w:rPr>
        <w:t>1.</w:t>
      </w:r>
    </w:p>
    <w:p w:rsidR="00FA1717" w:rsidRPr="00A42E19" w:rsidRDefault="00FA1717" w:rsidP="00234FD7">
      <w:pPr>
        <w:autoSpaceDE w:val="0"/>
        <w:autoSpaceDN w:val="0"/>
        <w:adjustRightInd w:val="0"/>
        <w:spacing w:after="0" w:line="240" w:lineRule="auto"/>
        <w:ind w:firstLine="567"/>
        <w:jc w:val="both"/>
        <w:rPr>
          <w:rFonts w:eastAsia="Times New Roman" w:cs="TimesNewRoman"/>
          <w:color w:val="000000"/>
          <w:sz w:val="20"/>
          <w:szCs w:val="20"/>
        </w:rPr>
      </w:pPr>
      <w:r w:rsidRPr="00A42E19">
        <w:rPr>
          <w:rFonts w:eastAsia="Times New Roman" w:cs="Times-Bold"/>
          <w:b/>
          <w:bCs/>
          <w:color w:val="000000"/>
          <w:sz w:val="20"/>
          <w:szCs w:val="20"/>
        </w:rPr>
        <w:t xml:space="preserve">3. </w:t>
      </w:r>
      <w:r w:rsidRPr="00A42E19">
        <w:rPr>
          <w:rFonts w:eastAsia="Times New Roman" w:cs="TimesNewRoman,Bold"/>
          <w:b/>
          <w:bCs/>
          <w:color w:val="000000"/>
          <w:sz w:val="20"/>
          <w:szCs w:val="20"/>
        </w:rPr>
        <w:t>Потврда издата од стране Републике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Министарства финансија</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Управе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за трезор</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потписана и оверена печатом</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која садржи све елементе из потврде о</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NewRoman"/>
          <w:color w:val="000000"/>
          <w:sz w:val="20"/>
          <w:szCs w:val="20"/>
        </w:rPr>
        <w:t xml:space="preserve">извршеној уплати таксе из тачке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осим оних наведених под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и </w:t>
      </w:r>
      <w:r w:rsidRPr="00A42E19">
        <w:rPr>
          <w:rFonts w:eastAsia="Times New Roman" w:cs="Times-Roman"/>
          <w:color w:val="000000"/>
          <w:sz w:val="20"/>
          <w:szCs w:val="20"/>
        </w:rPr>
        <w:t xml:space="preserve">(10), </w:t>
      </w:r>
      <w:r w:rsidRPr="00A42E19">
        <w:rPr>
          <w:rFonts w:eastAsia="Times New Roman" w:cs="TimesNewRoman"/>
          <w:color w:val="000000"/>
          <w:sz w:val="20"/>
          <w:szCs w:val="20"/>
        </w:rPr>
        <w:t>за подносиоце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захтева за заштиту права који имају отворен рачун у оквиру припадајућег</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консолидованог рачуна трезора</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а који се води у Управи за трезор </w:t>
      </w:r>
      <w:r w:rsidRPr="00A42E19">
        <w:rPr>
          <w:rFonts w:eastAsia="Times New Roman" w:cs="Times-Roman"/>
          <w:color w:val="000000"/>
          <w:sz w:val="20"/>
          <w:szCs w:val="20"/>
        </w:rPr>
        <w:t>(</w:t>
      </w:r>
      <w:r w:rsidRPr="00A42E19">
        <w:rPr>
          <w:rFonts w:eastAsia="Times New Roman" w:cs="TimesNewRoman"/>
          <w:color w:val="000000"/>
          <w:sz w:val="20"/>
          <w:szCs w:val="20"/>
        </w:rPr>
        <w:t>корисници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буџетских средстава</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корисници средстава организација за обавезно социјално</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осигурање и други корисници јавних средстава</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lastRenderedPageBreak/>
        <w:t xml:space="preserve">4. </w:t>
      </w:r>
      <w:r w:rsidRPr="00A42E19">
        <w:rPr>
          <w:rFonts w:eastAsia="Times New Roman" w:cs="TimesNewRoman,Bold"/>
          <w:b/>
          <w:bCs/>
          <w:color w:val="000000"/>
          <w:sz w:val="20"/>
          <w:szCs w:val="20"/>
        </w:rPr>
        <w:t>Потврда издата од стране Народне банке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која садржи све елементе из</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 xml:space="preserve">потврде о извршеној уплати таксе из тачке </w:t>
      </w:r>
      <w:r w:rsidRPr="00A42E19">
        <w:rPr>
          <w:rFonts w:eastAsia="Times New Roman" w:cs="Times-Bold"/>
          <w:b/>
          <w:bCs/>
          <w:color w:val="000000"/>
          <w:sz w:val="20"/>
          <w:szCs w:val="20"/>
        </w:rPr>
        <w:t xml:space="preserve">1, </w:t>
      </w:r>
      <w:r w:rsidRPr="00A42E19">
        <w:rPr>
          <w:rFonts w:eastAsia="Times New Roman" w:cs="TimesNewRoman"/>
          <w:color w:val="000000"/>
          <w:sz w:val="20"/>
          <w:szCs w:val="20"/>
        </w:rPr>
        <w:t>за подносиоце захтева за заштиту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права </w:t>
      </w:r>
      <w:r w:rsidRPr="00A42E19">
        <w:rPr>
          <w:rFonts w:eastAsia="Times New Roman" w:cs="Times-Roman"/>
          <w:color w:val="000000"/>
          <w:sz w:val="20"/>
          <w:szCs w:val="20"/>
        </w:rPr>
        <w:t>(</w:t>
      </w:r>
      <w:r w:rsidRPr="00A42E19">
        <w:rPr>
          <w:rFonts w:eastAsia="Times New Roman" w:cs="TimesNewRoman"/>
          <w:color w:val="000000"/>
          <w:sz w:val="20"/>
          <w:szCs w:val="20"/>
        </w:rPr>
        <w:t>банке и други субјекти</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који имају отворен рачун код Народне банке Србије 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складу са законом и другим прописом</w:t>
      </w:r>
      <w:r w:rsidRPr="00A42E19">
        <w:rPr>
          <w:rFonts w:eastAsia="Times New Roman" w:cs="Times-Roman"/>
          <w:color w:val="000000"/>
          <w:sz w:val="20"/>
          <w:szCs w:val="20"/>
        </w:rPr>
        <w:t>.</w:t>
      </w:r>
    </w:p>
    <w:p w:rsidR="00003AC5"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lang w:val="sr-Cyrl-RS"/>
        </w:rPr>
      </w:pPr>
      <w:r w:rsidRPr="00A42E19">
        <w:rPr>
          <w:rFonts w:eastAsia="Times New Roman" w:cs="TimesNewRoman"/>
          <w:color w:val="000000"/>
          <w:sz w:val="20"/>
          <w:szCs w:val="20"/>
        </w:rPr>
        <w:t>Примерак правилно попуњеног налога за пренос</w:t>
      </w:r>
      <w:r w:rsidRPr="00A42E19">
        <w:rPr>
          <w:rFonts w:eastAsia="Times New Roman" w:cs="Times-Roman"/>
          <w:color w:val="000000"/>
          <w:sz w:val="20"/>
          <w:szCs w:val="20"/>
          <w:lang w:val="sr-Cyrl-RS"/>
        </w:rPr>
        <w:t xml:space="preserve"> и п</w:t>
      </w:r>
      <w:r w:rsidRPr="00A42E19">
        <w:rPr>
          <w:rFonts w:eastAsia="Times New Roman" w:cs="TimesNewRoman"/>
          <w:color w:val="000000"/>
          <w:sz w:val="20"/>
          <w:szCs w:val="20"/>
        </w:rPr>
        <w:t>римерак правилно попуњеног налога за уплату</w:t>
      </w:r>
      <w:r w:rsidRPr="00A42E19">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7" w:history="1">
        <w:r w:rsidRPr="00A42E19">
          <w:rPr>
            <w:rFonts w:eastAsia="Times New Roman" w:cs="Times-Roman"/>
            <w:color w:val="0000FF"/>
            <w:sz w:val="20"/>
            <w:szCs w:val="20"/>
            <w:u w:val="single"/>
            <w:lang w:val="sr-Cyrl-RS"/>
          </w:rPr>
          <w:t>http://www.kjn.gov.rs/ci/uputstvo-o-uplati-republicke-administrativne-takse.html</w:t>
        </w:r>
      </w:hyperlink>
      <w:r w:rsidRPr="00A42E19">
        <w:rPr>
          <w:rFonts w:eastAsia="Times New Roman" w:cs="Times-Roman"/>
          <w:color w:val="000000"/>
          <w:sz w:val="20"/>
          <w:szCs w:val="20"/>
        </w:rPr>
        <w:t xml:space="preserve"> </w:t>
      </w:r>
    </w:p>
    <w:p w:rsidR="009F40AA" w:rsidRPr="00A42E19" w:rsidRDefault="009F40AA" w:rsidP="00234FD7">
      <w:pPr>
        <w:autoSpaceDE w:val="0"/>
        <w:autoSpaceDN w:val="0"/>
        <w:adjustRightInd w:val="0"/>
        <w:spacing w:after="0" w:line="240" w:lineRule="auto"/>
        <w:ind w:firstLine="567"/>
        <w:jc w:val="both"/>
        <w:rPr>
          <w:rFonts w:eastAsia="Times New Roman" w:cs="Times-Roman"/>
          <w:color w:val="000000"/>
          <w:sz w:val="20"/>
          <w:szCs w:val="20"/>
          <w:lang w:val="sr-Cyrl-RS"/>
        </w:rPr>
      </w:pPr>
    </w:p>
    <w:p w:rsidR="00FA1717" w:rsidRPr="00A42E19" w:rsidRDefault="00FA1717" w:rsidP="00234FD7">
      <w:pPr>
        <w:autoSpaceDE w:val="0"/>
        <w:autoSpaceDN w:val="0"/>
        <w:adjustRightInd w:val="0"/>
        <w:spacing w:after="0" w:line="240" w:lineRule="auto"/>
        <w:ind w:firstLine="567"/>
        <w:rPr>
          <w:rFonts w:eastAsia="Times New Roman" w:cs="TimesNewRoman,Bold"/>
          <w:b/>
          <w:bCs/>
          <w:sz w:val="20"/>
          <w:szCs w:val="20"/>
        </w:rPr>
      </w:pPr>
      <w:r w:rsidRPr="00A42E19">
        <w:rPr>
          <w:rFonts w:eastAsia="Times New Roman" w:cs="TimesNewRoman,Bold"/>
          <w:b/>
          <w:bCs/>
          <w:color w:val="000000"/>
          <w:sz w:val="20"/>
          <w:szCs w:val="20"/>
          <w:lang w:val="sr-Cyrl-RS"/>
        </w:rPr>
        <w:t xml:space="preserve"> </w:t>
      </w:r>
      <w:r w:rsidRPr="00A42E19">
        <w:rPr>
          <w:rFonts w:eastAsia="Times New Roman" w:cs="TimesNewRoman,Bold"/>
          <w:b/>
          <w:bCs/>
          <w:sz w:val="20"/>
          <w:szCs w:val="20"/>
        </w:rPr>
        <w:t>УПЛАТА ИЗ ИНОСТРАНСТВА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lang w:val="sr-Cyrl-RS"/>
        </w:rPr>
      </w:pPr>
      <w:r w:rsidRPr="00A42E19">
        <w:rPr>
          <w:rFonts w:eastAsia="Times New Roman" w:cs="TimesNewRoman"/>
          <w:sz w:val="20"/>
          <w:szCs w:val="20"/>
          <w:lang w:val="sr-Cyrl-RS"/>
        </w:rPr>
        <w:t>У</w:t>
      </w:r>
      <w:r w:rsidRPr="00A42E19">
        <w:rPr>
          <w:rFonts w:eastAsia="Times New Roman" w:cs="TimesNewRoman"/>
          <w:sz w:val="20"/>
          <w:szCs w:val="20"/>
        </w:rPr>
        <w:t>плата таксе за подношење захтева за заштиту</w:t>
      </w:r>
      <w:r w:rsidRPr="00A42E19">
        <w:rPr>
          <w:rFonts w:eastAsia="Times New Roman" w:cs="TimesNewRoman"/>
          <w:sz w:val="20"/>
          <w:szCs w:val="20"/>
          <w:lang w:val="sr-Cyrl-RS"/>
        </w:rPr>
        <w:t xml:space="preserve"> </w:t>
      </w:r>
      <w:r w:rsidRPr="00A42E19">
        <w:rPr>
          <w:rFonts w:eastAsia="Times New Roman" w:cs="TimesNewRoman"/>
          <w:sz w:val="20"/>
          <w:szCs w:val="20"/>
        </w:rPr>
        <w:t xml:space="preserve">права из иностранства може </w:t>
      </w:r>
      <w:r w:rsidRPr="00A42E19">
        <w:rPr>
          <w:rFonts w:eastAsia="Times New Roman" w:cs="TimesNewRoman"/>
          <w:sz w:val="20"/>
          <w:szCs w:val="20"/>
          <w:lang w:val="sr-Cyrl-RS"/>
        </w:rPr>
        <w:t xml:space="preserve">се </w:t>
      </w:r>
      <w:r w:rsidRPr="00A42E19">
        <w:rPr>
          <w:rFonts w:eastAsia="Times New Roman" w:cs="TimesNewRoman"/>
          <w:sz w:val="20"/>
          <w:szCs w:val="20"/>
        </w:rPr>
        <w:t xml:space="preserve">извршити </w:t>
      </w:r>
      <w:r w:rsidRPr="00A42E19">
        <w:rPr>
          <w:rFonts w:eastAsia="Times New Roman" w:cs="TimesNewRoman"/>
          <w:sz w:val="20"/>
          <w:szCs w:val="20"/>
          <w:lang w:val="sr-Cyrl-RS"/>
        </w:rPr>
        <w:t>н</w:t>
      </w:r>
      <w:r w:rsidRPr="00A42E19">
        <w:rPr>
          <w:rFonts w:eastAsia="Times New Roman" w:cs="TimesNewRoman"/>
          <w:sz w:val="20"/>
          <w:szCs w:val="20"/>
        </w:rPr>
        <w:t>а девизни рачун Министарства</w:t>
      </w:r>
      <w:r w:rsidRPr="00A42E19">
        <w:rPr>
          <w:rFonts w:eastAsia="Times New Roman" w:cs="TimesNewRoman"/>
          <w:sz w:val="20"/>
          <w:szCs w:val="20"/>
          <w:lang w:val="sr-Cyrl-RS"/>
        </w:rPr>
        <w:t xml:space="preserve"> </w:t>
      </w:r>
      <w:r w:rsidRPr="00A42E19">
        <w:rPr>
          <w:rFonts w:eastAsia="Times New Roman" w:cs="TimesNewRoman"/>
          <w:sz w:val="20"/>
          <w:szCs w:val="20"/>
        </w:rPr>
        <w:t xml:space="preserve">финансија </w:t>
      </w:r>
      <w:r w:rsidRPr="00A42E19">
        <w:rPr>
          <w:rFonts w:eastAsia="Times New Roman" w:cs="Times-Roman"/>
          <w:sz w:val="20"/>
          <w:szCs w:val="20"/>
        </w:rPr>
        <w:t xml:space="preserve">– </w:t>
      </w:r>
      <w:r w:rsidRPr="00A42E19">
        <w:rPr>
          <w:rFonts w:eastAsia="Times New Roman" w:cs="TimesNewRoman"/>
          <w:sz w:val="20"/>
          <w:szCs w:val="20"/>
        </w:rPr>
        <w:t>Управе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БАНКЕ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 xml:space="preserve">Народна банка Србије </w:t>
      </w:r>
      <w:r w:rsidRPr="00A42E19">
        <w:rPr>
          <w:rFonts w:eastAsia="Times New Roman" w:cs="Times-Roman"/>
          <w:sz w:val="20"/>
          <w:szCs w:val="20"/>
        </w:rPr>
        <w:t>(</w:t>
      </w:r>
      <w:r w:rsidRPr="00A42E19">
        <w:rPr>
          <w:rFonts w:eastAsia="Times New Roman" w:cs="TimesNewRoman"/>
          <w:sz w:val="20"/>
          <w:szCs w:val="20"/>
        </w:rPr>
        <w:t>НБС</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r w:rsidRPr="00A42E19">
        <w:rPr>
          <w:rFonts w:eastAsia="Times New Roman" w:cs="Times-Roman"/>
          <w:sz w:val="20"/>
          <w:szCs w:val="20"/>
        </w:rPr>
        <w:t xml:space="preserve">, </w:t>
      </w: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Немањина бр</w:t>
      </w:r>
      <w:r w:rsidRPr="00A42E19">
        <w:rPr>
          <w:rFonts w:eastAsia="Times New Roman" w:cs="Times-Roman"/>
          <w:sz w:val="20"/>
          <w:szCs w:val="20"/>
        </w:rPr>
        <w:t>. 17</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Србија</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t>SWIFT CODE: NBSRRSBGXXX</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ИНСТИТУЦИЈЕ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Министарство финансија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Управа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Поп Лукина бр</w:t>
      </w:r>
      <w:r w:rsidRPr="00A42E19">
        <w:rPr>
          <w:rFonts w:eastAsia="Times New Roman" w:cs="Times-Roman"/>
          <w:sz w:val="20"/>
          <w:szCs w:val="20"/>
        </w:rPr>
        <w:t>. 7-9</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p>
    <w:p w:rsidR="00FA1717" w:rsidRPr="00A42E19" w:rsidRDefault="00B67F11"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t>IBAN: RS 3590850010301932307</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НАПОМЕНА</w:t>
      </w:r>
      <w:r w:rsidRPr="00A42E19">
        <w:rPr>
          <w:rFonts w:eastAsia="Times New Roman" w:cs="Times-Roman"/>
          <w:sz w:val="20"/>
          <w:szCs w:val="20"/>
        </w:rPr>
        <w:t xml:space="preserve">: </w:t>
      </w:r>
      <w:r w:rsidRPr="00A42E19">
        <w:rPr>
          <w:rFonts w:eastAsia="Times New Roman" w:cs="TimesNewRoman"/>
          <w:sz w:val="20"/>
          <w:szCs w:val="20"/>
        </w:rPr>
        <w:t>Приликом уплата средстава потребно је навести следеће</w:t>
      </w:r>
      <w:r w:rsidRPr="00A42E19">
        <w:rPr>
          <w:rFonts w:eastAsia="Times New Roman" w:cs="TimesNewRoman"/>
          <w:sz w:val="20"/>
          <w:szCs w:val="20"/>
          <w:lang w:val="sr-Cyrl-RS"/>
        </w:rPr>
        <w:t xml:space="preserve"> </w:t>
      </w:r>
      <w:r w:rsidRPr="00A42E19">
        <w:rPr>
          <w:rFonts w:eastAsia="Times New Roman" w:cs="TimesNewRoman"/>
          <w:sz w:val="20"/>
          <w:szCs w:val="20"/>
        </w:rPr>
        <w:t xml:space="preserve">информације о плаћању </w:t>
      </w:r>
      <w:r w:rsidRPr="00A42E19">
        <w:rPr>
          <w:rFonts w:eastAsia="Times New Roman" w:cs="Times-Roman"/>
          <w:sz w:val="20"/>
          <w:szCs w:val="20"/>
        </w:rPr>
        <w:t>- „</w:t>
      </w:r>
      <w:r w:rsidRPr="00A42E19">
        <w:rPr>
          <w:rFonts w:eastAsia="Times New Roman" w:cs="TimesNewRoman"/>
          <w:sz w:val="20"/>
          <w:szCs w:val="20"/>
        </w:rPr>
        <w:t>детаљи плаћања</w:t>
      </w:r>
      <w:r w:rsidRPr="00A42E19">
        <w:rPr>
          <w:rFonts w:eastAsia="Times New Roman" w:cs="Times-Roman"/>
          <w:sz w:val="20"/>
          <w:szCs w:val="20"/>
        </w:rPr>
        <w:t>“ (FIELD 70: DETAILS OF PAYMENT):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 </w:t>
      </w:r>
      <w:r w:rsidRPr="00A42E19">
        <w:rPr>
          <w:rFonts w:eastAsia="Times New Roman" w:cs="TimesNewRoman"/>
          <w:sz w:val="20"/>
          <w:szCs w:val="20"/>
        </w:rPr>
        <w:t>број у поступку јавне набавке на које се захтев за заштиту права односи и</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наручиоца у поступку јавне набавке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NewRoman"/>
          <w:sz w:val="20"/>
          <w:szCs w:val="20"/>
        </w:rPr>
        <w:t>У прилогу су инструкције за уплате у валутама</w:t>
      </w:r>
      <w:r w:rsidRPr="00A42E19">
        <w:rPr>
          <w:rFonts w:eastAsia="Times New Roman" w:cs="Times-Roman"/>
          <w:sz w:val="20"/>
          <w:szCs w:val="20"/>
        </w:rPr>
        <w:t xml:space="preserve">: EUR </w:t>
      </w:r>
      <w:r w:rsidRPr="00A42E19">
        <w:rPr>
          <w:rFonts w:eastAsia="Times New Roman" w:cs="TimesNewRoman"/>
          <w:sz w:val="20"/>
          <w:szCs w:val="20"/>
        </w:rPr>
        <w:t xml:space="preserve">и </w:t>
      </w:r>
      <w:r w:rsidRPr="00A42E19">
        <w:rPr>
          <w:rFonts w:eastAsia="Times New Roman" w:cs="Times-Roman"/>
          <w:sz w:val="20"/>
          <w:szCs w:val="20"/>
        </w:rPr>
        <w:t>USD.</w:t>
      </w:r>
    </w:p>
    <w:p w:rsidR="009F40AA" w:rsidRPr="00A42E19" w:rsidRDefault="009F40AA" w:rsidP="00234FD7">
      <w:pPr>
        <w:autoSpaceDE w:val="0"/>
        <w:autoSpaceDN w:val="0"/>
        <w:adjustRightInd w:val="0"/>
        <w:spacing w:after="0" w:line="240" w:lineRule="auto"/>
        <w:ind w:firstLine="567"/>
        <w:jc w:val="both"/>
        <w:rPr>
          <w:rFonts w:eastAsia="Times New Roman" w:cs="Times-Roman"/>
          <w:sz w:val="20"/>
          <w:szCs w:val="20"/>
          <w:lang w:val="sr-Cyrl-RS"/>
        </w:rPr>
      </w:pPr>
    </w:p>
    <w:p w:rsidR="00FA1717" w:rsidRPr="00A42E19" w:rsidRDefault="00FA1717" w:rsidP="00234FD7">
      <w:pPr>
        <w:spacing w:after="0" w:line="240" w:lineRule="auto"/>
        <w:ind w:firstLine="567"/>
        <w:jc w:val="both"/>
        <w:rPr>
          <w:rFonts w:eastAsia="Times New Roman" w:cs="Times New Roman"/>
          <w:sz w:val="20"/>
          <w:szCs w:val="20"/>
          <w:lang w:eastAsia="sr-Latn-RS"/>
        </w:rPr>
      </w:pPr>
      <w:r w:rsidRPr="00A42E19">
        <w:rPr>
          <w:rFonts w:eastAsia="Times New Roman" w:cs="Times New Roman"/>
          <w:sz w:val="20"/>
          <w:szCs w:val="20"/>
          <w:lang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FA1717" w:rsidRPr="00A42E19" w:rsidTr="00234FD7">
        <w:trPr>
          <w:trHeight w:val="30"/>
        </w:trPr>
        <w:tc>
          <w:tcPr>
            <w:tcW w:w="9576" w:type="dxa"/>
            <w:gridSpan w:val="2"/>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SWIFT MESSAGE MT103 – EUR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FIELD 32A:</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VALUE DATE – EUR- AMOUNT</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1113"/>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56A: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(INTERMEDIARY)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DEUTDEFFXXX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DEUTSCHE BANK AG, F/M</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TAUNUSANLAGE 12</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GERMANY</w:t>
            </w:r>
          </w:p>
        </w:tc>
      </w:tr>
      <w:tr w:rsidR="00FA1717" w:rsidRPr="00A42E19" w:rsidTr="00234FD7">
        <w:trPr>
          <w:trHeight w:val="1385"/>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57A: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(ACC. WITH BANK)</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/DE20500700100935930800</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NBSRRSBGXXX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BANK OF SERBIA – NBS BEOGRAD,</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NEMANJINA 17</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SERBIA</w:t>
            </w:r>
          </w:p>
        </w:tc>
      </w:tr>
      <w:tr w:rsidR="00FA1717" w:rsidRPr="00A42E19" w:rsidTr="00234FD7">
        <w:trPr>
          <w:trHeight w:val="20"/>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(BENEFICIARY)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/RS35908500103019323073</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UPRAVA ZA TREZOR</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POP LUKINA7-9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BEOGRAD</w:t>
            </w:r>
          </w:p>
        </w:tc>
      </w:tr>
      <w:tr w:rsidR="00FA1717" w:rsidRPr="00A42E19" w:rsidTr="00234FD7">
        <w:trPr>
          <w:trHeight w:val="20"/>
        </w:trPr>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70: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SWIFT MESSAGE MT103 – USD</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p>
        </w:tc>
      </w:tr>
      <w:tr w:rsidR="00FA1717" w:rsidRPr="00A42E19" w:rsidTr="00234FD7">
        <w:tc>
          <w:tcPr>
            <w:tcW w:w="3510"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FIELD 32A: </w:t>
            </w:r>
          </w:p>
        </w:tc>
        <w:tc>
          <w:tcPr>
            <w:tcW w:w="6096"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VALUE DATE – USD- AMOUNT</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ORDERING CUSTOMER</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56A: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(INTERMEDIARY)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lastRenderedPageBreak/>
              <w:t>BKTRUS33XXX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DEUTSCHE BANK TRUST COMPANIY</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lastRenderedPageBreak/>
              <w:t>AMERICAS, NEW YORK</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60 WALL STREET</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UNITED STATES</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lastRenderedPageBreak/>
              <w:t>FIELD 57A: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(ACC. WITH BANK)</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NBSRRSBGXXX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BANK OF SERBIA – NB BEOGRAD,</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NEMANJINA 17</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SERBIA</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(BENEFICIARY)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/RS35908500103019323073</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UPRAVA ZA TREZOR</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POP LUKINA7-9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BEOGRAD</w:t>
            </w:r>
          </w:p>
        </w:tc>
      </w:tr>
      <w:tr w:rsidR="00FA1717" w:rsidRPr="00A42E19" w:rsidTr="00234FD7">
        <w:tc>
          <w:tcPr>
            <w:tcW w:w="3510" w:type="dxa"/>
            <w:shd w:val="clear" w:color="auto" w:fill="auto"/>
          </w:tcPr>
          <w:p w:rsidR="00FA1717" w:rsidRPr="00A42E19" w:rsidRDefault="00FA1717" w:rsidP="00FA1717">
            <w:pPr>
              <w:spacing w:after="0" w:line="240" w:lineRule="auto"/>
              <w:ind w:left="-120" w:right="-180" w:firstLine="120"/>
              <w:jc w:val="both"/>
              <w:rPr>
                <w:rFonts w:eastAsia="Times New Roman" w:cs="Times-Roman"/>
                <w:sz w:val="20"/>
                <w:szCs w:val="20"/>
              </w:rPr>
            </w:pPr>
            <w:r w:rsidRPr="00A42E19">
              <w:rPr>
                <w:rFonts w:eastAsia="Times New Roman" w:cs="Times-Roman"/>
                <w:sz w:val="20"/>
                <w:szCs w:val="20"/>
              </w:rPr>
              <w:t xml:space="preserve">FIELD 70: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234FD7" w:rsidRPr="00A42E19" w:rsidRDefault="00234FD7">
      <w:pPr>
        <w:rPr>
          <w:sz w:val="20"/>
          <w:szCs w:val="20"/>
        </w:rPr>
      </w:pPr>
      <w:r w:rsidRPr="00A42E19">
        <w:rPr>
          <w:sz w:val="20"/>
          <w:szCs w:val="20"/>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FA1717" w:rsidRPr="00A42E19" w:rsidTr="00234FD7">
        <w:trPr>
          <w:tblCellSpacing w:w="20" w:type="dxa"/>
          <w:jc w:val="center"/>
        </w:trPr>
        <w:tc>
          <w:tcPr>
            <w:tcW w:w="9581"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9</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 xml:space="preserve">ОСТАЛИ </w:t>
            </w:r>
            <w:r w:rsidRPr="00A42E19">
              <w:rPr>
                <w:rFonts w:eastAsia="Times New Roman" w:cs="Times New Roman"/>
                <w:b/>
                <w:sz w:val="20"/>
                <w:szCs w:val="20"/>
                <w:lang w:val="sr-Cyrl-CS"/>
              </w:rPr>
              <w:t xml:space="preserve">ОБРАСЦИ  </w:t>
            </w:r>
          </w:p>
        </w:tc>
      </w:tr>
    </w:tbl>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B90207" w:rsidP="00FA1717">
      <w:pPr>
        <w:spacing w:after="0" w:line="240" w:lineRule="auto"/>
        <w:jc w:val="both"/>
        <w:rPr>
          <w:rFonts w:eastAsia="Times New Roman" w:cs="Times New Roman"/>
          <w:sz w:val="20"/>
          <w:szCs w:val="20"/>
        </w:rPr>
      </w:pPr>
      <w:r w:rsidRPr="00A42E19">
        <w:rPr>
          <w:rFonts w:eastAsia="Times New Roman" w:cs="Times New Roman"/>
          <w:sz w:val="20"/>
          <w:szCs w:val="20"/>
          <w:lang w:val="sr-Cyrl-CS"/>
        </w:rPr>
        <w:t xml:space="preserve">9.1 </w:t>
      </w:r>
      <w:r w:rsidR="00FA1717" w:rsidRPr="00A42E19">
        <w:rPr>
          <w:rFonts w:eastAsia="Times New Roman" w:cs="Times New Roman"/>
          <w:sz w:val="20"/>
          <w:szCs w:val="20"/>
          <w:lang w:val="sr-Cyrl-CS"/>
        </w:rPr>
        <w:t xml:space="preserve">ОБРАЗАЦ </w:t>
      </w:r>
      <w:r w:rsidR="00FA1717" w:rsidRPr="00A42E19">
        <w:rPr>
          <w:rFonts w:eastAsia="Times New Roman" w:cs="Times New Roman"/>
          <w:sz w:val="20"/>
          <w:szCs w:val="20"/>
          <w:lang w:val="ru-RU"/>
        </w:rPr>
        <w:t>ИЗЈ</w:t>
      </w:r>
      <w:r w:rsidR="00BD5ED8" w:rsidRPr="00A42E19">
        <w:rPr>
          <w:rFonts w:eastAsia="Times New Roman" w:cs="Times New Roman"/>
          <w:sz w:val="20"/>
          <w:szCs w:val="20"/>
          <w:lang w:val="ru-RU"/>
        </w:rPr>
        <w:t xml:space="preserve">АВЕ ПО ЧЛАНУ 79. СТАВ </w:t>
      </w:r>
      <w:r w:rsidR="00BD5ED8" w:rsidRPr="00A42E19">
        <w:rPr>
          <w:rFonts w:eastAsia="Times New Roman" w:cs="Times New Roman"/>
          <w:sz w:val="20"/>
          <w:szCs w:val="20"/>
        </w:rPr>
        <w:t>10</w:t>
      </w:r>
      <w:r w:rsidR="00FA1717" w:rsidRPr="00A42E19">
        <w:rPr>
          <w:rFonts w:eastAsia="Times New Roman" w:cs="Times New Roman"/>
          <w:sz w:val="20"/>
          <w:szCs w:val="20"/>
          <w:lang w:val="ru-RU"/>
        </w:rPr>
        <w:t>. ЗЈН</w:t>
      </w:r>
    </w:p>
    <w:p w:rsidR="00FA1717" w:rsidRPr="00A42E19" w:rsidRDefault="00B90207" w:rsidP="00B90207">
      <w:pPr>
        <w:spacing w:after="0" w:line="240" w:lineRule="auto"/>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B90207" w:rsidRPr="00A42E19" w:rsidRDefault="00B90207" w:rsidP="00B90207">
      <w:pPr>
        <w:shd w:val="clear" w:color="auto" w:fill="FFFFFF" w:themeFill="background1"/>
        <w:tabs>
          <w:tab w:val="left" w:pos="-120"/>
        </w:tabs>
        <w:spacing w:after="0" w:line="240" w:lineRule="auto"/>
        <w:rPr>
          <w:rFonts w:eastAsia="Times New Roman" w:cs="Times New Roman"/>
          <w:sz w:val="20"/>
          <w:szCs w:val="20"/>
          <w:lang w:val="sr-Cyrl-RS"/>
        </w:rPr>
      </w:pPr>
      <w:r w:rsidRPr="00A42E19">
        <w:rPr>
          <w:rFonts w:eastAsia="Times New Roman" w:cs="Times New Roman"/>
          <w:sz w:val="20"/>
          <w:szCs w:val="20"/>
          <w:lang w:val="sr-Cyrl-RS"/>
        </w:rPr>
        <w:t>9.3 РЕФЕРЕНТНЕ ЛИСТЕ</w:t>
      </w:r>
    </w:p>
    <w:p w:rsidR="00B90207" w:rsidRPr="00A42E19" w:rsidRDefault="00B90207" w:rsidP="00B9020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9.</w:t>
      </w:r>
      <w:r w:rsidRPr="00A42E19">
        <w:rPr>
          <w:rFonts w:eastAsia="Times New Roman" w:cs="Times New Roman"/>
          <w:sz w:val="20"/>
          <w:szCs w:val="20"/>
          <w:lang w:val="sr-Cyrl-RS"/>
        </w:rPr>
        <w:t>4</w:t>
      </w:r>
      <w:r w:rsidRPr="00A42E19">
        <w:rPr>
          <w:rFonts w:eastAsia="Times New Roman" w:cs="Times New Roman"/>
          <w:sz w:val="20"/>
          <w:szCs w:val="20"/>
          <w:lang w:val="sr-Cyrl-CS"/>
        </w:rPr>
        <w:t xml:space="preserve"> СТРУЧНЕ РЕФЕРЕНЦЕ – ОБРАЗАЦ ПОТВРДЕ</w:t>
      </w:r>
    </w:p>
    <w:p w:rsidR="00B90207" w:rsidRPr="00A42E19" w:rsidRDefault="00B90207" w:rsidP="00B9020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9.5 </w:t>
      </w:r>
      <w:r w:rsidR="002768BC" w:rsidRPr="00A42E19">
        <w:rPr>
          <w:rFonts w:eastAsia="Times New Roman" w:cs="Times New Roman"/>
          <w:sz w:val="20"/>
          <w:szCs w:val="20"/>
          <w:lang w:val="ru-RU"/>
        </w:rPr>
        <w:t>ОБРАЗАЦ КАДРОВСКЕ ОПРЕМЉЕНОСТИ</w:t>
      </w:r>
    </w:p>
    <w:p w:rsidR="00B90207" w:rsidRPr="00A42E19" w:rsidRDefault="00B90207" w:rsidP="00B90207">
      <w:pPr>
        <w:spacing w:after="0" w:line="240" w:lineRule="auto"/>
        <w:rPr>
          <w:rFonts w:eastAsia="Times New Roman" w:cs="Times New Roman"/>
          <w:sz w:val="20"/>
          <w:szCs w:val="20"/>
        </w:rPr>
      </w:pPr>
      <w:r w:rsidRPr="00A42E19">
        <w:rPr>
          <w:rFonts w:eastAsia="Times New Roman" w:cs="Times New Roman"/>
          <w:sz w:val="20"/>
          <w:szCs w:val="20"/>
          <w:lang w:val="ru-RU"/>
        </w:rPr>
        <w:t>9.6 МЕНИЧНО ОВЛАШЋЕЊЕ/ПИСМО ЗА</w:t>
      </w:r>
      <w:r w:rsidR="002768BC" w:rsidRPr="00A42E19">
        <w:rPr>
          <w:rFonts w:eastAsia="Times New Roman" w:cs="Times New Roman"/>
          <w:sz w:val="20"/>
          <w:szCs w:val="20"/>
          <w:lang w:val="ru-RU"/>
        </w:rPr>
        <w:t>ОЗБИЉНОСТ ПОНУДЕ</w:t>
      </w:r>
    </w:p>
    <w:p w:rsidR="00E454BE" w:rsidRPr="00A42E19" w:rsidRDefault="00E454BE" w:rsidP="00B90207">
      <w:pPr>
        <w:spacing w:after="0" w:line="240" w:lineRule="auto"/>
        <w:rPr>
          <w:rFonts w:eastAsia="Times New Roman" w:cs="Times New Roman"/>
          <w:sz w:val="20"/>
          <w:szCs w:val="20"/>
        </w:rPr>
      </w:pPr>
      <w:r w:rsidRPr="00A42E19">
        <w:rPr>
          <w:rFonts w:eastAsia="Times New Roman" w:cs="Times New Roman"/>
          <w:sz w:val="20"/>
          <w:szCs w:val="20"/>
        </w:rPr>
        <w:t xml:space="preserve">9.7 </w:t>
      </w:r>
      <w:r w:rsidRPr="00A42E19">
        <w:rPr>
          <w:rFonts w:eastAsia="Times New Roman" w:cs="Times New Roman"/>
          <w:sz w:val="20"/>
          <w:szCs w:val="20"/>
          <w:lang w:val="sr-Cyrl-CS"/>
        </w:rPr>
        <w:t>ОБРАЗАЦ - ОВЛАШЋЕНА ЛИЦА ЗА КОНТАКТ И САРАДЊУ</w:t>
      </w:r>
    </w:p>
    <w:p w:rsidR="00234FD7" w:rsidRPr="00A42E19" w:rsidRDefault="00234FD7">
      <w:pPr>
        <w:rPr>
          <w:sz w:val="20"/>
          <w:szCs w:val="20"/>
        </w:rPr>
      </w:pPr>
      <w:r w:rsidRPr="00A42E19">
        <w:rPr>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9)1) ОБРАЗАЦ ИЗЈАВЕ НА ОСНОВУ ЧЛАНА 79. СТАВ 10. ЗЈН</w:t>
            </w:r>
          </w:p>
          <w:p w:rsidR="00B45CDB"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Times New Roman"/>
                <w:b/>
                <w:sz w:val="20"/>
                <w:szCs w:val="20"/>
                <w:lang w:val="sr-Cyrl-RS" w:eastAsia="ar-SA"/>
              </w:rPr>
              <w:t xml:space="preserve"> </w:t>
            </w:r>
            <w:r w:rsidRPr="00A42E19">
              <w:rPr>
                <w:rFonts w:eastAsia="Times New Roman" w:cs="Times New Roman"/>
                <w:b/>
                <w:sz w:val="20"/>
                <w:szCs w:val="20"/>
                <w:lang w:val="sr-Cyrl-CS" w:eastAsia="ar-SA"/>
              </w:rPr>
              <w:t xml:space="preserve">ЗА ЈАВНУ НАБАВКУ </w:t>
            </w:r>
            <w:r>
              <w:rPr>
                <w:rFonts w:eastAsia="Times New Roman" w:cs="Times New Roman"/>
                <w:b/>
                <w:sz w:val="20"/>
                <w:szCs w:val="20"/>
                <w:lang w:val="sr-Cyrl-RS" w:eastAsia="ar-SA"/>
              </w:rPr>
              <w:t xml:space="preserve"> </w:t>
            </w:r>
            <w:r w:rsidRPr="008E1626">
              <w:rPr>
                <w:rFonts w:eastAsia="Times New Roman" w:cs="Times New Roman"/>
                <w:b/>
                <w:color w:val="FF0000"/>
                <w:sz w:val="20"/>
                <w:szCs w:val="20"/>
                <w:lang w:val="sr-Cyrl-CS"/>
              </w:rPr>
              <w:t xml:space="preserve"> </w:t>
            </w:r>
            <w:r w:rsidRPr="00B45CDB">
              <w:rPr>
                <w:rFonts w:eastAsia="Times New Roman" w:cs="Times New Roman"/>
                <w:b/>
                <w:sz w:val="20"/>
                <w:szCs w:val="20"/>
                <w:lang w:val="sr-Cyrl-CS"/>
              </w:rPr>
              <w:t>УСЛУГА ДЕВЕТОМЕСЕЧНОГ ОДРЖАВАЊА СЕРВЕРА ТИПА</w:t>
            </w:r>
            <w:r w:rsidRPr="00B45CDB">
              <w:rPr>
                <w:rFonts w:eastAsia="Times New Roman" w:cs="Times New Roman"/>
                <w:b/>
                <w:noProof/>
                <w:sz w:val="20"/>
                <w:szCs w:val="20"/>
                <w:lang w:val="sr-Cyrl-RS"/>
              </w:rPr>
              <w:t xml:space="preserve"> </w:t>
            </w:r>
            <w:r w:rsidRPr="00B45CDB">
              <w:rPr>
                <w:rFonts w:eastAsia="Times New Roman" w:cs="Times New Roman"/>
                <w:b/>
                <w:noProof/>
                <w:sz w:val="20"/>
                <w:szCs w:val="20"/>
                <w:lang w:val="sr-Latn-RS"/>
              </w:rPr>
              <w:t>RACK SERVER DELL</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POWEREDGE</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R710 </w:t>
            </w:r>
            <w:r w:rsidRPr="00B45CDB">
              <w:rPr>
                <w:rFonts w:eastAsia="Times New Roman" w:cs="Times New Roman"/>
                <w:b/>
                <w:noProof/>
                <w:sz w:val="20"/>
                <w:szCs w:val="20"/>
                <w:lang w:val="sr-Cyrl-RS"/>
              </w:rPr>
              <w:t xml:space="preserve">И </w:t>
            </w:r>
            <w:r w:rsidRPr="00B45CDB">
              <w:rPr>
                <w:rFonts w:eastAsia="Times New Roman" w:cs="Times New Roman"/>
                <w:b/>
                <w:noProof/>
                <w:sz w:val="20"/>
                <w:szCs w:val="20"/>
                <w:lang w:val="sr-Latn-RS"/>
              </w:rPr>
              <w:t xml:space="preserve">MICROSOFT </w:t>
            </w:r>
            <w:r w:rsidRPr="00B45CDB">
              <w:rPr>
                <w:rFonts w:eastAsia="Times New Roman" w:cs="Times New Roman"/>
                <w:b/>
                <w:noProof/>
                <w:sz w:val="20"/>
                <w:szCs w:val="20"/>
                <w:lang w:val="sr-Cyrl-RS"/>
              </w:rPr>
              <w:t>СОФТВЕРСКЕ ИНФРАСТРУКТУРЕ</w:t>
            </w:r>
            <w:r w:rsidRPr="00B45CDB">
              <w:rPr>
                <w:rFonts w:eastAsia="Times New Roman" w:cs="Times New Roman"/>
                <w:b/>
                <w:sz w:val="20"/>
                <w:szCs w:val="20"/>
                <w:lang w:val="sr-Cyrl-CS"/>
              </w:rPr>
              <w:t xml:space="preserve"> </w:t>
            </w:r>
            <w:r w:rsidRPr="00B45CDB">
              <w:rPr>
                <w:rFonts w:eastAsia="Times New Roman" w:cs="Times New Roman"/>
                <w:b/>
                <w:noProof/>
                <w:sz w:val="20"/>
                <w:szCs w:val="20"/>
                <w:lang w:val="sr-Cyrl-RS"/>
              </w:rPr>
              <w:t xml:space="preserve">СЕРВЕРА И УСЛУГЕ СЕРВИСИРАЊА ОСТАЛЕ ОПРЕМЕ ПО ЗАХТЕВУ НАРУЧИОЦА (МУЛТИФУНКЦИЈСКОГ УРЕЂАЈА </w:t>
            </w:r>
            <w:r w:rsidRPr="00B45CDB">
              <w:rPr>
                <w:rFonts w:eastAsia="Times New Roman" w:cs="Times New Roman"/>
                <w:b/>
                <w:noProof/>
                <w:sz w:val="20"/>
                <w:szCs w:val="20"/>
              </w:rPr>
              <w:t>CANON iRC 2380i</w:t>
            </w:r>
            <w:r w:rsidRPr="00B45CDB">
              <w:rPr>
                <w:rFonts w:eastAsia="Times New Roman" w:cs="Times New Roman"/>
                <w:b/>
                <w:noProof/>
                <w:sz w:val="20"/>
                <w:szCs w:val="20"/>
                <w:lang w:val="sr-Cyrl-RS"/>
              </w:rPr>
              <w:t>,</w:t>
            </w:r>
            <w:r w:rsidRPr="00B45CDB">
              <w:rPr>
                <w:rFonts w:eastAsia="Times New Roman" w:cs="Times New Roman"/>
                <w:b/>
                <w:noProof/>
                <w:sz w:val="20"/>
                <w:szCs w:val="20"/>
              </w:rPr>
              <w:t xml:space="preserve"> </w:t>
            </w:r>
            <w:r w:rsidRPr="00B45CDB">
              <w:rPr>
                <w:rFonts w:eastAsia="Times New Roman" w:cs="Times New Roman"/>
                <w:b/>
                <w:noProof/>
                <w:sz w:val="20"/>
                <w:szCs w:val="20"/>
                <w:lang w:val="sr-Cyrl-RS"/>
              </w:rPr>
              <w:t>ПЛОТЕРА</w:t>
            </w:r>
            <w:r w:rsidRPr="00B45CDB">
              <w:rPr>
                <w:rFonts w:eastAsia="Times New Roman" w:cs="Times New Roman"/>
                <w:b/>
                <w:noProof/>
                <w:sz w:val="20"/>
                <w:szCs w:val="20"/>
              </w:rPr>
              <w:t xml:space="preserve"> CANON iPF 815, FIREWALL-</w:t>
            </w:r>
            <w:r w:rsidRPr="00B45CDB">
              <w:rPr>
                <w:rFonts w:eastAsia="Times New Roman" w:cs="Times New Roman"/>
                <w:b/>
                <w:noProof/>
                <w:sz w:val="20"/>
                <w:szCs w:val="20"/>
                <w:lang w:val="sr-Cyrl-RS"/>
              </w:rPr>
              <w:t>а</w:t>
            </w:r>
            <w:r w:rsidRPr="00B45CDB">
              <w:rPr>
                <w:rFonts w:eastAsia="Times New Roman" w:cs="Times New Roman"/>
                <w:b/>
                <w:noProof/>
                <w:sz w:val="20"/>
                <w:szCs w:val="20"/>
              </w:rPr>
              <w:t xml:space="preserve"> H3C SecPath U200-S </w:t>
            </w:r>
            <w:r w:rsidRPr="00B45CDB">
              <w:rPr>
                <w:rFonts w:eastAsia="Times New Roman" w:cs="Times New Roman"/>
                <w:b/>
                <w:noProof/>
                <w:sz w:val="20"/>
                <w:szCs w:val="20"/>
                <w:lang w:val="sr-Cyrl-RS"/>
              </w:rPr>
              <w:t xml:space="preserve">и </w:t>
            </w:r>
            <w:r w:rsidRPr="00B45CDB">
              <w:rPr>
                <w:rFonts w:eastAsia="Times New Roman" w:cs="Times New Roman"/>
                <w:b/>
                <w:noProof/>
                <w:sz w:val="20"/>
                <w:szCs w:val="20"/>
              </w:rPr>
              <w:t>SWITCH-</w:t>
            </w:r>
            <w:r w:rsidRPr="00B45CDB">
              <w:rPr>
                <w:rFonts w:eastAsia="Times New Roman" w:cs="Times New Roman"/>
                <w:b/>
                <w:noProof/>
                <w:sz w:val="20"/>
                <w:szCs w:val="20"/>
                <w:lang w:val="sr-Cyrl-RS"/>
              </w:rPr>
              <w:t>а</w:t>
            </w:r>
            <w:r w:rsidRPr="00B45CDB">
              <w:rPr>
                <w:rFonts w:eastAsia="Times New Roman" w:cs="Times New Roman"/>
                <w:b/>
                <w:noProof/>
                <w:sz w:val="20"/>
                <w:szCs w:val="20"/>
              </w:rPr>
              <w:t xml:space="preserve"> TP LINK TL-SG 3109</w:t>
            </w:r>
            <w:r w:rsidRPr="00B45CDB">
              <w:rPr>
                <w:rFonts w:eastAsia="Times New Roman" w:cs="Times New Roman"/>
                <w:b/>
                <w:noProof/>
                <w:sz w:val="20"/>
                <w:szCs w:val="20"/>
                <w:lang w:val="sr-Cyrl-RS"/>
              </w:rPr>
              <w:t>), ОБЛИКОВАНУ ПО ПАРТИЈАМА ОД 1 ДО 5 И ТО ЗА</w:t>
            </w:r>
          </w:p>
          <w:p w:rsidR="00B45CDB"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noProof/>
                <w:sz w:val="20"/>
                <w:szCs w:val="20"/>
                <w:lang w:val="sr-Cyrl-RS"/>
              </w:rPr>
              <w:t xml:space="preserve">ПАРТИЈУ 1 - </w:t>
            </w:r>
            <w:r w:rsidRPr="00B45CDB">
              <w:rPr>
                <w:rFonts w:eastAsia="Times New Roman" w:cs="Times New Roman"/>
                <w:b/>
                <w:sz w:val="20"/>
                <w:szCs w:val="20"/>
                <w:lang w:val="sr-Cyrl-RS" w:eastAsia="ar-SA"/>
              </w:rPr>
              <w:t xml:space="preserve">УСЛУГА ОДРЖАВАЊЕ </w:t>
            </w:r>
            <w:r w:rsidRPr="00B45CDB">
              <w:rPr>
                <w:rFonts w:eastAsia="Times New Roman" w:cs="Times New Roman"/>
                <w:b/>
                <w:sz w:val="20"/>
                <w:szCs w:val="20"/>
                <w:lang w:val="sr-Latn-RS" w:eastAsia="ar-SA"/>
              </w:rPr>
              <w:t xml:space="preserve">MICROSOFT </w:t>
            </w:r>
            <w:r w:rsidRPr="00B45CDB">
              <w:rPr>
                <w:rFonts w:eastAsia="Times New Roman" w:cs="Times New Roman"/>
                <w:b/>
                <w:sz w:val="20"/>
                <w:szCs w:val="20"/>
                <w:lang w:val="sr-Cyrl-RS" w:eastAsia="ar-SA"/>
              </w:rPr>
              <w:t>СОФТВЕРСКЕ ИНФРАСТРУКТУРЕ,</w:t>
            </w:r>
          </w:p>
          <w:p w:rsidR="001F4E5E"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RS" w:eastAsia="ar-SA"/>
              </w:rPr>
              <w:t>ОТВОРЕНИ ПОСТУПАК РЕД БР. 9/201</w:t>
            </w:r>
            <w:r w:rsidRPr="00B45CDB">
              <w:rPr>
                <w:rFonts w:eastAsia="Times New Roman" w:cs="Times New Roman"/>
                <w:b/>
                <w:sz w:val="20"/>
                <w:szCs w:val="20"/>
                <w:lang w:val="sr-Cyrl-RS" w:eastAsia="ar-SA"/>
              </w:rPr>
              <w:t>7</w:t>
            </w:r>
          </w:p>
        </w:tc>
      </w:tr>
    </w:tbl>
    <w:p w:rsidR="00FA1717" w:rsidRPr="00A42E19" w:rsidRDefault="00FA1717" w:rsidP="00FA1717">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ind w:right="-138"/>
        <w:jc w:val="both"/>
        <w:rPr>
          <w:rFonts w:eastAsia="Times New Roman" w:cs="Times New Roman"/>
          <w:sz w:val="20"/>
          <w:szCs w:val="20"/>
          <w:lang w:val="ru-RU"/>
        </w:rPr>
      </w:pPr>
      <w:r w:rsidRPr="00A42E19">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w:t>
      </w:r>
      <w:r w:rsidR="002D7311" w:rsidRPr="00A42E19">
        <w:rPr>
          <w:rFonts w:eastAsia="Times New Roman" w:cs="Times New Roman"/>
          <w:sz w:val="20"/>
          <w:szCs w:val="20"/>
          <w:lang w:val="ru-RU"/>
        </w:rPr>
        <w:t>____________</w:t>
      </w:r>
      <w:r w:rsidR="00094672" w:rsidRPr="00A42E19">
        <w:rPr>
          <w:rFonts w:eastAsia="Times New Roman" w:cs="Times New Roman"/>
          <w:sz w:val="20"/>
          <w:szCs w:val="20"/>
          <w:lang w:val="ru-RU"/>
        </w:rPr>
        <w:t>, прилажем уз</w:t>
      </w:r>
      <w:r w:rsidRPr="00A42E19">
        <w:rPr>
          <w:rFonts w:eastAsia="Times New Roman" w:cs="Times New Roman"/>
          <w:sz w:val="20"/>
          <w:szCs w:val="20"/>
          <w:lang w:val="ru-RU"/>
        </w:rPr>
        <w:t xml:space="preserve"> понуду за јавну набавку </w:t>
      </w:r>
      <w:r w:rsidR="002D7311" w:rsidRPr="00A42E19">
        <w:rPr>
          <w:rFonts w:eastAsia="Times New Roman" w:cs="Times New Roman"/>
          <w:sz w:val="20"/>
          <w:szCs w:val="20"/>
          <w:lang w:val="ru-RU"/>
        </w:rPr>
        <w:t>услуге</w:t>
      </w:r>
      <w:r w:rsidR="00A9460D" w:rsidRPr="00A42E19">
        <w:rPr>
          <w:bCs/>
          <w:sz w:val="20"/>
          <w:szCs w:val="20"/>
          <w:lang w:val="ru-RU"/>
        </w:rPr>
        <w:t xml:space="preserve"> </w:t>
      </w:r>
      <w:r w:rsidR="009D4D08" w:rsidRPr="00A42E19">
        <w:rPr>
          <w:rFonts w:eastAsia="Times New Roman" w:cs="Times New Roman"/>
          <w:b/>
          <w:sz w:val="20"/>
          <w:szCs w:val="20"/>
          <w:lang w:val="sr-Cyrl-RS" w:eastAsia="ar-SA"/>
        </w:rPr>
        <w:t xml:space="preserve">ПАРТИЈУ 1 – УСЛУГА ОДРЖАВАЊЕ </w:t>
      </w:r>
      <w:r w:rsidR="009D4D08" w:rsidRPr="00A42E19">
        <w:rPr>
          <w:rFonts w:eastAsia="Times New Roman" w:cs="Times New Roman"/>
          <w:b/>
          <w:sz w:val="20"/>
          <w:szCs w:val="20"/>
          <w:lang w:val="sr-Latn-RS" w:eastAsia="ar-SA"/>
        </w:rPr>
        <w:t xml:space="preserve">MICROSOFT </w:t>
      </w:r>
      <w:r w:rsidR="009D4D08" w:rsidRPr="00A42E19">
        <w:rPr>
          <w:rFonts w:eastAsia="Times New Roman" w:cs="Times New Roman"/>
          <w:b/>
          <w:sz w:val="20"/>
          <w:szCs w:val="20"/>
          <w:lang w:val="sr-Cyrl-RS" w:eastAsia="ar-SA"/>
        </w:rPr>
        <w:t>СОФТВЕРСКЕ ИНФРАСТРУКТУРЕ</w:t>
      </w:r>
      <w:r w:rsidR="009D4D08" w:rsidRPr="00A42E19">
        <w:rPr>
          <w:rFonts w:eastAsia="Times New Roman" w:cs="Times New Roman"/>
          <w:b/>
          <w:sz w:val="20"/>
          <w:szCs w:val="20"/>
          <w:lang w:val="sr-Cyrl-CS" w:eastAsia="ar-SA"/>
        </w:rPr>
        <w:t>РЕДНИ</w:t>
      </w:r>
      <w:r w:rsidR="009D4D08" w:rsidRPr="00A42E19">
        <w:rPr>
          <w:rFonts w:eastAsia="Times New Roman" w:cs="Times New Roman"/>
          <w:sz w:val="20"/>
          <w:szCs w:val="20"/>
          <w:lang w:val="sr-Cyrl-RS"/>
        </w:rPr>
        <w:t xml:space="preserve"> </w:t>
      </w:r>
      <w:r w:rsidR="009D4D08" w:rsidRPr="00A42E19">
        <w:rPr>
          <w:sz w:val="20"/>
          <w:szCs w:val="20"/>
          <w:lang w:val="sr-Cyrl-CS" w:eastAsia="ar-SA"/>
        </w:rPr>
        <w:t>(</w:t>
      </w:r>
      <w:r w:rsidR="009D4D08" w:rsidRPr="00A42E19">
        <w:rPr>
          <w:rFonts w:eastAsia="Times New Roman" w:cs="Arial"/>
          <w:bCs/>
          <w:noProof/>
          <w:sz w:val="20"/>
          <w:szCs w:val="20"/>
          <w:lang w:val="sr-Cyrl-CS"/>
        </w:rPr>
        <w:t>Ред. број ЈН</w:t>
      </w:r>
      <w:r w:rsidR="009D4D08" w:rsidRPr="00A42E19">
        <w:rPr>
          <w:rFonts w:eastAsia="Times New Roman" w:cs="Arial"/>
          <w:bCs/>
          <w:noProof/>
          <w:sz w:val="20"/>
          <w:szCs w:val="20"/>
          <w:lang w:val="sr-Cyrl-RS"/>
        </w:rPr>
        <w:t>ОП</w:t>
      </w:r>
      <w:r w:rsidR="009D4D08" w:rsidRPr="00A42E19">
        <w:rPr>
          <w:rFonts w:eastAsia="Times New Roman" w:cs="Arial"/>
          <w:bCs/>
          <w:noProof/>
          <w:sz w:val="20"/>
          <w:szCs w:val="20"/>
          <w:lang w:val="sr-Cyrl-CS"/>
        </w:rPr>
        <w:t xml:space="preserve"> </w:t>
      </w:r>
      <w:r w:rsidR="00B45CDB">
        <w:rPr>
          <w:rFonts w:eastAsia="Times New Roman" w:cs="Arial"/>
          <w:bCs/>
          <w:noProof/>
          <w:sz w:val="20"/>
          <w:szCs w:val="20"/>
          <w:lang w:val="sr-Cyrl-CS"/>
        </w:rPr>
        <w:t>9</w:t>
      </w:r>
      <w:r w:rsidR="009D4D08" w:rsidRPr="00A42E19">
        <w:rPr>
          <w:rFonts w:eastAsia="Times New Roman" w:cs="Arial"/>
          <w:bCs/>
          <w:noProof/>
          <w:sz w:val="20"/>
          <w:szCs w:val="20"/>
          <w:lang w:val="sr-Cyrl-RS"/>
        </w:rPr>
        <w:t>/201</w:t>
      </w:r>
      <w:r w:rsidR="00B45CDB">
        <w:rPr>
          <w:rFonts w:eastAsia="Times New Roman" w:cs="Arial"/>
          <w:bCs/>
          <w:noProof/>
          <w:sz w:val="20"/>
          <w:szCs w:val="20"/>
          <w:lang w:val="sr-Cyrl-RS"/>
        </w:rPr>
        <w:t>7</w:t>
      </w:r>
      <w:r w:rsidR="009D4D08" w:rsidRPr="00A42E19">
        <w:rPr>
          <w:rFonts w:eastAsia="Times New Roman" w:cs="Arial"/>
          <w:bCs/>
          <w:noProof/>
          <w:sz w:val="20"/>
          <w:szCs w:val="20"/>
          <w:lang w:val="sr-Cyrl-RS"/>
        </w:rPr>
        <w:t>)</w:t>
      </w:r>
      <w:r w:rsidR="009D4D08"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 </w:t>
      </w:r>
      <w:r w:rsidR="00B839EE" w:rsidRPr="00B839EE">
        <w:rPr>
          <w:rFonts w:eastAsia="Times New Roman" w:cs="Arial"/>
          <w:bCs/>
          <w:noProof/>
          <w:sz w:val="20"/>
          <w:szCs w:val="20"/>
          <w:lang w:val="sr-Cyrl-CS"/>
        </w:rPr>
        <w:t>07.03</w:t>
      </w:r>
      <w:r w:rsidR="009D4D08" w:rsidRPr="00B839EE">
        <w:rPr>
          <w:rFonts w:eastAsia="Times New Roman" w:cs="Arial"/>
          <w:bCs/>
          <w:noProof/>
          <w:sz w:val="20"/>
          <w:szCs w:val="20"/>
          <w:lang w:val="sr-Cyrl-CS"/>
        </w:rPr>
        <w:t>.201</w:t>
      </w:r>
      <w:r w:rsidR="00B45CDB" w:rsidRPr="00B839EE">
        <w:rPr>
          <w:rFonts w:eastAsia="Times New Roman" w:cs="Arial"/>
          <w:bCs/>
          <w:noProof/>
          <w:sz w:val="20"/>
          <w:szCs w:val="20"/>
          <w:lang w:val="sr-Cyrl-CS"/>
        </w:rPr>
        <w:t>7</w:t>
      </w:r>
      <w:r w:rsidR="009D4D08" w:rsidRPr="00B839EE">
        <w:rPr>
          <w:rFonts w:eastAsia="Times New Roman" w:cs="Arial"/>
          <w:bCs/>
          <w:noProof/>
          <w:sz w:val="20"/>
          <w:szCs w:val="20"/>
          <w:lang w:val="sr-Cyrl-CS"/>
        </w:rPr>
        <w:t>. године.</w:t>
      </w:r>
      <w:r w:rsidRPr="00A42E19">
        <w:rPr>
          <w:rFonts w:eastAsia="Times New Roman" w:cs="Times New Roman"/>
          <w:sz w:val="20"/>
          <w:szCs w:val="20"/>
          <w:lang w:val="ru-RU"/>
        </w:rPr>
        <w:tab/>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М.П.</w:t>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Pr="00A42E19">
        <w:rPr>
          <w:rFonts w:eastAsia="Times New Roman" w:cs="Times New Roman"/>
          <w:b/>
          <w:sz w:val="20"/>
          <w:szCs w:val="20"/>
          <w:lang w:val="ru-RU"/>
        </w:rPr>
        <w:t>______</w:t>
      </w:r>
      <w:r w:rsidRPr="00A42E19">
        <w:rPr>
          <w:rFonts w:eastAsia="Times New Roman" w:cs="Times New Roman"/>
          <w:b/>
          <w:sz w:val="20"/>
          <w:szCs w:val="20"/>
          <w:lang w:val="sr-Cyrl-RS"/>
        </w:rPr>
        <w:t>______</w:t>
      </w:r>
      <w:r w:rsidRPr="00A42E19">
        <w:rPr>
          <w:rFonts w:eastAsia="Times New Roman" w:cs="Times New Roman"/>
          <w:b/>
          <w:sz w:val="20"/>
          <w:szCs w:val="20"/>
          <w:lang w:val="ru-RU"/>
        </w:rPr>
        <w:t>_______________</w:t>
      </w:r>
    </w:p>
    <w:p w:rsidR="00234FD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234FD7" w:rsidRPr="00A42E19" w:rsidRDefault="00234FD7">
      <w:pPr>
        <w:rPr>
          <w:rFonts w:eastAsia="Times New Roman" w:cs="Times New Roman"/>
          <w:b/>
          <w:sz w:val="20"/>
          <w:szCs w:val="20"/>
          <w:lang w:val="ru-RU"/>
        </w:rPr>
      </w:pPr>
      <w:r w:rsidRPr="00A42E19">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523"/>
      </w:tblGrid>
      <w:tr w:rsidR="000150EF" w:rsidRPr="00A42E19" w:rsidTr="0076203F">
        <w:trPr>
          <w:tblCellSpacing w:w="20" w:type="dxa"/>
        </w:trPr>
        <w:tc>
          <w:tcPr>
            <w:tcW w:w="9443" w:type="dxa"/>
            <w:shd w:val="clear" w:color="auto" w:fill="D6E3BC"/>
          </w:tcPr>
          <w:p w:rsidR="000150EF" w:rsidRPr="00A42E19" w:rsidRDefault="000150EF" w:rsidP="000150EF">
            <w:pPr>
              <w:spacing w:after="0" w:line="240" w:lineRule="auto"/>
              <w:jc w:val="center"/>
              <w:rPr>
                <w:rFonts w:eastAsia="Times New Roman" w:cs="Times New Roman"/>
                <w:b/>
                <w:bCs/>
                <w:sz w:val="20"/>
                <w:szCs w:val="20"/>
                <w:lang w:val="sr-Cyrl-CS"/>
              </w:rPr>
            </w:pPr>
            <w:r w:rsidRPr="00A42E19">
              <w:rPr>
                <w:rFonts w:eastAsia="Times New Roman" w:cs="Times New Roman"/>
                <w:b/>
                <w:sz w:val="20"/>
                <w:szCs w:val="20"/>
                <w:lang w:val="ru-RU"/>
              </w:rPr>
              <w:lastRenderedPageBreak/>
              <w:t xml:space="preserve">9)2) </w:t>
            </w:r>
            <w:r w:rsidRPr="00A42E19">
              <w:rPr>
                <w:rFonts w:eastAsia="Times New Roman" w:cs="Times New Roman"/>
                <w:b/>
                <w:bCs/>
                <w:sz w:val="20"/>
                <w:szCs w:val="20"/>
                <w:lang w:val="ru-RU"/>
              </w:rPr>
              <w:t xml:space="preserve">ОБРАЗАЦ ИЗЈАВА ПОНУЂАЧА О ИЗВРШЕНОМ УВИДУ НА ЛИЦУ МЕСТА </w:t>
            </w:r>
            <w:r w:rsidRPr="00A42E19">
              <w:rPr>
                <w:rFonts w:eastAsia="Times New Roman" w:cs="Times New Roman"/>
                <w:b/>
                <w:bCs/>
                <w:sz w:val="20"/>
                <w:szCs w:val="20"/>
                <w:lang w:val="sr-Cyrl-CS"/>
              </w:rPr>
              <w:t xml:space="preserve"> </w:t>
            </w:r>
          </w:p>
          <w:p w:rsidR="00B45CDB"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A42E19">
              <w:rPr>
                <w:rFonts w:eastAsia="Times New Roman" w:cs="Times New Roman"/>
                <w:b/>
                <w:sz w:val="20"/>
                <w:szCs w:val="20"/>
                <w:lang w:val="sr-Cyrl-CS" w:eastAsia="ar-SA"/>
              </w:rPr>
              <w:t xml:space="preserve">ЗА ЈАВНУ НАБАВКУ </w:t>
            </w:r>
            <w:r w:rsidRPr="00B45CDB">
              <w:rPr>
                <w:rFonts w:eastAsia="Times New Roman" w:cs="Times New Roman"/>
                <w:b/>
                <w:sz w:val="20"/>
                <w:szCs w:val="20"/>
                <w:lang w:val="sr-Cyrl-CS"/>
              </w:rPr>
              <w:t>УСЛУГА ДЕВЕТОМЕСЕЧНОГ ОДРЖАВАЊА СЕРВЕРА ТИПА</w:t>
            </w:r>
            <w:r w:rsidRPr="00B45CDB">
              <w:rPr>
                <w:rFonts w:eastAsia="Times New Roman" w:cs="Times New Roman"/>
                <w:b/>
                <w:noProof/>
                <w:sz w:val="20"/>
                <w:szCs w:val="20"/>
                <w:lang w:val="sr-Cyrl-RS"/>
              </w:rPr>
              <w:t xml:space="preserve"> </w:t>
            </w:r>
            <w:r w:rsidRPr="00B45CDB">
              <w:rPr>
                <w:rFonts w:eastAsia="Times New Roman" w:cs="Times New Roman"/>
                <w:b/>
                <w:noProof/>
                <w:sz w:val="20"/>
                <w:szCs w:val="20"/>
                <w:lang w:val="sr-Latn-RS"/>
              </w:rPr>
              <w:t>RACK SERVER DELL</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POWEREDGE</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R710 </w:t>
            </w:r>
            <w:r w:rsidRPr="00B45CDB">
              <w:rPr>
                <w:rFonts w:eastAsia="Times New Roman" w:cs="Times New Roman"/>
                <w:b/>
                <w:noProof/>
                <w:sz w:val="20"/>
                <w:szCs w:val="20"/>
                <w:lang w:val="sr-Cyrl-RS"/>
              </w:rPr>
              <w:t xml:space="preserve">И </w:t>
            </w:r>
            <w:r w:rsidRPr="00B45CDB">
              <w:rPr>
                <w:rFonts w:eastAsia="Times New Roman" w:cs="Times New Roman"/>
                <w:b/>
                <w:noProof/>
                <w:sz w:val="20"/>
                <w:szCs w:val="20"/>
                <w:lang w:val="sr-Latn-RS"/>
              </w:rPr>
              <w:t xml:space="preserve">MICROSOFT </w:t>
            </w:r>
            <w:r w:rsidRPr="00B45CDB">
              <w:rPr>
                <w:rFonts w:eastAsia="Times New Roman" w:cs="Times New Roman"/>
                <w:b/>
                <w:noProof/>
                <w:sz w:val="20"/>
                <w:szCs w:val="20"/>
                <w:lang w:val="sr-Cyrl-RS"/>
              </w:rPr>
              <w:t>СОФТВЕРСКЕ ИНФРАСТРУКТУРЕ</w:t>
            </w:r>
            <w:r w:rsidRPr="00B45CDB">
              <w:rPr>
                <w:rFonts w:eastAsia="Times New Roman" w:cs="Times New Roman"/>
                <w:b/>
                <w:sz w:val="20"/>
                <w:szCs w:val="20"/>
                <w:lang w:val="sr-Cyrl-CS"/>
              </w:rPr>
              <w:t xml:space="preserve"> </w:t>
            </w:r>
            <w:r w:rsidRPr="00B45CDB">
              <w:rPr>
                <w:rFonts w:eastAsia="Times New Roman" w:cs="Times New Roman"/>
                <w:b/>
                <w:noProof/>
                <w:sz w:val="20"/>
                <w:szCs w:val="20"/>
                <w:lang w:val="sr-Cyrl-RS"/>
              </w:rPr>
              <w:t xml:space="preserve">СЕРВЕРА И УСЛУГЕ СЕРВИСИРАЊА ОСТАЛЕ ОПРЕМЕ ПО ЗАХТЕВУ НАРУЧИОЦА (МУЛТИФУНКЦИЈСКОГ УРЕЂАЈА </w:t>
            </w:r>
            <w:r w:rsidRPr="00B45CDB">
              <w:rPr>
                <w:rFonts w:eastAsia="Times New Roman" w:cs="Times New Roman"/>
                <w:b/>
                <w:noProof/>
                <w:sz w:val="20"/>
                <w:szCs w:val="20"/>
              </w:rPr>
              <w:t>CANON iRC 2380i</w:t>
            </w:r>
            <w:r w:rsidRPr="00B45CDB">
              <w:rPr>
                <w:rFonts w:eastAsia="Times New Roman" w:cs="Times New Roman"/>
                <w:b/>
                <w:noProof/>
                <w:sz w:val="20"/>
                <w:szCs w:val="20"/>
                <w:lang w:val="sr-Cyrl-RS"/>
              </w:rPr>
              <w:t>,</w:t>
            </w:r>
            <w:r w:rsidRPr="00B45CDB">
              <w:rPr>
                <w:rFonts w:eastAsia="Times New Roman" w:cs="Times New Roman"/>
                <w:b/>
                <w:noProof/>
                <w:sz w:val="20"/>
                <w:szCs w:val="20"/>
              </w:rPr>
              <w:t xml:space="preserve"> </w:t>
            </w:r>
            <w:r w:rsidRPr="00B45CDB">
              <w:rPr>
                <w:rFonts w:eastAsia="Times New Roman" w:cs="Times New Roman"/>
                <w:b/>
                <w:noProof/>
                <w:sz w:val="20"/>
                <w:szCs w:val="20"/>
                <w:lang w:val="sr-Cyrl-RS"/>
              </w:rPr>
              <w:t>ПЛОТЕРА</w:t>
            </w:r>
            <w:r w:rsidRPr="00B45CDB">
              <w:rPr>
                <w:rFonts w:eastAsia="Times New Roman" w:cs="Times New Roman"/>
                <w:b/>
                <w:noProof/>
                <w:sz w:val="20"/>
                <w:szCs w:val="20"/>
              </w:rPr>
              <w:t xml:space="preserve"> CANON iPF 815, FIREWALL-</w:t>
            </w:r>
            <w:r w:rsidRPr="00B45CDB">
              <w:rPr>
                <w:rFonts w:eastAsia="Times New Roman" w:cs="Times New Roman"/>
                <w:b/>
                <w:noProof/>
                <w:sz w:val="20"/>
                <w:szCs w:val="20"/>
                <w:lang w:val="sr-Cyrl-RS"/>
              </w:rPr>
              <w:t>а</w:t>
            </w:r>
            <w:r w:rsidRPr="00B45CDB">
              <w:rPr>
                <w:rFonts w:eastAsia="Times New Roman" w:cs="Times New Roman"/>
                <w:b/>
                <w:noProof/>
                <w:sz w:val="20"/>
                <w:szCs w:val="20"/>
              </w:rPr>
              <w:t xml:space="preserve"> H3C SecPath U200-S </w:t>
            </w:r>
            <w:r w:rsidRPr="00B45CDB">
              <w:rPr>
                <w:rFonts w:eastAsia="Times New Roman" w:cs="Times New Roman"/>
                <w:b/>
                <w:noProof/>
                <w:sz w:val="20"/>
                <w:szCs w:val="20"/>
                <w:lang w:val="sr-Cyrl-RS"/>
              </w:rPr>
              <w:t xml:space="preserve">и </w:t>
            </w:r>
            <w:r w:rsidRPr="00B45CDB">
              <w:rPr>
                <w:rFonts w:eastAsia="Times New Roman" w:cs="Times New Roman"/>
                <w:b/>
                <w:noProof/>
                <w:sz w:val="20"/>
                <w:szCs w:val="20"/>
              </w:rPr>
              <w:t>SWITCH-</w:t>
            </w:r>
            <w:r w:rsidRPr="00B45CDB">
              <w:rPr>
                <w:rFonts w:eastAsia="Times New Roman" w:cs="Times New Roman"/>
                <w:b/>
                <w:noProof/>
                <w:sz w:val="20"/>
                <w:szCs w:val="20"/>
                <w:lang w:val="sr-Cyrl-RS"/>
              </w:rPr>
              <w:t>а</w:t>
            </w:r>
            <w:r w:rsidRPr="00B45CDB">
              <w:rPr>
                <w:rFonts w:eastAsia="Times New Roman" w:cs="Times New Roman"/>
                <w:b/>
                <w:noProof/>
                <w:sz w:val="20"/>
                <w:szCs w:val="20"/>
              </w:rPr>
              <w:t xml:space="preserve"> TP LINK TL-SG 3109</w:t>
            </w:r>
            <w:r w:rsidRPr="00B45CDB">
              <w:rPr>
                <w:rFonts w:eastAsia="Times New Roman" w:cs="Times New Roman"/>
                <w:b/>
                <w:noProof/>
                <w:sz w:val="20"/>
                <w:szCs w:val="20"/>
                <w:lang w:val="sr-Cyrl-RS"/>
              </w:rPr>
              <w:t>), ОБЛИКОВАНУ ПО ПАРТИЈАМА ОД 1 ДО 5 И ТО ЗА</w:t>
            </w:r>
          </w:p>
          <w:p w:rsidR="00B45CDB"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noProof/>
                <w:sz w:val="20"/>
                <w:szCs w:val="20"/>
                <w:lang w:val="sr-Cyrl-RS"/>
              </w:rPr>
              <w:t xml:space="preserve">ПАРТИЈУ 1 - </w:t>
            </w:r>
            <w:r w:rsidRPr="00B45CDB">
              <w:rPr>
                <w:rFonts w:eastAsia="Times New Roman" w:cs="Times New Roman"/>
                <w:b/>
                <w:sz w:val="20"/>
                <w:szCs w:val="20"/>
                <w:lang w:val="sr-Cyrl-RS" w:eastAsia="ar-SA"/>
              </w:rPr>
              <w:t xml:space="preserve">УСЛУГА ОДРЖАВАЊЕ </w:t>
            </w:r>
            <w:r w:rsidRPr="00B45CDB">
              <w:rPr>
                <w:rFonts w:eastAsia="Times New Roman" w:cs="Times New Roman"/>
                <w:b/>
                <w:sz w:val="20"/>
                <w:szCs w:val="20"/>
                <w:lang w:val="sr-Latn-RS" w:eastAsia="ar-SA"/>
              </w:rPr>
              <w:t xml:space="preserve">MICROSOFT </w:t>
            </w:r>
            <w:r w:rsidRPr="00B45CDB">
              <w:rPr>
                <w:rFonts w:eastAsia="Times New Roman" w:cs="Times New Roman"/>
                <w:b/>
                <w:sz w:val="20"/>
                <w:szCs w:val="20"/>
                <w:lang w:val="sr-Cyrl-RS" w:eastAsia="ar-SA"/>
              </w:rPr>
              <w:t>СОФТВЕРСКЕ ИНФРАСТРУКТУРЕ,</w:t>
            </w:r>
          </w:p>
          <w:p w:rsidR="00536444" w:rsidRPr="00B45CDB" w:rsidRDefault="00B45CDB" w:rsidP="004A4B5A">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sz w:val="20"/>
                <w:szCs w:val="20"/>
                <w:lang w:val="sr-Cyrl-RS" w:eastAsia="ar-SA"/>
              </w:rPr>
              <w:t>ОТВОРЕНИ ПОСТУПАК, РЕД БР. 9/20</w:t>
            </w:r>
            <w:r>
              <w:rPr>
                <w:rFonts w:eastAsia="Times New Roman" w:cs="Times New Roman"/>
                <w:b/>
                <w:sz w:val="20"/>
                <w:szCs w:val="20"/>
                <w:lang w:val="sr-Cyrl-RS" w:eastAsia="ar-SA"/>
              </w:rPr>
              <w:t>1</w:t>
            </w:r>
            <w:r w:rsidRPr="00B45CDB">
              <w:rPr>
                <w:rFonts w:eastAsia="Times New Roman" w:cs="Times New Roman"/>
                <w:b/>
                <w:sz w:val="20"/>
                <w:szCs w:val="20"/>
                <w:lang w:val="sr-Cyrl-RS" w:eastAsia="ar-SA"/>
              </w:rPr>
              <w:t>7</w:t>
            </w:r>
          </w:p>
        </w:tc>
      </w:tr>
    </w:tbl>
    <w:p w:rsidR="000150EF" w:rsidRPr="00A42E19" w:rsidRDefault="000150EF" w:rsidP="000150EF">
      <w:pPr>
        <w:spacing w:after="0" w:line="240" w:lineRule="auto"/>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0150EF" w:rsidRPr="00A42E19" w:rsidTr="00234FD7">
        <w:trPr>
          <w:tblCellSpacing w:w="20" w:type="dxa"/>
        </w:trPr>
        <w:tc>
          <w:tcPr>
            <w:tcW w:w="9563" w:type="dxa"/>
            <w:gridSpan w:val="4"/>
            <w:shd w:val="clear" w:color="auto" w:fill="auto"/>
          </w:tcPr>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ОСНОВНИ ПОДАЦИ О ПОНУЂАЧУ</w:t>
            </w:r>
          </w:p>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(подаци из АПРа)</w:t>
            </w: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Пословно име:</w:t>
            </w:r>
          </w:p>
          <w:p w:rsidR="000150EF" w:rsidRPr="00A42E19" w:rsidRDefault="000150EF" w:rsidP="000150EF">
            <w:pPr>
              <w:spacing w:after="0" w:line="240" w:lineRule="auto"/>
              <w:jc w:val="both"/>
              <w:rPr>
                <w:rFonts w:eastAsia="Times New Roman" w:cs="Times New Roman"/>
                <w:sz w:val="20"/>
                <w:szCs w:val="20"/>
                <w:lang w:val="sr-Cyrl-RS"/>
              </w:rPr>
            </w:pP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Скраћено пословно име:</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Правна форма:</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vMerge w:val="restart"/>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Седиште:</w:t>
            </w: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Општина: </w:t>
            </w: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Место:</w:t>
            </w: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Улица и број:</w:t>
            </w:r>
          </w:p>
        </w:tc>
      </w:tr>
      <w:tr w:rsidR="000150EF" w:rsidRPr="00A42E19" w:rsidTr="00234FD7">
        <w:trPr>
          <w:tblCellSpacing w:w="20" w:type="dxa"/>
        </w:trPr>
        <w:tc>
          <w:tcPr>
            <w:tcW w:w="2985" w:type="dxa"/>
            <w:vMerge/>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ПИБ:</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bl>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 З Ј А В А</w:t>
      </w:r>
    </w:p>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Arial"/>
          <w:b/>
          <w:bCs/>
          <w:noProof/>
          <w:sz w:val="20"/>
          <w:szCs w:val="20"/>
          <w:lang w:val="sr-Cyrl-CS"/>
        </w:rPr>
      </w:pPr>
    </w:p>
    <w:p w:rsidR="000150EF" w:rsidRPr="00A47896" w:rsidRDefault="000150EF" w:rsidP="00607042">
      <w:pPr>
        <w:spacing w:after="0" w:line="240" w:lineRule="auto"/>
        <w:ind w:firstLine="600"/>
        <w:jc w:val="both"/>
        <w:rPr>
          <w:rFonts w:eastAsia="Times New Roman" w:cs="Times New Roman"/>
          <w:noProof/>
          <w:sz w:val="20"/>
          <w:szCs w:val="20"/>
          <w:lang w:val="sr-Cyrl-CS"/>
        </w:rPr>
      </w:pPr>
      <w:r w:rsidRPr="00A42E19">
        <w:rPr>
          <w:rFonts w:eastAsia="Times New Roman" w:cs="Arial"/>
          <w:bCs/>
          <w:noProof/>
          <w:sz w:val="20"/>
          <w:szCs w:val="20"/>
          <w:lang w:val="ru-RU"/>
        </w:rPr>
        <w:t>д</w:t>
      </w:r>
      <w:r w:rsidR="00324B67" w:rsidRPr="00A42E19">
        <w:rPr>
          <w:rFonts w:eastAsia="Times New Roman" w:cs="Arial"/>
          <w:bCs/>
          <w:noProof/>
          <w:sz w:val="20"/>
          <w:szCs w:val="20"/>
          <w:lang w:val="ru-RU"/>
        </w:rPr>
        <w:t>а смо дана  _______________ 201</w:t>
      </w:r>
      <w:r w:rsidR="00B45CDB">
        <w:rPr>
          <w:rFonts w:eastAsia="Times New Roman" w:cs="Arial"/>
          <w:bCs/>
          <w:noProof/>
          <w:sz w:val="20"/>
          <w:szCs w:val="20"/>
          <w:lang w:val="ru-RU"/>
        </w:rPr>
        <w:t>7</w:t>
      </w:r>
      <w:r w:rsidRPr="00A42E19">
        <w:rPr>
          <w:rFonts w:eastAsia="Times New Roman" w:cs="Arial"/>
          <w:bCs/>
          <w:noProof/>
          <w:sz w:val="20"/>
          <w:szCs w:val="20"/>
          <w:lang w:val="ru-RU"/>
        </w:rPr>
        <w:t>. године посетили локациј</w:t>
      </w:r>
      <w:r w:rsidR="00536444" w:rsidRPr="00A42E19">
        <w:rPr>
          <w:rFonts w:eastAsia="Times New Roman" w:cs="Arial"/>
          <w:bCs/>
          <w:noProof/>
          <w:sz w:val="20"/>
          <w:szCs w:val="20"/>
          <w:lang w:val="ru-RU"/>
        </w:rPr>
        <w:t xml:space="preserve">у Наручиоца Булевар Михајла Пупина 16, Нови Сад, Булевар Михајла Пупина 16, канцеларија 45/приземље </w:t>
      </w:r>
      <w:r w:rsidRPr="00A42E19">
        <w:rPr>
          <w:rFonts w:eastAsia="Times New Roman" w:cs="Arial"/>
          <w:bCs/>
          <w:noProof/>
          <w:sz w:val="20"/>
          <w:szCs w:val="20"/>
          <w:lang w:val="ru-RU"/>
        </w:rPr>
        <w:t xml:space="preserve">и </w:t>
      </w:r>
      <w:r w:rsidRPr="00A42E19">
        <w:rPr>
          <w:rFonts w:eastAsia="Times New Roman" w:cs="Times New Roman"/>
          <w:sz w:val="20"/>
          <w:szCs w:val="20"/>
          <w:lang w:val="sr-Cyrl-CS"/>
        </w:rPr>
        <w:t xml:space="preserve">извршили увид </w:t>
      </w:r>
      <w:r w:rsidR="00536444" w:rsidRPr="00A42E19">
        <w:rPr>
          <w:rFonts w:eastAsia="Times New Roman" w:cs="Times New Roman"/>
          <w:sz w:val="20"/>
          <w:szCs w:val="20"/>
          <w:lang w:val="sr-Cyrl-RS"/>
        </w:rPr>
        <w:t xml:space="preserve"> опреме и уређаја каја </w:t>
      </w:r>
      <w:r w:rsidR="00607042" w:rsidRPr="00A42E19">
        <w:rPr>
          <w:rFonts w:eastAsia="Times New Roman" w:cs="Times New Roman"/>
          <w:sz w:val="20"/>
          <w:szCs w:val="20"/>
          <w:lang w:val="sr-Cyrl-RS"/>
        </w:rPr>
        <w:t>су</w:t>
      </w:r>
      <w:r w:rsidR="00536444" w:rsidRPr="00A42E19">
        <w:rPr>
          <w:rFonts w:eastAsia="Times New Roman" w:cs="Times New Roman"/>
          <w:sz w:val="20"/>
          <w:szCs w:val="20"/>
          <w:lang w:val="sr-Cyrl-RS"/>
        </w:rPr>
        <w:t xml:space="preserve"> предмет јавне набавке услуга за </w:t>
      </w:r>
      <w:r w:rsidR="00536444" w:rsidRPr="00A42E19">
        <w:rPr>
          <w:rFonts w:eastAsia="Times New Roman" w:cs="Times New Roman"/>
          <w:b/>
          <w:sz w:val="20"/>
          <w:szCs w:val="20"/>
          <w:lang w:val="sr-Cyrl-RS" w:eastAsia="ar-SA"/>
        </w:rPr>
        <w:t xml:space="preserve">ПАРТИЈУ 1 </w:t>
      </w:r>
      <w:r w:rsidR="009D4D08" w:rsidRPr="00A42E19">
        <w:rPr>
          <w:rFonts w:eastAsia="Times New Roman" w:cs="Times New Roman"/>
          <w:b/>
          <w:sz w:val="20"/>
          <w:szCs w:val="20"/>
          <w:lang w:val="sr-Cyrl-RS" w:eastAsia="ar-SA"/>
        </w:rPr>
        <w:t>–</w:t>
      </w:r>
      <w:r w:rsidR="00536444" w:rsidRPr="00A42E19">
        <w:rPr>
          <w:rFonts w:eastAsia="Times New Roman" w:cs="Times New Roman"/>
          <w:b/>
          <w:sz w:val="20"/>
          <w:szCs w:val="20"/>
          <w:lang w:val="sr-Cyrl-RS" w:eastAsia="ar-SA"/>
        </w:rPr>
        <w:t xml:space="preserve"> </w:t>
      </w:r>
      <w:r w:rsidR="009D4D08" w:rsidRPr="00A42E19">
        <w:rPr>
          <w:rFonts w:eastAsia="Times New Roman" w:cs="Times New Roman"/>
          <w:b/>
          <w:sz w:val="20"/>
          <w:szCs w:val="20"/>
          <w:lang w:val="sr-Cyrl-RS" w:eastAsia="ar-SA"/>
        </w:rPr>
        <w:t>УСЛУГ</w:t>
      </w:r>
      <w:r w:rsidR="00EB1C72" w:rsidRPr="00A42E19">
        <w:rPr>
          <w:rFonts w:eastAsia="Times New Roman" w:cs="Times New Roman"/>
          <w:b/>
          <w:sz w:val="20"/>
          <w:szCs w:val="20"/>
          <w:lang w:val="sr-Cyrl-RS" w:eastAsia="ar-SA"/>
        </w:rPr>
        <w:t>Е</w:t>
      </w:r>
      <w:r w:rsidR="009D4D08" w:rsidRPr="00A42E19">
        <w:rPr>
          <w:rFonts w:eastAsia="Times New Roman" w:cs="Times New Roman"/>
          <w:b/>
          <w:sz w:val="20"/>
          <w:szCs w:val="20"/>
          <w:lang w:val="sr-Cyrl-RS" w:eastAsia="ar-SA"/>
        </w:rPr>
        <w:t xml:space="preserve"> </w:t>
      </w:r>
      <w:r w:rsidR="00536444" w:rsidRPr="00A42E19">
        <w:rPr>
          <w:rFonts w:eastAsia="Times New Roman" w:cs="Times New Roman"/>
          <w:b/>
          <w:sz w:val="20"/>
          <w:szCs w:val="20"/>
          <w:lang w:val="sr-Cyrl-RS" w:eastAsia="ar-SA"/>
        </w:rPr>
        <w:t xml:space="preserve">ОДРЖАВАЊЕ </w:t>
      </w:r>
      <w:r w:rsidR="00536444" w:rsidRPr="00A42E19">
        <w:rPr>
          <w:rFonts w:eastAsia="Times New Roman" w:cs="Times New Roman"/>
          <w:b/>
          <w:sz w:val="20"/>
          <w:szCs w:val="20"/>
          <w:lang w:val="sr-Latn-RS" w:eastAsia="ar-SA"/>
        </w:rPr>
        <w:t xml:space="preserve">MICROSOFT </w:t>
      </w:r>
      <w:r w:rsidR="00536444" w:rsidRPr="00A42E19">
        <w:rPr>
          <w:rFonts w:eastAsia="Times New Roman" w:cs="Times New Roman"/>
          <w:b/>
          <w:sz w:val="20"/>
          <w:szCs w:val="20"/>
          <w:lang w:val="sr-Cyrl-RS" w:eastAsia="ar-SA"/>
        </w:rPr>
        <w:t>СОФТВЕРСКЕ ИНФРАСТРУКТУРЕ</w:t>
      </w:r>
      <w:r w:rsidR="00536444" w:rsidRPr="00A42E19">
        <w:rPr>
          <w:rFonts w:eastAsia="Times New Roman" w:cs="Times New Roman"/>
          <w:b/>
          <w:sz w:val="20"/>
          <w:szCs w:val="20"/>
          <w:lang w:val="sr-Cyrl-CS" w:eastAsia="ar-SA"/>
        </w:rPr>
        <w:t>РЕДНИ</w:t>
      </w:r>
      <w:r w:rsidR="00536444" w:rsidRPr="00A42E19">
        <w:rPr>
          <w:rFonts w:eastAsia="Times New Roman" w:cs="Times New Roman"/>
          <w:sz w:val="20"/>
          <w:szCs w:val="20"/>
          <w:lang w:val="sr-Cyrl-RS"/>
        </w:rPr>
        <w:t xml:space="preserve"> </w:t>
      </w:r>
      <w:r w:rsidR="000114C0" w:rsidRPr="00A42E19">
        <w:rPr>
          <w:sz w:val="20"/>
          <w:szCs w:val="20"/>
          <w:lang w:val="sr-Cyrl-CS" w:eastAsia="ar-SA"/>
        </w:rPr>
        <w:t>(</w:t>
      </w:r>
      <w:r w:rsidRPr="00A42E19">
        <w:rPr>
          <w:rFonts w:eastAsia="Times New Roman" w:cs="Arial"/>
          <w:bCs/>
          <w:noProof/>
          <w:sz w:val="20"/>
          <w:szCs w:val="20"/>
          <w:lang w:val="sr-Cyrl-CS"/>
        </w:rPr>
        <w:t>Ред. број ЈН</w:t>
      </w:r>
      <w:r w:rsidRPr="00A42E19">
        <w:rPr>
          <w:rFonts w:eastAsia="Times New Roman" w:cs="Arial"/>
          <w:bCs/>
          <w:noProof/>
          <w:sz w:val="20"/>
          <w:szCs w:val="20"/>
          <w:lang w:val="sr-Cyrl-RS"/>
        </w:rPr>
        <w:t>ОП</w:t>
      </w:r>
      <w:r w:rsidRPr="00A42E19">
        <w:rPr>
          <w:rFonts w:eastAsia="Times New Roman" w:cs="Arial"/>
          <w:bCs/>
          <w:noProof/>
          <w:sz w:val="20"/>
          <w:szCs w:val="20"/>
          <w:lang w:val="sr-Cyrl-CS"/>
        </w:rPr>
        <w:t xml:space="preserve"> </w:t>
      </w:r>
      <w:r w:rsidR="00B45CDB">
        <w:rPr>
          <w:rFonts w:eastAsia="Times New Roman" w:cs="Arial"/>
          <w:bCs/>
          <w:noProof/>
          <w:sz w:val="20"/>
          <w:szCs w:val="20"/>
          <w:lang w:val="sr-Cyrl-CS"/>
        </w:rPr>
        <w:t>9</w:t>
      </w:r>
      <w:r w:rsidR="00F1063E" w:rsidRPr="00A42E19">
        <w:rPr>
          <w:rFonts w:eastAsia="Times New Roman" w:cs="Arial"/>
          <w:bCs/>
          <w:noProof/>
          <w:sz w:val="20"/>
          <w:szCs w:val="20"/>
          <w:lang w:val="sr-Cyrl-RS"/>
        </w:rPr>
        <w:t>/201</w:t>
      </w:r>
      <w:r w:rsidR="00B45CDB">
        <w:rPr>
          <w:rFonts w:eastAsia="Times New Roman" w:cs="Arial"/>
          <w:bCs/>
          <w:noProof/>
          <w:sz w:val="20"/>
          <w:szCs w:val="20"/>
          <w:lang w:val="sr-Cyrl-RS"/>
        </w:rPr>
        <w:t>7</w:t>
      </w:r>
      <w:r w:rsidRPr="00A42E19">
        <w:rPr>
          <w:rFonts w:eastAsia="Times New Roman" w:cs="Arial"/>
          <w:bCs/>
          <w:noProof/>
          <w:sz w:val="20"/>
          <w:szCs w:val="20"/>
          <w:lang w:val="sr-Cyrl-RS"/>
        </w:rPr>
        <w:t>)</w:t>
      </w:r>
      <w:r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Pr="00A47896">
        <w:rPr>
          <w:rFonts w:eastAsia="Times New Roman" w:cs="Arial"/>
          <w:bCs/>
          <w:noProof/>
          <w:sz w:val="20"/>
          <w:szCs w:val="20"/>
          <w:lang w:val="sr-Cyrl-CS"/>
        </w:rPr>
        <w:t xml:space="preserve">дана </w:t>
      </w:r>
      <w:r w:rsidR="00A47896" w:rsidRPr="00A47896">
        <w:rPr>
          <w:rFonts w:eastAsia="Times New Roman" w:cs="Arial"/>
          <w:bCs/>
          <w:noProof/>
          <w:sz w:val="20"/>
          <w:szCs w:val="20"/>
          <w:lang w:val="sr-Cyrl-CS"/>
        </w:rPr>
        <w:t>07.03</w:t>
      </w:r>
      <w:r w:rsidR="009F49BF" w:rsidRPr="00A47896">
        <w:rPr>
          <w:rFonts w:eastAsia="Times New Roman" w:cs="Arial"/>
          <w:bCs/>
          <w:noProof/>
          <w:sz w:val="20"/>
          <w:szCs w:val="20"/>
          <w:lang w:val="sr-Cyrl-CS"/>
        </w:rPr>
        <w:t>.</w:t>
      </w:r>
      <w:r w:rsidRPr="00A47896">
        <w:rPr>
          <w:rFonts w:eastAsia="Times New Roman" w:cs="Arial"/>
          <w:bCs/>
          <w:noProof/>
          <w:sz w:val="20"/>
          <w:szCs w:val="20"/>
          <w:lang w:val="sr-Cyrl-CS"/>
        </w:rPr>
        <w:t>201</w:t>
      </w:r>
      <w:r w:rsidR="00B45CDB" w:rsidRPr="00A47896">
        <w:rPr>
          <w:rFonts w:eastAsia="Times New Roman" w:cs="Arial"/>
          <w:bCs/>
          <w:noProof/>
          <w:sz w:val="20"/>
          <w:szCs w:val="20"/>
          <w:lang w:val="sr-Cyrl-CS"/>
        </w:rPr>
        <w:t>7</w:t>
      </w:r>
      <w:r w:rsidRPr="00A47896">
        <w:rPr>
          <w:rFonts w:eastAsia="Times New Roman" w:cs="Arial"/>
          <w:bCs/>
          <w:noProof/>
          <w:sz w:val="20"/>
          <w:szCs w:val="20"/>
          <w:lang w:val="sr-Cyrl-CS"/>
        </w:rPr>
        <w:t>. године.</w:t>
      </w:r>
    </w:p>
    <w:p w:rsidR="000150EF" w:rsidRPr="00A42E19" w:rsidRDefault="000150EF" w:rsidP="00234FD7">
      <w:pPr>
        <w:spacing w:after="0" w:line="240" w:lineRule="auto"/>
        <w:ind w:firstLine="600"/>
        <w:jc w:val="both"/>
        <w:rPr>
          <w:rFonts w:eastAsia="Times New Roman" w:cs="Times New Roman"/>
          <w:b/>
          <w:sz w:val="20"/>
          <w:szCs w:val="20"/>
          <w:lang w:val="ru-RU"/>
        </w:rPr>
      </w:pPr>
      <w:r w:rsidRPr="00A42E19">
        <w:rPr>
          <w:rFonts w:eastAsia="Times New Roman" w:cs="Times New Roman"/>
          <w:b/>
          <w:sz w:val="20"/>
          <w:szCs w:val="20"/>
          <w:lang w:val="ru-RU"/>
        </w:rPr>
        <w:t>ПОНУЂАЧ ЧИЈИ ЈЕ ПРЕДСТАВНИК ИЗВРШИО ПОСЕТУ И УВИД У ПРЕДМЕТН</w:t>
      </w:r>
      <w:r w:rsidR="00D917F9" w:rsidRPr="00A42E19">
        <w:rPr>
          <w:rFonts w:eastAsia="Times New Roman" w:cs="Times New Roman"/>
          <w:b/>
          <w:sz w:val="20"/>
          <w:szCs w:val="20"/>
          <w:lang w:val="ru-RU"/>
        </w:rPr>
        <w:t>Е</w:t>
      </w:r>
      <w:r w:rsidRPr="00A42E19">
        <w:rPr>
          <w:rFonts w:eastAsia="Times New Roman" w:cs="Times New Roman"/>
          <w:b/>
          <w:sz w:val="20"/>
          <w:szCs w:val="20"/>
          <w:lang w:val="ru-RU"/>
        </w:rPr>
        <w:t xml:space="preserve"> ЛОКАЦИЈ</w:t>
      </w:r>
      <w:r w:rsidR="00D917F9" w:rsidRPr="00A42E19">
        <w:rPr>
          <w:rFonts w:eastAsia="Times New Roman" w:cs="Times New Roman"/>
          <w:b/>
          <w:sz w:val="20"/>
          <w:szCs w:val="20"/>
          <w:lang w:val="ru-RU"/>
        </w:rPr>
        <w:t xml:space="preserve">Е </w:t>
      </w:r>
      <w:r w:rsidR="00607042" w:rsidRPr="00A42E19">
        <w:rPr>
          <w:rFonts w:eastAsia="Times New Roman" w:cs="Arial"/>
          <w:bCs/>
          <w:noProof/>
          <w:sz w:val="20"/>
          <w:szCs w:val="20"/>
          <w:lang w:val="ru-RU"/>
        </w:rPr>
        <w:t xml:space="preserve">Наручиоца Булевар Михајла Пупина 16, Нови Сад,  канцеларија 45/приземље и </w:t>
      </w:r>
      <w:r w:rsidR="00607042" w:rsidRPr="00A42E19">
        <w:rPr>
          <w:rFonts w:eastAsia="Times New Roman" w:cs="Times New Roman"/>
          <w:sz w:val="20"/>
          <w:szCs w:val="20"/>
          <w:lang w:val="sr-Cyrl-CS"/>
        </w:rPr>
        <w:t xml:space="preserve">извршили увид </w:t>
      </w:r>
      <w:r w:rsidR="00607042" w:rsidRPr="00A42E19">
        <w:rPr>
          <w:rFonts w:eastAsia="Times New Roman" w:cs="Times New Roman"/>
          <w:sz w:val="20"/>
          <w:szCs w:val="20"/>
          <w:lang w:val="sr-Cyrl-RS"/>
        </w:rPr>
        <w:t xml:space="preserve"> опреме и уређаја каја су предмет јавне набавке услуга за </w:t>
      </w:r>
      <w:r w:rsidR="00607042" w:rsidRPr="00A42E19">
        <w:rPr>
          <w:rFonts w:eastAsia="Times New Roman" w:cs="Times New Roman"/>
          <w:b/>
          <w:sz w:val="20"/>
          <w:szCs w:val="20"/>
          <w:lang w:val="sr-Cyrl-RS" w:eastAsia="ar-SA"/>
        </w:rPr>
        <w:t xml:space="preserve">ПАРТИЈУ 1 </w:t>
      </w:r>
      <w:r w:rsidR="00EB1C72" w:rsidRPr="00A42E19">
        <w:rPr>
          <w:rFonts w:eastAsia="Times New Roman" w:cs="Times New Roman"/>
          <w:b/>
          <w:sz w:val="20"/>
          <w:szCs w:val="20"/>
          <w:lang w:val="sr-Cyrl-RS" w:eastAsia="ar-SA"/>
        </w:rPr>
        <w:t>–</w:t>
      </w:r>
      <w:r w:rsidR="00607042" w:rsidRPr="00A42E19">
        <w:rPr>
          <w:rFonts w:eastAsia="Times New Roman" w:cs="Times New Roman"/>
          <w:b/>
          <w:sz w:val="20"/>
          <w:szCs w:val="20"/>
          <w:lang w:val="sr-Cyrl-RS" w:eastAsia="ar-SA"/>
        </w:rPr>
        <w:t xml:space="preserve"> </w:t>
      </w:r>
      <w:r w:rsidR="00EB1C72" w:rsidRPr="00A42E19">
        <w:rPr>
          <w:rFonts w:eastAsia="Times New Roman" w:cs="Times New Roman"/>
          <w:b/>
          <w:sz w:val="20"/>
          <w:szCs w:val="20"/>
          <w:lang w:val="sr-Cyrl-RS" w:eastAsia="ar-SA"/>
        </w:rPr>
        <w:t xml:space="preserve">УСЛУГЕ </w:t>
      </w:r>
      <w:r w:rsidR="00607042" w:rsidRPr="00A42E19">
        <w:rPr>
          <w:rFonts w:eastAsia="Times New Roman" w:cs="Times New Roman"/>
          <w:b/>
          <w:sz w:val="20"/>
          <w:szCs w:val="20"/>
          <w:lang w:val="sr-Cyrl-RS" w:eastAsia="ar-SA"/>
        </w:rPr>
        <w:t xml:space="preserve">ОДРЖАВАЊЕ </w:t>
      </w:r>
      <w:r w:rsidR="00607042" w:rsidRPr="00A42E19">
        <w:rPr>
          <w:rFonts w:eastAsia="Times New Roman" w:cs="Times New Roman"/>
          <w:b/>
          <w:sz w:val="20"/>
          <w:szCs w:val="20"/>
          <w:lang w:val="sr-Latn-RS" w:eastAsia="ar-SA"/>
        </w:rPr>
        <w:t xml:space="preserve">MICROSOFT </w:t>
      </w:r>
      <w:r w:rsidR="00607042" w:rsidRPr="00A42E19">
        <w:rPr>
          <w:rFonts w:eastAsia="Times New Roman" w:cs="Times New Roman"/>
          <w:b/>
          <w:sz w:val="20"/>
          <w:szCs w:val="20"/>
          <w:lang w:val="sr-Cyrl-RS" w:eastAsia="ar-SA"/>
        </w:rPr>
        <w:t>СОФТВЕРСКЕ ИНФРАСТРУКТУРЕ</w:t>
      </w:r>
      <w:r w:rsidR="00607042" w:rsidRPr="00A42E19">
        <w:rPr>
          <w:rFonts w:eastAsia="Times New Roman" w:cs="Times New Roman"/>
          <w:b/>
          <w:sz w:val="20"/>
          <w:szCs w:val="20"/>
          <w:lang w:val="sr-Cyrl-CS" w:eastAsia="ar-SA"/>
        </w:rPr>
        <w:t>РЕДНИ</w:t>
      </w:r>
      <w:r w:rsidR="00607042" w:rsidRPr="00A42E19">
        <w:rPr>
          <w:rFonts w:eastAsia="Times New Roman" w:cs="Times New Roman"/>
          <w:sz w:val="20"/>
          <w:szCs w:val="20"/>
          <w:lang w:val="sr-Cyrl-RS"/>
        </w:rPr>
        <w:t xml:space="preserve"> </w:t>
      </w:r>
      <w:r w:rsidR="00607042" w:rsidRPr="00A42E19">
        <w:rPr>
          <w:sz w:val="20"/>
          <w:szCs w:val="20"/>
          <w:lang w:val="sr-Cyrl-CS" w:eastAsia="ar-SA"/>
        </w:rPr>
        <w:t>(</w:t>
      </w:r>
      <w:r w:rsidR="00607042" w:rsidRPr="00A42E19">
        <w:rPr>
          <w:rFonts w:eastAsia="Times New Roman" w:cs="Arial"/>
          <w:bCs/>
          <w:noProof/>
          <w:sz w:val="20"/>
          <w:szCs w:val="20"/>
          <w:lang w:val="sr-Cyrl-CS"/>
        </w:rPr>
        <w:t>Ред. број ЈН</w:t>
      </w:r>
      <w:r w:rsidR="00607042" w:rsidRPr="00A42E19">
        <w:rPr>
          <w:rFonts w:eastAsia="Times New Roman" w:cs="Arial"/>
          <w:bCs/>
          <w:noProof/>
          <w:sz w:val="20"/>
          <w:szCs w:val="20"/>
          <w:lang w:val="sr-Cyrl-RS"/>
        </w:rPr>
        <w:t>ОП</w:t>
      </w:r>
      <w:r w:rsidR="00607042" w:rsidRPr="00A42E19">
        <w:rPr>
          <w:rFonts w:eastAsia="Times New Roman" w:cs="Arial"/>
          <w:bCs/>
          <w:noProof/>
          <w:sz w:val="20"/>
          <w:szCs w:val="20"/>
          <w:lang w:val="sr-Cyrl-CS"/>
        </w:rPr>
        <w:t xml:space="preserve"> </w:t>
      </w:r>
      <w:r w:rsidR="00B45CDB">
        <w:rPr>
          <w:rFonts w:eastAsia="Times New Roman" w:cs="Arial"/>
          <w:bCs/>
          <w:noProof/>
          <w:sz w:val="20"/>
          <w:szCs w:val="20"/>
          <w:lang w:val="sr-Cyrl-CS"/>
        </w:rPr>
        <w:t>9</w:t>
      </w:r>
      <w:r w:rsidR="00607042" w:rsidRPr="00A42E19">
        <w:rPr>
          <w:rFonts w:eastAsia="Times New Roman" w:cs="Arial"/>
          <w:bCs/>
          <w:noProof/>
          <w:sz w:val="20"/>
          <w:szCs w:val="20"/>
          <w:lang w:val="sr-Cyrl-RS"/>
        </w:rPr>
        <w:t>/201</w:t>
      </w:r>
      <w:r w:rsidR="00B45CDB">
        <w:rPr>
          <w:rFonts w:eastAsia="Times New Roman" w:cs="Arial"/>
          <w:bCs/>
          <w:noProof/>
          <w:sz w:val="20"/>
          <w:szCs w:val="20"/>
          <w:lang w:val="sr-Cyrl-RS"/>
        </w:rPr>
        <w:t>7</w:t>
      </w:r>
      <w:r w:rsidR="00607042" w:rsidRPr="00A42E19">
        <w:rPr>
          <w:rFonts w:eastAsia="Times New Roman" w:cs="Arial"/>
          <w:bCs/>
          <w:noProof/>
          <w:sz w:val="20"/>
          <w:szCs w:val="20"/>
          <w:lang w:val="sr-Cyrl-RS"/>
        </w:rPr>
        <w:t>)</w:t>
      </w:r>
      <w:r w:rsidR="00607042" w:rsidRPr="00A42E19">
        <w:rPr>
          <w:rFonts w:eastAsia="Times New Roman" w:cs="Arial"/>
          <w:bCs/>
          <w:noProof/>
          <w:sz w:val="20"/>
          <w:szCs w:val="20"/>
          <w:lang w:val="sr-Cyrl-CS"/>
        </w:rPr>
        <w:t xml:space="preserve"> </w:t>
      </w:r>
      <w:r w:rsidR="00D917F9" w:rsidRPr="00A42E19">
        <w:rPr>
          <w:rFonts w:eastAsia="Times New Roman" w:cs="Times New Roman"/>
          <w:sz w:val="20"/>
          <w:szCs w:val="20"/>
          <w:lang w:val="sr-Cyrl-RS"/>
        </w:rPr>
        <w:t xml:space="preserve"> Сад)</w:t>
      </w:r>
      <w:r w:rsidRPr="00A42E19">
        <w:rPr>
          <w:rFonts w:eastAsia="Times New Roman" w:cs="Times New Roman"/>
          <w:b/>
          <w:sz w:val="20"/>
          <w:szCs w:val="20"/>
          <w:lang w:val="ru-RU"/>
        </w:rPr>
        <w:t>:</w:t>
      </w:r>
      <w:r w:rsidR="00D917F9" w:rsidRPr="00A42E19">
        <w:rPr>
          <w:rFonts w:eastAsia="Times New Roman" w:cs="Times New Roman"/>
          <w:b/>
          <w:sz w:val="20"/>
          <w:szCs w:val="20"/>
          <w:lang w:val="ru-RU"/>
        </w:rPr>
        <w:t>________________________________________________</w:t>
      </w:r>
      <w:r w:rsidRPr="00A42E19">
        <w:rPr>
          <w:rFonts w:eastAsia="Times New Roman" w:cs="Times New Roman"/>
          <w:b/>
          <w:sz w:val="20"/>
          <w:szCs w:val="20"/>
          <w:lang w:val="ru-RU"/>
        </w:rPr>
        <w:t>__________________________________</w:t>
      </w:r>
    </w:p>
    <w:p w:rsidR="000150EF" w:rsidRPr="00A42E19" w:rsidRDefault="000150EF" w:rsidP="00234FD7">
      <w:pPr>
        <w:spacing w:after="0" w:line="240" w:lineRule="auto"/>
        <w:ind w:firstLine="600"/>
        <w:jc w:val="both"/>
        <w:rPr>
          <w:rFonts w:eastAsia="Times New Roman" w:cs="Times New Roman"/>
          <w:b/>
          <w:sz w:val="20"/>
          <w:szCs w:val="20"/>
          <w:lang w:val="ru-RU"/>
        </w:rPr>
      </w:pPr>
    </w:p>
    <w:p w:rsidR="000150EF" w:rsidRPr="00A42E19" w:rsidRDefault="000150EF" w:rsidP="00607042">
      <w:pPr>
        <w:tabs>
          <w:tab w:val="left" w:pos="7371"/>
        </w:tabs>
        <w:spacing w:after="0" w:line="240" w:lineRule="auto"/>
        <w:ind w:firstLine="600"/>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0150EF" w:rsidRPr="00A42E19" w:rsidRDefault="000150EF" w:rsidP="00234FD7">
      <w:pPr>
        <w:spacing w:after="0" w:line="240" w:lineRule="auto"/>
        <w:ind w:firstLine="600"/>
        <w:jc w:val="right"/>
        <w:rPr>
          <w:rFonts w:eastAsia="Times New Roman" w:cs="Times New Roman"/>
          <w:sz w:val="20"/>
          <w:szCs w:val="20"/>
          <w:lang w:val="ru-RU"/>
        </w:rPr>
      </w:pPr>
      <w:r w:rsidRPr="00A42E19">
        <w:rPr>
          <w:rFonts w:eastAsia="Times New Roman" w:cs="Times New Roman"/>
          <w:sz w:val="20"/>
          <w:szCs w:val="20"/>
          <w:lang w:val="ru-RU"/>
        </w:rPr>
        <w:t>м.п.</w:t>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Pr="00A42E19">
        <w:rPr>
          <w:rFonts w:eastAsia="Times New Roman" w:cs="Times New Roman"/>
          <w:sz w:val="20"/>
          <w:szCs w:val="20"/>
          <w:lang w:val="ru-RU"/>
        </w:rPr>
        <w:t xml:space="preserve"> _______________________</w:t>
      </w:r>
    </w:p>
    <w:p w:rsidR="000150EF" w:rsidRPr="00A42E19" w:rsidRDefault="000150EF" w:rsidP="00234FD7">
      <w:pPr>
        <w:spacing w:after="0" w:line="240" w:lineRule="auto"/>
        <w:ind w:firstLine="600"/>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0150EF" w:rsidRPr="00A42E19" w:rsidRDefault="000150EF" w:rsidP="00234FD7">
      <w:pPr>
        <w:spacing w:after="0" w:line="240" w:lineRule="auto"/>
        <w:ind w:firstLine="600"/>
        <w:jc w:val="center"/>
        <w:rPr>
          <w:rFonts w:eastAsia="Times New Roman" w:cs="Times New Roman"/>
          <w:bCs/>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b/>
          <w:sz w:val="20"/>
          <w:szCs w:val="20"/>
          <w:lang w:val="ru-RU"/>
        </w:rPr>
        <w:t>ПОТВ</w:t>
      </w:r>
      <w:r w:rsidRPr="00A42E19">
        <w:rPr>
          <w:rFonts w:eastAsia="Times New Roman" w:cs="Times New Roman"/>
          <w:b/>
          <w:sz w:val="20"/>
          <w:szCs w:val="20"/>
          <w:lang w:val="sr-Cyrl-RS"/>
        </w:rPr>
        <w:t>Р</w:t>
      </w:r>
      <w:r w:rsidRPr="00A42E19">
        <w:rPr>
          <w:rFonts w:eastAsia="Times New Roman" w:cs="Times New Roman"/>
          <w:b/>
          <w:sz w:val="20"/>
          <w:szCs w:val="20"/>
          <w:lang w:val="ru-RU"/>
        </w:rPr>
        <w:t>ЂУЈЕМ:</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Представник Наручиоца ______________________________________  </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r>
      <w:r w:rsidRPr="00A42E19">
        <w:rPr>
          <w:rFonts w:eastAsia="Times New Roman" w:cs="Times New Roman"/>
          <w:sz w:val="20"/>
          <w:szCs w:val="20"/>
          <w:lang w:val="ru-RU"/>
        </w:rPr>
        <w:tab/>
        <w:t xml:space="preserve">        (уписати штампаним словима име и презиме) </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                            (потпис)</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p>
    <w:p w:rsidR="00234FD7"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*у случају да посету и увид на лицу места </w:t>
      </w:r>
      <w:r w:rsidR="00D917F9" w:rsidRPr="00A42E19">
        <w:rPr>
          <w:rFonts w:eastAsia="Times New Roman" w:cs="Times New Roman"/>
          <w:sz w:val="20"/>
          <w:szCs w:val="20"/>
          <w:lang w:val="ru-RU"/>
        </w:rPr>
        <w:t xml:space="preserve"> </w:t>
      </w:r>
      <w:r w:rsidRPr="00A42E19">
        <w:rPr>
          <w:rFonts w:eastAsia="Times New Roman" w:cs="Times New Roman"/>
          <w:sz w:val="20"/>
          <w:szCs w:val="20"/>
          <w:lang w:val="ru-RU"/>
        </w:rPr>
        <w:t>врши овлашћено лице понуђача потребно је да приложи пуномоћ дату од стране одговорног лица.</w:t>
      </w:r>
    </w:p>
    <w:p w:rsidR="00234FD7" w:rsidRPr="00A42E19" w:rsidRDefault="00234FD7">
      <w:pPr>
        <w:rPr>
          <w:rFonts w:eastAsia="Times New Roman" w:cs="Times New Roman"/>
          <w:sz w:val="20"/>
          <w:szCs w:val="20"/>
          <w:lang w:val="ru-RU"/>
        </w:rPr>
      </w:pPr>
      <w:r w:rsidRPr="00A42E19">
        <w:rPr>
          <w:rFonts w:eastAsia="Times New Roman" w:cs="Times New Roman"/>
          <w:sz w:val="20"/>
          <w:szCs w:val="20"/>
          <w:lang w:val="ru-RU"/>
        </w:rPr>
        <w:br w:type="page"/>
      </w:r>
    </w:p>
    <w:p w:rsidR="000150EF" w:rsidRPr="00A42E19" w:rsidRDefault="000150EF" w:rsidP="00234FD7">
      <w:pPr>
        <w:spacing w:after="0" w:line="240" w:lineRule="auto"/>
        <w:ind w:firstLine="600"/>
        <w:jc w:val="both"/>
        <w:rPr>
          <w:rFonts w:eastAsia="Times New Roman" w:cs="Times New Roman"/>
          <w:sz w:val="20"/>
          <w:szCs w:val="20"/>
          <w:lang w:val="ru-RU"/>
        </w:rPr>
      </w:pPr>
    </w:p>
    <w:p w:rsidR="00B90207" w:rsidRDefault="00D917F9" w:rsidP="00536444">
      <w:pPr>
        <w:pBdr>
          <w:top w:val="single" w:sz="4" w:space="1" w:color="auto"/>
          <w:left w:val="single" w:sz="4" w:space="1" w:color="auto"/>
          <w:bottom w:val="single" w:sz="4" w:space="1" w:color="auto"/>
          <w:right w:val="single" w:sz="4" w:space="1"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9.3 СПИСАК ИЗВРШЕНИХ УСЛУГА /РЕФЕРЕНТНА</w:t>
      </w:r>
      <w:r w:rsidR="00B90207" w:rsidRPr="00A42E19">
        <w:rPr>
          <w:rFonts w:eastAsia="Times New Roman" w:cs="Times New Roman"/>
          <w:b/>
          <w:sz w:val="20"/>
          <w:szCs w:val="20"/>
          <w:lang w:val="sr-Cyrl-RS"/>
        </w:rPr>
        <w:t xml:space="preserve"> ЛИСТ</w:t>
      </w:r>
      <w:r w:rsidRPr="00A42E19">
        <w:rPr>
          <w:rFonts w:eastAsia="Times New Roman" w:cs="Times New Roman"/>
          <w:b/>
          <w:sz w:val="20"/>
          <w:szCs w:val="20"/>
          <w:lang w:val="sr-Cyrl-RS"/>
        </w:rPr>
        <w:t>А</w:t>
      </w:r>
    </w:p>
    <w:p w:rsidR="00B45CDB" w:rsidRPr="00B45CDB" w:rsidRDefault="00B45CDB" w:rsidP="00B45CDB">
      <w:pPr>
        <w:pBdr>
          <w:top w:val="single" w:sz="4" w:space="1" w:color="auto"/>
          <w:left w:val="single" w:sz="4" w:space="1" w:color="auto"/>
          <w:bottom w:val="single" w:sz="4" w:space="1" w:color="auto"/>
          <w:right w:val="single" w:sz="4" w:space="1"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B45CDB">
        <w:rPr>
          <w:rFonts w:eastAsia="Times New Roman" w:cs="Times New Roman"/>
          <w:b/>
          <w:sz w:val="20"/>
          <w:szCs w:val="20"/>
          <w:lang w:val="sr-Cyrl-CS"/>
        </w:rPr>
        <w:t>ЗА ЈАВНУ НАБАВКУ УСЛУГА ДЕВЕТОМЕСЕЧНОГ ОДРЖАВАЊА СЕРВЕРА ТИПА</w:t>
      </w:r>
      <w:r w:rsidRPr="00B45CDB">
        <w:rPr>
          <w:rFonts w:eastAsia="Times New Roman" w:cs="Times New Roman"/>
          <w:b/>
          <w:sz w:val="20"/>
          <w:szCs w:val="20"/>
          <w:lang w:val="sr-Cyrl-RS"/>
        </w:rPr>
        <w:t xml:space="preserve"> </w:t>
      </w:r>
      <w:r w:rsidRPr="00B45CDB">
        <w:rPr>
          <w:rFonts w:eastAsia="Times New Roman" w:cs="Times New Roman"/>
          <w:b/>
          <w:sz w:val="20"/>
          <w:szCs w:val="20"/>
          <w:lang w:val="sr-Latn-RS"/>
        </w:rPr>
        <w:t>RACK SERVER DELL</w:t>
      </w:r>
      <w:r w:rsidRPr="00B45CDB">
        <w:rPr>
          <w:rFonts w:eastAsia="Times New Roman" w:cs="Times New Roman"/>
          <w:b/>
          <w:sz w:val="20"/>
          <w:szCs w:val="20"/>
          <w:vertAlign w:val="superscript"/>
          <w:lang w:val="sr-Latn-RS"/>
        </w:rPr>
        <w:t>TM</w:t>
      </w:r>
      <w:r w:rsidRPr="00B45CDB">
        <w:rPr>
          <w:rFonts w:eastAsia="Times New Roman" w:cs="Times New Roman"/>
          <w:b/>
          <w:sz w:val="20"/>
          <w:szCs w:val="20"/>
          <w:lang w:val="sr-Latn-RS"/>
        </w:rPr>
        <w:t xml:space="preserve"> POWEREDGE</w:t>
      </w:r>
      <w:r w:rsidRPr="00B45CDB">
        <w:rPr>
          <w:rFonts w:eastAsia="Times New Roman" w:cs="Times New Roman"/>
          <w:b/>
          <w:sz w:val="20"/>
          <w:szCs w:val="20"/>
          <w:vertAlign w:val="superscript"/>
          <w:lang w:val="sr-Latn-RS"/>
        </w:rPr>
        <w:t>TM</w:t>
      </w:r>
      <w:r w:rsidRPr="00B45CDB">
        <w:rPr>
          <w:rFonts w:eastAsia="Times New Roman" w:cs="Times New Roman"/>
          <w:b/>
          <w:sz w:val="20"/>
          <w:szCs w:val="20"/>
          <w:lang w:val="sr-Latn-RS"/>
        </w:rPr>
        <w:t xml:space="preserve"> R710 </w:t>
      </w:r>
      <w:r w:rsidRPr="00B45CDB">
        <w:rPr>
          <w:rFonts w:eastAsia="Times New Roman" w:cs="Times New Roman"/>
          <w:b/>
          <w:sz w:val="20"/>
          <w:szCs w:val="20"/>
          <w:lang w:val="sr-Cyrl-RS"/>
        </w:rPr>
        <w:t xml:space="preserve">И </w:t>
      </w:r>
      <w:r w:rsidRPr="00B45CDB">
        <w:rPr>
          <w:rFonts w:eastAsia="Times New Roman" w:cs="Times New Roman"/>
          <w:b/>
          <w:sz w:val="20"/>
          <w:szCs w:val="20"/>
          <w:lang w:val="sr-Latn-RS"/>
        </w:rPr>
        <w:t xml:space="preserve">MICROSOFT </w:t>
      </w:r>
      <w:r w:rsidRPr="00B45CDB">
        <w:rPr>
          <w:rFonts w:eastAsia="Times New Roman" w:cs="Times New Roman"/>
          <w:b/>
          <w:sz w:val="20"/>
          <w:szCs w:val="20"/>
          <w:lang w:val="sr-Cyrl-RS"/>
        </w:rPr>
        <w:t>СОФТВЕРСКЕ ИНФРАСТРУКТУРЕ</w:t>
      </w:r>
      <w:r w:rsidRPr="00B45CDB">
        <w:rPr>
          <w:rFonts w:eastAsia="Times New Roman" w:cs="Times New Roman"/>
          <w:b/>
          <w:sz w:val="20"/>
          <w:szCs w:val="20"/>
          <w:lang w:val="sr-Cyrl-CS"/>
        </w:rPr>
        <w:t xml:space="preserve"> </w:t>
      </w:r>
      <w:r w:rsidRPr="00B45CDB">
        <w:rPr>
          <w:rFonts w:eastAsia="Times New Roman" w:cs="Times New Roman"/>
          <w:b/>
          <w:sz w:val="20"/>
          <w:szCs w:val="20"/>
          <w:lang w:val="sr-Cyrl-RS"/>
        </w:rPr>
        <w:t xml:space="preserve">СЕРВЕРА И УСЛУГЕ СЕРВИСИРАЊА ОСТАЛЕ ОПРЕМЕ ПО ЗАХТЕВУ НАРУЧИОЦА (МУЛТИФУНКЦИЈСКОГ УРЕЂАЈА </w:t>
      </w:r>
      <w:r w:rsidRPr="00B45CDB">
        <w:rPr>
          <w:rFonts w:eastAsia="Times New Roman" w:cs="Times New Roman"/>
          <w:b/>
          <w:sz w:val="20"/>
          <w:szCs w:val="20"/>
        </w:rPr>
        <w:t>CANON iRC 2380i</w:t>
      </w:r>
      <w:r w:rsidRPr="00B45CDB">
        <w:rPr>
          <w:rFonts w:eastAsia="Times New Roman" w:cs="Times New Roman"/>
          <w:b/>
          <w:sz w:val="20"/>
          <w:szCs w:val="20"/>
          <w:lang w:val="sr-Cyrl-RS"/>
        </w:rPr>
        <w:t>,</w:t>
      </w:r>
      <w:r w:rsidRPr="00B45CDB">
        <w:rPr>
          <w:rFonts w:eastAsia="Times New Roman" w:cs="Times New Roman"/>
          <w:b/>
          <w:sz w:val="20"/>
          <w:szCs w:val="20"/>
        </w:rPr>
        <w:t xml:space="preserve"> </w:t>
      </w:r>
      <w:r w:rsidRPr="00B45CDB">
        <w:rPr>
          <w:rFonts w:eastAsia="Times New Roman" w:cs="Times New Roman"/>
          <w:b/>
          <w:sz w:val="20"/>
          <w:szCs w:val="20"/>
          <w:lang w:val="sr-Cyrl-RS"/>
        </w:rPr>
        <w:t>ПЛОТЕРА</w:t>
      </w:r>
      <w:r w:rsidRPr="00B45CDB">
        <w:rPr>
          <w:rFonts w:eastAsia="Times New Roman" w:cs="Times New Roman"/>
          <w:b/>
          <w:sz w:val="20"/>
          <w:szCs w:val="20"/>
        </w:rPr>
        <w:t xml:space="preserve"> CANON iPF 815, FIREWALL-</w:t>
      </w:r>
      <w:r w:rsidRPr="00B45CDB">
        <w:rPr>
          <w:rFonts w:eastAsia="Times New Roman" w:cs="Times New Roman"/>
          <w:b/>
          <w:sz w:val="20"/>
          <w:szCs w:val="20"/>
          <w:lang w:val="sr-Cyrl-RS"/>
        </w:rPr>
        <w:t>а</w:t>
      </w:r>
      <w:r w:rsidRPr="00B45CDB">
        <w:rPr>
          <w:rFonts w:eastAsia="Times New Roman" w:cs="Times New Roman"/>
          <w:b/>
          <w:sz w:val="20"/>
          <w:szCs w:val="20"/>
        </w:rPr>
        <w:t xml:space="preserve"> H3C SecPath U200-S </w:t>
      </w:r>
      <w:r w:rsidRPr="00B45CDB">
        <w:rPr>
          <w:rFonts w:eastAsia="Times New Roman" w:cs="Times New Roman"/>
          <w:b/>
          <w:sz w:val="20"/>
          <w:szCs w:val="20"/>
          <w:lang w:val="sr-Cyrl-RS"/>
        </w:rPr>
        <w:t xml:space="preserve">и </w:t>
      </w:r>
      <w:r w:rsidRPr="00B45CDB">
        <w:rPr>
          <w:rFonts w:eastAsia="Times New Roman" w:cs="Times New Roman"/>
          <w:b/>
          <w:sz w:val="20"/>
          <w:szCs w:val="20"/>
        </w:rPr>
        <w:t>SWITCH-</w:t>
      </w:r>
      <w:r w:rsidRPr="00B45CDB">
        <w:rPr>
          <w:rFonts w:eastAsia="Times New Roman" w:cs="Times New Roman"/>
          <w:b/>
          <w:sz w:val="20"/>
          <w:szCs w:val="20"/>
          <w:lang w:val="sr-Cyrl-RS"/>
        </w:rPr>
        <w:t>а</w:t>
      </w:r>
      <w:r w:rsidRPr="00B45CDB">
        <w:rPr>
          <w:rFonts w:eastAsia="Times New Roman" w:cs="Times New Roman"/>
          <w:b/>
          <w:sz w:val="20"/>
          <w:szCs w:val="20"/>
        </w:rPr>
        <w:t xml:space="preserve"> TP LINK TL-SG 3109</w:t>
      </w:r>
      <w:r w:rsidRPr="00B45CDB">
        <w:rPr>
          <w:rFonts w:eastAsia="Times New Roman" w:cs="Times New Roman"/>
          <w:b/>
          <w:sz w:val="20"/>
          <w:szCs w:val="20"/>
          <w:lang w:val="sr-Cyrl-RS"/>
        </w:rPr>
        <w:t>), ОБЛИКОВАНУ ПО ПАРТИЈАМА ОД 1 ДО 5 И ТО ЗА</w:t>
      </w:r>
    </w:p>
    <w:p w:rsidR="00B45CDB" w:rsidRPr="00B45CDB" w:rsidRDefault="00B45CDB" w:rsidP="00B45CDB">
      <w:pPr>
        <w:pBdr>
          <w:top w:val="single" w:sz="4" w:space="1" w:color="auto"/>
          <w:left w:val="single" w:sz="4" w:space="1" w:color="auto"/>
          <w:bottom w:val="single" w:sz="4" w:space="1" w:color="auto"/>
          <w:right w:val="single" w:sz="4" w:space="1"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B45CDB">
        <w:rPr>
          <w:rFonts w:eastAsia="Times New Roman" w:cs="Times New Roman"/>
          <w:b/>
          <w:sz w:val="20"/>
          <w:szCs w:val="20"/>
          <w:lang w:val="sr-Cyrl-RS"/>
        </w:rPr>
        <w:t xml:space="preserve">ПАРТИЈУ 1 - УСЛУГА ОДРЖАВАЊЕ </w:t>
      </w:r>
      <w:r w:rsidRPr="00B45CDB">
        <w:rPr>
          <w:rFonts w:eastAsia="Times New Roman" w:cs="Times New Roman"/>
          <w:b/>
          <w:sz w:val="20"/>
          <w:szCs w:val="20"/>
          <w:lang w:val="sr-Latn-RS"/>
        </w:rPr>
        <w:t xml:space="preserve">MICROSOFT </w:t>
      </w:r>
      <w:r w:rsidRPr="00B45CDB">
        <w:rPr>
          <w:rFonts w:eastAsia="Times New Roman" w:cs="Times New Roman"/>
          <w:b/>
          <w:sz w:val="20"/>
          <w:szCs w:val="20"/>
          <w:lang w:val="sr-Cyrl-RS"/>
        </w:rPr>
        <w:t>СОФТВЕРСКЕ ИНФРАСТРУКТУРЕ,</w:t>
      </w:r>
    </w:p>
    <w:p w:rsidR="00B45CDB" w:rsidRPr="00B45CDB" w:rsidRDefault="00B45CDB" w:rsidP="00B45CDB">
      <w:pPr>
        <w:pBdr>
          <w:top w:val="single" w:sz="4" w:space="1" w:color="auto"/>
          <w:left w:val="single" w:sz="4" w:space="1" w:color="auto"/>
          <w:bottom w:val="single" w:sz="4" w:space="1" w:color="auto"/>
          <w:right w:val="single" w:sz="4" w:space="1"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B45CDB">
        <w:rPr>
          <w:rFonts w:eastAsia="Times New Roman" w:cs="Times New Roman"/>
          <w:b/>
          <w:sz w:val="20"/>
          <w:szCs w:val="20"/>
          <w:lang w:val="sr-Cyrl-RS"/>
        </w:rPr>
        <w:t>ОТВОРЕНИ ПОСТУПАК РЕД БР. 9/20</w:t>
      </w:r>
      <w:r>
        <w:rPr>
          <w:rFonts w:eastAsia="Times New Roman" w:cs="Times New Roman"/>
          <w:b/>
          <w:sz w:val="20"/>
          <w:szCs w:val="20"/>
          <w:lang w:val="sr-Cyrl-RS"/>
        </w:rPr>
        <w:t>1</w:t>
      </w:r>
      <w:r w:rsidRPr="00B45CDB">
        <w:rPr>
          <w:rFonts w:eastAsia="Times New Roman" w:cs="Times New Roman"/>
          <w:b/>
          <w:sz w:val="20"/>
          <w:szCs w:val="20"/>
          <w:lang w:val="sr-Cyrl-RS"/>
        </w:rPr>
        <w:t>7</w:t>
      </w:r>
    </w:p>
    <w:p w:rsidR="00F1063E" w:rsidRPr="00A42E19" w:rsidRDefault="00F1063E" w:rsidP="00536444">
      <w:pPr>
        <w:pBdr>
          <w:top w:val="single" w:sz="4" w:space="1" w:color="auto"/>
          <w:left w:val="single" w:sz="4" w:space="1" w:color="auto"/>
          <w:bottom w:val="single" w:sz="4" w:space="1" w:color="auto"/>
          <w:right w:val="single" w:sz="4" w:space="1" w:color="auto"/>
        </w:pBdr>
        <w:tabs>
          <w:tab w:val="left" w:pos="-120"/>
          <w:tab w:val="left" w:pos="0"/>
        </w:tabs>
        <w:spacing w:after="0" w:line="240" w:lineRule="auto"/>
        <w:jc w:val="center"/>
        <w:rPr>
          <w:rFonts w:eastAsia="Times New Roman" w:cs="Times New Roman"/>
          <w:b/>
          <w:sz w:val="20"/>
          <w:szCs w:val="20"/>
          <w:lang w:val="sr-Cyrl-CS"/>
        </w:rPr>
      </w:pPr>
    </w:p>
    <w:p w:rsidR="00D917F9" w:rsidRPr="00A42E19" w:rsidRDefault="00D917F9" w:rsidP="00F1063E">
      <w:pPr>
        <w:tabs>
          <w:tab w:val="left" w:pos="-120"/>
          <w:tab w:val="left" w:pos="0"/>
        </w:tabs>
        <w:spacing w:after="0" w:line="240" w:lineRule="auto"/>
        <w:jc w:val="center"/>
        <w:rPr>
          <w:rFonts w:eastAsia="Times New Roman" w:cs="Times New Roman"/>
          <w:b/>
          <w:sz w:val="20"/>
          <w:szCs w:val="20"/>
          <w:lang w:val="sr-Cyrl-CS"/>
        </w:rPr>
      </w:pPr>
    </w:p>
    <w:tbl>
      <w:tblPr>
        <w:tblW w:w="0" w:type="auto"/>
        <w:jc w:val="center"/>
        <w:tblInd w:w="-372" w:type="dxa"/>
        <w:tblLayout w:type="fixed"/>
        <w:tblLook w:val="04A0" w:firstRow="1" w:lastRow="0" w:firstColumn="1" w:lastColumn="0" w:noHBand="0" w:noVBand="1"/>
      </w:tblPr>
      <w:tblGrid>
        <w:gridCol w:w="1083"/>
        <w:gridCol w:w="4140"/>
        <w:gridCol w:w="1890"/>
        <w:gridCol w:w="2072"/>
      </w:tblGrid>
      <w:tr w:rsidR="00DB11E7" w:rsidRPr="00A42E19" w:rsidTr="00234FD7">
        <w:trPr>
          <w:jc w:val="center"/>
        </w:trPr>
        <w:tc>
          <w:tcPr>
            <w:tcW w:w="1083" w:type="dxa"/>
            <w:tcBorders>
              <w:top w:val="single" w:sz="18" w:space="0" w:color="auto"/>
              <w:left w:val="double" w:sz="2" w:space="0" w:color="000000"/>
              <w:bottom w:val="double" w:sz="2" w:space="0" w:color="000000"/>
              <w:right w:val="nil"/>
            </w:tcBorders>
            <w:hideMark/>
          </w:tcPr>
          <w:p w:rsidR="00DB11E7" w:rsidRPr="00A42E19" w:rsidRDefault="00DB11E7">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Редни бр.</w:t>
            </w:r>
          </w:p>
        </w:tc>
        <w:tc>
          <w:tcPr>
            <w:tcW w:w="4140" w:type="dxa"/>
            <w:tcBorders>
              <w:top w:val="single" w:sz="18" w:space="0" w:color="auto"/>
              <w:left w:val="single" w:sz="4" w:space="0" w:color="000000"/>
              <w:bottom w:val="double" w:sz="2" w:space="0" w:color="000000"/>
              <w:right w:val="nil"/>
            </w:tcBorders>
            <w:hideMark/>
          </w:tcPr>
          <w:p w:rsidR="00DB11E7" w:rsidRPr="00A42E19" w:rsidRDefault="00DB11E7">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Референтни наручилац</w:t>
            </w:r>
          </w:p>
          <w:p w:rsidR="00DB11E7" w:rsidRPr="00A42E19" w:rsidRDefault="00DB11E7">
            <w:pPr>
              <w:suppressAutoHyphens/>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(назив, контакт особа и контакт телефон)</w:t>
            </w:r>
          </w:p>
        </w:tc>
        <w:tc>
          <w:tcPr>
            <w:tcW w:w="1890" w:type="dxa"/>
            <w:tcBorders>
              <w:top w:val="single" w:sz="18" w:space="0" w:color="auto"/>
              <w:left w:val="single" w:sz="4" w:space="0" w:color="000000"/>
              <w:bottom w:val="double" w:sz="2" w:space="0" w:color="000000"/>
              <w:right w:val="nil"/>
            </w:tcBorders>
            <w:hideMark/>
          </w:tcPr>
          <w:p w:rsidR="00DB11E7" w:rsidRPr="00A42E19" w:rsidRDefault="00DB11E7">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Година и период ангажованости</w:t>
            </w:r>
          </w:p>
        </w:tc>
        <w:tc>
          <w:tcPr>
            <w:tcW w:w="2072" w:type="dxa"/>
            <w:tcBorders>
              <w:top w:val="single" w:sz="18" w:space="0" w:color="auto"/>
              <w:left w:val="single" w:sz="4" w:space="0" w:color="000000"/>
              <w:bottom w:val="double" w:sz="2" w:space="0" w:color="000000"/>
              <w:right w:val="double" w:sz="2" w:space="0" w:color="000000"/>
            </w:tcBorders>
            <w:hideMark/>
          </w:tcPr>
          <w:p w:rsidR="00DB11E7" w:rsidRPr="00A42E19" w:rsidRDefault="00DB11E7">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Вредност посла у динарима</w:t>
            </w:r>
          </w:p>
          <w:p w:rsidR="00DB11E7" w:rsidRPr="00A42E19" w:rsidRDefault="00DB11E7">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(без ПДВ)</w:t>
            </w:r>
          </w:p>
        </w:tc>
      </w:tr>
      <w:tr w:rsidR="00DB11E7" w:rsidRPr="00A42E19" w:rsidTr="00234FD7">
        <w:trPr>
          <w:jc w:val="center"/>
        </w:trPr>
        <w:tc>
          <w:tcPr>
            <w:tcW w:w="1083" w:type="dxa"/>
            <w:tcBorders>
              <w:top w:val="nil"/>
              <w:left w:val="double" w:sz="2" w:space="0" w:color="000000"/>
              <w:bottom w:val="single" w:sz="4" w:space="0" w:color="000000"/>
              <w:right w:val="nil"/>
            </w:tcBorders>
          </w:tcPr>
          <w:p w:rsidR="00DB11E7" w:rsidRPr="00A42E19" w:rsidRDefault="00B55201">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1.</w:t>
            </w:r>
          </w:p>
        </w:tc>
        <w:tc>
          <w:tcPr>
            <w:tcW w:w="414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tc>
      </w:tr>
      <w:tr w:rsidR="00DB11E7" w:rsidRPr="00A42E19" w:rsidTr="00234FD7">
        <w:trPr>
          <w:jc w:val="center"/>
        </w:trPr>
        <w:tc>
          <w:tcPr>
            <w:tcW w:w="1083" w:type="dxa"/>
            <w:tcBorders>
              <w:top w:val="nil"/>
              <w:left w:val="double" w:sz="2" w:space="0" w:color="000000"/>
              <w:bottom w:val="single" w:sz="4" w:space="0" w:color="000000"/>
              <w:right w:val="nil"/>
            </w:tcBorders>
          </w:tcPr>
          <w:p w:rsidR="00DB11E7" w:rsidRPr="00A42E19" w:rsidRDefault="00B55201">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2.</w:t>
            </w:r>
          </w:p>
        </w:tc>
        <w:tc>
          <w:tcPr>
            <w:tcW w:w="414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tc>
      </w:tr>
      <w:tr w:rsidR="00DB11E7" w:rsidRPr="00A42E19" w:rsidTr="00234FD7">
        <w:trPr>
          <w:trHeight w:val="430"/>
          <w:jc w:val="center"/>
        </w:trPr>
        <w:tc>
          <w:tcPr>
            <w:tcW w:w="1083" w:type="dxa"/>
            <w:tcBorders>
              <w:top w:val="nil"/>
              <w:left w:val="double" w:sz="2" w:space="0" w:color="000000"/>
              <w:bottom w:val="single" w:sz="4" w:space="0" w:color="000000"/>
              <w:right w:val="nil"/>
            </w:tcBorders>
          </w:tcPr>
          <w:p w:rsidR="00DB11E7" w:rsidRPr="00A42E19" w:rsidRDefault="00B55201">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3.</w:t>
            </w:r>
          </w:p>
        </w:tc>
        <w:tc>
          <w:tcPr>
            <w:tcW w:w="414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tc>
      </w:tr>
      <w:tr w:rsidR="00DB11E7" w:rsidRPr="00A42E19" w:rsidTr="00234FD7">
        <w:trPr>
          <w:jc w:val="center"/>
        </w:trPr>
        <w:tc>
          <w:tcPr>
            <w:tcW w:w="1083" w:type="dxa"/>
            <w:tcBorders>
              <w:top w:val="nil"/>
              <w:left w:val="double" w:sz="2" w:space="0" w:color="000000"/>
              <w:bottom w:val="single" w:sz="4" w:space="0" w:color="000000"/>
              <w:right w:val="nil"/>
            </w:tcBorders>
          </w:tcPr>
          <w:p w:rsidR="00DB11E7" w:rsidRPr="00A42E19" w:rsidRDefault="00B55201">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4.</w:t>
            </w:r>
          </w:p>
        </w:tc>
        <w:tc>
          <w:tcPr>
            <w:tcW w:w="414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tc>
      </w:tr>
      <w:tr w:rsidR="00DB11E7" w:rsidRPr="00A42E19" w:rsidTr="00234FD7">
        <w:trPr>
          <w:trHeight w:val="614"/>
          <w:jc w:val="center"/>
        </w:trPr>
        <w:tc>
          <w:tcPr>
            <w:tcW w:w="1083" w:type="dxa"/>
            <w:tcBorders>
              <w:top w:val="nil"/>
              <w:left w:val="double" w:sz="2" w:space="0" w:color="000000"/>
              <w:bottom w:val="single" w:sz="4" w:space="0" w:color="000000"/>
              <w:right w:val="nil"/>
            </w:tcBorders>
          </w:tcPr>
          <w:p w:rsidR="00DB11E7" w:rsidRPr="00A42E19" w:rsidRDefault="00B55201">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5.</w:t>
            </w:r>
          </w:p>
        </w:tc>
        <w:tc>
          <w:tcPr>
            <w:tcW w:w="414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tc>
      </w:tr>
      <w:tr w:rsidR="00DB11E7" w:rsidRPr="00A42E19" w:rsidTr="00234FD7">
        <w:trPr>
          <w:jc w:val="center"/>
        </w:trPr>
        <w:tc>
          <w:tcPr>
            <w:tcW w:w="1083" w:type="dxa"/>
            <w:tcBorders>
              <w:top w:val="nil"/>
              <w:left w:val="double" w:sz="2" w:space="0" w:color="000000"/>
              <w:bottom w:val="single" w:sz="4" w:space="0" w:color="000000"/>
              <w:right w:val="nil"/>
            </w:tcBorders>
          </w:tcPr>
          <w:p w:rsidR="00DB11E7" w:rsidRPr="00A42E19" w:rsidRDefault="00B55201">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6.</w:t>
            </w:r>
          </w:p>
        </w:tc>
        <w:tc>
          <w:tcPr>
            <w:tcW w:w="414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tc>
      </w:tr>
      <w:tr w:rsidR="00DB11E7" w:rsidRPr="00A42E19" w:rsidTr="00234FD7">
        <w:trPr>
          <w:trHeight w:val="545"/>
          <w:jc w:val="center"/>
        </w:trPr>
        <w:tc>
          <w:tcPr>
            <w:tcW w:w="1083" w:type="dxa"/>
            <w:tcBorders>
              <w:top w:val="nil"/>
              <w:left w:val="double" w:sz="2" w:space="0" w:color="000000"/>
              <w:bottom w:val="single" w:sz="4" w:space="0" w:color="000000"/>
              <w:right w:val="nil"/>
            </w:tcBorders>
            <w:hideMark/>
          </w:tcPr>
          <w:p w:rsidR="00DB11E7" w:rsidRPr="00A42E19" w:rsidRDefault="00DB11E7">
            <w:pPr>
              <w:suppressAutoHyphens/>
              <w:snapToGrid w:val="0"/>
              <w:spacing w:after="0" w:line="240" w:lineRule="auto"/>
              <w:jc w:val="both"/>
              <w:rPr>
                <w:rFonts w:eastAsia="Calibri" w:cs="Times New Roman"/>
                <w:b/>
                <w:bCs/>
                <w:sz w:val="20"/>
                <w:szCs w:val="20"/>
                <w:lang w:val="sr-Cyrl-CS" w:eastAsia="ar-SA"/>
              </w:rPr>
            </w:pPr>
            <w:r w:rsidRPr="00A42E19">
              <w:rPr>
                <w:rFonts w:eastAsia="Calibri" w:cs="Times New Roman"/>
                <w:b/>
                <w:bCs/>
                <w:sz w:val="20"/>
                <w:szCs w:val="20"/>
                <w:lang w:val="sr-Cyrl-CS" w:eastAsia="ar-SA"/>
              </w:rPr>
              <w:t>УКУПНО:</w:t>
            </w:r>
          </w:p>
        </w:tc>
        <w:tc>
          <w:tcPr>
            <w:tcW w:w="414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p w:rsidR="00DB11E7" w:rsidRPr="00A42E19"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A42E19" w:rsidRDefault="00DB11E7">
            <w:pPr>
              <w:suppressAutoHyphens/>
              <w:snapToGrid w:val="0"/>
              <w:spacing w:after="0" w:line="240" w:lineRule="auto"/>
              <w:jc w:val="both"/>
              <w:rPr>
                <w:rFonts w:eastAsia="Calibri" w:cs="Times New Roman"/>
                <w:sz w:val="20"/>
                <w:szCs w:val="20"/>
                <w:lang w:val="sr-Cyrl-CS" w:eastAsia="ar-SA"/>
              </w:rPr>
            </w:pPr>
          </w:p>
        </w:tc>
      </w:tr>
    </w:tbl>
    <w:p w:rsidR="00DB11E7" w:rsidRPr="00A42E19" w:rsidRDefault="00DB11E7" w:rsidP="00DB11E7">
      <w:pPr>
        <w:suppressAutoHyphens/>
        <w:spacing w:after="0" w:line="240" w:lineRule="auto"/>
        <w:jc w:val="both"/>
        <w:rPr>
          <w:rFonts w:eastAsia="Calibri" w:cs="Times New Roman"/>
          <w:sz w:val="20"/>
          <w:szCs w:val="20"/>
          <w:lang w:eastAsia="ar-SA"/>
        </w:rPr>
      </w:pPr>
      <w:r w:rsidRPr="00A42E19">
        <w:rPr>
          <w:rFonts w:eastAsia="Calibri" w:cs="Times New Roman"/>
          <w:sz w:val="20"/>
          <w:szCs w:val="20"/>
          <w:lang w:val="sr-Cyrl-CS" w:eastAsia="ar-SA"/>
        </w:rPr>
        <w:t>НАПОМЕНА</w:t>
      </w:r>
      <w:r w:rsidRPr="00A42E19">
        <w:rPr>
          <w:rFonts w:eastAsia="Calibri" w:cs="Times New Roman"/>
          <w:sz w:val="20"/>
          <w:szCs w:val="20"/>
          <w:lang w:eastAsia="ar-SA"/>
        </w:rPr>
        <w:t>:</w:t>
      </w:r>
    </w:p>
    <w:p w:rsidR="00DB11E7" w:rsidRPr="00A42E19" w:rsidRDefault="00DB11E7" w:rsidP="00F83FB6">
      <w:pPr>
        <w:numPr>
          <w:ilvl w:val="0"/>
          <w:numId w:val="15"/>
        </w:numPr>
        <w:suppressAutoHyphens/>
        <w:spacing w:after="0" w:line="100" w:lineRule="atLeast"/>
        <w:jc w:val="both"/>
        <w:rPr>
          <w:rFonts w:eastAsia="Calibri" w:cs="Times New Roman"/>
          <w:sz w:val="20"/>
          <w:szCs w:val="20"/>
          <w:lang w:eastAsia="ar-SA"/>
        </w:rPr>
      </w:pPr>
      <w:r w:rsidRPr="00A42E19">
        <w:rPr>
          <w:rFonts w:eastAsia="Calibri" w:cs="Times New Roman"/>
          <w:sz w:val="20"/>
          <w:szCs w:val="20"/>
          <w:lang w:val="sr-Cyrl-CS" w:eastAsia="ar-SA"/>
        </w:rPr>
        <w:t>У случају више референци образац треба фотокопирати.</w:t>
      </w:r>
    </w:p>
    <w:p w:rsidR="00DB11E7" w:rsidRPr="00A42E19" w:rsidRDefault="00DB11E7" w:rsidP="00F83FB6">
      <w:pPr>
        <w:numPr>
          <w:ilvl w:val="0"/>
          <w:numId w:val="15"/>
        </w:numPr>
        <w:suppressAutoHyphens/>
        <w:spacing w:after="0" w:line="100" w:lineRule="atLeast"/>
        <w:jc w:val="both"/>
        <w:rPr>
          <w:rFonts w:eastAsia="Calibri" w:cs="Times New Roman"/>
          <w:sz w:val="20"/>
          <w:szCs w:val="20"/>
          <w:lang w:eastAsia="ar-SA"/>
        </w:rPr>
      </w:pPr>
      <w:r w:rsidRPr="00A42E19">
        <w:rPr>
          <w:rFonts w:eastAsia="Calibri" w:cs="Times New Roman"/>
          <w:sz w:val="20"/>
          <w:szCs w:val="20"/>
          <w:lang w:eastAsia="ar-SA"/>
        </w:rPr>
        <w:t xml:space="preserve">Свака референца мора бити документована потврдом наручиоца (оригинал) на образцу потврде који је дат у Конкурсној документацији. </w:t>
      </w:r>
    </w:p>
    <w:p w:rsidR="00F1063E" w:rsidRPr="00A42E19" w:rsidRDefault="00DB11E7" w:rsidP="00DB11E7">
      <w:pPr>
        <w:tabs>
          <w:tab w:val="left" w:pos="-120"/>
          <w:tab w:val="left" w:pos="0"/>
        </w:tabs>
        <w:spacing w:after="0" w:line="240" w:lineRule="auto"/>
        <w:jc w:val="center"/>
        <w:rPr>
          <w:rFonts w:eastAsia="Times New Roman" w:cs="Times New Roman"/>
          <w:b/>
          <w:sz w:val="20"/>
          <w:szCs w:val="20"/>
          <w:lang w:val="sr-Cyrl-CS"/>
        </w:rPr>
      </w:pPr>
      <w:r w:rsidRPr="00A42E19">
        <w:rPr>
          <w:rFonts w:eastAsia="Calibri" w:cs="Times New Roman"/>
          <w:sz w:val="20"/>
          <w:szCs w:val="20"/>
          <w:lang w:val="sr-Cyrl-CS" w:eastAsia="ar-SA"/>
        </w:rPr>
        <w:t xml:space="preserve"> </w:t>
      </w:r>
    </w:p>
    <w:p w:rsidR="00F1063E" w:rsidRPr="00A42E19" w:rsidRDefault="00F1063E" w:rsidP="00DB11E7">
      <w:pPr>
        <w:spacing w:after="0" w:line="240" w:lineRule="auto"/>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F1063E" w:rsidRPr="00A42E19" w:rsidTr="00CD6F95">
        <w:tc>
          <w:tcPr>
            <w:tcW w:w="3196" w:type="dxa"/>
          </w:tcPr>
          <w:p w:rsidR="00F1063E" w:rsidRPr="00A42E19" w:rsidRDefault="00F1063E" w:rsidP="00F1063E">
            <w:pPr>
              <w:spacing w:after="0" w:line="240" w:lineRule="auto"/>
              <w:ind w:left="-855" w:right="-474"/>
              <w:jc w:val="center"/>
              <w:rPr>
                <w:rFonts w:eastAsia="Times New Roman" w:cs="Times New Roman"/>
                <w:b/>
                <w:sz w:val="20"/>
                <w:szCs w:val="20"/>
                <w:lang w:val="sr-Cyrl-CS"/>
              </w:rPr>
            </w:pPr>
            <w:r w:rsidRPr="00A42E19">
              <w:rPr>
                <w:rFonts w:eastAsia="Times New Roman" w:cs="Times New Roman"/>
                <w:b/>
                <w:sz w:val="20"/>
                <w:szCs w:val="20"/>
                <w:lang w:val="sr-Cyrl-CS"/>
              </w:rPr>
              <w:t>Место и датум</w:t>
            </w:r>
          </w:p>
        </w:tc>
        <w:tc>
          <w:tcPr>
            <w:tcW w:w="3190" w:type="dxa"/>
          </w:tcPr>
          <w:p w:rsidR="00F1063E" w:rsidRPr="00A42E19" w:rsidRDefault="00F1063E" w:rsidP="00F1063E">
            <w:pPr>
              <w:spacing w:after="0" w:line="240" w:lineRule="auto"/>
              <w:ind w:left="-855" w:right="-474"/>
              <w:jc w:val="center"/>
              <w:rPr>
                <w:rFonts w:eastAsia="Times New Roman" w:cs="Times New Roman"/>
                <w:b/>
                <w:sz w:val="20"/>
                <w:szCs w:val="20"/>
                <w:lang w:val="sr-Cyrl-CS"/>
              </w:rPr>
            </w:pPr>
            <w:r w:rsidRPr="00A42E19">
              <w:rPr>
                <w:rFonts w:eastAsia="Times New Roman" w:cs="Times New Roman"/>
                <w:b/>
                <w:sz w:val="20"/>
                <w:szCs w:val="20"/>
                <w:lang w:val="sr-Cyrl-CS"/>
              </w:rPr>
              <w:t>М.П.</w:t>
            </w:r>
          </w:p>
        </w:tc>
        <w:tc>
          <w:tcPr>
            <w:tcW w:w="3190" w:type="dxa"/>
          </w:tcPr>
          <w:p w:rsidR="00F1063E" w:rsidRPr="00A42E19" w:rsidRDefault="00F1063E" w:rsidP="00F1063E">
            <w:pPr>
              <w:spacing w:after="0" w:line="240" w:lineRule="auto"/>
              <w:ind w:left="-855" w:right="-474"/>
              <w:jc w:val="center"/>
              <w:rPr>
                <w:rFonts w:eastAsia="Times New Roman" w:cs="Times New Roman"/>
                <w:b/>
                <w:sz w:val="20"/>
                <w:szCs w:val="20"/>
                <w:lang w:val="sr-Cyrl-CS"/>
              </w:rPr>
            </w:pPr>
            <w:r w:rsidRPr="00A42E19">
              <w:rPr>
                <w:rFonts w:eastAsia="Times New Roman" w:cs="Times New Roman"/>
                <w:b/>
                <w:sz w:val="20"/>
                <w:szCs w:val="20"/>
                <w:lang w:val="sr-Cyrl-CS"/>
              </w:rPr>
              <w:t>Понуђач</w:t>
            </w:r>
          </w:p>
          <w:p w:rsidR="00CD6F95" w:rsidRPr="00A42E19" w:rsidRDefault="00CD6F95" w:rsidP="00F1063E">
            <w:pPr>
              <w:spacing w:after="0" w:line="240" w:lineRule="auto"/>
              <w:ind w:left="-855" w:right="-474"/>
              <w:jc w:val="center"/>
              <w:rPr>
                <w:rFonts w:eastAsia="Times New Roman" w:cs="Times New Roman"/>
                <w:b/>
                <w:sz w:val="20"/>
                <w:szCs w:val="20"/>
                <w:lang w:val="sr-Cyrl-CS"/>
              </w:rPr>
            </w:pPr>
          </w:p>
          <w:p w:rsidR="00CD6F95" w:rsidRPr="00A42E19" w:rsidRDefault="00CD6F95" w:rsidP="00F1063E">
            <w:pPr>
              <w:spacing w:after="0" w:line="240" w:lineRule="auto"/>
              <w:ind w:left="-855" w:right="-474"/>
              <w:jc w:val="center"/>
              <w:rPr>
                <w:rFonts w:eastAsia="Times New Roman" w:cs="Times New Roman"/>
                <w:b/>
                <w:sz w:val="20"/>
                <w:szCs w:val="20"/>
                <w:lang w:val="sr-Cyrl-CS"/>
              </w:rPr>
            </w:pPr>
          </w:p>
          <w:p w:rsidR="00CD6F95" w:rsidRPr="00A42E19" w:rsidRDefault="00CD6F95" w:rsidP="00CD6F95">
            <w:pPr>
              <w:spacing w:after="0" w:line="240" w:lineRule="auto"/>
              <w:ind w:left="-855" w:right="-474"/>
              <w:jc w:val="center"/>
              <w:rPr>
                <w:rFonts w:eastAsia="Times New Roman" w:cs="Times New Roman"/>
                <w:sz w:val="20"/>
                <w:szCs w:val="20"/>
                <w:lang w:val="sr-Cyrl-CS"/>
              </w:rPr>
            </w:pPr>
            <w:r w:rsidRPr="00A42E19">
              <w:rPr>
                <w:rFonts w:eastAsia="Times New Roman" w:cs="Times New Roman"/>
                <w:sz w:val="20"/>
                <w:szCs w:val="20"/>
                <w:lang w:val="sr-Cyrl-CS"/>
              </w:rPr>
              <w:t>(овлашћено лице)</w:t>
            </w:r>
          </w:p>
        </w:tc>
      </w:tr>
    </w:tbl>
    <w:tbl>
      <w:tblPr>
        <w:tblpPr w:leftFromText="180" w:rightFromText="180" w:vertAnchor="text" w:horzAnchor="margin" w:tblpY="-67"/>
        <w:tblW w:w="9656" w:type="dxa"/>
        <w:tblCellSpacing w:w="20" w:type="dxa"/>
        <w:tblInd w:w="4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5251"/>
        <w:gridCol w:w="4405"/>
      </w:tblGrid>
      <w:tr w:rsidR="00CD6F95" w:rsidRPr="00A42E19" w:rsidTr="00CD6F95">
        <w:trPr>
          <w:tblCellSpacing w:w="20" w:type="dxa"/>
        </w:trPr>
        <w:tc>
          <w:tcPr>
            <w:tcW w:w="9576" w:type="dxa"/>
            <w:gridSpan w:val="2"/>
            <w:tcBorders>
              <w:top w:val="nil"/>
              <w:left w:val="nil"/>
              <w:bottom w:val="nil"/>
              <w:right w:val="nil"/>
            </w:tcBorders>
            <w:shd w:val="clear" w:color="auto" w:fill="C2D69B"/>
          </w:tcPr>
          <w:p w:rsidR="00CD6F95" w:rsidRPr="00A42E19" w:rsidRDefault="00CD6F95" w:rsidP="00CD6F95">
            <w:pPr>
              <w:tabs>
                <w:tab w:val="left" w:pos="260"/>
              </w:tabs>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9)</w:t>
            </w:r>
            <w:r w:rsidRPr="00A42E19">
              <w:rPr>
                <w:rFonts w:eastAsia="Times New Roman" w:cs="Times New Roman"/>
                <w:b/>
                <w:sz w:val="20"/>
                <w:szCs w:val="20"/>
                <w:lang w:val="sr-Cyrl-RS"/>
              </w:rPr>
              <w:t>4</w:t>
            </w:r>
            <w:r w:rsidRPr="00A42E19">
              <w:rPr>
                <w:rFonts w:eastAsia="Times New Roman" w:cs="Times New Roman"/>
                <w:b/>
                <w:sz w:val="20"/>
                <w:szCs w:val="20"/>
                <w:lang w:val="sr-Cyrl-CS"/>
              </w:rPr>
              <w:t>) СТРУЧНЕ РЕФЕРЕНЦЕ – ОБРАЗАЦ ПОТВРДЕ</w:t>
            </w:r>
          </w:p>
          <w:p w:rsidR="00F94C18" w:rsidRPr="00B45CDB" w:rsidRDefault="00F97EED" w:rsidP="00F94C18">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A42E19">
              <w:rPr>
                <w:rFonts w:eastAsia="Times New Roman" w:cs="Times New Roman"/>
                <w:b/>
                <w:sz w:val="20"/>
                <w:szCs w:val="20"/>
                <w:lang w:val="sr-Cyrl-CS" w:eastAsia="ar-SA"/>
              </w:rPr>
              <w:t xml:space="preserve">ЗА ЈАВНУ НАБАВКУ </w:t>
            </w:r>
            <w:r w:rsidR="00F94C18" w:rsidRPr="00B45CDB">
              <w:rPr>
                <w:rFonts w:eastAsia="Times New Roman" w:cs="Times New Roman"/>
                <w:b/>
                <w:sz w:val="20"/>
                <w:szCs w:val="20"/>
                <w:lang w:val="sr-Cyrl-CS"/>
              </w:rPr>
              <w:t>УСЛУГА ДЕВЕТОМЕСЕЧНОГ ОДРЖАВАЊА СЕРВЕРА ТИПА</w:t>
            </w:r>
            <w:r w:rsidR="00F94C18" w:rsidRPr="00B45CDB">
              <w:rPr>
                <w:rFonts w:eastAsia="Times New Roman" w:cs="Times New Roman"/>
                <w:b/>
                <w:noProof/>
                <w:sz w:val="20"/>
                <w:szCs w:val="20"/>
                <w:lang w:val="sr-Cyrl-RS"/>
              </w:rPr>
              <w:t xml:space="preserve"> </w:t>
            </w:r>
            <w:r w:rsidR="00F94C18" w:rsidRPr="00B45CDB">
              <w:rPr>
                <w:rFonts w:eastAsia="Times New Roman" w:cs="Times New Roman"/>
                <w:b/>
                <w:noProof/>
                <w:sz w:val="20"/>
                <w:szCs w:val="20"/>
                <w:lang w:val="sr-Latn-RS"/>
              </w:rPr>
              <w:t>RACK SERVER DELL</w:t>
            </w:r>
            <w:r w:rsidR="00F94C18" w:rsidRPr="00B45CDB">
              <w:rPr>
                <w:rFonts w:eastAsia="Times New Roman" w:cs="Times New Roman"/>
                <w:b/>
                <w:noProof/>
                <w:sz w:val="20"/>
                <w:szCs w:val="20"/>
                <w:vertAlign w:val="superscript"/>
                <w:lang w:val="sr-Latn-RS"/>
              </w:rPr>
              <w:t>TM</w:t>
            </w:r>
            <w:r w:rsidR="00F94C18" w:rsidRPr="00B45CDB">
              <w:rPr>
                <w:rFonts w:eastAsia="Times New Roman" w:cs="Times New Roman"/>
                <w:b/>
                <w:noProof/>
                <w:sz w:val="20"/>
                <w:szCs w:val="20"/>
                <w:lang w:val="sr-Latn-RS"/>
              </w:rPr>
              <w:t xml:space="preserve"> POWEREDGE</w:t>
            </w:r>
            <w:r w:rsidR="00F94C18" w:rsidRPr="00B45CDB">
              <w:rPr>
                <w:rFonts w:eastAsia="Times New Roman" w:cs="Times New Roman"/>
                <w:b/>
                <w:noProof/>
                <w:sz w:val="20"/>
                <w:szCs w:val="20"/>
                <w:vertAlign w:val="superscript"/>
                <w:lang w:val="sr-Latn-RS"/>
              </w:rPr>
              <w:t>TM</w:t>
            </w:r>
            <w:r w:rsidR="00F94C18" w:rsidRPr="00B45CDB">
              <w:rPr>
                <w:rFonts w:eastAsia="Times New Roman" w:cs="Times New Roman"/>
                <w:b/>
                <w:noProof/>
                <w:sz w:val="20"/>
                <w:szCs w:val="20"/>
                <w:lang w:val="sr-Latn-RS"/>
              </w:rPr>
              <w:t xml:space="preserve"> R710 </w:t>
            </w:r>
            <w:r w:rsidR="00F94C18" w:rsidRPr="00B45CDB">
              <w:rPr>
                <w:rFonts w:eastAsia="Times New Roman" w:cs="Times New Roman"/>
                <w:b/>
                <w:noProof/>
                <w:sz w:val="20"/>
                <w:szCs w:val="20"/>
                <w:lang w:val="sr-Cyrl-RS"/>
              </w:rPr>
              <w:t xml:space="preserve">И </w:t>
            </w:r>
            <w:r w:rsidR="00F94C18" w:rsidRPr="00B45CDB">
              <w:rPr>
                <w:rFonts w:eastAsia="Times New Roman" w:cs="Times New Roman"/>
                <w:b/>
                <w:noProof/>
                <w:sz w:val="20"/>
                <w:szCs w:val="20"/>
                <w:lang w:val="sr-Latn-RS"/>
              </w:rPr>
              <w:t xml:space="preserve">MICROSOFT </w:t>
            </w:r>
            <w:r w:rsidR="00F94C18" w:rsidRPr="00B45CDB">
              <w:rPr>
                <w:rFonts w:eastAsia="Times New Roman" w:cs="Times New Roman"/>
                <w:b/>
                <w:noProof/>
                <w:sz w:val="20"/>
                <w:szCs w:val="20"/>
                <w:lang w:val="sr-Cyrl-RS"/>
              </w:rPr>
              <w:t>СОФТВЕРСКЕ ИНФРАСТРУКТУРЕ</w:t>
            </w:r>
            <w:r w:rsidR="00F94C18" w:rsidRPr="00B45CDB">
              <w:rPr>
                <w:rFonts w:eastAsia="Times New Roman" w:cs="Times New Roman"/>
                <w:b/>
                <w:sz w:val="20"/>
                <w:szCs w:val="20"/>
                <w:lang w:val="sr-Cyrl-CS"/>
              </w:rPr>
              <w:t xml:space="preserve"> </w:t>
            </w:r>
            <w:r w:rsidR="00F94C18" w:rsidRPr="00B45CDB">
              <w:rPr>
                <w:rFonts w:eastAsia="Times New Roman" w:cs="Times New Roman"/>
                <w:b/>
                <w:noProof/>
                <w:sz w:val="20"/>
                <w:szCs w:val="20"/>
                <w:lang w:val="sr-Cyrl-RS"/>
              </w:rPr>
              <w:t xml:space="preserve">СЕРВЕРА И УСЛУГЕ СЕРВИСИРАЊА ОСТАЛЕ ОПРЕМЕ ПО ЗАХТЕВУ НАРУЧИОЦА (МУЛТИФУНКЦИЈСКОГ УРЕЂАЈА </w:t>
            </w:r>
            <w:r w:rsidR="00F94C18" w:rsidRPr="00B45CDB">
              <w:rPr>
                <w:rFonts w:eastAsia="Times New Roman" w:cs="Times New Roman"/>
                <w:b/>
                <w:noProof/>
                <w:sz w:val="20"/>
                <w:szCs w:val="20"/>
              </w:rPr>
              <w:t>CANON iRC 2380i</w:t>
            </w:r>
            <w:r w:rsidR="00F94C18" w:rsidRPr="00B45CDB">
              <w:rPr>
                <w:rFonts w:eastAsia="Times New Roman" w:cs="Times New Roman"/>
                <w:b/>
                <w:noProof/>
                <w:sz w:val="20"/>
                <w:szCs w:val="20"/>
                <w:lang w:val="sr-Cyrl-RS"/>
              </w:rPr>
              <w:t>,</w:t>
            </w:r>
            <w:r w:rsidR="00F94C18" w:rsidRPr="00B45CDB">
              <w:rPr>
                <w:rFonts w:eastAsia="Times New Roman" w:cs="Times New Roman"/>
                <w:b/>
                <w:noProof/>
                <w:sz w:val="20"/>
                <w:szCs w:val="20"/>
              </w:rPr>
              <w:t xml:space="preserve"> </w:t>
            </w:r>
            <w:r w:rsidR="00F94C18" w:rsidRPr="00B45CDB">
              <w:rPr>
                <w:rFonts w:eastAsia="Times New Roman" w:cs="Times New Roman"/>
                <w:b/>
                <w:noProof/>
                <w:sz w:val="20"/>
                <w:szCs w:val="20"/>
                <w:lang w:val="sr-Cyrl-RS"/>
              </w:rPr>
              <w:t>ПЛОТЕРА</w:t>
            </w:r>
            <w:r w:rsidR="00F94C18" w:rsidRPr="00B45CDB">
              <w:rPr>
                <w:rFonts w:eastAsia="Times New Roman" w:cs="Times New Roman"/>
                <w:b/>
                <w:noProof/>
                <w:sz w:val="20"/>
                <w:szCs w:val="20"/>
              </w:rPr>
              <w:t xml:space="preserve"> CANON iPF 815, FIREWALL-</w:t>
            </w:r>
            <w:r w:rsidR="00F94C18" w:rsidRPr="00B45CDB">
              <w:rPr>
                <w:rFonts w:eastAsia="Times New Roman" w:cs="Times New Roman"/>
                <w:b/>
                <w:noProof/>
                <w:sz w:val="20"/>
                <w:szCs w:val="20"/>
                <w:lang w:val="sr-Cyrl-RS"/>
              </w:rPr>
              <w:t>а</w:t>
            </w:r>
            <w:r w:rsidR="00F94C18" w:rsidRPr="00B45CDB">
              <w:rPr>
                <w:rFonts w:eastAsia="Times New Roman" w:cs="Times New Roman"/>
                <w:b/>
                <w:noProof/>
                <w:sz w:val="20"/>
                <w:szCs w:val="20"/>
              </w:rPr>
              <w:t xml:space="preserve"> H3C SecPath U200-S </w:t>
            </w:r>
            <w:r w:rsidR="00F94C18" w:rsidRPr="00B45CDB">
              <w:rPr>
                <w:rFonts w:eastAsia="Times New Roman" w:cs="Times New Roman"/>
                <w:b/>
                <w:noProof/>
                <w:sz w:val="20"/>
                <w:szCs w:val="20"/>
                <w:lang w:val="sr-Cyrl-RS"/>
              </w:rPr>
              <w:t xml:space="preserve">и </w:t>
            </w:r>
            <w:r w:rsidR="00F94C18" w:rsidRPr="00B45CDB">
              <w:rPr>
                <w:rFonts w:eastAsia="Times New Roman" w:cs="Times New Roman"/>
                <w:b/>
                <w:noProof/>
                <w:sz w:val="20"/>
                <w:szCs w:val="20"/>
              </w:rPr>
              <w:t>SWITCH-</w:t>
            </w:r>
            <w:r w:rsidR="00F94C18" w:rsidRPr="00B45CDB">
              <w:rPr>
                <w:rFonts w:eastAsia="Times New Roman" w:cs="Times New Roman"/>
                <w:b/>
                <w:noProof/>
                <w:sz w:val="20"/>
                <w:szCs w:val="20"/>
                <w:lang w:val="sr-Cyrl-RS"/>
              </w:rPr>
              <w:t>а</w:t>
            </w:r>
            <w:r w:rsidR="00F94C18" w:rsidRPr="00B45CDB">
              <w:rPr>
                <w:rFonts w:eastAsia="Times New Roman" w:cs="Times New Roman"/>
                <w:b/>
                <w:noProof/>
                <w:sz w:val="20"/>
                <w:szCs w:val="20"/>
              </w:rPr>
              <w:t xml:space="preserve"> TP LINK TL-SG 3109</w:t>
            </w:r>
            <w:r w:rsidR="00F94C18" w:rsidRPr="00B45CDB">
              <w:rPr>
                <w:rFonts w:eastAsia="Times New Roman" w:cs="Times New Roman"/>
                <w:b/>
                <w:noProof/>
                <w:sz w:val="20"/>
                <w:szCs w:val="20"/>
                <w:lang w:val="sr-Cyrl-RS"/>
              </w:rPr>
              <w:t>), ОБЛИКОВАНУ ПО ПАРТИЈАМА ОД 1 ДО 5 И ТО ЗА</w:t>
            </w:r>
          </w:p>
          <w:p w:rsidR="00F94C18" w:rsidRPr="00B45CDB" w:rsidRDefault="00F94C18" w:rsidP="00F94C18">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noProof/>
                <w:sz w:val="20"/>
                <w:szCs w:val="20"/>
                <w:lang w:val="sr-Cyrl-RS"/>
              </w:rPr>
              <w:t xml:space="preserve">ПАРТИЈУ 1 - </w:t>
            </w:r>
            <w:r w:rsidRPr="00B45CDB">
              <w:rPr>
                <w:rFonts w:eastAsia="Times New Roman" w:cs="Times New Roman"/>
                <w:b/>
                <w:sz w:val="20"/>
                <w:szCs w:val="20"/>
                <w:lang w:val="sr-Cyrl-RS" w:eastAsia="ar-SA"/>
              </w:rPr>
              <w:t xml:space="preserve">УСЛУГА ОДРЖАВАЊЕ </w:t>
            </w:r>
            <w:r w:rsidRPr="00B45CDB">
              <w:rPr>
                <w:rFonts w:eastAsia="Times New Roman" w:cs="Times New Roman"/>
                <w:b/>
                <w:sz w:val="20"/>
                <w:szCs w:val="20"/>
                <w:lang w:val="sr-Latn-RS" w:eastAsia="ar-SA"/>
              </w:rPr>
              <w:t xml:space="preserve">MICROSOFT </w:t>
            </w:r>
            <w:r w:rsidRPr="00B45CDB">
              <w:rPr>
                <w:rFonts w:eastAsia="Times New Roman" w:cs="Times New Roman"/>
                <w:b/>
                <w:sz w:val="20"/>
                <w:szCs w:val="20"/>
                <w:lang w:val="sr-Cyrl-RS" w:eastAsia="ar-SA"/>
              </w:rPr>
              <w:t>СОФТВЕРСКЕ ИНФРАСТРУКТУРЕ,</w:t>
            </w:r>
          </w:p>
          <w:p w:rsidR="00F94C18" w:rsidRPr="00B45CDB" w:rsidRDefault="00F94C18" w:rsidP="00F94C18">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sz w:val="20"/>
                <w:szCs w:val="20"/>
                <w:lang w:val="sr-Cyrl-RS" w:eastAsia="ar-SA"/>
              </w:rPr>
              <w:t>ОТВОРЕНИ ПОСТУПАК РЕД БР. 9/</w:t>
            </w:r>
            <w:r w:rsidR="00B45CDB">
              <w:rPr>
                <w:rFonts w:eastAsia="Times New Roman" w:cs="Times New Roman"/>
                <w:b/>
                <w:sz w:val="20"/>
                <w:szCs w:val="20"/>
                <w:lang w:val="sr-Cyrl-RS" w:eastAsia="ar-SA"/>
              </w:rPr>
              <w:t>2</w:t>
            </w:r>
            <w:r w:rsidRPr="00B45CDB">
              <w:rPr>
                <w:rFonts w:eastAsia="Times New Roman" w:cs="Times New Roman"/>
                <w:b/>
                <w:sz w:val="20"/>
                <w:szCs w:val="20"/>
                <w:lang w:val="sr-Cyrl-RS" w:eastAsia="ar-SA"/>
              </w:rPr>
              <w:t>0</w:t>
            </w:r>
            <w:r w:rsidR="00B45CDB">
              <w:rPr>
                <w:rFonts w:eastAsia="Times New Roman" w:cs="Times New Roman"/>
                <w:b/>
                <w:sz w:val="20"/>
                <w:szCs w:val="20"/>
                <w:lang w:val="sr-Cyrl-RS" w:eastAsia="ar-SA"/>
              </w:rPr>
              <w:t>1</w:t>
            </w:r>
            <w:r w:rsidRPr="00B45CDB">
              <w:rPr>
                <w:rFonts w:eastAsia="Times New Roman" w:cs="Times New Roman"/>
                <w:b/>
                <w:sz w:val="20"/>
                <w:szCs w:val="20"/>
                <w:lang w:val="sr-Cyrl-RS" w:eastAsia="ar-SA"/>
              </w:rPr>
              <w:t>7</w:t>
            </w:r>
          </w:p>
          <w:p w:rsidR="00F97EED" w:rsidRPr="00F94C18" w:rsidRDefault="00F97EED" w:rsidP="00F94C18">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p>
        </w:tc>
      </w:tr>
      <w:tr w:rsidR="00CD6F95" w:rsidRPr="00A42E19"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58"/>
        </w:trPr>
        <w:tc>
          <w:tcPr>
            <w:tcW w:w="5191" w:type="dxa"/>
            <w:tcBorders>
              <w:top w:val="single" w:sz="4" w:space="0" w:color="auto"/>
              <w:left w:val="single" w:sz="4" w:space="0" w:color="auto"/>
              <w:bottom w:val="single" w:sz="4" w:space="0" w:color="auto"/>
              <w:right w:val="single" w:sz="4" w:space="0" w:color="auto"/>
            </w:tcBorders>
            <w:hideMark/>
          </w:tcPr>
          <w:p w:rsidR="00CD6F95" w:rsidRPr="00A42E19" w:rsidRDefault="00CD6F95" w:rsidP="00CD6F95">
            <w:pPr>
              <w:widowControl w:val="0"/>
              <w:spacing w:before="34" w:after="0" w:line="242" w:lineRule="exact"/>
              <w:ind w:right="1048"/>
              <w:rPr>
                <w:rFonts w:eastAsia="Verdana" w:cs="Verdana"/>
                <w:sz w:val="20"/>
                <w:szCs w:val="20"/>
              </w:rPr>
            </w:pPr>
            <w:r w:rsidRPr="00A42E19">
              <w:rPr>
                <w:rFonts w:eastAsia="Verdana" w:cs="Verdana"/>
                <w:spacing w:val="-1"/>
                <w:sz w:val="20"/>
                <w:szCs w:val="20"/>
              </w:rPr>
              <w:t>Н</w:t>
            </w:r>
            <w:r w:rsidRPr="00A42E19">
              <w:rPr>
                <w:rFonts w:eastAsia="Verdana" w:cs="Verdana"/>
                <w:sz w:val="20"/>
                <w:szCs w:val="20"/>
              </w:rPr>
              <w:t>а</w:t>
            </w:r>
            <w:r w:rsidRPr="00A42E19">
              <w:rPr>
                <w:rFonts w:eastAsia="Verdana" w:cs="Verdana"/>
                <w:spacing w:val="1"/>
                <w:sz w:val="20"/>
                <w:szCs w:val="20"/>
              </w:rPr>
              <w:t>з</w:t>
            </w:r>
            <w:r w:rsidRPr="00A42E19">
              <w:rPr>
                <w:rFonts w:eastAsia="Verdana" w:cs="Verdana"/>
                <w:sz w:val="20"/>
                <w:szCs w:val="20"/>
              </w:rPr>
              <w:t>ив</w:t>
            </w:r>
            <w:r w:rsidRPr="00A42E19">
              <w:rPr>
                <w:rFonts w:eastAsia="Verdana" w:cs="Verdana"/>
                <w:spacing w:val="-20"/>
                <w:sz w:val="20"/>
                <w:szCs w:val="20"/>
              </w:rPr>
              <w:t xml:space="preserve"> </w:t>
            </w:r>
            <w:r w:rsidRPr="00A42E19">
              <w:rPr>
                <w:rFonts w:eastAsia="Verdana" w:cs="Verdana"/>
                <w:sz w:val="20"/>
                <w:szCs w:val="20"/>
              </w:rPr>
              <w:t>р</w:t>
            </w:r>
            <w:r w:rsidRPr="00A42E19">
              <w:rPr>
                <w:rFonts w:eastAsia="Verdana" w:cs="Verdana"/>
                <w:spacing w:val="-1"/>
                <w:sz w:val="20"/>
                <w:szCs w:val="20"/>
              </w:rPr>
              <w:t>е</w:t>
            </w:r>
            <w:r w:rsidRPr="00A42E19">
              <w:rPr>
                <w:rFonts w:eastAsia="Verdana" w:cs="Verdana"/>
                <w:spacing w:val="3"/>
                <w:sz w:val="20"/>
                <w:szCs w:val="20"/>
              </w:rPr>
              <w:t>ф</w:t>
            </w:r>
            <w:r w:rsidRPr="00A42E19">
              <w:rPr>
                <w:rFonts w:eastAsia="Verdana" w:cs="Verdana"/>
                <w:spacing w:val="-2"/>
                <w:sz w:val="20"/>
                <w:szCs w:val="20"/>
              </w:rPr>
              <w:t>е</w:t>
            </w:r>
            <w:r w:rsidRPr="00A42E19">
              <w:rPr>
                <w:rFonts w:eastAsia="Verdana" w:cs="Verdana"/>
                <w:sz w:val="20"/>
                <w:szCs w:val="20"/>
              </w:rPr>
              <w:t>р</w:t>
            </w:r>
            <w:r w:rsidRPr="00A42E19">
              <w:rPr>
                <w:rFonts w:eastAsia="Verdana" w:cs="Verdana"/>
                <w:spacing w:val="1"/>
                <w:sz w:val="20"/>
                <w:szCs w:val="20"/>
              </w:rPr>
              <w:t>е</w:t>
            </w:r>
            <w:r w:rsidRPr="00A42E19">
              <w:rPr>
                <w:rFonts w:eastAsia="Verdana" w:cs="Verdana"/>
                <w:sz w:val="20"/>
                <w:szCs w:val="20"/>
              </w:rPr>
              <w:t>нт</w:t>
            </w:r>
            <w:r w:rsidRPr="00A42E19">
              <w:rPr>
                <w:rFonts w:eastAsia="Verdana" w:cs="Verdana"/>
                <w:spacing w:val="2"/>
                <w:sz w:val="20"/>
                <w:szCs w:val="20"/>
              </w:rPr>
              <w:t>н</w:t>
            </w:r>
            <w:r w:rsidRPr="00A42E19">
              <w:rPr>
                <w:rFonts w:eastAsia="Verdana" w:cs="Verdana"/>
                <w:spacing w:val="-1"/>
                <w:sz w:val="20"/>
                <w:szCs w:val="20"/>
              </w:rPr>
              <w:t>о</w:t>
            </w:r>
            <w:r w:rsidRPr="00A42E19">
              <w:rPr>
                <w:rFonts w:eastAsia="Verdana" w:cs="Verdana"/>
                <w:sz w:val="20"/>
                <w:szCs w:val="20"/>
              </w:rPr>
              <w:t>г</w:t>
            </w:r>
            <w:r w:rsidRPr="00A42E19">
              <w:rPr>
                <w:rFonts w:eastAsia="Verdana" w:cs="Verdana"/>
                <w:w w:val="99"/>
                <w:sz w:val="20"/>
                <w:szCs w:val="20"/>
              </w:rPr>
              <w:t xml:space="preserve"> </w:t>
            </w:r>
            <w:r w:rsidRPr="00A42E19">
              <w:rPr>
                <w:rFonts w:eastAsia="Verdana" w:cs="Verdana"/>
                <w:sz w:val="20"/>
                <w:szCs w:val="20"/>
              </w:rPr>
              <w:t>на</w:t>
            </w:r>
            <w:r w:rsidRPr="00A42E19">
              <w:rPr>
                <w:rFonts w:eastAsia="Verdana" w:cs="Verdana"/>
                <w:spacing w:val="1"/>
                <w:sz w:val="20"/>
                <w:szCs w:val="20"/>
              </w:rPr>
              <w:t>р</w:t>
            </w:r>
            <w:r w:rsidRPr="00A42E19">
              <w:rPr>
                <w:rFonts w:eastAsia="Verdana" w:cs="Verdana"/>
                <w:sz w:val="20"/>
                <w:szCs w:val="20"/>
              </w:rPr>
              <w:t>у</w:t>
            </w:r>
            <w:r w:rsidRPr="00A42E19">
              <w:rPr>
                <w:rFonts w:eastAsia="Verdana" w:cs="Verdana"/>
                <w:spacing w:val="-1"/>
                <w:sz w:val="20"/>
                <w:szCs w:val="20"/>
              </w:rPr>
              <w:t>ч</w:t>
            </w:r>
            <w:r w:rsidRPr="00A42E19">
              <w:rPr>
                <w:rFonts w:eastAsia="Verdana" w:cs="Verdana"/>
                <w:spacing w:val="2"/>
                <w:sz w:val="20"/>
                <w:szCs w:val="20"/>
              </w:rPr>
              <w:t>и</w:t>
            </w:r>
            <w:r w:rsidRPr="00A42E19">
              <w:rPr>
                <w:rFonts w:eastAsia="Verdana" w:cs="Verdana"/>
                <w:spacing w:val="-1"/>
                <w:sz w:val="20"/>
                <w:szCs w:val="20"/>
              </w:rPr>
              <w:t>о</w:t>
            </w:r>
            <w:r w:rsidRPr="00A42E19">
              <w:rPr>
                <w:rFonts w:eastAsia="Verdana" w:cs="Verdana"/>
                <w:spacing w:val="1"/>
                <w:sz w:val="20"/>
                <w:szCs w:val="20"/>
              </w:rPr>
              <w:t>ц</w:t>
            </w:r>
            <w:r w:rsidRPr="00A42E19">
              <w:rPr>
                <w:rFonts w:eastAsia="Verdana" w:cs="Verdana"/>
                <w:sz w:val="20"/>
                <w:szCs w:val="20"/>
              </w:rPr>
              <w:t>а/к</w:t>
            </w:r>
            <w:r w:rsidRPr="00A42E19">
              <w:rPr>
                <w:rFonts w:eastAsia="Verdana" w:cs="Verdana"/>
                <w:spacing w:val="-1"/>
                <w:sz w:val="20"/>
                <w:szCs w:val="20"/>
              </w:rPr>
              <w:t>у</w:t>
            </w:r>
            <w:r w:rsidRPr="00A42E19">
              <w:rPr>
                <w:rFonts w:eastAsia="Verdana" w:cs="Verdana"/>
                <w:sz w:val="20"/>
                <w:szCs w:val="20"/>
              </w:rPr>
              <w:t>п</w:t>
            </w:r>
            <w:r w:rsidRPr="00A42E19">
              <w:rPr>
                <w:rFonts w:eastAsia="Verdana" w:cs="Verdana"/>
                <w:spacing w:val="1"/>
                <w:sz w:val="20"/>
                <w:szCs w:val="20"/>
              </w:rPr>
              <w:t>ц</w:t>
            </w:r>
            <w:r w:rsidRPr="00A42E19">
              <w:rPr>
                <w:rFonts w:eastAsia="Verdana" w:cs="Verdana"/>
                <w:sz w:val="20"/>
                <w:szCs w:val="20"/>
              </w:rPr>
              <w:t>а</w:t>
            </w:r>
          </w:p>
        </w:tc>
        <w:tc>
          <w:tcPr>
            <w:tcW w:w="4345" w:type="dxa"/>
            <w:tcBorders>
              <w:top w:val="single" w:sz="4" w:space="0" w:color="auto"/>
              <w:left w:val="single" w:sz="4" w:space="0" w:color="auto"/>
              <w:bottom w:val="single" w:sz="4" w:space="0" w:color="auto"/>
              <w:right w:val="single" w:sz="4" w:space="0" w:color="auto"/>
            </w:tcBorders>
          </w:tcPr>
          <w:p w:rsidR="00CD6F95" w:rsidRPr="00A42E19" w:rsidRDefault="00CD6F95" w:rsidP="00CD6F95">
            <w:pPr>
              <w:widowControl w:val="0"/>
              <w:spacing w:after="0" w:line="240" w:lineRule="auto"/>
              <w:rPr>
                <w:sz w:val="20"/>
                <w:szCs w:val="20"/>
              </w:rPr>
            </w:pPr>
          </w:p>
        </w:tc>
      </w:tr>
      <w:tr w:rsidR="00CD6F95" w:rsidRPr="00A42E19"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80"/>
        </w:trPr>
        <w:tc>
          <w:tcPr>
            <w:tcW w:w="5191" w:type="dxa"/>
            <w:tcBorders>
              <w:top w:val="single" w:sz="4" w:space="0" w:color="auto"/>
              <w:left w:val="single" w:sz="4" w:space="0" w:color="auto"/>
              <w:bottom w:val="single" w:sz="4" w:space="0" w:color="auto"/>
              <w:right w:val="single" w:sz="4" w:space="0" w:color="auto"/>
            </w:tcBorders>
            <w:hideMark/>
          </w:tcPr>
          <w:p w:rsidR="00CD6F95" w:rsidRPr="00A42E19" w:rsidRDefault="00CD6F95" w:rsidP="00CD6F95">
            <w:pPr>
              <w:widowControl w:val="0"/>
              <w:spacing w:before="28" w:after="0" w:line="240" w:lineRule="auto"/>
              <w:rPr>
                <w:rFonts w:eastAsia="Verdana" w:cs="Verdana"/>
                <w:sz w:val="20"/>
                <w:szCs w:val="20"/>
              </w:rPr>
            </w:pPr>
            <w:r w:rsidRPr="00A42E19">
              <w:rPr>
                <w:rFonts w:eastAsia="Verdana" w:cs="Verdana"/>
                <w:sz w:val="20"/>
                <w:szCs w:val="20"/>
              </w:rPr>
              <w:t>С</w:t>
            </w:r>
            <w:r w:rsidRPr="00A42E19">
              <w:rPr>
                <w:rFonts w:eastAsia="Verdana" w:cs="Verdana"/>
                <w:spacing w:val="-1"/>
                <w:sz w:val="20"/>
                <w:szCs w:val="20"/>
              </w:rPr>
              <w:t>е</w:t>
            </w:r>
            <w:r w:rsidRPr="00A42E19">
              <w:rPr>
                <w:rFonts w:eastAsia="Verdana" w:cs="Verdana"/>
                <w:sz w:val="20"/>
                <w:szCs w:val="20"/>
              </w:rPr>
              <w:t>диш</w:t>
            </w:r>
            <w:r w:rsidRPr="00A42E19">
              <w:rPr>
                <w:rFonts w:eastAsia="Verdana" w:cs="Verdana"/>
                <w:spacing w:val="2"/>
                <w:sz w:val="20"/>
                <w:szCs w:val="20"/>
              </w:rPr>
              <w:t>т</w:t>
            </w:r>
            <w:r w:rsidRPr="00A42E19">
              <w:rPr>
                <w:rFonts w:eastAsia="Verdana" w:cs="Verdana"/>
                <w:sz w:val="20"/>
                <w:szCs w:val="20"/>
              </w:rPr>
              <w:t>е</w:t>
            </w:r>
          </w:p>
        </w:tc>
        <w:tc>
          <w:tcPr>
            <w:tcW w:w="4345" w:type="dxa"/>
            <w:tcBorders>
              <w:top w:val="single" w:sz="4" w:space="0" w:color="auto"/>
              <w:left w:val="single" w:sz="4" w:space="0" w:color="auto"/>
              <w:bottom w:val="single" w:sz="4" w:space="0" w:color="auto"/>
              <w:right w:val="single" w:sz="4" w:space="0" w:color="auto"/>
            </w:tcBorders>
          </w:tcPr>
          <w:p w:rsidR="00CD6F95" w:rsidRPr="00A42E19" w:rsidRDefault="00CD6F95" w:rsidP="00CD6F95">
            <w:pPr>
              <w:widowControl w:val="0"/>
              <w:spacing w:after="0" w:line="240" w:lineRule="auto"/>
              <w:rPr>
                <w:sz w:val="20"/>
                <w:szCs w:val="20"/>
              </w:rPr>
            </w:pPr>
          </w:p>
        </w:tc>
      </w:tr>
      <w:tr w:rsidR="00CD6F95" w:rsidRPr="00A42E19"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71"/>
        </w:trPr>
        <w:tc>
          <w:tcPr>
            <w:tcW w:w="5191" w:type="dxa"/>
            <w:tcBorders>
              <w:top w:val="single" w:sz="4" w:space="0" w:color="auto"/>
              <w:left w:val="single" w:sz="4" w:space="0" w:color="auto"/>
              <w:bottom w:val="single" w:sz="4" w:space="0" w:color="auto"/>
              <w:right w:val="single" w:sz="4" w:space="0" w:color="auto"/>
            </w:tcBorders>
            <w:hideMark/>
          </w:tcPr>
          <w:p w:rsidR="00CD6F95" w:rsidRPr="00A42E19" w:rsidRDefault="00CD6F95" w:rsidP="00CD6F95">
            <w:pPr>
              <w:widowControl w:val="0"/>
              <w:spacing w:before="28" w:after="0" w:line="240" w:lineRule="auto"/>
              <w:rPr>
                <w:rFonts w:eastAsia="Verdana" w:cs="Verdana"/>
                <w:sz w:val="20"/>
                <w:szCs w:val="20"/>
              </w:rPr>
            </w:pPr>
            <w:r w:rsidRPr="00A42E19">
              <w:rPr>
                <w:rFonts w:eastAsia="Verdana" w:cs="Verdana"/>
                <w:sz w:val="20"/>
                <w:szCs w:val="20"/>
              </w:rPr>
              <w:t>Улица</w:t>
            </w:r>
            <w:r w:rsidRPr="00A42E19">
              <w:rPr>
                <w:rFonts w:eastAsia="Verdana" w:cs="Verdana"/>
                <w:spacing w:val="-7"/>
                <w:sz w:val="20"/>
                <w:szCs w:val="20"/>
              </w:rPr>
              <w:t xml:space="preserve"> </w:t>
            </w:r>
            <w:r w:rsidRPr="00A42E19">
              <w:rPr>
                <w:rFonts w:eastAsia="Verdana" w:cs="Verdana"/>
                <w:sz w:val="20"/>
                <w:szCs w:val="20"/>
              </w:rPr>
              <w:t>и</w:t>
            </w:r>
            <w:r w:rsidRPr="00A42E19">
              <w:rPr>
                <w:rFonts w:eastAsia="Verdana" w:cs="Verdana"/>
                <w:spacing w:val="-8"/>
                <w:sz w:val="20"/>
                <w:szCs w:val="20"/>
              </w:rPr>
              <w:t xml:space="preserve"> </w:t>
            </w:r>
            <w:r w:rsidRPr="00A42E19">
              <w:rPr>
                <w:rFonts w:eastAsia="Verdana" w:cs="Verdana"/>
                <w:sz w:val="20"/>
                <w:szCs w:val="20"/>
              </w:rPr>
              <w:t>б</w:t>
            </w:r>
            <w:r w:rsidRPr="00A42E19">
              <w:rPr>
                <w:rFonts w:eastAsia="Verdana" w:cs="Verdana"/>
                <w:spacing w:val="3"/>
                <w:sz w:val="20"/>
                <w:szCs w:val="20"/>
              </w:rPr>
              <w:t>р</w:t>
            </w:r>
            <w:r w:rsidRPr="00A42E19">
              <w:rPr>
                <w:rFonts w:eastAsia="Verdana" w:cs="Verdana"/>
                <w:spacing w:val="-1"/>
                <w:sz w:val="20"/>
                <w:szCs w:val="20"/>
              </w:rPr>
              <w:t>о</w:t>
            </w:r>
            <w:r w:rsidRPr="00A42E19">
              <w:rPr>
                <w:rFonts w:eastAsia="Verdana" w:cs="Verdana"/>
                <w:sz w:val="20"/>
                <w:szCs w:val="20"/>
              </w:rPr>
              <w:t>ј</w:t>
            </w:r>
          </w:p>
        </w:tc>
        <w:tc>
          <w:tcPr>
            <w:tcW w:w="4345" w:type="dxa"/>
            <w:tcBorders>
              <w:top w:val="single" w:sz="4" w:space="0" w:color="auto"/>
              <w:left w:val="single" w:sz="4" w:space="0" w:color="auto"/>
              <w:bottom w:val="single" w:sz="4" w:space="0" w:color="auto"/>
              <w:right w:val="single" w:sz="4" w:space="0" w:color="auto"/>
            </w:tcBorders>
          </w:tcPr>
          <w:p w:rsidR="00CD6F95" w:rsidRPr="00A42E19" w:rsidRDefault="00CD6F95" w:rsidP="00CD6F95">
            <w:pPr>
              <w:widowControl w:val="0"/>
              <w:spacing w:after="0" w:line="240" w:lineRule="auto"/>
              <w:rPr>
                <w:sz w:val="20"/>
                <w:szCs w:val="20"/>
              </w:rPr>
            </w:pPr>
          </w:p>
        </w:tc>
      </w:tr>
      <w:tr w:rsidR="00CD6F95" w:rsidRPr="00A42E19"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63"/>
        </w:trPr>
        <w:tc>
          <w:tcPr>
            <w:tcW w:w="5191" w:type="dxa"/>
            <w:tcBorders>
              <w:top w:val="single" w:sz="4" w:space="0" w:color="auto"/>
              <w:left w:val="single" w:sz="4" w:space="0" w:color="auto"/>
              <w:bottom w:val="single" w:sz="4" w:space="0" w:color="auto"/>
              <w:right w:val="single" w:sz="4" w:space="0" w:color="auto"/>
            </w:tcBorders>
            <w:hideMark/>
          </w:tcPr>
          <w:p w:rsidR="00CD6F95" w:rsidRPr="00A42E19" w:rsidRDefault="00CD6F95" w:rsidP="00CD6F95">
            <w:pPr>
              <w:widowControl w:val="0"/>
              <w:spacing w:before="28" w:after="0" w:line="240" w:lineRule="auto"/>
              <w:rPr>
                <w:rFonts w:eastAsia="Verdana" w:cs="Verdana"/>
                <w:sz w:val="20"/>
                <w:szCs w:val="20"/>
              </w:rPr>
            </w:pPr>
            <w:r w:rsidRPr="00A42E19">
              <w:rPr>
                <w:rFonts w:eastAsia="Verdana" w:cs="Verdana"/>
                <w:sz w:val="20"/>
                <w:szCs w:val="20"/>
              </w:rPr>
              <w:t>Т</w:t>
            </w:r>
            <w:r w:rsidRPr="00A42E19">
              <w:rPr>
                <w:rFonts w:eastAsia="Verdana" w:cs="Verdana"/>
                <w:spacing w:val="-2"/>
                <w:sz w:val="20"/>
                <w:szCs w:val="20"/>
              </w:rPr>
              <w:t>е</w:t>
            </w:r>
            <w:r w:rsidRPr="00A42E19">
              <w:rPr>
                <w:rFonts w:eastAsia="Verdana" w:cs="Verdana"/>
                <w:spacing w:val="1"/>
                <w:sz w:val="20"/>
                <w:szCs w:val="20"/>
              </w:rPr>
              <w:t>л</w:t>
            </w:r>
            <w:r w:rsidRPr="00A42E19">
              <w:rPr>
                <w:rFonts w:eastAsia="Verdana" w:cs="Verdana"/>
                <w:spacing w:val="-2"/>
                <w:sz w:val="20"/>
                <w:szCs w:val="20"/>
              </w:rPr>
              <w:t>е</w:t>
            </w:r>
            <w:r w:rsidRPr="00A42E19">
              <w:rPr>
                <w:rFonts w:eastAsia="Verdana" w:cs="Verdana"/>
                <w:spacing w:val="2"/>
                <w:sz w:val="20"/>
                <w:szCs w:val="20"/>
              </w:rPr>
              <w:t>ф</w:t>
            </w:r>
            <w:r w:rsidRPr="00A42E19">
              <w:rPr>
                <w:rFonts w:eastAsia="Verdana" w:cs="Verdana"/>
                <w:spacing w:val="-1"/>
                <w:sz w:val="20"/>
                <w:szCs w:val="20"/>
              </w:rPr>
              <w:t>о</w:t>
            </w:r>
            <w:r w:rsidRPr="00A42E19">
              <w:rPr>
                <w:rFonts w:eastAsia="Verdana" w:cs="Verdana"/>
                <w:sz w:val="20"/>
                <w:szCs w:val="20"/>
              </w:rPr>
              <w:t>н</w:t>
            </w:r>
          </w:p>
        </w:tc>
        <w:tc>
          <w:tcPr>
            <w:tcW w:w="4345" w:type="dxa"/>
            <w:tcBorders>
              <w:top w:val="single" w:sz="4" w:space="0" w:color="auto"/>
              <w:left w:val="single" w:sz="4" w:space="0" w:color="auto"/>
              <w:bottom w:val="single" w:sz="4" w:space="0" w:color="auto"/>
              <w:right w:val="single" w:sz="4" w:space="0" w:color="auto"/>
            </w:tcBorders>
          </w:tcPr>
          <w:p w:rsidR="00CD6F95" w:rsidRPr="00A42E19" w:rsidRDefault="00CD6F95" w:rsidP="00CD6F95">
            <w:pPr>
              <w:widowControl w:val="0"/>
              <w:spacing w:after="0" w:line="240" w:lineRule="auto"/>
              <w:rPr>
                <w:sz w:val="20"/>
                <w:szCs w:val="20"/>
              </w:rPr>
            </w:pPr>
          </w:p>
        </w:tc>
      </w:tr>
      <w:tr w:rsidR="00CD6F95" w:rsidRPr="00A42E19"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55"/>
        </w:trPr>
        <w:tc>
          <w:tcPr>
            <w:tcW w:w="5191" w:type="dxa"/>
            <w:tcBorders>
              <w:top w:val="single" w:sz="4" w:space="0" w:color="auto"/>
              <w:left w:val="single" w:sz="4" w:space="0" w:color="auto"/>
              <w:bottom w:val="single" w:sz="4" w:space="0" w:color="auto"/>
              <w:right w:val="single" w:sz="4" w:space="0" w:color="auto"/>
            </w:tcBorders>
            <w:hideMark/>
          </w:tcPr>
          <w:p w:rsidR="00CD6F95" w:rsidRPr="00A42E19" w:rsidRDefault="00CD6F95" w:rsidP="00CD6F95">
            <w:pPr>
              <w:widowControl w:val="0"/>
              <w:spacing w:before="28" w:after="0" w:line="240" w:lineRule="auto"/>
              <w:rPr>
                <w:rFonts w:eastAsia="Verdana" w:cs="Verdana"/>
                <w:sz w:val="20"/>
                <w:szCs w:val="20"/>
              </w:rPr>
            </w:pPr>
            <w:r w:rsidRPr="00A42E19">
              <w:rPr>
                <w:rFonts w:eastAsia="Verdana" w:cs="Verdana"/>
                <w:sz w:val="20"/>
                <w:szCs w:val="20"/>
              </w:rPr>
              <w:t>Мати</w:t>
            </w:r>
            <w:r w:rsidRPr="00A42E19">
              <w:rPr>
                <w:rFonts w:eastAsia="Verdana" w:cs="Verdana"/>
                <w:spacing w:val="1"/>
                <w:sz w:val="20"/>
                <w:szCs w:val="20"/>
              </w:rPr>
              <w:t>ч</w:t>
            </w:r>
            <w:r w:rsidRPr="00A42E19">
              <w:rPr>
                <w:rFonts w:eastAsia="Verdana" w:cs="Verdana"/>
                <w:sz w:val="20"/>
                <w:szCs w:val="20"/>
              </w:rPr>
              <w:t>ни</w:t>
            </w:r>
            <w:r w:rsidRPr="00A42E19">
              <w:rPr>
                <w:rFonts w:eastAsia="Verdana" w:cs="Verdana"/>
                <w:spacing w:val="-15"/>
                <w:sz w:val="20"/>
                <w:szCs w:val="20"/>
              </w:rPr>
              <w:t xml:space="preserve"> </w:t>
            </w:r>
            <w:r w:rsidRPr="00A42E19">
              <w:rPr>
                <w:rFonts w:eastAsia="Verdana" w:cs="Verdana"/>
                <w:sz w:val="20"/>
                <w:szCs w:val="20"/>
              </w:rPr>
              <w:t>б</w:t>
            </w:r>
            <w:r w:rsidRPr="00A42E19">
              <w:rPr>
                <w:rFonts w:eastAsia="Verdana" w:cs="Verdana"/>
                <w:spacing w:val="2"/>
                <w:sz w:val="20"/>
                <w:szCs w:val="20"/>
              </w:rPr>
              <w:t>р</w:t>
            </w:r>
            <w:r w:rsidRPr="00A42E19">
              <w:rPr>
                <w:rFonts w:eastAsia="Verdana" w:cs="Verdana"/>
                <w:spacing w:val="-1"/>
                <w:sz w:val="20"/>
                <w:szCs w:val="20"/>
              </w:rPr>
              <w:t>о</w:t>
            </w:r>
            <w:r w:rsidRPr="00A42E19">
              <w:rPr>
                <w:rFonts w:eastAsia="Verdana" w:cs="Verdana"/>
                <w:sz w:val="20"/>
                <w:szCs w:val="20"/>
              </w:rPr>
              <w:t>ј</w:t>
            </w:r>
          </w:p>
        </w:tc>
        <w:tc>
          <w:tcPr>
            <w:tcW w:w="4345" w:type="dxa"/>
            <w:tcBorders>
              <w:top w:val="single" w:sz="4" w:space="0" w:color="auto"/>
              <w:left w:val="single" w:sz="4" w:space="0" w:color="auto"/>
              <w:bottom w:val="single" w:sz="4" w:space="0" w:color="auto"/>
              <w:right w:val="single" w:sz="4" w:space="0" w:color="auto"/>
            </w:tcBorders>
          </w:tcPr>
          <w:p w:rsidR="00CD6F95" w:rsidRPr="00A42E19" w:rsidRDefault="00CD6F95" w:rsidP="00CD6F95">
            <w:pPr>
              <w:widowControl w:val="0"/>
              <w:spacing w:after="0" w:line="240" w:lineRule="auto"/>
              <w:rPr>
                <w:sz w:val="20"/>
                <w:szCs w:val="20"/>
              </w:rPr>
            </w:pPr>
          </w:p>
        </w:tc>
      </w:tr>
      <w:tr w:rsidR="00CD6F95" w:rsidRPr="00A42E19"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33"/>
        </w:trPr>
        <w:tc>
          <w:tcPr>
            <w:tcW w:w="5191" w:type="dxa"/>
            <w:tcBorders>
              <w:top w:val="single" w:sz="4" w:space="0" w:color="auto"/>
              <w:left w:val="single" w:sz="4" w:space="0" w:color="auto"/>
              <w:bottom w:val="single" w:sz="4" w:space="0" w:color="auto"/>
              <w:right w:val="single" w:sz="4" w:space="0" w:color="auto"/>
            </w:tcBorders>
            <w:hideMark/>
          </w:tcPr>
          <w:p w:rsidR="00CD6F95" w:rsidRPr="00A42E19" w:rsidRDefault="00CD6F95" w:rsidP="00CD6F95">
            <w:pPr>
              <w:widowControl w:val="0"/>
              <w:spacing w:before="26" w:after="0" w:line="240" w:lineRule="auto"/>
              <w:rPr>
                <w:rFonts w:eastAsia="Verdana" w:cs="Verdana"/>
                <w:sz w:val="20"/>
                <w:szCs w:val="20"/>
              </w:rPr>
            </w:pPr>
            <w:r w:rsidRPr="00A42E19">
              <w:rPr>
                <w:rFonts w:eastAsia="Verdana" w:cs="Verdana"/>
                <w:spacing w:val="-1"/>
                <w:sz w:val="20"/>
                <w:szCs w:val="20"/>
              </w:rPr>
              <w:t>ПИБ</w:t>
            </w:r>
          </w:p>
        </w:tc>
        <w:tc>
          <w:tcPr>
            <w:tcW w:w="4345" w:type="dxa"/>
            <w:tcBorders>
              <w:top w:val="single" w:sz="4" w:space="0" w:color="auto"/>
              <w:left w:val="single" w:sz="4" w:space="0" w:color="auto"/>
              <w:bottom w:val="single" w:sz="4" w:space="0" w:color="auto"/>
              <w:right w:val="single" w:sz="4" w:space="0" w:color="auto"/>
            </w:tcBorders>
          </w:tcPr>
          <w:p w:rsidR="00CD6F95" w:rsidRPr="00A42E19" w:rsidRDefault="00CD6F95" w:rsidP="00CD6F95">
            <w:pPr>
              <w:widowControl w:val="0"/>
              <w:spacing w:after="0" w:line="240" w:lineRule="auto"/>
              <w:rPr>
                <w:sz w:val="20"/>
                <w:szCs w:val="20"/>
              </w:rPr>
            </w:pPr>
          </w:p>
        </w:tc>
      </w:tr>
      <w:tr w:rsidR="00CD6F95" w:rsidRPr="00A42E19"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81"/>
        </w:trPr>
        <w:tc>
          <w:tcPr>
            <w:tcW w:w="5191" w:type="dxa"/>
            <w:tcBorders>
              <w:top w:val="single" w:sz="4" w:space="0" w:color="auto"/>
              <w:left w:val="single" w:sz="4" w:space="0" w:color="auto"/>
              <w:bottom w:val="single" w:sz="4" w:space="0" w:color="auto"/>
              <w:right w:val="single" w:sz="4" w:space="0" w:color="auto"/>
            </w:tcBorders>
            <w:hideMark/>
          </w:tcPr>
          <w:p w:rsidR="00CD6F95" w:rsidRPr="00A42E19" w:rsidRDefault="00CD6F95" w:rsidP="00CD6F95">
            <w:pPr>
              <w:widowControl w:val="0"/>
              <w:spacing w:before="35" w:after="0" w:line="242" w:lineRule="exact"/>
              <w:ind w:right="510"/>
              <w:rPr>
                <w:rFonts w:eastAsia="Verdana" w:cs="Verdana"/>
                <w:sz w:val="20"/>
                <w:szCs w:val="20"/>
              </w:rPr>
            </w:pPr>
            <w:r w:rsidRPr="00A42E19">
              <w:rPr>
                <w:rFonts w:eastAsia="Verdana" w:cs="Verdana"/>
                <w:sz w:val="20"/>
                <w:szCs w:val="20"/>
              </w:rPr>
              <w:t>М</w:t>
            </w:r>
            <w:r w:rsidRPr="00A42E19">
              <w:rPr>
                <w:rFonts w:eastAsia="Verdana" w:cs="Verdana"/>
                <w:spacing w:val="-1"/>
                <w:sz w:val="20"/>
                <w:szCs w:val="20"/>
              </w:rPr>
              <w:t>е</w:t>
            </w:r>
            <w:r w:rsidRPr="00A42E19">
              <w:rPr>
                <w:rFonts w:eastAsia="Verdana" w:cs="Verdana"/>
                <w:spacing w:val="1"/>
                <w:sz w:val="20"/>
                <w:szCs w:val="20"/>
              </w:rPr>
              <w:t>с</w:t>
            </w:r>
            <w:r w:rsidRPr="00A42E19">
              <w:rPr>
                <w:rFonts w:eastAsia="Verdana" w:cs="Verdana"/>
                <w:sz w:val="20"/>
                <w:szCs w:val="20"/>
              </w:rPr>
              <w:t>то</w:t>
            </w:r>
            <w:r w:rsidRPr="00A42E19">
              <w:rPr>
                <w:rFonts w:eastAsia="Verdana" w:cs="Verdana"/>
                <w:spacing w:val="-8"/>
                <w:sz w:val="20"/>
                <w:szCs w:val="20"/>
              </w:rPr>
              <w:t xml:space="preserve"> </w:t>
            </w:r>
            <w:r w:rsidRPr="00A42E19">
              <w:rPr>
                <w:rFonts w:eastAsia="Verdana" w:cs="Verdana"/>
                <w:sz w:val="20"/>
                <w:szCs w:val="20"/>
              </w:rPr>
              <w:t>и</w:t>
            </w:r>
            <w:r w:rsidRPr="00A42E19">
              <w:rPr>
                <w:rFonts w:eastAsia="Verdana" w:cs="Verdana"/>
                <w:spacing w:val="-10"/>
                <w:sz w:val="20"/>
                <w:szCs w:val="20"/>
              </w:rPr>
              <w:t xml:space="preserve"> </w:t>
            </w:r>
            <w:r w:rsidRPr="00A42E19">
              <w:rPr>
                <w:rFonts w:eastAsia="Verdana" w:cs="Verdana"/>
                <w:sz w:val="20"/>
                <w:szCs w:val="20"/>
              </w:rPr>
              <w:t>да</w:t>
            </w:r>
            <w:r w:rsidRPr="00A42E19">
              <w:rPr>
                <w:rFonts w:eastAsia="Verdana" w:cs="Verdana"/>
                <w:spacing w:val="1"/>
                <w:sz w:val="20"/>
                <w:szCs w:val="20"/>
              </w:rPr>
              <w:t>т</w:t>
            </w:r>
            <w:r w:rsidRPr="00A42E19">
              <w:rPr>
                <w:rFonts w:eastAsia="Verdana" w:cs="Verdana"/>
                <w:sz w:val="20"/>
                <w:szCs w:val="20"/>
              </w:rPr>
              <w:t>ум</w:t>
            </w:r>
            <w:r w:rsidRPr="00A42E19">
              <w:rPr>
                <w:rFonts w:eastAsia="Verdana" w:cs="Verdana"/>
                <w:spacing w:val="-9"/>
                <w:sz w:val="20"/>
                <w:szCs w:val="20"/>
              </w:rPr>
              <w:t xml:space="preserve"> </w:t>
            </w:r>
            <w:r w:rsidRPr="00A42E19">
              <w:rPr>
                <w:rFonts w:eastAsia="Verdana" w:cs="Verdana"/>
                <w:sz w:val="20"/>
                <w:szCs w:val="20"/>
              </w:rPr>
              <w:t>изд</w:t>
            </w:r>
            <w:r w:rsidRPr="00A42E19">
              <w:rPr>
                <w:rFonts w:eastAsia="Verdana" w:cs="Verdana"/>
                <w:spacing w:val="2"/>
                <w:sz w:val="20"/>
                <w:szCs w:val="20"/>
              </w:rPr>
              <w:t>а</w:t>
            </w:r>
            <w:r w:rsidRPr="00A42E19">
              <w:rPr>
                <w:rFonts w:eastAsia="Verdana" w:cs="Verdana"/>
                <w:spacing w:val="-1"/>
                <w:sz w:val="20"/>
                <w:szCs w:val="20"/>
              </w:rPr>
              <w:t>в</w:t>
            </w:r>
            <w:r w:rsidRPr="00A42E19">
              <w:rPr>
                <w:rFonts w:eastAsia="Verdana" w:cs="Verdana"/>
                <w:sz w:val="20"/>
                <w:szCs w:val="20"/>
              </w:rPr>
              <w:t>а</w:t>
            </w:r>
            <w:r w:rsidRPr="00A42E19">
              <w:rPr>
                <w:rFonts w:eastAsia="Verdana" w:cs="Verdana"/>
                <w:spacing w:val="2"/>
                <w:sz w:val="20"/>
                <w:szCs w:val="20"/>
              </w:rPr>
              <w:t>њ</w:t>
            </w:r>
            <w:r w:rsidRPr="00A42E19">
              <w:rPr>
                <w:rFonts w:eastAsia="Verdana" w:cs="Verdana"/>
                <w:sz w:val="20"/>
                <w:szCs w:val="20"/>
              </w:rPr>
              <w:t>а</w:t>
            </w:r>
            <w:r w:rsidRPr="00A42E19">
              <w:rPr>
                <w:rFonts w:eastAsia="Verdana" w:cs="Verdana"/>
                <w:w w:val="99"/>
                <w:sz w:val="20"/>
                <w:szCs w:val="20"/>
              </w:rPr>
              <w:t xml:space="preserve"> </w:t>
            </w:r>
            <w:r w:rsidRPr="00A42E19">
              <w:rPr>
                <w:rFonts w:eastAsia="Verdana" w:cs="Verdana"/>
                <w:sz w:val="20"/>
                <w:szCs w:val="20"/>
              </w:rPr>
              <w:t>п</w:t>
            </w:r>
            <w:r w:rsidRPr="00A42E19">
              <w:rPr>
                <w:rFonts w:eastAsia="Verdana" w:cs="Verdana"/>
                <w:spacing w:val="-1"/>
                <w:sz w:val="20"/>
                <w:szCs w:val="20"/>
              </w:rPr>
              <w:t>о</w:t>
            </w:r>
            <w:r w:rsidRPr="00A42E19">
              <w:rPr>
                <w:rFonts w:eastAsia="Verdana" w:cs="Verdana"/>
                <w:spacing w:val="1"/>
                <w:sz w:val="20"/>
                <w:szCs w:val="20"/>
              </w:rPr>
              <w:t>т</w:t>
            </w:r>
            <w:r w:rsidRPr="00A42E19">
              <w:rPr>
                <w:rFonts w:eastAsia="Verdana" w:cs="Verdana"/>
                <w:spacing w:val="-1"/>
                <w:sz w:val="20"/>
                <w:szCs w:val="20"/>
              </w:rPr>
              <w:t>в</w:t>
            </w:r>
            <w:r w:rsidRPr="00A42E19">
              <w:rPr>
                <w:rFonts w:eastAsia="Verdana" w:cs="Verdana"/>
                <w:sz w:val="20"/>
                <w:szCs w:val="20"/>
              </w:rPr>
              <w:t>рде</w:t>
            </w:r>
          </w:p>
        </w:tc>
        <w:tc>
          <w:tcPr>
            <w:tcW w:w="4345" w:type="dxa"/>
            <w:tcBorders>
              <w:top w:val="single" w:sz="4" w:space="0" w:color="auto"/>
              <w:left w:val="single" w:sz="4" w:space="0" w:color="auto"/>
              <w:bottom w:val="single" w:sz="4" w:space="0" w:color="auto"/>
              <w:right w:val="single" w:sz="4" w:space="0" w:color="auto"/>
            </w:tcBorders>
          </w:tcPr>
          <w:p w:rsidR="00CD6F95" w:rsidRPr="00A42E19" w:rsidRDefault="00CD6F95" w:rsidP="00CD6F95">
            <w:pPr>
              <w:widowControl w:val="0"/>
              <w:spacing w:after="0" w:line="240" w:lineRule="auto"/>
              <w:rPr>
                <w:sz w:val="20"/>
                <w:szCs w:val="20"/>
              </w:rPr>
            </w:pPr>
          </w:p>
        </w:tc>
      </w:tr>
    </w:tbl>
    <w:p w:rsidR="00F1063E" w:rsidRPr="00A42E19" w:rsidRDefault="00F1063E" w:rsidP="005B6909">
      <w:pPr>
        <w:tabs>
          <w:tab w:val="left" w:pos="260"/>
        </w:tabs>
        <w:spacing w:after="0" w:line="240" w:lineRule="auto"/>
        <w:ind w:right="-78"/>
        <w:jc w:val="both"/>
        <w:rPr>
          <w:rFonts w:eastAsia="Times New Roman" w:cs="Times New Roman"/>
          <w:sz w:val="20"/>
          <w:szCs w:val="20"/>
          <w:lang w:val="sr-Cyrl-CS"/>
        </w:rPr>
      </w:pPr>
      <w:r w:rsidRPr="00A42E19">
        <w:rPr>
          <w:rFonts w:eastAsia="Times New Roman" w:cs="Times New Roman"/>
          <w:sz w:val="20"/>
          <w:szCs w:val="20"/>
          <w:lang w:val="sr-Cyrl-CS"/>
        </w:rPr>
        <w:t>На основу члана 77. став 2. тачка 2. алинеја (2).  а у вези члана 76. Закона о јавним набавкама ("Службени гласник РС", бр.124/12</w:t>
      </w:r>
      <w:r w:rsidR="00450690" w:rsidRPr="00A42E19">
        <w:rPr>
          <w:rFonts w:eastAsia="Times New Roman" w:cs="Times New Roman"/>
          <w:sz w:val="20"/>
          <w:szCs w:val="20"/>
          <w:lang w:val="sr-Cyrl-CS"/>
        </w:rPr>
        <w:t>,</w:t>
      </w:r>
      <w:r w:rsidRPr="00A42E19">
        <w:rPr>
          <w:rFonts w:eastAsia="Times New Roman" w:cs="Times New Roman"/>
          <w:sz w:val="20"/>
          <w:szCs w:val="20"/>
          <w:lang w:val="sr-Cyrl-RS"/>
        </w:rPr>
        <w:t xml:space="preserve"> 14/15</w:t>
      </w:r>
      <w:r w:rsidRPr="00A42E19">
        <w:rPr>
          <w:rFonts w:eastAsia="Times New Roman" w:cs="Times New Roman"/>
          <w:sz w:val="20"/>
          <w:szCs w:val="20"/>
          <w:lang w:val="sr-Cyrl-CS"/>
        </w:rPr>
        <w:t>)</w:t>
      </w:r>
      <w:r w:rsidR="00450690" w:rsidRPr="00A42E19">
        <w:rPr>
          <w:rFonts w:eastAsia="Times New Roman" w:cs="Times New Roman"/>
          <w:sz w:val="20"/>
          <w:szCs w:val="20"/>
          <w:lang w:val="sr-Cyrl-CS"/>
        </w:rPr>
        <w:t xml:space="preserve"> И 68/15</w:t>
      </w:r>
      <w:r w:rsidR="005B6909" w:rsidRPr="00A42E19">
        <w:rPr>
          <w:rFonts w:eastAsia="Times New Roman" w:cs="Times New Roman"/>
          <w:sz w:val="20"/>
          <w:szCs w:val="20"/>
          <w:lang w:val="sr-Cyrl-CS"/>
        </w:rPr>
        <w:t xml:space="preserve"> купац/наручилац и</w:t>
      </w:r>
      <w:r w:rsidRPr="00A42E19">
        <w:rPr>
          <w:rFonts w:eastAsia="Times New Roman" w:cs="Times New Roman"/>
          <w:sz w:val="20"/>
          <w:szCs w:val="20"/>
          <w:lang w:val="sr-Cyrl-CS"/>
        </w:rPr>
        <w:t>здаје</w:t>
      </w:r>
    </w:p>
    <w:p w:rsidR="006C1BEA" w:rsidRPr="00A42E19" w:rsidRDefault="006C1BEA" w:rsidP="006C1BEA">
      <w:pPr>
        <w:widowControl w:val="0"/>
        <w:spacing w:before="120" w:after="120" w:line="240" w:lineRule="auto"/>
        <w:jc w:val="center"/>
        <w:rPr>
          <w:rFonts w:eastAsia="Calibri" w:cs="Times New Roman"/>
          <w:b/>
          <w:sz w:val="20"/>
          <w:szCs w:val="20"/>
          <w:lang w:val="en-GB"/>
        </w:rPr>
      </w:pPr>
      <w:r w:rsidRPr="00A42E19">
        <w:rPr>
          <w:rFonts w:eastAsia="Calibri" w:cs="Times New Roman"/>
          <w:b/>
          <w:sz w:val="20"/>
          <w:szCs w:val="20"/>
        </w:rPr>
        <w:t>ПОТВРДУ</w:t>
      </w:r>
    </w:p>
    <w:p w:rsidR="006C1BEA" w:rsidRPr="00A42E19" w:rsidRDefault="006C1BEA" w:rsidP="006C1BEA">
      <w:pPr>
        <w:widowControl w:val="0"/>
        <w:spacing w:before="120" w:after="120" w:line="240" w:lineRule="auto"/>
        <w:jc w:val="center"/>
        <w:rPr>
          <w:rFonts w:eastAsia="Calibri" w:cs="Times New Roman"/>
          <w:b/>
          <w:sz w:val="20"/>
          <w:szCs w:val="20"/>
        </w:rPr>
      </w:pPr>
      <w:r w:rsidRPr="00A42E19">
        <w:rPr>
          <w:rFonts w:eastAsia="Calibri" w:cs="Times New Roman"/>
          <w:b/>
          <w:sz w:val="20"/>
          <w:szCs w:val="20"/>
        </w:rPr>
        <w:t>да је извођач/добављач</w:t>
      </w:r>
    </w:p>
    <w:p w:rsidR="006C1BEA" w:rsidRPr="00A42E19" w:rsidRDefault="00C20308" w:rsidP="00C20308">
      <w:pPr>
        <w:widowControl w:val="0"/>
        <w:spacing w:before="120" w:after="0" w:line="240" w:lineRule="auto"/>
        <w:rPr>
          <w:rFonts w:eastAsia="Calibri" w:cs="Times New Roman"/>
          <w:b/>
          <w:sz w:val="20"/>
          <w:szCs w:val="20"/>
        </w:rPr>
      </w:pPr>
      <w:r w:rsidRPr="00A42E19">
        <w:rPr>
          <w:rFonts w:eastAsia="Calibri" w:cs="Times New Roman"/>
          <w:sz w:val="20"/>
          <w:szCs w:val="20"/>
          <w:lang w:val="sr-Cyrl-RS"/>
        </w:rPr>
        <w:t>_____________________________________</w:t>
      </w:r>
      <w:r w:rsidRPr="00A42E19">
        <w:rPr>
          <w:rFonts w:eastAsia="Calibri" w:cs="Times New Roman"/>
          <w:sz w:val="20"/>
          <w:szCs w:val="20"/>
        </w:rPr>
        <w:t>________________</w:t>
      </w:r>
      <w:r w:rsidR="006C1BEA" w:rsidRPr="00A42E19">
        <w:rPr>
          <w:rFonts w:eastAsia="Calibri" w:cs="Times New Roman"/>
          <w:sz w:val="20"/>
          <w:szCs w:val="20"/>
        </w:rPr>
        <w:t>________________________________________</w:t>
      </w:r>
    </w:p>
    <w:p w:rsidR="006C1BEA" w:rsidRPr="00A42E19" w:rsidRDefault="006C1BEA" w:rsidP="006C1BEA">
      <w:pPr>
        <w:widowControl w:val="0"/>
        <w:spacing w:after="0" w:line="240" w:lineRule="auto"/>
        <w:jc w:val="center"/>
        <w:rPr>
          <w:rFonts w:eastAsia="Calibri" w:cs="Times New Roman"/>
          <w:b/>
          <w:sz w:val="20"/>
          <w:szCs w:val="20"/>
        </w:rPr>
      </w:pPr>
      <w:r w:rsidRPr="00A42E19">
        <w:rPr>
          <w:rFonts w:eastAsia="Calibri" w:cs="Times New Roman"/>
          <w:b/>
          <w:sz w:val="20"/>
          <w:szCs w:val="20"/>
        </w:rPr>
        <w:t>Назив и седиште извођача/добављача</w:t>
      </w:r>
    </w:p>
    <w:p w:rsidR="006C1BEA" w:rsidRPr="00A42E19" w:rsidRDefault="006C1BEA" w:rsidP="006C1BEA">
      <w:pPr>
        <w:widowControl w:val="0"/>
        <w:spacing w:before="120" w:after="120" w:line="240" w:lineRule="auto"/>
        <w:jc w:val="both"/>
        <w:rPr>
          <w:rFonts w:eastAsia="Calibri" w:cs="Times New Roman"/>
          <w:sz w:val="20"/>
          <w:szCs w:val="20"/>
          <w:lang w:val="sr-Cyrl-RS"/>
        </w:rPr>
      </w:pPr>
      <w:r w:rsidRPr="00A42E19">
        <w:rPr>
          <w:rFonts w:eastAsia="Calibri" w:cs="Times New Roman"/>
          <w:sz w:val="20"/>
          <w:szCs w:val="20"/>
        </w:rPr>
        <w:t>према захтевима наручиоца/купца извршио услуг</w:t>
      </w:r>
      <w:r w:rsidR="000A0B73">
        <w:rPr>
          <w:rFonts w:eastAsia="Calibri" w:cs="Times New Roman"/>
          <w:sz w:val="20"/>
          <w:szCs w:val="20"/>
          <w:lang w:val="sr-Cyrl-RS"/>
        </w:rPr>
        <w:t>е</w:t>
      </w:r>
      <w:r w:rsidRPr="00A42E19">
        <w:rPr>
          <w:rFonts w:eastAsia="Calibri" w:cs="Times New Roman"/>
          <w:sz w:val="20"/>
          <w:szCs w:val="20"/>
        </w:rPr>
        <w:t xml:space="preserve">* </w:t>
      </w:r>
      <w:r w:rsidR="000A0B73">
        <w:rPr>
          <w:rFonts w:eastAsia="Calibri" w:cs="Times New Roman"/>
          <w:sz w:val="20"/>
          <w:szCs w:val="20"/>
          <w:lang w:val="sr-Cyrl-RS"/>
        </w:rPr>
        <w:t>о</w:t>
      </w:r>
      <w:r w:rsidR="00197C3F" w:rsidRPr="00A42E19">
        <w:rPr>
          <w:rFonts w:eastAsia="Calibri" w:cs="Times New Roman"/>
          <w:sz w:val="20"/>
          <w:szCs w:val="20"/>
          <w:lang w:val="sr-Cyrl-RS"/>
        </w:rPr>
        <w:t xml:space="preserve">државања </w:t>
      </w:r>
      <w:r w:rsidR="000A0B73" w:rsidRPr="00A42E19">
        <w:rPr>
          <w:rFonts w:eastAsia="Times New Roman" w:cs="Times New Roman"/>
          <w:b/>
          <w:sz w:val="20"/>
          <w:szCs w:val="20"/>
          <w:lang w:val="sr-Latn-RS" w:eastAsia="ar-SA"/>
        </w:rPr>
        <w:t xml:space="preserve">MICROSOFT </w:t>
      </w:r>
      <w:r w:rsidR="000A0B73" w:rsidRPr="00A42E19">
        <w:rPr>
          <w:rFonts w:eastAsia="Times New Roman" w:cs="Times New Roman"/>
          <w:b/>
          <w:sz w:val="20"/>
          <w:szCs w:val="20"/>
          <w:lang w:val="sr-Cyrl-RS" w:eastAsia="ar-SA"/>
        </w:rPr>
        <w:t>СОФТВЕРСКЕ ИНФРАСТРУКТУРЕ</w:t>
      </w:r>
      <w:r w:rsidR="00197C3F" w:rsidRPr="00A42E19">
        <w:rPr>
          <w:rFonts w:eastAsia="Calibri" w:cs="Times New Roman"/>
          <w:sz w:val="20"/>
          <w:szCs w:val="20"/>
          <w:lang w:val="sr-Cyrl-RS"/>
        </w:rPr>
        <w:t>.</w:t>
      </w:r>
    </w:p>
    <w:p w:rsidR="006C1BEA" w:rsidRPr="00A42E19" w:rsidRDefault="006C1BEA" w:rsidP="006C1BEA">
      <w:pPr>
        <w:widowControl w:val="0"/>
        <w:spacing w:before="120" w:after="0" w:line="240" w:lineRule="auto"/>
        <w:jc w:val="center"/>
        <w:rPr>
          <w:rFonts w:eastAsia="Calibri" w:cs="Times New Roman"/>
          <w:b/>
          <w:sz w:val="20"/>
          <w:szCs w:val="20"/>
        </w:rPr>
      </w:pPr>
      <w:r w:rsidRPr="00A42E19">
        <w:rPr>
          <w:rFonts w:eastAsia="Calibri" w:cs="Times New Roman"/>
          <w:b/>
          <w:sz w:val="20"/>
          <w:szCs w:val="20"/>
        </w:rPr>
        <w:t>_______________________________________________________________</w:t>
      </w:r>
    </w:p>
    <w:p w:rsidR="006C1BEA" w:rsidRPr="00A42E19" w:rsidRDefault="006C1BEA" w:rsidP="006C1BEA">
      <w:pPr>
        <w:widowControl w:val="0"/>
        <w:spacing w:after="0" w:line="240" w:lineRule="auto"/>
        <w:jc w:val="center"/>
        <w:rPr>
          <w:rFonts w:eastAsia="Calibri" w:cs="Times New Roman"/>
          <w:b/>
          <w:sz w:val="20"/>
          <w:szCs w:val="20"/>
        </w:rPr>
      </w:pPr>
      <w:r w:rsidRPr="00A42E19">
        <w:rPr>
          <w:rFonts w:eastAsia="Calibri" w:cs="Times New Roman"/>
          <w:b/>
          <w:sz w:val="20"/>
          <w:szCs w:val="20"/>
        </w:rPr>
        <w:t>Укупна вредност извршене услуге у динарима без пдв-а</w:t>
      </w:r>
    </w:p>
    <w:p w:rsidR="006C1BEA" w:rsidRPr="00A42E19" w:rsidRDefault="006C1BEA" w:rsidP="006C1BEA">
      <w:pPr>
        <w:widowControl w:val="0"/>
        <w:spacing w:before="120" w:after="0" w:line="240" w:lineRule="auto"/>
        <w:rPr>
          <w:rFonts w:eastAsia="Calibri" w:cs="Times New Roman"/>
          <w:sz w:val="20"/>
          <w:szCs w:val="20"/>
          <w:lang w:val="sr-Cyrl-RS"/>
        </w:rPr>
      </w:pPr>
      <w:r w:rsidRPr="00A42E19">
        <w:rPr>
          <w:rFonts w:eastAsia="Calibri" w:cs="Times New Roman"/>
          <w:b/>
          <w:sz w:val="20"/>
          <w:szCs w:val="20"/>
        </w:rPr>
        <w:t>Детаљна спецификација извршене</w:t>
      </w:r>
      <w:r w:rsidRPr="00A42E19">
        <w:rPr>
          <w:rFonts w:eastAsia="Calibri" w:cs="Times New Roman"/>
          <w:b/>
          <w:sz w:val="20"/>
          <w:szCs w:val="20"/>
          <w:lang w:val="sr-Cyrl-RS"/>
        </w:rPr>
        <w:t xml:space="preserve"> </w:t>
      </w:r>
      <w:r w:rsidRPr="00A42E19">
        <w:rPr>
          <w:rFonts w:eastAsia="Calibri" w:cs="Times New Roman"/>
          <w:b/>
          <w:sz w:val="20"/>
          <w:szCs w:val="20"/>
        </w:rPr>
        <w:t>услуге</w:t>
      </w:r>
      <w:r w:rsidRPr="00A42E19">
        <w:rPr>
          <w:rFonts w:eastAsia="Calibri" w:cs="Times New Roman"/>
          <w:b/>
          <w:sz w:val="20"/>
          <w:szCs w:val="20"/>
          <w:lang w:val="sr-Cyrl-RS"/>
        </w:rPr>
        <w:t xml:space="preserve"> </w:t>
      </w:r>
      <w:r w:rsidR="00F43B8C" w:rsidRPr="00A42E19">
        <w:rPr>
          <w:rFonts w:eastAsia="Calibri" w:cs="Times New Roman"/>
          <w:b/>
          <w:sz w:val="20"/>
          <w:szCs w:val="20"/>
          <w:lang w:val="sr-Cyrl-RS"/>
        </w:rPr>
        <w:t>_</w:t>
      </w:r>
      <w:r w:rsidRPr="00A42E19">
        <w:rPr>
          <w:rFonts w:eastAsia="Calibri" w:cs="Times New Roman"/>
          <w:sz w:val="20"/>
          <w:szCs w:val="20"/>
        </w:rPr>
        <w:t>______________________________________________</w:t>
      </w:r>
      <w:r w:rsidRPr="00A42E19">
        <w:rPr>
          <w:rFonts w:eastAsia="Calibri" w:cs="Times New Roman"/>
          <w:sz w:val="20"/>
          <w:szCs w:val="20"/>
          <w:lang w:val="sr-Cyrl-RS"/>
        </w:rPr>
        <w:t>______________________________________________</w:t>
      </w:r>
    </w:p>
    <w:p w:rsidR="006C1BEA" w:rsidRPr="00A42E19" w:rsidRDefault="006C1BEA" w:rsidP="006C1BEA">
      <w:pPr>
        <w:widowControl w:val="0"/>
        <w:pBdr>
          <w:bottom w:val="single" w:sz="12" w:space="10" w:color="auto"/>
        </w:pBdr>
        <w:spacing w:before="120" w:after="0" w:line="240" w:lineRule="auto"/>
        <w:jc w:val="both"/>
        <w:rPr>
          <w:rFonts w:eastAsia="Calibri" w:cs="Times New Roman"/>
          <w:b/>
          <w:sz w:val="20"/>
          <w:szCs w:val="20"/>
          <w:lang w:val="sr-Cyrl-RS"/>
        </w:rPr>
      </w:pPr>
      <w:r w:rsidRPr="00A42E19">
        <w:rPr>
          <w:rFonts w:eastAsia="Calibri" w:cs="Times New Roman"/>
          <w:b/>
          <w:sz w:val="20"/>
          <w:szCs w:val="20"/>
        </w:rPr>
        <w:t>Период вршења услуге са датумом почетка и завршетка</w:t>
      </w:r>
      <w:r w:rsidRPr="00A42E19">
        <w:rPr>
          <w:rFonts w:eastAsia="Calibri" w:cs="Times New Roman"/>
          <w:b/>
          <w:sz w:val="20"/>
          <w:szCs w:val="20"/>
          <w:lang w:val="sr-Cyrl-RS"/>
        </w:rPr>
        <w:t>: __________________________________________________</w:t>
      </w:r>
      <w:r w:rsidR="00AE1C5F" w:rsidRPr="00A42E19">
        <w:rPr>
          <w:rFonts w:eastAsia="Calibri" w:cs="Times New Roman"/>
          <w:b/>
          <w:sz w:val="20"/>
          <w:szCs w:val="20"/>
          <w:lang w:val="sr-Cyrl-RS"/>
        </w:rPr>
        <w:t>____________________________________</w:t>
      </w:r>
    </w:p>
    <w:p w:rsidR="006C1BEA" w:rsidRPr="00A42E19" w:rsidRDefault="006C1BEA" w:rsidP="00197C3F">
      <w:pPr>
        <w:widowControl w:val="0"/>
        <w:pBdr>
          <w:bottom w:val="single" w:sz="12" w:space="10" w:color="auto"/>
        </w:pBdr>
        <w:spacing w:before="120" w:after="0" w:line="240" w:lineRule="auto"/>
        <w:jc w:val="both"/>
        <w:rPr>
          <w:rFonts w:eastAsia="Calibri" w:cs="Times New Roman"/>
          <w:sz w:val="20"/>
          <w:szCs w:val="20"/>
          <w:lang w:val="en-GB"/>
        </w:rPr>
      </w:pPr>
      <w:r w:rsidRPr="00A42E19">
        <w:rPr>
          <w:rFonts w:eastAsia="Calibri" w:cs="Times New Roman"/>
          <w:sz w:val="20"/>
          <w:szCs w:val="20"/>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6C1BEA" w:rsidRPr="00A42E19" w:rsidTr="00197C3F">
        <w:trPr>
          <w:trHeight w:val="524"/>
          <w:tblCellSpacing w:w="20" w:type="dxa"/>
        </w:trPr>
        <w:tc>
          <w:tcPr>
            <w:tcW w:w="4171" w:type="dxa"/>
            <w:tcBorders>
              <w:top w:val="outset" w:sz="6" w:space="0" w:color="auto"/>
              <w:left w:val="outset" w:sz="6" w:space="0" w:color="auto"/>
              <w:bottom w:val="outset" w:sz="6" w:space="0" w:color="auto"/>
              <w:right w:val="outset" w:sz="6" w:space="0" w:color="auto"/>
            </w:tcBorders>
            <w:hideMark/>
          </w:tcPr>
          <w:p w:rsidR="006C1BEA" w:rsidRPr="00A42E19" w:rsidRDefault="006C1BEA" w:rsidP="006C1BEA">
            <w:pPr>
              <w:widowControl w:val="0"/>
              <w:spacing w:after="0" w:line="240" w:lineRule="auto"/>
              <w:rPr>
                <w:rFonts w:eastAsia="Calibri" w:cs="Times New Roman"/>
                <w:b/>
                <w:sz w:val="20"/>
                <w:szCs w:val="20"/>
              </w:rPr>
            </w:pPr>
            <w:r w:rsidRPr="00A42E19">
              <w:rPr>
                <w:rFonts w:eastAsia="Calibri" w:cs="Times New Roman"/>
                <w:b/>
                <w:sz w:val="20"/>
                <w:szCs w:val="20"/>
              </w:rPr>
              <w:t>Назив појединачних учесника заједничке понуде</w:t>
            </w:r>
          </w:p>
        </w:tc>
        <w:tc>
          <w:tcPr>
            <w:tcW w:w="5395" w:type="dxa"/>
            <w:tcBorders>
              <w:top w:val="outset" w:sz="6" w:space="0" w:color="auto"/>
              <w:left w:val="outset" w:sz="6" w:space="0" w:color="auto"/>
              <w:bottom w:val="outset" w:sz="6" w:space="0" w:color="auto"/>
              <w:right w:val="outset" w:sz="6" w:space="0" w:color="auto"/>
            </w:tcBorders>
            <w:hideMark/>
          </w:tcPr>
          <w:p w:rsidR="006C1BEA" w:rsidRPr="00A42E19" w:rsidRDefault="006C1BEA" w:rsidP="006C1BEA">
            <w:pPr>
              <w:widowControl w:val="0"/>
              <w:spacing w:after="0" w:line="240" w:lineRule="auto"/>
              <w:rPr>
                <w:rFonts w:eastAsia="Calibri" w:cs="Times New Roman"/>
                <w:b/>
                <w:sz w:val="20"/>
                <w:szCs w:val="20"/>
              </w:rPr>
            </w:pPr>
            <w:r w:rsidRPr="00A42E19">
              <w:rPr>
                <w:rFonts w:eastAsia="Calibri" w:cs="Times New Roman"/>
                <w:b/>
                <w:sz w:val="20"/>
                <w:szCs w:val="20"/>
              </w:rPr>
              <w:t xml:space="preserve">Детаљна спецификација извршене услуге за сваког појединачног члана </w:t>
            </w:r>
          </w:p>
        </w:tc>
      </w:tr>
      <w:tr w:rsidR="006C1BEA" w:rsidRPr="00A42E19" w:rsidTr="00197C3F">
        <w:trPr>
          <w:trHeight w:val="239"/>
          <w:tblCellSpacing w:w="20" w:type="dxa"/>
        </w:trPr>
        <w:tc>
          <w:tcPr>
            <w:tcW w:w="4171" w:type="dxa"/>
            <w:tcBorders>
              <w:top w:val="outset" w:sz="6" w:space="0" w:color="auto"/>
              <w:left w:val="outset" w:sz="6" w:space="0" w:color="auto"/>
              <w:bottom w:val="outset" w:sz="6" w:space="0" w:color="auto"/>
              <w:right w:val="outset" w:sz="6" w:space="0" w:color="auto"/>
            </w:tcBorders>
          </w:tcPr>
          <w:p w:rsidR="006C1BEA" w:rsidRPr="00A42E19" w:rsidRDefault="006C1BEA" w:rsidP="006C1BEA">
            <w:pPr>
              <w:widowControl w:val="0"/>
              <w:spacing w:after="0" w:line="240" w:lineRule="auto"/>
              <w:rPr>
                <w:rFonts w:eastAsia="Calibri" w:cs="Times New Roman"/>
                <w:sz w:val="20"/>
                <w:szCs w:val="20"/>
              </w:rPr>
            </w:pPr>
          </w:p>
        </w:tc>
        <w:tc>
          <w:tcPr>
            <w:tcW w:w="5395" w:type="dxa"/>
            <w:tcBorders>
              <w:top w:val="outset" w:sz="6" w:space="0" w:color="auto"/>
              <w:left w:val="outset" w:sz="6" w:space="0" w:color="auto"/>
              <w:bottom w:val="outset" w:sz="6" w:space="0" w:color="auto"/>
              <w:right w:val="outset" w:sz="6" w:space="0" w:color="auto"/>
            </w:tcBorders>
          </w:tcPr>
          <w:p w:rsidR="006C1BEA" w:rsidRPr="00A42E19" w:rsidRDefault="006C1BEA" w:rsidP="006C1BEA">
            <w:pPr>
              <w:widowControl w:val="0"/>
              <w:spacing w:after="0" w:line="240" w:lineRule="auto"/>
              <w:rPr>
                <w:rFonts w:eastAsia="Calibri" w:cs="Times New Roman"/>
                <w:sz w:val="20"/>
                <w:szCs w:val="20"/>
              </w:rPr>
            </w:pPr>
          </w:p>
        </w:tc>
      </w:tr>
    </w:tbl>
    <w:p w:rsidR="00F1063E" w:rsidRPr="00A42E19" w:rsidRDefault="00C20308" w:rsidP="00F43B8C">
      <w:pPr>
        <w:widowControl w:val="0"/>
        <w:spacing w:after="60" w:line="240" w:lineRule="auto"/>
        <w:jc w:val="both"/>
        <w:rPr>
          <w:rFonts w:eastAsia="Calibri" w:cs="Times New Roman"/>
          <w:i/>
          <w:sz w:val="20"/>
          <w:szCs w:val="20"/>
        </w:rPr>
      </w:pPr>
      <w:r w:rsidRPr="00A42E19">
        <w:rPr>
          <w:rFonts w:eastAsia="Calibri" w:cs="Times New Roman"/>
          <w:i/>
          <w:sz w:val="20"/>
          <w:szCs w:val="20"/>
          <w:lang w:val="sr-Cyrl-RS"/>
        </w:rPr>
        <w:t>(</w:t>
      </w:r>
      <w:r w:rsidR="006C1BEA" w:rsidRPr="00A42E19">
        <w:rPr>
          <w:rFonts w:eastAsia="Calibri" w:cs="Times New Roman"/>
          <w:i/>
          <w:sz w:val="20"/>
          <w:szCs w:val="20"/>
        </w:rPr>
        <w:t xml:space="preserve">*услуга се односи искључиво </w:t>
      </w:r>
      <w:r w:rsidR="006C1BEA" w:rsidRPr="00A42E19">
        <w:rPr>
          <w:rFonts w:eastAsia="Calibri" w:cs="Times New Roman"/>
          <w:i/>
          <w:sz w:val="20"/>
          <w:szCs w:val="20"/>
          <w:lang w:val="sr-Cyrl-RS"/>
        </w:rPr>
        <w:t xml:space="preserve"> </w:t>
      </w:r>
      <w:r w:rsidR="00F97EED" w:rsidRPr="00A42E19">
        <w:rPr>
          <w:rFonts w:eastAsia="Calibri" w:cs="Times New Roman"/>
          <w:i/>
          <w:sz w:val="20"/>
          <w:szCs w:val="20"/>
          <w:lang w:val="sr-Cyrl-RS"/>
        </w:rPr>
        <w:t xml:space="preserve">на Партију 1 </w:t>
      </w:r>
      <w:r w:rsidR="00EB1C72" w:rsidRPr="00A42E19">
        <w:rPr>
          <w:rFonts w:eastAsia="Calibri" w:cs="Times New Roman"/>
          <w:i/>
          <w:sz w:val="20"/>
          <w:szCs w:val="20"/>
          <w:lang w:val="sr-Cyrl-RS"/>
        </w:rPr>
        <w:t>–</w:t>
      </w:r>
      <w:r w:rsidR="00F97EED" w:rsidRPr="00A42E19">
        <w:rPr>
          <w:rFonts w:eastAsia="Calibri" w:cs="Times New Roman"/>
          <w:i/>
          <w:sz w:val="20"/>
          <w:szCs w:val="20"/>
          <w:lang w:val="sr-Cyrl-RS"/>
        </w:rPr>
        <w:t xml:space="preserve"> </w:t>
      </w:r>
      <w:r w:rsidR="00EB1C72" w:rsidRPr="00A42E19">
        <w:rPr>
          <w:rFonts w:eastAsia="Calibri" w:cs="Times New Roman"/>
          <w:b/>
          <w:i/>
          <w:sz w:val="20"/>
          <w:szCs w:val="20"/>
          <w:lang w:val="sr-Cyrl-RS"/>
        </w:rPr>
        <w:t xml:space="preserve">УСЛУГЕ </w:t>
      </w:r>
      <w:r w:rsidR="00F97EED" w:rsidRPr="00A42E19">
        <w:rPr>
          <w:rFonts w:eastAsia="Times New Roman" w:cs="Times New Roman"/>
          <w:b/>
          <w:sz w:val="20"/>
          <w:szCs w:val="20"/>
          <w:lang w:val="sr-Cyrl-RS" w:eastAsia="ar-SA"/>
        </w:rPr>
        <w:t xml:space="preserve">ОДРЖАВАЊЕ </w:t>
      </w:r>
      <w:r w:rsidR="00F97EED" w:rsidRPr="00A42E19">
        <w:rPr>
          <w:rFonts w:eastAsia="Times New Roman" w:cs="Times New Roman"/>
          <w:b/>
          <w:sz w:val="20"/>
          <w:szCs w:val="20"/>
          <w:lang w:val="sr-Latn-RS" w:eastAsia="ar-SA"/>
        </w:rPr>
        <w:t xml:space="preserve">MICROSOFT </w:t>
      </w:r>
      <w:r w:rsidR="00F97EED" w:rsidRPr="00A42E19">
        <w:rPr>
          <w:rFonts w:eastAsia="Times New Roman" w:cs="Times New Roman"/>
          <w:b/>
          <w:sz w:val="20"/>
          <w:szCs w:val="20"/>
          <w:lang w:val="sr-Cyrl-RS" w:eastAsia="ar-SA"/>
        </w:rPr>
        <w:t>СОФТВЕРСКЕ ИНФРАСТРУКТУРЕ</w:t>
      </w:r>
      <w:r w:rsidR="00F97EED" w:rsidRPr="00A42E19">
        <w:rPr>
          <w:rFonts w:eastAsia="Calibri" w:cs="Times New Roman"/>
          <w:i/>
          <w:sz w:val="20"/>
          <w:szCs w:val="20"/>
          <w:lang w:val="sr-Cyrl-RS"/>
        </w:rPr>
        <w:t xml:space="preserve">  </w:t>
      </w:r>
      <w:r w:rsidR="00197C3F" w:rsidRPr="00A42E19">
        <w:rPr>
          <w:rFonts w:eastAsia="Calibri" w:cs="Times New Roman"/>
          <w:i/>
          <w:sz w:val="20"/>
          <w:szCs w:val="20"/>
          <w:lang w:val="sr-Cyrl-RS"/>
        </w:rPr>
        <w:t xml:space="preserve"> </w:t>
      </w:r>
      <w:r w:rsidR="00F97EED" w:rsidRPr="00A42E19">
        <w:rPr>
          <w:rFonts w:eastAsia="Calibri" w:cs="Times New Roman"/>
          <w:i/>
          <w:sz w:val="20"/>
          <w:szCs w:val="20"/>
          <w:lang w:val="sr-Cyrl-RS"/>
        </w:rPr>
        <w:t>-</w:t>
      </w:r>
      <w:r w:rsidR="00F97EED" w:rsidRPr="00A42E19">
        <w:rPr>
          <w:rFonts w:eastAsia="Calibri" w:cs="Times New Roman"/>
          <w:i/>
          <w:color w:val="FF0000"/>
          <w:sz w:val="20"/>
          <w:szCs w:val="20"/>
          <w:lang w:val="sr-Cyrl-RS"/>
        </w:rPr>
        <w:t xml:space="preserve"> </w:t>
      </w:r>
      <w:r w:rsidR="00197C3F" w:rsidRPr="00A42E19">
        <w:rPr>
          <w:rFonts w:eastAsia="Calibri" w:cs="Times New Roman"/>
          <w:i/>
          <w:color w:val="FF0000"/>
          <w:sz w:val="20"/>
          <w:szCs w:val="20"/>
          <w:lang w:val="sr-Cyrl-RS"/>
        </w:rPr>
        <w:t xml:space="preserve"> </w:t>
      </w:r>
      <w:r w:rsidR="00197C3F" w:rsidRPr="00A42E19">
        <w:rPr>
          <w:rFonts w:eastAsia="Calibri" w:cs="Times New Roman"/>
          <w:i/>
          <w:sz w:val="20"/>
          <w:szCs w:val="20"/>
          <w:lang w:val="sr-Cyrl-RS"/>
        </w:rPr>
        <w:t>за период од претходн</w:t>
      </w:r>
      <w:r w:rsidR="00F97EED" w:rsidRPr="00A42E19">
        <w:rPr>
          <w:rFonts w:eastAsia="Calibri" w:cs="Times New Roman"/>
          <w:i/>
          <w:sz w:val="20"/>
          <w:szCs w:val="20"/>
          <w:lang w:val="sr-Cyrl-RS"/>
        </w:rPr>
        <w:t>е</w:t>
      </w:r>
      <w:r w:rsidR="00197C3F" w:rsidRPr="00A42E19">
        <w:rPr>
          <w:rFonts w:eastAsia="Calibri" w:cs="Times New Roman"/>
          <w:i/>
          <w:sz w:val="20"/>
          <w:szCs w:val="20"/>
          <w:lang w:val="sr-Cyrl-RS"/>
        </w:rPr>
        <w:t xml:space="preserve"> </w:t>
      </w:r>
      <w:r w:rsidR="00F97EED" w:rsidRPr="00A42E19">
        <w:rPr>
          <w:rFonts w:eastAsia="Calibri" w:cs="Times New Roman"/>
          <w:i/>
          <w:sz w:val="20"/>
          <w:szCs w:val="20"/>
          <w:lang w:val="sr-Cyrl-RS"/>
        </w:rPr>
        <w:t>три</w:t>
      </w:r>
      <w:r w:rsidR="00197C3F" w:rsidRPr="00A42E19">
        <w:rPr>
          <w:rFonts w:eastAsia="Calibri" w:cs="Times New Roman"/>
          <w:i/>
          <w:sz w:val="20"/>
          <w:szCs w:val="20"/>
          <w:lang w:val="sr-Cyrl-RS"/>
        </w:rPr>
        <w:t xml:space="preserve"> година (201</w:t>
      </w:r>
      <w:r w:rsidR="00AA1CA9">
        <w:rPr>
          <w:rFonts w:eastAsia="Calibri" w:cs="Times New Roman"/>
          <w:i/>
          <w:sz w:val="20"/>
          <w:szCs w:val="20"/>
          <w:lang w:val="sr-Cyrl-RS"/>
        </w:rPr>
        <w:t>4</w:t>
      </w:r>
      <w:r w:rsidR="00197C3F" w:rsidRPr="00A42E19">
        <w:rPr>
          <w:rFonts w:eastAsia="Calibri" w:cs="Times New Roman"/>
          <w:i/>
          <w:sz w:val="20"/>
          <w:szCs w:val="20"/>
          <w:lang w:val="sr-Cyrl-RS"/>
        </w:rPr>
        <w:t>, 201</w:t>
      </w:r>
      <w:r w:rsidR="00F94C18">
        <w:rPr>
          <w:rFonts w:eastAsia="Calibri" w:cs="Times New Roman"/>
          <w:i/>
          <w:sz w:val="20"/>
          <w:szCs w:val="20"/>
          <w:lang w:val="sr-Cyrl-RS"/>
        </w:rPr>
        <w:t>5</w:t>
      </w:r>
      <w:r w:rsidR="00197C3F" w:rsidRPr="00A42E19">
        <w:rPr>
          <w:rFonts w:eastAsia="Calibri" w:cs="Times New Roman"/>
          <w:i/>
          <w:sz w:val="20"/>
          <w:szCs w:val="20"/>
          <w:lang w:val="sr-Cyrl-RS"/>
        </w:rPr>
        <w:t>, 201</w:t>
      </w:r>
      <w:r w:rsidR="00AA1CA9">
        <w:rPr>
          <w:rFonts w:eastAsia="Calibri" w:cs="Times New Roman"/>
          <w:i/>
          <w:sz w:val="20"/>
          <w:szCs w:val="20"/>
          <w:lang w:val="sr-Cyrl-RS"/>
        </w:rPr>
        <w:t>6</w:t>
      </w:r>
      <w:r w:rsidR="00197C3F" w:rsidRPr="00A42E19">
        <w:rPr>
          <w:rFonts w:eastAsia="Calibri" w:cs="Times New Roman"/>
          <w:i/>
          <w:sz w:val="20"/>
          <w:szCs w:val="20"/>
          <w:lang w:val="sr-Cyrl-RS"/>
        </w:rPr>
        <w:t>,)</w:t>
      </w:r>
      <w:r w:rsidRPr="00A42E19">
        <w:rPr>
          <w:rFonts w:eastAsia="Calibri" w:cs="Times New Roman"/>
          <w:i/>
          <w:sz w:val="20"/>
          <w:szCs w:val="20"/>
        </w:rPr>
        <w:t xml:space="preserve">. </w:t>
      </w:r>
      <w:r w:rsidR="006C1BEA" w:rsidRPr="00A42E19">
        <w:rPr>
          <w:rFonts w:eastAsia="Calibri" w:cs="Times New Roman"/>
          <w:i/>
          <w:sz w:val="20"/>
          <w:szCs w:val="20"/>
        </w:rPr>
        <w:t>**заједничка понуда је понуда коју подноси група понуђача</w:t>
      </w:r>
      <w:r w:rsidR="006C1BEA" w:rsidRPr="00A42E19">
        <w:rPr>
          <w:rFonts w:eastAsia="Times New Roman" w:cs="Times New Roman"/>
          <w:b/>
          <w:color w:val="FF0000"/>
          <w:sz w:val="20"/>
          <w:szCs w:val="20"/>
          <w:lang w:val="sr-Cyrl-CS"/>
        </w:rPr>
        <w:t xml:space="preserve"> </w:t>
      </w:r>
      <w:r w:rsidR="00F1063E" w:rsidRPr="00A42E19">
        <w:rPr>
          <w:rFonts w:eastAsia="Times New Roman" w:cs="Times New Roman"/>
          <w:sz w:val="20"/>
          <w:szCs w:val="20"/>
          <w:lang w:val="ru-RU"/>
        </w:rPr>
        <w:tab/>
      </w:r>
      <w:r w:rsidRPr="00A42E19">
        <w:rPr>
          <w:rFonts w:eastAsia="Times New Roman" w:cs="Times New Roman"/>
          <w:sz w:val="20"/>
          <w:szCs w:val="20"/>
          <w:lang w:val="ru-RU"/>
        </w:rPr>
        <w:t>)</w:t>
      </w:r>
      <w:r w:rsidR="00F1063E" w:rsidRPr="00A42E19">
        <w:rPr>
          <w:rFonts w:eastAsia="Times New Roman" w:cs="Times New Roman"/>
          <w:sz w:val="20"/>
          <w:szCs w:val="20"/>
          <w:lang w:val="sr-Cyrl-CS"/>
        </w:rPr>
        <w:tab/>
        <w:t>Потврда се издаје на захтев испоручиоца/добављача _______________________</w:t>
      </w:r>
      <w:r w:rsidR="00AE1C5F" w:rsidRPr="00A42E19">
        <w:rPr>
          <w:rFonts w:eastAsia="Times New Roman" w:cs="Times New Roman"/>
          <w:sz w:val="20"/>
          <w:szCs w:val="20"/>
          <w:lang w:val="sr-Cyrl-CS"/>
        </w:rPr>
        <w:t>_______________</w:t>
      </w:r>
      <w:r w:rsidR="00F1063E" w:rsidRPr="00A42E19">
        <w:rPr>
          <w:rFonts w:eastAsia="Times New Roman" w:cs="Times New Roman"/>
          <w:sz w:val="20"/>
          <w:szCs w:val="20"/>
          <w:lang w:val="sr-Cyrl-CS"/>
        </w:rPr>
        <w:t xml:space="preserve">____________________________________________________  </w:t>
      </w:r>
      <w:r w:rsidR="00F1063E" w:rsidRPr="00A42E19">
        <w:rPr>
          <w:rFonts w:eastAsia="Times New Roman" w:cs="Times New Roman"/>
          <w:sz w:val="20"/>
          <w:szCs w:val="20"/>
          <w:lang w:val="ru-RU"/>
        </w:rPr>
        <w:t xml:space="preserve"> </w:t>
      </w:r>
      <w:r w:rsidR="00F1063E" w:rsidRPr="00A42E19">
        <w:rPr>
          <w:rFonts w:eastAsia="Times New Roman" w:cs="Times New Roman"/>
          <w:sz w:val="20"/>
          <w:szCs w:val="20"/>
          <w:lang w:val="sr-Cyrl-CS"/>
        </w:rPr>
        <w:t xml:space="preserve">ради учешћа у поступку доделе уговора о јавној набавци </w:t>
      </w:r>
      <w:r w:rsidR="00F1063E" w:rsidRPr="00A42E19">
        <w:rPr>
          <w:rFonts w:eastAsia="Times New Roman" w:cs="Times New Roman"/>
          <w:sz w:val="20"/>
          <w:szCs w:val="20"/>
          <w:lang w:val="ru-RU"/>
        </w:rPr>
        <w:t>услуге</w:t>
      </w:r>
      <w:r w:rsidR="00F1063E" w:rsidRPr="00A42E19">
        <w:rPr>
          <w:bCs/>
          <w:sz w:val="20"/>
          <w:szCs w:val="20"/>
          <w:lang w:val="ru-RU"/>
        </w:rPr>
        <w:t xml:space="preserve"> </w:t>
      </w:r>
      <w:r w:rsidR="00F97EED" w:rsidRPr="00A42E19">
        <w:rPr>
          <w:bCs/>
          <w:sz w:val="20"/>
          <w:szCs w:val="20"/>
          <w:lang w:val="ru-RU"/>
        </w:rPr>
        <w:t xml:space="preserve">Партија 1 - </w:t>
      </w:r>
      <w:r w:rsidR="00F97EED" w:rsidRPr="00A42E19">
        <w:rPr>
          <w:rFonts w:eastAsia="Times New Roman" w:cs="Times New Roman"/>
          <w:b/>
          <w:sz w:val="20"/>
          <w:szCs w:val="20"/>
          <w:lang w:val="sr-Cyrl-RS" w:eastAsia="ar-SA"/>
        </w:rPr>
        <w:t xml:space="preserve">ОДРЖАВАЊЕ </w:t>
      </w:r>
      <w:r w:rsidR="00F97EED" w:rsidRPr="00A42E19">
        <w:rPr>
          <w:rFonts w:eastAsia="Times New Roman" w:cs="Times New Roman"/>
          <w:b/>
          <w:sz w:val="20"/>
          <w:szCs w:val="20"/>
          <w:lang w:val="sr-Latn-RS" w:eastAsia="ar-SA"/>
        </w:rPr>
        <w:t xml:space="preserve">MICROSOFT </w:t>
      </w:r>
      <w:r w:rsidR="00F97EED" w:rsidRPr="00A42E19">
        <w:rPr>
          <w:rFonts w:eastAsia="Times New Roman" w:cs="Times New Roman"/>
          <w:b/>
          <w:sz w:val="20"/>
          <w:szCs w:val="20"/>
          <w:lang w:val="sr-Cyrl-RS" w:eastAsia="ar-SA"/>
        </w:rPr>
        <w:t>СОФТВЕРСКЕ ИНФРАСТРУКТУРЕ</w:t>
      </w:r>
      <w:r w:rsidR="005B6909" w:rsidRPr="00A42E19">
        <w:rPr>
          <w:sz w:val="20"/>
          <w:szCs w:val="20"/>
          <w:lang w:val="sr-Cyrl-CS" w:eastAsia="ar-SA"/>
        </w:rPr>
        <w:t>,</w:t>
      </w:r>
      <w:r w:rsidR="00F1063E" w:rsidRPr="00A42E19">
        <w:rPr>
          <w:rFonts w:eastAsia="Times New Roman" w:cs="Times New Roman"/>
          <w:sz w:val="20"/>
          <w:szCs w:val="20"/>
          <w:lang w:val="sr-Cyrl-RS"/>
        </w:rPr>
        <w:t xml:space="preserve"> </w:t>
      </w:r>
      <w:r w:rsidR="00F1063E" w:rsidRPr="00A42E19">
        <w:rPr>
          <w:rFonts w:eastAsia="Times New Roman" w:cs="Times New Roman"/>
          <w:sz w:val="20"/>
          <w:szCs w:val="20"/>
          <w:lang w:val="sr-Cyrl-CS"/>
        </w:rPr>
        <w:t xml:space="preserve">у отвореном поступку, за потребе Наручиоца </w:t>
      </w:r>
      <w:r w:rsidR="005B6909" w:rsidRPr="00A42E19">
        <w:rPr>
          <w:rFonts w:eastAsia="Times New Roman" w:cs="Times New Roman"/>
          <w:sz w:val="20"/>
          <w:szCs w:val="20"/>
          <w:lang w:val="sr-Cyrl-CS"/>
        </w:rPr>
        <w:t>Покрајинског секретаријата за урбанизам и заштиту животне средине</w:t>
      </w:r>
      <w:r w:rsidR="00F1063E" w:rsidRPr="00A42E19">
        <w:rPr>
          <w:rFonts w:eastAsia="Times New Roman" w:cs="Times New Roman"/>
          <w:sz w:val="20"/>
          <w:szCs w:val="20"/>
          <w:lang w:val="sr-Cyrl-CS"/>
        </w:rPr>
        <w:t>, Булевар Михајла Пупина бр.16.</w:t>
      </w:r>
      <w:r w:rsidR="00F1063E" w:rsidRPr="00A42E19">
        <w:rPr>
          <w:rFonts w:eastAsia="Times New Roman" w:cs="Times New Roman"/>
          <w:sz w:val="20"/>
          <w:szCs w:val="20"/>
          <w:lang w:val="sr-Cyrl-RS"/>
        </w:rPr>
        <w:t xml:space="preserve"> </w:t>
      </w:r>
      <w:r w:rsidR="00F1063E" w:rsidRPr="00A42E19">
        <w:rPr>
          <w:rFonts w:eastAsia="Times New Roman" w:cs="Times New Roman"/>
          <w:sz w:val="20"/>
          <w:szCs w:val="20"/>
          <w:lang w:val="sr-Cyrl-CS"/>
        </w:rPr>
        <w:t xml:space="preserve">(Ред.бр.ЈН ОП </w:t>
      </w:r>
      <w:r w:rsidR="000A0B73">
        <w:rPr>
          <w:rFonts w:eastAsia="Times New Roman" w:cs="Times New Roman"/>
          <w:sz w:val="20"/>
          <w:szCs w:val="20"/>
          <w:lang w:val="sr-Cyrl-CS"/>
        </w:rPr>
        <w:t>9</w:t>
      </w:r>
      <w:r w:rsidR="00F1063E" w:rsidRPr="00A42E19">
        <w:rPr>
          <w:rFonts w:eastAsia="Times New Roman" w:cs="Times New Roman"/>
          <w:sz w:val="20"/>
          <w:szCs w:val="20"/>
          <w:lang w:val="sr-Cyrl-CS"/>
        </w:rPr>
        <w:t>/</w:t>
      </w:r>
      <w:r w:rsidR="00F1063E" w:rsidRPr="00A42E19">
        <w:rPr>
          <w:rFonts w:eastAsia="Times New Roman" w:cs="Times New Roman"/>
          <w:sz w:val="20"/>
          <w:szCs w:val="20"/>
          <w:lang w:val="sr-Cyrl-RS"/>
        </w:rPr>
        <w:t>20</w:t>
      </w:r>
      <w:r w:rsidR="00F1063E" w:rsidRPr="00A42E19">
        <w:rPr>
          <w:rFonts w:eastAsia="Times New Roman" w:cs="Times New Roman"/>
          <w:sz w:val="20"/>
          <w:szCs w:val="20"/>
          <w:lang w:val="sr-Cyrl-CS"/>
        </w:rPr>
        <w:t>1</w:t>
      </w:r>
      <w:r w:rsidR="000A0B73">
        <w:rPr>
          <w:rFonts w:eastAsia="Times New Roman" w:cs="Times New Roman"/>
          <w:sz w:val="20"/>
          <w:szCs w:val="20"/>
          <w:lang w:val="sr-Cyrl-CS"/>
        </w:rPr>
        <w:t>7</w:t>
      </w:r>
      <w:r w:rsidR="00F1063E" w:rsidRPr="00A42E19">
        <w:rPr>
          <w:rFonts w:eastAsia="Times New Roman" w:cs="Times New Roman"/>
          <w:sz w:val="20"/>
          <w:szCs w:val="20"/>
          <w:lang w:val="sr-Cyrl-CS"/>
        </w:rPr>
        <w:t>) и у друге сврхе се не може користити.</w:t>
      </w:r>
      <w:r w:rsidR="00F43B8C" w:rsidRPr="00A42E19">
        <w:rPr>
          <w:rFonts w:eastAsia="Calibri" w:cs="Times New Roman"/>
          <w:i/>
          <w:sz w:val="20"/>
          <w:szCs w:val="20"/>
          <w:lang w:val="sr-Cyrl-RS"/>
        </w:rPr>
        <w:t xml:space="preserve"> </w:t>
      </w:r>
      <w:r w:rsidR="00F1063E" w:rsidRPr="00A42E19">
        <w:rPr>
          <w:rFonts w:eastAsia="Times New Roman" w:cs="Times New Roman"/>
          <w:sz w:val="20"/>
          <w:szCs w:val="20"/>
          <w:lang w:val="sr-Cyrl-CS"/>
        </w:rPr>
        <w:t>Да су подаци т</w:t>
      </w:r>
      <w:r w:rsidR="00197C3F" w:rsidRPr="00A42E19">
        <w:rPr>
          <w:rFonts w:eastAsia="Times New Roman" w:cs="Times New Roman"/>
          <w:sz w:val="20"/>
          <w:szCs w:val="20"/>
          <w:lang w:val="sr-Cyrl-CS"/>
        </w:rPr>
        <w:t>ачни својим потписом потврђује:</w:t>
      </w:r>
    </w:p>
    <w:p w:rsidR="00F1063E" w:rsidRPr="00A42E19" w:rsidRDefault="00F1063E" w:rsidP="00CD6F95">
      <w:pPr>
        <w:tabs>
          <w:tab w:val="left" w:pos="260"/>
        </w:tabs>
        <w:spacing w:after="0" w:line="240" w:lineRule="auto"/>
        <w:ind w:right="-78"/>
        <w:jc w:val="right"/>
        <w:rPr>
          <w:rFonts w:eastAsia="Times New Roman" w:cs="Times New Roman"/>
          <w:sz w:val="20"/>
          <w:szCs w:val="20"/>
          <w:lang w:val="sr-Cyrl-CS"/>
        </w:rPr>
      </w:pPr>
      <w:r w:rsidRPr="00A42E19">
        <w:rPr>
          <w:rFonts w:eastAsia="Times New Roman" w:cs="Times New Roman"/>
          <w:sz w:val="20"/>
          <w:szCs w:val="20"/>
          <w:lang w:val="sr-Cyrl-CS"/>
        </w:rPr>
        <w:t>м.п.</w:t>
      </w:r>
      <w:r w:rsidRPr="00A42E19">
        <w:rPr>
          <w:rFonts w:eastAsia="Times New Roman" w:cs="Times New Roman"/>
          <w:sz w:val="20"/>
          <w:szCs w:val="20"/>
          <w:lang w:val="sr-Cyrl-CS"/>
        </w:rPr>
        <w:tab/>
      </w:r>
      <w:r w:rsidRPr="00A42E19">
        <w:rPr>
          <w:rFonts w:eastAsia="Times New Roman" w:cs="Times New Roman"/>
          <w:sz w:val="20"/>
          <w:szCs w:val="20"/>
          <w:lang w:val="sr-Cyrl-CS"/>
        </w:rPr>
        <w:tab/>
      </w:r>
      <w:r w:rsidR="00CD6F95" w:rsidRPr="00A42E19">
        <w:rPr>
          <w:rFonts w:eastAsia="Times New Roman" w:cs="Times New Roman"/>
          <w:sz w:val="20"/>
          <w:szCs w:val="20"/>
          <w:lang w:val="sr-Cyrl-CS"/>
        </w:rPr>
        <w:tab/>
      </w:r>
      <w:r w:rsidR="00CD6F95" w:rsidRPr="00A42E19">
        <w:rPr>
          <w:rFonts w:eastAsia="Times New Roman" w:cs="Times New Roman"/>
          <w:sz w:val="20"/>
          <w:szCs w:val="20"/>
          <w:lang w:val="sr-Cyrl-CS"/>
        </w:rPr>
        <w:tab/>
      </w:r>
      <w:r w:rsidRPr="00A42E19">
        <w:rPr>
          <w:rFonts w:eastAsia="Times New Roman" w:cs="Times New Roman"/>
          <w:sz w:val="20"/>
          <w:szCs w:val="20"/>
          <w:lang w:val="sr-Cyrl-CS"/>
        </w:rPr>
        <w:t>Законски заступник</w:t>
      </w:r>
    </w:p>
    <w:p w:rsidR="00F1063E" w:rsidRPr="00A42E19" w:rsidRDefault="00CD6F95" w:rsidP="00CD6F95">
      <w:pPr>
        <w:tabs>
          <w:tab w:val="left" w:pos="260"/>
        </w:tabs>
        <w:spacing w:after="0" w:line="240" w:lineRule="auto"/>
        <w:ind w:right="-78"/>
        <w:jc w:val="right"/>
        <w:rPr>
          <w:rFonts w:eastAsia="Times New Roman" w:cs="Times New Roman"/>
          <w:sz w:val="20"/>
          <w:szCs w:val="20"/>
          <w:lang w:val="sr-Cyrl-CS"/>
        </w:rPr>
      </w:pPr>
      <w:r w:rsidRPr="00A42E19">
        <w:rPr>
          <w:rFonts w:eastAsia="Times New Roman" w:cs="Times New Roman"/>
          <w:sz w:val="20"/>
          <w:szCs w:val="20"/>
          <w:lang w:val="sr-Cyrl-CS"/>
        </w:rPr>
        <w:tab/>
      </w:r>
      <w:r w:rsidRPr="00A42E19">
        <w:rPr>
          <w:rFonts w:eastAsia="Times New Roman" w:cs="Times New Roman"/>
          <w:sz w:val="20"/>
          <w:szCs w:val="20"/>
          <w:lang w:val="sr-Cyrl-CS"/>
        </w:rPr>
        <w:tab/>
      </w:r>
      <w:r w:rsidRPr="00A42E19">
        <w:rPr>
          <w:rFonts w:eastAsia="Times New Roman" w:cs="Times New Roman"/>
          <w:sz w:val="20"/>
          <w:szCs w:val="20"/>
          <w:lang w:val="sr-Cyrl-CS"/>
        </w:rPr>
        <w:tab/>
      </w:r>
      <w:r w:rsidRPr="00A42E19">
        <w:rPr>
          <w:rFonts w:eastAsia="Times New Roman" w:cs="Times New Roman"/>
          <w:sz w:val="20"/>
          <w:szCs w:val="20"/>
          <w:lang w:val="sr-Cyrl-CS"/>
        </w:rPr>
        <w:tab/>
      </w:r>
      <w:r w:rsidRPr="00A42E19">
        <w:rPr>
          <w:rFonts w:eastAsia="Times New Roman" w:cs="Times New Roman"/>
          <w:sz w:val="20"/>
          <w:szCs w:val="20"/>
          <w:lang w:val="sr-Cyrl-CS"/>
        </w:rPr>
        <w:tab/>
      </w:r>
      <w:r w:rsidRPr="00A42E19">
        <w:rPr>
          <w:rFonts w:eastAsia="Times New Roman" w:cs="Times New Roman"/>
          <w:sz w:val="20"/>
          <w:szCs w:val="20"/>
          <w:lang w:val="sr-Cyrl-CS"/>
        </w:rPr>
        <w:tab/>
      </w:r>
      <w:r w:rsidRPr="00A42E19">
        <w:rPr>
          <w:rFonts w:eastAsia="Times New Roman" w:cs="Times New Roman"/>
          <w:sz w:val="20"/>
          <w:szCs w:val="20"/>
          <w:lang w:val="sr-Cyrl-CS"/>
        </w:rPr>
        <w:tab/>
      </w:r>
      <w:r w:rsidRPr="00A42E19">
        <w:rPr>
          <w:rFonts w:eastAsia="Times New Roman" w:cs="Times New Roman"/>
          <w:sz w:val="20"/>
          <w:szCs w:val="20"/>
          <w:lang w:val="sr-Cyrl-CS"/>
        </w:rPr>
        <w:tab/>
      </w:r>
      <w:r w:rsidRPr="00A42E19">
        <w:rPr>
          <w:rFonts w:eastAsia="Times New Roman" w:cs="Times New Roman"/>
          <w:sz w:val="20"/>
          <w:szCs w:val="20"/>
          <w:lang w:val="sr-Cyrl-CS"/>
        </w:rPr>
        <w:tab/>
      </w:r>
      <w:r w:rsidR="00DB11E7" w:rsidRPr="00A42E19">
        <w:rPr>
          <w:rFonts w:eastAsia="Times New Roman" w:cs="Times New Roman"/>
          <w:sz w:val="20"/>
          <w:szCs w:val="20"/>
          <w:lang w:val="sr-Cyrl-CS"/>
        </w:rPr>
        <w:t>________________</w:t>
      </w:r>
    </w:p>
    <w:p w:rsidR="00A76BCD" w:rsidRPr="00A42E19" w:rsidRDefault="00F1063E" w:rsidP="00575920">
      <w:pPr>
        <w:tabs>
          <w:tab w:val="left" w:pos="260"/>
        </w:tabs>
        <w:spacing w:after="0" w:line="240" w:lineRule="auto"/>
        <w:ind w:right="-78"/>
        <w:jc w:val="both"/>
        <w:rPr>
          <w:rFonts w:eastAsia="Times New Roman" w:cs="Times New Roman"/>
          <w:b/>
          <w:sz w:val="20"/>
          <w:szCs w:val="20"/>
          <w:lang w:val="sr-Cyrl-CS"/>
        </w:rPr>
      </w:pPr>
      <w:r w:rsidRPr="00A42E19">
        <w:rPr>
          <w:rFonts w:eastAsia="Times New Roman" w:cs="Times New Roman"/>
          <w:b/>
          <w:sz w:val="20"/>
          <w:szCs w:val="20"/>
          <w:lang w:val="sr-Cyrl-CS"/>
        </w:rPr>
        <w:t xml:space="preserve">Напомена: </w:t>
      </w:r>
      <w:r w:rsidRPr="00A42E19">
        <w:rPr>
          <w:rFonts w:eastAsia="Times New Roman" w:cs="Times New Roman"/>
          <w:sz w:val="20"/>
          <w:szCs w:val="20"/>
          <w:lang w:val="sr-Cyrl-CS"/>
        </w:rPr>
        <w:t xml:space="preserve">Образац потврде умножити и доставити за све купце/наручиове наведене у обрасцу </w:t>
      </w:r>
      <w:r w:rsidRPr="00A42E19">
        <w:rPr>
          <w:rFonts w:eastAsia="Times New Roman" w:cs="Times New Roman"/>
          <w:b/>
          <w:sz w:val="20"/>
          <w:szCs w:val="20"/>
          <w:lang w:val="sr-Cyrl-CS"/>
        </w:rPr>
        <w:t xml:space="preserve">СПИСАК </w:t>
      </w:r>
      <w:r w:rsidR="00450690" w:rsidRPr="00A42E19">
        <w:rPr>
          <w:rFonts w:eastAsia="Times New Roman" w:cs="Times New Roman"/>
          <w:b/>
          <w:sz w:val="20"/>
          <w:szCs w:val="20"/>
          <w:lang w:val="sr-Cyrl-CS"/>
        </w:rPr>
        <w:t>ИЗВРШЕНИХ УСЛУГА</w:t>
      </w:r>
      <w:r w:rsidR="00DB11E7" w:rsidRPr="00A42E19">
        <w:rPr>
          <w:rFonts w:eastAsia="Times New Roman" w:cs="Times New Roman"/>
          <w:b/>
          <w:sz w:val="20"/>
          <w:szCs w:val="20"/>
          <w:lang w:val="sr-Cyrl-CS"/>
        </w:rPr>
        <w:t>/РЕФЕРЕНТНА ЛИСТА</w:t>
      </w:r>
      <w:r w:rsidRPr="00A42E19">
        <w:rPr>
          <w:rFonts w:eastAsia="Times New Roman" w:cs="Times New Roman"/>
          <w:sz w:val="20"/>
          <w:szCs w:val="20"/>
          <w:lang w:val="sr-Cyrl-CS"/>
        </w:rPr>
        <w:t xml:space="preserve">.  </w:t>
      </w:r>
    </w:p>
    <w:p w:rsidR="009143FB" w:rsidRPr="00A42E19" w:rsidRDefault="009143FB" w:rsidP="00324B67">
      <w:pPr>
        <w:spacing w:after="0" w:line="240" w:lineRule="auto"/>
        <w:ind w:firstLine="720"/>
        <w:jc w:val="both"/>
        <w:rPr>
          <w:rFonts w:eastAsia="Times New Roman" w:cs="Times New Roman"/>
          <w:color w:val="FF0000"/>
          <w:sz w:val="20"/>
          <w:szCs w:val="20"/>
          <w:lang w:val="ru-RU"/>
        </w:rPr>
      </w:pPr>
    </w:p>
    <w:p w:rsidR="00CD6F95" w:rsidRPr="00A42E19" w:rsidRDefault="00CD6F95">
      <w:pPr>
        <w:rPr>
          <w:rFonts w:eastAsia="Calibri" w:cs="Times New Roman"/>
          <w:spacing w:val="-8"/>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834972" w:rsidRPr="00A42E19" w:rsidTr="002E5435">
        <w:trPr>
          <w:tblCellSpacing w:w="20" w:type="dxa"/>
        </w:trPr>
        <w:tc>
          <w:tcPr>
            <w:tcW w:w="9576" w:type="dxa"/>
            <w:tcBorders>
              <w:top w:val="nil"/>
              <w:left w:val="nil"/>
              <w:bottom w:val="nil"/>
              <w:right w:val="nil"/>
            </w:tcBorders>
            <w:shd w:val="clear" w:color="auto" w:fill="C2D69B"/>
          </w:tcPr>
          <w:p w:rsidR="00834972" w:rsidRDefault="00834972" w:rsidP="00834972">
            <w:pPr>
              <w:tabs>
                <w:tab w:val="left" w:pos="260"/>
              </w:tabs>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9)</w:t>
            </w:r>
            <w:r w:rsidR="00D837AD" w:rsidRPr="00A42E19">
              <w:rPr>
                <w:rFonts w:eastAsia="Times New Roman" w:cs="Times New Roman"/>
                <w:b/>
                <w:sz w:val="20"/>
                <w:szCs w:val="20"/>
                <w:lang w:val="sr-Cyrl-CS"/>
              </w:rPr>
              <w:t>5</w:t>
            </w:r>
            <w:r w:rsidRPr="00A42E19">
              <w:rPr>
                <w:rFonts w:eastAsia="Times New Roman" w:cs="Times New Roman"/>
                <w:b/>
                <w:sz w:val="20"/>
                <w:szCs w:val="20"/>
                <w:lang w:val="sr-Cyrl-CS"/>
              </w:rPr>
              <w:t>) КАДРОВСКА ОПРЕМЉЕНОСТ</w:t>
            </w:r>
          </w:p>
          <w:p w:rsidR="008E1626" w:rsidRPr="00637945" w:rsidRDefault="008E1626" w:rsidP="008E1626">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637945">
              <w:rPr>
                <w:rFonts w:eastAsia="Times New Roman" w:cs="Times New Roman"/>
                <w:b/>
                <w:sz w:val="20"/>
                <w:szCs w:val="20"/>
                <w:lang w:val="sr-Cyrl-CS"/>
              </w:rPr>
              <w:t>ЗА ЈАВНУ НАБАВКУ УСЛУГА ДЕВЕТОМЕСЕЧНОГ ОДРЖАВАЊА СЕРВЕРА ТИПА</w:t>
            </w:r>
            <w:r w:rsidRPr="00637945">
              <w:rPr>
                <w:rFonts w:eastAsia="Times New Roman" w:cs="Times New Roman"/>
                <w:b/>
                <w:noProof/>
                <w:sz w:val="20"/>
                <w:szCs w:val="20"/>
                <w:lang w:val="sr-Cyrl-RS"/>
              </w:rPr>
              <w:t xml:space="preserve"> </w:t>
            </w:r>
            <w:r w:rsidRPr="00637945">
              <w:rPr>
                <w:rFonts w:eastAsia="Times New Roman" w:cs="Times New Roman"/>
                <w:b/>
                <w:noProof/>
                <w:sz w:val="20"/>
                <w:szCs w:val="20"/>
                <w:lang w:val="sr-Latn-RS"/>
              </w:rPr>
              <w:t>RACK SERVER DELL</w:t>
            </w:r>
            <w:r w:rsidRPr="00637945">
              <w:rPr>
                <w:rFonts w:eastAsia="Times New Roman" w:cs="Times New Roman"/>
                <w:b/>
                <w:noProof/>
                <w:sz w:val="20"/>
                <w:szCs w:val="20"/>
                <w:vertAlign w:val="superscript"/>
                <w:lang w:val="sr-Latn-RS"/>
              </w:rPr>
              <w:t>TM</w:t>
            </w:r>
            <w:r w:rsidRPr="00637945">
              <w:rPr>
                <w:rFonts w:eastAsia="Times New Roman" w:cs="Times New Roman"/>
                <w:b/>
                <w:noProof/>
                <w:sz w:val="20"/>
                <w:szCs w:val="20"/>
                <w:lang w:val="sr-Latn-RS"/>
              </w:rPr>
              <w:t xml:space="preserve"> POWEREDGE</w:t>
            </w:r>
            <w:r w:rsidRPr="00637945">
              <w:rPr>
                <w:rFonts w:eastAsia="Times New Roman" w:cs="Times New Roman"/>
                <w:b/>
                <w:noProof/>
                <w:sz w:val="20"/>
                <w:szCs w:val="20"/>
                <w:vertAlign w:val="superscript"/>
                <w:lang w:val="sr-Latn-RS"/>
              </w:rPr>
              <w:t>TM</w:t>
            </w:r>
            <w:r w:rsidRPr="00637945">
              <w:rPr>
                <w:rFonts w:eastAsia="Times New Roman" w:cs="Times New Roman"/>
                <w:b/>
                <w:noProof/>
                <w:sz w:val="20"/>
                <w:szCs w:val="20"/>
                <w:lang w:val="sr-Latn-RS"/>
              </w:rPr>
              <w:t xml:space="preserve"> R710 </w:t>
            </w:r>
            <w:r w:rsidRPr="00637945">
              <w:rPr>
                <w:rFonts w:eastAsia="Times New Roman" w:cs="Times New Roman"/>
                <w:b/>
                <w:noProof/>
                <w:sz w:val="20"/>
                <w:szCs w:val="20"/>
                <w:lang w:val="sr-Cyrl-RS"/>
              </w:rPr>
              <w:t xml:space="preserve">И </w:t>
            </w:r>
            <w:r w:rsidRPr="00637945">
              <w:rPr>
                <w:rFonts w:eastAsia="Times New Roman" w:cs="Times New Roman"/>
                <w:b/>
                <w:noProof/>
                <w:sz w:val="20"/>
                <w:szCs w:val="20"/>
                <w:lang w:val="sr-Latn-RS"/>
              </w:rPr>
              <w:t xml:space="preserve">MICROSOFT </w:t>
            </w:r>
            <w:r w:rsidRPr="00637945">
              <w:rPr>
                <w:rFonts w:eastAsia="Times New Roman" w:cs="Times New Roman"/>
                <w:b/>
                <w:noProof/>
                <w:sz w:val="20"/>
                <w:szCs w:val="20"/>
                <w:lang w:val="sr-Cyrl-RS"/>
              </w:rPr>
              <w:t>СОФТВЕРСКЕ ИНФРАСТРУКТУРЕ</w:t>
            </w:r>
            <w:r w:rsidRPr="00637945">
              <w:rPr>
                <w:rFonts w:eastAsia="Times New Roman" w:cs="Times New Roman"/>
                <w:b/>
                <w:sz w:val="20"/>
                <w:szCs w:val="20"/>
                <w:lang w:val="sr-Cyrl-CS"/>
              </w:rPr>
              <w:t xml:space="preserve"> </w:t>
            </w:r>
            <w:r w:rsidRPr="00637945">
              <w:rPr>
                <w:rFonts w:eastAsia="Times New Roman" w:cs="Times New Roman"/>
                <w:b/>
                <w:noProof/>
                <w:sz w:val="20"/>
                <w:szCs w:val="20"/>
                <w:lang w:val="sr-Cyrl-RS"/>
              </w:rPr>
              <w:t xml:space="preserve">СЕРВЕРА И УСЛУГЕ СЕРВИСИРАЊА ОСТАЛЕ ОПРЕМЕ ПО ЗАХТЕВУ НАРУЧИОЦА (МУЛТИФУНКЦИЈСКОГ УРЕЂАЈА </w:t>
            </w:r>
            <w:r w:rsidRPr="00637945">
              <w:rPr>
                <w:rFonts w:eastAsia="Times New Roman" w:cs="Times New Roman"/>
                <w:b/>
                <w:noProof/>
                <w:sz w:val="20"/>
                <w:szCs w:val="20"/>
              </w:rPr>
              <w:t>CANON iRC 2380i</w:t>
            </w:r>
            <w:r w:rsidRPr="00637945">
              <w:rPr>
                <w:rFonts w:eastAsia="Times New Roman" w:cs="Times New Roman"/>
                <w:b/>
                <w:noProof/>
                <w:sz w:val="20"/>
                <w:szCs w:val="20"/>
                <w:lang w:val="sr-Cyrl-RS"/>
              </w:rPr>
              <w:t>,</w:t>
            </w:r>
            <w:r w:rsidRPr="00637945">
              <w:rPr>
                <w:rFonts w:eastAsia="Times New Roman" w:cs="Times New Roman"/>
                <w:b/>
                <w:noProof/>
                <w:sz w:val="20"/>
                <w:szCs w:val="20"/>
              </w:rPr>
              <w:t xml:space="preserve"> </w:t>
            </w:r>
            <w:r w:rsidRPr="00637945">
              <w:rPr>
                <w:rFonts w:eastAsia="Times New Roman" w:cs="Times New Roman"/>
                <w:b/>
                <w:noProof/>
                <w:sz w:val="20"/>
                <w:szCs w:val="20"/>
                <w:lang w:val="sr-Cyrl-RS"/>
              </w:rPr>
              <w:t>ПЛОТЕРА</w:t>
            </w:r>
            <w:r w:rsidRPr="00637945">
              <w:rPr>
                <w:rFonts w:eastAsia="Times New Roman" w:cs="Times New Roman"/>
                <w:b/>
                <w:noProof/>
                <w:sz w:val="20"/>
                <w:szCs w:val="20"/>
              </w:rPr>
              <w:t xml:space="preserve"> CANON iPF 815, FIREWALL-</w:t>
            </w:r>
            <w:r w:rsidRPr="00637945">
              <w:rPr>
                <w:rFonts w:eastAsia="Times New Roman" w:cs="Times New Roman"/>
                <w:b/>
                <w:noProof/>
                <w:sz w:val="20"/>
                <w:szCs w:val="20"/>
                <w:lang w:val="sr-Cyrl-RS"/>
              </w:rPr>
              <w:t>а</w:t>
            </w:r>
            <w:r w:rsidRPr="00637945">
              <w:rPr>
                <w:rFonts w:eastAsia="Times New Roman" w:cs="Times New Roman"/>
                <w:b/>
                <w:noProof/>
                <w:sz w:val="20"/>
                <w:szCs w:val="20"/>
              </w:rPr>
              <w:t xml:space="preserve"> H3C SecPath U200-S </w:t>
            </w:r>
            <w:r w:rsidRPr="00637945">
              <w:rPr>
                <w:rFonts w:eastAsia="Times New Roman" w:cs="Times New Roman"/>
                <w:b/>
                <w:noProof/>
                <w:sz w:val="20"/>
                <w:szCs w:val="20"/>
                <w:lang w:val="sr-Cyrl-RS"/>
              </w:rPr>
              <w:t xml:space="preserve">и </w:t>
            </w:r>
            <w:r w:rsidRPr="00637945">
              <w:rPr>
                <w:rFonts w:eastAsia="Times New Roman" w:cs="Times New Roman"/>
                <w:b/>
                <w:noProof/>
                <w:sz w:val="20"/>
                <w:szCs w:val="20"/>
              </w:rPr>
              <w:t>SWITCH-</w:t>
            </w:r>
            <w:r w:rsidRPr="00637945">
              <w:rPr>
                <w:rFonts w:eastAsia="Times New Roman" w:cs="Times New Roman"/>
                <w:b/>
                <w:noProof/>
                <w:sz w:val="20"/>
                <w:szCs w:val="20"/>
                <w:lang w:val="sr-Cyrl-RS"/>
              </w:rPr>
              <w:t>а</w:t>
            </w:r>
            <w:r w:rsidRPr="00637945">
              <w:rPr>
                <w:rFonts w:eastAsia="Times New Roman" w:cs="Times New Roman"/>
                <w:b/>
                <w:noProof/>
                <w:sz w:val="20"/>
                <w:szCs w:val="20"/>
              </w:rPr>
              <w:t xml:space="preserve"> TP LINK TL-SG 3109</w:t>
            </w:r>
            <w:r w:rsidRPr="00637945">
              <w:rPr>
                <w:rFonts w:eastAsia="Times New Roman" w:cs="Times New Roman"/>
                <w:b/>
                <w:noProof/>
                <w:sz w:val="20"/>
                <w:szCs w:val="20"/>
                <w:lang w:val="sr-Cyrl-RS"/>
              </w:rPr>
              <w:t>), ОБЛИКОВАНУ ПО ПАРТИЈАМА ОД 1 ДО 5 И ТО ЗА</w:t>
            </w:r>
          </w:p>
          <w:p w:rsidR="008E1626" w:rsidRPr="00637945" w:rsidRDefault="008E1626" w:rsidP="008E1626">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637945">
              <w:rPr>
                <w:rFonts w:eastAsia="Times New Roman" w:cs="Times New Roman"/>
                <w:b/>
                <w:noProof/>
                <w:sz w:val="20"/>
                <w:szCs w:val="20"/>
                <w:lang w:val="sr-Cyrl-RS"/>
              </w:rPr>
              <w:t xml:space="preserve">ПАРТИЈУ 1 - </w:t>
            </w:r>
            <w:r w:rsidRPr="00637945">
              <w:rPr>
                <w:rFonts w:eastAsia="Times New Roman" w:cs="Times New Roman"/>
                <w:b/>
                <w:sz w:val="20"/>
                <w:szCs w:val="20"/>
                <w:lang w:val="sr-Cyrl-RS" w:eastAsia="ar-SA"/>
              </w:rPr>
              <w:t xml:space="preserve">УСЛУГА ОДРЖАВАЊЕ </w:t>
            </w:r>
            <w:r w:rsidRPr="00637945">
              <w:rPr>
                <w:rFonts w:eastAsia="Times New Roman" w:cs="Times New Roman"/>
                <w:b/>
                <w:sz w:val="20"/>
                <w:szCs w:val="20"/>
                <w:lang w:val="sr-Latn-RS" w:eastAsia="ar-SA"/>
              </w:rPr>
              <w:t xml:space="preserve">MICROSOFT </w:t>
            </w:r>
            <w:r w:rsidRPr="00637945">
              <w:rPr>
                <w:rFonts w:eastAsia="Times New Roman" w:cs="Times New Roman"/>
                <w:b/>
                <w:sz w:val="20"/>
                <w:szCs w:val="20"/>
                <w:lang w:val="sr-Cyrl-RS" w:eastAsia="ar-SA"/>
              </w:rPr>
              <w:t>СОФТВЕРСКЕ ИНФРАСТРУКТУРЕ,</w:t>
            </w:r>
          </w:p>
          <w:p w:rsidR="008E1626" w:rsidRPr="00637945" w:rsidRDefault="008E1626" w:rsidP="008E1626">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637945">
              <w:rPr>
                <w:rFonts w:eastAsia="Times New Roman" w:cs="Times New Roman"/>
                <w:b/>
                <w:sz w:val="20"/>
                <w:szCs w:val="20"/>
                <w:lang w:val="sr-Cyrl-RS" w:eastAsia="ar-SA"/>
              </w:rPr>
              <w:t xml:space="preserve">ОТВОРЕНИ ПОСТУПАК, </w:t>
            </w:r>
          </w:p>
          <w:p w:rsidR="008E1626" w:rsidRPr="00637945" w:rsidRDefault="008E1626" w:rsidP="008E1626">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637945">
              <w:rPr>
                <w:rFonts w:eastAsia="Times New Roman" w:cs="Times New Roman"/>
                <w:b/>
                <w:sz w:val="20"/>
                <w:szCs w:val="20"/>
                <w:lang w:val="sr-Cyrl-RS" w:eastAsia="ar-SA"/>
              </w:rPr>
              <w:t>ОТВОРЕНИ ПОСТУПАК РЕД БР. 9/20</w:t>
            </w:r>
            <w:r w:rsidR="00B45CDB" w:rsidRPr="00637945">
              <w:rPr>
                <w:rFonts w:eastAsia="Times New Roman" w:cs="Times New Roman"/>
                <w:b/>
                <w:sz w:val="20"/>
                <w:szCs w:val="20"/>
                <w:lang w:val="sr-Cyrl-RS" w:eastAsia="ar-SA"/>
              </w:rPr>
              <w:t>1</w:t>
            </w:r>
            <w:r w:rsidRPr="00637945">
              <w:rPr>
                <w:rFonts w:eastAsia="Times New Roman" w:cs="Times New Roman"/>
                <w:b/>
                <w:sz w:val="20"/>
                <w:szCs w:val="20"/>
                <w:lang w:val="sr-Cyrl-RS" w:eastAsia="ar-SA"/>
              </w:rPr>
              <w:t>7</w:t>
            </w:r>
          </w:p>
          <w:p w:rsidR="008E1626" w:rsidRPr="00637945" w:rsidRDefault="008E1626" w:rsidP="00834972">
            <w:pPr>
              <w:tabs>
                <w:tab w:val="left" w:pos="260"/>
              </w:tabs>
              <w:spacing w:after="0" w:line="240" w:lineRule="auto"/>
              <w:jc w:val="center"/>
              <w:rPr>
                <w:rFonts w:eastAsia="Times New Roman" w:cs="Times New Roman"/>
                <w:b/>
                <w:sz w:val="20"/>
                <w:szCs w:val="20"/>
                <w:lang w:val="sr-Cyrl-CS"/>
              </w:rPr>
            </w:pPr>
          </w:p>
          <w:p w:rsidR="00751066" w:rsidRPr="00A42E19" w:rsidRDefault="008E1626" w:rsidP="00571A31">
            <w:pPr>
              <w:tabs>
                <w:tab w:val="left" w:pos="260"/>
              </w:tabs>
              <w:spacing w:after="0" w:line="240" w:lineRule="auto"/>
              <w:jc w:val="center"/>
              <w:rPr>
                <w:rFonts w:eastAsia="Times New Roman" w:cs="Times New Roman"/>
                <w:b/>
                <w:sz w:val="20"/>
                <w:szCs w:val="20"/>
                <w:lang w:val="sr-Cyrl-CS"/>
              </w:rPr>
            </w:pPr>
            <w:r w:rsidRPr="00637945">
              <w:rPr>
                <w:rFonts w:eastAsia="Times New Roman" w:cs="Times New Roman"/>
                <w:b/>
                <w:sz w:val="20"/>
                <w:szCs w:val="20"/>
                <w:lang w:val="sr-Cyrl-CS" w:eastAsia="ar-SA"/>
              </w:rPr>
              <w:t xml:space="preserve"> </w:t>
            </w:r>
          </w:p>
        </w:tc>
      </w:tr>
    </w:tbl>
    <w:p w:rsidR="00834972" w:rsidRPr="00A42E19" w:rsidRDefault="00834972" w:rsidP="00324B67">
      <w:pPr>
        <w:spacing w:after="0" w:line="240" w:lineRule="auto"/>
        <w:ind w:firstLine="720"/>
        <w:jc w:val="both"/>
        <w:rPr>
          <w:rFonts w:eastAsia="Times New Roman" w:cs="Times New Roman"/>
          <w:color w:val="FF0000"/>
          <w:sz w:val="20"/>
          <w:szCs w:val="20"/>
          <w:lang w:val="ru-RU"/>
        </w:rPr>
      </w:pPr>
    </w:p>
    <w:tbl>
      <w:tblPr>
        <w:tblW w:w="9090" w:type="dxa"/>
        <w:jc w:val="center"/>
        <w:tblLayout w:type="fixed"/>
        <w:tblLook w:val="04A0" w:firstRow="1" w:lastRow="0" w:firstColumn="1" w:lastColumn="0" w:noHBand="0" w:noVBand="1"/>
      </w:tblPr>
      <w:tblGrid>
        <w:gridCol w:w="907"/>
        <w:gridCol w:w="1523"/>
        <w:gridCol w:w="2070"/>
        <w:gridCol w:w="1890"/>
        <w:gridCol w:w="2700"/>
      </w:tblGrid>
      <w:tr w:rsidR="00751066" w:rsidRPr="00A42E19" w:rsidTr="00751066">
        <w:trPr>
          <w:cantSplit/>
          <w:jc w:val="center"/>
        </w:trPr>
        <w:tc>
          <w:tcPr>
            <w:tcW w:w="907" w:type="dxa"/>
            <w:tcBorders>
              <w:top w:val="double" w:sz="2" w:space="0" w:color="000000"/>
              <w:left w:val="double" w:sz="2" w:space="0" w:color="000000"/>
              <w:bottom w:val="double" w:sz="2" w:space="0" w:color="000000"/>
              <w:right w:val="nil"/>
            </w:tcBorders>
            <w:hideMark/>
          </w:tcPr>
          <w:p w:rsidR="00751066" w:rsidRPr="00A42E19" w:rsidRDefault="00751066">
            <w:pPr>
              <w:suppressAutoHyphens/>
              <w:snapToGrid w:val="0"/>
              <w:spacing w:after="0" w:line="240" w:lineRule="auto"/>
              <w:jc w:val="center"/>
              <w:rPr>
                <w:rFonts w:eastAsia="Calibri" w:cs="Times New Roman"/>
                <w:b/>
                <w:sz w:val="20"/>
                <w:szCs w:val="20"/>
                <w:lang w:eastAsia="ar-SA"/>
              </w:rPr>
            </w:pPr>
            <w:r w:rsidRPr="00A42E19">
              <w:rPr>
                <w:rFonts w:eastAsia="Calibri" w:cs="Times New Roman"/>
                <w:b/>
                <w:sz w:val="20"/>
                <w:szCs w:val="20"/>
                <w:lang w:val="sr-Cyrl-CS" w:eastAsia="ar-SA"/>
              </w:rPr>
              <w:t>Ред</w:t>
            </w:r>
            <w:r w:rsidRPr="00A42E19">
              <w:rPr>
                <w:rFonts w:eastAsia="Calibri" w:cs="Times New Roman"/>
                <w:b/>
                <w:sz w:val="20"/>
                <w:szCs w:val="20"/>
                <w:lang w:eastAsia="ar-SA"/>
              </w:rPr>
              <w:t>.</w:t>
            </w:r>
          </w:p>
          <w:p w:rsidR="00751066" w:rsidRPr="00A42E19" w:rsidRDefault="00751066">
            <w:pPr>
              <w:suppressAutoHyphens/>
              <w:spacing w:after="0" w:line="240" w:lineRule="auto"/>
              <w:rPr>
                <w:rFonts w:eastAsia="Calibri" w:cs="Times New Roman"/>
                <w:b/>
                <w:sz w:val="20"/>
                <w:szCs w:val="20"/>
                <w:lang w:val="sr-Cyrl-CS" w:eastAsia="ar-SA"/>
              </w:rPr>
            </w:pPr>
            <w:r w:rsidRPr="00A42E19">
              <w:rPr>
                <w:rFonts w:eastAsia="Calibri" w:cs="Times New Roman"/>
                <w:b/>
                <w:sz w:val="20"/>
                <w:szCs w:val="20"/>
                <w:lang w:val="sr-Cyrl-CS" w:eastAsia="ar-SA"/>
              </w:rPr>
              <w:t>бр.</w:t>
            </w:r>
          </w:p>
        </w:tc>
        <w:tc>
          <w:tcPr>
            <w:tcW w:w="1523" w:type="dxa"/>
            <w:tcBorders>
              <w:top w:val="double" w:sz="2" w:space="0" w:color="000000"/>
              <w:left w:val="single" w:sz="4" w:space="0" w:color="000000"/>
              <w:bottom w:val="double" w:sz="2" w:space="0" w:color="000000"/>
              <w:right w:val="nil"/>
            </w:tcBorders>
            <w:hideMark/>
          </w:tcPr>
          <w:p w:rsidR="00751066" w:rsidRPr="00A42E19" w:rsidRDefault="00751066">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Име и презиме</w:t>
            </w:r>
          </w:p>
        </w:tc>
        <w:tc>
          <w:tcPr>
            <w:tcW w:w="2070" w:type="dxa"/>
            <w:tcBorders>
              <w:top w:val="double" w:sz="2" w:space="0" w:color="000000"/>
              <w:left w:val="single" w:sz="4" w:space="0" w:color="000000"/>
              <w:bottom w:val="double" w:sz="2" w:space="0" w:color="000000"/>
              <w:right w:val="nil"/>
            </w:tcBorders>
            <w:hideMark/>
          </w:tcPr>
          <w:p w:rsidR="00751066" w:rsidRPr="00A42E19" w:rsidRDefault="00751066">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Занимање/</w:t>
            </w:r>
          </w:p>
          <w:p w:rsidR="00751066" w:rsidRPr="00A42E19" w:rsidRDefault="00751066">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звање и стручна спрема</w:t>
            </w:r>
          </w:p>
        </w:tc>
        <w:tc>
          <w:tcPr>
            <w:tcW w:w="1890" w:type="dxa"/>
            <w:tcBorders>
              <w:top w:val="double" w:sz="2" w:space="0" w:color="000000"/>
              <w:left w:val="single" w:sz="4" w:space="0" w:color="000000"/>
              <w:bottom w:val="double" w:sz="2" w:space="0" w:color="000000"/>
              <w:right w:val="nil"/>
            </w:tcBorders>
            <w:hideMark/>
          </w:tcPr>
          <w:p w:rsidR="00751066" w:rsidRPr="00A42E19" w:rsidRDefault="00751066">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Функција у</w:t>
            </w:r>
          </w:p>
          <w:p w:rsidR="00751066" w:rsidRPr="00A42E19" w:rsidRDefault="00751066">
            <w:pPr>
              <w:suppressAutoHyphens/>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Фирми</w:t>
            </w:r>
          </w:p>
        </w:tc>
        <w:tc>
          <w:tcPr>
            <w:tcW w:w="2700" w:type="dxa"/>
            <w:tcBorders>
              <w:top w:val="double" w:sz="2" w:space="0" w:color="000000"/>
              <w:left w:val="single" w:sz="4" w:space="0" w:color="000000"/>
              <w:bottom w:val="double" w:sz="2" w:space="0" w:color="000000"/>
              <w:right w:val="double" w:sz="2" w:space="0" w:color="000000"/>
            </w:tcBorders>
          </w:tcPr>
          <w:p w:rsidR="00751066" w:rsidRPr="00A42E19" w:rsidRDefault="00751066">
            <w:pPr>
              <w:suppressAutoHyphens/>
              <w:snapToGrid w:val="0"/>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 xml:space="preserve">Број година </w:t>
            </w:r>
          </w:p>
          <w:p w:rsidR="00751066" w:rsidRPr="00A42E19" w:rsidRDefault="00751066">
            <w:pPr>
              <w:suppressAutoHyphens/>
              <w:spacing w:after="0" w:line="240" w:lineRule="auto"/>
              <w:jc w:val="center"/>
              <w:rPr>
                <w:rFonts w:eastAsia="Calibri" w:cs="Times New Roman"/>
                <w:b/>
                <w:sz w:val="20"/>
                <w:szCs w:val="20"/>
                <w:lang w:val="sr-Cyrl-CS" w:eastAsia="ar-SA"/>
              </w:rPr>
            </w:pPr>
            <w:r w:rsidRPr="00A42E19">
              <w:rPr>
                <w:rFonts w:eastAsia="Calibri" w:cs="Times New Roman"/>
                <w:b/>
                <w:sz w:val="20"/>
                <w:szCs w:val="20"/>
                <w:lang w:val="sr-Cyrl-CS" w:eastAsia="ar-SA"/>
              </w:rPr>
              <w:t xml:space="preserve">радног искуства </w:t>
            </w:r>
          </w:p>
          <w:p w:rsidR="00751066" w:rsidRPr="00A42E19" w:rsidRDefault="00751066">
            <w:pPr>
              <w:suppressAutoHyphens/>
              <w:spacing w:after="0" w:line="240" w:lineRule="auto"/>
              <w:jc w:val="center"/>
              <w:rPr>
                <w:rFonts w:eastAsia="Calibri" w:cs="Times New Roman"/>
                <w:b/>
                <w:sz w:val="20"/>
                <w:szCs w:val="20"/>
                <w:lang w:val="sr-Cyrl-CS" w:eastAsia="ar-SA"/>
              </w:rPr>
            </w:pPr>
          </w:p>
        </w:tc>
      </w:tr>
      <w:tr w:rsidR="00751066" w:rsidRPr="00A42E19" w:rsidTr="00751066">
        <w:trPr>
          <w:trHeight w:val="808"/>
          <w:jc w:val="center"/>
        </w:trPr>
        <w:tc>
          <w:tcPr>
            <w:tcW w:w="907" w:type="dxa"/>
            <w:tcBorders>
              <w:top w:val="nil"/>
              <w:left w:val="double" w:sz="2" w:space="0" w:color="000000"/>
              <w:bottom w:val="single" w:sz="4" w:space="0" w:color="000000"/>
              <w:right w:val="nil"/>
            </w:tcBorders>
          </w:tcPr>
          <w:p w:rsidR="00751066" w:rsidRPr="00A42E19" w:rsidRDefault="008F04C9">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1.</w:t>
            </w:r>
          </w:p>
        </w:tc>
        <w:tc>
          <w:tcPr>
            <w:tcW w:w="1523"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r>
      <w:tr w:rsidR="00751066" w:rsidRPr="00A42E19" w:rsidTr="00751066">
        <w:trPr>
          <w:trHeight w:val="823"/>
          <w:jc w:val="center"/>
        </w:trPr>
        <w:tc>
          <w:tcPr>
            <w:tcW w:w="907" w:type="dxa"/>
            <w:tcBorders>
              <w:top w:val="nil"/>
              <w:left w:val="double" w:sz="2" w:space="0" w:color="000000"/>
              <w:bottom w:val="single" w:sz="4" w:space="0" w:color="000000"/>
              <w:right w:val="nil"/>
            </w:tcBorders>
          </w:tcPr>
          <w:p w:rsidR="00751066" w:rsidRPr="00A42E19" w:rsidRDefault="008F04C9">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2.</w:t>
            </w:r>
          </w:p>
        </w:tc>
        <w:tc>
          <w:tcPr>
            <w:tcW w:w="1523"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r>
      <w:tr w:rsidR="00751066" w:rsidRPr="00A42E19" w:rsidTr="00751066">
        <w:trPr>
          <w:trHeight w:val="823"/>
          <w:jc w:val="center"/>
        </w:trPr>
        <w:tc>
          <w:tcPr>
            <w:tcW w:w="907" w:type="dxa"/>
            <w:tcBorders>
              <w:top w:val="nil"/>
              <w:left w:val="double" w:sz="2" w:space="0" w:color="000000"/>
              <w:bottom w:val="single" w:sz="4" w:space="0" w:color="000000"/>
              <w:right w:val="nil"/>
            </w:tcBorders>
          </w:tcPr>
          <w:p w:rsidR="00751066" w:rsidRPr="00A42E19" w:rsidRDefault="008F04C9">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3.</w:t>
            </w:r>
          </w:p>
        </w:tc>
        <w:tc>
          <w:tcPr>
            <w:tcW w:w="1523"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r>
      <w:tr w:rsidR="00751066" w:rsidRPr="00A42E19" w:rsidTr="00751066">
        <w:trPr>
          <w:trHeight w:val="823"/>
          <w:jc w:val="center"/>
        </w:trPr>
        <w:tc>
          <w:tcPr>
            <w:tcW w:w="907" w:type="dxa"/>
            <w:tcBorders>
              <w:top w:val="nil"/>
              <w:left w:val="double" w:sz="2" w:space="0" w:color="000000"/>
              <w:bottom w:val="single" w:sz="4" w:space="0" w:color="000000"/>
              <w:right w:val="nil"/>
            </w:tcBorders>
          </w:tcPr>
          <w:p w:rsidR="00751066" w:rsidRPr="00A42E19" w:rsidRDefault="008F04C9">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4.</w:t>
            </w:r>
          </w:p>
        </w:tc>
        <w:tc>
          <w:tcPr>
            <w:tcW w:w="1523"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r>
      <w:tr w:rsidR="00751066" w:rsidRPr="00A42E19" w:rsidTr="00751066">
        <w:trPr>
          <w:trHeight w:val="823"/>
          <w:jc w:val="center"/>
        </w:trPr>
        <w:tc>
          <w:tcPr>
            <w:tcW w:w="907" w:type="dxa"/>
            <w:tcBorders>
              <w:top w:val="nil"/>
              <w:left w:val="double" w:sz="2" w:space="0" w:color="000000"/>
              <w:bottom w:val="single" w:sz="4" w:space="0" w:color="000000"/>
              <w:right w:val="nil"/>
            </w:tcBorders>
          </w:tcPr>
          <w:p w:rsidR="00751066" w:rsidRPr="00A42E19" w:rsidRDefault="008F04C9">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5.</w:t>
            </w:r>
          </w:p>
        </w:tc>
        <w:tc>
          <w:tcPr>
            <w:tcW w:w="1523"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r>
      <w:tr w:rsidR="00751066" w:rsidRPr="00A42E19" w:rsidTr="00751066">
        <w:trPr>
          <w:trHeight w:val="808"/>
          <w:jc w:val="center"/>
        </w:trPr>
        <w:tc>
          <w:tcPr>
            <w:tcW w:w="907" w:type="dxa"/>
            <w:tcBorders>
              <w:top w:val="nil"/>
              <w:left w:val="double" w:sz="2" w:space="0" w:color="000000"/>
              <w:bottom w:val="single" w:sz="4" w:space="0" w:color="000000"/>
              <w:right w:val="nil"/>
            </w:tcBorders>
          </w:tcPr>
          <w:p w:rsidR="00751066" w:rsidRPr="00A42E19" w:rsidRDefault="008F04C9">
            <w:pPr>
              <w:suppressAutoHyphens/>
              <w:snapToGrid w:val="0"/>
              <w:spacing w:after="0" w:line="240" w:lineRule="auto"/>
              <w:jc w:val="both"/>
              <w:rPr>
                <w:rFonts w:eastAsia="Calibri" w:cs="Times New Roman"/>
                <w:sz w:val="20"/>
                <w:szCs w:val="20"/>
                <w:lang w:val="sr-Cyrl-CS" w:eastAsia="ar-SA"/>
              </w:rPr>
            </w:pPr>
            <w:r w:rsidRPr="00A42E19">
              <w:rPr>
                <w:rFonts w:eastAsia="Calibri" w:cs="Times New Roman"/>
                <w:sz w:val="20"/>
                <w:szCs w:val="20"/>
                <w:lang w:val="sr-Cyrl-CS" w:eastAsia="ar-SA"/>
              </w:rPr>
              <w:t>6.</w:t>
            </w:r>
          </w:p>
        </w:tc>
        <w:tc>
          <w:tcPr>
            <w:tcW w:w="1523"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rPr>
                <w:rFonts w:eastAsia="Calibri" w:cs="Times New Roman"/>
                <w:sz w:val="20"/>
                <w:szCs w:val="20"/>
                <w:lang w:val="sr-Cyrl-CS" w:eastAsia="ar-SA"/>
              </w:rPr>
            </w:pPr>
          </w:p>
          <w:p w:rsidR="00751066" w:rsidRPr="00A42E19"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A42E19" w:rsidRDefault="00751066">
            <w:pPr>
              <w:suppressAutoHyphens/>
              <w:snapToGrid w:val="0"/>
              <w:spacing w:after="0" w:line="240" w:lineRule="auto"/>
              <w:jc w:val="both"/>
              <w:rPr>
                <w:rFonts w:eastAsia="Calibri" w:cs="Times New Roman"/>
                <w:sz w:val="20"/>
                <w:szCs w:val="20"/>
                <w:lang w:val="sr-Cyrl-CS" w:eastAsia="ar-SA"/>
              </w:rPr>
            </w:pPr>
          </w:p>
        </w:tc>
      </w:tr>
    </w:tbl>
    <w:p w:rsidR="00751066" w:rsidRPr="00A42E19" w:rsidRDefault="00751066" w:rsidP="00751066">
      <w:pPr>
        <w:suppressAutoHyphens/>
        <w:spacing w:after="0" w:line="240" w:lineRule="auto"/>
        <w:jc w:val="both"/>
        <w:rPr>
          <w:rFonts w:eastAsia="Calibri" w:cs="Times New Roman"/>
          <w:i/>
          <w:sz w:val="20"/>
          <w:szCs w:val="20"/>
          <w:lang w:val="sr-Cyrl-CS" w:eastAsia="ar-SA"/>
        </w:rPr>
      </w:pPr>
      <w:r w:rsidRPr="00A42E19">
        <w:rPr>
          <w:rFonts w:eastAsia="Calibri" w:cs="Times New Roman"/>
          <w:i/>
          <w:sz w:val="20"/>
          <w:szCs w:val="20"/>
          <w:lang w:val="sr-Cyrl-CS" w:eastAsia="ar-SA"/>
        </w:rPr>
        <w:t>НАПОМЕНА:</w:t>
      </w:r>
    </w:p>
    <w:p w:rsidR="008F04C9" w:rsidRPr="00A42E19" w:rsidRDefault="008F04C9" w:rsidP="00751066">
      <w:pPr>
        <w:suppressAutoHyphens/>
        <w:spacing w:after="0" w:line="240" w:lineRule="auto"/>
        <w:jc w:val="both"/>
        <w:rPr>
          <w:rFonts w:eastAsia="Calibri" w:cs="Times New Roman"/>
          <w:i/>
          <w:sz w:val="20"/>
          <w:szCs w:val="20"/>
          <w:lang w:val="sr-Cyrl-CS" w:eastAsia="ar-SA"/>
        </w:rPr>
      </w:pPr>
      <w:r w:rsidRPr="00A42E19">
        <w:rPr>
          <w:rFonts w:eastAsia="Calibri" w:cs="Times New Roman"/>
          <w:i/>
          <w:sz w:val="20"/>
          <w:szCs w:val="20"/>
          <w:lang w:val="sr-Cyrl-CS" w:eastAsia="ar-SA"/>
        </w:rPr>
        <w:t>Уз образац приложити:</w:t>
      </w:r>
    </w:p>
    <w:p w:rsidR="002A1D6A" w:rsidRPr="00A42E19" w:rsidRDefault="008547AD" w:rsidP="002A1D6A">
      <w:pPr>
        <w:autoSpaceDE w:val="0"/>
        <w:autoSpaceDN w:val="0"/>
        <w:adjustRightInd w:val="0"/>
        <w:spacing w:after="0" w:line="240" w:lineRule="auto"/>
        <w:jc w:val="both"/>
        <w:rPr>
          <w:rFonts w:cs="Verdana"/>
          <w:sz w:val="20"/>
          <w:szCs w:val="20"/>
          <w:lang w:val="sr-Cyrl-RS"/>
        </w:rPr>
      </w:pPr>
      <w:r w:rsidRPr="00A42E19">
        <w:rPr>
          <w:rFonts w:eastAsia="Calibri" w:cs="Times New Roman"/>
          <w:sz w:val="20"/>
          <w:szCs w:val="20"/>
          <w:lang w:val="sr-Cyrl-RS" w:eastAsia="ar-SA"/>
        </w:rPr>
        <w:t xml:space="preserve">       </w:t>
      </w:r>
      <w:r w:rsidR="002A1D6A" w:rsidRPr="00A42E19">
        <w:rPr>
          <w:rFonts w:eastAsia="Calibri" w:cs="Times New Roman"/>
          <w:sz w:val="20"/>
          <w:szCs w:val="20"/>
          <w:lang w:val="sr-Cyrl-RS" w:eastAsia="ar-SA"/>
        </w:rPr>
        <w:t xml:space="preserve"> </w:t>
      </w:r>
      <w:r w:rsidR="002A1D6A" w:rsidRPr="00A42E19">
        <w:rPr>
          <w:rFonts w:cs="Verdana"/>
          <w:sz w:val="20"/>
          <w:szCs w:val="20"/>
          <w:lang w:val="sr-Cyrl-RS"/>
        </w:rPr>
        <w:t>-</w:t>
      </w:r>
      <w:r w:rsidRPr="00A42E19">
        <w:rPr>
          <w:rFonts w:cs="Verdana"/>
          <w:sz w:val="20"/>
          <w:szCs w:val="20"/>
          <w:lang w:val="sr-Cyrl-RS"/>
        </w:rPr>
        <w:t xml:space="preserve"> </w:t>
      </w:r>
      <w:r w:rsidR="002C4B53" w:rsidRPr="00A42E19">
        <w:rPr>
          <w:rFonts w:cs="Verdana"/>
          <w:sz w:val="20"/>
          <w:szCs w:val="20"/>
          <w:lang w:val="sr-Cyrl-RS"/>
        </w:rPr>
        <w:t xml:space="preserve">копију </w:t>
      </w:r>
      <w:r w:rsidR="002A1D6A" w:rsidRPr="00A42E19">
        <w:rPr>
          <w:rFonts w:cs="Verdana"/>
          <w:sz w:val="20"/>
          <w:szCs w:val="20"/>
          <w:lang w:val="sr-Cyrl-RS"/>
        </w:rPr>
        <w:t xml:space="preserve">сертификата </w:t>
      </w:r>
      <w:r w:rsidR="00404F34" w:rsidRPr="00A42E19">
        <w:rPr>
          <w:rFonts w:cs="Verdana"/>
          <w:sz w:val="20"/>
          <w:szCs w:val="20"/>
          <w:lang w:val="sr-Cyrl-RS"/>
        </w:rPr>
        <w:t xml:space="preserve">за </w:t>
      </w:r>
      <w:r w:rsidR="002C4B53" w:rsidRPr="00A42E19">
        <w:rPr>
          <w:rFonts w:cs="Verdana"/>
          <w:sz w:val="20"/>
          <w:szCs w:val="20"/>
          <w:lang w:val="sr-Cyrl-RS"/>
        </w:rPr>
        <w:t>најмање два М</w:t>
      </w:r>
      <w:r w:rsidR="002C4B53" w:rsidRPr="00A42E19">
        <w:rPr>
          <w:rFonts w:cs="Verdana"/>
          <w:sz w:val="20"/>
          <w:szCs w:val="20"/>
          <w:lang w:val="sr-Latn-RS"/>
        </w:rPr>
        <w:t xml:space="preserve">icrosoft </w:t>
      </w:r>
      <w:r w:rsidR="002C4B53" w:rsidRPr="00A42E19">
        <w:rPr>
          <w:rFonts w:cs="Verdana"/>
          <w:sz w:val="20"/>
          <w:szCs w:val="20"/>
          <w:lang w:val="sr-Cyrl-RS"/>
        </w:rPr>
        <w:t xml:space="preserve">сертификована експерта  за решења </w:t>
      </w:r>
      <w:r w:rsidR="002C4B53" w:rsidRPr="00A42E19">
        <w:rPr>
          <w:rFonts w:cs="Verdana"/>
          <w:sz w:val="20"/>
          <w:szCs w:val="20"/>
          <w:lang w:val="sr-Latn-RS"/>
        </w:rPr>
        <w:t xml:space="preserve">MCSE </w:t>
      </w:r>
      <w:r w:rsidR="002A1D6A" w:rsidRPr="00A42E19">
        <w:rPr>
          <w:rFonts w:cs="Verdana"/>
          <w:sz w:val="20"/>
          <w:szCs w:val="20"/>
          <w:lang w:val="sr-Cyrl-RS"/>
        </w:rPr>
        <w:t>(преведених на српски језик од стране сталног судског тумача) запослена код понуђача или уговорно ангажована лица код понуђача за вршење услуге каја је предмет јавне набавке,</w:t>
      </w:r>
    </w:p>
    <w:p w:rsidR="002A1D6A" w:rsidRPr="00A42E19" w:rsidRDefault="008547AD" w:rsidP="002A1D6A">
      <w:pPr>
        <w:autoSpaceDE w:val="0"/>
        <w:autoSpaceDN w:val="0"/>
        <w:adjustRightInd w:val="0"/>
        <w:spacing w:after="0" w:line="240" w:lineRule="auto"/>
        <w:jc w:val="both"/>
        <w:rPr>
          <w:rFonts w:cs="Verdana"/>
          <w:sz w:val="20"/>
          <w:szCs w:val="20"/>
          <w:lang w:val="sr-Cyrl-RS"/>
        </w:rPr>
      </w:pPr>
      <w:r w:rsidRPr="00A42E19">
        <w:rPr>
          <w:rFonts w:cs="Verdana"/>
          <w:sz w:val="20"/>
          <w:szCs w:val="20"/>
          <w:lang w:val="sr-Cyrl-RS"/>
        </w:rPr>
        <w:t xml:space="preserve">        -</w:t>
      </w:r>
      <w:r w:rsidR="002A1D6A" w:rsidRPr="00A42E19">
        <w:rPr>
          <w:rFonts w:cs="Verdana"/>
          <w:sz w:val="20"/>
          <w:szCs w:val="20"/>
        </w:rPr>
        <w:t xml:space="preserve"> </w:t>
      </w:r>
      <w:r w:rsidRPr="00A42E19">
        <w:rPr>
          <w:rFonts w:cs="Verdana"/>
          <w:sz w:val="20"/>
          <w:szCs w:val="20"/>
          <w:lang w:val="sr-Cyrl-RS"/>
        </w:rPr>
        <w:t xml:space="preserve"> </w:t>
      </w:r>
      <w:r w:rsidR="002A1D6A" w:rsidRPr="00A42E19">
        <w:rPr>
          <w:rFonts w:cs="Verdana"/>
          <w:sz w:val="20"/>
          <w:szCs w:val="20"/>
        </w:rPr>
        <w:t>пријаве на пензијско-инвалидско осигурање</w:t>
      </w:r>
      <w:r w:rsidR="002A1D6A" w:rsidRPr="00A42E19">
        <w:rPr>
          <w:rFonts w:cs="Verdana"/>
          <w:sz w:val="20"/>
          <w:szCs w:val="20"/>
          <w:lang w:val="sr-Cyrl-RS"/>
        </w:rPr>
        <w:t xml:space="preserve"> и</w:t>
      </w:r>
    </w:p>
    <w:p w:rsidR="00751066" w:rsidRPr="00A42E19" w:rsidRDefault="002A1D6A" w:rsidP="002A1D6A">
      <w:pPr>
        <w:suppressAutoHyphens/>
        <w:spacing w:after="0" w:line="240" w:lineRule="auto"/>
        <w:ind w:left="360"/>
        <w:contextualSpacing/>
        <w:jc w:val="both"/>
        <w:rPr>
          <w:rFonts w:eastAsia="Calibri" w:cs="Times New Roman"/>
          <w:color w:val="000000"/>
          <w:sz w:val="20"/>
          <w:szCs w:val="20"/>
          <w:lang w:val="sr-Cyrl-RS" w:eastAsia="ar-SA"/>
        </w:rPr>
      </w:pPr>
      <w:r w:rsidRPr="00A42E19">
        <w:rPr>
          <w:rFonts w:cs="Verdana"/>
          <w:sz w:val="20"/>
          <w:szCs w:val="20"/>
        </w:rPr>
        <w:t>-</w:t>
      </w:r>
      <w:r w:rsidR="008547AD" w:rsidRPr="00A42E19">
        <w:rPr>
          <w:rFonts w:cs="Verdana"/>
          <w:sz w:val="20"/>
          <w:szCs w:val="20"/>
          <w:lang w:val="sr-Cyrl-RS"/>
        </w:rPr>
        <w:t xml:space="preserve"> </w:t>
      </w:r>
      <w:r w:rsidRPr="00A42E19">
        <w:rPr>
          <w:rFonts w:cs="Verdana"/>
          <w:sz w:val="20"/>
          <w:szCs w:val="20"/>
        </w:rPr>
        <w:t>уговора о раду или радном ангажовању (уговор о делу</w:t>
      </w:r>
      <w:r w:rsidRPr="00A42E19">
        <w:rPr>
          <w:rFonts w:cs="Verdana"/>
          <w:sz w:val="20"/>
          <w:szCs w:val="20"/>
          <w:lang w:val="sr-Cyrl-RS"/>
        </w:rPr>
        <w:t xml:space="preserve"> </w:t>
      </w:r>
      <w:r w:rsidRPr="00A42E19">
        <w:rPr>
          <w:rFonts w:cs="Verdana"/>
          <w:sz w:val="20"/>
          <w:szCs w:val="20"/>
        </w:rPr>
        <w:t>или уговор о привременим и повременим пословима</w:t>
      </w:r>
    </w:p>
    <w:p w:rsidR="00751066" w:rsidRPr="00A42E19" w:rsidRDefault="00751066" w:rsidP="00751066">
      <w:pPr>
        <w:suppressAutoHyphens/>
        <w:spacing w:after="0" w:line="240" w:lineRule="auto"/>
        <w:rPr>
          <w:rFonts w:eastAsia="Calibri" w:cs="Times New Roman"/>
          <w:color w:val="000000"/>
          <w:sz w:val="20"/>
          <w:szCs w:val="20"/>
          <w:lang w:val="sr-Cyrl-RS" w:eastAsia="ar-SA"/>
        </w:rPr>
      </w:pPr>
      <w:r w:rsidRPr="00A42E19">
        <w:rPr>
          <w:rFonts w:eastAsia="Calibri" w:cs="Times New Roman"/>
          <w:color w:val="000000"/>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751066" w:rsidRPr="00A42E19" w:rsidTr="00CD6F95">
        <w:tc>
          <w:tcPr>
            <w:tcW w:w="3196" w:type="dxa"/>
          </w:tcPr>
          <w:p w:rsidR="00751066" w:rsidRPr="00A42E19" w:rsidRDefault="00751066" w:rsidP="002E5435">
            <w:pPr>
              <w:spacing w:after="0" w:line="240" w:lineRule="auto"/>
              <w:ind w:left="-855" w:right="-474"/>
              <w:jc w:val="center"/>
              <w:rPr>
                <w:rFonts w:eastAsia="Times New Roman" w:cs="Times New Roman"/>
                <w:b/>
                <w:sz w:val="20"/>
                <w:szCs w:val="20"/>
                <w:lang w:val="sr-Cyrl-CS"/>
              </w:rPr>
            </w:pPr>
            <w:r w:rsidRPr="00A42E19">
              <w:rPr>
                <w:rFonts w:eastAsia="Times New Roman" w:cs="Times New Roman"/>
                <w:b/>
                <w:sz w:val="20"/>
                <w:szCs w:val="20"/>
                <w:lang w:val="sr-Cyrl-CS"/>
              </w:rPr>
              <w:t>Место и датум</w:t>
            </w:r>
          </w:p>
        </w:tc>
        <w:tc>
          <w:tcPr>
            <w:tcW w:w="3190" w:type="dxa"/>
          </w:tcPr>
          <w:p w:rsidR="00751066" w:rsidRPr="00A42E19" w:rsidRDefault="00751066" w:rsidP="002E5435">
            <w:pPr>
              <w:spacing w:after="0" w:line="240" w:lineRule="auto"/>
              <w:ind w:left="-855" w:right="-474"/>
              <w:jc w:val="center"/>
              <w:rPr>
                <w:rFonts w:eastAsia="Times New Roman" w:cs="Times New Roman"/>
                <w:b/>
                <w:sz w:val="20"/>
                <w:szCs w:val="20"/>
                <w:lang w:val="sr-Cyrl-CS"/>
              </w:rPr>
            </w:pPr>
            <w:r w:rsidRPr="00A42E19">
              <w:rPr>
                <w:rFonts w:eastAsia="Times New Roman" w:cs="Times New Roman"/>
                <w:b/>
                <w:sz w:val="20"/>
                <w:szCs w:val="20"/>
                <w:lang w:val="sr-Cyrl-CS"/>
              </w:rPr>
              <w:t>М.П.</w:t>
            </w:r>
          </w:p>
        </w:tc>
        <w:tc>
          <w:tcPr>
            <w:tcW w:w="3190" w:type="dxa"/>
          </w:tcPr>
          <w:p w:rsidR="00751066" w:rsidRPr="00A42E19" w:rsidRDefault="00751066" w:rsidP="002E5435">
            <w:pPr>
              <w:spacing w:after="0" w:line="240" w:lineRule="auto"/>
              <w:ind w:left="-855" w:right="-474"/>
              <w:jc w:val="center"/>
              <w:rPr>
                <w:rFonts w:eastAsia="Times New Roman" w:cs="Times New Roman"/>
                <w:b/>
                <w:sz w:val="20"/>
                <w:szCs w:val="20"/>
                <w:lang w:val="sr-Cyrl-CS"/>
              </w:rPr>
            </w:pPr>
            <w:r w:rsidRPr="00A42E19">
              <w:rPr>
                <w:rFonts w:eastAsia="Times New Roman" w:cs="Times New Roman"/>
                <w:b/>
                <w:sz w:val="20"/>
                <w:szCs w:val="20"/>
                <w:lang w:val="sr-Cyrl-CS"/>
              </w:rPr>
              <w:t>Понуђач</w:t>
            </w:r>
          </w:p>
        </w:tc>
      </w:tr>
      <w:tr w:rsidR="00751066" w:rsidRPr="00A42E19" w:rsidTr="00CD6F95">
        <w:trPr>
          <w:trHeight w:val="711"/>
        </w:trPr>
        <w:tc>
          <w:tcPr>
            <w:tcW w:w="3196" w:type="dxa"/>
          </w:tcPr>
          <w:p w:rsidR="00751066" w:rsidRPr="00A42E19" w:rsidRDefault="00751066" w:rsidP="002E5435">
            <w:pPr>
              <w:spacing w:after="0" w:line="240" w:lineRule="auto"/>
              <w:ind w:left="-855" w:right="-474"/>
              <w:rPr>
                <w:rFonts w:eastAsia="Times New Roman" w:cs="Times New Roman"/>
                <w:sz w:val="20"/>
                <w:szCs w:val="20"/>
                <w:lang w:val="sr-Cyrl-CS"/>
              </w:rPr>
            </w:pPr>
          </w:p>
        </w:tc>
        <w:tc>
          <w:tcPr>
            <w:tcW w:w="3190" w:type="dxa"/>
          </w:tcPr>
          <w:p w:rsidR="00751066" w:rsidRPr="00A42E19" w:rsidRDefault="00751066" w:rsidP="002E5435">
            <w:pPr>
              <w:spacing w:after="0" w:line="240" w:lineRule="auto"/>
              <w:ind w:left="-855" w:right="-474"/>
              <w:rPr>
                <w:rFonts w:eastAsia="Times New Roman" w:cs="Times New Roman"/>
                <w:sz w:val="20"/>
                <w:szCs w:val="20"/>
                <w:lang w:val="sr-Cyrl-CS"/>
              </w:rPr>
            </w:pPr>
          </w:p>
        </w:tc>
        <w:tc>
          <w:tcPr>
            <w:tcW w:w="3190" w:type="dxa"/>
          </w:tcPr>
          <w:p w:rsidR="00751066" w:rsidRPr="00A42E19" w:rsidRDefault="00751066" w:rsidP="002E5435">
            <w:pPr>
              <w:rPr>
                <w:rFonts w:eastAsia="Times New Roman" w:cs="Times New Roman"/>
                <w:sz w:val="20"/>
                <w:szCs w:val="20"/>
                <w:lang w:val="sr-Cyrl-CS"/>
              </w:rPr>
            </w:pPr>
            <w:r w:rsidRPr="00A42E19">
              <w:rPr>
                <w:rFonts w:eastAsia="Times New Roman" w:cs="Times New Roman"/>
                <w:sz w:val="20"/>
                <w:szCs w:val="20"/>
                <w:lang w:val="sr-Cyrl-CS"/>
              </w:rPr>
              <w:t xml:space="preserve">             (овлашћено лице)</w:t>
            </w:r>
          </w:p>
        </w:tc>
      </w:tr>
    </w:tbl>
    <w:p w:rsidR="00CD6F95" w:rsidRPr="00A42E19" w:rsidRDefault="00CD6F95">
      <w:pPr>
        <w:rPr>
          <w:sz w:val="20"/>
          <w:szCs w:val="20"/>
        </w:rPr>
      </w:pPr>
      <w:r w:rsidRPr="00A42E19">
        <w:rPr>
          <w:sz w:val="20"/>
          <w:szCs w:val="20"/>
        </w:rP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834972" w:rsidRPr="00A42E19" w:rsidTr="00CD6F95">
        <w:trPr>
          <w:tblCellSpacing w:w="20" w:type="dxa"/>
        </w:trPr>
        <w:tc>
          <w:tcPr>
            <w:tcW w:w="9576" w:type="dxa"/>
            <w:tcBorders>
              <w:top w:val="nil"/>
              <w:left w:val="nil"/>
              <w:bottom w:val="nil"/>
              <w:right w:val="nil"/>
            </w:tcBorders>
            <w:shd w:val="clear" w:color="auto" w:fill="C2D69B"/>
          </w:tcPr>
          <w:p w:rsidR="00834972" w:rsidRPr="00A42E19" w:rsidRDefault="00834972" w:rsidP="00834972">
            <w:pPr>
              <w:tabs>
                <w:tab w:val="left" w:pos="260"/>
              </w:tabs>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9)</w:t>
            </w:r>
            <w:r w:rsidR="00D837AD" w:rsidRPr="00A42E19">
              <w:rPr>
                <w:rFonts w:eastAsia="Times New Roman" w:cs="Times New Roman"/>
                <w:b/>
                <w:sz w:val="20"/>
                <w:szCs w:val="20"/>
                <w:lang w:val="sr-Cyrl-CS"/>
              </w:rPr>
              <w:t>6</w:t>
            </w:r>
            <w:r w:rsidRPr="00A42E19">
              <w:rPr>
                <w:rFonts w:eastAsia="Times New Roman" w:cs="Times New Roman"/>
                <w:b/>
                <w:sz w:val="20"/>
                <w:szCs w:val="20"/>
                <w:lang w:val="sr-Cyrl-CS"/>
              </w:rPr>
              <w:t xml:space="preserve">) МЕНИЧНО ОВЛАШЋЕЊЕ/ПИСМО ЗА ОЗБИЉНОСТ ПОНУДЕ </w:t>
            </w:r>
          </w:p>
          <w:p w:rsidR="00834972" w:rsidRPr="00A42E19" w:rsidRDefault="00834972" w:rsidP="00834972">
            <w:pPr>
              <w:tabs>
                <w:tab w:val="left" w:pos="260"/>
              </w:tabs>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t>ЗА КОРИСНИКА БЛАНКО, СОЛО МЕНИЦЕ серијски бр.______________________________</w:t>
            </w:r>
          </w:p>
        </w:tc>
      </w:tr>
    </w:tbl>
    <w:p w:rsidR="003A5234" w:rsidRPr="00A42E19" w:rsidRDefault="00751066" w:rsidP="00751066">
      <w:pPr>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00834972" w:rsidRPr="00A42E19">
        <w:rPr>
          <w:sz w:val="20"/>
          <w:szCs w:val="20"/>
          <w:lang w:val="ru-RU"/>
        </w:rPr>
        <w:t xml:space="preserve"> </w:t>
      </w:r>
    </w:p>
    <w:p w:rsidR="00324B67" w:rsidRPr="00A42E19" w:rsidRDefault="00324B67" w:rsidP="00324B67">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324B67" w:rsidRPr="00A42E19" w:rsidTr="00324B67">
        <w:trPr>
          <w:tblCellSpacing w:w="20" w:type="dxa"/>
        </w:trPr>
        <w:tc>
          <w:tcPr>
            <w:tcW w:w="3085"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МЕНИЧНИ ДУЖНИК:</w:t>
            </w:r>
          </w:p>
        </w:tc>
        <w:tc>
          <w:tcPr>
            <w:tcW w:w="6263"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p>
        </w:tc>
      </w:tr>
      <w:tr w:rsidR="00324B67" w:rsidRPr="00A42E19" w:rsidTr="00324B67">
        <w:trPr>
          <w:tblCellSpacing w:w="20" w:type="dxa"/>
        </w:trPr>
        <w:tc>
          <w:tcPr>
            <w:tcW w:w="3085"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Седиште и адреса:</w:t>
            </w:r>
          </w:p>
        </w:tc>
        <w:tc>
          <w:tcPr>
            <w:tcW w:w="6263"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p>
        </w:tc>
      </w:tr>
      <w:tr w:rsidR="00324B67" w:rsidRPr="00A42E19" w:rsidTr="00324B67">
        <w:trPr>
          <w:tblCellSpacing w:w="20" w:type="dxa"/>
        </w:trPr>
        <w:tc>
          <w:tcPr>
            <w:tcW w:w="3085"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6263"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p>
        </w:tc>
      </w:tr>
      <w:tr w:rsidR="00324B67" w:rsidRPr="00A42E19" w:rsidTr="00324B67">
        <w:trPr>
          <w:tblCellSpacing w:w="20" w:type="dxa"/>
        </w:trPr>
        <w:tc>
          <w:tcPr>
            <w:tcW w:w="3085"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Порески број:</w:t>
            </w:r>
          </w:p>
        </w:tc>
        <w:tc>
          <w:tcPr>
            <w:tcW w:w="6263"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p>
        </w:tc>
      </w:tr>
    </w:tbl>
    <w:p w:rsidR="00324B67" w:rsidRPr="00A42E19" w:rsidRDefault="00324B67" w:rsidP="00324B67">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C93816" w:rsidRPr="00A42E19" w:rsidTr="00C93816">
        <w:trPr>
          <w:tblCellSpacing w:w="20" w:type="dxa"/>
        </w:trPr>
        <w:tc>
          <w:tcPr>
            <w:tcW w:w="3049"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МЕНИЧНИ ПОВЕРИЛАЦ:</w:t>
            </w:r>
          </w:p>
          <w:p w:rsidR="00324B67" w:rsidRPr="00A42E19" w:rsidRDefault="00324B67" w:rsidP="00324B67">
            <w:pPr>
              <w:spacing w:after="0" w:line="240" w:lineRule="auto"/>
              <w:jc w:val="both"/>
              <w:rPr>
                <w:rFonts w:eastAsia="Times New Roman" w:cs="Times New Roman"/>
                <w:sz w:val="20"/>
                <w:szCs w:val="20"/>
                <w:lang w:val="sr-Cyrl-CS"/>
              </w:rPr>
            </w:pPr>
          </w:p>
        </w:tc>
        <w:tc>
          <w:tcPr>
            <w:tcW w:w="6236" w:type="dxa"/>
            <w:shd w:val="clear" w:color="auto" w:fill="auto"/>
          </w:tcPr>
          <w:p w:rsidR="00324B67" w:rsidRPr="00A42E19" w:rsidRDefault="003A5234" w:rsidP="008E1626">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 </w:t>
            </w:r>
            <w:r w:rsidRPr="00A42E19">
              <w:rPr>
                <w:rFonts w:eastAsia="Verdana" w:cs="Verdana"/>
                <w:sz w:val="20"/>
                <w:szCs w:val="20"/>
              </w:rPr>
              <w:t>Реп</w:t>
            </w:r>
            <w:r w:rsidRPr="00A42E19">
              <w:rPr>
                <w:rFonts w:eastAsia="Verdana" w:cs="Verdana"/>
                <w:spacing w:val="-1"/>
                <w:sz w:val="20"/>
                <w:szCs w:val="20"/>
              </w:rPr>
              <w:t>у</w:t>
            </w:r>
            <w:r w:rsidRPr="00A42E19">
              <w:rPr>
                <w:rFonts w:eastAsia="Verdana" w:cs="Verdana"/>
                <w:sz w:val="20"/>
                <w:szCs w:val="20"/>
              </w:rPr>
              <w:t>бли</w:t>
            </w:r>
            <w:r w:rsidRPr="00A42E19">
              <w:rPr>
                <w:rFonts w:eastAsia="Verdana" w:cs="Verdana"/>
                <w:spacing w:val="-1"/>
                <w:sz w:val="20"/>
                <w:szCs w:val="20"/>
              </w:rPr>
              <w:t>к</w:t>
            </w:r>
            <w:r w:rsidRPr="00A42E19">
              <w:rPr>
                <w:rFonts w:eastAsia="Verdana" w:cs="Verdana"/>
                <w:sz w:val="20"/>
                <w:szCs w:val="20"/>
              </w:rPr>
              <w:t>а</w:t>
            </w:r>
            <w:r w:rsidRPr="00A42E19">
              <w:rPr>
                <w:rFonts w:eastAsia="Verdana" w:cs="Verdana"/>
                <w:spacing w:val="-2"/>
                <w:sz w:val="20"/>
                <w:szCs w:val="20"/>
              </w:rPr>
              <w:t xml:space="preserve"> </w:t>
            </w:r>
            <w:r w:rsidRPr="00A42E19">
              <w:rPr>
                <w:rFonts w:eastAsia="Verdana" w:cs="Verdana"/>
                <w:spacing w:val="-1"/>
                <w:sz w:val="20"/>
                <w:szCs w:val="20"/>
              </w:rPr>
              <w:t>С</w:t>
            </w:r>
            <w:r w:rsidRPr="00A42E19">
              <w:rPr>
                <w:rFonts w:eastAsia="Verdana" w:cs="Verdana"/>
                <w:sz w:val="20"/>
                <w:szCs w:val="20"/>
              </w:rPr>
              <w:t xml:space="preserve">рбија, </w:t>
            </w:r>
            <w:r w:rsidRPr="00A42E19">
              <w:rPr>
                <w:rFonts w:eastAsia="Verdana" w:cs="Verdana"/>
                <w:spacing w:val="-1"/>
                <w:sz w:val="20"/>
                <w:szCs w:val="20"/>
              </w:rPr>
              <w:t>Ау</w:t>
            </w:r>
            <w:r w:rsidRPr="00A42E19">
              <w:rPr>
                <w:rFonts w:eastAsia="Verdana" w:cs="Verdana"/>
                <w:sz w:val="20"/>
                <w:szCs w:val="20"/>
              </w:rPr>
              <w:t>тономна по</w:t>
            </w:r>
            <w:r w:rsidRPr="00A42E19">
              <w:rPr>
                <w:rFonts w:eastAsia="Verdana" w:cs="Verdana"/>
                <w:spacing w:val="-1"/>
                <w:sz w:val="20"/>
                <w:szCs w:val="20"/>
              </w:rPr>
              <w:t>к</w:t>
            </w:r>
            <w:r w:rsidRPr="00A42E19">
              <w:rPr>
                <w:rFonts w:eastAsia="Verdana" w:cs="Verdana"/>
                <w:sz w:val="20"/>
                <w:szCs w:val="20"/>
              </w:rPr>
              <w:t>рајина</w:t>
            </w:r>
            <w:r w:rsidRPr="00A42E19">
              <w:rPr>
                <w:rFonts w:eastAsia="Verdana" w:cs="Verdana"/>
                <w:spacing w:val="-2"/>
                <w:sz w:val="20"/>
                <w:szCs w:val="20"/>
              </w:rPr>
              <w:t xml:space="preserve"> В</w:t>
            </w:r>
            <w:r w:rsidRPr="00A42E19">
              <w:rPr>
                <w:rFonts w:eastAsia="Verdana" w:cs="Verdana"/>
                <w:sz w:val="20"/>
                <w:szCs w:val="20"/>
              </w:rPr>
              <w:t>ој</w:t>
            </w:r>
            <w:r w:rsidRPr="00A42E19">
              <w:rPr>
                <w:rFonts w:eastAsia="Verdana" w:cs="Verdana"/>
                <w:spacing w:val="-2"/>
                <w:sz w:val="20"/>
                <w:szCs w:val="20"/>
              </w:rPr>
              <w:t>в</w:t>
            </w:r>
            <w:r w:rsidRPr="00A42E19">
              <w:rPr>
                <w:rFonts w:eastAsia="Verdana" w:cs="Verdana"/>
                <w:sz w:val="20"/>
                <w:szCs w:val="20"/>
              </w:rPr>
              <w:t>оди</w:t>
            </w:r>
            <w:r w:rsidRPr="00A42E19">
              <w:rPr>
                <w:rFonts w:eastAsia="Verdana" w:cs="Verdana"/>
                <w:spacing w:val="-2"/>
                <w:sz w:val="20"/>
                <w:szCs w:val="20"/>
              </w:rPr>
              <w:t>н</w:t>
            </w:r>
            <w:r w:rsidRPr="00A42E19">
              <w:rPr>
                <w:rFonts w:eastAsia="Verdana" w:cs="Verdana"/>
                <w:sz w:val="20"/>
                <w:szCs w:val="20"/>
              </w:rPr>
              <w:t xml:space="preserve">а, </w:t>
            </w:r>
            <w:r w:rsidRPr="00A42E19">
              <w:rPr>
                <w:rFonts w:eastAsia="Verdana" w:cs="Verdana"/>
                <w:sz w:val="20"/>
                <w:szCs w:val="20"/>
                <w:lang w:val="sr-Cyrl-RS"/>
              </w:rPr>
              <w:t>Покрајински секретаријат за урбанизам</w:t>
            </w:r>
            <w:r w:rsidR="008E1626">
              <w:rPr>
                <w:rFonts w:eastAsia="Verdana" w:cs="Verdana"/>
                <w:sz w:val="20"/>
                <w:szCs w:val="20"/>
                <w:lang w:val="sr-Cyrl-RS"/>
              </w:rPr>
              <w:t xml:space="preserve"> </w:t>
            </w:r>
            <w:r w:rsidRPr="00A42E19">
              <w:rPr>
                <w:rFonts w:eastAsia="Verdana" w:cs="Verdana"/>
                <w:sz w:val="20"/>
                <w:szCs w:val="20"/>
                <w:lang w:val="sr-Cyrl-RS"/>
              </w:rPr>
              <w:t>и заштиту животне средине</w:t>
            </w:r>
          </w:p>
        </w:tc>
      </w:tr>
      <w:tr w:rsidR="00C93816" w:rsidRPr="00A42E19" w:rsidTr="00C93816">
        <w:trPr>
          <w:tblCellSpacing w:w="20" w:type="dxa"/>
        </w:trPr>
        <w:tc>
          <w:tcPr>
            <w:tcW w:w="3049"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Седиште и адреса:</w:t>
            </w:r>
          </w:p>
        </w:tc>
        <w:tc>
          <w:tcPr>
            <w:tcW w:w="6236" w:type="dxa"/>
            <w:shd w:val="clear" w:color="auto" w:fill="auto"/>
          </w:tcPr>
          <w:p w:rsidR="00324B67" w:rsidRPr="00A42E19" w:rsidRDefault="00324B67" w:rsidP="00324B6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Нови Сад, Булевар Михајла Пупина бр. 16</w:t>
            </w:r>
          </w:p>
        </w:tc>
      </w:tr>
      <w:tr w:rsidR="00C93816" w:rsidRPr="00A42E19" w:rsidTr="00C93816">
        <w:trPr>
          <w:tblCellSpacing w:w="20" w:type="dxa"/>
        </w:trPr>
        <w:tc>
          <w:tcPr>
            <w:tcW w:w="3049"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6236" w:type="dxa"/>
            <w:shd w:val="clear" w:color="auto" w:fill="auto"/>
          </w:tcPr>
          <w:p w:rsidR="00324B67" w:rsidRPr="00A42E19" w:rsidRDefault="003A5234"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 </w:t>
            </w:r>
            <w:r w:rsidRPr="00A42E19">
              <w:rPr>
                <w:rFonts w:eastAsia="Verdana" w:cs="Verdana"/>
                <w:sz w:val="20"/>
                <w:szCs w:val="20"/>
                <w:lang w:val="sr-Cyrl-RS"/>
              </w:rPr>
              <w:t>08752885</w:t>
            </w:r>
          </w:p>
        </w:tc>
      </w:tr>
      <w:tr w:rsidR="00C93816" w:rsidRPr="00A42E19" w:rsidTr="00C93816">
        <w:trPr>
          <w:tblCellSpacing w:w="20" w:type="dxa"/>
        </w:trPr>
        <w:tc>
          <w:tcPr>
            <w:tcW w:w="3049"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Порески број:</w:t>
            </w:r>
          </w:p>
        </w:tc>
        <w:tc>
          <w:tcPr>
            <w:tcW w:w="6236" w:type="dxa"/>
            <w:shd w:val="clear" w:color="auto" w:fill="auto"/>
          </w:tcPr>
          <w:p w:rsidR="00324B67" w:rsidRPr="00A42E19" w:rsidRDefault="003A5234"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 </w:t>
            </w:r>
            <w:r w:rsidRPr="00A42E19">
              <w:rPr>
                <w:rFonts w:eastAsia="Verdana" w:cs="Verdana"/>
                <w:sz w:val="20"/>
                <w:szCs w:val="20"/>
                <w:lang w:val="sr-Cyrl-RS"/>
              </w:rPr>
              <w:t>100715260</w:t>
            </w:r>
          </w:p>
        </w:tc>
      </w:tr>
      <w:tr w:rsidR="00C93816" w:rsidRPr="00A42E19" w:rsidTr="00C93816">
        <w:trPr>
          <w:trHeight w:val="388"/>
          <w:tblCellSpacing w:w="20" w:type="dxa"/>
        </w:trPr>
        <w:tc>
          <w:tcPr>
            <w:tcW w:w="3049" w:type="dxa"/>
            <w:shd w:val="clear" w:color="auto" w:fill="auto"/>
          </w:tcPr>
          <w:p w:rsidR="00324B67" w:rsidRPr="00A42E19" w:rsidRDefault="00324B67" w:rsidP="00324B6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Текући рачун:</w:t>
            </w:r>
          </w:p>
          <w:p w:rsidR="00324B67" w:rsidRPr="00A42E19" w:rsidRDefault="00324B67" w:rsidP="00324B67">
            <w:pPr>
              <w:spacing w:after="0" w:line="240" w:lineRule="auto"/>
              <w:jc w:val="both"/>
              <w:rPr>
                <w:rFonts w:eastAsia="Times New Roman" w:cs="Times New Roman"/>
                <w:sz w:val="20"/>
                <w:szCs w:val="20"/>
                <w:lang w:val="sr-Cyrl-CS"/>
              </w:rPr>
            </w:pPr>
          </w:p>
        </w:tc>
        <w:tc>
          <w:tcPr>
            <w:tcW w:w="6236" w:type="dxa"/>
            <w:shd w:val="clear" w:color="auto" w:fill="auto"/>
          </w:tcPr>
          <w:p w:rsidR="003A5234" w:rsidRPr="00A42E19" w:rsidRDefault="003A5234" w:rsidP="003A5234">
            <w:pPr>
              <w:widowControl w:val="0"/>
              <w:spacing w:after="0" w:line="243" w:lineRule="exact"/>
              <w:ind w:left="92"/>
              <w:rPr>
                <w:rFonts w:eastAsia="Verdana" w:cs="Verdana"/>
                <w:sz w:val="20"/>
                <w:szCs w:val="20"/>
                <w:lang w:val="sr-Cyrl-RS"/>
              </w:rPr>
            </w:pPr>
            <w:r w:rsidRPr="00A42E19">
              <w:rPr>
                <w:rFonts w:eastAsia="Verdana" w:cs="Verdana"/>
                <w:sz w:val="20"/>
                <w:szCs w:val="20"/>
              </w:rPr>
              <w:t>840-</w:t>
            </w:r>
            <w:r w:rsidRPr="00A42E19">
              <w:rPr>
                <w:rFonts w:eastAsia="Verdana" w:cs="Verdana"/>
                <w:sz w:val="20"/>
                <w:szCs w:val="20"/>
                <w:lang w:val="sr-Cyrl-RS"/>
              </w:rPr>
              <w:t>30640-67</w:t>
            </w:r>
          </w:p>
          <w:p w:rsidR="00324B67" w:rsidRPr="00A42E19" w:rsidRDefault="003A5234" w:rsidP="003A5234">
            <w:pPr>
              <w:spacing w:after="0" w:line="240" w:lineRule="auto"/>
              <w:jc w:val="both"/>
              <w:rPr>
                <w:rFonts w:eastAsia="Times New Roman" w:cs="Times New Roman"/>
                <w:sz w:val="20"/>
                <w:szCs w:val="20"/>
                <w:lang w:val="sr-Cyrl-RS"/>
              </w:rPr>
            </w:pPr>
            <w:r w:rsidRPr="00A42E19">
              <w:rPr>
                <w:rFonts w:eastAsia="Verdana" w:cs="Verdana"/>
                <w:sz w:val="20"/>
                <w:szCs w:val="20"/>
                <w:lang w:val="sr-Cyrl-RS"/>
              </w:rPr>
              <w:t>код Управе за трезор</w:t>
            </w:r>
            <w:r w:rsidRPr="00A42E19">
              <w:rPr>
                <w:rFonts w:eastAsia="Times New Roman" w:cs="Times New Roman"/>
                <w:sz w:val="20"/>
                <w:szCs w:val="20"/>
                <w:lang w:val="sr-Cyrl-CS"/>
              </w:rPr>
              <w:t xml:space="preserve">  </w:t>
            </w:r>
          </w:p>
        </w:tc>
      </w:tr>
    </w:tbl>
    <w:p w:rsidR="00D62308" w:rsidRPr="00A42E19" w:rsidRDefault="00D62308" w:rsidP="00CD6F95">
      <w:pPr>
        <w:spacing w:after="0" w:line="240" w:lineRule="auto"/>
        <w:ind w:firstLine="720"/>
        <w:jc w:val="both"/>
        <w:rPr>
          <w:rFonts w:eastAsia="Verdana"/>
          <w:sz w:val="20"/>
          <w:szCs w:val="20"/>
          <w:lang w:val="sr-Cyrl-RS"/>
        </w:rPr>
      </w:pPr>
      <w:r w:rsidRPr="00A42E19">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C93816" w:rsidRPr="00A42E19" w:rsidRDefault="00D62308" w:rsidP="00025A3E">
      <w:pPr>
        <w:widowControl w:val="0"/>
        <w:suppressAutoHyphens/>
        <w:spacing w:after="0" w:line="100" w:lineRule="atLeast"/>
        <w:jc w:val="both"/>
        <w:rPr>
          <w:rFonts w:eastAsia="Times New Roman" w:cs="Times New Roman"/>
          <w:b/>
          <w:sz w:val="20"/>
          <w:szCs w:val="20"/>
          <w:lang w:val="sr-Cyrl-RS" w:eastAsia="ar-SA"/>
        </w:rPr>
      </w:pPr>
      <w:r w:rsidRPr="00A42E19">
        <w:rPr>
          <w:rFonts w:eastAsia="Verdana"/>
          <w:sz w:val="20"/>
          <w:szCs w:val="20"/>
          <w:lang w:val="sr-Cyrl-RS"/>
        </w:rPr>
        <w:t xml:space="preserve"> </w:t>
      </w:r>
      <w:r w:rsidR="00C93816" w:rsidRPr="00A42E19">
        <w:rPr>
          <w:rFonts w:eastAsia="Verdana"/>
          <w:sz w:val="20"/>
          <w:szCs w:val="20"/>
        </w:rPr>
        <w:t>М</w:t>
      </w:r>
      <w:r w:rsidR="00C93816" w:rsidRPr="00A42E19">
        <w:rPr>
          <w:rFonts w:eastAsia="Verdana"/>
          <w:spacing w:val="-1"/>
          <w:sz w:val="20"/>
          <w:szCs w:val="20"/>
        </w:rPr>
        <w:t>е</w:t>
      </w:r>
      <w:r w:rsidR="00C93816" w:rsidRPr="00A42E19">
        <w:rPr>
          <w:rFonts w:eastAsia="Verdana"/>
          <w:spacing w:val="2"/>
          <w:sz w:val="20"/>
          <w:szCs w:val="20"/>
        </w:rPr>
        <w:t>н</w:t>
      </w:r>
      <w:r w:rsidR="00C93816" w:rsidRPr="00A42E19">
        <w:rPr>
          <w:rFonts w:eastAsia="Verdana"/>
          <w:sz w:val="20"/>
          <w:szCs w:val="20"/>
        </w:rPr>
        <w:t>ица</w:t>
      </w:r>
      <w:r w:rsidR="00C93816" w:rsidRPr="00A42E19">
        <w:rPr>
          <w:rFonts w:eastAsia="Verdana"/>
          <w:spacing w:val="11"/>
          <w:sz w:val="20"/>
          <w:szCs w:val="20"/>
        </w:rPr>
        <w:t xml:space="preserve"> </w:t>
      </w:r>
      <w:r w:rsidR="00C93816" w:rsidRPr="00A42E19">
        <w:rPr>
          <w:rFonts w:eastAsia="Verdana"/>
          <w:sz w:val="20"/>
          <w:szCs w:val="20"/>
        </w:rPr>
        <w:t>и</w:t>
      </w:r>
      <w:r w:rsidR="00C93816" w:rsidRPr="00A42E19">
        <w:rPr>
          <w:rFonts w:eastAsia="Verdana"/>
          <w:spacing w:val="13"/>
          <w:sz w:val="20"/>
          <w:szCs w:val="20"/>
        </w:rPr>
        <w:t xml:space="preserve"> </w:t>
      </w:r>
      <w:r w:rsidR="00C93816" w:rsidRPr="00A42E19">
        <w:rPr>
          <w:rFonts w:eastAsia="Verdana"/>
          <w:sz w:val="20"/>
          <w:szCs w:val="20"/>
        </w:rPr>
        <w:t>ме</w:t>
      </w:r>
      <w:r w:rsidR="00C93816" w:rsidRPr="00A42E19">
        <w:rPr>
          <w:rFonts w:eastAsia="Verdana"/>
          <w:spacing w:val="2"/>
          <w:sz w:val="20"/>
          <w:szCs w:val="20"/>
        </w:rPr>
        <w:t>ни</w:t>
      </w:r>
      <w:r w:rsidR="00C93816" w:rsidRPr="00A42E19">
        <w:rPr>
          <w:rFonts w:eastAsia="Verdana"/>
          <w:sz w:val="20"/>
          <w:szCs w:val="20"/>
        </w:rPr>
        <w:t>чно</w:t>
      </w:r>
      <w:r w:rsidR="00C93816" w:rsidRPr="00A42E19">
        <w:rPr>
          <w:rFonts w:eastAsia="Verdana"/>
          <w:spacing w:val="13"/>
          <w:sz w:val="20"/>
          <w:szCs w:val="20"/>
        </w:rPr>
        <w:t xml:space="preserve"> </w:t>
      </w:r>
      <w:r w:rsidR="00C93816" w:rsidRPr="00A42E19">
        <w:rPr>
          <w:rFonts w:eastAsia="Verdana"/>
          <w:spacing w:val="1"/>
          <w:sz w:val="20"/>
          <w:szCs w:val="20"/>
        </w:rPr>
        <w:t>о</w:t>
      </w:r>
      <w:r w:rsidR="00C93816" w:rsidRPr="00A42E19">
        <w:rPr>
          <w:rFonts w:eastAsia="Verdana"/>
          <w:spacing w:val="-1"/>
          <w:sz w:val="20"/>
          <w:szCs w:val="20"/>
        </w:rPr>
        <w:t>в</w:t>
      </w:r>
      <w:r w:rsidR="00C93816" w:rsidRPr="00A42E19">
        <w:rPr>
          <w:rFonts w:eastAsia="Verdana"/>
          <w:spacing w:val="1"/>
          <w:sz w:val="20"/>
          <w:szCs w:val="20"/>
        </w:rPr>
        <w:t>л</w:t>
      </w:r>
      <w:r w:rsidR="00C93816" w:rsidRPr="00A42E19">
        <w:rPr>
          <w:rFonts w:eastAsia="Verdana"/>
          <w:sz w:val="20"/>
          <w:szCs w:val="20"/>
        </w:rPr>
        <w:t>аш</w:t>
      </w:r>
      <w:r w:rsidR="00C93816" w:rsidRPr="00A42E19">
        <w:rPr>
          <w:rFonts w:eastAsia="Verdana"/>
          <w:spacing w:val="1"/>
          <w:sz w:val="20"/>
          <w:szCs w:val="20"/>
        </w:rPr>
        <w:t>ћ</w:t>
      </w:r>
      <w:r w:rsidR="00C93816" w:rsidRPr="00A42E19">
        <w:rPr>
          <w:rFonts w:eastAsia="Verdana"/>
          <w:spacing w:val="-2"/>
          <w:sz w:val="20"/>
          <w:szCs w:val="20"/>
        </w:rPr>
        <w:t>е</w:t>
      </w:r>
      <w:r w:rsidR="00C93816" w:rsidRPr="00A42E19">
        <w:rPr>
          <w:rFonts w:eastAsia="Verdana"/>
          <w:spacing w:val="2"/>
          <w:sz w:val="20"/>
          <w:szCs w:val="20"/>
        </w:rPr>
        <w:t>њ</w:t>
      </w:r>
      <w:r w:rsidR="00C93816" w:rsidRPr="00A42E19">
        <w:rPr>
          <w:rFonts w:eastAsia="Verdana"/>
          <w:sz w:val="20"/>
          <w:szCs w:val="20"/>
        </w:rPr>
        <w:t>е</w:t>
      </w:r>
      <w:r w:rsidR="00C93816" w:rsidRPr="00A42E19">
        <w:rPr>
          <w:rFonts w:eastAsia="Verdana"/>
          <w:spacing w:val="12"/>
          <w:sz w:val="20"/>
          <w:szCs w:val="20"/>
        </w:rPr>
        <w:t xml:space="preserve"> </w:t>
      </w:r>
      <w:r w:rsidR="00C93816" w:rsidRPr="00A42E19">
        <w:rPr>
          <w:rFonts w:eastAsia="Verdana"/>
          <w:spacing w:val="-1"/>
          <w:sz w:val="20"/>
          <w:szCs w:val="20"/>
        </w:rPr>
        <w:t>с</w:t>
      </w:r>
      <w:r w:rsidR="00C93816" w:rsidRPr="00A42E19">
        <w:rPr>
          <w:rFonts w:eastAsia="Verdana"/>
          <w:sz w:val="20"/>
          <w:szCs w:val="20"/>
        </w:rPr>
        <w:t>е</w:t>
      </w:r>
      <w:r w:rsidR="00C93816" w:rsidRPr="00A42E19">
        <w:rPr>
          <w:rFonts w:eastAsia="Verdana"/>
          <w:spacing w:val="16"/>
          <w:sz w:val="20"/>
          <w:szCs w:val="20"/>
        </w:rPr>
        <w:t xml:space="preserve"> </w:t>
      </w:r>
      <w:r w:rsidR="00C93816" w:rsidRPr="00A42E19">
        <w:rPr>
          <w:rFonts w:eastAsia="Verdana"/>
          <w:sz w:val="20"/>
          <w:szCs w:val="20"/>
        </w:rPr>
        <w:t>из</w:t>
      </w:r>
      <w:r w:rsidR="00C93816" w:rsidRPr="00A42E19">
        <w:rPr>
          <w:rFonts w:eastAsia="Verdana"/>
          <w:spacing w:val="3"/>
          <w:sz w:val="20"/>
          <w:szCs w:val="20"/>
        </w:rPr>
        <w:t>д</w:t>
      </w:r>
      <w:r w:rsidR="00C93816" w:rsidRPr="00A42E19">
        <w:rPr>
          <w:rFonts w:eastAsia="Verdana"/>
          <w:sz w:val="20"/>
          <w:szCs w:val="20"/>
        </w:rPr>
        <w:t>а</w:t>
      </w:r>
      <w:r w:rsidR="00C93816" w:rsidRPr="00A42E19">
        <w:rPr>
          <w:rFonts w:eastAsia="Verdana"/>
          <w:spacing w:val="1"/>
          <w:sz w:val="20"/>
          <w:szCs w:val="20"/>
        </w:rPr>
        <w:t>ј</w:t>
      </w:r>
      <w:r w:rsidR="00C93816" w:rsidRPr="00A42E19">
        <w:rPr>
          <w:rFonts w:eastAsia="Verdana"/>
          <w:sz w:val="20"/>
          <w:szCs w:val="20"/>
        </w:rPr>
        <w:t>у</w:t>
      </w:r>
      <w:r w:rsidR="00C93816" w:rsidRPr="00A42E19">
        <w:rPr>
          <w:rFonts w:eastAsia="Verdana"/>
          <w:spacing w:val="11"/>
          <w:sz w:val="20"/>
          <w:szCs w:val="20"/>
        </w:rPr>
        <w:t xml:space="preserve"> </w:t>
      </w:r>
      <w:r w:rsidR="00C93816" w:rsidRPr="00A42E19">
        <w:rPr>
          <w:rFonts w:eastAsia="Verdana"/>
          <w:sz w:val="20"/>
          <w:szCs w:val="20"/>
        </w:rPr>
        <w:t>као</w:t>
      </w:r>
      <w:r w:rsidR="00C93816" w:rsidRPr="00A42E19">
        <w:rPr>
          <w:rFonts w:eastAsia="Verdana"/>
          <w:spacing w:val="12"/>
          <w:sz w:val="20"/>
          <w:szCs w:val="20"/>
        </w:rPr>
        <w:t xml:space="preserve"> </w:t>
      </w:r>
      <w:r w:rsidR="00C93816" w:rsidRPr="00A42E19">
        <w:rPr>
          <w:rFonts w:eastAsia="Verdana"/>
          <w:sz w:val="20"/>
          <w:szCs w:val="20"/>
        </w:rPr>
        <w:t>гаран</w:t>
      </w:r>
      <w:r w:rsidR="00C93816" w:rsidRPr="00A42E19">
        <w:rPr>
          <w:rFonts w:eastAsia="Verdana"/>
          <w:spacing w:val="1"/>
          <w:sz w:val="20"/>
          <w:szCs w:val="20"/>
        </w:rPr>
        <w:t>ц</w:t>
      </w:r>
      <w:r w:rsidR="00C93816" w:rsidRPr="00A42E19">
        <w:rPr>
          <w:rFonts w:eastAsia="Verdana"/>
          <w:sz w:val="20"/>
          <w:szCs w:val="20"/>
        </w:rPr>
        <w:t>ија</w:t>
      </w:r>
      <w:r w:rsidR="00C93816" w:rsidRPr="00A42E19">
        <w:rPr>
          <w:rFonts w:eastAsia="Verdana"/>
          <w:spacing w:val="13"/>
          <w:sz w:val="20"/>
          <w:szCs w:val="20"/>
        </w:rPr>
        <w:t xml:space="preserve"> </w:t>
      </w:r>
      <w:r w:rsidR="00C93816" w:rsidRPr="00A42E19">
        <w:rPr>
          <w:rFonts w:eastAsia="Verdana"/>
          <w:spacing w:val="1"/>
          <w:sz w:val="20"/>
          <w:szCs w:val="20"/>
        </w:rPr>
        <w:t>з</w:t>
      </w:r>
      <w:r w:rsidR="00C93816" w:rsidRPr="00A42E19">
        <w:rPr>
          <w:rFonts w:eastAsia="Verdana"/>
          <w:sz w:val="20"/>
          <w:szCs w:val="20"/>
        </w:rPr>
        <w:t>а</w:t>
      </w:r>
      <w:r w:rsidR="00C93816" w:rsidRPr="00A42E19">
        <w:rPr>
          <w:rFonts w:eastAsia="Verdana"/>
          <w:spacing w:val="12"/>
          <w:sz w:val="20"/>
          <w:szCs w:val="20"/>
        </w:rPr>
        <w:t xml:space="preserve"> </w:t>
      </w:r>
      <w:r w:rsidR="00C93816" w:rsidRPr="00A42E19">
        <w:rPr>
          <w:rFonts w:eastAsia="Verdana"/>
          <w:spacing w:val="1"/>
          <w:sz w:val="20"/>
          <w:szCs w:val="20"/>
        </w:rPr>
        <w:t>оз</w:t>
      </w:r>
      <w:r w:rsidR="00C93816" w:rsidRPr="00A42E19">
        <w:rPr>
          <w:rFonts w:eastAsia="Verdana"/>
          <w:sz w:val="20"/>
          <w:szCs w:val="20"/>
        </w:rPr>
        <w:t>биљн</w:t>
      </w:r>
      <w:r w:rsidR="00C93816" w:rsidRPr="00A42E19">
        <w:rPr>
          <w:rFonts w:eastAsia="Verdana"/>
          <w:spacing w:val="1"/>
          <w:sz w:val="20"/>
          <w:szCs w:val="20"/>
        </w:rPr>
        <w:t>о</w:t>
      </w:r>
      <w:r w:rsidR="00C93816" w:rsidRPr="00A42E19">
        <w:rPr>
          <w:rFonts w:eastAsia="Verdana"/>
          <w:spacing w:val="-1"/>
          <w:sz w:val="20"/>
          <w:szCs w:val="20"/>
        </w:rPr>
        <w:t>с</w:t>
      </w:r>
      <w:r w:rsidR="00C93816" w:rsidRPr="00A42E19">
        <w:rPr>
          <w:rFonts w:eastAsia="Verdana"/>
          <w:sz w:val="20"/>
          <w:szCs w:val="20"/>
        </w:rPr>
        <w:t>т</w:t>
      </w:r>
      <w:r w:rsidR="00C93816" w:rsidRPr="00A42E19">
        <w:rPr>
          <w:rFonts w:eastAsia="Verdana"/>
          <w:spacing w:val="13"/>
          <w:sz w:val="20"/>
          <w:szCs w:val="20"/>
        </w:rPr>
        <w:t xml:space="preserve"> </w:t>
      </w:r>
      <w:r w:rsidR="00C93816" w:rsidRPr="00A42E19">
        <w:rPr>
          <w:rFonts w:eastAsia="Verdana"/>
          <w:sz w:val="20"/>
          <w:szCs w:val="20"/>
        </w:rPr>
        <w:t>п</w:t>
      </w:r>
      <w:r w:rsidR="00C93816" w:rsidRPr="00A42E19">
        <w:rPr>
          <w:rFonts w:eastAsia="Verdana"/>
          <w:spacing w:val="-1"/>
          <w:sz w:val="20"/>
          <w:szCs w:val="20"/>
        </w:rPr>
        <w:t>о</w:t>
      </w:r>
      <w:r w:rsidR="00C93816" w:rsidRPr="00A42E19">
        <w:rPr>
          <w:rFonts w:eastAsia="Verdana"/>
          <w:spacing w:val="2"/>
          <w:sz w:val="20"/>
          <w:szCs w:val="20"/>
        </w:rPr>
        <w:t>н</w:t>
      </w:r>
      <w:r w:rsidR="00C93816" w:rsidRPr="00A42E19">
        <w:rPr>
          <w:rFonts w:eastAsia="Verdana"/>
          <w:sz w:val="20"/>
          <w:szCs w:val="20"/>
        </w:rPr>
        <w:t>уде</w:t>
      </w:r>
      <w:r w:rsidR="00C93816" w:rsidRPr="00A42E19">
        <w:rPr>
          <w:rFonts w:eastAsia="Verdana"/>
          <w:spacing w:val="13"/>
          <w:sz w:val="20"/>
          <w:szCs w:val="20"/>
        </w:rPr>
        <w:t xml:space="preserve"> </w:t>
      </w:r>
      <w:r w:rsidR="00C93816" w:rsidRPr="00A42E19">
        <w:rPr>
          <w:rFonts w:eastAsia="Verdana"/>
          <w:sz w:val="20"/>
          <w:szCs w:val="20"/>
        </w:rPr>
        <w:t>к</w:t>
      </w:r>
      <w:r w:rsidR="00C93816" w:rsidRPr="00A42E19">
        <w:rPr>
          <w:rFonts w:eastAsia="Verdana"/>
          <w:spacing w:val="-2"/>
          <w:sz w:val="20"/>
          <w:szCs w:val="20"/>
        </w:rPr>
        <w:t>о</w:t>
      </w:r>
      <w:r w:rsidR="00C93816" w:rsidRPr="00A42E19">
        <w:rPr>
          <w:rFonts w:eastAsia="Verdana"/>
          <w:sz w:val="20"/>
          <w:szCs w:val="20"/>
        </w:rPr>
        <w:t>ју</w:t>
      </w:r>
      <w:r w:rsidR="00C93816" w:rsidRPr="00A42E19">
        <w:rPr>
          <w:rFonts w:eastAsia="Verdana"/>
          <w:w w:val="99"/>
          <w:sz w:val="20"/>
          <w:szCs w:val="20"/>
        </w:rPr>
        <w:t xml:space="preserve"> </w:t>
      </w:r>
      <w:r w:rsidR="00C93816" w:rsidRPr="00A42E19">
        <w:rPr>
          <w:rFonts w:eastAsia="Verdana"/>
          <w:sz w:val="20"/>
          <w:szCs w:val="20"/>
        </w:rPr>
        <w:t>је</w:t>
      </w:r>
      <w:r w:rsidR="00C93816" w:rsidRPr="00A42E19">
        <w:rPr>
          <w:rFonts w:eastAsia="Verdana"/>
          <w:spacing w:val="38"/>
          <w:sz w:val="20"/>
          <w:szCs w:val="20"/>
        </w:rPr>
        <w:t xml:space="preserve"> </w:t>
      </w:r>
      <w:r w:rsidR="00C93816" w:rsidRPr="00A42E19">
        <w:rPr>
          <w:rFonts w:eastAsia="Verdana"/>
          <w:sz w:val="20"/>
          <w:szCs w:val="20"/>
        </w:rPr>
        <w:t>м</w:t>
      </w:r>
      <w:r w:rsidR="00C93816" w:rsidRPr="00A42E19">
        <w:rPr>
          <w:rFonts w:eastAsia="Verdana"/>
          <w:spacing w:val="1"/>
          <w:sz w:val="20"/>
          <w:szCs w:val="20"/>
        </w:rPr>
        <w:t>е</w:t>
      </w:r>
      <w:r w:rsidR="00C93816" w:rsidRPr="00A42E19">
        <w:rPr>
          <w:rFonts w:eastAsia="Verdana"/>
          <w:sz w:val="20"/>
          <w:szCs w:val="20"/>
        </w:rPr>
        <w:t>нич</w:t>
      </w:r>
      <w:r w:rsidR="00C93816" w:rsidRPr="00A42E19">
        <w:rPr>
          <w:rFonts w:eastAsia="Verdana"/>
          <w:spacing w:val="2"/>
          <w:sz w:val="20"/>
          <w:szCs w:val="20"/>
        </w:rPr>
        <w:t>н</w:t>
      </w:r>
      <w:r w:rsidR="00C93816" w:rsidRPr="00A42E19">
        <w:rPr>
          <w:rFonts w:eastAsia="Verdana"/>
          <w:sz w:val="20"/>
          <w:szCs w:val="20"/>
        </w:rPr>
        <w:t>и</w:t>
      </w:r>
      <w:r w:rsidR="00C93816" w:rsidRPr="00A42E19">
        <w:rPr>
          <w:rFonts w:eastAsia="Verdana"/>
          <w:spacing w:val="40"/>
          <w:sz w:val="20"/>
          <w:szCs w:val="20"/>
        </w:rPr>
        <w:t xml:space="preserve"> </w:t>
      </w:r>
      <w:r w:rsidR="00C93816" w:rsidRPr="00A42E19">
        <w:rPr>
          <w:rFonts w:eastAsia="Verdana"/>
          <w:sz w:val="20"/>
          <w:szCs w:val="20"/>
        </w:rPr>
        <w:t>д</w:t>
      </w:r>
      <w:r w:rsidR="00C93816" w:rsidRPr="00A42E19">
        <w:rPr>
          <w:rFonts w:eastAsia="Verdana"/>
          <w:spacing w:val="1"/>
          <w:sz w:val="20"/>
          <w:szCs w:val="20"/>
        </w:rPr>
        <w:t>у</w:t>
      </w:r>
      <w:r w:rsidR="00C93816" w:rsidRPr="00A42E19">
        <w:rPr>
          <w:rFonts w:eastAsia="Verdana"/>
          <w:sz w:val="20"/>
          <w:szCs w:val="20"/>
        </w:rPr>
        <w:t>жн</w:t>
      </w:r>
      <w:r w:rsidR="00C93816" w:rsidRPr="00A42E19">
        <w:rPr>
          <w:rFonts w:eastAsia="Verdana"/>
          <w:spacing w:val="1"/>
          <w:sz w:val="20"/>
          <w:szCs w:val="20"/>
        </w:rPr>
        <w:t>и</w:t>
      </w:r>
      <w:r w:rsidR="00C93816" w:rsidRPr="00A42E19">
        <w:rPr>
          <w:rFonts w:eastAsia="Verdana"/>
          <w:sz w:val="20"/>
          <w:szCs w:val="20"/>
        </w:rPr>
        <w:t>к</w:t>
      </w:r>
      <w:r w:rsidR="00C93816" w:rsidRPr="00A42E19">
        <w:rPr>
          <w:rFonts w:eastAsia="Verdana"/>
          <w:spacing w:val="40"/>
          <w:sz w:val="20"/>
          <w:szCs w:val="20"/>
        </w:rPr>
        <w:t xml:space="preserve"> </w:t>
      </w:r>
      <w:r w:rsidR="00C93816" w:rsidRPr="00A42E19">
        <w:rPr>
          <w:rFonts w:eastAsia="Verdana"/>
          <w:spacing w:val="2"/>
          <w:sz w:val="20"/>
          <w:szCs w:val="20"/>
        </w:rPr>
        <w:t>п</w:t>
      </w:r>
      <w:r w:rsidR="00C93816" w:rsidRPr="00A42E19">
        <w:rPr>
          <w:rFonts w:eastAsia="Verdana"/>
          <w:spacing w:val="-1"/>
          <w:sz w:val="20"/>
          <w:szCs w:val="20"/>
        </w:rPr>
        <w:t>о</w:t>
      </w:r>
      <w:r w:rsidR="00C93816" w:rsidRPr="00A42E19">
        <w:rPr>
          <w:rFonts w:eastAsia="Verdana"/>
          <w:sz w:val="20"/>
          <w:szCs w:val="20"/>
        </w:rPr>
        <w:t>дн</w:t>
      </w:r>
      <w:r w:rsidR="00C93816" w:rsidRPr="00A42E19">
        <w:rPr>
          <w:rFonts w:eastAsia="Verdana"/>
          <w:spacing w:val="1"/>
          <w:sz w:val="20"/>
          <w:szCs w:val="20"/>
        </w:rPr>
        <w:t>е</w:t>
      </w:r>
      <w:r w:rsidR="00C93816" w:rsidRPr="00A42E19">
        <w:rPr>
          <w:rFonts w:eastAsia="Verdana"/>
          <w:sz w:val="20"/>
          <w:szCs w:val="20"/>
        </w:rPr>
        <w:t>о</w:t>
      </w:r>
      <w:r w:rsidR="00C93816" w:rsidRPr="00A42E19">
        <w:rPr>
          <w:rFonts w:eastAsia="Verdana"/>
          <w:spacing w:val="38"/>
          <w:sz w:val="20"/>
          <w:szCs w:val="20"/>
        </w:rPr>
        <w:t xml:space="preserve"> </w:t>
      </w:r>
      <w:r w:rsidR="00C93816" w:rsidRPr="00A42E19">
        <w:rPr>
          <w:rStyle w:val="Heading4Char"/>
          <w:rFonts w:asciiTheme="minorHAnsi" w:eastAsiaTheme="minorHAnsi" w:hAnsiTheme="minorHAnsi"/>
          <w:b w:val="0"/>
          <w:sz w:val="20"/>
        </w:rPr>
        <w:t xml:space="preserve">у </w:t>
      </w:r>
      <w:r w:rsidR="00C93816" w:rsidRPr="00A42E19">
        <w:rPr>
          <w:rStyle w:val="Heading4Char"/>
          <w:rFonts w:asciiTheme="minorHAnsi" w:eastAsia="Verdana" w:hAnsiTheme="minorHAnsi"/>
          <w:b w:val="0"/>
          <w:sz w:val="20"/>
        </w:rPr>
        <w:t xml:space="preserve">отвореном </w:t>
      </w:r>
      <w:r w:rsidR="00C93816" w:rsidRPr="00A42E19">
        <w:rPr>
          <w:rStyle w:val="Heading4Char"/>
          <w:rFonts w:asciiTheme="minorHAnsi" w:eastAsiaTheme="minorHAnsi" w:hAnsiTheme="minorHAnsi"/>
          <w:b w:val="0"/>
          <w:sz w:val="20"/>
        </w:rPr>
        <w:t xml:space="preserve">поступку јавне набавке </w:t>
      </w:r>
      <w:r w:rsidR="00C93816" w:rsidRPr="00A42E19">
        <w:rPr>
          <w:rStyle w:val="Heading4Char"/>
          <w:rFonts w:asciiTheme="minorHAnsi" w:eastAsia="Verdana" w:hAnsiTheme="minorHAnsi"/>
          <w:b w:val="0"/>
          <w:sz w:val="20"/>
        </w:rPr>
        <w:t>ус</w:t>
      </w:r>
      <w:r w:rsidR="00C93816" w:rsidRPr="00A42E19">
        <w:rPr>
          <w:rStyle w:val="Heading4Char"/>
          <w:rFonts w:asciiTheme="minorHAnsi" w:eastAsiaTheme="minorHAnsi" w:hAnsiTheme="minorHAnsi"/>
          <w:b w:val="0"/>
          <w:sz w:val="20"/>
        </w:rPr>
        <w:t>луг</w:t>
      </w:r>
      <w:r w:rsidR="001835D9" w:rsidRPr="00A42E19">
        <w:rPr>
          <w:rStyle w:val="Heading4Char"/>
          <w:rFonts w:asciiTheme="minorHAnsi" w:eastAsiaTheme="minorHAnsi" w:hAnsiTheme="minorHAnsi"/>
          <w:b w:val="0"/>
          <w:sz w:val="20"/>
          <w:lang w:val="sr-Cyrl-RS"/>
        </w:rPr>
        <w:t>а</w:t>
      </w:r>
      <w:r w:rsidR="00C93816" w:rsidRPr="00A42E19">
        <w:rPr>
          <w:rFonts w:eastAsia="Verdana"/>
          <w:spacing w:val="41"/>
          <w:sz w:val="20"/>
          <w:szCs w:val="20"/>
        </w:rPr>
        <w:t xml:space="preserve"> </w:t>
      </w:r>
      <w:r w:rsidRPr="006228CE">
        <w:rPr>
          <w:rFonts w:eastAsia="Verdana"/>
          <w:spacing w:val="41"/>
          <w:sz w:val="20"/>
          <w:szCs w:val="20"/>
          <w:lang w:val="sr-Cyrl-RS"/>
        </w:rPr>
        <w:t>-</w:t>
      </w:r>
      <w:r w:rsidRPr="006228CE">
        <w:rPr>
          <w:rFonts w:eastAsia="Verdana"/>
          <w:bCs/>
          <w:sz w:val="20"/>
          <w:szCs w:val="20"/>
          <w:lang w:val="sr-Cyrl-CS" w:eastAsia="ar-SA"/>
        </w:rPr>
        <w:t xml:space="preserve"> </w:t>
      </w:r>
      <w:r w:rsidR="00025A3E" w:rsidRPr="006228CE">
        <w:rPr>
          <w:rFonts w:eastAsia="Times New Roman" w:cs="Times New Roman"/>
          <w:b/>
          <w:sz w:val="20"/>
          <w:szCs w:val="20"/>
          <w:lang w:val="sr-Cyrl-CS"/>
        </w:rPr>
        <w:t xml:space="preserve"> </w:t>
      </w:r>
      <w:r w:rsidR="008E1626" w:rsidRPr="006228CE">
        <w:rPr>
          <w:rFonts w:eastAsia="Times New Roman" w:cs="Times New Roman"/>
          <w:b/>
          <w:noProof/>
          <w:sz w:val="20"/>
          <w:szCs w:val="20"/>
          <w:lang w:val="sr-Cyrl-RS"/>
        </w:rPr>
        <w:t xml:space="preserve">ДЕВЕТОМЕСЕЧНОГ ОДРЖАВАЊА СЕРВЕРА ТИПА </w:t>
      </w:r>
      <w:r w:rsidR="008E1626" w:rsidRPr="006228CE">
        <w:rPr>
          <w:rFonts w:eastAsia="Times New Roman" w:cs="Times New Roman"/>
          <w:b/>
          <w:noProof/>
          <w:sz w:val="20"/>
          <w:szCs w:val="20"/>
          <w:lang w:val="sr-Latn-RS"/>
        </w:rPr>
        <w:t>RACK SERVER DELL</w:t>
      </w:r>
      <w:r w:rsidR="008E1626" w:rsidRPr="006228CE">
        <w:rPr>
          <w:rFonts w:eastAsia="Times New Roman" w:cs="Times New Roman"/>
          <w:b/>
          <w:noProof/>
          <w:sz w:val="20"/>
          <w:szCs w:val="20"/>
          <w:vertAlign w:val="superscript"/>
          <w:lang w:val="sr-Latn-RS"/>
        </w:rPr>
        <w:t>TM</w:t>
      </w:r>
      <w:r w:rsidR="008E1626" w:rsidRPr="006228CE">
        <w:rPr>
          <w:rFonts w:eastAsia="Times New Roman" w:cs="Times New Roman"/>
          <w:b/>
          <w:noProof/>
          <w:sz w:val="20"/>
          <w:szCs w:val="20"/>
          <w:lang w:val="sr-Latn-RS"/>
        </w:rPr>
        <w:t xml:space="preserve"> POWEREDGE</w:t>
      </w:r>
      <w:r w:rsidR="008E1626" w:rsidRPr="006228CE">
        <w:rPr>
          <w:rFonts w:eastAsia="Times New Roman" w:cs="Times New Roman"/>
          <w:b/>
          <w:noProof/>
          <w:sz w:val="20"/>
          <w:szCs w:val="20"/>
          <w:vertAlign w:val="superscript"/>
          <w:lang w:val="sr-Latn-RS"/>
        </w:rPr>
        <w:t>TM</w:t>
      </w:r>
      <w:r w:rsidR="008E1626" w:rsidRPr="006228CE">
        <w:rPr>
          <w:rFonts w:eastAsia="Times New Roman" w:cs="Times New Roman"/>
          <w:b/>
          <w:noProof/>
          <w:sz w:val="20"/>
          <w:szCs w:val="20"/>
          <w:lang w:val="sr-Latn-RS"/>
        </w:rPr>
        <w:t xml:space="preserve"> R710 </w:t>
      </w:r>
      <w:r w:rsidR="008E1626" w:rsidRPr="006228CE">
        <w:rPr>
          <w:rFonts w:eastAsia="Times New Roman" w:cs="Times New Roman"/>
          <w:b/>
          <w:noProof/>
          <w:sz w:val="20"/>
          <w:szCs w:val="20"/>
          <w:lang w:val="sr-Cyrl-RS"/>
        </w:rPr>
        <w:t xml:space="preserve">И </w:t>
      </w:r>
      <w:r w:rsidR="008E1626" w:rsidRPr="006228CE">
        <w:rPr>
          <w:rFonts w:eastAsia="Times New Roman" w:cs="Times New Roman"/>
          <w:b/>
          <w:noProof/>
          <w:sz w:val="20"/>
          <w:szCs w:val="20"/>
          <w:lang w:val="sr-Latn-RS"/>
        </w:rPr>
        <w:t xml:space="preserve">MICROSOFT </w:t>
      </w:r>
      <w:r w:rsidR="008E1626" w:rsidRPr="006228CE">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8E1626" w:rsidRPr="006228CE">
        <w:rPr>
          <w:rFonts w:eastAsia="Times New Roman" w:cs="Times New Roman"/>
          <w:b/>
          <w:noProof/>
          <w:sz w:val="20"/>
          <w:szCs w:val="20"/>
        </w:rPr>
        <w:t>CANON iRC 2380i</w:t>
      </w:r>
      <w:r w:rsidR="008E1626" w:rsidRPr="006228CE">
        <w:rPr>
          <w:rFonts w:eastAsia="Times New Roman" w:cs="Times New Roman"/>
          <w:b/>
          <w:noProof/>
          <w:sz w:val="20"/>
          <w:szCs w:val="20"/>
          <w:lang w:val="sr-Cyrl-RS"/>
        </w:rPr>
        <w:t>,</w:t>
      </w:r>
      <w:r w:rsidR="008E1626" w:rsidRPr="006228CE">
        <w:rPr>
          <w:rFonts w:eastAsia="Times New Roman" w:cs="Times New Roman"/>
          <w:b/>
          <w:noProof/>
          <w:sz w:val="20"/>
          <w:szCs w:val="20"/>
        </w:rPr>
        <w:t xml:space="preserve"> </w:t>
      </w:r>
      <w:r w:rsidR="008E1626" w:rsidRPr="006228CE">
        <w:rPr>
          <w:rFonts w:eastAsia="Times New Roman" w:cs="Times New Roman"/>
          <w:b/>
          <w:noProof/>
          <w:sz w:val="20"/>
          <w:szCs w:val="20"/>
          <w:lang w:val="sr-Cyrl-RS"/>
        </w:rPr>
        <w:t xml:space="preserve">ПЛОТЕРА </w:t>
      </w:r>
      <w:r w:rsidR="008E1626" w:rsidRPr="006228CE">
        <w:rPr>
          <w:rFonts w:eastAsia="Times New Roman" w:cs="Times New Roman"/>
          <w:b/>
          <w:noProof/>
          <w:sz w:val="20"/>
          <w:szCs w:val="20"/>
        </w:rPr>
        <w:t>CANON iPF 815, FIREWALL-</w:t>
      </w:r>
      <w:r w:rsidR="008E1626" w:rsidRPr="006228CE">
        <w:rPr>
          <w:rFonts w:eastAsia="Times New Roman" w:cs="Times New Roman"/>
          <w:b/>
          <w:noProof/>
          <w:sz w:val="20"/>
          <w:szCs w:val="20"/>
          <w:lang w:val="sr-Cyrl-RS"/>
        </w:rPr>
        <w:t>а</w:t>
      </w:r>
      <w:r w:rsidR="008E1626" w:rsidRPr="006228CE">
        <w:rPr>
          <w:rFonts w:eastAsia="Times New Roman" w:cs="Times New Roman"/>
          <w:b/>
          <w:noProof/>
          <w:sz w:val="20"/>
          <w:szCs w:val="20"/>
        </w:rPr>
        <w:t xml:space="preserve"> H3C SecPath U200-S </w:t>
      </w:r>
      <w:r w:rsidR="008E1626" w:rsidRPr="006228CE">
        <w:rPr>
          <w:rFonts w:eastAsia="Times New Roman" w:cs="Times New Roman"/>
          <w:b/>
          <w:noProof/>
          <w:sz w:val="20"/>
          <w:szCs w:val="20"/>
          <w:lang w:val="sr-Cyrl-RS"/>
        </w:rPr>
        <w:t xml:space="preserve">и </w:t>
      </w:r>
      <w:r w:rsidR="008E1626" w:rsidRPr="006228CE">
        <w:rPr>
          <w:rFonts w:eastAsia="Times New Roman" w:cs="Times New Roman"/>
          <w:b/>
          <w:noProof/>
          <w:sz w:val="20"/>
          <w:szCs w:val="20"/>
        </w:rPr>
        <w:t>SWITCH-</w:t>
      </w:r>
      <w:r w:rsidR="008E1626" w:rsidRPr="006228CE">
        <w:rPr>
          <w:rFonts w:eastAsia="Times New Roman" w:cs="Times New Roman"/>
          <w:b/>
          <w:noProof/>
          <w:sz w:val="20"/>
          <w:szCs w:val="20"/>
          <w:lang w:val="sr-Cyrl-RS"/>
        </w:rPr>
        <w:t>а</w:t>
      </w:r>
      <w:r w:rsidR="008E1626" w:rsidRPr="006228CE">
        <w:rPr>
          <w:rFonts w:eastAsia="Times New Roman" w:cs="Times New Roman"/>
          <w:b/>
          <w:noProof/>
          <w:sz w:val="20"/>
          <w:szCs w:val="20"/>
        </w:rPr>
        <w:t xml:space="preserve"> TP LINK TL-SG 3109</w:t>
      </w:r>
      <w:r w:rsidR="008E1626" w:rsidRPr="006228CE">
        <w:rPr>
          <w:rFonts w:eastAsia="Times New Roman" w:cs="Times New Roman"/>
          <w:b/>
          <w:noProof/>
          <w:sz w:val="20"/>
          <w:szCs w:val="20"/>
          <w:lang w:val="sr-Cyrl-RS"/>
        </w:rPr>
        <w:t xml:space="preserve">), </w:t>
      </w:r>
      <w:r w:rsidR="00025A3E" w:rsidRPr="006228CE">
        <w:rPr>
          <w:rFonts w:eastAsia="Times New Roman" w:cs="Times New Roman"/>
          <w:sz w:val="20"/>
          <w:szCs w:val="20"/>
          <w:lang w:val="sr-Cyrl-RS" w:eastAsia="ar-SA"/>
        </w:rPr>
        <w:t xml:space="preserve">који </w:t>
      </w:r>
      <w:r w:rsidR="00025A3E" w:rsidRPr="00A42E19">
        <w:rPr>
          <w:rFonts w:eastAsia="Times New Roman" w:cs="Times New Roman"/>
          <w:sz w:val="20"/>
          <w:szCs w:val="20"/>
          <w:lang w:val="sr-Cyrl-RS" w:eastAsia="ar-SA"/>
        </w:rPr>
        <w:t xml:space="preserve">је </w:t>
      </w:r>
      <w:r w:rsidR="00112DF3" w:rsidRPr="00A42E19">
        <w:rPr>
          <w:rFonts w:eastAsia="Times New Roman" w:cs="Times New Roman"/>
          <w:sz w:val="20"/>
          <w:szCs w:val="20"/>
          <w:lang w:val="sr-Cyrl-RS" w:eastAsia="ar-SA"/>
        </w:rPr>
        <w:t>о</w:t>
      </w:r>
      <w:r w:rsidR="00025A3E" w:rsidRPr="00A42E19">
        <w:rPr>
          <w:rFonts w:eastAsia="Times New Roman" w:cs="Times New Roman"/>
          <w:sz w:val="20"/>
          <w:szCs w:val="20"/>
          <w:lang w:val="sr-Cyrl-RS" w:eastAsia="ar-SA"/>
        </w:rPr>
        <w:t xml:space="preserve">бликован у више посебних истоврсних целина (партија) од 1 до </w:t>
      </w:r>
      <w:r w:rsidR="008E1626">
        <w:rPr>
          <w:rFonts w:eastAsia="Times New Roman" w:cs="Times New Roman"/>
          <w:sz w:val="20"/>
          <w:szCs w:val="20"/>
          <w:lang w:val="sr-Cyrl-RS" w:eastAsia="ar-SA"/>
        </w:rPr>
        <w:t>5</w:t>
      </w:r>
      <w:r w:rsidR="00025A3E" w:rsidRPr="00A42E19">
        <w:rPr>
          <w:rFonts w:eastAsia="Times New Roman" w:cs="Times New Roman"/>
          <w:sz w:val="20"/>
          <w:szCs w:val="20"/>
          <w:lang w:val="sr-Cyrl-RS" w:eastAsia="ar-SA"/>
        </w:rPr>
        <w:t xml:space="preserve"> и то за </w:t>
      </w:r>
      <w:r w:rsidR="00CE5A9D" w:rsidRPr="00A42E19">
        <w:rPr>
          <w:b/>
          <w:bCs/>
          <w:sz w:val="20"/>
          <w:szCs w:val="20"/>
          <w:lang w:val="ru-RU"/>
        </w:rPr>
        <w:t>Партиј</w:t>
      </w:r>
      <w:r w:rsidR="00457E7D" w:rsidRPr="00A42E19">
        <w:rPr>
          <w:b/>
          <w:bCs/>
          <w:sz w:val="20"/>
          <w:szCs w:val="20"/>
          <w:lang w:val="ru-RU"/>
        </w:rPr>
        <w:t>у</w:t>
      </w:r>
      <w:r w:rsidR="00CE5A9D" w:rsidRPr="00A42E19">
        <w:rPr>
          <w:b/>
          <w:bCs/>
          <w:sz w:val="20"/>
          <w:szCs w:val="20"/>
          <w:lang w:val="ru-RU"/>
        </w:rPr>
        <w:t xml:space="preserve"> </w:t>
      </w:r>
      <w:r w:rsidR="00025A3E" w:rsidRPr="00A42E19">
        <w:rPr>
          <w:b/>
          <w:bCs/>
          <w:sz w:val="20"/>
          <w:szCs w:val="20"/>
          <w:lang w:val="ru-RU"/>
        </w:rPr>
        <w:t>1</w:t>
      </w:r>
      <w:r w:rsidR="009D4D08" w:rsidRPr="00A42E19">
        <w:rPr>
          <w:b/>
          <w:bCs/>
          <w:sz w:val="20"/>
          <w:szCs w:val="20"/>
          <w:lang w:val="ru-RU"/>
        </w:rPr>
        <w:t xml:space="preserve"> -</w:t>
      </w:r>
      <w:r w:rsidR="00025A3E" w:rsidRPr="00A42E19">
        <w:rPr>
          <w:b/>
          <w:bCs/>
          <w:sz w:val="20"/>
          <w:szCs w:val="20"/>
          <w:lang w:val="ru-RU"/>
        </w:rPr>
        <w:t xml:space="preserve"> </w:t>
      </w:r>
      <w:r w:rsidR="009D4D08" w:rsidRPr="00A42E19">
        <w:rPr>
          <w:b/>
          <w:bCs/>
          <w:sz w:val="20"/>
          <w:szCs w:val="20"/>
          <w:lang w:val="ru-RU"/>
        </w:rPr>
        <w:t xml:space="preserve">УСЛУГА </w:t>
      </w:r>
      <w:r w:rsidR="00025A3E" w:rsidRPr="00A42E19">
        <w:rPr>
          <w:rFonts w:eastAsia="Times New Roman" w:cs="Times New Roman"/>
          <w:b/>
          <w:sz w:val="20"/>
          <w:szCs w:val="20"/>
          <w:lang w:val="sr-Cyrl-RS" w:eastAsia="ar-SA"/>
        </w:rPr>
        <w:t xml:space="preserve">ОДРЖАВАЊЕ </w:t>
      </w:r>
      <w:r w:rsidR="00025A3E" w:rsidRPr="00A42E19">
        <w:rPr>
          <w:rFonts w:eastAsia="Times New Roman" w:cs="Times New Roman"/>
          <w:b/>
          <w:sz w:val="20"/>
          <w:szCs w:val="20"/>
          <w:lang w:val="sr-Latn-RS" w:eastAsia="ar-SA"/>
        </w:rPr>
        <w:t xml:space="preserve">MICROSOFT </w:t>
      </w:r>
      <w:r w:rsidR="00025A3E" w:rsidRPr="00A42E19">
        <w:rPr>
          <w:rFonts w:eastAsia="Times New Roman" w:cs="Times New Roman"/>
          <w:b/>
          <w:sz w:val="20"/>
          <w:szCs w:val="20"/>
          <w:lang w:val="sr-Cyrl-RS" w:eastAsia="ar-SA"/>
        </w:rPr>
        <w:t>СОФТВЕРСКЕ ИНФРАСТРУКТУРЕ</w:t>
      </w:r>
      <w:r w:rsidR="00025A3E" w:rsidRPr="00A42E19">
        <w:rPr>
          <w:b/>
          <w:bCs/>
          <w:sz w:val="20"/>
          <w:szCs w:val="20"/>
          <w:lang w:val="ru-RU"/>
        </w:rPr>
        <w:t xml:space="preserve"> </w:t>
      </w:r>
      <w:r w:rsidRPr="00A42E19">
        <w:rPr>
          <w:rFonts w:eastAsia="Times New Roman" w:cs="Times New Roman"/>
          <w:b/>
          <w:sz w:val="20"/>
          <w:szCs w:val="20"/>
          <w:lang w:val="ru-RU"/>
        </w:rPr>
        <w:t xml:space="preserve"> </w:t>
      </w:r>
      <w:r w:rsidRPr="00A42E19">
        <w:rPr>
          <w:rFonts w:eastAsia="Times New Roman" w:cs="Times New Roman"/>
          <w:b/>
          <w:sz w:val="20"/>
          <w:szCs w:val="20"/>
          <w:lang w:val="sr-Cyrl-CS"/>
        </w:rPr>
        <w:t xml:space="preserve">(ЈН ОП </w:t>
      </w:r>
      <w:r w:rsidR="008E1626">
        <w:rPr>
          <w:rFonts w:eastAsia="Times New Roman" w:cs="Times New Roman"/>
          <w:b/>
          <w:sz w:val="20"/>
          <w:szCs w:val="20"/>
          <w:lang w:val="sr-Cyrl-CS"/>
        </w:rPr>
        <w:t>9</w:t>
      </w:r>
      <w:r w:rsidRPr="00A42E19">
        <w:rPr>
          <w:rFonts w:eastAsia="Times New Roman" w:cs="Times New Roman"/>
          <w:b/>
          <w:sz w:val="20"/>
          <w:szCs w:val="20"/>
          <w:lang w:val="sr-Cyrl-CS"/>
        </w:rPr>
        <w:t>/201</w:t>
      </w:r>
      <w:r w:rsidR="008E1626">
        <w:rPr>
          <w:rFonts w:eastAsia="Times New Roman" w:cs="Times New Roman"/>
          <w:b/>
          <w:sz w:val="20"/>
          <w:szCs w:val="20"/>
          <w:lang w:val="sr-Cyrl-RS"/>
        </w:rPr>
        <w:t>7</w:t>
      </w:r>
      <w:r w:rsidRPr="00A42E19">
        <w:rPr>
          <w:rFonts w:eastAsia="Times New Roman" w:cs="Times New Roman"/>
          <w:b/>
          <w:sz w:val="20"/>
          <w:szCs w:val="20"/>
          <w:lang w:val="sr-Cyrl-CS"/>
        </w:rPr>
        <w:t>)</w:t>
      </w:r>
      <w:r w:rsidRPr="00A42E19">
        <w:rPr>
          <w:rFonts w:eastAsia="Times New Roman" w:cs="Times New Roman"/>
          <w:b/>
          <w:sz w:val="20"/>
          <w:szCs w:val="20"/>
          <w:lang w:val="ru-RU"/>
        </w:rPr>
        <w:t xml:space="preserve">. </w:t>
      </w:r>
    </w:p>
    <w:p w:rsidR="00C93816" w:rsidRPr="00A42E19" w:rsidRDefault="00C93816" w:rsidP="00CD6F95">
      <w:pPr>
        <w:widowControl w:val="0"/>
        <w:spacing w:before="7" w:after="0" w:line="242" w:lineRule="exact"/>
        <w:ind w:firstLine="631"/>
        <w:jc w:val="both"/>
        <w:rPr>
          <w:rFonts w:eastAsia="Verdana"/>
          <w:sz w:val="20"/>
          <w:szCs w:val="20"/>
        </w:rPr>
      </w:pPr>
      <w:r w:rsidRPr="00A42E19">
        <w:rPr>
          <w:rFonts w:eastAsia="Verdana"/>
          <w:sz w:val="20"/>
          <w:szCs w:val="20"/>
        </w:rPr>
        <w:t>М</w:t>
      </w:r>
      <w:r w:rsidRPr="00A42E19">
        <w:rPr>
          <w:rFonts w:eastAsia="Verdana"/>
          <w:spacing w:val="-1"/>
          <w:sz w:val="20"/>
          <w:szCs w:val="20"/>
        </w:rPr>
        <w:t>е</w:t>
      </w:r>
      <w:r w:rsidRPr="00A42E19">
        <w:rPr>
          <w:rFonts w:eastAsia="Verdana"/>
          <w:spacing w:val="2"/>
          <w:sz w:val="20"/>
          <w:szCs w:val="20"/>
        </w:rPr>
        <w:t>н</w:t>
      </w:r>
      <w:r w:rsidRPr="00A42E19">
        <w:rPr>
          <w:rFonts w:eastAsia="Verdana"/>
          <w:sz w:val="20"/>
          <w:szCs w:val="20"/>
        </w:rPr>
        <w:t>ица</w:t>
      </w:r>
      <w:r w:rsidRPr="00A42E19">
        <w:rPr>
          <w:rFonts w:eastAsia="Verdana"/>
          <w:spacing w:val="-6"/>
          <w:sz w:val="20"/>
          <w:szCs w:val="20"/>
        </w:rPr>
        <w:t xml:space="preserve"> </w:t>
      </w:r>
      <w:r w:rsidRPr="00A42E19">
        <w:rPr>
          <w:rFonts w:eastAsia="Verdana"/>
          <w:sz w:val="20"/>
          <w:szCs w:val="20"/>
        </w:rPr>
        <w:t>и</w:t>
      </w:r>
      <w:r w:rsidRPr="00A42E19">
        <w:rPr>
          <w:rFonts w:eastAsia="Verdana"/>
          <w:spacing w:val="-5"/>
          <w:sz w:val="20"/>
          <w:szCs w:val="20"/>
        </w:rPr>
        <w:t xml:space="preserve"> </w:t>
      </w:r>
      <w:r w:rsidRPr="00A42E19">
        <w:rPr>
          <w:rFonts w:eastAsia="Verdana"/>
          <w:sz w:val="20"/>
          <w:szCs w:val="20"/>
        </w:rPr>
        <w:t>мен</w:t>
      </w:r>
      <w:r w:rsidRPr="00A42E19">
        <w:rPr>
          <w:rFonts w:eastAsia="Verdana"/>
          <w:spacing w:val="1"/>
          <w:sz w:val="20"/>
          <w:szCs w:val="20"/>
        </w:rPr>
        <w:t>и</w:t>
      </w:r>
      <w:r w:rsidRPr="00A42E19">
        <w:rPr>
          <w:rFonts w:eastAsia="Verdana"/>
          <w:sz w:val="20"/>
          <w:szCs w:val="20"/>
        </w:rPr>
        <w:t>чно</w:t>
      </w:r>
      <w:r w:rsidRPr="00A42E19">
        <w:rPr>
          <w:rFonts w:eastAsia="Verdana"/>
          <w:spacing w:val="-6"/>
          <w:sz w:val="20"/>
          <w:szCs w:val="20"/>
        </w:rPr>
        <w:t xml:space="preserve"> </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аш</w:t>
      </w:r>
      <w:r w:rsidRPr="00A42E19">
        <w:rPr>
          <w:rFonts w:eastAsia="Verdana"/>
          <w:spacing w:val="1"/>
          <w:sz w:val="20"/>
          <w:szCs w:val="20"/>
        </w:rPr>
        <w:t>ћ</w:t>
      </w:r>
      <w:r w:rsidRPr="00A42E19">
        <w:rPr>
          <w:rFonts w:eastAsia="Verdana"/>
          <w:spacing w:val="-2"/>
          <w:sz w:val="20"/>
          <w:szCs w:val="20"/>
        </w:rPr>
        <w:t>е</w:t>
      </w:r>
      <w:r w:rsidRPr="00A42E19">
        <w:rPr>
          <w:rFonts w:eastAsia="Verdana"/>
          <w:spacing w:val="2"/>
          <w:sz w:val="20"/>
          <w:szCs w:val="20"/>
        </w:rPr>
        <w:t>њ</w:t>
      </w:r>
      <w:r w:rsidRPr="00A42E19">
        <w:rPr>
          <w:rFonts w:eastAsia="Verdana"/>
          <w:sz w:val="20"/>
          <w:szCs w:val="20"/>
        </w:rPr>
        <w:t>е</w:t>
      </w:r>
      <w:r w:rsidRPr="00A42E19">
        <w:rPr>
          <w:rFonts w:eastAsia="Verdana"/>
          <w:spacing w:val="-6"/>
          <w:sz w:val="20"/>
          <w:szCs w:val="20"/>
        </w:rPr>
        <w:t xml:space="preserve"> </w:t>
      </w:r>
      <w:r w:rsidRPr="00A42E19">
        <w:rPr>
          <w:rFonts w:eastAsia="Verdana"/>
          <w:spacing w:val="1"/>
          <w:sz w:val="20"/>
          <w:szCs w:val="20"/>
        </w:rPr>
        <w:t>с</w:t>
      </w:r>
      <w:r w:rsidRPr="00A42E19">
        <w:rPr>
          <w:rFonts w:eastAsia="Verdana"/>
          <w:sz w:val="20"/>
          <w:szCs w:val="20"/>
        </w:rPr>
        <w:t>е</w:t>
      </w:r>
      <w:r w:rsidRPr="00A42E19">
        <w:rPr>
          <w:rFonts w:eastAsia="Verdana"/>
          <w:spacing w:val="-6"/>
          <w:sz w:val="20"/>
          <w:szCs w:val="20"/>
        </w:rPr>
        <w:t xml:space="preserve"> </w:t>
      </w:r>
      <w:r w:rsidRPr="00A42E19">
        <w:rPr>
          <w:rFonts w:eastAsia="Verdana"/>
          <w:sz w:val="20"/>
          <w:szCs w:val="20"/>
        </w:rPr>
        <w:t>изда</w:t>
      </w:r>
      <w:r w:rsidRPr="00A42E19">
        <w:rPr>
          <w:rFonts w:eastAsia="Verdana"/>
          <w:spacing w:val="1"/>
          <w:sz w:val="20"/>
          <w:szCs w:val="20"/>
        </w:rPr>
        <w:t>ј</w:t>
      </w:r>
      <w:r w:rsidRPr="00A42E19">
        <w:rPr>
          <w:rFonts w:eastAsia="Verdana"/>
          <w:sz w:val="20"/>
          <w:szCs w:val="20"/>
        </w:rPr>
        <w:t>у</w:t>
      </w:r>
      <w:r w:rsidRPr="00A42E19">
        <w:rPr>
          <w:rFonts w:eastAsia="Verdana"/>
          <w:spacing w:val="-5"/>
          <w:sz w:val="20"/>
          <w:szCs w:val="20"/>
        </w:rPr>
        <w:t xml:space="preserve"> </w:t>
      </w:r>
      <w:r w:rsidRPr="00A42E19">
        <w:rPr>
          <w:rFonts w:eastAsia="Verdana"/>
          <w:spacing w:val="-1"/>
          <w:sz w:val="20"/>
          <w:szCs w:val="20"/>
        </w:rPr>
        <w:t>с</w:t>
      </w:r>
      <w:r w:rsidRPr="00A42E19">
        <w:rPr>
          <w:rFonts w:eastAsia="Verdana"/>
          <w:sz w:val="20"/>
          <w:szCs w:val="20"/>
        </w:rPr>
        <w:t>а</w:t>
      </w:r>
      <w:r w:rsidRPr="00A42E19">
        <w:rPr>
          <w:rFonts w:eastAsia="Verdana"/>
          <w:spacing w:val="-5"/>
          <w:sz w:val="20"/>
          <w:szCs w:val="20"/>
        </w:rPr>
        <w:t xml:space="preserve"> </w:t>
      </w:r>
      <w:r w:rsidRPr="00A42E19">
        <w:rPr>
          <w:rFonts w:eastAsia="Verdana"/>
          <w:sz w:val="20"/>
          <w:szCs w:val="20"/>
        </w:rPr>
        <w:t>р</w:t>
      </w:r>
      <w:r w:rsidRPr="00A42E19">
        <w:rPr>
          <w:rFonts w:eastAsia="Verdana"/>
          <w:spacing w:val="-1"/>
          <w:sz w:val="20"/>
          <w:szCs w:val="20"/>
        </w:rPr>
        <w:t>о</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м</w:t>
      </w:r>
      <w:r w:rsidRPr="00A42E19">
        <w:rPr>
          <w:rFonts w:eastAsia="Verdana"/>
          <w:spacing w:val="-6"/>
          <w:sz w:val="20"/>
          <w:szCs w:val="20"/>
        </w:rPr>
        <w:t xml:space="preserve"> </w:t>
      </w:r>
      <w:r w:rsidRPr="00A42E19">
        <w:rPr>
          <w:rFonts w:eastAsia="Verdana"/>
          <w:spacing w:val="-1"/>
          <w:sz w:val="20"/>
          <w:szCs w:val="20"/>
        </w:rPr>
        <w:t>в</w:t>
      </w:r>
      <w:r w:rsidRPr="00A42E19">
        <w:rPr>
          <w:rFonts w:eastAsia="Verdana"/>
          <w:spacing w:val="2"/>
          <w:sz w:val="20"/>
          <w:szCs w:val="20"/>
        </w:rPr>
        <w:t>а</w:t>
      </w:r>
      <w:r w:rsidRPr="00A42E19">
        <w:rPr>
          <w:rFonts w:eastAsia="Verdana"/>
          <w:sz w:val="20"/>
          <w:szCs w:val="20"/>
        </w:rPr>
        <w:t>ж</w:t>
      </w:r>
      <w:r w:rsidRPr="00A42E19">
        <w:rPr>
          <w:rFonts w:eastAsia="Verdana"/>
          <w:spacing w:val="2"/>
          <w:sz w:val="20"/>
          <w:szCs w:val="20"/>
        </w:rPr>
        <w:t>н</w:t>
      </w:r>
      <w:r w:rsidRPr="00A42E19">
        <w:rPr>
          <w:rFonts w:eastAsia="Verdana"/>
          <w:spacing w:val="-1"/>
          <w:sz w:val="20"/>
          <w:szCs w:val="20"/>
        </w:rPr>
        <w:t>ос</w:t>
      </w:r>
      <w:r w:rsidRPr="00A42E19">
        <w:rPr>
          <w:rFonts w:eastAsia="Verdana"/>
          <w:spacing w:val="1"/>
          <w:sz w:val="20"/>
          <w:szCs w:val="20"/>
        </w:rPr>
        <w:t>т</w:t>
      </w:r>
      <w:r w:rsidRPr="00A42E19">
        <w:rPr>
          <w:rFonts w:eastAsia="Verdana"/>
          <w:sz w:val="20"/>
          <w:szCs w:val="20"/>
        </w:rPr>
        <w:t>и</w:t>
      </w:r>
      <w:r w:rsidRPr="00A42E19">
        <w:rPr>
          <w:rFonts w:eastAsia="Verdana"/>
          <w:spacing w:val="-5"/>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ји</w:t>
      </w:r>
      <w:r w:rsidRPr="00A42E19">
        <w:rPr>
          <w:rFonts w:eastAsia="Verdana"/>
          <w:spacing w:val="-5"/>
          <w:sz w:val="20"/>
          <w:szCs w:val="20"/>
        </w:rPr>
        <w:t xml:space="preserve"> </w:t>
      </w:r>
      <w:r w:rsidRPr="00A42E19">
        <w:rPr>
          <w:rFonts w:eastAsia="Verdana"/>
          <w:sz w:val="20"/>
          <w:szCs w:val="20"/>
        </w:rPr>
        <w:t>је</w:t>
      </w:r>
      <w:r w:rsidRPr="00A42E19">
        <w:rPr>
          <w:rFonts w:eastAsia="Verdana"/>
          <w:spacing w:val="-6"/>
          <w:sz w:val="20"/>
          <w:szCs w:val="20"/>
        </w:rPr>
        <w:t xml:space="preserve"> </w:t>
      </w:r>
      <w:r w:rsidRPr="00A42E19">
        <w:rPr>
          <w:rFonts w:eastAsia="Verdana"/>
          <w:sz w:val="20"/>
          <w:szCs w:val="20"/>
        </w:rPr>
        <w:t>ид</w:t>
      </w:r>
      <w:r w:rsidRPr="00A42E19">
        <w:rPr>
          <w:rFonts w:eastAsia="Verdana"/>
          <w:spacing w:val="-2"/>
          <w:sz w:val="20"/>
          <w:szCs w:val="20"/>
        </w:rPr>
        <w:t>е</w:t>
      </w:r>
      <w:r w:rsidRPr="00A42E19">
        <w:rPr>
          <w:rFonts w:eastAsia="Verdana"/>
          <w:spacing w:val="2"/>
          <w:sz w:val="20"/>
          <w:szCs w:val="20"/>
        </w:rPr>
        <w:t>н</w:t>
      </w:r>
      <w:r w:rsidRPr="00A42E19">
        <w:rPr>
          <w:rFonts w:eastAsia="Verdana"/>
          <w:sz w:val="20"/>
          <w:szCs w:val="20"/>
        </w:rPr>
        <w:t>т</w:t>
      </w:r>
      <w:r w:rsidRPr="00A42E19">
        <w:rPr>
          <w:rFonts w:eastAsia="Verdana"/>
          <w:spacing w:val="-1"/>
          <w:sz w:val="20"/>
          <w:szCs w:val="20"/>
        </w:rPr>
        <w:t>и</w:t>
      </w:r>
      <w:r w:rsidRPr="00A42E19">
        <w:rPr>
          <w:rFonts w:eastAsia="Verdana"/>
          <w:sz w:val="20"/>
          <w:szCs w:val="20"/>
        </w:rPr>
        <w:t>ч</w:t>
      </w:r>
      <w:r w:rsidRPr="00A42E19">
        <w:rPr>
          <w:rFonts w:eastAsia="Verdana"/>
          <w:spacing w:val="2"/>
          <w:sz w:val="20"/>
          <w:szCs w:val="20"/>
        </w:rPr>
        <w:t>а</w:t>
      </w:r>
      <w:r w:rsidRPr="00A42E19">
        <w:rPr>
          <w:rFonts w:eastAsia="Verdana"/>
          <w:sz w:val="20"/>
          <w:szCs w:val="20"/>
        </w:rPr>
        <w:t>н</w:t>
      </w:r>
      <w:r w:rsidRPr="00A42E19">
        <w:rPr>
          <w:rFonts w:eastAsia="Verdana"/>
          <w:spacing w:val="-5"/>
          <w:sz w:val="20"/>
          <w:szCs w:val="20"/>
        </w:rPr>
        <w:t xml:space="preserve"> </w:t>
      </w:r>
      <w:r w:rsidRPr="00A42E19">
        <w:rPr>
          <w:rFonts w:eastAsia="Verdana"/>
          <w:sz w:val="20"/>
          <w:szCs w:val="20"/>
        </w:rPr>
        <w:t>р</w:t>
      </w:r>
      <w:r w:rsidRPr="00A42E19">
        <w:rPr>
          <w:rFonts w:eastAsia="Verdana"/>
          <w:spacing w:val="-1"/>
          <w:sz w:val="20"/>
          <w:szCs w:val="20"/>
        </w:rPr>
        <w:t>о</w:t>
      </w:r>
      <w:r w:rsidRPr="00A42E19">
        <w:rPr>
          <w:rFonts w:eastAsia="Verdana"/>
          <w:sz w:val="20"/>
          <w:szCs w:val="20"/>
        </w:rPr>
        <w:t>ку</w:t>
      </w:r>
      <w:r w:rsidRPr="00A42E19">
        <w:rPr>
          <w:rFonts w:eastAsia="Verdana"/>
          <w:w w:val="99"/>
          <w:sz w:val="20"/>
          <w:szCs w:val="20"/>
        </w:rPr>
        <w:t xml:space="preserve"> </w:t>
      </w:r>
      <w:r w:rsidRPr="00A42E19">
        <w:rPr>
          <w:rFonts w:eastAsia="Verdana"/>
          <w:spacing w:val="-1"/>
          <w:sz w:val="20"/>
          <w:szCs w:val="20"/>
        </w:rPr>
        <w:t>в</w:t>
      </w:r>
      <w:r w:rsidRPr="00A42E19">
        <w:rPr>
          <w:rFonts w:eastAsia="Verdana"/>
          <w:sz w:val="20"/>
          <w:szCs w:val="20"/>
        </w:rPr>
        <w:t>а</w:t>
      </w:r>
      <w:r w:rsidRPr="00A42E19">
        <w:rPr>
          <w:rFonts w:eastAsia="Verdana"/>
          <w:spacing w:val="2"/>
          <w:sz w:val="20"/>
          <w:szCs w:val="20"/>
        </w:rPr>
        <w:t>ж</w:t>
      </w:r>
      <w:r w:rsidRPr="00A42E19">
        <w:rPr>
          <w:rFonts w:eastAsia="Verdana"/>
          <w:spacing w:val="-2"/>
          <w:sz w:val="20"/>
          <w:szCs w:val="20"/>
        </w:rPr>
        <w:t>е</w:t>
      </w:r>
      <w:r w:rsidRPr="00A42E19">
        <w:rPr>
          <w:rFonts w:eastAsia="Verdana"/>
          <w:sz w:val="20"/>
          <w:szCs w:val="20"/>
        </w:rPr>
        <w:t>ња</w:t>
      </w:r>
      <w:r w:rsidRPr="00A42E19">
        <w:rPr>
          <w:rFonts w:eastAsia="Verdana"/>
          <w:spacing w:val="-18"/>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pacing w:val="-2"/>
          <w:sz w:val="20"/>
          <w:szCs w:val="20"/>
        </w:rPr>
        <w:t>е</w:t>
      </w:r>
      <w:r w:rsidRPr="00A42E19">
        <w:rPr>
          <w:rFonts w:eastAsia="Verdana"/>
          <w:sz w:val="20"/>
          <w:szCs w:val="20"/>
        </w:rPr>
        <w:t>.</w:t>
      </w:r>
    </w:p>
    <w:p w:rsidR="00324B67" w:rsidRPr="00A42E19" w:rsidRDefault="00D62308" w:rsidP="00CD6F95">
      <w:pPr>
        <w:widowControl w:val="0"/>
        <w:spacing w:after="0" w:line="236" w:lineRule="exact"/>
        <w:ind w:firstLine="425"/>
        <w:jc w:val="both"/>
        <w:rPr>
          <w:rFonts w:eastAsia="Verdana"/>
          <w:sz w:val="20"/>
          <w:szCs w:val="20"/>
          <w:lang w:val="sr-Cyrl-RS"/>
        </w:rPr>
      </w:pPr>
      <w:r w:rsidRPr="00A42E19">
        <w:rPr>
          <w:rFonts w:eastAsia="Verdana"/>
          <w:sz w:val="20"/>
          <w:szCs w:val="20"/>
          <w:lang w:val="sr-Cyrl-RS"/>
        </w:rPr>
        <w:t xml:space="preserve">   </w:t>
      </w:r>
      <w:r w:rsidR="00C93816" w:rsidRPr="00A42E19">
        <w:rPr>
          <w:rFonts w:eastAsia="Verdana"/>
          <w:sz w:val="20"/>
          <w:szCs w:val="20"/>
        </w:rPr>
        <w:t>М</w:t>
      </w:r>
      <w:r w:rsidR="00C93816" w:rsidRPr="00A42E19">
        <w:rPr>
          <w:rFonts w:eastAsia="Verdana"/>
          <w:spacing w:val="-1"/>
          <w:sz w:val="20"/>
          <w:szCs w:val="20"/>
        </w:rPr>
        <w:t>е</w:t>
      </w:r>
      <w:r w:rsidR="00C93816" w:rsidRPr="00A42E19">
        <w:rPr>
          <w:rFonts w:eastAsia="Verdana"/>
          <w:sz w:val="20"/>
          <w:szCs w:val="20"/>
        </w:rPr>
        <w:t>н</w:t>
      </w:r>
      <w:r w:rsidR="00C93816" w:rsidRPr="00A42E19">
        <w:rPr>
          <w:rFonts w:eastAsia="Verdana"/>
          <w:spacing w:val="2"/>
          <w:sz w:val="20"/>
          <w:szCs w:val="20"/>
        </w:rPr>
        <w:t>и</w:t>
      </w:r>
      <w:r w:rsidR="00C93816" w:rsidRPr="00A42E19">
        <w:rPr>
          <w:rFonts w:eastAsia="Verdana"/>
          <w:sz w:val="20"/>
          <w:szCs w:val="20"/>
        </w:rPr>
        <w:t>чни</w:t>
      </w:r>
      <w:r w:rsidR="00C93816" w:rsidRPr="00A42E19">
        <w:rPr>
          <w:rFonts w:eastAsia="Verdana"/>
          <w:spacing w:val="35"/>
          <w:sz w:val="20"/>
          <w:szCs w:val="20"/>
        </w:rPr>
        <w:t xml:space="preserve"> </w:t>
      </w:r>
      <w:r w:rsidR="00C93816" w:rsidRPr="00A42E19">
        <w:rPr>
          <w:rFonts w:eastAsia="Verdana"/>
          <w:sz w:val="20"/>
          <w:szCs w:val="20"/>
        </w:rPr>
        <w:t>д</w:t>
      </w:r>
      <w:r w:rsidR="00C93816" w:rsidRPr="00A42E19">
        <w:rPr>
          <w:rFonts w:eastAsia="Verdana"/>
          <w:spacing w:val="1"/>
          <w:sz w:val="20"/>
          <w:szCs w:val="20"/>
        </w:rPr>
        <w:t>у</w:t>
      </w:r>
      <w:r w:rsidR="00C93816" w:rsidRPr="00A42E19">
        <w:rPr>
          <w:rFonts w:eastAsia="Verdana"/>
          <w:sz w:val="20"/>
          <w:szCs w:val="20"/>
        </w:rPr>
        <w:t>жн</w:t>
      </w:r>
      <w:r w:rsidR="00C93816" w:rsidRPr="00A42E19">
        <w:rPr>
          <w:rFonts w:eastAsia="Verdana"/>
          <w:spacing w:val="1"/>
          <w:sz w:val="20"/>
          <w:szCs w:val="20"/>
        </w:rPr>
        <w:t>и</w:t>
      </w:r>
      <w:r w:rsidR="00C93816" w:rsidRPr="00A42E19">
        <w:rPr>
          <w:rFonts w:eastAsia="Verdana"/>
          <w:sz w:val="20"/>
          <w:szCs w:val="20"/>
        </w:rPr>
        <w:t>к</w:t>
      </w:r>
      <w:r w:rsidR="00C93816" w:rsidRPr="00A42E19">
        <w:rPr>
          <w:rFonts w:eastAsia="Verdana"/>
          <w:spacing w:val="36"/>
          <w:sz w:val="20"/>
          <w:szCs w:val="20"/>
        </w:rPr>
        <w:t xml:space="preserve"> </w:t>
      </w:r>
      <w:r w:rsidR="00C93816" w:rsidRPr="00A42E19">
        <w:rPr>
          <w:rFonts w:eastAsia="Verdana"/>
          <w:sz w:val="20"/>
          <w:szCs w:val="20"/>
        </w:rPr>
        <w:t>је</w:t>
      </w:r>
      <w:r w:rsidR="00C93816" w:rsidRPr="00A42E19">
        <w:rPr>
          <w:rFonts w:eastAsia="Verdana"/>
          <w:spacing w:val="35"/>
          <w:sz w:val="20"/>
          <w:szCs w:val="20"/>
        </w:rPr>
        <w:t xml:space="preserve"> </w:t>
      </w:r>
      <w:r w:rsidR="00C93816" w:rsidRPr="00A42E19">
        <w:rPr>
          <w:rFonts w:eastAsia="Verdana"/>
          <w:spacing w:val="-1"/>
          <w:sz w:val="20"/>
          <w:szCs w:val="20"/>
        </w:rPr>
        <w:t>с</w:t>
      </w:r>
      <w:r w:rsidR="00C93816" w:rsidRPr="00A42E19">
        <w:rPr>
          <w:rFonts w:eastAsia="Verdana"/>
          <w:spacing w:val="2"/>
          <w:sz w:val="20"/>
          <w:szCs w:val="20"/>
        </w:rPr>
        <w:t>а</w:t>
      </w:r>
      <w:r w:rsidR="00C93816" w:rsidRPr="00A42E19">
        <w:rPr>
          <w:rFonts w:eastAsia="Verdana"/>
          <w:sz w:val="20"/>
          <w:szCs w:val="20"/>
        </w:rPr>
        <w:t>гласан</w:t>
      </w:r>
      <w:r w:rsidR="00C93816" w:rsidRPr="00A42E19">
        <w:rPr>
          <w:rFonts w:eastAsia="Verdana"/>
          <w:spacing w:val="37"/>
          <w:sz w:val="20"/>
          <w:szCs w:val="20"/>
        </w:rPr>
        <w:t xml:space="preserve"> </w:t>
      </w:r>
      <w:r w:rsidR="00C93816" w:rsidRPr="00A42E19">
        <w:rPr>
          <w:rFonts w:eastAsia="Verdana"/>
          <w:sz w:val="20"/>
          <w:szCs w:val="20"/>
        </w:rPr>
        <w:t>да</w:t>
      </w:r>
      <w:r w:rsidR="00C93816" w:rsidRPr="00A42E19">
        <w:rPr>
          <w:rFonts w:eastAsia="Verdana"/>
          <w:spacing w:val="36"/>
          <w:sz w:val="20"/>
          <w:szCs w:val="20"/>
        </w:rPr>
        <w:t xml:space="preserve"> </w:t>
      </w:r>
      <w:r w:rsidR="00C93816" w:rsidRPr="00A42E19">
        <w:rPr>
          <w:rFonts w:eastAsia="Verdana"/>
          <w:sz w:val="20"/>
          <w:szCs w:val="20"/>
        </w:rPr>
        <w:t>М</w:t>
      </w:r>
      <w:r w:rsidR="00C93816" w:rsidRPr="00A42E19">
        <w:rPr>
          <w:rFonts w:eastAsia="Verdana"/>
          <w:spacing w:val="-1"/>
          <w:sz w:val="20"/>
          <w:szCs w:val="20"/>
        </w:rPr>
        <w:t>е</w:t>
      </w:r>
      <w:r w:rsidR="00C93816" w:rsidRPr="00A42E19">
        <w:rPr>
          <w:rFonts w:eastAsia="Verdana"/>
          <w:spacing w:val="2"/>
          <w:sz w:val="20"/>
          <w:szCs w:val="20"/>
        </w:rPr>
        <w:t>н</w:t>
      </w:r>
      <w:r w:rsidR="00C93816" w:rsidRPr="00A42E19">
        <w:rPr>
          <w:rFonts w:eastAsia="Verdana"/>
          <w:sz w:val="20"/>
          <w:szCs w:val="20"/>
        </w:rPr>
        <w:t>и</w:t>
      </w:r>
      <w:r w:rsidR="00C93816" w:rsidRPr="00A42E19">
        <w:rPr>
          <w:rFonts w:eastAsia="Verdana"/>
          <w:spacing w:val="-1"/>
          <w:sz w:val="20"/>
          <w:szCs w:val="20"/>
        </w:rPr>
        <w:t>ч</w:t>
      </w:r>
      <w:r w:rsidR="00C93816" w:rsidRPr="00A42E19">
        <w:rPr>
          <w:rFonts w:eastAsia="Verdana"/>
          <w:spacing w:val="2"/>
          <w:sz w:val="20"/>
          <w:szCs w:val="20"/>
        </w:rPr>
        <w:t>н</w:t>
      </w:r>
      <w:r w:rsidR="00C93816" w:rsidRPr="00A42E19">
        <w:rPr>
          <w:rFonts w:eastAsia="Verdana"/>
          <w:sz w:val="20"/>
          <w:szCs w:val="20"/>
        </w:rPr>
        <w:t>и</w:t>
      </w:r>
      <w:r w:rsidR="00C93816" w:rsidRPr="00A42E19">
        <w:rPr>
          <w:rFonts w:eastAsia="Verdana"/>
          <w:spacing w:val="36"/>
          <w:sz w:val="20"/>
          <w:szCs w:val="20"/>
        </w:rPr>
        <w:t xml:space="preserve"> </w:t>
      </w:r>
      <w:r w:rsidR="00C93816" w:rsidRPr="00A42E19">
        <w:rPr>
          <w:rFonts w:eastAsia="Verdana"/>
          <w:sz w:val="20"/>
          <w:szCs w:val="20"/>
        </w:rPr>
        <w:t>п</w:t>
      </w:r>
      <w:r w:rsidR="00C93816" w:rsidRPr="00A42E19">
        <w:rPr>
          <w:rFonts w:eastAsia="Verdana"/>
          <w:spacing w:val="1"/>
          <w:sz w:val="20"/>
          <w:szCs w:val="20"/>
        </w:rPr>
        <w:t>о</w:t>
      </w:r>
      <w:r w:rsidR="00C93816" w:rsidRPr="00A42E19">
        <w:rPr>
          <w:rFonts w:eastAsia="Verdana"/>
          <w:spacing w:val="-1"/>
          <w:sz w:val="20"/>
          <w:szCs w:val="20"/>
        </w:rPr>
        <w:t>в</w:t>
      </w:r>
      <w:r w:rsidR="00C93816" w:rsidRPr="00A42E19">
        <w:rPr>
          <w:rFonts w:eastAsia="Verdana"/>
          <w:spacing w:val="-2"/>
          <w:sz w:val="20"/>
          <w:szCs w:val="20"/>
        </w:rPr>
        <w:t>е</w:t>
      </w:r>
      <w:r w:rsidR="00C93816" w:rsidRPr="00A42E19">
        <w:rPr>
          <w:rFonts w:eastAsia="Verdana"/>
          <w:sz w:val="20"/>
          <w:szCs w:val="20"/>
        </w:rPr>
        <w:t>рилац</w:t>
      </w:r>
      <w:r w:rsidR="00C93816" w:rsidRPr="00A42E19">
        <w:rPr>
          <w:rFonts w:eastAsia="Verdana"/>
          <w:spacing w:val="38"/>
          <w:sz w:val="20"/>
          <w:szCs w:val="20"/>
        </w:rPr>
        <w:t xml:space="preserve"> </w:t>
      </w:r>
      <w:r w:rsidR="00C93816" w:rsidRPr="00A42E19">
        <w:rPr>
          <w:rFonts w:eastAsia="Verdana"/>
          <w:sz w:val="20"/>
          <w:szCs w:val="20"/>
        </w:rPr>
        <w:t>м</w:t>
      </w:r>
      <w:r w:rsidR="00C93816" w:rsidRPr="00A42E19">
        <w:rPr>
          <w:rFonts w:eastAsia="Verdana"/>
          <w:spacing w:val="1"/>
          <w:sz w:val="20"/>
          <w:szCs w:val="20"/>
        </w:rPr>
        <w:t>ож</w:t>
      </w:r>
      <w:r w:rsidR="00C93816" w:rsidRPr="00A42E19">
        <w:rPr>
          <w:rFonts w:eastAsia="Verdana"/>
          <w:sz w:val="20"/>
          <w:szCs w:val="20"/>
        </w:rPr>
        <w:t>е</w:t>
      </w:r>
      <w:r w:rsidR="00C93816" w:rsidRPr="00A42E19">
        <w:rPr>
          <w:rFonts w:eastAsia="Verdana"/>
          <w:spacing w:val="35"/>
          <w:sz w:val="20"/>
          <w:szCs w:val="20"/>
        </w:rPr>
        <w:t xml:space="preserve"> </w:t>
      </w:r>
      <w:r w:rsidR="00C93816" w:rsidRPr="00A42E19">
        <w:rPr>
          <w:rFonts w:eastAsia="Verdana"/>
          <w:sz w:val="20"/>
          <w:szCs w:val="20"/>
        </w:rPr>
        <w:t>п</w:t>
      </w:r>
      <w:r w:rsidR="00C93816" w:rsidRPr="00A42E19">
        <w:rPr>
          <w:rFonts w:eastAsia="Verdana"/>
          <w:spacing w:val="-1"/>
          <w:sz w:val="20"/>
          <w:szCs w:val="20"/>
        </w:rPr>
        <w:t>о</w:t>
      </w:r>
      <w:r w:rsidR="00C93816" w:rsidRPr="00A42E19">
        <w:rPr>
          <w:rFonts w:eastAsia="Verdana"/>
          <w:spacing w:val="2"/>
          <w:sz w:val="20"/>
          <w:szCs w:val="20"/>
        </w:rPr>
        <w:t>п</w:t>
      </w:r>
      <w:r w:rsidR="00C93816" w:rsidRPr="00A42E19">
        <w:rPr>
          <w:rFonts w:eastAsia="Verdana"/>
          <w:sz w:val="20"/>
          <w:szCs w:val="20"/>
        </w:rPr>
        <w:t>ун</w:t>
      </w:r>
      <w:r w:rsidR="00C93816" w:rsidRPr="00A42E19">
        <w:rPr>
          <w:rFonts w:eastAsia="Verdana"/>
          <w:spacing w:val="2"/>
          <w:sz w:val="20"/>
          <w:szCs w:val="20"/>
        </w:rPr>
        <w:t>и</w:t>
      </w:r>
      <w:r w:rsidR="00C93816" w:rsidRPr="00A42E19">
        <w:rPr>
          <w:rFonts w:eastAsia="Verdana"/>
          <w:sz w:val="20"/>
          <w:szCs w:val="20"/>
        </w:rPr>
        <w:t>ти</w:t>
      </w:r>
      <w:r w:rsidR="00C93816" w:rsidRPr="00A42E19">
        <w:rPr>
          <w:rFonts w:eastAsia="Verdana"/>
          <w:spacing w:val="36"/>
          <w:sz w:val="20"/>
          <w:szCs w:val="20"/>
        </w:rPr>
        <w:t xml:space="preserve"> </w:t>
      </w:r>
      <w:r w:rsidR="00C93816" w:rsidRPr="00A42E19">
        <w:rPr>
          <w:rFonts w:eastAsia="Verdana"/>
          <w:sz w:val="20"/>
          <w:szCs w:val="20"/>
        </w:rPr>
        <w:t>ме</w:t>
      </w:r>
      <w:r w:rsidR="00C93816" w:rsidRPr="00A42E19">
        <w:rPr>
          <w:rFonts w:eastAsia="Verdana"/>
          <w:spacing w:val="2"/>
          <w:sz w:val="20"/>
          <w:szCs w:val="20"/>
        </w:rPr>
        <w:t>н</w:t>
      </w:r>
      <w:r w:rsidR="00C93816" w:rsidRPr="00A42E19">
        <w:rPr>
          <w:rFonts w:eastAsia="Verdana"/>
          <w:sz w:val="20"/>
          <w:szCs w:val="20"/>
        </w:rPr>
        <w:t>ицу</w:t>
      </w:r>
      <w:r w:rsidR="00C93816" w:rsidRPr="00A42E19">
        <w:rPr>
          <w:rFonts w:eastAsia="Verdana"/>
          <w:spacing w:val="35"/>
          <w:sz w:val="20"/>
          <w:szCs w:val="20"/>
        </w:rPr>
        <w:t xml:space="preserve"> </w:t>
      </w:r>
      <w:r w:rsidR="00C93816" w:rsidRPr="00A42E19">
        <w:rPr>
          <w:rFonts w:eastAsia="Verdana"/>
          <w:sz w:val="20"/>
          <w:szCs w:val="20"/>
        </w:rPr>
        <w:t>на к</w:t>
      </w:r>
      <w:r w:rsidR="00C93816" w:rsidRPr="00A42E19">
        <w:rPr>
          <w:rFonts w:eastAsia="Verdana"/>
          <w:spacing w:val="-2"/>
          <w:sz w:val="20"/>
          <w:szCs w:val="20"/>
        </w:rPr>
        <w:t>о</w:t>
      </w:r>
      <w:r w:rsidR="00C93816" w:rsidRPr="00A42E19">
        <w:rPr>
          <w:rFonts w:eastAsia="Verdana"/>
          <w:sz w:val="20"/>
          <w:szCs w:val="20"/>
        </w:rPr>
        <w:t>ју</w:t>
      </w:r>
      <w:r w:rsidR="00C93816" w:rsidRPr="00A42E19">
        <w:rPr>
          <w:rFonts w:eastAsia="Verdana"/>
          <w:sz w:val="20"/>
          <w:szCs w:val="20"/>
        </w:rPr>
        <w:tab/>
      </w:r>
      <w:r w:rsidR="00C93816" w:rsidRPr="00A42E19">
        <w:rPr>
          <w:rFonts w:eastAsia="Verdana"/>
          <w:spacing w:val="-1"/>
          <w:sz w:val="20"/>
          <w:szCs w:val="20"/>
        </w:rPr>
        <w:t>с</w:t>
      </w:r>
      <w:r w:rsidR="00C93816" w:rsidRPr="00A42E19">
        <w:rPr>
          <w:rFonts w:eastAsia="Verdana"/>
          <w:sz w:val="20"/>
          <w:szCs w:val="20"/>
        </w:rPr>
        <w:t xml:space="preserve">е </w:t>
      </w:r>
      <w:r w:rsidR="00C93816" w:rsidRPr="00A42E19">
        <w:rPr>
          <w:rFonts w:eastAsia="Verdana"/>
          <w:spacing w:val="-1"/>
          <w:sz w:val="20"/>
          <w:szCs w:val="20"/>
        </w:rPr>
        <w:t>о</w:t>
      </w:r>
      <w:r w:rsidR="00C93816" w:rsidRPr="00A42E19">
        <w:rPr>
          <w:rFonts w:eastAsia="Verdana"/>
          <w:sz w:val="20"/>
          <w:szCs w:val="20"/>
        </w:rPr>
        <w:t>д</w:t>
      </w:r>
      <w:r w:rsidR="00C93816" w:rsidRPr="00A42E19">
        <w:rPr>
          <w:rFonts w:eastAsia="Verdana"/>
          <w:spacing w:val="2"/>
          <w:sz w:val="20"/>
          <w:szCs w:val="20"/>
        </w:rPr>
        <w:t>н</w:t>
      </w:r>
      <w:r w:rsidR="00C93816" w:rsidRPr="00A42E19">
        <w:rPr>
          <w:rFonts w:eastAsia="Verdana"/>
          <w:spacing w:val="-1"/>
          <w:sz w:val="20"/>
          <w:szCs w:val="20"/>
        </w:rPr>
        <w:t>о</w:t>
      </w:r>
      <w:r w:rsidR="00C93816" w:rsidRPr="00A42E19">
        <w:rPr>
          <w:rFonts w:eastAsia="Verdana"/>
          <w:spacing w:val="1"/>
          <w:sz w:val="20"/>
          <w:szCs w:val="20"/>
        </w:rPr>
        <w:t>с</w:t>
      </w:r>
      <w:r w:rsidR="00C93816" w:rsidRPr="00A42E19">
        <w:rPr>
          <w:rFonts w:eastAsia="Verdana"/>
          <w:sz w:val="20"/>
          <w:szCs w:val="20"/>
        </w:rPr>
        <w:t>и м</w:t>
      </w:r>
      <w:r w:rsidR="00C93816" w:rsidRPr="00A42E19">
        <w:rPr>
          <w:rFonts w:eastAsia="Verdana"/>
          <w:spacing w:val="1"/>
          <w:sz w:val="20"/>
          <w:szCs w:val="20"/>
        </w:rPr>
        <w:t>е</w:t>
      </w:r>
      <w:r w:rsidR="00C93816" w:rsidRPr="00A42E19">
        <w:rPr>
          <w:rFonts w:eastAsia="Verdana"/>
          <w:spacing w:val="2"/>
          <w:sz w:val="20"/>
          <w:szCs w:val="20"/>
        </w:rPr>
        <w:t>н</w:t>
      </w:r>
      <w:r w:rsidR="00C93816" w:rsidRPr="00A42E19">
        <w:rPr>
          <w:rFonts w:eastAsia="Verdana"/>
          <w:sz w:val="20"/>
          <w:szCs w:val="20"/>
        </w:rPr>
        <w:t>и</w:t>
      </w:r>
      <w:r w:rsidR="00C93816" w:rsidRPr="00A42E19">
        <w:rPr>
          <w:rFonts w:eastAsia="Verdana"/>
          <w:spacing w:val="-1"/>
          <w:sz w:val="20"/>
          <w:szCs w:val="20"/>
        </w:rPr>
        <w:t>ч</w:t>
      </w:r>
      <w:r w:rsidR="00C93816" w:rsidRPr="00A42E19">
        <w:rPr>
          <w:rFonts w:eastAsia="Verdana"/>
          <w:sz w:val="20"/>
          <w:szCs w:val="20"/>
        </w:rPr>
        <w:t xml:space="preserve">но </w:t>
      </w:r>
      <w:r w:rsidR="00C93816" w:rsidRPr="00A42E19">
        <w:rPr>
          <w:rFonts w:eastAsia="Verdana"/>
          <w:spacing w:val="1"/>
          <w:sz w:val="20"/>
          <w:szCs w:val="20"/>
        </w:rPr>
        <w:t>о</w:t>
      </w:r>
      <w:r w:rsidR="00C93816" w:rsidRPr="00A42E19">
        <w:rPr>
          <w:rFonts w:eastAsia="Verdana"/>
          <w:spacing w:val="-1"/>
          <w:sz w:val="20"/>
          <w:szCs w:val="20"/>
        </w:rPr>
        <w:t>в</w:t>
      </w:r>
      <w:r w:rsidR="00C93816" w:rsidRPr="00A42E19">
        <w:rPr>
          <w:rFonts w:eastAsia="Verdana"/>
          <w:spacing w:val="1"/>
          <w:sz w:val="20"/>
          <w:szCs w:val="20"/>
        </w:rPr>
        <w:t>л</w:t>
      </w:r>
      <w:r w:rsidR="00C93816" w:rsidRPr="00A42E19">
        <w:rPr>
          <w:rFonts w:eastAsia="Verdana"/>
          <w:sz w:val="20"/>
          <w:szCs w:val="20"/>
        </w:rPr>
        <w:t>аш</w:t>
      </w:r>
      <w:r w:rsidR="00C93816" w:rsidRPr="00A42E19">
        <w:rPr>
          <w:rFonts w:eastAsia="Verdana"/>
          <w:spacing w:val="1"/>
          <w:sz w:val="20"/>
          <w:szCs w:val="20"/>
        </w:rPr>
        <w:t>ћ</w:t>
      </w:r>
      <w:r w:rsidR="00C93816" w:rsidRPr="00A42E19">
        <w:rPr>
          <w:rFonts w:eastAsia="Verdana"/>
          <w:spacing w:val="-2"/>
          <w:sz w:val="20"/>
          <w:szCs w:val="20"/>
        </w:rPr>
        <w:t>е</w:t>
      </w:r>
      <w:r w:rsidR="00C93816" w:rsidRPr="00A42E19">
        <w:rPr>
          <w:rFonts w:eastAsia="Verdana"/>
          <w:spacing w:val="2"/>
          <w:sz w:val="20"/>
          <w:szCs w:val="20"/>
        </w:rPr>
        <w:t>њ</w:t>
      </w:r>
      <w:r w:rsidR="00C93816" w:rsidRPr="00A42E19">
        <w:rPr>
          <w:rFonts w:eastAsia="Verdana"/>
          <w:sz w:val="20"/>
          <w:szCs w:val="20"/>
        </w:rPr>
        <w:t>е</w:t>
      </w:r>
      <w:r w:rsidR="00C93816" w:rsidRPr="00A42E19">
        <w:rPr>
          <w:rFonts w:eastAsia="Verdana"/>
          <w:sz w:val="20"/>
          <w:szCs w:val="20"/>
        </w:rPr>
        <w:tab/>
        <w:t>на</w:t>
      </w:r>
      <w:r w:rsidR="00C93816" w:rsidRPr="00A42E19">
        <w:rPr>
          <w:rFonts w:eastAsia="Verdana"/>
          <w:sz w:val="20"/>
          <w:szCs w:val="20"/>
        </w:rPr>
        <w:tab/>
        <w:t>изн</w:t>
      </w:r>
      <w:r w:rsidR="00C93816" w:rsidRPr="00A42E19">
        <w:rPr>
          <w:rFonts w:eastAsia="Verdana"/>
          <w:spacing w:val="1"/>
          <w:sz w:val="20"/>
          <w:szCs w:val="20"/>
        </w:rPr>
        <w:t>о</w:t>
      </w:r>
      <w:r w:rsidR="00C93816" w:rsidRPr="00A42E19">
        <w:rPr>
          <w:rFonts w:eastAsia="Verdana"/>
          <w:sz w:val="20"/>
          <w:szCs w:val="20"/>
        </w:rPr>
        <w:t>с</w:t>
      </w:r>
      <w:r w:rsidR="00C93816" w:rsidRPr="00A42E19">
        <w:rPr>
          <w:rFonts w:eastAsia="Verdana"/>
          <w:sz w:val="20"/>
          <w:szCs w:val="20"/>
        </w:rPr>
        <w:tab/>
      </w:r>
      <w:r w:rsidR="00C93816" w:rsidRPr="00A42E19">
        <w:rPr>
          <w:rFonts w:eastAsia="Verdana"/>
          <w:spacing w:val="-1"/>
          <w:w w:val="95"/>
          <w:sz w:val="20"/>
          <w:szCs w:val="20"/>
        </w:rPr>
        <w:t>о</w:t>
      </w:r>
      <w:r w:rsidR="00C93816" w:rsidRPr="00A42E19">
        <w:rPr>
          <w:rFonts w:eastAsia="Verdana"/>
          <w:w w:val="95"/>
          <w:sz w:val="20"/>
          <w:szCs w:val="20"/>
        </w:rPr>
        <w:t xml:space="preserve">д  </w:t>
      </w:r>
      <w:r w:rsidR="00C93816" w:rsidRPr="00A42E19">
        <w:rPr>
          <w:rFonts w:eastAsia="Verdana"/>
          <w:w w:val="95"/>
          <w:sz w:val="20"/>
          <w:szCs w:val="20"/>
        </w:rPr>
        <w:softHyphen/>
      </w:r>
      <w:r w:rsidR="00C93816" w:rsidRPr="00A42E19">
        <w:rPr>
          <w:rFonts w:eastAsia="Verdana"/>
          <w:w w:val="95"/>
          <w:sz w:val="20"/>
          <w:szCs w:val="20"/>
        </w:rPr>
        <w:softHyphen/>
      </w:r>
      <w:r w:rsidR="00C93816" w:rsidRPr="00A42E19">
        <w:rPr>
          <w:rFonts w:eastAsia="Verdana"/>
          <w:w w:val="95"/>
          <w:sz w:val="20"/>
          <w:szCs w:val="20"/>
        </w:rPr>
        <w:softHyphen/>
      </w:r>
      <w:r w:rsidR="00C93816" w:rsidRPr="00A42E19">
        <w:rPr>
          <w:rFonts w:eastAsia="Verdana"/>
          <w:w w:val="95"/>
          <w:sz w:val="20"/>
          <w:szCs w:val="20"/>
        </w:rPr>
        <w:softHyphen/>
      </w:r>
      <w:r w:rsidR="00C93816" w:rsidRPr="00A42E19">
        <w:rPr>
          <w:rFonts w:eastAsia="Verdana"/>
          <w:w w:val="95"/>
          <w:sz w:val="20"/>
          <w:szCs w:val="20"/>
        </w:rPr>
        <w:softHyphen/>
      </w:r>
      <w:r w:rsidR="00C93816" w:rsidRPr="00A42E19">
        <w:rPr>
          <w:rFonts w:eastAsia="Verdana"/>
          <w:w w:val="95"/>
          <w:sz w:val="20"/>
          <w:szCs w:val="20"/>
        </w:rPr>
        <w:softHyphen/>
      </w:r>
      <w:r w:rsidR="00C93816" w:rsidRPr="00A42E19">
        <w:rPr>
          <w:rFonts w:eastAsia="Verdana"/>
          <w:w w:val="95"/>
          <w:sz w:val="20"/>
          <w:szCs w:val="20"/>
        </w:rPr>
        <w:softHyphen/>
        <w:t xml:space="preserve"> </w:t>
      </w:r>
      <w:r w:rsidR="00C6708F" w:rsidRPr="00A42E19">
        <w:rPr>
          <w:rFonts w:eastAsia="Verdana"/>
          <w:w w:val="95"/>
          <w:sz w:val="20"/>
          <w:szCs w:val="20"/>
          <w:lang w:val="sr-Cyrl-RS"/>
        </w:rPr>
        <w:t>________</w:t>
      </w:r>
      <w:r w:rsidR="00C93816" w:rsidRPr="00A42E19">
        <w:rPr>
          <w:rFonts w:eastAsia="Verdana"/>
          <w:w w:val="95"/>
          <w:sz w:val="20"/>
          <w:szCs w:val="20"/>
          <w:lang w:val="sr-Cyrl-RS"/>
        </w:rPr>
        <w:t>________________</w:t>
      </w:r>
      <w:r w:rsidR="00C93816" w:rsidRPr="00A42E19">
        <w:rPr>
          <w:rFonts w:eastAsia="Verdana"/>
          <w:w w:val="99"/>
          <w:sz w:val="20"/>
          <w:szCs w:val="20"/>
          <w:u w:val="single" w:color="000000"/>
        </w:rPr>
        <w:t xml:space="preserve"> </w:t>
      </w:r>
      <w:r w:rsidR="00C93816" w:rsidRPr="00A42E19">
        <w:rPr>
          <w:rFonts w:eastAsia="Verdana"/>
          <w:sz w:val="20"/>
          <w:szCs w:val="20"/>
          <w:u w:val="single" w:color="000000"/>
        </w:rPr>
        <w:tab/>
      </w:r>
      <w:r w:rsidR="00C93816" w:rsidRPr="00A42E19">
        <w:rPr>
          <w:rFonts w:eastAsia="Verdana"/>
          <w:sz w:val="20"/>
          <w:szCs w:val="20"/>
          <w:u w:val="single" w:color="000000"/>
          <w:lang w:val="sr-Cyrl-RS"/>
        </w:rPr>
        <w:t xml:space="preserve">  </w:t>
      </w:r>
      <w:r w:rsidR="00C93816" w:rsidRPr="00A42E19">
        <w:rPr>
          <w:rFonts w:eastAsia="Verdana"/>
          <w:w w:val="99"/>
          <w:sz w:val="20"/>
          <w:szCs w:val="20"/>
          <w:u w:val="single" w:color="000000"/>
        </w:rPr>
        <w:t>_</w:t>
      </w:r>
      <w:r w:rsidR="00C93816" w:rsidRPr="00A42E19">
        <w:rPr>
          <w:rFonts w:eastAsia="Verdana"/>
          <w:w w:val="99"/>
          <w:sz w:val="20"/>
          <w:szCs w:val="20"/>
          <w:u w:val="single" w:color="000000"/>
        </w:rPr>
        <w:softHyphen/>
      </w:r>
      <w:r w:rsidR="00C93816" w:rsidRPr="00A42E19">
        <w:rPr>
          <w:rFonts w:eastAsia="Verdana"/>
          <w:w w:val="99"/>
          <w:sz w:val="20"/>
          <w:szCs w:val="20"/>
          <w:u w:val="single" w:color="000000"/>
        </w:rPr>
        <w:softHyphen/>
      </w:r>
      <w:r w:rsidR="00C93816" w:rsidRPr="00A42E19">
        <w:rPr>
          <w:rFonts w:eastAsia="Verdana"/>
          <w:w w:val="99"/>
          <w:sz w:val="20"/>
          <w:szCs w:val="20"/>
          <w:u w:val="single" w:color="000000"/>
        </w:rPr>
        <w:softHyphen/>
      </w:r>
      <w:r w:rsidR="00C93816" w:rsidRPr="00A42E19">
        <w:rPr>
          <w:rFonts w:eastAsia="Verdana"/>
          <w:w w:val="99"/>
          <w:sz w:val="20"/>
          <w:szCs w:val="20"/>
          <w:u w:val="single" w:color="000000"/>
        </w:rPr>
        <w:softHyphen/>
      </w:r>
      <w:r w:rsidR="00C93816" w:rsidRPr="00A42E19">
        <w:rPr>
          <w:rFonts w:eastAsia="Verdana"/>
          <w:w w:val="99"/>
          <w:sz w:val="20"/>
          <w:szCs w:val="20"/>
          <w:u w:val="single" w:color="000000"/>
        </w:rPr>
        <w:softHyphen/>
      </w:r>
      <w:r w:rsidR="00C93816" w:rsidRPr="00A42E19">
        <w:rPr>
          <w:rFonts w:eastAsia="Verdana"/>
          <w:w w:val="99"/>
          <w:sz w:val="20"/>
          <w:szCs w:val="20"/>
          <w:u w:val="single" w:color="000000"/>
        </w:rPr>
        <w:softHyphen/>
      </w:r>
      <w:r w:rsidR="00C93816" w:rsidRPr="00A42E19">
        <w:rPr>
          <w:rFonts w:eastAsia="Verdana"/>
          <w:w w:val="99"/>
          <w:sz w:val="20"/>
          <w:szCs w:val="20"/>
          <w:u w:val="single" w:color="000000"/>
        </w:rPr>
        <w:softHyphen/>
      </w:r>
      <w:r w:rsidR="00C93816" w:rsidRPr="00A42E19">
        <w:rPr>
          <w:rFonts w:eastAsia="Verdana"/>
          <w:w w:val="99"/>
          <w:sz w:val="20"/>
          <w:szCs w:val="20"/>
          <w:u w:val="single" w:color="000000"/>
        </w:rPr>
        <w:softHyphen/>
      </w:r>
      <w:r w:rsidR="00C93816" w:rsidRPr="00A42E19">
        <w:rPr>
          <w:rFonts w:eastAsia="Verdana"/>
          <w:w w:val="99"/>
          <w:sz w:val="20"/>
          <w:szCs w:val="20"/>
          <w:u w:val="single" w:color="000000"/>
        </w:rPr>
        <w:softHyphen/>
      </w:r>
      <w:r w:rsidR="00C93816" w:rsidRPr="00A42E19">
        <w:rPr>
          <w:rFonts w:eastAsia="Verdana"/>
          <w:w w:val="99"/>
          <w:sz w:val="20"/>
          <w:szCs w:val="20"/>
          <w:u w:val="single" w:color="000000"/>
        </w:rPr>
        <w:softHyphen/>
        <w:t xml:space="preserve">динара  </w:t>
      </w:r>
      <w:r w:rsidR="00C93816" w:rsidRPr="00A42E19">
        <w:rPr>
          <w:rFonts w:eastAsia="Verdana"/>
          <w:w w:val="99"/>
          <w:sz w:val="20"/>
          <w:szCs w:val="20"/>
        </w:rPr>
        <w:t>(</w:t>
      </w:r>
      <w:r w:rsidR="00C93816" w:rsidRPr="00A42E19">
        <w:rPr>
          <w:rFonts w:eastAsia="Verdana"/>
          <w:spacing w:val="-1"/>
          <w:w w:val="99"/>
          <w:sz w:val="20"/>
          <w:szCs w:val="20"/>
        </w:rPr>
        <w:t>с</w:t>
      </w:r>
      <w:r w:rsidR="00C93816" w:rsidRPr="00A42E19">
        <w:rPr>
          <w:rFonts w:eastAsia="Verdana"/>
          <w:spacing w:val="1"/>
          <w:w w:val="99"/>
          <w:sz w:val="20"/>
          <w:szCs w:val="20"/>
        </w:rPr>
        <w:t>ло</w:t>
      </w:r>
      <w:r w:rsidR="00C93816" w:rsidRPr="00A42E19">
        <w:rPr>
          <w:rFonts w:eastAsia="Verdana"/>
          <w:spacing w:val="-1"/>
          <w:w w:val="99"/>
          <w:sz w:val="20"/>
          <w:szCs w:val="20"/>
        </w:rPr>
        <w:t>в</w:t>
      </w:r>
      <w:r w:rsidR="00C93816" w:rsidRPr="00A42E19">
        <w:rPr>
          <w:rFonts w:eastAsia="Verdana"/>
          <w:w w:val="99"/>
          <w:sz w:val="20"/>
          <w:szCs w:val="20"/>
        </w:rPr>
        <w:t>им</w:t>
      </w:r>
      <w:r w:rsidR="00C93816" w:rsidRPr="00A42E19">
        <w:rPr>
          <w:rFonts w:eastAsia="Verdana"/>
          <w:w w:val="99"/>
          <w:sz w:val="20"/>
          <w:szCs w:val="20"/>
          <w:lang w:val="sr-Cyrl-RS"/>
        </w:rPr>
        <w:t>а</w:t>
      </w:r>
      <w:r w:rsidR="00C6708F" w:rsidRPr="00A42E19">
        <w:rPr>
          <w:rFonts w:eastAsia="Verdana"/>
          <w:w w:val="99"/>
          <w:sz w:val="20"/>
          <w:szCs w:val="20"/>
          <w:lang w:val="sr-Cyrl-RS"/>
        </w:rPr>
        <w:t>______</w:t>
      </w:r>
      <w:r w:rsidR="00C93816" w:rsidRPr="00A42E19">
        <w:rPr>
          <w:rFonts w:eastAsia="Verdana"/>
          <w:w w:val="99"/>
          <w:sz w:val="20"/>
          <w:szCs w:val="20"/>
          <w:lang w:val="sr-Cyrl-RS"/>
        </w:rPr>
        <w:t>_______________________________________________</w:t>
      </w:r>
      <w:r w:rsidRPr="00A42E19">
        <w:rPr>
          <w:rFonts w:eastAsia="Verdana"/>
          <w:w w:val="99"/>
          <w:sz w:val="20"/>
          <w:szCs w:val="20"/>
          <w:lang w:val="sr-Cyrl-RS"/>
        </w:rPr>
        <w:t>___________________</w:t>
      </w:r>
      <w:r w:rsidR="00C93816" w:rsidRPr="00A42E19">
        <w:rPr>
          <w:rFonts w:eastAsia="Verdana"/>
          <w:w w:val="99"/>
          <w:sz w:val="20"/>
          <w:szCs w:val="20"/>
          <w:lang w:val="sr-Cyrl-RS"/>
        </w:rPr>
        <w:t>)</w:t>
      </w:r>
      <w:r w:rsidR="00C93816" w:rsidRPr="00A42E19">
        <w:rPr>
          <w:rFonts w:eastAsia="Verdana"/>
          <w:w w:val="99"/>
          <w:sz w:val="20"/>
          <w:szCs w:val="20"/>
          <w:lang w:val="sr-Latn-RS"/>
        </w:rPr>
        <w:t xml:space="preserve"> </w:t>
      </w:r>
      <w:r w:rsidR="00C93816" w:rsidRPr="00A42E19">
        <w:rPr>
          <w:rFonts w:eastAsia="Verdana"/>
          <w:sz w:val="20"/>
          <w:szCs w:val="20"/>
        </w:rPr>
        <w:t>што</w:t>
      </w:r>
      <w:r w:rsidR="00C93816" w:rsidRPr="00A42E19">
        <w:rPr>
          <w:rFonts w:eastAsia="Verdana"/>
          <w:spacing w:val="7"/>
          <w:sz w:val="20"/>
          <w:szCs w:val="20"/>
        </w:rPr>
        <w:t xml:space="preserve"> </w:t>
      </w:r>
      <w:r w:rsidR="00C93816" w:rsidRPr="00A42E19">
        <w:rPr>
          <w:rFonts w:eastAsia="Verdana"/>
          <w:sz w:val="20"/>
          <w:szCs w:val="20"/>
        </w:rPr>
        <w:t>пр</w:t>
      </w:r>
      <w:r w:rsidR="00C93816" w:rsidRPr="00A42E19">
        <w:rPr>
          <w:rFonts w:eastAsia="Verdana"/>
          <w:spacing w:val="-2"/>
          <w:sz w:val="20"/>
          <w:szCs w:val="20"/>
        </w:rPr>
        <w:t>е</w:t>
      </w:r>
      <w:r w:rsidR="00C93816" w:rsidRPr="00A42E19">
        <w:rPr>
          <w:rFonts w:eastAsia="Verdana"/>
          <w:sz w:val="20"/>
          <w:szCs w:val="20"/>
        </w:rPr>
        <w:t>д</w:t>
      </w:r>
      <w:r w:rsidR="00C93816" w:rsidRPr="00A42E19">
        <w:rPr>
          <w:rFonts w:eastAsia="Verdana"/>
          <w:spacing w:val="-1"/>
          <w:sz w:val="20"/>
          <w:szCs w:val="20"/>
        </w:rPr>
        <w:t>с</w:t>
      </w:r>
      <w:r w:rsidR="00C93816" w:rsidRPr="00A42E19">
        <w:rPr>
          <w:rFonts w:eastAsia="Verdana"/>
          <w:sz w:val="20"/>
          <w:szCs w:val="20"/>
        </w:rPr>
        <w:t>т</w:t>
      </w:r>
      <w:r w:rsidR="00C93816" w:rsidRPr="00A42E19">
        <w:rPr>
          <w:rFonts w:eastAsia="Verdana"/>
          <w:spacing w:val="2"/>
          <w:sz w:val="20"/>
          <w:szCs w:val="20"/>
        </w:rPr>
        <w:t>а</w:t>
      </w:r>
      <w:r w:rsidR="00C93816" w:rsidRPr="00A42E19">
        <w:rPr>
          <w:rFonts w:eastAsia="Verdana"/>
          <w:spacing w:val="-1"/>
          <w:sz w:val="20"/>
          <w:szCs w:val="20"/>
        </w:rPr>
        <w:t>в</w:t>
      </w:r>
      <w:r w:rsidR="00C93816" w:rsidRPr="00A42E19">
        <w:rPr>
          <w:rFonts w:eastAsia="Verdana"/>
          <w:sz w:val="20"/>
          <w:szCs w:val="20"/>
        </w:rPr>
        <w:t>ља</w:t>
      </w:r>
      <w:r w:rsidR="00C93816" w:rsidRPr="00A42E19">
        <w:rPr>
          <w:rFonts w:eastAsia="Verdana"/>
          <w:spacing w:val="8"/>
          <w:sz w:val="20"/>
          <w:szCs w:val="20"/>
        </w:rPr>
        <w:t xml:space="preserve"> </w:t>
      </w:r>
      <w:r w:rsidR="00C93816" w:rsidRPr="00A42E19">
        <w:rPr>
          <w:rFonts w:eastAsia="Verdana"/>
          <w:sz w:val="20"/>
          <w:szCs w:val="20"/>
        </w:rPr>
        <w:t>10%</w:t>
      </w:r>
      <w:r w:rsidR="00C93816" w:rsidRPr="00A42E19">
        <w:rPr>
          <w:rFonts w:eastAsia="Verdana"/>
          <w:spacing w:val="7"/>
          <w:sz w:val="20"/>
          <w:szCs w:val="20"/>
        </w:rPr>
        <w:t xml:space="preserve"> </w:t>
      </w:r>
      <w:r w:rsidR="00C93816" w:rsidRPr="00A42E19">
        <w:rPr>
          <w:rFonts w:eastAsia="Verdana"/>
          <w:spacing w:val="2"/>
          <w:sz w:val="20"/>
          <w:szCs w:val="20"/>
        </w:rPr>
        <w:t>б</w:t>
      </w:r>
      <w:r w:rsidR="00C93816" w:rsidRPr="00A42E19">
        <w:rPr>
          <w:rFonts w:eastAsia="Verdana"/>
          <w:spacing w:val="-2"/>
          <w:sz w:val="20"/>
          <w:szCs w:val="20"/>
        </w:rPr>
        <w:t>е</w:t>
      </w:r>
      <w:r w:rsidR="00C93816" w:rsidRPr="00A42E19">
        <w:rPr>
          <w:rFonts w:eastAsia="Verdana"/>
          <w:sz w:val="20"/>
          <w:szCs w:val="20"/>
        </w:rPr>
        <w:t>з</w:t>
      </w:r>
      <w:r w:rsidR="00C93816" w:rsidRPr="00A42E19">
        <w:rPr>
          <w:rFonts w:eastAsia="Verdana"/>
          <w:spacing w:val="9"/>
          <w:sz w:val="20"/>
          <w:szCs w:val="20"/>
        </w:rPr>
        <w:t xml:space="preserve"> </w:t>
      </w:r>
      <w:r w:rsidR="00C93816" w:rsidRPr="00A42E19">
        <w:rPr>
          <w:rFonts w:eastAsia="Verdana"/>
          <w:spacing w:val="-1"/>
          <w:sz w:val="20"/>
          <w:szCs w:val="20"/>
        </w:rPr>
        <w:t>П</w:t>
      </w:r>
      <w:r w:rsidR="00C93816" w:rsidRPr="00A42E19">
        <w:rPr>
          <w:rFonts w:eastAsia="Verdana"/>
          <w:sz w:val="20"/>
          <w:szCs w:val="20"/>
        </w:rPr>
        <w:t>ДВ</w:t>
      </w:r>
      <w:r w:rsidR="00C93816" w:rsidRPr="00A42E19">
        <w:rPr>
          <w:rFonts w:eastAsia="Verdana"/>
          <w:spacing w:val="8"/>
          <w:sz w:val="20"/>
          <w:szCs w:val="20"/>
        </w:rPr>
        <w:t xml:space="preserve"> </w:t>
      </w:r>
      <w:r w:rsidR="00C93816" w:rsidRPr="00A42E19">
        <w:rPr>
          <w:rFonts w:eastAsia="Verdana"/>
          <w:spacing w:val="-1"/>
          <w:sz w:val="20"/>
          <w:szCs w:val="20"/>
        </w:rPr>
        <w:t>о</w:t>
      </w:r>
      <w:r w:rsidR="00C93816" w:rsidRPr="00A42E19">
        <w:rPr>
          <w:rFonts w:eastAsia="Verdana"/>
          <w:sz w:val="20"/>
          <w:szCs w:val="20"/>
        </w:rPr>
        <w:t>д</w:t>
      </w:r>
      <w:r w:rsidR="00C93816" w:rsidRPr="00A42E19">
        <w:rPr>
          <w:rFonts w:eastAsia="Verdana"/>
          <w:spacing w:val="9"/>
          <w:sz w:val="20"/>
          <w:szCs w:val="20"/>
        </w:rPr>
        <w:t xml:space="preserve"> </w:t>
      </w:r>
      <w:r w:rsidR="00C93816" w:rsidRPr="00A42E19">
        <w:rPr>
          <w:rFonts w:eastAsia="Verdana"/>
          <w:spacing w:val="9"/>
          <w:sz w:val="20"/>
          <w:szCs w:val="20"/>
          <w:lang w:val="sr-Cyrl-RS"/>
        </w:rPr>
        <w:t>изн</w:t>
      </w:r>
      <w:r w:rsidR="00C93816" w:rsidRPr="00A42E19">
        <w:rPr>
          <w:rFonts w:eastAsia="Verdana"/>
          <w:spacing w:val="1"/>
          <w:sz w:val="20"/>
          <w:szCs w:val="20"/>
        </w:rPr>
        <w:t>о</w:t>
      </w:r>
      <w:r w:rsidR="00C93816" w:rsidRPr="00A42E19">
        <w:rPr>
          <w:rFonts w:eastAsia="Verdana"/>
          <w:spacing w:val="-1"/>
          <w:sz w:val="20"/>
          <w:szCs w:val="20"/>
        </w:rPr>
        <w:t>с</w:t>
      </w:r>
      <w:r w:rsidR="00C93816" w:rsidRPr="00A42E19">
        <w:rPr>
          <w:rFonts w:eastAsia="Verdana"/>
          <w:sz w:val="20"/>
          <w:szCs w:val="20"/>
        </w:rPr>
        <w:t>а</w:t>
      </w:r>
      <w:r w:rsidR="00C93816" w:rsidRPr="00A42E19">
        <w:rPr>
          <w:rFonts w:eastAsia="Verdana"/>
          <w:spacing w:val="8"/>
          <w:sz w:val="20"/>
          <w:szCs w:val="20"/>
        </w:rPr>
        <w:t xml:space="preserve"> </w:t>
      </w:r>
      <w:r w:rsidR="00C93816" w:rsidRPr="00A42E19">
        <w:rPr>
          <w:rFonts w:eastAsia="Verdana"/>
          <w:sz w:val="20"/>
          <w:szCs w:val="20"/>
        </w:rPr>
        <w:t>п</w:t>
      </w:r>
      <w:r w:rsidR="00C93816" w:rsidRPr="00A42E19">
        <w:rPr>
          <w:rFonts w:eastAsia="Verdana"/>
          <w:spacing w:val="-1"/>
          <w:sz w:val="20"/>
          <w:szCs w:val="20"/>
        </w:rPr>
        <w:t>о</w:t>
      </w:r>
      <w:r w:rsidR="00C93816" w:rsidRPr="00A42E19">
        <w:rPr>
          <w:rFonts w:eastAsia="Verdana"/>
          <w:sz w:val="20"/>
          <w:szCs w:val="20"/>
        </w:rPr>
        <w:t>ну</w:t>
      </w:r>
      <w:r w:rsidR="00C93816" w:rsidRPr="00A42E19">
        <w:rPr>
          <w:rFonts w:eastAsia="Verdana"/>
          <w:spacing w:val="3"/>
          <w:sz w:val="20"/>
          <w:szCs w:val="20"/>
        </w:rPr>
        <w:t>д</w:t>
      </w:r>
      <w:r w:rsidR="00C93816" w:rsidRPr="00A42E19">
        <w:rPr>
          <w:rFonts w:eastAsia="Verdana"/>
          <w:sz w:val="20"/>
          <w:szCs w:val="20"/>
        </w:rPr>
        <w:t>е</w:t>
      </w:r>
      <w:r w:rsidR="00C93816" w:rsidRPr="00A42E19">
        <w:rPr>
          <w:rFonts w:eastAsia="Verdana"/>
          <w:w w:val="99"/>
          <w:sz w:val="20"/>
          <w:szCs w:val="20"/>
        </w:rPr>
        <w:t xml:space="preserve"> </w:t>
      </w:r>
      <w:r w:rsidR="00C93816" w:rsidRPr="00A42E19">
        <w:rPr>
          <w:rFonts w:eastAsia="Verdana"/>
          <w:sz w:val="20"/>
          <w:szCs w:val="20"/>
        </w:rPr>
        <w:t>к</w:t>
      </w:r>
      <w:r w:rsidR="00C93816" w:rsidRPr="00A42E19">
        <w:rPr>
          <w:rFonts w:eastAsia="Verdana"/>
          <w:spacing w:val="-2"/>
          <w:sz w:val="20"/>
          <w:szCs w:val="20"/>
        </w:rPr>
        <w:t>о</w:t>
      </w:r>
      <w:r w:rsidR="00C93816" w:rsidRPr="00A42E19">
        <w:rPr>
          <w:rFonts w:eastAsia="Verdana"/>
          <w:sz w:val="20"/>
          <w:szCs w:val="20"/>
        </w:rPr>
        <w:t>ју</w:t>
      </w:r>
      <w:r w:rsidR="00C93816" w:rsidRPr="00A42E19">
        <w:rPr>
          <w:rFonts w:eastAsia="Verdana"/>
          <w:spacing w:val="-10"/>
          <w:sz w:val="20"/>
          <w:szCs w:val="20"/>
        </w:rPr>
        <w:t xml:space="preserve"> </w:t>
      </w:r>
      <w:r w:rsidR="00C93816" w:rsidRPr="00A42E19">
        <w:rPr>
          <w:rFonts w:eastAsia="Verdana"/>
          <w:spacing w:val="3"/>
          <w:sz w:val="20"/>
          <w:szCs w:val="20"/>
        </w:rPr>
        <w:t>ј</w:t>
      </w:r>
      <w:r w:rsidR="00C93816" w:rsidRPr="00A42E19">
        <w:rPr>
          <w:rFonts w:eastAsia="Verdana"/>
          <w:sz w:val="20"/>
          <w:szCs w:val="20"/>
        </w:rPr>
        <w:t>е</w:t>
      </w:r>
      <w:r w:rsidR="00C93816" w:rsidRPr="00A42E19">
        <w:rPr>
          <w:rFonts w:eastAsia="Verdana"/>
          <w:spacing w:val="-10"/>
          <w:sz w:val="20"/>
          <w:szCs w:val="20"/>
        </w:rPr>
        <w:t xml:space="preserve"> </w:t>
      </w:r>
      <w:r w:rsidR="00C93816" w:rsidRPr="00A42E19">
        <w:rPr>
          <w:rFonts w:eastAsia="Verdana"/>
          <w:spacing w:val="1"/>
          <w:sz w:val="20"/>
          <w:szCs w:val="20"/>
        </w:rPr>
        <w:t>М</w:t>
      </w:r>
      <w:r w:rsidR="00C93816" w:rsidRPr="00A42E19">
        <w:rPr>
          <w:rFonts w:eastAsia="Verdana"/>
          <w:spacing w:val="-2"/>
          <w:sz w:val="20"/>
          <w:szCs w:val="20"/>
        </w:rPr>
        <w:t>е</w:t>
      </w:r>
      <w:r w:rsidR="00C93816" w:rsidRPr="00A42E19">
        <w:rPr>
          <w:rFonts w:eastAsia="Verdana"/>
          <w:sz w:val="20"/>
          <w:szCs w:val="20"/>
        </w:rPr>
        <w:t>н</w:t>
      </w:r>
      <w:r w:rsidR="00C93816" w:rsidRPr="00A42E19">
        <w:rPr>
          <w:rFonts w:eastAsia="Verdana"/>
          <w:spacing w:val="2"/>
          <w:sz w:val="20"/>
          <w:szCs w:val="20"/>
        </w:rPr>
        <w:t>и</w:t>
      </w:r>
      <w:r w:rsidR="00C93816" w:rsidRPr="00A42E19">
        <w:rPr>
          <w:rFonts w:eastAsia="Verdana"/>
          <w:sz w:val="20"/>
          <w:szCs w:val="20"/>
        </w:rPr>
        <w:t>чни</w:t>
      </w:r>
      <w:r w:rsidR="00C93816" w:rsidRPr="00A42E19">
        <w:rPr>
          <w:rFonts w:eastAsia="Verdana"/>
          <w:spacing w:val="-10"/>
          <w:sz w:val="20"/>
          <w:szCs w:val="20"/>
          <w:lang w:val="sr-Cyrl-RS"/>
        </w:rPr>
        <w:t xml:space="preserve">  </w:t>
      </w:r>
      <w:r w:rsidR="00C93816" w:rsidRPr="00A42E19">
        <w:rPr>
          <w:rFonts w:eastAsia="Verdana"/>
          <w:spacing w:val="3"/>
          <w:sz w:val="20"/>
          <w:szCs w:val="20"/>
        </w:rPr>
        <w:t>д</w:t>
      </w:r>
      <w:r w:rsidR="00C93816" w:rsidRPr="00A42E19">
        <w:rPr>
          <w:rFonts w:eastAsia="Verdana"/>
          <w:sz w:val="20"/>
          <w:szCs w:val="20"/>
        </w:rPr>
        <w:t>у</w:t>
      </w:r>
      <w:r w:rsidR="00C93816" w:rsidRPr="00A42E19">
        <w:rPr>
          <w:rFonts w:eastAsia="Verdana"/>
          <w:spacing w:val="-1"/>
          <w:sz w:val="20"/>
          <w:szCs w:val="20"/>
        </w:rPr>
        <w:t>ж</w:t>
      </w:r>
      <w:r w:rsidR="00C93816" w:rsidRPr="00A42E19">
        <w:rPr>
          <w:rFonts w:eastAsia="Verdana"/>
          <w:sz w:val="20"/>
          <w:szCs w:val="20"/>
        </w:rPr>
        <w:t>н</w:t>
      </w:r>
      <w:r w:rsidR="00C93816" w:rsidRPr="00A42E19">
        <w:rPr>
          <w:rFonts w:eastAsia="Verdana"/>
          <w:spacing w:val="2"/>
          <w:sz w:val="20"/>
          <w:szCs w:val="20"/>
        </w:rPr>
        <w:t>и</w:t>
      </w:r>
      <w:r w:rsidR="00C93816" w:rsidRPr="00A42E19">
        <w:rPr>
          <w:rFonts w:eastAsia="Verdana"/>
          <w:sz w:val="20"/>
          <w:szCs w:val="20"/>
        </w:rPr>
        <w:t>к</w:t>
      </w:r>
      <w:r w:rsidR="00C93816" w:rsidRPr="00A42E19">
        <w:rPr>
          <w:rFonts w:eastAsia="Verdana"/>
          <w:spacing w:val="-8"/>
          <w:sz w:val="20"/>
          <w:szCs w:val="20"/>
        </w:rPr>
        <w:t xml:space="preserve"> </w:t>
      </w:r>
      <w:r w:rsidR="00C93816" w:rsidRPr="00A42E19">
        <w:rPr>
          <w:rFonts w:eastAsia="Verdana"/>
          <w:sz w:val="20"/>
          <w:szCs w:val="20"/>
        </w:rPr>
        <w:t>п</w:t>
      </w:r>
      <w:r w:rsidR="00C93816" w:rsidRPr="00A42E19">
        <w:rPr>
          <w:rFonts w:eastAsia="Verdana"/>
          <w:spacing w:val="-1"/>
          <w:sz w:val="20"/>
          <w:szCs w:val="20"/>
        </w:rPr>
        <w:t>о</w:t>
      </w:r>
      <w:r w:rsidR="00C93816" w:rsidRPr="00A42E19">
        <w:rPr>
          <w:rFonts w:eastAsia="Verdana"/>
          <w:sz w:val="20"/>
          <w:szCs w:val="20"/>
        </w:rPr>
        <w:t>д</w:t>
      </w:r>
      <w:r w:rsidR="00C93816" w:rsidRPr="00A42E19">
        <w:rPr>
          <w:rFonts w:eastAsia="Verdana"/>
          <w:spacing w:val="2"/>
          <w:sz w:val="20"/>
          <w:szCs w:val="20"/>
        </w:rPr>
        <w:t>н</w:t>
      </w:r>
      <w:r w:rsidR="00C93816" w:rsidRPr="00A42E19">
        <w:rPr>
          <w:rFonts w:eastAsia="Verdana"/>
          <w:spacing w:val="-2"/>
          <w:sz w:val="20"/>
          <w:szCs w:val="20"/>
        </w:rPr>
        <w:t>е</w:t>
      </w:r>
      <w:r w:rsidR="00C93816" w:rsidRPr="00A42E19">
        <w:rPr>
          <w:rFonts w:eastAsia="Verdana"/>
          <w:spacing w:val="1"/>
          <w:sz w:val="20"/>
          <w:szCs w:val="20"/>
        </w:rPr>
        <w:t>о</w:t>
      </w:r>
      <w:r w:rsidR="00C93816" w:rsidRPr="00A42E19">
        <w:rPr>
          <w:rFonts w:eastAsia="Verdana"/>
          <w:sz w:val="20"/>
          <w:szCs w:val="20"/>
        </w:rPr>
        <w:t>.</w:t>
      </w:r>
    </w:p>
    <w:p w:rsidR="00A25CE5" w:rsidRPr="00A42E19" w:rsidRDefault="00A25CE5" w:rsidP="00CD6F95">
      <w:pPr>
        <w:widowControl w:val="0"/>
        <w:spacing w:before="7" w:after="0" w:line="242" w:lineRule="exact"/>
        <w:ind w:firstLine="772"/>
        <w:jc w:val="both"/>
        <w:rPr>
          <w:rFonts w:eastAsia="Verdana"/>
          <w:sz w:val="20"/>
          <w:szCs w:val="20"/>
        </w:rPr>
      </w:pPr>
      <w:r w:rsidRPr="00A42E19">
        <w:rPr>
          <w:rFonts w:eastAsia="Times New Roman" w:cs="Times New Roman"/>
          <w:sz w:val="20"/>
          <w:szCs w:val="20"/>
          <w:lang w:val="ru-RU"/>
        </w:rPr>
        <w:t xml:space="preserve"> </w:t>
      </w:r>
      <w:r w:rsidRPr="00A42E19">
        <w:rPr>
          <w:rFonts w:eastAsia="Verdana"/>
          <w:sz w:val="20"/>
          <w:szCs w:val="20"/>
        </w:rPr>
        <w:t>М</w:t>
      </w:r>
      <w:r w:rsidRPr="00A42E19">
        <w:rPr>
          <w:rFonts w:eastAsia="Verdana"/>
          <w:spacing w:val="-1"/>
          <w:sz w:val="20"/>
          <w:szCs w:val="20"/>
        </w:rPr>
        <w:t>е</w:t>
      </w:r>
      <w:r w:rsidRPr="00A42E19">
        <w:rPr>
          <w:rFonts w:eastAsia="Verdana"/>
          <w:spacing w:val="2"/>
          <w:sz w:val="20"/>
          <w:szCs w:val="20"/>
        </w:rPr>
        <w:t>н</w:t>
      </w:r>
      <w:r w:rsidRPr="00A42E19">
        <w:rPr>
          <w:rFonts w:eastAsia="Verdana"/>
          <w:sz w:val="20"/>
          <w:szCs w:val="20"/>
        </w:rPr>
        <w:t>ица</w:t>
      </w:r>
      <w:r w:rsidRPr="00A42E19">
        <w:rPr>
          <w:rFonts w:eastAsia="Verdana"/>
          <w:spacing w:val="-6"/>
          <w:sz w:val="20"/>
          <w:szCs w:val="20"/>
        </w:rPr>
        <w:t xml:space="preserve"> </w:t>
      </w:r>
      <w:r w:rsidRPr="00A42E19">
        <w:rPr>
          <w:rFonts w:eastAsia="Verdana"/>
          <w:sz w:val="20"/>
          <w:szCs w:val="20"/>
        </w:rPr>
        <w:t>и</w:t>
      </w:r>
      <w:r w:rsidRPr="00A42E19">
        <w:rPr>
          <w:rFonts w:eastAsia="Verdana"/>
          <w:spacing w:val="-5"/>
          <w:sz w:val="20"/>
          <w:szCs w:val="20"/>
        </w:rPr>
        <w:t xml:space="preserve"> </w:t>
      </w:r>
      <w:r w:rsidRPr="00A42E19">
        <w:rPr>
          <w:rFonts w:eastAsia="Verdana"/>
          <w:sz w:val="20"/>
          <w:szCs w:val="20"/>
        </w:rPr>
        <w:t>мен</w:t>
      </w:r>
      <w:r w:rsidRPr="00A42E19">
        <w:rPr>
          <w:rFonts w:eastAsia="Verdana"/>
          <w:spacing w:val="1"/>
          <w:sz w:val="20"/>
          <w:szCs w:val="20"/>
        </w:rPr>
        <w:t>и</w:t>
      </w:r>
      <w:r w:rsidRPr="00A42E19">
        <w:rPr>
          <w:rFonts w:eastAsia="Verdana"/>
          <w:sz w:val="20"/>
          <w:szCs w:val="20"/>
        </w:rPr>
        <w:t>чно</w:t>
      </w:r>
      <w:r w:rsidRPr="00A42E19">
        <w:rPr>
          <w:rFonts w:eastAsia="Verdana"/>
          <w:spacing w:val="-6"/>
          <w:sz w:val="20"/>
          <w:szCs w:val="20"/>
        </w:rPr>
        <w:t xml:space="preserve"> </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аш</w:t>
      </w:r>
      <w:r w:rsidRPr="00A42E19">
        <w:rPr>
          <w:rFonts w:eastAsia="Verdana"/>
          <w:spacing w:val="1"/>
          <w:sz w:val="20"/>
          <w:szCs w:val="20"/>
        </w:rPr>
        <w:t>ћ</w:t>
      </w:r>
      <w:r w:rsidRPr="00A42E19">
        <w:rPr>
          <w:rFonts w:eastAsia="Verdana"/>
          <w:spacing w:val="-2"/>
          <w:sz w:val="20"/>
          <w:szCs w:val="20"/>
        </w:rPr>
        <w:t>е</w:t>
      </w:r>
      <w:r w:rsidRPr="00A42E19">
        <w:rPr>
          <w:rFonts w:eastAsia="Verdana"/>
          <w:spacing w:val="2"/>
          <w:sz w:val="20"/>
          <w:szCs w:val="20"/>
        </w:rPr>
        <w:t>њ</w:t>
      </w:r>
      <w:r w:rsidRPr="00A42E19">
        <w:rPr>
          <w:rFonts w:eastAsia="Verdana"/>
          <w:sz w:val="20"/>
          <w:szCs w:val="20"/>
        </w:rPr>
        <w:t>е</w:t>
      </w:r>
      <w:r w:rsidRPr="00A42E19">
        <w:rPr>
          <w:rFonts w:eastAsia="Verdana"/>
          <w:spacing w:val="-6"/>
          <w:sz w:val="20"/>
          <w:szCs w:val="20"/>
        </w:rPr>
        <w:t xml:space="preserve"> </w:t>
      </w:r>
      <w:r w:rsidRPr="00A42E19">
        <w:rPr>
          <w:rFonts w:eastAsia="Verdana"/>
          <w:spacing w:val="1"/>
          <w:sz w:val="20"/>
          <w:szCs w:val="20"/>
        </w:rPr>
        <w:t>с</w:t>
      </w:r>
      <w:r w:rsidRPr="00A42E19">
        <w:rPr>
          <w:rFonts w:eastAsia="Verdana"/>
          <w:sz w:val="20"/>
          <w:szCs w:val="20"/>
        </w:rPr>
        <w:t>е</w:t>
      </w:r>
      <w:r w:rsidRPr="00A42E19">
        <w:rPr>
          <w:rFonts w:eastAsia="Verdana"/>
          <w:spacing w:val="-6"/>
          <w:sz w:val="20"/>
          <w:szCs w:val="20"/>
        </w:rPr>
        <w:t xml:space="preserve"> </w:t>
      </w:r>
      <w:r w:rsidRPr="00A42E19">
        <w:rPr>
          <w:rFonts w:eastAsia="Verdana"/>
          <w:sz w:val="20"/>
          <w:szCs w:val="20"/>
        </w:rPr>
        <w:t>изда</w:t>
      </w:r>
      <w:r w:rsidRPr="00A42E19">
        <w:rPr>
          <w:rFonts w:eastAsia="Verdana"/>
          <w:spacing w:val="1"/>
          <w:sz w:val="20"/>
          <w:szCs w:val="20"/>
        </w:rPr>
        <w:t>ј</w:t>
      </w:r>
      <w:r w:rsidRPr="00A42E19">
        <w:rPr>
          <w:rFonts w:eastAsia="Verdana"/>
          <w:sz w:val="20"/>
          <w:szCs w:val="20"/>
        </w:rPr>
        <w:t>у</w:t>
      </w:r>
      <w:r w:rsidRPr="00A42E19">
        <w:rPr>
          <w:rFonts w:eastAsia="Verdana"/>
          <w:spacing w:val="-5"/>
          <w:sz w:val="20"/>
          <w:szCs w:val="20"/>
        </w:rPr>
        <w:t xml:space="preserve"> </w:t>
      </w:r>
      <w:r w:rsidRPr="00A42E19">
        <w:rPr>
          <w:rFonts w:eastAsia="Verdana"/>
          <w:spacing w:val="-1"/>
          <w:sz w:val="20"/>
          <w:szCs w:val="20"/>
        </w:rPr>
        <w:t>с</w:t>
      </w:r>
      <w:r w:rsidRPr="00A42E19">
        <w:rPr>
          <w:rFonts w:eastAsia="Verdana"/>
          <w:sz w:val="20"/>
          <w:szCs w:val="20"/>
        </w:rPr>
        <w:t>а</w:t>
      </w:r>
      <w:r w:rsidRPr="00A42E19">
        <w:rPr>
          <w:rFonts w:eastAsia="Verdana"/>
          <w:spacing w:val="-5"/>
          <w:sz w:val="20"/>
          <w:szCs w:val="20"/>
        </w:rPr>
        <w:t xml:space="preserve"> </w:t>
      </w:r>
      <w:r w:rsidRPr="00A42E19">
        <w:rPr>
          <w:rFonts w:eastAsia="Verdana"/>
          <w:sz w:val="20"/>
          <w:szCs w:val="20"/>
        </w:rPr>
        <w:t>р</w:t>
      </w:r>
      <w:r w:rsidRPr="00A42E19">
        <w:rPr>
          <w:rFonts w:eastAsia="Verdana"/>
          <w:spacing w:val="-1"/>
          <w:sz w:val="20"/>
          <w:szCs w:val="20"/>
        </w:rPr>
        <w:t>о</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м</w:t>
      </w:r>
      <w:r w:rsidRPr="00A42E19">
        <w:rPr>
          <w:rFonts w:eastAsia="Verdana"/>
          <w:spacing w:val="-6"/>
          <w:sz w:val="20"/>
          <w:szCs w:val="20"/>
        </w:rPr>
        <w:t xml:space="preserve"> </w:t>
      </w:r>
      <w:r w:rsidRPr="00A42E19">
        <w:rPr>
          <w:rFonts w:eastAsia="Verdana"/>
          <w:spacing w:val="-1"/>
          <w:sz w:val="20"/>
          <w:szCs w:val="20"/>
        </w:rPr>
        <w:t>в</w:t>
      </w:r>
      <w:r w:rsidRPr="00A42E19">
        <w:rPr>
          <w:rFonts w:eastAsia="Verdana"/>
          <w:spacing w:val="2"/>
          <w:sz w:val="20"/>
          <w:szCs w:val="20"/>
        </w:rPr>
        <w:t>а</w:t>
      </w:r>
      <w:r w:rsidRPr="00A42E19">
        <w:rPr>
          <w:rFonts w:eastAsia="Verdana"/>
          <w:sz w:val="20"/>
          <w:szCs w:val="20"/>
        </w:rPr>
        <w:t>ж</w:t>
      </w:r>
      <w:r w:rsidRPr="00A42E19">
        <w:rPr>
          <w:rFonts w:eastAsia="Verdana"/>
          <w:spacing w:val="2"/>
          <w:sz w:val="20"/>
          <w:szCs w:val="20"/>
        </w:rPr>
        <w:t>н</w:t>
      </w:r>
      <w:r w:rsidRPr="00A42E19">
        <w:rPr>
          <w:rFonts w:eastAsia="Verdana"/>
          <w:spacing w:val="-1"/>
          <w:sz w:val="20"/>
          <w:szCs w:val="20"/>
        </w:rPr>
        <w:t>ос</w:t>
      </w:r>
      <w:r w:rsidRPr="00A42E19">
        <w:rPr>
          <w:rFonts w:eastAsia="Verdana"/>
          <w:spacing w:val="1"/>
          <w:sz w:val="20"/>
          <w:szCs w:val="20"/>
        </w:rPr>
        <w:t>т</w:t>
      </w:r>
      <w:r w:rsidRPr="00A42E19">
        <w:rPr>
          <w:rFonts w:eastAsia="Verdana"/>
          <w:sz w:val="20"/>
          <w:szCs w:val="20"/>
        </w:rPr>
        <w:t>и</w:t>
      </w:r>
      <w:r w:rsidRPr="00A42E19">
        <w:rPr>
          <w:rFonts w:eastAsia="Verdana"/>
          <w:spacing w:val="-5"/>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ји</w:t>
      </w:r>
      <w:r w:rsidRPr="00A42E19">
        <w:rPr>
          <w:rFonts w:eastAsia="Verdana"/>
          <w:spacing w:val="-5"/>
          <w:sz w:val="20"/>
          <w:szCs w:val="20"/>
        </w:rPr>
        <w:t xml:space="preserve"> </w:t>
      </w:r>
      <w:r w:rsidRPr="00A42E19">
        <w:rPr>
          <w:rFonts w:eastAsia="Verdana"/>
          <w:sz w:val="20"/>
          <w:szCs w:val="20"/>
        </w:rPr>
        <w:t>је</w:t>
      </w:r>
      <w:r w:rsidRPr="00A42E19">
        <w:rPr>
          <w:rFonts w:eastAsia="Verdana"/>
          <w:spacing w:val="-6"/>
          <w:sz w:val="20"/>
          <w:szCs w:val="20"/>
        </w:rPr>
        <w:t xml:space="preserve"> </w:t>
      </w:r>
      <w:r w:rsidRPr="00A42E19">
        <w:rPr>
          <w:rFonts w:eastAsia="Verdana"/>
          <w:sz w:val="20"/>
          <w:szCs w:val="20"/>
        </w:rPr>
        <w:t>ид</w:t>
      </w:r>
      <w:r w:rsidRPr="00A42E19">
        <w:rPr>
          <w:rFonts w:eastAsia="Verdana"/>
          <w:spacing w:val="-2"/>
          <w:sz w:val="20"/>
          <w:szCs w:val="20"/>
        </w:rPr>
        <w:t>е</w:t>
      </w:r>
      <w:r w:rsidRPr="00A42E19">
        <w:rPr>
          <w:rFonts w:eastAsia="Verdana"/>
          <w:spacing w:val="2"/>
          <w:sz w:val="20"/>
          <w:szCs w:val="20"/>
        </w:rPr>
        <w:t>н</w:t>
      </w:r>
      <w:r w:rsidRPr="00A42E19">
        <w:rPr>
          <w:rFonts w:eastAsia="Verdana"/>
          <w:sz w:val="20"/>
          <w:szCs w:val="20"/>
        </w:rPr>
        <w:t>т</w:t>
      </w:r>
      <w:r w:rsidRPr="00A42E19">
        <w:rPr>
          <w:rFonts w:eastAsia="Verdana"/>
          <w:spacing w:val="-1"/>
          <w:sz w:val="20"/>
          <w:szCs w:val="20"/>
        </w:rPr>
        <w:t>и</w:t>
      </w:r>
      <w:r w:rsidRPr="00A42E19">
        <w:rPr>
          <w:rFonts w:eastAsia="Verdana"/>
          <w:sz w:val="20"/>
          <w:szCs w:val="20"/>
        </w:rPr>
        <w:t>ч</w:t>
      </w:r>
      <w:r w:rsidRPr="00A42E19">
        <w:rPr>
          <w:rFonts w:eastAsia="Verdana"/>
          <w:spacing w:val="2"/>
          <w:sz w:val="20"/>
          <w:szCs w:val="20"/>
        </w:rPr>
        <w:t>а</w:t>
      </w:r>
      <w:r w:rsidRPr="00A42E19">
        <w:rPr>
          <w:rFonts w:eastAsia="Verdana"/>
          <w:sz w:val="20"/>
          <w:szCs w:val="20"/>
        </w:rPr>
        <w:t>н</w:t>
      </w:r>
      <w:r w:rsidRPr="00A42E19">
        <w:rPr>
          <w:rFonts w:eastAsia="Verdana"/>
          <w:spacing w:val="-5"/>
          <w:sz w:val="20"/>
          <w:szCs w:val="20"/>
        </w:rPr>
        <w:t xml:space="preserve"> </w:t>
      </w:r>
      <w:r w:rsidRPr="00A42E19">
        <w:rPr>
          <w:rFonts w:eastAsia="Verdana"/>
          <w:sz w:val="20"/>
          <w:szCs w:val="20"/>
        </w:rPr>
        <w:t>р</w:t>
      </w:r>
      <w:r w:rsidRPr="00A42E19">
        <w:rPr>
          <w:rFonts w:eastAsia="Verdana"/>
          <w:spacing w:val="-1"/>
          <w:sz w:val="20"/>
          <w:szCs w:val="20"/>
        </w:rPr>
        <w:t>о</w:t>
      </w:r>
      <w:r w:rsidRPr="00A42E19">
        <w:rPr>
          <w:rFonts w:eastAsia="Verdana"/>
          <w:sz w:val="20"/>
          <w:szCs w:val="20"/>
        </w:rPr>
        <w:t>ку</w:t>
      </w:r>
      <w:r w:rsidRPr="00A42E19">
        <w:rPr>
          <w:rFonts w:eastAsia="Verdana"/>
          <w:w w:val="99"/>
          <w:sz w:val="20"/>
          <w:szCs w:val="20"/>
        </w:rPr>
        <w:t xml:space="preserve"> </w:t>
      </w:r>
      <w:r w:rsidRPr="00A42E19">
        <w:rPr>
          <w:rFonts w:eastAsia="Verdana"/>
          <w:spacing w:val="-1"/>
          <w:sz w:val="20"/>
          <w:szCs w:val="20"/>
        </w:rPr>
        <w:t>в</w:t>
      </w:r>
      <w:r w:rsidRPr="00A42E19">
        <w:rPr>
          <w:rFonts w:eastAsia="Verdana"/>
          <w:sz w:val="20"/>
          <w:szCs w:val="20"/>
        </w:rPr>
        <w:t>а</w:t>
      </w:r>
      <w:r w:rsidRPr="00A42E19">
        <w:rPr>
          <w:rFonts w:eastAsia="Verdana"/>
          <w:spacing w:val="2"/>
          <w:sz w:val="20"/>
          <w:szCs w:val="20"/>
        </w:rPr>
        <w:t>ж</w:t>
      </w:r>
      <w:r w:rsidRPr="00A42E19">
        <w:rPr>
          <w:rFonts w:eastAsia="Verdana"/>
          <w:spacing w:val="-2"/>
          <w:sz w:val="20"/>
          <w:szCs w:val="20"/>
        </w:rPr>
        <w:t>е</w:t>
      </w:r>
      <w:r w:rsidRPr="00A42E19">
        <w:rPr>
          <w:rFonts w:eastAsia="Verdana"/>
          <w:sz w:val="20"/>
          <w:szCs w:val="20"/>
        </w:rPr>
        <w:t>ња</w:t>
      </w:r>
      <w:r w:rsidRPr="00A42E19">
        <w:rPr>
          <w:rFonts w:eastAsia="Verdana"/>
          <w:spacing w:val="-18"/>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pacing w:val="-2"/>
          <w:sz w:val="20"/>
          <w:szCs w:val="20"/>
        </w:rPr>
        <w:t>е</w:t>
      </w:r>
      <w:r w:rsidRPr="00A42E19">
        <w:rPr>
          <w:rFonts w:eastAsia="Verdana"/>
          <w:sz w:val="20"/>
          <w:szCs w:val="20"/>
        </w:rPr>
        <w:t>.</w:t>
      </w:r>
    </w:p>
    <w:p w:rsidR="00A25CE5" w:rsidRPr="00A42E19" w:rsidRDefault="00A25CE5" w:rsidP="00CD6F95">
      <w:pPr>
        <w:widowControl w:val="0"/>
        <w:tabs>
          <w:tab w:val="left" w:pos="284"/>
        </w:tabs>
        <w:spacing w:before="7" w:after="0" w:line="242" w:lineRule="exact"/>
        <w:jc w:val="both"/>
        <w:rPr>
          <w:rFonts w:eastAsia="Verdana"/>
          <w:sz w:val="20"/>
          <w:szCs w:val="20"/>
        </w:rPr>
      </w:pPr>
      <w:r w:rsidRPr="00A42E19">
        <w:rPr>
          <w:rFonts w:eastAsia="Verdana"/>
          <w:sz w:val="20"/>
          <w:szCs w:val="20"/>
        </w:rPr>
        <w:t>што</w:t>
      </w:r>
      <w:r w:rsidRPr="00A42E19">
        <w:rPr>
          <w:rFonts w:eastAsia="Verdana"/>
          <w:spacing w:val="7"/>
          <w:sz w:val="20"/>
          <w:szCs w:val="20"/>
        </w:rPr>
        <w:t xml:space="preserve"> </w:t>
      </w:r>
      <w:r w:rsidRPr="00A42E19">
        <w:rPr>
          <w:rFonts w:eastAsia="Verdana"/>
          <w:sz w:val="20"/>
          <w:szCs w:val="20"/>
        </w:rPr>
        <w:t>пр</w:t>
      </w:r>
      <w:r w:rsidRPr="00A42E19">
        <w:rPr>
          <w:rFonts w:eastAsia="Verdana"/>
          <w:spacing w:val="-2"/>
          <w:sz w:val="20"/>
          <w:szCs w:val="20"/>
        </w:rPr>
        <w:t>е</w:t>
      </w:r>
      <w:r w:rsidRPr="00A42E19">
        <w:rPr>
          <w:rFonts w:eastAsia="Verdana"/>
          <w:sz w:val="20"/>
          <w:szCs w:val="20"/>
        </w:rPr>
        <w:t>д</w:t>
      </w:r>
      <w:r w:rsidRPr="00A42E19">
        <w:rPr>
          <w:rFonts w:eastAsia="Verdana"/>
          <w:spacing w:val="-1"/>
          <w:sz w:val="20"/>
          <w:szCs w:val="20"/>
        </w:rPr>
        <w:t>с</w:t>
      </w:r>
      <w:r w:rsidRPr="00A42E19">
        <w:rPr>
          <w:rFonts w:eastAsia="Verdana"/>
          <w:sz w:val="20"/>
          <w:szCs w:val="20"/>
        </w:rPr>
        <w:t>т</w:t>
      </w:r>
      <w:r w:rsidRPr="00A42E19">
        <w:rPr>
          <w:rFonts w:eastAsia="Verdana"/>
          <w:spacing w:val="2"/>
          <w:sz w:val="20"/>
          <w:szCs w:val="20"/>
        </w:rPr>
        <w:t>а</w:t>
      </w:r>
      <w:r w:rsidRPr="00A42E19">
        <w:rPr>
          <w:rFonts w:eastAsia="Verdana"/>
          <w:spacing w:val="-1"/>
          <w:sz w:val="20"/>
          <w:szCs w:val="20"/>
        </w:rPr>
        <w:t>в</w:t>
      </w:r>
      <w:r w:rsidRPr="00A42E19">
        <w:rPr>
          <w:rFonts w:eastAsia="Verdana"/>
          <w:sz w:val="20"/>
          <w:szCs w:val="20"/>
        </w:rPr>
        <w:t>ља</w:t>
      </w:r>
      <w:r w:rsidRPr="00A42E19">
        <w:rPr>
          <w:rFonts w:eastAsia="Verdana"/>
          <w:spacing w:val="8"/>
          <w:sz w:val="20"/>
          <w:szCs w:val="20"/>
        </w:rPr>
        <w:t xml:space="preserve"> </w:t>
      </w:r>
      <w:r w:rsidRPr="00A42E19">
        <w:rPr>
          <w:rFonts w:eastAsia="Verdana"/>
          <w:sz w:val="20"/>
          <w:szCs w:val="20"/>
        </w:rPr>
        <w:t>10%</w:t>
      </w:r>
      <w:r w:rsidRPr="00A42E19">
        <w:rPr>
          <w:rFonts w:eastAsia="Verdana"/>
          <w:spacing w:val="7"/>
          <w:sz w:val="20"/>
          <w:szCs w:val="20"/>
        </w:rPr>
        <w:t xml:space="preserve"> </w:t>
      </w:r>
      <w:r w:rsidRPr="00A42E19">
        <w:rPr>
          <w:rFonts w:eastAsia="Verdana"/>
          <w:spacing w:val="2"/>
          <w:sz w:val="20"/>
          <w:szCs w:val="20"/>
        </w:rPr>
        <w:t>б</w:t>
      </w:r>
      <w:r w:rsidRPr="00A42E19">
        <w:rPr>
          <w:rFonts w:eastAsia="Verdana"/>
          <w:spacing w:val="-2"/>
          <w:sz w:val="20"/>
          <w:szCs w:val="20"/>
        </w:rPr>
        <w:t>е</w:t>
      </w:r>
      <w:r w:rsidRPr="00A42E19">
        <w:rPr>
          <w:rFonts w:eastAsia="Verdana"/>
          <w:sz w:val="20"/>
          <w:szCs w:val="20"/>
        </w:rPr>
        <w:t>з</w:t>
      </w:r>
      <w:r w:rsidRPr="00A42E19">
        <w:rPr>
          <w:rFonts w:eastAsia="Verdana"/>
          <w:spacing w:val="9"/>
          <w:sz w:val="20"/>
          <w:szCs w:val="20"/>
        </w:rPr>
        <w:t xml:space="preserve"> </w:t>
      </w:r>
      <w:r w:rsidRPr="00A42E19">
        <w:rPr>
          <w:rFonts w:eastAsia="Verdana"/>
          <w:spacing w:val="-1"/>
          <w:sz w:val="20"/>
          <w:szCs w:val="20"/>
        </w:rPr>
        <w:t>П</w:t>
      </w:r>
      <w:r w:rsidRPr="00A42E19">
        <w:rPr>
          <w:rFonts w:eastAsia="Verdana"/>
          <w:sz w:val="20"/>
          <w:szCs w:val="20"/>
        </w:rPr>
        <w:t>ДВ</w:t>
      </w:r>
      <w:r w:rsidRPr="00A42E19">
        <w:rPr>
          <w:rFonts w:eastAsia="Verdana"/>
          <w:spacing w:val="8"/>
          <w:sz w:val="20"/>
          <w:szCs w:val="20"/>
        </w:rPr>
        <w:t xml:space="preserve"> </w:t>
      </w:r>
      <w:r w:rsidRPr="00A42E19">
        <w:rPr>
          <w:rFonts w:eastAsia="Verdana"/>
          <w:spacing w:val="-1"/>
          <w:sz w:val="20"/>
          <w:szCs w:val="20"/>
        </w:rPr>
        <w:t>о</w:t>
      </w:r>
      <w:r w:rsidRPr="00A42E19">
        <w:rPr>
          <w:rFonts w:eastAsia="Verdana"/>
          <w:sz w:val="20"/>
          <w:szCs w:val="20"/>
        </w:rPr>
        <w:t>д</w:t>
      </w:r>
      <w:r w:rsidRPr="00A42E19">
        <w:rPr>
          <w:rFonts w:eastAsia="Verdana"/>
          <w:spacing w:val="9"/>
          <w:sz w:val="20"/>
          <w:szCs w:val="20"/>
        </w:rPr>
        <w:t xml:space="preserve"> </w:t>
      </w:r>
      <w:r w:rsidRPr="00A42E19">
        <w:rPr>
          <w:rFonts w:eastAsia="Verdana"/>
          <w:spacing w:val="9"/>
          <w:sz w:val="20"/>
          <w:szCs w:val="20"/>
          <w:lang w:val="sr-Cyrl-RS"/>
        </w:rPr>
        <w:t>и</w:t>
      </w:r>
      <w:r w:rsidRPr="00A42E19">
        <w:rPr>
          <w:rFonts w:eastAsia="Verdana"/>
          <w:sz w:val="20"/>
          <w:szCs w:val="20"/>
        </w:rPr>
        <w:t>зн</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ју</w:t>
      </w:r>
      <w:r w:rsidRPr="00A42E19">
        <w:rPr>
          <w:rFonts w:eastAsia="Verdana"/>
          <w:spacing w:val="-10"/>
          <w:sz w:val="20"/>
          <w:szCs w:val="20"/>
        </w:rPr>
        <w:t xml:space="preserve"> </w:t>
      </w:r>
      <w:r w:rsidRPr="00A42E19">
        <w:rPr>
          <w:rFonts w:eastAsia="Verdana"/>
          <w:spacing w:val="3"/>
          <w:sz w:val="20"/>
          <w:szCs w:val="20"/>
        </w:rPr>
        <w:t>ј</w:t>
      </w:r>
      <w:r w:rsidRPr="00A42E19">
        <w:rPr>
          <w:rFonts w:eastAsia="Verdana"/>
          <w:sz w:val="20"/>
          <w:szCs w:val="20"/>
        </w:rPr>
        <w:t>е</w:t>
      </w:r>
      <w:r w:rsidRPr="00A42E19">
        <w:rPr>
          <w:rFonts w:eastAsia="Verdana"/>
          <w:spacing w:val="-10"/>
          <w:sz w:val="20"/>
          <w:szCs w:val="20"/>
        </w:rPr>
        <w:t xml:space="preserve"> </w:t>
      </w:r>
      <w:r w:rsidRPr="00A42E19">
        <w:rPr>
          <w:rFonts w:eastAsia="Verdana"/>
          <w:spacing w:val="1"/>
          <w:sz w:val="20"/>
          <w:szCs w:val="20"/>
        </w:rPr>
        <w:t>М</w:t>
      </w:r>
      <w:r w:rsidRPr="00A42E19">
        <w:rPr>
          <w:rFonts w:eastAsia="Verdana"/>
          <w:spacing w:val="-2"/>
          <w:sz w:val="20"/>
          <w:szCs w:val="20"/>
        </w:rPr>
        <w:t>е</w:t>
      </w:r>
      <w:r w:rsidRPr="00A42E19">
        <w:rPr>
          <w:rFonts w:eastAsia="Verdana"/>
          <w:sz w:val="20"/>
          <w:szCs w:val="20"/>
        </w:rPr>
        <w:t>н</w:t>
      </w:r>
      <w:r w:rsidRPr="00A42E19">
        <w:rPr>
          <w:rFonts w:eastAsia="Verdana"/>
          <w:spacing w:val="2"/>
          <w:sz w:val="20"/>
          <w:szCs w:val="20"/>
        </w:rPr>
        <w:t>и</w:t>
      </w:r>
      <w:r w:rsidRPr="00A42E19">
        <w:rPr>
          <w:rFonts w:eastAsia="Verdana"/>
          <w:sz w:val="20"/>
          <w:szCs w:val="20"/>
        </w:rPr>
        <w:t>чни</w:t>
      </w:r>
      <w:r w:rsidRPr="00A42E19">
        <w:rPr>
          <w:rFonts w:eastAsia="Verdana"/>
          <w:spacing w:val="-10"/>
          <w:sz w:val="20"/>
          <w:szCs w:val="20"/>
          <w:lang w:val="sr-Cyrl-RS"/>
        </w:rPr>
        <w:t xml:space="preserve">  </w:t>
      </w:r>
      <w:r w:rsidRPr="00A42E19">
        <w:rPr>
          <w:rFonts w:eastAsia="Verdana"/>
          <w:spacing w:val="3"/>
          <w:sz w:val="20"/>
          <w:szCs w:val="20"/>
        </w:rPr>
        <w:t>д</w:t>
      </w:r>
      <w:r w:rsidRPr="00A42E19">
        <w:rPr>
          <w:rFonts w:eastAsia="Verdana"/>
          <w:sz w:val="20"/>
          <w:szCs w:val="20"/>
        </w:rPr>
        <w:t>у</w:t>
      </w:r>
      <w:r w:rsidRPr="00A42E19">
        <w:rPr>
          <w:rFonts w:eastAsia="Verdana"/>
          <w:spacing w:val="-1"/>
          <w:sz w:val="20"/>
          <w:szCs w:val="20"/>
        </w:rPr>
        <w:t>ж</w:t>
      </w:r>
      <w:r w:rsidRPr="00A42E19">
        <w:rPr>
          <w:rFonts w:eastAsia="Verdana"/>
          <w:sz w:val="20"/>
          <w:szCs w:val="20"/>
        </w:rPr>
        <w:t>н</w:t>
      </w:r>
      <w:r w:rsidRPr="00A42E19">
        <w:rPr>
          <w:rFonts w:eastAsia="Verdana"/>
          <w:spacing w:val="2"/>
          <w:sz w:val="20"/>
          <w:szCs w:val="20"/>
        </w:rPr>
        <w:t>и</w:t>
      </w:r>
      <w:r w:rsidRPr="00A42E19">
        <w:rPr>
          <w:rFonts w:eastAsia="Verdana"/>
          <w:sz w:val="20"/>
          <w:szCs w:val="20"/>
        </w:rPr>
        <w:t>к</w:t>
      </w:r>
      <w:r w:rsidRPr="00A42E19">
        <w:rPr>
          <w:rFonts w:eastAsia="Verdana"/>
          <w:spacing w:val="-8"/>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д</w:t>
      </w:r>
      <w:r w:rsidRPr="00A42E19">
        <w:rPr>
          <w:rFonts w:eastAsia="Verdana"/>
          <w:spacing w:val="2"/>
          <w:sz w:val="20"/>
          <w:szCs w:val="20"/>
        </w:rPr>
        <w:t>н</w:t>
      </w:r>
      <w:r w:rsidRPr="00A42E19">
        <w:rPr>
          <w:rFonts w:eastAsia="Verdana"/>
          <w:spacing w:val="-2"/>
          <w:sz w:val="20"/>
          <w:szCs w:val="20"/>
        </w:rPr>
        <w:t>е</w:t>
      </w:r>
      <w:r w:rsidRPr="00A42E19">
        <w:rPr>
          <w:rFonts w:eastAsia="Verdana"/>
          <w:spacing w:val="1"/>
          <w:sz w:val="20"/>
          <w:szCs w:val="20"/>
        </w:rPr>
        <w:t>о</w:t>
      </w:r>
      <w:r w:rsidRPr="00A42E19">
        <w:rPr>
          <w:rFonts w:eastAsia="Verdana"/>
          <w:sz w:val="20"/>
          <w:szCs w:val="20"/>
        </w:rPr>
        <w:t>.</w:t>
      </w:r>
    </w:p>
    <w:p w:rsidR="00A25CE5" w:rsidRPr="00A42E19" w:rsidRDefault="00A25CE5" w:rsidP="00CD6F95">
      <w:pPr>
        <w:widowControl w:val="0"/>
        <w:spacing w:before="2" w:after="0" w:line="242" w:lineRule="exact"/>
        <w:ind w:firstLine="631"/>
        <w:jc w:val="both"/>
        <w:rPr>
          <w:rFonts w:eastAsia="Verdana"/>
          <w:sz w:val="20"/>
          <w:szCs w:val="20"/>
        </w:rPr>
      </w:pPr>
      <w:r w:rsidRPr="00A42E19">
        <w:rPr>
          <w:rFonts w:eastAsia="Verdana"/>
          <w:sz w:val="20"/>
          <w:szCs w:val="20"/>
        </w:rPr>
        <w:t>М</w:t>
      </w:r>
      <w:r w:rsidRPr="00A42E19">
        <w:rPr>
          <w:rFonts w:eastAsia="Verdana"/>
          <w:spacing w:val="-1"/>
          <w:sz w:val="20"/>
          <w:szCs w:val="20"/>
        </w:rPr>
        <w:t>е</w:t>
      </w:r>
      <w:r w:rsidRPr="00A42E19">
        <w:rPr>
          <w:rFonts w:eastAsia="Verdana"/>
          <w:sz w:val="20"/>
          <w:szCs w:val="20"/>
        </w:rPr>
        <w:t>н</w:t>
      </w:r>
      <w:r w:rsidRPr="00A42E19">
        <w:rPr>
          <w:rFonts w:eastAsia="Verdana"/>
          <w:spacing w:val="2"/>
          <w:sz w:val="20"/>
          <w:szCs w:val="20"/>
        </w:rPr>
        <w:t>и</w:t>
      </w:r>
      <w:r w:rsidRPr="00A42E19">
        <w:rPr>
          <w:rFonts w:eastAsia="Verdana"/>
          <w:sz w:val="20"/>
          <w:szCs w:val="20"/>
        </w:rPr>
        <w:t>чни</w:t>
      </w:r>
      <w:r w:rsidRPr="00A42E19">
        <w:rPr>
          <w:rFonts w:eastAsia="Verdana"/>
          <w:spacing w:val="3"/>
          <w:sz w:val="20"/>
          <w:szCs w:val="20"/>
        </w:rPr>
        <w:t xml:space="preserve"> д</w:t>
      </w:r>
      <w:r w:rsidRPr="00A42E19">
        <w:rPr>
          <w:rFonts w:eastAsia="Verdana"/>
          <w:sz w:val="20"/>
          <w:szCs w:val="20"/>
        </w:rPr>
        <w:t>у</w:t>
      </w:r>
      <w:r w:rsidRPr="00A42E19">
        <w:rPr>
          <w:rFonts w:eastAsia="Verdana"/>
          <w:spacing w:val="-1"/>
          <w:sz w:val="20"/>
          <w:szCs w:val="20"/>
        </w:rPr>
        <w:t>ж</w:t>
      </w:r>
      <w:r w:rsidRPr="00A42E19">
        <w:rPr>
          <w:rFonts w:eastAsia="Verdana"/>
          <w:sz w:val="20"/>
          <w:szCs w:val="20"/>
        </w:rPr>
        <w:t>н</w:t>
      </w:r>
      <w:r w:rsidRPr="00A42E19">
        <w:rPr>
          <w:rFonts w:eastAsia="Verdana"/>
          <w:spacing w:val="2"/>
          <w:sz w:val="20"/>
          <w:szCs w:val="20"/>
        </w:rPr>
        <w:t>и</w:t>
      </w:r>
      <w:r w:rsidRPr="00A42E19">
        <w:rPr>
          <w:rFonts w:eastAsia="Verdana"/>
          <w:sz w:val="20"/>
          <w:szCs w:val="20"/>
        </w:rPr>
        <w:t>к</w:t>
      </w:r>
      <w:r w:rsidRPr="00A42E19">
        <w:rPr>
          <w:rFonts w:eastAsia="Verdana"/>
          <w:spacing w:val="3"/>
          <w:sz w:val="20"/>
          <w:szCs w:val="20"/>
        </w:rPr>
        <w:t xml:space="preserve"> </w:t>
      </w:r>
      <w:r w:rsidRPr="00A42E19">
        <w:rPr>
          <w:rFonts w:eastAsia="Verdana"/>
          <w:spacing w:val="1"/>
          <w:sz w:val="20"/>
          <w:szCs w:val="20"/>
        </w:rPr>
        <w:t>о</w:t>
      </w:r>
      <w:r w:rsidRPr="00A42E19">
        <w:rPr>
          <w:rFonts w:eastAsia="Verdana"/>
          <w:spacing w:val="-1"/>
          <w:sz w:val="20"/>
          <w:szCs w:val="20"/>
        </w:rPr>
        <w:t>в</w:t>
      </w:r>
      <w:r w:rsidRPr="00A42E19">
        <w:rPr>
          <w:rFonts w:eastAsia="Verdana"/>
          <w:sz w:val="20"/>
          <w:szCs w:val="20"/>
        </w:rPr>
        <w:t>им</w:t>
      </w:r>
      <w:r w:rsidRPr="00A42E19">
        <w:rPr>
          <w:rFonts w:eastAsia="Verdana"/>
          <w:spacing w:val="9"/>
          <w:sz w:val="20"/>
          <w:szCs w:val="20"/>
        </w:rPr>
        <w:t xml:space="preserve"> </w:t>
      </w:r>
      <w:r w:rsidRPr="00A42E19">
        <w:rPr>
          <w:rFonts w:eastAsia="Verdana"/>
          <w:sz w:val="20"/>
          <w:szCs w:val="20"/>
        </w:rPr>
        <w:t>изри</w:t>
      </w:r>
      <w:r w:rsidRPr="00A42E19">
        <w:rPr>
          <w:rFonts w:eastAsia="Verdana"/>
          <w:spacing w:val="-1"/>
          <w:sz w:val="20"/>
          <w:szCs w:val="20"/>
        </w:rPr>
        <w:t>ч</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о</w:t>
      </w:r>
      <w:r w:rsidRPr="00A42E19">
        <w:rPr>
          <w:rFonts w:eastAsia="Verdana"/>
          <w:spacing w:val="5"/>
          <w:sz w:val="20"/>
          <w:szCs w:val="20"/>
        </w:rPr>
        <w:t xml:space="preserve"> </w:t>
      </w:r>
      <w:r w:rsidRPr="00A42E19">
        <w:rPr>
          <w:rFonts w:eastAsia="Verdana"/>
          <w:spacing w:val="-1"/>
          <w:sz w:val="20"/>
          <w:szCs w:val="20"/>
        </w:rPr>
        <w:t>ов</w:t>
      </w:r>
      <w:r w:rsidRPr="00A42E19">
        <w:rPr>
          <w:rFonts w:eastAsia="Verdana"/>
          <w:spacing w:val="1"/>
          <w:sz w:val="20"/>
          <w:szCs w:val="20"/>
        </w:rPr>
        <w:t>л</w:t>
      </w:r>
      <w:r w:rsidRPr="00A42E19">
        <w:rPr>
          <w:rFonts w:eastAsia="Verdana"/>
          <w:sz w:val="20"/>
          <w:szCs w:val="20"/>
        </w:rPr>
        <w:t>аш</w:t>
      </w:r>
      <w:r w:rsidRPr="00A42E19">
        <w:rPr>
          <w:rFonts w:eastAsia="Verdana"/>
          <w:spacing w:val="1"/>
          <w:sz w:val="20"/>
          <w:szCs w:val="20"/>
        </w:rPr>
        <w:t>ћ</w:t>
      </w:r>
      <w:r w:rsidRPr="00A42E19">
        <w:rPr>
          <w:rFonts w:eastAsia="Verdana"/>
          <w:sz w:val="20"/>
          <w:szCs w:val="20"/>
        </w:rPr>
        <w:t>у</w:t>
      </w:r>
      <w:r w:rsidRPr="00A42E19">
        <w:rPr>
          <w:rFonts w:eastAsia="Verdana"/>
          <w:spacing w:val="3"/>
          <w:sz w:val="20"/>
          <w:szCs w:val="20"/>
        </w:rPr>
        <w:t>ј</w:t>
      </w:r>
      <w:r w:rsidRPr="00A42E19">
        <w:rPr>
          <w:rFonts w:eastAsia="Verdana"/>
          <w:sz w:val="20"/>
          <w:szCs w:val="20"/>
        </w:rPr>
        <w:t>е</w:t>
      </w:r>
      <w:r w:rsidRPr="00A42E19">
        <w:rPr>
          <w:rFonts w:eastAsia="Verdana"/>
          <w:spacing w:val="2"/>
          <w:sz w:val="20"/>
          <w:szCs w:val="20"/>
        </w:rPr>
        <w:t xml:space="preserve"> </w:t>
      </w:r>
      <w:r w:rsidRPr="00A42E19">
        <w:rPr>
          <w:rFonts w:eastAsia="Verdana"/>
          <w:sz w:val="20"/>
          <w:szCs w:val="20"/>
        </w:rPr>
        <w:t>б</w:t>
      </w:r>
      <w:r w:rsidRPr="00A42E19">
        <w:rPr>
          <w:rFonts w:eastAsia="Verdana"/>
          <w:spacing w:val="2"/>
          <w:sz w:val="20"/>
          <w:szCs w:val="20"/>
        </w:rPr>
        <w:t>а</w:t>
      </w:r>
      <w:r w:rsidRPr="00A42E19">
        <w:rPr>
          <w:rFonts w:eastAsia="Verdana"/>
          <w:sz w:val="20"/>
          <w:szCs w:val="20"/>
        </w:rPr>
        <w:t>нке</w:t>
      </w:r>
      <w:r w:rsidRPr="00A42E19">
        <w:rPr>
          <w:rFonts w:eastAsia="Verdana"/>
          <w:spacing w:val="6"/>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д</w:t>
      </w:r>
      <w:r w:rsidRPr="00A42E19">
        <w:rPr>
          <w:rFonts w:eastAsia="Verdana"/>
          <w:spacing w:val="4"/>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јих</w:t>
      </w:r>
      <w:r w:rsidRPr="00A42E19">
        <w:rPr>
          <w:rFonts w:eastAsia="Verdana"/>
          <w:spacing w:val="5"/>
          <w:sz w:val="20"/>
          <w:szCs w:val="20"/>
        </w:rPr>
        <w:t xml:space="preserve"> </w:t>
      </w:r>
      <w:r w:rsidRPr="00A42E19">
        <w:rPr>
          <w:rFonts w:eastAsia="Verdana"/>
          <w:sz w:val="20"/>
          <w:szCs w:val="20"/>
        </w:rPr>
        <w:t>има</w:t>
      </w:r>
      <w:r w:rsidRPr="00A42E19">
        <w:rPr>
          <w:rFonts w:eastAsia="Verdana"/>
          <w:spacing w:val="7"/>
          <w:sz w:val="20"/>
          <w:szCs w:val="20"/>
        </w:rPr>
        <w:t xml:space="preserve"> </w:t>
      </w:r>
      <w:r w:rsidRPr="00A42E19">
        <w:rPr>
          <w:rFonts w:eastAsia="Verdana"/>
          <w:spacing w:val="-1"/>
          <w:sz w:val="20"/>
          <w:szCs w:val="20"/>
        </w:rPr>
        <w:t>о</w:t>
      </w:r>
      <w:r w:rsidRPr="00A42E19">
        <w:rPr>
          <w:rFonts w:eastAsia="Verdana"/>
          <w:sz w:val="20"/>
          <w:szCs w:val="20"/>
        </w:rPr>
        <w:t>тв</w:t>
      </w:r>
      <w:r w:rsidRPr="00A42E19">
        <w:rPr>
          <w:rFonts w:eastAsia="Verdana"/>
          <w:spacing w:val="-1"/>
          <w:sz w:val="20"/>
          <w:szCs w:val="20"/>
        </w:rPr>
        <w:t>о</w:t>
      </w:r>
      <w:r w:rsidRPr="00A42E19">
        <w:rPr>
          <w:rFonts w:eastAsia="Verdana"/>
          <w:sz w:val="20"/>
          <w:szCs w:val="20"/>
        </w:rPr>
        <w:t>р</w:t>
      </w:r>
      <w:r w:rsidRPr="00A42E19">
        <w:rPr>
          <w:rFonts w:eastAsia="Verdana"/>
          <w:spacing w:val="-2"/>
          <w:sz w:val="20"/>
          <w:szCs w:val="20"/>
        </w:rPr>
        <w:t>е</w:t>
      </w:r>
      <w:r w:rsidRPr="00A42E19">
        <w:rPr>
          <w:rFonts w:eastAsia="Verdana"/>
          <w:sz w:val="20"/>
          <w:szCs w:val="20"/>
        </w:rPr>
        <w:t>н</w:t>
      </w:r>
      <w:r w:rsidRPr="00A42E19">
        <w:rPr>
          <w:rFonts w:eastAsia="Verdana"/>
          <w:spacing w:val="4"/>
          <w:sz w:val="20"/>
          <w:szCs w:val="20"/>
        </w:rPr>
        <w:t xml:space="preserve"> </w:t>
      </w:r>
      <w:r w:rsidRPr="00A42E19">
        <w:rPr>
          <w:rFonts w:eastAsia="Verdana"/>
          <w:sz w:val="20"/>
          <w:szCs w:val="20"/>
        </w:rPr>
        <w:t>р</w:t>
      </w:r>
      <w:r w:rsidRPr="00A42E19">
        <w:rPr>
          <w:rFonts w:eastAsia="Verdana"/>
          <w:spacing w:val="2"/>
          <w:sz w:val="20"/>
          <w:szCs w:val="20"/>
        </w:rPr>
        <w:t>а</w:t>
      </w:r>
      <w:r w:rsidRPr="00A42E19">
        <w:rPr>
          <w:rFonts w:eastAsia="Verdana"/>
          <w:sz w:val="20"/>
          <w:szCs w:val="20"/>
        </w:rPr>
        <w:t>ч</w:t>
      </w:r>
      <w:r w:rsidRPr="00A42E19">
        <w:rPr>
          <w:rFonts w:eastAsia="Verdana"/>
          <w:spacing w:val="-1"/>
          <w:sz w:val="20"/>
          <w:szCs w:val="20"/>
        </w:rPr>
        <w:t>у</w:t>
      </w:r>
      <w:r w:rsidRPr="00A42E19">
        <w:rPr>
          <w:rFonts w:eastAsia="Verdana"/>
          <w:sz w:val="20"/>
          <w:szCs w:val="20"/>
        </w:rPr>
        <w:t>н</w:t>
      </w:r>
      <w:r w:rsidRPr="00A42E19">
        <w:rPr>
          <w:rFonts w:eastAsia="Verdana"/>
          <w:spacing w:val="4"/>
          <w:sz w:val="20"/>
          <w:szCs w:val="20"/>
        </w:rPr>
        <w:t xml:space="preserve"> </w:t>
      </w:r>
      <w:r w:rsidRPr="00A42E19">
        <w:rPr>
          <w:rFonts w:eastAsia="Verdana"/>
          <w:sz w:val="20"/>
          <w:szCs w:val="20"/>
        </w:rPr>
        <w:t>да</w:t>
      </w:r>
      <w:r w:rsidRPr="00A42E19">
        <w:rPr>
          <w:rFonts w:eastAsia="Verdana"/>
          <w:w w:val="99"/>
          <w:sz w:val="20"/>
          <w:szCs w:val="20"/>
        </w:rPr>
        <w:t xml:space="preserve"> </w:t>
      </w:r>
      <w:r w:rsidRPr="00A42E19">
        <w:rPr>
          <w:rFonts w:eastAsia="Verdana"/>
          <w:sz w:val="20"/>
          <w:szCs w:val="20"/>
        </w:rPr>
        <w:t>б</w:t>
      </w:r>
      <w:r w:rsidRPr="00A42E19">
        <w:rPr>
          <w:rFonts w:eastAsia="Verdana"/>
          <w:spacing w:val="-1"/>
          <w:sz w:val="20"/>
          <w:szCs w:val="20"/>
        </w:rPr>
        <w:t>е</w:t>
      </w:r>
      <w:r w:rsidRPr="00A42E19">
        <w:rPr>
          <w:rFonts w:eastAsia="Verdana"/>
          <w:spacing w:val="1"/>
          <w:sz w:val="20"/>
          <w:szCs w:val="20"/>
        </w:rPr>
        <w:t>з</w:t>
      </w:r>
      <w:r w:rsidRPr="00A42E19">
        <w:rPr>
          <w:rFonts w:eastAsia="Verdana"/>
          <w:sz w:val="20"/>
          <w:szCs w:val="20"/>
        </w:rPr>
        <w:t>у</w:t>
      </w:r>
      <w:r w:rsidRPr="00A42E19">
        <w:rPr>
          <w:rFonts w:eastAsia="Verdana"/>
          <w:spacing w:val="-2"/>
          <w:sz w:val="20"/>
          <w:szCs w:val="20"/>
        </w:rPr>
        <w:t>с</w:t>
      </w:r>
      <w:r w:rsidRPr="00A42E19">
        <w:rPr>
          <w:rFonts w:eastAsia="Verdana"/>
          <w:spacing w:val="3"/>
          <w:sz w:val="20"/>
          <w:szCs w:val="20"/>
        </w:rPr>
        <w:t>л</w:t>
      </w:r>
      <w:r w:rsidRPr="00A42E19">
        <w:rPr>
          <w:rFonts w:eastAsia="Verdana"/>
          <w:spacing w:val="-1"/>
          <w:sz w:val="20"/>
          <w:szCs w:val="20"/>
        </w:rPr>
        <w:t>ов</w:t>
      </w:r>
      <w:r w:rsidRPr="00A42E19">
        <w:rPr>
          <w:rFonts w:eastAsia="Verdana"/>
          <w:spacing w:val="2"/>
          <w:sz w:val="20"/>
          <w:szCs w:val="20"/>
        </w:rPr>
        <w:t>н</w:t>
      </w:r>
      <w:r w:rsidRPr="00A42E19">
        <w:rPr>
          <w:rFonts w:eastAsia="Verdana"/>
          <w:sz w:val="20"/>
          <w:szCs w:val="20"/>
        </w:rPr>
        <w:t>о</w:t>
      </w:r>
      <w:r w:rsidRPr="00A42E19">
        <w:rPr>
          <w:rFonts w:eastAsia="Verdana"/>
          <w:spacing w:val="40"/>
          <w:sz w:val="20"/>
          <w:szCs w:val="20"/>
        </w:rPr>
        <w:t xml:space="preserve"> </w:t>
      </w:r>
      <w:r w:rsidRPr="00A42E19">
        <w:rPr>
          <w:rFonts w:eastAsia="Verdana"/>
          <w:sz w:val="20"/>
          <w:szCs w:val="20"/>
        </w:rPr>
        <w:t>и</w:t>
      </w:r>
      <w:r w:rsidRPr="00A42E19">
        <w:rPr>
          <w:rFonts w:eastAsia="Verdana"/>
          <w:spacing w:val="41"/>
          <w:sz w:val="20"/>
          <w:szCs w:val="20"/>
        </w:rPr>
        <w:t xml:space="preserve"> </w:t>
      </w:r>
      <w:r w:rsidRPr="00A42E19">
        <w:rPr>
          <w:rFonts w:eastAsia="Verdana"/>
          <w:sz w:val="20"/>
          <w:szCs w:val="20"/>
        </w:rPr>
        <w:t>н</w:t>
      </w:r>
      <w:r w:rsidRPr="00A42E19">
        <w:rPr>
          <w:rFonts w:eastAsia="Verdana"/>
          <w:spacing w:val="1"/>
          <w:sz w:val="20"/>
          <w:szCs w:val="20"/>
        </w:rPr>
        <w:t>е</w:t>
      </w:r>
      <w:r w:rsidRPr="00A42E19">
        <w:rPr>
          <w:rFonts w:eastAsia="Verdana"/>
          <w:spacing w:val="-1"/>
          <w:sz w:val="20"/>
          <w:szCs w:val="20"/>
        </w:rPr>
        <w:t>о</w:t>
      </w:r>
      <w:r w:rsidRPr="00A42E19">
        <w:rPr>
          <w:rFonts w:eastAsia="Verdana"/>
          <w:sz w:val="20"/>
          <w:szCs w:val="20"/>
        </w:rPr>
        <w:t>п</w:t>
      </w:r>
      <w:r w:rsidRPr="00A42E19">
        <w:rPr>
          <w:rFonts w:eastAsia="Verdana"/>
          <w:spacing w:val="-1"/>
          <w:sz w:val="20"/>
          <w:szCs w:val="20"/>
        </w:rPr>
        <w:t>о</w:t>
      </w:r>
      <w:r w:rsidRPr="00A42E19">
        <w:rPr>
          <w:rFonts w:eastAsia="Verdana"/>
          <w:spacing w:val="1"/>
          <w:sz w:val="20"/>
          <w:szCs w:val="20"/>
        </w:rPr>
        <w:t>з</w:t>
      </w:r>
      <w:r w:rsidRPr="00A42E19">
        <w:rPr>
          <w:rFonts w:eastAsia="Verdana"/>
          <w:spacing w:val="2"/>
          <w:sz w:val="20"/>
          <w:szCs w:val="20"/>
        </w:rPr>
        <w:t>и</w:t>
      </w:r>
      <w:r w:rsidRPr="00A42E19">
        <w:rPr>
          <w:rFonts w:eastAsia="Verdana"/>
          <w:spacing w:val="-1"/>
          <w:sz w:val="20"/>
          <w:szCs w:val="20"/>
        </w:rPr>
        <w:t>во</w:t>
      </w:r>
      <w:r w:rsidRPr="00A42E19">
        <w:rPr>
          <w:rFonts w:eastAsia="Verdana"/>
          <w:sz w:val="20"/>
          <w:szCs w:val="20"/>
        </w:rPr>
        <w:t>,</w:t>
      </w:r>
      <w:r w:rsidRPr="00A42E19">
        <w:rPr>
          <w:rFonts w:eastAsia="Verdana"/>
          <w:spacing w:val="42"/>
          <w:sz w:val="20"/>
          <w:szCs w:val="20"/>
        </w:rPr>
        <w:t xml:space="preserve"> </w:t>
      </w:r>
      <w:r w:rsidRPr="00A42E19">
        <w:rPr>
          <w:rFonts w:eastAsia="Verdana"/>
          <w:spacing w:val="2"/>
          <w:sz w:val="20"/>
          <w:szCs w:val="20"/>
        </w:rPr>
        <w:t>б</w:t>
      </w:r>
      <w:r w:rsidRPr="00A42E19">
        <w:rPr>
          <w:rFonts w:eastAsia="Verdana"/>
          <w:spacing w:val="-2"/>
          <w:sz w:val="20"/>
          <w:szCs w:val="20"/>
        </w:rPr>
        <w:t>е</w:t>
      </w:r>
      <w:r w:rsidRPr="00A42E19">
        <w:rPr>
          <w:rFonts w:eastAsia="Verdana"/>
          <w:sz w:val="20"/>
          <w:szCs w:val="20"/>
        </w:rPr>
        <w:t>з</w:t>
      </w:r>
      <w:r w:rsidRPr="00A42E19">
        <w:rPr>
          <w:rFonts w:eastAsia="Verdana"/>
          <w:spacing w:val="42"/>
          <w:sz w:val="20"/>
          <w:szCs w:val="20"/>
        </w:rPr>
        <w:t xml:space="preserve"> </w:t>
      </w:r>
      <w:r w:rsidRPr="00A42E19">
        <w:rPr>
          <w:rFonts w:eastAsia="Verdana"/>
          <w:sz w:val="20"/>
          <w:szCs w:val="20"/>
        </w:rPr>
        <w:t>тр</w:t>
      </w:r>
      <w:r w:rsidRPr="00A42E19">
        <w:rPr>
          <w:rFonts w:eastAsia="Verdana"/>
          <w:spacing w:val="-1"/>
          <w:sz w:val="20"/>
          <w:szCs w:val="20"/>
        </w:rPr>
        <w:t>о</w:t>
      </w:r>
      <w:r w:rsidRPr="00A42E19">
        <w:rPr>
          <w:rFonts w:eastAsia="Verdana"/>
          <w:sz w:val="20"/>
          <w:szCs w:val="20"/>
        </w:rPr>
        <w:t>ш</w:t>
      </w:r>
      <w:r w:rsidRPr="00A42E19">
        <w:rPr>
          <w:rFonts w:eastAsia="Verdana"/>
          <w:spacing w:val="1"/>
          <w:sz w:val="20"/>
          <w:szCs w:val="20"/>
        </w:rPr>
        <w:t>к</w:t>
      </w:r>
      <w:r w:rsidRPr="00A42E19">
        <w:rPr>
          <w:rFonts w:eastAsia="Verdana"/>
          <w:spacing w:val="-1"/>
          <w:sz w:val="20"/>
          <w:szCs w:val="20"/>
        </w:rPr>
        <w:t>ов</w:t>
      </w:r>
      <w:r w:rsidRPr="00A42E19">
        <w:rPr>
          <w:rFonts w:eastAsia="Verdana"/>
          <w:sz w:val="20"/>
          <w:szCs w:val="20"/>
        </w:rPr>
        <w:t>а</w:t>
      </w:r>
      <w:r w:rsidRPr="00A42E19">
        <w:rPr>
          <w:rFonts w:eastAsia="Verdana"/>
          <w:spacing w:val="42"/>
          <w:sz w:val="20"/>
          <w:szCs w:val="20"/>
        </w:rPr>
        <w:t xml:space="preserve"> </w:t>
      </w:r>
      <w:r w:rsidRPr="00A42E19">
        <w:rPr>
          <w:rFonts w:eastAsia="Verdana"/>
          <w:sz w:val="20"/>
          <w:szCs w:val="20"/>
        </w:rPr>
        <w:t>и</w:t>
      </w:r>
      <w:r w:rsidRPr="00A42E19">
        <w:rPr>
          <w:rFonts w:eastAsia="Verdana"/>
          <w:spacing w:val="42"/>
          <w:sz w:val="20"/>
          <w:szCs w:val="20"/>
        </w:rPr>
        <w:t xml:space="preserve"> </w:t>
      </w:r>
      <w:r w:rsidRPr="00A42E19">
        <w:rPr>
          <w:rFonts w:eastAsia="Verdana"/>
          <w:spacing w:val="1"/>
          <w:sz w:val="20"/>
          <w:szCs w:val="20"/>
        </w:rPr>
        <w:t>в</w:t>
      </w:r>
      <w:r w:rsidRPr="00A42E19">
        <w:rPr>
          <w:rFonts w:eastAsia="Verdana"/>
          <w:sz w:val="20"/>
          <w:szCs w:val="20"/>
        </w:rPr>
        <w:t>ансуд</w:t>
      </w:r>
      <w:r w:rsidRPr="00A42E19">
        <w:rPr>
          <w:rFonts w:eastAsia="Verdana"/>
          <w:spacing w:val="1"/>
          <w:sz w:val="20"/>
          <w:szCs w:val="20"/>
        </w:rPr>
        <w:t>с</w:t>
      </w:r>
      <w:r w:rsidRPr="00A42E19">
        <w:rPr>
          <w:rFonts w:eastAsia="Verdana"/>
          <w:sz w:val="20"/>
          <w:szCs w:val="20"/>
        </w:rPr>
        <w:t>ки</w:t>
      </w:r>
      <w:r w:rsidRPr="00A42E19">
        <w:rPr>
          <w:rFonts w:eastAsia="Verdana"/>
          <w:spacing w:val="41"/>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z w:val="20"/>
          <w:szCs w:val="20"/>
        </w:rPr>
        <w:t>р</w:t>
      </w:r>
      <w:r w:rsidRPr="00A42E19">
        <w:rPr>
          <w:rFonts w:eastAsia="Verdana"/>
          <w:spacing w:val="3"/>
          <w:sz w:val="20"/>
          <w:szCs w:val="20"/>
        </w:rPr>
        <w:t>ш</w:t>
      </w:r>
      <w:r w:rsidRPr="00A42E19">
        <w:rPr>
          <w:rFonts w:eastAsia="Verdana"/>
          <w:sz w:val="20"/>
          <w:szCs w:val="20"/>
        </w:rPr>
        <w:t>е</w:t>
      </w:r>
      <w:r w:rsidRPr="00A42E19">
        <w:rPr>
          <w:rFonts w:eastAsia="Verdana"/>
          <w:spacing w:val="40"/>
          <w:sz w:val="20"/>
          <w:szCs w:val="20"/>
        </w:rPr>
        <w:t xml:space="preserve"> </w:t>
      </w:r>
      <w:r w:rsidRPr="00A42E19">
        <w:rPr>
          <w:rFonts w:eastAsia="Verdana"/>
          <w:sz w:val="20"/>
          <w:szCs w:val="20"/>
        </w:rPr>
        <w:t>нап</w:t>
      </w:r>
      <w:r w:rsidRPr="00A42E19">
        <w:rPr>
          <w:rFonts w:eastAsia="Verdana"/>
          <w:spacing w:val="1"/>
          <w:sz w:val="20"/>
          <w:szCs w:val="20"/>
        </w:rPr>
        <w:t>л</w:t>
      </w:r>
      <w:r w:rsidRPr="00A42E19">
        <w:rPr>
          <w:rFonts w:eastAsia="Verdana"/>
          <w:sz w:val="20"/>
          <w:szCs w:val="20"/>
        </w:rPr>
        <w:t>ату</w:t>
      </w:r>
      <w:r w:rsidRPr="00A42E19">
        <w:rPr>
          <w:rFonts w:eastAsia="Verdana"/>
          <w:spacing w:val="42"/>
          <w:sz w:val="20"/>
          <w:szCs w:val="20"/>
        </w:rPr>
        <w:t xml:space="preserve"> </w:t>
      </w:r>
      <w:r w:rsidRPr="00A42E19">
        <w:rPr>
          <w:rFonts w:eastAsia="Verdana"/>
          <w:sz w:val="20"/>
          <w:szCs w:val="20"/>
        </w:rPr>
        <w:t>на</w:t>
      </w:r>
      <w:r w:rsidRPr="00A42E19">
        <w:rPr>
          <w:rFonts w:eastAsia="Verdana"/>
          <w:spacing w:val="42"/>
          <w:sz w:val="20"/>
          <w:szCs w:val="20"/>
        </w:rPr>
        <w:t xml:space="preserve"> </w:t>
      </w:r>
      <w:r w:rsidRPr="00A42E19">
        <w:rPr>
          <w:rFonts w:eastAsia="Verdana"/>
          <w:sz w:val="20"/>
          <w:szCs w:val="20"/>
        </w:rPr>
        <w:t>т</w:t>
      </w:r>
      <w:r w:rsidRPr="00A42E19">
        <w:rPr>
          <w:rFonts w:eastAsia="Verdana"/>
          <w:spacing w:val="-2"/>
          <w:sz w:val="20"/>
          <w:szCs w:val="20"/>
        </w:rPr>
        <w:t>е</w:t>
      </w:r>
      <w:r w:rsidRPr="00A42E19">
        <w:rPr>
          <w:rFonts w:eastAsia="Verdana"/>
          <w:sz w:val="20"/>
          <w:szCs w:val="20"/>
        </w:rPr>
        <w:t>р</w:t>
      </w:r>
      <w:r w:rsidRPr="00A42E19">
        <w:rPr>
          <w:rFonts w:eastAsia="Verdana"/>
          <w:spacing w:val="1"/>
          <w:sz w:val="20"/>
          <w:szCs w:val="20"/>
        </w:rPr>
        <w:t>е</w:t>
      </w:r>
      <w:r w:rsidRPr="00A42E19">
        <w:rPr>
          <w:rFonts w:eastAsia="Verdana"/>
          <w:sz w:val="20"/>
          <w:szCs w:val="20"/>
        </w:rPr>
        <w:t>т</w:t>
      </w:r>
      <w:r w:rsidRPr="00A42E19">
        <w:rPr>
          <w:rFonts w:eastAsia="Verdana"/>
          <w:spacing w:val="41"/>
          <w:sz w:val="20"/>
          <w:szCs w:val="20"/>
        </w:rPr>
        <w:t xml:space="preserve"> </w:t>
      </w:r>
      <w:r w:rsidRPr="00A42E19">
        <w:rPr>
          <w:rFonts w:eastAsia="Verdana"/>
          <w:sz w:val="20"/>
          <w:szCs w:val="20"/>
        </w:rPr>
        <w:t>рачу</w:t>
      </w:r>
      <w:r w:rsidRPr="00A42E19">
        <w:rPr>
          <w:rFonts w:eastAsia="Verdana"/>
          <w:spacing w:val="2"/>
          <w:sz w:val="20"/>
          <w:szCs w:val="20"/>
        </w:rPr>
        <w:t>н</w:t>
      </w:r>
      <w:r w:rsidRPr="00A42E19">
        <w:rPr>
          <w:rFonts w:eastAsia="Verdana"/>
          <w:sz w:val="20"/>
          <w:szCs w:val="20"/>
        </w:rPr>
        <w:t>а</w:t>
      </w:r>
      <w:r w:rsidRPr="00A42E19">
        <w:rPr>
          <w:rFonts w:eastAsia="Verdana"/>
          <w:w w:val="99"/>
          <w:sz w:val="20"/>
          <w:szCs w:val="20"/>
        </w:rPr>
        <w:t xml:space="preserve"> </w:t>
      </w:r>
      <w:r w:rsidRPr="00A42E19">
        <w:rPr>
          <w:rFonts w:eastAsia="Verdana"/>
          <w:sz w:val="20"/>
          <w:szCs w:val="20"/>
        </w:rPr>
        <w:t>М</w:t>
      </w:r>
      <w:r w:rsidRPr="00A42E19">
        <w:rPr>
          <w:rFonts w:eastAsia="Verdana"/>
          <w:spacing w:val="-1"/>
          <w:sz w:val="20"/>
          <w:szCs w:val="20"/>
        </w:rPr>
        <w:t>е</w:t>
      </w:r>
      <w:r w:rsidRPr="00A42E19">
        <w:rPr>
          <w:rFonts w:eastAsia="Verdana"/>
          <w:sz w:val="20"/>
          <w:szCs w:val="20"/>
        </w:rPr>
        <w:t>н</w:t>
      </w:r>
      <w:r w:rsidRPr="00A42E19">
        <w:rPr>
          <w:rFonts w:eastAsia="Verdana"/>
          <w:spacing w:val="2"/>
          <w:sz w:val="20"/>
          <w:szCs w:val="20"/>
        </w:rPr>
        <w:t>и</w:t>
      </w:r>
      <w:r w:rsidRPr="00A42E19">
        <w:rPr>
          <w:rFonts w:eastAsia="Verdana"/>
          <w:sz w:val="20"/>
          <w:szCs w:val="20"/>
        </w:rPr>
        <w:t>чн</w:t>
      </w:r>
      <w:r w:rsidRPr="00A42E19">
        <w:rPr>
          <w:rFonts w:eastAsia="Verdana"/>
          <w:spacing w:val="1"/>
          <w:sz w:val="20"/>
          <w:szCs w:val="20"/>
        </w:rPr>
        <w:t>о</w:t>
      </w:r>
      <w:r w:rsidRPr="00A42E19">
        <w:rPr>
          <w:rFonts w:eastAsia="Verdana"/>
          <w:sz w:val="20"/>
          <w:szCs w:val="20"/>
        </w:rPr>
        <w:t>г</w:t>
      </w:r>
      <w:r w:rsidRPr="00A42E19">
        <w:rPr>
          <w:rFonts w:eastAsia="Verdana"/>
          <w:spacing w:val="15"/>
          <w:sz w:val="20"/>
          <w:szCs w:val="20"/>
        </w:rPr>
        <w:t xml:space="preserve"> </w:t>
      </w:r>
      <w:r w:rsidRPr="00A42E19">
        <w:rPr>
          <w:rFonts w:eastAsia="Verdana"/>
          <w:sz w:val="20"/>
          <w:szCs w:val="20"/>
        </w:rPr>
        <w:t>д</w:t>
      </w:r>
      <w:r w:rsidRPr="00A42E19">
        <w:rPr>
          <w:rFonts w:eastAsia="Verdana"/>
          <w:spacing w:val="1"/>
          <w:sz w:val="20"/>
          <w:szCs w:val="20"/>
        </w:rPr>
        <w:t>у</w:t>
      </w:r>
      <w:r w:rsidRPr="00A42E19">
        <w:rPr>
          <w:rFonts w:eastAsia="Verdana"/>
          <w:sz w:val="20"/>
          <w:szCs w:val="20"/>
        </w:rPr>
        <w:t>жн</w:t>
      </w:r>
      <w:r w:rsidRPr="00A42E19">
        <w:rPr>
          <w:rFonts w:eastAsia="Verdana"/>
          <w:spacing w:val="1"/>
          <w:sz w:val="20"/>
          <w:szCs w:val="20"/>
        </w:rPr>
        <w:t>и</w:t>
      </w:r>
      <w:r w:rsidRPr="00A42E19">
        <w:rPr>
          <w:rFonts w:eastAsia="Verdana"/>
          <w:sz w:val="20"/>
          <w:szCs w:val="20"/>
        </w:rPr>
        <w:t>ка</w:t>
      </w:r>
      <w:r w:rsidRPr="00A42E19">
        <w:rPr>
          <w:rFonts w:eastAsia="Verdana"/>
          <w:spacing w:val="16"/>
          <w:sz w:val="20"/>
          <w:szCs w:val="20"/>
        </w:rPr>
        <w:t xml:space="preserve"> </w:t>
      </w:r>
      <w:r w:rsidRPr="00A42E19">
        <w:rPr>
          <w:rFonts w:eastAsia="Verdana"/>
          <w:spacing w:val="1"/>
          <w:sz w:val="20"/>
          <w:szCs w:val="20"/>
        </w:rPr>
        <w:t>ко</w:t>
      </w:r>
      <w:r w:rsidRPr="00A42E19">
        <w:rPr>
          <w:rFonts w:eastAsia="Verdana"/>
          <w:sz w:val="20"/>
          <w:szCs w:val="20"/>
        </w:rPr>
        <w:t>д</w:t>
      </w:r>
      <w:r w:rsidRPr="00A42E19">
        <w:rPr>
          <w:rFonts w:eastAsia="Verdana"/>
          <w:spacing w:val="16"/>
          <w:sz w:val="20"/>
          <w:szCs w:val="20"/>
        </w:rPr>
        <w:t xml:space="preserve"> </w:t>
      </w:r>
      <w:r w:rsidRPr="00A42E19">
        <w:rPr>
          <w:rFonts w:eastAsia="Verdana"/>
          <w:sz w:val="20"/>
          <w:szCs w:val="20"/>
        </w:rPr>
        <w:t>т</w:t>
      </w:r>
      <w:r w:rsidRPr="00A42E19">
        <w:rPr>
          <w:rFonts w:eastAsia="Verdana"/>
          <w:spacing w:val="-1"/>
          <w:sz w:val="20"/>
          <w:szCs w:val="20"/>
        </w:rPr>
        <w:t>и</w:t>
      </w:r>
      <w:r w:rsidRPr="00A42E19">
        <w:rPr>
          <w:rFonts w:eastAsia="Verdana"/>
          <w:sz w:val="20"/>
          <w:szCs w:val="20"/>
        </w:rPr>
        <w:t>х</w:t>
      </w:r>
      <w:r w:rsidRPr="00A42E19">
        <w:rPr>
          <w:rFonts w:eastAsia="Verdana"/>
          <w:spacing w:val="17"/>
          <w:sz w:val="20"/>
          <w:szCs w:val="20"/>
        </w:rPr>
        <w:t xml:space="preserve"> </w:t>
      </w:r>
      <w:r w:rsidRPr="00A42E19">
        <w:rPr>
          <w:rFonts w:eastAsia="Verdana"/>
          <w:sz w:val="20"/>
          <w:szCs w:val="20"/>
        </w:rPr>
        <w:t>банак</w:t>
      </w:r>
      <w:r w:rsidRPr="00A42E19">
        <w:rPr>
          <w:rFonts w:eastAsia="Verdana"/>
          <w:spacing w:val="2"/>
          <w:sz w:val="20"/>
          <w:szCs w:val="20"/>
        </w:rPr>
        <w:t>а</w:t>
      </w:r>
      <w:r w:rsidRPr="00A42E19">
        <w:rPr>
          <w:rFonts w:eastAsia="Verdana"/>
          <w:sz w:val="20"/>
          <w:szCs w:val="20"/>
        </w:rPr>
        <w:t>,</w:t>
      </w:r>
      <w:r w:rsidRPr="00A42E19">
        <w:rPr>
          <w:rFonts w:eastAsia="Verdana"/>
          <w:spacing w:val="17"/>
          <w:sz w:val="20"/>
          <w:szCs w:val="20"/>
        </w:rPr>
        <w:t xml:space="preserve"> </w:t>
      </w:r>
      <w:r w:rsidRPr="00A42E19">
        <w:rPr>
          <w:rFonts w:eastAsia="Verdana"/>
          <w:spacing w:val="-1"/>
          <w:sz w:val="20"/>
          <w:szCs w:val="20"/>
        </w:rPr>
        <w:t>о</w:t>
      </w:r>
      <w:r w:rsidRPr="00A42E19">
        <w:rPr>
          <w:rFonts w:eastAsia="Verdana"/>
          <w:sz w:val="20"/>
          <w:szCs w:val="20"/>
        </w:rPr>
        <w:t>дн</w:t>
      </w:r>
      <w:r w:rsidRPr="00A42E19">
        <w:rPr>
          <w:rFonts w:eastAsia="Verdana"/>
          <w:spacing w:val="1"/>
          <w:sz w:val="20"/>
          <w:szCs w:val="20"/>
        </w:rPr>
        <w:t>о</w:t>
      </w:r>
      <w:r w:rsidRPr="00A42E19">
        <w:rPr>
          <w:rFonts w:eastAsia="Verdana"/>
          <w:spacing w:val="-1"/>
          <w:sz w:val="20"/>
          <w:szCs w:val="20"/>
        </w:rPr>
        <w:t>с</w:t>
      </w:r>
      <w:r w:rsidRPr="00A42E19">
        <w:rPr>
          <w:rFonts w:eastAsia="Verdana"/>
          <w:spacing w:val="2"/>
          <w:sz w:val="20"/>
          <w:szCs w:val="20"/>
        </w:rPr>
        <w:t>н</w:t>
      </w:r>
      <w:r w:rsidRPr="00A42E19">
        <w:rPr>
          <w:rFonts w:eastAsia="Verdana"/>
          <w:sz w:val="20"/>
          <w:szCs w:val="20"/>
        </w:rPr>
        <w:t>о</w:t>
      </w:r>
      <w:r w:rsidRPr="00A42E19">
        <w:rPr>
          <w:rFonts w:eastAsia="Verdana"/>
          <w:spacing w:val="17"/>
          <w:sz w:val="20"/>
          <w:szCs w:val="20"/>
        </w:rPr>
        <w:t xml:space="preserve"> </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аш</w:t>
      </w:r>
      <w:r w:rsidRPr="00A42E19">
        <w:rPr>
          <w:rFonts w:eastAsia="Verdana"/>
          <w:spacing w:val="1"/>
          <w:sz w:val="20"/>
          <w:szCs w:val="20"/>
        </w:rPr>
        <w:t>ћ</w:t>
      </w:r>
      <w:r w:rsidRPr="00A42E19">
        <w:rPr>
          <w:rFonts w:eastAsia="Verdana"/>
          <w:sz w:val="20"/>
          <w:szCs w:val="20"/>
        </w:rPr>
        <w:t>ује</w:t>
      </w:r>
      <w:r w:rsidRPr="00A42E19">
        <w:rPr>
          <w:rFonts w:eastAsia="Verdana"/>
          <w:spacing w:val="17"/>
          <w:sz w:val="20"/>
          <w:szCs w:val="20"/>
        </w:rPr>
        <w:t xml:space="preserve"> </w:t>
      </w:r>
      <w:r w:rsidRPr="00A42E19">
        <w:rPr>
          <w:rFonts w:eastAsia="Verdana"/>
          <w:spacing w:val="-1"/>
          <w:sz w:val="20"/>
          <w:szCs w:val="20"/>
        </w:rPr>
        <w:t>о</w:t>
      </w:r>
      <w:r w:rsidRPr="00A42E19">
        <w:rPr>
          <w:rFonts w:eastAsia="Verdana"/>
          <w:spacing w:val="1"/>
          <w:sz w:val="20"/>
          <w:szCs w:val="20"/>
        </w:rPr>
        <w:t>в</w:t>
      </w:r>
      <w:r w:rsidRPr="00A42E19">
        <w:rPr>
          <w:rFonts w:eastAsia="Verdana"/>
          <w:sz w:val="20"/>
          <w:szCs w:val="20"/>
        </w:rPr>
        <w:t>е</w:t>
      </w:r>
      <w:r w:rsidRPr="00A42E19">
        <w:rPr>
          <w:rFonts w:eastAsia="Verdana"/>
          <w:spacing w:val="17"/>
          <w:sz w:val="20"/>
          <w:szCs w:val="20"/>
        </w:rPr>
        <w:t xml:space="preserve"> </w:t>
      </w:r>
      <w:r w:rsidRPr="00A42E19">
        <w:rPr>
          <w:rFonts w:eastAsia="Verdana"/>
          <w:sz w:val="20"/>
          <w:szCs w:val="20"/>
        </w:rPr>
        <w:t>бан</w:t>
      </w:r>
      <w:r w:rsidRPr="00A42E19">
        <w:rPr>
          <w:rFonts w:eastAsia="Verdana"/>
          <w:spacing w:val="1"/>
          <w:sz w:val="20"/>
          <w:szCs w:val="20"/>
        </w:rPr>
        <w:t>к</w:t>
      </w:r>
      <w:r w:rsidRPr="00A42E19">
        <w:rPr>
          <w:rFonts w:eastAsia="Verdana"/>
          <w:sz w:val="20"/>
          <w:szCs w:val="20"/>
        </w:rPr>
        <w:t>е</w:t>
      </w:r>
      <w:r w:rsidRPr="00A42E19">
        <w:rPr>
          <w:rFonts w:eastAsia="Verdana"/>
          <w:spacing w:val="17"/>
          <w:sz w:val="20"/>
          <w:szCs w:val="20"/>
        </w:rPr>
        <w:t xml:space="preserve"> </w:t>
      </w:r>
      <w:r w:rsidRPr="00A42E19">
        <w:rPr>
          <w:rFonts w:eastAsia="Verdana"/>
          <w:sz w:val="20"/>
          <w:szCs w:val="20"/>
        </w:rPr>
        <w:t>да</w:t>
      </w:r>
      <w:r w:rsidRPr="00A42E19">
        <w:rPr>
          <w:rFonts w:eastAsia="Verdana"/>
          <w:spacing w:val="16"/>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д</w:t>
      </w:r>
      <w:r w:rsidRPr="00A42E19">
        <w:rPr>
          <w:rFonts w:eastAsia="Verdana"/>
          <w:spacing w:val="2"/>
          <w:sz w:val="20"/>
          <w:szCs w:val="20"/>
        </w:rPr>
        <w:t>н</w:t>
      </w:r>
      <w:r w:rsidRPr="00A42E19">
        <w:rPr>
          <w:rFonts w:eastAsia="Verdana"/>
          <w:spacing w:val="-2"/>
          <w:sz w:val="20"/>
          <w:szCs w:val="20"/>
        </w:rPr>
        <w:t>е</w:t>
      </w:r>
      <w:r w:rsidRPr="00A42E19">
        <w:rPr>
          <w:rFonts w:eastAsia="Verdana"/>
          <w:spacing w:val="1"/>
          <w:sz w:val="20"/>
          <w:szCs w:val="20"/>
        </w:rPr>
        <w:t>т</w:t>
      </w:r>
      <w:r w:rsidRPr="00A42E19">
        <w:rPr>
          <w:rFonts w:eastAsia="Verdana"/>
          <w:sz w:val="20"/>
          <w:szCs w:val="20"/>
        </w:rPr>
        <w:t>е</w:t>
      </w:r>
      <w:r w:rsidRPr="00A42E19">
        <w:rPr>
          <w:rFonts w:eastAsia="Verdana"/>
          <w:spacing w:val="14"/>
          <w:sz w:val="20"/>
          <w:szCs w:val="20"/>
        </w:rPr>
        <w:t xml:space="preserve"> </w:t>
      </w:r>
      <w:r w:rsidRPr="00A42E19">
        <w:rPr>
          <w:rFonts w:eastAsia="Verdana"/>
          <w:sz w:val="20"/>
          <w:szCs w:val="20"/>
        </w:rPr>
        <w:t>на</w:t>
      </w:r>
      <w:r w:rsidRPr="00A42E19">
        <w:rPr>
          <w:rFonts w:eastAsia="Verdana"/>
          <w:spacing w:val="1"/>
          <w:sz w:val="20"/>
          <w:szCs w:val="20"/>
        </w:rPr>
        <w:t>ло</w:t>
      </w:r>
      <w:r w:rsidRPr="00A42E19">
        <w:rPr>
          <w:rFonts w:eastAsia="Verdana"/>
          <w:sz w:val="20"/>
          <w:szCs w:val="20"/>
        </w:rPr>
        <w:t>ге</w:t>
      </w:r>
      <w:r w:rsidRPr="00A42E19">
        <w:rPr>
          <w:rFonts w:eastAsia="Verdana"/>
          <w:spacing w:val="16"/>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z w:val="20"/>
          <w:szCs w:val="20"/>
          <w:lang w:val="sr-Cyrl-RS"/>
        </w:rPr>
        <w:t xml:space="preserve"> </w:t>
      </w:r>
      <w:r w:rsidRPr="00A42E19">
        <w:rPr>
          <w:rFonts w:eastAsia="Verdana"/>
          <w:sz w:val="20"/>
          <w:szCs w:val="20"/>
        </w:rPr>
        <w:t>нап</w:t>
      </w:r>
      <w:r w:rsidRPr="00A42E19">
        <w:rPr>
          <w:rFonts w:eastAsia="Verdana"/>
          <w:spacing w:val="1"/>
          <w:sz w:val="20"/>
          <w:szCs w:val="20"/>
        </w:rPr>
        <w:t>л</w:t>
      </w:r>
      <w:r w:rsidRPr="00A42E19">
        <w:rPr>
          <w:rFonts w:eastAsia="Verdana"/>
          <w:sz w:val="20"/>
          <w:szCs w:val="20"/>
        </w:rPr>
        <w:t>ату</w:t>
      </w:r>
      <w:r w:rsidRPr="00A42E19">
        <w:rPr>
          <w:rFonts w:eastAsia="Verdana"/>
          <w:spacing w:val="12"/>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pacing w:val="-1"/>
          <w:sz w:val="20"/>
          <w:szCs w:val="20"/>
        </w:rPr>
        <w:t>в</w:t>
      </w:r>
      <w:r w:rsidRPr="00A42E19">
        <w:rPr>
          <w:rFonts w:eastAsia="Verdana"/>
          <w:spacing w:val="-2"/>
          <w:sz w:val="20"/>
          <w:szCs w:val="20"/>
        </w:rPr>
        <w:t>е</w:t>
      </w:r>
      <w:r w:rsidRPr="00A42E19">
        <w:rPr>
          <w:rFonts w:eastAsia="Verdana"/>
          <w:spacing w:val="3"/>
          <w:sz w:val="20"/>
          <w:szCs w:val="20"/>
        </w:rPr>
        <w:t>д</w:t>
      </w:r>
      <w:r w:rsidRPr="00A42E19">
        <w:rPr>
          <w:rFonts w:eastAsia="Verdana"/>
          <w:sz w:val="20"/>
          <w:szCs w:val="20"/>
        </w:rPr>
        <w:t>у</w:t>
      </w:r>
      <w:r w:rsidRPr="00A42E19">
        <w:rPr>
          <w:rFonts w:eastAsia="Verdana"/>
          <w:spacing w:val="12"/>
          <w:sz w:val="20"/>
          <w:szCs w:val="20"/>
        </w:rPr>
        <w:t xml:space="preserve"> </w:t>
      </w:r>
      <w:r w:rsidRPr="00A42E19">
        <w:rPr>
          <w:rFonts w:eastAsia="Verdana"/>
          <w:sz w:val="20"/>
          <w:szCs w:val="20"/>
        </w:rPr>
        <w:t>у</w:t>
      </w:r>
      <w:r w:rsidRPr="00A42E19">
        <w:rPr>
          <w:rFonts w:eastAsia="Verdana"/>
          <w:spacing w:val="13"/>
          <w:sz w:val="20"/>
          <w:szCs w:val="20"/>
        </w:rPr>
        <w:t xml:space="preserve"> </w:t>
      </w:r>
      <w:r w:rsidRPr="00A42E19">
        <w:rPr>
          <w:rFonts w:eastAsia="Verdana"/>
          <w:spacing w:val="1"/>
          <w:sz w:val="20"/>
          <w:szCs w:val="20"/>
        </w:rPr>
        <w:t>е</w:t>
      </w:r>
      <w:r w:rsidRPr="00A42E19">
        <w:rPr>
          <w:rFonts w:eastAsia="Verdana"/>
          <w:spacing w:val="-1"/>
          <w:sz w:val="20"/>
          <w:szCs w:val="20"/>
        </w:rPr>
        <w:t>в</w:t>
      </w:r>
      <w:r w:rsidRPr="00A42E19">
        <w:rPr>
          <w:rFonts w:eastAsia="Verdana"/>
          <w:sz w:val="20"/>
          <w:szCs w:val="20"/>
        </w:rPr>
        <w:t>и</w:t>
      </w:r>
      <w:r w:rsidRPr="00A42E19">
        <w:rPr>
          <w:rFonts w:eastAsia="Verdana"/>
          <w:spacing w:val="2"/>
          <w:sz w:val="20"/>
          <w:szCs w:val="20"/>
        </w:rPr>
        <w:t>д</w:t>
      </w:r>
      <w:r w:rsidRPr="00A42E19">
        <w:rPr>
          <w:rFonts w:eastAsia="Verdana"/>
          <w:spacing w:val="-2"/>
          <w:sz w:val="20"/>
          <w:szCs w:val="20"/>
        </w:rPr>
        <w:t>е</w:t>
      </w:r>
      <w:r w:rsidRPr="00A42E19">
        <w:rPr>
          <w:rFonts w:eastAsia="Verdana"/>
          <w:sz w:val="20"/>
          <w:szCs w:val="20"/>
        </w:rPr>
        <w:t>н</w:t>
      </w:r>
      <w:r w:rsidRPr="00A42E19">
        <w:rPr>
          <w:rFonts w:eastAsia="Verdana"/>
          <w:spacing w:val="1"/>
          <w:sz w:val="20"/>
          <w:szCs w:val="20"/>
        </w:rPr>
        <w:t>ц</w:t>
      </w:r>
      <w:r w:rsidRPr="00A42E19">
        <w:rPr>
          <w:rFonts w:eastAsia="Verdana"/>
          <w:sz w:val="20"/>
          <w:szCs w:val="20"/>
        </w:rPr>
        <w:t>ију</w:t>
      </w:r>
      <w:r w:rsidRPr="00A42E19">
        <w:rPr>
          <w:rFonts w:eastAsia="Verdana"/>
          <w:spacing w:val="12"/>
          <w:sz w:val="20"/>
          <w:szCs w:val="20"/>
        </w:rPr>
        <w:t xml:space="preserve"> </w:t>
      </w:r>
      <w:r w:rsidRPr="00A42E19">
        <w:rPr>
          <w:rFonts w:eastAsia="Verdana"/>
          <w:sz w:val="20"/>
          <w:szCs w:val="20"/>
        </w:rPr>
        <w:t>р</w:t>
      </w:r>
      <w:r w:rsidRPr="00A42E19">
        <w:rPr>
          <w:rFonts w:eastAsia="Verdana"/>
          <w:spacing w:val="-2"/>
          <w:sz w:val="20"/>
          <w:szCs w:val="20"/>
        </w:rPr>
        <w:t>е</w:t>
      </w:r>
      <w:r w:rsidRPr="00A42E19">
        <w:rPr>
          <w:rFonts w:eastAsia="Verdana"/>
          <w:spacing w:val="3"/>
          <w:sz w:val="20"/>
          <w:szCs w:val="20"/>
        </w:rPr>
        <w:t>д</w:t>
      </w:r>
      <w:r w:rsidRPr="00A42E19">
        <w:rPr>
          <w:rFonts w:eastAsia="Verdana"/>
          <w:spacing w:val="-1"/>
          <w:sz w:val="20"/>
          <w:szCs w:val="20"/>
        </w:rPr>
        <w:t>ос</w:t>
      </w:r>
      <w:r w:rsidRPr="00A42E19">
        <w:rPr>
          <w:rFonts w:eastAsia="Verdana"/>
          <w:spacing w:val="1"/>
          <w:sz w:val="20"/>
          <w:szCs w:val="20"/>
        </w:rPr>
        <w:t>л</w:t>
      </w:r>
      <w:r w:rsidRPr="00A42E19">
        <w:rPr>
          <w:rFonts w:eastAsia="Verdana"/>
          <w:spacing w:val="-2"/>
          <w:sz w:val="20"/>
          <w:szCs w:val="20"/>
        </w:rPr>
        <w:t>е</w:t>
      </w:r>
      <w:r w:rsidRPr="00A42E19">
        <w:rPr>
          <w:rFonts w:eastAsia="Verdana"/>
          <w:sz w:val="20"/>
          <w:szCs w:val="20"/>
        </w:rPr>
        <w:t>да</w:t>
      </w:r>
      <w:r w:rsidRPr="00A42E19">
        <w:rPr>
          <w:rFonts w:eastAsia="Verdana"/>
          <w:spacing w:val="16"/>
          <w:sz w:val="20"/>
          <w:szCs w:val="20"/>
        </w:rPr>
        <w:t xml:space="preserve"> </w:t>
      </w:r>
      <w:r w:rsidRPr="00A42E19">
        <w:rPr>
          <w:rFonts w:eastAsia="Verdana"/>
          <w:sz w:val="20"/>
          <w:szCs w:val="20"/>
        </w:rPr>
        <w:t>чек</w:t>
      </w:r>
      <w:r w:rsidRPr="00A42E19">
        <w:rPr>
          <w:rFonts w:eastAsia="Verdana"/>
          <w:spacing w:val="2"/>
          <w:sz w:val="20"/>
          <w:szCs w:val="20"/>
        </w:rPr>
        <w:t>а</w:t>
      </w:r>
      <w:r w:rsidRPr="00A42E19">
        <w:rPr>
          <w:rFonts w:eastAsia="Verdana"/>
          <w:sz w:val="20"/>
          <w:szCs w:val="20"/>
        </w:rPr>
        <w:t>ња</w:t>
      </w:r>
      <w:r w:rsidRPr="00A42E19">
        <w:rPr>
          <w:rFonts w:eastAsia="Verdana"/>
          <w:spacing w:val="13"/>
          <w:sz w:val="20"/>
          <w:szCs w:val="20"/>
        </w:rPr>
        <w:t xml:space="preserve"> </w:t>
      </w:r>
      <w:r w:rsidRPr="00A42E19">
        <w:rPr>
          <w:rFonts w:eastAsia="Verdana"/>
          <w:spacing w:val="1"/>
          <w:sz w:val="20"/>
          <w:szCs w:val="20"/>
        </w:rPr>
        <w:t>з</w:t>
      </w:r>
      <w:r w:rsidRPr="00A42E19">
        <w:rPr>
          <w:rFonts w:eastAsia="Verdana"/>
          <w:sz w:val="20"/>
          <w:szCs w:val="20"/>
        </w:rPr>
        <w:t>б</w:t>
      </w:r>
      <w:r w:rsidRPr="00A42E19">
        <w:rPr>
          <w:rFonts w:eastAsia="Verdana"/>
          <w:spacing w:val="-1"/>
          <w:sz w:val="20"/>
          <w:szCs w:val="20"/>
        </w:rPr>
        <w:t>о</w:t>
      </w:r>
      <w:r w:rsidRPr="00A42E19">
        <w:rPr>
          <w:rFonts w:eastAsia="Verdana"/>
          <w:sz w:val="20"/>
          <w:szCs w:val="20"/>
        </w:rPr>
        <w:t>г</w:t>
      </w:r>
      <w:r w:rsidRPr="00A42E19">
        <w:rPr>
          <w:rFonts w:eastAsia="Verdana"/>
          <w:spacing w:val="12"/>
          <w:sz w:val="20"/>
          <w:szCs w:val="20"/>
        </w:rPr>
        <w:t xml:space="preserve"> </w:t>
      </w:r>
      <w:r w:rsidRPr="00A42E19">
        <w:rPr>
          <w:rFonts w:eastAsia="Verdana"/>
          <w:spacing w:val="1"/>
          <w:sz w:val="20"/>
          <w:szCs w:val="20"/>
        </w:rPr>
        <w:t>е</w:t>
      </w:r>
      <w:r w:rsidRPr="00A42E19">
        <w:rPr>
          <w:rFonts w:eastAsia="Verdana"/>
          <w:spacing w:val="-1"/>
          <w:sz w:val="20"/>
          <w:szCs w:val="20"/>
        </w:rPr>
        <w:t>в</w:t>
      </w:r>
      <w:r w:rsidRPr="00A42E19">
        <w:rPr>
          <w:rFonts w:eastAsia="Verdana"/>
          <w:spacing w:val="1"/>
          <w:sz w:val="20"/>
          <w:szCs w:val="20"/>
        </w:rPr>
        <w:t>е</w:t>
      </w:r>
      <w:r w:rsidRPr="00A42E19">
        <w:rPr>
          <w:rFonts w:eastAsia="Verdana"/>
          <w:sz w:val="20"/>
          <w:szCs w:val="20"/>
        </w:rPr>
        <w:t>нтуал</w:t>
      </w:r>
      <w:r w:rsidRPr="00A42E19">
        <w:rPr>
          <w:rFonts w:eastAsia="Verdana"/>
          <w:spacing w:val="2"/>
          <w:sz w:val="20"/>
          <w:szCs w:val="20"/>
        </w:rPr>
        <w:t>н</w:t>
      </w:r>
      <w:r w:rsidRPr="00A42E19">
        <w:rPr>
          <w:rFonts w:eastAsia="Verdana"/>
          <w:spacing w:val="-1"/>
          <w:sz w:val="20"/>
          <w:szCs w:val="20"/>
        </w:rPr>
        <w:t>о</w:t>
      </w:r>
      <w:r w:rsidRPr="00A42E19">
        <w:rPr>
          <w:rFonts w:eastAsia="Verdana"/>
          <w:sz w:val="20"/>
          <w:szCs w:val="20"/>
        </w:rPr>
        <w:t>г</w:t>
      </w:r>
      <w:r w:rsidRPr="00A42E19">
        <w:rPr>
          <w:rFonts w:eastAsia="Verdana"/>
          <w:spacing w:val="13"/>
          <w:sz w:val="20"/>
          <w:szCs w:val="20"/>
        </w:rPr>
        <w:t xml:space="preserve"> </w:t>
      </w:r>
      <w:r w:rsidRPr="00A42E19">
        <w:rPr>
          <w:rFonts w:eastAsia="Verdana"/>
          <w:spacing w:val="2"/>
          <w:sz w:val="20"/>
          <w:szCs w:val="20"/>
        </w:rPr>
        <w:t>н</w:t>
      </w:r>
      <w:r w:rsidRPr="00A42E19">
        <w:rPr>
          <w:rFonts w:eastAsia="Verdana"/>
          <w:spacing w:val="-2"/>
          <w:sz w:val="20"/>
          <w:szCs w:val="20"/>
        </w:rPr>
        <w:t>е</w:t>
      </w:r>
      <w:r w:rsidRPr="00A42E19">
        <w:rPr>
          <w:rFonts w:eastAsia="Verdana"/>
          <w:sz w:val="20"/>
          <w:szCs w:val="20"/>
        </w:rPr>
        <w:t>д</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та</w:t>
      </w:r>
      <w:r w:rsidRPr="00A42E19">
        <w:rPr>
          <w:rFonts w:eastAsia="Verdana"/>
          <w:spacing w:val="1"/>
          <w:sz w:val="20"/>
          <w:szCs w:val="20"/>
        </w:rPr>
        <w:t>т</w:t>
      </w:r>
      <w:r w:rsidRPr="00A42E19">
        <w:rPr>
          <w:rFonts w:eastAsia="Verdana"/>
          <w:sz w:val="20"/>
          <w:szCs w:val="20"/>
        </w:rPr>
        <w:t>ка</w:t>
      </w:r>
      <w:r w:rsidRPr="00A42E19">
        <w:rPr>
          <w:rFonts w:eastAsia="Verdana"/>
          <w:spacing w:val="13"/>
          <w:sz w:val="20"/>
          <w:szCs w:val="20"/>
        </w:rPr>
        <w:t xml:space="preserve"> </w:t>
      </w:r>
      <w:r w:rsidRPr="00A42E19">
        <w:rPr>
          <w:rFonts w:eastAsia="Verdana"/>
          <w:spacing w:val="-1"/>
          <w:sz w:val="20"/>
          <w:szCs w:val="20"/>
        </w:rPr>
        <w:t>с</w:t>
      </w:r>
      <w:r w:rsidRPr="00A42E19">
        <w:rPr>
          <w:rFonts w:eastAsia="Verdana"/>
          <w:spacing w:val="3"/>
          <w:sz w:val="20"/>
          <w:szCs w:val="20"/>
        </w:rPr>
        <w:t>р</w:t>
      </w:r>
      <w:r w:rsidRPr="00A42E19">
        <w:rPr>
          <w:rFonts w:eastAsia="Verdana"/>
          <w:spacing w:val="-2"/>
          <w:sz w:val="20"/>
          <w:szCs w:val="20"/>
        </w:rPr>
        <w:t>е</w:t>
      </w:r>
      <w:r w:rsidRPr="00A42E19">
        <w:rPr>
          <w:rFonts w:eastAsia="Verdana"/>
          <w:sz w:val="20"/>
          <w:szCs w:val="20"/>
        </w:rPr>
        <w:t>д</w:t>
      </w:r>
      <w:r w:rsidRPr="00A42E19">
        <w:rPr>
          <w:rFonts w:eastAsia="Verdana"/>
          <w:spacing w:val="-1"/>
          <w:sz w:val="20"/>
          <w:szCs w:val="20"/>
        </w:rPr>
        <w:t>с</w:t>
      </w:r>
      <w:r w:rsidRPr="00A42E19">
        <w:rPr>
          <w:rFonts w:eastAsia="Verdana"/>
          <w:sz w:val="20"/>
          <w:szCs w:val="20"/>
        </w:rPr>
        <w:t>т</w:t>
      </w:r>
      <w:r w:rsidRPr="00A42E19">
        <w:rPr>
          <w:rFonts w:eastAsia="Verdana"/>
          <w:spacing w:val="2"/>
          <w:sz w:val="20"/>
          <w:szCs w:val="20"/>
        </w:rPr>
        <w:t>а</w:t>
      </w:r>
      <w:r w:rsidRPr="00A42E19">
        <w:rPr>
          <w:rFonts w:eastAsia="Verdana"/>
          <w:spacing w:val="-1"/>
          <w:sz w:val="20"/>
          <w:szCs w:val="20"/>
        </w:rPr>
        <w:t>в</w:t>
      </w:r>
      <w:r w:rsidRPr="00A42E19">
        <w:rPr>
          <w:rFonts w:eastAsia="Verdana"/>
          <w:sz w:val="20"/>
          <w:szCs w:val="20"/>
        </w:rPr>
        <w:t>а</w:t>
      </w:r>
      <w:r w:rsidRPr="00A42E19">
        <w:rPr>
          <w:rFonts w:eastAsia="Verdana"/>
          <w:sz w:val="20"/>
          <w:szCs w:val="20"/>
          <w:lang w:val="sr-Cyrl-RS"/>
        </w:rPr>
        <w:t xml:space="preserve"> </w:t>
      </w:r>
      <w:r w:rsidRPr="00A42E19">
        <w:rPr>
          <w:rFonts w:eastAsia="Verdana"/>
          <w:sz w:val="20"/>
          <w:szCs w:val="20"/>
        </w:rPr>
        <w:t>на</w:t>
      </w:r>
      <w:r w:rsidRPr="00A42E19">
        <w:rPr>
          <w:rFonts w:eastAsia="Verdana"/>
          <w:spacing w:val="1"/>
          <w:sz w:val="20"/>
          <w:szCs w:val="20"/>
        </w:rPr>
        <w:t xml:space="preserve"> </w:t>
      </w:r>
      <w:r w:rsidRPr="00A42E19">
        <w:rPr>
          <w:rFonts w:eastAsia="Verdana"/>
          <w:sz w:val="20"/>
          <w:szCs w:val="20"/>
        </w:rPr>
        <w:t>рачуну</w:t>
      </w:r>
      <w:r w:rsidRPr="00A42E19">
        <w:rPr>
          <w:rFonts w:eastAsia="Verdana"/>
          <w:spacing w:val="1"/>
          <w:sz w:val="20"/>
          <w:szCs w:val="20"/>
        </w:rPr>
        <w:t xml:space="preserve"> </w:t>
      </w:r>
      <w:r w:rsidRPr="00A42E19">
        <w:rPr>
          <w:rFonts w:eastAsia="Verdana"/>
          <w:sz w:val="20"/>
          <w:szCs w:val="20"/>
        </w:rPr>
        <w:t>или</w:t>
      </w:r>
      <w:r w:rsidRPr="00A42E19">
        <w:rPr>
          <w:rFonts w:eastAsia="Verdana"/>
          <w:spacing w:val="1"/>
          <w:sz w:val="20"/>
          <w:szCs w:val="20"/>
        </w:rPr>
        <w:t xml:space="preserve"> з</w:t>
      </w:r>
      <w:r w:rsidRPr="00A42E19">
        <w:rPr>
          <w:rFonts w:eastAsia="Verdana"/>
          <w:sz w:val="20"/>
          <w:szCs w:val="20"/>
        </w:rPr>
        <w:t>б</w:t>
      </w:r>
      <w:r w:rsidRPr="00A42E19">
        <w:rPr>
          <w:rFonts w:eastAsia="Verdana"/>
          <w:spacing w:val="-1"/>
          <w:sz w:val="20"/>
          <w:szCs w:val="20"/>
        </w:rPr>
        <w:t>о</w:t>
      </w:r>
      <w:r w:rsidRPr="00A42E19">
        <w:rPr>
          <w:rFonts w:eastAsia="Verdana"/>
          <w:sz w:val="20"/>
          <w:szCs w:val="20"/>
        </w:rPr>
        <w:t>г</w:t>
      </w:r>
      <w:r w:rsidRPr="00A42E19">
        <w:rPr>
          <w:rFonts w:eastAsia="Verdana"/>
          <w:spacing w:val="1"/>
          <w:sz w:val="20"/>
          <w:szCs w:val="20"/>
        </w:rPr>
        <w:t xml:space="preserve"> </w:t>
      </w:r>
      <w:r w:rsidRPr="00A42E19">
        <w:rPr>
          <w:rFonts w:eastAsia="Verdana"/>
          <w:spacing w:val="-1"/>
          <w:sz w:val="20"/>
          <w:szCs w:val="20"/>
        </w:rPr>
        <w:t>о</w:t>
      </w:r>
      <w:r w:rsidRPr="00A42E19">
        <w:rPr>
          <w:rFonts w:eastAsia="Verdana"/>
          <w:spacing w:val="2"/>
          <w:sz w:val="20"/>
          <w:szCs w:val="20"/>
        </w:rPr>
        <w:t>б</w:t>
      </w:r>
      <w:r w:rsidRPr="00A42E19">
        <w:rPr>
          <w:rFonts w:eastAsia="Verdana"/>
          <w:sz w:val="20"/>
          <w:szCs w:val="20"/>
        </w:rPr>
        <w:t>а</w:t>
      </w:r>
      <w:r w:rsidRPr="00A42E19">
        <w:rPr>
          <w:rFonts w:eastAsia="Verdana"/>
          <w:spacing w:val="-1"/>
          <w:sz w:val="20"/>
          <w:szCs w:val="20"/>
        </w:rPr>
        <w:t>в</w:t>
      </w:r>
      <w:r w:rsidRPr="00A42E19">
        <w:rPr>
          <w:rFonts w:eastAsia="Verdana"/>
          <w:spacing w:val="-2"/>
          <w:sz w:val="20"/>
          <w:szCs w:val="20"/>
        </w:rPr>
        <w:t>е</w:t>
      </w:r>
      <w:r w:rsidRPr="00A42E19">
        <w:rPr>
          <w:rFonts w:eastAsia="Verdana"/>
          <w:spacing w:val="1"/>
          <w:sz w:val="20"/>
          <w:szCs w:val="20"/>
        </w:rPr>
        <w:t>з</w:t>
      </w:r>
      <w:r w:rsidRPr="00A42E19">
        <w:rPr>
          <w:rFonts w:eastAsia="Verdana"/>
          <w:sz w:val="20"/>
          <w:szCs w:val="20"/>
        </w:rPr>
        <w:t>а п</w:t>
      </w:r>
      <w:r w:rsidRPr="00A42E19">
        <w:rPr>
          <w:rFonts w:eastAsia="Verdana"/>
          <w:spacing w:val="-1"/>
          <w:sz w:val="20"/>
          <w:szCs w:val="20"/>
        </w:rPr>
        <w:t>о</w:t>
      </w:r>
      <w:r w:rsidRPr="00A42E19">
        <w:rPr>
          <w:rFonts w:eastAsia="Verdana"/>
          <w:spacing w:val="3"/>
          <w:sz w:val="20"/>
          <w:szCs w:val="20"/>
        </w:rPr>
        <w:t>ш</w:t>
      </w:r>
      <w:r w:rsidRPr="00A42E19">
        <w:rPr>
          <w:rFonts w:eastAsia="Verdana"/>
          <w:sz w:val="20"/>
          <w:szCs w:val="20"/>
        </w:rPr>
        <w:t>то</w:t>
      </w:r>
      <w:r w:rsidRPr="00A42E19">
        <w:rPr>
          <w:rFonts w:eastAsia="Verdana"/>
          <w:spacing w:val="-1"/>
          <w:sz w:val="20"/>
          <w:szCs w:val="20"/>
        </w:rPr>
        <w:t>в</w:t>
      </w:r>
      <w:r w:rsidRPr="00A42E19">
        <w:rPr>
          <w:rFonts w:eastAsia="Verdana"/>
          <w:sz w:val="20"/>
          <w:szCs w:val="20"/>
        </w:rPr>
        <w:t>ања</w:t>
      </w:r>
      <w:r w:rsidRPr="00A42E19">
        <w:rPr>
          <w:rFonts w:eastAsia="Verdana"/>
          <w:spacing w:val="1"/>
          <w:sz w:val="20"/>
          <w:szCs w:val="20"/>
        </w:rPr>
        <w:t xml:space="preserve"> </w:t>
      </w:r>
      <w:r w:rsidRPr="00A42E19">
        <w:rPr>
          <w:rFonts w:eastAsia="Verdana"/>
          <w:sz w:val="20"/>
          <w:szCs w:val="20"/>
        </w:rPr>
        <w:t>р</w:t>
      </w:r>
      <w:r w:rsidRPr="00A42E19">
        <w:rPr>
          <w:rFonts w:eastAsia="Verdana"/>
          <w:spacing w:val="-2"/>
          <w:sz w:val="20"/>
          <w:szCs w:val="20"/>
        </w:rPr>
        <w:t>е</w:t>
      </w:r>
      <w:r w:rsidRPr="00A42E19">
        <w:rPr>
          <w:rFonts w:eastAsia="Verdana"/>
          <w:sz w:val="20"/>
          <w:szCs w:val="20"/>
        </w:rPr>
        <w:t>д</w:t>
      </w:r>
      <w:r w:rsidRPr="00A42E19">
        <w:rPr>
          <w:rFonts w:eastAsia="Verdana"/>
          <w:spacing w:val="1"/>
          <w:sz w:val="20"/>
          <w:szCs w:val="20"/>
        </w:rPr>
        <w:t>о</w:t>
      </w:r>
      <w:r w:rsidRPr="00A42E19">
        <w:rPr>
          <w:rFonts w:eastAsia="Verdana"/>
          <w:spacing w:val="-1"/>
          <w:sz w:val="20"/>
          <w:szCs w:val="20"/>
        </w:rPr>
        <w:t>с</w:t>
      </w:r>
      <w:r w:rsidRPr="00A42E19">
        <w:rPr>
          <w:rFonts w:eastAsia="Verdana"/>
          <w:spacing w:val="1"/>
          <w:sz w:val="20"/>
          <w:szCs w:val="20"/>
        </w:rPr>
        <w:t>л</w:t>
      </w:r>
      <w:r w:rsidRPr="00A42E19">
        <w:rPr>
          <w:rFonts w:eastAsia="Verdana"/>
          <w:spacing w:val="-2"/>
          <w:sz w:val="20"/>
          <w:szCs w:val="20"/>
        </w:rPr>
        <w:t>е</w:t>
      </w:r>
      <w:r w:rsidRPr="00A42E19">
        <w:rPr>
          <w:rFonts w:eastAsia="Verdana"/>
          <w:sz w:val="20"/>
          <w:szCs w:val="20"/>
        </w:rPr>
        <w:t>да</w:t>
      </w:r>
      <w:r w:rsidRPr="00A42E19">
        <w:rPr>
          <w:rFonts w:eastAsia="Verdana"/>
          <w:spacing w:val="1"/>
          <w:sz w:val="20"/>
          <w:szCs w:val="20"/>
        </w:rPr>
        <w:t xml:space="preserve"> </w:t>
      </w:r>
      <w:r w:rsidRPr="00A42E19">
        <w:rPr>
          <w:rFonts w:eastAsia="Verdana"/>
          <w:sz w:val="20"/>
          <w:szCs w:val="20"/>
        </w:rPr>
        <w:t>нап</w:t>
      </w:r>
      <w:r w:rsidRPr="00A42E19">
        <w:rPr>
          <w:rFonts w:eastAsia="Verdana"/>
          <w:spacing w:val="1"/>
          <w:sz w:val="20"/>
          <w:szCs w:val="20"/>
        </w:rPr>
        <w:t>л</w:t>
      </w:r>
      <w:r w:rsidRPr="00A42E19">
        <w:rPr>
          <w:rFonts w:eastAsia="Verdana"/>
          <w:sz w:val="20"/>
          <w:szCs w:val="20"/>
        </w:rPr>
        <w:t xml:space="preserve">ате </w:t>
      </w:r>
      <w:r w:rsidRPr="00A42E19">
        <w:rPr>
          <w:rFonts w:eastAsia="Verdana"/>
          <w:spacing w:val="-1"/>
          <w:sz w:val="20"/>
          <w:szCs w:val="20"/>
        </w:rPr>
        <w:t>с</w:t>
      </w:r>
      <w:r w:rsidRPr="00A42E19">
        <w:rPr>
          <w:rFonts w:eastAsia="Verdana"/>
          <w:sz w:val="20"/>
          <w:szCs w:val="20"/>
        </w:rPr>
        <w:t>а</w:t>
      </w:r>
      <w:r w:rsidRPr="00A42E19">
        <w:rPr>
          <w:rFonts w:eastAsia="Verdana"/>
          <w:spacing w:val="1"/>
          <w:sz w:val="20"/>
          <w:szCs w:val="20"/>
        </w:rPr>
        <w:t xml:space="preserve"> </w:t>
      </w:r>
      <w:r w:rsidRPr="00A42E19">
        <w:rPr>
          <w:rFonts w:eastAsia="Verdana"/>
          <w:sz w:val="20"/>
          <w:szCs w:val="20"/>
        </w:rPr>
        <w:t>ра</w:t>
      </w:r>
      <w:r w:rsidRPr="00A42E19">
        <w:rPr>
          <w:rFonts w:eastAsia="Verdana"/>
          <w:spacing w:val="2"/>
          <w:sz w:val="20"/>
          <w:szCs w:val="20"/>
        </w:rPr>
        <w:t>ч</w:t>
      </w:r>
      <w:r w:rsidRPr="00A42E19">
        <w:rPr>
          <w:rFonts w:eastAsia="Verdana"/>
          <w:spacing w:val="1"/>
          <w:sz w:val="20"/>
          <w:szCs w:val="20"/>
        </w:rPr>
        <w:t>у</w:t>
      </w:r>
      <w:r w:rsidRPr="00A42E19">
        <w:rPr>
          <w:rFonts w:eastAsia="Verdana"/>
          <w:sz w:val="20"/>
          <w:szCs w:val="20"/>
        </w:rPr>
        <w:t>на</w:t>
      </w:r>
      <w:r w:rsidRPr="00A42E19">
        <w:rPr>
          <w:rFonts w:eastAsia="Verdana"/>
          <w:spacing w:val="1"/>
          <w:sz w:val="20"/>
          <w:szCs w:val="20"/>
        </w:rPr>
        <w:t xml:space="preserve"> </w:t>
      </w:r>
      <w:r w:rsidRPr="00A42E19">
        <w:rPr>
          <w:rFonts w:eastAsia="Verdana"/>
          <w:sz w:val="20"/>
          <w:szCs w:val="20"/>
        </w:rPr>
        <w:t>у</w:t>
      </w:r>
      <w:r w:rsidRPr="00A42E19">
        <w:rPr>
          <w:rFonts w:eastAsia="Verdana"/>
          <w:spacing w:val="-1"/>
          <w:sz w:val="20"/>
          <w:szCs w:val="20"/>
        </w:rPr>
        <w:t>тв</w:t>
      </w:r>
      <w:r w:rsidRPr="00A42E19">
        <w:rPr>
          <w:rFonts w:eastAsia="Verdana"/>
          <w:sz w:val="20"/>
          <w:szCs w:val="20"/>
        </w:rPr>
        <w:t>р</w:t>
      </w:r>
      <w:r w:rsidRPr="00A42E19">
        <w:rPr>
          <w:rFonts w:eastAsia="Verdana"/>
          <w:spacing w:val="1"/>
          <w:sz w:val="20"/>
          <w:szCs w:val="20"/>
        </w:rPr>
        <w:t>ђ</w:t>
      </w:r>
      <w:r w:rsidRPr="00A42E19">
        <w:rPr>
          <w:rFonts w:eastAsia="Verdana"/>
          <w:spacing w:val="-2"/>
          <w:sz w:val="20"/>
          <w:szCs w:val="20"/>
        </w:rPr>
        <w:t>е</w:t>
      </w:r>
      <w:r w:rsidRPr="00A42E19">
        <w:rPr>
          <w:rFonts w:eastAsia="Verdana"/>
          <w:spacing w:val="2"/>
          <w:sz w:val="20"/>
          <w:szCs w:val="20"/>
        </w:rPr>
        <w:t>н</w:t>
      </w:r>
      <w:r w:rsidRPr="00A42E19">
        <w:rPr>
          <w:rFonts w:eastAsia="Verdana"/>
          <w:spacing w:val="-1"/>
          <w:sz w:val="20"/>
          <w:szCs w:val="20"/>
        </w:rPr>
        <w:t>о</w:t>
      </w:r>
      <w:r w:rsidRPr="00A42E19">
        <w:rPr>
          <w:rFonts w:eastAsia="Verdana"/>
          <w:sz w:val="20"/>
          <w:szCs w:val="20"/>
        </w:rPr>
        <w:t>г</w:t>
      </w:r>
      <w:r w:rsidRPr="00A42E19">
        <w:rPr>
          <w:rFonts w:eastAsia="Verdana"/>
          <w:spacing w:val="1"/>
          <w:sz w:val="20"/>
          <w:szCs w:val="20"/>
        </w:rPr>
        <w:t xml:space="preserve"> </w:t>
      </w:r>
      <w:r w:rsidRPr="00A42E19">
        <w:rPr>
          <w:rFonts w:eastAsia="Verdana"/>
          <w:sz w:val="20"/>
          <w:szCs w:val="20"/>
        </w:rPr>
        <w:t>За</w:t>
      </w:r>
      <w:r w:rsidRPr="00A42E19">
        <w:rPr>
          <w:rFonts w:eastAsia="Verdana"/>
          <w:spacing w:val="1"/>
          <w:sz w:val="20"/>
          <w:szCs w:val="20"/>
        </w:rPr>
        <w:t>к</w:t>
      </w:r>
      <w:r w:rsidRPr="00A42E19">
        <w:rPr>
          <w:rFonts w:eastAsia="Verdana"/>
          <w:spacing w:val="-1"/>
          <w:sz w:val="20"/>
          <w:szCs w:val="20"/>
        </w:rPr>
        <w:t>о</w:t>
      </w:r>
      <w:r w:rsidRPr="00A42E19">
        <w:rPr>
          <w:rFonts w:eastAsia="Verdana"/>
          <w:spacing w:val="2"/>
          <w:sz w:val="20"/>
          <w:szCs w:val="20"/>
        </w:rPr>
        <w:t>н</w:t>
      </w:r>
      <w:r w:rsidRPr="00A42E19">
        <w:rPr>
          <w:rFonts w:eastAsia="Verdana"/>
          <w:spacing w:val="-1"/>
          <w:sz w:val="20"/>
          <w:szCs w:val="20"/>
        </w:rPr>
        <w:t>о</w:t>
      </w:r>
      <w:r w:rsidRPr="00A42E19">
        <w:rPr>
          <w:rFonts w:eastAsia="Verdana"/>
          <w:sz w:val="20"/>
          <w:szCs w:val="20"/>
        </w:rPr>
        <w:t>м</w:t>
      </w:r>
      <w:r w:rsidRPr="00A42E19">
        <w:rPr>
          <w:rFonts w:eastAsia="Verdana"/>
          <w:w w:val="99"/>
          <w:sz w:val="20"/>
          <w:szCs w:val="20"/>
        </w:rPr>
        <w:t xml:space="preserve"> </w:t>
      </w:r>
      <w:r w:rsidRPr="00A42E19">
        <w:rPr>
          <w:rFonts w:eastAsia="Verdana"/>
          <w:sz w:val="20"/>
          <w:szCs w:val="20"/>
        </w:rPr>
        <w:t>о</w:t>
      </w:r>
      <w:r w:rsidRPr="00A42E19">
        <w:rPr>
          <w:rFonts w:eastAsia="Verdana"/>
          <w:spacing w:val="-9"/>
          <w:sz w:val="20"/>
          <w:szCs w:val="20"/>
        </w:rPr>
        <w:t xml:space="preserve"> </w:t>
      </w:r>
      <w:r w:rsidRPr="00A42E19">
        <w:rPr>
          <w:rFonts w:eastAsia="Verdana"/>
          <w:sz w:val="20"/>
          <w:szCs w:val="20"/>
        </w:rPr>
        <w:t>плат</w:t>
      </w:r>
      <w:r w:rsidRPr="00A42E19">
        <w:rPr>
          <w:rFonts w:eastAsia="Verdana"/>
          <w:spacing w:val="2"/>
          <w:sz w:val="20"/>
          <w:szCs w:val="20"/>
        </w:rPr>
        <w:t>н</w:t>
      </w:r>
      <w:r w:rsidRPr="00A42E19">
        <w:rPr>
          <w:rFonts w:eastAsia="Verdana"/>
          <w:spacing w:val="-1"/>
          <w:sz w:val="20"/>
          <w:szCs w:val="20"/>
        </w:rPr>
        <w:t>о</w:t>
      </w:r>
      <w:r w:rsidRPr="00A42E19">
        <w:rPr>
          <w:rFonts w:eastAsia="Verdana"/>
          <w:sz w:val="20"/>
          <w:szCs w:val="20"/>
        </w:rPr>
        <w:t>м</w:t>
      </w:r>
      <w:r w:rsidRPr="00A42E19">
        <w:rPr>
          <w:rFonts w:eastAsia="Verdana"/>
          <w:spacing w:val="-8"/>
          <w:sz w:val="20"/>
          <w:szCs w:val="20"/>
        </w:rPr>
        <w:t xml:space="preserve"> </w:t>
      </w:r>
      <w:r w:rsidRPr="00A42E19">
        <w:rPr>
          <w:rFonts w:eastAsia="Verdana"/>
          <w:sz w:val="20"/>
          <w:szCs w:val="20"/>
        </w:rPr>
        <w:t>п</w:t>
      </w:r>
      <w:r w:rsidRPr="00A42E19">
        <w:rPr>
          <w:rFonts w:eastAsia="Verdana"/>
          <w:spacing w:val="3"/>
          <w:sz w:val="20"/>
          <w:szCs w:val="20"/>
        </w:rPr>
        <w:t>р</w:t>
      </w:r>
      <w:r w:rsidRPr="00A42E19">
        <w:rPr>
          <w:rFonts w:eastAsia="Verdana"/>
          <w:spacing w:val="-1"/>
          <w:sz w:val="20"/>
          <w:szCs w:val="20"/>
        </w:rPr>
        <w:t>о</w:t>
      </w:r>
      <w:r w:rsidRPr="00A42E19">
        <w:rPr>
          <w:rFonts w:eastAsia="Verdana"/>
          <w:sz w:val="20"/>
          <w:szCs w:val="20"/>
        </w:rPr>
        <w:t>м</w:t>
      </w:r>
      <w:r w:rsidRPr="00A42E19">
        <w:rPr>
          <w:rFonts w:eastAsia="Verdana"/>
          <w:spacing w:val="1"/>
          <w:sz w:val="20"/>
          <w:szCs w:val="20"/>
        </w:rPr>
        <w:t>е</w:t>
      </w:r>
      <w:r w:rsidRPr="00A42E19">
        <w:rPr>
          <w:rFonts w:eastAsia="Verdana"/>
          <w:sz w:val="20"/>
          <w:szCs w:val="20"/>
        </w:rPr>
        <w:t>ту</w:t>
      </w:r>
      <w:r w:rsidRPr="00A42E19">
        <w:rPr>
          <w:rFonts w:eastAsia="Verdana"/>
          <w:spacing w:val="-7"/>
          <w:sz w:val="20"/>
          <w:szCs w:val="20"/>
        </w:rPr>
        <w:t xml:space="preserve"> </w:t>
      </w:r>
      <w:r w:rsidRPr="00A42E19">
        <w:rPr>
          <w:rFonts w:eastAsia="Verdana"/>
          <w:sz w:val="20"/>
          <w:szCs w:val="20"/>
        </w:rPr>
        <w:t>и</w:t>
      </w:r>
      <w:r w:rsidRPr="00A42E19">
        <w:rPr>
          <w:rFonts w:eastAsia="Verdana"/>
          <w:spacing w:val="-9"/>
          <w:sz w:val="20"/>
          <w:szCs w:val="20"/>
        </w:rPr>
        <w:t xml:space="preserve"> </w:t>
      </w:r>
      <w:r w:rsidRPr="00A42E19">
        <w:rPr>
          <w:rFonts w:eastAsia="Verdana"/>
          <w:spacing w:val="2"/>
          <w:sz w:val="20"/>
          <w:szCs w:val="20"/>
        </w:rPr>
        <w:t>п</w:t>
      </w:r>
      <w:r w:rsidRPr="00A42E19">
        <w:rPr>
          <w:rFonts w:eastAsia="Verdana"/>
          <w:sz w:val="20"/>
          <w:szCs w:val="20"/>
        </w:rPr>
        <w:t>р</w:t>
      </w:r>
      <w:r w:rsidRPr="00A42E19">
        <w:rPr>
          <w:rFonts w:eastAsia="Verdana"/>
          <w:spacing w:val="-1"/>
          <w:sz w:val="20"/>
          <w:szCs w:val="20"/>
        </w:rPr>
        <w:t>о</w:t>
      </w:r>
      <w:r w:rsidRPr="00A42E19">
        <w:rPr>
          <w:rFonts w:eastAsia="Verdana"/>
          <w:sz w:val="20"/>
          <w:szCs w:val="20"/>
        </w:rPr>
        <w:t>пи</w:t>
      </w:r>
      <w:r w:rsidRPr="00A42E19">
        <w:rPr>
          <w:rFonts w:eastAsia="Verdana"/>
          <w:spacing w:val="1"/>
          <w:sz w:val="20"/>
          <w:szCs w:val="20"/>
        </w:rPr>
        <w:t>с</w:t>
      </w:r>
      <w:r w:rsidRPr="00A42E19">
        <w:rPr>
          <w:rFonts w:eastAsia="Verdana"/>
          <w:sz w:val="20"/>
          <w:szCs w:val="20"/>
        </w:rPr>
        <w:t>има</w:t>
      </w:r>
      <w:r w:rsidRPr="00A42E19">
        <w:rPr>
          <w:rFonts w:eastAsia="Verdana"/>
          <w:spacing w:val="-7"/>
          <w:sz w:val="20"/>
          <w:szCs w:val="20"/>
        </w:rPr>
        <w:t xml:space="preserve"> </w:t>
      </w:r>
      <w:r w:rsidRPr="00A42E19">
        <w:rPr>
          <w:rFonts w:eastAsia="Verdana"/>
          <w:spacing w:val="3"/>
          <w:sz w:val="20"/>
          <w:szCs w:val="20"/>
        </w:rPr>
        <w:t>д</w:t>
      </w:r>
      <w:r w:rsidRPr="00A42E19">
        <w:rPr>
          <w:rFonts w:eastAsia="Verdana"/>
          <w:spacing w:val="-1"/>
          <w:sz w:val="20"/>
          <w:szCs w:val="20"/>
        </w:rPr>
        <w:t>о</w:t>
      </w:r>
      <w:r w:rsidRPr="00A42E19">
        <w:rPr>
          <w:rFonts w:eastAsia="Verdana"/>
          <w:sz w:val="20"/>
          <w:szCs w:val="20"/>
        </w:rPr>
        <w:t>н</w:t>
      </w:r>
      <w:r w:rsidRPr="00A42E19">
        <w:rPr>
          <w:rFonts w:eastAsia="Verdana"/>
          <w:spacing w:val="1"/>
          <w:sz w:val="20"/>
          <w:szCs w:val="20"/>
        </w:rPr>
        <w:t>е</w:t>
      </w:r>
      <w:r w:rsidRPr="00A42E19">
        <w:rPr>
          <w:rFonts w:eastAsia="Verdana"/>
          <w:sz w:val="20"/>
          <w:szCs w:val="20"/>
        </w:rPr>
        <w:t>т</w:t>
      </w:r>
      <w:r w:rsidRPr="00A42E19">
        <w:rPr>
          <w:rFonts w:eastAsia="Verdana"/>
          <w:spacing w:val="-1"/>
          <w:sz w:val="20"/>
          <w:szCs w:val="20"/>
        </w:rPr>
        <w:t>и</w:t>
      </w:r>
      <w:r w:rsidRPr="00A42E19">
        <w:rPr>
          <w:rFonts w:eastAsia="Verdana"/>
          <w:sz w:val="20"/>
          <w:szCs w:val="20"/>
        </w:rPr>
        <w:t>м</w:t>
      </w:r>
      <w:r w:rsidRPr="00A42E19">
        <w:rPr>
          <w:rFonts w:eastAsia="Verdana"/>
          <w:spacing w:val="-8"/>
          <w:sz w:val="20"/>
          <w:szCs w:val="20"/>
        </w:rPr>
        <w:t xml:space="preserve"> </w:t>
      </w:r>
      <w:r w:rsidRPr="00A42E19">
        <w:rPr>
          <w:rFonts w:eastAsia="Verdana"/>
          <w:spacing w:val="2"/>
          <w:sz w:val="20"/>
          <w:szCs w:val="20"/>
        </w:rPr>
        <w:t>н</w:t>
      </w:r>
      <w:r w:rsidRPr="00A42E19">
        <w:rPr>
          <w:rFonts w:eastAsia="Verdana"/>
          <w:sz w:val="20"/>
          <w:szCs w:val="20"/>
        </w:rPr>
        <w:t>а</w:t>
      </w:r>
      <w:r w:rsidRPr="00A42E19">
        <w:rPr>
          <w:rFonts w:eastAsia="Verdana"/>
          <w:spacing w:val="-8"/>
          <w:sz w:val="20"/>
          <w:szCs w:val="20"/>
        </w:rPr>
        <w:t xml:space="preserve"> </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н</w:t>
      </w:r>
      <w:r w:rsidRPr="00A42E19">
        <w:rPr>
          <w:rFonts w:eastAsia="Verdana"/>
          <w:spacing w:val="1"/>
          <w:sz w:val="20"/>
          <w:szCs w:val="20"/>
        </w:rPr>
        <w:t>о</w:t>
      </w:r>
      <w:r w:rsidRPr="00A42E19">
        <w:rPr>
          <w:rFonts w:eastAsia="Verdana"/>
          <w:spacing w:val="-1"/>
          <w:sz w:val="20"/>
          <w:szCs w:val="20"/>
        </w:rPr>
        <w:t>в</w:t>
      </w:r>
      <w:r w:rsidRPr="00A42E19">
        <w:rPr>
          <w:rFonts w:eastAsia="Verdana"/>
          <w:sz w:val="20"/>
          <w:szCs w:val="20"/>
        </w:rPr>
        <w:t>у</w:t>
      </w:r>
      <w:r w:rsidRPr="00A42E19">
        <w:rPr>
          <w:rFonts w:eastAsia="Verdana"/>
          <w:spacing w:val="-6"/>
          <w:sz w:val="20"/>
          <w:szCs w:val="20"/>
        </w:rPr>
        <w:t xml:space="preserve"> </w:t>
      </w:r>
      <w:r w:rsidRPr="00A42E19">
        <w:rPr>
          <w:rFonts w:eastAsia="Verdana"/>
          <w:spacing w:val="1"/>
          <w:sz w:val="20"/>
          <w:szCs w:val="20"/>
        </w:rPr>
        <w:t>о</w:t>
      </w:r>
      <w:r w:rsidRPr="00A42E19">
        <w:rPr>
          <w:rFonts w:eastAsia="Verdana"/>
          <w:spacing w:val="-1"/>
          <w:sz w:val="20"/>
          <w:szCs w:val="20"/>
        </w:rPr>
        <w:t>во</w:t>
      </w:r>
      <w:r w:rsidRPr="00A42E19">
        <w:rPr>
          <w:rFonts w:eastAsia="Verdana"/>
          <w:sz w:val="20"/>
          <w:szCs w:val="20"/>
        </w:rPr>
        <w:t>г</w:t>
      </w:r>
      <w:r w:rsidRPr="00A42E19">
        <w:rPr>
          <w:rFonts w:eastAsia="Verdana"/>
          <w:spacing w:val="-6"/>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pacing w:val="2"/>
          <w:sz w:val="20"/>
          <w:szCs w:val="20"/>
        </w:rPr>
        <w:t>к</w:t>
      </w:r>
      <w:r w:rsidRPr="00A42E19">
        <w:rPr>
          <w:rFonts w:eastAsia="Verdana"/>
          <w:spacing w:val="-1"/>
          <w:sz w:val="20"/>
          <w:szCs w:val="20"/>
        </w:rPr>
        <w:t>о</w:t>
      </w:r>
      <w:r w:rsidRPr="00A42E19">
        <w:rPr>
          <w:rFonts w:eastAsia="Verdana"/>
          <w:sz w:val="20"/>
          <w:szCs w:val="20"/>
        </w:rPr>
        <w:t>на.</w:t>
      </w:r>
    </w:p>
    <w:p w:rsidR="00A25CE5" w:rsidRPr="00A42E19" w:rsidRDefault="00A25CE5" w:rsidP="00CD6F95">
      <w:pPr>
        <w:widowControl w:val="0"/>
        <w:spacing w:after="0" w:line="242" w:lineRule="exact"/>
        <w:ind w:firstLine="631"/>
        <w:jc w:val="both"/>
        <w:rPr>
          <w:rFonts w:eastAsia="Verdana"/>
          <w:sz w:val="20"/>
          <w:szCs w:val="20"/>
        </w:rPr>
      </w:pPr>
      <w:r w:rsidRPr="00A42E19">
        <w:rPr>
          <w:rFonts w:eastAsia="Verdana"/>
          <w:sz w:val="20"/>
          <w:szCs w:val="20"/>
        </w:rPr>
        <w:t>М</w:t>
      </w:r>
      <w:r w:rsidRPr="00A42E19">
        <w:rPr>
          <w:rFonts w:eastAsia="Verdana"/>
          <w:spacing w:val="-1"/>
          <w:sz w:val="20"/>
          <w:szCs w:val="20"/>
        </w:rPr>
        <w:t>е</w:t>
      </w:r>
      <w:r w:rsidRPr="00A42E19">
        <w:rPr>
          <w:rFonts w:eastAsia="Verdana"/>
          <w:sz w:val="20"/>
          <w:szCs w:val="20"/>
        </w:rPr>
        <w:t>ни</w:t>
      </w:r>
      <w:r w:rsidRPr="00A42E19">
        <w:rPr>
          <w:rFonts w:eastAsia="Verdana"/>
          <w:spacing w:val="1"/>
          <w:sz w:val="20"/>
          <w:szCs w:val="20"/>
        </w:rPr>
        <w:t>ц</w:t>
      </w:r>
      <w:r w:rsidRPr="00A42E19">
        <w:rPr>
          <w:rFonts w:eastAsia="Verdana"/>
          <w:sz w:val="20"/>
          <w:szCs w:val="20"/>
        </w:rPr>
        <w:t>а</w:t>
      </w:r>
      <w:r w:rsidRPr="00A42E19">
        <w:rPr>
          <w:rFonts w:eastAsia="Verdana"/>
          <w:spacing w:val="19"/>
          <w:sz w:val="20"/>
          <w:szCs w:val="20"/>
        </w:rPr>
        <w:t xml:space="preserve"> </w:t>
      </w:r>
      <w:r w:rsidRPr="00A42E19">
        <w:rPr>
          <w:rFonts w:eastAsia="Verdana"/>
          <w:sz w:val="20"/>
          <w:szCs w:val="20"/>
        </w:rPr>
        <w:t>и</w:t>
      </w:r>
      <w:r w:rsidRPr="00A42E19">
        <w:rPr>
          <w:rFonts w:eastAsia="Verdana"/>
          <w:spacing w:val="20"/>
          <w:sz w:val="20"/>
          <w:szCs w:val="20"/>
        </w:rPr>
        <w:t xml:space="preserve"> </w:t>
      </w:r>
      <w:r w:rsidRPr="00A42E19">
        <w:rPr>
          <w:rFonts w:eastAsia="Verdana"/>
          <w:spacing w:val="2"/>
          <w:sz w:val="20"/>
          <w:szCs w:val="20"/>
        </w:rPr>
        <w:t>м</w:t>
      </w:r>
      <w:r w:rsidRPr="00A42E19">
        <w:rPr>
          <w:rFonts w:eastAsia="Verdana"/>
          <w:spacing w:val="-2"/>
          <w:sz w:val="20"/>
          <w:szCs w:val="20"/>
        </w:rPr>
        <w:t>е</w:t>
      </w:r>
      <w:r w:rsidRPr="00A42E19">
        <w:rPr>
          <w:rFonts w:eastAsia="Verdana"/>
          <w:sz w:val="20"/>
          <w:szCs w:val="20"/>
        </w:rPr>
        <w:t>н</w:t>
      </w:r>
      <w:r w:rsidRPr="00A42E19">
        <w:rPr>
          <w:rFonts w:eastAsia="Verdana"/>
          <w:spacing w:val="2"/>
          <w:sz w:val="20"/>
          <w:szCs w:val="20"/>
        </w:rPr>
        <w:t>и</w:t>
      </w:r>
      <w:r w:rsidRPr="00A42E19">
        <w:rPr>
          <w:rFonts w:eastAsia="Verdana"/>
          <w:sz w:val="20"/>
          <w:szCs w:val="20"/>
        </w:rPr>
        <w:t>ч</w:t>
      </w:r>
      <w:r w:rsidRPr="00A42E19">
        <w:rPr>
          <w:rFonts w:eastAsia="Verdana"/>
          <w:spacing w:val="2"/>
          <w:sz w:val="20"/>
          <w:szCs w:val="20"/>
        </w:rPr>
        <w:t>н</w:t>
      </w:r>
      <w:r w:rsidRPr="00A42E19">
        <w:rPr>
          <w:rFonts w:eastAsia="Verdana"/>
          <w:sz w:val="20"/>
          <w:szCs w:val="20"/>
        </w:rPr>
        <w:t>о</w:t>
      </w:r>
      <w:r w:rsidRPr="00A42E19">
        <w:rPr>
          <w:rFonts w:eastAsia="Verdana"/>
          <w:spacing w:val="18"/>
          <w:sz w:val="20"/>
          <w:szCs w:val="20"/>
        </w:rPr>
        <w:t xml:space="preserve"> </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аш</w:t>
      </w:r>
      <w:r w:rsidRPr="00A42E19">
        <w:rPr>
          <w:rFonts w:eastAsia="Verdana"/>
          <w:spacing w:val="1"/>
          <w:sz w:val="20"/>
          <w:szCs w:val="20"/>
        </w:rPr>
        <w:t>ћ</w:t>
      </w:r>
      <w:r w:rsidRPr="00A42E19">
        <w:rPr>
          <w:rFonts w:eastAsia="Verdana"/>
          <w:spacing w:val="-2"/>
          <w:sz w:val="20"/>
          <w:szCs w:val="20"/>
        </w:rPr>
        <w:t>е</w:t>
      </w:r>
      <w:r w:rsidRPr="00A42E19">
        <w:rPr>
          <w:rFonts w:eastAsia="Verdana"/>
          <w:sz w:val="20"/>
          <w:szCs w:val="20"/>
        </w:rPr>
        <w:t>ње</w:t>
      </w:r>
      <w:r w:rsidRPr="00A42E19">
        <w:rPr>
          <w:rFonts w:eastAsia="Verdana"/>
          <w:spacing w:val="22"/>
          <w:sz w:val="20"/>
          <w:szCs w:val="20"/>
        </w:rPr>
        <w:t xml:space="preserve"> </w:t>
      </w:r>
      <w:r w:rsidRPr="00A42E19">
        <w:rPr>
          <w:rFonts w:eastAsia="Verdana"/>
          <w:spacing w:val="-1"/>
          <w:sz w:val="20"/>
          <w:szCs w:val="20"/>
        </w:rPr>
        <w:t>с</w:t>
      </w:r>
      <w:r w:rsidRPr="00A42E19">
        <w:rPr>
          <w:rFonts w:eastAsia="Verdana"/>
          <w:sz w:val="20"/>
          <w:szCs w:val="20"/>
        </w:rPr>
        <w:t>у</w:t>
      </w:r>
      <w:r w:rsidRPr="00A42E19">
        <w:rPr>
          <w:rFonts w:eastAsia="Verdana"/>
          <w:spacing w:val="19"/>
          <w:sz w:val="20"/>
          <w:szCs w:val="20"/>
        </w:rPr>
        <w:t xml:space="preserve"> </w:t>
      </w:r>
      <w:r w:rsidRPr="00A42E19">
        <w:rPr>
          <w:rFonts w:eastAsia="Verdana"/>
          <w:spacing w:val="1"/>
          <w:sz w:val="20"/>
          <w:szCs w:val="20"/>
        </w:rPr>
        <w:t>в</w:t>
      </w:r>
      <w:r w:rsidRPr="00A42E19">
        <w:rPr>
          <w:rFonts w:eastAsia="Verdana"/>
          <w:sz w:val="20"/>
          <w:szCs w:val="20"/>
        </w:rPr>
        <w:t>а</w:t>
      </w:r>
      <w:r w:rsidRPr="00A42E19">
        <w:rPr>
          <w:rFonts w:eastAsia="Verdana"/>
          <w:spacing w:val="2"/>
          <w:sz w:val="20"/>
          <w:szCs w:val="20"/>
        </w:rPr>
        <w:t>ж</w:t>
      </w:r>
      <w:r w:rsidRPr="00A42E19">
        <w:rPr>
          <w:rFonts w:eastAsia="Verdana"/>
          <w:spacing w:val="-2"/>
          <w:sz w:val="20"/>
          <w:szCs w:val="20"/>
        </w:rPr>
        <w:t>е</w:t>
      </w:r>
      <w:r w:rsidRPr="00A42E19">
        <w:rPr>
          <w:rFonts w:eastAsia="Verdana"/>
          <w:spacing w:val="1"/>
          <w:sz w:val="20"/>
          <w:szCs w:val="20"/>
        </w:rPr>
        <w:t>ћ</w:t>
      </w:r>
      <w:r w:rsidRPr="00A42E19">
        <w:rPr>
          <w:rFonts w:eastAsia="Verdana"/>
          <w:sz w:val="20"/>
          <w:szCs w:val="20"/>
        </w:rPr>
        <w:t>и</w:t>
      </w:r>
      <w:r w:rsidRPr="00A42E19">
        <w:rPr>
          <w:rFonts w:eastAsia="Verdana"/>
          <w:spacing w:val="23"/>
          <w:sz w:val="20"/>
          <w:szCs w:val="20"/>
        </w:rPr>
        <w:t xml:space="preserve"> </w:t>
      </w:r>
      <w:r w:rsidRPr="00A42E19">
        <w:rPr>
          <w:rFonts w:eastAsia="Verdana"/>
          <w:sz w:val="20"/>
          <w:szCs w:val="20"/>
        </w:rPr>
        <w:t>и</w:t>
      </w:r>
      <w:r w:rsidRPr="00A42E19">
        <w:rPr>
          <w:rFonts w:eastAsia="Verdana"/>
          <w:spacing w:val="22"/>
          <w:sz w:val="20"/>
          <w:szCs w:val="20"/>
        </w:rPr>
        <w:t xml:space="preserve"> </w:t>
      </w:r>
      <w:r w:rsidRPr="00A42E19">
        <w:rPr>
          <w:rFonts w:eastAsia="Verdana"/>
          <w:sz w:val="20"/>
          <w:szCs w:val="20"/>
        </w:rPr>
        <w:t>у</w:t>
      </w:r>
      <w:r w:rsidRPr="00A42E19">
        <w:rPr>
          <w:rFonts w:eastAsia="Verdana"/>
          <w:spacing w:val="19"/>
          <w:sz w:val="20"/>
          <w:szCs w:val="20"/>
        </w:rPr>
        <w:t xml:space="preserve"> </w:t>
      </w:r>
      <w:r w:rsidRPr="00A42E19">
        <w:rPr>
          <w:rFonts w:eastAsia="Verdana"/>
          <w:spacing w:val="-1"/>
          <w:sz w:val="20"/>
          <w:szCs w:val="20"/>
        </w:rPr>
        <w:t>с</w:t>
      </w:r>
      <w:r w:rsidRPr="00A42E19">
        <w:rPr>
          <w:rFonts w:eastAsia="Verdana"/>
          <w:spacing w:val="1"/>
          <w:sz w:val="20"/>
          <w:szCs w:val="20"/>
        </w:rPr>
        <w:t>л</w:t>
      </w:r>
      <w:r w:rsidRPr="00A42E19">
        <w:rPr>
          <w:rFonts w:eastAsia="Verdana"/>
          <w:sz w:val="20"/>
          <w:szCs w:val="20"/>
        </w:rPr>
        <w:t>у</w:t>
      </w:r>
      <w:r w:rsidRPr="00A42E19">
        <w:rPr>
          <w:rFonts w:eastAsia="Verdana"/>
          <w:spacing w:val="-1"/>
          <w:sz w:val="20"/>
          <w:szCs w:val="20"/>
        </w:rPr>
        <w:t>ч</w:t>
      </w:r>
      <w:r w:rsidRPr="00A42E19">
        <w:rPr>
          <w:rFonts w:eastAsia="Verdana"/>
          <w:sz w:val="20"/>
          <w:szCs w:val="20"/>
        </w:rPr>
        <w:t>а</w:t>
      </w:r>
      <w:r w:rsidRPr="00A42E19">
        <w:rPr>
          <w:rFonts w:eastAsia="Verdana"/>
          <w:spacing w:val="1"/>
          <w:sz w:val="20"/>
          <w:szCs w:val="20"/>
        </w:rPr>
        <w:t>ј</w:t>
      </w:r>
      <w:r w:rsidRPr="00A42E19">
        <w:rPr>
          <w:rFonts w:eastAsia="Verdana"/>
          <w:sz w:val="20"/>
          <w:szCs w:val="20"/>
        </w:rPr>
        <w:t>у</w:t>
      </w:r>
      <w:r w:rsidRPr="00A42E19">
        <w:rPr>
          <w:rFonts w:eastAsia="Verdana"/>
          <w:spacing w:val="20"/>
          <w:sz w:val="20"/>
          <w:szCs w:val="20"/>
        </w:rPr>
        <w:t xml:space="preserve"> </w:t>
      </w:r>
      <w:r w:rsidRPr="00A42E19">
        <w:rPr>
          <w:rFonts w:eastAsia="Verdana"/>
          <w:sz w:val="20"/>
          <w:szCs w:val="20"/>
        </w:rPr>
        <w:t>да</w:t>
      </w:r>
      <w:r w:rsidRPr="00A42E19">
        <w:rPr>
          <w:rFonts w:eastAsia="Verdana"/>
          <w:spacing w:val="19"/>
          <w:sz w:val="20"/>
          <w:szCs w:val="20"/>
        </w:rPr>
        <w:t xml:space="preserve"> </w:t>
      </w:r>
      <w:r w:rsidRPr="00A42E19">
        <w:rPr>
          <w:rFonts w:eastAsia="Verdana"/>
          <w:sz w:val="20"/>
          <w:szCs w:val="20"/>
        </w:rPr>
        <w:t>у</w:t>
      </w:r>
      <w:r w:rsidRPr="00A42E19">
        <w:rPr>
          <w:rFonts w:eastAsia="Verdana"/>
          <w:spacing w:val="22"/>
          <w:sz w:val="20"/>
          <w:szCs w:val="20"/>
        </w:rPr>
        <w:t xml:space="preserve"> </w:t>
      </w:r>
      <w:r w:rsidRPr="00A42E19">
        <w:rPr>
          <w:rFonts w:eastAsia="Verdana"/>
          <w:sz w:val="20"/>
          <w:szCs w:val="20"/>
        </w:rPr>
        <w:t>т</w:t>
      </w:r>
      <w:r w:rsidRPr="00A42E19">
        <w:rPr>
          <w:rFonts w:eastAsia="Verdana"/>
          <w:spacing w:val="-2"/>
          <w:sz w:val="20"/>
          <w:szCs w:val="20"/>
        </w:rPr>
        <w:t>о</w:t>
      </w:r>
      <w:r w:rsidRPr="00A42E19">
        <w:rPr>
          <w:rFonts w:eastAsia="Verdana"/>
          <w:spacing w:val="1"/>
          <w:sz w:val="20"/>
          <w:szCs w:val="20"/>
        </w:rPr>
        <w:t>к</w:t>
      </w:r>
      <w:r w:rsidRPr="00A42E19">
        <w:rPr>
          <w:rFonts w:eastAsia="Verdana"/>
          <w:sz w:val="20"/>
          <w:szCs w:val="20"/>
        </w:rPr>
        <w:t>у</w:t>
      </w:r>
      <w:r w:rsidRPr="00A42E19">
        <w:rPr>
          <w:rFonts w:eastAsia="Verdana"/>
          <w:spacing w:val="19"/>
          <w:sz w:val="20"/>
          <w:szCs w:val="20"/>
        </w:rPr>
        <w:t xml:space="preserve"> </w:t>
      </w:r>
      <w:r w:rsidRPr="00A42E19">
        <w:rPr>
          <w:rFonts w:eastAsia="Verdana"/>
          <w:sz w:val="20"/>
          <w:szCs w:val="20"/>
        </w:rPr>
        <w:t>т</w:t>
      </w:r>
      <w:r w:rsidRPr="00A42E19">
        <w:rPr>
          <w:rFonts w:eastAsia="Verdana"/>
          <w:spacing w:val="2"/>
          <w:sz w:val="20"/>
          <w:szCs w:val="20"/>
        </w:rPr>
        <w:t>р</w:t>
      </w:r>
      <w:r w:rsidRPr="00A42E19">
        <w:rPr>
          <w:rFonts w:eastAsia="Verdana"/>
          <w:sz w:val="20"/>
          <w:szCs w:val="20"/>
        </w:rPr>
        <w:t>а</w:t>
      </w:r>
      <w:r w:rsidRPr="00A42E19">
        <w:rPr>
          <w:rFonts w:eastAsia="Verdana"/>
          <w:spacing w:val="1"/>
          <w:sz w:val="20"/>
          <w:szCs w:val="20"/>
        </w:rPr>
        <w:t>ј</w:t>
      </w:r>
      <w:r w:rsidRPr="00A42E19">
        <w:rPr>
          <w:rFonts w:eastAsia="Verdana"/>
          <w:sz w:val="20"/>
          <w:szCs w:val="20"/>
        </w:rPr>
        <w:t>ања</w:t>
      </w:r>
      <w:r w:rsidRPr="00A42E19">
        <w:rPr>
          <w:rFonts w:eastAsia="Verdana"/>
          <w:spacing w:val="20"/>
          <w:sz w:val="20"/>
          <w:szCs w:val="20"/>
        </w:rPr>
        <w:t xml:space="preserve"> </w:t>
      </w:r>
      <w:r w:rsidRPr="00A42E19">
        <w:rPr>
          <w:rFonts w:eastAsia="Verdana"/>
          <w:spacing w:val="-1"/>
          <w:sz w:val="20"/>
          <w:szCs w:val="20"/>
        </w:rPr>
        <w:t>в</w:t>
      </w:r>
      <w:r w:rsidRPr="00A42E19">
        <w:rPr>
          <w:rFonts w:eastAsia="Verdana"/>
          <w:sz w:val="20"/>
          <w:szCs w:val="20"/>
        </w:rPr>
        <w:t>а</w:t>
      </w:r>
      <w:r w:rsidRPr="00A42E19">
        <w:rPr>
          <w:rFonts w:eastAsia="Verdana"/>
          <w:spacing w:val="2"/>
          <w:sz w:val="20"/>
          <w:szCs w:val="20"/>
        </w:rPr>
        <w:t>ж</w:t>
      </w:r>
      <w:r w:rsidRPr="00A42E19">
        <w:rPr>
          <w:rFonts w:eastAsia="Verdana"/>
          <w:spacing w:val="-2"/>
          <w:sz w:val="20"/>
          <w:szCs w:val="20"/>
        </w:rPr>
        <w:t>е</w:t>
      </w:r>
      <w:r w:rsidRPr="00A42E19">
        <w:rPr>
          <w:rFonts w:eastAsia="Verdana"/>
          <w:sz w:val="20"/>
          <w:szCs w:val="20"/>
        </w:rPr>
        <w:t>ња</w:t>
      </w:r>
      <w:r w:rsidRPr="00A42E19">
        <w:rPr>
          <w:rFonts w:eastAsia="Verdana"/>
          <w:w w:val="99"/>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z w:val="20"/>
          <w:szCs w:val="20"/>
        </w:rPr>
        <w:t>е д</w:t>
      </w:r>
      <w:r w:rsidRPr="00A42E19">
        <w:rPr>
          <w:rFonts w:eastAsia="Verdana"/>
          <w:spacing w:val="-1"/>
          <w:sz w:val="20"/>
          <w:szCs w:val="20"/>
        </w:rPr>
        <w:t>о</w:t>
      </w:r>
      <w:r w:rsidRPr="00A42E19">
        <w:rPr>
          <w:rFonts w:eastAsia="Verdana"/>
          <w:spacing w:val="1"/>
          <w:sz w:val="20"/>
          <w:szCs w:val="20"/>
        </w:rPr>
        <w:t>ђ</w:t>
      </w:r>
      <w:r w:rsidRPr="00A42E19">
        <w:rPr>
          <w:rFonts w:eastAsia="Verdana"/>
          <w:sz w:val="20"/>
          <w:szCs w:val="20"/>
        </w:rPr>
        <w:t xml:space="preserve">е до </w:t>
      </w:r>
      <w:r w:rsidRPr="00A42E19">
        <w:rPr>
          <w:rFonts w:eastAsia="Verdana"/>
          <w:spacing w:val="45"/>
          <w:sz w:val="20"/>
          <w:szCs w:val="20"/>
        </w:rPr>
        <w:t xml:space="preserve"> </w:t>
      </w:r>
      <w:r w:rsidRPr="00A42E19">
        <w:rPr>
          <w:rFonts w:eastAsia="Verdana"/>
          <w:sz w:val="20"/>
          <w:szCs w:val="20"/>
        </w:rPr>
        <w:t>п</w:t>
      </w:r>
      <w:r w:rsidRPr="00A42E19">
        <w:rPr>
          <w:rFonts w:eastAsia="Verdana"/>
          <w:spacing w:val="3"/>
          <w:sz w:val="20"/>
          <w:szCs w:val="20"/>
        </w:rPr>
        <w:t>р</w:t>
      </w:r>
      <w:r w:rsidRPr="00A42E19">
        <w:rPr>
          <w:rFonts w:eastAsia="Verdana"/>
          <w:spacing w:val="1"/>
          <w:sz w:val="20"/>
          <w:szCs w:val="20"/>
        </w:rPr>
        <w:t>о</w:t>
      </w:r>
      <w:r w:rsidRPr="00A42E19">
        <w:rPr>
          <w:rFonts w:eastAsia="Verdana"/>
          <w:sz w:val="20"/>
          <w:szCs w:val="20"/>
        </w:rPr>
        <w:t xml:space="preserve">мене </w:t>
      </w:r>
      <w:r w:rsidRPr="00A42E19">
        <w:rPr>
          <w:rFonts w:eastAsia="Verdana"/>
          <w:spacing w:val="1"/>
          <w:sz w:val="20"/>
          <w:szCs w:val="20"/>
        </w:rPr>
        <w:t>л</w:t>
      </w:r>
      <w:r w:rsidRPr="00A42E19">
        <w:rPr>
          <w:rFonts w:eastAsia="Verdana"/>
          <w:sz w:val="20"/>
          <w:szCs w:val="20"/>
        </w:rPr>
        <w:t xml:space="preserve">ица </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аш</w:t>
      </w:r>
      <w:r w:rsidRPr="00A42E19">
        <w:rPr>
          <w:rFonts w:eastAsia="Verdana"/>
          <w:spacing w:val="1"/>
          <w:sz w:val="20"/>
          <w:szCs w:val="20"/>
        </w:rPr>
        <w:t>ћ</w:t>
      </w:r>
      <w:r w:rsidRPr="00A42E19">
        <w:rPr>
          <w:rFonts w:eastAsia="Verdana"/>
          <w:spacing w:val="-2"/>
          <w:sz w:val="20"/>
          <w:szCs w:val="20"/>
        </w:rPr>
        <w:t>е</w:t>
      </w:r>
      <w:r w:rsidRPr="00A42E19">
        <w:rPr>
          <w:rFonts w:eastAsia="Verdana"/>
          <w:spacing w:val="2"/>
          <w:sz w:val="20"/>
          <w:szCs w:val="20"/>
        </w:rPr>
        <w:t>н</w:t>
      </w:r>
      <w:r w:rsidRPr="00A42E19">
        <w:rPr>
          <w:rFonts w:eastAsia="Verdana"/>
          <w:sz w:val="20"/>
          <w:szCs w:val="20"/>
        </w:rPr>
        <w:t xml:space="preserve">их </w:t>
      </w:r>
      <w:r w:rsidRPr="00A42E19">
        <w:rPr>
          <w:rFonts w:eastAsia="Verdana"/>
          <w:spacing w:val="1"/>
          <w:sz w:val="20"/>
          <w:szCs w:val="20"/>
        </w:rPr>
        <w:t>з</w:t>
      </w:r>
      <w:r w:rsidRPr="00A42E19">
        <w:rPr>
          <w:rFonts w:eastAsia="Verdana"/>
          <w:sz w:val="20"/>
          <w:szCs w:val="20"/>
        </w:rPr>
        <w:t xml:space="preserve">а </w:t>
      </w:r>
      <w:r w:rsidRPr="00A42E19">
        <w:rPr>
          <w:rFonts w:eastAsia="Verdana"/>
          <w:spacing w:val="1"/>
          <w:sz w:val="20"/>
          <w:szCs w:val="20"/>
        </w:rPr>
        <w:t>з</w:t>
      </w:r>
      <w:r w:rsidRPr="00A42E19">
        <w:rPr>
          <w:rFonts w:eastAsia="Verdana"/>
          <w:sz w:val="20"/>
          <w:szCs w:val="20"/>
        </w:rPr>
        <w:t>ас</w:t>
      </w:r>
      <w:r w:rsidRPr="00A42E19">
        <w:rPr>
          <w:rFonts w:eastAsia="Verdana"/>
          <w:spacing w:val="-1"/>
          <w:sz w:val="20"/>
          <w:szCs w:val="20"/>
        </w:rPr>
        <w:t>т</w:t>
      </w:r>
      <w:r w:rsidRPr="00A42E19">
        <w:rPr>
          <w:rFonts w:eastAsia="Verdana"/>
          <w:sz w:val="20"/>
          <w:szCs w:val="20"/>
        </w:rPr>
        <w:t>упа</w:t>
      </w:r>
      <w:r w:rsidRPr="00A42E19">
        <w:rPr>
          <w:rFonts w:eastAsia="Verdana"/>
          <w:spacing w:val="2"/>
          <w:sz w:val="20"/>
          <w:szCs w:val="20"/>
        </w:rPr>
        <w:t>њ</w:t>
      </w:r>
      <w:r w:rsidRPr="00A42E19">
        <w:rPr>
          <w:rFonts w:eastAsia="Verdana"/>
          <w:spacing w:val="-2"/>
          <w:sz w:val="20"/>
          <w:szCs w:val="20"/>
        </w:rPr>
        <w:t>е</w:t>
      </w:r>
      <w:r w:rsidRPr="00A42E19">
        <w:rPr>
          <w:rFonts w:eastAsia="Verdana"/>
          <w:sz w:val="20"/>
          <w:szCs w:val="20"/>
        </w:rPr>
        <w:t xml:space="preserve">, </w:t>
      </w:r>
      <w:r w:rsidRPr="00A42E19">
        <w:rPr>
          <w:rFonts w:eastAsia="Verdana"/>
          <w:spacing w:val="3"/>
          <w:sz w:val="20"/>
          <w:szCs w:val="20"/>
        </w:rPr>
        <w:t>л</w:t>
      </w:r>
      <w:r w:rsidRPr="00A42E19">
        <w:rPr>
          <w:rFonts w:eastAsia="Verdana"/>
          <w:sz w:val="20"/>
          <w:szCs w:val="20"/>
        </w:rPr>
        <w:t xml:space="preserve">ица </w:t>
      </w:r>
      <w:r w:rsidRPr="00A42E19">
        <w:rPr>
          <w:rFonts w:eastAsia="Verdana"/>
          <w:spacing w:val="-1"/>
          <w:sz w:val="20"/>
          <w:szCs w:val="20"/>
        </w:rPr>
        <w:t>ов</w:t>
      </w:r>
      <w:r w:rsidRPr="00A42E19">
        <w:rPr>
          <w:rFonts w:eastAsia="Verdana"/>
          <w:spacing w:val="1"/>
          <w:sz w:val="20"/>
          <w:szCs w:val="20"/>
        </w:rPr>
        <w:t>л</w:t>
      </w:r>
      <w:r w:rsidRPr="00A42E19">
        <w:rPr>
          <w:rFonts w:eastAsia="Verdana"/>
          <w:sz w:val="20"/>
          <w:szCs w:val="20"/>
        </w:rPr>
        <w:t>аш</w:t>
      </w:r>
      <w:r w:rsidRPr="00A42E19">
        <w:rPr>
          <w:rFonts w:eastAsia="Verdana"/>
          <w:spacing w:val="1"/>
          <w:sz w:val="20"/>
          <w:szCs w:val="20"/>
        </w:rPr>
        <w:t>ћ</w:t>
      </w:r>
      <w:r w:rsidRPr="00A42E19">
        <w:rPr>
          <w:rFonts w:eastAsia="Verdana"/>
          <w:spacing w:val="-2"/>
          <w:sz w:val="20"/>
          <w:szCs w:val="20"/>
        </w:rPr>
        <w:t>е</w:t>
      </w:r>
      <w:r w:rsidRPr="00A42E19">
        <w:rPr>
          <w:rFonts w:eastAsia="Verdana"/>
          <w:spacing w:val="2"/>
          <w:sz w:val="20"/>
          <w:szCs w:val="20"/>
        </w:rPr>
        <w:t>н</w:t>
      </w:r>
      <w:r w:rsidRPr="00A42E19">
        <w:rPr>
          <w:rFonts w:eastAsia="Verdana"/>
          <w:sz w:val="20"/>
          <w:szCs w:val="20"/>
        </w:rPr>
        <w:t xml:space="preserve">их </w:t>
      </w:r>
      <w:r w:rsidRPr="00A42E19">
        <w:rPr>
          <w:rFonts w:eastAsia="Verdana"/>
          <w:spacing w:val="1"/>
          <w:sz w:val="20"/>
          <w:szCs w:val="20"/>
        </w:rPr>
        <w:t>з</w:t>
      </w:r>
      <w:r w:rsidRPr="00A42E19">
        <w:rPr>
          <w:rFonts w:eastAsia="Verdana"/>
          <w:sz w:val="20"/>
          <w:szCs w:val="20"/>
        </w:rPr>
        <w:t>а</w:t>
      </w:r>
      <w:r w:rsidRPr="00A42E19">
        <w:rPr>
          <w:rFonts w:eastAsia="Verdana"/>
          <w:sz w:val="20"/>
          <w:szCs w:val="20"/>
          <w:lang w:val="sr-Cyrl-RS"/>
        </w:rPr>
        <w:t xml:space="preserve"> </w:t>
      </w:r>
      <w:r w:rsidRPr="00A42E19">
        <w:rPr>
          <w:rFonts w:eastAsia="Verdana"/>
          <w:sz w:val="20"/>
          <w:szCs w:val="20"/>
        </w:rPr>
        <w:t>расп</w:t>
      </w:r>
      <w:r w:rsidRPr="00A42E19">
        <w:rPr>
          <w:rFonts w:eastAsia="Verdana"/>
          <w:spacing w:val="-2"/>
          <w:sz w:val="20"/>
          <w:szCs w:val="20"/>
        </w:rPr>
        <w:t>о</w:t>
      </w:r>
      <w:r w:rsidRPr="00A42E19">
        <w:rPr>
          <w:rFonts w:eastAsia="Verdana"/>
          <w:spacing w:val="1"/>
          <w:sz w:val="20"/>
          <w:szCs w:val="20"/>
        </w:rPr>
        <w:t>л</w:t>
      </w:r>
      <w:r w:rsidRPr="00A42E19">
        <w:rPr>
          <w:rFonts w:eastAsia="Verdana"/>
          <w:sz w:val="20"/>
          <w:szCs w:val="20"/>
        </w:rPr>
        <w:t>ага</w:t>
      </w:r>
      <w:r w:rsidRPr="00A42E19">
        <w:rPr>
          <w:rFonts w:eastAsia="Verdana"/>
          <w:spacing w:val="2"/>
          <w:sz w:val="20"/>
          <w:szCs w:val="20"/>
        </w:rPr>
        <w:t>њ</w:t>
      </w:r>
      <w:r w:rsidRPr="00A42E19">
        <w:rPr>
          <w:rFonts w:eastAsia="Verdana"/>
          <w:sz w:val="20"/>
          <w:szCs w:val="20"/>
        </w:rPr>
        <w:t>е</w:t>
      </w:r>
      <w:r w:rsidRPr="00A42E19">
        <w:rPr>
          <w:rFonts w:eastAsia="Verdana"/>
          <w:spacing w:val="55"/>
          <w:sz w:val="20"/>
          <w:szCs w:val="20"/>
        </w:rPr>
        <w:t xml:space="preserve"> </w:t>
      </w:r>
      <w:r w:rsidRPr="00A42E19">
        <w:rPr>
          <w:rFonts w:eastAsia="Verdana"/>
          <w:spacing w:val="-1"/>
          <w:sz w:val="20"/>
          <w:szCs w:val="20"/>
        </w:rPr>
        <w:t>с</w:t>
      </w:r>
      <w:r w:rsidRPr="00A42E19">
        <w:rPr>
          <w:rFonts w:eastAsia="Verdana"/>
          <w:sz w:val="20"/>
          <w:szCs w:val="20"/>
        </w:rPr>
        <w:t>р</w:t>
      </w:r>
      <w:r w:rsidRPr="00A42E19">
        <w:rPr>
          <w:rFonts w:eastAsia="Verdana"/>
          <w:spacing w:val="-2"/>
          <w:sz w:val="20"/>
          <w:szCs w:val="20"/>
        </w:rPr>
        <w:t>е</w:t>
      </w:r>
      <w:r w:rsidRPr="00A42E19">
        <w:rPr>
          <w:rFonts w:eastAsia="Verdana"/>
          <w:sz w:val="20"/>
          <w:szCs w:val="20"/>
        </w:rPr>
        <w:t>д</w:t>
      </w:r>
      <w:r w:rsidRPr="00A42E19">
        <w:rPr>
          <w:rFonts w:eastAsia="Verdana"/>
          <w:spacing w:val="1"/>
          <w:sz w:val="20"/>
          <w:szCs w:val="20"/>
        </w:rPr>
        <w:t>с</w:t>
      </w:r>
      <w:r w:rsidRPr="00A42E19">
        <w:rPr>
          <w:rFonts w:eastAsia="Verdana"/>
          <w:sz w:val="20"/>
          <w:szCs w:val="20"/>
        </w:rPr>
        <w:t>тв</w:t>
      </w:r>
      <w:r w:rsidRPr="00A42E19">
        <w:rPr>
          <w:rFonts w:eastAsia="Verdana"/>
          <w:spacing w:val="2"/>
          <w:sz w:val="20"/>
          <w:szCs w:val="20"/>
        </w:rPr>
        <w:t>и</w:t>
      </w:r>
      <w:r w:rsidRPr="00A42E19">
        <w:rPr>
          <w:rFonts w:eastAsia="Verdana"/>
          <w:sz w:val="20"/>
          <w:szCs w:val="20"/>
        </w:rPr>
        <w:t>ма</w:t>
      </w:r>
      <w:r w:rsidRPr="00A42E19">
        <w:rPr>
          <w:rFonts w:eastAsia="Verdana"/>
          <w:spacing w:val="54"/>
          <w:sz w:val="20"/>
          <w:szCs w:val="20"/>
        </w:rPr>
        <w:t xml:space="preserve"> </w:t>
      </w:r>
      <w:r w:rsidRPr="00A42E19">
        <w:rPr>
          <w:rFonts w:eastAsia="Verdana"/>
          <w:spacing w:val="-1"/>
          <w:sz w:val="20"/>
          <w:szCs w:val="20"/>
        </w:rPr>
        <w:t>с</w:t>
      </w:r>
      <w:r w:rsidRPr="00A42E19">
        <w:rPr>
          <w:rFonts w:eastAsia="Verdana"/>
          <w:sz w:val="20"/>
          <w:szCs w:val="20"/>
        </w:rPr>
        <w:t>а</w:t>
      </w:r>
      <w:r w:rsidRPr="00A42E19">
        <w:rPr>
          <w:rFonts w:eastAsia="Verdana"/>
          <w:spacing w:val="55"/>
          <w:sz w:val="20"/>
          <w:szCs w:val="20"/>
        </w:rPr>
        <w:t xml:space="preserve"> </w:t>
      </w:r>
      <w:r w:rsidRPr="00A42E19">
        <w:rPr>
          <w:rFonts w:eastAsia="Verdana"/>
          <w:sz w:val="20"/>
          <w:szCs w:val="20"/>
        </w:rPr>
        <w:t>рачуна</w:t>
      </w:r>
      <w:r w:rsidRPr="00A42E19">
        <w:rPr>
          <w:rFonts w:eastAsia="Verdana"/>
          <w:spacing w:val="56"/>
          <w:sz w:val="20"/>
          <w:szCs w:val="20"/>
        </w:rPr>
        <w:t xml:space="preserve"> </w:t>
      </w:r>
      <w:r w:rsidRPr="00A42E19">
        <w:rPr>
          <w:rFonts w:eastAsia="Verdana"/>
          <w:sz w:val="20"/>
          <w:szCs w:val="20"/>
        </w:rPr>
        <w:t>М</w:t>
      </w:r>
      <w:r w:rsidRPr="00A42E19">
        <w:rPr>
          <w:rFonts w:eastAsia="Verdana"/>
          <w:spacing w:val="-1"/>
          <w:sz w:val="20"/>
          <w:szCs w:val="20"/>
        </w:rPr>
        <w:t>е</w:t>
      </w:r>
      <w:r w:rsidRPr="00A42E19">
        <w:rPr>
          <w:rFonts w:eastAsia="Verdana"/>
          <w:spacing w:val="2"/>
          <w:sz w:val="20"/>
          <w:szCs w:val="20"/>
        </w:rPr>
        <w:t>н</w:t>
      </w:r>
      <w:r w:rsidRPr="00A42E19">
        <w:rPr>
          <w:rFonts w:eastAsia="Verdana"/>
          <w:sz w:val="20"/>
          <w:szCs w:val="20"/>
        </w:rPr>
        <w:t>и</w:t>
      </w:r>
      <w:r w:rsidRPr="00A42E19">
        <w:rPr>
          <w:rFonts w:eastAsia="Verdana"/>
          <w:spacing w:val="-1"/>
          <w:sz w:val="20"/>
          <w:szCs w:val="20"/>
        </w:rPr>
        <w:t>ч</w:t>
      </w:r>
      <w:r w:rsidRPr="00A42E19">
        <w:rPr>
          <w:rFonts w:eastAsia="Verdana"/>
          <w:spacing w:val="2"/>
          <w:sz w:val="20"/>
          <w:szCs w:val="20"/>
        </w:rPr>
        <w:t>н</w:t>
      </w:r>
      <w:r w:rsidRPr="00A42E19">
        <w:rPr>
          <w:rFonts w:eastAsia="Verdana"/>
          <w:spacing w:val="-1"/>
          <w:sz w:val="20"/>
          <w:szCs w:val="20"/>
        </w:rPr>
        <w:t>о</w:t>
      </w:r>
      <w:r w:rsidRPr="00A42E19">
        <w:rPr>
          <w:rFonts w:eastAsia="Verdana"/>
          <w:sz w:val="20"/>
          <w:szCs w:val="20"/>
        </w:rPr>
        <w:t>г</w:t>
      </w:r>
      <w:r w:rsidRPr="00A42E19">
        <w:rPr>
          <w:rFonts w:eastAsia="Verdana"/>
          <w:spacing w:val="54"/>
          <w:sz w:val="20"/>
          <w:szCs w:val="20"/>
        </w:rPr>
        <w:t xml:space="preserve"> </w:t>
      </w:r>
      <w:r w:rsidRPr="00A42E19">
        <w:rPr>
          <w:rFonts w:eastAsia="Verdana"/>
          <w:sz w:val="20"/>
          <w:szCs w:val="20"/>
        </w:rPr>
        <w:t>ду</w:t>
      </w:r>
      <w:r w:rsidRPr="00A42E19">
        <w:rPr>
          <w:rFonts w:eastAsia="Verdana"/>
          <w:spacing w:val="1"/>
          <w:sz w:val="20"/>
          <w:szCs w:val="20"/>
        </w:rPr>
        <w:t>ж</w:t>
      </w:r>
      <w:r w:rsidRPr="00A42E19">
        <w:rPr>
          <w:rFonts w:eastAsia="Verdana"/>
          <w:sz w:val="20"/>
          <w:szCs w:val="20"/>
        </w:rPr>
        <w:t>ника</w:t>
      </w:r>
      <w:r w:rsidRPr="00A42E19">
        <w:rPr>
          <w:rFonts w:eastAsia="Verdana"/>
          <w:spacing w:val="56"/>
          <w:sz w:val="20"/>
          <w:szCs w:val="20"/>
        </w:rPr>
        <w:t xml:space="preserve"> </w:t>
      </w:r>
      <w:r w:rsidRPr="00A42E19">
        <w:rPr>
          <w:rFonts w:eastAsia="Verdana"/>
          <w:sz w:val="20"/>
          <w:szCs w:val="20"/>
        </w:rPr>
        <w:t>и</w:t>
      </w:r>
      <w:r w:rsidRPr="00A42E19">
        <w:rPr>
          <w:rFonts w:eastAsia="Verdana"/>
          <w:spacing w:val="54"/>
          <w:sz w:val="20"/>
          <w:szCs w:val="20"/>
        </w:rPr>
        <w:t xml:space="preserve"> </w:t>
      </w:r>
      <w:r w:rsidRPr="00A42E19">
        <w:rPr>
          <w:rFonts w:eastAsia="Verdana"/>
          <w:sz w:val="20"/>
          <w:szCs w:val="20"/>
        </w:rPr>
        <w:t>друг</w:t>
      </w:r>
      <w:r w:rsidRPr="00A42E19">
        <w:rPr>
          <w:rFonts w:eastAsia="Verdana"/>
          <w:spacing w:val="-1"/>
          <w:sz w:val="20"/>
          <w:szCs w:val="20"/>
        </w:rPr>
        <w:t>и</w:t>
      </w:r>
      <w:r w:rsidRPr="00A42E19">
        <w:rPr>
          <w:rFonts w:eastAsia="Verdana"/>
          <w:sz w:val="20"/>
          <w:szCs w:val="20"/>
        </w:rPr>
        <w:t>х</w:t>
      </w:r>
      <w:r w:rsidRPr="00A42E19">
        <w:rPr>
          <w:rFonts w:eastAsia="Verdana"/>
          <w:spacing w:val="55"/>
          <w:sz w:val="20"/>
          <w:szCs w:val="20"/>
        </w:rPr>
        <w:t xml:space="preserve"> </w:t>
      </w:r>
      <w:r w:rsidRPr="00A42E19">
        <w:rPr>
          <w:rFonts w:eastAsia="Verdana"/>
          <w:sz w:val="20"/>
          <w:szCs w:val="20"/>
        </w:rPr>
        <w:t>пр</w:t>
      </w:r>
      <w:r w:rsidRPr="00A42E19">
        <w:rPr>
          <w:rFonts w:eastAsia="Verdana"/>
          <w:spacing w:val="-1"/>
          <w:sz w:val="20"/>
          <w:szCs w:val="20"/>
        </w:rPr>
        <w:t>о</w:t>
      </w:r>
      <w:r w:rsidRPr="00A42E19">
        <w:rPr>
          <w:rFonts w:eastAsia="Verdana"/>
          <w:sz w:val="20"/>
          <w:szCs w:val="20"/>
        </w:rPr>
        <w:t>мена</w:t>
      </w:r>
      <w:r w:rsidRPr="00A42E19">
        <w:rPr>
          <w:rFonts w:eastAsia="Verdana"/>
          <w:spacing w:val="57"/>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pacing w:val="3"/>
          <w:sz w:val="20"/>
          <w:szCs w:val="20"/>
        </w:rPr>
        <w:t>ј</w:t>
      </w:r>
      <w:r w:rsidRPr="00A42E19">
        <w:rPr>
          <w:rFonts w:eastAsia="Verdana"/>
          <w:sz w:val="20"/>
          <w:szCs w:val="20"/>
        </w:rPr>
        <w:t>е</w:t>
      </w:r>
      <w:r w:rsidRPr="00A42E19">
        <w:rPr>
          <w:rFonts w:eastAsia="Verdana"/>
          <w:spacing w:val="52"/>
          <w:sz w:val="20"/>
          <w:szCs w:val="20"/>
        </w:rPr>
        <w:t xml:space="preserve"> </w:t>
      </w:r>
      <w:r w:rsidRPr="00A42E19">
        <w:rPr>
          <w:rFonts w:eastAsia="Verdana"/>
          <w:spacing w:val="-1"/>
          <w:sz w:val="20"/>
          <w:szCs w:val="20"/>
        </w:rPr>
        <w:t>с</w:t>
      </w:r>
      <w:r w:rsidRPr="00A42E19">
        <w:rPr>
          <w:rFonts w:eastAsia="Verdana"/>
          <w:sz w:val="20"/>
          <w:szCs w:val="20"/>
        </w:rPr>
        <w:t>у</w:t>
      </w:r>
      <w:r w:rsidRPr="00A42E19">
        <w:rPr>
          <w:rFonts w:eastAsia="Verdana"/>
          <w:spacing w:val="57"/>
          <w:sz w:val="20"/>
          <w:szCs w:val="20"/>
        </w:rPr>
        <w:t xml:space="preserve"> </w:t>
      </w:r>
      <w:r w:rsidRPr="00A42E19">
        <w:rPr>
          <w:rFonts w:eastAsia="Verdana"/>
          <w:spacing w:val="-1"/>
          <w:sz w:val="20"/>
          <w:szCs w:val="20"/>
        </w:rPr>
        <w:t>о</w:t>
      </w:r>
      <w:r w:rsidRPr="00A42E19">
        <w:rPr>
          <w:rFonts w:eastAsia="Verdana"/>
          <w:sz w:val="20"/>
          <w:szCs w:val="20"/>
        </w:rPr>
        <w:t>д</w:t>
      </w:r>
      <w:r w:rsidRPr="00A42E19">
        <w:rPr>
          <w:rFonts w:eastAsia="Verdana"/>
          <w:w w:val="99"/>
          <w:sz w:val="20"/>
          <w:szCs w:val="20"/>
        </w:rPr>
        <w:t xml:space="preserve"> </w:t>
      </w:r>
      <w:r w:rsidRPr="00A42E19">
        <w:rPr>
          <w:rFonts w:eastAsia="Verdana"/>
          <w:spacing w:val="1"/>
          <w:sz w:val="20"/>
          <w:szCs w:val="20"/>
        </w:rPr>
        <w:t>з</w:t>
      </w:r>
      <w:r w:rsidRPr="00A42E19">
        <w:rPr>
          <w:rFonts w:eastAsia="Verdana"/>
          <w:sz w:val="20"/>
          <w:szCs w:val="20"/>
        </w:rPr>
        <w:t>нача</w:t>
      </w:r>
      <w:r w:rsidRPr="00A42E19">
        <w:rPr>
          <w:rFonts w:eastAsia="Verdana"/>
          <w:spacing w:val="1"/>
          <w:sz w:val="20"/>
          <w:szCs w:val="20"/>
        </w:rPr>
        <w:t>ј</w:t>
      </w:r>
      <w:r w:rsidRPr="00A42E19">
        <w:rPr>
          <w:rFonts w:eastAsia="Verdana"/>
          <w:sz w:val="20"/>
          <w:szCs w:val="20"/>
        </w:rPr>
        <w:t>а</w:t>
      </w:r>
      <w:r w:rsidRPr="00A42E19">
        <w:rPr>
          <w:rFonts w:eastAsia="Verdana"/>
          <w:spacing w:val="28"/>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pacing w:val="29"/>
          <w:sz w:val="20"/>
          <w:szCs w:val="20"/>
        </w:rPr>
        <w:t xml:space="preserve"> </w:t>
      </w:r>
      <w:r w:rsidRPr="00A42E19">
        <w:rPr>
          <w:rFonts w:eastAsia="Verdana"/>
          <w:sz w:val="20"/>
          <w:szCs w:val="20"/>
        </w:rPr>
        <w:t>п</w:t>
      </w:r>
      <w:r w:rsidRPr="00A42E19">
        <w:rPr>
          <w:rFonts w:eastAsia="Verdana"/>
          <w:spacing w:val="1"/>
          <w:sz w:val="20"/>
          <w:szCs w:val="20"/>
        </w:rPr>
        <w:t>л</w:t>
      </w:r>
      <w:r w:rsidRPr="00A42E19">
        <w:rPr>
          <w:rFonts w:eastAsia="Verdana"/>
          <w:sz w:val="20"/>
          <w:szCs w:val="20"/>
        </w:rPr>
        <w:t>атни</w:t>
      </w:r>
      <w:r w:rsidRPr="00A42E19">
        <w:rPr>
          <w:rFonts w:eastAsia="Verdana"/>
          <w:spacing w:val="28"/>
          <w:sz w:val="20"/>
          <w:szCs w:val="20"/>
        </w:rPr>
        <w:t xml:space="preserve"> </w:t>
      </w:r>
      <w:r w:rsidRPr="00A42E19">
        <w:rPr>
          <w:rFonts w:eastAsia="Verdana"/>
          <w:sz w:val="20"/>
          <w:szCs w:val="20"/>
        </w:rPr>
        <w:t>п</w:t>
      </w:r>
      <w:r w:rsidRPr="00A42E19">
        <w:rPr>
          <w:rFonts w:eastAsia="Verdana"/>
          <w:spacing w:val="3"/>
          <w:sz w:val="20"/>
          <w:szCs w:val="20"/>
        </w:rPr>
        <w:t>р</w:t>
      </w:r>
      <w:r w:rsidRPr="00A42E19">
        <w:rPr>
          <w:rFonts w:eastAsia="Verdana"/>
          <w:spacing w:val="1"/>
          <w:sz w:val="20"/>
          <w:szCs w:val="20"/>
        </w:rPr>
        <w:t>о</w:t>
      </w:r>
      <w:r w:rsidRPr="00A42E19">
        <w:rPr>
          <w:rFonts w:eastAsia="Verdana"/>
          <w:sz w:val="20"/>
          <w:szCs w:val="20"/>
        </w:rPr>
        <w:t>ме</w:t>
      </w:r>
      <w:r w:rsidRPr="00A42E19">
        <w:rPr>
          <w:rFonts w:eastAsia="Verdana"/>
          <w:spacing w:val="-1"/>
          <w:sz w:val="20"/>
          <w:szCs w:val="20"/>
        </w:rPr>
        <w:t>т</w:t>
      </w:r>
      <w:r w:rsidRPr="00A42E19">
        <w:rPr>
          <w:rFonts w:eastAsia="Verdana"/>
          <w:sz w:val="20"/>
          <w:szCs w:val="20"/>
        </w:rPr>
        <w:t>.</w:t>
      </w:r>
      <w:r w:rsidRPr="00A42E19">
        <w:rPr>
          <w:rFonts w:eastAsia="Verdana"/>
          <w:spacing w:val="30"/>
          <w:sz w:val="20"/>
          <w:szCs w:val="20"/>
        </w:rPr>
        <w:t xml:space="preserve"> </w:t>
      </w:r>
      <w:r w:rsidRPr="00A42E19">
        <w:rPr>
          <w:rFonts w:eastAsia="Verdana"/>
          <w:sz w:val="20"/>
          <w:szCs w:val="20"/>
        </w:rPr>
        <w:t>За</w:t>
      </w:r>
      <w:r w:rsidRPr="00A42E19">
        <w:rPr>
          <w:rFonts w:eastAsia="Verdana"/>
          <w:spacing w:val="30"/>
          <w:sz w:val="20"/>
          <w:szCs w:val="20"/>
        </w:rPr>
        <w:t xml:space="preserve"> </w:t>
      </w:r>
      <w:r w:rsidRPr="00A42E19">
        <w:rPr>
          <w:rFonts w:eastAsia="Verdana"/>
          <w:spacing w:val="-1"/>
          <w:sz w:val="20"/>
          <w:szCs w:val="20"/>
        </w:rPr>
        <w:t>с</w:t>
      </w:r>
      <w:r w:rsidRPr="00A42E19">
        <w:rPr>
          <w:rFonts w:eastAsia="Verdana"/>
          <w:spacing w:val="1"/>
          <w:sz w:val="20"/>
          <w:szCs w:val="20"/>
        </w:rPr>
        <w:t>в</w:t>
      </w:r>
      <w:r w:rsidRPr="00A42E19">
        <w:rPr>
          <w:rFonts w:eastAsia="Verdana"/>
          <w:sz w:val="20"/>
          <w:szCs w:val="20"/>
        </w:rPr>
        <w:t>е</w:t>
      </w:r>
      <w:r w:rsidRPr="00A42E19">
        <w:rPr>
          <w:rFonts w:eastAsia="Verdana"/>
          <w:spacing w:val="30"/>
          <w:sz w:val="20"/>
          <w:szCs w:val="20"/>
        </w:rPr>
        <w:t xml:space="preserve"> </w:t>
      </w:r>
      <w:r w:rsidRPr="00A42E19">
        <w:rPr>
          <w:rFonts w:eastAsia="Verdana"/>
          <w:spacing w:val="-1"/>
          <w:sz w:val="20"/>
          <w:szCs w:val="20"/>
        </w:rPr>
        <w:t>с</w:t>
      </w:r>
      <w:r w:rsidRPr="00A42E19">
        <w:rPr>
          <w:rFonts w:eastAsia="Verdana"/>
          <w:sz w:val="20"/>
          <w:szCs w:val="20"/>
        </w:rPr>
        <w:t>п</w:t>
      </w:r>
      <w:r w:rsidRPr="00A42E19">
        <w:rPr>
          <w:rFonts w:eastAsia="Verdana"/>
          <w:spacing w:val="-1"/>
          <w:sz w:val="20"/>
          <w:szCs w:val="20"/>
        </w:rPr>
        <w:t>о</w:t>
      </w:r>
      <w:r w:rsidRPr="00A42E19">
        <w:rPr>
          <w:rFonts w:eastAsia="Verdana"/>
          <w:spacing w:val="3"/>
          <w:sz w:val="20"/>
          <w:szCs w:val="20"/>
        </w:rPr>
        <w:t>р</w:t>
      </w:r>
      <w:r w:rsidRPr="00A42E19">
        <w:rPr>
          <w:rFonts w:eastAsia="Verdana"/>
          <w:spacing w:val="-1"/>
          <w:sz w:val="20"/>
          <w:szCs w:val="20"/>
        </w:rPr>
        <w:t>о</w:t>
      </w:r>
      <w:r w:rsidRPr="00A42E19">
        <w:rPr>
          <w:rFonts w:eastAsia="Verdana"/>
          <w:spacing w:val="1"/>
          <w:sz w:val="20"/>
          <w:szCs w:val="20"/>
        </w:rPr>
        <w:t>в</w:t>
      </w:r>
      <w:r w:rsidRPr="00A42E19">
        <w:rPr>
          <w:rFonts w:eastAsia="Verdana"/>
          <w:sz w:val="20"/>
          <w:szCs w:val="20"/>
        </w:rPr>
        <w:t>е</w:t>
      </w:r>
      <w:r w:rsidRPr="00A42E19">
        <w:rPr>
          <w:rFonts w:eastAsia="Verdana"/>
          <w:spacing w:val="29"/>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ји</w:t>
      </w:r>
      <w:r w:rsidRPr="00A42E19">
        <w:rPr>
          <w:rFonts w:eastAsia="Verdana"/>
          <w:spacing w:val="28"/>
          <w:sz w:val="20"/>
          <w:szCs w:val="20"/>
        </w:rPr>
        <w:t xml:space="preserve"> </w:t>
      </w:r>
      <w:r w:rsidRPr="00A42E19">
        <w:rPr>
          <w:rFonts w:eastAsia="Verdana"/>
          <w:spacing w:val="1"/>
          <w:sz w:val="20"/>
          <w:szCs w:val="20"/>
        </w:rPr>
        <w:t>ев</w:t>
      </w:r>
      <w:r w:rsidRPr="00A42E19">
        <w:rPr>
          <w:rFonts w:eastAsia="Verdana"/>
          <w:spacing w:val="-2"/>
          <w:sz w:val="20"/>
          <w:szCs w:val="20"/>
        </w:rPr>
        <w:t>е</w:t>
      </w:r>
      <w:r w:rsidRPr="00A42E19">
        <w:rPr>
          <w:rFonts w:eastAsia="Verdana"/>
          <w:sz w:val="20"/>
          <w:szCs w:val="20"/>
        </w:rPr>
        <w:t>нт</w:t>
      </w:r>
      <w:r w:rsidRPr="00A42E19">
        <w:rPr>
          <w:rFonts w:eastAsia="Verdana"/>
          <w:spacing w:val="1"/>
          <w:sz w:val="20"/>
          <w:szCs w:val="20"/>
        </w:rPr>
        <w:t>у</w:t>
      </w:r>
      <w:r w:rsidRPr="00A42E19">
        <w:rPr>
          <w:rFonts w:eastAsia="Verdana"/>
          <w:sz w:val="20"/>
          <w:szCs w:val="20"/>
        </w:rPr>
        <w:t>а</w:t>
      </w:r>
      <w:r w:rsidRPr="00A42E19">
        <w:rPr>
          <w:rFonts w:eastAsia="Verdana"/>
          <w:spacing w:val="1"/>
          <w:sz w:val="20"/>
          <w:szCs w:val="20"/>
        </w:rPr>
        <w:t>л</w:t>
      </w:r>
      <w:r w:rsidRPr="00A42E19">
        <w:rPr>
          <w:rFonts w:eastAsia="Verdana"/>
          <w:sz w:val="20"/>
          <w:szCs w:val="20"/>
        </w:rPr>
        <w:t>но</w:t>
      </w:r>
      <w:r w:rsidRPr="00A42E19">
        <w:rPr>
          <w:rFonts w:eastAsia="Verdana"/>
          <w:spacing w:val="28"/>
          <w:sz w:val="20"/>
          <w:szCs w:val="20"/>
        </w:rPr>
        <w:t xml:space="preserve"> </w:t>
      </w:r>
      <w:r w:rsidRPr="00A42E19">
        <w:rPr>
          <w:rFonts w:eastAsia="Verdana"/>
          <w:sz w:val="20"/>
          <w:szCs w:val="20"/>
        </w:rPr>
        <w:t>н</w:t>
      </w:r>
      <w:r w:rsidRPr="00A42E19">
        <w:rPr>
          <w:rFonts w:eastAsia="Verdana"/>
          <w:spacing w:val="2"/>
          <w:sz w:val="20"/>
          <w:szCs w:val="20"/>
        </w:rPr>
        <w:t>а</w:t>
      </w:r>
      <w:r w:rsidRPr="00A42E19">
        <w:rPr>
          <w:rFonts w:eastAsia="Verdana"/>
          <w:spacing w:val="-1"/>
          <w:sz w:val="20"/>
          <w:szCs w:val="20"/>
        </w:rPr>
        <w:t>с</w:t>
      </w:r>
      <w:r w:rsidRPr="00A42E19">
        <w:rPr>
          <w:rFonts w:eastAsia="Verdana"/>
          <w:sz w:val="20"/>
          <w:szCs w:val="20"/>
        </w:rPr>
        <w:t>та</w:t>
      </w:r>
      <w:r w:rsidRPr="00A42E19">
        <w:rPr>
          <w:rFonts w:eastAsia="Verdana"/>
          <w:spacing w:val="2"/>
          <w:sz w:val="20"/>
          <w:szCs w:val="20"/>
        </w:rPr>
        <w:t>н</w:t>
      </w:r>
      <w:r w:rsidRPr="00A42E19">
        <w:rPr>
          <w:rFonts w:eastAsia="Verdana"/>
          <w:sz w:val="20"/>
          <w:szCs w:val="20"/>
        </w:rPr>
        <w:t>у</w:t>
      </w:r>
      <w:r w:rsidRPr="00A42E19">
        <w:rPr>
          <w:rFonts w:eastAsia="Verdana"/>
          <w:spacing w:val="29"/>
          <w:sz w:val="20"/>
          <w:szCs w:val="20"/>
        </w:rPr>
        <w:t xml:space="preserve"> </w:t>
      </w:r>
      <w:r w:rsidRPr="00A42E19">
        <w:rPr>
          <w:rFonts w:eastAsia="Verdana"/>
          <w:sz w:val="20"/>
          <w:szCs w:val="20"/>
        </w:rPr>
        <w:t>на</w:t>
      </w:r>
      <w:r w:rsidRPr="00A42E19">
        <w:rPr>
          <w:rFonts w:eastAsia="Verdana"/>
          <w:spacing w:val="1"/>
          <w:sz w:val="20"/>
          <w:szCs w:val="20"/>
        </w:rPr>
        <w:t>д</w:t>
      </w:r>
      <w:r w:rsidRPr="00A42E19">
        <w:rPr>
          <w:rFonts w:eastAsia="Verdana"/>
          <w:spacing w:val="9"/>
          <w:sz w:val="20"/>
          <w:szCs w:val="20"/>
        </w:rPr>
        <w:t>л</w:t>
      </w:r>
      <w:r w:rsidRPr="00A42E19">
        <w:rPr>
          <w:rFonts w:eastAsia="Verdana"/>
          <w:spacing w:val="-2"/>
          <w:sz w:val="20"/>
          <w:szCs w:val="20"/>
        </w:rPr>
        <w:t>е</w:t>
      </w:r>
      <w:r w:rsidRPr="00A42E19">
        <w:rPr>
          <w:rFonts w:eastAsia="Verdana"/>
          <w:sz w:val="20"/>
          <w:szCs w:val="20"/>
        </w:rPr>
        <w:t>ж</w:t>
      </w:r>
      <w:r w:rsidRPr="00A42E19">
        <w:rPr>
          <w:rFonts w:eastAsia="Verdana"/>
          <w:spacing w:val="2"/>
          <w:sz w:val="20"/>
          <w:szCs w:val="20"/>
        </w:rPr>
        <w:t>а</w:t>
      </w:r>
      <w:r w:rsidRPr="00A42E19">
        <w:rPr>
          <w:rFonts w:eastAsia="Verdana"/>
          <w:sz w:val="20"/>
          <w:szCs w:val="20"/>
        </w:rPr>
        <w:t>н</w:t>
      </w:r>
      <w:r w:rsidRPr="00A42E19">
        <w:rPr>
          <w:rFonts w:eastAsia="Verdana"/>
          <w:spacing w:val="28"/>
          <w:sz w:val="20"/>
          <w:szCs w:val="20"/>
        </w:rPr>
        <w:t xml:space="preserve"> </w:t>
      </w:r>
      <w:r w:rsidRPr="00A42E19">
        <w:rPr>
          <w:rFonts w:eastAsia="Verdana"/>
          <w:sz w:val="20"/>
          <w:szCs w:val="20"/>
        </w:rPr>
        <w:t>је</w:t>
      </w:r>
      <w:r w:rsidRPr="00A42E19">
        <w:rPr>
          <w:rFonts w:eastAsia="Verdana"/>
          <w:spacing w:val="30"/>
          <w:sz w:val="20"/>
          <w:szCs w:val="20"/>
        </w:rPr>
        <w:t xml:space="preserve"> </w:t>
      </w:r>
      <w:r w:rsidRPr="00A42E19">
        <w:rPr>
          <w:rFonts w:eastAsia="Verdana"/>
          <w:spacing w:val="-1"/>
          <w:sz w:val="20"/>
          <w:szCs w:val="20"/>
        </w:rPr>
        <w:t>с</w:t>
      </w:r>
      <w:r w:rsidRPr="00A42E19">
        <w:rPr>
          <w:rFonts w:eastAsia="Verdana"/>
          <w:sz w:val="20"/>
          <w:szCs w:val="20"/>
        </w:rPr>
        <w:t>уд</w:t>
      </w:r>
      <w:r w:rsidRPr="00A42E19">
        <w:rPr>
          <w:rFonts w:eastAsia="Verdana"/>
          <w:spacing w:val="29"/>
          <w:sz w:val="20"/>
          <w:szCs w:val="20"/>
        </w:rPr>
        <w:t xml:space="preserve"> </w:t>
      </w:r>
      <w:r w:rsidRPr="00A42E19">
        <w:rPr>
          <w:rFonts w:eastAsia="Verdana"/>
          <w:sz w:val="20"/>
          <w:szCs w:val="20"/>
        </w:rPr>
        <w:t>у</w:t>
      </w:r>
      <w:r w:rsidRPr="00A42E19">
        <w:rPr>
          <w:rFonts w:eastAsia="Verdana"/>
          <w:w w:val="99"/>
          <w:sz w:val="20"/>
          <w:szCs w:val="20"/>
        </w:rPr>
        <w:t xml:space="preserve"> </w:t>
      </w:r>
      <w:r w:rsidRPr="00A42E19">
        <w:rPr>
          <w:rFonts w:eastAsia="Verdana"/>
          <w:spacing w:val="-1"/>
          <w:sz w:val="20"/>
          <w:szCs w:val="20"/>
        </w:rPr>
        <w:t>Н</w:t>
      </w:r>
      <w:r w:rsidRPr="00A42E19">
        <w:rPr>
          <w:rFonts w:eastAsia="Verdana"/>
          <w:spacing w:val="1"/>
          <w:sz w:val="20"/>
          <w:szCs w:val="20"/>
        </w:rPr>
        <w:t>о</w:t>
      </w:r>
      <w:r w:rsidRPr="00A42E19">
        <w:rPr>
          <w:rFonts w:eastAsia="Verdana"/>
          <w:spacing w:val="-1"/>
          <w:sz w:val="20"/>
          <w:szCs w:val="20"/>
        </w:rPr>
        <w:t>во</w:t>
      </w:r>
      <w:r w:rsidRPr="00A42E19">
        <w:rPr>
          <w:rFonts w:eastAsia="Verdana"/>
          <w:sz w:val="20"/>
          <w:szCs w:val="20"/>
        </w:rPr>
        <w:t>м</w:t>
      </w:r>
      <w:r w:rsidRPr="00A42E19">
        <w:rPr>
          <w:rFonts w:eastAsia="Verdana"/>
          <w:spacing w:val="-11"/>
          <w:sz w:val="20"/>
          <w:szCs w:val="20"/>
        </w:rPr>
        <w:t xml:space="preserve"> </w:t>
      </w:r>
      <w:r w:rsidRPr="00A42E19">
        <w:rPr>
          <w:rFonts w:eastAsia="Verdana"/>
          <w:sz w:val="20"/>
          <w:szCs w:val="20"/>
        </w:rPr>
        <w:t>Саду.</w:t>
      </w:r>
    </w:p>
    <w:p w:rsidR="00A25CE5" w:rsidRPr="00A42E19" w:rsidRDefault="00A25CE5" w:rsidP="00CD6F95">
      <w:pPr>
        <w:widowControl w:val="0"/>
        <w:spacing w:after="0" w:line="200" w:lineRule="exact"/>
        <w:rPr>
          <w:sz w:val="20"/>
          <w:szCs w:val="20"/>
          <w:lang w:val="sr-Cyrl-RS"/>
        </w:rPr>
      </w:pPr>
    </w:p>
    <w:p w:rsidR="00A25CE5" w:rsidRPr="00A42E19" w:rsidRDefault="00A25CE5" w:rsidP="00CD6F95">
      <w:pPr>
        <w:widowControl w:val="0"/>
        <w:spacing w:after="0" w:line="200" w:lineRule="exact"/>
        <w:rPr>
          <w:sz w:val="20"/>
          <w:szCs w:val="20"/>
        </w:rPr>
      </w:pPr>
    </w:p>
    <w:p w:rsidR="00E21F97" w:rsidRPr="00A42E19" w:rsidRDefault="00E21F97" w:rsidP="00CD6F95">
      <w:pPr>
        <w:spacing w:after="0" w:line="240" w:lineRule="auto"/>
        <w:jc w:val="both"/>
        <w:rPr>
          <w:rFonts w:eastAsia="Times New Roman" w:cs="Times New Roman"/>
          <w:sz w:val="20"/>
          <w:szCs w:val="20"/>
          <w:lang w:val="ru-RU"/>
        </w:rPr>
      </w:pPr>
      <w:r w:rsidRPr="00A42E19">
        <w:rPr>
          <w:rFonts w:eastAsia="Verdana"/>
          <w:sz w:val="20"/>
          <w:szCs w:val="20"/>
          <w:lang w:val="sr-Cyrl-RS"/>
        </w:rPr>
        <w:t xml:space="preserve"> </w:t>
      </w:r>
      <w:r w:rsidRPr="00A42E19">
        <w:rPr>
          <w:rFonts w:eastAsia="Times New Roman" w:cs="Times New Roman"/>
          <w:sz w:val="20"/>
          <w:szCs w:val="20"/>
          <w:lang w:val="ru-RU"/>
        </w:rPr>
        <w:t xml:space="preserve">Датум  издавања                                                 М.П.                             ____________________________   </w:t>
      </w:r>
    </w:p>
    <w:p w:rsidR="00E21F97" w:rsidRPr="00A42E19" w:rsidRDefault="00E21F97" w:rsidP="00CD6F95">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 овлашћења:                                                                                                   Потпис овлашћеног лица </w:t>
      </w:r>
    </w:p>
    <w:p w:rsidR="00E21F97" w:rsidRPr="00A42E19" w:rsidRDefault="00E21F97" w:rsidP="00CD6F95">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                                                                                                                              Меничног дужника</w:t>
      </w:r>
    </w:p>
    <w:p w:rsidR="00CD6F95" w:rsidRPr="00A42E19" w:rsidRDefault="00E21F97" w:rsidP="00CD6F95">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____________________________</w:t>
      </w:r>
    </w:p>
    <w:p w:rsidR="00CD6F95" w:rsidRPr="00A42E19" w:rsidRDefault="00CD6F95">
      <w:pPr>
        <w:rPr>
          <w:rFonts w:eastAsia="Times New Roman" w:cs="Times New Roman"/>
          <w:sz w:val="20"/>
          <w:szCs w:val="20"/>
          <w:lang w:val="ru-RU"/>
        </w:rPr>
      </w:pPr>
      <w:r w:rsidRPr="00A42E19">
        <w:rPr>
          <w:rFonts w:eastAsia="Times New Roman" w:cs="Times New Roman"/>
          <w:sz w:val="20"/>
          <w:szCs w:val="20"/>
          <w:lang w:val="ru-RU"/>
        </w:rPr>
        <w:br w:type="page"/>
      </w:r>
    </w:p>
    <w:p w:rsidR="00AB43BA" w:rsidRPr="00A42E19" w:rsidRDefault="00AB43BA" w:rsidP="00571A31">
      <w:pPr>
        <w:pBdr>
          <w:top w:val="single" w:sz="4" w:space="1" w:color="auto"/>
          <w:left w:val="single" w:sz="4" w:space="4" w:color="auto"/>
          <w:bottom w:val="single" w:sz="4" w:space="5" w:color="auto"/>
          <w:right w:val="single" w:sz="4" w:space="4" w:color="auto"/>
        </w:pBdr>
        <w:shd w:val="clear" w:color="auto" w:fill="C2D69B" w:themeFill="accent3" w:themeFillTint="99"/>
        <w:spacing w:after="0" w:line="240" w:lineRule="auto"/>
        <w:rPr>
          <w:rFonts w:eastAsia="Times New Roman" w:cs="Times New Roman"/>
          <w:b/>
          <w:sz w:val="20"/>
          <w:szCs w:val="20"/>
        </w:rPr>
      </w:pPr>
    </w:p>
    <w:p w:rsidR="008E1626" w:rsidRDefault="00E454BE"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8E1626">
        <w:rPr>
          <w:rFonts w:eastAsia="Times New Roman" w:cs="Times New Roman"/>
          <w:b/>
          <w:sz w:val="20"/>
          <w:szCs w:val="20"/>
        </w:rPr>
        <w:t>9</w:t>
      </w:r>
      <w:r w:rsidR="00751066" w:rsidRPr="008E1626">
        <w:rPr>
          <w:rFonts w:eastAsia="Times New Roman" w:cs="Times New Roman"/>
          <w:b/>
          <w:sz w:val="20"/>
          <w:szCs w:val="20"/>
          <w:lang w:val="sr-Cyrl-RS"/>
        </w:rPr>
        <w:t>)</w:t>
      </w:r>
      <w:r w:rsidR="00D837AD" w:rsidRPr="008E1626">
        <w:rPr>
          <w:rFonts w:eastAsia="Times New Roman" w:cs="Times New Roman"/>
          <w:b/>
          <w:sz w:val="20"/>
          <w:szCs w:val="20"/>
          <w:lang w:val="sr-Cyrl-RS"/>
        </w:rPr>
        <w:t>7</w:t>
      </w:r>
      <w:r w:rsidR="00751066" w:rsidRPr="008E1626">
        <w:rPr>
          <w:rFonts w:eastAsia="Times New Roman" w:cs="Times New Roman"/>
          <w:b/>
          <w:sz w:val="20"/>
          <w:szCs w:val="20"/>
          <w:lang w:val="sr-Cyrl-RS"/>
        </w:rPr>
        <w:t>)</w:t>
      </w:r>
      <w:r w:rsidR="00AB43BA" w:rsidRPr="008E1626">
        <w:rPr>
          <w:rFonts w:eastAsia="Times New Roman" w:cs="Times New Roman"/>
          <w:b/>
          <w:sz w:val="20"/>
          <w:szCs w:val="20"/>
          <w:lang w:val="sr-Cyrl-CS"/>
        </w:rPr>
        <w:t>ОБРАЗАЦ - ОВЛАШЋЕНА ЛИЦА ЗА КОНТАКТ И САРАДЊУ</w:t>
      </w:r>
      <w:r w:rsidR="00CE5A9D" w:rsidRPr="008E1626">
        <w:rPr>
          <w:rFonts w:eastAsia="Times New Roman" w:cs="Times New Roman"/>
          <w:b/>
          <w:sz w:val="20"/>
          <w:szCs w:val="20"/>
          <w:lang w:val="sr-Cyrl-CS"/>
        </w:rPr>
        <w:t xml:space="preserve"> ЗА ЈАВНУ НАБАВКУ </w:t>
      </w:r>
    </w:p>
    <w:p w:rsidR="004D4DD1" w:rsidRPr="00E22F1C" w:rsidRDefault="00CE5A9D"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E22F1C">
        <w:rPr>
          <w:rFonts w:eastAsia="Times New Roman" w:cs="Times New Roman"/>
          <w:b/>
          <w:sz w:val="20"/>
          <w:szCs w:val="20"/>
          <w:lang w:val="sr-Cyrl-CS"/>
        </w:rPr>
        <w:t xml:space="preserve">УСЛУГА </w:t>
      </w:r>
      <w:r w:rsidR="004D4DD1" w:rsidRPr="00E22F1C">
        <w:rPr>
          <w:rFonts w:eastAsia="Times New Roman" w:cs="Times New Roman"/>
          <w:b/>
          <w:sz w:val="20"/>
          <w:szCs w:val="20"/>
          <w:lang w:val="sr-Cyrl-CS"/>
        </w:rPr>
        <w:t>ДЕВЕТОМЕСЕЧНОГ ОДРЖАВАЊА СЕРВЕРА ТИПА</w:t>
      </w:r>
      <w:r w:rsidR="004D4DD1" w:rsidRPr="00E22F1C">
        <w:rPr>
          <w:rFonts w:eastAsia="Times New Roman" w:cs="Times New Roman"/>
          <w:b/>
          <w:noProof/>
          <w:sz w:val="20"/>
          <w:szCs w:val="20"/>
          <w:lang w:val="sr-Cyrl-RS"/>
        </w:rPr>
        <w:t xml:space="preserve"> </w:t>
      </w:r>
      <w:r w:rsidR="004D4DD1" w:rsidRPr="00E22F1C">
        <w:rPr>
          <w:rFonts w:eastAsia="Times New Roman" w:cs="Times New Roman"/>
          <w:b/>
          <w:noProof/>
          <w:sz w:val="20"/>
          <w:szCs w:val="20"/>
          <w:lang w:val="sr-Latn-RS"/>
        </w:rPr>
        <w:t>RACK SERVER DELL</w:t>
      </w:r>
      <w:r w:rsidR="004D4DD1" w:rsidRPr="00E22F1C">
        <w:rPr>
          <w:rFonts w:eastAsia="Times New Roman" w:cs="Times New Roman"/>
          <w:b/>
          <w:noProof/>
          <w:sz w:val="20"/>
          <w:szCs w:val="20"/>
          <w:vertAlign w:val="superscript"/>
          <w:lang w:val="sr-Latn-RS"/>
        </w:rPr>
        <w:t>TM</w:t>
      </w:r>
      <w:r w:rsidR="004D4DD1" w:rsidRPr="00E22F1C">
        <w:rPr>
          <w:rFonts w:eastAsia="Times New Roman" w:cs="Times New Roman"/>
          <w:b/>
          <w:noProof/>
          <w:sz w:val="20"/>
          <w:szCs w:val="20"/>
          <w:lang w:val="sr-Latn-RS"/>
        </w:rPr>
        <w:t xml:space="preserve"> POWEREDGE</w:t>
      </w:r>
      <w:r w:rsidR="004D4DD1" w:rsidRPr="00E22F1C">
        <w:rPr>
          <w:rFonts w:eastAsia="Times New Roman" w:cs="Times New Roman"/>
          <w:b/>
          <w:noProof/>
          <w:sz w:val="20"/>
          <w:szCs w:val="20"/>
          <w:vertAlign w:val="superscript"/>
          <w:lang w:val="sr-Latn-RS"/>
        </w:rPr>
        <w:t>TM</w:t>
      </w:r>
      <w:r w:rsidR="004D4DD1" w:rsidRPr="00E22F1C">
        <w:rPr>
          <w:rFonts w:eastAsia="Times New Roman" w:cs="Times New Roman"/>
          <w:b/>
          <w:noProof/>
          <w:sz w:val="20"/>
          <w:szCs w:val="20"/>
          <w:lang w:val="sr-Latn-RS"/>
        </w:rPr>
        <w:t xml:space="preserve"> R710 </w:t>
      </w:r>
      <w:r w:rsidR="004D4DD1" w:rsidRPr="00E22F1C">
        <w:rPr>
          <w:rFonts w:eastAsia="Times New Roman" w:cs="Times New Roman"/>
          <w:b/>
          <w:noProof/>
          <w:sz w:val="20"/>
          <w:szCs w:val="20"/>
          <w:lang w:val="sr-Cyrl-RS"/>
        </w:rPr>
        <w:t xml:space="preserve">И </w:t>
      </w:r>
      <w:r w:rsidR="004D4DD1" w:rsidRPr="00E22F1C">
        <w:rPr>
          <w:rFonts w:eastAsia="Times New Roman" w:cs="Times New Roman"/>
          <w:b/>
          <w:noProof/>
          <w:sz w:val="20"/>
          <w:szCs w:val="20"/>
          <w:lang w:val="sr-Latn-RS"/>
        </w:rPr>
        <w:t xml:space="preserve">MICROSOFT </w:t>
      </w:r>
      <w:r w:rsidR="004D4DD1" w:rsidRPr="00E22F1C">
        <w:rPr>
          <w:rFonts w:eastAsia="Times New Roman" w:cs="Times New Roman"/>
          <w:b/>
          <w:noProof/>
          <w:sz w:val="20"/>
          <w:szCs w:val="20"/>
          <w:lang w:val="sr-Cyrl-RS"/>
        </w:rPr>
        <w:t>СОФТВЕРСКЕ ИНФРАСТРУКТУРЕ</w:t>
      </w:r>
      <w:r w:rsidR="004D4DD1" w:rsidRPr="00E22F1C">
        <w:rPr>
          <w:rFonts w:eastAsia="Times New Roman" w:cs="Times New Roman"/>
          <w:b/>
          <w:sz w:val="20"/>
          <w:szCs w:val="20"/>
          <w:lang w:val="sr-Cyrl-CS"/>
        </w:rPr>
        <w:t xml:space="preserve"> </w:t>
      </w:r>
      <w:r w:rsidR="004D4DD1" w:rsidRPr="00E22F1C">
        <w:rPr>
          <w:rFonts w:eastAsia="Times New Roman" w:cs="Times New Roman"/>
          <w:b/>
          <w:noProof/>
          <w:sz w:val="20"/>
          <w:szCs w:val="20"/>
          <w:lang w:val="sr-Cyrl-RS"/>
        </w:rPr>
        <w:t xml:space="preserve">СЕРВЕРА И УСЛУГЕ СЕРВИСИРАЊА ОСТАЛЕ ОПРЕМЕ ПО ЗАХТЕВУ НАРУЧИОЦА (МУЛТИФУНКЦИЈСКОГ УРЕЂАЈА </w:t>
      </w:r>
      <w:r w:rsidR="004D4DD1" w:rsidRPr="00E22F1C">
        <w:rPr>
          <w:rFonts w:eastAsia="Times New Roman" w:cs="Times New Roman"/>
          <w:b/>
          <w:noProof/>
          <w:sz w:val="20"/>
          <w:szCs w:val="20"/>
        </w:rPr>
        <w:t>CANON iRC 2380i</w:t>
      </w:r>
      <w:r w:rsidR="004D4DD1" w:rsidRPr="00E22F1C">
        <w:rPr>
          <w:rFonts w:eastAsia="Times New Roman" w:cs="Times New Roman"/>
          <w:b/>
          <w:noProof/>
          <w:sz w:val="20"/>
          <w:szCs w:val="20"/>
          <w:lang w:val="sr-Cyrl-RS"/>
        </w:rPr>
        <w:t>,</w:t>
      </w:r>
      <w:r w:rsidR="004D4DD1" w:rsidRPr="00E22F1C">
        <w:rPr>
          <w:rFonts w:eastAsia="Times New Roman" w:cs="Times New Roman"/>
          <w:b/>
          <w:noProof/>
          <w:sz w:val="20"/>
          <w:szCs w:val="20"/>
        </w:rPr>
        <w:t xml:space="preserve"> </w:t>
      </w:r>
      <w:r w:rsidR="004D4DD1" w:rsidRPr="00E22F1C">
        <w:rPr>
          <w:rFonts w:eastAsia="Times New Roman" w:cs="Times New Roman"/>
          <w:b/>
          <w:noProof/>
          <w:sz w:val="20"/>
          <w:szCs w:val="20"/>
          <w:lang w:val="sr-Cyrl-RS"/>
        </w:rPr>
        <w:t>ПЛОТЕРА</w:t>
      </w:r>
      <w:r w:rsidR="004D4DD1" w:rsidRPr="00E22F1C">
        <w:rPr>
          <w:rFonts w:eastAsia="Times New Roman" w:cs="Times New Roman"/>
          <w:b/>
          <w:noProof/>
          <w:sz w:val="20"/>
          <w:szCs w:val="20"/>
        </w:rPr>
        <w:t xml:space="preserve"> CANON iPF 815, FIREWALL-</w:t>
      </w:r>
      <w:r w:rsidR="004D4DD1" w:rsidRPr="00E22F1C">
        <w:rPr>
          <w:rFonts w:eastAsia="Times New Roman" w:cs="Times New Roman"/>
          <w:b/>
          <w:noProof/>
          <w:sz w:val="20"/>
          <w:szCs w:val="20"/>
          <w:lang w:val="sr-Cyrl-RS"/>
        </w:rPr>
        <w:t>а</w:t>
      </w:r>
      <w:r w:rsidR="004D4DD1" w:rsidRPr="00E22F1C">
        <w:rPr>
          <w:rFonts w:eastAsia="Times New Roman" w:cs="Times New Roman"/>
          <w:b/>
          <w:noProof/>
          <w:sz w:val="20"/>
          <w:szCs w:val="20"/>
        </w:rPr>
        <w:t xml:space="preserve"> H3C SecPath U200-S </w:t>
      </w:r>
      <w:r w:rsidR="004D4DD1" w:rsidRPr="00E22F1C">
        <w:rPr>
          <w:rFonts w:eastAsia="Times New Roman" w:cs="Times New Roman"/>
          <w:b/>
          <w:noProof/>
          <w:sz w:val="20"/>
          <w:szCs w:val="20"/>
          <w:lang w:val="sr-Cyrl-RS"/>
        </w:rPr>
        <w:t xml:space="preserve">и </w:t>
      </w:r>
      <w:r w:rsidR="004D4DD1" w:rsidRPr="00E22F1C">
        <w:rPr>
          <w:rFonts w:eastAsia="Times New Roman" w:cs="Times New Roman"/>
          <w:b/>
          <w:noProof/>
          <w:sz w:val="20"/>
          <w:szCs w:val="20"/>
        </w:rPr>
        <w:t>SWITCH-</w:t>
      </w:r>
      <w:r w:rsidR="004D4DD1" w:rsidRPr="00E22F1C">
        <w:rPr>
          <w:rFonts w:eastAsia="Times New Roman" w:cs="Times New Roman"/>
          <w:b/>
          <w:noProof/>
          <w:sz w:val="20"/>
          <w:szCs w:val="20"/>
          <w:lang w:val="sr-Cyrl-RS"/>
        </w:rPr>
        <w:t>а</w:t>
      </w:r>
      <w:r w:rsidR="004D4DD1" w:rsidRPr="00E22F1C">
        <w:rPr>
          <w:rFonts w:eastAsia="Times New Roman" w:cs="Times New Roman"/>
          <w:b/>
          <w:noProof/>
          <w:sz w:val="20"/>
          <w:szCs w:val="20"/>
        </w:rPr>
        <w:t xml:space="preserve"> TP LINK TL-SG 3109</w:t>
      </w:r>
      <w:r w:rsidR="004D4DD1" w:rsidRPr="00E22F1C">
        <w:rPr>
          <w:rFonts w:eastAsia="Times New Roman" w:cs="Times New Roman"/>
          <w:b/>
          <w:noProof/>
          <w:sz w:val="20"/>
          <w:szCs w:val="20"/>
          <w:lang w:val="sr-Cyrl-RS"/>
        </w:rPr>
        <w:t>), ОБЛИКОВАНУ ПО ПАРТИЈАМА ОД 1 ДО 5 И ТО ЗА</w:t>
      </w:r>
    </w:p>
    <w:p w:rsidR="004D4DD1" w:rsidRPr="00E22F1C" w:rsidRDefault="004D4DD1"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E22F1C">
        <w:rPr>
          <w:rFonts w:eastAsia="Times New Roman" w:cs="Times New Roman"/>
          <w:b/>
          <w:noProof/>
          <w:sz w:val="20"/>
          <w:szCs w:val="20"/>
          <w:lang w:val="sr-Cyrl-RS"/>
        </w:rPr>
        <w:t xml:space="preserve">ПАРТИЈУ 1 - </w:t>
      </w:r>
      <w:r w:rsidRPr="00E22F1C">
        <w:rPr>
          <w:rFonts w:eastAsia="Times New Roman" w:cs="Times New Roman"/>
          <w:b/>
          <w:sz w:val="20"/>
          <w:szCs w:val="20"/>
          <w:lang w:val="sr-Cyrl-RS" w:eastAsia="ar-SA"/>
        </w:rPr>
        <w:t xml:space="preserve">УСЛУГА ОДРЖАВАЊЕ </w:t>
      </w:r>
      <w:r w:rsidRPr="00E22F1C">
        <w:rPr>
          <w:rFonts w:eastAsia="Times New Roman" w:cs="Times New Roman"/>
          <w:b/>
          <w:sz w:val="20"/>
          <w:szCs w:val="20"/>
          <w:lang w:val="sr-Latn-RS" w:eastAsia="ar-SA"/>
        </w:rPr>
        <w:t xml:space="preserve">MICROSOFT </w:t>
      </w:r>
      <w:r w:rsidRPr="00E22F1C">
        <w:rPr>
          <w:rFonts w:eastAsia="Times New Roman" w:cs="Times New Roman"/>
          <w:b/>
          <w:sz w:val="20"/>
          <w:szCs w:val="20"/>
          <w:lang w:val="sr-Cyrl-RS" w:eastAsia="ar-SA"/>
        </w:rPr>
        <w:t>СОФТВЕРСКЕ ИНФРАСТРУКТУРЕ,</w:t>
      </w:r>
    </w:p>
    <w:p w:rsidR="004D4DD1" w:rsidRPr="00E22F1C" w:rsidRDefault="004D4DD1"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E22F1C">
        <w:rPr>
          <w:rFonts w:eastAsia="Times New Roman" w:cs="Times New Roman"/>
          <w:b/>
          <w:sz w:val="20"/>
          <w:szCs w:val="20"/>
          <w:lang w:val="sr-Cyrl-RS" w:eastAsia="ar-SA"/>
        </w:rPr>
        <w:t xml:space="preserve">ОТВОРЕНИ ПОСТУПАК, </w:t>
      </w:r>
      <w:r w:rsidR="008E1626" w:rsidRPr="00E22F1C">
        <w:rPr>
          <w:rFonts w:eastAsia="Times New Roman" w:cs="Times New Roman"/>
          <w:b/>
          <w:sz w:val="20"/>
          <w:szCs w:val="20"/>
          <w:lang w:val="sr-Cyrl-RS" w:eastAsia="ar-SA"/>
        </w:rPr>
        <w:t>ОТВОРЕНИ ПОСТУПАК РЕД БР. 9/20</w:t>
      </w:r>
      <w:r w:rsidR="00B45CDB" w:rsidRPr="00E22F1C">
        <w:rPr>
          <w:rFonts w:eastAsia="Times New Roman" w:cs="Times New Roman"/>
          <w:b/>
          <w:sz w:val="20"/>
          <w:szCs w:val="20"/>
          <w:lang w:val="sr-Cyrl-RS" w:eastAsia="ar-SA"/>
        </w:rPr>
        <w:t>1</w:t>
      </w:r>
      <w:r w:rsidR="008E1626" w:rsidRPr="00E22F1C">
        <w:rPr>
          <w:rFonts w:eastAsia="Times New Roman" w:cs="Times New Roman"/>
          <w:b/>
          <w:sz w:val="20"/>
          <w:szCs w:val="20"/>
          <w:lang w:val="sr-Cyrl-RS" w:eastAsia="ar-SA"/>
        </w:rPr>
        <w:t>7</w:t>
      </w:r>
    </w:p>
    <w:p w:rsidR="004D4DD1" w:rsidRDefault="004D4DD1" w:rsidP="004D4DD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rPr>
          <w:rFonts w:eastAsia="Times New Roman" w:cs="Times New Roman"/>
          <w:b/>
          <w:sz w:val="20"/>
          <w:szCs w:val="20"/>
          <w:lang w:val="sr-Cyrl-CS"/>
        </w:rPr>
      </w:pPr>
    </w:p>
    <w:p w:rsidR="004D4DD1" w:rsidRPr="002D73C1" w:rsidRDefault="008E1626" w:rsidP="004D4DD1">
      <w:pPr>
        <w:widowControl w:val="0"/>
        <w:suppressAutoHyphens/>
        <w:spacing w:after="0" w:line="100" w:lineRule="atLeast"/>
        <w:jc w:val="center"/>
        <w:rPr>
          <w:rFonts w:eastAsia="Times New Roman" w:cs="Times New Roman"/>
          <w:noProof/>
          <w:color w:val="FF0000"/>
          <w:sz w:val="20"/>
          <w:szCs w:val="20"/>
          <w:lang w:val="sr-Cyrl-RS"/>
        </w:rPr>
      </w:pPr>
      <w:r>
        <w:rPr>
          <w:rFonts w:eastAsia="Times New Roman" w:cs="Times New Roman"/>
          <w:b/>
          <w:color w:val="FF0000"/>
          <w:sz w:val="20"/>
          <w:szCs w:val="20"/>
          <w:lang w:val="sr-Cyrl-CS"/>
        </w:rPr>
        <w:t xml:space="preserve"> </w:t>
      </w:r>
    </w:p>
    <w:p w:rsidR="004D4DD1" w:rsidRPr="002D73C1" w:rsidRDefault="004D4DD1" w:rsidP="004D4DD1">
      <w:pPr>
        <w:widowControl w:val="0"/>
        <w:suppressAutoHyphens/>
        <w:spacing w:after="0" w:line="100" w:lineRule="atLeast"/>
        <w:rPr>
          <w:rFonts w:eastAsia="Times New Roman" w:cs="Times New Roman"/>
          <w:b/>
          <w:color w:val="FF0000"/>
          <w:sz w:val="20"/>
          <w:szCs w:val="20"/>
          <w:lang w:val="sr-Cyrl-RS" w:eastAsia="ar-SA"/>
        </w:rPr>
      </w:pPr>
    </w:p>
    <w:p w:rsidR="00CE5A9D" w:rsidRPr="00A42E19" w:rsidRDefault="00FD3EBA" w:rsidP="00CE5A9D">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CS"/>
        </w:rPr>
        <w:t xml:space="preserve"> </w:t>
      </w:r>
    </w:p>
    <w:p w:rsidR="00AB43BA" w:rsidRPr="00A42E19" w:rsidRDefault="00FD3EBA" w:rsidP="00FD3EB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eastAsia="ar-SA"/>
        </w:rPr>
        <w:t xml:space="preserve"> </w:t>
      </w:r>
      <w:r w:rsidR="00AB43BA" w:rsidRPr="00A42E19">
        <w:rPr>
          <w:rFonts w:eastAsia="Times New Roman" w:cs="Times New Roman"/>
          <w:b/>
          <w:sz w:val="20"/>
          <w:szCs w:val="20"/>
          <w:lang w:val="sr-Cyrl-CS"/>
        </w:rPr>
        <w:t>1. СПИСАК КОНТАКТ ОСОБА ДОБАВЉАЧА</w:t>
      </w:r>
    </w:p>
    <w:p w:rsidR="00AB43BA" w:rsidRPr="00A42E19" w:rsidRDefault="00AB43BA" w:rsidP="00AB43BA">
      <w:pPr>
        <w:shd w:val="clear" w:color="auto" w:fill="FFFFFF" w:themeFill="background1"/>
        <w:spacing w:after="0" w:line="240" w:lineRule="auto"/>
        <w:rPr>
          <w:rFonts w:cs="Verdana"/>
          <w:sz w:val="20"/>
          <w:szCs w:val="20"/>
        </w:rPr>
      </w:pPr>
    </w:p>
    <w:p w:rsidR="00AB43BA" w:rsidRPr="00A42E19" w:rsidRDefault="00AB43BA" w:rsidP="00AB43BA">
      <w:pPr>
        <w:shd w:val="clear" w:color="auto" w:fill="FFFFFF" w:themeFill="background1"/>
        <w:spacing w:after="0" w:line="240" w:lineRule="auto"/>
        <w:rPr>
          <w:rFonts w:cs="Verdana"/>
          <w:sz w:val="20"/>
          <w:szCs w:val="20"/>
        </w:rPr>
      </w:pPr>
      <w:r w:rsidRPr="00A42E19">
        <w:rPr>
          <w:rFonts w:cs="Verdana"/>
          <w:sz w:val="20"/>
          <w:szCs w:val="20"/>
        </w:rPr>
        <w:t>Контакт особе Добављача: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AB43BA">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AB43BA">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AB43BA">
        <w:trPr>
          <w:trHeight w:val="39"/>
        </w:trPr>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ПОНУЂАЧ</w:t>
      </w: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 _______________________</w:t>
      </w:r>
    </w:p>
    <w:p w:rsidR="00AB43BA" w:rsidRPr="00A42E19" w:rsidRDefault="00AB43BA" w:rsidP="00AB43BA">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CD6F95" w:rsidRPr="00A42E19" w:rsidRDefault="00CD6F95">
      <w:pPr>
        <w:rPr>
          <w:rFonts w:eastAsia="Times New Roman" w:cs="Times New Roman"/>
          <w:b/>
          <w:sz w:val="20"/>
          <w:szCs w:val="20"/>
          <w:lang w:val="sr-Cyrl-CS"/>
        </w:rPr>
      </w:pPr>
      <w:r w:rsidRPr="00A42E19">
        <w:rPr>
          <w:rFonts w:eastAsia="Times New Roman" w:cs="Times New Roman"/>
          <w:b/>
          <w:sz w:val="20"/>
          <w:szCs w:val="20"/>
          <w:lang w:val="sr-Cyrl-CS"/>
        </w:rPr>
        <w:br w:type="page"/>
      </w:r>
    </w:p>
    <w:p w:rsidR="00F626B0" w:rsidRPr="00A42E19" w:rsidRDefault="00F626B0" w:rsidP="00F626B0">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Pr>
          <w:rFonts w:eastAsia="Times New Roman" w:cs="Times New Roman"/>
          <w:b/>
          <w:sz w:val="20"/>
          <w:szCs w:val="20"/>
          <w:lang w:val="sr-Cyrl-RS" w:eastAsia="ar-SA"/>
        </w:rPr>
        <w:lastRenderedPageBreak/>
        <w:t>2</w:t>
      </w:r>
      <w:r w:rsidRPr="00A42E19">
        <w:rPr>
          <w:rFonts w:eastAsia="Times New Roman" w:cs="Times New Roman"/>
          <w:b/>
          <w:sz w:val="20"/>
          <w:szCs w:val="20"/>
          <w:lang w:val="sr-Cyrl-CS"/>
        </w:rPr>
        <w:t>. СПИСАК КОНТАКТ ОСОБА НАРУЧИОЦА</w:t>
      </w:r>
    </w:p>
    <w:p w:rsidR="00F626B0" w:rsidRPr="00A42E19" w:rsidRDefault="00F626B0" w:rsidP="00F626B0">
      <w:pPr>
        <w:shd w:val="clear" w:color="auto" w:fill="FFFFFF" w:themeFill="background1"/>
        <w:spacing w:after="0" w:line="240" w:lineRule="auto"/>
        <w:rPr>
          <w:rFonts w:cs="Verdana"/>
          <w:sz w:val="20"/>
          <w:szCs w:val="20"/>
        </w:rPr>
      </w:pPr>
      <w:bookmarkStart w:id="3" w:name="_GoBack"/>
      <w:bookmarkEnd w:id="3"/>
    </w:p>
    <w:p w:rsidR="00F626B0" w:rsidRPr="00A42E19" w:rsidRDefault="00F626B0" w:rsidP="00F626B0">
      <w:pPr>
        <w:shd w:val="clear" w:color="auto" w:fill="FFFFFF" w:themeFill="background1"/>
        <w:spacing w:after="0" w:line="240" w:lineRule="auto"/>
        <w:rPr>
          <w:rFonts w:cs="Verdana"/>
          <w:sz w:val="20"/>
          <w:szCs w:val="20"/>
        </w:rPr>
      </w:pPr>
      <w:r w:rsidRPr="00A42E19">
        <w:rPr>
          <w:rFonts w:cs="Verdana"/>
          <w:sz w:val="20"/>
          <w:szCs w:val="20"/>
        </w:rPr>
        <w:t>Контакт особе Наручиоца: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D837AD" w:rsidP="00691513">
            <w:pPr>
              <w:rPr>
                <w:rFonts w:asciiTheme="minorHAnsi" w:hAnsiTheme="minorHAnsi"/>
                <w:b/>
                <w:lang w:val="sr-Cyrl-RS"/>
              </w:rPr>
            </w:pPr>
            <w:r w:rsidRPr="00A42E19">
              <w:rPr>
                <w:rFonts w:asciiTheme="minorHAnsi" w:hAnsiTheme="minorHAnsi"/>
                <w:b/>
                <w:lang w:val="sr-Cyrl-RS"/>
              </w:rPr>
              <w:t>Агота Шурјан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9222A2" w:rsidP="00691513">
            <w:pPr>
              <w:rPr>
                <w:rFonts w:asciiTheme="minorHAnsi" w:hAnsiTheme="minorHAnsi"/>
                <w:b/>
              </w:rPr>
            </w:pPr>
            <w:r w:rsidRPr="00A42E19">
              <w:rPr>
                <w:rFonts w:asciiTheme="minorHAnsi" w:hAnsiTheme="minorHAnsi"/>
                <w:b/>
                <w:noProof/>
                <w:lang w:val="sr-Cyrl-CS"/>
              </w:rPr>
              <w:t xml:space="preserve">сарадник за информациони систем </w:t>
            </w:r>
            <w:r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F83B0A" w:rsidP="00EA5A43">
            <w:pPr>
              <w:rPr>
                <w:rFonts w:asciiTheme="minorHAnsi" w:hAnsiTheme="minorHAnsi"/>
                <w:b/>
                <w:lang w:val="sr-Cyrl-RS"/>
              </w:rPr>
            </w:pPr>
            <w:r w:rsidRPr="00A42E19">
              <w:rPr>
                <w:rFonts w:asciiTheme="minorHAnsi" w:hAnsiTheme="minorHAnsi"/>
                <w:b/>
                <w:lang w:val="sr-Cyrl-RS"/>
              </w:rPr>
              <w:t xml:space="preserve">021/487 </w:t>
            </w:r>
            <w:r w:rsidR="00D837AD" w:rsidRPr="00A42E19">
              <w:rPr>
                <w:rFonts w:asciiTheme="minorHAnsi" w:hAnsiTheme="minorHAnsi"/>
                <w:b/>
                <w:lang w:val="sr-Cyrl-RS"/>
              </w:rPr>
              <w:t>448</w:t>
            </w:r>
            <w:r w:rsidR="002A40A1" w:rsidRPr="00A42E19">
              <w:rPr>
                <w:rFonts w:asciiTheme="minorHAnsi" w:hAnsiTheme="minorHAnsi"/>
                <w:b/>
                <w:lang w:val="sr-Cyrl-RS"/>
              </w:rPr>
              <w:t>4</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F83B0A" w:rsidP="00691513">
            <w:pPr>
              <w:rPr>
                <w:rFonts w:asciiTheme="minorHAnsi" w:hAnsiTheme="minorHAnsi"/>
                <w:b/>
                <w:lang w:val="sr-Latn-RS"/>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Зоран Шандин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8D6C56" w:rsidP="008D6C56">
            <w:pPr>
              <w:rPr>
                <w:rFonts w:asciiTheme="minorHAnsi" w:hAnsiTheme="minorHAnsi"/>
                <w:b/>
              </w:rPr>
            </w:pPr>
            <w:r>
              <w:rPr>
                <w:rFonts w:asciiTheme="minorHAnsi" w:hAnsiTheme="minorHAnsi"/>
                <w:b/>
                <w:lang w:val="sr-Cyrl-CS"/>
              </w:rPr>
              <w:t>с</w:t>
            </w:r>
            <w:r w:rsidR="00F83B0A" w:rsidRPr="00A42E19">
              <w:rPr>
                <w:rFonts w:asciiTheme="minorHAnsi" w:hAnsiTheme="minorHAnsi"/>
                <w:b/>
                <w:lang w:val="sr-Cyrl-CS"/>
              </w:rPr>
              <w:t>а</w:t>
            </w:r>
            <w:r>
              <w:rPr>
                <w:rFonts w:asciiTheme="minorHAnsi" w:hAnsiTheme="minorHAnsi"/>
                <w:b/>
                <w:lang w:val="sr-Cyrl-CS"/>
              </w:rPr>
              <w:t xml:space="preserve">ветник </w:t>
            </w:r>
            <w:r w:rsidR="00F83B0A" w:rsidRPr="00A42E19">
              <w:rPr>
                <w:rFonts w:asciiTheme="minorHAnsi" w:hAnsiTheme="minorHAnsi"/>
                <w:b/>
                <w:bCs/>
                <w:lang w:val="sr-Cyrl-CS"/>
              </w:rPr>
              <w:t xml:space="preserve">за информациони систем </w:t>
            </w:r>
            <w:r w:rsidR="00F83B0A"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9143FB" w:rsidP="00EA5A43">
            <w:pPr>
              <w:rPr>
                <w:rFonts w:asciiTheme="minorHAnsi" w:hAnsiTheme="minorHAnsi"/>
                <w:b/>
              </w:rPr>
            </w:pPr>
            <w:r w:rsidRPr="00A42E19">
              <w:rPr>
                <w:rFonts w:asciiTheme="minorHAnsi" w:hAnsiTheme="minorHAnsi"/>
                <w:b/>
                <w:lang w:val="sr-Cyrl-RS"/>
              </w:rPr>
              <w:t>021/487 4485</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9143FB"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9143FB" w:rsidP="00691513">
            <w:pPr>
              <w:rPr>
                <w:rFonts w:asciiTheme="minorHAnsi" w:hAnsiTheme="minorHAnsi"/>
                <w:b/>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sectPr w:rsidR="00AB43BA" w:rsidRPr="00A42E19" w:rsidSect="00F43B8C">
      <w:pgSz w:w="12240" w:h="15840"/>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84A" w:rsidRDefault="0031084A">
      <w:pPr>
        <w:spacing w:after="0" w:line="240" w:lineRule="auto"/>
      </w:pPr>
      <w:r>
        <w:separator/>
      </w:r>
    </w:p>
  </w:endnote>
  <w:endnote w:type="continuationSeparator" w:id="0">
    <w:p w:rsidR="0031084A" w:rsidRDefault="00310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4A" w:rsidRDefault="0031084A"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084A" w:rsidRDefault="0031084A" w:rsidP="00FA17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4A" w:rsidRDefault="0031084A"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F626B0">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626B0">
      <w:rPr>
        <w:rStyle w:val="PageNumber"/>
        <w:noProof/>
      </w:rPr>
      <w:t>63</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4A" w:rsidRPr="00134197" w:rsidRDefault="0031084A"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F626B0">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626B0">
      <w:rPr>
        <w:rStyle w:val="PageNumber"/>
        <w:noProof/>
      </w:rPr>
      <w:t>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4A" w:rsidRDefault="0031084A"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084A" w:rsidRDefault="0031084A" w:rsidP="00FA171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4A" w:rsidRDefault="0031084A"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F626B0">
      <w:rPr>
        <w:rStyle w:val="PageNumber"/>
        <w:noProof/>
      </w:rPr>
      <w:t>63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626B0">
      <w:rPr>
        <w:rStyle w:val="PageNumber"/>
        <w:noProof/>
      </w:rPr>
      <w:t>63</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4A" w:rsidRPr="00134197" w:rsidRDefault="0031084A"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F626B0">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626B0">
      <w:rPr>
        <w:rStyle w:val="PageNumber"/>
        <w:noProof/>
      </w:rPr>
      <w:t>63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84A" w:rsidRDefault="0031084A">
      <w:pPr>
        <w:spacing w:after="0" w:line="240" w:lineRule="auto"/>
      </w:pPr>
      <w:r>
        <w:separator/>
      </w:r>
    </w:p>
  </w:footnote>
  <w:footnote w:type="continuationSeparator" w:id="0">
    <w:p w:rsidR="0031084A" w:rsidRDefault="003108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4A" w:rsidRPr="003D1AEF" w:rsidRDefault="0031084A" w:rsidP="00FA1717">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4A" w:rsidRPr="003D1AEF" w:rsidRDefault="0031084A" w:rsidP="00FA1717">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A474792E"/>
    <w:name w:val="WW8Num4"/>
    <w:lvl w:ilvl="0">
      <w:start w:val="1"/>
      <w:numFmt w:val="decimal"/>
      <w:lvlText w:val="%1)"/>
      <w:lvlJc w:val="left"/>
      <w:pPr>
        <w:tabs>
          <w:tab w:val="num" w:pos="-360"/>
        </w:tabs>
        <w:ind w:left="360" w:hanging="360"/>
      </w:pPr>
      <w:rPr>
        <w:rFonts w:cs="Arial"/>
        <w:b w:val="0"/>
        <w:i w:val="0"/>
        <w:color w:val="auto"/>
        <w:sz w:val="24"/>
      </w:rPr>
    </w:lvl>
    <w:lvl w:ilvl="1">
      <w:start w:val="1"/>
      <w:numFmt w:val="bullet"/>
      <w:lvlText w:val="o"/>
      <w:lvlJc w:val="left"/>
      <w:pPr>
        <w:tabs>
          <w:tab w:val="num" w:pos="-916"/>
        </w:tabs>
        <w:ind w:left="524" w:hanging="360"/>
      </w:pPr>
      <w:rPr>
        <w:rFonts w:ascii="Courier New" w:hAnsi="Courier New" w:cs="Courier New"/>
      </w:rPr>
    </w:lvl>
    <w:lvl w:ilvl="2">
      <w:start w:val="1"/>
      <w:numFmt w:val="bullet"/>
      <w:lvlText w:val=""/>
      <w:lvlJc w:val="left"/>
      <w:pPr>
        <w:tabs>
          <w:tab w:val="num" w:pos="-916"/>
        </w:tabs>
        <w:ind w:left="1244" w:hanging="360"/>
      </w:pPr>
      <w:rPr>
        <w:rFonts w:ascii="Wingdings" w:hAnsi="Wingdings" w:cs="Wingdings"/>
      </w:rPr>
    </w:lvl>
    <w:lvl w:ilvl="3">
      <w:start w:val="1"/>
      <w:numFmt w:val="bullet"/>
      <w:lvlText w:val=""/>
      <w:lvlJc w:val="left"/>
      <w:pPr>
        <w:tabs>
          <w:tab w:val="num" w:pos="-916"/>
        </w:tabs>
        <w:ind w:left="1964" w:hanging="360"/>
      </w:pPr>
      <w:rPr>
        <w:rFonts w:ascii="Symbol" w:hAnsi="Symbol" w:cs="Symbol"/>
      </w:rPr>
    </w:lvl>
    <w:lvl w:ilvl="4">
      <w:start w:val="1"/>
      <w:numFmt w:val="bullet"/>
      <w:lvlText w:val="o"/>
      <w:lvlJc w:val="left"/>
      <w:pPr>
        <w:tabs>
          <w:tab w:val="num" w:pos="-916"/>
        </w:tabs>
        <w:ind w:left="2684" w:hanging="360"/>
      </w:pPr>
      <w:rPr>
        <w:rFonts w:ascii="Courier New" w:hAnsi="Courier New" w:cs="Courier New"/>
      </w:rPr>
    </w:lvl>
    <w:lvl w:ilvl="5">
      <w:start w:val="1"/>
      <w:numFmt w:val="bullet"/>
      <w:lvlText w:val=""/>
      <w:lvlJc w:val="left"/>
      <w:pPr>
        <w:tabs>
          <w:tab w:val="num" w:pos="-916"/>
        </w:tabs>
        <w:ind w:left="3404" w:hanging="360"/>
      </w:pPr>
      <w:rPr>
        <w:rFonts w:ascii="Wingdings" w:hAnsi="Wingdings" w:cs="Wingdings"/>
      </w:rPr>
    </w:lvl>
    <w:lvl w:ilvl="6">
      <w:start w:val="1"/>
      <w:numFmt w:val="bullet"/>
      <w:lvlText w:val=""/>
      <w:lvlJc w:val="left"/>
      <w:pPr>
        <w:tabs>
          <w:tab w:val="num" w:pos="-916"/>
        </w:tabs>
        <w:ind w:left="4124" w:hanging="360"/>
      </w:pPr>
      <w:rPr>
        <w:rFonts w:ascii="Symbol" w:hAnsi="Symbol" w:cs="Symbol"/>
      </w:rPr>
    </w:lvl>
    <w:lvl w:ilvl="7">
      <w:start w:val="1"/>
      <w:numFmt w:val="bullet"/>
      <w:lvlText w:val="o"/>
      <w:lvlJc w:val="left"/>
      <w:pPr>
        <w:tabs>
          <w:tab w:val="num" w:pos="-916"/>
        </w:tabs>
        <w:ind w:left="4844" w:hanging="360"/>
      </w:pPr>
      <w:rPr>
        <w:rFonts w:ascii="Courier New" w:hAnsi="Courier New" w:cs="Courier New"/>
      </w:rPr>
    </w:lvl>
    <w:lvl w:ilvl="8">
      <w:start w:val="1"/>
      <w:numFmt w:val="bullet"/>
      <w:lvlText w:val=""/>
      <w:lvlJc w:val="left"/>
      <w:pPr>
        <w:tabs>
          <w:tab w:val="num" w:pos="-916"/>
        </w:tabs>
        <w:ind w:left="5564"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2901"/>
        </w:tabs>
        <w:ind w:left="3621" w:hanging="360"/>
      </w:pPr>
      <w:rPr>
        <w:rFonts w:ascii="Symbol" w:hAnsi="Symbol" w:cs="Arial"/>
        <w:b w:val="0"/>
        <w:i w:val="0"/>
        <w:sz w:val="24"/>
      </w:rPr>
    </w:lvl>
    <w:lvl w:ilvl="1">
      <w:start w:val="1"/>
      <w:numFmt w:val="bullet"/>
      <w:lvlText w:val="o"/>
      <w:lvlJc w:val="left"/>
      <w:pPr>
        <w:tabs>
          <w:tab w:val="num" w:pos="2901"/>
        </w:tabs>
        <w:ind w:left="4341" w:hanging="360"/>
      </w:pPr>
      <w:rPr>
        <w:rFonts w:ascii="Courier New" w:hAnsi="Courier New" w:cs="Courier New"/>
      </w:rPr>
    </w:lvl>
    <w:lvl w:ilvl="2">
      <w:start w:val="1"/>
      <w:numFmt w:val="bullet"/>
      <w:lvlText w:val=""/>
      <w:lvlJc w:val="left"/>
      <w:pPr>
        <w:tabs>
          <w:tab w:val="num" w:pos="2901"/>
        </w:tabs>
        <w:ind w:left="5061" w:hanging="360"/>
      </w:pPr>
      <w:rPr>
        <w:rFonts w:ascii="Wingdings" w:hAnsi="Wingdings" w:cs="Wingdings"/>
      </w:rPr>
    </w:lvl>
    <w:lvl w:ilvl="3">
      <w:start w:val="1"/>
      <w:numFmt w:val="bullet"/>
      <w:lvlText w:val=""/>
      <w:lvlJc w:val="left"/>
      <w:pPr>
        <w:tabs>
          <w:tab w:val="num" w:pos="2901"/>
        </w:tabs>
        <w:ind w:left="5781" w:hanging="360"/>
      </w:pPr>
      <w:rPr>
        <w:rFonts w:ascii="Symbol" w:hAnsi="Symbol" w:cs="Arial"/>
        <w:b w:val="0"/>
        <w:i w:val="0"/>
        <w:sz w:val="24"/>
      </w:rPr>
    </w:lvl>
    <w:lvl w:ilvl="4">
      <w:start w:val="1"/>
      <w:numFmt w:val="bullet"/>
      <w:lvlText w:val="o"/>
      <w:lvlJc w:val="left"/>
      <w:pPr>
        <w:tabs>
          <w:tab w:val="num" w:pos="2901"/>
        </w:tabs>
        <w:ind w:left="6501" w:hanging="360"/>
      </w:pPr>
      <w:rPr>
        <w:rFonts w:ascii="Courier New" w:hAnsi="Courier New" w:cs="Courier New"/>
      </w:rPr>
    </w:lvl>
    <w:lvl w:ilvl="5">
      <w:start w:val="1"/>
      <w:numFmt w:val="bullet"/>
      <w:lvlText w:val=""/>
      <w:lvlJc w:val="left"/>
      <w:pPr>
        <w:tabs>
          <w:tab w:val="num" w:pos="2901"/>
        </w:tabs>
        <w:ind w:left="7221" w:hanging="360"/>
      </w:pPr>
      <w:rPr>
        <w:rFonts w:ascii="Wingdings" w:hAnsi="Wingdings" w:cs="Wingdings"/>
      </w:rPr>
    </w:lvl>
    <w:lvl w:ilvl="6">
      <w:start w:val="1"/>
      <w:numFmt w:val="bullet"/>
      <w:lvlText w:val=""/>
      <w:lvlJc w:val="left"/>
      <w:pPr>
        <w:tabs>
          <w:tab w:val="num" w:pos="2901"/>
        </w:tabs>
        <w:ind w:left="7941" w:hanging="360"/>
      </w:pPr>
      <w:rPr>
        <w:rFonts w:ascii="Symbol" w:hAnsi="Symbol" w:cs="Arial"/>
        <w:b w:val="0"/>
        <w:i w:val="0"/>
        <w:sz w:val="24"/>
      </w:rPr>
    </w:lvl>
    <w:lvl w:ilvl="7">
      <w:start w:val="1"/>
      <w:numFmt w:val="bullet"/>
      <w:lvlText w:val="o"/>
      <w:lvlJc w:val="left"/>
      <w:pPr>
        <w:tabs>
          <w:tab w:val="num" w:pos="2901"/>
        </w:tabs>
        <w:ind w:left="8661" w:hanging="360"/>
      </w:pPr>
      <w:rPr>
        <w:rFonts w:ascii="Courier New" w:hAnsi="Courier New" w:cs="Courier New"/>
      </w:rPr>
    </w:lvl>
    <w:lvl w:ilvl="8">
      <w:start w:val="1"/>
      <w:numFmt w:val="bullet"/>
      <w:lvlText w:val=""/>
      <w:lvlJc w:val="left"/>
      <w:pPr>
        <w:tabs>
          <w:tab w:val="num" w:pos="2901"/>
        </w:tabs>
        <w:ind w:left="9381" w:hanging="360"/>
      </w:pPr>
      <w:rPr>
        <w:rFonts w:ascii="Wingdings" w:hAnsi="Wingdings" w:cs="Wingdings"/>
      </w:rPr>
    </w:lvl>
  </w:abstractNum>
  <w:abstractNum w:abstractNumId="4">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6">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3066043B"/>
    <w:multiLevelType w:val="hybridMultilevel"/>
    <w:tmpl w:val="1668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8F592C"/>
    <w:multiLevelType w:val="hybridMultilevel"/>
    <w:tmpl w:val="CA5A74BA"/>
    <w:lvl w:ilvl="0" w:tplc="C7022F74">
      <w:numFmt w:val="bullet"/>
      <w:lvlText w:val="-"/>
      <w:lvlJc w:val="left"/>
      <w:pPr>
        <w:ind w:left="405" w:hanging="360"/>
      </w:pPr>
      <w:rPr>
        <w:rFonts w:ascii="Calibri" w:eastAsia="Times New Roman" w:hAnsi="Calibri" w:cs="Times New Roman"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4">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91F68D0"/>
    <w:multiLevelType w:val="hybridMultilevel"/>
    <w:tmpl w:val="3A82F470"/>
    <w:lvl w:ilvl="0" w:tplc="315050BA">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49631205"/>
    <w:multiLevelType w:val="hybridMultilevel"/>
    <w:tmpl w:val="9A2AE042"/>
    <w:lvl w:ilvl="0" w:tplc="2EB8BC5C">
      <w:start w:val="28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BC0B5A"/>
    <w:multiLevelType w:val="hybridMultilevel"/>
    <w:tmpl w:val="4CD04DA4"/>
    <w:lvl w:ilvl="0" w:tplc="89AE63F0">
      <w:numFmt w:val="bullet"/>
      <w:lvlText w:val="-"/>
      <w:lvlJc w:val="left"/>
      <w:pPr>
        <w:ind w:left="720" w:hanging="360"/>
      </w:pPr>
      <w:rPr>
        <w:rFonts w:ascii="Verdana" w:eastAsia="PMingLiU" w:hAnsi="Verdana"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41902D0"/>
    <w:multiLevelType w:val="multilevel"/>
    <w:tmpl w:val="2E6C67C6"/>
    <w:lvl w:ilvl="0">
      <w:start w:val="1"/>
      <w:numFmt w:val="decimal"/>
      <w:lvlText w:val="%1."/>
      <w:lvlJc w:val="left"/>
      <w:pPr>
        <w:ind w:left="644" w:hanging="360"/>
      </w:pPr>
    </w:lvl>
    <w:lvl w:ilvl="1">
      <w:start w:val="1"/>
      <w:numFmt w:val="decimal"/>
      <w:isLgl/>
      <w:lvlText w:val="%1.%2."/>
      <w:lvlJc w:val="left"/>
      <w:pPr>
        <w:ind w:left="1428" w:hanging="720"/>
      </w:pPr>
      <w:rPr>
        <w:rFonts w:hint="default"/>
        <w:color w:val="FF0000"/>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22">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9">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EB40689"/>
    <w:multiLevelType w:val="hybridMultilevel"/>
    <w:tmpl w:val="AC282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5"/>
  </w:num>
  <w:num w:numId="3">
    <w:abstractNumId w:val="17"/>
  </w:num>
  <w:num w:numId="4">
    <w:abstractNumId w:val="8"/>
  </w:num>
  <w:num w:numId="5">
    <w:abstractNumId w:val="14"/>
  </w:num>
  <w:num w:numId="6">
    <w:abstractNumId w:val="20"/>
  </w:num>
  <w:num w:numId="7">
    <w:abstractNumId w:val="19"/>
  </w:num>
  <w:num w:numId="8">
    <w:abstractNumId w:val="30"/>
  </w:num>
  <w:num w:numId="9">
    <w:abstractNumId w:val="5"/>
  </w:num>
  <w:num w:numId="10">
    <w:abstractNumId w:val="0"/>
  </w:num>
  <w:num w:numId="11">
    <w:abstractNumId w:val="11"/>
  </w:num>
  <w:num w:numId="12">
    <w:abstractNumId w:val="27"/>
  </w:num>
  <w:num w:numId="13">
    <w:abstractNumId w:val="7"/>
  </w:num>
  <w:num w:numId="14">
    <w:abstractNumId w:val="9"/>
  </w:num>
  <w:num w:numId="15">
    <w:abstractNumId w:val="6"/>
  </w:num>
  <w:num w:numId="16">
    <w:abstractNumId w:val="10"/>
  </w:num>
  <w:num w:numId="17">
    <w:abstractNumId w:val="24"/>
  </w:num>
  <w:num w:numId="18">
    <w:abstractNumId w:val="23"/>
  </w:num>
  <w:num w:numId="19">
    <w:abstractNumId w:val="26"/>
  </w:num>
  <w:num w:numId="20">
    <w:abstractNumId w:val="15"/>
  </w:num>
  <w:num w:numId="21">
    <w:abstractNumId w:val="28"/>
  </w:num>
  <w:num w:numId="22">
    <w:abstractNumId w:val="22"/>
  </w:num>
  <w:num w:numId="23">
    <w:abstractNumId w:val="13"/>
  </w:num>
  <w:num w:numId="24">
    <w:abstractNumId w:val="16"/>
  </w:num>
  <w:num w:numId="25">
    <w:abstractNumId w:val="18"/>
  </w:num>
  <w:num w:numId="26">
    <w:abstractNumId w:val="21"/>
  </w:num>
  <w:num w:numId="27">
    <w:abstractNumId w:val="29"/>
  </w:num>
  <w:num w:numId="2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17"/>
    <w:rsid w:val="000006DD"/>
    <w:rsid w:val="00002054"/>
    <w:rsid w:val="00003AC5"/>
    <w:rsid w:val="000063D6"/>
    <w:rsid w:val="000114C0"/>
    <w:rsid w:val="000149A9"/>
    <w:rsid w:val="000150EF"/>
    <w:rsid w:val="000167B4"/>
    <w:rsid w:val="000228B5"/>
    <w:rsid w:val="00025A2B"/>
    <w:rsid w:val="00025A3E"/>
    <w:rsid w:val="00030DA6"/>
    <w:rsid w:val="00031541"/>
    <w:rsid w:val="000336E8"/>
    <w:rsid w:val="00037B5E"/>
    <w:rsid w:val="0004343B"/>
    <w:rsid w:val="00043738"/>
    <w:rsid w:val="00046521"/>
    <w:rsid w:val="00052B6F"/>
    <w:rsid w:val="0005725D"/>
    <w:rsid w:val="00061268"/>
    <w:rsid w:val="000754AE"/>
    <w:rsid w:val="000773C1"/>
    <w:rsid w:val="000779C5"/>
    <w:rsid w:val="00080F34"/>
    <w:rsid w:val="00084864"/>
    <w:rsid w:val="00092BD8"/>
    <w:rsid w:val="000931C9"/>
    <w:rsid w:val="00094672"/>
    <w:rsid w:val="00094928"/>
    <w:rsid w:val="000A0B73"/>
    <w:rsid w:val="000A1E1B"/>
    <w:rsid w:val="000A29AA"/>
    <w:rsid w:val="000A4411"/>
    <w:rsid w:val="000B2F4A"/>
    <w:rsid w:val="000B3200"/>
    <w:rsid w:val="000D056D"/>
    <w:rsid w:val="000D0A6D"/>
    <w:rsid w:val="000D2AD4"/>
    <w:rsid w:val="000E27A9"/>
    <w:rsid w:val="000E413C"/>
    <w:rsid w:val="000F4C2C"/>
    <w:rsid w:val="0010143D"/>
    <w:rsid w:val="00106161"/>
    <w:rsid w:val="00106728"/>
    <w:rsid w:val="00112DF3"/>
    <w:rsid w:val="00115D94"/>
    <w:rsid w:val="00127013"/>
    <w:rsid w:val="00134994"/>
    <w:rsid w:val="00134C56"/>
    <w:rsid w:val="00141994"/>
    <w:rsid w:val="00150A35"/>
    <w:rsid w:val="00151383"/>
    <w:rsid w:val="0015297C"/>
    <w:rsid w:val="001611C1"/>
    <w:rsid w:val="00163A08"/>
    <w:rsid w:val="00165D5C"/>
    <w:rsid w:val="0017057A"/>
    <w:rsid w:val="00171EC1"/>
    <w:rsid w:val="00173F40"/>
    <w:rsid w:val="00176554"/>
    <w:rsid w:val="001777F5"/>
    <w:rsid w:val="001826BA"/>
    <w:rsid w:val="001835D9"/>
    <w:rsid w:val="00191DFD"/>
    <w:rsid w:val="00192E52"/>
    <w:rsid w:val="00197C3F"/>
    <w:rsid w:val="001A25DA"/>
    <w:rsid w:val="001A7C33"/>
    <w:rsid w:val="001B1EEC"/>
    <w:rsid w:val="001B3A78"/>
    <w:rsid w:val="001B3FC5"/>
    <w:rsid w:val="001B7BC9"/>
    <w:rsid w:val="001C0408"/>
    <w:rsid w:val="001C44FF"/>
    <w:rsid w:val="001D0184"/>
    <w:rsid w:val="001D0967"/>
    <w:rsid w:val="001D30EA"/>
    <w:rsid w:val="001D41E1"/>
    <w:rsid w:val="001E0F91"/>
    <w:rsid w:val="001E1881"/>
    <w:rsid w:val="001E1FDE"/>
    <w:rsid w:val="001E564C"/>
    <w:rsid w:val="001E6230"/>
    <w:rsid w:val="001E6270"/>
    <w:rsid w:val="001E6F94"/>
    <w:rsid w:val="001E7DBC"/>
    <w:rsid w:val="001E7EC7"/>
    <w:rsid w:val="001F177C"/>
    <w:rsid w:val="001F2599"/>
    <w:rsid w:val="001F4E5E"/>
    <w:rsid w:val="002018FC"/>
    <w:rsid w:val="00206FC5"/>
    <w:rsid w:val="00217B6F"/>
    <w:rsid w:val="00223726"/>
    <w:rsid w:val="00227A07"/>
    <w:rsid w:val="00233DFA"/>
    <w:rsid w:val="00234433"/>
    <w:rsid w:val="00234FD7"/>
    <w:rsid w:val="002428B5"/>
    <w:rsid w:val="00244FCD"/>
    <w:rsid w:val="002466A8"/>
    <w:rsid w:val="00252674"/>
    <w:rsid w:val="00260764"/>
    <w:rsid w:val="00262313"/>
    <w:rsid w:val="00270C3C"/>
    <w:rsid w:val="00272276"/>
    <w:rsid w:val="002768BC"/>
    <w:rsid w:val="00286626"/>
    <w:rsid w:val="00290365"/>
    <w:rsid w:val="00290678"/>
    <w:rsid w:val="00292CA0"/>
    <w:rsid w:val="00294591"/>
    <w:rsid w:val="0029524E"/>
    <w:rsid w:val="00295CAC"/>
    <w:rsid w:val="002A1137"/>
    <w:rsid w:val="002A1D6A"/>
    <w:rsid w:val="002A3791"/>
    <w:rsid w:val="002A40A1"/>
    <w:rsid w:val="002B36E6"/>
    <w:rsid w:val="002C40FB"/>
    <w:rsid w:val="002C4B53"/>
    <w:rsid w:val="002C5085"/>
    <w:rsid w:val="002D7311"/>
    <w:rsid w:val="002D73C1"/>
    <w:rsid w:val="002E0C04"/>
    <w:rsid w:val="002E1C8B"/>
    <w:rsid w:val="002E5435"/>
    <w:rsid w:val="002F0C5B"/>
    <w:rsid w:val="002F3FC8"/>
    <w:rsid w:val="00301F05"/>
    <w:rsid w:val="00302649"/>
    <w:rsid w:val="003040CF"/>
    <w:rsid w:val="003058C5"/>
    <w:rsid w:val="00305934"/>
    <w:rsid w:val="0031084A"/>
    <w:rsid w:val="00313331"/>
    <w:rsid w:val="003137C4"/>
    <w:rsid w:val="00314EF3"/>
    <w:rsid w:val="003162B9"/>
    <w:rsid w:val="0032037F"/>
    <w:rsid w:val="00322021"/>
    <w:rsid w:val="003245B9"/>
    <w:rsid w:val="00324B67"/>
    <w:rsid w:val="00335A80"/>
    <w:rsid w:val="0033779D"/>
    <w:rsid w:val="003445BE"/>
    <w:rsid w:val="003459DE"/>
    <w:rsid w:val="00350762"/>
    <w:rsid w:val="00370E8C"/>
    <w:rsid w:val="00375257"/>
    <w:rsid w:val="00375319"/>
    <w:rsid w:val="00375FD9"/>
    <w:rsid w:val="00380AB9"/>
    <w:rsid w:val="00380B51"/>
    <w:rsid w:val="0038267D"/>
    <w:rsid w:val="00382EF7"/>
    <w:rsid w:val="00390C1F"/>
    <w:rsid w:val="00392D35"/>
    <w:rsid w:val="003957F0"/>
    <w:rsid w:val="0039742B"/>
    <w:rsid w:val="003A5234"/>
    <w:rsid w:val="003A61E5"/>
    <w:rsid w:val="003A6C5F"/>
    <w:rsid w:val="003B113F"/>
    <w:rsid w:val="003B22C1"/>
    <w:rsid w:val="003B24B5"/>
    <w:rsid w:val="003B3FB6"/>
    <w:rsid w:val="003C63E9"/>
    <w:rsid w:val="003C6DFB"/>
    <w:rsid w:val="003D0B5F"/>
    <w:rsid w:val="003D0ED8"/>
    <w:rsid w:val="003D3BE5"/>
    <w:rsid w:val="003D4FC8"/>
    <w:rsid w:val="003D53B9"/>
    <w:rsid w:val="003D5C0D"/>
    <w:rsid w:val="003D5E4A"/>
    <w:rsid w:val="003D6D2D"/>
    <w:rsid w:val="003D7017"/>
    <w:rsid w:val="003E168F"/>
    <w:rsid w:val="003E170F"/>
    <w:rsid w:val="003F1D94"/>
    <w:rsid w:val="003F42EA"/>
    <w:rsid w:val="003F47ED"/>
    <w:rsid w:val="003F6026"/>
    <w:rsid w:val="00404F34"/>
    <w:rsid w:val="0042166D"/>
    <w:rsid w:val="00423936"/>
    <w:rsid w:val="004260AE"/>
    <w:rsid w:val="00426C41"/>
    <w:rsid w:val="00430704"/>
    <w:rsid w:val="00432169"/>
    <w:rsid w:val="0043610C"/>
    <w:rsid w:val="00436F46"/>
    <w:rsid w:val="004378C4"/>
    <w:rsid w:val="00443E1E"/>
    <w:rsid w:val="0044510D"/>
    <w:rsid w:val="0044624A"/>
    <w:rsid w:val="00450690"/>
    <w:rsid w:val="00454C53"/>
    <w:rsid w:val="00454FB9"/>
    <w:rsid w:val="00455153"/>
    <w:rsid w:val="00457E7D"/>
    <w:rsid w:val="00463ABC"/>
    <w:rsid w:val="00464CEC"/>
    <w:rsid w:val="004650C4"/>
    <w:rsid w:val="00473B75"/>
    <w:rsid w:val="004842AD"/>
    <w:rsid w:val="00487FE0"/>
    <w:rsid w:val="00490EF2"/>
    <w:rsid w:val="0049374C"/>
    <w:rsid w:val="004966D3"/>
    <w:rsid w:val="004A0557"/>
    <w:rsid w:val="004A2B90"/>
    <w:rsid w:val="004A4B5A"/>
    <w:rsid w:val="004B0273"/>
    <w:rsid w:val="004C723B"/>
    <w:rsid w:val="004D4DD1"/>
    <w:rsid w:val="004E0D92"/>
    <w:rsid w:val="004E1C77"/>
    <w:rsid w:val="004F0DE6"/>
    <w:rsid w:val="004F1545"/>
    <w:rsid w:val="005010CD"/>
    <w:rsid w:val="005020E4"/>
    <w:rsid w:val="00503708"/>
    <w:rsid w:val="00503AE3"/>
    <w:rsid w:val="00504D8B"/>
    <w:rsid w:val="0050609E"/>
    <w:rsid w:val="00513DEA"/>
    <w:rsid w:val="00517B92"/>
    <w:rsid w:val="00517BE0"/>
    <w:rsid w:val="0052097A"/>
    <w:rsid w:val="00523074"/>
    <w:rsid w:val="00525CCB"/>
    <w:rsid w:val="0052739C"/>
    <w:rsid w:val="00532F7E"/>
    <w:rsid w:val="00536298"/>
    <w:rsid w:val="005362A0"/>
    <w:rsid w:val="00536444"/>
    <w:rsid w:val="00536F55"/>
    <w:rsid w:val="00540525"/>
    <w:rsid w:val="00542F79"/>
    <w:rsid w:val="0054384F"/>
    <w:rsid w:val="00545FB0"/>
    <w:rsid w:val="00545FD3"/>
    <w:rsid w:val="005463C5"/>
    <w:rsid w:val="00547F58"/>
    <w:rsid w:val="005538D1"/>
    <w:rsid w:val="00557E86"/>
    <w:rsid w:val="00566BEC"/>
    <w:rsid w:val="00570346"/>
    <w:rsid w:val="00570F1E"/>
    <w:rsid w:val="00571A31"/>
    <w:rsid w:val="00573520"/>
    <w:rsid w:val="00575920"/>
    <w:rsid w:val="005770EB"/>
    <w:rsid w:val="00584975"/>
    <w:rsid w:val="00585E58"/>
    <w:rsid w:val="00586EDE"/>
    <w:rsid w:val="00587074"/>
    <w:rsid w:val="00587B62"/>
    <w:rsid w:val="005917EC"/>
    <w:rsid w:val="00592554"/>
    <w:rsid w:val="005A1A8B"/>
    <w:rsid w:val="005A299E"/>
    <w:rsid w:val="005A46DA"/>
    <w:rsid w:val="005A47FE"/>
    <w:rsid w:val="005B1862"/>
    <w:rsid w:val="005B443B"/>
    <w:rsid w:val="005B509B"/>
    <w:rsid w:val="005B6909"/>
    <w:rsid w:val="005C15D2"/>
    <w:rsid w:val="005C1FFA"/>
    <w:rsid w:val="005D2C93"/>
    <w:rsid w:val="005D2D42"/>
    <w:rsid w:val="005D5F7B"/>
    <w:rsid w:val="005E1C3A"/>
    <w:rsid w:val="005E2C77"/>
    <w:rsid w:val="005E64DD"/>
    <w:rsid w:val="005E6FFF"/>
    <w:rsid w:val="005F0D03"/>
    <w:rsid w:val="005F432C"/>
    <w:rsid w:val="005F68F1"/>
    <w:rsid w:val="005F73FC"/>
    <w:rsid w:val="005F7A2E"/>
    <w:rsid w:val="00604497"/>
    <w:rsid w:val="00607042"/>
    <w:rsid w:val="00613FE4"/>
    <w:rsid w:val="006169E2"/>
    <w:rsid w:val="006228CE"/>
    <w:rsid w:val="00624DD6"/>
    <w:rsid w:val="00627A82"/>
    <w:rsid w:val="006308B6"/>
    <w:rsid w:val="00637945"/>
    <w:rsid w:val="0064279B"/>
    <w:rsid w:val="0065419C"/>
    <w:rsid w:val="00657A23"/>
    <w:rsid w:val="0066151D"/>
    <w:rsid w:val="006640B1"/>
    <w:rsid w:val="0066529D"/>
    <w:rsid w:val="00672944"/>
    <w:rsid w:val="0068036B"/>
    <w:rsid w:val="00682595"/>
    <w:rsid w:val="00683444"/>
    <w:rsid w:val="00683AB5"/>
    <w:rsid w:val="00686FC9"/>
    <w:rsid w:val="006877D0"/>
    <w:rsid w:val="00691513"/>
    <w:rsid w:val="00692926"/>
    <w:rsid w:val="006940B1"/>
    <w:rsid w:val="006958B1"/>
    <w:rsid w:val="006A0B05"/>
    <w:rsid w:val="006A2A65"/>
    <w:rsid w:val="006A3E57"/>
    <w:rsid w:val="006B0551"/>
    <w:rsid w:val="006B11C6"/>
    <w:rsid w:val="006B1A0A"/>
    <w:rsid w:val="006B3883"/>
    <w:rsid w:val="006B5845"/>
    <w:rsid w:val="006C10E5"/>
    <w:rsid w:val="006C1BEA"/>
    <w:rsid w:val="006C1D3E"/>
    <w:rsid w:val="006C2522"/>
    <w:rsid w:val="006C2A51"/>
    <w:rsid w:val="006C5504"/>
    <w:rsid w:val="006D43D1"/>
    <w:rsid w:val="006D5524"/>
    <w:rsid w:val="006D5953"/>
    <w:rsid w:val="006E327C"/>
    <w:rsid w:val="006F4B16"/>
    <w:rsid w:val="006F4FA9"/>
    <w:rsid w:val="00700BFC"/>
    <w:rsid w:val="00713098"/>
    <w:rsid w:val="007137D6"/>
    <w:rsid w:val="00713A04"/>
    <w:rsid w:val="00714FF4"/>
    <w:rsid w:val="00715013"/>
    <w:rsid w:val="00716633"/>
    <w:rsid w:val="00722D0D"/>
    <w:rsid w:val="00723FBE"/>
    <w:rsid w:val="007271FA"/>
    <w:rsid w:val="00727D2E"/>
    <w:rsid w:val="007309F8"/>
    <w:rsid w:val="00735C2D"/>
    <w:rsid w:val="00737D64"/>
    <w:rsid w:val="007416F8"/>
    <w:rsid w:val="00746CF3"/>
    <w:rsid w:val="00746E1B"/>
    <w:rsid w:val="007501CA"/>
    <w:rsid w:val="00751066"/>
    <w:rsid w:val="0076058E"/>
    <w:rsid w:val="0076203F"/>
    <w:rsid w:val="00764BE0"/>
    <w:rsid w:val="00765807"/>
    <w:rsid w:val="007751C6"/>
    <w:rsid w:val="00775675"/>
    <w:rsid w:val="00777F6A"/>
    <w:rsid w:val="007807AC"/>
    <w:rsid w:val="007813B9"/>
    <w:rsid w:val="00782635"/>
    <w:rsid w:val="0078374E"/>
    <w:rsid w:val="00785897"/>
    <w:rsid w:val="007873E7"/>
    <w:rsid w:val="00791FF5"/>
    <w:rsid w:val="007A2DB0"/>
    <w:rsid w:val="007A79B2"/>
    <w:rsid w:val="007B09FB"/>
    <w:rsid w:val="007B1974"/>
    <w:rsid w:val="007B32B6"/>
    <w:rsid w:val="007C1A34"/>
    <w:rsid w:val="007D3157"/>
    <w:rsid w:val="007D462F"/>
    <w:rsid w:val="007D6169"/>
    <w:rsid w:val="007D7607"/>
    <w:rsid w:val="007E4844"/>
    <w:rsid w:val="007E51C7"/>
    <w:rsid w:val="007F1865"/>
    <w:rsid w:val="007F7023"/>
    <w:rsid w:val="00801D9F"/>
    <w:rsid w:val="00806775"/>
    <w:rsid w:val="00807239"/>
    <w:rsid w:val="00814F03"/>
    <w:rsid w:val="00816A8E"/>
    <w:rsid w:val="0081719B"/>
    <w:rsid w:val="00817487"/>
    <w:rsid w:val="00822379"/>
    <w:rsid w:val="00831ABC"/>
    <w:rsid w:val="00834972"/>
    <w:rsid w:val="00835A32"/>
    <w:rsid w:val="00841A5A"/>
    <w:rsid w:val="00842FB0"/>
    <w:rsid w:val="0084355F"/>
    <w:rsid w:val="00845F5A"/>
    <w:rsid w:val="00846D3C"/>
    <w:rsid w:val="008476B1"/>
    <w:rsid w:val="00847B74"/>
    <w:rsid w:val="008547AD"/>
    <w:rsid w:val="00855996"/>
    <w:rsid w:val="008622FC"/>
    <w:rsid w:val="00864DFD"/>
    <w:rsid w:val="00870268"/>
    <w:rsid w:val="00872388"/>
    <w:rsid w:val="00873FBA"/>
    <w:rsid w:val="00875975"/>
    <w:rsid w:val="0088068A"/>
    <w:rsid w:val="00881B7D"/>
    <w:rsid w:val="00881C4F"/>
    <w:rsid w:val="00885308"/>
    <w:rsid w:val="00887F53"/>
    <w:rsid w:val="008918EF"/>
    <w:rsid w:val="008A7633"/>
    <w:rsid w:val="008B0614"/>
    <w:rsid w:val="008B1B4D"/>
    <w:rsid w:val="008B2536"/>
    <w:rsid w:val="008C4607"/>
    <w:rsid w:val="008D151A"/>
    <w:rsid w:val="008D6007"/>
    <w:rsid w:val="008D6C56"/>
    <w:rsid w:val="008E1626"/>
    <w:rsid w:val="008E192E"/>
    <w:rsid w:val="008E4326"/>
    <w:rsid w:val="008F04C9"/>
    <w:rsid w:val="008F3E2F"/>
    <w:rsid w:val="008F5D9E"/>
    <w:rsid w:val="008F743C"/>
    <w:rsid w:val="00900431"/>
    <w:rsid w:val="00901B2B"/>
    <w:rsid w:val="00901F1A"/>
    <w:rsid w:val="00904D52"/>
    <w:rsid w:val="009066BE"/>
    <w:rsid w:val="009078D8"/>
    <w:rsid w:val="00910F03"/>
    <w:rsid w:val="009143FB"/>
    <w:rsid w:val="0091584F"/>
    <w:rsid w:val="00917EC9"/>
    <w:rsid w:val="00917EFC"/>
    <w:rsid w:val="009222A2"/>
    <w:rsid w:val="009245C5"/>
    <w:rsid w:val="0092645E"/>
    <w:rsid w:val="0092714E"/>
    <w:rsid w:val="0094325D"/>
    <w:rsid w:val="00943D16"/>
    <w:rsid w:val="00944012"/>
    <w:rsid w:val="00944DFC"/>
    <w:rsid w:val="0095688B"/>
    <w:rsid w:val="0096544B"/>
    <w:rsid w:val="0096748E"/>
    <w:rsid w:val="009720EC"/>
    <w:rsid w:val="00976248"/>
    <w:rsid w:val="0098152D"/>
    <w:rsid w:val="009820FC"/>
    <w:rsid w:val="0098297D"/>
    <w:rsid w:val="00987F60"/>
    <w:rsid w:val="00993555"/>
    <w:rsid w:val="0099423E"/>
    <w:rsid w:val="009A142A"/>
    <w:rsid w:val="009B62C7"/>
    <w:rsid w:val="009B670C"/>
    <w:rsid w:val="009C0036"/>
    <w:rsid w:val="009C0414"/>
    <w:rsid w:val="009C1003"/>
    <w:rsid w:val="009C7DFD"/>
    <w:rsid w:val="009D340D"/>
    <w:rsid w:val="009D348D"/>
    <w:rsid w:val="009D4D08"/>
    <w:rsid w:val="009E27B3"/>
    <w:rsid w:val="009E4528"/>
    <w:rsid w:val="009E5FF8"/>
    <w:rsid w:val="009E68EA"/>
    <w:rsid w:val="009E6A0F"/>
    <w:rsid w:val="009F2F99"/>
    <w:rsid w:val="009F40AA"/>
    <w:rsid w:val="009F49BF"/>
    <w:rsid w:val="00A00F3F"/>
    <w:rsid w:val="00A02686"/>
    <w:rsid w:val="00A04C73"/>
    <w:rsid w:val="00A070C6"/>
    <w:rsid w:val="00A156EB"/>
    <w:rsid w:val="00A1581F"/>
    <w:rsid w:val="00A21B4A"/>
    <w:rsid w:val="00A25CE5"/>
    <w:rsid w:val="00A27D8C"/>
    <w:rsid w:val="00A31C85"/>
    <w:rsid w:val="00A42E19"/>
    <w:rsid w:val="00A46C9A"/>
    <w:rsid w:val="00A47896"/>
    <w:rsid w:val="00A47D33"/>
    <w:rsid w:val="00A51DD8"/>
    <w:rsid w:val="00A53586"/>
    <w:rsid w:val="00A624EC"/>
    <w:rsid w:val="00A62A15"/>
    <w:rsid w:val="00A670A0"/>
    <w:rsid w:val="00A70F69"/>
    <w:rsid w:val="00A717AA"/>
    <w:rsid w:val="00A72968"/>
    <w:rsid w:val="00A76421"/>
    <w:rsid w:val="00A76BCD"/>
    <w:rsid w:val="00A849DD"/>
    <w:rsid w:val="00A870CB"/>
    <w:rsid w:val="00A87728"/>
    <w:rsid w:val="00A90899"/>
    <w:rsid w:val="00A9460D"/>
    <w:rsid w:val="00A973F4"/>
    <w:rsid w:val="00AA0515"/>
    <w:rsid w:val="00AA1CA9"/>
    <w:rsid w:val="00AA7179"/>
    <w:rsid w:val="00AB43BA"/>
    <w:rsid w:val="00AB4843"/>
    <w:rsid w:val="00AC4FAE"/>
    <w:rsid w:val="00AC6929"/>
    <w:rsid w:val="00AD1E7A"/>
    <w:rsid w:val="00AD46BE"/>
    <w:rsid w:val="00AD4A03"/>
    <w:rsid w:val="00AD4FD4"/>
    <w:rsid w:val="00AE034E"/>
    <w:rsid w:val="00AE1C5F"/>
    <w:rsid w:val="00AF28CD"/>
    <w:rsid w:val="00AF62B3"/>
    <w:rsid w:val="00AF642F"/>
    <w:rsid w:val="00AF672A"/>
    <w:rsid w:val="00B235A5"/>
    <w:rsid w:val="00B26CCA"/>
    <w:rsid w:val="00B31BCB"/>
    <w:rsid w:val="00B36201"/>
    <w:rsid w:val="00B45CDB"/>
    <w:rsid w:val="00B55201"/>
    <w:rsid w:val="00B55445"/>
    <w:rsid w:val="00B606C1"/>
    <w:rsid w:val="00B62F1D"/>
    <w:rsid w:val="00B67F11"/>
    <w:rsid w:val="00B72AC1"/>
    <w:rsid w:val="00B734A4"/>
    <w:rsid w:val="00B73D21"/>
    <w:rsid w:val="00B74994"/>
    <w:rsid w:val="00B74E59"/>
    <w:rsid w:val="00B75EB4"/>
    <w:rsid w:val="00B766E1"/>
    <w:rsid w:val="00B76FBE"/>
    <w:rsid w:val="00B773B9"/>
    <w:rsid w:val="00B81831"/>
    <w:rsid w:val="00B83601"/>
    <w:rsid w:val="00B839EE"/>
    <w:rsid w:val="00B87B0C"/>
    <w:rsid w:val="00B90207"/>
    <w:rsid w:val="00B94B51"/>
    <w:rsid w:val="00B96CC0"/>
    <w:rsid w:val="00B976EA"/>
    <w:rsid w:val="00BA1A6F"/>
    <w:rsid w:val="00BB19AE"/>
    <w:rsid w:val="00BB42BE"/>
    <w:rsid w:val="00BB4F29"/>
    <w:rsid w:val="00BB70D0"/>
    <w:rsid w:val="00BC6FCC"/>
    <w:rsid w:val="00BD2100"/>
    <w:rsid w:val="00BD5ED8"/>
    <w:rsid w:val="00BD6C42"/>
    <w:rsid w:val="00BE193B"/>
    <w:rsid w:val="00BE4C38"/>
    <w:rsid w:val="00BE4E1B"/>
    <w:rsid w:val="00BE53E5"/>
    <w:rsid w:val="00BE7EA1"/>
    <w:rsid w:val="00BF3A6B"/>
    <w:rsid w:val="00BF4256"/>
    <w:rsid w:val="00BF6607"/>
    <w:rsid w:val="00C018D4"/>
    <w:rsid w:val="00C03285"/>
    <w:rsid w:val="00C0489D"/>
    <w:rsid w:val="00C04CB6"/>
    <w:rsid w:val="00C100CE"/>
    <w:rsid w:val="00C10A03"/>
    <w:rsid w:val="00C113E7"/>
    <w:rsid w:val="00C11914"/>
    <w:rsid w:val="00C1552A"/>
    <w:rsid w:val="00C20308"/>
    <w:rsid w:val="00C22202"/>
    <w:rsid w:val="00C22BB2"/>
    <w:rsid w:val="00C23D3E"/>
    <w:rsid w:val="00C23E0C"/>
    <w:rsid w:val="00C24590"/>
    <w:rsid w:val="00C267D8"/>
    <w:rsid w:val="00C36D7A"/>
    <w:rsid w:val="00C4082B"/>
    <w:rsid w:val="00C417AA"/>
    <w:rsid w:val="00C45B8B"/>
    <w:rsid w:val="00C50ECD"/>
    <w:rsid w:val="00C5656F"/>
    <w:rsid w:val="00C63BC5"/>
    <w:rsid w:val="00C65576"/>
    <w:rsid w:val="00C66A1A"/>
    <w:rsid w:val="00C6708F"/>
    <w:rsid w:val="00C846DD"/>
    <w:rsid w:val="00C8499D"/>
    <w:rsid w:val="00C84B22"/>
    <w:rsid w:val="00C86E25"/>
    <w:rsid w:val="00C876B9"/>
    <w:rsid w:val="00C904F3"/>
    <w:rsid w:val="00C93483"/>
    <w:rsid w:val="00C93816"/>
    <w:rsid w:val="00C93D60"/>
    <w:rsid w:val="00C93F2B"/>
    <w:rsid w:val="00CA0451"/>
    <w:rsid w:val="00CA2219"/>
    <w:rsid w:val="00CA3302"/>
    <w:rsid w:val="00CA60B1"/>
    <w:rsid w:val="00CA7ACD"/>
    <w:rsid w:val="00CA7F41"/>
    <w:rsid w:val="00CB0581"/>
    <w:rsid w:val="00CC1D46"/>
    <w:rsid w:val="00CC1EED"/>
    <w:rsid w:val="00CC401A"/>
    <w:rsid w:val="00CD2F43"/>
    <w:rsid w:val="00CD3FEA"/>
    <w:rsid w:val="00CD6F95"/>
    <w:rsid w:val="00CE09F5"/>
    <w:rsid w:val="00CE1579"/>
    <w:rsid w:val="00CE2BC7"/>
    <w:rsid w:val="00CE5A9D"/>
    <w:rsid w:val="00CE6091"/>
    <w:rsid w:val="00CE6B3D"/>
    <w:rsid w:val="00CE6C24"/>
    <w:rsid w:val="00CF53B9"/>
    <w:rsid w:val="00D01270"/>
    <w:rsid w:val="00D03305"/>
    <w:rsid w:val="00D072A8"/>
    <w:rsid w:val="00D12241"/>
    <w:rsid w:val="00D12587"/>
    <w:rsid w:val="00D12C5F"/>
    <w:rsid w:val="00D163AA"/>
    <w:rsid w:val="00D31A9D"/>
    <w:rsid w:val="00D32183"/>
    <w:rsid w:val="00D33C02"/>
    <w:rsid w:val="00D3595B"/>
    <w:rsid w:val="00D37123"/>
    <w:rsid w:val="00D37CC2"/>
    <w:rsid w:val="00D469AC"/>
    <w:rsid w:val="00D47413"/>
    <w:rsid w:val="00D552C2"/>
    <w:rsid w:val="00D55C72"/>
    <w:rsid w:val="00D574CD"/>
    <w:rsid w:val="00D60E85"/>
    <w:rsid w:val="00D62308"/>
    <w:rsid w:val="00D62355"/>
    <w:rsid w:val="00D6300B"/>
    <w:rsid w:val="00D724DB"/>
    <w:rsid w:val="00D72A75"/>
    <w:rsid w:val="00D74846"/>
    <w:rsid w:val="00D82CAE"/>
    <w:rsid w:val="00D837AD"/>
    <w:rsid w:val="00D85146"/>
    <w:rsid w:val="00D8735D"/>
    <w:rsid w:val="00D87971"/>
    <w:rsid w:val="00D90016"/>
    <w:rsid w:val="00D90330"/>
    <w:rsid w:val="00D90F76"/>
    <w:rsid w:val="00D9125A"/>
    <w:rsid w:val="00D917F9"/>
    <w:rsid w:val="00D92729"/>
    <w:rsid w:val="00D95C71"/>
    <w:rsid w:val="00D97C4B"/>
    <w:rsid w:val="00DB080B"/>
    <w:rsid w:val="00DB11E7"/>
    <w:rsid w:val="00DC3AC6"/>
    <w:rsid w:val="00DD1E56"/>
    <w:rsid w:val="00DD52A3"/>
    <w:rsid w:val="00DD730C"/>
    <w:rsid w:val="00DE4F16"/>
    <w:rsid w:val="00DF0029"/>
    <w:rsid w:val="00DF0596"/>
    <w:rsid w:val="00DF7E82"/>
    <w:rsid w:val="00E01990"/>
    <w:rsid w:val="00E11F20"/>
    <w:rsid w:val="00E1612A"/>
    <w:rsid w:val="00E1635F"/>
    <w:rsid w:val="00E2084E"/>
    <w:rsid w:val="00E21F97"/>
    <w:rsid w:val="00E22F1C"/>
    <w:rsid w:val="00E26CF2"/>
    <w:rsid w:val="00E26F59"/>
    <w:rsid w:val="00E27B6D"/>
    <w:rsid w:val="00E408D7"/>
    <w:rsid w:val="00E42566"/>
    <w:rsid w:val="00E454BE"/>
    <w:rsid w:val="00E466DB"/>
    <w:rsid w:val="00E510C7"/>
    <w:rsid w:val="00E5279E"/>
    <w:rsid w:val="00E53658"/>
    <w:rsid w:val="00E55C00"/>
    <w:rsid w:val="00E5753A"/>
    <w:rsid w:val="00E61D8E"/>
    <w:rsid w:val="00E62B0E"/>
    <w:rsid w:val="00E6330E"/>
    <w:rsid w:val="00E63969"/>
    <w:rsid w:val="00E7220B"/>
    <w:rsid w:val="00E74735"/>
    <w:rsid w:val="00E74935"/>
    <w:rsid w:val="00E808CB"/>
    <w:rsid w:val="00E825DC"/>
    <w:rsid w:val="00E8295F"/>
    <w:rsid w:val="00E84095"/>
    <w:rsid w:val="00E86DAB"/>
    <w:rsid w:val="00E86E56"/>
    <w:rsid w:val="00E8749E"/>
    <w:rsid w:val="00E92FC0"/>
    <w:rsid w:val="00E94E28"/>
    <w:rsid w:val="00E95014"/>
    <w:rsid w:val="00E9549D"/>
    <w:rsid w:val="00EA5A43"/>
    <w:rsid w:val="00EA705D"/>
    <w:rsid w:val="00EA7622"/>
    <w:rsid w:val="00EB1C72"/>
    <w:rsid w:val="00EB1FFD"/>
    <w:rsid w:val="00EB55B3"/>
    <w:rsid w:val="00EB59AA"/>
    <w:rsid w:val="00EB5F9A"/>
    <w:rsid w:val="00EC0A25"/>
    <w:rsid w:val="00EC4FF7"/>
    <w:rsid w:val="00EC645C"/>
    <w:rsid w:val="00ED29F2"/>
    <w:rsid w:val="00ED49BF"/>
    <w:rsid w:val="00ED4ABF"/>
    <w:rsid w:val="00ED4B4E"/>
    <w:rsid w:val="00ED713E"/>
    <w:rsid w:val="00EE0904"/>
    <w:rsid w:val="00EE167B"/>
    <w:rsid w:val="00EE25FA"/>
    <w:rsid w:val="00EE370A"/>
    <w:rsid w:val="00EE69AC"/>
    <w:rsid w:val="00EE6B34"/>
    <w:rsid w:val="00EF0BF3"/>
    <w:rsid w:val="00EF6C8D"/>
    <w:rsid w:val="00F00E4E"/>
    <w:rsid w:val="00F07B91"/>
    <w:rsid w:val="00F1063E"/>
    <w:rsid w:val="00F135BA"/>
    <w:rsid w:val="00F14EE4"/>
    <w:rsid w:val="00F15457"/>
    <w:rsid w:val="00F2056D"/>
    <w:rsid w:val="00F22707"/>
    <w:rsid w:val="00F24D86"/>
    <w:rsid w:val="00F2529F"/>
    <w:rsid w:val="00F344C7"/>
    <w:rsid w:val="00F34ACA"/>
    <w:rsid w:val="00F37BDC"/>
    <w:rsid w:val="00F37EC8"/>
    <w:rsid w:val="00F408AE"/>
    <w:rsid w:val="00F4301A"/>
    <w:rsid w:val="00F43B8C"/>
    <w:rsid w:val="00F45285"/>
    <w:rsid w:val="00F460BD"/>
    <w:rsid w:val="00F57376"/>
    <w:rsid w:val="00F61000"/>
    <w:rsid w:val="00F612F7"/>
    <w:rsid w:val="00F6165A"/>
    <w:rsid w:val="00F626B0"/>
    <w:rsid w:val="00F704ED"/>
    <w:rsid w:val="00F726CF"/>
    <w:rsid w:val="00F75F35"/>
    <w:rsid w:val="00F771B7"/>
    <w:rsid w:val="00F83465"/>
    <w:rsid w:val="00F83B0A"/>
    <w:rsid w:val="00F83FB6"/>
    <w:rsid w:val="00F870F6"/>
    <w:rsid w:val="00F91B22"/>
    <w:rsid w:val="00F94C18"/>
    <w:rsid w:val="00F965E8"/>
    <w:rsid w:val="00F97EED"/>
    <w:rsid w:val="00FA1717"/>
    <w:rsid w:val="00FA4B97"/>
    <w:rsid w:val="00FA7840"/>
    <w:rsid w:val="00FB52A4"/>
    <w:rsid w:val="00FB7D81"/>
    <w:rsid w:val="00FB7E52"/>
    <w:rsid w:val="00FC059E"/>
    <w:rsid w:val="00FC1B38"/>
    <w:rsid w:val="00FC2627"/>
    <w:rsid w:val="00FC744A"/>
    <w:rsid w:val="00FD3EBA"/>
    <w:rsid w:val="00FD5670"/>
    <w:rsid w:val="00FD6446"/>
    <w:rsid w:val="00FD6DC4"/>
    <w:rsid w:val="00FD6F00"/>
    <w:rsid w:val="00FE4B72"/>
    <w:rsid w:val="00FF6BDF"/>
    <w:rsid w:val="00FF6D4A"/>
    <w:rsid w:val="00FF7B81"/>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3729">
      <w:bodyDiv w:val="1"/>
      <w:marLeft w:val="0"/>
      <w:marRight w:val="0"/>
      <w:marTop w:val="0"/>
      <w:marBottom w:val="0"/>
      <w:divBdr>
        <w:top w:val="none" w:sz="0" w:space="0" w:color="auto"/>
        <w:left w:val="none" w:sz="0" w:space="0" w:color="auto"/>
        <w:bottom w:val="none" w:sz="0" w:space="0" w:color="auto"/>
        <w:right w:val="none" w:sz="0" w:space="0" w:color="auto"/>
      </w:divBdr>
      <w:divsChild>
        <w:div w:id="355278552">
          <w:marLeft w:val="0"/>
          <w:marRight w:val="0"/>
          <w:marTop w:val="0"/>
          <w:marBottom w:val="0"/>
          <w:divBdr>
            <w:top w:val="none" w:sz="0" w:space="0" w:color="auto"/>
            <w:left w:val="none" w:sz="0" w:space="0" w:color="auto"/>
            <w:bottom w:val="none" w:sz="0" w:space="0" w:color="auto"/>
            <w:right w:val="none" w:sz="0" w:space="0" w:color="auto"/>
          </w:divBdr>
        </w:div>
        <w:div w:id="1711228713">
          <w:marLeft w:val="0"/>
          <w:marRight w:val="0"/>
          <w:marTop w:val="0"/>
          <w:marBottom w:val="0"/>
          <w:divBdr>
            <w:top w:val="none" w:sz="0" w:space="0" w:color="auto"/>
            <w:left w:val="none" w:sz="0" w:space="0" w:color="auto"/>
            <w:bottom w:val="none" w:sz="0" w:space="0" w:color="auto"/>
            <w:right w:val="none" w:sz="0" w:space="0" w:color="auto"/>
          </w:divBdr>
        </w:div>
        <w:div w:id="477691934">
          <w:marLeft w:val="0"/>
          <w:marRight w:val="0"/>
          <w:marTop w:val="0"/>
          <w:marBottom w:val="0"/>
          <w:divBdr>
            <w:top w:val="none" w:sz="0" w:space="0" w:color="auto"/>
            <w:left w:val="none" w:sz="0" w:space="0" w:color="auto"/>
            <w:bottom w:val="none" w:sz="0" w:space="0" w:color="auto"/>
            <w:right w:val="none" w:sz="0" w:space="0" w:color="auto"/>
          </w:divBdr>
        </w:div>
        <w:div w:id="53890900">
          <w:marLeft w:val="0"/>
          <w:marRight w:val="0"/>
          <w:marTop w:val="0"/>
          <w:marBottom w:val="0"/>
          <w:divBdr>
            <w:top w:val="none" w:sz="0" w:space="0" w:color="auto"/>
            <w:left w:val="none" w:sz="0" w:space="0" w:color="auto"/>
            <w:bottom w:val="none" w:sz="0" w:space="0" w:color="auto"/>
            <w:right w:val="none" w:sz="0" w:space="0" w:color="auto"/>
          </w:divBdr>
        </w:div>
        <w:div w:id="2010206623">
          <w:marLeft w:val="0"/>
          <w:marRight w:val="0"/>
          <w:marTop w:val="0"/>
          <w:marBottom w:val="0"/>
          <w:divBdr>
            <w:top w:val="none" w:sz="0" w:space="0" w:color="auto"/>
            <w:left w:val="none" w:sz="0" w:space="0" w:color="auto"/>
            <w:bottom w:val="none" w:sz="0" w:space="0" w:color="auto"/>
            <w:right w:val="none" w:sz="0" w:space="0" w:color="auto"/>
          </w:divBdr>
        </w:div>
        <w:div w:id="1836332828">
          <w:marLeft w:val="0"/>
          <w:marRight w:val="0"/>
          <w:marTop w:val="0"/>
          <w:marBottom w:val="0"/>
          <w:divBdr>
            <w:top w:val="none" w:sz="0" w:space="0" w:color="auto"/>
            <w:left w:val="none" w:sz="0" w:space="0" w:color="auto"/>
            <w:bottom w:val="none" w:sz="0" w:space="0" w:color="auto"/>
            <w:right w:val="none" w:sz="0" w:space="0" w:color="auto"/>
          </w:divBdr>
        </w:div>
        <w:div w:id="913707304">
          <w:marLeft w:val="0"/>
          <w:marRight w:val="0"/>
          <w:marTop w:val="0"/>
          <w:marBottom w:val="0"/>
          <w:divBdr>
            <w:top w:val="none" w:sz="0" w:space="0" w:color="auto"/>
            <w:left w:val="none" w:sz="0" w:space="0" w:color="auto"/>
            <w:bottom w:val="none" w:sz="0" w:space="0" w:color="auto"/>
            <w:right w:val="none" w:sz="0" w:space="0" w:color="auto"/>
          </w:divBdr>
        </w:div>
        <w:div w:id="771165045">
          <w:marLeft w:val="0"/>
          <w:marRight w:val="0"/>
          <w:marTop w:val="0"/>
          <w:marBottom w:val="0"/>
          <w:divBdr>
            <w:top w:val="none" w:sz="0" w:space="0" w:color="auto"/>
            <w:left w:val="none" w:sz="0" w:space="0" w:color="auto"/>
            <w:bottom w:val="none" w:sz="0" w:space="0" w:color="auto"/>
            <w:right w:val="none" w:sz="0" w:space="0" w:color="auto"/>
          </w:divBdr>
        </w:div>
      </w:divsChild>
    </w:div>
    <w:div w:id="89742454">
      <w:bodyDiv w:val="1"/>
      <w:marLeft w:val="0"/>
      <w:marRight w:val="0"/>
      <w:marTop w:val="0"/>
      <w:marBottom w:val="0"/>
      <w:divBdr>
        <w:top w:val="none" w:sz="0" w:space="0" w:color="auto"/>
        <w:left w:val="none" w:sz="0" w:space="0" w:color="auto"/>
        <w:bottom w:val="none" w:sz="0" w:space="0" w:color="auto"/>
        <w:right w:val="none" w:sz="0" w:space="0" w:color="auto"/>
      </w:divBdr>
    </w:div>
    <w:div w:id="370544870">
      <w:bodyDiv w:val="1"/>
      <w:marLeft w:val="0"/>
      <w:marRight w:val="0"/>
      <w:marTop w:val="0"/>
      <w:marBottom w:val="0"/>
      <w:divBdr>
        <w:top w:val="none" w:sz="0" w:space="0" w:color="auto"/>
        <w:left w:val="none" w:sz="0" w:space="0" w:color="auto"/>
        <w:bottom w:val="none" w:sz="0" w:space="0" w:color="auto"/>
        <w:right w:val="none" w:sz="0" w:space="0" w:color="auto"/>
      </w:divBdr>
    </w:div>
    <w:div w:id="392045825">
      <w:bodyDiv w:val="1"/>
      <w:marLeft w:val="0"/>
      <w:marRight w:val="0"/>
      <w:marTop w:val="0"/>
      <w:marBottom w:val="0"/>
      <w:divBdr>
        <w:top w:val="none" w:sz="0" w:space="0" w:color="auto"/>
        <w:left w:val="none" w:sz="0" w:space="0" w:color="auto"/>
        <w:bottom w:val="none" w:sz="0" w:space="0" w:color="auto"/>
        <w:right w:val="none" w:sz="0" w:space="0" w:color="auto"/>
      </w:divBdr>
    </w:div>
    <w:div w:id="435834293">
      <w:bodyDiv w:val="1"/>
      <w:marLeft w:val="0"/>
      <w:marRight w:val="0"/>
      <w:marTop w:val="0"/>
      <w:marBottom w:val="0"/>
      <w:divBdr>
        <w:top w:val="none" w:sz="0" w:space="0" w:color="auto"/>
        <w:left w:val="none" w:sz="0" w:space="0" w:color="auto"/>
        <w:bottom w:val="none" w:sz="0" w:space="0" w:color="auto"/>
        <w:right w:val="none" w:sz="0" w:space="0" w:color="auto"/>
      </w:divBdr>
    </w:div>
    <w:div w:id="638849274">
      <w:bodyDiv w:val="1"/>
      <w:marLeft w:val="0"/>
      <w:marRight w:val="0"/>
      <w:marTop w:val="0"/>
      <w:marBottom w:val="0"/>
      <w:divBdr>
        <w:top w:val="none" w:sz="0" w:space="0" w:color="auto"/>
        <w:left w:val="none" w:sz="0" w:space="0" w:color="auto"/>
        <w:bottom w:val="none" w:sz="0" w:space="0" w:color="auto"/>
        <w:right w:val="none" w:sz="0" w:space="0" w:color="auto"/>
      </w:divBdr>
    </w:div>
    <w:div w:id="836725374">
      <w:bodyDiv w:val="1"/>
      <w:marLeft w:val="0"/>
      <w:marRight w:val="0"/>
      <w:marTop w:val="0"/>
      <w:marBottom w:val="0"/>
      <w:divBdr>
        <w:top w:val="none" w:sz="0" w:space="0" w:color="auto"/>
        <w:left w:val="none" w:sz="0" w:space="0" w:color="auto"/>
        <w:bottom w:val="none" w:sz="0" w:space="0" w:color="auto"/>
        <w:right w:val="none" w:sz="0" w:space="0" w:color="auto"/>
      </w:divBdr>
    </w:div>
    <w:div w:id="992640553">
      <w:bodyDiv w:val="1"/>
      <w:marLeft w:val="0"/>
      <w:marRight w:val="0"/>
      <w:marTop w:val="0"/>
      <w:marBottom w:val="0"/>
      <w:divBdr>
        <w:top w:val="none" w:sz="0" w:space="0" w:color="auto"/>
        <w:left w:val="none" w:sz="0" w:space="0" w:color="auto"/>
        <w:bottom w:val="none" w:sz="0" w:space="0" w:color="auto"/>
        <w:right w:val="none" w:sz="0" w:space="0" w:color="auto"/>
      </w:divBdr>
    </w:div>
    <w:div w:id="1230073601">
      <w:bodyDiv w:val="1"/>
      <w:marLeft w:val="0"/>
      <w:marRight w:val="0"/>
      <w:marTop w:val="0"/>
      <w:marBottom w:val="0"/>
      <w:divBdr>
        <w:top w:val="none" w:sz="0" w:space="0" w:color="auto"/>
        <w:left w:val="none" w:sz="0" w:space="0" w:color="auto"/>
        <w:bottom w:val="none" w:sz="0" w:space="0" w:color="auto"/>
        <w:right w:val="none" w:sz="0" w:space="0" w:color="auto"/>
      </w:divBdr>
    </w:div>
    <w:div w:id="1571424640">
      <w:bodyDiv w:val="1"/>
      <w:marLeft w:val="0"/>
      <w:marRight w:val="0"/>
      <w:marTop w:val="0"/>
      <w:marBottom w:val="0"/>
      <w:divBdr>
        <w:top w:val="none" w:sz="0" w:space="0" w:color="auto"/>
        <w:left w:val="none" w:sz="0" w:space="0" w:color="auto"/>
        <w:bottom w:val="none" w:sz="0" w:space="0" w:color="auto"/>
        <w:right w:val="none" w:sz="0" w:space="0" w:color="auto"/>
      </w:divBdr>
    </w:div>
    <w:div w:id="20163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kourb@vojvodina.gov.rs" TargetMode="External"/><Relationship Id="rId18" Type="http://schemas.openxmlformats.org/officeDocument/2006/relationships/footer" Target="footer1.xml"/><Relationship Id="rId26" Type="http://schemas.openxmlformats.org/officeDocument/2006/relationships/hyperlink" Target="http://www.ekourb.vojvodina.gov.r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ekourb@vojvodina.gov.rs" TargetMode="External"/><Relationship Id="rId17" Type="http://schemas.openxmlformats.org/officeDocument/2006/relationships/header" Target="header1.xml"/><Relationship Id="rId25" Type="http://schemas.openxmlformats.org/officeDocument/2006/relationships/hyperlink" Target="mailto:ekourb@vojvodina.gov.rs" TargetMode="External"/><Relationship Id="rId2" Type="http://schemas.openxmlformats.org/officeDocument/2006/relationships/numbering" Target="numbering.xml"/><Relationship Id="rId16" Type="http://schemas.openxmlformats.org/officeDocument/2006/relationships/hyperlink" Target="http://www.apr.gov.rs" TargetMode="Externa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http://www.apr.gov.rs" TargetMode="Externa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yperlink" Target="mailto:ekourb@vojvodina.gov.rs|www.ekourb.vojvodina.gov.rs"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bg.vi.sud.rs/lt/articles/o-visem-sudu/obavestenje-ke-za-pravna-lica.html" TargetMode="External"/><Relationship Id="rId22" Type="http://schemas.openxmlformats.org/officeDocument/2006/relationships/footer" Target="footer4.xml"/><Relationship Id="rId27" Type="http://schemas.openxmlformats.org/officeDocument/2006/relationships/hyperlink" Target="http://www.kjn.gov.rs/ci/uputstvo-o-uplati-republicke-administrativne-tak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A6B69-9942-4995-9F55-4D4E86337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63</Pages>
  <Words>20504</Words>
  <Characters>116873</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Skoric</dc:creator>
  <cp:lastModifiedBy>Zoran Šandin</cp:lastModifiedBy>
  <cp:revision>113</cp:revision>
  <cp:lastPrinted>2016-04-19T09:23:00Z</cp:lastPrinted>
  <dcterms:created xsi:type="dcterms:W3CDTF">2016-04-14T07:01:00Z</dcterms:created>
  <dcterms:modified xsi:type="dcterms:W3CDTF">2017-03-07T10:10:00Z</dcterms:modified>
</cp:coreProperties>
</file>