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08" w:rsidRPr="00CE4172" w:rsidRDefault="008C2B08" w:rsidP="008C2B08">
      <w:pPr>
        <w:rPr>
          <w:rFonts w:ascii="Verdana" w:eastAsia="Calibri" w:hAnsi="Verdana" w:cs="Arial"/>
          <w:sz w:val="20"/>
          <w:szCs w:val="20"/>
          <w:lang w:val="sr-Cyrl-CS"/>
        </w:rPr>
      </w:pPr>
      <w:r w:rsidRPr="00CE4172">
        <w:rPr>
          <w:rFonts w:ascii="Verdana" w:eastAsia="Calibri" w:hAnsi="Verdana" w:cs="Arial"/>
          <w:sz w:val="20"/>
          <w:szCs w:val="20"/>
        </w:rPr>
        <w:t>Република Србија</w:t>
      </w:r>
    </w:p>
    <w:p w:rsidR="008C2B08" w:rsidRPr="00CE4172" w:rsidRDefault="008C2B08" w:rsidP="008C2B08">
      <w:pPr>
        <w:ind w:right="-51"/>
        <w:rPr>
          <w:rFonts w:ascii="Verdana" w:eastAsia="Calibri" w:hAnsi="Verdana" w:cs="Arial"/>
          <w:sz w:val="20"/>
          <w:szCs w:val="20"/>
        </w:rPr>
      </w:pPr>
      <w:r w:rsidRPr="00CE4172">
        <w:rPr>
          <w:rFonts w:ascii="Verdana" w:eastAsia="Calibri" w:hAnsi="Verdana" w:cs="Arial"/>
          <w:sz w:val="20"/>
          <w:szCs w:val="20"/>
        </w:rPr>
        <w:t>Аутономна Покрајина Војводина</w:t>
      </w:r>
    </w:p>
    <w:p w:rsidR="008C2B08" w:rsidRPr="00CE4172" w:rsidRDefault="008C2B08" w:rsidP="008C2B08">
      <w:pPr>
        <w:rPr>
          <w:rFonts w:ascii="Verdana" w:eastAsia="Calibri" w:hAnsi="Verdana" w:cs="Arial"/>
          <w:b/>
          <w:sz w:val="20"/>
          <w:szCs w:val="20"/>
          <w:lang w:val="sr-Cyrl-CS"/>
        </w:rPr>
      </w:pPr>
      <w:r w:rsidRPr="00CE4172">
        <w:rPr>
          <w:rFonts w:ascii="Verdana" w:eastAsia="Calibri" w:hAnsi="Verdana" w:cs="Arial"/>
          <w:b/>
          <w:sz w:val="20"/>
          <w:szCs w:val="20"/>
        </w:rPr>
        <w:t xml:space="preserve">ПОКРАЈИНСКИ СЕКРЕТАРИЈАТ </w:t>
      </w:r>
    </w:p>
    <w:p w:rsidR="008C2B08" w:rsidRPr="00CE4172" w:rsidRDefault="008C2B08" w:rsidP="008C2B08">
      <w:pPr>
        <w:rPr>
          <w:rFonts w:ascii="Verdana" w:eastAsia="Calibri" w:hAnsi="Verdana" w:cs="Arial"/>
          <w:b/>
          <w:sz w:val="20"/>
          <w:szCs w:val="20"/>
          <w:lang w:val="sr-Cyrl-CS"/>
        </w:rPr>
      </w:pPr>
      <w:r w:rsidRPr="00CE4172">
        <w:rPr>
          <w:rFonts w:ascii="Verdana" w:eastAsia="Calibri" w:hAnsi="Verdana" w:cs="Arial"/>
          <w:b/>
          <w:sz w:val="20"/>
          <w:szCs w:val="20"/>
        </w:rPr>
        <w:t>ЗА УРБАНИЗАМ</w:t>
      </w:r>
      <w:r w:rsidRPr="00CE4172">
        <w:rPr>
          <w:rFonts w:ascii="Verdana" w:eastAsia="Calibri" w:hAnsi="Verdana" w:cs="Arial"/>
          <w:b/>
          <w:sz w:val="20"/>
          <w:szCs w:val="20"/>
          <w:lang w:val="sr-Cyrl-CS"/>
        </w:rPr>
        <w:t>,</w:t>
      </w:r>
      <w:r w:rsidRPr="00CE4172">
        <w:rPr>
          <w:rFonts w:ascii="Verdana" w:eastAsia="Calibri" w:hAnsi="Verdana" w:cs="Arial"/>
          <w:b/>
          <w:sz w:val="20"/>
          <w:szCs w:val="20"/>
        </w:rPr>
        <w:t xml:space="preserve"> ГРАДИТЕЉСТВО</w:t>
      </w:r>
    </w:p>
    <w:p w:rsidR="008C2B08" w:rsidRPr="00CE4172" w:rsidRDefault="008C2B08" w:rsidP="008C2B08">
      <w:pPr>
        <w:rPr>
          <w:rFonts w:ascii="Verdana" w:eastAsia="Calibri" w:hAnsi="Verdana" w:cs="Arial"/>
          <w:b/>
          <w:sz w:val="20"/>
          <w:szCs w:val="20"/>
          <w:lang w:val="sr-Cyrl-CS"/>
        </w:rPr>
      </w:pPr>
      <w:r w:rsidRPr="00CE4172">
        <w:rPr>
          <w:rFonts w:ascii="Verdana" w:eastAsia="Calibri" w:hAnsi="Verdana" w:cs="Arial"/>
          <w:b/>
          <w:sz w:val="20"/>
          <w:szCs w:val="20"/>
          <w:lang w:val="sr-Cyrl-CS"/>
        </w:rPr>
        <w:t>И ЗАШТИТУ ЖИВОТНЕ СРЕДИНЕ</w:t>
      </w:r>
    </w:p>
    <w:p w:rsidR="008C2B08" w:rsidRPr="00CE4172" w:rsidRDefault="008C2B08" w:rsidP="008C2B08">
      <w:pPr>
        <w:rPr>
          <w:rFonts w:ascii="Verdana" w:eastAsia="Calibri" w:hAnsi="Verdana" w:cs="Arial"/>
          <w:sz w:val="20"/>
          <w:szCs w:val="20"/>
          <w:lang w:val="sr-Cyrl-RS"/>
        </w:rPr>
      </w:pPr>
      <w:r w:rsidRPr="00CE4172">
        <w:rPr>
          <w:rFonts w:ascii="Verdana" w:eastAsia="Calibri" w:hAnsi="Verdana" w:cs="Arial"/>
          <w:sz w:val="20"/>
          <w:szCs w:val="20"/>
        </w:rPr>
        <w:t>Број:</w:t>
      </w:r>
      <w:r w:rsidRPr="00CE4172">
        <w:rPr>
          <w:rFonts w:ascii="Verdana" w:eastAsia="Calibri" w:hAnsi="Verdana" w:cs="Arial"/>
          <w:sz w:val="20"/>
          <w:szCs w:val="20"/>
          <w:lang w:val="en-GB"/>
        </w:rPr>
        <w:t xml:space="preserve"> 130-404-53/2014-02</w:t>
      </w:r>
      <w:r w:rsidR="000028B8" w:rsidRPr="00CE4172">
        <w:rPr>
          <w:rFonts w:ascii="Verdana" w:eastAsia="Calibri" w:hAnsi="Verdana" w:cs="Arial"/>
          <w:sz w:val="20"/>
          <w:szCs w:val="20"/>
          <w:lang w:val="en-GB"/>
        </w:rPr>
        <w:t>-</w:t>
      </w:r>
      <w:r w:rsidR="000028B8" w:rsidRPr="00CE4172">
        <w:rPr>
          <w:rFonts w:ascii="Verdana" w:eastAsia="Calibri" w:hAnsi="Verdana" w:cs="Arial"/>
          <w:sz w:val="20"/>
          <w:szCs w:val="20"/>
          <w:lang w:val="sr-Cyrl-RS"/>
        </w:rPr>
        <w:t>П2</w:t>
      </w:r>
    </w:p>
    <w:p w:rsidR="008C2B08" w:rsidRPr="00CE4172" w:rsidRDefault="008C2B08" w:rsidP="008C2B08">
      <w:pPr>
        <w:rPr>
          <w:rFonts w:ascii="Verdana" w:eastAsia="Calibri" w:hAnsi="Verdana" w:cs="Arial"/>
          <w:sz w:val="20"/>
          <w:szCs w:val="20"/>
          <w:lang w:val="en-GB"/>
        </w:rPr>
      </w:pPr>
      <w:r w:rsidRPr="00CE4172">
        <w:rPr>
          <w:rFonts w:ascii="Verdana" w:eastAsia="Calibri" w:hAnsi="Verdana" w:cs="Arial"/>
          <w:sz w:val="20"/>
          <w:szCs w:val="20"/>
        </w:rPr>
        <w:t xml:space="preserve">Дана: </w:t>
      </w:r>
      <w:r w:rsidR="004B4DCD">
        <w:rPr>
          <w:rFonts w:ascii="Verdana" w:eastAsia="Calibri" w:hAnsi="Verdana" w:cs="Arial"/>
          <w:sz w:val="20"/>
          <w:szCs w:val="20"/>
          <w:lang w:val="sr-Cyrl-RS"/>
        </w:rPr>
        <w:t>04</w:t>
      </w:r>
      <w:r w:rsidR="00390618" w:rsidRPr="00CE4172">
        <w:rPr>
          <w:rFonts w:ascii="Verdana" w:eastAsia="Calibri" w:hAnsi="Verdana" w:cs="Arial"/>
          <w:sz w:val="20"/>
          <w:szCs w:val="20"/>
        </w:rPr>
        <w:t>.</w:t>
      </w:r>
      <w:r w:rsidR="004B4DCD">
        <w:rPr>
          <w:rFonts w:ascii="Verdana" w:eastAsia="Calibri" w:hAnsi="Verdana" w:cs="Arial"/>
          <w:sz w:val="20"/>
          <w:szCs w:val="20"/>
          <w:lang w:val="sr-Cyrl-RS"/>
        </w:rPr>
        <w:t>04.</w:t>
      </w:r>
      <w:r w:rsidRPr="00CE4172">
        <w:rPr>
          <w:rFonts w:ascii="Verdana" w:eastAsia="Calibri" w:hAnsi="Verdana" w:cs="Arial"/>
          <w:sz w:val="20"/>
          <w:szCs w:val="20"/>
        </w:rPr>
        <w:t>2014.</w:t>
      </w:r>
      <w:r w:rsidRPr="00CE4172">
        <w:rPr>
          <w:rFonts w:ascii="Verdana" w:eastAsia="Calibri" w:hAnsi="Verdana" w:cs="Arial"/>
          <w:sz w:val="20"/>
          <w:szCs w:val="20"/>
          <w:lang w:val="en-GB"/>
        </w:rPr>
        <w:t xml:space="preserve"> </w:t>
      </w:r>
      <w:proofErr w:type="gramStart"/>
      <w:r w:rsidRPr="00CE4172">
        <w:rPr>
          <w:rFonts w:ascii="Verdana" w:eastAsia="Calibri" w:hAnsi="Verdana" w:cs="Arial"/>
          <w:sz w:val="20"/>
          <w:szCs w:val="20"/>
          <w:lang w:val="en-GB"/>
        </w:rPr>
        <w:t>године</w:t>
      </w:r>
      <w:proofErr w:type="gramEnd"/>
      <w:r w:rsidRPr="00CE4172">
        <w:rPr>
          <w:rFonts w:ascii="Verdana" w:eastAsia="Calibri" w:hAnsi="Verdana" w:cs="Arial"/>
          <w:sz w:val="20"/>
          <w:szCs w:val="20"/>
          <w:lang w:val="en-GB"/>
        </w:rPr>
        <w:t xml:space="preserve">  </w:t>
      </w:r>
    </w:p>
    <w:p w:rsidR="008C2B08" w:rsidRPr="00CE4172" w:rsidRDefault="008C2B08" w:rsidP="008C2B08">
      <w:pPr>
        <w:rPr>
          <w:rFonts w:ascii="Verdana" w:eastAsia="Calibri" w:hAnsi="Verdana" w:cs="Arial"/>
          <w:sz w:val="20"/>
          <w:szCs w:val="20"/>
          <w:lang w:val="en-GB"/>
        </w:rPr>
      </w:pPr>
      <w:r w:rsidRPr="00CE4172">
        <w:rPr>
          <w:rFonts w:ascii="Verdana" w:eastAsia="Calibri" w:hAnsi="Verdana" w:cs="Arial"/>
          <w:sz w:val="20"/>
          <w:szCs w:val="20"/>
          <w:lang w:val="en-GB"/>
        </w:rPr>
        <w:t>Булевар Михајла Пупина 16</w:t>
      </w:r>
    </w:p>
    <w:p w:rsidR="008C2B08" w:rsidRPr="00CE4172" w:rsidRDefault="008C2B08" w:rsidP="008C2B08">
      <w:pPr>
        <w:spacing w:line="480" w:lineRule="auto"/>
        <w:jc w:val="both"/>
        <w:rPr>
          <w:rFonts w:ascii="Verdana" w:hAnsi="Verdana"/>
          <w:sz w:val="20"/>
          <w:szCs w:val="20"/>
          <w:lang w:val="sr-Cyrl-CS"/>
        </w:rPr>
      </w:pPr>
      <w:r w:rsidRPr="00CE4172">
        <w:rPr>
          <w:rFonts w:ascii="Verdana" w:hAnsi="Verdana"/>
          <w:sz w:val="20"/>
          <w:szCs w:val="20"/>
          <w:lang w:val="sr-Cyrl-CS"/>
        </w:rPr>
        <w:tab/>
      </w: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center"/>
        <w:rPr>
          <w:rFonts w:ascii="Verdana" w:hAnsi="Verdana"/>
          <w:b/>
          <w:sz w:val="20"/>
          <w:szCs w:val="20"/>
          <w:lang w:val="sr-Cyrl-CS"/>
        </w:rPr>
      </w:pPr>
      <w:r w:rsidRPr="00CE4172">
        <w:rPr>
          <w:rFonts w:ascii="Verdana" w:hAnsi="Verdana"/>
          <w:b/>
          <w:sz w:val="20"/>
          <w:szCs w:val="20"/>
          <w:lang w:val="sr-Cyrl-CS"/>
        </w:rPr>
        <w:t>КОНКУРСНА ДОКУМЕНТАЦИЈА</w:t>
      </w:r>
    </w:p>
    <w:p w:rsidR="008C2B08" w:rsidRPr="00CE4172" w:rsidRDefault="008C2B08" w:rsidP="008C2B08">
      <w:pPr>
        <w:jc w:val="center"/>
        <w:rPr>
          <w:rFonts w:ascii="Verdana" w:hAnsi="Verdana"/>
          <w:b/>
          <w:sz w:val="20"/>
          <w:szCs w:val="20"/>
          <w:lang w:val="sr-Cyrl-CS"/>
        </w:rPr>
      </w:pPr>
      <w:r w:rsidRPr="00CE4172">
        <w:rPr>
          <w:rFonts w:ascii="Verdana" w:hAnsi="Verdana"/>
          <w:b/>
          <w:sz w:val="20"/>
          <w:szCs w:val="20"/>
          <w:lang w:val="sr-Cyrl-CS"/>
        </w:rPr>
        <w:t xml:space="preserve">ЗА ЈАВНУ НАБАВКУ МАЛЕ ВРЕДНОСТИ </w:t>
      </w:r>
    </w:p>
    <w:p w:rsidR="008C2B08" w:rsidRPr="00CE4172" w:rsidRDefault="008C2B08" w:rsidP="008C2B08">
      <w:pPr>
        <w:tabs>
          <w:tab w:val="left" w:pos="0"/>
        </w:tabs>
        <w:spacing w:line="240" w:lineRule="exact"/>
        <w:jc w:val="center"/>
        <w:rPr>
          <w:rFonts w:ascii="Verdana" w:hAnsi="Verdana" w:cs="Arial"/>
          <w:b/>
          <w:sz w:val="20"/>
          <w:szCs w:val="20"/>
          <w:lang w:val="sr-Cyrl-CS"/>
        </w:rPr>
      </w:pPr>
      <w:r w:rsidRPr="00CE4172">
        <w:rPr>
          <w:rFonts w:ascii="Verdana" w:hAnsi="Verdana" w:cs="Arial"/>
          <w:b/>
          <w:sz w:val="20"/>
          <w:szCs w:val="20"/>
          <w:lang w:val="sr-Cyrl-CS"/>
        </w:rPr>
        <w:t xml:space="preserve">УСЛУГЕ </w:t>
      </w:r>
      <w:r w:rsidRPr="00CE4172">
        <w:rPr>
          <w:rFonts w:ascii="Verdana" w:hAnsi="Verdana"/>
          <w:b/>
          <w:sz w:val="20"/>
          <w:szCs w:val="20"/>
          <w:lang w:val="sr-Cyrl-RS"/>
        </w:rPr>
        <w:t xml:space="preserve">ОДРЖАВАЊА СЕРВЕРА ТИПА </w:t>
      </w:r>
      <w:r w:rsidRPr="00CE4172">
        <w:rPr>
          <w:rFonts w:ascii="Verdana" w:hAnsi="Verdana"/>
          <w:b/>
          <w:sz w:val="20"/>
          <w:szCs w:val="20"/>
          <w:lang w:val="sr-Latn-RS"/>
        </w:rPr>
        <w:t>RACK SERVER DELL</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POWEREDGE</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 xml:space="preserve">R710 </w:t>
      </w:r>
      <w:r w:rsidR="00841C2F" w:rsidRPr="00841C2F">
        <w:rPr>
          <w:rFonts w:ascii="Verdana" w:hAnsi="Verdana"/>
          <w:b/>
          <w:sz w:val="20"/>
          <w:szCs w:val="20"/>
          <w:lang w:val="sr-Latn-RS"/>
        </w:rPr>
        <w:t>И СОФТВЕРСКЕ ИНФРАСТРУКТУРЕ ПРОЈЕКТА ЕИОНЕТ И ОПЕРАТИВНОГ СИСТЕМА RED HAT</w:t>
      </w:r>
      <w:r w:rsidRPr="00CE4172">
        <w:rPr>
          <w:rFonts w:ascii="Verdana" w:hAnsi="Verdana"/>
          <w:b/>
          <w:sz w:val="20"/>
          <w:szCs w:val="20"/>
          <w:lang w:val="sr-Cyrl-RS"/>
        </w:rPr>
        <w:t>,</w:t>
      </w:r>
      <w:r w:rsidRPr="00CE4172">
        <w:rPr>
          <w:rFonts w:ascii="Verdana" w:hAnsi="Verdana" w:cs="Arial"/>
          <w:b/>
          <w:color w:val="FF0000"/>
          <w:sz w:val="20"/>
          <w:szCs w:val="20"/>
          <w:lang w:val="sr-Cyrl-CS"/>
        </w:rPr>
        <w:t xml:space="preserve"> </w:t>
      </w:r>
    </w:p>
    <w:p w:rsidR="008C2B08" w:rsidRPr="00CE4172" w:rsidRDefault="008C2B08" w:rsidP="008C2B08">
      <w:pPr>
        <w:tabs>
          <w:tab w:val="left" w:pos="0"/>
        </w:tabs>
        <w:spacing w:line="240" w:lineRule="exact"/>
        <w:jc w:val="center"/>
        <w:rPr>
          <w:rFonts w:ascii="Verdana" w:hAnsi="Verdana" w:cs="Arial"/>
          <w:b/>
          <w:sz w:val="20"/>
          <w:szCs w:val="20"/>
          <w:lang w:val="sr-Cyrl-CS"/>
        </w:rPr>
      </w:pPr>
      <w:r w:rsidRPr="00CE4172">
        <w:rPr>
          <w:rFonts w:ascii="Verdana" w:hAnsi="Verdana" w:cs="Arial"/>
          <w:b/>
          <w:sz w:val="20"/>
          <w:szCs w:val="20"/>
          <w:lang w:val="sr-Cyrl-CS"/>
        </w:rPr>
        <w:t>у поступку јавне набавке мале вредности</w:t>
      </w:r>
    </w:p>
    <w:p w:rsidR="008C2B08" w:rsidRPr="00CE4172" w:rsidRDefault="00136BE8" w:rsidP="008C2B08">
      <w:pPr>
        <w:tabs>
          <w:tab w:val="left" w:pos="0"/>
        </w:tabs>
        <w:spacing w:line="240" w:lineRule="exact"/>
        <w:jc w:val="center"/>
        <w:rPr>
          <w:rFonts w:ascii="Verdana" w:hAnsi="Verdana" w:cs="Arial"/>
          <w:b/>
          <w:sz w:val="20"/>
          <w:szCs w:val="20"/>
          <w:lang w:val="sr-Cyrl-CS"/>
        </w:rPr>
      </w:pPr>
      <w:r w:rsidRPr="00CE4172">
        <w:rPr>
          <w:rFonts w:ascii="Verdana" w:hAnsi="Verdana" w:cs="Arial"/>
          <w:b/>
          <w:sz w:val="20"/>
          <w:szCs w:val="20"/>
          <w:lang w:val="sr-Cyrl-CS"/>
        </w:rPr>
        <w:t>ЈН МВ 5/</w:t>
      </w:r>
      <w:r w:rsidR="008C2B08" w:rsidRPr="00CE4172">
        <w:rPr>
          <w:rFonts w:ascii="Verdana" w:hAnsi="Verdana" w:cs="Arial"/>
          <w:b/>
          <w:sz w:val="20"/>
          <w:szCs w:val="20"/>
          <w:lang w:val="sr-Cyrl-CS"/>
        </w:rPr>
        <w:t>14</w:t>
      </w:r>
    </w:p>
    <w:p w:rsidR="008C2B08" w:rsidRPr="00CE4172" w:rsidRDefault="008C2B08" w:rsidP="008C2B08">
      <w:pPr>
        <w:jc w:val="center"/>
        <w:rPr>
          <w:rFonts w:ascii="Verdana" w:hAnsi="Verdana"/>
          <w:b/>
          <w:sz w:val="20"/>
          <w:szCs w:val="20"/>
          <w:lang w:val="sr-Latn-RS"/>
        </w:rPr>
      </w:pPr>
      <w:r w:rsidRPr="00CE4172">
        <w:rPr>
          <w:rFonts w:ascii="Verdana" w:hAnsi="Verdana"/>
          <w:b/>
          <w:sz w:val="20"/>
          <w:szCs w:val="20"/>
          <w:lang w:val="sr-Latn-RS"/>
        </w:rPr>
        <w:t xml:space="preserve"> </w:t>
      </w: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center"/>
        <w:rPr>
          <w:rFonts w:ascii="Verdana" w:hAnsi="Verdana"/>
          <w:i/>
          <w:sz w:val="20"/>
          <w:szCs w:val="20"/>
          <w:lang w:val="sr-Cyrl-CS"/>
        </w:rPr>
      </w:pPr>
      <w:r w:rsidRPr="00CE4172">
        <w:rPr>
          <w:rFonts w:ascii="Verdana" w:hAnsi="Verdana"/>
          <w:i/>
          <w:sz w:val="20"/>
          <w:szCs w:val="20"/>
          <w:lang w:val="ru-RU"/>
        </w:rPr>
        <w:t xml:space="preserve"> </w:t>
      </w:r>
      <w:r w:rsidR="00DF6926">
        <w:rPr>
          <w:rFonts w:ascii="Verdana" w:hAnsi="Verdana"/>
          <w:i/>
          <w:sz w:val="20"/>
          <w:szCs w:val="20"/>
          <w:lang w:val="ru-RU"/>
        </w:rPr>
        <w:t>април</w:t>
      </w:r>
      <w:r w:rsidR="00BD09F9" w:rsidRPr="00CE4172">
        <w:rPr>
          <w:rFonts w:ascii="Verdana" w:hAnsi="Verdana"/>
          <w:i/>
          <w:sz w:val="20"/>
          <w:szCs w:val="20"/>
          <w:lang w:val="ru-RU"/>
        </w:rPr>
        <w:t xml:space="preserve"> </w:t>
      </w:r>
      <w:r w:rsidRPr="00CE4172">
        <w:rPr>
          <w:rFonts w:ascii="Verdana" w:hAnsi="Verdana"/>
          <w:i/>
          <w:sz w:val="20"/>
          <w:szCs w:val="20"/>
          <w:lang w:val="ru-RU"/>
        </w:rPr>
        <w:t xml:space="preserve"> 2014. </w:t>
      </w:r>
      <w:r w:rsidRPr="00CE4172">
        <w:rPr>
          <w:rFonts w:ascii="Verdana" w:hAnsi="Verdana"/>
          <w:i/>
          <w:sz w:val="20"/>
          <w:szCs w:val="20"/>
          <w:lang w:val="sr-Cyrl-CS"/>
        </w:rPr>
        <w:t>године</w:t>
      </w:r>
    </w:p>
    <w:p w:rsidR="008C2B08" w:rsidRPr="00CE4172" w:rsidRDefault="008C2B08" w:rsidP="008C2B08">
      <w:pPr>
        <w:jc w:val="center"/>
        <w:rPr>
          <w:rFonts w:ascii="Verdana" w:hAnsi="Verdana"/>
          <w:i/>
          <w:sz w:val="20"/>
          <w:szCs w:val="20"/>
          <w:lang w:val="sr-Cyrl-CS"/>
        </w:rPr>
      </w:pPr>
      <w:r w:rsidRPr="00CE4172">
        <w:rPr>
          <w:rFonts w:ascii="Verdana" w:hAnsi="Verdana"/>
          <w:i/>
          <w:sz w:val="20"/>
          <w:szCs w:val="20"/>
          <w:lang w:val="sr-Cyrl-CS"/>
        </w:rPr>
        <w:t>Нови Сад</w:t>
      </w:r>
    </w:p>
    <w:p w:rsidR="00BD09F9" w:rsidRPr="00CE4172" w:rsidRDefault="00BD09F9" w:rsidP="008C2B08">
      <w:pPr>
        <w:jc w:val="center"/>
        <w:rPr>
          <w:rFonts w:ascii="Verdana" w:hAnsi="Verdana"/>
          <w:i/>
          <w:sz w:val="20"/>
          <w:szCs w:val="20"/>
          <w:lang w:val="sr-Cyrl-CS"/>
        </w:rPr>
      </w:pPr>
    </w:p>
    <w:p w:rsidR="00BD09F9" w:rsidRPr="00CE4172" w:rsidRDefault="00BD09F9" w:rsidP="008C2B08">
      <w:pPr>
        <w:jc w:val="center"/>
        <w:rPr>
          <w:rFonts w:ascii="Verdana" w:hAnsi="Verdana"/>
          <w:i/>
          <w:sz w:val="20"/>
          <w:szCs w:val="20"/>
          <w:lang w:val="sr-Cyrl-CS"/>
        </w:rPr>
      </w:pPr>
    </w:p>
    <w:p w:rsidR="00BD09F9" w:rsidRPr="00CE4172" w:rsidRDefault="00BD09F9" w:rsidP="008C2B08">
      <w:pPr>
        <w:jc w:val="center"/>
        <w:rPr>
          <w:rFonts w:ascii="Verdana" w:hAnsi="Verdana"/>
          <w:i/>
          <w:sz w:val="20"/>
          <w:szCs w:val="20"/>
          <w:lang w:val="sr-Cyrl-CS"/>
        </w:rPr>
      </w:pPr>
    </w:p>
    <w:p w:rsidR="00BD09F9" w:rsidRPr="00CE4172" w:rsidRDefault="00BD09F9" w:rsidP="008C2B08">
      <w:pPr>
        <w:jc w:val="center"/>
        <w:rPr>
          <w:rFonts w:ascii="Verdana" w:hAnsi="Verdana"/>
          <w:i/>
          <w:sz w:val="20"/>
          <w:szCs w:val="20"/>
          <w:lang w:val="sr-Cyrl-CS"/>
        </w:rPr>
      </w:pPr>
    </w:p>
    <w:p w:rsidR="00BD09F9" w:rsidRDefault="00BD09F9" w:rsidP="008C2B08">
      <w:pPr>
        <w:jc w:val="center"/>
        <w:rPr>
          <w:rFonts w:ascii="Verdana" w:hAnsi="Verdana"/>
          <w:i/>
          <w:sz w:val="20"/>
          <w:szCs w:val="20"/>
          <w:lang w:val="sr-Cyrl-CS"/>
        </w:rPr>
      </w:pPr>
    </w:p>
    <w:p w:rsidR="00C50E24" w:rsidRDefault="00C50E24" w:rsidP="008C2B08">
      <w:pPr>
        <w:jc w:val="center"/>
        <w:rPr>
          <w:rFonts w:ascii="Verdana" w:hAnsi="Verdana"/>
          <w:i/>
          <w:sz w:val="20"/>
          <w:szCs w:val="20"/>
          <w:lang w:val="sr-Cyrl-CS"/>
        </w:rPr>
      </w:pPr>
    </w:p>
    <w:p w:rsidR="00C50E24" w:rsidRPr="00CE4172" w:rsidRDefault="00C50E24" w:rsidP="008C2B08">
      <w:pPr>
        <w:jc w:val="center"/>
        <w:rPr>
          <w:rFonts w:ascii="Verdana" w:hAnsi="Verdana"/>
          <w:i/>
          <w:sz w:val="20"/>
          <w:szCs w:val="20"/>
          <w:lang w:val="sr-Cyrl-CS"/>
        </w:rPr>
      </w:pPr>
    </w:p>
    <w:p w:rsidR="008C2B08" w:rsidRPr="00CE4172" w:rsidRDefault="008C2B08" w:rsidP="008C2B08">
      <w:pPr>
        <w:jc w:val="both"/>
        <w:rPr>
          <w:rFonts w:ascii="Verdana" w:hAnsi="Verdana"/>
          <w:b/>
          <w:sz w:val="20"/>
          <w:szCs w:val="20"/>
          <w:lang w:val="sr-Cyrl-CS"/>
        </w:rPr>
      </w:pPr>
    </w:p>
    <w:p w:rsidR="008C2B08" w:rsidRPr="00CE4172" w:rsidRDefault="008C2B08" w:rsidP="008C2B08">
      <w:pPr>
        <w:ind w:firstLine="720"/>
        <w:jc w:val="both"/>
        <w:rPr>
          <w:rFonts w:ascii="Verdana" w:hAnsi="Verdana"/>
          <w:sz w:val="20"/>
          <w:szCs w:val="20"/>
          <w:lang w:val="sr-Cyrl-CS"/>
        </w:rPr>
      </w:pPr>
      <w:r w:rsidRPr="00CE4172">
        <w:rPr>
          <w:rFonts w:ascii="Verdana" w:hAnsi="Verdana"/>
          <w:sz w:val="20"/>
          <w:szCs w:val="20"/>
          <w:lang w:val="sr-Cyrl-CS"/>
        </w:rPr>
        <w:lastRenderedPageBreak/>
        <w:t>На основу члана 39. и 61. Закона о јавним набавкама („Сл. гласник РС“, бр.124/2012,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број: 130</w:t>
      </w:r>
      <w:r w:rsidRPr="00CE4172">
        <w:rPr>
          <w:rFonts w:ascii="Verdana" w:hAnsi="Verdana"/>
          <w:sz w:val="20"/>
          <w:szCs w:val="20"/>
          <w:lang w:val="sr-Latn-CS"/>
        </w:rPr>
        <w:t>-404-53/2014-0</w:t>
      </w:r>
      <w:r w:rsidRPr="00CE4172">
        <w:rPr>
          <w:rFonts w:ascii="Verdana" w:hAnsi="Verdana"/>
          <w:sz w:val="20"/>
          <w:szCs w:val="20"/>
          <w:lang w:val="ru-RU"/>
        </w:rPr>
        <w:t xml:space="preserve">2 </w:t>
      </w:r>
      <w:r w:rsidRPr="00CE4172">
        <w:rPr>
          <w:rFonts w:ascii="Verdana" w:hAnsi="Verdana"/>
          <w:sz w:val="20"/>
          <w:szCs w:val="20"/>
          <w:lang w:val="sr-Cyrl-CS"/>
        </w:rPr>
        <w:t>од</w:t>
      </w:r>
      <w:r w:rsidRPr="00CE4172">
        <w:rPr>
          <w:rFonts w:ascii="Verdana" w:hAnsi="Verdana"/>
          <w:sz w:val="20"/>
          <w:szCs w:val="20"/>
          <w:lang w:val="ru-RU"/>
        </w:rPr>
        <w:t xml:space="preserve"> </w:t>
      </w:r>
      <w:r w:rsidR="00390618" w:rsidRPr="00CE4172">
        <w:rPr>
          <w:rFonts w:ascii="Verdana" w:hAnsi="Verdana"/>
          <w:sz w:val="20"/>
          <w:szCs w:val="20"/>
          <w:lang w:val="sr-Latn-RS"/>
        </w:rPr>
        <w:t>20</w:t>
      </w:r>
      <w:r w:rsidRPr="00CE4172">
        <w:rPr>
          <w:rFonts w:ascii="Verdana" w:hAnsi="Verdana"/>
          <w:sz w:val="20"/>
          <w:szCs w:val="20"/>
          <w:lang w:val="ru-RU"/>
        </w:rPr>
        <w:t>.</w:t>
      </w:r>
      <w:r w:rsidR="00390618" w:rsidRPr="00CE4172">
        <w:rPr>
          <w:rFonts w:ascii="Verdana" w:hAnsi="Verdana"/>
          <w:sz w:val="20"/>
          <w:szCs w:val="20"/>
          <w:lang w:val="sr-Latn-RS"/>
        </w:rPr>
        <w:t>03</w:t>
      </w:r>
      <w:r w:rsidRPr="00CE4172">
        <w:rPr>
          <w:rFonts w:ascii="Verdana" w:hAnsi="Verdana"/>
          <w:sz w:val="20"/>
          <w:szCs w:val="20"/>
          <w:lang w:val="sr-Cyrl-CS"/>
        </w:rPr>
        <w:t>.201</w:t>
      </w:r>
      <w:r w:rsidRPr="00CE4172">
        <w:rPr>
          <w:rFonts w:ascii="Verdana" w:hAnsi="Verdana"/>
          <w:sz w:val="20"/>
          <w:szCs w:val="20"/>
          <w:lang w:val="sr-Latn-RS"/>
        </w:rPr>
        <w:t>4</w:t>
      </w:r>
      <w:r w:rsidRPr="00CE4172">
        <w:rPr>
          <w:rFonts w:ascii="Verdana" w:hAnsi="Verdana"/>
          <w:sz w:val="20"/>
          <w:szCs w:val="20"/>
          <w:lang w:val="sr-Cyrl-CS"/>
        </w:rPr>
        <w:t xml:space="preserve">. године и Решења о образовању Комисије за спровођење поступка јавне набавке мале вредности број: </w:t>
      </w:r>
      <w:r w:rsidRPr="00CE4172">
        <w:rPr>
          <w:rFonts w:ascii="Verdana" w:hAnsi="Verdana"/>
          <w:sz w:val="20"/>
          <w:szCs w:val="20"/>
          <w:lang w:val="sr-Latn-CS"/>
        </w:rPr>
        <w:t>1</w:t>
      </w:r>
      <w:r w:rsidRPr="00CE4172">
        <w:rPr>
          <w:rFonts w:ascii="Verdana" w:hAnsi="Verdana"/>
          <w:sz w:val="20"/>
          <w:szCs w:val="20"/>
          <w:lang w:val="ru-RU"/>
        </w:rPr>
        <w:t>30</w:t>
      </w:r>
      <w:r w:rsidRPr="00CE4172">
        <w:rPr>
          <w:rFonts w:ascii="Verdana" w:hAnsi="Verdana"/>
          <w:sz w:val="20"/>
          <w:szCs w:val="20"/>
          <w:lang w:val="sr-Latn-CS"/>
        </w:rPr>
        <w:t>-404-53/2013-0</w:t>
      </w:r>
      <w:r w:rsidRPr="00CE4172">
        <w:rPr>
          <w:rFonts w:ascii="Verdana" w:hAnsi="Verdana"/>
          <w:sz w:val="20"/>
          <w:szCs w:val="20"/>
          <w:lang w:val="ru-RU"/>
        </w:rPr>
        <w:t xml:space="preserve">2 </w:t>
      </w:r>
      <w:r w:rsidRPr="00CE4172">
        <w:rPr>
          <w:rFonts w:ascii="Verdana" w:hAnsi="Verdana"/>
          <w:sz w:val="20"/>
          <w:szCs w:val="20"/>
          <w:lang w:val="sr-Cyrl-CS"/>
        </w:rPr>
        <w:t xml:space="preserve">од </w:t>
      </w:r>
      <w:r w:rsidR="00390618" w:rsidRPr="00CE4172">
        <w:rPr>
          <w:rFonts w:ascii="Verdana" w:hAnsi="Verdana"/>
          <w:sz w:val="20"/>
          <w:szCs w:val="20"/>
          <w:lang w:val="sr-Latn-RS"/>
        </w:rPr>
        <w:t>20</w:t>
      </w:r>
      <w:r w:rsidRPr="00CE4172">
        <w:rPr>
          <w:rFonts w:ascii="Verdana" w:hAnsi="Verdana"/>
          <w:sz w:val="20"/>
          <w:szCs w:val="20"/>
          <w:lang w:val="sr-Cyrl-CS"/>
        </w:rPr>
        <w:t>.</w:t>
      </w:r>
      <w:r w:rsidRPr="00CE4172">
        <w:rPr>
          <w:rFonts w:ascii="Verdana" w:hAnsi="Verdana"/>
          <w:sz w:val="20"/>
          <w:szCs w:val="20"/>
          <w:lang w:val="sr-Latn-RS"/>
        </w:rPr>
        <w:t>0</w:t>
      </w:r>
      <w:r w:rsidR="00390618" w:rsidRPr="00CE4172">
        <w:rPr>
          <w:rFonts w:ascii="Verdana" w:hAnsi="Verdana"/>
          <w:sz w:val="20"/>
          <w:szCs w:val="20"/>
          <w:lang w:val="sr-Latn-RS"/>
        </w:rPr>
        <w:t>3</w:t>
      </w:r>
      <w:r w:rsidRPr="00CE4172">
        <w:rPr>
          <w:rFonts w:ascii="Verdana" w:hAnsi="Verdana"/>
          <w:sz w:val="20"/>
          <w:szCs w:val="20"/>
          <w:lang w:val="sr-Cyrl-CS"/>
        </w:rPr>
        <w:t>.201</w:t>
      </w:r>
      <w:r w:rsidRPr="00CE4172">
        <w:rPr>
          <w:rFonts w:ascii="Verdana" w:hAnsi="Verdana"/>
          <w:sz w:val="20"/>
          <w:szCs w:val="20"/>
          <w:lang w:val="sr-Latn-RS"/>
        </w:rPr>
        <w:t>4</w:t>
      </w:r>
      <w:r w:rsidRPr="00CE4172">
        <w:rPr>
          <w:rFonts w:ascii="Verdana" w:hAnsi="Verdana"/>
          <w:sz w:val="20"/>
          <w:szCs w:val="20"/>
          <w:lang w:val="sr-Cyrl-CS"/>
        </w:rPr>
        <w:t xml:space="preserve">. године, припремљена је: </w:t>
      </w: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center"/>
        <w:rPr>
          <w:rFonts w:ascii="Verdana" w:hAnsi="Verdana"/>
          <w:b/>
          <w:sz w:val="20"/>
          <w:szCs w:val="20"/>
          <w:lang w:val="sr-Cyrl-CS"/>
        </w:rPr>
      </w:pPr>
    </w:p>
    <w:p w:rsidR="00CB6178" w:rsidRPr="0006717E" w:rsidRDefault="00CB6178" w:rsidP="00CB6178">
      <w:pPr>
        <w:jc w:val="center"/>
        <w:rPr>
          <w:rFonts w:ascii="Verdana" w:hAnsi="Verdana"/>
          <w:b/>
          <w:sz w:val="20"/>
          <w:szCs w:val="20"/>
          <w:lang w:val="sr-Cyrl-CS"/>
        </w:rPr>
      </w:pPr>
      <w:r w:rsidRPr="0006717E">
        <w:rPr>
          <w:rFonts w:ascii="Verdana" w:hAnsi="Verdana"/>
          <w:b/>
          <w:sz w:val="20"/>
          <w:szCs w:val="20"/>
          <w:lang w:val="sr-Cyrl-CS"/>
        </w:rPr>
        <w:t>КОНКУРСН</w:t>
      </w:r>
      <w:r w:rsidR="002F5110">
        <w:rPr>
          <w:rFonts w:ascii="Verdana" w:hAnsi="Verdana"/>
          <w:b/>
          <w:sz w:val="20"/>
          <w:szCs w:val="20"/>
          <w:lang w:val="sr-Cyrl-CS"/>
        </w:rPr>
        <w:t>А</w:t>
      </w:r>
      <w:r w:rsidRPr="0006717E">
        <w:rPr>
          <w:rFonts w:ascii="Verdana" w:hAnsi="Verdana"/>
          <w:b/>
          <w:sz w:val="20"/>
          <w:szCs w:val="20"/>
          <w:lang w:val="sr-Cyrl-CS"/>
        </w:rPr>
        <w:t xml:space="preserve"> ДОКУМЕНТАЦИЈ</w:t>
      </w:r>
      <w:r w:rsidR="002F5110">
        <w:rPr>
          <w:rFonts w:ascii="Verdana" w:hAnsi="Verdana"/>
          <w:b/>
          <w:sz w:val="20"/>
          <w:szCs w:val="20"/>
          <w:lang w:val="sr-Cyrl-CS"/>
        </w:rPr>
        <w:t>А</w:t>
      </w:r>
    </w:p>
    <w:p w:rsidR="00CB6178" w:rsidRPr="0006717E" w:rsidRDefault="00CB6178" w:rsidP="00CB6178">
      <w:pPr>
        <w:jc w:val="center"/>
        <w:rPr>
          <w:rFonts w:ascii="Verdana" w:hAnsi="Verdana"/>
          <w:b/>
          <w:sz w:val="20"/>
          <w:szCs w:val="20"/>
          <w:lang w:val="sr-Cyrl-CS"/>
        </w:rPr>
      </w:pPr>
      <w:r w:rsidRPr="0006717E">
        <w:rPr>
          <w:rFonts w:ascii="Verdana" w:hAnsi="Verdana"/>
          <w:b/>
          <w:sz w:val="20"/>
          <w:szCs w:val="20"/>
          <w:lang w:val="sr-Cyrl-CS"/>
        </w:rPr>
        <w:t xml:space="preserve">ЗА ЈАВНУ НАБАВКУ МАЛЕ ВРЕДНОСТИ </w:t>
      </w:r>
    </w:p>
    <w:p w:rsidR="00CB6178" w:rsidRPr="00A1336A" w:rsidRDefault="00CB6178" w:rsidP="00CB6178">
      <w:pPr>
        <w:pStyle w:val="CommentText"/>
        <w:jc w:val="both"/>
        <w:rPr>
          <w:b/>
          <w:lang w:val="sr-Cyrl-RS"/>
        </w:rPr>
      </w:pPr>
      <w:r w:rsidRPr="0006717E">
        <w:rPr>
          <w:rFonts w:cs="Arial"/>
          <w:b/>
          <w:lang w:val="sr-Cyrl-CS"/>
        </w:rPr>
        <w:t xml:space="preserve">УСЛУГЕ </w:t>
      </w:r>
      <w:r w:rsidRPr="0006717E">
        <w:rPr>
          <w:b/>
        </w:rPr>
        <w:t>ОДРЖАВАЊА СЕРВЕРА ТИПА RACK SERVER DELL</w:t>
      </w:r>
      <w:r w:rsidRPr="0006717E">
        <w:rPr>
          <w:b/>
          <w:vertAlign w:val="superscript"/>
        </w:rPr>
        <w:t xml:space="preserve">TM </w:t>
      </w:r>
      <w:r w:rsidRPr="0006717E">
        <w:rPr>
          <w:b/>
        </w:rPr>
        <w:t>POWEREDGE</w:t>
      </w:r>
      <w:r w:rsidRPr="0006717E">
        <w:rPr>
          <w:b/>
          <w:vertAlign w:val="superscript"/>
        </w:rPr>
        <w:t xml:space="preserve">TM </w:t>
      </w:r>
      <w:r w:rsidRPr="0006717E">
        <w:rPr>
          <w:b/>
        </w:rPr>
        <w:t xml:space="preserve">R710 И </w:t>
      </w:r>
      <w:r w:rsidRPr="00B4150C">
        <w:rPr>
          <w:b/>
        </w:rPr>
        <w:t xml:space="preserve">СОФТВЕРСКЕ ИНФРАСТРУКТУРЕ </w:t>
      </w:r>
      <w:r w:rsidRPr="00B4150C">
        <w:rPr>
          <w:b/>
          <w:lang w:val="sr-Cyrl-RS"/>
        </w:rPr>
        <w:t>ПРОЈЕКТА ЕИОНЕТ И ОПЕРАТИВНОГ СИСТЕМА</w:t>
      </w:r>
      <w:r w:rsidRPr="00B4150C">
        <w:rPr>
          <w:b/>
        </w:rPr>
        <w:t xml:space="preserve"> RED HAT</w:t>
      </w:r>
      <w:r w:rsidRPr="0006717E">
        <w:rPr>
          <w:b/>
        </w:rPr>
        <w:t>,</w:t>
      </w:r>
      <w:r w:rsidRPr="0006717E">
        <w:rPr>
          <w:rFonts w:cs="Arial"/>
          <w:b/>
          <w:color w:val="FF0000"/>
          <w:lang w:val="sr-Cyrl-CS"/>
        </w:rPr>
        <w:t xml:space="preserve"> </w:t>
      </w:r>
    </w:p>
    <w:p w:rsidR="008C2B08" w:rsidRPr="00CE4172" w:rsidRDefault="008C2B08" w:rsidP="008C2B08">
      <w:pPr>
        <w:jc w:val="center"/>
        <w:rPr>
          <w:rFonts w:ascii="Verdana" w:hAnsi="Verdana"/>
          <w:b/>
          <w:sz w:val="20"/>
          <w:szCs w:val="20"/>
          <w:lang w:val="sr-Latn-RS"/>
        </w:rPr>
      </w:pPr>
    </w:p>
    <w:p w:rsidR="008C2B08" w:rsidRPr="00CE4172" w:rsidRDefault="008C2B08" w:rsidP="008C2B08">
      <w:pPr>
        <w:jc w:val="center"/>
        <w:rPr>
          <w:rFonts w:ascii="Verdana" w:hAnsi="Verdana"/>
          <w:b/>
          <w:sz w:val="20"/>
          <w:szCs w:val="20"/>
          <w:lang w:val="sr-Cyrl-CS"/>
        </w:rPr>
      </w:pPr>
      <w:r w:rsidRPr="00CE4172">
        <w:rPr>
          <w:rFonts w:ascii="Verdana" w:hAnsi="Verdana"/>
          <w:b/>
          <w:sz w:val="20"/>
          <w:szCs w:val="20"/>
          <w:lang w:val="sr-Cyrl-CS"/>
        </w:rPr>
        <w:t xml:space="preserve">ОБЛИКОВАНА У ВИШЕ ПОСЕБНИХ ИСТОВРСНИХ ЦЕЛИНА (ПАРТИЈА) </w:t>
      </w:r>
    </w:p>
    <w:p w:rsidR="008C2B08" w:rsidRPr="00CE4172" w:rsidRDefault="008C2B08" w:rsidP="008C2B08">
      <w:pPr>
        <w:jc w:val="center"/>
        <w:rPr>
          <w:rFonts w:ascii="Verdana" w:hAnsi="Verdana"/>
          <w:b/>
          <w:sz w:val="20"/>
          <w:szCs w:val="20"/>
          <w:lang w:val="sr-Cyrl-CS"/>
        </w:rPr>
      </w:pPr>
      <w:r w:rsidRPr="00CE4172">
        <w:rPr>
          <w:rFonts w:ascii="Verdana" w:hAnsi="Verdana"/>
          <w:b/>
          <w:sz w:val="20"/>
          <w:szCs w:val="20"/>
          <w:lang w:val="sr-Cyrl-CS"/>
        </w:rPr>
        <w:t xml:space="preserve">ОД 1 ДО 2 И ТО ЗА </w:t>
      </w:r>
    </w:p>
    <w:p w:rsidR="00B73A7E" w:rsidRPr="00F93A4D" w:rsidRDefault="008C2B08" w:rsidP="00B73A7E">
      <w:pPr>
        <w:jc w:val="both"/>
        <w:rPr>
          <w:rFonts w:ascii="Verdana" w:eastAsia="Calibri" w:hAnsi="Verdana"/>
          <w:sz w:val="20"/>
          <w:szCs w:val="20"/>
          <w:lang w:val="en-GB"/>
        </w:rPr>
      </w:pPr>
      <w:r w:rsidRPr="00F93A4D">
        <w:rPr>
          <w:rFonts w:ascii="Verdana" w:hAnsi="Verdana"/>
          <w:b/>
          <w:sz w:val="20"/>
          <w:szCs w:val="20"/>
          <w:u w:val="single"/>
          <w:lang w:val="sr-Cyrl-CS"/>
        </w:rPr>
        <w:t xml:space="preserve">ПАРТИЈУ </w:t>
      </w:r>
      <w:r w:rsidR="00CD7314" w:rsidRPr="00F93A4D">
        <w:rPr>
          <w:rFonts w:ascii="Verdana" w:hAnsi="Verdana"/>
          <w:b/>
          <w:sz w:val="20"/>
          <w:szCs w:val="20"/>
          <w:u w:val="single"/>
          <w:lang w:val="sr-Latn-RS"/>
        </w:rPr>
        <w:t>2</w:t>
      </w:r>
      <w:r w:rsidRPr="00F93A4D">
        <w:rPr>
          <w:rFonts w:ascii="Verdana" w:hAnsi="Verdana"/>
          <w:b/>
          <w:sz w:val="20"/>
          <w:szCs w:val="20"/>
          <w:u w:val="single"/>
          <w:lang w:val="sr-Cyrl-CS"/>
        </w:rPr>
        <w:t xml:space="preserve">. </w:t>
      </w:r>
      <w:r w:rsidR="00B73A7E" w:rsidRPr="00F93A4D">
        <w:rPr>
          <w:rFonts w:ascii="Verdana" w:eastAsia="Calibri" w:hAnsi="Verdana" w:cs="Arial"/>
          <w:b/>
          <w:bCs/>
          <w:sz w:val="20"/>
          <w:szCs w:val="20"/>
          <w:lang w:val="sr-Cyrl-CS" w:eastAsia="en-GB"/>
        </w:rPr>
        <w:t xml:space="preserve">Услуга одржавање сервера типа </w:t>
      </w:r>
      <w:r w:rsidR="00B73A7E" w:rsidRPr="00F93A4D">
        <w:rPr>
          <w:rFonts w:ascii="Verdana" w:eastAsia="Calibri" w:hAnsi="Verdana"/>
          <w:b/>
          <w:sz w:val="20"/>
          <w:szCs w:val="20"/>
          <w:lang w:val="sr-Latn-RS"/>
        </w:rPr>
        <w:t>RACK SERVER DELL</w:t>
      </w:r>
      <w:r w:rsidR="00B73A7E" w:rsidRPr="00F93A4D">
        <w:rPr>
          <w:rFonts w:ascii="Verdana" w:eastAsia="Calibri" w:hAnsi="Verdana"/>
          <w:b/>
          <w:sz w:val="20"/>
          <w:szCs w:val="20"/>
          <w:vertAlign w:val="superscript"/>
          <w:lang w:val="sr-Latn-RS"/>
        </w:rPr>
        <w:t xml:space="preserve">TM </w:t>
      </w:r>
      <w:r w:rsidR="00B73A7E" w:rsidRPr="00F93A4D">
        <w:rPr>
          <w:rFonts w:ascii="Verdana" w:eastAsia="Calibri" w:hAnsi="Verdana"/>
          <w:b/>
          <w:sz w:val="20"/>
          <w:szCs w:val="20"/>
          <w:lang w:val="sr-Latn-RS"/>
        </w:rPr>
        <w:t>POWEREDGE</w:t>
      </w:r>
      <w:r w:rsidR="00B73A7E" w:rsidRPr="00F93A4D">
        <w:rPr>
          <w:rFonts w:ascii="Verdana" w:eastAsia="Calibri" w:hAnsi="Verdana"/>
          <w:b/>
          <w:sz w:val="20"/>
          <w:szCs w:val="20"/>
          <w:vertAlign w:val="superscript"/>
          <w:lang w:val="sr-Latn-RS"/>
        </w:rPr>
        <w:t xml:space="preserve">TM </w:t>
      </w:r>
      <w:r w:rsidR="00B73A7E" w:rsidRPr="00F93A4D">
        <w:rPr>
          <w:rFonts w:ascii="Verdana" w:eastAsia="Calibri" w:hAnsi="Verdana"/>
          <w:b/>
          <w:sz w:val="20"/>
          <w:szCs w:val="20"/>
          <w:lang w:val="sr-Latn-RS"/>
        </w:rPr>
        <w:t>R710</w:t>
      </w:r>
      <w:r w:rsidR="00B73A7E" w:rsidRPr="00F93A4D">
        <w:rPr>
          <w:rFonts w:ascii="Verdana" w:eastAsia="Calibri" w:hAnsi="Verdana"/>
          <w:b/>
          <w:sz w:val="20"/>
          <w:szCs w:val="20"/>
          <w:lang w:val="sr-Cyrl-RS"/>
        </w:rPr>
        <w:t xml:space="preserve"> и система за архивирање и складиштење података,</w:t>
      </w:r>
    </w:p>
    <w:p w:rsidR="008C2B08" w:rsidRPr="00CE4172" w:rsidRDefault="00B73A7E" w:rsidP="00B73A7E">
      <w:pPr>
        <w:jc w:val="center"/>
        <w:rPr>
          <w:rFonts w:ascii="Verdana" w:hAnsi="Verdana"/>
          <w:b/>
          <w:sz w:val="20"/>
          <w:szCs w:val="20"/>
          <w:u w:val="single"/>
          <w:lang w:val="sr-Latn-RS"/>
        </w:rPr>
      </w:pPr>
      <w:r w:rsidRPr="00CE4172">
        <w:rPr>
          <w:rFonts w:ascii="Verdana" w:hAnsi="Verdana" w:cs="Arial"/>
          <w:bCs/>
          <w:sz w:val="20"/>
          <w:szCs w:val="20"/>
          <w:lang w:val="sr-Cyrl-CS" w:eastAsia="en-GB"/>
        </w:rPr>
        <w:t xml:space="preserve"> </w:t>
      </w:r>
      <w:r w:rsidR="00CD7314" w:rsidRPr="00CE4172">
        <w:rPr>
          <w:rFonts w:ascii="Verdana" w:hAnsi="Verdana" w:cs="Arial"/>
          <w:b/>
          <w:bCs/>
          <w:sz w:val="20"/>
          <w:szCs w:val="20"/>
          <w:lang w:val="sr-Latn-RS" w:eastAsia="en-GB"/>
        </w:rPr>
        <w:t xml:space="preserve"> </w:t>
      </w:r>
    </w:p>
    <w:p w:rsidR="008C2B08" w:rsidRPr="00CE4172" w:rsidRDefault="008C2B08" w:rsidP="008C2B08">
      <w:pPr>
        <w:jc w:val="center"/>
        <w:rPr>
          <w:rFonts w:ascii="Verdana" w:hAnsi="Verdana"/>
          <w:b/>
          <w:sz w:val="20"/>
          <w:szCs w:val="20"/>
          <w:lang w:val="sr-Latn-RS"/>
        </w:rPr>
      </w:pPr>
      <w:r w:rsidRPr="00CE4172">
        <w:rPr>
          <w:rFonts w:ascii="Verdana" w:hAnsi="Verdana"/>
          <w:b/>
          <w:sz w:val="20"/>
          <w:szCs w:val="20"/>
          <w:lang w:val="sr-Cyrl-CS"/>
        </w:rPr>
        <w:t xml:space="preserve">ЈН МВ </w:t>
      </w:r>
      <w:r w:rsidR="009B41BB" w:rsidRPr="00CE4172">
        <w:rPr>
          <w:rFonts w:ascii="Verdana" w:hAnsi="Verdana"/>
          <w:b/>
          <w:sz w:val="20"/>
          <w:szCs w:val="20"/>
          <w:lang w:val="sr-Cyrl-CS"/>
        </w:rPr>
        <w:t>5</w:t>
      </w:r>
      <w:r w:rsidRPr="00CE4172">
        <w:rPr>
          <w:rFonts w:ascii="Verdana" w:hAnsi="Verdana"/>
          <w:b/>
          <w:sz w:val="20"/>
          <w:szCs w:val="20"/>
          <w:lang w:val="sr-Cyrl-CS"/>
        </w:rPr>
        <w:t>/1</w:t>
      </w:r>
      <w:r w:rsidRPr="00CE4172">
        <w:rPr>
          <w:rFonts w:ascii="Verdana" w:hAnsi="Verdana"/>
          <w:b/>
          <w:sz w:val="20"/>
          <w:szCs w:val="20"/>
          <w:lang w:val="sr-Latn-RS"/>
        </w:rPr>
        <w:t>4</w:t>
      </w:r>
    </w:p>
    <w:p w:rsidR="008C2B08" w:rsidRPr="00CE4172" w:rsidRDefault="008C2B08" w:rsidP="008C2B08">
      <w:pPr>
        <w:jc w:val="center"/>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ab/>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Конкурсна документација садржи:</w:t>
      </w:r>
    </w:p>
    <w:p w:rsidR="008C2B08" w:rsidRPr="00CE4172" w:rsidRDefault="008C2B08" w:rsidP="008C2B08">
      <w:pPr>
        <w:jc w:val="both"/>
        <w:rPr>
          <w:rFonts w:ascii="Verdana" w:hAnsi="Verdan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605"/>
      </w:tblGrid>
      <w:tr w:rsidR="008C2B08" w:rsidRPr="00CE4172" w:rsidTr="000028B8">
        <w:tc>
          <w:tcPr>
            <w:tcW w:w="534" w:type="dxa"/>
          </w:tcPr>
          <w:p w:rsidR="008C2B08" w:rsidRPr="00CE4172" w:rsidRDefault="008C2B08" w:rsidP="008C2B08">
            <w:pPr>
              <w:jc w:val="both"/>
              <w:rPr>
                <w:rFonts w:ascii="Verdana" w:hAnsi="Verdana"/>
                <w:sz w:val="20"/>
                <w:szCs w:val="20"/>
                <w:lang w:val="en-GB"/>
              </w:rPr>
            </w:pPr>
            <w:r w:rsidRPr="00CE4172">
              <w:rPr>
                <w:rFonts w:ascii="Verdana" w:hAnsi="Verdana"/>
                <w:sz w:val="20"/>
                <w:szCs w:val="20"/>
                <w:lang w:val="en-GB"/>
              </w:rPr>
              <w:t>1.</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Назив поглавља</w:t>
            </w:r>
          </w:p>
        </w:tc>
      </w:tr>
      <w:tr w:rsidR="008C2B08" w:rsidRPr="00CE4172" w:rsidTr="000028B8">
        <w:tc>
          <w:tcPr>
            <w:tcW w:w="534" w:type="dxa"/>
          </w:tcPr>
          <w:p w:rsidR="008C2B08" w:rsidRPr="00CE4172" w:rsidRDefault="008C2B08" w:rsidP="008C2B08">
            <w:pPr>
              <w:jc w:val="both"/>
              <w:rPr>
                <w:rFonts w:ascii="Verdana" w:hAnsi="Verdana"/>
                <w:sz w:val="20"/>
                <w:szCs w:val="20"/>
                <w:lang w:val="sr-Latn-CS"/>
              </w:rPr>
            </w:pPr>
            <w:r w:rsidRPr="00CE4172">
              <w:rPr>
                <w:rFonts w:ascii="Verdana" w:hAnsi="Verdana"/>
                <w:sz w:val="20"/>
                <w:szCs w:val="20"/>
                <w:lang w:val="sr-Latn-CS"/>
              </w:rPr>
              <w:t>2.</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Latn-CS"/>
              </w:rPr>
              <w:t>Општи подаци о јавној набавци</w:t>
            </w:r>
          </w:p>
        </w:tc>
      </w:tr>
      <w:tr w:rsidR="008C2B08" w:rsidRPr="00CE4172" w:rsidTr="000028B8">
        <w:tc>
          <w:tcPr>
            <w:tcW w:w="534" w:type="dxa"/>
          </w:tcPr>
          <w:p w:rsidR="008C2B08" w:rsidRPr="00CE4172" w:rsidRDefault="008C2B08" w:rsidP="008C2B08">
            <w:pPr>
              <w:jc w:val="both"/>
              <w:rPr>
                <w:rFonts w:ascii="Verdana" w:hAnsi="Verdana"/>
                <w:sz w:val="20"/>
                <w:szCs w:val="20"/>
                <w:lang w:val="en-GB"/>
              </w:rPr>
            </w:pPr>
            <w:r w:rsidRPr="00CE4172">
              <w:rPr>
                <w:rFonts w:ascii="Verdana" w:hAnsi="Verdana"/>
                <w:sz w:val="20"/>
                <w:szCs w:val="20"/>
                <w:lang w:val="en-GB"/>
              </w:rPr>
              <w:t>3.</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Подаци о предмету јавне набавке</w:t>
            </w:r>
          </w:p>
        </w:tc>
      </w:tr>
      <w:tr w:rsidR="008C2B08" w:rsidRPr="00CE4172" w:rsidTr="000028B8">
        <w:tc>
          <w:tcPr>
            <w:tcW w:w="534" w:type="dxa"/>
          </w:tcPr>
          <w:p w:rsidR="008C2B08" w:rsidRPr="00CE4172" w:rsidRDefault="008C2B08" w:rsidP="008C2B08">
            <w:pPr>
              <w:jc w:val="both"/>
              <w:rPr>
                <w:rFonts w:ascii="Verdana" w:hAnsi="Verdana"/>
                <w:sz w:val="20"/>
                <w:szCs w:val="20"/>
                <w:lang w:val="en-GB"/>
              </w:rPr>
            </w:pPr>
            <w:r w:rsidRPr="00CE4172">
              <w:rPr>
                <w:rFonts w:ascii="Verdana" w:hAnsi="Verdana"/>
                <w:sz w:val="20"/>
                <w:szCs w:val="20"/>
                <w:lang w:val="en-GB"/>
              </w:rPr>
              <w:t>4.</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8C2B08" w:rsidRPr="00CE4172" w:rsidTr="000028B8">
        <w:tc>
          <w:tcPr>
            <w:tcW w:w="534" w:type="dxa"/>
          </w:tcPr>
          <w:p w:rsidR="008C2B08" w:rsidRPr="00CE4172" w:rsidRDefault="008C2B08" w:rsidP="008C2B08">
            <w:pPr>
              <w:jc w:val="both"/>
              <w:rPr>
                <w:rFonts w:ascii="Verdana" w:hAnsi="Verdana"/>
                <w:sz w:val="20"/>
                <w:szCs w:val="20"/>
                <w:lang w:val="en-GB"/>
              </w:rPr>
            </w:pPr>
            <w:r w:rsidRPr="00CE4172">
              <w:rPr>
                <w:rFonts w:ascii="Verdana" w:hAnsi="Verdana"/>
                <w:sz w:val="20"/>
                <w:szCs w:val="20"/>
                <w:lang w:val="en-GB"/>
              </w:rPr>
              <w:t>5.</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6.</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 xml:space="preserve">Услови за учешће у поступку јавне набавке из чл. 75. </w:t>
            </w:r>
            <w:proofErr w:type="gramStart"/>
            <w:r w:rsidRPr="00CE4172">
              <w:rPr>
                <w:rFonts w:ascii="Verdana" w:hAnsi="Verdana" w:cs="Arial"/>
                <w:sz w:val="20"/>
                <w:szCs w:val="20"/>
              </w:rPr>
              <w:t>и</w:t>
            </w:r>
            <w:proofErr w:type="gramEnd"/>
            <w:r w:rsidRPr="00CE4172">
              <w:rPr>
                <w:rFonts w:ascii="Verdana" w:hAnsi="Verdana" w:cs="Arial"/>
                <w:sz w:val="20"/>
                <w:szCs w:val="20"/>
              </w:rPr>
              <w:t xml:space="preserve"> 76. Закона и упутство како се доказује испуњеност тих услова</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7.</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Упутство понуђачима како да сачине понуду</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8.</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Образац понуде</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9.</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Модел уговора</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10.</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Образац трошкова припреме понуде</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11.</w:t>
            </w:r>
          </w:p>
        </w:tc>
        <w:tc>
          <w:tcPr>
            <w:tcW w:w="9605" w:type="dxa"/>
          </w:tcPr>
          <w:p w:rsidR="008C2B08" w:rsidRPr="00CE4172" w:rsidRDefault="008C2B08" w:rsidP="008C2B08">
            <w:pPr>
              <w:jc w:val="both"/>
              <w:rPr>
                <w:rFonts w:ascii="Verdana" w:hAnsi="Verdana"/>
                <w:sz w:val="20"/>
                <w:szCs w:val="20"/>
                <w:lang w:val="sr-Cyrl-CS"/>
              </w:rPr>
            </w:pPr>
            <w:r w:rsidRPr="00CE4172">
              <w:rPr>
                <w:rFonts w:ascii="Verdana" w:hAnsi="Verdana" w:cs="Arial"/>
                <w:sz w:val="20"/>
                <w:szCs w:val="20"/>
              </w:rPr>
              <w:t>Образац изјаве о независној понуди</w:t>
            </w:r>
          </w:p>
        </w:tc>
      </w:tr>
      <w:tr w:rsidR="008C2B08" w:rsidRPr="00CE4172" w:rsidTr="000028B8">
        <w:tc>
          <w:tcPr>
            <w:tcW w:w="534" w:type="dxa"/>
          </w:tcPr>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en-GB"/>
              </w:rPr>
              <w:t>12.</w:t>
            </w:r>
          </w:p>
        </w:tc>
        <w:tc>
          <w:tcPr>
            <w:tcW w:w="9605" w:type="dxa"/>
          </w:tcPr>
          <w:p w:rsidR="008C2B08" w:rsidRPr="00CE4172" w:rsidRDefault="008C2B08" w:rsidP="008C2B08">
            <w:pPr>
              <w:jc w:val="both"/>
              <w:rPr>
                <w:rFonts w:ascii="Verdana" w:hAnsi="Verdana" w:cs="Arial"/>
                <w:sz w:val="20"/>
                <w:szCs w:val="20"/>
              </w:rPr>
            </w:pPr>
            <w:r w:rsidRPr="00CE4172">
              <w:rPr>
                <w:rFonts w:ascii="Verdana" w:hAnsi="Verdana" w:cs="Arial"/>
                <w:sz w:val="20"/>
                <w:szCs w:val="20"/>
              </w:rPr>
              <w:t xml:space="preserve">Остали </w:t>
            </w:r>
            <w:r w:rsidR="000F6D90">
              <w:rPr>
                <w:rFonts w:ascii="Verdana" w:hAnsi="Verdana" w:cs="Arial"/>
                <w:sz w:val="20"/>
                <w:szCs w:val="20"/>
              </w:rPr>
              <w:t>обрасц</w:t>
            </w:r>
            <w:r w:rsidRPr="00CE4172">
              <w:rPr>
                <w:rFonts w:ascii="Verdana" w:hAnsi="Verdana" w:cs="Arial"/>
                <w:sz w:val="20"/>
                <w:szCs w:val="20"/>
              </w:rPr>
              <w:t>и</w:t>
            </w:r>
          </w:p>
        </w:tc>
      </w:tr>
    </w:tbl>
    <w:p w:rsidR="008C2B08" w:rsidRPr="00CE4172" w:rsidRDefault="008C2B08" w:rsidP="008C2B08">
      <w:pPr>
        <w:jc w:val="both"/>
        <w:rPr>
          <w:rFonts w:ascii="Verdana" w:hAnsi="Verdana"/>
          <w:sz w:val="20"/>
          <w:szCs w:val="20"/>
          <w:lang w:val="sr-Cyrl-R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CE4172" w:rsidRDefault="00CE4172" w:rsidP="00CE4172">
      <w:pPr>
        <w:jc w:val="both"/>
        <w:rPr>
          <w:rFonts w:ascii="Verdana" w:hAnsi="Verdana"/>
          <w:sz w:val="20"/>
          <w:szCs w:val="20"/>
          <w:lang w:val="sr-Cyrl-CS"/>
        </w:rPr>
      </w:pPr>
      <w:r>
        <w:rPr>
          <w:rFonts w:ascii="Verdana" w:hAnsi="Verdana"/>
          <w:sz w:val="20"/>
          <w:szCs w:val="20"/>
          <w:lang w:val="sr-Cyrl-CS"/>
        </w:rPr>
        <w:t>Комисија:</w:t>
      </w:r>
    </w:p>
    <w:p w:rsidR="00CE4172" w:rsidRDefault="00CE4172" w:rsidP="00CE4172">
      <w:pPr>
        <w:jc w:val="both"/>
        <w:rPr>
          <w:rFonts w:ascii="Verdana" w:hAnsi="Verdana"/>
          <w:sz w:val="20"/>
          <w:szCs w:val="20"/>
          <w:lang w:val="sr-Cyrl-CS"/>
        </w:rPr>
      </w:pPr>
    </w:p>
    <w:p w:rsidR="00CE4172" w:rsidRDefault="00CE4172" w:rsidP="00CE4172">
      <w:pPr>
        <w:jc w:val="both"/>
        <w:rPr>
          <w:rFonts w:ascii="Verdana" w:hAnsi="Verdana"/>
          <w:sz w:val="20"/>
          <w:szCs w:val="20"/>
          <w:lang w:val="sr-Cyrl-CS"/>
        </w:rPr>
      </w:pPr>
      <w:r>
        <w:rPr>
          <w:rFonts w:ascii="Verdana" w:hAnsi="Verdana"/>
          <w:sz w:val="20"/>
          <w:szCs w:val="20"/>
          <w:lang w:val="sr-Cyrl-CS"/>
        </w:rPr>
        <w:t>1.Јанош Добаи, члан</w:t>
      </w:r>
    </w:p>
    <w:p w:rsidR="00CE4172" w:rsidRDefault="00CE4172" w:rsidP="00CE4172">
      <w:pPr>
        <w:jc w:val="both"/>
        <w:rPr>
          <w:rFonts w:ascii="Verdana" w:hAnsi="Verdana"/>
          <w:sz w:val="20"/>
          <w:szCs w:val="20"/>
          <w:lang w:val="sr-Cyrl-CS"/>
        </w:rPr>
      </w:pPr>
      <w:r>
        <w:rPr>
          <w:rFonts w:ascii="Verdana" w:hAnsi="Verdana"/>
          <w:sz w:val="20"/>
          <w:szCs w:val="20"/>
          <w:lang w:val="sr-Cyrl-CS"/>
        </w:rPr>
        <w:t xml:space="preserve">   </w:t>
      </w:r>
    </w:p>
    <w:p w:rsidR="00CE4172" w:rsidRDefault="00CE4172" w:rsidP="00CE4172">
      <w:pPr>
        <w:jc w:val="both"/>
        <w:rPr>
          <w:rFonts w:ascii="Verdana" w:hAnsi="Verdana"/>
          <w:sz w:val="20"/>
          <w:szCs w:val="20"/>
          <w:lang w:val="sr-Cyrl-CS"/>
        </w:rPr>
      </w:pPr>
      <w:r>
        <w:rPr>
          <w:rFonts w:ascii="Verdana" w:hAnsi="Verdana"/>
          <w:sz w:val="20"/>
          <w:szCs w:val="20"/>
          <w:lang w:val="sr-Cyrl-CS"/>
        </w:rPr>
        <w:t>2.Зоран Шандин, члан</w:t>
      </w:r>
    </w:p>
    <w:p w:rsidR="00CE4172" w:rsidRDefault="00CE4172" w:rsidP="00CE4172">
      <w:pPr>
        <w:jc w:val="both"/>
        <w:rPr>
          <w:rFonts w:ascii="Verdana" w:hAnsi="Verdana"/>
          <w:sz w:val="20"/>
          <w:szCs w:val="20"/>
          <w:lang w:val="sr-Cyrl-CS"/>
        </w:rPr>
      </w:pPr>
    </w:p>
    <w:p w:rsidR="00CE4172" w:rsidRPr="0006717E" w:rsidRDefault="00CE4172" w:rsidP="00CE4172">
      <w:pPr>
        <w:jc w:val="both"/>
        <w:rPr>
          <w:rFonts w:ascii="Verdana" w:hAnsi="Verdana"/>
          <w:sz w:val="20"/>
          <w:szCs w:val="20"/>
          <w:lang w:val="sr-Cyrl-CS"/>
        </w:rPr>
      </w:pPr>
      <w:r>
        <w:rPr>
          <w:rFonts w:ascii="Verdana" w:hAnsi="Verdana"/>
          <w:sz w:val="20"/>
          <w:szCs w:val="20"/>
          <w:lang w:val="sr-Cyrl-CS"/>
        </w:rPr>
        <w:t>3.Милена Недељков, члан</w:t>
      </w:r>
    </w:p>
    <w:p w:rsidR="008C2B08" w:rsidRPr="00CE4172" w:rsidRDefault="008C2B08"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605B85" w:rsidRPr="00CE4172" w:rsidRDefault="00605B85"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sz w:val="20"/>
          <w:szCs w:val="20"/>
          <w:lang w:val="sr-Cyrl-CS"/>
        </w:rPr>
      </w:pPr>
    </w:p>
    <w:p w:rsidR="008C2B08" w:rsidRPr="00CE4172" w:rsidRDefault="008C2B08" w:rsidP="008C2B08">
      <w:pPr>
        <w:jc w:val="both"/>
        <w:rPr>
          <w:rFonts w:ascii="Verdana" w:hAnsi="Verdana"/>
          <w:b/>
          <w:sz w:val="20"/>
          <w:szCs w:val="20"/>
          <w:lang w:val="sr-Cyrl-CS"/>
        </w:rPr>
      </w:pPr>
    </w:p>
    <w:p w:rsidR="008C2B08" w:rsidRPr="00CE4172" w:rsidRDefault="008C2B08" w:rsidP="008C2B08">
      <w:pPr>
        <w:shd w:val="clear" w:color="auto" w:fill="C6D9F1"/>
        <w:jc w:val="center"/>
        <w:rPr>
          <w:rFonts w:ascii="Verdana" w:hAnsi="Verdana" w:cs="Arial"/>
          <w:b/>
          <w:bCs/>
          <w:i/>
          <w:iCs/>
          <w:sz w:val="20"/>
          <w:szCs w:val="20"/>
          <w:lang w:val="sr-Cyrl-CS"/>
        </w:rPr>
      </w:pPr>
      <w:r w:rsidRPr="00CE4172">
        <w:rPr>
          <w:rFonts w:ascii="Verdana" w:hAnsi="Verdana" w:cs="Arial"/>
          <w:b/>
          <w:bCs/>
          <w:i/>
          <w:iCs/>
          <w:sz w:val="20"/>
          <w:szCs w:val="20"/>
        </w:rPr>
        <w:t>I</w:t>
      </w:r>
      <w:r w:rsidRPr="00CE4172">
        <w:rPr>
          <w:rFonts w:ascii="Verdana" w:hAnsi="Verdana" w:cs="Arial"/>
          <w:b/>
          <w:bCs/>
          <w:i/>
          <w:iCs/>
          <w:sz w:val="20"/>
          <w:szCs w:val="20"/>
          <w:lang w:val="ru-RU"/>
        </w:rPr>
        <w:t xml:space="preserve">   </w:t>
      </w:r>
      <w:r w:rsidRPr="00CE4172">
        <w:rPr>
          <w:rFonts w:ascii="Verdana" w:hAnsi="Verdana" w:cs="Arial"/>
          <w:b/>
          <w:bCs/>
          <w:i/>
          <w:iCs/>
          <w:sz w:val="20"/>
          <w:szCs w:val="20"/>
          <w:lang w:val="sr-Cyrl-CS"/>
        </w:rPr>
        <w:t xml:space="preserve">ОПШТИ ПОДАЦИ О ЈАВНОЈ НАБАВЦИ </w:t>
      </w:r>
    </w:p>
    <w:p w:rsidR="008C2B08" w:rsidRPr="00CE4172" w:rsidRDefault="008C2B08" w:rsidP="008C2B08">
      <w:pPr>
        <w:jc w:val="both"/>
        <w:rPr>
          <w:rFonts w:ascii="Verdana" w:hAnsi="Verdana"/>
          <w:b/>
          <w:sz w:val="20"/>
          <w:szCs w:val="20"/>
          <w:lang w:val="sr-Cyrl-CS"/>
        </w:rPr>
      </w:pPr>
    </w:p>
    <w:p w:rsidR="008C2B08" w:rsidRPr="00CE4172" w:rsidRDefault="008C2B08" w:rsidP="008C2B08">
      <w:pPr>
        <w:jc w:val="both"/>
        <w:rPr>
          <w:rFonts w:ascii="Verdana" w:hAnsi="Verdana"/>
          <w:b/>
          <w:sz w:val="20"/>
          <w:szCs w:val="20"/>
          <w:lang w:val="sr-Cyrl-CS"/>
        </w:rPr>
      </w:pPr>
    </w:p>
    <w:p w:rsidR="008C2B08" w:rsidRPr="00CE4172" w:rsidRDefault="008C2B08" w:rsidP="008C2B08">
      <w:pPr>
        <w:jc w:val="both"/>
        <w:rPr>
          <w:rFonts w:ascii="Verdana" w:hAnsi="Verdana" w:cs="Arial"/>
          <w:sz w:val="20"/>
          <w:szCs w:val="20"/>
          <w:u w:val="single"/>
          <w:lang w:val="sr-Cyrl-CS"/>
        </w:rPr>
      </w:pPr>
      <w:r w:rsidRPr="00CE4172">
        <w:rPr>
          <w:rFonts w:ascii="Verdana" w:hAnsi="Verdana" w:cs="Arial"/>
          <w:b/>
          <w:bCs/>
          <w:sz w:val="20"/>
          <w:szCs w:val="20"/>
          <w:u w:val="single"/>
        </w:rPr>
        <w:t>1.</w:t>
      </w:r>
      <w:r w:rsidRPr="00CE4172">
        <w:rPr>
          <w:rFonts w:ascii="Verdana" w:hAnsi="Verdana" w:cs="Arial"/>
          <w:b/>
          <w:bCs/>
          <w:sz w:val="20"/>
          <w:szCs w:val="20"/>
          <w:u w:val="single"/>
          <w:lang w:val="sr-Cyrl-CS"/>
        </w:rPr>
        <w:t>1.</w:t>
      </w:r>
      <w:r w:rsidRPr="00CE4172">
        <w:rPr>
          <w:rFonts w:ascii="Verdana" w:hAnsi="Verdana" w:cs="Arial"/>
          <w:b/>
          <w:bCs/>
          <w:sz w:val="20"/>
          <w:szCs w:val="20"/>
          <w:u w:val="single"/>
        </w:rPr>
        <w:t xml:space="preserve"> </w:t>
      </w:r>
      <w:r w:rsidRPr="00CE4172">
        <w:rPr>
          <w:rFonts w:ascii="Verdana" w:hAnsi="Verdana" w:cs="Arial"/>
          <w:b/>
          <w:bCs/>
          <w:sz w:val="20"/>
          <w:szCs w:val="20"/>
          <w:u w:val="single"/>
          <w:lang w:val="sr-Cyrl-CS"/>
        </w:rPr>
        <w:t>Подаци о наручиоцу</w:t>
      </w:r>
    </w:p>
    <w:p w:rsidR="008C2B08" w:rsidRPr="00CE4172" w:rsidRDefault="008C2B08" w:rsidP="008C2B08">
      <w:pPr>
        <w:jc w:val="both"/>
        <w:rPr>
          <w:rFonts w:ascii="Verdana" w:hAnsi="Verdana"/>
          <w:sz w:val="20"/>
          <w:szCs w:val="20"/>
          <w:lang w:val="sr-Cyrl-CS"/>
        </w:rPr>
      </w:pPr>
      <w:r w:rsidRPr="00CE4172">
        <w:rPr>
          <w:rFonts w:ascii="Verdana" w:hAnsi="Verdana" w:cs="Arial"/>
          <w:b/>
          <w:sz w:val="20"/>
          <w:szCs w:val="20"/>
          <w:u w:val="single"/>
          <w:lang w:val="sr-Cyrl-CS"/>
        </w:rPr>
        <w:t xml:space="preserve">Наручилац </w:t>
      </w:r>
      <w:r w:rsidRPr="00CE4172">
        <w:rPr>
          <w:rFonts w:ascii="Verdana" w:hAnsi="Verdana" w:cs="Arial"/>
          <w:b/>
          <w:sz w:val="20"/>
          <w:szCs w:val="20"/>
          <w:u w:val="single"/>
          <w:lang w:val="en-GB"/>
        </w:rPr>
        <w:t>je</w:t>
      </w:r>
      <w:r w:rsidRPr="00CE4172">
        <w:rPr>
          <w:rFonts w:ascii="Verdana" w:hAnsi="Verdana" w:cs="Arial"/>
          <w:sz w:val="20"/>
          <w:szCs w:val="20"/>
          <w:lang w:val="sr-Cyrl-CS"/>
        </w:rPr>
        <w:t xml:space="preserve">: </w:t>
      </w:r>
      <w:r w:rsidRPr="00CE4172">
        <w:rPr>
          <w:rFonts w:ascii="Verdana" w:hAnsi="Verdana" w:cs="Arial"/>
          <w:sz w:val="20"/>
          <w:szCs w:val="20"/>
        </w:rPr>
        <w:t xml:space="preserve">Република Србија, Аутономна Покрајина Војводина - </w:t>
      </w:r>
      <w:r w:rsidRPr="00CE4172">
        <w:rPr>
          <w:rFonts w:ascii="Verdana" w:hAnsi="Verdana"/>
          <w:b/>
          <w:sz w:val="20"/>
          <w:szCs w:val="20"/>
        </w:rPr>
        <w:t>Покрајински секретаријат за урбанизам, градитељство и заштиту животне средине</w:t>
      </w:r>
      <w:r w:rsidRPr="00CE4172">
        <w:rPr>
          <w:rFonts w:ascii="Verdana" w:hAnsi="Verdana"/>
          <w:b/>
          <w:sz w:val="20"/>
          <w:szCs w:val="20"/>
          <w:lang w:val="sr-Cyrl-CS"/>
        </w:rPr>
        <w:t>,</w:t>
      </w:r>
      <w:r w:rsidRPr="00CE4172">
        <w:rPr>
          <w:rFonts w:ascii="Verdana" w:hAnsi="Verdana"/>
          <w:b/>
          <w:sz w:val="20"/>
          <w:szCs w:val="20"/>
        </w:rPr>
        <w:t xml:space="preserve"> Нови Сад</w:t>
      </w:r>
      <w:r w:rsidRPr="00CE4172">
        <w:rPr>
          <w:rFonts w:ascii="Verdana" w:hAnsi="Verdana"/>
          <w:sz w:val="20"/>
          <w:szCs w:val="20"/>
          <w:lang w:val="sr-Cyrl-CS"/>
        </w:rPr>
        <w:t>.</w:t>
      </w:r>
    </w:p>
    <w:p w:rsidR="008C2B08" w:rsidRPr="00CE4172" w:rsidRDefault="008C2B08" w:rsidP="008C2B08">
      <w:pPr>
        <w:jc w:val="both"/>
        <w:rPr>
          <w:rFonts w:ascii="Verdana" w:hAnsi="Verdana" w:cs="Arial"/>
          <w:sz w:val="20"/>
          <w:szCs w:val="20"/>
          <w:lang w:val="sr-Cyrl-CS"/>
        </w:rPr>
      </w:pPr>
      <w:r w:rsidRPr="00CE4172">
        <w:rPr>
          <w:rFonts w:ascii="Verdana" w:hAnsi="Verdana" w:cs="Arial"/>
          <w:b/>
          <w:sz w:val="20"/>
          <w:szCs w:val="20"/>
          <w:u w:val="single"/>
          <w:lang w:val="sr-Cyrl-CS"/>
        </w:rPr>
        <w:t>Адреса</w:t>
      </w:r>
      <w:r w:rsidRPr="00CE4172">
        <w:rPr>
          <w:rFonts w:ascii="Verdana" w:hAnsi="Verdana" w:cs="Arial"/>
          <w:sz w:val="20"/>
          <w:szCs w:val="20"/>
          <w:lang w:val="sr-Cyrl-CS"/>
        </w:rPr>
        <w:t>:</w:t>
      </w:r>
      <w:r w:rsidRPr="00CE4172">
        <w:rPr>
          <w:rFonts w:ascii="Verdana" w:hAnsi="Verdana" w:cs="Arial"/>
          <w:i/>
          <w:iCs/>
          <w:sz w:val="20"/>
          <w:szCs w:val="20"/>
          <w:lang w:val="sr-Cyrl-CS"/>
        </w:rPr>
        <w:t xml:space="preserve"> </w:t>
      </w:r>
      <w:r w:rsidRPr="00CE4172">
        <w:rPr>
          <w:rFonts w:ascii="Verdana" w:hAnsi="Verdana"/>
          <w:sz w:val="20"/>
          <w:szCs w:val="20"/>
        </w:rPr>
        <w:t xml:space="preserve">Нови Сад, Булевар Михајла Пупина </w:t>
      </w:r>
      <w:r w:rsidRPr="00CE4172">
        <w:rPr>
          <w:rFonts w:ascii="Verdana" w:hAnsi="Verdana"/>
          <w:sz w:val="20"/>
          <w:szCs w:val="20"/>
          <w:lang w:val="sr-Cyrl-CS"/>
        </w:rPr>
        <w:t>бр.</w:t>
      </w:r>
      <w:r w:rsidRPr="00CE4172">
        <w:rPr>
          <w:rFonts w:ascii="Verdana" w:hAnsi="Verdana"/>
          <w:sz w:val="20"/>
          <w:szCs w:val="20"/>
        </w:rPr>
        <w:t>16</w:t>
      </w:r>
      <w:r w:rsidRPr="00CE4172">
        <w:rPr>
          <w:rFonts w:ascii="Verdana" w:hAnsi="Verdana"/>
          <w:sz w:val="20"/>
          <w:szCs w:val="20"/>
          <w:lang w:val="sr-Cyrl-CS"/>
        </w:rPr>
        <w:t>.</w:t>
      </w:r>
      <w:r w:rsidRPr="00CE4172">
        <w:rPr>
          <w:rFonts w:ascii="Verdana" w:hAnsi="Verdana" w:cs="Arial"/>
          <w:i/>
          <w:iCs/>
          <w:sz w:val="20"/>
          <w:szCs w:val="20"/>
          <w:lang w:val="sr-Cyrl-CS"/>
        </w:rPr>
        <w:t xml:space="preserve">  </w:t>
      </w:r>
    </w:p>
    <w:p w:rsidR="008C2B08" w:rsidRPr="00CE4172" w:rsidRDefault="008C2B08" w:rsidP="008C2B08">
      <w:pPr>
        <w:jc w:val="both"/>
        <w:rPr>
          <w:rFonts w:ascii="Verdana" w:hAnsi="Verdana" w:cs="Arial"/>
          <w:sz w:val="20"/>
          <w:szCs w:val="20"/>
          <w:lang w:val="sr-Cyrl-CS"/>
        </w:rPr>
      </w:pPr>
      <w:r w:rsidRPr="00CE4172">
        <w:rPr>
          <w:rFonts w:ascii="Verdana" w:hAnsi="Verdana" w:cs="Arial"/>
          <w:b/>
          <w:sz w:val="20"/>
          <w:szCs w:val="20"/>
          <w:u w:val="single"/>
          <w:lang w:val="sr-Cyrl-CS"/>
        </w:rPr>
        <w:t>Интернет страница</w:t>
      </w:r>
      <w:r w:rsidRPr="00CE4172">
        <w:rPr>
          <w:rFonts w:ascii="Verdana" w:hAnsi="Verdana" w:cs="Arial"/>
          <w:sz w:val="20"/>
          <w:szCs w:val="20"/>
          <w:lang w:val="sr-Cyrl-CS"/>
        </w:rPr>
        <w:t>:</w:t>
      </w:r>
      <w:r w:rsidRPr="00CE4172">
        <w:rPr>
          <w:rFonts w:ascii="Verdana" w:hAnsi="Verdana"/>
          <w:sz w:val="20"/>
          <w:szCs w:val="20"/>
          <w:lang w:val="sr-Cyrl-CS"/>
        </w:rPr>
        <w:t xml:space="preserve"> </w:t>
      </w:r>
      <w:hyperlink r:id="rId9" w:history="1">
        <w:r w:rsidRPr="00CE4172">
          <w:rPr>
            <w:rFonts w:ascii="Verdana" w:hAnsi="Verdana"/>
            <w:sz w:val="20"/>
            <w:szCs w:val="20"/>
            <w:u w:val="single"/>
            <w:lang w:val="en-GB"/>
          </w:rPr>
          <w:t>www</w:t>
        </w:r>
        <w:r w:rsidRPr="00CE4172">
          <w:rPr>
            <w:rFonts w:ascii="Verdana" w:hAnsi="Verdana"/>
            <w:sz w:val="20"/>
            <w:szCs w:val="20"/>
            <w:u w:val="single"/>
            <w:lang w:val="sr-Cyrl-CS"/>
          </w:rPr>
          <w:t>.</w:t>
        </w:r>
        <w:r w:rsidRPr="00CE4172">
          <w:rPr>
            <w:rFonts w:ascii="Verdana" w:hAnsi="Verdana"/>
            <w:sz w:val="20"/>
            <w:szCs w:val="20"/>
            <w:u w:val="single"/>
            <w:lang w:val="en-GB"/>
          </w:rPr>
          <w:t>ekourb</w:t>
        </w:r>
        <w:r w:rsidRPr="00CE4172">
          <w:rPr>
            <w:rFonts w:ascii="Verdana" w:hAnsi="Verdana"/>
            <w:sz w:val="20"/>
            <w:szCs w:val="20"/>
            <w:u w:val="single"/>
            <w:lang w:val="sr-Cyrl-CS"/>
          </w:rPr>
          <w:t>.</w:t>
        </w:r>
        <w:r w:rsidRPr="00CE4172">
          <w:rPr>
            <w:rFonts w:ascii="Verdana" w:hAnsi="Verdana"/>
            <w:sz w:val="20"/>
            <w:szCs w:val="20"/>
            <w:u w:val="single"/>
            <w:lang w:val="en-GB"/>
          </w:rPr>
          <w:t>vojvodina</w:t>
        </w:r>
        <w:r w:rsidRPr="00CE4172">
          <w:rPr>
            <w:rFonts w:ascii="Verdana" w:hAnsi="Verdana"/>
            <w:sz w:val="20"/>
            <w:szCs w:val="20"/>
            <w:u w:val="single"/>
            <w:lang w:val="sr-Cyrl-CS"/>
          </w:rPr>
          <w:t>.</w:t>
        </w:r>
        <w:r w:rsidRPr="00CE4172">
          <w:rPr>
            <w:rFonts w:ascii="Verdana" w:hAnsi="Verdana"/>
            <w:sz w:val="20"/>
            <w:szCs w:val="20"/>
            <w:u w:val="single"/>
            <w:lang w:val="en-GB"/>
          </w:rPr>
          <w:t>gov</w:t>
        </w:r>
        <w:r w:rsidRPr="00CE4172">
          <w:rPr>
            <w:rFonts w:ascii="Verdana" w:hAnsi="Verdana"/>
            <w:sz w:val="20"/>
            <w:szCs w:val="20"/>
            <w:u w:val="single"/>
            <w:lang w:val="sr-Cyrl-CS"/>
          </w:rPr>
          <w:t>.</w:t>
        </w:r>
        <w:r w:rsidRPr="00CE4172">
          <w:rPr>
            <w:rFonts w:ascii="Verdana" w:hAnsi="Verdana"/>
            <w:sz w:val="20"/>
            <w:szCs w:val="20"/>
            <w:u w:val="single"/>
            <w:lang w:val="en-GB"/>
          </w:rPr>
          <w:t>rs</w:t>
        </w:r>
      </w:hyperlink>
      <w:r w:rsidRPr="00CE4172">
        <w:rPr>
          <w:rFonts w:ascii="Verdana" w:hAnsi="Verdana" w:cs="Arial"/>
          <w:sz w:val="20"/>
          <w:szCs w:val="20"/>
          <w:lang w:val="sr-Cyrl-CS"/>
        </w:rPr>
        <w:t xml:space="preserve"> </w:t>
      </w:r>
    </w:p>
    <w:p w:rsidR="008C2B08" w:rsidRPr="00CE4172" w:rsidRDefault="008C2B08" w:rsidP="008C2B08">
      <w:pPr>
        <w:jc w:val="both"/>
        <w:rPr>
          <w:rFonts w:ascii="Verdana" w:hAnsi="Verdana" w:cs="Arial"/>
          <w:sz w:val="20"/>
          <w:szCs w:val="20"/>
          <w:lang w:val="sr-Cyrl-CS"/>
        </w:rPr>
      </w:pPr>
    </w:p>
    <w:p w:rsidR="008C2B08" w:rsidRPr="00CE4172" w:rsidRDefault="008C2B08" w:rsidP="008C2B08">
      <w:pPr>
        <w:jc w:val="both"/>
        <w:rPr>
          <w:rFonts w:ascii="Verdana" w:hAnsi="Verdana"/>
          <w:b/>
          <w:sz w:val="20"/>
          <w:szCs w:val="20"/>
          <w:u w:val="single"/>
        </w:rPr>
      </w:pPr>
      <w:r w:rsidRPr="00CE4172">
        <w:rPr>
          <w:rFonts w:ascii="Verdana" w:hAnsi="Verdana"/>
          <w:b/>
          <w:sz w:val="20"/>
          <w:szCs w:val="20"/>
          <w:u w:val="single"/>
          <w:lang w:val="en-GB"/>
        </w:rPr>
        <w:t xml:space="preserve">1.2. </w:t>
      </w:r>
      <w:r w:rsidRPr="00CE4172">
        <w:rPr>
          <w:rFonts w:ascii="Verdana" w:hAnsi="Verdana"/>
          <w:b/>
          <w:sz w:val="20"/>
          <w:szCs w:val="20"/>
          <w:u w:val="single"/>
        </w:rPr>
        <w:t>Напомена да се спроводи поступак мале вредности:</w:t>
      </w:r>
    </w:p>
    <w:p w:rsidR="008C2B08" w:rsidRPr="00CE4172" w:rsidRDefault="008C2B08" w:rsidP="008C2B08">
      <w:pPr>
        <w:jc w:val="both"/>
        <w:rPr>
          <w:rFonts w:ascii="Verdana" w:hAnsi="Verdana" w:cs="Arial"/>
          <w:sz w:val="20"/>
          <w:szCs w:val="20"/>
          <w:lang w:val="sr-Cyrl-CS"/>
        </w:rPr>
      </w:pPr>
      <w:proofErr w:type="gramStart"/>
      <w:r w:rsidRPr="00CE4172">
        <w:rPr>
          <w:rFonts w:ascii="Verdana" w:hAnsi="Verdana"/>
          <w:sz w:val="20"/>
          <w:szCs w:val="20"/>
        </w:rPr>
        <w:t>За предметну јавну набавку спроводи се поступак јавне набавке мале вредности сходно чл.</w:t>
      </w:r>
      <w:proofErr w:type="gramEnd"/>
      <w:r w:rsidRPr="00CE4172">
        <w:rPr>
          <w:rFonts w:ascii="Verdana" w:hAnsi="Verdana"/>
          <w:sz w:val="20"/>
          <w:szCs w:val="20"/>
        </w:rPr>
        <w:t xml:space="preserve"> 39. Закона о јавним набавкама („Службени гласник РС“, бр. 124/2012) </w:t>
      </w:r>
      <w:r w:rsidRPr="00CE4172">
        <w:rPr>
          <w:rFonts w:ascii="Verdana" w:hAnsi="Verdana" w:cs="Arial"/>
          <w:sz w:val="20"/>
          <w:szCs w:val="20"/>
          <w:lang w:val="sr-Cyrl-CS"/>
        </w:rPr>
        <w:t>и подзаконским актима којима се уређују јавне набавке.</w:t>
      </w:r>
    </w:p>
    <w:p w:rsidR="008C2B08" w:rsidRPr="00CE4172" w:rsidRDefault="008C2B08" w:rsidP="008C2B08">
      <w:pPr>
        <w:jc w:val="both"/>
        <w:rPr>
          <w:rFonts w:ascii="Verdana" w:hAnsi="Verdana" w:cs="Arial"/>
          <w:sz w:val="20"/>
          <w:szCs w:val="20"/>
        </w:rPr>
      </w:pPr>
    </w:p>
    <w:p w:rsidR="008C2B08" w:rsidRPr="00CE4172" w:rsidRDefault="008C2B08" w:rsidP="008C2B08">
      <w:pPr>
        <w:jc w:val="both"/>
        <w:rPr>
          <w:rFonts w:ascii="Verdana" w:hAnsi="Verdana" w:cs="Arial"/>
          <w:i/>
          <w:sz w:val="20"/>
          <w:szCs w:val="20"/>
        </w:rPr>
      </w:pPr>
      <w:r w:rsidRPr="00CE4172">
        <w:rPr>
          <w:rFonts w:ascii="Verdana" w:hAnsi="Verdana" w:cs="Arial"/>
          <w:b/>
          <w:bCs/>
          <w:sz w:val="20"/>
          <w:szCs w:val="20"/>
          <w:u w:val="single"/>
        </w:rPr>
        <w:t>1.</w:t>
      </w:r>
      <w:r w:rsidRPr="00CE4172">
        <w:rPr>
          <w:rFonts w:ascii="Verdana" w:hAnsi="Verdana" w:cs="Arial"/>
          <w:b/>
          <w:bCs/>
          <w:sz w:val="20"/>
          <w:szCs w:val="20"/>
          <w:u w:val="single"/>
          <w:lang w:val="en-GB"/>
        </w:rPr>
        <w:t>3. Предмет јавне набавке</w:t>
      </w:r>
      <w:r w:rsidRPr="00CE4172">
        <w:rPr>
          <w:rFonts w:ascii="Verdana" w:hAnsi="Verdana" w:cs="Arial"/>
          <w:b/>
          <w:bCs/>
          <w:sz w:val="20"/>
          <w:szCs w:val="20"/>
        </w:rPr>
        <w:t xml:space="preserve"> </w:t>
      </w:r>
      <w:r w:rsidRPr="00CE4172">
        <w:rPr>
          <w:rFonts w:ascii="Verdana" w:hAnsi="Verdana" w:cs="Arial"/>
          <w:i/>
          <w:iCs/>
          <w:sz w:val="20"/>
          <w:szCs w:val="20"/>
        </w:rPr>
        <w:t>(</w:t>
      </w:r>
      <w:r w:rsidRPr="00CE4172">
        <w:rPr>
          <w:rFonts w:ascii="Verdana" w:hAnsi="Verdana" w:cs="Arial"/>
          <w:i/>
          <w:sz w:val="20"/>
          <w:szCs w:val="20"/>
          <w:lang w:val="en-GB"/>
        </w:rPr>
        <w:t>добра, услуге или радови</w:t>
      </w:r>
      <w:r w:rsidRPr="00CE4172">
        <w:rPr>
          <w:rFonts w:ascii="Verdana" w:hAnsi="Verdana" w:cs="Arial"/>
          <w:i/>
          <w:sz w:val="20"/>
          <w:szCs w:val="20"/>
        </w:rPr>
        <w:t>)</w:t>
      </w:r>
      <w:r w:rsidRPr="00CE4172">
        <w:rPr>
          <w:rFonts w:ascii="Verdana" w:hAnsi="Verdana" w:cs="Arial"/>
          <w:i/>
          <w:sz w:val="20"/>
          <w:szCs w:val="20"/>
          <w:lang w:val="en-GB"/>
        </w:rPr>
        <w:t xml:space="preserve"> </w:t>
      </w:r>
    </w:p>
    <w:p w:rsidR="008C2B08" w:rsidRPr="00CE4172" w:rsidRDefault="008C2B08" w:rsidP="008C2B08">
      <w:pPr>
        <w:tabs>
          <w:tab w:val="left" w:pos="0"/>
        </w:tabs>
        <w:spacing w:line="240" w:lineRule="exact"/>
        <w:jc w:val="both"/>
        <w:rPr>
          <w:rFonts w:ascii="Verdana" w:hAnsi="Verdana" w:cs="Arial"/>
          <w:b/>
          <w:sz w:val="20"/>
          <w:szCs w:val="20"/>
          <w:lang w:val="sr-Cyrl-CS"/>
        </w:rPr>
      </w:pPr>
      <w:proofErr w:type="gramStart"/>
      <w:r w:rsidRPr="00CE4172">
        <w:rPr>
          <w:rFonts w:ascii="Verdana" w:hAnsi="Verdana" w:cs="Arial"/>
          <w:sz w:val="20"/>
          <w:szCs w:val="20"/>
        </w:rPr>
        <w:t xml:space="preserve">Предмет јавне набавке </w:t>
      </w:r>
      <w:r w:rsidRPr="00CE4172">
        <w:rPr>
          <w:rFonts w:ascii="Verdana" w:hAnsi="Verdana" w:cs="Arial"/>
          <w:sz w:val="20"/>
          <w:szCs w:val="20"/>
          <w:lang w:val="sr-Cyrl-CS"/>
        </w:rPr>
        <w:t xml:space="preserve">мале вредности </w:t>
      </w:r>
      <w:r w:rsidRPr="00CE4172">
        <w:rPr>
          <w:rFonts w:ascii="Verdana" w:hAnsi="Verdana" w:cs="Arial"/>
          <w:sz w:val="20"/>
          <w:szCs w:val="20"/>
        </w:rPr>
        <w:t>је</w:t>
      </w:r>
      <w:r w:rsidRPr="00CE4172">
        <w:rPr>
          <w:rFonts w:ascii="Verdana" w:hAnsi="Verdana" w:cs="Arial"/>
          <w:sz w:val="20"/>
          <w:szCs w:val="20"/>
          <w:lang w:val="sr-Cyrl-CS"/>
        </w:rPr>
        <w:t xml:space="preserve"> набавка услуге </w:t>
      </w:r>
      <w:r w:rsidRPr="00CE4172">
        <w:rPr>
          <w:rFonts w:ascii="Verdana" w:hAnsi="Verdana"/>
          <w:b/>
          <w:sz w:val="20"/>
          <w:szCs w:val="20"/>
          <w:lang w:val="sr-Cyrl-RS"/>
        </w:rPr>
        <w:t xml:space="preserve">ОДРЖАВАЊА СЕРВЕРА ТИПА </w:t>
      </w:r>
      <w:r w:rsidRPr="00CE4172">
        <w:rPr>
          <w:rFonts w:ascii="Verdana" w:hAnsi="Verdana"/>
          <w:b/>
          <w:sz w:val="20"/>
          <w:szCs w:val="20"/>
          <w:lang w:val="sr-Latn-RS"/>
        </w:rPr>
        <w:t>RACK SERVER DELL</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POWEREDGE</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 xml:space="preserve">R710 </w:t>
      </w:r>
      <w:r w:rsidR="00CB6178" w:rsidRPr="0006717E">
        <w:rPr>
          <w:rFonts w:ascii="Verdana" w:hAnsi="Verdana"/>
          <w:b/>
          <w:sz w:val="20"/>
          <w:szCs w:val="20"/>
        </w:rPr>
        <w:t xml:space="preserve">И </w:t>
      </w:r>
      <w:r w:rsidR="00CB6178" w:rsidRPr="00B4150C">
        <w:rPr>
          <w:rFonts w:ascii="Verdana" w:hAnsi="Verdana"/>
          <w:b/>
          <w:sz w:val="20"/>
          <w:szCs w:val="20"/>
        </w:rPr>
        <w:t xml:space="preserve">СОФТВЕРСКЕ ИНФРАСТРУКТУРЕ </w:t>
      </w:r>
      <w:r w:rsidR="00CB6178" w:rsidRPr="00F33620">
        <w:rPr>
          <w:rFonts w:ascii="Verdana" w:hAnsi="Verdana"/>
          <w:b/>
          <w:sz w:val="20"/>
          <w:szCs w:val="20"/>
        </w:rPr>
        <w:t>ПРОЈЕКТА ЕИОНЕТ И ОПЕРАТИВНОГ СИСТЕМА</w:t>
      </w:r>
      <w:r w:rsidR="00CB6178" w:rsidRPr="00B4150C">
        <w:rPr>
          <w:rFonts w:ascii="Verdana" w:hAnsi="Verdana"/>
          <w:b/>
          <w:sz w:val="20"/>
          <w:szCs w:val="20"/>
        </w:rPr>
        <w:t xml:space="preserve"> R</w:t>
      </w:r>
      <w:r w:rsidR="00CB6178" w:rsidRPr="00F33620">
        <w:rPr>
          <w:rFonts w:ascii="Verdana" w:hAnsi="Verdana"/>
          <w:b/>
          <w:sz w:val="20"/>
          <w:szCs w:val="20"/>
        </w:rPr>
        <w:t>ED HAT</w:t>
      </w:r>
      <w:r w:rsidRPr="00CE4172">
        <w:rPr>
          <w:rFonts w:ascii="Verdana" w:hAnsi="Verdana"/>
          <w:b/>
          <w:sz w:val="20"/>
          <w:szCs w:val="20"/>
          <w:lang w:val="sr-Cyrl-RS"/>
        </w:rPr>
        <w:t>,</w:t>
      </w:r>
      <w:r w:rsidRPr="00CE4172">
        <w:rPr>
          <w:rFonts w:ascii="Verdana" w:hAnsi="Verdana" w:cs="Arial"/>
          <w:b/>
          <w:color w:val="FF0000"/>
          <w:sz w:val="20"/>
          <w:szCs w:val="20"/>
          <w:lang w:val="sr-Cyrl-CS"/>
        </w:rPr>
        <w:t xml:space="preserve"> </w:t>
      </w:r>
      <w:r w:rsidRPr="00CE4172">
        <w:rPr>
          <w:rFonts w:ascii="Verdana" w:hAnsi="Verdana" w:cs="Arial"/>
          <w:sz w:val="20"/>
          <w:szCs w:val="20"/>
        </w:rPr>
        <w:t>обликована у више посебних истоврсних целина (партија) од 1 до 2.</w:t>
      </w:r>
      <w:proofErr w:type="gramEnd"/>
      <w:r w:rsidRPr="00CE4172">
        <w:rPr>
          <w:rFonts w:ascii="Verdana" w:hAnsi="Verdana"/>
          <w:sz w:val="20"/>
          <w:szCs w:val="20"/>
          <w:lang w:val="sr-Cyrl-CS"/>
        </w:rPr>
        <w:t xml:space="preserve"> </w:t>
      </w:r>
    </w:p>
    <w:p w:rsidR="008C2B08" w:rsidRPr="00CE4172" w:rsidRDefault="008C2B08" w:rsidP="008C2B08">
      <w:pPr>
        <w:jc w:val="both"/>
        <w:rPr>
          <w:rFonts w:ascii="Verdana" w:hAnsi="Verdana"/>
          <w:sz w:val="20"/>
          <w:szCs w:val="20"/>
        </w:rPr>
      </w:pPr>
      <w:r w:rsidRPr="00CE4172">
        <w:rPr>
          <w:rFonts w:ascii="Verdana" w:hAnsi="Verdana" w:cs="Arial"/>
          <w:sz w:val="20"/>
          <w:szCs w:val="20"/>
        </w:rPr>
        <w:t xml:space="preserve"> </w:t>
      </w:r>
      <w:r w:rsidRPr="00CE4172">
        <w:rPr>
          <w:rFonts w:ascii="Verdana" w:hAnsi="Verdana" w:cs="Arial"/>
          <w:i/>
          <w:iCs/>
          <w:sz w:val="20"/>
          <w:szCs w:val="20"/>
        </w:rPr>
        <w:t xml:space="preserve"> </w:t>
      </w:r>
    </w:p>
    <w:p w:rsidR="008C2B08" w:rsidRPr="00CE4172" w:rsidRDefault="008C2B08" w:rsidP="008C2B08">
      <w:pPr>
        <w:jc w:val="both"/>
        <w:rPr>
          <w:rFonts w:ascii="Verdana" w:hAnsi="Verdana" w:cs="Arial"/>
          <w:sz w:val="20"/>
          <w:szCs w:val="20"/>
          <w:u w:val="single"/>
          <w:lang w:val="sr-Cyrl-CS"/>
        </w:rPr>
      </w:pPr>
      <w:r w:rsidRPr="00CE4172">
        <w:rPr>
          <w:rFonts w:ascii="Verdana" w:hAnsi="Verdana" w:cs="Arial"/>
          <w:b/>
          <w:bCs/>
          <w:sz w:val="20"/>
          <w:szCs w:val="20"/>
          <w:u w:val="single"/>
          <w:lang w:val="sr-Cyrl-CS"/>
        </w:rPr>
        <w:t>1.4. Циљ поступка</w:t>
      </w:r>
    </w:p>
    <w:p w:rsidR="008C2B08" w:rsidRPr="00CE4172" w:rsidRDefault="008C2B08" w:rsidP="008C2B08">
      <w:pPr>
        <w:jc w:val="both"/>
        <w:rPr>
          <w:rFonts w:ascii="Verdana" w:hAnsi="Verdana" w:cs="Arial"/>
          <w:i/>
          <w:iCs/>
          <w:sz w:val="20"/>
          <w:szCs w:val="20"/>
          <w:lang w:val="sr-Cyrl-CS"/>
        </w:rPr>
      </w:pPr>
      <w:r w:rsidRPr="00CE4172">
        <w:rPr>
          <w:rFonts w:ascii="Verdana" w:hAnsi="Verdana" w:cs="Arial"/>
          <w:sz w:val="20"/>
          <w:szCs w:val="20"/>
          <w:lang w:val="sr-Cyrl-CS"/>
        </w:rPr>
        <w:t>Поступак јавне набавке се спроводи ради закључења уговора о јавној набавци.</w:t>
      </w:r>
    </w:p>
    <w:p w:rsidR="008C2B08" w:rsidRPr="00CE4172" w:rsidRDefault="008C2B08" w:rsidP="008C2B08">
      <w:pPr>
        <w:jc w:val="both"/>
        <w:rPr>
          <w:rFonts w:ascii="Verdana" w:hAnsi="Verdana" w:cs="Arial"/>
          <w:i/>
          <w:iCs/>
          <w:sz w:val="20"/>
          <w:szCs w:val="20"/>
          <w:lang w:val="sr-Cyrl-CS"/>
        </w:rPr>
      </w:pPr>
      <w:proofErr w:type="gramStart"/>
      <w:r w:rsidRPr="00CE4172">
        <w:rPr>
          <w:rFonts w:ascii="Verdana" w:hAnsi="Verdana"/>
          <w:sz w:val="20"/>
          <w:szCs w:val="20"/>
        </w:rPr>
        <w:t xml:space="preserve">Уговор ће бити закључен са понуђачем којем </w:t>
      </w:r>
      <w:r w:rsidRPr="00CE4172">
        <w:rPr>
          <w:rFonts w:ascii="Verdana" w:hAnsi="Verdana"/>
          <w:sz w:val="20"/>
          <w:szCs w:val="20"/>
          <w:lang w:val="sr-Cyrl-CS"/>
        </w:rPr>
        <w:t>Н</w:t>
      </w:r>
      <w:r w:rsidRPr="00CE4172">
        <w:rPr>
          <w:rFonts w:ascii="Verdana" w:hAnsi="Verdana"/>
          <w:sz w:val="20"/>
          <w:szCs w:val="20"/>
        </w:rPr>
        <w:t>аручилац одлуком додели уговор</w:t>
      </w:r>
      <w:r w:rsidRPr="00CE4172">
        <w:rPr>
          <w:rFonts w:ascii="Verdana" w:hAnsi="Verdana"/>
          <w:sz w:val="20"/>
          <w:szCs w:val="20"/>
          <w:lang w:val="sr-Cyrl-CS"/>
        </w:rPr>
        <w:t>.</w:t>
      </w:r>
      <w:proofErr w:type="gramEnd"/>
    </w:p>
    <w:p w:rsidR="008C2B08" w:rsidRPr="00CE4172" w:rsidRDefault="008C2B08" w:rsidP="008C2B08">
      <w:pPr>
        <w:jc w:val="both"/>
        <w:rPr>
          <w:rFonts w:ascii="Verdana" w:hAnsi="Verdana"/>
          <w:sz w:val="20"/>
          <w:szCs w:val="20"/>
        </w:rPr>
      </w:pPr>
    </w:p>
    <w:p w:rsidR="008C2B08" w:rsidRPr="00CE4172" w:rsidRDefault="008C2B08" w:rsidP="008C2B08">
      <w:pPr>
        <w:jc w:val="both"/>
        <w:rPr>
          <w:rFonts w:ascii="Verdana" w:hAnsi="Verdana" w:cs="Arial"/>
          <w:iCs/>
          <w:sz w:val="20"/>
          <w:szCs w:val="20"/>
          <w:u w:val="single"/>
        </w:rPr>
      </w:pPr>
      <w:r w:rsidRPr="00CE4172">
        <w:rPr>
          <w:rFonts w:ascii="Verdana" w:hAnsi="Verdana" w:cs="Arial"/>
          <w:b/>
          <w:bCs/>
          <w:iCs/>
          <w:sz w:val="20"/>
          <w:szCs w:val="20"/>
          <w:u w:val="single"/>
          <w:lang w:val="sr-Cyrl-CS"/>
        </w:rPr>
        <w:t>1.5.</w:t>
      </w:r>
      <w:r w:rsidRPr="00CE4172">
        <w:rPr>
          <w:rFonts w:ascii="Verdana" w:hAnsi="Verdana" w:cs="Arial"/>
          <w:b/>
          <w:bCs/>
          <w:i/>
          <w:iCs/>
          <w:sz w:val="20"/>
          <w:szCs w:val="20"/>
          <w:u w:val="single"/>
          <w:lang w:val="sr-Cyrl-CS"/>
        </w:rPr>
        <w:t xml:space="preserve"> </w:t>
      </w:r>
      <w:r w:rsidRPr="00CE4172">
        <w:rPr>
          <w:rFonts w:ascii="Verdana" w:hAnsi="Verdana" w:cs="Arial"/>
          <w:b/>
          <w:bCs/>
          <w:iCs/>
          <w:sz w:val="20"/>
          <w:szCs w:val="20"/>
          <w:u w:val="single"/>
        </w:rPr>
        <w:t>Напомена</w:t>
      </w:r>
      <w:r w:rsidRPr="00CE4172">
        <w:rPr>
          <w:rFonts w:ascii="Verdana" w:hAnsi="Verdana" w:cs="Arial"/>
          <w:b/>
          <w:bCs/>
          <w:iCs/>
          <w:sz w:val="20"/>
          <w:szCs w:val="20"/>
          <w:u w:val="single"/>
          <w:lang w:val="ru-RU"/>
        </w:rPr>
        <w:t xml:space="preserve"> </w:t>
      </w:r>
      <w:r w:rsidRPr="00CE4172">
        <w:rPr>
          <w:rFonts w:ascii="Verdana" w:hAnsi="Verdana" w:cs="Arial"/>
          <w:b/>
          <w:bCs/>
          <w:iCs/>
          <w:sz w:val="20"/>
          <w:szCs w:val="20"/>
          <w:u w:val="single"/>
        </w:rPr>
        <w:t>уколико је у питању резервисана јавна набавка</w:t>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У предметном поступку НИЈЕ У питању резервисана јавна набавка.</w:t>
      </w:r>
    </w:p>
    <w:p w:rsidR="008C2B08" w:rsidRPr="00CE4172" w:rsidRDefault="008C2B08" w:rsidP="008C2B08">
      <w:pPr>
        <w:ind w:left="15"/>
        <w:jc w:val="both"/>
        <w:rPr>
          <w:rFonts w:ascii="Verdana" w:hAnsi="Verdana" w:cs="Arial"/>
          <w:i/>
          <w:iCs/>
          <w:sz w:val="20"/>
          <w:szCs w:val="20"/>
          <w:lang w:val="sr-Cyrl-CS"/>
        </w:rPr>
      </w:pPr>
    </w:p>
    <w:p w:rsidR="008C2B08" w:rsidRPr="00CE4172" w:rsidRDefault="008C2B08" w:rsidP="008C2B08">
      <w:pPr>
        <w:jc w:val="both"/>
        <w:rPr>
          <w:rFonts w:ascii="Verdana" w:hAnsi="Verdana" w:cs="Arial"/>
          <w:sz w:val="20"/>
          <w:szCs w:val="20"/>
          <w:lang w:val="sr-Cyrl-CS"/>
        </w:rPr>
      </w:pPr>
      <w:r w:rsidRPr="00CE4172">
        <w:rPr>
          <w:rFonts w:ascii="Verdana" w:hAnsi="Verdana" w:cs="Arial"/>
          <w:b/>
          <w:bCs/>
          <w:sz w:val="20"/>
          <w:szCs w:val="20"/>
          <w:lang w:val="sr-Cyrl-CS"/>
        </w:rPr>
        <w:t xml:space="preserve">1.6. Контакт (лице или служба) </w:t>
      </w:r>
    </w:p>
    <w:p w:rsidR="008C2B08" w:rsidRPr="00CE4172" w:rsidRDefault="008C2B08" w:rsidP="008C2B08">
      <w:pPr>
        <w:jc w:val="both"/>
        <w:rPr>
          <w:rFonts w:ascii="Verdana" w:eastAsia="Arial Unicode MS" w:hAnsi="Verdana" w:cs="Arial"/>
          <w:kern w:val="1"/>
          <w:sz w:val="20"/>
          <w:szCs w:val="20"/>
          <w:lang w:val="en-GB" w:eastAsia="ar-SA"/>
        </w:rPr>
      </w:pPr>
      <w:r w:rsidRPr="00CE4172">
        <w:rPr>
          <w:rFonts w:ascii="Verdana" w:hAnsi="Verdana" w:cs="Arial"/>
          <w:sz w:val="20"/>
          <w:szCs w:val="20"/>
          <w:lang w:val="sr-Cyrl-CS"/>
        </w:rPr>
        <w:t xml:space="preserve">Лице (или служба) за контакт: </w:t>
      </w:r>
      <w:r w:rsidRPr="00CE4172">
        <w:rPr>
          <w:rFonts w:ascii="Verdana" w:eastAsia="Calibri" w:hAnsi="Verdana"/>
          <w:kern w:val="1"/>
          <w:sz w:val="20"/>
          <w:szCs w:val="20"/>
          <w:lang w:val="sr-Cyrl-RS" w:eastAsia="ar-SA"/>
        </w:rPr>
        <w:t>Зоран Шандин</w:t>
      </w:r>
      <w:r w:rsidRPr="00CE4172">
        <w:rPr>
          <w:rFonts w:ascii="Verdana" w:eastAsia="Calibri" w:hAnsi="Verdana"/>
          <w:kern w:val="1"/>
          <w:sz w:val="20"/>
          <w:szCs w:val="20"/>
          <w:lang w:eastAsia="ar-SA"/>
        </w:rPr>
        <w:t xml:space="preserve">, </w:t>
      </w:r>
      <w:r w:rsidRPr="00CE4172">
        <w:rPr>
          <w:rFonts w:ascii="Verdana" w:eastAsia="Calibri" w:hAnsi="Verdana"/>
          <w:kern w:val="1"/>
          <w:sz w:val="20"/>
          <w:szCs w:val="20"/>
          <w:lang w:val="sr-Cyrl-CS" w:eastAsia="ar-SA"/>
        </w:rPr>
        <w:t xml:space="preserve">дипл. инж. електротехнике, тел: </w:t>
      </w:r>
      <w:r w:rsidRPr="00CE4172">
        <w:rPr>
          <w:rFonts w:ascii="Verdana" w:eastAsia="Calibri" w:hAnsi="Verdana"/>
          <w:kern w:val="1"/>
          <w:sz w:val="20"/>
          <w:szCs w:val="20"/>
          <w:lang w:eastAsia="ar-SA"/>
        </w:rPr>
        <w:t>021/487-4485</w:t>
      </w:r>
      <w:r w:rsidRPr="00CE4172">
        <w:rPr>
          <w:rFonts w:ascii="Verdana" w:eastAsia="Calibri" w:hAnsi="Verdana"/>
          <w:kern w:val="1"/>
          <w:sz w:val="20"/>
          <w:szCs w:val="20"/>
          <w:lang w:val="sr-Latn-RS" w:eastAsia="ar-SA"/>
        </w:rPr>
        <w:t xml:space="preserve"> </w:t>
      </w:r>
      <w:r w:rsidRPr="00CE4172">
        <w:rPr>
          <w:rFonts w:ascii="Verdana" w:eastAsia="Arial Unicode MS" w:hAnsi="Verdana" w:cs="Arial"/>
          <w:kern w:val="1"/>
          <w:sz w:val="20"/>
          <w:szCs w:val="20"/>
          <w:lang w:val="sr-Cyrl-RS" w:eastAsia="ar-SA"/>
        </w:rPr>
        <w:t xml:space="preserve">и Агота Шурјан, струковни информатичар, тел: </w:t>
      </w:r>
      <w:r w:rsidRPr="00CE4172">
        <w:rPr>
          <w:rFonts w:ascii="Verdana" w:eastAsia="Calibri" w:hAnsi="Verdana"/>
          <w:kern w:val="1"/>
          <w:sz w:val="20"/>
          <w:szCs w:val="20"/>
          <w:lang w:eastAsia="ar-SA"/>
        </w:rPr>
        <w:t>021/487-448</w:t>
      </w:r>
      <w:r w:rsidRPr="00CE4172">
        <w:rPr>
          <w:rFonts w:ascii="Verdana" w:eastAsia="Calibri" w:hAnsi="Verdana"/>
          <w:kern w:val="1"/>
          <w:sz w:val="20"/>
          <w:szCs w:val="20"/>
          <w:lang w:val="sr-Cyrl-RS" w:eastAsia="ar-SA"/>
        </w:rPr>
        <w:t>4</w:t>
      </w:r>
      <w:r w:rsidRPr="00CE4172">
        <w:rPr>
          <w:rFonts w:ascii="Verdana" w:eastAsia="Arial Unicode MS" w:hAnsi="Verdana" w:cs="Arial"/>
          <w:kern w:val="1"/>
          <w:sz w:val="20"/>
          <w:szCs w:val="20"/>
          <w:lang w:val="sr-Cyrl-RS" w:eastAsia="ar-SA"/>
        </w:rPr>
        <w:t xml:space="preserve">; </w:t>
      </w:r>
    </w:p>
    <w:p w:rsidR="008C2B08" w:rsidRPr="00CE4172" w:rsidRDefault="008C2B08" w:rsidP="008C2B08">
      <w:pPr>
        <w:ind w:right="1183"/>
        <w:jc w:val="both"/>
        <w:rPr>
          <w:rFonts w:ascii="Verdana" w:hAnsi="Verdana" w:cs="Arial"/>
          <w:sz w:val="20"/>
          <w:szCs w:val="20"/>
          <w:lang w:val="sr-Latn-RS"/>
        </w:rPr>
      </w:pPr>
      <w:r w:rsidRPr="00CE4172">
        <w:rPr>
          <w:rFonts w:ascii="Verdana" w:hAnsi="Verdana"/>
          <w:sz w:val="20"/>
          <w:szCs w:val="20"/>
          <w:lang w:val="sr-Cyrl-CS"/>
        </w:rPr>
        <w:t>број факса: 021/45</w:t>
      </w:r>
      <w:r w:rsidRPr="00CE4172">
        <w:rPr>
          <w:rFonts w:ascii="Verdana" w:hAnsi="Verdana"/>
          <w:sz w:val="20"/>
          <w:szCs w:val="20"/>
          <w:lang w:val="sr-Latn-RS"/>
        </w:rPr>
        <w:t>6</w:t>
      </w:r>
      <w:r w:rsidRPr="00CE4172">
        <w:rPr>
          <w:rFonts w:ascii="Verdana" w:hAnsi="Verdana"/>
          <w:sz w:val="20"/>
          <w:szCs w:val="20"/>
          <w:lang w:val="sr-Cyrl-CS"/>
        </w:rPr>
        <w:t>-</w:t>
      </w:r>
      <w:r w:rsidRPr="00CE4172">
        <w:rPr>
          <w:rFonts w:ascii="Verdana" w:hAnsi="Verdana"/>
          <w:sz w:val="20"/>
          <w:szCs w:val="20"/>
          <w:lang w:val="sr-Latn-RS"/>
        </w:rPr>
        <w:t>238</w:t>
      </w:r>
    </w:p>
    <w:p w:rsidR="008C2B08" w:rsidRPr="00CE4172" w:rsidRDefault="008C2B08" w:rsidP="008C2B08">
      <w:pPr>
        <w:ind w:right="1183"/>
        <w:jc w:val="both"/>
        <w:rPr>
          <w:rFonts w:ascii="Verdana" w:hAnsi="Verdana"/>
          <w:sz w:val="20"/>
          <w:szCs w:val="20"/>
        </w:rPr>
      </w:pPr>
      <w:r w:rsidRPr="00CE4172">
        <w:rPr>
          <w:rFonts w:ascii="Verdana" w:hAnsi="Verdana" w:cs="Arial"/>
          <w:sz w:val="20"/>
          <w:szCs w:val="20"/>
          <w:lang w:val="sr-Latn-CS"/>
        </w:rPr>
        <w:t>e</w:t>
      </w:r>
      <w:r w:rsidRPr="00CE4172">
        <w:rPr>
          <w:rFonts w:ascii="Verdana" w:hAnsi="Verdana" w:cs="Arial"/>
          <w:sz w:val="20"/>
          <w:szCs w:val="20"/>
          <w:lang w:val="sr-Cyrl-CS"/>
        </w:rPr>
        <w:t xml:space="preserve"> - mail адреса: </w:t>
      </w:r>
    </w:p>
    <w:p w:rsidR="008C2B08" w:rsidRPr="00CE4172" w:rsidRDefault="008C2B08" w:rsidP="008C2B08">
      <w:pPr>
        <w:jc w:val="both"/>
        <w:rPr>
          <w:rFonts w:ascii="Verdana" w:hAnsi="Verdana"/>
          <w:sz w:val="20"/>
          <w:szCs w:val="20"/>
        </w:rPr>
      </w:pPr>
      <w:r w:rsidRPr="00CE4172">
        <w:rPr>
          <w:rFonts w:ascii="Verdana" w:hAnsi="Verdana"/>
          <w:sz w:val="20"/>
          <w:szCs w:val="20"/>
          <w:u w:val="single"/>
        </w:rPr>
        <w:t>ekourb@vojvodina.gov.rs</w:t>
      </w:r>
    </w:p>
    <w:p w:rsidR="008C2B08" w:rsidRPr="00CE4172" w:rsidRDefault="008C2B08" w:rsidP="008C2B08">
      <w:pPr>
        <w:jc w:val="both"/>
        <w:rPr>
          <w:rFonts w:ascii="Verdana" w:hAnsi="Verdana"/>
          <w:b/>
          <w:sz w:val="20"/>
          <w:szCs w:val="20"/>
          <w:lang w:val="sr-Cyrl-CS"/>
        </w:rPr>
      </w:pPr>
    </w:p>
    <w:p w:rsidR="008C2B08" w:rsidRPr="00CE4172" w:rsidRDefault="008C2B08" w:rsidP="008C2B08">
      <w:pPr>
        <w:jc w:val="both"/>
        <w:rPr>
          <w:rFonts w:ascii="Verdana" w:hAnsi="Verdana"/>
          <w:sz w:val="20"/>
          <w:szCs w:val="20"/>
          <w:lang w:val="sr-Cyrl-CS"/>
        </w:rPr>
      </w:pPr>
      <w:r w:rsidRPr="00CE4172">
        <w:rPr>
          <w:rFonts w:ascii="Verdana" w:hAnsi="Verdana"/>
          <w:b/>
          <w:sz w:val="20"/>
          <w:szCs w:val="20"/>
          <w:lang w:val="sr-Cyrl-CS"/>
        </w:rPr>
        <w:t xml:space="preserve">1.7. </w:t>
      </w:r>
      <w:r w:rsidRPr="00CE4172">
        <w:rPr>
          <w:rFonts w:ascii="Verdana" w:hAnsi="Verdana"/>
          <w:sz w:val="20"/>
          <w:szCs w:val="20"/>
          <w:lang w:val="sr-Cyrl-CS"/>
        </w:rPr>
        <w:t>Позив за подношење понуда и конкурсна документација објављени су</w:t>
      </w:r>
      <w:r w:rsidRPr="00CE4172">
        <w:rPr>
          <w:rFonts w:ascii="Verdana" w:hAnsi="Verdana"/>
          <w:sz w:val="20"/>
          <w:szCs w:val="20"/>
        </w:rPr>
        <w:t xml:space="preserve"> у складу са чланом 39. Законом о јавним набавкама </w:t>
      </w:r>
      <w:r w:rsidRPr="00CE4172">
        <w:rPr>
          <w:rFonts w:ascii="Verdana" w:hAnsi="Verdana"/>
          <w:b/>
          <w:sz w:val="20"/>
          <w:szCs w:val="20"/>
        </w:rPr>
        <w:t xml:space="preserve">дана  </w:t>
      </w:r>
      <w:r w:rsidR="0031474C" w:rsidRPr="00CE4172">
        <w:rPr>
          <w:rFonts w:ascii="Verdana" w:hAnsi="Verdana"/>
          <w:b/>
          <w:sz w:val="20"/>
          <w:szCs w:val="20"/>
        </w:rPr>
        <w:t>0</w:t>
      </w:r>
      <w:r w:rsidR="004E3475">
        <w:rPr>
          <w:rFonts w:ascii="Verdana" w:hAnsi="Verdana"/>
          <w:b/>
          <w:sz w:val="20"/>
          <w:szCs w:val="20"/>
          <w:lang w:val="sr-Cyrl-RS"/>
        </w:rPr>
        <w:t>9</w:t>
      </w:r>
      <w:bookmarkStart w:id="0" w:name="_GoBack"/>
      <w:bookmarkEnd w:id="0"/>
      <w:r w:rsidR="0031474C" w:rsidRPr="00CE4172">
        <w:rPr>
          <w:rFonts w:ascii="Verdana" w:hAnsi="Verdana"/>
          <w:b/>
          <w:sz w:val="20"/>
          <w:szCs w:val="20"/>
        </w:rPr>
        <w:t>.04.</w:t>
      </w:r>
      <w:r w:rsidRPr="00CE4172">
        <w:rPr>
          <w:rFonts w:ascii="Verdana" w:hAnsi="Verdana"/>
          <w:b/>
          <w:sz w:val="20"/>
          <w:szCs w:val="20"/>
        </w:rPr>
        <w:t xml:space="preserve">2014. </w:t>
      </w:r>
      <w:proofErr w:type="gramStart"/>
      <w:r w:rsidRPr="00CE4172">
        <w:rPr>
          <w:rFonts w:ascii="Verdana" w:hAnsi="Verdana"/>
          <w:b/>
          <w:sz w:val="20"/>
          <w:szCs w:val="20"/>
        </w:rPr>
        <w:t>године</w:t>
      </w:r>
      <w:proofErr w:type="gramEnd"/>
      <w:r w:rsidRPr="00CE4172">
        <w:rPr>
          <w:rFonts w:ascii="Verdana" w:hAnsi="Verdana"/>
          <w:b/>
          <w:sz w:val="20"/>
          <w:szCs w:val="20"/>
        </w:rPr>
        <w:t xml:space="preserve"> на Потралу јавних набавки и интернет страници Наручиоца:</w:t>
      </w:r>
      <w:r w:rsidRPr="00CE4172">
        <w:rPr>
          <w:rFonts w:ascii="Verdana" w:hAnsi="Verdana"/>
          <w:sz w:val="20"/>
          <w:szCs w:val="20"/>
        </w:rPr>
        <w:t xml:space="preserve"> www.</w:t>
      </w:r>
      <w:hyperlink r:id="rId10" w:history="1">
        <w:r w:rsidRPr="00CE4172">
          <w:rPr>
            <w:rFonts w:ascii="Verdana" w:hAnsi="Verdana"/>
            <w:sz w:val="20"/>
            <w:szCs w:val="20"/>
            <w:u w:val="single"/>
            <w:lang w:val="en-GB"/>
          </w:rPr>
          <w:t>ekourb.vojvodina.gov.rs</w:t>
        </w:r>
      </w:hyperlink>
      <w:r w:rsidRPr="00CE4172">
        <w:rPr>
          <w:rFonts w:ascii="Verdana" w:hAnsi="Verdana"/>
          <w:sz w:val="20"/>
          <w:szCs w:val="20"/>
          <w:lang w:val="en-GB"/>
        </w:rPr>
        <w:t xml:space="preserve"> </w:t>
      </w:r>
    </w:p>
    <w:p w:rsidR="00605B85" w:rsidRPr="00BE776D" w:rsidRDefault="008C2B08" w:rsidP="0031474C">
      <w:pPr>
        <w:autoSpaceDE w:val="0"/>
        <w:autoSpaceDN w:val="0"/>
        <w:adjustRightInd w:val="0"/>
        <w:jc w:val="both"/>
        <w:rPr>
          <w:rFonts w:ascii="Verdana" w:hAnsi="Verdana" w:cs="Calibri"/>
          <w:b/>
          <w:sz w:val="20"/>
          <w:szCs w:val="20"/>
          <w:lang w:val="sr-Latn-RS"/>
        </w:rPr>
      </w:pPr>
      <w:r w:rsidRPr="00BE776D">
        <w:rPr>
          <w:rFonts w:ascii="Verdana" w:hAnsi="Verdana" w:cs="Calibri"/>
          <w:b/>
          <w:sz w:val="20"/>
          <w:szCs w:val="20"/>
          <w:lang w:val="sr-Cyrl-CS"/>
        </w:rPr>
        <w:t>Отварање понуда обавиће се јавно</w:t>
      </w:r>
      <w:r w:rsidR="0031474C" w:rsidRPr="00BE776D">
        <w:rPr>
          <w:rFonts w:ascii="Verdana" w:hAnsi="Verdana" w:cs="Calibri"/>
          <w:b/>
          <w:sz w:val="20"/>
          <w:szCs w:val="20"/>
          <w:lang w:val="sr-Latn-RS"/>
        </w:rPr>
        <w:t xml:space="preserve"> 28.04</w:t>
      </w:r>
      <w:r w:rsidRPr="00BE776D">
        <w:rPr>
          <w:rFonts w:ascii="Verdana" w:hAnsi="Verdana" w:cs="Calibri"/>
          <w:b/>
          <w:sz w:val="20"/>
          <w:szCs w:val="20"/>
          <w:lang w:val="sr-Cyrl-CS"/>
        </w:rPr>
        <w:t>.201</w:t>
      </w:r>
      <w:r w:rsidRPr="00BE776D">
        <w:rPr>
          <w:rFonts w:ascii="Verdana" w:hAnsi="Verdana" w:cs="Calibri"/>
          <w:b/>
          <w:sz w:val="20"/>
          <w:szCs w:val="20"/>
          <w:lang w:val="sr-Latn-RS"/>
        </w:rPr>
        <w:t>4</w:t>
      </w:r>
      <w:r w:rsidRPr="00BE776D">
        <w:rPr>
          <w:rFonts w:ascii="Verdana" w:hAnsi="Verdana" w:cs="Calibri"/>
          <w:b/>
          <w:sz w:val="20"/>
          <w:szCs w:val="20"/>
          <w:lang w:val="sr-Cyrl-CS"/>
        </w:rPr>
        <w:t>. године у 1</w:t>
      </w:r>
      <w:r w:rsidR="003C19CA" w:rsidRPr="00BE776D">
        <w:rPr>
          <w:rFonts w:ascii="Verdana" w:hAnsi="Verdana" w:cs="Calibri"/>
          <w:b/>
          <w:sz w:val="20"/>
          <w:szCs w:val="20"/>
          <w:lang w:val="en-GB"/>
        </w:rPr>
        <w:t>2</w:t>
      </w:r>
      <w:r w:rsidR="00CB6178" w:rsidRPr="00BE776D">
        <w:rPr>
          <w:rFonts w:ascii="Verdana" w:hAnsi="Verdana" w:cs="Calibri"/>
          <w:b/>
          <w:sz w:val="20"/>
          <w:szCs w:val="20"/>
          <w:lang w:val="sr-Cyrl-RS"/>
        </w:rPr>
        <w:t>:</w:t>
      </w:r>
      <w:r w:rsidRPr="00BE776D">
        <w:rPr>
          <w:rFonts w:ascii="Verdana" w:hAnsi="Verdana" w:cs="Calibri"/>
          <w:b/>
          <w:sz w:val="20"/>
          <w:szCs w:val="20"/>
          <w:lang w:val="sr-Cyrl-CS"/>
        </w:rPr>
        <w:t xml:space="preserve">15 часова,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8C2B08" w:rsidRPr="00CE4172" w:rsidRDefault="008C2B08" w:rsidP="008C2B08">
      <w:pPr>
        <w:jc w:val="both"/>
        <w:rPr>
          <w:rFonts w:ascii="Verdana" w:hAnsi="Verdana"/>
          <w:b/>
          <w:sz w:val="20"/>
          <w:szCs w:val="20"/>
          <w:lang w:val="en-GB"/>
        </w:rPr>
      </w:pPr>
    </w:p>
    <w:p w:rsidR="0031474C" w:rsidRPr="00CE4172" w:rsidRDefault="0031474C" w:rsidP="008C2B08">
      <w:pPr>
        <w:jc w:val="both"/>
        <w:rPr>
          <w:rFonts w:ascii="Verdana" w:hAnsi="Verdana"/>
          <w:b/>
          <w:sz w:val="20"/>
          <w:szCs w:val="20"/>
          <w:lang w:val="en-GB"/>
        </w:rPr>
      </w:pPr>
    </w:p>
    <w:p w:rsidR="0031474C" w:rsidRPr="00CE4172" w:rsidRDefault="0031474C" w:rsidP="008C2B08">
      <w:pPr>
        <w:jc w:val="both"/>
        <w:rPr>
          <w:rFonts w:ascii="Verdana" w:hAnsi="Verdana"/>
          <w:b/>
          <w:sz w:val="20"/>
          <w:szCs w:val="20"/>
          <w:lang w:val="en-GB"/>
        </w:rPr>
      </w:pPr>
    </w:p>
    <w:p w:rsidR="0031474C" w:rsidRPr="00CE4172" w:rsidRDefault="0031474C" w:rsidP="008C2B08">
      <w:pPr>
        <w:jc w:val="both"/>
        <w:rPr>
          <w:rFonts w:ascii="Verdana" w:hAnsi="Verdana"/>
          <w:b/>
          <w:sz w:val="20"/>
          <w:szCs w:val="20"/>
          <w:lang w:val="en-GB"/>
        </w:rPr>
      </w:pPr>
    </w:p>
    <w:p w:rsidR="0031474C" w:rsidRPr="00CE4172" w:rsidRDefault="0031474C" w:rsidP="008C2B08">
      <w:pPr>
        <w:jc w:val="both"/>
        <w:rPr>
          <w:rFonts w:ascii="Verdana" w:hAnsi="Verdana"/>
          <w:b/>
          <w:sz w:val="20"/>
          <w:szCs w:val="20"/>
          <w:lang w:val="en-GB"/>
        </w:rPr>
      </w:pPr>
    </w:p>
    <w:p w:rsidR="0031474C" w:rsidRDefault="0031474C"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Default="00C50E24" w:rsidP="008C2B08">
      <w:pPr>
        <w:jc w:val="both"/>
        <w:rPr>
          <w:rFonts w:ascii="Verdana" w:hAnsi="Verdana"/>
          <w:b/>
          <w:sz w:val="20"/>
          <w:szCs w:val="20"/>
          <w:lang w:val="sr-Cyrl-RS"/>
        </w:rPr>
      </w:pPr>
    </w:p>
    <w:p w:rsidR="00C50E24" w:rsidRPr="00C50E24" w:rsidRDefault="00C50E24" w:rsidP="008C2B08">
      <w:pPr>
        <w:jc w:val="both"/>
        <w:rPr>
          <w:rFonts w:ascii="Verdana" w:hAnsi="Verdana"/>
          <w:b/>
          <w:sz w:val="20"/>
          <w:szCs w:val="20"/>
          <w:lang w:val="sr-Cyrl-RS"/>
        </w:rPr>
      </w:pPr>
    </w:p>
    <w:p w:rsidR="0031474C" w:rsidRPr="00CE4172" w:rsidRDefault="0031474C" w:rsidP="008C2B08">
      <w:pPr>
        <w:jc w:val="both"/>
        <w:rPr>
          <w:rFonts w:ascii="Verdana" w:hAnsi="Verdana"/>
          <w:b/>
          <w:sz w:val="20"/>
          <w:szCs w:val="20"/>
          <w:lang w:val="en-GB"/>
        </w:rPr>
      </w:pPr>
    </w:p>
    <w:p w:rsidR="008C2B08" w:rsidRPr="00CE4172" w:rsidRDefault="008C2B08" w:rsidP="008C2B08">
      <w:pPr>
        <w:shd w:val="clear" w:color="auto" w:fill="C6D9F1"/>
        <w:jc w:val="center"/>
        <w:rPr>
          <w:rFonts w:ascii="Verdana" w:hAnsi="Verdana" w:cs="Arial"/>
          <w:b/>
          <w:bCs/>
          <w:i/>
          <w:iCs/>
          <w:sz w:val="20"/>
          <w:szCs w:val="20"/>
          <w:lang w:val="sr-Cyrl-CS"/>
        </w:rPr>
      </w:pPr>
      <w:r w:rsidRPr="00CE4172">
        <w:rPr>
          <w:rFonts w:ascii="Verdana" w:hAnsi="Verdana" w:cs="Arial"/>
          <w:b/>
          <w:bCs/>
          <w:i/>
          <w:iCs/>
          <w:sz w:val="20"/>
          <w:szCs w:val="20"/>
        </w:rPr>
        <w:t xml:space="preserve">II </w:t>
      </w:r>
      <w:r w:rsidRPr="00CE4172">
        <w:rPr>
          <w:rFonts w:ascii="Verdana" w:hAnsi="Verdana" w:cs="Arial"/>
          <w:b/>
          <w:bCs/>
          <w:i/>
          <w:iCs/>
          <w:sz w:val="20"/>
          <w:szCs w:val="20"/>
          <w:lang w:val="sr-Cyrl-CS"/>
        </w:rPr>
        <w:t>ПОДАЦИ О ПРЕДМЕТУ ЈАВНЕ НАБАВКЕ</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ab/>
      </w:r>
    </w:p>
    <w:p w:rsidR="008C2B08" w:rsidRPr="00CE4172" w:rsidRDefault="008C2B08" w:rsidP="008C2B08">
      <w:pPr>
        <w:jc w:val="both"/>
        <w:rPr>
          <w:rFonts w:ascii="Verdana" w:hAnsi="Verdana"/>
          <w:b/>
          <w:sz w:val="20"/>
          <w:szCs w:val="20"/>
          <w:u w:val="single"/>
          <w:lang w:val="ru-RU"/>
        </w:rPr>
      </w:pPr>
      <w:r w:rsidRPr="00CE4172">
        <w:rPr>
          <w:rFonts w:ascii="Verdana" w:hAnsi="Verdana"/>
          <w:b/>
          <w:sz w:val="20"/>
          <w:szCs w:val="20"/>
          <w:u w:val="single"/>
          <w:lang w:val="ru-RU"/>
        </w:rPr>
        <w:t xml:space="preserve">2.1. Опис предмета </w:t>
      </w:r>
      <w:r w:rsidR="009A0B65" w:rsidRPr="00CE4172">
        <w:rPr>
          <w:rFonts w:ascii="Verdana" w:hAnsi="Verdana"/>
          <w:b/>
          <w:sz w:val="20"/>
          <w:szCs w:val="20"/>
          <w:u w:val="single"/>
          <w:lang w:val="ru-RU"/>
        </w:rPr>
        <w:t>н</w:t>
      </w:r>
      <w:r w:rsidRPr="00CE4172">
        <w:rPr>
          <w:rFonts w:ascii="Verdana" w:hAnsi="Verdana"/>
          <w:b/>
          <w:sz w:val="20"/>
          <w:szCs w:val="20"/>
          <w:u w:val="single"/>
          <w:lang w:val="ru-RU"/>
        </w:rPr>
        <w:t xml:space="preserve">абавке, назив и ознака из општег речника </w:t>
      </w:r>
    </w:p>
    <w:p w:rsidR="008C2B08" w:rsidRPr="00CE4172" w:rsidRDefault="008C2B08" w:rsidP="008C2B08">
      <w:pPr>
        <w:jc w:val="both"/>
        <w:rPr>
          <w:rFonts w:ascii="Verdana" w:hAnsi="Verdana"/>
          <w:sz w:val="20"/>
          <w:szCs w:val="20"/>
        </w:rPr>
      </w:pPr>
      <w:r w:rsidRPr="00CE4172">
        <w:rPr>
          <w:rFonts w:ascii="Verdana" w:hAnsi="Verdana"/>
          <w:sz w:val="20"/>
          <w:szCs w:val="20"/>
          <w:lang w:val="ru-RU"/>
        </w:rPr>
        <w:t xml:space="preserve">Предмет јавне набавке </w:t>
      </w:r>
      <w:r w:rsidRPr="00CE4172">
        <w:rPr>
          <w:rFonts w:ascii="Verdana" w:hAnsi="Verdana"/>
          <w:sz w:val="20"/>
          <w:szCs w:val="20"/>
          <w:lang w:val="sr-Cyrl-CS"/>
        </w:rPr>
        <w:t xml:space="preserve">мале вредности </w:t>
      </w:r>
      <w:r w:rsidRPr="00CE4172">
        <w:rPr>
          <w:rFonts w:ascii="Verdana" w:hAnsi="Verdana"/>
          <w:sz w:val="20"/>
          <w:szCs w:val="20"/>
          <w:lang w:val="ru-RU"/>
        </w:rPr>
        <w:t xml:space="preserve">је </w:t>
      </w:r>
      <w:r w:rsidRPr="00CE4172">
        <w:rPr>
          <w:rFonts w:ascii="Verdana" w:hAnsi="Verdana" w:cs="Arial"/>
          <w:sz w:val="20"/>
          <w:szCs w:val="20"/>
          <w:lang w:val="sr-Cyrl-CS"/>
        </w:rPr>
        <w:t xml:space="preserve">набавка </w:t>
      </w:r>
      <w:r w:rsidRPr="00CE4172">
        <w:rPr>
          <w:rFonts w:ascii="Verdana" w:hAnsi="Verdana"/>
          <w:b/>
          <w:sz w:val="20"/>
          <w:szCs w:val="20"/>
        </w:rPr>
        <w:t xml:space="preserve">УСЛУГЕ </w:t>
      </w:r>
      <w:r w:rsidRPr="00CE4172">
        <w:rPr>
          <w:rFonts w:ascii="Verdana" w:hAnsi="Verdana"/>
          <w:b/>
          <w:sz w:val="20"/>
          <w:szCs w:val="20"/>
          <w:lang w:val="sr-Cyrl-RS"/>
        </w:rPr>
        <w:t xml:space="preserve">ОДРЖАВАЊА СЕРВЕРА ТИПА </w:t>
      </w:r>
      <w:r w:rsidRPr="00CE4172">
        <w:rPr>
          <w:rFonts w:ascii="Verdana" w:hAnsi="Verdana"/>
          <w:b/>
          <w:sz w:val="20"/>
          <w:szCs w:val="20"/>
          <w:lang w:val="sr-Latn-RS"/>
        </w:rPr>
        <w:t>RACK SERVER DELL</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POWEREDGE</w:t>
      </w:r>
      <w:r w:rsidRPr="00CE4172">
        <w:rPr>
          <w:rFonts w:ascii="Verdana" w:hAnsi="Verdana"/>
          <w:b/>
          <w:sz w:val="20"/>
          <w:szCs w:val="20"/>
          <w:vertAlign w:val="superscript"/>
          <w:lang w:val="sr-Latn-RS"/>
        </w:rPr>
        <w:t xml:space="preserve">TM </w:t>
      </w:r>
      <w:r w:rsidRPr="00CE4172">
        <w:rPr>
          <w:rFonts w:ascii="Verdana" w:hAnsi="Verdana"/>
          <w:b/>
          <w:sz w:val="20"/>
          <w:szCs w:val="20"/>
          <w:lang w:val="sr-Latn-RS"/>
        </w:rPr>
        <w:t xml:space="preserve">R710 </w:t>
      </w:r>
      <w:r w:rsidR="00CB6178" w:rsidRPr="0006717E">
        <w:rPr>
          <w:rFonts w:ascii="Verdana" w:hAnsi="Verdana"/>
          <w:b/>
          <w:sz w:val="20"/>
          <w:szCs w:val="20"/>
        </w:rPr>
        <w:t xml:space="preserve">И </w:t>
      </w:r>
      <w:r w:rsidR="00CB6178" w:rsidRPr="00B4150C">
        <w:rPr>
          <w:rFonts w:ascii="Verdana" w:hAnsi="Verdana"/>
          <w:b/>
          <w:sz w:val="20"/>
          <w:szCs w:val="20"/>
        </w:rPr>
        <w:t xml:space="preserve">СОФТВЕРСКЕ ИНФРАСТРУКТУРЕ </w:t>
      </w:r>
      <w:r w:rsidR="00CB6178" w:rsidRPr="00F33620">
        <w:rPr>
          <w:rFonts w:ascii="Verdana" w:hAnsi="Verdana"/>
          <w:b/>
          <w:sz w:val="20"/>
          <w:szCs w:val="20"/>
        </w:rPr>
        <w:t>ПРОЈЕКТА ЕИОНЕТ И ОПЕРАТИВНОГ СИСТЕМА</w:t>
      </w:r>
      <w:r w:rsidR="00CB6178" w:rsidRPr="00B4150C">
        <w:rPr>
          <w:rFonts w:ascii="Verdana" w:hAnsi="Verdana"/>
          <w:b/>
          <w:sz w:val="20"/>
          <w:szCs w:val="20"/>
        </w:rPr>
        <w:t xml:space="preserve"> R</w:t>
      </w:r>
      <w:r w:rsidR="00CB6178" w:rsidRPr="00F33620">
        <w:rPr>
          <w:rFonts w:ascii="Verdana" w:hAnsi="Verdana"/>
          <w:b/>
          <w:sz w:val="20"/>
          <w:szCs w:val="20"/>
        </w:rPr>
        <w:t>ED HAT</w:t>
      </w:r>
      <w:r w:rsidRPr="00CE4172">
        <w:rPr>
          <w:rFonts w:ascii="Verdana" w:hAnsi="Verdana" w:cs="Arial"/>
          <w:sz w:val="20"/>
          <w:szCs w:val="20"/>
          <w:lang w:val="sr-Cyrl-CS"/>
        </w:rPr>
        <w:t>.</w:t>
      </w:r>
      <w:r w:rsidRPr="00CE4172">
        <w:rPr>
          <w:rFonts w:ascii="Verdana" w:hAnsi="Verdana"/>
          <w:sz w:val="20"/>
          <w:szCs w:val="20"/>
          <w:lang w:val="sr-Cyrl-CS"/>
        </w:rPr>
        <w:t xml:space="preserve"> </w:t>
      </w:r>
    </w:p>
    <w:p w:rsidR="008C2B08" w:rsidRPr="00CE4172" w:rsidRDefault="008C2B08" w:rsidP="008C2B08">
      <w:pPr>
        <w:jc w:val="both"/>
        <w:rPr>
          <w:rFonts w:ascii="Verdana" w:eastAsia="Calibri" w:hAnsi="Verdana" w:cs="Arial"/>
          <w:bCs/>
          <w:sz w:val="20"/>
          <w:szCs w:val="20"/>
          <w:lang w:val="sr-Latn-RS"/>
        </w:rPr>
      </w:pPr>
      <w:r w:rsidRPr="00CE4172">
        <w:rPr>
          <w:rFonts w:ascii="Verdana" w:hAnsi="Verdana"/>
          <w:sz w:val="20"/>
          <w:szCs w:val="20"/>
          <w:lang w:val="ru-RU"/>
        </w:rPr>
        <w:t xml:space="preserve">Назив и ознака из општег речника набавке: </w:t>
      </w:r>
      <w:r w:rsidRPr="00CE4172">
        <w:rPr>
          <w:rFonts w:ascii="Verdana" w:eastAsia="Calibri" w:hAnsi="Verdana"/>
          <w:sz w:val="20"/>
          <w:szCs w:val="20"/>
          <w:lang w:val="ru-RU"/>
        </w:rPr>
        <w:t>услуге одржавања и поправка рачунарске опреме</w:t>
      </w:r>
      <w:r w:rsidRPr="00CE4172">
        <w:rPr>
          <w:rFonts w:ascii="Verdana" w:eastAsia="Calibri" w:hAnsi="Verdana" w:cs="Arial"/>
          <w:bCs/>
          <w:sz w:val="20"/>
          <w:szCs w:val="20"/>
          <w:lang w:val="sr-Cyrl-CS"/>
        </w:rPr>
        <w:t xml:space="preserve"> – 50312000</w:t>
      </w:r>
      <w:r w:rsidRPr="00CE4172">
        <w:rPr>
          <w:rFonts w:ascii="Verdana" w:eastAsia="Calibri" w:hAnsi="Verdana" w:cs="Arial"/>
          <w:bCs/>
          <w:sz w:val="20"/>
          <w:szCs w:val="20"/>
          <w:lang w:val="sr-Latn-RS"/>
        </w:rPr>
        <w:t>.</w:t>
      </w:r>
      <w:r w:rsidRPr="00CE4172">
        <w:rPr>
          <w:rFonts w:ascii="Verdana" w:eastAsia="Calibri" w:hAnsi="Verdana" w:cs="Arial"/>
          <w:bCs/>
          <w:sz w:val="20"/>
          <w:szCs w:val="20"/>
          <w:lang w:val="sr-Cyrl-CS"/>
        </w:rPr>
        <w:t xml:space="preserve"> </w:t>
      </w:r>
    </w:p>
    <w:p w:rsidR="008C2B08" w:rsidRPr="00CE4172" w:rsidRDefault="008C2B08" w:rsidP="008C2B08">
      <w:pPr>
        <w:jc w:val="both"/>
        <w:rPr>
          <w:rFonts w:ascii="Verdana" w:hAnsi="Verdana"/>
          <w:sz w:val="20"/>
          <w:szCs w:val="20"/>
          <w:highlight w:val="yellow"/>
          <w:lang w:val="sr-Latn-RS"/>
        </w:rPr>
      </w:pPr>
      <w:r w:rsidRPr="00CE4172">
        <w:rPr>
          <w:rFonts w:ascii="Verdana" w:hAnsi="Verdana" w:cs="Arial"/>
          <w:bCs/>
          <w:sz w:val="20"/>
          <w:szCs w:val="20"/>
          <w:lang w:val="sr-Latn-RS"/>
        </w:rPr>
        <w:t xml:space="preserve"> </w:t>
      </w:r>
    </w:p>
    <w:p w:rsidR="008C2B08" w:rsidRPr="00CE4172" w:rsidRDefault="008C2B08" w:rsidP="008C2B08">
      <w:pPr>
        <w:tabs>
          <w:tab w:val="left" w:pos="0"/>
        </w:tabs>
        <w:jc w:val="both"/>
        <w:rPr>
          <w:rFonts w:ascii="Verdana" w:hAnsi="Verdana"/>
          <w:sz w:val="20"/>
          <w:szCs w:val="20"/>
          <w:lang w:val="sr-Cyrl-RS"/>
        </w:rPr>
      </w:pPr>
      <w:r w:rsidRPr="00CE4172">
        <w:rPr>
          <w:rFonts w:ascii="Verdana" w:hAnsi="Verdana"/>
          <w:b/>
          <w:sz w:val="20"/>
          <w:szCs w:val="20"/>
          <w:lang w:val="ru-RU"/>
        </w:rPr>
        <w:t>2.2. Напомена уколико је набавка обликована по партијама:</w:t>
      </w:r>
      <w:r w:rsidRPr="00CE4172">
        <w:rPr>
          <w:rFonts w:ascii="Verdana" w:hAnsi="Verdana"/>
          <w:b/>
          <w:sz w:val="20"/>
          <w:szCs w:val="20"/>
          <w:lang w:val="sr-Latn-RS"/>
        </w:rPr>
        <w:t xml:space="preserve"> </w:t>
      </w:r>
      <w:r w:rsidRPr="00CE4172">
        <w:rPr>
          <w:rFonts w:ascii="Verdana" w:hAnsi="Verdana"/>
          <w:sz w:val="20"/>
          <w:szCs w:val="20"/>
          <w:lang w:val="sr-Cyrl-RS"/>
        </w:rPr>
        <w:t>набавка је обликована у две партије.</w:t>
      </w:r>
    </w:p>
    <w:p w:rsidR="008C2B08" w:rsidRPr="00CE4172" w:rsidRDefault="008C2B08" w:rsidP="008C2B08">
      <w:pPr>
        <w:tabs>
          <w:tab w:val="left" w:pos="0"/>
        </w:tabs>
        <w:jc w:val="both"/>
        <w:rPr>
          <w:rFonts w:ascii="Verdana" w:hAnsi="Verdana"/>
          <w:sz w:val="20"/>
          <w:szCs w:val="20"/>
          <w:lang w:val="ru-RU"/>
        </w:rPr>
      </w:pPr>
      <w:r w:rsidRPr="00CE4172">
        <w:rPr>
          <w:rFonts w:ascii="Verdana" w:hAnsi="Verdana"/>
          <w:sz w:val="20"/>
          <w:szCs w:val="20"/>
          <w:lang w:val="ru-RU"/>
        </w:rPr>
        <w:t xml:space="preserve">Предмет јавне набавке мале вредности </w:t>
      </w:r>
      <w:r w:rsidRPr="00CE4172">
        <w:rPr>
          <w:rFonts w:ascii="Verdana" w:hAnsi="Verdana"/>
          <w:sz w:val="20"/>
          <w:szCs w:val="20"/>
        </w:rPr>
        <w:t xml:space="preserve">je обликован </w:t>
      </w:r>
      <w:r w:rsidRPr="00CE4172">
        <w:rPr>
          <w:rFonts w:ascii="Verdana" w:hAnsi="Verdana"/>
          <w:sz w:val="20"/>
          <w:szCs w:val="20"/>
          <w:lang w:val="ru-RU"/>
        </w:rPr>
        <w:t>по партијама од 1. до 2.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5040"/>
        <w:gridCol w:w="3191"/>
      </w:tblGrid>
      <w:tr w:rsidR="00CB6178" w:rsidRPr="00CE4172" w:rsidTr="000028B8">
        <w:trPr>
          <w:trHeight w:val="1901"/>
        </w:trPr>
        <w:tc>
          <w:tcPr>
            <w:tcW w:w="1908" w:type="dxa"/>
          </w:tcPr>
          <w:p w:rsidR="00CB6178" w:rsidRPr="00CE4172" w:rsidRDefault="00CB6178" w:rsidP="008C2B08">
            <w:pPr>
              <w:tabs>
                <w:tab w:val="left" w:pos="0"/>
              </w:tabs>
              <w:jc w:val="both"/>
              <w:rPr>
                <w:rFonts w:ascii="Verdana" w:hAnsi="Verdana" w:cs="Arial"/>
                <w:b/>
                <w:bCs/>
                <w:sz w:val="20"/>
                <w:szCs w:val="20"/>
                <w:lang w:val="sr-Cyrl-CS" w:eastAsia="en-GB"/>
              </w:rPr>
            </w:pPr>
            <w:r w:rsidRPr="00CE4172">
              <w:rPr>
                <w:rFonts w:ascii="Verdana" w:hAnsi="Verdana" w:cs="Arial"/>
                <w:b/>
                <w:bCs/>
                <w:sz w:val="20"/>
                <w:szCs w:val="20"/>
                <w:lang w:val="sr-Cyrl-CS" w:eastAsia="en-GB"/>
              </w:rPr>
              <w:t>Партија 1.</w:t>
            </w:r>
          </w:p>
        </w:tc>
        <w:tc>
          <w:tcPr>
            <w:tcW w:w="5040" w:type="dxa"/>
          </w:tcPr>
          <w:p w:rsidR="00CB6178" w:rsidRPr="00F33620" w:rsidRDefault="00CB6178" w:rsidP="001805D0">
            <w:pPr>
              <w:tabs>
                <w:tab w:val="left" w:pos="0"/>
              </w:tabs>
              <w:jc w:val="both"/>
              <w:rPr>
                <w:rFonts w:ascii="Verdana" w:hAnsi="Verdana" w:cs="Arial"/>
                <w:bCs/>
                <w:sz w:val="20"/>
                <w:szCs w:val="20"/>
                <w:lang w:val="sr-Cyrl-RS" w:eastAsia="en-GB"/>
              </w:rPr>
            </w:pPr>
            <w:r w:rsidRPr="00F33620">
              <w:rPr>
                <w:rFonts w:ascii="Verdana" w:hAnsi="Verdana"/>
                <w:sz w:val="20"/>
                <w:szCs w:val="20"/>
              </w:rPr>
              <w:t>Услуга одржавањa софтверске инфраструктуре пројекта Еионет и оперативног систем</w:t>
            </w:r>
            <w:r w:rsidRPr="00F33620">
              <w:rPr>
                <w:rFonts w:ascii="Verdana" w:hAnsi="Verdana"/>
                <w:sz w:val="20"/>
                <w:szCs w:val="20"/>
                <w:lang w:val="sr-Cyrl-RS"/>
              </w:rPr>
              <w:t xml:space="preserve">а </w:t>
            </w:r>
            <w:r w:rsidRPr="00F33620">
              <w:rPr>
                <w:rFonts w:ascii="Verdana" w:hAnsi="Verdana"/>
                <w:sz w:val="20"/>
                <w:szCs w:val="20"/>
              </w:rPr>
              <w:t>Red</w:t>
            </w:r>
            <w:r w:rsidRPr="00F33620">
              <w:rPr>
                <w:rFonts w:ascii="Verdana" w:hAnsi="Verdana"/>
                <w:sz w:val="20"/>
                <w:szCs w:val="20"/>
                <w:lang w:val="sr-Cyrl-RS"/>
              </w:rPr>
              <w:t xml:space="preserve"> </w:t>
            </w:r>
            <w:r w:rsidRPr="00F33620">
              <w:rPr>
                <w:rFonts w:ascii="Verdana" w:hAnsi="Verdana"/>
                <w:sz w:val="20"/>
                <w:szCs w:val="20"/>
              </w:rPr>
              <w:t>Hat</w:t>
            </w:r>
            <w:r>
              <w:rPr>
                <w:rFonts w:ascii="Verdana" w:hAnsi="Verdana"/>
                <w:sz w:val="20"/>
                <w:szCs w:val="20"/>
                <w:lang w:val="sr-Cyrl-RS"/>
              </w:rPr>
              <w:t>,</w:t>
            </w:r>
          </w:p>
        </w:tc>
        <w:tc>
          <w:tcPr>
            <w:tcW w:w="3191" w:type="dxa"/>
          </w:tcPr>
          <w:p w:rsidR="00CB6178" w:rsidRPr="00CE4172" w:rsidRDefault="00CB6178" w:rsidP="008C2B08">
            <w:pPr>
              <w:jc w:val="both"/>
              <w:rPr>
                <w:rFonts w:ascii="Verdana" w:eastAsia="Calibri" w:hAnsi="Verdana"/>
                <w:sz w:val="20"/>
                <w:szCs w:val="20"/>
                <w:lang w:val="en-GB"/>
              </w:rPr>
            </w:pPr>
            <w:r w:rsidRPr="00CE4172">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CE4172">
              <w:rPr>
                <w:rFonts w:ascii="Verdana" w:eastAsia="Calibri" w:hAnsi="Verdana" w:cs="Arial"/>
                <w:bCs/>
                <w:sz w:val="20"/>
                <w:szCs w:val="20"/>
                <w:lang w:val="sr-Cyrl-CS"/>
              </w:rPr>
              <w:t xml:space="preserve"> – 50300000,</w:t>
            </w:r>
            <w:r w:rsidRPr="00CE4172">
              <w:rPr>
                <w:rFonts w:ascii="Verdana" w:hAnsi="Verdana" w:cs="Arial"/>
                <w:bCs/>
                <w:sz w:val="20"/>
                <w:szCs w:val="20"/>
                <w:lang w:val="sr-Cyrl-CS" w:eastAsia="en-GB"/>
              </w:rPr>
              <w:t xml:space="preserve"> </w:t>
            </w:r>
          </w:p>
        </w:tc>
      </w:tr>
      <w:tr w:rsidR="008C2B08" w:rsidRPr="00CE4172" w:rsidTr="000028B8">
        <w:tc>
          <w:tcPr>
            <w:tcW w:w="1908" w:type="dxa"/>
          </w:tcPr>
          <w:p w:rsidR="008C2B08" w:rsidRPr="00CE4172" w:rsidRDefault="008C2B08" w:rsidP="008C2B08">
            <w:pPr>
              <w:tabs>
                <w:tab w:val="left" w:pos="0"/>
              </w:tabs>
              <w:jc w:val="both"/>
              <w:rPr>
                <w:rFonts w:ascii="Verdana" w:hAnsi="Verdana" w:cs="Arial"/>
                <w:b/>
                <w:bCs/>
                <w:sz w:val="20"/>
                <w:szCs w:val="20"/>
                <w:lang w:val="sr-Cyrl-CS" w:eastAsia="en-GB"/>
              </w:rPr>
            </w:pPr>
            <w:r w:rsidRPr="00CE4172">
              <w:rPr>
                <w:rFonts w:ascii="Verdana" w:hAnsi="Verdana" w:cs="Arial"/>
                <w:b/>
                <w:bCs/>
                <w:sz w:val="20"/>
                <w:szCs w:val="20"/>
                <w:lang w:val="sr-Cyrl-CS" w:eastAsia="en-GB"/>
              </w:rPr>
              <w:t>Партија 2.</w:t>
            </w:r>
          </w:p>
        </w:tc>
        <w:tc>
          <w:tcPr>
            <w:tcW w:w="5040" w:type="dxa"/>
          </w:tcPr>
          <w:p w:rsidR="008C2B08" w:rsidRPr="00CE4172" w:rsidRDefault="008C2B08" w:rsidP="008C2B08">
            <w:pPr>
              <w:jc w:val="both"/>
              <w:rPr>
                <w:rFonts w:ascii="Verdana" w:eastAsia="Calibri" w:hAnsi="Verdana"/>
                <w:sz w:val="20"/>
                <w:szCs w:val="20"/>
                <w:lang w:val="en-GB"/>
              </w:rPr>
            </w:pPr>
            <w:r w:rsidRPr="00CE4172">
              <w:rPr>
                <w:rFonts w:ascii="Verdana" w:eastAsia="Calibri" w:hAnsi="Verdana" w:cs="Arial"/>
                <w:bCs/>
                <w:sz w:val="20"/>
                <w:szCs w:val="20"/>
                <w:lang w:val="sr-Cyrl-CS" w:eastAsia="en-GB"/>
              </w:rPr>
              <w:t xml:space="preserve">Услуга одржавање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R710</w:t>
            </w:r>
            <w:r w:rsidRPr="00CE4172">
              <w:rPr>
                <w:rFonts w:ascii="Verdana" w:eastAsia="Calibri" w:hAnsi="Verdana"/>
                <w:sz w:val="20"/>
                <w:szCs w:val="20"/>
                <w:lang w:val="sr-Cyrl-RS"/>
              </w:rPr>
              <w:t xml:space="preserve"> и система за архивирање и складиштење података,</w:t>
            </w:r>
          </w:p>
          <w:p w:rsidR="008C2B08" w:rsidRPr="00CE4172" w:rsidRDefault="008C2B08" w:rsidP="008C2B08">
            <w:pPr>
              <w:tabs>
                <w:tab w:val="left" w:pos="0"/>
              </w:tabs>
              <w:jc w:val="both"/>
              <w:rPr>
                <w:rFonts w:ascii="Verdana" w:hAnsi="Verdana" w:cs="Arial"/>
                <w:bCs/>
                <w:sz w:val="20"/>
                <w:szCs w:val="20"/>
                <w:lang w:val="sr-Cyrl-CS" w:eastAsia="en-GB"/>
              </w:rPr>
            </w:pPr>
            <w:r w:rsidRPr="00CE4172">
              <w:rPr>
                <w:rFonts w:ascii="Verdana" w:hAnsi="Verdana" w:cs="Arial"/>
                <w:bCs/>
                <w:color w:val="FF0000"/>
                <w:sz w:val="20"/>
                <w:szCs w:val="20"/>
                <w:lang w:val="sr-Cyrl-CS" w:eastAsia="en-GB"/>
              </w:rPr>
              <w:t xml:space="preserve"> </w:t>
            </w:r>
          </w:p>
        </w:tc>
        <w:tc>
          <w:tcPr>
            <w:tcW w:w="3191" w:type="dxa"/>
          </w:tcPr>
          <w:p w:rsidR="008C2B08" w:rsidRPr="00CE4172" w:rsidRDefault="008C2B08" w:rsidP="008C2B08">
            <w:pPr>
              <w:jc w:val="both"/>
              <w:rPr>
                <w:rFonts w:ascii="Verdana" w:eastAsia="Calibri" w:hAnsi="Verdana"/>
                <w:sz w:val="20"/>
                <w:szCs w:val="20"/>
                <w:lang w:val="sr-Cyrl-RS"/>
              </w:rPr>
            </w:pPr>
            <w:r w:rsidRPr="00CE4172">
              <w:rPr>
                <w:rFonts w:ascii="Verdana" w:hAnsi="Verdana" w:cs="Arial"/>
                <w:bCs/>
                <w:sz w:val="20"/>
                <w:szCs w:val="20"/>
                <w:lang w:val="sr-Cyrl-CS" w:eastAsia="en-GB"/>
              </w:rPr>
              <w:t xml:space="preserve"> </w:t>
            </w:r>
            <w:r w:rsidRPr="00CE4172">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CE4172">
              <w:rPr>
                <w:rFonts w:ascii="Verdana" w:eastAsia="Calibri" w:hAnsi="Verdana" w:cs="Arial"/>
                <w:bCs/>
                <w:sz w:val="20"/>
                <w:szCs w:val="20"/>
                <w:lang w:val="sr-Cyrl-CS"/>
              </w:rPr>
              <w:t xml:space="preserve"> – 50300000,</w:t>
            </w:r>
          </w:p>
        </w:tc>
      </w:tr>
    </w:tbl>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tabs>
          <w:tab w:val="left" w:pos="0"/>
        </w:tabs>
        <w:jc w:val="both"/>
        <w:rPr>
          <w:rFonts w:ascii="Verdana" w:hAnsi="Verdana"/>
          <w:sz w:val="20"/>
          <w:szCs w:val="20"/>
          <w:lang w:val="sr-Latn-RS"/>
        </w:rPr>
      </w:pPr>
    </w:p>
    <w:p w:rsidR="0031474C" w:rsidRPr="00CE4172" w:rsidRDefault="0031474C" w:rsidP="008C2B08">
      <w:pPr>
        <w:tabs>
          <w:tab w:val="left" w:pos="0"/>
        </w:tabs>
        <w:jc w:val="both"/>
        <w:rPr>
          <w:rFonts w:ascii="Verdana" w:hAnsi="Verdana"/>
          <w:sz w:val="20"/>
          <w:szCs w:val="20"/>
          <w:lang w:val="sr-Latn-RS"/>
        </w:rPr>
      </w:pPr>
    </w:p>
    <w:p w:rsidR="0031474C" w:rsidRPr="00CE4172" w:rsidRDefault="0031474C" w:rsidP="008C2B08">
      <w:pPr>
        <w:tabs>
          <w:tab w:val="left" w:pos="0"/>
        </w:tabs>
        <w:jc w:val="both"/>
        <w:rPr>
          <w:rFonts w:ascii="Verdana" w:hAnsi="Verdana"/>
          <w:sz w:val="20"/>
          <w:szCs w:val="20"/>
          <w:lang w:val="sr-Latn-RS"/>
        </w:rPr>
      </w:pPr>
    </w:p>
    <w:p w:rsidR="0031474C" w:rsidRPr="00CE4172" w:rsidRDefault="0031474C" w:rsidP="008C2B08">
      <w:pPr>
        <w:tabs>
          <w:tab w:val="left" w:pos="0"/>
        </w:tabs>
        <w:jc w:val="both"/>
        <w:rPr>
          <w:rFonts w:ascii="Verdana" w:hAnsi="Verdana"/>
          <w:sz w:val="20"/>
          <w:szCs w:val="20"/>
          <w:lang w:val="sr-Latn-RS"/>
        </w:rPr>
      </w:pPr>
    </w:p>
    <w:p w:rsidR="0031474C" w:rsidRPr="00CE4172" w:rsidRDefault="0031474C" w:rsidP="008C2B08">
      <w:pPr>
        <w:tabs>
          <w:tab w:val="left" w:pos="0"/>
        </w:tabs>
        <w:jc w:val="both"/>
        <w:rPr>
          <w:rFonts w:ascii="Verdana" w:hAnsi="Verdana"/>
          <w:sz w:val="20"/>
          <w:szCs w:val="20"/>
          <w:lang w:val="sr-Latn-RS"/>
        </w:rPr>
      </w:pPr>
    </w:p>
    <w:p w:rsidR="0031474C" w:rsidRPr="00CE4172" w:rsidRDefault="0031474C" w:rsidP="008C2B08">
      <w:pPr>
        <w:tabs>
          <w:tab w:val="left" w:pos="0"/>
        </w:tabs>
        <w:jc w:val="both"/>
        <w:rPr>
          <w:rFonts w:ascii="Verdana" w:hAnsi="Verdana"/>
          <w:sz w:val="20"/>
          <w:szCs w:val="20"/>
          <w:lang w:val="sr-Latn-RS"/>
        </w:rPr>
      </w:pPr>
    </w:p>
    <w:p w:rsidR="0031474C" w:rsidRDefault="0031474C"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Default="00C50E24" w:rsidP="008C2B08">
      <w:pPr>
        <w:tabs>
          <w:tab w:val="left" w:pos="0"/>
        </w:tabs>
        <w:jc w:val="both"/>
        <w:rPr>
          <w:rFonts w:ascii="Verdana" w:hAnsi="Verdana"/>
          <w:sz w:val="20"/>
          <w:szCs w:val="20"/>
          <w:lang w:val="sr-Cyrl-RS"/>
        </w:rPr>
      </w:pPr>
    </w:p>
    <w:p w:rsidR="00C50E24" w:rsidRPr="00C50E24" w:rsidRDefault="00C50E24" w:rsidP="008C2B08">
      <w:pPr>
        <w:tabs>
          <w:tab w:val="left" w:pos="0"/>
        </w:tabs>
        <w:jc w:val="both"/>
        <w:rPr>
          <w:rFonts w:ascii="Verdana" w:hAnsi="Verdana"/>
          <w:sz w:val="20"/>
          <w:szCs w:val="20"/>
          <w:lang w:val="sr-Cyrl-RS"/>
        </w:rPr>
      </w:pPr>
    </w:p>
    <w:p w:rsidR="0031474C" w:rsidRPr="00CE4172" w:rsidRDefault="0031474C" w:rsidP="008C2B08">
      <w:pPr>
        <w:tabs>
          <w:tab w:val="left" w:pos="0"/>
        </w:tabs>
        <w:jc w:val="both"/>
        <w:rPr>
          <w:rFonts w:ascii="Verdana" w:hAnsi="Verdana"/>
          <w:sz w:val="20"/>
          <w:szCs w:val="20"/>
          <w:lang w:val="sr-Latn-RS"/>
        </w:rPr>
      </w:pP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shd w:val="clear" w:color="auto" w:fill="C6D9F1"/>
        <w:jc w:val="center"/>
        <w:rPr>
          <w:rFonts w:ascii="Verdana" w:hAnsi="Verdana" w:cs="Arial"/>
          <w:b/>
          <w:bCs/>
          <w:i/>
          <w:iCs/>
          <w:sz w:val="20"/>
          <w:szCs w:val="20"/>
        </w:rPr>
      </w:pPr>
      <w:proofErr w:type="gramStart"/>
      <w:r w:rsidRPr="00CE4172">
        <w:rPr>
          <w:rFonts w:ascii="Verdana" w:hAnsi="Verdana" w:cs="Arial"/>
          <w:b/>
          <w:bCs/>
          <w:i/>
          <w:iCs/>
          <w:sz w:val="20"/>
          <w:szCs w:val="20"/>
        </w:rPr>
        <w:t xml:space="preserve">III </w:t>
      </w:r>
      <w:r w:rsidRPr="00CE4172">
        <w:rPr>
          <w:rFonts w:ascii="Verdana" w:hAnsi="Verdana" w:cs="Arial"/>
          <w:b/>
          <w:bCs/>
          <w:i/>
          <w:iCs/>
          <w:sz w:val="20"/>
          <w:szCs w:val="20"/>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CE4172">
        <w:rPr>
          <w:rFonts w:ascii="Verdana" w:hAnsi="Verdana" w:cs="Arial"/>
          <w:b/>
          <w:bCs/>
          <w:i/>
          <w:iCs/>
          <w:sz w:val="20"/>
          <w:szCs w:val="20"/>
          <w:lang w:val="sr-Cyrl-CS"/>
        </w:rPr>
        <w:t xml:space="preserve">МЕСТО ИЗВРШЕЊА </w:t>
      </w:r>
      <w:r w:rsidRPr="00CE4172">
        <w:rPr>
          <w:rFonts w:ascii="Verdana" w:hAnsi="Verdana" w:cs="Arial"/>
          <w:b/>
          <w:bCs/>
          <w:i/>
          <w:iCs/>
          <w:sz w:val="20"/>
          <w:szCs w:val="20"/>
          <w:lang w:val="ru-RU"/>
        </w:rPr>
        <w:t>ИЛИ ИСПОРУКЕ ДОБАРА, ЕВЕНТУАЛНЕ ДОДАТНЕ УСЛУГЕ И СЛ.</w:t>
      </w:r>
      <w:proofErr w:type="gramEnd"/>
    </w:p>
    <w:p w:rsidR="008C2B08" w:rsidRPr="00CE4172" w:rsidRDefault="008C2B08" w:rsidP="008C2B08">
      <w:pPr>
        <w:jc w:val="center"/>
        <w:rPr>
          <w:rFonts w:ascii="Verdana" w:hAnsi="Verdana"/>
          <w:b/>
          <w:sz w:val="20"/>
          <w:szCs w:val="20"/>
          <w:highlight w:val="magenta"/>
          <w:lang w:val="sr-Cyrl-CS"/>
        </w:rPr>
      </w:pPr>
      <w:r w:rsidRPr="00CE4172">
        <w:rPr>
          <w:rFonts w:ascii="Verdana" w:hAnsi="Verdana"/>
          <w:b/>
          <w:sz w:val="20"/>
          <w:szCs w:val="20"/>
          <w:highlight w:val="magenta"/>
          <w:lang w:val="sr-Cyrl-CS"/>
        </w:rPr>
        <w:t xml:space="preserve"> </w:t>
      </w:r>
    </w:p>
    <w:p w:rsidR="008C2B08" w:rsidRPr="00481765" w:rsidRDefault="008C2B08" w:rsidP="008C2B08">
      <w:pPr>
        <w:jc w:val="center"/>
        <w:rPr>
          <w:rFonts w:ascii="Verdana" w:hAnsi="Verdana"/>
          <w:b/>
          <w:sz w:val="20"/>
          <w:szCs w:val="20"/>
          <w:u w:val="single"/>
          <w:lang w:val="sr-Latn-RS"/>
        </w:rPr>
      </w:pPr>
      <w:r w:rsidRPr="00481765">
        <w:rPr>
          <w:rFonts w:ascii="Verdana" w:hAnsi="Verdana"/>
          <w:b/>
          <w:sz w:val="20"/>
          <w:szCs w:val="20"/>
          <w:u w:val="single"/>
          <w:lang w:val="sr-Cyrl-CS"/>
        </w:rPr>
        <w:t xml:space="preserve">ПАРТИЈА </w:t>
      </w:r>
      <w:r w:rsidR="000028B8" w:rsidRPr="00481765">
        <w:rPr>
          <w:rFonts w:ascii="Verdana" w:hAnsi="Verdana"/>
          <w:b/>
          <w:sz w:val="20"/>
          <w:szCs w:val="20"/>
          <w:u w:val="single"/>
          <w:lang w:val="sr-Cyrl-CS"/>
        </w:rPr>
        <w:t xml:space="preserve">2 </w:t>
      </w:r>
      <w:r w:rsidRPr="00481765">
        <w:rPr>
          <w:rFonts w:ascii="Verdana" w:hAnsi="Verdana"/>
          <w:b/>
          <w:sz w:val="20"/>
          <w:szCs w:val="20"/>
          <w:lang w:val="sr-Cyrl-CS"/>
        </w:rPr>
        <w:t xml:space="preserve"> - </w:t>
      </w:r>
      <w:r w:rsidR="000028B8" w:rsidRPr="00481765">
        <w:rPr>
          <w:rFonts w:ascii="Verdana" w:eastAsia="Calibri" w:hAnsi="Verdana" w:cs="Arial"/>
          <w:b/>
          <w:bCs/>
          <w:sz w:val="20"/>
          <w:szCs w:val="20"/>
          <w:lang w:val="sr-Cyrl-CS" w:eastAsia="en-GB"/>
        </w:rPr>
        <w:t xml:space="preserve">Услуга одржавање сервера типа </w:t>
      </w:r>
      <w:r w:rsidR="000028B8" w:rsidRPr="00481765">
        <w:rPr>
          <w:rFonts w:ascii="Verdana" w:eastAsia="Calibri" w:hAnsi="Verdana"/>
          <w:b/>
          <w:sz w:val="20"/>
          <w:szCs w:val="20"/>
          <w:lang w:val="sr-Latn-RS"/>
        </w:rPr>
        <w:t>RACK SERVER DELL</w:t>
      </w:r>
      <w:r w:rsidR="000028B8" w:rsidRPr="00481765">
        <w:rPr>
          <w:rFonts w:ascii="Verdana" w:eastAsia="Calibri" w:hAnsi="Verdana"/>
          <w:b/>
          <w:sz w:val="20"/>
          <w:szCs w:val="20"/>
          <w:vertAlign w:val="superscript"/>
          <w:lang w:val="sr-Latn-RS"/>
        </w:rPr>
        <w:t xml:space="preserve">TM </w:t>
      </w:r>
      <w:r w:rsidR="000028B8" w:rsidRPr="00481765">
        <w:rPr>
          <w:rFonts w:ascii="Verdana" w:eastAsia="Calibri" w:hAnsi="Verdana"/>
          <w:b/>
          <w:sz w:val="20"/>
          <w:szCs w:val="20"/>
          <w:lang w:val="sr-Latn-RS"/>
        </w:rPr>
        <w:t>POWEREDGE</w:t>
      </w:r>
      <w:r w:rsidR="000028B8" w:rsidRPr="00481765">
        <w:rPr>
          <w:rFonts w:ascii="Verdana" w:eastAsia="Calibri" w:hAnsi="Verdana"/>
          <w:b/>
          <w:sz w:val="20"/>
          <w:szCs w:val="20"/>
          <w:vertAlign w:val="superscript"/>
          <w:lang w:val="sr-Latn-RS"/>
        </w:rPr>
        <w:t xml:space="preserve">TM </w:t>
      </w:r>
      <w:r w:rsidR="000028B8" w:rsidRPr="00481765">
        <w:rPr>
          <w:rFonts w:ascii="Verdana" w:eastAsia="Calibri" w:hAnsi="Verdana"/>
          <w:b/>
          <w:sz w:val="20"/>
          <w:szCs w:val="20"/>
          <w:lang w:val="sr-Latn-RS"/>
        </w:rPr>
        <w:t>R710</w:t>
      </w:r>
      <w:r w:rsidR="000028B8" w:rsidRPr="00481765">
        <w:rPr>
          <w:rFonts w:ascii="Verdana" w:eastAsia="Calibri" w:hAnsi="Verdana"/>
          <w:b/>
          <w:sz w:val="20"/>
          <w:szCs w:val="20"/>
          <w:lang w:val="sr-Cyrl-RS"/>
        </w:rPr>
        <w:t xml:space="preserve"> и система за архивирање и складиштењ</w:t>
      </w:r>
      <w:r w:rsidR="002E5204" w:rsidRPr="00481765">
        <w:rPr>
          <w:rFonts w:ascii="Verdana" w:eastAsia="Calibri" w:hAnsi="Verdana"/>
          <w:b/>
          <w:sz w:val="20"/>
          <w:szCs w:val="20"/>
          <w:lang w:val="sr-Cyrl-RS"/>
        </w:rPr>
        <w:t>е података</w:t>
      </w:r>
      <w:r w:rsidR="000028B8" w:rsidRPr="00481765">
        <w:rPr>
          <w:rFonts w:ascii="Verdana" w:eastAsia="Calibri" w:hAnsi="Verdana"/>
          <w:b/>
          <w:sz w:val="20"/>
          <w:szCs w:val="20"/>
          <w:lang w:val="sr-Cyrl-RS"/>
        </w:rPr>
        <w:t xml:space="preserve">  </w:t>
      </w:r>
      <w:r w:rsidRPr="00481765">
        <w:rPr>
          <w:rFonts w:ascii="Verdana" w:hAnsi="Verdana"/>
          <w:b/>
          <w:sz w:val="20"/>
          <w:szCs w:val="20"/>
          <w:u w:val="single"/>
          <w:lang w:val="sr-Latn-RS"/>
        </w:rPr>
        <w:t xml:space="preserve"> </w:t>
      </w:r>
    </w:p>
    <w:p w:rsidR="008C2B08" w:rsidRPr="00CE4172" w:rsidRDefault="008C2B08" w:rsidP="008C2B08">
      <w:pPr>
        <w:jc w:val="center"/>
        <w:rPr>
          <w:rFonts w:ascii="Verdana" w:hAnsi="Verdana"/>
          <w:b/>
          <w:sz w:val="20"/>
          <w:szCs w:val="20"/>
          <w:lang w:val="sr-Latn-RS"/>
        </w:rPr>
      </w:pPr>
      <w:r w:rsidRPr="00481765">
        <w:rPr>
          <w:rFonts w:ascii="Verdana" w:hAnsi="Verdana"/>
          <w:b/>
          <w:sz w:val="20"/>
          <w:szCs w:val="20"/>
          <w:lang w:val="sr-Cyrl-CS"/>
        </w:rPr>
        <w:t xml:space="preserve">ЈН МВ </w:t>
      </w:r>
      <w:r w:rsidR="009B41BB" w:rsidRPr="00481765">
        <w:rPr>
          <w:rFonts w:ascii="Verdana" w:hAnsi="Verdana"/>
          <w:b/>
          <w:sz w:val="20"/>
          <w:szCs w:val="20"/>
          <w:lang w:val="sr-Cyrl-CS"/>
        </w:rPr>
        <w:t>5</w:t>
      </w:r>
      <w:r w:rsidRPr="00481765">
        <w:rPr>
          <w:rFonts w:ascii="Verdana" w:hAnsi="Verdana"/>
          <w:b/>
          <w:sz w:val="20"/>
          <w:szCs w:val="20"/>
          <w:lang w:val="sr-Cyrl-CS"/>
        </w:rPr>
        <w:t>/1</w:t>
      </w:r>
      <w:r w:rsidRPr="00481765">
        <w:rPr>
          <w:rFonts w:ascii="Verdana" w:hAnsi="Verdana"/>
          <w:b/>
          <w:sz w:val="20"/>
          <w:szCs w:val="20"/>
          <w:lang w:val="sr-Latn-RS"/>
        </w:rPr>
        <w:t>4</w:t>
      </w:r>
    </w:p>
    <w:p w:rsidR="008C2B08" w:rsidRPr="00CE4172" w:rsidRDefault="008C2B08" w:rsidP="008C2B08">
      <w:pPr>
        <w:jc w:val="center"/>
        <w:rPr>
          <w:rFonts w:ascii="Verdana" w:hAnsi="Verdana"/>
          <w:sz w:val="20"/>
          <w:szCs w:val="20"/>
          <w:lang w:val="sr-Cyrl-CS"/>
        </w:rPr>
      </w:pPr>
    </w:p>
    <w:p w:rsidR="008C2B08" w:rsidRPr="00CE4172" w:rsidRDefault="008C2B08" w:rsidP="008C2B08">
      <w:pPr>
        <w:jc w:val="center"/>
        <w:rPr>
          <w:rFonts w:ascii="Verdana" w:hAnsi="Verdana"/>
          <w:b/>
          <w:sz w:val="20"/>
          <w:szCs w:val="20"/>
          <w:lang w:val="sr-Cyrl-CS"/>
        </w:rPr>
      </w:pPr>
      <w:r w:rsidRPr="00CE4172">
        <w:rPr>
          <w:rFonts w:ascii="Verdana" w:hAnsi="Verdana"/>
          <w:b/>
          <w:sz w:val="20"/>
          <w:szCs w:val="20"/>
          <w:lang w:val="sr-Cyrl-CS"/>
        </w:rPr>
        <w:t xml:space="preserve"> </w:t>
      </w:r>
    </w:p>
    <w:p w:rsidR="008C2B08" w:rsidRPr="00CE4172" w:rsidRDefault="00924020" w:rsidP="008C2B08">
      <w:pPr>
        <w:jc w:val="center"/>
        <w:rPr>
          <w:rFonts w:ascii="Verdana" w:hAnsi="Verdana" w:cs="Tahoma"/>
          <w:b/>
          <w:sz w:val="20"/>
          <w:szCs w:val="20"/>
        </w:rPr>
      </w:pPr>
      <w:r w:rsidRPr="00CE4172">
        <w:rPr>
          <w:rFonts w:ascii="Verdana" w:hAnsi="Verdana" w:cs="Tahoma"/>
          <w:b/>
          <w:sz w:val="20"/>
          <w:szCs w:val="20"/>
          <w:lang w:val="sr-Cyrl-CS"/>
        </w:rPr>
        <w:t>Предмет одржавања</w:t>
      </w:r>
    </w:p>
    <w:p w:rsidR="0097158A" w:rsidRPr="00CE4172" w:rsidRDefault="0097158A" w:rsidP="008C2B08">
      <w:pPr>
        <w:jc w:val="center"/>
        <w:rPr>
          <w:rFonts w:ascii="Verdana" w:hAnsi="Verdana"/>
          <w:b/>
          <w:sz w:val="20"/>
          <w:szCs w:val="20"/>
        </w:rPr>
      </w:pPr>
    </w:p>
    <w:p w:rsidR="00924020" w:rsidRPr="00CE4172" w:rsidRDefault="00924020" w:rsidP="00924020">
      <w:pPr>
        <w:pStyle w:val="NormalWeb"/>
        <w:ind w:firstLine="720"/>
        <w:rPr>
          <w:rFonts w:ascii="Verdana" w:hAnsi="Verdana" w:cs="Arial"/>
          <w:sz w:val="20"/>
          <w:szCs w:val="20"/>
        </w:rPr>
      </w:pPr>
      <w:r w:rsidRPr="00CE4172">
        <w:rPr>
          <w:rFonts w:ascii="Verdana" w:hAnsi="Verdana" w:cs="Arial"/>
          <w:sz w:val="20"/>
          <w:szCs w:val="20"/>
          <w:lang w:val="sr-Cyrl-CS"/>
        </w:rPr>
        <w:t xml:space="preserve">Предмет набавке је услуга </w:t>
      </w:r>
      <w:r w:rsidRPr="00CE4172">
        <w:rPr>
          <w:rFonts w:ascii="Verdana" w:hAnsi="Verdana" w:cs="Arial"/>
          <w:sz w:val="20"/>
          <w:szCs w:val="20"/>
          <w:lang w:val="sr-Cyrl-RS"/>
        </w:rPr>
        <w:t>одржавања</w:t>
      </w:r>
      <w:r w:rsidRPr="00CE4172">
        <w:rPr>
          <w:rFonts w:ascii="Verdana" w:hAnsi="Verdana" w:cs="Arial"/>
          <w:sz w:val="20"/>
          <w:szCs w:val="20"/>
          <w:lang w:val="sr-Cyrl-CS"/>
        </w:rPr>
        <w:t xml:space="preserve"> сервера и система за архивирање и складиштење података:</w:t>
      </w:r>
      <w:r w:rsidRPr="00CE4172">
        <w:rPr>
          <w:rFonts w:ascii="Verdana" w:hAnsi="Verdana" w:cs="Arial"/>
          <w:sz w:val="20"/>
          <w:szCs w:val="20"/>
          <w:lang w:val="sr-Cyrl-RS"/>
        </w:rPr>
        <w:t xml:space="preserve"> </w:t>
      </w:r>
    </w:p>
    <w:p w:rsidR="00924020" w:rsidRPr="00CE4172" w:rsidRDefault="00924020" w:rsidP="00924020">
      <w:pPr>
        <w:pStyle w:val="NormalWeb"/>
        <w:ind w:firstLine="720"/>
        <w:rPr>
          <w:rFonts w:ascii="Verdana" w:hAnsi="Verdana" w:cs="Arial"/>
          <w:sz w:val="20"/>
          <w:szCs w:val="20"/>
        </w:rPr>
      </w:pPr>
    </w:p>
    <w:p w:rsidR="00924020" w:rsidRPr="00CE4172" w:rsidRDefault="0097158A" w:rsidP="00924020">
      <w:pPr>
        <w:ind w:firstLine="708"/>
        <w:rPr>
          <w:rFonts w:ascii="Verdana" w:eastAsia="Calibri" w:hAnsi="Verdana"/>
          <w:b/>
          <w:sz w:val="20"/>
          <w:szCs w:val="20"/>
          <w:u w:val="single"/>
        </w:rPr>
      </w:pPr>
      <w:r w:rsidRPr="00CE4172">
        <w:rPr>
          <w:rFonts w:ascii="Verdana" w:eastAsia="Calibri" w:hAnsi="Verdana"/>
          <w:b/>
          <w:sz w:val="20"/>
          <w:szCs w:val="20"/>
          <w:u w:val="single"/>
        </w:rPr>
        <w:t>3</w:t>
      </w:r>
      <w:r w:rsidR="00924020" w:rsidRPr="00CE4172">
        <w:rPr>
          <w:rFonts w:ascii="Verdana" w:eastAsia="Calibri" w:hAnsi="Verdana"/>
          <w:b/>
          <w:sz w:val="20"/>
          <w:szCs w:val="20"/>
          <w:u w:val="single"/>
        </w:rPr>
        <w:t>.</w:t>
      </w:r>
      <w:r w:rsidRPr="00CE4172">
        <w:rPr>
          <w:rFonts w:ascii="Verdana" w:eastAsia="Calibri" w:hAnsi="Verdana"/>
          <w:b/>
          <w:sz w:val="20"/>
          <w:szCs w:val="20"/>
          <w:u w:val="single"/>
        </w:rPr>
        <w:t>1</w:t>
      </w:r>
      <w:r w:rsidR="00CB6178">
        <w:rPr>
          <w:rFonts w:ascii="Verdana" w:eastAsia="Calibri" w:hAnsi="Verdana"/>
          <w:b/>
          <w:sz w:val="20"/>
          <w:szCs w:val="20"/>
          <w:u w:val="single"/>
          <w:lang w:val="sr-Cyrl-RS"/>
        </w:rPr>
        <w:t>.</w:t>
      </w:r>
      <w:r w:rsidR="00924020" w:rsidRPr="00CE4172">
        <w:rPr>
          <w:rFonts w:ascii="Verdana" w:eastAsia="Calibri" w:hAnsi="Verdana"/>
          <w:b/>
          <w:sz w:val="20"/>
          <w:szCs w:val="20"/>
          <w:u w:val="single"/>
        </w:rPr>
        <w:t xml:space="preserve"> Спецификација сервера DELL</w:t>
      </w:r>
      <w:r w:rsidR="00924020" w:rsidRPr="00CE4172">
        <w:rPr>
          <w:rFonts w:ascii="Verdana" w:eastAsia="Calibri" w:hAnsi="Verdana"/>
          <w:b/>
          <w:sz w:val="20"/>
          <w:szCs w:val="20"/>
          <w:u w:val="single"/>
          <w:vertAlign w:val="superscript"/>
        </w:rPr>
        <w:t>TM</w:t>
      </w:r>
      <w:r w:rsidR="00924020" w:rsidRPr="00CE4172">
        <w:rPr>
          <w:rFonts w:ascii="Verdana" w:eastAsia="Calibri" w:hAnsi="Verdana"/>
          <w:b/>
          <w:sz w:val="20"/>
          <w:szCs w:val="20"/>
          <w:u w:val="single"/>
        </w:rPr>
        <w:t xml:space="preserve"> PowerEdge</w:t>
      </w:r>
      <w:r w:rsidR="00924020" w:rsidRPr="00CE4172">
        <w:rPr>
          <w:rFonts w:ascii="Verdana" w:eastAsia="Calibri" w:hAnsi="Verdana"/>
          <w:b/>
          <w:sz w:val="20"/>
          <w:szCs w:val="20"/>
          <w:u w:val="single"/>
          <w:vertAlign w:val="superscript"/>
        </w:rPr>
        <w:t>TM</w:t>
      </w:r>
      <w:r w:rsidR="00924020" w:rsidRPr="00CE4172">
        <w:rPr>
          <w:rFonts w:ascii="Verdana" w:eastAsia="Calibri" w:hAnsi="Verdana"/>
          <w:b/>
          <w:sz w:val="20"/>
          <w:szCs w:val="20"/>
          <w:u w:val="single"/>
        </w:rPr>
        <w:t xml:space="preserve"> R710</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2U rack mount with 19” rack sliding rails</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Processor: 2 x Intel Xeon E5620 (2.40GHz, 4C, 12M Cache, 5.86 GT/s QPI, 80W TDP, Turbo, HT)</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RAM: 48GB installed with support for future upgrade to 144GB</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PERC H700 RAID Controller with 512MB Cache and 0,1,5,6,10,50,60 RAID</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HDD: 2x 146GB, SAS 3Gbps, 3.5-in, 15K RPM Hard Drive (Hot Plug) in RAID 1;</w:t>
      </w:r>
    </w:p>
    <w:p w:rsidR="00924020" w:rsidRPr="00CE4172" w:rsidRDefault="00924020" w:rsidP="00924020">
      <w:pPr>
        <w:ind w:left="720"/>
        <w:contextualSpacing/>
        <w:rPr>
          <w:rFonts w:ascii="Verdana" w:eastAsia="Calibri" w:hAnsi="Verdana"/>
          <w:sz w:val="20"/>
          <w:szCs w:val="20"/>
        </w:rPr>
      </w:pPr>
      <w:r w:rsidRPr="00CE4172">
        <w:rPr>
          <w:rFonts w:ascii="Verdana" w:eastAsia="Calibri" w:hAnsi="Verdana"/>
          <w:sz w:val="20"/>
          <w:szCs w:val="20"/>
        </w:rPr>
        <w:t>4x 600GB, SAS 6Gbps, 3.5-in, 10K RPM Additional Hard Drive (Hot Plug) in RAID 5</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16X DVD+/-RW ROM Drive SATA</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Power Supply: High Output, Redundant (2 PSU), 870W</w:t>
      </w:r>
    </w:p>
    <w:p w:rsidR="00924020" w:rsidRPr="00CE4172" w:rsidRDefault="00924020" w:rsidP="00924020">
      <w:pPr>
        <w:rPr>
          <w:rFonts w:ascii="Verdana" w:hAnsi="Verdana"/>
          <w:sz w:val="20"/>
          <w:szCs w:val="20"/>
        </w:rPr>
      </w:pPr>
    </w:p>
    <w:p w:rsidR="00924020" w:rsidRPr="00CE4172" w:rsidRDefault="0097158A" w:rsidP="00924020">
      <w:pPr>
        <w:ind w:left="708"/>
        <w:rPr>
          <w:rFonts w:ascii="Verdana" w:eastAsia="Calibri" w:hAnsi="Verdana"/>
          <w:b/>
          <w:sz w:val="20"/>
          <w:szCs w:val="20"/>
          <w:u w:val="single"/>
        </w:rPr>
      </w:pPr>
      <w:r w:rsidRPr="00CE4172">
        <w:rPr>
          <w:rFonts w:ascii="Verdana" w:eastAsia="Calibri" w:hAnsi="Verdana"/>
          <w:b/>
          <w:sz w:val="20"/>
          <w:szCs w:val="20"/>
          <w:u w:val="single"/>
        </w:rPr>
        <w:t>3</w:t>
      </w:r>
      <w:r w:rsidR="00924020" w:rsidRPr="00CE4172">
        <w:rPr>
          <w:rFonts w:ascii="Verdana" w:eastAsia="Calibri" w:hAnsi="Verdana"/>
          <w:b/>
          <w:sz w:val="20"/>
          <w:szCs w:val="20"/>
          <w:u w:val="single"/>
        </w:rPr>
        <w:t>.</w:t>
      </w:r>
      <w:r w:rsidRPr="00CE4172">
        <w:rPr>
          <w:rFonts w:ascii="Verdana" w:eastAsia="Calibri" w:hAnsi="Verdana"/>
          <w:b/>
          <w:sz w:val="20"/>
          <w:szCs w:val="20"/>
          <w:u w:val="single"/>
        </w:rPr>
        <w:t>2</w:t>
      </w:r>
      <w:r w:rsidR="00924020" w:rsidRPr="00CE4172">
        <w:rPr>
          <w:rFonts w:ascii="Verdana" w:eastAsia="Calibri" w:hAnsi="Verdana"/>
          <w:b/>
          <w:sz w:val="20"/>
          <w:szCs w:val="20"/>
          <w:u w:val="single"/>
        </w:rPr>
        <w:t xml:space="preserve"> Спецификација система за архивирање и складиштење podataka DELL</w:t>
      </w:r>
      <w:r w:rsidR="00924020" w:rsidRPr="00CE4172">
        <w:rPr>
          <w:rFonts w:ascii="Verdana" w:eastAsia="Calibri" w:hAnsi="Verdana"/>
          <w:b/>
          <w:sz w:val="20"/>
          <w:szCs w:val="20"/>
          <w:u w:val="single"/>
          <w:vertAlign w:val="superscript"/>
        </w:rPr>
        <w:t>TM</w:t>
      </w:r>
      <w:r w:rsidR="00924020" w:rsidRPr="00CE4172">
        <w:rPr>
          <w:rFonts w:ascii="Verdana" w:eastAsia="Calibri" w:hAnsi="Verdana"/>
          <w:b/>
          <w:sz w:val="20"/>
          <w:szCs w:val="20"/>
          <w:u w:val="single"/>
        </w:rPr>
        <w:t xml:space="preserve"> PowerVault</w:t>
      </w:r>
      <w:r w:rsidR="00924020" w:rsidRPr="00CE4172">
        <w:rPr>
          <w:rFonts w:ascii="Verdana" w:eastAsia="Calibri" w:hAnsi="Verdana"/>
          <w:b/>
          <w:sz w:val="20"/>
          <w:szCs w:val="20"/>
          <w:u w:val="single"/>
          <w:vertAlign w:val="superscript"/>
        </w:rPr>
        <w:t>TM</w:t>
      </w:r>
      <w:r w:rsidR="00924020" w:rsidRPr="00CE4172">
        <w:rPr>
          <w:rFonts w:ascii="Verdana" w:eastAsia="Calibri" w:hAnsi="Verdana"/>
          <w:b/>
          <w:sz w:val="20"/>
          <w:szCs w:val="20"/>
          <w:u w:val="single"/>
        </w:rPr>
        <w:t xml:space="preserve"> NX300</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SMB/CIFS, NFS, FTP protocol</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1U rack mount with 19” rack sliding rails</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for hot swappable SATA type of HDDs with various single HDD capacities (e.g. 500GB, 750GB, 1TB, etc.)</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Redundant and hot swappable HDDs</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RAID Levels: 0, 1, 5, 6, 10</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 xml:space="preserve">2 x 1TB SATA 7.2k 3.5" HD Hot Plug </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Dual port Broadcom BCM 5716 (2 x 1Gb/s ports)</w:t>
      </w:r>
    </w:p>
    <w:p w:rsidR="00924020" w:rsidRPr="00CE4172" w:rsidRDefault="00924020" w:rsidP="00924020">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SNMP, SSH, HTTP and HTTPS as device management protocol</w:t>
      </w:r>
    </w:p>
    <w:p w:rsidR="0097158A" w:rsidRPr="00CE4172" w:rsidRDefault="0097158A" w:rsidP="0097158A">
      <w:pPr>
        <w:spacing w:after="240" w:line="300" w:lineRule="exact"/>
        <w:contextualSpacing/>
        <w:rPr>
          <w:rFonts w:ascii="Verdana" w:eastAsia="Calibri" w:hAnsi="Verdana"/>
          <w:sz w:val="20"/>
          <w:szCs w:val="20"/>
        </w:rPr>
      </w:pPr>
    </w:p>
    <w:p w:rsidR="009843A1" w:rsidRPr="00CB6178" w:rsidRDefault="00CB6178" w:rsidP="009843A1">
      <w:pPr>
        <w:pStyle w:val="NormalWeb"/>
        <w:jc w:val="center"/>
        <w:rPr>
          <w:rFonts w:ascii="Verdana" w:hAnsi="Verdana"/>
          <w:sz w:val="20"/>
          <w:szCs w:val="20"/>
          <w:u w:val="single"/>
          <w:lang w:val="sr-Cyrl-RS"/>
        </w:rPr>
      </w:pPr>
      <w:r w:rsidRPr="00CB6178">
        <w:rPr>
          <w:rFonts w:ascii="Verdana" w:hAnsi="Verdana" w:cs="Tahoma"/>
          <w:b/>
          <w:sz w:val="20"/>
          <w:szCs w:val="20"/>
          <w:u w:val="single"/>
          <w:lang w:val="sr-Cyrl-CS"/>
        </w:rPr>
        <w:t xml:space="preserve">3.3. </w:t>
      </w:r>
      <w:r w:rsidR="009843A1" w:rsidRPr="00CB6178">
        <w:rPr>
          <w:rFonts w:ascii="Verdana" w:hAnsi="Verdana" w:cs="Tahoma"/>
          <w:b/>
          <w:sz w:val="20"/>
          <w:szCs w:val="20"/>
          <w:u w:val="single"/>
          <w:lang w:val="sr-Cyrl-CS"/>
        </w:rPr>
        <w:t xml:space="preserve">Услуга oдржавања </w:t>
      </w:r>
      <w:r w:rsidR="009843A1" w:rsidRPr="00CB6178">
        <w:rPr>
          <w:rFonts w:ascii="Verdana" w:hAnsi="Verdana" w:cs="Tahoma"/>
          <w:b/>
          <w:sz w:val="20"/>
          <w:szCs w:val="20"/>
          <w:u w:val="single"/>
          <w:lang w:val="sr-Cyrl-RS"/>
        </w:rPr>
        <w:t xml:space="preserve">сервера и </w:t>
      </w:r>
      <w:r w:rsidRPr="00CB6178">
        <w:rPr>
          <w:rFonts w:ascii="Verdana" w:hAnsi="Verdana" w:cs="Tahoma"/>
          <w:b/>
          <w:sz w:val="20"/>
          <w:szCs w:val="20"/>
          <w:u w:val="single"/>
          <w:lang w:val="sr-Cyrl-RS"/>
        </w:rPr>
        <w:t>система за архивирање и складиштење података (</w:t>
      </w:r>
      <w:r w:rsidR="009843A1" w:rsidRPr="00CB6178">
        <w:rPr>
          <w:rFonts w:ascii="Verdana" w:hAnsi="Verdana" w:cs="Tahoma"/>
          <w:b/>
          <w:sz w:val="20"/>
          <w:szCs w:val="20"/>
          <w:u w:val="single"/>
          <w:lang w:val="sr-Cyrl-RS"/>
        </w:rPr>
        <w:t>сториџ систем</w:t>
      </w:r>
      <w:r w:rsidRPr="00CB6178">
        <w:rPr>
          <w:rFonts w:ascii="Verdana" w:hAnsi="Verdana" w:cs="Tahoma"/>
          <w:b/>
          <w:sz w:val="20"/>
          <w:szCs w:val="20"/>
          <w:u w:val="single"/>
          <w:lang w:val="sr-Cyrl-RS"/>
        </w:rPr>
        <w:t>)</w:t>
      </w:r>
    </w:p>
    <w:p w:rsidR="009843A1" w:rsidRPr="00CE4172" w:rsidRDefault="00B71F2E" w:rsidP="009843A1">
      <w:pPr>
        <w:pStyle w:val="NormalWeb"/>
        <w:ind w:firstLine="720"/>
        <w:jc w:val="both"/>
        <w:rPr>
          <w:rFonts w:ascii="Verdana" w:hAnsi="Verdana"/>
          <w:sz w:val="20"/>
          <w:szCs w:val="20"/>
          <w:lang w:val="sr-Cyrl-CS"/>
        </w:rPr>
      </w:pPr>
      <w:r w:rsidRPr="00CE4172">
        <w:rPr>
          <w:rFonts w:ascii="Verdana" w:hAnsi="Verdana"/>
          <w:sz w:val="20"/>
          <w:szCs w:val="20"/>
          <w:lang w:val="sr-Cyrl-RS" w:eastAsia="zh-TW"/>
        </w:rPr>
        <w:t>Понуђач</w:t>
      </w:r>
      <w:r w:rsidR="009843A1" w:rsidRPr="00CE4172">
        <w:rPr>
          <w:rFonts w:ascii="Verdana" w:hAnsi="Verdana"/>
          <w:sz w:val="20"/>
          <w:szCs w:val="20"/>
          <w:lang w:val="sr-Cyrl-RS" w:eastAsia="zh-TW"/>
        </w:rPr>
        <w:t xml:space="preserve"> услуге</w:t>
      </w:r>
      <w:r w:rsidR="009843A1" w:rsidRPr="00CE4172">
        <w:rPr>
          <w:rFonts w:ascii="Verdana" w:hAnsi="Verdana"/>
          <w:sz w:val="20"/>
          <w:szCs w:val="20"/>
          <w:lang w:val="sr-Cyrl-CS"/>
        </w:rPr>
        <w:t xml:space="preserve"> треба да пружа сертификовану </w:t>
      </w:r>
      <w:r w:rsidR="009843A1" w:rsidRPr="00CE4172">
        <w:rPr>
          <w:rFonts w:ascii="Verdana" w:hAnsi="Verdana"/>
          <w:sz w:val="20"/>
          <w:szCs w:val="20"/>
          <w:lang w:val="sr-Latn-CS"/>
        </w:rPr>
        <w:t xml:space="preserve">on-site/remote </w:t>
      </w:r>
      <w:r w:rsidR="009843A1" w:rsidRPr="00CE4172">
        <w:rPr>
          <w:rFonts w:ascii="Verdana" w:hAnsi="Verdana"/>
          <w:sz w:val="20"/>
          <w:szCs w:val="20"/>
          <w:lang w:val="sr-Cyrl-CS"/>
        </w:rPr>
        <w:t>техничку подршку.</w:t>
      </w:r>
    </w:p>
    <w:p w:rsidR="009843A1" w:rsidRPr="00CE4172" w:rsidRDefault="009843A1" w:rsidP="009843A1">
      <w:pPr>
        <w:pStyle w:val="NormalWeb"/>
        <w:jc w:val="both"/>
        <w:rPr>
          <w:rFonts w:ascii="Verdana" w:hAnsi="Verdana" w:cs="Arial"/>
          <w:sz w:val="20"/>
          <w:szCs w:val="20"/>
          <w:lang w:val="sr-Cyrl-CS"/>
        </w:rPr>
      </w:pPr>
    </w:p>
    <w:p w:rsidR="009843A1" w:rsidRPr="00CE4172" w:rsidRDefault="009843A1" w:rsidP="009843A1">
      <w:pPr>
        <w:pStyle w:val="NormalWeb"/>
        <w:jc w:val="both"/>
        <w:rPr>
          <w:rFonts w:ascii="Verdana" w:hAnsi="Verdana" w:cs="Arial"/>
          <w:sz w:val="20"/>
          <w:szCs w:val="20"/>
          <w:lang w:val="sr-Cyrl-CS"/>
        </w:rPr>
      </w:pPr>
      <w:r w:rsidRPr="00CE4172">
        <w:rPr>
          <w:rFonts w:ascii="Verdana" w:hAnsi="Verdana" w:cs="Arial"/>
          <w:sz w:val="20"/>
          <w:szCs w:val="20"/>
          <w:lang w:val="sr-Cyrl-CS"/>
        </w:rPr>
        <w:t>Одржавање се састоји из два дела:</w:t>
      </w:r>
    </w:p>
    <w:p w:rsidR="009843A1" w:rsidRPr="00CE4172" w:rsidRDefault="009843A1" w:rsidP="009843A1">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Планско или проактивно</w:t>
      </w:r>
    </w:p>
    <w:p w:rsidR="009843A1" w:rsidRPr="00CE4172" w:rsidRDefault="009843A1" w:rsidP="009843A1">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Инцидентно или реактивно</w:t>
      </w:r>
    </w:p>
    <w:p w:rsidR="009843A1" w:rsidRPr="00CE4172" w:rsidRDefault="009843A1" w:rsidP="009843A1">
      <w:pPr>
        <w:pStyle w:val="NormalWeb"/>
        <w:jc w:val="both"/>
        <w:rPr>
          <w:rFonts w:ascii="Verdana" w:hAnsi="Verdana" w:cs="Arial"/>
          <w:b/>
          <w:sz w:val="20"/>
          <w:szCs w:val="20"/>
          <w:lang w:val="sr-Cyrl-CS"/>
        </w:rPr>
      </w:pPr>
    </w:p>
    <w:p w:rsidR="009843A1" w:rsidRPr="00CB6178" w:rsidRDefault="00CB6178" w:rsidP="009843A1">
      <w:pPr>
        <w:pStyle w:val="NormalWeb"/>
        <w:jc w:val="both"/>
        <w:rPr>
          <w:rFonts w:ascii="Verdana" w:hAnsi="Verdana" w:cs="Arial"/>
          <w:b/>
          <w:sz w:val="20"/>
          <w:szCs w:val="20"/>
          <w:u w:val="single"/>
          <w:lang w:val="sr-Cyrl-CS"/>
        </w:rPr>
      </w:pPr>
      <w:r w:rsidRPr="00CB6178">
        <w:rPr>
          <w:rFonts w:ascii="Verdana" w:hAnsi="Verdana" w:cs="Arial"/>
          <w:b/>
          <w:sz w:val="20"/>
          <w:szCs w:val="20"/>
          <w:u w:val="single"/>
          <w:lang w:val="sr-Cyrl-CS"/>
        </w:rPr>
        <w:t xml:space="preserve">3.3.1. </w:t>
      </w:r>
      <w:r w:rsidR="009843A1" w:rsidRPr="00CB6178">
        <w:rPr>
          <w:rFonts w:ascii="Verdana" w:hAnsi="Verdana" w:cs="Arial"/>
          <w:b/>
          <w:sz w:val="20"/>
          <w:szCs w:val="20"/>
          <w:u w:val="single"/>
          <w:lang w:val="sr-Cyrl-CS"/>
        </w:rPr>
        <w:t>Планско  (проактивно) одржавање обухвата:</w:t>
      </w:r>
    </w:p>
    <w:p w:rsidR="008868A1" w:rsidRPr="00CE4172" w:rsidRDefault="008868A1" w:rsidP="008868A1">
      <w:pPr>
        <w:pStyle w:val="NormalWeb"/>
        <w:numPr>
          <w:ilvl w:val="0"/>
          <w:numId w:val="31"/>
        </w:numPr>
        <w:jc w:val="both"/>
        <w:rPr>
          <w:rFonts w:ascii="Verdana" w:hAnsi="Verdana" w:cs="Arial"/>
          <w:sz w:val="20"/>
          <w:szCs w:val="20"/>
          <w:lang w:val="sr-Cyrl-CS"/>
        </w:rPr>
      </w:pPr>
      <w:r w:rsidRPr="00CE4172">
        <w:rPr>
          <w:rFonts w:ascii="Verdana" w:hAnsi="Verdana" w:cs="Arial"/>
          <w:sz w:val="20"/>
          <w:szCs w:val="20"/>
          <w:lang w:val="sr-Cyrl-CS"/>
        </w:rPr>
        <w:t xml:space="preserve">Превентивни мониторинг </w:t>
      </w:r>
      <w:r w:rsidR="00D13891" w:rsidRPr="00CE4172">
        <w:rPr>
          <w:rFonts w:ascii="Verdana" w:hAnsi="Verdana" w:cs="Arial"/>
          <w:sz w:val="20"/>
          <w:szCs w:val="20"/>
          <w:lang w:val="sr-Cyrl-CS"/>
        </w:rPr>
        <w:t xml:space="preserve">рада </w:t>
      </w:r>
      <w:r w:rsidRPr="00CE4172">
        <w:rPr>
          <w:rFonts w:ascii="Verdana" w:hAnsi="Verdana" w:cs="Arial"/>
          <w:sz w:val="20"/>
          <w:szCs w:val="20"/>
          <w:lang w:val="sr-Cyrl-CS"/>
        </w:rPr>
        <w:t xml:space="preserve">сервера и сториџ система и уклањање уочених грешака; </w:t>
      </w:r>
    </w:p>
    <w:p w:rsidR="008868A1" w:rsidRPr="00CE4172" w:rsidRDefault="008868A1" w:rsidP="008868A1">
      <w:pPr>
        <w:pStyle w:val="NormalWeb"/>
        <w:numPr>
          <w:ilvl w:val="0"/>
          <w:numId w:val="31"/>
        </w:numPr>
        <w:jc w:val="both"/>
        <w:rPr>
          <w:rFonts w:ascii="Verdana" w:hAnsi="Verdana" w:cs="Arial"/>
          <w:sz w:val="20"/>
          <w:szCs w:val="20"/>
          <w:lang w:val="sr-Cyrl-CS"/>
        </w:rPr>
      </w:pPr>
      <w:r w:rsidRPr="00CE4172">
        <w:rPr>
          <w:rFonts w:ascii="Verdana" w:hAnsi="Verdana" w:cs="Verdana"/>
          <w:sz w:val="20"/>
          <w:szCs w:val="20"/>
        </w:rPr>
        <w:t>Инсталација нових верзија firmware-а;</w:t>
      </w:r>
    </w:p>
    <w:p w:rsidR="00991930" w:rsidRPr="00CE4172" w:rsidRDefault="00991930"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t>Преглед системских лог фајлова и отклањање грешака;</w:t>
      </w:r>
    </w:p>
    <w:p w:rsidR="008B3D22" w:rsidRPr="00CE4172" w:rsidRDefault="008B3D22"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t xml:space="preserve">Преглед стања LUN-ова </w:t>
      </w:r>
      <w:r w:rsidRPr="00CE4172">
        <w:rPr>
          <w:rFonts w:ascii="Verdana" w:hAnsi="Verdana" w:cs="Verdana"/>
          <w:sz w:val="20"/>
          <w:szCs w:val="20"/>
          <w:lang w:val="sr-Cyrl-RS"/>
        </w:rPr>
        <w:t>сториџ система;</w:t>
      </w:r>
    </w:p>
    <w:p w:rsidR="00991930" w:rsidRPr="00CE4172" w:rsidRDefault="00991930"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t xml:space="preserve">Израда предлога и препорука за побољшање </w:t>
      </w:r>
      <w:r w:rsidR="008B3D22" w:rsidRPr="00CE4172">
        <w:rPr>
          <w:rFonts w:ascii="Verdana" w:hAnsi="Verdana" w:cs="Verdana"/>
          <w:sz w:val="20"/>
          <w:szCs w:val="20"/>
          <w:lang w:val="sr-Cyrl-RS"/>
        </w:rPr>
        <w:t>рада</w:t>
      </w:r>
      <w:r w:rsidRPr="00CE4172">
        <w:rPr>
          <w:rFonts w:ascii="Verdana" w:hAnsi="Verdana" w:cs="Verdana"/>
          <w:sz w:val="20"/>
          <w:szCs w:val="20"/>
        </w:rPr>
        <w:t>;</w:t>
      </w:r>
    </w:p>
    <w:p w:rsidR="00991930" w:rsidRPr="00CE4172" w:rsidRDefault="00991930"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lastRenderedPageBreak/>
        <w:t xml:space="preserve">Оптимизација перформанси </w:t>
      </w:r>
      <w:r w:rsidR="008B3D22" w:rsidRPr="00CE4172">
        <w:rPr>
          <w:rFonts w:ascii="Verdana" w:hAnsi="Verdana" w:cs="Verdana"/>
          <w:sz w:val="20"/>
          <w:szCs w:val="20"/>
          <w:lang w:val="sr-Cyrl-RS"/>
        </w:rPr>
        <w:t>рада</w:t>
      </w:r>
      <w:r w:rsidRPr="00CE4172">
        <w:rPr>
          <w:rFonts w:ascii="Verdana" w:hAnsi="Verdana" w:cs="Verdana"/>
          <w:sz w:val="20"/>
          <w:szCs w:val="20"/>
        </w:rPr>
        <w:t>;</w:t>
      </w:r>
    </w:p>
    <w:p w:rsidR="00991930" w:rsidRPr="00CE4172" w:rsidRDefault="00991930"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t>Редизајн и документовање сториџ система;</w:t>
      </w:r>
    </w:p>
    <w:p w:rsidR="00991930" w:rsidRPr="00CE4172" w:rsidRDefault="00991930" w:rsidP="00991930">
      <w:pPr>
        <w:pStyle w:val="ListParagraph"/>
        <w:numPr>
          <w:ilvl w:val="0"/>
          <w:numId w:val="31"/>
        </w:numPr>
        <w:autoSpaceDE w:val="0"/>
        <w:autoSpaceDN w:val="0"/>
        <w:adjustRightInd w:val="0"/>
        <w:rPr>
          <w:rFonts w:ascii="Verdana" w:hAnsi="Verdana" w:cs="Verdana"/>
          <w:sz w:val="20"/>
          <w:szCs w:val="20"/>
        </w:rPr>
      </w:pPr>
      <w:r w:rsidRPr="00CE4172">
        <w:rPr>
          <w:rFonts w:ascii="Verdana" w:hAnsi="Verdana" w:cs="Verdana"/>
          <w:sz w:val="20"/>
          <w:szCs w:val="20"/>
        </w:rPr>
        <w:t>Давање савета Наручиоцу о захтеваним конфигурацијама и могућностима надоградње</w:t>
      </w:r>
      <w:r w:rsidRPr="00CE4172">
        <w:rPr>
          <w:rFonts w:ascii="Verdana" w:hAnsi="Verdana" w:cs="Verdana"/>
          <w:sz w:val="20"/>
          <w:szCs w:val="20"/>
          <w:lang w:val="sr-Cyrl-RS"/>
        </w:rPr>
        <w:t xml:space="preserve"> </w:t>
      </w:r>
      <w:r w:rsidRPr="00CE4172">
        <w:rPr>
          <w:rFonts w:ascii="Verdana" w:hAnsi="Verdana" w:cs="Verdana"/>
          <w:sz w:val="20"/>
          <w:szCs w:val="20"/>
        </w:rPr>
        <w:t>постојећег сториџ система;</w:t>
      </w:r>
    </w:p>
    <w:p w:rsidR="008868A1" w:rsidRPr="00CE4172" w:rsidRDefault="00991930" w:rsidP="00991930">
      <w:pPr>
        <w:pStyle w:val="ListParagraph"/>
        <w:numPr>
          <w:ilvl w:val="0"/>
          <w:numId w:val="31"/>
        </w:numPr>
        <w:autoSpaceDE w:val="0"/>
        <w:autoSpaceDN w:val="0"/>
        <w:adjustRightInd w:val="0"/>
        <w:rPr>
          <w:rFonts w:ascii="Verdana" w:hAnsi="Verdana" w:cs="Verdana"/>
          <w:sz w:val="20"/>
          <w:szCs w:val="20"/>
          <w:lang w:val="sr-Cyrl-RS"/>
        </w:rPr>
      </w:pPr>
      <w:r w:rsidRPr="00CE4172">
        <w:rPr>
          <w:rFonts w:ascii="Verdana" w:hAnsi="Verdana" w:cs="Verdana"/>
          <w:sz w:val="20"/>
          <w:szCs w:val="20"/>
        </w:rPr>
        <w:t>Упознавање и саветовање Наручиоца о другим новостима, које се тичу сториџ система</w:t>
      </w:r>
      <w:r w:rsidR="00E50118" w:rsidRPr="00CE4172">
        <w:rPr>
          <w:rFonts w:ascii="Verdana" w:hAnsi="Verdana" w:cs="Verdana"/>
          <w:sz w:val="20"/>
          <w:szCs w:val="20"/>
          <w:lang w:val="sr-Cyrl-RS"/>
        </w:rPr>
        <w:t>,</w:t>
      </w:r>
      <w:r w:rsidRPr="00CE4172">
        <w:rPr>
          <w:rFonts w:ascii="Verdana" w:hAnsi="Verdana" w:cs="Verdana"/>
          <w:sz w:val="20"/>
          <w:szCs w:val="20"/>
        </w:rPr>
        <w:t xml:space="preserve"> а који би Наручиоцу могли да олакшају свакодневни рад.</w:t>
      </w:r>
    </w:p>
    <w:p w:rsidR="008868A1" w:rsidRPr="00CE4172" w:rsidRDefault="008868A1" w:rsidP="009843A1">
      <w:pPr>
        <w:pStyle w:val="NormalWeb"/>
        <w:jc w:val="both"/>
        <w:rPr>
          <w:rFonts w:ascii="Verdana" w:hAnsi="Verdana" w:cs="Arial"/>
          <w:b/>
          <w:sz w:val="20"/>
          <w:szCs w:val="20"/>
          <w:lang w:val="sr-Cyrl-CS"/>
        </w:rPr>
      </w:pPr>
    </w:p>
    <w:p w:rsidR="008868A1" w:rsidRPr="00CE4172" w:rsidRDefault="008868A1" w:rsidP="00DC41CF">
      <w:pPr>
        <w:autoSpaceDE w:val="0"/>
        <w:autoSpaceDN w:val="0"/>
        <w:adjustRightInd w:val="0"/>
        <w:jc w:val="both"/>
        <w:rPr>
          <w:rFonts w:ascii="Verdana" w:hAnsi="Verdana" w:cs="Verdana"/>
          <w:sz w:val="20"/>
          <w:szCs w:val="20"/>
        </w:rPr>
      </w:pPr>
      <w:proofErr w:type="gramStart"/>
      <w:r w:rsidRPr="00CE4172">
        <w:rPr>
          <w:rFonts w:ascii="Verdana" w:hAnsi="Verdana" w:cs="Verdana"/>
          <w:sz w:val="20"/>
          <w:szCs w:val="20"/>
        </w:rPr>
        <w:t xml:space="preserve">Наведене активности </w:t>
      </w:r>
      <w:r w:rsidR="00B71F2E" w:rsidRPr="00CE4172">
        <w:rPr>
          <w:rFonts w:ascii="Verdana" w:hAnsi="Verdana" w:cs="Verdana"/>
          <w:sz w:val="20"/>
          <w:szCs w:val="20"/>
          <w:lang w:val="sr-Cyrl-RS"/>
        </w:rPr>
        <w:t>Понуђач</w:t>
      </w:r>
      <w:r w:rsidRPr="00CE4172">
        <w:rPr>
          <w:rFonts w:ascii="Verdana" w:hAnsi="Verdana" w:cs="Verdana"/>
          <w:sz w:val="20"/>
          <w:szCs w:val="20"/>
        </w:rPr>
        <w:t xml:space="preserve"> треба да обавља у термину договореном са</w:t>
      </w:r>
      <w:r w:rsidRPr="00CE4172">
        <w:rPr>
          <w:rFonts w:ascii="Verdana" w:hAnsi="Verdana" w:cs="Verdana"/>
          <w:sz w:val="20"/>
          <w:szCs w:val="20"/>
          <w:lang w:val="sr-Cyrl-RS"/>
        </w:rPr>
        <w:t xml:space="preserve"> </w:t>
      </w:r>
      <w:r w:rsidRPr="00CE4172">
        <w:rPr>
          <w:rFonts w:ascii="Verdana" w:hAnsi="Verdana" w:cs="Verdana"/>
          <w:sz w:val="20"/>
          <w:szCs w:val="20"/>
        </w:rPr>
        <w:t>одговорним лицем Наручиоца.</w:t>
      </w:r>
      <w:proofErr w:type="gramEnd"/>
    </w:p>
    <w:p w:rsidR="008868A1" w:rsidRPr="00CE4172" w:rsidRDefault="008868A1" w:rsidP="00DC41CF">
      <w:pPr>
        <w:autoSpaceDE w:val="0"/>
        <w:autoSpaceDN w:val="0"/>
        <w:adjustRightInd w:val="0"/>
        <w:jc w:val="both"/>
        <w:rPr>
          <w:rFonts w:ascii="Verdana" w:hAnsi="Verdana" w:cs="Verdana"/>
          <w:sz w:val="20"/>
          <w:szCs w:val="20"/>
        </w:rPr>
      </w:pPr>
      <w:proofErr w:type="gramStart"/>
      <w:r w:rsidRPr="00CE4172">
        <w:rPr>
          <w:rFonts w:ascii="Verdana" w:hAnsi="Verdana" w:cs="Verdana"/>
          <w:sz w:val="20"/>
          <w:szCs w:val="20"/>
        </w:rPr>
        <w:t>Динамика активности на проактивном одржавању је предмет договора и заједничког</w:t>
      </w:r>
      <w:r w:rsidRPr="00CE4172">
        <w:rPr>
          <w:rFonts w:ascii="Verdana" w:hAnsi="Verdana" w:cs="Verdana"/>
          <w:sz w:val="20"/>
          <w:szCs w:val="20"/>
          <w:lang w:val="sr-Cyrl-RS"/>
        </w:rPr>
        <w:t xml:space="preserve"> </w:t>
      </w:r>
      <w:r w:rsidRPr="00CE4172">
        <w:rPr>
          <w:rFonts w:ascii="Verdana" w:hAnsi="Verdana" w:cs="Verdana"/>
          <w:sz w:val="20"/>
          <w:szCs w:val="20"/>
        </w:rPr>
        <w:t>планирања са администраторима рачунарске мреже Наручиоца.</w:t>
      </w:r>
      <w:proofErr w:type="gramEnd"/>
    </w:p>
    <w:p w:rsidR="008868A1" w:rsidRPr="00CE4172" w:rsidRDefault="008868A1" w:rsidP="009843A1">
      <w:pPr>
        <w:pStyle w:val="NormalWeb"/>
        <w:jc w:val="both"/>
        <w:rPr>
          <w:rFonts w:ascii="Verdana" w:hAnsi="Verdana" w:cs="Arial"/>
          <w:b/>
          <w:sz w:val="20"/>
          <w:szCs w:val="20"/>
          <w:lang w:val="sr-Cyrl-CS"/>
        </w:rPr>
      </w:pPr>
    </w:p>
    <w:p w:rsidR="00A81C94" w:rsidRPr="00CB6178" w:rsidRDefault="00CB6178" w:rsidP="00A81C94">
      <w:pPr>
        <w:pStyle w:val="NormalWeb"/>
        <w:jc w:val="both"/>
        <w:rPr>
          <w:rFonts w:ascii="Verdana" w:hAnsi="Verdana" w:cs="Arial"/>
          <w:b/>
          <w:sz w:val="20"/>
          <w:szCs w:val="20"/>
          <w:u w:val="single"/>
          <w:lang w:val="sr-Cyrl-CS"/>
        </w:rPr>
      </w:pPr>
      <w:r w:rsidRPr="00CB6178">
        <w:rPr>
          <w:rFonts w:ascii="Verdana" w:hAnsi="Verdana" w:cs="Tahoma"/>
          <w:b/>
          <w:sz w:val="20"/>
          <w:szCs w:val="20"/>
          <w:u w:val="single"/>
          <w:lang w:val="sr-Cyrl-CS"/>
        </w:rPr>
        <w:t xml:space="preserve">3.3.2. </w:t>
      </w:r>
      <w:r w:rsidR="00A81C94" w:rsidRPr="00CB6178">
        <w:rPr>
          <w:rFonts w:ascii="Verdana" w:hAnsi="Verdana" w:cs="Tahoma"/>
          <w:b/>
          <w:sz w:val="20"/>
          <w:szCs w:val="20"/>
          <w:u w:val="single"/>
          <w:lang w:val="sr-Cyrl-CS"/>
        </w:rPr>
        <w:t>Инцидентно  (реактивно) одржавање</w:t>
      </w:r>
      <w:r w:rsidR="00A81C94" w:rsidRPr="00CB6178">
        <w:rPr>
          <w:rFonts w:ascii="Verdana" w:hAnsi="Verdana" w:cs="Arial"/>
          <w:b/>
          <w:sz w:val="20"/>
          <w:szCs w:val="20"/>
          <w:u w:val="single"/>
          <w:lang w:val="sr-Cyrl-CS"/>
        </w:rPr>
        <w:t xml:space="preserve"> </w:t>
      </w:r>
      <w:r w:rsidR="00D13891" w:rsidRPr="00CB6178">
        <w:rPr>
          <w:rFonts w:ascii="Verdana" w:hAnsi="Verdana" w:cs="Arial"/>
          <w:b/>
          <w:sz w:val="20"/>
          <w:szCs w:val="20"/>
          <w:u w:val="single"/>
          <w:lang w:val="sr-Cyrl-CS"/>
        </w:rPr>
        <w:t>обухвата</w:t>
      </w:r>
      <w:r w:rsidR="00A81C94" w:rsidRPr="00CB6178">
        <w:rPr>
          <w:rFonts w:ascii="Verdana" w:hAnsi="Verdana" w:cs="Arial"/>
          <w:b/>
          <w:sz w:val="20"/>
          <w:szCs w:val="20"/>
          <w:u w:val="single"/>
          <w:lang w:val="sr-Cyrl-CS"/>
        </w:rPr>
        <w:t>:</w:t>
      </w:r>
    </w:p>
    <w:p w:rsidR="00A81C94" w:rsidRPr="00CE4172" w:rsidRDefault="00A81C94" w:rsidP="00DC41CF">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Инцидентно одржавање се састоји од отклањања инцидентне грешке по пријави и</w:t>
      </w:r>
      <w:r w:rsidRPr="00CE4172">
        <w:rPr>
          <w:rFonts w:ascii="Verdana" w:hAnsi="Verdana" w:cs="Verdana"/>
          <w:sz w:val="20"/>
          <w:szCs w:val="20"/>
          <w:lang w:val="sr-Cyrl-RS"/>
        </w:rPr>
        <w:t xml:space="preserve"> </w:t>
      </w:r>
      <w:r w:rsidRPr="00CE4172">
        <w:rPr>
          <w:rFonts w:ascii="Verdana" w:hAnsi="Verdana" w:cs="Verdana"/>
          <w:sz w:val="20"/>
          <w:szCs w:val="20"/>
        </w:rPr>
        <w:t>позиву од стране Наручиоца.</w:t>
      </w:r>
      <w:proofErr w:type="gramEnd"/>
    </w:p>
    <w:p w:rsidR="00A81C94" w:rsidRPr="00CE4172" w:rsidRDefault="00A81C94" w:rsidP="00DC41CF">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Инцидентна грешка може бити критична и некритична.</w:t>
      </w:r>
      <w:proofErr w:type="gramEnd"/>
    </w:p>
    <w:p w:rsidR="00A81C94" w:rsidRPr="00CE4172" w:rsidRDefault="00A81C94" w:rsidP="00DC41CF">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 xml:space="preserve">Критична инцидентна грешка је грешка </w:t>
      </w:r>
      <w:r w:rsidR="008B3D22" w:rsidRPr="00CE4172">
        <w:rPr>
          <w:rFonts w:ascii="Verdana" w:hAnsi="Verdana" w:cs="Verdana"/>
          <w:sz w:val="20"/>
          <w:szCs w:val="20"/>
          <w:lang w:val="sr-Cyrl-RS"/>
        </w:rPr>
        <w:t>сервера и/или</w:t>
      </w:r>
      <w:r w:rsidRPr="00CE4172">
        <w:rPr>
          <w:rFonts w:ascii="Verdana" w:hAnsi="Verdana" w:cs="Verdana"/>
          <w:sz w:val="20"/>
          <w:szCs w:val="20"/>
        </w:rPr>
        <w:t xml:space="preserve"> сториџ систем</w:t>
      </w:r>
      <w:r w:rsidR="008B3D22" w:rsidRPr="00CE4172">
        <w:rPr>
          <w:rFonts w:ascii="Verdana" w:hAnsi="Verdana" w:cs="Verdana"/>
          <w:sz w:val="20"/>
          <w:szCs w:val="20"/>
          <w:lang w:val="sr-Cyrl-RS"/>
        </w:rPr>
        <w:t>а</w:t>
      </w:r>
      <w:r w:rsidRPr="00CE4172">
        <w:rPr>
          <w:rFonts w:ascii="Verdana" w:hAnsi="Verdana" w:cs="Verdana"/>
          <w:sz w:val="20"/>
          <w:szCs w:val="20"/>
        </w:rPr>
        <w:t xml:space="preserve"> која онемогућава даљи рад</w:t>
      </w:r>
      <w:r w:rsidRPr="00CE4172">
        <w:rPr>
          <w:rFonts w:ascii="Verdana" w:hAnsi="Verdana" w:cs="Verdana"/>
          <w:sz w:val="20"/>
          <w:szCs w:val="20"/>
          <w:lang w:val="sr-Cyrl-RS"/>
        </w:rPr>
        <w:t xml:space="preserve"> </w:t>
      </w:r>
      <w:r w:rsidRPr="00CE4172">
        <w:rPr>
          <w:rFonts w:ascii="Verdana" w:hAnsi="Verdana" w:cs="Verdana"/>
          <w:sz w:val="20"/>
          <w:szCs w:val="20"/>
        </w:rPr>
        <w:t>корисника.</w:t>
      </w:r>
      <w:proofErr w:type="gramEnd"/>
    </w:p>
    <w:p w:rsidR="00A81C94" w:rsidRPr="00CE4172" w:rsidRDefault="00A81C94" w:rsidP="00DC41CF">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 xml:space="preserve">Некритична инцидентна грешка је грешка </w:t>
      </w:r>
      <w:r w:rsidR="008B3D22" w:rsidRPr="00CE4172">
        <w:rPr>
          <w:rFonts w:ascii="Verdana" w:hAnsi="Verdana" w:cs="Verdana"/>
          <w:sz w:val="20"/>
          <w:szCs w:val="20"/>
          <w:lang w:val="sr-Cyrl-RS"/>
        </w:rPr>
        <w:t>сервера и/или</w:t>
      </w:r>
      <w:r w:rsidRPr="00CE4172">
        <w:rPr>
          <w:rFonts w:ascii="Verdana" w:hAnsi="Verdana" w:cs="Verdana"/>
          <w:sz w:val="20"/>
          <w:szCs w:val="20"/>
        </w:rPr>
        <w:t xml:space="preserve"> сториџ систему која не доводи до</w:t>
      </w:r>
      <w:r w:rsidRPr="00CE4172">
        <w:rPr>
          <w:rFonts w:ascii="Verdana" w:hAnsi="Verdana" w:cs="Verdana"/>
          <w:sz w:val="20"/>
          <w:szCs w:val="20"/>
          <w:lang w:val="sr-Cyrl-RS"/>
        </w:rPr>
        <w:t xml:space="preserve"> </w:t>
      </w:r>
      <w:r w:rsidRPr="00CE4172">
        <w:rPr>
          <w:rFonts w:ascii="Verdana" w:hAnsi="Verdana" w:cs="Verdana"/>
          <w:sz w:val="20"/>
          <w:szCs w:val="20"/>
        </w:rPr>
        <w:t>потпуног прекида рада, али нарушава перформансе, високу расположивост, редундантност и</w:t>
      </w:r>
      <w:r w:rsidRPr="00CE4172">
        <w:rPr>
          <w:rFonts w:ascii="Verdana" w:hAnsi="Verdana" w:cs="Verdana"/>
          <w:sz w:val="20"/>
          <w:szCs w:val="20"/>
          <w:lang w:val="sr-Cyrl-RS"/>
        </w:rPr>
        <w:t xml:space="preserve"> </w:t>
      </w:r>
      <w:r w:rsidRPr="00CE4172">
        <w:rPr>
          <w:rFonts w:ascii="Verdana" w:hAnsi="Verdana" w:cs="Verdana"/>
          <w:sz w:val="20"/>
          <w:szCs w:val="20"/>
        </w:rPr>
        <w:t xml:space="preserve">стабилност </w:t>
      </w:r>
      <w:r w:rsidR="008B3D22" w:rsidRPr="00CE4172">
        <w:rPr>
          <w:rFonts w:ascii="Verdana" w:hAnsi="Verdana" w:cs="Verdana"/>
          <w:sz w:val="20"/>
          <w:szCs w:val="20"/>
          <w:lang w:val="sr-Cyrl-RS"/>
        </w:rPr>
        <w:t>рада сервера и/или строриџ</w:t>
      </w:r>
      <w:r w:rsidRPr="00CE4172">
        <w:rPr>
          <w:rFonts w:ascii="Verdana" w:hAnsi="Verdana" w:cs="Verdana"/>
          <w:sz w:val="20"/>
          <w:szCs w:val="20"/>
        </w:rPr>
        <w:t xml:space="preserve"> система.</w:t>
      </w:r>
      <w:proofErr w:type="gramEnd"/>
    </w:p>
    <w:p w:rsidR="00A81C94" w:rsidRPr="00CE4172" w:rsidRDefault="00A81C94" w:rsidP="00DC41CF">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Процену да ли се ради о критичној или некритичној инцидентној ситуацији врше</w:t>
      </w:r>
      <w:r w:rsidRPr="00CE4172">
        <w:rPr>
          <w:rFonts w:ascii="Verdana" w:hAnsi="Verdana" w:cs="Verdana"/>
          <w:sz w:val="20"/>
          <w:szCs w:val="20"/>
          <w:lang w:val="sr-Cyrl-RS"/>
        </w:rPr>
        <w:t xml:space="preserve"> </w:t>
      </w:r>
      <w:r w:rsidRPr="00CE4172">
        <w:rPr>
          <w:rFonts w:ascii="Verdana" w:hAnsi="Verdana" w:cs="Verdana"/>
          <w:sz w:val="20"/>
          <w:szCs w:val="20"/>
        </w:rPr>
        <w:t>администратори рачунарске мреже Наручиоца.</w:t>
      </w:r>
      <w:proofErr w:type="gramEnd"/>
    </w:p>
    <w:p w:rsidR="00A81C94" w:rsidRPr="00CE4172" w:rsidRDefault="00A81C94" w:rsidP="00A81C94">
      <w:pPr>
        <w:autoSpaceDE w:val="0"/>
        <w:autoSpaceDN w:val="0"/>
        <w:adjustRightInd w:val="0"/>
        <w:ind w:firstLine="720"/>
        <w:rPr>
          <w:rFonts w:ascii="Verdana" w:hAnsi="Verdana" w:cs="Verdana"/>
          <w:sz w:val="20"/>
          <w:szCs w:val="20"/>
          <w:lang w:val="sr-Cyrl-RS"/>
        </w:rPr>
      </w:pPr>
      <w:r w:rsidRPr="00CE4172">
        <w:rPr>
          <w:rFonts w:ascii="Verdana" w:hAnsi="Verdana" w:cs="Verdana"/>
          <w:sz w:val="20"/>
          <w:szCs w:val="20"/>
        </w:rPr>
        <w:t>Поред тога реактивно одржавање обухвата и следеће послове:</w:t>
      </w:r>
    </w:p>
    <w:p w:rsidR="00A81C94" w:rsidRPr="00CE4172" w:rsidRDefault="00A81C94" w:rsidP="00A81C94">
      <w:pPr>
        <w:pStyle w:val="ListParagraph"/>
        <w:numPr>
          <w:ilvl w:val="0"/>
          <w:numId w:val="33"/>
        </w:numPr>
        <w:autoSpaceDE w:val="0"/>
        <w:autoSpaceDN w:val="0"/>
        <w:adjustRightInd w:val="0"/>
        <w:rPr>
          <w:rFonts w:ascii="Verdana" w:hAnsi="Verdana" w:cs="Verdana"/>
          <w:sz w:val="20"/>
          <w:szCs w:val="20"/>
          <w:lang w:val="sr-Cyrl-RS"/>
        </w:rPr>
      </w:pPr>
      <w:r w:rsidRPr="00CE4172">
        <w:rPr>
          <w:rFonts w:ascii="Verdana" w:hAnsi="Verdana" w:cs="Verdana"/>
          <w:sz w:val="20"/>
          <w:szCs w:val="20"/>
          <w:lang w:val="sr-Cyrl-RS"/>
        </w:rPr>
        <w:t xml:space="preserve">Радови код </w:t>
      </w:r>
      <w:r w:rsidRPr="00CE4172">
        <w:rPr>
          <w:rFonts w:ascii="Verdana" w:hAnsi="Verdana" w:cs="Verdana"/>
          <w:sz w:val="20"/>
          <w:szCs w:val="20"/>
        </w:rPr>
        <w:t>надоградње или поправке</w:t>
      </w:r>
      <w:r w:rsidR="00175087" w:rsidRPr="00CE4172">
        <w:rPr>
          <w:rFonts w:ascii="Verdana" w:hAnsi="Verdana" w:cs="Verdana"/>
          <w:sz w:val="20"/>
          <w:szCs w:val="20"/>
          <w:lang w:val="sr-Cyrl-RS"/>
        </w:rPr>
        <w:t xml:space="preserve"> </w:t>
      </w:r>
      <w:r w:rsidR="00175087" w:rsidRPr="00CE4172">
        <w:rPr>
          <w:rFonts w:ascii="Verdana" w:hAnsi="Verdana" w:cs="Verdana"/>
          <w:sz w:val="20"/>
          <w:szCs w:val="20"/>
        </w:rPr>
        <w:t>сервера</w:t>
      </w:r>
      <w:r w:rsidRPr="00CE4172">
        <w:rPr>
          <w:rFonts w:ascii="Verdana" w:hAnsi="Verdana" w:cs="Verdana"/>
          <w:sz w:val="20"/>
          <w:szCs w:val="20"/>
        </w:rPr>
        <w:t>;</w:t>
      </w:r>
    </w:p>
    <w:p w:rsidR="00A81C94" w:rsidRPr="00CE4172" w:rsidRDefault="00A81C94" w:rsidP="00A81C94">
      <w:pPr>
        <w:pStyle w:val="ListParagraph"/>
        <w:numPr>
          <w:ilvl w:val="0"/>
          <w:numId w:val="33"/>
        </w:numPr>
        <w:autoSpaceDE w:val="0"/>
        <w:autoSpaceDN w:val="0"/>
        <w:adjustRightInd w:val="0"/>
        <w:rPr>
          <w:rFonts w:ascii="Verdana" w:hAnsi="Verdana" w:cs="Verdana"/>
          <w:sz w:val="20"/>
          <w:szCs w:val="20"/>
        </w:rPr>
      </w:pPr>
      <w:r w:rsidRPr="00CE4172">
        <w:rPr>
          <w:rFonts w:ascii="Verdana" w:hAnsi="Verdana" w:cs="Verdana"/>
          <w:sz w:val="20"/>
          <w:szCs w:val="20"/>
        </w:rPr>
        <w:t>Радови код надоградње или поправке</w:t>
      </w:r>
      <w:r w:rsidR="00175087" w:rsidRPr="00CE4172">
        <w:rPr>
          <w:rFonts w:ascii="Verdana" w:hAnsi="Verdana" w:cs="Verdana"/>
          <w:sz w:val="20"/>
          <w:szCs w:val="20"/>
        </w:rPr>
        <w:t xml:space="preserve"> сториџа</w:t>
      </w:r>
      <w:r w:rsidRPr="00CE4172">
        <w:rPr>
          <w:rFonts w:ascii="Verdana" w:hAnsi="Verdana" w:cs="Verdana"/>
          <w:sz w:val="20"/>
          <w:szCs w:val="20"/>
        </w:rPr>
        <w:t>;</w:t>
      </w:r>
    </w:p>
    <w:p w:rsidR="00A81C94" w:rsidRPr="00CE4172" w:rsidRDefault="00A81C94" w:rsidP="00A81C94">
      <w:pPr>
        <w:pStyle w:val="ListParagraph"/>
        <w:numPr>
          <w:ilvl w:val="0"/>
          <w:numId w:val="33"/>
        </w:numPr>
        <w:autoSpaceDE w:val="0"/>
        <w:autoSpaceDN w:val="0"/>
        <w:adjustRightInd w:val="0"/>
        <w:rPr>
          <w:rFonts w:ascii="Verdana" w:hAnsi="Verdana" w:cs="Verdana"/>
          <w:sz w:val="20"/>
          <w:szCs w:val="20"/>
        </w:rPr>
      </w:pPr>
      <w:r w:rsidRPr="00CE4172">
        <w:rPr>
          <w:rFonts w:ascii="Verdana" w:hAnsi="Verdana" w:cs="Verdana"/>
          <w:sz w:val="20"/>
          <w:szCs w:val="20"/>
        </w:rPr>
        <w:t>Креирање/рекреирање LUN-a;</w:t>
      </w:r>
    </w:p>
    <w:p w:rsidR="00A81C94" w:rsidRPr="00CE4172" w:rsidRDefault="00A81C94" w:rsidP="00A81C94">
      <w:pPr>
        <w:pStyle w:val="ListParagraph"/>
        <w:numPr>
          <w:ilvl w:val="0"/>
          <w:numId w:val="33"/>
        </w:numPr>
        <w:autoSpaceDE w:val="0"/>
        <w:autoSpaceDN w:val="0"/>
        <w:adjustRightInd w:val="0"/>
        <w:rPr>
          <w:rFonts w:ascii="Verdana" w:hAnsi="Verdana" w:cs="Verdana"/>
          <w:sz w:val="20"/>
          <w:szCs w:val="20"/>
          <w:lang w:val="sr-Cyrl-RS"/>
        </w:rPr>
      </w:pPr>
      <w:r w:rsidRPr="00CE4172">
        <w:rPr>
          <w:rFonts w:ascii="Verdana" w:hAnsi="Verdana" w:cs="Verdana"/>
          <w:sz w:val="20"/>
          <w:szCs w:val="20"/>
        </w:rPr>
        <w:t>Креирање/рекреирање репликације између примарне и секундарне стране.</w:t>
      </w:r>
    </w:p>
    <w:p w:rsidR="00A81C94" w:rsidRPr="00CE4172" w:rsidRDefault="00A81C94" w:rsidP="00A81C94">
      <w:pPr>
        <w:autoSpaceDE w:val="0"/>
        <w:autoSpaceDN w:val="0"/>
        <w:adjustRightInd w:val="0"/>
        <w:rPr>
          <w:rFonts w:ascii="Verdana" w:hAnsi="Verdana" w:cs="Verdana"/>
          <w:sz w:val="20"/>
          <w:szCs w:val="20"/>
          <w:lang w:val="sr-Cyrl-RS"/>
        </w:rPr>
      </w:pPr>
      <w:r w:rsidRPr="00CE4172">
        <w:rPr>
          <w:rFonts w:ascii="Verdana" w:hAnsi="Verdana" w:cs="Verdana"/>
          <w:sz w:val="20"/>
          <w:szCs w:val="20"/>
          <w:lang w:val="sr-Cyrl-RS"/>
        </w:rPr>
        <w:tab/>
      </w:r>
    </w:p>
    <w:p w:rsidR="00D13891" w:rsidRPr="00CB6178" w:rsidRDefault="00D13891" w:rsidP="00CB6178">
      <w:pPr>
        <w:pStyle w:val="NormalWeb"/>
        <w:ind w:firstLine="720"/>
        <w:jc w:val="both"/>
        <w:rPr>
          <w:rFonts w:ascii="Verdana" w:hAnsi="Verdana" w:cs="Arial"/>
          <w:b/>
          <w:sz w:val="20"/>
          <w:szCs w:val="20"/>
          <w:u w:val="single"/>
          <w:lang w:val="sr-Cyrl-CS"/>
        </w:rPr>
      </w:pPr>
      <w:r w:rsidRPr="00CB6178">
        <w:rPr>
          <w:rFonts w:ascii="Verdana" w:hAnsi="Verdana" w:cs="Arial"/>
          <w:b/>
          <w:sz w:val="20"/>
          <w:szCs w:val="20"/>
          <w:u w:val="single"/>
          <w:lang w:val="sr-Cyrl-CS"/>
        </w:rPr>
        <w:t>Време одзива и отклањања инцидентне грешке</w:t>
      </w:r>
      <w:r w:rsidRPr="00CB6178">
        <w:rPr>
          <w:rFonts w:ascii="Verdana" w:hAnsi="Verdana" w:cs="Arial"/>
          <w:b/>
          <w:sz w:val="20"/>
          <w:szCs w:val="20"/>
          <w:u w:val="single"/>
          <w:lang w:val="sr-Cyrl-CS"/>
        </w:rPr>
        <w:tab/>
      </w:r>
    </w:p>
    <w:p w:rsidR="00D13891" w:rsidRPr="00CE4172" w:rsidRDefault="00B71F2E" w:rsidP="00D13891">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Понуђач</w:t>
      </w:r>
      <w:r w:rsidR="00D13891" w:rsidRPr="00CE4172">
        <w:rPr>
          <w:rFonts w:ascii="Verdana" w:hAnsi="Verdana" w:cs="Arial"/>
          <w:sz w:val="20"/>
          <w:szCs w:val="20"/>
          <w:lang w:val="sr-Cyrl-CS"/>
        </w:rPr>
        <w:t xml:space="preserve"> треба да гарантује Наручиоцу следећа максимална времена одзива:</w:t>
      </w:r>
      <w:r w:rsidR="00D13891" w:rsidRPr="00CE4172">
        <w:rPr>
          <w:rFonts w:ascii="Verdana" w:hAnsi="Verdana" w:cs="Arial"/>
          <w:sz w:val="20"/>
          <w:szCs w:val="20"/>
          <w:lang w:val="sr-Cyrl-CS"/>
        </w:rPr>
        <w:tab/>
      </w:r>
    </w:p>
    <w:p w:rsidR="00D13891" w:rsidRPr="00CE4172" w:rsidRDefault="00D13891" w:rsidP="00D13891">
      <w:pPr>
        <w:pStyle w:val="NormalWeb"/>
        <w:jc w:val="both"/>
        <w:rPr>
          <w:rFonts w:ascii="Verdana" w:hAnsi="Verdana" w:cs="Arial"/>
          <w:sz w:val="20"/>
          <w:szCs w:val="20"/>
          <w:lang w:val="sr-Cyrl-CS"/>
        </w:rPr>
      </w:pPr>
      <w:r w:rsidRPr="00CE4172">
        <w:rPr>
          <w:rFonts w:ascii="Verdana" w:hAnsi="Verdana" w:cs="Arial"/>
          <w:sz w:val="20"/>
          <w:szCs w:val="20"/>
          <w:lang w:val="sr-Cyrl-CS"/>
        </w:rPr>
        <w:t>У случају критичне грешке:</w:t>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p>
    <w:p w:rsidR="00D13891" w:rsidRPr="00CE4172" w:rsidRDefault="00D13891" w:rsidP="00D13891">
      <w:pPr>
        <w:pStyle w:val="NormalWeb"/>
        <w:ind w:left="720"/>
        <w:jc w:val="both"/>
        <w:rPr>
          <w:rFonts w:ascii="Verdana" w:hAnsi="Verdana" w:cs="Arial"/>
          <w:sz w:val="20"/>
          <w:szCs w:val="20"/>
          <w:lang w:val="sr-Cyrl-CS"/>
        </w:rPr>
      </w:pPr>
      <w:r w:rsidRPr="00CE4172">
        <w:rPr>
          <w:rFonts w:ascii="Verdana" w:hAnsi="Verdana" w:cs="Arial"/>
          <w:sz w:val="20"/>
          <w:szCs w:val="20"/>
          <w:lang w:val="sr-Cyrl-CS"/>
        </w:rPr>
        <w:t>a) 4 (четири) сата за време радног времена Наручиоца (од 8.00-16.00 сати, понедељак-петак)  након пријема пријаве квара,</w:t>
      </w:r>
      <w:r w:rsidRPr="00CE4172">
        <w:rPr>
          <w:rFonts w:ascii="Verdana" w:hAnsi="Verdana" w:cs="Arial"/>
          <w:sz w:val="20"/>
          <w:szCs w:val="20"/>
          <w:lang w:val="sr-Cyrl-CS"/>
        </w:rPr>
        <w:tab/>
      </w:r>
    </w:p>
    <w:p w:rsidR="00D13891" w:rsidRPr="00CE4172" w:rsidRDefault="00D13891" w:rsidP="00D13891">
      <w:pPr>
        <w:pStyle w:val="NormalWeb"/>
        <w:ind w:left="720"/>
        <w:jc w:val="both"/>
        <w:rPr>
          <w:rFonts w:ascii="Verdana" w:hAnsi="Verdana" w:cs="Arial"/>
          <w:sz w:val="20"/>
          <w:szCs w:val="20"/>
          <w:lang w:val="sr-Cyrl-CS"/>
        </w:rPr>
      </w:pPr>
      <w:r w:rsidRPr="00CE4172">
        <w:rPr>
          <w:rFonts w:ascii="Verdana" w:hAnsi="Verdana"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8C2B08" w:rsidRPr="00CE4172" w:rsidRDefault="00D13891" w:rsidP="00D13891">
      <w:pPr>
        <w:tabs>
          <w:tab w:val="left" w:pos="0"/>
        </w:tabs>
        <w:jc w:val="both"/>
        <w:rPr>
          <w:rFonts w:ascii="Verdana" w:hAnsi="Verdana"/>
          <w:b/>
          <w:sz w:val="20"/>
          <w:szCs w:val="20"/>
          <w:lang w:val="ru-RU"/>
        </w:rPr>
      </w:pPr>
      <w:r w:rsidRPr="00CE4172">
        <w:rPr>
          <w:rFonts w:ascii="Verdana" w:hAnsi="Verdana" w:cs="Arial"/>
          <w:sz w:val="20"/>
          <w:szCs w:val="20"/>
          <w:lang w:val="sr-Cyrl-CS"/>
        </w:rPr>
        <w:t>У случају некритичне грешке време одзива треба да је следећи дан након пријема позива.</w:t>
      </w:r>
    </w:p>
    <w:p w:rsidR="008C2B08" w:rsidRPr="00CE4172" w:rsidRDefault="00D13891" w:rsidP="008C2B08">
      <w:pPr>
        <w:tabs>
          <w:tab w:val="left" w:pos="0"/>
        </w:tabs>
        <w:jc w:val="both"/>
        <w:rPr>
          <w:rFonts w:ascii="Verdana" w:hAnsi="Verdana" w:cs="Arial"/>
          <w:sz w:val="20"/>
          <w:szCs w:val="20"/>
          <w:lang w:val="sr-Cyrl-CS"/>
        </w:rPr>
      </w:pPr>
      <w:r w:rsidRPr="00CE4172">
        <w:rPr>
          <w:rFonts w:ascii="Verdana" w:hAnsi="Verdana" w:cs="Arial"/>
          <w:sz w:val="20"/>
          <w:szCs w:val="20"/>
          <w:lang w:val="sr-Cyrl-CS"/>
        </w:rPr>
        <w:tab/>
      </w:r>
      <w:r w:rsidR="00B71F2E" w:rsidRPr="00CE4172">
        <w:rPr>
          <w:rFonts w:ascii="Verdana" w:hAnsi="Verdana" w:cs="Arial"/>
          <w:sz w:val="20"/>
          <w:szCs w:val="20"/>
          <w:lang w:val="sr-Cyrl-CS"/>
        </w:rPr>
        <w:t>Понуђач</w:t>
      </w:r>
      <w:r w:rsidRPr="00CE4172">
        <w:rPr>
          <w:rFonts w:ascii="Verdana" w:hAnsi="Verdana" w:cs="Arial"/>
          <w:sz w:val="20"/>
          <w:szCs w:val="20"/>
          <w:lang w:val="sr-Cyrl-CS"/>
        </w:rPr>
        <w:t xml:space="preserve">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D13891" w:rsidRPr="00CE4172" w:rsidRDefault="00D13891" w:rsidP="00D13891">
      <w:pPr>
        <w:pStyle w:val="NormalWeb"/>
        <w:ind w:left="720"/>
        <w:jc w:val="both"/>
        <w:rPr>
          <w:rFonts w:ascii="Verdana" w:hAnsi="Verdana" w:cs="Arial"/>
          <w:sz w:val="20"/>
          <w:szCs w:val="20"/>
          <w:lang w:val="sr-Cyrl-CS"/>
        </w:rPr>
      </w:pPr>
      <w:r w:rsidRPr="00CE4172">
        <w:rPr>
          <w:rFonts w:ascii="Verdana" w:hAnsi="Verdana" w:cs="Arial"/>
          <w:sz w:val="20"/>
          <w:szCs w:val="20"/>
          <w:lang w:val="sr-Cyrl-CS"/>
        </w:rPr>
        <w:t xml:space="preserve">а) Рок за отклањање критичне грешке и успостављања функционалног радног окружења је највише </w:t>
      </w:r>
      <w:r w:rsidR="00761310" w:rsidRPr="00CE4172">
        <w:rPr>
          <w:rFonts w:ascii="Verdana" w:hAnsi="Verdana" w:cs="Arial"/>
          <w:sz w:val="20"/>
          <w:szCs w:val="20"/>
          <w:lang w:val="sr-Cyrl-CS"/>
        </w:rPr>
        <w:t>3</w:t>
      </w:r>
      <w:r w:rsidRPr="00CE4172">
        <w:rPr>
          <w:rFonts w:ascii="Verdana" w:hAnsi="Verdana" w:cs="Arial"/>
          <w:sz w:val="20"/>
          <w:szCs w:val="20"/>
          <w:lang w:val="sr-Cyrl-CS"/>
        </w:rPr>
        <w:t xml:space="preserve"> (</w:t>
      </w:r>
      <w:r w:rsidR="00761310" w:rsidRPr="00CE4172">
        <w:rPr>
          <w:rFonts w:ascii="Verdana" w:hAnsi="Verdana" w:cs="Arial"/>
          <w:sz w:val="20"/>
          <w:szCs w:val="20"/>
          <w:lang w:val="sr-Cyrl-CS"/>
        </w:rPr>
        <w:t>три</w:t>
      </w:r>
      <w:r w:rsidRPr="00CE4172">
        <w:rPr>
          <w:rFonts w:ascii="Verdana" w:hAnsi="Verdana" w:cs="Arial"/>
          <w:sz w:val="20"/>
          <w:szCs w:val="20"/>
          <w:lang w:val="sr-Cyrl-CS"/>
        </w:rPr>
        <w:t>) дан</w:t>
      </w:r>
      <w:r w:rsidR="00761310" w:rsidRPr="00CE4172">
        <w:rPr>
          <w:rFonts w:ascii="Verdana" w:hAnsi="Verdana" w:cs="Arial"/>
          <w:sz w:val="20"/>
          <w:szCs w:val="20"/>
          <w:lang w:val="sr-Cyrl-CS"/>
        </w:rPr>
        <w:t>а</w:t>
      </w:r>
      <w:r w:rsidRPr="00CE4172">
        <w:rPr>
          <w:rFonts w:ascii="Verdana" w:hAnsi="Verdana" w:cs="Arial"/>
          <w:sz w:val="20"/>
          <w:szCs w:val="20"/>
          <w:lang w:val="sr-Cyrl-CS"/>
        </w:rPr>
        <w:t xml:space="preserve"> након пријема пријаве квара.</w:t>
      </w:r>
    </w:p>
    <w:p w:rsidR="00D13891" w:rsidRPr="00CE4172" w:rsidRDefault="00D13891" w:rsidP="00D13891">
      <w:pPr>
        <w:pStyle w:val="NormalWeb"/>
        <w:ind w:left="720"/>
        <w:jc w:val="both"/>
        <w:rPr>
          <w:rFonts w:ascii="Verdana" w:hAnsi="Verdana" w:cs="Arial"/>
          <w:sz w:val="20"/>
          <w:szCs w:val="20"/>
          <w:lang w:val="sr-Cyrl-CS"/>
        </w:rPr>
      </w:pPr>
      <w:r w:rsidRPr="00CE4172">
        <w:rPr>
          <w:rFonts w:ascii="Verdana" w:hAnsi="Verdana" w:cs="Arial"/>
          <w:sz w:val="20"/>
          <w:szCs w:val="20"/>
          <w:lang w:val="sr-Cyrl-CS"/>
        </w:rPr>
        <w:t xml:space="preserve">б) Рок за отклањање некритичне грешке и успостављања функционалног радног окружења је највише </w:t>
      </w:r>
      <w:r w:rsidR="00761310" w:rsidRPr="00CE4172">
        <w:rPr>
          <w:rFonts w:ascii="Verdana" w:hAnsi="Verdana" w:cs="Arial"/>
          <w:sz w:val="20"/>
          <w:szCs w:val="20"/>
          <w:lang w:val="sr-Cyrl-CS"/>
        </w:rPr>
        <w:t>14</w:t>
      </w:r>
      <w:r w:rsidRPr="00CE4172">
        <w:rPr>
          <w:rFonts w:ascii="Verdana" w:hAnsi="Verdana" w:cs="Arial"/>
          <w:sz w:val="20"/>
          <w:szCs w:val="20"/>
          <w:lang w:val="sr-Cyrl-CS"/>
        </w:rPr>
        <w:t xml:space="preserve"> (</w:t>
      </w:r>
      <w:r w:rsidR="00761310" w:rsidRPr="00CE4172">
        <w:rPr>
          <w:rFonts w:ascii="Verdana" w:hAnsi="Verdana" w:cs="Arial"/>
          <w:sz w:val="20"/>
          <w:szCs w:val="20"/>
          <w:lang w:val="sr-Cyrl-CS"/>
        </w:rPr>
        <w:t>четрнаест</w:t>
      </w:r>
      <w:r w:rsidRPr="00CE4172">
        <w:rPr>
          <w:rFonts w:ascii="Verdana" w:hAnsi="Verdana" w:cs="Arial"/>
          <w:sz w:val="20"/>
          <w:szCs w:val="20"/>
          <w:lang w:val="sr-Cyrl-CS"/>
        </w:rPr>
        <w:t>) дан</w:t>
      </w:r>
      <w:r w:rsidR="00761310" w:rsidRPr="00CE4172">
        <w:rPr>
          <w:rFonts w:ascii="Verdana" w:hAnsi="Verdana" w:cs="Arial"/>
          <w:sz w:val="20"/>
          <w:szCs w:val="20"/>
          <w:lang w:val="sr-Cyrl-CS"/>
        </w:rPr>
        <w:t>а</w:t>
      </w:r>
      <w:r w:rsidRPr="00CE4172">
        <w:rPr>
          <w:rFonts w:ascii="Verdana" w:hAnsi="Verdana" w:cs="Arial"/>
          <w:sz w:val="20"/>
          <w:szCs w:val="20"/>
          <w:lang w:val="sr-Cyrl-CS"/>
        </w:rPr>
        <w:t xml:space="preserve"> након пријема пријаве квара.</w:t>
      </w:r>
    </w:p>
    <w:p w:rsidR="00746060" w:rsidRPr="00CE4172" w:rsidRDefault="00746060" w:rsidP="00746060">
      <w:pPr>
        <w:pStyle w:val="NormalWeb"/>
        <w:jc w:val="both"/>
        <w:rPr>
          <w:rFonts w:ascii="Verdana" w:hAnsi="Verdana" w:cs="Arial"/>
          <w:sz w:val="20"/>
          <w:szCs w:val="20"/>
          <w:lang w:val="sr-Cyrl-CS"/>
        </w:rPr>
      </w:pPr>
    </w:p>
    <w:p w:rsidR="00746060" w:rsidRPr="00CB6178" w:rsidRDefault="00CB6178" w:rsidP="00746060">
      <w:pPr>
        <w:pStyle w:val="NormalWeb"/>
        <w:jc w:val="both"/>
        <w:rPr>
          <w:rFonts w:ascii="Verdana" w:hAnsi="Verdana" w:cs="Arial"/>
          <w:sz w:val="20"/>
          <w:szCs w:val="20"/>
          <w:u w:val="single"/>
          <w:lang w:val="sr-Cyrl-CS"/>
        </w:rPr>
      </w:pPr>
      <w:r w:rsidRPr="00CB6178">
        <w:rPr>
          <w:rFonts w:ascii="Verdana" w:hAnsi="Verdana" w:cs="Arial"/>
          <w:b/>
          <w:sz w:val="20"/>
          <w:szCs w:val="20"/>
          <w:u w:val="single"/>
          <w:lang w:val="sr-Cyrl-CS"/>
        </w:rPr>
        <w:t xml:space="preserve">3.4. </w:t>
      </w:r>
      <w:r w:rsidR="00746060" w:rsidRPr="00CB6178">
        <w:rPr>
          <w:rFonts w:ascii="Verdana" w:hAnsi="Verdana" w:cs="Arial"/>
          <w:b/>
          <w:sz w:val="20"/>
          <w:szCs w:val="20"/>
          <w:u w:val="single"/>
          <w:lang w:val="sr-Cyrl-CS"/>
        </w:rPr>
        <w:t>Пријављивање кварова</w:t>
      </w:r>
      <w:r w:rsidR="00746060" w:rsidRPr="00CB6178">
        <w:rPr>
          <w:rFonts w:ascii="Verdana" w:hAnsi="Verdana" w:cs="Arial"/>
          <w:sz w:val="20"/>
          <w:szCs w:val="20"/>
          <w:u w:val="single"/>
          <w:lang w:val="sr-Cyrl-CS"/>
        </w:rPr>
        <w:t xml:space="preserve"> </w:t>
      </w:r>
    </w:p>
    <w:p w:rsidR="00746060" w:rsidRPr="00CE4172" w:rsidRDefault="00746060"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 xml:space="preserve">У случају Инцидентне грешке Наручилац мора одмах да обавести </w:t>
      </w:r>
      <w:r w:rsidR="00B71F2E" w:rsidRPr="00CE4172">
        <w:rPr>
          <w:rFonts w:ascii="Verdana" w:hAnsi="Verdana" w:cs="Arial"/>
          <w:sz w:val="20"/>
          <w:szCs w:val="20"/>
          <w:lang w:val="sr-Cyrl-CS"/>
        </w:rPr>
        <w:t>Понуђача</w:t>
      </w:r>
      <w:r w:rsidRPr="00CE4172">
        <w:rPr>
          <w:rFonts w:ascii="Verdana" w:hAnsi="Verdana" w:cs="Arial"/>
          <w:sz w:val="20"/>
          <w:szCs w:val="20"/>
          <w:lang w:val="sr-Cyrl-CS"/>
        </w:rPr>
        <w:t xml:space="preserve"> о насталом квару. По пријему пријаве </w:t>
      </w:r>
      <w:r w:rsidR="00B71F2E" w:rsidRPr="00CE4172">
        <w:rPr>
          <w:rFonts w:ascii="Verdana" w:hAnsi="Verdana" w:cs="Arial"/>
          <w:sz w:val="20"/>
          <w:szCs w:val="20"/>
          <w:lang w:val="sr-Cyrl-CS"/>
        </w:rPr>
        <w:t>Понуђач</w:t>
      </w:r>
      <w:r w:rsidRPr="00CE4172">
        <w:rPr>
          <w:rFonts w:ascii="Verdana" w:hAnsi="Verdana" w:cs="Arial"/>
          <w:sz w:val="20"/>
          <w:szCs w:val="20"/>
          <w:lang w:val="sr-Cyrl-CS"/>
        </w:rPr>
        <w:t xml:space="preserve"> је дужан да поступи у складу са горе наведеним временом одзива.</w:t>
      </w:r>
    </w:p>
    <w:p w:rsidR="00746060" w:rsidRPr="00CE4172" w:rsidRDefault="00746060" w:rsidP="00746060">
      <w:pPr>
        <w:pStyle w:val="NormalWeb"/>
        <w:ind w:firstLine="720"/>
        <w:jc w:val="both"/>
        <w:rPr>
          <w:rFonts w:ascii="Verdana" w:hAnsi="Verdana" w:cs="Arial"/>
          <w:sz w:val="20"/>
          <w:szCs w:val="20"/>
          <w:lang w:val="sr-Cyrl-RS"/>
        </w:rPr>
      </w:pPr>
      <w:r w:rsidRPr="00CE4172">
        <w:rPr>
          <w:rFonts w:ascii="Verdana" w:hAnsi="Verdana" w:cs="Arial"/>
          <w:sz w:val="20"/>
          <w:szCs w:val="20"/>
          <w:lang w:val="sr-Cyrl-CS"/>
        </w:rPr>
        <w:t>У пријави квара Наручилац дефинише да ли ће се радити удаљено (</w:t>
      </w:r>
      <w:r w:rsidRPr="00CE4172">
        <w:rPr>
          <w:rFonts w:ascii="Verdana" w:hAnsi="Verdana"/>
          <w:sz w:val="20"/>
          <w:szCs w:val="20"/>
          <w:lang w:val="sr-Latn-CS"/>
        </w:rPr>
        <w:t>remote</w:t>
      </w:r>
      <w:r w:rsidRPr="00CE4172">
        <w:rPr>
          <w:rFonts w:ascii="Verdana" w:hAnsi="Verdana"/>
          <w:sz w:val="20"/>
          <w:szCs w:val="20"/>
          <w:lang w:val="sr-Cyrl-RS"/>
        </w:rPr>
        <w:t>)</w:t>
      </w:r>
      <w:r w:rsidRPr="00CE4172">
        <w:rPr>
          <w:rFonts w:ascii="Verdana" w:hAnsi="Verdana" w:cs="Arial"/>
          <w:sz w:val="20"/>
          <w:szCs w:val="20"/>
          <w:lang w:val="sr-Cyrl-CS"/>
        </w:rPr>
        <w:t xml:space="preserve"> или на лицу места</w:t>
      </w:r>
      <w:r w:rsidRPr="00CE4172">
        <w:rPr>
          <w:rFonts w:ascii="Verdana" w:hAnsi="Verdana"/>
          <w:sz w:val="20"/>
          <w:szCs w:val="20"/>
          <w:lang w:val="sr-Latn-CS"/>
        </w:rPr>
        <w:t xml:space="preserve"> </w:t>
      </w:r>
      <w:r w:rsidRPr="00CE4172">
        <w:rPr>
          <w:rFonts w:ascii="Verdana" w:hAnsi="Verdana"/>
          <w:sz w:val="20"/>
          <w:szCs w:val="20"/>
          <w:lang w:val="sr-Cyrl-RS"/>
        </w:rPr>
        <w:t>(</w:t>
      </w:r>
      <w:r w:rsidRPr="00CE4172">
        <w:rPr>
          <w:rFonts w:ascii="Verdana" w:hAnsi="Verdana"/>
          <w:sz w:val="20"/>
          <w:szCs w:val="20"/>
          <w:lang w:val="sr-Latn-CS"/>
        </w:rPr>
        <w:t>on-site</w:t>
      </w:r>
      <w:r w:rsidRPr="00CE4172">
        <w:rPr>
          <w:rFonts w:ascii="Verdana" w:hAnsi="Verdana"/>
          <w:sz w:val="20"/>
          <w:szCs w:val="20"/>
          <w:lang w:val="sr-Cyrl-RS"/>
        </w:rPr>
        <w:t>).</w:t>
      </w:r>
    </w:p>
    <w:p w:rsidR="00746060" w:rsidRPr="00CE4172" w:rsidRDefault="00746060"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 xml:space="preserve">Наручилац врши пријаву квара телефоном (у случају критичних грешака) или путем е-мејла овлашћеном лицу </w:t>
      </w:r>
      <w:r w:rsidR="00B71F2E" w:rsidRPr="00CE4172">
        <w:rPr>
          <w:rFonts w:ascii="Verdana" w:hAnsi="Verdana" w:cs="Arial"/>
          <w:sz w:val="20"/>
          <w:szCs w:val="20"/>
          <w:lang w:val="sr-Cyrl-CS"/>
        </w:rPr>
        <w:t>Понуђача</w:t>
      </w:r>
      <w:r w:rsidRPr="00CE4172">
        <w:rPr>
          <w:rFonts w:ascii="Verdana" w:hAnsi="Verdana" w:cs="Arial"/>
          <w:sz w:val="20"/>
          <w:szCs w:val="20"/>
          <w:lang w:val="sr-Cyrl-CS"/>
        </w:rPr>
        <w:t xml:space="preserve">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746060" w:rsidRPr="00CE4172" w:rsidRDefault="00746060" w:rsidP="00746060">
      <w:pPr>
        <w:pStyle w:val="NormalWeb"/>
        <w:jc w:val="both"/>
        <w:rPr>
          <w:rFonts w:ascii="Verdana" w:hAnsi="Verdana" w:cs="Arial"/>
          <w:b/>
          <w:sz w:val="20"/>
          <w:szCs w:val="20"/>
          <w:lang w:val="sr-Cyrl-CS"/>
        </w:rPr>
      </w:pPr>
      <w:r w:rsidRPr="00CE4172">
        <w:rPr>
          <w:rFonts w:ascii="Verdana" w:hAnsi="Verdana" w:cs="Arial"/>
          <w:b/>
          <w:sz w:val="20"/>
          <w:szCs w:val="20"/>
          <w:lang w:val="sr-Cyrl-CS"/>
        </w:rPr>
        <w:tab/>
      </w:r>
      <w:r w:rsidRPr="00CE4172">
        <w:rPr>
          <w:rFonts w:ascii="Verdana" w:hAnsi="Verdana" w:cs="Arial"/>
          <w:b/>
          <w:sz w:val="20"/>
          <w:szCs w:val="20"/>
          <w:lang w:val="sr-Cyrl-CS"/>
        </w:rPr>
        <w:tab/>
      </w:r>
    </w:p>
    <w:p w:rsidR="00746060" w:rsidRPr="00CB6178" w:rsidRDefault="00CB6178" w:rsidP="00746060">
      <w:pPr>
        <w:pStyle w:val="NormalWeb"/>
        <w:jc w:val="both"/>
        <w:rPr>
          <w:rFonts w:ascii="Verdana" w:hAnsi="Verdana" w:cs="Arial"/>
          <w:b/>
          <w:sz w:val="20"/>
          <w:szCs w:val="20"/>
          <w:u w:val="single"/>
          <w:lang w:val="sr-Cyrl-CS"/>
        </w:rPr>
      </w:pPr>
      <w:r w:rsidRPr="00CB6178">
        <w:rPr>
          <w:rFonts w:ascii="Verdana" w:hAnsi="Verdana" w:cs="Arial"/>
          <w:b/>
          <w:sz w:val="20"/>
          <w:szCs w:val="20"/>
          <w:u w:val="single"/>
          <w:lang w:val="sr-Cyrl-CS"/>
        </w:rPr>
        <w:t xml:space="preserve">3.5. </w:t>
      </w:r>
      <w:r w:rsidR="00746060" w:rsidRPr="00CB6178">
        <w:rPr>
          <w:rFonts w:ascii="Verdana" w:hAnsi="Verdana" w:cs="Arial"/>
          <w:b/>
          <w:sz w:val="20"/>
          <w:szCs w:val="20"/>
          <w:u w:val="single"/>
          <w:lang w:val="sr-Cyrl-CS"/>
        </w:rPr>
        <w:t xml:space="preserve">Расположивост </w:t>
      </w:r>
      <w:r w:rsidR="00B71F2E" w:rsidRPr="00CB6178">
        <w:rPr>
          <w:rFonts w:ascii="Verdana" w:hAnsi="Verdana" w:cs="Arial"/>
          <w:b/>
          <w:sz w:val="20"/>
          <w:szCs w:val="20"/>
          <w:u w:val="single"/>
          <w:lang w:val="sr-Cyrl-CS"/>
        </w:rPr>
        <w:t>Понуђача</w:t>
      </w:r>
      <w:r w:rsidR="00746060" w:rsidRPr="00CB6178">
        <w:rPr>
          <w:rFonts w:ascii="Verdana" w:hAnsi="Verdana" w:cs="Arial"/>
          <w:b/>
          <w:sz w:val="20"/>
          <w:szCs w:val="20"/>
          <w:u w:val="single"/>
          <w:lang w:val="sr-Cyrl-CS"/>
        </w:rPr>
        <w:t xml:space="preserve"> услуге</w:t>
      </w:r>
    </w:p>
    <w:p w:rsidR="00746060" w:rsidRPr="00CE4172" w:rsidRDefault="00B71F2E"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Понуђач</w:t>
      </w:r>
      <w:r w:rsidR="00746060" w:rsidRPr="00CE4172">
        <w:rPr>
          <w:rFonts w:ascii="Verdana" w:hAnsi="Verdana" w:cs="Arial"/>
          <w:sz w:val="20"/>
          <w:szCs w:val="20"/>
          <w:lang w:val="sr-Cyrl-CS"/>
        </w:rPr>
        <w:t xml:space="preserve"> услуге треба да је доступан преко електронске поште, фиксног и мобилног телефона.</w:t>
      </w:r>
    </w:p>
    <w:p w:rsidR="00746060" w:rsidRPr="00CE4172" w:rsidRDefault="00D75109"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lastRenderedPageBreak/>
        <w:t>Понуђач</w:t>
      </w:r>
      <w:r w:rsidR="00746060" w:rsidRPr="00CE4172">
        <w:rPr>
          <w:rFonts w:ascii="Verdana" w:hAnsi="Verdana" w:cs="Arial"/>
          <w:sz w:val="20"/>
          <w:szCs w:val="20"/>
          <w:lang w:val="sr-Cyrl-CS"/>
        </w:rPr>
        <w:t xml:space="preserve"> је обавез</w:t>
      </w:r>
      <w:r w:rsidRPr="00CE4172">
        <w:rPr>
          <w:rFonts w:ascii="Verdana" w:hAnsi="Verdana" w:cs="Arial"/>
          <w:sz w:val="20"/>
          <w:szCs w:val="20"/>
          <w:lang w:val="sr-Cyrl-CS"/>
        </w:rPr>
        <w:t>ан</w:t>
      </w:r>
      <w:r w:rsidR="00746060" w:rsidRPr="00CE4172">
        <w:rPr>
          <w:rFonts w:ascii="Verdana" w:hAnsi="Verdana" w:cs="Arial"/>
          <w:sz w:val="20"/>
          <w:szCs w:val="20"/>
          <w:lang w:val="sr-Cyrl-CS"/>
        </w:rPr>
        <w:t xml:space="preserve"> да за пружање подршке буде на располагању Наручиоцу  по моделу 7</w:t>
      </w:r>
      <w:r w:rsidR="00746060" w:rsidRPr="00CE4172">
        <w:rPr>
          <w:rFonts w:ascii="Verdana" w:hAnsi="Verdana" w:cs="Arial"/>
          <w:sz w:val="20"/>
          <w:szCs w:val="20"/>
        </w:rPr>
        <w:t>x</w:t>
      </w:r>
      <w:r w:rsidR="00746060" w:rsidRPr="00CE4172">
        <w:rPr>
          <w:rFonts w:ascii="Verdana" w:hAnsi="Verdana" w:cs="Arial"/>
          <w:sz w:val="20"/>
          <w:szCs w:val="20"/>
          <w:lang w:val="sr-Cyrl-CS"/>
        </w:rPr>
        <w:t>24</w:t>
      </w:r>
      <w:r w:rsidR="00746060" w:rsidRPr="00CE4172">
        <w:rPr>
          <w:rFonts w:ascii="Verdana" w:hAnsi="Verdana" w:cs="Arial"/>
          <w:sz w:val="20"/>
          <w:szCs w:val="20"/>
          <w:lang w:val="sr-Latn-RS"/>
        </w:rPr>
        <w:t xml:space="preserve"> </w:t>
      </w:r>
      <w:r w:rsidR="00746060" w:rsidRPr="00CE4172">
        <w:rPr>
          <w:rFonts w:ascii="Verdana" w:hAnsi="Verdana" w:cs="Arial"/>
          <w:sz w:val="20"/>
          <w:szCs w:val="20"/>
          <w:lang w:val="sr-Cyrl-RS"/>
        </w:rPr>
        <w:t>(седам дана у недељи по 24 сата)</w:t>
      </w:r>
      <w:r w:rsidR="00746060" w:rsidRPr="00CE4172">
        <w:rPr>
          <w:rFonts w:ascii="Verdana" w:hAnsi="Verdana" w:cs="Arial"/>
          <w:sz w:val="20"/>
          <w:szCs w:val="20"/>
          <w:lang w:val="sr-Cyrl-CS"/>
        </w:rPr>
        <w:t>.</w:t>
      </w:r>
    </w:p>
    <w:p w:rsidR="00746060" w:rsidRPr="00CE4172" w:rsidRDefault="00D75109"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Понуђач</w:t>
      </w:r>
      <w:r w:rsidR="00746060" w:rsidRPr="00CE4172">
        <w:rPr>
          <w:rFonts w:ascii="Verdana" w:hAnsi="Verdana" w:cs="Arial"/>
          <w:sz w:val="20"/>
          <w:szCs w:val="20"/>
          <w:lang w:val="sr-Cyrl-CS"/>
        </w:rPr>
        <w:t xml:space="preserve"> услуге је дужан да достави Наручиоцу листу овлашћених лица за послове одржавања и подршке, као и за контактирање.</w:t>
      </w:r>
    </w:p>
    <w:p w:rsidR="00746060" w:rsidRPr="00CE4172" w:rsidRDefault="00746060" w:rsidP="00746060">
      <w:pPr>
        <w:pStyle w:val="NormalWeb"/>
        <w:jc w:val="both"/>
        <w:rPr>
          <w:rFonts w:ascii="Verdana" w:hAnsi="Verdana" w:cs="Arial"/>
          <w:b/>
          <w:sz w:val="20"/>
          <w:szCs w:val="20"/>
          <w:lang w:val="sr-Cyrl-CS"/>
        </w:rPr>
      </w:pPr>
    </w:p>
    <w:p w:rsidR="00746060" w:rsidRPr="00CB6178" w:rsidRDefault="00CB6178" w:rsidP="00746060">
      <w:pPr>
        <w:pStyle w:val="NormalWeb"/>
        <w:jc w:val="both"/>
        <w:rPr>
          <w:rFonts w:ascii="Verdana" w:hAnsi="Verdana" w:cs="Arial"/>
          <w:b/>
          <w:sz w:val="20"/>
          <w:szCs w:val="20"/>
          <w:u w:val="single"/>
          <w:lang w:val="sr-Cyrl-CS"/>
        </w:rPr>
      </w:pPr>
      <w:r w:rsidRPr="00CB6178">
        <w:rPr>
          <w:rFonts w:ascii="Verdana" w:hAnsi="Verdana" w:cs="Arial"/>
          <w:b/>
          <w:sz w:val="20"/>
          <w:szCs w:val="20"/>
          <w:u w:val="single"/>
          <w:lang w:val="sr-Cyrl-CS"/>
        </w:rPr>
        <w:t xml:space="preserve">3.6. </w:t>
      </w:r>
      <w:r w:rsidR="00746060" w:rsidRPr="00CB6178">
        <w:rPr>
          <w:rFonts w:ascii="Verdana" w:hAnsi="Verdana" w:cs="Arial"/>
          <w:b/>
          <w:sz w:val="20"/>
          <w:szCs w:val="20"/>
          <w:u w:val="single"/>
          <w:lang w:val="sr-Cyrl-CS"/>
        </w:rPr>
        <w:t>Радни налог</w:t>
      </w:r>
    </w:p>
    <w:p w:rsidR="00746060" w:rsidRPr="00CE4172" w:rsidRDefault="00B71F2E"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Понуђач</w:t>
      </w:r>
      <w:r w:rsidR="00746060" w:rsidRPr="00CE4172">
        <w:rPr>
          <w:rFonts w:ascii="Verdana" w:hAnsi="Verdana" w:cs="Arial"/>
          <w:sz w:val="20"/>
          <w:szCs w:val="20"/>
          <w:lang w:val="sr-Cyrl-CS"/>
        </w:rPr>
        <w:t xml:space="preserve">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746060" w:rsidRPr="00CE4172" w:rsidRDefault="00B71F2E"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Понуђач</w:t>
      </w:r>
      <w:r w:rsidR="00746060" w:rsidRPr="00CE4172">
        <w:rPr>
          <w:rFonts w:ascii="Verdana" w:hAnsi="Verdana" w:cs="Arial"/>
          <w:sz w:val="20"/>
          <w:szCs w:val="20"/>
          <w:lang w:val="sr-Cyrl-CS"/>
        </w:rPr>
        <w:t xml:space="preserve"> услуге, у радном налогу, описује активности које је предузео, како би сервер и сториџ систем одржао у исправном стању.</w:t>
      </w:r>
    </w:p>
    <w:p w:rsidR="00746060" w:rsidRPr="00CE4172" w:rsidRDefault="00746060"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 xml:space="preserve">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w:t>
      </w:r>
      <w:r w:rsidR="00D75109" w:rsidRPr="00CE4172">
        <w:rPr>
          <w:rFonts w:ascii="Verdana" w:hAnsi="Verdana" w:cs="Arial"/>
          <w:sz w:val="20"/>
          <w:szCs w:val="20"/>
          <w:lang w:val="sr-Cyrl-CS"/>
        </w:rPr>
        <w:t>Понуђач</w:t>
      </w:r>
      <w:r w:rsidRPr="00CE4172">
        <w:rPr>
          <w:rFonts w:ascii="Verdana" w:hAnsi="Verdana" w:cs="Arial"/>
          <w:sz w:val="20"/>
          <w:szCs w:val="20"/>
          <w:lang w:val="sr-Cyrl-CS"/>
        </w:rPr>
        <w:t xml:space="preserve">  доставља на плаћање.</w:t>
      </w:r>
    </w:p>
    <w:p w:rsidR="00746060" w:rsidRPr="00CE4172" w:rsidRDefault="00746060" w:rsidP="00746060">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746060" w:rsidRPr="00CE4172" w:rsidRDefault="008B3D22" w:rsidP="00D17DF2">
      <w:pPr>
        <w:pStyle w:val="NormalWeb"/>
        <w:jc w:val="both"/>
        <w:rPr>
          <w:rFonts w:ascii="Verdana" w:hAnsi="Verdana" w:cs="Arial"/>
          <w:color w:val="FF0000"/>
          <w:sz w:val="20"/>
          <w:szCs w:val="20"/>
          <w:lang w:val="sr-Cyrl-CS"/>
        </w:rPr>
      </w:pPr>
      <w:r w:rsidRPr="00CE4172">
        <w:rPr>
          <w:rFonts w:ascii="Verdana" w:hAnsi="Verdana" w:cs="Arial"/>
          <w:sz w:val="20"/>
          <w:szCs w:val="20"/>
          <w:lang w:val="sr-Cyrl-CS"/>
        </w:rPr>
        <w:tab/>
      </w:r>
      <w:r w:rsidR="00D17DF2" w:rsidRPr="00CE4172">
        <w:rPr>
          <w:rFonts w:ascii="Verdana" w:hAnsi="Verdana" w:cs="Arial"/>
          <w:color w:val="FF0000"/>
          <w:sz w:val="20"/>
          <w:szCs w:val="20"/>
          <w:lang w:val="sr-Cyrl-CS"/>
        </w:rPr>
        <w:t xml:space="preserve"> </w:t>
      </w:r>
    </w:p>
    <w:p w:rsidR="00CE4172" w:rsidRPr="00CE4172" w:rsidRDefault="00CE4172" w:rsidP="00CE4172">
      <w:pPr>
        <w:spacing w:after="200" w:line="276" w:lineRule="auto"/>
        <w:rPr>
          <w:rFonts w:ascii="Verdana" w:eastAsia="Calibri" w:hAnsi="Verdana"/>
          <w:b/>
          <w:sz w:val="20"/>
          <w:szCs w:val="20"/>
          <w:u w:val="single"/>
          <w:lang w:val="sr-Cyrl-RS"/>
        </w:rPr>
      </w:pPr>
      <w:r w:rsidRPr="00CE4172">
        <w:rPr>
          <w:rFonts w:ascii="Verdana" w:eastAsia="Calibri" w:hAnsi="Verdana"/>
          <w:b/>
          <w:sz w:val="20"/>
          <w:szCs w:val="20"/>
          <w:u w:val="single"/>
          <w:lang w:val="sr-Cyrl-RS"/>
        </w:rPr>
        <w:t>НАПОМЕНА:</w:t>
      </w:r>
    </w:p>
    <w:p w:rsidR="00CE4172" w:rsidRPr="00CE4172" w:rsidRDefault="00CE4172" w:rsidP="00CE4172">
      <w:pPr>
        <w:jc w:val="both"/>
        <w:rPr>
          <w:rFonts w:ascii="Verdana" w:eastAsia="Calibri" w:hAnsi="Verdana"/>
          <w:sz w:val="20"/>
          <w:szCs w:val="20"/>
          <w:lang w:val="sr-Cyrl-RS"/>
        </w:rPr>
      </w:pPr>
      <w:r w:rsidRPr="00CE4172">
        <w:rPr>
          <w:rFonts w:ascii="Verdana" w:eastAsia="Calibri" w:hAnsi="Verdana"/>
          <w:sz w:val="20"/>
          <w:szCs w:val="20"/>
          <w:lang w:val="sr-Cyrl-RS"/>
        </w:rPr>
        <w:t xml:space="preserve">У току трајања рока за подношење понуда, Наручилац ће омогућити заинтересованим лицима – потенцијалним понуђачима, преглед опреме – сервера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w:t>
      </w:r>
      <w:r w:rsidRPr="00CE4172">
        <w:rPr>
          <w:rFonts w:ascii="Verdana" w:eastAsia="Calibri" w:hAnsi="Verdana"/>
          <w:sz w:val="20"/>
          <w:szCs w:val="20"/>
          <w:lang w:val="sr-Latn-RS"/>
        </w:rPr>
        <w:t xml:space="preserve">e-mail </w:t>
      </w:r>
      <w:r w:rsidRPr="00CE4172">
        <w:rPr>
          <w:rFonts w:ascii="Verdana" w:eastAsia="Calibri" w:hAnsi="Verdana"/>
          <w:sz w:val="20"/>
          <w:szCs w:val="20"/>
          <w:lang w:val="sr-Cyrl-RS"/>
        </w:rPr>
        <w:t xml:space="preserve">адресу  </w:t>
      </w:r>
      <w:hyperlink r:id="rId11" w:history="1">
        <w:r w:rsidRPr="00CE4172">
          <w:rPr>
            <w:rFonts w:ascii="Verdana" w:eastAsia="Calibri" w:hAnsi="Verdana"/>
            <w:color w:val="0000FF"/>
            <w:sz w:val="20"/>
            <w:szCs w:val="20"/>
            <w:u w:val="single"/>
            <w:lang w:val="sr-Latn-RS"/>
          </w:rPr>
          <w:t>ekourb@vojvodina.gov.rs</w:t>
        </w:r>
      </w:hyperlink>
      <w:r w:rsidRPr="00CE4172">
        <w:rPr>
          <w:rFonts w:ascii="Verdana" w:eastAsia="Calibri" w:hAnsi="Verdana"/>
          <w:sz w:val="20"/>
          <w:szCs w:val="20"/>
          <w:lang w:val="sr-Cyrl-RS"/>
        </w:rPr>
        <w:t>.</w:t>
      </w:r>
    </w:p>
    <w:p w:rsidR="00CE4172" w:rsidRPr="00CE4172" w:rsidRDefault="00CE4172" w:rsidP="00CE4172">
      <w:pPr>
        <w:jc w:val="both"/>
        <w:rPr>
          <w:rFonts w:ascii="Verdana" w:eastAsia="Calibri" w:hAnsi="Verdana"/>
          <w:sz w:val="20"/>
          <w:szCs w:val="20"/>
          <w:lang w:val="sr-Latn-RS"/>
        </w:rPr>
      </w:pPr>
      <w:r w:rsidRPr="00CE4172">
        <w:rPr>
          <w:rFonts w:ascii="Verdana" w:eastAsia="Calibri" w:hAnsi="Verdana"/>
          <w:sz w:val="20"/>
          <w:szCs w:val="20"/>
          <w:lang w:val="sr-Cyrl-RS"/>
        </w:rPr>
        <w:t>Лица за контакт Зоран Шандин или Агота Шурјан</w:t>
      </w:r>
      <w:r w:rsidRPr="00CE4172">
        <w:rPr>
          <w:rFonts w:ascii="Verdana" w:eastAsia="Calibri" w:hAnsi="Verdana"/>
          <w:sz w:val="20"/>
          <w:szCs w:val="20"/>
          <w:lang w:val="sr-Latn-RS"/>
        </w:rPr>
        <w:t>.</w:t>
      </w:r>
    </w:p>
    <w:p w:rsidR="00D17DF2" w:rsidRPr="00CE4172" w:rsidRDefault="00D17DF2" w:rsidP="00D17DF2">
      <w:pPr>
        <w:pStyle w:val="NormalWeb"/>
        <w:jc w:val="both"/>
        <w:rPr>
          <w:rFonts w:ascii="Verdana" w:hAnsi="Verdana"/>
          <w:sz w:val="20"/>
          <w:szCs w:val="20"/>
          <w:lang w:val="sr-Cyrl-RS"/>
        </w:rPr>
      </w:pPr>
    </w:p>
    <w:p w:rsidR="00D17DF2" w:rsidRPr="00CE4172" w:rsidRDefault="00D17DF2" w:rsidP="00746060">
      <w:pPr>
        <w:jc w:val="both"/>
        <w:rPr>
          <w:rFonts w:ascii="Verdana" w:hAnsi="Verdana"/>
          <w:sz w:val="20"/>
          <w:szCs w:val="20"/>
          <w:lang w:val="sr-Cyrl-RS"/>
        </w:rPr>
      </w:pPr>
    </w:p>
    <w:p w:rsidR="00D17DF2" w:rsidRPr="00CE4172" w:rsidRDefault="00D17DF2" w:rsidP="00746060">
      <w:pPr>
        <w:jc w:val="both"/>
        <w:rPr>
          <w:rFonts w:ascii="Verdana" w:hAnsi="Verdana"/>
          <w:sz w:val="20"/>
          <w:szCs w:val="20"/>
          <w:lang w:val="sr-Cyrl-RS"/>
        </w:rPr>
      </w:pPr>
    </w:p>
    <w:p w:rsidR="00D17DF2" w:rsidRPr="00CE4172" w:rsidRDefault="00D17DF2" w:rsidP="00746060">
      <w:pPr>
        <w:jc w:val="both"/>
        <w:rPr>
          <w:rFonts w:ascii="Verdana" w:hAnsi="Verdana"/>
          <w:sz w:val="20"/>
          <w:szCs w:val="20"/>
          <w:lang w:val="sr-Cyrl-RS"/>
        </w:rPr>
      </w:pPr>
    </w:p>
    <w:p w:rsidR="00D17DF2" w:rsidRPr="00CE4172" w:rsidRDefault="00D17DF2" w:rsidP="00746060">
      <w:pPr>
        <w:jc w:val="both"/>
        <w:rPr>
          <w:rFonts w:ascii="Verdana" w:hAnsi="Verdana"/>
          <w:sz w:val="20"/>
          <w:szCs w:val="20"/>
          <w:lang w:val="sr-Cyrl-RS"/>
        </w:rPr>
      </w:pPr>
    </w:p>
    <w:p w:rsidR="004930D0" w:rsidRPr="00CE4172" w:rsidRDefault="004930D0" w:rsidP="00746060">
      <w:pPr>
        <w:jc w:val="both"/>
        <w:rPr>
          <w:rFonts w:ascii="Verdana" w:hAnsi="Verdana"/>
          <w:sz w:val="20"/>
          <w:szCs w:val="20"/>
          <w:lang w:val="sr-Cyrl-RS"/>
        </w:rPr>
      </w:pPr>
    </w:p>
    <w:p w:rsidR="004930D0" w:rsidRPr="00CE4172" w:rsidRDefault="004930D0" w:rsidP="004930D0">
      <w:pPr>
        <w:rPr>
          <w:rFonts w:ascii="Verdana" w:hAnsi="Verdana"/>
          <w:b/>
          <w:sz w:val="20"/>
          <w:szCs w:val="20"/>
          <w:lang w:val="sr-Cyrl-RS"/>
        </w:rPr>
      </w:pPr>
    </w:p>
    <w:p w:rsidR="004930D0" w:rsidRPr="00CE4172" w:rsidRDefault="004930D0" w:rsidP="004930D0">
      <w:pPr>
        <w:jc w:val="both"/>
        <w:rPr>
          <w:rFonts w:ascii="Verdana" w:hAnsi="Verdana"/>
          <w:bCs/>
          <w:iCs/>
          <w:sz w:val="20"/>
          <w:szCs w:val="20"/>
          <w:lang w:val="sr-Cyrl-RS"/>
        </w:rPr>
      </w:pPr>
    </w:p>
    <w:p w:rsidR="004930D0" w:rsidRPr="00CE4172" w:rsidRDefault="004930D0" w:rsidP="004930D0">
      <w:pPr>
        <w:pStyle w:val="ListParagraph"/>
        <w:jc w:val="both"/>
        <w:rPr>
          <w:rFonts w:ascii="Verdana" w:eastAsia="Times New Roman" w:hAnsi="Verdana"/>
          <w:color w:val="auto"/>
          <w:kern w:val="0"/>
          <w:sz w:val="20"/>
          <w:szCs w:val="20"/>
          <w:lang w:val="sr-Cyrl-RS" w:eastAsia="en-US"/>
        </w:rPr>
      </w:pPr>
    </w:p>
    <w:p w:rsidR="00D17DF2" w:rsidRPr="00CE4172" w:rsidRDefault="00D17DF2" w:rsidP="004930D0">
      <w:pPr>
        <w:pStyle w:val="ListParagraph"/>
        <w:jc w:val="both"/>
        <w:rPr>
          <w:rFonts w:ascii="Verdana" w:eastAsia="Times New Roman" w:hAnsi="Verdana"/>
          <w:color w:val="auto"/>
          <w:kern w:val="0"/>
          <w:sz w:val="20"/>
          <w:szCs w:val="20"/>
          <w:lang w:val="sr-Cyrl-RS" w:eastAsia="en-US"/>
        </w:rPr>
      </w:pPr>
    </w:p>
    <w:p w:rsidR="004930D0" w:rsidRPr="00CE4172" w:rsidRDefault="00D17DF2" w:rsidP="004930D0">
      <w:pPr>
        <w:pStyle w:val="ListParagraph"/>
        <w:rPr>
          <w:rFonts w:ascii="Verdana" w:eastAsia="Times New Roman" w:hAnsi="Verdana"/>
          <w:color w:val="auto"/>
          <w:kern w:val="0"/>
          <w:sz w:val="20"/>
          <w:szCs w:val="20"/>
          <w:lang w:val="sr-Cyrl-RS" w:eastAsia="en-US"/>
        </w:rPr>
      </w:pPr>
      <w:r w:rsidRPr="00CE4172">
        <w:rPr>
          <w:rFonts w:ascii="Verdana" w:eastAsia="Times New Roman" w:hAnsi="Verdana"/>
          <w:color w:val="auto"/>
          <w:kern w:val="0"/>
          <w:sz w:val="20"/>
          <w:szCs w:val="20"/>
          <w:lang w:val="sr-Cyrl-RS" w:eastAsia="en-US"/>
        </w:rPr>
        <w:t xml:space="preserve"> </w:t>
      </w:r>
    </w:p>
    <w:p w:rsidR="009A0B65" w:rsidRDefault="009A0B65"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Default="00C50E24" w:rsidP="009A0B65">
      <w:pPr>
        <w:pStyle w:val="ListParagraph"/>
        <w:rPr>
          <w:rFonts w:ascii="Verdana" w:eastAsia="Times New Roman" w:hAnsi="Verdana"/>
          <w:color w:val="auto"/>
          <w:kern w:val="0"/>
          <w:sz w:val="20"/>
          <w:szCs w:val="20"/>
          <w:lang w:val="sr-Cyrl-RS" w:eastAsia="en-US"/>
        </w:rPr>
      </w:pPr>
    </w:p>
    <w:p w:rsidR="00C50E24" w:rsidRPr="00CE4172" w:rsidRDefault="00C50E24" w:rsidP="009A0B65">
      <w:pPr>
        <w:pStyle w:val="ListParagraph"/>
        <w:rPr>
          <w:rFonts w:ascii="Verdana" w:eastAsia="Times New Roman" w:hAnsi="Verdana"/>
          <w:color w:val="auto"/>
          <w:kern w:val="0"/>
          <w:sz w:val="20"/>
          <w:szCs w:val="20"/>
          <w:lang w:val="sr-Cyrl-RS" w:eastAsia="en-US"/>
        </w:rPr>
      </w:pPr>
    </w:p>
    <w:p w:rsidR="008C2B08" w:rsidRPr="00CE4172" w:rsidRDefault="00D17DF2" w:rsidP="004930D0">
      <w:pPr>
        <w:rPr>
          <w:rFonts w:ascii="Verdana" w:hAnsi="Verdana" w:cs="Arial"/>
          <w:b/>
          <w:bCs/>
          <w:i/>
          <w:iCs/>
          <w:sz w:val="20"/>
          <w:szCs w:val="20"/>
          <w:lang w:val="ru-RU"/>
        </w:rPr>
      </w:pPr>
      <w:r w:rsidRPr="00CE4172">
        <w:rPr>
          <w:rFonts w:ascii="Verdana" w:hAnsi="Verdana" w:cs="Arial"/>
          <w:b/>
          <w:bCs/>
          <w:i/>
          <w:iCs/>
          <w:sz w:val="20"/>
          <w:szCs w:val="20"/>
          <w:lang w:val="ru-RU"/>
        </w:rPr>
        <w:t xml:space="preserve"> </w:t>
      </w:r>
      <w:r w:rsidR="008C2B08" w:rsidRPr="00CE4172">
        <w:rPr>
          <w:rFonts w:ascii="Verdana" w:hAnsi="Verdana" w:cs="Arial"/>
          <w:b/>
          <w:bCs/>
          <w:i/>
          <w:iCs/>
          <w:sz w:val="20"/>
          <w:szCs w:val="20"/>
          <w:lang w:val="ru-RU"/>
        </w:rPr>
        <w:t xml:space="preserve">  IV  ТЕХНИЧКА ДОКУМЕНТАЦИЈА И ПЛАНОВИ, ОДНОСНО ДОКУМЕНТАЦИЈА О КРЕДИТНОЈ СПОСОБНОСТИ НАРУЧИОЦА У СЛУЧАЈУ ЈАВНЕ НАБАВКЕ ФИНАНСИЈСКИХ УСЛУГА</w:t>
      </w:r>
    </w:p>
    <w:p w:rsidR="008C2B08" w:rsidRPr="00CE4172" w:rsidRDefault="008C2B08" w:rsidP="008C2B08">
      <w:pPr>
        <w:tabs>
          <w:tab w:val="left" w:pos="0"/>
        </w:tabs>
        <w:jc w:val="both"/>
        <w:rPr>
          <w:rFonts w:ascii="Verdana" w:hAnsi="Verdana"/>
          <w:b/>
          <w:sz w:val="20"/>
          <w:szCs w:val="20"/>
          <w:lang w:val="ru-RU"/>
        </w:rPr>
      </w:pPr>
      <w:proofErr w:type="gramStart"/>
      <w:r w:rsidRPr="00CE4172">
        <w:rPr>
          <w:rFonts w:ascii="Verdana" w:hAnsi="Verdana" w:cs="Verdana"/>
          <w:spacing w:val="-1"/>
          <w:position w:val="-1"/>
          <w:sz w:val="20"/>
          <w:szCs w:val="20"/>
        </w:rPr>
        <w:t>Ов</w:t>
      </w:r>
      <w:r w:rsidRPr="00CE4172">
        <w:rPr>
          <w:rFonts w:ascii="Verdana" w:hAnsi="Verdana" w:cs="Verdana"/>
          <w:position w:val="-1"/>
          <w:sz w:val="20"/>
          <w:szCs w:val="20"/>
        </w:rPr>
        <w:t>а</w:t>
      </w:r>
      <w:r w:rsidRPr="00CE4172">
        <w:rPr>
          <w:rFonts w:ascii="Verdana" w:hAnsi="Verdana" w:cs="Verdana"/>
          <w:spacing w:val="-2"/>
          <w:position w:val="-1"/>
          <w:sz w:val="20"/>
          <w:szCs w:val="20"/>
        </w:rPr>
        <w:t xml:space="preserve"> </w:t>
      </w:r>
      <w:r w:rsidRPr="00CE4172">
        <w:rPr>
          <w:rFonts w:ascii="Verdana" w:hAnsi="Verdana" w:cs="Verdana"/>
          <w:spacing w:val="-1"/>
          <w:position w:val="-1"/>
          <w:sz w:val="20"/>
          <w:szCs w:val="20"/>
        </w:rPr>
        <w:t>к</w:t>
      </w:r>
      <w:r w:rsidRPr="00CE4172">
        <w:rPr>
          <w:rFonts w:ascii="Verdana" w:hAnsi="Verdana" w:cs="Verdana"/>
          <w:spacing w:val="1"/>
          <w:position w:val="-1"/>
          <w:sz w:val="20"/>
          <w:szCs w:val="20"/>
        </w:rPr>
        <w:t>о</w:t>
      </w:r>
      <w:r w:rsidRPr="00CE4172">
        <w:rPr>
          <w:rFonts w:ascii="Verdana" w:hAnsi="Verdana" w:cs="Verdana"/>
          <w:position w:val="-1"/>
          <w:sz w:val="20"/>
          <w:szCs w:val="20"/>
        </w:rPr>
        <w:t>нку</w:t>
      </w:r>
      <w:r w:rsidRPr="00CE4172">
        <w:rPr>
          <w:rFonts w:ascii="Verdana" w:hAnsi="Verdana" w:cs="Verdana"/>
          <w:spacing w:val="3"/>
          <w:position w:val="-1"/>
          <w:sz w:val="20"/>
          <w:szCs w:val="20"/>
        </w:rPr>
        <w:t>р</w:t>
      </w:r>
      <w:r w:rsidRPr="00CE4172">
        <w:rPr>
          <w:rFonts w:ascii="Verdana" w:hAnsi="Verdana" w:cs="Verdana"/>
          <w:spacing w:val="-1"/>
          <w:position w:val="-1"/>
          <w:sz w:val="20"/>
          <w:szCs w:val="20"/>
        </w:rPr>
        <w:t>с</w:t>
      </w:r>
      <w:r w:rsidRPr="00CE4172">
        <w:rPr>
          <w:rFonts w:ascii="Verdana" w:hAnsi="Verdana" w:cs="Verdana"/>
          <w:position w:val="-1"/>
          <w:sz w:val="20"/>
          <w:szCs w:val="20"/>
        </w:rPr>
        <w:t>на</w:t>
      </w:r>
      <w:r w:rsidRPr="00CE4172">
        <w:rPr>
          <w:rFonts w:ascii="Verdana" w:hAnsi="Verdana" w:cs="Verdana"/>
          <w:spacing w:val="-11"/>
          <w:position w:val="-1"/>
          <w:sz w:val="20"/>
          <w:szCs w:val="20"/>
        </w:rPr>
        <w:t xml:space="preserve"> </w:t>
      </w:r>
      <w:r w:rsidRPr="00CE4172">
        <w:rPr>
          <w:rFonts w:ascii="Verdana" w:hAnsi="Verdana" w:cs="Verdana"/>
          <w:spacing w:val="1"/>
          <w:position w:val="-1"/>
          <w:sz w:val="20"/>
          <w:szCs w:val="20"/>
        </w:rPr>
        <w:t>до</w:t>
      </w:r>
      <w:r w:rsidRPr="00CE4172">
        <w:rPr>
          <w:rFonts w:ascii="Verdana" w:hAnsi="Verdana" w:cs="Verdana"/>
          <w:position w:val="-1"/>
          <w:sz w:val="20"/>
          <w:szCs w:val="20"/>
        </w:rPr>
        <w:t>к</w:t>
      </w:r>
      <w:r w:rsidRPr="00CE4172">
        <w:rPr>
          <w:rFonts w:ascii="Verdana" w:hAnsi="Verdana" w:cs="Verdana"/>
          <w:spacing w:val="-1"/>
          <w:position w:val="-1"/>
          <w:sz w:val="20"/>
          <w:szCs w:val="20"/>
        </w:rPr>
        <w:t>у</w:t>
      </w:r>
      <w:r w:rsidRPr="00CE4172">
        <w:rPr>
          <w:rFonts w:ascii="Verdana" w:hAnsi="Verdana" w:cs="Verdana"/>
          <w:spacing w:val="3"/>
          <w:position w:val="-1"/>
          <w:sz w:val="20"/>
          <w:szCs w:val="20"/>
        </w:rPr>
        <w:t>м</w:t>
      </w:r>
      <w:r w:rsidRPr="00CE4172">
        <w:rPr>
          <w:rFonts w:ascii="Verdana" w:hAnsi="Verdana" w:cs="Verdana"/>
          <w:spacing w:val="1"/>
          <w:position w:val="-1"/>
          <w:sz w:val="20"/>
          <w:szCs w:val="20"/>
        </w:rPr>
        <w:t>е</w:t>
      </w:r>
      <w:r w:rsidRPr="00CE4172">
        <w:rPr>
          <w:rFonts w:ascii="Verdana" w:hAnsi="Verdana" w:cs="Verdana"/>
          <w:position w:val="-1"/>
          <w:sz w:val="20"/>
          <w:szCs w:val="20"/>
        </w:rPr>
        <w:t>нта</w:t>
      </w:r>
      <w:r w:rsidRPr="00CE4172">
        <w:rPr>
          <w:rFonts w:ascii="Verdana" w:hAnsi="Verdana" w:cs="Verdana"/>
          <w:spacing w:val="1"/>
          <w:position w:val="-1"/>
          <w:sz w:val="20"/>
          <w:szCs w:val="20"/>
        </w:rPr>
        <w:t>ц</w:t>
      </w:r>
      <w:r w:rsidRPr="00CE4172">
        <w:rPr>
          <w:rFonts w:ascii="Verdana" w:hAnsi="Verdana" w:cs="Verdana"/>
          <w:position w:val="-1"/>
          <w:sz w:val="20"/>
          <w:szCs w:val="20"/>
        </w:rPr>
        <w:t>и</w:t>
      </w:r>
      <w:r w:rsidRPr="00CE4172">
        <w:rPr>
          <w:rFonts w:ascii="Verdana" w:hAnsi="Verdana" w:cs="Verdana"/>
          <w:spacing w:val="1"/>
          <w:position w:val="-1"/>
          <w:sz w:val="20"/>
          <w:szCs w:val="20"/>
        </w:rPr>
        <w:t>ј</w:t>
      </w:r>
      <w:r w:rsidRPr="00CE4172">
        <w:rPr>
          <w:rFonts w:ascii="Verdana" w:hAnsi="Verdana" w:cs="Verdana"/>
          <w:position w:val="-1"/>
          <w:sz w:val="20"/>
          <w:szCs w:val="20"/>
        </w:rPr>
        <w:t>а</w:t>
      </w:r>
      <w:r w:rsidRPr="00CE4172">
        <w:rPr>
          <w:rFonts w:ascii="Verdana" w:hAnsi="Verdana" w:cs="Verdana"/>
          <w:spacing w:val="-13"/>
          <w:position w:val="-1"/>
          <w:sz w:val="20"/>
          <w:szCs w:val="20"/>
        </w:rPr>
        <w:t xml:space="preserve"> </w:t>
      </w:r>
      <w:r w:rsidRPr="00CE4172">
        <w:rPr>
          <w:rFonts w:ascii="Verdana" w:hAnsi="Verdana" w:cs="Verdana"/>
          <w:spacing w:val="2"/>
          <w:position w:val="-1"/>
          <w:sz w:val="20"/>
          <w:szCs w:val="20"/>
        </w:rPr>
        <w:t>Н</w:t>
      </w:r>
      <w:r w:rsidRPr="00CE4172">
        <w:rPr>
          <w:rFonts w:ascii="Verdana" w:hAnsi="Verdana" w:cs="Verdana"/>
          <w:position w:val="-1"/>
          <w:sz w:val="20"/>
          <w:szCs w:val="20"/>
        </w:rPr>
        <w:t>Е</w:t>
      </w:r>
      <w:r w:rsidRPr="00CE4172">
        <w:rPr>
          <w:rFonts w:ascii="Verdana" w:hAnsi="Verdana" w:cs="Verdana"/>
          <w:spacing w:val="-2"/>
          <w:position w:val="-1"/>
          <w:sz w:val="20"/>
          <w:szCs w:val="20"/>
        </w:rPr>
        <w:t xml:space="preserve"> </w:t>
      </w:r>
      <w:r w:rsidRPr="00CE4172">
        <w:rPr>
          <w:rFonts w:ascii="Verdana" w:hAnsi="Verdana" w:cs="Verdana"/>
          <w:spacing w:val="-1"/>
          <w:position w:val="-1"/>
          <w:sz w:val="20"/>
          <w:szCs w:val="20"/>
        </w:rPr>
        <w:t>с</w:t>
      </w:r>
      <w:r w:rsidRPr="00CE4172">
        <w:rPr>
          <w:rFonts w:ascii="Verdana" w:hAnsi="Verdana" w:cs="Verdana"/>
          <w:position w:val="-1"/>
          <w:sz w:val="20"/>
          <w:szCs w:val="20"/>
        </w:rPr>
        <w:t>а</w:t>
      </w:r>
      <w:r w:rsidRPr="00CE4172">
        <w:rPr>
          <w:rFonts w:ascii="Verdana" w:hAnsi="Verdana" w:cs="Verdana"/>
          <w:spacing w:val="1"/>
          <w:position w:val="-1"/>
          <w:sz w:val="20"/>
          <w:szCs w:val="20"/>
        </w:rPr>
        <w:t>др</w:t>
      </w:r>
      <w:r w:rsidRPr="00CE4172">
        <w:rPr>
          <w:rFonts w:ascii="Verdana" w:hAnsi="Verdana" w:cs="Verdana"/>
          <w:position w:val="-1"/>
          <w:sz w:val="20"/>
          <w:szCs w:val="20"/>
        </w:rPr>
        <w:t>жи</w:t>
      </w:r>
      <w:r w:rsidRPr="00CE4172">
        <w:rPr>
          <w:rFonts w:ascii="Verdana" w:hAnsi="Verdana" w:cs="Verdana"/>
          <w:spacing w:val="-7"/>
          <w:position w:val="-1"/>
          <w:sz w:val="20"/>
          <w:szCs w:val="20"/>
        </w:rPr>
        <w:t xml:space="preserve"> </w:t>
      </w:r>
      <w:r w:rsidRPr="00CE4172">
        <w:rPr>
          <w:rFonts w:ascii="Verdana" w:hAnsi="Verdana" w:cs="Verdana"/>
          <w:spacing w:val="1"/>
          <w:position w:val="-1"/>
          <w:sz w:val="20"/>
          <w:szCs w:val="20"/>
        </w:rPr>
        <w:t>т</w:t>
      </w:r>
      <w:r w:rsidRPr="00CE4172">
        <w:rPr>
          <w:rFonts w:ascii="Verdana" w:hAnsi="Verdana" w:cs="Verdana"/>
          <w:spacing w:val="-1"/>
          <w:position w:val="-1"/>
          <w:sz w:val="20"/>
          <w:szCs w:val="20"/>
        </w:rPr>
        <w:t>е</w:t>
      </w:r>
      <w:r w:rsidRPr="00CE4172">
        <w:rPr>
          <w:rFonts w:ascii="Verdana" w:hAnsi="Verdana" w:cs="Verdana"/>
          <w:spacing w:val="2"/>
          <w:position w:val="-1"/>
          <w:sz w:val="20"/>
          <w:szCs w:val="20"/>
        </w:rPr>
        <w:t>х</w:t>
      </w:r>
      <w:r w:rsidRPr="00CE4172">
        <w:rPr>
          <w:rFonts w:ascii="Verdana" w:hAnsi="Verdana" w:cs="Verdana"/>
          <w:position w:val="-1"/>
          <w:sz w:val="20"/>
          <w:szCs w:val="20"/>
        </w:rPr>
        <w:t>нич</w:t>
      </w:r>
      <w:r w:rsidRPr="00CE4172">
        <w:rPr>
          <w:rFonts w:ascii="Verdana" w:hAnsi="Verdana" w:cs="Verdana"/>
          <w:spacing w:val="1"/>
          <w:position w:val="-1"/>
          <w:sz w:val="20"/>
          <w:szCs w:val="20"/>
        </w:rPr>
        <w:t>к</w:t>
      </w:r>
      <w:r w:rsidRPr="00CE4172">
        <w:rPr>
          <w:rFonts w:ascii="Verdana" w:hAnsi="Verdana" w:cs="Verdana"/>
          <w:position w:val="-1"/>
          <w:sz w:val="20"/>
          <w:szCs w:val="20"/>
        </w:rPr>
        <w:t>у</w:t>
      </w:r>
      <w:r w:rsidRPr="00CE4172">
        <w:rPr>
          <w:rFonts w:ascii="Verdana" w:hAnsi="Verdana" w:cs="Verdana"/>
          <w:spacing w:val="-10"/>
          <w:position w:val="-1"/>
          <w:sz w:val="20"/>
          <w:szCs w:val="20"/>
        </w:rPr>
        <w:t xml:space="preserve"> </w:t>
      </w:r>
      <w:r w:rsidRPr="00CE4172">
        <w:rPr>
          <w:rFonts w:ascii="Verdana" w:hAnsi="Verdana" w:cs="Verdana"/>
          <w:spacing w:val="1"/>
          <w:position w:val="-1"/>
          <w:sz w:val="20"/>
          <w:szCs w:val="20"/>
        </w:rPr>
        <w:t>до</w:t>
      </w:r>
      <w:r w:rsidRPr="00CE4172">
        <w:rPr>
          <w:rFonts w:ascii="Verdana" w:hAnsi="Verdana" w:cs="Verdana"/>
          <w:position w:val="-1"/>
          <w:sz w:val="20"/>
          <w:szCs w:val="20"/>
        </w:rPr>
        <w:t>к</w:t>
      </w:r>
      <w:r w:rsidRPr="00CE4172">
        <w:rPr>
          <w:rFonts w:ascii="Verdana" w:hAnsi="Verdana" w:cs="Verdana"/>
          <w:spacing w:val="-1"/>
          <w:position w:val="-1"/>
          <w:sz w:val="20"/>
          <w:szCs w:val="20"/>
        </w:rPr>
        <w:t>у</w:t>
      </w:r>
      <w:r w:rsidRPr="00CE4172">
        <w:rPr>
          <w:rFonts w:ascii="Verdana" w:hAnsi="Verdana" w:cs="Verdana"/>
          <w:spacing w:val="3"/>
          <w:position w:val="-1"/>
          <w:sz w:val="20"/>
          <w:szCs w:val="20"/>
        </w:rPr>
        <w:t>м</w:t>
      </w:r>
      <w:r w:rsidRPr="00CE4172">
        <w:rPr>
          <w:rFonts w:ascii="Verdana" w:hAnsi="Verdana" w:cs="Verdana"/>
          <w:spacing w:val="1"/>
          <w:position w:val="-1"/>
          <w:sz w:val="20"/>
          <w:szCs w:val="20"/>
        </w:rPr>
        <w:t>е</w:t>
      </w:r>
      <w:r w:rsidRPr="00CE4172">
        <w:rPr>
          <w:rFonts w:ascii="Verdana" w:hAnsi="Verdana" w:cs="Verdana"/>
          <w:position w:val="-1"/>
          <w:sz w:val="20"/>
          <w:szCs w:val="20"/>
        </w:rPr>
        <w:t>нта</w:t>
      </w:r>
      <w:r w:rsidRPr="00CE4172">
        <w:rPr>
          <w:rFonts w:ascii="Verdana" w:hAnsi="Verdana" w:cs="Verdana"/>
          <w:spacing w:val="1"/>
          <w:position w:val="-1"/>
          <w:sz w:val="20"/>
          <w:szCs w:val="20"/>
        </w:rPr>
        <w:t>ц</w:t>
      </w:r>
      <w:r w:rsidRPr="00CE4172">
        <w:rPr>
          <w:rFonts w:ascii="Verdana" w:hAnsi="Verdana" w:cs="Verdana"/>
          <w:position w:val="-1"/>
          <w:sz w:val="20"/>
          <w:szCs w:val="20"/>
        </w:rPr>
        <w:t>и</w:t>
      </w:r>
      <w:r w:rsidRPr="00CE4172">
        <w:rPr>
          <w:rFonts w:ascii="Verdana" w:hAnsi="Verdana" w:cs="Verdana"/>
          <w:spacing w:val="1"/>
          <w:position w:val="-1"/>
          <w:sz w:val="20"/>
          <w:szCs w:val="20"/>
        </w:rPr>
        <w:t>ј</w:t>
      </w:r>
      <w:r w:rsidRPr="00CE4172">
        <w:rPr>
          <w:rFonts w:ascii="Verdana" w:hAnsi="Verdana" w:cs="Verdana"/>
          <w:position w:val="-1"/>
          <w:sz w:val="20"/>
          <w:szCs w:val="20"/>
        </w:rPr>
        <w:t>у</w:t>
      </w:r>
      <w:r w:rsidRPr="00CE4172">
        <w:rPr>
          <w:rFonts w:ascii="Verdana" w:hAnsi="Verdana" w:cs="Verdana"/>
          <w:spacing w:val="-14"/>
          <w:position w:val="-1"/>
          <w:sz w:val="20"/>
          <w:szCs w:val="20"/>
        </w:rPr>
        <w:t xml:space="preserve"> </w:t>
      </w:r>
      <w:r w:rsidRPr="00CE4172">
        <w:rPr>
          <w:rFonts w:ascii="Verdana" w:hAnsi="Verdana" w:cs="Verdana"/>
          <w:position w:val="-1"/>
          <w:sz w:val="20"/>
          <w:szCs w:val="20"/>
        </w:rPr>
        <w:t>и</w:t>
      </w:r>
      <w:r w:rsidRPr="00CE4172">
        <w:rPr>
          <w:rFonts w:ascii="Verdana" w:hAnsi="Verdana" w:cs="Verdana"/>
          <w:spacing w:val="1"/>
          <w:position w:val="-1"/>
          <w:sz w:val="20"/>
          <w:szCs w:val="20"/>
        </w:rPr>
        <w:t xml:space="preserve"> </w:t>
      </w:r>
      <w:r w:rsidRPr="00CE4172">
        <w:rPr>
          <w:rFonts w:ascii="Verdana" w:hAnsi="Verdana" w:cs="Verdana"/>
          <w:position w:val="-1"/>
          <w:sz w:val="20"/>
          <w:szCs w:val="20"/>
        </w:rPr>
        <w:t>п</w:t>
      </w:r>
      <w:r w:rsidRPr="00CE4172">
        <w:rPr>
          <w:rFonts w:ascii="Verdana" w:hAnsi="Verdana" w:cs="Verdana"/>
          <w:spacing w:val="1"/>
          <w:position w:val="-1"/>
          <w:sz w:val="20"/>
          <w:szCs w:val="20"/>
        </w:rPr>
        <w:t>л</w:t>
      </w:r>
      <w:r w:rsidRPr="00CE4172">
        <w:rPr>
          <w:rFonts w:ascii="Verdana" w:hAnsi="Verdana" w:cs="Verdana"/>
          <w:position w:val="-1"/>
          <w:sz w:val="20"/>
          <w:szCs w:val="20"/>
        </w:rPr>
        <w:t>ано</w:t>
      </w:r>
      <w:r w:rsidRPr="00CE4172">
        <w:rPr>
          <w:rFonts w:ascii="Verdana" w:hAnsi="Verdana" w:cs="Verdana"/>
          <w:spacing w:val="1"/>
          <w:position w:val="-1"/>
          <w:sz w:val="20"/>
          <w:szCs w:val="20"/>
        </w:rPr>
        <w:t>в</w:t>
      </w:r>
      <w:r w:rsidRPr="00CE4172">
        <w:rPr>
          <w:rFonts w:ascii="Verdana" w:hAnsi="Verdana" w:cs="Verdana"/>
          <w:spacing w:val="-1"/>
          <w:position w:val="-1"/>
          <w:sz w:val="20"/>
          <w:szCs w:val="20"/>
        </w:rPr>
        <w:t>е</w:t>
      </w:r>
      <w:r w:rsidRPr="00CE4172">
        <w:rPr>
          <w:rFonts w:ascii="Verdana" w:hAnsi="Verdana" w:cs="Verdana"/>
          <w:position w:val="-1"/>
          <w:sz w:val="20"/>
          <w:szCs w:val="20"/>
        </w:rPr>
        <w:t>.</w:t>
      </w:r>
      <w:proofErr w:type="gramEnd"/>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shd w:val="clear" w:color="auto" w:fill="C6D9F1"/>
        <w:jc w:val="center"/>
        <w:rPr>
          <w:rFonts w:ascii="Verdana" w:hAnsi="Verdana" w:cs="Arial"/>
          <w:b/>
          <w:bCs/>
          <w:i/>
          <w:iCs/>
          <w:sz w:val="20"/>
          <w:szCs w:val="20"/>
          <w:lang w:val="ru-RU"/>
        </w:rPr>
      </w:pPr>
      <w:r w:rsidRPr="00CE4172">
        <w:rPr>
          <w:rFonts w:ascii="Verdana" w:hAnsi="Verdana" w:cs="Arial"/>
          <w:b/>
          <w:bCs/>
          <w:i/>
          <w:iCs/>
          <w:sz w:val="20"/>
          <w:szCs w:val="20"/>
          <w:lang w:val="sr-Latn-CS"/>
        </w:rPr>
        <w:t xml:space="preserve">V  </w:t>
      </w:r>
      <w:r w:rsidRPr="00CE4172">
        <w:rPr>
          <w:rFonts w:ascii="Verdana" w:hAnsi="Verdana" w:cs="Arial"/>
          <w:b/>
          <w:bCs/>
          <w:i/>
          <w:iCs/>
          <w:sz w:val="20"/>
          <w:szCs w:val="20"/>
          <w:lang w:val="sr-Cyrl-CS"/>
        </w:rPr>
        <w:t xml:space="preserve"> </w:t>
      </w:r>
      <w:r w:rsidRPr="00CE4172">
        <w:rPr>
          <w:rFonts w:ascii="Verdana" w:hAnsi="Verdana" w:cs="Arial"/>
          <w:b/>
          <w:bCs/>
          <w:i/>
          <w:iCs/>
          <w:sz w:val="20"/>
          <w:szCs w:val="20"/>
          <w:lang w:val="ru-RU"/>
        </w:rPr>
        <w:t>УСЛОВИ ЗА УЧЕШЋЕ У ПОСТУПКУ ЈАВНЕ НАБАВКЕ ИЗ ЧЛ. 75. И 76. ЗАКОНА И УПУТСТВО КАКО СЕ ДОКАЗУЈЕ ИСПУЊЕНОСТ ТИХ УСЛОВА</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numPr>
          <w:ilvl w:val="0"/>
          <w:numId w:val="9"/>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eastAsia="ar-SA"/>
        </w:rPr>
        <w:t>УСЛОВИ ЗА УЧЕШЋЕ У ПОСТУПКУ ЈАВНЕ НАБАВКЕ ИЗ ЧЛ. 75.</w:t>
      </w:r>
      <w:r w:rsidRPr="00CE4172">
        <w:rPr>
          <w:rFonts w:ascii="Verdana" w:eastAsia="Arial Unicode MS" w:hAnsi="Verdana" w:cs="Arial"/>
          <w:b/>
          <w:bCs/>
          <w:i/>
          <w:iCs/>
          <w:kern w:val="1"/>
          <w:sz w:val="20"/>
          <w:szCs w:val="20"/>
          <w:lang w:val="sr-Cyrl-CS" w:eastAsia="ar-SA"/>
        </w:rPr>
        <w:t xml:space="preserve"> </w:t>
      </w:r>
      <w:proofErr w:type="gramStart"/>
      <w:r w:rsidRPr="00CE4172">
        <w:rPr>
          <w:rFonts w:ascii="Verdana" w:eastAsia="Arial Unicode MS" w:hAnsi="Verdana" w:cs="Arial"/>
          <w:b/>
          <w:bCs/>
          <w:i/>
          <w:iCs/>
          <w:kern w:val="1"/>
          <w:sz w:val="20"/>
          <w:szCs w:val="20"/>
          <w:lang w:val="sr-Cyrl-CS" w:eastAsia="ar-SA"/>
        </w:rPr>
        <w:t>и</w:t>
      </w:r>
      <w:proofErr w:type="gramEnd"/>
      <w:r w:rsidRPr="00CE4172">
        <w:rPr>
          <w:rFonts w:ascii="Verdana" w:eastAsia="Arial Unicode MS" w:hAnsi="Verdana" w:cs="Arial"/>
          <w:b/>
          <w:bCs/>
          <w:i/>
          <w:iCs/>
          <w:kern w:val="1"/>
          <w:sz w:val="20"/>
          <w:szCs w:val="20"/>
          <w:lang w:val="sr-Cyrl-CS" w:eastAsia="ar-SA"/>
        </w:rPr>
        <w:t xml:space="preserve"> 76.</w:t>
      </w:r>
      <w:r w:rsidRPr="00CE4172">
        <w:rPr>
          <w:rFonts w:ascii="Verdana" w:eastAsia="Arial Unicode MS" w:hAnsi="Verdana" w:cs="Arial"/>
          <w:b/>
          <w:bCs/>
          <w:i/>
          <w:iCs/>
          <w:kern w:val="1"/>
          <w:sz w:val="20"/>
          <w:szCs w:val="20"/>
          <w:lang w:eastAsia="ar-SA"/>
        </w:rPr>
        <w:t xml:space="preserve">  ЗАКОНА О ЈАВНИМ НАБАВКАМА</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suppressAutoHyphens/>
        <w:spacing w:line="100" w:lineRule="atLeast"/>
        <w:ind w:left="851"/>
        <w:jc w:val="both"/>
        <w:rPr>
          <w:rFonts w:ascii="Verdana" w:eastAsia="Arial Unicode MS" w:hAnsi="Verdana" w:cs="Arial"/>
          <w:iCs/>
          <w:kern w:val="1"/>
          <w:sz w:val="20"/>
          <w:szCs w:val="20"/>
          <w:lang w:eastAsia="ar-SA"/>
        </w:rPr>
      </w:pPr>
      <w:r w:rsidRPr="00CE4172">
        <w:rPr>
          <w:rFonts w:ascii="Verdana" w:eastAsia="Arial Unicode MS" w:hAnsi="Verdana" w:cs="Arial"/>
          <w:b/>
          <w:iCs/>
          <w:kern w:val="1"/>
          <w:sz w:val="20"/>
          <w:szCs w:val="20"/>
          <w:lang w:val="sr-Cyrl-CS" w:eastAsia="ar-SA"/>
        </w:rPr>
        <w:t>1.1</w:t>
      </w:r>
      <w:r w:rsidRPr="00CE4172">
        <w:rPr>
          <w:rFonts w:ascii="Verdana" w:eastAsia="Arial Unicode MS" w:hAnsi="Verdana" w:cs="Arial"/>
          <w:iCs/>
          <w:kern w:val="1"/>
          <w:sz w:val="20"/>
          <w:szCs w:val="20"/>
          <w:lang w:val="sr-Cyrl-CS" w:eastAsia="ar-SA"/>
        </w:rPr>
        <w:t xml:space="preserve"> </w:t>
      </w:r>
      <w:r w:rsidRPr="00CE4172">
        <w:rPr>
          <w:rFonts w:ascii="Verdana" w:eastAsia="Arial Unicode MS" w:hAnsi="Verdana" w:cs="Arial"/>
          <w:iCs/>
          <w:kern w:val="1"/>
          <w:sz w:val="20"/>
          <w:szCs w:val="20"/>
          <w:lang w:eastAsia="ar-SA"/>
        </w:rPr>
        <w:t xml:space="preserve">Право на учешће у поступку предметне јавне набавке има понуђач који испуњава </w:t>
      </w:r>
      <w:r w:rsidRPr="00CE4172">
        <w:rPr>
          <w:rFonts w:ascii="Verdana" w:eastAsia="Arial Unicode MS" w:hAnsi="Verdana" w:cs="Arial"/>
          <w:b/>
          <w:iCs/>
          <w:kern w:val="1"/>
          <w:sz w:val="20"/>
          <w:szCs w:val="20"/>
          <w:lang w:eastAsia="ar-SA"/>
        </w:rPr>
        <w:t>обавезне услове</w:t>
      </w:r>
      <w:r w:rsidRPr="00CE4172">
        <w:rPr>
          <w:rFonts w:ascii="Verdana" w:eastAsia="Arial Unicode MS" w:hAnsi="Verdana" w:cs="Arial"/>
          <w:iCs/>
          <w:kern w:val="1"/>
          <w:sz w:val="20"/>
          <w:szCs w:val="20"/>
          <w:lang w:eastAsia="ar-SA"/>
        </w:rPr>
        <w:t xml:space="preserve"> за учешће у поступку јавне набавке дефинисане чл. 75. Закона, и то:</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CE4172">
        <w:rPr>
          <w:rFonts w:ascii="Verdana" w:eastAsia="Arial Unicode MS" w:hAnsi="Verdana" w:cs="Arial"/>
          <w:iCs/>
          <w:kern w:val="1"/>
          <w:sz w:val="20"/>
          <w:szCs w:val="20"/>
          <w:lang w:eastAsia="ar-SA"/>
        </w:rPr>
        <w:t>Да је регистрован код надлежног органа, односно уписан у одговарајући регистар</w:t>
      </w:r>
      <w:r w:rsidRPr="00CE4172">
        <w:rPr>
          <w:rFonts w:ascii="Verdana" w:eastAsia="Arial Unicode MS" w:hAnsi="Verdana" w:cs="Arial"/>
          <w:iCs/>
          <w:kern w:val="1"/>
          <w:sz w:val="20"/>
          <w:szCs w:val="20"/>
          <w:lang w:val="sr-Cyrl-CS" w:eastAsia="ar-SA"/>
        </w:rPr>
        <w:t xml:space="preserve"> </w:t>
      </w:r>
      <w:r w:rsidRPr="00CE4172">
        <w:rPr>
          <w:rFonts w:ascii="Verdana" w:eastAsia="Arial Unicode MS" w:hAnsi="Verdana" w:cs="Arial"/>
          <w:i/>
          <w:iCs/>
          <w:kern w:val="1"/>
          <w:sz w:val="20"/>
          <w:szCs w:val="20"/>
          <w:lang w:val="sr-Cyrl-CS" w:eastAsia="ar-SA"/>
        </w:rPr>
        <w:t>(чл. 75. ст. 1. тач. 1) Закона);</w:t>
      </w:r>
    </w:p>
    <w:p w:rsidR="008C2B08" w:rsidRPr="00CE4172" w:rsidRDefault="008C2B08" w:rsidP="008C2B08">
      <w:pPr>
        <w:suppressAutoHyphens/>
        <w:spacing w:line="100" w:lineRule="atLeast"/>
        <w:ind w:left="1440"/>
        <w:jc w:val="both"/>
        <w:rPr>
          <w:rFonts w:ascii="Verdana" w:eastAsia="Arial Unicode MS" w:hAnsi="Verdana" w:cs="Arial"/>
          <w:kern w:val="1"/>
          <w:sz w:val="20"/>
          <w:szCs w:val="20"/>
          <w:lang w:eastAsia="ar-SA"/>
        </w:rPr>
      </w:pPr>
      <w:r w:rsidRPr="00CE4172">
        <w:rPr>
          <w:rFonts w:ascii="Verdana" w:eastAsia="Arial Unicode MS" w:hAnsi="Verdana" w:cs="Arial"/>
          <w:b/>
          <w:iCs/>
          <w:kern w:val="1"/>
          <w:sz w:val="20"/>
          <w:szCs w:val="20"/>
          <w:lang w:val="sr-Cyrl-CS" w:eastAsia="ar-SA"/>
        </w:rPr>
        <w:t>Доказ</w:t>
      </w:r>
      <w:r w:rsidRPr="00CE4172">
        <w:rPr>
          <w:rFonts w:ascii="Verdana" w:eastAsia="Arial Unicode MS" w:hAnsi="Verdana" w:cs="Arial"/>
          <w:iCs/>
          <w:kern w:val="1"/>
          <w:sz w:val="20"/>
          <w:szCs w:val="20"/>
          <w:lang w:val="sr-Cyrl-CS" w:eastAsia="ar-SA"/>
        </w:rPr>
        <w:t xml:space="preserve">: Извод </w:t>
      </w:r>
      <w:r w:rsidRPr="00CE4172">
        <w:rPr>
          <w:rFonts w:ascii="Verdana" w:eastAsia="Arial Unicode MS" w:hAnsi="Verdana" w:cs="Arial"/>
          <w:kern w:val="1"/>
          <w:sz w:val="20"/>
          <w:szCs w:val="20"/>
          <w:lang w:eastAsia="ar-SA"/>
        </w:rPr>
        <w:t>из регистра Агенције за привредне регистре, односно извод из регистра надлежног Привредног суда</w:t>
      </w:r>
      <w:r w:rsidRPr="00CE4172">
        <w:rPr>
          <w:rFonts w:ascii="Verdana" w:eastAsia="Arial Unicode MS" w:hAnsi="Verdana" w:cs="Arial"/>
          <w:kern w:val="1"/>
          <w:sz w:val="20"/>
          <w:szCs w:val="20"/>
          <w:lang w:val="sr-Cyrl-CS" w:eastAsia="ar-SA"/>
        </w:rPr>
        <w:t>:</w:t>
      </w:r>
    </w:p>
    <w:p w:rsidR="008C2B08" w:rsidRPr="00CE4172" w:rsidRDefault="008C2B08" w:rsidP="008C2B08">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E4172">
        <w:rPr>
          <w:rFonts w:ascii="Verdana" w:eastAsia="Arial Unicode MS" w:hAnsi="Verdana" w:cs="Arial"/>
          <w:kern w:val="1"/>
          <w:sz w:val="20"/>
          <w:szCs w:val="20"/>
          <w:lang w:val="sr-Cyrl-CS" w:eastAsia="ar-SA"/>
        </w:rPr>
        <w:t xml:space="preserve"> </w:t>
      </w:r>
      <w:r w:rsidRPr="00CE4172">
        <w:rPr>
          <w:rFonts w:ascii="Verdana" w:eastAsia="Arial Unicode MS" w:hAnsi="Verdana" w:cs="Arial"/>
          <w:i/>
          <w:iCs/>
          <w:kern w:val="1"/>
          <w:sz w:val="20"/>
          <w:szCs w:val="20"/>
          <w:lang w:val="sr-Cyrl-CS" w:eastAsia="ar-SA"/>
        </w:rPr>
        <w:t>(чл. 75. ст. 1. тач. 2) Закона);</w:t>
      </w:r>
    </w:p>
    <w:p w:rsidR="008C2B08" w:rsidRPr="00CE4172" w:rsidRDefault="008C2B08" w:rsidP="008C2B08">
      <w:pPr>
        <w:suppressAutoHyphens/>
        <w:spacing w:line="100" w:lineRule="atLeast"/>
        <w:ind w:left="1418"/>
        <w:jc w:val="both"/>
        <w:rPr>
          <w:rFonts w:ascii="Verdana" w:eastAsia="Arial Unicode MS" w:hAnsi="Verdana" w:cs="Arial"/>
          <w:kern w:val="1"/>
          <w:sz w:val="20"/>
          <w:szCs w:val="20"/>
          <w:lang w:val="sr-Cyrl-CS" w:eastAsia="ar-SA"/>
        </w:rPr>
      </w:pPr>
      <w:r w:rsidRPr="00CE4172">
        <w:rPr>
          <w:rFonts w:ascii="Verdana" w:eastAsia="Arial Unicode MS" w:hAnsi="Verdana" w:cs="Arial"/>
          <w:b/>
          <w:kern w:val="1"/>
          <w:sz w:val="20"/>
          <w:szCs w:val="20"/>
          <w:lang w:eastAsia="ar-SA"/>
        </w:rPr>
        <w:t>Доказ:</w:t>
      </w:r>
      <w:r w:rsidRPr="00CE4172">
        <w:rPr>
          <w:rFonts w:ascii="Verdana" w:eastAsia="Arial Unicode MS" w:hAnsi="Verdana" w:cs="Arial"/>
          <w:kern w:val="1"/>
          <w:sz w:val="20"/>
          <w:szCs w:val="20"/>
          <w:lang w:eastAsia="ar-SA"/>
        </w:rPr>
        <w:t xml:space="preserve"> </w:t>
      </w:r>
      <w:r w:rsidRPr="00CE4172">
        <w:rPr>
          <w:rFonts w:ascii="Verdana" w:eastAsia="Arial Unicode MS" w:hAnsi="Verdana" w:cs="Arial"/>
          <w:b/>
          <w:kern w:val="1"/>
          <w:sz w:val="20"/>
          <w:szCs w:val="20"/>
          <w:u w:val="single"/>
          <w:lang w:eastAsia="ar-SA"/>
        </w:rPr>
        <w:t>П</w:t>
      </w:r>
      <w:r w:rsidRPr="00CE4172">
        <w:rPr>
          <w:rFonts w:ascii="Verdana" w:eastAsia="Arial Unicode MS" w:hAnsi="Verdana" w:cs="Arial"/>
          <w:b/>
          <w:kern w:val="1"/>
          <w:sz w:val="20"/>
          <w:szCs w:val="20"/>
          <w:u w:val="single"/>
          <w:lang w:val="sr-Cyrl-CS" w:eastAsia="ar-SA"/>
        </w:rPr>
        <w:t>р</w:t>
      </w:r>
      <w:r w:rsidRPr="00CE4172">
        <w:rPr>
          <w:rFonts w:ascii="Verdana" w:eastAsia="Arial Unicode MS" w:hAnsi="Verdana" w:cs="Arial"/>
          <w:b/>
          <w:bCs/>
          <w:kern w:val="1"/>
          <w:sz w:val="20"/>
          <w:szCs w:val="20"/>
          <w:u w:val="single"/>
          <w:lang w:eastAsia="ar-SA"/>
        </w:rPr>
        <w:t>авна лица:</w:t>
      </w:r>
      <w:r w:rsidRPr="00CE4172">
        <w:rPr>
          <w:rFonts w:ascii="Verdana" w:eastAsia="Arial Unicode MS" w:hAnsi="Verdana" w:cs="Arial"/>
          <w:bCs/>
          <w:kern w:val="1"/>
          <w:sz w:val="20"/>
          <w:szCs w:val="20"/>
          <w:lang w:eastAsia="ar-SA"/>
        </w:rPr>
        <w:t xml:space="preserve"> 1) </w:t>
      </w:r>
      <w:r w:rsidRPr="00CE4172">
        <w:rPr>
          <w:rFonts w:ascii="Verdana" w:eastAsia="Arial Unicode MS" w:hAnsi="Verdana" w:cs="Arial"/>
          <w:kern w:val="1"/>
          <w:sz w:val="20"/>
          <w:szCs w:val="20"/>
          <w:lang w:eastAsia="ar-SA"/>
        </w:rPr>
        <w:t>Извод из казнене евиденције, односно уверењe основног суда на чијем подручју се налази седиште домаћег правног лица</w:t>
      </w:r>
      <w:r w:rsidRPr="00CE4172">
        <w:rPr>
          <w:rFonts w:ascii="Verdana" w:eastAsia="Arial Unicode MS" w:hAnsi="Verdana" w:cs="Arial"/>
          <w:kern w:val="1"/>
          <w:sz w:val="20"/>
          <w:szCs w:val="20"/>
          <w:lang w:val="ru-RU" w:eastAsia="ar-SA"/>
        </w:rPr>
        <w:t>,</w:t>
      </w:r>
      <w:r w:rsidRPr="00CE4172">
        <w:rPr>
          <w:rFonts w:ascii="Verdana" w:eastAsia="Arial Unicode MS" w:hAnsi="Verdana" w:cs="Arial"/>
          <w:kern w:val="1"/>
          <w:sz w:val="20"/>
          <w:szCs w:val="20"/>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CE4172">
        <w:rPr>
          <w:rFonts w:ascii="Verdana" w:eastAsia="Arial Unicode MS" w:hAnsi="Verdana" w:cs="Arial"/>
          <w:kern w:val="1"/>
          <w:sz w:val="20"/>
          <w:szCs w:val="20"/>
          <w:lang w:eastAsia="ar-SA"/>
        </w:rPr>
        <w:t>Уколико понуђач има више законских заступника дужан је да достави доказ за сваког од њих.</w:t>
      </w:r>
      <w:proofErr w:type="gramEnd"/>
      <w:r w:rsidRPr="00CE4172">
        <w:rPr>
          <w:rFonts w:ascii="Verdana" w:eastAsia="Arial Unicode MS" w:hAnsi="Verdana" w:cs="Arial"/>
          <w:kern w:val="1"/>
          <w:sz w:val="20"/>
          <w:szCs w:val="20"/>
          <w:lang w:eastAsia="ar-SA"/>
        </w:rPr>
        <w:t xml:space="preserve">  </w:t>
      </w:r>
    </w:p>
    <w:p w:rsidR="008C2B08" w:rsidRPr="00CE4172" w:rsidRDefault="008C2B08" w:rsidP="008C2B08">
      <w:pPr>
        <w:suppressAutoHyphens/>
        <w:spacing w:line="100" w:lineRule="atLeast"/>
        <w:ind w:left="1418"/>
        <w:jc w:val="both"/>
        <w:rPr>
          <w:rFonts w:ascii="Verdana" w:eastAsia="Arial Unicode MS" w:hAnsi="Verdana" w:cs="Arial"/>
          <w:b/>
          <w:kern w:val="1"/>
          <w:sz w:val="20"/>
          <w:szCs w:val="20"/>
          <w:lang w:eastAsia="ar-SA"/>
        </w:rPr>
      </w:pPr>
      <w:r w:rsidRPr="00CE4172">
        <w:rPr>
          <w:rFonts w:ascii="Verdana" w:eastAsia="Arial Unicode MS" w:hAnsi="Verdana" w:cs="Arial"/>
          <w:b/>
          <w:kern w:val="1"/>
          <w:sz w:val="20"/>
          <w:szCs w:val="20"/>
          <w:u w:val="single"/>
          <w:lang w:eastAsia="ar-SA"/>
        </w:rPr>
        <w:t>П</w:t>
      </w:r>
      <w:r w:rsidRPr="00CE4172">
        <w:rPr>
          <w:rFonts w:ascii="Verdana" w:eastAsia="Arial Unicode MS" w:hAnsi="Verdana" w:cs="Arial"/>
          <w:b/>
          <w:bCs/>
          <w:kern w:val="1"/>
          <w:sz w:val="20"/>
          <w:szCs w:val="20"/>
          <w:u w:val="single"/>
          <w:lang w:eastAsia="ar-SA"/>
        </w:rPr>
        <w:t>редузетници и физичка лица</w:t>
      </w:r>
      <w:r w:rsidRPr="00CE4172">
        <w:rPr>
          <w:rFonts w:ascii="Verdana" w:eastAsia="Arial Unicode MS" w:hAnsi="Verdana" w:cs="Arial"/>
          <w:b/>
          <w:kern w:val="1"/>
          <w:sz w:val="20"/>
          <w:szCs w:val="20"/>
          <w:u w:val="single"/>
          <w:lang w:eastAsia="ar-SA"/>
        </w:rPr>
        <w:t>:</w:t>
      </w:r>
      <w:r w:rsidRPr="00CE4172">
        <w:rPr>
          <w:rFonts w:ascii="Verdana" w:eastAsia="Arial Unicode MS" w:hAnsi="Verdana" w:cs="Arial"/>
          <w:kern w:val="1"/>
          <w:sz w:val="20"/>
          <w:szCs w:val="20"/>
          <w:lang w:eastAsia="ar-SA"/>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C2B08" w:rsidRPr="00CE4172" w:rsidRDefault="008C2B08" w:rsidP="008C2B08">
      <w:pPr>
        <w:suppressAutoHyphens/>
        <w:spacing w:line="100" w:lineRule="atLeast"/>
        <w:ind w:left="720"/>
        <w:jc w:val="both"/>
        <w:rPr>
          <w:rFonts w:ascii="Verdana" w:eastAsia="Arial Unicode MS" w:hAnsi="Verdana" w:cs="Arial"/>
          <w:b/>
          <w:kern w:val="1"/>
          <w:sz w:val="20"/>
          <w:szCs w:val="20"/>
          <w:lang w:val="sr-Cyrl-CS" w:eastAsia="ar-SA"/>
        </w:rPr>
      </w:pPr>
      <w:r w:rsidRPr="00CE4172">
        <w:rPr>
          <w:rFonts w:ascii="Verdana" w:eastAsia="Arial Unicode MS" w:hAnsi="Verdana" w:cs="Arial"/>
          <w:b/>
          <w:kern w:val="1"/>
          <w:sz w:val="20"/>
          <w:szCs w:val="20"/>
          <w:lang w:eastAsia="ar-SA"/>
        </w:rPr>
        <w:t xml:space="preserve">         Доказ не може бити старији од два месеца пре отварања </w:t>
      </w:r>
      <w:r w:rsidRPr="00CE4172">
        <w:rPr>
          <w:rFonts w:ascii="Verdana" w:eastAsia="Arial Unicode MS" w:hAnsi="Verdana" w:cs="Arial"/>
          <w:b/>
          <w:kern w:val="1"/>
          <w:sz w:val="20"/>
          <w:szCs w:val="20"/>
          <w:lang w:val="sr-Cyrl-CS" w:eastAsia="ar-SA"/>
        </w:rPr>
        <w:t xml:space="preserve"> </w:t>
      </w:r>
    </w:p>
    <w:p w:rsidR="008C2B08" w:rsidRPr="00CE4172" w:rsidRDefault="008C2B08" w:rsidP="008C2B08">
      <w:pPr>
        <w:suppressAutoHyphens/>
        <w:spacing w:line="100" w:lineRule="atLeast"/>
        <w:ind w:left="720"/>
        <w:jc w:val="both"/>
        <w:rPr>
          <w:rFonts w:ascii="Verdana" w:eastAsia="Arial Unicode MS" w:hAnsi="Verdana" w:cs="Arial"/>
          <w:iCs/>
          <w:kern w:val="1"/>
          <w:sz w:val="20"/>
          <w:szCs w:val="20"/>
          <w:lang w:val="sr-Cyrl-CS" w:eastAsia="ar-SA"/>
        </w:rPr>
      </w:pPr>
      <w:r w:rsidRPr="00CE4172">
        <w:rPr>
          <w:rFonts w:ascii="Verdana" w:eastAsia="Arial Unicode MS" w:hAnsi="Verdana" w:cs="Arial"/>
          <w:b/>
          <w:kern w:val="1"/>
          <w:sz w:val="20"/>
          <w:szCs w:val="20"/>
          <w:lang w:val="sr-Cyrl-CS" w:eastAsia="ar-SA"/>
        </w:rPr>
        <w:t xml:space="preserve">         </w:t>
      </w:r>
      <w:proofErr w:type="gramStart"/>
      <w:r w:rsidRPr="00CE4172">
        <w:rPr>
          <w:rFonts w:ascii="Verdana" w:eastAsia="Arial Unicode MS" w:hAnsi="Verdana" w:cs="Arial"/>
          <w:b/>
          <w:kern w:val="1"/>
          <w:sz w:val="20"/>
          <w:szCs w:val="20"/>
          <w:lang w:eastAsia="ar-SA"/>
        </w:rPr>
        <w:t>понуда</w:t>
      </w:r>
      <w:proofErr w:type="gramEnd"/>
      <w:r w:rsidRPr="00CE4172">
        <w:rPr>
          <w:rFonts w:ascii="Verdana" w:eastAsia="Arial Unicode MS" w:hAnsi="Verdana" w:cs="Arial"/>
          <w:b/>
          <w:kern w:val="1"/>
          <w:sz w:val="20"/>
          <w:szCs w:val="20"/>
          <w:lang w:eastAsia="ar-SA"/>
        </w:rPr>
        <w:t xml:space="preserve">; </w:t>
      </w:r>
    </w:p>
    <w:p w:rsidR="008C2B08" w:rsidRPr="00CE4172" w:rsidRDefault="008C2B08" w:rsidP="008C2B08">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eastAsia="ar-SA"/>
        </w:rPr>
        <w:t>Да му није изречена мера забране обављања делатности, која је на снази у време објављивања позива за подношење понуде</w:t>
      </w:r>
      <w:r w:rsidRPr="00CE4172">
        <w:rPr>
          <w:rFonts w:ascii="Verdana" w:eastAsia="Arial Unicode MS" w:hAnsi="Verdana" w:cs="Arial"/>
          <w:kern w:val="1"/>
          <w:sz w:val="20"/>
          <w:szCs w:val="20"/>
          <w:lang w:val="sr-Cyrl-CS" w:eastAsia="ar-SA"/>
        </w:rPr>
        <w:t xml:space="preserve"> </w:t>
      </w:r>
      <w:r w:rsidRPr="00CE4172">
        <w:rPr>
          <w:rFonts w:ascii="Verdana" w:eastAsia="Arial Unicode MS" w:hAnsi="Verdana" w:cs="Arial"/>
          <w:i/>
          <w:iCs/>
          <w:kern w:val="1"/>
          <w:sz w:val="20"/>
          <w:szCs w:val="20"/>
          <w:lang w:val="sr-Cyrl-CS" w:eastAsia="ar-SA"/>
        </w:rPr>
        <w:t>(чл. 75. ст. 1. тач. 3) Закона);</w:t>
      </w:r>
    </w:p>
    <w:p w:rsidR="008C2B08" w:rsidRPr="00CE4172" w:rsidRDefault="008C2B08" w:rsidP="008C2B08">
      <w:pPr>
        <w:suppressAutoHyphens/>
        <w:spacing w:line="100" w:lineRule="atLeast"/>
        <w:ind w:left="1418"/>
        <w:jc w:val="both"/>
        <w:rPr>
          <w:rFonts w:ascii="Verdana" w:eastAsia="Arial Unicode MS" w:hAnsi="Verdana" w:cs="Arial"/>
          <w:b/>
          <w:kern w:val="1"/>
          <w:sz w:val="20"/>
          <w:szCs w:val="20"/>
          <w:lang w:eastAsia="ar-SA"/>
        </w:rPr>
      </w:pPr>
      <w:r w:rsidRPr="00CE4172">
        <w:rPr>
          <w:rFonts w:ascii="Verdana" w:eastAsia="Arial Unicode MS" w:hAnsi="Verdana" w:cs="Arial"/>
          <w:b/>
          <w:kern w:val="1"/>
          <w:sz w:val="20"/>
          <w:szCs w:val="20"/>
          <w:lang w:eastAsia="ar-SA"/>
        </w:rPr>
        <w:t>Доказ:</w:t>
      </w:r>
      <w:r w:rsidRPr="00CE4172">
        <w:rPr>
          <w:rFonts w:ascii="Verdana" w:eastAsia="Arial Unicode MS" w:hAnsi="Verdana" w:cs="Arial"/>
          <w:kern w:val="1"/>
          <w:sz w:val="20"/>
          <w:szCs w:val="20"/>
          <w:lang w:eastAsia="ar-SA"/>
        </w:rPr>
        <w:t xml:space="preserve"> </w:t>
      </w:r>
      <w:r w:rsidRPr="00CE4172">
        <w:rPr>
          <w:rFonts w:ascii="Verdana" w:eastAsia="Arial Unicode MS" w:hAnsi="Verdana" w:cs="Arial"/>
          <w:kern w:val="1"/>
          <w:sz w:val="20"/>
          <w:szCs w:val="20"/>
          <w:u w:val="single"/>
          <w:lang w:eastAsia="ar-SA"/>
        </w:rPr>
        <w:t>Правна лица:</w:t>
      </w:r>
      <w:r w:rsidRPr="00CE4172">
        <w:rPr>
          <w:rFonts w:ascii="Verdana" w:eastAsia="Arial Unicode MS" w:hAnsi="Verdana" w:cs="Arial"/>
          <w:kern w:val="1"/>
          <w:sz w:val="20"/>
          <w:szCs w:val="20"/>
          <w:lang w:eastAsia="ar-SA"/>
        </w:rPr>
        <w:t xml:space="preserve"> Потврде </w:t>
      </w:r>
      <w:r w:rsidRPr="00CE4172">
        <w:rPr>
          <w:rFonts w:ascii="Verdana" w:eastAsia="Arial Unicode MS" w:hAnsi="Verdana" w:cs="Arial"/>
          <w:bCs/>
          <w:kern w:val="1"/>
          <w:sz w:val="20"/>
          <w:szCs w:val="20"/>
          <w:lang w:eastAsia="ar-SA"/>
        </w:rPr>
        <w:t xml:space="preserve">привредног и прекршајног суда </w:t>
      </w:r>
      <w:r w:rsidRPr="00CE4172">
        <w:rPr>
          <w:rFonts w:ascii="Verdana" w:eastAsia="Arial Unicode MS" w:hAnsi="Verdana" w:cs="Arial"/>
          <w:kern w:val="1"/>
          <w:sz w:val="20"/>
          <w:szCs w:val="20"/>
          <w:lang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CE4172">
        <w:rPr>
          <w:rFonts w:ascii="Verdana" w:eastAsia="Arial Unicode MS" w:hAnsi="Verdana" w:cs="Arial"/>
          <w:bCs/>
          <w:kern w:val="1"/>
          <w:sz w:val="20"/>
          <w:szCs w:val="20"/>
          <w:u w:val="single"/>
          <w:lang w:eastAsia="ar-SA"/>
        </w:rPr>
        <w:t>Предузетници:</w:t>
      </w:r>
      <w:r w:rsidRPr="00CE4172">
        <w:rPr>
          <w:rFonts w:ascii="Verdana" w:eastAsia="Arial Unicode MS" w:hAnsi="Verdana" w:cs="Arial"/>
          <w:bCs/>
          <w:kern w:val="1"/>
          <w:sz w:val="20"/>
          <w:szCs w:val="20"/>
          <w:lang w:eastAsia="ar-SA"/>
        </w:rPr>
        <w:t xml:space="preserve"> </w:t>
      </w:r>
      <w:r w:rsidRPr="00CE4172">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w:t>
      </w:r>
      <w:r w:rsidRPr="00CE4172">
        <w:rPr>
          <w:rFonts w:ascii="Verdana" w:eastAsia="Arial Unicode MS" w:hAnsi="Verdana" w:cs="Arial"/>
          <w:kern w:val="1"/>
          <w:sz w:val="20"/>
          <w:szCs w:val="20"/>
          <w:lang w:eastAsia="ar-SA"/>
        </w:rPr>
        <w:lastRenderedPageBreak/>
        <w:t xml:space="preserve">која је на снази у време објаве позива за подношење понуда </w:t>
      </w:r>
      <w:r w:rsidRPr="00CE4172">
        <w:rPr>
          <w:rFonts w:ascii="Verdana" w:eastAsia="Arial Unicode MS" w:hAnsi="Verdana" w:cs="Arial"/>
          <w:bCs/>
          <w:kern w:val="1"/>
          <w:sz w:val="20"/>
          <w:szCs w:val="20"/>
          <w:u w:val="single"/>
          <w:lang w:eastAsia="ar-SA"/>
        </w:rPr>
        <w:t>Физичка лица:</w:t>
      </w:r>
      <w:r w:rsidRPr="00CE4172">
        <w:rPr>
          <w:rFonts w:ascii="Verdana" w:eastAsia="Arial Unicode MS" w:hAnsi="Verdana" w:cs="Arial"/>
          <w:bCs/>
          <w:kern w:val="1"/>
          <w:sz w:val="20"/>
          <w:szCs w:val="20"/>
          <w:lang w:eastAsia="ar-SA"/>
        </w:rPr>
        <w:t xml:space="preserve"> </w:t>
      </w:r>
      <w:r w:rsidRPr="00CE4172">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одређених послова. </w:t>
      </w:r>
    </w:p>
    <w:p w:rsidR="008C2B08" w:rsidRPr="00CE4172" w:rsidRDefault="008C2B08" w:rsidP="008C2B08">
      <w:pPr>
        <w:suppressAutoHyphens/>
        <w:spacing w:line="100" w:lineRule="atLeast"/>
        <w:ind w:left="1440"/>
        <w:jc w:val="both"/>
        <w:rPr>
          <w:rFonts w:ascii="Verdana" w:eastAsia="Arial Unicode MS" w:hAnsi="Verdana" w:cs="Arial"/>
          <w:kern w:val="1"/>
          <w:sz w:val="20"/>
          <w:szCs w:val="20"/>
          <w:highlight w:val="yellow"/>
          <w:lang w:eastAsia="ar-SA"/>
        </w:rPr>
      </w:pPr>
      <w:r w:rsidRPr="00CE4172">
        <w:rPr>
          <w:rFonts w:ascii="Verdana" w:eastAsia="Arial Unicode MS" w:hAnsi="Verdana" w:cs="Arial"/>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w:t>
      </w:r>
    </w:p>
    <w:p w:rsidR="008C2B08" w:rsidRPr="00CE4172" w:rsidRDefault="008C2B08" w:rsidP="008C2B08">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E4172">
        <w:rPr>
          <w:rFonts w:ascii="Verdana" w:eastAsia="Arial Unicode MS" w:hAnsi="Verdana" w:cs="Arial"/>
          <w:i/>
          <w:iCs/>
          <w:kern w:val="1"/>
          <w:sz w:val="20"/>
          <w:szCs w:val="20"/>
          <w:lang w:val="sr-Cyrl-CS" w:eastAsia="ar-SA"/>
        </w:rPr>
        <w:t>(чл. 75. ст. 1. тач. 4) Закона);</w:t>
      </w:r>
    </w:p>
    <w:p w:rsidR="008C2B08" w:rsidRPr="00CE4172" w:rsidRDefault="008C2B08" w:rsidP="008C2B08">
      <w:pPr>
        <w:suppressAutoHyphens/>
        <w:spacing w:line="100" w:lineRule="atLeast"/>
        <w:ind w:left="1418"/>
        <w:jc w:val="both"/>
        <w:rPr>
          <w:rFonts w:ascii="Verdana" w:eastAsia="Arial Unicode MS" w:hAnsi="Verdana" w:cs="Arial"/>
          <w:b/>
          <w:kern w:val="1"/>
          <w:sz w:val="20"/>
          <w:szCs w:val="20"/>
          <w:lang w:eastAsia="ar-SA"/>
        </w:rPr>
      </w:pPr>
      <w:r w:rsidRPr="00CE4172">
        <w:rPr>
          <w:rFonts w:ascii="Verdana" w:eastAsia="Arial Unicode MS" w:hAnsi="Verdana" w:cs="Arial"/>
          <w:b/>
          <w:kern w:val="1"/>
          <w:sz w:val="20"/>
          <w:szCs w:val="20"/>
          <w:lang w:eastAsia="ar-SA"/>
        </w:rPr>
        <w:t>Доказ:</w:t>
      </w:r>
      <w:r w:rsidRPr="00CE4172">
        <w:rPr>
          <w:rFonts w:ascii="Verdana" w:eastAsia="Arial Unicode MS" w:hAnsi="Verdana" w:cs="Arial"/>
          <w:kern w:val="1"/>
          <w:sz w:val="20"/>
          <w:szCs w:val="20"/>
          <w:lang w:eastAsia="ar-SA"/>
        </w:rPr>
        <w:t xml:space="preserve"> Уверење </w:t>
      </w:r>
      <w:r w:rsidRPr="00CE4172">
        <w:rPr>
          <w:rFonts w:ascii="Verdana" w:eastAsia="Arial Unicode MS" w:hAnsi="Verdana" w:cs="Arial"/>
          <w:bCs/>
          <w:kern w:val="1"/>
          <w:sz w:val="20"/>
          <w:szCs w:val="20"/>
          <w:lang w:eastAsia="ar-SA"/>
        </w:rPr>
        <w:t xml:space="preserve">Пореске управе Министарства финансија и привреде </w:t>
      </w:r>
      <w:r w:rsidRPr="00CE4172">
        <w:rPr>
          <w:rFonts w:ascii="Verdana" w:eastAsia="Arial Unicode MS" w:hAnsi="Verdana" w:cs="Arial"/>
          <w:kern w:val="1"/>
          <w:sz w:val="20"/>
          <w:szCs w:val="20"/>
          <w:lang w:eastAsia="ar-SA"/>
        </w:rPr>
        <w:t xml:space="preserve">да је измирио доспеле порезе и доприносе и уверење надлежне управе </w:t>
      </w:r>
      <w:r w:rsidRPr="00CE4172">
        <w:rPr>
          <w:rFonts w:ascii="Verdana" w:eastAsia="Arial Unicode MS" w:hAnsi="Verdana" w:cs="Arial"/>
          <w:bCs/>
          <w:kern w:val="1"/>
          <w:sz w:val="20"/>
          <w:szCs w:val="20"/>
          <w:lang w:eastAsia="ar-SA"/>
        </w:rPr>
        <w:t xml:space="preserve">локалне самоуправе </w:t>
      </w:r>
      <w:r w:rsidRPr="00CE4172">
        <w:rPr>
          <w:rFonts w:ascii="Verdana" w:eastAsia="Arial Unicode MS" w:hAnsi="Verdana" w:cs="Arial"/>
          <w:kern w:val="1"/>
          <w:sz w:val="20"/>
          <w:szCs w:val="20"/>
          <w:lang w:eastAsia="ar-SA"/>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8C2B08" w:rsidRPr="00CE4172" w:rsidRDefault="008C2B08" w:rsidP="008C2B08">
      <w:pPr>
        <w:suppressAutoHyphens/>
        <w:spacing w:line="100" w:lineRule="atLeast"/>
        <w:ind w:left="720"/>
        <w:jc w:val="both"/>
        <w:rPr>
          <w:rFonts w:ascii="Verdana" w:eastAsia="Arial Unicode MS" w:hAnsi="Verdana" w:cs="Arial"/>
          <w:b/>
          <w:kern w:val="1"/>
          <w:sz w:val="20"/>
          <w:szCs w:val="20"/>
          <w:lang w:val="sr-Cyrl-CS" w:eastAsia="ar-SA"/>
        </w:rPr>
      </w:pPr>
      <w:r w:rsidRPr="00CE4172">
        <w:rPr>
          <w:rFonts w:ascii="Verdana" w:eastAsia="Arial Unicode MS" w:hAnsi="Verdana" w:cs="Arial"/>
          <w:b/>
          <w:kern w:val="1"/>
          <w:sz w:val="20"/>
          <w:szCs w:val="20"/>
          <w:lang w:eastAsia="ar-SA"/>
        </w:rPr>
        <w:t xml:space="preserve">          Доказ не може бити старији од два месеца пре отварања </w:t>
      </w:r>
    </w:p>
    <w:p w:rsidR="008C2B08" w:rsidRPr="00CE4172" w:rsidRDefault="008C2B08" w:rsidP="008C2B08">
      <w:pPr>
        <w:suppressAutoHyphens/>
        <w:spacing w:line="100" w:lineRule="atLeast"/>
        <w:ind w:left="720"/>
        <w:jc w:val="both"/>
        <w:rPr>
          <w:rFonts w:ascii="Verdana" w:eastAsia="Arial Unicode MS" w:hAnsi="Verdana" w:cs="Arial"/>
          <w:iCs/>
          <w:kern w:val="1"/>
          <w:sz w:val="20"/>
          <w:szCs w:val="20"/>
          <w:lang w:val="sr-Cyrl-CS" w:eastAsia="ar-SA"/>
        </w:rPr>
      </w:pPr>
      <w:r w:rsidRPr="00CE4172">
        <w:rPr>
          <w:rFonts w:ascii="Verdana" w:eastAsia="Arial Unicode MS" w:hAnsi="Verdana" w:cs="Arial"/>
          <w:b/>
          <w:kern w:val="1"/>
          <w:sz w:val="20"/>
          <w:szCs w:val="20"/>
          <w:lang w:val="sr-Cyrl-CS" w:eastAsia="ar-SA"/>
        </w:rPr>
        <w:t xml:space="preserve">          </w:t>
      </w:r>
      <w:proofErr w:type="gramStart"/>
      <w:r w:rsidRPr="00CE4172">
        <w:rPr>
          <w:rFonts w:ascii="Verdana" w:eastAsia="Arial Unicode MS" w:hAnsi="Verdana" w:cs="Arial"/>
          <w:b/>
          <w:kern w:val="1"/>
          <w:sz w:val="20"/>
          <w:szCs w:val="20"/>
          <w:lang w:eastAsia="ar-SA"/>
        </w:rPr>
        <w:t>понуда</w:t>
      </w:r>
      <w:proofErr w:type="gramEnd"/>
      <w:r w:rsidRPr="00CE4172">
        <w:rPr>
          <w:rFonts w:ascii="Verdana" w:eastAsia="Arial Unicode MS" w:hAnsi="Verdana" w:cs="Arial"/>
          <w:b/>
          <w:kern w:val="1"/>
          <w:sz w:val="20"/>
          <w:szCs w:val="20"/>
          <w:lang w:eastAsia="ar-SA"/>
        </w:rPr>
        <w:t>;</w:t>
      </w:r>
    </w:p>
    <w:p w:rsidR="008C2B08" w:rsidRPr="00CE4172" w:rsidRDefault="008C2B08" w:rsidP="008C2B08">
      <w:pPr>
        <w:numPr>
          <w:ilvl w:val="0"/>
          <w:numId w:val="10"/>
        </w:numPr>
        <w:suppressAutoHyphens/>
        <w:spacing w:line="100" w:lineRule="atLeast"/>
        <w:ind w:left="1440"/>
        <w:jc w:val="both"/>
        <w:rPr>
          <w:rFonts w:ascii="Verdana" w:eastAsia="Arial Unicode MS" w:hAnsi="Verdana" w:cs="Arial"/>
          <w:b/>
          <w:kern w:val="1"/>
          <w:sz w:val="20"/>
          <w:szCs w:val="20"/>
          <w:lang w:eastAsia="ar-SA"/>
        </w:rPr>
      </w:pPr>
      <w:r w:rsidRPr="00CE4172">
        <w:rPr>
          <w:rFonts w:ascii="Verdana" w:eastAsia="Arial Unicode MS" w:hAnsi="Verdana" w:cs="Arial"/>
          <w:kern w:val="1"/>
          <w:sz w:val="20"/>
          <w:szCs w:val="20"/>
          <w:lang w:eastAsia="ar-SA"/>
        </w:rPr>
        <w:t>Да има важећу дозволу надлежног органа за обављање делатности која је предмет јавне набавке</w:t>
      </w:r>
      <w:r w:rsidRPr="00CE4172">
        <w:rPr>
          <w:rFonts w:ascii="Verdana" w:eastAsia="Arial Unicode MS" w:hAnsi="Verdana" w:cs="Arial"/>
          <w:kern w:val="1"/>
          <w:sz w:val="20"/>
          <w:szCs w:val="20"/>
          <w:lang w:val="sr-Cyrl-CS" w:eastAsia="ar-SA"/>
        </w:rPr>
        <w:t xml:space="preserve"> </w:t>
      </w:r>
      <w:r w:rsidRPr="00CE4172">
        <w:rPr>
          <w:rFonts w:ascii="Verdana" w:eastAsia="Arial Unicode MS" w:hAnsi="Verdana" w:cs="Arial"/>
          <w:iCs/>
          <w:kern w:val="1"/>
          <w:sz w:val="20"/>
          <w:szCs w:val="20"/>
          <w:lang w:val="sr-Cyrl-CS" w:eastAsia="ar-SA"/>
        </w:rPr>
        <w:t>(чл. 75. ст. 1. тач. 5) Закона), ако је таква дозвола предвиђена посебним прописом;</w:t>
      </w:r>
    </w:p>
    <w:p w:rsidR="008C2B08" w:rsidRPr="00CE4172" w:rsidRDefault="008C2B08" w:rsidP="008C2B08">
      <w:pPr>
        <w:suppressAutoHyphens/>
        <w:spacing w:line="100" w:lineRule="atLeast"/>
        <w:ind w:left="1418"/>
        <w:jc w:val="both"/>
        <w:rPr>
          <w:rFonts w:ascii="Verdana" w:eastAsia="Arial Unicode MS" w:hAnsi="Verdana" w:cs="Arial"/>
          <w:i/>
          <w:kern w:val="1"/>
          <w:sz w:val="20"/>
          <w:szCs w:val="20"/>
          <w:lang w:eastAsia="ar-SA"/>
        </w:rPr>
      </w:pPr>
      <w:r w:rsidRPr="00CE4172">
        <w:rPr>
          <w:rFonts w:ascii="Verdana" w:eastAsia="Arial Unicode MS" w:hAnsi="Verdana" w:cs="Arial"/>
          <w:b/>
          <w:kern w:val="1"/>
          <w:sz w:val="20"/>
          <w:szCs w:val="20"/>
          <w:lang w:eastAsia="ar-SA"/>
        </w:rPr>
        <w:t xml:space="preserve">Доказ: </w:t>
      </w:r>
      <w:r w:rsidRPr="00CE4172">
        <w:rPr>
          <w:rFonts w:ascii="Verdana" w:eastAsia="Arial Unicode MS" w:hAnsi="Verdana" w:cs="Arial"/>
          <w:kern w:val="1"/>
          <w:sz w:val="20"/>
          <w:szCs w:val="20"/>
          <w:lang w:eastAsia="ar-SA"/>
        </w:rPr>
        <w:t>Таква дозвола није предвиђена посебним прописом.</w:t>
      </w:r>
    </w:p>
    <w:p w:rsidR="008C2B08" w:rsidRPr="00CE4172" w:rsidRDefault="008C2B08" w:rsidP="008C2B08">
      <w:pPr>
        <w:suppressAutoHyphens/>
        <w:spacing w:line="100" w:lineRule="atLeast"/>
        <w:ind w:left="1440"/>
        <w:jc w:val="both"/>
        <w:rPr>
          <w:rFonts w:ascii="Verdana" w:eastAsia="Arial Unicode MS" w:hAnsi="Verdana" w:cs="Arial"/>
          <w:i/>
          <w:iCs/>
          <w:kern w:val="1"/>
          <w:sz w:val="20"/>
          <w:szCs w:val="20"/>
          <w:lang w:val="sr-Cyrl-CS" w:eastAsia="ar-SA"/>
        </w:rPr>
      </w:pPr>
      <w:r w:rsidRPr="00CE4172">
        <w:rPr>
          <w:rFonts w:ascii="Verdana" w:eastAsia="Arial Unicode MS" w:hAnsi="Verdana" w:cs="Arial"/>
          <w:iCs/>
          <w:kern w:val="1"/>
          <w:sz w:val="20"/>
          <w:szCs w:val="20"/>
          <w:u w:val="single"/>
          <w:lang w:val="sr-Cyrl-CS" w:eastAsia="ar-SA"/>
        </w:rPr>
        <w:t>Напомена:</w:t>
      </w:r>
      <w:r w:rsidRPr="00CE4172">
        <w:rPr>
          <w:rFonts w:ascii="Verdana" w:eastAsia="Arial Unicode MS" w:hAnsi="Verdana" w:cs="Arial"/>
          <w:i/>
          <w:iCs/>
          <w:kern w:val="1"/>
          <w:sz w:val="20"/>
          <w:szCs w:val="20"/>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8C2B08" w:rsidRPr="00CE4172" w:rsidRDefault="008C2B08" w:rsidP="008C2B08">
      <w:pPr>
        <w:suppressAutoHyphens/>
        <w:spacing w:line="100" w:lineRule="atLeast"/>
        <w:ind w:left="1440" w:hanging="360"/>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val="sr-Cyrl-CS" w:eastAsia="ar-SA"/>
        </w:rPr>
        <w:t xml:space="preserve">6) </w:t>
      </w:r>
      <w:r w:rsidRPr="00CE4172">
        <w:rPr>
          <w:rFonts w:ascii="Verdana" w:eastAsia="Arial Unicode MS" w:hAnsi="Verdana" w:cs="Arial"/>
          <w:kern w:val="1"/>
          <w:sz w:val="20"/>
          <w:szCs w:val="20"/>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CE4172">
        <w:rPr>
          <w:rFonts w:ascii="Verdana" w:eastAsia="Arial Unicode MS" w:hAnsi="Verdana" w:cs="Arial"/>
          <w:kern w:val="1"/>
          <w:sz w:val="20"/>
          <w:szCs w:val="20"/>
          <w:lang w:val="sr-Cyrl-CS" w:eastAsia="ar-SA"/>
        </w:rPr>
        <w:t xml:space="preserve"> </w:t>
      </w:r>
      <w:r w:rsidRPr="00CE4172">
        <w:rPr>
          <w:rFonts w:ascii="Verdana" w:eastAsia="Arial Unicode MS" w:hAnsi="Verdana" w:cs="Arial"/>
          <w:i/>
          <w:iCs/>
          <w:kern w:val="1"/>
          <w:sz w:val="20"/>
          <w:szCs w:val="20"/>
          <w:lang w:val="sr-Cyrl-CS" w:eastAsia="ar-SA"/>
        </w:rPr>
        <w:t>(чл. 75. ст. 2. Закона).</w:t>
      </w:r>
    </w:p>
    <w:p w:rsidR="008C2B08" w:rsidRPr="00CE4172" w:rsidRDefault="008C2B08" w:rsidP="008C2B08">
      <w:pPr>
        <w:suppressAutoHyphens/>
        <w:spacing w:line="100" w:lineRule="atLeast"/>
        <w:ind w:left="1495"/>
        <w:jc w:val="both"/>
        <w:rPr>
          <w:rFonts w:ascii="Verdana" w:eastAsia="Arial Unicode MS" w:hAnsi="Verdana" w:cs="Arial"/>
          <w:kern w:val="1"/>
          <w:sz w:val="20"/>
          <w:szCs w:val="20"/>
          <w:lang w:eastAsia="ar-SA"/>
        </w:rPr>
      </w:pPr>
      <w:r w:rsidRPr="00CE4172">
        <w:rPr>
          <w:rFonts w:ascii="Verdana" w:eastAsia="Arial Unicode MS" w:hAnsi="Verdana" w:cs="Arial"/>
          <w:b/>
          <w:i/>
          <w:iCs/>
          <w:kern w:val="1"/>
          <w:sz w:val="20"/>
          <w:szCs w:val="20"/>
          <w:lang w:val="sr-Cyrl-CS" w:eastAsia="ar-SA"/>
        </w:rPr>
        <w:t xml:space="preserve">Доказ: </w:t>
      </w:r>
      <w:r w:rsidRPr="00CE4172">
        <w:rPr>
          <w:rFonts w:ascii="Verdana" w:eastAsia="Arial Unicode MS" w:hAnsi="Verdana" w:cs="Arial"/>
          <w:i/>
          <w:iCs/>
          <w:kern w:val="1"/>
          <w:sz w:val="20"/>
          <w:szCs w:val="20"/>
          <w:lang w:val="sr-Cyrl-CS" w:eastAsia="ar-SA"/>
        </w:rPr>
        <w:t xml:space="preserve">Потписан о оверен </w:t>
      </w:r>
      <w:r w:rsidRPr="00CE4172">
        <w:rPr>
          <w:rFonts w:ascii="Verdana" w:eastAsia="Arial Unicode MS" w:hAnsi="Verdana" w:cs="Arial"/>
          <w:i/>
          <w:iCs/>
          <w:kern w:val="1"/>
          <w:sz w:val="20"/>
          <w:szCs w:val="20"/>
          <w:lang w:eastAsia="ar-SA"/>
        </w:rPr>
        <w:t>O</w:t>
      </w:r>
      <w:r w:rsidRPr="00CE4172">
        <w:rPr>
          <w:rFonts w:ascii="Verdana" w:eastAsia="Arial Unicode MS" w:hAnsi="Verdana" w:cs="Arial"/>
          <w:i/>
          <w:iCs/>
          <w:kern w:val="1"/>
          <w:sz w:val="20"/>
          <w:szCs w:val="20"/>
          <w:lang w:val="sr-Cyrl-CS" w:eastAsia="ar-SA"/>
        </w:rPr>
        <w:t xml:space="preserve">бразац </w:t>
      </w:r>
      <w:r w:rsidRPr="00CE4172">
        <w:rPr>
          <w:rFonts w:ascii="Verdana" w:eastAsia="Arial Unicode MS" w:hAnsi="Verdana" w:cs="Arial"/>
          <w:i/>
          <w:iCs/>
          <w:kern w:val="1"/>
          <w:sz w:val="20"/>
          <w:szCs w:val="20"/>
          <w:lang w:eastAsia="ar-SA"/>
        </w:rPr>
        <w:t>и</w:t>
      </w:r>
      <w:r w:rsidRPr="00CE4172">
        <w:rPr>
          <w:rFonts w:ascii="Verdana" w:eastAsia="Arial Unicode MS" w:hAnsi="Verdana" w:cs="Arial"/>
          <w:i/>
          <w:iCs/>
          <w:kern w:val="1"/>
          <w:sz w:val="20"/>
          <w:szCs w:val="20"/>
          <w:lang w:val="sr-Cyrl-CS" w:eastAsia="ar-SA"/>
        </w:rPr>
        <w:t xml:space="preserve">зјаве. </w:t>
      </w:r>
      <w:proofErr w:type="gramStart"/>
      <w:r w:rsidRPr="00CE4172">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p>
    <w:p w:rsidR="008C2B08" w:rsidRPr="00CE4172" w:rsidRDefault="008C2B08" w:rsidP="008C2B08">
      <w:pPr>
        <w:suppressAutoHyphens/>
        <w:spacing w:line="100" w:lineRule="atLeast"/>
        <w:ind w:left="1495"/>
        <w:jc w:val="both"/>
        <w:rPr>
          <w:rFonts w:ascii="Verdana" w:eastAsia="Arial Unicode MS" w:hAnsi="Verdana" w:cs="Arial"/>
          <w:bCs/>
          <w:iCs/>
          <w:kern w:val="1"/>
          <w:sz w:val="20"/>
          <w:szCs w:val="20"/>
          <w:lang w:eastAsia="ar-SA"/>
        </w:rPr>
      </w:pPr>
      <w:proofErr w:type="gramStart"/>
      <w:r w:rsidRPr="00CE4172">
        <w:rPr>
          <w:rFonts w:ascii="Verdana" w:eastAsia="Arial Unicode MS" w:hAnsi="Verdana" w:cs="Arial"/>
          <w:b/>
          <w:bCs/>
          <w:iCs/>
          <w:kern w:val="1"/>
          <w:sz w:val="20"/>
          <w:szCs w:val="20"/>
          <w:u w:val="single"/>
          <w:lang w:eastAsia="ar-SA"/>
        </w:rPr>
        <w:t>Уколико понуду подноси група понуђача</w:t>
      </w:r>
      <w:r w:rsidRPr="00CE4172">
        <w:rPr>
          <w:rFonts w:ascii="Verdana" w:eastAsia="Arial Unicode MS" w:hAnsi="Verdana" w:cs="Arial"/>
          <w:bCs/>
          <w:iCs/>
          <w:kern w:val="1"/>
          <w:sz w:val="20"/>
          <w:szCs w:val="20"/>
          <w:lang w:eastAsia="ar-SA"/>
        </w:rPr>
        <w:t>, Изјава мора бити потписана од стране овлашћеног лица сваког понуђача из групе понуђача и оверена печатом.</w:t>
      </w:r>
      <w:proofErr w:type="gramEnd"/>
      <w:r w:rsidRPr="00CE4172">
        <w:rPr>
          <w:rFonts w:ascii="Verdana" w:eastAsia="Arial Unicode MS" w:hAnsi="Verdana" w:cs="Arial"/>
          <w:bCs/>
          <w:iCs/>
          <w:kern w:val="1"/>
          <w:sz w:val="20"/>
          <w:szCs w:val="20"/>
          <w:lang w:eastAsia="ar-SA"/>
        </w:rPr>
        <w:t xml:space="preserve"> </w:t>
      </w:r>
    </w:p>
    <w:p w:rsidR="008C2B08" w:rsidRPr="00CE4172" w:rsidRDefault="008C2B08" w:rsidP="008C2B08">
      <w:pPr>
        <w:suppressAutoHyphens/>
        <w:spacing w:line="100" w:lineRule="atLeast"/>
        <w:ind w:left="1134"/>
        <w:jc w:val="both"/>
        <w:rPr>
          <w:rFonts w:ascii="Verdana" w:eastAsia="Arial Unicode MS" w:hAnsi="Verdana" w:cs="Arial"/>
          <w:iCs/>
          <w:kern w:val="1"/>
          <w:sz w:val="20"/>
          <w:szCs w:val="20"/>
          <w:lang w:eastAsia="ar-SA"/>
        </w:rPr>
      </w:pPr>
      <w:r w:rsidRPr="00CE4172">
        <w:rPr>
          <w:rFonts w:ascii="Verdana" w:hAnsi="Verdana"/>
          <w:b/>
          <w:kern w:val="1"/>
          <w:sz w:val="20"/>
          <w:szCs w:val="20"/>
          <w:lang w:val="ru-RU" w:eastAsia="ar-SA"/>
        </w:rPr>
        <w:t xml:space="preserve">1.2. </w:t>
      </w:r>
      <w:r w:rsidRPr="00CE4172">
        <w:rPr>
          <w:rFonts w:ascii="Verdana" w:eastAsia="Arial Unicode MS" w:hAnsi="Verdana" w:cs="Arial"/>
          <w:bCs/>
          <w:iCs/>
          <w:kern w:val="1"/>
          <w:sz w:val="20"/>
          <w:szCs w:val="20"/>
          <w:lang w:eastAsia="ar-SA"/>
        </w:rPr>
        <w:t xml:space="preserve">Понуђач који </w:t>
      </w:r>
      <w:r w:rsidRPr="00CE4172">
        <w:rPr>
          <w:rFonts w:ascii="Verdana" w:eastAsia="Arial Unicode MS" w:hAnsi="Verdana" w:cs="Arial"/>
          <w:iCs/>
          <w:kern w:val="1"/>
          <w:sz w:val="20"/>
          <w:szCs w:val="20"/>
          <w:lang w:eastAsia="ar-SA"/>
        </w:rPr>
        <w:t xml:space="preserve">учествује у поступку предметне јавне набавке, мора испунити </w:t>
      </w:r>
      <w:r w:rsidRPr="00CE4172">
        <w:rPr>
          <w:rFonts w:ascii="Verdana" w:eastAsia="Arial Unicode MS" w:hAnsi="Verdana" w:cs="Arial"/>
          <w:b/>
          <w:iCs/>
          <w:kern w:val="1"/>
          <w:sz w:val="20"/>
          <w:szCs w:val="20"/>
          <w:lang w:eastAsia="ar-SA"/>
        </w:rPr>
        <w:t>додатне услове</w:t>
      </w:r>
      <w:r w:rsidRPr="00CE4172">
        <w:rPr>
          <w:rFonts w:ascii="Verdana" w:eastAsia="Arial Unicode MS" w:hAnsi="Verdana" w:cs="Arial"/>
          <w:iCs/>
          <w:kern w:val="1"/>
          <w:sz w:val="20"/>
          <w:szCs w:val="20"/>
          <w:lang w:eastAsia="ar-SA"/>
        </w:rPr>
        <w:t xml:space="preserve"> за учешће у поступку јавне набавке</w:t>
      </w:r>
      <w:proofErr w:type="gramStart"/>
      <w:r w:rsidRPr="00CE4172">
        <w:rPr>
          <w:rFonts w:ascii="Verdana" w:eastAsia="Arial Unicode MS" w:hAnsi="Verdana" w:cs="Arial"/>
          <w:iCs/>
          <w:kern w:val="1"/>
          <w:sz w:val="20"/>
          <w:szCs w:val="20"/>
          <w:lang w:eastAsia="ar-SA"/>
        </w:rPr>
        <w:t>,  дефинисане</w:t>
      </w:r>
      <w:proofErr w:type="gramEnd"/>
      <w:r w:rsidRPr="00CE4172">
        <w:rPr>
          <w:rFonts w:ascii="Verdana" w:eastAsia="Arial Unicode MS" w:hAnsi="Verdana" w:cs="Arial"/>
          <w:iCs/>
          <w:kern w:val="1"/>
          <w:sz w:val="20"/>
          <w:szCs w:val="20"/>
          <w:lang w:eastAsia="ar-SA"/>
        </w:rPr>
        <w:t xml:space="preserve"> чл. 76. Закона, односно доказати да располаже довољним финансијским, пословним, техничким и кадровским капацитетом: </w:t>
      </w:r>
    </w:p>
    <w:p w:rsidR="008C2B08" w:rsidRPr="00CE4172" w:rsidRDefault="008C2B08" w:rsidP="008C2B08">
      <w:pPr>
        <w:suppressAutoHyphens/>
        <w:spacing w:line="100" w:lineRule="atLeast"/>
        <w:ind w:left="1350"/>
        <w:jc w:val="both"/>
        <w:rPr>
          <w:rFonts w:ascii="Verdana" w:eastAsia="Arial Unicode MS" w:hAnsi="Verdana" w:cs="Arial"/>
          <w:b/>
          <w:iCs/>
          <w:kern w:val="1"/>
          <w:sz w:val="20"/>
          <w:szCs w:val="20"/>
          <w:u w:val="single"/>
          <w:lang w:eastAsia="ar-SA"/>
        </w:rPr>
      </w:pPr>
      <w:r w:rsidRPr="00CE4172">
        <w:rPr>
          <w:rFonts w:ascii="Verdana" w:eastAsia="Arial Unicode MS" w:hAnsi="Verdana" w:cs="Arial"/>
          <w:b/>
          <w:iCs/>
          <w:kern w:val="1"/>
          <w:sz w:val="20"/>
          <w:szCs w:val="20"/>
          <w:u w:val="single"/>
          <w:lang w:eastAsia="ar-SA"/>
        </w:rPr>
        <w:t>1.</w:t>
      </w:r>
      <w:r w:rsidRPr="00CE4172">
        <w:rPr>
          <w:rFonts w:ascii="Verdana" w:eastAsia="Arial Unicode MS" w:hAnsi="Verdana" w:cs="Arial"/>
          <w:b/>
          <w:iCs/>
          <w:kern w:val="1"/>
          <w:sz w:val="20"/>
          <w:szCs w:val="20"/>
          <w:u w:val="single"/>
          <w:lang w:val="sr-Cyrl-CS" w:eastAsia="ar-SA"/>
        </w:rPr>
        <w:t xml:space="preserve"> </w:t>
      </w:r>
      <w:r w:rsidRPr="00CE4172">
        <w:rPr>
          <w:rFonts w:ascii="Verdana" w:eastAsia="Arial Unicode MS" w:hAnsi="Verdana" w:cs="Arial"/>
          <w:b/>
          <w:iCs/>
          <w:kern w:val="1"/>
          <w:sz w:val="20"/>
          <w:szCs w:val="20"/>
          <w:u w:val="single"/>
          <w:lang w:eastAsia="ar-SA"/>
        </w:rPr>
        <w:t xml:space="preserve">Финансијски и пословни капацитет </w:t>
      </w:r>
    </w:p>
    <w:p w:rsidR="008C2B08" w:rsidRPr="00CE4172" w:rsidRDefault="008C2B08" w:rsidP="008C2B08">
      <w:pPr>
        <w:numPr>
          <w:ilvl w:val="0"/>
          <w:numId w:val="11"/>
        </w:numPr>
        <w:suppressAutoHyphens/>
        <w:spacing w:line="100" w:lineRule="atLeast"/>
        <w:ind w:left="1843" w:hanging="425"/>
        <w:jc w:val="both"/>
        <w:rPr>
          <w:rFonts w:ascii="Verdana" w:eastAsia="Arial Unicode MS" w:hAnsi="Verdana" w:cs="Arial"/>
          <w:iCs/>
          <w:kern w:val="1"/>
          <w:sz w:val="20"/>
          <w:szCs w:val="20"/>
          <w:u w:val="single"/>
          <w:lang w:eastAsia="ar-SA"/>
        </w:rPr>
      </w:pPr>
      <w:r w:rsidRPr="00CE4172">
        <w:rPr>
          <w:rFonts w:ascii="Verdana" w:eastAsia="Arial Unicode MS" w:hAnsi="Verdana" w:cs="Arial"/>
          <w:iCs/>
          <w:kern w:val="1"/>
          <w:sz w:val="20"/>
          <w:szCs w:val="20"/>
          <w:u w:val="single"/>
          <w:lang w:eastAsia="ar-SA"/>
        </w:rPr>
        <w:t>Доказ да понуђач располаже неопходним финансијским капацитетом:</w:t>
      </w:r>
    </w:p>
    <w:p w:rsidR="008C2B08" w:rsidRPr="00CE4172" w:rsidRDefault="008C2B08" w:rsidP="008C2B08">
      <w:pPr>
        <w:numPr>
          <w:ilvl w:val="0"/>
          <w:numId w:val="11"/>
        </w:numPr>
        <w:suppressAutoHyphens/>
        <w:spacing w:line="100" w:lineRule="atLeast"/>
        <w:ind w:left="1843" w:hanging="425"/>
        <w:jc w:val="both"/>
        <w:rPr>
          <w:rFonts w:ascii="Verdana" w:eastAsia="Arial Unicode MS" w:hAnsi="Verdana" w:cs="Arial"/>
          <w:iCs/>
          <w:kern w:val="1"/>
          <w:sz w:val="20"/>
          <w:szCs w:val="20"/>
          <w:lang w:eastAsia="ar-SA"/>
        </w:rPr>
      </w:pPr>
      <w:r w:rsidRPr="00CE4172">
        <w:rPr>
          <w:rFonts w:ascii="Verdana" w:eastAsia="Arial Unicode MS" w:hAnsi="Verdana" w:cs="Arial"/>
          <w:iCs/>
          <w:kern w:val="1"/>
          <w:sz w:val="20"/>
          <w:szCs w:val="20"/>
          <w:lang w:val="sr-Cyrl-RS" w:eastAsia="ar-SA"/>
        </w:rPr>
        <w:t>и</w:t>
      </w:r>
      <w:r w:rsidRPr="00CE4172">
        <w:rPr>
          <w:rFonts w:ascii="Verdana" w:eastAsia="Arial Unicode MS" w:hAnsi="Verdana" w:cs="Arial"/>
          <w:iCs/>
          <w:kern w:val="1"/>
          <w:sz w:val="20"/>
          <w:szCs w:val="20"/>
          <w:lang w:eastAsia="ar-SA"/>
        </w:rPr>
        <w:t>звештај о бонитету за јавне набавке БОН-ЈН,</w:t>
      </w:r>
    </w:p>
    <w:p w:rsidR="008C2B08" w:rsidRPr="00FB4762" w:rsidRDefault="007576AE" w:rsidP="00FB4762">
      <w:pPr>
        <w:numPr>
          <w:ilvl w:val="0"/>
          <w:numId w:val="11"/>
        </w:numPr>
        <w:shd w:val="clear" w:color="auto" w:fill="FFFFFF"/>
        <w:tabs>
          <w:tab w:val="left" w:pos="192"/>
          <w:tab w:val="left" w:pos="1843"/>
        </w:tabs>
        <w:suppressAutoHyphens/>
        <w:snapToGrid w:val="0"/>
        <w:spacing w:line="100" w:lineRule="atLeast"/>
        <w:ind w:left="1843" w:hanging="425"/>
        <w:jc w:val="both"/>
        <w:rPr>
          <w:rFonts w:ascii="Verdana" w:hAnsi="Verdana"/>
          <w:bCs/>
          <w:color w:val="000000"/>
          <w:kern w:val="1"/>
          <w:sz w:val="20"/>
          <w:szCs w:val="20"/>
          <w:lang w:val="ru-RU" w:eastAsia="ar-SA"/>
        </w:rPr>
      </w:pPr>
      <w:r w:rsidRPr="00CE4172">
        <w:rPr>
          <w:rFonts w:ascii="Verdana" w:hAnsi="Verdana"/>
          <w:sz w:val="20"/>
          <w:szCs w:val="20"/>
          <w:u w:val="single"/>
          <w:lang w:val="ru-RU"/>
        </w:rPr>
        <w:t>Неопходан финансијски капацитет</w:t>
      </w:r>
      <w:r w:rsidRPr="00CE4172">
        <w:rPr>
          <w:rFonts w:ascii="Verdana" w:hAnsi="Verdana"/>
          <w:sz w:val="20"/>
          <w:szCs w:val="20"/>
          <w:lang w:val="ru-RU"/>
        </w:rPr>
        <w:t>: у погледу неопходног финансијског капацитета неопходно је да је понуђач за претходне три године (2010, 2011 и 2012. година) имао укупне приходе у висини износа за који се спроводи јавна набавка -</w:t>
      </w:r>
      <w:r w:rsidRPr="00CE4172">
        <w:rPr>
          <w:rFonts w:ascii="Verdana" w:hAnsi="Verdana"/>
          <w:bCs/>
          <w:color w:val="000000"/>
          <w:kern w:val="1"/>
          <w:sz w:val="20"/>
          <w:szCs w:val="20"/>
          <w:lang w:val="ru-RU" w:eastAsia="ar-SA"/>
        </w:rPr>
        <w:t xml:space="preserve"> исказ о понуђачевим укупним приходима од услуга на које се уговор о јавној набавци односи за претходне три обрачунске године </w:t>
      </w:r>
      <w:r w:rsidRPr="00CE4172">
        <w:rPr>
          <w:rFonts w:ascii="Verdana" w:hAnsi="Verdana"/>
          <w:bCs/>
          <w:color w:val="000000"/>
          <w:kern w:val="1"/>
          <w:sz w:val="20"/>
          <w:szCs w:val="20"/>
          <w:lang w:val="sr-Cyrl-CS" w:eastAsia="ar-SA"/>
        </w:rPr>
        <w:t>(</w:t>
      </w:r>
      <w:r w:rsidRPr="00CE4172">
        <w:rPr>
          <w:rFonts w:ascii="Verdana" w:hAnsi="Verdana"/>
          <w:bCs/>
          <w:color w:val="000000"/>
          <w:kern w:val="1"/>
          <w:sz w:val="20"/>
          <w:szCs w:val="20"/>
          <w:lang w:val="ru-RU" w:eastAsia="ar-SA"/>
        </w:rPr>
        <w:t xml:space="preserve">2010, 2011. </w:t>
      </w:r>
      <w:r w:rsidRPr="00CE4172">
        <w:rPr>
          <w:rFonts w:ascii="Verdana" w:hAnsi="Verdana"/>
          <w:bCs/>
          <w:color w:val="000000"/>
          <w:kern w:val="1"/>
          <w:sz w:val="20"/>
          <w:szCs w:val="20"/>
          <w:lang w:val="sr-Cyrl-CS" w:eastAsia="ar-SA"/>
        </w:rPr>
        <w:t>и</w:t>
      </w:r>
      <w:r w:rsidRPr="00CE4172">
        <w:rPr>
          <w:rFonts w:ascii="Verdana" w:hAnsi="Verdana"/>
          <w:bCs/>
          <w:color w:val="000000"/>
          <w:kern w:val="1"/>
          <w:sz w:val="20"/>
          <w:szCs w:val="20"/>
          <w:lang w:val="ru-RU" w:eastAsia="ar-SA"/>
        </w:rPr>
        <w:t xml:space="preserve"> 2012)</w:t>
      </w:r>
      <w:r w:rsidR="00ED5DDD">
        <w:rPr>
          <w:rFonts w:ascii="Verdana" w:hAnsi="Verdana"/>
          <w:bCs/>
          <w:color w:val="000000"/>
          <w:kern w:val="1"/>
          <w:sz w:val="20"/>
          <w:szCs w:val="20"/>
          <w:lang w:val="ru-RU" w:eastAsia="ar-SA"/>
        </w:rPr>
        <w:t>.</w:t>
      </w:r>
      <w:r w:rsidR="00FB4762">
        <w:rPr>
          <w:rFonts w:ascii="Verdana" w:eastAsia="Arial Unicode MS" w:hAnsi="Verdana" w:cs="Arial"/>
          <w:iCs/>
          <w:kern w:val="1"/>
          <w:sz w:val="20"/>
          <w:szCs w:val="20"/>
          <w:lang w:eastAsia="ar-SA"/>
        </w:rPr>
        <w:t xml:space="preserve"> </w:t>
      </w:r>
    </w:p>
    <w:p w:rsidR="006071FD" w:rsidRPr="00CE4172" w:rsidRDefault="006071FD" w:rsidP="006071FD">
      <w:pPr>
        <w:numPr>
          <w:ilvl w:val="0"/>
          <w:numId w:val="11"/>
        </w:numPr>
        <w:suppressAutoHyphens/>
        <w:spacing w:line="100" w:lineRule="atLeast"/>
        <w:ind w:left="1843" w:hanging="425"/>
        <w:jc w:val="both"/>
        <w:rPr>
          <w:rFonts w:ascii="Verdana" w:eastAsia="Arial Unicode MS" w:hAnsi="Verdana" w:cs="Arial"/>
          <w:b/>
          <w:iCs/>
          <w:kern w:val="1"/>
          <w:sz w:val="20"/>
          <w:szCs w:val="20"/>
          <w:u w:val="single"/>
          <w:lang w:eastAsia="ar-SA"/>
        </w:rPr>
      </w:pPr>
      <w:r w:rsidRPr="00CE4172">
        <w:rPr>
          <w:rFonts w:ascii="Verdana" w:eastAsia="Arial Unicode MS" w:hAnsi="Verdana" w:cs="Arial"/>
          <w:b/>
          <w:iCs/>
          <w:kern w:val="1"/>
          <w:sz w:val="20"/>
          <w:szCs w:val="20"/>
          <w:u w:val="single"/>
          <w:lang w:val="sr-Cyrl-RS" w:eastAsia="ar-SA"/>
        </w:rPr>
        <w:t>Доказ да понуђач располаже неопходним пословни капацитетом:</w:t>
      </w:r>
    </w:p>
    <w:p w:rsidR="006071FD" w:rsidRPr="00CE4172" w:rsidRDefault="006071FD" w:rsidP="006071FD">
      <w:pPr>
        <w:pStyle w:val="ListParagraph"/>
        <w:numPr>
          <w:ilvl w:val="0"/>
          <w:numId w:val="11"/>
        </w:numPr>
        <w:suppressAutoHyphens w:val="0"/>
        <w:spacing w:line="240" w:lineRule="auto"/>
        <w:contextualSpacing/>
        <w:jc w:val="both"/>
        <w:rPr>
          <w:rFonts w:ascii="Verdana" w:hAnsi="Verdana"/>
          <w:sz w:val="20"/>
          <w:szCs w:val="20"/>
          <w:lang w:val="sr-Cyrl-RS"/>
        </w:rPr>
      </w:pPr>
      <w:r w:rsidRPr="00CE4172">
        <w:rPr>
          <w:rFonts w:ascii="Verdana" w:hAnsi="Verdana"/>
          <w:sz w:val="20"/>
          <w:szCs w:val="20"/>
          <w:lang w:val="sr-Cyrl-RS"/>
        </w:rPr>
        <w:t xml:space="preserve">Поседује </w:t>
      </w:r>
      <w:r w:rsidRPr="00CE4172">
        <w:rPr>
          <w:rFonts w:ascii="Verdana" w:hAnsi="Verdana"/>
          <w:sz w:val="20"/>
          <w:szCs w:val="20"/>
        </w:rPr>
        <w:t>ISO 9001</w:t>
      </w:r>
      <w:r w:rsidRPr="00CE4172">
        <w:rPr>
          <w:rFonts w:ascii="Verdana" w:hAnsi="Verdana"/>
          <w:sz w:val="20"/>
          <w:szCs w:val="20"/>
          <w:lang w:val="sr-Cyrl-RS"/>
        </w:rPr>
        <w:t>:2008 сертификат</w:t>
      </w:r>
      <w:r w:rsidRPr="00CE4172">
        <w:rPr>
          <w:rFonts w:ascii="Verdana" w:hAnsi="Verdana"/>
          <w:sz w:val="20"/>
          <w:szCs w:val="20"/>
        </w:rPr>
        <w:t>e</w:t>
      </w:r>
      <w:r w:rsidRPr="00CE4172">
        <w:rPr>
          <w:rFonts w:ascii="Verdana" w:hAnsi="Verdana"/>
          <w:sz w:val="20"/>
          <w:szCs w:val="20"/>
          <w:lang w:val="sr-Cyrl-RS"/>
        </w:rPr>
        <w:t xml:space="preserve"> – доказ </w:t>
      </w:r>
      <w:r w:rsidRPr="00CE4172">
        <w:rPr>
          <w:rFonts w:ascii="Verdana" w:hAnsi="Verdana"/>
          <w:sz w:val="20"/>
          <w:szCs w:val="20"/>
          <w:lang w:val="sr-Latn-RS"/>
        </w:rPr>
        <w:t>je</w:t>
      </w:r>
      <w:r w:rsidRPr="00CE4172">
        <w:rPr>
          <w:rFonts w:ascii="Verdana" w:hAnsi="Verdana"/>
          <w:sz w:val="20"/>
          <w:szCs w:val="20"/>
          <w:lang w:val="sr-Cyrl-RS"/>
        </w:rPr>
        <w:t xml:space="preserve"> копиј</w:t>
      </w:r>
      <w:r w:rsidRPr="00CE4172">
        <w:rPr>
          <w:rFonts w:ascii="Verdana" w:hAnsi="Verdana"/>
          <w:sz w:val="20"/>
          <w:szCs w:val="20"/>
          <w:lang w:val="sr-Latn-RS"/>
        </w:rPr>
        <w:t>a</w:t>
      </w:r>
      <w:r w:rsidRPr="00CE4172">
        <w:rPr>
          <w:rFonts w:ascii="Verdana" w:hAnsi="Verdana"/>
          <w:sz w:val="20"/>
          <w:szCs w:val="20"/>
          <w:lang w:val="sr-Cyrl-RS"/>
        </w:rPr>
        <w:t xml:space="preserve"> потврда о сертификацији,</w:t>
      </w:r>
    </w:p>
    <w:p w:rsidR="001A3BA6" w:rsidRPr="00CE4172" w:rsidRDefault="001A3BA6" w:rsidP="001A3BA6">
      <w:pPr>
        <w:pStyle w:val="ListParagraph"/>
        <w:numPr>
          <w:ilvl w:val="0"/>
          <w:numId w:val="11"/>
        </w:numPr>
        <w:suppressAutoHyphens w:val="0"/>
        <w:spacing w:line="240" w:lineRule="auto"/>
        <w:contextualSpacing/>
        <w:jc w:val="both"/>
        <w:rPr>
          <w:rFonts w:ascii="Verdana" w:hAnsi="Verdana"/>
          <w:sz w:val="20"/>
          <w:szCs w:val="20"/>
          <w:lang w:val="sr-Cyrl-RS"/>
        </w:rPr>
      </w:pPr>
      <w:r w:rsidRPr="00CE4172">
        <w:rPr>
          <w:rFonts w:ascii="Verdana" w:hAnsi="Verdana"/>
          <w:sz w:val="20"/>
          <w:szCs w:val="20"/>
          <w:lang w:val="sr-Latn-RS"/>
        </w:rPr>
        <w:t xml:space="preserve"> </w:t>
      </w:r>
      <w:r w:rsidRPr="00CE4172">
        <w:rPr>
          <w:rFonts w:ascii="Verdana" w:hAnsi="Verdana"/>
          <w:sz w:val="20"/>
          <w:szCs w:val="20"/>
          <w:lang w:val="sr-Cyrl-RS"/>
        </w:rPr>
        <w:t xml:space="preserve">Понуђач треба да је овлашћени </w:t>
      </w:r>
      <w:r w:rsidRPr="00CE4172">
        <w:rPr>
          <w:rFonts w:ascii="Verdana" w:hAnsi="Verdana"/>
          <w:sz w:val="20"/>
          <w:szCs w:val="20"/>
          <w:lang w:val="sr-Latn-RS"/>
        </w:rPr>
        <w:t>Dell</w:t>
      </w:r>
      <w:r w:rsidRPr="00CE4172">
        <w:rPr>
          <w:rFonts w:ascii="Verdana" w:hAnsi="Verdana"/>
          <w:sz w:val="20"/>
          <w:szCs w:val="20"/>
          <w:lang w:val="sr-Cyrl-RS"/>
        </w:rPr>
        <w:t xml:space="preserve"> сервисни центар – доказује се сертификатом или потврдом произвођача,</w:t>
      </w:r>
      <w:r w:rsidRPr="00CE4172">
        <w:rPr>
          <w:rFonts w:ascii="Verdana" w:hAnsi="Verdana"/>
          <w:sz w:val="20"/>
          <w:szCs w:val="20"/>
          <w:lang w:val="sr-Latn-RS"/>
        </w:rPr>
        <w:t xml:space="preserve"> </w:t>
      </w:r>
    </w:p>
    <w:p w:rsidR="001A3BA6" w:rsidRPr="00CE4172" w:rsidRDefault="001A3BA6" w:rsidP="006071FD">
      <w:pPr>
        <w:pStyle w:val="ListParagraph"/>
        <w:numPr>
          <w:ilvl w:val="0"/>
          <w:numId w:val="11"/>
        </w:numPr>
        <w:suppressAutoHyphens w:val="0"/>
        <w:spacing w:line="240" w:lineRule="auto"/>
        <w:contextualSpacing/>
        <w:jc w:val="both"/>
        <w:rPr>
          <w:rFonts w:ascii="Verdana" w:hAnsi="Verdana"/>
          <w:sz w:val="20"/>
          <w:szCs w:val="20"/>
          <w:lang w:val="sr-Cyrl-RS"/>
        </w:rPr>
      </w:pPr>
      <w:r w:rsidRPr="00CE4172">
        <w:rPr>
          <w:rFonts w:ascii="Verdana" w:hAnsi="Verdana"/>
          <w:sz w:val="20"/>
          <w:szCs w:val="20"/>
          <w:lang w:val="sr-Cyrl-RS"/>
        </w:rPr>
        <w:t>Понуђач је извршио услуге одржавања сервера и система за архивирање и складиштење података у последње три године</w:t>
      </w:r>
      <w:r w:rsidR="0071255A" w:rsidRPr="00CE4172">
        <w:rPr>
          <w:rFonts w:ascii="Verdana" w:hAnsi="Verdana"/>
          <w:sz w:val="20"/>
          <w:szCs w:val="20"/>
          <w:lang w:val="sr-Cyrl-RS"/>
        </w:rPr>
        <w:t xml:space="preserve"> (2011, 2012. И 2013.)</w:t>
      </w:r>
      <w:r w:rsidRPr="00CE4172">
        <w:rPr>
          <w:rFonts w:ascii="Verdana" w:hAnsi="Verdana"/>
          <w:sz w:val="20"/>
          <w:szCs w:val="20"/>
          <w:lang w:val="sr-Cyrl-RS"/>
        </w:rPr>
        <w:t xml:space="preserve"> – доказује се достављањем потврде референтног купца, минимум једна референца</w:t>
      </w:r>
    </w:p>
    <w:p w:rsidR="006071FD" w:rsidRPr="00CE4172" w:rsidRDefault="006071FD" w:rsidP="006071FD">
      <w:pPr>
        <w:pStyle w:val="ListParagraph"/>
        <w:ind w:left="1701" w:hanging="981"/>
        <w:jc w:val="both"/>
        <w:rPr>
          <w:rFonts w:ascii="Verdana" w:hAnsi="Verdana"/>
          <w:sz w:val="20"/>
          <w:szCs w:val="20"/>
          <w:lang w:val="sr-Cyrl-RS"/>
        </w:rPr>
      </w:pPr>
      <w:r w:rsidRPr="00CE4172">
        <w:rPr>
          <w:rFonts w:ascii="Verdana" w:hAnsi="Verdana"/>
          <w:sz w:val="20"/>
          <w:szCs w:val="20"/>
          <w:lang w:val="sr-Cyrl-RS"/>
        </w:rPr>
        <w:t xml:space="preserve">             Доказ: попуњен образац референт листе (образац бр. 7), поткрепљен потврдама  издатим и потписаним од стране надлежног органа добављача. Подаци садржани у </w:t>
      </w:r>
      <w:r w:rsidR="000F6D90">
        <w:rPr>
          <w:rFonts w:ascii="Verdana" w:hAnsi="Verdana"/>
          <w:sz w:val="20"/>
          <w:szCs w:val="20"/>
          <w:lang w:val="sr-Cyrl-RS"/>
        </w:rPr>
        <w:t>обрасц</w:t>
      </w:r>
      <w:r w:rsidRPr="00CE4172">
        <w:rPr>
          <w:rFonts w:ascii="Verdana" w:hAnsi="Verdana"/>
          <w:sz w:val="20"/>
          <w:szCs w:val="20"/>
          <w:lang w:val="sr-Cyrl-RS"/>
        </w:rPr>
        <w:t xml:space="preserve">у 7 – референт листа и потврдама морају се слагати (сваки навод у </w:t>
      </w:r>
      <w:r w:rsidR="000F6D90">
        <w:rPr>
          <w:rFonts w:ascii="Verdana" w:hAnsi="Verdana"/>
          <w:sz w:val="20"/>
          <w:szCs w:val="20"/>
          <w:lang w:val="sr-Cyrl-RS"/>
        </w:rPr>
        <w:t>обрасц</w:t>
      </w:r>
      <w:r w:rsidRPr="00CE4172">
        <w:rPr>
          <w:rFonts w:ascii="Verdana" w:hAnsi="Verdana"/>
          <w:sz w:val="20"/>
          <w:szCs w:val="20"/>
          <w:lang w:val="sr-Cyrl-RS"/>
        </w:rPr>
        <w:t xml:space="preserve">у 7 – референтна листа мора бити доказан потврдом). </w:t>
      </w:r>
    </w:p>
    <w:p w:rsidR="008C2B08" w:rsidRPr="00CE4172" w:rsidRDefault="006071FD" w:rsidP="00DE7385">
      <w:pPr>
        <w:suppressAutoHyphens/>
        <w:spacing w:line="100" w:lineRule="atLeast"/>
        <w:ind w:left="142" w:firstLine="1208"/>
        <w:jc w:val="both"/>
        <w:rPr>
          <w:rFonts w:ascii="Verdana" w:eastAsia="Arial Unicode MS" w:hAnsi="Verdana" w:cs="Arial"/>
          <w:b/>
          <w:iCs/>
          <w:kern w:val="1"/>
          <w:sz w:val="20"/>
          <w:szCs w:val="20"/>
          <w:u w:val="single"/>
          <w:lang w:val="en-GB" w:eastAsia="ar-SA"/>
        </w:rPr>
      </w:pPr>
      <w:proofErr w:type="gramStart"/>
      <w:r w:rsidRPr="00CE4172">
        <w:rPr>
          <w:rFonts w:ascii="Verdana" w:eastAsia="Arial Unicode MS" w:hAnsi="Verdana" w:cs="Arial"/>
          <w:b/>
          <w:iCs/>
          <w:kern w:val="1"/>
          <w:sz w:val="20"/>
          <w:szCs w:val="20"/>
          <w:u w:val="single"/>
          <w:lang w:eastAsia="ar-SA"/>
        </w:rPr>
        <w:t>2.</w:t>
      </w:r>
      <w:r w:rsidR="00DE7385" w:rsidRPr="00CE4172">
        <w:rPr>
          <w:rFonts w:ascii="Verdana" w:eastAsia="Arial Unicode MS" w:hAnsi="Verdana" w:cs="Arial"/>
          <w:b/>
          <w:iCs/>
          <w:kern w:val="1"/>
          <w:sz w:val="20"/>
          <w:szCs w:val="20"/>
          <w:u w:val="single"/>
          <w:lang w:eastAsia="ar-SA"/>
        </w:rPr>
        <w:t>K</w:t>
      </w:r>
      <w:r w:rsidRPr="00CE4172">
        <w:rPr>
          <w:rFonts w:ascii="Verdana" w:eastAsia="Arial Unicode MS" w:hAnsi="Verdana" w:cs="Arial"/>
          <w:b/>
          <w:iCs/>
          <w:kern w:val="1"/>
          <w:sz w:val="20"/>
          <w:szCs w:val="20"/>
          <w:u w:val="single"/>
          <w:lang w:eastAsia="ar-SA"/>
        </w:rPr>
        <w:t>адровски</w:t>
      </w:r>
      <w:proofErr w:type="gramEnd"/>
      <w:r w:rsidRPr="00CE4172">
        <w:rPr>
          <w:rFonts w:ascii="Verdana" w:eastAsia="Arial Unicode MS" w:hAnsi="Verdana" w:cs="Arial"/>
          <w:b/>
          <w:iCs/>
          <w:kern w:val="1"/>
          <w:sz w:val="20"/>
          <w:szCs w:val="20"/>
          <w:u w:val="single"/>
          <w:lang w:eastAsia="ar-SA"/>
        </w:rPr>
        <w:t xml:space="preserve"> капацитет:</w:t>
      </w:r>
    </w:p>
    <w:p w:rsidR="001E066F" w:rsidRPr="00CE4172" w:rsidRDefault="001E066F" w:rsidP="001E066F">
      <w:pPr>
        <w:pStyle w:val="ListParagraph"/>
        <w:numPr>
          <w:ilvl w:val="0"/>
          <w:numId w:val="37"/>
        </w:numPr>
        <w:jc w:val="both"/>
        <w:rPr>
          <w:rFonts w:ascii="Verdana" w:hAnsi="Verdana" w:cs="Tahoma"/>
          <w:color w:val="auto"/>
          <w:sz w:val="20"/>
          <w:szCs w:val="20"/>
          <w:u w:val="single"/>
          <w:lang w:val="ru-RU" w:eastAsia="sr-Latn-CS"/>
        </w:rPr>
      </w:pPr>
      <w:r w:rsidRPr="00CE4172">
        <w:rPr>
          <w:rFonts w:ascii="Verdana" w:hAnsi="Verdana" w:cs="Tahoma"/>
          <w:color w:val="auto"/>
          <w:sz w:val="20"/>
          <w:szCs w:val="20"/>
          <w:u w:val="single"/>
          <w:lang w:val="ru-RU" w:eastAsia="sr-Latn-CS"/>
        </w:rPr>
        <w:lastRenderedPageBreak/>
        <w:t xml:space="preserve"> Доказ да понуђач располаже неопхпдним кадровским капацитетом:</w:t>
      </w:r>
    </w:p>
    <w:p w:rsidR="001E066F" w:rsidRPr="00CE4172" w:rsidRDefault="001E066F" w:rsidP="001E066F">
      <w:pPr>
        <w:ind w:left="720" w:firstLine="556"/>
        <w:jc w:val="both"/>
        <w:rPr>
          <w:rFonts w:ascii="Verdana" w:eastAsia="Arial Unicode MS" w:hAnsi="Verdana" w:cs="Arial"/>
          <w:iCs/>
          <w:color w:val="FF0000"/>
          <w:kern w:val="1"/>
          <w:sz w:val="20"/>
          <w:szCs w:val="20"/>
          <w:u w:val="single"/>
          <w:lang w:eastAsia="ar-SA"/>
        </w:rPr>
      </w:pPr>
    </w:p>
    <w:p w:rsidR="001E066F" w:rsidRPr="00CE4172" w:rsidRDefault="001E066F" w:rsidP="001E066F">
      <w:pPr>
        <w:suppressAutoHyphens/>
        <w:spacing w:line="100" w:lineRule="atLeast"/>
        <w:ind w:left="1418"/>
        <w:jc w:val="both"/>
        <w:rPr>
          <w:rFonts w:ascii="Verdana" w:eastAsia="Arial Unicode MS" w:hAnsi="Verdana" w:cs="Arial"/>
          <w:iCs/>
          <w:kern w:val="1"/>
          <w:sz w:val="20"/>
          <w:szCs w:val="20"/>
          <w:lang w:val="sr-Cyrl-CS" w:eastAsia="ar-SA"/>
        </w:rPr>
      </w:pPr>
      <w:r w:rsidRPr="00CE4172">
        <w:rPr>
          <w:rFonts w:ascii="Verdana" w:eastAsia="Arial Unicode MS" w:hAnsi="Verdana" w:cs="Arial"/>
          <w:iCs/>
          <w:kern w:val="1"/>
          <w:sz w:val="20"/>
          <w:szCs w:val="20"/>
          <w:lang w:eastAsia="ar-SA"/>
        </w:rPr>
        <w:t xml:space="preserve">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  </w:t>
      </w:r>
    </w:p>
    <w:p w:rsidR="008C2B08" w:rsidRPr="00CE4172" w:rsidRDefault="001E066F" w:rsidP="001A3BA6">
      <w:pPr>
        <w:tabs>
          <w:tab w:val="left" w:pos="1701"/>
        </w:tabs>
        <w:ind w:left="1418"/>
        <w:contextualSpacing/>
        <w:jc w:val="both"/>
        <w:rPr>
          <w:rFonts w:ascii="Verdana" w:hAnsi="Verdana"/>
          <w:sz w:val="20"/>
          <w:szCs w:val="20"/>
          <w:lang w:val="sr-Cyrl-RS"/>
        </w:rPr>
      </w:pPr>
      <w:r w:rsidRPr="00CE4172">
        <w:rPr>
          <w:rFonts w:ascii="Verdana" w:hAnsi="Verdana"/>
          <w:sz w:val="20"/>
          <w:szCs w:val="20"/>
          <w:lang w:val="sr-Cyrl-RS"/>
        </w:rPr>
        <w:t xml:space="preserve">-Понуђач треба да има најмање два </w:t>
      </w:r>
      <w:r w:rsidRPr="00CE4172">
        <w:rPr>
          <w:rFonts w:ascii="Verdana" w:hAnsi="Verdana"/>
          <w:sz w:val="20"/>
          <w:szCs w:val="20"/>
          <w:lang w:val="sr-Latn-RS"/>
        </w:rPr>
        <w:t>Dell</w:t>
      </w:r>
      <w:r w:rsidRPr="00CE4172">
        <w:rPr>
          <w:rFonts w:ascii="Verdana" w:hAnsi="Verdana"/>
          <w:sz w:val="20"/>
          <w:szCs w:val="20"/>
        </w:rPr>
        <w:t xml:space="preserve"> </w:t>
      </w:r>
      <w:r w:rsidR="00221B6A" w:rsidRPr="00CE4172">
        <w:rPr>
          <w:rFonts w:ascii="Verdana" w:hAnsi="Verdana"/>
          <w:sz w:val="20"/>
          <w:szCs w:val="20"/>
          <w:lang w:val="sr-Cyrl-RS"/>
        </w:rPr>
        <w:t>овлашћена сервисера</w:t>
      </w:r>
      <w:r w:rsidRPr="00CE4172">
        <w:rPr>
          <w:rFonts w:ascii="Verdana" w:hAnsi="Verdana"/>
          <w:sz w:val="20"/>
          <w:szCs w:val="20"/>
          <w:lang w:val="sr-Cyrl-RS"/>
        </w:rPr>
        <w:t xml:space="preserve"> – доказује се достављањем </w:t>
      </w:r>
      <w:r w:rsidR="000F6D90">
        <w:rPr>
          <w:rFonts w:ascii="Verdana" w:hAnsi="Verdana"/>
          <w:sz w:val="20"/>
          <w:szCs w:val="20"/>
          <w:lang w:val="sr-Cyrl-RS"/>
        </w:rPr>
        <w:t>обрасц</w:t>
      </w:r>
      <w:r w:rsidRPr="00CE4172">
        <w:rPr>
          <w:rFonts w:ascii="Verdana" w:hAnsi="Verdana"/>
          <w:sz w:val="20"/>
          <w:szCs w:val="20"/>
          <w:lang w:val="sr-Cyrl-RS"/>
        </w:rPr>
        <w:t>а М3А и копије сертификата.</w:t>
      </w:r>
      <w:r w:rsidR="001A3BA6" w:rsidRPr="00CE4172">
        <w:rPr>
          <w:rFonts w:ascii="Verdana" w:eastAsia="Arial Unicode MS" w:hAnsi="Verdana" w:cs="Arial"/>
          <w:iCs/>
          <w:kern w:val="1"/>
          <w:sz w:val="20"/>
          <w:szCs w:val="20"/>
          <w:lang w:val="sr-Cyrl-RS" w:eastAsia="ar-SA"/>
        </w:rPr>
        <w:t xml:space="preserve"> </w:t>
      </w:r>
    </w:p>
    <w:p w:rsidR="008C2B08" w:rsidRPr="00CE4172" w:rsidRDefault="008C2B08" w:rsidP="008C2B08">
      <w:pPr>
        <w:ind w:left="1418"/>
        <w:jc w:val="both"/>
        <w:rPr>
          <w:rFonts w:ascii="Verdana" w:hAnsi="Verdana"/>
          <w:sz w:val="20"/>
          <w:szCs w:val="20"/>
          <w:lang w:val="sr-Cyrl-CS"/>
        </w:rPr>
      </w:pPr>
      <w:r w:rsidRPr="00CE4172">
        <w:rPr>
          <w:rFonts w:ascii="Verdana" w:hAnsi="Verdana"/>
          <w:sz w:val="20"/>
          <w:szCs w:val="20"/>
          <w:lang w:val="sr-Cyrl-CS"/>
        </w:rPr>
        <w:t xml:space="preserve"> </w:t>
      </w:r>
    </w:p>
    <w:p w:rsidR="008C2B08" w:rsidRPr="00CE4172" w:rsidRDefault="008C2B08" w:rsidP="008C2B08">
      <w:pPr>
        <w:tabs>
          <w:tab w:val="left" w:pos="0"/>
        </w:tabs>
        <w:jc w:val="both"/>
        <w:rPr>
          <w:rFonts w:ascii="Verdana" w:hAnsi="Verdana"/>
          <w:sz w:val="20"/>
          <w:szCs w:val="20"/>
          <w:lang w:val="ru-RU"/>
        </w:rPr>
      </w:pPr>
      <w:r w:rsidRPr="00CE4172">
        <w:rPr>
          <w:rFonts w:ascii="Verdana" w:hAnsi="Verdana"/>
          <w:b/>
          <w:sz w:val="20"/>
          <w:szCs w:val="20"/>
          <w:lang w:val="ru-RU"/>
        </w:rPr>
        <w:t xml:space="preserve">1.3. </w:t>
      </w:r>
      <w:r w:rsidRPr="00CE4172">
        <w:rPr>
          <w:rFonts w:ascii="Verdana" w:hAnsi="Verdana"/>
          <w:sz w:val="20"/>
          <w:szCs w:val="20"/>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8C2B08" w:rsidRPr="00CE4172" w:rsidRDefault="008C2B08" w:rsidP="008C2B08">
      <w:pPr>
        <w:tabs>
          <w:tab w:val="left" w:pos="0"/>
        </w:tabs>
        <w:jc w:val="both"/>
        <w:rPr>
          <w:rFonts w:ascii="Verdana" w:hAnsi="Verdana"/>
          <w:sz w:val="20"/>
          <w:szCs w:val="20"/>
          <w:lang w:val="ru-RU"/>
        </w:rPr>
      </w:pPr>
      <w:r w:rsidRPr="00CE4172">
        <w:rPr>
          <w:rFonts w:ascii="Verdana" w:hAnsi="Verdana"/>
          <w:b/>
          <w:sz w:val="20"/>
          <w:szCs w:val="20"/>
          <w:lang w:val="ru-RU"/>
        </w:rPr>
        <w:t>1.4.</w:t>
      </w:r>
      <w:r w:rsidRPr="00CE4172">
        <w:rPr>
          <w:rFonts w:ascii="Verdana" w:hAnsi="Verdana"/>
          <w:sz w:val="20"/>
          <w:szCs w:val="20"/>
          <w:lang w:val="ru-RU"/>
        </w:rPr>
        <w:t xml:space="preserve"> Уколико понуду подноси група понуђача, сваки понуђач из групе понуђача, мора да испуни обавезне услове из чл. 75. став 1. тач. 1) до 4) Закона о јавним набавкама, а додатне услове испуњавају заједно.</w:t>
      </w:r>
    </w:p>
    <w:p w:rsidR="008C2B08" w:rsidRPr="00CE4172" w:rsidRDefault="008C2B08" w:rsidP="008C2B08">
      <w:pPr>
        <w:tabs>
          <w:tab w:val="left" w:pos="0"/>
        </w:tabs>
        <w:jc w:val="both"/>
        <w:rPr>
          <w:rFonts w:ascii="Verdana" w:hAnsi="Verdana"/>
          <w:sz w:val="20"/>
          <w:szCs w:val="20"/>
          <w:lang w:val="ru-RU"/>
        </w:rPr>
      </w:pPr>
      <w:r w:rsidRPr="00CE4172">
        <w:rPr>
          <w:rFonts w:ascii="Verdana" w:hAnsi="Verdana"/>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8C2B08" w:rsidRPr="00CE4172" w:rsidRDefault="008C2B08" w:rsidP="008C2B08">
      <w:pPr>
        <w:tabs>
          <w:tab w:val="left" w:pos="1701"/>
        </w:tabs>
        <w:suppressAutoHyphens/>
        <w:spacing w:line="100" w:lineRule="atLeast"/>
        <w:ind w:left="720"/>
        <w:jc w:val="both"/>
        <w:rPr>
          <w:rFonts w:ascii="Verdana" w:eastAsia="Arial Unicode MS" w:hAnsi="Verdana" w:cs="Arial"/>
          <w:b/>
          <w:bCs/>
          <w:iCs/>
          <w:kern w:val="1"/>
          <w:sz w:val="20"/>
          <w:szCs w:val="20"/>
          <w:highlight w:val="magenta"/>
          <w:lang w:val="sr-Cyrl-RS" w:eastAsia="ar-SA"/>
        </w:rPr>
      </w:pPr>
      <w:r w:rsidRPr="00CE4172">
        <w:rPr>
          <w:rFonts w:ascii="Verdana" w:eastAsia="Arial Unicode MS" w:hAnsi="Verdana" w:cs="Arial"/>
          <w:b/>
          <w:bCs/>
          <w:iCs/>
          <w:kern w:val="1"/>
          <w:sz w:val="20"/>
          <w:szCs w:val="20"/>
          <w:highlight w:val="magenta"/>
          <w:lang w:eastAsia="ar-SA"/>
        </w:rPr>
        <w:t xml:space="preserve"> </w:t>
      </w:r>
    </w:p>
    <w:p w:rsidR="008C2B08" w:rsidRPr="00CE4172" w:rsidRDefault="008C2B08" w:rsidP="008C2B08">
      <w:pPr>
        <w:tabs>
          <w:tab w:val="left" w:pos="1701"/>
        </w:tabs>
        <w:suppressAutoHyphens/>
        <w:spacing w:line="100" w:lineRule="atLeast"/>
        <w:ind w:left="720"/>
        <w:jc w:val="both"/>
        <w:rPr>
          <w:rFonts w:ascii="Verdana" w:eastAsia="Arial Unicode MS" w:hAnsi="Verdana" w:cs="Arial"/>
          <w:b/>
          <w:bCs/>
          <w:iCs/>
          <w:kern w:val="1"/>
          <w:sz w:val="20"/>
          <w:szCs w:val="20"/>
          <w:highlight w:val="magenta"/>
          <w:lang w:val="sr-Cyrl-RS" w:eastAsia="ar-SA"/>
        </w:rPr>
      </w:pPr>
    </w:p>
    <w:p w:rsidR="008C2B08" w:rsidRPr="00CE4172" w:rsidRDefault="008C2B08" w:rsidP="008C2B08">
      <w:pPr>
        <w:tabs>
          <w:tab w:val="left" w:pos="1701"/>
        </w:tabs>
        <w:suppressAutoHyphens/>
        <w:spacing w:line="100" w:lineRule="atLeast"/>
        <w:ind w:left="720"/>
        <w:jc w:val="both"/>
        <w:rPr>
          <w:rFonts w:ascii="Verdana" w:eastAsia="Arial Unicode MS" w:hAnsi="Verdana" w:cs="Arial"/>
          <w:b/>
          <w:bCs/>
          <w:iCs/>
          <w:kern w:val="1"/>
          <w:sz w:val="20"/>
          <w:szCs w:val="20"/>
          <w:highlight w:val="magenta"/>
          <w:lang w:val="sr-Cyrl-RS" w:eastAsia="ar-SA"/>
        </w:rPr>
      </w:pPr>
    </w:p>
    <w:p w:rsidR="008C2B08" w:rsidRPr="00CE4172" w:rsidRDefault="008C2B08" w:rsidP="008C2B08">
      <w:pPr>
        <w:tabs>
          <w:tab w:val="left" w:pos="1701"/>
        </w:tabs>
        <w:suppressAutoHyphens/>
        <w:spacing w:line="100" w:lineRule="atLeast"/>
        <w:ind w:left="720"/>
        <w:jc w:val="both"/>
        <w:rPr>
          <w:rFonts w:ascii="Verdana" w:eastAsia="Arial Unicode MS" w:hAnsi="Verdana" w:cs="Arial"/>
          <w:b/>
          <w:bCs/>
          <w:iCs/>
          <w:kern w:val="1"/>
          <w:sz w:val="20"/>
          <w:szCs w:val="20"/>
          <w:highlight w:val="magenta"/>
          <w:lang w:val="sr-Cyrl-RS" w:eastAsia="ar-SA"/>
        </w:rPr>
      </w:pPr>
    </w:p>
    <w:p w:rsidR="008C2B08" w:rsidRPr="00CE4172" w:rsidRDefault="008C2B08" w:rsidP="00B14C1D">
      <w:pPr>
        <w:tabs>
          <w:tab w:val="left" w:pos="1701"/>
        </w:tabs>
        <w:suppressAutoHyphens/>
        <w:spacing w:line="100" w:lineRule="atLeast"/>
        <w:jc w:val="both"/>
        <w:rPr>
          <w:rFonts w:ascii="Verdana" w:eastAsia="Arial Unicode MS" w:hAnsi="Verdana" w:cs="Arial"/>
          <w:b/>
          <w:bCs/>
          <w:iCs/>
          <w:kern w:val="1"/>
          <w:sz w:val="20"/>
          <w:szCs w:val="20"/>
          <w:highlight w:val="magenta"/>
          <w:lang w:val="sr-Cyrl-RS" w:eastAsia="ar-SA"/>
        </w:rPr>
      </w:pPr>
    </w:p>
    <w:p w:rsidR="008C2B08" w:rsidRPr="00CE4172" w:rsidRDefault="008C2B08" w:rsidP="008C2B08">
      <w:pPr>
        <w:tabs>
          <w:tab w:val="left" w:pos="0"/>
        </w:tabs>
        <w:jc w:val="both"/>
        <w:rPr>
          <w:rFonts w:ascii="Verdana" w:hAnsi="Verdana"/>
          <w:sz w:val="20"/>
          <w:szCs w:val="20"/>
          <w:lang w:val="sr-Cyrl-CS"/>
        </w:rPr>
      </w:pPr>
    </w:p>
    <w:p w:rsidR="008C2B08" w:rsidRPr="00CE4172" w:rsidRDefault="008C2B08" w:rsidP="008C2B08">
      <w:pPr>
        <w:numPr>
          <w:ilvl w:val="0"/>
          <w:numId w:val="9"/>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val="sr-Cyrl-CS" w:eastAsia="ar-SA"/>
        </w:rPr>
        <w:t>УПУТСТВО КАКО СЕ ДОКАЗУЈЕ ИСПУЊЕНОСТ УСЛОВА</w:t>
      </w:r>
    </w:p>
    <w:p w:rsidR="008C2B08" w:rsidRPr="00CE4172" w:rsidRDefault="008C2B08" w:rsidP="008C2B08">
      <w:pPr>
        <w:tabs>
          <w:tab w:val="left" w:pos="0"/>
        </w:tabs>
        <w:ind w:left="709"/>
        <w:jc w:val="both"/>
        <w:rPr>
          <w:rFonts w:ascii="Verdana" w:hAnsi="Verdana"/>
          <w:b/>
          <w:sz w:val="20"/>
          <w:szCs w:val="20"/>
          <w:lang w:val="sr-Cyrl-CS"/>
        </w:rPr>
      </w:pPr>
      <w:r w:rsidRPr="00CE4172">
        <w:rPr>
          <w:rFonts w:ascii="Verdana" w:hAnsi="Verdana"/>
          <w:b/>
          <w:sz w:val="20"/>
          <w:szCs w:val="20"/>
          <w:lang w:val="sr-Cyrl-CS"/>
        </w:rPr>
        <w:t>1)Прецизно навођење једног или више доказа одређених Законом о јавним набавакама и Правилником за сваки од предвиђених услова за учешће у поступку јавне набавке и органа надлежних за издавање:</w:t>
      </w:r>
    </w:p>
    <w:p w:rsidR="008C2B08" w:rsidRPr="00CE4172" w:rsidRDefault="008C2B08" w:rsidP="008C2B08">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CE4172">
        <w:rPr>
          <w:rFonts w:ascii="Verdana" w:eastAsia="Arial Unicode MS" w:hAnsi="Verdana" w:cs="Arial"/>
          <w:kern w:val="1"/>
          <w:sz w:val="20"/>
          <w:szCs w:val="20"/>
          <w:lang w:eastAsia="ar-SA"/>
        </w:rPr>
        <w:t>У складу са чланом 77.</w:t>
      </w:r>
      <w:proofErr w:type="gramEnd"/>
      <w:r w:rsidRPr="00CE4172">
        <w:rPr>
          <w:rFonts w:ascii="Verdana" w:eastAsia="Arial Unicode MS" w:hAnsi="Verdana" w:cs="Arial"/>
          <w:kern w:val="1"/>
          <w:sz w:val="20"/>
          <w:szCs w:val="20"/>
          <w:lang w:eastAsia="ar-SA"/>
        </w:rPr>
        <w:t xml:space="preserve"> </w:t>
      </w:r>
      <w:r w:rsidRPr="00CE4172">
        <w:rPr>
          <w:rFonts w:ascii="Verdana" w:eastAsia="Arial Unicode MS" w:hAnsi="Verdana" w:cs="Arial"/>
          <w:kern w:val="1"/>
          <w:sz w:val="20"/>
          <w:szCs w:val="20"/>
          <w:lang w:val="sr-Cyrl-CS" w:eastAsia="ar-SA"/>
        </w:rPr>
        <w:t>с</w:t>
      </w:r>
      <w:r w:rsidRPr="00CE4172">
        <w:rPr>
          <w:rFonts w:ascii="Verdana" w:eastAsia="Arial Unicode MS" w:hAnsi="Verdana" w:cs="Arial"/>
          <w:kern w:val="1"/>
          <w:sz w:val="20"/>
          <w:szCs w:val="20"/>
          <w:lang w:eastAsia="ar-SA"/>
        </w:rPr>
        <w:t xml:space="preserve">тав 4. </w:t>
      </w:r>
      <w:proofErr w:type="gramStart"/>
      <w:r w:rsidRPr="00CE4172">
        <w:rPr>
          <w:rFonts w:ascii="Verdana" w:eastAsia="Arial Unicode MS" w:hAnsi="Verdana" w:cs="Arial"/>
          <w:kern w:val="1"/>
          <w:sz w:val="20"/>
          <w:szCs w:val="20"/>
          <w:lang w:eastAsia="ar-SA"/>
        </w:rPr>
        <w:t>Закона о јавним набавкама („С</w:t>
      </w:r>
      <w:r w:rsidRPr="00CE4172">
        <w:rPr>
          <w:rFonts w:ascii="Verdana" w:eastAsia="Arial Unicode MS" w:hAnsi="Verdana" w:cs="Arial"/>
          <w:kern w:val="1"/>
          <w:sz w:val="20"/>
          <w:szCs w:val="20"/>
          <w:lang w:val="sr-Cyrl-CS" w:eastAsia="ar-SA"/>
        </w:rPr>
        <w:t>л</w:t>
      </w:r>
      <w:r w:rsidRPr="00CE4172">
        <w:rPr>
          <w:rFonts w:ascii="Verdana" w:eastAsia="Arial Unicode MS" w:hAnsi="Verdana" w:cs="Arial"/>
          <w:kern w:val="1"/>
          <w:sz w:val="20"/>
          <w:szCs w:val="20"/>
          <w:lang w:eastAsia="ar-SA"/>
        </w:rPr>
        <w:t>. гласник РС“</w:t>
      </w:r>
      <w:r w:rsidRPr="00CE4172">
        <w:rPr>
          <w:rFonts w:ascii="Verdana" w:eastAsia="Arial Unicode MS" w:hAnsi="Verdana" w:cs="Arial"/>
          <w:kern w:val="1"/>
          <w:sz w:val="20"/>
          <w:szCs w:val="20"/>
          <w:lang w:val="sr-Cyrl-CS" w:eastAsia="ar-SA"/>
        </w:rPr>
        <w:t>,</w:t>
      </w:r>
      <w:r w:rsidRPr="00CE4172">
        <w:rPr>
          <w:rFonts w:ascii="Verdana" w:eastAsia="Arial Unicode MS" w:hAnsi="Verdana" w:cs="Arial"/>
          <w:kern w:val="1"/>
          <w:sz w:val="20"/>
          <w:szCs w:val="20"/>
          <w:lang w:eastAsia="ar-SA"/>
        </w:rPr>
        <w:t xml:space="preserve"> бр. 124/12, а с обзиром на то да се ради о спровођењу поступка јавне набавке мале вредности, чија је процењена вредност мања од износа из чл.</w:t>
      </w:r>
      <w:proofErr w:type="gramEnd"/>
      <w:r w:rsidRPr="00CE4172">
        <w:rPr>
          <w:rFonts w:ascii="Verdana" w:eastAsia="Arial Unicode MS" w:hAnsi="Verdana" w:cs="Arial"/>
          <w:kern w:val="1"/>
          <w:sz w:val="20"/>
          <w:szCs w:val="20"/>
          <w:lang w:eastAsia="ar-SA"/>
        </w:rPr>
        <w:t xml:space="preserve"> 39. </w:t>
      </w:r>
      <w:proofErr w:type="gramStart"/>
      <w:r w:rsidRPr="00CE4172">
        <w:rPr>
          <w:rFonts w:ascii="Verdana" w:eastAsia="Arial Unicode MS" w:hAnsi="Verdana" w:cs="Arial"/>
          <w:kern w:val="1"/>
          <w:sz w:val="20"/>
          <w:szCs w:val="20"/>
          <w:lang w:eastAsia="ar-SA"/>
        </w:rPr>
        <w:t>став</w:t>
      </w:r>
      <w:proofErr w:type="gramEnd"/>
      <w:r w:rsidRPr="00CE4172">
        <w:rPr>
          <w:rFonts w:ascii="Verdana" w:eastAsia="Arial Unicode MS" w:hAnsi="Verdana" w:cs="Arial"/>
          <w:kern w:val="1"/>
          <w:sz w:val="20"/>
          <w:szCs w:val="20"/>
          <w:lang w:eastAsia="ar-SA"/>
        </w:rPr>
        <w:t xml:space="preserve"> 1. ЗЈН (3.000.000</w:t>
      </w:r>
      <w:proofErr w:type="gramStart"/>
      <w:r w:rsidRPr="00CE4172">
        <w:rPr>
          <w:rFonts w:ascii="Verdana" w:eastAsia="Arial Unicode MS" w:hAnsi="Verdana" w:cs="Arial"/>
          <w:kern w:val="1"/>
          <w:sz w:val="20"/>
          <w:szCs w:val="20"/>
          <w:lang w:eastAsia="ar-SA"/>
        </w:rPr>
        <w:t>,00</w:t>
      </w:r>
      <w:proofErr w:type="gramEnd"/>
      <w:r w:rsidRPr="00CE4172">
        <w:rPr>
          <w:rFonts w:ascii="Verdana" w:eastAsia="Arial Unicode MS" w:hAnsi="Verdana" w:cs="Arial"/>
          <w:kern w:val="1"/>
          <w:sz w:val="20"/>
          <w:szCs w:val="20"/>
          <w:lang w:eastAsia="ar-SA"/>
        </w:rPr>
        <w:t xml:space="preserve"> динара), испуњеност свих услова </w:t>
      </w:r>
      <w:r w:rsidRPr="00CE4172">
        <w:rPr>
          <w:rFonts w:ascii="Verdana" w:eastAsia="Arial Unicode MS" w:hAnsi="Verdana" w:cs="Arial"/>
          <w:b/>
          <w:kern w:val="1"/>
          <w:sz w:val="20"/>
          <w:szCs w:val="20"/>
          <w:lang w:eastAsia="ar-SA"/>
        </w:rPr>
        <w:t xml:space="preserve">обавезних и додатних услова </w:t>
      </w:r>
      <w:r w:rsidRPr="00CE4172">
        <w:rPr>
          <w:rFonts w:ascii="Verdana" w:eastAsia="Arial Unicode MS" w:hAnsi="Verdana" w:cs="Arial"/>
          <w:kern w:val="1"/>
          <w:sz w:val="20"/>
          <w:szCs w:val="20"/>
          <w:lang w:eastAsia="ar-SA"/>
        </w:rPr>
        <w:t xml:space="preserve">за учешће у поступку предметне јавне набавке у складу са чл. 77. </w:t>
      </w:r>
      <w:proofErr w:type="gramStart"/>
      <w:r w:rsidRPr="00CE4172">
        <w:rPr>
          <w:rFonts w:ascii="Verdana" w:eastAsia="Arial Unicode MS" w:hAnsi="Verdana" w:cs="Arial"/>
          <w:kern w:val="1"/>
          <w:sz w:val="20"/>
          <w:szCs w:val="20"/>
          <w:lang w:val="sr-Cyrl-CS" w:eastAsia="ar-SA"/>
        </w:rPr>
        <w:t>с</w:t>
      </w:r>
      <w:r w:rsidRPr="00CE4172">
        <w:rPr>
          <w:rFonts w:ascii="Verdana" w:eastAsia="Arial Unicode MS" w:hAnsi="Verdana" w:cs="Arial"/>
          <w:kern w:val="1"/>
          <w:sz w:val="20"/>
          <w:szCs w:val="20"/>
          <w:lang w:eastAsia="ar-SA"/>
        </w:rPr>
        <w:t>тав</w:t>
      </w:r>
      <w:proofErr w:type="gramEnd"/>
      <w:r w:rsidRPr="00CE4172">
        <w:rPr>
          <w:rFonts w:ascii="Verdana" w:eastAsia="Arial Unicode MS" w:hAnsi="Verdana" w:cs="Arial"/>
          <w:kern w:val="1"/>
          <w:sz w:val="20"/>
          <w:szCs w:val="20"/>
          <w:lang w:eastAsia="ar-SA"/>
        </w:rPr>
        <w:t xml:space="preserve"> 4. ЗЈН, понуђач доказује достављањем И З Ј А В </w:t>
      </w:r>
      <w:proofErr w:type="gramStart"/>
      <w:r w:rsidRPr="00CE4172">
        <w:rPr>
          <w:rFonts w:ascii="Verdana" w:eastAsia="Arial Unicode MS" w:hAnsi="Verdana" w:cs="Arial"/>
          <w:kern w:val="1"/>
          <w:sz w:val="20"/>
          <w:szCs w:val="20"/>
          <w:lang w:eastAsia="ar-SA"/>
        </w:rPr>
        <w:t>Е  којом</w:t>
      </w:r>
      <w:proofErr w:type="gramEnd"/>
      <w:r w:rsidRPr="00CE4172">
        <w:rPr>
          <w:rFonts w:ascii="Verdana" w:eastAsia="Arial Unicode MS" w:hAnsi="Verdana" w:cs="Arial"/>
          <w:kern w:val="1"/>
          <w:sz w:val="20"/>
          <w:szCs w:val="20"/>
          <w:lang w:eastAsia="ar-SA"/>
        </w:rPr>
        <w:t xml:space="preserve"> понуђач под пуном материјалном и кривичном одговорношћу потврђије да испуњава услове за учешће у поступку јавне набавке из члана 75. </w:t>
      </w:r>
      <w:proofErr w:type="gramStart"/>
      <w:r w:rsidRPr="00CE4172">
        <w:rPr>
          <w:rFonts w:ascii="Verdana" w:eastAsia="Arial Unicode MS" w:hAnsi="Verdana" w:cs="Arial"/>
          <w:kern w:val="1"/>
          <w:sz w:val="20"/>
          <w:szCs w:val="20"/>
          <w:lang w:eastAsia="ar-SA"/>
        </w:rPr>
        <w:t>и</w:t>
      </w:r>
      <w:proofErr w:type="gramEnd"/>
      <w:r w:rsidRPr="00CE4172">
        <w:rPr>
          <w:rFonts w:ascii="Verdana" w:eastAsia="Arial Unicode MS" w:hAnsi="Verdana" w:cs="Arial"/>
          <w:kern w:val="1"/>
          <w:sz w:val="20"/>
          <w:szCs w:val="20"/>
          <w:lang w:eastAsia="ar-SA"/>
        </w:rPr>
        <w:t xml:space="preserve"> 76. </w:t>
      </w:r>
      <w:proofErr w:type="gramStart"/>
      <w:r w:rsidRPr="00CE4172">
        <w:rPr>
          <w:rFonts w:ascii="Verdana" w:eastAsia="Arial Unicode MS" w:hAnsi="Verdana" w:cs="Arial"/>
          <w:kern w:val="1"/>
          <w:sz w:val="20"/>
          <w:szCs w:val="20"/>
          <w:lang w:eastAsia="ar-SA"/>
        </w:rPr>
        <w:t>ЗЈН дефинисане овом конкурсном документацијом</w:t>
      </w:r>
      <w:r w:rsidRPr="00CE4172">
        <w:rPr>
          <w:rFonts w:ascii="Verdana" w:eastAsia="Arial Unicode MS" w:hAnsi="Verdana" w:cs="Arial"/>
          <w:b/>
          <w:kern w:val="1"/>
          <w:sz w:val="20"/>
          <w:szCs w:val="20"/>
          <w:lang w:val="sr-Cyrl-RS" w:eastAsia="ar-SA"/>
        </w:rPr>
        <w:t>.</w:t>
      </w:r>
      <w:proofErr w:type="gramEnd"/>
      <w:r w:rsidRPr="00CE4172">
        <w:rPr>
          <w:rFonts w:ascii="Verdana" w:eastAsia="Arial Unicode MS" w:hAnsi="Verdana" w:cs="Arial"/>
          <w:kern w:val="1"/>
          <w:sz w:val="20"/>
          <w:szCs w:val="20"/>
          <w:lang w:val="sr-Cyrl-CS" w:eastAsia="ar-SA"/>
        </w:rPr>
        <w:t xml:space="preserve"> (</w:t>
      </w:r>
      <w:r w:rsidRPr="00CE4172">
        <w:rPr>
          <w:rFonts w:ascii="Verdana" w:eastAsia="Arial Unicode MS" w:hAnsi="Verdana" w:cs="Arial"/>
          <w:i/>
          <w:kern w:val="1"/>
          <w:sz w:val="20"/>
          <w:szCs w:val="20"/>
          <w:lang w:val="sr-Cyrl-CS" w:eastAsia="ar-SA"/>
        </w:rPr>
        <w:t>Образац изјаве понуђача, дат је у Конкурсној документацији).</w:t>
      </w:r>
    </w:p>
    <w:p w:rsidR="008C2B08" w:rsidRPr="00CE4172" w:rsidRDefault="008C2B08" w:rsidP="008C2B08">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CE4172">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r w:rsidRPr="00CE4172">
        <w:rPr>
          <w:rFonts w:ascii="Verdana" w:eastAsia="Arial Unicode MS" w:hAnsi="Verdana"/>
          <w:kern w:val="1"/>
          <w:sz w:val="20"/>
          <w:szCs w:val="20"/>
          <w:lang w:eastAsia="ar-SA"/>
        </w:rPr>
        <w:t xml:space="preserve"> </w:t>
      </w:r>
      <w:proofErr w:type="gramStart"/>
      <w:r w:rsidRPr="00CE4172">
        <w:rPr>
          <w:rFonts w:ascii="Verdana" w:eastAsia="Arial Unicode MS" w:hAnsi="Verdana" w:cs="Arial"/>
          <w:kern w:val="1"/>
          <w:sz w:val="20"/>
          <w:szCs w:val="20"/>
          <w:lang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8C2B08" w:rsidRPr="00CE4172" w:rsidRDefault="008C2B08" w:rsidP="008C2B08">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CE4172">
        <w:rPr>
          <w:rFonts w:ascii="Verdana" w:eastAsia="Arial Unicode MS" w:hAnsi="Verdana" w:cs="Arial"/>
          <w:kern w:val="1"/>
          <w:sz w:val="20"/>
          <w:szCs w:val="20"/>
          <w:lang w:eastAsia="ar-SA"/>
        </w:rPr>
        <w:t>За ову јавну набавку се не тражи испуњеност услова из члана 75.</w:t>
      </w:r>
      <w:proofErr w:type="gramEnd"/>
      <w:r w:rsidRPr="00CE4172">
        <w:rPr>
          <w:rFonts w:ascii="Verdana" w:eastAsia="Arial Unicode MS" w:hAnsi="Verdana" w:cs="Arial"/>
          <w:kern w:val="1"/>
          <w:sz w:val="20"/>
          <w:szCs w:val="20"/>
          <w:lang w:eastAsia="ar-SA"/>
        </w:rPr>
        <w:t xml:space="preserve"> </w:t>
      </w:r>
      <w:proofErr w:type="gramStart"/>
      <w:r w:rsidRPr="00CE4172">
        <w:rPr>
          <w:rFonts w:ascii="Verdana" w:eastAsia="Arial Unicode MS" w:hAnsi="Verdana" w:cs="Arial"/>
          <w:kern w:val="1"/>
          <w:sz w:val="20"/>
          <w:szCs w:val="20"/>
          <w:lang w:eastAsia="ar-SA"/>
        </w:rPr>
        <w:t>тачка</w:t>
      </w:r>
      <w:proofErr w:type="gramEnd"/>
      <w:r w:rsidRPr="00CE4172">
        <w:rPr>
          <w:rFonts w:ascii="Verdana" w:eastAsia="Arial Unicode MS" w:hAnsi="Verdana" w:cs="Arial"/>
          <w:kern w:val="1"/>
          <w:sz w:val="20"/>
          <w:szCs w:val="20"/>
          <w:lang w:eastAsia="ar-SA"/>
        </w:rPr>
        <w:t xml:space="preserve"> 5) ЗЈН.</w:t>
      </w:r>
    </w:p>
    <w:p w:rsidR="008C2B08" w:rsidRPr="00CE4172" w:rsidRDefault="008C2B08" w:rsidP="008C2B08">
      <w:pPr>
        <w:suppressAutoHyphens/>
        <w:spacing w:line="100" w:lineRule="atLeast"/>
        <w:ind w:left="709"/>
        <w:jc w:val="both"/>
        <w:rPr>
          <w:rFonts w:ascii="Verdana" w:eastAsia="Arial Unicode MS" w:hAnsi="Verdana" w:cs="Arial"/>
          <w:b/>
          <w:kern w:val="1"/>
          <w:sz w:val="20"/>
          <w:szCs w:val="20"/>
          <w:lang w:val="sr-Cyrl-RS" w:eastAsia="ar-SA"/>
        </w:rPr>
      </w:pPr>
      <w:proofErr w:type="gramStart"/>
      <w:r w:rsidRPr="00CE4172">
        <w:rPr>
          <w:rFonts w:ascii="Verdana" w:eastAsia="Arial Unicode MS" w:hAnsi="Verdana" w:cs="Arial"/>
          <w:b/>
          <w:kern w:val="1"/>
          <w:sz w:val="20"/>
          <w:szCs w:val="20"/>
          <w:lang w:eastAsia="ar-SA"/>
        </w:rPr>
        <w:t>Понуђач за предметну јавну набавку доставља Изјаву у смислу члана 77.</w:t>
      </w:r>
      <w:proofErr w:type="gramEnd"/>
      <w:r w:rsidRPr="00CE4172">
        <w:rPr>
          <w:rFonts w:ascii="Verdana" w:eastAsia="Arial Unicode MS" w:hAnsi="Verdana" w:cs="Arial"/>
          <w:b/>
          <w:kern w:val="1"/>
          <w:sz w:val="20"/>
          <w:szCs w:val="20"/>
          <w:lang w:eastAsia="ar-SA"/>
        </w:rPr>
        <w:t xml:space="preserve"> </w:t>
      </w:r>
      <w:proofErr w:type="gramStart"/>
      <w:r w:rsidRPr="00CE4172">
        <w:rPr>
          <w:rFonts w:ascii="Verdana" w:eastAsia="Arial Unicode MS" w:hAnsi="Verdana" w:cs="Arial"/>
          <w:b/>
          <w:kern w:val="1"/>
          <w:sz w:val="20"/>
          <w:szCs w:val="20"/>
          <w:lang w:eastAsia="ar-SA"/>
        </w:rPr>
        <w:t>став</w:t>
      </w:r>
      <w:proofErr w:type="gramEnd"/>
      <w:r w:rsidRPr="00CE4172">
        <w:rPr>
          <w:rFonts w:ascii="Verdana" w:eastAsia="Arial Unicode MS" w:hAnsi="Verdana" w:cs="Arial"/>
          <w:b/>
          <w:kern w:val="1"/>
          <w:sz w:val="20"/>
          <w:szCs w:val="20"/>
          <w:lang w:eastAsia="ar-SA"/>
        </w:rPr>
        <w:t xml:space="preserve"> 4. </w:t>
      </w:r>
      <w:proofErr w:type="gramStart"/>
      <w:r w:rsidRPr="00CE4172">
        <w:rPr>
          <w:rFonts w:ascii="Verdana" w:eastAsia="Arial Unicode MS" w:hAnsi="Verdana" w:cs="Arial"/>
          <w:b/>
          <w:kern w:val="1"/>
          <w:sz w:val="20"/>
          <w:szCs w:val="20"/>
          <w:lang w:eastAsia="ar-SA"/>
        </w:rPr>
        <w:t>ЗЈН И НЕ ДОСТАВЉА ДОКАЗЕ из члана 77.</w:t>
      </w:r>
      <w:proofErr w:type="gramEnd"/>
      <w:r w:rsidRPr="00CE4172">
        <w:rPr>
          <w:rFonts w:ascii="Verdana" w:eastAsia="Arial Unicode MS" w:hAnsi="Verdana" w:cs="Arial"/>
          <w:b/>
          <w:kern w:val="1"/>
          <w:sz w:val="20"/>
          <w:szCs w:val="20"/>
          <w:lang w:eastAsia="ar-SA"/>
        </w:rPr>
        <w:t xml:space="preserve"> </w:t>
      </w:r>
      <w:proofErr w:type="gramStart"/>
      <w:r w:rsidRPr="00CE4172">
        <w:rPr>
          <w:rFonts w:ascii="Verdana" w:eastAsia="Arial Unicode MS" w:hAnsi="Verdana" w:cs="Arial"/>
          <w:b/>
          <w:kern w:val="1"/>
          <w:sz w:val="20"/>
          <w:szCs w:val="20"/>
          <w:lang w:eastAsia="ar-SA"/>
        </w:rPr>
        <w:t>ЗЈН уз понуду.</w:t>
      </w:r>
      <w:proofErr w:type="gramEnd"/>
    </w:p>
    <w:p w:rsidR="008C2B08" w:rsidRPr="00CE4172" w:rsidRDefault="008C2B08" w:rsidP="008C2B08">
      <w:pPr>
        <w:suppressAutoHyphens/>
        <w:spacing w:line="100" w:lineRule="atLeast"/>
        <w:ind w:left="720"/>
        <w:jc w:val="both"/>
        <w:rPr>
          <w:rFonts w:ascii="Verdana" w:eastAsia="Arial Unicode MS" w:hAnsi="Verdana" w:cs="Arial"/>
          <w:kern w:val="1"/>
          <w:sz w:val="20"/>
          <w:szCs w:val="20"/>
          <w:lang w:val="sr-Cyrl-RS" w:eastAsia="ar-SA"/>
        </w:rPr>
      </w:pPr>
      <w:r w:rsidRPr="00CE4172">
        <w:rPr>
          <w:rFonts w:ascii="Verdana" w:eastAsia="Arial Unicode MS" w:hAnsi="Verdana" w:cs="Arial"/>
          <w:kern w:val="1"/>
          <w:sz w:val="20"/>
          <w:szCs w:val="20"/>
          <w:lang w:val="sr-Cyrl-RS" w:eastAsia="ar-SA"/>
        </w:rPr>
        <w:t>Сходно члану 77. Став 4. Закона о јавним набавкама испуњеност обавезних услова прописаних чланом 75. став 1 тачла од 1) до 4) Закона о јавним набавкама доказује се на следећи начин:</w:t>
      </w:r>
    </w:p>
    <w:p w:rsidR="008C2B08" w:rsidRPr="00CE4172" w:rsidRDefault="008C2B08" w:rsidP="008C2B08">
      <w:pPr>
        <w:suppressAutoHyphens/>
        <w:spacing w:line="100" w:lineRule="atLeast"/>
        <w:ind w:left="720" w:firstLine="360"/>
        <w:jc w:val="both"/>
        <w:rPr>
          <w:rFonts w:ascii="Verdana" w:eastAsia="Arial Unicode MS" w:hAnsi="Verdana" w:cs="Arial"/>
          <w:kern w:val="1"/>
          <w:sz w:val="20"/>
          <w:szCs w:val="20"/>
          <w:lang w:val="sr-Cyrl-RS" w:eastAsia="ar-SA"/>
        </w:rPr>
      </w:pPr>
    </w:p>
    <w:p w:rsidR="008C2B08" w:rsidRPr="00CE4172" w:rsidRDefault="008C2B08" w:rsidP="008C2B08">
      <w:pPr>
        <w:suppressAutoHyphens/>
        <w:spacing w:line="100" w:lineRule="atLeast"/>
        <w:ind w:left="720"/>
        <w:jc w:val="both"/>
        <w:rPr>
          <w:rFonts w:ascii="Verdana" w:eastAsia="Arial Unicode MS" w:hAnsi="Verdana" w:cs="Arial"/>
          <w:bCs/>
          <w:i/>
          <w:iCs/>
          <w:kern w:val="1"/>
          <w:sz w:val="20"/>
          <w:szCs w:val="20"/>
          <w:lang w:val="sr-Cyrl-RS" w:eastAsia="ar-SA"/>
        </w:rPr>
      </w:pPr>
      <w:r w:rsidRPr="00CE4172">
        <w:rPr>
          <w:rFonts w:ascii="Verdana" w:eastAsia="Arial Unicode MS" w:hAnsi="Verdana" w:cs="Arial"/>
          <w:b/>
          <w:kern w:val="1"/>
          <w:sz w:val="20"/>
          <w:szCs w:val="20"/>
          <w:u w:val="single"/>
          <w:lang w:val="sr-Cyrl-RS" w:eastAsia="ar-SA"/>
        </w:rPr>
        <w:t xml:space="preserve">1)Уколико понуђач понуду подноси самостално, </w:t>
      </w:r>
      <w:r w:rsidRPr="00CE4172">
        <w:rPr>
          <w:rFonts w:ascii="Verdana" w:eastAsia="Arial Unicode MS" w:hAnsi="Verdana" w:cs="Arial"/>
          <w:kern w:val="1"/>
          <w:sz w:val="20"/>
          <w:szCs w:val="20"/>
          <w:lang w:val="sr-Cyrl-RS" w:eastAsia="ar-SA"/>
        </w:rPr>
        <w:t xml:space="preserve">испињеност обавезних и додатних услова за учешће у поступку јавне набавке доказује подношењем попуњеног, потписаног и печатом овереног </w:t>
      </w:r>
      <w:r w:rsidR="000F6D90">
        <w:rPr>
          <w:rFonts w:ascii="Verdana" w:eastAsia="Arial Unicode MS" w:hAnsi="Verdana" w:cs="Arial"/>
          <w:b/>
          <w:bCs/>
          <w:iCs/>
          <w:kern w:val="1"/>
          <w:sz w:val="20"/>
          <w:szCs w:val="20"/>
          <w:lang w:eastAsia="ar-SA"/>
        </w:rPr>
        <w:t>Обрасц</w:t>
      </w:r>
      <w:r w:rsidRPr="00CE4172">
        <w:rPr>
          <w:rFonts w:ascii="Verdana" w:eastAsia="Arial Unicode MS" w:hAnsi="Verdana" w:cs="Arial"/>
          <w:b/>
          <w:bCs/>
          <w:iCs/>
          <w:kern w:val="1"/>
          <w:sz w:val="20"/>
          <w:szCs w:val="20"/>
          <w:lang w:eastAsia="ar-SA"/>
        </w:rPr>
        <w:t xml:space="preserve">а изјаве о испуњавању услова из чл. 75. </w:t>
      </w:r>
      <w:proofErr w:type="gramStart"/>
      <w:r w:rsidRPr="00CE4172">
        <w:rPr>
          <w:rFonts w:ascii="Verdana" w:eastAsia="Arial Unicode MS" w:hAnsi="Verdana" w:cs="Arial"/>
          <w:b/>
          <w:bCs/>
          <w:iCs/>
          <w:kern w:val="1"/>
          <w:sz w:val="20"/>
          <w:szCs w:val="20"/>
          <w:lang w:eastAsia="ar-SA"/>
        </w:rPr>
        <w:t>и</w:t>
      </w:r>
      <w:proofErr w:type="gramEnd"/>
      <w:r w:rsidRPr="00CE4172">
        <w:rPr>
          <w:rFonts w:ascii="Verdana" w:eastAsia="Arial Unicode MS" w:hAnsi="Verdana" w:cs="Arial"/>
          <w:b/>
          <w:bCs/>
          <w:iCs/>
          <w:kern w:val="1"/>
          <w:sz w:val="20"/>
          <w:szCs w:val="20"/>
          <w:lang w:eastAsia="ar-SA"/>
        </w:rPr>
        <w:t xml:space="preserve"> 76. </w:t>
      </w:r>
      <w:proofErr w:type="gramStart"/>
      <w:r w:rsidRPr="00CE4172">
        <w:rPr>
          <w:rFonts w:ascii="Verdana" w:eastAsia="Arial Unicode MS" w:hAnsi="Verdana" w:cs="Arial"/>
          <w:b/>
          <w:bCs/>
          <w:iCs/>
          <w:kern w:val="1"/>
          <w:sz w:val="20"/>
          <w:szCs w:val="20"/>
          <w:lang w:eastAsia="ar-SA"/>
        </w:rPr>
        <w:t>ЗЈН за понуђача</w:t>
      </w:r>
      <w:r w:rsidRPr="00CE4172">
        <w:rPr>
          <w:rFonts w:ascii="Verdana" w:eastAsia="Arial Unicode MS" w:hAnsi="Verdana" w:cs="Arial"/>
          <w:bCs/>
          <w:iCs/>
          <w:kern w:val="1"/>
          <w:sz w:val="20"/>
          <w:szCs w:val="20"/>
          <w:lang w:val="sr-Cyrl-RS" w:eastAsia="ar-SA"/>
        </w:rPr>
        <w:t>, дате под пуном материјалном и кривичнм одговорношћу.</w:t>
      </w:r>
      <w:proofErr w:type="gramEnd"/>
      <w:r w:rsidRPr="00CE4172">
        <w:rPr>
          <w:rFonts w:ascii="Verdana" w:eastAsia="Arial Unicode MS" w:hAnsi="Verdana" w:cs="Arial"/>
          <w:bCs/>
          <w:iCs/>
          <w:kern w:val="1"/>
          <w:sz w:val="20"/>
          <w:szCs w:val="20"/>
          <w:lang w:val="sr-Cyrl-RS" w:eastAsia="ar-SA"/>
        </w:rPr>
        <w:t xml:space="preserve"> </w:t>
      </w:r>
      <w:r w:rsidRPr="00CE4172">
        <w:rPr>
          <w:rFonts w:ascii="Verdana" w:eastAsia="Arial Unicode MS" w:hAnsi="Verdana" w:cs="Arial"/>
          <w:bCs/>
          <w:iCs/>
          <w:kern w:val="1"/>
          <w:sz w:val="20"/>
          <w:szCs w:val="20"/>
          <w:lang w:eastAsia="ar-SA"/>
        </w:rPr>
        <w:t xml:space="preserve"> </w:t>
      </w:r>
      <w:r w:rsidRPr="00CE4172">
        <w:rPr>
          <w:rFonts w:ascii="Verdana" w:eastAsia="Arial Unicode MS" w:hAnsi="Verdana" w:cs="Arial"/>
          <w:bCs/>
          <w:iCs/>
          <w:kern w:val="1"/>
          <w:sz w:val="20"/>
          <w:szCs w:val="20"/>
          <w:lang w:val="sr-Cyrl-RS" w:eastAsia="ar-SA"/>
        </w:rPr>
        <w:t xml:space="preserve">Изјава мора бити потписана од стране овлашћеног лица понуђача са ОП </w:t>
      </w:r>
      <w:r w:rsidR="000F6D90">
        <w:rPr>
          <w:rFonts w:ascii="Verdana" w:eastAsia="Arial Unicode MS" w:hAnsi="Verdana" w:cs="Arial"/>
          <w:bCs/>
          <w:iCs/>
          <w:kern w:val="1"/>
          <w:sz w:val="20"/>
          <w:szCs w:val="20"/>
          <w:lang w:val="sr-Cyrl-RS" w:eastAsia="ar-SA"/>
        </w:rPr>
        <w:t>обрасц</w:t>
      </w:r>
      <w:r w:rsidRPr="00CE4172">
        <w:rPr>
          <w:rFonts w:ascii="Verdana" w:eastAsia="Arial Unicode MS" w:hAnsi="Verdana" w:cs="Arial"/>
          <w:bCs/>
          <w:iCs/>
          <w:kern w:val="1"/>
          <w:sz w:val="20"/>
          <w:szCs w:val="20"/>
          <w:lang w:val="sr-Cyrl-RS" w:eastAsia="ar-SA"/>
        </w:rPr>
        <w:t>а (О</w:t>
      </w:r>
      <w:r w:rsidRPr="00CE4172">
        <w:rPr>
          <w:rFonts w:ascii="Verdana" w:eastAsia="Arial Unicode MS" w:hAnsi="Verdana" w:cs="Arial"/>
          <w:bCs/>
          <w:i/>
          <w:iCs/>
          <w:kern w:val="1"/>
          <w:sz w:val="20"/>
          <w:szCs w:val="20"/>
          <w:lang w:eastAsia="ar-SA"/>
        </w:rPr>
        <w:t xml:space="preserve">бразац изјаве дат је у Конксрсној документацији). </w:t>
      </w:r>
    </w:p>
    <w:p w:rsidR="008C2B08" w:rsidRPr="00CE4172" w:rsidRDefault="008C2B08" w:rsidP="008C2B08">
      <w:pPr>
        <w:suppressAutoHyphens/>
        <w:spacing w:line="100" w:lineRule="atLeast"/>
        <w:ind w:left="720"/>
        <w:jc w:val="both"/>
        <w:rPr>
          <w:rFonts w:ascii="Verdana" w:eastAsia="Arial Unicode MS" w:hAnsi="Verdana" w:cs="Arial"/>
          <w:bCs/>
          <w:iCs/>
          <w:kern w:val="1"/>
          <w:sz w:val="20"/>
          <w:szCs w:val="20"/>
          <w:lang w:val="sr-Cyrl-RS" w:eastAsia="ar-SA"/>
        </w:rPr>
      </w:pPr>
      <w:r w:rsidRPr="00CE4172">
        <w:rPr>
          <w:rFonts w:ascii="Verdana" w:eastAsia="Arial Unicode MS" w:hAnsi="Verdana" w:cs="Arial"/>
          <w:b/>
          <w:bCs/>
          <w:iCs/>
          <w:kern w:val="1"/>
          <w:sz w:val="20"/>
          <w:szCs w:val="20"/>
          <w:u w:val="single"/>
          <w:lang w:val="sr-Cyrl-RS" w:eastAsia="ar-SA"/>
        </w:rPr>
        <w:t>2)</w:t>
      </w:r>
      <w:r w:rsidRPr="00CE4172">
        <w:rPr>
          <w:rFonts w:ascii="Verdana" w:eastAsia="Arial Unicode MS" w:hAnsi="Verdana" w:cs="Arial"/>
          <w:b/>
          <w:bCs/>
          <w:iCs/>
          <w:kern w:val="1"/>
          <w:sz w:val="20"/>
          <w:szCs w:val="20"/>
          <w:u w:val="single"/>
          <w:lang w:eastAsia="ar-SA"/>
        </w:rPr>
        <w:t>Уколико понуђач подноси понуду са подизвођачем</w:t>
      </w:r>
      <w:r w:rsidRPr="00CE4172">
        <w:rPr>
          <w:rFonts w:ascii="Verdana" w:eastAsia="Arial Unicode MS" w:hAnsi="Verdana" w:cs="Arial"/>
          <w:bCs/>
          <w:iCs/>
          <w:kern w:val="1"/>
          <w:sz w:val="20"/>
          <w:szCs w:val="20"/>
          <w:lang w:eastAsia="ar-SA"/>
        </w:rPr>
        <w:t xml:space="preserve">, </w:t>
      </w:r>
      <w:r w:rsidRPr="00CE4172">
        <w:rPr>
          <w:rFonts w:ascii="Verdana" w:eastAsia="Arial Unicode MS" w:hAnsi="Verdana" w:cs="Arial"/>
          <w:bCs/>
          <w:iCs/>
          <w:kern w:val="1"/>
          <w:sz w:val="20"/>
          <w:szCs w:val="20"/>
          <w:lang w:val="sr-Cyrl-RS" w:eastAsia="ar-SA"/>
        </w:rPr>
        <w:t xml:space="preserve">испуњеност услова за учешће у поступку јавне набавке за подизвођача доказује се подношењем попуњеног, потписаног и печатом овереног </w:t>
      </w:r>
      <w:r w:rsidRPr="00CE4172">
        <w:rPr>
          <w:rFonts w:ascii="Verdana" w:eastAsia="Arial Unicode MS" w:hAnsi="Verdana" w:cs="Arial"/>
          <w:bCs/>
          <w:iCs/>
          <w:kern w:val="1"/>
          <w:sz w:val="20"/>
          <w:szCs w:val="20"/>
          <w:lang w:eastAsia="ar-SA"/>
        </w:rPr>
        <w:t xml:space="preserve"> </w:t>
      </w:r>
      <w:r w:rsidR="000F6D90">
        <w:rPr>
          <w:rFonts w:ascii="Verdana" w:eastAsia="Arial Unicode MS" w:hAnsi="Verdana" w:cs="Arial"/>
          <w:b/>
          <w:bCs/>
          <w:iCs/>
          <w:kern w:val="1"/>
          <w:sz w:val="20"/>
          <w:szCs w:val="20"/>
          <w:lang w:eastAsia="ar-SA"/>
        </w:rPr>
        <w:t>Обрасц</w:t>
      </w:r>
      <w:r w:rsidRPr="00CE4172">
        <w:rPr>
          <w:rFonts w:ascii="Verdana" w:eastAsia="Arial Unicode MS" w:hAnsi="Verdana" w:cs="Arial"/>
          <w:b/>
          <w:bCs/>
          <w:iCs/>
          <w:kern w:val="1"/>
          <w:sz w:val="20"/>
          <w:szCs w:val="20"/>
          <w:lang w:eastAsia="ar-SA"/>
        </w:rPr>
        <w:t xml:space="preserve">а изјаве о испуњавању услова из чл. 75. ЗЈН за </w:t>
      </w:r>
      <w:r w:rsidRPr="00CE4172">
        <w:rPr>
          <w:rFonts w:ascii="Verdana" w:eastAsia="Arial Unicode MS" w:hAnsi="Verdana" w:cs="Arial"/>
          <w:bCs/>
          <w:iCs/>
          <w:kern w:val="1"/>
          <w:sz w:val="20"/>
          <w:szCs w:val="20"/>
          <w:lang w:eastAsia="ar-SA"/>
        </w:rPr>
        <w:t xml:space="preserve">подизвођача </w:t>
      </w:r>
      <w:r w:rsidRPr="00CE4172">
        <w:rPr>
          <w:rFonts w:ascii="Verdana" w:eastAsia="Arial Unicode MS" w:hAnsi="Verdana" w:cs="Arial"/>
          <w:kern w:val="1"/>
          <w:sz w:val="20"/>
          <w:szCs w:val="20"/>
          <w:lang w:val="sr-Cyrl-CS" w:eastAsia="ar-SA"/>
        </w:rPr>
        <w:t>(</w:t>
      </w:r>
      <w:r w:rsidRPr="00CE4172">
        <w:rPr>
          <w:rFonts w:ascii="Verdana" w:eastAsia="Arial Unicode MS" w:hAnsi="Verdana" w:cs="Arial"/>
          <w:i/>
          <w:kern w:val="1"/>
          <w:sz w:val="20"/>
          <w:szCs w:val="20"/>
          <w:lang w:val="sr-Cyrl-CS" w:eastAsia="ar-SA"/>
        </w:rPr>
        <w:t>Образац изјав</w:t>
      </w:r>
      <w:r w:rsidRPr="00CE4172">
        <w:rPr>
          <w:rFonts w:ascii="Verdana" w:eastAsia="Arial Unicode MS" w:hAnsi="Verdana" w:cs="Arial"/>
          <w:i/>
          <w:kern w:val="1"/>
          <w:sz w:val="20"/>
          <w:szCs w:val="20"/>
          <w:lang w:eastAsia="ar-SA"/>
        </w:rPr>
        <w:t xml:space="preserve">е подизвођача дат је </w:t>
      </w:r>
      <w:proofErr w:type="gramStart"/>
      <w:r w:rsidRPr="00CE4172">
        <w:rPr>
          <w:rFonts w:ascii="Verdana" w:eastAsia="Arial Unicode MS" w:hAnsi="Verdana" w:cs="Arial"/>
          <w:i/>
          <w:kern w:val="1"/>
          <w:sz w:val="20"/>
          <w:szCs w:val="20"/>
          <w:lang w:eastAsia="ar-SA"/>
        </w:rPr>
        <w:t xml:space="preserve">у </w:t>
      </w:r>
      <w:r w:rsidRPr="00CE4172">
        <w:rPr>
          <w:rFonts w:ascii="Verdana" w:eastAsia="Arial Unicode MS" w:hAnsi="Verdana" w:cs="Arial"/>
          <w:i/>
          <w:kern w:val="1"/>
          <w:sz w:val="20"/>
          <w:szCs w:val="20"/>
          <w:lang w:val="en-GB" w:eastAsia="ar-SA"/>
        </w:rPr>
        <w:t xml:space="preserve"> </w:t>
      </w:r>
      <w:r w:rsidRPr="00CE4172">
        <w:rPr>
          <w:rFonts w:ascii="Verdana" w:eastAsia="Arial Unicode MS" w:hAnsi="Verdana" w:cs="Arial"/>
          <w:i/>
          <w:kern w:val="1"/>
          <w:sz w:val="20"/>
          <w:szCs w:val="20"/>
          <w:lang w:eastAsia="ar-SA"/>
        </w:rPr>
        <w:t>Конкурсној</w:t>
      </w:r>
      <w:proofErr w:type="gramEnd"/>
      <w:r w:rsidRPr="00CE4172">
        <w:rPr>
          <w:rFonts w:ascii="Verdana" w:eastAsia="Arial Unicode MS" w:hAnsi="Verdana" w:cs="Arial"/>
          <w:i/>
          <w:kern w:val="1"/>
          <w:sz w:val="20"/>
          <w:szCs w:val="20"/>
          <w:lang w:eastAsia="ar-SA"/>
        </w:rPr>
        <w:t xml:space="preserve"> документацији</w:t>
      </w:r>
      <w:r w:rsidRPr="00CE4172">
        <w:rPr>
          <w:rFonts w:ascii="Verdana" w:eastAsia="Arial Unicode MS" w:hAnsi="Verdana" w:cs="Arial"/>
          <w:i/>
          <w:kern w:val="1"/>
          <w:sz w:val="20"/>
          <w:szCs w:val="20"/>
          <w:lang w:val="sr-Cyrl-CS" w:eastAsia="ar-SA"/>
        </w:rPr>
        <w:t>.</w:t>
      </w:r>
      <w:r w:rsidRPr="00CE4172">
        <w:rPr>
          <w:rFonts w:ascii="Verdana" w:eastAsia="Arial Unicode MS" w:hAnsi="Verdana" w:cs="Arial"/>
          <w:kern w:val="1"/>
          <w:sz w:val="20"/>
          <w:szCs w:val="20"/>
          <w:lang w:val="sr-Cyrl-CS" w:eastAsia="ar-SA"/>
        </w:rPr>
        <w:t>),</w:t>
      </w:r>
      <w:r w:rsidRPr="00CE4172">
        <w:rPr>
          <w:rFonts w:ascii="Verdana" w:eastAsia="Arial Unicode MS" w:hAnsi="Verdana" w:cs="Arial"/>
          <w:bCs/>
          <w:iCs/>
          <w:kern w:val="1"/>
          <w:sz w:val="20"/>
          <w:szCs w:val="20"/>
          <w:lang w:eastAsia="ar-SA"/>
        </w:rPr>
        <w:t xml:space="preserve"> </w:t>
      </w:r>
      <w:r w:rsidRPr="00CE4172">
        <w:rPr>
          <w:rFonts w:ascii="Verdana" w:eastAsia="Arial Unicode MS" w:hAnsi="Verdana" w:cs="Arial"/>
          <w:bCs/>
          <w:iCs/>
          <w:kern w:val="1"/>
          <w:sz w:val="20"/>
          <w:szCs w:val="20"/>
          <w:lang w:val="sr-Cyrl-RS" w:eastAsia="ar-SA"/>
        </w:rPr>
        <w:t xml:space="preserve">дате под пуном материјалном и кривичном одговорношћу.  Изјаву попуњава, потписује и печатом оверава понуђач, односно његово овлашћено лице са ОП </w:t>
      </w:r>
      <w:r w:rsidR="000F6D90">
        <w:rPr>
          <w:rFonts w:ascii="Verdana" w:eastAsia="Arial Unicode MS" w:hAnsi="Verdana" w:cs="Arial"/>
          <w:bCs/>
          <w:iCs/>
          <w:kern w:val="1"/>
          <w:sz w:val="20"/>
          <w:szCs w:val="20"/>
          <w:lang w:val="sr-Cyrl-RS" w:eastAsia="ar-SA"/>
        </w:rPr>
        <w:t>обрасц</w:t>
      </w:r>
      <w:r w:rsidRPr="00CE4172">
        <w:rPr>
          <w:rFonts w:ascii="Verdana" w:eastAsia="Arial Unicode MS" w:hAnsi="Verdana" w:cs="Arial"/>
          <w:bCs/>
          <w:iCs/>
          <w:kern w:val="1"/>
          <w:sz w:val="20"/>
          <w:szCs w:val="20"/>
          <w:lang w:val="sr-Cyrl-RS" w:eastAsia="ar-SA"/>
        </w:rPr>
        <w:t xml:space="preserve">а, а не подизвођач </w:t>
      </w:r>
      <w:r w:rsidRPr="00CE4172">
        <w:rPr>
          <w:rFonts w:ascii="Verdana" w:eastAsia="Arial Unicode MS" w:hAnsi="Verdana" w:cs="Arial"/>
          <w:kern w:val="1"/>
          <w:sz w:val="20"/>
          <w:szCs w:val="20"/>
          <w:lang w:val="sr-Cyrl-CS" w:eastAsia="ar-SA"/>
        </w:rPr>
        <w:t>(</w:t>
      </w:r>
      <w:r w:rsidRPr="00CE4172">
        <w:rPr>
          <w:rFonts w:ascii="Verdana" w:eastAsia="Arial Unicode MS" w:hAnsi="Verdana" w:cs="Arial"/>
          <w:i/>
          <w:kern w:val="1"/>
          <w:sz w:val="20"/>
          <w:szCs w:val="20"/>
          <w:lang w:val="sr-Cyrl-CS" w:eastAsia="ar-SA"/>
        </w:rPr>
        <w:t>Образац изјав</w:t>
      </w:r>
      <w:r w:rsidRPr="00CE4172">
        <w:rPr>
          <w:rFonts w:ascii="Verdana" w:eastAsia="Arial Unicode MS" w:hAnsi="Verdana" w:cs="Arial"/>
          <w:i/>
          <w:kern w:val="1"/>
          <w:sz w:val="20"/>
          <w:szCs w:val="20"/>
          <w:lang w:eastAsia="ar-SA"/>
        </w:rPr>
        <w:t xml:space="preserve">е подизвођача дат је у </w:t>
      </w:r>
      <w:r w:rsidRPr="00CE4172">
        <w:rPr>
          <w:rFonts w:ascii="Verdana" w:eastAsia="Arial Unicode MS" w:hAnsi="Verdana" w:cs="Arial"/>
          <w:i/>
          <w:kern w:val="1"/>
          <w:sz w:val="20"/>
          <w:szCs w:val="20"/>
          <w:lang w:val="en-GB" w:eastAsia="ar-SA"/>
        </w:rPr>
        <w:t xml:space="preserve"> </w:t>
      </w:r>
      <w:r w:rsidRPr="00CE4172">
        <w:rPr>
          <w:rFonts w:ascii="Verdana" w:eastAsia="Arial Unicode MS" w:hAnsi="Verdana" w:cs="Arial"/>
          <w:i/>
          <w:kern w:val="1"/>
          <w:sz w:val="20"/>
          <w:szCs w:val="20"/>
          <w:lang w:eastAsia="ar-SA"/>
        </w:rPr>
        <w:t>Конкурсној документацији</w:t>
      </w:r>
      <w:r w:rsidRPr="00CE4172">
        <w:rPr>
          <w:rFonts w:ascii="Verdana" w:eastAsia="Arial Unicode MS" w:hAnsi="Verdana" w:cs="Arial"/>
          <w:kern w:val="1"/>
          <w:sz w:val="20"/>
          <w:szCs w:val="20"/>
          <w:lang w:val="sr-Cyrl-CS" w:eastAsia="ar-SA"/>
        </w:rPr>
        <w:t>)</w:t>
      </w:r>
      <w:r w:rsidRPr="00CE4172">
        <w:rPr>
          <w:rFonts w:ascii="Verdana" w:eastAsia="Arial Unicode MS" w:hAnsi="Verdana" w:cs="Arial"/>
          <w:bCs/>
          <w:iCs/>
          <w:kern w:val="1"/>
          <w:sz w:val="20"/>
          <w:szCs w:val="20"/>
          <w:lang w:val="sr-Cyrl-RS" w:eastAsia="ar-SA"/>
        </w:rPr>
        <w:t>.</w:t>
      </w:r>
      <w:r w:rsidRPr="00CE4172">
        <w:rPr>
          <w:rFonts w:ascii="Verdana" w:eastAsia="Arial Unicode MS" w:hAnsi="Verdana" w:cs="Arial"/>
          <w:bCs/>
          <w:iCs/>
          <w:kern w:val="1"/>
          <w:sz w:val="20"/>
          <w:szCs w:val="20"/>
          <w:lang w:eastAsia="ar-SA"/>
        </w:rPr>
        <w:t xml:space="preserve"> </w:t>
      </w:r>
    </w:p>
    <w:p w:rsidR="008C2B08" w:rsidRPr="00CE4172" w:rsidRDefault="008C2B08" w:rsidP="008C2B08">
      <w:pPr>
        <w:suppressAutoHyphens/>
        <w:spacing w:line="100" w:lineRule="atLeast"/>
        <w:ind w:left="720"/>
        <w:jc w:val="both"/>
        <w:rPr>
          <w:rFonts w:ascii="Verdana" w:eastAsia="Arial Unicode MS" w:hAnsi="Verdana" w:cs="Arial"/>
          <w:bCs/>
          <w:i/>
          <w:iCs/>
          <w:kern w:val="1"/>
          <w:sz w:val="20"/>
          <w:szCs w:val="20"/>
          <w:lang w:val="sr-Cyrl-RS" w:eastAsia="ar-SA"/>
        </w:rPr>
      </w:pPr>
      <w:r w:rsidRPr="00CE4172">
        <w:rPr>
          <w:rFonts w:ascii="Verdana" w:eastAsia="Arial Unicode MS" w:hAnsi="Verdana" w:cs="Arial"/>
          <w:b/>
          <w:bCs/>
          <w:iCs/>
          <w:kern w:val="1"/>
          <w:sz w:val="20"/>
          <w:szCs w:val="20"/>
          <w:u w:val="single"/>
          <w:lang w:val="sr-Cyrl-RS" w:eastAsia="ar-SA"/>
        </w:rPr>
        <w:lastRenderedPageBreak/>
        <w:t>3)</w:t>
      </w:r>
      <w:r w:rsidRPr="00CE4172">
        <w:rPr>
          <w:rFonts w:ascii="Verdana" w:eastAsia="Arial Unicode MS" w:hAnsi="Verdana" w:cs="Arial"/>
          <w:b/>
          <w:bCs/>
          <w:iCs/>
          <w:kern w:val="1"/>
          <w:sz w:val="20"/>
          <w:szCs w:val="20"/>
          <w:u w:val="single"/>
          <w:lang w:eastAsia="ar-SA"/>
        </w:rPr>
        <w:t>Уколико понуду подноси група понуђача</w:t>
      </w:r>
      <w:r w:rsidRPr="00CE4172">
        <w:rPr>
          <w:rFonts w:ascii="Verdana" w:eastAsia="Arial Unicode MS" w:hAnsi="Verdana" w:cs="Arial"/>
          <w:bCs/>
          <w:iCs/>
          <w:kern w:val="1"/>
          <w:sz w:val="20"/>
          <w:szCs w:val="20"/>
          <w:lang w:eastAsia="ar-SA"/>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w:t>
      </w:r>
      <w:r w:rsidR="000F6D90">
        <w:rPr>
          <w:rFonts w:ascii="Verdana" w:eastAsia="Arial Unicode MS" w:hAnsi="Verdana" w:cs="Arial"/>
          <w:b/>
          <w:bCs/>
          <w:iCs/>
          <w:kern w:val="1"/>
          <w:sz w:val="20"/>
          <w:szCs w:val="20"/>
          <w:lang w:eastAsia="ar-SA"/>
        </w:rPr>
        <w:t>Обрасц</w:t>
      </w:r>
      <w:r w:rsidRPr="00CE4172">
        <w:rPr>
          <w:rFonts w:ascii="Verdana" w:eastAsia="Arial Unicode MS" w:hAnsi="Verdana" w:cs="Arial"/>
          <w:b/>
          <w:bCs/>
          <w:iCs/>
          <w:kern w:val="1"/>
          <w:sz w:val="20"/>
          <w:szCs w:val="20"/>
          <w:lang w:eastAsia="ar-SA"/>
        </w:rPr>
        <w:t xml:space="preserve">а изјаве о испуњавању услова из чл. 75. </w:t>
      </w:r>
      <w:proofErr w:type="gramStart"/>
      <w:r w:rsidRPr="00CE4172">
        <w:rPr>
          <w:rFonts w:ascii="Verdana" w:eastAsia="Arial Unicode MS" w:hAnsi="Verdana" w:cs="Arial"/>
          <w:b/>
          <w:bCs/>
          <w:iCs/>
          <w:kern w:val="1"/>
          <w:sz w:val="20"/>
          <w:szCs w:val="20"/>
          <w:lang w:eastAsia="ar-SA"/>
        </w:rPr>
        <w:t>и</w:t>
      </w:r>
      <w:proofErr w:type="gramEnd"/>
      <w:r w:rsidRPr="00CE4172">
        <w:rPr>
          <w:rFonts w:ascii="Verdana" w:eastAsia="Arial Unicode MS" w:hAnsi="Verdana" w:cs="Arial"/>
          <w:b/>
          <w:bCs/>
          <w:iCs/>
          <w:kern w:val="1"/>
          <w:sz w:val="20"/>
          <w:szCs w:val="20"/>
          <w:lang w:eastAsia="ar-SA"/>
        </w:rPr>
        <w:t xml:space="preserve"> 76. ЗЈН за понуђача члана групе </w:t>
      </w:r>
      <w:proofErr w:type="gramStart"/>
      <w:r w:rsidRPr="00CE4172">
        <w:rPr>
          <w:rFonts w:ascii="Verdana" w:eastAsia="Arial Unicode MS" w:hAnsi="Verdana" w:cs="Arial"/>
          <w:b/>
          <w:bCs/>
          <w:iCs/>
          <w:kern w:val="1"/>
          <w:sz w:val="20"/>
          <w:szCs w:val="20"/>
          <w:lang w:eastAsia="ar-SA"/>
        </w:rPr>
        <w:t>понуђача ,</w:t>
      </w:r>
      <w:proofErr w:type="gramEnd"/>
      <w:r w:rsidRPr="00CE4172">
        <w:rPr>
          <w:rFonts w:ascii="Verdana" w:eastAsia="Arial Unicode MS" w:hAnsi="Verdana" w:cs="Arial"/>
          <w:b/>
          <w:bCs/>
          <w:iCs/>
          <w:kern w:val="1"/>
          <w:sz w:val="20"/>
          <w:szCs w:val="20"/>
          <w:lang w:eastAsia="ar-SA"/>
        </w:rPr>
        <w:t xml:space="preserve"> </w:t>
      </w:r>
      <w:r w:rsidRPr="00CE4172">
        <w:rPr>
          <w:rFonts w:ascii="Verdana" w:eastAsia="Arial Unicode MS" w:hAnsi="Verdana" w:cs="Arial"/>
          <w:bCs/>
          <w:iCs/>
          <w:kern w:val="1"/>
          <w:sz w:val="20"/>
          <w:szCs w:val="20"/>
          <w:lang w:eastAsia="ar-SA"/>
        </w:rPr>
        <w:t>дате под пуном материјалном и кривичном одговорношћу</w:t>
      </w:r>
      <w:r w:rsidRPr="00CE4172">
        <w:rPr>
          <w:rFonts w:ascii="Verdana" w:eastAsia="Arial Unicode MS" w:hAnsi="Verdana" w:cs="Arial"/>
          <w:bCs/>
          <w:iCs/>
          <w:kern w:val="1"/>
          <w:sz w:val="20"/>
          <w:szCs w:val="20"/>
          <w:lang w:val="sr-Cyrl-RS" w:eastAsia="ar-SA"/>
        </w:rPr>
        <w:t>.</w:t>
      </w:r>
      <w:r w:rsidRPr="00CE4172">
        <w:rPr>
          <w:rFonts w:ascii="Verdana" w:eastAsia="Arial Unicode MS" w:hAnsi="Verdana" w:cs="Arial"/>
          <w:bCs/>
          <w:iCs/>
          <w:kern w:val="1"/>
          <w:sz w:val="20"/>
          <w:szCs w:val="20"/>
          <w:lang w:eastAsia="ar-SA"/>
        </w:rPr>
        <w:t xml:space="preserve"> Изјаве морају бити печатом оверене и потписане од стране понуђача члана групе </w:t>
      </w:r>
      <w:proofErr w:type="gramStart"/>
      <w:r w:rsidRPr="00CE4172">
        <w:rPr>
          <w:rFonts w:ascii="Verdana" w:eastAsia="Arial Unicode MS" w:hAnsi="Verdana" w:cs="Arial"/>
          <w:bCs/>
          <w:iCs/>
          <w:kern w:val="1"/>
          <w:sz w:val="20"/>
          <w:szCs w:val="20"/>
          <w:lang w:eastAsia="ar-SA"/>
        </w:rPr>
        <w:t>понуђача  -</w:t>
      </w:r>
      <w:proofErr w:type="gramEnd"/>
      <w:r w:rsidRPr="00CE4172">
        <w:rPr>
          <w:rFonts w:ascii="Verdana" w:eastAsia="Arial Unicode MS" w:hAnsi="Verdana" w:cs="Arial"/>
          <w:bCs/>
          <w:iCs/>
          <w:kern w:val="1"/>
          <w:sz w:val="20"/>
          <w:szCs w:val="20"/>
          <w:lang w:eastAsia="ar-SA"/>
        </w:rPr>
        <w:t xml:space="preserve"> носиоца после, односно његовог овлашћеног лица  </w:t>
      </w:r>
      <w:r w:rsidRPr="00CE4172">
        <w:rPr>
          <w:rFonts w:ascii="Verdana" w:eastAsia="Arial Unicode MS" w:hAnsi="Verdana" w:cs="Arial"/>
          <w:bCs/>
          <w:iCs/>
          <w:kern w:val="1"/>
          <w:sz w:val="20"/>
          <w:szCs w:val="20"/>
          <w:lang w:val="sr-Cyrl-RS" w:eastAsia="ar-SA"/>
        </w:rPr>
        <w:t xml:space="preserve"> са ОП </w:t>
      </w:r>
      <w:r w:rsidR="000F6D90">
        <w:rPr>
          <w:rFonts w:ascii="Verdana" w:eastAsia="Arial Unicode MS" w:hAnsi="Verdana" w:cs="Arial"/>
          <w:bCs/>
          <w:iCs/>
          <w:kern w:val="1"/>
          <w:sz w:val="20"/>
          <w:szCs w:val="20"/>
          <w:lang w:val="sr-Cyrl-RS" w:eastAsia="ar-SA"/>
        </w:rPr>
        <w:t>обрасц</w:t>
      </w:r>
      <w:r w:rsidRPr="00CE4172">
        <w:rPr>
          <w:rFonts w:ascii="Verdana" w:eastAsia="Arial Unicode MS" w:hAnsi="Verdana" w:cs="Arial"/>
          <w:bCs/>
          <w:iCs/>
          <w:kern w:val="1"/>
          <w:sz w:val="20"/>
          <w:szCs w:val="20"/>
          <w:lang w:val="sr-Cyrl-RS" w:eastAsia="ar-SA"/>
        </w:rPr>
        <w:t xml:space="preserve">а </w:t>
      </w:r>
      <w:r w:rsidRPr="00CE4172">
        <w:rPr>
          <w:rFonts w:ascii="Verdana" w:eastAsia="Arial Unicode MS" w:hAnsi="Verdana" w:cs="Arial"/>
          <w:bCs/>
          <w:iCs/>
          <w:kern w:val="1"/>
          <w:sz w:val="20"/>
          <w:szCs w:val="20"/>
          <w:lang w:eastAsia="ar-SA"/>
        </w:rPr>
        <w:t>(</w:t>
      </w:r>
      <w:r w:rsidRPr="00CE4172">
        <w:rPr>
          <w:rFonts w:ascii="Verdana" w:eastAsia="Arial Unicode MS" w:hAnsi="Verdana" w:cs="Arial"/>
          <w:bCs/>
          <w:i/>
          <w:iCs/>
          <w:kern w:val="1"/>
          <w:sz w:val="20"/>
          <w:szCs w:val="20"/>
          <w:lang w:eastAsia="ar-SA"/>
        </w:rPr>
        <w:t>образац изјаве дат је у Конксрсној документацији).</w:t>
      </w:r>
    </w:p>
    <w:p w:rsidR="008C2B08" w:rsidRPr="00CE4172" w:rsidRDefault="008C2B08" w:rsidP="008C2B08">
      <w:pPr>
        <w:suppressAutoHyphens/>
        <w:spacing w:line="100" w:lineRule="atLeast"/>
        <w:ind w:left="720"/>
        <w:jc w:val="both"/>
        <w:rPr>
          <w:rFonts w:ascii="Verdana" w:eastAsia="Arial Unicode MS" w:hAnsi="Verdana" w:cs="Arial"/>
          <w:bCs/>
          <w:i/>
          <w:iCs/>
          <w:kern w:val="1"/>
          <w:sz w:val="20"/>
          <w:szCs w:val="20"/>
          <w:lang w:val="sr-Cyrl-CS" w:eastAsia="ar-SA"/>
        </w:rPr>
      </w:pPr>
      <w:r w:rsidRPr="00CE4172">
        <w:rPr>
          <w:rFonts w:ascii="Verdana" w:eastAsia="Arial Unicode MS" w:hAnsi="Verdana" w:cs="Arial"/>
          <w:bCs/>
          <w:i/>
          <w:iCs/>
          <w:kern w:val="1"/>
          <w:sz w:val="20"/>
          <w:szCs w:val="20"/>
          <w:lang w:eastAsia="ar-SA"/>
        </w:rPr>
        <w:t xml:space="preserve"> </w:t>
      </w:r>
    </w:p>
    <w:p w:rsidR="008C2B08" w:rsidRPr="00CE4172" w:rsidRDefault="008C2B08" w:rsidP="008C2B08">
      <w:pPr>
        <w:suppressAutoHyphens/>
        <w:spacing w:line="100" w:lineRule="atLeast"/>
        <w:ind w:left="720"/>
        <w:jc w:val="both"/>
        <w:rPr>
          <w:rFonts w:ascii="Verdana" w:eastAsia="Arial Unicode MS" w:hAnsi="Verdana" w:cs="Arial"/>
          <w:bCs/>
          <w:iCs/>
          <w:kern w:val="1"/>
          <w:sz w:val="20"/>
          <w:szCs w:val="20"/>
          <w:lang w:val="sr-Cyrl-RS" w:eastAsia="ar-SA"/>
        </w:rPr>
      </w:pPr>
      <w:r w:rsidRPr="00CE4172">
        <w:rPr>
          <w:rFonts w:ascii="Verdana" w:eastAsia="Arial Unicode MS" w:hAnsi="Verdana" w:cs="Arial"/>
          <w:bCs/>
          <w:iCs/>
          <w:kern w:val="1"/>
          <w:sz w:val="20"/>
          <w:szCs w:val="20"/>
          <w:lang w:val="sr-Cyrl-RS" w:eastAsia="ar-SA"/>
        </w:rPr>
        <w:t>Понђач је дужан да наручиоцу, на његов захтев, омогући приступ код подизвођача ради утврђивања испуњености услова.</w:t>
      </w:r>
    </w:p>
    <w:p w:rsidR="008C2B08" w:rsidRPr="00CE4172" w:rsidRDefault="008C2B08" w:rsidP="008C2B08">
      <w:pPr>
        <w:suppressAutoHyphens/>
        <w:spacing w:line="100" w:lineRule="atLeast"/>
        <w:ind w:left="720"/>
        <w:jc w:val="both"/>
        <w:rPr>
          <w:rFonts w:ascii="Verdana" w:eastAsia="Arial Unicode MS" w:hAnsi="Verdana" w:cs="Arial"/>
          <w:bCs/>
          <w:iCs/>
          <w:kern w:val="1"/>
          <w:sz w:val="20"/>
          <w:szCs w:val="20"/>
          <w:lang w:val="sr-Cyrl-CS" w:eastAsia="ar-SA"/>
        </w:rPr>
      </w:pPr>
      <w:proofErr w:type="gramStart"/>
      <w:r w:rsidRPr="00CE4172">
        <w:rPr>
          <w:rFonts w:ascii="Verdana" w:eastAsia="Arial Unicode MS" w:hAnsi="Verdana" w:cs="Arial"/>
          <w:bCs/>
          <w:iCs/>
          <w:kern w:val="1"/>
          <w:sz w:val="20"/>
          <w:szCs w:val="20"/>
          <w:lang w:eastAsia="ar-SA"/>
        </w:rPr>
        <w:t xml:space="preserve">Наручилац МОЖЕ пре доношења одлуке о додели уговора да </w:t>
      </w:r>
      <w:r w:rsidRPr="00CE4172">
        <w:rPr>
          <w:rFonts w:ascii="Verdana" w:eastAsia="Arial Unicode MS" w:hAnsi="Verdana" w:cs="Arial"/>
          <w:bCs/>
          <w:iCs/>
          <w:kern w:val="1"/>
          <w:sz w:val="20"/>
          <w:szCs w:val="20"/>
          <w:lang w:val="sr-Cyrl-CS" w:eastAsia="ar-SA"/>
        </w:rPr>
        <w:t xml:space="preserve">тражи </w:t>
      </w:r>
      <w:r w:rsidRPr="00CE4172">
        <w:rPr>
          <w:rFonts w:ascii="Verdana" w:eastAsia="Arial Unicode MS" w:hAnsi="Verdana" w:cs="Arial"/>
          <w:bCs/>
          <w:iCs/>
          <w:kern w:val="1"/>
          <w:sz w:val="20"/>
          <w:szCs w:val="20"/>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8C2B08" w:rsidRPr="00CE4172" w:rsidRDefault="008C2B08" w:rsidP="008C2B08">
      <w:pPr>
        <w:suppressAutoHyphens/>
        <w:spacing w:line="100" w:lineRule="atLeast"/>
        <w:ind w:left="720"/>
        <w:jc w:val="both"/>
        <w:rPr>
          <w:rFonts w:ascii="Verdana" w:eastAsia="Arial Unicode MS" w:hAnsi="Verdana" w:cs="Arial"/>
          <w:kern w:val="1"/>
          <w:sz w:val="20"/>
          <w:szCs w:val="20"/>
          <w:lang w:eastAsia="ar-SA"/>
        </w:rPr>
      </w:pPr>
      <w:r w:rsidRPr="00CE4172">
        <w:rPr>
          <w:rFonts w:ascii="Verdana" w:eastAsia="Arial Unicode MS" w:hAnsi="Verdana" w:cs="Arial"/>
          <w:bCs/>
          <w:iCs/>
          <w:kern w:val="1"/>
          <w:sz w:val="20"/>
          <w:szCs w:val="20"/>
          <w:lang w:val="sr-Cyrl-CS" w:eastAsia="ar-SA"/>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8C2B08" w:rsidRPr="00CE4172" w:rsidRDefault="008C2B08" w:rsidP="008C2B08">
      <w:pPr>
        <w:suppressAutoHyphens/>
        <w:spacing w:line="100" w:lineRule="atLeast"/>
        <w:ind w:left="709" w:hanging="709"/>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eastAsia="ar-SA"/>
        </w:rPr>
        <w:t xml:space="preserve">         </w:t>
      </w:r>
      <w:proofErr w:type="gramStart"/>
      <w:r w:rsidRPr="00CE4172">
        <w:rPr>
          <w:rFonts w:ascii="Verdana" w:eastAsia="Arial Unicode MS" w:hAnsi="Verdana" w:cs="Arial"/>
          <w:kern w:val="1"/>
          <w:sz w:val="20"/>
          <w:szCs w:val="20"/>
          <w:lang w:eastAsia="ar-SA"/>
        </w:rPr>
        <w:t>Понуђач није дужан да доставља на увид доказе који су јавно доступни на интернет страницама надлежних органа.</w:t>
      </w:r>
      <w:proofErr w:type="gramEnd"/>
    </w:p>
    <w:p w:rsidR="008C2B08" w:rsidRPr="00CE4172" w:rsidRDefault="008C2B08" w:rsidP="008C2B08">
      <w:pPr>
        <w:suppressAutoHyphens/>
        <w:spacing w:line="100" w:lineRule="atLeast"/>
        <w:ind w:left="720"/>
        <w:jc w:val="both"/>
        <w:rPr>
          <w:rFonts w:ascii="Verdana" w:hAnsi="Verdana" w:cs="Arial"/>
          <w:bCs/>
          <w:kern w:val="1"/>
          <w:sz w:val="20"/>
          <w:szCs w:val="20"/>
          <w:lang w:val="sr-Cyrl-RS" w:eastAsia="ar-SA"/>
        </w:rPr>
      </w:pPr>
      <w:proofErr w:type="gramStart"/>
      <w:r w:rsidRPr="00CE4172">
        <w:rPr>
          <w:rFonts w:ascii="Verdana" w:eastAsia="Arial Unicode MS" w:hAnsi="Verdana" w:cs="Arial"/>
          <w:kern w:val="1"/>
          <w:sz w:val="20"/>
          <w:szCs w:val="20"/>
          <w:lang w:eastAsia="ar-SA"/>
        </w:rPr>
        <w:t>Понуђач је дужан</w:t>
      </w:r>
      <w:r w:rsidRPr="00CE4172">
        <w:rPr>
          <w:rFonts w:ascii="Verdana" w:hAnsi="Verdana" w:cs="Arial"/>
          <w:bCs/>
          <w:kern w:val="1"/>
          <w:sz w:val="20"/>
          <w:szCs w:val="20"/>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8C2B08" w:rsidRPr="00CE4172" w:rsidRDefault="008C2B08" w:rsidP="008C2B08">
      <w:pPr>
        <w:suppressAutoHyphens/>
        <w:spacing w:line="100" w:lineRule="atLeast"/>
        <w:ind w:left="720"/>
        <w:jc w:val="both"/>
        <w:rPr>
          <w:rFonts w:ascii="Verdana" w:hAnsi="Verdana" w:cs="Arial"/>
          <w:bCs/>
          <w:kern w:val="1"/>
          <w:sz w:val="20"/>
          <w:szCs w:val="20"/>
          <w:lang w:val="sr-Cyrl-RS" w:eastAsia="ar-SA"/>
        </w:rPr>
      </w:pPr>
    </w:p>
    <w:p w:rsidR="00B71CE8" w:rsidRDefault="008C2B08" w:rsidP="0031474C">
      <w:pPr>
        <w:suppressAutoHyphens/>
        <w:spacing w:line="100" w:lineRule="atLeast"/>
        <w:ind w:left="720"/>
        <w:jc w:val="both"/>
        <w:rPr>
          <w:rFonts w:ascii="Verdana" w:hAnsi="Verdana" w:cs="Arial"/>
          <w:b/>
          <w:bCs/>
          <w:kern w:val="1"/>
          <w:sz w:val="20"/>
          <w:szCs w:val="20"/>
          <w:lang w:val="sr-Cyrl-RS" w:eastAsia="ar-SA"/>
        </w:rPr>
      </w:pPr>
      <w:r w:rsidRPr="00CE4172">
        <w:rPr>
          <w:rFonts w:ascii="Verdana" w:hAnsi="Verdana" w:cs="Arial"/>
          <w:b/>
          <w:bCs/>
          <w:kern w:val="1"/>
          <w:sz w:val="20"/>
          <w:szCs w:val="20"/>
          <w:lang w:val="sr-Cyrl-RS" w:eastAsia="ar-SA"/>
        </w:rPr>
        <w:t>2) Текст изјаве уколико се испуњеност услова доказује изјав</w:t>
      </w:r>
      <w:r w:rsidR="006304A2" w:rsidRPr="00CE4172">
        <w:rPr>
          <w:rFonts w:ascii="Verdana" w:hAnsi="Verdana" w:cs="Arial"/>
          <w:b/>
          <w:bCs/>
          <w:kern w:val="1"/>
          <w:sz w:val="20"/>
          <w:szCs w:val="20"/>
          <w:lang w:val="sr-Cyrl-RS" w:eastAsia="ar-SA"/>
        </w:rPr>
        <w:t>ом из члана 77. став 4. Закон</w:t>
      </w:r>
      <w:r w:rsidR="006304A2" w:rsidRPr="00CE4172">
        <w:rPr>
          <w:rFonts w:ascii="Verdana" w:hAnsi="Verdana" w:cs="Arial"/>
          <w:b/>
          <w:bCs/>
          <w:kern w:val="1"/>
          <w:sz w:val="20"/>
          <w:szCs w:val="20"/>
          <w:lang w:val="sr-Latn-RS" w:eastAsia="ar-SA"/>
        </w:rPr>
        <w:t xml:space="preserve"> o j</w:t>
      </w:r>
      <w:r w:rsidR="0031474C" w:rsidRPr="00CE4172">
        <w:rPr>
          <w:rFonts w:ascii="Verdana" w:hAnsi="Verdana" w:cs="Arial"/>
          <w:b/>
          <w:bCs/>
          <w:kern w:val="1"/>
          <w:sz w:val="20"/>
          <w:szCs w:val="20"/>
          <w:lang w:val="sr-Cyrl-RS" w:eastAsia="ar-SA"/>
        </w:rPr>
        <w:t>авним набавкам</w:t>
      </w:r>
      <w:r w:rsidR="0031474C" w:rsidRPr="00CE4172">
        <w:rPr>
          <w:rFonts w:ascii="Verdana" w:hAnsi="Verdana" w:cs="Arial"/>
          <w:b/>
          <w:bCs/>
          <w:kern w:val="1"/>
          <w:sz w:val="20"/>
          <w:szCs w:val="20"/>
          <w:lang w:val="sr-Latn-RS" w:eastAsia="ar-SA"/>
        </w:rPr>
        <w:t>a</w:t>
      </w: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481765" w:rsidRPr="00481765" w:rsidRDefault="00481765" w:rsidP="0031474C">
      <w:pPr>
        <w:suppressAutoHyphens/>
        <w:spacing w:line="100" w:lineRule="atLeast"/>
        <w:ind w:left="720"/>
        <w:jc w:val="both"/>
        <w:rPr>
          <w:rFonts w:ascii="Verdana" w:hAnsi="Verdana" w:cs="Arial"/>
          <w:b/>
          <w:bCs/>
          <w:kern w:val="1"/>
          <w:sz w:val="20"/>
          <w:szCs w:val="20"/>
          <w:lang w:val="sr-Cyrl-RS" w:eastAsia="ar-SA"/>
        </w:rPr>
      </w:pPr>
    </w:p>
    <w:p w:rsidR="00B71CE8" w:rsidRPr="00CE4172" w:rsidRDefault="00B71CE8" w:rsidP="008C2B08">
      <w:pPr>
        <w:tabs>
          <w:tab w:val="left" w:pos="0"/>
        </w:tabs>
        <w:jc w:val="both"/>
        <w:rPr>
          <w:rFonts w:ascii="Verdana" w:hAnsi="Verdana"/>
          <w:sz w:val="20"/>
          <w:szCs w:val="20"/>
          <w:lang w:val="sr-Cyrl-RS"/>
        </w:rPr>
      </w:pPr>
    </w:p>
    <w:p w:rsidR="00B71CE8" w:rsidRPr="00CE4172" w:rsidRDefault="00B71CE8" w:rsidP="008C2B08">
      <w:pPr>
        <w:tabs>
          <w:tab w:val="left" w:pos="0"/>
        </w:tabs>
        <w:jc w:val="both"/>
        <w:rPr>
          <w:rFonts w:ascii="Verdana" w:hAnsi="Verdana"/>
          <w:sz w:val="20"/>
          <w:szCs w:val="20"/>
          <w:lang w:val="sr-Latn-RS"/>
        </w:rPr>
      </w:pPr>
    </w:p>
    <w:p w:rsidR="00BE776D" w:rsidRDefault="00BE776D">
      <w:pPr>
        <w:rPr>
          <w:rFonts w:ascii="Verdana" w:hAnsi="Verdana"/>
          <w:sz w:val="20"/>
          <w:szCs w:val="20"/>
          <w:lang w:val="sr-Cyrl-RS"/>
        </w:rPr>
      </w:pPr>
      <w:r>
        <w:rPr>
          <w:rFonts w:ascii="Verdana" w:hAnsi="Verdana"/>
          <w:sz w:val="20"/>
          <w:szCs w:val="20"/>
          <w:lang w:val="sr-Cyrl-RS"/>
        </w:rPr>
        <w:br w:type="page"/>
      </w:r>
    </w:p>
    <w:p w:rsidR="008C2B08" w:rsidRPr="00CE4172" w:rsidRDefault="008C2B08" w:rsidP="008C2B08">
      <w:pPr>
        <w:shd w:val="clear" w:color="auto" w:fill="C6D9F1"/>
        <w:suppressAutoHyphens/>
        <w:spacing w:line="100" w:lineRule="atLeast"/>
        <w:ind w:left="360"/>
        <w:jc w:val="center"/>
        <w:rPr>
          <w:rFonts w:ascii="Verdana" w:eastAsia="Arial Unicode MS" w:hAnsi="Verdana" w:cs="Arial"/>
          <w:bCs/>
          <w:iCs/>
          <w:kern w:val="1"/>
          <w:sz w:val="20"/>
          <w:szCs w:val="20"/>
          <w:lang w:eastAsia="ar-SA"/>
        </w:rPr>
      </w:pPr>
      <w:r w:rsidRPr="00CE4172">
        <w:rPr>
          <w:rFonts w:ascii="Verdana" w:eastAsia="Arial Unicode MS" w:hAnsi="Verdana" w:cs="Arial"/>
          <w:b/>
          <w:bCs/>
          <w:i/>
          <w:iCs/>
          <w:kern w:val="1"/>
          <w:sz w:val="20"/>
          <w:szCs w:val="20"/>
          <w:lang w:val="ru-RU" w:eastAsia="ar-SA"/>
        </w:rPr>
        <w:lastRenderedPageBreak/>
        <w:t>2.</w:t>
      </w:r>
      <w:r w:rsidRPr="00CE4172">
        <w:rPr>
          <w:rFonts w:ascii="Verdana" w:eastAsia="Arial Unicode MS" w:hAnsi="Verdana" w:cs="Arial"/>
          <w:b/>
          <w:bCs/>
          <w:i/>
          <w:iCs/>
          <w:kern w:val="1"/>
          <w:sz w:val="20"/>
          <w:szCs w:val="20"/>
          <w:lang w:eastAsia="ar-SA"/>
        </w:rPr>
        <w:t xml:space="preserve"> </w:t>
      </w:r>
      <w:proofErr w:type="gramStart"/>
      <w:r w:rsidRPr="00CE4172">
        <w:rPr>
          <w:rFonts w:ascii="Verdana" w:eastAsia="Arial Unicode MS" w:hAnsi="Verdana" w:cs="Arial"/>
          <w:b/>
          <w:bCs/>
          <w:i/>
          <w:iCs/>
          <w:kern w:val="1"/>
          <w:sz w:val="20"/>
          <w:szCs w:val="20"/>
          <w:lang w:eastAsia="ar-SA"/>
        </w:rPr>
        <w:t>ОБРАЗАЦ ИЗЈАВЕ О ИСПУЊАВАЊУ УСЛОВА ИЗ ЧЛ.</w:t>
      </w:r>
      <w:proofErr w:type="gramEnd"/>
      <w:r w:rsidRPr="00CE4172">
        <w:rPr>
          <w:rFonts w:ascii="Verdana" w:eastAsia="Arial Unicode MS" w:hAnsi="Verdana" w:cs="Arial"/>
          <w:b/>
          <w:bCs/>
          <w:i/>
          <w:iCs/>
          <w:kern w:val="1"/>
          <w:sz w:val="20"/>
          <w:szCs w:val="20"/>
          <w:lang w:eastAsia="ar-SA"/>
        </w:rPr>
        <w:t xml:space="preserve"> 75. И 76. ЗАКОНА</w:t>
      </w:r>
    </w:p>
    <w:p w:rsidR="008C2B08" w:rsidRPr="00CE4172" w:rsidRDefault="008C2B08" w:rsidP="008C2B08">
      <w:pPr>
        <w:shd w:val="clear" w:color="auto" w:fill="C6D9F1"/>
        <w:suppressAutoHyphens/>
        <w:spacing w:line="100" w:lineRule="atLeast"/>
        <w:ind w:left="360"/>
        <w:jc w:val="center"/>
        <w:rPr>
          <w:rFonts w:ascii="Verdana" w:eastAsia="Arial Unicode MS" w:hAnsi="Verdana" w:cs="Arial"/>
          <w:b/>
          <w:bCs/>
          <w:iCs/>
          <w:kern w:val="1"/>
          <w:sz w:val="20"/>
          <w:szCs w:val="20"/>
          <w:lang w:val="sr-Cyrl-RS" w:eastAsia="ar-SA"/>
        </w:rPr>
      </w:pPr>
      <w:r w:rsidRPr="00CE4172">
        <w:rPr>
          <w:rFonts w:ascii="Verdana" w:eastAsia="Arial Unicode MS" w:hAnsi="Verdana" w:cs="Arial"/>
          <w:b/>
          <w:bCs/>
          <w:iCs/>
          <w:kern w:val="1"/>
          <w:sz w:val="20"/>
          <w:szCs w:val="20"/>
          <w:lang w:eastAsia="ar-SA"/>
        </w:rPr>
        <w:t xml:space="preserve">ПАРТИЈА </w:t>
      </w:r>
      <w:r w:rsidR="00B14C1D" w:rsidRPr="00CE4172">
        <w:rPr>
          <w:rFonts w:ascii="Verdana" w:eastAsia="Arial Unicode MS" w:hAnsi="Verdana" w:cs="Arial"/>
          <w:b/>
          <w:bCs/>
          <w:iCs/>
          <w:kern w:val="1"/>
          <w:sz w:val="20"/>
          <w:szCs w:val="20"/>
          <w:lang w:val="sr-Cyrl-RS" w:eastAsia="ar-SA"/>
        </w:rPr>
        <w:t>2</w:t>
      </w:r>
    </w:p>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eastAsia="ar-SA"/>
        </w:rPr>
        <w:t>ОСНОВНИ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487"/>
      </w:tblGrid>
      <w:tr w:rsidR="008C2B08" w:rsidRPr="00CE4172" w:rsidTr="000028B8">
        <w:trPr>
          <w:trHeight w:val="512"/>
        </w:trPr>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val="sr-Cyrl-RS" w:eastAsia="ar-SA"/>
              </w:rPr>
            </w:pPr>
            <w:r w:rsidRPr="00CE4172">
              <w:rPr>
                <w:rFonts w:ascii="Verdana" w:eastAsia="Arial Unicode MS" w:hAnsi="Verdana" w:cs="Arial"/>
                <w:bCs/>
                <w:i/>
                <w:iCs/>
                <w:kern w:val="1"/>
                <w:sz w:val="20"/>
                <w:szCs w:val="20"/>
                <w:lang w:val="sr-Cyrl-RS" w:eastAsia="ar-SA"/>
              </w:rPr>
              <w:t>Назив:</w:t>
            </w:r>
          </w:p>
          <w:p w:rsidR="008C2B08" w:rsidRPr="00CE4172" w:rsidRDefault="008C2B08" w:rsidP="008C2B08">
            <w:pPr>
              <w:suppressAutoHyphens/>
              <w:spacing w:line="100" w:lineRule="atLeast"/>
              <w:rPr>
                <w:rFonts w:ascii="Verdana" w:eastAsia="Arial Unicode MS" w:hAnsi="Verdana" w:cs="Arial"/>
                <w:bCs/>
                <w:i/>
                <w:iCs/>
                <w:kern w:val="1"/>
                <w:sz w:val="20"/>
                <w:szCs w:val="20"/>
                <w:lang w:val="sr-Cyrl-RS" w:eastAsia="ar-SA"/>
              </w:rPr>
            </w:pPr>
            <w:r w:rsidRPr="00CE4172">
              <w:rPr>
                <w:rFonts w:ascii="Verdana" w:eastAsia="Arial Unicode MS" w:hAnsi="Verdana" w:cs="Arial"/>
                <w:bCs/>
                <w:i/>
                <w:iCs/>
                <w:kern w:val="1"/>
                <w:sz w:val="20"/>
                <w:szCs w:val="20"/>
                <w:lang w:val="sr-Cyrl-RS" w:eastAsia="ar-SA"/>
              </w:rPr>
              <w:t>*попуњава само предузетник</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Скраћено 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Правна форма</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Седиште</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val="sr-Cyrl-RS" w:eastAsia="ar-SA"/>
              </w:rPr>
            </w:pPr>
            <w:r w:rsidRPr="00CE4172">
              <w:rPr>
                <w:rFonts w:ascii="Verdana" w:eastAsia="Arial Unicode MS" w:hAnsi="Verdana" w:cs="Arial"/>
                <w:bCs/>
                <w:i/>
                <w:iCs/>
                <w:kern w:val="1"/>
                <w:sz w:val="20"/>
                <w:szCs w:val="20"/>
                <w:lang w:val="sr-Cyrl-RS" w:eastAsia="ar-SA"/>
              </w:rPr>
              <w:t>Улица и број</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Закон</w:t>
            </w:r>
            <w:r w:rsidRPr="00CE4172">
              <w:rPr>
                <w:rFonts w:ascii="Verdana" w:eastAsia="Arial Unicode MS" w:hAnsi="Verdana" w:cs="Arial"/>
                <w:bCs/>
                <w:i/>
                <w:iCs/>
                <w:kern w:val="1"/>
                <w:sz w:val="20"/>
                <w:szCs w:val="20"/>
                <w:lang w:val="sr-Cyrl-CS" w:eastAsia="ar-SA"/>
              </w:rPr>
              <w:t>с</w:t>
            </w:r>
            <w:r w:rsidRPr="00CE4172">
              <w:rPr>
                <w:rFonts w:ascii="Verdana" w:eastAsia="Arial Unicode MS" w:hAnsi="Verdana" w:cs="Arial"/>
                <w:bCs/>
                <w:i/>
                <w:iCs/>
                <w:kern w:val="1"/>
                <w:sz w:val="20"/>
                <w:szCs w:val="20"/>
                <w:lang w:eastAsia="ar-SA"/>
              </w:rPr>
              <w:t xml:space="preserve">ки заступник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bl>
    <w:p w:rsidR="008C2B08" w:rsidRPr="00CE4172" w:rsidRDefault="008C2B08" w:rsidP="008C2B08">
      <w:pPr>
        <w:rPr>
          <w:rFonts w:ascii="Verdana" w:hAnsi="Verdana" w:cs="Arial"/>
          <w:b/>
          <w:bCs/>
          <w:sz w:val="20"/>
          <w:szCs w:val="20"/>
          <w:lang w:val="sr-Cyrl-RS"/>
        </w:rPr>
      </w:pPr>
    </w:p>
    <w:p w:rsidR="008C2B08" w:rsidRPr="00CE4172" w:rsidRDefault="008C2B08" w:rsidP="008C2B08">
      <w:pPr>
        <w:jc w:val="center"/>
        <w:rPr>
          <w:rFonts w:ascii="Verdana" w:hAnsi="Verdana" w:cs="Arial"/>
          <w:b/>
          <w:bCs/>
          <w:sz w:val="20"/>
          <w:szCs w:val="20"/>
        </w:rPr>
      </w:pPr>
      <w:r w:rsidRPr="00CE4172">
        <w:rPr>
          <w:rFonts w:ascii="Verdana" w:hAnsi="Verdana" w:cs="Arial"/>
          <w:b/>
          <w:bCs/>
          <w:sz w:val="20"/>
          <w:szCs w:val="20"/>
          <w:lang w:val="en-GB"/>
        </w:rPr>
        <w:t xml:space="preserve">ИЗЈАВА </w:t>
      </w:r>
      <w:r w:rsidRPr="00CE4172">
        <w:rPr>
          <w:rFonts w:ascii="Verdana" w:hAnsi="Verdana" w:cs="Arial"/>
          <w:b/>
          <w:bCs/>
          <w:sz w:val="20"/>
          <w:szCs w:val="20"/>
        </w:rPr>
        <w:t>ПОНУЂАЧА</w:t>
      </w:r>
    </w:p>
    <w:p w:rsidR="008C2B08" w:rsidRPr="00CE4172" w:rsidRDefault="008C2B08" w:rsidP="008C2B08">
      <w:pPr>
        <w:jc w:val="center"/>
        <w:rPr>
          <w:rFonts w:ascii="Verdana" w:hAnsi="Verdana" w:cs="Arial"/>
          <w:b/>
          <w:bCs/>
          <w:sz w:val="20"/>
          <w:szCs w:val="20"/>
        </w:rPr>
      </w:pPr>
      <w:proofErr w:type="gramStart"/>
      <w:r w:rsidRPr="00CE4172">
        <w:rPr>
          <w:rFonts w:ascii="Verdana" w:hAnsi="Verdana" w:cs="Arial"/>
          <w:b/>
          <w:bCs/>
          <w:sz w:val="20"/>
          <w:szCs w:val="20"/>
        </w:rPr>
        <w:t>О ИСПУЊАВАЊУ УСЛОВА ИЗ ЧЛ.</w:t>
      </w:r>
      <w:proofErr w:type="gramEnd"/>
      <w:r w:rsidRPr="00CE4172">
        <w:rPr>
          <w:rFonts w:ascii="Verdana" w:hAnsi="Verdana" w:cs="Arial"/>
          <w:b/>
          <w:bCs/>
          <w:sz w:val="20"/>
          <w:szCs w:val="20"/>
        </w:rPr>
        <w:t xml:space="preserve"> 75. И 76. ЗАКОНА У ПОСТУПКУ ЈАВНЕ</w:t>
      </w:r>
    </w:p>
    <w:p w:rsidR="008C2B08" w:rsidRPr="00CE4172" w:rsidRDefault="006304A2" w:rsidP="006304A2">
      <w:pPr>
        <w:jc w:val="center"/>
        <w:rPr>
          <w:rFonts w:ascii="Verdana" w:hAnsi="Verdana" w:cs="Arial"/>
          <w:b/>
          <w:bCs/>
          <w:sz w:val="20"/>
          <w:szCs w:val="20"/>
        </w:rPr>
      </w:pPr>
      <w:r w:rsidRPr="00CE4172">
        <w:rPr>
          <w:rFonts w:ascii="Verdana" w:hAnsi="Verdana" w:cs="Arial"/>
          <w:b/>
          <w:bCs/>
          <w:sz w:val="20"/>
          <w:szCs w:val="20"/>
        </w:rPr>
        <w:t>НАБАВКЕ МАЛЕ ВРЕДНОСТИ</w:t>
      </w:r>
    </w:p>
    <w:p w:rsidR="008C2B08" w:rsidRPr="00CE4172" w:rsidRDefault="008C2B08" w:rsidP="008C2B08">
      <w:pPr>
        <w:jc w:val="both"/>
        <w:rPr>
          <w:rFonts w:ascii="Verdana" w:hAnsi="Verdana" w:cs="Arial"/>
          <w:sz w:val="20"/>
          <w:szCs w:val="20"/>
        </w:rPr>
      </w:pPr>
      <w:proofErr w:type="gramStart"/>
      <w:r w:rsidRPr="00CE4172">
        <w:rPr>
          <w:rFonts w:ascii="Verdana" w:hAnsi="Verdana" w:cs="Arial"/>
          <w:sz w:val="20"/>
          <w:szCs w:val="20"/>
        </w:rPr>
        <w:t>У складу са чланом 77.</w:t>
      </w:r>
      <w:proofErr w:type="gramEnd"/>
      <w:r w:rsidRPr="00CE4172">
        <w:rPr>
          <w:rFonts w:ascii="Verdana" w:hAnsi="Verdana" w:cs="Arial"/>
          <w:sz w:val="20"/>
          <w:szCs w:val="20"/>
        </w:rPr>
        <w:t xml:space="preserve"> </w:t>
      </w:r>
      <w:proofErr w:type="gramStart"/>
      <w:r w:rsidRPr="00CE4172">
        <w:rPr>
          <w:rFonts w:ascii="Verdana" w:hAnsi="Verdana" w:cs="Arial"/>
          <w:sz w:val="20"/>
          <w:szCs w:val="20"/>
        </w:rPr>
        <w:t>став</w:t>
      </w:r>
      <w:proofErr w:type="gramEnd"/>
      <w:r w:rsidRPr="00CE4172">
        <w:rPr>
          <w:rFonts w:ascii="Verdana" w:hAnsi="Verdana" w:cs="Arial"/>
          <w:sz w:val="20"/>
          <w:szCs w:val="20"/>
        </w:rPr>
        <w:t xml:space="preserve"> 4. Закона о јавним набавкама („Сл. гласник РС“, бр. 124/12</w:t>
      </w:r>
      <w:r w:rsidRPr="00CE4172">
        <w:rPr>
          <w:rFonts w:ascii="Verdana" w:hAnsi="Verdana" w:cs="Arial"/>
          <w:sz w:val="20"/>
          <w:szCs w:val="20"/>
          <w:lang w:val="sr-Cyrl-CS"/>
        </w:rPr>
        <w:t>)</w:t>
      </w:r>
      <w:r w:rsidRPr="00CE4172">
        <w:rPr>
          <w:rFonts w:ascii="Verdana" w:hAnsi="Verdana" w:cs="Arial"/>
          <w:sz w:val="20"/>
          <w:szCs w:val="20"/>
        </w:rPr>
        <w:t xml:space="preserve">, под пуном материјалном </w:t>
      </w:r>
      <w:proofErr w:type="gramStart"/>
      <w:r w:rsidRPr="00CE4172">
        <w:rPr>
          <w:rFonts w:ascii="Verdana" w:hAnsi="Verdana" w:cs="Arial"/>
          <w:sz w:val="20"/>
          <w:szCs w:val="20"/>
        </w:rPr>
        <w:t>и  криви</w:t>
      </w:r>
      <w:r w:rsidR="006304A2" w:rsidRPr="00CE4172">
        <w:rPr>
          <w:rFonts w:ascii="Verdana" w:hAnsi="Verdana" w:cs="Arial"/>
          <w:sz w:val="20"/>
          <w:szCs w:val="20"/>
        </w:rPr>
        <w:t>чномодговорношћу</w:t>
      </w:r>
      <w:proofErr w:type="gramEnd"/>
      <w:r w:rsidR="006304A2" w:rsidRPr="00CE4172">
        <w:rPr>
          <w:rFonts w:ascii="Verdana" w:hAnsi="Verdana" w:cs="Arial"/>
          <w:sz w:val="20"/>
          <w:szCs w:val="20"/>
        </w:rPr>
        <w:t>, дајем следећу</w:t>
      </w:r>
    </w:p>
    <w:p w:rsidR="008C2B08" w:rsidRPr="00CE4172" w:rsidRDefault="008C2B08" w:rsidP="008C2B08">
      <w:pPr>
        <w:jc w:val="center"/>
        <w:rPr>
          <w:rFonts w:ascii="Verdana" w:hAnsi="Verdana" w:cs="Arial"/>
          <w:b/>
          <w:sz w:val="20"/>
          <w:szCs w:val="20"/>
        </w:rPr>
      </w:pPr>
      <w:r w:rsidRPr="00CE4172">
        <w:rPr>
          <w:rFonts w:ascii="Verdana" w:hAnsi="Verdana" w:cs="Arial"/>
          <w:b/>
          <w:sz w:val="20"/>
          <w:szCs w:val="20"/>
        </w:rPr>
        <w:t>И З Ј А В У</w:t>
      </w:r>
    </w:p>
    <w:p w:rsidR="008C2B08" w:rsidRPr="00CE4172" w:rsidRDefault="008C2B08" w:rsidP="008C2B08">
      <w:pPr>
        <w:jc w:val="both"/>
        <w:rPr>
          <w:rFonts w:ascii="Verdana" w:hAnsi="Verdana" w:cs="Arial"/>
          <w:sz w:val="20"/>
          <w:szCs w:val="20"/>
        </w:rPr>
      </w:pPr>
    </w:p>
    <w:p w:rsidR="008C2B08" w:rsidRPr="00CE4172" w:rsidRDefault="008C2B08" w:rsidP="00102001">
      <w:pPr>
        <w:jc w:val="both"/>
        <w:rPr>
          <w:rFonts w:ascii="Verdana" w:hAnsi="Verdana"/>
          <w:b/>
          <w:color w:val="FF0000"/>
          <w:sz w:val="20"/>
          <w:szCs w:val="20"/>
          <w:u w:val="single"/>
          <w:lang w:val="sr-Latn-RS"/>
        </w:rPr>
      </w:pPr>
      <w:r w:rsidRPr="00CE4172">
        <w:rPr>
          <w:rFonts w:ascii="Verdana" w:hAnsi="Verdana" w:cs="Arial"/>
          <w:sz w:val="20"/>
          <w:szCs w:val="20"/>
          <w:lang w:val="sr-Cyrl-CS"/>
        </w:rPr>
        <w:t xml:space="preserve"> </w:t>
      </w:r>
      <w:r w:rsidRPr="00CE4172">
        <w:rPr>
          <w:rFonts w:ascii="Verdana" w:hAnsi="Verdana" w:cs="Arial"/>
          <w:sz w:val="20"/>
          <w:szCs w:val="20"/>
          <w:lang w:val="sr-Cyrl-CS"/>
        </w:rPr>
        <w:tab/>
        <w:t xml:space="preserve">Понуђач _____________________________________________   у поступку јавне </w:t>
      </w:r>
      <w:r w:rsidRPr="00CE4172">
        <w:rPr>
          <w:rFonts w:ascii="Verdana" w:hAnsi="Verdana" w:cs="Arial"/>
          <w:sz w:val="20"/>
          <w:szCs w:val="20"/>
        </w:rPr>
        <w:t xml:space="preserve">набавке мале вредности </w:t>
      </w:r>
      <w:r w:rsidR="00B14C1D" w:rsidRPr="00CE4172">
        <w:rPr>
          <w:rFonts w:ascii="Verdana" w:hAnsi="Verdana"/>
          <w:b/>
          <w:color w:val="FF0000"/>
          <w:sz w:val="20"/>
          <w:szCs w:val="20"/>
          <w:lang w:val="sr-Cyrl-CS"/>
        </w:rPr>
        <w:t xml:space="preserve"> </w:t>
      </w:r>
      <w:r w:rsidR="00B14C1D" w:rsidRPr="00CE4172">
        <w:rPr>
          <w:rFonts w:ascii="Verdana" w:eastAsia="Calibri" w:hAnsi="Verdana" w:cs="Arial"/>
          <w:b/>
          <w:bCs/>
          <w:sz w:val="20"/>
          <w:szCs w:val="20"/>
          <w:lang w:val="sr-Cyrl-CS" w:eastAsia="en-GB"/>
        </w:rPr>
        <w:t>Услуг</w:t>
      </w:r>
      <w:r w:rsidR="008B0712" w:rsidRPr="00CE4172">
        <w:rPr>
          <w:rFonts w:ascii="Verdana" w:eastAsia="Calibri" w:hAnsi="Verdana" w:cs="Arial"/>
          <w:b/>
          <w:bCs/>
          <w:sz w:val="20"/>
          <w:szCs w:val="20"/>
          <w:lang w:val="sr-Cyrl-CS" w:eastAsia="en-GB"/>
        </w:rPr>
        <w:t>е</w:t>
      </w:r>
      <w:r w:rsidR="00B14C1D" w:rsidRPr="00CE4172">
        <w:rPr>
          <w:rFonts w:ascii="Verdana" w:eastAsia="Calibri" w:hAnsi="Verdana" w:cs="Arial"/>
          <w:b/>
          <w:bCs/>
          <w:sz w:val="20"/>
          <w:szCs w:val="20"/>
          <w:lang w:val="sr-Cyrl-CS" w:eastAsia="en-GB"/>
        </w:rPr>
        <w:t xml:space="preserve"> одржавање сервера типа </w:t>
      </w:r>
      <w:r w:rsidR="00B14C1D" w:rsidRPr="00CE4172">
        <w:rPr>
          <w:rFonts w:ascii="Verdana" w:eastAsia="Calibri" w:hAnsi="Verdana"/>
          <w:b/>
          <w:sz w:val="20"/>
          <w:szCs w:val="20"/>
          <w:lang w:val="sr-Latn-RS"/>
        </w:rPr>
        <w:t>RACK SERVER DELL</w:t>
      </w:r>
      <w:r w:rsidR="00B14C1D" w:rsidRPr="00CE4172">
        <w:rPr>
          <w:rFonts w:ascii="Verdana" w:eastAsia="Calibri" w:hAnsi="Verdana"/>
          <w:b/>
          <w:sz w:val="20"/>
          <w:szCs w:val="20"/>
          <w:vertAlign w:val="superscript"/>
          <w:lang w:val="sr-Latn-RS"/>
        </w:rPr>
        <w:t xml:space="preserve">TM </w:t>
      </w:r>
      <w:r w:rsidR="00B14C1D" w:rsidRPr="00CE4172">
        <w:rPr>
          <w:rFonts w:ascii="Verdana" w:eastAsia="Calibri" w:hAnsi="Verdana"/>
          <w:b/>
          <w:sz w:val="20"/>
          <w:szCs w:val="20"/>
          <w:lang w:val="sr-Latn-RS"/>
        </w:rPr>
        <w:t>POWEREDGE</w:t>
      </w:r>
      <w:r w:rsidR="00B14C1D" w:rsidRPr="00CE4172">
        <w:rPr>
          <w:rFonts w:ascii="Verdana" w:eastAsia="Calibri" w:hAnsi="Verdana"/>
          <w:b/>
          <w:sz w:val="20"/>
          <w:szCs w:val="20"/>
          <w:vertAlign w:val="superscript"/>
          <w:lang w:val="sr-Latn-RS"/>
        </w:rPr>
        <w:t xml:space="preserve">TM </w:t>
      </w:r>
      <w:r w:rsidR="00B14C1D" w:rsidRPr="00CE4172">
        <w:rPr>
          <w:rFonts w:ascii="Verdana" w:eastAsia="Calibri" w:hAnsi="Verdana"/>
          <w:b/>
          <w:sz w:val="20"/>
          <w:szCs w:val="20"/>
          <w:lang w:val="sr-Latn-RS"/>
        </w:rPr>
        <w:t>R710</w:t>
      </w:r>
      <w:r w:rsidR="00B14C1D" w:rsidRPr="00CE4172">
        <w:rPr>
          <w:rFonts w:ascii="Verdana" w:eastAsia="Calibri" w:hAnsi="Verdana"/>
          <w:b/>
          <w:sz w:val="20"/>
          <w:szCs w:val="20"/>
          <w:lang w:val="sr-Cyrl-RS"/>
        </w:rPr>
        <w:t xml:space="preserve"> и система за архивирање и складиштење</w:t>
      </w:r>
      <w:r w:rsidR="001805D0">
        <w:rPr>
          <w:rFonts w:ascii="Verdana" w:eastAsia="Calibri" w:hAnsi="Verdana"/>
          <w:b/>
          <w:sz w:val="20"/>
          <w:szCs w:val="20"/>
          <w:lang w:val="sr-Cyrl-RS"/>
        </w:rPr>
        <w:t xml:space="preserve"> података</w:t>
      </w:r>
      <w:r w:rsidR="00B14C1D" w:rsidRPr="00CE4172">
        <w:rPr>
          <w:rFonts w:ascii="Verdana" w:eastAsia="Calibri" w:hAnsi="Verdana"/>
          <w:b/>
          <w:sz w:val="20"/>
          <w:szCs w:val="20"/>
          <w:lang w:val="sr-Cyrl-RS"/>
        </w:rPr>
        <w:t xml:space="preserve">,  </w:t>
      </w:r>
      <w:r w:rsidR="00B14C1D" w:rsidRPr="00CE4172">
        <w:rPr>
          <w:rFonts w:ascii="Verdana" w:hAnsi="Verdana"/>
          <w:sz w:val="20"/>
          <w:szCs w:val="20"/>
          <w:lang w:val="sr-Cyrl-CS"/>
        </w:rPr>
        <w:t>број 130-404-53/2014-02-П2</w:t>
      </w:r>
      <w:r w:rsidRPr="00CE4172">
        <w:rPr>
          <w:rFonts w:ascii="Verdana" w:hAnsi="Verdana"/>
          <w:sz w:val="20"/>
          <w:szCs w:val="20"/>
          <w:lang w:val="sr-Cyrl-CS"/>
        </w:rPr>
        <w:t xml:space="preserve">,  Ред. бр. ЈН МВ </w:t>
      </w:r>
      <w:r w:rsidR="0048290F" w:rsidRPr="00CE4172">
        <w:rPr>
          <w:rFonts w:ascii="Verdana" w:hAnsi="Verdana"/>
          <w:sz w:val="20"/>
          <w:szCs w:val="20"/>
          <w:lang w:val="sr-Cyrl-CS"/>
        </w:rPr>
        <w:t>5</w:t>
      </w:r>
      <w:r w:rsidRPr="00CE4172">
        <w:rPr>
          <w:rFonts w:ascii="Verdana" w:hAnsi="Verdana"/>
          <w:sz w:val="20"/>
          <w:szCs w:val="20"/>
          <w:lang w:val="sr-Cyrl-CS"/>
        </w:rPr>
        <w:t>/14</w:t>
      </w:r>
      <w:r w:rsidRPr="00CE4172">
        <w:rPr>
          <w:rFonts w:ascii="Verdana" w:hAnsi="Verdana" w:cs="Arial"/>
          <w:sz w:val="20"/>
          <w:szCs w:val="20"/>
        </w:rPr>
        <w:t xml:space="preserve">,  испуњава све услове из чл. 75. </w:t>
      </w:r>
      <w:proofErr w:type="gramStart"/>
      <w:r w:rsidRPr="00CE4172">
        <w:rPr>
          <w:rFonts w:ascii="Verdana" w:hAnsi="Verdana" w:cs="Arial"/>
          <w:sz w:val="20"/>
          <w:szCs w:val="20"/>
        </w:rPr>
        <w:t>и</w:t>
      </w:r>
      <w:proofErr w:type="gramEnd"/>
      <w:r w:rsidRPr="00CE4172">
        <w:rPr>
          <w:rFonts w:ascii="Verdana" w:hAnsi="Verdana" w:cs="Arial"/>
          <w:sz w:val="20"/>
          <w:szCs w:val="20"/>
        </w:rPr>
        <w:t xml:space="preserve"> 76. Закона, односно услове дефинисане конкурсном документацијом</w:t>
      </w:r>
      <w:r w:rsidRPr="00CE4172">
        <w:rPr>
          <w:rFonts w:ascii="Verdana" w:hAnsi="Verdana" w:cs="Arial"/>
          <w:sz w:val="20"/>
          <w:szCs w:val="20"/>
          <w:lang w:val="ru-RU"/>
        </w:rPr>
        <w:t xml:space="preserve"> </w:t>
      </w:r>
      <w:r w:rsidRPr="00CE4172">
        <w:rPr>
          <w:rFonts w:ascii="Verdana" w:hAnsi="Verdana" w:cs="Arial"/>
          <w:sz w:val="20"/>
          <w:szCs w:val="20"/>
        </w:rPr>
        <w:t>за предметну јавну набавку</w:t>
      </w:r>
      <w:r w:rsidRPr="00CE4172">
        <w:rPr>
          <w:rFonts w:ascii="Verdana" w:hAnsi="Verdana" w:cs="Arial"/>
          <w:sz w:val="20"/>
          <w:szCs w:val="20"/>
          <w:lang w:val="sr-Cyrl-CS"/>
        </w:rPr>
        <w:t>,</w:t>
      </w:r>
      <w:r w:rsidRPr="00CE4172">
        <w:rPr>
          <w:rFonts w:ascii="Verdana" w:hAnsi="Verdana" w:cs="Arial"/>
          <w:sz w:val="20"/>
          <w:szCs w:val="20"/>
        </w:rPr>
        <w:t xml:space="preserve"> и то:</w:t>
      </w:r>
    </w:p>
    <w:p w:rsidR="008C2B08" w:rsidRPr="00CE4172" w:rsidRDefault="008C2B08" w:rsidP="008C2B08">
      <w:pPr>
        <w:suppressAutoHyphens/>
        <w:spacing w:line="100" w:lineRule="atLeast"/>
        <w:jc w:val="both"/>
        <w:rPr>
          <w:rFonts w:ascii="Verdana" w:eastAsia="Arial Unicode MS" w:hAnsi="Verdana" w:cs="Arial"/>
          <w:iCs/>
          <w:kern w:val="1"/>
          <w:sz w:val="20"/>
          <w:szCs w:val="20"/>
          <w:lang w:val="sr-Cyrl-CS" w:eastAsia="ar-SA"/>
        </w:rPr>
      </w:pPr>
      <w:r w:rsidRPr="00CE4172">
        <w:rPr>
          <w:rFonts w:ascii="Verdana" w:eastAsia="Arial Unicode MS" w:hAnsi="Verdana" w:cs="Arial"/>
          <w:iCs/>
          <w:kern w:val="1"/>
          <w:sz w:val="20"/>
          <w:szCs w:val="20"/>
          <w:lang w:val="sr-Cyrl-CS" w:eastAsia="ar-SA"/>
        </w:rPr>
        <w:t>1) Понуђач је р</w:t>
      </w:r>
      <w:r w:rsidRPr="00CE4172">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C2B08" w:rsidRPr="00CE4172" w:rsidRDefault="008C2B08" w:rsidP="008C2B08">
      <w:pPr>
        <w:suppressAutoHyphens/>
        <w:spacing w:line="100" w:lineRule="atLeast"/>
        <w:jc w:val="both"/>
        <w:rPr>
          <w:rFonts w:ascii="Verdana" w:eastAsia="Arial Unicode MS" w:hAnsi="Verdana" w:cs="Arial"/>
          <w:bCs/>
          <w:iCs/>
          <w:kern w:val="1"/>
          <w:sz w:val="20"/>
          <w:szCs w:val="20"/>
          <w:lang w:val="sr-Cyrl-CS" w:eastAsia="ar-SA"/>
        </w:rPr>
      </w:pPr>
      <w:r w:rsidRPr="00CE4172">
        <w:rPr>
          <w:rFonts w:ascii="Verdana" w:eastAsia="Arial Unicode MS" w:hAnsi="Verdana" w:cs="Arial"/>
          <w:iCs/>
          <w:kern w:val="1"/>
          <w:sz w:val="20"/>
          <w:szCs w:val="20"/>
          <w:lang w:val="sr-Cyrl-CS" w:eastAsia="ar-SA"/>
        </w:rPr>
        <w:t xml:space="preserve">2) Понуђач и његов </w:t>
      </w:r>
      <w:r w:rsidRPr="00CE4172">
        <w:rPr>
          <w:rFonts w:ascii="Verdana" w:eastAsia="Arial Unicode MS" w:hAnsi="Verdana" w:cs="Arial"/>
          <w:iCs/>
          <w:kern w:val="1"/>
          <w:sz w:val="20"/>
          <w:szCs w:val="20"/>
          <w:lang w:eastAsia="ar-SA"/>
        </w:rPr>
        <w:t xml:space="preserve">законски </w:t>
      </w:r>
      <w:r w:rsidRPr="00CE4172">
        <w:rPr>
          <w:rFonts w:ascii="Verdana" w:eastAsia="Arial Unicode MS" w:hAnsi="Verdana" w:cs="Arial"/>
          <w:kern w:val="1"/>
          <w:sz w:val="20"/>
          <w:szCs w:val="20"/>
          <w:lang w:eastAsia="ar-SA"/>
        </w:rPr>
        <w:t>заступник нис</w:t>
      </w:r>
      <w:r w:rsidRPr="00CE4172">
        <w:rPr>
          <w:rFonts w:ascii="Verdana" w:eastAsia="Arial Unicode MS" w:hAnsi="Verdana" w:cs="Arial"/>
          <w:kern w:val="1"/>
          <w:sz w:val="20"/>
          <w:szCs w:val="20"/>
          <w:lang w:val="sr-Cyrl-CS" w:eastAsia="ar-SA"/>
        </w:rPr>
        <w:t>у</w:t>
      </w:r>
      <w:r w:rsidRPr="00CE4172">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E4172">
        <w:rPr>
          <w:rFonts w:ascii="Verdana" w:eastAsia="Arial Unicode MS" w:hAnsi="Verdana" w:cs="Arial"/>
          <w:kern w:val="1"/>
          <w:sz w:val="20"/>
          <w:szCs w:val="20"/>
          <w:lang w:val="sr-Cyrl-CS" w:eastAsia="ar-SA"/>
        </w:rPr>
        <w:t>к</w:t>
      </w:r>
      <w:r w:rsidRPr="00CE4172">
        <w:rPr>
          <w:rFonts w:ascii="Verdana" w:eastAsia="Arial Unicode MS" w:hAnsi="Verdana" w:cs="Arial"/>
          <w:kern w:val="1"/>
          <w:sz w:val="20"/>
          <w:szCs w:val="20"/>
          <w:lang w:eastAsia="ar-SA"/>
        </w:rPr>
        <w:t>ривично дело преваре;</w:t>
      </w:r>
    </w:p>
    <w:p w:rsidR="008C2B08" w:rsidRPr="00CE4172" w:rsidRDefault="008C2B08" w:rsidP="008C2B08">
      <w:pPr>
        <w:suppressAutoHyphens/>
        <w:spacing w:line="100" w:lineRule="atLeast"/>
        <w:jc w:val="both"/>
        <w:rPr>
          <w:rFonts w:ascii="Verdana" w:eastAsia="Arial Unicode MS" w:hAnsi="Verdana" w:cs="Arial"/>
          <w:bCs/>
          <w:iCs/>
          <w:kern w:val="1"/>
          <w:sz w:val="20"/>
          <w:szCs w:val="20"/>
          <w:lang w:val="sr-Cyrl-CS" w:eastAsia="ar-SA"/>
        </w:rPr>
      </w:pPr>
      <w:r w:rsidRPr="00CE4172">
        <w:rPr>
          <w:rFonts w:ascii="Verdana" w:eastAsia="Arial Unicode MS" w:hAnsi="Verdana" w:cs="Arial"/>
          <w:bCs/>
          <w:iCs/>
          <w:kern w:val="1"/>
          <w:sz w:val="20"/>
          <w:szCs w:val="20"/>
          <w:lang w:val="sr-Cyrl-CS" w:eastAsia="ar-SA"/>
        </w:rPr>
        <w:t>3) Понуђачу н</w:t>
      </w:r>
      <w:r w:rsidRPr="00CE4172">
        <w:rPr>
          <w:rFonts w:ascii="Verdana" w:eastAsia="Arial Unicode MS" w:hAnsi="Verdana" w:cs="Arial"/>
          <w:bCs/>
          <w:iCs/>
          <w:kern w:val="1"/>
          <w:sz w:val="20"/>
          <w:szCs w:val="20"/>
          <w:lang w:eastAsia="ar-SA"/>
        </w:rPr>
        <w:t>ије</w:t>
      </w:r>
      <w:r w:rsidRPr="00CE4172">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C2B08" w:rsidRPr="00CE4172" w:rsidRDefault="008C2B08" w:rsidP="008C2B08">
      <w:pPr>
        <w:suppressAutoHyphens/>
        <w:spacing w:line="100" w:lineRule="atLeast"/>
        <w:jc w:val="both"/>
        <w:rPr>
          <w:rFonts w:ascii="Verdana" w:eastAsia="Arial Unicode MS" w:hAnsi="Verdana" w:cs="Arial"/>
          <w:kern w:val="1"/>
          <w:sz w:val="20"/>
          <w:szCs w:val="20"/>
          <w:lang w:val="sr-Cyrl-CS" w:eastAsia="ar-SA"/>
        </w:rPr>
      </w:pPr>
      <w:r w:rsidRPr="00CE4172">
        <w:rPr>
          <w:rFonts w:ascii="Verdana" w:eastAsia="Arial Unicode MS" w:hAnsi="Verdana" w:cs="Arial"/>
          <w:bCs/>
          <w:iCs/>
          <w:kern w:val="1"/>
          <w:sz w:val="20"/>
          <w:szCs w:val="20"/>
          <w:lang w:val="sr-Cyrl-CS" w:eastAsia="ar-SA"/>
        </w:rPr>
        <w:t>4) Понуђач је и</w:t>
      </w:r>
      <w:r w:rsidRPr="00CE4172">
        <w:rPr>
          <w:rFonts w:ascii="Verdana" w:eastAsia="Arial Unicode MS" w:hAnsi="Verdana" w:cs="Arial"/>
          <w:bCs/>
          <w:iCs/>
          <w:kern w:val="1"/>
          <w:sz w:val="20"/>
          <w:szCs w:val="20"/>
          <w:lang w:eastAsia="ar-SA"/>
        </w:rPr>
        <w:t xml:space="preserve">змирио </w:t>
      </w:r>
      <w:r w:rsidRPr="00CE4172">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CE4172">
        <w:rPr>
          <w:rFonts w:ascii="Verdana" w:eastAsia="Arial Unicode MS" w:hAnsi="Verdana" w:cs="Arial"/>
          <w:i/>
          <w:kern w:val="1"/>
          <w:sz w:val="20"/>
          <w:szCs w:val="20"/>
          <w:lang w:eastAsia="ar-SA"/>
        </w:rPr>
        <w:t>или стране државе када има седиште на њеној територији);</w:t>
      </w:r>
    </w:p>
    <w:p w:rsidR="008C2B08" w:rsidRPr="00CE4172" w:rsidRDefault="008C2B08" w:rsidP="008C2B08">
      <w:pPr>
        <w:suppressAutoHyphens/>
        <w:spacing w:line="100" w:lineRule="atLeast"/>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val="sr-Cyrl-CS" w:eastAsia="ar-SA"/>
        </w:rPr>
        <w:t>5) Понуђач је дужан да при састављању понуде изричити наведе да је п</w:t>
      </w:r>
      <w:r w:rsidRPr="00CE4172">
        <w:rPr>
          <w:rFonts w:ascii="Verdana" w:eastAsia="Arial Unicode MS" w:hAnsi="Verdana" w:cs="Arial"/>
          <w:kern w:val="1"/>
          <w:sz w:val="20"/>
          <w:szCs w:val="20"/>
          <w:lang w:eastAsia="ar-SA"/>
        </w:rPr>
        <w:t>оштовао обавезе које произ</w:t>
      </w:r>
      <w:r w:rsidRPr="00CE4172">
        <w:rPr>
          <w:rFonts w:ascii="Verdana" w:eastAsia="Arial Unicode MS" w:hAnsi="Verdana" w:cs="Arial"/>
          <w:kern w:val="1"/>
          <w:sz w:val="20"/>
          <w:szCs w:val="20"/>
          <w:lang w:val="sr-Cyrl-CS" w:eastAsia="ar-SA"/>
        </w:rPr>
        <w:t>и</w:t>
      </w:r>
      <w:r w:rsidRPr="00CE4172">
        <w:rPr>
          <w:rFonts w:ascii="Verdana" w:eastAsia="Arial Unicode MS" w:hAnsi="Verdana" w:cs="Arial"/>
          <w:kern w:val="1"/>
          <w:sz w:val="20"/>
          <w:szCs w:val="20"/>
          <w:lang w:eastAsia="ar-SA"/>
        </w:rPr>
        <w:t>лазе из важећих прописа о заштити на раду, запошљавању и условима рада, заштити животне средине</w:t>
      </w:r>
      <w:r w:rsidRPr="00CE4172">
        <w:rPr>
          <w:rFonts w:ascii="Verdana" w:eastAsia="Arial Unicode MS" w:hAnsi="Verdana" w:cs="Arial"/>
          <w:kern w:val="1"/>
          <w:sz w:val="20"/>
          <w:szCs w:val="20"/>
          <w:lang w:val="sr-Cyrl-RS" w:eastAsia="ar-SA"/>
        </w:rPr>
        <w:t xml:space="preserve">, </w:t>
      </w:r>
      <w:r w:rsidRPr="00CE4172">
        <w:rPr>
          <w:rFonts w:ascii="Verdana" w:eastAsia="Arial Unicode MS" w:hAnsi="Verdana" w:cs="Arial"/>
          <w:kern w:val="1"/>
          <w:sz w:val="20"/>
          <w:szCs w:val="20"/>
          <w:lang w:eastAsia="ar-SA"/>
        </w:rPr>
        <w:t xml:space="preserve"> и гарантује да </w:t>
      </w:r>
      <w:r w:rsidRPr="00CE4172">
        <w:rPr>
          <w:rFonts w:ascii="Verdana" w:eastAsia="Arial Unicode MS" w:hAnsi="Verdana" w:cs="Arial"/>
          <w:kern w:val="1"/>
          <w:sz w:val="20"/>
          <w:szCs w:val="20"/>
          <w:lang w:val="sr-Cyrl-CS" w:eastAsia="ar-SA"/>
        </w:rPr>
        <w:t>је</w:t>
      </w:r>
      <w:r w:rsidRPr="00CE4172">
        <w:rPr>
          <w:rFonts w:ascii="Verdana" w:eastAsia="Arial Unicode MS" w:hAnsi="Verdana" w:cs="Arial"/>
          <w:kern w:val="1"/>
          <w:sz w:val="20"/>
          <w:szCs w:val="20"/>
          <w:lang w:eastAsia="ar-SA"/>
        </w:rPr>
        <w:t xml:space="preserve"> ималац права интелектуалне својине</w:t>
      </w:r>
      <w:r w:rsidRPr="00CE4172">
        <w:rPr>
          <w:rFonts w:ascii="Verdana" w:eastAsia="Arial Unicode MS" w:hAnsi="Verdana" w:cs="Arial"/>
          <w:kern w:val="1"/>
          <w:sz w:val="20"/>
          <w:szCs w:val="20"/>
          <w:lang w:val="sr-Cyrl-RS" w:eastAsia="ar-SA"/>
        </w:rPr>
        <w:t xml:space="preserve"> (чл. 76. ст. 2. ЗЈН)</w:t>
      </w:r>
      <w:r w:rsidRPr="00CE4172">
        <w:rPr>
          <w:rFonts w:ascii="Verdana" w:eastAsia="Arial Unicode MS" w:hAnsi="Verdana" w:cs="Arial"/>
          <w:kern w:val="1"/>
          <w:sz w:val="20"/>
          <w:szCs w:val="20"/>
          <w:lang w:eastAsia="ar-SA"/>
        </w:rPr>
        <w:t>;</w:t>
      </w:r>
    </w:p>
    <w:p w:rsidR="008C2B08" w:rsidRPr="00C50E24" w:rsidRDefault="008C2B08" w:rsidP="008C2B08">
      <w:pPr>
        <w:suppressAutoHyphens/>
        <w:spacing w:line="100" w:lineRule="atLeast"/>
        <w:jc w:val="both"/>
        <w:rPr>
          <w:rFonts w:ascii="Verdana" w:eastAsia="Arial Unicode MS" w:hAnsi="Verdana" w:cs="Arial"/>
          <w:kern w:val="1"/>
          <w:sz w:val="20"/>
          <w:szCs w:val="20"/>
          <w:lang w:val="sr-Cyrl-RS" w:eastAsia="ar-SA"/>
        </w:rPr>
      </w:pPr>
      <w:r w:rsidRPr="00CE4172">
        <w:rPr>
          <w:rFonts w:ascii="Verdana" w:eastAsia="Arial Unicode MS" w:hAnsi="Verdana" w:cs="Arial"/>
          <w:kern w:val="1"/>
          <w:sz w:val="20"/>
          <w:szCs w:val="20"/>
          <w:lang w:eastAsia="ar-SA"/>
        </w:rPr>
        <w:t xml:space="preserve">6) Понуђач испуњава додатне услове: </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iCs/>
          <w:kern w:val="1"/>
          <w:sz w:val="20"/>
          <w:szCs w:val="20"/>
          <w:lang w:eastAsia="ar-SA"/>
        </w:rPr>
        <w:t>-</w:t>
      </w:r>
      <w:r w:rsidRPr="00CE4172">
        <w:rPr>
          <w:rFonts w:ascii="Verdana" w:eastAsia="Arial Unicode MS" w:hAnsi="Verdana" w:cs="Arial"/>
          <w:iCs/>
          <w:kern w:val="1"/>
          <w:sz w:val="20"/>
          <w:szCs w:val="20"/>
          <w:lang w:val="sr-Cyrl-CS" w:eastAsia="ar-SA"/>
        </w:rPr>
        <w:t xml:space="preserve"> </w:t>
      </w:r>
      <w:proofErr w:type="gramStart"/>
      <w:r w:rsidRPr="00CE4172">
        <w:rPr>
          <w:rFonts w:ascii="Verdana" w:eastAsia="Arial Unicode MS" w:hAnsi="Verdana" w:cs="Arial"/>
          <w:iCs/>
          <w:kern w:val="1"/>
          <w:sz w:val="20"/>
          <w:szCs w:val="20"/>
          <w:lang w:eastAsia="ar-SA"/>
        </w:rPr>
        <w:t>да</w:t>
      </w:r>
      <w:proofErr w:type="gramEnd"/>
      <w:r w:rsidRPr="00CE4172">
        <w:rPr>
          <w:rFonts w:ascii="Verdana" w:eastAsia="Arial Unicode MS" w:hAnsi="Verdana" w:cs="Arial"/>
          <w:iCs/>
          <w:kern w:val="1"/>
          <w:sz w:val="20"/>
          <w:szCs w:val="20"/>
          <w:lang w:eastAsia="ar-SA"/>
        </w:rPr>
        <w:t xml:space="preserve"> располаже неопходним финансијским и пословним капацитет и</w:t>
      </w:r>
    </w:p>
    <w:p w:rsidR="008C2B08" w:rsidRPr="00CE4172" w:rsidRDefault="008C2B08" w:rsidP="008C2B08">
      <w:pPr>
        <w:suppressAutoHyphens/>
        <w:spacing w:line="100" w:lineRule="atLeast"/>
        <w:jc w:val="both"/>
        <w:rPr>
          <w:rFonts w:ascii="Verdana" w:eastAsia="Arial Unicode MS" w:hAnsi="Verdana" w:cs="Arial"/>
          <w:kern w:val="1"/>
          <w:sz w:val="20"/>
          <w:szCs w:val="20"/>
          <w:lang w:eastAsia="ar-SA"/>
        </w:rPr>
      </w:pPr>
      <w:r w:rsidRPr="00CE4172">
        <w:rPr>
          <w:rFonts w:ascii="Verdana" w:eastAsia="Arial Unicode MS" w:hAnsi="Verdana" w:cs="Arial"/>
          <w:iCs/>
          <w:kern w:val="1"/>
          <w:sz w:val="20"/>
          <w:szCs w:val="20"/>
          <w:lang w:eastAsia="ar-SA"/>
        </w:rPr>
        <w:t>-</w:t>
      </w:r>
      <w:r w:rsidRPr="00CE4172">
        <w:rPr>
          <w:rFonts w:ascii="Verdana" w:eastAsia="Arial Unicode MS" w:hAnsi="Verdana" w:cs="Arial"/>
          <w:iCs/>
          <w:kern w:val="1"/>
          <w:sz w:val="20"/>
          <w:szCs w:val="20"/>
          <w:lang w:val="sr-Cyrl-CS" w:eastAsia="ar-SA"/>
        </w:rPr>
        <w:t xml:space="preserve"> </w:t>
      </w:r>
      <w:proofErr w:type="gramStart"/>
      <w:r w:rsidRPr="00CE4172">
        <w:rPr>
          <w:rFonts w:ascii="Verdana" w:eastAsia="Arial Unicode MS" w:hAnsi="Verdana" w:cs="Arial"/>
          <w:iCs/>
          <w:kern w:val="1"/>
          <w:sz w:val="20"/>
          <w:szCs w:val="20"/>
          <w:lang w:eastAsia="ar-SA"/>
        </w:rPr>
        <w:t>да</w:t>
      </w:r>
      <w:proofErr w:type="gramEnd"/>
      <w:r w:rsidRPr="00CE4172">
        <w:rPr>
          <w:rFonts w:ascii="Verdana" w:eastAsia="Arial Unicode MS" w:hAnsi="Verdana" w:cs="Arial"/>
          <w:iCs/>
          <w:kern w:val="1"/>
          <w:sz w:val="20"/>
          <w:szCs w:val="20"/>
          <w:lang w:eastAsia="ar-SA"/>
        </w:rPr>
        <w:t xml:space="preserve"> располаже довољним кадровским капацитетом</w:t>
      </w:r>
      <w:r w:rsidRPr="00CE4172">
        <w:rPr>
          <w:rFonts w:ascii="Verdana" w:eastAsia="Arial Unicode MS" w:hAnsi="Verdana" w:cs="Arial"/>
          <w:kern w:val="1"/>
          <w:sz w:val="20"/>
          <w:szCs w:val="20"/>
          <w:lang w:eastAsia="ar-SA"/>
        </w:rPr>
        <w:t xml:space="preserve">. </w:t>
      </w:r>
    </w:p>
    <w:p w:rsidR="008C2B08" w:rsidRPr="00CE4172" w:rsidRDefault="008C2B08" w:rsidP="008C2B08">
      <w:pPr>
        <w:rPr>
          <w:rFonts w:ascii="Verdana" w:hAnsi="Verdana" w:cs="Arial"/>
          <w:sz w:val="20"/>
          <w:szCs w:val="20"/>
        </w:rPr>
      </w:pPr>
      <w:r w:rsidRPr="00CE4172">
        <w:rPr>
          <w:rFonts w:ascii="Verdana" w:hAnsi="Verdana" w:cs="Arial"/>
          <w:sz w:val="20"/>
          <w:szCs w:val="20"/>
          <w:lang w:val="sr-Cyrl-CS"/>
        </w:rPr>
        <w:t>Место:_____________                                                       Понуђач</w:t>
      </w:r>
      <w:r w:rsidRPr="00CE4172">
        <w:rPr>
          <w:rFonts w:ascii="Verdana" w:hAnsi="Verdana" w:cs="Arial"/>
          <w:sz w:val="20"/>
          <w:szCs w:val="20"/>
        </w:rPr>
        <w:t>:</w:t>
      </w:r>
    </w:p>
    <w:p w:rsidR="008C2B08" w:rsidRPr="00CE4172" w:rsidRDefault="008C2B08" w:rsidP="008C2B08">
      <w:pPr>
        <w:rPr>
          <w:rFonts w:ascii="Verdana" w:hAnsi="Verdana" w:cs="Arial"/>
          <w:sz w:val="20"/>
          <w:szCs w:val="20"/>
        </w:rPr>
      </w:pPr>
    </w:p>
    <w:p w:rsidR="008C2B08" w:rsidRPr="00CE4172" w:rsidRDefault="008C2B08" w:rsidP="008C2B08">
      <w:pPr>
        <w:rPr>
          <w:rFonts w:ascii="Verdana" w:hAnsi="Verdana" w:cs="Arial"/>
          <w:b/>
          <w:bCs/>
          <w:i/>
          <w:sz w:val="20"/>
          <w:szCs w:val="20"/>
        </w:rPr>
      </w:pPr>
      <w:r w:rsidRPr="00CE4172">
        <w:rPr>
          <w:rFonts w:ascii="Verdana" w:hAnsi="Verdana" w:cs="Arial"/>
          <w:sz w:val="20"/>
          <w:szCs w:val="20"/>
          <w:lang w:val="sr-Cyrl-CS"/>
        </w:rPr>
        <w:t xml:space="preserve">Датум:_____________                         М.П.           _____________________                                                        </w:t>
      </w:r>
    </w:p>
    <w:p w:rsidR="008C2B08" w:rsidRDefault="006304A2" w:rsidP="008C2B08">
      <w:pPr>
        <w:spacing w:after="120" w:line="100" w:lineRule="atLeast"/>
        <w:jc w:val="both"/>
        <w:rPr>
          <w:rFonts w:ascii="Verdana" w:hAnsi="Verdana" w:cs="Arial"/>
          <w:bCs/>
          <w:i/>
          <w:sz w:val="20"/>
          <w:szCs w:val="20"/>
          <w:lang w:val="sr-Cyrl-RS"/>
        </w:rPr>
      </w:pPr>
      <w:r w:rsidRPr="00CE4172">
        <w:rPr>
          <w:rFonts w:ascii="Verdana" w:hAnsi="Verdana" w:cs="Arial"/>
          <w:b/>
          <w:bCs/>
          <w:i/>
          <w:sz w:val="20"/>
          <w:szCs w:val="20"/>
        </w:rPr>
        <w:tab/>
      </w:r>
      <w:r w:rsidRPr="00CE4172">
        <w:rPr>
          <w:rFonts w:ascii="Verdana" w:hAnsi="Verdana" w:cs="Arial"/>
          <w:b/>
          <w:bCs/>
          <w:i/>
          <w:sz w:val="20"/>
          <w:szCs w:val="20"/>
        </w:rPr>
        <w:tab/>
      </w:r>
      <w:r w:rsidRPr="00CE4172">
        <w:rPr>
          <w:rFonts w:ascii="Verdana" w:hAnsi="Verdana" w:cs="Arial"/>
          <w:b/>
          <w:bCs/>
          <w:i/>
          <w:sz w:val="20"/>
          <w:szCs w:val="20"/>
        </w:rPr>
        <w:tab/>
      </w:r>
      <w:r w:rsidRPr="00CE4172">
        <w:rPr>
          <w:rFonts w:ascii="Verdana" w:hAnsi="Verdana" w:cs="Arial"/>
          <w:b/>
          <w:bCs/>
          <w:i/>
          <w:sz w:val="20"/>
          <w:szCs w:val="20"/>
        </w:rPr>
        <w:tab/>
      </w:r>
      <w:r w:rsidRPr="00CE4172">
        <w:rPr>
          <w:rFonts w:ascii="Verdana" w:hAnsi="Verdana" w:cs="Arial"/>
          <w:b/>
          <w:bCs/>
          <w:i/>
          <w:sz w:val="20"/>
          <w:szCs w:val="20"/>
        </w:rPr>
        <w:tab/>
      </w:r>
      <w:r w:rsidRPr="00CE4172">
        <w:rPr>
          <w:rFonts w:ascii="Verdana" w:hAnsi="Verdana" w:cs="Arial"/>
          <w:b/>
          <w:bCs/>
          <w:i/>
          <w:sz w:val="20"/>
          <w:szCs w:val="20"/>
        </w:rPr>
        <w:tab/>
        <w:t xml:space="preserve">         </w:t>
      </w:r>
      <w:r w:rsidR="008C2B08" w:rsidRPr="00CE4172">
        <w:rPr>
          <w:rFonts w:ascii="Verdana" w:hAnsi="Verdana" w:cs="Arial"/>
          <w:b/>
          <w:bCs/>
          <w:i/>
          <w:sz w:val="20"/>
          <w:szCs w:val="20"/>
        </w:rPr>
        <w:t xml:space="preserve"> </w:t>
      </w:r>
      <w:r w:rsidR="008C2B08" w:rsidRPr="00CE4172">
        <w:rPr>
          <w:rFonts w:ascii="Verdana" w:hAnsi="Verdana" w:cs="Arial"/>
          <w:bCs/>
          <w:i/>
          <w:sz w:val="20"/>
          <w:szCs w:val="20"/>
        </w:rPr>
        <w:t>(</w:t>
      </w:r>
      <w:proofErr w:type="gramStart"/>
      <w:r w:rsidR="008C2B08" w:rsidRPr="00CE4172">
        <w:rPr>
          <w:rFonts w:ascii="Verdana" w:hAnsi="Verdana" w:cs="Arial"/>
          <w:bCs/>
          <w:i/>
          <w:sz w:val="20"/>
          <w:szCs w:val="20"/>
        </w:rPr>
        <w:t>име</w:t>
      </w:r>
      <w:proofErr w:type="gramEnd"/>
      <w:r w:rsidR="008C2B08" w:rsidRPr="00CE4172">
        <w:rPr>
          <w:rFonts w:ascii="Verdana" w:hAnsi="Verdana" w:cs="Arial"/>
          <w:bCs/>
          <w:i/>
          <w:sz w:val="20"/>
          <w:szCs w:val="20"/>
        </w:rPr>
        <w:t xml:space="preserve"> и презиме овлашћеног лица)</w:t>
      </w: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Default="00481765" w:rsidP="008C2B08">
      <w:pPr>
        <w:spacing w:after="120" w:line="100" w:lineRule="atLeast"/>
        <w:jc w:val="both"/>
        <w:rPr>
          <w:rFonts w:ascii="Verdana" w:hAnsi="Verdana" w:cs="Arial"/>
          <w:bCs/>
          <w:i/>
          <w:sz w:val="20"/>
          <w:szCs w:val="20"/>
          <w:lang w:val="sr-Cyrl-RS"/>
        </w:rPr>
      </w:pPr>
    </w:p>
    <w:p w:rsidR="00481765" w:rsidRPr="00481765" w:rsidRDefault="00481765" w:rsidP="008C2B08">
      <w:pPr>
        <w:spacing w:after="120" w:line="100" w:lineRule="atLeast"/>
        <w:jc w:val="both"/>
        <w:rPr>
          <w:rFonts w:ascii="Verdana" w:hAnsi="Verdana" w:cs="Arial"/>
          <w:bCs/>
          <w:i/>
          <w:sz w:val="20"/>
          <w:szCs w:val="20"/>
          <w:lang w:val="sr-Cyrl-RS"/>
        </w:rPr>
      </w:pPr>
    </w:p>
    <w:p w:rsidR="0045015A" w:rsidRPr="00CE4172" w:rsidRDefault="0045015A" w:rsidP="008C2B08">
      <w:pPr>
        <w:spacing w:after="120" w:line="100" w:lineRule="atLeast"/>
        <w:jc w:val="both"/>
        <w:rPr>
          <w:rFonts w:ascii="Verdana" w:hAnsi="Verdana" w:cs="Arial"/>
          <w:bCs/>
          <w:i/>
          <w:sz w:val="20"/>
          <w:szCs w:val="20"/>
          <w:lang w:val="sr-Latn-RS"/>
        </w:rPr>
      </w:pPr>
    </w:p>
    <w:p w:rsidR="006304A2" w:rsidRPr="00CE4172" w:rsidRDefault="006304A2" w:rsidP="008C2B08">
      <w:pPr>
        <w:spacing w:after="120" w:line="100" w:lineRule="atLeast"/>
        <w:jc w:val="both"/>
        <w:rPr>
          <w:rFonts w:ascii="Verdana" w:hAnsi="Verdana" w:cs="Arial"/>
          <w:bCs/>
          <w:i/>
          <w:sz w:val="20"/>
          <w:szCs w:val="20"/>
          <w:lang w:val="sr-Cyrl-RS"/>
        </w:rPr>
      </w:pPr>
    </w:p>
    <w:p w:rsidR="008C2B08" w:rsidRPr="00CE4172" w:rsidRDefault="008C2B08" w:rsidP="008C2B08">
      <w:pPr>
        <w:jc w:val="center"/>
        <w:rPr>
          <w:rFonts w:ascii="Verdana" w:hAnsi="Verdana" w:cs="Arial"/>
          <w:b/>
          <w:bCs/>
          <w:sz w:val="20"/>
          <w:szCs w:val="20"/>
          <w:lang w:val="sr-Cyrl-RS"/>
        </w:rPr>
      </w:pPr>
      <w:r w:rsidRPr="00CE4172">
        <w:rPr>
          <w:rFonts w:ascii="Verdana" w:hAnsi="Verdana" w:cs="Arial"/>
          <w:b/>
          <w:bCs/>
          <w:sz w:val="20"/>
          <w:szCs w:val="20"/>
          <w:lang w:val="sr-Cyrl-CS"/>
        </w:rPr>
        <w:lastRenderedPageBreak/>
        <w:t xml:space="preserve">ИЗЈАВА </w:t>
      </w:r>
      <w:r w:rsidRPr="00CE4172">
        <w:rPr>
          <w:rFonts w:ascii="Verdana" w:hAnsi="Verdana" w:cs="Arial"/>
          <w:b/>
          <w:bCs/>
          <w:sz w:val="20"/>
          <w:szCs w:val="20"/>
        </w:rPr>
        <w:t xml:space="preserve">ПОДИЗВОЂАЧА – ПАРТИЈА </w:t>
      </w:r>
      <w:r w:rsidR="006304A2" w:rsidRPr="00CE4172">
        <w:rPr>
          <w:rFonts w:ascii="Verdana" w:hAnsi="Verdana" w:cs="Arial"/>
          <w:b/>
          <w:bCs/>
          <w:sz w:val="20"/>
          <w:szCs w:val="20"/>
          <w:lang w:val="sr-Cyrl-RS"/>
        </w:rPr>
        <w:t>2</w:t>
      </w:r>
    </w:p>
    <w:p w:rsidR="008C2B08" w:rsidRPr="00CE4172" w:rsidRDefault="008C2B08" w:rsidP="008C2B08">
      <w:pPr>
        <w:jc w:val="center"/>
        <w:rPr>
          <w:rFonts w:ascii="Verdana" w:hAnsi="Verdana" w:cs="Arial"/>
          <w:b/>
          <w:bCs/>
          <w:sz w:val="20"/>
          <w:szCs w:val="20"/>
          <w:lang w:val="sr-Cyrl-CS"/>
        </w:rPr>
      </w:pPr>
      <w:r w:rsidRPr="00CE4172">
        <w:rPr>
          <w:rFonts w:ascii="Verdana" w:hAnsi="Verdana" w:cs="Arial"/>
          <w:b/>
          <w:bCs/>
          <w:sz w:val="20"/>
          <w:szCs w:val="20"/>
          <w:lang w:val="sr-Cyrl-CS"/>
        </w:rPr>
        <w:t>О ИСПУЊАВАЊУ УСЛОВА ИЗ ЧЛ. 75.  ЗАКОНА У ПОСТУПКУ ЈАВНЕ</w:t>
      </w:r>
    </w:p>
    <w:p w:rsidR="008C2B08" w:rsidRPr="00CE4172" w:rsidRDefault="008C2B08" w:rsidP="008C2B08">
      <w:pPr>
        <w:jc w:val="center"/>
        <w:rPr>
          <w:rFonts w:ascii="Verdana" w:hAnsi="Verdana" w:cs="Arial"/>
          <w:b/>
          <w:bCs/>
          <w:sz w:val="20"/>
          <w:szCs w:val="20"/>
          <w:lang w:val="sr-Cyrl-CS"/>
        </w:rPr>
      </w:pPr>
      <w:r w:rsidRPr="00CE4172">
        <w:rPr>
          <w:rFonts w:ascii="Verdana" w:hAnsi="Verdana" w:cs="Arial"/>
          <w:b/>
          <w:bCs/>
          <w:sz w:val="20"/>
          <w:szCs w:val="20"/>
          <w:lang w:val="sr-Cyrl-CS"/>
        </w:rPr>
        <w:t>НАБАВКЕ МАЛЕ ВРЕДНОСТИ</w:t>
      </w:r>
    </w:p>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eastAsia="ar-SA"/>
        </w:rPr>
        <w:t>ОСНОВНИ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487"/>
      </w:tblGrid>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val="sr-Cyrl-RS" w:eastAsia="ar-SA"/>
              </w:rPr>
            </w:pPr>
            <w:r w:rsidRPr="00CE4172">
              <w:rPr>
                <w:rFonts w:ascii="Verdana" w:eastAsia="Arial Unicode MS" w:hAnsi="Verdana" w:cs="Arial"/>
                <w:bCs/>
                <w:i/>
                <w:iCs/>
                <w:kern w:val="1"/>
                <w:sz w:val="20"/>
                <w:szCs w:val="20"/>
                <w:lang w:val="sr-Cyrl-RS" w:eastAsia="ar-SA"/>
              </w:rPr>
              <w:t>Назив:</w:t>
            </w:r>
          </w:p>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val="sr-Cyrl-RS" w:eastAsia="ar-SA"/>
              </w:rPr>
              <w:t>*попуњава само предузетник</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Скраћено 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Правна форма</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Седиште</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val="sr-Cyrl-RS" w:eastAsia="ar-SA"/>
              </w:rPr>
              <w:t>Улица и број</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Закон</w:t>
            </w:r>
            <w:r w:rsidRPr="00CE4172">
              <w:rPr>
                <w:rFonts w:ascii="Verdana" w:eastAsia="Arial Unicode MS" w:hAnsi="Verdana" w:cs="Arial"/>
                <w:bCs/>
                <w:i/>
                <w:iCs/>
                <w:kern w:val="1"/>
                <w:sz w:val="20"/>
                <w:szCs w:val="20"/>
                <w:lang w:val="sr-Cyrl-CS" w:eastAsia="ar-SA"/>
              </w:rPr>
              <w:t>с</w:t>
            </w:r>
            <w:r w:rsidRPr="00CE4172">
              <w:rPr>
                <w:rFonts w:ascii="Verdana" w:eastAsia="Arial Unicode MS" w:hAnsi="Verdana" w:cs="Arial"/>
                <w:bCs/>
                <w:i/>
                <w:iCs/>
                <w:kern w:val="1"/>
                <w:sz w:val="20"/>
                <w:szCs w:val="20"/>
                <w:lang w:eastAsia="ar-SA"/>
              </w:rPr>
              <w:t xml:space="preserve">ки заступник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bl>
    <w:p w:rsidR="008C2B08" w:rsidRPr="00CE4172" w:rsidRDefault="008C2B08" w:rsidP="008C2B08">
      <w:pPr>
        <w:jc w:val="both"/>
        <w:rPr>
          <w:rFonts w:ascii="Verdana" w:hAnsi="Verdana" w:cs="Arial"/>
          <w:b/>
          <w:bCs/>
          <w:sz w:val="20"/>
          <w:szCs w:val="20"/>
          <w:lang w:val="sr-Cyrl-CS"/>
        </w:rPr>
      </w:pP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У складу са чланом 77. став 4. Закона о јавним набавкама, под пуном материјалном и кривичном одговорношћу понуђач даје следећу</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p>
    <w:p w:rsidR="008C2B08" w:rsidRPr="00CE4172" w:rsidRDefault="008C2B08" w:rsidP="008C2B08">
      <w:pPr>
        <w:jc w:val="center"/>
        <w:rPr>
          <w:rFonts w:ascii="Verdana" w:hAnsi="Verdana" w:cs="Arial"/>
          <w:b/>
          <w:sz w:val="20"/>
          <w:szCs w:val="20"/>
          <w:lang w:val="sr-Cyrl-CS"/>
        </w:rPr>
      </w:pPr>
      <w:r w:rsidRPr="00CE4172">
        <w:rPr>
          <w:rFonts w:ascii="Verdana" w:hAnsi="Verdana" w:cs="Arial"/>
          <w:b/>
          <w:sz w:val="20"/>
          <w:szCs w:val="20"/>
          <w:lang w:val="sr-Cyrl-CS"/>
        </w:rPr>
        <w:t>И З Ј А В У</w:t>
      </w:r>
    </w:p>
    <w:p w:rsidR="008C2B08" w:rsidRPr="00CE4172" w:rsidRDefault="008C2B08" w:rsidP="008C2B08">
      <w:pPr>
        <w:jc w:val="both"/>
        <w:rPr>
          <w:rFonts w:ascii="Verdana" w:hAnsi="Verdana" w:cs="Arial"/>
          <w:sz w:val="20"/>
          <w:szCs w:val="20"/>
          <w:lang w:val="sr-Cyrl-CS"/>
        </w:rPr>
      </w:pPr>
    </w:p>
    <w:p w:rsidR="008C2B08" w:rsidRPr="00CE4172" w:rsidRDefault="008C2B08" w:rsidP="008C2B08">
      <w:pPr>
        <w:jc w:val="both"/>
        <w:rPr>
          <w:rFonts w:ascii="Verdana" w:hAnsi="Verdana"/>
          <w:b/>
          <w:sz w:val="20"/>
          <w:szCs w:val="20"/>
          <w:lang w:val="sr-Cyrl-CS"/>
        </w:rPr>
      </w:pPr>
      <w:r w:rsidRPr="00CE4172">
        <w:rPr>
          <w:rFonts w:ascii="Verdana" w:hAnsi="Verdana" w:cs="Arial"/>
          <w:i/>
          <w:sz w:val="20"/>
          <w:szCs w:val="20"/>
          <w:lang w:val="sr-Cyrl-RS"/>
        </w:rPr>
        <w:t>Да п</w:t>
      </w:r>
      <w:r w:rsidRPr="00CE4172">
        <w:rPr>
          <w:rFonts w:ascii="Verdana" w:hAnsi="Verdana" w:cs="Arial"/>
          <w:i/>
          <w:sz w:val="20"/>
          <w:szCs w:val="20"/>
        </w:rPr>
        <w:t>одизвођач</w:t>
      </w:r>
      <w:r w:rsidRPr="00CE4172">
        <w:rPr>
          <w:rFonts w:ascii="Verdana" w:hAnsi="Verdana" w:cs="Arial"/>
          <w:i/>
          <w:sz w:val="20"/>
          <w:szCs w:val="20"/>
          <w:lang w:val="sr-Cyrl-RS"/>
        </w:rPr>
        <w:t xml:space="preserve"> наведен у Понуди деловодни бр.</w:t>
      </w:r>
      <w:r w:rsidRPr="00CE4172">
        <w:rPr>
          <w:rFonts w:ascii="Verdana" w:hAnsi="Verdana" w:cs="Arial"/>
          <w:i/>
          <w:sz w:val="20"/>
          <w:szCs w:val="20"/>
        </w:rPr>
        <w:t xml:space="preserve">________________ </w:t>
      </w:r>
      <w:proofErr w:type="gramStart"/>
      <w:r w:rsidRPr="00CE4172">
        <w:rPr>
          <w:rFonts w:ascii="Verdana" w:hAnsi="Verdana" w:cs="Arial"/>
          <w:i/>
          <w:sz w:val="20"/>
          <w:szCs w:val="20"/>
        </w:rPr>
        <w:t>из</w:t>
      </w:r>
      <w:proofErr w:type="gramEnd"/>
      <w:r w:rsidRPr="00CE4172">
        <w:rPr>
          <w:rFonts w:ascii="Verdana" w:hAnsi="Verdana" w:cs="Arial"/>
          <w:i/>
          <w:sz w:val="20"/>
          <w:szCs w:val="20"/>
        </w:rPr>
        <w:t xml:space="preserve"> _______________________ул. _________________________бр.___________</w:t>
      </w:r>
      <w:r w:rsidRPr="00CE4172">
        <w:rPr>
          <w:rFonts w:ascii="Verdana" w:hAnsi="Verdana" w:cs="Arial"/>
          <w:i/>
          <w:sz w:val="20"/>
          <w:szCs w:val="20"/>
          <w:lang w:val="sr-Cyrl-CS"/>
        </w:rPr>
        <w:t xml:space="preserve"> </w:t>
      </w:r>
      <w:r w:rsidRPr="00CE4172">
        <w:rPr>
          <w:rFonts w:ascii="Verdana" w:hAnsi="Verdana" w:cs="Arial"/>
          <w:sz w:val="20"/>
          <w:szCs w:val="20"/>
        </w:rPr>
        <w:t xml:space="preserve">у поступку </w:t>
      </w:r>
      <w:r w:rsidRPr="00CE4172">
        <w:rPr>
          <w:rFonts w:ascii="Verdana" w:hAnsi="Verdana" w:cs="Arial"/>
          <w:sz w:val="20"/>
          <w:szCs w:val="20"/>
          <w:lang w:val="sr-Cyrl-CS"/>
        </w:rPr>
        <w:t xml:space="preserve">јавне </w:t>
      </w:r>
      <w:r w:rsidRPr="00CE4172">
        <w:rPr>
          <w:rFonts w:ascii="Verdana" w:hAnsi="Verdana" w:cs="Arial"/>
          <w:sz w:val="20"/>
          <w:szCs w:val="20"/>
        </w:rPr>
        <w:t xml:space="preserve">набавке мале вредности </w:t>
      </w:r>
      <w:r w:rsidR="006304A2" w:rsidRPr="00CE4172">
        <w:rPr>
          <w:rFonts w:ascii="Verdana" w:eastAsia="Calibri" w:hAnsi="Verdana" w:cs="Arial"/>
          <w:b/>
          <w:bCs/>
          <w:sz w:val="20"/>
          <w:szCs w:val="20"/>
          <w:lang w:val="sr-Cyrl-CS" w:eastAsia="en-GB"/>
        </w:rPr>
        <w:t>Услуг</w:t>
      </w:r>
      <w:r w:rsidR="008B0712" w:rsidRPr="00CE4172">
        <w:rPr>
          <w:rFonts w:ascii="Verdana" w:eastAsia="Calibri" w:hAnsi="Verdana" w:cs="Arial"/>
          <w:b/>
          <w:bCs/>
          <w:sz w:val="20"/>
          <w:szCs w:val="20"/>
          <w:lang w:val="sr-Cyrl-CS" w:eastAsia="en-GB"/>
        </w:rPr>
        <w:t>е</w:t>
      </w:r>
      <w:r w:rsidR="006304A2" w:rsidRPr="00CE4172">
        <w:rPr>
          <w:rFonts w:ascii="Verdana" w:eastAsia="Calibri" w:hAnsi="Verdana" w:cs="Arial"/>
          <w:b/>
          <w:bCs/>
          <w:sz w:val="20"/>
          <w:szCs w:val="20"/>
          <w:lang w:val="sr-Cyrl-CS" w:eastAsia="en-GB"/>
        </w:rPr>
        <w:t xml:space="preserve"> одржавање сервера типа </w:t>
      </w:r>
      <w:r w:rsidR="006304A2" w:rsidRPr="00CE4172">
        <w:rPr>
          <w:rFonts w:ascii="Verdana" w:eastAsia="Calibri" w:hAnsi="Verdana"/>
          <w:b/>
          <w:sz w:val="20"/>
          <w:szCs w:val="20"/>
          <w:lang w:val="sr-Latn-RS"/>
        </w:rPr>
        <w:t>RACK SERVER DELL</w:t>
      </w:r>
      <w:r w:rsidR="006304A2" w:rsidRPr="00CE4172">
        <w:rPr>
          <w:rFonts w:ascii="Verdana" w:eastAsia="Calibri" w:hAnsi="Verdana"/>
          <w:b/>
          <w:sz w:val="20"/>
          <w:szCs w:val="20"/>
          <w:vertAlign w:val="superscript"/>
          <w:lang w:val="sr-Latn-RS"/>
        </w:rPr>
        <w:t xml:space="preserve">TM </w:t>
      </w:r>
      <w:r w:rsidR="006304A2" w:rsidRPr="00CE4172">
        <w:rPr>
          <w:rFonts w:ascii="Verdana" w:eastAsia="Calibri" w:hAnsi="Verdana"/>
          <w:b/>
          <w:sz w:val="20"/>
          <w:szCs w:val="20"/>
          <w:lang w:val="sr-Latn-RS"/>
        </w:rPr>
        <w:t>POWEREDGE</w:t>
      </w:r>
      <w:r w:rsidR="006304A2" w:rsidRPr="00CE4172">
        <w:rPr>
          <w:rFonts w:ascii="Verdana" w:eastAsia="Calibri" w:hAnsi="Verdana"/>
          <w:b/>
          <w:sz w:val="20"/>
          <w:szCs w:val="20"/>
          <w:vertAlign w:val="superscript"/>
          <w:lang w:val="sr-Latn-RS"/>
        </w:rPr>
        <w:t xml:space="preserve">TM </w:t>
      </w:r>
      <w:r w:rsidR="006304A2" w:rsidRPr="00CE4172">
        <w:rPr>
          <w:rFonts w:ascii="Verdana" w:eastAsia="Calibri" w:hAnsi="Verdana"/>
          <w:b/>
          <w:sz w:val="20"/>
          <w:szCs w:val="20"/>
          <w:lang w:val="sr-Latn-RS"/>
        </w:rPr>
        <w:t>R710</w:t>
      </w:r>
      <w:r w:rsidR="006304A2" w:rsidRPr="00CE4172">
        <w:rPr>
          <w:rFonts w:ascii="Verdana" w:eastAsia="Calibri" w:hAnsi="Verdana"/>
          <w:b/>
          <w:sz w:val="20"/>
          <w:szCs w:val="20"/>
          <w:lang w:val="sr-Cyrl-RS"/>
        </w:rPr>
        <w:t xml:space="preserve"> и система за архивирање и складиштење</w:t>
      </w:r>
      <w:r w:rsidR="002E5204">
        <w:rPr>
          <w:rFonts w:ascii="Verdana" w:eastAsia="Calibri" w:hAnsi="Verdana"/>
          <w:b/>
          <w:sz w:val="20"/>
          <w:szCs w:val="20"/>
          <w:lang w:val="sr-Cyrl-RS"/>
        </w:rPr>
        <w:t xml:space="preserve"> података</w:t>
      </w:r>
      <w:proofErr w:type="gramStart"/>
      <w:r w:rsidR="006304A2" w:rsidRPr="00CE4172">
        <w:rPr>
          <w:rFonts w:ascii="Verdana" w:eastAsia="Calibri" w:hAnsi="Verdana"/>
          <w:b/>
          <w:sz w:val="20"/>
          <w:szCs w:val="20"/>
          <w:lang w:val="sr-Cyrl-RS"/>
        </w:rPr>
        <w:t xml:space="preserve">,  </w:t>
      </w:r>
      <w:r w:rsidR="006304A2" w:rsidRPr="00CE4172">
        <w:rPr>
          <w:rFonts w:ascii="Verdana" w:hAnsi="Verdana"/>
          <w:sz w:val="20"/>
          <w:szCs w:val="20"/>
          <w:lang w:val="sr-Cyrl-CS"/>
        </w:rPr>
        <w:t>број</w:t>
      </w:r>
      <w:proofErr w:type="gramEnd"/>
      <w:r w:rsidR="006304A2" w:rsidRPr="00CE4172">
        <w:rPr>
          <w:rFonts w:ascii="Verdana" w:hAnsi="Verdana"/>
          <w:sz w:val="20"/>
          <w:szCs w:val="20"/>
          <w:lang w:val="sr-Cyrl-CS"/>
        </w:rPr>
        <w:t xml:space="preserve"> 130-404-53/2014-02-П2,  Ред. бр. ЈН МВ </w:t>
      </w:r>
      <w:r w:rsidR="0048290F" w:rsidRPr="00CE4172">
        <w:rPr>
          <w:rFonts w:ascii="Verdana" w:hAnsi="Verdana"/>
          <w:sz w:val="20"/>
          <w:szCs w:val="20"/>
          <w:lang w:val="sr-Cyrl-CS"/>
        </w:rPr>
        <w:t>5</w:t>
      </w:r>
      <w:r w:rsidR="006304A2" w:rsidRPr="00CE4172">
        <w:rPr>
          <w:rFonts w:ascii="Verdana" w:hAnsi="Verdana"/>
          <w:sz w:val="20"/>
          <w:szCs w:val="20"/>
          <w:lang w:val="sr-Cyrl-CS"/>
        </w:rPr>
        <w:t>/14</w:t>
      </w:r>
      <w:r w:rsidR="008B0712" w:rsidRPr="00CE4172">
        <w:rPr>
          <w:rFonts w:ascii="Verdana" w:hAnsi="Verdana"/>
          <w:sz w:val="20"/>
          <w:szCs w:val="20"/>
          <w:lang w:val="sr-Cyrl-CS"/>
        </w:rPr>
        <w:t>,</w:t>
      </w:r>
      <w:r w:rsidR="006304A2" w:rsidRPr="00CE4172">
        <w:rPr>
          <w:rFonts w:ascii="Verdana" w:hAnsi="Verdana"/>
          <w:sz w:val="20"/>
          <w:szCs w:val="20"/>
          <w:lang w:val="sr-Cyrl-CS"/>
        </w:rPr>
        <w:t xml:space="preserve"> и</w:t>
      </w:r>
      <w:r w:rsidRPr="00CE4172">
        <w:rPr>
          <w:rFonts w:ascii="Verdana" w:hAnsi="Verdana" w:cs="Arial"/>
          <w:sz w:val="20"/>
          <w:szCs w:val="20"/>
        </w:rPr>
        <w:t>спуњава услове из чл. 75. Закона, односно услове дефинисане конкурсном документацијом</w:t>
      </w:r>
      <w:r w:rsidRPr="00CE4172">
        <w:rPr>
          <w:rFonts w:ascii="Verdana" w:hAnsi="Verdana" w:cs="Arial"/>
          <w:sz w:val="20"/>
          <w:szCs w:val="20"/>
          <w:lang w:val="ru-RU"/>
        </w:rPr>
        <w:t xml:space="preserve"> </w:t>
      </w:r>
      <w:r w:rsidRPr="00CE4172">
        <w:rPr>
          <w:rFonts w:ascii="Verdana" w:hAnsi="Verdana" w:cs="Arial"/>
          <w:sz w:val="20"/>
          <w:szCs w:val="20"/>
        </w:rPr>
        <w:t>за предметну јавну набавку</w:t>
      </w:r>
      <w:r w:rsidRPr="00CE4172">
        <w:rPr>
          <w:rFonts w:ascii="Verdana" w:hAnsi="Verdana" w:cs="Arial"/>
          <w:sz w:val="20"/>
          <w:szCs w:val="20"/>
          <w:lang w:val="sr-Cyrl-CS"/>
        </w:rPr>
        <w:t>,</w:t>
      </w:r>
      <w:r w:rsidRPr="00CE4172">
        <w:rPr>
          <w:rFonts w:ascii="Verdana" w:hAnsi="Verdana" w:cs="Arial"/>
          <w:sz w:val="20"/>
          <w:szCs w:val="20"/>
        </w:rPr>
        <w:t xml:space="preserve"> и то:</w:t>
      </w:r>
    </w:p>
    <w:p w:rsidR="008C2B08" w:rsidRPr="00CE4172" w:rsidRDefault="008C2B08" w:rsidP="008C2B08">
      <w:pPr>
        <w:jc w:val="both"/>
        <w:rPr>
          <w:rFonts w:ascii="Verdana" w:hAnsi="Verdana" w:cs="Arial"/>
          <w:iCs/>
          <w:sz w:val="20"/>
          <w:szCs w:val="20"/>
          <w:lang w:val="sr-Cyrl-CS"/>
        </w:rPr>
      </w:pPr>
      <w:r w:rsidRPr="00CE4172">
        <w:rPr>
          <w:rFonts w:ascii="Verdana" w:hAnsi="Verdana" w:cs="Arial"/>
          <w:sz w:val="20"/>
          <w:szCs w:val="20"/>
        </w:rPr>
        <w:t xml:space="preserve"> </w:t>
      </w:r>
    </w:p>
    <w:p w:rsidR="008C2B08" w:rsidRPr="00CE4172" w:rsidRDefault="008C2B08" w:rsidP="008C2B08">
      <w:pPr>
        <w:suppressAutoHyphens/>
        <w:spacing w:line="100" w:lineRule="atLeast"/>
        <w:jc w:val="both"/>
        <w:rPr>
          <w:rFonts w:ascii="Verdana" w:eastAsia="Arial Unicode MS" w:hAnsi="Verdana" w:cs="Arial"/>
          <w:iCs/>
          <w:kern w:val="1"/>
          <w:sz w:val="20"/>
          <w:szCs w:val="20"/>
          <w:lang w:val="sr-Cyrl-RS" w:eastAsia="ar-SA"/>
        </w:rPr>
      </w:pPr>
      <w:r w:rsidRPr="00CE4172">
        <w:rPr>
          <w:rFonts w:ascii="Verdana" w:eastAsia="Arial Unicode MS" w:hAnsi="Verdana" w:cs="Arial"/>
          <w:iCs/>
          <w:kern w:val="1"/>
          <w:sz w:val="20"/>
          <w:szCs w:val="20"/>
          <w:lang w:val="sr-Cyrl-CS" w:eastAsia="ar-SA"/>
        </w:rPr>
        <w:t>1)Подизвођач је р</w:t>
      </w:r>
      <w:r w:rsidRPr="00CE4172">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C2B08" w:rsidRPr="00CE4172" w:rsidRDefault="008C2B08" w:rsidP="008C2B08">
      <w:pPr>
        <w:suppressAutoHyphens/>
        <w:spacing w:line="100" w:lineRule="atLeast"/>
        <w:jc w:val="both"/>
        <w:rPr>
          <w:rFonts w:ascii="Verdana" w:eastAsia="Arial Unicode MS" w:hAnsi="Verdana" w:cs="Arial"/>
          <w:kern w:val="1"/>
          <w:sz w:val="20"/>
          <w:szCs w:val="20"/>
          <w:lang w:val="sr-Cyrl-RS" w:eastAsia="ar-SA"/>
        </w:rPr>
      </w:pPr>
      <w:r w:rsidRPr="00CE4172">
        <w:rPr>
          <w:rFonts w:ascii="Verdana" w:eastAsia="Arial Unicode MS" w:hAnsi="Verdana" w:cs="Arial"/>
          <w:iCs/>
          <w:kern w:val="1"/>
          <w:sz w:val="20"/>
          <w:szCs w:val="20"/>
          <w:lang w:val="sr-Cyrl-CS" w:eastAsia="ar-SA"/>
        </w:rPr>
        <w:t>2)П</w:t>
      </w:r>
      <w:r w:rsidRPr="00CE4172">
        <w:rPr>
          <w:rFonts w:ascii="Verdana" w:eastAsia="Arial Unicode MS" w:hAnsi="Verdana" w:cs="Arial"/>
          <w:kern w:val="1"/>
          <w:sz w:val="20"/>
          <w:szCs w:val="20"/>
          <w:lang w:val="sr-Cyrl-CS" w:eastAsia="ar-SA"/>
        </w:rPr>
        <w:t>одизвођач</w:t>
      </w:r>
      <w:r w:rsidRPr="00CE4172">
        <w:rPr>
          <w:rFonts w:ascii="Verdana" w:eastAsia="Arial Unicode MS" w:hAnsi="Verdana" w:cs="Arial"/>
          <w:iCs/>
          <w:kern w:val="1"/>
          <w:sz w:val="20"/>
          <w:szCs w:val="20"/>
          <w:lang w:val="sr-Cyrl-CS" w:eastAsia="ar-SA"/>
        </w:rPr>
        <w:t xml:space="preserve"> и његов </w:t>
      </w:r>
      <w:r w:rsidRPr="00CE4172">
        <w:rPr>
          <w:rFonts w:ascii="Verdana" w:eastAsia="Arial Unicode MS" w:hAnsi="Verdana" w:cs="Arial"/>
          <w:iCs/>
          <w:kern w:val="1"/>
          <w:sz w:val="20"/>
          <w:szCs w:val="20"/>
          <w:lang w:eastAsia="ar-SA"/>
        </w:rPr>
        <w:t xml:space="preserve">законски </w:t>
      </w:r>
      <w:r w:rsidRPr="00CE4172">
        <w:rPr>
          <w:rFonts w:ascii="Verdana" w:eastAsia="Arial Unicode MS" w:hAnsi="Verdana" w:cs="Arial"/>
          <w:kern w:val="1"/>
          <w:sz w:val="20"/>
          <w:szCs w:val="20"/>
          <w:lang w:eastAsia="ar-SA"/>
        </w:rPr>
        <w:t>заступник нис</w:t>
      </w:r>
      <w:r w:rsidRPr="00CE4172">
        <w:rPr>
          <w:rFonts w:ascii="Verdana" w:eastAsia="Arial Unicode MS" w:hAnsi="Verdana" w:cs="Arial"/>
          <w:kern w:val="1"/>
          <w:sz w:val="20"/>
          <w:szCs w:val="20"/>
          <w:lang w:val="sr-Cyrl-CS" w:eastAsia="ar-SA"/>
        </w:rPr>
        <w:t>у</w:t>
      </w:r>
      <w:r w:rsidRPr="00CE4172">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E4172">
        <w:rPr>
          <w:rFonts w:ascii="Verdana" w:eastAsia="Arial Unicode MS" w:hAnsi="Verdana" w:cs="Arial"/>
          <w:kern w:val="1"/>
          <w:sz w:val="20"/>
          <w:szCs w:val="20"/>
          <w:lang w:val="sr-Cyrl-CS" w:eastAsia="ar-SA"/>
        </w:rPr>
        <w:t>к</w:t>
      </w:r>
      <w:r w:rsidRPr="00CE4172">
        <w:rPr>
          <w:rFonts w:ascii="Verdana" w:eastAsia="Arial Unicode MS" w:hAnsi="Verdana" w:cs="Arial"/>
          <w:kern w:val="1"/>
          <w:sz w:val="20"/>
          <w:szCs w:val="20"/>
          <w:lang w:eastAsia="ar-SA"/>
        </w:rPr>
        <w:t>ривично дело преваре;</w:t>
      </w:r>
    </w:p>
    <w:p w:rsidR="008C2B08" w:rsidRPr="00CE4172" w:rsidRDefault="008C2B08" w:rsidP="008C2B08">
      <w:pPr>
        <w:suppressAutoHyphens/>
        <w:spacing w:line="100" w:lineRule="atLeast"/>
        <w:jc w:val="both"/>
        <w:rPr>
          <w:rFonts w:ascii="Verdana" w:eastAsia="Arial Unicode MS" w:hAnsi="Verdana" w:cs="Arial"/>
          <w:kern w:val="1"/>
          <w:sz w:val="20"/>
          <w:szCs w:val="20"/>
          <w:lang w:val="sr-Cyrl-RS" w:eastAsia="ar-SA"/>
        </w:rPr>
      </w:pPr>
      <w:r w:rsidRPr="00CE4172">
        <w:rPr>
          <w:rFonts w:ascii="Verdana" w:eastAsia="Arial Unicode MS" w:hAnsi="Verdana" w:cs="Arial"/>
          <w:bCs/>
          <w:iCs/>
          <w:kern w:val="1"/>
          <w:sz w:val="20"/>
          <w:szCs w:val="20"/>
          <w:lang w:val="sr-Cyrl-CS" w:eastAsia="ar-SA"/>
        </w:rPr>
        <w:t>3)П</w:t>
      </w:r>
      <w:r w:rsidRPr="00CE4172">
        <w:rPr>
          <w:rFonts w:ascii="Verdana" w:eastAsia="Arial Unicode MS" w:hAnsi="Verdana" w:cs="Arial"/>
          <w:kern w:val="1"/>
          <w:sz w:val="20"/>
          <w:szCs w:val="20"/>
          <w:lang w:val="sr-Cyrl-CS" w:eastAsia="ar-SA"/>
        </w:rPr>
        <w:t>одизвођачу</w:t>
      </w:r>
      <w:r w:rsidRPr="00CE4172">
        <w:rPr>
          <w:rFonts w:ascii="Verdana" w:eastAsia="Arial Unicode MS" w:hAnsi="Verdana" w:cs="Arial"/>
          <w:bCs/>
          <w:iCs/>
          <w:kern w:val="1"/>
          <w:sz w:val="20"/>
          <w:szCs w:val="20"/>
          <w:lang w:val="sr-Cyrl-CS" w:eastAsia="ar-SA"/>
        </w:rPr>
        <w:t xml:space="preserve"> н</w:t>
      </w:r>
      <w:r w:rsidRPr="00CE4172">
        <w:rPr>
          <w:rFonts w:ascii="Verdana" w:eastAsia="Arial Unicode MS" w:hAnsi="Verdana" w:cs="Arial"/>
          <w:bCs/>
          <w:iCs/>
          <w:kern w:val="1"/>
          <w:sz w:val="20"/>
          <w:szCs w:val="20"/>
          <w:lang w:eastAsia="ar-SA"/>
        </w:rPr>
        <w:t>ије</w:t>
      </w:r>
      <w:r w:rsidRPr="00CE4172">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C2B08" w:rsidRPr="00CE4172" w:rsidRDefault="008C2B08" w:rsidP="008C2B08">
      <w:pPr>
        <w:suppressAutoHyphens/>
        <w:spacing w:line="100" w:lineRule="atLeast"/>
        <w:jc w:val="both"/>
        <w:rPr>
          <w:rFonts w:ascii="Verdana" w:eastAsia="Arial Unicode MS" w:hAnsi="Verdana" w:cs="Arial"/>
          <w:kern w:val="1"/>
          <w:sz w:val="20"/>
          <w:szCs w:val="20"/>
          <w:lang w:val="sr-Cyrl-CS" w:eastAsia="ar-SA"/>
        </w:rPr>
      </w:pPr>
      <w:r w:rsidRPr="00CE4172">
        <w:rPr>
          <w:rFonts w:ascii="Verdana" w:eastAsia="Arial Unicode MS" w:hAnsi="Verdana" w:cs="Arial"/>
          <w:bCs/>
          <w:iCs/>
          <w:kern w:val="1"/>
          <w:sz w:val="20"/>
          <w:szCs w:val="20"/>
          <w:lang w:val="sr-Cyrl-CS" w:eastAsia="ar-SA"/>
        </w:rPr>
        <w:t>4)Подизвођач је и</w:t>
      </w:r>
      <w:r w:rsidRPr="00CE4172">
        <w:rPr>
          <w:rFonts w:ascii="Verdana" w:eastAsia="Arial Unicode MS" w:hAnsi="Verdana" w:cs="Arial"/>
          <w:bCs/>
          <w:iCs/>
          <w:kern w:val="1"/>
          <w:sz w:val="20"/>
          <w:szCs w:val="20"/>
          <w:lang w:eastAsia="ar-SA"/>
        </w:rPr>
        <w:t xml:space="preserve">змирио </w:t>
      </w:r>
      <w:r w:rsidRPr="00CE4172">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CE4172">
        <w:rPr>
          <w:rFonts w:ascii="Verdana" w:eastAsia="Arial Unicode MS" w:hAnsi="Verdana" w:cs="Arial"/>
          <w:i/>
          <w:kern w:val="1"/>
          <w:sz w:val="20"/>
          <w:szCs w:val="20"/>
          <w:lang w:eastAsia="ar-SA"/>
        </w:rPr>
        <w:t>или стране државе када има седиште на њеној територији)</w:t>
      </w:r>
      <w:r w:rsidRPr="00CE4172">
        <w:rPr>
          <w:rFonts w:ascii="Verdana" w:eastAsia="Arial Unicode MS" w:hAnsi="Verdana" w:cs="Arial"/>
          <w:i/>
          <w:kern w:val="1"/>
          <w:sz w:val="20"/>
          <w:szCs w:val="20"/>
          <w:lang w:val="sr-Cyrl-CS" w:eastAsia="ar-SA"/>
        </w:rPr>
        <w:t>.</w:t>
      </w:r>
    </w:p>
    <w:p w:rsidR="008C2B08" w:rsidRPr="00CE4172" w:rsidRDefault="008C2B08" w:rsidP="008C2B08">
      <w:pPr>
        <w:suppressAutoHyphens/>
        <w:spacing w:line="100" w:lineRule="atLeast"/>
        <w:jc w:val="both"/>
        <w:rPr>
          <w:rFonts w:ascii="Verdana" w:eastAsia="Arial Unicode MS" w:hAnsi="Verdana" w:cs="Arial"/>
          <w:i/>
          <w:kern w:val="1"/>
          <w:sz w:val="20"/>
          <w:szCs w:val="20"/>
          <w:lang w:eastAsia="ar-SA"/>
        </w:rPr>
      </w:pPr>
      <w:r w:rsidRPr="00CE4172">
        <w:rPr>
          <w:rFonts w:ascii="Verdana" w:eastAsia="Arial Unicode MS" w:hAnsi="Verdana" w:cs="Arial"/>
          <w:i/>
          <w:kern w:val="1"/>
          <w:sz w:val="20"/>
          <w:szCs w:val="20"/>
          <w:lang w:val="sr-Cyrl-CS" w:eastAsia="ar-SA"/>
        </w:rPr>
        <w:t xml:space="preserve"> </w:t>
      </w: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Место:_____________                                                  Понуђач:</w:t>
      </w:r>
    </w:p>
    <w:p w:rsidR="00605B85" w:rsidRPr="00CE4172" w:rsidRDefault="00605B85" w:rsidP="008C2B08">
      <w:pPr>
        <w:rPr>
          <w:rFonts w:ascii="Verdana" w:hAnsi="Verdana" w:cs="Arial"/>
          <w:sz w:val="20"/>
          <w:szCs w:val="20"/>
          <w:lang w:val="sr-Cyrl-CS"/>
        </w:rPr>
      </w:pPr>
    </w:p>
    <w:p w:rsidR="008C2B08" w:rsidRPr="00CE4172" w:rsidRDefault="008C2B08" w:rsidP="008C2B08">
      <w:pPr>
        <w:rPr>
          <w:rFonts w:ascii="Verdana" w:hAnsi="Verdana" w:cs="Arial"/>
          <w:b/>
          <w:bCs/>
          <w:i/>
          <w:sz w:val="20"/>
          <w:szCs w:val="20"/>
        </w:rPr>
      </w:pPr>
      <w:r w:rsidRPr="00CE4172">
        <w:rPr>
          <w:rFonts w:ascii="Verdana" w:hAnsi="Verdana" w:cs="Arial"/>
          <w:sz w:val="20"/>
          <w:szCs w:val="20"/>
          <w:lang w:val="sr-Cyrl-CS"/>
        </w:rPr>
        <w:t xml:space="preserve">Датум:_____________                         М.П.                     _____________________                                                        </w:t>
      </w:r>
    </w:p>
    <w:p w:rsidR="008C2B08" w:rsidRPr="00CE4172" w:rsidRDefault="008C2B08" w:rsidP="008C2B08">
      <w:pPr>
        <w:spacing w:after="120" w:line="100" w:lineRule="atLeast"/>
        <w:jc w:val="both"/>
        <w:rPr>
          <w:rFonts w:ascii="Verdana" w:hAnsi="Verdana" w:cs="Arial"/>
          <w:bCs/>
          <w:i/>
          <w:sz w:val="20"/>
          <w:szCs w:val="20"/>
          <w:lang w:val="sr-Cyrl-RS"/>
        </w:rPr>
      </w:pPr>
      <w:r w:rsidRPr="00CE4172">
        <w:rPr>
          <w:rFonts w:ascii="Verdana" w:hAnsi="Verdana" w:cs="Arial"/>
          <w:b/>
          <w:bCs/>
          <w:i/>
          <w:sz w:val="20"/>
          <w:szCs w:val="20"/>
        </w:rPr>
        <w:t xml:space="preserve">                                                                                        </w:t>
      </w:r>
      <w:r w:rsidR="00D21305" w:rsidRPr="00CE4172">
        <w:rPr>
          <w:rFonts w:ascii="Verdana" w:hAnsi="Verdana" w:cs="Arial"/>
          <w:bCs/>
          <w:i/>
          <w:sz w:val="20"/>
          <w:szCs w:val="20"/>
        </w:rPr>
        <w:t>(</w:t>
      </w:r>
      <w:proofErr w:type="gramStart"/>
      <w:r w:rsidR="00D21305" w:rsidRPr="00CE4172">
        <w:rPr>
          <w:rFonts w:ascii="Verdana" w:hAnsi="Verdana" w:cs="Arial"/>
          <w:bCs/>
          <w:i/>
          <w:sz w:val="20"/>
          <w:szCs w:val="20"/>
        </w:rPr>
        <w:t>потпис</w:t>
      </w:r>
      <w:proofErr w:type="gramEnd"/>
      <w:r w:rsidR="00D21305" w:rsidRPr="00CE4172">
        <w:rPr>
          <w:rFonts w:ascii="Verdana" w:hAnsi="Verdana" w:cs="Arial"/>
          <w:bCs/>
          <w:i/>
          <w:sz w:val="20"/>
          <w:szCs w:val="20"/>
        </w:rPr>
        <w:t xml:space="preserve"> овлашћеног ли</w:t>
      </w:r>
    </w:p>
    <w:p w:rsidR="008C2B08" w:rsidRPr="00CE4172" w:rsidRDefault="008C2B08" w:rsidP="008C2B08">
      <w:pPr>
        <w:spacing w:after="120" w:line="100" w:lineRule="atLeast"/>
        <w:jc w:val="both"/>
        <w:rPr>
          <w:rFonts w:ascii="Verdana" w:hAnsi="Verdana" w:cs="Arial"/>
          <w:b/>
          <w:bCs/>
          <w:i/>
          <w:sz w:val="20"/>
          <w:szCs w:val="20"/>
          <w:u w:val="single"/>
          <w:lang w:val="sr-Cyrl-RS"/>
        </w:rPr>
      </w:pPr>
      <w:r w:rsidRPr="00CE4172">
        <w:rPr>
          <w:rFonts w:ascii="Verdana" w:hAnsi="Verdana" w:cs="Arial"/>
          <w:b/>
          <w:bCs/>
          <w:i/>
          <w:sz w:val="20"/>
          <w:szCs w:val="20"/>
          <w:u w:val="single"/>
          <w:lang w:val="sr-Cyrl-RS"/>
        </w:rPr>
        <w:t>Напомена:</w:t>
      </w:r>
    </w:p>
    <w:p w:rsidR="008C2B08" w:rsidRPr="00CE4172" w:rsidRDefault="008C2B08" w:rsidP="008C2B08">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CE4172">
        <w:rPr>
          <w:rFonts w:ascii="Verdana" w:eastAsia="Arial Unicode MS" w:hAnsi="Verdana" w:cs="Arial"/>
          <w:bCs/>
          <w:color w:val="000000"/>
          <w:kern w:val="1"/>
          <w:sz w:val="20"/>
          <w:szCs w:val="20"/>
          <w:lang w:val="sr-Cyrl-RS" w:eastAsia="ar-SA"/>
        </w:rPr>
        <w:t xml:space="preserve">Образац изјаве опуњава, потписује и печатом оверава понуђач, одн. Његово овлашћено лице са ОП </w:t>
      </w:r>
      <w:r w:rsidR="000F6D90">
        <w:rPr>
          <w:rFonts w:ascii="Verdana" w:eastAsia="Arial Unicode MS" w:hAnsi="Verdana" w:cs="Arial"/>
          <w:bCs/>
          <w:color w:val="000000"/>
          <w:kern w:val="1"/>
          <w:sz w:val="20"/>
          <w:szCs w:val="20"/>
          <w:lang w:val="sr-Cyrl-RS" w:eastAsia="ar-SA"/>
        </w:rPr>
        <w:t>обрасц</w:t>
      </w:r>
      <w:r w:rsidRPr="00CE4172">
        <w:rPr>
          <w:rFonts w:ascii="Verdana" w:eastAsia="Arial Unicode MS" w:hAnsi="Verdana" w:cs="Arial"/>
          <w:bCs/>
          <w:color w:val="000000"/>
          <w:kern w:val="1"/>
          <w:sz w:val="20"/>
          <w:szCs w:val="20"/>
          <w:lang w:val="sr-Cyrl-RS" w:eastAsia="ar-SA"/>
        </w:rPr>
        <w:t>а, а не извођач.</w:t>
      </w:r>
    </w:p>
    <w:p w:rsidR="008C2B08" w:rsidRPr="00CE4172" w:rsidRDefault="008C2B08" w:rsidP="008C2B08">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CE4172">
        <w:rPr>
          <w:rFonts w:ascii="Verdana" w:eastAsia="Arial Unicode MS" w:hAnsi="Verdana" w:cs="Arial"/>
          <w:bCs/>
          <w:color w:val="000000"/>
          <w:kern w:val="1"/>
          <w:sz w:val="20"/>
          <w:szCs w:val="20"/>
          <w:lang w:val="sr-Cyrl-RS" w:eastAsia="ar-SA"/>
        </w:rPr>
        <w:t>Сваки подизвођач мора да успуњава обавезне услове за учешће у поступку јавне набавке утврђене  чланом 75. став 1. Тачка 1) до 4) ЗЈН.</w:t>
      </w:r>
    </w:p>
    <w:p w:rsidR="008C2B08" w:rsidRPr="00CE4172" w:rsidRDefault="008C2B08" w:rsidP="008C2B08">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CE4172">
        <w:rPr>
          <w:rFonts w:ascii="Verdana" w:eastAsia="Arial Unicode MS" w:hAnsi="Verdana" w:cs="Arial"/>
          <w:bCs/>
          <w:color w:val="000000"/>
          <w:kern w:val="1"/>
          <w:sz w:val="20"/>
          <w:szCs w:val="20"/>
          <w:lang w:val="sr-Cyrl-RS" w:eastAsia="ar-SA"/>
        </w:rPr>
        <w:t>Уколико понуђач има више подизвођача умножиће образац изјаве у потребном броју примерака.</w:t>
      </w:r>
    </w:p>
    <w:p w:rsidR="008C2B08" w:rsidRDefault="008C2B08" w:rsidP="008C2B08">
      <w:pPr>
        <w:spacing w:after="120" w:line="100" w:lineRule="atLeast"/>
        <w:jc w:val="both"/>
        <w:rPr>
          <w:rFonts w:ascii="Verdana" w:hAnsi="Verdana" w:cs="Arial"/>
          <w:b/>
          <w:bCs/>
          <w:i/>
          <w:sz w:val="20"/>
          <w:szCs w:val="20"/>
          <w:lang w:val="sr-Cyrl-RS"/>
        </w:rPr>
      </w:pPr>
    </w:p>
    <w:p w:rsidR="00481765" w:rsidRDefault="00481765" w:rsidP="008C2B08">
      <w:pPr>
        <w:spacing w:after="120" w:line="100" w:lineRule="atLeast"/>
        <w:jc w:val="both"/>
        <w:rPr>
          <w:rFonts w:ascii="Verdana" w:hAnsi="Verdana" w:cs="Arial"/>
          <w:b/>
          <w:bCs/>
          <w:i/>
          <w:sz w:val="20"/>
          <w:szCs w:val="20"/>
          <w:lang w:val="sr-Cyrl-RS"/>
        </w:rPr>
      </w:pPr>
    </w:p>
    <w:p w:rsidR="00481765" w:rsidRDefault="00481765" w:rsidP="008C2B08">
      <w:pPr>
        <w:spacing w:after="120" w:line="100" w:lineRule="atLeast"/>
        <w:jc w:val="both"/>
        <w:rPr>
          <w:rFonts w:ascii="Verdana" w:hAnsi="Verdana" w:cs="Arial"/>
          <w:b/>
          <w:bCs/>
          <w:i/>
          <w:sz w:val="20"/>
          <w:szCs w:val="20"/>
          <w:lang w:val="sr-Cyrl-RS"/>
        </w:rPr>
      </w:pPr>
    </w:p>
    <w:p w:rsidR="00481765" w:rsidRDefault="00481765" w:rsidP="008C2B08">
      <w:pPr>
        <w:spacing w:after="120" w:line="100" w:lineRule="atLeast"/>
        <w:jc w:val="both"/>
        <w:rPr>
          <w:rFonts w:ascii="Verdana" w:hAnsi="Verdana" w:cs="Arial"/>
          <w:b/>
          <w:bCs/>
          <w:i/>
          <w:sz w:val="20"/>
          <w:szCs w:val="20"/>
          <w:lang w:val="sr-Cyrl-RS"/>
        </w:rPr>
      </w:pPr>
    </w:p>
    <w:p w:rsidR="00481765" w:rsidRDefault="00481765" w:rsidP="008C2B08">
      <w:pPr>
        <w:spacing w:after="120" w:line="100" w:lineRule="atLeast"/>
        <w:jc w:val="both"/>
        <w:rPr>
          <w:rFonts w:ascii="Verdana" w:hAnsi="Verdana" w:cs="Arial"/>
          <w:b/>
          <w:bCs/>
          <w:i/>
          <w:sz w:val="20"/>
          <w:szCs w:val="20"/>
          <w:lang w:val="sr-Cyrl-RS"/>
        </w:rPr>
      </w:pPr>
    </w:p>
    <w:p w:rsidR="00481765" w:rsidRPr="00CE4172" w:rsidRDefault="00481765" w:rsidP="008C2B08">
      <w:pPr>
        <w:spacing w:after="120" w:line="100" w:lineRule="atLeast"/>
        <w:jc w:val="both"/>
        <w:rPr>
          <w:rFonts w:ascii="Verdana" w:hAnsi="Verdana" w:cs="Arial"/>
          <w:b/>
          <w:bCs/>
          <w:i/>
          <w:sz w:val="20"/>
          <w:szCs w:val="20"/>
          <w:lang w:val="sr-Cyrl-RS"/>
        </w:rPr>
      </w:pPr>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val="sr-Cyrl-RS" w:eastAsia="ar-SA"/>
        </w:rPr>
      </w:pPr>
      <w:r w:rsidRPr="00CE4172">
        <w:rPr>
          <w:rFonts w:ascii="Verdana" w:eastAsia="Arial Unicode MS" w:hAnsi="Verdana" w:cs="Arial"/>
          <w:b/>
          <w:bCs/>
          <w:i/>
          <w:iCs/>
          <w:kern w:val="1"/>
          <w:sz w:val="20"/>
          <w:szCs w:val="20"/>
          <w:u w:val="single"/>
          <w:lang w:val="sr-Cyrl-RS" w:eastAsia="ar-SA"/>
        </w:rPr>
        <w:t xml:space="preserve"> </w:t>
      </w:r>
    </w:p>
    <w:p w:rsidR="008B0712" w:rsidRPr="00CE4172" w:rsidRDefault="008B0712" w:rsidP="00D9695E">
      <w:pPr>
        <w:suppressAutoHyphens/>
        <w:spacing w:line="100" w:lineRule="atLeast"/>
        <w:rPr>
          <w:rFonts w:ascii="Verdana" w:eastAsia="Arial Unicode MS" w:hAnsi="Verdana" w:cs="Arial"/>
          <w:b/>
          <w:bCs/>
          <w:i/>
          <w:iCs/>
          <w:kern w:val="1"/>
          <w:sz w:val="20"/>
          <w:szCs w:val="20"/>
          <w:lang w:val="sr-Cyrl-RS" w:eastAsia="ar-SA"/>
        </w:rPr>
      </w:pPr>
    </w:p>
    <w:p w:rsidR="008B0712" w:rsidRPr="00CE4172" w:rsidRDefault="008B0712" w:rsidP="008C2B08">
      <w:pPr>
        <w:suppressAutoHyphens/>
        <w:spacing w:line="100" w:lineRule="atLeast"/>
        <w:jc w:val="center"/>
        <w:rPr>
          <w:rFonts w:ascii="Verdana" w:eastAsia="Arial Unicode MS" w:hAnsi="Verdana" w:cs="Arial"/>
          <w:b/>
          <w:bCs/>
          <w:i/>
          <w:iCs/>
          <w:kern w:val="1"/>
          <w:sz w:val="20"/>
          <w:szCs w:val="20"/>
          <w:lang w:val="sr-Cyrl-RS" w:eastAsia="ar-SA"/>
        </w:rPr>
      </w:pPr>
    </w:p>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val="sr-Cyrl-RS" w:eastAsia="ar-SA"/>
        </w:rPr>
      </w:pPr>
      <w:proofErr w:type="gramStart"/>
      <w:r w:rsidRPr="00CE4172">
        <w:rPr>
          <w:rFonts w:ascii="Verdana" w:eastAsia="Arial Unicode MS" w:hAnsi="Verdana" w:cs="Arial"/>
          <w:b/>
          <w:bCs/>
          <w:i/>
          <w:iCs/>
          <w:kern w:val="1"/>
          <w:sz w:val="20"/>
          <w:szCs w:val="20"/>
          <w:lang w:eastAsia="ar-SA"/>
        </w:rPr>
        <w:t>ОБРАЗАЦ ИЗЈАВЕ О ИСПУЊЕНОСТИ УСЛОВА ИЗ ЧЛ.</w:t>
      </w:r>
      <w:proofErr w:type="gramEnd"/>
      <w:r w:rsidRPr="00CE4172">
        <w:rPr>
          <w:rFonts w:ascii="Verdana" w:eastAsia="Arial Unicode MS" w:hAnsi="Verdana" w:cs="Arial"/>
          <w:b/>
          <w:bCs/>
          <w:i/>
          <w:iCs/>
          <w:kern w:val="1"/>
          <w:sz w:val="20"/>
          <w:szCs w:val="20"/>
          <w:lang w:eastAsia="ar-SA"/>
        </w:rPr>
        <w:t xml:space="preserve"> 75. И 76. ЗЈН ЗА ЧЛАНОВЕ ГРУПЕ ПОНУЂАЧА – ПАРТИЈА </w:t>
      </w:r>
      <w:r w:rsidR="008B0712" w:rsidRPr="00CE4172">
        <w:rPr>
          <w:rFonts w:ascii="Verdana" w:eastAsia="Arial Unicode MS" w:hAnsi="Verdana" w:cs="Arial"/>
          <w:b/>
          <w:bCs/>
          <w:i/>
          <w:iCs/>
          <w:kern w:val="1"/>
          <w:sz w:val="20"/>
          <w:szCs w:val="20"/>
          <w:lang w:val="sr-Cyrl-RS" w:eastAsia="ar-SA"/>
        </w:rPr>
        <w:t>2</w:t>
      </w:r>
    </w:p>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eastAsia="ar-SA"/>
        </w:rPr>
        <w:t>(НОСИЛАЦ ПОСЛА)</w:t>
      </w:r>
    </w:p>
    <w:p w:rsidR="008C2B08" w:rsidRPr="00CE4172" w:rsidRDefault="008C2B08" w:rsidP="008C2B08">
      <w:pPr>
        <w:suppressAutoHyphens/>
        <w:spacing w:line="100" w:lineRule="atLeast"/>
        <w:rPr>
          <w:rFonts w:ascii="Verdana" w:eastAsia="Arial Unicode MS" w:hAnsi="Verdana" w:cs="Arial"/>
          <w:b/>
          <w:bCs/>
          <w:i/>
          <w:iCs/>
          <w:kern w:val="1"/>
          <w:sz w:val="20"/>
          <w:szCs w:val="20"/>
          <w:lang w:eastAsia="ar-SA"/>
        </w:rPr>
      </w:pPr>
      <w:r w:rsidRPr="00CE4172">
        <w:rPr>
          <w:rFonts w:ascii="Verdana" w:eastAsia="Arial Unicode MS" w:hAnsi="Verdana" w:cs="Arial"/>
          <w:b/>
          <w:bCs/>
          <w:i/>
          <w:iCs/>
          <w:kern w:val="1"/>
          <w:sz w:val="20"/>
          <w:szCs w:val="20"/>
          <w:lang w:eastAsia="ar-SA"/>
        </w:rPr>
        <w:t>ОСНОВНИ ПОДАЦИ О ПОНУЂАЧУ ИЗ ГРУПЕ ПОНУЂАЧА-НОСИЛАЦ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487"/>
      </w:tblGrid>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val="sr-Cyrl-RS" w:eastAsia="ar-SA"/>
              </w:rPr>
            </w:pPr>
            <w:r w:rsidRPr="00CE4172">
              <w:rPr>
                <w:rFonts w:ascii="Verdana" w:eastAsia="Arial Unicode MS" w:hAnsi="Verdana" w:cs="Arial"/>
                <w:bCs/>
                <w:i/>
                <w:iCs/>
                <w:kern w:val="1"/>
                <w:sz w:val="20"/>
                <w:szCs w:val="20"/>
                <w:lang w:val="sr-Cyrl-RS" w:eastAsia="ar-SA"/>
              </w:rPr>
              <w:t>Назив:</w:t>
            </w:r>
          </w:p>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val="sr-Cyrl-RS" w:eastAsia="ar-SA"/>
              </w:rPr>
              <w:t>*попуњава само предузетник</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 xml:space="preserve">Скраћено пословно име </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Правна форма</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eastAsia="ar-SA"/>
              </w:rPr>
              <w:t>Седиште</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r w:rsidR="008C2B08" w:rsidRPr="00CE4172" w:rsidTr="000028B8">
        <w:tc>
          <w:tcPr>
            <w:tcW w:w="3652" w:type="dxa"/>
          </w:tcPr>
          <w:p w:rsidR="008C2B08" w:rsidRPr="00CE4172" w:rsidRDefault="008C2B08" w:rsidP="008C2B08">
            <w:pPr>
              <w:suppressAutoHyphens/>
              <w:spacing w:line="100" w:lineRule="atLeast"/>
              <w:rPr>
                <w:rFonts w:ascii="Verdana" w:eastAsia="Arial Unicode MS" w:hAnsi="Verdana" w:cs="Arial"/>
                <w:bCs/>
                <w:i/>
                <w:iCs/>
                <w:kern w:val="1"/>
                <w:sz w:val="20"/>
                <w:szCs w:val="20"/>
                <w:lang w:eastAsia="ar-SA"/>
              </w:rPr>
            </w:pPr>
            <w:r w:rsidRPr="00CE4172">
              <w:rPr>
                <w:rFonts w:ascii="Verdana" w:eastAsia="Arial Unicode MS" w:hAnsi="Verdana" w:cs="Arial"/>
                <w:bCs/>
                <w:i/>
                <w:iCs/>
                <w:kern w:val="1"/>
                <w:sz w:val="20"/>
                <w:szCs w:val="20"/>
                <w:lang w:val="sr-Cyrl-RS" w:eastAsia="ar-SA"/>
              </w:rPr>
              <w:t>Улица и број</w:t>
            </w:r>
          </w:p>
        </w:tc>
        <w:tc>
          <w:tcPr>
            <w:tcW w:w="6487" w:type="dxa"/>
          </w:tcPr>
          <w:p w:rsidR="008C2B08" w:rsidRPr="00CE4172" w:rsidRDefault="008C2B08" w:rsidP="008C2B08">
            <w:pPr>
              <w:suppressAutoHyphens/>
              <w:spacing w:line="100" w:lineRule="atLeast"/>
              <w:jc w:val="center"/>
              <w:rPr>
                <w:rFonts w:ascii="Verdana" w:eastAsia="Arial Unicode MS" w:hAnsi="Verdana" w:cs="Arial"/>
                <w:b/>
                <w:bCs/>
                <w:i/>
                <w:iCs/>
                <w:kern w:val="1"/>
                <w:sz w:val="20"/>
                <w:szCs w:val="20"/>
                <w:lang w:eastAsia="ar-SA"/>
              </w:rPr>
            </w:pPr>
          </w:p>
        </w:tc>
      </w:tr>
    </w:tbl>
    <w:p w:rsidR="008C2B08" w:rsidRPr="00CE4172" w:rsidRDefault="008C2B08" w:rsidP="008C2B08">
      <w:pPr>
        <w:tabs>
          <w:tab w:val="left" w:pos="2127"/>
        </w:tabs>
        <w:rPr>
          <w:rFonts w:ascii="Verdana" w:hAnsi="Verdana" w:cs="Arial"/>
          <w:sz w:val="20"/>
          <w:szCs w:val="20"/>
          <w:lang w:val="sr-Cyrl-CS"/>
        </w:rPr>
      </w:pPr>
      <w:r w:rsidRPr="00CE4172">
        <w:rPr>
          <w:rFonts w:ascii="Verdana" w:hAnsi="Verdana" w:cs="Arial"/>
          <w:sz w:val="20"/>
          <w:szCs w:val="20"/>
          <w:lang w:val="sr-Cyrl-CS"/>
        </w:rPr>
        <w:t>На основу члана 77. став 4. Закона о јавним набавкама („СЛ. гласник РС“, бр. 124/2012), под пуном материјалном и кривичном одговорношћу, понуђач члан групе понуђача – носилац посла  ___________________________________________________________________из ____________________ ул.__________________________ бр. _____________</w:t>
      </w:r>
      <w:r w:rsidRPr="00CE4172">
        <w:rPr>
          <w:rFonts w:ascii="Verdana" w:hAnsi="Verdana" w:cs="Arial"/>
          <w:sz w:val="20"/>
          <w:szCs w:val="20"/>
          <w:lang w:val="sr-Cyrl-CS"/>
        </w:rPr>
        <w:tab/>
        <w:t>даје</w:t>
      </w:r>
    </w:p>
    <w:p w:rsidR="008C2B08" w:rsidRPr="00CE4172" w:rsidRDefault="008C2B08" w:rsidP="008C2B08">
      <w:pPr>
        <w:jc w:val="center"/>
        <w:rPr>
          <w:rFonts w:ascii="Verdana" w:hAnsi="Verdana" w:cs="Arial"/>
          <w:b/>
          <w:sz w:val="20"/>
          <w:szCs w:val="20"/>
          <w:lang w:val="sr-Cyrl-CS"/>
        </w:rPr>
      </w:pPr>
      <w:r w:rsidRPr="00CE4172">
        <w:rPr>
          <w:rFonts w:ascii="Verdana" w:hAnsi="Verdana" w:cs="Arial"/>
          <w:b/>
          <w:sz w:val="20"/>
          <w:szCs w:val="20"/>
          <w:lang w:val="sr-Cyrl-CS"/>
        </w:rPr>
        <w:t>И З Ј А В У</w:t>
      </w:r>
    </w:p>
    <w:p w:rsidR="008C2B08" w:rsidRPr="00CE4172" w:rsidRDefault="008C2B08" w:rsidP="008C2B08">
      <w:pPr>
        <w:jc w:val="both"/>
        <w:rPr>
          <w:rFonts w:ascii="Verdana" w:hAnsi="Verdana" w:cs="Arial"/>
          <w:sz w:val="20"/>
          <w:szCs w:val="20"/>
          <w:lang w:val="sr-Cyrl-CS"/>
        </w:rPr>
      </w:pPr>
      <w:r w:rsidRPr="00CE4172">
        <w:rPr>
          <w:rFonts w:ascii="Verdana" w:hAnsi="Verdana" w:cs="Arial"/>
          <w:b/>
          <w:sz w:val="20"/>
          <w:szCs w:val="20"/>
          <w:lang w:val="sr-Cyrl-CS"/>
        </w:rPr>
        <w:tab/>
      </w:r>
      <w:r w:rsidRPr="00CE4172">
        <w:rPr>
          <w:rFonts w:ascii="Verdana" w:hAnsi="Verdana" w:cs="Arial"/>
          <w:sz w:val="20"/>
          <w:szCs w:val="20"/>
          <w:lang w:val="sr-Cyrl-CS"/>
        </w:rPr>
        <w:t xml:space="preserve">да он и сви чланови групе понуђача наведени у Понуди деловодни број:________________од:____________2014. године и у Споразуму о заједничком извршењу јавне набавке бр.:_________од:____________2014. године, појединачно испуњавају  обавезне услове из члана 75. и 76. ЗЈН; односно услове дефинисане  Конкурсном документацијом за јавну набавку мале вредности: </w:t>
      </w:r>
      <w:r w:rsidR="008B0712" w:rsidRPr="00CE4172">
        <w:rPr>
          <w:rFonts w:ascii="Verdana" w:eastAsia="Calibri" w:hAnsi="Verdana" w:cs="Arial"/>
          <w:b/>
          <w:bCs/>
          <w:sz w:val="20"/>
          <w:szCs w:val="20"/>
          <w:lang w:val="sr-Cyrl-CS" w:eastAsia="en-GB"/>
        </w:rPr>
        <w:t xml:space="preserve">Услуге одржавање сервера типа </w:t>
      </w:r>
      <w:r w:rsidR="008B0712" w:rsidRPr="00CE4172">
        <w:rPr>
          <w:rFonts w:ascii="Verdana" w:eastAsia="Calibri" w:hAnsi="Verdana"/>
          <w:b/>
          <w:sz w:val="20"/>
          <w:szCs w:val="20"/>
          <w:lang w:val="sr-Latn-RS"/>
        </w:rPr>
        <w:t>RACK SERVER DELL</w:t>
      </w:r>
      <w:r w:rsidR="008B0712" w:rsidRPr="00CE4172">
        <w:rPr>
          <w:rFonts w:ascii="Verdana" w:eastAsia="Calibri" w:hAnsi="Verdana"/>
          <w:b/>
          <w:sz w:val="20"/>
          <w:szCs w:val="20"/>
          <w:vertAlign w:val="superscript"/>
          <w:lang w:val="sr-Latn-RS"/>
        </w:rPr>
        <w:t xml:space="preserve">TM </w:t>
      </w:r>
      <w:r w:rsidR="008B0712" w:rsidRPr="00CE4172">
        <w:rPr>
          <w:rFonts w:ascii="Verdana" w:eastAsia="Calibri" w:hAnsi="Verdana"/>
          <w:b/>
          <w:sz w:val="20"/>
          <w:szCs w:val="20"/>
          <w:lang w:val="sr-Latn-RS"/>
        </w:rPr>
        <w:t>POWEREDGE</w:t>
      </w:r>
      <w:r w:rsidR="008B0712" w:rsidRPr="00CE4172">
        <w:rPr>
          <w:rFonts w:ascii="Verdana" w:eastAsia="Calibri" w:hAnsi="Verdana"/>
          <w:b/>
          <w:sz w:val="20"/>
          <w:szCs w:val="20"/>
          <w:vertAlign w:val="superscript"/>
          <w:lang w:val="sr-Latn-RS"/>
        </w:rPr>
        <w:t xml:space="preserve">TM </w:t>
      </w:r>
      <w:r w:rsidR="008B0712" w:rsidRPr="00CE4172">
        <w:rPr>
          <w:rFonts w:ascii="Verdana" w:eastAsia="Calibri" w:hAnsi="Verdana"/>
          <w:b/>
          <w:sz w:val="20"/>
          <w:szCs w:val="20"/>
          <w:lang w:val="sr-Latn-RS"/>
        </w:rPr>
        <w:t>R710</w:t>
      </w:r>
      <w:r w:rsidR="008B0712" w:rsidRPr="00CE4172">
        <w:rPr>
          <w:rFonts w:ascii="Verdana" w:eastAsia="Calibri" w:hAnsi="Verdana"/>
          <w:b/>
          <w:sz w:val="20"/>
          <w:szCs w:val="20"/>
          <w:lang w:val="sr-Cyrl-RS"/>
        </w:rPr>
        <w:t xml:space="preserve"> и система за архивирање и складиштење</w:t>
      </w:r>
      <w:r w:rsidR="002E5204">
        <w:rPr>
          <w:rFonts w:ascii="Verdana" w:eastAsia="Calibri" w:hAnsi="Verdana"/>
          <w:b/>
          <w:sz w:val="20"/>
          <w:szCs w:val="20"/>
          <w:lang w:val="sr-Cyrl-RS"/>
        </w:rPr>
        <w:t xml:space="preserve"> података</w:t>
      </w:r>
      <w:r w:rsidR="008B0712" w:rsidRPr="00CE4172">
        <w:rPr>
          <w:rFonts w:ascii="Verdana" w:eastAsia="Calibri" w:hAnsi="Verdana"/>
          <w:b/>
          <w:sz w:val="20"/>
          <w:szCs w:val="20"/>
          <w:lang w:val="sr-Cyrl-RS"/>
        </w:rPr>
        <w:t xml:space="preserve">,  </w:t>
      </w:r>
      <w:r w:rsidR="008B0712" w:rsidRPr="00CE4172">
        <w:rPr>
          <w:rFonts w:ascii="Verdana" w:hAnsi="Verdana"/>
          <w:sz w:val="20"/>
          <w:szCs w:val="20"/>
          <w:lang w:val="sr-Cyrl-CS"/>
        </w:rPr>
        <w:t xml:space="preserve">број 130-404-53/2014-02-П2,  Ред. бр. ЈН МВ </w:t>
      </w:r>
      <w:r w:rsidR="0048290F" w:rsidRPr="00CE4172">
        <w:rPr>
          <w:rFonts w:ascii="Verdana" w:hAnsi="Verdana"/>
          <w:sz w:val="20"/>
          <w:szCs w:val="20"/>
          <w:lang w:val="sr-Cyrl-CS"/>
        </w:rPr>
        <w:t>5</w:t>
      </w:r>
      <w:r w:rsidR="008B0712" w:rsidRPr="00CE4172">
        <w:rPr>
          <w:rFonts w:ascii="Verdana" w:hAnsi="Verdana"/>
          <w:sz w:val="20"/>
          <w:szCs w:val="20"/>
          <w:lang w:val="sr-Cyrl-CS"/>
        </w:rPr>
        <w:t xml:space="preserve">/14, </w:t>
      </w:r>
      <w:r w:rsidRPr="00CE4172">
        <w:rPr>
          <w:rFonts w:ascii="Verdana" w:hAnsi="Verdana" w:cs="Arial"/>
          <w:iCs/>
          <w:sz w:val="20"/>
          <w:szCs w:val="20"/>
          <w:lang w:val="sr-Cyrl-CS"/>
        </w:rPr>
        <w:t>и то:</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iCs/>
          <w:kern w:val="1"/>
          <w:sz w:val="20"/>
          <w:szCs w:val="20"/>
          <w:lang w:val="sr-Cyrl-CS" w:eastAsia="ar-SA"/>
        </w:rPr>
        <w:t>1)да је р</w:t>
      </w:r>
      <w:r w:rsidRPr="00CE4172">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iCs/>
          <w:kern w:val="1"/>
          <w:sz w:val="20"/>
          <w:szCs w:val="20"/>
          <w:lang w:val="sr-Cyrl-CS" w:eastAsia="ar-SA"/>
        </w:rPr>
        <w:t xml:space="preserve">2)да он и његов </w:t>
      </w:r>
      <w:r w:rsidRPr="00CE4172">
        <w:rPr>
          <w:rFonts w:ascii="Verdana" w:eastAsia="Arial Unicode MS" w:hAnsi="Verdana" w:cs="Arial"/>
          <w:iCs/>
          <w:kern w:val="1"/>
          <w:sz w:val="20"/>
          <w:szCs w:val="20"/>
          <w:lang w:eastAsia="ar-SA"/>
        </w:rPr>
        <w:t xml:space="preserve">законски </w:t>
      </w:r>
      <w:r w:rsidRPr="00CE4172">
        <w:rPr>
          <w:rFonts w:ascii="Verdana" w:eastAsia="Arial Unicode MS" w:hAnsi="Verdana" w:cs="Arial"/>
          <w:kern w:val="1"/>
          <w:sz w:val="20"/>
          <w:szCs w:val="20"/>
          <w:lang w:eastAsia="ar-SA"/>
        </w:rPr>
        <w:t>заступник нис</w:t>
      </w:r>
      <w:r w:rsidRPr="00CE4172">
        <w:rPr>
          <w:rFonts w:ascii="Verdana" w:eastAsia="Arial Unicode MS" w:hAnsi="Verdana" w:cs="Arial"/>
          <w:kern w:val="1"/>
          <w:sz w:val="20"/>
          <w:szCs w:val="20"/>
          <w:lang w:val="sr-Cyrl-CS" w:eastAsia="ar-SA"/>
        </w:rPr>
        <w:t>у</w:t>
      </w:r>
      <w:r w:rsidRPr="00CE4172">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CE4172">
        <w:rPr>
          <w:rFonts w:ascii="Verdana" w:eastAsia="Arial Unicode MS" w:hAnsi="Verdana" w:cs="Arial"/>
          <w:kern w:val="1"/>
          <w:sz w:val="20"/>
          <w:szCs w:val="20"/>
          <w:lang w:val="sr-Cyrl-CS" w:eastAsia="ar-SA"/>
        </w:rPr>
        <w:t>к</w:t>
      </w:r>
      <w:r w:rsidRPr="00CE4172">
        <w:rPr>
          <w:rFonts w:ascii="Verdana" w:eastAsia="Arial Unicode MS" w:hAnsi="Verdana" w:cs="Arial"/>
          <w:kern w:val="1"/>
          <w:sz w:val="20"/>
          <w:szCs w:val="20"/>
          <w:lang w:eastAsia="ar-SA"/>
        </w:rPr>
        <w:t>ривично дело преваре;</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bCs/>
          <w:iCs/>
          <w:kern w:val="1"/>
          <w:sz w:val="20"/>
          <w:szCs w:val="20"/>
          <w:lang w:val="sr-Cyrl-CS" w:eastAsia="ar-SA"/>
        </w:rPr>
        <w:t>3)да н</w:t>
      </w:r>
      <w:r w:rsidRPr="00CE4172">
        <w:rPr>
          <w:rFonts w:ascii="Verdana" w:eastAsia="Arial Unicode MS" w:hAnsi="Verdana" w:cs="Arial"/>
          <w:bCs/>
          <w:iCs/>
          <w:kern w:val="1"/>
          <w:sz w:val="20"/>
          <w:szCs w:val="20"/>
          <w:lang w:eastAsia="ar-SA"/>
        </w:rPr>
        <w:t>ије</w:t>
      </w:r>
      <w:r w:rsidRPr="00CE4172">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bCs/>
          <w:iCs/>
          <w:kern w:val="1"/>
          <w:sz w:val="20"/>
          <w:szCs w:val="20"/>
          <w:lang w:val="sr-Cyrl-CS" w:eastAsia="ar-SA"/>
        </w:rPr>
        <w:t>4)да је и</w:t>
      </w:r>
      <w:r w:rsidRPr="00CE4172">
        <w:rPr>
          <w:rFonts w:ascii="Verdana" w:eastAsia="Arial Unicode MS" w:hAnsi="Verdana" w:cs="Arial"/>
          <w:bCs/>
          <w:iCs/>
          <w:kern w:val="1"/>
          <w:sz w:val="20"/>
          <w:szCs w:val="20"/>
          <w:lang w:eastAsia="ar-SA"/>
        </w:rPr>
        <w:t xml:space="preserve">змирио </w:t>
      </w:r>
      <w:r w:rsidRPr="00CE4172">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CE4172">
        <w:rPr>
          <w:rFonts w:ascii="Verdana" w:eastAsia="Arial Unicode MS" w:hAnsi="Verdana" w:cs="Arial"/>
          <w:i/>
          <w:kern w:val="1"/>
          <w:sz w:val="20"/>
          <w:szCs w:val="20"/>
          <w:lang w:eastAsia="ar-SA"/>
        </w:rPr>
        <w:t>или стране државе када има седиште на њеној територији);</w:t>
      </w:r>
    </w:p>
    <w:p w:rsidR="008C2B08" w:rsidRPr="00CE4172" w:rsidRDefault="008C2B08" w:rsidP="008C2B08">
      <w:pPr>
        <w:suppressAutoHyphens/>
        <w:spacing w:line="100" w:lineRule="atLeast"/>
        <w:jc w:val="both"/>
        <w:rPr>
          <w:rFonts w:ascii="Verdana" w:eastAsia="Arial Unicode MS" w:hAnsi="Verdana" w:cs="Arial"/>
          <w:kern w:val="1"/>
          <w:sz w:val="20"/>
          <w:szCs w:val="20"/>
          <w:lang w:eastAsia="ar-SA"/>
        </w:rPr>
      </w:pPr>
      <w:r w:rsidRPr="00CE4172">
        <w:rPr>
          <w:rFonts w:ascii="Verdana" w:eastAsia="Arial Unicode MS" w:hAnsi="Verdana" w:cs="Arial"/>
          <w:kern w:val="1"/>
          <w:sz w:val="20"/>
          <w:szCs w:val="20"/>
          <w:lang w:val="sr-Cyrl-CS" w:eastAsia="ar-SA"/>
        </w:rPr>
        <w:t>5)Понуђач је п</w:t>
      </w:r>
      <w:r w:rsidRPr="00CE4172">
        <w:rPr>
          <w:rFonts w:ascii="Verdana" w:eastAsia="Arial Unicode MS" w:hAnsi="Verdana" w:cs="Arial"/>
          <w:kern w:val="1"/>
          <w:sz w:val="20"/>
          <w:szCs w:val="20"/>
          <w:lang w:eastAsia="ar-SA"/>
        </w:rPr>
        <w:t>оштовао обавезе које произ</w:t>
      </w:r>
      <w:r w:rsidRPr="00CE4172">
        <w:rPr>
          <w:rFonts w:ascii="Verdana" w:eastAsia="Arial Unicode MS" w:hAnsi="Verdana" w:cs="Arial"/>
          <w:kern w:val="1"/>
          <w:sz w:val="20"/>
          <w:szCs w:val="20"/>
          <w:lang w:val="sr-Cyrl-CS" w:eastAsia="ar-SA"/>
        </w:rPr>
        <w:t>и</w:t>
      </w:r>
      <w:r w:rsidRPr="00CE4172">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CE4172">
        <w:rPr>
          <w:rFonts w:ascii="Verdana" w:eastAsia="Arial Unicode MS" w:hAnsi="Verdana" w:cs="Arial"/>
          <w:kern w:val="1"/>
          <w:sz w:val="20"/>
          <w:szCs w:val="20"/>
          <w:lang w:val="sr-Cyrl-CS" w:eastAsia="ar-SA"/>
        </w:rPr>
        <w:t>је</w:t>
      </w:r>
      <w:r w:rsidRPr="00CE4172">
        <w:rPr>
          <w:rFonts w:ascii="Verdana" w:eastAsia="Arial Unicode MS" w:hAnsi="Verdana" w:cs="Arial"/>
          <w:kern w:val="1"/>
          <w:sz w:val="20"/>
          <w:szCs w:val="20"/>
          <w:lang w:eastAsia="ar-SA"/>
        </w:rPr>
        <w:t xml:space="preserve"> ималац права интелектуалне својине</w:t>
      </w:r>
      <w:r w:rsidRPr="00CE4172">
        <w:rPr>
          <w:rFonts w:ascii="Verdana" w:eastAsia="Arial Unicode MS" w:hAnsi="Verdana" w:cs="Arial"/>
          <w:kern w:val="1"/>
          <w:sz w:val="20"/>
          <w:szCs w:val="20"/>
          <w:lang w:val="sr-Cyrl-RS" w:eastAsia="ar-SA"/>
        </w:rPr>
        <w:t xml:space="preserve"> (чл. 75. Ст.2. Закона)</w:t>
      </w:r>
      <w:r w:rsidRPr="00CE4172">
        <w:rPr>
          <w:rFonts w:ascii="Verdana" w:eastAsia="Arial Unicode MS" w:hAnsi="Verdana" w:cs="Arial"/>
          <w:kern w:val="1"/>
          <w:sz w:val="20"/>
          <w:szCs w:val="20"/>
          <w:lang w:eastAsia="ar-SA"/>
        </w:rPr>
        <w:t>;</w:t>
      </w:r>
    </w:p>
    <w:p w:rsidR="008C2B08" w:rsidRPr="00C50E24" w:rsidRDefault="008C2B08" w:rsidP="008C2B08">
      <w:pPr>
        <w:suppressAutoHyphens/>
        <w:spacing w:line="100" w:lineRule="atLeast"/>
        <w:jc w:val="both"/>
        <w:rPr>
          <w:rFonts w:ascii="Verdana" w:eastAsia="Arial Unicode MS" w:hAnsi="Verdana" w:cs="Arial"/>
          <w:kern w:val="1"/>
          <w:sz w:val="20"/>
          <w:szCs w:val="20"/>
          <w:lang w:val="sr-Cyrl-RS" w:eastAsia="ar-SA"/>
        </w:rPr>
      </w:pPr>
      <w:r w:rsidRPr="00CE4172">
        <w:rPr>
          <w:rFonts w:ascii="Verdana" w:eastAsia="Arial Unicode MS" w:hAnsi="Verdana" w:cs="Arial"/>
          <w:kern w:val="1"/>
          <w:sz w:val="20"/>
          <w:szCs w:val="20"/>
          <w:lang w:val="sr-Cyrl-RS" w:eastAsia="ar-SA"/>
        </w:rPr>
        <w:t>6)</w:t>
      </w:r>
      <w:r w:rsidRPr="00CE4172">
        <w:rPr>
          <w:rFonts w:ascii="Verdana" w:eastAsia="Arial Unicode MS" w:hAnsi="Verdana" w:cs="Arial"/>
          <w:kern w:val="1"/>
          <w:sz w:val="20"/>
          <w:szCs w:val="20"/>
          <w:lang w:eastAsia="ar-SA"/>
        </w:rPr>
        <w:t xml:space="preserve">Понуђач испуњава додатне услове: </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iCs/>
          <w:kern w:val="1"/>
          <w:sz w:val="20"/>
          <w:szCs w:val="20"/>
          <w:lang w:eastAsia="ar-SA"/>
        </w:rPr>
        <w:t>-</w:t>
      </w:r>
      <w:r w:rsidRPr="00CE4172">
        <w:rPr>
          <w:rFonts w:ascii="Verdana" w:eastAsia="Arial Unicode MS" w:hAnsi="Verdana" w:cs="Arial"/>
          <w:iCs/>
          <w:kern w:val="1"/>
          <w:sz w:val="20"/>
          <w:szCs w:val="20"/>
          <w:lang w:val="sr-Cyrl-CS" w:eastAsia="ar-SA"/>
        </w:rPr>
        <w:t xml:space="preserve"> </w:t>
      </w:r>
      <w:proofErr w:type="gramStart"/>
      <w:r w:rsidRPr="00CE4172">
        <w:rPr>
          <w:rFonts w:ascii="Verdana" w:eastAsia="Arial Unicode MS" w:hAnsi="Verdana" w:cs="Arial"/>
          <w:iCs/>
          <w:kern w:val="1"/>
          <w:sz w:val="20"/>
          <w:szCs w:val="20"/>
          <w:lang w:eastAsia="ar-SA"/>
        </w:rPr>
        <w:t>да</w:t>
      </w:r>
      <w:proofErr w:type="gramEnd"/>
      <w:r w:rsidRPr="00CE4172">
        <w:rPr>
          <w:rFonts w:ascii="Verdana" w:eastAsia="Arial Unicode MS" w:hAnsi="Verdana" w:cs="Arial"/>
          <w:iCs/>
          <w:kern w:val="1"/>
          <w:sz w:val="20"/>
          <w:szCs w:val="20"/>
          <w:lang w:eastAsia="ar-SA"/>
        </w:rPr>
        <w:t xml:space="preserve"> располаже неопходним  финансијским и пословним капацитет и</w:t>
      </w:r>
    </w:p>
    <w:p w:rsidR="008C2B08" w:rsidRPr="00CE4172" w:rsidRDefault="008C2B08" w:rsidP="008C2B08">
      <w:pPr>
        <w:suppressAutoHyphens/>
        <w:spacing w:line="100" w:lineRule="atLeast"/>
        <w:jc w:val="both"/>
        <w:rPr>
          <w:rFonts w:ascii="Verdana" w:eastAsia="Arial Unicode MS" w:hAnsi="Verdana" w:cs="Arial"/>
          <w:kern w:val="1"/>
          <w:sz w:val="20"/>
          <w:szCs w:val="20"/>
          <w:lang w:eastAsia="ar-SA"/>
        </w:rPr>
      </w:pPr>
      <w:r w:rsidRPr="00CE4172">
        <w:rPr>
          <w:rFonts w:ascii="Verdana" w:eastAsia="Arial Unicode MS" w:hAnsi="Verdana" w:cs="Arial"/>
          <w:iCs/>
          <w:kern w:val="1"/>
          <w:sz w:val="20"/>
          <w:szCs w:val="20"/>
          <w:lang w:eastAsia="ar-SA"/>
        </w:rPr>
        <w:t>-</w:t>
      </w:r>
      <w:r w:rsidRPr="00CE4172">
        <w:rPr>
          <w:rFonts w:ascii="Verdana" w:eastAsia="Arial Unicode MS" w:hAnsi="Verdana" w:cs="Arial"/>
          <w:iCs/>
          <w:kern w:val="1"/>
          <w:sz w:val="20"/>
          <w:szCs w:val="20"/>
          <w:lang w:val="sr-Cyrl-CS" w:eastAsia="ar-SA"/>
        </w:rPr>
        <w:t xml:space="preserve"> </w:t>
      </w:r>
      <w:proofErr w:type="gramStart"/>
      <w:r w:rsidRPr="00CE4172">
        <w:rPr>
          <w:rFonts w:ascii="Verdana" w:eastAsia="Arial Unicode MS" w:hAnsi="Verdana" w:cs="Arial"/>
          <w:iCs/>
          <w:kern w:val="1"/>
          <w:sz w:val="20"/>
          <w:szCs w:val="20"/>
          <w:lang w:eastAsia="ar-SA"/>
        </w:rPr>
        <w:t>да</w:t>
      </w:r>
      <w:proofErr w:type="gramEnd"/>
      <w:r w:rsidRPr="00CE4172">
        <w:rPr>
          <w:rFonts w:ascii="Verdana" w:eastAsia="Arial Unicode MS" w:hAnsi="Verdana" w:cs="Arial"/>
          <w:iCs/>
          <w:kern w:val="1"/>
          <w:sz w:val="20"/>
          <w:szCs w:val="20"/>
          <w:lang w:eastAsia="ar-SA"/>
        </w:rPr>
        <w:t xml:space="preserve"> располаже довољним кадровским капацитетом</w:t>
      </w:r>
      <w:r w:rsidRPr="00CE4172">
        <w:rPr>
          <w:rFonts w:ascii="Verdana" w:eastAsia="Arial Unicode MS" w:hAnsi="Verdana" w:cs="Arial"/>
          <w:kern w:val="1"/>
          <w:sz w:val="20"/>
          <w:szCs w:val="20"/>
          <w:lang w:eastAsia="ar-SA"/>
        </w:rPr>
        <w:t xml:space="preserve">. </w:t>
      </w:r>
    </w:p>
    <w:p w:rsidR="008C2B08" w:rsidRPr="00CE4172" w:rsidRDefault="008C2B08" w:rsidP="008C2B08">
      <w:pPr>
        <w:suppressAutoHyphens/>
        <w:spacing w:line="100" w:lineRule="atLeast"/>
        <w:jc w:val="both"/>
        <w:rPr>
          <w:rFonts w:ascii="Verdana" w:eastAsia="Arial Unicode MS" w:hAnsi="Verdana" w:cs="Arial"/>
          <w:iCs/>
          <w:kern w:val="1"/>
          <w:sz w:val="20"/>
          <w:szCs w:val="20"/>
          <w:lang w:eastAsia="ar-SA"/>
        </w:rPr>
      </w:pPr>
      <w:r w:rsidRPr="00CE4172">
        <w:rPr>
          <w:rFonts w:ascii="Verdana" w:eastAsia="Arial Unicode MS" w:hAnsi="Verdana" w:cs="Arial"/>
          <w:kern w:val="1"/>
          <w:sz w:val="20"/>
          <w:szCs w:val="20"/>
          <w:lang w:val="sr-Cyrl-CS" w:eastAsia="ar-SA"/>
        </w:rPr>
        <w:t xml:space="preserve"> </w:t>
      </w:r>
    </w:p>
    <w:p w:rsidR="008C2B08" w:rsidRPr="00CE4172" w:rsidRDefault="008C2B08" w:rsidP="008C2B08">
      <w:pPr>
        <w:suppressAutoHyphens/>
        <w:spacing w:line="100" w:lineRule="atLeast"/>
        <w:ind w:left="1080"/>
        <w:jc w:val="both"/>
        <w:rPr>
          <w:rFonts w:ascii="Verdana" w:eastAsia="Arial Unicode MS" w:hAnsi="Verdana" w:cs="Arial"/>
          <w:iCs/>
          <w:kern w:val="1"/>
          <w:sz w:val="20"/>
          <w:szCs w:val="20"/>
          <w:lang w:val="sr-Cyrl-RS" w:eastAsia="ar-SA"/>
        </w:rPr>
      </w:pP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Место:_____________                                                        Понуђач-носилац посла</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b/>
          <w:bCs/>
          <w:i/>
          <w:sz w:val="20"/>
          <w:szCs w:val="20"/>
        </w:rPr>
      </w:pPr>
      <w:r w:rsidRPr="00CE4172">
        <w:rPr>
          <w:rFonts w:ascii="Verdana" w:hAnsi="Verdana" w:cs="Arial"/>
          <w:sz w:val="20"/>
          <w:szCs w:val="20"/>
          <w:lang w:val="sr-Cyrl-CS"/>
        </w:rPr>
        <w:t xml:space="preserve">Датум:_____________                         М.П.                     _____________________                                                        </w:t>
      </w:r>
    </w:p>
    <w:p w:rsidR="008C2B08" w:rsidRPr="00CE4172" w:rsidRDefault="008C2B08" w:rsidP="008C2B08">
      <w:pPr>
        <w:suppressAutoHyphens/>
        <w:spacing w:line="100" w:lineRule="atLeast"/>
        <w:jc w:val="both"/>
        <w:rPr>
          <w:rFonts w:ascii="Verdana" w:eastAsia="Arial Unicode MS" w:hAnsi="Verdana" w:cs="Arial"/>
          <w:bCs/>
          <w:i/>
          <w:kern w:val="1"/>
          <w:sz w:val="20"/>
          <w:szCs w:val="20"/>
          <w:lang w:val="sr-Cyrl-RS" w:eastAsia="ar-SA"/>
        </w:rPr>
      </w:pPr>
      <w:r w:rsidRPr="00CE4172">
        <w:rPr>
          <w:rFonts w:ascii="Verdana" w:eastAsia="Arial Unicode MS" w:hAnsi="Verdana" w:cs="Arial"/>
          <w:b/>
          <w:bCs/>
          <w:i/>
          <w:kern w:val="1"/>
          <w:sz w:val="20"/>
          <w:szCs w:val="20"/>
          <w:lang w:eastAsia="ar-SA"/>
        </w:rPr>
        <w:t xml:space="preserve">                                                                                                                         </w:t>
      </w:r>
      <w:r w:rsidRPr="00CE4172">
        <w:rPr>
          <w:rFonts w:ascii="Verdana" w:eastAsia="Arial Unicode MS" w:hAnsi="Verdana" w:cs="Arial"/>
          <w:bCs/>
          <w:i/>
          <w:kern w:val="1"/>
          <w:sz w:val="20"/>
          <w:szCs w:val="20"/>
          <w:lang w:eastAsia="ar-SA"/>
        </w:rPr>
        <w:t>(</w:t>
      </w:r>
      <w:proofErr w:type="gramStart"/>
      <w:r w:rsidRPr="00CE4172">
        <w:rPr>
          <w:rFonts w:ascii="Verdana" w:eastAsia="Arial Unicode MS" w:hAnsi="Verdana" w:cs="Arial"/>
          <w:bCs/>
          <w:i/>
          <w:kern w:val="1"/>
          <w:sz w:val="20"/>
          <w:szCs w:val="20"/>
          <w:lang w:eastAsia="ar-SA"/>
        </w:rPr>
        <w:t>потпис</w:t>
      </w:r>
      <w:proofErr w:type="gramEnd"/>
      <w:r w:rsidRPr="00CE4172">
        <w:rPr>
          <w:rFonts w:ascii="Verdana" w:eastAsia="Arial Unicode MS" w:hAnsi="Verdana" w:cs="Arial"/>
          <w:bCs/>
          <w:i/>
          <w:kern w:val="1"/>
          <w:sz w:val="20"/>
          <w:szCs w:val="20"/>
          <w:lang w:eastAsia="ar-SA"/>
        </w:rPr>
        <w:t xml:space="preserve"> овлашћеног лица)  </w:t>
      </w:r>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eastAsia="ar-SA"/>
        </w:rPr>
      </w:pPr>
      <w:r w:rsidRPr="00CE4172">
        <w:rPr>
          <w:rFonts w:ascii="Verdana" w:eastAsia="Arial Unicode MS" w:hAnsi="Verdana" w:cs="Arial"/>
          <w:bCs/>
          <w:i/>
          <w:kern w:val="1"/>
          <w:sz w:val="20"/>
          <w:szCs w:val="20"/>
          <w:lang w:eastAsia="ar-SA"/>
        </w:rPr>
        <w:t xml:space="preserve">                            </w:t>
      </w:r>
    </w:p>
    <w:p w:rsidR="008C2B08" w:rsidRPr="00CE4172" w:rsidRDefault="008C2B08" w:rsidP="008C2B08">
      <w:pPr>
        <w:suppressAutoHyphens/>
        <w:spacing w:line="100" w:lineRule="atLeast"/>
        <w:jc w:val="both"/>
        <w:rPr>
          <w:rFonts w:ascii="Verdana" w:eastAsia="Arial Unicode MS" w:hAnsi="Verdana" w:cs="Arial"/>
          <w:b/>
          <w:bCs/>
          <w:iCs/>
          <w:kern w:val="1"/>
          <w:sz w:val="20"/>
          <w:szCs w:val="20"/>
          <w:lang w:eastAsia="ar-SA"/>
        </w:rPr>
      </w:pPr>
      <w:r w:rsidRPr="00CE4172">
        <w:rPr>
          <w:rFonts w:ascii="Verdana" w:eastAsia="Arial Unicode MS" w:hAnsi="Verdana" w:cs="Arial"/>
          <w:b/>
          <w:bCs/>
          <w:iCs/>
          <w:kern w:val="1"/>
          <w:sz w:val="20"/>
          <w:szCs w:val="20"/>
          <w:lang w:eastAsia="ar-SA"/>
        </w:rPr>
        <w:t>Напомена:</w:t>
      </w:r>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eastAsia="ar-SA"/>
        </w:rPr>
      </w:pPr>
      <w:proofErr w:type="gramStart"/>
      <w:r w:rsidRPr="00CE4172">
        <w:rPr>
          <w:rFonts w:ascii="Verdana" w:eastAsia="Arial Unicode MS" w:hAnsi="Verdana" w:cs="Arial"/>
          <w:bCs/>
          <w:i/>
          <w:iCs/>
          <w:kern w:val="1"/>
          <w:sz w:val="20"/>
          <w:szCs w:val="20"/>
          <w:lang w:eastAsia="ar-SA"/>
        </w:rPr>
        <w:t>- Образац изјаве попуњава, потписује и печатом оверава пон</w:t>
      </w:r>
      <w:r w:rsidRPr="00CE4172">
        <w:rPr>
          <w:rFonts w:ascii="Verdana" w:eastAsia="Arial Unicode MS" w:hAnsi="Verdana" w:cs="Arial"/>
          <w:bCs/>
          <w:i/>
          <w:iCs/>
          <w:kern w:val="1"/>
          <w:sz w:val="20"/>
          <w:szCs w:val="20"/>
          <w:lang w:val="sr-Cyrl-CS" w:eastAsia="ar-SA"/>
        </w:rPr>
        <w:t>у</w:t>
      </w:r>
      <w:r w:rsidRPr="00CE4172">
        <w:rPr>
          <w:rFonts w:ascii="Verdana" w:eastAsia="Arial Unicode MS" w:hAnsi="Verdana" w:cs="Arial"/>
          <w:bCs/>
          <w:i/>
          <w:iCs/>
          <w:kern w:val="1"/>
          <w:sz w:val="20"/>
          <w:szCs w:val="20"/>
          <w:lang w:eastAsia="ar-SA"/>
        </w:rPr>
        <w:t>ђач члан групе понуђача – носилац посла.</w:t>
      </w:r>
      <w:proofErr w:type="gramEnd"/>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eastAsia="ar-SA"/>
        </w:rPr>
      </w:pPr>
      <w:proofErr w:type="gramStart"/>
      <w:r w:rsidRPr="00CE4172">
        <w:rPr>
          <w:rFonts w:ascii="Verdana" w:eastAsia="Arial Unicode MS" w:hAnsi="Verdana" w:cs="Arial"/>
          <w:bCs/>
          <w:i/>
          <w:iCs/>
          <w:kern w:val="1"/>
          <w:sz w:val="20"/>
          <w:szCs w:val="20"/>
          <w:lang w:eastAsia="ar-SA"/>
        </w:rPr>
        <w:t>-  Сваки члан групе понуђача мора да испуњава обавезне услове за учешће у поступку јавне набавке утврђене чл.</w:t>
      </w:r>
      <w:proofErr w:type="gramEnd"/>
      <w:r w:rsidRPr="00CE4172">
        <w:rPr>
          <w:rFonts w:ascii="Verdana" w:eastAsia="Arial Unicode MS" w:hAnsi="Verdana" w:cs="Arial"/>
          <w:bCs/>
          <w:i/>
          <w:iCs/>
          <w:kern w:val="1"/>
          <w:sz w:val="20"/>
          <w:szCs w:val="20"/>
          <w:lang w:eastAsia="ar-SA"/>
        </w:rPr>
        <w:t xml:space="preserve"> 75. Тачка 1) до 4) ЗЈН, а додатне услове испуњавају заједно.</w:t>
      </w:r>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val="sr-Latn-RS" w:eastAsia="ar-SA"/>
        </w:rPr>
      </w:pPr>
    </w:p>
    <w:p w:rsidR="0031474C" w:rsidRPr="00CE4172" w:rsidRDefault="0031474C" w:rsidP="008C2B08">
      <w:pPr>
        <w:suppressAutoHyphens/>
        <w:spacing w:line="100" w:lineRule="atLeast"/>
        <w:jc w:val="both"/>
        <w:rPr>
          <w:rFonts w:ascii="Verdana" w:eastAsia="Arial Unicode MS" w:hAnsi="Verdana" w:cs="Arial"/>
          <w:bCs/>
          <w:i/>
          <w:iCs/>
          <w:kern w:val="1"/>
          <w:sz w:val="20"/>
          <w:szCs w:val="20"/>
          <w:lang w:val="sr-Latn-RS" w:eastAsia="ar-SA"/>
        </w:rPr>
      </w:pPr>
    </w:p>
    <w:p w:rsidR="0031474C" w:rsidRDefault="0031474C" w:rsidP="008C2B08">
      <w:pPr>
        <w:suppressAutoHyphens/>
        <w:spacing w:line="100" w:lineRule="atLeast"/>
        <w:jc w:val="both"/>
        <w:rPr>
          <w:rFonts w:ascii="Verdana" w:eastAsia="Arial Unicode MS" w:hAnsi="Verdana" w:cs="Arial"/>
          <w:bCs/>
          <w:i/>
          <w:iCs/>
          <w:kern w:val="1"/>
          <w:sz w:val="20"/>
          <w:szCs w:val="20"/>
          <w:lang w:val="sr-Cyrl-RS" w:eastAsia="ar-SA"/>
        </w:rPr>
      </w:pPr>
    </w:p>
    <w:p w:rsidR="00481765" w:rsidRDefault="00481765" w:rsidP="008C2B08">
      <w:pPr>
        <w:suppressAutoHyphens/>
        <w:spacing w:line="100" w:lineRule="atLeast"/>
        <w:jc w:val="both"/>
        <w:rPr>
          <w:rFonts w:ascii="Verdana" w:eastAsia="Arial Unicode MS" w:hAnsi="Verdana" w:cs="Arial"/>
          <w:bCs/>
          <w:i/>
          <w:iCs/>
          <w:kern w:val="1"/>
          <w:sz w:val="20"/>
          <w:szCs w:val="20"/>
          <w:lang w:val="sr-Cyrl-RS" w:eastAsia="ar-SA"/>
        </w:rPr>
      </w:pPr>
    </w:p>
    <w:p w:rsidR="00481765" w:rsidRDefault="00481765" w:rsidP="008C2B08">
      <w:pPr>
        <w:suppressAutoHyphens/>
        <w:spacing w:line="100" w:lineRule="atLeast"/>
        <w:jc w:val="both"/>
        <w:rPr>
          <w:rFonts w:ascii="Verdana" w:eastAsia="Arial Unicode MS" w:hAnsi="Verdana" w:cs="Arial"/>
          <w:bCs/>
          <w:i/>
          <w:iCs/>
          <w:kern w:val="1"/>
          <w:sz w:val="20"/>
          <w:szCs w:val="20"/>
          <w:lang w:val="sr-Cyrl-RS" w:eastAsia="ar-SA"/>
        </w:rPr>
      </w:pPr>
    </w:p>
    <w:p w:rsidR="00481765" w:rsidRPr="00481765" w:rsidRDefault="00481765" w:rsidP="008C2B08">
      <w:pPr>
        <w:suppressAutoHyphens/>
        <w:spacing w:line="100" w:lineRule="atLeast"/>
        <w:jc w:val="both"/>
        <w:rPr>
          <w:rFonts w:ascii="Verdana" w:eastAsia="Arial Unicode MS" w:hAnsi="Verdana" w:cs="Arial"/>
          <w:bCs/>
          <w:i/>
          <w:iCs/>
          <w:kern w:val="1"/>
          <w:sz w:val="20"/>
          <w:szCs w:val="20"/>
          <w:lang w:val="sr-Cyrl-RS" w:eastAsia="ar-SA"/>
        </w:rPr>
      </w:pPr>
    </w:p>
    <w:p w:rsidR="008C2B08" w:rsidRPr="00CE4172" w:rsidRDefault="008C2B08" w:rsidP="008C2B08">
      <w:pPr>
        <w:suppressAutoHyphens/>
        <w:spacing w:line="100" w:lineRule="atLeast"/>
        <w:jc w:val="both"/>
        <w:rPr>
          <w:rFonts w:ascii="Verdana" w:eastAsia="Arial Unicode MS" w:hAnsi="Verdana" w:cs="Arial"/>
          <w:bCs/>
          <w:i/>
          <w:iCs/>
          <w:kern w:val="1"/>
          <w:sz w:val="20"/>
          <w:szCs w:val="20"/>
          <w:lang w:eastAsia="ar-SA"/>
        </w:rPr>
      </w:pPr>
    </w:p>
    <w:p w:rsidR="008C2B08" w:rsidRPr="00CE4172" w:rsidRDefault="008C2B08" w:rsidP="008C2B08">
      <w:pPr>
        <w:rPr>
          <w:rFonts w:ascii="Verdana" w:eastAsia="Arial Unicode MS" w:hAnsi="Verdana" w:cs="Arial"/>
          <w:iCs/>
          <w:kern w:val="1"/>
          <w:sz w:val="20"/>
          <w:szCs w:val="20"/>
          <w:lang w:val="sr-Cyrl-RS" w:eastAsia="ar-SA"/>
        </w:rPr>
      </w:pPr>
      <w:r w:rsidRPr="00CE4172">
        <w:rPr>
          <w:rFonts w:ascii="Verdana" w:eastAsia="Arial Unicode MS" w:hAnsi="Verdana" w:cs="Arial"/>
          <w:b/>
          <w:iCs/>
          <w:kern w:val="1"/>
          <w:sz w:val="20"/>
          <w:szCs w:val="20"/>
          <w:lang w:val="sr-Cyrl-RS" w:eastAsia="ar-SA"/>
        </w:rPr>
        <w:lastRenderedPageBreak/>
        <w:t>3) прецизно навођење доказа у случају доказивања испуњености услова на начин прописам чл. 77. став 5. Закона</w:t>
      </w:r>
      <w:r w:rsidRPr="00CE4172">
        <w:rPr>
          <w:rFonts w:ascii="Verdana" w:eastAsia="Arial Unicode MS" w:hAnsi="Verdana" w:cs="Arial"/>
          <w:iCs/>
          <w:kern w:val="1"/>
          <w:sz w:val="20"/>
          <w:szCs w:val="20"/>
          <w:lang w:val="sr-Cyrl-RS" w:eastAsia="ar-SA"/>
        </w:rPr>
        <w:t>:/</w:t>
      </w:r>
    </w:p>
    <w:p w:rsidR="008C2B08" w:rsidRPr="00CE4172" w:rsidRDefault="008C2B08" w:rsidP="008C2B08">
      <w:pPr>
        <w:rPr>
          <w:rFonts w:ascii="Verdana" w:eastAsia="Arial Unicode MS" w:hAnsi="Verdana" w:cs="Arial"/>
          <w:iCs/>
          <w:kern w:val="1"/>
          <w:sz w:val="20"/>
          <w:szCs w:val="20"/>
          <w:lang w:val="sr-Cyrl-RS" w:eastAsia="ar-SA"/>
        </w:rPr>
      </w:pPr>
    </w:p>
    <w:p w:rsidR="008C2B08" w:rsidRPr="00CE4172" w:rsidRDefault="008C2B08" w:rsidP="0048290F">
      <w:pPr>
        <w:jc w:val="both"/>
        <w:rPr>
          <w:rFonts w:ascii="Verdana" w:eastAsia="Arial Unicode MS" w:hAnsi="Verdana" w:cs="Arial"/>
          <w:iCs/>
          <w:kern w:val="1"/>
          <w:sz w:val="20"/>
          <w:szCs w:val="20"/>
          <w:lang w:val="sr-Cyrl-RS" w:eastAsia="ar-SA"/>
        </w:rPr>
      </w:pPr>
      <w:r w:rsidRPr="00CE4172">
        <w:rPr>
          <w:rFonts w:ascii="Verdana" w:eastAsia="Arial Unicode MS" w:hAnsi="Verdana" w:cs="Arial"/>
          <w:b/>
          <w:iCs/>
          <w:kern w:val="1"/>
          <w:sz w:val="20"/>
          <w:szCs w:val="20"/>
          <w:lang w:val="sr-Cyrl-RS" w:eastAsia="ar-SA"/>
        </w:rPr>
        <w:t>4)обавештење да понуђач није дужан да доставља доказе који су јавно доступни на интернет страницама надлежних органа и да наведе који су то:</w:t>
      </w:r>
      <w:r w:rsidRPr="00CE4172">
        <w:rPr>
          <w:rFonts w:ascii="Verdana" w:eastAsia="Arial Unicode MS" w:hAnsi="Verdana" w:cs="Arial"/>
          <w:iCs/>
          <w:kern w:val="1"/>
          <w:sz w:val="20"/>
          <w:szCs w:val="20"/>
          <w:lang w:val="sr-Cyrl-RS" w:eastAsia="ar-SA"/>
        </w:rPr>
        <w:t xml:space="preserve"> /</w:t>
      </w:r>
    </w:p>
    <w:p w:rsidR="008C2B08" w:rsidRPr="00CE4172" w:rsidRDefault="008C2B08" w:rsidP="008C2B08">
      <w:pPr>
        <w:rPr>
          <w:rFonts w:ascii="Verdana" w:eastAsia="Arial Unicode MS" w:hAnsi="Verdana" w:cs="Arial"/>
          <w:iCs/>
          <w:kern w:val="1"/>
          <w:sz w:val="20"/>
          <w:szCs w:val="20"/>
          <w:lang w:val="sr-Cyrl-RS" w:eastAsia="ar-SA"/>
        </w:rPr>
      </w:pPr>
      <w:r w:rsidRPr="00CE4172">
        <w:rPr>
          <w:rFonts w:ascii="Verdana" w:eastAsia="Arial Unicode MS" w:hAnsi="Verdana" w:cs="Arial"/>
          <w:iCs/>
          <w:kern w:val="1"/>
          <w:sz w:val="20"/>
          <w:szCs w:val="20"/>
          <w:lang w:val="sr-Cyrl-RS" w:eastAsia="ar-SA"/>
        </w:rPr>
        <w:t xml:space="preserve"> </w:t>
      </w:r>
      <w:r w:rsidRPr="00CE4172">
        <w:rPr>
          <w:rFonts w:ascii="Verdana" w:eastAsia="Arial Unicode MS" w:hAnsi="Verdana" w:cs="Arial"/>
          <w:iCs/>
          <w:kern w:val="1"/>
          <w:sz w:val="20"/>
          <w:szCs w:val="20"/>
          <w:lang w:val="sr-Cyrl-RS" w:eastAsia="ar-SA"/>
        </w:rPr>
        <w:tab/>
        <w:t>У предметној набавци понуђач доказује испуњеност услова Изјавом из члана 77. став 4. ЗЈН, тако да није потребно наводити који су то докази доступни на интернет страницама надлежних органа.</w:t>
      </w:r>
    </w:p>
    <w:p w:rsidR="008C2B08" w:rsidRPr="00CE4172" w:rsidRDefault="008C2B08" w:rsidP="008C2B08">
      <w:pPr>
        <w:suppressAutoHyphens/>
        <w:spacing w:line="100" w:lineRule="atLeast"/>
        <w:jc w:val="both"/>
        <w:rPr>
          <w:rFonts w:ascii="Verdana" w:eastAsia="Arial Unicode MS" w:hAnsi="Verdana" w:cs="Arial"/>
          <w:bCs/>
          <w:i/>
          <w:iCs/>
          <w:kern w:val="1"/>
          <w:sz w:val="20"/>
          <w:szCs w:val="20"/>
          <w:u w:val="single"/>
          <w:lang w:val="sr-Cyrl-RS" w:eastAsia="ar-SA"/>
        </w:rPr>
      </w:pPr>
      <w:r w:rsidRPr="00CE4172">
        <w:rPr>
          <w:rFonts w:ascii="Verdana" w:eastAsia="Arial Unicode MS" w:hAnsi="Verdana" w:cs="Arial"/>
          <w:b/>
          <w:bCs/>
          <w:i/>
          <w:kern w:val="1"/>
          <w:sz w:val="20"/>
          <w:szCs w:val="20"/>
          <w:lang w:eastAsia="ar-SA"/>
        </w:rPr>
        <w:t xml:space="preserve">                                                                                                          </w:t>
      </w:r>
      <w:r w:rsidRPr="00CE4172">
        <w:rPr>
          <w:rFonts w:ascii="Verdana" w:eastAsia="Arial Unicode MS" w:hAnsi="Verdana" w:cs="Arial"/>
          <w:bCs/>
          <w:i/>
          <w:kern w:val="1"/>
          <w:sz w:val="20"/>
          <w:szCs w:val="20"/>
          <w:lang w:val="sr-Cyrl-RS" w:eastAsia="ar-SA"/>
        </w:rPr>
        <w:t xml:space="preserve"> </w:t>
      </w:r>
    </w:p>
    <w:p w:rsidR="008C2B08" w:rsidRPr="00CE4172" w:rsidRDefault="008C2B08" w:rsidP="008C2B08">
      <w:pPr>
        <w:tabs>
          <w:tab w:val="left" w:pos="0"/>
        </w:tabs>
        <w:jc w:val="both"/>
        <w:rPr>
          <w:rFonts w:ascii="Verdana" w:hAnsi="Verdana"/>
          <w:sz w:val="20"/>
          <w:szCs w:val="20"/>
          <w:lang w:val="sr-Cyrl-CS"/>
        </w:rPr>
      </w:pPr>
    </w:p>
    <w:p w:rsidR="008C2B08" w:rsidRPr="00CE4172" w:rsidRDefault="008C2B08" w:rsidP="008C2B08">
      <w:pPr>
        <w:shd w:val="clear" w:color="auto" w:fill="C6D9F1"/>
        <w:jc w:val="center"/>
        <w:rPr>
          <w:rFonts w:ascii="Verdana" w:hAnsi="Verdana" w:cs="Arial"/>
          <w:b/>
          <w:bCs/>
          <w:i/>
          <w:iCs/>
          <w:sz w:val="20"/>
          <w:szCs w:val="20"/>
        </w:rPr>
      </w:pPr>
      <w:r w:rsidRPr="00CE4172">
        <w:rPr>
          <w:rFonts w:ascii="Verdana" w:hAnsi="Verdana" w:cs="Arial"/>
          <w:b/>
          <w:bCs/>
          <w:i/>
          <w:iCs/>
          <w:sz w:val="20"/>
          <w:szCs w:val="20"/>
        </w:rPr>
        <w:t>VI УПУТСТВО ПОНУЂАЧИМА КАКО ДА САЧИНЕ ПОНУДУ</w:t>
      </w:r>
      <w:r w:rsidRPr="00CE4172">
        <w:rPr>
          <w:rFonts w:ascii="Verdana" w:hAnsi="Verdana" w:cs="Arial"/>
          <w:b/>
          <w:bCs/>
          <w:i/>
          <w:iCs/>
          <w:sz w:val="20"/>
          <w:szCs w:val="20"/>
        </w:rPr>
        <w:tab/>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b/>
          <w:bCs/>
          <w:i/>
          <w:iCs/>
          <w:sz w:val="20"/>
          <w:szCs w:val="20"/>
          <w:lang w:val="sr-Cyrl-CS"/>
        </w:rPr>
      </w:pPr>
      <w:r w:rsidRPr="00CE4172">
        <w:rPr>
          <w:rFonts w:ascii="Verdana" w:hAnsi="Verdana" w:cs="Arial"/>
          <w:b/>
          <w:bCs/>
          <w:i/>
          <w:iCs/>
          <w:sz w:val="20"/>
          <w:szCs w:val="20"/>
          <w:lang w:val="sr-Cyrl-CS"/>
        </w:rPr>
        <w:t>1. ПОДАЦИ О ЈЕЗИКУ НА КОЈЕМ ПОНУДА МОРА ДА БУДЕ САСТАВЉЕНА</w:t>
      </w:r>
    </w:p>
    <w:p w:rsidR="008C2B08" w:rsidRPr="00CE4172" w:rsidRDefault="008C2B08" w:rsidP="008C2B08">
      <w:pPr>
        <w:jc w:val="both"/>
        <w:rPr>
          <w:rFonts w:ascii="Verdana" w:hAnsi="Verdana" w:cs="Arial"/>
          <w:b/>
          <w:bCs/>
          <w:i/>
          <w:iCs/>
          <w:sz w:val="20"/>
          <w:szCs w:val="20"/>
          <w:lang w:val="sr-Cyrl-CS"/>
        </w:rPr>
      </w:pPr>
    </w:p>
    <w:p w:rsidR="008C2B08" w:rsidRPr="00CE4172" w:rsidRDefault="008C2B08" w:rsidP="008C2B08">
      <w:pPr>
        <w:jc w:val="both"/>
        <w:rPr>
          <w:rFonts w:ascii="Verdana" w:hAnsi="Verdana" w:cs="Arial"/>
          <w:b/>
          <w:bCs/>
          <w:i/>
          <w:iCs/>
          <w:sz w:val="20"/>
          <w:szCs w:val="20"/>
        </w:rPr>
      </w:pPr>
      <w:r w:rsidRPr="00CE4172">
        <w:rPr>
          <w:rFonts w:ascii="Verdana" w:hAnsi="Verdana" w:cs="Arial"/>
          <w:sz w:val="20"/>
          <w:szCs w:val="20"/>
          <w:lang w:val="sr-Cyrl-CS"/>
        </w:rPr>
        <w:t>Понуђач подноси понуду на српском језику.</w:t>
      </w:r>
    </w:p>
    <w:p w:rsidR="008C2B08" w:rsidRPr="00CE4172" w:rsidRDefault="008C2B08" w:rsidP="008C2B08">
      <w:pPr>
        <w:tabs>
          <w:tab w:val="left" w:pos="0"/>
        </w:tabs>
        <w:jc w:val="both"/>
        <w:rPr>
          <w:rFonts w:ascii="Verdana" w:hAnsi="Verdana"/>
          <w:b/>
          <w:sz w:val="20"/>
          <w:szCs w:val="20"/>
        </w:rPr>
      </w:pPr>
    </w:p>
    <w:p w:rsidR="008C2B08" w:rsidRPr="00CE4172" w:rsidRDefault="008C2B08" w:rsidP="008C2B08">
      <w:pPr>
        <w:jc w:val="both"/>
        <w:rPr>
          <w:rFonts w:ascii="Verdana" w:hAnsi="Verdana" w:cs="Arial"/>
          <w:bCs/>
          <w:sz w:val="20"/>
          <w:szCs w:val="20"/>
        </w:rPr>
      </w:pPr>
      <w:r w:rsidRPr="00CE4172">
        <w:rPr>
          <w:rFonts w:ascii="Verdana" w:hAnsi="Verdana" w:cs="Arial"/>
          <w:b/>
          <w:bCs/>
          <w:i/>
          <w:iCs/>
          <w:sz w:val="20"/>
          <w:szCs w:val="20"/>
        </w:rPr>
        <w:t>2. НАЧИН НА КОЈИ ПОНУДА МОРА ДА БУДЕ САЧИЊЕНА</w:t>
      </w:r>
    </w:p>
    <w:p w:rsidR="008C2B08" w:rsidRPr="00CE4172" w:rsidRDefault="008C2B08" w:rsidP="008C2B08">
      <w:pPr>
        <w:tabs>
          <w:tab w:val="left" w:pos="0"/>
        </w:tabs>
        <w:jc w:val="both"/>
        <w:rPr>
          <w:rFonts w:ascii="Verdana" w:hAnsi="Verdana"/>
          <w:b/>
          <w:sz w:val="20"/>
          <w:szCs w:val="20"/>
        </w:rPr>
      </w:pPr>
    </w:p>
    <w:p w:rsidR="008C2B08" w:rsidRPr="00CE4172" w:rsidRDefault="008C2B08" w:rsidP="008C2B08">
      <w:pPr>
        <w:jc w:val="both"/>
        <w:rPr>
          <w:rFonts w:ascii="Verdana" w:hAnsi="Verdana" w:cs="Arial"/>
          <w:bCs/>
          <w:sz w:val="20"/>
          <w:szCs w:val="20"/>
        </w:rPr>
      </w:pPr>
      <w:proofErr w:type="gramStart"/>
      <w:r w:rsidRPr="00CE4172">
        <w:rPr>
          <w:rFonts w:ascii="Verdana" w:hAnsi="Verdana" w:cs="Arial"/>
          <w:bCs/>
          <w:sz w:val="20"/>
          <w:szCs w:val="20"/>
        </w:rPr>
        <w:t>Понуђач понуду подноси непосредно</w:t>
      </w:r>
      <w:r w:rsidRPr="00CE4172">
        <w:rPr>
          <w:rFonts w:ascii="Verdana" w:hAnsi="Verdana" w:cs="Arial"/>
          <w:bCs/>
          <w:sz w:val="20"/>
          <w:szCs w:val="20"/>
          <w:lang w:val="sr-Cyrl-CS"/>
        </w:rPr>
        <w:t xml:space="preserve"> преко писарнице</w:t>
      </w:r>
      <w:r w:rsidRPr="00CE4172">
        <w:rPr>
          <w:rFonts w:ascii="Verdana" w:hAnsi="Verdana" w:cs="Arial"/>
          <w:bCs/>
          <w:sz w:val="20"/>
          <w:szCs w:val="20"/>
        </w:rPr>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CE4172">
        <w:rPr>
          <w:rFonts w:ascii="Verdana" w:hAnsi="Verdana" w:cs="Arial"/>
          <w:bCs/>
          <w:sz w:val="20"/>
          <w:szCs w:val="20"/>
        </w:rPr>
        <w:t xml:space="preserve"> </w:t>
      </w:r>
    </w:p>
    <w:p w:rsidR="008C2B08" w:rsidRPr="00CE4172" w:rsidRDefault="008C2B08" w:rsidP="008C2B08">
      <w:pPr>
        <w:jc w:val="both"/>
        <w:rPr>
          <w:rFonts w:ascii="Verdana" w:hAnsi="Verdana" w:cs="Arial"/>
          <w:bCs/>
          <w:sz w:val="20"/>
          <w:szCs w:val="20"/>
        </w:rPr>
      </w:pPr>
      <w:proofErr w:type="gramStart"/>
      <w:r w:rsidRPr="00CE4172">
        <w:rPr>
          <w:rFonts w:ascii="Verdana" w:hAnsi="Verdana" w:cs="Arial"/>
          <w:bCs/>
          <w:sz w:val="20"/>
          <w:szCs w:val="20"/>
        </w:rPr>
        <w:t>На полеђини коверте или на кутији навести назив</w:t>
      </w:r>
      <w:r w:rsidRPr="00CE4172">
        <w:rPr>
          <w:rFonts w:ascii="Verdana" w:hAnsi="Verdana" w:cs="Arial"/>
          <w:bCs/>
          <w:sz w:val="20"/>
          <w:szCs w:val="20"/>
          <w:lang w:val="sr-Cyrl-CS"/>
        </w:rPr>
        <w:t xml:space="preserve"> и адресу</w:t>
      </w:r>
      <w:r w:rsidRPr="00CE4172">
        <w:rPr>
          <w:rFonts w:ascii="Verdana" w:hAnsi="Verdana" w:cs="Arial"/>
          <w:bCs/>
          <w:sz w:val="20"/>
          <w:szCs w:val="20"/>
        </w:rPr>
        <w:t xml:space="preserve"> понуђача.</w:t>
      </w:r>
      <w:proofErr w:type="gramEnd"/>
      <w:r w:rsidRPr="00CE4172">
        <w:rPr>
          <w:rFonts w:ascii="Verdana" w:hAnsi="Verdana" w:cs="Arial"/>
          <w:bCs/>
          <w:sz w:val="20"/>
          <w:szCs w:val="20"/>
        </w:rPr>
        <w:t xml:space="preserve"> </w:t>
      </w:r>
    </w:p>
    <w:p w:rsidR="008C2B08" w:rsidRPr="00CE4172" w:rsidRDefault="008C2B08" w:rsidP="008C2B08">
      <w:pPr>
        <w:jc w:val="both"/>
        <w:rPr>
          <w:rFonts w:ascii="Verdana" w:hAnsi="Verdana" w:cs="Arial"/>
          <w:bCs/>
          <w:sz w:val="20"/>
          <w:szCs w:val="20"/>
        </w:rPr>
      </w:pPr>
      <w:proofErr w:type="gramStart"/>
      <w:r w:rsidRPr="00CE4172">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8C2B08" w:rsidRPr="00CE4172" w:rsidRDefault="008C2B08" w:rsidP="008C2B08">
      <w:pPr>
        <w:autoSpaceDE w:val="0"/>
        <w:autoSpaceDN w:val="0"/>
        <w:adjustRightInd w:val="0"/>
        <w:jc w:val="both"/>
        <w:rPr>
          <w:rFonts w:ascii="Verdana" w:hAnsi="Verdana" w:cs="Arial"/>
          <w:b/>
          <w:i/>
          <w:iCs/>
          <w:sz w:val="20"/>
          <w:szCs w:val="20"/>
        </w:rPr>
      </w:pPr>
      <w:r w:rsidRPr="00CE4172">
        <w:rPr>
          <w:rFonts w:ascii="Verdana" w:hAnsi="Verdana" w:cs="Arial"/>
          <w:bCs/>
          <w:sz w:val="20"/>
          <w:szCs w:val="20"/>
        </w:rPr>
        <w:t xml:space="preserve">Понуду доставити на адресу: Република Србија - </w:t>
      </w:r>
      <w:r w:rsidRPr="00CE4172">
        <w:rPr>
          <w:rFonts w:ascii="Verdana" w:hAnsi="Verdana" w:cs="Arial"/>
          <w:bCs/>
          <w:sz w:val="20"/>
          <w:szCs w:val="20"/>
          <w:lang w:val="sr-Cyrl-CS"/>
        </w:rPr>
        <w:t xml:space="preserve">Аутономна Покрајина Војводина – Покрајински секретаријат за урбанизам, градитељство и заштиту животне средине, Булевар Михајла Пупина 16, Нови Сад, </w:t>
      </w:r>
      <w:r w:rsidRPr="00CE4172">
        <w:rPr>
          <w:rFonts w:ascii="Verdana" w:hAnsi="Verdana" w:cs="Arial"/>
          <w:bCs/>
          <w:sz w:val="20"/>
          <w:szCs w:val="20"/>
        </w:rPr>
        <w:t xml:space="preserve">са назнаком: </w:t>
      </w:r>
      <w:r w:rsidRPr="00CE4172">
        <w:rPr>
          <w:rFonts w:ascii="Verdana" w:hAnsi="Verdana" w:cs="Arial"/>
          <w:b/>
          <w:bCs/>
          <w:sz w:val="20"/>
          <w:szCs w:val="20"/>
        </w:rPr>
        <w:t xml:space="preserve">ПАРТИЈА </w:t>
      </w:r>
      <w:r w:rsidR="000F6B43" w:rsidRPr="00CE4172">
        <w:rPr>
          <w:rFonts w:ascii="Verdana" w:hAnsi="Verdana" w:cs="Arial"/>
          <w:b/>
          <w:bCs/>
          <w:sz w:val="20"/>
          <w:szCs w:val="20"/>
          <w:lang w:val="sr-Cyrl-RS"/>
        </w:rPr>
        <w:t>2</w:t>
      </w:r>
      <w:r w:rsidRPr="00CE4172">
        <w:rPr>
          <w:rFonts w:ascii="Verdana" w:hAnsi="Verdana" w:cs="Arial"/>
          <w:bCs/>
          <w:sz w:val="20"/>
          <w:szCs w:val="20"/>
        </w:rPr>
        <w:t xml:space="preserve"> Понуда за јавну набавку</w:t>
      </w:r>
      <w:r w:rsidRPr="00CE4172">
        <w:rPr>
          <w:rFonts w:ascii="Verdana" w:hAnsi="Verdana" w:cs="Arial"/>
          <w:sz w:val="20"/>
          <w:szCs w:val="20"/>
        </w:rPr>
        <w:t xml:space="preserve"> </w:t>
      </w:r>
      <w:r w:rsidR="000F6B43" w:rsidRPr="00CE4172">
        <w:rPr>
          <w:rFonts w:ascii="Verdana" w:eastAsia="Calibri" w:hAnsi="Verdana" w:cs="Arial"/>
          <w:b/>
          <w:bCs/>
          <w:sz w:val="20"/>
          <w:szCs w:val="20"/>
          <w:lang w:val="sr-Cyrl-CS" w:eastAsia="en-GB"/>
        </w:rPr>
        <w:t xml:space="preserve">Услуге одржавање сервера типа </w:t>
      </w:r>
      <w:r w:rsidR="000F6B43" w:rsidRPr="00CE4172">
        <w:rPr>
          <w:rFonts w:ascii="Verdana" w:eastAsia="Calibri" w:hAnsi="Verdana"/>
          <w:b/>
          <w:sz w:val="20"/>
          <w:szCs w:val="20"/>
          <w:lang w:val="sr-Latn-RS"/>
        </w:rPr>
        <w:t>RACK SERVER DELL</w:t>
      </w:r>
      <w:r w:rsidR="000F6B43" w:rsidRPr="00CE4172">
        <w:rPr>
          <w:rFonts w:ascii="Verdana" w:eastAsia="Calibri" w:hAnsi="Verdana"/>
          <w:b/>
          <w:sz w:val="20"/>
          <w:szCs w:val="20"/>
          <w:vertAlign w:val="superscript"/>
          <w:lang w:val="sr-Latn-RS"/>
        </w:rPr>
        <w:t xml:space="preserve">TM </w:t>
      </w:r>
      <w:r w:rsidR="000F6B43" w:rsidRPr="00CE4172">
        <w:rPr>
          <w:rFonts w:ascii="Verdana" w:eastAsia="Calibri" w:hAnsi="Verdana"/>
          <w:b/>
          <w:sz w:val="20"/>
          <w:szCs w:val="20"/>
          <w:lang w:val="sr-Latn-RS"/>
        </w:rPr>
        <w:t>POWEREDGE</w:t>
      </w:r>
      <w:r w:rsidR="000F6B43" w:rsidRPr="00CE4172">
        <w:rPr>
          <w:rFonts w:ascii="Verdana" w:eastAsia="Calibri" w:hAnsi="Verdana"/>
          <w:b/>
          <w:sz w:val="20"/>
          <w:szCs w:val="20"/>
          <w:vertAlign w:val="superscript"/>
          <w:lang w:val="sr-Latn-RS"/>
        </w:rPr>
        <w:t xml:space="preserve">TM </w:t>
      </w:r>
      <w:r w:rsidR="000F6B43" w:rsidRPr="00CE4172">
        <w:rPr>
          <w:rFonts w:ascii="Verdana" w:eastAsia="Calibri" w:hAnsi="Verdana"/>
          <w:b/>
          <w:sz w:val="20"/>
          <w:szCs w:val="20"/>
          <w:lang w:val="sr-Latn-RS"/>
        </w:rPr>
        <w:t>R710</w:t>
      </w:r>
      <w:r w:rsidR="000F6B43" w:rsidRPr="00CE4172">
        <w:rPr>
          <w:rFonts w:ascii="Verdana" w:eastAsia="Calibri" w:hAnsi="Verdana"/>
          <w:b/>
          <w:sz w:val="20"/>
          <w:szCs w:val="20"/>
          <w:lang w:val="sr-Cyrl-RS"/>
        </w:rPr>
        <w:t xml:space="preserve"> и система за архивирање и складиштење</w:t>
      </w:r>
      <w:r w:rsidR="002E5204">
        <w:rPr>
          <w:rFonts w:ascii="Verdana" w:eastAsia="Calibri" w:hAnsi="Verdana"/>
          <w:b/>
          <w:sz w:val="20"/>
          <w:szCs w:val="20"/>
          <w:lang w:val="sr-Cyrl-RS"/>
        </w:rPr>
        <w:t xml:space="preserve"> података</w:t>
      </w:r>
      <w:r w:rsidR="000F6B43" w:rsidRPr="00CE4172">
        <w:rPr>
          <w:rFonts w:ascii="Verdana" w:eastAsia="Calibri" w:hAnsi="Verdana"/>
          <w:b/>
          <w:sz w:val="20"/>
          <w:szCs w:val="20"/>
          <w:lang w:val="sr-Cyrl-RS"/>
        </w:rPr>
        <w:t xml:space="preserve">,  </w:t>
      </w:r>
      <w:r w:rsidR="000F6B43" w:rsidRPr="00CE4172">
        <w:rPr>
          <w:rFonts w:ascii="Verdana" w:hAnsi="Verdana"/>
          <w:sz w:val="20"/>
          <w:szCs w:val="20"/>
          <w:lang w:val="sr-Cyrl-CS"/>
        </w:rPr>
        <w:t>број 130-404-53/2014-02-П2,  Р</w:t>
      </w:r>
      <w:r w:rsidRPr="00CE4172">
        <w:rPr>
          <w:rFonts w:ascii="Verdana" w:hAnsi="Verdana"/>
          <w:sz w:val="20"/>
          <w:szCs w:val="20"/>
          <w:lang w:val="sr-Cyrl-CS"/>
        </w:rPr>
        <w:t xml:space="preserve">ед. бр. ЈН МВ </w:t>
      </w:r>
      <w:r w:rsidR="0048290F" w:rsidRPr="00CE4172">
        <w:rPr>
          <w:rFonts w:ascii="Verdana" w:hAnsi="Verdana"/>
          <w:sz w:val="20"/>
          <w:szCs w:val="20"/>
          <w:lang w:val="sr-Cyrl-CS"/>
        </w:rPr>
        <w:t>5</w:t>
      </w:r>
      <w:r w:rsidRPr="00CE4172">
        <w:rPr>
          <w:rFonts w:ascii="Verdana" w:hAnsi="Verdana"/>
          <w:sz w:val="20"/>
          <w:szCs w:val="20"/>
          <w:lang w:val="sr-Cyrl-CS"/>
        </w:rPr>
        <w:t>/14</w:t>
      </w:r>
      <w:r w:rsidR="00D9695E" w:rsidRPr="00CE4172">
        <w:rPr>
          <w:rFonts w:ascii="Verdana" w:hAnsi="Verdana"/>
          <w:sz w:val="20"/>
          <w:szCs w:val="20"/>
          <w:lang w:val="sr-Cyrl-CS"/>
        </w:rPr>
        <w:t xml:space="preserve"> </w:t>
      </w:r>
      <w:r w:rsidRPr="00CE4172">
        <w:rPr>
          <w:rFonts w:ascii="Verdana" w:hAnsi="Verdana" w:cs="Arial"/>
          <w:bCs/>
          <w:sz w:val="20"/>
          <w:szCs w:val="20"/>
        </w:rPr>
        <w:t>- НЕ ОТВАРАТИ”.</w:t>
      </w:r>
      <w:r w:rsidRPr="00CE4172">
        <w:rPr>
          <w:rFonts w:ascii="Verdana" w:hAnsi="Verdana" w:cs="Arial"/>
          <w:sz w:val="20"/>
          <w:szCs w:val="20"/>
        </w:rPr>
        <w:t xml:space="preserve"> </w:t>
      </w:r>
      <w:proofErr w:type="gramStart"/>
      <w:r w:rsidRPr="00CE4172">
        <w:rPr>
          <w:rFonts w:ascii="Verdana" w:hAnsi="Verdana" w:cs="Arial"/>
          <w:sz w:val="20"/>
          <w:szCs w:val="20"/>
        </w:rPr>
        <w:t xml:space="preserve">Понуда се сматра благовременом уколико је примљена од стране наручиоца до </w:t>
      </w:r>
      <w:r w:rsidR="00D9695E" w:rsidRPr="00CE4172">
        <w:rPr>
          <w:rFonts w:ascii="Verdana" w:hAnsi="Verdana" w:cs="Arial"/>
          <w:b/>
          <w:sz w:val="20"/>
          <w:szCs w:val="20"/>
          <w:lang w:val="sr-Cyrl-RS"/>
        </w:rPr>
        <w:t>28.04</w:t>
      </w:r>
      <w:r w:rsidRPr="00CE4172">
        <w:rPr>
          <w:rFonts w:ascii="Verdana" w:hAnsi="Verdana" w:cs="Arial"/>
          <w:b/>
          <w:sz w:val="20"/>
          <w:szCs w:val="20"/>
          <w:lang w:val="sr-Cyrl-CS"/>
        </w:rPr>
        <w:t>.2014.</w:t>
      </w:r>
      <w:proofErr w:type="gramEnd"/>
      <w:r w:rsidRPr="00CE4172">
        <w:rPr>
          <w:rFonts w:ascii="Verdana" w:hAnsi="Verdana" w:cs="Arial"/>
          <w:b/>
          <w:sz w:val="20"/>
          <w:szCs w:val="20"/>
          <w:lang w:val="sr-Cyrl-CS"/>
        </w:rPr>
        <w:t xml:space="preserve"> године</w:t>
      </w:r>
      <w:r w:rsidRPr="00CE4172">
        <w:rPr>
          <w:rFonts w:ascii="Verdana" w:hAnsi="Verdana" w:cs="Arial"/>
          <w:b/>
          <w:sz w:val="20"/>
          <w:szCs w:val="20"/>
        </w:rPr>
        <w:t xml:space="preserve"> </w:t>
      </w:r>
      <w:r w:rsidRPr="00CE4172">
        <w:rPr>
          <w:rFonts w:ascii="Verdana" w:hAnsi="Verdana" w:cs="Arial"/>
          <w:b/>
          <w:i/>
          <w:iCs/>
          <w:sz w:val="20"/>
          <w:szCs w:val="20"/>
        </w:rPr>
        <w:t xml:space="preserve"> </w:t>
      </w:r>
      <w:r w:rsidRPr="00CE4172">
        <w:rPr>
          <w:rFonts w:ascii="Verdana" w:hAnsi="Verdana" w:cs="Arial"/>
          <w:b/>
          <w:sz w:val="20"/>
          <w:szCs w:val="20"/>
        </w:rPr>
        <w:t xml:space="preserve">до </w:t>
      </w:r>
      <w:r w:rsidRPr="00CE4172">
        <w:rPr>
          <w:rFonts w:ascii="Verdana" w:hAnsi="Verdana" w:cs="Arial"/>
          <w:b/>
          <w:sz w:val="20"/>
          <w:szCs w:val="20"/>
          <w:lang w:val="sr-Cyrl-CS"/>
        </w:rPr>
        <w:t>1</w:t>
      </w:r>
      <w:r w:rsidR="003C19CA" w:rsidRPr="00CE4172">
        <w:rPr>
          <w:rFonts w:ascii="Verdana" w:hAnsi="Verdana" w:cs="Arial"/>
          <w:b/>
          <w:sz w:val="20"/>
          <w:szCs w:val="20"/>
          <w:lang w:val="en-GB"/>
        </w:rPr>
        <w:t>2</w:t>
      </w:r>
      <w:r w:rsidRPr="00CE4172">
        <w:rPr>
          <w:rFonts w:ascii="Verdana" w:hAnsi="Verdana" w:cs="Arial"/>
          <w:b/>
          <w:sz w:val="20"/>
          <w:szCs w:val="20"/>
          <w:lang w:val="sr-Cyrl-CS"/>
        </w:rPr>
        <w:t>,00</w:t>
      </w:r>
      <w:r w:rsidRPr="00CE4172">
        <w:rPr>
          <w:rFonts w:ascii="Verdana" w:hAnsi="Verdana" w:cs="Arial"/>
          <w:b/>
          <w:sz w:val="20"/>
          <w:szCs w:val="20"/>
        </w:rPr>
        <w:t xml:space="preserve"> часова</w:t>
      </w:r>
      <w:r w:rsidRPr="00CE4172">
        <w:rPr>
          <w:rFonts w:ascii="Verdana" w:hAnsi="Verdana" w:cs="Arial"/>
          <w:b/>
          <w:i/>
          <w:iCs/>
          <w:sz w:val="20"/>
          <w:szCs w:val="20"/>
        </w:rPr>
        <w:t xml:space="preserve">. </w:t>
      </w:r>
    </w:p>
    <w:p w:rsidR="008C2B08" w:rsidRPr="00CE4172" w:rsidRDefault="008C2B08" w:rsidP="008C2B08">
      <w:pPr>
        <w:autoSpaceDE w:val="0"/>
        <w:autoSpaceDN w:val="0"/>
        <w:adjustRightInd w:val="0"/>
        <w:jc w:val="both"/>
        <w:rPr>
          <w:rFonts w:ascii="Verdana" w:hAnsi="Verdana" w:cs="Arial"/>
          <w:sz w:val="20"/>
          <w:szCs w:val="20"/>
        </w:rPr>
      </w:pPr>
      <w:proofErr w:type="gramStart"/>
      <w:r w:rsidRPr="00CE4172">
        <w:rPr>
          <w:rFonts w:ascii="Verdana" w:hAnsi="Verdana" w:cs="Arial"/>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CE4172">
        <w:rPr>
          <w:rFonts w:ascii="Verdana" w:hAnsi="Verdana" w:cs="Arial"/>
          <w:sz w:val="20"/>
          <w:szCs w:val="20"/>
        </w:rPr>
        <w:t xml:space="preserve"> </w:t>
      </w:r>
      <w:proofErr w:type="gramStart"/>
      <w:r w:rsidRPr="00CE4172">
        <w:rPr>
          <w:rFonts w:ascii="Verdana" w:hAnsi="Verdana" w:cs="Arial"/>
          <w:sz w:val="20"/>
          <w:szCs w:val="20"/>
        </w:rPr>
        <w:t xml:space="preserve">Уколико је понуда достављена непосредно </w:t>
      </w:r>
      <w:r w:rsidRPr="00CE4172">
        <w:rPr>
          <w:rFonts w:ascii="Verdana" w:hAnsi="Verdana" w:cs="Arial"/>
          <w:sz w:val="20"/>
          <w:szCs w:val="20"/>
          <w:lang w:val="sr-Cyrl-CS"/>
        </w:rPr>
        <w:t>н</w:t>
      </w:r>
      <w:r w:rsidRPr="00CE4172">
        <w:rPr>
          <w:rFonts w:ascii="Verdana" w:hAnsi="Verdana" w:cs="Arial"/>
          <w:sz w:val="20"/>
          <w:szCs w:val="20"/>
        </w:rPr>
        <w:t>аруч</w:t>
      </w:r>
      <w:r w:rsidRPr="00CE4172">
        <w:rPr>
          <w:rFonts w:ascii="Verdana" w:hAnsi="Verdana" w:cs="Arial"/>
          <w:sz w:val="20"/>
          <w:szCs w:val="20"/>
          <w:lang w:val="sr-Cyrl-CS"/>
        </w:rPr>
        <w:t>и</w:t>
      </w:r>
      <w:r w:rsidRPr="00CE4172">
        <w:rPr>
          <w:rFonts w:ascii="Verdana" w:hAnsi="Verdana" w:cs="Arial"/>
          <w:sz w:val="20"/>
          <w:szCs w:val="20"/>
        </w:rPr>
        <w:t>лац ће понуђачу предати потврду пријема понуде.</w:t>
      </w:r>
      <w:proofErr w:type="gramEnd"/>
      <w:r w:rsidRPr="00CE4172">
        <w:rPr>
          <w:rFonts w:ascii="Verdana" w:hAnsi="Verdana" w:cs="Arial"/>
          <w:sz w:val="20"/>
          <w:szCs w:val="20"/>
        </w:rPr>
        <w:t xml:space="preserve"> </w:t>
      </w:r>
      <w:proofErr w:type="gramStart"/>
      <w:r w:rsidRPr="00CE4172">
        <w:rPr>
          <w:rFonts w:ascii="Verdana" w:hAnsi="Verdana" w:cs="Arial"/>
          <w:sz w:val="20"/>
          <w:szCs w:val="20"/>
        </w:rPr>
        <w:t>У потврди о пријему наручилац ће навести датум и сат пријема понуде.</w:t>
      </w:r>
      <w:proofErr w:type="gramEnd"/>
      <w:r w:rsidRPr="00CE4172">
        <w:rPr>
          <w:rFonts w:ascii="Verdana" w:hAnsi="Verdana" w:cs="Arial"/>
          <w:sz w:val="20"/>
          <w:szCs w:val="20"/>
        </w:rPr>
        <w:t xml:space="preserve"> </w:t>
      </w:r>
    </w:p>
    <w:p w:rsidR="008C2B08" w:rsidRPr="00CE4172" w:rsidRDefault="008C2B08" w:rsidP="008C2B08">
      <w:pPr>
        <w:autoSpaceDE w:val="0"/>
        <w:autoSpaceDN w:val="0"/>
        <w:adjustRightInd w:val="0"/>
        <w:jc w:val="both"/>
        <w:rPr>
          <w:rFonts w:ascii="Verdana" w:hAnsi="Verdana" w:cs="Arial"/>
          <w:sz w:val="20"/>
          <w:szCs w:val="20"/>
        </w:rPr>
      </w:pPr>
      <w:proofErr w:type="gramStart"/>
      <w:r w:rsidRPr="00CE4172">
        <w:rPr>
          <w:rFonts w:ascii="Verdana" w:hAnsi="Verdana" w:cs="Arial"/>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8C2B08" w:rsidRPr="00CE4172" w:rsidRDefault="008C2B08" w:rsidP="008C2B08">
      <w:pPr>
        <w:tabs>
          <w:tab w:val="left" w:pos="0"/>
        </w:tabs>
        <w:jc w:val="both"/>
        <w:rPr>
          <w:rFonts w:ascii="Verdana" w:hAnsi="Verdana"/>
          <w:b/>
          <w:sz w:val="20"/>
          <w:szCs w:val="20"/>
        </w:rPr>
      </w:pPr>
    </w:p>
    <w:p w:rsidR="008C2B08" w:rsidRPr="00CE4172" w:rsidRDefault="008C2B08" w:rsidP="008C2B08">
      <w:pPr>
        <w:jc w:val="both"/>
        <w:rPr>
          <w:rFonts w:ascii="Verdana" w:hAnsi="Verdana" w:cs="Arial"/>
          <w:b/>
          <w:bCs/>
          <w:sz w:val="20"/>
          <w:szCs w:val="20"/>
          <w:u w:val="single"/>
        </w:rPr>
      </w:pPr>
      <w:r w:rsidRPr="00CE4172">
        <w:rPr>
          <w:rFonts w:ascii="Verdana" w:hAnsi="Verdana" w:cs="Arial"/>
          <w:b/>
          <w:bCs/>
          <w:sz w:val="20"/>
          <w:szCs w:val="20"/>
          <w:u w:val="single"/>
        </w:rPr>
        <w:t>Понуда мора да садржи:</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autoSpaceDE w:val="0"/>
        <w:autoSpaceDN w:val="0"/>
        <w:adjustRightInd w:val="0"/>
        <w:jc w:val="both"/>
        <w:rPr>
          <w:rFonts w:ascii="Verdana" w:hAnsi="Verdana" w:cs="TimesNewRomanPSMT"/>
          <w:sz w:val="20"/>
          <w:szCs w:val="20"/>
          <w:lang w:val="sr-Latn-CS"/>
        </w:rPr>
      </w:pPr>
      <w:r w:rsidRPr="00CE4172">
        <w:rPr>
          <w:rFonts w:ascii="Verdana" w:hAnsi="Verdana"/>
          <w:sz w:val="20"/>
          <w:szCs w:val="20"/>
          <w:lang w:val="sr-Cyrl-CS"/>
        </w:rPr>
        <w:t>Понуда се саставља тако што понуђач уписује тражене податке у обрасце који су саставни део Конкурсне документације.</w:t>
      </w:r>
      <w:r w:rsidRPr="00CE4172">
        <w:rPr>
          <w:rFonts w:ascii="Verdana" w:hAnsi="Verdana"/>
          <w:sz w:val="20"/>
          <w:szCs w:val="20"/>
          <w:lang w:val="sr-Latn-CS"/>
        </w:rPr>
        <w:t xml:space="preserve"> </w:t>
      </w:r>
      <w:proofErr w:type="gramStart"/>
      <w:r w:rsidRPr="00CE4172">
        <w:rPr>
          <w:rFonts w:ascii="Verdana" w:hAnsi="Verdana" w:cs="TimesNewRomanPSMT"/>
          <w:sz w:val="20"/>
          <w:szCs w:val="20"/>
        </w:rPr>
        <w:t>Понуђач</w:t>
      </w:r>
      <w:r w:rsidRPr="00CE4172">
        <w:rPr>
          <w:rFonts w:ascii="Verdana" w:hAnsi="Verdana" w:cs="TimesNewRomanPSMT"/>
          <w:sz w:val="20"/>
          <w:szCs w:val="20"/>
          <w:lang w:val="sr-Latn-CS"/>
        </w:rPr>
        <w:t xml:space="preserve"> </w:t>
      </w:r>
      <w:r w:rsidRPr="00CE4172">
        <w:rPr>
          <w:rFonts w:ascii="Verdana" w:hAnsi="Verdana" w:cs="TimesNewRomanPSMT"/>
          <w:sz w:val="20"/>
          <w:szCs w:val="20"/>
        </w:rPr>
        <w:t>је</w:t>
      </w:r>
      <w:r w:rsidRPr="00CE4172">
        <w:rPr>
          <w:rFonts w:ascii="Verdana" w:hAnsi="Verdana" w:cs="TimesNewRomanPSMT"/>
          <w:sz w:val="20"/>
          <w:szCs w:val="20"/>
          <w:lang w:val="sr-Latn-CS"/>
        </w:rPr>
        <w:t xml:space="preserve"> </w:t>
      </w:r>
      <w:r w:rsidRPr="00CE4172">
        <w:rPr>
          <w:rFonts w:ascii="Verdana" w:hAnsi="Verdana" w:cs="TimesNewRomanPSMT"/>
          <w:sz w:val="20"/>
          <w:szCs w:val="20"/>
        </w:rPr>
        <w:t>обавезан</w:t>
      </w:r>
      <w:r w:rsidRPr="00CE4172">
        <w:rPr>
          <w:rFonts w:ascii="Verdana" w:hAnsi="Verdana" w:cs="TimesNewRomanPSMT"/>
          <w:sz w:val="20"/>
          <w:szCs w:val="20"/>
          <w:lang w:val="sr-Latn-CS"/>
        </w:rPr>
        <w:t xml:space="preserve"> </w:t>
      </w:r>
      <w:r w:rsidRPr="00CE4172">
        <w:rPr>
          <w:rFonts w:ascii="Verdana" w:hAnsi="Verdana" w:cs="TimesNewRomanPSMT"/>
          <w:sz w:val="20"/>
          <w:szCs w:val="20"/>
        </w:rPr>
        <w:t>да</w:t>
      </w:r>
      <w:r w:rsidRPr="00CE4172">
        <w:rPr>
          <w:rFonts w:ascii="Verdana" w:hAnsi="Verdana" w:cs="TimesNewRomanPSMT"/>
          <w:sz w:val="20"/>
          <w:szCs w:val="20"/>
          <w:lang w:val="sr-Latn-CS"/>
        </w:rPr>
        <w:t xml:space="preserve"> </w:t>
      </w:r>
      <w:r w:rsidRPr="00CE4172">
        <w:rPr>
          <w:rFonts w:ascii="Verdana" w:hAnsi="Verdana" w:cs="TimesNewRomanPSMT"/>
          <w:sz w:val="20"/>
          <w:szCs w:val="20"/>
        </w:rPr>
        <w:t>попуни</w:t>
      </w:r>
      <w:r w:rsidRPr="00CE4172">
        <w:rPr>
          <w:rFonts w:ascii="Verdana" w:hAnsi="Verdana" w:cs="TimesNewRomanPSMT"/>
          <w:sz w:val="20"/>
          <w:szCs w:val="20"/>
          <w:lang w:val="sr-Latn-CS"/>
        </w:rPr>
        <w:t xml:space="preserve"> </w:t>
      </w:r>
      <w:r w:rsidRPr="00CE4172">
        <w:rPr>
          <w:rFonts w:ascii="Verdana" w:hAnsi="Verdana" w:cs="TimesNewRomanPSMT"/>
          <w:sz w:val="20"/>
          <w:szCs w:val="20"/>
        </w:rPr>
        <w:t>све</w:t>
      </w:r>
      <w:r w:rsidRPr="00CE4172">
        <w:rPr>
          <w:rFonts w:ascii="Verdana" w:hAnsi="Verdana" w:cs="TimesNewRomanPSMT"/>
          <w:sz w:val="20"/>
          <w:szCs w:val="20"/>
          <w:lang w:val="sr-Latn-CS"/>
        </w:rPr>
        <w:t xml:space="preserve"> </w:t>
      </w:r>
      <w:r w:rsidRPr="00CE4172">
        <w:rPr>
          <w:rFonts w:ascii="Verdana" w:hAnsi="Verdana" w:cs="TimesNewRomanPSMT"/>
          <w:sz w:val="20"/>
          <w:szCs w:val="20"/>
        </w:rPr>
        <w:t>ставке</w:t>
      </w:r>
      <w:r w:rsidRPr="00CE4172">
        <w:rPr>
          <w:rFonts w:ascii="Verdana" w:hAnsi="Verdana" w:cs="TimesNewRomanPSMT"/>
          <w:sz w:val="20"/>
          <w:szCs w:val="20"/>
          <w:lang w:val="sr-Latn-CS"/>
        </w:rPr>
        <w:t xml:space="preserve"> (</w:t>
      </w:r>
      <w:r w:rsidRPr="00CE4172">
        <w:rPr>
          <w:rFonts w:ascii="Verdana" w:hAnsi="Verdana" w:cs="TimesNewRomanPSMT"/>
          <w:sz w:val="20"/>
          <w:szCs w:val="20"/>
        </w:rPr>
        <w:t>елементе</w:t>
      </w:r>
      <w:r w:rsidRPr="00CE4172">
        <w:rPr>
          <w:rFonts w:ascii="Verdana" w:hAnsi="Verdana" w:cs="TimesNewRomanPSMT"/>
          <w:sz w:val="20"/>
          <w:szCs w:val="20"/>
          <w:lang w:val="sr-Latn-CS"/>
        </w:rPr>
        <w:t xml:space="preserve">) </w:t>
      </w:r>
      <w:r w:rsidRPr="00CE4172">
        <w:rPr>
          <w:rFonts w:ascii="Verdana" w:hAnsi="Verdana" w:cs="TimesNewRomanPSMT"/>
          <w:sz w:val="20"/>
          <w:szCs w:val="20"/>
        </w:rPr>
        <w:t>у</w:t>
      </w:r>
      <w:r w:rsidRPr="00CE4172">
        <w:rPr>
          <w:rFonts w:ascii="Verdana" w:hAnsi="Verdana" w:cs="TimesNewRomanPSMT"/>
          <w:sz w:val="20"/>
          <w:szCs w:val="20"/>
          <w:lang w:val="sr-Latn-CS"/>
        </w:rPr>
        <w:t xml:space="preserve"> </w:t>
      </w:r>
      <w:r w:rsidRPr="00CE4172">
        <w:rPr>
          <w:rFonts w:ascii="Verdana" w:hAnsi="Verdana" w:cs="TimesNewRomanPSMT"/>
          <w:sz w:val="20"/>
          <w:szCs w:val="20"/>
        </w:rPr>
        <w:t>обрасцу</w:t>
      </w:r>
      <w:r w:rsidRPr="00CE4172">
        <w:rPr>
          <w:rFonts w:ascii="Verdana" w:hAnsi="Verdana" w:cs="TimesNewRomanPSMT"/>
          <w:sz w:val="20"/>
          <w:szCs w:val="20"/>
          <w:lang w:val="sr-Latn-CS"/>
        </w:rPr>
        <w:t xml:space="preserve"> </w:t>
      </w:r>
      <w:r w:rsidRPr="00CE4172">
        <w:rPr>
          <w:rFonts w:ascii="Verdana" w:hAnsi="Verdana" w:cs="TimesNewRomanPSMT"/>
          <w:sz w:val="20"/>
          <w:szCs w:val="20"/>
        </w:rPr>
        <w:t>понуде</w:t>
      </w:r>
      <w:r w:rsidRPr="00CE4172">
        <w:rPr>
          <w:rFonts w:ascii="Verdana" w:hAnsi="Verdana"/>
          <w:sz w:val="20"/>
          <w:szCs w:val="20"/>
          <w:lang w:val="sr-Latn-CS"/>
        </w:rPr>
        <w:t>.</w:t>
      </w:r>
      <w:proofErr w:type="gramEnd"/>
      <w:r w:rsidRPr="00CE4172">
        <w:rPr>
          <w:rFonts w:ascii="Verdana" w:hAnsi="Verdana" w:cs="TimesNewRomanPSMT"/>
          <w:sz w:val="20"/>
          <w:szCs w:val="20"/>
          <w:lang w:val="sr-Latn-CS"/>
        </w:rPr>
        <w:t xml:space="preserve">  </w:t>
      </w:r>
    </w:p>
    <w:p w:rsidR="008C2B08" w:rsidRPr="00CE4172" w:rsidRDefault="008C2B08" w:rsidP="008C2B08">
      <w:pPr>
        <w:jc w:val="both"/>
        <w:rPr>
          <w:rFonts w:ascii="Verdana" w:hAnsi="Verdana"/>
          <w:sz w:val="20"/>
          <w:szCs w:val="20"/>
          <w:lang w:val="sr-Latn-CS"/>
        </w:rPr>
      </w:pPr>
      <w:r w:rsidRPr="00CE4172">
        <w:rPr>
          <w:rFonts w:ascii="Verdana" w:hAnsi="Verdana"/>
          <w:sz w:val="20"/>
          <w:szCs w:val="20"/>
          <w:lang w:val="sr-Cyrl-CS"/>
        </w:rPr>
        <w:t>Подаци који нису уписани у приложене обрасце односно подаци који су уписани мимо образаца неће се уважити, и таква понуда ће се одбити</w:t>
      </w:r>
      <w:r w:rsidRPr="00CE4172">
        <w:rPr>
          <w:rFonts w:ascii="Verdana" w:hAnsi="Verdana"/>
          <w:sz w:val="20"/>
          <w:szCs w:val="20"/>
          <w:lang w:val="sr-Latn-CS"/>
        </w:rPr>
        <w:t>.</w:t>
      </w:r>
    </w:p>
    <w:p w:rsidR="008C2B08" w:rsidRPr="00CE4172" w:rsidRDefault="008C2B08" w:rsidP="008C2B08">
      <w:pPr>
        <w:shd w:val="clear" w:color="auto" w:fill="FFFFFF"/>
        <w:jc w:val="both"/>
        <w:rPr>
          <w:rFonts w:ascii="Verdana" w:hAnsi="Verdana"/>
          <w:sz w:val="20"/>
          <w:szCs w:val="20"/>
          <w:lang w:val="sr-Cyrl-CS"/>
        </w:rPr>
      </w:pPr>
      <w:r w:rsidRPr="00CE4172">
        <w:rPr>
          <w:rFonts w:ascii="Verdana" w:hAnsi="Verdana"/>
          <w:sz w:val="20"/>
          <w:szCs w:val="20"/>
          <w:lang w:val="hu-HU"/>
        </w:rPr>
        <w:t xml:space="preserve">Понуду треба одштампати </w:t>
      </w:r>
      <w:r w:rsidRPr="00CE4172">
        <w:rPr>
          <w:rFonts w:ascii="Verdana" w:hAnsi="Verdana"/>
          <w:sz w:val="20"/>
          <w:szCs w:val="20"/>
          <w:lang w:val="sr-Cyrl-CS"/>
        </w:rPr>
        <w:t xml:space="preserve">или читко написати </w:t>
      </w:r>
      <w:r w:rsidRPr="00CE4172">
        <w:rPr>
          <w:rFonts w:ascii="Verdana" w:hAnsi="Verdana"/>
          <w:sz w:val="20"/>
          <w:szCs w:val="20"/>
          <w:lang w:val="hu-HU"/>
        </w:rPr>
        <w:t>неизбрисивим мастилом и исту т</w:t>
      </w:r>
      <w:r w:rsidRPr="00CE4172">
        <w:rPr>
          <w:rFonts w:ascii="Verdana" w:hAnsi="Verdana"/>
          <w:sz w:val="20"/>
          <w:szCs w:val="20"/>
          <w:lang w:val="sr-Cyrl-CS"/>
        </w:rPr>
        <w:t>р</w:t>
      </w:r>
      <w:r w:rsidRPr="00CE4172">
        <w:rPr>
          <w:rFonts w:ascii="Verdana" w:hAnsi="Verdana"/>
          <w:sz w:val="20"/>
          <w:szCs w:val="20"/>
          <w:lang w:val="hu-HU"/>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CE4172">
        <w:rPr>
          <w:rFonts w:ascii="Verdana" w:hAnsi="Verdana"/>
          <w:sz w:val="20"/>
          <w:szCs w:val="20"/>
          <w:lang w:val="sr-Cyrl-CS"/>
        </w:rPr>
        <w:t>а</w:t>
      </w:r>
      <w:r w:rsidRPr="00CE4172">
        <w:rPr>
          <w:rFonts w:ascii="Verdana" w:hAnsi="Verdana"/>
          <w:sz w:val="20"/>
          <w:szCs w:val="20"/>
          <w:lang w:val="hu-HU"/>
        </w:rPr>
        <w:t xml:space="preserve"> </w:t>
      </w:r>
      <w:r w:rsidRPr="00CE4172">
        <w:rPr>
          <w:rFonts w:ascii="Verdana" w:hAnsi="Verdana"/>
          <w:sz w:val="20"/>
          <w:szCs w:val="20"/>
          <w:lang w:val="sr-Cyrl-CS"/>
        </w:rPr>
        <w:t>овлашћена лица.</w:t>
      </w:r>
    </w:p>
    <w:p w:rsidR="008C2B08" w:rsidRPr="00CE4172" w:rsidRDefault="008C2B08" w:rsidP="008C2B08">
      <w:pPr>
        <w:jc w:val="both"/>
        <w:rPr>
          <w:rFonts w:ascii="Verdana" w:hAnsi="Verdana"/>
          <w:sz w:val="20"/>
          <w:szCs w:val="20"/>
          <w:lang w:val="sr-Latn-CS"/>
        </w:rPr>
      </w:pPr>
      <w:r w:rsidRPr="00CE4172">
        <w:rPr>
          <w:rFonts w:ascii="Verdana" w:hAnsi="Verdana"/>
          <w:sz w:val="20"/>
          <w:szCs w:val="20"/>
          <w:lang w:val="sr-Cyrl-CS"/>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8C2B08" w:rsidRPr="00CE4172" w:rsidRDefault="008C2B08" w:rsidP="008C2B08">
      <w:pPr>
        <w:jc w:val="both"/>
        <w:rPr>
          <w:rFonts w:ascii="Verdana" w:hAnsi="Verdana"/>
          <w:sz w:val="20"/>
          <w:szCs w:val="20"/>
          <w:lang w:val="sr-Cyrl-CS"/>
        </w:rPr>
      </w:pPr>
      <w:r w:rsidRPr="00CE4172">
        <w:rPr>
          <w:rFonts w:ascii="Verdana" w:hAnsi="Verdana"/>
          <w:sz w:val="20"/>
          <w:szCs w:val="20"/>
          <w:u w:val="single"/>
          <w:lang w:val="ru-RU"/>
        </w:rPr>
        <w:t>Образац понуде</w:t>
      </w:r>
      <w:r w:rsidRPr="00CE4172">
        <w:rPr>
          <w:rFonts w:ascii="Verdana" w:hAnsi="Verdana"/>
          <w:sz w:val="20"/>
          <w:szCs w:val="20"/>
          <w:lang w:val="sr-Latn-CS"/>
        </w:rPr>
        <w:t xml:space="preserve">: </w:t>
      </w:r>
      <w:r w:rsidRPr="00CE4172">
        <w:rPr>
          <w:rFonts w:ascii="Verdana" w:hAnsi="Verdana"/>
          <w:sz w:val="20"/>
          <w:szCs w:val="20"/>
        </w:rPr>
        <w:t>податке</w:t>
      </w:r>
      <w:r w:rsidRPr="00CE4172">
        <w:rPr>
          <w:rFonts w:ascii="Verdana" w:hAnsi="Verdana"/>
          <w:sz w:val="20"/>
          <w:szCs w:val="20"/>
          <w:lang w:val="sr-Latn-CS"/>
        </w:rPr>
        <w:t xml:space="preserve"> </w:t>
      </w:r>
      <w:r w:rsidRPr="00CE4172">
        <w:rPr>
          <w:rFonts w:ascii="Verdana" w:hAnsi="Verdana"/>
          <w:sz w:val="20"/>
          <w:szCs w:val="20"/>
        </w:rPr>
        <w:t>о</w:t>
      </w:r>
      <w:r w:rsidRPr="00CE4172">
        <w:rPr>
          <w:rFonts w:ascii="Verdana" w:hAnsi="Verdana"/>
          <w:sz w:val="20"/>
          <w:szCs w:val="20"/>
          <w:lang w:val="sr-Latn-CS"/>
        </w:rPr>
        <w:t xml:space="preserve"> </w:t>
      </w:r>
      <w:r w:rsidRPr="00CE4172">
        <w:rPr>
          <w:rFonts w:ascii="Verdana" w:hAnsi="Verdana"/>
          <w:sz w:val="20"/>
          <w:szCs w:val="20"/>
        </w:rPr>
        <w:t>понуђачу</w:t>
      </w:r>
      <w:r w:rsidRPr="00CE4172">
        <w:rPr>
          <w:rFonts w:ascii="Verdana" w:hAnsi="Verdana"/>
          <w:sz w:val="20"/>
          <w:szCs w:val="20"/>
          <w:lang w:val="sr-Latn-CS"/>
        </w:rPr>
        <w:t xml:space="preserve"> </w:t>
      </w:r>
      <w:r w:rsidRPr="00CE4172">
        <w:rPr>
          <w:rFonts w:ascii="Verdana" w:hAnsi="Verdana"/>
          <w:sz w:val="20"/>
          <w:szCs w:val="20"/>
        </w:rPr>
        <w:t>попуњава</w:t>
      </w:r>
      <w:r w:rsidRPr="00CE4172">
        <w:rPr>
          <w:rFonts w:ascii="Verdana" w:hAnsi="Verdana"/>
          <w:sz w:val="20"/>
          <w:szCs w:val="20"/>
          <w:lang w:val="sr-Latn-CS"/>
        </w:rPr>
        <w:t xml:space="preserve"> </w:t>
      </w:r>
      <w:r w:rsidRPr="00CE4172">
        <w:rPr>
          <w:rFonts w:ascii="Verdana" w:hAnsi="Verdana"/>
          <w:sz w:val="20"/>
          <w:szCs w:val="20"/>
        </w:rPr>
        <w:t>понуђач</w:t>
      </w:r>
      <w:r w:rsidRPr="00CE4172">
        <w:rPr>
          <w:rFonts w:ascii="Verdana" w:hAnsi="Verdana"/>
          <w:sz w:val="20"/>
          <w:szCs w:val="20"/>
          <w:lang w:val="sr-Latn-CS"/>
        </w:rPr>
        <w:t xml:space="preserve"> </w:t>
      </w:r>
      <w:r w:rsidRPr="00CE4172">
        <w:rPr>
          <w:rFonts w:ascii="Verdana" w:hAnsi="Verdana"/>
          <w:sz w:val="20"/>
          <w:szCs w:val="20"/>
        </w:rPr>
        <w:t>уколико</w:t>
      </w:r>
      <w:r w:rsidRPr="00CE4172">
        <w:rPr>
          <w:rFonts w:ascii="Verdana" w:hAnsi="Verdana"/>
          <w:sz w:val="20"/>
          <w:szCs w:val="20"/>
          <w:lang w:val="sr-Latn-CS"/>
        </w:rPr>
        <w:t xml:space="preserve"> </w:t>
      </w:r>
      <w:r w:rsidRPr="00CE4172">
        <w:rPr>
          <w:rFonts w:ascii="Verdana" w:hAnsi="Verdana"/>
          <w:sz w:val="20"/>
          <w:szCs w:val="20"/>
        </w:rPr>
        <w:t>наступа</w:t>
      </w:r>
      <w:r w:rsidRPr="00CE4172">
        <w:rPr>
          <w:rFonts w:ascii="Verdana" w:hAnsi="Verdana"/>
          <w:sz w:val="20"/>
          <w:szCs w:val="20"/>
          <w:lang w:val="sr-Latn-CS"/>
        </w:rPr>
        <w:t xml:space="preserve"> </w:t>
      </w:r>
      <w:r w:rsidRPr="00CE4172">
        <w:rPr>
          <w:rFonts w:ascii="Verdana" w:hAnsi="Verdana"/>
          <w:sz w:val="20"/>
          <w:szCs w:val="20"/>
        </w:rPr>
        <w:t>самостално</w:t>
      </w:r>
      <w:r w:rsidRPr="00CE4172">
        <w:rPr>
          <w:rFonts w:ascii="Verdana" w:hAnsi="Verdana"/>
          <w:sz w:val="20"/>
          <w:szCs w:val="20"/>
          <w:lang w:val="sr-Latn-CS"/>
        </w:rPr>
        <w:t xml:space="preserve"> </w:t>
      </w:r>
      <w:r w:rsidRPr="00CE4172">
        <w:rPr>
          <w:rFonts w:ascii="Verdana" w:hAnsi="Verdana"/>
          <w:sz w:val="20"/>
          <w:szCs w:val="20"/>
        </w:rPr>
        <w:t>или</w:t>
      </w:r>
      <w:r w:rsidRPr="00CE4172">
        <w:rPr>
          <w:rFonts w:ascii="Verdana" w:hAnsi="Verdana"/>
          <w:sz w:val="20"/>
          <w:szCs w:val="20"/>
          <w:lang w:val="sr-Latn-CS"/>
        </w:rPr>
        <w:t xml:space="preserve"> </w:t>
      </w:r>
      <w:r w:rsidRPr="00CE4172">
        <w:rPr>
          <w:rFonts w:ascii="Verdana" w:hAnsi="Verdana"/>
          <w:sz w:val="20"/>
          <w:szCs w:val="20"/>
        </w:rPr>
        <w:t>уколико</w:t>
      </w:r>
      <w:r w:rsidRPr="00CE4172">
        <w:rPr>
          <w:rFonts w:ascii="Verdana" w:hAnsi="Verdana"/>
          <w:sz w:val="20"/>
          <w:szCs w:val="20"/>
          <w:lang w:val="sr-Latn-CS"/>
        </w:rPr>
        <w:t xml:space="preserve"> </w:t>
      </w:r>
      <w:r w:rsidRPr="00CE4172">
        <w:rPr>
          <w:rFonts w:ascii="Verdana" w:hAnsi="Verdana"/>
          <w:sz w:val="20"/>
          <w:szCs w:val="20"/>
        </w:rPr>
        <w:t>наступа</w:t>
      </w:r>
      <w:r w:rsidRPr="00CE4172">
        <w:rPr>
          <w:rFonts w:ascii="Verdana" w:hAnsi="Verdana"/>
          <w:sz w:val="20"/>
          <w:szCs w:val="20"/>
          <w:lang w:val="sr-Latn-CS"/>
        </w:rPr>
        <w:t xml:space="preserve"> </w:t>
      </w:r>
      <w:r w:rsidRPr="00CE4172">
        <w:rPr>
          <w:rFonts w:ascii="Verdana" w:hAnsi="Verdana"/>
          <w:sz w:val="20"/>
          <w:szCs w:val="20"/>
        </w:rPr>
        <w:t>са</w:t>
      </w:r>
      <w:r w:rsidRPr="00CE4172">
        <w:rPr>
          <w:rFonts w:ascii="Verdana" w:hAnsi="Verdana"/>
          <w:sz w:val="20"/>
          <w:szCs w:val="20"/>
          <w:lang w:val="sr-Latn-CS"/>
        </w:rPr>
        <w:t xml:space="preserve"> </w:t>
      </w:r>
      <w:r w:rsidRPr="00CE4172">
        <w:rPr>
          <w:rFonts w:ascii="Verdana" w:hAnsi="Verdana"/>
          <w:sz w:val="20"/>
          <w:szCs w:val="20"/>
        </w:rPr>
        <w:t>подизвођачима</w:t>
      </w:r>
      <w:r w:rsidRPr="00CE4172">
        <w:rPr>
          <w:rFonts w:ascii="Verdana" w:hAnsi="Verdana"/>
          <w:sz w:val="20"/>
          <w:szCs w:val="20"/>
          <w:lang w:val="sr-Latn-CS"/>
        </w:rPr>
        <w:t xml:space="preserve">; </w:t>
      </w:r>
      <w:r w:rsidRPr="00CE4172">
        <w:rPr>
          <w:rFonts w:ascii="Verdana" w:hAnsi="Verdana"/>
          <w:sz w:val="20"/>
          <w:szCs w:val="20"/>
        </w:rPr>
        <w:t>пода</w:t>
      </w:r>
      <w:r w:rsidRPr="00CE4172">
        <w:rPr>
          <w:rFonts w:ascii="Verdana" w:hAnsi="Verdana"/>
          <w:sz w:val="20"/>
          <w:szCs w:val="20"/>
          <w:lang w:val="sr-Cyrl-CS"/>
        </w:rPr>
        <w:t>ци</w:t>
      </w:r>
      <w:r w:rsidRPr="00CE4172">
        <w:rPr>
          <w:rFonts w:ascii="Verdana" w:hAnsi="Verdana"/>
          <w:sz w:val="20"/>
          <w:szCs w:val="20"/>
          <w:lang w:val="sr-Latn-CS"/>
        </w:rPr>
        <w:t xml:space="preserve"> </w:t>
      </w:r>
      <w:r w:rsidRPr="00CE4172">
        <w:rPr>
          <w:rFonts w:ascii="Verdana" w:hAnsi="Verdana"/>
          <w:sz w:val="20"/>
          <w:szCs w:val="20"/>
        </w:rPr>
        <w:t>о</w:t>
      </w:r>
      <w:r w:rsidRPr="00CE4172">
        <w:rPr>
          <w:rFonts w:ascii="Verdana" w:hAnsi="Verdana"/>
          <w:sz w:val="20"/>
          <w:szCs w:val="20"/>
          <w:lang w:val="sr-Latn-CS"/>
        </w:rPr>
        <w:t xml:space="preserve"> </w:t>
      </w:r>
      <w:r w:rsidRPr="00CE4172">
        <w:rPr>
          <w:rFonts w:ascii="Verdana" w:hAnsi="Verdana"/>
          <w:sz w:val="20"/>
          <w:szCs w:val="20"/>
        </w:rPr>
        <w:t>подизвођачима</w:t>
      </w:r>
      <w:r w:rsidRPr="00CE4172">
        <w:rPr>
          <w:rFonts w:ascii="Verdana" w:hAnsi="Verdana"/>
          <w:sz w:val="20"/>
          <w:szCs w:val="20"/>
          <w:lang w:val="sr-Latn-CS"/>
        </w:rPr>
        <w:t xml:space="preserve"> </w:t>
      </w:r>
      <w:r w:rsidRPr="00CE4172">
        <w:rPr>
          <w:rFonts w:ascii="Verdana" w:hAnsi="Verdana"/>
          <w:sz w:val="20"/>
          <w:szCs w:val="20"/>
        </w:rPr>
        <w:t>попуњавају</w:t>
      </w:r>
      <w:r w:rsidRPr="00CE4172">
        <w:rPr>
          <w:rFonts w:ascii="Verdana" w:hAnsi="Verdana"/>
          <w:sz w:val="20"/>
          <w:szCs w:val="20"/>
          <w:lang w:val="sr-Latn-CS"/>
        </w:rPr>
        <w:t xml:space="preserve"> </w:t>
      </w:r>
      <w:r w:rsidRPr="00CE4172">
        <w:rPr>
          <w:rFonts w:ascii="Verdana" w:hAnsi="Verdana"/>
          <w:sz w:val="20"/>
          <w:szCs w:val="20"/>
          <w:lang w:val="sr-Cyrl-CS"/>
        </w:rPr>
        <w:t xml:space="preserve">се </w:t>
      </w:r>
      <w:r w:rsidRPr="00CE4172">
        <w:rPr>
          <w:rFonts w:ascii="Verdana" w:hAnsi="Verdana"/>
          <w:sz w:val="20"/>
          <w:szCs w:val="20"/>
        </w:rPr>
        <w:t>уношењем</w:t>
      </w:r>
      <w:r w:rsidRPr="00CE4172">
        <w:rPr>
          <w:rFonts w:ascii="Verdana" w:hAnsi="Verdana"/>
          <w:sz w:val="20"/>
          <w:szCs w:val="20"/>
          <w:lang w:val="sr-Latn-CS"/>
        </w:rPr>
        <w:t xml:space="preserve"> </w:t>
      </w:r>
      <w:r w:rsidRPr="00CE4172">
        <w:rPr>
          <w:rFonts w:ascii="Verdana" w:hAnsi="Verdana"/>
          <w:sz w:val="20"/>
          <w:szCs w:val="20"/>
        </w:rPr>
        <w:t>свих</w:t>
      </w:r>
      <w:r w:rsidRPr="00CE4172">
        <w:rPr>
          <w:rFonts w:ascii="Verdana" w:hAnsi="Verdana"/>
          <w:sz w:val="20"/>
          <w:szCs w:val="20"/>
          <w:lang w:val="sr-Latn-CS"/>
        </w:rPr>
        <w:t xml:space="preserve"> </w:t>
      </w:r>
      <w:r w:rsidRPr="00CE4172">
        <w:rPr>
          <w:rFonts w:ascii="Verdana" w:hAnsi="Verdana"/>
          <w:sz w:val="20"/>
          <w:szCs w:val="20"/>
        </w:rPr>
        <w:t>тражених</w:t>
      </w:r>
      <w:r w:rsidRPr="00CE4172">
        <w:rPr>
          <w:rFonts w:ascii="Verdana" w:hAnsi="Verdana"/>
          <w:sz w:val="20"/>
          <w:szCs w:val="20"/>
          <w:lang w:val="sr-Latn-CS"/>
        </w:rPr>
        <w:t xml:space="preserve"> </w:t>
      </w:r>
      <w:r w:rsidRPr="00CE4172">
        <w:rPr>
          <w:rFonts w:ascii="Verdana" w:hAnsi="Verdana"/>
          <w:sz w:val="20"/>
          <w:szCs w:val="20"/>
        </w:rPr>
        <w:t>података</w:t>
      </w:r>
      <w:r w:rsidRPr="00CE4172">
        <w:rPr>
          <w:rFonts w:ascii="Verdana" w:hAnsi="Verdana"/>
          <w:sz w:val="20"/>
          <w:szCs w:val="20"/>
          <w:lang w:val="sr-Latn-CS"/>
        </w:rPr>
        <w:t xml:space="preserve"> </w:t>
      </w:r>
      <w:r w:rsidRPr="00CE4172">
        <w:rPr>
          <w:rFonts w:ascii="Verdana" w:hAnsi="Verdana"/>
          <w:sz w:val="20"/>
          <w:szCs w:val="20"/>
        </w:rPr>
        <w:t>о</w:t>
      </w:r>
      <w:r w:rsidRPr="00CE4172">
        <w:rPr>
          <w:rFonts w:ascii="Verdana" w:hAnsi="Verdana"/>
          <w:sz w:val="20"/>
          <w:szCs w:val="20"/>
          <w:lang w:val="sr-Latn-CS"/>
        </w:rPr>
        <w:t xml:space="preserve"> </w:t>
      </w:r>
      <w:r w:rsidRPr="00CE4172">
        <w:rPr>
          <w:rFonts w:ascii="Verdana" w:hAnsi="Verdana"/>
          <w:sz w:val="20"/>
          <w:szCs w:val="20"/>
        </w:rPr>
        <w:t>подизвођачима</w:t>
      </w:r>
      <w:r w:rsidRPr="00CE4172">
        <w:rPr>
          <w:rFonts w:ascii="Verdana" w:hAnsi="Verdana"/>
          <w:sz w:val="20"/>
          <w:szCs w:val="20"/>
          <w:lang w:val="sr-Latn-CS"/>
        </w:rPr>
        <w:t xml:space="preserve"> </w:t>
      </w:r>
      <w:r w:rsidRPr="00CE4172">
        <w:rPr>
          <w:rFonts w:ascii="Verdana" w:hAnsi="Verdana"/>
          <w:sz w:val="20"/>
          <w:szCs w:val="20"/>
        </w:rPr>
        <w:t>уколико</w:t>
      </w:r>
      <w:r w:rsidRPr="00CE4172">
        <w:rPr>
          <w:rFonts w:ascii="Verdana" w:hAnsi="Verdana"/>
          <w:sz w:val="20"/>
          <w:szCs w:val="20"/>
          <w:lang w:val="sr-Latn-CS"/>
        </w:rPr>
        <w:t xml:space="preserve"> </w:t>
      </w:r>
      <w:r w:rsidRPr="00CE4172">
        <w:rPr>
          <w:rFonts w:ascii="Verdana" w:hAnsi="Verdana"/>
          <w:sz w:val="20"/>
          <w:szCs w:val="20"/>
        </w:rPr>
        <w:t>их</w:t>
      </w:r>
      <w:r w:rsidRPr="00CE4172">
        <w:rPr>
          <w:rFonts w:ascii="Verdana" w:hAnsi="Verdana"/>
          <w:sz w:val="20"/>
          <w:szCs w:val="20"/>
          <w:lang w:val="sr-Latn-CS"/>
        </w:rPr>
        <w:t xml:space="preserve"> </w:t>
      </w:r>
      <w:r w:rsidRPr="00CE4172">
        <w:rPr>
          <w:rFonts w:ascii="Verdana" w:hAnsi="Verdana"/>
          <w:sz w:val="20"/>
          <w:szCs w:val="20"/>
        </w:rPr>
        <w:t>понуђач</w:t>
      </w:r>
      <w:r w:rsidRPr="00CE4172">
        <w:rPr>
          <w:rFonts w:ascii="Verdana" w:hAnsi="Verdana"/>
          <w:sz w:val="20"/>
          <w:szCs w:val="20"/>
          <w:lang w:val="sr-Latn-CS"/>
        </w:rPr>
        <w:t xml:space="preserve"> </w:t>
      </w:r>
      <w:r w:rsidRPr="00CE4172">
        <w:rPr>
          <w:rFonts w:ascii="Verdana" w:hAnsi="Verdana"/>
          <w:sz w:val="20"/>
          <w:szCs w:val="20"/>
        </w:rPr>
        <w:t>има</w:t>
      </w:r>
      <w:r w:rsidRPr="00CE4172">
        <w:rPr>
          <w:rFonts w:ascii="Verdana" w:hAnsi="Verdana"/>
          <w:sz w:val="20"/>
          <w:szCs w:val="20"/>
          <w:lang w:val="sr-Latn-CS"/>
        </w:rPr>
        <w:t xml:space="preserve">; </w:t>
      </w:r>
      <w:r w:rsidRPr="00CE4172">
        <w:rPr>
          <w:rFonts w:ascii="Verdana" w:hAnsi="Verdana"/>
          <w:sz w:val="20"/>
          <w:szCs w:val="20"/>
        </w:rPr>
        <w:t>у</w:t>
      </w:r>
      <w:r w:rsidRPr="00CE4172">
        <w:rPr>
          <w:rFonts w:ascii="Verdana" w:hAnsi="Verdana"/>
          <w:sz w:val="20"/>
          <w:szCs w:val="20"/>
          <w:lang w:val="sr-Latn-CS"/>
        </w:rPr>
        <w:t xml:space="preserve"> </w:t>
      </w:r>
      <w:r w:rsidRPr="00CE4172">
        <w:rPr>
          <w:rFonts w:ascii="Verdana" w:hAnsi="Verdana"/>
          <w:sz w:val="20"/>
          <w:szCs w:val="20"/>
        </w:rPr>
        <w:t>случају</w:t>
      </w:r>
      <w:r w:rsidRPr="00CE4172">
        <w:rPr>
          <w:rFonts w:ascii="Verdana" w:hAnsi="Verdana"/>
          <w:sz w:val="20"/>
          <w:szCs w:val="20"/>
          <w:lang w:val="sr-Latn-CS"/>
        </w:rPr>
        <w:t xml:space="preserve"> </w:t>
      </w:r>
      <w:r w:rsidRPr="00CE4172">
        <w:rPr>
          <w:rFonts w:ascii="Verdana" w:hAnsi="Verdana"/>
          <w:sz w:val="20"/>
          <w:szCs w:val="20"/>
        </w:rPr>
        <w:t>да</w:t>
      </w:r>
      <w:r w:rsidRPr="00CE4172">
        <w:rPr>
          <w:rFonts w:ascii="Verdana" w:hAnsi="Verdana"/>
          <w:sz w:val="20"/>
          <w:szCs w:val="20"/>
          <w:lang w:val="sr-Latn-CS"/>
        </w:rPr>
        <w:t xml:space="preserve"> </w:t>
      </w:r>
      <w:r w:rsidRPr="00CE4172">
        <w:rPr>
          <w:rFonts w:ascii="Verdana" w:hAnsi="Verdana"/>
          <w:sz w:val="20"/>
          <w:szCs w:val="20"/>
        </w:rPr>
        <w:t>понуђач</w:t>
      </w:r>
      <w:r w:rsidRPr="00CE4172">
        <w:rPr>
          <w:rFonts w:ascii="Verdana" w:hAnsi="Verdana"/>
          <w:sz w:val="20"/>
          <w:szCs w:val="20"/>
          <w:lang w:val="sr-Latn-CS"/>
        </w:rPr>
        <w:t xml:space="preserve"> </w:t>
      </w:r>
      <w:r w:rsidRPr="00CE4172">
        <w:rPr>
          <w:rFonts w:ascii="Verdana" w:hAnsi="Verdana"/>
          <w:sz w:val="20"/>
          <w:szCs w:val="20"/>
        </w:rPr>
        <w:t>наступа</w:t>
      </w:r>
      <w:r w:rsidRPr="00CE4172">
        <w:rPr>
          <w:rFonts w:ascii="Verdana" w:hAnsi="Verdana"/>
          <w:sz w:val="20"/>
          <w:szCs w:val="20"/>
          <w:lang w:val="sr-Latn-CS"/>
        </w:rPr>
        <w:t xml:space="preserve"> </w:t>
      </w:r>
      <w:r w:rsidRPr="00CE4172">
        <w:rPr>
          <w:rFonts w:ascii="Verdana" w:hAnsi="Verdana"/>
          <w:sz w:val="20"/>
          <w:szCs w:val="20"/>
        </w:rPr>
        <w:t>са</w:t>
      </w:r>
      <w:r w:rsidRPr="00CE4172">
        <w:rPr>
          <w:rFonts w:ascii="Verdana" w:hAnsi="Verdana"/>
          <w:sz w:val="20"/>
          <w:szCs w:val="20"/>
          <w:lang w:val="sr-Latn-CS"/>
        </w:rPr>
        <w:t xml:space="preserve"> </w:t>
      </w:r>
      <w:r w:rsidRPr="00CE4172">
        <w:rPr>
          <w:rFonts w:ascii="Verdana" w:hAnsi="Verdana"/>
          <w:sz w:val="20"/>
          <w:szCs w:val="20"/>
        </w:rPr>
        <w:t>више</w:t>
      </w:r>
      <w:r w:rsidRPr="00CE4172">
        <w:rPr>
          <w:rFonts w:ascii="Verdana" w:hAnsi="Verdana"/>
          <w:sz w:val="20"/>
          <w:szCs w:val="20"/>
          <w:lang w:val="sr-Latn-CS"/>
        </w:rPr>
        <w:t xml:space="preserve"> </w:t>
      </w:r>
      <w:r w:rsidRPr="00CE4172">
        <w:rPr>
          <w:rFonts w:ascii="Verdana" w:hAnsi="Verdana"/>
          <w:sz w:val="20"/>
          <w:szCs w:val="20"/>
        </w:rPr>
        <w:t>подизвођача</w:t>
      </w:r>
      <w:r w:rsidRPr="00CE4172">
        <w:rPr>
          <w:rFonts w:ascii="Verdana" w:hAnsi="Verdana"/>
          <w:sz w:val="20"/>
          <w:szCs w:val="20"/>
          <w:lang w:val="sr-Latn-CS"/>
        </w:rPr>
        <w:t xml:space="preserve">, </w:t>
      </w:r>
      <w:r w:rsidRPr="00CE4172">
        <w:rPr>
          <w:rFonts w:ascii="Verdana" w:hAnsi="Verdana"/>
          <w:sz w:val="20"/>
          <w:szCs w:val="20"/>
        </w:rPr>
        <w:t>бланко</w:t>
      </w:r>
      <w:r w:rsidRPr="00CE4172">
        <w:rPr>
          <w:rFonts w:ascii="Verdana" w:hAnsi="Verdana"/>
          <w:sz w:val="20"/>
          <w:szCs w:val="20"/>
          <w:lang w:val="sr-Latn-CS"/>
        </w:rPr>
        <w:t xml:space="preserve"> </w:t>
      </w:r>
      <w:r w:rsidRPr="00CE4172">
        <w:rPr>
          <w:rFonts w:ascii="Verdana" w:hAnsi="Verdana"/>
          <w:sz w:val="20"/>
          <w:szCs w:val="20"/>
        </w:rPr>
        <w:t>прилог</w:t>
      </w:r>
      <w:r w:rsidRPr="00CE4172">
        <w:rPr>
          <w:rFonts w:ascii="Verdana" w:hAnsi="Verdana"/>
          <w:sz w:val="20"/>
          <w:szCs w:val="20"/>
          <w:lang w:val="sr-Latn-CS"/>
        </w:rPr>
        <w:t xml:space="preserve"> </w:t>
      </w:r>
      <w:r w:rsidRPr="00CE4172">
        <w:rPr>
          <w:rFonts w:ascii="Verdana" w:hAnsi="Verdana"/>
          <w:sz w:val="20"/>
          <w:szCs w:val="20"/>
          <w:lang w:val="en-GB"/>
        </w:rPr>
        <w:t>се</w:t>
      </w:r>
      <w:r w:rsidRPr="00CE4172">
        <w:rPr>
          <w:rFonts w:ascii="Verdana" w:hAnsi="Verdana"/>
          <w:sz w:val="20"/>
          <w:szCs w:val="20"/>
          <w:lang w:val="sr-Latn-CS"/>
        </w:rPr>
        <w:t xml:space="preserve"> </w:t>
      </w:r>
      <w:r w:rsidRPr="00CE4172">
        <w:rPr>
          <w:rFonts w:ascii="Verdana" w:hAnsi="Verdana"/>
          <w:sz w:val="20"/>
          <w:szCs w:val="20"/>
        </w:rPr>
        <w:t>умножава</w:t>
      </w:r>
      <w:r w:rsidRPr="00CE4172">
        <w:rPr>
          <w:rFonts w:ascii="Verdana" w:hAnsi="Verdana"/>
          <w:sz w:val="20"/>
          <w:szCs w:val="20"/>
          <w:lang w:val="sr-Latn-CS"/>
        </w:rPr>
        <w:t xml:space="preserve"> </w:t>
      </w:r>
      <w:r w:rsidRPr="00CE4172">
        <w:rPr>
          <w:rFonts w:ascii="Verdana" w:hAnsi="Verdana"/>
          <w:sz w:val="20"/>
          <w:szCs w:val="20"/>
        </w:rPr>
        <w:t>и</w:t>
      </w:r>
      <w:r w:rsidRPr="00CE4172">
        <w:rPr>
          <w:rFonts w:ascii="Verdana" w:hAnsi="Verdana"/>
          <w:sz w:val="20"/>
          <w:szCs w:val="20"/>
          <w:lang w:val="sr-Latn-CS"/>
        </w:rPr>
        <w:t xml:space="preserve"> </w:t>
      </w:r>
      <w:r w:rsidRPr="00CE4172">
        <w:rPr>
          <w:rFonts w:ascii="Verdana" w:hAnsi="Verdana"/>
          <w:sz w:val="20"/>
          <w:szCs w:val="20"/>
        </w:rPr>
        <w:t>на</w:t>
      </w:r>
      <w:r w:rsidRPr="00CE4172">
        <w:rPr>
          <w:rFonts w:ascii="Verdana" w:hAnsi="Verdana"/>
          <w:sz w:val="20"/>
          <w:szCs w:val="20"/>
          <w:lang w:val="sr-Latn-CS"/>
        </w:rPr>
        <w:t xml:space="preserve"> </w:t>
      </w:r>
      <w:r w:rsidRPr="00CE4172">
        <w:rPr>
          <w:rFonts w:ascii="Verdana" w:hAnsi="Verdana"/>
          <w:sz w:val="20"/>
          <w:szCs w:val="20"/>
        </w:rPr>
        <w:t>исти</w:t>
      </w:r>
      <w:r w:rsidRPr="00CE4172">
        <w:rPr>
          <w:rFonts w:ascii="Verdana" w:hAnsi="Verdana"/>
          <w:sz w:val="20"/>
          <w:szCs w:val="20"/>
          <w:lang w:val="sr-Latn-CS"/>
        </w:rPr>
        <w:t xml:space="preserve"> </w:t>
      </w:r>
      <w:r w:rsidRPr="00CE4172">
        <w:rPr>
          <w:rFonts w:ascii="Verdana" w:hAnsi="Verdana"/>
          <w:sz w:val="20"/>
          <w:szCs w:val="20"/>
        </w:rPr>
        <w:t>начин</w:t>
      </w:r>
      <w:r w:rsidRPr="00CE4172">
        <w:rPr>
          <w:rFonts w:ascii="Verdana" w:hAnsi="Verdana"/>
          <w:sz w:val="20"/>
          <w:szCs w:val="20"/>
          <w:lang w:val="sr-Latn-CS"/>
        </w:rPr>
        <w:t xml:space="preserve"> </w:t>
      </w:r>
      <w:r w:rsidRPr="00CE4172">
        <w:rPr>
          <w:rFonts w:ascii="Verdana" w:hAnsi="Verdana"/>
          <w:sz w:val="20"/>
          <w:szCs w:val="20"/>
        </w:rPr>
        <w:t>попуњава</w:t>
      </w:r>
      <w:r w:rsidRPr="00CE4172">
        <w:rPr>
          <w:rFonts w:ascii="Verdana" w:hAnsi="Verdana"/>
          <w:sz w:val="20"/>
          <w:szCs w:val="20"/>
          <w:lang w:val="sr-Latn-CS"/>
        </w:rPr>
        <w:t xml:space="preserve">; </w:t>
      </w:r>
      <w:r w:rsidRPr="00CE4172">
        <w:rPr>
          <w:rFonts w:ascii="Verdana" w:hAnsi="Verdana"/>
          <w:sz w:val="20"/>
          <w:szCs w:val="20"/>
        </w:rPr>
        <w:t>податке</w:t>
      </w:r>
      <w:r w:rsidRPr="00CE4172">
        <w:rPr>
          <w:rFonts w:ascii="Verdana" w:hAnsi="Verdana"/>
          <w:sz w:val="20"/>
          <w:szCs w:val="20"/>
          <w:lang w:val="sr-Latn-CS"/>
        </w:rPr>
        <w:t xml:space="preserve"> </w:t>
      </w:r>
      <w:r w:rsidRPr="00CE4172">
        <w:rPr>
          <w:rFonts w:ascii="Verdana" w:hAnsi="Verdana"/>
          <w:sz w:val="20"/>
          <w:szCs w:val="20"/>
        </w:rPr>
        <w:t>о</w:t>
      </w:r>
      <w:r w:rsidRPr="00CE4172">
        <w:rPr>
          <w:rFonts w:ascii="Verdana" w:hAnsi="Verdana"/>
          <w:sz w:val="20"/>
          <w:szCs w:val="20"/>
          <w:lang w:val="sr-Latn-CS"/>
        </w:rPr>
        <w:t xml:space="preserve"> </w:t>
      </w:r>
      <w:r w:rsidRPr="00CE4172">
        <w:rPr>
          <w:rFonts w:ascii="Verdana" w:hAnsi="Verdana"/>
          <w:sz w:val="20"/>
          <w:szCs w:val="20"/>
        </w:rPr>
        <w:lastRenderedPageBreak/>
        <w:t>понуђачима</w:t>
      </w:r>
      <w:r w:rsidRPr="00CE4172">
        <w:rPr>
          <w:rFonts w:ascii="Verdana" w:hAnsi="Verdana"/>
          <w:sz w:val="20"/>
          <w:szCs w:val="20"/>
          <w:lang w:val="sr-Latn-CS"/>
        </w:rPr>
        <w:t xml:space="preserve"> </w:t>
      </w:r>
      <w:r w:rsidRPr="00CE4172">
        <w:rPr>
          <w:rFonts w:ascii="Verdana" w:hAnsi="Verdana"/>
          <w:sz w:val="20"/>
          <w:szCs w:val="20"/>
        </w:rPr>
        <w:t>подносиоцима</w:t>
      </w:r>
      <w:r w:rsidRPr="00CE4172">
        <w:rPr>
          <w:rFonts w:ascii="Verdana" w:hAnsi="Verdana"/>
          <w:sz w:val="20"/>
          <w:szCs w:val="20"/>
          <w:lang w:val="sr-Latn-CS"/>
        </w:rPr>
        <w:t xml:space="preserve"> </w:t>
      </w:r>
      <w:r w:rsidRPr="00CE4172">
        <w:rPr>
          <w:rFonts w:ascii="Verdana" w:hAnsi="Verdana"/>
          <w:sz w:val="20"/>
          <w:szCs w:val="20"/>
        </w:rPr>
        <w:t>заједничке</w:t>
      </w:r>
      <w:r w:rsidRPr="00CE4172">
        <w:rPr>
          <w:rFonts w:ascii="Verdana" w:hAnsi="Verdana"/>
          <w:sz w:val="20"/>
          <w:szCs w:val="20"/>
          <w:lang w:val="sr-Latn-CS"/>
        </w:rPr>
        <w:t xml:space="preserve"> </w:t>
      </w:r>
      <w:r w:rsidRPr="00CE4172">
        <w:rPr>
          <w:rFonts w:ascii="Verdana" w:hAnsi="Verdana"/>
          <w:sz w:val="20"/>
          <w:szCs w:val="20"/>
        </w:rPr>
        <w:t>понуде</w:t>
      </w:r>
      <w:r w:rsidRPr="00CE4172">
        <w:rPr>
          <w:rFonts w:ascii="Verdana" w:hAnsi="Verdana"/>
          <w:sz w:val="20"/>
          <w:szCs w:val="20"/>
          <w:lang w:val="sr-Latn-CS"/>
        </w:rPr>
        <w:t xml:space="preserve"> </w:t>
      </w:r>
      <w:r w:rsidRPr="00CE4172">
        <w:rPr>
          <w:rFonts w:ascii="Verdana" w:hAnsi="Verdana"/>
          <w:sz w:val="20"/>
          <w:szCs w:val="20"/>
        </w:rPr>
        <w:t>попуњавају</w:t>
      </w:r>
      <w:r w:rsidRPr="00CE4172">
        <w:rPr>
          <w:rFonts w:ascii="Verdana" w:hAnsi="Verdana"/>
          <w:sz w:val="20"/>
          <w:szCs w:val="20"/>
          <w:lang w:val="sr-Latn-CS"/>
        </w:rPr>
        <w:t xml:space="preserve"> </w:t>
      </w:r>
      <w:r w:rsidRPr="00CE4172">
        <w:rPr>
          <w:rFonts w:ascii="Verdana" w:hAnsi="Verdana"/>
          <w:sz w:val="20"/>
          <w:szCs w:val="20"/>
        </w:rPr>
        <w:t>подносиоци</w:t>
      </w:r>
      <w:r w:rsidRPr="00CE4172">
        <w:rPr>
          <w:rFonts w:ascii="Verdana" w:hAnsi="Verdana"/>
          <w:sz w:val="20"/>
          <w:szCs w:val="20"/>
          <w:lang w:val="sr-Latn-CS"/>
        </w:rPr>
        <w:t xml:space="preserve"> </w:t>
      </w:r>
      <w:r w:rsidRPr="00CE4172">
        <w:rPr>
          <w:rFonts w:ascii="Verdana" w:hAnsi="Verdana"/>
          <w:sz w:val="20"/>
          <w:szCs w:val="20"/>
        </w:rPr>
        <w:t>заједничке</w:t>
      </w:r>
      <w:r w:rsidRPr="00CE4172">
        <w:rPr>
          <w:rFonts w:ascii="Verdana" w:hAnsi="Verdana"/>
          <w:sz w:val="20"/>
          <w:szCs w:val="20"/>
          <w:lang w:val="sr-Latn-CS"/>
        </w:rPr>
        <w:t xml:space="preserve"> </w:t>
      </w:r>
      <w:r w:rsidRPr="00CE4172">
        <w:rPr>
          <w:rFonts w:ascii="Verdana" w:hAnsi="Verdana"/>
          <w:sz w:val="20"/>
          <w:szCs w:val="20"/>
        </w:rPr>
        <w:t>понуде</w:t>
      </w:r>
      <w:r w:rsidRPr="00CE4172">
        <w:rPr>
          <w:rFonts w:ascii="Verdana" w:hAnsi="Verdana"/>
          <w:sz w:val="20"/>
          <w:szCs w:val="20"/>
          <w:lang w:val="sr-Latn-CS"/>
        </w:rPr>
        <w:t xml:space="preserve">; </w:t>
      </w:r>
      <w:r w:rsidRPr="00CE4172">
        <w:rPr>
          <w:rFonts w:ascii="Verdana" w:hAnsi="Verdana"/>
          <w:sz w:val="20"/>
          <w:szCs w:val="20"/>
        </w:rPr>
        <w:t>у</w:t>
      </w:r>
      <w:r w:rsidRPr="00CE4172">
        <w:rPr>
          <w:rFonts w:ascii="Verdana" w:hAnsi="Verdana"/>
          <w:sz w:val="20"/>
          <w:szCs w:val="20"/>
          <w:lang w:val="sr-Latn-CS"/>
        </w:rPr>
        <w:t xml:space="preserve"> </w:t>
      </w:r>
      <w:r w:rsidRPr="00CE4172">
        <w:rPr>
          <w:rFonts w:ascii="Verdana" w:hAnsi="Verdana"/>
          <w:sz w:val="20"/>
          <w:szCs w:val="20"/>
        </w:rPr>
        <w:t>случају</w:t>
      </w:r>
      <w:r w:rsidRPr="00CE4172">
        <w:rPr>
          <w:rFonts w:ascii="Verdana" w:hAnsi="Verdana"/>
          <w:sz w:val="20"/>
          <w:szCs w:val="20"/>
          <w:lang w:val="sr-Latn-CS"/>
        </w:rPr>
        <w:t xml:space="preserve"> </w:t>
      </w:r>
      <w:r w:rsidRPr="00CE4172">
        <w:rPr>
          <w:rFonts w:ascii="Verdana" w:hAnsi="Verdana"/>
          <w:sz w:val="20"/>
          <w:szCs w:val="20"/>
        </w:rPr>
        <w:t>потребе</w:t>
      </w:r>
      <w:r w:rsidRPr="00CE4172">
        <w:rPr>
          <w:rFonts w:ascii="Verdana" w:hAnsi="Verdana"/>
          <w:sz w:val="20"/>
          <w:szCs w:val="20"/>
          <w:lang w:val="sr-Latn-CS"/>
        </w:rPr>
        <w:t xml:space="preserve"> </w:t>
      </w:r>
      <w:r w:rsidRPr="00CE4172">
        <w:rPr>
          <w:rFonts w:ascii="Verdana" w:hAnsi="Verdana"/>
          <w:sz w:val="20"/>
          <w:szCs w:val="20"/>
        </w:rPr>
        <w:t>и</w:t>
      </w:r>
      <w:r w:rsidRPr="00CE4172">
        <w:rPr>
          <w:rFonts w:ascii="Verdana" w:hAnsi="Verdana"/>
          <w:sz w:val="20"/>
          <w:szCs w:val="20"/>
          <w:lang w:val="sr-Latn-CS"/>
        </w:rPr>
        <w:t xml:space="preserve"> </w:t>
      </w:r>
      <w:r w:rsidRPr="00CE4172">
        <w:rPr>
          <w:rFonts w:ascii="Verdana" w:hAnsi="Verdana"/>
          <w:sz w:val="20"/>
          <w:szCs w:val="20"/>
        </w:rPr>
        <w:t>овај</w:t>
      </w:r>
      <w:r w:rsidRPr="00CE4172">
        <w:rPr>
          <w:rFonts w:ascii="Verdana" w:hAnsi="Verdana"/>
          <w:sz w:val="20"/>
          <w:szCs w:val="20"/>
          <w:lang w:val="sr-Latn-CS"/>
        </w:rPr>
        <w:t xml:space="preserve"> </w:t>
      </w:r>
      <w:r w:rsidRPr="00CE4172">
        <w:rPr>
          <w:rFonts w:ascii="Verdana" w:hAnsi="Verdana"/>
          <w:sz w:val="20"/>
          <w:szCs w:val="20"/>
          <w:lang w:val="en-GB"/>
        </w:rPr>
        <w:t>бланко</w:t>
      </w:r>
      <w:r w:rsidRPr="00CE4172">
        <w:rPr>
          <w:rFonts w:ascii="Verdana" w:hAnsi="Verdana"/>
          <w:sz w:val="20"/>
          <w:szCs w:val="20"/>
          <w:lang w:val="sr-Latn-CS"/>
        </w:rPr>
        <w:t xml:space="preserve"> </w:t>
      </w:r>
      <w:r w:rsidRPr="00CE4172">
        <w:rPr>
          <w:rFonts w:ascii="Verdana" w:hAnsi="Verdana"/>
          <w:sz w:val="20"/>
          <w:szCs w:val="20"/>
        </w:rPr>
        <w:t>прилог</w:t>
      </w:r>
      <w:r w:rsidRPr="00CE4172">
        <w:rPr>
          <w:rFonts w:ascii="Verdana" w:hAnsi="Verdana"/>
          <w:sz w:val="20"/>
          <w:szCs w:val="20"/>
          <w:lang w:val="sr-Latn-CS"/>
        </w:rPr>
        <w:t xml:space="preserve"> </w:t>
      </w:r>
      <w:r w:rsidRPr="00CE4172">
        <w:rPr>
          <w:rFonts w:ascii="Verdana" w:hAnsi="Verdana"/>
          <w:sz w:val="20"/>
          <w:szCs w:val="20"/>
        </w:rPr>
        <w:t>се</w:t>
      </w:r>
      <w:r w:rsidRPr="00CE4172">
        <w:rPr>
          <w:rFonts w:ascii="Verdana" w:hAnsi="Verdana"/>
          <w:sz w:val="20"/>
          <w:szCs w:val="20"/>
          <w:lang w:val="sr-Latn-CS"/>
        </w:rPr>
        <w:t xml:space="preserve"> </w:t>
      </w:r>
      <w:r w:rsidRPr="00CE4172">
        <w:rPr>
          <w:rFonts w:ascii="Verdana" w:hAnsi="Verdana"/>
          <w:sz w:val="20"/>
          <w:szCs w:val="20"/>
        </w:rPr>
        <w:t>може</w:t>
      </w:r>
      <w:r w:rsidRPr="00CE4172">
        <w:rPr>
          <w:rFonts w:ascii="Verdana" w:hAnsi="Verdana"/>
          <w:sz w:val="20"/>
          <w:szCs w:val="20"/>
          <w:lang w:val="sr-Latn-CS"/>
        </w:rPr>
        <w:t xml:space="preserve"> </w:t>
      </w:r>
      <w:r w:rsidRPr="00CE4172">
        <w:rPr>
          <w:rFonts w:ascii="Verdana" w:hAnsi="Verdana"/>
          <w:sz w:val="20"/>
          <w:szCs w:val="20"/>
        </w:rPr>
        <w:t>умножити</w:t>
      </w:r>
      <w:r w:rsidRPr="00CE4172">
        <w:rPr>
          <w:rFonts w:ascii="Verdana" w:hAnsi="Verdana"/>
          <w:sz w:val="20"/>
          <w:szCs w:val="20"/>
          <w:lang w:val="sr-Latn-CS"/>
        </w:rPr>
        <w:t xml:space="preserve"> </w:t>
      </w:r>
      <w:r w:rsidRPr="00CE4172">
        <w:rPr>
          <w:rFonts w:ascii="Verdana" w:hAnsi="Verdana"/>
          <w:sz w:val="20"/>
          <w:szCs w:val="20"/>
        </w:rPr>
        <w:t>и</w:t>
      </w:r>
      <w:r w:rsidRPr="00CE4172">
        <w:rPr>
          <w:rFonts w:ascii="Verdana" w:hAnsi="Verdana"/>
          <w:sz w:val="20"/>
          <w:szCs w:val="20"/>
          <w:lang w:val="sr-Latn-CS"/>
        </w:rPr>
        <w:t xml:space="preserve"> </w:t>
      </w:r>
      <w:r w:rsidRPr="00CE4172">
        <w:rPr>
          <w:rFonts w:ascii="Verdana" w:hAnsi="Verdana"/>
          <w:sz w:val="20"/>
          <w:szCs w:val="20"/>
        </w:rPr>
        <w:t>попунити</w:t>
      </w:r>
      <w:r w:rsidRPr="00CE4172">
        <w:rPr>
          <w:rFonts w:ascii="Verdana" w:hAnsi="Verdana"/>
          <w:sz w:val="20"/>
          <w:szCs w:val="20"/>
          <w:lang w:val="sr-Latn-CS"/>
        </w:rPr>
        <w:t xml:space="preserve"> </w:t>
      </w:r>
      <w:r w:rsidRPr="00CE4172">
        <w:rPr>
          <w:rFonts w:ascii="Verdana" w:hAnsi="Verdana"/>
          <w:sz w:val="20"/>
          <w:szCs w:val="20"/>
        </w:rPr>
        <w:t>на</w:t>
      </w:r>
      <w:r w:rsidRPr="00CE4172">
        <w:rPr>
          <w:rFonts w:ascii="Verdana" w:hAnsi="Verdana"/>
          <w:sz w:val="20"/>
          <w:szCs w:val="20"/>
          <w:lang w:val="sr-Latn-CS"/>
        </w:rPr>
        <w:t xml:space="preserve"> </w:t>
      </w:r>
      <w:r w:rsidRPr="00CE4172">
        <w:rPr>
          <w:rFonts w:ascii="Verdana" w:hAnsi="Verdana"/>
          <w:sz w:val="20"/>
          <w:szCs w:val="20"/>
        </w:rPr>
        <w:t>исти</w:t>
      </w:r>
      <w:r w:rsidRPr="00CE4172">
        <w:rPr>
          <w:rFonts w:ascii="Verdana" w:hAnsi="Verdana"/>
          <w:sz w:val="20"/>
          <w:szCs w:val="20"/>
          <w:lang w:val="sr-Latn-CS"/>
        </w:rPr>
        <w:t xml:space="preserve"> </w:t>
      </w:r>
      <w:r w:rsidRPr="00CE4172">
        <w:rPr>
          <w:rFonts w:ascii="Verdana" w:hAnsi="Verdana"/>
          <w:sz w:val="20"/>
          <w:szCs w:val="20"/>
        </w:rPr>
        <w:t>начин</w:t>
      </w:r>
      <w:r w:rsidRPr="00CE4172">
        <w:rPr>
          <w:rFonts w:ascii="Verdana" w:hAnsi="Verdana"/>
          <w:sz w:val="20"/>
          <w:szCs w:val="20"/>
          <w:lang w:val="sr-Latn-CS"/>
        </w:rPr>
        <w:t xml:space="preserve">; </w:t>
      </w:r>
      <w:r w:rsidRPr="00CE4172">
        <w:rPr>
          <w:rFonts w:ascii="Verdana" w:hAnsi="Verdana"/>
          <w:sz w:val="20"/>
          <w:szCs w:val="20"/>
        </w:rPr>
        <w:t>остале</w:t>
      </w:r>
      <w:r w:rsidRPr="00CE4172">
        <w:rPr>
          <w:rFonts w:ascii="Verdana" w:hAnsi="Verdana"/>
          <w:sz w:val="20"/>
          <w:szCs w:val="20"/>
          <w:lang w:val="sr-Latn-CS"/>
        </w:rPr>
        <w:t xml:space="preserve"> </w:t>
      </w:r>
      <w:r w:rsidRPr="00CE4172">
        <w:rPr>
          <w:rFonts w:ascii="Verdana" w:hAnsi="Verdana"/>
          <w:sz w:val="20"/>
          <w:szCs w:val="20"/>
        </w:rPr>
        <w:t>податке</w:t>
      </w:r>
      <w:r w:rsidRPr="00CE4172">
        <w:rPr>
          <w:rFonts w:ascii="Verdana" w:hAnsi="Verdana"/>
          <w:sz w:val="20"/>
          <w:szCs w:val="20"/>
          <w:lang w:val="sr-Latn-CS"/>
        </w:rPr>
        <w:t xml:space="preserve"> </w:t>
      </w:r>
      <w:r w:rsidRPr="00CE4172">
        <w:rPr>
          <w:rFonts w:ascii="Verdana" w:hAnsi="Verdana"/>
          <w:sz w:val="20"/>
          <w:szCs w:val="20"/>
        </w:rPr>
        <w:t>из</w:t>
      </w:r>
      <w:r w:rsidRPr="00CE4172">
        <w:rPr>
          <w:rFonts w:ascii="Verdana" w:hAnsi="Verdana"/>
          <w:sz w:val="20"/>
          <w:szCs w:val="20"/>
          <w:lang w:val="sr-Latn-CS"/>
        </w:rPr>
        <w:t xml:space="preserve"> </w:t>
      </w:r>
      <w:r w:rsidRPr="00CE4172">
        <w:rPr>
          <w:rFonts w:ascii="Verdana" w:hAnsi="Verdana"/>
          <w:sz w:val="20"/>
          <w:szCs w:val="20"/>
        </w:rPr>
        <w:t>обрасца</w:t>
      </w:r>
      <w:r w:rsidRPr="00CE4172">
        <w:rPr>
          <w:rFonts w:ascii="Verdana" w:hAnsi="Verdana"/>
          <w:sz w:val="20"/>
          <w:szCs w:val="20"/>
          <w:lang w:val="sr-Latn-CS"/>
        </w:rPr>
        <w:t xml:space="preserve"> </w:t>
      </w:r>
      <w:r w:rsidRPr="00CE4172">
        <w:rPr>
          <w:rFonts w:ascii="Verdana" w:hAnsi="Verdana"/>
          <w:sz w:val="20"/>
          <w:szCs w:val="20"/>
        </w:rPr>
        <w:t>понуде</w:t>
      </w:r>
      <w:r w:rsidRPr="00CE4172">
        <w:rPr>
          <w:rFonts w:ascii="Verdana" w:hAnsi="Verdana"/>
          <w:sz w:val="20"/>
          <w:szCs w:val="20"/>
          <w:lang w:val="sr-Latn-CS"/>
        </w:rPr>
        <w:t xml:space="preserve"> </w:t>
      </w:r>
      <w:r w:rsidRPr="00CE4172">
        <w:rPr>
          <w:rFonts w:ascii="Verdana" w:hAnsi="Verdana"/>
          <w:sz w:val="20"/>
          <w:szCs w:val="20"/>
        </w:rPr>
        <w:t>попунити</w:t>
      </w:r>
      <w:r w:rsidRPr="00CE4172">
        <w:rPr>
          <w:rFonts w:ascii="Verdana" w:hAnsi="Verdana"/>
          <w:sz w:val="20"/>
          <w:szCs w:val="20"/>
          <w:lang w:val="sr-Latn-CS"/>
        </w:rPr>
        <w:t xml:space="preserve"> </w:t>
      </w:r>
      <w:r w:rsidRPr="00CE4172">
        <w:rPr>
          <w:rFonts w:ascii="Verdana" w:hAnsi="Verdana"/>
          <w:sz w:val="20"/>
          <w:szCs w:val="20"/>
        </w:rPr>
        <w:t>обавезно</w:t>
      </w:r>
      <w:r w:rsidRPr="00CE4172">
        <w:rPr>
          <w:rFonts w:ascii="Verdana" w:hAnsi="Verdana"/>
          <w:sz w:val="20"/>
          <w:szCs w:val="20"/>
          <w:lang w:val="sr-Latn-CS"/>
        </w:rPr>
        <w:t xml:space="preserve"> </w:t>
      </w:r>
      <w:r w:rsidRPr="00CE4172">
        <w:rPr>
          <w:rFonts w:ascii="Verdana" w:hAnsi="Verdana"/>
          <w:sz w:val="20"/>
          <w:szCs w:val="20"/>
        </w:rPr>
        <w:t>за</w:t>
      </w:r>
      <w:r w:rsidRPr="00CE4172">
        <w:rPr>
          <w:rFonts w:ascii="Verdana" w:hAnsi="Verdana"/>
          <w:sz w:val="20"/>
          <w:szCs w:val="20"/>
          <w:lang w:val="sr-Latn-CS"/>
        </w:rPr>
        <w:t xml:space="preserve"> </w:t>
      </w:r>
      <w:r w:rsidRPr="00CE4172">
        <w:rPr>
          <w:rFonts w:ascii="Verdana" w:hAnsi="Verdana"/>
          <w:sz w:val="20"/>
          <w:szCs w:val="20"/>
        </w:rPr>
        <w:t>на</w:t>
      </w:r>
      <w:r w:rsidRPr="00CE4172">
        <w:rPr>
          <w:rFonts w:ascii="Verdana" w:hAnsi="Verdana"/>
          <w:sz w:val="20"/>
          <w:szCs w:val="20"/>
          <w:lang w:val="sr-Latn-CS"/>
        </w:rPr>
        <w:t xml:space="preserve"> </w:t>
      </w:r>
      <w:r w:rsidRPr="00CE4172">
        <w:rPr>
          <w:rFonts w:ascii="Verdana" w:hAnsi="Verdana"/>
          <w:sz w:val="20"/>
          <w:szCs w:val="20"/>
        </w:rPr>
        <w:t>то</w:t>
      </w:r>
      <w:r w:rsidRPr="00CE4172">
        <w:rPr>
          <w:rFonts w:ascii="Verdana" w:hAnsi="Verdana"/>
          <w:sz w:val="20"/>
          <w:szCs w:val="20"/>
          <w:lang w:val="sr-Latn-CS"/>
        </w:rPr>
        <w:t xml:space="preserve"> </w:t>
      </w:r>
      <w:r w:rsidRPr="00CE4172">
        <w:rPr>
          <w:rFonts w:ascii="Verdana" w:hAnsi="Verdana"/>
          <w:sz w:val="20"/>
          <w:szCs w:val="20"/>
        </w:rPr>
        <w:t>предвиђеним</w:t>
      </w:r>
      <w:r w:rsidRPr="00CE4172">
        <w:rPr>
          <w:rFonts w:ascii="Verdana" w:hAnsi="Verdana"/>
          <w:sz w:val="20"/>
          <w:szCs w:val="20"/>
          <w:lang w:val="sr-Latn-CS"/>
        </w:rPr>
        <w:t xml:space="preserve"> </w:t>
      </w:r>
      <w:r w:rsidRPr="00CE4172">
        <w:rPr>
          <w:rFonts w:ascii="Verdana" w:hAnsi="Verdana"/>
          <w:sz w:val="20"/>
          <w:szCs w:val="20"/>
        </w:rPr>
        <w:t>местима</w:t>
      </w:r>
      <w:r w:rsidRPr="00CE4172">
        <w:rPr>
          <w:rFonts w:ascii="Verdana" w:hAnsi="Verdana"/>
          <w:sz w:val="20"/>
          <w:szCs w:val="20"/>
          <w:lang w:val="sr-Cyrl-CS"/>
        </w:rPr>
        <w:t>.</w:t>
      </w:r>
    </w:p>
    <w:p w:rsidR="008C2B08" w:rsidRPr="00CE4172" w:rsidRDefault="008C2B08" w:rsidP="008C2B08">
      <w:pPr>
        <w:jc w:val="both"/>
        <w:rPr>
          <w:rFonts w:ascii="Verdana" w:hAnsi="Verdana"/>
          <w:sz w:val="20"/>
          <w:szCs w:val="20"/>
          <w:lang w:val="sr-Cyrl-CS"/>
        </w:rPr>
      </w:pPr>
      <w:r w:rsidRPr="00CE4172">
        <w:rPr>
          <w:rFonts w:ascii="Verdana" w:hAnsi="Verdana"/>
          <w:sz w:val="20"/>
          <w:szCs w:val="20"/>
          <w:u w:val="single"/>
          <w:lang w:val="sr-Cyrl-CS"/>
        </w:rPr>
        <w:t>Модел уговора</w:t>
      </w:r>
      <w:r w:rsidRPr="00CE4172">
        <w:rPr>
          <w:rFonts w:ascii="Verdana" w:hAnsi="Verdana"/>
          <w:sz w:val="20"/>
          <w:szCs w:val="20"/>
          <w:lang w:val="sr-Cyrl-CS"/>
        </w:rPr>
        <w:t xml:space="preserve"> попуњава се за на то предвиђеним местима, оверава и потписује од стране овлашћеног лица понуђача. </w:t>
      </w:r>
    </w:p>
    <w:p w:rsidR="008C2B08" w:rsidRPr="00CE4172" w:rsidRDefault="008C2B08" w:rsidP="008C2B08">
      <w:pPr>
        <w:jc w:val="both"/>
        <w:rPr>
          <w:rFonts w:ascii="Verdana" w:hAnsi="Verdana"/>
          <w:sz w:val="20"/>
          <w:szCs w:val="20"/>
          <w:lang w:val="sr-Cyrl-CS"/>
        </w:rPr>
      </w:pPr>
      <w:r w:rsidRPr="00CE4172">
        <w:rPr>
          <w:rFonts w:ascii="Verdana" w:hAnsi="Verdana"/>
          <w:sz w:val="20"/>
          <w:szCs w:val="20"/>
          <w:u w:val="single"/>
          <w:lang w:val="sr-Cyrl-CS"/>
        </w:rPr>
        <w:t>Образац структуре цене</w:t>
      </w:r>
      <w:r w:rsidRPr="00CE4172">
        <w:rPr>
          <w:rFonts w:ascii="Verdana" w:hAnsi="Verdana"/>
          <w:sz w:val="20"/>
          <w:szCs w:val="20"/>
          <w:lang w:val="sr-Cyrl-CS"/>
        </w:rPr>
        <w:t xml:space="preserve"> попуњава се на начин предвиђен у склопу прилога под назнаком „упутство за попуњавање обрасца структуре цене“.</w:t>
      </w:r>
    </w:p>
    <w:p w:rsidR="008C2B08" w:rsidRPr="00CE4172" w:rsidRDefault="008C2B08" w:rsidP="008C2B08">
      <w:pPr>
        <w:jc w:val="both"/>
        <w:rPr>
          <w:rFonts w:ascii="Verdana" w:hAnsi="Verdana"/>
          <w:b/>
          <w:smallCaps/>
          <w:sz w:val="20"/>
          <w:szCs w:val="20"/>
          <w:lang w:val="sr-Cyrl-CS"/>
        </w:rPr>
      </w:pPr>
      <w:r w:rsidRPr="00CE4172">
        <w:rPr>
          <w:rFonts w:ascii="Verdana" w:hAnsi="Verdana"/>
          <w:sz w:val="20"/>
          <w:szCs w:val="20"/>
          <w:lang w:val="sr-Cyrl-CS"/>
        </w:rPr>
        <w:t xml:space="preserve">Понуда се даје за све ставке из понуде у назначеним количинама/параметрима. </w:t>
      </w:r>
    </w:p>
    <w:p w:rsidR="008C2B08" w:rsidRPr="00CE4172" w:rsidRDefault="008C2B08" w:rsidP="008C2B08">
      <w:pPr>
        <w:jc w:val="both"/>
        <w:rPr>
          <w:rFonts w:ascii="Verdana" w:hAnsi="Verdana"/>
          <w:b/>
          <w:smallCaps/>
          <w:sz w:val="20"/>
          <w:szCs w:val="20"/>
          <w:lang w:val="sr-Cyrl-CS"/>
        </w:rPr>
      </w:pPr>
      <w:r w:rsidRPr="00CE4172">
        <w:rPr>
          <w:rFonts w:ascii="Verdana" w:hAnsi="Verdana"/>
          <w:sz w:val="20"/>
          <w:szCs w:val="20"/>
          <w:lang w:val="sr-Cyrl-CS"/>
        </w:rPr>
        <w:t xml:space="preserve">Неблаговремене понуде, враћају се понуђачима, неотворене. </w:t>
      </w:r>
    </w:p>
    <w:p w:rsidR="008C2B08" w:rsidRPr="00CE4172" w:rsidRDefault="008C2B08" w:rsidP="008C2B08">
      <w:pPr>
        <w:autoSpaceDE w:val="0"/>
        <w:autoSpaceDN w:val="0"/>
        <w:adjustRightInd w:val="0"/>
        <w:jc w:val="both"/>
        <w:rPr>
          <w:rFonts w:ascii="Verdana" w:hAnsi="Verdana" w:cs="TimesNewRomanPSMT"/>
          <w:sz w:val="20"/>
          <w:szCs w:val="20"/>
          <w:lang w:val="sr-Cyrl-CS"/>
        </w:rPr>
      </w:pPr>
      <w:r w:rsidRPr="00CE4172">
        <w:rPr>
          <w:rFonts w:ascii="Verdana" w:hAnsi="Verdana" w:cs="TimesNewRomanPSMT"/>
          <w:sz w:val="20"/>
          <w:szCs w:val="20"/>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8C2B08" w:rsidRPr="00CE4172" w:rsidRDefault="008C2B08" w:rsidP="008C2B08">
      <w:pPr>
        <w:autoSpaceDE w:val="0"/>
        <w:autoSpaceDN w:val="0"/>
        <w:adjustRightInd w:val="0"/>
        <w:jc w:val="both"/>
        <w:rPr>
          <w:rFonts w:ascii="Verdana" w:hAnsi="Verdana"/>
          <w:sz w:val="20"/>
          <w:szCs w:val="20"/>
          <w:lang w:val="sr-Cyrl-CS"/>
        </w:rPr>
      </w:pPr>
      <w:r w:rsidRPr="00CE4172">
        <w:rPr>
          <w:rFonts w:ascii="Verdana" w:hAnsi="Verdana" w:cs="TimesNewRomanPSMT"/>
          <w:sz w:val="20"/>
          <w:szCs w:val="20"/>
          <w:lang w:val="sr-Cyrl-CS"/>
        </w:rPr>
        <w:t>Понуђач је обавезан да попуни све ставке (елементе) у обрасцу понуде</w:t>
      </w:r>
      <w:r w:rsidRPr="00CE4172">
        <w:rPr>
          <w:rFonts w:ascii="Verdana" w:hAnsi="Verdana"/>
          <w:sz w:val="20"/>
          <w:szCs w:val="20"/>
          <w:lang w:val="sr-Cyrl-CS"/>
        </w:rPr>
        <w:t>.</w:t>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C2B08" w:rsidRPr="00CE4172" w:rsidRDefault="008C2B08" w:rsidP="008C2B08">
      <w:pPr>
        <w:jc w:val="both"/>
        <w:rPr>
          <w:rFonts w:ascii="Verdana" w:hAnsi="Verdana"/>
          <w:sz w:val="20"/>
          <w:szCs w:val="20"/>
          <w:u w:val="single"/>
        </w:rPr>
      </w:pPr>
      <w:r w:rsidRPr="00CE4172">
        <w:rPr>
          <w:rFonts w:ascii="Verdana" w:hAnsi="Verdana"/>
          <w:sz w:val="20"/>
          <w:szCs w:val="20"/>
          <w:u w:val="single"/>
          <w:lang w:val="sr-Cyrl-CS"/>
        </w:rPr>
        <w:t>Ако понуђач има седиште у другој држави:</w:t>
      </w:r>
    </w:p>
    <w:p w:rsidR="008C2B08" w:rsidRPr="00CE4172" w:rsidRDefault="008C2B08" w:rsidP="008C2B08">
      <w:pPr>
        <w:numPr>
          <w:ilvl w:val="0"/>
          <w:numId w:val="13"/>
        </w:numPr>
        <w:spacing w:after="200"/>
        <w:jc w:val="both"/>
        <w:rPr>
          <w:rFonts w:ascii="Verdana" w:hAnsi="Verdana"/>
          <w:sz w:val="20"/>
          <w:szCs w:val="20"/>
        </w:rPr>
      </w:pPr>
      <w:r w:rsidRPr="00CE4172">
        <w:rPr>
          <w:rFonts w:ascii="Verdana" w:hAnsi="Verdana"/>
          <w:sz w:val="20"/>
          <w:szCs w:val="2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C2B08" w:rsidRPr="00CE4172" w:rsidRDefault="008C2B08" w:rsidP="008C2B08">
      <w:pPr>
        <w:numPr>
          <w:ilvl w:val="0"/>
          <w:numId w:val="13"/>
        </w:numPr>
        <w:spacing w:after="200"/>
        <w:jc w:val="both"/>
        <w:rPr>
          <w:rFonts w:ascii="Verdana" w:hAnsi="Verdana"/>
          <w:sz w:val="20"/>
          <w:szCs w:val="20"/>
        </w:rPr>
      </w:pPr>
      <w:r w:rsidRPr="00CE4172">
        <w:rPr>
          <w:rFonts w:ascii="Verdana" w:hAnsi="Verdana"/>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Ако се у држави у којој понуђач има седиште не издају докази из члана 77.</w:t>
      </w:r>
      <w:proofErr w:type="gramEnd"/>
      <w:r w:rsidRPr="00CE4172">
        <w:rPr>
          <w:rFonts w:ascii="Verdana" w:hAnsi="Verdana"/>
          <w:sz w:val="20"/>
          <w:szCs w:val="20"/>
        </w:rPr>
        <w:t xml:space="preserve"> </w:t>
      </w:r>
      <w:r w:rsidRPr="00CE4172">
        <w:rPr>
          <w:rFonts w:ascii="Verdana" w:hAnsi="Verdana"/>
          <w:sz w:val="20"/>
          <w:szCs w:val="20"/>
          <w:lang w:val="sr-Cyrl-CS"/>
        </w:rPr>
        <w:t>Закона о јавним набавкама</w:t>
      </w:r>
      <w:r w:rsidRPr="00CE4172">
        <w:rPr>
          <w:rFonts w:ascii="Verdana" w:hAnsi="Verdana"/>
          <w:sz w:val="20"/>
          <w:szCs w:val="20"/>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C2B08" w:rsidRPr="00CE4172" w:rsidRDefault="008C2B08" w:rsidP="008C2B08">
      <w:pPr>
        <w:jc w:val="both"/>
        <w:rPr>
          <w:rFonts w:ascii="Verdana" w:hAnsi="Verdana"/>
          <w:sz w:val="20"/>
          <w:szCs w:val="20"/>
        </w:rPr>
      </w:pPr>
      <w:r w:rsidRPr="00CE4172">
        <w:rPr>
          <w:rFonts w:ascii="Verdana" w:hAnsi="Verdana"/>
          <w:sz w:val="20"/>
          <w:szCs w:val="20"/>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C2B08" w:rsidRPr="00CE4172" w:rsidRDefault="008C2B08" w:rsidP="008C2B08">
      <w:pPr>
        <w:autoSpaceDE w:val="0"/>
        <w:autoSpaceDN w:val="0"/>
        <w:adjustRightInd w:val="0"/>
        <w:jc w:val="both"/>
        <w:rPr>
          <w:rFonts w:ascii="Verdana" w:hAnsi="Verdana" w:cs="TimesNewRomanPSMT"/>
          <w:sz w:val="20"/>
          <w:szCs w:val="20"/>
          <w:lang w:val="sr-Cyrl-CS"/>
        </w:rPr>
      </w:pPr>
      <w:proofErr w:type="gramStart"/>
      <w:r w:rsidRPr="00CE4172">
        <w:rPr>
          <w:rFonts w:ascii="Verdana" w:hAnsi="Verdana" w:cs="TimesNewRomanPSMT"/>
          <w:sz w:val="20"/>
          <w:szCs w:val="20"/>
        </w:rPr>
        <w:t>Обрасци у конкурсној документацији морају бити исправно попуњени, у супротном понуда се одбија као неприхватљива.</w:t>
      </w:r>
      <w:proofErr w:type="gramEnd"/>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autoSpaceDE w:val="0"/>
        <w:autoSpaceDN w:val="0"/>
        <w:adjustRightInd w:val="0"/>
        <w:jc w:val="both"/>
        <w:rPr>
          <w:rFonts w:ascii="Verdana" w:hAnsi="Verdana" w:cs="TimesNewRomanPSMT"/>
          <w:b/>
          <w:sz w:val="20"/>
          <w:szCs w:val="20"/>
          <w:u w:val="single"/>
          <w:lang w:val="sr-Cyrl-CS"/>
        </w:rPr>
      </w:pPr>
      <w:r w:rsidRPr="00CE4172">
        <w:rPr>
          <w:rFonts w:ascii="Verdana" w:hAnsi="Verdana" w:cs="Arial"/>
          <w:b/>
          <w:i/>
          <w:iCs/>
          <w:sz w:val="20"/>
          <w:szCs w:val="20"/>
          <w:lang w:val="en-GB"/>
        </w:rPr>
        <w:t>3.</w:t>
      </w:r>
      <w:r w:rsidRPr="00CE4172">
        <w:rPr>
          <w:rFonts w:ascii="Verdana" w:hAnsi="Verdana" w:cs="TimesNewRomanPSMT"/>
          <w:b/>
          <w:sz w:val="20"/>
          <w:szCs w:val="20"/>
          <w:lang w:val="sr-Cyrl-CS"/>
        </w:rPr>
        <w:t xml:space="preserve"> </w:t>
      </w:r>
      <w:r w:rsidRPr="00CE4172">
        <w:rPr>
          <w:rFonts w:ascii="Verdana" w:hAnsi="Verdana"/>
          <w:b/>
          <w:sz w:val="20"/>
          <w:szCs w:val="20"/>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8C2B08" w:rsidRPr="00CE4172" w:rsidRDefault="008C2B08" w:rsidP="008C2B08">
      <w:pPr>
        <w:tabs>
          <w:tab w:val="left" w:pos="720"/>
        </w:tabs>
        <w:autoSpaceDE w:val="0"/>
        <w:autoSpaceDN w:val="0"/>
        <w:adjustRightInd w:val="0"/>
        <w:rPr>
          <w:rFonts w:ascii="Verdana" w:hAnsi="Verdana"/>
          <w:b/>
          <w:sz w:val="20"/>
          <w:szCs w:val="20"/>
          <w:lang w:val="sr-Cyrl-CS"/>
        </w:rPr>
      </w:pPr>
    </w:p>
    <w:p w:rsidR="008C2B08" w:rsidRPr="00CE4172" w:rsidRDefault="008C2B08" w:rsidP="008C2B08">
      <w:pPr>
        <w:tabs>
          <w:tab w:val="left" w:pos="720"/>
        </w:tabs>
        <w:autoSpaceDE w:val="0"/>
        <w:autoSpaceDN w:val="0"/>
        <w:adjustRightInd w:val="0"/>
        <w:rPr>
          <w:rFonts w:ascii="Verdana" w:hAnsi="Verdana"/>
          <w:sz w:val="20"/>
          <w:szCs w:val="20"/>
          <w:lang w:val="sr-Cyrl-CS"/>
        </w:rPr>
      </w:pPr>
      <w:r w:rsidRPr="00CE4172">
        <w:rPr>
          <w:rFonts w:ascii="Verdana" w:hAnsi="Verdana"/>
          <w:sz w:val="20"/>
          <w:szCs w:val="20"/>
          <w:lang w:val="sr-Cyrl-CS"/>
        </w:rPr>
        <w:t>Ова набавка је обликована по партијама,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5528"/>
        <w:gridCol w:w="3085"/>
      </w:tblGrid>
      <w:tr w:rsidR="00DD1E0D" w:rsidRPr="00CE4172" w:rsidTr="000028B8">
        <w:tc>
          <w:tcPr>
            <w:tcW w:w="1526" w:type="dxa"/>
          </w:tcPr>
          <w:p w:rsidR="00DD1E0D" w:rsidRPr="00CE4172" w:rsidRDefault="00DD1E0D" w:rsidP="008C2B08">
            <w:pPr>
              <w:tabs>
                <w:tab w:val="left" w:pos="0"/>
              </w:tabs>
              <w:jc w:val="both"/>
              <w:rPr>
                <w:rFonts w:ascii="Verdana" w:hAnsi="Verdana" w:cs="Arial"/>
                <w:b/>
                <w:bCs/>
                <w:sz w:val="20"/>
                <w:szCs w:val="20"/>
                <w:lang w:val="sr-Cyrl-CS" w:eastAsia="en-GB"/>
              </w:rPr>
            </w:pPr>
            <w:r w:rsidRPr="00CE4172">
              <w:rPr>
                <w:rFonts w:ascii="Verdana" w:hAnsi="Verdana" w:cs="Arial"/>
                <w:b/>
                <w:bCs/>
                <w:sz w:val="20"/>
                <w:szCs w:val="20"/>
                <w:lang w:val="sr-Cyrl-CS" w:eastAsia="en-GB"/>
              </w:rPr>
              <w:t>Партија 1.</w:t>
            </w:r>
          </w:p>
        </w:tc>
        <w:tc>
          <w:tcPr>
            <w:tcW w:w="5528" w:type="dxa"/>
          </w:tcPr>
          <w:p w:rsidR="00DD1E0D" w:rsidRPr="0006717E" w:rsidRDefault="00DD1E0D" w:rsidP="00650D1D">
            <w:pPr>
              <w:tabs>
                <w:tab w:val="left" w:pos="0"/>
              </w:tabs>
              <w:jc w:val="both"/>
              <w:rPr>
                <w:rFonts w:ascii="Verdana" w:hAnsi="Verdana" w:cs="Arial"/>
                <w:bCs/>
                <w:sz w:val="20"/>
                <w:szCs w:val="20"/>
                <w:lang w:val="sr-Cyrl-CS" w:eastAsia="en-GB"/>
              </w:rPr>
            </w:pPr>
            <w:r w:rsidRPr="0006717E">
              <w:rPr>
                <w:rFonts w:ascii="Verdana" w:hAnsi="Verdana" w:cs="Arial"/>
                <w:bCs/>
                <w:sz w:val="20"/>
                <w:szCs w:val="20"/>
                <w:lang w:val="sr-Cyrl-CS" w:eastAsia="en-GB"/>
              </w:rPr>
              <w:t xml:space="preserve"> Услуга </w:t>
            </w:r>
            <w:r w:rsidRPr="00F1240C">
              <w:rPr>
                <w:rFonts w:ascii="Verdana" w:hAnsi="Verdana"/>
                <w:sz w:val="20"/>
                <w:szCs w:val="20"/>
              </w:rPr>
              <w:t>одржавањa софтверске инфраструктуре пројекта Еионет и оперативног систем</w:t>
            </w:r>
            <w:r w:rsidRPr="00F1240C">
              <w:rPr>
                <w:rFonts w:ascii="Verdana" w:hAnsi="Verdana"/>
                <w:sz w:val="20"/>
                <w:szCs w:val="20"/>
                <w:lang w:val="sr-Cyrl-RS"/>
              </w:rPr>
              <w:t xml:space="preserve">а </w:t>
            </w:r>
            <w:r w:rsidRPr="00F1240C">
              <w:rPr>
                <w:rFonts w:ascii="Verdana" w:hAnsi="Verdana"/>
                <w:sz w:val="20"/>
                <w:szCs w:val="20"/>
              </w:rPr>
              <w:t>Red</w:t>
            </w:r>
            <w:r w:rsidRPr="00F1240C">
              <w:rPr>
                <w:rFonts w:ascii="Verdana" w:hAnsi="Verdana"/>
                <w:sz w:val="20"/>
                <w:szCs w:val="20"/>
                <w:lang w:val="sr-Cyrl-RS"/>
              </w:rPr>
              <w:t xml:space="preserve"> </w:t>
            </w:r>
            <w:r w:rsidRPr="00F1240C">
              <w:rPr>
                <w:rFonts w:ascii="Verdana" w:hAnsi="Verdana"/>
                <w:sz w:val="20"/>
                <w:szCs w:val="20"/>
              </w:rPr>
              <w:t>Hat</w:t>
            </w:r>
          </w:p>
        </w:tc>
        <w:tc>
          <w:tcPr>
            <w:tcW w:w="3085" w:type="dxa"/>
          </w:tcPr>
          <w:p w:rsidR="00DD1E0D" w:rsidRPr="00CE4172" w:rsidRDefault="00DD1E0D" w:rsidP="008C2B08">
            <w:pPr>
              <w:jc w:val="both"/>
              <w:rPr>
                <w:rFonts w:ascii="Verdana" w:eastAsia="Calibri" w:hAnsi="Verdana"/>
                <w:sz w:val="20"/>
                <w:szCs w:val="20"/>
                <w:lang w:val="en-GB"/>
              </w:rPr>
            </w:pPr>
            <w:r w:rsidRPr="00CE4172">
              <w:rPr>
                <w:rFonts w:ascii="Verdana" w:hAnsi="Verdana" w:cs="Arial"/>
                <w:bCs/>
                <w:sz w:val="20"/>
                <w:szCs w:val="20"/>
                <w:lang w:val="sr-Cyrl-CS" w:eastAsia="en-GB"/>
              </w:rPr>
              <w:t xml:space="preserve"> </w:t>
            </w:r>
            <w:r w:rsidRPr="00CE4172">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CE4172">
              <w:rPr>
                <w:rFonts w:ascii="Verdana" w:eastAsia="Calibri" w:hAnsi="Verdana" w:cs="Arial"/>
                <w:bCs/>
                <w:sz w:val="20"/>
                <w:szCs w:val="20"/>
                <w:lang w:val="sr-Cyrl-CS"/>
              </w:rPr>
              <w:t xml:space="preserve"> – 50300000,</w:t>
            </w:r>
          </w:p>
          <w:p w:rsidR="00DD1E0D" w:rsidRPr="00CE4172" w:rsidRDefault="00DD1E0D" w:rsidP="008C2B08">
            <w:pPr>
              <w:tabs>
                <w:tab w:val="left" w:pos="0"/>
              </w:tabs>
              <w:jc w:val="both"/>
              <w:rPr>
                <w:rFonts w:ascii="Verdana" w:hAnsi="Verdana" w:cs="Arial"/>
                <w:bCs/>
                <w:sz w:val="20"/>
                <w:szCs w:val="20"/>
                <w:lang w:val="sr-Cyrl-CS" w:eastAsia="en-GB"/>
              </w:rPr>
            </w:pPr>
          </w:p>
        </w:tc>
      </w:tr>
      <w:tr w:rsidR="008C2B08" w:rsidRPr="00CE4172" w:rsidTr="000028B8">
        <w:tc>
          <w:tcPr>
            <w:tcW w:w="1526" w:type="dxa"/>
          </w:tcPr>
          <w:p w:rsidR="008C2B08" w:rsidRPr="00CE4172" w:rsidRDefault="008C2B08" w:rsidP="008C2B08">
            <w:pPr>
              <w:tabs>
                <w:tab w:val="left" w:pos="0"/>
              </w:tabs>
              <w:jc w:val="both"/>
              <w:rPr>
                <w:rFonts w:ascii="Verdana" w:hAnsi="Verdana" w:cs="Arial"/>
                <w:b/>
                <w:bCs/>
                <w:sz w:val="20"/>
                <w:szCs w:val="20"/>
                <w:lang w:val="sr-Cyrl-CS" w:eastAsia="en-GB"/>
              </w:rPr>
            </w:pPr>
            <w:r w:rsidRPr="00CE4172">
              <w:rPr>
                <w:rFonts w:ascii="Verdana" w:hAnsi="Verdana" w:cs="Arial"/>
                <w:b/>
                <w:bCs/>
                <w:sz w:val="20"/>
                <w:szCs w:val="20"/>
                <w:lang w:val="sr-Cyrl-CS" w:eastAsia="en-GB"/>
              </w:rPr>
              <w:t>Партија 2.</w:t>
            </w:r>
          </w:p>
        </w:tc>
        <w:tc>
          <w:tcPr>
            <w:tcW w:w="5528" w:type="dxa"/>
          </w:tcPr>
          <w:p w:rsidR="008C2B08" w:rsidRPr="00CE4172" w:rsidRDefault="008C2B08" w:rsidP="008C2B08">
            <w:pPr>
              <w:jc w:val="both"/>
              <w:rPr>
                <w:rFonts w:ascii="Verdana" w:eastAsia="Calibri" w:hAnsi="Verdana"/>
                <w:sz w:val="20"/>
                <w:szCs w:val="20"/>
                <w:lang w:val="en-GB"/>
              </w:rPr>
            </w:pPr>
            <w:r w:rsidRPr="00CE4172">
              <w:rPr>
                <w:rFonts w:ascii="Verdana" w:hAnsi="Verdana" w:cs="Arial"/>
                <w:bCs/>
                <w:sz w:val="20"/>
                <w:szCs w:val="20"/>
                <w:lang w:val="sr-Cyrl-CS" w:eastAsia="en-GB"/>
              </w:rPr>
              <w:t xml:space="preserve"> </w:t>
            </w:r>
            <w:r w:rsidRPr="00CE4172">
              <w:rPr>
                <w:rFonts w:ascii="Verdana" w:eastAsia="Calibri" w:hAnsi="Verdana" w:cs="Arial"/>
                <w:bCs/>
                <w:sz w:val="20"/>
                <w:szCs w:val="20"/>
                <w:lang w:val="sr-Cyrl-CS" w:eastAsia="en-GB"/>
              </w:rPr>
              <w:t xml:space="preserve">Услуга одржавање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R710</w:t>
            </w:r>
            <w:r w:rsidRPr="00CE4172">
              <w:rPr>
                <w:rFonts w:ascii="Verdana" w:eastAsia="Calibri" w:hAnsi="Verdana"/>
                <w:sz w:val="20"/>
                <w:szCs w:val="20"/>
                <w:lang w:val="sr-Cyrl-RS"/>
              </w:rPr>
              <w:t xml:space="preserve"> и система за архивирање и складиштење података,</w:t>
            </w:r>
          </w:p>
          <w:p w:rsidR="008C2B08" w:rsidRPr="00CE4172" w:rsidRDefault="008C2B08" w:rsidP="008C2B08">
            <w:pPr>
              <w:tabs>
                <w:tab w:val="left" w:pos="0"/>
              </w:tabs>
              <w:jc w:val="both"/>
              <w:rPr>
                <w:rFonts w:ascii="Verdana" w:hAnsi="Verdana" w:cs="Arial"/>
                <w:bCs/>
                <w:sz w:val="20"/>
                <w:szCs w:val="20"/>
                <w:lang w:val="sr-Cyrl-CS" w:eastAsia="en-GB"/>
              </w:rPr>
            </w:pPr>
          </w:p>
        </w:tc>
        <w:tc>
          <w:tcPr>
            <w:tcW w:w="3085" w:type="dxa"/>
          </w:tcPr>
          <w:p w:rsidR="008C2B08" w:rsidRPr="00CE4172" w:rsidRDefault="008C2B08" w:rsidP="008C2B08">
            <w:pPr>
              <w:jc w:val="both"/>
              <w:rPr>
                <w:rFonts w:ascii="Verdana" w:eastAsia="Calibri" w:hAnsi="Verdana"/>
                <w:sz w:val="20"/>
                <w:szCs w:val="20"/>
                <w:lang w:val="en-GB"/>
              </w:rPr>
            </w:pPr>
            <w:r w:rsidRPr="00CE4172">
              <w:rPr>
                <w:rFonts w:ascii="Verdana" w:hAnsi="Verdana" w:cs="Arial"/>
                <w:bCs/>
                <w:sz w:val="20"/>
                <w:szCs w:val="20"/>
                <w:lang w:val="sr-Cyrl-CS" w:eastAsia="en-GB"/>
              </w:rPr>
              <w:lastRenderedPageBreak/>
              <w:t xml:space="preserve"> </w:t>
            </w:r>
            <w:r w:rsidRPr="00CE4172">
              <w:rPr>
                <w:rFonts w:ascii="Verdana" w:eastAsia="Calibri" w:hAnsi="Verdana"/>
                <w:sz w:val="20"/>
                <w:szCs w:val="20"/>
                <w:lang w:val="sr-Cyrl-RS"/>
              </w:rPr>
              <w:t xml:space="preserve">услуге поправке, одржавања и сродне услуге за персоналне </w:t>
            </w:r>
            <w:r w:rsidRPr="00CE4172">
              <w:rPr>
                <w:rFonts w:ascii="Verdana" w:eastAsia="Calibri" w:hAnsi="Verdana"/>
                <w:sz w:val="20"/>
                <w:szCs w:val="20"/>
                <w:lang w:val="sr-Cyrl-RS"/>
              </w:rPr>
              <w:lastRenderedPageBreak/>
              <w:t>рачунаре, канцеларијску опрему, телекомуниције и аудиовизуелну опрему</w:t>
            </w:r>
            <w:r w:rsidRPr="00CE4172">
              <w:rPr>
                <w:rFonts w:ascii="Verdana" w:eastAsia="Calibri" w:hAnsi="Verdana" w:cs="Arial"/>
                <w:bCs/>
                <w:sz w:val="20"/>
                <w:szCs w:val="20"/>
                <w:lang w:val="sr-Cyrl-CS"/>
              </w:rPr>
              <w:t xml:space="preserve"> – 50300000,</w:t>
            </w:r>
          </w:p>
          <w:p w:rsidR="008C2B08" w:rsidRPr="00CE4172" w:rsidRDefault="008C2B08" w:rsidP="008C2B08">
            <w:pPr>
              <w:tabs>
                <w:tab w:val="left" w:pos="0"/>
              </w:tabs>
              <w:jc w:val="both"/>
              <w:rPr>
                <w:rFonts w:ascii="Verdana" w:hAnsi="Verdana" w:cs="Arial"/>
                <w:bCs/>
                <w:sz w:val="20"/>
                <w:szCs w:val="20"/>
                <w:lang w:val="sr-Cyrl-CS" w:eastAsia="en-GB"/>
              </w:rPr>
            </w:pPr>
          </w:p>
        </w:tc>
      </w:tr>
    </w:tbl>
    <w:p w:rsidR="008C2B08" w:rsidRPr="00CE4172" w:rsidRDefault="008C2B08" w:rsidP="008C2B08">
      <w:pPr>
        <w:jc w:val="both"/>
        <w:rPr>
          <w:rFonts w:ascii="Verdana" w:hAnsi="Verdana"/>
          <w:sz w:val="20"/>
          <w:szCs w:val="20"/>
          <w:highlight w:val="yellow"/>
        </w:rPr>
      </w:pPr>
      <w:r w:rsidRPr="00CE4172">
        <w:rPr>
          <w:rFonts w:ascii="Verdana" w:hAnsi="Verdana"/>
          <w:b/>
          <w:sz w:val="20"/>
          <w:szCs w:val="20"/>
          <w:highlight w:val="yellow"/>
        </w:rPr>
        <w:lastRenderedPageBreak/>
        <w:t xml:space="preserve"> </w:t>
      </w:r>
    </w:p>
    <w:p w:rsidR="008C2B08" w:rsidRPr="00CE4172" w:rsidRDefault="008C2B08" w:rsidP="008C2B08">
      <w:pPr>
        <w:tabs>
          <w:tab w:val="left" w:pos="720"/>
        </w:tabs>
        <w:autoSpaceDE w:val="0"/>
        <w:autoSpaceDN w:val="0"/>
        <w:adjustRightInd w:val="0"/>
        <w:jc w:val="both"/>
        <w:rPr>
          <w:rFonts w:ascii="Verdana" w:hAnsi="Verdana"/>
          <w:b/>
          <w:sz w:val="20"/>
          <w:szCs w:val="20"/>
          <w:lang w:val="sr-Cyrl-RS"/>
        </w:rPr>
      </w:pPr>
      <w:r w:rsidRPr="00CE4172">
        <w:rPr>
          <w:rFonts w:ascii="Verdana" w:hAnsi="Verdana"/>
          <w:sz w:val="20"/>
          <w:szCs w:val="20"/>
          <w:lang w:val="sr-Cyrl-CS"/>
        </w:rPr>
        <w:t xml:space="preserve">а ова Конкурсна документација са односи на </w:t>
      </w:r>
      <w:r w:rsidRPr="00CE4172">
        <w:rPr>
          <w:rFonts w:ascii="Verdana" w:hAnsi="Verdana"/>
          <w:b/>
          <w:sz w:val="20"/>
          <w:szCs w:val="20"/>
          <w:u w:val="single"/>
          <w:lang w:val="sr-Cyrl-CS"/>
        </w:rPr>
        <w:t xml:space="preserve">ПАРТИЈУ </w:t>
      </w:r>
      <w:r w:rsidR="000F6B43" w:rsidRPr="00CE4172">
        <w:rPr>
          <w:rFonts w:ascii="Verdana" w:hAnsi="Verdana"/>
          <w:b/>
          <w:sz w:val="20"/>
          <w:szCs w:val="20"/>
          <w:u w:val="single"/>
          <w:lang w:val="sr-Cyrl-CS"/>
        </w:rPr>
        <w:t>2</w:t>
      </w:r>
      <w:r w:rsidRPr="00CE4172">
        <w:rPr>
          <w:rFonts w:ascii="Verdana" w:hAnsi="Verdana"/>
          <w:b/>
          <w:sz w:val="20"/>
          <w:szCs w:val="20"/>
          <w:u w:val="single"/>
          <w:lang w:val="sr-Cyrl-CS"/>
        </w:rPr>
        <w:t xml:space="preserve"> - </w:t>
      </w:r>
      <w:r w:rsidRPr="00CE4172">
        <w:rPr>
          <w:rFonts w:ascii="Verdana" w:hAnsi="Verdana" w:cs="Arial"/>
          <w:b/>
          <w:bCs/>
          <w:sz w:val="20"/>
          <w:szCs w:val="20"/>
          <w:lang w:val="sr-Cyrl-CS"/>
        </w:rPr>
        <w:t xml:space="preserve"> </w:t>
      </w:r>
      <w:r w:rsidR="000F6B43" w:rsidRPr="00CE4172">
        <w:rPr>
          <w:rFonts w:ascii="Verdana" w:eastAsia="Calibri" w:hAnsi="Verdana" w:cs="Arial"/>
          <w:b/>
          <w:bCs/>
          <w:sz w:val="20"/>
          <w:szCs w:val="20"/>
          <w:lang w:val="sr-Cyrl-CS" w:eastAsia="en-GB"/>
        </w:rPr>
        <w:t xml:space="preserve">Услуга одржавање сервера типа </w:t>
      </w:r>
      <w:r w:rsidR="000F6B43" w:rsidRPr="00CE4172">
        <w:rPr>
          <w:rFonts w:ascii="Verdana" w:eastAsia="Calibri" w:hAnsi="Verdana"/>
          <w:b/>
          <w:sz w:val="20"/>
          <w:szCs w:val="20"/>
          <w:lang w:val="sr-Latn-RS"/>
        </w:rPr>
        <w:t>RACK SERVER DELL</w:t>
      </w:r>
      <w:r w:rsidR="000F6B43" w:rsidRPr="00CE4172">
        <w:rPr>
          <w:rFonts w:ascii="Verdana" w:eastAsia="Calibri" w:hAnsi="Verdana"/>
          <w:b/>
          <w:sz w:val="20"/>
          <w:szCs w:val="20"/>
          <w:vertAlign w:val="superscript"/>
          <w:lang w:val="sr-Latn-RS"/>
        </w:rPr>
        <w:t xml:space="preserve">TM </w:t>
      </w:r>
      <w:r w:rsidR="000F6B43" w:rsidRPr="00CE4172">
        <w:rPr>
          <w:rFonts w:ascii="Verdana" w:eastAsia="Calibri" w:hAnsi="Verdana"/>
          <w:b/>
          <w:sz w:val="20"/>
          <w:szCs w:val="20"/>
          <w:lang w:val="sr-Latn-RS"/>
        </w:rPr>
        <w:t>POWEREDGE</w:t>
      </w:r>
      <w:r w:rsidR="000F6B43" w:rsidRPr="00CE4172">
        <w:rPr>
          <w:rFonts w:ascii="Verdana" w:eastAsia="Calibri" w:hAnsi="Verdana"/>
          <w:b/>
          <w:sz w:val="20"/>
          <w:szCs w:val="20"/>
          <w:vertAlign w:val="superscript"/>
          <w:lang w:val="sr-Latn-RS"/>
        </w:rPr>
        <w:t xml:space="preserve">TM </w:t>
      </w:r>
      <w:r w:rsidR="000F6B43" w:rsidRPr="00CE4172">
        <w:rPr>
          <w:rFonts w:ascii="Verdana" w:eastAsia="Calibri" w:hAnsi="Verdana"/>
          <w:b/>
          <w:sz w:val="20"/>
          <w:szCs w:val="20"/>
          <w:lang w:val="sr-Latn-RS"/>
        </w:rPr>
        <w:t>R710</w:t>
      </w:r>
      <w:r w:rsidR="000F6B43" w:rsidRPr="00CE4172">
        <w:rPr>
          <w:rFonts w:ascii="Verdana" w:eastAsia="Calibri" w:hAnsi="Verdana"/>
          <w:b/>
          <w:sz w:val="20"/>
          <w:szCs w:val="20"/>
          <w:lang w:val="sr-Cyrl-RS"/>
        </w:rPr>
        <w:t xml:space="preserve"> и система за архивирање и складиштење података.</w:t>
      </w:r>
      <w:r w:rsidR="000F6B43" w:rsidRPr="00CE4172">
        <w:rPr>
          <w:rFonts w:ascii="Verdana" w:hAnsi="Verdana" w:cs="Arial"/>
          <w:b/>
          <w:bCs/>
          <w:sz w:val="20"/>
          <w:szCs w:val="20"/>
          <w:highlight w:val="yellow"/>
          <w:lang w:val="sr-Cyrl-CS" w:eastAsia="en-GB"/>
        </w:rPr>
        <w:t xml:space="preserve"> </w:t>
      </w:r>
      <w:r w:rsidR="000F6B43" w:rsidRPr="00CE4172">
        <w:rPr>
          <w:rFonts w:ascii="Verdana" w:hAnsi="Verdana" w:cs="Arial"/>
          <w:b/>
          <w:bCs/>
          <w:sz w:val="20"/>
          <w:szCs w:val="20"/>
          <w:lang w:val="sr-Cyrl-CS" w:eastAsia="en-GB"/>
        </w:rPr>
        <w:t xml:space="preserve"> </w:t>
      </w:r>
    </w:p>
    <w:p w:rsidR="008C2B08" w:rsidRPr="00CE4172" w:rsidRDefault="008C2B08" w:rsidP="008C2B08">
      <w:pPr>
        <w:tabs>
          <w:tab w:val="left" w:pos="720"/>
        </w:tabs>
        <w:autoSpaceDE w:val="0"/>
        <w:autoSpaceDN w:val="0"/>
        <w:adjustRightInd w:val="0"/>
        <w:rPr>
          <w:rFonts w:ascii="Verdana" w:hAnsi="Verdana"/>
          <w:sz w:val="20"/>
          <w:szCs w:val="20"/>
          <w:lang w:val="sr-Cyrl-CS"/>
        </w:rPr>
      </w:pPr>
      <w:r w:rsidRPr="00CE4172">
        <w:rPr>
          <w:rFonts w:ascii="Verdana" w:hAnsi="Verdana"/>
          <w:sz w:val="20"/>
          <w:szCs w:val="20"/>
          <w:lang w:val="sr-Cyrl-CS"/>
        </w:rPr>
        <w:t>Понуђач може да поднесе понуду за све партије од 1 до 2 или само за поједине партије.</w:t>
      </w:r>
    </w:p>
    <w:p w:rsidR="008C2B08" w:rsidRPr="00CE4172" w:rsidRDefault="008C2B08" w:rsidP="008C2B08">
      <w:pPr>
        <w:tabs>
          <w:tab w:val="left" w:pos="720"/>
        </w:tabs>
        <w:autoSpaceDE w:val="0"/>
        <w:autoSpaceDN w:val="0"/>
        <w:adjustRightInd w:val="0"/>
        <w:jc w:val="both"/>
        <w:rPr>
          <w:rFonts w:ascii="Verdana" w:hAnsi="Verdana"/>
          <w:sz w:val="20"/>
          <w:szCs w:val="20"/>
        </w:rPr>
      </w:pPr>
      <w:proofErr w:type="gramStart"/>
      <w:r w:rsidRPr="00CE4172">
        <w:rPr>
          <w:rFonts w:ascii="Verdana" w:hAnsi="Verdana"/>
          <w:sz w:val="20"/>
          <w:szCs w:val="20"/>
        </w:rPr>
        <w:t>Понуђач је дужан да у понуди наведе да ли се понуда односи на целокупну набавку или само на одређене партије.</w:t>
      </w:r>
      <w:proofErr w:type="gramEnd"/>
    </w:p>
    <w:p w:rsidR="008C2B08" w:rsidRPr="00CE4172" w:rsidRDefault="008C2B08" w:rsidP="008C2B08">
      <w:pPr>
        <w:tabs>
          <w:tab w:val="left" w:pos="720"/>
        </w:tabs>
        <w:autoSpaceDE w:val="0"/>
        <w:autoSpaceDN w:val="0"/>
        <w:adjustRightInd w:val="0"/>
        <w:jc w:val="both"/>
        <w:rPr>
          <w:rFonts w:ascii="Verdana" w:hAnsi="Verdana"/>
          <w:sz w:val="20"/>
          <w:szCs w:val="20"/>
          <w:lang w:val="sr-Cyrl-CS"/>
        </w:rPr>
      </w:pPr>
      <w:r w:rsidRPr="00CE4172">
        <w:rPr>
          <w:rFonts w:ascii="Verdana" w:hAnsi="Verdana"/>
          <w:sz w:val="20"/>
          <w:szCs w:val="20"/>
          <w:lang w:val="sr-Cyrl-CS"/>
        </w:rPr>
        <w:t>У случају да понуђач поднесе понуду за све две партије, она мора бити поднета тако да се може оцењивати за сваку партију посебно.</w:t>
      </w:r>
    </w:p>
    <w:p w:rsidR="008C2B08" w:rsidRPr="00CE4172" w:rsidRDefault="008C2B08" w:rsidP="008C2B08">
      <w:pPr>
        <w:tabs>
          <w:tab w:val="left" w:pos="720"/>
        </w:tabs>
        <w:autoSpaceDE w:val="0"/>
        <w:autoSpaceDN w:val="0"/>
        <w:adjustRightInd w:val="0"/>
        <w:jc w:val="both"/>
        <w:rPr>
          <w:rFonts w:ascii="Verdana" w:hAnsi="Verdana"/>
          <w:b/>
          <w:sz w:val="20"/>
          <w:szCs w:val="20"/>
          <w:lang w:val="sr-Cyrl-CS"/>
        </w:rPr>
      </w:pPr>
      <w:r w:rsidRPr="00CE4172">
        <w:rPr>
          <w:rFonts w:ascii="Verdana" w:hAnsi="Verdana"/>
          <w:b/>
          <w:sz w:val="20"/>
          <w:szCs w:val="20"/>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МВ </w:t>
      </w:r>
      <w:r w:rsidR="007A656F" w:rsidRPr="00CE4172">
        <w:rPr>
          <w:rFonts w:ascii="Verdana" w:hAnsi="Verdana"/>
          <w:b/>
          <w:sz w:val="20"/>
          <w:szCs w:val="20"/>
          <w:lang w:val="sr-Cyrl-CS"/>
        </w:rPr>
        <w:t>5</w:t>
      </w:r>
      <w:r w:rsidRPr="00CE4172">
        <w:rPr>
          <w:rFonts w:ascii="Verdana" w:hAnsi="Verdana"/>
          <w:b/>
          <w:sz w:val="20"/>
          <w:szCs w:val="20"/>
          <w:lang w:val="sr-Cyrl-CS"/>
        </w:rPr>
        <w:t xml:space="preserve">/14 –Партија___________________(навести број и назив партије)“ и приложити тражену документацију. </w:t>
      </w:r>
    </w:p>
    <w:p w:rsidR="008C2B08" w:rsidRPr="00CE4172" w:rsidRDefault="008C2B08" w:rsidP="008C2B08">
      <w:pPr>
        <w:tabs>
          <w:tab w:val="left" w:pos="720"/>
        </w:tabs>
        <w:autoSpaceDE w:val="0"/>
        <w:autoSpaceDN w:val="0"/>
        <w:adjustRightInd w:val="0"/>
        <w:jc w:val="both"/>
        <w:rPr>
          <w:rFonts w:ascii="Verdana" w:hAnsi="Verdana"/>
          <w:sz w:val="20"/>
          <w:szCs w:val="20"/>
          <w:lang w:val="sr-Cyrl-CS"/>
        </w:rPr>
      </w:pPr>
      <w:r w:rsidRPr="00CE4172">
        <w:rPr>
          <w:rFonts w:ascii="Verdana" w:hAnsi="Verdana"/>
          <w:sz w:val="20"/>
          <w:szCs w:val="20"/>
          <w:lang w:val="sr-Cyrl-CS"/>
        </w:rPr>
        <w:t xml:space="preserve">Понуђач који подноси понуде за обе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bCs/>
          <w:iCs/>
          <w:sz w:val="20"/>
          <w:szCs w:val="20"/>
          <w:lang w:val="sr-Cyrl-CS"/>
        </w:rPr>
      </w:pPr>
      <w:r w:rsidRPr="00CE4172">
        <w:rPr>
          <w:rFonts w:ascii="Verdana" w:hAnsi="Verdana" w:cs="Arial"/>
          <w:b/>
          <w:i/>
          <w:iCs/>
          <w:sz w:val="20"/>
          <w:szCs w:val="20"/>
          <w:lang w:val="sr-Cyrl-CS"/>
        </w:rPr>
        <w:t>4.</w:t>
      </w:r>
      <w:r w:rsidRPr="00CE4172">
        <w:rPr>
          <w:rFonts w:ascii="Verdana" w:hAnsi="Verdana" w:cs="Arial"/>
          <w:b/>
          <w:bCs/>
          <w:i/>
          <w:iCs/>
          <w:sz w:val="20"/>
          <w:szCs w:val="20"/>
          <w:lang w:val="sr-Cyrl-CS"/>
        </w:rPr>
        <w:t xml:space="preserve"> ПОНУДА СА ВАРИЈАНТАМА</w:t>
      </w:r>
    </w:p>
    <w:p w:rsidR="008C2B08" w:rsidRPr="00CE4172" w:rsidRDefault="008C2B08" w:rsidP="008C2B08">
      <w:pPr>
        <w:jc w:val="both"/>
        <w:rPr>
          <w:rFonts w:ascii="Verdana" w:hAnsi="Verdana" w:cs="Arial"/>
          <w:bCs/>
          <w:iCs/>
          <w:sz w:val="20"/>
          <w:szCs w:val="20"/>
          <w:lang w:val="sr-Cyrl-CS"/>
        </w:rPr>
      </w:pPr>
    </w:p>
    <w:p w:rsidR="008C2B08" w:rsidRPr="00CE4172" w:rsidRDefault="008C2B08" w:rsidP="008C2B08">
      <w:pPr>
        <w:jc w:val="both"/>
        <w:rPr>
          <w:rFonts w:ascii="Verdana" w:hAnsi="Verdana" w:cs="Arial"/>
          <w:b/>
          <w:bCs/>
          <w:i/>
          <w:iCs/>
          <w:sz w:val="20"/>
          <w:szCs w:val="20"/>
        </w:rPr>
      </w:pPr>
      <w:r w:rsidRPr="00CE4172">
        <w:rPr>
          <w:rFonts w:ascii="Verdana" w:hAnsi="Verdana" w:cs="Arial"/>
          <w:bCs/>
          <w:iCs/>
          <w:sz w:val="20"/>
          <w:szCs w:val="20"/>
          <w:lang w:val="sr-Cyrl-CS"/>
        </w:rPr>
        <w:t>Подношење понуде са варијантама није дозвољено.</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sz w:val="20"/>
          <w:szCs w:val="20"/>
          <w:lang w:val="sr-Cyrl-CS"/>
        </w:rPr>
      </w:pPr>
      <w:r w:rsidRPr="00CE4172">
        <w:rPr>
          <w:rFonts w:ascii="Verdana" w:hAnsi="Verdana" w:cs="Arial"/>
          <w:b/>
          <w:bCs/>
          <w:i/>
          <w:iCs/>
          <w:sz w:val="20"/>
          <w:szCs w:val="20"/>
          <w:lang w:val="sr-Cyrl-CS"/>
        </w:rPr>
        <w:t xml:space="preserve">5. </w:t>
      </w:r>
      <w:r w:rsidRPr="00CE4172">
        <w:rPr>
          <w:rFonts w:ascii="Verdana" w:hAnsi="Verdana" w:cs="Arial"/>
          <w:b/>
          <w:i/>
          <w:iCs/>
          <w:sz w:val="20"/>
          <w:szCs w:val="20"/>
          <w:lang w:val="sr-Cyrl-CS"/>
        </w:rPr>
        <w:t xml:space="preserve">НАЧИН ИЗМЕНЕ, ДОПУНЕ И ОПОЗИВА ПОНУДЕ  </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У року за подношење понуде понуђач може да измени, допуни или опозове своју понуду на начин који је одређен за подношење понуде.</w:t>
      </w:r>
    </w:p>
    <w:p w:rsidR="008C2B08" w:rsidRPr="00CE4172" w:rsidRDefault="008C2B08" w:rsidP="008C2B08">
      <w:pPr>
        <w:jc w:val="both"/>
        <w:rPr>
          <w:rFonts w:ascii="Verdana" w:hAnsi="Verdana" w:cs="Arial"/>
          <w:sz w:val="20"/>
          <w:szCs w:val="20"/>
        </w:rPr>
      </w:pPr>
      <w:r w:rsidRPr="00CE4172">
        <w:rPr>
          <w:rFonts w:ascii="Verdana" w:hAnsi="Verdana" w:cs="Arial"/>
          <w:sz w:val="20"/>
          <w:szCs w:val="20"/>
          <w:lang w:val="sr-Cyrl-CS"/>
        </w:rPr>
        <w:t xml:space="preserve">Понуђач је дужан да јасно назначи који део понуде мења односно која документа накнадно доставља. </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8C2B08" w:rsidRPr="00CE4172" w:rsidRDefault="008C2B08" w:rsidP="008C2B08">
      <w:pPr>
        <w:jc w:val="both"/>
        <w:rPr>
          <w:rFonts w:ascii="Verdana" w:hAnsi="Verdana" w:cs="Arial"/>
          <w:bCs/>
          <w:iCs/>
          <w:sz w:val="20"/>
          <w:szCs w:val="20"/>
          <w:lang w:val="ru-RU"/>
        </w:rPr>
      </w:pPr>
      <w:r w:rsidRPr="00CE4172">
        <w:rPr>
          <w:rFonts w:ascii="Verdana" w:hAnsi="Verdana" w:cs="Arial"/>
          <w:bCs/>
          <w:iCs/>
          <w:sz w:val="20"/>
          <w:szCs w:val="20"/>
          <w:lang w:val="ru-RU"/>
        </w:rPr>
        <w:t>Измену, допуну или опозив понуде треба доставити на адресу</w:t>
      </w:r>
      <w:r w:rsidRPr="00CE4172">
        <w:rPr>
          <w:rFonts w:ascii="Verdana" w:hAnsi="Verdana" w:cs="Arial"/>
          <w:bCs/>
          <w:iCs/>
          <w:sz w:val="20"/>
          <w:szCs w:val="20"/>
        </w:rPr>
        <w:t xml:space="preserve"> наручиоца</w:t>
      </w:r>
      <w:r w:rsidRPr="00CE4172">
        <w:rPr>
          <w:rFonts w:ascii="Verdana" w:hAnsi="Verdana" w:cs="Arial"/>
          <w:bCs/>
          <w:iCs/>
          <w:sz w:val="20"/>
          <w:szCs w:val="20"/>
          <w:lang w:val="ru-RU"/>
        </w:rPr>
        <w:t xml:space="preserve">: </w:t>
      </w:r>
      <w:r w:rsidRPr="00CE4172">
        <w:rPr>
          <w:rFonts w:ascii="Verdana" w:hAnsi="Verdana" w:cs="Arial"/>
          <w:bCs/>
          <w:iCs/>
          <w:sz w:val="20"/>
          <w:szCs w:val="20"/>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CE4172">
        <w:rPr>
          <w:rFonts w:ascii="Verdana" w:hAnsi="Verdana" w:cs="Arial"/>
          <w:i/>
          <w:iCs/>
          <w:sz w:val="20"/>
          <w:szCs w:val="20"/>
          <w:lang w:val="ru-RU"/>
        </w:rPr>
        <w:t xml:space="preserve"> </w:t>
      </w:r>
      <w:r w:rsidRPr="00CE4172">
        <w:rPr>
          <w:rFonts w:ascii="Verdana" w:hAnsi="Verdana" w:cs="Arial"/>
          <w:bCs/>
          <w:iCs/>
          <w:sz w:val="20"/>
          <w:szCs w:val="20"/>
          <w:lang w:val="ru-RU"/>
        </w:rPr>
        <w:t xml:space="preserve"> са назнаком:</w:t>
      </w:r>
    </w:p>
    <w:p w:rsidR="00545C64" w:rsidRPr="00CE4172" w:rsidRDefault="008C2B08" w:rsidP="008C2B08">
      <w:pPr>
        <w:tabs>
          <w:tab w:val="left" w:pos="720"/>
        </w:tabs>
        <w:autoSpaceDE w:val="0"/>
        <w:autoSpaceDN w:val="0"/>
        <w:adjustRightInd w:val="0"/>
        <w:jc w:val="both"/>
        <w:rPr>
          <w:rFonts w:ascii="Verdana" w:hAnsi="Verdana" w:cs="Arial"/>
          <w:bCs/>
          <w:iCs/>
          <w:sz w:val="20"/>
          <w:szCs w:val="20"/>
          <w:lang w:val="ru-RU"/>
        </w:rPr>
      </w:pPr>
      <w:r w:rsidRPr="00CE4172">
        <w:rPr>
          <w:rFonts w:ascii="Verdana" w:hAnsi="Verdana" w:cs="Arial"/>
          <w:bCs/>
          <w:iCs/>
          <w:sz w:val="20"/>
          <w:szCs w:val="20"/>
          <w:lang w:val="ru-RU"/>
        </w:rPr>
        <w:t>„</w:t>
      </w:r>
      <w:r w:rsidRPr="00CE4172">
        <w:rPr>
          <w:rFonts w:ascii="Verdana" w:hAnsi="Verdana" w:cs="Arial"/>
          <w:b/>
          <w:bCs/>
          <w:iCs/>
          <w:sz w:val="20"/>
          <w:szCs w:val="20"/>
          <w:lang w:val="ru-RU"/>
        </w:rPr>
        <w:t>Измена понуде</w:t>
      </w:r>
      <w:r w:rsidRPr="00CE4172">
        <w:rPr>
          <w:rFonts w:ascii="Verdana" w:hAnsi="Verdana" w:cs="Arial"/>
          <w:b/>
          <w:bCs/>
          <w:sz w:val="20"/>
          <w:szCs w:val="20"/>
          <w:lang w:val="ru-RU"/>
        </w:rPr>
        <w:t xml:space="preserve"> за јавну набавку</w:t>
      </w:r>
      <w:r w:rsidRPr="00CE4172">
        <w:rPr>
          <w:rFonts w:ascii="Verdana" w:hAnsi="Verdana" w:cs="Arial"/>
          <w:sz w:val="20"/>
          <w:szCs w:val="20"/>
          <w:lang w:val="ru-RU"/>
        </w:rPr>
        <w:t xml:space="preserve"> </w:t>
      </w:r>
      <w:r w:rsidR="00545C64" w:rsidRPr="00CE4172">
        <w:rPr>
          <w:rFonts w:ascii="Verdana" w:eastAsia="Calibri" w:hAnsi="Verdana" w:cs="Arial"/>
          <w:bCs/>
          <w:sz w:val="20"/>
          <w:szCs w:val="20"/>
          <w:lang w:val="sr-Cyrl-CS" w:eastAsia="en-GB"/>
        </w:rPr>
        <w:t xml:space="preserve">Услуга одржавање сервера типа </w:t>
      </w:r>
      <w:r w:rsidR="00545C64" w:rsidRPr="00CE4172">
        <w:rPr>
          <w:rFonts w:ascii="Verdana" w:eastAsia="Calibri" w:hAnsi="Verdana"/>
          <w:sz w:val="20"/>
          <w:szCs w:val="20"/>
          <w:lang w:val="sr-Latn-RS"/>
        </w:rPr>
        <w:t>RACK SERVER DELL</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POWEREDGE</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R710</w:t>
      </w:r>
      <w:r w:rsidR="00545C64"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hAnsi="Verdana"/>
          <w:sz w:val="20"/>
          <w:szCs w:val="20"/>
        </w:rPr>
        <w:t>,</w:t>
      </w:r>
      <w:r w:rsidRPr="00CE4172">
        <w:rPr>
          <w:rFonts w:ascii="Verdana" w:hAnsi="Verdana" w:cs="Arial"/>
          <w:bCs/>
          <w:sz w:val="20"/>
          <w:szCs w:val="20"/>
          <w:lang w:val="ru-RU"/>
        </w:rPr>
        <w:t xml:space="preserve"> ЈН МВ</w:t>
      </w:r>
      <w:r w:rsidRPr="00CE4172">
        <w:rPr>
          <w:rFonts w:ascii="Verdana" w:hAnsi="Verdana" w:cs="Arial"/>
          <w:bCs/>
          <w:sz w:val="20"/>
          <w:szCs w:val="20"/>
        </w:rPr>
        <w:t xml:space="preserve"> </w:t>
      </w:r>
      <w:r w:rsidRPr="00CE4172">
        <w:rPr>
          <w:rFonts w:ascii="Verdana" w:hAnsi="Verdana" w:cs="Arial"/>
          <w:bCs/>
          <w:sz w:val="20"/>
          <w:szCs w:val="20"/>
          <w:lang w:val="ru-RU"/>
        </w:rPr>
        <w:t>бр</w:t>
      </w:r>
      <w:r w:rsidRPr="00CE4172">
        <w:rPr>
          <w:rFonts w:ascii="Verdana" w:hAnsi="Verdana" w:cs="Arial"/>
          <w:bCs/>
          <w:sz w:val="20"/>
          <w:szCs w:val="20"/>
        </w:rPr>
        <w:t xml:space="preserve">. </w:t>
      </w:r>
      <w:r w:rsidR="00AA0928" w:rsidRPr="00CE4172">
        <w:rPr>
          <w:rFonts w:ascii="Verdana" w:hAnsi="Verdana" w:cs="Arial"/>
          <w:bCs/>
          <w:sz w:val="20"/>
          <w:szCs w:val="20"/>
          <w:lang w:val="sr-Cyrl-RS"/>
        </w:rPr>
        <w:t>5</w:t>
      </w:r>
      <w:r w:rsidRPr="00CE4172">
        <w:rPr>
          <w:rFonts w:ascii="Verdana" w:hAnsi="Verdana" w:cs="Arial"/>
          <w:bCs/>
          <w:sz w:val="20"/>
          <w:szCs w:val="20"/>
          <w:lang w:val="ru-RU"/>
        </w:rPr>
        <w:t>/</w:t>
      </w:r>
      <w:r w:rsidRPr="00CE4172">
        <w:rPr>
          <w:rFonts w:ascii="Verdana" w:hAnsi="Verdana" w:cs="Arial"/>
          <w:bCs/>
          <w:sz w:val="20"/>
          <w:szCs w:val="20"/>
          <w:lang w:val="en-GB"/>
        </w:rPr>
        <w:t>14</w:t>
      </w:r>
      <w:r w:rsidRPr="00CE4172">
        <w:rPr>
          <w:rFonts w:ascii="Verdana" w:hAnsi="Verdana" w:cs="Arial"/>
          <w:bCs/>
          <w:sz w:val="20"/>
          <w:szCs w:val="20"/>
          <w:lang w:val="ru-RU"/>
        </w:rPr>
        <w:t xml:space="preserve">, ПАРТИЈА </w:t>
      </w:r>
      <w:r w:rsidR="00545C64" w:rsidRPr="00CE4172">
        <w:rPr>
          <w:rFonts w:ascii="Verdana" w:hAnsi="Verdana" w:cs="Arial"/>
          <w:bCs/>
          <w:sz w:val="20"/>
          <w:szCs w:val="20"/>
          <w:lang w:val="ru-RU"/>
        </w:rPr>
        <w:t>2</w:t>
      </w:r>
      <w:r w:rsidRPr="00CE4172">
        <w:rPr>
          <w:rFonts w:ascii="Verdana" w:hAnsi="Verdana" w:cs="Arial"/>
          <w:b/>
          <w:bCs/>
          <w:sz w:val="20"/>
          <w:szCs w:val="20"/>
          <w:lang w:val="ru-RU"/>
        </w:rPr>
        <w:t>- НЕ ОТВАРАТИ”</w:t>
      </w:r>
      <w:r w:rsidRPr="00CE4172">
        <w:rPr>
          <w:rFonts w:ascii="Verdana" w:hAnsi="Verdana" w:cs="Arial"/>
          <w:bCs/>
          <w:iCs/>
          <w:sz w:val="20"/>
          <w:szCs w:val="20"/>
          <w:lang w:val="ru-RU"/>
        </w:rPr>
        <w:t xml:space="preserve"> или</w:t>
      </w:r>
    </w:p>
    <w:p w:rsidR="008C2B08" w:rsidRPr="00CE4172" w:rsidRDefault="008C2B08" w:rsidP="00545C64">
      <w:pPr>
        <w:tabs>
          <w:tab w:val="left" w:pos="720"/>
        </w:tabs>
        <w:autoSpaceDE w:val="0"/>
        <w:autoSpaceDN w:val="0"/>
        <w:adjustRightInd w:val="0"/>
        <w:jc w:val="both"/>
        <w:rPr>
          <w:rFonts w:ascii="Verdana" w:hAnsi="Verdana"/>
          <w:b/>
          <w:sz w:val="20"/>
          <w:szCs w:val="20"/>
          <w:lang w:val="sr-Cyrl-RS"/>
        </w:rPr>
      </w:pPr>
      <w:proofErr w:type="gramStart"/>
      <w:r w:rsidRPr="00CE4172">
        <w:rPr>
          <w:rFonts w:ascii="Verdana" w:hAnsi="Verdana" w:cs="Arial"/>
          <w:bCs/>
          <w:iCs/>
          <w:sz w:val="20"/>
          <w:szCs w:val="20"/>
        </w:rPr>
        <w:t>„</w:t>
      </w:r>
      <w:r w:rsidRPr="00CE4172">
        <w:rPr>
          <w:rFonts w:ascii="Verdana" w:hAnsi="Verdana" w:cs="Arial"/>
          <w:b/>
          <w:bCs/>
          <w:iCs/>
          <w:sz w:val="20"/>
          <w:szCs w:val="20"/>
        </w:rPr>
        <w:t>Допуна понуде</w:t>
      </w:r>
      <w:r w:rsidRPr="00CE4172">
        <w:rPr>
          <w:rFonts w:ascii="Verdana" w:hAnsi="Verdana" w:cs="Arial"/>
          <w:bCs/>
          <w:iCs/>
          <w:sz w:val="20"/>
          <w:szCs w:val="20"/>
        </w:rPr>
        <w:t xml:space="preserve"> </w:t>
      </w:r>
      <w:r w:rsidRPr="00CE4172">
        <w:rPr>
          <w:rFonts w:ascii="Verdana" w:hAnsi="Verdana" w:cs="Arial"/>
          <w:b/>
          <w:bCs/>
          <w:sz w:val="20"/>
          <w:szCs w:val="20"/>
        </w:rPr>
        <w:t>за јавну набавку</w:t>
      </w:r>
      <w:r w:rsidRPr="00CE4172">
        <w:rPr>
          <w:rFonts w:ascii="Verdana" w:hAnsi="Verdana"/>
          <w:b/>
          <w:sz w:val="20"/>
          <w:szCs w:val="20"/>
          <w:lang w:val="sr-Latn-CS"/>
        </w:rPr>
        <w:t xml:space="preserve"> </w:t>
      </w:r>
      <w:r w:rsidR="00545C64" w:rsidRPr="00CE4172">
        <w:rPr>
          <w:rFonts w:ascii="Verdana" w:eastAsia="Calibri" w:hAnsi="Verdana" w:cs="Arial"/>
          <w:bCs/>
          <w:sz w:val="20"/>
          <w:szCs w:val="20"/>
          <w:lang w:val="sr-Cyrl-CS" w:eastAsia="en-GB"/>
        </w:rPr>
        <w:t xml:space="preserve">Услуга одржавање сервера типа </w:t>
      </w:r>
      <w:r w:rsidR="00545C64" w:rsidRPr="00CE4172">
        <w:rPr>
          <w:rFonts w:ascii="Verdana" w:eastAsia="Calibri" w:hAnsi="Verdana"/>
          <w:sz w:val="20"/>
          <w:szCs w:val="20"/>
          <w:lang w:val="sr-Latn-RS"/>
        </w:rPr>
        <w:t>RACK SERVER DELL</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POWEREDGE</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R710</w:t>
      </w:r>
      <w:r w:rsidR="00545C64"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hAnsi="Verdana"/>
          <w:sz w:val="20"/>
          <w:szCs w:val="20"/>
        </w:rPr>
        <w:t>,</w:t>
      </w:r>
      <w:r w:rsidRPr="00CE4172">
        <w:rPr>
          <w:rFonts w:ascii="Verdana" w:hAnsi="Verdana" w:cs="Arial"/>
          <w:bCs/>
          <w:sz w:val="20"/>
          <w:szCs w:val="20"/>
          <w:lang w:val="ru-RU"/>
        </w:rPr>
        <w:t xml:space="preserve"> ЈН МВ</w:t>
      </w:r>
      <w:r w:rsidRPr="00CE4172">
        <w:rPr>
          <w:rFonts w:ascii="Verdana" w:hAnsi="Verdana" w:cs="Arial"/>
          <w:bCs/>
          <w:sz w:val="20"/>
          <w:szCs w:val="20"/>
        </w:rPr>
        <w:t xml:space="preserve"> </w:t>
      </w:r>
      <w:r w:rsidRPr="00CE4172">
        <w:rPr>
          <w:rFonts w:ascii="Verdana" w:hAnsi="Verdana" w:cs="Arial"/>
          <w:bCs/>
          <w:sz w:val="20"/>
          <w:szCs w:val="20"/>
          <w:lang w:val="ru-RU"/>
        </w:rPr>
        <w:t>бр</w:t>
      </w:r>
      <w:r w:rsidRPr="00CE4172">
        <w:rPr>
          <w:rFonts w:ascii="Verdana" w:hAnsi="Verdana" w:cs="Arial"/>
          <w:bCs/>
          <w:sz w:val="20"/>
          <w:szCs w:val="20"/>
        </w:rPr>
        <w:t>.</w:t>
      </w:r>
      <w:proofErr w:type="gramEnd"/>
      <w:r w:rsidRPr="00CE4172">
        <w:rPr>
          <w:rFonts w:ascii="Verdana" w:hAnsi="Verdana" w:cs="Arial"/>
          <w:bCs/>
          <w:sz w:val="20"/>
          <w:szCs w:val="20"/>
        </w:rPr>
        <w:t xml:space="preserve"> </w:t>
      </w:r>
      <w:r w:rsidR="00AA0928" w:rsidRPr="00CE4172">
        <w:rPr>
          <w:rFonts w:ascii="Verdana" w:hAnsi="Verdana" w:cs="Arial"/>
          <w:bCs/>
          <w:sz w:val="20"/>
          <w:szCs w:val="20"/>
          <w:lang w:val="sr-Cyrl-RS"/>
        </w:rPr>
        <w:t>5</w:t>
      </w:r>
      <w:r w:rsidRPr="00CE4172">
        <w:rPr>
          <w:rFonts w:ascii="Verdana" w:hAnsi="Verdana" w:cs="Arial"/>
          <w:bCs/>
          <w:sz w:val="20"/>
          <w:szCs w:val="20"/>
          <w:lang w:val="ru-RU"/>
        </w:rPr>
        <w:t>/</w:t>
      </w:r>
      <w:r w:rsidRPr="00CE4172">
        <w:rPr>
          <w:rFonts w:ascii="Verdana" w:hAnsi="Verdana" w:cs="Arial"/>
          <w:bCs/>
          <w:sz w:val="20"/>
          <w:szCs w:val="20"/>
          <w:lang w:val="en-GB"/>
        </w:rPr>
        <w:t>14</w:t>
      </w:r>
      <w:r w:rsidRPr="00CE4172">
        <w:rPr>
          <w:rFonts w:ascii="Verdana" w:hAnsi="Verdana" w:cs="Arial"/>
          <w:bCs/>
          <w:sz w:val="20"/>
          <w:szCs w:val="20"/>
          <w:lang w:val="ru-RU"/>
        </w:rPr>
        <w:t xml:space="preserve">, ПАРТИЈА </w:t>
      </w:r>
      <w:r w:rsidR="00545C64" w:rsidRPr="00CE4172">
        <w:rPr>
          <w:rFonts w:ascii="Verdana" w:hAnsi="Verdana" w:cs="Arial"/>
          <w:bCs/>
          <w:sz w:val="20"/>
          <w:szCs w:val="20"/>
          <w:lang w:val="ru-RU"/>
        </w:rPr>
        <w:t>2</w:t>
      </w:r>
      <w:r w:rsidRPr="00CE4172">
        <w:rPr>
          <w:rFonts w:ascii="Verdana" w:hAnsi="Verdana" w:cs="Arial"/>
          <w:b/>
          <w:bCs/>
          <w:sz w:val="20"/>
          <w:szCs w:val="20"/>
          <w:lang w:val="ru-RU"/>
        </w:rPr>
        <w:t>- НЕ ОТВАРАТИ”</w:t>
      </w:r>
      <w:r w:rsidRPr="00CE4172">
        <w:rPr>
          <w:rFonts w:ascii="Verdana" w:hAnsi="Verdana" w:cs="Arial"/>
          <w:bCs/>
          <w:iCs/>
          <w:sz w:val="20"/>
          <w:szCs w:val="20"/>
          <w:lang w:val="ru-RU"/>
        </w:rPr>
        <w:t xml:space="preserve"> или</w:t>
      </w:r>
    </w:p>
    <w:p w:rsidR="008C2B08" w:rsidRPr="00CE4172" w:rsidRDefault="008C2B08" w:rsidP="00545C64">
      <w:pPr>
        <w:tabs>
          <w:tab w:val="left" w:pos="720"/>
        </w:tabs>
        <w:autoSpaceDE w:val="0"/>
        <w:autoSpaceDN w:val="0"/>
        <w:adjustRightInd w:val="0"/>
        <w:jc w:val="both"/>
        <w:rPr>
          <w:rFonts w:ascii="Verdana" w:hAnsi="Verdana"/>
          <w:b/>
          <w:sz w:val="20"/>
          <w:szCs w:val="20"/>
          <w:lang w:val="sr-Cyrl-RS"/>
        </w:rPr>
      </w:pPr>
      <w:proofErr w:type="gramStart"/>
      <w:r w:rsidRPr="00CE4172">
        <w:rPr>
          <w:rFonts w:ascii="Verdana" w:hAnsi="Verdana" w:cs="Arial"/>
          <w:bCs/>
          <w:iCs/>
          <w:sz w:val="20"/>
          <w:szCs w:val="20"/>
        </w:rPr>
        <w:t>„</w:t>
      </w:r>
      <w:r w:rsidRPr="00CE4172">
        <w:rPr>
          <w:rFonts w:ascii="Verdana" w:hAnsi="Verdana" w:cs="Arial"/>
          <w:b/>
          <w:bCs/>
          <w:iCs/>
          <w:sz w:val="20"/>
          <w:szCs w:val="20"/>
        </w:rPr>
        <w:t>Опозив понуде</w:t>
      </w:r>
      <w:r w:rsidRPr="00CE4172">
        <w:rPr>
          <w:rFonts w:ascii="Verdana" w:hAnsi="Verdana" w:cs="Arial"/>
          <w:bCs/>
          <w:iCs/>
          <w:sz w:val="20"/>
          <w:szCs w:val="20"/>
        </w:rPr>
        <w:t xml:space="preserve"> </w:t>
      </w:r>
      <w:r w:rsidRPr="00CE4172">
        <w:rPr>
          <w:rFonts w:ascii="Verdana" w:hAnsi="Verdana" w:cs="Arial"/>
          <w:b/>
          <w:bCs/>
          <w:sz w:val="20"/>
          <w:szCs w:val="20"/>
        </w:rPr>
        <w:t>за јавну набавку</w:t>
      </w:r>
      <w:r w:rsidRPr="00CE4172">
        <w:rPr>
          <w:rFonts w:ascii="Verdana" w:hAnsi="Verdana" w:cs="Arial"/>
          <w:sz w:val="20"/>
          <w:szCs w:val="20"/>
        </w:rPr>
        <w:t xml:space="preserve"> </w:t>
      </w:r>
      <w:r w:rsidR="00545C64" w:rsidRPr="00CE4172">
        <w:rPr>
          <w:rFonts w:ascii="Verdana" w:eastAsia="Calibri" w:hAnsi="Verdana" w:cs="Arial"/>
          <w:bCs/>
          <w:sz w:val="20"/>
          <w:szCs w:val="20"/>
          <w:lang w:val="sr-Cyrl-CS" w:eastAsia="en-GB"/>
        </w:rPr>
        <w:t xml:space="preserve">Услуга одржавање сервера типа </w:t>
      </w:r>
      <w:r w:rsidR="00545C64" w:rsidRPr="00CE4172">
        <w:rPr>
          <w:rFonts w:ascii="Verdana" w:eastAsia="Calibri" w:hAnsi="Verdana"/>
          <w:sz w:val="20"/>
          <w:szCs w:val="20"/>
          <w:lang w:val="sr-Latn-RS"/>
        </w:rPr>
        <w:t>RACK SERVER DELL</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POWEREDGE</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R710</w:t>
      </w:r>
      <w:r w:rsidR="00545C64" w:rsidRPr="00CE4172">
        <w:rPr>
          <w:rFonts w:ascii="Verdana" w:eastAsia="Calibri" w:hAnsi="Verdana"/>
          <w:sz w:val="20"/>
          <w:szCs w:val="20"/>
          <w:lang w:val="sr-Cyrl-RS"/>
        </w:rPr>
        <w:t xml:space="preserve"> и система за архивирање и складиштење података, </w:t>
      </w:r>
      <w:r w:rsidRPr="00CE4172">
        <w:rPr>
          <w:rFonts w:ascii="Verdana" w:hAnsi="Verdana" w:cs="Arial"/>
          <w:bCs/>
          <w:sz w:val="20"/>
          <w:szCs w:val="20"/>
          <w:lang w:val="ru-RU"/>
        </w:rPr>
        <w:t>ЈН МВ</w:t>
      </w:r>
      <w:r w:rsidRPr="00CE4172">
        <w:rPr>
          <w:rFonts w:ascii="Verdana" w:hAnsi="Verdana" w:cs="Arial"/>
          <w:bCs/>
          <w:sz w:val="20"/>
          <w:szCs w:val="20"/>
        </w:rPr>
        <w:t xml:space="preserve"> </w:t>
      </w:r>
      <w:r w:rsidRPr="00CE4172">
        <w:rPr>
          <w:rFonts w:ascii="Verdana" w:hAnsi="Verdana" w:cs="Arial"/>
          <w:bCs/>
          <w:sz w:val="20"/>
          <w:szCs w:val="20"/>
          <w:lang w:val="ru-RU"/>
        </w:rPr>
        <w:t>бр</w:t>
      </w:r>
      <w:r w:rsidRPr="00CE4172">
        <w:rPr>
          <w:rFonts w:ascii="Verdana" w:hAnsi="Verdana" w:cs="Arial"/>
          <w:bCs/>
          <w:sz w:val="20"/>
          <w:szCs w:val="20"/>
        </w:rPr>
        <w:t>.</w:t>
      </w:r>
      <w:proofErr w:type="gramEnd"/>
      <w:r w:rsidRPr="00CE4172">
        <w:rPr>
          <w:rFonts w:ascii="Verdana" w:hAnsi="Verdana" w:cs="Arial"/>
          <w:bCs/>
          <w:sz w:val="20"/>
          <w:szCs w:val="20"/>
        </w:rPr>
        <w:t xml:space="preserve"> </w:t>
      </w:r>
      <w:r w:rsidR="00AA0928" w:rsidRPr="00CE4172">
        <w:rPr>
          <w:rFonts w:ascii="Verdana" w:hAnsi="Verdana" w:cs="Arial"/>
          <w:bCs/>
          <w:sz w:val="20"/>
          <w:szCs w:val="20"/>
          <w:lang w:val="sr-Cyrl-RS"/>
        </w:rPr>
        <w:t>5</w:t>
      </w:r>
      <w:r w:rsidRPr="00CE4172">
        <w:rPr>
          <w:rFonts w:ascii="Verdana" w:hAnsi="Verdana" w:cs="Arial"/>
          <w:bCs/>
          <w:sz w:val="20"/>
          <w:szCs w:val="20"/>
          <w:lang w:val="ru-RU"/>
        </w:rPr>
        <w:t>/</w:t>
      </w:r>
      <w:r w:rsidRPr="00CE4172">
        <w:rPr>
          <w:rFonts w:ascii="Verdana" w:hAnsi="Verdana" w:cs="Arial"/>
          <w:bCs/>
          <w:sz w:val="20"/>
          <w:szCs w:val="20"/>
          <w:lang w:val="en-GB"/>
        </w:rPr>
        <w:t>14</w:t>
      </w:r>
      <w:r w:rsidRPr="00CE4172">
        <w:rPr>
          <w:rFonts w:ascii="Verdana" w:hAnsi="Verdana" w:cs="Arial"/>
          <w:bCs/>
          <w:sz w:val="20"/>
          <w:szCs w:val="20"/>
          <w:lang w:val="ru-RU"/>
        </w:rPr>
        <w:t>,</w:t>
      </w:r>
      <w:r w:rsidRPr="00CE4172">
        <w:rPr>
          <w:rFonts w:ascii="Verdana" w:hAnsi="Verdana" w:cs="Arial"/>
          <w:b/>
          <w:bCs/>
          <w:sz w:val="20"/>
          <w:szCs w:val="20"/>
          <w:lang w:val="ru-RU"/>
        </w:rPr>
        <w:t xml:space="preserve"> </w:t>
      </w:r>
      <w:r w:rsidRPr="00CE4172">
        <w:rPr>
          <w:rFonts w:ascii="Verdana" w:hAnsi="Verdana" w:cs="Arial"/>
          <w:bCs/>
          <w:sz w:val="20"/>
          <w:szCs w:val="20"/>
          <w:lang w:val="ru-RU"/>
        </w:rPr>
        <w:t xml:space="preserve">ПАРТИЈА </w:t>
      </w:r>
      <w:r w:rsidR="00545C64" w:rsidRPr="00CE4172">
        <w:rPr>
          <w:rFonts w:ascii="Verdana" w:hAnsi="Verdana" w:cs="Arial"/>
          <w:bCs/>
          <w:sz w:val="20"/>
          <w:szCs w:val="20"/>
          <w:lang w:val="ru-RU"/>
        </w:rPr>
        <w:t>2</w:t>
      </w:r>
      <w:r w:rsidRPr="00CE4172">
        <w:rPr>
          <w:rFonts w:ascii="Verdana" w:hAnsi="Verdana" w:cs="Arial"/>
          <w:b/>
          <w:bCs/>
          <w:sz w:val="20"/>
          <w:szCs w:val="20"/>
          <w:lang w:val="ru-RU"/>
        </w:rPr>
        <w:t>- НЕ ОТВАРАТИ”</w:t>
      </w:r>
      <w:r w:rsidRPr="00CE4172">
        <w:rPr>
          <w:rFonts w:ascii="Verdana" w:hAnsi="Verdana" w:cs="Arial"/>
          <w:bCs/>
          <w:iCs/>
          <w:sz w:val="20"/>
          <w:szCs w:val="20"/>
          <w:lang w:val="ru-RU"/>
        </w:rPr>
        <w:t xml:space="preserve"> или</w:t>
      </w:r>
      <w:r w:rsidRPr="00CE4172">
        <w:rPr>
          <w:rFonts w:ascii="Verdana" w:hAnsi="Verdana" w:cs="Arial"/>
          <w:bCs/>
          <w:iCs/>
          <w:sz w:val="20"/>
          <w:szCs w:val="20"/>
        </w:rPr>
        <w:t xml:space="preserve"> </w:t>
      </w:r>
      <w:r w:rsidRPr="00CE4172">
        <w:rPr>
          <w:rFonts w:ascii="Verdana" w:hAnsi="Verdana"/>
          <w:b/>
          <w:sz w:val="20"/>
          <w:szCs w:val="20"/>
          <w:lang w:val="sr-Cyrl-CS"/>
        </w:rPr>
        <w:t xml:space="preserve"> </w:t>
      </w:r>
    </w:p>
    <w:p w:rsidR="008C2B08" w:rsidRPr="00CE4172" w:rsidRDefault="008C2B08" w:rsidP="00545C64">
      <w:pPr>
        <w:tabs>
          <w:tab w:val="left" w:pos="720"/>
        </w:tabs>
        <w:autoSpaceDE w:val="0"/>
        <w:autoSpaceDN w:val="0"/>
        <w:adjustRightInd w:val="0"/>
        <w:jc w:val="both"/>
        <w:rPr>
          <w:rFonts w:ascii="Verdana" w:hAnsi="Verdana"/>
          <w:b/>
          <w:sz w:val="20"/>
          <w:szCs w:val="20"/>
          <w:lang w:val="sr-Cyrl-RS"/>
        </w:rPr>
      </w:pPr>
      <w:proofErr w:type="gramStart"/>
      <w:r w:rsidRPr="00CE4172">
        <w:rPr>
          <w:rFonts w:ascii="Verdana" w:hAnsi="Verdana" w:cs="Arial"/>
          <w:b/>
          <w:bCs/>
          <w:iCs/>
          <w:sz w:val="20"/>
          <w:szCs w:val="20"/>
        </w:rPr>
        <w:t>„Измена и допуна понуде</w:t>
      </w:r>
      <w:r w:rsidRPr="00CE4172">
        <w:rPr>
          <w:rFonts w:ascii="Verdana" w:hAnsi="Verdana" w:cs="Arial"/>
          <w:b/>
          <w:bCs/>
          <w:sz w:val="20"/>
          <w:szCs w:val="20"/>
        </w:rPr>
        <w:t xml:space="preserve"> за јавну набавку</w:t>
      </w:r>
      <w:r w:rsidRPr="00CE4172">
        <w:rPr>
          <w:rFonts w:ascii="Verdana" w:hAnsi="Verdana" w:cs="Arial"/>
          <w:b/>
          <w:sz w:val="20"/>
          <w:szCs w:val="20"/>
        </w:rPr>
        <w:t xml:space="preserve"> </w:t>
      </w:r>
      <w:r w:rsidR="00545C64" w:rsidRPr="00CE4172">
        <w:rPr>
          <w:rFonts w:ascii="Verdana" w:eastAsia="Calibri" w:hAnsi="Verdana" w:cs="Arial"/>
          <w:bCs/>
          <w:sz w:val="20"/>
          <w:szCs w:val="20"/>
          <w:lang w:val="sr-Cyrl-CS" w:eastAsia="en-GB"/>
        </w:rPr>
        <w:t xml:space="preserve">Услуга одржавање сервера типа </w:t>
      </w:r>
      <w:r w:rsidR="00545C64" w:rsidRPr="00CE4172">
        <w:rPr>
          <w:rFonts w:ascii="Verdana" w:eastAsia="Calibri" w:hAnsi="Verdana"/>
          <w:sz w:val="20"/>
          <w:szCs w:val="20"/>
          <w:lang w:val="sr-Latn-RS"/>
        </w:rPr>
        <w:t>RACK SERVER DELL</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POWEREDGE</w:t>
      </w:r>
      <w:r w:rsidR="00545C64" w:rsidRPr="00CE4172">
        <w:rPr>
          <w:rFonts w:ascii="Verdana" w:eastAsia="Calibri" w:hAnsi="Verdana"/>
          <w:sz w:val="20"/>
          <w:szCs w:val="20"/>
          <w:vertAlign w:val="superscript"/>
          <w:lang w:val="sr-Latn-RS"/>
        </w:rPr>
        <w:t xml:space="preserve">TM </w:t>
      </w:r>
      <w:r w:rsidR="00545C64" w:rsidRPr="00CE4172">
        <w:rPr>
          <w:rFonts w:ascii="Verdana" w:eastAsia="Calibri" w:hAnsi="Verdana"/>
          <w:sz w:val="20"/>
          <w:szCs w:val="20"/>
          <w:lang w:val="sr-Latn-RS"/>
        </w:rPr>
        <w:t>R710</w:t>
      </w:r>
      <w:r w:rsidR="00545C64"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hAnsi="Verdana"/>
          <w:sz w:val="20"/>
          <w:szCs w:val="20"/>
        </w:rPr>
        <w:t>,</w:t>
      </w:r>
      <w:r w:rsidRPr="00CE4172">
        <w:rPr>
          <w:rFonts w:ascii="Verdana" w:hAnsi="Verdana" w:cs="Arial"/>
          <w:bCs/>
          <w:sz w:val="20"/>
          <w:szCs w:val="20"/>
          <w:lang w:val="ru-RU"/>
        </w:rPr>
        <w:t xml:space="preserve"> ЈН МВ</w:t>
      </w:r>
      <w:r w:rsidRPr="00CE4172">
        <w:rPr>
          <w:rFonts w:ascii="Verdana" w:hAnsi="Verdana" w:cs="Arial"/>
          <w:bCs/>
          <w:sz w:val="20"/>
          <w:szCs w:val="20"/>
        </w:rPr>
        <w:t xml:space="preserve"> </w:t>
      </w:r>
      <w:r w:rsidRPr="00CE4172">
        <w:rPr>
          <w:rFonts w:ascii="Verdana" w:hAnsi="Verdana" w:cs="Arial"/>
          <w:bCs/>
          <w:sz w:val="20"/>
          <w:szCs w:val="20"/>
          <w:lang w:val="ru-RU"/>
        </w:rPr>
        <w:t>бр</w:t>
      </w:r>
      <w:r w:rsidRPr="00CE4172">
        <w:rPr>
          <w:rFonts w:ascii="Verdana" w:hAnsi="Verdana" w:cs="Arial"/>
          <w:bCs/>
          <w:sz w:val="20"/>
          <w:szCs w:val="20"/>
        </w:rPr>
        <w:t>.</w:t>
      </w:r>
      <w:proofErr w:type="gramEnd"/>
      <w:r w:rsidRPr="00CE4172">
        <w:rPr>
          <w:rFonts w:ascii="Verdana" w:hAnsi="Verdana" w:cs="Arial"/>
          <w:bCs/>
          <w:sz w:val="20"/>
          <w:szCs w:val="20"/>
        </w:rPr>
        <w:t xml:space="preserve"> </w:t>
      </w:r>
      <w:r w:rsidR="00AA0928" w:rsidRPr="00CE4172">
        <w:rPr>
          <w:rFonts w:ascii="Verdana" w:hAnsi="Verdana" w:cs="Arial"/>
          <w:bCs/>
          <w:sz w:val="20"/>
          <w:szCs w:val="20"/>
          <w:lang w:val="sr-Cyrl-RS"/>
        </w:rPr>
        <w:t>5</w:t>
      </w:r>
      <w:r w:rsidRPr="00CE4172">
        <w:rPr>
          <w:rFonts w:ascii="Verdana" w:hAnsi="Verdana" w:cs="Arial"/>
          <w:bCs/>
          <w:sz w:val="20"/>
          <w:szCs w:val="20"/>
          <w:lang w:val="ru-RU"/>
        </w:rPr>
        <w:t>/</w:t>
      </w:r>
      <w:r w:rsidRPr="00CE4172">
        <w:rPr>
          <w:rFonts w:ascii="Verdana" w:hAnsi="Verdana" w:cs="Arial"/>
          <w:bCs/>
          <w:sz w:val="20"/>
          <w:szCs w:val="20"/>
          <w:lang w:val="en-GB"/>
        </w:rPr>
        <w:t>14</w:t>
      </w:r>
      <w:r w:rsidRPr="00CE4172">
        <w:rPr>
          <w:rFonts w:ascii="Verdana" w:hAnsi="Verdana" w:cs="Arial"/>
          <w:bCs/>
          <w:sz w:val="20"/>
          <w:szCs w:val="20"/>
          <w:lang w:val="ru-RU"/>
        </w:rPr>
        <w:t xml:space="preserve">, ПАРТИЈА </w:t>
      </w:r>
      <w:r w:rsidR="00545C64" w:rsidRPr="00CE4172">
        <w:rPr>
          <w:rFonts w:ascii="Verdana" w:hAnsi="Verdana" w:cs="Arial"/>
          <w:bCs/>
          <w:sz w:val="20"/>
          <w:szCs w:val="20"/>
          <w:lang w:val="ru-RU"/>
        </w:rPr>
        <w:t>2</w:t>
      </w:r>
      <w:r w:rsidRPr="00CE4172">
        <w:rPr>
          <w:rFonts w:ascii="Verdana" w:hAnsi="Verdana" w:cs="Arial"/>
          <w:b/>
          <w:bCs/>
          <w:sz w:val="20"/>
          <w:szCs w:val="20"/>
          <w:lang w:val="ru-RU"/>
        </w:rPr>
        <w:t>- НЕ ОТВАРАТИ”</w:t>
      </w:r>
      <w:r w:rsidRPr="00CE4172">
        <w:rPr>
          <w:rFonts w:ascii="Verdana" w:hAnsi="Verdana"/>
          <w:sz w:val="20"/>
          <w:szCs w:val="20"/>
          <w:lang w:val="sr-Latn-CS"/>
        </w:rPr>
        <w:t>.</w:t>
      </w:r>
      <w:r w:rsidRPr="00CE4172">
        <w:rPr>
          <w:rFonts w:ascii="Verdana" w:hAnsi="Verdana" w:cs="Arial"/>
          <w:b/>
          <w:bCs/>
          <w:iCs/>
          <w:sz w:val="20"/>
          <w:szCs w:val="20"/>
        </w:rPr>
        <w:t xml:space="preserve">  </w:t>
      </w:r>
    </w:p>
    <w:p w:rsidR="008C2B08" w:rsidRPr="00CE4172" w:rsidRDefault="008C2B08" w:rsidP="008C2B08">
      <w:pPr>
        <w:jc w:val="both"/>
        <w:rPr>
          <w:rFonts w:ascii="Verdana" w:hAnsi="Verdana" w:cs="Arial"/>
          <w:bCs/>
          <w:sz w:val="20"/>
          <w:szCs w:val="20"/>
        </w:rPr>
      </w:pPr>
      <w:proofErr w:type="gramStart"/>
      <w:r w:rsidRPr="00CE4172">
        <w:rPr>
          <w:rFonts w:ascii="Verdana" w:hAnsi="Verdana" w:cs="Arial"/>
          <w:bCs/>
          <w:sz w:val="20"/>
          <w:szCs w:val="20"/>
        </w:rPr>
        <w:t>На полеђини коверте или на кутији навести назив</w:t>
      </w:r>
      <w:r w:rsidRPr="00CE4172">
        <w:rPr>
          <w:rFonts w:ascii="Verdana" w:hAnsi="Verdana" w:cs="Arial"/>
          <w:bCs/>
          <w:sz w:val="20"/>
          <w:szCs w:val="20"/>
          <w:lang w:val="sr-Cyrl-CS"/>
        </w:rPr>
        <w:t xml:space="preserve"> и адресу</w:t>
      </w:r>
      <w:r w:rsidRPr="00CE4172">
        <w:rPr>
          <w:rFonts w:ascii="Verdana" w:hAnsi="Verdana" w:cs="Arial"/>
          <w:bCs/>
          <w:sz w:val="20"/>
          <w:szCs w:val="20"/>
        </w:rPr>
        <w:t xml:space="preserve"> понуђача.</w:t>
      </w:r>
      <w:proofErr w:type="gramEnd"/>
      <w:r w:rsidRPr="00CE4172">
        <w:rPr>
          <w:rFonts w:ascii="Verdana" w:hAnsi="Verdana" w:cs="Arial"/>
          <w:bCs/>
          <w:sz w:val="20"/>
          <w:szCs w:val="20"/>
        </w:rPr>
        <w:t xml:space="preserve"> </w:t>
      </w:r>
    </w:p>
    <w:p w:rsidR="008C2B08" w:rsidRPr="00CE4172" w:rsidRDefault="008C2B08" w:rsidP="008C2B08">
      <w:pPr>
        <w:jc w:val="both"/>
        <w:rPr>
          <w:rFonts w:ascii="Verdana" w:hAnsi="Verdana" w:cs="Arial"/>
          <w:sz w:val="20"/>
          <w:szCs w:val="20"/>
        </w:rPr>
      </w:pPr>
      <w:proofErr w:type="gramStart"/>
      <w:r w:rsidRPr="00CE4172">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8C2B08" w:rsidRPr="00CE4172" w:rsidRDefault="008C2B08" w:rsidP="008C2B08">
      <w:pPr>
        <w:jc w:val="both"/>
        <w:rPr>
          <w:rFonts w:ascii="Verdana" w:hAnsi="Verdana" w:cs="Arial"/>
          <w:sz w:val="20"/>
          <w:szCs w:val="20"/>
        </w:rPr>
      </w:pPr>
      <w:proofErr w:type="gramStart"/>
      <w:r w:rsidRPr="00CE4172">
        <w:rPr>
          <w:rFonts w:ascii="Verdana" w:hAnsi="Verdana" w:cs="Arial"/>
          <w:sz w:val="20"/>
          <w:szCs w:val="20"/>
        </w:rPr>
        <w:t>По истеку рока за подношење понуда понуђач не може да повуче нити да мења своју понуду.</w:t>
      </w:r>
      <w:proofErr w:type="gramEnd"/>
    </w:p>
    <w:p w:rsidR="008C2B08" w:rsidRPr="00CE4172" w:rsidRDefault="008C2B08" w:rsidP="008C2B08">
      <w:pPr>
        <w:tabs>
          <w:tab w:val="left" w:pos="720"/>
        </w:tabs>
        <w:jc w:val="both"/>
        <w:rPr>
          <w:rFonts w:ascii="Verdana" w:hAnsi="Verdana"/>
          <w:sz w:val="20"/>
          <w:szCs w:val="20"/>
          <w:lang w:val="sr-Cyrl-CS"/>
        </w:rPr>
      </w:pPr>
      <w:r w:rsidRPr="00CE4172">
        <w:rPr>
          <w:rFonts w:ascii="Verdana" w:hAnsi="Verdana"/>
          <w:sz w:val="20"/>
          <w:szCs w:val="20"/>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jc w:val="both"/>
        <w:rPr>
          <w:rFonts w:ascii="Verdana" w:hAnsi="Verdana"/>
          <w:sz w:val="20"/>
          <w:szCs w:val="20"/>
          <w:lang w:val="ru-RU"/>
        </w:rPr>
      </w:pPr>
      <w:r w:rsidRPr="00CE4172">
        <w:rPr>
          <w:rFonts w:ascii="Verdana" w:hAnsi="Verdana" w:cs="Arial"/>
          <w:b/>
          <w:bCs/>
          <w:i/>
          <w:iCs/>
          <w:sz w:val="20"/>
          <w:szCs w:val="20"/>
          <w:lang w:val="ru-RU"/>
        </w:rPr>
        <w:t xml:space="preserve">6. УЧЕСТВОВАЊЕ У ЗАЈЕДНИЧКОЈ ПОНУДИ ИЛИ КАО ПОДИЗВОЂАЧ </w:t>
      </w:r>
    </w:p>
    <w:p w:rsidR="008C2B08" w:rsidRPr="00CE4172" w:rsidRDefault="008C2B08" w:rsidP="008C2B08">
      <w:pPr>
        <w:jc w:val="both"/>
        <w:rPr>
          <w:rFonts w:ascii="Verdana" w:hAnsi="Verdana"/>
          <w:sz w:val="20"/>
          <w:szCs w:val="20"/>
          <w:lang w:val="ru-RU"/>
        </w:rPr>
      </w:pPr>
    </w:p>
    <w:p w:rsidR="008C2B08" w:rsidRPr="00CE4172" w:rsidRDefault="008C2B08" w:rsidP="008C2B08">
      <w:pPr>
        <w:jc w:val="both"/>
        <w:rPr>
          <w:rFonts w:ascii="Verdana" w:hAnsi="Verdana" w:cs="Arial"/>
          <w:iCs/>
          <w:sz w:val="20"/>
          <w:szCs w:val="20"/>
          <w:lang w:val="ru-RU"/>
        </w:rPr>
      </w:pPr>
      <w:r w:rsidRPr="00CE4172">
        <w:rPr>
          <w:rFonts w:ascii="Verdana" w:hAnsi="Verdana" w:cs="Arial"/>
          <w:bCs/>
          <w:iCs/>
          <w:sz w:val="20"/>
          <w:szCs w:val="20"/>
          <w:lang w:val="ru-RU"/>
        </w:rPr>
        <w:t>Понуђач може да поднесе само једну понуду.</w:t>
      </w:r>
      <w:r w:rsidRPr="00CE4172">
        <w:rPr>
          <w:rFonts w:ascii="Verdana" w:hAnsi="Verdana" w:cs="Arial"/>
          <w:i/>
          <w:iCs/>
          <w:sz w:val="20"/>
          <w:szCs w:val="20"/>
          <w:lang w:val="ru-RU"/>
        </w:rPr>
        <w:t xml:space="preserve"> </w:t>
      </w:r>
    </w:p>
    <w:p w:rsidR="008C2B08" w:rsidRPr="00CE4172" w:rsidRDefault="008C2B08" w:rsidP="008C2B08">
      <w:pPr>
        <w:jc w:val="both"/>
        <w:rPr>
          <w:rFonts w:ascii="Verdana" w:hAnsi="Verdana" w:cs="Arial"/>
          <w:iCs/>
          <w:sz w:val="20"/>
          <w:szCs w:val="20"/>
          <w:lang w:val="ru-RU"/>
        </w:rPr>
      </w:pPr>
      <w:r w:rsidRPr="00CE4172">
        <w:rPr>
          <w:rFonts w:ascii="Verdana" w:hAnsi="Verdana" w:cs="Arial"/>
          <w:iCs/>
          <w:sz w:val="20"/>
          <w:szCs w:val="20"/>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C2B08" w:rsidRPr="00CE4172" w:rsidRDefault="008C2B08" w:rsidP="008C2B08">
      <w:pPr>
        <w:jc w:val="both"/>
        <w:rPr>
          <w:rFonts w:ascii="Verdana" w:hAnsi="Verdana" w:cs="Arial"/>
          <w:i/>
          <w:iCs/>
          <w:sz w:val="20"/>
          <w:szCs w:val="20"/>
          <w:lang w:val="ru-RU"/>
        </w:rPr>
      </w:pPr>
      <w:r w:rsidRPr="00CE4172">
        <w:rPr>
          <w:rFonts w:ascii="Verdana" w:hAnsi="Verdana" w:cs="Arial"/>
          <w:iCs/>
          <w:sz w:val="20"/>
          <w:szCs w:val="20"/>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jc w:val="both"/>
        <w:rPr>
          <w:rFonts w:ascii="Verdana" w:hAnsi="Verdana" w:cs="Arial"/>
          <w:iCs/>
          <w:sz w:val="20"/>
          <w:szCs w:val="20"/>
          <w:lang w:val="ru-RU"/>
        </w:rPr>
      </w:pPr>
      <w:r w:rsidRPr="00CE4172">
        <w:rPr>
          <w:rFonts w:ascii="Verdana" w:hAnsi="Verdana" w:cs="Arial"/>
          <w:b/>
          <w:bCs/>
          <w:i/>
          <w:iCs/>
          <w:sz w:val="20"/>
          <w:szCs w:val="20"/>
          <w:lang w:val="ru-RU"/>
        </w:rPr>
        <w:t>7. ПОНУДА СА ПОДИЗВОЂАЧЕМ</w:t>
      </w:r>
    </w:p>
    <w:p w:rsidR="008C2B08" w:rsidRPr="00CE4172" w:rsidRDefault="008C2B08" w:rsidP="008C2B08">
      <w:pPr>
        <w:jc w:val="both"/>
        <w:rPr>
          <w:rFonts w:ascii="Verdana" w:hAnsi="Verdana" w:cs="Arial"/>
          <w:iCs/>
          <w:sz w:val="20"/>
          <w:szCs w:val="20"/>
          <w:lang w:val="ru-RU"/>
        </w:rPr>
      </w:pPr>
    </w:p>
    <w:p w:rsidR="008C2B08" w:rsidRPr="00CE4172" w:rsidRDefault="008C2B08" w:rsidP="008C2B08">
      <w:pPr>
        <w:jc w:val="both"/>
        <w:rPr>
          <w:rFonts w:ascii="Verdana" w:hAnsi="Verdana" w:cs="Arial"/>
          <w:iCs/>
          <w:sz w:val="20"/>
          <w:szCs w:val="20"/>
          <w:lang w:val="ru-RU"/>
        </w:rPr>
      </w:pPr>
      <w:r w:rsidRPr="00CE4172">
        <w:rPr>
          <w:rFonts w:ascii="Verdana" w:hAnsi="Verdana" w:cs="Arial"/>
          <w:iCs/>
          <w:sz w:val="20"/>
          <w:szCs w:val="20"/>
          <w:lang w:val="ru-RU"/>
        </w:rPr>
        <w:t>Уколико понуђач подноси понуду са подизвођачем дужан је да у Обрасцу понуде</w:t>
      </w:r>
      <w:r w:rsidRPr="00CE4172">
        <w:rPr>
          <w:rFonts w:ascii="Verdana" w:hAnsi="Verdana" w:cs="Arial"/>
          <w:iCs/>
          <w:sz w:val="20"/>
          <w:szCs w:val="20"/>
          <w:lang w:val="sr-Cyrl-CS"/>
        </w:rPr>
        <w:t xml:space="preserve"> </w:t>
      </w:r>
      <w:r w:rsidRPr="00CE4172">
        <w:rPr>
          <w:rFonts w:ascii="Verdana" w:hAnsi="Verdana" w:cs="Arial"/>
          <w:iCs/>
          <w:sz w:val="20"/>
          <w:szCs w:val="20"/>
          <w:lang w:val="ru-RU"/>
        </w:rPr>
        <w:t xml:space="preserve"> наведе да понуду подноси са по</w:t>
      </w:r>
      <w:r w:rsidRPr="00CE4172">
        <w:rPr>
          <w:rFonts w:ascii="Verdana" w:hAnsi="Verdana" w:cs="Arial"/>
          <w:iCs/>
          <w:sz w:val="20"/>
          <w:szCs w:val="20"/>
        </w:rPr>
        <w:t>д</w:t>
      </w:r>
      <w:r w:rsidRPr="00CE4172">
        <w:rPr>
          <w:rFonts w:ascii="Verdana" w:hAnsi="Verdana" w:cs="Arial"/>
          <w:iCs/>
          <w:sz w:val="20"/>
          <w:szCs w:val="20"/>
          <w:lang w:val="ru-RU"/>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C2B08" w:rsidRPr="00CE4172" w:rsidRDefault="008C2B08" w:rsidP="008C2B08">
      <w:pPr>
        <w:jc w:val="both"/>
        <w:rPr>
          <w:rFonts w:ascii="Verdana" w:hAnsi="Verdana" w:cs="Arial"/>
          <w:iCs/>
          <w:sz w:val="20"/>
          <w:szCs w:val="20"/>
        </w:rPr>
      </w:pPr>
      <w:r w:rsidRPr="00CE4172">
        <w:rPr>
          <w:rFonts w:ascii="Verdana" w:hAnsi="Verdana" w:cs="Arial"/>
          <w:iCs/>
          <w:sz w:val="20"/>
          <w:szCs w:val="20"/>
          <w:lang w:val="ru-RU"/>
        </w:rPr>
        <w:t>Понуђач у Обрасцу понуде</w:t>
      </w:r>
      <w:r w:rsidRPr="00CE4172">
        <w:rPr>
          <w:rFonts w:ascii="Verdana" w:hAnsi="Verdana" w:cs="Arial"/>
          <w:i/>
          <w:iCs/>
          <w:sz w:val="20"/>
          <w:szCs w:val="20"/>
          <w:lang w:val="ru-RU"/>
        </w:rPr>
        <w:t xml:space="preserve"> </w:t>
      </w:r>
      <w:r w:rsidRPr="00CE4172">
        <w:rPr>
          <w:rFonts w:ascii="Verdana" w:hAnsi="Verdana" w:cs="Arial"/>
          <w:iCs/>
          <w:sz w:val="20"/>
          <w:szCs w:val="20"/>
          <w:lang w:val="ru-RU"/>
        </w:rPr>
        <w:t>нав</w:t>
      </w:r>
      <w:r w:rsidRPr="00CE4172">
        <w:rPr>
          <w:rFonts w:ascii="Verdana" w:hAnsi="Verdana" w:cs="Arial"/>
          <w:iCs/>
          <w:sz w:val="20"/>
          <w:szCs w:val="20"/>
        </w:rPr>
        <w:t>о</w:t>
      </w:r>
      <w:r w:rsidRPr="00CE4172">
        <w:rPr>
          <w:rFonts w:ascii="Verdana" w:hAnsi="Verdana" w:cs="Arial"/>
          <w:iCs/>
          <w:sz w:val="20"/>
          <w:szCs w:val="20"/>
          <w:lang w:val="ru-RU"/>
        </w:rPr>
        <w:t>д</w:t>
      </w:r>
      <w:r w:rsidRPr="00CE4172">
        <w:rPr>
          <w:rFonts w:ascii="Verdana" w:hAnsi="Verdana" w:cs="Arial"/>
          <w:iCs/>
          <w:sz w:val="20"/>
          <w:szCs w:val="20"/>
        </w:rPr>
        <w:t>и</w:t>
      </w:r>
      <w:r w:rsidRPr="00CE4172">
        <w:rPr>
          <w:rFonts w:ascii="Verdana" w:hAnsi="Verdana" w:cs="Arial"/>
          <w:iCs/>
          <w:sz w:val="20"/>
          <w:szCs w:val="20"/>
          <w:lang w:val="ru-RU"/>
        </w:rPr>
        <w:t xml:space="preserve"> назив и седиште подизвођача, уколико ће делимично извршење набавке поверити подизвођачу. </w:t>
      </w:r>
    </w:p>
    <w:p w:rsidR="008C2B08" w:rsidRPr="00CE4172" w:rsidRDefault="008C2B08" w:rsidP="008C2B08">
      <w:pPr>
        <w:jc w:val="both"/>
        <w:rPr>
          <w:rFonts w:ascii="Verdana" w:hAnsi="Verdana" w:cs="Arial"/>
          <w:bCs/>
          <w:sz w:val="20"/>
          <w:szCs w:val="20"/>
        </w:rPr>
      </w:pPr>
      <w:proofErr w:type="gramStart"/>
      <w:r w:rsidRPr="00CE4172">
        <w:rPr>
          <w:rFonts w:ascii="Verdana" w:hAnsi="Verdana" w:cs="Arial"/>
          <w:iCs/>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CE4172">
        <w:rPr>
          <w:rFonts w:ascii="Verdana" w:hAnsi="Verdana"/>
          <w:bCs/>
          <w:sz w:val="20"/>
          <w:szCs w:val="20"/>
        </w:rPr>
        <w:t xml:space="preserve"> </w:t>
      </w:r>
    </w:p>
    <w:p w:rsidR="008C2B08" w:rsidRPr="00CE4172" w:rsidRDefault="008C2B08" w:rsidP="008C2B08">
      <w:pPr>
        <w:jc w:val="both"/>
        <w:rPr>
          <w:rFonts w:ascii="Verdana" w:hAnsi="Verdana" w:cs="Arial"/>
          <w:iCs/>
          <w:sz w:val="20"/>
          <w:szCs w:val="20"/>
        </w:rPr>
      </w:pPr>
      <w:proofErr w:type="gramStart"/>
      <w:r w:rsidRPr="00CE4172">
        <w:rPr>
          <w:rFonts w:ascii="Verdana" w:hAnsi="Verdana" w:cs="Arial"/>
          <w:bCs/>
          <w:sz w:val="20"/>
          <w:szCs w:val="20"/>
        </w:rPr>
        <w:t>Понуђач је дужан да за подизвођаче достави доказе о испуњености услова који су наведени Конкурсне документације, у складу са упутством како се доказује испуњеност услова (Образац изјаве).</w:t>
      </w:r>
      <w:proofErr w:type="gramEnd"/>
    </w:p>
    <w:p w:rsidR="008C2B08" w:rsidRPr="00CE4172" w:rsidRDefault="008C2B08" w:rsidP="008C2B08">
      <w:pPr>
        <w:jc w:val="both"/>
        <w:rPr>
          <w:rFonts w:ascii="Verdana" w:hAnsi="Verdana" w:cs="Arial"/>
          <w:iCs/>
          <w:sz w:val="20"/>
          <w:szCs w:val="20"/>
        </w:rPr>
      </w:pPr>
      <w:proofErr w:type="gramStart"/>
      <w:r w:rsidRPr="00CE4172">
        <w:rPr>
          <w:rFonts w:ascii="Verdana" w:hAnsi="Verdana" w:cs="Arial"/>
          <w:iCs/>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CE4172">
        <w:rPr>
          <w:rFonts w:ascii="Verdana" w:hAnsi="Verdana" w:cs="Arial"/>
          <w:iCs/>
          <w:sz w:val="20"/>
          <w:szCs w:val="20"/>
        </w:rPr>
        <w:t xml:space="preserve"> </w:t>
      </w:r>
    </w:p>
    <w:p w:rsidR="008C2B08" w:rsidRPr="00CE4172" w:rsidRDefault="008C2B08" w:rsidP="008C2B08">
      <w:pPr>
        <w:jc w:val="both"/>
        <w:rPr>
          <w:rFonts w:ascii="Verdana" w:hAnsi="Verdana" w:cs="Arial"/>
          <w:iCs/>
          <w:sz w:val="20"/>
          <w:szCs w:val="20"/>
          <w:lang w:val="sr-Cyrl-CS"/>
        </w:rPr>
      </w:pPr>
      <w:proofErr w:type="gramStart"/>
      <w:r w:rsidRPr="00CE4172">
        <w:rPr>
          <w:rFonts w:ascii="Verdana" w:hAnsi="Verdana" w:cs="Arial"/>
          <w:iCs/>
          <w:sz w:val="20"/>
          <w:szCs w:val="20"/>
        </w:rPr>
        <w:t>Понуђач је дужан да наручиоцу, на његов захтев, омогући приступ код подизвођача, ради утврђивања испуњености тражених услова.</w:t>
      </w:r>
      <w:proofErr w:type="gramEnd"/>
    </w:p>
    <w:p w:rsidR="008C2B08" w:rsidRPr="00CE4172" w:rsidRDefault="008C2B08" w:rsidP="008C2B08">
      <w:pPr>
        <w:jc w:val="both"/>
        <w:rPr>
          <w:rFonts w:ascii="Verdana" w:hAnsi="Verdana" w:cs="Arial"/>
          <w:iCs/>
          <w:sz w:val="20"/>
          <w:szCs w:val="20"/>
          <w:lang w:val="sr-Cyrl-CS"/>
        </w:rPr>
      </w:pPr>
    </w:p>
    <w:p w:rsidR="008C2B08" w:rsidRPr="00CE4172" w:rsidRDefault="008C2B08" w:rsidP="008C2B08">
      <w:pPr>
        <w:jc w:val="both"/>
        <w:rPr>
          <w:rFonts w:ascii="Verdana" w:hAnsi="Verdana" w:cs="Arial"/>
          <w:sz w:val="20"/>
          <w:szCs w:val="20"/>
          <w:lang w:val="sr-Cyrl-CS"/>
        </w:rPr>
      </w:pPr>
    </w:p>
    <w:p w:rsidR="008C2B08" w:rsidRPr="00CE4172" w:rsidRDefault="008C2B08" w:rsidP="008C2B08">
      <w:pPr>
        <w:jc w:val="both"/>
        <w:rPr>
          <w:rFonts w:ascii="Verdana" w:hAnsi="Verdana" w:cs="Arial"/>
          <w:sz w:val="20"/>
          <w:szCs w:val="20"/>
          <w:lang w:val="sr-Cyrl-CS"/>
        </w:rPr>
      </w:pPr>
      <w:r w:rsidRPr="00CE4172">
        <w:rPr>
          <w:rFonts w:ascii="Verdana" w:hAnsi="Verdana" w:cs="Arial"/>
          <w:b/>
          <w:i/>
          <w:sz w:val="20"/>
          <w:szCs w:val="20"/>
          <w:lang w:val="sr-Cyrl-CS"/>
        </w:rPr>
        <w:t>8. ЗАЈЕДНИЧКА ПОНУДА</w:t>
      </w:r>
    </w:p>
    <w:p w:rsidR="008C2B08" w:rsidRPr="00CE4172" w:rsidRDefault="008C2B08" w:rsidP="008C2B08">
      <w:pPr>
        <w:jc w:val="both"/>
        <w:rPr>
          <w:rFonts w:ascii="Verdana" w:hAnsi="Verdana" w:cs="Arial"/>
          <w:sz w:val="20"/>
          <w:szCs w:val="20"/>
          <w:lang w:val="sr-Cyrl-CS"/>
        </w:rPr>
      </w:pP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Понуду може поднети група понуђача.</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8C2B08" w:rsidRPr="00CE4172" w:rsidRDefault="008C2B08" w:rsidP="008C2B08">
      <w:pPr>
        <w:numPr>
          <w:ilvl w:val="0"/>
          <w:numId w:val="14"/>
        </w:numPr>
        <w:suppressAutoHyphens/>
        <w:spacing w:line="100" w:lineRule="atLeast"/>
        <w:jc w:val="both"/>
        <w:rPr>
          <w:rFonts w:ascii="Verdana" w:hAnsi="Verdana" w:cs="Arial"/>
          <w:sz w:val="20"/>
          <w:szCs w:val="20"/>
          <w:lang w:val="sr-Cyrl-CS"/>
        </w:rPr>
      </w:pPr>
      <w:r w:rsidRPr="00CE4172">
        <w:rPr>
          <w:rFonts w:ascii="Verdana" w:hAnsi="Verdana" w:cs="Arial"/>
          <w:sz w:val="20"/>
          <w:szCs w:val="20"/>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8C2B08" w:rsidRPr="00CE4172" w:rsidRDefault="008C2B08" w:rsidP="008C2B08">
      <w:pPr>
        <w:numPr>
          <w:ilvl w:val="0"/>
          <w:numId w:val="14"/>
        </w:numPr>
        <w:suppressAutoHyphens/>
        <w:spacing w:line="100" w:lineRule="atLeast"/>
        <w:jc w:val="both"/>
        <w:rPr>
          <w:rFonts w:ascii="Verdana" w:hAnsi="Verdana" w:cs="Arial"/>
          <w:sz w:val="20"/>
          <w:szCs w:val="20"/>
          <w:lang w:val="sr-Cyrl-CS"/>
        </w:rPr>
      </w:pPr>
      <w:r w:rsidRPr="00CE4172">
        <w:rPr>
          <w:rFonts w:ascii="Verdana" w:hAnsi="Verdana" w:cs="Arial"/>
          <w:sz w:val="20"/>
          <w:szCs w:val="20"/>
          <w:lang w:val="sr-Cyrl-CS"/>
        </w:rPr>
        <w:t xml:space="preserve">понуђачу који ће у име групе понуђача потписати уговор, </w:t>
      </w:r>
    </w:p>
    <w:p w:rsidR="008C2B08" w:rsidRPr="00CE4172" w:rsidRDefault="008C2B08" w:rsidP="008C2B08">
      <w:pPr>
        <w:numPr>
          <w:ilvl w:val="0"/>
          <w:numId w:val="14"/>
        </w:numPr>
        <w:suppressAutoHyphens/>
        <w:spacing w:line="100" w:lineRule="atLeast"/>
        <w:jc w:val="both"/>
        <w:rPr>
          <w:rFonts w:ascii="Verdana" w:hAnsi="Verdana" w:cs="Arial"/>
          <w:sz w:val="20"/>
          <w:szCs w:val="20"/>
          <w:lang w:val="sr-Cyrl-CS"/>
        </w:rPr>
      </w:pPr>
      <w:r w:rsidRPr="00CE4172">
        <w:rPr>
          <w:rFonts w:ascii="Verdana" w:hAnsi="Verdana" w:cs="Arial"/>
          <w:sz w:val="20"/>
          <w:szCs w:val="20"/>
          <w:lang w:val="sr-Cyrl-CS"/>
        </w:rPr>
        <w:t xml:space="preserve">понуђачу који ће у име групе понуђача дати средство обезбеђења, </w:t>
      </w:r>
    </w:p>
    <w:p w:rsidR="008C2B08" w:rsidRPr="00CE4172" w:rsidRDefault="008C2B08" w:rsidP="008C2B08">
      <w:pPr>
        <w:numPr>
          <w:ilvl w:val="0"/>
          <w:numId w:val="14"/>
        </w:numPr>
        <w:suppressAutoHyphens/>
        <w:spacing w:line="100" w:lineRule="atLeast"/>
        <w:jc w:val="both"/>
        <w:rPr>
          <w:rFonts w:ascii="Verdana" w:hAnsi="Verdana" w:cs="Arial"/>
          <w:sz w:val="20"/>
          <w:szCs w:val="20"/>
          <w:lang w:val="sr-Cyrl-CS"/>
        </w:rPr>
      </w:pPr>
      <w:r w:rsidRPr="00CE4172">
        <w:rPr>
          <w:rFonts w:ascii="Verdana" w:hAnsi="Verdana" w:cs="Arial"/>
          <w:sz w:val="20"/>
          <w:szCs w:val="20"/>
          <w:lang w:val="sr-Cyrl-CS"/>
        </w:rPr>
        <w:t xml:space="preserve">понуђачу који ће издати рачун, </w:t>
      </w:r>
    </w:p>
    <w:p w:rsidR="008C2B08" w:rsidRPr="00CE4172" w:rsidRDefault="008C2B08" w:rsidP="008C2B08">
      <w:pPr>
        <w:numPr>
          <w:ilvl w:val="0"/>
          <w:numId w:val="14"/>
        </w:numPr>
        <w:suppressAutoHyphens/>
        <w:spacing w:line="100" w:lineRule="atLeast"/>
        <w:jc w:val="both"/>
        <w:rPr>
          <w:rFonts w:ascii="Verdana" w:hAnsi="Verdana" w:cs="Arial"/>
          <w:sz w:val="20"/>
          <w:szCs w:val="20"/>
          <w:lang w:val="sr-Cyrl-CS"/>
        </w:rPr>
      </w:pPr>
      <w:r w:rsidRPr="00CE4172">
        <w:rPr>
          <w:rFonts w:ascii="Verdana" w:hAnsi="Verdana" w:cs="Arial"/>
          <w:sz w:val="20"/>
          <w:szCs w:val="20"/>
          <w:lang w:val="sr-Cyrl-CS"/>
        </w:rPr>
        <w:t xml:space="preserve">рачуну на који ће бити извршено плаћање, </w:t>
      </w:r>
    </w:p>
    <w:p w:rsidR="008C2B08" w:rsidRPr="00CE4172" w:rsidRDefault="008C2B08" w:rsidP="008C2B08">
      <w:pPr>
        <w:numPr>
          <w:ilvl w:val="0"/>
          <w:numId w:val="14"/>
        </w:numPr>
        <w:suppressAutoHyphens/>
        <w:spacing w:line="100" w:lineRule="atLeast"/>
        <w:jc w:val="both"/>
        <w:rPr>
          <w:rFonts w:ascii="Verdana" w:hAnsi="Verdana" w:cs="Arial"/>
          <w:bCs/>
          <w:kern w:val="1"/>
          <w:sz w:val="20"/>
          <w:szCs w:val="20"/>
          <w:lang w:eastAsia="ar-SA"/>
        </w:rPr>
      </w:pPr>
      <w:proofErr w:type="gramStart"/>
      <w:r w:rsidRPr="00CE4172">
        <w:rPr>
          <w:rFonts w:ascii="Verdana" w:eastAsia="Arial Unicode MS" w:hAnsi="Verdana" w:cs="Arial"/>
          <w:kern w:val="1"/>
          <w:sz w:val="20"/>
          <w:szCs w:val="20"/>
          <w:lang w:eastAsia="ar-SA"/>
        </w:rPr>
        <w:t>обавезама</w:t>
      </w:r>
      <w:proofErr w:type="gramEnd"/>
      <w:r w:rsidRPr="00CE4172">
        <w:rPr>
          <w:rFonts w:ascii="Verdana" w:eastAsia="Arial Unicode MS" w:hAnsi="Verdana" w:cs="Arial"/>
          <w:kern w:val="1"/>
          <w:sz w:val="20"/>
          <w:szCs w:val="20"/>
          <w:lang w:eastAsia="ar-SA"/>
        </w:rPr>
        <w:t xml:space="preserve"> сваког од понуђача из групе понуђача за извршење уговора</w:t>
      </w:r>
      <w:r w:rsidRPr="00CE4172">
        <w:rPr>
          <w:rFonts w:ascii="Verdana" w:eastAsia="Arial Unicode MS" w:hAnsi="Verdana"/>
          <w:kern w:val="1"/>
          <w:sz w:val="20"/>
          <w:szCs w:val="20"/>
          <w:lang w:eastAsia="ar-SA"/>
        </w:rPr>
        <w:t>.</w:t>
      </w:r>
    </w:p>
    <w:p w:rsidR="008C2B08" w:rsidRPr="00CE4172" w:rsidRDefault="008C2B08" w:rsidP="008C2B08">
      <w:pPr>
        <w:jc w:val="both"/>
        <w:rPr>
          <w:rFonts w:ascii="Verdana" w:hAnsi="Verdana" w:cs="Arial"/>
          <w:bCs/>
          <w:sz w:val="20"/>
          <w:szCs w:val="20"/>
          <w:lang w:val="en-GB"/>
        </w:rPr>
      </w:pPr>
      <w:r w:rsidRPr="00CE4172">
        <w:rPr>
          <w:rFonts w:ascii="Verdana" w:hAnsi="Verdana" w:cs="Arial"/>
          <w:bCs/>
          <w:sz w:val="20"/>
          <w:szCs w:val="20"/>
          <w:lang w:val="sr-Cyrl-CS"/>
        </w:rPr>
        <w:t>Група понуђача је дужна да достави све доказе о испуњености услова који су наведени у Конкурсне документације</w:t>
      </w:r>
      <w:r w:rsidRPr="00CE4172">
        <w:rPr>
          <w:rFonts w:ascii="Verdana" w:hAnsi="Verdana" w:cs="Arial"/>
          <w:bCs/>
          <w:sz w:val="20"/>
          <w:szCs w:val="20"/>
        </w:rPr>
        <w:t>, у складу са упутством како се доказује испуњеност услова (Образац изјаве</w:t>
      </w:r>
      <w:r w:rsidRPr="00CE4172">
        <w:rPr>
          <w:rFonts w:ascii="Verdana" w:hAnsi="Verdana" w:cs="Arial"/>
          <w:bCs/>
          <w:sz w:val="20"/>
          <w:szCs w:val="20"/>
          <w:lang w:val="sr-Cyrl-CS"/>
        </w:rPr>
        <w:t xml:space="preserve"> ).</w:t>
      </w:r>
    </w:p>
    <w:p w:rsidR="008C2B08" w:rsidRPr="00CE4172" w:rsidRDefault="008C2B08" w:rsidP="008C2B08">
      <w:pPr>
        <w:jc w:val="both"/>
        <w:rPr>
          <w:rFonts w:ascii="Verdana" w:hAnsi="Verdana" w:cs="Arial"/>
          <w:sz w:val="20"/>
          <w:szCs w:val="20"/>
        </w:rPr>
      </w:pPr>
      <w:r w:rsidRPr="00CE4172">
        <w:rPr>
          <w:rFonts w:ascii="Verdana" w:hAnsi="Verdana" w:cs="Arial"/>
          <w:sz w:val="20"/>
          <w:szCs w:val="20"/>
          <w:lang w:val="sr-Cyrl-CS"/>
        </w:rPr>
        <w:t xml:space="preserve">Понуђачи из групе понуђача одговарају неограничено солидарно према наручиоцу. </w:t>
      </w:r>
    </w:p>
    <w:p w:rsidR="008C2B08" w:rsidRPr="00CE4172" w:rsidRDefault="008C2B08" w:rsidP="008C2B08">
      <w:pPr>
        <w:jc w:val="both"/>
        <w:rPr>
          <w:rFonts w:ascii="Verdana" w:hAnsi="Verdana" w:cs="Arial"/>
          <w:sz w:val="20"/>
          <w:szCs w:val="20"/>
          <w:highlight w:val="magenta"/>
        </w:rPr>
      </w:pPr>
      <w:r w:rsidRPr="00CE4172">
        <w:rPr>
          <w:rFonts w:ascii="Verdana" w:hAnsi="Verdana" w:cs="Arial"/>
          <w:sz w:val="20"/>
          <w:szCs w:val="20"/>
          <w:highlight w:val="magenta"/>
        </w:rPr>
        <w:t xml:space="preserve"> </w:t>
      </w:r>
    </w:p>
    <w:p w:rsidR="008C2B08" w:rsidRPr="00CE4172" w:rsidRDefault="008C2B08" w:rsidP="008C2B08">
      <w:pPr>
        <w:jc w:val="both"/>
        <w:rPr>
          <w:rFonts w:ascii="Verdana" w:hAnsi="Verdana" w:cs="Arial"/>
          <w:b/>
          <w:bCs/>
          <w:i/>
          <w:iCs/>
          <w:sz w:val="20"/>
          <w:szCs w:val="20"/>
          <w:lang w:val="sr-Cyrl-RS"/>
        </w:rPr>
      </w:pPr>
      <w:r w:rsidRPr="00BE776D">
        <w:rPr>
          <w:rFonts w:ascii="Verdana" w:hAnsi="Verdana" w:cs="Arial"/>
          <w:b/>
          <w:bCs/>
          <w:i/>
          <w:iCs/>
          <w:sz w:val="20"/>
          <w:szCs w:val="20"/>
        </w:rPr>
        <w:t>9. НАЧИН И УСЛОВ</w:t>
      </w:r>
      <w:r w:rsidRPr="00BE776D">
        <w:rPr>
          <w:rFonts w:ascii="Verdana" w:hAnsi="Verdana" w:cs="Arial"/>
          <w:b/>
          <w:bCs/>
          <w:i/>
          <w:iCs/>
          <w:sz w:val="20"/>
          <w:szCs w:val="20"/>
          <w:lang w:val="sr-Cyrl-CS"/>
        </w:rPr>
        <w:t>И</w:t>
      </w:r>
      <w:r w:rsidRPr="00BE776D">
        <w:rPr>
          <w:rFonts w:ascii="Verdana" w:hAnsi="Verdana" w:cs="Arial"/>
          <w:b/>
          <w:bCs/>
          <w:i/>
          <w:iCs/>
          <w:sz w:val="20"/>
          <w:szCs w:val="20"/>
        </w:rPr>
        <w:t xml:space="preserve"> ПЛАЋАЊА, ГАРАНТНИ РОК, КАО И ДРУГЕ ОКОЛНОСТИ ОД КОЈИХ ЗАВИСИ </w:t>
      </w:r>
      <w:proofErr w:type="gramStart"/>
      <w:r w:rsidRPr="00BE776D">
        <w:rPr>
          <w:rFonts w:ascii="Verdana" w:hAnsi="Verdana" w:cs="Arial"/>
          <w:b/>
          <w:bCs/>
          <w:i/>
          <w:iCs/>
          <w:sz w:val="20"/>
          <w:szCs w:val="20"/>
        </w:rPr>
        <w:t>ПРИХВАТЉИВОСТ  ПОНУДЕ</w:t>
      </w:r>
      <w:proofErr w:type="gramEnd"/>
    </w:p>
    <w:p w:rsidR="008C2B08" w:rsidRPr="00CE4172" w:rsidRDefault="008C2B08" w:rsidP="008C2B08">
      <w:pPr>
        <w:jc w:val="both"/>
        <w:rPr>
          <w:rFonts w:ascii="Verdana" w:hAnsi="Verdana"/>
          <w:sz w:val="20"/>
          <w:szCs w:val="20"/>
          <w:lang w:val="sr-Cyrl-RS"/>
        </w:rPr>
      </w:pPr>
      <w:r w:rsidRPr="00CE4172">
        <w:rPr>
          <w:rFonts w:ascii="Verdana" w:hAnsi="Verdana"/>
          <w:sz w:val="20"/>
          <w:szCs w:val="20"/>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8C2B08" w:rsidRPr="00CE4172" w:rsidRDefault="008C2B08" w:rsidP="00B00238">
      <w:pPr>
        <w:pStyle w:val="ListParagraph"/>
        <w:numPr>
          <w:ilvl w:val="1"/>
          <w:numId w:val="31"/>
        </w:numPr>
        <w:jc w:val="both"/>
        <w:rPr>
          <w:rFonts w:ascii="Verdana" w:hAnsi="Verdana"/>
          <w:sz w:val="20"/>
          <w:szCs w:val="20"/>
          <w:lang w:val="sr-Cyrl-CS"/>
        </w:rPr>
      </w:pPr>
      <w:r w:rsidRPr="00CE4172">
        <w:rPr>
          <w:rFonts w:ascii="Verdana" w:hAnsi="Verdana"/>
          <w:sz w:val="20"/>
          <w:szCs w:val="20"/>
          <w:u w:val="single"/>
          <w:lang w:val="sr-Cyrl-RS"/>
        </w:rPr>
        <w:t>Начин плаћања и</w:t>
      </w:r>
      <w:r w:rsidRPr="00CE4172">
        <w:rPr>
          <w:rFonts w:ascii="Verdana" w:hAnsi="Verdana"/>
          <w:sz w:val="20"/>
          <w:szCs w:val="20"/>
          <w:u w:val="single"/>
          <w:lang w:val="sr-Cyrl-CS"/>
        </w:rPr>
        <w:t xml:space="preserve"> Услови плаћања:</w:t>
      </w:r>
      <w:r w:rsidRPr="00CE4172">
        <w:rPr>
          <w:rFonts w:ascii="Verdana" w:hAnsi="Verdana"/>
          <w:sz w:val="20"/>
          <w:szCs w:val="20"/>
          <w:lang w:val="sr-Cyrl-CS"/>
        </w:rPr>
        <w:t xml:space="preserve"> </w:t>
      </w:r>
    </w:p>
    <w:p w:rsidR="00B00238" w:rsidRPr="00CE4172" w:rsidRDefault="00B00238" w:rsidP="00B00238">
      <w:pPr>
        <w:pStyle w:val="ListParagraph"/>
        <w:numPr>
          <w:ilvl w:val="0"/>
          <w:numId w:val="39"/>
        </w:numPr>
        <w:jc w:val="both"/>
        <w:rPr>
          <w:rFonts w:ascii="Verdana" w:eastAsia="Calibri" w:hAnsi="Verdana"/>
          <w:sz w:val="20"/>
          <w:szCs w:val="20"/>
          <w:lang w:val="sr-Cyrl-CS"/>
        </w:rPr>
      </w:pPr>
      <w:r w:rsidRPr="00CE4172">
        <w:rPr>
          <w:rFonts w:ascii="Verdana" w:eastAsia="Calibri" w:hAnsi="Verdana"/>
          <w:sz w:val="20"/>
          <w:szCs w:val="20"/>
          <w:lang w:val="sr-Cyrl-CS"/>
        </w:rPr>
        <w:t xml:space="preserve">цена се исказује у динарима, а плаћање је на месечном нивоу, 7 дана од дана истављања фактуре за претходни месец, за период од дана потписивања уговора до 31.12.2014. године. </w:t>
      </w:r>
    </w:p>
    <w:p w:rsidR="00B00238" w:rsidRPr="00CE4172" w:rsidRDefault="00B00238" w:rsidP="00B00238">
      <w:pPr>
        <w:pStyle w:val="ListParagraph"/>
        <w:numPr>
          <w:ilvl w:val="0"/>
          <w:numId w:val="39"/>
        </w:numPr>
        <w:jc w:val="both"/>
        <w:rPr>
          <w:rFonts w:ascii="Verdana" w:eastAsia="Calibri" w:hAnsi="Verdana"/>
          <w:sz w:val="20"/>
          <w:szCs w:val="20"/>
          <w:lang w:val="sr-Cyrl-CS"/>
        </w:rPr>
      </w:pPr>
      <w:r w:rsidRPr="00CE4172">
        <w:rPr>
          <w:rFonts w:ascii="Verdana" w:eastAsia="Calibri" w:hAnsi="Verdana"/>
          <w:sz w:val="20"/>
          <w:szCs w:val="20"/>
          <w:lang w:val="sr-Cyrl-CS"/>
        </w:rPr>
        <w:t xml:space="preserve">Цена покрива све трошкове понуђача. </w:t>
      </w:r>
    </w:p>
    <w:p w:rsidR="00B00238" w:rsidRPr="00CE4172" w:rsidRDefault="00B00238" w:rsidP="00B00238">
      <w:pPr>
        <w:pStyle w:val="ListParagraph"/>
        <w:numPr>
          <w:ilvl w:val="0"/>
          <w:numId w:val="39"/>
        </w:numPr>
        <w:jc w:val="both"/>
        <w:rPr>
          <w:rFonts w:ascii="Verdana" w:eastAsia="Calibri" w:hAnsi="Verdana"/>
          <w:sz w:val="20"/>
          <w:szCs w:val="20"/>
          <w:lang w:val="sr-Cyrl-CS"/>
        </w:rPr>
      </w:pPr>
      <w:r w:rsidRPr="00CE4172">
        <w:rPr>
          <w:rFonts w:ascii="Verdana" w:eastAsia="Calibri" w:hAnsi="Verdana"/>
          <w:sz w:val="20"/>
          <w:szCs w:val="20"/>
          <w:lang w:val="sr-Cyrl-CS"/>
        </w:rPr>
        <w:t>Цена се изражава са и без ПДВ-а.</w:t>
      </w:r>
    </w:p>
    <w:p w:rsidR="00670D89" w:rsidRPr="00CE4172" w:rsidRDefault="00B00238" w:rsidP="00B93F9C">
      <w:pPr>
        <w:pStyle w:val="ListParagraph"/>
        <w:numPr>
          <w:ilvl w:val="0"/>
          <w:numId w:val="39"/>
        </w:numPr>
        <w:jc w:val="both"/>
        <w:rPr>
          <w:rFonts w:ascii="Verdana" w:eastAsia="Calibri" w:hAnsi="Verdana"/>
          <w:sz w:val="20"/>
          <w:szCs w:val="20"/>
          <w:lang w:val="sr-Cyrl-CS"/>
        </w:rPr>
      </w:pPr>
      <w:r w:rsidRPr="00CE4172">
        <w:rPr>
          <w:rFonts w:ascii="Verdana" w:eastAsia="Calibri" w:hAnsi="Verdana"/>
          <w:sz w:val="20"/>
          <w:szCs w:val="20"/>
          <w:lang w:val="sr-Cyrl-RS"/>
        </w:rPr>
        <w:t>Плаћање се врши путем вирмана на рачун понуђача.</w:t>
      </w:r>
    </w:p>
    <w:p w:rsidR="00B00238" w:rsidRPr="00CE4172" w:rsidRDefault="008C2B08" w:rsidP="00B93F9C">
      <w:pPr>
        <w:pStyle w:val="ListParagraph"/>
        <w:numPr>
          <w:ilvl w:val="0"/>
          <w:numId w:val="39"/>
        </w:numPr>
        <w:jc w:val="both"/>
        <w:rPr>
          <w:rFonts w:ascii="Verdana" w:eastAsia="Calibri" w:hAnsi="Verdana"/>
          <w:sz w:val="20"/>
          <w:szCs w:val="20"/>
          <w:lang w:val="sr-Cyrl-CS"/>
        </w:rPr>
      </w:pPr>
      <w:r w:rsidRPr="00CE4172">
        <w:rPr>
          <w:rFonts w:ascii="Verdana" w:eastAsia="Calibri" w:hAnsi="Verdana"/>
          <w:sz w:val="20"/>
          <w:szCs w:val="20"/>
          <w:lang w:val="sr-Cyrl-CS"/>
        </w:rPr>
        <w:lastRenderedPageBreak/>
        <w:t xml:space="preserve">Цена одржавања </w:t>
      </w:r>
      <w:r w:rsidR="00B00238" w:rsidRPr="00CE4172">
        <w:rPr>
          <w:rFonts w:ascii="Verdana" w:eastAsia="Calibri" w:hAnsi="Verdana"/>
          <w:sz w:val="20"/>
          <w:szCs w:val="20"/>
          <w:lang w:val="sr-Cyrl-CS"/>
        </w:rPr>
        <w:t xml:space="preserve">подразумева услугу одржавања софтвера и система за архивирање и складиштење података </w:t>
      </w:r>
      <w:r w:rsidRPr="00CE4172">
        <w:rPr>
          <w:rFonts w:ascii="Verdana" w:eastAsia="Calibri" w:hAnsi="Verdana"/>
          <w:sz w:val="20"/>
          <w:szCs w:val="20"/>
          <w:lang w:val="sr-Cyrl-CS"/>
        </w:rPr>
        <w:t xml:space="preserve"> </w:t>
      </w:r>
      <w:r w:rsidR="00B00238" w:rsidRPr="00CE4172">
        <w:rPr>
          <w:rFonts w:ascii="Verdana" w:eastAsia="Calibri" w:hAnsi="Verdana"/>
          <w:sz w:val="20"/>
          <w:szCs w:val="20"/>
          <w:lang w:val="sr-Cyrl-CS"/>
        </w:rPr>
        <w:t xml:space="preserve"> </w:t>
      </w:r>
    </w:p>
    <w:p w:rsidR="00B93F9C" w:rsidRPr="00CE4172" w:rsidRDefault="00B93F9C" w:rsidP="00B93F9C">
      <w:pPr>
        <w:ind w:firstLine="708"/>
        <w:rPr>
          <w:rFonts w:ascii="Verdana" w:eastAsia="Calibri" w:hAnsi="Verdana"/>
          <w:b/>
          <w:sz w:val="20"/>
          <w:szCs w:val="20"/>
          <w:u w:val="single"/>
        </w:rPr>
      </w:pPr>
      <w:r w:rsidRPr="00CE4172">
        <w:rPr>
          <w:rFonts w:ascii="Verdana" w:eastAsia="Calibri" w:hAnsi="Verdana"/>
          <w:b/>
          <w:sz w:val="20"/>
          <w:szCs w:val="20"/>
          <w:u w:val="single"/>
        </w:rPr>
        <w:t>1 Спецификација сервера DELL</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PowerEdge</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R710</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2U rack mount with 19” rack sliding rails</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Processor: 2 x Intel Xeon E5620 (2.40GHz, 4C, 12M Cache, 5.86 GT/s QPI, 80W TDP, Turbo, HT)</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RAM: 48GB installed with support for future upgrade to 144GB</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PERC H700 RAID Controller with 512MB Cache and 0,1,5,6,10,50,60 RAID</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HDD: 2x 146GB, SAS 3Gbps, 3.5-in, 15K RPM Hard Drive (Hot Plug) in RAID 1;</w:t>
      </w:r>
    </w:p>
    <w:p w:rsidR="00B93F9C" w:rsidRPr="00CE4172" w:rsidRDefault="00B93F9C" w:rsidP="00B93F9C">
      <w:pPr>
        <w:ind w:left="720"/>
        <w:contextualSpacing/>
        <w:rPr>
          <w:rFonts w:ascii="Verdana" w:eastAsia="Calibri" w:hAnsi="Verdana"/>
          <w:sz w:val="20"/>
          <w:szCs w:val="20"/>
        </w:rPr>
      </w:pPr>
      <w:r w:rsidRPr="00CE4172">
        <w:rPr>
          <w:rFonts w:ascii="Verdana" w:eastAsia="Calibri" w:hAnsi="Verdana"/>
          <w:sz w:val="20"/>
          <w:szCs w:val="20"/>
        </w:rPr>
        <w:t>4x 600GB, SAS 6Gbps, 3.5-in, 10K RPM Additional Hard Drive (Hot Plug) in RAID 5</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16X DVD+/-RW ROM Drive SATA</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Power Supply: High Output, Redundant (2 PSU), 870W</w:t>
      </w:r>
    </w:p>
    <w:p w:rsidR="00B93F9C" w:rsidRPr="00CE4172" w:rsidRDefault="00B93F9C" w:rsidP="00B93F9C">
      <w:pPr>
        <w:rPr>
          <w:rFonts w:ascii="Verdana" w:hAnsi="Verdana"/>
          <w:sz w:val="20"/>
          <w:szCs w:val="20"/>
        </w:rPr>
      </w:pPr>
    </w:p>
    <w:p w:rsidR="00B93F9C" w:rsidRPr="00CE4172" w:rsidRDefault="00B93F9C" w:rsidP="00B93F9C">
      <w:pPr>
        <w:ind w:left="708"/>
        <w:rPr>
          <w:rFonts w:ascii="Verdana" w:eastAsia="Calibri" w:hAnsi="Verdana"/>
          <w:b/>
          <w:sz w:val="20"/>
          <w:szCs w:val="20"/>
          <w:u w:val="single"/>
        </w:rPr>
      </w:pPr>
      <w:r w:rsidRPr="00CE4172">
        <w:rPr>
          <w:rFonts w:ascii="Verdana" w:eastAsia="Calibri" w:hAnsi="Verdana"/>
          <w:b/>
          <w:sz w:val="20"/>
          <w:szCs w:val="20"/>
          <w:u w:val="single"/>
        </w:rPr>
        <w:t>3.2 Спецификација система за архивирање и складиштење podataka DELL</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PowerVault</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NX300</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SMB/CIFS, NFS, FTP protocol</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1U rack mount with 19” rack sliding rails</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for hot swappable SATA type of HDDs with various single HDD capacities (e.g. 500GB, 750GB, 1TB, etc.)</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Redundant and hot swappable HDDs</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RAID Levels: 0, 1, 5, 6, 10</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 xml:space="preserve">2 x 1TB SATA 7.2k 3.5" HD Hot Plug </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Dual port Broadcom BCM 5716 (2 x 1Gb/s ports)</w:t>
      </w:r>
    </w:p>
    <w:p w:rsidR="00B93F9C" w:rsidRPr="00CE4172" w:rsidRDefault="00B93F9C" w:rsidP="00B93F9C">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SNMP, SSH, HTTP and HTTPS as device management protocol</w:t>
      </w:r>
    </w:p>
    <w:p w:rsidR="00B93F9C" w:rsidRPr="00CE4172" w:rsidRDefault="00B93F9C" w:rsidP="003E1ED7">
      <w:pPr>
        <w:pStyle w:val="NormalWeb"/>
        <w:jc w:val="center"/>
        <w:rPr>
          <w:rFonts w:ascii="Verdana" w:hAnsi="Verdana"/>
          <w:sz w:val="20"/>
          <w:szCs w:val="20"/>
          <w:lang w:val="sr-Cyrl-RS"/>
        </w:rPr>
      </w:pPr>
      <w:r w:rsidRPr="00CE4172">
        <w:rPr>
          <w:rFonts w:ascii="Verdana" w:hAnsi="Verdana" w:cs="Tahoma"/>
          <w:b/>
          <w:sz w:val="20"/>
          <w:szCs w:val="20"/>
          <w:lang w:val="sr-Cyrl-CS"/>
        </w:rPr>
        <w:t xml:space="preserve">Услуга oдржавања </w:t>
      </w:r>
      <w:r w:rsidRPr="00CE4172">
        <w:rPr>
          <w:rFonts w:ascii="Verdana" w:hAnsi="Verdana" w:cs="Tahoma"/>
          <w:b/>
          <w:sz w:val="20"/>
          <w:szCs w:val="20"/>
          <w:lang w:val="sr-Cyrl-RS"/>
        </w:rPr>
        <w:t xml:space="preserve">сервера и </w:t>
      </w:r>
      <w:r w:rsidR="00904D51" w:rsidRPr="00CB6178">
        <w:rPr>
          <w:rFonts w:ascii="Verdana" w:hAnsi="Verdana" w:cs="Tahoma"/>
          <w:b/>
          <w:sz w:val="20"/>
          <w:szCs w:val="20"/>
          <w:u w:val="single"/>
          <w:lang w:val="sr-Cyrl-RS"/>
        </w:rPr>
        <w:t>система за архивирање и складиштење података (сториџ систем)</w:t>
      </w:r>
    </w:p>
    <w:p w:rsidR="00B93F9C" w:rsidRPr="00CE4172" w:rsidRDefault="00B93F9C" w:rsidP="003E1ED7">
      <w:pPr>
        <w:pStyle w:val="NormalWeb"/>
        <w:ind w:firstLine="720"/>
        <w:jc w:val="both"/>
        <w:rPr>
          <w:rFonts w:ascii="Verdana" w:hAnsi="Verdana"/>
          <w:sz w:val="20"/>
          <w:szCs w:val="20"/>
          <w:lang w:val="sr-Cyrl-CS"/>
        </w:rPr>
      </w:pPr>
      <w:r w:rsidRPr="00CE4172">
        <w:rPr>
          <w:rFonts w:ascii="Verdana" w:hAnsi="Verdana"/>
          <w:sz w:val="20"/>
          <w:szCs w:val="20"/>
          <w:lang w:val="sr-Cyrl-RS" w:eastAsia="zh-TW"/>
        </w:rPr>
        <w:t>Понуђач услуге</w:t>
      </w:r>
      <w:r w:rsidRPr="00CE4172">
        <w:rPr>
          <w:rFonts w:ascii="Verdana" w:hAnsi="Verdana"/>
          <w:sz w:val="20"/>
          <w:szCs w:val="20"/>
          <w:lang w:val="sr-Cyrl-CS"/>
        </w:rPr>
        <w:t xml:space="preserve"> треба да пружа сертификовану </w:t>
      </w:r>
      <w:r w:rsidRPr="00CE4172">
        <w:rPr>
          <w:rFonts w:ascii="Verdana" w:hAnsi="Verdana"/>
          <w:sz w:val="20"/>
          <w:szCs w:val="20"/>
          <w:lang w:val="sr-Latn-CS"/>
        </w:rPr>
        <w:t xml:space="preserve">on-site/remote </w:t>
      </w:r>
      <w:r w:rsidRPr="00CE4172">
        <w:rPr>
          <w:rFonts w:ascii="Verdana" w:hAnsi="Verdana"/>
          <w:sz w:val="20"/>
          <w:szCs w:val="20"/>
          <w:lang w:val="sr-Cyrl-CS"/>
        </w:rPr>
        <w:t>техничку подршку.</w:t>
      </w:r>
    </w:p>
    <w:p w:rsidR="00B93F9C" w:rsidRPr="00CE4172" w:rsidRDefault="00B93F9C" w:rsidP="00B93F9C">
      <w:pPr>
        <w:pStyle w:val="NormalWeb"/>
        <w:jc w:val="both"/>
        <w:rPr>
          <w:rFonts w:ascii="Verdana" w:hAnsi="Verdana" w:cs="Arial"/>
          <w:sz w:val="20"/>
          <w:szCs w:val="20"/>
          <w:lang w:val="sr-Cyrl-CS"/>
        </w:rPr>
      </w:pPr>
      <w:r w:rsidRPr="00CE4172">
        <w:rPr>
          <w:rFonts w:ascii="Verdana" w:hAnsi="Verdana" w:cs="Arial"/>
          <w:sz w:val="20"/>
          <w:szCs w:val="20"/>
          <w:lang w:val="sr-Cyrl-CS"/>
        </w:rPr>
        <w:t>Одржавање се састоји из два дела:</w:t>
      </w:r>
    </w:p>
    <w:p w:rsidR="00B93F9C" w:rsidRPr="00CE4172" w:rsidRDefault="00B93F9C" w:rsidP="00B93F9C">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Планско или проактивно</w:t>
      </w:r>
    </w:p>
    <w:p w:rsidR="00B93F9C" w:rsidRPr="00CE4172" w:rsidRDefault="00B93F9C" w:rsidP="00B93F9C">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Инцидентно или реактивно</w:t>
      </w:r>
    </w:p>
    <w:p w:rsidR="00B93F9C" w:rsidRPr="00CE4172" w:rsidRDefault="00B93F9C" w:rsidP="00B93F9C">
      <w:pPr>
        <w:pStyle w:val="NormalWeb"/>
        <w:jc w:val="both"/>
        <w:rPr>
          <w:rFonts w:ascii="Verdana" w:hAnsi="Verdana" w:cs="Arial"/>
          <w:b/>
          <w:sz w:val="20"/>
          <w:szCs w:val="20"/>
          <w:lang w:val="sr-Cyrl-CS"/>
        </w:rPr>
      </w:pPr>
      <w:r w:rsidRPr="00CE4172">
        <w:rPr>
          <w:rFonts w:ascii="Verdana" w:hAnsi="Verdana" w:cs="Arial"/>
          <w:b/>
          <w:sz w:val="20"/>
          <w:szCs w:val="20"/>
          <w:lang w:val="sr-Cyrl-CS"/>
        </w:rPr>
        <w:t>Планско  (проактивно) одржавање обухвата:</w:t>
      </w:r>
    </w:p>
    <w:p w:rsidR="00B93F9C" w:rsidRPr="00CE4172" w:rsidRDefault="00362816" w:rsidP="00362816">
      <w:pPr>
        <w:pStyle w:val="NormalWeb"/>
        <w:ind w:left="360"/>
        <w:jc w:val="both"/>
        <w:rPr>
          <w:rFonts w:ascii="Verdana" w:hAnsi="Verdana" w:cs="Arial"/>
          <w:sz w:val="20"/>
          <w:szCs w:val="20"/>
          <w:lang w:val="sr-Cyrl-CS"/>
        </w:rPr>
      </w:pPr>
      <w:r w:rsidRPr="00CE4172">
        <w:rPr>
          <w:rFonts w:ascii="Verdana" w:hAnsi="Verdana" w:cs="Arial"/>
          <w:sz w:val="20"/>
          <w:szCs w:val="20"/>
          <w:lang w:val="sr-Cyrl-CS"/>
        </w:rPr>
        <w:t>1)</w:t>
      </w:r>
      <w:r w:rsidR="00B93F9C" w:rsidRPr="00CE4172">
        <w:rPr>
          <w:rFonts w:ascii="Verdana" w:hAnsi="Verdana" w:cs="Arial"/>
          <w:sz w:val="20"/>
          <w:szCs w:val="20"/>
          <w:lang w:val="sr-Cyrl-CS"/>
        </w:rPr>
        <w:t xml:space="preserve">Превентивни мониторинг рада сервера и сториџ система и уклањање уочених грешака; </w:t>
      </w:r>
    </w:p>
    <w:p w:rsidR="00B93F9C" w:rsidRPr="00CE4172" w:rsidRDefault="00362816" w:rsidP="00362816">
      <w:pPr>
        <w:pStyle w:val="NormalWeb"/>
        <w:ind w:left="360"/>
        <w:jc w:val="both"/>
        <w:rPr>
          <w:rFonts w:ascii="Verdana" w:hAnsi="Verdana" w:cs="Arial"/>
          <w:sz w:val="20"/>
          <w:szCs w:val="20"/>
          <w:lang w:val="sr-Cyrl-CS"/>
        </w:rPr>
      </w:pPr>
      <w:r w:rsidRPr="00CE4172">
        <w:rPr>
          <w:rFonts w:ascii="Verdana" w:hAnsi="Verdana" w:cs="Verdana"/>
          <w:sz w:val="20"/>
          <w:szCs w:val="20"/>
          <w:lang w:val="sr-Cyrl-RS"/>
        </w:rPr>
        <w:t>2)</w:t>
      </w:r>
      <w:r w:rsidR="00B93F9C" w:rsidRPr="00CE4172">
        <w:rPr>
          <w:rFonts w:ascii="Verdana" w:hAnsi="Verdana" w:cs="Verdana"/>
          <w:sz w:val="20"/>
          <w:szCs w:val="20"/>
        </w:rPr>
        <w:t>Инсталација нових верзија firmware-а;</w:t>
      </w:r>
    </w:p>
    <w:p w:rsidR="00B93F9C" w:rsidRPr="00CE4172" w:rsidRDefault="00362816" w:rsidP="00362816">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3)</w:t>
      </w:r>
      <w:r w:rsidR="00B93F9C" w:rsidRPr="00CE4172">
        <w:rPr>
          <w:rFonts w:ascii="Verdana" w:hAnsi="Verdana" w:cs="Verdana"/>
          <w:sz w:val="20"/>
          <w:szCs w:val="20"/>
        </w:rPr>
        <w:t>Преглед системских лог фајлова и отклањање грешака;</w:t>
      </w:r>
    </w:p>
    <w:p w:rsidR="00B93F9C" w:rsidRPr="00CE4172" w:rsidRDefault="00362816" w:rsidP="00362816">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4)</w:t>
      </w:r>
      <w:r w:rsidR="00B93F9C" w:rsidRPr="00CE4172">
        <w:rPr>
          <w:rFonts w:ascii="Verdana" w:hAnsi="Verdana" w:cs="Verdana"/>
          <w:sz w:val="20"/>
          <w:szCs w:val="20"/>
        </w:rPr>
        <w:t xml:space="preserve">Преглед стања LUN-ова </w:t>
      </w:r>
      <w:r w:rsidR="00B93F9C" w:rsidRPr="00CE4172">
        <w:rPr>
          <w:rFonts w:ascii="Verdana" w:hAnsi="Verdana" w:cs="Verdana"/>
          <w:sz w:val="20"/>
          <w:szCs w:val="20"/>
          <w:lang w:val="sr-Cyrl-RS"/>
        </w:rPr>
        <w:t>сториџ система;</w:t>
      </w:r>
    </w:p>
    <w:p w:rsidR="00B93F9C" w:rsidRPr="00CE4172" w:rsidRDefault="00362816" w:rsidP="00362816">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5)</w:t>
      </w:r>
      <w:r w:rsidR="00B93F9C" w:rsidRPr="00CE4172">
        <w:rPr>
          <w:rFonts w:ascii="Verdana" w:hAnsi="Verdana" w:cs="Verdana"/>
          <w:sz w:val="20"/>
          <w:szCs w:val="20"/>
        </w:rPr>
        <w:t xml:space="preserve">Израда предлога и препорука за побољшање </w:t>
      </w:r>
      <w:r w:rsidR="00B93F9C" w:rsidRPr="00CE4172">
        <w:rPr>
          <w:rFonts w:ascii="Verdana" w:hAnsi="Verdana" w:cs="Verdana"/>
          <w:sz w:val="20"/>
          <w:szCs w:val="20"/>
          <w:lang w:val="sr-Cyrl-RS"/>
        </w:rPr>
        <w:t>рада</w:t>
      </w:r>
      <w:r w:rsidR="00B93F9C" w:rsidRPr="00CE4172">
        <w:rPr>
          <w:rFonts w:ascii="Verdana" w:hAnsi="Verdana" w:cs="Verdana"/>
          <w:sz w:val="20"/>
          <w:szCs w:val="20"/>
        </w:rPr>
        <w:t>;</w:t>
      </w:r>
    </w:p>
    <w:p w:rsidR="00B93F9C" w:rsidRPr="00CE4172" w:rsidRDefault="00362816" w:rsidP="00362816">
      <w:pPr>
        <w:autoSpaceDE w:val="0"/>
        <w:autoSpaceDN w:val="0"/>
        <w:adjustRightInd w:val="0"/>
        <w:rPr>
          <w:rFonts w:ascii="Verdana" w:hAnsi="Verdana" w:cs="Verdana"/>
          <w:sz w:val="20"/>
          <w:szCs w:val="20"/>
        </w:rPr>
      </w:pPr>
      <w:r w:rsidRPr="00CE4172">
        <w:rPr>
          <w:rFonts w:ascii="Verdana" w:hAnsi="Verdana" w:cs="Verdana"/>
          <w:sz w:val="20"/>
          <w:szCs w:val="20"/>
          <w:lang w:val="sr-Cyrl-RS"/>
        </w:rPr>
        <w:t xml:space="preserve">     6)</w:t>
      </w:r>
      <w:r w:rsidR="00B93F9C" w:rsidRPr="00CE4172">
        <w:rPr>
          <w:rFonts w:ascii="Verdana" w:hAnsi="Verdana" w:cs="Verdana"/>
          <w:sz w:val="20"/>
          <w:szCs w:val="20"/>
        </w:rPr>
        <w:t xml:space="preserve">Оптимизација перформанси </w:t>
      </w:r>
      <w:r w:rsidR="00B93F9C" w:rsidRPr="00CE4172">
        <w:rPr>
          <w:rFonts w:ascii="Verdana" w:hAnsi="Verdana" w:cs="Verdana"/>
          <w:sz w:val="20"/>
          <w:szCs w:val="20"/>
          <w:lang w:val="sr-Cyrl-RS"/>
        </w:rPr>
        <w:t>рада</w:t>
      </w:r>
      <w:r w:rsidR="00B93F9C" w:rsidRPr="00CE4172">
        <w:rPr>
          <w:rFonts w:ascii="Verdana" w:hAnsi="Verdana" w:cs="Verdana"/>
          <w:sz w:val="20"/>
          <w:szCs w:val="20"/>
        </w:rPr>
        <w:t>;</w:t>
      </w:r>
    </w:p>
    <w:p w:rsidR="00B93F9C" w:rsidRPr="00CE4172" w:rsidRDefault="00362816" w:rsidP="00362816">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7)</w:t>
      </w:r>
      <w:r w:rsidR="00B93F9C" w:rsidRPr="00CE4172">
        <w:rPr>
          <w:rFonts w:ascii="Verdana" w:hAnsi="Verdana" w:cs="Verdana"/>
          <w:sz w:val="20"/>
          <w:szCs w:val="20"/>
        </w:rPr>
        <w:t>Редизајн и документовање сториџ система;</w:t>
      </w:r>
    </w:p>
    <w:p w:rsidR="00B93F9C" w:rsidRPr="00CE4172" w:rsidRDefault="00362816" w:rsidP="00362816">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8)</w:t>
      </w:r>
      <w:r w:rsidR="00B93F9C" w:rsidRPr="00CE4172">
        <w:rPr>
          <w:rFonts w:ascii="Verdana" w:hAnsi="Verdana" w:cs="Verdana"/>
          <w:sz w:val="20"/>
          <w:szCs w:val="20"/>
        </w:rPr>
        <w:t>Давање савета Наручиоцу о захтеваним конфигурацијама и могућностима надоградње</w:t>
      </w:r>
      <w:r w:rsidR="00B93F9C" w:rsidRPr="00CE4172">
        <w:rPr>
          <w:rFonts w:ascii="Verdana" w:hAnsi="Verdana" w:cs="Verdana"/>
          <w:sz w:val="20"/>
          <w:szCs w:val="20"/>
          <w:lang w:val="sr-Cyrl-RS"/>
        </w:rPr>
        <w:t xml:space="preserve"> </w:t>
      </w:r>
      <w:r w:rsidR="00B93F9C" w:rsidRPr="00CE4172">
        <w:rPr>
          <w:rFonts w:ascii="Verdana" w:hAnsi="Verdana" w:cs="Verdana"/>
          <w:sz w:val="20"/>
          <w:szCs w:val="20"/>
        </w:rPr>
        <w:t>постојећег сториџ система;</w:t>
      </w:r>
    </w:p>
    <w:p w:rsidR="00B93F9C" w:rsidRPr="00CE4172" w:rsidRDefault="00362816" w:rsidP="00362816">
      <w:pPr>
        <w:autoSpaceDE w:val="0"/>
        <w:autoSpaceDN w:val="0"/>
        <w:adjustRightInd w:val="0"/>
        <w:ind w:left="360"/>
        <w:rPr>
          <w:rFonts w:ascii="Verdana" w:hAnsi="Verdana" w:cs="Verdana"/>
          <w:sz w:val="20"/>
          <w:szCs w:val="20"/>
          <w:lang w:val="sr-Cyrl-RS"/>
        </w:rPr>
      </w:pPr>
      <w:r w:rsidRPr="00CE4172">
        <w:rPr>
          <w:rFonts w:ascii="Verdana" w:hAnsi="Verdana" w:cs="Verdana"/>
          <w:sz w:val="20"/>
          <w:szCs w:val="20"/>
          <w:lang w:val="sr-Cyrl-RS"/>
        </w:rPr>
        <w:t>9)</w:t>
      </w:r>
      <w:r w:rsidR="00B93F9C" w:rsidRPr="00CE4172">
        <w:rPr>
          <w:rFonts w:ascii="Verdana" w:hAnsi="Verdana" w:cs="Verdana"/>
          <w:sz w:val="20"/>
          <w:szCs w:val="20"/>
        </w:rPr>
        <w:t>Упознавање и саветовање Наручиоца о другим новостима, које се тичу сториџ система</w:t>
      </w:r>
      <w:r w:rsidR="00B93F9C" w:rsidRPr="00CE4172">
        <w:rPr>
          <w:rFonts w:ascii="Verdana" w:hAnsi="Verdana" w:cs="Verdana"/>
          <w:sz w:val="20"/>
          <w:szCs w:val="20"/>
          <w:lang w:val="sr-Cyrl-RS"/>
        </w:rPr>
        <w:t>,</w:t>
      </w:r>
      <w:r w:rsidR="00B93F9C" w:rsidRPr="00CE4172">
        <w:rPr>
          <w:rFonts w:ascii="Verdana" w:hAnsi="Verdana" w:cs="Verdana"/>
          <w:sz w:val="20"/>
          <w:szCs w:val="20"/>
        </w:rPr>
        <w:t xml:space="preserve"> а који би Наручиоцу могли да олакшају свакодневни рад.</w:t>
      </w:r>
    </w:p>
    <w:p w:rsidR="00B93F9C" w:rsidRPr="00CE4172" w:rsidRDefault="00B93F9C" w:rsidP="00B93F9C">
      <w:pPr>
        <w:pStyle w:val="NormalWeb"/>
        <w:jc w:val="both"/>
        <w:rPr>
          <w:rFonts w:ascii="Verdana" w:hAnsi="Verdana" w:cs="Arial"/>
          <w:b/>
          <w:sz w:val="20"/>
          <w:szCs w:val="20"/>
          <w:lang w:val="sr-Cyrl-CS"/>
        </w:rPr>
      </w:pPr>
    </w:p>
    <w:p w:rsidR="00B93F9C" w:rsidRPr="00CE4172" w:rsidRDefault="00B93F9C" w:rsidP="00B93F9C">
      <w:pPr>
        <w:autoSpaceDE w:val="0"/>
        <w:autoSpaceDN w:val="0"/>
        <w:adjustRightInd w:val="0"/>
        <w:jc w:val="both"/>
        <w:rPr>
          <w:rFonts w:ascii="Verdana" w:hAnsi="Verdana" w:cs="Verdana"/>
          <w:sz w:val="20"/>
          <w:szCs w:val="20"/>
        </w:rPr>
      </w:pPr>
      <w:proofErr w:type="gramStart"/>
      <w:r w:rsidRPr="00CE4172">
        <w:rPr>
          <w:rFonts w:ascii="Verdana" w:hAnsi="Verdana" w:cs="Verdana"/>
          <w:sz w:val="20"/>
          <w:szCs w:val="20"/>
        </w:rPr>
        <w:t xml:space="preserve">Наведене активности </w:t>
      </w:r>
      <w:r w:rsidRPr="00CE4172">
        <w:rPr>
          <w:rFonts w:ascii="Verdana" w:hAnsi="Verdana" w:cs="Verdana"/>
          <w:sz w:val="20"/>
          <w:szCs w:val="20"/>
          <w:lang w:val="sr-Cyrl-RS"/>
        </w:rPr>
        <w:t>Понуђач</w:t>
      </w:r>
      <w:r w:rsidRPr="00CE4172">
        <w:rPr>
          <w:rFonts w:ascii="Verdana" w:hAnsi="Verdana" w:cs="Verdana"/>
          <w:sz w:val="20"/>
          <w:szCs w:val="20"/>
        </w:rPr>
        <w:t xml:space="preserve"> треба да обавља у термину договореном са</w:t>
      </w:r>
      <w:r w:rsidRPr="00CE4172">
        <w:rPr>
          <w:rFonts w:ascii="Verdana" w:hAnsi="Verdana" w:cs="Verdana"/>
          <w:sz w:val="20"/>
          <w:szCs w:val="20"/>
          <w:lang w:val="sr-Cyrl-RS"/>
        </w:rPr>
        <w:t xml:space="preserve"> </w:t>
      </w:r>
      <w:r w:rsidRPr="00CE4172">
        <w:rPr>
          <w:rFonts w:ascii="Verdana" w:hAnsi="Verdana" w:cs="Verdana"/>
          <w:sz w:val="20"/>
          <w:szCs w:val="20"/>
        </w:rPr>
        <w:t>одговорним лицем Наручиоца.</w:t>
      </w:r>
      <w:proofErr w:type="gramEnd"/>
    </w:p>
    <w:p w:rsidR="00B93F9C" w:rsidRPr="00CE4172" w:rsidRDefault="00B93F9C" w:rsidP="00B93F9C">
      <w:pPr>
        <w:autoSpaceDE w:val="0"/>
        <w:autoSpaceDN w:val="0"/>
        <w:adjustRightInd w:val="0"/>
        <w:jc w:val="both"/>
        <w:rPr>
          <w:rFonts w:ascii="Verdana" w:hAnsi="Verdana" w:cs="Verdana"/>
          <w:sz w:val="20"/>
          <w:szCs w:val="20"/>
        </w:rPr>
      </w:pPr>
      <w:proofErr w:type="gramStart"/>
      <w:r w:rsidRPr="00CE4172">
        <w:rPr>
          <w:rFonts w:ascii="Verdana" w:hAnsi="Verdana" w:cs="Verdana"/>
          <w:sz w:val="20"/>
          <w:szCs w:val="20"/>
        </w:rPr>
        <w:t>Динамика активности на проактивном одржавању је предмет договора и заједничког</w:t>
      </w:r>
      <w:r w:rsidRPr="00CE4172">
        <w:rPr>
          <w:rFonts w:ascii="Verdana" w:hAnsi="Verdana" w:cs="Verdana"/>
          <w:sz w:val="20"/>
          <w:szCs w:val="20"/>
          <w:lang w:val="sr-Cyrl-RS"/>
        </w:rPr>
        <w:t xml:space="preserve"> </w:t>
      </w:r>
      <w:r w:rsidRPr="00CE4172">
        <w:rPr>
          <w:rFonts w:ascii="Verdana" w:hAnsi="Verdana" w:cs="Verdana"/>
          <w:sz w:val="20"/>
          <w:szCs w:val="20"/>
        </w:rPr>
        <w:t>планирања са администраторима рачунарске мреже Наручиоца.</w:t>
      </w:r>
      <w:proofErr w:type="gramEnd"/>
    </w:p>
    <w:p w:rsidR="00B93F9C" w:rsidRPr="00CE4172" w:rsidRDefault="00B93F9C" w:rsidP="00B93F9C">
      <w:pPr>
        <w:pStyle w:val="NormalWeb"/>
        <w:jc w:val="both"/>
        <w:rPr>
          <w:rFonts w:ascii="Verdana" w:hAnsi="Verdana" w:cs="Arial"/>
          <w:b/>
          <w:sz w:val="20"/>
          <w:szCs w:val="20"/>
          <w:lang w:val="sr-Cyrl-CS"/>
        </w:rPr>
      </w:pPr>
    </w:p>
    <w:p w:rsidR="00B93F9C" w:rsidRPr="00CE4172" w:rsidRDefault="00B93F9C" w:rsidP="00B93F9C">
      <w:pPr>
        <w:pStyle w:val="NormalWeb"/>
        <w:jc w:val="both"/>
        <w:rPr>
          <w:rFonts w:ascii="Verdana" w:hAnsi="Verdana" w:cs="Arial"/>
          <w:b/>
          <w:sz w:val="20"/>
          <w:szCs w:val="20"/>
          <w:lang w:val="sr-Cyrl-CS"/>
        </w:rPr>
      </w:pPr>
      <w:r w:rsidRPr="00CE4172">
        <w:rPr>
          <w:rFonts w:ascii="Verdana" w:hAnsi="Verdana" w:cs="Tahoma"/>
          <w:b/>
          <w:sz w:val="20"/>
          <w:szCs w:val="20"/>
          <w:lang w:val="sr-Cyrl-CS"/>
        </w:rPr>
        <w:t>Инцидентно  (реактивно) одржавање</w:t>
      </w:r>
      <w:r w:rsidRPr="00CE4172">
        <w:rPr>
          <w:rFonts w:ascii="Verdana" w:hAnsi="Verdana" w:cs="Arial"/>
          <w:b/>
          <w:sz w:val="20"/>
          <w:szCs w:val="20"/>
          <w:lang w:val="sr-Cyrl-CS"/>
        </w:rPr>
        <w:t xml:space="preserve"> обухвата:</w:t>
      </w:r>
    </w:p>
    <w:p w:rsidR="00B93F9C" w:rsidRPr="00CE4172" w:rsidRDefault="00B93F9C" w:rsidP="00B93F9C">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Инцидентно одржавање се састоји од отклањања инцидентне грешке по пријави и</w:t>
      </w:r>
      <w:r w:rsidRPr="00CE4172">
        <w:rPr>
          <w:rFonts w:ascii="Verdana" w:hAnsi="Verdana" w:cs="Verdana"/>
          <w:sz w:val="20"/>
          <w:szCs w:val="20"/>
          <w:lang w:val="sr-Cyrl-RS"/>
        </w:rPr>
        <w:t xml:space="preserve"> </w:t>
      </w:r>
      <w:r w:rsidRPr="00CE4172">
        <w:rPr>
          <w:rFonts w:ascii="Verdana" w:hAnsi="Verdana" w:cs="Verdana"/>
          <w:sz w:val="20"/>
          <w:szCs w:val="20"/>
        </w:rPr>
        <w:t>позиву од стране Наручиоца.</w:t>
      </w:r>
      <w:proofErr w:type="gramEnd"/>
    </w:p>
    <w:p w:rsidR="00B93F9C" w:rsidRPr="00CE4172" w:rsidRDefault="00B93F9C" w:rsidP="00B93F9C">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Инцидентна грешка може бити критична и некритична.</w:t>
      </w:r>
      <w:proofErr w:type="gramEnd"/>
    </w:p>
    <w:p w:rsidR="00B93F9C" w:rsidRPr="00CE4172" w:rsidRDefault="00B93F9C" w:rsidP="00B93F9C">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 xml:space="preserve">Критична инцидентна грешка је грешка </w:t>
      </w:r>
      <w:r w:rsidRPr="00CE4172">
        <w:rPr>
          <w:rFonts w:ascii="Verdana" w:hAnsi="Verdana" w:cs="Verdana"/>
          <w:sz w:val="20"/>
          <w:szCs w:val="20"/>
          <w:lang w:val="sr-Cyrl-RS"/>
        </w:rPr>
        <w:t>сервера и/или</w:t>
      </w:r>
      <w:r w:rsidRPr="00CE4172">
        <w:rPr>
          <w:rFonts w:ascii="Verdana" w:hAnsi="Verdana" w:cs="Verdana"/>
          <w:sz w:val="20"/>
          <w:szCs w:val="20"/>
        </w:rPr>
        <w:t xml:space="preserve"> сториџ систем</w:t>
      </w:r>
      <w:r w:rsidRPr="00CE4172">
        <w:rPr>
          <w:rFonts w:ascii="Verdana" w:hAnsi="Verdana" w:cs="Verdana"/>
          <w:sz w:val="20"/>
          <w:szCs w:val="20"/>
          <w:lang w:val="sr-Cyrl-RS"/>
        </w:rPr>
        <w:t>а</w:t>
      </w:r>
      <w:r w:rsidRPr="00CE4172">
        <w:rPr>
          <w:rFonts w:ascii="Verdana" w:hAnsi="Verdana" w:cs="Verdana"/>
          <w:sz w:val="20"/>
          <w:szCs w:val="20"/>
        </w:rPr>
        <w:t xml:space="preserve"> која онемогућава даљи рад</w:t>
      </w:r>
      <w:r w:rsidRPr="00CE4172">
        <w:rPr>
          <w:rFonts w:ascii="Verdana" w:hAnsi="Verdana" w:cs="Verdana"/>
          <w:sz w:val="20"/>
          <w:szCs w:val="20"/>
          <w:lang w:val="sr-Cyrl-RS"/>
        </w:rPr>
        <w:t xml:space="preserve"> </w:t>
      </w:r>
      <w:r w:rsidRPr="00CE4172">
        <w:rPr>
          <w:rFonts w:ascii="Verdana" w:hAnsi="Verdana" w:cs="Verdana"/>
          <w:sz w:val="20"/>
          <w:szCs w:val="20"/>
        </w:rPr>
        <w:t>корисника.</w:t>
      </w:r>
      <w:proofErr w:type="gramEnd"/>
    </w:p>
    <w:p w:rsidR="00B93F9C" w:rsidRPr="00CE4172" w:rsidRDefault="00B93F9C" w:rsidP="00B93F9C">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lastRenderedPageBreak/>
        <w:t xml:space="preserve">Некритична инцидентна грешка је грешка </w:t>
      </w:r>
      <w:r w:rsidRPr="00CE4172">
        <w:rPr>
          <w:rFonts w:ascii="Verdana" w:hAnsi="Verdana" w:cs="Verdana"/>
          <w:sz w:val="20"/>
          <w:szCs w:val="20"/>
          <w:lang w:val="sr-Cyrl-RS"/>
        </w:rPr>
        <w:t>сервера и/или</w:t>
      </w:r>
      <w:r w:rsidRPr="00CE4172">
        <w:rPr>
          <w:rFonts w:ascii="Verdana" w:hAnsi="Verdana" w:cs="Verdana"/>
          <w:sz w:val="20"/>
          <w:szCs w:val="20"/>
        </w:rPr>
        <w:t xml:space="preserve"> сториџ систему која не доводи до</w:t>
      </w:r>
      <w:r w:rsidRPr="00CE4172">
        <w:rPr>
          <w:rFonts w:ascii="Verdana" w:hAnsi="Verdana" w:cs="Verdana"/>
          <w:sz w:val="20"/>
          <w:szCs w:val="20"/>
          <w:lang w:val="sr-Cyrl-RS"/>
        </w:rPr>
        <w:t xml:space="preserve"> </w:t>
      </w:r>
      <w:r w:rsidRPr="00CE4172">
        <w:rPr>
          <w:rFonts w:ascii="Verdana" w:hAnsi="Verdana" w:cs="Verdana"/>
          <w:sz w:val="20"/>
          <w:szCs w:val="20"/>
        </w:rPr>
        <w:t>потпуног прекида рада, али нарушава перформансе, високу расположивост, редундантност и</w:t>
      </w:r>
      <w:r w:rsidRPr="00CE4172">
        <w:rPr>
          <w:rFonts w:ascii="Verdana" w:hAnsi="Verdana" w:cs="Verdana"/>
          <w:sz w:val="20"/>
          <w:szCs w:val="20"/>
          <w:lang w:val="sr-Cyrl-RS"/>
        </w:rPr>
        <w:t xml:space="preserve"> </w:t>
      </w:r>
      <w:r w:rsidRPr="00CE4172">
        <w:rPr>
          <w:rFonts w:ascii="Verdana" w:hAnsi="Verdana" w:cs="Verdana"/>
          <w:sz w:val="20"/>
          <w:szCs w:val="20"/>
        </w:rPr>
        <w:t xml:space="preserve">стабилност </w:t>
      </w:r>
      <w:r w:rsidRPr="00CE4172">
        <w:rPr>
          <w:rFonts w:ascii="Verdana" w:hAnsi="Verdana" w:cs="Verdana"/>
          <w:sz w:val="20"/>
          <w:szCs w:val="20"/>
          <w:lang w:val="sr-Cyrl-RS"/>
        </w:rPr>
        <w:t>рада сервера и/или строриџ</w:t>
      </w:r>
      <w:r w:rsidRPr="00CE4172">
        <w:rPr>
          <w:rFonts w:ascii="Verdana" w:hAnsi="Verdana" w:cs="Verdana"/>
          <w:sz w:val="20"/>
          <w:szCs w:val="20"/>
        </w:rPr>
        <w:t xml:space="preserve"> система.</w:t>
      </w:r>
      <w:proofErr w:type="gramEnd"/>
    </w:p>
    <w:p w:rsidR="00B93F9C" w:rsidRPr="00CE4172" w:rsidRDefault="00B93F9C" w:rsidP="00B93F9C">
      <w:pPr>
        <w:autoSpaceDE w:val="0"/>
        <w:autoSpaceDN w:val="0"/>
        <w:adjustRightInd w:val="0"/>
        <w:ind w:firstLine="720"/>
        <w:jc w:val="both"/>
        <w:rPr>
          <w:rFonts w:ascii="Verdana" w:hAnsi="Verdana" w:cs="Verdana"/>
          <w:sz w:val="20"/>
          <w:szCs w:val="20"/>
        </w:rPr>
      </w:pPr>
      <w:proofErr w:type="gramStart"/>
      <w:r w:rsidRPr="00CE4172">
        <w:rPr>
          <w:rFonts w:ascii="Verdana" w:hAnsi="Verdana" w:cs="Verdana"/>
          <w:sz w:val="20"/>
          <w:szCs w:val="20"/>
        </w:rPr>
        <w:t>Процену да ли се ради о критичној или некритичној инцидентној ситуацији врше</w:t>
      </w:r>
      <w:r w:rsidRPr="00CE4172">
        <w:rPr>
          <w:rFonts w:ascii="Verdana" w:hAnsi="Verdana" w:cs="Verdana"/>
          <w:sz w:val="20"/>
          <w:szCs w:val="20"/>
          <w:lang w:val="sr-Cyrl-RS"/>
        </w:rPr>
        <w:t xml:space="preserve"> </w:t>
      </w:r>
      <w:r w:rsidRPr="00CE4172">
        <w:rPr>
          <w:rFonts w:ascii="Verdana" w:hAnsi="Verdana" w:cs="Verdana"/>
          <w:sz w:val="20"/>
          <w:szCs w:val="20"/>
        </w:rPr>
        <w:t>администратори рачунарске мреже Наручиоца.</w:t>
      </w:r>
      <w:proofErr w:type="gramEnd"/>
    </w:p>
    <w:p w:rsidR="00B93F9C" w:rsidRPr="00CE4172" w:rsidRDefault="00B93F9C" w:rsidP="00B93F9C">
      <w:pPr>
        <w:autoSpaceDE w:val="0"/>
        <w:autoSpaceDN w:val="0"/>
        <w:adjustRightInd w:val="0"/>
        <w:ind w:firstLine="720"/>
        <w:rPr>
          <w:rFonts w:ascii="Verdana" w:hAnsi="Verdana" w:cs="Verdana"/>
          <w:sz w:val="20"/>
          <w:szCs w:val="20"/>
          <w:lang w:val="sr-Cyrl-RS"/>
        </w:rPr>
      </w:pPr>
      <w:r w:rsidRPr="00CE4172">
        <w:rPr>
          <w:rFonts w:ascii="Verdana" w:hAnsi="Verdana" w:cs="Verdana"/>
          <w:sz w:val="20"/>
          <w:szCs w:val="20"/>
        </w:rPr>
        <w:t>Поред тога реактивно одржавање обухвата и следеће послове:</w:t>
      </w:r>
    </w:p>
    <w:p w:rsidR="00B93F9C" w:rsidRPr="00CE4172" w:rsidRDefault="004F327F" w:rsidP="004F327F">
      <w:pPr>
        <w:autoSpaceDE w:val="0"/>
        <w:autoSpaceDN w:val="0"/>
        <w:adjustRightInd w:val="0"/>
        <w:ind w:left="360"/>
        <w:rPr>
          <w:rFonts w:ascii="Verdana" w:hAnsi="Verdana" w:cs="Verdana"/>
          <w:sz w:val="20"/>
          <w:szCs w:val="20"/>
          <w:lang w:val="sr-Cyrl-RS"/>
        </w:rPr>
      </w:pPr>
      <w:r w:rsidRPr="00CE4172">
        <w:rPr>
          <w:rFonts w:ascii="Verdana" w:hAnsi="Verdana" w:cs="Verdana"/>
          <w:sz w:val="20"/>
          <w:szCs w:val="20"/>
          <w:lang w:val="sr-Cyrl-RS"/>
        </w:rPr>
        <w:t>1)</w:t>
      </w:r>
      <w:r w:rsidR="00B93F9C" w:rsidRPr="00CE4172">
        <w:rPr>
          <w:rFonts w:ascii="Verdana" w:hAnsi="Verdana" w:cs="Verdana"/>
          <w:sz w:val="20"/>
          <w:szCs w:val="20"/>
          <w:lang w:val="sr-Cyrl-RS"/>
        </w:rPr>
        <w:t xml:space="preserve">Радови код </w:t>
      </w:r>
      <w:r w:rsidR="00B93F9C" w:rsidRPr="00CE4172">
        <w:rPr>
          <w:rFonts w:ascii="Verdana" w:hAnsi="Verdana" w:cs="Verdana"/>
          <w:sz w:val="20"/>
          <w:szCs w:val="20"/>
        </w:rPr>
        <w:t>надоградње или поправке</w:t>
      </w:r>
      <w:r w:rsidR="00B93F9C" w:rsidRPr="00CE4172">
        <w:rPr>
          <w:rFonts w:ascii="Verdana" w:hAnsi="Verdana" w:cs="Verdana"/>
          <w:sz w:val="20"/>
          <w:szCs w:val="20"/>
          <w:lang w:val="sr-Cyrl-RS"/>
        </w:rPr>
        <w:t xml:space="preserve"> </w:t>
      </w:r>
      <w:r w:rsidR="00B93F9C" w:rsidRPr="00CE4172">
        <w:rPr>
          <w:rFonts w:ascii="Verdana" w:hAnsi="Verdana" w:cs="Verdana"/>
          <w:sz w:val="20"/>
          <w:szCs w:val="20"/>
        </w:rPr>
        <w:t>сервера;</w:t>
      </w:r>
    </w:p>
    <w:p w:rsidR="00B93F9C" w:rsidRPr="00CE4172" w:rsidRDefault="004F327F" w:rsidP="004F327F">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2)</w:t>
      </w:r>
      <w:r w:rsidR="00B93F9C" w:rsidRPr="00CE4172">
        <w:rPr>
          <w:rFonts w:ascii="Verdana" w:hAnsi="Verdana" w:cs="Verdana"/>
          <w:sz w:val="20"/>
          <w:szCs w:val="20"/>
        </w:rPr>
        <w:t>Радови код надоградње или поправке сториџа;</w:t>
      </w:r>
    </w:p>
    <w:p w:rsidR="00B93F9C" w:rsidRPr="00CE4172" w:rsidRDefault="004F327F" w:rsidP="004F327F">
      <w:pPr>
        <w:autoSpaceDE w:val="0"/>
        <w:autoSpaceDN w:val="0"/>
        <w:adjustRightInd w:val="0"/>
        <w:ind w:left="360"/>
        <w:rPr>
          <w:rFonts w:ascii="Verdana" w:hAnsi="Verdana" w:cs="Verdana"/>
          <w:sz w:val="20"/>
          <w:szCs w:val="20"/>
        </w:rPr>
      </w:pPr>
      <w:r w:rsidRPr="00CE4172">
        <w:rPr>
          <w:rFonts w:ascii="Verdana" w:hAnsi="Verdana" w:cs="Verdana"/>
          <w:sz w:val="20"/>
          <w:szCs w:val="20"/>
          <w:lang w:val="sr-Cyrl-RS"/>
        </w:rPr>
        <w:t>3)</w:t>
      </w:r>
      <w:r w:rsidR="00B93F9C" w:rsidRPr="00CE4172">
        <w:rPr>
          <w:rFonts w:ascii="Verdana" w:hAnsi="Verdana" w:cs="Verdana"/>
          <w:sz w:val="20"/>
          <w:szCs w:val="20"/>
        </w:rPr>
        <w:t>Креирање/рекреирање LUN-a;</w:t>
      </w:r>
    </w:p>
    <w:p w:rsidR="00B93F9C" w:rsidRPr="00CE4172" w:rsidRDefault="004F327F" w:rsidP="004F327F">
      <w:pPr>
        <w:autoSpaceDE w:val="0"/>
        <w:autoSpaceDN w:val="0"/>
        <w:adjustRightInd w:val="0"/>
        <w:ind w:left="360"/>
        <w:rPr>
          <w:rFonts w:ascii="Verdana" w:hAnsi="Verdana" w:cs="Verdana"/>
          <w:sz w:val="20"/>
          <w:szCs w:val="20"/>
          <w:lang w:val="sr-Cyrl-RS"/>
        </w:rPr>
      </w:pPr>
      <w:r w:rsidRPr="00CE4172">
        <w:rPr>
          <w:rFonts w:ascii="Verdana" w:hAnsi="Verdana" w:cs="Verdana"/>
          <w:sz w:val="20"/>
          <w:szCs w:val="20"/>
          <w:lang w:val="sr-Cyrl-RS"/>
        </w:rPr>
        <w:t>4)</w:t>
      </w:r>
      <w:r w:rsidR="00B93F9C" w:rsidRPr="00CE4172">
        <w:rPr>
          <w:rFonts w:ascii="Verdana" w:hAnsi="Verdana" w:cs="Verdana"/>
          <w:sz w:val="20"/>
          <w:szCs w:val="20"/>
        </w:rPr>
        <w:t>Креирање/рекреирање репликације између примарне и секундарне стране.</w:t>
      </w:r>
    </w:p>
    <w:p w:rsidR="00B93F9C" w:rsidRPr="000D6F3C" w:rsidRDefault="00B93F9C" w:rsidP="00B93F9C">
      <w:pPr>
        <w:ind w:firstLine="708"/>
        <w:jc w:val="both"/>
        <w:rPr>
          <w:rFonts w:ascii="Verdana" w:eastAsia="Arial Unicode MS" w:hAnsi="Verdana" w:cs="Arial"/>
          <w:b/>
          <w:bCs/>
          <w:i/>
          <w:iCs/>
          <w:kern w:val="1"/>
          <w:sz w:val="20"/>
          <w:szCs w:val="20"/>
          <w:highlight w:val="green"/>
          <w:lang w:val="sr-Cyrl-RS" w:eastAsia="ar-SA"/>
        </w:rPr>
      </w:pPr>
      <w:r w:rsidRPr="00CE4172">
        <w:rPr>
          <w:rFonts w:ascii="Verdana" w:hAnsi="Verdana"/>
          <w:sz w:val="20"/>
          <w:szCs w:val="20"/>
          <w:lang w:val="sr-Cyrl-RS"/>
        </w:rPr>
        <w:tab/>
      </w:r>
      <w:r w:rsidRPr="00CE4172">
        <w:rPr>
          <w:rFonts w:ascii="Verdana" w:hAnsi="Verdana"/>
          <w:sz w:val="20"/>
          <w:szCs w:val="20"/>
          <w:u w:val="single"/>
          <w:lang w:val="sr-Cyrl-RS"/>
        </w:rPr>
        <w:t xml:space="preserve">9.2. Захтеви у погледу гарантног рока: </w:t>
      </w:r>
      <w:r w:rsidR="00825E69">
        <w:rPr>
          <w:rFonts w:ascii="Verdana" w:hAnsi="Verdana"/>
          <w:sz w:val="20"/>
          <w:szCs w:val="20"/>
          <w:lang w:val="sr-Cyrl-CS" w:eastAsia="ar-SA"/>
        </w:rPr>
        <w:t xml:space="preserve"> </w:t>
      </w:r>
      <w:r w:rsidR="00825E69" w:rsidRPr="00BE776D">
        <w:rPr>
          <w:rFonts w:ascii="Verdana" w:hAnsi="Verdana"/>
          <w:sz w:val="20"/>
          <w:szCs w:val="20"/>
          <w:lang w:val="sr-Cyrl-CS" w:eastAsia="ar-SA"/>
        </w:rPr>
        <w:t>Извршилац услуге даје гаранцију за квалитет извршених услуга и за резервне делове најмање 6 месеци.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B93F9C" w:rsidRPr="00CE4172" w:rsidRDefault="00B93F9C" w:rsidP="00B93F9C">
      <w:pPr>
        <w:autoSpaceDE w:val="0"/>
        <w:autoSpaceDN w:val="0"/>
        <w:adjustRightInd w:val="0"/>
        <w:ind w:firstLine="708"/>
        <w:jc w:val="both"/>
        <w:rPr>
          <w:rFonts w:ascii="Verdana" w:hAnsi="Verdana" w:cs="TimesNewRomanPSMT"/>
          <w:sz w:val="20"/>
          <w:szCs w:val="20"/>
          <w:lang w:val="sr-Cyrl-CS"/>
        </w:rPr>
      </w:pPr>
      <w:r w:rsidRPr="00CE4172">
        <w:rPr>
          <w:rFonts w:ascii="Verdana" w:hAnsi="Verdana"/>
          <w:sz w:val="20"/>
          <w:szCs w:val="20"/>
          <w:lang w:val="sr-Cyrl-RS"/>
        </w:rPr>
        <w:tab/>
      </w:r>
      <w:r w:rsidRPr="00CE4172">
        <w:rPr>
          <w:rFonts w:ascii="Verdana" w:hAnsi="Verdana"/>
          <w:sz w:val="20"/>
          <w:szCs w:val="20"/>
          <w:u w:val="single"/>
          <w:lang w:val="sr-Cyrl-RS"/>
        </w:rPr>
        <w:t>9.3. Захтев у погледу рока извршења услуге:</w:t>
      </w:r>
      <w:r w:rsidRPr="00CE4172">
        <w:rPr>
          <w:rFonts w:ascii="Verdana" w:hAnsi="Verdana" w:cs="TimesNewRomanPSMT"/>
          <w:sz w:val="20"/>
          <w:szCs w:val="20"/>
          <w:lang w:val="sr-Cyrl-CS"/>
        </w:rPr>
        <w:t xml:space="preserve"> најкасније до 3</w:t>
      </w:r>
      <w:r w:rsidRPr="00CE4172">
        <w:rPr>
          <w:rFonts w:ascii="Verdana" w:hAnsi="Verdana" w:cs="TimesNewRomanPSMT"/>
          <w:sz w:val="20"/>
          <w:szCs w:val="20"/>
          <w:lang w:val="en-GB"/>
        </w:rPr>
        <w:t>1</w:t>
      </w:r>
      <w:r w:rsidRPr="00CE4172">
        <w:rPr>
          <w:rFonts w:ascii="Verdana" w:hAnsi="Verdana" w:cs="TimesNewRomanPSMT"/>
          <w:sz w:val="20"/>
          <w:szCs w:val="20"/>
          <w:lang w:val="sr-Cyrl-CS"/>
        </w:rPr>
        <w:t>.1</w:t>
      </w:r>
      <w:r w:rsidRPr="00CE4172">
        <w:rPr>
          <w:rFonts w:ascii="Verdana" w:hAnsi="Verdana" w:cs="TimesNewRomanPSMT"/>
          <w:sz w:val="20"/>
          <w:szCs w:val="20"/>
          <w:lang w:val="en-GB"/>
        </w:rPr>
        <w:t>2</w:t>
      </w:r>
      <w:r w:rsidRPr="00CE4172">
        <w:rPr>
          <w:rFonts w:ascii="Verdana" w:hAnsi="Verdana" w:cs="TimesNewRomanPSMT"/>
          <w:sz w:val="20"/>
          <w:szCs w:val="20"/>
          <w:lang w:val="sr-Cyrl-CS"/>
        </w:rPr>
        <w:t>.2014. године;</w:t>
      </w:r>
    </w:p>
    <w:p w:rsidR="00B93F9C" w:rsidRPr="00CE4172" w:rsidRDefault="00B93F9C" w:rsidP="00B93F9C">
      <w:pPr>
        <w:autoSpaceDE w:val="0"/>
        <w:autoSpaceDN w:val="0"/>
        <w:adjustRightInd w:val="0"/>
        <w:ind w:firstLine="708"/>
        <w:jc w:val="both"/>
        <w:rPr>
          <w:rFonts w:ascii="Verdana" w:hAnsi="Verdana" w:cs="TimesNewRomanPSMT"/>
          <w:sz w:val="20"/>
          <w:szCs w:val="20"/>
          <w:lang w:val="sr-Cyrl-CS"/>
        </w:rPr>
      </w:pPr>
      <w:r w:rsidRPr="00CE4172">
        <w:rPr>
          <w:rFonts w:ascii="Verdana" w:hAnsi="Verdana" w:cs="TimesNewRomanPSMT"/>
          <w:sz w:val="20"/>
          <w:szCs w:val="20"/>
          <w:lang w:val="sr-Cyrl-CS"/>
        </w:rPr>
        <w:t xml:space="preserve">9.4. </w:t>
      </w:r>
      <w:r w:rsidRPr="00CE4172">
        <w:rPr>
          <w:rFonts w:ascii="Verdana" w:hAnsi="Verdana" w:cs="TimesNewRomanPSMT"/>
          <w:sz w:val="20"/>
          <w:szCs w:val="20"/>
          <w:u w:val="single"/>
          <w:lang w:val="sr-Cyrl-CS"/>
        </w:rPr>
        <w:t>Место извршења услуге:</w:t>
      </w:r>
      <w:r w:rsidRPr="00CE4172">
        <w:rPr>
          <w:rFonts w:ascii="Verdana" w:hAnsi="Verdana" w:cs="TimesNewRomanPSMT"/>
          <w:sz w:val="20"/>
          <w:szCs w:val="20"/>
          <w:lang w:val="sr-Cyrl-CS"/>
        </w:rPr>
        <w:t xml:space="preserve">  </w:t>
      </w:r>
    </w:p>
    <w:p w:rsidR="00B93F9C" w:rsidRPr="00CE4172" w:rsidRDefault="00B93F9C" w:rsidP="00B93F9C">
      <w:pPr>
        <w:autoSpaceDE w:val="0"/>
        <w:autoSpaceDN w:val="0"/>
        <w:adjustRightInd w:val="0"/>
        <w:jc w:val="both"/>
        <w:rPr>
          <w:rFonts w:ascii="Verdana" w:hAnsi="Verdana"/>
          <w:sz w:val="20"/>
          <w:szCs w:val="20"/>
          <w:lang w:val="sr-Cyrl-RS"/>
        </w:rPr>
      </w:pPr>
      <w:r w:rsidRPr="00CE4172">
        <w:rPr>
          <w:rFonts w:ascii="Verdana" w:hAnsi="Verdana"/>
          <w:sz w:val="20"/>
          <w:szCs w:val="20"/>
          <w:lang w:val="sr-Cyrl-RS"/>
        </w:rPr>
        <w:t>а) Пословне локације Наручиоца (Нови Сад, Булевар Михајла Пупина бр.16)и</w:t>
      </w:r>
    </w:p>
    <w:p w:rsidR="00B93F9C" w:rsidRPr="00CE4172" w:rsidRDefault="00B93F9C" w:rsidP="00B93F9C">
      <w:pPr>
        <w:autoSpaceDE w:val="0"/>
        <w:autoSpaceDN w:val="0"/>
        <w:adjustRightInd w:val="0"/>
        <w:jc w:val="both"/>
        <w:rPr>
          <w:rFonts w:ascii="Verdana" w:hAnsi="Verdana"/>
          <w:sz w:val="20"/>
          <w:szCs w:val="20"/>
          <w:lang w:val="ru-RU"/>
        </w:rPr>
      </w:pPr>
      <w:r w:rsidRPr="00CE4172">
        <w:rPr>
          <w:rFonts w:ascii="Verdana" w:hAnsi="Verdana"/>
          <w:sz w:val="20"/>
          <w:szCs w:val="20"/>
          <w:lang w:val="sr-Cyrl-RS"/>
        </w:rPr>
        <w:t>б) Сервисни центар Понуђача, уколико Понуђач не може да изврши интервенцију на локацији Наручиоца</w:t>
      </w:r>
    </w:p>
    <w:p w:rsidR="00B93F9C" w:rsidRPr="00CE4172" w:rsidRDefault="00B93F9C" w:rsidP="00B93F9C">
      <w:pPr>
        <w:ind w:firstLine="708"/>
        <w:jc w:val="both"/>
        <w:rPr>
          <w:rFonts w:ascii="Verdana" w:hAnsi="Verdana" w:cs="Arial"/>
          <w:b/>
          <w:bCs/>
          <w:i/>
          <w:iCs/>
          <w:sz w:val="20"/>
          <w:szCs w:val="20"/>
        </w:rPr>
      </w:pPr>
      <w:r w:rsidRPr="00CE4172">
        <w:rPr>
          <w:rFonts w:ascii="Verdana" w:hAnsi="Verdana"/>
          <w:sz w:val="20"/>
          <w:szCs w:val="20"/>
          <w:lang w:val="ru-RU"/>
        </w:rPr>
        <w:t xml:space="preserve">9.5. </w:t>
      </w:r>
      <w:r w:rsidRPr="00CE4172">
        <w:rPr>
          <w:rFonts w:ascii="Verdana" w:hAnsi="Verdana" w:cs="Arial"/>
          <w:iCs/>
          <w:sz w:val="20"/>
          <w:szCs w:val="20"/>
          <w:u w:val="single"/>
          <w:lang w:val="sr-Cyrl-CS"/>
        </w:rPr>
        <w:t>Захтев у погледу рока важења понуде</w:t>
      </w:r>
      <w:r w:rsidRPr="00CE4172">
        <w:rPr>
          <w:rFonts w:ascii="Verdana" w:hAnsi="Verdana" w:cs="Arial"/>
          <w:iCs/>
          <w:sz w:val="20"/>
          <w:szCs w:val="20"/>
        </w:rPr>
        <w:t>:</w:t>
      </w:r>
      <w:r w:rsidRPr="00CE4172">
        <w:rPr>
          <w:rFonts w:ascii="Verdana" w:hAnsi="Verdana" w:cs="Arial"/>
          <w:b/>
          <w:bCs/>
          <w:i/>
          <w:iCs/>
          <w:sz w:val="20"/>
          <w:szCs w:val="20"/>
          <w:lang w:val="sr-Cyrl-RS"/>
        </w:rPr>
        <w:t xml:space="preserve"> </w:t>
      </w:r>
      <w:r w:rsidRPr="00CE4172">
        <w:rPr>
          <w:rFonts w:ascii="Verdana" w:hAnsi="Verdana" w:cs="Arial"/>
          <w:bCs/>
          <w:iCs/>
          <w:sz w:val="20"/>
          <w:szCs w:val="20"/>
          <w:lang w:val="sr-Cyrl-RS"/>
        </w:rPr>
        <w:t>р</w:t>
      </w:r>
      <w:r w:rsidRPr="00CE4172">
        <w:rPr>
          <w:rFonts w:ascii="Verdana" w:hAnsi="Verdana" w:cs="Arial"/>
          <w:iCs/>
          <w:sz w:val="20"/>
          <w:szCs w:val="20"/>
        </w:rPr>
        <w:t>ок важења понуде не може бити краћи од 30 дана од дана отварања понуда.</w:t>
      </w:r>
    </w:p>
    <w:p w:rsidR="00B93F9C" w:rsidRPr="00CE4172" w:rsidRDefault="00B93F9C" w:rsidP="00B93F9C">
      <w:pPr>
        <w:jc w:val="both"/>
        <w:rPr>
          <w:rFonts w:ascii="Verdana" w:hAnsi="Verdana" w:cs="Arial"/>
          <w:iCs/>
          <w:sz w:val="20"/>
          <w:szCs w:val="20"/>
        </w:rPr>
      </w:pPr>
      <w:proofErr w:type="gramStart"/>
      <w:r w:rsidRPr="00CE4172">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w:t>
      </w:r>
      <w:proofErr w:type="gramEnd"/>
      <w:r w:rsidRPr="00CE4172">
        <w:rPr>
          <w:rFonts w:ascii="Verdana" w:hAnsi="Verdana" w:cs="Arial"/>
          <w:iCs/>
          <w:sz w:val="20"/>
          <w:szCs w:val="20"/>
        </w:rPr>
        <w:t xml:space="preserve"> </w:t>
      </w:r>
      <w:proofErr w:type="gramStart"/>
      <w:r w:rsidRPr="00CE4172">
        <w:rPr>
          <w:rFonts w:ascii="Verdana" w:hAnsi="Verdana" w:cs="Arial"/>
          <w:iCs/>
          <w:sz w:val="20"/>
          <w:szCs w:val="20"/>
        </w:rPr>
        <w:t>Понуђач који прихвати захтев за продужење рока важења понуде на може мењати понуду.</w:t>
      </w:r>
      <w:proofErr w:type="gramEnd"/>
    </w:p>
    <w:p w:rsidR="00B93F9C" w:rsidRPr="00CE4172" w:rsidRDefault="00B93F9C" w:rsidP="00B93F9C">
      <w:pPr>
        <w:autoSpaceDE w:val="0"/>
        <w:autoSpaceDN w:val="0"/>
        <w:adjustRightInd w:val="0"/>
        <w:ind w:firstLine="708"/>
        <w:jc w:val="both"/>
        <w:rPr>
          <w:rFonts w:ascii="Verdana" w:hAnsi="Verdana"/>
          <w:sz w:val="20"/>
          <w:szCs w:val="20"/>
          <w:lang w:val="sr-Cyrl-CS"/>
        </w:rPr>
      </w:pPr>
      <w:r w:rsidRPr="00CE4172">
        <w:rPr>
          <w:rFonts w:ascii="Verdana" w:hAnsi="Verdana"/>
          <w:sz w:val="20"/>
          <w:szCs w:val="20"/>
          <w:lang w:val="ru-RU"/>
        </w:rPr>
        <w:t xml:space="preserve">9.6. </w:t>
      </w:r>
      <w:r w:rsidRPr="00CE4172">
        <w:rPr>
          <w:rFonts w:ascii="Verdana" w:hAnsi="Verdana"/>
          <w:sz w:val="20"/>
          <w:szCs w:val="20"/>
          <w:u w:val="single"/>
          <w:lang w:val="sr-Cyrl-CS"/>
        </w:rPr>
        <w:t>Модел уговора</w:t>
      </w:r>
      <w:r w:rsidRPr="00CE4172">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B93F9C" w:rsidRPr="00CE4172" w:rsidRDefault="00B93F9C" w:rsidP="00B93F9C">
      <w:pPr>
        <w:autoSpaceDE w:val="0"/>
        <w:autoSpaceDN w:val="0"/>
        <w:adjustRightInd w:val="0"/>
        <w:ind w:firstLine="708"/>
        <w:jc w:val="both"/>
        <w:rPr>
          <w:rFonts w:ascii="Verdana" w:hAnsi="Verdana"/>
          <w:sz w:val="20"/>
          <w:szCs w:val="20"/>
          <w:lang w:val="ru-RU"/>
        </w:rPr>
      </w:pPr>
      <w:r w:rsidRPr="00CE4172">
        <w:rPr>
          <w:rFonts w:ascii="Verdana" w:hAnsi="Verdana"/>
          <w:sz w:val="20"/>
          <w:szCs w:val="20"/>
          <w:lang w:val="ru-RU"/>
        </w:rPr>
        <w:t xml:space="preserve">9.7. </w:t>
      </w:r>
      <w:r w:rsidRPr="00CE4172">
        <w:rPr>
          <w:rFonts w:ascii="Verdana" w:hAnsi="Verdana"/>
          <w:sz w:val="20"/>
          <w:szCs w:val="20"/>
          <w:u w:val="single"/>
          <w:lang w:val="sr-Cyrl-CS"/>
        </w:rPr>
        <w:t>Фиксност цене</w:t>
      </w:r>
      <w:r w:rsidRPr="00CE4172">
        <w:rPr>
          <w:rFonts w:ascii="Verdana" w:hAnsi="Verdana"/>
          <w:sz w:val="20"/>
          <w:szCs w:val="20"/>
          <w:lang w:val="sr-Cyrl-CS"/>
        </w:rPr>
        <w:t xml:space="preserve">:  </w:t>
      </w:r>
      <w:r w:rsidRPr="00CE4172">
        <w:rPr>
          <w:rFonts w:ascii="Verdana" w:eastAsia="Calibri" w:hAnsi="Verdana"/>
          <w:sz w:val="20"/>
          <w:szCs w:val="20"/>
          <w:lang w:val="sr-Cyrl-CS"/>
        </w:rPr>
        <w:t>Цена је фиксна за све време трајања уговора и не може се мењати.</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sr-Cyrl-RS"/>
        </w:rPr>
        <w:t xml:space="preserve"> </w:t>
      </w:r>
      <w:r w:rsidRPr="00CE4172">
        <w:rPr>
          <w:rFonts w:ascii="Verdana" w:hAnsi="Verdana"/>
          <w:sz w:val="20"/>
          <w:szCs w:val="20"/>
          <w:lang w:val="sr-Cyrl-RS"/>
        </w:rPr>
        <w:tab/>
        <w:t xml:space="preserve">9.8. </w:t>
      </w:r>
      <w:r w:rsidRPr="00CE4172">
        <w:rPr>
          <w:rFonts w:ascii="Verdana" w:hAnsi="Verdana"/>
          <w:sz w:val="20"/>
          <w:szCs w:val="20"/>
          <w:u w:val="single"/>
          <w:lang w:val="sr-Cyrl-CS"/>
        </w:rPr>
        <w:t>Приказ структуре трошкова</w:t>
      </w:r>
      <w:r w:rsidRPr="00CE4172">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sr-Cyrl-CS"/>
        </w:rPr>
        <w:tab/>
        <w:t xml:space="preserve">9.9. </w:t>
      </w:r>
      <w:r w:rsidRPr="00CE4172">
        <w:rPr>
          <w:rFonts w:ascii="Verdana" w:hAnsi="Verdana"/>
          <w:sz w:val="20"/>
          <w:szCs w:val="20"/>
          <w:u w:val="single"/>
          <w:lang w:val="sr-Cyrl-CS"/>
        </w:rPr>
        <w:t>Друге околности од којих зависи прихватљивост понуде:</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B93F9C" w:rsidRDefault="00B93F9C" w:rsidP="00B93F9C">
      <w:pPr>
        <w:jc w:val="both"/>
        <w:rPr>
          <w:rFonts w:ascii="Verdana" w:hAnsi="Verdana"/>
          <w:sz w:val="20"/>
          <w:szCs w:val="20"/>
          <w:lang w:val="sr-Cyrl-CS"/>
        </w:rPr>
      </w:pPr>
      <w:r w:rsidRPr="00CE4172">
        <w:rPr>
          <w:rFonts w:ascii="Verdana" w:hAnsi="Verdana"/>
          <w:sz w:val="20"/>
          <w:szCs w:val="20"/>
          <w:lang w:val="sr-Cyrl-RS"/>
        </w:rPr>
        <w:t>Понуђачу није дозвољено да захтева аванс.</w:t>
      </w:r>
      <w:r w:rsidRPr="00CE4172">
        <w:rPr>
          <w:rFonts w:ascii="Verdana" w:hAnsi="Verdana"/>
          <w:sz w:val="20"/>
          <w:szCs w:val="20"/>
          <w:lang w:val="sr-Cyrl-CS"/>
        </w:rPr>
        <w:t xml:space="preserve"> </w:t>
      </w:r>
    </w:p>
    <w:p w:rsidR="00825E69" w:rsidRPr="00481765" w:rsidRDefault="00481765" w:rsidP="00B93F9C">
      <w:pPr>
        <w:jc w:val="both"/>
        <w:rPr>
          <w:rFonts w:ascii="Verdana" w:hAnsi="Verdana"/>
          <w:sz w:val="20"/>
          <w:szCs w:val="20"/>
          <w:lang w:val="sr-Cyrl-CS"/>
        </w:rPr>
      </w:pPr>
      <w:r w:rsidRPr="00BE776D">
        <w:rPr>
          <w:rFonts w:ascii="Verdana" w:hAnsi="Verdana"/>
          <w:sz w:val="20"/>
          <w:szCs w:val="20"/>
          <w:lang w:val="sr-Cyrl-CS"/>
        </w:rPr>
        <w:t>Понуда ће се одбити као неприхватљива уколико понуђач понуди гарантни рок који је краћи од захтеваног</w:t>
      </w:r>
      <w:r>
        <w:rPr>
          <w:rFonts w:ascii="Verdana" w:hAnsi="Verdana"/>
          <w:sz w:val="20"/>
          <w:szCs w:val="20"/>
          <w:lang w:val="sr-Cyrl-CS"/>
        </w:rPr>
        <w:t>.</w:t>
      </w:r>
    </w:p>
    <w:p w:rsidR="00B93F9C" w:rsidRPr="00CE4172" w:rsidRDefault="00B93F9C" w:rsidP="00B93F9C">
      <w:pPr>
        <w:jc w:val="both"/>
        <w:rPr>
          <w:rFonts w:ascii="Verdana" w:hAnsi="Verdana"/>
          <w:b/>
          <w:sz w:val="20"/>
          <w:szCs w:val="20"/>
          <w:u w:val="single"/>
          <w:lang w:val="sr-Cyrl-CS"/>
        </w:rPr>
      </w:pPr>
      <w:r w:rsidRPr="00CE4172">
        <w:rPr>
          <w:rFonts w:ascii="Verdana" w:hAnsi="Verdana"/>
          <w:sz w:val="20"/>
          <w:szCs w:val="20"/>
          <w:lang w:val="sr-Cyrl-CS"/>
        </w:rPr>
        <w:t>Р</w:t>
      </w:r>
      <w:r w:rsidRPr="00CE4172">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CE4172">
        <w:rPr>
          <w:rFonts w:ascii="Verdana" w:hAnsi="Verdana"/>
          <w:sz w:val="20"/>
          <w:szCs w:val="20"/>
          <w:lang w:val="sr-Cyrl-RS"/>
        </w:rPr>
        <w:tab/>
        <w:t xml:space="preserve">  </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B93F9C" w:rsidRPr="00CE4172" w:rsidRDefault="00B93F9C" w:rsidP="00B93F9C">
      <w:pPr>
        <w:jc w:val="both"/>
        <w:rPr>
          <w:rFonts w:ascii="Verdana" w:hAnsi="Verdana"/>
          <w:sz w:val="20"/>
          <w:szCs w:val="20"/>
          <w:lang w:val="sr-Cyrl-CS"/>
        </w:rPr>
      </w:pPr>
      <w:r w:rsidRPr="00CE4172">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B93F9C" w:rsidRPr="00CE4172" w:rsidRDefault="00B93F9C" w:rsidP="00B93F9C">
      <w:pPr>
        <w:autoSpaceDE w:val="0"/>
        <w:autoSpaceDN w:val="0"/>
        <w:adjustRightInd w:val="0"/>
        <w:jc w:val="both"/>
        <w:rPr>
          <w:rFonts w:ascii="Verdana" w:hAnsi="Verdana"/>
          <w:sz w:val="20"/>
          <w:szCs w:val="20"/>
          <w:u w:val="single"/>
          <w:lang w:val="sr-Cyrl-CS"/>
        </w:rPr>
      </w:pPr>
      <w:r w:rsidRPr="00CE4172">
        <w:rPr>
          <w:rFonts w:ascii="Verdana" w:hAnsi="Verdana"/>
          <w:sz w:val="20"/>
          <w:szCs w:val="20"/>
          <w:u w:val="single"/>
          <w:lang w:val="sr-Cyrl-RS"/>
        </w:rPr>
        <w:t>Понуђач мора уз понуду доставити и копију ОП обрасца (овера потписа лица овлашћеног за заступање).</w:t>
      </w:r>
    </w:p>
    <w:p w:rsidR="008C2B08" w:rsidRPr="00CE4172" w:rsidRDefault="008C2B08" w:rsidP="00B93F9C">
      <w:pPr>
        <w:autoSpaceDE w:val="0"/>
        <w:autoSpaceDN w:val="0"/>
        <w:adjustRightInd w:val="0"/>
        <w:jc w:val="both"/>
        <w:rPr>
          <w:rFonts w:ascii="Verdana" w:hAnsi="Verdana"/>
          <w:sz w:val="20"/>
          <w:szCs w:val="20"/>
          <w:lang w:val="sr-Cyrl-CS"/>
        </w:rPr>
      </w:pPr>
      <w:r w:rsidRPr="00CE4172">
        <w:rPr>
          <w:rFonts w:ascii="Verdana" w:hAnsi="Verdana"/>
          <w:sz w:val="20"/>
          <w:szCs w:val="20"/>
          <w:lang w:val="sr-Cyrl-CS"/>
        </w:rPr>
        <w:t xml:space="preserve"> </w:t>
      </w:r>
      <w:r w:rsidRPr="00CE4172">
        <w:rPr>
          <w:rFonts w:ascii="Verdana" w:hAnsi="Verdana"/>
          <w:b/>
          <w:sz w:val="20"/>
          <w:szCs w:val="20"/>
          <w:lang w:val="sr-Cyrl-CS"/>
        </w:rPr>
        <w:t xml:space="preserve">  </w:t>
      </w:r>
    </w:p>
    <w:p w:rsidR="008C2B08" w:rsidRPr="00CE4172" w:rsidRDefault="008C2B08" w:rsidP="008C2B08">
      <w:pPr>
        <w:jc w:val="both"/>
        <w:rPr>
          <w:rFonts w:ascii="Verdana" w:hAnsi="Verdana" w:cs="Arial"/>
          <w:b/>
          <w:bCs/>
          <w:i/>
          <w:iCs/>
          <w:sz w:val="20"/>
          <w:szCs w:val="20"/>
          <w:lang w:val="ru-RU"/>
        </w:rPr>
      </w:pPr>
      <w:r w:rsidRPr="00BE776D">
        <w:rPr>
          <w:rFonts w:ascii="Verdana" w:hAnsi="Verdana" w:cs="Arial"/>
          <w:b/>
          <w:bCs/>
          <w:i/>
          <w:iCs/>
          <w:sz w:val="20"/>
          <w:szCs w:val="20"/>
          <w:lang w:val="ru-RU"/>
        </w:rPr>
        <w:t>10. ВАЛУТА И НАЧИН НА КОЈИ МОРА ДА БУДЕ НАВЕДЕНА И ИЗРАЖЕНА ЦЕНА У ПОНУДИ</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jc w:val="both"/>
        <w:rPr>
          <w:rFonts w:ascii="Verdana" w:hAnsi="Verdana" w:cs="Arial"/>
          <w:bCs/>
          <w:iCs/>
          <w:sz w:val="20"/>
          <w:szCs w:val="20"/>
        </w:rPr>
      </w:pPr>
      <w:proofErr w:type="gramStart"/>
      <w:r w:rsidRPr="00CE4172">
        <w:rPr>
          <w:rFonts w:ascii="Verdana" w:hAnsi="Verdana" w:cs="Arial"/>
          <w:bCs/>
          <w:iCs/>
          <w:sz w:val="20"/>
          <w:szCs w:val="20"/>
        </w:rPr>
        <w:t>Вредност јавне набавке се исказује у динарима.</w:t>
      </w:r>
      <w:proofErr w:type="gramEnd"/>
    </w:p>
    <w:p w:rsidR="008C2B08" w:rsidRPr="00CE4172" w:rsidRDefault="008C2B08" w:rsidP="008C2B08">
      <w:pPr>
        <w:jc w:val="both"/>
        <w:rPr>
          <w:rFonts w:ascii="Verdana" w:hAnsi="Verdana" w:cs="Arial"/>
          <w:sz w:val="20"/>
          <w:szCs w:val="20"/>
        </w:rPr>
      </w:pPr>
      <w:proofErr w:type="gramStart"/>
      <w:r w:rsidRPr="00CE4172">
        <w:rPr>
          <w:rFonts w:ascii="Verdana" w:hAnsi="Verdana" w:cs="Arial"/>
          <w:iCs/>
          <w:sz w:val="20"/>
          <w:szCs w:val="20"/>
        </w:rPr>
        <w:t>Цена мора бити исказана у динарима, са и без пореза на додату вредност,</w:t>
      </w:r>
      <w:r w:rsidRPr="00CE4172">
        <w:rPr>
          <w:rFonts w:ascii="Verdana" w:hAnsi="Verdana" w:cs="Arial"/>
          <w:sz w:val="20"/>
          <w:szCs w:val="20"/>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8C2B08" w:rsidRPr="00CE4172" w:rsidRDefault="008C2B08" w:rsidP="008C2B08">
      <w:pPr>
        <w:jc w:val="both"/>
        <w:rPr>
          <w:rFonts w:ascii="Verdana" w:hAnsi="Verdana" w:cs="Arial"/>
          <w:sz w:val="20"/>
          <w:szCs w:val="20"/>
        </w:rPr>
      </w:pPr>
      <w:r w:rsidRPr="00CE4172">
        <w:rPr>
          <w:rFonts w:ascii="Verdana" w:hAnsi="Verdana" w:cs="Arial"/>
          <w:sz w:val="20"/>
          <w:szCs w:val="20"/>
        </w:rPr>
        <w:t xml:space="preserve">У </w:t>
      </w:r>
      <w:r w:rsidR="000F6D90">
        <w:rPr>
          <w:rFonts w:ascii="Verdana" w:hAnsi="Verdana" w:cs="Arial"/>
          <w:sz w:val="20"/>
          <w:szCs w:val="20"/>
        </w:rPr>
        <w:t>обрасц</w:t>
      </w:r>
      <w:r w:rsidRPr="00CE4172">
        <w:rPr>
          <w:rFonts w:ascii="Verdana" w:hAnsi="Verdana" w:cs="Arial"/>
          <w:sz w:val="20"/>
          <w:szCs w:val="20"/>
        </w:rPr>
        <w:t>у структуре цена наводе се основни елементи понуђене цене: цена (јединична и укупна) са и без ПДВ –а.</w:t>
      </w: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CE4172">
        <w:rPr>
          <w:rFonts w:ascii="Verdana" w:hAnsi="Verdana" w:cs="Arial"/>
          <w:sz w:val="20"/>
          <w:szCs w:val="20"/>
        </w:rPr>
        <w:t xml:space="preserve"> </w:t>
      </w:r>
    </w:p>
    <w:p w:rsidR="008C2B08" w:rsidRPr="00CE4172" w:rsidRDefault="008C2B08" w:rsidP="008C2B08">
      <w:pPr>
        <w:jc w:val="both"/>
        <w:rPr>
          <w:rFonts w:ascii="Verdana" w:hAnsi="Verdana" w:cs="Arial"/>
          <w:sz w:val="20"/>
          <w:szCs w:val="20"/>
          <w:lang w:val="sr-Cyrl-CS"/>
        </w:rPr>
      </w:pPr>
      <w:r w:rsidRPr="00CE4172">
        <w:rPr>
          <w:rFonts w:ascii="Verdana" w:hAnsi="Verdana" w:cs="Arial"/>
          <w:iCs/>
          <w:sz w:val="20"/>
          <w:szCs w:val="20"/>
          <w:lang w:val="sr-Cyrl-CS"/>
        </w:rPr>
        <w:lastRenderedPageBreak/>
        <w:t>Цен</w:t>
      </w:r>
      <w:r w:rsidRPr="00CE4172">
        <w:rPr>
          <w:rFonts w:ascii="Verdana" w:hAnsi="Verdana" w:cs="Arial"/>
          <w:iCs/>
          <w:sz w:val="20"/>
          <w:szCs w:val="20"/>
        </w:rPr>
        <w:t xml:space="preserve">е које понуди понуђач биће </w:t>
      </w:r>
      <w:r w:rsidRPr="00CE4172">
        <w:rPr>
          <w:rFonts w:ascii="Verdana" w:hAnsi="Verdana" w:cs="Arial"/>
          <w:iCs/>
          <w:sz w:val="20"/>
          <w:szCs w:val="20"/>
          <w:lang w:val="sr-Cyrl-CS"/>
        </w:rPr>
        <w:t>фиксн</w:t>
      </w:r>
      <w:r w:rsidRPr="00CE4172">
        <w:rPr>
          <w:rFonts w:ascii="Verdana" w:hAnsi="Verdana" w:cs="Arial"/>
          <w:iCs/>
          <w:sz w:val="20"/>
          <w:szCs w:val="20"/>
        </w:rPr>
        <w:t>е</w:t>
      </w:r>
      <w:r w:rsidRPr="00CE4172">
        <w:rPr>
          <w:rFonts w:ascii="Verdana" w:hAnsi="Verdana" w:cs="Arial"/>
          <w:iCs/>
          <w:sz w:val="20"/>
          <w:szCs w:val="20"/>
          <w:lang w:val="sr-Cyrl-CS"/>
        </w:rPr>
        <w:t xml:space="preserve"> и </w:t>
      </w:r>
      <w:r w:rsidRPr="00CE4172">
        <w:rPr>
          <w:rFonts w:ascii="Verdana" w:hAnsi="Verdana" w:cs="Arial"/>
          <w:iCs/>
          <w:sz w:val="20"/>
          <w:szCs w:val="20"/>
        </w:rPr>
        <w:t>током извршења уговора и неће подлегати променама ни из каквог разлога</w:t>
      </w:r>
      <w:r w:rsidRPr="00CE4172">
        <w:rPr>
          <w:rFonts w:ascii="Verdana" w:hAnsi="Verdana" w:cs="Arial"/>
          <w:iCs/>
          <w:sz w:val="20"/>
          <w:szCs w:val="20"/>
          <w:lang w:val="sr-Cyrl-CS"/>
        </w:rPr>
        <w:t>.</w:t>
      </w:r>
      <w:r w:rsidRPr="00CE4172">
        <w:rPr>
          <w:rFonts w:ascii="Verdana" w:hAnsi="Verdana" w:cs="Arial"/>
          <w:sz w:val="20"/>
          <w:szCs w:val="20"/>
          <w:lang w:val="sr-Cyrl-CS"/>
        </w:rPr>
        <w:t xml:space="preserve"> </w:t>
      </w:r>
    </w:p>
    <w:p w:rsidR="008C2B08" w:rsidRPr="00CE4172" w:rsidRDefault="008C2B08" w:rsidP="008C2B08">
      <w:pPr>
        <w:jc w:val="both"/>
        <w:rPr>
          <w:rFonts w:ascii="Verdana" w:hAnsi="Verdana" w:cs="Arial"/>
          <w:iCs/>
          <w:sz w:val="20"/>
          <w:szCs w:val="20"/>
          <w:lang w:val="sr-Cyrl-CS"/>
        </w:rPr>
      </w:pPr>
      <w:r w:rsidRPr="00CE4172">
        <w:rPr>
          <w:rFonts w:ascii="Verdana" w:hAnsi="Verdana" w:cs="Arial"/>
          <w:sz w:val="20"/>
          <w:szCs w:val="20"/>
          <w:lang w:val="sr-Cyrl-CS"/>
        </w:rPr>
        <w:t>Ако је у понуди исказана неуобичајено ниска цена, наручилац ће поступити у складу са чланом 92. Закона.</w:t>
      </w:r>
    </w:p>
    <w:p w:rsidR="008C2B08" w:rsidRPr="00CE4172" w:rsidRDefault="008C2B08" w:rsidP="008C2B08">
      <w:pPr>
        <w:jc w:val="both"/>
        <w:rPr>
          <w:rFonts w:ascii="Verdana" w:hAnsi="Verdana" w:cs="Arial"/>
          <w:b/>
          <w:i/>
          <w:iCs/>
          <w:sz w:val="20"/>
          <w:szCs w:val="20"/>
        </w:rPr>
      </w:pPr>
      <w:r w:rsidRPr="00CE4172">
        <w:rPr>
          <w:rFonts w:ascii="Verdana" w:hAnsi="Verdana" w:cs="Arial"/>
          <w:iCs/>
          <w:sz w:val="20"/>
          <w:szCs w:val="20"/>
          <w:lang w:val="sr-Cyrl-CS"/>
        </w:rPr>
        <w:t>Ако понуђена цена укључује увозну царину и друге дажбине, понуђач је дужан да тај део одвојено искаже у динарима.</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b/>
          <w:i/>
          <w:iCs/>
          <w:sz w:val="20"/>
          <w:szCs w:val="20"/>
        </w:rPr>
      </w:pPr>
      <w:r w:rsidRPr="00CE4172">
        <w:rPr>
          <w:rFonts w:ascii="Verdana" w:hAnsi="Verdana" w:cs="Arial"/>
          <w:b/>
          <w:i/>
          <w:iCs/>
          <w:sz w:val="20"/>
          <w:szCs w:val="20"/>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1B79C4">
      <w:pPr>
        <w:ind w:firstLine="720"/>
        <w:jc w:val="both"/>
        <w:rPr>
          <w:rFonts w:ascii="Verdana" w:hAnsi="Verdana" w:cs="Arial"/>
          <w:bCs/>
          <w:iCs/>
          <w:sz w:val="20"/>
          <w:szCs w:val="20"/>
          <w:lang w:val="sr-Cyrl-CS"/>
        </w:rPr>
      </w:pPr>
      <w:r w:rsidRPr="00CE4172">
        <w:rPr>
          <w:rFonts w:ascii="Verdana" w:hAnsi="Verdana" w:cs="Arial"/>
          <w:bCs/>
          <w:iCs/>
          <w:sz w:val="20"/>
          <w:szCs w:val="20"/>
          <w:lang w:val="sr-Cyrl-CS"/>
        </w:rPr>
        <w:t>Подаци о пореским обавезама се могу добити у Пореској управи, Министарства финансија и привреде.</w:t>
      </w:r>
    </w:p>
    <w:p w:rsidR="008C2B08" w:rsidRPr="00CE4172" w:rsidRDefault="008C2B08" w:rsidP="001B79C4">
      <w:pPr>
        <w:ind w:firstLine="720"/>
        <w:jc w:val="both"/>
        <w:rPr>
          <w:rFonts w:ascii="Verdana" w:hAnsi="Verdana" w:cs="Arial"/>
          <w:bCs/>
          <w:iCs/>
          <w:sz w:val="20"/>
          <w:szCs w:val="20"/>
          <w:lang w:val="sr-Cyrl-CS"/>
        </w:rPr>
      </w:pPr>
      <w:r w:rsidRPr="00CE4172">
        <w:rPr>
          <w:rFonts w:ascii="Verdana" w:hAnsi="Verdana" w:cs="Arial"/>
          <w:bCs/>
          <w:iCs/>
          <w:sz w:val="20"/>
          <w:szCs w:val="20"/>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8C2B08" w:rsidRPr="00CE4172" w:rsidRDefault="008C2B08" w:rsidP="001B79C4">
      <w:pPr>
        <w:ind w:firstLine="720"/>
        <w:jc w:val="both"/>
        <w:rPr>
          <w:rFonts w:ascii="Verdana" w:hAnsi="Verdana" w:cs="Arial"/>
          <w:b/>
          <w:i/>
          <w:iCs/>
          <w:sz w:val="20"/>
          <w:szCs w:val="20"/>
          <w:lang w:val="sr-Cyrl-CS"/>
        </w:rPr>
      </w:pPr>
      <w:r w:rsidRPr="00CE4172">
        <w:rPr>
          <w:rFonts w:ascii="Verdana" w:hAnsi="Verdana" w:cs="Arial"/>
          <w:bCs/>
          <w:iCs/>
          <w:sz w:val="20"/>
          <w:szCs w:val="20"/>
          <w:lang w:val="sr-Cyrl-CS"/>
        </w:rPr>
        <w:t>Подаци о заштити при запошљавању и условима рада се могу добити у Министарству рада, запошљавања и социјалне политике.</w:t>
      </w:r>
    </w:p>
    <w:p w:rsidR="008C2B08" w:rsidRPr="00CE4172" w:rsidRDefault="008C2B08" w:rsidP="008C2B08">
      <w:pPr>
        <w:tabs>
          <w:tab w:val="left" w:pos="0"/>
        </w:tabs>
        <w:jc w:val="both"/>
        <w:rPr>
          <w:rFonts w:ascii="Verdana" w:hAnsi="Verdana"/>
          <w:sz w:val="20"/>
          <w:szCs w:val="20"/>
          <w:lang w:val="sr-Cyrl-CS"/>
        </w:rPr>
      </w:pPr>
      <w:r w:rsidRPr="00CE4172">
        <w:rPr>
          <w:rFonts w:ascii="Verdana" w:hAnsi="Verdana"/>
          <w:sz w:val="20"/>
          <w:szCs w:val="20"/>
          <w:lang w:val="sr-Cyrl-CS"/>
        </w:rPr>
        <w:t xml:space="preserve">Напомена: у предметној набавци позив за подношење понуда се не објављује на страном језику, у смислу става 4. </w:t>
      </w:r>
      <w:r w:rsidR="00DB02D9" w:rsidRPr="00CE4172">
        <w:rPr>
          <w:rFonts w:ascii="Verdana" w:hAnsi="Verdana"/>
          <w:sz w:val="20"/>
          <w:szCs w:val="20"/>
          <w:lang w:val="sr-Cyrl-CS"/>
        </w:rPr>
        <w:t>ч</w:t>
      </w:r>
      <w:r w:rsidRPr="00CE4172">
        <w:rPr>
          <w:rFonts w:ascii="Verdana" w:hAnsi="Verdana"/>
          <w:sz w:val="20"/>
          <w:szCs w:val="20"/>
          <w:lang w:val="sr-Cyrl-CS"/>
        </w:rPr>
        <w:t>лана 57. ЗЈН.</w:t>
      </w:r>
    </w:p>
    <w:p w:rsidR="00DB02D9" w:rsidRPr="00CE4172" w:rsidRDefault="00DB02D9" w:rsidP="008C2B08">
      <w:pPr>
        <w:tabs>
          <w:tab w:val="left" w:pos="0"/>
        </w:tabs>
        <w:jc w:val="both"/>
        <w:rPr>
          <w:rFonts w:ascii="Verdana" w:hAnsi="Verdana"/>
          <w:sz w:val="20"/>
          <w:szCs w:val="20"/>
          <w:lang w:val="sr-Cyrl-CS"/>
        </w:rPr>
      </w:pPr>
    </w:p>
    <w:p w:rsidR="008C2B08" w:rsidRPr="00CE4172" w:rsidRDefault="008C2B08" w:rsidP="008C2B08">
      <w:pPr>
        <w:jc w:val="both"/>
        <w:rPr>
          <w:rFonts w:ascii="Verdana" w:hAnsi="Verdana" w:cs="Arial"/>
          <w:b/>
          <w:i/>
          <w:iCs/>
          <w:sz w:val="20"/>
          <w:szCs w:val="20"/>
          <w:lang w:val="sr-Cyrl-CS"/>
        </w:rPr>
      </w:pPr>
      <w:r w:rsidRPr="00CE4172">
        <w:rPr>
          <w:rFonts w:ascii="Verdana" w:hAnsi="Verdana" w:cs="Arial"/>
          <w:b/>
          <w:i/>
          <w:iCs/>
          <w:sz w:val="20"/>
          <w:szCs w:val="20"/>
          <w:lang w:val="sr-Cyrl-CS"/>
        </w:rPr>
        <w:t>12. ПОДАЦИ О ВРСТИ, САДРЖИНИ, НАЧИНУ ПОДНОШЕЊА, ВИСИНИ И РОКОВИМА ОБЕЗБЕЂЕЊА ИСПУЊЕЊА ОБАВЕЗА ПОНУЂАЧА</w:t>
      </w:r>
    </w:p>
    <w:p w:rsidR="008C2B08" w:rsidRPr="00CE4172" w:rsidRDefault="008C2B08" w:rsidP="008C2B08">
      <w:pPr>
        <w:jc w:val="both"/>
        <w:rPr>
          <w:rFonts w:ascii="Verdana" w:hAnsi="Verdana" w:cs="Arial"/>
          <w:b/>
          <w:i/>
          <w:iCs/>
          <w:sz w:val="20"/>
          <w:szCs w:val="20"/>
          <w:lang w:val="sr-Cyrl-CS"/>
        </w:rPr>
      </w:pPr>
    </w:p>
    <w:p w:rsidR="008C2B08" w:rsidRPr="00CE4172" w:rsidRDefault="008C2B08" w:rsidP="008E1D09">
      <w:pPr>
        <w:suppressAutoHyphens/>
        <w:jc w:val="both"/>
        <w:rPr>
          <w:rFonts w:ascii="Verdana" w:eastAsia="Calibri" w:hAnsi="Verdana"/>
          <w:bCs/>
          <w:sz w:val="20"/>
          <w:szCs w:val="20"/>
          <w:lang w:val="sr-Cyrl-RS" w:eastAsia="ar-SA"/>
        </w:rPr>
      </w:pPr>
      <w:r w:rsidRPr="00CE4172">
        <w:rPr>
          <w:rFonts w:ascii="Verdana" w:eastAsia="Calibri" w:hAnsi="Verdana"/>
          <w:bCs/>
          <w:sz w:val="20"/>
          <w:szCs w:val="20"/>
          <w:lang w:val="sr-Cyrl-CS" w:eastAsia="ar-SA"/>
        </w:rPr>
        <w:t>Средство</w:t>
      </w:r>
      <w:r w:rsidRPr="00CE4172">
        <w:rPr>
          <w:rFonts w:ascii="Verdana" w:eastAsia="Calibri" w:hAnsi="Verdana"/>
          <w:sz w:val="20"/>
          <w:szCs w:val="20"/>
          <w:lang w:val="sr-Cyrl-CS" w:eastAsia="ar-SA"/>
        </w:rPr>
        <w:t xml:space="preserve"> финансијског обезбеђења којим понуђач обезбеђује добро извршење посла је:</w:t>
      </w:r>
      <w:r w:rsidRPr="00CE4172">
        <w:rPr>
          <w:rFonts w:ascii="Verdana" w:eastAsia="Calibri" w:hAnsi="Verdana"/>
          <w:bCs/>
          <w:sz w:val="20"/>
          <w:szCs w:val="20"/>
          <w:lang w:val="sr-Cyrl-CS" w:eastAsia="ar-SA"/>
        </w:rPr>
        <w:t xml:space="preserve"> - бланко, соло, </w:t>
      </w:r>
      <w:r w:rsidRPr="00CE4172">
        <w:rPr>
          <w:rFonts w:ascii="Verdana" w:eastAsia="Calibri" w:hAnsi="Verdana"/>
          <w:bCs/>
          <w:sz w:val="20"/>
          <w:szCs w:val="20"/>
          <w:lang w:val="en-GB" w:eastAsia="ar-SA"/>
        </w:rPr>
        <w:t xml:space="preserve">регистрована </w:t>
      </w:r>
      <w:r w:rsidRPr="00CE4172">
        <w:rPr>
          <w:rFonts w:ascii="Verdana" w:eastAsia="Calibri" w:hAnsi="Verdana"/>
          <w:bCs/>
          <w:sz w:val="20"/>
          <w:szCs w:val="20"/>
          <w:lang w:val="sr-Cyrl-CS" w:eastAsia="ar-SA"/>
        </w:rPr>
        <w:t>меница без протеста са меничним писмом/овлашћењем и копијом важећег картона депонованих потписа</w:t>
      </w:r>
      <w:r w:rsidR="00DB02D9" w:rsidRPr="00CE4172">
        <w:rPr>
          <w:rFonts w:ascii="Verdana" w:eastAsia="Calibri" w:hAnsi="Verdana"/>
          <w:bCs/>
          <w:sz w:val="20"/>
          <w:szCs w:val="20"/>
          <w:lang w:val="en-GB" w:eastAsia="ar-SA"/>
        </w:rPr>
        <w:t xml:space="preserve"> </w:t>
      </w:r>
      <w:r w:rsidRPr="00CE4172">
        <w:rPr>
          <w:rFonts w:ascii="Verdana" w:eastAsia="Calibri" w:hAnsi="Verdana"/>
          <w:bCs/>
          <w:sz w:val="20"/>
          <w:szCs w:val="20"/>
          <w:lang w:val="sr-Cyrl-RS" w:eastAsia="ar-SA"/>
        </w:rPr>
        <w:t xml:space="preserve">овлашћених лица на </w:t>
      </w:r>
      <w:r w:rsidRPr="00CE4172">
        <w:rPr>
          <w:rFonts w:ascii="Verdana" w:eastAsia="Calibri" w:hAnsi="Verdana"/>
          <w:bCs/>
          <w:sz w:val="20"/>
          <w:szCs w:val="20"/>
          <w:lang w:val="en-GB" w:eastAsia="ar-SA"/>
        </w:rPr>
        <w:t>износ од 10% од вредности понуде без ПДВ-а</w:t>
      </w:r>
      <w:r w:rsidRPr="00CE4172">
        <w:rPr>
          <w:rFonts w:ascii="Verdana" w:eastAsia="Calibri" w:hAnsi="Verdana"/>
          <w:bCs/>
          <w:sz w:val="20"/>
          <w:szCs w:val="20"/>
          <w:lang w:val="sr-Cyrl-RS" w:eastAsia="ar-SA"/>
        </w:rPr>
        <w:t>.</w:t>
      </w:r>
      <w:r w:rsidRPr="00CE4172">
        <w:rPr>
          <w:rFonts w:ascii="Verdana" w:eastAsia="Calibri" w:hAnsi="Verdana"/>
          <w:sz w:val="20"/>
          <w:szCs w:val="20"/>
          <w:lang w:val="sr-Cyrl-RS"/>
        </w:rPr>
        <w:t xml:space="preserve">  </w:t>
      </w:r>
    </w:p>
    <w:p w:rsidR="008C2B08" w:rsidRPr="00CE4172" w:rsidRDefault="008C2B08" w:rsidP="008E1D09">
      <w:pPr>
        <w:jc w:val="both"/>
        <w:rPr>
          <w:rFonts w:ascii="Verdana" w:eastAsia="Calibri" w:hAnsi="Verdana"/>
          <w:bCs/>
          <w:sz w:val="20"/>
          <w:szCs w:val="20"/>
          <w:lang w:val="ru-RU" w:eastAsia="ar-SA"/>
        </w:rPr>
      </w:pPr>
      <w:r w:rsidRPr="00CE4172">
        <w:rPr>
          <w:rFonts w:ascii="Verdana" w:eastAsia="Arial Unicode MS" w:hAnsi="Verdana" w:cs="Arial"/>
          <w:color w:val="000000"/>
          <w:kern w:val="1"/>
          <w:sz w:val="20"/>
          <w:szCs w:val="20"/>
          <w:lang w:val="ru-RU" w:eastAsia="ar-SA"/>
        </w:rPr>
        <w:t xml:space="preserve">Средство обезбеђења за добро извршење посла, предаје </w:t>
      </w:r>
      <w:r w:rsidRPr="00CE4172">
        <w:rPr>
          <w:rFonts w:ascii="Verdana" w:eastAsia="Arial Unicode MS" w:hAnsi="Verdana" w:cs="Arial"/>
          <w:b/>
          <w:color w:val="000000"/>
          <w:kern w:val="1"/>
          <w:sz w:val="20"/>
          <w:szCs w:val="20"/>
          <w:lang w:val="ru-RU" w:eastAsia="ar-SA"/>
        </w:rPr>
        <w:t>САМО понуђач коме је додељен уговор</w:t>
      </w:r>
      <w:r w:rsidRPr="00CE4172">
        <w:rPr>
          <w:rFonts w:ascii="Verdana" w:eastAsia="Arial Unicode MS" w:hAnsi="Verdana" w:cs="Arial"/>
          <w:color w:val="000000"/>
          <w:kern w:val="1"/>
          <w:sz w:val="20"/>
          <w:szCs w:val="20"/>
          <w:lang w:val="ru-RU" w:eastAsia="ar-SA"/>
        </w:rPr>
        <w:t xml:space="preserve">, значи </w:t>
      </w:r>
      <w:r w:rsidRPr="00CE4172">
        <w:rPr>
          <w:rFonts w:ascii="Verdana" w:eastAsia="Arial Unicode MS" w:hAnsi="Verdana" w:cs="Arial"/>
          <w:color w:val="000000"/>
          <w:kern w:val="1"/>
          <w:sz w:val="20"/>
          <w:szCs w:val="20"/>
          <w:shd w:val="clear" w:color="auto" w:fill="F2DBDB"/>
          <w:lang w:val="ru-RU" w:eastAsia="ar-SA"/>
        </w:rPr>
        <w:t>НЕ ПРЕДАЈЕ СЕ УЗ ПОНУДУ</w:t>
      </w:r>
      <w:r w:rsidRPr="00CE4172">
        <w:rPr>
          <w:rFonts w:ascii="Verdana" w:eastAsia="Arial Unicode MS" w:hAnsi="Verdana" w:cs="Arial"/>
          <w:color w:val="000000"/>
          <w:kern w:val="1"/>
          <w:sz w:val="20"/>
          <w:szCs w:val="20"/>
          <w:lang w:val="ru-RU" w:eastAsia="ar-SA"/>
        </w:rPr>
        <w:t>, него приликом потписивања уговора о јавној набавци.</w:t>
      </w:r>
    </w:p>
    <w:p w:rsidR="008C2B08" w:rsidRPr="00CE4172" w:rsidRDefault="008C2B08" w:rsidP="008C2B08">
      <w:pPr>
        <w:jc w:val="both"/>
        <w:rPr>
          <w:rFonts w:ascii="Verdana" w:eastAsia="Calibri" w:hAnsi="Verdana"/>
          <w:bCs/>
          <w:sz w:val="20"/>
          <w:szCs w:val="20"/>
          <w:lang w:val="ru-RU" w:eastAsia="ar-SA"/>
        </w:rPr>
      </w:pPr>
      <w:r w:rsidRPr="00CE4172">
        <w:rPr>
          <w:rFonts w:ascii="Verdana" w:eastAsia="Arial Unicode MS" w:hAnsi="Verdana"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8C2B08" w:rsidRPr="00CE4172" w:rsidRDefault="008C2B08" w:rsidP="008C2B08">
      <w:pPr>
        <w:tabs>
          <w:tab w:val="left" w:pos="851"/>
        </w:tabs>
        <w:suppressAutoHyphens/>
        <w:jc w:val="both"/>
        <w:rPr>
          <w:rFonts w:ascii="Verdana" w:eastAsia="Arial Unicode MS" w:hAnsi="Verdana" w:cs="Arial"/>
          <w:color w:val="000000"/>
          <w:kern w:val="1"/>
          <w:sz w:val="20"/>
          <w:szCs w:val="20"/>
          <w:lang w:val="ru-RU" w:eastAsia="ar-SA"/>
        </w:rPr>
      </w:pPr>
      <w:r w:rsidRPr="00CE4172">
        <w:rPr>
          <w:rFonts w:ascii="Verdana" w:eastAsia="Arial Unicode MS" w:hAnsi="Verdana" w:cs="Arial"/>
          <w:color w:val="000000"/>
          <w:kern w:val="1"/>
          <w:sz w:val="20"/>
          <w:szCs w:val="20"/>
          <w:lang w:val="ru-RU" w:eastAsia="ar-SA"/>
        </w:rPr>
        <w:tab/>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8C2B08" w:rsidRPr="00CE4172" w:rsidRDefault="008C2B08" w:rsidP="008C2B08">
      <w:pPr>
        <w:suppressAutoHyphens/>
        <w:spacing w:line="100" w:lineRule="atLeast"/>
        <w:ind w:firstLine="708"/>
        <w:jc w:val="both"/>
        <w:rPr>
          <w:rFonts w:ascii="Verdana" w:eastAsia="Arial Unicode MS" w:hAnsi="Verdana" w:cs="Arial"/>
          <w:color w:val="000000"/>
          <w:kern w:val="1"/>
          <w:sz w:val="20"/>
          <w:szCs w:val="20"/>
          <w:lang w:val="ru-RU" w:eastAsia="ar-SA"/>
        </w:rPr>
      </w:pPr>
      <w:r w:rsidRPr="00CE4172">
        <w:rPr>
          <w:rFonts w:ascii="Verdana" w:eastAsia="Arial Unicode MS" w:hAnsi="Verdana"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8C2B08" w:rsidRPr="00CE4172" w:rsidRDefault="008C2B08" w:rsidP="008C2B08">
      <w:pPr>
        <w:suppressAutoHyphens/>
        <w:spacing w:line="100" w:lineRule="atLeast"/>
        <w:ind w:firstLine="708"/>
        <w:jc w:val="both"/>
        <w:rPr>
          <w:rFonts w:ascii="Verdana" w:eastAsia="Arial Unicode MS" w:hAnsi="Verdana" w:cs="Arial"/>
          <w:color w:val="000000"/>
          <w:kern w:val="1"/>
          <w:sz w:val="20"/>
          <w:szCs w:val="20"/>
          <w:lang w:val="ru-RU" w:eastAsia="ar-SA"/>
        </w:rPr>
      </w:pPr>
      <w:r w:rsidRPr="00CE4172">
        <w:rPr>
          <w:rFonts w:ascii="Verdana" w:eastAsia="Arial Unicode MS" w:hAnsi="Verdana"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r w:rsidRPr="00CE4172">
        <w:rPr>
          <w:rFonts w:ascii="Verdana" w:hAnsi="Verdana" w:cs="Arial"/>
          <w:sz w:val="20"/>
          <w:szCs w:val="20"/>
          <w:lang w:val="ru-RU"/>
        </w:rPr>
        <w:t xml:space="preserve"> </w:t>
      </w:r>
    </w:p>
    <w:p w:rsidR="008C2B08" w:rsidRPr="00CE4172" w:rsidRDefault="008C2B08" w:rsidP="008C2B08">
      <w:pPr>
        <w:tabs>
          <w:tab w:val="left" w:pos="0"/>
        </w:tabs>
        <w:jc w:val="both"/>
        <w:rPr>
          <w:rFonts w:ascii="Verdana" w:hAnsi="Verdana"/>
          <w:b/>
          <w:sz w:val="20"/>
          <w:szCs w:val="20"/>
          <w:lang w:val="ru-RU"/>
        </w:rPr>
      </w:pPr>
      <w:r w:rsidRPr="00CE4172">
        <w:rPr>
          <w:rFonts w:ascii="Verdana" w:hAnsi="Verdana"/>
          <w:b/>
          <w:sz w:val="20"/>
          <w:szCs w:val="20"/>
          <w:lang w:val="ru-RU"/>
        </w:rPr>
        <w:tab/>
      </w:r>
      <w:r w:rsidRPr="00CE4172">
        <w:rPr>
          <w:rFonts w:ascii="Verdana" w:hAnsi="Verdana"/>
          <w:sz w:val="20"/>
          <w:szCs w:val="20"/>
          <w:lang w:val="ru-RU"/>
        </w:rPr>
        <w:t>Уколико понуђач не достави меницу понуда ће бити одбијена као неприхватљива.</w:t>
      </w:r>
      <w:r w:rsidRPr="00CE4172">
        <w:rPr>
          <w:rFonts w:ascii="Verdana" w:hAnsi="Verdana"/>
          <w:b/>
          <w:sz w:val="20"/>
          <w:szCs w:val="20"/>
          <w:lang w:val="ru-RU"/>
        </w:rPr>
        <w:t xml:space="preserve"> </w:t>
      </w:r>
    </w:p>
    <w:p w:rsidR="008C2B08" w:rsidRPr="00CE4172" w:rsidRDefault="008C2B08" w:rsidP="008C2B08">
      <w:pPr>
        <w:jc w:val="both"/>
        <w:rPr>
          <w:rFonts w:ascii="Verdana" w:hAnsi="Verdana"/>
          <w:sz w:val="20"/>
          <w:szCs w:val="20"/>
          <w:lang w:val="ru-RU"/>
        </w:rPr>
      </w:pPr>
      <w:r w:rsidRPr="00CE4172">
        <w:rPr>
          <w:rFonts w:ascii="Verdana" w:hAnsi="Verdana" w:cs="Arial"/>
          <w:b/>
          <w:bCs/>
          <w:i/>
          <w:sz w:val="20"/>
          <w:szCs w:val="20"/>
          <w:lang w:val="ru-RU"/>
        </w:rPr>
        <w:t xml:space="preserve">13. ЗАШТИТА ПОВЕРЉИВОСТИ ПОДАТАКА КОЈЕ НАРУЧИЛАЦ СТАВЉА ПОНУЂАЧИМА НА РАСПОЛАГАЊЕ, УКЉУЧУЈУЋИ И ЊИХОВЕ ПОДИЗВОЂАЧЕ </w:t>
      </w:r>
    </w:p>
    <w:p w:rsidR="008C2B08" w:rsidRPr="00CE4172" w:rsidRDefault="008C2B08" w:rsidP="008C2B08">
      <w:pPr>
        <w:spacing w:before="120" w:after="120"/>
        <w:jc w:val="both"/>
        <w:rPr>
          <w:rFonts w:ascii="Verdana" w:hAnsi="Verdana" w:cs="Arial"/>
          <w:b/>
          <w:i/>
          <w:sz w:val="20"/>
          <w:szCs w:val="20"/>
          <w:lang w:val="ru-RU"/>
        </w:rPr>
      </w:pPr>
      <w:r w:rsidRPr="00CE4172">
        <w:rPr>
          <w:rFonts w:ascii="Verdana" w:hAnsi="Verdana" w:cs="Arial"/>
          <w:sz w:val="20"/>
          <w:szCs w:val="20"/>
          <w:lang w:val="ru-RU"/>
        </w:rPr>
        <w:t>Предметна набавка не садржи поверљиве информације које наручилац ставља на располагање.</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
          <w:bCs/>
          <w:sz w:val="20"/>
          <w:szCs w:val="20"/>
          <w:lang w:val="ru-RU"/>
        </w:rPr>
        <w:t>14. ДОДАТНЕ ИНФОРМАЦИЈЕ ИЛИ ПОЈАШЊЕЊА У ВЕЗИ СА ПРИПРЕМАЊЕМ ПОНУДЕ</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Заинтересовано лице може, у писаном облику тражити од Наручиоца додатне информације или појашњења у</w:t>
      </w:r>
      <w:r w:rsidRPr="00CE4172">
        <w:rPr>
          <w:rFonts w:ascii="Verdana" w:hAnsi="Verdana"/>
          <w:sz w:val="20"/>
          <w:szCs w:val="20"/>
        </w:rPr>
        <w:t xml:space="preserve"> </w:t>
      </w:r>
      <w:r w:rsidRPr="00CE4172">
        <w:rPr>
          <w:rFonts w:ascii="Verdana" w:hAnsi="Verdana"/>
          <w:sz w:val="20"/>
          <w:szCs w:val="20"/>
          <w:lang w:val="ru-RU"/>
        </w:rPr>
        <w:t>вези</w:t>
      </w:r>
      <w:r w:rsidRPr="00CE4172">
        <w:rPr>
          <w:rFonts w:ascii="Verdana" w:hAnsi="Verdana"/>
          <w:sz w:val="20"/>
          <w:szCs w:val="20"/>
        </w:rPr>
        <w:t xml:space="preserve"> </w:t>
      </w:r>
      <w:r w:rsidRPr="00CE4172">
        <w:rPr>
          <w:rFonts w:ascii="Verdana" w:hAnsi="Verdana"/>
          <w:sz w:val="20"/>
          <w:szCs w:val="20"/>
          <w:lang w:val="ru-RU"/>
        </w:rPr>
        <w:t>са припремањем понуде</w:t>
      </w:r>
      <w:r w:rsidRPr="00CE4172">
        <w:rPr>
          <w:rFonts w:ascii="Verdana" w:hAnsi="Verdana" w:cs="TimesNewRomanPSMT"/>
          <w:sz w:val="20"/>
          <w:szCs w:val="20"/>
        </w:rPr>
        <w:t xml:space="preserve"> </w:t>
      </w:r>
      <w:r w:rsidRPr="00CE4172">
        <w:rPr>
          <w:rFonts w:ascii="Verdana" w:hAnsi="Verdana"/>
          <w:sz w:val="20"/>
          <w:szCs w:val="20"/>
          <w:lang w:val="ru-RU"/>
        </w:rPr>
        <w:t xml:space="preserve">најкасније 5 (пет) дана пре истека рока за подношење понуде. </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lastRenderedPageBreak/>
        <w:t xml:space="preserve">Захтев за додатне информације, са обавезном назнаком </w:t>
      </w:r>
      <w:r w:rsidRPr="00CE4172">
        <w:rPr>
          <w:rFonts w:ascii="Verdana" w:hAnsi="Verdana"/>
          <w:sz w:val="20"/>
          <w:szCs w:val="20"/>
          <w:lang w:val="en-GB"/>
        </w:rPr>
        <w:t>“</w:t>
      </w:r>
      <w:r w:rsidRPr="00CE4172">
        <w:rPr>
          <w:rFonts w:ascii="Verdana" w:hAnsi="Verdana"/>
          <w:sz w:val="20"/>
          <w:szCs w:val="20"/>
          <w:lang w:val="ru-RU"/>
        </w:rPr>
        <w:t xml:space="preserve">Захтев за додатним информацијама или појашњењима конкурсне документације за Комисију за јавну набавку мале вредности </w:t>
      </w:r>
      <w:r w:rsidR="008E1D09" w:rsidRPr="00CE4172">
        <w:rPr>
          <w:rFonts w:ascii="Verdana" w:eastAsia="Calibri" w:hAnsi="Verdana" w:cs="Arial"/>
          <w:bCs/>
          <w:sz w:val="20"/>
          <w:szCs w:val="20"/>
          <w:lang w:val="sr-Cyrl-CS" w:eastAsia="en-GB"/>
        </w:rPr>
        <w:t xml:space="preserve">Услуга одржавање сервера типа </w:t>
      </w:r>
      <w:r w:rsidR="008E1D09" w:rsidRPr="00CE4172">
        <w:rPr>
          <w:rFonts w:ascii="Verdana" w:eastAsia="Calibri" w:hAnsi="Verdana"/>
          <w:sz w:val="20"/>
          <w:szCs w:val="20"/>
          <w:lang w:val="sr-Latn-RS"/>
        </w:rPr>
        <w:t>RACK SERVER DELL</w:t>
      </w:r>
      <w:r w:rsidR="008E1D09" w:rsidRPr="00CE4172">
        <w:rPr>
          <w:rFonts w:ascii="Verdana" w:eastAsia="Calibri" w:hAnsi="Verdana"/>
          <w:sz w:val="20"/>
          <w:szCs w:val="20"/>
          <w:vertAlign w:val="superscript"/>
          <w:lang w:val="sr-Latn-RS"/>
        </w:rPr>
        <w:t xml:space="preserve">TM </w:t>
      </w:r>
      <w:r w:rsidR="008E1D09" w:rsidRPr="00CE4172">
        <w:rPr>
          <w:rFonts w:ascii="Verdana" w:eastAsia="Calibri" w:hAnsi="Verdana"/>
          <w:sz w:val="20"/>
          <w:szCs w:val="20"/>
          <w:lang w:val="sr-Latn-RS"/>
        </w:rPr>
        <w:t>POWEREDGE</w:t>
      </w:r>
      <w:r w:rsidR="008E1D09" w:rsidRPr="00CE4172">
        <w:rPr>
          <w:rFonts w:ascii="Verdana" w:eastAsia="Calibri" w:hAnsi="Verdana"/>
          <w:sz w:val="20"/>
          <w:szCs w:val="20"/>
          <w:vertAlign w:val="superscript"/>
          <w:lang w:val="sr-Latn-RS"/>
        </w:rPr>
        <w:t xml:space="preserve">TM </w:t>
      </w:r>
      <w:r w:rsidR="008E1D09" w:rsidRPr="00CE4172">
        <w:rPr>
          <w:rFonts w:ascii="Verdana" w:eastAsia="Calibri" w:hAnsi="Verdana"/>
          <w:sz w:val="20"/>
          <w:szCs w:val="20"/>
          <w:lang w:val="sr-Latn-RS"/>
        </w:rPr>
        <w:t>R710</w:t>
      </w:r>
      <w:r w:rsidR="008E1D09" w:rsidRPr="00CE4172">
        <w:rPr>
          <w:rFonts w:ascii="Verdana" w:eastAsia="Calibri" w:hAnsi="Verdana"/>
          <w:sz w:val="20"/>
          <w:szCs w:val="20"/>
          <w:lang w:val="sr-Cyrl-RS"/>
        </w:rPr>
        <w:t xml:space="preserve"> и система за архивирање и складиштење података</w:t>
      </w:r>
      <w:r w:rsidR="008E1D09" w:rsidRPr="00CE4172">
        <w:rPr>
          <w:rFonts w:ascii="Verdana" w:hAnsi="Verdana"/>
          <w:sz w:val="20"/>
          <w:szCs w:val="20"/>
        </w:rPr>
        <w:t>,</w:t>
      </w:r>
      <w:r w:rsidRPr="00CE4172">
        <w:rPr>
          <w:rFonts w:ascii="Verdana" w:hAnsi="Verdana" w:cs="Arial"/>
          <w:b/>
          <w:bCs/>
          <w:color w:val="FF0000"/>
          <w:sz w:val="20"/>
          <w:szCs w:val="20"/>
          <w:lang w:val="ru-RU"/>
        </w:rPr>
        <w:t xml:space="preserve"> </w:t>
      </w:r>
      <w:r w:rsidRPr="00CE4172">
        <w:rPr>
          <w:rFonts w:ascii="Verdana" w:hAnsi="Verdana" w:cs="Arial"/>
          <w:bCs/>
          <w:sz w:val="20"/>
          <w:szCs w:val="20"/>
          <w:lang w:val="ru-RU"/>
        </w:rPr>
        <w:t>ЈН МВ</w:t>
      </w:r>
      <w:r w:rsidRPr="00CE4172">
        <w:rPr>
          <w:rFonts w:ascii="Verdana" w:hAnsi="Verdana" w:cs="Arial"/>
          <w:bCs/>
          <w:sz w:val="20"/>
          <w:szCs w:val="20"/>
        </w:rPr>
        <w:t xml:space="preserve"> </w:t>
      </w:r>
      <w:r w:rsidRPr="00CE4172">
        <w:rPr>
          <w:rFonts w:ascii="Verdana" w:hAnsi="Verdana" w:cs="Arial"/>
          <w:bCs/>
          <w:sz w:val="20"/>
          <w:szCs w:val="20"/>
          <w:lang w:val="ru-RU"/>
        </w:rPr>
        <w:t>бр</w:t>
      </w:r>
      <w:r w:rsidRPr="00CE4172">
        <w:rPr>
          <w:rFonts w:ascii="Verdana" w:hAnsi="Verdana" w:cs="Arial"/>
          <w:bCs/>
          <w:sz w:val="20"/>
          <w:szCs w:val="20"/>
        </w:rPr>
        <w:t xml:space="preserve">. </w:t>
      </w:r>
      <w:r w:rsidR="00AA0928" w:rsidRPr="00CE4172">
        <w:rPr>
          <w:rFonts w:ascii="Verdana" w:hAnsi="Verdana" w:cs="Arial"/>
          <w:bCs/>
          <w:sz w:val="20"/>
          <w:szCs w:val="20"/>
          <w:lang w:val="sr-Cyrl-RS"/>
        </w:rPr>
        <w:t>5</w:t>
      </w:r>
      <w:r w:rsidRPr="00CE4172">
        <w:rPr>
          <w:rFonts w:ascii="Verdana" w:hAnsi="Verdana" w:cs="Arial"/>
          <w:bCs/>
          <w:sz w:val="20"/>
          <w:szCs w:val="20"/>
          <w:lang w:val="ru-RU"/>
        </w:rPr>
        <w:t>/</w:t>
      </w:r>
      <w:r w:rsidRPr="00CE4172">
        <w:rPr>
          <w:rFonts w:ascii="Verdana" w:hAnsi="Verdana" w:cs="Arial"/>
          <w:bCs/>
          <w:sz w:val="20"/>
          <w:szCs w:val="20"/>
          <w:lang w:val="en-GB"/>
        </w:rPr>
        <w:t>14</w:t>
      </w:r>
      <w:r w:rsidRPr="00CE4172">
        <w:rPr>
          <w:rFonts w:ascii="Verdana" w:hAnsi="Verdana" w:cs="Arial"/>
          <w:bCs/>
          <w:sz w:val="20"/>
          <w:szCs w:val="20"/>
          <w:lang w:val="sr-Cyrl-RS"/>
        </w:rPr>
        <w:t>”</w:t>
      </w:r>
      <w:r w:rsidRPr="00CE4172">
        <w:rPr>
          <w:rFonts w:ascii="Verdana" w:hAnsi="Verdana" w:cs="Arial"/>
          <w:bCs/>
          <w:sz w:val="20"/>
          <w:szCs w:val="20"/>
          <w:lang w:val="ru-RU"/>
        </w:rPr>
        <w:t>,</w:t>
      </w:r>
      <w:r w:rsidRPr="00CE4172">
        <w:rPr>
          <w:rFonts w:ascii="Verdana" w:hAnsi="Verdana" w:cs="Arial"/>
          <w:b/>
          <w:bCs/>
          <w:sz w:val="20"/>
          <w:szCs w:val="20"/>
          <w:lang w:val="ru-RU"/>
        </w:rPr>
        <w:t xml:space="preserve"> </w:t>
      </w:r>
      <w:r w:rsidRPr="00CE4172">
        <w:rPr>
          <w:rFonts w:ascii="Verdana" w:hAnsi="Verdana"/>
          <w:sz w:val="20"/>
          <w:szCs w:val="20"/>
          <w:lang w:val="ru-RU"/>
        </w:rPr>
        <w:t xml:space="preserve">Партија </w:t>
      </w:r>
      <w:r w:rsidR="008E1D09" w:rsidRPr="00CE4172">
        <w:rPr>
          <w:rFonts w:ascii="Verdana" w:hAnsi="Verdana"/>
          <w:sz w:val="20"/>
          <w:szCs w:val="20"/>
          <w:lang w:val="ru-RU"/>
        </w:rPr>
        <w:t>2</w:t>
      </w:r>
      <w:r w:rsidRPr="00CE4172">
        <w:rPr>
          <w:rFonts w:ascii="Verdana" w:hAnsi="Verdana"/>
          <w:sz w:val="20"/>
          <w:szCs w:val="20"/>
          <w:lang w:val="ru-RU"/>
        </w:rPr>
        <w:t xml:space="preserve">, може се упутити Наручиоцу писаним путем, односно путем поште или непосредно преко писарнице </w:t>
      </w:r>
      <w:r w:rsidRPr="00CE4172">
        <w:rPr>
          <w:rFonts w:ascii="Verdana" w:hAnsi="Verdana" w:cs="TimesNewRomanPSMT"/>
          <w:sz w:val="20"/>
          <w:szCs w:val="20"/>
          <w:lang w:val="ru-RU"/>
        </w:rPr>
        <w:t>на адресу</w:t>
      </w:r>
      <w:r w:rsidRPr="00CE4172">
        <w:rPr>
          <w:rFonts w:ascii="Verdana" w:hAnsi="Verdana" w:cs="TimesNewRomanPSMT"/>
          <w:sz w:val="20"/>
          <w:szCs w:val="20"/>
        </w:rPr>
        <w:t>:</w:t>
      </w:r>
      <w:r w:rsidRPr="00CE4172">
        <w:rPr>
          <w:rFonts w:ascii="Verdana" w:hAnsi="Verdana" w:cs="TimesNewRomanPSMT"/>
          <w:sz w:val="20"/>
          <w:szCs w:val="20"/>
          <w:lang w:val="ru-RU"/>
        </w:rPr>
        <w:t xml:space="preserve"> Покрајински секретаријат за урбанизам, градитељство и заштиту животне средине Нови Сад, Булевар Михала Пупина 16 или на </w:t>
      </w:r>
      <w:r w:rsidRPr="00CE4172">
        <w:rPr>
          <w:rFonts w:ascii="Verdana" w:hAnsi="Verdana"/>
          <w:sz w:val="20"/>
          <w:szCs w:val="20"/>
        </w:rPr>
        <w:t>e</w:t>
      </w:r>
      <w:r w:rsidRPr="00CE4172">
        <w:rPr>
          <w:rFonts w:ascii="Verdana" w:hAnsi="Verdana"/>
          <w:sz w:val="20"/>
          <w:szCs w:val="20"/>
          <w:lang w:val="ru-RU"/>
        </w:rPr>
        <w:t>-</w:t>
      </w:r>
      <w:r w:rsidRPr="00CE4172">
        <w:rPr>
          <w:rFonts w:ascii="Verdana" w:hAnsi="Verdana"/>
          <w:sz w:val="20"/>
          <w:szCs w:val="20"/>
        </w:rPr>
        <w:t>mail</w:t>
      </w:r>
      <w:r w:rsidRPr="00CE4172">
        <w:rPr>
          <w:rFonts w:ascii="Verdana" w:hAnsi="Verdana"/>
          <w:sz w:val="20"/>
          <w:szCs w:val="20"/>
          <w:lang w:val="ru-RU"/>
        </w:rPr>
        <w:t xml:space="preserve">: </w:t>
      </w:r>
      <w:r w:rsidRPr="00CE4172">
        <w:rPr>
          <w:rFonts w:ascii="Verdana" w:hAnsi="Verdana"/>
          <w:sz w:val="20"/>
          <w:szCs w:val="20"/>
          <w:lang w:val="en-GB"/>
        </w:rPr>
        <w:t>ekourb</w:t>
      </w:r>
      <w:r w:rsidRPr="00CE4172">
        <w:rPr>
          <w:rFonts w:ascii="Verdana" w:hAnsi="Verdana"/>
          <w:sz w:val="20"/>
          <w:szCs w:val="20"/>
          <w:lang w:val="ru-RU"/>
        </w:rPr>
        <w:t>@</w:t>
      </w:r>
      <w:r w:rsidRPr="00CE4172">
        <w:rPr>
          <w:rFonts w:ascii="Verdana" w:hAnsi="Verdana"/>
          <w:sz w:val="20"/>
          <w:szCs w:val="20"/>
          <w:lang w:val="en-GB"/>
        </w:rPr>
        <w:t>vojvodina</w:t>
      </w:r>
      <w:r w:rsidRPr="00CE4172">
        <w:rPr>
          <w:rFonts w:ascii="Verdana" w:hAnsi="Verdana"/>
          <w:sz w:val="20"/>
          <w:szCs w:val="20"/>
          <w:lang w:val="ru-RU"/>
        </w:rPr>
        <w:t>.</w:t>
      </w:r>
      <w:r w:rsidRPr="00CE4172">
        <w:rPr>
          <w:rFonts w:ascii="Verdana" w:hAnsi="Verdana"/>
          <w:sz w:val="20"/>
          <w:szCs w:val="20"/>
          <w:lang w:val="en-GB"/>
        </w:rPr>
        <w:t>gov</w:t>
      </w:r>
      <w:r w:rsidRPr="00CE4172">
        <w:rPr>
          <w:rFonts w:ascii="Verdana" w:hAnsi="Verdana"/>
          <w:sz w:val="20"/>
          <w:szCs w:val="20"/>
          <w:lang w:val="ru-RU"/>
        </w:rPr>
        <w:t>.</w:t>
      </w:r>
      <w:r w:rsidRPr="00CE4172">
        <w:rPr>
          <w:rFonts w:ascii="Verdana" w:hAnsi="Verdana"/>
          <w:sz w:val="20"/>
          <w:szCs w:val="20"/>
          <w:lang w:val="en-GB"/>
        </w:rPr>
        <w:t>rs</w:t>
      </w:r>
      <w:r w:rsidRPr="00CE4172">
        <w:rPr>
          <w:rFonts w:ascii="Verdana" w:hAnsi="Verdana"/>
          <w:sz w:val="20"/>
          <w:szCs w:val="20"/>
          <w:lang w:val="ru-RU"/>
        </w:rPr>
        <w:t xml:space="preserve"> уз напомену да се комуникација у поступку јавне набавке врши на начин одређен чланом 20. Закона о јавним набавкама. </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 xml:space="preserve">Ако је документ из поступка јавне набавке достављен од стране </w:t>
      </w:r>
      <w:r w:rsidRPr="00CE4172">
        <w:rPr>
          <w:rFonts w:ascii="Verdana" w:hAnsi="Verdana"/>
          <w:sz w:val="20"/>
          <w:szCs w:val="20"/>
          <w:lang w:val="sr-Cyrl-CS"/>
        </w:rPr>
        <w:t>Н</w:t>
      </w:r>
      <w:r w:rsidRPr="00CE4172">
        <w:rPr>
          <w:rFonts w:ascii="Verdana" w:hAnsi="Verdana"/>
          <w:sz w:val="20"/>
          <w:szCs w:val="20"/>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Наручилац је дужан да заинтересованом лицу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По истеку рока предвиђеног за подношење понуда наручилац не може да мења нити да допуњује конкурсну документацију.</w:t>
      </w:r>
    </w:p>
    <w:p w:rsidR="008C2B08" w:rsidRPr="00CE4172" w:rsidRDefault="008C2B08" w:rsidP="008C2B08">
      <w:pPr>
        <w:jc w:val="both"/>
        <w:rPr>
          <w:rFonts w:ascii="Verdana" w:hAnsi="Verdana"/>
          <w:sz w:val="20"/>
          <w:szCs w:val="20"/>
          <w:lang w:val="ru-RU"/>
        </w:rPr>
      </w:pPr>
      <w:r w:rsidRPr="00CE4172">
        <w:rPr>
          <w:rFonts w:ascii="Verdana" w:hAnsi="Verdana"/>
          <w:sz w:val="20"/>
          <w:szCs w:val="20"/>
          <w:lang w:val="ru-RU"/>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8C2B08" w:rsidRPr="00CE4172" w:rsidRDefault="008C2B08" w:rsidP="008C2B08">
      <w:pPr>
        <w:jc w:val="both"/>
        <w:rPr>
          <w:rFonts w:ascii="Verdana" w:hAnsi="Verdana" w:cs="TimesNewRomanPSMT"/>
          <w:sz w:val="20"/>
          <w:szCs w:val="20"/>
          <w:lang w:val="sr-Cyrl-CS"/>
        </w:rPr>
      </w:pPr>
      <w:r w:rsidRPr="00CE4172">
        <w:rPr>
          <w:rFonts w:ascii="Verdana" w:hAnsi="Verdana" w:cs="TimesNewRomanPSMT"/>
          <w:sz w:val="20"/>
          <w:szCs w:val="20"/>
          <w:lang w:val="ru-RU"/>
        </w:rPr>
        <w:t>Тражење додатних информација и појашњења телефоном није дозвољено.</w:t>
      </w:r>
    </w:p>
    <w:p w:rsidR="008C2B08" w:rsidRPr="00CE4172" w:rsidRDefault="008C2B08" w:rsidP="008C2B08">
      <w:pPr>
        <w:tabs>
          <w:tab w:val="left" w:pos="0"/>
        </w:tabs>
        <w:jc w:val="both"/>
        <w:rPr>
          <w:rFonts w:ascii="Verdana" w:hAnsi="Verdana"/>
          <w:b/>
          <w:sz w:val="20"/>
          <w:szCs w:val="20"/>
          <w:lang w:val="en-GB"/>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
          <w:bCs/>
          <w:sz w:val="20"/>
          <w:szCs w:val="20"/>
          <w:lang w:val="ru-RU"/>
        </w:rPr>
        <w:t xml:space="preserve">15. ДОДАТНА ОБЈАШЊЕЊА ОД ПОНУЂАЧА ПОСЛЕ ОТВАРАЊА ПОНУДА И КОНТРОЛА КОД ПОНУЂАЧА ОДНОСНО ЊЕГОВОГ ПОДИЗВОЂАЧА </w:t>
      </w:r>
    </w:p>
    <w:p w:rsidR="008C2B08" w:rsidRPr="00CE4172" w:rsidRDefault="008C2B08" w:rsidP="008C2B08">
      <w:pPr>
        <w:tabs>
          <w:tab w:val="left" w:pos="0"/>
        </w:tabs>
        <w:jc w:val="both"/>
        <w:rPr>
          <w:rFonts w:ascii="Verdana" w:hAnsi="Verdana"/>
          <w:b/>
          <w:sz w:val="20"/>
          <w:szCs w:val="20"/>
          <w:lang w:val="ru-RU"/>
        </w:rPr>
      </w:pPr>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После отва</w:t>
      </w:r>
      <w:r w:rsidRPr="00CE4172">
        <w:rPr>
          <w:rFonts w:ascii="Verdana" w:hAnsi="Verdana"/>
          <w:sz w:val="20"/>
          <w:szCs w:val="20"/>
          <w:lang w:val="sr-Cyrl-RS"/>
        </w:rPr>
        <w:t>ра</w:t>
      </w:r>
      <w:r w:rsidRPr="00CE4172">
        <w:rPr>
          <w:rFonts w:ascii="Verdana" w:hAnsi="Verdana"/>
          <w:sz w:val="20"/>
          <w:szCs w:val="20"/>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CE4172">
        <w:rPr>
          <w:rFonts w:ascii="Verdana" w:hAnsi="Verdana"/>
          <w:sz w:val="20"/>
          <w:szCs w:val="20"/>
        </w:rPr>
        <w:t xml:space="preserve"> </w:t>
      </w:r>
      <w:proofErr w:type="gramStart"/>
      <w:r w:rsidRPr="00CE4172">
        <w:rPr>
          <w:rFonts w:ascii="Verdana" w:hAnsi="Verdana"/>
          <w:sz w:val="20"/>
          <w:szCs w:val="20"/>
        </w:rPr>
        <w:t>93</w:t>
      </w:r>
      <w:r w:rsidRPr="00CE4172">
        <w:rPr>
          <w:rFonts w:ascii="Verdana" w:hAnsi="Verdana"/>
          <w:sz w:val="20"/>
          <w:szCs w:val="20"/>
          <w:lang w:val="sr-Cyrl-CS"/>
        </w:rPr>
        <w:t>.</w:t>
      </w:r>
      <w:r w:rsidRPr="00CE4172">
        <w:rPr>
          <w:rFonts w:ascii="Verdana" w:hAnsi="Verdana"/>
          <w:sz w:val="20"/>
          <w:szCs w:val="20"/>
        </w:rPr>
        <w:t xml:space="preserve"> ЗЈН).</w:t>
      </w:r>
      <w:proofErr w:type="gramEnd"/>
    </w:p>
    <w:p w:rsidR="008C2B08" w:rsidRPr="00CE4172" w:rsidRDefault="008C2B08" w:rsidP="008C2B08">
      <w:pPr>
        <w:jc w:val="both"/>
        <w:rPr>
          <w:rFonts w:ascii="Verdana" w:hAnsi="Verdana"/>
          <w:sz w:val="20"/>
          <w:szCs w:val="20"/>
        </w:rPr>
      </w:pPr>
      <w:r w:rsidRPr="00CE4172">
        <w:rPr>
          <w:rFonts w:ascii="Verdana" w:hAnsi="Verdana"/>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Уколико се понуђач не сагласи са исправком рачунских грешака, наручилац ће његову понуду одбити као неприхватљиву.</w:t>
      </w:r>
      <w:proofErr w:type="gramEnd"/>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У случају разлике између јединичне и укупне цене, меродавна је јединична цена.</w:t>
      </w:r>
      <w:proofErr w:type="gramEnd"/>
      <w:r w:rsidRPr="00CE4172">
        <w:rPr>
          <w:rFonts w:ascii="Verdana" w:hAnsi="Verdana"/>
          <w:sz w:val="20"/>
          <w:szCs w:val="20"/>
        </w:rPr>
        <w:t xml:space="preserve"> </w:t>
      </w:r>
    </w:p>
    <w:p w:rsidR="008C2B08" w:rsidRPr="00CE4172" w:rsidRDefault="008C2B08" w:rsidP="008C2B08">
      <w:pPr>
        <w:jc w:val="both"/>
        <w:rPr>
          <w:rFonts w:ascii="Verdana" w:hAnsi="Verdana"/>
          <w:sz w:val="20"/>
          <w:szCs w:val="20"/>
        </w:rPr>
      </w:pPr>
      <w:proofErr w:type="gramStart"/>
      <w:r w:rsidRPr="00CE4172">
        <w:rPr>
          <w:rFonts w:ascii="Verdana" w:hAnsi="Verdana"/>
          <w:sz w:val="20"/>
          <w:szCs w:val="20"/>
        </w:rPr>
        <w:t>Ако се понуђач не сагласи са исправком рачунских грешака, Наручилац ће његову понуду одбити као неприхватљиву.</w:t>
      </w:r>
      <w:proofErr w:type="gramEnd"/>
      <w:r w:rsidRPr="00CE4172">
        <w:rPr>
          <w:rFonts w:ascii="Verdana" w:hAnsi="Verdana" w:cs="Arial"/>
          <w:sz w:val="20"/>
          <w:szCs w:val="20"/>
        </w:rPr>
        <w:t xml:space="preserve"> </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b/>
          <w:bCs/>
          <w:sz w:val="20"/>
          <w:szCs w:val="20"/>
          <w:lang w:val="sr-Cyrl-CS"/>
        </w:rPr>
      </w:pPr>
      <w:r w:rsidRPr="00CE4172">
        <w:rPr>
          <w:rFonts w:ascii="Verdana" w:hAnsi="Verdana" w:cs="Arial"/>
          <w:b/>
          <w:bCs/>
          <w:sz w:val="20"/>
          <w:szCs w:val="20"/>
          <w:lang w:val="sr-Cyrl-CS"/>
        </w:rPr>
        <w:t>16. ДОДАТНО ОБЕЗБЕЂЕЊЕ ИСПУЊЕЊА УГОВОРНИХ ОБАВЕЗА ПОНУЂАЧА КОЈИ СЕ НАЛАЗЕ НА СПИСКУ НЕГАТИВНИХ РЕФЕРЕНЦИ</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sz w:val="20"/>
          <w:szCs w:val="20"/>
          <w:lang w:val="sr-Cyrl-CS"/>
        </w:rPr>
      </w:pPr>
      <w:r w:rsidRPr="00CE4172">
        <w:rPr>
          <w:rFonts w:ascii="Verdana" w:hAnsi="Verdana"/>
          <w:sz w:val="20"/>
          <w:szCs w:val="20"/>
          <w:lang w:val="sr-Cyrl-CS"/>
        </w:rPr>
        <w:t>Наручилац з</w:t>
      </w:r>
      <w:r w:rsidRPr="00CE4172">
        <w:rPr>
          <w:rFonts w:ascii="Verdana" w:hAnsi="Verdana"/>
          <w:sz w:val="20"/>
          <w:szCs w:val="20"/>
        </w:rPr>
        <w:t>a</w:t>
      </w:r>
      <w:r w:rsidRPr="00CE4172">
        <w:rPr>
          <w:rFonts w:ascii="Verdana" w:hAnsi="Verdana"/>
          <w:sz w:val="20"/>
          <w:szCs w:val="20"/>
          <w:lang w:val="sr-Cyrl-CS"/>
        </w:rPr>
        <w:t>хтева да понуђачи поштују највише моралне стандарде у складу са одредбама Закона о јавним набавкама.</w:t>
      </w:r>
    </w:p>
    <w:p w:rsidR="008C2B08" w:rsidRPr="00CE4172" w:rsidRDefault="008C2B08" w:rsidP="008C2B08">
      <w:pPr>
        <w:shd w:val="clear" w:color="auto" w:fill="FFFFFF"/>
        <w:spacing w:line="269" w:lineRule="exact"/>
        <w:jc w:val="both"/>
        <w:rPr>
          <w:rFonts w:ascii="Verdana" w:hAnsi="Verdana"/>
          <w:sz w:val="20"/>
          <w:szCs w:val="20"/>
          <w:lang w:val="sr-Cyrl-CS"/>
        </w:rPr>
      </w:pPr>
      <w:r w:rsidRPr="00CE4172">
        <w:rPr>
          <w:rFonts w:ascii="Verdana" w:hAnsi="Verdana"/>
          <w:sz w:val="20"/>
          <w:szCs w:val="20"/>
          <w:lang w:val="sr-Cyrl-CS"/>
        </w:rPr>
        <w:t>Наручилац ће одбити понуду уколико поседује доказ да је понуђач у претходне три године у поступку јавне набавке:</w:t>
      </w:r>
    </w:p>
    <w:p w:rsidR="008C2B08" w:rsidRPr="00CE4172" w:rsidRDefault="008C2B08" w:rsidP="008C2B08">
      <w:pPr>
        <w:shd w:val="clear" w:color="auto" w:fill="FFFFFF"/>
        <w:spacing w:line="269" w:lineRule="exact"/>
        <w:ind w:firstLine="720"/>
        <w:jc w:val="both"/>
        <w:rPr>
          <w:rFonts w:ascii="Verdana" w:hAnsi="Verdana"/>
          <w:sz w:val="20"/>
          <w:szCs w:val="20"/>
          <w:lang w:val="sr-Cyrl-CS"/>
        </w:rPr>
      </w:pPr>
      <w:r w:rsidRPr="00CE4172">
        <w:rPr>
          <w:rFonts w:ascii="Verdana" w:hAnsi="Verdana"/>
          <w:sz w:val="20"/>
          <w:szCs w:val="20"/>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8C2B08" w:rsidRPr="00CE4172" w:rsidRDefault="008C2B08" w:rsidP="008C2B08">
      <w:pPr>
        <w:shd w:val="clear" w:color="auto" w:fill="FFFFFF"/>
        <w:spacing w:line="269" w:lineRule="exact"/>
        <w:ind w:firstLine="720"/>
        <w:jc w:val="both"/>
        <w:rPr>
          <w:rFonts w:ascii="Verdana" w:hAnsi="Verdana"/>
          <w:sz w:val="20"/>
          <w:szCs w:val="20"/>
        </w:rPr>
      </w:pPr>
      <w:r w:rsidRPr="00CE4172">
        <w:rPr>
          <w:rFonts w:ascii="Verdana" w:hAnsi="Verdana"/>
          <w:sz w:val="20"/>
          <w:szCs w:val="20"/>
          <w:lang w:val="sr-Cyrl-CS"/>
        </w:rPr>
        <w:lastRenderedPageBreak/>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8C2B08" w:rsidRPr="00CE4172" w:rsidRDefault="008C2B08" w:rsidP="008C2B08">
      <w:pPr>
        <w:shd w:val="clear" w:color="auto" w:fill="FFFFFF"/>
        <w:spacing w:line="269" w:lineRule="exact"/>
        <w:jc w:val="both"/>
        <w:rPr>
          <w:rFonts w:ascii="Verdana" w:hAnsi="Verdana"/>
          <w:sz w:val="20"/>
          <w:szCs w:val="20"/>
          <w:lang w:val="sr-Cyrl-CS"/>
        </w:rPr>
      </w:pPr>
      <w:r w:rsidRPr="00CE4172">
        <w:rPr>
          <w:rFonts w:ascii="Verdana" w:hAnsi="Verdana"/>
          <w:sz w:val="20"/>
          <w:szCs w:val="20"/>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8C2B08" w:rsidRPr="00CE4172" w:rsidRDefault="008C2B08" w:rsidP="008C2B08">
      <w:pPr>
        <w:suppressAutoHyphens/>
        <w:spacing w:line="100" w:lineRule="atLeast"/>
        <w:ind w:firstLine="708"/>
        <w:jc w:val="both"/>
        <w:rPr>
          <w:rFonts w:ascii="Verdana" w:eastAsia="TimesNewRomanPSMT" w:hAnsi="Verdana" w:cs="Arial"/>
          <w:b/>
          <w:bCs/>
          <w:i/>
          <w:iCs/>
          <w:color w:val="000000"/>
          <w:kern w:val="1"/>
          <w:sz w:val="20"/>
          <w:szCs w:val="20"/>
          <w:lang w:val="sr-Cyrl-RS" w:eastAsia="ar-SA"/>
        </w:rPr>
      </w:pPr>
      <w:proofErr w:type="gramStart"/>
      <w:r w:rsidRPr="00CE4172">
        <w:rPr>
          <w:rFonts w:ascii="Verdana" w:eastAsia="TimesNewRomanPSMT" w:hAnsi="Verdana" w:cs="Arial"/>
          <w:bCs/>
          <w:iCs/>
          <w:color w:val="000000"/>
          <w:kern w:val="1"/>
          <w:sz w:val="20"/>
          <w:szCs w:val="20"/>
          <w:lang w:eastAsia="ar-SA"/>
        </w:rPr>
        <w:t>Понуђач који се налази на списку негативних референци који води Управа за јавне набавке, у складу са чланом 83.</w:t>
      </w:r>
      <w:proofErr w:type="gramEnd"/>
      <w:r w:rsidRPr="00CE4172">
        <w:rPr>
          <w:rFonts w:ascii="Verdana" w:eastAsia="TimesNewRomanPSMT" w:hAnsi="Verdana" w:cs="Arial"/>
          <w:bCs/>
          <w:iCs/>
          <w:color w:val="000000"/>
          <w:kern w:val="1"/>
          <w:sz w:val="20"/>
          <w:szCs w:val="20"/>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CE4172">
        <w:rPr>
          <w:rFonts w:ascii="Verdana" w:eastAsia="TimesNewRomanPSMT" w:hAnsi="Verdana" w:cs="Arial"/>
          <w:b/>
          <w:bCs/>
          <w:iCs/>
          <w:color w:val="000000"/>
          <w:kern w:val="1"/>
          <w:sz w:val="20"/>
          <w:szCs w:val="20"/>
          <w:lang w:eastAsia="ar-SA"/>
        </w:rPr>
        <w:t xml:space="preserve"> у тренутку закључења уговора</w:t>
      </w:r>
      <w:r w:rsidRPr="00CE4172">
        <w:rPr>
          <w:rFonts w:ascii="Verdana" w:eastAsia="TimesNewRomanPSMT" w:hAnsi="Verdana" w:cs="Arial"/>
          <w:bCs/>
          <w:iCs/>
          <w:color w:val="FF0000"/>
          <w:kern w:val="1"/>
          <w:sz w:val="20"/>
          <w:szCs w:val="20"/>
          <w:lang w:eastAsia="ar-SA"/>
        </w:rPr>
        <w:t xml:space="preserve"> </w:t>
      </w:r>
      <w:r w:rsidRPr="00CE4172">
        <w:rPr>
          <w:rFonts w:ascii="Verdana" w:eastAsia="TimesNewRomanPSMT" w:hAnsi="Verdana" w:cs="Arial"/>
          <w:bCs/>
          <w:iCs/>
          <w:color w:val="000000"/>
          <w:kern w:val="1"/>
          <w:sz w:val="20"/>
          <w:szCs w:val="20"/>
          <w:lang w:eastAsia="ar-SA"/>
        </w:rPr>
        <w:t xml:space="preserve">преда наручиоцу </w:t>
      </w:r>
      <w:r w:rsidRPr="00CE4172">
        <w:rPr>
          <w:rFonts w:ascii="Verdana" w:eastAsia="TimesNewRomanPSMT" w:hAnsi="Verdana" w:cs="Arial"/>
          <w:b/>
          <w:bCs/>
          <w:iCs/>
          <w:color w:val="000000"/>
          <w:kern w:val="1"/>
          <w:sz w:val="20"/>
          <w:szCs w:val="20"/>
          <w:lang w:eastAsia="ar-SA"/>
        </w:rPr>
        <w:t>банкарску гаранцију за добро извршење посла</w:t>
      </w:r>
      <w:r w:rsidRPr="00CE4172">
        <w:rPr>
          <w:rFonts w:ascii="Verdana" w:eastAsia="TimesNewRomanPSMT" w:hAnsi="Verdana" w:cs="Arial"/>
          <w:bCs/>
          <w:iCs/>
          <w:color w:val="000000"/>
          <w:kern w:val="1"/>
          <w:sz w:val="20"/>
          <w:szCs w:val="20"/>
          <w:lang w:eastAsia="ar-SA"/>
        </w:rPr>
        <w:t>, која ће бити са клаузулама: безусловна</w:t>
      </w:r>
      <w:r w:rsidRPr="00CE4172">
        <w:rPr>
          <w:rFonts w:ascii="Verdana" w:eastAsia="TimesNewRomanPSMT" w:hAnsi="Verdana" w:cs="Arial"/>
          <w:bCs/>
          <w:iCs/>
          <w:color w:val="000000"/>
          <w:kern w:val="1"/>
          <w:sz w:val="20"/>
          <w:szCs w:val="20"/>
          <w:lang w:val="sr-Cyrl-CS" w:eastAsia="ar-SA"/>
        </w:rPr>
        <w:t xml:space="preserve"> и</w:t>
      </w:r>
      <w:r w:rsidRPr="00CE4172">
        <w:rPr>
          <w:rFonts w:ascii="Verdana" w:eastAsia="TimesNewRomanPSMT" w:hAnsi="Verdana" w:cs="Arial"/>
          <w:bCs/>
          <w:iCs/>
          <w:color w:val="000000"/>
          <w:kern w:val="1"/>
          <w:sz w:val="20"/>
          <w:szCs w:val="20"/>
          <w:lang w:eastAsia="ar-SA"/>
        </w:rPr>
        <w:t xml:space="preserve"> платива на први позив. Банкарска гаранција за добро извршење посла издаје се у висини </w:t>
      </w:r>
      <w:r w:rsidRPr="00CE4172">
        <w:rPr>
          <w:rFonts w:ascii="Verdana" w:eastAsia="TimesNewRomanPSMT" w:hAnsi="Verdana" w:cs="Arial"/>
          <w:b/>
          <w:bCs/>
          <w:iCs/>
          <w:color w:val="000000"/>
          <w:kern w:val="1"/>
          <w:sz w:val="20"/>
          <w:szCs w:val="20"/>
          <w:u w:val="single"/>
          <w:lang w:eastAsia="ar-SA"/>
        </w:rPr>
        <w:t>од 15%</w:t>
      </w:r>
      <w:r w:rsidRPr="00CE4172">
        <w:rPr>
          <w:rFonts w:ascii="Verdana" w:eastAsia="TimesNewRomanPSMT" w:hAnsi="Verdana" w:cs="Arial"/>
          <w:b/>
          <w:bCs/>
          <w:iCs/>
          <w:color w:val="000000"/>
          <w:kern w:val="1"/>
          <w:sz w:val="20"/>
          <w:szCs w:val="20"/>
          <w:u w:val="single"/>
          <w:lang w:val="sr-Cyrl-CS" w:eastAsia="ar-SA"/>
        </w:rPr>
        <w:t>,</w:t>
      </w:r>
      <w:r w:rsidRPr="00CE4172">
        <w:rPr>
          <w:rFonts w:ascii="Verdana" w:eastAsia="TimesNewRomanPSMT" w:hAnsi="Verdana" w:cs="Arial"/>
          <w:bCs/>
          <w:iCs/>
          <w:color w:val="000000"/>
          <w:kern w:val="1"/>
          <w:sz w:val="20"/>
          <w:szCs w:val="20"/>
          <w:lang w:val="sr-Cyrl-CS" w:eastAsia="ar-SA"/>
        </w:rPr>
        <w:t xml:space="preserve"> </w:t>
      </w:r>
      <w:r w:rsidRPr="00CE4172">
        <w:rPr>
          <w:rFonts w:ascii="Verdana" w:eastAsia="TimesNewRomanPSMT" w:hAnsi="Verdana" w:cs="Arial"/>
          <w:bCs/>
          <w:iCs/>
          <w:color w:val="000000"/>
          <w:kern w:val="1"/>
          <w:sz w:val="20"/>
          <w:szCs w:val="20"/>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CE4172">
        <w:rPr>
          <w:rFonts w:ascii="Verdana" w:eastAsia="TimesNewRomanPSMT" w:hAnsi="Verdana" w:cs="Arial"/>
          <w:bCs/>
          <w:iCs/>
          <w:color w:val="000000"/>
          <w:kern w:val="1"/>
          <w:sz w:val="20"/>
          <w:szCs w:val="20"/>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8C2B08" w:rsidRPr="00CE4172" w:rsidRDefault="008C2B08" w:rsidP="008C2B08">
      <w:pPr>
        <w:jc w:val="both"/>
        <w:rPr>
          <w:rFonts w:ascii="Verdana" w:hAnsi="Verdana" w:cs="Arial"/>
          <w:b/>
          <w:bCs/>
          <w:i/>
          <w:iCs/>
          <w:sz w:val="20"/>
          <w:szCs w:val="20"/>
          <w:lang w:val="sr-Cyrl-RS"/>
        </w:rPr>
      </w:pPr>
      <w:r w:rsidRPr="00CE4172">
        <w:rPr>
          <w:rFonts w:ascii="Verdana" w:hAnsi="Verdana" w:cs="Arial"/>
          <w:bCs/>
          <w:iCs/>
          <w:sz w:val="20"/>
          <w:szCs w:val="20"/>
          <w:lang w:val="sr-Cyrl-CS"/>
        </w:rPr>
        <w:t xml:space="preserve"> </w:t>
      </w:r>
    </w:p>
    <w:p w:rsidR="008C2B08" w:rsidRPr="00825E69" w:rsidRDefault="008C2B08" w:rsidP="008C2B08">
      <w:pPr>
        <w:jc w:val="both"/>
        <w:rPr>
          <w:rFonts w:ascii="Verdana" w:hAnsi="Verdana" w:cs="Arial"/>
          <w:b/>
          <w:bCs/>
          <w:sz w:val="20"/>
          <w:szCs w:val="20"/>
          <w:lang w:val="sr-Cyrl-RS"/>
        </w:rPr>
      </w:pPr>
      <w:r w:rsidRPr="00825E69">
        <w:rPr>
          <w:rFonts w:ascii="Verdana" w:hAnsi="Verdana" w:cs="Arial"/>
          <w:b/>
          <w:bCs/>
          <w:sz w:val="20"/>
          <w:szCs w:val="20"/>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47DDD" w:rsidRPr="00825E69" w:rsidRDefault="003F07F4" w:rsidP="00F47DDD">
      <w:pPr>
        <w:jc w:val="both"/>
        <w:rPr>
          <w:rFonts w:ascii="Verdana" w:hAnsi="Verdana" w:cs="Arial"/>
          <w:b/>
          <w:bCs/>
          <w:sz w:val="20"/>
          <w:szCs w:val="20"/>
        </w:rPr>
      </w:pPr>
      <w:r w:rsidRPr="00825E69">
        <w:rPr>
          <w:rFonts w:ascii="Verdana" w:hAnsi="Verdana" w:cs="Arial"/>
          <w:sz w:val="22"/>
          <w:szCs w:val="22"/>
          <w:lang w:val="sr-Cyrl-RS"/>
        </w:rPr>
        <w:t xml:space="preserve">Критеријум за доделу уговора за јавну набавку </w:t>
      </w:r>
      <w:r w:rsidRPr="00825E69">
        <w:rPr>
          <w:rFonts w:ascii="Verdana" w:hAnsi="Verdana" w:cs="Arial"/>
          <w:bCs/>
          <w:sz w:val="22"/>
          <w:szCs w:val="22"/>
          <w:lang w:val="sr-Cyrl-CS" w:eastAsia="en-GB"/>
        </w:rPr>
        <w:t>услуг</w:t>
      </w:r>
      <w:r w:rsidRPr="00825E69">
        <w:rPr>
          <w:rFonts w:ascii="Verdana" w:hAnsi="Verdana" w:cs="Arial"/>
          <w:bCs/>
          <w:sz w:val="22"/>
          <w:szCs w:val="22"/>
          <w:lang w:val="en-GB" w:eastAsia="en-GB"/>
        </w:rPr>
        <w:t>e</w:t>
      </w:r>
      <w:r w:rsidRPr="00825E69">
        <w:rPr>
          <w:rFonts w:ascii="Verdana" w:hAnsi="Verdana" w:cs="Arial"/>
          <w:bCs/>
          <w:sz w:val="22"/>
          <w:szCs w:val="22"/>
          <w:lang w:val="sr-Cyrl-CS" w:eastAsia="en-GB"/>
        </w:rPr>
        <w:t xml:space="preserve"> </w:t>
      </w:r>
      <w:r w:rsidRPr="00825E69">
        <w:rPr>
          <w:rFonts w:ascii="Verdana" w:eastAsia="Calibri" w:hAnsi="Verdana" w:cs="Arial"/>
          <w:bCs/>
          <w:sz w:val="22"/>
          <w:szCs w:val="22"/>
          <w:lang w:val="sr-Cyrl-CS" w:eastAsia="en-GB"/>
        </w:rPr>
        <w:t xml:space="preserve">одржавање сервера типа </w:t>
      </w:r>
      <w:r w:rsidRPr="00825E69">
        <w:rPr>
          <w:rFonts w:ascii="Verdana" w:eastAsia="Calibri" w:hAnsi="Verdana"/>
          <w:sz w:val="22"/>
          <w:szCs w:val="22"/>
          <w:lang w:val="sr-Latn-RS"/>
        </w:rPr>
        <w:t>RACK SERVER DELL</w:t>
      </w:r>
      <w:r w:rsidRPr="00825E69">
        <w:rPr>
          <w:rFonts w:ascii="Verdana" w:eastAsia="Calibri" w:hAnsi="Verdana"/>
          <w:sz w:val="22"/>
          <w:szCs w:val="22"/>
          <w:vertAlign w:val="superscript"/>
          <w:lang w:val="sr-Latn-RS"/>
        </w:rPr>
        <w:t xml:space="preserve">TM </w:t>
      </w:r>
      <w:r w:rsidRPr="00825E69">
        <w:rPr>
          <w:rFonts w:ascii="Verdana" w:eastAsia="Calibri" w:hAnsi="Verdana"/>
          <w:sz w:val="22"/>
          <w:szCs w:val="22"/>
          <w:lang w:val="sr-Latn-RS"/>
        </w:rPr>
        <w:t>POWEREDGE</w:t>
      </w:r>
      <w:r w:rsidRPr="00825E69">
        <w:rPr>
          <w:rFonts w:ascii="Verdana" w:eastAsia="Calibri" w:hAnsi="Verdana"/>
          <w:sz w:val="22"/>
          <w:szCs w:val="22"/>
          <w:vertAlign w:val="superscript"/>
          <w:lang w:val="sr-Latn-RS"/>
        </w:rPr>
        <w:t xml:space="preserve">TM </w:t>
      </w:r>
      <w:r w:rsidRPr="00825E69">
        <w:rPr>
          <w:rFonts w:ascii="Verdana" w:eastAsia="Calibri" w:hAnsi="Verdana"/>
          <w:sz w:val="22"/>
          <w:szCs w:val="22"/>
          <w:lang w:val="sr-Latn-RS"/>
        </w:rPr>
        <w:t>R710</w:t>
      </w:r>
      <w:r w:rsidRPr="00825E69">
        <w:rPr>
          <w:rFonts w:ascii="Verdana" w:eastAsia="Calibri" w:hAnsi="Verdana"/>
          <w:sz w:val="22"/>
          <w:szCs w:val="22"/>
          <w:lang w:val="sr-Cyrl-RS"/>
        </w:rPr>
        <w:t xml:space="preserve"> и система за архивирање и складиштење података</w:t>
      </w:r>
      <w:r w:rsidRPr="00825E69">
        <w:rPr>
          <w:rFonts w:ascii="Verdana" w:hAnsi="Verdana"/>
          <w:sz w:val="22"/>
          <w:szCs w:val="22"/>
          <w:lang w:val="sr-Cyrl-RS"/>
        </w:rPr>
        <w:t xml:space="preserve"> је</w:t>
      </w:r>
      <w:r w:rsidRPr="000C0977">
        <w:rPr>
          <w:rFonts w:ascii="Verdana" w:hAnsi="Verdana" w:cs="Arial"/>
          <w:sz w:val="22"/>
          <w:szCs w:val="22"/>
          <w:lang w:val="sr-Cyrl-RS"/>
        </w:rPr>
        <w:t>:</w:t>
      </w:r>
      <w:r w:rsidR="00F47DDD" w:rsidRPr="000C0977">
        <w:rPr>
          <w:rFonts w:ascii="Verdana" w:hAnsi="Verdana" w:cs="Arial"/>
          <w:sz w:val="20"/>
          <w:szCs w:val="20"/>
        </w:rPr>
        <w:t xml:space="preserve"> </w:t>
      </w:r>
      <w:r w:rsidR="00F47DDD" w:rsidRPr="000C0977">
        <w:rPr>
          <w:rFonts w:ascii="Verdana" w:hAnsi="Verdana" w:cs="Arial"/>
          <w:sz w:val="20"/>
          <w:szCs w:val="20"/>
          <w:lang w:val="sr-Cyrl-RS"/>
        </w:rPr>
        <w:t xml:space="preserve"> </w:t>
      </w:r>
      <w:r w:rsidR="00F47DDD" w:rsidRPr="000C0977">
        <w:rPr>
          <w:rFonts w:ascii="Verdana" w:hAnsi="Verdana" w:cs="Arial"/>
          <w:b/>
          <w:sz w:val="20"/>
          <w:szCs w:val="20"/>
          <w:lang w:val="sr-Cyrl-RS"/>
        </w:rPr>
        <w:t>најнижа понуђена цена.</w:t>
      </w:r>
    </w:p>
    <w:p w:rsidR="00F47DDD" w:rsidRPr="000E43E2" w:rsidRDefault="00F47DDD" w:rsidP="00F47DDD">
      <w:pPr>
        <w:autoSpaceDE w:val="0"/>
        <w:autoSpaceDN w:val="0"/>
        <w:adjustRightInd w:val="0"/>
        <w:spacing w:after="120"/>
        <w:ind w:firstLine="720"/>
        <w:jc w:val="both"/>
        <w:rPr>
          <w:rFonts w:ascii="Verdana" w:hAnsi="Verdana"/>
          <w:sz w:val="20"/>
          <w:szCs w:val="20"/>
          <w:highlight w:val="green"/>
        </w:rPr>
      </w:pPr>
      <w:r w:rsidRPr="000E43E2">
        <w:rPr>
          <w:rFonts w:ascii="Verdana" w:hAnsi="Verdana"/>
          <w:sz w:val="20"/>
          <w:szCs w:val="20"/>
          <w:highlight w:val="green"/>
          <w:lang w:val="sr-Cyrl-CS"/>
        </w:rPr>
        <w:t xml:space="preserve"> </w:t>
      </w:r>
    </w:p>
    <w:p w:rsidR="008C2B08" w:rsidRPr="000C0977" w:rsidRDefault="00F47DDD" w:rsidP="000C0977">
      <w:pPr>
        <w:shd w:val="clear" w:color="auto" w:fill="FFFFFF"/>
        <w:spacing w:line="274" w:lineRule="exact"/>
        <w:ind w:left="24"/>
        <w:jc w:val="both"/>
        <w:rPr>
          <w:rFonts w:ascii="Verdana" w:hAnsi="Verdana"/>
          <w:sz w:val="20"/>
          <w:szCs w:val="20"/>
          <w:lang w:val="sr-Cyrl-CS"/>
        </w:rPr>
      </w:pPr>
      <w:r w:rsidRPr="000C0977">
        <w:rPr>
          <w:rFonts w:ascii="Verdana" w:hAnsi="Verdana"/>
          <w:sz w:val="20"/>
          <w:szCs w:val="20"/>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r>
        <w:rPr>
          <w:rFonts w:ascii="Verdana" w:hAnsi="Verdana"/>
          <w:color w:val="FF0000"/>
          <w:sz w:val="22"/>
          <w:szCs w:val="22"/>
        </w:rPr>
        <w:t xml:space="preserve"> </w:t>
      </w:r>
    </w:p>
    <w:p w:rsidR="008C2B08" w:rsidRPr="008C0D59" w:rsidRDefault="008C2B08" w:rsidP="008C2B08">
      <w:pPr>
        <w:tabs>
          <w:tab w:val="left" w:pos="0"/>
        </w:tabs>
        <w:jc w:val="both"/>
        <w:rPr>
          <w:rFonts w:ascii="Verdana" w:hAnsi="Verdana"/>
          <w:b/>
          <w:color w:val="FF0000"/>
          <w:sz w:val="20"/>
          <w:szCs w:val="20"/>
          <w:lang w:val="ru-RU"/>
        </w:rPr>
      </w:pPr>
    </w:p>
    <w:p w:rsidR="008C2B08" w:rsidRPr="00F47DDD" w:rsidRDefault="008C2B08" w:rsidP="000D0447">
      <w:pPr>
        <w:jc w:val="both"/>
        <w:rPr>
          <w:rFonts w:ascii="Verdana" w:hAnsi="Verdana"/>
          <w:sz w:val="20"/>
          <w:szCs w:val="20"/>
          <w:lang w:val="sr-Cyrl-CS"/>
        </w:rPr>
      </w:pPr>
      <w:r w:rsidRPr="00F47DDD">
        <w:rPr>
          <w:rFonts w:ascii="Verdana" w:hAnsi="Verdana" w:cs="Arial"/>
          <w:b/>
          <w:bCs/>
          <w:sz w:val="20"/>
          <w:szCs w:val="20"/>
          <w:lang w:val="ru-RU"/>
        </w:rPr>
        <w:t>18. ЕЛЕМЕНТИ КРИТЕРИЈУМА НА ОСНОВУ КОЈИХ ЋЕ НАРУЧИЛАЦ ИЗВРШИТИ ДОДЕЛУ УГОВОРА У СИТУАЦИЈИ КАДА ПОСТОЈЕ ДВЕ ИЛИ ВИШЕ ПОНУДА СА ЈЕДНАКИМ БРОЈЕМ ПОН</w:t>
      </w:r>
      <w:r w:rsidR="000D0447" w:rsidRPr="00F47DDD">
        <w:rPr>
          <w:rFonts w:ascii="Verdana" w:hAnsi="Verdana" w:cs="Arial"/>
          <w:b/>
          <w:bCs/>
          <w:sz w:val="20"/>
          <w:szCs w:val="20"/>
          <w:lang w:val="ru-RU"/>
        </w:rPr>
        <w:t xml:space="preserve">ДЕРА ИЛИ ИСТОМ ПОНУЂЕНОМ ЦЕНОМ </w:t>
      </w:r>
      <w:r w:rsidR="000D0447" w:rsidRPr="00F47DDD">
        <w:rPr>
          <w:rFonts w:ascii="Verdana" w:hAnsi="Verdana"/>
          <w:sz w:val="20"/>
          <w:szCs w:val="20"/>
          <w:lang w:val="sr-Cyrl-CS"/>
        </w:rPr>
        <w:t xml:space="preserve"> </w:t>
      </w:r>
    </w:p>
    <w:p w:rsidR="000D0447" w:rsidRPr="00F47DDD" w:rsidRDefault="000D0447" w:rsidP="000D0447">
      <w:pPr>
        <w:jc w:val="both"/>
        <w:rPr>
          <w:rFonts w:ascii="Verdana" w:hAnsi="Verdana" w:cs="Arial"/>
          <w:b/>
          <w:bCs/>
          <w:sz w:val="20"/>
          <w:szCs w:val="20"/>
          <w:lang w:val="ru-RU"/>
        </w:rPr>
      </w:pPr>
    </w:p>
    <w:p w:rsidR="00DD0F59" w:rsidRPr="00F47DDD" w:rsidRDefault="00DD0F59" w:rsidP="000D0447">
      <w:pPr>
        <w:autoSpaceDE w:val="0"/>
        <w:autoSpaceDN w:val="0"/>
        <w:adjustRightInd w:val="0"/>
        <w:jc w:val="both"/>
        <w:rPr>
          <w:rFonts w:ascii="Verdana" w:hAnsi="Verdana" w:cs="TT188t00"/>
          <w:sz w:val="20"/>
          <w:szCs w:val="20"/>
          <w:lang w:val="en-GB"/>
        </w:rPr>
      </w:pPr>
      <w:r w:rsidRPr="00F47DDD">
        <w:rPr>
          <w:rFonts w:ascii="Verdana" w:hAnsi="Verdana" w:cs="TT188t00"/>
          <w:sz w:val="20"/>
          <w:szCs w:val="20"/>
          <w:lang w:val="en-GB"/>
        </w:rPr>
        <w:t>У ситуацији када постоје две или више понуда са истом понуђеном ценом Наручилац</w:t>
      </w:r>
      <w:r w:rsidRPr="00F47DDD">
        <w:rPr>
          <w:rFonts w:ascii="Verdana" w:hAnsi="Verdana" w:cs="TT188t00"/>
          <w:sz w:val="20"/>
          <w:szCs w:val="20"/>
          <w:lang w:val="sr-Cyrl-RS"/>
        </w:rPr>
        <w:t xml:space="preserve"> </w:t>
      </w:r>
      <w:r w:rsidRPr="00F47DDD">
        <w:rPr>
          <w:rFonts w:ascii="Verdana" w:hAnsi="Verdana" w:cs="TT188t00"/>
          <w:sz w:val="20"/>
          <w:szCs w:val="20"/>
          <w:lang w:val="en-GB"/>
        </w:rPr>
        <w:t>ће извршити доделу уговора на основу тога што ће предност имати понуђач</w:t>
      </w:r>
      <w:r w:rsidR="00803C99" w:rsidRPr="00F47DDD">
        <w:rPr>
          <w:rFonts w:ascii="Verdana" w:hAnsi="Verdana"/>
          <w:sz w:val="20"/>
          <w:szCs w:val="20"/>
          <w:lang w:val="sr-Cyrl-CS"/>
        </w:rPr>
        <w:t xml:space="preserve"> који је</w:t>
      </w:r>
      <w:r w:rsidR="00742E5D" w:rsidRPr="00F47DDD">
        <w:rPr>
          <w:rFonts w:ascii="Verdana" w:hAnsi="Verdana"/>
          <w:sz w:val="20"/>
          <w:szCs w:val="20"/>
          <w:lang w:val="sr-Cyrl-CS"/>
        </w:rPr>
        <w:t xml:space="preserve"> у својој понуди </w:t>
      </w:r>
      <w:r w:rsidR="00803C99" w:rsidRPr="00F47DDD">
        <w:rPr>
          <w:rFonts w:ascii="Verdana" w:hAnsi="Verdana"/>
          <w:sz w:val="20"/>
          <w:szCs w:val="20"/>
          <w:lang w:val="sr-Cyrl-CS"/>
        </w:rPr>
        <w:t>дао дужи</w:t>
      </w:r>
      <w:r w:rsidRPr="00F47DDD">
        <w:rPr>
          <w:rFonts w:ascii="Verdana" w:hAnsi="Verdana"/>
          <w:sz w:val="20"/>
          <w:szCs w:val="20"/>
          <w:lang w:val="sr-Cyrl-CS"/>
        </w:rPr>
        <w:t xml:space="preserve"> </w:t>
      </w:r>
      <w:r w:rsidR="00803C99" w:rsidRPr="00F47DDD">
        <w:rPr>
          <w:rFonts w:ascii="Verdana" w:hAnsi="Verdana"/>
          <w:sz w:val="20"/>
          <w:szCs w:val="20"/>
          <w:lang w:val="sr-Cyrl-CS"/>
        </w:rPr>
        <w:t xml:space="preserve">гарантни </w:t>
      </w:r>
      <w:proofErr w:type="gramStart"/>
      <w:r w:rsidR="00803C99" w:rsidRPr="00F47DDD">
        <w:rPr>
          <w:rFonts w:ascii="Verdana" w:hAnsi="Verdana"/>
          <w:sz w:val="20"/>
          <w:szCs w:val="20"/>
          <w:lang w:val="sr-Cyrl-CS"/>
        </w:rPr>
        <w:t xml:space="preserve">рок </w:t>
      </w:r>
      <w:r w:rsidRPr="00F47DDD">
        <w:rPr>
          <w:rFonts w:ascii="Verdana" w:hAnsi="Verdana"/>
          <w:sz w:val="20"/>
          <w:szCs w:val="20"/>
          <w:lang w:val="sr-Cyrl-CS"/>
        </w:rPr>
        <w:t>.</w:t>
      </w:r>
      <w:proofErr w:type="gramEnd"/>
      <w:r w:rsidRPr="00F47DDD">
        <w:rPr>
          <w:rFonts w:ascii="Verdana" w:hAnsi="Verdana"/>
          <w:sz w:val="20"/>
          <w:szCs w:val="20"/>
          <w:lang w:val="sr-Cyrl-CS"/>
        </w:rPr>
        <w:t xml:space="preserve"> </w:t>
      </w:r>
    </w:p>
    <w:p w:rsidR="008C2B08" w:rsidRPr="00F47DDD" w:rsidRDefault="00DD0F59" w:rsidP="000D0447">
      <w:pPr>
        <w:spacing w:before="100" w:beforeAutospacing="1" w:after="100" w:afterAutospacing="1"/>
        <w:contextualSpacing/>
        <w:jc w:val="both"/>
        <w:rPr>
          <w:rFonts w:ascii="Verdana" w:hAnsi="Verdana"/>
          <w:sz w:val="20"/>
          <w:szCs w:val="20"/>
          <w:lang w:val="sr-Cyrl-CS"/>
        </w:rPr>
      </w:pPr>
      <w:r w:rsidRPr="00F47DDD">
        <w:rPr>
          <w:rFonts w:ascii="Verdana" w:hAnsi="Verdana"/>
          <w:sz w:val="20"/>
          <w:szCs w:val="20"/>
          <w:lang w:val="sr-Cyrl-CS"/>
        </w:rPr>
        <w:t xml:space="preserve"> </w:t>
      </w:r>
    </w:p>
    <w:p w:rsidR="008C2B08" w:rsidRPr="008C0D59" w:rsidRDefault="008C2B08" w:rsidP="008C2B08">
      <w:pPr>
        <w:jc w:val="both"/>
        <w:rPr>
          <w:rFonts w:ascii="Verdana" w:hAnsi="Verdana" w:cs="Arial"/>
          <w:b/>
          <w:bCs/>
          <w:sz w:val="20"/>
          <w:szCs w:val="20"/>
        </w:rPr>
      </w:pPr>
      <w:r w:rsidRPr="008C0D59">
        <w:rPr>
          <w:rFonts w:ascii="Verdana" w:hAnsi="Verdana" w:cs="Arial"/>
          <w:b/>
          <w:bCs/>
          <w:sz w:val="20"/>
          <w:szCs w:val="20"/>
          <w:lang w:val="sr-Cyrl-CS"/>
        </w:rPr>
        <w:t>1</w:t>
      </w:r>
      <w:r w:rsidRPr="008C0D59">
        <w:rPr>
          <w:rFonts w:ascii="Verdana" w:hAnsi="Verdana" w:cs="Arial"/>
          <w:b/>
          <w:bCs/>
          <w:sz w:val="20"/>
          <w:szCs w:val="20"/>
          <w:lang w:val="ru-RU"/>
        </w:rPr>
        <w:t xml:space="preserve">9. ПОШТОВАЊЕ ОБАВЕЗА КОЈЕ ПРОИЗИЛАЗЕ ИЗ ВАЖЕЋИХ ПРОПИСА </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tabs>
          <w:tab w:val="left" w:pos="0"/>
        </w:tabs>
        <w:jc w:val="both"/>
        <w:rPr>
          <w:rFonts w:ascii="Verdana" w:hAnsi="Verdana"/>
          <w:sz w:val="20"/>
          <w:szCs w:val="20"/>
          <w:lang w:val="sr-Cyrl-CS"/>
        </w:rPr>
      </w:pPr>
      <w:r w:rsidRPr="00CE4172">
        <w:rPr>
          <w:rFonts w:ascii="Verdana" w:hAnsi="Verdana" w:cs="Arial"/>
          <w:sz w:val="20"/>
          <w:szCs w:val="20"/>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w:t>
      </w:r>
      <w:r w:rsidRPr="00CE4172">
        <w:rPr>
          <w:rFonts w:ascii="Verdana" w:hAnsi="Verdana" w:cs="Arial"/>
          <w:sz w:val="20"/>
          <w:szCs w:val="20"/>
        </w:rPr>
        <w:t xml:space="preserve"> у Конкурсној документацији</w:t>
      </w:r>
      <w:r w:rsidRPr="00CE4172">
        <w:rPr>
          <w:rFonts w:ascii="Verdana" w:hAnsi="Verdana" w:cs="Arial"/>
          <w:sz w:val="20"/>
          <w:szCs w:val="20"/>
          <w:lang w:val="sr-Cyrl-CS"/>
        </w:rPr>
        <w:t>).</w:t>
      </w:r>
    </w:p>
    <w:p w:rsidR="008C2B08" w:rsidRPr="00CE4172" w:rsidRDefault="008C2B08" w:rsidP="008C2B08">
      <w:pPr>
        <w:tabs>
          <w:tab w:val="left" w:pos="0"/>
        </w:tabs>
        <w:jc w:val="both"/>
        <w:rPr>
          <w:rFonts w:ascii="Verdana" w:hAnsi="Verdana"/>
          <w:sz w:val="20"/>
          <w:szCs w:val="20"/>
          <w:lang w:val="ru-RU"/>
        </w:rPr>
      </w:pPr>
    </w:p>
    <w:p w:rsidR="008C2B08" w:rsidRPr="00CE4172" w:rsidRDefault="008C2B08" w:rsidP="008C2B08">
      <w:pPr>
        <w:jc w:val="both"/>
        <w:rPr>
          <w:rFonts w:ascii="Verdana" w:hAnsi="Verdana" w:cs="Arial"/>
          <w:b/>
          <w:sz w:val="20"/>
          <w:szCs w:val="20"/>
          <w:lang w:val="sr-Cyrl-CS"/>
        </w:rPr>
      </w:pPr>
      <w:r w:rsidRPr="00CE4172">
        <w:rPr>
          <w:rFonts w:ascii="Verdana" w:hAnsi="Verdana" w:cs="Arial"/>
          <w:b/>
          <w:sz w:val="20"/>
          <w:szCs w:val="20"/>
          <w:lang w:val="sr-Cyrl-CS"/>
        </w:rPr>
        <w:t>20. КОРИШЋЕЊЕ ПАТЕНТА И ОДГОВОРНОСТ ЗА ПОВРЕДУ ЗАШТИЋЕНИХ ПРАВА ИНТЕЛЕКТУАЛНЕ СВОЈИНЕ ТРЕЋИХ ЛИЦА</w:t>
      </w:r>
    </w:p>
    <w:p w:rsidR="008C2B08" w:rsidRPr="00CE4172" w:rsidRDefault="008C2B08" w:rsidP="008C2B08">
      <w:pPr>
        <w:jc w:val="both"/>
        <w:rPr>
          <w:rFonts w:ascii="Verdana" w:hAnsi="Verdana" w:cs="Arial"/>
          <w:b/>
          <w:sz w:val="20"/>
          <w:szCs w:val="20"/>
          <w:lang w:val="sr-Cyrl-CS"/>
        </w:rPr>
      </w:pPr>
    </w:p>
    <w:p w:rsidR="008C2B08" w:rsidRPr="00CE4172" w:rsidRDefault="008C2B08" w:rsidP="008C2B08">
      <w:pPr>
        <w:jc w:val="both"/>
        <w:rPr>
          <w:rFonts w:ascii="Verdana" w:hAnsi="Verdana" w:cs="Arial"/>
          <w:b/>
          <w:sz w:val="20"/>
          <w:szCs w:val="20"/>
          <w:lang w:val="sr-Cyrl-CS"/>
        </w:rPr>
      </w:pPr>
      <w:r w:rsidRPr="00CE4172">
        <w:rPr>
          <w:rFonts w:ascii="Verdana" w:hAnsi="Verdana" w:cs="Arial"/>
          <w:bCs/>
          <w:iCs/>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8C2B08" w:rsidRPr="00CE4172" w:rsidRDefault="008C2B08" w:rsidP="008C2B08">
      <w:pPr>
        <w:tabs>
          <w:tab w:val="left" w:pos="0"/>
        </w:tabs>
        <w:jc w:val="both"/>
        <w:rPr>
          <w:rFonts w:ascii="Verdana" w:hAnsi="Verdana"/>
          <w:b/>
          <w:sz w:val="20"/>
          <w:szCs w:val="20"/>
          <w:lang w:val="sr-Cyrl-CS"/>
        </w:rPr>
      </w:pPr>
    </w:p>
    <w:p w:rsidR="008C2B08" w:rsidRPr="00CE4172" w:rsidRDefault="008C2B08" w:rsidP="008C2B08">
      <w:pPr>
        <w:jc w:val="both"/>
        <w:rPr>
          <w:rFonts w:ascii="Verdana" w:hAnsi="Verdana" w:cs="Arial"/>
          <w:b/>
          <w:bCs/>
          <w:sz w:val="20"/>
          <w:szCs w:val="20"/>
          <w:lang w:val="sr-Cyrl-CS"/>
        </w:rPr>
      </w:pPr>
      <w:r w:rsidRPr="00CE4172">
        <w:rPr>
          <w:rFonts w:ascii="Verdana" w:hAnsi="Verdana" w:cs="Arial"/>
          <w:b/>
          <w:bCs/>
          <w:sz w:val="20"/>
          <w:szCs w:val="20"/>
          <w:lang w:val="sr-Cyrl-CS"/>
        </w:rPr>
        <w:t xml:space="preserve">21. НАЧИН И РОК ЗА ПОДНОШЕЊЕ ЗАХТЕВА ЗА ЗАШТИТУ ПРАВА ПОНУЂАЧА </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8C2B08" w:rsidRPr="00CE4172" w:rsidRDefault="008C2B08" w:rsidP="008C2B08">
      <w:pPr>
        <w:jc w:val="both"/>
        <w:rPr>
          <w:rFonts w:ascii="Verdana" w:hAnsi="Verdana" w:cs="Arial"/>
          <w:sz w:val="20"/>
          <w:szCs w:val="20"/>
          <w:lang w:val="sr-Cyrl-CS"/>
        </w:rPr>
      </w:pPr>
      <w:proofErr w:type="gramStart"/>
      <w:r w:rsidRPr="00CE4172">
        <w:rPr>
          <w:rFonts w:ascii="Verdana" w:hAnsi="Verdana" w:cs="Arial"/>
          <w:sz w:val="20"/>
          <w:szCs w:val="20"/>
          <w:lang w:val="en-GB"/>
        </w:rPr>
        <w:t>Захтев за заштиту права подноси се Републичкој комисији, а предаје наручиоцу.</w:t>
      </w:r>
      <w:proofErr w:type="gramEnd"/>
      <w:r w:rsidRPr="00CE4172">
        <w:rPr>
          <w:rFonts w:ascii="Verdana" w:hAnsi="Verdana" w:cs="Arial"/>
          <w:sz w:val="20"/>
          <w:szCs w:val="20"/>
          <w:lang w:val="en-GB"/>
        </w:rPr>
        <w:t xml:space="preserve"> </w:t>
      </w:r>
      <w:proofErr w:type="gramStart"/>
      <w:r w:rsidRPr="00CE4172">
        <w:rPr>
          <w:rFonts w:ascii="Verdana" w:hAnsi="Verdana" w:cs="Arial"/>
          <w:sz w:val="20"/>
          <w:szCs w:val="20"/>
          <w:lang w:val="en-GB"/>
        </w:rPr>
        <w:t>Примерак захтева за заштиту права подносилац истовремено доставља Републичкој комисији.</w:t>
      </w:r>
      <w:proofErr w:type="gramEnd"/>
      <w:r w:rsidRPr="00CE4172">
        <w:rPr>
          <w:rFonts w:ascii="Verdana" w:hAnsi="Verdana" w:cs="Arial"/>
          <w:bCs/>
          <w:sz w:val="20"/>
          <w:szCs w:val="20"/>
          <w:lang w:val="en-GB"/>
        </w:rPr>
        <w:t xml:space="preserve"> Захтев за заштиту права се доставља непосредно, електронском поштом</w:t>
      </w:r>
      <w:r w:rsidRPr="00CE4172">
        <w:rPr>
          <w:rFonts w:ascii="Verdana" w:hAnsi="Verdana" w:cs="Arial"/>
          <w:sz w:val="20"/>
          <w:szCs w:val="20"/>
          <w:lang w:val="sr-Cyrl-CS"/>
        </w:rPr>
        <w:t xml:space="preserve"> на </w:t>
      </w:r>
      <w:r w:rsidRPr="00CE4172">
        <w:rPr>
          <w:rFonts w:ascii="Verdana" w:hAnsi="Verdana" w:cs="Arial"/>
          <w:iCs/>
          <w:sz w:val="20"/>
          <w:szCs w:val="20"/>
        </w:rPr>
        <w:t>e</w:t>
      </w:r>
      <w:r w:rsidRPr="00CE4172">
        <w:rPr>
          <w:rFonts w:ascii="Verdana" w:hAnsi="Verdana" w:cs="Arial"/>
          <w:iCs/>
          <w:sz w:val="20"/>
          <w:szCs w:val="20"/>
          <w:lang w:val="ru-RU"/>
        </w:rPr>
        <w:t>-</w:t>
      </w:r>
      <w:r w:rsidRPr="00CE4172">
        <w:rPr>
          <w:rFonts w:ascii="Verdana" w:hAnsi="Verdana" w:cs="Arial"/>
          <w:iCs/>
          <w:sz w:val="20"/>
          <w:szCs w:val="20"/>
        </w:rPr>
        <w:t>mail</w:t>
      </w:r>
      <w:r w:rsidRPr="00CE4172">
        <w:rPr>
          <w:rFonts w:ascii="Verdana" w:hAnsi="Verdana" w:cs="Arial"/>
          <w:i/>
          <w:sz w:val="20"/>
          <w:szCs w:val="20"/>
          <w:lang w:val="sr-Cyrl-CS"/>
        </w:rPr>
        <w:t xml:space="preserve"> </w:t>
      </w:r>
      <w:r w:rsidRPr="00CE4172">
        <w:rPr>
          <w:rFonts w:ascii="Verdana" w:hAnsi="Verdana" w:cs="Arial"/>
          <w:i/>
          <w:sz w:val="20"/>
          <w:szCs w:val="20"/>
        </w:rPr>
        <w:t>ekourb@vojvodina.gov.rs</w:t>
      </w:r>
      <w:r w:rsidRPr="00CE4172">
        <w:rPr>
          <w:rFonts w:ascii="Verdana" w:hAnsi="Verdana" w:cs="Arial"/>
          <w:bCs/>
          <w:i/>
          <w:sz w:val="20"/>
          <w:szCs w:val="20"/>
          <w:lang w:val="en-GB"/>
        </w:rPr>
        <w:t>,</w:t>
      </w:r>
      <w:r w:rsidRPr="00CE4172">
        <w:rPr>
          <w:rFonts w:ascii="Verdana" w:hAnsi="Verdana" w:cs="Arial"/>
          <w:bCs/>
          <w:sz w:val="20"/>
          <w:szCs w:val="20"/>
          <w:lang w:val="en-GB"/>
        </w:rPr>
        <w:t xml:space="preserve"> факсом </w:t>
      </w:r>
      <w:r w:rsidRPr="00CE4172">
        <w:rPr>
          <w:rFonts w:ascii="Verdana" w:hAnsi="Verdana" w:cs="Arial"/>
          <w:sz w:val="20"/>
          <w:szCs w:val="20"/>
          <w:lang w:val="sr-Cyrl-CS"/>
        </w:rPr>
        <w:t>на број</w:t>
      </w:r>
      <w:r w:rsidRPr="00CE4172">
        <w:rPr>
          <w:rFonts w:ascii="Verdana" w:hAnsi="Verdana" w:cs="Arial"/>
          <w:sz w:val="20"/>
          <w:szCs w:val="20"/>
        </w:rPr>
        <w:t>: 021/546-238 и</w:t>
      </w:r>
      <w:r w:rsidRPr="00CE4172">
        <w:rPr>
          <w:rFonts w:ascii="Verdana" w:hAnsi="Verdana" w:cs="Arial"/>
          <w:bCs/>
          <w:sz w:val="20"/>
          <w:szCs w:val="20"/>
          <w:lang w:val="en-GB"/>
        </w:rPr>
        <w:t xml:space="preserve">ли препорученом пошиљком са </w:t>
      </w:r>
      <w:r w:rsidRPr="00CE4172">
        <w:rPr>
          <w:rFonts w:ascii="Verdana" w:hAnsi="Verdana" w:cs="Arial"/>
          <w:bCs/>
          <w:sz w:val="20"/>
          <w:szCs w:val="20"/>
          <w:lang w:val="en-GB"/>
        </w:rPr>
        <w:lastRenderedPageBreak/>
        <w:t>повратницом.</w:t>
      </w:r>
      <w:r w:rsidRPr="00CE4172">
        <w:rPr>
          <w:rFonts w:ascii="Verdana" w:hAnsi="Verdana" w:cs="Arial"/>
          <w:bCs/>
          <w:sz w:val="20"/>
          <w:szCs w:val="20"/>
          <w:lang w:val="sr-Cyrl-CS"/>
        </w:rPr>
        <w:t xml:space="preserve"> </w:t>
      </w:r>
      <w:r w:rsidRPr="00CE4172">
        <w:rPr>
          <w:rFonts w:ascii="Verdana" w:hAnsi="Verdana" w:cs="Arial"/>
          <w:sz w:val="20"/>
          <w:szCs w:val="20"/>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w:t>
      </w:r>
    </w:p>
    <w:p w:rsidR="008C2B08" w:rsidRPr="00CE4172" w:rsidRDefault="008C2B08" w:rsidP="008C2B08">
      <w:pPr>
        <w:jc w:val="both"/>
        <w:rPr>
          <w:rFonts w:ascii="Verdana" w:hAnsi="Verdana" w:cs="Arial"/>
          <w:sz w:val="20"/>
          <w:szCs w:val="20"/>
          <w:lang w:val="en-GB"/>
        </w:rPr>
      </w:pPr>
      <w:r w:rsidRPr="00CE4172">
        <w:rPr>
          <w:rFonts w:ascii="Verdana" w:hAnsi="Verdana" w:cs="Arial"/>
          <w:sz w:val="20"/>
          <w:szCs w:val="20"/>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CE4172">
        <w:rPr>
          <w:rFonts w:ascii="Verdana" w:hAnsi="Verdana" w:cs="Arial"/>
          <w:sz w:val="20"/>
          <w:szCs w:val="20"/>
          <w:lang w:val="en-GB"/>
        </w:rPr>
        <w:t>3</w:t>
      </w:r>
      <w:r w:rsidRPr="00CE4172">
        <w:rPr>
          <w:rFonts w:ascii="Verdana" w:hAnsi="Verdana" w:cs="Arial"/>
          <w:sz w:val="20"/>
          <w:szCs w:val="20"/>
          <w:lang w:val="sr-Cyrl-CS"/>
        </w:rPr>
        <w:t xml:space="preserve">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8C2B08" w:rsidRPr="00CE4172" w:rsidRDefault="008C2B08" w:rsidP="008C2B08">
      <w:pPr>
        <w:jc w:val="both"/>
        <w:rPr>
          <w:rFonts w:ascii="Verdana" w:hAnsi="Verdana" w:cs="Arial"/>
          <w:sz w:val="20"/>
          <w:szCs w:val="20"/>
          <w:lang w:val="en-GB"/>
        </w:rPr>
      </w:pPr>
      <w:proofErr w:type="gramStart"/>
      <w:r w:rsidRPr="00CE4172">
        <w:rPr>
          <w:rFonts w:ascii="Verdana" w:hAnsi="Verdana" w:cs="Arial"/>
          <w:sz w:val="20"/>
          <w:szCs w:val="20"/>
          <w:lang w:val="en-GB"/>
        </w:rPr>
        <w:t>После доношења одлуке о додели уговора из чл.</w:t>
      </w:r>
      <w:proofErr w:type="gramEnd"/>
      <w:r w:rsidRPr="00CE4172">
        <w:rPr>
          <w:rFonts w:ascii="Verdana" w:hAnsi="Verdana" w:cs="Arial"/>
          <w:sz w:val="20"/>
          <w:szCs w:val="20"/>
          <w:lang w:val="en-GB"/>
        </w:rPr>
        <w:t xml:space="preserve"> 108. Закона или одлуке о обустави поступка јавне набавке из чл. 109. Закона, рок за подношење захтева за заштиту права је 5 </w:t>
      </w:r>
      <w:r w:rsidRPr="00CE4172">
        <w:rPr>
          <w:rFonts w:ascii="Verdana" w:hAnsi="Verdana" w:cs="Arial"/>
          <w:sz w:val="20"/>
          <w:szCs w:val="20"/>
        </w:rPr>
        <w:t>(пет</w:t>
      </w:r>
      <w:proofErr w:type="gramStart"/>
      <w:r w:rsidRPr="00CE4172">
        <w:rPr>
          <w:rFonts w:ascii="Verdana" w:hAnsi="Verdana" w:cs="Arial"/>
          <w:sz w:val="20"/>
          <w:szCs w:val="20"/>
        </w:rPr>
        <w:t xml:space="preserve">) </w:t>
      </w:r>
      <w:r w:rsidRPr="00CE4172">
        <w:rPr>
          <w:rFonts w:ascii="Verdana" w:hAnsi="Verdana" w:cs="Arial"/>
          <w:sz w:val="20"/>
          <w:szCs w:val="20"/>
          <w:lang w:val="sr-Cyrl-CS"/>
        </w:rPr>
        <w:t xml:space="preserve"> </w:t>
      </w:r>
      <w:r w:rsidRPr="00CE4172">
        <w:rPr>
          <w:rFonts w:ascii="Verdana" w:hAnsi="Verdana" w:cs="Arial"/>
          <w:sz w:val="20"/>
          <w:szCs w:val="20"/>
          <w:lang w:val="en-GB"/>
        </w:rPr>
        <w:t>дана</w:t>
      </w:r>
      <w:proofErr w:type="gramEnd"/>
      <w:r w:rsidRPr="00CE4172">
        <w:rPr>
          <w:rFonts w:ascii="Verdana" w:hAnsi="Verdana" w:cs="Arial"/>
          <w:sz w:val="20"/>
          <w:szCs w:val="20"/>
          <w:lang w:val="en-GB"/>
        </w:rPr>
        <w:t xml:space="preserve"> од дана пријема одлуке. </w:t>
      </w:r>
    </w:p>
    <w:p w:rsidR="008C2B08" w:rsidRPr="00CE4172" w:rsidRDefault="008C2B08" w:rsidP="008C2B08">
      <w:pPr>
        <w:jc w:val="both"/>
        <w:rPr>
          <w:rFonts w:ascii="Verdana" w:hAnsi="Verdana" w:cs="Arial"/>
          <w:sz w:val="20"/>
          <w:szCs w:val="20"/>
          <w:lang w:val="en-GB"/>
        </w:rPr>
      </w:pPr>
      <w:proofErr w:type="gramStart"/>
      <w:r w:rsidRPr="00CE4172">
        <w:rPr>
          <w:rFonts w:ascii="Verdana" w:hAnsi="Verdana" w:cs="Arial"/>
          <w:sz w:val="20"/>
          <w:szCs w:val="20"/>
          <w:lang w:val="en-GB"/>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CE4172">
        <w:rPr>
          <w:rFonts w:ascii="Verdana" w:hAnsi="Verdana" w:cs="Arial"/>
          <w:sz w:val="20"/>
          <w:szCs w:val="20"/>
          <w:lang w:val="en-GB"/>
        </w:rPr>
        <w:t xml:space="preserve"> </w:t>
      </w:r>
    </w:p>
    <w:p w:rsidR="008C2B08" w:rsidRPr="00CE4172" w:rsidRDefault="008C2B08" w:rsidP="008C2B08">
      <w:pPr>
        <w:jc w:val="both"/>
        <w:rPr>
          <w:rFonts w:ascii="Verdana" w:hAnsi="Verdana" w:cs="Arial"/>
          <w:sz w:val="20"/>
          <w:szCs w:val="20"/>
          <w:lang w:val="sr-Cyrl-RS"/>
        </w:rPr>
      </w:pPr>
      <w:proofErr w:type="gramStart"/>
      <w:r w:rsidRPr="00CE4172">
        <w:rPr>
          <w:rFonts w:ascii="Verdana" w:hAnsi="Verdana" w:cs="Arial"/>
          <w:sz w:val="20"/>
          <w:szCs w:val="20"/>
          <w:lang w:val="en-GB"/>
        </w:rPr>
        <w:t>Ако је у истом поступку јавне набавке поново поднет захтев за заштиту права од стр</w:t>
      </w:r>
      <w:r w:rsidRPr="00CE4172">
        <w:rPr>
          <w:rFonts w:ascii="Verdana" w:hAnsi="Verdana" w:cs="Arial"/>
          <w:sz w:val="20"/>
          <w:szCs w:val="20"/>
          <w:lang w:val="sr-Cyrl-CS"/>
        </w:rPr>
        <w:t>а</w:t>
      </w:r>
      <w:r w:rsidRPr="00CE4172">
        <w:rPr>
          <w:rFonts w:ascii="Verdana" w:hAnsi="Verdana" w:cs="Arial"/>
          <w:sz w:val="20"/>
          <w:szCs w:val="20"/>
          <w:lang w:val="en-GB"/>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CE4172">
        <w:rPr>
          <w:rFonts w:ascii="Verdana" w:hAnsi="Verdana" w:cs="Arial"/>
          <w:sz w:val="20"/>
          <w:szCs w:val="20"/>
          <w:lang w:val="en-GB"/>
        </w:rPr>
        <w:t xml:space="preserve"> </w:t>
      </w:r>
    </w:p>
    <w:p w:rsidR="008C2B08" w:rsidRPr="00CE4172" w:rsidRDefault="008C2B08" w:rsidP="008C2B08">
      <w:pPr>
        <w:jc w:val="both"/>
        <w:rPr>
          <w:rFonts w:ascii="Verdana" w:hAnsi="Verdana" w:cs="Arial"/>
          <w:bCs/>
          <w:sz w:val="20"/>
          <w:szCs w:val="20"/>
          <w:lang w:val="ru-RU"/>
        </w:rPr>
      </w:pPr>
      <w:r w:rsidRPr="00CE4172">
        <w:rPr>
          <w:rFonts w:ascii="Verdana" w:hAnsi="Verdana" w:cs="Arial"/>
          <w:sz w:val="20"/>
          <w:szCs w:val="20"/>
          <w:lang w:val="ru-RU"/>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Поступак заштите права понуђача регулисан је одредбама чл. 138. - 167. Закона.</w:t>
      </w:r>
    </w:p>
    <w:p w:rsidR="008C2B08" w:rsidRPr="00CE4172" w:rsidRDefault="008C2B08" w:rsidP="00C936A2">
      <w:pPr>
        <w:rPr>
          <w:rFonts w:ascii="Verdana" w:hAnsi="Verdana"/>
          <w:b/>
          <w:sz w:val="20"/>
          <w:szCs w:val="20"/>
          <w:u w:val="single"/>
          <w:lang w:val="sr-Cyrl-CS"/>
        </w:rPr>
      </w:pPr>
    </w:p>
    <w:p w:rsidR="008C2B08" w:rsidRPr="00CE4172" w:rsidRDefault="008C2B08" w:rsidP="008C2B08">
      <w:pPr>
        <w:jc w:val="both"/>
        <w:rPr>
          <w:rFonts w:ascii="Verdana" w:hAnsi="Verdana" w:cs="Arial"/>
          <w:b/>
          <w:sz w:val="20"/>
          <w:szCs w:val="20"/>
          <w:lang w:val="sr-Cyrl-CS"/>
        </w:rPr>
      </w:pPr>
      <w:r w:rsidRPr="00CE4172">
        <w:rPr>
          <w:rFonts w:ascii="Verdana" w:hAnsi="Verdana" w:cs="Arial"/>
          <w:b/>
          <w:sz w:val="20"/>
          <w:szCs w:val="20"/>
          <w:lang w:val="sr-Cyrl-CS"/>
        </w:rPr>
        <w:t>2</w:t>
      </w:r>
      <w:r w:rsidRPr="00CE4172">
        <w:rPr>
          <w:rFonts w:ascii="Verdana" w:hAnsi="Verdana" w:cs="Arial"/>
          <w:b/>
          <w:sz w:val="20"/>
          <w:szCs w:val="20"/>
        </w:rPr>
        <w:t>2</w:t>
      </w:r>
      <w:r w:rsidRPr="00CE4172">
        <w:rPr>
          <w:rFonts w:ascii="Verdana" w:hAnsi="Verdana" w:cs="Arial"/>
          <w:b/>
          <w:sz w:val="20"/>
          <w:szCs w:val="20"/>
          <w:lang w:val="sr-Cyrl-CS"/>
        </w:rPr>
        <w:t>. РОК У КОЈЕМ ЋЕ УГОВОР БИТИ ЗАКЉУЧЕН</w:t>
      </w:r>
    </w:p>
    <w:p w:rsidR="008C2B08" w:rsidRPr="00CE4172" w:rsidRDefault="008C2B08" w:rsidP="008C2B08">
      <w:pPr>
        <w:jc w:val="center"/>
        <w:rPr>
          <w:rFonts w:ascii="Verdana" w:hAnsi="Verdana"/>
          <w:b/>
          <w:sz w:val="20"/>
          <w:szCs w:val="20"/>
          <w:u w:val="single"/>
          <w:lang w:val="sr-Cyrl-CS"/>
        </w:rPr>
      </w:pPr>
    </w:p>
    <w:p w:rsidR="008C2B08" w:rsidRPr="00CE4172" w:rsidRDefault="008C2B08" w:rsidP="008C2B08">
      <w:pPr>
        <w:jc w:val="both"/>
        <w:rPr>
          <w:rFonts w:ascii="Verdana" w:hAnsi="Verdana" w:cs="Arial"/>
          <w:sz w:val="20"/>
          <w:szCs w:val="20"/>
          <w:lang w:val="ru-RU"/>
        </w:rPr>
      </w:pPr>
      <w:r w:rsidRPr="00CE4172">
        <w:rPr>
          <w:rFonts w:ascii="Verdana" w:hAnsi="Verdana" w:cs="Arial"/>
          <w:sz w:val="20"/>
          <w:szCs w:val="20"/>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CE4172">
        <w:rPr>
          <w:rFonts w:ascii="Verdana" w:hAnsi="Verdana" w:cs="Arial"/>
          <w:sz w:val="20"/>
          <w:szCs w:val="20"/>
          <w:lang w:val="sr-Cyrl-CS"/>
        </w:rPr>
        <w:t>е</w:t>
      </w:r>
      <w:r w:rsidRPr="00CE4172">
        <w:rPr>
          <w:rFonts w:ascii="Verdana" w:hAnsi="Verdana" w:cs="Arial"/>
          <w:sz w:val="20"/>
          <w:szCs w:val="20"/>
          <w:lang w:val="ru-RU"/>
        </w:rPr>
        <w:t xml:space="preserve">ва за заштиту права из члана 149. Закона. </w:t>
      </w:r>
    </w:p>
    <w:p w:rsidR="008C2B08" w:rsidRPr="00CE4172" w:rsidRDefault="008C2B08" w:rsidP="008C2B08">
      <w:pPr>
        <w:jc w:val="both"/>
        <w:rPr>
          <w:rFonts w:ascii="Verdana" w:hAnsi="Verdana" w:cs="Arial"/>
          <w:sz w:val="20"/>
          <w:szCs w:val="20"/>
          <w:lang w:val="ru-RU"/>
        </w:rPr>
      </w:pPr>
      <w:r w:rsidRPr="00CE4172">
        <w:rPr>
          <w:rFonts w:ascii="Verdana" w:hAnsi="Verdana" w:cs="Arial"/>
          <w:sz w:val="20"/>
          <w:szCs w:val="20"/>
          <w:lang w:val="ru-RU"/>
        </w:rPr>
        <w:t>У случају да је поднета само једна понуда наручилац може закључити уговор пре истека рока за подношење захт</w:t>
      </w:r>
      <w:r w:rsidRPr="00CE4172">
        <w:rPr>
          <w:rFonts w:ascii="Verdana" w:hAnsi="Verdana" w:cs="Arial"/>
          <w:sz w:val="20"/>
          <w:szCs w:val="20"/>
        </w:rPr>
        <w:t>е</w:t>
      </w:r>
      <w:r w:rsidRPr="00CE4172">
        <w:rPr>
          <w:rFonts w:ascii="Verdana" w:hAnsi="Verdana" w:cs="Arial"/>
          <w:sz w:val="20"/>
          <w:szCs w:val="20"/>
          <w:lang w:val="ru-RU"/>
        </w:rPr>
        <w:t xml:space="preserve">ва за заштиту права, у складу са чланом 112. став 2. тачка 5) Закона. </w:t>
      </w:r>
    </w:p>
    <w:p w:rsidR="008C2B08" w:rsidRPr="00CE4172" w:rsidRDefault="008C2B08" w:rsidP="008C2B08">
      <w:pPr>
        <w:rPr>
          <w:rFonts w:ascii="Verdana" w:hAnsi="Verdana"/>
          <w:b/>
          <w:sz w:val="20"/>
          <w:szCs w:val="20"/>
          <w:u w:val="single"/>
          <w:lang w:val="sr-Cyrl-CS"/>
        </w:rPr>
      </w:pPr>
    </w:p>
    <w:p w:rsidR="008C2B08" w:rsidRPr="00CE4172" w:rsidRDefault="008C2B08" w:rsidP="008C2B08">
      <w:pPr>
        <w:jc w:val="both"/>
        <w:rPr>
          <w:rFonts w:ascii="Verdana" w:hAnsi="Verdana" w:cs="Arial"/>
          <w:b/>
          <w:sz w:val="20"/>
          <w:szCs w:val="20"/>
          <w:lang w:val="sr-Cyrl-RS"/>
        </w:rPr>
      </w:pPr>
      <w:r w:rsidRPr="00CE4172">
        <w:rPr>
          <w:rFonts w:ascii="Verdana" w:hAnsi="Verdana" w:cs="Arial"/>
          <w:b/>
          <w:sz w:val="20"/>
          <w:szCs w:val="20"/>
          <w:lang w:val="sr-Cyrl-CS"/>
        </w:rPr>
        <w:t>2</w:t>
      </w:r>
      <w:r w:rsidRPr="00CE4172">
        <w:rPr>
          <w:rFonts w:ascii="Verdana" w:hAnsi="Verdana" w:cs="Arial"/>
          <w:b/>
          <w:sz w:val="20"/>
          <w:szCs w:val="20"/>
        </w:rPr>
        <w:t>3. ИЗВОР СРЕДСТАВА:</w:t>
      </w:r>
    </w:p>
    <w:p w:rsidR="008C2B08" w:rsidRPr="00CE4172" w:rsidRDefault="008C2B08" w:rsidP="008C2B08">
      <w:pPr>
        <w:spacing w:after="200" w:line="276" w:lineRule="auto"/>
        <w:jc w:val="both"/>
        <w:rPr>
          <w:rFonts w:ascii="Verdana" w:eastAsiaTheme="minorHAnsi" w:hAnsi="Verdana" w:cstheme="minorBidi"/>
          <w:sz w:val="20"/>
          <w:szCs w:val="20"/>
          <w:lang w:val="sr-Latn-RS"/>
        </w:rPr>
      </w:pPr>
      <w:proofErr w:type="gramStart"/>
      <w:r w:rsidRPr="00CE4172">
        <w:rPr>
          <w:rFonts w:ascii="Verdana" w:eastAsia="Calibri" w:hAnsi="Verdana"/>
          <w:sz w:val="20"/>
          <w:szCs w:val="20"/>
          <w:lang w:val="en-GB"/>
        </w:rPr>
        <w:t>Средства за јавну набавку обезбеђена су Покр</w:t>
      </w:r>
      <w:r w:rsidRPr="00CE4172">
        <w:rPr>
          <w:rFonts w:ascii="Verdana" w:eastAsia="Calibri" w:hAnsi="Verdana"/>
          <w:sz w:val="20"/>
          <w:szCs w:val="20"/>
          <w:lang w:val="sr-Cyrl-CS"/>
        </w:rPr>
        <w:t>а</w:t>
      </w:r>
      <w:r w:rsidRPr="00CE4172">
        <w:rPr>
          <w:rFonts w:ascii="Verdana" w:eastAsia="Calibri" w:hAnsi="Verdana"/>
          <w:sz w:val="20"/>
          <w:szCs w:val="20"/>
          <w:lang w:val="en-GB"/>
        </w:rPr>
        <w:t>јинском скуштинском одлуком о буџету Аутономне Покрајине Војводине за 201</w:t>
      </w:r>
      <w:r w:rsidRPr="00CE4172">
        <w:rPr>
          <w:rFonts w:ascii="Verdana" w:eastAsia="Calibri" w:hAnsi="Verdana"/>
          <w:sz w:val="20"/>
          <w:szCs w:val="20"/>
          <w:lang w:val="sr-Cyrl-RS"/>
        </w:rPr>
        <w:t>4</w:t>
      </w:r>
      <w:r w:rsidRPr="00CE4172">
        <w:rPr>
          <w:rFonts w:ascii="Verdana" w:eastAsia="Calibri" w:hAnsi="Verdana"/>
          <w:sz w:val="20"/>
          <w:szCs w:val="20"/>
          <w:lang w:val="en-GB"/>
        </w:rPr>
        <w:t>.</w:t>
      </w:r>
      <w:proofErr w:type="gramEnd"/>
      <w:r w:rsidRPr="00CE4172">
        <w:rPr>
          <w:rFonts w:ascii="Verdana" w:eastAsia="Calibri" w:hAnsi="Verdana"/>
          <w:sz w:val="20"/>
          <w:szCs w:val="20"/>
          <w:lang w:val="en-GB"/>
        </w:rPr>
        <w:t xml:space="preserve"> годину („Службени лист АПВ“, бр. </w:t>
      </w:r>
      <w:r w:rsidRPr="00CE4172">
        <w:rPr>
          <w:rFonts w:ascii="Verdana" w:eastAsia="Calibri" w:hAnsi="Verdana"/>
          <w:sz w:val="20"/>
          <w:szCs w:val="20"/>
          <w:lang w:val="sr-Cyrl-RS"/>
        </w:rPr>
        <w:t>50</w:t>
      </w:r>
      <w:r w:rsidRPr="00CE4172">
        <w:rPr>
          <w:rFonts w:ascii="Verdana" w:eastAsia="Calibri" w:hAnsi="Verdana"/>
          <w:sz w:val="20"/>
          <w:szCs w:val="20"/>
          <w:lang w:val="en-GB"/>
        </w:rPr>
        <w:t>/1</w:t>
      </w:r>
      <w:r w:rsidRPr="00CE4172">
        <w:rPr>
          <w:rFonts w:ascii="Verdana" w:eastAsia="Calibri" w:hAnsi="Verdana"/>
          <w:sz w:val="20"/>
          <w:szCs w:val="20"/>
          <w:lang w:val="sr-Cyrl-RS"/>
        </w:rPr>
        <w:t>3</w:t>
      </w:r>
      <w:r w:rsidRPr="00CE4172">
        <w:rPr>
          <w:rFonts w:ascii="Verdana" w:eastAsia="Calibri" w:hAnsi="Verdana"/>
          <w:sz w:val="20"/>
          <w:szCs w:val="20"/>
          <w:lang w:val="en-GB"/>
        </w:rPr>
        <w:t xml:space="preserve">) </w:t>
      </w:r>
      <w:r w:rsidRPr="00CE4172">
        <w:rPr>
          <w:rFonts w:ascii="Verdana" w:eastAsiaTheme="minorHAnsi" w:hAnsi="Verdana" w:cstheme="minorBidi"/>
          <w:sz w:val="20"/>
          <w:szCs w:val="20"/>
          <w:lang w:val="sr-Cyrl-RS"/>
        </w:rPr>
        <w:t>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позиција 425, економска класификација 4252</w:t>
      </w:r>
      <w:r w:rsidRPr="00CE4172">
        <w:rPr>
          <w:rFonts w:ascii="Verdana" w:eastAsiaTheme="minorHAnsi" w:hAnsi="Verdana" w:cstheme="minorBidi"/>
          <w:sz w:val="20"/>
          <w:szCs w:val="20"/>
          <w:lang w:val="sr-Latn-RS"/>
        </w:rPr>
        <w:t>,</w:t>
      </w:r>
      <w:r w:rsidRPr="00CE4172">
        <w:rPr>
          <w:rFonts w:ascii="Verdana" w:eastAsiaTheme="minorHAnsi" w:hAnsi="Verdana" w:cstheme="minorBidi"/>
          <w:sz w:val="20"/>
          <w:szCs w:val="20"/>
          <w:lang w:val="sr-Cyrl-RS"/>
        </w:rPr>
        <w:t xml:space="preserve"> текуће поправке и одржавање, извор финансирања 01 00 – приходи буџета.</w:t>
      </w:r>
    </w:p>
    <w:p w:rsidR="008C2B08" w:rsidRPr="00CE4172" w:rsidRDefault="008C2B08" w:rsidP="008C2B08">
      <w:pPr>
        <w:jc w:val="both"/>
        <w:rPr>
          <w:rFonts w:ascii="Verdana" w:eastAsia="Calibri" w:hAnsi="Verdana"/>
          <w:b/>
          <w:sz w:val="20"/>
          <w:szCs w:val="20"/>
          <w:lang w:val="sr-Cyrl-RS"/>
        </w:rPr>
      </w:pPr>
      <w:proofErr w:type="gramStart"/>
      <w:r w:rsidRPr="00CE4172">
        <w:rPr>
          <w:rFonts w:ascii="Verdana" w:eastAsia="Calibri" w:hAnsi="Verdana"/>
          <w:sz w:val="20"/>
          <w:szCs w:val="20"/>
          <w:lang w:val="en-GB"/>
        </w:rPr>
        <w:t>-</w:t>
      </w:r>
      <w:r w:rsidRPr="00CE4172">
        <w:rPr>
          <w:rFonts w:ascii="Verdana" w:eastAsia="Calibri" w:hAnsi="Verdana"/>
          <w:sz w:val="20"/>
          <w:szCs w:val="20"/>
          <w:lang w:val="sr-Cyrl-RS"/>
        </w:rPr>
        <w:t>П</w:t>
      </w:r>
      <w:r w:rsidRPr="00CE4172">
        <w:rPr>
          <w:rFonts w:ascii="Verdana" w:eastAsia="Calibri" w:hAnsi="Verdana"/>
          <w:sz w:val="20"/>
          <w:szCs w:val="20"/>
          <w:lang w:val="en-GB"/>
        </w:rPr>
        <w:t>роцењена вредност јавне набавке - Услуг</w:t>
      </w:r>
      <w:r w:rsidRPr="00CE4172">
        <w:rPr>
          <w:rFonts w:ascii="Verdana" w:eastAsia="Calibri" w:hAnsi="Verdana"/>
          <w:sz w:val="20"/>
          <w:szCs w:val="20"/>
          <w:lang w:val="sr-Cyrl-RS"/>
        </w:rPr>
        <w:t>а</w:t>
      </w:r>
      <w:r w:rsidRPr="00CE4172">
        <w:rPr>
          <w:rFonts w:ascii="Verdana" w:eastAsia="Calibri" w:hAnsi="Verdana"/>
          <w:sz w:val="20"/>
          <w:szCs w:val="20"/>
          <w:lang w:val="en-GB"/>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F61A23" w:rsidRPr="00A0035C">
        <w:rPr>
          <w:rFonts w:ascii="Verdana" w:hAnsi="Verdana"/>
          <w:sz w:val="20"/>
          <w:szCs w:val="20"/>
        </w:rPr>
        <w:t xml:space="preserve">софтверске инфраструктуре пројекта Еионет и оперативног система </w:t>
      </w:r>
      <w:r w:rsidR="00F61A23" w:rsidRPr="00B4150C">
        <w:rPr>
          <w:rFonts w:ascii="Verdana" w:hAnsi="Verdana"/>
          <w:sz w:val="20"/>
          <w:szCs w:val="20"/>
        </w:rPr>
        <w:t>RED HAT</w:t>
      </w:r>
      <w:r w:rsidRPr="00CE4172">
        <w:rPr>
          <w:rFonts w:ascii="Verdana" w:eastAsia="Calibri" w:hAnsi="Verdana"/>
          <w:sz w:val="20"/>
          <w:szCs w:val="20"/>
          <w:lang w:val="sr-Cyrl-RS"/>
        </w:rPr>
        <w:t xml:space="preserve">, </w:t>
      </w:r>
      <w:r w:rsidRPr="00CE4172">
        <w:rPr>
          <w:rFonts w:ascii="Verdana" w:eastAsia="Calibri" w:hAnsi="Verdana"/>
          <w:sz w:val="20"/>
          <w:szCs w:val="20"/>
          <w:lang w:val="sr-Cyrl-CS"/>
        </w:rPr>
        <w:t>Ред. бр.</w:t>
      </w:r>
      <w:proofErr w:type="gramEnd"/>
      <w:r w:rsidRPr="00CE4172">
        <w:rPr>
          <w:rFonts w:ascii="Verdana" w:eastAsia="Calibri" w:hAnsi="Verdana"/>
          <w:sz w:val="20"/>
          <w:szCs w:val="20"/>
          <w:lang w:val="sr-Cyrl-CS"/>
        </w:rPr>
        <w:t xml:space="preserve"> ЈН МВ </w:t>
      </w:r>
      <w:r w:rsidR="0068753B" w:rsidRPr="00CE4172">
        <w:rPr>
          <w:rFonts w:ascii="Verdana" w:eastAsia="Calibri" w:hAnsi="Verdana"/>
          <w:sz w:val="20"/>
          <w:szCs w:val="20"/>
          <w:lang w:val="sr-Cyrl-CS"/>
        </w:rPr>
        <w:t>5</w:t>
      </w:r>
      <w:r w:rsidRPr="00CE4172">
        <w:rPr>
          <w:rFonts w:ascii="Verdana" w:eastAsia="Calibri" w:hAnsi="Verdana"/>
          <w:sz w:val="20"/>
          <w:szCs w:val="20"/>
          <w:lang w:val="sr-Cyrl-CS"/>
        </w:rPr>
        <w:t>/1</w:t>
      </w:r>
      <w:r w:rsidRPr="00CE4172">
        <w:rPr>
          <w:rFonts w:ascii="Verdana" w:eastAsia="Calibri" w:hAnsi="Verdana"/>
          <w:sz w:val="20"/>
          <w:szCs w:val="20"/>
          <w:lang w:val="en-GB"/>
        </w:rPr>
        <w:t xml:space="preserve">4, без обрачунатог пореза на додату вредност, </w:t>
      </w:r>
      <w:r w:rsidRPr="00CE4172">
        <w:rPr>
          <w:rFonts w:ascii="Verdana" w:eastAsia="Calibri" w:hAnsi="Verdana"/>
          <w:sz w:val="20"/>
          <w:szCs w:val="20"/>
          <w:lang w:val="sr-Cyrl-RS"/>
        </w:rPr>
        <w:t xml:space="preserve">укупно </w:t>
      </w:r>
      <w:r w:rsidRPr="00CE4172">
        <w:rPr>
          <w:rFonts w:ascii="Verdana" w:eastAsia="Calibri" w:hAnsi="Verdana"/>
          <w:sz w:val="20"/>
          <w:szCs w:val="20"/>
          <w:lang w:val="en-GB"/>
        </w:rPr>
        <w:t>износи:</w:t>
      </w:r>
      <w:r w:rsidRPr="00CE4172">
        <w:rPr>
          <w:rFonts w:ascii="Verdana" w:eastAsia="Calibri" w:hAnsi="Verdana"/>
          <w:b/>
          <w:sz w:val="20"/>
          <w:szCs w:val="20"/>
          <w:lang w:val="en-GB"/>
        </w:rPr>
        <w:t xml:space="preserve"> </w:t>
      </w:r>
      <w:r w:rsidRPr="00CE4172">
        <w:rPr>
          <w:rFonts w:ascii="Verdana" w:eastAsia="Calibri" w:hAnsi="Verdana"/>
          <w:b/>
          <w:sz w:val="20"/>
          <w:szCs w:val="20"/>
          <w:lang w:val="sr-Cyrl-RS"/>
        </w:rPr>
        <w:t xml:space="preserve">1.019.500,00 </w:t>
      </w:r>
      <w:r w:rsidRPr="00CE4172">
        <w:rPr>
          <w:rFonts w:ascii="Verdana" w:eastAsia="Calibri" w:hAnsi="Verdana"/>
          <w:b/>
          <w:sz w:val="20"/>
          <w:szCs w:val="20"/>
          <w:lang w:val="en-GB"/>
        </w:rPr>
        <w:t xml:space="preserve">динара, </w:t>
      </w:r>
      <w:r w:rsidRPr="00CE4172">
        <w:rPr>
          <w:rFonts w:ascii="Verdana" w:eastAsia="Calibri" w:hAnsi="Verdana"/>
          <w:sz w:val="20"/>
          <w:szCs w:val="20"/>
          <w:lang w:val="sr-Cyrl-CS"/>
        </w:rPr>
        <w:t>и то</w:t>
      </w:r>
      <w:r w:rsidRPr="00CE4172">
        <w:rPr>
          <w:rFonts w:ascii="Verdana" w:eastAsia="Calibri" w:hAnsi="Verdana"/>
          <w:sz w:val="20"/>
          <w:szCs w:val="20"/>
          <w:lang w:val="en-GB"/>
        </w:rPr>
        <w:t xml:space="preserve">:  </w:t>
      </w:r>
      <w:r w:rsidRPr="00CE4172">
        <w:rPr>
          <w:rFonts w:ascii="Verdana" w:eastAsia="Calibri" w:hAnsi="Verdana"/>
          <w:b/>
          <w:sz w:val="20"/>
          <w:szCs w:val="20"/>
          <w:lang w:val="en-GB"/>
        </w:rPr>
        <w:t xml:space="preserve"> </w:t>
      </w:r>
    </w:p>
    <w:p w:rsidR="008C2B08" w:rsidRPr="00CE4172" w:rsidRDefault="008C2B08" w:rsidP="008C2B08">
      <w:pPr>
        <w:jc w:val="both"/>
        <w:rPr>
          <w:rFonts w:ascii="Verdana" w:eastAsia="Calibri" w:hAnsi="Verdana"/>
          <w:b/>
          <w:sz w:val="20"/>
          <w:szCs w:val="20"/>
          <w:lang w:val="sr-Cyrl-CS"/>
        </w:rPr>
      </w:pPr>
      <w:r w:rsidRPr="00CE4172">
        <w:rPr>
          <w:rFonts w:ascii="Verdana" w:eastAsia="Calibri" w:hAnsi="Verdana"/>
          <w:sz w:val="20"/>
          <w:szCs w:val="20"/>
          <w:lang w:val="en-GB"/>
        </w:rPr>
        <w:t>-</w:t>
      </w:r>
      <w:r w:rsidRPr="00CE4172">
        <w:rPr>
          <w:rFonts w:ascii="Verdana" w:eastAsia="Calibri" w:hAnsi="Verdana"/>
          <w:sz w:val="20"/>
          <w:szCs w:val="20"/>
          <w:lang w:val="sr-Cyrl-CS"/>
        </w:rPr>
        <w:t xml:space="preserve"> </w:t>
      </w:r>
      <w:r w:rsidRPr="00CE4172">
        <w:rPr>
          <w:rFonts w:ascii="Verdana" w:eastAsia="Calibri" w:hAnsi="Verdana"/>
          <w:b/>
          <w:sz w:val="20"/>
          <w:szCs w:val="20"/>
          <w:lang w:val="en-GB"/>
        </w:rPr>
        <w:t>ПАРТИЈА 1</w:t>
      </w:r>
      <w:r w:rsidRPr="00CE4172">
        <w:rPr>
          <w:rFonts w:ascii="Verdana" w:eastAsia="Calibri" w:hAnsi="Verdana"/>
          <w:b/>
          <w:sz w:val="20"/>
          <w:szCs w:val="20"/>
          <w:lang w:val="sr-Cyrl-CS"/>
        </w:rPr>
        <w:t xml:space="preserve"> </w:t>
      </w:r>
      <w:r w:rsidRPr="00CE4172">
        <w:rPr>
          <w:rFonts w:ascii="Verdana" w:eastAsia="Calibri" w:hAnsi="Verdana"/>
          <w:b/>
          <w:sz w:val="20"/>
          <w:szCs w:val="20"/>
          <w:lang w:val="en-GB"/>
        </w:rPr>
        <w:t>-</w:t>
      </w:r>
      <w:r w:rsidRPr="00CE4172">
        <w:rPr>
          <w:rFonts w:ascii="Verdana" w:eastAsia="Calibri" w:hAnsi="Verdana"/>
          <w:sz w:val="20"/>
          <w:szCs w:val="20"/>
          <w:lang w:val="sr-Latn-CS"/>
        </w:rPr>
        <w:t xml:space="preserve"> </w:t>
      </w:r>
      <w:r w:rsidR="00F61A23" w:rsidRPr="0006717E">
        <w:rPr>
          <w:rFonts w:ascii="Verdana" w:hAnsi="Verdana" w:cs="Arial"/>
          <w:bCs/>
          <w:sz w:val="20"/>
          <w:szCs w:val="20"/>
          <w:lang w:val="sr-Cyrl-CS" w:eastAsia="en-GB"/>
        </w:rPr>
        <w:t xml:space="preserve">Услуга </w:t>
      </w:r>
      <w:r w:rsidR="00F61A23" w:rsidRPr="00F1240C">
        <w:rPr>
          <w:rFonts w:ascii="Verdana" w:hAnsi="Verdana"/>
          <w:sz w:val="20"/>
          <w:szCs w:val="20"/>
        </w:rPr>
        <w:t>одржавањa софтверске инфраструктуре пројекта Еионет и оперативног систем</w:t>
      </w:r>
      <w:r w:rsidR="00F61A23" w:rsidRPr="00F1240C">
        <w:rPr>
          <w:rFonts w:ascii="Verdana" w:hAnsi="Verdana"/>
          <w:sz w:val="20"/>
          <w:szCs w:val="20"/>
          <w:lang w:val="sr-Cyrl-RS"/>
        </w:rPr>
        <w:t xml:space="preserve">а </w:t>
      </w:r>
      <w:r w:rsidR="00F61A23" w:rsidRPr="00F1240C">
        <w:rPr>
          <w:rFonts w:ascii="Verdana" w:hAnsi="Verdana"/>
          <w:sz w:val="20"/>
          <w:szCs w:val="20"/>
        </w:rPr>
        <w:t>Red</w:t>
      </w:r>
      <w:r w:rsidR="00F61A23" w:rsidRPr="00F1240C">
        <w:rPr>
          <w:rFonts w:ascii="Verdana" w:hAnsi="Verdana"/>
          <w:sz w:val="20"/>
          <w:szCs w:val="20"/>
          <w:lang w:val="sr-Cyrl-RS"/>
        </w:rPr>
        <w:t xml:space="preserve"> </w:t>
      </w:r>
      <w:r w:rsidR="00F61A23" w:rsidRPr="00F1240C">
        <w:rPr>
          <w:rFonts w:ascii="Verdana" w:hAnsi="Verdana"/>
          <w:sz w:val="20"/>
          <w:szCs w:val="20"/>
        </w:rPr>
        <w:t>Hat</w:t>
      </w:r>
      <w:r w:rsidRPr="00CE4172">
        <w:rPr>
          <w:rFonts w:ascii="Verdana" w:eastAsia="Calibri" w:hAnsi="Verdana"/>
          <w:sz w:val="20"/>
          <w:szCs w:val="20"/>
          <w:lang w:val="en-GB"/>
        </w:rPr>
        <w:t xml:space="preserve">, функционална класификација 560, </w:t>
      </w:r>
      <w:r w:rsidRPr="00CE4172">
        <w:rPr>
          <w:rFonts w:ascii="Verdana" w:eastAsiaTheme="minorHAnsi" w:hAnsi="Verdana" w:cstheme="minorBidi"/>
          <w:sz w:val="20"/>
          <w:szCs w:val="20"/>
          <w:lang w:val="sr-Cyrl-RS"/>
        </w:rPr>
        <w:t xml:space="preserve">Заштита животне средине некласификована на другом месту, </w:t>
      </w:r>
      <w:r w:rsidRPr="00CE4172">
        <w:rPr>
          <w:rFonts w:ascii="Verdana" w:eastAsia="Calibri" w:hAnsi="Verdana"/>
          <w:sz w:val="20"/>
          <w:szCs w:val="20"/>
          <w:lang w:val="en-GB"/>
        </w:rPr>
        <w:t xml:space="preserve">позиција: </w:t>
      </w:r>
      <w:r w:rsidRPr="00CE4172">
        <w:rPr>
          <w:rFonts w:ascii="Verdana" w:eastAsia="Calibri" w:hAnsi="Verdana"/>
          <w:sz w:val="20"/>
          <w:szCs w:val="20"/>
          <w:lang w:val="sr-Cyrl-RS"/>
        </w:rPr>
        <w:t>425</w:t>
      </w:r>
      <w:r w:rsidRPr="00CE4172">
        <w:rPr>
          <w:rFonts w:ascii="Verdana" w:eastAsia="Calibri" w:hAnsi="Verdana"/>
          <w:sz w:val="20"/>
          <w:szCs w:val="20"/>
          <w:lang w:val="en-GB"/>
        </w:rPr>
        <w:t xml:space="preserve">, економска класификација </w:t>
      </w:r>
      <w:r w:rsidRPr="00CE4172">
        <w:rPr>
          <w:rFonts w:ascii="Verdana" w:eastAsia="Calibri" w:hAnsi="Verdana"/>
          <w:sz w:val="20"/>
          <w:szCs w:val="20"/>
          <w:lang w:val="sr-Cyrl-RS"/>
        </w:rPr>
        <w:t>4252,текуће поправке и одржавање</w:t>
      </w:r>
      <w:r w:rsidRPr="00CE4172">
        <w:rPr>
          <w:rFonts w:ascii="Verdana" w:eastAsia="Calibri" w:hAnsi="Verdana"/>
          <w:sz w:val="20"/>
          <w:szCs w:val="20"/>
          <w:lang w:val="en-GB"/>
        </w:rPr>
        <w:t xml:space="preserve">, извор финансирања 01 00 – </w:t>
      </w:r>
      <w:r w:rsidRPr="00CE4172">
        <w:rPr>
          <w:rFonts w:ascii="Verdana" w:eastAsia="Calibri" w:hAnsi="Verdana"/>
          <w:sz w:val="20"/>
          <w:szCs w:val="20"/>
          <w:lang w:val="sr-Cyrl-CS"/>
        </w:rPr>
        <w:t>П</w:t>
      </w:r>
      <w:r w:rsidRPr="00CE4172">
        <w:rPr>
          <w:rFonts w:ascii="Verdana" w:eastAsia="Calibri" w:hAnsi="Verdana"/>
          <w:sz w:val="20"/>
          <w:szCs w:val="20"/>
          <w:lang w:val="en-GB"/>
        </w:rPr>
        <w:t>риходи</w:t>
      </w:r>
      <w:r w:rsidRPr="00CE4172">
        <w:rPr>
          <w:rFonts w:ascii="Verdana" w:eastAsia="Calibri" w:hAnsi="Verdana"/>
          <w:sz w:val="20"/>
          <w:szCs w:val="20"/>
          <w:lang w:val="sr-Cyrl-CS"/>
        </w:rPr>
        <w:t xml:space="preserve"> из</w:t>
      </w:r>
      <w:r w:rsidRPr="00CE4172">
        <w:rPr>
          <w:rFonts w:ascii="Verdana" w:eastAsia="Calibri" w:hAnsi="Verdana"/>
          <w:sz w:val="20"/>
          <w:szCs w:val="20"/>
          <w:lang w:val="en-GB"/>
        </w:rPr>
        <w:t xml:space="preserve"> буџета - </w:t>
      </w:r>
      <w:r w:rsidRPr="00CE4172">
        <w:rPr>
          <w:rFonts w:ascii="Verdana" w:eastAsia="Calibri" w:hAnsi="Verdana"/>
          <w:b/>
          <w:sz w:val="20"/>
          <w:szCs w:val="20"/>
          <w:lang w:val="sr-Cyrl-RS"/>
        </w:rPr>
        <w:t>587.500,00</w:t>
      </w:r>
      <w:r w:rsidRPr="00CE4172">
        <w:rPr>
          <w:rFonts w:ascii="Verdana" w:eastAsia="Calibri" w:hAnsi="Verdana"/>
          <w:sz w:val="20"/>
          <w:szCs w:val="20"/>
          <w:lang w:val="en-GB"/>
        </w:rPr>
        <w:t xml:space="preserve"> </w:t>
      </w:r>
      <w:r w:rsidRPr="00CE4172">
        <w:rPr>
          <w:rFonts w:ascii="Verdana" w:eastAsia="Calibri" w:hAnsi="Verdana"/>
          <w:b/>
          <w:sz w:val="20"/>
          <w:szCs w:val="20"/>
          <w:lang w:val="en-GB"/>
        </w:rPr>
        <w:t>динара,</w:t>
      </w:r>
    </w:p>
    <w:p w:rsidR="008C2B08" w:rsidRPr="00CE4172" w:rsidRDefault="008C2B08" w:rsidP="008C2B08">
      <w:pPr>
        <w:jc w:val="both"/>
        <w:rPr>
          <w:rFonts w:ascii="Verdana" w:eastAsia="Calibri" w:hAnsi="Verdana"/>
          <w:sz w:val="20"/>
          <w:szCs w:val="20"/>
          <w:lang w:val="sr-Latn-RS"/>
        </w:rPr>
      </w:pPr>
    </w:p>
    <w:p w:rsidR="00C94107" w:rsidRPr="00CE4172" w:rsidRDefault="008C2B08" w:rsidP="008C2B08">
      <w:pPr>
        <w:jc w:val="both"/>
        <w:rPr>
          <w:rFonts w:ascii="Verdana" w:eastAsia="Calibri" w:hAnsi="Verdana"/>
          <w:b/>
          <w:sz w:val="20"/>
          <w:szCs w:val="20"/>
          <w:lang w:val="sr-Cyrl-RS"/>
        </w:rPr>
      </w:pPr>
      <w:r w:rsidRPr="00CE4172">
        <w:rPr>
          <w:rFonts w:ascii="Verdana" w:eastAsia="Calibri" w:hAnsi="Verdana"/>
          <w:sz w:val="20"/>
          <w:szCs w:val="20"/>
          <w:lang w:val="sr-Cyrl-RS"/>
        </w:rPr>
        <w:t xml:space="preserve">- </w:t>
      </w:r>
      <w:r w:rsidRPr="00CE4172">
        <w:rPr>
          <w:rFonts w:ascii="Verdana" w:eastAsia="Calibri" w:hAnsi="Verdana"/>
          <w:b/>
          <w:sz w:val="20"/>
          <w:szCs w:val="20"/>
          <w:lang w:val="en-GB"/>
        </w:rPr>
        <w:t xml:space="preserve">ПАРТИЈА </w:t>
      </w:r>
      <w:r w:rsidRPr="00CE4172">
        <w:rPr>
          <w:rFonts w:ascii="Verdana" w:eastAsia="Calibri" w:hAnsi="Verdana"/>
          <w:b/>
          <w:sz w:val="20"/>
          <w:szCs w:val="20"/>
          <w:lang w:val="sr-Cyrl-RS"/>
        </w:rPr>
        <w:t>2</w:t>
      </w:r>
      <w:r w:rsidRPr="00CE4172">
        <w:rPr>
          <w:rFonts w:ascii="Verdana" w:eastAsia="Calibri" w:hAnsi="Verdana"/>
          <w:b/>
          <w:sz w:val="20"/>
          <w:szCs w:val="20"/>
          <w:lang w:val="sr-Cyrl-CS"/>
        </w:rPr>
        <w:t xml:space="preserve"> </w:t>
      </w:r>
      <w:r w:rsidRPr="00CE4172">
        <w:rPr>
          <w:rFonts w:ascii="Verdana" w:eastAsia="Calibri" w:hAnsi="Verdana"/>
          <w:b/>
          <w:sz w:val="20"/>
          <w:szCs w:val="20"/>
          <w:lang w:val="en-GB"/>
        </w:rPr>
        <w:t>-</w:t>
      </w:r>
      <w:r w:rsidRPr="00CE4172">
        <w:rPr>
          <w:rFonts w:ascii="Verdana" w:eastAsia="Calibri" w:hAnsi="Verdana"/>
          <w:sz w:val="20"/>
          <w:szCs w:val="20"/>
          <w:lang w:val="sr-Latn-CS"/>
        </w:rPr>
        <w:t xml:space="preserve"> </w:t>
      </w:r>
      <w:r w:rsidRPr="00CE4172">
        <w:rPr>
          <w:rFonts w:ascii="Verdana" w:eastAsia="Calibri" w:hAnsi="Verdana" w:cs="Arial"/>
          <w:bCs/>
          <w:sz w:val="20"/>
          <w:szCs w:val="20"/>
          <w:lang w:val="sr-Cyrl-CS" w:eastAsia="en-GB"/>
        </w:rPr>
        <w:t xml:space="preserve">Услуга одржавање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R710</w:t>
      </w:r>
      <w:r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eastAsia="Calibri" w:hAnsi="Verdana" w:cs="Arial"/>
          <w:bCs/>
          <w:sz w:val="20"/>
          <w:szCs w:val="20"/>
          <w:lang w:val="sr-Cyrl-CS" w:eastAsia="en-GB"/>
        </w:rPr>
        <w:t xml:space="preserve">  </w:t>
      </w:r>
      <w:r w:rsidRPr="00CE4172">
        <w:rPr>
          <w:rFonts w:ascii="Verdana" w:eastAsia="Calibri" w:hAnsi="Verdana"/>
          <w:sz w:val="20"/>
          <w:szCs w:val="20"/>
          <w:lang w:val="en-GB"/>
        </w:rPr>
        <w:t xml:space="preserve">функционална класификација 560, </w:t>
      </w:r>
      <w:r w:rsidRPr="00CE4172">
        <w:rPr>
          <w:rFonts w:ascii="Verdana" w:eastAsiaTheme="minorHAnsi" w:hAnsi="Verdana" w:cstheme="minorBidi"/>
          <w:sz w:val="20"/>
          <w:szCs w:val="20"/>
          <w:lang w:val="sr-Cyrl-RS"/>
        </w:rPr>
        <w:t xml:space="preserve">Заштита животне средине некласификована на другом месту, </w:t>
      </w:r>
      <w:r w:rsidRPr="00CE4172">
        <w:rPr>
          <w:rFonts w:ascii="Verdana" w:eastAsia="Calibri" w:hAnsi="Verdana"/>
          <w:sz w:val="20"/>
          <w:szCs w:val="20"/>
          <w:lang w:val="en-GB"/>
        </w:rPr>
        <w:t>позиција: 4</w:t>
      </w:r>
      <w:r w:rsidRPr="00CE4172">
        <w:rPr>
          <w:rFonts w:ascii="Verdana" w:eastAsia="Calibri" w:hAnsi="Verdana"/>
          <w:sz w:val="20"/>
          <w:szCs w:val="20"/>
          <w:lang w:val="sr-Cyrl-RS"/>
        </w:rPr>
        <w:t>25</w:t>
      </w:r>
      <w:r w:rsidRPr="00CE4172">
        <w:rPr>
          <w:rFonts w:ascii="Verdana" w:eastAsia="Calibri" w:hAnsi="Verdana"/>
          <w:sz w:val="20"/>
          <w:szCs w:val="20"/>
          <w:lang w:val="en-GB"/>
        </w:rPr>
        <w:t xml:space="preserve">, економска класификација </w:t>
      </w:r>
      <w:r w:rsidRPr="00CE4172">
        <w:rPr>
          <w:rFonts w:ascii="Verdana" w:eastAsia="Calibri" w:hAnsi="Verdana"/>
          <w:sz w:val="20"/>
          <w:szCs w:val="20"/>
          <w:lang w:val="sr-Cyrl-RS"/>
        </w:rPr>
        <w:t>4252,текуће поправке и одржавање</w:t>
      </w:r>
      <w:r w:rsidRPr="00CE4172">
        <w:rPr>
          <w:rFonts w:ascii="Verdana" w:eastAsia="Calibri" w:hAnsi="Verdana"/>
          <w:sz w:val="20"/>
          <w:szCs w:val="20"/>
          <w:lang w:val="en-GB"/>
        </w:rPr>
        <w:t xml:space="preserve">, извор финансирања 01 00 – </w:t>
      </w:r>
      <w:r w:rsidRPr="00CE4172">
        <w:rPr>
          <w:rFonts w:ascii="Verdana" w:eastAsia="Calibri" w:hAnsi="Verdana"/>
          <w:sz w:val="20"/>
          <w:szCs w:val="20"/>
          <w:lang w:val="sr-Cyrl-CS"/>
        </w:rPr>
        <w:t>П</w:t>
      </w:r>
      <w:r w:rsidRPr="00CE4172">
        <w:rPr>
          <w:rFonts w:ascii="Verdana" w:eastAsia="Calibri" w:hAnsi="Verdana"/>
          <w:sz w:val="20"/>
          <w:szCs w:val="20"/>
          <w:lang w:val="en-GB"/>
        </w:rPr>
        <w:t>риходи</w:t>
      </w:r>
      <w:r w:rsidRPr="00CE4172">
        <w:rPr>
          <w:rFonts w:ascii="Verdana" w:eastAsia="Calibri" w:hAnsi="Verdana"/>
          <w:sz w:val="20"/>
          <w:szCs w:val="20"/>
          <w:lang w:val="sr-Cyrl-CS"/>
        </w:rPr>
        <w:t xml:space="preserve"> из</w:t>
      </w:r>
      <w:r w:rsidRPr="00CE4172">
        <w:rPr>
          <w:rFonts w:ascii="Verdana" w:eastAsia="Calibri" w:hAnsi="Verdana"/>
          <w:sz w:val="20"/>
          <w:szCs w:val="20"/>
          <w:lang w:val="en-GB"/>
        </w:rPr>
        <w:t xml:space="preserve"> буџета - </w:t>
      </w:r>
      <w:r w:rsidRPr="00CE4172">
        <w:rPr>
          <w:rFonts w:ascii="Verdana" w:eastAsia="Calibri" w:hAnsi="Verdana"/>
          <w:b/>
          <w:sz w:val="20"/>
          <w:szCs w:val="20"/>
          <w:lang w:val="sr-Cyrl-RS"/>
        </w:rPr>
        <w:t>432.000,00</w:t>
      </w:r>
      <w:r w:rsidRPr="00CE4172">
        <w:rPr>
          <w:rFonts w:ascii="Verdana" w:eastAsia="Calibri" w:hAnsi="Verdana"/>
          <w:sz w:val="20"/>
          <w:szCs w:val="20"/>
          <w:lang w:val="en-GB"/>
        </w:rPr>
        <w:t xml:space="preserve"> </w:t>
      </w:r>
      <w:r w:rsidRPr="00CE4172">
        <w:rPr>
          <w:rFonts w:ascii="Verdana" w:eastAsia="Calibri" w:hAnsi="Verdana"/>
          <w:b/>
          <w:sz w:val="20"/>
          <w:szCs w:val="20"/>
          <w:lang w:val="en-GB"/>
        </w:rPr>
        <w:t>динара</w:t>
      </w:r>
      <w:r w:rsidRPr="00CE4172">
        <w:rPr>
          <w:rFonts w:ascii="Verdana" w:eastAsia="Calibri" w:hAnsi="Verdana"/>
          <w:b/>
          <w:sz w:val="20"/>
          <w:szCs w:val="20"/>
          <w:lang w:val="sr-Cyrl-RS"/>
        </w:rPr>
        <w:t>.</w:t>
      </w:r>
    </w:p>
    <w:p w:rsidR="004F327F" w:rsidRPr="00CE4172" w:rsidRDefault="004F327F" w:rsidP="008C2B08">
      <w:pPr>
        <w:jc w:val="both"/>
        <w:rPr>
          <w:rFonts w:ascii="Verdana" w:eastAsia="Calibri" w:hAnsi="Verdana"/>
          <w:b/>
          <w:sz w:val="20"/>
          <w:szCs w:val="20"/>
          <w:lang w:val="sr-Cyrl-RS"/>
        </w:rPr>
      </w:pPr>
    </w:p>
    <w:p w:rsidR="001F3195" w:rsidRDefault="001F3195" w:rsidP="008C2B08">
      <w:pPr>
        <w:jc w:val="both"/>
        <w:rPr>
          <w:rFonts w:ascii="Verdana" w:eastAsia="Calibri" w:hAnsi="Verdana"/>
          <w:b/>
          <w:sz w:val="20"/>
          <w:szCs w:val="20"/>
          <w:lang w:val="sr-Cyrl-RS"/>
        </w:rPr>
      </w:pPr>
    </w:p>
    <w:p w:rsidR="001F3195" w:rsidRPr="00CE4172" w:rsidRDefault="001F3195" w:rsidP="008C2B08">
      <w:pPr>
        <w:jc w:val="both"/>
        <w:rPr>
          <w:rFonts w:ascii="Verdana" w:eastAsia="Calibri" w:hAnsi="Verdana"/>
          <w:b/>
          <w:sz w:val="20"/>
          <w:szCs w:val="20"/>
          <w:lang w:val="sr-Cyrl-RS"/>
        </w:rPr>
      </w:pPr>
    </w:p>
    <w:p w:rsidR="00C936A2" w:rsidRPr="00CE4172" w:rsidRDefault="00C936A2" w:rsidP="00C542FB">
      <w:pPr>
        <w:jc w:val="right"/>
        <w:rPr>
          <w:rFonts w:ascii="Verdana" w:hAnsi="Verdana"/>
          <w:b/>
          <w:i/>
          <w:sz w:val="20"/>
          <w:szCs w:val="20"/>
          <w:lang w:val="sr-Cyrl-RS"/>
        </w:rPr>
      </w:pPr>
      <w:r w:rsidRPr="00CE4172">
        <w:rPr>
          <w:rFonts w:ascii="Verdana" w:hAnsi="Verdana"/>
          <w:b/>
          <w:sz w:val="20"/>
          <w:szCs w:val="20"/>
          <w:lang w:val="sr-Cyrl-RS"/>
        </w:rPr>
        <w:lastRenderedPageBreak/>
        <w:t xml:space="preserve">                                                                                      </w:t>
      </w:r>
      <w:r w:rsidR="004F327F" w:rsidRPr="00CE4172">
        <w:rPr>
          <w:rFonts w:ascii="Verdana" w:hAnsi="Verdana"/>
          <w:b/>
          <w:sz w:val="20"/>
          <w:szCs w:val="20"/>
          <w:lang w:val="sr-Cyrl-RS"/>
        </w:rPr>
        <w:t xml:space="preserve">       </w:t>
      </w:r>
      <w:r w:rsidRPr="00CE4172">
        <w:rPr>
          <w:rFonts w:ascii="Verdana" w:hAnsi="Verdana"/>
          <w:b/>
          <w:i/>
          <w:sz w:val="20"/>
          <w:szCs w:val="20"/>
          <w:lang w:val="sr-Cyrl-RS"/>
        </w:rPr>
        <w:t>Образац бр. 1</w:t>
      </w:r>
    </w:p>
    <w:p w:rsidR="008C2B08" w:rsidRPr="00CE4172" w:rsidRDefault="008C2B08" w:rsidP="008C2B08">
      <w:pPr>
        <w:shd w:val="clear" w:color="auto" w:fill="C6D9F1"/>
        <w:rPr>
          <w:rFonts w:ascii="Verdana" w:hAnsi="Verdana" w:cs="Arial"/>
          <w:b/>
          <w:bCs/>
          <w:i/>
          <w:iCs/>
          <w:sz w:val="20"/>
          <w:szCs w:val="20"/>
        </w:rPr>
      </w:pPr>
      <w:r w:rsidRPr="00CE4172">
        <w:rPr>
          <w:rFonts w:ascii="Verdana" w:hAnsi="Verdana" w:cs="Arial"/>
          <w:b/>
          <w:bCs/>
          <w:i/>
          <w:iCs/>
          <w:sz w:val="20"/>
          <w:szCs w:val="20"/>
        </w:rPr>
        <w:t xml:space="preserve">                                    </w:t>
      </w:r>
      <w:r w:rsidRPr="00CE4172">
        <w:rPr>
          <w:rFonts w:ascii="Verdana" w:hAnsi="Verdana" w:cs="Arial"/>
          <w:b/>
          <w:bCs/>
          <w:i/>
          <w:iCs/>
          <w:sz w:val="20"/>
          <w:szCs w:val="20"/>
          <w:lang w:val="sr-Latn-CS"/>
        </w:rPr>
        <w:t xml:space="preserve">VII  </w:t>
      </w:r>
      <w:r w:rsidRPr="00CE4172">
        <w:rPr>
          <w:rFonts w:ascii="Verdana" w:hAnsi="Verdana" w:cs="Arial"/>
          <w:b/>
          <w:bCs/>
          <w:i/>
          <w:iCs/>
          <w:sz w:val="20"/>
          <w:szCs w:val="20"/>
          <w:lang w:val="sr-Cyrl-CS"/>
        </w:rPr>
        <w:t xml:space="preserve"> ОБРАЗАЦ ПОНУДЕ                               </w:t>
      </w:r>
    </w:p>
    <w:p w:rsidR="008C2B08" w:rsidRPr="00CE4172" w:rsidRDefault="008C2B08" w:rsidP="008C2B08">
      <w:pPr>
        <w:jc w:val="both"/>
        <w:rPr>
          <w:rFonts w:ascii="Verdana" w:hAnsi="Verdana" w:cs="Arial"/>
          <w:iCs/>
          <w:color w:val="FF0000"/>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eastAsia="Calibri" w:hAnsi="Verdana"/>
          <w:sz w:val="20"/>
          <w:szCs w:val="20"/>
          <w:lang w:val="en-GB"/>
        </w:rPr>
        <w:t>Услуг</w:t>
      </w:r>
      <w:r w:rsidRPr="00CE4172">
        <w:rPr>
          <w:rFonts w:ascii="Verdana" w:eastAsia="Calibri" w:hAnsi="Verdana"/>
          <w:sz w:val="20"/>
          <w:szCs w:val="20"/>
          <w:lang w:val="sr-Cyrl-RS"/>
        </w:rPr>
        <w:t>е</w:t>
      </w:r>
      <w:r w:rsidRPr="00CE4172">
        <w:rPr>
          <w:rFonts w:ascii="Verdana" w:eastAsia="Calibri" w:hAnsi="Verdana"/>
          <w:sz w:val="20"/>
          <w:szCs w:val="20"/>
          <w:lang w:val="en-GB"/>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F61A23" w:rsidRPr="00A0035C">
        <w:rPr>
          <w:rFonts w:ascii="Verdana" w:hAnsi="Verdana"/>
          <w:sz w:val="20"/>
          <w:szCs w:val="20"/>
        </w:rPr>
        <w:t xml:space="preserve">софтверске инфраструктуре пројекта Еионет и оперативног система </w:t>
      </w:r>
      <w:r w:rsidR="00F61A23" w:rsidRPr="00B4150C">
        <w:rPr>
          <w:rFonts w:ascii="Verdana" w:hAnsi="Verdana"/>
          <w:sz w:val="20"/>
          <w:szCs w:val="20"/>
        </w:rPr>
        <w:t>RED HAT</w:t>
      </w:r>
      <w:r w:rsidRPr="00CE4172">
        <w:rPr>
          <w:rFonts w:ascii="Verdana" w:hAnsi="Verdana" w:cs="Arial"/>
          <w:bCs/>
          <w:iCs/>
          <w:color w:val="FF0000"/>
          <w:sz w:val="20"/>
          <w:szCs w:val="20"/>
          <w:lang w:val="sr-Cyrl-CS"/>
        </w:rPr>
        <w:t xml:space="preserve"> </w:t>
      </w: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 xml:space="preserve">ЈА </w:t>
      </w:r>
      <w:r w:rsidR="00C936A2" w:rsidRPr="00CE4172">
        <w:rPr>
          <w:rFonts w:ascii="Verdana" w:hAnsi="Verdana" w:cs="Arial"/>
          <w:b/>
          <w:iCs/>
          <w:sz w:val="20"/>
          <w:szCs w:val="20"/>
          <w:u w:val="single"/>
          <w:lang w:val="sr-Cyrl-CS"/>
        </w:rPr>
        <w:t>2</w:t>
      </w:r>
      <w:r w:rsidRPr="00CE4172">
        <w:rPr>
          <w:rFonts w:ascii="Verdana" w:hAnsi="Verdana" w:cs="Arial"/>
          <w:b/>
          <w:iCs/>
          <w:sz w:val="20"/>
          <w:szCs w:val="20"/>
          <w:lang w:val="sr-Cyrl-CS"/>
        </w:rPr>
        <w:t xml:space="preserve"> -</w:t>
      </w:r>
      <w:r w:rsidRPr="00CE4172">
        <w:rPr>
          <w:rFonts w:ascii="Verdana" w:hAnsi="Verdana" w:cs="Arial"/>
          <w:b/>
          <w:iCs/>
          <w:color w:val="FF0000"/>
          <w:sz w:val="20"/>
          <w:szCs w:val="20"/>
          <w:lang w:val="sr-Cyrl-CS"/>
        </w:rPr>
        <w:t xml:space="preserve"> </w:t>
      </w:r>
      <w:r w:rsidR="00C936A2" w:rsidRPr="00CE4172">
        <w:rPr>
          <w:rFonts w:ascii="Verdana" w:eastAsia="Calibri" w:hAnsi="Verdana" w:cs="Arial"/>
          <w:bCs/>
          <w:sz w:val="20"/>
          <w:szCs w:val="20"/>
          <w:lang w:val="sr-Cyrl-CS" w:eastAsia="en-GB"/>
        </w:rPr>
        <w:t xml:space="preserve">Услуга одржавање сервера типа </w:t>
      </w:r>
      <w:r w:rsidR="00C936A2" w:rsidRPr="00CE4172">
        <w:rPr>
          <w:rFonts w:ascii="Verdana" w:eastAsia="Calibri" w:hAnsi="Verdana"/>
          <w:sz w:val="20"/>
          <w:szCs w:val="20"/>
          <w:lang w:val="sr-Latn-RS"/>
        </w:rPr>
        <w:t>RACK SERVER DELL</w:t>
      </w:r>
      <w:r w:rsidR="00C936A2" w:rsidRPr="00CE4172">
        <w:rPr>
          <w:rFonts w:ascii="Verdana" w:eastAsia="Calibri" w:hAnsi="Verdana"/>
          <w:sz w:val="20"/>
          <w:szCs w:val="20"/>
          <w:vertAlign w:val="superscript"/>
          <w:lang w:val="sr-Latn-RS"/>
        </w:rPr>
        <w:t xml:space="preserve">TM </w:t>
      </w:r>
      <w:r w:rsidR="00C936A2" w:rsidRPr="00CE4172">
        <w:rPr>
          <w:rFonts w:ascii="Verdana" w:eastAsia="Calibri" w:hAnsi="Verdana"/>
          <w:sz w:val="20"/>
          <w:szCs w:val="20"/>
          <w:lang w:val="sr-Latn-RS"/>
        </w:rPr>
        <w:t>POWEREDGE</w:t>
      </w:r>
      <w:r w:rsidR="00C936A2" w:rsidRPr="00CE4172">
        <w:rPr>
          <w:rFonts w:ascii="Verdana" w:eastAsia="Calibri" w:hAnsi="Verdana"/>
          <w:sz w:val="20"/>
          <w:szCs w:val="20"/>
          <w:vertAlign w:val="superscript"/>
          <w:lang w:val="sr-Latn-RS"/>
        </w:rPr>
        <w:t xml:space="preserve">TM </w:t>
      </w:r>
      <w:r w:rsidR="00C936A2" w:rsidRPr="00CE4172">
        <w:rPr>
          <w:rFonts w:ascii="Verdana" w:eastAsia="Calibri" w:hAnsi="Verdana"/>
          <w:sz w:val="20"/>
          <w:szCs w:val="20"/>
          <w:lang w:val="sr-Latn-RS"/>
        </w:rPr>
        <w:t>R710</w:t>
      </w:r>
      <w:r w:rsidR="00C936A2"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hAnsi="Verdana" w:cs="Arial"/>
          <w:b/>
          <w:bCs/>
          <w:iCs/>
          <w:sz w:val="20"/>
          <w:szCs w:val="20"/>
          <w:lang w:val="sr-Cyrl-CS"/>
        </w:rPr>
        <w:t xml:space="preserve"> дајем понуду како следи:                                                     </w:t>
      </w:r>
    </w:p>
    <w:p w:rsidR="008C2B08" w:rsidRPr="00CE4172" w:rsidRDefault="008C2B08" w:rsidP="008C2B08">
      <w:pPr>
        <w:rPr>
          <w:rFonts w:ascii="Verdana" w:hAnsi="Verdana" w:cs="Arial"/>
          <w:b/>
          <w:i/>
          <w:iCs/>
          <w:sz w:val="20"/>
          <w:szCs w:val="20"/>
        </w:rPr>
      </w:pPr>
      <w:proofErr w:type="gramStart"/>
      <w:r w:rsidRPr="00CE4172">
        <w:rPr>
          <w:rFonts w:ascii="Verdana" w:hAnsi="Verdana" w:cs="Arial"/>
          <w:b/>
          <w:bCs/>
          <w:i/>
          <w:iCs/>
          <w:sz w:val="20"/>
          <w:szCs w:val="20"/>
          <w:lang w:val="en-GB"/>
        </w:rPr>
        <w:t>1)ОПШТИ</w:t>
      </w:r>
      <w:proofErr w:type="gramEnd"/>
      <w:r w:rsidRPr="00CE4172">
        <w:rPr>
          <w:rFonts w:ascii="Verdana" w:hAnsi="Verdana" w:cs="Arial"/>
          <w:b/>
          <w:bCs/>
          <w:i/>
          <w:iCs/>
          <w:sz w:val="20"/>
          <w:szCs w:val="20"/>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8C2B08" w:rsidRPr="00CE4172" w:rsidTr="000028B8">
        <w:trPr>
          <w:trHeight w:val="572"/>
        </w:trPr>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i/>
                <w:iCs/>
                <w:sz w:val="20"/>
                <w:szCs w:val="20"/>
                <w:lang w:val="sr-Cyrl-RS"/>
              </w:rPr>
            </w:pPr>
            <w:r w:rsidRPr="00CE4172">
              <w:rPr>
                <w:rFonts w:ascii="Verdana" w:hAnsi="Verdana" w:cs="Arial"/>
                <w:i/>
                <w:iCs/>
                <w:sz w:val="20"/>
                <w:szCs w:val="20"/>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rPr>
            </w:pPr>
            <w:r w:rsidRPr="00CE4172">
              <w:rPr>
                <w:rFonts w:ascii="Verdana" w:hAnsi="Verdana" w:cs="Arial"/>
                <w:i/>
                <w:iCs/>
                <w:sz w:val="20"/>
                <w:szCs w:val="20"/>
              </w:rPr>
              <w:t>Адреса понуђача:</w:t>
            </w:r>
          </w:p>
          <w:p w:rsidR="008C2B08" w:rsidRPr="00CE4172" w:rsidRDefault="008C2B08" w:rsidP="008C2B08">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rPr>
            </w:pPr>
            <w:r w:rsidRPr="00CE4172">
              <w:rPr>
                <w:rFonts w:ascii="Verdana" w:hAnsi="Verdana" w:cs="Arial"/>
                <w:i/>
                <w:iCs/>
                <w:sz w:val="20"/>
                <w:szCs w:val="20"/>
              </w:rPr>
              <w:t>Матични број понуђача:</w:t>
            </w:r>
          </w:p>
          <w:p w:rsidR="008C2B08" w:rsidRPr="00CE4172" w:rsidRDefault="008C2B08" w:rsidP="008C2B08">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lang w:val="ru-RU"/>
              </w:rPr>
            </w:pPr>
            <w:r w:rsidRPr="00CE4172">
              <w:rPr>
                <w:rFonts w:ascii="Verdana" w:hAnsi="Verdana" w:cs="Arial"/>
                <w:i/>
                <w:iCs/>
                <w:sz w:val="20"/>
                <w:szCs w:val="20"/>
                <w:lang w:val="ru-RU"/>
              </w:rPr>
              <w:t>Порески идентификациони број понуђача (ПИБ):</w:t>
            </w:r>
          </w:p>
          <w:p w:rsidR="008C2B08" w:rsidRPr="00CE4172" w:rsidRDefault="008C2B08" w:rsidP="008C2B08">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lang w:val="ru-RU"/>
              </w:rPr>
            </w:pPr>
          </w:p>
        </w:tc>
      </w:tr>
      <w:tr w:rsidR="008C2B08" w:rsidRPr="00CE4172" w:rsidTr="000028B8">
        <w:trPr>
          <w:trHeight w:val="551"/>
        </w:trPr>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lang w:val="sr-Cyrl-RS"/>
              </w:rPr>
            </w:pPr>
            <w:r w:rsidRPr="00CE4172">
              <w:rPr>
                <w:rFonts w:ascii="Verdana" w:hAnsi="Verdana" w:cs="Arial"/>
                <w:i/>
                <w:iCs/>
                <w:sz w:val="20"/>
                <w:szCs w:val="20"/>
              </w:rPr>
              <w:t>Име особе за контак</w:t>
            </w:r>
            <w:r w:rsidRPr="00CE4172">
              <w:rPr>
                <w:rFonts w:ascii="Verdana" w:hAnsi="Verdana" w:cs="Arial"/>
                <w:i/>
                <w:iCs/>
                <w:sz w:val="20"/>
                <w:szCs w:val="20"/>
                <w:lang w:val="sr-Cyrl-RS"/>
              </w:rPr>
              <w:t>т</w:t>
            </w: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lang w:val="ru-RU"/>
              </w:rPr>
            </w:pPr>
            <w:r w:rsidRPr="00CE4172">
              <w:rPr>
                <w:rFonts w:ascii="Verdana" w:hAnsi="Verdana" w:cs="Arial"/>
                <w:i/>
                <w:iCs/>
                <w:sz w:val="20"/>
                <w:szCs w:val="20"/>
                <w:lang w:val="ru-RU"/>
              </w:rPr>
              <w:t>Електронска адреса понуђача (</w:t>
            </w:r>
            <w:r w:rsidRPr="00CE4172">
              <w:rPr>
                <w:rFonts w:ascii="Verdana" w:hAnsi="Verdana" w:cs="Arial"/>
                <w:i/>
                <w:iCs/>
                <w:sz w:val="20"/>
                <w:szCs w:val="20"/>
              </w:rPr>
              <w:t>e</w:t>
            </w:r>
            <w:r w:rsidRPr="00CE4172">
              <w:rPr>
                <w:rFonts w:ascii="Verdana" w:hAnsi="Verdana" w:cs="Arial"/>
                <w:i/>
                <w:iCs/>
                <w:sz w:val="20"/>
                <w:szCs w:val="20"/>
                <w:lang w:val="ru-RU"/>
              </w:rPr>
              <w:t>-</w:t>
            </w:r>
            <w:r w:rsidRPr="00CE4172">
              <w:rPr>
                <w:rFonts w:ascii="Verdana" w:hAnsi="Verdana" w:cs="Arial"/>
                <w:i/>
                <w:iCs/>
                <w:sz w:val="20"/>
                <w:szCs w:val="20"/>
              </w:rPr>
              <w:t>mail</w:t>
            </w:r>
            <w:r w:rsidRPr="00CE4172">
              <w:rPr>
                <w:rFonts w:ascii="Verdana" w:hAnsi="Verdana" w:cs="Arial"/>
                <w:i/>
                <w:iCs/>
                <w:sz w:val="20"/>
                <w:szCs w:val="20"/>
                <w:lang w:val="ru-RU"/>
              </w:rPr>
              <w:t>):</w:t>
            </w:r>
          </w:p>
          <w:p w:rsidR="008C2B08" w:rsidRPr="00CE4172" w:rsidRDefault="008C2B08" w:rsidP="008C2B08">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lang w:val="ru-RU"/>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rPr>
            </w:pPr>
            <w:r w:rsidRPr="00CE4172">
              <w:rPr>
                <w:rFonts w:ascii="Verdana" w:hAnsi="Verdana" w:cs="Arial"/>
                <w:i/>
                <w:iCs/>
                <w:sz w:val="20"/>
                <w:szCs w:val="20"/>
              </w:rPr>
              <w:t>Телефон:</w:t>
            </w:r>
          </w:p>
          <w:p w:rsidR="008C2B08" w:rsidRPr="00CE4172" w:rsidRDefault="008C2B08" w:rsidP="008C2B08">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rPr>
          <w:trHeight w:val="500"/>
        </w:trPr>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rPr>
            </w:pPr>
            <w:r w:rsidRPr="00CE4172">
              <w:rPr>
                <w:rFonts w:ascii="Verdana" w:hAnsi="Verdana" w:cs="Arial"/>
                <w:i/>
                <w:iCs/>
                <w:sz w:val="20"/>
                <w:szCs w:val="20"/>
              </w:rPr>
              <w:t>Телефакс:</w:t>
            </w:r>
          </w:p>
          <w:p w:rsidR="008C2B08" w:rsidRPr="00CE4172" w:rsidRDefault="008C2B08" w:rsidP="008C2B08">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p w:rsidR="008C2B08" w:rsidRPr="00CE4172" w:rsidRDefault="008C2B08" w:rsidP="008C2B08">
            <w:pPr>
              <w:rPr>
                <w:rFonts w:ascii="Verdana" w:hAnsi="Verdana" w:cs="Arial"/>
                <w:b/>
                <w:bCs/>
                <w:i/>
                <w:iCs/>
                <w:sz w:val="20"/>
                <w:szCs w:val="20"/>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lang w:val="ru-RU"/>
              </w:rPr>
            </w:pPr>
            <w:r w:rsidRPr="00CE4172">
              <w:rPr>
                <w:rFonts w:ascii="Verdana" w:hAnsi="Verdana" w:cs="Arial"/>
                <w:i/>
                <w:iCs/>
                <w:sz w:val="20"/>
                <w:szCs w:val="20"/>
                <w:lang w:val="ru-RU"/>
              </w:rPr>
              <w:t>Број рачуна понуђача и назив банке:</w:t>
            </w:r>
          </w:p>
          <w:p w:rsidR="008C2B08" w:rsidRPr="00CE4172" w:rsidRDefault="008C2B08" w:rsidP="008C2B08">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b/>
                <w:bCs/>
                <w:i/>
                <w:iCs/>
                <w:sz w:val="20"/>
                <w:szCs w:val="20"/>
                <w:lang w:val="ru-RU"/>
              </w:rPr>
            </w:pPr>
          </w:p>
          <w:p w:rsidR="008C2B08" w:rsidRPr="00CE4172" w:rsidRDefault="008C2B08" w:rsidP="008C2B08">
            <w:pPr>
              <w:rPr>
                <w:rFonts w:ascii="Verdana" w:hAnsi="Verdana" w:cs="Arial"/>
                <w:b/>
                <w:bCs/>
                <w:i/>
                <w:iCs/>
                <w:sz w:val="20"/>
                <w:szCs w:val="20"/>
                <w:lang w:val="ru-RU"/>
              </w:rPr>
            </w:pPr>
          </w:p>
          <w:p w:rsidR="008C2B08" w:rsidRPr="00CE4172" w:rsidRDefault="008C2B08" w:rsidP="008C2B08">
            <w:pPr>
              <w:rPr>
                <w:rFonts w:ascii="Verdana" w:hAnsi="Verdana" w:cs="Arial"/>
                <w:b/>
                <w:bCs/>
                <w:i/>
                <w:iCs/>
                <w:sz w:val="20"/>
                <w:szCs w:val="20"/>
                <w:lang w:val="ru-RU"/>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
                <w:bCs/>
                <w:i/>
                <w:iCs/>
                <w:sz w:val="20"/>
                <w:szCs w:val="20"/>
                <w:lang w:val="ru-RU"/>
              </w:rPr>
            </w:pPr>
            <w:r w:rsidRPr="00CE4172">
              <w:rPr>
                <w:rFonts w:ascii="Verdana" w:hAnsi="Verdana" w:cs="Arial"/>
                <w:i/>
                <w:iCs/>
                <w:sz w:val="20"/>
                <w:szCs w:val="20"/>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ind w:firstLine="708"/>
              <w:rPr>
                <w:rFonts w:ascii="Verdana" w:hAnsi="Verdana" w:cs="Arial"/>
                <w:b/>
                <w:bCs/>
                <w:i/>
                <w:iCs/>
                <w:sz w:val="20"/>
                <w:szCs w:val="20"/>
                <w:lang w:val="ru-RU"/>
              </w:rPr>
            </w:pPr>
          </w:p>
          <w:p w:rsidR="008C2B08" w:rsidRPr="00CE4172" w:rsidRDefault="008C2B08" w:rsidP="008C2B08">
            <w:pPr>
              <w:ind w:firstLine="708"/>
              <w:rPr>
                <w:rFonts w:ascii="Verdana" w:hAnsi="Verdana" w:cs="Arial"/>
                <w:b/>
                <w:bCs/>
                <w:i/>
                <w:iCs/>
                <w:sz w:val="20"/>
                <w:szCs w:val="20"/>
                <w:lang w:val="ru-RU"/>
              </w:rPr>
            </w:pPr>
          </w:p>
          <w:p w:rsidR="008C2B08" w:rsidRPr="00CE4172" w:rsidRDefault="008C2B08" w:rsidP="008C2B08">
            <w:pPr>
              <w:ind w:firstLine="708"/>
              <w:rPr>
                <w:rFonts w:ascii="Verdana" w:hAnsi="Verdana" w:cs="Arial"/>
                <w:b/>
                <w:bCs/>
                <w:i/>
                <w:iCs/>
                <w:sz w:val="20"/>
                <w:szCs w:val="20"/>
                <w:lang w:val="ru-RU"/>
              </w:rPr>
            </w:pPr>
          </w:p>
        </w:tc>
      </w:tr>
      <w:tr w:rsidR="008C2B08" w:rsidRPr="00CE4172" w:rsidTr="000028B8">
        <w:tc>
          <w:tcPr>
            <w:tcW w:w="4621"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i/>
                <w:iCs/>
                <w:sz w:val="20"/>
                <w:szCs w:val="20"/>
                <w:lang w:val="ru-RU"/>
              </w:rPr>
            </w:pPr>
            <w:r w:rsidRPr="00CE4172">
              <w:rPr>
                <w:rFonts w:ascii="Verdana" w:hAnsi="Verdana" w:cs="Arial"/>
                <w:i/>
                <w:iCs/>
                <w:sz w:val="20"/>
                <w:szCs w:val="20"/>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ind w:firstLine="708"/>
              <w:rPr>
                <w:rFonts w:ascii="Verdana" w:hAnsi="Verdana" w:cs="Arial"/>
                <w:b/>
                <w:bCs/>
                <w:i/>
                <w:iCs/>
                <w:sz w:val="20"/>
                <w:szCs w:val="20"/>
                <w:lang w:val="ru-RU"/>
              </w:rPr>
            </w:pPr>
          </w:p>
        </w:tc>
      </w:tr>
    </w:tbl>
    <w:p w:rsidR="008C2B08" w:rsidRPr="00CE4172" w:rsidRDefault="008C2B08" w:rsidP="008C2B08">
      <w:pPr>
        <w:rPr>
          <w:rFonts w:ascii="Verdana" w:hAnsi="Verdana"/>
          <w:sz w:val="20"/>
          <w:szCs w:val="20"/>
          <w:lang w:val="en-GB"/>
        </w:rPr>
      </w:pPr>
      <w:r w:rsidRPr="00CE4172">
        <w:rPr>
          <w:rFonts w:ascii="Verdana" w:hAnsi="Verdana" w:cs="Arial"/>
          <w:b/>
          <w:bCs/>
          <w:i/>
          <w:iCs/>
          <w:sz w:val="20"/>
          <w:szCs w:val="20"/>
        </w:rPr>
        <w:t xml:space="preserve">2) ПОНУДУ ПОДНОСИ: </w:t>
      </w:r>
      <w:r w:rsidRPr="00CE4172">
        <w:rPr>
          <w:rFonts w:ascii="Verdana" w:hAnsi="Verdana" w:cs="Arial"/>
          <w:b/>
          <w:bCs/>
          <w:i/>
          <w:iCs/>
          <w:sz w:val="20"/>
          <w:szCs w:val="20"/>
          <w:lang w:val="sr-Cyrl-RS"/>
        </w:rPr>
        <w:t>(</w:t>
      </w:r>
      <w:r w:rsidRPr="00CE4172">
        <w:rPr>
          <w:rFonts w:ascii="Verdana" w:hAnsi="Verdana" w:cs="Arial"/>
          <w:bCs/>
          <w:i/>
          <w:sz w:val="20"/>
          <w:szCs w:val="20"/>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8C2B08" w:rsidRPr="00CE4172" w:rsidTr="000028B8">
        <w:tc>
          <w:tcPr>
            <w:tcW w:w="9272"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center"/>
              <w:rPr>
                <w:rFonts w:ascii="Verdana" w:hAnsi="Verdana"/>
                <w:sz w:val="20"/>
                <w:szCs w:val="20"/>
                <w:lang w:val="en-GB"/>
              </w:rPr>
            </w:pPr>
          </w:p>
          <w:p w:rsidR="008C2B08" w:rsidRPr="00CE4172" w:rsidRDefault="008C2B08" w:rsidP="008C2B08">
            <w:pPr>
              <w:jc w:val="center"/>
              <w:rPr>
                <w:rFonts w:ascii="Verdana" w:hAnsi="Verdana" w:cs="Arial"/>
                <w:b/>
                <w:bCs/>
                <w:sz w:val="20"/>
                <w:szCs w:val="20"/>
              </w:rPr>
            </w:pPr>
            <w:r w:rsidRPr="00CE4172">
              <w:rPr>
                <w:rFonts w:ascii="Verdana" w:hAnsi="Verdana" w:cs="Arial"/>
                <w:b/>
                <w:bCs/>
                <w:sz w:val="20"/>
                <w:szCs w:val="20"/>
              </w:rPr>
              <w:t>А) САМОСТАЛНО</w:t>
            </w:r>
          </w:p>
        </w:tc>
      </w:tr>
      <w:tr w:rsidR="008C2B08" w:rsidRPr="00CE4172" w:rsidTr="000028B8">
        <w:tc>
          <w:tcPr>
            <w:tcW w:w="9272"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center"/>
              <w:rPr>
                <w:rFonts w:ascii="Verdana" w:hAnsi="Verdana" w:cs="Arial"/>
                <w:b/>
                <w:bCs/>
                <w:sz w:val="20"/>
                <w:szCs w:val="20"/>
              </w:rPr>
            </w:pPr>
          </w:p>
          <w:p w:rsidR="008C2B08" w:rsidRPr="00CE4172" w:rsidRDefault="008C2B08" w:rsidP="008C2B08">
            <w:pPr>
              <w:jc w:val="center"/>
              <w:rPr>
                <w:rFonts w:ascii="Verdana" w:hAnsi="Verdana" w:cs="Arial"/>
                <w:b/>
                <w:bCs/>
                <w:sz w:val="20"/>
                <w:szCs w:val="20"/>
              </w:rPr>
            </w:pPr>
            <w:r w:rsidRPr="00CE4172">
              <w:rPr>
                <w:rFonts w:ascii="Verdana" w:hAnsi="Verdana" w:cs="Arial"/>
                <w:b/>
                <w:bCs/>
                <w:sz w:val="20"/>
                <w:szCs w:val="20"/>
              </w:rPr>
              <w:t>Б) СА ПОДИЗВОЂАЧЕМ</w:t>
            </w:r>
          </w:p>
        </w:tc>
      </w:tr>
      <w:tr w:rsidR="008C2B08" w:rsidRPr="00CE4172" w:rsidTr="000028B8">
        <w:tc>
          <w:tcPr>
            <w:tcW w:w="9272"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center"/>
              <w:rPr>
                <w:rFonts w:ascii="Verdana" w:hAnsi="Verdana" w:cs="Arial"/>
                <w:b/>
                <w:bCs/>
                <w:sz w:val="20"/>
                <w:szCs w:val="20"/>
              </w:rPr>
            </w:pPr>
          </w:p>
          <w:p w:rsidR="008C2B08" w:rsidRPr="00CE4172" w:rsidRDefault="008C2B08" w:rsidP="008C2B08">
            <w:pPr>
              <w:jc w:val="center"/>
              <w:rPr>
                <w:rFonts w:ascii="Verdana" w:hAnsi="Verdana" w:cs="Arial"/>
                <w:b/>
                <w:i/>
                <w:iCs/>
                <w:sz w:val="20"/>
                <w:szCs w:val="20"/>
                <w:lang w:val="ru-RU"/>
              </w:rPr>
            </w:pPr>
            <w:r w:rsidRPr="00CE4172">
              <w:rPr>
                <w:rFonts w:ascii="Verdana" w:hAnsi="Verdana" w:cs="Arial"/>
                <w:b/>
                <w:bCs/>
                <w:sz w:val="20"/>
                <w:szCs w:val="20"/>
              </w:rPr>
              <w:t>В) КАО ЗАЈЕДНИЧКУ ПОНУДУ</w:t>
            </w:r>
          </w:p>
        </w:tc>
      </w:tr>
    </w:tbl>
    <w:p w:rsidR="008C2B08" w:rsidRPr="00CE4172" w:rsidRDefault="008C2B08" w:rsidP="008C2B08">
      <w:pPr>
        <w:rPr>
          <w:rFonts w:ascii="Verdana" w:hAnsi="Verdana"/>
          <w:bCs/>
          <w:sz w:val="20"/>
          <w:szCs w:val="20"/>
        </w:rPr>
      </w:pPr>
      <w:r w:rsidRPr="00CE4172">
        <w:rPr>
          <w:rFonts w:ascii="Verdana" w:hAnsi="Verdana"/>
          <w:bCs/>
          <w:sz w:val="20"/>
          <w:szCs w:val="20"/>
        </w:rPr>
        <w:t xml:space="preserve">Место и датум                                                                                              </w:t>
      </w:r>
    </w:p>
    <w:p w:rsidR="008C2B08" w:rsidRPr="00CE4172" w:rsidRDefault="008C2B08" w:rsidP="008C2B08">
      <w:pPr>
        <w:jc w:val="both"/>
        <w:rPr>
          <w:rFonts w:ascii="Verdana" w:hAnsi="Verdana"/>
          <w:bCs/>
          <w:sz w:val="20"/>
          <w:szCs w:val="20"/>
        </w:rPr>
      </w:pPr>
      <w:r w:rsidRPr="00CE4172">
        <w:rPr>
          <w:rFonts w:ascii="Verdana" w:hAnsi="Verdana"/>
          <w:bCs/>
          <w:sz w:val="20"/>
          <w:szCs w:val="20"/>
        </w:rPr>
        <w:t xml:space="preserve">__________________         </w:t>
      </w:r>
      <w:r w:rsidRPr="00CE4172">
        <w:rPr>
          <w:rFonts w:ascii="Verdana" w:hAnsi="Verdana"/>
          <w:bCs/>
          <w:sz w:val="20"/>
          <w:szCs w:val="20"/>
          <w:lang w:val="sr-Cyrl-CS"/>
        </w:rPr>
        <w:t xml:space="preserve">   </w:t>
      </w:r>
      <w:r w:rsidRPr="00CE4172">
        <w:rPr>
          <w:rFonts w:ascii="Verdana" w:hAnsi="Verdana"/>
          <w:bCs/>
          <w:sz w:val="20"/>
          <w:szCs w:val="20"/>
        </w:rPr>
        <w:t xml:space="preserve"> М.П            </w:t>
      </w:r>
      <w:r w:rsidRPr="00CE4172">
        <w:rPr>
          <w:rFonts w:ascii="Verdana" w:hAnsi="Verdana"/>
          <w:bCs/>
          <w:sz w:val="20"/>
          <w:szCs w:val="20"/>
          <w:lang w:val="sr-Cyrl-RS"/>
        </w:rPr>
        <w:t>____________________________</w:t>
      </w:r>
      <w:r w:rsidRPr="00CE4172">
        <w:rPr>
          <w:rFonts w:ascii="Verdana" w:hAnsi="Verdana"/>
          <w:bCs/>
          <w:sz w:val="20"/>
          <w:szCs w:val="20"/>
        </w:rPr>
        <w:t xml:space="preserve">           </w:t>
      </w:r>
      <w:r w:rsidRPr="00CE4172">
        <w:rPr>
          <w:rFonts w:ascii="Verdana" w:hAnsi="Verdana"/>
          <w:bCs/>
          <w:sz w:val="20"/>
          <w:szCs w:val="20"/>
          <w:lang w:val="sr-Cyrl-RS"/>
        </w:rPr>
        <w:t xml:space="preserve">                                                  </w:t>
      </w:r>
    </w:p>
    <w:p w:rsidR="008C2B08" w:rsidRPr="00CE4172" w:rsidRDefault="008C2B08" w:rsidP="008C2B08">
      <w:pPr>
        <w:jc w:val="both"/>
        <w:rPr>
          <w:rFonts w:ascii="Verdana" w:hAnsi="Verdana"/>
          <w:bCs/>
          <w:sz w:val="20"/>
          <w:szCs w:val="20"/>
        </w:rPr>
      </w:pP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t xml:space="preserve">      (Потпис овлашћеног лица)</w:t>
      </w:r>
      <w:r w:rsidRPr="00CE4172">
        <w:rPr>
          <w:rFonts w:ascii="Verdana" w:hAnsi="Verdana"/>
          <w:bCs/>
          <w:sz w:val="20"/>
          <w:szCs w:val="20"/>
        </w:rPr>
        <w:tab/>
      </w:r>
    </w:p>
    <w:p w:rsidR="008C2B08" w:rsidRPr="00CE4172" w:rsidRDefault="008C2B08" w:rsidP="008C2B08">
      <w:pPr>
        <w:ind w:right="-282"/>
        <w:rPr>
          <w:rFonts w:ascii="Verdana" w:hAnsi="Verdana" w:cs="Arial"/>
          <w:b/>
          <w:bCs/>
          <w:i/>
          <w:sz w:val="20"/>
          <w:szCs w:val="20"/>
          <w:lang w:val="sr-Cyrl-CS"/>
        </w:rPr>
      </w:pPr>
      <w:r w:rsidRPr="00CE4172">
        <w:rPr>
          <w:rFonts w:ascii="Verdana" w:hAnsi="Verdana" w:cs="Arial"/>
          <w:b/>
          <w:bCs/>
          <w:i/>
          <w:sz w:val="20"/>
          <w:szCs w:val="20"/>
          <w:lang w:val="sr-Cyrl-CS"/>
        </w:rPr>
        <w:br w:type="page"/>
      </w:r>
    </w:p>
    <w:p w:rsidR="008C2B08" w:rsidRPr="00CE4172" w:rsidRDefault="008C2B08" w:rsidP="008C2B08">
      <w:pPr>
        <w:jc w:val="both"/>
        <w:rPr>
          <w:rFonts w:ascii="Verdana" w:hAnsi="Verdana" w:cs="Arial"/>
          <w:b/>
          <w:bCs/>
          <w:i/>
          <w:sz w:val="20"/>
          <w:szCs w:val="20"/>
          <w:lang w:val="sr-Cyrl-CS"/>
        </w:rPr>
      </w:pPr>
      <w:r w:rsidRPr="00CE4172">
        <w:rPr>
          <w:rFonts w:ascii="Verdana" w:hAnsi="Verdana" w:cs="Arial"/>
          <w:b/>
          <w:bCs/>
          <w:i/>
          <w:sz w:val="20"/>
          <w:szCs w:val="20"/>
          <w:lang w:val="sr-Cyrl-CS"/>
        </w:rPr>
        <w:lastRenderedPageBreak/>
        <w:t xml:space="preserve">3) </w:t>
      </w:r>
      <w:r w:rsidRPr="00CE4172">
        <w:rPr>
          <w:rFonts w:ascii="Verdana" w:hAnsi="Verdana" w:cs="Arial"/>
          <w:b/>
          <w:bCs/>
          <w:i/>
          <w:sz w:val="20"/>
          <w:szCs w:val="20"/>
        </w:rPr>
        <w:t xml:space="preserve">ПОДАЦИ О ПОДИЗВОЂАЧУ </w:t>
      </w:r>
    </w:p>
    <w:p w:rsidR="008C2B08" w:rsidRPr="00CE4172" w:rsidRDefault="008C2B08" w:rsidP="008C2B08">
      <w:pPr>
        <w:jc w:val="both"/>
        <w:rPr>
          <w:rFonts w:ascii="Verdana" w:hAnsi="Verdana" w:cs="Arial"/>
          <w:b/>
          <w:bCs/>
          <w:i/>
          <w:sz w:val="20"/>
          <w:szCs w:val="20"/>
        </w:rPr>
      </w:pPr>
    </w:p>
    <w:p w:rsidR="008C2B08" w:rsidRPr="00CE4172" w:rsidRDefault="008C2B08" w:rsidP="008C2B08">
      <w:pPr>
        <w:jc w:val="both"/>
        <w:rPr>
          <w:rFonts w:ascii="Verdana" w:hAnsi="Verdana"/>
          <w:sz w:val="20"/>
          <w:szCs w:val="20"/>
          <w:lang w:val="sr-Cyrl-CS"/>
        </w:rPr>
      </w:pPr>
      <w:r w:rsidRPr="00CE4172">
        <w:rPr>
          <w:rFonts w:ascii="Verdana" w:hAnsi="Verdana" w:cs="Arial"/>
          <w:b/>
          <w:bCs/>
          <w:i/>
          <w:sz w:val="20"/>
          <w:szCs w:val="20"/>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sz w:val="20"/>
                <w:szCs w:val="20"/>
                <w:lang w:val="sr-Cyrl-CS"/>
              </w:rPr>
            </w:pPr>
          </w:p>
          <w:p w:rsidR="008C2B08" w:rsidRPr="00CE4172" w:rsidRDefault="008C2B08" w:rsidP="008C2B08">
            <w:pPr>
              <w:jc w:val="both"/>
              <w:rPr>
                <w:rFonts w:ascii="Verdana" w:hAnsi="Verdana" w:cs="Arial"/>
                <w:bCs/>
                <w:i/>
                <w:sz w:val="20"/>
                <w:szCs w:val="20"/>
              </w:rPr>
            </w:pPr>
            <w:r w:rsidRPr="00CE4172">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Cs/>
                <w:i/>
                <w:sz w:val="20"/>
                <w:szCs w:val="20"/>
              </w:rPr>
            </w:pPr>
            <w:r w:rsidRPr="00CE4172">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bl>
    <w:p w:rsidR="008C2B08" w:rsidRPr="00CE4172" w:rsidRDefault="008C2B08" w:rsidP="008C2B08">
      <w:pPr>
        <w:jc w:val="both"/>
        <w:rPr>
          <w:rFonts w:ascii="Verdana" w:hAnsi="Verdana" w:cs="Arial"/>
          <w:b/>
          <w:bCs/>
          <w:i/>
          <w:iCs/>
          <w:sz w:val="20"/>
          <w:szCs w:val="20"/>
          <w:lang w:val="ru-RU"/>
        </w:rPr>
      </w:pPr>
      <w:r w:rsidRPr="00CE4172">
        <w:rPr>
          <w:rFonts w:ascii="Verdana" w:hAnsi="Verdana" w:cs="Arial"/>
          <w:b/>
          <w:bCs/>
          <w:i/>
          <w:iCs/>
          <w:sz w:val="20"/>
          <w:szCs w:val="20"/>
          <w:u w:val="single"/>
          <w:lang w:val="ru-RU"/>
        </w:rPr>
        <w:t>Напомена:</w:t>
      </w:r>
      <w:r w:rsidRPr="00CE4172">
        <w:rPr>
          <w:rFonts w:ascii="Verdana" w:hAnsi="Verdana" w:cs="Arial"/>
          <w:b/>
          <w:bCs/>
          <w:i/>
          <w:iCs/>
          <w:sz w:val="20"/>
          <w:szCs w:val="20"/>
          <w:lang w:val="ru-RU"/>
        </w:rPr>
        <w:t xml:space="preserve"> </w:t>
      </w:r>
    </w:p>
    <w:p w:rsidR="008C2B08" w:rsidRPr="00CE4172" w:rsidRDefault="008C2B08" w:rsidP="008C2B08">
      <w:pPr>
        <w:jc w:val="both"/>
        <w:rPr>
          <w:rFonts w:ascii="Verdana" w:hAnsi="Verdana" w:cs="Arial"/>
          <w:i/>
          <w:iCs/>
          <w:sz w:val="20"/>
          <w:szCs w:val="20"/>
          <w:lang w:val="ru-RU"/>
        </w:rPr>
      </w:pPr>
      <w:r w:rsidRPr="00CE4172">
        <w:rPr>
          <w:rFonts w:ascii="Verdana" w:hAnsi="Verdana" w:cs="Arial"/>
          <w:i/>
          <w:iCs/>
          <w:sz w:val="20"/>
          <w:szCs w:val="20"/>
          <w:lang w:val="ru-RU"/>
        </w:rPr>
        <w:t xml:space="preserve">- образац се попуњавају само они понуђачи који подносе  понуду са подизвођачем, </w:t>
      </w:r>
    </w:p>
    <w:p w:rsidR="008C2B08" w:rsidRPr="00CE4172" w:rsidRDefault="008C2B08" w:rsidP="008C2B08">
      <w:pPr>
        <w:jc w:val="both"/>
        <w:rPr>
          <w:rFonts w:ascii="Verdana" w:hAnsi="Verdana" w:cs="Arial"/>
          <w:b/>
          <w:bCs/>
          <w:sz w:val="20"/>
          <w:szCs w:val="20"/>
          <w:lang w:val="ru-RU"/>
        </w:rPr>
      </w:pPr>
      <w:r w:rsidRPr="00CE4172">
        <w:rPr>
          <w:rFonts w:ascii="Verdana" w:hAnsi="Verdana" w:cs="Arial"/>
          <w:i/>
          <w:iCs/>
          <w:sz w:val="20"/>
          <w:szCs w:val="20"/>
          <w:lang w:val="ru-RU"/>
        </w:rPr>
        <w:t xml:space="preserve">- по потреби образац се може фотокопирати </w:t>
      </w:r>
    </w:p>
    <w:p w:rsidR="008C2B08" w:rsidRPr="00CE4172" w:rsidRDefault="008C2B08" w:rsidP="008C2B08">
      <w:pPr>
        <w:jc w:val="both"/>
        <w:rPr>
          <w:rFonts w:ascii="Verdana" w:hAnsi="Verdana" w:cs="Arial"/>
          <w:b/>
          <w:bCs/>
          <w:sz w:val="20"/>
          <w:szCs w:val="20"/>
          <w:lang w:val="ru-RU"/>
        </w:rPr>
      </w:pPr>
    </w:p>
    <w:p w:rsidR="008C2B08" w:rsidRPr="00CE4172" w:rsidRDefault="008C2B08" w:rsidP="008C2B08">
      <w:pPr>
        <w:jc w:val="both"/>
        <w:rPr>
          <w:rFonts w:ascii="Verdana" w:hAnsi="Verdana" w:cs="Arial"/>
          <w:b/>
          <w:bCs/>
          <w:sz w:val="20"/>
          <w:szCs w:val="20"/>
          <w:lang w:val="ru-RU"/>
        </w:rPr>
      </w:pPr>
    </w:p>
    <w:p w:rsidR="008C2B08" w:rsidRPr="00CE4172" w:rsidRDefault="008C2B08" w:rsidP="008C2B08">
      <w:pPr>
        <w:rPr>
          <w:rFonts w:ascii="Verdana" w:hAnsi="Verdana"/>
          <w:bCs/>
          <w:sz w:val="20"/>
          <w:szCs w:val="20"/>
          <w:lang w:val="sr-Cyrl-CS"/>
        </w:rPr>
      </w:pPr>
    </w:p>
    <w:p w:rsidR="008C2B08" w:rsidRPr="00CE4172" w:rsidRDefault="008C2B08" w:rsidP="008C2B08">
      <w:pPr>
        <w:rPr>
          <w:rFonts w:ascii="Verdana" w:hAnsi="Verdana"/>
          <w:bCs/>
          <w:sz w:val="20"/>
          <w:szCs w:val="20"/>
        </w:rPr>
      </w:pPr>
      <w:r w:rsidRPr="00CE4172">
        <w:rPr>
          <w:rFonts w:ascii="Verdana" w:hAnsi="Verdana"/>
          <w:bCs/>
          <w:sz w:val="20"/>
          <w:szCs w:val="20"/>
        </w:rPr>
        <w:t xml:space="preserve">Место и датум                                                                                             </w:t>
      </w:r>
    </w:p>
    <w:p w:rsidR="008C2B08" w:rsidRPr="00CE4172" w:rsidRDefault="008C2B08" w:rsidP="008C2B08">
      <w:pPr>
        <w:jc w:val="both"/>
        <w:rPr>
          <w:rFonts w:ascii="Verdana" w:hAnsi="Verdana"/>
          <w:bCs/>
          <w:sz w:val="20"/>
          <w:szCs w:val="20"/>
        </w:rPr>
      </w:pPr>
      <w:r w:rsidRPr="00CE4172">
        <w:rPr>
          <w:rFonts w:ascii="Verdana" w:hAnsi="Verdana"/>
          <w:bCs/>
          <w:sz w:val="20"/>
          <w:szCs w:val="20"/>
        </w:rPr>
        <w:t xml:space="preserve">__________________                </w:t>
      </w:r>
      <w:r w:rsidRPr="00CE4172">
        <w:rPr>
          <w:rFonts w:ascii="Verdana" w:hAnsi="Verdana"/>
          <w:bCs/>
          <w:sz w:val="20"/>
          <w:szCs w:val="20"/>
          <w:lang w:val="sr-Cyrl-RS"/>
        </w:rPr>
        <w:t>М.П</w:t>
      </w:r>
      <w:r w:rsidRPr="00CE4172">
        <w:rPr>
          <w:rFonts w:ascii="Verdana" w:hAnsi="Verdana"/>
          <w:bCs/>
          <w:sz w:val="20"/>
          <w:szCs w:val="20"/>
        </w:rPr>
        <w:t xml:space="preserve">              ________________________</w:t>
      </w:r>
    </w:p>
    <w:p w:rsidR="008C2B08" w:rsidRPr="00CE4172" w:rsidRDefault="008C2B08" w:rsidP="008C2B08">
      <w:pPr>
        <w:jc w:val="both"/>
        <w:rPr>
          <w:rFonts w:ascii="Verdana" w:hAnsi="Verdana"/>
          <w:bCs/>
          <w:sz w:val="20"/>
          <w:szCs w:val="20"/>
        </w:rPr>
      </w:pP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t xml:space="preserve"> (Потпис овлашћеног лица)</w:t>
      </w:r>
      <w:r w:rsidRPr="00CE4172">
        <w:rPr>
          <w:rFonts w:ascii="Verdana" w:hAnsi="Verdana"/>
          <w:bCs/>
          <w:sz w:val="20"/>
          <w:szCs w:val="20"/>
        </w:rPr>
        <w:tab/>
      </w:r>
    </w:p>
    <w:p w:rsidR="008C2B08" w:rsidRPr="00CE4172" w:rsidRDefault="008C2B08" w:rsidP="008C2B08">
      <w:pPr>
        <w:jc w:val="both"/>
        <w:rPr>
          <w:rFonts w:ascii="Verdana" w:hAnsi="Verdana" w:cs="Arial"/>
          <w:b/>
          <w:bCs/>
          <w:sz w:val="20"/>
          <w:szCs w:val="20"/>
          <w:lang w:val="ru-RU"/>
        </w:rPr>
      </w:pPr>
    </w:p>
    <w:p w:rsidR="008C2B08" w:rsidRPr="00CE4172" w:rsidRDefault="008C2B08" w:rsidP="008C2B08">
      <w:pPr>
        <w:jc w:val="both"/>
        <w:rPr>
          <w:rFonts w:ascii="Verdana" w:hAnsi="Verdana" w:cs="Arial"/>
          <w:b/>
          <w:bCs/>
          <w:i/>
          <w:sz w:val="20"/>
          <w:szCs w:val="20"/>
          <w:lang w:val="sr-Latn-CS"/>
        </w:rPr>
      </w:pPr>
      <w:r w:rsidRPr="00CE4172">
        <w:rPr>
          <w:rFonts w:ascii="Verdana" w:hAnsi="Verdana" w:cs="Arial"/>
          <w:b/>
          <w:bCs/>
          <w:i/>
          <w:sz w:val="20"/>
          <w:szCs w:val="20"/>
          <w:lang w:val="sr-Latn-CS"/>
        </w:rPr>
        <w:br w:type="page"/>
      </w:r>
    </w:p>
    <w:p w:rsidR="008C2B08" w:rsidRPr="00CE4172" w:rsidRDefault="008C2B08" w:rsidP="008C2B08">
      <w:pPr>
        <w:jc w:val="both"/>
        <w:rPr>
          <w:rFonts w:ascii="Verdana" w:hAnsi="Verdana" w:cs="Arial"/>
          <w:b/>
          <w:bCs/>
          <w:i/>
          <w:sz w:val="20"/>
          <w:szCs w:val="20"/>
          <w:lang w:val="ru-RU"/>
        </w:rPr>
      </w:pPr>
      <w:r w:rsidRPr="00CE4172">
        <w:rPr>
          <w:rFonts w:ascii="Verdana" w:hAnsi="Verdana" w:cs="Arial"/>
          <w:b/>
          <w:bCs/>
          <w:i/>
          <w:sz w:val="20"/>
          <w:szCs w:val="20"/>
          <w:lang w:val="sr-Cyrl-CS"/>
        </w:rPr>
        <w:lastRenderedPageBreak/>
        <w:t xml:space="preserve">4) </w:t>
      </w:r>
      <w:r w:rsidRPr="00CE4172">
        <w:rPr>
          <w:rFonts w:ascii="Verdana" w:hAnsi="Verdana" w:cs="Arial"/>
          <w:b/>
          <w:bCs/>
          <w:i/>
          <w:sz w:val="20"/>
          <w:szCs w:val="20"/>
          <w:lang w:val="ru-RU"/>
        </w:rPr>
        <w:t>ПОДАЦИ О УЧЕСНИКУ  У ЗАЈЕДНИЧКОЈ ПОНУДИ</w:t>
      </w:r>
    </w:p>
    <w:p w:rsidR="008C2B08" w:rsidRPr="00CE4172" w:rsidRDefault="008C2B08" w:rsidP="008C2B08">
      <w:pPr>
        <w:jc w:val="both"/>
        <w:rPr>
          <w:rFonts w:ascii="Verdana" w:hAnsi="Verdana"/>
          <w:sz w:val="20"/>
          <w:szCs w:val="20"/>
          <w:lang w:val="ru-RU"/>
        </w:rPr>
      </w:pPr>
      <w:r w:rsidRPr="00CE4172">
        <w:rPr>
          <w:rFonts w:ascii="Verdana" w:hAnsi="Verdana" w:cs="Arial"/>
          <w:b/>
          <w:bCs/>
          <w:i/>
          <w:sz w:val="20"/>
          <w:szCs w:val="20"/>
          <w:lang w:val="ru-RU"/>
        </w:rPr>
        <w:tab/>
      </w:r>
    </w:p>
    <w:tbl>
      <w:tblPr>
        <w:tblW w:w="0" w:type="auto"/>
        <w:tblInd w:w="-15" w:type="dxa"/>
        <w:tblLayout w:type="fixed"/>
        <w:tblLook w:val="0000" w:firstRow="0" w:lastRow="0" w:firstColumn="0" w:lastColumn="0" w:noHBand="0" w:noVBand="0"/>
      </w:tblPr>
      <w:tblGrid>
        <w:gridCol w:w="465"/>
        <w:gridCol w:w="4219"/>
        <w:gridCol w:w="4588"/>
      </w:tblGrid>
      <w:tr w:rsidR="008C2B08" w:rsidRPr="00CE4172" w:rsidTr="004F327F">
        <w:trPr>
          <w:trHeight w:val="728"/>
        </w:trPr>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sz w:val="20"/>
                <w:szCs w:val="20"/>
                <w:lang w:val="ru-RU"/>
              </w:rPr>
            </w:pPr>
          </w:p>
          <w:p w:rsidR="008C2B08" w:rsidRPr="00CE4172" w:rsidRDefault="008C2B08" w:rsidP="008C2B08">
            <w:pPr>
              <w:jc w:val="both"/>
              <w:rPr>
                <w:rFonts w:ascii="Verdana" w:hAnsi="Verdana" w:cs="Arial"/>
                <w:bCs/>
                <w:i/>
                <w:sz w:val="20"/>
                <w:szCs w:val="20"/>
                <w:lang w:val="ru-RU"/>
              </w:rPr>
            </w:pPr>
            <w:r w:rsidRPr="00CE4172">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lang w:val="ru-RU"/>
              </w:rPr>
            </w:pPr>
            <w:r w:rsidRPr="00CE4172">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lang w:val="ru-RU"/>
              </w:rPr>
            </w:pPr>
            <w:r w:rsidRPr="00CE4172">
              <w:rPr>
                <w:rFonts w:ascii="Verdana" w:hAnsi="Verdana" w:cs="Arial"/>
                <w:bCs/>
                <w:i/>
                <w:sz w:val="20"/>
                <w:szCs w:val="20"/>
              </w:rPr>
              <w:t>3)</w:t>
            </w: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lang w:val="ru-RU"/>
              </w:rPr>
            </w:pPr>
            <w:r w:rsidRPr="00CE4172">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lang w:val="ru-RU"/>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lang w:val="ru-RU"/>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r w:rsidR="008C2B08" w:rsidRPr="00CE4172" w:rsidTr="000028B8">
        <w:tc>
          <w:tcPr>
            <w:tcW w:w="4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i/>
                <w:sz w:val="20"/>
                <w:szCs w:val="20"/>
              </w:rPr>
            </w:pPr>
          </w:p>
          <w:p w:rsidR="008C2B08" w:rsidRPr="00CE4172" w:rsidRDefault="008C2B08" w:rsidP="008C2B08">
            <w:pPr>
              <w:jc w:val="both"/>
              <w:rPr>
                <w:rFonts w:ascii="Verdana" w:hAnsi="Verdana" w:cs="Arial"/>
                <w:b/>
                <w:bCs/>
                <w:sz w:val="20"/>
                <w:szCs w:val="20"/>
              </w:rPr>
            </w:pPr>
            <w:r w:rsidRPr="00CE4172">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
                <w:bCs/>
                <w:sz w:val="20"/>
                <w:szCs w:val="20"/>
              </w:rPr>
            </w:pPr>
          </w:p>
        </w:tc>
      </w:tr>
    </w:tbl>
    <w:p w:rsidR="008C2B08" w:rsidRPr="00CE4172" w:rsidRDefault="008C2B08" w:rsidP="008C2B08">
      <w:pPr>
        <w:jc w:val="both"/>
        <w:rPr>
          <w:rFonts w:ascii="Verdana" w:hAnsi="Verdana" w:cs="Arial"/>
          <w:i/>
          <w:iCs/>
          <w:sz w:val="20"/>
          <w:szCs w:val="20"/>
          <w:lang w:val="ru-RU"/>
        </w:rPr>
      </w:pPr>
      <w:r w:rsidRPr="00CE4172">
        <w:rPr>
          <w:rFonts w:ascii="Verdana" w:hAnsi="Verdana" w:cs="Arial"/>
          <w:b/>
          <w:bCs/>
          <w:i/>
          <w:iCs/>
          <w:sz w:val="20"/>
          <w:szCs w:val="20"/>
          <w:u w:val="single"/>
        </w:rPr>
        <w:t>Напомена:</w:t>
      </w:r>
      <w:r w:rsidRPr="00CE4172">
        <w:rPr>
          <w:rFonts w:ascii="Verdana" w:hAnsi="Verdana" w:cs="Arial"/>
          <w:b/>
          <w:bCs/>
          <w:i/>
          <w:iCs/>
          <w:sz w:val="20"/>
          <w:szCs w:val="20"/>
        </w:rPr>
        <w:t xml:space="preserve"> </w:t>
      </w:r>
    </w:p>
    <w:p w:rsidR="008C2B08" w:rsidRPr="00CE4172" w:rsidRDefault="008C2B08" w:rsidP="008C2B08">
      <w:pPr>
        <w:jc w:val="both"/>
        <w:rPr>
          <w:rFonts w:ascii="Verdana" w:hAnsi="Verdana" w:cs="Arial"/>
          <w:b/>
          <w:bCs/>
          <w:i/>
          <w:iCs/>
          <w:sz w:val="20"/>
          <w:szCs w:val="20"/>
          <w:lang w:val="ru-RU"/>
        </w:rPr>
      </w:pPr>
      <w:r w:rsidRPr="00CE4172">
        <w:rPr>
          <w:rFonts w:ascii="Verdana" w:hAnsi="Verdana"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C2B08" w:rsidRPr="00CE4172" w:rsidRDefault="008C2B08" w:rsidP="008C2B08">
      <w:pPr>
        <w:jc w:val="both"/>
        <w:rPr>
          <w:rFonts w:ascii="Verdana" w:hAnsi="Verdana" w:cs="Arial"/>
          <w:b/>
          <w:bCs/>
          <w:i/>
          <w:iCs/>
          <w:sz w:val="20"/>
          <w:szCs w:val="20"/>
          <w:lang w:val="ru-RU"/>
        </w:rPr>
      </w:pPr>
    </w:p>
    <w:p w:rsidR="008C2B08" w:rsidRPr="00CE4172" w:rsidRDefault="008C2B08" w:rsidP="008C2B08">
      <w:pPr>
        <w:jc w:val="both"/>
        <w:rPr>
          <w:rFonts w:ascii="Verdana" w:hAnsi="Verdana" w:cs="Arial"/>
          <w:b/>
          <w:bCs/>
          <w:i/>
          <w:iCs/>
          <w:sz w:val="20"/>
          <w:szCs w:val="20"/>
          <w:lang w:val="ru-RU"/>
        </w:rPr>
      </w:pPr>
    </w:p>
    <w:p w:rsidR="008C2B08" w:rsidRPr="00CE4172" w:rsidRDefault="008C2B08" w:rsidP="008C2B08">
      <w:pPr>
        <w:rPr>
          <w:rFonts w:ascii="Verdana" w:hAnsi="Verdana"/>
          <w:bCs/>
          <w:sz w:val="20"/>
          <w:szCs w:val="20"/>
          <w:lang w:val="sr-Cyrl-CS"/>
        </w:rPr>
      </w:pPr>
    </w:p>
    <w:p w:rsidR="008C2B08" w:rsidRPr="00CE4172" w:rsidRDefault="008C2B08" w:rsidP="008C2B08">
      <w:pPr>
        <w:rPr>
          <w:rFonts w:ascii="Verdana" w:hAnsi="Verdana"/>
          <w:bCs/>
          <w:sz w:val="20"/>
          <w:szCs w:val="20"/>
        </w:rPr>
      </w:pPr>
      <w:r w:rsidRPr="00CE4172">
        <w:rPr>
          <w:rFonts w:ascii="Verdana" w:hAnsi="Verdana"/>
          <w:bCs/>
          <w:sz w:val="20"/>
          <w:szCs w:val="20"/>
        </w:rPr>
        <w:t xml:space="preserve">Место и датум                                                                                 </w:t>
      </w:r>
    </w:p>
    <w:p w:rsidR="008C2B08" w:rsidRPr="00CE4172" w:rsidRDefault="008C2B08" w:rsidP="008C2B08">
      <w:pPr>
        <w:jc w:val="both"/>
        <w:rPr>
          <w:rFonts w:ascii="Verdana" w:hAnsi="Verdana"/>
          <w:bCs/>
          <w:sz w:val="20"/>
          <w:szCs w:val="20"/>
        </w:rPr>
      </w:pPr>
      <w:r w:rsidRPr="00CE4172">
        <w:rPr>
          <w:rFonts w:ascii="Verdana" w:hAnsi="Verdana"/>
          <w:bCs/>
          <w:sz w:val="20"/>
          <w:szCs w:val="20"/>
        </w:rPr>
        <w:t xml:space="preserve">__________________                </w:t>
      </w:r>
      <w:r w:rsidRPr="00CE4172">
        <w:rPr>
          <w:rFonts w:ascii="Verdana" w:hAnsi="Verdana"/>
          <w:bCs/>
          <w:sz w:val="20"/>
          <w:szCs w:val="20"/>
          <w:lang w:val="sr-Cyrl-CS"/>
        </w:rPr>
        <w:t xml:space="preserve"> </w:t>
      </w:r>
      <w:r w:rsidRPr="00CE4172">
        <w:rPr>
          <w:rFonts w:ascii="Verdana" w:hAnsi="Verdana"/>
          <w:bCs/>
          <w:sz w:val="20"/>
          <w:szCs w:val="20"/>
        </w:rPr>
        <w:t xml:space="preserve">                       ________________________</w:t>
      </w:r>
    </w:p>
    <w:p w:rsidR="008C2B08" w:rsidRPr="00CE4172" w:rsidRDefault="008C2B08" w:rsidP="008C2B08">
      <w:pPr>
        <w:jc w:val="both"/>
        <w:rPr>
          <w:rFonts w:ascii="Verdana" w:hAnsi="Verdana"/>
          <w:bCs/>
          <w:sz w:val="20"/>
          <w:szCs w:val="20"/>
        </w:rPr>
      </w:pP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lang w:val="sr-Cyrl-RS"/>
        </w:rPr>
        <w:t>М.П</w:t>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t xml:space="preserve">  (Потпис овлашћеног лица)</w:t>
      </w:r>
      <w:r w:rsidRPr="00CE4172">
        <w:rPr>
          <w:rFonts w:ascii="Verdana" w:hAnsi="Verdana"/>
          <w:bCs/>
          <w:sz w:val="20"/>
          <w:szCs w:val="20"/>
        </w:rPr>
        <w:tab/>
      </w:r>
      <w:r w:rsidRPr="00CE4172">
        <w:rPr>
          <w:rFonts w:ascii="Verdana" w:hAnsi="Verdana" w:cs="Arial"/>
          <w:b/>
          <w:bCs/>
          <w:i/>
          <w:iCs/>
          <w:sz w:val="20"/>
          <w:szCs w:val="20"/>
          <w:lang w:val="ru-RU"/>
        </w:rPr>
        <w:br w:type="page"/>
      </w:r>
    </w:p>
    <w:p w:rsidR="008C2B08" w:rsidRPr="00CE4172" w:rsidRDefault="008C2B08" w:rsidP="008C2B08">
      <w:pPr>
        <w:jc w:val="center"/>
        <w:rPr>
          <w:rFonts w:ascii="Verdana" w:hAnsi="Verdana" w:cs="Arial"/>
          <w:b/>
          <w:bCs/>
          <w:sz w:val="20"/>
          <w:szCs w:val="20"/>
          <w:lang w:val="ru-RU"/>
        </w:rPr>
      </w:pPr>
      <w:r w:rsidRPr="00CE4172">
        <w:rPr>
          <w:rFonts w:ascii="Verdana" w:hAnsi="Verdana" w:cs="Arial"/>
          <w:b/>
          <w:bCs/>
          <w:sz w:val="20"/>
          <w:szCs w:val="20"/>
          <w:lang w:val="sr-Cyrl-CS"/>
        </w:rPr>
        <w:lastRenderedPageBreak/>
        <w:t xml:space="preserve">5) </w:t>
      </w:r>
      <w:r w:rsidRPr="00CE4172">
        <w:rPr>
          <w:rFonts w:ascii="Verdana" w:hAnsi="Verdana" w:cs="Arial"/>
          <w:b/>
          <w:bCs/>
          <w:sz w:val="20"/>
          <w:szCs w:val="20"/>
          <w:lang w:val="ru-RU"/>
        </w:rPr>
        <w:t>ПОНУДА/ОПИС ПРЕДМЕТА НАБАВКЕ/</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eastAsia="Calibri" w:hAnsi="Verdana"/>
          <w:sz w:val="20"/>
          <w:szCs w:val="20"/>
          <w:lang w:val="en-GB"/>
        </w:rPr>
        <w:t>Услуг</w:t>
      </w:r>
      <w:r w:rsidRPr="00CE4172">
        <w:rPr>
          <w:rFonts w:ascii="Verdana" w:eastAsia="Calibri" w:hAnsi="Verdana"/>
          <w:sz w:val="20"/>
          <w:szCs w:val="20"/>
          <w:lang w:val="sr-Cyrl-RS"/>
        </w:rPr>
        <w:t>е</w:t>
      </w:r>
      <w:r w:rsidRPr="00CE4172">
        <w:rPr>
          <w:rFonts w:ascii="Verdana" w:eastAsia="Calibri" w:hAnsi="Verdana"/>
          <w:sz w:val="20"/>
          <w:szCs w:val="20"/>
          <w:lang w:val="en-GB"/>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F61A23" w:rsidRPr="00A0035C">
        <w:rPr>
          <w:rFonts w:ascii="Verdana" w:hAnsi="Verdana"/>
          <w:sz w:val="20"/>
          <w:szCs w:val="20"/>
        </w:rPr>
        <w:t xml:space="preserve">софтверске инфраструктуре пројекта Еионет и оперативног система </w:t>
      </w:r>
      <w:r w:rsidR="00F61A23" w:rsidRPr="00B4150C">
        <w:rPr>
          <w:rFonts w:ascii="Verdana" w:hAnsi="Verdana"/>
          <w:sz w:val="20"/>
          <w:szCs w:val="20"/>
        </w:rPr>
        <w:t>RED HAT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68753B"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C936A2" w:rsidP="004C333F">
      <w:pPr>
        <w:jc w:val="center"/>
        <w:rPr>
          <w:rFonts w:ascii="Verdana" w:hAnsi="Verdana" w:cs="Arial"/>
          <w:b/>
          <w:bCs/>
          <w:sz w:val="20"/>
          <w:szCs w:val="20"/>
          <w:lang w:val="ru-RU"/>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 </w:t>
      </w:r>
      <w:r w:rsidRPr="00CE4172">
        <w:rPr>
          <w:rFonts w:ascii="Verdana" w:eastAsia="Calibri" w:hAnsi="Verdana" w:cs="Arial"/>
          <w:bCs/>
          <w:sz w:val="20"/>
          <w:szCs w:val="20"/>
          <w:lang w:val="sr-Cyrl-CS" w:eastAsia="en-GB"/>
        </w:rPr>
        <w:t xml:space="preserve">Услуга одржавање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R710</w:t>
      </w:r>
      <w:r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hAnsi="Verdana" w:cs="Arial"/>
          <w:b/>
          <w:iCs/>
          <w:sz w:val="20"/>
          <w:szCs w:val="20"/>
          <w:lang w:val="sr-Cyrl-CS"/>
        </w:rPr>
        <w:t xml:space="preserve">  </w:t>
      </w:r>
      <w:r w:rsidR="008C2B08" w:rsidRPr="00CE4172">
        <w:rPr>
          <w:rFonts w:ascii="Verdana" w:hAnsi="Verdana" w:cs="Arial"/>
          <w:b/>
          <w:iCs/>
          <w:sz w:val="20"/>
          <w:szCs w:val="20"/>
          <w:lang w:val="sr-Cyrl-CS"/>
        </w:rPr>
        <w:t xml:space="preserve"> </w:t>
      </w:r>
    </w:p>
    <w:tbl>
      <w:tblPr>
        <w:tblW w:w="0" w:type="auto"/>
        <w:tblInd w:w="308" w:type="dxa"/>
        <w:tblLayout w:type="fixed"/>
        <w:tblLook w:val="0000" w:firstRow="0" w:lastRow="0" w:firstColumn="0" w:lastColumn="0" w:noHBand="0" w:noVBand="0"/>
      </w:tblPr>
      <w:tblGrid>
        <w:gridCol w:w="5187"/>
        <w:gridCol w:w="3428"/>
      </w:tblGrid>
      <w:tr w:rsidR="008C2B08" w:rsidRPr="00CE4172" w:rsidTr="000028B8">
        <w:trPr>
          <w:trHeight w:val="435"/>
        </w:trPr>
        <w:tc>
          <w:tcPr>
            <w:tcW w:w="5187"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lang w:val="ru-RU"/>
              </w:rPr>
            </w:pPr>
          </w:p>
          <w:p w:rsidR="008C2B08" w:rsidRPr="00CE4172" w:rsidRDefault="008C2B08" w:rsidP="008C2B08">
            <w:pPr>
              <w:jc w:val="both"/>
              <w:rPr>
                <w:rFonts w:ascii="Verdana" w:hAnsi="Verdana" w:cs="Arial"/>
                <w:bCs/>
                <w:sz w:val="20"/>
                <w:szCs w:val="20"/>
                <w:lang w:val="ru-RU"/>
              </w:rPr>
            </w:pPr>
          </w:p>
        </w:tc>
      </w:tr>
      <w:tr w:rsidR="008C2B08" w:rsidRPr="00CE4172" w:rsidTr="000028B8">
        <w:tc>
          <w:tcPr>
            <w:tcW w:w="5187" w:type="dxa"/>
            <w:tcBorders>
              <w:top w:val="single" w:sz="4" w:space="0" w:color="000000"/>
              <w:left w:val="single" w:sz="4" w:space="0" w:color="000000"/>
              <w:bottom w:val="single" w:sz="4" w:space="0" w:color="000000"/>
            </w:tcBorders>
            <w:vAlign w:val="center"/>
          </w:tcPr>
          <w:p w:rsidR="008C2B08" w:rsidRPr="00CE4172" w:rsidRDefault="008C2B08" w:rsidP="008C2B08">
            <w:pPr>
              <w:snapToGrid w:val="0"/>
              <w:jc w:val="center"/>
              <w:rPr>
                <w:rFonts w:ascii="Verdana" w:hAnsi="Verdana" w:cs="Arial"/>
                <w:bCs/>
                <w:sz w:val="20"/>
                <w:szCs w:val="20"/>
                <w:lang w:val="ru-RU"/>
              </w:rPr>
            </w:pPr>
            <w:r w:rsidRPr="00CE4172">
              <w:rPr>
                <w:rFonts w:ascii="Verdana" w:hAnsi="Verdana" w:cs="Arial"/>
                <w:bCs/>
                <w:sz w:val="20"/>
                <w:szCs w:val="20"/>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lang w:val="ru-RU"/>
              </w:rPr>
            </w:pP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lang w:val="ru-RU"/>
              </w:rPr>
            </w:pP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sz w:val="20"/>
                <w:szCs w:val="20"/>
                <w:lang w:val="ru-RU"/>
              </w:rPr>
            </w:pPr>
            <w:r w:rsidRPr="00CE4172">
              <w:rPr>
                <w:rFonts w:ascii="Verdana" w:hAnsi="Verdana" w:cs="Arial"/>
                <w:bCs/>
                <w:sz w:val="20"/>
                <w:szCs w:val="20"/>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ED5DDD" w:rsidP="008C2B08">
            <w:pPr>
              <w:snapToGrid w:val="0"/>
              <w:jc w:val="both"/>
              <w:rPr>
                <w:rFonts w:ascii="Verdana" w:hAnsi="Verdana" w:cs="Arial"/>
                <w:bCs/>
                <w:sz w:val="20"/>
                <w:szCs w:val="20"/>
                <w:lang w:val="ru-RU"/>
              </w:rPr>
            </w:pPr>
            <w:r>
              <w:rPr>
                <w:rFonts w:ascii="Verdana" w:hAnsi="Verdana" w:cs="Arial"/>
                <w:bCs/>
                <w:sz w:val="20"/>
                <w:szCs w:val="20"/>
                <w:lang w:val="ru-RU"/>
              </w:rPr>
              <w:t>31.12.2014. године</w:t>
            </w: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sz w:val="20"/>
                <w:szCs w:val="20"/>
                <w:lang w:val="ru-RU"/>
              </w:rPr>
            </w:pPr>
          </w:p>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Услови и начин плаћања</w:t>
            </w:r>
          </w:p>
          <w:p w:rsidR="008C2B08" w:rsidRPr="00CE4172" w:rsidRDefault="008C2B08" w:rsidP="008C2B08">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lang w:val="ru-RU"/>
              </w:rPr>
            </w:pPr>
          </w:p>
        </w:tc>
      </w:tr>
      <w:tr w:rsidR="008C2B08" w:rsidRPr="00CE4172" w:rsidTr="000028B8">
        <w:trPr>
          <w:trHeight w:val="1216"/>
        </w:trPr>
        <w:tc>
          <w:tcPr>
            <w:tcW w:w="5187"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8C2B08" w:rsidRPr="00CE4172" w:rsidRDefault="008C2B08" w:rsidP="008C2B08">
            <w:pPr>
              <w:snapToGrid w:val="0"/>
              <w:rPr>
                <w:rFonts w:ascii="Verdana" w:hAnsi="Verdana" w:cs="Arial"/>
                <w:bCs/>
                <w:sz w:val="20"/>
                <w:szCs w:val="20"/>
                <w:lang w:val="ru-RU"/>
              </w:rPr>
            </w:pP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jc w:val="both"/>
              <w:rPr>
                <w:rFonts w:ascii="Verdana" w:hAnsi="Verdana" w:cs="Arial"/>
                <w:bCs/>
                <w:sz w:val="20"/>
                <w:szCs w:val="20"/>
                <w:lang w:val="ru-RU"/>
              </w:rPr>
            </w:pPr>
            <w:r w:rsidRPr="00CE4172">
              <w:rPr>
                <w:rFonts w:ascii="Verdana" w:hAnsi="Verdana" w:cs="Arial"/>
                <w:bCs/>
                <w:sz w:val="20"/>
                <w:szCs w:val="20"/>
                <w:lang w:val="ru-RU"/>
              </w:rPr>
              <w:t>Гарантни рок за изврше</w:t>
            </w:r>
            <w:r w:rsidR="00ED5DDD">
              <w:rPr>
                <w:rFonts w:ascii="Verdana" w:hAnsi="Verdana" w:cs="Arial"/>
                <w:bCs/>
                <w:sz w:val="20"/>
                <w:szCs w:val="20"/>
                <w:lang w:val="ru-RU"/>
              </w:rPr>
              <w:t>њ</w:t>
            </w:r>
            <w:r w:rsidRPr="00CE4172">
              <w:rPr>
                <w:rFonts w:ascii="Verdana" w:hAnsi="Verdana" w:cs="Arial"/>
                <w:bCs/>
                <w:sz w:val="20"/>
                <w:szCs w:val="20"/>
                <w:lang w:val="ru-RU"/>
              </w:rPr>
              <w:t>е сервисне услуге</w:t>
            </w:r>
          </w:p>
          <w:p w:rsidR="008C2B08" w:rsidRPr="00CE4172" w:rsidRDefault="008C2B08" w:rsidP="008C2B08">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lang w:val="ru-RU"/>
              </w:rPr>
            </w:pP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sz w:val="20"/>
                <w:szCs w:val="20"/>
                <w:lang w:val="sr-Cyrl-CS"/>
              </w:rPr>
            </w:pPr>
            <w:r w:rsidRPr="00CE4172">
              <w:rPr>
                <w:rFonts w:ascii="Verdana" w:hAnsi="Verdana" w:cs="Arial"/>
                <w:bCs/>
                <w:sz w:val="20"/>
                <w:szCs w:val="20"/>
                <w:lang w:val="sr-Cyrl-CS"/>
              </w:rPr>
              <w:t>Подаци о проценту укупне вредности набавке који ће се поверити подизвођачу</w:t>
            </w:r>
          </w:p>
          <w:p w:rsidR="008C2B08" w:rsidRPr="00CE4172" w:rsidRDefault="008C2B08" w:rsidP="008C2B08">
            <w:pPr>
              <w:jc w:val="both"/>
              <w:rPr>
                <w:rFonts w:ascii="Verdana" w:hAnsi="Verdana" w:cs="Arial"/>
                <w:bCs/>
                <w:sz w:val="20"/>
                <w:szCs w:val="20"/>
              </w:rPr>
            </w:pP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rPr>
            </w:pPr>
          </w:p>
        </w:tc>
      </w:tr>
      <w:tr w:rsidR="008C2B08" w:rsidRPr="00CE4172" w:rsidTr="000028B8">
        <w:tc>
          <w:tcPr>
            <w:tcW w:w="5187"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bCs/>
                <w:sz w:val="20"/>
                <w:szCs w:val="20"/>
                <w:lang w:val="sr-Cyrl-CS"/>
              </w:rPr>
            </w:pPr>
            <w:r w:rsidRPr="00CE4172">
              <w:rPr>
                <w:rFonts w:ascii="Verdana" w:hAnsi="Verdana" w:cs="Arial"/>
                <w:bCs/>
                <w:sz w:val="20"/>
                <w:szCs w:val="20"/>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both"/>
              <w:rPr>
                <w:rFonts w:ascii="Verdana" w:hAnsi="Verdana" w:cs="Arial"/>
                <w:bCs/>
                <w:sz w:val="20"/>
                <w:szCs w:val="20"/>
              </w:rPr>
            </w:pPr>
          </w:p>
        </w:tc>
      </w:tr>
    </w:tbl>
    <w:p w:rsidR="008C2B08" w:rsidRPr="00CE4172" w:rsidRDefault="008C2B08" w:rsidP="004C333F">
      <w:pPr>
        <w:jc w:val="both"/>
        <w:rPr>
          <w:rFonts w:ascii="Verdana" w:hAnsi="Verdana"/>
          <w:bCs/>
          <w:sz w:val="20"/>
          <w:szCs w:val="20"/>
          <w:lang w:val="sr-Cyrl-RS"/>
        </w:rPr>
      </w:pPr>
    </w:p>
    <w:p w:rsidR="004C333F" w:rsidRPr="00CE4172" w:rsidRDefault="004C333F" w:rsidP="004C333F">
      <w:pPr>
        <w:jc w:val="both"/>
        <w:rPr>
          <w:rFonts w:ascii="Verdana" w:hAnsi="Verdana"/>
          <w:bCs/>
          <w:sz w:val="20"/>
          <w:szCs w:val="20"/>
          <w:lang w:val="sr-Cyrl-RS"/>
        </w:rPr>
      </w:pPr>
    </w:p>
    <w:p w:rsidR="008C2B08" w:rsidRPr="00CE4172" w:rsidRDefault="008C2B08" w:rsidP="008C2B08">
      <w:pPr>
        <w:rPr>
          <w:rFonts w:ascii="Verdana" w:hAnsi="Verdana"/>
          <w:bCs/>
          <w:sz w:val="20"/>
          <w:szCs w:val="20"/>
        </w:rPr>
      </w:pPr>
      <w:r w:rsidRPr="00CE4172">
        <w:rPr>
          <w:rFonts w:ascii="Verdana" w:hAnsi="Verdana"/>
          <w:bCs/>
          <w:sz w:val="20"/>
          <w:szCs w:val="20"/>
        </w:rPr>
        <w:t xml:space="preserve">Место и датум                                                                                              </w:t>
      </w:r>
    </w:p>
    <w:p w:rsidR="008C2B08" w:rsidRPr="00CE4172" w:rsidRDefault="008C2B08" w:rsidP="008C2B08">
      <w:pPr>
        <w:jc w:val="both"/>
        <w:rPr>
          <w:rFonts w:ascii="Verdana" w:hAnsi="Verdana"/>
          <w:bCs/>
          <w:sz w:val="20"/>
          <w:szCs w:val="20"/>
        </w:rPr>
      </w:pPr>
      <w:r w:rsidRPr="00CE4172">
        <w:rPr>
          <w:rFonts w:ascii="Verdana" w:hAnsi="Verdana"/>
          <w:bCs/>
          <w:sz w:val="20"/>
          <w:szCs w:val="20"/>
        </w:rPr>
        <w:t>__________________                                      ________________________</w:t>
      </w:r>
    </w:p>
    <w:p w:rsidR="008C2B08" w:rsidRPr="00CE4172" w:rsidRDefault="008C2B08" w:rsidP="008C2B08">
      <w:pPr>
        <w:jc w:val="both"/>
        <w:rPr>
          <w:rFonts w:ascii="Verdana" w:hAnsi="Verdana"/>
          <w:bCs/>
          <w:sz w:val="20"/>
          <w:szCs w:val="20"/>
        </w:rPr>
      </w:pP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rPr>
        <w:tab/>
      </w:r>
      <w:r w:rsidRPr="00CE4172">
        <w:rPr>
          <w:rFonts w:ascii="Verdana" w:hAnsi="Verdana"/>
          <w:bCs/>
          <w:sz w:val="20"/>
          <w:szCs w:val="20"/>
          <w:lang w:val="sr-Cyrl-RS"/>
        </w:rPr>
        <w:t xml:space="preserve">    М.П</w:t>
      </w:r>
      <w:r w:rsidRPr="00CE4172">
        <w:rPr>
          <w:rFonts w:ascii="Verdana" w:hAnsi="Verdana"/>
          <w:bCs/>
          <w:sz w:val="20"/>
          <w:szCs w:val="20"/>
        </w:rPr>
        <w:tab/>
      </w:r>
      <w:r w:rsidRPr="00CE4172">
        <w:rPr>
          <w:rFonts w:ascii="Verdana" w:hAnsi="Verdana"/>
          <w:bCs/>
          <w:sz w:val="20"/>
          <w:szCs w:val="20"/>
        </w:rPr>
        <w:tab/>
        <w:t xml:space="preserve">   </w:t>
      </w:r>
      <w:r w:rsidRPr="00CE4172">
        <w:rPr>
          <w:rFonts w:ascii="Verdana" w:hAnsi="Verdana"/>
          <w:bCs/>
          <w:sz w:val="20"/>
          <w:szCs w:val="20"/>
          <w:lang w:val="sr-Cyrl-RS"/>
        </w:rPr>
        <w:t xml:space="preserve">       </w:t>
      </w:r>
      <w:r w:rsidRPr="00CE4172">
        <w:rPr>
          <w:rFonts w:ascii="Verdana" w:hAnsi="Verdana"/>
          <w:bCs/>
          <w:sz w:val="20"/>
          <w:szCs w:val="20"/>
        </w:rPr>
        <w:t>(Потпис овлашћеног лица)</w:t>
      </w:r>
      <w:r w:rsidRPr="00CE4172">
        <w:rPr>
          <w:rFonts w:ascii="Verdana" w:hAnsi="Verdana"/>
          <w:bCs/>
          <w:sz w:val="20"/>
          <w:szCs w:val="20"/>
        </w:rPr>
        <w:tab/>
      </w:r>
    </w:p>
    <w:p w:rsidR="008C2B08" w:rsidRPr="00CE4172" w:rsidRDefault="008C2B08" w:rsidP="008C2B08">
      <w:pPr>
        <w:jc w:val="both"/>
        <w:rPr>
          <w:rFonts w:ascii="Verdana" w:hAnsi="Verdana" w:cs="Arial"/>
          <w:b/>
          <w:bCs/>
          <w:i/>
          <w:iCs/>
          <w:sz w:val="20"/>
          <w:szCs w:val="20"/>
          <w:lang w:val="ru-RU"/>
        </w:rPr>
      </w:pPr>
    </w:p>
    <w:p w:rsidR="008C2B08" w:rsidRPr="00CE4172" w:rsidRDefault="008C2B08" w:rsidP="008C2B08">
      <w:pPr>
        <w:jc w:val="both"/>
        <w:rPr>
          <w:rFonts w:ascii="Verdana" w:hAnsi="Verdana" w:cs="Arial"/>
          <w:i/>
          <w:iCs/>
          <w:sz w:val="20"/>
          <w:szCs w:val="20"/>
          <w:lang w:val="en-GB"/>
        </w:rPr>
      </w:pPr>
      <w:r w:rsidRPr="00CE4172">
        <w:rPr>
          <w:rFonts w:ascii="Verdana" w:hAnsi="Verdana" w:cs="Arial"/>
          <w:b/>
          <w:bCs/>
          <w:i/>
          <w:iCs/>
          <w:sz w:val="20"/>
          <w:szCs w:val="20"/>
          <w:u w:val="single"/>
          <w:lang w:val="en-GB"/>
        </w:rPr>
        <w:t>Напомене:</w:t>
      </w:r>
      <w:r w:rsidRPr="00CE4172">
        <w:rPr>
          <w:rFonts w:ascii="Verdana" w:hAnsi="Verdana" w:cs="Arial"/>
          <w:b/>
          <w:bCs/>
          <w:i/>
          <w:iCs/>
          <w:sz w:val="20"/>
          <w:szCs w:val="20"/>
          <w:lang w:val="en-GB"/>
        </w:rPr>
        <w:t xml:space="preserve"> </w:t>
      </w:r>
    </w:p>
    <w:p w:rsidR="008C2B08" w:rsidRPr="00CE4172" w:rsidRDefault="008C2B08" w:rsidP="008C2B08">
      <w:pPr>
        <w:jc w:val="both"/>
        <w:rPr>
          <w:rFonts w:ascii="Verdana" w:hAnsi="Verdana" w:cs="Arial"/>
          <w:i/>
          <w:iCs/>
          <w:sz w:val="20"/>
          <w:szCs w:val="20"/>
          <w:lang w:val="en-GB"/>
        </w:rPr>
      </w:pPr>
      <w:proofErr w:type="gramStart"/>
      <w:r w:rsidRPr="00CE4172">
        <w:rPr>
          <w:rFonts w:ascii="Verdana" w:hAnsi="Verdana" w:cs="Arial"/>
          <w:i/>
          <w:iCs/>
          <w:sz w:val="20"/>
          <w:szCs w:val="20"/>
          <w:lang w:val="en-GB"/>
        </w:rPr>
        <w:t xml:space="preserve">Образац понуде понуђач мора да попуни, овери печатом и потпише, чиме </w:t>
      </w:r>
      <w:r w:rsidRPr="00CE4172">
        <w:rPr>
          <w:rFonts w:ascii="Verdana" w:hAnsi="Verdana" w:cs="Arial"/>
          <w:i/>
          <w:iCs/>
          <w:sz w:val="20"/>
          <w:szCs w:val="20"/>
          <w:lang w:val="sr-Cyrl-CS"/>
        </w:rPr>
        <w:t>п</w:t>
      </w:r>
      <w:r w:rsidRPr="00CE4172">
        <w:rPr>
          <w:rFonts w:ascii="Verdana" w:hAnsi="Verdana" w:cs="Arial"/>
          <w:i/>
          <w:iCs/>
          <w:sz w:val="20"/>
          <w:szCs w:val="20"/>
          <w:lang w:val="en-GB"/>
        </w:rPr>
        <w:t>отврђује да су тачни подаци који су у обрасцу понуде наведени.</w:t>
      </w:r>
      <w:proofErr w:type="gramEnd"/>
      <w:r w:rsidRPr="00CE4172">
        <w:rPr>
          <w:rFonts w:ascii="Verdana" w:hAnsi="Verdana" w:cs="Arial"/>
          <w:i/>
          <w:iCs/>
          <w:sz w:val="20"/>
          <w:szCs w:val="20"/>
          <w:lang w:val="en-GB"/>
        </w:rPr>
        <w:t xml:space="preserve"> </w:t>
      </w:r>
      <w:proofErr w:type="gramStart"/>
      <w:r w:rsidRPr="00CE4172">
        <w:rPr>
          <w:rFonts w:ascii="Verdana" w:hAnsi="Verdana" w:cs="Arial"/>
          <w:i/>
          <w:iCs/>
          <w:sz w:val="20"/>
          <w:szCs w:val="20"/>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8C2B08" w:rsidRPr="00CE4172" w:rsidRDefault="008C2B08" w:rsidP="008C2B08">
      <w:pPr>
        <w:jc w:val="both"/>
        <w:rPr>
          <w:rFonts w:ascii="Verdana" w:hAnsi="Verdana" w:cs="Arial"/>
          <w:i/>
          <w:iCs/>
          <w:sz w:val="20"/>
          <w:szCs w:val="20"/>
          <w:lang w:val="sr-Cyrl-CS"/>
        </w:rPr>
      </w:pPr>
      <w:proofErr w:type="gramStart"/>
      <w:r w:rsidRPr="00CE4172">
        <w:rPr>
          <w:rFonts w:ascii="Verdana" w:hAnsi="Verdana" w:cs="Arial"/>
          <w:i/>
          <w:iCs/>
          <w:sz w:val="20"/>
          <w:szCs w:val="20"/>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8C2B08" w:rsidRPr="00CE4172" w:rsidRDefault="008C2B08" w:rsidP="008C2B08">
      <w:pPr>
        <w:jc w:val="both"/>
        <w:rPr>
          <w:rFonts w:ascii="Verdana" w:hAnsi="Verdana" w:cs="Arial"/>
          <w:i/>
          <w:iCs/>
          <w:sz w:val="20"/>
          <w:szCs w:val="20"/>
          <w:lang w:val="sr-Cyrl-CS"/>
        </w:rPr>
      </w:pPr>
    </w:p>
    <w:p w:rsidR="008C2B08" w:rsidRPr="00CE4172" w:rsidRDefault="008C2B08" w:rsidP="008C2B08">
      <w:pPr>
        <w:jc w:val="both"/>
        <w:rPr>
          <w:rFonts w:ascii="Verdana" w:hAnsi="Verdana" w:cs="Arial"/>
          <w:i/>
          <w:iCs/>
          <w:sz w:val="20"/>
          <w:szCs w:val="20"/>
          <w:lang w:val="sr-Cyrl-CS"/>
        </w:rPr>
      </w:pPr>
    </w:p>
    <w:p w:rsidR="008C2B08" w:rsidRPr="00CE4172" w:rsidRDefault="008C2B08" w:rsidP="00C542FB">
      <w:pPr>
        <w:jc w:val="right"/>
        <w:rPr>
          <w:rFonts w:ascii="Verdana" w:hAnsi="Verdana" w:cs="Arial"/>
          <w:b/>
          <w:i/>
          <w:iCs/>
          <w:sz w:val="20"/>
          <w:szCs w:val="20"/>
          <w:lang w:val="sr-Latn-CS"/>
        </w:rPr>
      </w:pPr>
      <w:r w:rsidRPr="00CE4172">
        <w:rPr>
          <w:rFonts w:ascii="Verdana" w:hAnsi="Verdana" w:cs="Arial"/>
          <w:i/>
          <w:iCs/>
          <w:sz w:val="20"/>
          <w:szCs w:val="20"/>
          <w:lang w:val="sr-Cyrl-CS"/>
        </w:rPr>
        <w:br w:type="page"/>
      </w:r>
      <w:r w:rsidRPr="00CE4172">
        <w:rPr>
          <w:rFonts w:ascii="Verdana" w:hAnsi="Verdana" w:cs="Arial"/>
          <w:i/>
          <w:iCs/>
          <w:sz w:val="20"/>
          <w:szCs w:val="20"/>
          <w:lang w:val="sr-Cyrl-CS"/>
        </w:rPr>
        <w:lastRenderedPageBreak/>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004C333F" w:rsidRPr="00CE4172">
        <w:rPr>
          <w:rFonts w:ascii="Verdana" w:hAnsi="Verdana" w:cs="Arial"/>
          <w:i/>
          <w:iCs/>
          <w:sz w:val="20"/>
          <w:szCs w:val="20"/>
          <w:lang w:val="sr-Cyrl-CS"/>
        </w:rPr>
        <w:t xml:space="preserve">                                               </w:t>
      </w:r>
      <w:r w:rsidRPr="00CE4172">
        <w:rPr>
          <w:rFonts w:ascii="Verdana" w:hAnsi="Verdana" w:cs="Arial"/>
          <w:b/>
          <w:i/>
          <w:iCs/>
          <w:sz w:val="20"/>
          <w:szCs w:val="20"/>
          <w:lang w:val="sr-Cyrl-CS"/>
        </w:rPr>
        <w:t>Образац бр. 2</w:t>
      </w:r>
    </w:p>
    <w:p w:rsidR="008C2B08" w:rsidRPr="00CE4172" w:rsidRDefault="008C2B08" w:rsidP="008C2B08">
      <w:pPr>
        <w:shd w:val="clear" w:color="auto" w:fill="C6D9F1"/>
        <w:jc w:val="center"/>
        <w:rPr>
          <w:rFonts w:ascii="Verdana" w:hAnsi="Verdana" w:cs="Arial"/>
          <w:b/>
          <w:bCs/>
          <w:i/>
          <w:iCs/>
          <w:sz w:val="20"/>
          <w:szCs w:val="20"/>
          <w:lang w:val="sr-Latn-CS"/>
        </w:rPr>
      </w:pPr>
      <w:r w:rsidRPr="00CE4172">
        <w:rPr>
          <w:rFonts w:ascii="Verdana" w:hAnsi="Verdana" w:cs="Arial"/>
          <w:b/>
          <w:bCs/>
          <w:i/>
          <w:iCs/>
          <w:sz w:val="20"/>
          <w:szCs w:val="20"/>
          <w:lang w:val="sr-Latn-CS"/>
        </w:rPr>
        <w:t xml:space="preserve">VIII </w:t>
      </w:r>
      <w:r w:rsidRPr="00CE4172">
        <w:rPr>
          <w:rFonts w:ascii="Verdana" w:hAnsi="Verdana" w:cs="Arial"/>
          <w:b/>
          <w:bCs/>
          <w:i/>
          <w:iCs/>
          <w:sz w:val="20"/>
          <w:szCs w:val="20"/>
          <w:lang w:val="en-GB"/>
        </w:rPr>
        <w:t>МОДЕЛ</w:t>
      </w:r>
      <w:r w:rsidRPr="00CE4172">
        <w:rPr>
          <w:rFonts w:ascii="Verdana" w:hAnsi="Verdana" w:cs="Arial"/>
          <w:b/>
          <w:bCs/>
          <w:i/>
          <w:iCs/>
          <w:sz w:val="20"/>
          <w:szCs w:val="20"/>
          <w:lang w:val="sr-Latn-CS"/>
        </w:rPr>
        <w:t xml:space="preserve"> </w:t>
      </w:r>
      <w:r w:rsidRPr="00CE4172">
        <w:rPr>
          <w:rFonts w:ascii="Verdana" w:hAnsi="Verdana" w:cs="Arial"/>
          <w:b/>
          <w:bCs/>
          <w:i/>
          <w:iCs/>
          <w:sz w:val="20"/>
          <w:szCs w:val="20"/>
          <w:lang w:val="en-GB"/>
        </w:rPr>
        <w:t>УГОВОРА</w:t>
      </w:r>
    </w:p>
    <w:p w:rsidR="008C2B08" w:rsidRPr="00CE4172" w:rsidRDefault="008C2B08" w:rsidP="008C2B08">
      <w:pPr>
        <w:shd w:val="clear" w:color="auto" w:fill="FFFFFF"/>
        <w:spacing w:line="269" w:lineRule="exact"/>
        <w:ind w:right="19"/>
        <w:jc w:val="both"/>
        <w:rPr>
          <w:rFonts w:ascii="Verdana" w:hAnsi="Verdana"/>
          <w:spacing w:val="-6"/>
          <w:sz w:val="20"/>
          <w:szCs w:val="20"/>
        </w:rPr>
      </w:pPr>
      <w:r w:rsidRPr="00CE4172">
        <w:rPr>
          <w:rFonts w:ascii="Verdana" w:hAnsi="Verdana"/>
          <w:spacing w:val="-6"/>
          <w:sz w:val="20"/>
          <w:szCs w:val="20"/>
          <w:lang w:val="sr-Cyrl-CS"/>
        </w:rPr>
        <w:t xml:space="preserve"> (понуђач</w:t>
      </w:r>
      <w:r w:rsidRPr="00CE4172">
        <w:rPr>
          <w:rFonts w:ascii="Verdana" w:hAnsi="Verdana"/>
          <w:spacing w:val="-6"/>
          <w:sz w:val="20"/>
          <w:szCs w:val="20"/>
        </w:rPr>
        <w:t>*</w:t>
      </w:r>
      <w:r w:rsidRPr="00CE4172">
        <w:rPr>
          <w:rFonts w:ascii="Verdana" w:hAnsi="Verdana"/>
          <w:spacing w:val="-6"/>
          <w:sz w:val="20"/>
          <w:szCs w:val="20"/>
          <w:lang w:val="sr-Cyrl-CS"/>
        </w:rPr>
        <w:t xml:space="preserve"> попуњава, парафира и печатира модел уговора у знак сагласности са истим)</w:t>
      </w:r>
    </w:p>
    <w:p w:rsidR="008C2B08" w:rsidRPr="00CE4172" w:rsidRDefault="008C2B08" w:rsidP="008C2B08">
      <w:pPr>
        <w:shd w:val="clear" w:color="auto" w:fill="FFFFFF"/>
        <w:spacing w:line="269" w:lineRule="exact"/>
        <w:ind w:right="19"/>
        <w:jc w:val="both"/>
        <w:rPr>
          <w:rFonts w:ascii="Verdana" w:hAnsi="Verdana"/>
          <w:sz w:val="20"/>
          <w:szCs w:val="20"/>
        </w:rPr>
      </w:pPr>
      <w:r w:rsidRPr="00CE4172">
        <w:rPr>
          <w:rFonts w:ascii="Verdana" w:hAnsi="Verdana"/>
          <w:sz w:val="20"/>
          <w:szCs w:val="20"/>
        </w:rPr>
        <w:t>*У случају подношења заједничке понуде, односна понуда са учешћем</w:t>
      </w:r>
      <w:proofErr w:type="gramStart"/>
      <w:r w:rsidRPr="00CE4172">
        <w:rPr>
          <w:rFonts w:ascii="Verdana" w:hAnsi="Verdana"/>
          <w:sz w:val="20"/>
          <w:szCs w:val="20"/>
        </w:rPr>
        <w:t>,  подизвођача</w:t>
      </w:r>
      <w:proofErr w:type="gramEnd"/>
      <w:r w:rsidRPr="00CE4172">
        <w:rPr>
          <w:rFonts w:ascii="Verdana" w:hAnsi="Verdana"/>
          <w:sz w:val="20"/>
          <w:szCs w:val="20"/>
        </w:rPr>
        <w:t>, у моделу уговора, односно уговору морају бити наведени сви понуђачи из групе понуђача, односно сви подизвођачи.</w:t>
      </w:r>
    </w:p>
    <w:p w:rsidR="008C2B08" w:rsidRPr="00CE4172" w:rsidRDefault="008C2B08" w:rsidP="008C2B08">
      <w:pPr>
        <w:jc w:val="both"/>
        <w:rPr>
          <w:rFonts w:ascii="Verdana" w:hAnsi="Verdana"/>
          <w:bCs/>
          <w:sz w:val="20"/>
          <w:szCs w:val="20"/>
          <w:lang w:val="sr-Cyrl-CS"/>
        </w:rPr>
      </w:pPr>
    </w:p>
    <w:p w:rsidR="008C2B08" w:rsidRPr="00CE4172" w:rsidRDefault="008C2B08" w:rsidP="008C2B08">
      <w:pPr>
        <w:jc w:val="center"/>
        <w:rPr>
          <w:rFonts w:ascii="Verdana" w:hAnsi="Verdana" w:cs="Arial"/>
          <w:b/>
          <w:bCs/>
          <w:i/>
          <w:iCs/>
          <w:sz w:val="20"/>
          <w:szCs w:val="20"/>
          <w:lang w:val="sr-Cyrl-CS"/>
        </w:rPr>
      </w:pPr>
      <w:r w:rsidRPr="00CE4172">
        <w:rPr>
          <w:rFonts w:ascii="Verdana" w:hAnsi="Verdana" w:cs="Arial"/>
          <w:b/>
          <w:bCs/>
          <w:i/>
          <w:iCs/>
          <w:sz w:val="20"/>
          <w:szCs w:val="20"/>
          <w:lang w:val="sr-Cyrl-CS"/>
        </w:rPr>
        <w:t>УГОВОР</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eastAsia="Calibri" w:hAnsi="Verdana"/>
          <w:sz w:val="20"/>
          <w:szCs w:val="20"/>
          <w:lang w:val="en-GB"/>
        </w:rPr>
        <w:t>услуг</w:t>
      </w:r>
      <w:r w:rsidRPr="00CE4172">
        <w:rPr>
          <w:rFonts w:ascii="Verdana" w:eastAsia="Calibri" w:hAnsi="Verdana"/>
          <w:sz w:val="20"/>
          <w:szCs w:val="20"/>
          <w:lang w:val="sr-Cyrl-RS"/>
        </w:rPr>
        <w:t>е</w:t>
      </w:r>
      <w:r w:rsidRPr="00CE4172">
        <w:rPr>
          <w:rFonts w:ascii="Verdana" w:eastAsia="Calibri" w:hAnsi="Verdana"/>
          <w:sz w:val="20"/>
          <w:szCs w:val="20"/>
          <w:lang w:val="en-GB"/>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F61A23" w:rsidRPr="00A0035C">
        <w:rPr>
          <w:rFonts w:ascii="Verdana" w:hAnsi="Verdana"/>
          <w:sz w:val="20"/>
          <w:szCs w:val="20"/>
        </w:rPr>
        <w:t xml:space="preserve">софтверске инфраструктуре пројекта Еионет и оперативног система </w:t>
      </w:r>
      <w:r w:rsidR="00F61A23" w:rsidRPr="00B4150C">
        <w:rPr>
          <w:rFonts w:ascii="Verdana" w:hAnsi="Verdana"/>
          <w:sz w:val="20"/>
          <w:szCs w:val="20"/>
        </w:rPr>
        <w:t>RED HAT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3/14, обликоване у више посебних истоврсних целина (партија) од 1. до 2.  </w:t>
      </w:r>
    </w:p>
    <w:p w:rsidR="008C2B08" w:rsidRPr="00CE4172" w:rsidRDefault="00C936A2" w:rsidP="00C936A2">
      <w:pPr>
        <w:jc w:val="center"/>
        <w:rPr>
          <w:rFonts w:ascii="Verdana" w:hAnsi="Verdana" w:cs="Arial"/>
          <w:b/>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r w:rsidRPr="00CE4172">
        <w:rPr>
          <w:rFonts w:ascii="Verdana" w:hAnsi="Verdana" w:cs="Arial"/>
          <w:b/>
          <w:iCs/>
          <w:sz w:val="20"/>
          <w:szCs w:val="20"/>
          <w:lang w:val="sr-Cyrl-CS"/>
        </w:rPr>
        <w:t xml:space="preserve">  </w:t>
      </w:r>
    </w:p>
    <w:p w:rsidR="00C936A2" w:rsidRPr="00CE4172" w:rsidRDefault="00C936A2" w:rsidP="00C936A2">
      <w:pPr>
        <w:jc w:val="center"/>
        <w:rPr>
          <w:rFonts w:ascii="Verdana" w:hAnsi="Verdana" w:cs="Arial"/>
          <w:b/>
          <w:bCs/>
          <w:i/>
          <w:iCs/>
          <w:sz w:val="20"/>
          <w:szCs w:val="20"/>
          <w:highlight w:val="green"/>
          <w:lang w:val="sr-Cyrl-CS"/>
        </w:rPr>
      </w:pPr>
    </w:p>
    <w:p w:rsidR="008C2B08" w:rsidRPr="00CE4172" w:rsidRDefault="008C2B08" w:rsidP="008C2B08">
      <w:pPr>
        <w:jc w:val="both"/>
        <w:rPr>
          <w:rFonts w:ascii="Verdana" w:hAnsi="Verdana"/>
          <w:sz w:val="20"/>
          <w:szCs w:val="20"/>
          <w:lang w:val="sr-Cyrl-RS"/>
        </w:rPr>
      </w:pPr>
      <w:r w:rsidRPr="00CE4172">
        <w:rPr>
          <w:rFonts w:ascii="Verdana" w:hAnsi="Verdana"/>
          <w:sz w:val="20"/>
          <w:szCs w:val="20"/>
          <w:lang w:val="sr-Cyrl-CS"/>
        </w:rPr>
        <w:t xml:space="preserve">закључен дана </w:t>
      </w:r>
      <w:r w:rsidRPr="00CE4172">
        <w:rPr>
          <w:rFonts w:ascii="Verdana" w:hAnsi="Verdana"/>
          <w:sz w:val="20"/>
          <w:szCs w:val="20"/>
        </w:rPr>
        <w:t>________________201</w:t>
      </w:r>
      <w:r w:rsidR="00C936A2" w:rsidRPr="00CE4172">
        <w:rPr>
          <w:rFonts w:ascii="Verdana" w:hAnsi="Verdana"/>
          <w:sz w:val="20"/>
          <w:szCs w:val="20"/>
          <w:lang w:val="sr-Cyrl-RS"/>
        </w:rPr>
        <w:t xml:space="preserve">4. </w:t>
      </w:r>
      <w:r w:rsidRPr="00CE4172">
        <w:rPr>
          <w:rFonts w:ascii="Verdana" w:hAnsi="Verdana"/>
          <w:sz w:val="20"/>
          <w:szCs w:val="20"/>
          <w:lang w:val="sr-Cyrl-CS"/>
        </w:rPr>
        <w:t>године, у Новом Саду, између:</w:t>
      </w:r>
    </w:p>
    <w:p w:rsidR="008C2B08" w:rsidRPr="00CE4172" w:rsidRDefault="008C2B08" w:rsidP="008C2B08">
      <w:pPr>
        <w:rPr>
          <w:rFonts w:ascii="Verdana" w:hAnsi="Verdana" w:cs="Arial"/>
          <w:i/>
          <w:iCs/>
          <w:sz w:val="20"/>
          <w:szCs w:val="20"/>
          <w:highlight w:val="green"/>
        </w:rPr>
      </w:pPr>
    </w:p>
    <w:p w:rsidR="008C2B08" w:rsidRPr="00CE4172" w:rsidRDefault="008C2B08" w:rsidP="008C2B08">
      <w:pPr>
        <w:widowControl w:val="0"/>
        <w:suppressAutoHyphens/>
        <w:spacing w:line="100" w:lineRule="atLeast"/>
        <w:jc w:val="center"/>
        <w:rPr>
          <w:rFonts w:ascii="Verdana" w:hAnsi="Verdana"/>
          <w:b/>
          <w:sz w:val="20"/>
          <w:szCs w:val="20"/>
          <w:highlight w:val="green"/>
          <w:lang w:val="sr-Cyrl-RS" w:eastAsia="ar-SA"/>
        </w:rPr>
      </w:pPr>
      <w:r w:rsidRPr="00CE4172">
        <w:rPr>
          <w:rFonts w:ascii="Verdana" w:hAnsi="Verdana"/>
          <w:sz w:val="20"/>
          <w:szCs w:val="20"/>
          <w:highlight w:val="green"/>
          <w:lang w:val="sr-Cyrl-RS" w:eastAsia="ar-SA"/>
        </w:rPr>
        <w:t xml:space="preserve"> </w:t>
      </w:r>
    </w:p>
    <w:p w:rsidR="008C2B08" w:rsidRPr="00CE4172" w:rsidRDefault="008C2B08" w:rsidP="008C2B08">
      <w:pPr>
        <w:suppressAutoHyphens/>
        <w:spacing w:line="100" w:lineRule="atLeast"/>
        <w:jc w:val="both"/>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val="sr-Cyrl-RS" w:eastAsia="ar-SA"/>
        </w:rPr>
        <w:t>1.</w:t>
      </w:r>
      <w:r w:rsidRPr="00CE4172">
        <w:rPr>
          <w:rFonts w:ascii="Verdana" w:eastAsia="Arial Unicode MS" w:hAnsi="Verdana" w:cs="Arial"/>
          <w:i/>
          <w:iCs/>
          <w:color w:val="000000"/>
          <w:kern w:val="1"/>
          <w:sz w:val="20"/>
          <w:szCs w:val="20"/>
          <w:lang w:eastAsia="ar-SA"/>
        </w:rPr>
        <w:t xml:space="preserve"> </w:t>
      </w:r>
      <w:r w:rsidRPr="00CE4172">
        <w:rPr>
          <w:rFonts w:ascii="Verdana" w:eastAsia="Arial Unicode MS" w:hAnsi="Verdana" w:cs="Arial"/>
          <w:i/>
          <w:iCs/>
          <w:color w:val="000000"/>
          <w:kern w:val="1"/>
          <w:sz w:val="20"/>
          <w:szCs w:val="20"/>
          <w:lang w:val="sr-Cyrl-RS" w:eastAsia="ar-SA"/>
        </w:rPr>
        <w:t xml:space="preserve">Републике Србије - </w:t>
      </w:r>
      <w:r w:rsidRPr="00CE4172">
        <w:rPr>
          <w:rFonts w:ascii="Verdana" w:hAnsi="Verdana"/>
          <w:sz w:val="20"/>
          <w:szCs w:val="20"/>
          <w:lang w:val="sr-Cyrl-RS" w:eastAsia="ar-SA"/>
        </w:rPr>
        <w:t xml:space="preserve">Аутономне Покрајине Војводине – Покрајинског секретаријата за </w:t>
      </w:r>
      <w:r w:rsidRPr="00CE4172">
        <w:rPr>
          <w:rFonts w:ascii="Verdana" w:hAnsi="Verdana"/>
          <w:sz w:val="20"/>
          <w:szCs w:val="20"/>
          <w:lang w:val="sr-Cyrl-CS" w:eastAsia="ar-SA"/>
        </w:rPr>
        <w:t xml:space="preserve">урбанизам, градитељство и заштиту </w:t>
      </w:r>
      <w:r w:rsidRPr="00CE4172">
        <w:rPr>
          <w:rFonts w:ascii="Verdana" w:hAnsi="Verdana"/>
          <w:sz w:val="20"/>
          <w:szCs w:val="20"/>
          <w:lang w:val="sr-Cyrl-RS" w:eastAsia="ar-SA"/>
        </w:rPr>
        <w:t>животне средине</w:t>
      </w:r>
      <w:r w:rsidRPr="00CE4172">
        <w:rPr>
          <w:rFonts w:ascii="Verdana" w:hAnsi="Verdana"/>
          <w:sz w:val="20"/>
          <w:szCs w:val="20"/>
          <w:lang w:val="sr-Cyrl-CS" w:eastAsia="ar-SA"/>
        </w:rPr>
        <w:t>,</w:t>
      </w:r>
      <w:r w:rsidRPr="00CE4172">
        <w:rPr>
          <w:rFonts w:ascii="Verdana" w:eastAsia="Arial Unicode MS" w:hAnsi="Verdana" w:cs="Arial"/>
          <w:i/>
          <w:iCs/>
          <w:color w:val="000000"/>
          <w:kern w:val="1"/>
          <w:sz w:val="20"/>
          <w:szCs w:val="20"/>
          <w:lang w:eastAsia="ar-SA"/>
        </w:rPr>
        <w:t xml:space="preserve"> са седиштем у </w:t>
      </w:r>
      <w:r w:rsidRPr="00CE4172">
        <w:rPr>
          <w:rFonts w:ascii="Verdana" w:hAnsi="Verdana"/>
          <w:sz w:val="20"/>
          <w:szCs w:val="20"/>
          <w:lang w:val="sr-Cyrl-CS" w:eastAsia="ar-SA"/>
        </w:rPr>
        <w:t>Новом Саду,</w:t>
      </w:r>
      <w:r w:rsidRPr="00CE4172">
        <w:rPr>
          <w:rFonts w:ascii="Verdana" w:hAnsi="Verdana"/>
          <w:sz w:val="20"/>
          <w:szCs w:val="20"/>
          <w:lang w:eastAsia="ar-SA"/>
        </w:rPr>
        <w:t xml:space="preserve"> </w:t>
      </w:r>
      <w:r w:rsidRPr="00CE4172">
        <w:rPr>
          <w:rFonts w:ascii="Verdana" w:hAnsi="Verdana"/>
          <w:sz w:val="20"/>
          <w:szCs w:val="20"/>
          <w:lang w:val="sr-Cyrl-RS" w:eastAsia="ar-SA"/>
        </w:rPr>
        <w:t xml:space="preserve">улица </w:t>
      </w:r>
      <w:r w:rsidRPr="00CE4172">
        <w:rPr>
          <w:rFonts w:ascii="Verdana" w:hAnsi="Verdana"/>
          <w:sz w:val="20"/>
          <w:szCs w:val="20"/>
          <w:lang w:val="sr-Cyrl-CS" w:eastAsia="ar-SA"/>
        </w:rPr>
        <w:t>Булевар Михајла Пупина бр.16</w:t>
      </w:r>
      <w:r w:rsidRPr="00CE4172">
        <w:rPr>
          <w:rFonts w:ascii="Verdana" w:eastAsia="Arial Unicode MS" w:hAnsi="Verdana" w:cs="Arial"/>
          <w:i/>
          <w:iCs/>
          <w:color w:val="000000"/>
          <w:kern w:val="1"/>
          <w:sz w:val="20"/>
          <w:szCs w:val="20"/>
          <w:lang w:eastAsia="ar-SA"/>
        </w:rPr>
        <w:t>, ПИБ:</w:t>
      </w:r>
      <w:r w:rsidRPr="00CE4172">
        <w:rPr>
          <w:rFonts w:ascii="Verdana" w:hAnsi="Verdana"/>
          <w:sz w:val="20"/>
          <w:szCs w:val="20"/>
          <w:lang w:val="sr-Cyrl-CS" w:eastAsia="ar-SA"/>
        </w:rPr>
        <w:t xml:space="preserve"> 100715260,</w:t>
      </w:r>
      <w:r w:rsidRPr="00CE4172">
        <w:rPr>
          <w:rFonts w:ascii="Verdana" w:eastAsia="Arial Unicode MS" w:hAnsi="Verdana" w:cs="Arial"/>
          <w:i/>
          <w:iCs/>
          <w:color w:val="000000"/>
          <w:kern w:val="1"/>
          <w:sz w:val="20"/>
          <w:szCs w:val="20"/>
          <w:lang w:eastAsia="ar-SA"/>
        </w:rPr>
        <w:t xml:space="preserve"> Матични број: </w:t>
      </w:r>
      <w:r w:rsidRPr="00CE4172">
        <w:rPr>
          <w:rFonts w:ascii="Verdana" w:hAnsi="Verdana"/>
          <w:sz w:val="20"/>
          <w:szCs w:val="20"/>
          <w:lang w:val="sr-Cyrl-CS" w:eastAsia="ar-SA"/>
        </w:rPr>
        <w:t>08752885,б</w:t>
      </w:r>
      <w:r w:rsidRPr="00CE4172">
        <w:rPr>
          <w:rFonts w:ascii="Verdana" w:eastAsia="Arial Unicode MS" w:hAnsi="Verdana" w:cs="Arial"/>
          <w:i/>
          <w:iCs/>
          <w:color w:val="000000"/>
          <w:kern w:val="1"/>
          <w:sz w:val="20"/>
          <w:szCs w:val="20"/>
          <w:lang w:eastAsia="ar-SA"/>
        </w:rPr>
        <w:t xml:space="preserve">рој рачуна: </w:t>
      </w:r>
      <w:r w:rsidRPr="00CE4172">
        <w:rPr>
          <w:rFonts w:ascii="Verdana" w:eastAsia="Arial Unicode MS" w:hAnsi="Verdana" w:cs="Arial"/>
          <w:i/>
          <w:iCs/>
          <w:color w:val="000000"/>
          <w:kern w:val="1"/>
          <w:sz w:val="20"/>
          <w:szCs w:val="20"/>
          <w:lang w:val="sr-Cyrl-RS" w:eastAsia="ar-SA"/>
        </w:rPr>
        <w:t>840-30640-67 код Управе за трезор, т</w:t>
      </w:r>
      <w:r w:rsidRPr="00CE4172">
        <w:rPr>
          <w:rFonts w:ascii="Verdana" w:eastAsia="Arial Unicode MS" w:hAnsi="Verdana" w:cs="Arial"/>
          <w:i/>
          <w:iCs/>
          <w:color w:val="000000"/>
          <w:kern w:val="1"/>
          <w:sz w:val="20"/>
          <w:szCs w:val="20"/>
          <w:lang w:eastAsia="ar-SA"/>
        </w:rPr>
        <w:t>елефон:</w:t>
      </w:r>
      <w:r w:rsidRPr="00CE4172">
        <w:rPr>
          <w:rFonts w:ascii="Verdana" w:eastAsia="Arial Unicode MS" w:hAnsi="Verdana" w:cs="Arial"/>
          <w:i/>
          <w:iCs/>
          <w:color w:val="000000"/>
          <w:kern w:val="1"/>
          <w:sz w:val="20"/>
          <w:szCs w:val="20"/>
          <w:lang w:val="sr-Cyrl-RS" w:eastAsia="ar-SA"/>
        </w:rPr>
        <w:t>021/487-4719, т</w:t>
      </w:r>
      <w:r w:rsidRPr="00CE4172">
        <w:rPr>
          <w:rFonts w:ascii="Verdana" w:eastAsia="Arial Unicode MS" w:hAnsi="Verdana" w:cs="Arial"/>
          <w:i/>
          <w:iCs/>
          <w:color w:val="000000"/>
          <w:kern w:val="1"/>
          <w:sz w:val="20"/>
          <w:szCs w:val="20"/>
          <w:lang w:eastAsia="ar-SA"/>
        </w:rPr>
        <w:t>елефакс:</w:t>
      </w:r>
      <w:r w:rsidRPr="00CE4172">
        <w:rPr>
          <w:rFonts w:ascii="Verdana" w:eastAsia="Arial Unicode MS" w:hAnsi="Verdana" w:cs="Arial"/>
          <w:i/>
          <w:iCs/>
          <w:color w:val="000000"/>
          <w:kern w:val="1"/>
          <w:sz w:val="20"/>
          <w:szCs w:val="20"/>
          <w:lang w:val="sr-Cyrl-RS" w:eastAsia="ar-SA"/>
        </w:rPr>
        <w:t>021/456-238, Е-</w:t>
      </w:r>
      <w:r w:rsidRPr="00CE4172">
        <w:rPr>
          <w:rFonts w:ascii="Verdana" w:eastAsia="Arial Unicode MS" w:hAnsi="Verdana" w:cs="Arial"/>
          <w:i/>
          <w:iCs/>
          <w:color w:val="000000"/>
          <w:kern w:val="1"/>
          <w:sz w:val="20"/>
          <w:szCs w:val="20"/>
          <w:lang w:val="sr-Latn-RS" w:eastAsia="ar-SA"/>
        </w:rPr>
        <w:t xml:space="preserve">mail </w:t>
      </w:r>
      <w:hyperlink r:id="rId12" w:history="1">
        <w:r w:rsidRPr="00CE4172">
          <w:rPr>
            <w:rFonts w:ascii="Verdana" w:eastAsia="Arial Unicode MS" w:hAnsi="Verdana" w:cs="Arial"/>
            <w:i/>
            <w:iCs/>
            <w:color w:val="0000FF"/>
            <w:kern w:val="1"/>
            <w:sz w:val="20"/>
            <w:szCs w:val="20"/>
            <w:u w:val="single"/>
            <w:lang w:val="sr-Latn-RS" w:eastAsia="ar-SA"/>
          </w:rPr>
          <w:t>ekourb@vojvodina.gov.rs</w:t>
        </w:r>
      </w:hyperlink>
      <w:r w:rsidRPr="00CE4172">
        <w:rPr>
          <w:rFonts w:ascii="Verdana" w:eastAsia="Arial Unicode MS" w:hAnsi="Verdana" w:cs="Arial"/>
          <w:i/>
          <w:iCs/>
          <w:color w:val="000000"/>
          <w:kern w:val="1"/>
          <w:sz w:val="20"/>
          <w:szCs w:val="20"/>
          <w:lang w:val="sr-Cyrl-RS" w:eastAsia="ar-SA"/>
        </w:rPr>
        <w:t xml:space="preserve">, </w:t>
      </w:r>
      <w:r w:rsidRPr="00CE4172">
        <w:rPr>
          <w:rFonts w:ascii="Verdana" w:eastAsia="Arial Unicode MS" w:hAnsi="Verdana" w:cs="Arial"/>
          <w:i/>
          <w:iCs/>
          <w:color w:val="000000"/>
          <w:kern w:val="1"/>
          <w:sz w:val="20"/>
          <w:szCs w:val="20"/>
          <w:lang w:eastAsia="ar-SA"/>
        </w:rPr>
        <w:t>кога заступа</w:t>
      </w:r>
      <w:r w:rsidRPr="00CE4172">
        <w:rPr>
          <w:rFonts w:ascii="Verdana" w:hAnsi="Verdana"/>
          <w:sz w:val="20"/>
          <w:szCs w:val="20"/>
          <w:lang w:val="sr-Cyrl-CS" w:eastAsia="ar-SA"/>
        </w:rPr>
        <w:t xml:space="preserve"> </w:t>
      </w:r>
      <w:r w:rsidRPr="00CE4172">
        <w:rPr>
          <w:rFonts w:ascii="Verdana" w:hAnsi="Verdana"/>
          <w:sz w:val="20"/>
          <w:szCs w:val="20"/>
          <w:lang w:val="sr-Cyrl-RS" w:eastAsia="ar-SA"/>
        </w:rPr>
        <w:t>покрајински секретар др Слободан Пузовић</w:t>
      </w:r>
      <w:r w:rsidRPr="00CE4172">
        <w:rPr>
          <w:rFonts w:ascii="Verdana" w:hAnsi="Verdana"/>
          <w:sz w:val="20"/>
          <w:szCs w:val="20"/>
          <w:lang w:val="sr-Cyrl-CS" w:eastAsia="ar-SA"/>
        </w:rPr>
        <w:t xml:space="preserve"> </w:t>
      </w:r>
      <w:r w:rsidRPr="00CE4172">
        <w:rPr>
          <w:rFonts w:ascii="Verdana" w:eastAsia="Arial Unicode MS" w:hAnsi="Verdana" w:cs="Arial"/>
          <w:i/>
          <w:iCs/>
          <w:color w:val="000000"/>
          <w:kern w:val="1"/>
          <w:sz w:val="20"/>
          <w:szCs w:val="20"/>
          <w:lang w:eastAsia="ar-SA"/>
        </w:rPr>
        <w:t xml:space="preserve">(у даљем тексту: </w:t>
      </w:r>
      <w:r w:rsidRPr="00CE4172">
        <w:rPr>
          <w:rFonts w:ascii="Verdana" w:eastAsia="Arial Unicode MS" w:hAnsi="Verdana" w:cs="Arial"/>
          <w:i/>
          <w:iCs/>
          <w:color w:val="000000"/>
          <w:kern w:val="1"/>
          <w:sz w:val="20"/>
          <w:szCs w:val="20"/>
          <w:lang w:val="sr-Cyrl-RS" w:eastAsia="ar-SA"/>
        </w:rPr>
        <w:t>Наручилац</w:t>
      </w:r>
      <w:r w:rsidRPr="00CE4172">
        <w:rPr>
          <w:rFonts w:ascii="Verdana" w:eastAsia="Arial Unicode MS" w:hAnsi="Verdana" w:cs="Arial"/>
          <w:i/>
          <w:iCs/>
          <w:color w:val="000000"/>
          <w:kern w:val="1"/>
          <w:sz w:val="20"/>
          <w:szCs w:val="20"/>
          <w:lang w:eastAsia="ar-SA"/>
        </w:rPr>
        <w:t>)</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highlight w:val="green"/>
          <w:lang w:val="sr-Cyrl-RS" w:eastAsia="ar-SA"/>
        </w:rPr>
      </w:pPr>
    </w:p>
    <w:p w:rsidR="008C2B08" w:rsidRPr="00CE4172" w:rsidRDefault="008C2B08" w:rsidP="008C2B08">
      <w:pPr>
        <w:suppressAutoHyphens/>
        <w:spacing w:line="100" w:lineRule="atLeast"/>
        <w:rPr>
          <w:rFonts w:ascii="Verdana" w:eastAsia="Arial Unicode MS" w:hAnsi="Verdana" w:cs="Arial"/>
          <w:iCs/>
          <w:color w:val="000000"/>
          <w:kern w:val="1"/>
          <w:sz w:val="20"/>
          <w:szCs w:val="20"/>
          <w:lang w:val="sr-Cyrl-RS" w:eastAsia="ar-SA"/>
        </w:rPr>
      </w:pPr>
      <w:r w:rsidRPr="00CE4172">
        <w:rPr>
          <w:rFonts w:ascii="Verdana" w:eastAsia="Arial Unicode MS" w:hAnsi="Verdana" w:cs="Arial"/>
          <w:iCs/>
          <w:color w:val="000000"/>
          <w:kern w:val="1"/>
          <w:sz w:val="20"/>
          <w:szCs w:val="20"/>
          <w:lang w:val="sr-Cyrl-RS" w:eastAsia="ar-SA"/>
        </w:rPr>
        <w:t>и</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highlight w:val="green"/>
          <w:lang w:val="sr-Cyrl-RS" w:eastAsia="ar-SA"/>
        </w:rPr>
      </w:pP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val="sr-Cyrl-RS" w:eastAsia="ar-SA"/>
        </w:rPr>
        <w:t xml:space="preserve">2. </w:t>
      </w:r>
      <w:r w:rsidRPr="00CE4172">
        <w:rPr>
          <w:rFonts w:ascii="Verdana" w:eastAsia="Arial Unicode MS" w:hAnsi="Verdana" w:cs="Arial"/>
          <w:i/>
          <w:iCs/>
          <w:color w:val="000000"/>
          <w:kern w:val="1"/>
          <w:sz w:val="20"/>
          <w:szCs w:val="20"/>
          <w:lang w:eastAsia="ar-SA"/>
        </w:rPr>
        <w:t>...............................................................................................</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proofErr w:type="gramStart"/>
      <w:r w:rsidRPr="00CE4172">
        <w:rPr>
          <w:rFonts w:ascii="Verdana" w:eastAsia="Arial Unicode MS" w:hAnsi="Verdana" w:cs="Arial"/>
          <w:i/>
          <w:iCs/>
          <w:color w:val="000000"/>
          <w:kern w:val="1"/>
          <w:sz w:val="20"/>
          <w:szCs w:val="20"/>
          <w:lang w:eastAsia="ar-SA"/>
        </w:rPr>
        <w:t>са</w:t>
      </w:r>
      <w:proofErr w:type="gramEnd"/>
      <w:r w:rsidRPr="00CE4172">
        <w:rPr>
          <w:rFonts w:ascii="Verdana" w:eastAsia="Arial Unicode MS" w:hAnsi="Verdana" w:cs="Arial"/>
          <w:i/>
          <w:iCs/>
          <w:color w:val="000000"/>
          <w:kern w:val="1"/>
          <w:sz w:val="20"/>
          <w:szCs w:val="20"/>
          <w:lang w:eastAsia="ar-SA"/>
        </w:rPr>
        <w:t xml:space="preserve"> седиштем у ............................................, улица .........................................., ПИБ:.......................... Матични број: ........................................</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eastAsia="ar-SA"/>
        </w:rPr>
        <w:t>Број рачуна: ............................................ Назив банке</w:t>
      </w:r>
      <w:proofErr w:type="gramStart"/>
      <w:r w:rsidRPr="00CE4172">
        <w:rPr>
          <w:rFonts w:ascii="Verdana" w:eastAsia="Arial Unicode MS" w:hAnsi="Verdana" w:cs="Arial"/>
          <w:i/>
          <w:iCs/>
          <w:color w:val="000000"/>
          <w:kern w:val="1"/>
          <w:sz w:val="20"/>
          <w:szCs w:val="20"/>
          <w:lang w:eastAsia="ar-SA"/>
        </w:rPr>
        <w:t>:......................................,</w:t>
      </w:r>
      <w:proofErr w:type="gramEnd"/>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eastAsia="ar-SA"/>
        </w:rPr>
        <w:t>Телефон</w:t>
      </w:r>
      <w:proofErr w:type="gramStart"/>
      <w:r w:rsidRPr="00CE4172">
        <w:rPr>
          <w:rFonts w:ascii="Verdana" w:eastAsia="Arial Unicode MS" w:hAnsi="Verdana" w:cs="Arial"/>
          <w:i/>
          <w:iCs/>
          <w:color w:val="000000"/>
          <w:kern w:val="1"/>
          <w:sz w:val="20"/>
          <w:szCs w:val="20"/>
          <w:lang w:eastAsia="ar-SA"/>
        </w:rPr>
        <w:t>:............................</w:t>
      </w:r>
      <w:proofErr w:type="gramEnd"/>
      <w:r w:rsidRPr="00CE4172">
        <w:rPr>
          <w:rFonts w:ascii="Verdana" w:eastAsia="Arial Unicode MS" w:hAnsi="Verdana" w:cs="Arial"/>
          <w:i/>
          <w:iCs/>
          <w:color w:val="000000"/>
          <w:kern w:val="1"/>
          <w:sz w:val="20"/>
          <w:szCs w:val="20"/>
          <w:lang w:eastAsia="ar-SA"/>
        </w:rPr>
        <w:t>Телефакс:</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proofErr w:type="gramStart"/>
      <w:r w:rsidRPr="00CE4172">
        <w:rPr>
          <w:rFonts w:ascii="Verdana" w:eastAsia="Arial Unicode MS" w:hAnsi="Verdana" w:cs="Arial"/>
          <w:i/>
          <w:iCs/>
          <w:color w:val="000000"/>
          <w:kern w:val="1"/>
          <w:sz w:val="20"/>
          <w:szCs w:val="20"/>
          <w:lang w:eastAsia="ar-SA"/>
        </w:rPr>
        <w:t>кога</w:t>
      </w:r>
      <w:proofErr w:type="gramEnd"/>
      <w:r w:rsidRPr="00CE4172">
        <w:rPr>
          <w:rFonts w:ascii="Verdana" w:eastAsia="Arial Unicode MS" w:hAnsi="Verdana" w:cs="Arial"/>
          <w:i/>
          <w:iCs/>
          <w:color w:val="000000"/>
          <w:kern w:val="1"/>
          <w:sz w:val="20"/>
          <w:szCs w:val="20"/>
          <w:lang w:eastAsia="ar-SA"/>
        </w:rPr>
        <w:t xml:space="preserve"> заступа................................................................... </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eastAsia="ar-SA"/>
        </w:rPr>
        <w:t>(</w:t>
      </w:r>
      <w:proofErr w:type="gramStart"/>
      <w:r w:rsidRPr="00CE4172">
        <w:rPr>
          <w:rFonts w:ascii="Verdana" w:eastAsia="Arial Unicode MS" w:hAnsi="Verdana" w:cs="Arial"/>
          <w:i/>
          <w:iCs/>
          <w:color w:val="000000"/>
          <w:kern w:val="1"/>
          <w:sz w:val="20"/>
          <w:szCs w:val="20"/>
          <w:lang w:eastAsia="ar-SA"/>
        </w:rPr>
        <w:t>у</w:t>
      </w:r>
      <w:proofErr w:type="gramEnd"/>
      <w:r w:rsidRPr="00CE4172">
        <w:rPr>
          <w:rFonts w:ascii="Verdana" w:eastAsia="Arial Unicode MS" w:hAnsi="Verdana" w:cs="Arial"/>
          <w:i/>
          <w:iCs/>
          <w:color w:val="000000"/>
          <w:kern w:val="1"/>
          <w:sz w:val="20"/>
          <w:szCs w:val="20"/>
          <w:lang w:val="sr-Cyrl-CS" w:eastAsia="ar-SA"/>
        </w:rPr>
        <w:t xml:space="preserve"> </w:t>
      </w:r>
      <w:r w:rsidRPr="00CE4172">
        <w:rPr>
          <w:rFonts w:ascii="Verdana" w:eastAsia="Arial Unicode MS" w:hAnsi="Verdana" w:cs="Arial"/>
          <w:i/>
          <w:iCs/>
          <w:color w:val="000000"/>
          <w:kern w:val="1"/>
          <w:sz w:val="20"/>
          <w:szCs w:val="20"/>
          <w:lang w:eastAsia="ar-SA"/>
        </w:rPr>
        <w:t>даљем текстu:</w:t>
      </w:r>
      <w:r w:rsidRPr="00CE4172">
        <w:rPr>
          <w:rFonts w:ascii="Verdana" w:eastAsia="Arial Unicode MS" w:hAnsi="Verdana" w:cs="Arial"/>
          <w:i/>
          <w:iCs/>
          <w:color w:val="000000"/>
          <w:kern w:val="1"/>
          <w:sz w:val="20"/>
          <w:szCs w:val="20"/>
          <w:lang w:val="sr-Cyrl-RS" w:eastAsia="ar-SA"/>
        </w:rPr>
        <w:t xml:space="preserve"> Добављач</w:t>
      </w:r>
      <w:r w:rsidRPr="00CE4172">
        <w:rPr>
          <w:rFonts w:ascii="Verdana" w:eastAsia="Arial Unicode MS" w:hAnsi="Verdana" w:cs="Arial"/>
          <w:i/>
          <w:iCs/>
          <w:color w:val="000000"/>
          <w:kern w:val="1"/>
          <w:sz w:val="20"/>
          <w:szCs w:val="20"/>
          <w:lang w:eastAsia="ar-SA"/>
        </w:rPr>
        <w:t>),</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highlight w:val="green"/>
          <w:lang w:val="sr-Cyrl-RS" w:eastAsia="ar-SA"/>
        </w:rPr>
      </w:pPr>
    </w:p>
    <w:p w:rsidR="008C2B08" w:rsidRPr="00CE4172" w:rsidRDefault="008C2B08" w:rsidP="008C2B08">
      <w:pPr>
        <w:suppressAutoHyphens/>
        <w:jc w:val="both"/>
        <w:rPr>
          <w:rFonts w:ascii="Verdana" w:hAnsi="Verdana"/>
          <w:sz w:val="20"/>
          <w:szCs w:val="20"/>
          <w:highlight w:val="green"/>
          <w:lang w:val="sr-Cyrl-CS" w:eastAsia="ar-SA"/>
        </w:rPr>
      </w:pPr>
      <w:r w:rsidRPr="00CE4172">
        <w:rPr>
          <w:rFonts w:ascii="Verdana" w:eastAsia="Arial Unicode MS" w:hAnsi="Verdana" w:cs="Arial"/>
          <w:i/>
          <w:iCs/>
          <w:color w:val="000000"/>
          <w:kern w:val="1"/>
          <w:sz w:val="20"/>
          <w:szCs w:val="20"/>
          <w:highlight w:val="green"/>
          <w:lang w:val="sr-Cyrl-RS" w:eastAsia="ar-SA"/>
        </w:rPr>
        <w:t xml:space="preserve"> </w:t>
      </w:r>
    </w:p>
    <w:p w:rsidR="008C2B08" w:rsidRPr="00CE4172" w:rsidRDefault="008C2B08" w:rsidP="008C2B08">
      <w:pPr>
        <w:suppressAutoHyphens/>
        <w:jc w:val="both"/>
        <w:rPr>
          <w:rFonts w:ascii="Verdana" w:hAnsi="Verdana"/>
          <w:sz w:val="20"/>
          <w:szCs w:val="20"/>
          <w:lang w:eastAsia="ar-SA"/>
        </w:rPr>
      </w:pPr>
      <w:r w:rsidRPr="00CE4172">
        <w:rPr>
          <w:rFonts w:ascii="Verdana" w:hAnsi="Verdana"/>
          <w:sz w:val="20"/>
          <w:szCs w:val="20"/>
          <w:lang w:val="sr-Cyrl-CS" w:eastAsia="ar-SA"/>
        </w:rPr>
        <w:tab/>
      </w:r>
      <w:r w:rsidRPr="00CE4172">
        <w:rPr>
          <w:rFonts w:ascii="Verdana" w:hAnsi="Verdana"/>
          <w:sz w:val="20"/>
          <w:szCs w:val="20"/>
          <w:lang w:val="sr-Cyrl-CS" w:eastAsia="ar-SA"/>
        </w:rPr>
        <w:tab/>
        <w:t xml:space="preserve"> </w:t>
      </w:r>
      <w:r w:rsidRPr="00CE4172">
        <w:rPr>
          <w:rFonts w:ascii="Verdana" w:hAnsi="Verdana"/>
          <w:sz w:val="20"/>
          <w:szCs w:val="20"/>
          <w:lang w:val="sr-Cyrl-RS" w:eastAsia="ar-SA"/>
        </w:rPr>
        <w:t xml:space="preserve">  </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eastAsia="ar-SA"/>
        </w:rPr>
        <w:t>Основ уговора:</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val="sr-Cyrl-RS" w:eastAsia="ar-SA"/>
        </w:rPr>
      </w:pPr>
      <w:r w:rsidRPr="00CE4172">
        <w:rPr>
          <w:rFonts w:ascii="Verdana" w:eastAsia="Arial Unicode MS" w:hAnsi="Verdana" w:cs="Arial"/>
          <w:i/>
          <w:iCs/>
          <w:color w:val="000000"/>
          <w:kern w:val="1"/>
          <w:sz w:val="20"/>
          <w:szCs w:val="20"/>
          <w:lang w:eastAsia="ar-SA"/>
        </w:rPr>
        <w:t>ЈН Број</w:t>
      </w:r>
      <w:proofErr w:type="gramStart"/>
      <w:r w:rsidRPr="00CE4172">
        <w:rPr>
          <w:rFonts w:ascii="Verdana" w:eastAsia="Arial Unicode MS" w:hAnsi="Verdana" w:cs="Arial"/>
          <w:i/>
          <w:iCs/>
          <w:color w:val="000000"/>
          <w:kern w:val="1"/>
          <w:sz w:val="20"/>
          <w:szCs w:val="20"/>
          <w:lang w:eastAsia="ar-SA"/>
        </w:rPr>
        <w:t>:</w:t>
      </w:r>
      <w:r w:rsidRPr="00CE4172">
        <w:rPr>
          <w:rFonts w:ascii="Verdana" w:eastAsia="Arial Unicode MS" w:hAnsi="Verdana" w:cs="Arial"/>
          <w:i/>
          <w:iCs/>
          <w:color w:val="000000"/>
          <w:kern w:val="1"/>
          <w:sz w:val="20"/>
          <w:szCs w:val="20"/>
          <w:lang w:val="sr-Cyrl-RS" w:eastAsia="ar-SA"/>
        </w:rPr>
        <w:t>3</w:t>
      </w:r>
      <w:proofErr w:type="gramEnd"/>
      <w:r w:rsidRPr="00CE4172">
        <w:rPr>
          <w:rFonts w:ascii="Verdana" w:eastAsia="Arial Unicode MS" w:hAnsi="Verdana" w:cs="Arial"/>
          <w:i/>
          <w:iCs/>
          <w:color w:val="000000"/>
          <w:kern w:val="1"/>
          <w:sz w:val="20"/>
          <w:szCs w:val="20"/>
          <w:lang w:val="sr-Cyrl-RS" w:eastAsia="ar-SA"/>
        </w:rPr>
        <w:t>/14</w:t>
      </w:r>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r w:rsidRPr="00CE4172">
        <w:rPr>
          <w:rFonts w:ascii="Verdana" w:eastAsia="Arial Unicode MS" w:hAnsi="Verdana" w:cs="Arial"/>
          <w:i/>
          <w:iCs/>
          <w:color w:val="000000"/>
          <w:kern w:val="1"/>
          <w:sz w:val="20"/>
          <w:szCs w:val="20"/>
          <w:lang w:eastAsia="ar-SA"/>
        </w:rPr>
        <w:t xml:space="preserve">Број и датум одлуке о </w:t>
      </w:r>
      <w:r w:rsidRPr="00CE4172">
        <w:rPr>
          <w:rFonts w:ascii="Verdana" w:eastAsia="Arial Unicode MS" w:hAnsi="Verdana" w:cs="Arial"/>
          <w:i/>
          <w:iCs/>
          <w:color w:val="000000"/>
          <w:kern w:val="1"/>
          <w:sz w:val="20"/>
          <w:szCs w:val="20"/>
          <w:lang w:val="sr-Cyrl-CS" w:eastAsia="ar-SA"/>
        </w:rPr>
        <w:t>додели уговора</w:t>
      </w:r>
      <w:proofErr w:type="gramStart"/>
      <w:r w:rsidRPr="00CE4172">
        <w:rPr>
          <w:rFonts w:ascii="Verdana" w:eastAsia="Arial Unicode MS" w:hAnsi="Verdana" w:cs="Arial"/>
          <w:i/>
          <w:iCs/>
          <w:color w:val="000000"/>
          <w:kern w:val="1"/>
          <w:sz w:val="20"/>
          <w:szCs w:val="20"/>
          <w:lang w:eastAsia="ar-SA"/>
        </w:rPr>
        <w:t>:...............................................</w:t>
      </w:r>
      <w:proofErr w:type="gramEnd"/>
    </w:p>
    <w:p w:rsidR="008C2B08" w:rsidRPr="00CE4172" w:rsidRDefault="008C2B08" w:rsidP="008C2B08">
      <w:pPr>
        <w:suppressAutoHyphens/>
        <w:spacing w:line="100" w:lineRule="atLeast"/>
        <w:rPr>
          <w:rFonts w:ascii="Verdana" w:eastAsia="Arial Unicode MS" w:hAnsi="Verdana" w:cs="Arial"/>
          <w:i/>
          <w:iCs/>
          <w:color w:val="000000"/>
          <w:kern w:val="1"/>
          <w:sz w:val="20"/>
          <w:szCs w:val="20"/>
          <w:lang w:eastAsia="ar-SA"/>
        </w:rPr>
      </w:pPr>
      <w:proofErr w:type="gramStart"/>
      <w:r w:rsidRPr="00CE4172">
        <w:rPr>
          <w:rFonts w:ascii="Verdana" w:eastAsia="Arial Unicode MS" w:hAnsi="Verdana" w:cs="Arial"/>
          <w:i/>
          <w:iCs/>
          <w:color w:val="000000"/>
          <w:kern w:val="1"/>
          <w:sz w:val="20"/>
          <w:szCs w:val="20"/>
          <w:lang w:eastAsia="ar-SA"/>
        </w:rPr>
        <w:t>Понуда изабраног понуђача бр.</w:t>
      </w:r>
      <w:proofErr w:type="gramEnd"/>
      <w:r w:rsidRPr="00CE4172">
        <w:rPr>
          <w:rFonts w:ascii="Verdana" w:eastAsia="Arial Unicode MS" w:hAnsi="Verdana" w:cs="Arial"/>
          <w:i/>
          <w:iCs/>
          <w:color w:val="000000"/>
          <w:kern w:val="1"/>
          <w:sz w:val="20"/>
          <w:szCs w:val="20"/>
          <w:lang w:eastAsia="ar-SA"/>
        </w:rPr>
        <w:t xml:space="preserve"> ______ </w:t>
      </w:r>
      <w:proofErr w:type="gramStart"/>
      <w:r w:rsidRPr="00CE4172">
        <w:rPr>
          <w:rFonts w:ascii="Verdana" w:eastAsia="Arial Unicode MS" w:hAnsi="Verdana" w:cs="Arial"/>
          <w:i/>
          <w:iCs/>
          <w:color w:val="000000"/>
          <w:kern w:val="1"/>
          <w:sz w:val="20"/>
          <w:szCs w:val="20"/>
          <w:lang w:eastAsia="ar-SA"/>
        </w:rPr>
        <w:t>од</w:t>
      </w:r>
      <w:proofErr w:type="gramEnd"/>
      <w:r w:rsidRPr="00CE4172">
        <w:rPr>
          <w:rFonts w:ascii="Verdana" w:eastAsia="Arial Unicode MS" w:hAnsi="Verdana" w:cs="Arial"/>
          <w:i/>
          <w:iCs/>
          <w:color w:val="000000"/>
          <w:kern w:val="1"/>
          <w:sz w:val="20"/>
          <w:szCs w:val="20"/>
          <w:lang w:eastAsia="ar-SA"/>
        </w:rPr>
        <w:t>...............................</w:t>
      </w:r>
    </w:p>
    <w:p w:rsidR="008C2B08" w:rsidRPr="00CE4172" w:rsidRDefault="008C2B08" w:rsidP="008C2B08">
      <w:pPr>
        <w:suppressAutoHyphens/>
        <w:jc w:val="both"/>
        <w:rPr>
          <w:rFonts w:ascii="Verdana" w:hAnsi="Verdana"/>
          <w:sz w:val="20"/>
          <w:szCs w:val="20"/>
          <w:lang w:val="sr-Cyrl-RS" w:eastAsia="ar-SA"/>
        </w:rPr>
      </w:pP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b/>
          <w:bCs/>
          <w:i/>
          <w:iCs/>
          <w:color w:val="000000"/>
          <w:sz w:val="20"/>
          <w:szCs w:val="20"/>
        </w:rPr>
        <w:t xml:space="preserve">АКО ЈЕ ПОДНЕТА ПОНУДА ГРУПЕ ПОНУЂАЧА-ЗАЈЕДНИЧКА ПОНУДА:*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b/>
          <w:bCs/>
          <w:color w:val="000000"/>
          <w:sz w:val="20"/>
          <w:szCs w:val="20"/>
        </w:rPr>
        <w:t xml:space="preserve">*попуњава понуђач – носилац посла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 xml:space="preserve">2.* Групу понуђача чине: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 xml:space="preserve">2.1. </w:t>
      </w:r>
      <w:r w:rsidRPr="00CE4172">
        <w:rPr>
          <w:rFonts w:ascii="Verdana" w:hAnsi="Verdana" w:cs="Verdana"/>
          <w:b/>
          <w:bCs/>
          <w:color w:val="000000"/>
          <w:sz w:val="20"/>
          <w:szCs w:val="20"/>
        </w:rPr>
        <w:t>____________________________________ из _________________</w:t>
      </w:r>
      <w:r w:rsidRPr="00CE4172">
        <w:rPr>
          <w:rFonts w:ascii="Verdana" w:hAnsi="Verdana" w:cs="Verdana"/>
          <w:color w:val="000000"/>
          <w:sz w:val="20"/>
          <w:szCs w:val="20"/>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из АПР)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ул</w:t>
      </w:r>
      <w:proofErr w:type="gramEnd"/>
      <w:r w:rsidRPr="00CE4172">
        <w:rPr>
          <w:rFonts w:ascii="Verdana" w:hAnsi="Verdana" w:cs="Verdana"/>
          <w:color w:val="000000"/>
          <w:sz w:val="20"/>
          <w:szCs w:val="20"/>
        </w:rPr>
        <w:t xml:space="preserve">. ________________________________________ </w:t>
      </w:r>
      <w:proofErr w:type="gramStart"/>
      <w:r w:rsidRPr="00CE4172">
        <w:rPr>
          <w:rFonts w:ascii="Verdana" w:hAnsi="Verdana" w:cs="Verdana"/>
          <w:color w:val="000000"/>
          <w:sz w:val="20"/>
          <w:szCs w:val="20"/>
        </w:rPr>
        <w:t>бр</w:t>
      </w:r>
      <w:proofErr w:type="gramEnd"/>
      <w:r w:rsidRPr="00CE4172">
        <w:rPr>
          <w:rFonts w:ascii="Verdana" w:hAnsi="Verdana" w:cs="Verdana"/>
          <w:color w:val="000000"/>
          <w:sz w:val="20"/>
          <w:szCs w:val="20"/>
        </w:rPr>
        <w:t xml:space="preserve">. 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 xml:space="preserve">2.2. </w:t>
      </w:r>
      <w:r w:rsidRPr="00CE4172">
        <w:rPr>
          <w:rFonts w:ascii="Verdana" w:hAnsi="Verdana" w:cs="Verdana"/>
          <w:b/>
          <w:bCs/>
          <w:color w:val="000000"/>
          <w:sz w:val="20"/>
          <w:szCs w:val="20"/>
        </w:rPr>
        <w:t>____________________________________ из _________________</w:t>
      </w:r>
      <w:r w:rsidRPr="00CE4172">
        <w:rPr>
          <w:rFonts w:ascii="Verdana" w:hAnsi="Verdana" w:cs="Verdana"/>
          <w:color w:val="000000"/>
          <w:sz w:val="20"/>
          <w:szCs w:val="20"/>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из АПР)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ул</w:t>
      </w:r>
      <w:proofErr w:type="gramEnd"/>
      <w:r w:rsidRPr="00CE4172">
        <w:rPr>
          <w:rFonts w:ascii="Verdana" w:hAnsi="Verdana" w:cs="Verdana"/>
          <w:color w:val="000000"/>
          <w:sz w:val="20"/>
          <w:szCs w:val="20"/>
        </w:rPr>
        <w:t xml:space="preserve">. ________________________________________ </w:t>
      </w:r>
      <w:proofErr w:type="gramStart"/>
      <w:r w:rsidRPr="00CE4172">
        <w:rPr>
          <w:rFonts w:ascii="Verdana" w:hAnsi="Verdana" w:cs="Verdana"/>
          <w:color w:val="000000"/>
          <w:sz w:val="20"/>
          <w:szCs w:val="20"/>
        </w:rPr>
        <w:t>бр</w:t>
      </w:r>
      <w:proofErr w:type="gramEnd"/>
      <w:r w:rsidRPr="00CE4172">
        <w:rPr>
          <w:rFonts w:ascii="Verdana" w:hAnsi="Verdana" w:cs="Verdana"/>
          <w:color w:val="000000"/>
          <w:sz w:val="20"/>
          <w:szCs w:val="20"/>
        </w:rPr>
        <w:t xml:space="preserve">. 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 xml:space="preserve">__________________________ ________________________________________ . </w:t>
      </w:r>
    </w:p>
    <w:p w:rsidR="008C2B08" w:rsidRPr="00CE4172" w:rsidRDefault="008C2B08" w:rsidP="008C2B08">
      <w:pPr>
        <w:autoSpaceDE w:val="0"/>
        <w:autoSpaceDN w:val="0"/>
        <w:adjustRightInd w:val="0"/>
        <w:rPr>
          <w:rFonts w:ascii="Verdana" w:hAnsi="Verdana" w:cs="Verdana"/>
          <w:color w:val="000000"/>
          <w:sz w:val="20"/>
          <w:szCs w:val="20"/>
          <w:lang w:val="sr-Cyrl-RS"/>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функција</w:t>
      </w:r>
      <w:proofErr w:type="gramEnd"/>
      <w:r w:rsidRPr="00CE4172">
        <w:rPr>
          <w:rFonts w:ascii="Verdana" w:hAnsi="Verdana" w:cs="Verdana"/>
          <w:color w:val="000000"/>
          <w:sz w:val="20"/>
          <w:szCs w:val="20"/>
        </w:rPr>
        <w:t>) (</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из АПР)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lang w:val="sr-Cyrl-RS"/>
        </w:rPr>
        <w:t xml:space="preserve">2.3. </w:t>
      </w:r>
      <w:r w:rsidRPr="00CE4172">
        <w:rPr>
          <w:rFonts w:ascii="Verdana" w:hAnsi="Verdana" w:cs="Verdana"/>
          <w:color w:val="000000"/>
          <w:sz w:val="20"/>
          <w:szCs w:val="20"/>
        </w:rPr>
        <w:t xml:space="preserve">. </w:t>
      </w:r>
      <w:r w:rsidRPr="00CE4172">
        <w:rPr>
          <w:rFonts w:ascii="Verdana" w:hAnsi="Verdana" w:cs="Verdana"/>
          <w:b/>
          <w:bCs/>
          <w:color w:val="000000"/>
          <w:sz w:val="20"/>
          <w:szCs w:val="20"/>
        </w:rPr>
        <w:t xml:space="preserve">____________________________________ </w:t>
      </w:r>
      <w:proofErr w:type="gramStart"/>
      <w:r w:rsidRPr="00CE4172">
        <w:rPr>
          <w:rFonts w:ascii="Verdana" w:hAnsi="Verdana" w:cs="Verdana"/>
          <w:b/>
          <w:bCs/>
          <w:color w:val="000000"/>
          <w:sz w:val="20"/>
          <w:szCs w:val="20"/>
        </w:rPr>
        <w:t>из</w:t>
      </w:r>
      <w:proofErr w:type="gramEnd"/>
      <w:r w:rsidRPr="00CE4172">
        <w:rPr>
          <w:rFonts w:ascii="Verdana" w:hAnsi="Verdana" w:cs="Verdana"/>
          <w:b/>
          <w:bCs/>
          <w:color w:val="000000"/>
          <w:sz w:val="20"/>
          <w:szCs w:val="20"/>
        </w:rPr>
        <w:t xml:space="preserve"> _________________</w:t>
      </w:r>
      <w:r w:rsidRPr="00CE4172">
        <w:rPr>
          <w:rFonts w:ascii="Verdana" w:hAnsi="Verdana" w:cs="Verdana"/>
          <w:color w:val="000000"/>
          <w:sz w:val="20"/>
          <w:szCs w:val="20"/>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из АПР)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ул</w:t>
      </w:r>
      <w:proofErr w:type="gramEnd"/>
      <w:r w:rsidRPr="00CE4172">
        <w:rPr>
          <w:rFonts w:ascii="Verdana" w:hAnsi="Verdana" w:cs="Verdana"/>
          <w:color w:val="000000"/>
          <w:sz w:val="20"/>
          <w:szCs w:val="20"/>
        </w:rPr>
        <w:t xml:space="preserve">. ________________________________________ </w:t>
      </w:r>
      <w:proofErr w:type="gramStart"/>
      <w:r w:rsidRPr="00CE4172">
        <w:rPr>
          <w:rFonts w:ascii="Verdana" w:hAnsi="Verdana" w:cs="Verdana"/>
          <w:color w:val="000000"/>
          <w:sz w:val="20"/>
          <w:szCs w:val="20"/>
        </w:rPr>
        <w:t>бр</w:t>
      </w:r>
      <w:proofErr w:type="gramEnd"/>
      <w:r w:rsidRPr="00CE4172">
        <w:rPr>
          <w:rFonts w:ascii="Verdana" w:hAnsi="Verdana" w:cs="Verdana"/>
          <w:color w:val="000000"/>
          <w:sz w:val="20"/>
          <w:szCs w:val="20"/>
        </w:rPr>
        <w:t xml:space="preserve">. 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lang w:val="sr-Cyrl-RS"/>
        </w:rPr>
        <w:t>2.4.</w:t>
      </w:r>
      <w:r w:rsidRPr="00CE4172">
        <w:rPr>
          <w:rFonts w:ascii="Verdana" w:hAnsi="Verdana" w:cs="Verdana"/>
          <w:color w:val="000000"/>
          <w:sz w:val="20"/>
          <w:szCs w:val="20"/>
        </w:rPr>
        <w:t xml:space="preserve"> . </w:t>
      </w:r>
      <w:r w:rsidRPr="00CE4172">
        <w:rPr>
          <w:rFonts w:ascii="Verdana" w:hAnsi="Verdana" w:cs="Verdana"/>
          <w:b/>
          <w:bCs/>
          <w:color w:val="000000"/>
          <w:sz w:val="20"/>
          <w:szCs w:val="20"/>
        </w:rPr>
        <w:t xml:space="preserve">____________________________________ </w:t>
      </w:r>
      <w:proofErr w:type="gramStart"/>
      <w:r w:rsidRPr="00CE4172">
        <w:rPr>
          <w:rFonts w:ascii="Verdana" w:hAnsi="Verdana" w:cs="Verdana"/>
          <w:b/>
          <w:bCs/>
          <w:color w:val="000000"/>
          <w:sz w:val="20"/>
          <w:szCs w:val="20"/>
        </w:rPr>
        <w:t>из</w:t>
      </w:r>
      <w:proofErr w:type="gramEnd"/>
      <w:r w:rsidRPr="00CE4172">
        <w:rPr>
          <w:rFonts w:ascii="Verdana" w:hAnsi="Verdana" w:cs="Verdana"/>
          <w:b/>
          <w:bCs/>
          <w:color w:val="000000"/>
          <w:sz w:val="20"/>
          <w:szCs w:val="20"/>
        </w:rPr>
        <w:t xml:space="preserve"> _________________</w:t>
      </w:r>
      <w:r w:rsidRPr="00CE4172">
        <w:rPr>
          <w:rFonts w:ascii="Verdana" w:hAnsi="Verdana" w:cs="Verdana"/>
          <w:color w:val="000000"/>
          <w:sz w:val="20"/>
          <w:szCs w:val="20"/>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lastRenderedPageBreak/>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из АПР)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ул</w:t>
      </w:r>
      <w:proofErr w:type="gramEnd"/>
      <w:r w:rsidRPr="00CE4172">
        <w:rPr>
          <w:rFonts w:ascii="Verdana" w:hAnsi="Verdana" w:cs="Verdana"/>
          <w:color w:val="000000"/>
          <w:sz w:val="20"/>
          <w:szCs w:val="20"/>
        </w:rPr>
        <w:t xml:space="preserve">. ________________________________________ </w:t>
      </w:r>
      <w:proofErr w:type="gramStart"/>
      <w:r w:rsidRPr="00CE4172">
        <w:rPr>
          <w:rFonts w:ascii="Verdana" w:hAnsi="Verdana" w:cs="Verdana"/>
          <w:color w:val="000000"/>
          <w:sz w:val="20"/>
          <w:szCs w:val="20"/>
        </w:rPr>
        <w:t>бр</w:t>
      </w:r>
      <w:proofErr w:type="gramEnd"/>
      <w:r w:rsidRPr="00CE4172">
        <w:rPr>
          <w:rFonts w:ascii="Verdana" w:hAnsi="Verdana" w:cs="Verdana"/>
          <w:color w:val="000000"/>
          <w:sz w:val="20"/>
          <w:szCs w:val="20"/>
        </w:rPr>
        <w:t xml:space="preserve">. 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у</w:t>
      </w:r>
      <w:proofErr w:type="gramEnd"/>
      <w:r w:rsidRPr="00CE4172">
        <w:rPr>
          <w:rFonts w:ascii="Verdana" w:hAnsi="Verdana" w:cs="Verdana"/>
          <w:color w:val="000000"/>
          <w:sz w:val="20"/>
          <w:szCs w:val="20"/>
        </w:rPr>
        <w:t xml:space="preserve"> даљем тексту: Добављачи), а коју заступа </w:t>
      </w:r>
      <w:r w:rsidRPr="00CE4172">
        <w:rPr>
          <w:rFonts w:ascii="Verdana" w:hAnsi="Verdana" w:cs="Verdana"/>
          <w:color w:val="000000"/>
          <w:sz w:val="20"/>
          <w:szCs w:val="20"/>
          <w:lang w:val="sr-Cyrl-RS"/>
        </w:rPr>
        <w:t>______________________________</w:t>
      </w:r>
      <w:r w:rsidRPr="00CE4172">
        <w:rPr>
          <w:rFonts w:ascii="Verdana" w:hAnsi="Verdana" w:cs="Verdana"/>
          <w:color w:val="000000"/>
          <w:sz w:val="20"/>
          <w:szCs w:val="20"/>
        </w:rPr>
        <w:t xml:space="preserve">__________________________________, </w:t>
      </w:r>
    </w:p>
    <w:p w:rsidR="008C2B08" w:rsidRPr="00CE4172" w:rsidRDefault="008C2B08" w:rsidP="008C2B08">
      <w:pPr>
        <w:autoSpaceDE w:val="0"/>
        <w:autoSpaceDN w:val="0"/>
        <w:adjustRightInd w:val="0"/>
        <w:rPr>
          <w:rFonts w:ascii="Verdana" w:hAnsi="Verdana" w:cs="Verdana"/>
          <w:color w:val="000000"/>
          <w:sz w:val="20"/>
          <w:szCs w:val="20"/>
          <w:lang w:val="sr-Cyrl-RS"/>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име</w:t>
      </w:r>
      <w:proofErr w:type="gramEnd"/>
      <w:r w:rsidRPr="00CE4172">
        <w:rPr>
          <w:rFonts w:ascii="Verdana" w:hAnsi="Verdana" w:cs="Verdana"/>
          <w:color w:val="000000"/>
          <w:sz w:val="20"/>
          <w:szCs w:val="20"/>
        </w:rPr>
        <w:t xml:space="preserve"> и презиме</w:t>
      </w:r>
      <w:r w:rsidRPr="00CE4172">
        <w:rPr>
          <w:rFonts w:ascii="Verdana" w:hAnsi="Verdana" w:cs="Verdana"/>
          <w:color w:val="000000"/>
          <w:sz w:val="20"/>
          <w:szCs w:val="20"/>
          <w:lang w:val="sr-Cyrl-RS"/>
        </w:rPr>
        <w:t>)</w:t>
      </w:r>
    </w:p>
    <w:p w:rsidR="008C2B08" w:rsidRPr="00CE4172" w:rsidRDefault="008C2B08" w:rsidP="008C2B08">
      <w:pPr>
        <w:autoSpaceDE w:val="0"/>
        <w:autoSpaceDN w:val="0"/>
        <w:adjustRightInd w:val="0"/>
        <w:rPr>
          <w:rFonts w:ascii="Verdana" w:hAnsi="Verdana" w:cs="Verdana"/>
          <w:color w:val="000000"/>
          <w:sz w:val="20"/>
          <w:szCs w:val="20"/>
          <w:lang w:val="sr-Cyrl-RS"/>
        </w:rPr>
      </w:pPr>
    </w:p>
    <w:p w:rsidR="008C2B08" w:rsidRPr="00CE4172" w:rsidRDefault="008C2B08" w:rsidP="008C2B08">
      <w:pPr>
        <w:autoSpaceDE w:val="0"/>
        <w:autoSpaceDN w:val="0"/>
        <w:adjustRightInd w:val="0"/>
        <w:jc w:val="both"/>
        <w:rPr>
          <w:rFonts w:ascii="Verdana" w:hAnsi="Verdana" w:cs="TimesNewRomanPS-ItalicMT"/>
          <w:iCs/>
          <w:sz w:val="20"/>
          <w:szCs w:val="20"/>
          <w:lang w:val="en-GB" w:eastAsia="en-GB"/>
        </w:rPr>
      </w:pPr>
      <w:proofErr w:type="gramStart"/>
      <w:r w:rsidRPr="00CE4172">
        <w:rPr>
          <w:rFonts w:ascii="Verdana" w:hAnsi="Verdana" w:cs="TimesNewRomanPS-ItalicMT"/>
          <w:iCs/>
          <w:sz w:val="20"/>
          <w:szCs w:val="20"/>
          <w:lang w:val="en-GB" w:eastAsia="en-GB"/>
        </w:rPr>
        <w:t>Саставни део заједничке понуде је споразум којим се понуђачи из групе међусобно и према</w:t>
      </w:r>
      <w:r w:rsidRPr="00CE4172">
        <w:rPr>
          <w:rFonts w:ascii="Verdana" w:hAnsi="Verdana" w:cs="TimesNewRomanPS-ItalicMT"/>
          <w:iCs/>
          <w:sz w:val="20"/>
          <w:szCs w:val="20"/>
          <w:lang w:val="sr-Cyrl-RS" w:eastAsia="en-GB"/>
        </w:rPr>
        <w:t xml:space="preserve"> </w:t>
      </w:r>
      <w:r w:rsidRPr="00CE4172">
        <w:rPr>
          <w:rFonts w:ascii="Verdana" w:hAnsi="Verdana" w:cs="TimesNewRomanPS-ItalicMT"/>
          <w:iCs/>
          <w:sz w:val="20"/>
          <w:szCs w:val="20"/>
          <w:lang w:val="en-GB" w:eastAsia="en-GB"/>
        </w:rPr>
        <w:t>наручиоцу обавезују на извршење јавне набавке, који обевезно садржи податке наведене у</w:t>
      </w:r>
      <w:r w:rsidRPr="00CE4172">
        <w:rPr>
          <w:rFonts w:ascii="Verdana" w:hAnsi="Verdana" w:cs="TimesNewRomanPS-ItalicMT"/>
          <w:iCs/>
          <w:sz w:val="20"/>
          <w:szCs w:val="20"/>
          <w:lang w:val="sr-Cyrl-RS" w:eastAsia="en-GB"/>
        </w:rPr>
        <w:t xml:space="preserve"> </w:t>
      </w:r>
      <w:r w:rsidRPr="00CE4172">
        <w:rPr>
          <w:rFonts w:ascii="Verdana" w:hAnsi="Verdana" w:cs="TimesNewRomanPS-ItalicMT"/>
          <w:iCs/>
          <w:sz w:val="20"/>
          <w:szCs w:val="20"/>
          <w:lang w:val="en-GB" w:eastAsia="en-GB"/>
        </w:rPr>
        <w:t>члану 81.</w:t>
      </w:r>
      <w:proofErr w:type="gramEnd"/>
      <w:r w:rsidRPr="00CE4172">
        <w:rPr>
          <w:rFonts w:ascii="Verdana" w:hAnsi="Verdana" w:cs="TimesNewRomanPS-ItalicMT"/>
          <w:iCs/>
          <w:sz w:val="20"/>
          <w:szCs w:val="20"/>
          <w:lang w:val="sr-Cyrl-RS" w:eastAsia="en-GB"/>
        </w:rPr>
        <w:t xml:space="preserve"> </w:t>
      </w:r>
      <w:proofErr w:type="gramStart"/>
      <w:r w:rsidRPr="00CE4172">
        <w:rPr>
          <w:rFonts w:ascii="Verdana" w:hAnsi="Verdana" w:cs="TimesNewRomanPS-ItalicMT"/>
          <w:iCs/>
          <w:sz w:val="20"/>
          <w:szCs w:val="20"/>
          <w:lang w:val="en-GB" w:eastAsia="en-GB"/>
        </w:rPr>
        <w:t>став</w:t>
      </w:r>
      <w:proofErr w:type="gramEnd"/>
      <w:r w:rsidRPr="00CE4172">
        <w:rPr>
          <w:rFonts w:ascii="Verdana" w:hAnsi="Verdana" w:cs="TimesNewRomanPS-ItalicMT"/>
          <w:iCs/>
          <w:sz w:val="20"/>
          <w:szCs w:val="20"/>
          <w:lang w:val="en-GB" w:eastAsia="en-GB"/>
        </w:rPr>
        <w:t xml:space="preserve"> 4 . </w:t>
      </w:r>
      <w:proofErr w:type="gramStart"/>
      <w:r w:rsidRPr="00CE4172">
        <w:rPr>
          <w:rFonts w:ascii="Verdana" w:hAnsi="Verdana" w:cs="TimesNewRomanPS-ItalicMT"/>
          <w:iCs/>
          <w:sz w:val="20"/>
          <w:szCs w:val="20"/>
          <w:lang w:val="en-GB" w:eastAsia="en-GB"/>
        </w:rPr>
        <w:t>тачка</w:t>
      </w:r>
      <w:proofErr w:type="gramEnd"/>
      <w:r w:rsidRPr="00CE4172">
        <w:rPr>
          <w:rFonts w:ascii="Verdana" w:hAnsi="Verdana" w:cs="TimesNewRomanPS-ItalicMT"/>
          <w:iCs/>
          <w:sz w:val="20"/>
          <w:szCs w:val="20"/>
          <w:lang w:val="en-GB" w:eastAsia="en-GB"/>
        </w:rPr>
        <w:t xml:space="preserve"> 1</w:t>
      </w:r>
      <w:r w:rsidRPr="00CE4172">
        <w:rPr>
          <w:rFonts w:ascii="Verdana" w:hAnsi="Verdana" w:cs="TimesNewRomanPS-ItalicMT"/>
          <w:iCs/>
          <w:sz w:val="20"/>
          <w:szCs w:val="20"/>
          <w:lang w:val="sr-Cyrl-RS" w:eastAsia="en-GB"/>
        </w:rPr>
        <w:t>.</w:t>
      </w:r>
      <w:r w:rsidRPr="00CE4172">
        <w:rPr>
          <w:rFonts w:ascii="Verdana" w:hAnsi="Verdana"/>
          <w:iCs/>
          <w:sz w:val="20"/>
          <w:szCs w:val="20"/>
          <w:lang w:val="en-GB" w:eastAsia="en-GB"/>
        </w:rPr>
        <w:t>-</w:t>
      </w:r>
      <w:r w:rsidRPr="00CE4172">
        <w:rPr>
          <w:rFonts w:ascii="Verdana" w:hAnsi="Verdana"/>
          <w:iCs/>
          <w:sz w:val="20"/>
          <w:szCs w:val="20"/>
          <w:lang w:val="sr-Cyrl-RS" w:eastAsia="en-GB"/>
        </w:rPr>
        <w:t xml:space="preserve"> </w:t>
      </w:r>
      <w:r w:rsidRPr="00CE4172">
        <w:rPr>
          <w:rFonts w:ascii="Verdana" w:hAnsi="Verdana" w:cs="TimesNewRomanPS-ItalicMT"/>
          <w:iCs/>
          <w:sz w:val="20"/>
          <w:szCs w:val="20"/>
          <w:lang w:val="en-GB" w:eastAsia="en-GB"/>
        </w:rPr>
        <w:t>6</w:t>
      </w:r>
      <w:r w:rsidRPr="00CE4172">
        <w:rPr>
          <w:rFonts w:ascii="Verdana" w:hAnsi="Verdana" w:cs="TimesNewRomanPS-ItalicMT"/>
          <w:iCs/>
          <w:sz w:val="20"/>
          <w:szCs w:val="20"/>
          <w:lang w:val="sr-Cyrl-RS" w:eastAsia="en-GB"/>
        </w:rPr>
        <w:t>.</w:t>
      </w:r>
      <w:r w:rsidRPr="00CE4172">
        <w:rPr>
          <w:rFonts w:ascii="Verdana" w:hAnsi="Verdana" w:cs="TimesNewRomanPS-ItalicMT"/>
          <w:iCs/>
          <w:sz w:val="20"/>
          <w:szCs w:val="20"/>
          <w:lang w:val="en-GB" w:eastAsia="en-GB"/>
        </w:rPr>
        <w:t xml:space="preserve"> </w:t>
      </w:r>
      <w:proofErr w:type="gramStart"/>
      <w:r w:rsidRPr="00CE4172">
        <w:rPr>
          <w:rFonts w:ascii="Verdana" w:hAnsi="Verdana" w:cs="TimesNewRomanPS-ItalicMT"/>
          <w:iCs/>
          <w:sz w:val="20"/>
          <w:szCs w:val="20"/>
          <w:lang w:val="en-GB" w:eastAsia="en-GB"/>
        </w:rPr>
        <w:t>ЗЈН, а</w:t>
      </w:r>
      <w:r w:rsidRPr="00CE4172">
        <w:rPr>
          <w:rFonts w:ascii="Verdana" w:hAnsi="Verdana" w:cs="TimesNewRomanPS-ItalicMT"/>
          <w:iCs/>
          <w:sz w:val="20"/>
          <w:szCs w:val="20"/>
          <w:lang w:val="sr-Cyrl-RS" w:eastAsia="en-GB"/>
        </w:rPr>
        <w:t xml:space="preserve"> </w:t>
      </w:r>
      <w:r w:rsidRPr="00CE4172">
        <w:rPr>
          <w:rFonts w:ascii="Verdana" w:hAnsi="Verdana" w:cs="TimesNewRomanPS-ItalicMT"/>
          <w:iCs/>
          <w:sz w:val="20"/>
          <w:szCs w:val="20"/>
          <w:lang w:val="en-GB" w:eastAsia="en-GB"/>
        </w:rPr>
        <w:t>споразумом могу бити уређена и друга питања која</w:t>
      </w:r>
      <w:r w:rsidRPr="00CE4172">
        <w:rPr>
          <w:rFonts w:ascii="Verdana" w:hAnsi="Verdana" w:cs="TimesNewRomanPS-ItalicMT"/>
          <w:iCs/>
          <w:sz w:val="20"/>
          <w:szCs w:val="20"/>
          <w:lang w:val="sr-Cyrl-RS" w:eastAsia="en-GB"/>
        </w:rPr>
        <w:t xml:space="preserve"> </w:t>
      </w:r>
      <w:r w:rsidRPr="00CE4172">
        <w:rPr>
          <w:rFonts w:ascii="Verdana" w:hAnsi="Verdana" w:cs="TimesNewRomanPS-ItalicMT"/>
          <w:iCs/>
          <w:sz w:val="20"/>
          <w:szCs w:val="20"/>
          <w:lang w:val="en-GB" w:eastAsia="en-GB"/>
        </w:rPr>
        <w:t xml:space="preserve">наручилац одреди </w:t>
      </w:r>
      <w:r w:rsidRPr="00CE4172">
        <w:rPr>
          <w:rFonts w:ascii="Verdana" w:hAnsi="Verdana" w:cs="TimesNewRomanPS-ItalicMT"/>
          <w:iCs/>
          <w:sz w:val="20"/>
          <w:szCs w:val="20"/>
          <w:lang w:val="sr-Cyrl-RS" w:eastAsia="en-GB"/>
        </w:rPr>
        <w:t>К</w:t>
      </w:r>
      <w:r w:rsidRPr="00CE4172">
        <w:rPr>
          <w:rFonts w:ascii="Verdana" w:hAnsi="Verdana" w:cs="TimesNewRomanPS-ItalicMT"/>
          <w:iCs/>
          <w:sz w:val="20"/>
          <w:szCs w:val="20"/>
          <w:lang w:val="en-GB" w:eastAsia="en-GB"/>
        </w:rPr>
        <w:t>онкурсном документацијом.</w:t>
      </w:r>
      <w:proofErr w:type="gramEnd"/>
      <w:r w:rsidRPr="00CE4172">
        <w:rPr>
          <w:rFonts w:ascii="Verdana" w:hAnsi="Verdana" w:cs="TimesNewRomanPS-ItalicMT"/>
          <w:iCs/>
          <w:sz w:val="20"/>
          <w:szCs w:val="20"/>
          <w:lang w:val="en-GB" w:eastAsia="en-GB"/>
        </w:rPr>
        <w:t xml:space="preserve"> </w:t>
      </w:r>
      <w:proofErr w:type="gramStart"/>
      <w:r w:rsidRPr="00CE4172">
        <w:rPr>
          <w:rFonts w:ascii="Verdana" w:hAnsi="Verdana" w:cs="TimesNewRomanPS-ItalicMT"/>
          <w:iCs/>
          <w:sz w:val="20"/>
          <w:szCs w:val="20"/>
          <w:lang w:val="en-GB" w:eastAsia="en-GB"/>
        </w:rPr>
        <w:t>Споразум чини саставни део овог Уговора</w:t>
      </w:r>
      <w:r w:rsidRPr="00CE4172">
        <w:rPr>
          <w:rFonts w:ascii="Verdana" w:hAnsi="Verdana"/>
          <w:iCs/>
          <w:sz w:val="20"/>
          <w:szCs w:val="20"/>
          <w:lang w:val="en-GB" w:eastAsia="en-GB"/>
        </w:rPr>
        <w:t>.</w:t>
      </w:r>
      <w:proofErr w:type="gramEnd"/>
    </w:p>
    <w:p w:rsidR="008C2B08" w:rsidRPr="00CE4172" w:rsidRDefault="008C2B08" w:rsidP="008C2B08">
      <w:pPr>
        <w:autoSpaceDE w:val="0"/>
        <w:autoSpaceDN w:val="0"/>
        <w:adjustRightInd w:val="0"/>
        <w:jc w:val="both"/>
        <w:rPr>
          <w:rFonts w:ascii="Verdana" w:hAnsi="Verdana" w:cs="TimesNewRomanPS-ItalicMT"/>
          <w:i/>
          <w:iCs/>
          <w:sz w:val="20"/>
          <w:szCs w:val="20"/>
          <w:lang w:val="en-GB" w:eastAsia="en-GB"/>
        </w:rPr>
      </w:pPr>
      <w:r w:rsidRPr="00CE4172">
        <w:rPr>
          <w:rFonts w:ascii="Verdana" w:eastAsia="Arial Unicode MS" w:hAnsi="Verdana"/>
          <w:color w:val="000000"/>
          <w:kern w:val="1"/>
          <w:sz w:val="20"/>
          <w:szCs w:val="20"/>
          <w:lang w:eastAsia="ar-SA"/>
        </w:rPr>
        <w:t xml:space="preserve">Чланови групе понуђача </w:t>
      </w:r>
      <w:r w:rsidRPr="00CE4172">
        <w:rPr>
          <w:rFonts w:ascii="Verdana" w:hAnsi="Verdana" w:cs="TimesNewRomanPS-ItalicMT"/>
          <w:i/>
          <w:iCs/>
          <w:sz w:val="20"/>
          <w:szCs w:val="20"/>
          <w:lang w:val="en-GB" w:eastAsia="en-GB"/>
        </w:rPr>
        <w:t>који поднесу заједничку понуду одговарају неограничено солидарно према</w:t>
      </w:r>
      <w:r w:rsidRPr="00CE4172">
        <w:rPr>
          <w:rFonts w:ascii="Verdana" w:hAnsi="Verdana" w:cs="TimesNewRomanPS-ItalicMT"/>
          <w:i/>
          <w:iCs/>
          <w:sz w:val="20"/>
          <w:szCs w:val="20"/>
          <w:lang w:val="sr-Cyrl-RS" w:eastAsia="en-GB"/>
        </w:rPr>
        <w:t xml:space="preserve"> </w:t>
      </w:r>
      <w:r w:rsidRPr="00CE4172">
        <w:rPr>
          <w:rFonts w:ascii="Verdana" w:hAnsi="Verdana" w:cs="TimesNewRomanPS-ItalicMT"/>
          <w:i/>
          <w:iCs/>
          <w:sz w:val="20"/>
          <w:szCs w:val="20"/>
          <w:lang w:val="en-GB" w:eastAsia="en-GB"/>
        </w:rPr>
        <w:t>Наручиоцу.</w:t>
      </w:r>
      <w:r w:rsidRPr="00CE4172">
        <w:rPr>
          <w:rFonts w:ascii="Verdana" w:hAnsi="Verdana" w:cs="TimesNewRomanPS-ItalicMT"/>
          <w:i/>
          <w:iCs/>
          <w:sz w:val="20"/>
          <w:szCs w:val="20"/>
          <w:lang w:val="sr-Cyrl-RS" w:eastAsia="en-GB"/>
        </w:rPr>
        <w:t xml:space="preserve"> </w:t>
      </w:r>
      <w:r w:rsidRPr="00CE4172">
        <w:rPr>
          <w:rFonts w:ascii="Verdana" w:eastAsia="Arial Unicode MS" w:hAnsi="Verdana"/>
          <w:color w:val="000000"/>
          <w:kern w:val="1"/>
          <w:sz w:val="20"/>
          <w:szCs w:val="20"/>
          <w:lang w:eastAsia="ar-SA"/>
        </w:rPr>
        <w:t xml:space="preserve">Споразум о заједничком извршењу јавне набавке број: * </w:t>
      </w:r>
      <w:r w:rsidRPr="00CE4172">
        <w:rPr>
          <w:rFonts w:ascii="Verdana" w:eastAsia="Arial Unicode MS" w:hAnsi="Verdana"/>
          <w:color w:val="000000"/>
          <w:kern w:val="1"/>
          <w:sz w:val="20"/>
          <w:szCs w:val="20"/>
          <w:lang w:val="sr-Cyrl-RS" w:eastAsia="ar-SA"/>
        </w:rPr>
        <w:t>_</w:t>
      </w:r>
      <w:r w:rsidRPr="00CE4172">
        <w:rPr>
          <w:rFonts w:ascii="Verdana" w:eastAsia="Arial Unicode MS" w:hAnsi="Verdana"/>
          <w:color w:val="000000"/>
          <w:kern w:val="1"/>
          <w:sz w:val="20"/>
          <w:szCs w:val="20"/>
          <w:lang w:eastAsia="ar-SA"/>
        </w:rPr>
        <w:t>___________________ од *</w:t>
      </w:r>
      <w:r w:rsidRPr="00CE4172">
        <w:rPr>
          <w:rFonts w:ascii="Verdana" w:eastAsia="Arial Unicode MS" w:hAnsi="Verdana"/>
          <w:color w:val="000000"/>
          <w:kern w:val="1"/>
          <w:sz w:val="20"/>
          <w:szCs w:val="20"/>
          <w:lang w:val="sr-Cyrl-RS" w:eastAsia="ar-SA"/>
        </w:rPr>
        <w:t>____________</w:t>
      </w:r>
      <w:r w:rsidRPr="00CE4172">
        <w:rPr>
          <w:rFonts w:ascii="Verdana" w:eastAsia="Arial Unicode MS" w:hAnsi="Verdana"/>
          <w:color w:val="000000"/>
          <w:kern w:val="1"/>
          <w:sz w:val="20"/>
          <w:szCs w:val="20"/>
          <w:lang w:eastAsia="ar-SA"/>
        </w:rPr>
        <w:t xml:space="preserve">је саставни део овог уговора. </w:t>
      </w:r>
    </w:p>
    <w:p w:rsidR="008C2B08" w:rsidRPr="00CE4172" w:rsidRDefault="008C2B08" w:rsidP="008C2B08">
      <w:pPr>
        <w:autoSpaceDE w:val="0"/>
        <w:autoSpaceDN w:val="0"/>
        <w:adjustRightInd w:val="0"/>
        <w:jc w:val="both"/>
        <w:rPr>
          <w:rFonts w:ascii="Verdana" w:hAnsi="Verdana" w:cs="Verdana"/>
          <w:b/>
          <w:bCs/>
          <w:color w:val="000000"/>
          <w:sz w:val="20"/>
          <w:szCs w:val="20"/>
          <w:lang w:val="sr-Cyrl-RS"/>
        </w:rPr>
      </w:pPr>
      <w:r w:rsidRPr="00CE4172">
        <w:rPr>
          <w:rFonts w:ascii="Verdana" w:hAnsi="Verdana" w:cs="Verdana"/>
          <w:b/>
          <w:bCs/>
          <w:color w:val="000000"/>
          <w:sz w:val="20"/>
          <w:szCs w:val="20"/>
        </w:rPr>
        <w:t xml:space="preserve">* </w:t>
      </w:r>
      <w:proofErr w:type="gramStart"/>
      <w:r w:rsidRPr="00CE4172">
        <w:rPr>
          <w:rFonts w:ascii="Verdana" w:hAnsi="Verdana" w:cs="Verdana"/>
          <w:b/>
          <w:bCs/>
          <w:color w:val="000000"/>
          <w:sz w:val="20"/>
          <w:szCs w:val="20"/>
        </w:rPr>
        <w:t>попуњава</w:t>
      </w:r>
      <w:proofErr w:type="gramEnd"/>
      <w:r w:rsidRPr="00CE4172">
        <w:rPr>
          <w:rFonts w:ascii="Verdana" w:hAnsi="Verdana" w:cs="Verdana"/>
          <w:b/>
          <w:bCs/>
          <w:color w:val="000000"/>
          <w:sz w:val="20"/>
          <w:szCs w:val="20"/>
        </w:rPr>
        <w:t xml:space="preserve"> </w:t>
      </w:r>
      <w:r w:rsidRPr="00CE4172">
        <w:rPr>
          <w:rFonts w:ascii="Verdana" w:hAnsi="Verdana" w:cs="Verdana"/>
          <w:b/>
          <w:bCs/>
          <w:color w:val="000000"/>
          <w:sz w:val="20"/>
          <w:szCs w:val="20"/>
          <w:lang w:val="sr-Cyrl-RS"/>
        </w:rPr>
        <w:t>понуђач</w:t>
      </w:r>
      <w:r w:rsidRPr="00CE4172">
        <w:rPr>
          <w:rFonts w:ascii="Verdana" w:hAnsi="Verdana" w:cs="Verdana"/>
          <w:b/>
          <w:bCs/>
          <w:color w:val="000000"/>
          <w:sz w:val="20"/>
          <w:szCs w:val="20"/>
        </w:rPr>
        <w:t xml:space="preserve"> – носилац посла </w:t>
      </w:r>
    </w:p>
    <w:p w:rsidR="004C333F" w:rsidRPr="00CE4172" w:rsidRDefault="004C333F" w:rsidP="008C2B08">
      <w:pPr>
        <w:autoSpaceDE w:val="0"/>
        <w:autoSpaceDN w:val="0"/>
        <w:adjustRightInd w:val="0"/>
        <w:jc w:val="both"/>
        <w:rPr>
          <w:rFonts w:ascii="Verdana" w:hAnsi="Verdana" w:cs="Verdana"/>
          <w:b/>
          <w:bCs/>
          <w:color w:val="000000"/>
          <w:sz w:val="20"/>
          <w:szCs w:val="20"/>
          <w:lang w:val="sr-Cyrl-RS"/>
        </w:rPr>
      </w:pPr>
    </w:p>
    <w:p w:rsidR="008C2B08" w:rsidRPr="00CE4172" w:rsidRDefault="008C2B08" w:rsidP="008C2B08">
      <w:pPr>
        <w:suppressAutoHyphens/>
        <w:jc w:val="both"/>
        <w:rPr>
          <w:rFonts w:ascii="Verdana" w:hAnsi="Verdana"/>
          <w:sz w:val="20"/>
          <w:szCs w:val="20"/>
          <w:highlight w:val="green"/>
          <w:lang w:val="sr-Cyrl-RS" w:eastAsia="ar-SA"/>
        </w:rPr>
      </w:pPr>
      <w:r w:rsidRPr="00CE4172">
        <w:rPr>
          <w:rFonts w:ascii="Verdana" w:eastAsia="Arial Unicode MS" w:hAnsi="Verdana"/>
          <w:color w:val="000000"/>
          <w:kern w:val="1"/>
          <w:sz w:val="20"/>
          <w:szCs w:val="20"/>
          <w:highlight w:val="green"/>
          <w:lang w:val="sr-Cyrl-RS" w:eastAsia="ar-SA"/>
        </w:rPr>
        <w:t xml:space="preserve"> </w:t>
      </w: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CS" w:eastAsia="ar-SA"/>
        </w:rPr>
        <w:t>Предмет Уговора</w:t>
      </w: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Члан 1.</w:t>
      </w:r>
    </w:p>
    <w:p w:rsidR="008C2B08" w:rsidRPr="00CE4172" w:rsidRDefault="008C2B08" w:rsidP="008C2B08">
      <w:pPr>
        <w:suppressAutoHyphens/>
        <w:jc w:val="both"/>
        <w:rPr>
          <w:rFonts w:ascii="Verdana" w:eastAsia="Arial Unicode MS" w:hAnsi="Verdana"/>
          <w:kern w:val="1"/>
          <w:sz w:val="20"/>
          <w:szCs w:val="20"/>
          <w:lang w:val="sr-Cyrl-RS" w:eastAsia="ar-SA"/>
        </w:rPr>
      </w:pPr>
      <w:r w:rsidRPr="00CE4172">
        <w:rPr>
          <w:rFonts w:ascii="Verdana" w:hAnsi="Verdana"/>
          <w:sz w:val="20"/>
          <w:szCs w:val="20"/>
          <w:lang w:val="sr-Cyrl-CS" w:eastAsia="ar-SA"/>
        </w:rPr>
        <w:tab/>
        <w:t xml:space="preserve">Предмет Уговора је извршење </w:t>
      </w:r>
      <w:r w:rsidR="00C13995" w:rsidRPr="00CE4172">
        <w:rPr>
          <w:rFonts w:ascii="Verdana" w:eastAsia="Calibri" w:hAnsi="Verdana" w:cs="Arial"/>
          <w:bCs/>
          <w:sz w:val="20"/>
          <w:szCs w:val="20"/>
          <w:lang w:val="sr-Cyrl-CS" w:eastAsia="en-GB"/>
        </w:rPr>
        <w:t>у</w:t>
      </w:r>
      <w:r w:rsidR="003372D6" w:rsidRPr="00CE4172">
        <w:rPr>
          <w:rFonts w:ascii="Verdana" w:eastAsia="Calibri" w:hAnsi="Verdana" w:cs="Arial"/>
          <w:bCs/>
          <w:sz w:val="20"/>
          <w:szCs w:val="20"/>
          <w:lang w:val="sr-Cyrl-CS" w:eastAsia="en-GB"/>
        </w:rPr>
        <w:t>слуг</w:t>
      </w:r>
      <w:r w:rsidR="00C13995" w:rsidRPr="00CE4172">
        <w:rPr>
          <w:rFonts w:ascii="Verdana" w:eastAsia="Calibri" w:hAnsi="Verdana" w:cs="Arial"/>
          <w:bCs/>
          <w:sz w:val="20"/>
          <w:szCs w:val="20"/>
          <w:lang w:val="sr-Cyrl-CS" w:eastAsia="en-GB"/>
        </w:rPr>
        <w:t>е</w:t>
      </w:r>
      <w:r w:rsidR="003372D6" w:rsidRPr="00CE4172">
        <w:rPr>
          <w:rFonts w:ascii="Verdana" w:eastAsia="Calibri" w:hAnsi="Verdana" w:cs="Arial"/>
          <w:bCs/>
          <w:sz w:val="20"/>
          <w:szCs w:val="20"/>
          <w:lang w:val="sr-Cyrl-CS" w:eastAsia="en-GB"/>
        </w:rPr>
        <w:t xml:space="preserve"> одржавање сервера типа </w:t>
      </w:r>
      <w:r w:rsidR="003372D6" w:rsidRPr="00CE4172">
        <w:rPr>
          <w:rFonts w:ascii="Verdana" w:eastAsia="Calibri" w:hAnsi="Verdana"/>
          <w:sz w:val="20"/>
          <w:szCs w:val="20"/>
          <w:lang w:val="sr-Latn-RS"/>
        </w:rPr>
        <w:t>RACK SERVER DELL</w:t>
      </w:r>
      <w:r w:rsidR="003372D6" w:rsidRPr="00CE4172">
        <w:rPr>
          <w:rFonts w:ascii="Verdana" w:eastAsia="Calibri" w:hAnsi="Verdana"/>
          <w:sz w:val="20"/>
          <w:szCs w:val="20"/>
          <w:vertAlign w:val="superscript"/>
          <w:lang w:val="sr-Latn-RS"/>
        </w:rPr>
        <w:t xml:space="preserve">TM </w:t>
      </w:r>
      <w:r w:rsidR="003372D6" w:rsidRPr="00CE4172">
        <w:rPr>
          <w:rFonts w:ascii="Verdana" w:eastAsia="Calibri" w:hAnsi="Verdana"/>
          <w:sz w:val="20"/>
          <w:szCs w:val="20"/>
          <w:lang w:val="sr-Latn-RS"/>
        </w:rPr>
        <w:t>POWEREDGE</w:t>
      </w:r>
      <w:r w:rsidR="003372D6" w:rsidRPr="00CE4172">
        <w:rPr>
          <w:rFonts w:ascii="Verdana" w:eastAsia="Calibri" w:hAnsi="Verdana"/>
          <w:sz w:val="20"/>
          <w:szCs w:val="20"/>
          <w:vertAlign w:val="superscript"/>
          <w:lang w:val="sr-Latn-RS"/>
        </w:rPr>
        <w:t xml:space="preserve">TM </w:t>
      </w:r>
      <w:r w:rsidR="003372D6" w:rsidRPr="00CE4172">
        <w:rPr>
          <w:rFonts w:ascii="Verdana" w:eastAsia="Calibri" w:hAnsi="Verdana"/>
          <w:sz w:val="20"/>
          <w:szCs w:val="20"/>
          <w:lang w:val="sr-Latn-RS"/>
        </w:rPr>
        <w:t>R710</w:t>
      </w:r>
      <w:r w:rsidR="003372D6" w:rsidRPr="00CE4172">
        <w:rPr>
          <w:rFonts w:ascii="Verdana" w:eastAsia="Calibri" w:hAnsi="Verdana"/>
          <w:sz w:val="20"/>
          <w:szCs w:val="20"/>
          <w:lang w:val="sr-Cyrl-RS"/>
        </w:rPr>
        <w:t xml:space="preserve"> и система за архивирање и складиштење података</w:t>
      </w:r>
      <w:r w:rsidR="003372D6" w:rsidRPr="00CE4172">
        <w:rPr>
          <w:rFonts w:ascii="Verdana" w:hAnsi="Verdana"/>
          <w:sz w:val="20"/>
          <w:szCs w:val="20"/>
          <w:lang w:val="sr-Cyrl-CS" w:eastAsia="ar-SA"/>
        </w:rPr>
        <w:t xml:space="preserve"> </w:t>
      </w:r>
      <w:r w:rsidRPr="00CE4172">
        <w:rPr>
          <w:rFonts w:ascii="Verdana" w:eastAsia="Arial Unicode MS" w:hAnsi="Verdana"/>
          <w:kern w:val="1"/>
          <w:sz w:val="20"/>
          <w:szCs w:val="20"/>
          <w:lang w:val="sr-Cyrl-RS" w:eastAsia="ar-SA"/>
        </w:rPr>
        <w:t>за потребе</w:t>
      </w:r>
      <w:r w:rsidRPr="00CE4172">
        <w:rPr>
          <w:rFonts w:ascii="Verdana" w:eastAsia="Arial Unicode MS" w:hAnsi="Verdana"/>
          <w:color w:val="FF0000"/>
          <w:kern w:val="1"/>
          <w:sz w:val="20"/>
          <w:szCs w:val="20"/>
          <w:lang w:val="sr-Cyrl-RS" w:eastAsia="ar-SA"/>
        </w:rPr>
        <w:t xml:space="preserve"> </w:t>
      </w:r>
      <w:r w:rsidRPr="00CE4172">
        <w:rPr>
          <w:rFonts w:ascii="Verdana" w:eastAsia="Arial Unicode MS" w:hAnsi="Verdana"/>
          <w:kern w:val="1"/>
          <w:sz w:val="20"/>
          <w:szCs w:val="20"/>
          <w:lang w:val="sr-Cyrl-RS" w:eastAsia="ar-SA"/>
        </w:rPr>
        <w:t xml:space="preserve">Наручиоца.  </w:t>
      </w:r>
    </w:p>
    <w:p w:rsidR="008C2B08" w:rsidRPr="00CE4172" w:rsidRDefault="008C2B08" w:rsidP="008C2B08">
      <w:pPr>
        <w:suppressAutoHyphens/>
        <w:ind w:firstLine="709"/>
        <w:jc w:val="both"/>
        <w:rPr>
          <w:rFonts w:ascii="Verdana" w:hAnsi="Verdana"/>
          <w:sz w:val="20"/>
          <w:szCs w:val="20"/>
          <w:lang w:val="sr-Cyrl-RS" w:eastAsia="ar-SA"/>
        </w:rPr>
      </w:pPr>
      <w:r w:rsidRPr="00CE4172">
        <w:rPr>
          <w:rFonts w:ascii="Verdana" w:eastAsia="Arial Unicode MS" w:hAnsi="Verdana"/>
          <w:kern w:val="1"/>
          <w:sz w:val="20"/>
          <w:szCs w:val="20"/>
          <w:lang w:val="sr-Cyrl-RS" w:eastAsia="ar-SA"/>
        </w:rPr>
        <w:t>Добављач се обавезује да током трајања уговора обезбеди резервне делове и потрошни материјал за опрему која је предмет одржавања остале рачунарске опреме</w:t>
      </w:r>
      <w:r w:rsidRPr="00CE4172">
        <w:rPr>
          <w:rFonts w:ascii="Verdana" w:hAnsi="Verdana"/>
          <w:sz w:val="20"/>
          <w:szCs w:val="20"/>
          <w:lang w:val="sr-Cyrl-RS" w:eastAsia="ar-SA"/>
        </w:rPr>
        <w:t xml:space="preserve"> и целокупног система уговорене услуге, редовних обилазака и ванредних интервенција, на основу спроведеног поступка јавне набавке, </w:t>
      </w:r>
      <w:r w:rsidRPr="00CE4172">
        <w:rPr>
          <w:rFonts w:ascii="Verdana" w:hAnsi="Verdana"/>
          <w:sz w:val="20"/>
          <w:szCs w:val="20"/>
          <w:lang w:val="sr-Cyrl-CS" w:eastAsia="ar-SA"/>
        </w:rPr>
        <w:t xml:space="preserve">ЈН МВ </w:t>
      </w:r>
      <w:r w:rsidR="0068753B" w:rsidRPr="00CE4172">
        <w:rPr>
          <w:rFonts w:ascii="Verdana" w:hAnsi="Verdana"/>
          <w:sz w:val="20"/>
          <w:szCs w:val="20"/>
          <w:lang w:val="sr-Cyrl-CS" w:eastAsia="ar-SA"/>
        </w:rPr>
        <w:t>5</w:t>
      </w:r>
      <w:r w:rsidRPr="00CE4172">
        <w:rPr>
          <w:rFonts w:ascii="Verdana" w:hAnsi="Verdana"/>
          <w:sz w:val="20"/>
          <w:szCs w:val="20"/>
          <w:lang w:val="sr-Cyrl-CS" w:eastAsia="ar-SA"/>
        </w:rPr>
        <w:t>/</w:t>
      </w:r>
      <w:r w:rsidRPr="00CE4172">
        <w:rPr>
          <w:rFonts w:ascii="Verdana" w:hAnsi="Verdana"/>
          <w:sz w:val="20"/>
          <w:szCs w:val="20"/>
          <w:lang w:val="sr-Cyrl-RS" w:eastAsia="ar-SA"/>
        </w:rPr>
        <w:t>14</w:t>
      </w:r>
      <w:r w:rsidRPr="00CE4172">
        <w:rPr>
          <w:rFonts w:ascii="Verdana" w:hAnsi="Verdana"/>
          <w:sz w:val="20"/>
          <w:szCs w:val="20"/>
          <w:lang w:val="sr-Cyrl-CS" w:eastAsia="ar-SA"/>
        </w:rPr>
        <w:t xml:space="preserve"> (у даљем тескту:</w:t>
      </w:r>
      <w:r w:rsidRPr="00CE4172">
        <w:rPr>
          <w:rFonts w:ascii="Verdana" w:hAnsi="Verdana"/>
          <w:sz w:val="20"/>
          <w:szCs w:val="20"/>
          <w:lang w:val="sr-Cyrl-RS" w:eastAsia="ar-SA"/>
        </w:rPr>
        <w:t xml:space="preserve"> </w:t>
      </w:r>
      <w:r w:rsidRPr="00CE4172">
        <w:rPr>
          <w:rFonts w:ascii="Verdana" w:hAnsi="Verdana"/>
          <w:sz w:val="20"/>
          <w:szCs w:val="20"/>
          <w:lang w:val="sr-Cyrl-CS" w:eastAsia="ar-SA"/>
        </w:rPr>
        <w:t>услуге).</w:t>
      </w:r>
    </w:p>
    <w:p w:rsidR="008C2B08" w:rsidRPr="00CE4172" w:rsidRDefault="008C2B08" w:rsidP="008C2B08">
      <w:pPr>
        <w:suppressAutoHyphens/>
        <w:jc w:val="both"/>
        <w:rPr>
          <w:rFonts w:ascii="Verdana" w:hAnsi="Verdana"/>
          <w:b/>
          <w:color w:val="FF0000"/>
          <w:sz w:val="20"/>
          <w:szCs w:val="20"/>
          <w:lang w:val="sr-Cyrl-CS" w:eastAsia="ar-SA"/>
        </w:rPr>
      </w:pPr>
      <w:r w:rsidRPr="00CE4172">
        <w:rPr>
          <w:rFonts w:ascii="Verdana" w:hAnsi="Verdana"/>
          <w:sz w:val="20"/>
          <w:szCs w:val="20"/>
          <w:lang w:val="sr-Cyrl-CS" w:eastAsia="ar-SA"/>
        </w:rPr>
        <w:tab/>
        <w:t xml:space="preserve">Врста, количина и цена услуга утврђене су према опису Наручиоца, </w:t>
      </w:r>
      <w:r w:rsidRPr="00CE4172">
        <w:rPr>
          <w:rFonts w:ascii="Verdana" w:hAnsi="Verdana"/>
          <w:sz w:val="20"/>
          <w:szCs w:val="20"/>
          <w:lang w:val="sr-Cyrl-RS" w:eastAsia="ar-SA"/>
        </w:rPr>
        <w:t>у Конкурсној документацији број 130-404-53/2014-02</w:t>
      </w:r>
      <w:r w:rsidR="00C13995" w:rsidRPr="00CE4172">
        <w:rPr>
          <w:rFonts w:ascii="Verdana" w:hAnsi="Verdana"/>
          <w:sz w:val="20"/>
          <w:szCs w:val="20"/>
          <w:lang w:val="sr-Cyrl-RS" w:eastAsia="ar-SA"/>
        </w:rPr>
        <w:t>-П2</w:t>
      </w:r>
      <w:r w:rsidRPr="00CE4172">
        <w:rPr>
          <w:rFonts w:ascii="Verdana" w:hAnsi="Verdana"/>
          <w:sz w:val="20"/>
          <w:szCs w:val="20"/>
          <w:lang w:val="sr-Cyrl-RS" w:eastAsia="ar-SA"/>
        </w:rPr>
        <w:t xml:space="preserve"> од </w:t>
      </w:r>
      <w:r w:rsidR="00494F93">
        <w:rPr>
          <w:rFonts w:ascii="Verdana" w:hAnsi="Verdana"/>
          <w:sz w:val="20"/>
          <w:szCs w:val="20"/>
          <w:lang w:val="sr-Cyrl-RS" w:eastAsia="ar-SA"/>
        </w:rPr>
        <w:t>04</w:t>
      </w:r>
      <w:r w:rsidRPr="00CE4172">
        <w:rPr>
          <w:rFonts w:ascii="Verdana" w:hAnsi="Verdana"/>
          <w:sz w:val="20"/>
          <w:szCs w:val="20"/>
          <w:lang w:val="sr-Latn-RS" w:eastAsia="ar-SA"/>
        </w:rPr>
        <w:t>.</w:t>
      </w:r>
      <w:r w:rsidR="00494F93">
        <w:rPr>
          <w:rFonts w:ascii="Verdana" w:hAnsi="Verdana"/>
          <w:sz w:val="20"/>
          <w:szCs w:val="20"/>
          <w:lang w:val="sr-Cyrl-RS" w:eastAsia="ar-SA"/>
        </w:rPr>
        <w:t>04.</w:t>
      </w:r>
      <w:r w:rsidRPr="00CE4172">
        <w:rPr>
          <w:rFonts w:ascii="Verdana" w:hAnsi="Verdana"/>
          <w:sz w:val="20"/>
          <w:szCs w:val="20"/>
          <w:lang w:val="sr-Cyrl-RS" w:eastAsia="ar-SA"/>
        </w:rPr>
        <w:t>2014. године</w:t>
      </w:r>
      <w:r w:rsidRPr="00CE4172">
        <w:rPr>
          <w:rFonts w:ascii="Verdana" w:hAnsi="Verdana"/>
          <w:sz w:val="20"/>
          <w:szCs w:val="20"/>
          <w:lang w:val="sr-Cyrl-CS" w:eastAsia="ar-SA"/>
        </w:rPr>
        <w:t xml:space="preserve">, а исказане су у </w:t>
      </w:r>
      <w:r w:rsidRPr="00CE4172">
        <w:rPr>
          <w:rFonts w:ascii="Verdana" w:hAnsi="Verdana"/>
          <w:sz w:val="20"/>
          <w:szCs w:val="20"/>
          <w:lang w:val="sr-Cyrl-RS" w:eastAsia="ar-SA"/>
        </w:rPr>
        <w:t xml:space="preserve">техничкој </w:t>
      </w:r>
      <w:r w:rsidRPr="00CE4172">
        <w:rPr>
          <w:rFonts w:ascii="Verdana" w:hAnsi="Verdana"/>
          <w:sz w:val="20"/>
          <w:szCs w:val="20"/>
          <w:lang w:val="sr-Cyrl-CS" w:eastAsia="ar-SA"/>
        </w:rPr>
        <w:t xml:space="preserve">спецификацији услуга и прихваћеној </w:t>
      </w:r>
      <w:r w:rsidRPr="00CE4172">
        <w:rPr>
          <w:rFonts w:ascii="Verdana" w:hAnsi="Verdana"/>
          <w:sz w:val="20"/>
          <w:szCs w:val="20"/>
          <w:lang w:val="sr-Cyrl-RS" w:eastAsia="ar-SA"/>
        </w:rPr>
        <w:t>П</w:t>
      </w:r>
      <w:r w:rsidRPr="00CE4172">
        <w:rPr>
          <w:rFonts w:ascii="Verdana" w:hAnsi="Verdana"/>
          <w:sz w:val="20"/>
          <w:szCs w:val="20"/>
          <w:lang w:val="sr-Cyrl-CS" w:eastAsia="ar-SA"/>
        </w:rPr>
        <w:t>онуди Добављача број:_______________ од ___________2014. године.</w:t>
      </w:r>
    </w:p>
    <w:p w:rsidR="008C2B08" w:rsidRPr="00CE4172" w:rsidRDefault="008C2B08" w:rsidP="008C2B08">
      <w:pPr>
        <w:suppressAutoHyphens/>
        <w:ind w:firstLine="720"/>
        <w:jc w:val="both"/>
        <w:rPr>
          <w:rFonts w:ascii="Verdana" w:hAnsi="Verdana"/>
          <w:sz w:val="20"/>
          <w:szCs w:val="20"/>
          <w:lang w:val="sr-Cyrl-CS" w:eastAsia="ar-SA"/>
        </w:rPr>
      </w:pPr>
      <w:r w:rsidRPr="00CE4172">
        <w:rPr>
          <w:rFonts w:ascii="Verdana" w:hAnsi="Verdana"/>
          <w:sz w:val="20"/>
          <w:szCs w:val="20"/>
          <w:lang w:val="sr-Cyrl-CS" w:eastAsia="ar-SA"/>
        </w:rPr>
        <w:t xml:space="preserve">Понуда и </w:t>
      </w:r>
      <w:r w:rsidRPr="00CE4172">
        <w:rPr>
          <w:rFonts w:ascii="Verdana" w:hAnsi="Verdana"/>
          <w:sz w:val="20"/>
          <w:szCs w:val="20"/>
          <w:lang w:val="sr-Cyrl-RS" w:eastAsia="ar-SA"/>
        </w:rPr>
        <w:t xml:space="preserve">техничка </w:t>
      </w:r>
      <w:r w:rsidRPr="00CE4172">
        <w:rPr>
          <w:rFonts w:ascii="Verdana" w:hAnsi="Verdana"/>
          <w:sz w:val="20"/>
          <w:szCs w:val="20"/>
          <w:lang w:val="sr-Cyrl-CS" w:eastAsia="ar-SA"/>
        </w:rPr>
        <w:t>спецификација услуге из става 3. овог члана чини саставни део овог уговора.</w:t>
      </w:r>
    </w:p>
    <w:p w:rsidR="008C2B08" w:rsidRPr="00CE4172" w:rsidRDefault="008C2B08" w:rsidP="008C2B08">
      <w:pPr>
        <w:suppressAutoHyphens/>
        <w:jc w:val="both"/>
        <w:rPr>
          <w:rFonts w:ascii="Verdana" w:hAnsi="Verdana"/>
          <w:sz w:val="20"/>
          <w:szCs w:val="20"/>
          <w:lang w:val="sr-Cyrl-R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Члан 2.</w:t>
      </w:r>
    </w:p>
    <w:p w:rsidR="008C2B08" w:rsidRPr="00CE4172" w:rsidRDefault="008C2B08" w:rsidP="008C2B08">
      <w:pPr>
        <w:suppressAutoHyphens/>
        <w:jc w:val="both"/>
        <w:rPr>
          <w:rFonts w:ascii="Verdana" w:hAnsi="Verdana"/>
          <w:sz w:val="20"/>
          <w:szCs w:val="20"/>
          <w:lang w:val="sr-Cyrl-RS" w:eastAsia="ar-SA"/>
        </w:rPr>
      </w:pPr>
      <w:r w:rsidRPr="00CE4172">
        <w:rPr>
          <w:rFonts w:ascii="Verdana" w:hAnsi="Verdana"/>
          <w:sz w:val="20"/>
          <w:szCs w:val="20"/>
          <w:lang w:val="sr-Cyrl-CS" w:eastAsia="ar-SA"/>
        </w:rPr>
        <w:tab/>
        <w:t xml:space="preserve">Добављач </w:t>
      </w:r>
      <w:r w:rsidRPr="00CE4172">
        <w:rPr>
          <w:rFonts w:ascii="Verdana" w:hAnsi="Verdana"/>
          <w:sz w:val="20"/>
          <w:szCs w:val="20"/>
          <w:lang w:val="sr-Cyrl-RS" w:eastAsia="ar-SA"/>
        </w:rPr>
        <w:t>је</w:t>
      </w:r>
      <w:r w:rsidRPr="00CE4172">
        <w:rPr>
          <w:rFonts w:ascii="Verdana" w:hAnsi="Verdana"/>
          <w:sz w:val="20"/>
          <w:szCs w:val="20"/>
          <w:lang w:val="sr-Cyrl-CS" w:eastAsia="ar-SA"/>
        </w:rPr>
        <w:t xml:space="preserve"> </w:t>
      </w:r>
      <w:r w:rsidRPr="00CE4172">
        <w:rPr>
          <w:rFonts w:ascii="Verdana" w:hAnsi="Verdana"/>
          <w:sz w:val="20"/>
          <w:szCs w:val="20"/>
          <w:lang w:val="sr-Cyrl-RS" w:eastAsia="ar-SA"/>
        </w:rPr>
        <w:t>дужан</w:t>
      </w:r>
      <w:r w:rsidRPr="00CE4172">
        <w:rPr>
          <w:rFonts w:ascii="Verdana" w:hAnsi="Verdana"/>
          <w:sz w:val="20"/>
          <w:szCs w:val="20"/>
          <w:lang w:val="sr-Cyrl-CS" w:eastAsia="ar-SA"/>
        </w:rPr>
        <w:t xml:space="preserve"> да уговорене услуг</w:t>
      </w:r>
      <w:r w:rsidRPr="00CE4172">
        <w:rPr>
          <w:rFonts w:ascii="Verdana" w:hAnsi="Verdana"/>
          <w:sz w:val="20"/>
          <w:szCs w:val="20"/>
          <w:lang w:val="sr-Cyrl-RS" w:eastAsia="ar-SA"/>
        </w:rPr>
        <w:t>е</w:t>
      </w:r>
      <w:r w:rsidRPr="00CE4172">
        <w:rPr>
          <w:rFonts w:ascii="Verdana" w:hAnsi="Verdana"/>
          <w:sz w:val="20"/>
          <w:szCs w:val="20"/>
          <w:lang w:val="sr-Cyrl-CS" w:eastAsia="ar-SA"/>
        </w:rPr>
        <w:t xml:space="preserve"> изврши стручно и квалитетно, у свему према законским прописима,</w:t>
      </w:r>
      <w:r w:rsidRPr="00CE4172">
        <w:rPr>
          <w:rFonts w:ascii="Verdana" w:hAnsi="Verdana"/>
          <w:sz w:val="20"/>
          <w:szCs w:val="20"/>
          <w:lang w:val="sr-Cyrl-RS" w:eastAsia="ar-SA"/>
        </w:rPr>
        <w:t xml:space="preserve"> </w:t>
      </w:r>
      <w:r w:rsidRPr="00CE4172">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8C2B08" w:rsidRPr="00CE4172" w:rsidRDefault="000031CB" w:rsidP="008C2B08">
      <w:pPr>
        <w:suppressAutoHyphens/>
        <w:jc w:val="both"/>
        <w:rPr>
          <w:rFonts w:ascii="Verdana" w:hAnsi="Verdana"/>
          <w:sz w:val="20"/>
          <w:szCs w:val="20"/>
          <w:highlight w:val="green"/>
          <w:lang w:val="sr-Cyrl-RS" w:eastAsia="ar-SA"/>
        </w:rPr>
      </w:pPr>
      <w:r w:rsidRPr="00CE4172">
        <w:rPr>
          <w:rFonts w:ascii="Verdana" w:hAnsi="Verdana"/>
          <w:sz w:val="20"/>
          <w:szCs w:val="20"/>
          <w:lang w:val="sr-Cyrl-RS" w:eastAsia="ar-SA"/>
        </w:rPr>
        <w:tab/>
        <w:t xml:space="preserve">Добављач се обавезује да ће за извршење уговорених обавеза ангажовати најмање </w:t>
      </w:r>
      <w:r w:rsidRPr="00CE4172">
        <w:rPr>
          <w:rFonts w:ascii="Verdana" w:hAnsi="Verdana"/>
          <w:sz w:val="20"/>
          <w:szCs w:val="20"/>
          <w:lang w:val="sr-Cyrl-RS"/>
        </w:rPr>
        <w:t xml:space="preserve">два </w:t>
      </w:r>
      <w:r w:rsidRPr="00CE4172">
        <w:rPr>
          <w:rFonts w:ascii="Verdana" w:hAnsi="Verdana"/>
          <w:sz w:val="20"/>
          <w:szCs w:val="20"/>
          <w:lang w:val="sr-Latn-RS"/>
        </w:rPr>
        <w:t xml:space="preserve">Dell </w:t>
      </w:r>
      <w:r w:rsidRPr="00CE4172">
        <w:rPr>
          <w:rFonts w:ascii="Verdana" w:hAnsi="Verdana"/>
          <w:sz w:val="20"/>
          <w:szCs w:val="20"/>
          <w:lang w:val="sr-Cyrl-RS"/>
        </w:rPr>
        <w:t xml:space="preserve">овлашћена сервисера.  </w:t>
      </w:r>
    </w:p>
    <w:p w:rsidR="00C13995" w:rsidRPr="00CE4172" w:rsidRDefault="00C13995" w:rsidP="008C2B08">
      <w:pPr>
        <w:suppressAutoHyphens/>
        <w:jc w:val="both"/>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RS" w:eastAsia="ar-SA"/>
        </w:rPr>
        <w:t>Рок извршења</w:t>
      </w:r>
    </w:p>
    <w:p w:rsidR="008C2B08" w:rsidRPr="00CE4172" w:rsidRDefault="008C2B08" w:rsidP="008C2B08">
      <w:pPr>
        <w:suppressAutoHyphens/>
        <w:jc w:val="center"/>
        <w:rPr>
          <w:rFonts w:ascii="Verdana" w:hAnsi="Verdana"/>
          <w:sz w:val="20"/>
          <w:szCs w:val="20"/>
          <w:lang w:val="sr-Cyrl-RS" w:eastAsia="ar-SA"/>
        </w:rPr>
      </w:pP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CS" w:eastAsia="ar-SA"/>
        </w:rPr>
        <w:t>Члан 3</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 xml:space="preserve">Добављач се обавезује да ће уговорену услугу из члана 1. овог уговора извршити до 31.12.2014. године. </w:t>
      </w:r>
      <w:r w:rsidRPr="00CE4172">
        <w:rPr>
          <w:rFonts w:ascii="Verdana" w:hAnsi="Verdana"/>
          <w:sz w:val="20"/>
          <w:szCs w:val="20"/>
          <w:highlight w:val="green"/>
          <w:lang w:val="en-GB" w:eastAsia="ar-SA"/>
        </w:rPr>
        <w:t xml:space="preserve"> </w:t>
      </w:r>
      <w:r w:rsidRPr="00CE4172">
        <w:rPr>
          <w:rFonts w:ascii="Verdana" w:hAnsi="Verdana"/>
          <w:sz w:val="20"/>
          <w:szCs w:val="20"/>
          <w:highlight w:val="green"/>
          <w:lang w:val="sr-Cyrl-RS" w:eastAsia="ar-SA"/>
        </w:rPr>
        <w:t xml:space="preserve">  </w:t>
      </w: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C542FB">
      <w:pPr>
        <w:suppressAutoHyphens/>
        <w:jc w:val="center"/>
        <w:rPr>
          <w:rFonts w:ascii="Verdana" w:hAnsi="Verdana"/>
          <w:sz w:val="20"/>
          <w:szCs w:val="20"/>
          <w:lang w:val="sr-Cyrl-RS" w:eastAsia="ar-SA"/>
        </w:rPr>
      </w:pPr>
      <w:r w:rsidRPr="00CE4172">
        <w:rPr>
          <w:rFonts w:ascii="Verdana" w:hAnsi="Verdana"/>
          <w:sz w:val="20"/>
          <w:szCs w:val="20"/>
          <w:lang w:val="sr-Cyrl-RS" w:eastAsia="ar-SA"/>
        </w:rPr>
        <w:t>Обавезе добављача</w:t>
      </w: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RS" w:eastAsia="ar-SA"/>
        </w:rPr>
        <w:t>Члан 4.</w:t>
      </w:r>
    </w:p>
    <w:p w:rsidR="008C2B08" w:rsidRPr="00CE4172" w:rsidRDefault="008C2B08" w:rsidP="008C2B08">
      <w:pPr>
        <w:suppressAutoHyphens/>
        <w:ind w:firstLine="720"/>
        <w:jc w:val="both"/>
        <w:rPr>
          <w:rFonts w:ascii="Verdana" w:hAnsi="Verdana"/>
          <w:sz w:val="20"/>
          <w:szCs w:val="20"/>
          <w:lang w:val="sr-Cyrl-RS" w:eastAsia="ar-SA"/>
        </w:rPr>
      </w:pPr>
      <w:r w:rsidRPr="00CE4172">
        <w:rPr>
          <w:rFonts w:ascii="Verdana" w:hAnsi="Verdana"/>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0031CB" w:rsidRPr="00CE4172" w:rsidRDefault="000031CB" w:rsidP="000031CB">
      <w:pPr>
        <w:pStyle w:val="ListParagraph"/>
        <w:numPr>
          <w:ilvl w:val="0"/>
          <w:numId w:val="40"/>
        </w:numPr>
        <w:jc w:val="both"/>
        <w:rPr>
          <w:rFonts w:ascii="Verdana" w:eastAsia="Calibri" w:hAnsi="Verdana"/>
          <w:sz w:val="20"/>
          <w:szCs w:val="20"/>
          <w:lang w:val="sr-Cyrl-CS"/>
        </w:rPr>
      </w:pPr>
      <w:r w:rsidRPr="00CE4172">
        <w:rPr>
          <w:rFonts w:ascii="Verdana" w:eastAsia="Calibri" w:hAnsi="Verdana"/>
          <w:sz w:val="20"/>
          <w:szCs w:val="20"/>
          <w:lang w:val="sr-Cyrl-CS"/>
        </w:rPr>
        <w:t>Одржавање софтвера и система за архивирање и складиштење података  обухвата:</w:t>
      </w:r>
    </w:p>
    <w:p w:rsidR="000031CB" w:rsidRPr="00CE4172" w:rsidRDefault="000031CB" w:rsidP="000031CB">
      <w:pPr>
        <w:ind w:firstLine="708"/>
        <w:rPr>
          <w:rFonts w:ascii="Verdana" w:eastAsia="Calibri" w:hAnsi="Verdana"/>
          <w:b/>
          <w:sz w:val="20"/>
          <w:szCs w:val="20"/>
          <w:u w:val="single"/>
        </w:rPr>
      </w:pPr>
      <w:r w:rsidRPr="00CE4172">
        <w:rPr>
          <w:rFonts w:ascii="Verdana" w:eastAsia="Calibri" w:hAnsi="Verdana"/>
          <w:b/>
          <w:sz w:val="20"/>
          <w:szCs w:val="20"/>
          <w:u w:val="single"/>
        </w:rPr>
        <w:t>3.1 Спецификација сервера DELL</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PowerEdge</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R710</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2U rack mount with 19” rack sliding rails</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Processor: 2 x Intel Xeon E5620 (2.40GHz, 4C, 12M Cache, 5.86 GT/s QPI, 80W TDP, Turbo, HT)</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RAM: 48GB installed with support for future upgrade to 144GB</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PERC H700 RAID Controller with 512MB Cache and 0,1,5,6,10,50,60 RAID</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HDD: 2x 146GB, SAS 3Gbps, 3.5-in, 15K RPM Hard Drive (Hot Plug) in RAID 1;</w:t>
      </w:r>
    </w:p>
    <w:p w:rsidR="000031CB" w:rsidRPr="00CE4172" w:rsidRDefault="000031CB" w:rsidP="000031CB">
      <w:pPr>
        <w:ind w:left="720"/>
        <w:contextualSpacing/>
        <w:rPr>
          <w:rFonts w:ascii="Verdana" w:eastAsia="Calibri" w:hAnsi="Verdana"/>
          <w:sz w:val="20"/>
          <w:szCs w:val="20"/>
        </w:rPr>
      </w:pPr>
      <w:r w:rsidRPr="00CE4172">
        <w:rPr>
          <w:rFonts w:ascii="Verdana" w:eastAsia="Calibri" w:hAnsi="Verdana"/>
          <w:sz w:val="20"/>
          <w:szCs w:val="20"/>
        </w:rPr>
        <w:lastRenderedPageBreak/>
        <w:t>4x 600GB, SAS 6Gbps, 3.5-in, 10K RPM Additional Hard Drive (Hot Plug) in RAID 5</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16X DVD+/-RW ROM Drive SATA</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Power Supply: High Output, Redundant (2 PSU), 870W</w:t>
      </w:r>
    </w:p>
    <w:p w:rsidR="000031CB" w:rsidRPr="00CE4172" w:rsidRDefault="000031CB" w:rsidP="000031CB">
      <w:pPr>
        <w:rPr>
          <w:rFonts w:ascii="Verdana" w:hAnsi="Verdana"/>
          <w:sz w:val="20"/>
          <w:szCs w:val="20"/>
        </w:rPr>
      </w:pPr>
    </w:p>
    <w:p w:rsidR="000031CB" w:rsidRPr="00CE4172" w:rsidRDefault="000031CB" w:rsidP="000031CB">
      <w:pPr>
        <w:ind w:left="708"/>
        <w:rPr>
          <w:rFonts w:ascii="Verdana" w:eastAsia="Calibri" w:hAnsi="Verdana"/>
          <w:b/>
          <w:sz w:val="20"/>
          <w:szCs w:val="20"/>
          <w:u w:val="single"/>
        </w:rPr>
      </w:pPr>
      <w:r w:rsidRPr="00CE4172">
        <w:rPr>
          <w:rFonts w:ascii="Verdana" w:eastAsia="Calibri" w:hAnsi="Verdana"/>
          <w:b/>
          <w:sz w:val="20"/>
          <w:szCs w:val="20"/>
          <w:u w:val="single"/>
        </w:rPr>
        <w:t>3.2 Спецификација система за архивирање и складиштење podataka DELL</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PowerVault</w:t>
      </w:r>
      <w:r w:rsidRPr="00CE4172">
        <w:rPr>
          <w:rFonts w:ascii="Verdana" w:eastAsia="Calibri" w:hAnsi="Verdana"/>
          <w:b/>
          <w:sz w:val="20"/>
          <w:szCs w:val="20"/>
          <w:u w:val="single"/>
          <w:vertAlign w:val="superscript"/>
        </w:rPr>
        <w:t>TM</w:t>
      </w:r>
      <w:r w:rsidRPr="00CE4172">
        <w:rPr>
          <w:rFonts w:ascii="Verdana" w:eastAsia="Calibri" w:hAnsi="Verdana"/>
          <w:b/>
          <w:sz w:val="20"/>
          <w:szCs w:val="20"/>
          <w:u w:val="single"/>
        </w:rPr>
        <w:t xml:space="preserve"> NX300</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SMB/CIFS, NFS, FTP protocol</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1U rack mount with 19” rack sliding rails</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for hot swappable SATA type of HDDs with various single HDD capacities (e.g. 500GB, 750GB, 1TB, etc.)</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Redundant and hot swappable HDDs</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RAID Levels: 0, 1, 5, 6, 10</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 xml:space="preserve">2 x 1TB SATA 7.2k 3.5" HD Hot Plug </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Dual port Broadcom BCM 5716 (2 x 1Gb/s ports)</w:t>
      </w:r>
    </w:p>
    <w:p w:rsidR="000031CB" w:rsidRPr="00CE4172" w:rsidRDefault="000031CB" w:rsidP="000031CB">
      <w:pPr>
        <w:numPr>
          <w:ilvl w:val="0"/>
          <w:numId w:val="29"/>
        </w:numPr>
        <w:spacing w:after="240" w:line="300" w:lineRule="exact"/>
        <w:contextualSpacing/>
        <w:rPr>
          <w:rFonts w:ascii="Verdana" w:eastAsia="Calibri" w:hAnsi="Verdana"/>
          <w:sz w:val="20"/>
          <w:szCs w:val="20"/>
        </w:rPr>
      </w:pPr>
      <w:r w:rsidRPr="00CE4172">
        <w:rPr>
          <w:rFonts w:ascii="Verdana" w:eastAsia="Calibri" w:hAnsi="Verdana"/>
          <w:sz w:val="20"/>
          <w:szCs w:val="20"/>
        </w:rPr>
        <w:t>Support SNMP, SSH, HTTP and HTTPS as device management protocol</w:t>
      </w:r>
    </w:p>
    <w:p w:rsidR="000031CB" w:rsidRPr="00CE4172" w:rsidRDefault="000031CB" w:rsidP="000031CB">
      <w:pPr>
        <w:pStyle w:val="NormalWeb"/>
        <w:jc w:val="center"/>
        <w:rPr>
          <w:rFonts w:ascii="Verdana" w:hAnsi="Verdana"/>
          <w:sz w:val="20"/>
          <w:szCs w:val="20"/>
          <w:lang w:val="sr-Cyrl-RS"/>
        </w:rPr>
      </w:pPr>
      <w:r w:rsidRPr="00CE4172">
        <w:rPr>
          <w:rFonts w:ascii="Verdana" w:hAnsi="Verdana" w:cs="Tahoma"/>
          <w:b/>
          <w:sz w:val="20"/>
          <w:szCs w:val="20"/>
          <w:lang w:val="sr-Cyrl-CS"/>
        </w:rPr>
        <w:t xml:space="preserve">Услуга oдржавања </w:t>
      </w:r>
      <w:r w:rsidRPr="00CE4172">
        <w:rPr>
          <w:rFonts w:ascii="Verdana" w:hAnsi="Verdana" w:cs="Tahoma"/>
          <w:b/>
          <w:sz w:val="20"/>
          <w:szCs w:val="20"/>
          <w:lang w:val="sr-Cyrl-RS"/>
        </w:rPr>
        <w:t xml:space="preserve">сервера и </w:t>
      </w:r>
      <w:r w:rsidR="00AF1CBD" w:rsidRPr="00CB6178">
        <w:rPr>
          <w:rFonts w:ascii="Verdana" w:hAnsi="Verdana" w:cs="Tahoma"/>
          <w:b/>
          <w:sz w:val="20"/>
          <w:szCs w:val="20"/>
          <w:u w:val="single"/>
          <w:lang w:val="sr-Cyrl-RS"/>
        </w:rPr>
        <w:t>система за архивирање и складиштење података (сториџ систем)</w:t>
      </w:r>
    </w:p>
    <w:p w:rsidR="000031CB" w:rsidRPr="00CE4172" w:rsidRDefault="000031CB" w:rsidP="00C94107">
      <w:pPr>
        <w:pStyle w:val="NormalWeb"/>
        <w:ind w:firstLine="720"/>
        <w:jc w:val="both"/>
        <w:rPr>
          <w:rFonts w:ascii="Verdana" w:hAnsi="Verdana"/>
          <w:sz w:val="20"/>
          <w:szCs w:val="20"/>
          <w:lang w:val="sr-Cyrl-CS"/>
        </w:rPr>
      </w:pPr>
      <w:r w:rsidRPr="00CE4172">
        <w:rPr>
          <w:rFonts w:ascii="Verdana" w:hAnsi="Verdana"/>
          <w:sz w:val="20"/>
          <w:szCs w:val="20"/>
          <w:lang w:val="sr-Cyrl-RS" w:eastAsia="zh-TW"/>
        </w:rPr>
        <w:t>Понуђач услуге</w:t>
      </w:r>
      <w:r w:rsidRPr="00CE4172">
        <w:rPr>
          <w:rFonts w:ascii="Verdana" w:hAnsi="Verdana"/>
          <w:sz w:val="20"/>
          <w:szCs w:val="20"/>
          <w:lang w:val="sr-Cyrl-CS"/>
        </w:rPr>
        <w:t xml:space="preserve"> треба да пружа сертификовану </w:t>
      </w:r>
      <w:r w:rsidRPr="00CE4172">
        <w:rPr>
          <w:rFonts w:ascii="Verdana" w:hAnsi="Verdana"/>
          <w:sz w:val="20"/>
          <w:szCs w:val="20"/>
          <w:lang w:val="sr-Latn-CS"/>
        </w:rPr>
        <w:t xml:space="preserve">on-site/remote </w:t>
      </w:r>
      <w:r w:rsidR="00C94107" w:rsidRPr="00CE4172">
        <w:rPr>
          <w:rFonts w:ascii="Verdana" w:hAnsi="Verdana"/>
          <w:sz w:val="20"/>
          <w:szCs w:val="20"/>
          <w:lang w:val="sr-Cyrl-CS"/>
        </w:rPr>
        <w:t>техничку подршку.</w:t>
      </w:r>
    </w:p>
    <w:p w:rsidR="000031CB" w:rsidRPr="00CE4172" w:rsidRDefault="00C94107" w:rsidP="00C94107">
      <w:pPr>
        <w:pStyle w:val="NormalWeb"/>
        <w:ind w:firstLine="360"/>
        <w:jc w:val="both"/>
        <w:rPr>
          <w:rFonts w:ascii="Verdana" w:hAnsi="Verdana" w:cs="Arial"/>
          <w:sz w:val="20"/>
          <w:szCs w:val="20"/>
          <w:lang w:val="sr-Cyrl-CS"/>
        </w:rPr>
      </w:pPr>
      <w:r w:rsidRPr="00CE4172">
        <w:rPr>
          <w:rFonts w:ascii="Verdana" w:hAnsi="Verdana" w:cs="Arial"/>
          <w:sz w:val="20"/>
          <w:szCs w:val="20"/>
          <w:lang w:val="sr-Cyrl-CS"/>
        </w:rPr>
        <w:t xml:space="preserve">    </w:t>
      </w:r>
      <w:r w:rsidR="008203CA">
        <w:rPr>
          <w:rFonts w:ascii="Verdana" w:hAnsi="Verdana" w:cs="Arial"/>
          <w:sz w:val="20"/>
          <w:szCs w:val="20"/>
          <w:lang w:val="sr-Cyrl-CS"/>
        </w:rPr>
        <w:t xml:space="preserve"> </w:t>
      </w:r>
      <w:r w:rsidR="000031CB" w:rsidRPr="00CE4172">
        <w:rPr>
          <w:rFonts w:ascii="Verdana" w:hAnsi="Verdana" w:cs="Arial"/>
          <w:sz w:val="20"/>
          <w:szCs w:val="20"/>
          <w:lang w:val="sr-Cyrl-CS"/>
        </w:rPr>
        <w:t>Одржавање се састоји из два дела:</w:t>
      </w:r>
    </w:p>
    <w:p w:rsidR="000031CB" w:rsidRPr="00CE4172" w:rsidRDefault="000031CB" w:rsidP="000031CB">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Планско или проактивно</w:t>
      </w:r>
    </w:p>
    <w:p w:rsidR="00884F04" w:rsidRPr="00CE4172" w:rsidRDefault="000031CB" w:rsidP="00884F04">
      <w:pPr>
        <w:pStyle w:val="NormalWeb"/>
        <w:numPr>
          <w:ilvl w:val="0"/>
          <w:numId w:val="30"/>
        </w:numPr>
        <w:jc w:val="both"/>
        <w:rPr>
          <w:rFonts w:ascii="Verdana" w:hAnsi="Verdana" w:cs="Arial"/>
          <w:sz w:val="20"/>
          <w:szCs w:val="20"/>
          <w:lang w:val="sr-Cyrl-CS"/>
        </w:rPr>
      </w:pPr>
      <w:r w:rsidRPr="00CE4172">
        <w:rPr>
          <w:rFonts w:ascii="Verdana" w:hAnsi="Verdana" w:cs="Arial"/>
          <w:sz w:val="20"/>
          <w:szCs w:val="20"/>
          <w:lang w:val="sr-Cyrl-CS"/>
        </w:rPr>
        <w:t>Инцидентно или реактивно</w:t>
      </w:r>
    </w:p>
    <w:p w:rsidR="008C2B08" w:rsidRPr="00CE4172" w:rsidRDefault="008C2B08" w:rsidP="004C333F">
      <w:pPr>
        <w:suppressAutoHyphens/>
        <w:spacing w:line="100" w:lineRule="atLeast"/>
        <w:contextualSpacing/>
        <w:jc w:val="both"/>
        <w:rPr>
          <w:rFonts w:ascii="Verdana" w:hAnsi="Verdana"/>
          <w:sz w:val="20"/>
          <w:szCs w:val="20"/>
          <w:highlight w:val="green"/>
          <w:lang w:val="sr-Cyrl-RS" w:eastAsia="ar-SA"/>
        </w:rPr>
      </w:pPr>
    </w:p>
    <w:p w:rsidR="00A202DC" w:rsidRPr="008203CA" w:rsidRDefault="000031CB" w:rsidP="004C333F">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 xml:space="preserve"> </w:t>
      </w:r>
      <w:r w:rsidR="008C2B08" w:rsidRPr="008203CA">
        <w:rPr>
          <w:rFonts w:ascii="Verdana" w:hAnsi="Verdana"/>
          <w:sz w:val="20"/>
          <w:szCs w:val="20"/>
          <w:lang w:val="sr-Cyrl-RS" w:eastAsia="ar-SA"/>
        </w:rPr>
        <w:t>Члан 5.</w:t>
      </w:r>
    </w:p>
    <w:p w:rsidR="00842F9F" w:rsidRPr="008203CA" w:rsidRDefault="00842F9F" w:rsidP="004C333F">
      <w:pPr>
        <w:tabs>
          <w:tab w:val="left" w:pos="4111"/>
        </w:tabs>
        <w:suppressAutoHyphens/>
        <w:jc w:val="center"/>
        <w:rPr>
          <w:rFonts w:ascii="Verdana" w:hAnsi="Verdana"/>
          <w:sz w:val="20"/>
          <w:szCs w:val="20"/>
          <w:lang w:val="sr-Cyrl-RS" w:eastAsia="ar-SA"/>
        </w:rPr>
      </w:pPr>
    </w:p>
    <w:p w:rsidR="00A202DC" w:rsidRPr="008203CA" w:rsidRDefault="00842F9F" w:rsidP="00842F9F">
      <w:pPr>
        <w:autoSpaceDE w:val="0"/>
        <w:autoSpaceDN w:val="0"/>
        <w:adjustRightInd w:val="0"/>
        <w:ind w:firstLine="720"/>
        <w:jc w:val="both"/>
        <w:rPr>
          <w:rFonts w:ascii="Verdana" w:hAnsi="Verdana" w:cs="Verdana"/>
          <w:sz w:val="20"/>
          <w:szCs w:val="20"/>
        </w:rPr>
      </w:pPr>
      <w:r w:rsidRPr="008203CA">
        <w:rPr>
          <w:rFonts w:ascii="Verdana" w:hAnsi="Verdana" w:cs="Verdana"/>
          <w:sz w:val="20"/>
          <w:szCs w:val="20"/>
          <w:lang w:val="sr-Cyrl-RS"/>
        </w:rPr>
        <w:t>Све а</w:t>
      </w:r>
      <w:r w:rsidR="00A202DC" w:rsidRPr="008203CA">
        <w:rPr>
          <w:rFonts w:ascii="Verdana" w:hAnsi="Verdana" w:cs="Verdana"/>
          <w:sz w:val="20"/>
          <w:szCs w:val="20"/>
        </w:rPr>
        <w:t xml:space="preserve">ктивности </w:t>
      </w:r>
      <w:r w:rsidRPr="008203CA">
        <w:rPr>
          <w:rFonts w:ascii="Verdana" w:hAnsi="Verdana" w:cs="Verdana"/>
          <w:sz w:val="20"/>
          <w:szCs w:val="20"/>
          <w:lang w:val="sr-Cyrl-RS"/>
        </w:rPr>
        <w:t xml:space="preserve">планског и/или инцидентног одржавања, </w:t>
      </w:r>
      <w:r w:rsidR="00A202DC" w:rsidRPr="008203CA">
        <w:rPr>
          <w:rFonts w:ascii="Verdana" w:hAnsi="Verdana" w:cs="Verdana"/>
          <w:sz w:val="20"/>
          <w:szCs w:val="20"/>
          <w:lang w:val="sr-Cyrl-RS"/>
        </w:rPr>
        <w:t>Понуђач</w:t>
      </w:r>
      <w:r w:rsidR="00A202DC" w:rsidRPr="008203CA">
        <w:rPr>
          <w:rFonts w:ascii="Verdana" w:hAnsi="Verdana" w:cs="Verdana"/>
          <w:sz w:val="20"/>
          <w:szCs w:val="20"/>
        </w:rPr>
        <w:t xml:space="preserve"> </w:t>
      </w:r>
      <w:r w:rsidR="00C6174A">
        <w:rPr>
          <w:rFonts w:ascii="Verdana" w:hAnsi="Verdana" w:cs="Verdana"/>
          <w:sz w:val="20"/>
          <w:szCs w:val="20"/>
        </w:rPr>
        <w:t xml:space="preserve">je </w:t>
      </w:r>
      <w:r w:rsidRPr="008203CA">
        <w:rPr>
          <w:rFonts w:ascii="Verdana" w:hAnsi="Verdana" w:cs="Verdana"/>
          <w:sz w:val="20"/>
          <w:szCs w:val="20"/>
          <w:lang w:val="sr-Cyrl-RS"/>
        </w:rPr>
        <w:t xml:space="preserve">обавезан </w:t>
      </w:r>
      <w:r w:rsidR="00A202DC" w:rsidRPr="008203CA">
        <w:rPr>
          <w:rFonts w:ascii="Verdana" w:hAnsi="Verdana" w:cs="Verdana"/>
          <w:sz w:val="20"/>
          <w:szCs w:val="20"/>
        </w:rPr>
        <w:t>да обавља у термину договореном са</w:t>
      </w:r>
      <w:r w:rsidR="00A202DC" w:rsidRPr="008203CA">
        <w:rPr>
          <w:rFonts w:ascii="Verdana" w:hAnsi="Verdana" w:cs="Verdana"/>
          <w:sz w:val="20"/>
          <w:szCs w:val="20"/>
          <w:lang w:val="sr-Cyrl-RS"/>
        </w:rPr>
        <w:t xml:space="preserve"> </w:t>
      </w:r>
      <w:r w:rsidR="00A202DC" w:rsidRPr="008203CA">
        <w:rPr>
          <w:rFonts w:ascii="Verdana" w:hAnsi="Verdana" w:cs="Verdana"/>
          <w:sz w:val="20"/>
          <w:szCs w:val="20"/>
        </w:rPr>
        <w:t>одговорним лицем Наручиоца.</w:t>
      </w:r>
    </w:p>
    <w:p w:rsidR="00A202DC" w:rsidRPr="008203CA" w:rsidRDefault="00A202DC" w:rsidP="00842F9F">
      <w:pPr>
        <w:autoSpaceDE w:val="0"/>
        <w:autoSpaceDN w:val="0"/>
        <w:adjustRightInd w:val="0"/>
        <w:ind w:firstLine="720"/>
        <w:jc w:val="both"/>
        <w:rPr>
          <w:rFonts w:ascii="Verdana" w:hAnsi="Verdana" w:cs="Verdana"/>
          <w:sz w:val="20"/>
          <w:szCs w:val="20"/>
          <w:lang w:val="sr-Cyrl-RS"/>
        </w:rPr>
      </w:pPr>
      <w:proofErr w:type="gramStart"/>
      <w:r w:rsidRPr="008203CA">
        <w:rPr>
          <w:rFonts w:ascii="Verdana" w:hAnsi="Verdana" w:cs="Verdana"/>
          <w:sz w:val="20"/>
          <w:szCs w:val="20"/>
        </w:rPr>
        <w:t>Динамика активности на проактивном одржавању је предмет договора и заједничког</w:t>
      </w:r>
      <w:r w:rsidRPr="008203CA">
        <w:rPr>
          <w:rFonts w:ascii="Verdana" w:hAnsi="Verdana" w:cs="Verdana"/>
          <w:sz w:val="20"/>
          <w:szCs w:val="20"/>
          <w:lang w:val="sr-Cyrl-RS"/>
        </w:rPr>
        <w:t xml:space="preserve"> </w:t>
      </w:r>
      <w:r w:rsidRPr="008203CA">
        <w:rPr>
          <w:rFonts w:ascii="Verdana" w:hAnsi="Verdana" w:cs="Verdana"/>
          <w:sz w:val="20"/>
          <w:szCs w:val="20"/>
        </w:rPr>
        <w:t>планирања са администраторима рачунарске мреже Наручиоца.</w:t>
      </w:r>
      <w:proofErr w:type="gramEnd"/>
    </w:p>
    <w:p w:rsidR="00842F9F" w:rsidRPr="00842F9F" w:rsidRDefault="00842F9F" w:rsidP="00842F9F">
      <w:pPr>
        <w:autoSpaceDE w:val="0"/>
        <w:autoSpaceDN w:val="0"/>
        <w:adjustRightInd w:val="0"/>
        <w:ind w:firstLine="720"/>
        <w:jc w:val="both"/>
        <w:rPr>
          <w:rFonts w:ascii="Verdana" w:hAnsi="Verdana" w:cs="Verdana"/>
          <w:color w:val="FF0000"/>
          <w:sz w:val="20"/>
          <w:szCs w:val="20"/>
          <w:lang w:val="sr-Cyrl-RS"/>
        </w:rPr>
      </w:pPr>
    </w:p>
    <w:p w:rsidR="00B86C95" w:rsidRPr="00796635" w:rsidRDefault="00B86C95" w:rsidP="00B86C95">
      <w:pPr>
        <w:autoSpaceDE w:val="0"/>
        <w:autoSpaceDN w:val="0"/>
        <w:adjustRightInd w:val="0"/>
        <w:rPr>
          <w:rFonts w:ascii="Verdana" w:hAnsi="Verdana" w:cs="Verdana"/>
          <w:color w:val="FF0000"/>
          <w:sz w:val="20"/>
          <w:szCs w:val="20"/>
          <w:lang w:val="sr-Cyrl-RS"/>
        </w:rPr>
      </w:pPr>
      <w:r w:rsidRPr="00796635">
        <w:rPr>
          <w:rFonts w:ascii="Verdana" w:hAnsi="Verdana" w:cs="Verdana"/>
          <w:color w:val="FF0000"/>
          <w:sz w:val="20"/>
          <w:szCs w:val="20"/>
          <w:lang w:val="sr-Cyrl-RS"/>
        </w:rPr>
        <w:tab/>
      </w:r>
    </w:p>
    <w:p w:rsidR="00B86C95" w:rsidRPr="002D76A1" w:rsidRDefault="00B86C95" w:rsidP="00B86C95">
      <w:pPr>
        <w:autoSpaceDE w:val="0"/>
        <w:autoSpaceDN w:val="0"/>
        <w:adjustRightInd w:val="0"/>
        <w:jc w:val="center"/>
        <w:rPr>
          <w:rFonts w:ascii="Verdana" w:hAnsi="Verdana" w:cs="Verdana"/>
          <w:sz w:val="20"/>
          <w:szCs w:val="20"/>
          <w:lang w:val="sr-Cyrl-RS"/>
        </w:rPr>
      </w:pPr>
      <w:r w:rsidRPr="002D76A1">
        <w:rPr>
          <w:rFonts w:ascii="Verdana" w:hAnsi="Verdana" w:cs="Verdana"/>
          <w:sz w:val="20"/>
          <w:szCs w:val="20"/>
          <w:lang w:val="sr-Cyrl-RS"/>
        </w:rPr>
        <w:t>Време одзива и отклањања инцидентне грешке</w:t>
      </w:r>
    </w:p>
    <w:p w:rsidR="00A202DC" w:rsidRPr="00CE4172" w:rsidRDefault="00B86C95" w:rsidP="00B86C95">
      <w:pPr>
        <w:tabs>
          <w:tab w:val="left" w:pos="4111"/>
        </w:tabs>
        <w:suppressAutoHyphens/>
        <w:jc w:val="center"/>
        <w:rPr>
          <w:rFonts w:ascii="Verdana" w:hAnsi="Verdana"/>
          <w:sz w:val="20"/>
          <w:szCs w:val="20"/>
          <w:lang w:val="sr-Cyrl-RS" w:eastAsia="ar-SA"/>
        </w:rPr>
      </w:pPr>
      <w:r w:rsidRPr="00CE4172">
        <w:rPr>
          <w:rFonts w:ascii="Verdana" w:hAnsi="Verdana" w:cs="Arial"/>
          <w:b/>
          <w:sz w:val="20"/>
          <w:szCs w:val="20"/>
          <w:lang w:val="sr-Cyrl-CS"/>
        </w:rPr>
        <w:t xml:space="preserve"> </w:t>
      </w:r>
    </w:p>
    <w:p w:rsidR="000031CB" w:rsidRPr="00CE4172" w:rsidRDefault="000031CB" w:rsidP="008C2B08">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 xml:space="preserve">Члан </w:t>
      </w:r>
      <w:r w:rsidR="008203CA">
        <w:rPr>
          <w:rFonts w:ascii="Verdana" w:hAnsi="Verdana"/>
          <w:sz w:val="20"/>
          <w:szCs w:val="20"/>
          <w:lang w:val="sr-Cyrl-RS" w:eastAsia="ar-SA"/>
        </w:rPr>
        <w:t>6</w:t>
      </w:r>
      <w:r w:rsidRPr="00CE4172">
        <w:rPr>
          <w:rFonts w:ascii="Verdana" w:hAnsi="Verdana"/>
          <w:sz w:val="20"/>
          <w:szCs w:val="20"/>
          <w:lang w:val="sr-Cyrl-RS" w:eastAsia="ar-SA"/>
        </w:rPr>
        <w:t>.</w:t>
      </w:r>
    </w:p>
    <w:p w:rsidR="001B7F7D" w:rsidRPr="00CE4172" w:rsidRDefault="001B7F7D" w:rsidP="001B7F7D">
      <w:pPr>
        <w:pStyle w:val="NormalWeb"/>
        <w:jc w:val="both"/>
        <w:rPr>
          <w:rFonts w:ascii="Verdana" w:hAnsi="Verdana" w:cs="Arial"/>
          <w:b/>
          <w:sz w:val="20"/>
          <w:szCs w:val="20"/>
          <w:lang w:val="sr-Cyrl-CS"/>
        </w:rPr>
      </w:pPr>
      <w:r w:rsidRPr="00CE4172">
        <w:rPr>
          <w:rFonts w:ascii="Verdana" w:hAnsi="Verdana" w:cs="Arial"/>
          <w:b/>
          <w:sz w:val="20"/>
          <w:szCs w:val="20"/>
          <w:lang w:val="sr-Cyrl-CS"/>
        </w:rPr>
        <w:t>Време одзива и отклањања инцидентне грешке</w:t>
      </w:r>
      <w:r w:rsidRPr="00CE4172">
        <w:rPr>
          <w:rFonts w:ascii="Verdana" w:hAnsi="Verdana" w:cs="Arial"/>
          <w:b/>
          <w:sz w:val="20"/>
          <w:szCs w:val="20"/>
          <w:lang w:val="sr-Cyrl-CS"/>
        </w:rPr>
        <w:tab/>
      </w:r>
    </w:p>
    <w:p w:rsidR="001B7F7D" w:rsidRPr="00CE4172" w:rsidRDefault="00F91494"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Добављач</w:t>
      </w:r>
      <w:r w:rsidR="001B7F7D" w:rsidRPr="00CE4172">
        <w:rPr>
          <w:rFonts w:ascii="Verdana" w:hAnsi="Verdana" w:cs="Arial"/>
          <w:sz w:val="20"/>
          <w:szCs w:val="20"/>
          <w:lang w:val="sr-Cyrl-CS"/>
        </w:rPr>
        <w:t xml:space="preserve"> гарантује Наручиоцу следећа максимална времена одзива:</w:t>
      </w:r>
      <w:r w:rsidR="001B7F7D" w:rsidRPr="00CE4172">
        <w:rPr>
          <w:rFonts w:ascii="Verdana" w:hAnsi="Verdana" w:cs="Arial"/>
          <w:sz w:val="20"/>
          <w:szCs w:val="20"/>
          <w:lang w:val="sr-Cyrl-CS"/>
        </w:rPr>
        <w:tab/>
      </w:r>
    </w:p>
    <w:p w:rsidR="001B7F7D" w:rsidRPr="00CE4172" w:rsidRDefault="001B7F7D" w:rsidP="001B7F7D">
      <w:pPr>
        <w:pStyle w:val="NormalWeb"/>
        <w:jc w:val="both"/>
        <w:rPr>
          <w:rFonts w:ascii="Verdana" w:hAnsi="Verdana" w:cs="Arial"/>
          <w:sz w:val="20"/>
          <w:szCs w:val="20"/>
          <w:lang w:val="sr-Cyrl-CS"/>
        </w:rPr>
      </w:pPr>
      <w:r w:rsidRPr="00CE4172">
        <w:rPr>
          <w:rFonts w:ascii="Verdana" w:hAnsi="Verdana" w:cs="Arial"/>
          <w:sz w:val="20"/>
          <w:szCs w:val="20"/>
          <w:lang w:val="sr-Cyrl-CS"/>
        </w:rPr>
        <w:t>У случају критичне грешке:</w:t>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p>
    <w:p w:rsidR="001B7F7D" w:rsidRPr="00CE4172" w:rsidRDefault="001B7F7D" w:rsidP="001B7F7D">
      <w:pPr>
        <w:pStyle w:val="NormalWeb"/>
        <w:ind w:left="720"/>
        <w:jc w:val="both"/>
        <w:rPr>
          <w:rFonts w:ascii="Verdana" w:hAnsi="Verdana" w:cs="Arial"/>
          <w:sz w:val="20"/>
          <w:szCs w:val="20"/>
          <w:lang w:val="sr-Cyrl-CS"/>
        </w:rPr>
      </w:pPr>
      <w:r w:rsidRPr="00CE4172">
        <w:rPr>
          <w:rFonts w:ascii="Verdana" w:hAnsi="Verdana" w:cs="Arial"/>
          <w:sz w:val="20"/>
          <w:szCs w:val="20"/>
          <w:lang w:val="sr-Cyrl-CS"/>
        </w:rPr>
        <w:t>a) 4 (четири) сата за време радног времена Наручиоца (од 8.00-16.00 сати, понедељак-петак)  након пријема пријаве квара,</w:t>
      </w:r>
      <w:r w:rsidRPr="00CE4172">
        <w:rPr>
          <w:rFonts w:ascii="Verdana" w:hAnsi="Verdana" w:cs="Arial"/>
          <w:sz w:val="20"/>
          <w:szCs w:val="20"/>
          <w:lang w:val="sr-Cyrl-CS"/>
        </w:rPr>
        <w:tab/>
      </w:r>
    </w:p>
    <w:p w:rsidR="001B7F7D" w:rsidRPr="00CE4172" w:rsidRDefault="001B7F7D" w:rsidP="001B7F7D">
      <w:pPr>
        <w:pStyle w:val="NormalWeb"/>
        <w:ind w:left="720"/>
        <w:jc w:val="both"/>
        <w:rPr>
          <w:rFonts w:ascii="Verdana" w:hAnsi="Verdana" w:cs="Arial"/>
          <w:sz w:val="20"/>
          <w:szCs w:val="20"/>
          <w:lang w:val="sr-Cyrl-CS"/>
        </w:rPr>
      </w:pPr>
      <w:r w:rsidRPr="00CE4172">
        <w:rPr>
          <w:rFonts w:ascii="Verdana" w:hAnsi="Verdana"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1B7F7D" w:rsidRPr="00CE4172" w:rsidRDefault="00F91494" w:rsidP="001B7F7D">
      <w:pPr>
        <w:tabs>
          <w:tab w:val="left" w:pos="0"/>
        </w:tabs>
        <w:jc w:val="both"/>
        <w:rPr>
          <w:rFonts w:ascii="Verdana" w:hAnsi="Verdana"/>
          <w:b/>
          <w:sz w:val="20"/>
          <w:szCs w:val="20"/>
          <w:lang w:val="ru-RU"/>
        </w:rPr>
      </w:pPr>
      <w:r w:rsidRPr="00CE4172">
        <w:rPr>
          <w:rFonts w:ascii="Verdana" w:hAnsi="Verdana" w:cs="Arial"/>
          <w:sz w:val="20"/>
          <w:szCs w:val="20"/>
          <w:lang w:val="sr-Cyrl-CS"/>
        </w:rPr>
        <w:tab/>
      </w:r>
      <w:r w:rsidR="001B7F7D" w:rsidRPr="00CE4172">
        <w:rPr>
          <w:rFonts w:ascii="Verdana" w:hAnsi="Verdana" w:cs="Arial"/>
          <w:sz w:val="20"/>
          <w:szCs w:val="20"/>
          <w:lang w:val="sr-Cyrl-CS"/>
        </w:rPr>
        <w:t>У случају некритичне грешке време одзива треба да је следећи дан након пријема позива.</w:t>
      </w:r>
    </w:p>
    <w:p w:rsidR="001B7F7D" w:rsidRPr="00CE4172" w:rsidRDefault="001B7F7D" w:rsidP="001B7F7D">
      <w:pPr>
        <w:tabs>
          <w:tab w:val="left" w:pos="0"/>
        </w:tabs>
        <w:jc w:val="both"/>
        <w:rPr>
          <w:rFonts w:ascii="Verdana" w:hAnsi="Verdana" w:cs="Arial"/>
          <w:sz w:val="20"/>
          <w:szCs w:val="20"/>
          <w:lang w:val="sr-Cyrl-CS"/>
        </w:rPr>
      </w:pPr>
      <w:r w:rsidRPr="00CE4172">
        <w:rPr>
          <w:rFonts w:ascii="Verdana" w:hAnsi="Verdana" w:cs="Arial"/>
          <w:sz w:val="20"/>
          <w:szCs w:val="20"/>
          <w:lang w:val="sr-Cyrl-CS"/>
        </w:rPr>
        <w:tab/>
      </w:r>
      <w:r w:rsidR="00F91494" w:rsidRPr="00CE4172">
        <w:rPr>
          <w:rFonts w:ascii="Verdana" w:hAnsi="Verdana" w:cs="Arial"/>
          <w:sz w:val="20"/>
          <w:szCs w:val="20"/>
          <w:lang w:val="sr-Cyrl-CS"/>
        </w:rPr>
        <w:t>Добављач</w:t>
      </w:r>
      <w:r w:rsidRPr="00CE4172">
        <w:rPr>
          <w:rFonts w:ascii="Verdana" w:hAnsi="Verdana" w:cs="Arial"/>
          <w:sz w:val="20"/>
          <w:szCs w:val="20"/>
          <w:lang w:val="sr-Cyrl-CS"/>
        </w:rPr>
        <w:t xml:space="preserve">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1B7F7D" w:rsidRPr="00CE4172" w:rsidRDefault="001B7F7D" w:rsidP="001B7F7D">
      <w:pPr>
        <w:pStyle w:val="NormalWeb"/>
        <w:ind w:left="720"/>
        <w:jc w:val="both"/>
        <w:rPr>
          <w:rFonts w:ascii="Verdana" w:hAnsi="Verdana" w:cs="Arial"/>
          <w:sz w:val="20"/>
          <w:szCs w:val="20"/>
          <w:lang w:val="sr-Cyrl-CS"/>
        </w:rPr>
      </w:pPr>
      <w:r w:rsidRPr="00CE4172">
        <w:rPr>
          <w:rFonts w:ascii="Verdana" w:hAnsi="Verdana"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1B7F7D" w:rsidRPr="00CE4172" w:rsidRDefault="001B7F7D" w:rsidP="001B7F7D">
      <w:pPr>
        <w:pStyle w:val="NormalWeb"/>
        <w:ind w:left="720"/>
        <w:jc w:val="both"/>
        <w:rPr>
          <w:rFonts w:ascii="Verdana" w:hAnsi="Verdana" w:cs="Arial"/>
          <w:sz w:val="20"/>
          <w:szCs w:val="20"/>
          <w:lang w:val="sr-Cyrl-CS"/>
        </w:rPr>
      </w:pPr>
      <w:r w:rsidRPr="00CE4172">
        <w:rPr>
          <w:rFonts w:ascii="Verdana" w:hAnsi="Verdana"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4C333F" w:rsidRPr="00CE4172" w:rsidRDefault="004C333F" w:rsidP="001B7F7D">
      <w:pPr>
        <w:pStyle w:val="NormalWeb"/>
        <w:ind w:left="720"/>
        <w:jc w:val="both"/>
        <w:rPr>
          <w:rFonts w:ascii="Verdana" w:hAnsi="Verdana" w:cs="Arial"/>
          <w:sz w:val="20"/>
          <w:szCs w:val="20"/>
          <w:lang w:val="sr-Cyrl-CS"/>
        </w:rPr>
      </w:pPr>
    </w:p>
    <w:p w:rsidR="001B7F7D" w:rsidRPr="00CE4172" w:rsidRDefault="001B7F7D" w:rsidP="001B7F7D">
      <w:pPr>
        <w:pStyle w:val="NormalWeb"/>
        <w:ind w:left="720"/>
        <w:jc w:val="both"/>
        <w:rPr>
          <w:rFonts w:ascii="Verdana" w:hAnsi="Verdana" w:cs="Arial"/>
          <w:sz w:val="20"/>
          <w:szCs w:val="20"/>
          <w:highlight w:val="cyan"/>
          <w:lang w:val="sr-Cyrl-CS"/>
        </w:rPr>
      </w:pPr>
    </w:p>
    <w:p w:rsidR="001B7F7D" w:rsidRPr="00CE4172" w:rsidRDefault="001B7F7D" w:rsidP="00850F4F">
      <w:pPr>
        <w:pStyle w:val="NormalWeb"/>
        <w:jc w:val="center"/>
        <w:rPr>
          <w:rFonts w:ascii="Verdana" w:hAnsi="Verdana" w:cs="Arial"/>
          <w:sz w:val="20"/>
          <w:szCs w:val="20"/>
          <w:lang w:val="sr-Cyrl-CS"/>
        </w:rPr>
      </w:pPr>
      <w:r w:rsidRPr="00CE4172">
        <w:rPr>
          <w:rFonts w:ascii="Verdana" w:hAnsi="Verdana" w:cs="Arial"/>
          <w:sz w:val="20"/>
          <w:szCs w:val="20"/>
          <w:lang w:val="sr-Cyrl-CS"/>
        </w:rPr>
        <w:t>Пријављивање кварова</w:t>
      </w:r>
    </w:p>
    <w:p w:rsidR="00B86C95" w:rsidRPr="00CE4172" w:rsidRDefault="00B86C95" w:rsidP="008C2B08">
      <w:pPr>
        <w:tabs>
          <w:tab w:val="left" w:pos="4111"/>
        </w:tabs>
        <w:suppressAutoHyphens/>
        <w:jc w:val="center"/>
        <w:rPr>
          <w:rFonts w:ascii="Verdana" w:hAnsi="Verdana"/>
          <w:sz w:val="20"/>
          <w:szCs w:val="20"/>
          <w:highlight w:val="green"/>
          <w:lang w:val="sr-Cyrl-RS" w:eastAsia="ar-SA"/>
        </w:rPr>
      </w:pPr>
    </w:p>
    <w:p w:rsidR="001B7F7D" w:rsidRPr="00CE4172" w:rsidRDefault="000031CB" w:rsidP="004C333F">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 xml:space="preserve">Члан </w:t>
      </w:r>
      <w:r w:rsidR="008203CA">
        <w:rPr>
          <w:rFonts w:ascii="Verdana" w:hAnsi="Verdana"/>
          <w:sz w:val="20"/>
          <w:szCs w:val="20"/>
          <w:lang w:val="sr-Cyrl-RS" w:eastAsia="ar-SA"/>
        </w:rPr>
        <w:t>7</w:t>
      </w:r>
      <w:r w:rsidRPr="00CE4172">
        <w:rPr>
          <w:rFonts w:ascii="Verdana" w:hAnsi="Verdana"/>
          <w:sz w:val="20"/>
          <w:szCs w:val="20"/>
          <w:lang w:val="sr-Cyrl-RS" w:eastAsia="ar-SA"/>
        </w:rPr>
        <w:t>.</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 xml:space="preserve">У случају Инцидентне грешке Наручилац мора одмах да обавести </w:t>
      </w:r>
      <w:r w:rsidR="00F91494" w:rsidRPr="00CE4172">
        <w:rPr>
          <w:rFonts w:ascii="Verdana" w:hAnsi="Verdana" w:cs="Arial"/>
          <w:sz w:val="20"/>
          <w:szCs w:val="20"/>
          <w:lang w:val="sr-Cyrl-CS"/>
        </w:rPr>
        <w:t>Добављача</w:t>
      </w:r>
      <w:r w:rsidRPr="00CE4172">
        <w:rPr>
          <w:rFonts w:ascii="Verdana" w:hAnsi="Verdana" w:cs="Arial"/>
          <w:sz w:val="20"/>
          <w:szCs w:val="20"/>
          <w:lang w:val="sr-Cyrl-CS"/>
        </w:rPr>
        <w:t xml:space="preserve"> о насталом квару. По пријему пријаве </w:t>
      </w:r>
      <w:r w:rsidR="00F91494" w:rsidRPr="00CE4172">
        <w:rPr>
          <w:rFonts w:ascii="Verdana" w:hAnsi="Verdana" w:cs="Arial"/>
          <w:sz w:val="20"/>
          <w:szCs w:val="20"/>
          <w:lang w:val="sr-Cyrl-CS"/>
        </w:rPr>
        <w:t>Добављач</w:t>
      </w:r>
      <w:r w:rsidRPr="00CE4172">
        <w:rPr>
          <w:rFonts w:ascii="Verdana" w:hAnsi="Verdana" w:cs="Arial"/>
          <w:sz w:val="20"/>
          <w:szCs w:val="20"/>
          <w:lang w:val="sr-Cyrl-CS"/>
        </w:rPr>
        <w:t xml:space="preserve"> је дужан да поступи у складу са горе наведеним временом одзива.</w:t>
      </w:r>
    </w:p>
    <w:p w:rsidR="001B7F7D" w:rsidRPr="00CE4172" w:rsidRDefault="001B7F7D" w:rsidP="001B7F7D">
      <w:pPr>
        <w:pStyle w:val="NormalWeb"/>
        <w:ind w:firstLine="720"/>
        <w:jc w:val="both"/>
        <w:rPr>
          <w:rFonts w:ascii="Verdana" w:hAnsi="Verdana" w:cs="Arial"/>
          <w:sz w:val="20"/>
          <w:szCs w:val="20"/>
          <w:lang w:val="sr-Cyrl-RS"/>
        </w:rPr>
      </w:pPr>
      <w:r w:rsidRPr="00CE4172">
        <w:rPr>
          <w:rFonts w:ascii="Verdana" w:hAnsi="Verdana" w:cs="Arial"/>
          <w:sz w:val="20"/>
          <w:szCs w:val="20"/>
          <w:lang w:val="sr-Cyrl-CS"/>
        </w:rPr>
        <w:lastRenderedPageBreak/>
        <w:t>У пријави квара Наручилац дефинише да ли ће се радити удаљено (</w:t>
      </w:r>
      <w:r w:rsidRPr="00CE4172">
        <w:rPr>
          <w:rFonts w:ascii="Verdana" w:hAnsi="Verdana"/>
          <w:sz w:val="20"/>
          <w:szCs w:val="20"/>
          <w:lang w:val="sr-Latn-CS"/>
        </w:rPr>
        <w:t>remote</w:t>
      </w:r>
      <w:r w:rsidRPr="00CE4172">
        <w:rPr>
          <w:rFonts w:ascii="Verdana" w:hAnsi="Verdana"/>
          <w:sz w:val="20"/>
          <w:szCs w:val="20"/>
          <w:lang w:val="sr-Cyrl-RS"/>
        </w:rPr>
        <w:t>)</w:t>
      </w:r>
      <w:r w:rsidRPr="00CE4172">
        <w:rPr>
          <w:rFonts w:ascii="Verdana" w:hAnsi="Verdana" w:cs="Arial"/>
          <w:sz w:val="20"/>
          <w:szCs w:val="20"/>
          <w:lang w:val="sr-Cyrl-CS"/>
        </w:rPr>
        <w:t xml:space="preserve"> или на лицу места</w:t>
      </w:r>
      <w:r w:rsidRPr="00CE4172">
        <w:rPr>
          <w:rFonts w:ascii="Verdana" w:hAnsi="Verdana"/>
          <w:sz w:val="20"/>
          <w:szCs w:val="20"/>
          <w:lang w:val="sr-Latn-CS"/>
        </w:rPr>
        <w:t xml:space="preserve"> </w:t>
      </w:r>
      <w:r w:rsidRPr="00CE4172">
        <w:rPr>
          <w:rFonts w:ascii="Verdana" w:hAnsi="Verdana"/>
          <w:sz w:val="20"/>
          <w:szCs w:val="20"/>
          <w:lang w:val="sr-Cyrl-RS"/>
        </w:rPr>
        <w:t>(</w:t>
      </w:r>
      <w:r w:rsidRPr="00CE4172">
        <w:rPr>
          <w:rFonts w:ascii="Verdana" w:hAnsi="Verdana"/>
          <w:sz w:val="20"/>
          <w:szCs w:val="20"/>
          <w:lang w:val="sr-Latn-CS"/>
        </w:rPr>
        <w:t>on-site</w:t>
      </w:r>
      <w:r w:rsidRPr="00CE4172">
        <w:rPr>
          <w:rFonts w:ascii="Verdana" w:hAnsi="Verdana"/>
          <w:sz w:val="20"/>
          <w:szCs w:val="20"/>
          <w:lang w:val="sr-Cyrl-RS"/>
        </w:rPr>
        <w:t>).</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 xml:space="preserve">Наручилац врши пријаву квара телефоном (у случају критичних грешака) или путем е-мејла овлашћеном лицу </w:t>
      </w:r>
      <w:r w:rsidR="00F91494" w:rsidRPr="00CE4172">
        <w:rPr>
          <w:rFonts w:ascii="Verdana" w:hAnsi="Verdana" w:cs="Arial"/>
          <w:sz w:val="20"/>
          <w:szCs w:val="20"/>
          <w:lang w:val="sr-Cyrl-CS"/>
        </w:rPr>
        <w:t>Добављача</w:t>
      </w:r>
      <w:r w:rsidRPr="00CE4172">
        <w:rPr>
          <w:rFonts w:ascii="Verdana" w:hAnsi="Verdana" w:cs="Arial"/>
          <w:sz w:val="20"/>
          <w:szCs w:val="20"/>
          <w:lang w:val="sr-Cyrl-CS"/>
        </w:rPr>
        <w:t xml:space="preserve">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1B7F7D" w:rsidRPr="00CE4172" w:rsidRDefault="001B7F7D" w:rsidP="008C2B08">
      <w:pPr>
        <w:tabs>
          <w:tab w:val="left" w:pos="4111"/>
        </w:tabs>
        <w:suppressAutoHyphens/>
        <w:jc w:val="center"/>
        <w:rPr>
          <w:rFonts w:ascii="Verdana" w:hAnsi="Verdana"/>
          <w:sz w:val="20"/>
          <w:szCs w:val="20"/>
          <w:lang w:val="sr-Cyrl-RS" w:eastAsia="ar-SA"/>
        </w:rPr>
      </w:pPr>
    </w:p>
    <w:p w:rsidR="001B7F7D" w:rsidRPr="00CE4172" w:rsidRDefault="001B7F7D" w:rsidP="008C2B08">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Расположивост Добављача</w:t>
      </w:r>
    </w:p>
    <w:p w:rsidR="001B7F7D" w:rsidRPr="00CE4172" w:rsidRDefault="001B7F7D" w:rsidP="008C2B08">
      <w:pPr>
        <w:tabs>
          <w:tab w:val="left" w:pos="4111"/>
        </w:tabs>
        <w:suppressAutoHyphens/>
        <w:jc w:val="center"/>
        <w:rPr>
          <w:rFonts w:ascii="Verdana" w:hAnsi="Verdana"/>
          <w:sz w:val="20"/>
          <w:szCs w:val="20"/>
          <w:highlight w:val="green"/>
          <w:lang w:val="sr-Cyrl-RS" w:eastAsia="ar-SA"/>
        </w:rPr>
      </w:pPr>
    </w:p>
    <w:p w:rsidR="000031CB" w:rsidRPr="00CE4172" w:rsidRDefault="000031CB" w:rsidP="008C2B08">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 xml:space="preserve">Члан </w:t>
      </w:r>
      <w:r w:rsidR="008203CA">
        <w:rPr>
          <w:rFonts w:ascii="Verdana" w:hAnsi="Verdana"/>
          <w:sz w:val="20"/>
          <w:szCs w:val="20"/>
          <w:lang w:val="sr-Cyrl-RS" w:eastAsia="ar-SA"/>
        </w:rPr>
        <w:t>8</w:t>
      </w:r>
      <w:r w:rsidRPr="00CE4172">
        <w:rPr>
          <w:rFonts w:ascii="Verdana" w:hAnsi="Verdana"/>
          <w:sz w:val="20"/>
          <w:szCs w:val="20"/>
          <w:lang w:val="sr-Cyrl-RS" w:eastAsia="ar-SA"/>
        </w:rPr>
        <w:t>.</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1B7F7D" w:rsidRPr="00CE4172" w:rsidRDefault="00F91494"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Добављач</w:t>
      </w:r>
      <w:r w:rsidR="001B7F7D" w:rsidRPr="00CE4172">
        <w:rPr>
          <w:rFonts w:ascii="Verdana" w:hAnsi="Verdana" w:cs="Arial"/>
          <w:sz w:val="20"/>
          <w:szCs w:val="20"/>
          <w:lang w:val="sr-Cyrl-CS"/>
        </w:rPr>
        <w:t xml:space="preserve"> је обавезан да за пружање подршке буде на располагању Наручиоцу  по моделу 7</w:t>
      </w:r>
      <w:r w:rsidR="001B7F7D" w:rsidRPr="00CE4172">
        <w:rPr>
          <w:rFonts w:ascii="Verdana" w:hAnsi="Verdana" w:cs="Arial"/>
          <w:sz w:val="20"/>
          <w:szCs w:val="20"/>
        </w:rPr>
        <w:t>x</w:t>
      </w:r>
      <w:r w:rsidR="001B7F7D" w:rsidRPr="00CE4172">
        <w:rPr>
          <w:rFonts w:ascii="Verdana" w:hAnsi="Verdana" w:cs="Arial"/>
          <w:sz w:val="20"/>
          <w:szCs w:val="20"/>
          <w:lang w:val="sr-Cyrl-CS"/>
        </w:rPr>
        <w:t>24</w:t>
      </w:r>
      <w:r w:rsidR="001B7F7D" w:rsidRPr="00CE4172">
        <w:rPr>
          <w:rFonts w:ascii="Verdana" w:hAnsi="Verdana" w:cs="Arial"/>
          <w:sz w:val="20"/>
          <w:szCs w:val="20"/>
          <w:lang w:val="sr-Latn-RS"/>
        </w:rPr>
        <w:t xml:space="preserve"> </w:t>
      </w:r>
      <w:r w:rsidR="001B7F7D" w:rsidRPr="00CE4172">
        <w:rPr>
          <w:rFonts w:ascii="Verdana" w:hAnsi="Verdana" w:cs="Arial"/>
          <w:sz w:val="20"/>
          <w:szCs w:val="20"/>
          <w:lang w:val="sr-Cyrl-RS"/>
        </w:rPr>
        <w:t>(седам дана у недељи по 24 сата)</w:t>
      </w:r>
      <w:r w:rsidR="001B7F7D" w:rsidRPr="00CE4172">
        <w:rPr>
          <w:rFonts w:ascii="Verdana" w:hAnsi="Verdana" w:cs="Arial"/>
          <w:sz w:val="20"/>
          <w:szCs w:val="20"/>
          <w:lang w:val="sr-Cyrl-CS"/>
        </w:rPr>
        <w:t>.</w:t>
      </w:r>
    </w:p>
    <w:p w:rsidR="001B7F7D" w:rsidRPr="00CE4172" w:rsidRDefault="00F91494"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Добављач</w:t>
      </w:r>
      <w:r w:rsidR="001B7F7D" w:rsidRPr="00CE4172">
        <w:rPr>
          <w:rFonts w:ascii="Verdana" w:hAnsi="Verdana" w:cs="Arial"/>
          <w:sz w:val="20"/>
          <w:szCs w:val="20"/>
          <w:lang w:val="sr-Cyrl-CS"/>
        </w:rPr>
        <w:t xml:space="preserve"> је дужан да достави Наручиоцу листу овлашћених лица за послове одржавања и подршке, као и за контактирање.</w:t>
      </w:r>
    </w:p>
    <w:p w:rsidR="001B7F7D" w:rsidRPr="00CE4172" w:rsidRDefault="001B7F7D" w:rsidP="001B7F7D">
      <w:pPr>
        <w:pStyle w:val="NormalWeb"/>
        <w:jc w:val="both"/>
        <w:rPr>
          <w:rFonts w:ascii="Verdana" w:hAnsi="Verdana" w:cs="Arial"/>
          <w:b/>
          <w:sz w:val="20"/>
          <w:szCs w:val="20"/>
          <w:lang w:val="sr-Cyrl-CS"/>
        </w:rPr>
      </w:pPr>
    </w:p>
    <w:p w:rsidR="001B7F7D" w:rsidRPr="00CE4172" w:rsidRDefault="001B7F7D" w:rsidP="008C2B08">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Радни налог</w:t>
      </w:r>
    </w:p>
    <w:p w:rsidR="001B7F7D" w:rsidRPr="00CE4172" w:rsidRDefault="001B7F7D" w:rsidP="008C2B08">
      <w:pPr>
        <w:tabs>
          <w:tab w:val="left" w:pos="4111"/>
        </w:tabs>
        <w:suppressAutoHyphens/>
        <w:jc w:val="center"/>
        <w:rPr>
          <w:rFonts w:ascii="Verdana" w:hAnsi="Verdana"/>
          <w:sz w:val="20"/>
          <w:szCs w:val="20"/>
          <w:lang w:val="sr-Cyrl-RS" w:eastAsia="ar-SA"/>
        </w:rPr>
      </w:pPr>
    </w:p>
    <w:p w:rsidR="001B7F7D" w:rsidRPr="00CE4172" w:rsidRDefault="00A202DC" w:rsidP="004C333F">
      <w:pPr>
        <w:tabs>
          <w:tab w:val="left" w:pos="4111"/>
        </w:tabs>
        <w:suppressAutoHyphens/>
        <w:jc w:val="center"/>
        <w:rPr>
          <w:rFonts w:ascii="Verdana" w:hAnsi="Verdana"/>
          <w:sz w:val="20"/>
          <w:szCs w:val="20"/>
          <w:lang w:val="sr-Cyrl-RS" w:eastAsia="ar-SA"/>
        </w:rPr>
      </w:pPr>
      <w:r w:rsidRPr="00CE4172">
        <w:rPr>
          <w:rFonts w:ascii="Verdana" w:hAnsi="Verdana"/>
          <w:sz w:val="20"/>
          <w:szCs w:val="20"/>
          <w:lang w:val="sr-Cyrl-RS" w:eastAsia="ar-SA"/>
        </w:rPr>
        <w:t xml:space="preserve">Члан </w:t>
      </w:r>
      <w:r w:rsidR="008203CA">
        <w:rPr>
          <w:rFonts w:ascii="Verdana" w:hAnsi="Verdana"/>
          <w:sz w:val="20"/>
          <w:szCs w:val="20"/>
          <w:lang w:val="sr-Cyrl-RS" w:eastAsia="ar-SA"/>
        </w:rPr>
        <w:t>9</w:t>
      </w:r>
      <w:r w:rsidRPr="00CE4172">
        <w:rPr>
          <w:rFonts w:ascii="Verdana" w:hAnsi="Verdana"/>
          <w:sz w:val="20"/>
          <w:szCs w:val="20"/>
          <w:lang w:val="sr-Cyrl-RS" w:eastAsia="ar-SA"/>
        </w:rPr>
        <w:t>.</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1B7F7D" w:rsidRPr="00CE4172" w:rsidRDefault="00850F4F" w:rsidP="001B7F7D">
      <w:pPr>
        <w:pStyle w:val="NormalWeb"/>
        <w:ind w:firstLine="720"/>
        <w:jc w:val="both"/>
        <w:rPr>
          <w:rFonts w:ascii="Verdana" w:hAnsi="Verdana" w:cs="Arial"/>
          <w:sz w:val="20"/>
          <w:szCs w:val="20"/>
          <w:lang w:val="sr-Cyrl-CS"/>
        </w:rPr>
      </w:pPr>
      <w:r>
        <w:rPr>
          <w:rFonts w:ascii="Verdana" w:hAnsi="Verdana" w:cs="Arial"/>
          <w:sz w:val="20"/>
          <w:szCs w:val="20"/>
          <w:lang w:val="sr-Cyrl-CS"/>
        </w:rPr>
        <w:t>Добављач,</w:t>
      </w:r>
      <w:r w:rsidR="001B7F7D" w:rsidRPr="00CE4172">
        <w:rPr>
          <w:rFonts w:ascii="Verdana" w:hAnsi="Verdana" w:cs="Arial"/>
          <w:sz w:val="20"/>
          <w:szCs w:val="20"/>
          <w:lang w:val="sr-Cyrl-CS"/>
        </w:rPr>
        <w:t xml:space="preserve"> у радном налогу</w:t>
      </w:r>
      <w:r>
        <w:rPr>
          <w:rFonts w:ascii="Verdana" w:hAnsi="Verdana" w:cs="Arial"/>
          <w:sz w:val="20"/>
          <w:szCs w:val="20"/>
          <w:lang w:val="sr-Cyrl-CS"/>
        </w:rPr>
        <w:t>,</w:t>
      </w:r>
      <w:r w:rsidR="001B7F7D" w:rsidRPr="00CE4172">
        <w:rPr>
          <w:rFonts w:ascii="Verdana" w:hAnsi="Verdana" w:cs="Arial"/>
          <w:sz w:val="20"/>
          <w:szCs w:val="20"/>
          <w:lang w:val="sr-Cyrl-CS"/>
        </w:rPr>
        <w:t xml:space="preserve"> описује активности које је предузео, како би сервер и сториџ систем одржао у исправном стању.</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1B7F7D" w:rsidRPr="00CE4172" w:rsidRDefault="001B7F7D" w:rsidP="001B7F7D">
      <w:pPr>
        <w:pStyle w:val="NormalWeb"/>
        <w:ind w:firstLine="720"/>
        <w:jc w:val="both"/>
        <w:rPr>
          <w:rFonts w:ascii="Verdana" w:hAnsi="Verdana" w:cs="Arial"/>
          <w:sz w:val="20"/>
          <w:szCs w:val="20"/>
          <w:lang w:val="sr-Cyrl-CS"/>
        </w:rPr>
      </w:pPr>
      <w:r w:rsidRPr="00CE4172">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8C2B08" w:rsidRPr="00CE4172" w:rsidRDefault="008C2B08" w:rsidP="008C2B08">
      <w:pPr>
        <w:tabs>
          <w:tab w:val="left" w:pos="0"/>
        </w:tabs>
        <w:suppressAutoHyphens/>
        <w:rPr>
          <w:rFonts w:ascii="Verdana" w:hAnsi="Verdana"/>
          <w:sz w:val="20"/>
          <w:szCs w:val="20"/>
          <w:highlight w:val="green"/>
          <w:lang w:val="sr-Cyrl-RS" w:eastAsia="ar-SA"/>
        </w:rPr>
      </w:pPr>
    </w:p>
    <w:p w:rsidR="008C2B08" w:rsidRPr="00CE4172" w:rsidRDefault="008C2B08" w:rsidP="008C2B08">
      <w:pPr>
        <w:tabs>
          <w:tab w:val="left" w:pos="0"/>
        </w:tabs>
        <w:suppressAutoHyphens/>
        <w:ind w:firstLine="26"/>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001B7F7D" w:rsidRPr="00CE4172">
        <w:rPr>
          <w:rFonts w:ascii="Verdana" w:hAnsi="Verdana"/>
          <w:sz w:val="20"/>
          <w:szCs w:val="20"/>
          <w:lang w:val="sr-Cyrl-CS" w:eastAsia="ar-SA"/>
        </w:rPr>
        <w:t>1</w:t>
      </w:r>
      <w:r w:rsidR="008203CA">
        <w:rPr>
          <w:rFonts w:ascii="Verdana" w:hAnsi="Verdana"/>
          <w:sz w:val="20"/>
          <w:szCs w:val="20"/>
          <w:lang w:val="sr-Cyrl-CS" w:eastAsia="ar-SA"/>
        </w:rPr>
        <w:t>0</w:t>
      </w:r>
      <w:r w:rsidRPr="00CE4172">
        <w:rPr>
          <w:rFonts w:ascii="Verdana" w:hAnsi="Verdana"/>
          <w:sz w:val="20"/>
          <w:szCs w:val="20"/>
          <w:lang w:val="sr-Cyrl-CS" w:eastAsia="ar-SA"/>
        </w:rPr>
        <w:t>.</w:t>
      </w:r>
    </w:p>
    <w:p w:rsidR="008C2B08" w:rsidRPr="00CE4172" w:rsidRDefault="008C2B08" w:rsidP="00850F4F">
      <w:pPr>
        <w:tabs>
          <w:tab w:val="left" w:pos="0"/>
        </w:tabs>
        <w:suppressAutoHyphens/>
        <w:ind w:firstLine="26"/>
        <w:jc w:val="both"/>
        <w:rPr>
          <w:rFonts w:ascii="Verdana" w:hAnsi="Verdana"/>
          <w:sz w:val="20"/>
          <w:szCs w:val="20"/>
          <w:lang w:val="sr-Cyrl-RS" w:eastAsia="ar-SA"/>
        </w:rPr>
      </w:pPr>
      <w:r w:rsidRPr="00CE4172">
        <w:rPr>
          <w:rFonts w:ascii="Verdana" w:hAnsi="Verdana"/>
          <w:sz w:val="20"/>
          <w:szCs w:val="20"/>
          <w:lang w:val="sr-Cyrl-CS" w:eastAsia="ar-SA"/>
        </w:rPr>
        <w:tab/>
        <w:t xml:space="preserve"> Добављач</w:t>
      </w:r>
      <w:r w:rsidRPr="00CE4172">
        <w:rPr>
          <w:rFonts w:ascii="Verdana" w:hAnsi="Verdana"/>
          <w:sz w:val="20"/>
          <w:szCs w:val="20"/>
          <w:lang w:val="sr-Cyrl-RS" w:eastAsia="ar-SA"/>
        </w:rPr>
        <w:t xml:space="preserve"> </w:t>
      </w:r>
      <w:r w:rsidRPr="00CE4172">
        <w:rPr>
          <w:rFonts w:ascii="Verdana" w:hAnsi="Verdana"/>
          <w:sz w:val="20"/>
          <w:szCs w:val="20"/>
          <w:lang w:val="sr-Cyrl-CS" w:eastAsia="ar-SA"/>
        </w:rPr>
        <w:t xml:space="preserve">је дужан да приликом реализације овог уговора </w:t>
      </w:r>
      <w:r w:rsidRPr="00CE4172">
        <w:rPr>
          <w:rFonts w:ascii="Verdana" w:hAnsi="Verdana"/>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8C2B08" w:rsidRPr="00CE4172" w:rsidRDefault="008C2B08" w:rsidP="008C2B08">
      <w:pPr>
        <w:suppressAutoHyphens/>
        <w:ind w:firstLine="720"/>
        <w:jc w:val="both"/>
        <w:rPr>
          <w:rFonts w:ascii="Verdana" w:hAnsi="Verdana"/>
          <w:sz w:val="20"/>
          <w:szCs w:val="20"/>
          <w:lang w:val="sr-Cyrl-RS" w:eastAsia="ar-SA"/>
        </w:rPr>
      </w:pPr>
      <w:r w:rsidRPr="00CE4172">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CE4172">
        <w:rPr>
          <w:rFonts w:ascii="Verdana" w:hAnsi="Verdana"/>
          <w:sz w:val="20"/>
          <w:szCs w:val="20"/>
          <w:lang w:val="sr-Cyrl-RS" w:eastAsia="ar-SA"/>
        </w:rPr>
        <w:t>, односно</w:t>
      </w:r>
      <w:r w:rsidRPr="00CE4172">
        <w:rPr>
          <w:rFonts w:ascii="Verdana" w:hAnsi="Verdana"/>
          <w:sz w:val="20"/>
          <w:szCs w:val="20"/>
          <w:lang w:val="sr-Cyrl-CS" w:eastAsia="ar-SA"/>
        </w:rPr>
        <w:t xml:space="preserve"> Добављач</w:t>
      </w:r>
      <w:r w:rsidRPr="00CE4172">
        <w:rPr>
          <w:rFonts w:ascii="Verdana" w:hAnsi="Verdana"/>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8C2B08" w:rsidRPr="00CE4172" w:rsidRDefault="008C2B08" w:rsidP="008C2B08">
      <w:pPr>
        <w:suppressAutoHyphens/>
        <w:ind w:firstLine="720"/>
        <w:jc w:val="both"/>
        <w:rPr>
          <w:rFonts w:ascii="Verdana" w:hAnsi="Verdana"/>
          <w:sz w:val="20"/>
          <w:szCs w:val="20"/>
          <w:highlight w:val="green"/>
          <w:lang w:val="sr-Cyrl-RS" w:eastAsia="ar-SA"/>
        </w:rPr>
      </w:pPr>
    </w:p>
    <w:p w:rsidR="008C2B08" w:rsidRPr="00CE4172" w:rsidRDefault="00D201CA" w:rsidP="008C2B08">
      <w:pPr>
        <w:tabs>
          <w:tab w:val="left" w:pos="0"/>
        </w:tabs>
        <w:suppressAutoHyphens/>
        <w:ind w:firstLine="26"/>
        <w:jc w:val="center"/>
        <w:rPr>
          <w:rFonts w:ascii="Verdana" w:hAnsi="Verdana"/>
          <w:sz w:val="20"/>
          <w:szCs w:val="20"/>
          <w:lang w:val="sr-Cyrl-RS" w:eastAsia="ar-SA"/>
        </w:rPr>
      </w:pPr>
      <w:r w:rsidRPr="00CE4172">
        <w:rPr>
          <w:rFonts w:ascii="Verdana" w:hAnsi="Verdana"/>
          <w:sz w:val="20"/>
          <w:szCs w:val="20"/>
          <w:lang w:val="sr-Cyrl-CS" w:eastAsia="ar-SA"/>
        </w:rPr>
        <w:t>Члан 1</w:t>
      </w:r>
      <w:r w:rsidR="00173E73">
        <w:rPr>
          <w:rFonts w:ascii="Verdana" w:hAnsi="Verdana"/>
          <w:sz w:val="20"/>
          <w:szCs w:val="20"/>
          <w:lang w:val="sr-Cyrl-CS" w:eastAsia="ar-SA"/>
        </w:rPr>
        <w:t>1</w:t>
      </w:r>
      <w:r w:rsidR="008C2B08"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val="ru-RU" w:eastAsia="ar-SA"/>
        </w:rPr>
      </w:pPr>
      <w:r w:rsidRPr="00CE4172">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CE4172">
        <w:rPr>
          <w:rFonts w:ascii="Verdana" w:hAnsi="Verdana"/>
          <w:sz w:val="20"/>
          <w:szCs w:val="20"/>
          <w:lang w:val="sr-Cyrl-RS" w:eastAsia="ar-SA"/>
        </w:rPr>
        <w:t>у</w:t>
      </w:r>
      <w:r w:rsidRPr="00CE4172">
        <w:rPr>
          <w:rFonts w:ascii="Verdana" w:hAnsi="Verdana"/>
          <w:sz w:val="20"/>
          <w:szCs w:val="20"/>
          <w:lang w:val="ru-RU" w:eastAsia="ar-SA"/>
        </w:rPr>
        <w:t xml:space="preserve">говора, али тако да поправка штете не утиче на рок извршења </w:t>
      </w:r>
      <w:r w:rsidRPr="00CE4172">
        <w:rPr>
          <w:rFonts w:ascii="Verdana" w:hAnsi="Verdana"/>
          <w:sz w:val="20"/>
          <w:szCs w:val="20"/>
          <w:lang w:val="sr-Cyrl-RS" w:eastAsia="ar-SA"/>
        </w:rPr>
        <w:t>у</w:t>
      </w:r>
      <w:r w:rsidRPr="00CE4172">
        <w:rPr>
          <w:rFonts w:ascii="Verdana" w:hAnsi="Verdana"/>
          <w:sz w:val="20"/>
          <w:szCs w:val="20"/>
          <w:lang w:val="ru-RU" w:eastAsia="ar-SA"/>
        </w:rPr>
        <w:t>говора.</w:t>
      </w:r>
    </w:p>
    <w:p w:rsidR="008C2B08" w:rsidRPr="00CE4172" w:rsidRDefault="008C2B08" w:rsidP="008C2B08">
      <w:pPr>
        <w:suppressAutoHyphens/>
        <w:jc w:val="both"/>
        <w:rPr>
          <w:rFonts w:ascii="Verdana" w:hAnsi="Verdana"/>
          <w:b/>
          <w:sz w:val="20"/>
          <w:szCs w:val="20"/>
          <w:highlight w:val="green"/>
          <w:lang w:val="sr-Cyrl-RS" w:eastAsia="ar-SA"/>
        </w:rPr>
      </w:pPr>
    </w:p>
    <w:p w:rsidR="008C2B08" w:rsidRPr="00CE4172" w:rsidRDefault="008C2B08" w:rsidP="004C333F">
      <w:pPr>
        <w:suppressAutoHyphens/>
        <w:jc w:val="center"/>
        <w:rPr>
          <w:rFonts w:ascii="Verdana" w:hAnsi="Verdana"/>
          <w:sz w:val="20"/>
          <w:szCs w:val="20"/>
          <w:lang w:val="sr-Cyrl-RS" w:eastAsia="ar-SA"/>
        </w:rPr>
      </w:pPr>
      <w:r w:rsidRPr="00CE4172">
        <w:rPr>
          <w:rFonts w:ascii="Verdana" w:hAnsi="Verdana"/>
          <w:sz w:val="20"/>
          <w:szCs w:val="20"/>
          <w:lang w:val="sr-Cyrl-RS" w:eastAsia="ar-SA"/>
        </w:rPr>
        <w:t>Гарантни рок</w:t>
      </w:r>
    </w:p>
    <w:p w:rsidR="008C2B08" w:rsidRPr="00CE4172" w:rsidRDefault="008C2B08" w:rsidP="008C2B08">
      <w:pPr>
        <w:tabs>
          <w:tab w:val="left" w:pos="0"/>
        </w:tabs>
        <w:suppressAutoHyphens/>
        <w:ind w:firstLine="26"/>
        <w:jc w:val="center"/>
        <w:rPr>
          <w:rFonts w:ascii="Verdana" w:hAnsi="Verdana"/>
          <w:sz w:val="20"/>
          <w:szCs w:val="20"/>
          <w:lang w:val="sr-Cyrl-RS" w:eastAsia="ar-SA"/>
        </w:rPr>
      </w:pPr>
      <w:r w:rsidRPr="00CE4172">
        <w:rPr>
          <w:rFonts w:ascii="Verdana" w:hAnsi="Verdana"/>
          <w:sz w:val="20"/>
          <w:szCs w:val="20"/>
          <w:lang w:val="sr-Cyrl-CS" w:eastAsia="ar-SA"/>
        </w:rPr>
        <w:t xml:space="preserve">Члан </w:t>
      </w:r>
      <w:r w:rsidRPr="00CE4172">
        <w:rPr>
          <w:rFonts w:ascii="Verdana" w:hAnsi="Verdana"/>
          <w:sz w:val="20"/>
          <w:szCs w:val="20"/>
          <w:lang w:val="sr-Cyrl-RS" w:eastAsia="ar-SA"/>
        </w:rPr>
        <w:t>1</w:t>
      </w:r>
      <w:r w:rsidR="00173E73">
        <w:rPr>
          <w:rFonts w:ascii="Verdana" w:hAnsi="Verdana"/>
          <w:sz w:val="20"/>
          <w:szCs w:val="20"/>
          <w:lang w:val="sr-Cyrl-RS" w:eastAsia="ar-SA"/>
        </w:rPr>
        <w:t>2</w:t>
      </w:r>
      <w:r w:rsidRPr="00CE4172">
        <w:rPr>
          <w:rFonts w:ascii="Verdana" w:hAnsi="Verdana"/>
          <w:sz w:val="20"/>
          <w:szCs w:val="20"/>
          <w:lang w:val="sr-Cyrl-CS" w:eastAsia="ar-SA"/>
        </w:rPr>
        <w:t>.</w:t>
      </w:r>
    </w:p>
    <w:p w:rsidR="008C2B08" w:rsidRPr="00173E73" w:rsidRDefault="000C0977" w:rsidP="008C2B08">
      <w:pPr>
        <w:suppressAutoHyphens/>
        <w:ind w:firstLine="720"/>
        <w:jc w:val="both"/>
        <w:rPr>
          <w:rFonts w:ascii="Verdana" w:hAnsi="Verdana"/>
          <w:sz w:val="20"/>
          <w:szCs w:val="20"/>
          <w:lang w:val="sr-Cyrl-CS" w:eastAsia="ar-SA"/>
        </w:rPr>
      </w:pPr>
      <w:r w:rsidRPr="00173E73">
        <w:rPr>
          <w:rFonts w:ascii="Verdana" w:hAnsi="Verdana"/>
          <w:sz w:val="20"/>
          <w:szCs w:val="20"/>
          <w:lang w:val="sr-Cyrl-CS" w:eastAsia="ar-SA"/>
        </w:rPr>
        <w:t>Добављач услуга даје гаранцију за квалитет и</w:t>
      </w:r>
      <w:r w:rsidR="00173E73">
        <w:rPr>
          <w:rFonts w:ascii="Verdana" w:hAnsi="Verdana"/>
          <w:sz w:val="20"/>
          <w:szCs w:val="20"/>
          <w:lang w:val="sr-Cyrl-CS" w:eastAsia="ar-SA"/>
        </w:rPr>
        <w:t>з</w:t>
      </w:r>
      <w:r w:rsidRPr="00173E73">
        <w:rPr>
          <w:rFonts w:ascii="Verdana" w:hAnsi="Verdana"/>
          <w:sz w:val="20"/>
          <w:szCs w:val="20"/>
          <w:lang w:val="sr-Cyrl-CS" w:eastAsia="ar-SA"/>
        </w:rPr>
        <w:t>вршених услуга и за резервне делове ___________месеци.</w:t>
      </w:r>
    </w:p>
    <w:p w:rsidR="000C0977" w:rsidRPr="00CE4172" w:rsidRDefault="000C0977" w:rsidP="008C2B08">
      <w:pPr>
        <w:suppressAutoHyphens/>
        <w:ind w:firstLine="720"/>
        <w:jc w:val="both"/>
        <w:rPr>
          <w:rFonts w:ascii="Verdana" w:hAnsi="Verdana"/>
          <w:color w:val="FF0000"/>
          <w:sz w:val="20"/>
          <w:szCs w:val="20"/>
          <w:lang w:val="sr-Cyrl-CS" w:eastAsia="ar-SA"/>
        </w:rPr>
      </w:pPr>
      <w:r w:rsidRPr="00173E73">
        <w:rPr>
          <w:rFonts w:ascii="Verdana" w:hAnsi="Verdana"/>
          <w:sz w:val="20"/>
          <w:szCs w:val="20"/>
          <w:lang w:val="sr-Cyrl-CS" w:eastAsia="ar-SA"/>
        </w:rPr>
        <w:t>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w:t>
      </w:r>
      <w:r>
        <w:rPr>
          <w:rFonts w:ascii="Verdana" w:hAnsi="Verdana"/>
          <w:sz w:val="20"/>
          <w:szCs w:val="20"/>
          <w:lang w:val="sr-Cyrl-CS" w:eastAsia="ar-SA"/>
        </w:rPr>
        <w:t xml:space="preserve"> </w:t>
      </w:r>
    </w:p>
    <w:p w:rsidR="008C2B08" w:rsidRDefault="008C2B08" w:rsidP="008C2B08">
      <w:pPr>
        <w:suppressAutoHyphens/>
        <w:jc w:val="both"/>
        <w:rPr>
          <w:rFonts w:ascii="Verdana" w:hAnsi="Verdana"/>
          <w:sz w:val="20"/>
          <w:szCs w:val="20"/>
          <w:highlight w:val="green"/>
          <w:lang w:val="sr-Cyrl-RS" w:eastAsia="ar-SA"/>
        </w:rPr>
      </w:pPr>
    </w:p>
    <w:p w:rsidR="00173E73" w:rsidRDefault="00173E73" w:rsidP="008C2B08">
      <w:pPr>
        <w:suppressAutoHyphens/>
        <w:jc w:val="both"/>
        <w:rPr>
          <w:rFonts w:ascii="Verdana" w:hAnsi="Verdana"/>
          <w:sz w:val="20"/>
          <w:szCs w:val="20"/>
          <w:highlight w:val="green"/>
          <w:lang w:val="sr-Cyrl-RS" w:eastAsia="ar-SA"/>
        </w:rPr>
      </w:pPr>
    </w:p>
    <w:p w:rsidR="00173E73" w:rsidRPr="00CE4172" w:rsidRDefault="00173E73" w:rsidP="008C2B08">
      <w:pPr>
        <w:suppressAutoHyphens/>
        <w:jc w:val="both"/>
        <w:rPr>
          <w:rFonts w:ascii="Verdana" w:hAnsi="Verdana"/>
          <w:sz w:val="20"/>
          <w:szCs w:val="20"/>
          <w:highlight w:val="green"/>
          <w:lang w:val="sr-Cyrl-RS" w:eastAsia="ar-SA"/>
        </w:rPr>
      </w:pPr>
    </w:p>
    <w:p w:rsidR="008C2B08" w:rsidRPr="00CE4172" w:rsidRDefault="008C2B08" w:rsidP="004C333F">
      <w:pPr>
        <w:tabs>
          <w:tab w:val="left" w:pos="4125"/>
          <w:tab w:val="left" w:pos="4253"/>
          <w:tab w:val="center" w:pos="4873"/>
        </w:tabs>
        <w:suppressAutoHyphens/>
        <w:jc w:val="center"/>
        <w:rPr>
          <w:rFonts w:ascii="Verdana" w:hAnsi="Verdana"/>
          <w:sz w:val="20"/>
          <w:szCs w:val="20"/>
          <w:lang w:val="sr-Cyrl-RS" w:eastAsia="ar-SA"/>
        </w:rPr>
      </w:pPr>
      <w:r w:rsidRPr="00CE4172">
        <w:rPr>
          <w:rFonts w:ascii="Verdana" w:hAnsi="Verdana"/>
          <w:sz w:val="20"/>
          <w:szCs w:val="20"/>
          <w:lang w:val="sr-Cyrl-RS" w:eastAsia="ar-SA"/>
        </w:rPr>
        <w:lastRenderedPageBreak/>
        <w:t>Члан 1</w:t>
      </w:r>
      <w:r w:rsidR="00173E73">
        <w:rPr>
          <w:rFonts w:ascii="Verdana" w:hAnsi="Verdana"/>
          <w:sz w:val="20"/>
          <w:szCs w:val="20"/>
          <w:lang w:val="sr-Cyrl-RS" w:eastAsia="ar-SA"/>
        </w:rPr>
        <w:t>3</w:t>
      </w:r>
      <w:r w:rsidRPr="00CE4172">
        <w:rPr>
          <w:rFonts w:ascii="Verdana" w:hAnsi="Verdana"/>
          <w:sz w:val="20"/>
          <w:szCs w:val="20"/>
          <w:lang w:val="sr-Cyrl-RS" w:eastAsia="ar-SA"/>
        </w:rPr>
        <w:t>.</w:t>
      </w:r>
    </w:p>
    <w:p w:rsidR="008C2B08" w:rsidRPr="00CE4172" w:rsidRDefault="008C2B08" w:rsidP="008C2B08">
      <w:pPr>
        <w:tabs>
          <w:tab w:val="left" w:pos="851"/>
          <w:tab w:val="left" w:pos="993"/>
          <w:tab w:val="center" w:pos="4873"/>
        </w:tabs>
        <w:suppressAutoHyphens/>
        <w:jc w:val="both"/>
        <w:rPr>
          <w:rFonts w:ascii="Verdana" w:hAnsi="Verdana"/>
          <w:sz w:val="20"/>
          <w:szCs w:val="20"/>
          <w:highlight w:val="green"/>
          <w:lang w:val="sr-Cyrl-CS" w:eastAsia="ar-SA"/>
        </w:rPr>
      </w:pPr>
      <w:r w:rsidRPr="00CE4172">
        <w:rPr>
          <w:rFonts w:ascii="Verdana" w:hAnsi="Verdana"/>
          <w:sz w:val="20"/>
          <w:szCs w:val="20"/>
          <w:lang w:val="sr-Cyrl-RS" w:eastAsia="ar-SA"/>
        </w:rPr>
        <w:t xml:space="preserve">         </w:t>
      </w:r>
      <w:r w:rsidRPr="00CE4172">
        <w:rPr>
          <w:rFonts w:ascii="Verdana" w:hAnsi="Verdana"/>
          <w:sz w:val="20"/>
          <w:szCs w:val="20"/>
          <w:lang w:val="sr-Cyrl-CS" w:eastAsia="ar-SA"/>
        </w:rPr>
        <w:t>Све недостатке</w:t>
      </w:r>
      <w:r w:rsidRPr="00CE4172">
        <w:rPr>
          <w:rFonts w:ascii="Verdana" w:hAnsi="Verdana"/>
          <w:sz w:val="20"/>
          <w:szCs w:val="20"/>
          <w:lang w:val="sr-Cyrl-RS" w:eastAsia="ar-SA"/>
        </w:rPr>
        <w:t xml:space="preserve"> замењених делова</w:t>
      </w:r>
      <w:r w:rsidRPr="00CE4172">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CE4172">
        <w:rPr>
          <w:rFonts w:ascii="Verdana" w:hAnsi="Verdana"/>
          <w:sz w:val="20"/>
          <w:szCs w:val="20"/>
          <w:lang w:val="sr-Cyrl-RS" w:eastAsia="ar-SA"/>
        </w:rPr>
        <w:t>Извршиоца услуге и произвођача опреме.</w:t>
      </w: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eastAsia="ar-SA"/>
        </w:rPr>
      </w:pPr>
      <w:r w:rsidRPr="00CE4172">
        <w:rPr>
          <w:rFonts w:ascii="Verdana" w:hAnsi="Verdana"/>
          <w:sz w:val="20"/>
          <w:szCs w:val="20"/>
          <w:lang w:val="sr-Cyrl-RS" w:eastAsia="ar-SA"/>
        </w:rPr>
        <w:t xml:space="preserve">Цена </w:t>
      </w:r>
    </w:p>
    <w:p w:rsidR="008C2B08" w:rsidRPr="00CE4172" w:rsidRDefault="008C2B08" w:rsidP="008C2B08">
      <w:pPr>
        <w:suppressAutoHyphens/>
        <w:jc w:val="both"/>
        <w:rPr>
          <w:rFonts w:ascii="Verdana" w:hAnsi="Verdana"/>
          <w:sz w:val="20"/>
          <w:szCs w:val="20"/>
          <w:highlight w:val="green"/>
          <w:lang w:val="sr-Cyrl-CS" w:eastAsia="ar-SA"/>
        </w:rPr>
      </w:pPr>
    </w:p>
    <w:p w:rsidR="004C333F" w:rsidRPr="00CE4172" w:rsidRDefault="008C2B08" w:rsidP="004C333F">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Pr="00CE4172">
        <w:rPr>
          <w:rFonts w:ascii="Verdana" w:hAnsi="Verdana"/>
          <w:sz w:val="20"/>
          <w:szCs w:val="20"/>
          <w:lang w:val="sr-Cyrl-RS" w:eastAsia="ar-SA"/>
        </w:rPr>
        <w:t>1</w:t>
      </w:r>
      <w:r w:rsidR="00173E73">
        <w:rPr>
          <w:rFonts w:ascii="Verdana" w:hAnsi="Verdana"/>
          <w:sz w:val="20"/>
          <w:szCs w:val="20"/>
          <w:lang w:val="sr-Cyrl-RS" w:eastAsia="ar-SA"/>
        </w:rPr>
        <w:t>4</w:t>
      </w:r>
      <w:r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Укупна вредност уговорених услуга из члана 1. овог уговора износи</w:t>
      </w:r>
      <w:r w:rsidRPr="00CE4172">
        <w:rPr>
          <w:rFonts w:ascii="Verdana" w:hAnsi="Verdana"/>
          <w:sz w:val="20"/>
          <w:szCs w:val="20"/>
          <w:lang w:val="sr-Cyrl-RS" w:eastAsia="ar-SA"/>
        </w:rPr>
        <w:t>_____________________</w:t>
      </w:r>
      <w:r w:rsidRPr="00CE4172">
        <w:rPr>
          <w:rFonts w:ascii="Verdana" w:hAnsi="Verdana"/>
          <w:b/>
          <w:sz w:val="20"/>
          <w:szCs w:val="20"/>
          <w:lang w:val="sr-Cyrl-CS" w:eastAsia="ar-SA"/>
        </w:rPr>
        <w:t xml:space="preserve"> </w:t>
      </w:r>
      <w:r w:rsidRPr="00CE4172">
        <w:rPr>
          <w:rFonts w:ascii="Verdana" w:hAnsi="Verdana"/>
          <w:sz w:val="20"/>
          <w:szCs w:val="20"/>
          <w:lang w:val="sr-Cyrl-CS" w:eastAsia="ar-SA"/>
        </w:rPr>
        <w:t xml:space="preserve">динара (словима:                       ), без обрачунатог пореза на додату вредност, односно </w:t>
      </w:r>
      <w:r w:rsidRPr="00CE4172">
        <w:rPr>
          <w:rFonts w:ascii="Verdana" w:hAnsi="Verdana"/>
          <w:sz w:val="20"/>
          <w:szCs w:val="20"/>
          <w:lang w:val="sr-Cyrl-RS" w:eastAsia="ar-SA"/>
        </w:rPr>
        <w:t>_______________________</w:t>
      </w:r>
      <w:r w:rsidRPr="00CE4172">
        <w:rPr>
          <w:rFonts w:ascii="Verdana" w:hAnsi="Verdana"/>
          <w:sz w:val="20"/>
          <w:szCs w:val="20"/>
          <w:lang w:val="sr-Cyrl-CS" w:eastAsia="ar-SA"/>
        </w:rPr>
        <w:t xml:space="preserve"> динара</w:t>
      </w:r>
      <w:r w:rsidRPr="00CE4172">
        <w:rPr>
          <w:rFonts w:ascii="Verdana" w:hAnsi="Verdana"/>
          <w:sz w:val="20"/>
          <w:szCs w:val="20"/>
          <w:lang w:val="sr-Cyrl-RS" w:eastAsia="ar-SA"/>
        </w:rPr>
        <w:t xml:space="preserve"> (словима:________________________________________)са урачунатим порезом на додату вредност</w:t>
      </w:r>
      <w:r w:rsidRPr="00CE4172">
        <w:rPr>
          <w:rFonts w:ascii="Verdana" w:hAnsi="Verdana"/>
          <w:sz w:val="20"/>
          <w:szCs w:val="20"/>
          <w:lang w:val="sr-Cyrl-CS" w:eastAsia="ar-SA"/>
        </w:rPr>
        <w:t>.</w:t>
      </w:r>
    </w:p>
    <w:p w:rsidR="008C2B08" w:rsidRPr="00CE4172" w:rsidRDefault="008C2B08" w:rsidP="008C2B08">
      <w:pPr>
        <w:suppressAutoHyphens/>
        <w:ind w:firstLine="709"/>
        <w:jc w:val="both"/>
        <w:rPr>
          <w:rFonts w:ascii="Verdana" w:hAnsi="Verdana"/>
          <w:sz w:val="20"/>
          <w:szCs w:val="20"/>
          <w:lang w:val="sr-Cyrl-RS" w:eastAsia="ar-SA"/>
        </w:rPr>
      </w:pPr>
      <w:r w:rsidRPr="00CE4172">
        <w:rPr>
          <w:rFonts w:ascii="Verdana" w:hAnsi="Verdana"/>
          <w:sz w:val="20"/>
          <w:szCs w:val="20"/>
          <w:lang w:val="sr-Cyrl-CS" w:eastAsia="ar-SA"/>
        </w:rPr>
        <w:t>Уговорена цена покрива све трошкове Добављача.</w:t>
      </w:r>
    </w:p>
    <w:p w:rsidR="00ED65F0" w:rsidRPr="00CE4172" w:rsidRDefault="008C2B08" w:rsidP="00ED65F0">
      <w:pPr>
        <w:suppressAutoHyphens/>
        <w:ind w:firstLine="709"/>
        <w:jc w:val="both"/>
        <w:rPr>
          <w:rFonts w:ascii="Verdana" w:hAnsi="Verdana"/>
          <w:bCs/>
          <w:sz w:val="20"/>
          <w:szCs w:val="20"/>
          <w:lang w:val="sr-Cyrl-CS" w:eastAsia="ar-SA"/>
        </w:rPr>
      </w:pPr>
      <w:r w:rsidRPr="00CE4172">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CE4172">
        <w:rPr>
          <w:rFonts w:ascii="Verdana" w:hAnsi="Verdana"/>
          <w:bCs/>
          <w:sz w:val="20"/>
          <w:szCs w:val="20"/>
          <w:lang w:val="sr-Cyrl-CS" w:eastAsia="ar-SA"/>
        </w:rPr>
        <w:t xml:space="preserve"> </w:t>
      </w:r>
    </w:p>
    <w:p w:rsidR="006E4982" w:rsidRPr="00CE4172" w:rsidRDefault="006E4982" w:rsidP="00ED65F0">
      <w:pPr>
        <w:suppressAutoHyphens/>
        <w:ind w:firstLine="709"/>
        <w:jc w:val="both"/>
        <w:rPr>
          <w:rFonts w:ascii="Verdana" w:hAnsi="Verdana"/>
          <w:bCs/>
          <w:sz w:val="20"/>
          <w:szCs w:val="20"/>
          <w:lang w:val="sr-Cyrl-CS" w:eastAsia="ar-SA"/>
        </w:rPr>
      </w:pPr>
    </w:p>
    <w:p w:rsidR="00ED65F0" w:rsidRPr="00CE4172" w:rsidRDefault="00ED65F0" w:rsidP="008C2B08">
      <w:pPr>
        <w:suppressAutoHyphens/>
        <w:ind w:firstLine="709"/>
        <w:jc w:val="both"/>
        <w:rPr>
          <w:rFonts w:ascii="Verdana" w:hAnsi="Verdana"/>
          <w:bCs/>
          <w:sz w:val="20"/>
          <w:szCs w:val="20"/>
          <w:lang w:val="sr-Cyrl-CS" w:eastAsia="ar-SA"/>
        </w:rPr>
      </w:pPr>
    </w:p>
    <w:p w:rsidR="008C2B08" w:rsidRPr="00CE4172" w:rsidRDefault="00ED65F0" w:rsidP="00173E73">
      <w:pPr>
        <w:tabs>
          <w:tab w:val="left" w:pos="3544"/>
        </w:tabs>
        <w:suppressAutoHyphens/>
        <w:ind w:firstLine="709"/>
        <w:jc w:val="center"/>
        <w:rPr>
          <w:rFonts w:ascii="Verdana" w:hAnsi="Verdana"/>
          <w:bCs/>
          <w:sz w:val="20"/>
          <w:szCs w:val="20"/>
          <w:lang w:val="sr-Cyrl-CS" w:eastAsia="ar-SA"/>
        </w:rPr>
      </w:pPr>
      <w:r w:rsidRPr="00CE4172">
        <w:rPr>
          <w:rFonts w:ascii="Verdana" w:hAnsi="Verdana"/>
          <w:bCs/>
          <w:sz w:val="20"/>
          <w:szCs w:val="20"/>
          <w:lang w:val="sr-Cyrl-CS" w:eastAsia="ar-SA"/>
        </w:rPr>
        <w:t>Н</w:t>
      </w:r>
      <w:r w:rsidR="008C2B08" w:rsidRPr="00CE4172">
        <w:rPr>
          <w:rFonts w:ascii="Verdana" w:hAnsi="Verdana"/>
          <w:bCs/>
          <w:sz w:val="20"/>
          <w:szCs w:val="20"/>
          <w:lang w:val="sr-Cyrl-CS" w:eastAsia="ar-SA"/>
        </w:rPr>
        <w:t>ачин плаћања</w:t>
      </w:r>
    </w:p>
    <w:p w:rsidR="008C2B08" w:rsidRPr="00CE4172" w:rsidRDefault="008C2B08" w:rsidP="008C2B08">
      <w:pPr>
        <w:suppressAutoHyphens/>
        <w:ind w:firstLine="709"/>
        <w:jc w:val="center"/>
        <w:rPr>
          <w:rFonts w:ascii="Verdana" w:hAnsi="Verdana"/>
          <w:sz w:val="20"/>
          <w:szCs w:val="20"/>
          <w:lang w:val="sr-Cyrl-CS" w:eastAsia="ar-SA"/>
        </w:rPr>
      </w:pPr>
    </w:p>
    <w:p w:rsidR="001B7F7D" w:rsidRPr="00CE4172" w:rsidRDefault="008C2B08" w:rsidP="00173E73">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Pr="00CE4172">
        <w:rPr>
          <w:rFonts w:ascii="Verdana" w:hAnsi="Verdana"/>
          <w:sz w:val="20"/>
          <w:szCs w:val="20"/>
          <w:lang w:val="sr-Cyrl-RS" w:eastAsia="ar-SA"/>
        </w:rPr>
        <w:t>1</w:t>
      </w:r>
      <w:r w:rsidR="00173E73">
        <w:rPr>
          <w:rFonts w:ascii="Verdana" w:hAnsi="Verdana"/>
          <w:sz w:val="20"/>
          <w:szCs w:val="20"/>
          <w:lang w:val="sr-Cyrl-RS" w:eastAsia="ar-SA"/>
        </w:rPr>
        <w:t>5</w:t>
      </w:r>
      <w:r w:rsidRPr="00CE4172">
        <w:rPr>
          <w:rFonts w:ascii="Verdana" w:hAnsi="Verdana"/>
          <w:sz w:val="20"/>
          <w:szCs w:val="20"/>
          <w:lang w:val="sr-Cyrl-CS" w:eastAsia="ar-SA"/>
        </w:rPr>
        <w:t>.</w:t>
      </w:r>
    </w:p>
    <w:p w:rsidR="001B7F7D" w:rsidRPr="00CE4172" w:rsidRDefault="001B7F7D" w:rsidP="00D201CA">
      <w:pPr>
        <w:suppressAutoHyphens/>
        <w:ind w:firstLine="720"/>
        <w:jc w:val="both"/>
        <w:rPr>
          <w:rFonts w:ascii="Verdana" w:hAnsi="Verdana"/>
          <w:sz w:val="20"/>
          <w:szCs w:val="20"/>
          <w:lang w:val="sr-Cyrl-RS" w:eastAsia="ar-SA"/>
        </w:rPr>
      </w:pPr>
      <w:r w:rsidRPr="00CE4172">
        <w:rPr>
          <w:rFonts w:ascii="Verdana" w:hAnsi="Verdana"/>
          <w:sz w:val="20"/>
          <w:szCs w:val="20"/>
          <w:lang w:val="sr-Cyrl-CS" w:eastAsia="ar-SA"/>
        </w:rPr>
        <w:t xml:space="preserve">Плаћање ће се извршити </w:t>
      </w:r>
      <w:r w:rsidRPr="00CE4172">
        <w:rPr>
          <w:rFonts w:ascii="Verdana" w:hAnsi="Verdana"/>
          <w:sz w:val="20"/>
          <w:szCs w:val="20"/>
          <w:lang w:val="sr-Cyrl-RS" w:eastAsia="ar-SA"/>
        </w:rPr>
        <w:t>на следећи начин: на месечном нивоу за период важења уговора, односно до 31.12.2014. године.</w:t>
      </w:r>
    </w:p>
    <w:p w:rsidR="001B7F7D" w:rsidRPr="00CE4172" w:rsidRDefault="001B7F7D" w:rsidP="00D201CA">
      <w:pPr>
        <w:suppressAutoHyphens/>
        <w:ind w:firstLine="720"/>
        <w:jc w:val="both"/>
        <w:rPr>
          <w:rFonts w:ascii="Verdana" w:hAnsi="Verdana"/>
          <w:sz w:val="20"/>
          <w:szCs w:val="20"/>
          <w:lang w:val="sr-Cyrl-RS" w:eastAsia="ar-SA"/>
        </w:rPr>
      </w:pPr>
      <w:r w:rsidRPr="00CE4172">
        <w:rPr>
          <w:rFonts w:ascii="Verdana" w:hAnsi="Verdana"/>
          <w:sz w:val="20"/>
          <w:szCs w:val="20"/>
          <w:lang w:val="sr-Cyrl-RS" w:eastAsia="ar-SA"/>
        </w:rPr>
        <w:t>Плаћање је вирмански у року од 7 д</w:t>
      </w:r>
      <w:r w:rsidR="00D201CA" w:rsidRPr="00CE4172">
        <w:rPr>
          <w:rFonts w:ascii="Verdana" w:hAnsi="Verdana"/>
          <w:sz w:val="20"/>
          <w:szCs w:val="20"/>
          <w:lang w:val="sr-Cyrl-RS" w:eastAsia="ar-SA"/>
        </w:rPr>
        <w:t xml:space="preserve">ана од дана достављања фактуре, </w:t>
      </w:r>
      <w:r w:rsidRPr="00CE4172">
        <w:rPr>
          <w:rFonts w:ascii="Verdana" w:hAnsi="Verdana"/>
          <w:sz w:val="20"/>
          <w:szCs w:val="20"/>
          <w:lang w:val="sr-Cyrl-RS" w:eastAsia="ar-SA"/>
        </w:rPr>
        <w:t>за претходни месец и обухвата:</w:t>
      </w:r>
    </w:p>
    <w:p w:rsidR="001B7F7D" w:rsidRPr="00CE4172" w:rsidRDefault="001B7F7D" w:rsidP="001B7F7D">
      <w:pPr>
        <w:suppressAutoHyphens/>
        <w:spacing w:line="100" w:lineRule="atLeast"/>
        <w:jc w:val="both"/>
        <w:rPr>
          <w:rFonts w:ascii="Verdana" w:eastAsia="Calibri" w:hAnsi="Verdana"/>
          <w:color w:val="FF0000"/>
          <w:sz w:val="20"/>
          <w:szCs w:val="20"/>
          <w:lang w:val="sr-Cyrl-CS" w:eastAsia="ar-SA"/>
        </w:rPr>
      </w:pPr>
      <w:r w:rsidRPr="00CE4172">
        <w:rPr>
          <w:rFonts w:ascii="Verdana" w:eastAsia="Calibri" w:hAnsi="Verdana"/>
          <w:sz w:val="20"/>
          <w:szCs w:val="20"/>
          <w:lang w:val="sr-Cyrl-CS" w:eastAsia="ar-SA"/>
        </w:rPr>
        <w:t xml:space="preserve">-цену одржавања </w:t>
      </w:r>
      <w:r w:rsidR="00D201CA" w:rsidRPr="00CE4172">
        <w:rPr>
          <w:rFonts w:ascii="Verdana" w:eastAsia="Calibri" w:hAnsi="Verdana" w:cs="Arial"/>
          <w:bCs/>
          <w:sz w:val="20"/>
          <w:szCs w:val="20"/>
          <w:lang w:val="sr-Cyrl-CS" w:eastAsia="en-GB"/>
        </w:rPr>
        <w:t xml:space="preserve">одржавања сервера типа </w:t>
      </w:r>
      <w:r w:rsidR="00D201CA" w:rsidRPr="00CE4172">
        <w:rPr>
          <w:rFonts w:ascii="Verdana" w:eastAsia="Calibri" w:hAnsi="Verdana"/>
          <w:sz w:val="20"/>
          <w:szCs w:val="20"/>
          <w:lang w:val="sr-Latn-RS"/>
        </w:rPr>
        <w:t>RACK SERVER DELL</w:t>
      </w:r>
      <w:r w:rsidR="00D201CA" w:rsidRPr="00CE4172">
        <w:rPr>
          <w:rFonts w:ascii="Verdana" w:eastAsia="Calibri" w:hAnsi="Verdana"/>
          <w:sz w:val="20"/>
          <w:szCs w:val="20"/>
          <w:vertAlign w:val="superscript"/>
          <w:lang w:val="sr-Latn-RS"/>
        </w:rPr>
        <w:t xml:space="preserve">TM </w:t>
      </w:r>
      <w:r w:rsidR="00D201CA" w:rsidRPr="00CE4172">
        <w:rPr>
          <w:rFonts w:ascii="Verdana" w:eastAsia="Calibri" w:hAnsi="Verdana"/>
          <w:sz w:val="20"/>
          <w:szCs w:val="20"/>
          <w:lang w:val="sr-Latn-RS"/>
        </w:rPr>
        <w:t>POWEREDGE</w:t>
      </w:r>
      <w:r w:rsidR="00D201CA" w:rsidRPr="00CE4172">
        <w:rPr>
          <w:rFonts w:ascii="Verdana" w:eastAsia="Calibri" w:hAnsi="Verdana"/>
          <w:sz w:val="20"/>
          <w:szCs w:val="20"/>
          <w:vertAlign w:val="superscript"/>
          <w:lang w:val="sr-Latn-RS"/>
        </w:rPr>
        <w:t xml:space="preserve">TM </w:t>
      </w:r>
      <w:r w:rsidR="00D201CA" w:rsidRPr="00CE4172">
        <w:rPr>
          <w:rFonts w:ascii="Verdana" w:eastAsia="Calibri" w:hAnsi="Verdana"/>
          <w:sz w:val="20"/>
          <w:szCs w:val="20"/>
          <w:lang w:val="sr-Latn-RS"/>
        </w:rPr>
        <w:t>R710</w:t>
      </w:r>
      <w:r w:rsidR="00D201CA" w:rsidRPr="00CE4172">
        <w:rPr>
          <w:rFonts w:ascii="Verdana" w:eastAsia="Calibri" w:hAnsi="Verdana"/>
          <w:sz w:val="20"/>
          <w:szCs w:val="20"/>
          <w:lang w:val="sr-Cyrl-RS"/>
        </w:rPr>
        <w:t xml:space="preserve"> и система за архивирање и складиштење података</w:t>
      </w:r>
      <w:r w:rsidR="00D201CA" w:rsidRPr="00CE4172">
        <w:rPr>
          <w:rFonts w:ascii="Verdana" w:hAnsi="Verdana" w:cs="Arial"/>
          <w:iCs/>
          <w:sz w:val="20"/>
          <w:szCs w:val="20"/>
          <w:lang w:val="sr-Cyrl-CS"/>
        </w:rPr>
        <w:t>.</w:t>
      </w:r>
      <w:r w:rsidRPr="00CE4172">
        <w:rPr>
          <w:rFonts w:ascii="Verdana" w:eastAsia="Calibri" w:hAnsi="Verdana"/>
          <w:sz w:val="20"/>
          <w:szCs w:val="20"/>
          <w:lang w:val="sr-Cyrl-CS" w:eastAsia="ar-SA"/>
        </w:rPr>
        <w:t xml:space="preserve"> </w:t>
      </w:r>
      <w:r w:rsidRPr="00CE4172">
        <w:rPr>
          <w:rFonts w:ascii="Verdana" w:eastAsia="Calibri" w:hAnsi="Verdana"/>
          <w:sz w:val="20"/>
          <w:szCs w:val="20"/>
          <w:lang w:val="sr-Latn-RS"/>
        </w:rPr>
        <w:t xml:space="preserve"> </w:t>
      </w:r>
      <w:r w:rsidRPr="00CE4172">
        <w:rPr>
          <w:rFonts w:ascii="Verdana" w:eastAsia="Calibri" w:hAnsi="Verdana"/>
          <w:sz w:val="20"/>
          <w:szCs w:val="20"/>
          <w:lang w:val="sr-Cyrl-RS"/>
        </w:rPr>
        <w:t xml:space="preserve"> </w:t>
      </w:r>
      <w:r w:rsidRPr="00CE4172">
        <w:rPr>
          <w:rFonts w:ascii="Verdana" w:eastAsia="Calibri" w:hAnsi="Verdana"/>
          <w:color w:val="FF0000"/>
          <w:sz w:val="20"/>
          <w:szCs w:val="20"/>
          <w:lang w:val="sr-Cyrl-RS"/>
        </w:rPr>
        <w:t xml:space="preserve">  </w:t>
      </w:r>
    </w:p>
    <w:p w:rsidR="001B7F7D" w:rsidRPr="00CE4172" w:rsidRDefault="001B7F7D" w:rsidP="001B7F7D">
      <w:pPr>
        <w:suppressAutoHyphens/>
        <w:ind w:firstLine="720"/>
        <w:rPr>
          <w:rFonts w:ascii="Verdana" w:hAnsi="Verdana"/>
          <w:sz w:val="20"/>
          <w:szCs w:val="20"/>
          <w:lang w:val="sr-Cyrl-RS" w:eastAsia="ar-SA"/>
        </w:rPr>
      </w:pPr>
      <w:r w:rsidRPr="00CE4172">
        <w:rPr>
          <w:rFonts w:ascii="Verdana" w:hAnsi="Verdana"/>
          <w:sz w:val="20"/>
          <w:szCs w:val="20"/>
          <w:lang w:val="sr-Cyrl-RS" w:eastAsia="ar-SA"/>
        </w:rPr>
        <w:t>Плаћање ће се извршити на текући рачун Добављача услуга број: ________________________________________________________________ код банке:</w:t>
      </w:r>
      <w:r w:rsidRPr="00CE4172">
        <w:rPr>
          <w:rFonts w:ascii="Verdana" w:hAnsi="Verdana"/>
          <w:sz w:val="20"/>
          <w:szCs w:val="20"/>
          <w:lang w:val="sr-Cyrl-CS" w:eastAsia="ar-SA"/>
        </w:rPr>
        <w:t>________________________</w:t>
      </w:r>
      <w:r w:rsidRPr="00CE4172">
        <w:rPr>
          <w:rFonts w:ascii="Verdana" w:hAnsi="Verdana"/>
          <w:sz w:val="20"/>
          <w:szCs w:val="20"/>
          <w:lang w:val="sr-Cyrl-RS" w:eastAsia="ar-SA"/>
        </w:rPr>
        <w:t>__________________________</w:t>
      </w:r>
      <w:r w:rsidRPr="00CE4172">
        <w:rPr>
          <w:rFonts w:ascii="Verdana" w:hAnsi="Verdana"/>
          <w:bCs/>
          <w:sz w:val="20"/>
          <w:szCs w:val="20"/>
          <w:lang w:val="sr-Cyrl-CS" w:eastAsia="ar-SA"/>
        </w:rPr>
        <w:t>_____</w:t>
      </w:r>
    </w:p>
    <w:p w:rsidR="001B7F7D" w:rsidRPr="00CE4172" w:rsidRDefault="001B7F7D" w:rsidP="001B7F7D">
      <w:pPr>
        <w:suppressAutoHyphens/>
        <w:ind w:firstLine="720"/>
        <w:jc w:val="both"/>
        <w:rPr>
          <w:rFonts w:ascii="Verdana" w:hAnsi="Verdana"/>
          <w:sz w:val="20"/>
          <w:szCs w:val="20"/>
          <w:highlight w:val="green"/>
          <w:lang w:val="sr-Cyrl-RS" w:eastAsia="ar-SA"/>
        </w:rPr>
      </w:pPr>
      <w:r w:rsidRPr="00CE4172">
        <w:rPr>
          <w:rFonts w:ascii="Verdana" w:hAnsi="Verdana"/>
          <w:sz w:val="20"/>
          <w:szCs w:val="20"/>
          <w:highlight w:val="green"/>
          <w:lang w:val="sr-Cyrl-CS" w:eastAsia="ar-SA"/>
        </w:rPr>
        <w:t xml:space="preserve"> </w:t>
      </w:r>
    </w:p>
    <w:p w:rsidR="001B7F7D" w:rsidRPr="00CE4172" w:rsidRDefault="001B7F7D" w:rsidP="001B7F7D">
      <w:pPr>
        <w:suppressAutoHyphens/>
        <w:ind w:firstLine="720"/>
        <w:jc w:val="both"/>
        <w:rPr>
          <w:rFonts w:ascii="Verdana" w:hAnsi="Verdana"/>
          <w:sz w:val="20"/>
          <w:szCs w:val="20"/>
          <w:lang w:val="sr-Cyrl-CS" w:eastAsia="ar-SA"/>
        </w:rPr>
      </w:pPr>
      <w:r w:rsidRPr="00CE4172">
        <w:rPr>
          <w:rFonts w:ascii="Verdana" w:hAnsi="Verdana"/>
          <w:sz w:val="20"/>
          <w:szCs w:val="20"/>
          <w:lang w:val="sr-Cyrl-RS" w:eastAsia="ar-SA"/>
        </w:rPr>
        <w:t>Фактуре</w:t>
      </w:r>
      <w:r w:rsidRPr="00CE4172">
        <w:rPr>
          <w:rFonts w:ascii="Verdana" w:hAnsi="Verdana"/>
          <w:sz w:val="20"/>
          <w:szCs w:val="20"/>
          <w:lang w:val="sr-Latn-CS" w:eastAsia="ar-SA"/>
        </w:rPr>
        <w:t xml:space="preserve"> за извршење услуге ће се оверити </w:t>
      </w:r>
      <w:r w:rsidRPr="00CE4172">
        <w:rPr>
          <w:rFonts w:ascii="Verdana" w:hAnsi="Verdana"/>
          <w:sz w:val="20"/>
          <w:szCs w:val="20"/>
          <w:lang w:val="sr-Cyrl-CS" w:eastAsia="ar-SA"/>
        </w:rPr>
        <w:t>т</w:t>
      </w:r>
      <w:r w:rsidRPr="00CE4172">
        <w:rPr>
          <w:rFonts w:ascii="Verdana" w:hAnsi="Verdana"/>
          <w:sz w:val="20"/>
          <w:szCs w:val="20"/>
          <w:lang w:val="sr-Cyrl-RS" w:eastAsia="ar-SA"/>
        </w:rPr>
        <w:t>е</w:t>
      </w:r>
      <w:r w:rsidRPr="00CE4172">
        <w:rPr>
          <w:rFonts w:ascii="Verdana" w:hAnsi="Verdana"/>
          <w:sz w:val="20"/>
          <w:szCs w:val="20"/>
          <w:lang w:val="sr-Cyrl-CS" w:eastAsia="ar-SA"/>
        </w:rPr>
        <w:t xml:space="preserve">к </w:t>
      </w:r>
      <w:r w:rsidRPr="00CE4172">
        <w:rPr>
          <w:rFonts w:ascii="Verdana" w:hAnsi="Verdana"/>
          <w:sz w:val="20"/>
          <w:szCs w:val="20"/>
          <w:lang w:val="sr-Latn-CS" w:eastAsia="ar-SA"/>
        </w:rPr>
        <w:t xml:space="preserve">након што </w:t>
      </w:r>
      <w:r w:rsidRPr="00CE4172">
        <w:rPr>
          <w:rFonts w:ascii="Verdana" w:hAnsi="Verdana"/>
          <w:sz w:val="20"/>
          <w:szCs w:val="20"/>
          <w:lang w:val="sr-Cyrl-RS" w:eastAsia="ar-SA"/>
        </w:rPr>
        <w:t>Добављач</w:t>
      </w:r>
      <w:r w:rsidRPr="00CE4172">
        <w:rPr>
          <w:rFonts w:ascii="Verdana" w:hAnsi="Verdana"/>
          <w:sz w:val="20"/>
          <w:szCs w:val="20"/>
          <w:lang w:val="sr-Latn-CS" w:eastAsia="ar-SA"/>
        </w:rPr>
        <w:t xml:space="preserve"> достави извештај/документацију</w:t>
      </w:r>
      <w:r w:rsidRPr="00CE4172">
        <w:rPr>
          <w:rFonts w:ascii="Verdana" w:hAnsi="Verdana"/>
          <w:sz w:val="20"/>
          <w:szCs w:val="20"/>
          <w:lang w:val="sr-Cyrl-RS" w:eastAsia="ar-SA"/>
        </w:rPr>
        <w:t>/</w:t>
      </w:r>
      <w:r w:rsidRPr="00CE4172">
        <w:rPr>
          <w:rFonts w:ascii="Verdana" w:hAnsi="Verdana"/>
          <w:sz w:val="20"/>
          <w:szCs w:val="20"/>
          <w:lang w:val="sr-Latn-CS" w:eastAsia="ar-SA"/>
        </w:rPr>
        <w:t xml:space="preserve"> о извршеним услугама, </w:t>
      </w:r>
      <w:r w:rsidRPr="00CE4172">
        <w:rPr>
          <w:rFonts w:ascii="Verdana" w:hAnsi="Verdana"/>
          <w:sz w:val="20"/>
          <w:szCs w:val="20"/>
          <w:lang w:val="sr-Cyrl-RS" w:eastAsia="ar-SA"/>
        </w:rPr>
        <w:t>Н</w:t>
      </w:r>
      <w:r w:rsidRPr="00CE4172">
        <w:rPr>
          <w:rFonts w:ascii="Verdana" w:hAnsi="Verdana"/>
          <w:sz w:val="20"/>
          <w:szCs w:val="20"/>
          <w:lang w:val="sr-Cyrl-CS" w:eastAsia="ar-SA"/>
        </w:rPr>
        <w:t>аручиоцу.</w:t>
      </w:r>
    </w:p>
    <w:p w:rsidR="008C2B08" w:rsidRPr="00CE4172" w:rsidRDefault="00D201CA" w:rsidP="00D201CA">
      <w:pPr>
        <w:suppressAutoHyphens/>
        <w:jc w:val="both"/>
        <w:rPr>
          <w:rFonts w:ascii="Verdana" w:hAnsi="Verdana"/>
          <w:sz w:val="20"/>
          <w:szCs w:val="20"/>
          <w:highlight w:val="green"/>
          <w:lang w:val="sr-Cyrl-CS" w:eastAsia="ar-SA"/>
        </w:rPr>
      </w:pPr>
      <w:r w:rsidRPr="00CE4172">
        <w:rPr>
          <w:rFonts w:ascii="Verdana" w:hAnsi="Verdana"/>
          <w:sz w:val="20"/>
          <w:szCs w:val="20"/>
          <w:highlight w:val="green"/>
          <w:lang w:val="sr-Cyrl-CS" w:eastAsia="ar-SA"/>
        </w:rPr>
        <w:t xml:space="preserve"> </w:t>
      </w:r>
      <w:r w:rsidR="008C2B08" w:rsidRPr="00CE4172">
        <w:rPr>
          <w:rFonts w:ascii="Verdana" w:hAnsi="Verdana"/>
          <w:sz w:val="20"/>
          <w:szCs w:val="20"/>
          <w:highlight w:val="green"/>
          <w:lang w:val="sr-Cyrl-RS" w:eastAsia="ar-SA"/>
        </w:rPr>
        <w:t xml:space="preserve"> </w:t>
      </w:r>
      <w:r w:rsidRPr="00CE4172">
        <w:rPr>
          <w:rFonts w:ascii="Verdana" w:hAnsi="Verdana"/>
          <w:sz w:val="20"/>
          <w:szCs w:val="20"/>
          <w:highlight w:val="green"/>
          <w:lang w:val="sr-Cyrl-RS" w:eastAsia="ar-SA"/>
        </w:rPr>
        <w:t xml:space="preserve">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b/>
          <w:bCs/>
          <w:i/>
          <w:iCs/>
          <w:color w:val="000000"/>
          <w:sz w:val="20"/>
          <w:szCs w:val="20"/>
        </w:rPr>
        <w:t xml:space="preserve">АКО ЈЕ ПОНУДА ПОДНЕТА СА ПОДИЗВОЂАЧЕМ/ПОДИЗВОЂАЧИМА: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b/>
          <w:bCs/>
          <w:color w:val="000000"/>
          <w:sz w:val="20"/>
          <w:szCs w:val="20"/>
        </w:rPr>
        <w:t xml:space="preserve">*попуњава </w:t>
      </w:r>
      <w:r w:rsidRPr="00CE4172">
        <w:rPr>
          <w:rFonts w:ascii="Verdana" w:hAnsi="Verdana" w:cs="Verdana"/>
          <w:b/>
          <w:bCs/>
          <w:color w:val="000000"/>
          <w:sz w:val="20"/>
          <w:szCs w:val="20"/>
          <w:lang w:val="sr-Cyrl-RS"/>
        </w:rPr>
        <w:t>добављач</w:t>
      </w:r>
      <w:r w:rsidRPr="00CE4172">
        <w:rPr>
          <w:rFonts w:ascii="Verdana" w:hAnsi="Verdana" w:cs="Verdana"/>
          <w:b/>
          <w:bCs/>
          <w:color w:val="000000"/>
          <w:sz w:val="20"/>
          <w:szCs w:val="20"/>
        </w:rPr>
        <w:t xml:space="preserve"> у случају ако наступа са подизвођачем </w:t>
      </w:r>
    </w:p>
    <w:p w:rsidR="008C2B08" w:rsidRPr="00CE4172" w:rsidRDefault="008C2B08" w:rsidP="008C2B08">
      <w:pPr>
        <w:autoSpaceDE w:val="0"/>
        <w:autoSpaceDN w:val="0"/>
        <w:adjustRightInd w:val="0"/>
        <w:jc w:val="center"/>
        <w:rPr>
          <w:rFonts w:ascii="Verdana" w:hAnsi="Verdana" w:cs="Verdana"/>
          <w:color w:val="000000"/>
          <w:sz w:val="20"/>
          <w:szCs w:val="20"/>
        </w:rPr>
      </w:pPr>
      <w:proofErr w:type="gramStart"/>
      <w:r w:rsidRPr="00CE4172">
        <w:rPr>
          <w:rFonts w:ascii="Verdana" w:hAnsi="Verdana" w:cs="Verdana"/>
          <w:color w:val="000000"/>
          <w:sz w:val="20"/>
          <w:szCs w:val="20"/>
        </w:rPr>
        <w:t>Члан ____.*</w:t>
      </w:r>
      <w:proofErr w:type="gramEnd"/>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lang w:val="sr-Cyrl-RS"/>
        </w:rPr>
        <w:t>Добављач</w:t>
      </w:r>
      <w:r w:rsidRPr="00CE4172">
        <w:rPr>
          <w:rFonts w:ascii="Verdana" w:hAnsi="Verdana" w:cs="Verdana"/>
          <w:color w:val="000000"/>
          <w:sz w:val="20"/>
          <w:szCs w:val="20"/>
        </w:rPr>
        <w:t xml:space="preserve"> је део набавке која је предмет овог уговора и то _________________________________________________________________________,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део предмета набавке који ће извршити подизвођач)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поверио</w:t>
      </w:r>
      <w:proofErr w:type="gramEnd"/>
      <w:r w:rsidRPr="00CE4172">
        <w:rPr>
          <w:rFonts w:ascii="Verdana" w:hAnsi="Verdana" w:cs="Verdana"/>
          <w:color w:val="000000"/>
          <w:sz w:val="20"/>
          <w:szCs w:val="20"/>
        </w:rPr>
        <w:t xml:space="preserve"> подизвођачу ______________________________________________________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подизвођача из АПР)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ПИБ _______</w:t>
      </w:r>
      <w:proofErr w:type="gramStart"/>
      <w:r w:rsidRPr="00CE4172">
        <w:rPr>
          <w:rFonts w:ascii="Verdana" w:hAnsi="Verdana" w:cs="Verdana"/>
          <w:color w:val="000000"/>
          <w:sz w:val="20"/>
          <w:szCs w:val="20"/>
        </w:rPr>
        <w:t>_ ,</w:t>
      </w:r>
      <w:proofErr w:type="gramEnd"/>
      <w:r w:rsidRPr="00CE4172">
        <w:rPr>
          <w:rFonts w:ascii="Verdana" w:hAnsi="Verdana" w:cs="Verdana"/>
          <w:color w:val="000000"/>
          <w:sz w:val="20"/>
          <w:szCs w:val="20"/>
        </w:rPr>
        <w:t xml:space="preserve"> матични број __________ , а која чини _______% од укупне вредности набавке.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lang w:val="sr-Cyrl-RS"/>
        </w:rPr>
        <w:t>Добављач</w:t>
      </w:r>
      <w:r w:rsidRPr="00CE4172">
        <w:rPr>
          <w:rFonts w:ascii="Verdana" w:hAnsi="Verdana" w:cs="Verdana"/>
          <w:color w:val="000000"/>
          <w:sz w:val="20"/>
          <w:szCs w:val="20"/>
        </w:rPr>
        <w:t xml:space="preserve"> је део набавке која је предмет овог уговора и то _________________________________________________________________________,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део предмета набавке који ће извршити подизвођач) </w:t>
      </w:r>
    </w:p>
    <w:p w:rsidR="008C2B08" w:rsidRPr="00CE4172" w:rsidRDefault="008C2B08" w:rsidP="008C2B08">
      <w:pPr>
        <w:autoSpaceDE w:val="0"/>
        <w:autoSpaceDN w:val="0"/>
        <w:adjustRightInd w:val="0"/>
        <w:rPr>
          <w:rFonts w:ascii="Verdana" w:hAnsi="Verdana" w:cs="Verdana"/>
          <w:color w:val="000000"/>
          <w:sz w:val="20"/>
          <w:szCs w:val="20"/>
        </w:rPr>
      </w:pPr>
      <w:proofErr w:type="gramStart"/>
      <w:r w:rsidRPr="00CE4172">
        <w:rPr>
          <w:rFonts w:ascii="Verdana" w:hAnsi="Verdana" w:cs="Verdana"/>
          <w:color w:val="000000"/>
          <w:sz w:val="20"/>
          <w:szCs w:val="20"/>
        </w:rPr>
        <w:t>поверио</w:t>
      </w:r>
      <w:proofErr w:type="gramEnd"/>
      <w:r w:rsidRPr="00CE4172">
        <w:rPr>
          <w:rFonts w:ascii="Verdana" w:hAnsi="Verdana" w:cs="Verdana"/>
          <w:color w:val="000000"/>
          <w:sz w:val="20"/>
          <w:szCs w:val="20"/>
        </w:rPr>
        <w:t xml:space="preserve"> подизвођачу ______________________________________________________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w:t>
      </w:r>
      <w:proofErr w:type="gramStart"/>
      <w:r w:rsidRPr="00CE4172">
        <w:rPr>
          <w:rFonts w:ascii="Verdana" w:hAnsi="Verdana" w:cs="Verdana"/>
          <w:color w:val="000000"/>
          <w:sz w:val="20"/>
          <w:szCs w:val="20"/>
        </w:rPr>
        <w:t>навести</w:t>
      </w:r>
      <w:proofErr w:type="gramEnd"/>
      <w:r w:rsidRPr="00CE4172">
        <w:rPr>
          <w:rFonts w:ascii="Verdana" w:hAnsi="Verdana" w:cs="Verdana"/>
          <w:color w:val="000000"/>
          <w:sz w:val="20"/>
          <w:szCs w:val="20"/>
        </w:rPr>
        <w:t xml:space="preserve"> скраћено пословно име подизвођача из АПР) </w:t>
      </w:r>
    </w:p>
    <w:p w:rsidR="008C2B08" w:rsidRPr="00CE4172" w:rsidRDefault="008C2B08" w:rsidP="008C2B08">
      <w:pPr>
        <w:autoSpaceDE w:val="0"/>
        <w:autoSpaceDN w:val="0"/>
        <w:adjustRightInd w:val="0"/>
        <w:rPr>
          <w:rFonts w:ascii="Verdana" w:hAnsi="Verdana" w:cs="Verdana"/>
          <w:color w:val="000000"/>
          <w:sz w:val="20"/>
          <w:szCs w:val="20"/>
        </w:rPr>
      </w:pPr>
      <w:r w:rsidRPr="00CE4172">
        <w:rPr>
          <w:rFonts w:ascii="Verdana" w:hAnsi="Verdana" w:cs="Verdana"/>
          <w:color w:val="000000"/>
          <w:sz w:val="20"/>
          <w:szCs w:val="20"/>
        </w:rPr>
        <w:t>ПИБ _______</w:t>
      </w:r>
      <w:proofErr w:type="gramStart"/>
      <w:r w:rsidRPr="00CE4172">
        <w:rPr>
          <w:rFonts w:ascii="Verdana" w:hAnsi="Verdana" w:cs="Verdana"/>
          <w:color w:val="000000"/>
          <w:sz w:val="20"/>
          <w:szCs w:val="20"/>
        </w:rPr>
        <w:t>_ ,</w:t>
      </w:r>
      <w:proofErr w:type="gramEnd"/>
      <w:r w:rsidRPr="00CE4172">
        <w:rPr>
          <w:rFonts w:ascii="Verdana" w:hAnsi="Verdana" w:cs="Verdana"/>
          <w:color w:val="000000"/>
          <w:sz w:val="20"/>
          <w:szCs w:val="20"/>
        </w:rPr>
        <w:t xml:space="preserve"> матични број __________ , а која чини _______% од укупне вредности набавке. </w:t>
      </w:r>
    </w:p>
    <w:p w:rsidR="008C2B08" w:rsidRPr="00CE4172" w:rsidRDefault="008C2B08" w:rsidP="008C2B08">
      <w:pPr>
        <w:autoSpaceDE w:val="0"/>
        <w:autoSpaceDN w:val="0"/>
        <w:adjustRightInd w:val="0"/>
        <w:rPr>
          <w:rFonts w:ascii="Verdana" w:hAnsi="Verdana" w:cs="Verdana"/>
          <w:color w:val="000000"/>
          <w:sz w:val="20"/>
          <w:szCs w:val="20"/>
          <w:lang w:val="sr-Cyrl-RS"/>
        </w:rPr>
      </w:pPr>
      <w:proofErr w:type="gramStart"/>
      <w:r w:rsidRPr="00CE4172">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8C2B08" w:rsidRPr="00CE4172" w:rsidRDefault="008C2B08" w:rsidP="008C2B08">
      <w:pPr>
        <w:suppressAutoHyphens/>
        <w:rPr>
          <w:rFonts w:ascii="Verdana" w:hAnsi="Verdana"/>
          <w:sz w:val="20"/>
          <w:szCs w:val="20"/>
          <w:lang w:val="sr-Cyrl-RS" w:eastAsia="ar-SA"/>
        </w:rPr>
      </w:pPr>
    </w:p>
    <w:p w:rsidR="00173E73" w:rsidRDefault="00173E73" w:rsidP="008C2B08">
      <w:pPr>
        <w:suppressAutoHyphens/>
        <w:jc w:val="center"/>
        <w:rPr>
          <w:rFonts w:ascii="Verdana" w:hAnsi="Verdana"/>
          <w:sz w:val="20"/>
          <w:szCs w:val="20"/>
          <w:lang w:val="sr-Cyrl-RS" w:eastAsia="ar-SA"/>
        </w:rPr>
      </w:pPr>
    </w:p>
    <w:p w:rsidR="00173E73" w:rsidRDefault="00173E73" w:rsidP="008C2B08">
      <w:pPr>
        <w:suppressAutoHyphens/>
        <w:jc w:val="center"/>
        <w:rPr>
          <w:rFonts w:ascii="Verdana" w:hAnsi="Verdana"/>
          <w:sz w:val="20"/>
          <w:szCs w:val="20"/>
          <w:lang w:val="sr-Cyrl-RS" w:eastAsia="ar-SA"/>
        </w:rPr>
      </w:pPr>
    </w:p>
    <w:p w:rsidR="00173E73" w:rsidRDefault="00173E73" w:rsidP="008C2B08">
      <w:pPr>
        <w:suppressAutoHyphens/>
        <w:jc w:val="center"/>
        <w:rPr>
          <w:rFonts w:ascii="Verdana" w:hAnsi="Verdana"/>
          <w:sz w:val="20"/>
          <w:szCs w:val="20"/>
          <w:lang w:val="sr-Cyrl-RS" w:eastAsia="ar-SA"/>
        </w:rPr>
      </w:pP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RS" w:eastAsia="ar-SA"/>
        </w:rPr>
        <w:lastRenderedPageBreak/>
        <w:t>Средство обезбеђења</w:t>
      </w:r>
    </w:p>
    <w:p w:rsidR="008C2B08" w:rsidRPr="00CE4172" w:rsidRDefault="008C2B08" w:rsidP="008C2B08">
      <w:pPr>
        <w:suppressAutoHyphens/>
        <w:jc w:val="both"/>
        <w:rPr>
          <w:rFonts w:ascii="Verdana" w:hAnsi="Verdana"/>
          <w:sz w:val="20"/>
          <w:szCs w:val="20"/>
          <w:lang w:val="sr-Cyrl-CS" w:eastAsia="ar-SA"/>
        </w:rPr>
      </w:pPr>
    </w:p>
    <w:p w:rsidR="004C333F" w:rsidRPr="00CE4172" w:rsidRDefault="008C2B08" w:rsidP="004C333F">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Pr="00CE4172">
        <w:rPr>
          <w:rFonts w:ascii="Verdana" w:hAnsi="Verdana"/>
          <w:sz w:val="20"/>
          <w:szCs w:val="20"/>
          <w:lang w:val="sr-Cyrl-RS" w:eastAsia="ar-SA"/>
        </w:rPr>
        <w:t>1</w:t>
      </w:r>
      <w:r w:rsidR="00173E73">
        <w:rPr>
          <w:rFonts w:ascii="Verdana" w:hAnsi="Verdana"/>
          <w:sz w:val="20"/>
          <w:szCs w:val="20"/>
          <w:lang w:val="sr-Cyrl-RS" w:eastAsia="ar-SA"/>
        </w:rPr>
        <w:t>6</w:t>
      </w:r>
      <w:r w:rsidRPr="00CE4172">
        <w:rPr>
          <w:rFonts w:ascii="Verdana" w:hAnsi="Verdana"/>
          <w:sz w:val="20"/>
          <w:szCs w:val="20"/>
          <w:lang w:val="sr-Cyrl-CS" w:eastAsia="ar-SA"/>
        </w:rPr>
        <w:t>.</w:t>
      </w:r>
    </w:p>
    <w:p w:rsidR="008C2B08" w:rsidRPr="00CE4172" w:rsidRDefault="008C2B08" w:rsidP="008C2B08">
      <w:pPr>
        <w:suppressAutoHyphens/>
        <w:ind w:firstLine="709"/>
        <w:jc w:val="both"/>
        <w:rPr>
          <w:rFonts w:ascii="Verdana" w:hAnsi="Verdana"/>
          <w:sz w:val="20"/>
          <w:szCs w:val="20"/>
          <w:lang w:val="sr-Cyrl-CS" w:eastAsia="ar-SA"/>
        </w:rPr>
      </w:pPr>
      <w:r w:rsidRPr="00CE4172">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8C2B08" w:rsidRPr="00CE4172" w:rsidRDefault="008C2B08" w:rsidP="008C2B08">
      <w:pPr>
        <w:suppressAutoHyphens/>
        <w:ind w:firstLine="709"/>
        <w:jc w:val="both"/>
        <w:rPr>
          <w:rFonts w:ascii="Verdana" w:hAnsi="Verdana"/>
          <w:sz w:val="20"/>
          <w:szCs w:val="20"/>
          <w:lang w:val="sr-Cyrl-CS" w:eastAsia="ar-SA"/>
        </w:rPr>
      </w:pPr>
      <w:r w:rsidRPr="00CE4172">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8C2B08" w:rsidRPr="00CE4172" w:rsidRDefault="008C2B08" w:rsidP="008C2B08">
      <w:pPr>
        <w:suppressAutoHyphens/>
        <w:ind w:firstLine="709"/>
        <w:jc w:val="both"/>
        <w:rPr>
          <w:rFonts w:ascii="Verdana" w:hAnsi="Verdana"/>
          <w:sz w:val="20"/>
          <w:szCs w:val="20"/>
          <w:lang w:val="sr-Cyrl-CS" w:eastAsia="ar-SA"/>
        </w:rPr>
      </w:pPr>
      <w:r w:rsidRPr="00CE4172">
        <w:rPr>
          <w:rFonts w:ascii="Verdana" w:hAnsi="Verdana"/>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8C2B08" w:rsidRPr="00CE4172" w:rsidRDefault="008C2B08" w:rsidP="008C2B08">
      <w:pPr>
        <w:suppressAutoHyphens/>
        <w:jc w:val="both"/>
        <w:rPr>
          <w:rFonts w:ascii="Verdana" w:hAnsi="Verdana"/>
          <w:sz w:val="20"/>
          <w:szCs w:val="20"/>
          <w:lang w:val="sr-Cyrl-RS" w:eastAsia="ar-SA"/>
        </w:rPr>
      </w:pPr>
    </w:p>
    <w:p w:rsidR="004C333F" w:rsidRPr="00CE4172" w:rsidRDefault="008C2B08" w:rsidP="004C333F">
      <w:pPr>
        <w:suppressAutoHyphens/>
        <w:jc w:val="center"/>
        <w:rPr>
          <w:rFonts w:ascii="Verdana" w:hAnsi="Verdana"/>
          <w:sz w:val="20"/>
          <w:szCs w:val="20"/>
          <w:lang w:val="sr-Cyrl-CS" w:eastAsia="ar-SA"/>
        </w:rPr>
      </w:pPr>
      <w:r w:rsidRPr="00CE4172">
        <w:rPr>
          <w:rFonts w:ascii="Verdana" w:hAnsi="Verdana"/>
          <w:sz w:val="20"/>
          <w:szCs w:val="20"/>
          <w:lang w:val="sr-Cyrl-CS" w:eastAsia="ar-SA"/>
        </w:rPr>
        <w:t>Члан 1</w:t>
      </w:r>
      <w:r w:rsidR="00173E73">
        <w:rPr>
          <w:rFonts w:ascii="Verdana" w:hAnsi="Verdana"/>
          <w:sz w:val="20"/>
          <w:szCs w:val="20"/>
          <w:lang w:val="sr-Cyrl-CS" w:eastAsia="ar-SA"/>
        </w:rPr>
        <w:t>7</w:t>
      </w:r>
      <w:r w:rsidRPr="00CE4172">
        <w:rPr>
          <w:rFonts w:ascii="Verdana" w:hAnsi="Verdana"/>
          <w:sz w:val="20"/>
          <w:szCs w:val="20"/>
          <w:lang w:val="sr-Cyrl-CS" w:eastAsia="ar-SA"/>
        </w:rPr>
        <w:t>.</w:t>
      </w:r>
    </w:p>
    <w:p w:rsidR="008C2B08" w:rsidRPr="00CE4172" w:rsidRDefault="008C2B08" w:rsidP="008C2B08">
      <w:pPr>
        <w:suppressAutoHyphens/>
        <w:ind w:firstLine="720"/>
        <w:jc w:val="both"/>
        <w:rPr>
          <w:rFonts w:ascii="Verdana" w:hAnsi="Verdana"/>
          <w:sz w:val="20"/>
          <w:szCs w:val="20"/>
          <w:lang w:val="sr-Cyrl-RS" w:eastAsia="ar-SA"/>
        </w:rPr>
      </w:pPr>
      <w:r w:rsidRPr="00CE4172">
        <w:rPr>
          <w:rFonts w:ascii="Verdana" w:hAnsi="Verdana"/>
          <w:sz w:val="20"/>
          <w:szCs w:val="20"/>
          <w:lang w:val="sr-Cyrl-CS" w:eastAsia="ar-SA"/>
        </w:rPr>
        <w:t>Овај уговор се закључује на одређено време до 31.12.2014</w:t>
      </w:r>
      <w:r w:rsidRPr="00CE4172">
        <w:rPr>
          <w:rFonts w:ascii="Verdana" w:hAnsi="Verdana"/>
          <w:sz w:val="20"/>
          <w:szCs w:val="20"/>
          <w:lang w:val="sr-Cyrl-RS" w:eastAsia="ar-SA"/>
        </w:rPr>
        <w:t>. године.</w:t>
      </w:r>
    </w:p>
    <w:p w:rsidR="008C2B08" w:rsidRPr="00CE4172" w:rsidRDefault="008C2B08" w:rsidP="008C2B08">
      <w:pPr>
        <w:suppressAutoHyphens/>
        <w:ind w:firstLine="720"/>
        <w:jc w:val="both"/>
        <w:rPr>
          <w:rFonts w:ascii="Verdana" w:hAnsi="Verdana"/>
          <w:sz w:val="20"/>
          <w:szCs w:val="20"/>
          <w:lang w:val="sr-Cyrl-RS" w:eastAsia="ar-SA"/>
        </w:rPr>
      </w:pPr>
    </w:p>
    <w:p w:rsidR="008C2B08" w:rsidRPr="00CE4172" w:rsidRDefault="008C2B08" w:rsidP="004E3F0B">
      <w:pPr>
        <w:suppressAutoHyphens/>
        <w:jc w:val="center"/>
        <w:rPr>
          <w:rFonts w:ascii="Verdana" w:hAnsi="Verdana"/>
          <w:sz w:val="20"/>
          <w:szCs w:val="20"/>
          <w:lang w:val="sr-Cyrl-RS" w:eastAsia="ar-SA"/>
        </w:rPr>
      </w:pPr>
      <w:r w:rsidRPr="00CE4172">
        <w:rPr>
          <w:rFonts w:ascii="Verdana" w:hAnsi="Verdana"/>
          <w:sz w:val="20"/>
          <w:szCs w:val="20"/>
          <w:lang w:val="sr-Cyrl-RS" w:eastAsia="ar-SA"/>
        </w:rPr>
        <w:t>Члан 1</w:t>
      </w:r>
      <w:r w:rsidR="00173E73">
        <w:rPr>
          <w:rFonts w:ascii="Verdana" w:hAnsi="Verdana"/>
          <w:sz w:val="20"/>
          <w:szCs w:val="20"/>
          <w:lang w:val="sr-Cyrl-RS" w:eastAsia="ar-SA"/>
        </w:rPr>
        <w:t>8</w:t>
      </w:r>
      <w:r w:rsidRPr="00CE4172">
        <w:rPr>
          <w:rFonts w:ascii="Verdana" w:hAnsi="Verdana"/>
          <w:sz w:val="20"/>
          <w:szCs w:val="20"/>
          <w:lang w:val="sr-Cyrl-RS" w:eastAsia="ar-SA"/>
        </w:rPr>
        <w:t>.</w:t>
      </w:r>
    </w:p>
    <w:p w:rsidR="008C2B08" w:rsidRPr="00CE4172" w:rsidRDefault="008C2B08" w:rsidP="008C2B08">
      <w:pPr>
        <w:suppressAutoHyphens/>
        <w:ind w:firstLine="720"/>
        <w:jc w:val="both"/>
        <w:rPr>
          <w:rFonts w:ascii="Verdana" w:hAnsi="Verdana"/>
          <w:sz w:val="20"/>
          <w:szCs w:val="20"/>
          <w:lang w:val="sr-Cyrl-RS" w:eastAsia="ar-SA"/>
        </w:rPr>
      </w:pPr>
      <w:r w:rsidRPr="00CE4172">
        <w:rPr>
          <w:rFonts w:ascii="Verdana" w:hAnsi="Verdana"/>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8C2B08" w:rsidRPr="00CE4172" w:rsidRDefault="008C2B08" w:rsidP="008C2B08">
      <w:pPr>
        <w:suppressAutoHyphens/>
        <w:ind w:firstLine="720"/>
        <w:jc w:val="center"/>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val="sr-Cyrl-RS" w:eastAsia="ar-SA"/>
        </w:rPr>
      </w:pPr>
      <w:r w:rsidRPr="00CE4172">
        <w:rPr>
          <w:rFonts w:ascii="Verdana" w:hAnsi="Verdana"/>
          <w:sz w:val="20"/>
          <w:szCs w:val="20"/>
          <w:lang w:val="sr-Cyrl-CS" w:eastAsia="ar-SA"/>
        </w:rPr>
        <w:t xml:space="preserve">Члан </w:t>
      </w:r>
      <w:r w:rsidR="00173E73">
        <w:rPr>
          <w:rFonts w:ascii="Verdana" w:hAnsi="Verdana"/>
          <w:sz w:val="20"/>
          <w:szCs w:val="20"/>
          <w:lang w:val="sr-Cyrl-CS" w:eastAsia="ar-SA"/>
        </w:rPr>
        <w:t>19</w:t>
      </w:r>
      <w:r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8C2B08" w:rsidRPr="00CE4172" w:rsidRDefault="008C2B08" w:rsidP="008C2B08">
      <w:pPr>
        <w:suppressAutoHyphens/>
        <w:jc w:val="center"/>
        <w:rPr>
          <w:rFonts w:ascii="Verdana" w:hAnsi="Verdana"/>
          <w:sz w:val="20"/>
          <w:szCs w:val="20"/>
          <w:highlight w:val="green"/>
          <w:lang w:val="sr-Cyrl-C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00D201CA" w:rsidRPr="00CE4172">
        <w:rPr>
          <w:rFonts w:ascii="Verdana" w:hAnsi="Verdana"/>
          <w:sz w:val="20"/>
          <w:szCs w:val="20"/>
          <w:lang w:val="sr-Cyrl-CS" w:eastAsia="ar-SA"/>
        </w:rPr>
        <w:t>2</w:t>
      </w:r>
      <w:r w:rsidR="00173E73">
        <w:rPr>
          <w:rFonts w:ascii="Verdana" w:hAnsi="Verdana"/>
          <w:sz w:val="20"/>
          <w:szCs w:val="20"/>
          <w:lang w:val="sr-Cyrl-CS" w:eastAsia="ar-SA"/>
        </w:rPr>
        <w:t>0</w:t>
      </w:r>
      <w:r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Уговор је закључен даном потписивања обе уговорне стране.</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8C2B08" w:rsidRPr="00CE4172" w:rsidRDefault="008C2B08" w:rsidP="008C2B08">
      <w:pPr>
        <w:suppressAutoHyphens/>
        <w:jc w:val="both"/>
        <w:rPr>
          <w:rFonts w:ascii="Verdana" w:hAnsi="Verdana"/>
          <w:sz w:val="20"/>
          <w:szCs w:val="20"/>
          <w:highlight w:val="green"/>
          <w:lang w:val="sr-Cyrl-R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Члан </w:t>
      </w:r>
      <w:r w:rsidR="00D201CA" w:rsidRPr="00CE4172">
        <w:rPr>
          <w:rFonts w:ascii="Verdana" w:hAnsi="Verdana"/>
          <w:sz w:val="20"/>
          <w:szCs w:val="20"/>
          <w:lang w:val="sr-Cyrl-CS" w:eastAsia="ar-SA"/>
        </w:rPr>
        <w:t>2</w:t>
      </w:r>
      <w:r w:rsidR="00173E73">
        <w:rPr>
          <w:rFonts w:ascii="Verdana" w:hAnsi="Verdana"/>
          <w:sz w:val="20"/>
          <w:szCs w:val="20"/>
          <w:lang w:val="sr-Cyrl-CS" w:eastAsia="ar-SA"/>
        </w:rPr>
        <w:t>1</w:t>
      </w:r>
      <w:r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eastAsia="ar-SA"/>
        </w:rPr>
      </w:pPr>
      <w:r w:rsidRPr="00CE4172">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Члан 2</w:t>
      </w:r>
      <w:r w:rsidR="00173E73">
        <w:rPr>
          <w:rFonts w:ascii="Verdana" w:hAnsi="Verdana"/>
          <w:sz w:val="20"/>
          <w:szCs w:val="20"/>
          <w:lang w:val="sr-Cyrl-CS" w:eastAsia="ar-SA"/>
        </w:rPr>
        <w:t>2</w:t>
      </w:r>
      <w:r w:rsidRPr="00CE4172">
        <w:rPr>
          <w:rFonts w:ascii="Verdana" w:hAnsi="Verdana"/>
          <w:sz w:val="20"/>
          <w:szCs w:val="20"/>
          <w:lang w:val="sr-Cyrl-CS" w:eastAsia="ar-SA"/>
        </w:rPr>
        <w:t>.</w:t>
      </w:r>
    </w:p>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ab/>
        <w:t xml:space="preserve">Уговор је сачињен у </w:t>
      </w:r>
      <w:r w:rsidRPr="00CE4172">
        <w:rPr>
          <w:rFonts w:ascii="Verdana" w:hAnsi="Verdana"/>
          <w:sz w:val="20"/>
          <w:szCs w:val="20"/>
          <w:lang w:val="sr-Cyrl-RS" w:eastAsia="ar-SA"/>
        </w:rPr>
        <w:t>6</w:t>
      </w:r>
      <w:r w:rsidRPr="00CE4172">
        <w:rPr>
          <w:rFonts w:ascii="Verdana" w:hAnsi="Verdana"/>
          <w:sz w:val="20"/>
          <w:szCs w:val="20"/>
          <w:lang w:val="sr-Cyrl-CS" w:eastAsia="ar-SA"/>
        </w:rPr>
        <w:t xml:space="preserve"> (</w:t>
      </w:r>
      <w:r w:rsidRPr="00CE4172">
        <w:rPr>
          <w:rFonts w:ascii="Verdana" w:hAnsi="Verdana"/>
          <w:sz w:val="20"/>
          <w:szCs w:val="20"/>
          <w:lang w:val="sr-Cyrl-RS" w:eastAsia="ar-SA"/>
        </w:rPr>
        <w:t>шест</w:t>
      </w:r>
      <w:r w:rsidRPr="00CE4172">
        <w:rPr>
          <w:rFonts w:ascii="Verdana" w:hAnsi="Verdana"/>
          <w:sz w:val="20"/>
          <w:szCs w:val="20"/>
          <w:lang w:val="sr-Cyrl-CS" w:eastAsia="ar-SA"/>
        </w:rPr>
        <w:t xml:space="preserve">) истоветних примерака од којих Наручилац задржава </w:t>
      </w:r>
      <w:r w:rsidRPr="00CE4172">
        <w:rPr>
          <w:rFonts w:ascii="Verdana" w:hAnsi="Verdana"/>
          <w:sz w:val="20"/>
          <w:szCs w:val="20"/>
          <w:lang w:val="sr-Cyrl-RS" w:eastAsia="ar-SA"/>
        </w:rPr>
        <w:t>3</w:t>
      </w:r>
      <w:r w:rsidRPr="00CE4172">
        <w:rPr>
          <w:rFonts w:ascii="Verdana" w:hAnsi="Verdana"/>
          <w:sz w:val="20"/>
          <w:szCs w:val="20"/>
          <w:lang w:val="sr-Cyrl-CS" w:eastAsia="ar-SA"/>
        </w:rPr>
        <w:t xml:space="preserve"> (</w:t>
      </w:r>
      <w:r w:rsidRPr="00CE4172">
        <w:rPr>
          <w:rFonts w:ascii="Verdana" w:hAnsi="Verdana"/>
          <w:sz w:val="20"/>
          <w:szCs w:val="20"/>
          <w:lang w:val="sr-Cyrl-RS" w:eastAsia="ar-SA"/>
        </w:rPr>
        <w:t>три</w:t>
      </w:r>
      <w:r w:rsidRPr="00CE4172">
        <w:rPr>
          <w:rFonts w:ascii="Verdana" w:hAnsi="Verdana"/>
          <w:sz w:val="20"/>
          <w:szCs w:val="20"/>
          <w:lang w:val="sr-Cyrl-CS" w:eastAsia="ar-SA"/>
        </w:rPr>
        <w:t>) примерака, а Добављач (три) примерка.</w:t>
      </w:r>
    </w:p>
    <w:p w:rsidR="008C2B08" w:rsidRPr="00CE4172" w:rsidRDefault="008C2B08" w:rsidP="008C2B08">
      <w:pPr>
        <w:autoSpaceDE w:val="0"/>
        <w:autoSpaceDN w:val="0"/>
        <w:adjustRightInd w:val="0"/>
        <w:jc w:val="both"/>
        <w:rPr>
          <w:rFonts w:ascii="Verdana" w:hAnsi="Verdana" w:cs="TimesNewRomanPSMT"/>
          <w:sz w:val="20"/>
          <w:szCs w:val="20"/>
          <w:lang w:val="en-GB" w:eastAsia="en-GB"/>
        </w:rPr>
      </w:pPr>
      <w:r w:rsidRPr="00CE4172">
        <w:rPr>
          <w:rFonts w:ascii="Verdana" w:hAnsi="Verdana"/>
          <w:sz w:val="20"/>
          <w:szCs w:val="20"/>
          <w:lang w:val="sr-Cyrl-CS" w:eastAsia="ar-SA"/>
        </w:rPr>
        <w:tab/>
      </w:r>
      <w:r w:rsidRPr="00CE4172">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CE4172">
        <w:rPr>
          <w:rFonts w:ascii="Verdana" w:hAnsi="Verdana" w:cs="TimesNewRomanPSMT"/>
          <w:sz w:val="20"/>
          <w:szCs w:val="20"/>
          <w:lang w:val="sr-Cyrl-RS" w:eastAsia="en-GB"/>
        </w:rPr>
        <w:t xml:space="preserve"> </w:t>
      </w:r>
      <w:r w:rsidRPr="00CE4172">
        <w:rPr>
          <w:rFonts w:ascii="Verdana" w:hAnsi="Verdana" w:cs="TimesNewRomanPSMT"/>
          <w:sz w:val="20"/>
          <w:szCs w:val="20"/>
          <w:lang w:val="en-GB" w:eastAsia="en-GB"/>
        </w:rPr>
        <w:t>одредбе у свему представљају израз њихове стварне воље</w:t>
      </w:r>
    </w:p>
    <w:p w:rsidR="008C2B08" w:rsidRPr="00CE4172" w:rsidRDefault="008C2B08" w:rsidP="008C2B08">
      <w:pPr>
        <w:suppressAutoHyphens/>
        <w:jc w:val="both"/>
        <w:rPr>
          <w:rFonts w:ascii="Verdana" w:hAnsi="Verdana"/>
          <w:sz w:val="20"/>
          <w:szCs w:val="20"/>
          <w:lang w:val="sr-Cyrl-CS" w:eastAsia="ar-SA"/>
        </w:rPr>
      </w:pPr>
    </w:p>
    <w:p w:rsidR="008C2B08" w:rsidRPr="00CE4172" w:rsidRDefault="004C333F" w:rsidP="008C2B08">
      <w:pPr>
        <w:widowControl w:val="0"/>
        <w:spacing w:before="240" w:after="60"/>
        <w:jc w:val="both"/>
        <w:outlineLvl w:val="0"/>
        <w:rPr>
          <w:rFonts w:ascii="Verdana" w:hAnsi="Verdana"/>
          <w:b/>
          <w:bCs/>
          <w:kern w:val="32"/>
          <w:sz w:val="20"/>
          <w:szCs w:val="20"/>
          <w:lang w:val="sr-Cyrl-RS" w:eastAsia="ar-SA"/>
        </w:rPr>
      </w:pPr>
      <w:r w:rsidRPr="00CE4172">
        <w:rPr>
          <w:rFonts w:ascii="Verdana" w:hAnsi="Verdana"/>
          <w:b/>
          <w:bCs/>
          <w:kern w:val="32"/>
          <w:sz w:val="20"/>
          <w:szCs w:val="20"/>
          <w:lang w:val="sr-Cyrl-CS" w:eastAsia="ar-SA"/>
        </w:rPr>
        <w:t xml:space="preserve">       </w:t>
      </w:r>
      <w:r w:rsidR="008C2B08" w:rsidRPr="00CE4172">
        <w:rPr>
          <w:rFonts w:ascii="Verdana" w:hAnsi="Verdana"/>
          <w:b/>
          <w:bCs/>
          <w:kern w:val="32"/>
          <w:sz w:val="20"/>
          <w:szCs w:val="20"/>
          <w:lang w:val="sr-Cyrl-CS" w:eastAsia="ar-SA"/>
        </w:rPr>
        <w:t xml:space="preserve">ЗА ДОБАВЉАЧА    </w:t>
      </w:r>
      <w:r w:rsidR="008C2B08" w:rsidRPr="00CE4172">
        <w:rPr>
          <w:rFonts w:ascii="Verdana" w:hAnsi="Verdana"/>
          <w:b/>
          <w:bCs/>
          <w:kern w:val="32"/>
          <w:sz w:val="20"/>
          <w:szCs w:val="20"/>
          <w:lang w:val="sr-Cyrl-CS" w:eastAsia="ar-SA"/>
        </w:rPr>
        <w:tab/>
      </w:r>
      <w:r w:rsidR="008C2B08" w:rsidRPr="00CE4172">
        <w:rPr>
          <w:rFonts w:ascii="Verdana" w:hAnsi="Verdana"/>
          <w:b/>
          <w:bCs/>
          <w:kern w:val="32"/>
          <w:sz w:val="20"/>
          <w:szCs w:val="20"/>
          <w:lang w:val="sr-Cyrl-CS" w:eastAsia="ar-SA"/>
        </w:rPr>
        <w:tab/>
      </w:r>
      <w:r w:rsidR="008C2B08" w:rsidRPr="00CE4172">
        <w:rPr>
          <w:rFonts w:ascii="Verdana" w:hAnsi="Verdana"/>
          <w:b/>
          <w:bCs/>
          <w:kern w:val="32"/>
          <w:sz w:val="20"/>
          <w:szCs w:val="20"/>
          <w:lang w:val="sr-Cyrl-RS" w:eastAsia="ar-SA"/>
        </w:rPr>
        <w:tab/>
      </w:r>
      <w:r w:rsidR="008C2B08" w:rsidRPr="00CE4172">
        <w:rPr>
          <w:rFonts w:ascii="Verdana" w:hAnsi="Verdana"/>
          <w:b/>
          <w:bCs/>
          <w:kern w:val="32"/>
          <w:sz w:val="20"/>
          <w:szCs w:val="20"/>
          <w:lang w:val="sr-Cyrl-RS" w:eastAsia="ar-SA"/>
        </w:rPr>
        <w:tab/>
        <w:t xml:space="preserve">           </w:t>
      </w:r>
      <w:r w:rsidRPr="00CE4172">
        <w:rPr>
          <w:rFonts w:ascii="Verdana" w:hAnsi="Verdana"/>
          <w:b/>
          <w:bCs/>
          <w:kern w:val="32"/>
          <w:sz w:val="20"/>
          <w:szCs w:val="20"/>
          <w:lang w:val="sr-Cyrl-RS" w:eastAsia="ar-SA"/>
        </w:rPr>
        <w:t xml:space="preserve">                               </w:t>
      </w:r>
      <w:r w:rsidR="008C2B08" w:rsidRPr="00CE4172">
        <w:rPr>
          <w:rFonts w:ascii="Verdana" w:hAnsi="Verdana"/>
          <w:b/>
          <w:bCs/>
          <w:kern w:val="32"/>
          <w:sz w:val="20"/>
          <w:szCs w:val="20"/>
          <w:lang w:val="sr-Cyrl-RS" w:eastAsia="ar-SA"/>
        </w:rPr>
        <w:t xml:space="preserve"> </w:t>
      </w:r>
      <w:r w:rsidR="008C2B08" w:rsidRPr="00CE4172">
        <w:rPr>
          <w:rFonts w:ascii="Verdana" w:hAnsi="Verdana"/>
          <w:b/>
          <w:bCs/>
          <w:kern w:val="32"/>
          <w:sz w:val="20"/>
          <w:szCs w:val="20"/>
          <w:lang w:val="sr-Cyrl-CS" w:eastAsia="ar-SA"/>
        </w:rPr>
        <w:t xml:space="preserve">ЗА </w:t>
      </w:r>
      <w:r w:rsidR="008C2B08" w:rsidRPr="00CE4172">
        <w:rPr>
          <w:rFonts w:ascii="Verdana" w:hAnsi="Verdana"/>
          <w:b/>
          <w:bCs/>
          <w:kern w:val="32"/>
          <w:sz w:val="20"/>
          <w:szCs w:val="20"/>
          <w:lang w:val="sr-Cyrl-RS" w:eastAsia="ar-SA"/>
        </w:rPr>
        <w:t>НАРУЧИОЦА</w:t>
      </w:r>
    </w:p>
    <w:p w:rsidR="008C2B08" w:rsidRPr="00CE4172" w:rsidRDefault="00D201CA" w:rsidP="008C2B08">
      <w:pPr>
        <w:widowControl w:val="0"/>
        <w:jc w:val="both"/>
        <w:rPr>
          <w:rFonts w:ascii="Verdana" w:hAnsi="Verdana"/>
          <w:b/>
          <w:sz w:val="20"/>
          <w:szCs w:val="20"/>
          <w:lang w:val="sr-Cyrl-CS" w:eastAsia="ar-SA"/>
        </w:rPr>
      </w:pP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00081C65">
        <w:rPr>
          <w:rFonts w:ascii="Verdana" w:hAnsi="Verdana"/>
          <w:sz w:val="20"/>
          <w:szCs w:val="20"/>
          <w:lang w:val="sr-Cyrl-CS" w:eastAsia="ar-SA"/>
        </w:rPr>
        <w:t xml:space="preserve">      </w:t>
      </w:r>
      <w:r w:rsidR="004C333F" w:rsidRPr="00CE4172">
        <w:rPr>
          <w:rFonts w:ascii="Verdana" w:hAnsi="Verdana"/>
          <w:sz w:val="20"/>
          <w:szCs w:val="20"/>
          <w:lang w:val="sr-Cyrl-CS" w:eastAsia="ar-SA"/>
        </w:rPr>
        <w:t xml:space="preserve">                 </w:t>
      </w:r>
      <w:r w:rsidRPr="00CE4172">
        <w:rPr>
          <w:rFonts w:ascii="Verdana" w:hAnsi="Verdana"/>
          <w:b/>
          <w:sz w:val="20"/>
          <w:szCs w:val="20"/>
          <w:lang w:val="sr-Cyrl-CS" w:eastAsia="ar-SA"/>
        </w:rPr>
        <w:t>Покрајински секретар</w:t>
      </w:r>
    </w:p>
    <w:p w:rsidR="008C2B08" w:rsidRPr="00CE4172" w:rsidRDefault="008C2B08" w:rsidP="008C2B08">
      <w:pPr>
        <w:widowControl w:val="0"/>
        <w:jc w:val="both"/>
        <w:rPr>
          <w:rFonts w:ascii="Verdana" w:hAnsi="Verdana"/>
          <w:sz w:val="20"/>
          <w:szCs w:val="20"/>
          <w:highlight w:val="green"/>
          <w:lang w:val="sr-Cyrl-CS" w:eastAsia="ar-SA"/>
        </w:rPr>
      </w:pPr>
    </w:p>
    <w:p w:rsidR="008C2B08" w:rsidRPr="00CE4172" w:rsidRDefault="00081C65" w:rsidP="008C2B08">
      <w:pPr>
        <w:widowControl w:val="0"/>
        <w:jc w:val="both"/>
        <w:rPr>
          <w:rFonts w:ascii="Verdana" w:hAnsi="Verdana"/>
          <w:sz w:val="20"/>
          <w:szCs w:val="20"/>
          <w:lang w:val="sr-Cyrl-RS" w:eastAsia="ar-SA"/>
        </w:rPr>
      </w:pPr>
      <w:r>
        <w:rPr>
          <w:rFonts w:ascii="Verdana" w:hAnsi="Verdana"/>
          <w:sz w:val="20"/>
          <w:szCs w:val="20"/>
          <w:lang w:val="sr-Cyrl-CS" w:eastAsia="ar-SA"/>
        </w:rPr>
        <w:t>_______________________</w:t>
      </w:r>
      <w:r>
        <w:rPr>
          <w:rFonts w:ascii="Verdana" w:hAnsi="Verdana"/>
          <w:sz w:val="20"/>
          <w:szCs w:val="20"/>
          <w:lang w:val="sr-Cyrl-CS" w:eastAsia="ar-SA"/>
        </w:rPr>
        <w:tab/>
        <w:t xml:space="preserve">                         </w:t>
      </w:r>
      <w:r w:rsidR="004C333F" w:rsidRPr="00CE4172">
        <w:rPr>
          <w:rFonts w:ascii="Verdana" w:hAnsi="Verdana"/>
          <w:sz w:val="20"/>
          <w:szCs w:val="20"/>
          <w:lang w:val="sr-Cyrl-CS" w:eastAsia="ar-SA"/>
        </w:rPr>
        <w:t xml:space="preserve">                               </w:t>
      </w:r>
      <w:r w:rsidR="00D201CA" w:rsidRPr="00CE4172">
        <w:rPr>
          <w:rFonts w:ascii="Verdana" w:hAnsi="Verdana"/>
          <w:sz w:val="20"/>
          <w:szCs w:val="20"/>
          <w:lang w:val="sr-Cyrl-CS" w:eastAsia="ar-SA"/>
        </w:rPr>
        <w:t>_____</w:t>
      </w:r>
      <w:r w:rsidR="008C2B08" w:rsidRPr="00CE4172">
        <w:rPr>
          <w:rFonts w:ascii="Verdana" w:hAnsi="Verdana"/>
          <w:sz w:val="20"/>
          <w:szCs w:val="20"/>
          <w:lang w:val="sr-Cyrl-CS" w:eastAsia="ar-SA"/>
        </w:rPr>
        <w:t>______________</w:t>
      </w:r>
    </w:p>
    <w:p w:rsidR="008C2B08" w:rsidRPr="00CE4172" w:rsidRDefault="008C2B08" w:rsidP="008C2B08">
      <w:pPr>
        <w:suppressAutoHyphens/>
        <w:spacing w:line="100" w:lineRule="atLeast"/>
        <w:rPr>
          <w:rFonts w:ascii="Verdana" w:eastAsia="Arial Unicode MS" w:hAnsi="Verdana" w:cs="Arial"/>
          <w:iCs/>
          <w:color w:val="000000"/>
          <w:kern w:val="1"/>
          <w:sz w:val="20"/>
          <w:szCs w:val="20"/>
          <w:lang w:val="sr-Cyrl-RS" w:eastAsia="ar-SA"/>
        </w:rPr>
      </w:pPr>
      <w:r w:rsidRPr="00CE4172">
        <w:rPr>
          <w:rFonts w:ascii="Verdana" w:eastAsia="Arial Unicode MS" w:hAnsi="Verdana" w:cs="Arial"/>
          <w:i/>
          <w:iCs/>
          <w:color w:val="000000"/>
          <w:kern w:val="1"/>
          <w:sz w:val="20"/>
          <w:szCs w:val="20"/>
          <w:lang w:val="sr-Cyrl-RS" w:eastAsia="ar-SA"/>
        </w:rPr>
        <w:t xml:space="preserve">                         </w:t>
      </w:r>
      <w:r w:rsidR="00D201CA" w:rsidRPr="00CE4172">
        <w:rPr>
          <w:rFonts w:ascii="Verdana" w:eastAsia="Arial Unicode MS" w:hAnsi="Verdana" w:cs="Arial"/>
          <w:i/>
          <w:iCs/>
          <w:color w:val="000000"/>
          <w:kern w:val="1"/>
          <w:sz w:val="20"/>
          <w:szCs w:val="20"/>
          <w:lang w:val="sr-Cyrl-RS" w:eastAsia="ar-SA"/>
        </w:rPr>
        <w:tab/>
      </w:r>
      <w:r w:rsidR="00D201CA" w:rsidRPr="00CE4172">
        <w:rPr>
          <w:rFonts w:ascii="Verdana" w:eastAsia="Arial Unicode MS" w:hAnsi="Verdana" w:cs="Arial"/>
          <w:i/>
          <w:iCs/>
          <w:color w:val="000000"/>
          <w:kern w:val="1"/>
          <w:sz w:val="20"/>
          <w:szCs w:val="20"/>
          <w:lang w:val="sr-Cyrl-RS" w:eastAsia="ar-SA"/>
        </w:rPr>
        <w:tab/>
      </w:r>
      <w:r w:rsidR="00D201CA" w:rsidRPr="00CE4172">
        <w:rPr>
          <w:rFonts w:ascii="Verdana" w:eastAsia="Arial Unicode MS" w:hAnsi="Verdana" w:cs="Arial"/>
          <w:i/>
          <w:iCs/>
          <w:color w:val="000000"/>
          <w:kern w:val="1"/>
          <w:sz w:val="20"/>
          <w:szCs w:val="20"/>
          <w:lang w:val="sr-Cyrl-RS" w:eastAsia="ar-SA"/>
        </w:rPr>
        <w:tab/>
      </w:r>
      <w:r w:rsidR="00D201CA" w:rsidRPr="00CE4172">
        <w:rPr>
          <w:rFonts w:ascii="Verdana" w:eastAsia="Arial Unicode MS" w:hAnsi="Verdana" w:cs="Arial"/>
          <w:i/>
          <w:iCs/>
          <w:color w:val="000000"/>
          <w:kern w:val="1"/>
          <w:sz w:val="20"/>
          <w:szCs w:val="20"/>
          <w:lang w:val="sr-Cyrl-RS" w:eastAsia="ar-SA"/>
        </w:rPr>
        <w:tab/>
      </w:r>
      <w:r w:rsidR="00D201CA" w:rsidRPr="00CE4172">
        <w:rPr>
          <w:rFonts w:ascii="Verdana" w:eastAsia="Arial Unicode MS" w:hAnsi="Verdana" w:cs="Arial"/>
          <w:i/>
          <w:iCs/>
          <w:color w:val="000000"/>
          <w:kern w:val="1"/>
          <w:sz w:val="20"/>
          <w:szCs w:val="20"/>
          <w:lang w:val="sr-Cyrl-RS" w:eastAsia="ar-SA"/>
        </w:rPr>
        <w:tab/>
      </w:r>
      <w:r w:rsidR="00D201CA" w:rsidRPr="00CE4172">
        <w:rPr>
          <w:rFonts w:ascii="Verdana" w:eastAsia="Arial Unicode MS" w:hAnsi="Verdana" w:cs="Arial"/>
          <w:i/>
          <w:iCs/>
          <w:color w:val="000000"/>
          <w:kern w:val="1"/>
          <w:sz w:val="20"/>
          <w:szCs w:val="20"/>
          <w:lang w:val="sr-Cyrl-RS" w:eastAsia="ar-SA"/>
        </w:rPr>
        <w:tab/>
      </w:r>
      <w:r w:rsidR="00081C65">
        <w:rPr>
          <w:rFonts w:ascii="Verdana" w:eastAsia="Arial Unicode MS" w:hAnsi="Verdana" w:cs="Arial"/>
          <w:i/>
          <w:iCs/>
          <w:color w:val="000000"/>
          <w:kern w:val="1"/>
          <w:sz w:val="20"/>
          <w:szCs w:val="20"/>
          <w:lang w:val="sr-Cyrl-RS" w:eastAsia="ar-SA"/>
        </w:rPr>
        <w:t xml:space="preserve">              </w:t>
      </w:r>
      <w:r w:rsidR="004C333F" w:rsidRPr="00CE4172">
        <w:rPr>
          <w:rFonts w:ascii="Verdana" w:eastAsia="Arial Unicode MS" w:hAnsi="Verdana" w:cs="Arial"/>
          <w:i/>
          <w:iCs/>
          <w:color w:val="000000"/>
          <w:kern w:val="1"/>
          <w:sz w:val="20"/>
          <w:szCs w:val="20"/>
          <w:lang w:val="sr-Cyrl-RS" w:eastAsia="ar-SA"/>
        </w:rPr>
        <w:t xml:space="preserve">               </w:t>
      </w:r>
      <w:r w:rsidR="00BB603F" w:rsidRPr="00CE4172">
        <w:rPr>
          <w:rFonts w:ascii="Verdana" w:eastAsia="Arial Unicode MS" w:hAnsi="Verdana" w:cs="Arial"/>
          <w:iCs/>
          <w:color w:val="000000"/>
          <w:kern w:val="1"/>
          <w:sz w:val="20"/>
          <w:szCs w:val="20"/>
          <w:lang w:val="sr-Cyrl-RS" w:eastAsia="ar-SA"/>
        </w:rPr>
        <w:t>д</w:t>
      </w:r>
      <w:r w:rsidR="00D201CA" w:rsidRPr="00CE4172">
        <w:rPr>
          <w:rFonts w:ascii="Verdana" w:eastAsia="Arial Unicode MS" w:hAnsi="Verdana" w:cs="Arial"/>
          <w:iCs/>
          <w:color w:val="000000"/>
          <w:kern w:val="1"/>
          <w:sz w:val="20"/>
          <w:szCs w:val="20"/>
          <w:lang w:val="sr-Cyrl-RS" w:eastAsia="ar-SA"/>
        </w:rPr>
        <w:t>р Слободан Пузовић</w:t>
      </w:r>
    </w:p>
    <w:p w:rsidR="00B83658" w:rsidRDefault="004C333F" w:rsidP="004C333F">
      <w:pPr>
        <w:rPr>
          <w:rFonts w:ascii="Verdana" w:hAnsi="Verdana"/>
          <w:b/>
          <w:sz w:val="20"/>
          <w:szCs w:val="20"/>
          <w:lang w:val="sr-Cyrl-CS" w:eastAsia="ar-SA"/>
        </w:rPr>
      </w:pPr>
      <w:r w:rsidRPr="00CE4172">
        <w:rPr>
          <w:rFonts w:ascii="Verdana" w:eastAsia="Arial Unicode MS" w:hAnsi="Verdana" w:cs="Arial"/>
          <w:sz w:val="20"/>
          <w:szCs w:val="20"/>
          <w:lang w:val="sr-Cyrl-RS" w:eastAsia="ar-SA"/>
        </w:rPr>
        <w:t xml:space="preserve">          </w:t>
      </w:r>
      <w:r w:rsidR="008C2B08" w:rsidRPr="00CE4172">
        <w:rPr>
          <w:rFonts w:ascii="Verdana" w:hAnsi="Verdana"/>
          <w:b/>
          <w:sz w:val="20"/>
          <w:szCs w:val="20"/>
          <w:lang w:val="sr-Cyrl-CS" w:eastAsia="ar-SA"/>
        </w:rPr>
        <w:t xml:space="preserve">                                                                                                                                                 </w:t>
      </w:r>
    </w:p>
    <w:p w:rsidR="00B83658" w:rsidRDefault="00B83658" w:rsidP="004C333F">
      <w:pPr>
        <w:rPr>
          <w:rFonts w:ascii="Verdana" w:hAnsi="Verdana"/>
          <w:b/>
          <w:sz w:val="20"/>
          <w:szCs w:val="20"/>
          <w:lang w:val="sr-Cyrl-CS" w:eastAsia="ar-SA"/>
        </w:rPr>
        <w:sectPr w:rsidR="00B83658" w:rsidSect="0031474C">
          <w:footerReference w:type="default" r:id="rId13"/>
          <w:pgSz w:w="11906" w:h="16838"/>
          <w:pgMar w:top="851" w:right="1418" w:bottom="1418" w:left="426" w:header="709" w:footer="709" w:gutter="0"/>
          <w:cols w:space="708"/>
          <w:docGrid w:linePitch="360"/>
        </w:sectPr>
      </w:pPr>
    </w:p>
    <w:p w:rsidR="008C2B08" w:rsidRPr="00CE4172" w:rsidRDefault="008C2B08" w:rsidP="00081C65">
      <w:pPr>
        <w:ind w:left="11520" w:firstLine="720"/>
        <w:rPr>
          <w:rFonts w:ascii="Verdana" w:hAnsi="Verdana"/>
          <w:b/>
          <w:sz w:val="20"/>
          <w:szCs w:val="20"/>
          <w:lang w:val="sr-Cyrl-CS" w:eastAsia="ar-SA"/>
        </w:rPr>
      </w:pPr>
      <w:r w:rsidRPr="00CE4172">
        <w:rPr>
          <w:rFonts w:ascii="Verdana" w:hAnsi="Verdana"/>
          <w:b/>
          <w:sz w:val="20"/>
          <w:szCs w:val="20"/>
          <w:lang w:val="sr-Cyrl-CS" w:eastAsia="ar-SA"/>
        </w:rPr>
        <w:lastRenderedPageBreak/>
        <w:t>Образац бр. 3.</w:t>
      </w:r>
    </w:p>
    <w:p w:rsidR="008C2B08" w:rsidRPr="00CE4172" w:rsidRDefault="008C2B08" w:rsidP="008C2B08">
      <w:pPr>
        <w:keepNext/>
        <w:suppressAutoHyphens/>
        <w:spacing w:after="240"/>
        <w:jc w:val="center"/>
        <w:outlineLvl w:val="1"/>
        <w:rPr>
          <w:rFonts w:ascii="Verdana" w:hAnsi="Verdana"/>
          <w:b/>
          <w:sz w:val="20"/>
          <w:szCs w:val="20"/>
          <w:lang w:val="en-GB" w:eastAsia="ar-SA"/>
        </w:rPr>
      </w:pPr>
      <w:r w:rsidRPr="00CE4172">
        <w:rPr>
          <w:rFonts w:ascii="Verdana" w:hAnsi="Verdana"/>
          <w:b/>
          <w:sz w:val="20"/>
          <w:szCs w:val="20"/>
          <w:lang w:eastAsia="ar-SA"/>
        </w:rPr>
        <w:t xml:space="preserve">ОБРАЗАЦ СТРУКТУРЕ </w:t>
      </w:r>
      <w:r w:rsidRPr="00CE4172">
        <w:rPr>
          <w:rFonts w:ascii="Verdana" w:hAnsi="Verdana"/>
          <w:b/>
          <w:sz w:val="20"/>
          <w:szCs w:val="20"/>
          <w:lang w:val="en-GB" w:eastAsia="ar-SA"/>
        </w:rPr>
        <w:t xml:space="preserve">ПОНУЂЕНЕ </w:t>
      </w:r>
      <w:r w:rsidRPr="00CE4172">
        <w:rPr>
          <w:rFonts w:ascii="Verdana" w:hAnsi="Verdana"/>
          <w:b/>
          <w:sz w:val="20"/>
          <w:szCs w:val="20"/>
          <w:lang w:eastAsia="ar-SA"/>
        </w:rPr>
        <w:t>ЦЕНЕ</w:t>
      </w:r>
      <w:r w:rsidRPr="00CE4172">
        <w:rPr>
          <w:rFonts w:ascii="Verdana" w:hAnsi="Verdana"/>
          <w:b/>
          <w:sz w:val="20"/>
          <w:szCs w:val="20"/>
          <w:lang w:val="en-GB" w:eastAsia="ar-SA"/>
        </w:rPr>
        <w:t>, СА УПУТСТВОМ КАКО ДЕ СЕ ПОПУНИ</w:t>
      </w:r>
    </w:p>
    <w:p w:rsidR="008C2B08" w:rsidRPr="00CE4172" w:rsidRDefault="008C2B08" w:rsidP="008C2B08">
      <w:pPr>
        <w:shd w:val="clear" w:color="auto" w:fill="FFFFFF"/>
        <w:suppressAutoHyphens/>
        <w:jc w:val="both"/>
        <w:rPr>
          <w:rFonts w:ascii="Verdana" w:hAnsi="Verdana"/>
          <w:b/>
          <w:sz w:val="20"/>
          <w:szCs w:val="20"/>
          <w:lang w:eastAsia="ar-SA"/>
        </w:rPr>
      </w:pPr>
      <w:r w:rsidRPr="00CE4172">
        <w:rPr>
          <w:rFonts w:ascii="Verdana" w:hAnsi="Verdana"/>
          <w:b/>
          <w:sz w:val="20"/>
          <w:szCs w:val="20"/>
          <w:lang w:val="sr-Cyrl-CS" w:eastAsia="ar-SA"/>
        </w:rPr>
        <w:t>ПОНУЂАЧ______________________________</w:t>
      </w:r>
      <w:r w:rsidRPr="00CE4172">
        <w:rPr>
          <w:rFonts w:ascii="Verdana" w:hAnsi="Verdana"/>
          <w:b/>
          <w:sz w:val="20"/>
          <w:szCs w:val="20"/>
          <w:lang w:val="en-GB" w:eastAsia="ar-SA"/>
        </w:rPr>
        <w:t>________________________________________</w:t>
      </w:r>
      <w:r w:rsidRPr="00CE4172">
        <w:rPr>
          <w:rFonts w:ascii="Verdana" w:hAnsi="Verdana"/>
          <w:b/>
          <w:sz w:val="20"/>
          <w:szCs w:val="20"/>
          <w:lang w:eastAsia="ar-SA"/>
        </w:rPr>
        <w:t>________________________________________________</w:t>
      </w:r>
    </w:p>
    <w:p w:rsidR="008C2B08" w:rsidRPr="00CE4172" w:rsidRDefault="008C2B08" w:rsidP="008C2B08">
      <w:pPr>
        <w:suppressAutoHyphens/>
        <w:jc w:val="both"/>
        <w:rPr>
          <w:rFonts w:ascii="Verdana" w:hAnsi="Verdana" w:cs="Arial"/>
          <w:bCs/>
          <w:i/>
          <w:iCs/>
          <w:sz w:val="20"/>
          <w:szCs w:val="20"/>
        </w:rPr>
      </w:pPr>
      <w:r w:rsidRPr="00CE4172">
        <w:rPr>
          <w:rFonts w:ascii="Verdana" w:hAnsi="Verdana"/>
          <w:i/>
          <w:sz w:val="20"/>
          <w:szCs w:val="20"/>
          <w:lang w:val="en-GB" w:eastAsia="ar-SA"/>
        </w:rPr>
        <w:t>у</w:t>
      </w:r>
      <w:r w:rsidRPr="00CE4172">
        <w:rPr>
          <w:rFonts w:ascii="Verdana" w:hAnsi="Verdana"/>
          <w:i/>
          <w:sz w:val="20"/>
          <w:szCs w:val="20"/>
          <w:lang w:val="sr-Cyrl-CS" w:eastAsia="ar-SA"/>
        </w:rPr>
        <w:t xml:space="preserve"> поступку доделе уговора о јавној набаци мале вредности </w:t>
      </w:r>
      <w:r w:rsidRPr="00CE4172">
        <w:rPr>
          <w:rFonts w:ascii="Verdana" w:hAnsi="Verdana"/>
          <w:i/>
          <w:sz w:val="20"/>
          <w:szCs w:val="20"/>
          <w:lang w:val="sr-Latn-CS" w:eastAsia="ar-SA"/>
        </w:rPr>
        <w:t>услуг</w:t>
      </w:r>
      <w:r w:rsidRPr="00CE4172">
        <w:rPr>
          <w:rFonts w:ascii="Verdana" w:hAnsi="Verdana"/>
          <w:i/>
          <w:sz w:val="20"/>
          <w:szCs w:val="20"/>
          <w:lang w:val="sr-Cyrl-CS" w:eastAsia="ar-SA"/>
        </w:rPr>
        <w:t>е</w:t>
      </w:r>
      <w:r w:rsidRPr="00CE4172">
        <w:rPr>
          <w:rFonts w:ascii="Verdana" w:hAnsi="Verdana"/>
          <w:b/>
          <w:i/>
          <w:sz w:val="20"/>
          <w:szCs w:val="20"/>
          <w:lang w:val="sr-Cyrl-CS" w:eastAsia="ar-SA"/>
        </w:rPr>
        <w:t xml:space="preserve"> </w:t>
      </w:r>
      <w:r w:rsidRPr="00CE4172">
        <w:rPr>
          <w:rFonts w:ascii="Verdana" w:eastAsia="Calibri" w:hAnsi="Verdana"/>
          <w:i/>
          <w:sz w:val="20"/>
          <w:szCs w:val="20"/>
          <w:lang w:val="sr-Cyrl-RS"/>
        </w:rPr>
        <w:t xml:space="preserve">одржавања сервера типа </w:t>
      </w:r>
      <w:r w:rsidRPr="00CE4172">
        <w:rPr>
          <w:rFonts w:ascii="Verdana" w:eastAsia="Calibri" w:hAnsi="Verdana"/>
          <w:i/>
          <w:sz w:val="20"/>
          <w:szCs w:val="20"/>
          <w:lang w:val="sr-Latn-RS"/>
        </w:rPr>
        <w:t>RACK SERVER DELL</w:t>
      </w:r>
      <w:r w:rsidRPr="00CE4172">
        <w:rPr>
          <w:rFonts w:ascii="Verdana" w:eastAsia="Calibri" w:hAnsi="Verdana"/>
          <w:i/>
          <w:sz w:val="20"/>
          <w:szCs w:val="20"/>
          <w:vertAlign w:val="superscript"/>
          <w:lang w:val="sr-Latn-RS"/>
        </w:rPr>
        <w:t xml:space="preserve">TM </w:t>
      </w:r>
      <w:r w:rsidRPr="00CE4172">
        <w:rPr>
          <w:rFonts w:ascii="Verdana" w:eastAsia="Calibri" w:hAnsi="Verdana"/>
          <w:i/>
          <w:sz w:val="20"/>
          <w:szCs w:val="20"/>
          <w:lang w:val="sr-Latn-RS"/>
        </w:rPr>
        <w:t>POWEREDGE</w:t>
      </w:r>
      <w:r w:rsidRPr="00CE4172">
        <w:rPr>
          <w:rFonts w:ascii="Verdana" w:eastAsia="Calibri" w:hAnsi="Verdana"/>
          <w:i/>
          <w:sz w:val="20"/>
          <w:szCs w:val="20"/>
          <w:vertAlign w:val="superscript"/>
          <w:lang w:val="sr-Latn-RS"/>
        </w:rPr>
        <w:t xml:space="preserve">TM </w:t>
      </w:r>
      <w:r w:rsidRPr="00CE4172">
        <w:rPr>
          <w:rFonts w:ascii="Verdana" w:eastAsia="Calibri" w:hAnsi="Verdana"/>
          <w:i/>
          <w:sz w:val="20"/>
          <w:szCs w:val="20"/>
          <w:lang w:val="sr-Latn-RS"/>
        </w:rPr>
        <w:t xml:space="preserve">R710 </w:t>
      </w:r>
      <w:r w:rsidRPr="00CE4172">
        <w:rPr>
          <w:rFonts w:ascii="Verdana" w:eastAsia="Calibri" w:hAnsi="Verdana"/>
          <w:i/>
          <w:sz w:val="20"/>
          <w:szCs w:val="20"/>
          <w:lang w:val="sr-Cyrl-RS"/>
        </w:rPr>
        <w:t xml:space="preserve">и </w:t>
      </w:r>
      <w:r w:rsidR="00857DAA" w:rsidRPr="00A0035C">
        <w:rPr>
          <w:rFonts w:ascii="Verdana" w:hAnsi="Verdana"/>
          <w:sz w:val="20"/>
          <w:szCs w:val="20"/>
        </w:rPr>
        <w:t xml:space="preserve">софтверске инфраструктуре пројекта Еионет и оперативног система </w:t>
      </w:r>
      <w:r w:rsidR="00857DAA" w:rsidRPr="00B4150C">
        <w:rPr>
          <w:rFonts w:ascii="Verdana" w:hAnsi="Verdana"/>
          <w:sz w:val="20"/>
          <w:szCs w:val="20"/>
        </w:rPr>
        <w:t>RED HAT</w:t>
      </w:r>
      <w:r w:rsidRPr="00CE4172">
        <w:rPr>
          <w:rFonts w:ascii="Verdana" w:hAnsi="Verdana" w:cs="Arial"/>
          <w:bCs/>
          <w:i/>
          <w:iCs/>
          <w:sz w:val="20"/>
          <w:szCs w:val="20"/>
        </w:rPr>
        <w:t xml:space="preserve">, </w:t>
      </w:r>
      <w:r w:rsidRPr="00CE4172">
        <w:rPr>
          <w:rFonts w:ascii="Verdana" w:hAnsi="Verdana" w:cs="Arial"/>
          <w:b/>
          <w:bCs/>
          <w:i/>
          <w:iCs/>
          <w:sz w:val="20"/>
          <w:szCs w:val="20"/>
          <w:lang w:val="sr-Cyrl-CS"/>
        </w:rPr>
        <w:t xml:space="preserve">ЈН МВ </w:t>
      </w:r>
      <w:r w:rsidR="005401C6" w:rsidRPr="00CE4172">
        <w:rPr>
          <w:rFonts w:ascii="Verdana" w:hAnsi="Verdana" w:cs="Arial"/>
          <w:b/>
          <w:bCs/>
          <w:i/>
          <w:iCs/>
          <w:sz w:val="20"/>
          <w:szCs w:val="20"/>
          <w:lang w:val="sr-Cyrl-CS"/>
        </w:rPr>
        <w:t>5</w:t>
      </w:r>
      <w:r w:rsidRPr="00CE4172">
        <w:rPr>
          <w:rFonts w:ascii="Verdana" w:hAnsi="Verdana" w:cs="Arial"/>
          <w:b/>
          <w:bCs/>
          <w:i/>
          <w:iCs/>
          <w:sz w:val="20"/>
          <w:szCs w:val="20"/>
          <w:lang w:val="sr-Cyrl-CS"/>
        </w:rPr>
        <w:t>/14,</w:t>
      </w:r>
      <w:r w:rsidRPr="00CE4172">
        <w:rPr>
          <w:rFonts w:ascii="Verdana" w:hAnsi="Verdana"/>
          <w:b/>
          <w:i/>
          <w:sz w:val="20"/>
          <w:szCs w:val="20"/>
          <w:lang w:val="sr-Cyrl-CS"/>
        </w:rPr>
        <w:t xml:space="preserve"> </w:t>
      </w:r>
      <w:r w:rsidRPr="00CE4172">
        <w:rPr>
          <w:rFonts w:ascii="Verdana" w:hAnsi="Verdana" w:cs="Arial"/>
          <w:bCs/>
          <w:i/>
          <w:iCs/>
          <w:sz w:val="20"/>
          <w:szCs w:val="20"/>
        </w:rPr>
        <w:t xml:space="preserve">обликоване у више посебних истоврсних целина (партија) </w:t>
      </w:r>
      <w:r w:rsidRPr="00CE4172">
        <w:rPr>
          <w:rFonts w:ascii="Verdana" w:hAnsi="Verdana" w:cs="Arial"/>
          <w:bCs/>
          <w:i/>
          <w:iCs/>
          <w:sz w:val="20"/>
          <w:szCs w:val="20"/>
          <w:lang w:val="sr-Cyrl-RS"/>
        </w:rPr>
        <w:t>о</w:t>
      </w:r>
      <w:r w:rsidRPr="00CE4172">
        <w:rPr>
          <w:rFonts w:ascii="Verdana" w:hAnsi="Verdana" w:cs="Arial"/>
          <w:bCs/>
          <w:i/>
          <w:iCs/>
          <w:sz w:val="20"/>
          <w:szCs w:val="20"/>
        </w:rPr>
        <w:t>д 1 до 2,</w:t>
      </w:r>
    </w:p>
    <w:p w:rsidR="008C2B08" w:rsidRPr="00CE4172" w:rsidRDefault="00C13995" w:rsidP="008C2B08">
      <w:pPr>
        <w:suppressAutoHyphens/>
        <w:jc w:val="both"/>
        <w:rPr>
          <w:rFonts w:ascii="Verdana" w:hAnsi="Verdana"/>
          <w:b/>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color w:val="FF0000"/>
          <w:sz w:val="20"/>
          <w:szCs w:val="20"/>
          <w:lang w:val="sr-Cyrl-CS"/>
        </w:rPr>
        <w:t xml:space="preserve"> </w:t>
      </w:r>
      <w:r w:rsidRPr="00CE4172">
        <w:rPr>
          <w:rFonts w:ascii="Verdana" w:hAnsi="Verdana" w:cs="Arial"/>
          <w:b/>
          <w:iCs/>
          <w:sz w:val="20"/>
          <w:szCs w:val="20"/>
          <w:lang w:val="sr-Cyrl-CS"/>
        </w:rPr>
        <w:t>-</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r w:rsidRPr="00CE4172">
        <w:rPr>
          <w:rFonts w:ascii="Verdana" w:hAnsi="Verdana" w:cs="Arial"/>
          <w:b/>
          <w:bCs/>
          <w:i/>
          <w:iCs/>
          <w:sz w:val="20"/>
          <w:szCs w:val="20"/>
        </w:rPr>
        <w:t xml:space="preserve"> </w:t>
      </w:r>
      <w:r w:rsidRPr="00CE4172">
        <w:rPr>
          <w:rFonts w:ascii="Verdana" w:hAnsi="Verdana" w:cs="Arial"/>
          <w:b/>
          <w:bCs/>
          <w:i/>
          <w:iCs/>
          <w:sz w:val="20"/>
          <w:szCs w:val="20"/>
          <w:lang w:val="sr-Cyrl-RS"/>
        </w:rPr>
        <w:t xml:space="preserve"> </w:t>
      </w:r>
      <w:r w:rsidR="008C2B08" w:rsidRPr="00CE4172">
        <w:rPr>
          <w:rFonts w:ascii="Verdana" w:hAnsi="Verdana" w:cs="Arial"/>
          <w:b/>
          <w:bCs/>
          <w:sz w:val="20"/>
          <w:szCs w:val="20"/>
          <w:lang w:val="ru-RU"/>
        </w:rPr>
        <w:t xml:space="preserve"> </w:t>
      </w:r>
      <w:r w:rsidR="008C2B08" w:rsidRPr="00CE4172">
        <w:rPr>
          <w:rFonts w:ascii="Verdana" w:hAnsi="Verdana" w:cs="Arial"/>
          <w:b/>
          <w:bCs/>
          <w:i/>
          <w:iCs/>
          <w:sz w:val="20"/>
          <w:szCs w:val="20"/>
          <w:lang w:val="sr-Cyrl-CS"/>
        </w:rPr>
        <w:t xml:space="preserve">   </w:t>
      </w:r>
      <w:r w:rsidR="008C2B08" w:rsidRPr="00CE4172">
        <w:rPr>
          <w:rFonts w:ascii="Verdana" w:hAnsi="Verdana"/>
          <w:b/>
          <w:sz w:val="20"/>
          <w:szCs w:val="20"/>
          <w:lang w:val="sr-Cyrl-CS"/>
        </w:rPr>
        <w:t xml:space="preserve"> </w:t>
      </w:r>
    </w:p>
    <w:p w:rsidR="00DA08F2" w:rsidRPr="00CE4172" w:rsidRDefault="00DA08F2" w:rsidP="008C2B08">
      <w:pPr>
        <w:suppressAutoHyphens/>
        <w:jc w:val="both"/>
        <w:rPr>
          <w:rFonts w:ascii="Verdana" w:hAnsi="Verdana"/>
          <w:b/>
          <w:i/>
          <w:sz w:val="20"/>
          <w:szCs w:val="20"/>
          <w:lang w:val="sr-Cyrl-CS"/>
        </w:rPr>
      </w:pPr>
    </w:p>
    <w:p w:rsidR="008C2B08" w:rsidRPr="00CE4172" w:rsidRDefault="008C2B08" w:rsidP="008C2B08">
      <w:pPr>
        <w:suppressAutoHyphens/>
        <w:rPr>
          <w:rFonts w:ascii="Verdana" w:hAnsi="Verdana"/>
          <w:b/>
          <w:sz w:val="20"/>
          <w:szCs w:val="20"/>
          <w:lang w:val="sr-Cyrl-CS"/>
        </w:rPr>
      </w:pPr>
      <w:r w:rsidRPr="00CE4172">
        <w:rPr>
          <w:rFonts w:ascii="Verdana" w:hAnsi="Verdana"/>
          <w:b/>
          <w:sz w:val="20"/>
          <w:szCs w:val="20"/>
          <w:lang w:val="sr-Cyrl-CS"/>
        </w:rPr>
        <w:tab/>
      </w:r>
      <w:r w:rsidRPr="00CE4172">
        <w:rPr>
          <w:rFonts w:ascii="Verdana" w:eastAsia="Calibri" w:hAnsi="Verdana"/>
          <w:b/>
          <w:sz w:val="20"/>
          <w:szCs w:val="20"/>
          <w:u w:val="single"/>
          <w:lang w:val="sr-Cyrl-RS" w:eastAsia="ar-SA"/>
        </w:rPr>
        <w:t>УПУТСТВО ЗА ПОПУЊАВАЊЕ ОБРАСЦА СТРУКТУРЕ ЦЕНЕ*:</w:t>
      </w:r>
    </w:p>
    <w:p w:rsidR="008C2B08" w:rsidRPr="00CE4172" w:rsidRDefault="008C2B08" w:rsidP="008C2B08">
      <w:pPr>
        <w:shd w:val="clear" w:color="auto" w:fill="FFFFFF"/>
        <w:suppressAutoHyphens/>
        <w:jc w:val="both"/>
        <w:rPr>
          <w:rFonts w:ascii="Verdana" w:hAnsi="Verdana"/>
          <w:sz w:val="20"/>
          <w:szCs w:val="20"/>
          <w:lang w:val="sr-Cyrl-CS" w:eastAsia="ar-SA"/>
        </w:rPr>
      </w:pPr>
      <w:r w:rsidRPr="00CE4172">
        <w:rPr>
          <w:rFonts w:ascii="Verdana" w:hAnsi="Verdana"/>
          <w:b/>
          <w:sz w:val="20"/>
          <w:szCs w:val="20"/>
          <w:lang w:val="sr-Cyrl-CS" w:eastAsia="ar-SA"/>
        </w:rPr>
        <w:tab/>
      </w:r>
      <w:r w:rsidRPr="00CE4172">
        <w:rPr>
          <w:rFonts w:ascii="Verdana" w:hAnsi="Verdana"/>
          <w:sz w:val="20"/>
          <w:szCs w:val="20"/>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8C2B08" w:rsidRPr="00CE4172" w:rsidRDefault="008C2B08" w:rsidP="008C2B08">
      <w:pPr>
        <w:numPr>
          <w:ilvl w:val="0"/>
          <w:numId w:val="20"/>
        </w:numPr>
        <w:shd w:val="clear" w:color="auto" w:fill="FFFFFF"/>
        <w:suppressAutoHyphens/>
        <w:contextualSpacing/>
        <w:jc w:val="both"/>
        <w:rPr>
          <w:rFonts w:ascii="Verdana" w:hAnsi="Verdana"/>
          <w:sz w:val="20"/>
          <w:szCs w:val="20"/>
          <w:lang w:val="sr-Cyrl-CS" w:eastAsia="ar-SA"/>
        </w:rPr>
      </w:pPr>
      <w:r w:rsidRPr="00CE4172">
        <w:rPr>
          <w:rFonts w:ascii="Verdana" w:hAnsi="Verdana"/>
          <w:sz w:val="20"/>
          <w:szCs w:val="20"/>
          <w:lang w:val="sr-Cyrl-CS" w:eastAsia="ar-SA"/>
        </w:rPr>
        <w:t>Цена (јединична и укупна) са и без ПДВ-а;</w:t>
      </w:r>
    </w:p>
    <w:p w:rsidR="008C2B08" w:rsidRPr="00CE4172" w:rsidRDefault="008C2B08" w:rsidP="008C2B08">
      <w:pPr>
        <w:shd w:val="clear" w:color="auto" w:fill="FFFFFF"/>
        <w:jc w:val="both"/>
        <w:rPr>
          <w:rFonts w:ascii="Verdana" w:hAnsi="Verdana"/>
          <w:sz w:val="20"/>
          <w:szCs w:val="20"/>
          <w:lang w:val="en-GB"/>
        </w:rPr>
      </w:pPr>
      <w:proofErr w:type="gramStart"/>
      <w:r w:rsidRPr="00CE4172">
        <w:rPr>
          <w:rFonts w:ascii="Verdana" w:hAnsi="Verdana"/>
          <w:sz w:val="20"/>
          <w:szCs w:val="20"/>
          <w:lang w:val="en-GB"/>
        </w:rPr>
        <w:t xml:space="preserve">Сматраће се да је сачињен образац структуре цене, уколико су основни елементи понуђене цене садржани у </w:t>
      </w:r>
      <w:r w:rsidR="000F6D90">
        <w:rPr>
          <w:rFonts w:ascii="Verdana" w:hAnsi="Verdana"/>
          <w:sz w:val="20"/>
          <w:szCs w:val="20"/>
          <w:lang w:val="en-GB"/>
        </w:rPr>
        <w:t>обрасц</w:t>
      </w:r>
      <w:r w:rsidRPr="00CE4172">
        <w:rPr>
          <w:rFonts w:ascii="Verdana" w:hAnsi="Verdana"/>
          <w:sz w:val="20"/>
          <w:szCs w:val="20"/>
          <w:lang w:val="en-GB"/>
        </w:rPr>
        <w:t>у понуде.</w:t>
      </w:r>
      <w:proofErr w:type="gramEnd"/>
      <w:r w:rsidRPr="00CE4172">
        <w:rPr>
          <w:rFonts w:ascii="Verdana" w:hAnsi="Verdana"/>
          <w:sz w:val="20"/>
          <w:szCs w:val="20"/>
          <w:lang w:val="sr-Cyrl-CS" w:eastAsia="ar-SA"/>
        </w:rPr>
        <w:t xml:space="preserve"> </w:t>
      </w:r>
    </w:p>
    <w:p w:rsidR="008C2B08" w:rsidRPr="00CE4172" w:rsidRDefault="008C2B08" w:rsidP="008C2B08">
      <w:pPr>
        <w:suppressAutoHyphens/>
        <w:jc w:val="both"/>
        <w:rPr>
          <w:rFonts w:ascii="Verdana" w:hAnsi="Verdana"/>
          <w:b/>
          <w:sz w:val="20"/>
          <w:szCs w:val="20"/>
          <w:lang w:eastAsia="ar-SA"/>
        </w:rPr>
      </w:pPr>
    </w:p>
    <w:p w:rsidR="008C2B08" w:rsidRPr="00CE4172" w:rsidRDefault="008C2B08" w:rsidP="008C2B08">
      <w:pPr>
        <w:jc w:val="both"/>
        <w:rPr>
          <w:rFonts w:ascii="Verdana" w:hAnsi="Verdana"/>
          <w:sz w:val="20"/>
          <w:szCs w:val="20"/>
          <w:highlight w:val="yellow"/>
          <w:lang w:val="sr-Cyrl-CS"/>
        </w:rPr>
      </w:pPr>
      <w:r w:rsidRPr="00CE4172">
        <w:rPr>
          <w:rFonts w:ascii="Verdana" w:hAnsi="Verdana" w:cs="Arial"/>
          <w:i/>
          <w:iCs/>
          <w:sz w:val="20"/>
          <w:szCs w:val="20"/>
          <w:highlight w:val="yellow"/>
          <w:lang w:val="sr-Cyrl-CS"/>
        </w:rPr>
        <w:t xml:space="preserve"> </w:t>
      </w:r>
    </w:p>
    <w:p w:rsidR="008C2B08" w:rsidRPr="00CE4172" w:rsidRDefault="008C2B08" w:rsidP="008C2B08">
      <w:pPr>
        <w:tabs>
          <w:tab w:val="left" w:pos="0"/>
        </w:tabs>
        <w:jc w:val="both"/>
        <w:rPr>
          <w:rFonts w:ascii="Verdana" w:hAnsi="Verdana"/>
          <w:sz w:val="20"/>
          <w:szCs w:val="20"/>
          <w:highlight w:val="magenta"/>
          <w:lang w:val="ru-RU"/>
        </w:rPr>
      </w:pPr>
      <w:r w:rsidRPr="00CE4172">
        <w:rPr>
          <w:rFonts w:ascii="Verdana" w:hAnsi="Verdana" w:cs="Arial"/>
          <w:sz w:val="20"/>
          <w:szCs w:val="20"/>
          <w:highlight w:val="magenta"/>
          <w:lang w:val="ru-RU"/>
        </w:rPr>
        <w:t xml:space="preserve"> </w:t>
      </w:r>
    </w:p>
    <w:p w:rsidR="008C2B08" w:rsidRPr="00CE4172" w:rsidRDefault="008C2B08" w:rsidP="008C2B08">
      <w:pPr>
        <w:tabs>
          <w:tab w:val="left" w:pos="0"/>
        </w:tabs>
        <w:rPr>
          <w:rFonts w:ascii="Verdana" w:hAnsi="Verdana" w:cs="Arial"/>
          <w:bCs/>
          <w:sz w:val="20"/>
          <w:szCs w:val="20"/>
          <w:highlight w:val="magenta"/>
          <w:lang w:val="ru-RU"/>
        </w:rPr>
      </w:pPr>
    </w:p>
    <w:p w:rsidR="008C2B08" w:rsidRPr="00CE4172" w:rsidRDefault="008C2B08" w:rsidP="008C2B08">
      <w:pPr>
        <w:tabs>
          <w:tab w:val="left" w:pos="0"/>
        </w:tabs>
        <w:rPr>
          <w:rFonts w:ascii="Verdana" w:hAnsi="Verdana" w:cs="Arial"/>
          <w:bCs/>
          <w:sz w:val="20"/>
          <w:szCs w:val="20"/>
          <w:highlight w:val="magenta"/>
          <w:lang w:val="ru-RU"/>
        </w:rPr>
      </w:pPr>
    </w:p>
    <w:p w:rsidR="008C2B08" w:rsidRPr="00CE4172" w:rsidRDefault="008C2B08" w:rsidP="008C2B08">
      <w:pPr>
        <w:tabs>
          <w:tab w:val="left" w:pos="0"/>
        </w:tabs>
        <w:rPr>
          <w:rFonts w:ascii="Verdana" w:hAnsi="Verdana" w:cs="Arial"/>
          <w:bCs/>
          <w:sz w:val="20"/>
          <w:szCs w:val="20"/>
          <w:lang w:val="ru-RU"/>
        </w:rPr>
      </w:pPr>
      <w:r w:rsidRPr="00CE4172">
        <w:rPr>
          <w:rFonts w:ascii="Verdana" w:hAnsi="Verdana" w:cs="Arial"/>
          <w:bCs/>
          <w:sz w:val="20"/>
          <w:szCs w:val="20"/>
          <w:lang w:val="ru-RU"/>
        </w:rPr>
        <w:t xml:space="preserve"> </w:t>
      </w:r>
    </w:p>
    <w:p w:rsidR="008C2B08" w:rsidRPr="00CE4172" w:rsidRDefault="008C2B08" w:rsidP="008C2B08">
      <w:pPr>
        <w:tabs>
          <w:tab w:val="left" w:pos="0"/>
        </w:tabs>
        <w:rPr>
          <w:rFonts w:ascii="Verdana" w:hAnsi="Verdana" w:cs="Arial"/>
          <w:bCs/>
          <w:sz w:val="20"/>
          <w:szCs w:val="20"/>
          <w:lang w:val="ru-RU"/>
        </w:rPr>
      </w:pP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t xml:space="preserve">           ПОНУЂАЧ</w:t>
      </w:r>
    </w:p>
    <w:p w:rsidR="008C2B08" w:rsidRPr="00CE4172" w:rsidRDefault="008C2B08" w:rsidP="008C2B08">
      <w:pPr>
        <w:tabs>
          <w:tab w:val="left" w:pos="0"/>
        </w:tabs>
        <w:rPr>
          <w:rFonts w:ascii="Verdana" w:hAnsi="Verdana" w:cs="Arial"/>
          <w:bCs/>
          <w:sz w:val="20"/>
          <w:szCs w:val="20"/>
          <w:lang w:val="ru-RU"/>
        </w:rPr>
      </w:pPr>
    </w:p>
    <w:p w:rsidR="008C2B08" w:rsidRPr="00CE4172" w:rsidRDefault="008C2B08" w:rsidP="008C2B08">
      <w:pPr>
        <w:tabs>
          <w:tab w:val="left" w:pos="0"/>
        </w:tabs>
        <w:rPr>
          <w:rFonts w:ascii="Verdana" w:hAnsi="Verdana" w:cs="Arial"/>
          <w:bCs/>
          <w:sz w:val="20"/>
          <w:szCs w:val="20"/>
          <w:lang w:val="ru-RU"/>
        </w:rPr>
      </w:pP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r>
      <w:r w:rsidRPr="00CE4172">
        <w:rPr>
          <w:rFonts w:ascii="Verdana" w:hAnsi="Verdana" w:cs="Arial"/>
          <w:bCs/>
          <w:sz w:val="20"/>
          <w:szCs w:val="20"/>
          <w:lang w:val="ru-RU"/>
        </w:rPr>
        <w:tab/>
        <w:t>м.п. ______________________</w:t>
      </w: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rPr>
          <w:rFonts w:ascii="Verdana" w:hAnsi="Verdana" w:cs="Arial"/>
          <w:i/>
          <w:iCs/>
          <w:sz w:val="20"/>
          <w:szCs w:val="20"/>
          <w:lang w:val="sr-Cyrl-CS"/>
        </w:rPr>
      </w:pPr>
    </w:p>
    <w:p w:rsidR="008C2B08" w:rsidRPr="00CE4172" w:rsidRDefault="008C2B08" w:rsidP="008C2B08">
      <w:pPr>
        <w:jc w:val="both"/>
        <w:rPr>
          <w:rFonts w:ascii="Verdana" w:hAnsi="Verdana" w:cs="Arial"/>
          <w:i/>
          <w:iCs/>
          <w:sz w:val="20"/>
          <w:szCs w:val="20"/>
          <w:lang w:val="sr-Cyrl-CS"/>
        </w:rPr>
      </w:pPr>
    </w:p>
    <w:p w:rsidR="00B83658" w:rsidRDefault="008C2B08" w:rsidP="008C2B08">
      <w:pPr>
        <w:rPr>
          <w:rFonts w:ascii="Verdana" w:hAnsi="Verdana" w:cs="Arial"/>
          <w:i/>
          <w:iCs/>
          <w:sz w:val="20"/>
          <w:szCs w:val="20"/>
          <w:lang w:val="sr-Cyrl-RS"/>
        </w:rPr>
      </w:pPr>
      <w:r w:rsidRPr="00CE4172">
        <w:rPr>
          <w:rFonts w:ascii="Verdana" w:hAnsi="Verdana" w:cs="Arial"/>
          <w:i/>
          <w:iCs/>
          <w:sz w:val="20"/>
          <w:szCs w:val="20"/>
          <w:lang w:val="sr-Cyrl-RS"/>
        </w:rPr>
        <w:t xml:space="preserve">                                                                                                                                                            </w:t>
      </w:r>
    </w:p>
    <w:p w:rsidR="00B83658" w:rsidRDefault="00B83658">
      <w:pPr>
        <w:rPr>
          <w:rFonts w:ascii="Verdana" w:hAnsi="Verdana" w:cs="Arial"/>
          <w:b/>
          <w:iCs/>
          <w:sz w:val="20"/>
          <w:szCs w:val="20"/>
          <w:lang w:val="sr-Cyrl-RS"/>
        </w:rPr>
      </w:pPr>
      <w:r>
        <w:rPr>
          <w:rFonts w:ascii="Verdana" w:hAnsi="Verdana" w:cs="Arial"/>
          <w:b/>
          <w:iCs/>
          <w:sz w:val="20"/>
          <w:szCs w:val="20"/>
          <w:lang w:val="sr-Cyrl-RS"/>
        </w:rPr>
        <w:br w:type="page"/>
      </w:r>
    </w:p>
    <w:p w:rsidR="008C2B08" w:rsidRPr="00B83658" w:rsidRDefault="008C2B08" w:rsidP="00081C65">
      <w:pPr>
        <w:ind w:left="11520" w:firstLine="720"/>
        <w:rPr>
          <w:rFonts w:ascii="Verdana" w:hAnsi="Verdana" w:cs="Arial"/>
          <w:i/>
          <w:iCs/>
          <w:sz w:val="20"/>
          <w:szCs w:val="20"/>
          <w:lang w:val="sr-Cyrl-RS"/>
        </w:rPr>
      </w:pPr>
      <w:r w:rsidRPr="00CE4172">
        <w:rPr>
          <w:rFonts w:ascii="Verdana" w:hAnsi="Verdana" w:cs="Arial"/>
          <w:b/>
          <w:iCs/>
          <w:sz w:val="20"/>
          <w:szCs w:val="20"/>
          <w:lang w:val="sr-Cyrl-RS"/>
        </w:rPr>
        <w:lastRenderedPageBreak/>
        <w:t>Образац бр. 3</w:t>
      </w:r>
    </w:p>
    <w:p w:rsidR="008C2B08" w:rsidRPr="00CE4172" w:rsidRDefault="008C2B08" w:rsidP="008C2B08">
      <w:pPr>
        <w:shd w:val="clear" w:color="auto" w:fill="C6D9F1"/>
        <w:jc w:val="center"/>
        <w:rPr>
          <w:rFonts w:ascii="Verdana" w:hAnsi="Verdana" w:cs="Arial"/>
          <w:b/>
          <w:bCs/>
          <w:i/>
          <w:iCs/>
          <w:sz w:val="20"/>
          <w:szCs w:val="20"/>
          <w:lang w:val="sr-Cyrl-RS"/>
        </w:rPr>
      </w:pPr>
      <w:proofErr w:type="gramStart"/>
      <w:r w:rsidRPr="00CE4172">
        <w:rPr>
          <w:rFonts w:ascii="Verdana" w:hAnsi="Verdana" w:cs="Arial"/>
          <w:b/>
          <w:bCs/>
          <w:i/>
          <w:iCs/>
          <w:sz w:val="20"/>
          <w:szCs w:val="20"/>
        </w:rPr>
        <w:t xml:space="preserve">ОБРАЗАЦ  </w:t>
      </w:r>
      <w:r w:rsidRPr="00CE4172">
        <w:rPr>
          <w:rFonts w:ascii="Verdana" w:hAnsi="Verdana" w:cs="Arial"/>
          <w:b/>
          <w:bCs/>
          <w:i/>
          <w:iCs/>
          <w:sz w:val="20"/>
          <w:szCs w:val="20"/>
          <w:lang w:val="sr-Cyrl-CS"/>
        </w:rPr>
        <w:t>СТРУКТУРЕ</w:t>
      </w:r>
      <w:proofErr w:type="gramEnd"/>
      <w:r w:rsidRPr="00CE4172">
        <w:rPr>
          <w:rFonts w:ascii="Verdana" w:hAnsi="Verdana" w:cs="Arial"/>
          <w:b/>
          <w:bCs/>
          <w:i/>
          <w:iCs/>
          <w:sz w:val="20"/>
          <w:szCs w:val="20"/>
          <w:lang w:val="sr-Cyrl-CS"/>
        </w:rPr>
        <w:t xml:space="preserve"> ЦЕНЕ СА УПУТСТВОМ КАКО ДА СЕ ПОПУНИ</w:t>
      </w:r>
    </w:p>
    <w:p w:rsidR="008C2B08" w:rsidRPr="00CE4172" w:rsidRDefault="008C2B08" w:rsidP="008C2B08">
      <w:pPr>
        <w:rPr>
          <w:rFonts w:ascii="Verdana" w:hAnsi="Verdana" w:cs="Arial"/>
          <w:b/>
          <w:bCs/>
          <w:i/>
          <w:iCs/>
          <w:sz w:val="20"/>
          <w:szCs w:val="20"/>
          <w:lang w:val="sr-Cyrl-RS"/>
        </w:rPr>
      </w:pPr>
    </w:p>
    <w:p w:rsidR="008C2B08" w:rsidRPr="00081C65" w:rsidRDefault="008C2B08" w:rsidP="00081C65">
      <w:pPr>
        <w:shd w:val="clear" w:color="auto" w:fill="FFFFFF"/>
        <w:jc w:val="both"/>
        <w:rPr>
          <w:rFonts w:ascii="Verdana" w:hAnsi="Verdana"/>
          <w:b/>
          <w:color w:val="FF0000"/>
          <w:sz w:val="20"/>
          <w:szCs w:val="20"/>
          <w:lang w:val="sr-Cyrl-RS"/>
        </w:rPr>
      </w:pPr>
      <w:r w:rsidRPr="00CE4172">
        <w:rPr>
          <w:rFonts w:ascii="Verdana" w:hAnsi="Verdana"/>
          <w:b/>
          <w:sz w:val="20"/>
          <w:szCs w:val="20"/>
          <w:lang w:val="sr-Cyrl-RS"/>
        </w:rPr>
        <w:tab/>
      </w:r>
      <w:r w:rsidRPr="00CE4172">
        <w:rPr>
          <w:rFonts w:ascii="Verdana" w:hAnsi="Verdana"/>
          <w:b/>
          <w:sz w:val="20"/>
          <w:szCs w:val="20"/>
          <w:lang w:val="sr-Cyrl-RS"/>
        </w:rPr>
        <w:tab/>
      </w:r>
    </w:p>
    <w:p w:rsidR="008C2B08" w:rsidRPr="00CE4172" w:rsidRDefault="008C2B08" w:rsidP="008C2B08">
      <w:pPr>
        <w:numPr>
          <w:ilvl w:val="0"/>
          <w:numId w:val="26"/>
        </w:numPr>
        <w:suppressAutoHyphens/>
        <w:spacing w:line="100" w:lineRule="atLeast"/>
        <w:jc w:val="center"/>
        <w:rPr>
          <w:rFonts w:ascii="Verdana" w:hAnsi="Verdana"/>
          <w:b/>
          <w:sz w:val="20"/>
          <w:szCs w:val="20"/>
          <w:highlight w:val="green"/>
          <w:lang w:val="sr-Cyrl-RS"/>
        </w:rPr>
      </w:pP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r>
      <w:r w:rsidRPr="00CE4172">
        <w:rPr>
          <w:rFonts w:ascii="Verdana" w:hAnsi="Verdana"/>
          <w:b/>
          <w:sz w:val="20"/>
          <w:szCs w:val="20"/>
          <w:lang w:val="sr-Cyrl-RS"/>
        </w:rPr>
        <w:tab/>
        <w:t xml:space="preserve">                                                                                   </w:t>
      </w:r>
      <w:r w:rsidR="00081C65">
        <w:rPr>
          <w:rFonts w:ascii="Verdana" w:hAnsi="Verdana"/>
          <w:b/>
          <w:sz w:val="20"/>
          <w:szCs w:val="20"/>
          <w:highlight w:val="green"/>
          <w:lang w:val="sr-Cyrl-RS"/>
        </w:rPr>
        <w:t xml:space="preserve"> </w:t>
      </w:r>
    </w:p>
    <w:p w:rsidR="008C2B08" w:rsidRPr="00663338" w:rsidRDefault="008C2B08" w:rsidP="008C2B08">
      <w:pPr>
        <w:numPr>
          <w:ilvl w:val="0"/>
          <w:numId w:val="26"/>
        </w:numPr>
        <w:suppressAutoHyphens/>
        <w:spacing w:line="100" w:lineRule="atLeast"/>
        <w:jc w:val="center"/>
        <w:rPr>
          <w:rFonts w:ascii="Verdana" w:eastAsia="Arial Unicode MS" w:hAnsi="Verdana"/>
          <w:b/>
          <w:color w:val="000000"/>
          <w:kern w:val="1"/>
          <w:sz w:val="20"/>
          <w:szCs w:val="20"/>
          <w:lang w:eastAsia="ar-SA"/>
        </w:rPr>
      </w:pPr>
      <w:r w:rsidRPr="00663338">
        <w:rPr>
          <w:rFonts w:ascii="Verdana" w:eastAsia="Arial Unicode MS" w:hAnsi="Verdana"/>
          <w:b/>
          <w:color w:val="000000"/>
          <w:kern w:val="1"/>
          <w:sz w:val="20"/>
          <w:szCs w:val="20"/>
          <w:lang w:val="sr-Cyrl-RS" w:eastAsia="ar-SA"/>
        </w:rPr>
        <w:t xml:space="preserve"> СТРУКТУРА ЦЕНЕ</w:t>
      </w:r>
    </w:p>
    <w:p w:rsidR="008C2B08" w:rsidRPr="00CE4172" w:rsidRDefault="008C2B08" w:rsidP="008C2B08">
      <w:pPr>
        <w:numPr>
          <w:ilvl w:val="0"/>
          <w:numId w:val="26"/>
        </w:numPr>
        <w:suppressAutoHyphens/>
        <w:spacing w:line="100" w:lineRule="atLeast"/>
        <w:rPr>
          <w:rFonts w:ascii="Verdana" w:hAnsi="Verdana"/>
          <w:b/>
          <w:sz w:val="20"/>
          <w:szCs w:val="20"/>
          <w:highlight w:val="green"/>
          <w:lang w:val="sr-Cyrl-R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112"/>
        <w:gridCol w:w="1843"/>
        <w:gridCol w:w="1559"/>
        <w:gridCol w:w="2268"/>
        <w:gridCol w:w="1701"/>
        <w:gridCol w:w="2127"/>
      </w:tblGrid>
      <w:tr w:rsidR="008C2B08" w:rsidRPr="00CE4172" w:rsidTr="000028B8">
        <w:tc>
          <w:tcPr>
            <w:tcW w:w="816"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Р.бр.</w:t>
            </w:r>
          </w:p>
        </w:tc>
        <w:tc>
          <w:tcPr>
            <w:tcW w:w="4112"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Услуга одржавања</w:t>
            </w:r>
          </w:p>
        </w:tc>
        <w:tc>
          <w:tcPr>
            <w:tcW w:w="1843"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Јед.</w:t>
            </w:r>
          </w:p>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мере</w:t>
            </w:r>
          </w:p>
        </w:tc>
        <w:tc>
          <w:tcPr>
            <w:tcW w:w="1559"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Количина</w:t>
            </w:r>
          </w:p>
        </w:tc>
        <w:tc>
          <w:tcPr>
            <w:tcW w:w="2268"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Цена без ПДВ</w:t>
            </w:r>
          </w:p>
          <w:p w:rsidR="008C2B08" w:rsidRPr="00486FF6" w:rsidRDefault="008C2B08" w:rsidP="008C2B08">
            <w:pPr>
              <w:jc w:val="center"/>
              <w:rPr>
                <w:rFonts w:ascii="Verdana" w:hAnsi="Verdana"/>
                <w:b/>
                <w:sz w:val="20"/>
                <w:szCs w:val="20"/>
                <w:lang w:val="sr-Cyrl-RS"/>
              </w:rPr>
            </w:pPr>
          </w:p>
        </w:tc>
        <w:tc>
          <w:tcPr>
            <w:tcW w:w="1701"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 xml:space="preserve">Износ  ПДВ </w:t>
            </w:r>
          </w:p>
        </w:tc>
        <w:tc>
          <w:tcPr>
            <w:tcW w:w="2127"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Укупна цена са ПДВ</w:t>
            </w:r>
          </w:p>
        </w:tc>
      </w:tr>
      <w:tr w:rsidR="008C2B08" w:rsidRPr="00CE4172" w:rsidTr="000028B8">
        <w:tc>
          <w:tcPr>
            <w:tcW w:w="816"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1</w:t>
            </w:r>
          </w:p>
        </w:tc>
        <w:tc>
          <w:tcPr>
            <w:tcW w:w="4112"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2</w:t>
            </w:r>
          </w:p>
        </w:tc>
        <w:tc>
          <w:tcPr>
            <w:tcW w:w="1843"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3</w:t>
            </w:r>
          </w:p>
        </w:tc>
        <w:tc>
          <w:tcPr>
            <w:tcW w:w="1559"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4</w:t>
            </w:r>
          </w:p>
        </w:tc>
        <w:tc>
          <w:tcPr>
            <w:tcW w:w="2268"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5</w:t>
            </w:r>
          </w:p>
        </w:tc>
        <w:tc>
          <w:tcPr>
            <w:tcW w:w="1701"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6</w:t>
            </w:r>
          </w:p>
        </w:tc>
        <w:tc>
          <w:tcPr>
            <w:tcW w:w="2127" w:type="dxa"/>
            <w:shd w:val="clear" w:color="auto" w:fill="auto"/>
          </w:tcPr>
          <w:p w:rsidR="008C2B08" w:rsidRPr="00486FF6" w:rsidRDefault="008C2B08" w:rsidP="008C2B08">
            <w:pPr>
              <w:jc w:val="center"/>
              <w:rPr>
                <w:rFonts w:ascii="Verdana" w:hAnsi="Verdana"/>
                <w:b/>
                <w:sz w:val="20"/>
                <w:szCs w:val="20"/>
                <w:lang w:val="sr-Cyrl-RS"/>
              </w:rPr>
            </w:pPr>
            <w:r w:rsidRPr="00486FF6">
              <w:rPr>
                <w:rFonts w:ascii="Verdana" w:hAnsi="Verdana"/>
                <w:b/>
                <w:sz w:val="20"/>
                <w:szCs w:val="20"/>
                <w:lang w:val="sr-Cyrl-RS"/>
              </w:rPr>
              <w:t>7</w:t>
            </w:r>
          </w:p>
        </w:tc>
      </w:tr>
      <w:tr w:rsidR="008C2B08" w:rsidRPr="00CE4172" w:rsidTr="000028B8">
        <w:tc>
          <w:tcPr>
            <w:tcW w:w="816" w:type="dxa"/>
            <w:shd w:val="clear" w:color="auto" w:fill="auto"/>
          </w:tcPr>
          <w:p w:rsidR="008C2B08" w:rsidRPr="00486FF6" w:rsidRDefault="00857DAA" w:rsidP="00857DAA">
            <w:pPr>
              <w:jc w:val="center"/>
              <w:rPr>
                <w:rFonts w:ascii="Verdana" w:hAnsi="Verdana"/>
                <w:sz w:val="20"/>
                <w:szCs w:val="20"/>
                <w:lang w:val="sr-Cyrl-RS"/>
              </w:rPr>
            </w:pPr>
            <w:r w:rsidRPr="00486FF6">
              <w:rPr>
                <w:rFonts w:ascii="Verdana" w:hAnsi="Verdana"/>
                <w:sz w:val="20"/>
                <w:szCs w:val="20"/>
                <w:lang w:val="sr-Cyrl-RS"/>
              </w:rPr>
              <w:t>1</w:t>
            </w:r>
          </w:p>
        </w:tc>
        <w:tc>
          <w:tcPr>
            <w:tcW w:w="4112" w:type="dxa"/>
            <w:shd w:val="clear" w:color="auto" w:fill="auto"/>
          </w:tcPr>
          <w:p w:rsidR="008C2B08" w:rsidRPr="00486FF6" w:rsidRDefault="008C2B08" w:rsidP="00857DAA">
            <w:pPr>
              <w:rPr>
                <w:rFonts w:ascii="Verdana" w:hAnsi="Verdana"/>
                <w:sz w:val="20"/>
                <w:szCs w:val="20"/>
                <w:lang w:val="sr-Cyrl-RS"/>
              </w:rPr>
            </w:pPr>
            <w:r w:rsidRPr="00486FF6">
              <w:rPr>
                <w:rFonts w:ascii="Verdana" w:hAnsi="Verdana"/>
                <w:sz w:val="20"/>
                <w:szCs w:val="20"/>
              </w:rPr>
              <w:t>19“ Rack Server</w:t>
            </w:r>
            <w:r w:rsidRPr="00486FF6">
              <w:rPr>
                <w:rFonts w:ascii="Verdana" w:hAnsi="Verdana"/>
                <w:sz w:val="20"/>
                <w:szCs w:val="20"/>
                <w:lang w:val="sr-Cyrl-RS"/>
              </w:rPr>
              <w:t>, детаљна</w:t>
            </w:r>
            <w:r w:rsidRPr="00486FF6">
              <w:rPr>
                <w:rFonts w:ascii="Verdana" w:hAnsi="Verdana"/>
                <w:sz w:val="20"/>
                <w:szCs w:val="20"/>
              </w:rPr>
              <w:t xml:space="preserve"> спецификација је описана у тачки </w:t>
            </w:r>
            <w:r w:rsidR="00857DAA" w:rsidRPr="00486FF6">
              <w:rPr>
                <w:rFonts w:ascii="Verdana" w:hAnsi="Verdana"/>
                <w:sz w:val="20"/>
                <w:szCs w:val="20"/>
                <w:lang w:val="sr-Cyrl-RS"/>
              </w:rPr>
              <w:t>3</w:t>
            </w:r>
            <w:r w:rsidRPr="00486FF6">
              <w:rPr>
                <w:rFonts w:ascii="Verdana" w:hAnsi="Verdana"/>
                <w:sz w:val="20"/>
                <w:szCs w:val="20"/>
              </w:rPr>
              <w:t>.</w:t>
            </w:r>
            <w:r w:rsidR="00857DAA" w:rsidRPr="00486FF6">
              <w:rPr>
                <w:rFonts w:ascii="Verdana" w:hAnsi="Verdana"/>
                <w:sz w:val="20"/>
                <w:szCs w:val="20"/>
                <w:lang w:val="sr-Cyrl-RS"/>
              </w:rPr>
              <w:t>1</w:t>
            </w:r>
          </w:p>
        </w:tc>
        <w:tc>
          <w:tcPr>
            <w:tcW w:w="1843" w:type="dxa"/>
            <w:shd w:val="clear" w:color="auto" w:fill="auto"/>
          </w:tcPr>
          <w:p w:rsidR="008C2B08" w:rsidRPr="00486FF6" w:rsidRDefault="00486FF6" w:rsidP="008D02F8">
            <w:pPr>
              <w:jc w:val="center"/>
              <w:rPr>
                <w:rFonts w:ascii="Verdana" w:hAnsi="Verdana"/>
                <w:sz w:val="20"/>
                <w:szCs w:val="20"/>
                <w:lang w:val="sr-Cyrl-RS"/>
              </w:rPr>
            </w:pPr>
            <w:r>
              <w:rPr>
                <w:rFonts w:ascii="Verdana" w:hAnsi="Verdana"/>
                <w:sz w:val="20"/>
                <w:szCs w:val="20"/>
                <w:lang w:val="sr-Cyrl-RS"/>
              </w:rPr>
              <w:t>ком</w:t>
            </w:r>
            <w:r w:rsidR="004E3B70" w:rsidRPr="00486FF6">
              <w:rPr>
                <w:rFonts w:ascii="Verdana" w:hAnsi="Verdana"/>
                <w:sz w:val="20"/>
                <w:szCs w:val="20"/>
                <w:lang w:val="sr-Cyrl-RS"/>
              </w:rPr>
              <w:t xml:space="preserve"> </w:t>
            </w:r>
          </w:p>
        </w:tc>
        <w:tc>
          <w:tcPr>
            <w:tcW w:w="1559" w:type="dxa"/>
            <w:shd w:val="clear" w:color="auto" w:fill="auto"/>
          </w:tcPr>
          <w:p w:rsidR="008C2B08" w:rsidRPr="00486FF6" w:rsidRDefault="008C2B08" w:rsidP="008C2B08">
            <w:pPr>
              <w:jc w:val="center"/>
              <w:rPr>
                <w:rFonts w:ascii="Verdana" w:hAnsi="Verdana"/>
                <w:sz w:val="20"/>
                <w:szCs w:val="20"/>
                <w:lang w:val="sr-Cyrl-RS"/>
              </w:rPr>
            </w:pPr>
            <w:r w:rsidRPr="00486FF6">
              <w:rPr>
                <w:rFonts w:ascii="Verdana" w:hAnsi="Verdana"/>
                <w:sz w:val="20"/>
                <w:szCs w:val="20"/>
                <w:lang w:val="sr-Cyrl-RS"/>
              </w:rPr>
              <w:t>1</w:t>
            </w:r>
          </w:p>
        </w:tc>
        <w:tc>
          <w:tcPr>
            <w:tcW w:w="2268" w:type="dxa"/>
            <w:shd w:val="clear" w:color="auto" w:fill="auto"/>
          </w:tcPr>
          <w:p w:rsidR="008C2B08" w:rsidRPr="00CE4172" w:rsidRDefault="008C2B08" w:rsidP="008C2B08">
            <w:pPr>
              <w:rPr>
                <w:rFonts w:ascii="Verdana" w:hAnsi="Verdana"/>
                <w:sz w:val="20"/>
                <w:szCs w:val="20"/>
                <w:highlight w:val="green"/>
                <w:lang w:val="sr-Cyrl-RS"/>
              </w:rPr>
            </w:pPr>
          </w:p>
        </w:tc>
        <w:tc>
          <w:tcPr>
            <w:tcW w:w="1701" w:type="dxa"/>
            <w:shd w:val="clear" w:color="auto" w:fill="auto"/>
          </w:tcPr>
          <w:p w:rsidR="008C2B08" w:rsidRPr="00CE4172" w:rsidRDefault="008C2B08" w:rsidP="008C2B08">
            <w:pPr>
              <w:jc w:val="center"/>
              <w:rPr>
                <w:rFonts w:ascii="Verdana" w:hAnsi="Verdana"/>
                <w:sz w:val="20"/>
                <w:szCs w:val="20"/>
                <w:highlight w:val="green"/>
                <w:lang w:val="sr-Cyrl-RS"/>
              </w:rPr>
            </w:pPr>
          </w:p>
        </w:tc>
        <w:tc>
          <w:tcPr>
            <w:tcW w:w="2127" w:type="dxa"/>
            <w:shd w:val="clear" w:color="auto" w:fill="auto"/>
          </w:tcPr>
          <w:p w:rsidR="008C2B08" w:rsidRPr="00CE4172" w:rsidRDefault="008C2B08" w:rsidP="008C2B08">
            <w:pPr>
              <w:rPr>
                <w:rFonts w:ascii="Verdana" w:hAnsi="Verdana"/>
                <w:sz w:val="20"/>
                <w:szCs w:val="20"/>
                <w:highlight w:val="green"/>
                <w:lang w:val="sr-Cyrl-RS"/>
              </w:rPr>
            </w:pPr>
          </w:p>
        </w:tc>
      </w:tr>
      <w:tr w:rsidR="008C2B08" w:rsidRPr="00CE4172" w:rsidTr="000028B8">
        <w:tc>
          <w:tcPr>
            <w:tcW w:w="816" w:type="dxa"/>
            <w:shd w:val="clear" w:color="auto" w:fill="auto"/>
          </w:tcPr>
          <w:p w:rsidR="008C2B08" w:rsidRPr="00486FF6" w:rsidRDefault="00857DAA" w:rsidP="008C2B08">
            <w:pPr>
              <w:jc w:val="center"/>
              <w:rPr>
                <w:rFonts w:ascii="Verdana" w:hAnsi="Verdana"/>
                <w:sz w:val="20"/>
                <w:szCs w:val="20"/>
                <w:lang w:val="sr-Cyrl-RS"/>
              </w:rPr>
            </w:pPr>
            <w:r w:rsidRPr="00486FF6">
              <w:rPr>
                <w:rFonts w:ascii="Verdana" w:hAnsi="Verdana"/>
                <w:sz w:val="20"/>
                <w:szCs w:val="20"/>
                <w:lang w:val="sr-Cyrl-RS"/>
              </w:rPr>
              <w:t>2</w:t>
            </w:r>
          </w:p>
        </w:tc>
        <w:tc>
          <w:tcPr>
            <w:tcW w:w="4112" w:type="dxa"/>
            <w:shd w:val="clear" w:color="auto" w:fill="auto"/>
          </w:tcPr>
          <w:p w:rsidR="008C2B08" w:rsidRPr="00486FF6" w:rsidRDefault="008C2B08" w:rsidP="00857DAA">
            <w:pPr>
              <w:rPr>
                <w:rFonts w:ascii="Verdana" w:hAnsi="Verdana"/>
                <w:sz w:val="20"/>
                <w:szCs w:val="20"/>
                <w:lang w:val="sr-Cyrl-RS"/>
              </w:rPr>
            </w:pPr>
            <w:r w:rsidRPr="00486FF6">
              <w:rPr>
                <w:rFonts w:ascii="Verdana" w:hAnsi="Verdana"/>
                <w:sz w:val="20"/>
                <w:szCs w:val="20"/>
              </w:rPr>
              <w:t>Storage System Type II</w:t>
            </w:r>
            <w:r w:rsidRPr="00486FF6">
              <w:rPr>
                <w:rFonts w:ascii="Verdana" w:hAnsi="Verdana"/>
                <w:sz w:val="20"/>
                <w:szCs w:val="20"/>
                <w:lang w:val="sr-Cyrl-RS"/>
              </w:rPr>
              <w:t>, детаљна</w:t>
            </w:r>
            <w:r w:rsidRPr="00486FF6">
              <w:rPr>
                <w:rFonts w:ascii="Verdana" w:hAnsi="Verdana"/>
                <w:sz w:val="20"/>
                <w:szCs w:val="20"/>
              </w:rPr>
              <w:t xml:space="preserve"> спецификација је описана у тачки </w:t>
            </w:r>
            <w:r w:rsidR="00857DAA" w:rsidRPr="00486FF6">
              <w:rPr>
                <w:rFonts w:ascii="Verdana" w:hAnsi="Verdana"/>
                <w:sz w:val="20"/>
                <w:szCs w:val="20"/>
                <w:lang w:val="sr-Cyrl-RS"/>
              </w:rPr>
              <w:t>3</w:t>
            </w:r>
            <w:r w:rsidRPr="00486FF6">
              <w:rPr>
                <w:rFonts w:ascii="Verdana" w:hAnsi="Verdana"/>
                <w:sz w:val="20"/>
                <w:szCs w:val="20"/>
              </w:rPr>
              <w:t>.</w:t>
            </w:r>
            <w:r w:rsidR="00857DAA" w:rsidRPr="00486FF6">
              <w:rPr>
                <w:rFonts w:ascii="Verdana" w:hAnsi="Verdana"/>
                <w:sz w:val="20"/>
                <w:szCs w:val="20"/>
                <w:lang w:val="sr-Cyrl-RS"/>
              </w:rPr>
              <w:t>2</w:t>
            </w:r>
          </w:p>
        </w:tc>
        <w:tc>
          <w:tcPr>
            <w:tcW w:w="1843" w:type="dxa"/>
            <w:shd w:val="clear" w:color="auto" w:fill="auto"/>
          </w:tcPr>
          <w:p w:rsidR="008C2B08" w:rsidRPr="00486FF6" w:rsidRDefault="008C2B08" w:rsidP="008C2B08">
            <w:pPr>
              <w:jc w:val="center"/>
              <w:rPr>
                <w:rFonts w:ascii="Verdana" w:hAnsi="Verdana"/>
                <w:sz w:val="20"/>
                <w:szCs w:val="20"/>
                <w:lang w:val="sr-Cyrl-RS"/>
              </w:rPr>
            </w:pPr>
            <w:r w:rsidRPr="00486FF6">
              <w:rPr>
                <w:rFonts w:ascii="Verdana" w:hAnsi="Verdana"/>
                <w:sz w:val="20"/>
                <w:szCs w:val="20"/>
                <w:lang w:val="sr-Cyrl-RS"/>
              </w:rPr>
              <w:t>ком</w:t>
            </w:r>
          </w:p>
        </w:tc>
        <w:tc>
          <w:tcPr>
            <w:tcW w:w="1559" w:type="dxa"/>
            <w:shd w:val="clear" w:color="auto" w:fill="auto"/>
          </w:tcPr>
          <w:p w:rsidR="008C2B08" w:rsidRPr="00486FF6" w:rsidRDefault="008C2B08" w:rsidP="008C2B08">
            <w:pPr>
              <w:jc w:val="center"/>
              <w:rPr>
                <w:rFonts w:ascii="Verdana" w:hAnsi="Verdana"/>
                <w:sz w:val="20"/>
                <w:szCs w:val="20"/>
                <w:lang w:val="sr-Cyrl-RS"/>
              </w:rPr>
            </w:pPr>
            <w:r w:rsidRPr="00486FF6">
              <w:rPr>
                <w:rFonts w:ascii="Verdana" w:hAnsi="Verdana"/>
                <w:sz w:val="20"/>
                <w:szCs w:val="20"/>
                <w:lang w:val="sr-Cyrl-RS"/>
              </w:rPr>
              <w:t>1</w:t>
            </w:r>
          </w:p>
        </w:tc>
        <w:tc>
          <w:tcPr>
            <w:tcW w:w="2268" w:type="dxa"/>
            <w:shd w:val="clear" w:color="auto" w:fill="auto"/>
          </w:tcPr>
          <w:p w:rsidR="008C2B08" w:rsidRPr="00CE4172" w:rsidRDefault="008C2B08" w:rsidP="008C2B08">
            <w:pPr>
              <w:rPr>
                <w:rFonts w:ascii="Verdana" w:hAnsi="Verdana"/>
                <w:sz w:val="20"/>
                <w:szCs w:val="20"/>
                <w:highlight w:val="green"/>
                <w:lang w:val="sr-Cyrl-RS"/>
              </w:rPr>
            </w:pPr>
          </w:p>
        </w:tc>
        <w:tc>
          <w:tcPr>
            <w:tcW w:w="1701" w:type="dxa"/>
            <w:shd w:val="clear" w:color="auto" w:fill="auto"/>
          </w:tcPr>
          <w:p w:rsidR="008C2B08" w:rsidRPr="00CE4172" w:rsidRDefault="008C2B08" w:rsidP="008C2B08">
            <w:pPr>
              <w:jc w:val="center"/>
              <w:rPr>
                <w:rFonts w:ascii="Verdana" w:hAnsi="Verdana"/>
                <w:sz w:val="20"/>
                <w:szCs w:val="20"/>
                <w:highlight w:val="green"/>
                <w:lang w:val="sr-Cyrl-RS"/>
              </w:rPr>
            </w:pPr>
          </w:p>
        </w:tc>
        <w:tc>
          <w:tcPr>
            <w:tcW w:w="2127" w:type="dxa"/>
            <w:shd w:val="clear" w:color="auto" w:fill="auto"/>
          </w:tcPr>
          <w:p w:rsidR="008C2B08" w:rsidRPr="00CE4172" w:rsidRDefault="008C2B08" w:rsidP="008C2B08">
            <w:pPr>
              <w:rPr>
                <w:rFonts w:ascii="Verdana" w:hAnsi="Verdana"/>
                <w:sz w:val="20"/>
                <w:szCs w:val="20"/>
                <w:highlight w:val="green"/>
                <w:lang w:val="sr-Cyrl-RS"/>
              </w:rPr>
            </w:pPr>
          </w:p>
        </w:tc>
      </w:tr>
      <w:tr w:rsidR="00486FF6" w:rsidRPr="00CE4172" w:rsidTr="000028B8">
        <w:tc>
          <w:tcPr>
            <w:tcW w:w="816" w:type="dxa"/>
            <w:shd w:val="clear" w:color="auto" w:fill="auto"/>
          </w:tcPr>
          <w:p w:rsidR="00486FF6" w:rsidRPr="00486FF6" w:rsidRDefault="00486FF6" w:rsidP="008C2B08">
            <w:pPr>
              <w:jc w:val="center"/>
              <w:rPr>
                <w:rFonts w:ascii="Verdana" w:hAnsi="Verdana"/>
                <w:sz w:val="20"/>
                <w:szCs w:val="20"/>
                <w:lang w:val="sr-Cyrl-RS"/>
              </w:rPr>
            </w:pPr>
          </w:p>
        </w:tc>
        <w:tc>
          <w:tcPr>
            <w:tcW w:w="4112" w:type="dxa"/>
            <w:shd w:val="clear" w:color="auto" w:fill="auto"/>
          </w:tcPr>
          <w:p w:rsidR="00486FF6" w:rsidRPr="00486FF6" w:rsidRDefault="00486FF6" w:rsidP="002912BE">
            <w:pPr>
              <w:jc w:val="center"/>
              <w:rPr>
                <w:rFonts w:ascii="Verdana" w:hAnsi="Verdana"/>
                <w:b/>
                <w:sz w:val="20"/>
                <w:szCs w:val="20"/>
                <w:lang w:val="sr-Cyrl-RS"/>
              </w:rPr>
            </w:pPr>
            <w:r w:rsidRPr="00486FF6">
              <w:rPr>
                <w:rFonts w:ascii="Verdana" w:hAnsi="Verdana"/>
                <w:b/>
                <w:sz w:val="20"/>
                <w:szCs w:val="20"/>
                <w:lang w:val="sr-Cyrl-RS"/>
              </w:rPr>
              <w:t>У К У П Н О</w:t>
            </w:r>
          </w:p>
        </w:tc>
        <w:tc>
          <w:tcPr>
            <w:tcW w:w="3402" w:type="dxa"/>
            <w:gridSpan w:val="2"/>
            <w:shd w:val="clear" w:color="auto" w:fill="auto"/>
          </w:tcPr>
          <w:p w:rsidR="00486FF6" w:rsidRPr="00CE4172" w:rsidRDefault="00486FF6" w:rsidP="008C2B08">
            <w:pPr>
              <w:jc w:val="center"/>
              <w:rPr>
                <w:rFonts w:ascii="Verdana" w:hAnsi="Verdana"/>
                <w:b/>
                <w:sz w:val="20"/>
                <w:szCs w:val="20"/>
                <w:highlight w:val="green"/>
                <w:lang w:val="sr-Cyrl-RS"/>
              </w:rPr>
            </w:pPr>
          </w:p>
        </w:tc>
        <w:tc>
          <w:tcPr>
            <w:tcW w:w="2268" w:type="dxa"/>
            <w:shd w:val="clear" w:color="auto" w:fill="auto"/>
          </w:tcPr>
          <w:p w:rsidR="00486FF6" w:rsidRPr="00CE4172" w:rsidRDefault="00486FF6" w:rsidP="008C2B08">
            <w:pPr>
              <w:jc w:val="center"/>
              <w:rPr>
                <w:rFonts w:ascii="Verdana" w:hAnsi="Verdana"/>
                <w:sz w:val="20"/>
                <w:szCs w:val="20"/>
                <w:highlight w:val="green"/>
                <w:lang w:val="sr-Cyrl-RS"/>
              </w:rPr>
            </w:pPr>
          </w:p>
        </w:tc>
        <w:tc>
          <w:tcPr>
            <w:tcW w:w="1701" w:type="dxa"/>
            <w:shd w:val="clear" w:color="auto" w:fill="auto"/>
          </w:tcPr>
          <w:p w:rsidR="00486FF6" w:rsidRPr="00CE4172" w:rsidRDefault="00486FF6" w:rsidP="008C2B08">
            <w:pPr>
              <w:jc w:val="center"/>
              <w:rPr>
                <w:rFonts w:ascii="Verdana" w:hAnsi="Verdana"/>
                <w:sz w:val="20"/>
                <w:szCs w:val="20"/>
                <w:highlight w:val="green"/>
                <w:lang w:val="sr-Cyrl-RS"/>
              </w:rPr>
            </w:pPr>
          </w:p>
        </w:tc>
        <w:tc>
          <w:tcPr>
            <w:tcW w:w="2127" w:type="dxa"/>
            <w:shd w:val="clear" w:color="auto" w:fill="auto"/>
          </w:tcPr>
          <w:p w:rsidR="00486FF6" w:rsidRPr="00CE4172" w:rsidRDefault="00486FF6" w:rsidP="008C2B08">
            <w:pPr>
              <w:rPr>
                <w:rFonts w:ascii="Verdana" w:hAnsi="Verdana"/>
                <w:sz w:val="20"/>
                <w:szCs w:val="20"/>
                <w:highlight w:val="green"/>
                <w:lang w:val="sr-Cyrl-RS"/>
              </w:rPr>
            </w:pPr>
          </w:p>
        </w:tc>
      </w:tr>
    </w:tbl>
    <w:p w:rsidR="008C2B08" w:rsidRPr="00CE4172" w:rsidRDefault="008C2B08" w:rsidP="008C2B08">
      <w:pPr>
        <w:spacing w:after="200" w:line="276" w:lineRule="auto"/>
        <w:jc w:val="both"/>
        <w:rPr>
          <w:rFonts w:ascii="Verdana" w:eastAsia="Calibri" w:hAnsi="Verdana"/>
          <w:b/>
          <w:i/>
          <w:sz w:val="20"/>
          <w:szCs w:val="20"/>
          <w:highlight w:val="green"/>
          <w:lang w:val="sr-Cyrl-RS"/>
        </w:rPr>
      </w:pPr>
      <w:r w:rsidRPr="00CE4172">
        <w:rPr>
          <w:rFonts w:ascii="Verdana" w:eastAsia="Calibri" w:hAnsi="Verdana"/>
          <w:b/>
          <w:i/>
          <w:sz w:val="20"/>
          <w:szCs w:val="20"/>
          <w:highlight w:val="green"/>
          <w:lang w:val="sr-Cyrl-RS"/>
        </w:rPr>
        <w:t xml:space="preserve">                                                     </w:t>
      </w:r>
    </w:p>
    <w:p w:rsidR="008C2B08" w:rsidRPr="00CE4172" w:rsidRDefault="008C2B08" w:rsidP="008C2B08">
      <w:pPr>
        <w:spacing w:after="200" w:line="276" w:lineRule="auto"/>
        <w:jc w:val="both"/>
        <w:rPr>
          <w:rFonts w:ascii="Verdana" w:eastAsia="Calibri" w:hAnsi="Verdana"/>
          <w:b/>
          <w:i/>
          <w:sz w:val="20"/>
          <w:szCs w:val="20"/>
          <w:lang w:val="sr-Cyrl-RS"/>
        </w:rPr>
      </w:pPr>
      <w:r w:rsidRPr="00CE4172">
        <w:rPr>
          <w:rFonts w:ascii="Verdana" w:eastAsia="Calibri" w:hAnsi="Verdana"/>
          <w:b/>
          <w:i/>
          <w:sz w:val="20"/>
          <w:szCs w:val="20"/>
          <w:lang w:val="sr-Cyrl-RS"/>
        </w:rPr>
        <w:t xml:space="preserve">   У К У П Н О:</w:t>
      </w:r>
    </w:p>
    <w:p w:rsidR="008C2B08" w:rsidRPr="00CE4172" w:rsidRDefault="008C2B08" w:rsidP="008C2B08">
      <w:pPr>
        <w:spacing w:after="200" w:line="276" w:lineRule="auto"/>
        <w:jc w:val="both"/>
        <w:rPr>
          <w:rFonts w:ascii="Verdana" w:eastAsia="Calibri" w:hAnsi="Verdana"/>
          <w:b/>
          <w:i/>
          <w:sz w:val="20"/>
          <w:szCs w:val="20"/>
          <w:lang w:val="sr-Latn-RS"/>
        </w:rPr>
      </w:pPr>
      <w:r w:rsidRPr="00CE4172">
        <w:rPr>
          <w:rFonts w:ascii="Verdana" w:eastAsia="Calibri" w:hAnsi="Verdana"/>
          <w:b/>
          <w:i/>
          <w:sz w:val="20"/>
          <w:szCs w:val="20"/>
          <w:lang w:val="sr-Cyrl-RS"/>
        </w:rPr>
        <w:t>Ц</w:t>
      </w:r>
      <w:r w:rsidRPr="00CE4172">
        <w:rPr>
          <w:rFonts w:ascii="Verdana" w:eastAsia="Calibri" w:hAnsi="Verdana"/>
          <w:b/>
          <w:i/>
          <w:sz w:val="20"/>
          <w:szCs w:val="20"/>
          <w:lang w:val="sr-Latn-RS"/>
        </w:rPr>
        <w:t>ЕНА УКУПНО</w:t>
      </w:r>
      <w:r w:rsidRPr="00CE4172">
        <w:rPr>
          <w:rFonts w:ascii="Verdana" w:eastAsia="Calibri" w:hAnsi="Verdana"/>
          <w:b/>
          <w:i/>
          <w:sz w:val="20"/>
          <w:szCs w:val="20"/>
          <w:lang w:val="sr-Latn-CS"/>
        </w:rPr>
        <w:t xml:space="preserve">, </w:t>
      </w:r>
      <w:r w:rsidRPr="00CE4172">
        <w:rPr>
          <w:rFonts w:ascii="Verdana" w:eastAsia="Calibri" w:hAnsi="Verdana"/>
          <w:b/>
          <w:i/>
          <w:sz w:val="20"/>
          <w:szCs w:val="20"/>
          <w:lang w:val="sr-Latn-RS"/>
        </w:rPr>
        <w:t>без</w:t>
      </w:r>
      <w:r w:rsidRPr="00CE4172">
        <w:rPr>
          <w:rFonts w:ascii="Verdana" w:eastAsia="Calibri" w:hAnsi="Verdana"/>
          <w:b/>
          <w:i/>
          <w:sz w:val="20"/>
          <w:szCs w:val="20"/>
          <w:lang w:val="sr-Latn-CS"/>
        </w:rPr>
        <w:t xml:space="preserve"> </w:t>
      </w:r>
      <w:r w:rsidRPr="00CE4172">
        <w:rPr>
          <w:rFonts w:ascii="Verdana" w:eastAsia="Calibri" w:hAnsi="Verdana"/>
          <w:b/>
          <w:i/>
          <w:sz w:val="20"/>
          <w:szCs w:val="20"/>
          <w:lang w:val="sr-Latn-RS"/>
        </w:rPr>
        <w:t>ПДВ</w:t>
      </w:r>
      <w:r w:rsidRPr="00CE4172">
        <w:rPr>
          <w:rFonts w:ascii="Verdana" w:eastAsia="Calibri" w:hAnsi="Verdana"/>
          <w:b/>
          <w:i/>
          <w:sz w:val="20"/>
          <w:szCs w:val="20"/>
          <w:lang w:val="sr-Latn-CS"/>
        </w:rPr>
        <w:t>-а</w:t>
      </w:r>
      <w:r w:rsidRPr="00CE4172">
        <w:rPr>
          <w:rFonts w:ascii="Verdana" w:eastAsia="Calibri" w:hAnsi="Verdana"/>
          <w:b/>
          <w:i/>
          <w:sz w:val="20"/>
          <w:szCs w:val="20"/>
          <w:lang w:val="sr-Latn-RS"/>
        </w:rPr>
        <w:t xml:space="preserve"> :__________________________________________________</w:t>
      </w:r>
    </w:p>
    <w:p w:rsidR="008C2B08" w:rsidRPr="00CE4172" w:rsidRDefault="008C2B08" w:rsidP="008C2B08">
      <w:pPr>
        <w:spacing w:after="200" w:line="276" w:lineRule="auto"/>
        <w:jc w:val="both"/>
        <w:rPr>
          <w:rFonts w:ascii="Verdana" w:eastAsia="Calibri" w:hAnsi="Verdana"/>
          <w:b/>
          <w:i/>
          <w:sz w:val="20"/>
          <w:szCs w:val="20"/>
          <w:lang w:val="sr-Cyrl-RS"/>
        </w:rPr>
      </w:pPr>
      <w:r w:rsidRPr="00CE4172">
        <w:rPr>
          <w:rFonts w:ascii="Verdana" w:eastAsia="Calibri" w:hAnsi="Verdana"/>
          <w:b/>
          <w:i/>
          <w:sz w:val="20"/>
          <w:szCs w:val="20"/>
          <w:lang w:val="sr-Cyrl-RS"/>
        </w:rPr>
        <w:t>ИЗНОС ПДВ-а:________________________________</w:t>
      </w:r>
    </w:p>
    <w:p w:rsidR="008C2B08" w:rsidRPr="00CE4172" w:rsidRDefault="008C2B08" w:rsidP="008C2B08">
      <w:pPr>
        <w:spacing w:after="200" w:line="276" w:lineRule="auto"/>
        <w:jc w:val="both"/>
        <w:rPr>
          <w:rFonts w:ascii="Verdana" w:eastAsia="Calibri" w:hAnsi="Verdana"/>
          <w:sz w:val="20"/>
          <w:szCs w:val="20"/>
          <w:lang w:val="sr-Cyrl-RS"/>
        </w:rPr>
      </w:pPr>
      <w:r w:rsidRPr="00CE4172">
        <w:rPr>
          <w:rFonts w:ascii="Verdana" w:eastAsia="Calibri" w:hAnsi="Verdana"/>
          <w:b/>
          <w:i/>
          <w:sz w:val="20"/>
          <w:szCs w:val="20"/>
          <w:lang w:val="sr-Latn-RS"/>
        </w:rPr>
        <w:t>ЦЕНА УКУПНО</w:t>
      </w:r>
      <w:r w:rsidRPr="00CE4172">
        <w:rPr>
          <w:rFonts w:ascii="Verdana" w:eastAsia="Calibri" w:hAnsi="Verdana"/>
          <w:b/>
          <w:i/>
          <w:sz w:val="20"/>
          <w:szCs w:val="20"/>
          <w:lang w:val="sr-Latn-CS"/>
        </w:rPr>
        <w:t xml:space="preserve">, </w:t>
      </w:r>
      <w:r w:rsidRPr="00CE4172">
        <w:rPr>
          <w:rFonts w:ascii="Verdana" w:eastAsia="Calibri" w:hAnsi="Verdana"/>
          <w:b/>
          <w:i/>
          <w:sz w:val="20"/>
          <w:szCs w:val="20"/>
          <w:lang w:val="sr-Latn-RS"/>
        </w:rPr>
        <w:t>са</w:t>
      </w:r>
      <w:r w:rsidRPr="00CE4172">
        <w:rPr>
          <w:rFonts w:ascii="Verdana" w:eastAsia="Calibri" w:hAnsi="Verdana"/>
          <w:b/>
          <w:i/>
          <w:sz w:val="20"/>
          <w:szCs w:val="20"/>
          <w:lang w:val="sr-Latn-CS"/>
        </w:rPr>
        <w:t xml:space="preserve"> </w:t>
      </w:r>
      <w:r w:rsidRPr="00CE4172">
        <w:rPr>
          <w:rFonts w:ascii="Verdana" w:eastAsia="Calibri" w:hAnsi="Verdana"/>
          <w:b/>
          <w:i/>
          <w:sz w:val="20"/>
          <w:szCs w:val="20"/>
          <w:lang w:val="sr-Latn-RS"/>
        </w:rPr>
        <w:t>ПДВ</w:t>
      </w:r>
      <w:r w:rsidRPr="00CE4172">
        <w:rPr>
          <w:rFonts w:ascii="Verdana" w:eastAsia="Calibri" w:hAnsi="Verdana"/>
          <w:b/>
          <w:i/>
          <w:sz w:val="20"/>
          <w:szCs w:val="20"/>
          <w:lang w:val="sr-Latn-CS"/>
        </w:rPr>
        <w:t>-а</w:t>
      </w:r>
      <w:r w:rsidRPr="00CE4172">
        <w:rPr>
          <w:rFonts w:ascii="Verdana" w:eastAsia="Calibri" w:hAnsi="Verdana"/>
          <w:b/>
          <w:i/>
          <w:sz w:val="20"/>
          <w:szCs w:val="20"/>
          <w:lang w:val="sr-Cyrl-RS"/>
        </w:rPr>
        <w:t>:</w:t>
      </w:r>
      <w:r w:rsidRPr="00CE4172">
        <w:rPr>
          <w:rFonts w:ascii="Verdana" w:eastAsia="Calibri" w:hAnsi="Verdana"/>
          <w:b/>
          <w:i/>
          <w:sz w:val="20"/>
          <w:szCs w:val="20"/>
          <w:lang w:val="sr-Latn-RS"/>
        </w:rPr>
        <w:t>_________________________________________________</w:t>
      </w:r>
    </w:p>
    <w:p w:rsidR="008C2B08" w:rsidRPr="00CE4172" w:rsidRDefault="008C2B08" w:rsidP="008C2B08">
      <w:pPr>
        <w:jc w:val="both"/>
        <w:rPr>
          <w:rFonts w:ascii="Verdana" w:eastAsia="Calibri" w:hAnsi="Verdana"/>
          <w:b/>
          <w:sz w:val="20"/>
          <w:szCs w:val="20"/>
          <w:lang w:val="sr-Cyrl-RS"/>
        </w:rPr>
      </w:pPr>
      <w:r w:rsidRPr="00CE4172">
        <w:rPr>
          <w:rFonts w:ascii="Verdana" w:eastAsia="Calibri" w:hAnsi="Verdana"/>
          <w:b/>
          <w:sz w:val="20"/>
          <w:szCs w:val="20"/>
          <w:lang w:val="sr-Cyrl-RS"/>
        </w:rPr>
        <w:t xml:space="preserve"> Датум                                                                    М.П.                                                          Понуђач</w:t>
      </w:r>
    </w:p>
    <w:p w:rsidR="008C2B08" w:rsidRPr="00CE4172" w:rsidRDefault="008C2B08" w:rsidP="008C2B08">
      <w:pPr>
        <w:jc w:val="both"/>
        <w:rPr>
          <w:rFonts w:ascii="Verdana" w:eastAsia="Calibri" w:hAnsi="Verdana"/>
          <w:b/>
          <w:sz w:val="20"/>
          <w:szCs w:val="20"/>
          <w:lang w:val="sr-Cyrl-RS"/>
        </w:rPr>
      </w:pPr>
    </w:p>
    <w:p w:rsidR="008C2B08" w:rsidRPr="00CE4172" w:rsidRDefault="008C2B08" w:rsidP="008C2B08">
      <w:pPr>
        <w:jc w:val="both"/>
        <w:rPr>
          <w:rFonts w:ascii="Verdana" w:eastAsia="Calibri" w:hAnsi="Verdana"/>
          <w:b/>
          <w:sz w:val="20"/>
          <w:szCs w:val="20"/>
          <w:lang w:val="sr-Cyrl-RS"/>
        </w:rPr>
      </w:pPr>
      <w:r w:rsidRPr="00CE4172">
        <w:rPr>
          <w:rFonts w:ascii="Verdana" w:eastAsia="Calibri" w:hAnsi="Verdana"/>
          <w:b/>
          <w:sz w:val="20"/>
          <w:szCs w:val="20"/>
          <w:lang w:val="sr-Cyrl-RS"/>
        </w:rPr>
        <w:t>_________________                                                                         ____________________________</w:t>
      </w:r>
    </w:p>
    <w:p w:rsidR="008C2B08" w:rsidRPr="00CE4172" w:rsidRDefault="008C2B08" w:rsidP="008C2B08">
      <w:pPr>
        <w:rPr>
          <w:rFonts w:ascii="Verdana" w:eastAsia="Arial Unicode MS" w:hAnsi="Verdana" w:cs="Arial"/>
          <w:sz w:val="20"/>
          <w:szCs w:val="20"/>
          <w:lang w:val="sr-Cyrl-RS" w:eastAsia="ar-SA"/>
        </w:rPr>
      </w:pPr>
    </w:p>
    <w:p w:rsidR="008C2B08" w:rsidRPr="00CE4172" w:rsidRDefault="008C2B08" w:rsidP="008C2B08">
      <w:pPr>
        <w:shd w:val="clear" w:color="auto" w:fill="FFFFFF"/>
        <w:suppressAutoHyphens/>
        <w:ind w:firstLine="720"/>
        <w:jc w:val="both"/>
        <w:rPr>
          <w:rFonts w:ascii="Verdana" w:hAnsi="Verdana"/>
          <w:sz w:val="20"/>
          <w:szCs w:val="20"/>
          <w:lang w:val="sr-Cyrl-CS" w:eastAsia="ar-SA"/>
        </w:rPr>
      </w:pPr>
    </w:p>
    <w:p w:rsidR="008C2B08" w:rsidRPr="00CE4172" w:rsidRDefault="008C2B08" w:rsidP="008C2B08">
      <w:pPr>
        <w:shd w:val="clear" w:color="auto" w:fill="FFFFFF"/>
        <w:suppressAutoHyphens/>
        <w:ind w:firstLine="720"/>
        <w:jc w:val="both"/>
        <w:rPr>
          <w:rFonts w:ascii="Verdana" w:hAnsi="Verdana"/>
          <w:sz w:val="20"/>
          <w:szCs w:val="20"/>
          <w:lang w:val="sr-Cyrl-CS" w:eastAsia="ar-SA"/>
        </w:rPr>
      </w:pPr>
      <w:r w:rsidRPr="00CE4172">
        <w:rPr>
          <w:rFonts w:ascii="Verdana" w:hAnsi="Verdana"/>
          <w:sz w:val="20"/>
          <w:szCs w:val="20"/>
          <w:lang w:val="sr-Cyrl-CS" w:eastAsia="ar-SA"/>
        </w:rPr>
        <w:t>*Понуђач је обавез</w:t>
      </w:r>
      <w:r w:rsidR="00A25DBA" w:rsidRPr="00CE4172">
        <w:rPr>
          <w:rFonts w:ascii="Verdana" w:hAnsi="Verdana"/>
          <w:sz w:val="20"/>
          <w:szCs w:val="20"/>
          <w:lang w:val="sr-Cyrl-CS" w:eastAsia="ar-SA"/>
        </w:rPr>
        <w:t>ан</w:t>
      </w:r>
      <w:r w:rsidRPr="00CE4172">
        <w:rPr>
          <w:rFonts w:ascii="Verdana" w:hAnsi="Verdana"/>
          <w:sz w:val="20"/>
          <w:szCs w:val="20"/>
          <w:lang w:val="sr-Cyrl-CS" w:eastAsia="ar-SA"/>
        </w:rPr>
        <w:t xml:space="preserve"> да искаже све тражене податке из Обрасца структуре цене. У противном понуда ће се одбити.   </w:t>
      </w:r>
    </w:p>
    <w:p w:rsidR="008C2B08" w:rsidRPr="00CE4172" w:rsidRDefault="008C2B08" w:rsidP="008C2B08">
      <w:pPr>
        <w:suppressAutoHyphens/>
        <w:ind w:firstLine="720"/>
        <w:jc w:val="both"/>
        <w:rPr>
          <w:rFonts w:ascii="Verdana" w:eastAsia="Calibri" w:hAnsi="Verdana"/>
          <w:sz w:val="20"/>
          <w:szCs w:val="20"/>
          <w:lang w:val="sr-Cyrl-RS"/>
        </w:rPr>
      </w:pPr>
      <w:r w:rsidRPr="00CE4172">
        <w:rPr>
          <w:rFonts w:ascii="Verdana" w:eastAsia="Calibri" w:hAnsi="Verdana"/>
          <w:sz w:val="20"/>
          <w:szCs w:val="20"/>
          <w:lang w:val="sr-Cyrl-RS"/>
        </w:rPr>
        <w:t>Понуђач треба да попуни образац структуре цене тако што ће:</w:t>
      </w:r>
    </w:p>
    <w:p w:rsidR="008C2B08" w:rsidRPr="00CE4172" w:rsidRDefault="008C2B08" w:rsidP="008C2B08">
      <w:pPr>
        <w:suppressAutoHyphens/>
        <w:jc w:val="both"/>
        <w:rPr>
          <w:rFonts w:ascii="Verdana" w:eastAsia="Calibri" w:hAnsi="Verdana"/>
          <w:sz w:val="20"/>
          <w:szCs w:val="20"/>
          <w:lang w:val="sr-Cyrl-RS"/>
        </w:rPr>
      </w:pPr>
      <w:r w:rsidRPr="00CE4172">
        <w:rPr>
          <w:rFonts w:ascii="Verdana" w:eastAsia="Calibri" w:hAnsi="Verdana"/>
          <w:sz w:val="20"/>
          <w:szCs w:val="20"/>
          <w:lang w:val="sr-Cyrl-RS"/>
        </w:rPr>
        <w:t xml:space="preserve">-у колону 5. уписати колико износи цена без ПДВ-а за тражени предмет јавне набавке; </w:t>
      </w:r>
    </w:p>
    <w:p w:rsidR="008C2B08" w:rsidRPr="00CE4172" w:rsidRDefault="008C2B08" w:rsidP="008C2B08">
      <w:pPr>
        <w:suppressAutoHyphens/>
        <w:jc w:val="both"/>
        <w:rPr>
          <w:rFonts w:ascii="Verdana" w:eastAsia="Calibri" w:hAnsi="Verdana"/>
          <w:sz w:val="20"/>
          <w:szCs w:val="20"/>
          <w:lang w:val="sr-Cyrl-RS"/>
        </w:rPr>
      </w:pPr>
      <w:r w:rsidRPr="00CE4172">
        <w:rPr>
          <w:rFonts w:ascii="Verdana" w:eastAsia="Calibri" w:hAnsi="Verdana"/>
          <w:sz w:val="20"/>
          <w:szCs w:val="20"/>
          <w:lang w:val="sr-Cyrl-RS"/>
        </w:rPr>
        <w:t>-у</w:t>
      </w:r>
      <w:r w:rsidRPr="00CE4172">
        <w:rPr>
          <w:rFonts w:ascii="Verdana" w:eastAsia="Calibri" w:hAnsi="Verdana"/>
          <w:sz w:val="20"/>
          <w:szCs w:val="20"/>
          <w:lang w:val="sr-Latn-RS"/>
        </w:rPr>
        <w:t xml:space="preserve"> </w:t>
      </w:r>
      <w:r w:rsidRPr="00CE4172">
        <w:rPr>
          <w:rFonts w:ascii="Verdana" w:eastAsia="Calibri" w:hAnsi="Verdana"/>
          <w:sz w:val="20"/>
          <w:szCs w:val="20"/>
          <w:lang w:val="sr-Cyrl-RS"/>
        </w:rPr>
        <w:t>колону 6. уписати колико износи ПДВ у за тражени предмет јавне набавке;</w:t>
      </w:r>
    </w:p>
    <w:p w:rsidR="008C2B08" w:rsidRPr="00CE4172" w:rsidRDefault="008C2B08" w:rsidP="003E6421">
      <w:pPr>
        <w:suppressAutoHyphens/>
        <w:jc w:val="both"/>
        <w:rPr>
          <w:rFonts w:ascii="Verdana" w:eastAsia="Arial Unicode MS" w:hAnsi="Verdana" w:cs="Arial"/>
          <w:sz w:val="20"/>
          <w:szCs w:val="20"/>
          <w:lang w:val="sr-Cyrl-RS" w:eastAsia="ar-SA"/>
        </w:rPr>
        <w:sectPr w:rsidR="008C2B08" w:rsidRPr="00CE4172" w:rsidSect="00B83658">
          <w:pgSz w:w="16838" w:h="11906" w:orient="landscape"/>
          <w:pgMar w:top="1418" w:right="1418" w:bottom="425" w:left="851" w:header="709" w:footer="709" w:gutter="0"/>
          <w:cols w:space="708"/>
          <w:docGrid w:linePitch="360"/>
        </w:sectPr>
      </w:pPr>
      <w:r w:rsidRPr="00CE4172">
        <w:rPr>
          <w:rFonts w:ascii="Verdana" w:eastAsia="Calibri" w:hAnsi="Verdana"/>
          <w:sz w:val="20"/>
          <w:szCs w:val="20"/>
          <w:lang w:val="sr-Cyrl-RS"/>
        </w:rPr>
        <w:t>-у</w:t>
      </w:r>
      <w:r w:rsidRPr="00CE4172">
        <w:rPr>
          <w:rFonts w:ascii="Verdana" w:eastAsia="Calibri" w:hAnsi="Verdana"/>
          <w:sz w:val="20"/>
          <w:szCs w:val="20"/>
          <w:lang w:val="sr-Latn-RS"/>
        </w:rPr>
        <w:t xml:space="preserve"> </w:t>
      </w:r>
      <w:r w:rsidRPr="00CE4172">
        <w:rPr>
          <w:rFonts w:ascii="Verdana" w:eastAsia="Calibri" w:hAnsi="Verdana"/>
          <w:sz w:val="20"/>
          <w:szCs w:val="20"/>
          <w:lang w:val="sr-Cyrl-RS"/>
        </w:rPr>
        <w:t>колону 7. уписати колико износи укупна цена са ПДВ-ом за тражени предмет јавне набавке и то тако што ће сабрати</w:t>
      </w:r>
      <w:r w:rsidR="00081C65">
        <w:rPr>
          <w:rFonts w:ascii="Verdana" w:eastAsia="Arial Unicode MS" w:hAnsi="Verdana" w:cs="Arial"/>
          <w:sz w:val="20"/>
          <w:szCs w:val="20"/>
          <w:lang w:val="sr-Cyrl-RS" w:eastAsia="ar-SA"/>
        </w:rPr>
        <w:t xml:space="preserve"> </w:t>
      </w:r>
    </w:p>
    <w:p w:rsidR="008C2B08" w:rsidRPr="00CE4172" w:rsidRDefault="008C2B08" w:rsidP="008C2B08">
      <w:pPr>
        <w:jc w:val="both"/>
        <w:rPr>
          <w:rFonts w:ascii="Verdana" w:hAnsi="Verdana" w:cs="Arial"/>
          <w:b/>
          <w:i/>
          <w:iCs/>
          <w:sz w:val="20"/>
          <w:szCs w:val="20"/>
          <w:lang w:val="sr-Cyrl-CS"/>
        </w:rPr>
      </w:pPr>
      <w:r w:rsidRPr="00CE4172">
        <w:rPr>
          <w:rFonts w:ascii="Verdana" w:hAnsi="Verdana" w:cs="Arial"/>
          <w:i/>
          <w:iCs/>
          <w:sz w:val="20"/>
          <w:szCs w:val="20"/>
          <w:lang w:val="sr-Cyrl-CS"/>
        </w:rPr>
        <w:lastRenderedPageBreak/>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t xml:space="preserve">     </w:t>
      </w:r>
      <w:r w:rsidR="00081C65">
        <w:rPr>
          <w:rFonts w:ascii="Verdana" w:hAnsi="Verdana" w:cs="Arial"/>
          <w:i/>
          <w:iCs/>
          <w:sz w:val="20"/>
          <w:szCs w:val="20"/>
          <w:lang w:val="sr-Cyrl-CS"/>
        </w:rPr>
        <w:t xml:space="preserve">  </w:t>
      </w:r>
      <w:r w:rsidR="003E6421" w:rsidRPr="003E6421">
        <w:rPr>
          <w:rFonts w:ascii="Verdana" w:hAnsi="Verdana" w:cs="Arial"/>
          <w:b/>
          <w:i/>
          <w:iCs/>
          <w:sz w:val="20"/>
          <w:szCs w:val="20"/>
          <w:lang w:val="sr-Cyrl-CS"/>
        </w:rPr>
        <w:t>О</w:t>
      </w:r>
      <w:r w:rsidRPr="00CE4172">
        <w:rPr>
          <w:rFonts w:ascii="Verdana" w:hAnsi="Verdana" w:cs="Arial"/>
          <w:b/>
          <w:i/>
          <w:iCs/>
          <w:sz w:val="20"/>
          <w:szCs w:val="20"/>
          <w:lang w:val="sr-Cyrl-CS"/>
        </w:rPr>
        <w:t>бразац бр. 4</w:t>
      </w:r>
    </w:p>
    <w:p w:rsidR="008C2B08" w:rsidRPr="00CE4172" w:rsidRDefault="008C2B08" w:rsidP="008C2B08">
      <w:pPr>
        <w:shd w:val="clear" w:color="auto" w:fill="C6D9F1"/>
        <w:jc w:val="center"/>
        <w:rPr>
          <w:rFonts w:ascii="Verdana" w:hAnsi="Verdana" w:cs="Arial"/>
          <w:b/>
          <w:bCs/>
          <w:i/>
          <w:iCs/>
          <w:sz w:val="20"/>
          <w:szCs w:val="20"/>
          <w:lang w:val="sr-Cyrl-CS"/>
        </w:rPr>
      </w:pPr>
      <w:r w:rsidRPr="00CE4172">
        <w:rPr>
          <w:rFonts w:ascii="Verdana" w:hAnsi="Verdana" w:cs="Arial"/>
          <w:b/>
          <w:bCs/>
          <w:i/>
          <w:iCs/>
          <w:sz w:val="20"/>
          <w:szCs w:val="20"/>
        </w:rPr>
        <w:t>IX</w:t>
      </w:r>
      <w:r w:rsidRPr="00CE4172">
        <w:rPr>
          <w:rFonts w:ascii="Verdana" w:hAnsi="Verdana" w:cs="Arial"/>
          <w:b/>
          <w:bCs/>
          <w:i/>
          <w:iCs/>
          <w:sz w:val="20"/>
          <w:szCs w:val="20"/>
          <w:lang w:val="sr-Cyrl-CS"/>
        </w:rPr>
        <w:t xml:space="preserve"> ОБРАЗАЦ ТРОШКОВА ПРИПРЕМЕ ПОНУДЕ</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DA08F2" w:rsidP="00DA08F2">
      <w:pPr>
        <w:suppressAutoHyphens/>
        <w:jc w:val="both"/>
        <w:rPr>
          <w:rFonts w:ascii="Verdana" w:hAnsi="Verdana"/>
          <w:b/>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r w:rsidRPr="00CE4172">
        <w:rPr>
          <w:rFonts w:ascii="Verdana" w:hAnsi="Verdana" w:cs="Arial"/>
          <w:b/>
          <w:bCs/>
          <w:i/>
          <w:iCs/>
          <w:sz w:val="20"/>
          <w:szCs w:val="20"/>
        </w:rPr>
        <w:t xml:space="preserve"> </w:t>
      </w:r>
      <w:r w:rsidRPr="00CE4172">
        <w:rPr>
          <w:rFonts w:ascii="Verdana" w:hAnsi="Verdana" w:cs="Arial"/>
          <w:b/>
          <w:bCs/>
          <w:i/>
          <w:iCs/>
          <w:sz w:val="20"/>
          <w:szCs w:val="20"/>
          <w:lang w:val="sr-Cyrl-RS"/>
        </w:rPr>
        <w:t xml:space="preserve"> </w:t>
      </w:r>
      <w:r w:rsidRPr="00CE4172">
        <w:rPr>
          <w:rFonts w:ascii="Verdana" w:hAnsi="Verdana" w:cs="Arial"/>
          <w:b/>
          <w:bCs/>
          <w:sz w:val="20"/>
          <w:szCs w:val="20"/>
          <w:lang w:val="ru-RU"/>
        </w:rPr>
        <w:t xml:space="preserve"> </w:t>
      </w:r>
      <w:r w:rsidRPr="00CE4172">
        <w:rPr>
          <w:rFonts w:ascii="Verdana" w:hAnsi="Verdana" w:cs="Arial"/>
          <w:b/>
          <w:bCs/>
          <w:i/>
          <w:iCs/>
          <w:sz w:val="20"/>
          <w:szCs w:val="20"/>
          <w:lang w:val="sr-Cyrl-CS"/>
        </w:rPr>
        <w:t xml:space="preserve">   </w:t>
      </w:r>
      <w:r w:rsidRPr="00CE4172">
        <w:rPr>
          <w:rFonts w:ascii="Verdana" w:hAnsi="Verdana"/>
          <w:b/>
          <w:sz w:val="20"/>
          <w:szCs w:val="20"/>
          <w:lang w:val="sr-Cyrl-CS"/>
        </w:rPr>
        <w:t xml:space="preserve"> </w:t>
      </w:r>
    </w:p>
    <w:p w:rsidR="008C2B08" w:rsidRPr="00CE4172" w:rsidRDefault="008C2B08" w:rsidP="008C2B08">
      <w:pPr>
        <w:suppressAutoHyphens/>
        <w:jc w:val="center"/>
        <w:rPr>
          <w:rFonts w:ascii="Verdana" w:hAnsi="Verdana"/>
          <w:b/>
          <w:sz w:val="20"/>
          <w:szCs w:val="20"/>
          <w:lang w:val="sr-Cyrl-CS"/>
        </w:rPr>
      </w:pPr>
    </w:p>
    <w:p w:rsidR="008C2B08" w:rsidRPr="00CE4172" w:rsidRDefault="008C2B08" w:rsidP="008C2B08">
      <w:pPr>
        <w:spacing w:after="120"/>
        <w:jc w:val="both"/>
        <w:rPr>
          <w:rFonts w:ascii="Verdana" w:hAnsi="Verdana" w:cs="Arial"/>
          <w:sz w:val="20"/>
          <w:szCs w:val="20"/>
          <w:lang w:val="sr-Cyrl-CS"/>
        </w:rPr>
      </w:pPr>
      <w:r w:rsidRPr="00CE4172">
        <w:rPr>
          <w:rFonts w:ascii="Verdana" w:hAnsi="Verdana" w:cs="Arial"/>
          <w:sz w:val="20"/>
          <w:szCs w:val="20"/>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CE4172">
        <w:rPr>
          <w:rFonts w:ascii="Verdana" w:hAnsi="Verdana" w:cs="Arial"/>
          <w:sz w:val="20"/>
          <w:szCs w:val="20"/>
        </w:rPr>
        <w:t>__________________________________________________________</w:t>
      </w:r>
      <w:r w:rsidRPr="00CE4172">
        <w:rPr>
          <w:rFonts w:ascii="Verdana" w:hAnsi="Verdana" w:cs="Arial"/>
          <w:i/>
          <w:iCs/>
          <w:sz w:val="20"/>
          <w:szCs w:val="20"/>
          <w:lang w:val="sr-Cyrl-CS"/>
        </w:rPr>
        <w:t xml:space="preserve">, </w:t>
      </w:r>
      <w:r w:rsidRPr="00CE4172">
        <w:rPr>
          <w:rFonts w:ascii="Verdana" w:hAnsi="Verdana" w:cs="Arial"/>
          <w:sz w:val="20"/>
          <w:szCs w:val="20"/>
          <w:lang w:val="sr-Cyrl-CS"/>
        </w:rPr>
        <w:t xml:space="preserve">доставља уз понуду укупан износ и структуру трошкова припремања понуде за јавну набавку мале вредности </w:t>
      </w:r>
      <w:r w:rsidR="00DA08F2" w:rsidRPr="00CE4172">
        <w:rPr>
          <w:rFonts w:ascii="Verdana" w:eastAsia="Calibri" w:hAnsi="Verdana" w:cs="Arial"/>
          <w:bCs/>
          <w:sz w:val="20"/>
          <w:szCs w:val="20"/>
          <w:lang w:val="sr-Cyrl-CS" w:eastAsia="en-GB"/>
        </w:rPr>
        <w:t xml:space="preserve">Услуге одржавања сервера типа </w:t>
      </w:r>
      <w:r w:rsidR="00DA08F2" w:rsidRPr="00CE4172">
        <w:rPr>
          <w:rFonts w:ascii="Verdana" w:eastAsia="Calibri" w:hAnsi="Verdana"/>
          <w:sz w:val="20"/>
          <w:szCs w:val="20"/>
          <w:lang w:val="sr-Latn-RS"/>
        </w:rPr>
        <w:t>RACK SERVER DELL</w:t>
      </w:r>
      <w:r w:rsidR="00DA08F2" w:rsidRPr="00CE4172">
        <w:rPr>
          <w:rFonts w:ascii="Verdana" w:eastAsia="Calibri" w:hAnsi="Verdana"/>
          <w:sz w:val="20"/>
          <w:szCs w:val="20"/>
          <w:vertAlign w:val="superscript"/>
          <w:lang w:val="sr-Latn-RS"/>
        </w:rPr>
        <w:t xml:space="preserve">TM </w:t>
      </w:r>
      <w:r w:rsidR="00DA08F2" w:rsidRPr="00CE4172">
        <w:rPr>
          <w:rFonts w:ascii="Verdana" w:eastAsia="Calibri" w:hAnsi="Verdana"/>
          <w:sz w:val="20"/>
          <w:szCs w:val="20"/>
          <w:lang w:val="sr-Latn-RS"/>
        </w:rPr>
        <w:t>POWEREDGE</w:t>
      </w:r>
      <w:r w:rsidR="00DA08F2" w:rsidRPr="00CE4172">
        <w:rPr>
          <w:rFonts w:ascii="Verdana" w:eastAsia="Calibri" w:hAnsi="Verdana"/>
          <w:sz w:val="20"/>
          <w:szCs w:val="20"/>
          <w:vertAlign w:val="superscript"/>
          <w:lang w:val="sr-Latn-RS"/>
        </w:rPr>
        <w:t xml:space="preserve">TM </w:t>
      </w:r>
      <w:r w:rsidR="00DA08F2" w:rsidRPr="00CE4172">
        <w:rPr>
          <w:rFonts w:ascii="Verdana" w:eastAsia="Calibri" w:hAnsi="Verdana"/>
          <w:sz w:val="20"/>
          <w:szCs w:val="20"/>
          <w:lang w:val="sr-Latn-RS"/>
        </w:rPr>
        <w:t>R710</w:t>
      </w:r>
      <w:r w:rsidR="00DA08F2" w:rsidRPr="00CE4172">
        <w:rPr>
          <w:rFonts w:ascii="Verdana" w:eastAsia="Calibri" w:hAnsi="Verdana"/>
          <w:sz w:val="20"/>
          <w:szCs w:val="20"/>
          <w:lang w:val="sr-Cyrl-RS"/>
        </w:rPr>
        <w:t xml:space="preserve"> и система за архивирање и складиштење података</w:t>
      </w:r>
      <w:r w:rsidRPr="00CE4172">
        <w:rPr>
          <w:rFonts w:ascii="Verdana" w:eastAsia="Calibri" w:hAnsi="Verdana"/>
          <w:sz w:val="20"/>
          <w:szCs w:val="20"/>
          <w:lang w:val="sr-Cyrl-RS"/>
        </w:rPr>
        <w:t>,</w:t>
      </w:r>
      <w:r w:rsidRPr="00CE4172">
        <w:rPr>
          <w:rFonts w:ascii="Verdana" w:hAnsi="Verdana" w:cs="Arial"/>
          <w:sz w:val="20"/>
          <w:szCs w:val="20"/>
          <w:lang w:val="sr-Cyrl-CS"/>
        </w:rPr>
        <w:t xml:space="preserve"> Ред. бр. ЈН МВ </w:t>
      </w:r>
      <w:r w:rsidR="00CB4000" w:rsidRPr="00CE4172">
        <w:rPr>
          <w:rFonts w:ascii="Verdana" w:hAnsi="Verdana" w:cs="Arial"/>
          <w:sz w:val="20"/>
          <w:szCs w:val="20"/>
          <w:lang w:val="sr-Cyrl-CS"/>
        </w:rPr>
        <w:t>5</w:t>
      </w:r>
      <w:r w:rsidRPr="00CE4172">
        <w:rPr>
          <w:rFonts w:ascii="Verdana" w:hAnsi="Verdana" w:cs="Arial"/>
          <w:sz w:val="20"/>
          <w:szCs w:val="20"/>
          <w:lang w:val="en-GB"/>
        </w:rPr>
        <w:t>/1</w:t>
      </w:r>
      <w:r w:rsidRPr="00CE4172">
        <w:rPr>
          <w:rFonts w:ascii="Verdana" w:hAnsi="Verdana" w:cs="Arial"/>
          <w:sz w:val="20"/>
          <w:szCs w:val="20"/>
          <w:lang w:val="sr-Cyrl-RS"/>
        </w:rPr>
        <w:t>4</w:t>
      </w:r>
      <w:r w:rsidRPr="00CE4172">
        <w:rPr>
          <w:rFonts w:ascii="Verdana" w:hAnsi="Verdana" w:cs="Arial"/>
          <w:sz w:val="20"/>
          <w:szCs w:val="20"/>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jc w:val="center"/>
              <w:rPr>
                <w:rFonts w:ascii="Verdana" w:hAnsi="Verdana" w:cs="Arial"/>
                <w:b/>
                <w:i/>
                <w:sz w:val="20"/>
                <w:szCs w:val="20"/>
                <w:lang w:val="en-GB"/>
              </w:rPr>
            </w:pPr>
            <w:r w:rsidRPr="00CE4172">
              <w:rPr>
                <w:rFonts w:ascii="Verdana" w:hAnsi="Verdana" w:cs="Arial"/>
                <w:b/>
                <w:i/>
                <w:sz w:val="20"/>
                <w:szCs w:val="20"/>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jc w:val="center"/>
              <w:rPr>
                <w:rFonts w:ascii="Verdana" w:hAnsi="Verdana" w:cs="Arial"/>
                <w:sz w:val="20"/>
                <w:szCs w:val="20"/>
                <w:lang w:val="en-GB"/>
              </w:rPr>
            </w:pPr>
            <w:r w:rsidRPr="00CE4172">
              <w:rPr>
                <w:rFonts w:ascii="Verdana" w:hAnsi="Verdana" w:cs="Arial"/>
                <w:b/>
                <w:i/>
                <w:sz w:val="20"/>
                <w:szCs w:val="20"/>
                <w:lang w:val="en-GB"/>
              </w:rPr>
              <w:t>ИЗНОС ТРОШКА У РСД</w:t>
            </w: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right"/>
              <w:rPr>
                <w:rFonts w:ascii="Verdana" w:hAnsi="Verdana" w:cs="Arial"/>
                <w:sz w:val="20"/>
                <w:szCs w:val="20"/>
                <w:lang w:val="en-GB"/>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jc w:val="right"/>
              <w:rPr>
                <w:rFonts w:ascii="Verdana" w:hAnsi="Verdana" w:cs="Arial"/>
                <w:sz w:val="20"/>
                <w:szCs w:val="20"/>
                <w:lang w:val="en-GB"/>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sz w:val="20"/>
                <w:szCs w:val="20"/>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sz w:val="20"/>
                <w:szCs w:val="20"/>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sz w:val="20"/>
                <w:szCs w:val="20"/>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sz w:val="20"/>
                <w:szCs w:val="20"/>
              </w:rPr>
            </w:pPr>
          </w:p>
        </w:tc>
      </w:tr>
      <w:tr w:rsidR="008C2B08" w:rsidRPr="00CE4172" w:rsidTr="000028B8">
        <w:tc>
          <w:tcPr>
            <w:tcW w:w="5565" w:type="dxa"/>
            <w:tcBorders>
              <w:top w:val="single" w:sz="4" w:space="0" w:color="000000"/>
              <w:left w:val="single" w:sz="4" w:space="0" w:color="000000"/>
              <w:bottom w:val="single" w:sz="4" w:space="0" w:color="000000"/>
            </w:tcBorders>
          </w:tcPr>
          <w:p w:rsidR="008C2B08" w:rsidRPr="00CE4172" w:rsidRDefault="008C2B08" w:rsidP="008C2B08">
            <w:pPr>
              <w:snapToGrid w:val="0"/>
              <w:jc w:val="both"/>
              <w:rPr>
                <w:rFonts w:ascii="Verdana" w:hAnsi="Verdana" w:cs="Arial"/>
                <w:i/>
                <w:sz w:val="20"/>
                <w:szCs w:val="20"/>
                <w:lang w:val="en-GB"/>
              </w:rPr>
            </w:pPr>
          </w:p>
          <w:p w:rsidR="008C2B08" w:rsidRPr="00CE4172" w:rsidRDefault="008C2B08" w:rsidP="008C2B08">
            <w:pPr>
              <w:rPr>
                <w:rFonts w:ascii="Verdana" w:hAnsi="Verdana" w:cs="Arial"/>
                <w:sz w:val="20"/>
                <w:szCs w:val="20"/>
                <w:lang w:val="ru-RU"/>
              </w:rPr>
            </w:pPr>
            <w:r w:rsidRPr="00CE4172">
              <w:rPr>
                <w:rFonts w:ascii="Verdana" w:hAnsi="Verdana" w:cs="Arial"/>
                <w:b/>
                <w:i/>
                <w:sz w:val="20"/>
                <w:szCs w:val="20"/>
                <w:lang w:val="en-GB"/>
              </w:rPr>
              <w:t>УКУПАН</w:t>
            </w:r>
            <w:r w:rsidRPr="00CE4172">
              <w:rPr>
                <w:rFonts w:ascii="Verdana" w:hAnsi="Verdana" w:cs="Arial"/>
                <w:b/>
                <w:i/>
                <w:sz w:val="20"/>
                <w:szCs w:val="20"/>
                <w:lang w:val="sr-Cyrl-CS"/>
              </w:rPr>
              <w:t xml:space="preserve"> </w:t>
            </w:r>
            <w:r w:rsidRPr="00CE4172">
              <w:rPr>
                <w:rFonts w:ascii="Verdana" w:hAnsi="Verdana" w:cs="Arial"/>
                <w:b/>
                <w:i/>
                <w:sz w:val="20"/>
                <w:szCs w:val="20"/>
                <w:lang w:val="en-GB"/>
              </w:rPr>
              <w:t xml:space="preserve"> ИЗНОС</w:t>
            </w:r>
            <w:r w:rsidRPr="00CE4172">
              <w:rPr>
                <w:rFonts w:ascii="Verdana" w:hAnsi="Verdana" w:cs="Arial"/>
                <w:b/>
                <w:i/>
                <w:sz w:val="20"/>
                <w:szCs w:val="20"/>
                <w:lang w:val="sr-Cyrl-CS"/>
              </w:rPr>
              <w:t xml:space="preserve"> </w:t>
            </w:r>
            <w:r w:rsidRPr="00CE4172">
              <w:rPr>
                <w:rFonts w:ascii="Verdana" w:hAnsi="Verdana" w:cs="Arial"/>
                <w:b/>
                <w:i/>
                <w:sz w:val="20"/>
                <w:szCs w:val="20"/>
                <w:lang w:val="en-GB"/>
              </w:rPr>
              <w:t>ТРОШКОВА ПРИП</w:t>
            </w:r>
            <w:r w:rsidRPr="00CE4172">
              <w:rPr>
                <w:rFonts w:ascii="Verdana" w:hAnsi="Verdana" w:cs="Arial"/>
                <w:b/>
                <w:i/>
                <w:sz w:val="20"/>
                <w:szCs w:val="20"/>
              </w:rPr>
              <w:t>Р</w:t>
            </w:r>
            <w:r w:rsidRPr="00CE4172">
              <w:rPr>
                <w:rFonts w:ascii="Verdana" w:hAnsi="Verdana" w:cs="Arial"/>
                <w:b/>
                <w:i/>
                <w:sz w:val="20"/>
                <w:szCs w:val="20"/>
                <w:lang w:val="en-GB"/>
              </w:rPr>
              <w:t>ЕМАЊА</w:t>
            </w:r>
            <w:r w:rsidRPr="00CE4172">
              <w:rPr>
                <w:rFonts w:ascii="Verdana" w:hAnsi="Verdana" w:cs="Arial"/>
                <w:b/>
                <w:i/>
                <w:sz w:val="20"/>
                <w:szCs w:val="20"/>
                <w:lang w:val="sr-Cyrl-CS"/>
              </w:rPr>
              <w:t xml:space="preserve"> </w:t>
            </w:r>
            <w:r w:rsidRPr="00CE4172">
              <w:rPr>
                <w:rFonts w:ascii="Verdana" w:hAnsi="Verdana" w:cs="Arial"/>
                <w:b/>
                <w:i/>
                <w:sz w:val="20"/>
                <w:szCs w:val="20"/>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8C2B08" w:rsidRPr="00CE4172" w:rsidRDefault="008C2B08" w:rsidP="008C2B08">
            <w:pPr>
              <w:snapToGrid w:val="0"/>
              <w:rPr>
                <w:rFonts w:ascii="Verdana" w:hAnsi="Verdana" w:cs="Arial"/>
                <w:sz w:val="20"/>
                <w:szCs w:val="20"/>
                <w:lang w:val="ru-RU"/>
              </w:rPr>
            </w:pPr>
          </w:p>
        </w:tc>
      </w:tr>
    </w:tbl>
    <w:p w:rsidR="008C2B08" w:rsidRPr="00CE4172" w:rsidRDefault="008C2B08" w:rsidP="008C2B08">
      <w:pPr>
        <w:jc w:val="both"/>
        <w:rPr>
          <w:rFonts w:ascii="Verdana" w:hAnsi="Verdana"/>
          <w:sz w:val="20"/>
          <w:szCs w:val="20"/>
          <w:lang w:val="en-GB"/>
        </w:rPr>
      </w:pPr>
    </w:p>
    <w:p w:rsidR="008C2B08" w:rsidRPr="00CE4172" w:rsidRDefault="008C2B08" w:rsidP="008C2B08">
      <w:pPr>
        <w:jc w:val="both"/>
        <w:rPr>
          <w:rFonts w:ascii="Verdana" w:hAnsi="Verdana" w:cs="Arial"/>
          <w:sz w:val="20"/>
          <w:szCs w:val="20"/>
          <w:lang w:val="en-GB"/>
        </w:rPr>
      </w:pPr>
      <w:proofErr w:type="gramStart"/>
      <w:r w:rsidRPr="00CE4172">
        <w:rPr>
          <w:rFonts w:ascii="Verdana" w:hAnsi="Verdana" w:cs="Arial"/>
          <w:sz w:val="20"/>
          <w:szCs w:val="20"/>
          <w:lang w:val="en-GB"/>
        </w:rPr>
        <w:t>Трошкове припреме и подношења понуде сноси искључиво понуђач и не може тражити од наручиоца накнаду трошкова.</w:t>
      </w:r>
      <w:proofErr w:type="gramEnd"/>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C2B08" w:rsidRPr="00CE4172" w:rsidRDefault="008C2B08" w:rsidP="008C2B08">
      <w:pPr>
        <w:spacing w:after="120"/>
        <w:ind w:firstLine="426"/>
        <w:jc w:val="both"/>
        <w:rPr>
          <w:rFonts w:ascii="Verdana" w:hAnsi="Verdana" w:cs="Arial"/>
          <w:b/>
          <w:bCs/>
          <w:i/>
          <w:sz w:val="20"/>
          <w:szCs w:val="20"/>
          <w:lang w:val="en-GB"/>
        </w:rPr>
      </w:pPr>
    </w:p>
    <w:p w:rsidR="008C2B08" w:rsidRPr="00CE4172" w:rsidRDefault="008C2B08" w:rsidP="008C2B08">
      <w:pPr>
        <w:spacing w:after="120"/>
        <w:jc w:val="both"/>
        <w:rPr>
          <w:rFonts w:ascii="Verdana" w:hAnsi="Verdana"/>
          <w:bCs/>
          <w:sz w:val="20"/>
          <w:szCs w:val="20"/>
          <w:lang w:val="en-GB"/>
        </w:rPr>
      </w:pPr>
      <w:r w:rsidRPr="00CE4172">
        <w:rPr>
          <w:rFonts w:ascii="Verdana" w:hAnsi="Verdana" w:cs="Arial"/>
          <w:b/>
          <w:bCs/>
          <w:i/>
          <w:sz w:val="20"/>
          <w:szCs w:val="20"/>
          <w:lang w:val="en-GB"/>
        </w:rPr>
        <w:t xml:space="preserve">Напомена: </w:t>
      </w:r>
      <w:r w:rsidRPr="00CE4172">
        <w:rPr>
          <w:rFonts w:ascii="Verdana" w:hAnsi="Verdana" w:cs="Arial"/>
          <w:bCs/>
          <w:i/>
          <w:sz w:val="20"/>
          <w:szCs w:val="20"/>
          <w:lang w:val="en-GB"/>
        </w:rPr>
        <w:t>достављање овог обрасца није обавезно</w:t>
      </w:r>
    </w:p>
    <w:p w:rsidR="008C2B08" w:rsidRPr="00CE4172" w:rsidRDefault="008C2B08" w:rsidP="008C2B08">
      <w:pPr>
        <w:spacing w:after="120"/>
        <w:ind w:firstLine="425"/>
        <w:jc w:val="both"/>
        <w:rPr>
          <w:rFonts w:ascii="Verdana" w:hAnsi="Verdana"/>
          <w:bCs/>
          <w:sz w:val="20"/>
          <w:szCs w:val="20"/>
        </w:rPr>
      </w:pPr>
    </w:p>
    <w:p w:rsidR="008C2B08" w:rsidRPr="00CE4172" w:rsidRDefault="008C2B08" w:rsidP="008C2B08">
      <w:pPr>
        <w:spacing w:after="120"/>
        <w:ind w:firstLine="425"/>
        <w:jc w:val="both"/>
        <w:rPr>
          <w:rFonts w:ascii="Verdana" w:hAnsi="Verdana"/>
          <w:bCs/>
          <w:sz w:val="20"/>
          <w:szCs w:val="20"/>
        </w:rPr>
      </w:pPr>
    </w:p>
    <w:p w:rsidR="008C2B08" w:rsidRPr="00CE4172" w:rsidRDefault="008C2B08" w:rsidP="008C2B08">
      <w:pPr>
        <w:spacing w:after="120"/>
        <w:ind w:firstLine="425"/>
        <w:jc w:val="both"/>
        <w:rPr>
          <w:rFonts w:ascii="Verdana" w:hAnsi="Verdana"/>
          <w:bCs/>
          <w:sz w:val="20"/>
          <w:szCs w:val="20"/>
        </w:rPr>
      </w:pPr>
    </w:p>
    <w:p w:rsidR="008C2B08" w:rsidRPr="00CE4172" w:rsidRDefault="008C2B08" w:rsidP="008C2B08">
      <w:pPr>
        <w:spacing w:after="120"/>
        <w:ind w:firstLine="425"/>
        <w:jc w:val="both"/>
        <w:rPr>
          <w:rFonts w:ascii="Verdana" w:hAnsi="Verdana"/>
          <w:bCs/>
          <w:sz w:val="20"/>
          <w:szCs w:val="20"/>
        </w:rPr>
      </w:pPr>
    </w:p>
    <w:tbl>
      <w:tblPr>
        <w:tblW w:w="0" w:type="auto"/>
        <w:tblLayout w:type="fixed"/>
        <w:tblLook w:val="0000" w:firstRow="0" w:lastRow="0" w:firstColumn="0" w:lastColumn="0" w:noHBand="0" w:noVBand="0"/>
      </w:tblPr>
      <w:tblGrid>
        <w:gridCol w:w="3080"/>
        <w:gridCol w:w="3068"/>
        <w:gridCol w:w="3094"/>
      </w:tblGrid>
      <w:tr w:rsidR="008C2B08" w:rsidRPr="00CE4172" w:rsidTr="000028B8">
        <w:tc>
          <w:tcPr>
            <w:tcW w:w="3080"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Датум:</w:t>
            </w:r>
          </w:p>
        </w:tc>
        <w:tc>
          <w:tcPr>
            <w:tcW w:w="3068"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М.П.</w:t>
            </w:r>
          </w:p>
        </w:tc>
        <w:tc>
          <w:tcPr>
            <w:tcW w:w="3094"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Потпис понуђача</w:t>
            </w:r>
          </w:p>
        </w:tc>
      </w:tr>
      <w:tr w:rsidR="008C2B08" w:rsidRPr="00CE4172" w:rsidTr="000028B8">
        <w:tc>
          <w:tcPr>
            <w:tcW w:w="3080" w:type="dxa"/>
            <w:tcBorders>
              <w:bottom w:val="single" w:sz="4" w:space="0" w:color="000000"/>
            </w:tcBorders>
          </w:tcPr>
          <w:p w:rsidR="008C2B08" w:rsidRPr="00CE4172" w:rsidRDefault="008C2B08" w:rsidP="008C2B08">
            <w:pPr>
              <w:snapToGrid w:val="0"/>
              <w:spacing w:after="120" w:line="100" w:lineRule="atLeast"/>
              <w:jc w:val="both"/>
              <w:rPr>
                <w:rFonts w:ascii="Verdana" w:hAnsi="Verdana" w:cs="Arial"/>
                <w:sz w:val="20"/>
                <w:szCs w:val="20"/>
              </w:rPr>
            </w:pPr>
          </w:p>
        </w:tc>
        <w:tc>
          <w:tcPr>
            <w:tcW w:w="3068" w:type="dxa"/>
          </w:tcPr>
          <w:p w:rsidR="008C2B08" w:rsidRPr="00CE4172" w:rsidRDefault="008C2B08" w:rsidP="008C2B08">
            <w:pPr>
              <w:snapToGrid w:val="0"/>
              <w:spacing w:after="120" w:line="100" w:lineRule="atLeast"/>
              <w:jc w:val="both"/>
              <w:rPr>
                <w:rFonts w:ascii="Verdana" w:hAnsi="Verdana" w:cs="Arial"/>
                <w:sz w:val="20"/>
                <w:szCs w:val="20"/>
              </w:rPr>
            </w:pPr>
          </w:p>
        </w:tc>
        <w:tc>
          <w:tcPr>
            <w:tcW w:w="3094" w:type="dxa"/>
            <w:tcBorders>
              <w:bottom w:val="single" w:sz="4" w:space="0" w:color="000000"/>
            </w:tcBorders>
          </w:tcPr>
          <w:p w:rsidR="008C2B08" w:rsidRPr="00CE4172" w:rsidRDefault="008C2B08" w:rsidP="008C2B08">
            <w:pPr>
              <w:snapToGrid w:val="0"/>
              <w:spacing w:after="120" w:line="100" w:lineRule="atLeast"/>
              <w:jc w:val="both"/>
              <w:rPr>
                <w:rFonts w:ascii="Verdana" w:hAnsi="Verdana" w:cs="Arial"/>
                <w:sz w:val="20"/>
                <w:szCs w:val="20"/>
              </w:rPr>
            </w:pPr>
          </w:p>
        </w:tc>
      </w:tr>
    </w:tbl>
    <w:p w:rsidR="008C2B08" w:rsidRPr="00CE4172" w:rsidRDefault="008C2B08" w:rsidP="008C2B08">
      <w:pPr>
        <w:rPr>
          <w:rFonts w:ascii="Verdana" w:hAnsi="Verdana"/>
          <w:sz w:val="20"/>
          <w:szCs w:val="20"/>
          <w:lang w:val="en-GB"/>
        </w:rPr>
      </w:pPr>
    </w:p>
    <w:p w:rsidR="008C2B08" w:rsidRPr="00CE4172" w:rsidRDefault="008C2B08" w:rsidP="008C2B08">
      <w:pPr>
        <w:rPr>
          <w:rFonts w:ascii="Verdana" w:hAnsi="Verdana" w:cs="Arial"/>
          <w:b/>
          <w:bCs/>
          <w:i/>
          <w:iCs/>
          <w:sz w:val="20"/>
          <w:szCs w:val="20"/>
          <w:lang w:val="en-GB"/>
        </w:rPr>
      </w:pPr>
    </w:p>
    <w:p w:rsidR="008C2B08" w:rsidRPr="00CE4172" w:rsidRDefault="008C2B08" w:rsidP="008C2B08">
      <w:pPr>
        <w:jc w:val="both"/>
        <w:rPr>
          <w:rFonts w:ascii="Verdana" w:hAnsi="Verdana" w:cs="Arial"/>
          <w:i/>
          <w:iCs/>
          <w:sz w:val="20"/>
          <w:szCs w:val="20"/>
          <w:lang w:val="sr-Cyrl-CS"/>
        </w:rPr>
      </w:pPr>
    </w:p>
    <w:p w:rsidR="008C2B08" w:rsidRPr="00CE4172" w:rsidRDefault="008C2B08" w:rsidP="008C2B08">
      <w:pPr>
        <w:jc w:val="both"/>
        <w:rPr>
          <w:rFonts w:ascii="Verdana" w:hAnsi="Verdana" w:cs="Arial"/>
          <w:i/>
          <w:iCs/>
          <w:sz w:val="20"/>
          <w:szCs w:val="20"/>
          <w:lang w:val="sr-Cyrl-CS"/>
        </w:rPr>
      </w:pPr>
    </w:p>
    <w:p w:rsidR="008C2B08" w:rsidRDefault="008C2B08" w:rsidP="008C2B08">
      <w:pPr>
        <w:jc w:val="both"/>
        <w:rPr>
          <w:rFonts w:ascii="Verdana" w:hAnsi="Verdana" w:cs="Arial"/>
          <w:i/>
          <w:iCs/>
          <w:sz w:val="20"/>
          <w:szCs w:val="20"/>
          <w:lang w:val="sr-Cyrl-CS"/>
        </w:rPr>
      </w:pPr>
    </w:p>
    <w:p w:rsidR="000638FA" w:rsidRDefault="000638FA" w:rsidP="008C2B08">
      <w:pPr>
        <w:jc w:val="both"/>
        <w:rPr>
          <w:rFonts w:ascii="Verdana" w:hAnsi="Verdana" w:cs="Arial"/>
          <w:i/>
          <w:iCs/>
          <w:sz w:val="20"/>
          <w:szCs w:val="20"/>
          <w:lang w:val="sr-Cyrl-CS"/>
        </w:rPr>
      </w:pPr>
    </w:p>
    <w:p w:rsidR="000638FA" w:rsidRDefault="000638FA" w:rsidP="008C2B08">
      <w:pPr>
        <w:jc w:val="both"/>
        <w:rPr>
          <w:rFonts w:ascii="Verdana" w:hAnsi="Verdana" w:cs="Arial"/>
          <w:i/>
          <w:iCs/>
          <w:sz w:val="20"/>
          <w:szCs w:val="20"/>
          <w:lang w:val="sr-Cyrl-CS"/>
        </w:rPr>
      </w:pPr>
    </w:p>
    <w:p w:rsidR="000638FA" w:rsidRDefault="000638FA" w:rsidP="008C2B08">
      <w:pPr>
        <w:jc w:val="both"/>
        <w:rPr>
          <w:rFonts w:ascii="Verdana" w:hAnsi="Verdana" w:cs="Arial"/>
          <w:i/>
          <w:iCs/>
          <w:sz w:val="20"/>
          <w:szCs w:val="20"/>
          <w:lang w:val="sr-Cyrl-CS"/>
        </w:rPr>
      </w:pPr>
    </w:p>
    <w:p w:rsidR="000638FA" w:rsidRDefault="000638FA" w:rsidP="008C2B08">
      <w:pPr>
        <w:jc w:val="both"/>
        <w:rPr>
          <w:rFonts w:ascii="Verdana" w:hAnsi="Verdana" w:cs="Arial"/>
          <w:i/>
          <w:iCs/>
          <w:sz w:val="20"/>
          <w:szCs w:val="20"/>
          <w:lang w:val="sr-Cyrl-CS"/>
        </w:rPr>
      </w:pPr>
    </w:p>
    <w:p w:rsidR="000638FA" w:rsidRDefault="000638FA" w:rsidP="008C2B08">
      <w:pPr>
        <w:jc w:val="both"/>
        <w:rPr>
          <w:rFonts w:ascii="Verdana" w:hAnsi="Verdana" w:cs="Arial"/>
          <w:i/>
          <w:iCs/>
          <w:sz w:val="20"/>
          <w:szCs w:val="20"/>
          <w:lang w:val="sr-Cyrl-CS"/>
        </w:rPr>
      </w:pPr>
    </w:p>
    <w:p w:rsidR="000638FA" w:rsidRPr="00CE4172" w:rsidRDefault="000638FA" w:rsidP="008C2B08">
      <w:pPr>
        <w:jc w:val="both"/>
        <w:rPr>
          <w:rFonts w:ascii="Verdana" w:hAnsi="Verdana" w:cs="Arial"/>
          <w:i/>
          <w:iCs/>
          <w:sz w:val="20"/>
          <w:szCs w:val="20"/>
          <w:lang w:val="sr-Cyrl-CS"/>
        </w:rPr>
      </w:pPr>
    </w:p>
    <w:p w:rsidR="008C2B08" w:rsidRPr="00CE4172" w:rsidRDefault="008C2B08" w:rsidP="008C2B08">
      <w:pPr>
        <w:jc w:val="both"/>
        <w:rPr>
          <w:rFonts w:ascii="Verdana" w:hAnsi="Verdana" w:cs="Arial"/>
          <w:i/>
          <w:iCs/>
          <w:sz w:val="20"/>
          <w:szCs w:val="20"/>
          <w:lang w:val="sr-Cyrl-CS"/>
        </w:rPr>
      </w:pPr>
    </w:p>
    <w:p w:rsidR="00DA08F2" w:rsidRPr="00CE4172" w:rsidRDefault="00DA08F2" w:rsidP="008C2B08">
      <w:pPr>
        <w:jc w:val="both"/>
        <w:rPr>
          <w:rFonts w:ascii="Verdana" w:hAnsi="Verdana" w:cs="Arial"/>
          <w:i/>
          <w:iCs/>
          <w:sz w:val="20"/>
          <w:szCs w:val="20"/>
          <w:lang w:val="sr-Cyrl-CS"/>
        </w:rPr>
      </w:pPr>
    </w:p>
    <w:p w:rsidR="008C2B08" w:rsidRPr="00CE4172" w:rsidRDefault="008C2B08" w:rsidP="008C2B08">
      <w:pPr>
        <w:jc w:val="both"/>
        <w:rPr>
          <w:rFonts w:ascii="Verdana" w:hAnsi="Verdana" w:cs="Arial"/>
          <w:i/>
          <w:iCs/>
          <w:sz w:val="20"/>
          <w:szCs w:val="20"/>
          <w:lang w:val="sr-Cyrl-CS"/>
        </w:rPr>
      </w:pPr>
    </w:p>
    <w:p w:rsidR="008C2B08" w:rsidRPr="00CE4172" w:rsidRDefault="008C2B08" w:rsidP="008C2B08">
      <w:pPr>
        <w:jc w:val="both"/>
        <w:rPr>
          <w:rFonts w:ascii="Verdana" w:hAnsi="Verdana" w:cs="Arial"/>
          <w:b/>
          <w:i/>
          <w:iCs/>
          <w:sz w:val="20"/>
          <w:szCs w:val="20"/>
          <w:lang w:val="sr-Cyrl-CS"/>
        </w:rPr>
      </w:pPr>
      <w:r w:rsidRPr="00CE4172">
        <w:rPr>
          <w:rFonts w:ascii="Verdana" w:hAnsi="Verdana" w:cs="Arial"/>
          <w:i/>
          <w:iCs/>
          <w:sz w:val="20"/>
          <w:szCs w:val="20"/>
          <w:lang w:val="sr-Cyrl-CS"/>
        </w:rPr>
        <w:lastRenderedPageBreak/>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t xml:space="preserve">                 </w:t>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i/>
          <w:iCs/>
          <w:sz w:val="20"/>
          <w:szCs w:val="20"/>
          <w:lang w:val="sr-Cyrl-CS"/>
        </w:rPr>
        <w:tab/>
      </w:r>
      <w:r w:rsidRPr="00CE4172">
        <w:rPr>
          <w:rFonts w:ascii="Verdana" w:hAnsi="Verdana" w:cs="Arial"/>
          <w:b/>
          <w:i/>
          <w:iCs/>
          <w:sz w:val="20"/>
          <w:szCs w:val="20"/>
          <w:lang w:val="sr-Cyrl-CS"/>
        </w:rPr>
        <w:t>Образац бр. 5</w:t>
      </w:r>
    </w:p>
    <w:p w:rsidR="008C2B08" w:rsidRPr="00CE4172" w:rsidRDefault="008C2B08" w:rsidP="008C2B08">
      <w:pPr>
        <w:shd w:val="clear" w:color="auto" w:fill="C6D9F1"/>
        <w:jc w:val="center"/>
        <w:rPr>
          <w:rFonts w:ascii="Verdana" w:hAnsi="Verdana" w:cs="Arial"/>
          <w:bCs/>
          <w:sz w:val="20"/>
          <w:szCs w:val="20"/>
          <w:lang w:val="sr-Cyrl-CS"/>
        </w:rPr>
      </w:pPr>
      <w:proofErr w:type="gramStart"/>
      <w:r w:rsidRPr="00CE4172">
        <w:rPr>
          <w:rFonts w:ascii="Verdana" w:hAnsi="Verdana" w:cs="Arial"/>
          <w:b/>
          <w:bCs/>
          <w:i/>
          <w:iCs/>
          <w:sz w:val="20"/>
          <w:szCs w:val="20"/>
          <w:lang w:val="en-GB"/>
        </w:rPr>
        <w:t>X</w:t>
      </w:r>
      <w:r w:rsidRPr="00CE4172">
        <w:rPr>
          <w:rFonts w:ascii="Verdana" w:hAnsi="Verdana" w:cs="Arial"/>
          <w:b/>
          <w:bCs/>
          <w:i/>
          <w:iCs/>
          <w:sz w:val="20"/>
          <w:szCs w:val="20"/>
          <w:lang w:val="sr-Cyrl-CS"/>
        </w:rPr>
        <w:t xml:space="preserve">  ОБРАЗАЦ</w:t>
      </w:r>
      <w:proofErr w:type="gramEnd"/>
      <w:r w:rsidRPr="00CE4172">
        <w:rPr>
          <w:rFonts w:ascii="Verdana" w:hAnsi="Verdana" w:cs="Arial"/>
          <w:b/>
          <w:bCs/>
          <w:i/>
          <w:iCs/>
          <w:sz w:val="20"/>
          <w:szCs w:val="20"/>
          <w:lang w:val="sr-Cyrl-CS"/>
        </w:rPr>
        <w:t xml:space="preserve"> ИЗЈАВЕ О НЕЗАВИСНОЈ ПОНУДИ</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8C2B08">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color w:val="FF0000"/>
          <w:sz w:val="20"/>
          <w:szCs w:val="20"/>
          <w:lang w:val="sr-Cyrl-CS"/>
        </w:rPr>
        <w:t xml:space="preserve"> </w:t>
      </w:r>
      <w:r w:rsidRPr="00CE4172">
        <w:rPr>
          <w:rFonts w:ascii="Verdana" w:hAnsi="Verdana" w:cs="Arial"/>
          <w:b/>
          <w:iCs/>
          <w:sz w:val="20"/>
          <w:szCs w:val="20"/>
          <w:lang w:val="sr-Cyrl-CS"/>
        </w:rPr>
        <w:t>-</w:t>
      </w:r>
      <w:r w:rsidRPr="00CE4172">
        <w:rPr>
          <w:rFonts w:ascii="Verdana" w:hAnsi="Verdana" w:cs="Arial"/>
          <w:b/>
          <w:iCs/>
          <w:color w:val="FF0000"/>
          <w:sz w:val="20"/>
          <w:szCs w:val="20"/>
          <w:lang w:val="sr-Cyrl-CS"/>
        </w:rPr>
        <w:t xml:space="preserve"> </w:t>
      </w:r>
      <w:r w:rsidR="00DA08F2" w:rsidRPr="00CE4172">
        <w:rPr>
          <w:rFonts w:ascii="Verdana" w:eastAsia="Calibri" w:hAnsi="Verdana" w:cs="Arial"/>
          <w:b/>
          <w:bCs/>
          <w:sz w:val="20"/>
          <w:szCs w:val="20"/>
          <w:lang w:val="sr-Cyrl-CS" w:eastAsia="en-GB"/>
        </w:rPr>
        <w:t xml:space="preserve">Услуга одржавање сервера типа </w:t>
      </w:r>
      <w:r w:rsidR="00DA08F2" w:rsidRPr="00CE4172">
        <w:rPr>
          <w:rFonts w:ascii="Verdana" w:eastAsia="Calibri" w:hAnsi="Verdana"/>
          <w:b/>
          <w:sz w:val="20"/>
          <w:szCs w:val="20"/>
          <w:lang w:val="sr-Latn-RS"/>
        </w:rPr>
        <w:t>RACK SERVER DELL</w:t>
      </w:r>
      <w:r w:rsidR="00DA08F2" w:rsidRPr="00CE4172">
        <w:rPr>
          <w:rFonts w:ascii="Verdana" w:eastAsia="Calibri" w:hAnsi="Verdana"/>
          <w:b/>
          <w:sz w:val="20"/>
          <w:szCs w:val="20"/>
          <w:vertAlign w:val="superscript"/>
          <w:lang w:val="sr-Latn-RS"/>
        </w:rPr>
        <w:t xml:space="preserve">TM </w:t>
      </w:r>
      <w:r w:rsidR="00DA08F2" w:rsidRPr="00CE4172">
        <w:rPr>
          <w:rFonts w:ascii="Verdana" w:eastAsia="Calibri" w:hAnsi="Verdana"/>
          <w:b/>
          <w:sz w:val="20"/>
          <w:szCs w:val="20"/>
          <w:lang w:val="sr-Latn-RS"/>
        </w:rPr>
        <w:t>POWEREDGE</w:t>
      </w:r>
      <w:r w:rsidR="00DA08F2" w:rsidRPr="00CE4172">
        <w:rPr>
          <w:rFonts w:ascii="Verdana" w:eastAsia="Calibri" w:hAnsi="Verdana"/>
          <w:b/>
          <w:sz w:val="20"/>
          <w:szCs w:val="20"/>
          <w:vertAlign w:val="superscript"/>
          <w:lang w:val="sr-Latn-RS"/>
        </w:rPr>
        <w:t xml:space="preserve">TM </w:t>
      </w:r>
      <w:r w:rsidR="00DA08F2" w:rsidRPr="00CE4172">
        <w:rPr>
          <w:rFonts w:ascii="Verdana" w:eastAsia="Calibri" w:hAnsi="Verdana"/>
          <w:b/>
          <w:sz w:val="20"/>
          <w:szCs w:val="20"/>
          <w:lang w:val="sr-Latn-RS"/>
        </w:rPr>
        <w:t>R710</w:t>
      </w:r>
      <w:r w:rsidR="00DA08F2" w:rsidRPr="00CE4172">
        <w:rPr>
          <w:rFonts w:ascii="Verdana" w:eastAsia="Calibri" w:hAnsi="Verdana"/>
          <w:b/>
          <w:sz w:val="20"/>
          <w:szCs w:val="20"/>
          <w:lang w:val="sr-Cyrl-RS"/>
        </w:rPr>
        <w:t xml:space="preserve"> и система за архивирање и складиштење података</w:t>
      </w:r>
    </w:p>
    <w:p w:rsidR="008C2B08" w:rsidRPr="00CE4172" w:rsidRDefault="008C2B08" w:rsidP="008C2B08">
      <w:pPr>
        <w:jc w:val="both"/>
        <w:rPr>
          <w:rFonts w:ascii="Verdana" w:hAnsi="Verdana" w:cs="Arial"/>
          <w:b/>
          <w:bCs/>
          <w:iCs/>
          <w:sz w:val="20"/>
          <w:szCs w:val="20"/>
          <w:lang w:val="sr-Cyrl-CS"/>
        </w:rPr>
      </w:pPr>
      <w:r w:rsidRPr="00CE4172">
        <w:rPr>
          <w:rFonts w:ascii="Verdana" w:hAnsi="Verdana" w:cs="Arial"/>
          <w:iCs/>
          <w:sz w:val="20"/>
          <w:szCs w:val="20"/>
          <w:lang w:val="sr-Cyrl-CS"/>
        </w:rPr>
        <w:t xml:space="preserve"> </w:t>
      </w:r>
      <w:r w:rsidRPr="00CE4172">
        <w:rPr>
          <w:rFonts w:ascii="Verdana" w:hAnsi="Verdana" w:cs="Arial"/>
          <w:b/>
          <w:bCs/>
          <w:i/>
          <w:iCs/>
          <w:sz w:val="20"/>
          <w:szCs w:val="20"/>
          <w:lang w:val="sr-Cyrl-CS"/>
        </w:rPr>
        <w:t xml:space="preserve"> </w:t>
      </w:r>
    </w:p>
    <w:p w:rsidR="008C2B08" w:rsidRPr="00CE4172" w:rsidRDefault="008C2B08" w:rsidP="008C2B08">
      <w:pPr>
        <w:jc w:val="center"/>
        <w:rPr>
          <w:rFonts w:ascii="Verdana" w:hAnsi="Verdana" w:cs="Arial"/>
          <w:bCs/>
          <w:sz w:val="20"/>
          <w:szCs w:val="20"/>
          <w:lang w:val="sr-Cyrl-CS"/>
        </w:rPr>
      </w:pPr>
    </w:p>
    <w:p w:rsidR="008C2B08" w:rsidRPr="00CE4172" w:rsidRDefault="008C2B08" w:rsidP="008C2B08">
      <w:pPr>
        <w:ind w:firstLine="720"/>
        <w:jc w:val="both"/>
        <w:rPr>
          <w:rFonts w:ascii="Verdana" w:hAnsi="Verdana" w:cs="Arial"/>
          <w:sz w:val="20"/>
          <w:szCs w:val="20"/>
          <w:lang w:val="sr-Cyrl-CS"/>
        </w:rPr>
      </w:pPr>
      <w:r w:rsidRPr="00CE4172">
        <w:rPr>
          <w:rFonts w:ascii="Verdana" w:hAnsi="Verdana" w:cs="Arial"/>
          <w:sz w:val="20"/>
          <w:szCs w:val="20"/>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 ____________________________________________________________, </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 xml:space="preserve">                                             (Назив понуђача)</w:t>
      </w:r>
    </w:p>
    <w:p w:rsidR="008C2B08" w:rsidRPr="00CE4172" w:rsidRDefault="008C2B08" w:rsidP="008C2B08">
      <w:pPr>
        <w:jc w:val="both"/>
        <w:rPr>
          <w:rFonts w:ascii="Verdana" w:hAnsi="Verdana" w:cs="Arial"/>
          <w:w w:val="200"/>
          <w:sz w:val="20"/>
          <w:szCs w:val="20"/>
          <w:lang w:val="sr-Cyrl-CS"/>
        </w:rPr>
      </w:pPr>
      <w:r w:rsidRPr="00CE4172">
        <w:rPr>
          <w:rFonts w:ascii="Verdana" w:hAnsi="Verdana" w:cs="Arial"/>
          <w:sz w:val="20"/>
          <w:szCs w:val="20"/>
          <w:lang w:val="sr-Cyrl-CS"/>
        </w:rPr>
        <w:t xml:space="preserve">даје: </w:t>
      </w:r>
    </w:p>
    <w:p w:rsidR="008C2B08" w:rsidRPr="00CE4172" w:rsidRDefault="008C2B08" w:rsidP="008C2B08">
      <w:pPr>
        <w:spacing w:before="360" w:after="360"/>
        <w:ind w:firstLine="227"/>
        <w:jc w:val="center"/>
        <w:rPr>
          <w:rFonts w:ascii="Verdana" w:hAnsi="Verdana" w:cs="Arial"/>
          <w:b/>
          <w:bCs/>
          <w:sz w:val="20"/>
          <w:szCs w:val="20"/>
          <w:lang w:val="sr-Cyrl-CS"/>
        </w:rPr>
      </w:pPr>
      <w:r w:rsidRPr="00CE4172">
        <w:rPr>
          <w:rFonts w:ascii="Verdana" w:hAnsi="Verdana" w:cs="Arial"/>
          <w:b/>
          <w:bCs/>
          <w:sz w:val="20"/>
          <w:szCs w:val="20"/>
          <w:lang w:val="sr-Cyrl-CS"/>
        </w:rPr>
        <w:t xml:space="preserve">ИЗЈАВУ </w:t>
      </w:r>
    </w:p>
    <w:p w:rsidR="008C2B08" w:rsidRPr="00CE4172" w:rsidRDefault="008C2B08" w:rsidP="008C2B08">
      <w:pPr>
        <w:spacing w:before="360" w:after="360"/>
        <w:ind w:firstLine="227"/>
        <w:jc w:val="center"/>
        <w:rPr>
          <w:rFonts w:ascii="Verdana" w:hAnsi="Verdana" w:cs="Arial"/>
          <w:bCs/>
          <w:sz w:val="20"/>
          <w:szCs w:val="20"/>
          <w:lang w:val="sr-Cyrl-CS"/>
        </w:rPr>
      </w:pPr>
      <w:r w:rsidRPr="00CE4172">
        <w:rPr>
          <w:rFonts w:ascii="Verdana" w:hAnsi="Verdana" w:cs="Arial"/>
          <w:b/>
          <w:bCs/>
          <w:sz w:val="20"/>
          <w:szCs w:val="20"/>
          <w:lang w:val="sr-Cyrl-CS"/>
        </w:rPr>
        <w:t>О НЕЗАВИСНОЈ ПОНУДИ</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bCs/>
          <w:sz w:val="20"/>
          <w:szCs w:val="20"/>
          <w:lang w:val="sr-Cyrl-CS"/>
        </w:rPr>
        <w:t xml:space="preserve"> </w:t>
      </w:r>
    </w:p>
    <w:p w:rsidR="008C2B08" w:rsidRPr="00CE4172" w:rsidRDefault="008C2B08" w:rsidP="008C2B08">
      <w:pPr>
        <w:jc w:val="both"/>
        <w:rPr>
          <w:rFonts w:ascii="Verdana" w:hAnsi="Verdana" w:cs="Arial"/>
          <w:b/>
          <w:bCs/>
          <w:iCs/>
          <w:sz w:val="20"/>
          <w:szCs w:val="20"/>
          <w:lang w:val="sr-Cyrl-CS"/>
        </w:rPr>
      </w:pPr>
      <w:r w:rsidRPr="00CE4172">
        <w:rPr>
          <w:rFonts w:ascii="Verdana" w:hAnsi="Verdana" w:cs="Arial"/>
          <w:sz w:val="20"/>
          <w:szCs w:val="20"/>
          <w:lang w:val="sr-Cyrl-CS"/>
        </w:rPr>
        <w:t>Под пуном материјалном и кривичном одговорношћу п</w:t>
      </w:r>
      <w:r w:rsidRPr="00CE4172">
        <w:rPr>
          <w:rFonts w:ascii="Verdana" w:hAnsi="Verdana" w:cs="Arial"/>
          <w:bCs/>
          <w:sz w:val="20"/>
          <w:szCs w:val="20"/>
          <w:lang w:val="sr-Cyrl-CS"/>
        </w:rPr>
        <w:t xml:space="preserve">отврђујем да сам понуду под деловодним бројем ___________________за јавну набавку </w:t>
      </w:r>
      <w:r w:rsidRPr="00CE4172">
        <w:rPr>
          <w:rFonts w:ascii="Verdana" w:hAnsi="Verdana" w:cs="Arial"/>
          <w:sz w:val="20"/>
          <w:szCs w:val="20"/>
          <w:lang w:val="sr-Cyrl-CS"/>
        </w:rPr>
        <w:t xml:space="preserve">мале вредности услуге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 xml:space="preserve">/14, обликоване у више посебних истоврсних целина (партија) од 1 до 2 - </w:t>
      </w:r>
      <w:r w:rsidR="0095414A" w:rsidRPr="00CE4172">
        <w:rPr>
          <w:rFonts w:ascii="Verdana" w:hAnsi="Verdana" w:cs="Arial"/>
          <w:b/>
          <w:bCs/>
          <w:iCs/>
          <w:sz w:val="20"/>
          <w:szCs w:val="20"/>
          <w:u w:val="single"/>
          <w:lang w:val="sr-Cyrl-CS"/>
        </w:rPr>
        <w:t>ПАРТИ</w:t>
      </w:r>
      <w:r w:rsidR="0095414A" w:rsidRPr="00CE4172">
        <w:rPr>
          <w:rFonts w:ascii="Verdana" w:hAnsi="Verdana" w:cs="Arial"/>
          <w:b/>
          <w:iCs/>
          <w:sz w:val="20"/>
          <w:szCs w:val="20"/>
          <w:u w:val="single"/>
          <w:lang w:val="sr-Cyrl-CS"/>
        </w:rPr>
        <w:t>ЈА 2</w:t>
      </w:r>
      <w:r w:rsidR="0095414A" w:rsidRPr="00CE4172">
        <w:rPr>
          <w:rFonts w:ascii="Verdana" w:hAnsi="Verdana" w:cs="Arial"/>
          <w:b/>
          <w:iCs/>
          <w:color w:val="FF0000"/>
          <w:sz w:val="20"/>
          <w:szCs w:val="20"/>
          <w:lang w:val="sr-Cyrl-CS"/>
        </w:rPr>
        <w:t xml:space="preserve"> </w:t>
      </w:r>
      <w:r w:rsidR="0095414A" w:rsidRPr="00CE4172">
        <w:rPr>
          <w:rFonts w:ascii="Verdana" w:hAnsi="Verdana" w:cs="Arial"/>
          <w:b/>
          <w:iCs/>
          <w:sz w:val="20"/>
          <w:szCs w:val="20"/>
          <w:lang w:val="sr-Cyrl-CS"/>
        </w:rPr>
        <w:t>-</w:t>
      </w:r>
      <w:r w:rsidR="0095414A" w:rsidRPr="00CE4172">
        <w:rPr>
          <w:rFonts w:ascii="Verdana" w:hAnsi="Verdana" w:cs="Arial"/>
          <w:b/>
          <w:iCs/>
          <w:color w:val="FF0000"/>
          <w:sz w:val="20"/>
          <w:szCs w:val="20"/>
          <w:lang w:val="sr-Cyrl-CS"/>
        </w:rPr>
        <w:t xml:space="preserve"> </w:t>
      </w:r>
      <w:r w:rsidR="0095414A" w:rsidRPr="00CE4172">
        <w:rPr>
          <w:rFonts w:ascii="Verdana" w:eastAsia="Calibri" w:hAnsi="Verdana" w:cs="Arial"/>
          <w:b/>
          <w:bCs/>
          <w:sz w:val="20"/>
          <w:szCs w:val="20"/>
          <w:lang w:val="sr-Cyrl-CS" w:eastAsia="en-GB"/>
        </w:rPr>
        <w:t xml:space="preserve">Услуга одржавање сервера типа </w:t>
      </w:r>
      <w:r w:rsidR="0095414A" w:rsidRPr="00CE4172">
        <w:rPr>
          <w:rFonts w:ascii="Verdana" w:eastAsia="Calibri" w:hAnsi="Verdana"/>
          <w:b/>
          <w:sz w:val="20"/>
          <w:szCs w:val="20"/>
          <w:lang w:val="sr-Latn-RS"/>
        </w:rPr>
        <w:t>RACK SERVER DELL</w:t>
      </w:r>
      <w:r w:rsidR="0095414A" w:rsidRPr="00CE4172">
        <w:rPr>
          <w:rFonts w:ascii="Verdana" w:eastAsia="Calibri" w:hAnsi="Verdana"/>
          <w:b/>
          <w:sz w:val="20"/>
          <w:szCs w:val="20"/>
          <w:vertAlign w:val="superscript"/>
          <w:lang w:val="sr-Latn-RS"/>
        </w:rPr>
        <w:t xml:space="preserve">TM </w:t>
      </w:r>
      <w:r w:rsidR="0095414A" w:rsidRPr="00CE4172">
        <w:rPr>
          <w:rFonts w:ascii="Verdana" w:eastAsia="Calibri" w:hAnsi="Verdana"/>
          <w:b/>
          <w:sz w:val="20"/>
          <w:szCs w:val="20"/>
          <w:lang w:val="sr-Latn-RS"/>
        </w:rPr>
        <w:t>POWEREDGE</w:t>
      </w:r>
      <w:r w:rsidR="0095414A" w:rsidRPr="00CE4172">
        <w:rPr>
          <w:rFonts w:ascii="Verdana" w:eastAsia="Calibri" w:hAnsi="Verdana"/>
          <w:b/>
          <w:sz w:val="20"/>
          <w:szCs w:val="20"/>
          <w:vertAlign w:val="superscript"/>
          <w:lang w:val="sr-Latn-RS"/>
        </w:rPr>
        <w:t xml:space="preserve">TM </w:t>
      </w:r>
      <w:r w:rsidR="0095414A" w:rsidRPr="00CE4172">
        <w:rPr>
          <w:rFonts w:ascii="Verdana" w:eastAsia="Calibri" w:hAnsi="Verdana"/>
          <w:b/>
          <w:sz w:val="20"/>
          <w:szCs w:val="20"/>
          <w:lang w:val="sr-Latn-RS"/>
        </w:rPr>
        <w:t>R710</w:t>
      </w:r>
      <w:r w:rsidR="0095414A" w:rsidRPr="00CE4172">
        <w:rPr>
          <w:rFonts w:ascii="Verdana" w:eastAsia="Calibri" w:hAnsi="Verdana"/>
          <w:b/>
          <w:sz w:val="20"/>
          <w:szCs w:val="20"/>
          <w:lang w:val="sr-Cyrl-RS"/>
        </w:rPr>
        <w:t xml:space="preserve"> и система за архивирање и складиштење података</w:t>
      </w:r>
      <w:r w:rsidRPr="00CE4172">
        <w:rPr>
          <w:rFonts w:ascii="Verdana" w:hAnsi="Verdana" w:cs="Arial"/>
          <w:b/>
          <w:bCs/>
          <w:i/>
          <w:iCs/>
          <w:sz w:val="20"/>
          <w:szCs w:val="20"/>
          <w:lang w:val="sr-Cyrl-CS"/>
        </w:rPr>
        <w:t xml:space="preserve">, </w:t>
      </w:r>
      <w:r w:rsidRPr="00CE4172">
        <w:rPr>
          <w:rFonts w:ascii="Verdana" w:hAnsi="Verdana" w:cs="Arial"/>
          <w:bCs/>
          <w:sz w:val="20"/>
          <w:szCs w:val="20"/>
          <w:lang w:val="sr-Cyrl-CS"/>
        </w:rPr>
        <w:t>поднео независно, без договора са другим понуђачима или заинтересованим лицима.</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ab/>
        <w:t xml:space="preserve">У супротном упознат сам да ће сходно члану 168. </w:t>
      </w:r>
      <w:r w:rsidR="00C66D8F" w:rsidRPr="00CE4172">
        <w:rPr>
          <w:rFonts w:ascii="Verdana" w:hAnsi="Verdana" w:cs="Arial"/>
          <w:iCs/>
          <w:sz w:val="20"/>
          <w:szCs w:val="20"/>
          <w:lang w:val="sr-Cyrl-CS"/>
        </w:rPr>
        <w:t>с</w:t>
      </w:r>
      <w:r w:rsidRPr="00CE4172">
        <w:rPr>
          <w:rFonts w:ascii="Verdana" w:hAnsi="Verdana" w:cs="Arial"/>
          <w:iCs/>
          <w:sz w:val="20"/>
          <w:szCs w:val="20"/>
          <w:lang w:val="sr-Cyrl-CS"/>
        </w:rPr>
        <w:t xml:space="preserve">тав 1. </w:t>
      </w:r>
      <w:r w:rsidR="00C66D8F" w:rsidRPr="00CE4172">
        <w:rPr>
          <w:rFonts w:ascii="Verdana" w:hAnsi="Verdana" w:cs="Arial"/>
          <w:iCs/>
          <w:sz w:val="20"/>
          <w:szCs w:val="20"/>
          <w:lang w:val="sr-Cyrl-CS"/>
        </w:rPr>
        <w:t>т</w:t>
      </w:r>
      <w:r w:rsidRPr="00CE4172">
        <w:rPr>
          <w:rFonts w:ascii="Verdana" w:hAnsi="Verdana" w:cs="Arial"/>
          <w:iCs/>
          <w:sz w:val="20"/>
          <w:szCs w:val="20"/>
          <w:lang w:val="sr-Cyrl-CS"/>
        </w:rPr>
        <w:t xml:space="preserve">ачка 2)  </w:t>
      </w:r>
      <w:r w:rsidRPr="00CE4172">
        <w:rPr>
          <w:rFonts w:ascii="Verdana" w:hAnsi="Verdana" w:cs="Arial"/>
          <w:sz w:val="20"/>
          <w:szCs w:val="20"/>
          <w:lang w:val="sr-Cyrl-CS"/>
        </w:rPr>
        <w:t>Закона о јавним набавкама (Сл. гласник РС“, бр. 124/12), уговор о јавној набавци бити ништав.</w:t>
      </w:r>
    </w:p>
    <w:p w:rsidR="008C2B08" w:rsidRPr="00CE4172" w:rsidRDefault="008C2B08" w:rsidP="008C2B08">
      <w:pPr>
        <w:jc w:val="both"/>
        <w:rPr>
          <w:rFonts w:ascii="Verdana" w:hAnsi="Verdana" w:cs="Arial"/>
          <w:sz w:val="20"/>
          <w:szCs w:val="20"/>
          <w:lang w:val="sr-Cyrl-RS"/>
        </w:rPr>
      </w:pPr>
    </w:p>
    <w:tbl>
      <w:tblPr>
        <w:tblW w:w="0" w:type="auto"/>
        <w:tblLayout w:type="fixed"/>
        <w:tblLook w:val="0000" w:firstRow="0" w:lastRow="0" w:firstColumn="0" w:lastColumn="0" w:noHBand="0" w:noVBand="0"/>
      </w:tblPr>
      <w:tblGrid>
        <w:gridCol w:w="3080"/>
        <w:gridCol w:w="3065"/>
        <w:gridCol w:w="3097"/>
      </w:tblGrid>
      <w:tr w:rsidR="008C2B08" w:rsidRPr="00CE4172" w:rsidTr="000028B8">
        <w:tc>
          <w:tcPr>
            <w:tcW w:w="3080"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Датум:</w:t>
            </w:r>
          </w:p>
        </w:tc>
        <w:tc>
          <w:tcPr>
            <w:tcW w:w="3065"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М.П.</w:t>
            </w:r>
          </w:p>
        </w:tc>
        <w:tc>
          <w:tcPr>
            <w:tcW w:w="3097" w:type="dxa"/>
            <w:vAlign w:val="center"/>
          </w:tcPr>
          <w:p w:rsidR="008C2B08" w:rsidRPr="00CE4172" w:rsidRDefault="008C2B08" w:rsidP="008C2B08">
            <w:pPr>
              <w:spacing w:after="120" w:line="100" w:lineRule="atLeast"/>
              <w:jc w:val="center"/>
              <w:rPr>
                <w:rFonts w:ascii="Verdana" w:hAnsi="Verdana" w:cs="Arial"/>
                <w:sz w:val="20"/>
                <w:szCs w:val="20"/>
              </w:rPr>
            </w:pPr>
            <w:r w:rsidRPr="00CE4172">
              <w:rPr>
                <w:rFonts w:ascii="Verdana" w:hAnsi="Verdana" w:cs="Arial"/>
                <w:sz w:val="20"/>
                <w:szCs w:val="20"/>
              </w:rPr>
              <w:t>Потпис понуђача</w:t>
            </w:r>
          </w:p>
        </w:tc>
      </w:tr>
      <w:tr w:rsidR="008C2B08" w:rsidRPr="00CE4172" w:rsidTr="000028B8">
        <w:tc>
          <w:tcPr>
            <w:tcW w:w="3080" w:type="dxa"/>
            <w:tcBorders>
              <w:bottom w:val="single" w:sz="4" w:space="0" w:color="000000"/>
            </w:tcBorders>
          </w:tcPr>
          <w:p w:rsidR="008C2B08" w:rsidRPr="00CE4172" w:rsidRDefault="008C2B08" w:rsidP="008C2B08">
            <w:pPr>
              <w:snapToGrid w:val="0"/>
              <w:spacing w:after="120" w:line="100" w:lineRule="atLeast"/>
              <w:jc w:val="both"/>
              <w:rPr>
                <w:rFonts w:ascii="Verdana" w:hAnsi="Verdana" w:cs="Arial"/>
                <w:sz w:val="20"/>
                <w:szCs w:val="20"/>
              </w:rPr>
            </w:pPr>
          </w:p>
        </w:tc>
        <w:tc>
          <w:tcPr>
            <w:tcW w:w="3065" w:type="dxa"/>
          </w:tcPr>
          <w:p w:rsidR="008C2B08" w:rsidRPr="00CE4172" w:rsidRDefault="008C2B08" w:rsidP="008C2B08">
            <w:pPr>
              <w:snapToGrid w:val="0"/>
              <w:spacing w:after="120" w:line="100" w:lineRule="atLeast"/>
              <w:jc w:val="both"/>
              <w:rPr>
                <w:rFonts w:ascii="Verdana" w:hAnsi="Verdana" w:cs="Arial"/>
                <w:sz w:val="20"/>
                <w:szCs w:val="20"/>
              </w:rPr>
            </w:pPr>
          </w:p>
        </w:tc>
        <w:tc>
          <w:tcPr>
            <w:tcW w:w="3097" w:type="dxa"/>
            <w:tcBorders>
              <w:bottom w:val="single" w:sz="4" w:space="0" w:color="000000"/>
            </w:tcBorders>
          </w:tcPr>
          <w:p w:rsidR="008C2B08" w:rsidRPr="00CE4172" w:rsidRDefault="008C2B08" w:rsidP="008C2B08">
            <w:pPr>
              <w:snapToGrid w:val="0"/>
              <w:spacing w:after="120" w:line="100" w:lineRule="atLeast"/>
              <w:jc w:val="both"/>
              <w:rPr>
                <w:rFonts w:ascii="Verdana" w:hAnsi="Verdana" w:cs="Arial"/>
                <w:sz w:val="20"/>
                <w:szCs w:val="20"/>
              </w:rPr>
            </w:pPr>
          </w:p>
        </w:tc>
      </w:tr>
    </w:tbl>
    <w:p w:rsidR="008C2B08" w:rsidRPr="00CE4172" w:rsidRDefault="008C2B08" w:rsidP="008C2B08">
      <w:pPr>
        <w:ind w:firstLine="227"/>
        <w:jc w:val="both"/>
        <w:rPr>
          <w:rFonts w:ascii="Verdana" w:hAnsi="Verdana"/>
          <w:sz w:val="20"/>
          <w:szCs w:val="20"/>
        </w:rPr>
      </w:pPr>
    </w:p>
    <w:p w:rsidR="008C2B08" w:rsidRPr="00CE4172" w:rsidRDefault="008C2B08" w:rsidP="008C2B08">
      <w:pPr>
        <w:tabs>
          <w:tab w:val="left" w:pos="6028"/>
        </w:tabs>
        <w:autoSpaceDE w:val="0"/>
        <w:rPr>
          <w:rFonts w:ascii="Verdana" w:hAnsi="Verdana"/>
          <w:sz w:val="20"/>
          <w:szCs w:val="20"/>
        </w:rPr>
      </w:pPr>
    </w:p>
    <w:p w:rsidR="008C2B08" w:rsidRPr="00CE4172" w:rsidRDefault="008C2B08" w:rsidP="008C2B08">
      <w:pPr>
        <w:tabs>
          <w:tab w:val="left" w:pos="6028"/>
        </w:tabs>
        <w:autoSpaceDE w:val="0"/>
        <w:jc w:val="both"/>
        <w:rPr>
          <w:rFonts w:ascii="Verdana" w:hAnsi="Verdana" w:cs="Arial"/>
          <w:bCs/>
          <w:i/>
          <w:iCs/>
          <w:sz w:val="20"/>
          <w:szCs w:val="20"/>
        </w:rPr>
      </w:pPr>
      <w:r w:rsidRPr="00CE4172">
        <w:rPr>
          <w:rFonts w:ascii="Verdana" w:hAnsi="Verdana" w:cs="Arial"/>
          <w:b/>
          <w:bCs/>
          <w:i/>
          <w:iCs/>
          <w:sz w:val="20"/>
          <w:szCs w:val="20"/>
        </w:rPr>
        <w:t xml:space="preserve">Напомена: </w:t>
      </w:r>
      <w:r w:rsidRPr="00CE4172">
        <w:rPr>
          <w:rFonts w:ascii="Verdana" w:hAnsi="Verdana" w:cs="Arial"/>
          <w:bCs/>
          <w:i/>
          <w:iCs/>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CE4172">
        <w:rPr>
          <w:rFonts w:ascii="Verdana" w:hAnsi="Verdana" w:cs="Arial"/>
          <w:bCs/>
          <w:i/>
          <w:iCs/>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CE4172">
        <w:rPr>
          <w:rFonts w:ascii="Verdana" w:hAnsi="Verdana" w:cs="Arial"/>
          <w:bCs/>
          <w:i/>
          <w:iCs/>
          <w:sz w:val="20"/>
          <w:szCs w:val="20"/>
        </w:rPr>
        <w:t xml:space="preserve"> </w:t>
      </w:r>
      <w:proofErr w:type="gramStart"/>
      <w:r w:rsidRPr="00CE4172">
        <w:rPr>
          <w:rFonts w:ascii="Verdana" w:hAnsi="Verdana" w:cs="Arial"/>
          <w:bCs/>
          <w:i/>
          <w:iCs/>
          <w:sz w:val="20"/>
          <w:szCs w:val="20"/>
        </w:rPr>
        <w:t>Мера забране учешћа у поступку јавне набавке може трајати до две године.</w:t>
      </w:r>
      <w:proofErr w:type="gramEnd"/>
      <w:r w:rsidRPr="00CE4172">
        <w:rPr>
          <w:rFonts w:ascii="Verdana" w:hAnsi="Verdana" w:cs="Arial"/>
          <w:bCs/>
          <w:i/>
          <w:iCs/>
          <w:sz w:val="20"/>
          <w:szCs w:val="20"/>
        </w:rPr>
        <w:t xml:space="preserve"> </w:t>
      </w:r>
      <w:proofErr w:type="gramStart"/>
      <w:r w:rsidRPr="00CE4172">
        <w:rPr>
          <w:rFonts w:ascii="Verdana" w:hAnsi="Verdana" w:cs="Arial"/>
          <w:bCs/>
          <w:i/>
          <w:iCs/>
          <w:sz w:val="20"/>
          <w:szCs w:val="20"/>
        </w:rPr>
        <w:t>Повреда конкуренције представља негативну референцу, у смислу члана 82.</w:t>
      </w:r>
      <w:proofErr w:type="gramEnd"/>
      <w:r w:rsidRPr="00CE4172">
        <w:rPr>
          <w:rFonts w:ascii="Verdana" w:hAnsi="Verdana" w:cs="Arial"/>
          <w:bCs/>
          <w:i/>
          <w:iCs/>
          <w:sz w:val="20"/>
          <w:szCs w:val="20"/>
        </w:rPr>
        <w:t xml:space="preserve"> </w:t>
      </w:r>
      <w:proofErr w:type="gramStart"/>
      <w:r w:rsidRPr="00CE4172">
        <w:rPr>
          <w:rFonts w:ascii="Verdana" w:hAnsi="Verdana" w:cs="Arial"/>
          <w:bCs/>
          <w:i/>
          <w:iCs/>
          <w:sz w:val="20"/>
          <w:szCs w:val="20"/>
        </w:rPr>
        <w:t>став</w:t>
      </w:r>
      <w:proofErr w:type="gramEnd"/>
      <w:r w:rsidRPr="00CE4172">
        <w:rPr>
          <w:rFonts w:ascii="Verdana" w:hAnsi="Verdana" w:cs="Arial"/>
          <w:bCs/>
          <w:i/>
          <w:iCs/>
          <w:sz w:val="20"/>
          <w:szCs w:val="20"/>
        </w:rPr>
        <w:t xml:space="preserve"> 1. </w:t>
      </w:r>
      <w:proofErr w:type="gramStart"/>
      <w:r w:rsidRPr="00CE4172">
        <w:rPr>
          <w:rFonts w:ascii="Verdana" w:hAnsi="Verdana" w:cs="Arial"/>
          <w:bCs/>
          <w:i/>
          <w:iCs/>
          <w:sz w:val="20"/>
          <w:szCs w:val="20"/>
        </w:rPr>
        <w:t>тачка</w:t>
      </w:r>
      <w:proofErr w:type="gramEnd"/>
      <w:r w:rsidRPr="00CE4172">
        <w:rPr>
          <w:rFonts w:ascii="Verdana" w:hAnsi="Verdana" w:cs="Arial"/>
          <w:bCs/>
          <w:i/>
          <w:iCs/>
          <w:sz w:val="20"/>
          <w:szCs w:val="20"/>
        </w:rPr>
        <w:t xml:space="preserve"> 2</w:t>
      </w:r>
      <w:r w:rsidRPr="00CE4172">
        <w:rPr>
          <w:rFonts w:ascii="Verdana" w:hAnsi="Verdana" w:cs="Arial"/>
          <w:bCs/>
          <w:i/>
          <w:iCs/>
          <w:sz w:val="20"/>
          <w:szCs w:val="20"/>
          <w:lang w:val="sr-Cyrl-CS"/>
        </w:rPr>
        <w:t>)</w:t>
      </w:r>
      <w:r w:rsidRPr="00CE4172">
        <w:rPr>
          <w:rFonts w:ascii="Verdana" w:hAnsi="Verdana" w:cs="Arial"/>
          <w:bCs/>
          <w:i/>
          <w:iCs/>
          <w:sz w:val="20"/>
          <w:szCs w:val="20"/>
        </w:rPr>
        <w:t xml:space="preserve"> Закона. </w:t>
      </w:r>
    </w:p>
    <w:p w:rsidR="008C2B08" w:rsidRPr="00CE4172" w:rsidRDefault="008C2B08" w:rsidP="008C2B08">
      <w:pPr>
        <w:tabs>
          <w:tab w:val="left" w:pos="6028"/>
        </w:tabs>
        <w:autoSpaceDE w:val="0"/>
        <w:jc w:val="both"/>
        <w:rPr>
          <w:rFonts w:ascii="Verdana" w:hAnsi="Verdana" w:cs="Arial"/>
          <w:bCs/>
          <w:i/>
          <w:iCs/>
          <w:sz w:val="20"/>
          <w:szCs w:val="20"/>
          <w:lang w:val="sr-Cyrl-RS"/>
        </w:rPr>
      </w:pPr>
      <w:r w:rsidRPr="00CE4172">
        <w:rPr>
          <w:rFonts w:ascii="Verdana" w:hAnsi="Verdana" w:cs="Arial"/>
          <w:b/>
          <w:bCs/>
          <w:i/>
          <w:iCs/>
          <w:sz w:val="20"/>
          <w:szCs w:val="20"/>
          <w:u w:val="single"/>
        </w:rPr>
        <w:t>Уколико понуду подноси група понуђача,</w:t>
      </w:r>
      <w:r w:rsidRPr="00CE4172">
        <w:rPr>
          <w:rFonts w:ascii="Verdana" w:hAnsi="Verdana" w:cs="Arial"/>
          <w:bCs/>
          <w:i/>
          <w:iCs/>
          <w:sz w:val="20"/>
          <w:szCs w:val="20"/>
        </w:rPr>
        <w:t xml:space="preserve"> Изјава мора бити потписана од стране овлашћеног лица сваког понуђача из групе понуђача и оверена печатом</w:t>
      </w:r>
    </w:p>
    <w:p w:rsidR="0095414A" w:rsidRDefault="0095414A"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Default="00C45B0E" w:rsidP="008C2B08">
      <w:pPr>
        <w:tabs>
          <w:tab w:val="left" w:pos="6028"/>
        </w:tabs>
        <w:autoSpaceDE w:val="0"/>
        <w:jc w:val="both"/>
        <w:rPr>
          <w:rFonts w:ascii="Verdana" w:hAnsi="Verdana" w:cs="Arial"/>
          <w:bCs/>
          <w:i/>
          <w:iCs/>
          <w:sz w:val="20"/>
          <w:szCs w:val="20"/>
          <w:lang w:val="sr-Cyrl-RS"/>
        </w:rPr>
      </w:pPr>
    </w:p>
    <w:p w:rsidR="00C45B0E" w:rsidRPr="00CE4172" w:rsidRDefault="00C45B0E" w:rsidP="008C2B08">
      <w:pPr>
        <w:tabs>
          <w:tab w:val="left" w:pos="6028"/>
        </w:tabs>
        <w:autoSpaceDE w:val="0"/>
        <w:jc w:val="both"/>
        <w:rPr>
          <w:rFonts w:ascii="Verdana" w:hAnsi="Verdana" w:cs="Arial"/>
          <w:bCs/>
          <w:i/>
          <w:iCs/>
          <w:sz w:val="20"/>
          <w:szCs w:val="20"/>
          <w:lang w:val="sr-Cyrl-RS"/>
        </w:rPr>
      </w:pPr>
    </w:p>
    <w:p w:rsidR="0095414A" w:rsidRPr="00CE4172" w:rsidRDefault="0095414A" w:rsidP="008C2B08">
      <w:pPr>
        <w:tabs>
          <w:tab w:val="left" w:pos="6028"/>
        </w:tabs>
        <w:autoSpaceDE w:val="0"/>
        <w:jc w:val="both"/>
        <w:rPr>
          <w:rFonts w:ascii="Verdana" w:hAnsi="Verdana" w:cs="Arial"/>
          <w:bCs/>
          <w:i/>
          <w:iCs/>
          <w:sz w:val="20"/>
          <w:szCs w:val="20"/>
          <w:lang w:val="sr-Cyrl-RS"/>
        </w:rPr>
      </w:pPr>
    </w:p>
    <w:p w:rsidR="0095414A" w:rsidRPr="00CE4172" w:rsidRDefault="0095414A" w:rsidP="008C2B08">
      <w:pPr>
        <w:tabs>
          <w:tab w:val="left" w:pos="6028"/>
        </w:tabs>
        <w:autoSpaceDE w:val="0"/>
        <w:jc w:val="both"/>
        <w:rPr>
          <w:rFonts w:ascii="Verdana" w:hAnsi="Verdana" w:cs="Arial"/>
          <w:bCs/>
          <w:i/>
          <w:iCs/>
          <w:sz w:val="20"/>
          <w:szCs w:val="20"/>
          <w:lang w:val="sr-Cyrl-RS"/>
        </w:rPr>
      </w:pPr>
    </w:p>
    <w:p w:rsidR="008C2B08" w:rsidRPr="003E6421" w:rsidRDefault="008C2B08" w:rsidP="003E6421">
      <w:pPr>
        <w:suppressAutoHyphens/>
        <w:ind w:left="6480" w:firstLine="720"/>
        <w:rPr>
          <w:rFonts w:ascii="Verdana" w:hAnsi="Verdana"/>
          <w:b/>
          <w:sz w:val="20"/>
          <w:szCs w:val="20"/>
          <w:lang w:eastAsia="ar-SA"/>
        </w:rPr>
      </w:pPr>
      <w:r w:rsidRPr="00CE4172">
        <w:rPr>
          <w:rFonts w:ascii="Verdana" w:hAnsi="Verdana"/>
          <w:b/>
          <w:sz w:val="20"/>
          <w:szCs w:val="20"/>
          <w:lang w:val="en-GB" w:eastAsia="ar-SA"/>
        </w:rPr>
        <w:t xml:space="preserve">     </w:t>
      </w:r>
      <w:proofErr w:type="gramStart"/>
      <w:r w:rsidRPr="00CE4172">
        <w:rPr>
          <w:rFonts w:ascii="Verdana" w:hAnsi="Verdana"/>
          <w:b/>
          <w:sz w:val="20"/>
          <w:szCs w:val="20"/>
          <w:lang w:val="en-GB" w:eastAsia="ar-SA"/>
        </w:rPr>
        <w:t>Образац бр.</w:t>
      </w:r>
      <w:proofErr w:type="gramEnd"/>
      <w:r w:rsidRPr="00CE4172">
        <w:rPr>
          <w:rFonts w:ascii="Verdana" w:hAnsi="Verdana"/>
          <w:b/>
          <w:sz w:val="20"/>
          <w:szCs w:val="20"/>
          <w:lang w:val="en-GB" w:eastAsia="ar-SA"/>
        </w:rPr>
        <w:t xml:space="preserve">  6</w:t>
      </w:r>
      <w:r w:rsidRPr="00CE4172">
        <w:rPr>
          <w:rFonts w:ascii="Verdana" w:hAnsi="Verdana"/>
          <w:sz w:val="20"/>
          <w:szCs w:val="20"/>
          <w:lang w:eastAsia="ar-SA"/>
        </w:rPr>
        <w:t xml:space="preserve"> </w:t>
      </w:r>
    </w:p>
    <w:p w:rsidR="008C2B08" w:rsidRPr="00CE4172" w:rsidRDefault="008C2B08" w:rsidP="008C2B08">
      <w:pPr>
        <w:suppressAutoHyphens/>
        <w:jc w:val="center"/>
        <w:rPr>
          <w:rFonts w:ascii="Verdana" w:hAnsi="Verdana"/>
          <w:b/>
          <w:sz w:val="20"/>
          <w:szCs w:val="20"/>
          <w:lang w:val="en-GB" w:eastAsia="ar-SA"/>
        </w:rPr>
      </w:pPr>
      <w:proofErr w:type="gramStart"/>
      <w:r w:rsidRPr="00CE4172">
        <w:rPr>
          <w:rFonts w:ascii="Verdana" w:hAnsi="Verdana"/>
          <w:b/>
          <w:sz w:val="20"/>
          <w:szCs w:val="20"/>
          <w:lang w:val="en-GB" w:eastAsia="ar-SA"/>
        </w:rPr>
        <w:t>ИЗЈАВА ПОНУЂАЧА ПО ЧЛ.</w:t>
      </w:r>
      <w:proofErr w:type="gramEnd"/>
      <w:r w:rsidRPr="00CE4172">
        <w:rPr>
          <w:rFonts w:ascii="Verdana" w:hAnsi="Verdana"/>
          <w:b/>
          <w:sz w:val="20"/>
          <w:szCs w:val="20"/>
          <w:lang w:val="sr-Latn-CS" w:eastAsia="ar-SA"/>
        </w:rPr>
        <w:t xml:space="preserve"> 79. </w:t>
      </w:r>
      <w:r w:rsidRPr="00CE4172">
        <w:rPr>
          <w:rFonts w:ascii="Verdana" w:hAnsi="Verdana"/>
          <w:b/>
          <w:sz w:val="20"/>
          <w:szCs w:val="20"/>
          <w:lang w:val="sr-Cyrl-CS" w:eastAsia="ar-SA"/>
        </w:rPr>
        <w:t>СТАВ 9.</w:t>
      </w:r>
      <w:r w:rsidRPr="00CE4172">
        <w:rPr>
          <w:rFonts w:ascii="Verdana" w:hAnsi="Verdana"/>
          <w:b/>
          <w:sz w:val="20"/>
          <w:szCs w:val="20"/>
          <w:lang w:val="en-GB" w:eastAsia="ar-SA"/>
        </w:rPr>
        <w:t xml:space="preserve"> ЗАКОНА О ЈАВНИМ НАБАВКАМА  </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 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95414A">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color w:val="FF0000"/>
          <w:sz w:val="20"/>
          <w:szCs w:val="20"/>
          <w:lang w:val="sr-Cyrl-CS"/>
        </w:rPr>
        <w:t xml:space="preserve"> </w:t>
      </w:r>
      <w:r w:rsidRPr="00CE4172">
        <w:rPr>
          <w:rFonts w:ascii="Verdana" w:hAnsi="Verdana" w:cs="Arial"/>
          <w:b/>
          <w:iCs/>
          <w:sz w:val="20"/>
          <w:szCs w:val="20"/>
          <w:lang w:val="sr-Cyrl-CS"/>
        </w:rPr>
        <w:t>-</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Назив</w:t>
            </w:r>
            <w:r w:rsidRPr="00CE4172">
              <w:rPr>
                <w:rFonts w:ascii="Verdana" w:hAnsi="Verdana"/>
                <w:sz w:val="20"/>
                <w:szCs w:val="20"/>
                <w:lang w:val="sr-Cyrl-CS" w:eastAsia="ar-SA"/>
              </w:rPr>
              <w:t>/П</w:t>
            </w:r>
            <w:r w:rsidRPr="00CE4172">
              <w:rPr>
                <w:rFonts w:ascii="Verdana" w:hAnsi="Verdana"/>
                <w:sz w:val="20"/>
                <w:szCs w:val="20"/>
                <w:lang w:val="en-GB" w:eastAsia="ar-SA"/>
              </w:rPr>
              <w:t xml:space="preserve">ословно име: </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Седиште:</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Адреса седишта:</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Матични број:</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ПИБ:</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Назив банке и број рачуна:</w:t>
            </w:r>
          </w:p>
          <w:p w:rsidR="008C2B08" w:rsidRPr="00CE4172" w:rsidRDefault="008C2B08" w:rsidP="008C2B08">
            <w:pPr>
              <w:suppressAutoHyphens/>
              <w:rPr>
                <w:rFonts w:ascii="Verdana" w:hAnsi="Verdana"/>
                <w:sz w:val="20"/>
                <w:szCs w:val="20"/>
                <w:lang w:val="en-GB" w:eastAsia="ar-SA"/>
              </w:rPr>
            </w:pPr>
          </w:p>
        </w:tc>
        <w:tc>
          <w:tcPr>
            <w:tcW w:w="4679" w:type="dxa"/>
          </w:tcPr>
          <w:p w:rsidR="008C2B08" w:rsidRPr="00CE4172" w:rsidRDefault="008C2B08" w:rsidP="008C2B08">
            <w:pPr>
              <w:suppressAutoHyphens/>
              <w:jc w:val="right"/>
              <w:rPr>
                <w:rFonts w:ascii="Verdana" w:hAnsi="Verdana"/>
                <w:b/>
                <w:sz w:val="20"/>
                <w:szCs w:val="20"/>
                <w:lang w:val="en-GB"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Телефон:</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rPr>
          <w:trHeight w:val="279"/>
        </w:trPr>
        <w:tc>
          <w:tcPr>
            <w:tcW w:w="4927" w:type="dxa"/>
          </w:tcPr>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en-GB" w:eastAsia="ar-SA"/>
              </w:rPr>
              <w:t>Е-маил адреса</w:t>
            </w:r>
            <w:r w:rsidRPr="00CE4172">
              <w:rPr>
                <w:rFonts w:ascii="Verdana" w:hAnsi="Verdana"/>
                <w:sz w:val="20"/>
                <w:szCs w:val="20"/>
                <w:lang w:val="sr-Cyrl-CS" w:eastAsia="ar-SA"/>
              </w:rPr>
              <w:t>:</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27" w:type="dxa"/>
          </w:tcPr>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en-GB" w:eastAsia="ar-SA"/>
              </w:rPr>
              <w:t>Овлашћено лице</w:t>
            </w:r>
            <w:r w:rsidRPr="00CE4172">
              <w:rPr>
                <w:rFonts w:ascii="Verdana" w:hAnsi="Verdana"/>
                <w:sz w:val="20"/>
                <w:szCs w:val="20"/>
                <w:lang w:val="sr-Cyrl-CS" w:eastAsia="ar-SA"/>
              </w:rPr>
              <w:t>:</w:t>
            </w:r>
          </w:p>
        </w:tc>
        <w:tc>
          <w:tcPr>
            <w:tcW w:w="4679"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bl>
    <w:p w:rsidR="008C2B08" w:rsidRPr="00CE4172" w:rsidRDefault="008C2B08" w:rsidP="008C2B08">
      <w:pPr>
        <w:suppressAutoHyphens/>
        <w:jc w:val="both"/>
        <w:rPr>
          <w:rFonts w:ascii="Verdana" w:hAnsi="Verdana"/>
          <w:sz w:val="20"/>
          <w:szCs w:val="20"/>
          <w:lang w:eastAsia="ar-SA"/>
        </w:rPr>
      </w:pPr>
    </w:p>
    <w:p w:rsidR="008C2B08" w:rsidRPr="00CE4172" w:rsidRDefault="008C2B08" w:rsidP="008C2B08">
      <w:pPr>
        <w:suppressAutoHyphens/>
        <w:ind w:firstLine="720"/>
        <w:jc w:val="both"/>
        <w:rPr>
          <w:rFonts w:ascii="Verdana" w:hAnsi="Verdana"/>
          <w:sz w:val="20"/>
          <w:szCs w:val="20"/>
          <w:lang w:val="sr-Cyrl-CS" w:eastAsia="ar-SA"/>
        </w:rPr>
      </w:pPr>
      <w:r w:rsidRPr="00CE4172">
        <w:rPr>
          <w:rFonts w:ascii="Verdana" w:hAnsi="Verdana"/>
          <w:sz w:val="20"/>
          <w:szCs w:val="20"/>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center"/>
        <w:rPr>
          <w:rFonts w:ascii="Verdana" w:hAnsi="Verdana"/>
          <w:b/>
          <w:sz w:val="20"/>
          <w:szCs w:val="20"/>
          <w:lang w:val="sr-Cyrl-CS" w:eastAsia="ar-SA"/>
        </w:rPr>
      </w:pPr>
      <w:r w:rsidRPr="00CE4172">
        <w:rPr>
          <w:rFonts w:ascii="Verdana" w:hAnsi="Verdana"/>
          <w:b/>
          <w:sz w:val="20"/>
          <w:szCs w:val="20"/>
          <w:lang w:val="sr-Cyrl-CS" w:eastAsia="ar-SA"/>
        </w:rPr>
        <w:t>И З Ј А В У</w:t>
      </w:r>
    </w:p>
    <w:p w:rsidR="008C2B08" w:rsidRPr="00CE4172" w:rsidRDefault="008C2B08" w:rsidP="008C2B08">
      <w:pPr>
        <w:suppressAutoHyphens/>
        <w:jc w:val="center"/>
        <w:rPr>
          <w:rFonts w:ascii="Verdana" w:hAnsi="Verdana"/>
          <w:b/>
          <w:sz w:val="20"/>
          <w:szCs w:val="20"/>
          <w:lang w:val="sr-Cyrl-CS" w:eastAsia="ar-SA"/>
        </w:rPr>
      </w:pPr>
    </w:p>
    <w:p w:rsidR="008C2B08" w:rsidRPr="00CE4172" w:rsidRDefault="008C2B08" w:rsidP="0095414A">
      <w:pPr>
        <w:jc w:val="both"/>
        <w:rPr>
          <w:rFonts w:ascii="Verdana" w:hAnsi="Verdana" w:cs="Arial"/>
          <w:iCs/>
          <w:sz w:val="20"/>
          <w:szCs w:val="20"/>
          <w:lang w:val="sr-Cyrl-CS"/>
        </w:rPr>
      </w:pPr>
      <w:r w:rsidRPr="00CE4172">
        <w:rPr>
          <w:rFonts w:ascii="Verdana" w:hAnsi="Verdana"/>
          <w:sz w:val="20"/>
          <w:szCs w:val="20"/>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–јавним бележником – другом надлежним органом државе __________________________, прилажем уз понуду за јавну набавку </w:t>
      </w:r>
      <w:r w:rsidRPr="00CE4172">
        <w:rPr>
          <w:rFonts w:ascii="Verdana" w:hAnsi="Verdana" w:cs="Arial"/>
          <w:iCs/>
          <w:sz w:val="20"/>
          <w:szCs w:val="20"/>
          <w:lang w:val="sr-Cyrl-CS"/>
        </w:rPr>
        <w:t xml:space="preserve">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95414A">
      <w:pPr>
        <w:jc w:val="both"/>
        <w:rPr>
          <w:rFonts w:ascii="Verdana" w:hAnsi="Verdana" w:cs="Arial"/>
          <w:bCs/>
          <w:iCs/>
          <w:sz w:val="20"/>
          <w:szCs w:val="20"/>
          <w:lang w:val="sr-Cyrl-CS"/>
        </w:rPr>
      </w:pPr>
      <w:r w:rsidRPr="00CE4172">
        <w:rPr>
          <w:rFonts w:ascii="Verdana" w:hAnsi="Verdana" w:cs="Arial"/>
          <w:bCs/>
          <w:iCs/>
          <w:sz w:val="20"/>
          <w:szCs w:val="20"/>
          <w:u w:val="single"/>
          <w:lang w:val="sr-Cyrl-CS"/>
        </w:rPr>
        <w:t>ПАРТИ</w:t>
      </w:r>
      <w:r w:rsidRPr="00CE4172">
        <w:rPr>
          <w:rFonts w:ascii="Verdana" w:hAnsi="Verdana" w:cs="Arial"/>
          <w:iCs/>
          <w:sz w:val="20"/>
          <w:szCs w:val="20"/>
          <w:u w:val="single"/>
          <w:lang w:val="sr-Cyrl-CS"/>
        </w:rPr>
        <w:t>ЈА 2</w:t>
      </w:r>
      <w:r w:rsidRPr="00CE4172">
        <w:rPr>
          <w:rFonts w:ascii="Verdana" w:hAnsi="Verdana" w:cs="Arial"/>
          <w:iCs/>
          <w:color w:val="FF0000"/>
          <w:sz w:val="20"/>
          <w:szCs w:val="20"/>
          <w:lang w:val="sr-Cyrl-CS"/>
        </w:rPr>
        <w:t xml:space="preserve"> </w:t>
      </w:r>
      <w:r w:rsidRPr="00CE4172">
        <w:rPr>
          <w:rFonts w:ascii="Verdana" w:hAnsi="Verdana" w:cs="Arial"/>
          <w:iCs/>
          <w:sz w:val="20"/>
          <w:szCs w:val="20"/>
          <w:lang w:val="sr-Cyrl-CS"/>
        </w:rPr>
        <w:t>-</w:t>
      </w:r>
      <w:r w:rsidRPr="00CE4172">
        <w:rPr>
          <w:rFonts w:ascii="Verdana" w:hAnsi="Verdana" w:cs="Arial"/>
          <w:iCs/>
          <w:color w:val="FF0000"/>
          <w:sz w:val="20"/>
          <w:szCs w:val="20"/>
          <w:lang w:val="sr-Cyrl-CS"/>
        </w:rPr>
        <w:t xml:space="preserve"> </w:t>
      </w:r>
      <w:r w:rsidRPr="00CE4172">
        <w:rPr>
          <w:rFonts w:ascii="Verdana" w:eastAsia="Calibri" w:hAnsi="Verdana" w:cs="Arial"/>
          <w:bCs/>
          <w:sz w:val="20"/>
          <w:szCs w:val="20"/>
          <w:lang w:val="sr-Cyrl-CS" w:eastAsia="en-GB"/>
        </w:rPr>
        <w:t xml:space="preserve">Услуга одржавање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R710</w:t>
      </w:r>
      <w:r w:rsidRPr="00CE4172">
        <w:rPr>
          <w:rFonts w:ascii="Verdana" w:eastAsia="Calibri" w:hAnsi="Verdana"/>
          <w:sz w:val="20"/>
          <w:szCs w:val="20"/>
          <w:lang w:val="sr-Cyrl-RS"/>
        </w:rPr>
        <w:t xml:space="preserve"> и система за архивирање и складиштење података</w:t>
      </w:r>
      <w:r w:rsidR="008C2B08" w:rsidRPr="00CE4172">
        <w:rPr>
          <w:rFonts w:ascii="Verdana" w:hAnsi="Verdana"/>
          <w:sz w:val="20"/>
          <w:szCs w:val="20"/>
          <w:lang w:val="sr-Cyrl-CS" w:eastAsia="ar-SA"/>
        </w:rPr>
        <w:t xml:space="preserve">.    </w:t>
      </w:r>
    </w:p>
    <w:p w:rsidR="008C2B08" w:rsidRPr="00CE4172" w:rsidRDefault="008C2B08" w:rsidP="0095414A">
      <w:pPr>
        <w:suppressAutoHyphens/>
        <w:ind w:firstLine="720"/>
        <w:jc w:val="both"/>
        <w:rPr>
          <w:rFonts w:ascii="Verdana" w:hAnsi="Verdana"/>
          <w:sz w:val="20"/>
          <w:szCs w:val="20"/>
          <w:lang w:val="sr-Cyrl-CS" w:eastAsia="ar-SA"/>
        </w:rPr>
      </w:pPr>
      <w:r w:rsidRPr="00CE4172">
        <w:rPr>
          <w:rFonts w:ascii="Verdana" w:hAnsi="Verdana"/>
          <w:sz w:val="20"/>
          <w:szCs w:val="20"/>
          <w:lang w:val="sr-Cyrl-CS" w:eastAsia="ar-SA"/>
        </w:rPr>
        <w:t>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sr-Cyrl-CS" w:eastAsia="ar-SA"/>
        </w:rPr>
        <w:t>Место и датум: ________________</w:t>
      </w:r>
    </w:p>
    <w:p w:rsidR="008C2B08" w:rsidRPr="00CE4172" w:rsidRDefault="008C2B08" w:rsidP="008C2B08">
      <w:pPr>
        <w:suppressAutoHyphens/>
        <w:rPr>
          <w:rFonts w:ascii="Verdana" w:hAnsi="Verdana"/>
          <w:sz w:val="20"/>
          <w:szCs w:val="20"/>
          <w:lang w:val="sr-Cyrl-CS" w:eastAsia="ar-SA"/>
        </w:rPr>
      </w:pPr>
    </w:p>
    <w:p w:rsidR="008C2B08" w:rsidRPr="00CE4172" w:rsidRDefault="008C2B08" w:rsidP="008C2B08">
      <w:pPr>
        <w:suppressAutoHyphens/>
        <w:ind w:left="2880"/>
        <w:jc w:val="center"/>
        <w:rPr>
          <w:rFonts w:ascii="Verdana" w:hAnsi="Verdana"/>
          <w:sz w:val="20"/>
          <w:szCs w:val="20"/>
          <w:lang w:val="sr-Cyrl-CS" w:eastAsia="ar-SA"/>
        </w:rPr>
      </w:pPr>
      <w:r w:rsidRPr="00CE4172">
        <w:rPr>
          <w:rFonts w:ascii="Verdana" w:hAnsi="Verdana"/>
          <w:sz w:val="20"/>
          <w:szCs w:val="20"/>
          <w:lang w:val="sr-Cyrl-CS" w:eastAsia="ar-SA"/>
        </w:rPr>
        <w:t xml:space="preserve">М.П. </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sr-Cyrl-CS" w:eastAsia="ar-SA"/>
        </w:rPr>
        <w:t>Понуђач:</w:t>
      </w:r>
    </w:p>
    <w:p w:rsidR="008C2B08" w:rsidRPr="00CE4172" w:rsidRDefault="008C2B08" w:rsidP="008C2B08">
      <w:pPr>
        <w:suppressAutoHyphens/>
        <w:jc w:val="center"/>
        <w:rPr>
          <w:rFonts w:ascii="Verdana" w:hAnsi="Verdana"/>
          <w:sz w:val="20"/>
          <w:szCs w:val="20"/>
          <w:lang w:val="sr-Cyrl-CS" w:eastAsia="ar-SA"/>
        </w:rPr>
      </w:pP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                                                                  _______________________</w:t>
      </w:r>
    </w:p>
    <w:p w:rsidR="008C2B08" w:rsidRPr="00CE4172" w:rsidRDefault="008C2B08" w:rsidP="008C2B08">
      <w:pPr>
        <w:suppressAutoHyphens/>
        <w:jc w:val="center"/>
        <w:rPr>
          <w:rFonts w:ascii="Verdana" w:hAnsi="Verdana"/>
          <w:sz w:val="20"/>
          <w:szCs w:val="20"/>
          <w:lang w:val="sr-Cyrl-CS" w:eastAsia="ar-SA"/>
        </w:rPr>
      </w:pPr>
      <w:r w:rsidRPr="00CE4172">
        <w:rPr>
          <w:rFonts w:ascii="Verdana" w:hAnsi="Verdana"/>
          <w:sz w:val="20"/>
          <w:szCs w:val="20"/>
          <w:lang w:val="sr-Cyrl-CS" w:eastAsia="ar-SA"/>
        </w:rPr>
        <w:t xml:space="preserve">                                                             (Потпис овлашћеног лица)</w:t>
      </w:r>
    </w:p>
    <w:p w:rsidR="0095414A" w:rsidRPr="00CE4172" w:rsidRDefault="0095414A" w:rsidP="008C2B08">
      <w:pPr>
        <w:suppressAutoHyphens/>
        <w:jc w:val="center"/>
        <w:rPr>
          <w:rFonts w:ascii="Verdana" w:hAnsi="Verdana"/>
          <w:sz w:val="20"/>
          <w:szCs w:val="20"/>
          <w:lang w:val="sr-Cyrl-CS" w:eastAsia="ar-SA"/>
        </w:rPr>
      </w:pPr>
    </w:p>
    <w:p w:rsidR="0095414A" w:rsidRPr="00CE4172" w:rsidRDefault="0095414A" w:rsidP="008C2B08">
      <w:pPr>
        <w:suppressAutoHyphens/>
        <w:jc w:val="center"/>
        <w:rPr>
          <w:rFonts w:ascii="Verdana" w:hAnsi="Verdana"/>
          <w:sz w:val="20"/>
          <w:szCs w:val="20"/>
          <w:lang w:val="sr-Cyrl-CS" w:eastAsia="ar-SA"/>
        </w:rPr>
      </w:pPr>
    </w:p>
    <w:p w:rsidR="00C45B0E" w:rsidRDefault="00C45B0E" w:rsidP="008D02F8">
      <w:pPr>
        <w:suppressAutoHyphens/>
        <w:rPr>
          <w:rFonts w:ascii="Verdana" w:hAnsi="Verdana"/>
          <w:sz w:val="20"/>
          <w:szCs w:val="20"/>
          <w:lang w:val="sr-Cyrl-CS" w:eastAsia="ar-SA"/>
        </w:rPr>
      </w:pPr>
    </w:p>
    <w:p w:rsidR="00C45B0E" w:rsidRDefault="00C45B0E" w:rsidP="008C2B08">
      <w:pPr>
        <w:suppressAutoHyphens/>
        <w:jc w:val="center"/>
        <w:rPr>
          <w:rFonts w:ascii="Verdana" w:hAnsi="Verdana"/>
          <w:sz w:val="20"/>
          <w:szCs w:val="20"/>
          <w:lang w:val="sr-Cyrl-CS" w:eastAsia="ar-SA"/>
        </w:rPr>
      </w:pPr>
    </w:p>
    <w:p w:rsidR="00C45B0E" w:rsidRDefault="00C45B0E" w:rsidP="008C2B08">
      <w:pPr>
        <w:suppressAutoHyphens/>
        <w:jc w:val="center"/>
        <w:rPr>
          <w:rFonts w:ascii="Verdana" w:hAnsi="Verdana"/>
          <w:sz w:val="20"/>
          <w:szCs w:val="20"/>
          <w:lang w:val="sr-Cyrl-CS" w:eastAsia="ar-SA"/>
        </w:rPr>
      </w:pPr>
    </w:p>
    <w:p w:rsidR="00C45B0E" w:rsidRPr="00CE4172" w:rsidRDefault="00C45B0E" w:rsidP="008C2B08">
      <w:pPr>
        <w:suppressAutoHyphens/>
        <w:jc w:val="center"/>
        <w:rPr>
          <w:rFonts w:ascii="Verdana" w:hAnsi="Verdana"/>
          <w:sz w:val="20"/>
          <w:szCs w:val="20"/>
          <w:lang w:val="sr-Cyrl-CS" w:eastAsia="ar-SA"/>
        </w:rPr>
      </w:pPr>
    </w:p>
    <w:p w:rsidR="00C23ED5" w:rsidRDefault="00C23ED5" w:rsidP="008C2B08">
      <w:pPr>
        <w:suppressAutoHyphens/>
        <w:jc w:val="right"/>
        <w:rPr>
          <w:rFonts w:ascii="Verdana" w:hAnsi="Verdana"/>
          <w:b/>
          <w:bCs/>
          <w:sz w:val="20"/>
          <w:szCs w:val="20"/>
          <w:lang w:val="en-GB" w:eastAsia="ar-SA"/>
        </w:rPr>
      </w:pPr>
    </w:p>
    <w:p w:rsidR="008C2B08" w:rsidRPr="00CE4172" w:rsidRDefault="008C2B08" w:rsidP="008C2B08">
      <w:pPr>
        <w:suppressAutoHyphens/>
        <w:jc w:val="right"/>
        <w:rPr>
          <w:rFonts w:ascii="Verdana" w:hAnsi="Verdana"/>
          <w:b/>
          <w:bCs/>
          <w:sz w:val="20"/>
          <w:szCs w:val="20"/>
          <w:lang w:val="sr-Cyrl-CS" w:eastAsia="ar-SA"/>
        </w:rPr>
      </w:pPr>
      <w:r w:rsidRPr="00CE4172">
        <w:rPr>
          <w:rFonts w:ascii="Verdana" w:hAnsi="Verdana"/>
          <w:b/>
          <w:bCs/>
          <w:sz w:val="20"/>
          <w:szCs w:val="20"/>
          <w:lang w:val="sr-Cyrl-CS" w:eastAsia="ar-SA"/>
        </w:rPr>
        <w:lastRenderedPageBreak/>
        <w:t xml:space="preserve">Образац бр. </w:t>
      </w:r>
      <w:r w:rsidRPr="00CE4172">
        <w:rPr>
          <w:rFonts w:ascii="Verdana" w:hAnsi="Verdana"/>
          <w:b/>
          <w:bCs/>
          <w:sz w:val="20"/>
          <w:szCs w:val="20"/>
          <w:lang w:val="en-GB" w:eastAsia="ar-SA"/>
        </w:rPr>
        <w:t>7</w:t>
      </w:r>
    </w:p>
    <w:p w:rsidR="008C2B08" w:rsidRPr="00CE4172" w:rsidRDefault="008C2B08" w:rsidP="008C2B08">
      <w:pPr>
        <w:suppressAutoHyphens/>
        <w:jc w:val="center"/>
        <w:rPr>
          <w:rFonts w:ascii="Verdana" w:hAnsi="Verdana"/>
          <w:b/>
          <w:sz w:val="20"/>
          <w:szCs w:val="20"/>
          <w:lang w:val="sr-Cyrl-CS" w:eastAsia="ar-SA"/>
        </w:rPr>
      </w:pPr>
      <w:r w:rsidRPr="00CE4172">
        <w:rPr>
          <w:rFonts w:ascii="Verdana" w:hAnsi="Verdana"/>
          <w:b/>
          <w:sz w:val="20"/>
          <w:szCs w:val="20"/>
          <w:lang w:val="sr-Cyrl-CS" w:eastAsia="ar-SA"/>
        </w:rPr>
        <w:t>РЕФЕРЕНТНА ЛИСТА</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CB4000"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95414A">
      <w:pPr>
        <w:jc w:val="both"/>
        <w:rPr>
          <w:rFonts w:ascii="Verdana" w:eastAsia="Calibri" w:hAnsi="Verdana"/>
          <w:b/>
          <w:sz w:val="20"/>
          <w:szCs w:val="20"/>
          <w:lang w:val="sr-Cyrl-R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color w:val="FF0000"/>
          <w:sz w:val="20"/>
          <w:szCs w:val="20"/>
          <w:lang w:val="sr-Cyrl-CS"/>
        </w:rPr>
        <w:t xml:space="preserve"> </w:t>
      </w:r>
      <w:r w:rsidRPr="00CE4172">
        <w:rPr>
          <w:rFonts w:ascii="Verdana" w:hAnsi="Verdana" w:cs="Arial"/>
          <w:b/>
          <w:iCs/>
          <w:sz w:val="20"/>
          <w:szCs w:val="20"/>
          <w:lang w:val="sr-Cyrl-CS"/>
        </w:rPr>
        <w:t>-</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p w:rsidR="0095414A" w:rsidRPr="00CE4172" w:rsidRDefault="0095414A" w:rsidP="0095414A">
      <w:pPr>
        <w:jc w:val="both"/>
        <w:rPr>
          <w:rFonts w:ascii="Verdana" w:hAnsi="Verdana" w:cs="Arial"/>
          <w:b/>
          <w:bCs/>
          <w:iCs/>
          <w:sz w:val="20"/>
          <w:szCs w:val="20"/>
          <w:lang w:val="sr-Cyrl-CS"/>
        </w:rPr>
      </w:pPr>
    </w:p>
    <w:tbl>
      <w:tblPr>
        <w:tblW w:w="0" w:type="auto"/>
        <w:jc w:val="center"/>
        <w:tblInd w:w="-18" w:type="dxa"/>
        <w:tblLayout w:type="fixed"/>
        <w:tblLook w:val="0000" w:firstRow="0" w:lastRow="0" w:firstColumn="0" w:lastColumn="0" w:noHBand="0" w:noVBand="0"/>
      </w:tblPr>
      <w:tblGrid>
        <w:gridCol w:w="1544"/>
        <w:gridCol w:w="2182"/>
        <w:gridCol w:w="2270"/>
        <w:gridCol w:w="2835"/>
      </w:tblGrid>
      <w:tr w:rsidR="008C2B08" w:rsidRPr="00CE4172" w:rsidTr="000028B8">
        <w:trPr>
          <w:jc w:val="center"/>
        </w:trPr>
        <w:tc>
          <w:tcPr>
            <w:tcW w:w="1544" w:type="dxa"/>
            <w:tcBorders>
              <w:top w:val="single" w:sz="18" w:space="0" w:color="auto"/>
              <w:left w:val="double" w:sz="2"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Редни бр.</w:t>
            </w:r>
          </w:p>
        </w:tc>
        <w:tc>
          <w:tcPr>
            <w:tcW w:w="2182" w:type="dxa"/>
            <w:tcBorders>
              <w:top w:val="single" w:sz="18" w:space="0" w:color="auto"/>
              <w:left w:val="single" w:sz="4"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Референтни наручилац</w:t>
            </w:r>
          </w:p>
          <w:p w:rsidR="008C2B08" w:rsidRPr="00CE4172" w:rsidRDefault="008C2B08" w:rsidP="008C2B08">
            <w:pPr>
              <w:suppressAutoHyphens/>
              <w:jc w:val="center"/>
              <w:rPr>
                <w:rFonts w:ascii="Verdana" w:hAnsi="Verdana"/>
                <w:b/>
                <w:sz w:val="20"/>
                <w:szCs w:val="20"/>
                <w:lang w:val="sr-Cyrl-CS" w:eastAsia="ar-SA"/>
              </w:rPr>
            </w:pPr>
            <w:r w:rsidRPr="00CE4172">
              <w:rPr>
                <w:rFonts w:ascii="Verdana" w:hAnsi="Verdana"/>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Вредност посла у динарима</w:t>
            </w:r>
          </w:p>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(без ПДВ)</w:t>
            </w:r>
          </w:p>
        </w:tc>
      </w:tr>
      <w:tr w:rsidR="008C2B08" w:rsidRPr="00CE4172" w:rsidTr="000028B8">
        <w:trPr>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b/>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614"/>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607"/>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545"/>
          <w:jc w:val="center"/>
        </w:trPr>
        <w:tc>
          <w:tcPr>
            <w:tcW w:w="1544"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b/>
                <w:bCs/>
                <w:sz w:val="20"/>
                <w:szCs w:val="20"/>
                <w:lang w:val="sr-Cyrl-CS" w:eastAsia="ar-SA"/>
              </w:rPr>
            </w:pPr>
            <w:r w:rsidRPr="00CE4172">
              <w:rPr>
                <w:rFonts w:ascii="Verdana" w:hAnsi="Verdana"/>
                <w:b/>
                <w:bCs/>
                <w:sz w:val="20"/>
                <w:szCs w:val="20"/>
                <w:lang w:val="sr-Cyrl-CS" w:eastAsia="ar-SA"/>
              </w:rPr>
              <w:t>УКУПНО:</w:t>
            </w:r>
          </w:p>
        </w:tc>
        <w:tc>
          <w:tcPr>
            <w:tcW w:w="2182"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bl>
    <w:p w:rsidR="008C2B08" w:rsidRPr="00CE4172" w:rsidRDefault="008C2B08" w:rsidP="008C2B08">
      <w:pPr>
        <w:suppressAutoHyphens/>
        <w:jc w:val="both"/>
        <w:rPr>
          <w:rFonts w:ascii="Verdana" w:hAnsi="Verdana"/>
          <w:sz w:val="20"/>
          <w:szCs w:val="20"/>
          <w:lang w:val="en-GB" w:eastAsia="ar-SA"/>
        </w:rPr>
      </w:pPr>
      <w:r w:rsidRPr="00CE4172">
        <w:rPr>
          <w:rFonts w:ascii="Verdana" w:hAnsi="Verdana"/>
          <w:sz w:val="20"/>
          <w:szCs w:val="20"/>
          <w:lang w:val="sr-Cyrl-CS" w:eastAsia="ar-SA"/>
        </w:rPr>
        <w:t>НАПОМЕНА</w:t>
      </w:r>
      <w:r w:rsidRPr="00CE4172">
        <w:rPr>
          <w:rFonts w:ascii="Verdana" w:hAnsi="Verdana"/>
          <w:sz w:val="20"/>
          <w:szCs w:val="20"/>
          <w:lang w:val="en-GB" w:eastAsia="ar-SA"/>
        </w:rPr>
        <w:t>:</w:t>
      </w:r>
    </w:p>
    <w:p w:rsidR="008C2B08" w:rsidRPr="00CE4172" w:rsidRDefault="008C2B08" w:rsidP="008C2B08">
      <w:pPr>
        <w:numPr>
          <w:ilvl w:val="0"/>
          <w:numId w:val="18"/>
        </w:numPr>
        <w:suppressAutoHyphens/>
        <w:jc w:val="both"/>
        <w:rPr>
          <w:rFonts w:ascii="Verdana" w:hAnsi="Verdana"/>
          <w:sz w:val="20"/>
          <w:szCs w:val="20"/>
          <w:lang w:val="en-GB" w:eastAsia="ar-SA"/>
        </w:rPr>
      </w:pPr>
      <w:r w:rsidRPr="00CE4172">
        <w:rPr>
          <w:rFonts w:ascii="Verdana" w:hAnsi="Verdana"/>
          <w:sz w:val="20"/>
          <w:szCs w:val="20"/>
          <w:lang w:val="sr-Cyrl-CS" w:eastAsia="ar-SA"/>
        </w:rPr>
        <w:t>У случају више референци образац треба фотокопирати.</w:t>
      </w:r>
    </w:p>
    <w:p w:rsidR="00DA6C5F" w:rsidRPr="00CE4172" w:rsidRDefault="00DA6C5F" w:rsidP="008C2B08">
      <w:pPr>
        <w:numPr>
          <w:ilvl w:val="0"/>
          <w:numId w:val="18"/>
        </w:numPr>
        <w:suppressAutoHyphens/>
        <w:jc w:val="both"/>
        <w:rPr>
          <w:rFonts w:ascii="Verdana" w:hAnsi="Verdana"/>
          <w:sz w:val="20"/>
          <w:szCs w:val="20"/>
          <w:lang w:val="en-GB" w:eastAsia="ar-SA"/>
        </w:rPr>
      </w:pPr>
      <w:r w:rsidRPr="00CE4172">
        <w:rPr>
          <w:rFonts w:ascii="Verdana" w:hAnsi="Verdana"/>
          <w:sz w:val="20"/>
          <w:szCs w:val="20"/>
          <w:lang w:val="sr-Cyrl-RS"/>
        </w:rPr>
        <w:t>Образац мора бити поткрепљен потврдама  издатим и потписаним од стране надлежног органа добављача</w:t>
      </w:r>
    </w:p>
    <w:p w:rsidR="008C2B08" w:rsidRPr="00CE4172" w:rsidRDefault="008C2B08" w:rsidP="008C2B08">
      <w:pPr>
        <w:numPr>
          <w:ilvl w:val="0"/>
          <w:numId w:val="18"/>
        </w:numPr>
        <w:suppressAutoHyphens/>
        <w:jc w:val="both"/>
        <w:rPr>
          <w:rFonts w:ascii="Verdana" w:hAnsi="Verdana"/>
          <w:sz w:val="20"/>
          <w:szCs w:val="20"/>
          <w:lang w:val="en-GB" w:eastAsia="ar-SA"/>
        </w:rPr>
      </w:pPr>
      <w:r w:rsidRPr="00CE4172">
        <w:rPr>
          <w:rFonts w:ascii="Verdana" w:hAnsi="Verdana"/>
          <w:sz w:val="20"/>
          <w:szCs w:val="20"/>
          <w:lang w:val="sr-Cyrl-CS" w:eastAsia="ar-SA"/>
        </w:rPr>
        <w:t xml:space="preserve">Понуђач мора да потпише образац и овери печатом и ако нема референце. </w:t>
      </w:r>
    </w:p>
    <w:p w:rsidR="008C2B08" w:rsidRPr="00CE4172" w:rsidRDefault="008C2B08" w:rsidP="008C2B08">
      <w:pPr>
        <w:suppressAutoHyphens/>
        <w:ind w:left="720"/>
        <w:rPr>
          <w:rFonts w:ascii="Verdana" w:hAnsi="Verdana"/>
          <w:sz w:val="20"/>
          <w:szCs w:val="20"/>
          <w:lang w:val="en-GB" w:eastAsia="ar-SA"/>
        </w:rPr>
      </w:pPr>
    </w:p>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sr-Cyrl-CS" w:eastAsia="ar-SA"/>
        </w:rPr>
        <w:t>Место и датум:</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sr-Cyrl-CS" w:eastAsia="ar-SA"/>
        </w:rPr>
        <w:t>М.П.</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sr-Cyrl-CS" w:eastAsia="ar-SA"/>
        </w:rPr>
        <w:t xml:space="preserve">     </w:t>
      </w:r>
      <w:r w:rsidRPr="00CE4172">
        <w:rPr>
          <w:rFonts w:ascii="Verdana" w:hAnsi="Verdana"/>
          <w:sz w:val="20"/>
          <w:szCs w:val="20"/>
          <w:lang w:val="en-GB" w:eastAsia="ar-SA"/>
        </w:rPr>
        <w:tab/>
      </w:r>
      <w:r w:rsidRPr="00CE4172">
        <w:rPr>
          <w:rFonts w:ascii="Verdana" w:hAnsi="Verdana"/>
          <w:sz w:val="20"/>
          <w:szCs w:val="20"/>
          <w:lang w:val="sr-Cyrl-CS" w:eastAsia="ar-SA"/>
        </w:rPr>
        <w:t xml:space="preserve">         Понуђач</w:t>
      </w:r>
    </w:p>
    <w:p w:rsidR="008C2B08" w:rsidRPr="00CE4172" w:rsidRDefault="008C2B08" w:rsidP="008C2B08">
      <w:pPr>
        <w:suppressAutoHyphens/>
        <w:jc w:val="center"/>
        <w:rPr>
          <w:rFonts w:ascii="Verdana" w:hAnsi="Verdana"/>
          <w:sz w:val="20"/>
          <w:szCs w:val="20"/>
          <w:lang w:val="sr-Cyrl-CS" w:eastAsia="ar-SA"/>
        </w:rPr>
      </w:pPr>
    </w:p>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sr-Cyrl-CS" w:eastAsia="ar-SA"/>
        </w:rPr>
        <w:t>________________</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00DA6C5F" w:rsidRPr="00CE4172">
        <w:rPr>
          <w:rFonts w:ascii="Verdana" w:hAnsi="Verdana"/>
          <w:sz w:val="20"/>
          <w:szCs w:val="20"/>
          <w:lang w:val="sr-Cyrl-RS" w:eastAsia="ar-SA"/>
        </w:rPr>
        <w:t xml:space="preserve">       </w:t>
      </w:r>
      <w:r w:rsidRPr="00CE4172">
        <w:rPr>
          <w:rFonts w:ascii="Verdana" w:hAnsi="Verdana"/>
          <w:sz w:val="20"/>
          <w:szCs w:val="20"/>
          <w:lang w:val="en-GB" w:eastAsia="ar-SA"/>
        </w:rPr>
        <w:t>________</w:t>
      </w:r>
      <w:r w:rsidRPr="00CE4172">
        <w:rPr>
          <w:rFonts w:ascii="Verdana" w:hAnsi="Verdana"/>
          <w:sz w:val="20"/>
          <w:szCs w:val="20"/>
          <w:lang w:val="sr-Cyrl-CS" w:eastAsia="ar-SA"/>
        </w:rPr>
        <w:t>_____________________</w:t>
      </w:r>
    </w:p>
    <w:p w:rsidR="008C2B08" w:rsidRPr="00CE4172" w:rsidRDefault="008C2B08" w:rsidP="008C2B08">
      <w:pPr>
        <w:suppressAutoHyphens/>
        <w:rPr>
          <w:rFonts w:ascii="Verdana" w:hAnsi="Verdana"/>
          <w:b/>
          <w:sz w:val="20"/>
          <w:szCs w:val="20"/>
          <w:lang w:val="sr-Cyrl-RS"/>
        </w:rPr>
      </w:pPr>
    </w:p>
    <w:p w:rsidR="008C2B08" w:rsidRPr="00CE4172" w:rsidRDefault="008C2B08" w:rsidP="008C2B08">
      <w:pPr>
        <w:suppressAutoHyphens/>
        <w:rPr>
          <w:rFonts w:ascii="Verdana" w:hAnsi="Verdana"/>
          <w:b/>
          <w:sz w:val="20"/>
          <w:szCs w:val="20"/>
          <w:lang w:val="sr-Cyrl-RS"/>
        </w:rPr>
      </w:pPr>
    </w:p>
    <w:p w:rsidR="008C2B08" w:rsidRPr="00CE4172" w:rsidRDefault="008C2B08" w:rsidP="008C2B08">
      <w:pPr>
        <w:suppressAutoHyphens/>
        <w:rPr>
          <w:rFonts w:ascii="Verdana" w:hAnsi="Verdana"/>
          <w:b/>
          <w:sz w:val="20"/>
          <w:szCs w:val="20"/>
          <w:lang w:val="sr-Cyrl-RS"/>
        </w:rPr>
      </w:pPr>
    </w:p>
    <w:p w:rsidR="008C2B08" w:rsidRDefault="008C2B08"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Default="00C45B0E" w:rsidP="008C2B08">
      <w:pPr>
        <w:suppressAutoHyphens/>
        <w:rPr>
          <w:rFonts w:ascii="Verdana" w:hAnsi="Verdana"/>
          <w:b/>
          <w:sz w:val="20"/>
          <w:szCs w:val="20"/>
          <w:lang w:val="sr-Cyrl-RS"/>
        </w:rPr>
      </w:pPr>
    </w:p>
    <w:p w:rsidR="00C45B0E" w:rsidRPr="00CE4172" w:rsidRDefault="00C45B0E" w:rsidP="008C2B08">
      <w:pPr>
        <w:suppressAutoHyphens/>
        <w:rPr>
          <w:rFonts w:ascii="Verdana" w:hAnsi="Verdana"/>
          <w:b/>
          <w:sz w:val="20"/>
          <w:szCs w:val="20"/>
          <w:lang w:val="sr-Cyrl-RS"/>
        </w:rPr>
      </w:pPr>
    </w:p>
    <w:p w:rsidR="0095414A" w:rsidRPr="00CE4172" w:rsidRDefault="0095414A" w:rsidP="008C2B08">
      <w:pPr>
        <w:suppressAutoHyphens/>
        <w:rPr>
          <w:rFonts w:ascii="Verdana" w:hAnsi="Verdana"/>
          <w:b/>
          <w:sz w:val="20"/>
          <w:szCs w:val="20"/>
          <w:lang w:val="sr-Cyrl-RS"/>
        </w:rPr>
      </w:pPr>
    </w:p>
    <w:p w:rsidR="008C2B08" w:rsidRPr="00CE4172" w:rsidRDefault="008C2B08" w:rsidP="00003097">
      <w:pPr>
        <w:suppressAutoHyphens/>
        <w:rPr>
          <w:rFonts w:ascii="Verdana" w:hAnsi="Verdana"/>
          <w:b/>
          <w:sz w:val="20"/>
          <w:szCs w:val="20"/>
          <w:lang w:val="en-GB" w:eastAsia="ar-SA"/>
        </w:rPr>
      </w:pPr>
    </w:p>
    <w:p w:rsidR="008C2B08" w:rsidRPr="00CE4172" w:rsidRDefault="008C2B08" w:rsidP="008C2B08">
      <w:pPr>
        <w:suppressAutoHyphens/>
        <w:ind w:left="7200"/>
        <w:rPr>
          <w:rFonts w:ascii="Verdana" w:hAnsi="Verdana"/>
          <w:b/>
          <w:sz w:val="20"/>
          <w:szCs w:val="20"/>
          <w:lang w:val="sr-Cyrl-CS" w:eastAsia="ar-SA"/>
        </w:rPr>
      </w:pPr>
      <w:r w:rsidRPr="00CE4172">
        <w:rPr>
          <w:rFonts w:ascii="Verdana" w:hAnsi="Verdana"/>
          <w:b/>
          <w:sz w:val="20"/>
          <w:szCs w:val="20"/>
          <w:lang w:val="sr-Cyrl-CS" w:eastAsia="ar-SA"/>
        </w:rPr>
        <w:t xml:space="preserve">       Образац бр. </w:t>
      </w:r>
      <w:r w:rsidR="00003097" w:rsidRPr="00CE4172">
        <w:rPr>
          <w:rFonts w:ascii="Verdana" w:hAnsi="Verdana"/>
          <w:b/>
          <w:sz w:val="20"/>
          <w:szCs w:val="20"/>
          <w:lang w:val="en-GB" w:eastAsia="ar-SA"/>
        </w:rPr>
        <w:t>8</w:t>
      </w:r>
      <w:r w:rsidRPr="00CE4172">
        <w:rPr>
          <w:rFonts w:ascii="Verdana" w:hAnsi="Verdana"/>
          <w:b/>
          <w:sz w:val="20"/>
          <w:szCs w:val="20"/>
          <w:lang w:val="sr-Cyrl-CS" w:eastAsia="ar-SA"/>
        </w:rPr>
        <w:t>.</w:t>
      </w:r>
    </w:p>
    <w:p w:rsidR="008C2B08" w:rsidRPr="00CE4172" w:rsidRDefault="008C2B08" w:rsidP="008C2B08">
      <w:pPr>
        <w:suppressAutoHyphens/>
        <w:rPr>
          <w:rFonts w:ascii="Verdana" w:hAnsi="Verdana"/>
          <w:b/>
          <w:sz w:val="20"/>
          <w:szCs w:val="20"/>
          <w:lang w:val="sr-Cyrl-CS" w:eastAsia="ar-SA"/>
        </w:rPr>
      </w:pPr>
      <w:r w:rsidRPr="00CE4172">
        <w:rPr>
          <w:rFonts w:ascii="Verdana" w:hAnsi="Verdana"/>
          <w:b/>
          <w:sz w:val="20"/>
          <w:szCs w:val="20"/>
          <w:lang w:val="sr-Cyrl-CS" w:eastAsia="ar-SA"/>
        </w:rPr>
        <w:t xml:space="preserve">            </w:t>
      </w:r>
      <w:r w:rsidRPr="00CE4172">
        <w:rPr>
          <w:rFonts w:ascii="Verdana" w:hAnsi="Verdana"/>
          <w:b/>
          <w:sz w:val="20"/>
          <w:szCs w:val="20"/>
          <w:lang w:val="sr-Cyrl-CS" w:eastAsia="ar-SA"/>
        </w:rPr>
        <w:tab/>
      </w:r>
      <w:r w:rsidRPr="00CE4172">
        <w:rPr>
          <w:rFonts w:ascii="Verdana" w:hAnsi="Verdana"/>
          <w:b/>
          <w:sz w:val="20"/>
          <w:szCs w:val="20"/>
          <w:lang w:val="sr-Cyrl-CS" w:eastAsia="ar-SA"/>
        </w:rPr>
        <w:tab/>
      </w:r>
      <w:r w:rsidRPr="00CE4172">
        <w:rPr>
          <w:rFonts w:ascii="Verdana" w:hAnsi="Verdana"/>
          <w:b/>
          <w:sz w:val="20"/>
          <w:szCs w:val="20"/>
          <w:lang w:val="sr-Cyrl-CS" w:eastAsia="ar-SA"/>
        </w:rPr>
        <w:tab/>
      </w:r>
      <w:r w:rsidRPr="00CE4172">
        <w:rPr>
          <w:rFonts w:ascii="Verdana" w:hAnsi="Verdana"/>
          <w:b/>
          <w:sz w:val="20"/>
          <w:szCs w:val="20"/>
          <w:lang w:val="sr-Cyrl-CS" w:eastAsia="ar-SA"/>
        </w:rPr>
        <w:tab/>
        <w:t>КАДРОВСКА ОПРЕМЉЕНОСТ</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1604B6"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95414A">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p w:rsidR="008C2B08" w:rsidRPr="00CE4172" w:rsidRDefault="008C2B08" w:rsidP="008C2B08">
      <w:pPr>
        <w:suppressAutoHyphens/>
        <w:jc w:val="both"/>
        <w:rPr>
          <w:rFonts w:ascii="Verdana" w:hAnsi="Verdana"/>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8C2B08" w:rsidRPr="00CE4172" w:rsidTr="000028B8">
        <w:trPr>
          <w:cantSplit/>
          <w:jc w:val="center"/>
        </w:trPr>
        <w:tc>
          <w:tcPr>
            <w:tcW w:w="907" w:type="dxa"/>
            <w:tcBorders>
              <w:top w:val="double" w:sz="2" w:space="0" w:color="000000"/>
              <w:left w:val="double" w:sz="2"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en-GB" w:eastAsia="ar-SA"/>
              </w:rPr>
            </w:pPr>
            <w:r w:rsidRPr="00CE4172">
              <w:rPr>
                <w:rFonts w:ascii="Verdana" w:hAnsi="Verdana"/>
                <w:b/>
                <w:sz w:val="20"/>
                <w:szCs w:val="20"/>
                <w:lang w:val="sr-Cyrl-CS" w:eastAsia="ar-SA"/>
              </w:rPr>
              <w:t>Ред</w:t>
            </w:r>
            <w:r w:rsidRPr="00CE4172">
              <w:rPr>
                <w:rFonts w:ascii="Verdana" w:hAnsi="Verdana"/>
                <w:b/>
                <w:sz w:val="20"/>
                <w:szCs w:val="20"/>
                <w:lang w:val="en-GB" w:eastAsia="ar-SA"/>
              </w:rPr>
              <w:t>.</w:t>
            </w:r>
          </w:p>
          <w:p w:rsidR="008C2B08" w:rsidRPr="00CE4172" w:rsidRDefault="008C2B08" w:rsidP="008C2B08">
            <w:pPr>
              <w:suppressAutoHyphens/>
              <w:rPr>
                <w:rFonts w:ascii="Verdana" w:hAnsi="Verdana"/>
                <w:b/>
                <w:sz w:val="20"/>
                <w:szCs w:val="20"/>
                <w:lang w:val="sr-Cyrl-CS" w:eastAsia="ar-SA"/>
              </w:rPr>
            </w:pPr>
            <w:r w:rsidRPr="00CE4172">
              <w:rPr>
                <w:rFonts w:ascii="Verdana" w:hAnsi="Verdana"/>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Занимање/</w:t>
            </w:r>
          </w:p>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Функција у</w:t>
            </w:r>
          </w:p>
          <w:p w:rsidR="008C2B08" w:rsidRPr="00CE4172" w:rsidRDefault="008C2B08" w:rsidP="008C2B08">
            <w:pPr>
              <w:suppressAutoHyphens/>
              <w:jc w:val="center"/>
              <w:rPr>
                <w:rFonts w:ascii="Verdana" w:hAnsi="Verdana"/>
                <w:b/>
                <w:sz w:val="20"/>
                <w:szCs w:val="20"/>
                <w:lang w:val="sr-Cyrl-CS" w:eastAsia="ar-SA"/>
              </w:rPr>
            </w:pPr>
            <w:r w:rsidRPr="00CE4172">
              <w:rPr>
                <w:rFonts w:ascii="Verdana" w:hAnsi="Verdana"/>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8C2B08" w:rsidRPr="00CE4172" w:rsidRDefault="008C2B08" w:rsidP="008C2B08">
            <w:pPr>
              <w:suppressAutoHyphens/>
              <w:snapToGrid w:val="0"/>
              <w:jc w:val="center"/>
              <w:rPr>
                <w:rFonts w:ascii="Verdana" w:hAnsi="Verdana"/>
                <w:b/>
                <w:sz w:val="20"/>
                <w:szCs w:val="20"/>
                <w:lang w:val="sr-Cyrl-CS" w:eastAsia="ar-SA"/>
              </w:rPr>
            </w:pPr>
            <w:r w:rsidRPr="00CE4172">
              <w:rPr>
                <w:rFonts w:ascii="Verdana" w:hAnsi="Verdana"/>
                <w:b/>
                <w:sz w:val="20"/>
                <w:szCs w:val="20"/>
                <w:lang w:val="sr-Cyrl-CS" w:eastAsia="ar-SA"/>
              </w:rPr>
              <w:t xml:space="preserve">Број година </w:t>
            </w:r>
          </w:p>
          <w:p w:rsidR="008C2B08" w:rsidRPr="00CE4172" w:rsidRDefault="008C2B08" w:rsidP="008C2B08">
            <w:pPr>
              <w:suppressAutoHyphens/>
              <w:jc w:val="center"/>
              <w:rPr>
                <w:rFonts w:ascii="Verdana" w:hAnsi="Verdana"/>
                <w:b/>
                <w:sz w:val="20"/>
                <w:szCs w:val="20"/>
                <w:lang w:val="sr-Cyrl-CS" w:eastAsia="ar-SA"/>
              </w:rPr>
            </w:pPr>
            <w:r w:rsidRPr="00CE4172">
              <w:rPr>
                <w:rFonts w:ascii="Verdana" w:hAnsi="Verdana"/>
                <w:b/>
                <w:sz w:val="20"/>
                <w:szCs w:val="20"/>
                <w:lang w:val="sr-Cyrl-CS" w:eastAsia="ar-SA"/>
              </w:rPr>
              <w:t xml:space="preserve">радног искуства </w:t>
            </w:r>
          </w:p>
          <w:p w:rsidR="008C2B08" w:rsidRPr="00CE4172" w:rsidRDefault="008C2B08" w:rsidP="008C2B08">
            <w:pPr>
              <w:suppressAutoHyphens/>
              <w:jc w:val="center"/>
              <w:rPr>
                <w:rFonts w:ascii="Verdana" w:hAnsi="Verdana"/>
                <w:b/>
                <w:sz w:val="20"/>
                <w:szCs w:val="20"/>
                <w:lang w:val="sr-Cyrl-CS" w:eastAsia="ar-SA"/>
              </w:rPr>
            </w:pPr>
          </w:p>
        </w:tc>
      </w:tr>
      <w:tr w:rsidR="008C2B08" w:rsidRPr="00CE4172" w:rsidTr="000028B8">
        <w:trPr>
          <w:trHeight w:val="808"/>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08"/>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r w:rsidR="008C2B08" w:rsidRPr="00CE4172" w:rsidTr="000028B8">
        <w:trPr>
          <w:trHeight w:val="823"/>
          <w:jc w:val="center"/>
        </w:trPr>
        <w:tc>
          <w:tcPr>
            <w:tcW w:w="907" w:type="dxa"/>
            <w:tcBorders>
              <w:left w:val="double" w:sz="2"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8C2B08" w:rsidRPr="00CE4172" w:rsidRDefault="008C2B08" w:rsidP="008C2B08">
            <w:pPr>
              <w:suppressAutoHyphens/>
              <w:snapToGrid w:val="0"/>
              <w:rPr>
                <w:rFonts w:ascii="Verdana" w:hAnsi="Verdana"/>
                <w:sz w:val="20"/>
                <w:szCs w:val="20"/>
                <w:lang w:val="sr-Cyrl-CS" w:eastAsia="ar-SA"/>
              </w:rPr>
            </w:pPr>
          </w:p>
          <w:p w:rsidR="008C2B08" w:rsidRPr="00CE4172" w:rsidRDefault="008C2B08" w:rsidP="008C2B08">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8C2B08" w:rsidRPr="00CE4172" w:rsidRDefault="008C2B08" w:rsidP="008C2B08">
            <w:pPr>
              <w:suppressAutoHyphens/>
              <w:snapToGrid w:val="0"/>
              <w:jc w:val="both"/>
              <w:rPr>
                <w:rFonts w:ascii="Verdana" w:hAnsi="Verdana"/>
                <w:sz w:val="20"/>
                <w:szCs w:val="20"/>
                <w:lang w:val="sr-Cyrl-CS" w:eastAsia="ar-SA"/>
              </w:rPr>
            </w:pPr>
          </w:p>
        </w:tc>
      </w:tr>
    </w:tbl>
    <w:p w:rsidR="008C2B08" w:rsidRPr="00CE4172" w:rsidRDefault="008C2B08" w:rsidP="008C2B08">
      <w:pPr>
        <w:suppressAutoHyphens/>
        <w:jc w:val="both"/>
        <w:rPr>
          <w:rFonts w:ascii="Verdana" w:hAnsi="Verdana"/>
          <w:sz w:val="20"/>
          <w:szCs w:val="20"/>
          <w:lang w:val="sr-Cyrl-CS" w:eastAsia="ar-SA"/>
        </w:rPr>
      </w:pPr>
      <w:r w:rsidRPr="00CE4172">
        <w:rPr>
          <w:rFonts w:ascii="Verdana" w:hAnsi="Verdana"/>
          <w:sz w:val="20"/>
          <w:szCs w:val="20"/>
          <w:lang w:val="sr-Cyrl-CS" w:eastAsia="ar-SA"/>
        </w:rPr>
        <w:t>НАПОМЕНА:</w:t>
      </w:r>
    </w:p>
    <w:p w:rsidR="008C2B08" w:rsidRPr="00CE4172" w:rsidRDefault="008C2B08" w:rsidP="008C2B08">
      <w:pPr>
        <w:numPr>
          <w:ilvl w:val="0"/>
          <w:numId w:val="19"/>
        </w:numPr>
        <w:suppressAutoHyphens/>
        <w:contextualSpacing/>
        <w:jc w:val="both"/>
        <w:rPr>
          <w:rFonts w:ascii="Verdana" w:hAnsi="Verdana"/>
          <w:sz w:val="20"/>
          <w:szCs w:val="20"/>
          <w:lang w:val="en-GB" w:eastAsia="ar-SA"/>
        </w:rPr>
      </w:pPr>
      <w:r w:rsidRPr="00CE4172">
        <w:rPr>
          <w:rFonts w:ascii="Verdana" w:hAnsi="Verdana"/>
          <w:sz w:val="20"/>
          <w:szCs w:val="20"/>
          <w:lang w:val="en-GB" w:eastAsia="ar-SA"/>
        </w:rPr>
        <w:t xml:space="preserve">У </w:t>
      </w:r>
      <w:r w:rsidRPr="00CE4172">
        <w:rPr>
          <w:rFonts w:ascii="Verdana" w:hAnsi="Verdana"/>
          <w:sz w:val="20"/>
          <w:szCs w:val="20"/>
          <w:lang w:val="sr-Cyrl-CS" w:eastAsia="ar-SA"/>
        </w:rPr>
        <w:t>случају веће кадровске опремљености образац треба фотокопирати</w:t>
      </w:r>
    </w:p>
    <w:p w:rsidR="001604B6" w:rsidRPr="00CE4172" w:rsidRDefault="001604B6" w:rsidP="008C2B08">
      <w:pPr>
        <w:numPr>
          <w:ilvl w:val="0"/>
          <w:numId w:val="19"/>
        </w:numPr>
        <w:suppressAutoHyphens/>
        <w:contextualSpacing/>
        <w:jc w:val="both"/>
        <w:rPr>
          <w:rFonts w:ascii="Verdana" w:hAnsi="Verdana"/>
          <w:sz w:val="20"/>
          <w:szCs w:val="20"/>
          <w:lang w:val="en-GB" w:eastAsia="ar-SA"/>
        </w:rPr>
      </w:pPr>
      <w:r w:rsidRPr="00CE4172">
        <w:rPr>
          <w:rFonts w:ascii="Verdana" w:hAnsi="Verdana"/>
          <w:sz w:val="20"/>
          <w:szCs w:val="20"/>
          <w:lang w:val="sr-Cyrl-CS" w:eastAsia="ar-SA"/>
        </w:rPr>
        <w:t>Приложити копију сертификата и образац М3А</w:t>
      </w:r>
      <w:r w:rsidR="00003097" w:rsidRPr="00CE4172">
        <w:rPr>
          <w:rFonts w:ascii="Verdana" w:hAnsi="Verdana"/>
          <w:sz w:val="20"/>
          <w:szCs w:val="20"/>
          <w:lang w:val="en-GB" w:eastAsia="ar-SA"/>
        </w:rPr>
        <w:t xml:space="preserve"> </w:t>
      </w:r>
      <w:r w:rsidR="00003097" w:rsidRPr="00CE4172">
        <w:rPr>
          <w:rFonts w:ascii="Verdana" w:hAnsi="Verdana"/>
          <w:sz w:val="20"/>
          <w:szCs w:val="20"/>
          <w:lang w:val="sr-Cyrl-RS" w:eastAsia="ar-SA"/>
        </w:rPr>
        <w:t>(</w:t>
      </w:r>
      <w:r w:rsidR="00003097" w:rsidRPr="00CE4172">
        <w:rPr>
          <w:rFonts w:ascii="Verdana" w:hAnsi="Verdana"/>
          <w:sz w:val="20"/>
          <w:szCs w:val="20"/>
          <w:lang w:val="sr-Cyrl-RS"/>
        </w:rPr>
        <w:t xml:space="preserve">најмање два </w:t>
      </w:r>
      <w:r w:rsidR="00003097" w:rsidRPr="00CE4172">
        <w:rPr>
          <w:rFonts w:ascii="Verdana" w:hAnsi="Verdana"/>
          <w:sz w:val="20"/>
          <w:szCs w:val="20"/>
          <w:lang w:val="sr-Latn-RS"/>
        </w:rPr>
        <w:t>Dell</w:t>
      </w:r>
      <w:r w:rsidR="00003097" w:rsidRPr="00CE4172">
        <w:rPr>
          <w:rFonts w:ascii="Verdana" w:hAnsi="Verdana"/>
          <w:sz w:val="20"/>
          <w:szCs w:val="20"/>
        </w:rPr>
        <w:t xml:space="preserve"> </w:t>
      </w:r>
      <w:r w:rsidR="00003097" w:rsidRPr="00CE4172">
        <w:rPr>
          <w:rFonts w:ascii="Verdana" w:hAnsi="Verdana"/>
          <w:sz w:val="20"/>
          <w:szCs w:val="20"/>
          <w:lang w:val="sr-Cyrl-RS"/>
        </w:rPr>
        <w:t>овлашћена сервисера)</w:t>
      </w:r>
    </w:p>
    <w:p w:rsidR="008C2B08" w:rsidRPr="00CE4172" w:rsidRDefault="008C2B08" w:rsidP="008C2B08">
      <w:pPr>
        <w:suppressAutoHyphens/>
        <w:ind w:left="360"/>
        <w:contextualSpacing/>
        <w:jc w:val="both"/>
        <w:rPr>
          <w:rFonts w:ascii="Verdana" w:hAnsi="Verdana"/>
          <w:sz w:val="20"/>
          <w:szCs w:val="20"/>
          <w:lang w:val="en-GB" w:eastAsia="ar-SA"/>
        </w:rPr>
      </w:pPr>
    </w:p>
    <w:p w:rsidR="008C2B08" w:rsidRPr="00CE4172" w:rsidRDefault="008C2B08" w:rsidP="008C2B08">
      <w:pPr>
        <w:suppressAutoHyphens/>
        <w:ind w:left="360"/>
        <w:contextualSpacing/>
        <w:jc w:val="both"/>
        <w:rPr>
          <w:rFonts w:ascii="Verdana" w:hAnsi="Verdana"/>
          <w:sz w:val="20"/>
          <w:szCs w:val="20"/>
          <w:lang w:val="en-GB" w:eastAsia="ar-SA"/>
        </w:rPr>
      </w:pPr>
    </w:p>
    <w:p w:rsidR="008C2B08" w:rsidRPr="00CE4172" w:rsidRDefault="008C2B08" w:rsidP="008C2B08">
      <w:pPr>
        <w:suppressAutoHyphens/>
        <w:ind w:left="7920"/>
        <w:rPr>
          <w:rFonts w:ascii="Verdana" w:hAnsi="Verdana"/>
          <w:sz w:val="20"/>
          <w:szCs w:val="20"/>
          <w:lang w:val="sr-Cyrl-CS" w:eastAsia="ar-SA"/>
        </w:rPr>
      </w:pPr>
      <w:r w:rsidRPr="00CE4172">
        <w:rPr>
          <w:rFonts w:ascii="Verdana" w:hAnsi="Verdana"/>
          <w:sz w:val="20"/>
          <w:szCs w:val="20"/>
          <w:lang w:val="sr-Cyrl-CS" w:eastAsia="ar-SA"/>
        </w:rPr>
        <w:t>Понуђач:</w:t>
      </w:r>
    </w:p>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sr-Cyrl-CS" w:eastAsia="ar-SA"/>
        </w:rPr>
        <w:t>Место и датум:</w:t>
      </w:r>
    </w:p>
    <w:p w:rsidR="008C2B08" w:rsidRPr="00CE4172" w:rsidRDefault="008C2B08" w:rsidP="008C2B08">
      <w:pPr>
        <w:suppressAutoHyphens/>
        <w:jc w:val="right"/>
        <w:rPr>
          <w:rFonts w:ascii="Verdana" w:hAnsi="Verdana"/>
          <w:sz w:val="20"/>
          <w:szCs w:val="20"/>
          <w:lang w:val="sr-Cyrl-CS" w:eastAsia="ar-SA"/>
        </w:rPr>
      </w:pPr>
      <w:r w:rsidRPr="00CE4172">
        <w:rPr>
          <w:rFonts w:ascii="Verdana" w:hAnsi="Verdana"/>
          <w:sz w:val="20"/>
          <w:szCs w:val="20"/>
          <w:lang w:val="sr-Cyrl-CS" w:eastAsia="ar-SA"/>
        </w:rPr>
        <w:t>_______________________</w:t>
      </w:r>
    </w:p>
    <w:p w:rsidR="008C2B08" w:rsidRPr="00CE4172" w:rsidRDefault="008C2B08" w:rsidP="008C2B08">
      <w:pPr>
        <w:suppressAutoHyphens/>
        <w:ind w:right="-93"/>
        <w:rPr>
          <w:rFonts w:ascii="Verdana" w:hAnsi="Verdana"/>
          <w:sz w:val="20"/>
          <w:szCs w:val="20"/>
          <w:lang w:val="sr-Cyrl-CS" w:eastAsia="ar-SA"/>
        </w:rPr>
      </w:pPr>
      <w:r w:rsidRPr="00CE4172">
        <w:rPr>
          <w:rFonts w:ascii="Verdana" w:hAnsi="Verdana"/>
          <w:sz w:val="20"/>
          <w:szCs w:val="20"/>
          <w:lang w:val="sr-Cyrl-CS" w:eastAsia="ar-SA"/>
        </w:rPr>
        <w:t>_______________</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sr-Cyrl-CS" w:eastAsia="ar-SA"/>
        </w:rPr>
        <w:t>М.П</w:t>
      </w:r>
      <w:r w:rsidRPr="00CE4172">
        <w:rPr>
          <w:rFonts w:ascii="Verdana" w:hAnsi="Verdana"/>
          <w:sz w:val="20"/>
          <w:szCs w:val="20"/>
          <w:lang w:val="en-GB" w:eastAsia="ar-SA"/>
        </w:rPr>
        <w:t>.</w:t>
      </w:r>
      <w:r w:rsidRPr="00CE4172">
        <w:rPr>
          <w:rFonts w:ascii="Verdana" w:hAnsi="Verdana"/>
          <w:sz w:val="20"/>
          <w:szCs w:val="20"/>
          <w:lang w:val="en-GB" w:eastAsia="ar-SA"/>
        </w:rPr>
        <w:tab/>
      </w:r>
      <w:r w:rsidRPr="00CE4172">
        <w:rPr>
          <w:rFonts w:ascii="Verdana" w:hAnsi="Verdana"/>
          <w:sz w:val="20"/>
          <w:szCs w:val="20"/>
          <w:lang w:val="en-GB" w:eastAsia="ar-SA"/>
        </w:rPr>
        <w:tab/>
      </w:r>
      <w:r w:rsidRPr="00CE4172">
        <w:rPr>
          <w:rFonts w:ascii="Verdana" w:hAnsi="Verdana"/>
          <w:sz w:val="20"/>
          <w:szCs w:val="20"/>
          <w:lang w:val="en-GB" w:eastAsia="ar-SA"/>
        </w:rPr>
        <w:tab/>
        <w:t xml:space="preserve">  </w:t>
      </w:r>
      <w:r w:rsidRPr="00CE4172">
        <w:rPr>
          <w:rFonts w:ascii="Verdana" w:hAnsi="Verdana"/>
          <w:sz w:val="20"/>
          <w:szCs w:val="20"/>
          <w:lang w:val="sr-Cyrl-CS" w:eastAsia="ar-SA"/>
        </w:rPr>
        <w:t>(Потпис овлашћеног лица)</w:t>
      </w:r>
    </w:p>
    <w:p w:rsidR="008C2B08" w:rsidRPr="00CE4172" w:rsidRDefault="008C2B08" w:rsidP="008C2B08">
      <w:pPr>
        <w:suppressAutoHyphens/>
        <w:ind w:right="-93"/>
        <w:rPr>
          <w:rFonts w:ascii="Verdana" w:hAnsi="Verdana"/>
          <w:sz w:val="20"/>
          <w:szCs w:val="20"/>
          <w:lang w:val="sr-Cyrl-CS" w:eastAsia="ar-SA"/>
        </w:rPr>
      </w:pPr>
    </w:p>
    <w:p w:rsidR="008C2B08" w:rsidRPr="00CE4172" w:rsidRDefault="008C2B08" w:rsidP="008C2B08">
      <w:pPr>
        <w:suppressAutoHyphens/>
        <w:ind w:right="-93"/>
        <w:rPr>
          <w:rFonts w:ascii="Verdana" w:hAnsi="Verdana"/>
          <w:sz w:val="20"/>
          <w:szCs w:val="20"/>
          <w:lang w:val="sr-Cyrl-CS" w:eastAsia="ar-SA"/>
        </w:rPr>
      </w:pPr>
    </w:p>
    <w:p w:rsidR="008C2B08" w:rsidRPr="00CE4172" w:rsidRDefault="008C2B08" w:rsidP="008C2B08">
      <w:pPr>
        <w:suppressAutoHyphens/>
        <w:ind w:right="-93"/>
        <w:rPr>
          <w:rFonts w:ascii="Verdana" w:hAnsi="Verdana"/>
          <w:sz w:val="20"/>
          <w:szCs w:val="20"/>
          <w:lang w:val="sr-Cyrl-CS" w:eastAsia="ar-SA"/>
        </w:rPr>
      </w:pPr>
    </w:p>
    <w:p w:rsidR="008C2B08" w:rsidRPr="00CE4172" w:rsidRDefault="008C2B08" w:rsidP="008C2B08">
      <w:pPr>
        <w:suppressAutoHyphens/>
        <w:ind w:right="-93"/>
        <w:rPr>
          <w:rFonts w:ascii="Verdana" w:hAnsi="Verdana"/>
          <w:sz w:val="20"/>
          <w:szCs w:val="20"/>
          <w:lang w:val="sr-Cyrl-CS" w:eastAsia="ar-SA"/>
        </w:rPr>
      </w:pPr>
    </w:p>
    <w:p w:rsidR="008C2B08" w:rsidRPr="00CE4172" w:rsidRDefault="008C2B08" w:rsidP="008C2B08">
      <w:pPr>
        <w:suppressAutoHyphens/>
        <w:ind w:right="-93"/>
        <w:rPr>
          <w:rFonts w:ascii="Verdana" w:hAnsi="Verdana"/>
          <w:sz w:val="20"/>
          <w:szCs w:val="20"/>
          <w:lang w:val="sr-Cyrl-CS" w:eastAsia="ar-SA"/>
        </w:rPr>
      </w:pPr>
    </w:p>
    <w:p w:rsidR="0095414A" w:rsidRPr="00CE4172" w:rsidRDefault="0095414A" w:rsidP="008C2B08">
      <w:pPr>
        <w:suppressAutoHyphens/>
        <w:jc w:val="center"/>
        <w:rPr>
          <w:rFonts w:ascii="Verdana" w:hAnsi="Verdana"/>
          <w:sz w:val="20"/>
          <w:szCs w:val="20"/>
          <w:lang w:val="sr-Cyrl-CS" w:eastAsia="ar-SA"/>
        </w:rPr>
      </w:pPr>
    </w:p>
    <w:p w:rsidR="0095414A" w:rsidRDefault="0095414A" w:rsidP="008C2B08">
      <w:pPr>
        <w:suppressAutoHyphens/>
        <w:jc w:val="center"/>
        <w:rPr>
          <w:rFonts w:ascii="Verdana" w:hAnsi="Verdana"/>
          <w:sz w:val="20"/>
          <w:szCs w:val="20"/>
          <w:lang w:val="sr-Cyrl-CS" w:eastAsia="ar-SA"/>
        </w:rPr>
      </w:pPr>
    </w:p>
    <w:p w:rsidR="00C45B0E" w:rsidRDefault="00C45B0E" w:rsidP="008C2B08">
      <w:pPr>
        <w:suppressAutoHyphens/>
        <w:jc w:val="center"/>
        <w:rPr>
          <w:rFonts w:ascii="Verdana" w:hAnsi="Verdana"/>
          <w:sz w:val="20"/>
          <w:szCs w:val="20"/>
          <w:lang w:val="sr-Cyrl-CS" w:eastAsia="ar-SA"/>
        </w:rPr>
      </w:pPr>
    </w:p>
    <w:p w:rsidR="00C45B0E" w:rsidRDefault="00C45B0E" w:rsidP="008C2B08">
      <w:pPr>
        <w:suppressAutoHyphens/>
        <w:jc w:val="center"/>
        <w:rPr>
          <w:rFonts w:ascii="Verdana" w:hAnsi="Verdana"/>
          <w:sz w:val="20"/>
          <w:szCs w:val="20"/>
          <w:lang w:val="sr-Cyrl-CS" w:eastAsia="ar-SA"/>
        </w:rPr>
      </w:pPr>
    </w:p>
    <w:p w:rsidR="00C45B0E" w:rsidRDefault="00C45B0E" w:rsidP="008C2B08">
      <w:pPr>
        <w:suppressAutoHyphens/>
        <w:jc w:val="center"/>
        <w:rPr>
          <w:rFonts w:ascii="Verdana" w:hAnsi="Verdana"/>
          <w:sz w:val="20"/>
          <w:szCs w:val="20"/>
          <w:lang w:val="sr-Cyrl-CS" w:eastAsia="ar-SA"/>
        </w:rPr>
      </w:pPr>
    </w:p>
    <w:p w:rsidR="00C45B0E" w:rsidRPr="00CE4172" w:rsidRDefault="00C45B0E" w:rsidP="008C2B08">
      <w:pPr>
        <w:suppressAutoHyphens/>
        <w:jc w:val="center"/>
        <w:rPr>
          <w:rFonts w:ascii="Verdana" w:hAnsi="Verdana"/>
          <w:sz w:val="20"/>
          <w:szCs w:val="20"/>
          <w:lang w:val="sr-Cyrl-CS" w:eastAsia="ar-SA"/>
        </w:rPr>
      </w:pPr>
    </w:p>
    <w:p w:rsidR="0095414A" w:rsidRPr="00CE4172" w:rsidRDefault="0095414A" w:rsidP="008C2B08">
      <w:pPr>
        <w:suppressAutoHyphens/>
        <w:jc w:val="center"/>
        <w:rPr>
          <w:rFonts w:ascii="Verdana" w:hAnsi="Verdana"/>
          <w:sz w:val="20"/>
          <w:szCs w:val="20"/>
          <w:lang w:val="sr-Cyrl-CS" w:eastAsia="ar-SA"/>
        </w:rPr>
      </w:pPr>
    </w:p>
    <w:p w:rsidR="0095414A" w:rsidRPr="00CE4172" w:rsidRDefault="0095414A" w:rsidP="008C2B08">
      <w:pPr>
        <w:suppressAutoHyphens/>
        <w:jc w:val="center"/>
        <w:rPr>
          <w:rFonts w:ascii="Verdana" w:hAnsi="Verdana"/>
          <w:sz w:val="20"/>
          <w:szCs w:val="20"/>
          <w:lang w:val="sr-Cyrl-CS" w:eastAsia="ar-SA"/>
        </w:rPr>
      </w:pPr>
    </w:p>
    <w:p w:rsidR="008C2B08" w:rsidRPr="00CE4172" w:rsidRDefault="008C2B08" w:rsidP="008C2B08">
      <w:pPr>
        <w:suppressAutoHyphens/>
        <w:jc w:val="center"/>
        <w:rPr>
          <w:rFonts w:ascii="Verdana" w:hAnsi="Verdana"/>
          <w:b/>
          <w:sz w:val="20"/>
          <w:szCs w:val="20"/>
          <w:lang w:val="en-GB" w:eastAsia="ar-SA"/>
        </w:rPr>
      </w:pPr>
      <w:r w:rsidRPr="00CE4172">
        <w:rPr>
          <w:rFonts w:ascii="Verdana" w:hAnsi="Verdana"/>
          <w:sz w:val="20"/>
          <w:szCs w:val="20"/>
          <w:lang w:val="sr-Cyrl-CS" w:eastAsia="ar-SA"/>
        </w:rPr>
        <w:t xml:space="preserve">                                                                                    </w:t>
      </w:r>
      <w:r w:rsidR="00571C35">
        <w:rPr>
          <w:rFonts w:ascii="Verdana" w:hAnsi="Verdana"/>
          <w:sz w:val="20"/>
          <w:szCs w:val="20"/>
          <w:lang w:val="en-GB" w:eastAsia="ar-SA"/>
        </w:rPr>
        <w:t xml:space="preserve">                  </w:t>
      </w:r>
      <w:r w:rsidRPr="00CE4172">
        <w:rPr>
          <w:rFonts w:ascii="Verdana" w:hAnsi="Verdana"/>
          <w:b/>
          <w:sz w:val="20"/>
          <w:szCs w:val="20"/>
          <w:lang w:val="sr-Cyrl-CS" w:eastAsia="ar-SA"/>
        </w:rPr>
        <w:t xml:space="preserve">Образац бр. </w:t>
      </w:r>
      <w:r w:rsidR="00003097" w:rsidRPr="00CE4172">
        <w:rPr>
          <w:rFonts w:ascii="Verdana" w:hAnsi="Verdana"/>
          <w:b/>
          <w:sz w:val="20"/>
          <w:szCs w:val="20"/>
          <w:lang w:val="en-GB" w:eastAsia="ar-SA"/>
        </w:rPr>
        <w:t>9</w:t>
      </w:r>
    </w:p>
    <w:p w:rsidR="008C2B08" w:rsidRPr="00CE4172" w:rsidRDefault="008C2B08" w:rsidP="008C2B08">
      <w:pPr>
        <w:suppressAutoHyphens/>
        <w:jc w:val="center"/>
        <w:rPr>
          <w:rFonts w:ascii="Verdana" w:hAnsi="Verdana"/>
          <w:b/>
          <w:sz w:val="20"/>
          <w:szCs w:val="20"/>
          <w:lang w:eastAsia="ar-SA"/>
        </w:rPr>
      </w:pPr>
      <w:proofErr w:type="gramStart"/>
      <w:r w:rsidRPr="00CE4172">
        <w:rPr>
          <w:rFonts w:ascii="Verdana" w:hAnsi="Verdana"/>
          <w:b/>
          <w:sz w:val="20"/>
          <w:szCs w:val="20"/>
          <w:lang w:val="en-GB" w:eastAsia="ar-SA"/>
        </w:rPr>
        <w:t>ИЗЈАВА ПОНУЂАЧА ПО ЧЛ.</w:t>
      </w:r>
      <w:proofErr w:type="gramEnd"/>
      <w:r w:rsidRPr="00CE4172">
        <w:rPr>
          <w:rFonts w:ascii="Verdana" w:hAnsi="Verdana"/>
          <w:b/>
          <w:sz w:val="20"/>
          <w:szCs w:val="20"/>
          <w:lang w:val="sr-Latn-CS" w:eastAsia="ar-SA"/>
        </w:rPr>
        <w:t xml:space="preserve"> 7</w:t>
      </w:r>
      <w:r w:rsidRPr="00CE4172">
        <w:rPr>
          <w:rFonts w:ascii="Verdana" w:hAnsi="Verdana"/>
          <w:b/>
          <w:sz w:val="20"/>
          <w:szCs w:val="20"/>
          <w:lang w:val="en-GB" w:eastAsia="ar-SA"/>
        </w:rPr>
        <w:t>5</w:t>
      </w:r>
      <w:r w:rsidRPr="00CE4172">
        <w:rPr>
          <w:rFonts w:ascii="Verdana" w:hAnsi="Verdana"/>
          <w:b/>
          <w:sz w:val="20"/>
          <w:szCs w:val="20"/>
          <w:lang w:val="sr-Latn-CS" w:eastAsia="ar-SA"/>
        </w:rPr>
        <w:t xml:space="preserve">. </w:t>
      </w:r>
      <w:r w:rsidRPr="00CE4172">
        <w:rPr>
          <w:rFonts w:ascii="Verdana" w:hAnsi="Verdana"/>
          <w:b/>
          <w:sz w:val="20"/>
          <w:szCs w:val="20"/>
          <w:lang w:val="sr-Cyrl-CS" w:eastAsia="ar-SA"/>
        </w:rPr>
        <w:t>СТАВ 2.</w:t>
      </w:r>
      <w:r w:rsidRPr="00CE4172">
        <w:rPr>
          <w:rFonts w:ascii="Verdana" w:hAnsi="Verdana"/>
          <w:b/>
          <w:sz w:val="20"/>
          <w:szCs w:val="20"/>
          <w:lang w:val="en-GB" w:eastAsia="ar-SA"/>
        </w:rPr>
        <w:t xml:space="preserve"> ЗАКОНА О ЈАВНИМ НАБАВКАМА </w:t>
      </w:r>
    </w:p>
    <w:p w:rsidR="008C2B08" w:rsidRPr="00CE4172" w:rsidRDefault="008C2B08" w:rsidP="008C2B08">
      <w:pPr>
        <w:suppressAutoHyphens/>
        <w:ind w:left="7200"/>
        <w:rPr>
          <w:rFonts w:ascii="Verdana" w:hAnsi="Verdana"/>
          <w:b/>
          <w:sz w:val="20"/>
          <w:szCs w:val="20"/>
          <w:lang w:val="sr-Cyrl-CS" w:eastAsia="ar-SA"/>
        </w:rPr>
      </w:pPr>
      <w:r w:rsidRPr="00CE4172">
        <w:rPr>
          <w:rFonts w:ascii="Verdana" w:hAnsi="Verdana"/>
          <w:b/>
          <w:sz w:val="20"/>
          <w:szCs w:val="20"/>
          <w:lang w:val="sr-Cyrl-CS" w:eastAsia="ar-SA"/>
        </w:rPr>
        <w:t xml:space="preserve"> </w:t>
      </w:r>
    </w:p>
    <w:p w:rsidR="008C2B08" w:rsidRPr="00CE4172" w:rsidRDefault="008C2B08" w:rsidP="008C2B08">
      <w:pPr>
        <w:jc w:val="both"/>
        <w:rPr>
          <w:rFonts w:ascii="Verdana" w:hAnsi="Verdana" w:cs="Arial"/>
          <w:iCs/>
          <w:sz w:val="20"/>
          <w:szCs w:val="20"/>
          <w:lang w:val="sr-Cyrl-CS"/>
        </w:rPr>
      </w:pPr>
      <w:r w:rsidRPr="00CE4172">
        <w:rPr>
          <w:rFonts w:ascii="Verdana" w:hAnsi="Verdana" w:cs="Arial"/>
          <w:iCs/>
          <w:sz w:val="20"/>
          <w:szCs w:val="20"/>
          <w:lang w:val="sr-Cyrl-CS"/>
        </w:rPr>
        <w:t xml:space="preserve">за јавну </w:t>
      </w:r>
      <w:r w:rsidRPr="00CE4172">
        <w:rPr>
          <w:rFonts w:ascii="Verdana" w:hAnsi="Verdana" w:cs="Arial"/>
          <w:iCs/>
          <w:sz w:val="20"/>
          <w:szCs w:val="20"/>
        </w:rPr>
        <w:t>н</w:t>
      </w:r>
      <w:r w:rsidRPr="00CE4172">
        <w:rPr>
          <w:rFonts w:ascii="Verdana" w:hAnsi="Verdana" w:cs="Arial"/>
          <w:iCs/>
          <w:sz w:val="20"/>
          <w:szCs w:val="20"/>
          <w:lang w:val="sr-Cyrl-CS"/>
        </w:rPr>
        <w:t xml:space="preserve">абавку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8F102B"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95414A" w:rsidP="008C2B08">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p w:rsidR="008C2B08" w:rsidRPr="00CE4172" w:rsidRDefault="008C2B08" w:rsidP="008C2B08">
      <w:pPr>
        <w:suppressAutoHyphens/>
        <w:jc w:val="center"/>
        <w:rPr>
          <w:rFonts w:ascii="Verdana" w:hAnsi="Verdana"/>
          <w:b/>
          <w:sz w:val="20"/>
          <w:szCs w:val="20"/>
          <w:lang w:val="sr-Cyrl-CS"/>
        </w:rPr>
      </w:pPr>
      <w:r w:rsidRPr="00CE4172">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Назив</w:t>
            </w:r>
            <w:r w:rsidRPr="00CE4172">
              <w:rPr>
                <w:rFonts w:ascii="Verdana" w:hAnsi="Verdana"/>
                <w:sz w:val="20"/>
                <w:szCs w:val="20"/>
                <w:lang w:val="sr-Cyrl-CS" w:eastAsia="ar-SA"/>
              </w:rPr>
              <w:t>/П</w:t>
            </w:r>
            <w:r w:rsidRPr="00CE4172">
              <w:rPr>
                <w:rFonts w:ascii="Verdana" w:hAnsi="Verdana"/>
                <w:sz w:val="20"/>
                <w:szCs w:val="20"/>
                <w:lang w:val="en-GB" w:eastAsia="ar-SA"/>
              </w:rPr>
              <w:t xml:space="preserve">ословно име: </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Седиште:</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Адреса седишта:</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Матични број:</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ПИБ:</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Назив банке и број рачуна:</w:t>
            </w:r>
          </w:p>
          <w:p w:rsidR="008C2B08" w:rsidRPr="00CE4172" w:rsidRDefault="008C2B08" w:rsidP="008C2B08">
            <w:pPr>
              <w:suppressAutoHyphens/>
              <w:rPr>
                <w:rFonts w:ascii="Verdana" w:hAnsi="Verdana"/>
                <w:sz w:val="20"/>
                <w:szCs w:val="20"/>
                <w:lang w:val="en-GB" w:eastAsia="ar-SA"/>
              </w:rPr>
            </w:pPr>
          </w:p>
        </w:tc>
        <w:tc>
          <w:tcPr>
            <w:tcW w:w="4660" w:type="dxa"/>
          </w:tcPr>
          <w:p w:rsidR="008C2B08" w:rsidRPr="00CE4172" w:rsidRDefault="008C2B08" w:rsidP="008C2B08">
            <w:pPr>
              <w:suppressAutoHyphens/>
              <w:jc w:val="right"/>
              <w:rPr>
                <w:rFonts w:ascii="Verdana" w:hAnsi="Verdana"/>
                <w:b/>
                <w:sz w:val="20"/>
                <w:szCs w:val="20"/>
                <w:lang w:val="en-GB"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en-GB" w:eastAsia="ar-SA"/>
              </w:rPr>
            </w:pPr>
            <w:r w:rsidRPr="00CE4172">
              <w:rPr>
                <w:rFonts w:ascii="Verdana" w:hAnsi="Verdana"/>
                <w:sz w:val="20"/>
                <w:szCs w:val="20"/>
                <w:lang w:val="en-GB" w:eastAsia="ar-SA"/>
              </w:rPr>
              <w:t>Телефон:</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rPr>
          <w:trHeight w:val="279"/>
        </w:trPr>
        <w:tc>
          <w:tcPr>
            <w:tcW w:w="4912" w:type="dxa"/>
          </w:tcPr>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en-GB" w:eastAsia="ar-SA"/>
              </w:rPr>
              <w:t>Е-маил адреса</w:t>
            </w:r>
            <w:r w:rsidRPr="00CE4172">
              <w:rPr>
                <w:rFonts w:ascii="Verdana" w:hAnsi="Verdana"/>
                <w:sz w:val="20"/>
                <w:szCs w:val="20"/>
                <w:lang w:val="sr-Cyrl-CS" w:eastAsia="ar-SA"/>
              </w:rPr>
              <w:t>:</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r w:rsidR="008C2B08" w:rsidRPr="00CE4172" w:rsidTr="000028B8">
        <w:tc>
          <w:tcPr>
            <w:tcW w:w="4912" w:type="dxa"/>
          </w:tcPr>
          <w:p w:rsidR="008C2B08" w:rsidRPr="00CE4172" w:rsidRDefault="008C2B08" w:rsidP="008C2B08">
            <w:pPr>
              <w:suppressAutoHyphens/>
              <w:rPr>
                <w:rFonts w:ascii="Verdana" w:hAnsi="Verdana"/>
                <w:sz w:val="20"/>
                <w:szCs w:val="20"/>
                <w:lang w:val="sr-Cyrl-CS" w:eastAsia="ar-SA"/>
              </w:rPr>
            </w:pPr>
            <w:r w:rsidRPr="00CE4172">
              <w:rPr>
                <w:rFonts w:ascii="Verdana" w:hAnsi="Verdana"/>
                <w:sz w:val="20"/>
                <w:szCs w:val="20"/>
                <w:lang w:val="en-GB" w:eastAsia="ar-SA"/>
              </w:rPr>
              <w:t>Овлашћено лице</w:t>
            </w:r>
            <w:r w:rsidRPr="00CE4172">
              <w:rPr>
                <w:rFonts w:ascii="Verdana" w:hAnsi="Verdana"/>
                <w:sz w:val="20"/>
                <w:szCs w:val="20"/>
                <w:lang w:val="sr-Cyrl-CS" w:eastAsia="ar-SA"/>
              </w:rPr>
              <w:t>:</w:t>
            </w:r>
          </w:p>
        </w:tc>
        <w:tc>
          <w:tcPr>
            <w:tcW w:w="4660" w:type="dxa"/>
          </w:tcPr>
          <w:p w:rsidR="008C2B08" w:rsidRPr="00CE4172" w:rsidRDefault="008C2B08" w:rsidP="008C2B08">
            <w:pPr>
              <w:suppressAutoHyphens/>
              <w:jc w:val="right"/>
              <w:rPr>
                <w:rFonts w:ascii="Verdana" w:hAnsi="Verdana"/>
                <w:b/>
                <w:sz w:val="20"/>
                <w:szCs w:val="20"/>
                <w:lang w:val="sr-Cyrl-CS" w:eastAsia="ar-SA"/>
              </w:rPr>
            </w:pPr>
          </w:p>
          <w:p w:rsidR="008C2B08" w:rsidRPr="00CE4172" w:rsidRDefault="008C2B08" w:rsidP="008C2B08">
            <w:pPr>
              <w:suppressAutoHyphens/>
              <w:jc w:val="right"/>
              <w:rPr>
                <w:rFonts w:ascii="Verdana" w:hAnsi="Verdana"/>
                <w:b/>
                <w:sz w:val="20"/>
                <w:szCs w:val="20"/>
                <w:lang w:val="sr-Cyrl-CS" w:eastAsia="ar-SA"/>
              </w:rPr>
            </w:pPr>
          </w:p>
        </w:tc>
      </w:tr>
    </w:tbl>
    <w:p w:rsidR="008C2B08" w:rsidRPr="00CE4172" w:rsidRDefault="008C2B08" w:rsidP="008C2B08">
      <w:pPr>
        <w:suppressAutoHyphens/>
        <w:jc w:val="both"/>
        <w:rPr>
          <w:rFonts w:ascii="Verdana" w:hAnsi="Verdana"/>
          <w:sz w:val="20"/>
          <w:szCs w:val="20"/>
          <w:lang w:val="sr-Cyrl-CS" w:eastAsia="ar-SA"/>
        </w:rPr>
      </w:pPr>
    </w:p>
    <w:p w:rsidR="008C2B08" w:rsidRPr="00CE4172" w:rsidRDefault="008C2B08" w:rsidP="008C2B08">
      <w:pPr>
        <w:suppressAutoHyphens/>
        <w:ind w:firstLine="720"/>
        <w:jc w:val="both"/>
        <w:rPr>
          <w:rFonts w:ascii="Verdana" w:hAnsi="Verdana"/>
          <w:sz w:val="20"/>
          <w:szCs w:val="20"/>
          <w:lang w:val="sr-Cyrl-CS" w:eastAsia="ar-SA"/>
        </w:rPr>
      </w:pPr>
      <w:r w:rsidRPr="00CE4172">
        <w:rPr>
          <w:rFonts w:ascii="Verdana" w:hAnsi="Verdana"/>
          <w:sz w:val="20"/>
          <w:szCs w:val="20"/>
          <w:lang w:val="sr-Cyrl-CS" w:eastAsia="ar-SA"/>
        </w:rPr>
        <w:t>На основу члана 75. став 2. Закона о јавним набавкама („Службени гласник РС“, бр. 124/12)  дајем</w:t>
      </w:r>
    </w:p>
    <w:p w:rsidR="008C2B08" w:rsidRPr="00CE4172" w:rsidRDefault="008C2B08" w:rsidP="008C2B08">
      <w:pPr>
        <w:jc w:val="both"/>
        <w:rPr>
          <w:rFonts w:ascii="Verdana" w:hAnsi="Verdana"/>
          <w:b/>
          <w:smallCaps/>
          <w:sz w:val="20"/>
          <w:szCs w:val="20"/>
        </w:rPr>
      </w:pPr>
    </w:p>
    <w:p w:rsidR="008C2B08" w:rsidRPr="00CE4172" w:rsidRDefault="008C2B08" w:rsidP="008C2B08">
      <w:pPr>
        <w:jc w:val="center"/>
        <w:rPr>
          <w:rFonts w:ascii="Verdana" w:hAnsi="Verdana"/>
          <w:b/>
          <w:smallCaps/>
          <w:sz w:val="20"/>
          <w:szCs w:val="20"/>
        </w:rPr>
      </w:pPr>
      <w:r w:rsidRPr="00CE4172">
        <w:rPr>
          <w:rFonts w:ascii="Verdana" w:hAnsi="Verdana"/>
          <w:b/>
          <w:smallCaps/>
          <w:sz w:val="20"/>
          <w:szCs w:val="20"/>
        </w:rPr>
        <w:t xml:space="preserve">И З Ј А В </w:t>
      </w:r>
      <w:r w:rsidRPr="00CE4172">
        <w:rPr>
          <w:rFonts w:ascii="Verdana" w:hAnsi="Verdana"/>
          <w:b/>
          <w:smallCaps/>
          <w:sz w:val="20"/>
          <w:szCs w:val="20"/>
          <w:lang w:val="en-GB"/>
        </w:rPr>
        <w:t>У</w:t>
      </w:r>
      <w:r w:rsidRPr="00CE4172">
        <w:rPr>
          <w:rFonts w:ascii="Verdana" w:hAnsi="Verdana"/>
          <w:b/>
          <w:smallCaps/>
          <w:sz w:val="20"/>
          <w:szCs w:val="20"/>
        </w:rPr>
        <w:t xml:space="preserve"> </w:t>
      </w:r>
    </w:p>
    <w:p w:rsidR="008C2B08" w:rsidRPr="00CE4172" w:rsidRDefault="008C2B08" w:rsidP="008C2B08">
      <w:pPr>
        <w:rPr>
          <w:rFonts w:ascii="Verdana" w:hAnsi="Verdana"/>
          <w:b/>
          <w:smallCaps/>
          <w:sz w:val="20"/>
          <w:szCs w:val="20"/>
          <w:lang w:val="en-GB"/>
        </w:rPr>
      </w:pPr>
    </w:p>
    <w:p w:rsidR="008C2B08" w:rsidRPr="00CE4172" w:rsidRDefault="008C2B08" w:rsidP="008C2B08">
      <w:pPr>
        <w:jc w:val="both"/>
        <w:rPr>
          <w:rFonts w:ascii="Verdana" w:hAnsi="Verdana"/>
          <w:sz w:val="20"/>
          <w:szCs w:val="20"/>
        </w:rPr>
      </w:pPr>
    </w:p>
    <w:p w:rsidR="008C2B08" w:rsidRPr="00CE4172" w:rsidRDefault="008C2B08" w:rsidP="008C2B08">
      <w:pPr>
        <w:jc w:val="both"/>
        <w:rPr>
          <w:rFonts w:ascii="Verdana" w:hAnsi="Verdana"/>
          <w:b/>
          <w:sz w:val="20"/>
          <w:szCs w:val="20"/>
          <w:lang w:val="sr-Cyrl-CS"/>
        </w:rPr>
      </w:pPr>
      <w:r w:rsidRPr="00CE4172">
        <w:rPr>
          <w:rFonts w:ascii="Verdana" w:hAnsi="Verdana"/>
          <w:sz w:val="20"/>
          <w:szCs w:val="20"/>
        </w:rPr>
        <w:t xml:space="preserve">Којом потврђујемо под пуном материјалном и кривичном одговорношћу </w:t>
      </w:r>
      <w:r w:rsidRPr="00CE4172">
        <w:rPr>
          <w:rFonts w:ascii="Verdana" w:hAnsi="Verdana"/>
          <w:sz w:val="20"/>
          <w:szCs w:val="20"/>
          <w:lang w:val="en-GB"/>
        </w:rPr>
        <w:t xml:space="preserve">да смо </w:t>
      </w:r>
      <w:r w:rsidRPr="00CE4172">
        <w:rPr>
          <w:rFonts w:ascii="Verdana" w:hAnsi="Verdana"/>
          <w:sz w:val="20"/>
          <w:szCs w:val="20"/>
        </w:rPr>
        <w:t>при састављању својих понуда поштовали обавезе које произлазе из важећих прописа о заштити на раду, запошљавању и условима рада</w:t>
      </w:r>
      <w:r w:rsidRPr="00CE4172">
        <w:rPr>
          <w:rFonts w:ascii="Verdana" w:hAnsi="Verdana"/>
          <w:sz w:val="20"/>
          <w:szCs w:val="20"/>
          <w:lang w:val="en-GB"/>
        </w:rPr>
        <w:t>, заштити животне средине, као и да гарантујемо да смо имаоци права интелектуалне својине</w:t>
      </w:r>
    </w:p>
    <w:p w:rsidR="008C2B08" w:rsidRPr="00CE4172" w:rsidRDefault="008C2B08" w:rsidP="008C2B08">
      <w:pPr>
        <w:jc w:val="both"/>
        <w:rPr>
          <w:rFonts w:ascii="Verdana" w:hAnsi="Verdana"/>
          <w:sz w:val="20"/>
          <w:szCs w:val="20"/>
          <w:lang w:val="en-GB"/>
        </w:rPr>
      </w:pPr>
    </w:p>
    <w:p w:rsidR="008C2B08" w:rsidRPr="00CE4172" w:rsidRDefault="008C2B08" w:rsidP="008C2B08">
      <w:pPr>
        <w:jc w:val="both"/>
        <w:rPr>
          <w:rFonts w:ascii="Verdana" w:hAnsi="Verdana"/>
          <w:sz w:val="20"/>
          <w:szCs w:val="20"/>
          <w:lang w:val="en-GB"/>
        </w:rPr>
      </w:pPr>
    </w:p>
    <w:p w:rsidR="008C2B08" w:rsidRPr="00CE4172" w:rsidRDefault="008C2B08" w:rsidP="008C2B08">
      <w:pPr>
        <w:jc w:val="both"/>
        <w:rPr>
          <w:rFonts w:ascii="Verdana" w:hAnsi="Verdana"/>
          <w:sz w:val="20"/>
          <w:szCs w:val="20"/>
          <w:lang w:val="en-GB"/>
        </w:rPr>
      </w:pPr>
      <w:r w:rsidRPr="00CE4172">
        <w:rPr>
          <w:rFonts w:ascii="Verdana" w:hAnsi="Verdana"/>
          <w:sz w:val="20"/>
          <w:szCs w:val="20"/>
          <w:lang w:val="en-GB"/>
        </w:rPr>
        <w:t>Место и датум</w:t>
      </w:r>
      <w:proofErr w:type="gramStart"/>
      <w:r w:rsidRPr="00CE4172">
        <w:rPr>
          <w:rFonts w:ascii="Verdana" w:hAnsi="Verdana"/>
          <w:sz w:val="20"/>
          <w:szCs w:val="20"/>
          <w:lang w:val="en-GB"/>
        </w:rPr>
        <w:t>:_</w:t>
      </w:r>
      <w:proofErr w:type="gramEnd"/>
      <w:r w:rsidRPr="00CE4172">
        <w:rPr>
          <w:rFonts w:ascii="Verdana" w:hAnsi="Verdana"/>
          <w:sz w:val="20"/>
          <w:szCs w:val="20"/>
          <w:lang w:val="en-GB"/>
        </w:rPr>
        <w:t>________________</w:t>
      </w:r>
    </w:p>
    <w:p w:rsidR="008C2B08" w:rsidRPr="00CE4172" w:rsidRDefault="008C2B08" w:rsidP="008C2B08">
      <w:pPr>
        <w:jc w:val="both"/>
        <w:rPr>
          <w:rFonts w:ascii="Verdana" w:hAnsi="Verdana"/>
          <w:sz w:val="20"/>
          <w:szCs w:val="20"/>
          <w:lang w:val="en-GB"/>
        </w:rPr>
      </w:pPr>
    </w:p>
    <w:p w:rsidR="008C2B08" w:rsidRPr="00CE4172" w:rsidRDefault="008C2B08" w:rsidP="008C2B08">
      <w:pPr>
        <w:rPr>
          <w:rFonts w:ascii="Verdana" w:hAnsi="Verdana"/>
          <w:sz w:val="20"/>
          <w:szCs w:val="20"/>
          <w:lang w:val="sr-Cyrl-CS"/>
        </w:rPr>
      </w:pPr>
      <w:r w:rsidRPr="00CE4172">
        <w:rPr>
          <w:rFonts w:ascii="Verdana" w:hAnsi="Verdana"/>
          <w:sz w:val="20"/>
          <w:szCs w:val="20"/>
          <w:lang w:val="sr-Cyrl-CS"/>
        </w:rPr>
        <w:t xml:space="preserve">                                                                                                                                          Понуђач </w:t>
      </w:r>
    </w:p>
    <w:p w:rsidR="008C2B08" w:rsidRPr="00CE4172" w:rsidRDefault="008C2B08" w:rsidP="008C2B08">
      <w:pPr>
        <w:rPr>
          <w:rFonts w:ascii="Verdana" w:hAnsi="Verdana"/>
          <w:sz w:val="20"/>
          <w:szCs w:val="20"/>
          <w:lang w:val="sr-Cyrl-CS"/>
        </w:rPr>
      </w:pPr>
      <w:r w:rsidRPr="00CE4172">
        <w:rPr>
          <w:rFonts w:ascii="Verdana" w:hAnsi="Verdana"/>
          <w:sz w:val="20"/>
          <w:szCs w:val="20"/>
          <w:lang w:val="sr-Cyrl-CS"/>
        </w:rPr>
        <w:t xml:space="preserve"> </w:t>
      </w:r>
    </w:p>
    <w:p w:rsidR="008C2B08" w:rsidRPr="00CE4172" w:rsidRDefault="008C2B08" w:rsidP="008C2B08">
      <w:pPr>
        <w:rPr>
          <w:rFonts w:ascii="Verdana" w:hAnsi="Verdana"/>
          <w:sz w:val="20"/>
          <w:szCs w:val="20"/>
          <w:lang w:val="sr-Cyrl-CS"/>
        </w:rPr>
      </w:pPr>
      <w:r w:rsidRPr="00CE4172">
        <w:rPr>
          <w:rFonts w:ascii="Verdana" w:hAnsi="Verdana"/>
          <w:b/>
          <w:sz w:val="20"/>
          <w:szCs w:val="20"/>
          <w:lang w:val="en-GB"/>
        </w:rPr>
        <w:t xml:space="preserve"> </w:t>
      </w:r>
      <w:r w:rsidRPr="00CE4172">
        <w:rPr>
          <w:rFonts w:ascii="Verdana" w:hAnsi="Verdana"/>
          <w:b/>
          <w:sz w:val="20"/>
          <w:szCs w:val="20"/>
          <w:lang w:val="sr-Cyrl-CS"/>
        </w:rPr>
        <w:t xml:space="preserve"> </w:t>
      </w:r>
      <w:r w:rsidRPr="00CE4172">
        <w:rPr>
          <w:rFonts w:ascii="Verdana" w:hAnsi="Verdana"/>
          <w:b/>
          <w:sz w:val="20"/>
          <w:szCs w:val="20"/>
          <w:lang w:val="sr-Cyrl-CS"/>
        </w:rPr>
        <w:tab/>
      </w:r>
      <w:r w:rsidRPr="00CE4172">
        <w:rPr>
          <w:rFonts w:ascii="Verdana" w:hAnsi="Verdana"/>
          <w:b/>
          <w:sz w:val="20"/>
          <w:szCs w:val="20"/>
          <w:lang w:val="sr-Cyrl-CS"/>
        </w:rPr>
        <w:tab/>
      </w:r>
      <w:r w:rsidRPr="00CE4172">
        <w:rPr>
          <w:rFonts w:ascii="Verdana" w:hAnsi="Verdana"/>
          <w:b/>
          <w:sz w:val="20"/>
          <w:szCs w:val="20"/>
          <w:lang w:val="sr-Cyrl-CS"/>
        </w:rPr>
        <w:tab/>
      </w:r>
      <w:r w:rsidRPr="00CE4172">
        <w:rPr>
          <w:rFonts w:ascii="Verdana" w:hAnsi="Verdana"/>
          <w:b/>
          <w:sz w:val="20"/>
          <w:szCs w:val="20"/>
          <w:lang w:val="sr-Cyrl-CS"/>
        </w:rPr>
        <w:tab/>
      </w:r>
      <w:r w:rsidRPr="00CE4172">
        <w:rPr>
          <w:rFonts w:ascii="Verdana" w:hAnsi="Verdana"/>
          <w:b/>
          <w:sz w:val="20"/>
          <w:szCs w:val="20"/>
          <w:lang w:val="sr-Cyrl-CS"/>
        </w:rPr>
        <w:tab/>
      </w:r>
      <w:r w:rsidRPr="00CE4172">
        <w:rPr>
          <w:rFonts w:ascii="Verdana" w:hAnsi="Verdana"/>
          <w:b/>
          <w:sz w:val="20"/>
          <w:szCs w:val="20"/>
          <w:lang w:val="en-GB"/>
        </w:rPr>
        <w:tab/>
      </w:r>
      <w:r w:rsidRPr="00CE4172">
        <w:rPr>
          <w:rFonts w:ascii="Verdana" w:hAnsi="Verdana"/>
          <w:sz w:val="20"/>
          <w:szCs w:val="20"/>
          <w:lang w:val="sr-Cyrl-CS"/>
        </w:rPr>
        <w:t xml:space="preserve">М.П.                                                                                                                                                  </w:t>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r>
      <w:r w:rsidRPr="00CE4172">
        <w:rPr>
          <w:rFonts w:ascii="Verdana" w:hAnsi="Verdana"/>
          <w:sz w:val="20"/>
          <w:szCs w:val="20"/>
          <w:lang w:val="en-GB"/>
        </w:rPr>
        <w:tab/>
        <w:t xml:space="preserve">  </w:t>
      </w:r>
      <w:r w:rsidRPr="00CE4172">
        <w:rPr>
          <w:rFonts w:ascii="Verdana" w:hAnsi="Verdana"/>
          <w:sz w:val="20"/>
          <w:szCs w:val="20"/>
          <w:lang w:val="sr-Cyrl-CS"/>
        </w:rPr>
        <w:t>_________</w:t>
      </w:r>
      <w:r w:rsidRPr="00CE4172">
        <w:rPr>
          <w:rFonts w:ascii="Verdana" w:hAnsi="Verdana"/>
          <w:sz w:val="20"/>
          <w:szCs w:val="20"/>
          <w:lang w:val="en-GB"/>
        </w:rPr>
        <w:t>______</w:t>
      </w:r>
      <w:r w:rsidRPr="00CE4172">
        <w:rPr>
          <w:rFonts w:ascii="Verdana" w:hAnsi="Verdana"/>
          <w:sz w:val="20"/>
          <w:szCs w:val="20"/>
          <w:lang w:val="sr-Cyrl-CS"/>
        </w:rPr>
        <w:t>_______________</w:t>
      </w:r>
    </w:p>
    <w:p w:rsidR="008C2B08" w:rsidRPr="00CE4172" w:rsidRDefault="008C2B08" w:rsidP="008C2B08">
      <w:pPr>
        <w:jc w:val="both"/>
        <w:rPr>
          <w:rFonts w:ascii="Verdana" w:hAnsi="Verdana"/>
          <w:b/>
          <w:smallCaps/>
          <w:sz w:val="20"/>
          <w:szCs w:val="20"/>
          <w:lang w:val="en-GB"/>
        </w:rPr>
      </w:pP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r w:rsidRPr="00CE4172">
        <w:rPr>
          <w:rFonts w:ascii="Verdana" w:hAnsi="Verdana"/>
          <w:b/>
          <w:smallCaps/>
          <w:sz w:val="20"/>
          <w:szCs w:val="20"/>
          <w:lang w:val="en-GB"/>
        </w:rPr>
        <w:tab/>
      </w:r>
    </w:p>
    <w:p w:rsidR="008C2B08" w:rsidRPr="00CE4172" w:rsidRDefault="008C2B08" w:rsidP="008C2B08">
      <w:pPr>
        <w:rPr>
          <w:rFonts w:ascii="Verdana" w:hAnsi="Verdana"/>
          <w:sz w:val="20"/>
          <w:szCs w:val="20"/>
          <w:lang w:val="sr-Cyrl-CS"/>
        </w:rPr>
      </w:pPr>
      <w:r w:rsidRPr="00CE4172">
        <w:rPr>
          <w:rFonts w:ascii="Verdana" w:hAnsi="Verdana"/>
          <w:sz w:val="20"/>
          <w:szCs w:val="20"/>
          <w:lang w:val="sr-Cyrl-CS"/>
        </w:rPr>
        <w:t xml:space="preserve">                        </w:t>
      </w:r>
      <w:r w:rsidR="008D02F8">
        <w:rPr>
          <w:rFonts w:ascii="Verdana" w:hAnsi="Verdana"/>
          <w:sz w:val="20"/>
          <w:szCs w:val="20"/>
          <w:lang w:val="sr-Cyrl-CS"/>
        </w:rPr>
        <w:t xml:space="preserve">                            </w:t>
      </w:r>
      <w:r w:rsidRPr="00CE4172">
        <w:rPr>
          <w:rFonts w:ascii="Verdana" w:hAnsi="Verdana"/>
          <w:sz w:val="20"/>
          <w:szCs w:val="20"/>
          <w:lang w:val="sr-Cyrl-CS"/>
        </w:rPr>
        <w:t xml:space="preserve">                                  </w:t>
      </w:r>
      <w:r w:rsidRPr="00CE4172">
        <w:rPr>
          <w:rFonts w:ascii="Verdana" w:hAnsi="Verdana"/>
          <w:sz w:val="20"/>
          <w:szCs w:val="20"/>
          <w:lang w:val="en-GB"/>
        </w:rPr>
        <w:t>(П</w:t>
      </w:r>
      <w:r w:rsidRPr="00CE4172">
        <w:rPr>
          <w:rFonts w:ascii="Verdana" w:hAnsi="Verdana"/>
          <w:sz w:val="20"/>
          <w:szCs w:val="20"/>
          <w:lang w:val="sr-Cyrl-CS"/>
        </w:rPr>
        <w:t>отпис овлашћеног лица</w:t>
      </w:r>
      <w:r w:rsidRPr="00CE4172">
        <w:rPr>
          <w:rFonts w:ascii="Verdana" w:hAnsi="Verdana"/>
          <w:sz w:val="20"/>
          <w:szCs w:val="20"/>
          <w:lang w:val="en-GB"/>
        </w:rPr>
        <w:t xml:space="preserve">)      </w:t>
      </w:r>
    </w:p>
    <w:p w:rsidR="008C2B08" w:rsidRPr="00CE4172" w:rsidRDefault="008C2B08" w:rsidP="008C2B08">
      <w:pPr>
        <w:suppressAutoHyphens/>
        <w:ind w:right="-93"/>
        <w:rPr>
          <w:rFonts w:ascii="Verdana" w:hAnsi="Verdana"/>
          <w:sz w:val="20"/>
          <w:szCs w:val="20"/>
          <w:lang w:val="sr-Cyrl-CS" w:eastAsia="ar-SA"/>
        </w:rPr>
      </w:pPr>
    </w:p>
    <w:p w:rsidR="008C2B08" w:rsidRPr="00CE4172" w:rsidRDefault="008C2B08" w:rsidP="008C2B08">
      <w:pPr>
        <w:suppressAutoHyphens/>
        <w:ind w:right="-93"/>
        <w:rPr>
          <w:rFonts w:ascii="Verdana" w:hAnsi="Verdana"/>
          <w:sz w:val="20"/>
          <w:szCs w:val="20"/>
          <w:lang w:val="sr-Cyrl-CS" w:eastAsia="ar-SA"/>
        </w:rPr>
      </w:pP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r w:rsidRPr="00CE4172">
        <w:rPr>
          <w:rFonts w:ascii="Verdana" w:hAnsi="Verdana"/>
          <w:sz w:val="20"/>
          <w:szCs w:val="20"/>
          <w:lang w:val="sr-Cyrl-CS" w:eastAsia="ar-SA"/>
        </w:rPr>
        <w:tab/>
      </w:r>
    </w:p>
    <w:p w:rsidR="008C2B08" w:rsidRPr="00CE4172" w:rsidRDefault="008C2B08" w:rsidP="008C2B08">
      <w:pPr>
        <w:jc w:val="both"/>
        <w:rPr>
          <w:rFonts w:ascii="Verdana" w:hAnsi="Verdana" w:cs="Arial"/>
          <w:i/>
          <w:iCs/>
          <w:sz w:val="20"/>
          <w:szCs w:val="20"/>
        </w:rPr>
      </w:pPr>
    </w:p>
    <w:p w:rsidR="0095414A" w:rsidRPr="00CE4172" w:rsidRDefault="0095414A" w:rsidP="008C2B08">
      <w:pPr>
        <w:jc w:val="both"/>
        <w:rPr>
          <w:rFonts w:ascii="Verdana" w:hAnsi="Verdana" w:cs="Arial"/>
          <w:i/>
          <w:iCs/>
          <w:sz w:val="20"/>
          <w:szCs w:val="20"/>
          <w:lang w:val="sr-Cyrl-RS"/>
        </w:rPr>
      </w:pPr>
    </w:p>
    <w:p w:rsidR="00D9695E" w:rsidRPr="00CE4172" w:rsidRDefault="00D9695E" w:rsidP="008C2B08">
      <w:pPr>
        <w:jc w:val="both"/>
        <w:rPr>
          <w:rFonts w:ascii="Verdana" w:hAnsi="Verdana" w:cs="Arial"/>
          <w:i/>
          <w:iCs/>
          <w:sz w:val="20"/>
          <w:szCs w:val="20"/>
          <w:lang w:val="sr-Cyrl-RS"/>
        </w:rPr>
      </w:pPr>
    </w:p>
    <w:p w:rsidR="00003097" w:rsidRDefault="00003097" w:rsidP="008C2B08">
      <w:pPr>
        <w:jc w:val="both"/>
        <w:rPr>
          <w:rFonts w:ascii="Verdana" w:hAnsi="Verdana" w:cs="Arial"/>
          <w:i/>
          <w:iCs/>
          <w:sz w:val="20"/>
          <w:szCs w:val="20"/>
          <w:lang w:val="sr-Cyrl-RS"/>
        </w:rPr>
      </w:pPr>
    </w:p>
    <w:p w:rsidR="00C45B0E" w:rsidRDefault="00C45B0E" w:rsidP="008C2B08">
      <w:pPr>
        <w:jc w:val="both"/>
        <w:rPr>
          <w:rFonts w:ascii="Verdana" w:hAnsi="Verdana" w:cs="Arial"/>
          <w:i/>
          <w:iCs/>
          <w:sz w:val="20"/>
          <w:szCs w:val="20"/>
          <w:lang w:val="sr-Cyrl-RS"/>
        </w:rPr>
      </w:pPr>
    </w:p>
    <w:p w:rsidR="00C45B0E" w:rsidRPr="00C45B0E" w:rsidRDefault="00C45B0E" w:rsidP="008C2B08">
      <w:pPr>
        <w:jc w:val="both"/>
        <w:rPr>
          <w:rFonts w:ascii="Verdana" w:hAnsi="Verdana" w:cs="Arial"/>
          <w:i/>
          <w:iCs/>
          <w:sz w:val="20"/>
          <w:szCs w:val="20"/>
          <w:lang w:val="sr-Cyrl-RS"/>
        </w:rPr>
      </w:pPr>
    </w:p>
    <w:p w:rsidR="00003097" w:rsidRPr="00CE4172" w:rsidRDefault="00D9695E" w:rsidP="008C2B08">
      <w:pPr>
        <w:jc w:val="both"/>
        <w:rPr>
          <w:rFonts w:ascii="Verdana" w:hAnsi="Verdana" w:cs="Arial"/>
          <w:i/>
          <w:iCs/>
          <w:sz w:val="20"/>
          <w:szCs w:val="20"/>
          <w:lang w:val="sr-Cyrl-RS"/>
        </w:rPr>
      </w:pPr>
      <w:r w:rsidRPr="00CE4172">
        <w:rPr>
          <w:rFonts w:ascii="Verdana" w:hAnsi="Verdana" w:cs="Arial"/>
          <w:i/>
          <w:iCs/>
          <w:sz w:val="20"/>
          <w:szCs w:val="20"/>
          <w:lang w:val="sr-Cyrl-RS"/>
        </w:rPr>
        <w:lastRenderedPageBreak/>
        <w:tab/>
      </w:r>
      <w:r w:rsidRPr="00CE4172">
        <w:rPr>
          <w:rFonts w:ascii="Verdana" w:hAnsi="Verdana" w:cs="Arial"/>
          <w:i/>
          <w:iCs/>
          <w:sz w:val="20"/>
          <w:szCs w:val="20"/>
          <w:lang w:val="sr-Cyrl-RS"/>
        </w:rPr>
        <w:tab/>
      </w:r>
      <w:r w:rsidRPr="00CE4172">
        <w:rPr>
          <w:rFonts w:ascii="Verdana" w:hAnsi="Verdana" w:cs="Arial"/>
          <w:i/>
          <w:iCs/>
          <w:sz w:val="20"/>
          <w:szCs w:val="20"/>
          <w:lang w:val="sr-Cyrl-RS"/>
        </w:rPr>
        <w:tab/>
      </w: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8C2B08" w:rsidRPr="00CE4172" w:rsidTr="000028B8">
        <w:trPr>
          <w:tblCellSpacing w:w="20" w:type="dxa"/>
        </w:trPr>
        <w:tc>
          <w:tcPr>
            <w:tcW w:w="9985" w:type="dxa"/>
            <w:shd w:val="clear" w:color="auto" w:fill="BFBFBF"/>
          </w:tcPr>
          <w:p w:rsidR="008C2B08" w:rsidRPr="00CE4172" w:rsidRDefault="008C2B08" w:rsidP="008C2B08">
            <w:pPr>
              <w:spacing w:line="280" w:lineRule="exact"/>
              <w:jc w:val="center"/>
              <w:rPr>
                <w:rFonts w:ascii="Verdana" w:hAnsi="Verdana" w:cs="Arial"/>
                <w:b/>
                <w:sz w:val="20"/>
                <w:szCs w:val="20"/>
                <w:lang w:val="sr-Cyrl-CS"/>
              </w:rPr>
            </w:pPr>
            <w:r w:rsidRPr="00CE4172">
              <w:rPr>
                <w:rFonts w:ascii="Verdana" w:hAnsi="Verdana" w:cs="Arial"/>
                <w:b/>
                <w:sz w:val="20"/>
                <w:szCs w:val="20"/>
                <w:highlight w:val="lightGray"/>
                <w:lang w:val="sr-Cyrl-CS"/>
              </w:rPr>
              <w:t>МЕНИЧНО  ОВЛАШЋЕЊЕ ЗА ДОБРО ИЗВРШЕЊЕ ПОСЛА</w:t>
            </w:r>
          </w:p>
        </w:tc>
      </w:tr>
    </w:tbl>
    <w:p w:rsidR="008C2B08" w:rsidRPr="00CE4172" w:rsidRDefault="008C2B08" w:rsidP="008C2B08">
      <w:pPr>
        <w:rPr>
          <w:rFonts w:ascii="Verdana" w:hAnsi="Verdana" w:cs="Arial"/>
          <w:sz w:val="20"/>
          <w:szCs w:val="20"/>
          <w:lang w:val="sr-Cyrl-CS"/>
        </w:rPr>
      </w:pPr>
    </w:p>
    <w:p w:rsidR="008C2B08" w:rsidRPr="00CE4172" w:rsidRDefault="008C2B08" w:rsidP="008C2B08">
      <w:pPr>
        <w:jc w:val="both"/>
        <w:rPr>
          <w:rFonts w:ascii="Verdana" w:hAnsi="Verdana" w:cs="Arial"/>
          <w:iCs/>
          <w:sz w:val="20"/>
          <w:szCs w:val="20"/>
          <w:lang w:val="sr-Cyrl-CS"/>
        </w:rPr>
      </w:pPr>
      <w:r w:rsidRPr="00CE4172">
        <w:rPr>
          <w:rFonts w:ascii="Verdana" w:hAnsi="Verdana" w:cs="Arial"/>
          <w:sz w:val="20"/>
          <w:szCs w:val="20"/>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CE4172">
        <w:rPr>
          <w:rFonts w:ascii="Verdana" w:hAnsi="Verdana" w:cs="Arial"/>
          <w:sz w:val="20"/>
          <w:szCs w:val="20"/>
          <w:lang w:val="sr-Cyrl-RS"/>
        </w:rPr>
        <w:t xml:space="preserve"> мале вредности</w:t>
      </w:r>
      <w:r w:rsidRPr="00CE4172">
        <w:rPr>
          <w:rFonts w:ascii="Verdana" w:eastAsia="Arial Unicode MS" w:hAnsi="Verdana"/>
          <w:kern w:val="1"/>
          <w:sz w:val="20"/>
          <w:szCs w:val="20"/>
          <w:lang w:val="sr-Cyrl-RS" w:eastAsia="ar-SA"/>
        </w:rPr>
        <w:t xml:space="preserve">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136BE8"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95414A" w:rsidRPr="00CE4172" w:rsidRDefault="0095414A" w:rsidP="0095414A">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sz w:val="20"/>
          <w:szCs w:val="20"/>
          <w:lang w:val="sr-Cyrl-CS"/>
        </w:rPr>
        <w:t xml:space="preserve"> -</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p w:rsidR="008C2B08" w:rsidRPr="00CE4172" w:rsidRDefault="0095414A" w:rsidP="008C2B08">
      <w:pPr>
        <w:jc w:val="both"/>
        <w:rPr>
          <w:rFonts w:ascii="Verdana" w:hAnsi="Verdana" w:cs="Arial"/>
          <w:b/>
          <w:bCs/>
          <w:iCs/>
          <w:sz w:val="20"/>
          <w:szCs w:val="20"/>
          <w:lang w:val="sr-Cyrl-CS"/>
        </w:rPr>
      </w:pPr>
      <w:r w:rsidRPr="00CE4172">
        <w:rPr>
          <w:rFonts w:ascii="Verdana" w:hAnsi="Verdana" w:cs="Arial"/>
          <w:b/>
          <w:iCs/>
          <w:sz w:val="20"/>
          <w:szCs w:val="20"/>
          <w:lang w:val="sr-Cyrl-CS"/>
        </w:rPr>
        <w:t xml:space="preserve"> </w:t>
      </w:r>
    </w:p>
    <w:p w:rsidR="008C2B08" w:rsidRPr="00CE4172" w:rsidRDefault="008C2B08" w:rsidP="008C2B08">
      <w:pPr>
        <w:ind w:firstLine="708"/>
        <w:jc w:val="both"/>
        <w:rPr>
          <w:rFonts w:ascii="Verdana" w:hAnsi="Verdana" w:cs="Arial"/>
          <w:color w:val="FF0000"/>
          <w:sz w:val="20"/>
          <w:szCs w:val="20"/>
          <w:lang w:val="sr-Cyrl-CS"/>
        </w:rPr>
      </w:pPr>
      <w:r w:rsidRPr="00CE4172">
        <w:rPr>
          <w:rFonts w:ascii="Verdana" w:eastAsia="Arial Unicode MS" w:hAnsi="Verdana"/>
          <w:color w:val="FF0000"/>
          <w:kern w:val="1"/>
          <w:sz w:val="20"/>
          <w:szCs w:val="20"/>
          <w:lang w:val="sr-Cyrl-RS" w:eastAsia="ar-SA"/>
        </w:rPr>
        <w:t xml:space="preserve"> </w:t>
      </w:r>
    </w:p>
    <w:p w:rsidR="008C2B08" w:rsidRPr="00CE4172" w:rsidRDefault="008C2B08" w:rsidP="008C2B08">
      <w:pPr>
        <w:jc w:val="center"/>
        <w:rPr>
          <w:rFonts w:ascii="Verdana" w:hAnsi="Verdana" w:cs="Arial"/>
          <w:b/>
          <w:sz w:val="20"/>
          <w:szCs w:val="20"/>
          <w:lang w:val="sr-Cyrl-CS"/>
        </w:rPr>
      </w:pPr>
      <w:r w:rsidRPr="00CE4172">
        <w:rPr>
          <w:rFonts w:ascii="Verdana" w:hAnsi="Verdana" w:cs="Arial"/>
          <w:b/>
          <w:sz w:val="20"/>
          <w:szCs w:val="20"/>
          <w:lang w:val="sr-Cyrl-CS"/>
        </w:rPr>
        <w:t>МЕНИЧНО ОВЛАШЋЕЊЕ/ПИСМО ЗА ДОБРО ИЗВРШЕЊЕ ПОСЛА</w:t>
      </w:r>
    </w:p>
    <w:p w:rsidR="008C2B08" w:rsidRPr="00CE4172" w:rsidRDefault="008C2B08" w:rsidP="008C2B08">
      <w:pPr>
        <w:jc w:val="center"/>
        <w:rPr>
          <w:rFonts w:ascii="Verdana" w:hAnsi="Verdana" w:cs="Arial"/>
          <w:sz w:val="20"/>
          <w:szCs w:val="20"/>
          <w:lang w:val="sr-Cyrl-CS"/>
        </w:rPr>
      </w:pPr>
      <w:r w:rsidRPr="00CE4172">
        <w:rPr>
          <w:rFonts w:ascii="Verdana" w:hAnsi="Verdana" w:cs="Arial"/>
          <w:b/>
          <w:sz w:val="20"/>
          <w:szCs w:val="20"/>
          <w:lang w:val="sr-Cyrl-CS"/>
        </w:rPr>
        <w:t>ЗА КОРИСНИКА БЛАНКО, СОЛО</w:t>
      </w:r>
      <w:r w:rsidRPr="00CE4172">
        <w:rPr>
          <w:rFonts w:ascii="Verdana" w:hAnsi="Verdana" w:cs="Arial"/>
          <w:sz w:val="20"/>
          <w:szCs w:val="20"/>
          <w:lang w:val="sr-Cyrl-CS"/>
        </w:rPr>
        <w:t xml:space="preserve"> </w:t>
      </w:r>
      <w:r w:rsidRPr="00CE4172">
        <w:rPr>
          <w:rFonts w:ascii="Verdana" w:hAnsi="Verdana" w:cs="Arial"/>
          <w:b/>
          <w:sz w:val="20"/>
          <w:szCs w:val="20"/>
          <w:lang w:val="sr-Cyrl-CS"/>
        </w:rPr>
        <w:t>МЕНИЦЕ СЕРИЈСКОГ БРОЈА</w:t>
      </w:r>
      <w:r w:rsidRPr="00CE4172">
        <w:rPr>
          <w:rFonts w:ascii="Verdana" w:hAnsi="Verdana" w:cs="Arial"/>
          <w:sz w:val="20"/>
          <w:szCs w:val="20"/>
          <w:lang w:val="sr-Cyrl-CS"/>
        </w:rPr>
        <w:t xml:space="preserve">: </w:t>
      </w:r>
      <w:r w:rsidRPr="00CE4172">
        <w:rPr>
          <w:rFonts w:ascii="Verdana" w:hAnsi="Verdana" w:cs="Arial"/>
          <w:sz w:val="20"/>
          <w:szCs w:val="20"/>
          <w:lang w:val="sr-Cyrl-RS"/>
        </w:rPr>
        <w:t>_____________</w:t>
      </w:r>
      <w:r w:rsidRPr="00CE4172">
        <w:rPr>
          <w:rFonts w:ascii="Verdana" w:hAnsi="Verdana" w:cs="Arial"/>
          <w:sz w:val="20"/>
          <w:szCs w:val="20"/>
          <w:lang w:val="sr-Cyrl-CS"/>
        </w:rPr>
        <w:t>_________________</w:t>
      </w:r>
    </w:p>
    <w:p w:rsidR="008C2B08" w:rsidRPr="00CE4172" w:rsidRDefault="008C2B08" w:rsidP="008C2B08">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2B08" w:rsidRPr="00CE4172" w:rsidTr="000028B8">
        <w:trPr>
          <w:tblCellSpacing w:w="20" w:type="dxa"/>
        </w:trPr>
        <w:tc>
          <w:tcPr>
            <w:tcW w:w="3059" w:type="dxa"/>
            <w:shd w:val="clear" w:color="auto" w:fill="DBE5F1"/>
            <w:vAlign w:val="center"/>
          </w:tcPr>
          <w:p w:rsidR="008C2B08" w:rsidRPr="00CE4172" w:rsidRDefault="008C2B08" w:rsidP="008C2B08">
            <w:pPr>
              <w:spacing w:line="260" w:lineRule="exact"/>
              <w:rPr>
                <w:rFonts w:ascii="Verdana" w:hAnsi="Verdana" w:cs="Arial"/>
                <w:b/>
                <w:sz w:val="20"/>
                <w:szCs w:val="20"/>
                <w:lang w:val="sr-Cyrl-CS"/>
              </w:rPr>
            </w:pPr>
            <w:r w:rsidRPr="00CE4172">
              <w:rPr>
                <w:rFonts w:ascii="Verdana" w:hAnsi="Verdana" w:cs="Arial"/>
                <w:b/>
                <w:sz w:val="20"/>
                <w:szCs w:val="20"/>
                <w:lang w:val="sr-Cyrl-CS"/>
              </w:rPr>
              <w:t xml:space="preserve">МЕНИЧНИ  ДУЖНИК </w:t>
            </w:r>
          </w:p>
        </w:tc>
        <w:tc>
          <w:tcPr>
            <w:tcW w:w="6622" w:type="dxa"/>
            <w:gridSpan w:val="3"/>
            <w:shd w:val="clear" w:color="auto" w:fill="auto"/>
          </w:tcPr>
          <w:p w:rsidR="008C2B08" w:rsidRPr="00CE4172" w:rsidRDefault="008C2B08" w:rsidP="008C2B08">
            <w:pPr>
              <w:rPr>
                <w:rFonts w:ascii="Verdana" w:hAnsi="Verdana" w:cs="Arial"/>
                <w:sz w:val="20"/>
                <w:szCs w:val="20"/>
                <w:lang w:val="sr-Cyrl-CS"/>
              </w:rPr>
            </w:pPr>
          </w:p>
        </w:tc>
      </w:tr>
      <w:tr w:rsidR="008C2B08" w:rsidRPr="00CE4172" w:rsidTr="000028B8">
        <w:trPr>
          <w:tblCellSpacing w:w="20" w:type="dxa"/>
        </w:trPr>
        <w:tc>
          <w:tcPr>
            <w:tcW w:w="3059" w:type="dxa"/>
            <w:shd w:val="clear" w:color="auto" w:fill="DBE5F1"/>
            <w:vAlign w:val="center"/>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СЕДИШТЕ  И  АДРЕСА</w:t>
            </w:r>
          </w:p>
        </w:tc>
        <w:tc>
          <w:tcPr>
            <w:tcW w:w="6622" w:type="dxa"/>
            <w:gridSpan w:val="3"/>
            <w:shd w:val="clear" w:color="auto" w:fill="auto"/>
          </w:tcPr>
          <w:p w:rsidR="008C2B08" w:rsidRPr="00CE4172" w:rsidRDefault="008C2B08" w:rsidP="008C2B08">
            <w:pPr>
              <w:rPr>
                <w:rFonts w:ascii="Verdana" w:hAnsi="Verdana" w:cs="Arial"/>
                <w:sz w:val="20"/>
                <w:szCs w:val="20"/>
                <w:lang w:val="sr-Cyrl-CS"/>
              </w:rPr>
            </w:pPr>
          </w:p>
        </w:tc>
      </w:tr>
      <w:tr w:rsidR="008C2B08" w:rsidRPr="00CE4172" w:rsidTr="000028B8">
        <w:trPr>
          <w:tblCellSpacing w:w="20" w:type="dxa"/>
        </w:trPr>
        <w:tc>
          <w:tcPr>
            <w:tcW w:w="3059" w:type="dxa"/>
            <w:shd w:val="clear" w:color="auto" w:fill="DBE5F1"/>
            <w:vAlign w:val="center"/>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МАТИЧНИ  БРОЈ</w:t>
            </w:r>
          </w:p>
        </w:tc>
        <w:tc>
          <w:tcPr>
            <w:tcW w:w="2653" w:type="dxa"/>
            <w:shd w:val="clear" w:color="auto" w:fill="auto"/>
          </w:tcPr>
          <w:p w:rsidR="008C2B08" w:rsidRPr="00CE4172" w:rsidRDefault="008C2B08" w:rsidP="008C2B08">
            <w:pPr>
              <w:rPr>
                <w:rFonts w:ascii="Verdana" w:hAnsi="Verdana" w:cs="Arial"/>
                <w:sz w:val="20"/>
                <w:szCs w:val="20"/>
                <w:lang w:val="sr-Cyrl-CS"/>
              </w:rPr>
            </w:pPr>
          </w:p>
        </w:tc>
        <w:tc>
          <w:tcPr>
            <w:tcW w:w="1094" w:type="dxa"/>
            <w:shd w:val="clear" w:color="auto" w:fill="DBE5F1"/>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ПИБ</w:t>
            </w:r>
          </w:p>
        </w:tc>
        <w:tc>
          <w:tcPr>
            <w:tcW w:w="2795" w:type="dxa"/>
            <w:shd w:val="clear" w:color="auto" w:fill="auto"/>
          </w:tcPr>
          <w:p w:rsidR="008C2B08" w:rsidRPr="00CE4172" w:rsidRDefault="008C2B08" w:rsidP="008C2B08">
            <w:pPr>
              <w:rPr>
                <w:rFonts w:ascii="Verdana" w:hAnsi="Verdana" w:cs="Arial"/>
                <w:sz w:val="20"/>
                <w:szCs w:val="20"/>
                <w:lang w:val="sr-Cyrl-CS"/>
              </w:rPr>
            </w:pPr>
          </w:p>
        </w:tc>
      </w:tr>
      <w:tr w:rsidR="008C2B08" w:rsidRPr="00CE4172" w:rsidTr="000028B8">
        <w:trPr>
          <w:tblCellSpacing w:w="20" w:type="dxa"/>
        </w:trPr>
        <w:tc>
          <w:tcPr>
            <w:tcW w:w="3059" w:type="dxa"/>
            <w:shd w:val="clear" w:color="auto" w:fill="DBE5F1"/>
            <w:vAlign w:val="center"/>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ТЕКУЋИ РАЧУН/БАНКА </w:t>
            </w:r>
          </w:p>
        </w:tc>
        <w:tc>
          <w:tcPr>
            <w:tcW w:w="6622" w:type="dxa"/>
            <w:gridSpan w:val="3"/>
            <w:shd w:val="clear" w:color="auto" w:fill="auto"/>
          </w:tcPr>
          <w:p w:rsidR="008C2B08" w:rsidRPr="00CE4172" w:rsidRDefault="008C2B08" w:rsidP="008C2B08">
            <w:pPr>
              <w:rPr>
                <w:rFonts w:ascii="Verdana" w:hAnsi="Verdana" w:cs="Arial"/>
                <w:sz w:val="20"/>
                <w:szCs w:val="20"/>
                <w:lang w:val="sr-Cyrl-CS"/>
              </w:rPr>
            </w:pPr>
          </w:p>
        </w:tc>
      </w:tr>
    </w:tbl>
    <w:p w:rsidR="008C2B08" w:rsidRPr="00CE4172" w:rsidRDefault="008C2B08" w:rsidP="008C2B08">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8C2B08" w:rsidRPr="00CE4172" w:rsidTr="000028B8">
        <w:trPr>
          <w:tblCellSpacing w:w="20" w:type="dxa"/>
        </w:trPr>
        <w:tc>
          <w:tcPr>
            <w:tcW w:w="3059" w:type="dxa"/>
            <w:shd w:val="clear" w:color="auto" w:fill="DBE5F1"/>
          </w:tcPr>
          <w:p w:rsidR="008C2B08" w:rsidRPr="00CE4172" w:rsidRDefault="008C2B08" w:rsidP="008C2B08">
            <w:pPr>
              <w:spacing w:line="260" w:lineRule="exact"/>
              <w:rPr>
                <w:rFonts w:ascii="Verdana" w:hAnsi="Verdana" w:cs="Arial"/>
                <w:b/>
                <w:sz w:val="20"/>
                <w:szCs w:val="20"/>
                <w:lang w:val="sr-Cyrl-CS"/>
              </w:rPr>
            </w:pPr>
            <w:r w:rsidRPr="00CE4172">
              <w:rPr>
                <w:rFonts w:ascii="Verdana" w:hAnsi="Verdana" w:cs="Arial"/>
                <w:b/>
                <w:sz w:val="20"/>
                <w:szCs w:val="20"/>
                <w:lang w:val="sr-Cyrl-CS"/>
              </w:rPr>
              <w:t>МЕНИЧНИ  ПОВЕРИЛАЦ</w:t>
            </w:r>
          </w:p>
        </w:tc>
        <w:tc>
          <w:tcPr>
            <w:tcW w:w="6622" w:type="dxa"/>
            <w:gridSpan w:val="3"/>
            <w:shd w:val="clear" w:color="auto" w:fill="auto"/>
            <w:vAlign w:val="bottom"/>
          </w:tcPr>
          <w:p w:rsidR="008C2B08" w:rsidRPr="00CE4172" w:rsidRDefault="008C2B08" w:rsidP="008C2B08">
            <w:pPr>
              <w:rPr>
                <w:rFonts w:ascii="Verdana" w:hAnsi="Verdana" w:cs="Arial"/>
                <w:b/>
                <w:sz w:val="20"/>
                <w:szCs w:val="20"/>
                <w:lang w:val="sr-Cyrl-CS"/>
              </w:rPr>
            </w:pPr>
            <w:r w:rsidRPr="00CE4172">
              <w:rPr>
                <w:rFonts w:ascii="Verdana" w:hAnsi="Verdana" w:cs="Arial"/>
                <w:b/>
                <w:sz w:val="20"/>
                <w:szCs w:val="20"/>
                <w:lang w:val="sr-Cyrl-CS"/>
              </w:rPr>
              <w:t xml:space="preserve"> Република србија – Аутономна Покрајина Вијводина-Покрајински секретаријат за урбанизам, градитељство и заштиту животне средине Нови Сад</w:t>
            </w:r>
          </w:p>
        </w:tc>
      </w:tr>
      <w:tr w:rsidR="008C2B08" w:rsidRPr="00CE4172" w:rsidTr="000028B8">
        <w:trPr>
          <w:tblCellSpacing w:w="20" w:type="dxa"/>
        </w:trPr>
        <w:tc>
          <w:tcPr>
            <w:tcW w:w="3059" w:type="dxa"/>
            <w:shd w:val="clear" w:color="auto" w:fill="DBE5F1"/>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СЕДИШТЕ  И  АДРЕСА</w:t>
            </w:r>
          </w:p>
        </w:tc>
        <w:tc>
          <w:tcPr>
            <w:tcW w:w="6622" w:type="dxa"/>
            <w:gridSpan w:val="3"/>
            <w:shd w:val="clear" w:color="auto" w:fill="auto"/>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Нови Сад, Булевар Михајла Пупина 16 </w:t>
            </w:r>
          </w:p>
        </w:tc>
      </w:tr>
      <w:tr w:rsidR="008C2B08" w:rsidRPr="00CE4172" w:rsidTr="000028B8">
        <w:trPr>
          <w:tblCellSpacing w:w="20" w:type="dxa"/>
        </w:trPr>
        <w:tc>
          <w:tcPr>
            <w:tcW w:w="3059" w:type="dxa"/>
            <w:shd w:val="clear" w:color="auto" w:fill="DBE5F1"/>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МАТИЧНИ  БРОЈ</w:t>
            </w:r>
          </w:p>
        </w:tc>
        <w:tc>
          <w:tcPr>
            <w:tcW w:w="2653" w:type="dxa"/>
            <w:shd w:val="clear" w:color="auto" w:fill="auto"/>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 08752885</w:t>
            </w:r>
          </w:p>
        </w:tc>
        <w:tc>
          <w:tcPr>
            <w:tcW w:w="1094" w:type="dxa"/>
            <w:shd w:val="clear" w:color="auto" w:fill="DBE5F1"/>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ПИБ</w:t>
            </w:r>
          </w:p>
        </w:tc>
        <w:tc>
          <w:tcPr>
            <w:tcW w:w="2795" w:type="dxa"/>
            <w:shd w:val="clear" w:color="auto" w:fill="auto"/>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100715260</w:t>
            </w:r>
          </w:p>
        </w:tc>
      </w:tr>
      <w:tr w:rsidR="008C2B08" w:rsidRPr="00CE4172" w:rsidTr="000028B8">
        <w:trPr>
          <w:tblCellSpacing w:w="20" w:type="dxa"/>
        </w:trPr>
        <w:tc>
          <w:tcPr>
            <w:tcW w:w="3059" w:type="dxa"/>
            <w:shd w:val="clear" w:color="auto" w:fill="DBE5F1"/>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ТЕКУЋИ  РАЧУН</w:t>
            </w:r>
          </w:p>
        </w:tc>
        <w:tc>
          <w:tcPr>
            <w:tcW w:w="6622" w:type="dxa"/>
            <w:gridSpan w:val="3"/>
            <w:shd w:val="clear" w:color="auto" w:fill="auto"/>
          </w:tcPr>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840-30640-67  код Управе за трезор</w:t>
            </w:r>
          </w:p>
        </w:tc>
      </w:tr>
    </w:tbl>
    <w:p w:rsidR="008C2B08" w:rsidRPr="00CE4172" w:rsidRDefault="008C2B08" w:rsidP="008C2B08">
      <w:pPr>
        <w:rPr>
          <w:rFonts w:ascii="Verdana" w:hAnsi="Verdana" w:cs="Arial"/>
          <w:sz w:val="20"/>
          <w:szCs w:val="20"/>
          <w:lang w:val="sr-Cyrl-CS"/>
        </w:rPr>
      </w:pPr>
    </w:p>
    <w:p w:rsidR="008C2B08" w:rsidRPr="00CE4172" w:rsidRDefault="008C2B08" w:rsidP="008C2B08">
      <w:pPr>
        <w:ind w:firstLine="708"/>
        <w:jc w:val="both"/>
        <w:rPr>
          <w:rFonts w:ascii="Verdana" w:hAnsi="Verdana" w:cs="Arial"/>
          <w:sz w:val="20"/>
          <w:szCs w:val="20"/>
          <w:lang w:val="sr-Cyrl-CS"/>
        </w:rPr>
      </w:pPr>
      <w:r w:rsidRPr="00CE4172">
        <w:rPr>
          <w:rFonts w:ascii="Verdana" w:hAnsi="Verdana" w:cs="Arial"/>
          <w:sz w:val="20"/>
          <w:szCs w:val="20"/>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8C2B08" w:rsidRPr="00CE4172" w:rsidRDefault="008C2B08" w:rsidP="008C2B08">
      <w:pPr>
        <w:jc w:val="both"/>
        <w:rPr>
          <w:rFonts w:ascii="Verdana" w:hAnsi="Verdana" w:cs="Arial"/>
          <w:iCs/>
          <w:sz w:val="20"/>
          <w:szCs w:val="20"/>
          <w:lang w:val="sr-Cyrl-CS"/>
        </w:rPr>
      </w:pPr>
      <w:r w:rsidRPr="00CE4172">
        <w:rPr>
          <w:rFonts w:ascii="Verdana" w:hAnsi="Verdana" w:cs="Arial"/>
          <w:sz w:val="20"/>
          <w:szCs w:val="20"/>
          <w:lang w:val="sr-Cyrl-CS"/>
        </w:rPr>
        <w:t xml:space="preserve">Меница и менично овлашћење се издају као финансијска гаранција за </w:t>
      </w:r>
      <w:r w:rsidRPr="00CE4172">
        <w:rPr>
          <w:rFonts w:ascii="Verdana" w:hAnsi="Verdana" w:cs="Arial"/>
          <w:b/>
          <w:sz w:val="20"/>
          <w:szCs w:val="20"/>
          <w:lang w:val="sr-Cyrl-CS"/>
        </w:rPr>
        <w:t>добро извршење посла</w:t>
      </w:r>
      <w:r w:rsidRPr="00CE4172">
        <w:rPr>
          <w:rFonts w:ascii="Verdana" w:hAnsi="Verdana" w:cs="Arial"/>
          <w:sz w:val="20"/>
          <w:szCs w:val="20"/>
          <w:lang w:val="sr-Cyrl-CS"/>
        </w:rPr>
        <w:t>,</w:t>
      </w:r>
      <w:r w:rsidRPr="00CE4172">
        <w:rPr>
          <w:rFonts w:ascii="Verdana" w:hAnsi="Verdana" w:cs="Arial"/>
          <w:sz w:val="20"/>
          <w:szCs w:val="20"/>
          <w:lang w:val="sr-Cyrl-RS"/>
        </w:rPr>
        <w:t xml:space="preserve"> </w:t>
      </w:r>
      <w:r w:rsidRPr="00CE4172">
        <w:rPr>
          <w:rFonts w:ascii="Verdana" w:hAnsi="Verdana" w:cs="Arial"/>
          <w:sz w:val="20"/>
          <w:szCs w:val="20"/>
          <w:lang w:val="sr-Cyrl-CS"/>
        </w:rPr>
        <w:t xml:space="preserve">коју је менични дужник поднео приликом потписивања Уговора о јавној набавци мале вредности  </w:t>
      </w:r>
      <w:r w:rsidRPr="00CE4172">
        <w:rPr>
          <w:rFonts w:ascii="Verdana" w:hAnsi="Verdana"/>
          <w:sz w:val="20"/>
          <w:szCs w:val="20"/>
          <w:lang w:val="sr-Latn-CS" w:eastAsia="ar-SA"/>
        </w:rPr>
        <w:t>услуг</w:t>
      </w:r>
      <w:r w:rsidRPr="00CE4172">
        <w:rPr>
          <w:rFonts w:ascii="Verdana" w:hAnsi="Verdana"/>
          <w:sz w:val="20"/>
          <w:szCs w:val="20"/>
          <w:lang w:val="sr-Cyrl-CS" w:eastAsia="ar-SA"/>
        </w:rPr>
        <w:t>е</w:t>
      </w:r>
      <w:r w:rsidRPr="00CE4172">
        <w:rPr>
          <w:rFonts w:ascii="Verdana" w:hAnsi="Verdana"/>
          <w:b/>
          <w:sz w:val="20"/>
          <w:szCs w:val="20"/>
          <w:lang w:val="sr-Cyrl-CS" w:eastAsia="ar-SA"/>
        </w:rPr>
        <w:t xml:space="preserve"> </w:t>
      </w:r>
      <w:r w:rsidRPr="00CE4172">
        <w:rPr>
          <w:rFonts w:ascii="Verdana" w:eastAsia="Calibri" w:hAnsi="Verdana"/>
          <w:sz w:val="20"/>
          <w:szCs w:val="20"/>
          <w:lang w:val="sr-Cyrl-RS"/>
        </w:rPr>
        <w:t xml:space="preserve">одржавања сервера типа </w:t>
      </w:r>
      <w:r w:rsidRPr="00CE4172">
        <w:rPr>
          <w:rFonts w:ascii="Verdana" w:eastAsia="Calibri" w:hAnsi="Verdana"/>
          <w:sz w:val="20"/>
          <w:szCs w:val="20"/>
          <w:lang w:val="sr-Latn-RS"/>
        </w:rPr>
        <w:t>RACK SERVER DELL</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POWEREDGE</w:t>
      </w:r>
      <w:r w:rsidRPr="00CE4172">
        <w:rPr>
          <w:rFonts w:ascii="Verdana" w:eastAsia="Calibri" w:hAnsi="Verdana"/>
          <w:sz w:val="20"/>
          <w:szCs w:val="20"/>
          <w:vertAlign w:val="superscript"/>
          <w:lang w:val="sr-Latn-RS"/>
        </w:rPr>
        <w:t xml:space="preserve">TM </w:t>
      </w:r>
      <w:r w:rsidRPr="00CE4172">
        <w:rPr>
          <w:rFonts w:ascii="Verdana" w:eastAsia="Calibri" w:hAnsi="Verdana"/>
          <w:sz w:val="20"/>
          <w:szCs w:val="20"/>
          <w:lang w:val="sr-Latn-RS"/>
        </w:rPr>
        <w:t xml:space="preserve">R710 </w:t>
      </w:r>
      <w:r w:rsidRPr="00CE4172">
        <w:rPr>
          <w:rFonts w:ascii="Verdana" w:eastAsia="Calibri" w:hAnsi="Verdana"/>
          <w:sz w:val="20"/>
          <w:szCs w:val="20"/>
          <w:lang w:val="sr-Cyrl-RS"/>
        </w:rPr>
        <w:t xml:space="preserve">и </w:t>
      </w:r>
      <w:r w:rsidR="00210CCD" w:rsidRPr="00A0035C">
        <w:rPr>
          <w:rFonts w:ascii="Verdana" w:hAnsi="Verdana"/>
          <w:sz w:val="20"/>
          <w:szCs w:val="20"/>
        </w:rPr>
        <w:t xml:space="preserve">софтверске инфраструктуре пројекта Еионет и оперативног система </w:t>
      </w:r>
      <w:r w:rsidR="00210CCD" w:rsidRPr="00B4150C">
        <w:rPr>
          <w:rFonts w:ascii="Verdana" w:hAnsi="Verdana"/>
          <w:sz w:val="20"/>
          <w:szCs w:val="20"/>
        </w:rPr>
        <w:t>RED HAT</w:t>
      </w:r>
      <w:r w:rsidRPr="00CE4172">
        <w:rPr>
          <w:rFonts w:ascii="Verdana" w:hAnsi="Verdana" w:cs="Arial"/>
          <w:bCs/>
          <w:i/>
          <w:iCs/>
          <w:sz w:val="20"/>
          <w:szCs w:val="20"/>
        </w:rPr>
        <w:t>,</w:t>
      </w:r>
      <w:r w:rsidRPr="00CE4172">
        <w:rPr>
          <w:rFonts w:ascii="Verdana" w:hAnsi="Verdana" w:cs="Arial"/>
          <w:bCs/>
          <w:iCs/>
          <w:sz w:val="20"/>
          <w:szCs w:val="20"/>
          <w:lang w:val="sr-Cyrl-CS"/>
        </w:rPr>
        <w:t xml:space="preserve"> </w:t>
      </w:r>
      <w:r w:rsidRPr="00CE4172">
        <w:rPr>
          <w:rFonts w:ascii="Verdana" w:hAnsi="Verdana" w:cs="Arial"/>
          <w:iCs/>
          <w:sz w:val="20"/>
          <w:szCs w:val="20"/>
          <w:lang w:val="sr-Cyrl-CS"/>
        </w:rPr>
        <w:t xml:space="preserve">ЈН МВ  број </w:t>
      </w:r>
      <w:r w:rsidR="00136BE8" w:rsidRPr="00CE4172">
        <w:rPr>
          <w:rFonts w:ascii="Verdana" w:hAnsi="Verdana" w:cs="Arial"/>
          <w:iCs/>
          <w:sz w:val="20"/>
          <w:szCs w:val="20"/>
          <w:lang w:val="sr-Cyrl-CS"/>
        </w:rPr>
        <w:t>5</w:t>
      </w:r>
      <w:r w:rsidRPr="00CE4172">
        <w:rPr>
          <w:rFonts w:ascii="Verdana" w:hAnsi="Verdana" w:cs="Arial"/>
          <w:iCs/>
          <w:sz w:val="20"/>
          <w:szCs w:val="20"/>
          <w:lang w:val="sr-Cyrl-CS"/>
        </w:rPr>
        <w:t>/14, обликоване у више посебних истоврсних целина (партија) од 1 до 2</w:t>
      </w:r>
    </w:p>
    <w:p w:rsidR="008C2B08" w:rsidRPr="00CE4172" w:rsidRDefault="00FA39B2" w:rsidP="008C2B08">
      <w:pPr>
        <w:jc w:val="both"/>
        <w:rPr>
          <w:rFonts w:ascii="Verdana" w:hAnsi="Verdana" w:cs="Arial"/>
          <w:b/>
          <w:bCs/>
          <w:iCs/>
          <w:sz w:val="20"/>
          <w:szCs w:val="20"/>
          <w:lang w:val="sr-Cyrl-CS"/>
        </w:rPr>
      </w:pPr>
      <w:r w:rsidRPr="00CE4172">
        <w:rPr>
          <w:rFonts w:ascii="Verdana" w:hAnsi="Verdana" w:cs="Arial"/>
          <w:b/>
          <w:bCs/>
          <w:iCs/>
          <w:sz w:val="20"/>
          <w:szCs w:val="20"/>
          <w:u w:val="single"/>
          <w:lang w:val="sr-Cyrl-CS"/>
        </w:rPr>
        <w:t>ПАРТИ</w:t>
      </w:r>
      <w:r w:rsidRPr="00CE4172">
        <w:rPr>
          <w:rFonts w:ascii="Verdana" w:hAnsi="Verdana" w:cs="Arial"/>
          <w:b/>
          <w:iCs/>
          <w:sz w:val="20"/>
          <w:szCs w:val="20"/>
          <w:u w:val="single"/>
          <w:lang w:val="sr-Cyrl-CS"/>
        </w:rPr>
        <w:t>ЈА 2</w:t>
      </w:r>
      <w:r w:rsidRPr="00CE4172">
        <w:rPr>
          <w:rFonts w:ascii="Verdana" w:hAnsi="Verdana" w:cs="Arial"/>
          <w:b/>
          <w:iCs/>
          <w:color w:val="FF0000"/>
          <w:sz w:val="20"/>
          <w:szCs w:val="20"/>
          <w:lang w:val="sr-Cyrl-CS"/>
        </w:rPr>
        <w:t xml:space="preserve"> </w:t>
      </w:r>
      <w:r w:rsidRPr="00CE4172">
        <w:rPr>
          <w:rFonts w:ascii="Verdana" w:hAnsi="Verdana" w:cs="Arial"/>
          <w:b/>
          <w:iCs/>
          <w:sz w:val="20"/>
          <w:szCs w:val="20"/>
          <w:lang w:val="sr-Cyrl-CS"/>
        </w:rPr>
        <w:t>-</w:t>
      </w:r>
      <w:r w:rsidRPr="00CE4172">
        <w:rPr>
          <w:rFonts w:ascii="Verdana" w:hAnsi="Verdana" w:cs="Arial"/>
          <w:b/>
          <w:iCs/>
          <w:color w:val="FF0000"/>
          <w:sz w:val="20"/>
          <w:szCs w:val="20"/>
          <w:lang w:val="sr-Cyrl-CS"/>
        </w:rPr>
        <w:t xml:space="preserve"> </w:t>
      </w:r>
      <w:r w:rsidRPr="00CE4172">
        <w:rPr>
          <w:rFonts w:ascii="Verdana" w:eastAsia="Calibri" w:hAnsi="Verdana" w:cs="Arial"/>
          <w:b/>
          <w:bCs/>
          <w:sz w:val="20"/>
          <w:szCs w:val="20"/>
          <w:lang w:val="sr-Cyrl-CS" w:eastAsia="en-GB"/>
        </w:rPr>
        <w:t xml:space="preserve">Услуга одржавање сервера типа </w:t>
      </w:r>
      <w:r w:rsidRPr="00CE4172">
        <w:rPr>
          <w:rFonts w:ascii="Verdana" w:eastAsia="Calibri" w:hAnsi="Verdana"/>
          <w:b/>
          <w:sz w:val="20"/>
          <w:szCs w:val="20"/>
          <w:lang w:val="sr-Latn-RS"/>
        </w:rPr>
        <w:t>RACK SERVER DELL</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POWEREDGE</w:t>
      </w:r>
      <w:r w:rsidRPr="00CE4172">
        <w:rPr>
          <w:rFonts w:ascii="Verdana" w:eastAsia="Calibri" w:hAnsi="Verdana"/>
          <w:b/>
          <w:sz w:val="20"/>
          <w:szCs w:val="20"/>
          <w:vertAlign w:val="superscript"/>
          <w:lang w:val="sr-Latn-RS"/>
        </w:rPr>
        <w:t xml:space="preserve">TM </w:t>
      </w:r>
      <w:r w:rsidRPr="00CE4172">
        <w:rPr>
          <w:rFonts w:ascii="Verdana" w:eastAsia="Calibri" w:hAnsi="Verdana"/>
          <w:b/>
          <w:sz w:val="20"/>
          <w:szCs w:val="20"/>
          <w:lang w:val="sr-Latn-RS"/>
        </w:rPr>
        <w:t>R710</w:t>
      </w:r>
      <w:r w:rsidRPr="00CE4172">
        <w:rPr>
          <w:rFonts w:ascii="Verdana" w:eastAsia="Calibri" w:hAnsi="Verdana"/>
          <w:b/>
          <w:sz w:val="20"/>
          <w:szCs w:val="20"/>
          <w:lang w:val="sr-Cyrl-RS"/>
        </w:rPr>
        <w:t xml:space="preserve"> и система за архивирање и складиштење података</w:t>
      </w:r>
    </w:p>
    <w:p w:rsidR="008C2B08" w:rsidRPr="00CE4172" w:rsidRDefault="008C2B08" w:rsidP="008C2B08">
      <w:pPr>
        <w:ind w:firstLine="708"/>
        <w:jc w:val="both"/>
        <w:rPr>
          <w:rFonts w:ascii="Verdana" w:hAnsi="Verdana" w:cs="Arial"/>
          <w:sz w:val="20"/>
          <w:szCs w:val="20"/>
          <w:lang w:val="sr-Cyrl-CS"/>
        </w:rPr>
      </w:pPr>
      <w:r w:rsidRPr="00CE4172">
        <w:rPr>
          <w:rFonts w:ascii="Verdana" w:hAnsi="Verdana" w:cs="Arial"/>
          <w:sz w:val="20"/>
          <w:szCs w:val="20"/>
          <w:lang w:val="sr-Cyrl-CS"/>
        </w:rPr>
        <w:t>Меница и менично овлашћење се издају са роком важности који је 30 дана дужи од дана окончања реализације уговора.</w:t>
      </w:r>
      <w:r w:rsidRPr="00CE4172">
        <w:rPr>
          <w:rFonts w:ascii="Verdana" w:hAnsi="Verdana" w:cs="Arial"/>
          <w:color w:val="FF0000"/>
          <w:sz w:val="20"/>
          <w:szCs w:val="20"/>
          <w:lang w:val="sr-Cyrl-CS"/>
        </w:rPr>
        <w:t xml:space="preserve"> </w:t>
      </w:r>
      <w:r w:rsidRPr="00CE4172">
        <w:rPr>
          <w:rFonts w:ascii="Verdana" w:hAnsi="Verdana" w:cs="Arial"/>
          <w:sz w:val="20"/>
          <w:szCs w:val="20"/>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8C2B08" w:rsidRPr="00CE4172" w:rsidRDefault="008C2B08" w:rsidP="008C2B08">
      <w:pPr>
        <w:jc w:val="both"/>
        <w:rPr>
          <w:rFonts w:ascii="Verdana" w:hAnsi="Verdana" w:cs="Arial"/>
          <w:sz w:val="20"/>
          <w:szCs w:val="20"/>
          <w:lang w:val="sr-Cyrl-CS"/>
        </w:rPr>
      </w:pPr>
      <w:r w:rsidRPr="00CE4172">
        <w:rPr>
          <w:rFonts w:ascii="Verdana" w:hAnsi="Verdana" w:cs="Arial"/>
          <w:sz w:val="20"/>
          <w:szCs w:val="20"/>
          <w:lang w:val="sr-Cyrl-CS"/>
        </w:rPr>
        <w:t>што представља 10% без ПДВ-а од износа понуде коју је Менични дужник поднео.</w:t>
      </w:r>
    </w:p>
    <w:p w:rsidR="008C2B08" w:rsidRPr="00CE4172" w:rsidRDefault="008C2B08" w:rsidP="007E6DCA">
      <w:pPr>
        <w:jc w:val="both"/>
        <w:rPr>
          <w:rFonts w:ascii="Verdana" w:hAnsi="Verdana" w:cs="Arial"/>
          <w:sz w:val="20"/>
          <w:szCs w:val="20"/>
          <w:lang w:val="sr-Cyrl-CS"/>
        </w:rPr>
      </w:pPr>
      <w:r w:rsidRPr="00CE4172">
        <w:rPr>
          <w:rFonts w:ascii="Verdana" w:hAnsi="Verdana" w:cs="Arial"/>
          <w:sz w:val="20"/>
          <w:szCs w:val="20"/>
          <w:lang w:val="sr-Cyrl-CS"/>
        </w:rPr>
        <w:t xml:space="preserve">      </w:t>
      </w:r>
      <w:r w:rsidR="007E6DCA" w:rsidRPr="00CE4172">
        <w:rPr>
          <w:rFonts w:ascii="Verdana" w:hAnsi="Verdana" w:cs="Arial"/>
          <w:sz w:val="20"/>
          <w:szCs w:val="20"/>
          <w:lang w:val="sr-Cyrl-CS"/>
        </w:rPr>
        <w:t xml:space="preserve">   </w:t>
      </w:r>
      <w:r w:rsidRPr="00CE4172">
        <w:rPr>
          <w:rFonts w:ascii="Verdana" w:hAnsi="Verdana" w:cs="Arial"/>
          <w:sz w:val="20"/>
          <w:szCs w:val="20"/>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8C2B08" w:rsidRPr="00CE4172" w:rsidRDefault="008C2B08" w:rsidP="008C2B08">
      <w:pPr>
        <w:ind w:firstLine="708"/>
        <w:jc w:val="both"/>
        <w:rPr>
          <w:rFonts w:ascii="Verdana" w:hAnsi="Verdana" w:cs="Arial"/>
          <w:sz w:val="20"/>
          <w:szCs w:val="20"/>
          <w:lang w:val="sr-Cyrl-CS"/>
        </w:rPr>
      </w:pPr>
      <w:r w:rsidRPr="00CE4172">
        <w:rPr>
          <w:rFonts w:ascii="Verdana" w:hAnsi="Verdana" w:cs="Arial"/>
          <w:sz w:val="20"/>
          <w:szCs w:val="20"/>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w:t>
      </w:r>
      <w:r w:rsidRPr="00CE4172">
        <w:rPr>
          <w:rFonts w:ascii="Verdana" w:hAnsi="Verdana" w:cs="Arial"/>
          <w:sz w:val="20"/>
          <w:szCs w:val="20"/>
          <w:lang w:val="sr-Cyrl-CS"/>
        </w:rPr>
        <w:lastRenderedPageBreak/>
        <w:t xml:space="preserve">оснивање нових правних субјеката дужника и других промена које су од значаја за платни промет. </w:t>
      </w:r>
    </w:p>
    <w:p w:rsidR="008C2B08" w:rsidRPr="00CE4172" w:rsidRDefault="008C2B08" w:rsidP="008C2B08">
      <w:pPr>
        <w:ind w:firstLine="708"/>
        <w:jc w:val="both"/>
        <w:rPr>
          <w:rFonts w:ascii="Verdana" w:hAnsi="Verdana" w:cs="Arial"/>
          <w:sz w:val="20"/>
          <w:szCs w:val="20"/>
          <w:lang w:val="sr-Cyrl-CS"/>
        </w:rPr>
      </w:pPr>
      <w:r w:rsidRPr="00CE4172">
        <w:rPr>
          <w:rFonts w:ascii="Verdana" w:hAnsi="Verdana" w:cs="Arial"/>
          <w:sz w:val="20"/>
          <w:szCs w:val="20"/>
          <w:lang w:val="sr-Cyrl-CS"/>
        </w:rPr>
        <w:t>За све спорове који евентуално настану надлежан је суд у Новом Саду.</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b/>
          <w:sz w:val="20"/>
          <w:szCs w:val="20"/>
          <w:lang w:val="sr-Cyrl-CS"/>
        </w:rPr>
      </w:pPr>
      <w:r w:rsidRPr="00CE4172">
        <w:rPr>
          <w:rFonts w:ascii="Verdana" w:hAnsi="Verdana" w:cs="Arial"/>
          <w:sz w:val="20"/>
          <w:szCs w:val="20"/>
          <w:lang w:val="sr-Cyrl-CS"/>
        </w:rPr>
        <w:t xml:space="preserve">  Датум и место издавања овлашћења         </w:t>
      </w:r>
      <w:r w:rsidR="008D02F8">
        <w:rPr>
          <w:rFonts w:ascii="Verdana" w:hAnsi="Verdana" w:cs="Arial"/>
          <w:sz w:val="20"/>
          <w:szCs w:val="20"/>
          <w:lang w:val="sr-Cyrl-CS"/>
        </w:rPr>
        <w:t xml:space="preserve">                       </w:t>
      </w:r>
      <w:r w:rsidRPr="00CE4172">
        <w:rPr>
          <w:rFonts w:ascii="Verdana" w:hAnsi="Verdana" w:cs="Arial"/>
          <w:b/>
          <w:sz w:val="20"/>
          <w:szCs w:val="20"/>
          <w:lang w:val="sr-Cyrl-CS"/>
        </w:rPr>
        <w:t>Дужник-издавалац менице</w:t>
      </w:r>
    </w:p>
    <w:p w:rsidR="008C2B08" w:rsidRPr="00CE4172" w:rsidRDefault="008C2B08" w:rsidP="008C2B08">
      <w:pPr>
        <w:rPr>
          <w:rFonts w:ascii="Verdana" w:hAnsi="Verdana" w:cs="Arial"/>
          <w:b/>
          <w:sz w:val="20"/>
          <w:szCs w:val="20"/>
          <w:lang w:val="sr-Cyrl-CS"/>
        </w:rPr>
      </w:pPr>
      <w:r w:rsidRPr="00CE4172">
        <w:rPr>
          <w:rFonts w:ascii="Verdana" w:hAnsi="Verdana" w:cs="Arial"/>
          <w:b/>
          <w:sz w:val="20"/>
          <w:szCs w:val="20"/>
          <w:lang w:val="sr-Cyrl-CS"/>
        </w:rPr>
        <w:t xml:space="preserve">                                                                    </w:t>
      </w:r>
      <w:r w:rsidR="008D02F8">
        <w:rPr>
          <w:rFonts w:ascii="Verdana" w:hAnsi="Verdana" w:cs="Arial"/>
          <w:b/>
          <w:sz w:val="20"/>
          <w:szCs w:val="20"/>
          <w:lang w:val="sr-Cyrl-CS"/>
        </w:rPr>
        <w:t xml:space="preserve">                      </w:t>
      </w:r>
      <w:r w:rsidRPr="00CE4172">
        <w:rPr>
          <w:rFonts w:ascii="Verdana" w:hAnsi="Verdana" w:cs="Arial"/>
          <w:b/>
          <w:sz w:val="20"/>
          <w:szCs w:val="20"/>
          <w:lang w:val="sr-Cyrl-CS"/>
        </w:rPr>
        <w:t xml:space="preserve"> (пун назив, адреса, овера)</w:t>
      </w:r>
    </w:p>
    <w:p w:rsidR="008C2B08" w:rsidRPr="00CE4172" w:rsidRDefault="008C2B08" w:rsidP="008C2B08">
      <w:pPr>
        <w:rPr>
          <w:rFonts w:ascii="Verdana" w:hAnsi="Verdana" w:cs="Arial"/>
          <w:b/>
          <w:sz w:val="20"/>
          <w:szCs w:val="20"/>
          <w:lang w:val="sr-Cyrl-CS"/>
        </w:rPr>
      </w:pPr>
    </w:p>
    <w:p w:rsidR="008C2B08" w:rsidRPr="00CE4172" w:rsidRDefault="008C2B08" w:rsidP="008C2B08">
      <w:pPr>
        <w:rPr>
          <w:rFonts w:ascii="Verdana" w:hAnsi="Verdana" w:cs="Arial"/>
          <w:sz w:val="20"/>
          <w:szCs w:val="20"/>
          <w:lang w:val="sr-Cyrl-CS"/>
        </w:rPr>
      </w:pPr>
      <w:r w:rsidRPr="00CE4172">
        <w:rPr>
          <w:rFonts w:ascii="Verdana" w:hAnsi="Verdana" w:cs="Arial"/>
          <w:b/>
          <w:sz w:val="20"/>
          <w:szCs w:val="20"/>
          <w:lang w:val="sr-Cyrl-CS"/>
        </w:rPr>
        <w:t xml:space="preserve"> </w:t>
      </w:r>
      <w:r w:rsidRPr="00CE4172">
        <w:rPr>
          <w:rFonts w:ascii="Verdana" w:hAnsi="Verdana" w:cs="Arial"/>
          <w:sz w:val="20"/>
          <w:szCs w:val="20"/>
          <w:lang w:val="sr-Cyrl-CS"/>
        </w:rPr>
        <w:t>___________________________     М.П</w:t>
      </w:r>
      <w:r w:rsidRPr="00CE4172">
        <w:rPr>
          <w:rFonts w:ascii="Verdana" w:hAnsi="Verdana" w:cs="Arial"/>
          <w:b/>
          <w:sz w:val="20"/>
          <w:szCs w:val="20"/>
          <w:lang w:val="sr-Cyrl-CS"/>
        </w:rPr>
        <w:t xml:space="preserve">.     </w:t>
      </w:r>
      <w:r w:rsidR="008D02F8">
        <w:rPr>
          <w:rFonts w:ascii="Verdana" w:hAnsi="Verdana" w:cs="Arial"/>
          <w:b/>
          <w:sz w:val="20"/>
          <w:szCs w:val="20"/>
          <w:lang w:val="sr-Cyrl-CS"/>
        </w:rPr>
        <w:t xml:space="preserve">                     </w:t>
      </w:r>
      <w:r w:rsidRPr="00CE4172">
        <w:rPr>
          <w:rFonts w:ascii="Verdana" w:hAnsi="Verdana" w:cs="Arial"/>
          <w:sz w:val="20"/>
          <w:szCs w:val="20"/>
          <w:lang w:val="sr-Cyrl-CS"/>
        </w:rPr>
        <w:t>________________________</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                                                                  </w:t>
      </w:r>
      <w:r w:rsidR="008D02F8">
        <w:rPr>
          <w:rFonts w:ascii="Verdana" w:hAnsi="Verdana" w:cs="Arial"/>
          <w:sz w:val="20"/>
          <w:szCs w:val="20"/>
          <w:lang w:val="sr-Cyrl-CS"/>
        </w:rPr>
        <w:t xml:space="preserve">                   </w:t>
      </w:r>
      <w:r w:rsidRPr="00CE4172">
        <w:rPr>
          <w:rFonts w:ascii="Verdana" w:hAnsi="Verdana" w:cs="Arial"/>
          <w:sz w:val="20"/>
          <w:szCs w:val="20"/>
          <w:lang w:val="sr-Cyrl-CS"/>
        </w:rPr>
        <w:t xml:space="preserve"> ________________________</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Pr="00CE4172">
        <w:rPr>
          <w:rFonts w:ascii="Verdana" w:hAnsi="Verdana" w:cs="Arial"/>
          <w:sz w:val="20"/>
          <w:szCs w:val="20"/>
          <w:lang w:val="sr-Cyrl-CS"/>
        </w:rPr>
        <w:tab/>
      </w:r>
      <w:r w:rsidR="008D02F8">
        <w:rPr>
          <w:rFonts w:ascii="Verdana" w:hAnsi="Verdana" w:cs="Arial"/>
          <w:sz w:val="20"/>
          <w:szCs w:val="20"/>
          <w:lang w:val="sr-Cyrl-CS"/>
        </w:rPr>
        <w:t xml:space="preserve">               </w:t>
      </w:r>
      <w:r w:rsidRPr="00CE4172">
        <w:rPr>
          <w:rFonts w:ascii="Verdana" w:hAnsi="Verdana" w:cs="Arial"/>
          <w:sz w:val="20"/>
          <w:szCs w:val="20"/>
          <w:lang w:val="sr-Cyrl-CS"/>
        </w:rPr>
        <w:t>_________________________</w:t>
      </w: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ab/>
      </w:r>
    </w:p>
    <w:p w:rsidR="008C2B08" w:rsidRPr="00CE4172" w:rsidRDefault="008C2B08" w:rsidP="008C2B08">
      <w:pPr>
        <w:rPr>
          <w:rFonts w:ascii="Verdana" w:hAnsi="Verdana" w:cs="Arial"/>
          <w:sz w:val="20"/>
          <w:szCs w:val="20"/>
          <w:lang w:val="sr-Cyrl-CS"/>
        </w:rPr>
      </w:pPr>
      <w:r w:rsidRPr="00CE4172">
        <w:rPr>
          <w:rFonts w:ascii="Verdana" w:hAnsi="Verdana" w:cs="Arial"/>
          <w:sz w:val="20"/>
          <w:szCs w:val="20"/>
          <w:lang w:val="sr-Cyrl-CS"/>
        </w:rPr>
        <w:t xml:space="preserve"> </w:t>
      </w:r>
    </w:p>
    <w:p w:rsidR="008C2B08" w:rsidRPr="00CE4172" w:rsidRDefault="008C2B08" w:rsidP="008C2B08">
      <w:pPr>
        <w:rPr>
          <w:rFonts w:ascii="Verdana" w:hAnsi="Verdana" w:cs="Arial"/>
          <w:sz w:val="20"/>
          <w:szCs w:val="20"/>
          <w:lang w:val="sr-Cyrl-RS"/>
        </w:rPr>
      </w:pPr>
      <w:r w:rsidRPr="00CE4172">
        <w:rPr>
          <w:rFonts w:ascii="Verdana" w:hAnsi="Verdana" w:cs="Arial"/>
          <w:sz w:val="20"/>
          <w:szCs w:val="20"/>
          <w:lang w:val="sr-Cyrl-CS"/>
        </w:rPr>
        <w:t xml:space="preserve">            </w:t>
      </w:r>
    </w:p>
    <w:p w:rsidR="008C2B08" w:rsidRPr="00CE4172" w:rsidRDefault="008C2B08" w:rsidP="008C2B08">
      <w:pPr>
        <w:jc w:val="both"/>
        <w:rPr>
          <w:rFonts w:ascii="Verdana" w:hAnsi="Verdana" w:cs="Arial"/>
          <w:i/>
          <w:iCs/>
          <w:sz w:val="20"/>
          <w:szCs w:val="20"/>
        </w:rPr>
      </w:pPr>
    </w:p>
    <w:p w:rsidR="008C2B08" w:rsidRPr="00CE4172" w:rsidRDefault="008C2B08" w:rsidP="008C2B08">
      <w:pPr>
        <w:rPr>
          <w:rFonts w:ascii="Verdana" w:hAnsi="Verdana" w:cs="Arial"/>
          <w:sz w:val="20"/>
          <w:szCs w:val="20"/>
          <w:lang w:val="sr-Cyrl-CS"/>
        </w:rPr>
      </w:pPr>
    </w:p>
    <w:p w:rsidR="008C2B08" w:rsidRPr="00CE4172" w:rsidRDefault="008C2B08" w:rsidP="008C2B08">
      <w:pPr>
        <w:rPr>
          <w:rFonts w:ascii="Verdana" w:hAnsi="Verdana" w:cs="Arial"/>
          <w:sz w:val="20"/>
          <w:szCs w:val="20"/>
        </w:rPr>
      </w:pPr>
      <w:r w:rsidRPr="00CE4172">
        <w:rPr>
          <w:rFonts w:ascii="Verdana" w:hAnsi="Verdana" w:cs="Arial"/>
          <w:sz w:val="20"/>
          <w:szCs w:val="20"/>
          <w:lang w:val="sr-Cyrl-CS"/>
        </w:rPr>
        <w:t xml:space="preserve">            </w:t>
      </w:r>
    </w:p>
    <w:p w:rsidR="000028B8" w:rsidRPr="00CE4172" w:rsidRDefault="000028B8">
      <w:pPr>
        <w:rPr>
          <w:rFonts w:ascii="Verdana" w:hAnsi="Verdana"/>
          <w:sz w:val="20"/>
          <w:szCs w:val="20"/>
        </w:rPr>
      </w:pPr>
    </w:p>
    <w:sectPr w:rsidR="000028B8" w:rsidRPr="00CE4172" w:rsidSect="00B83658">
      <w:headerReference w:type="default" r:id="rId14"/>
      <w:footerReference w:type="even" r:id="rId15"/>
      <w:footerReference w:type="default" r:id="rId16"/>
      <w:pgSz w:w="11906" w:h="16838"/>
      <w:pgMar w:top="851" w:right="1418" w:bottom="1418"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D0" w:rsidRDefault="001805D0" w:rsidP="00750C06">
      <w:r>
        <w:separator/>
      </w:r>
    </w:p>
  </w:endnote>
  <w:endnote w:type="continuationSeparator" w:id="0">
    <w:p w:rsidR="001805D0" w:rsidRDefault="001805D0" w:rsidP="0075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font>
  <w:font w:name="TT188t00">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D0" w:rsidRPr="00864883" w:rsidRDefault="001805D0" w:rsidP="000028B8">
    <w:pPr>
      <w:pStyle w:val="Footer"/>
      <w:pBdr>
        <w:top w:val="single" w:sz="4" w:space="1" w:color="D9D9D9"/>
      </w:pBdr>
      <w:jc w:val="right"/>
      <w:rPr>
        <w:lang w:val="sr-Cyrl-RS"/>
      </w:rPr>
    </w:pPr>
    <w:r>
      <w:fldChar w:fldCharType="begin"/>
    </w:r>
    <w:r>
      <w:instrText xml:space="preserve"> PAGE   \* MERGEFORMAT </w:instrText>
    </w:r>
    <w:r>
      <w:fldChar w:fldCharType="separate"/>
    </w:r>
    <w:r w:rsidR="004E3475">
      <w:rPr>
        <w:noProof/>
      </w:rPr>
      <w:t>3</w:t>
    </w:r>
    <w:r>
      <w:rPr>
        <w:noProof/>
      </w:rPr>
      <w:fldChar w:fldCharType="end"/>
    </w:r>
    <w:r>
      <w:t xml:space="preserve"> </w:t>
    </w:r>
    <w:r>
      <w:rPr>
        <w:lang w:val="sr-Cyrl-RS"/>
      </w:rPr>
      <w:t>/</w:t>
    </w:r>
    <w:r>
      <w:t xml:space="preserve"> </w:t>
    </w:r>
    <w:r>
      <w:rPr>
        <w:lang w:val="sr-Cyrl-RS"/>
      </w:rPr>
      <w:t>59</w:t>
    </w:r>
  </w:p>
  <w:p w:rsidR="001805D0" w:rsidRDefault="00180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D0" w:rsidRDefault="001805D0" w:rsidP="00002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5D0" w:rsidRDefault="00180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D0" w:rsidRPr="00E16270" w:rsidRDefault="001805D0" w:rsidP="000028B8">
    <w:pPr>
      <w:pStyle w:val="Footer"/>
      <w:jc w:val="center"/>
    </w:pPr>
    <w:r>
      <w:rPr>
        <w:rStyle w:val="PageNumber"/>
      </w:rPr>
      <w:fldChar w:fldCharType="begin"/>
    </w:r>
    <w:r>
      <w:rPr>
        <w:rStyle w:val="PageNumber"/>
      </w:rPr>
      <w:instrText xml:space="preserve"> PAGE </w:instrText>
    </w:r>
    <w:r>
      <w:rPr>
        <w:rStyle w:val="PageNumber"/>
      </w:rPr>
      <w:fldChar w:fldCharType="separate"/>
    </w:r>
    <w:r w:rsidR="004E3475">
      <w:rPr>
        <w:rStyle w:val="PageNumber"/>
        <w:noProof/>
      </w:rPr>
      <w:t>42</w:t>
    </w:r>
    <w:r>
      <w:rPr>
        <w:rStyle w:val="PageNumber"/>
      </w:rPr>
      <w:fldChar w:fldCharType="end"/>
    </w:r>
    <w:r>
      <w:rPr>
        <w:rStyle w:val="PageNumber"/>
        <w:lang w:val="sr-Cyrl-CS"/>
      </w:rPr>
      <w:t>/</w:t>
    </w:r>
    <w:r>
      <w:rPr>
        <w:rStyle w:val="PageNumber"/>
      </w:rPr>
      <w:fldChar w:fldCharType="begin"/>
    </w:r>
    <w:r>
      <w:rPr>
        <w:rStyle w:val="PageNumber"/>
      </w:rPr>
      <w:instrText xml:space="preserve"> NUMPAGES </w:instrText>
    </w:r>
    <w:r>
      <w:rPr>
        <w:rStyle w:val="PageNumber"/>
      </w:rPr>
      <w:fldChar w:fldCharType="separate"/>
    </w:r>
    <w:r w:rsidR="004E3475">
      <w:rPr>
        <w:rStyle w:val="PageNumber"/>
        <w:noProof/>
      </w:rPr>
      <w:t>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D0" w:rsidRDefault="001805D0" w:rsidP="00750C06">
      <w:r>
        <w:separator/>
      </w:r>
    </w:p>
  </w:footnote>
  <w:footnote w:type="continuationSeparator" w:id="0">
    <w:p w:rsidR="001805D0" w:rsidRDefault="001805D0" w:rsidP="00750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D0" w:rsidRPr="001203B7" w:rsidRDefault="001805D0" w:rsidP="000028B8">
    <w:pPr>
      <w:pStyle w:val="Header"/>
      <w:jc w:val="center"/>
      <w:rPr>
        <w:sz w:val="16"/>
        <w:szCs w:val="16"/>
        <w:lang w:val="sr-Cyrl-CS"/>
      </w:rPr>
    </w:pPr>
    <w:r>
      <w:rPr>
        <w:sz w:val="16"/>
        <w:szCs w:val="16"/>
        <w:lang w:val="sr-Latn-RS"/>
      </w:rPr>
      <w:t xml:space="preserve">  </w:t>
    </w:r>
    <w:r>
      <w:rPr>
        <w:sz w:val="16"/>
        <w:szCs w:val="16"/>
        <w:lang w:val="sr-Cyrl-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6"/>
        </w:tabs>
        <w:ind w:left="1636"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10DF7B9C"/>
    <w:multiLevelType w:val="hybridMultilevel"/>
    <w:tmpl w:val="F71EC192"/>
    <w:lvl w:ilvl="0" w:tplc="97CE5024">
      <w:start w:val="1"/>
      <w:numFmt w:val="bullet"/>
      <w:lvlText w:val=""/>
      <w:lvlJc w:val="left"/>
      <w:pPr>
        <w:ind w:left="390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A04934"/>
    <w:multiLevelType w:val="hybridMultilevel"/>
    <w:tmpl w:val="386CD6FC"/>
    <w:lvl w:ilvl="0" w:tplc="DB04C446">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3085D83"/>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9">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1">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983CFA"/>
    <w:multiLevelType w:val="hybridMultilevel"/>
    <w:tmpl w:val="B956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6D035B"/>
    <w:multiLevelType w:val="hybridMultilevel"/>
    <w:tmpl w:val="7A081FB4"/>
    <w:lvl w:ilvl="0" w:tplc="7500F026">
      <w:start w:val="2"/>
      <w:numFmt w:val="bullet"/>
      <w:lvlText w:val="-"/>
      <w:lvlJc w:val="left"/>
      <w:pPr>
        <w:ind w:left="1080" w:hanging="360"/>
      </w:pPr>
      <w:rPr>
        <w:rFonts w:ascii="Verdana" w:eastAsia="Times New Roman" w:hAnsi="Verdana" w:cs="Arial"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
    <w:nsid w:val="2CEE6264"/>
    <w:multiLevelType w:val="hybridMultilevel"/>
    <w:tmpl w:val="7C04275A"/>
    <w:lvl w:ilvl="0" w:tplc="58CE5802">
      <w:start w:val="1"/>
      <w:numFmt w:val="decimal"/>
      <w:lvlText w:val="%1)"/>
      <w:lvlJc w:val="left"/>
      <w:pPr>
        <w:ind w:left="1470" w:hanging="390"/>
      </w:pPr>
      <w:rPr>
        <w:rFonts w:cs="Times New Roman" w:hint="default"/>
        <w:sz w:val="24"/>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2E675231"/>
    <w:multiLevelType w:val="multilevel"/>
    <w:tmpl w:val="6DB66EE0"/>
    <w:lvl w:ilvl="0">
      <w:start w:val="1"/>
      <w:numFmt w:val="decimal"/>
      <w:lvlText w:val="%1."/>
      <w:lvlJc w:val="left"/>
      <w:pPr>
        <w:ind w:left="720" w:hanging="360"/>
      </w:p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7">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8">
    <w:nsid w:val="36E944FA"/>
    <w:multiLevelType w:val="hybridMultilevel"/>
    <w:tmpl w:val="8B62CBA2"/>
    <w:lvl w:ilvl="0" w:tplc="CFE89B68">
      <w:start w:val="1"/>
      <w:numFmt w:val="decimal"/>
      <w:lvlText w:val="%1."/>
      <w:lvlJc w:val="right"/>
      <w:pPr>
        <w:tabs>
          <w:tab w:val="num" w:pos="1304"/>
        </w:tabs>
        <w:ind w:left="1304" w:hanging="9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9">
    <w:nsid w:val="39D842CD"/>
    <w:multiLevelType w:val="hybridMultilevel"/>
    <w:tmpl w:val="C0668D6A"/>
    <w:lvl w:ilvl="0" w:tplc="B5C27CDC">
      <w:start w:val="1"/>
      <w:numFmt w:val="upperLetter"/>
      <w:lvlText w:val="%1."/>
      <w:lvlJc w:val="left"/>
      <w:pPr>
        <w:tabs>
          <w:tab w:val="num" w:pos="1494"/>
        </w:tabs>
        <w:ind w:left="1361"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1">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2">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B60147"/>
    <w:multiLevelType w:val="hybridMultilevel"/>
    <w:tmpl w:val="ABC41D12"/>
    <w:lvl w:ilvl="0" w:tplc="9CF4B908">
      <w:start w:val="1"/>
      <w:numFmt w:val="decimal"/>
      <w:lvlText w:val="%1."/>
      <w:lvlJc w:val="left"/>
      <w:pPr>
        <w:tabs>
          <w:tab w:val="num" w:pos="360"/>
        </w:tabs>
        <w:ind w:left="360" w:hanging="360"/>
      </w:pPr>
      <w:rPr>
        <w:rFonts w:ascii="Verdana" w:eastAsia="Times New Roman" w:hAnsi="Verdana" w:cs="Times New Roman" w:hint="default"/>
      </w:rPr>
    </w:lvl>
    <w:lvl w:ilvl="1" w:tplc="04090019" w:tentative="1">
      <w:start w:val="1"/>
      <w:numFmt w:val="lowerLetter"/>
      <w:lvlText w:val="%2."/>
      <w:lvlJc w:val="left"/>
      <w:pPr>
        <w:tabs>
          <w:tab w:val="num" w:pos="-254"/>
        </w:tabs>
        <w:ind w:left="-254" w:hanging="360"/>
      </w:pPr>
      <w:rPr>
        <w:rFonts w:cs="Times New Roman"/>
      </w:rPr>
    </w:lvl>
    <w:lvl w:ilvl="2" w:tplc="0409001B" w:tentative="1">
      <w:start w:val="1"/>
      <w:numFmt w:val="lowerRoman"/>
      <w:lvlText w:val="%3."/>
      <w:lvlJc w:val="right"/>
      <w:pPr>
        <w:tabs>
          <w:tab w:val="num" w:pos="466"/>
        </w:tabs>
        <w:ind w:left="466" w:hanging="180"/>
      </w:pPr>
      <w:rPr>
        <w:rFonts w:cs="Times New Roman"/>
      </w:rPr>
    </w:lvl>
    <w:lvl w:ilvl="3" w:tplc="0409000F" w:tentative="1">
      <w:start w:val="1"/>
      <w:numFmt w:val="decimal"/>
      <w:lvlText w:val="%4."/>
      <w:lvlJc w:val="left"/>
      <w:pPr>
        <w:tabs>
          <w:tab w:val="num" w:pos="1186"/>
        </w:tabs>
        <w:ind w:left="1186" w:hanging="360"/>
      </w:pPr>
      <w:rPr>
        <w:rFonts w:cs="Times New Roman"/>
      </w:rPr>
    </w:lvl>
    <w:lvl w:ilvl="4" w:tplc="04090019" w:tentative="1">
      <w:start w:val="1"/>
      <w:numFmt w:val="lowerLetter"/>
      <w:lvlText w:val="%5."/>
      <w:lvlJc w:val="left"/>
      <w:pPr>
        <w:tabs>
          <w:tab w:val="num" w:pos="1906"/>
        </w:tabs>
        <w:ind w:left="1906" w:hanging="360"/>
      </w:pPr>
      <w:rPr>
        <w:rFonts w:cs="Times New Roman"/>
      </w:rPr>
    </w:lvl>
    <w:lvl w:ilvl="5" w:tplc="0409001B" w:tentative="1">
      <w:start w:val="1"/>
      <w:numFmt w:val="lowerRoman"/>
      <w:lvlText w:val="%6."/>
      <w:lvlJc w:val="right"/>
      <w:pPr>
        <w:tabs>
          <w:tab w:val="num" w:pos="2626"/>
        </w:tabs>
        <w:ind w:left="2626" w:hanging="180"/>
      </w:pPr>
      <w:rPr>
        <w:rFonts w:cs="Times New Roman"/>
      </w:rPr>
    </w:lvl>
    <w:lvl w:ilvl="6" w:tplc="0409000F" w:tentative="1">
      <w:start w:val="1"/>
      <w:numFmt w:val="decimal"/>
      <w:lvlText w:val="%7."/>
      <w:lvlJc w:val="left"/>
      <w:pPr>
        <w:tabs>
          <w:tab w:val="num" w:pos="3346"/>
        </w:tabs>
        <w:ind w:left="3346" w:hanging="360"/>
      </w:pPr>
      <w:rPr>
        <w:rFonts w:cs="Times New Roman"/>
      </w:rPr>
    </w:lvl>
    <w:lvl w:ilvl="7" w:tplc="04090019" w:tentative="1">
      <w:start w:val="1"/>
      <w:numFmt w:val="lowerLetter"/>
      <w:lvlText w:val="%8."/>
      <w:lvlJc w:val="left"/>
      <w:pPr>
        <w:tabs>
          <w:tab w:val="num" w:pos="4066"/>
        </w:tabs>
        <w:ind w:left="4066" w:hanging="360"/>
      </w:pPr>
      <w:rPr>
        <w:rFonts w:cs="Times New Roman"/>
      </w:rPr>
    </w:lvl>
    <w:lvl w:ilvl="8" w:tplc="0409001B" w:tentative="1">
      <w:start w:val="1"/>
      <w:numFmt w:val="lowerRoman"/>
      <w:lvlText w:val="%9."/>
      <w:lvlJc w:val="right"/>
      <w:pPr>
        <w:tabs>
          <w:tab w:val="num" w:pos="4786"/>
        </w:tabs>
        <w:ind w:left="4786" w:hanging="180"/>
      </w:pPr>
      <w:rPr>
        <w:rFonts w:cs="Times New Roman"/>
      </w:rPr>
    </w:lvl>
  </w:abstractNum>
  <w:abstractNum w:abstractNumId="26">
    <w:nsid w:val="501C77F7"/>
    <w:multiLevelType w:val="hybridMultilevel"/>
    <w:tmpl w:val="FFF4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nsid w:val="541902D0"/>
    <w:multiLevelType w:val="multilevel"/>
    <w:tmpl w:val="6DB66EE0"/>
    <w:lvl w:ilvl="0">
      <w:start w:val="1"/>
      <w:numFmt w:val="decimal"/>
      <w:lvlText w:val="%1."/>
      <w:lvlJc w:val="left"/>
      <w:pPr>
        <w:ind w:left="720" w:hanging="360"/>
      </w:p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30">
    <w:nsid w:val="5DF434F8"/>
    <w:multiLevelType w:val="hybridMultilevel"/>
    <w:tmpl w:val="CAA6E522"/>
    <w:lvl w:ilvl="0" w:tplc="4F5CEEC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1">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23D7CD2"/>
    <w:multiLevelType w:val="hybridMultilevel"/>
    <w:tmpl w:val="447E2472"/>
    <w:lvl w:ilvl="0" w:tplc="33BE6B50">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3">
    <w:nsid w:val="6ADB1DE2"/>
    <w:multiLevelType w:val="hybridMultilevel"/>
    <w:tmpl w:val="979807D4"/>
    <w:lvl w:ilvl="0" w:tplc="508EC7AE">
      <w:start w:val="42"/>
      <w:numFmt w:val="bullet"/>
      <w:lvlText w:val="-"/>
      <w:lvlJc w:val="left"/>
      <w:pPr>
        <w:tabs>
          <w:tab w:val="num" w:pos="2754"/>
        </w:tabs>
        <w:ind w:left="2754" w:hanging="900"/>
      </w:pPr>
      <w:rPr>
        <w:rFonts w:ascii="Verdana" w:eastAsia="Times New Roman" w:hAnsi="Verdana"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4">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5785F5F"/>
    <w:multiLevelType w:val="hybridMultilevel"/>
    <w:tmpl w:val="F7EC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A40FE3"/>
    <w:multiLevelType w:val="hybridMultilevel"/>
    <w:tmpl w:val="C6D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C84E23"/>
    <w:multiLevelType w:val="hybridMultilevel"/>
    <w:tmpl w:val="B85C1F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D6E2E94"/>
    <w:multiLevelType w:val="hybridMultilevel"/>
    <w:tmpl w:val="3F14672A"/>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39">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0"/>
  </w:num>
  <w:num w:numId="4">
    <w:abstractNumId w:val="11"/>
  </w:num>
  <w:num w:numId="5">
    <w:abstractNumId w:val="18"/>
  </w:num>
  <w:num w:numId="6">
    <w:abstractNumId w:val="19"/>
  </w:num>
  <w:num w:numId="7">
    <w:abstractNumId w:val="33"/>
  </w:num>
  <w:num w:numId="8">
    <w:abstractNumId w:val="25"/>
  </w:num>
  <w:num w:numId="9">
    <w:abstractNumId w:val="1"/>
  </w:num>
  <w:num w:numId="10">
    <w:abstractNumId w:val="2"/>
  </w:num>
  <w:num w:numId="11">
    <w:abstractNumId w:val="37"/>
  </w:num>
  <w:num w:numId="12">
    <w:abstractNumId w:val="29"/>
  </w:num>
  <w:num w:numId="13">
    <w:abstractNumId w:val="22"/>
  </w:num>
  <w:num w:numId="14">
    <w:abstractNumId w:val="3"/>
  </w:num>
  <w:num w:numId="15">
    <w:abstractNumId w:val="15"/>
  </w:num>
  <w:num w:numId="16">
    <w:abstractNumId w:val="34"/>
  </w:num>
  <w:num w:numId="17">
    <w:abstractNumId w:val="39"/>
  </w:num>
  <w:num w:numId="18">
    <w:abstractNumId w:val="4"/>
  </w:num>
  <w:num w:numId="19">
    <w:abstractNumId w:val="5"/>
  </w:num>
  <w:num w:numId="20">
    <w:abstractNumId w:val="9"/>
  </w:num>
  <w:num w:numId="21">
    <w:abstractNumId w:val="14"/>
  </w:num>
  <w:num w:numId="22">
    <w:abstractNumId w:val="32"/>
  </w:num>
  <w:num w:numId="23">
    <w:abstractNumId w:val="24"/>
  </w:num>
  <w:num w:numId="24">
    <w:abstractNumId w:val="6"/>
  </w:num>
  <w:num w:numId="25">
    <w:abstractNumId w:val="36"/>
  </w:num>
  <w:num w:numId="26">
    <w:abstractNumId w:val="0"/>
  </w:num>
  <w:num w:numId="27">
    <w:abstractNumId w:val="7"/>
  </w:num>
  <w:num w:numId="28">
    <w:abstractNumId w:val="13"/>
  </w:num>
  <w:num w:numId="29">
    <w:abstractNumId w:val="23"/>
  </w:num>
  <w:num w:numId="30">
    <w:abstractNumId w:val="27"/>
  </w:num>
  <w:num w:numId="31">
    <w:abstractNumId w:val="28"/>
  </w:num>
  <w:num w:numId="32">
    <w:abstractNumId w:val="30"/>
  </w:num>
  <w:num w:numId="33">
    <w:abstractNumId w:val="31"/>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5"/>
  </w:num>
  <w:num w:numId="37">
    <w:abstractNumId w:val="38"/>
  </w:num>
  <w:num w:numId="38">
    <w:abstractNumId w:val="12"/>
  </w:num>
  <w:num w:numId="39">
    <w:abstractNumId w:val="8"/>
  </w:num>
  <w:num w:numId="40">
    <w:abstractNumId w:val="1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B08"/>
    <w:rsid w:val="000028B8"/>
    <w:rsid w:val="00003097"/>
    <w:rsid w:val="000031CB"/>
    <w:rsid w:val="000638FA"/>
    <w:rsid w:val="00070950"/>
    <w:rsid w:val="00081C65"/>
    <w:rsid w:val="000973E1"/>
    <w:rsid w:val="000C0977"/>
    <w:rsid w:val="000C45DD"/>
    <w:rsid w:val="000C47BB"/>
    <w:rsid w:val="000C69F1"/>
    <w:rsid w:val="000D0447"/>
    <w:rsid w:val="000D6F3C"/>
    <w:rsid w:val="000F6B43"/>
    <w:rsid w:val="000F6D90"/>
    <w:rsid w:val="00102001"/>
    <w:rsid w:val="00117AFC"/>
    <w:rsid w:val="00120397"/>
    <w:rsid w:val="00136BE8"/>
    <w:rsid w:val="00156C11"/>
    <w:rsid w:val="001604B6"/>
    <w:rsid w:val="00173E73"/>
    <w:rsid w:val="00175087"/>
    <w:rsid w:val="001805D0"/>
    <w:rsid w:val="001A3BA6"/>
    <w:rsid w:val="001B79C4"/>
    <w:rsid w:val="001B7F7D"/>
    <w:rsid w:val="001E032B"/>
    <w:rsid w:val="001E066F"/>
    <w:rsid w:val="001F3195"/>
    <w:rsid w:val="00210CCD"/>
    <w:rsid w:val="00221B6A"/>
    <w:rsid w:val="00234CF0"/>
    <w:rsid w:val="0024657D"/>
    <w:rsid w:val="002572AB"/>
    <w:rsid w:val="00287031"/>
    <w:rsid w:val="002A1689"/>
    <w:rsid w:val="002A26EA"/>
    <w:rsid w:val="002D76A1"/>
    <w:rsid w:val="002E5204"/>
    <w:rsid w:val="002F5110"/>
    <w:rsid w:val="0031474C"/>
    <w:rsid w:val="003372D6"/>
    <w:rsid w:val="00352FBF"/>
    <w:rsid w:val="00362816"/>
    <w:rsid w:val="00385268"/>
    <w:rsid w:val="00390618"/>
    <w:rsid w:val="003A3235"/>
    <w:rsid w:val="003B3EEC"/>
    <w:rsid w:val="003C19CA"/>
    <w:rsid w:val="003E1ED7"/>
    <w:rsid w:val="003E6421"/>
    <w:rsid w:val="003F07F4"/>
    <w:rsid w:val="004403DF"/>
    <w:rsid w:val="00447A3F"/>
    <w:rsid w:val="0045015A"/>
    <w:rsid w:val="004747AF"/>
    <w:rsid w:val="00481765"/>
    <w:rsid w:val="0048290F"/>
    <w:rsid w:val="00486FF6"/>
    <w:rsid w:val="004930D0"/>
    <w:rsid w:val="00494F93"/>
    <w:rsid w:val="004B4DCD"/>
    <w:rsid w:val="004C333F"/>
    <w:rsid w:val="004E3475"/>
    <w:rsid w:val="004E3B70"/>
    <w:rsid w:val="004E3F0B"/>
    <w:rsid w:val="004F327F"/>
    <w:rsid w:val="004F3AA3"/>
    <w:rsid w:val="005401C6"/>
    <w:rsid w:val="00542596"/>
    <w:rsid w:val="00545C64"/>
    <w:rsid w:val="00560EED"/>
    <w:rsid w:val="00571C35"/>
    <w:rsid w:val="005C4013"/>
    <w:rsid w:val="005C5A37"/>
    <w:rsid w:val="005D7207"/>
    <w:rsid w:val="00605B85"/>
    <w:rsid w:val="006071FD"/>
    <w:rsid w:val="00614E18"/>
    <w:rsid w:val="006304A2"/>
    <w:rsid w:val="00663338"/>
    <w:rsid w:val="00670D89"/>
    <w:rsid w:val="0068753B"/>
    <w:rsid w:val="006A6DD8"/>
    <w:rsid w:val="006E4982"/>
    <w:rsid w:val="0071255A"/>
    <w:rsid w:val="00716495"/>
    <w:rsid w:val="00742E5D"/>
    <w:rsid w:val="00746060"/>
    <w:rsid w:val="00750C06"/>
    <w:rsid w:val="007576AE"/>
    <w:rsid w:val="00761310"/>
    <w:rsid w:val="0076637B"/>
    <w:rsid w:val="007779CF"/>
    <w:rsid w:val="00791D4B"/>
    <w:rsid w:val="00796635"/>
    <w:rsid w:val="007979CF"/>
    <w:rsid w:val="007A656F"/>
    <w:rsid w:val="007C4C04"/>
    <w:rsid w:val="007E6DCA"/>
    <w:rsid w:val="00803C99"/>
    <w:rsid w:val="008203CA"/>
    <w:rsid w:val="00825E69"/>
    <w:rsid w:val="00841C2F"/>
    <w:rsid w:val="00842F9F"/>
    <w:rsid w:val="00850F4F"/>
    <w:rsid w:val="008568FA"/>
    <w:rsid w:val="00857DAA"/>
    <w:rsid w:val="00884F04"/>
    <w:rsid w:val="008868A1"/>
    <w:rsid w:val="008A3B03"/>
    <w:rsid w:val="008B0712"/>
    <w:rsid w:val="008B3D22"/>
    <w:rsid w:val="008B43DD"/>
    <w:rsid w:val="008C0D59"/>
    <w:rsid w:val="008C2B08"/>
    <w:rsid w:val="008D02F8"/>
    <w:rsid w:val="008E1D09"/>
    <w:rsid w:val="008F102B"/>
    <w:rsid w:val="008F591E"/>
    <w:rsid w:val="00904D51"/>
    <w:rsid w:val="00922DA7"/>
    <w:rsid w:val="00924020"/>
    <w:rsid w:val="0095414A"/>
    <w:rsid w:val="00970A1E"/>
    <w:rsid w:val="0097158A"/>
    <w:rsid w:val="0098241F"/>
    <w:rsid w:val="009843A1"/>
    <w:rsid w:val="00991930"/>
    <w:rsid w:val="009A0B65"/>
    <w:rsid w:val="009B41BB"/>
    <w:rsid w:val="00A202DC"/>
    <w:rsid w:val="00A25DBA"/>
    <w:rsid w:val="00A660A9"/>
    <w:rsid w:val="00A77C25"/>
    <w:rsid w:val="00A81C94"/>
    <w:rsid w:val="00AA0928"/>
    <w:rsid w:val="00AC49D7"/>
    <w:rsid w:val="00AF1CBD"/>
    <w:rsid w:val="00B00238"/>
    <w:rsid w:val="00B14C1D"/>
    <w:rsid w:val="00B6675A"/>
    <w:rsid w:val="00B71CE8"/>
    <w:rsid w:val="00B71F2E"/>
    <w:rsid w:val="00B73A7E"/>
    <w:rsid w:val="00B83658"/>
    <w:rsid w:val="00B86C95"/>
    <w:rsid w:val="00B93F9C"/>
    <w:rsid w:val="00BB603F"/>
    <w:rsid w:val="00BD09F9"/>
    <w:rsid w:val="00BD2107"/>
    <w:rsid w:val="00BE776D"/>
    <w:rsid w:val="00C03028"/>
    <w:rsid w:val="00C13995"/>
    <w:rsid w:val="00C23ED5"/>
    <w:rsid w:val="00C45B0E"/>
    <w:rsid w:val="00C50E24"/>
    <w:rsid w:val="00C542FB"/>
    <w:rsid w:val="00C6174A"/>
    <w:rsid w:val="00C66D8F"/>
    <w:rsid w:val="00C936A2"/>
    <w:rsid w:val="00C94107"/>
    <w:rsid w:val="00CA48A1"/>
    <w:rsid w:val="00CB4000"/>
    <w:rsid w:val="00CB6178"/>
    <w:rsid w:val="00CD7314"/>
    <w:rsid w:val="00CE4172"/>
    <w:rsid w:val="00CF7E37"/>
    <w:rsid w:val="00D13891"/>
    <w:rsid w:val="00D17DF2"/>
    <w:rsid w:val="00D201CA"/>
    <w:rsid w:val="00D21305"/>
    <w:rsid w:val="00D50C25"/>
    <w:rsid w:val="00D530D8"/>
    <w:rsid w:val="00D75109"/>
    <w:rsid w:val="00D9695E"/>
    <w:rsid w:val="00DA08F2"/>
    <w:rsid w:val="00DA6C5F"/>
    <w:rsid w:val="00DB02D9"/>
    <w:rsid w:val="00DC41CF"/>
    <w:rsid w:val="00DD0F59"/>
    <w:rsid w:val="00DD1E0D"/>
    <w:rsid w:val="00DE7385"/>
    <w:rsid w:val="00DF4547"/>
    <w:rsid w:val="00DF6926"/>
    <w:rsid w:val="00E50118"/>
    <w:rsid w:val="00E534EA"/>
    <w:rsid w:val="00E56E37"/>
    <w:rsid w:val="00E6334C"/>
    <w:rsid w:val="00E7049B"/>
    <w:rsid w:val="00EA0D3C"/>
    <w:rsid w:val="00ED5DDD"/>
    <w:rsid w:val="00ED65F0"/>
    <w:rsid w:val="00F01D29"/>
    <w:rsid w:val="00F11CD8"/>
    <w:rsid w:val="00F47DDD"/>
    <w:rsid w:val="00F61A23"/>
    <w:rsid w:val="00F907EF"/>
    <w:rsid w:val="00F91494"/>
    <w:rsid w:val="00F93A4D"/>
    <w:rsid w:val="00FA39B2"/>
    <w:rsid w:val="00FB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8C2B08"/>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8C2B0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8C2B08"/>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8C2B08"/>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8C2B0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2B08"/>
    <w:pPr>
      <w:spacing w:before="240" w:after="60"/>
      <w:outlineLvl w:val="5"/>
    </w:pPr>
    <w:rPr>
      <w:b/>
      <w:bCs/>
      <w:sz w:val="22"/>
      <w:szCs w:val="22"/>
    </w:rPr>
  </w:style>
  <w:style w:type="paragraph" w:styleId="Heading7">
    <w:name w:val="heading 7"/>
    <w:basedOn w:val="Normal"/>
    <w:next w:val="Normal"/>
    <w:link w:val="Heading7Char"/>
    <w:hidden/>
    <w:uiPriority w:val="99"/>
    <w:qFormat/>
    <w:rsid w:val="008C2B08"/>
    <w:pPr>
      <w:spacing w:before="240" w:after="60"/>
      <w:outlineLvl w:val="6"/>
    </w:pPr>
  </w:style>
  <w:style w:type="paragraph" w:styleId="Heading8">
    <w:name w:val="heading 8"/>
    <w:basedOn w:val="Normal"/>
    <w:next w:val="Normal"/>
    <w:link w:val="Heading8Char"/>
    <w:hidden/>
    <w:uiPriority w:val="99"/>
    <w:qFormat/>
    <w:rsid w:val="008C2B08"/>
    <w:pPr>
      <w:spacing w:before="240" w:after="60"/>
      <w:outlineLvl w:val="7"/>
    </w:pPr>
    <w:rPr>
      <w:i/>
      <w:iCs/>
    </w:rPr>
  </w:style>
  <w:style w:type="paragraph" w:styleId="Heading9">
    <w:name w:val="heading 9"/>
    <w:basedOn w:val="Normal"/>
    <w:next w:val="Normal"/>
    <w:link w:val="Heading9Char"/>
    <w:hidden/>
    <w:uiPriority w:val="99"/>
    <w:qFormat/>
    <w:rsid w:val="008C2B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8C2B08"/>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8C2B08"/>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8C2B08"/>
    <w:rPr>
      <w:rFonts w:ascii="Arial" w:hAnsi="Arial" w:cs="Arial"/>
      <w:b/>
      <w:bCs/>
      <w:sz w:val="26"/>
      <w:szCs w:val="26"/>
      <w:lang w:val="en-US"/>
    </w:rPr>
  </w:style>
  <w:style w:type="character" w:customStyle="1" w:styleId="Heading4Char">
    <w:name w:val="Heading 4 Char"/>
    <w:basedOn w:val="DefaultParagraphFont"/>
    <w:link w:val="Heading4"/>
    <w:uiPriority w:val="99"/>
    <w:rsid w:val="008C2B08"/>
    <w:rPr>
      <w:b/>
      <w:bCs/>
      <w:sz w:val="28"/>
      <w:szCs w:val="28"/>
      <w:lang w:val="en-US"/>
    </w:rPr>
  </w:style>
  <w:style w:type="character" w:customStyle="1" w:styleId="Heading5Char">
    <w:name w:val="Heading 5 Char"/>
    <w:basedOn w:val="DefaultParagraphFont"/>
    <w:link w:val="Heading5"/>
    <w:uiPriority w:val="99"/>
    <w:rsid w:val="008C2B08"/>
    <w:rPr>
      <w:rFonts w:ascii="Verdana" w:hAnsi="Verdana"/>
      <w:b/>
      <w:bCs/>
      <w:i/>
      <w:iCs/>
      <w:sz w:val="26"/>
      <w:szCs w:val="26"/>
      <w:lang w:val="en-US"/>
    </w:rPr>
  </w:style>
  <w:style w:type="character" w:customStyle="1" w:styleId="Heading6Char">
    <w:name w:val="Heading 6 Char"/>
    <w:basedOn w:val="DefaultParagraphFont"/>
    <w:link w:val="Heading6"/>
    <w:uiPriority w:val="99"/>
    <w:rsid w:val="008C2B08"/>
    <w:rPr>
      <w:b/>
      <w:bCs/>
      <w:sz w:val="22"/>
      <w:szCs w:val="22"/>
      <w:lang w:val="en-US"/>
    </w:rPr>
  </w:style>
  <w:style w:type="character" w:customStyle="1" w:styleId="Heading7Char">
    <w:name w:val="Heading 7 Char"/>
    <w:basedOn w:val="DefaultParagraphFont"/>
    <w:link w:val="Heading7"/>
    <w:uiPriority w:val="99"/>
    <w:rsid w:val="008C2B08"/>
    <w:rPr>
      <w:sz w:val="24"/>
      <w:szCs w:val="24"/>
      <w:lang w:val="en-US"/>
    </w:rPr>
  </w:style>
  <w:style w:type="character" w:customStyle="1" w:styleId="Heading8Char">
    <w:name w:val="Heading 8 Char"/>
    <w:basedOn w:val="DefaultParagraphFont"/>
    <w:link w:val="Heading8"/>
    <w:uiPriority w:val="99"/>
    <w:rsid w:val="008C2B08"/>
    <w:rPr>
      <w:i/>
      <w:iCs/>
      <w:sz w:val="24"/>
      <w:szCs w:val="24"/>
      <w:lang w:val="en-US"/>
    </w:rPr>
  </w:style>
  <w:style w:type="character" w:customStyle="1" w:styleId="Heading9Char">
    <w:name w:val="Heading 9 Char"/>
    <w:basedOn w:val="DefaultParagraphFont"/>
    <w:link w:val="Heading9"/>
    <w:uiPriority w:val="99"/>
    <w:rsid w:val="008C2B08"/>
    <w:rPr>
      <w:rFonts w:ascii="Arial" w:hAnsi="Arial" w:cs="Arial"/>
      <w:sz w:val="22"/>
      <w:szCs w:val="22"/>
      <w:lang w:val="en-US"/>
    </w:rPr>
  </w:style>
  <w:style w:type="paragraph" w:customStyle="1" w:styleId="Paragraf">
    <w:name w:val="Paragraf"/>
    <w:basedOn w:val="Normal"/>
    <w:uiPriority w:val="99"/>
    <w:rsid w:val="008C2B08"/>
    <w:pPr>
      <w:spacing w:before="60"/>
      <w:ind w:firstLine="851"/>
    </w:pPr>
    <w:rPr>
      <w:rFonts w:ascii="Verdana" w:hAnsi="Verdana"/>
      <w:noProof/>
      <w:sz w:val="22"/>
    </w:rPr>
  </w:style>
  <w:style w:type="paragraph" w:customStyle="1" w:styleId="Naslov">
    <w:name w:val="Naslov"/>
    <w:basedOn w:val="Normal"/>
    <w:next w:val="Paragraf"/>
    <w:uiPriority w:val="99"/>
    <w:rsid w:val="008C2B0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2B08"/>
    <w:pPr>
      <w:keepNext/>
      <w:spacing w:before="240" w:after="120"/>
      <w:ind w:left="851"/>
      <w:outlineLvl w:val="0"/>
    </w:pPr>
    <w:rPr>
      <w:rFonts w:ascii="Verdana" w:hAnsi="Verdana"/>
      <w:b/>
    </w:rPr>
  </w:style>
  <w:style w:type="paragraph" w:styleId="BlockText">
    <w:name w:val="Block Text"/>
    <w:basedOn w:val="Normal"/>
    <w:hidden/>
    <w:uiPriority w:val="99"/>
    <w:rsid w:val="008C2B08"/>
    <w:pPr>
      <w:spacing w:after="120"/>
      <w:ind w:left="1440" w:right="1440"/>
    </w:pPr>
    <w:rPr>
      <w:rFonts w:ascii="Verdana" w:hAnsi="Verdana"/>
      <w:sz w:val="22"/>
    </w:rPr>
  </w:style>
  <w:style w:type="paragraph" w:customStyle="1" w:styleId="Podnaslov2">
    <w:name w:val="Podnaslov 2"/>
    <w:basedOn w:val="Normal"/>
    <w:next w:val="Paragraf"/>
    <w:uiPriority w:val="99"/>
    <w:rsid w:val="008C2B08"/>
    <w:pPr>
      <w:keepNext/>
      <w:spacing w:before="240" w:after="120"/>
      <w:ind w:left="851"/>
    </w:pPr>
    <w:rPr>
      <w:rFonts w:ascii="Verdana" w:hAnsi="Verdana"/>
    </w:rPr>
  </w:style>
  <w:style w:type="paragraph" w:customStyle="1" w:styleId="Podnaslov1">
    <w:name w:val="Podnaslov 1"/>
    <w:basedOn w:val="Normal"/>
    <w:next w:val="Paragraf"/>
    <w:uiPriority w:val="99"/>
    <w:rsid w:val="008C2B0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2B08"/>
    <w:pPr>
      <w:keepNext/>
      <w:spacing w:before="240" w:after="120"/>
      <w:ind w:left="851"/>
    </w:pPr>
    <w:rPr>
      <w:rFonts w:ascii="Verdana" w:hAnsi="Verdana"/>
      <w:i/>
    </w:rPr>
  </w:style>
  <w:style w:type="paragraph" w:customStyle="1" w:styleId="Podnaslov4">
    <w:name w:val="Podnaslov 4"/>
    <w:basedOn w:val="Normal"/>
    <w:next w:val="Paragraf"/>
    <w:uiPriority w:val="99"/>
    <w:rsid w:val="008C2B0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2B08"/>
    <w:pPr>
      <w:keepNext/>
      <w:spacing w:before="240" w:after="120"/>
      <w:ind w:left="851"/>
    </w:pPr>
    <w:rPr>
      <w:rFonts w:ascii="Verdana" w:hAnsi="Verdana"/>
      <w:b/>
      <w:sz w:val="22"/>
    </w:rPr>
  </w:style>
  <w:style w:type="paragraph" w:customStyle="1" w:styleId="Clan">
    <w:name w:val="Clan"/>
    <w:basedOn w:val="Paragraf"/>
    <w:next w:val="Paragraf"/>
    <w:uiPriority w:val="99"/>
    <w:rsid w:val="008C2B08"/>
    <w:pPr>
      <w:keepNext/>
      <w:spacing w:before="240"/>
      <w:ind w:firstLine="0"/>
      <w:jc w:val="center"/>
      <w:outlineLvl w:val="2"/>
    </w:pPr>
  </w:style>
  <w:style w:type="paragraph" w:customStyle="1" w:styleId="Tacka10">
    <w:name w:val="Tacka 1"/>
    <w:basedOn w:val="Normal"/>
    <w:uiPriority w:val="99"/>
    <w:rsid w:val="008C2B08"/>
    <w:pPr>
      <w:numPr>
        <w:numId w:val="3"/>
      </w:numPr>
      <w:tabs>
        <w:tab w:val="left" w:pos="1247"/>
      </w:tabs>
    </w:pPr>
    <w:rPr>
      <w:rFonts w:ascii="Verdana" w:hAnsi="Verdana"/>
      <w:sz w:val="22"/>
    </w:rPr>
  </w:style>
  <w:style w:type="paragraph" w:customStyle="1" w:styleId="Tackaa">
    <w:name w:val="Tacka a"/>
    <w:basedOn w:val="Normal"/>
    <w:uiPriority w:val="99"/>
    <w:rsid w:val="008C2B08"/>
    <w:pPr>
      <w:numPr>
        <w:numId w:val="4"/>
      </w:numPr>
    </w:pPr>
    <w:rPr>
      <w:rFonts w:ascii="Verdana" w:hAnsi="Verdana"/>
      <w:sz w:val="22"/>
    </w:rPr>
  </w:style>
  <w:style w:type="paragraph" w:customStyle="1" w:styleId="Tacka1">
    <w:name w:val="Tacka 1)"/>
    <w:basedOn w:val="Normal"/>
    <w:uiPriority w:val="99"/>
    <w:rsid w:val="008C2B08"/>
    <w:pPr>
      <w:numPr>
        <w:numId w:val="1"/>
      </w:numPr>
    </w:pPr>
    <w:rPr>
      <w:rFonts w:ascii="Verdana" w:hAnsi="Verdana"/>
      <w:sz w:val="22"/>
    </w:rPr>
  </w:style>
  <w:style w:type="paragraph" w:customStyle="1" w:styleId="Tackaa0">
    <w:name w:val="Tacka a)"/>
    <w:basedOn w:val="Normal"/>
    <w:uiPriority w:val="99"/>
    <w:rsid w:val="008C2B08"/>
    <w:pPr>
      <w:numPr>
        <w:numId w:val="2"/>
      </w:numPr>
    </w:pPr>
    <w:rPr>
      <w:rFonts w:ascii="Verdana" w:hAnsi="Verdana"/>
      <w:sz w:val="22"/>
    </w:rPr>
  </w:style>
  <w:style w:type="paragraph" w:styleId="BodyText">
    <w:name w:val="Body Text"/>
    <w:basedOn w:val="Normal"/>
    <w:link w:val="BodyTextChar"/>
    <w:hidden/>
    <w:uiPriority w:val="99"/>
    <w:rsid w:val="008C2B08"/>
    <w:pPr>
      <w:spacing w:after="120"/>
    </w:pPr>
    <w:rPr>
      <w:rFonts w:ascii="Verdana" w:hAnsi="Verdana"/>
      <w:sz w:val="22"/>
    </w:rPr>
  </w:style>
  <w:style w:type="character" w:customStyle="1" w:styleId="BodyTextChar">
    <w:name w:val="Body Text Char"/>
    <w:basedOn w:val="DefaultParagraphFont"/>
    <w:link w:val="BodyText"/>
    <w:uiPriority w:val="99"/>
    <w:rsid w:val="008C2B08"/>
    <w:rPr>
      <w:rFonts w:ascii="Verdana" w:hAnsi="Verdana"/>
      <w:sz w:val="22"/>
      <w:szCs w:val="24"/>
      <w:lang w:val="en-US"/>
    </w:rPr>
  </w:style>
  <w:style w:type="paragraph" w:styleId="BodyText2">
    <w:name w:val="Body Text 2"/>
    <w:basedOn w:val="Normal"/>
    <w:link w:val="BodyText2Char"/>
    <w:hidden/>
    <w:uiPriority w:val="99"/>
    <w:rsid w:val="008C2B0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2B08"/>
    <w:rPr>
      <w:rFonts w:ascii="Verdana" w:hAnsi="Verdana"/>
      <w:sz w:val="22"/>
      <w:szCs w:val="24"/>
      <w:lang w:val="en-US"/>
    </w:rPr>
  </w:style>
  <w:style w:type="paragraph" w:styleId="BodyText3">
    <w:name w:val="Body Text 3"/>
    <w:basedOn w:val="Normal"/>
    <w:link w:val="BodyText3Char"/>
    <w:hidden/>
    <w:uiPriority w:val="99"/>
    <w:rsid w:val="008C2B08"/>
    <w:pPr>
      <w:spacing w:after="120"/>
    </w:pPr>
    <w:rPr>
      <w:rFonts w:ascii="Verdana" w:hAnsi="Verdana"/>
      <w:sz w:val="16"/>
      <w:szCs w:val="16"/>
    </w:rPr>
  </w:style>
  <w:style w:type="character" w:customStyle="1" w:styleId="BodyText3Char">
    <w:name w:val="Body Text 3 Char"/>
    <w:basedOn w:val="DefaultParagraphFont"/>
    <w:link w:val="BodyText3"/>
    <w:uiPriority w:val="99"/>
    <w:rsid w:val="008C2B08"/>
    <w:rPr>
      <w:rFonts w:ascii="Verdana" w:hAnsi="Verdana"/>
      <w:sz w:val="16"/>
      <w:szCs w:val="16"/>
      <w:lang w:val="en-US"/>
    </w:rPr>
  </w:style>
  <w:style w:type="paragraph" w:styleId="BodyTextFirstIndent">
    <w:name w:val="Body Text First Indent"/>
    <w:basedOn w:val="BodyText"/>
    <w:link w:val="BodyTextFirstIndentChar"/>
    <w:hidden/>
    <w:uiPriority w:val="99"/>
    <w:rsid w:val="008C2B08"/>
    <w:pPr>
      <w:ind w:firstLine="210"/>
    </w:pPr>
  </w:style>
  <w:style w:type="character" w:customStyle="1" w:styleId="BodyTextFirstIndentChar">
    <w:name w:val="Body Text First Indent Char"/>
    <w:basedOn w:val="BodyTextChar"/>
    <w:link w:val="BodyTextFirstIndent"/>
    <w:uiPriority w:val="99"/>
    <w:rsid w:val="008C2B08"/>
    <w:rPr>
      <w:rFonts w:ascii="Verdana" w:hAnsi="Verdana"/>
      <w:sz w:val="22"/>
      <w:szCs w:val="24"/>
      <w:lang w:val="en-US"/>
    </w:rPr>
  </w:style>
  <w:style w:type="paragraph" w:styleId="BodyTextIndent">
    <w:name w:val="Body Text Indent"/>
    <w:basedOn w:val="Normal"/>
    <w:link w:val="BodyTextIndentChar"/>
    <w:hidden/>
    <w:uiPriority w:val="99"/>
    <w:rsid w:val="008C2B0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2B0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2B08"/>
    <w:pPr>
      <w:ind w:firstLine="210"/>
    </w:pPr>
  </w:style>
  <w:style w:type="character" w:customStyle="1" w:styleId="BodyTextFirstIndent2Char">
    <w:name w:val="Body Text First Indent 2 Char"/>
    <w:basedOn w:val="BodyTextIndentChar"/>
    <w:link w:val="BodyTextFirstIndent2"/>
    <w:uiPriority w:val="99"/>
    <w:rsid w:val="008C2B08"/>
    <w:rPr>
      <w:rFonts w:ascii="Verdana" w:hAnsi="Verdana"/>
      <w:sz w:val="22"/>
      <w:szCs w:val="24"/>
      <w:lang w:val="en-US"/>
    </w:rPr>
  </w:style>
  <w:style w:type="paragraph" w:styleId="BodyTextIndent2">
    <w:name w:val="Body Text Indent 2"/>
    <w:basedOn w:val="Normal"/>
    <w:link w:val="BodyTextIndent2Char"/>
    <w:hidden/>
    <w:uiPriority w:val="99"/>
    <w:rsid w:val="008C2B0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2B08"/>
    <w:rPr>
      <w:rFonts w:ascii="Verdana" w:hAnsi="Verdana"/>
      <w:sz w:val="22"/>
      <w:szCs w:val="24"/>
      <w:lang w:val="en-US"/>
    </w:rPr>
  </w:style>
  <w:style w:type="paragraph" w:styleId="BodyTextIndent3">
    <w:name w:val="Body Text Indent 3"/>
    <w:basedOn w:val="Normal"/>
    <w:link w:val="BodyTextIndent3Char"/>
    <w:hidden/>
    <w:uiPriority w:val="99"/>
    <w:rsid w:val="008C2B0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2B08"/>
    <w:rPr>
      <w:rFonts w:ascii="Verdana" w:hAnsi="Verdana"/>
      <w:sz w:val="16"/>
      <w:szCs w:val="16"/>
      <w:lang w:val="en-US"/>
    </w:rPr>
  </w:style>
  <w:style w:type="paragraph" w:styleId="Caption">
    <w:name w:val="caption"/>
    <w:basedOn w:val="Normal"/>
    <w:next w:val="Normal"/>
    <w:hidden/>
    <w:uiPriority w:val="99"/>
    <w:qFormat/>
    <w:rsid w:val="008C2B08"/>
    <w:pPr>
      <w:spacing w:before="120" w:after="120"/>
    </w:pPr>
    <w:rPr>
      <w:rFonts w:ascii="Verdana" w:hAnsi="Verdana"/>
      <w:b/>
      <w:bCs/>
      <w:sz w:val="20"/>
      <w:szCs w:val="20"/>
    </w:rPr>
  </w:style>
  <w:style w:type="paragraph" w:styleId="Closing">
    <w:name w:val="Closing"/>
    <w:basedOn w:val="Normal"/>
    <w:link w:val="ClosingChar"/>
    <w:hidden/>
    <w:uiPriority w:val="99"/>
    <w:rsid w:val="008C2B08"/>
    <w:pPr>
      <w:ind w:left="4252"/>
    </w:pPr>
    <w:rPr>
      <w:rFonts w:ascii="Verdana" w:hAnsi="Verdana"/>
      <w:sz w:val="22"/>
    </w:rPr>
  </w:style>
  <w:style w:type="character" w:customStyle="1" w:styleId="ClosingChar">
    <w:name w:val="Closing Char"/>
    <w:basedOn w:val="DefaultParagraphFont"/>
    <w:link w:val="Closing"/>
    <w:uiPriority w:val="99"/>
    <w:rsid w:val="008C2B0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2B08"/>
    <w:rPr>
      <w:rFonts w:ascii="Verdana" w:hAnsi="Verdana"/>
      <w:lang w:val="en-US"/>
    </w:rPr>
  </w:style>
  <w:style w:type="paragraph" w:styleId="CommentText">
    <w:name w:val="annotation text"/>
    <w:basedOn w:val="Normal"/>
    <w:link w:val="CommentTextChar"/>
    <w:hidden/>
    <w:uiPriority w:val="99"/>
    <w:semiHidden/>
    <w:rsid w:val="008C2B08"/>
    <w:rPr>
      <w:rFonts w:ascii="Verdana" w:hAnsi="Verdana"/>
      <w:sz w:val="20"/>
      <w:szCs w:val="20"/>
    </w:rPr>
  </w:style>
  <w:style w:type="character" w:customStyle="1" w:styleId="CommentTextChar1">
    <w:name w:val="Comment Text Char1"/>
    <w:basedOn w:val="DefaultParagraphFont"/>
    <w:uiPriority w:val="99"/>
    <w:semiHidden/>
    <w:rsid w:val="008C2B08"/>
    <w:rPr>
      <w:lang w:val="en-US"/>
    </w:rPr>
  </w:style>
  <w:style w:type="paragraph" w:styleId="Date">
    <w:name w:val="Date"/>
    <w:basedOn w:val="Normal"/>
    <w:next w:val="Normal"/>
    <w:link w:val="DateChar"/>
    <w:hidden/>
    <w:uiPriority w:val="99"/>
    <w:rsid w:val="008C2B08"/>
    <w:rPr>
      <w:rFonts w:ascii="Verdana" w:hAnsi="Verdana"/>
      <w:sz w:val="22"/>
    </w:rPr>
  </w:style>
  <w:style w:type="character" w:customStyle="1" w:styleId="DateChar">
    <w:name w:val="Date Char"/>
    <w:basedOn w:val="DefaultParagraphFont"/>
    <w:link w:val="Date"/>
    <w:uiPriority w:val="99"/>
    <w:rsid w:val="008C2B0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2B0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2B0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2B08"/>
    <w:rPr>
      <w:rFonts w:ascii="Tahoma" w:hAnsi="Tahoma" w:cs="Tahoma"/>
      <w:sz w:val="16"/>
      <w:szCs w:val="16"/>
      <w:lang w:val="en-US"/>
    </w:rPr>
  </w:style>
  <w:style w:type="paragraph" w:styleId="E-mailSignature">
    <w:name w:val="E-mail Signature"/>
    <w:basedOn w:val="Normal"/>
    <w:link w:val="E-mailSignatureChar"/>
    <w:hidden/>
    <w:uiPriority w:val="99"/>
    <w:rsid w:val="008C2B08"/>
    <w:rPr>
      <w:rFonts w:ascii="Verdana" w:hAnsi="Verdana"/>
      <w:sz w:val="22"/>
    </w:rPr>
  </w:style>
  <w:style w:type="character" w:customStyle="1" w:styleId="E-mailSignatureChar">
    <w:name w:val="E-mail Signature Char"/>
    <w:basedOn w:val="DefaultParagraphFont"/>
    <w:link w:val="E-mailSignature"/>
    <w:uiPriority w:val="99"/>
    <w:rsid w:val="008C2B08"/>
    <w:rPr>
      <w:rFonts w:ascii="Verdana" w:hAnsi="Verdana"/>
      <w:sz w:val="22"/>
      <w:szCs w:val="24"/>
      <w:lang w:val="en-US"/>
    </w:rPr>
  </w:style>
  <w:style w:type="character" w:styleId="Emphasis">
    <w:name w:val="Emphasis"/>
    <w:hidden/>
    <w:uiPriority w:val="99"/>
    <w:qFormat/>
    <w:rsid w:val="008C2B08"/>
    <w:rPr>
      <w:rFonts w:cs="Times New Roman"/>
      <w:i/>
    </w:rPr>
  </w:style>
  <w:style w:type="character" w:customStyle="1" w:styleId="EndnoteTextChar">
    <w:name w:val="Endnote Text Char"/>
    <w:basedOn w:val="DefaultParagraphFont"/>
    <w:link w:val="EndnoteText"/>
    <w:uiPriority w:val="99"/>
    <w:semiHidden/>
    <w:rsid w:val="008C2B08"/>
    <w:rPr>
      <w:rFonts w:ascii="Verdana" w:hAnsi="Verdana"/>
      <w:lang w:val="en-US"/>
    </w:rPr>
  </w:style>
  <w:style w:type="paragraph" w:styleId="EndnoteText">
    <w:name w:val="endnote text"/>
    <w:basedOn w:val="Normal"/>
    <w:link w:val="EndnoteTextChar"/>
    <w:hidden/>
    <w:uiPriority w:val="99"/>
    <w:semiHidden/>
    <w:rsid w:val="008C2B08"/>
    <w:rPr>
      <w:rFonts w:ascii="Verdana" w:hAnsi="Verdana"/>
      <w:sz w:val="20"/>
      <w:szCs w:val="20"/>
    </w:rPr>
  </w:style>
  <w:style w:type="character" w:customStyle="1" w:styleId="EndnoteTextChar1">
    <w:name w:val="Endnote Text Char1"/>
    <w:basedOn w:val="DefaultParagraphFont"/>
    <w:uiPriority w:val="99"/>
    <w:semiHidden/>
    <w:rsid w:val="008C2B08"/>
    <w:rPr>
      <w:lang w:val="en-US"/>
    </w:rPr>
  </w:style>
  <w:style w:type="paragraph" w:styleId="EnvelopeAddress">
    <w:name w:val="envelope address"/>
    <w:basedOn w:val="Normal"/>
    <w:hidden/>
    <w:uiPriority w:val="99"/>
    <w:rsid w:val="008C2B0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2B08"/>
    <w:rPr>
      <w:rFonts w:ascii="Verdana" w:hAnsi="Verdana" w:cs="Arial"/>
      <w:sz w:val="22"/>
    </w:rPr>
  </w:style>
  <w:style w:type="character" w:styleId="FollowedHyperlink">
    <w:name w:val="FollowedHyperlink"/>
    <w:hidden/>
    <w:uiPriority w:val="99"/>
    <w:rsid w:val="008C2B08"/>
    <w:rPr>
      <w:rFonts w:cs="Times New Roman"/>
      <w:color w:val="800080"/>
      <w:u w:val="single"/>
    </w:rPr>
  </w:style>
  <w:style w:type="paragraph" w:styleId="Footer">
    <w:name w:val="footer"/>
    <w:basedOn w:val="Normal"/>
    <w:link w:val="FooterChar"/>
    <w:hidden/>
    <w:uiPriority w:val="99"/>
    <w:rsid w:val="008C2B0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2B0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2B08"/>
    <w:rPr>
      <w:rFonts w:ascii="Verdana" w:hAnsi="Verdana"/>
      <w:lang w:val="en-US"/>
    </w:rPr>
  </w:style>
  <w:style w:type="paragraph" w:styleId="FootnoteText">
    <w:name w:val="footnote text"/>
    <w:basedOn w:val="Normal"/>
    <w:link w:val="FootnoteTextChar"/>
    <w:hidden/>
    <w:uiPriority w:val="99"/>
    <w:semiHidden/>
    <w:rsid w:val="008C2B08"/>
    <w:rPr>
      <w:rFonts w:ascii="Verdana" w:hAnsi="Verdana"/>
      <w:sz w:val="20"/>
      <w:szCs w:val="20"/>
    </w:rPr>
  </w:style>
  <w:style w:type="character" w:customStyle="1" w:styleId="FootnoteTextChar1">
    <w:name w:val="Footnote Text Char1"/>
    <w:basedOn w:val="DefaultParagraphFont"/>
    <w:uiPriority w:val="99"/>
    <w:semiHidden/>
    <w:rsid w:val="008C2B08"/>
    <w:rPr>
      <w:lang w:val="en-US"/>
    </w:rPr>
  </w:style>
  <w:style w:type="paragraph" w:styleId="Header">
    <w:name w:val="header"/>
    <w:basedOn w:val="Normal"/>
    <w:link w:val="HeaderChar"/>
    <w:hidden/>
    <w:uiPriority w:val="99"/>
    <w:rsid w:val="008C2B0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2B08"/>
    <w:rPr>
      <w:rFonts w:ascii="Verdana" w:hAnsi="Verdana"/>
      <w:sz w:val="22"/>
      <w:szCs w:val="24"/>
      <w:lang w:val="en-US"/>
    </w:rPr>
  </w:style>
  <w:style w:type="character" w:styleId="HTMLAcronym">
    <w:name w:val="HTML Acronym"/>
    <w:hidden/>
    <w:uiPriority w:val="99"/>
    <w:rsid w:val="008C2B08"/>
    <w:rPr>
      <w:rFonts w:cs="Times New Roman"/>
    </w:rPr>
  </w:style>
  <w:style w:type="paragraph" w:styleId="HTMLAddress">
    <w:name w:val="HTML Address"/>
    <w:basedOn w:val="Normal"/>
    <w:link w:val="HTMLAddressChar"/>
    <w:hidden/>
    <w:uiPriority w:val="99"/>
    <w:rsid w:val="008C2B08"/>
    <w:rPr>
      <w:rFonts w:ascii="Verdana" w:hAnsi="Verdana"/>
      <w:i/>
      <w:iCs/>
      <w:sz w:val="22"/>
    </w:rPr>
  </w:style>
  <w:style w:type="character" w:customStyle="1" w:styleId="HTMLAddressChar">
    <w:name w:val="HTML Address Char"/>
    <w:basedOn w:val="DefaultParagraphFont"/>
    <w:link w:val="HTMLAddress"/>
    <w:uiPriority w:val="99"/>
    <w:rsid w:val="008C2B08"/>
    <w:rPr>
      <w:rFonts w:ascii="Verdana" w:hAnsi="Verdana"/>
      <w:i/>
      <w:iCs/>
      <w:sz w:val="22"/>
      <w:szCs w:val="24"/>
      <w:lang w:val="en-US"/>
    </w:rPr>
  </w:style>
  <w:style w:type="character" w:styleId="HTMLCite">
    <w:name w:val="HTML Cite"/>
    <w:hidden/>
    <w:uiPriority w:val="99"/>
    <w:rsid w:val="008C2B08"/>
    <w:rPr>
      <w:rFonts w:cs="Times New Roman"/>
      <w:i/>
    </w:rPr>
  </w:style>
  <w:style w:type="character" w:styleId="HTMLCode">
    <w:name w:val="HTML Code"/>
    <w:hidden/>
    <w:uiPriority w:val="99"/>
    <w:rsid w:val="008C2B08"/>
    <w:rPr>
      <w:rFonts w:ascii="Courier New" w:hAnsi="Courier New" w:cs="Times New Roman"/>
      <w:sz w:val="20"/>
    </w:rPr>
  </w:style>
  <w:style w:type="character" w:styleId="HTMLDefinition">
    <w:name w:val="HTML Definition"/>
    <w:hidden/>
    <w:uiPriority w:val="99"/>
    <w:rsid w:val="008C2B08"/>
    <w:rPr>
      <w:rFonts w:cs="Times New Roman"/>
      <w:i/>
    </w:rPr>
  </w:style>
  <w:style w:type="character" w:styleId="HTMLKeyboard">
    <w:name w:val="HTML Keyboard"/>
    <w:hidden/>
    <w:uiPriority w:val="99"/>
    <w:rsid w:val="008C2B08"/>
    <w:rPr>
      <w:rFonts w:ascii="Courier New" w:hAnsi="Courier New" w:cs="Times New Roman"/>
      <w:sz w:val="20"/>
    </w:rPr>
  </w:style>
  <w:style w:type="paragraph" w:styleId="HTMLPreformatted">
    <w:name w:val="HTML Preformatted"/>
    <w:basedOn w:val="Normal"/>
    <w:link w:val="HTMLPreformattedChar"/>
    <w:hidden/>
    <w:uiPriority w:val="99"/>
    <w:rsid w:val="008C2B0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2B08"/>
    <w:rPr>
      <w:rFonts w:ascii="Courier New" w:hAnsi="Courier New" w:cs="Courier New"/>
      <w:lang w:val="en-US"/>
    </w:rPr>
  </w:style>
  <w:style w:type="character" w:styleId="HTMLSample">
    <w:name w:val="HTML Sample"/>
    <w:hidden/>
    <w:uiPriority w:val="99"/>
    <w:rsid w:val="008C2B08"/>
    <w:rPr>
      <w:rFonts w:ascii="Courier New" w:hAnsi="Courier New" w:cs="Times New Roman"/>
    </w:rPr>
  </w:style>
  <w:style w:type="character" w:styleId="HTMLTypewriter">
    <w:name w:val="HTML Typewriter"/>
    <w:hidden/>
    <w:uiPriority w:val="99"/>
    <w:rsid w:val="008C2B08"/>
    <w:rPr>
      <w:rFonts w:ascii="Courier New" w:hAnsi="Courier New" w:cs="Times New Roman"/>
      <w:sz w:val="20"/>
    </w:rPr>
  </w:style>
  <w:style w:type="character" w:styleId="HTMLVariable">
    <w:name w:val="HTML Variable"/>
    <w:hidden/>
    <w:uiPriority w:val="99"/>
    <w:rsid w:val="008C2B08"/>
    <w:rPr>
      <w:rFonts w:cs="Times New Roman"/>
      <w:i/>
    </w:rPr>
  </w:style>
  <w:style w:type="character" w:styleId="Hyperlink">
    <w:name w:val="Hyperlink"/>
    <w:hidden/>
    <w:uiPriority w:val="99"/>
    <w:rsid w:val="008C2B08"/>
    <w:rPr>
      <w:rFonts w:cs="Times New Roman"/>
      <w:color w:val="0000FF"/>
      <w:u w:val="single"/>
    </w:rPr>
  </w:style>
  <w:style w:type="paragraph" w:styleId="Index1">
    <w:name w:val="index 1"/>
    <w:basedOn w:val="Normal"/>
    <w:next w:val="Normal"/>
    <w:autoRedefine/>
    <w:hidden/>
    <w:uiPriority w:val="99"/>
    <w:semiHidden/>
    <w:rsid w:val="008C2B08"/>
    <w:pPr>
      <w:ind w:left="220" w:hanging="220"/>
    </w:pPr>
    <w:rPr>
      <w:rFonts w:ascii="Verdana" w:hAnsi="Verdana"/>
      <w:sz w:val="22"/>
    </w:rPr>
  </w:style>
  <w:style w:type="character" w:styleId="LineNumber">
    <w:name w:val="line number"/>
    <w:hidden/>
    <w:uiPriority w:val="99"/>
    <w:rsid w:val="008C2B08"/>
    <w:rPr>
      <w:rFonts w:cs="Times New Roman"/>
    </w:rPr>
  </w:style>
  <w:style w:type="paragraph" w:styleId="List">
    <w:name w:val="List"/>
    <w:basedOn w:val="Normal"/>
    <w:hidden/>
    <w:uiPriority w:val="99"/>
    <w:rsid w:val="008C2B08"/>
    <w:pPr>
      <w:ind w:left="283" w:hanging="283"/>
    </w:pPr>
    <w:rPr>
      <w:rFonts w:ascii="Verdana" w:hAnsi="Verdana"/>
      <w:sz w:val="22"/>
    </w:rPr>
  </w:style>
  <w:style w:type="paragraph" w:styleId="List2">
    <w:name w:val="List 2"/>
    <w:basedOn w:val="Normal"/>
    <w:hidden/>
    <w:uiPriority w:val="99"/>
    <w:rsid w:val="008C2B08"/>
    <w:pPr>
      <w:ind w:left="566" w:hanging="283"/>
    </w:pPr>
    <w:rPr>
      <w:rFonts w:ascii="Verdana" w:hAnsi="Verdana"/>
      <w:sz w:val="22"/>
    </w:rPr>
  </w:style>
  <w:style w:type="paragraph" w:styleId="List3">
    <w:name w:val="List 3"/>
    <w:basedOn w:val="Normal"/>
    <w:hidden/>
    <w:uiPriority w:val="99"/>
    <w:rsid w:val="008C2B08"/>
    <w:pPr>
      <w:ind w:left="849" w:hanging="283"/>
    </w:pPr>
    <w:rPr>
      <w:rFonts w:ascii="Verdana" w:hAnsi="Verdana"/>
      <w:sz w:val="22"/>
    </w:rPr>
  </w:style>
  <w:style w:type="paragraph" w:styleId="List4">
    <w:name w:val="List 4"/>
    <w:basedOn w:val="Normal"/>
    <w:hidden/>
    <w:uiPriority w:val="99"/>
    <w:rsid w:val="008C2B08"/>
    <w:pPr>
      <w:ind w:left="1132" w:hanging="283"/>
    </w:pPr>
    <w:rPr>
      <w:rFonts w:ascii="Verdana" w:hAnsi="Verdana"/>
      <w:sz w:val="22"/>
    </w:rPr>
  </w:style>
  <w:style w:type="paragraph" w:styleId="List5">
    <w:name w:val="List 5"/>
    <w:basedOn w:val="Normal"/>
    <w:hidden/>
    <w:uiPriority w:val="99"/>
    <w:rsid w:val="008C2B08"/>
    <w:pPr>
      <w:ind w:left="1415" w:hanging="283"/>
    </w:pPr>
    <w:rPr>
      <w:rFonts w:ascii="Verdana" w:hAnsi="Verdana"/>
      <w:sz w:val="22"/>
    </w:rPr>
  </w:style>
  <w:style w:type="paragraph" w:styleId="ListBullet">
    <w:name w:val="List Bullet"/>
    <w:basedOn w:val="Normal"/>
    <w:autoRedefine/>
    <w:hidden/>
    <w:uiPriority w:val="99"/>
    <w:rsid w:val="008C2B08"/>
    <w:pPr>
      <w:tabs>
        <w:tab w:val="num" w:pos="360"/>
      </w:tabs>
      <w:ind w:left="360" w:hanging="360"/>
    </w:pPr>
    <w:rPr>
      <w:rFonts w:ascii="Verdana" w:hAnsi="Verdana"/>
      <w:sz w:val="22"/>
    </w:rPr>
  </w:style>
  <w:style w:type="paragraph" w:styleId="ListBullet2">
    <w:name w:val="List Bullet 2"/>
    <w:basedOn w:val="Normal"/>
    <w:autoRedefine/>
    <w:hidden/>
    <w:uiPriority w:val="99"/>
    <w:rsid w:val="008C2B08"/>
    <w:pPr>
      <w:tabs>
        <w:tab w:val="num" w:pos="643"/>
      </w:tabs>
      <w:ind w:left="643" w:hanging="360"/>
    </w:pPr>
    <w:rPr>
      <w:rFonts w:ascii="Verdana" w:hAnsi="Verdana"/>
      <w:sz w:val="22"/>
    </w:rPr>
  </w:style>
  <w:style w:type="paragraph" w:styleId="ListBullet3">
    <w:name w:val="List Bullet 3"/>
    <w:basedOn w:val="Normal"/>
    <w:autoRedefine/>
    <w:hidden/>
    <w:uiPriority w:val="99"/>
    <w:rsid w:val="008C2B08"/>
    <w:pPr>
      <w:tabs>
        <w:tab w:val="num" w:pos="926"/>
      </w:tabs>
      <w:ind w:left="926" w:hanging="360"/>
    </w:pPr>
    <w:rPr>
      <w:rFonts w:ascii="Verdana" w:hAnsi="Verdana"/>
      <w:sz w:val="22"/>
    </w:rPr>
  </w:style>
  <w:style w:type="paragraph" w:styleId="ListBullet4">
    <w:name w:val="List Bullet 4"/>
    <w:basedOn w:val="Normal"/>
    <w:autoRedefine/>
    <w:hidden/>
    <w:uiPriority w:val="99"/>
    <w:rsid w:val="008C2B08"/>
    <w:pPr>
      <w:tabs>
        <w:tab w:val="num" w:pos="1209"/>
      </w:tabs>
      <w:ind w:left="1209" w:hanging="360"/>
    </w:pPr>
    <w:rPr>
      <w:rFonts w:ascii="Verdana" w:hAnsi="Verdana"/>
      <w:sz w:val="22"/>
    </w:rPr>
  </w:style>
  <w:style w:type="paragraph" w:styleId="ListBullet5">
    <w:name w:val="List Bullet 5"/>
    <w:basedOn w:val="Normal"/>
    <w:autoRedefine/>
    <w:hidden/>
    <w:uiPriority w:val="99"/>
    <w:rsid w:val="008C2B08"/>
    <w:pPr>
      <w:tabs>
        <w:tab w:val="num" w:pos="1492"/>
      </w:tabs>
      <w:ind w:left="1492" w:hanging="360"/>
    </w:pPr>
    <w:rPr>
      <w:rFonts w:ascii="Verdana" w:hAnsi="Verdana"/>
      <w:sz w:val="22"/>
    </w:rPr>
  </w:style>
  <w:style w:type="paragraph" w:styleId="ListContinue">
    <w:name w:val="List Continue"/>
    <w:basedOn w:val="Normal"/>
    <w:hidden/>
    <w:uiPriority w:val="99"/>
    <w:rsid w:val="008C2B08"/>
    <w:pPr>
      <w:spacing w:after="120"/>
      <w:ind w:left="283"/>
    </w:pPr>
    <w:rPr>
      <w:rFonts w:ascii="Verdana" w:hAnsi="Verdana"/>
      <w:sz w:val="22"/>
    </w:rPr>
  </w:style>
  <w:style w:type="paragraph" w:styleId="ListContinue2">
    <w:name w:val="List Continue 2"/>
    <w:basedOn w:val="Normal"/>
    <w:hidden/>
    <w:uiPriority w:val="99"/>
    <w:rsid w:val="008C2B08"/>
    <w:pPr>
      <w:spacing w:after="120"/>
      <w:ind w:left="566"/>
    </w:pPr>
    <w:rPr>
      <w:rFonts w:ascii="Verdana" w:hAnsi="Verdana"/>
      <w:sz w:val="22"/>
    </w:rPr>
  </w:style>
  <w:style w:type="paragraph" w:styleId="ListContinue3">
    <w:name w:val="List Continue 3"/>
    <w:basedOn w:val="Normal"/>
    <w:hidden/>
    <w:uiPriority w:val="99"/>
    <w:rsid w:val="008C2B08"/>
    <w:pPr>
      <w:spacing w:after="120"/>
      <w:ind w:left="849"/>
    </w:pPr>
    <w:rPr>
      <w:rFonts w:ascii="Verdana" w:hAnsi="Verdana"/>
      <w:sz w:val="22"/>
    </w:rPr>
  </w:style>
  <w:style w:type="paragraph" w:styleId="ListContinue4">
    <w:name w:val="List Continue 4"/>
    <w:basedOn w:val="Normal"/>
    <w:hidden/>
    <w:uiPriority w:val="99"/>
    <w:rsid w:val="008C2B08"/>
    <w:pPr>
      <w:spacing w:after="120"/>
      <w:ind w:left="1132"/>
    </w:pPr>
    <w:rPr>
      <w:rFonts w:ascii="Verdana" w:hAnsi="Verdana"/>
      <w:sz w:val="22"/>
    </w:rPr>
  </w:style>
  <w:style w:type="paragraph" w:styleId="ListContinue5">
    <w:name w:val="List Continue 5"/>
    <w:basedOn w:val="Normal"/>
    <w:hidden/>
    <w:uiPriority w:val="99"/>
    <w:rsid w:val="008C2B08"/>
    <w:pPr>
      <w:spacing w:after="120"/>
      <w:ind w:left="1415"/>
    </w:pPr>
    <w:rPr>
      <w:rFonts w:ascii="Verdana" w:hAnsi="Verdana"/>
      <w:sz w:val="22"/>
    </w:rPr>
  </w:style>
  <w:style w:type="paragraph" w:styleId="ListNumber">
    <w:name w:val="List Number"/>
    <w:basedOn w:val="Normal"/>
    <w:hidden/>
    <w:uiPriority w:val="99"/>
    <w:rsid w:val="008C2B08"/>
    <w:pPr>
      <w:tabs>
        <w:tab w:val="num" w:pos="360"/>
      </w:tabs>
      <w:ind w:left="360" w:hanging="360"/>
    </w:pPr>
    <w:rPr>
      <w:rFonts w:ascii="Verdana" w:hAnsi="Verdana"/>
      <w:sz w:val="22"/>
    </w:rPr>
  </w:style>
  <w:style w:type="paragraph" w:styleId="ListNumber2">
    <w:name w:val="List Number 2"/>
    <w:basedOn w:val="Normal"/>
    <w:hidden/>
    <w:uiPriority w:val="99"/>
    <w:rsid w:val="008C2B08"/>
    <w:pPr>
      <w:tabs>
        <w:tab w:val="num" w:pos="643"/>
      </w:tabs>
      <w:ind w:left="643" w:hanging="360"/>
    </w:pPr>
    <w:rPr>
      <w:rFonts w:ascii="Verdana" w:hAnsi="Verdana"/>
      <w:sz w:val="22"/>
    </w:rPr>
  </w:style>
  <w:style w:type="paragraph" w:styleId="ListNumber3">
    <w:name w:val="List Number 3"/>
    <w:basedOn w:val="Normal"/>
    <w:hidden/>
    <w:uiPriority w:val="99"/>
    <w:rsid w:val="008C2B08"/>
    <w:pPr>
      <w:tabs>
        <w:tab w:val="num" w:pos="926"/>
      </w:tabs>
      <w:ind w:left="926" w:hanging="360"/>
    </w:pPr>
    <w:rPr>
      <w:rFonts w:ascii="Verdana" w:hAnsi="Verdana"/>
      <w:sz w:val="22"/>
    </w:rPr>
  </w:style>
  <w:style w:type="paragraph" w:styleId="ListNumber4">
    <w:name w:val="List Number 4"/>
    <w:basedOn w:val="Normal"/>
    <w:hidden/>
    <w:uiPriority w:val="99"/>
    <w:rsid w:val="008C2B08"/>
    <w:pPr>
      <w:tabs>
        <w:tab w:val="num" w:pos="1209"/>
      </w:tabs>
      <w:ind w:left="1209" w:hanging="360"/>
    </w:pPr>
    <w:rPr>
      <w:rFonts w:ascii="Verdana" w:hAnsi="Verdana"/>
      <w:sz w:val="22"/>
    </w:rPr>
  </w:style>
  <w:style w:type="paragraph" w:styleId="ListNumber5">
    <w:name w:val="List Number 5"/>
    <w:basedOn w:val="Normal"/>
    <w:hidden/>
    <w:uiPriority w:val="99"/>
    <w:rsid w:val="008C2B0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2B08"/>
    <w:rPr>
      <w:rFonts w:ascii="Courier New" w:hAnsi="Courier New" w:cs="Courier New"/>
      <w:noProof/>
      <w:lang w:val="sr-Latn-CS"/>
    </w:rPr>
  </w:style>
  <w:style w:type="paragraph" w:styleId="MacroText">
    <w:name w:val="macro"/>
    <w:link w:val="MacroTextChar"/>
    <w:hidden/>
    <w:uiPriority w:val="99"/>
    <w:semiHidden/>
    <w:rsid w:val="008C2B0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2B08"/>
    <w:rPr>
      <w:rFonts w:ascii="Consolas" w:hAnsi="Consolas" w:cs="Consolas"/>
      <w:lang w:val="en-US"/>
    </w:rPr>
  </w:style>
  <w:style w:type="paragraph" w:styleId="MessageHeader">
    <w:name w:val="Message Header"/>
    <w:basedOn w:val="Normal"/>
    <w:link w:val="MessageHeaderChar"/>
    <w:hidden/>
    <w:uiPriority w:val="99"/>
    <w:rsid w:val="008C2B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2B08"/>
    <w:rPr>
      <w:rFonts w:ascii="Arial" w:hAnsi="Arial" w:cs="Arial"/>
      <w:sz w:val="24"/>
      <w:szCs w:val="24"/>
      <w:shd w:val="pct20" w:color="auto" w:fill="auto"/>
      <w:lang w:val="en-US"/>
    </w:rPr>
  </w:style>
  <w:style w:type="paragraph" w:styleId="NormalWeb">
    <w:name w:val="Normal (Web)"/>
    <w:basedOn w:val="Normal"/>
    <w:hidden/>
    <w:rsid w:val="008C2B08"/>
  </w:style>
  <w:style w:type="paragraph" w:styleId="NormalIndent">
    <w:name w:val="Normal Indent"/>
    <w:basedOn w:val="Normal"/>
    <w:hidden/>
    <w:uiPriority w:val="99"/>
    <w:rsid w:val="008C2B08"/>
    <w:pPr>
      <w:ind w:left="720"/>
    </w:pPr>
    <w:rPr>
      <w:rFonts w:ascii="Verdana" w:hAnsi="Verdana"/>
      <w:sz w:val="22"/>
    </w:rPr>
  </w:style>
  <w:style w:type="paragraph" w:styleId="NoteHeading">
    <w:name w:val="Note Heading"/>
    <w:basedOn w:val="Normal"/>
    <w:next w:val="Normal"/>
    <w:link w:val="NoteHeadingChar"/>
    <w:hidden/>
    <w:uiPriority w:val="99"/>
    <w:rsid w:val="008C2B08"/>
    <w:rPr>
      <w:rFonts w:ascii="Verdana" w:hAnsi="Verdana"/>
      <w:sz w:val="22"/>
    </w:rPr>
  </w:style>
  <w:style w:type="character" w:customStyle="1" w:styleId="NoteHeadingChar">
    <w:name w:val="Note Heading Char"/>
    <w:basedOn w:val="DefaultParagraphFont"/>
    <w:link w:val="NoteHeading"/>
    <w:uiPriority w:val="99"/>
    <w:rsid w:val="008C2B08"/>
    <w:rPr>
      <w:rFonts w:ascii="Verdana" w:hAnsi="Verdana"/>
      <w:sz w:val="22"/>
      <w:szCs w:val="24"/>
      <w:lang w:val="en-US"/>
    </w:rPr>
  </w:style>
  <w:style w:type="character" w:styleId="PageNumber">
    <w:name w:val="page number"/>
    <w:hidden/>
    <w:uiPriority w:val="99"/>
    <w:rsid w:val="008C2B08"/>
    <w:rPr>
      <w:rFonts w:cs="Times New Roman"/>
    </w:rPr>
  </w:style>
  <w:style w:type="paragraph" w:styleId="PlainText">
    <w:name w:val="Plain Text"/>
    <w:basedOn w:val="Normal"/>
    <w:link w:val="PlainTextChar"/>
    <w:hidden/>
    <w:uiPriority w:val="99"/>
    <w:rsid w:val="008C2B08"/>
    <w:rPr>
      <w:rFonts w:ascii="Courier New" w:hAnsi="Courier New" w:cs="Courier New"/>
      <w:sz w:val="20"/>
      <w:szCs w:val="20"/>
    </w:rPr>
  </w:style>
  <w:style w:type="character" w:customStyle="1" w:styleId="PlainTextChar">
    <w:name w:val="Plain Text Char"/>
    <w:basedOn w:val="DefaultParagraphFont"/>
    <w:link w:val="PlainText"/>
    <w:uiPriority w:val="99"/>
    <w:rsid w:val="008C2B08"/>
    <w:rPr>
      <w:rFonts w:ascii="Courier New" w:hAnsi="Courier New" w:cs="Courier New"/>
      <w:lang w:val="en-US"/>
    </w:rPr>
  </w:style>
  <w:style w:type="paragraph" w:styleId="Salutation">
    <w:name w:val="Salutation"/>
    <w:basedOn w:val="Normal"/>
    <w:next w:val="Normal"/>
    <w:link w:val="SalutationChar"/>
    <w:hidden/>
    <w:uiPriority w:val="99"/>
    <w:rsid w:val="008C2B08"/>
    <w:rPr>
      <w:rFonts w:ascii="Verdana" w:hAnsi="Verdana"/>
      <w:sz w:val="22"/>
    </w:rPr>
  </w:style>
  <w:style w:type="character" w:customStyle="1" w:styleId="SalutationChar">
    <w:name w:val="Salutation Char"/>
    <w:basedOn w:val="DefaultParagraphFont"/>
    <w:link w:val="Salutation"/>
    <w:uiPriority w:val="99"/>
    <w:rsid w:val="008C2B08"/>
    <w:rPr>
      <w:rFonts w:ascii="Verdana" w:hAnsi="Verdana"/>
      <w:sz w:val="22"/>
      <w:szCs w:val="24"/>
      <w:lang w:val="en-US"/>
    </w:rPr>
  </w:style>
  <w:style w:type="paragraph" w:styleId="Signature">
    <w:name w:val="Signature"/>
    <w:basedOn w:val="Normal"/>
    <w:link w:val="SignatureChar"/>
    <w:hidden/>
    <w:uiPriority w:val="99"/>
    <w:rsid w:val="008C2B08"/>
    <w:pPr>
      <w:ind w:left="4252"/>
    </w:pPr>
    <w:rPr>
      <w:rFonts w:ascii="Verdana" w:hAnsi="Verdana"/>
      <w:sz w:val="22"/>
    </w:rPr>
  </w:style>
  <w:style w:type="character" w:customStyle="1" w:styleId="SignatureChar">
    <w:name w:val="Signature Char"/>
    <w:basedOn w:val="DefaultParagraphFont"/>
    <w:link w:val="Signature"/>
    <w:uiPriority w:val="99"/>
    <w:rsid w:val="008C2B08"/>
    <w:rPr>
      <w:rFonts w:ascii="Verdana" w:hAnsi="Verdana"/>
      <w:sz w:val="22"/>
      <w:szCs w:val="24"/>
      <w:lang w:val="en-US"/>
    </w:rPr>
  </w:style>
  <w:style w:type="character" w:styleId="Strong">
    <w:name w:val="Strong"/>
    <w:hidden/>
    <w:uiPriority w:val="99"/>
    <w:qFormat/>
    <w:rsid w:val="008C2B08"/>
    <w:rPr>
      <w:rFonts w:cs="Times New Roman"/>
      <w:b/>
    </w:rPr>
  </w:style>
  <w:style w:type="paragraph" w:styleId="Subtitle">
    <w:name w:val="Subtitle"/>
    <w:basedOn w:val="Normal"/>
    <w:link w:val="SubtitleChar"/>
    <w:hidden/>
    <w:uiPriority w:val="99"/>
    <w:qFormat/>
    <w:rsid w:val="008C2B0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2B08"/>
    <w:rPr>
      <w:rFonts w:ascii="Arial" w:hAnsi="Arial" w:cs="Arial"/>
      <w:sz w:val="24"/>
      <w:szCs w:val="24"/>
      <w:lang w:val="en-US"/>
    </w:rPr>
  </w:style>
  <w:style w:type="paragraph" w:styleId="Title">
    <w:name w:val="Title"/>
    <w:basedOn w:val="Normal"/>
    <w:link w:val="TitleChar"/>
    <w:hidden/>
    <w:uiPriority w:val="99"/>
    <w:qFormat/>
    <w:rsid w:val="008C2B0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2B08"/>
    <w:rPr>
      <w:rFonts w:ascii="Arial" w:hAnsi="Arial" w:cs="Arial"/>
      <w:b/>
      <w:bCs/>
      <w:kern w:val="28"/>
      <w:sz w:val="32"/>
      <w:szCs w:val="32"/>
      <w:lang w:val="en-US"/>
    </w:rPr>
  </w:style>
  <w:style w:type="paragraph" w:styleId="TOC1">
    <w:name w:val="toc 1"/>
    <w:basedOn w:val="Normal"/>
    <w:next w:val="Normal"/>
    <w:autoRedefine/>
    <w:hidden/>
    <w:uiPriority w:val="99"/>
    <w:semiHidden/>
    <w:rsid w:val="008C2B08"/>
    <w:rPr>
      <w:rFonts w:ascii="Verdana" w:hAnsi="Verdana"/>
      <w:sz w:val="22"/>
    </w:rPr>
  </w:style>
  <w:style w:type="paragraph" w:customStyle="1" w:styleId="Karakteristike">
    <w:name w:val="Karakteristike"/>
    <w:basedOn w:val="Normal"/>
    <w:uiPriority w:val="99"/>
    <w:rsid w:val="008C2B08"/>
    <w:pPr>
      <w:ind w:left="1260"/>
    </w:pPr>
    <w:rPr>
      <w:rFonts w:ascii="Verdana" w:hAnsi="Verdana"/>
      <w:sz w:val="22"/>
    </w:rPr>
  </w:style>
  <w:style w:type="paragraph" w:customStyle="1" w:styleId="Zaglavlje">
    <w:name w:val="Zaglavlje"/>
    <w:basedOn w:val="Normal"/>
    <w:uiPriority w:val="99"/>
    <w:rsid w:val="008C2B08"/>
    <w:pPr>
      <w:ind w:right="6237"/>
      <w:jc w:val="center"/>
    </w:pPr>
    <w:rPr>
      <w:rFonts w:ascii="Verdana" w:hAnsi="Verdana" w:cs="Arial"/>
      <w:sz w:val="22"/>
    </w:rPr>
  </w:style>
  <w:style w:type="paragraph" w:customStyle="1" w:styleId="ZaglavljeWWW">
    <w:name w:val="ZaglavljeWWW"/>
    <w:basedOn w:val="Normal"/>
    <w:uiPriority w:val="99"/>
    <w:rsid w:val="008C2B08"/>
    <w:pPr>
      <w:spacing w:after="240"/>
      <w:ind w:right="6237"/>
      <w:jc w:val="center"/>
    </w:pPr>
    <w:rPr>
      <w:rFonts w:ascii="Arial" w:hAnsi="Arial"/>
      <w:sz w:val="18"/>
    </w:rPr>
  </w:style>
  <w:style w:type="paragraph" w:customStyle="1" w:styleId="Potpis">
    <w:name w:val="Potpis"/>
    <w:basedOn w:val="Normal"/>
    <w:uiPriority w:val="99"/>
    <w:rsid w:val="008C2B08"/>
    <w:pPr>
      <w:spacing w:before="240" w:after="240"/>
      <w:ind w:left="4536"/>
      <w:jc w:val="center"/>
    </w:pPr>
    <w:rPr>
      <w:rFonts w:ascii="Verdana" w:hAnsi="Verdana"/>
      <w:spacing w:val="30"/>
      <w:sz w:val="22"/>
    </w:rPr>
  </w:style>
  <w:style w:type="paragraph" w:customStyle="1" w:styleId="TackaA1">
    <w:name w:val="Tacka A."/>
    <w:basedOn w:val="Normal"/>
    <w:uiPriority w:val="99"/>
    <w:rsid w:val="008C2B0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2B0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2B0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2B08"/>
    <w:rPr>
      <w:b/>
      <w:bCs/>
    </w:rPr>
  </w:style>
  <w:style w:type="paragraph" w:customStyle="1" w:styleId="PodnaslovC">
    <w:name w:val="Podnaslov C"/>
    <w:basedOn w:val="Normal"/>
    <w:next w:val="Paragraf"/>
    <w:uiPriority w:val="99"/>
    <w:rsid w:val="008C2B08"/>
    <w:pPr>
      <w:keepNext/>
      <w:spacing w:before="240" w:after="120"/>
      <w:jc w:val="center"/>
    </w:pPr>
    <w:rPr>
      <w:rFonts w:ascii="Verdana" w:hAnsi="Verdana"/>
      <w:b/>
    </w:rPr>
  </w:style>
  <w:style w:type="paragraph" w:customStyle="1" w:styleId="PodnaslovCR">
    <w:name w:val="Podnaslov CR"/>
    <w:basedOn w:val="Paragraf"/>
    <w:next w:val="Paragraf"/>
    <w:uiPriority w:val="99"/>
    <w:rsid w:val="008C2B08"/>
    <w:pPr>
      <w:keepNext/>
      <w:spacing w:before="240" w:after="120"/>
      <w:ind w:firstLine="0"/>
      <w:jc w:val="center"/>
    </w:pPr>
    <w:rPr>
      <w:b/>
      <w:spacing w:val="40"/>
      <w:sz w:val="24"/>
    </w:rPr>
  </w:style>
  <w:style w:type="paragraph" w:customStyle="1" w:styleId="PotpisR">
    <w:name w:val="Potpis R"/>
    <w:basedOn w:val="Potpis"/>
    <w:next w:val="Paragraf"/>
    <w:uiPriority w:val="99"/>
    <w:rsid w:val="008C2B08"/>
    <w:rPr>
      <w:b/>
      <w:bCs/>
      <w:spacing w:val="80"/>
    </w:rPr>
  </w:style>
  <w:style w:type="paragraph" w:customStyle="1" w:styleId="ParagrafB">
    <w:name w:val="Paragraf B"/>
    <w:basedOn w:val="Paragraf"/>
    <w:next w:val="Paragraf"/>
    <w:uiPriority w:val="99"/>
    <w:rsid w:val="008C2B08"/>
    <w:rPr>
      <w:b/>
      <w:bCs/>
      <w:lang w:val="sr-Cyrl-CS"/>
    </w:rPr>
  </w:style>
  <w:style w:type="paragraph" w:customStyle="1" w:styleId="ParagrafI">
    <w:name w:val="Paragraf I"/>
    <w:basedOn w:val="Paragraf"/>
    <w:uiPriority w:val="99"/>
    <w:rsid w:val="008C2B08"/>
    <w:rPr>
      <w:i/>
      <w:iCs/>
      <w:lang w:val="sr-Cyrl-CS"/>
    </w:rPr>
  </w:style>
  <w:style w:type="character" w:customStyle="1" w:styleId="Sadrzaj">
    <w:name w:val="Sadrzaj"/>
    <w:uiPriority w:val="99"/>
    <w:rsid w:val="008C2B08"/>
    <w:rPr>
      <w:vanish/>
      <w:lang w:val="sr-Cyrl-CS"/>
    </w:rPr>
  </w:style>
  <w:style w:type="paragraph" w:customStyle="1" w:styleId="Podnozje">
    <w:name w:val="Podnozje"/>
    <w:basedOn w:val="Normal"/>
    <w:uiPriority w:val="99"/>
    <w:rsid w:val="008C2B08"/>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2B08"/>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2B0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2B08"/>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2B08"/>
    <w:rPr>
      <w:rFonts w:ascii="Tahoma" w:hAnsi="Tahoma" w:cs="Tahoma"/>
      <w:sz w:val="16"/>
      <w:szCs w:val="16"/>
    </w:rPr>
  </w:style>
  <w:style w:type="character" w:customStyle="1" w:styleId="BalloonTextChar">
    <w:name w:val="Balloon Text Char"/>
    <w:basedOn w:val="DefaultParagraphFont"/>
    <w:link w:val="BalloonText"/>
    <w:uiPriority w:val="99"/>
    <w:semiHidden/>
    <w:rsid w:val="008C2B08"/>
    <w:rPr>
      <w:rFonts w:ascii="Tahoma" w:hAnsi="Tahoma" w:cs="Tahoma"/>
      <w:sz w:val="16"/>
      <w:szCs w:val="16"/>
      <w:lang w:val="en-US"/>
    </w:rPr>
  </w:style>
  <w:style w:type="paragraph" w:styleId="ListParagraph">
    <w:name w:val="List Paragraph"/>
    <w:basedOn w:val="Normal"/>
    <w:uiPriority w:val="34"/>
    <w:qFormat/>
    <w:rsid w:val="008C2B08"/>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8C2B08"/>
    <w:pPr>
      <w:autoSpaceDE w:val="0"/>
      <w:autoSpaceDN w:val="0"/>
      <w:adjustRightInd w:val="0"/>
    </w:pPr>
    <w:rPr>
      <w:rFonts w:ascii="Verdana"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8C2B08"/>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8C2B08"/>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8C2B08"/>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8C2B08"/>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8C2B08"/>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8C2B08"/>
    <w:pPr>
      <w:spacing w:before="240" w:after="60"/>
      <w:outlineLvl w:val="5"/>
    </w:pPr>
    <w:rPr>
      <w:b/>
      <w:bCs/>
      <w:sz w:val="22"/>
      <w:szCs w:val="22"/>
    </w:rPr>
  </w:style>
  <w:style w:type="paragraph" w:styleId="Heading7">
    <w:name w:val="heading 7"/>
    <w:basedOn w:val="Normal"/>
    <w:next w:val="Normal"/>
    <w:link w:val="Heading7Char"/>
    <w:hidden/>
    <w:uiPriority w:val="99"/>
    <w:qFormat/>
    <w:rsid w:val="008C2B08"/>
    <w:pPr>
      <w:spacing w:before="240" w:after="60"/>
      <w:outlineLvl w:val="6"/>
    </w:pPr>
  </w:style>
  <w:style w:type="paragraph" w:styleId="Heading8">
    <w:name w:val="heading 8"/>
    <w:basedOn w:val="Normal"/>
    <w:next w:val="Normal"/>
    <w:link w:val="Heading8Char"/>
    <w:hidden/>
    <w:uiPriority w:val="99"/>
    <w:qFormat/>
    <w:rsid w:val="008C2B08"/>
    <w:pPr>
      <w:spacing w:before="240" w:after="60"/>
      <w:outlineLvl w:val="7"/>
    </w:pPr>
    <w:rPr>
      <w:i/>
      <w:iCs/>
    </w:rPr>
  </w:style>
  <w:style w:type="paragraph" w:styleId="Heading9">
    <w:name w:val="heading 9"/>
    <w:basedOn w:val="Normal"/>
    <w:next w:val="Normal"/>
    <w:link w:val="Heading9Char"/>
    <w:hidden/>
    <w:uiPriority w:val="99"/>
    <w:qFormat/>
    <w:rsid w:val="008C2B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8C2B08"/>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8C2B08"/>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8C2B08"/>
    <w:rPr>
      <w:rFonts w:ascii="Arial" w:hAnsi="Arial" w:cs="Arial"/>
      <w:b/>
      <w:bCs/>
      <w:sz w:val="26"/>
      <w:szCs w:val="26"/>
      <w:lang w:val="en-US"/>
    </w:rPr>
  </w:style>
  <w:style w:type="character" w:customStyle="1" w:styleId="Heading4Char">
    <w:name w:val="Heading 4 Char"/>
    <w:basedOn w:val="DefaultParagraphFont"/>
    <w:link w:val="Heading4"/>
    <w:uiPriority w:val="99"/>
    <w:rsid w:val="008C2B08"/>
    <w:rPr>
      <w:b/>
      <w:bCs/>
      <w:sz w:val="28"/>
      <w:szCs w:val="28"/>
      <w:lang w:val="en-US"/>
    </w:rPr>
  </w:style>
  <w:style w:type="character" w:customStyle="1" w:styleId="Heading5Char">
    <w:name w:val="Heading 5 Char"/>
    <w:basedOn w:val="DefaultParagraphFont"/>
    <w:link w:val="Heading5"/>
    <w:uiPriority w:val="99"/>
    <w:rsid w:val="008C2B08"/>
    <w:rPr>
      <w:rFonts w:ascii="Verdana" w:hAnsi="Verdana"/>
      <w:b/>
      <w:bCs/>
      <w:i/>
      <w:iCs/>
      <w:sz w:val="26"/>
      <w:szCs w:val="26"/>
      <w:lang w:val="en-US"/>
    </w:rPr>
  </w:style>
  <w:style w:type="character" w:customStyle="1" w:styleId="Heading6Char">
    <w:name w:val="Heading 6 Char"/>
    <w:basedOn w:val="DefaultParagraphFont"/>
    <w:link w:val="Heading6"/>
    <w:uiPriority w:val="99"/>
    <w:rsid w:val="008C2B08"/>
    <w:rPr>
      <w:b/>
      <w:bCs/>
      <w:sz w:val="22"/>
      <w:szCs w:val="22"/>
      <w:lang w:val="en-US"/>
    </w:rPr>
  </w:style>
  <w:style w:type="character" w:customStyle="1" w:styleId="Heading7Char">
    <w:name w:val="Heading 7 Char"/>
    <w:basedOn w:val="DefaultParagraphFont"/>
    <w:link w:val="Heading7"/>
    <w:uiPriority w:val="99"/>
    <w:rsid w:val="008C2B08"/>
    <w:rPr>
      <w:sz w:val="24"/>
      <w:szCs w:val="24"/>
      <w:lang w:val="en-US"/>
    </w:rPr>
  </w:style>
  <w:style w:type="character" w:customStyle="1" w:styleId="Heading8Char">
    <w:name w:val="Heading 8 Char"/>
    <w:basedOn w:val="DefaultParagraphFont"/>
    <w:link w:val="Heading8"/>
    <w:uiPriority w:val="99"/>
    <w:rsid w:val="008C2B08"/>
    <w:rPr>
      <w:i/>
      <w:iCs/>
      <w:sz w:val="24"/>
      <w:szCs w:val="24"/>
      <w:lang w:val="en-US"/>
    </w:rPr>
  </w:style>
  <w:style w:type="character" w:customStyle="1" w:styleId="Heading9Char">
    <w:name w:val="Heading 9 Char"/>
    <w:basedOn w:val="DefaultParagraphFont"/>
    <w:link w:val="Heading9"/>
    <w:uiPriority w:val="99"/>
    <w:rsid w:val="008C2B08"/>
    <w:rPr>
      <w:rFonts w:ascii="Arial" w:hAnsi="Arial" w:cs="Arial"/>
      <w:sz w:val="22"/>
      <w:szCs w:val="22"/>
      <w:lang w:val="en-US"/>
    </w:rPr>
  </w:style>
  <w:style w:type="paragraph" w:customStyle="1" w:styleId="Paragraf">
    <w:name w:val="Paragraf"/>
    <w:basedOn w:val="Normal"/>
    <w:uiPriority w:val="99"/>
    <w:rsid w:val="008C2B08"/>
    <w:pPr>
      <w:spacing w:before="60"/>
      <w:ind w:firstLine="851"/>
    </w:pPr>
    <w:rPr>
      <w:rFonts w:ascii="Verdana" w:hAnsi="Verdana"/>
      <w:noProof/>
      <w:sz w:val="22"/>
    </w:rPr>
  </w:style>
  <w:style w:type="paragraph" w:customStyle="1" w:styleId="Naslov">
    <w:name w:val="Naslov"/>
    <w:basedOn w:val="Normal"/>
    <w:next w:val="Paragraf"/>
    <w:uiPriority w:val="99"/>
    <w:rsid w:val="008C2B08"/>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8C2B08"/>
    <w:pPr>
      <w:keepNext/>
      <w:spacing w:before="240" w:after="120"/>
      <w:ind w:left="851"/>
      <w:outlineLvl w:val="0"/>
    </w:pPr>
    <w:rPr>
      <w:rFonts w:ascii="Verdana" w:hAnsi="Verdana"/>
      <w:b/>
    </w:rPr>
  </w:style>
  <w:style w:type="paragraph" w:styleId="BlockText">
    <w:name w:val="Block Text"/>
    <w:basedOn w:val="Normal"/>
    <w:hidden/>
    <w:uiPriority w:val="99"/>
    <w:rsid w:val="008C2B08"/>
    <w:pPr>
      <w:spacing w:after="120"/>
      <w:ind w:left="1440" w:right="1440"/>
    </w:pPr>
    <w:rPr>
      <w:rFonts w:ascii="Verdana" w:hAnsi="Verdana"/>
      <w:sz w:val="22"/>
    </w:rPr>
  </w:style>
  <w:style w:type="paragraph" w:customStyle="1" w:styleId="Podnaslov2">
    <w:name w:val="Podnaslov 2"/>
    <w:basedOn w:val="Normal"/>
    <w:next w:val="Paragraf"/>
    <w:uiPriority w:val="99"/>
    <w:rsid w:val="008C2B08"/>
    <w:pPr>
      <w:keepNext/>
      <w:spacing w:before="240" w:after="120"/>
      <w:ind w:left="851"/>
    </w:pPr>
    <w:rPr>
      <w:rFonts w:ascii="Verdana" w:hAnsi="Verdana"/>
    </w:rPr>
  </w:style>
  <w:style w:type="paragraph" w:customStyle="1" w:styleId="Podnaslov1">
    <w:name w:val="Podnaslov 1"/>
    <w:basedOn w:val="Normal"/>
    <w:next w:val="Paragraf"/>
    <w:uiPriority w:val="99"/>
    <w:rsid w:val="008C2B08"/>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8C2B08"/>
    <w:pPr>
      <w:keepNext/>
      <w:spacing w:before="240" w:after="120"/>
      <w:ind w:left="851"/>
    </w:pPr>
    <w:rPr>
      <w:rFonts w:ascii="Verdana" w:hAnsi="Verdana"/>
      <w:i/>
    </w:rPr>
  </w:style>
  <w:style w:type="paragraph" w:customStyle="1" w:styleId="Podnaslov4">
    <w:name w:val="Podnaslov 4"/>
    <w:basedOn w:val="Normal"/>
    <w:next w:val="Paragraf"/>
    <w:uiPriority w:val="99"/>
    <w:rsid w:val="008C2B08"/>
    <w:pPr>
      <w:keepNext/>
      <w:spacing w:before="240" w:after="120"/>
      <w:ind w:left="851"/>
    </w:pPr>
    <w:rPr>
      <w:rFonts w:ascii="Verdana" w:hAnsi="Verdana"/>
      <w:i/>
      <w:sz w:val="22"/>
    </w:rPr>
  </w:style>
  <w:style w:type="paragraph" w:customStyle="1" w:styleId="Podnaslov5">
    <w:name w:val="Podnaslov 5"/>
    <w:basedOn w:val="Normal"/>
    <w:next w:val="Paragraf"/>
    <w:uiPriority w:val="99"/>
    <w:rsid w:val="008C2B08"/>
    <w:pPr>
      <w:keepNext/>
      <w:spacing w:before="240" w:after="120"/>
      <w:ind w:left="851"/>
    </w:pPr>
    <w:rPr>
      <w:rFonts w:ascii="Verdana" w:hAnsi="Verdana"/>
      <w:b/>
      <w:sz w:val="22"/>
    </w:rPr>
  </w:style>
  <w:style w:type="paragraph" w:customStyle="1" w:styleId="Clan">
    <w:name w:val="Clan"/>
    <w:basedOn w:val="Paragraf"/>
    <w:next w:val="Paragraf"/>
    <w:uiPriority w:val="99"/>
    <w:rsid w:val="008C2B08"/>
    <w:pPr>
      <w:keepNext/>
      <w:spacing w:before="240"/>
      <w:ind w:firstLine="0"/>
      <w:jc w:val="center"/>
      <w:outlineLvl w:val="2"/>
    </w:pPr>
  </w:style>
  <w:style w:type="paragraph" w:customStyle="1" w:styleId="Tacka10">
    <w:name w:val="Tacka 1"/>
    <w:basedOn w:val="Normal"/>
    <w:uiPriority w:val="99"/>
    <w:rsid w:val="008C2B08"/>
    <w:pPr>
      <w:numPr>
        <w:numId w:val="3"/>
      </w:numPr>
      <w:tabs>
        <w:tab w:val="left" w:pos="1247"/>
      </w:tabs>
    </w:pPr>
    <w:rPr>
      <w:rFonts w:ascii="Verdana" w:hAnsi="Verdana"/>
      <w:sz w:val="22"/>
    </w:rPr>
  </w:style>
  <w:style w:type="paragraph" w:customStyle="1" w:styleId="Tackaa">
    <w:name w:val="Tacka a"/>
    <w:basedOn w:val="Normal"/>
    <w:uiPriority w:val="99"/>
    <w:rsid w:val="008C2B08"/>
    <w:pPr>
      <w:numPr>
        <w:numId w:val="4"/>
      </w:numPr>
    </w:pPr>
    <w:rPr>
      <w:rFonts w:ascii="Verdana" w:hAnsi="Verdana"/>
      <w:sz w:val="22"/>
    </w:rPr>
  </w:style>
  <w:style w:type="paragraph" w:customStyle="1" w:styleId="Tacka1">
    <w:name w:val="Tacka 1)"/>
    <w:basedOn w:val="Normal"/>
    <w:uiPriority w:val="99"/>
    <w:rsid w:val="008C2B08"/>
    <w:pPr>
      <w:numPr>
        <w:numId w:val="1"/>
      </w:numPr>
    </w:pPr>
    <w:rPr>
      <w:rFonts w:ascii="Verdana" w:hAnsi="Verdana"/>
      <w:sz w:val="22"/>
    </w:rPr>
  </w:style>
  <w:style w:type="paragraph" w:customStyle="1" w:styleId="Tackaa0">
    <w:name w:val="Tacka a)"/>
    <w:basedOn w:val="Normal"/>
    <w:uiPriority w:val="99"/>
    <w:rsid w:val="008C2B08"/>
    <w:pPr>
      <w:numPr>
        <w:numId w:val="2"/>
      </w:numPr>
    </w:pPr>
    <w:rPr>
      <w:rFonts w:ascii="Verdana" w:hAnsi="Verdana"/>
      <w:sz w:val="22"/>
    </w:rPr>
  </w:style>
  <w:style w:type="paragraph" w:styleId="BodyText">
    <w:name w:val="Body Text"/>
    <w:basedOn w:val="Normal"/>
    <w:link w:val="BodyTextChar"/>
    <w:hidden/>
    <w:uiPriority w:val="99"/>
    <w:rsid w:val="008C2B08"/>
    <w:pPr>
      <w:spacing w:after="120"/>
    </w:pPr>
    <w:rPr>
      <w:rFonts w:ascii="Verdana" w:hAnsi="Verdana"/>
      <w:sz w:val="22"/>
    </w:rPr>
  </w:style>
  <w:style w:type="character" w:customStyle="1" w:styleId="BodyTextChar">
    <w:name w:val="Body Text Char"/>
    <w:basedOn w:val="DefaultParagraphFont"/>
    <w:link w:val="BodyText"/>
    <w:uiPriority w:val="99"/>
    <w:rsid w:val="008C2B08"/>
    <w:rPr>
      <w:rFonts w:ascii="Verdana" w:hAnsi="Verdana"/>
      <w:sz w:val="22"/>
      <w:szCs w:val="24"/>
      <w:lang w:val="en-US"/>
    </w:rPr>
  </w:style>
  <w:style w:type="paragraph" w:styleId="BodyText2">
    <w:name w:val="Body Text 2"/>
    <w:basedOn w:val="Normal"/>
    <w:link w:val="BodyText2Char"/>
    <w:hidden/>
    <w:uiPriority w:val="99"/>
    <w:rsid w:val="008C2B08"/>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8C2B08"/>
    <w:rPr>
      <w:rFonts w:ascii="Verdana" w:hAnsi="Verdana"/>
      <w:sz w:val="22"/>
      <w:szCs w:val="24"/>
      <w:lang w:val="en-US"/>
    </w:rPr>
  </w:style>
  <w:style w:type="paragraph" w:styleId="BodyText3">
    <w:name w:val="Body Text 3"/>
    <w:basedOn w:val="Normal"/>
    <w:link w:val="BodyText3Char"/>
    <w:hidden/>
    <w:uiPriority w:val="99"/>
    <w:rsid w:val="008C2B08"/>
    <w:pPr>
      <w:spacing w:after="120"/>
    </w:pPr>
    <w:rPr>
      <w:rFonts w:ascii="Verdana" w:hAnsi="Verdana"/>
      <w:sz w:val="16"/>
      <w:szCs w:val="16"/>
    </w:rPr>
  </w:style>
  <w:style w:type="character" w:customStyle="1" w:styleId="BodyText3Char">
    <w:name w:val="Body Text 3 Char"/>
    <w:basedOn w:val="DefaultParagraphFont"/>
    <w:link w:val="BodyText3"/>
    <w:uiPriority w:val="99"/>
    <w:rsid w:val="008C2B08"/>
    <w:rPr>
      <w:rFonts w:ascii="Verdana" w:hAnsi="Verdana"/>
      <w:sz w:val="16"/>
      <w:szCs w:val="16"/>
      <w:lang w:val="en-US"/>
    </w:rPr>
  </w:style>
  <w:style w:type="paragraph" w:styleId="BodyTextFirstIndent">
    <w:name w:val="Body Text First Indent"/>
    <w:basedOn w:val="BodyText"/>
    <w:link w:val="BodyTextFirstIndentChar"/>
    <w:hidden/>
    <w:uiPriority w:val="99"/>
    <w:rsid w:val="008C2B08"/>
    <w:pPr>
      <w:ind w:firstLine="210"/>
    </w:pPr>
  </w:style>
  <w:style w:type="character" w:customStyle="1" w:styleId="BodyTextFirstIndentChar">
    <w:name w:val="Body Text First Indent Char"/>
    <w:basedOn w:val="BodyTextChar"/>
    <w:link w:val="BodyTextFirstIndent"/>
    <w:uiPriority w:val="99"/>
    <w:rsid w:val="008C2B08"/>
    <w:rPr>
      <w:rFonts w:ascii="Verdana" w:hAnsi="Verdana"/>
      <w:sz w:val="22"/>
      <w:szCs w:val="24"/>
      <w:lang w:val="en-US"/>
    </w:rPr>
  </w:style>
  <w:style w:type="paragraph" w:styleId="BodyTextIndent">
    <w:name w:val="Body Text Indent"/>
    <w:basedOn w:val="Normal"/>
    <w:link w:val="BodyTextIndentChar"/>
    <w:hidden/>
    <w:uiPriority w:val="99"/>
    <w:rsid w:val="008C2B08"/>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8C2B08"/>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8C2B08"/>
    <w:pPr>
      <w:ind w:firstLine="210"/>
    </w:pPr>
  </w:style>
  <w:style w:type="character" w:customStyle="1" w:styleId="BodyTextFirstIndent2Char">
    <w:name w:val="Body Text First Indent 2 Char"/>
    <w:basedOn w:val="BodyTextIndentChar"/>
    <w:link w:val="BodyTextFirstIndent2"/>
    <w:uiPriority w:val="99"/>
    <w:rsid w:val="008C2B08"/>
    <w:rPr>
      <w:rFonts w:ascii="Verdana" w:hAnsi="Verdana"/>
      <w:sz w:val="22"/>
      <w:szCs w:val="24"/>
      <w:lang w:val="en-US"/>
    </w:rPr>
  </w:style>
  <w:style w:type="paragraph" w:styleId="BodyTextIndent2">
    <w:name w:val="Body Text Indent 2"/>
    <w:basedOn w:val="Normal"/>
    <w:link w:val="BodyTextIndent2Char"/>
    <w:hidden/>
    <w:uiPriority w:val="99"/>
    <w:rsid w:val="008C2B08"/>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8C2B08"/>
    <w:rPr>
      <w:rFonts w:ascii="Verdana" w:hAnsi="Verdana"/>
      <w:sz w:val="22"/>
      <w:szCs w:val="24"/>
      <w:lang w:val="en-US"/>
    </w:rPr>
  </w:style>
  <w:style w:type="paragraph" w:styleId="BodyTextIndent3">
    <w:name w:val="Body Text Indent 3"/>
    <w:basedOn w:val="Normal"/>
    <w:link w:val="BodyTextIndent3Char"/>
    <w:hidden/>
    <w:uiPriority w:val="99"/>
    <w:rsid w:val="008C2B08"/>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8C2B08"/>
    <w:rPr>
      <w:rFonts w:ascii="Verdana" w:hAnsi="Verdana"/>
      <w:sz w:val="16"/>
      <w:szCs w:val="16"/>
      <w:lang w:val="en-US"/>
    </w:rPr>
  </w:style>
  <w:style w:type="paragraph" w:styleId="Caption">
    <w:name w:val="caption"/>
    <w:basedOn w:val="Normal"/>
    <w:next w:val="Normal"/>
    <w:hidden/>
    <w:uiPriority w:val="99"/>
    <w:qFormat/>
    <w:rsid w:val="008C2B08"/>
    <w:pPr>
      <w:spacing w:before="120" w:after="120"/>
    </w:pPr>
    <w:rPr>
      <w:rFonts w:ascii="Verdana" w:hAnsi="Verdana"/>
      <w:b/>
      <w:bCs/>
      <w:sz w:val="20"/>
      <w:szCs w:val="20"/>
    </w:rPr>
  </w:style>
  <w:style w:type="paragraph" w:styleId="Closing">
    <w:name w:val="Closing"/>
    <w:basedOn w:val="Normal"/>
    <w:link w:val="ClosingChar"/>
    <w:hidden/>
    <w:uiPriority w:val="99"/>
    <w:rsid w:val="008C2B08"/>
    <w:pPr>
      <w:ind w:left="4252"/>
    </w:pPr>
    <w:rPr>
      <w:rFonts w:ascii="Verdana" w:hAnsi="Verdana"/>
      <w:sz w:val="22"/>
    </w:rPr>
  </w:style>
  <w:style w:type="character" w:customStyle="1" w:styleId="ClosingChar">
    <w:name w:val="Closing Char"/>
    <w:basedOn w:val="DefaultParagraphFont"/>
    <w:link w:val="Closing"/>
    <w:uiPriority w:val="99"/>
    <w:rsid w:val="008C2B08"/>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8C2B08"/>
    <w:rPr>
      <w:rFonts w:ascii="Verdana" w:hAnsi="Verdana"/>
      <w:lang w:val="en-US"/>
    </w:rPr>
  </w:style>
  <w:style w:type="paragraph" w:styleId="CommentText">
    <w:name w:val="annotation text"/>
    <w:basedOn w:val="Normal"/>
    <w:link w:val="CommentTextChar"/>
    <w:hidden/>
    <w:uiPriority w:val="99"/>
    <w:semiHidden/>
    <w:rsid w:val="008C2B08"/>
    <w:rPr>
      <w:rFonts w:ascii="Verdana" w:hAnsi="Verdana"/>
      <w:sz w:val="20"/>
      <w:szCs w:val="20"/>
    </w:rPr>
  </w:style>
  <w:style w:type="character" w:customStyle="1" w:styleId="CommentTextChar1">
    <w:name w:val="Comment Text Char1"/>
    <w:basedOn w:val="DefaultParagraphFont"/>
    <w:uiPriority w:val="99"/>
    <w:semiHidden/>
    <w:rsid w:val="008C2B08"/>
    <w:rPr>
      <w:lang w:val="en-US"/>
    </w:rPr>
  </w:style>
  <w:style w:type="paragraph" w:styleId="Date">
    <w:name w:val="Date"/>
    <w:basedOn w:val="Normal"/>
    <w:next w:val="Normal"/>
    <w:link w:val="DateChar"/>
    <w:hidden/>
    <w:uiPriority w:val="99"/>
    <w:rsid w:val="008C2B08"/>
    <w:rPr>
      <w:rFonts w:ascii="Verdana" w:hAnsi="Verdana"/>
      <w:sz w:val="22"/>
    </w:rPr>
  </w:style>
  <w:style w:type="character" w:customStyle="1" w:styleId="DateChar">
    <w:name w:val="Date Char"/>
    <w:basedOn w:val="DefaultParagraphFont"/>
    <w:link w:val="Date"/>
    <w:uiPriority w:val="99"/>
    <w:rsid w:val="008C2B08"/>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8C2B08"/>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8C2B08"/>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8C2B08"/>
    <w:rPr>
      <w:rFonts w:ascii="Tahoma" w:hAnsi="Tahoma" w:cs="Tahoma"/>
      <w:sz w:val="16"/>
      <w:szCs w:val="16"/>
      <w:lang w:val="en-US"/>
    </w:rPr>
  </w:style>
  <w:style w:type="paragraph" w:styleId="E-mailSignature">
    <w:name w:val="E-mail Signature"/>
    <w:basedOn w:val="Normal"/>
    <w:link w:val="E-mailSignatureChar"/>
    <w:hidden/>
    <w:uiPriority w:val="99"/>
    <w:rsid w:val="008C2B08"/>
    <w:rPr>
      <w:rFonts w:ascii="Verdana" w:hAnsi="Verdana"/>
      <w:sz w:val="22"/>
    </w:rPr>
  </w:style>
  <w:style w:type="character" w:customStyle="1" w:styleId="E-mailSignatureChar">
    <w:name w:val="E-mail Signature Char"/>
    <w:basedOn w:val="DefaultParagraphFont"/>
    <w:link w:val="E-mailSignature"/>
    <w:uiPriority w:val="99"/>
    <w:rsid w:val="008C2B08"/>
    <w:rPr>
      <w:rFonts w:ascii="Verdana" w:hAnsi="Verdana"/>
      <w:sz w:val="22"/>
      <w:szCs w:val="24"/>
      <w:lang w:val="en-US"/>
    </w:rPr>
  </w:style>
  <w:style w:type="character" w:styleId="Emphasis">
    <w:name w:val="Emphasis"/>
    <w:hidden/>
    <w:uiPriority w:val="99"/>
    <w:qFormat/>
    <w:rsid w:val="008C2B08"/>
    <w:rPr>
      <w:rFonts w:cs="Times New Roman"/>
      <w:i/>
    </w:rPr>
  </w:style>
  <w:style w:type="character" w:customStyle="1" w:styleId="EndnoteTextChar">
    <w:name w:val="Endnote Text Char"/>
    <w:basedOn w:val="DefaultParagraphFont"/>
    <w:link w:val="EndnoteText"/>
    <w:uiPriority w:val="99"/>
    <w:semiHidden/>
    <w:rsid w:val="008C2B08"/>
    <w:rPr>
      <w:rFonts w:ascii="Verdana" w:hAnsi="Verdana"/>
      <w:lang w:val="en-US"/>
    </w:rPr>
  </w:style>
  <w:style w:type="paragraph" w:styleId="EndnoteText">
    <w:name w:val="endnote text"/>
    <w:basedOn w:val="Normal"/>
    <w:link w:val="EndnoteTextChar"/>
    <w:hidden/>
    <w:uiPriority w:val="99"/>
    <w:semiHidden/>
    <w:rsid w:val="008C2B08"/>
    <w:rPr>
      <w:rFonts w:ascii="Verdana" w:hAnsi="Verdana"/>
      <w:sz w:val="20"/>
      <w:szCs w:val="20"/>
    </w:rPr>
  </w:style>
  <w:style w:type="character" w:customStyle="1" w:styleId="EndnoteTextChar1">
    <w:name w:val="Endnote Text Char1"/>
    <w:basedOn w:val="DefaultParagraphFont"/>
    <w:uiPriority w:val="99"/>
    <w:semiHidden/>
    <w:rsid w:val="008C2B08"/>
    <w:rPr>
      <w:lang w:val="en-US"/>
    </w:rPr>
  </w:style>
  <w:style w:type="paragraph" w:styleId="EnvelopeAddress">
    <w:name w:val="envelope address"/>
    <w:basedOn w:val="Normal"/>
    <w:hidden/>
    <w:uiPriority w:val="99"/>
    <w:rsid w:val="008C2B08"/>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8C2B08"/>
    <w:rPr>
      <w:rFonts w:ascii="Verdana" w:hAnsi="Verdana" w:cs="Arial"/>
      <w:sz w:val="22"/>
    </w:rPr>
  </w:style>
  <w:style w:type="character" w:styleId="FollowedHyperlink">
    <w:name w:val="FollowedHyperlink"/>
    <w:hidden/>
    <w:uiPriority w:val="99"/>
    <w:rsid w:val="008C2B08"/>
    <w:rPr>
      <w:rFonts w:cs="Times New Roman"/>
      <w:color w:val="800080"/>
      <w:u w:val="single"/>
    </w:rPr>
  </w:style>
  <w:style w:type="paragraph" w:styleId="Footer">
    <w:name w:val="footer"/>
    <w:basedOn w:val="Normal"/>
    <w:link w:val="FooterChar"/>
    <w:hidden/>
    <w:uiPriority w:val="99"/>
    <w:rsid w:val="008C2B08"/>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8C2B08"/>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8C2B08"/>
    <w:rPr>
      <w:rFonts w:ascii="Verdana" w:hAnsi="Verdana"/>
      <w:lang w:val="en-US"/>
    </w:rPr>
  </w:style>
  <w:style w:type="paragraph" w:styleId="FootnoteText">
    <w:name w:val="footnote text"/>
    <w:basedOn w:val="Normal"/>
    <w:link w:val="FootnoteTextChar"/>
    <w:hidden/>
    <w:uiPriority w:val="99"/>
    <w:semiHidden/>
    <w:rsid w:val="008C2B08"/>
    <w:rPr>
      <w:rFonts w:ascii="Verdana" w:hAnsi="Verdana"/>
      <w:sz w:val="20"/>
      <w:szCs w:val="20"/>
    </w:rPr>
  </w:style>
  <w:style w:type="character" w:customStyle="1" w:styleId="FootnoteTextChar1">
    <w:name w:val="Footnote Text Char1"/>
    <w:basedOn w:val="DefaultParagraphFont"/>
    <w:uiPriority w:val="99"/>
    <w:semiHidden/>
    <w:rsid w:val="008C2B08"/>
    <w:rPr>
      <w:lang w:val="en-US"/>
    </w:rPr>
  </w:style>
  <w:style w:type="paragraph" w:styleId="Header">
    <w:name w:val="header"/>
    <w:basedOn w:val="Normal"/>
    <w:link w:val="HeaderChar"/>
    <w:hidden/>
    <w:uiPriority w:val="99"/>
    <w:rsid w:val="008C2B08"/>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8C2B08"/>
    <w:rPr>
      <w:rFonts w:ascii="Verdana" w:hAnsi="Verdana"/>
      <w:sz w:val="22"/>
      <w:szCs w:val="24"/>
      <w:lang w:val="en-US"/>
    </w:rPr>
  </w:style>
  <w:style w:type="character" w:styleId="HTMLAcronym">
    <w:name w:val="HTML Acronym"/>
    <w:hidden/>
    <w:uiPriority w:val="99"/>
    <w:rsid w:val="008C2B08"/>
    <w:rPr>
      <w:rFonts w:cs="Times New Roman"/>
    </w:rPr>
  </w:style>
  <w:style w:type="paragraph" w:styleId="HTMLAddress">
    <w:name w:val="HTML Address"/>
    <w:basedOn w:val="Normal"/>
    <w:link w:val="HTMLAddressChar"/>
    <w:hidden/>
    <w:uiPriority w:val="99"/>
    <w:rsid w:val="008C2B08"/>
    <w:rPr>
      <w:rFonts w:ascii="Verdana" w:hAnsi="Verdana"/>
      <w:i/>
      <w:iCs/>
      <w:sz w:val="22"/>
    </w:rPr>
  </w:style>
  <w:style w:type="character" w:customStyle="1" w:styleId="HTMLAddressChar">
    <w:name w:val="HTML Address Char"/>
    <w:basedOn w:val="DefaultParagraphFont"/>
    <w:link w:val="HTMLAddress"/>
    <w:uiPriority w:val="99"/>
    <w:rsid w:val="008C2B08"/>
    <w:rPr>
      <w:rFonts w:ascii="Verdana" w:hAnsi="Verdana"/>
      <w:i/>
      <w:iCs/>
      <w:sz w:val="22"/>
      <w:szCs w:val="24"/>
      <w:lang w:val="en-US"/>
    </w:rPr>
  </w:style>
  <w:style w:type="character" w:styleId="HTMLCite">
    <w:name w:val="HTML Cite"/>
    <w:hidden/>
    <w:uiPriority w:val="99"/>
    <w:rsid w:val="008C2B08"/>
    <w:rPr>
      <w:rFonts w:cs="Times New Roman"/>
      <w:i/>
    </w:rPr>
  </w:style>
  <w:style w:type="character" w:styleId="HTMLCode">
    <w:name w:val="HTML Code"/>
    <w:hidden/>
    <w:uiPriority w:val="99"/>
    <w:rsid w:val="008C2B08"/>
    <w:rPr>
      <w:rFonts w:ascii="Courier New" w:hAnsi="Courier New" w:cs="Times New Roman"/>
      <w:sz w:val="20"/>
    </w:rPr>
  </w:style>
  <w:style w:type="character" w:styleId="HTMLDefinition">
    <w:name w:val="HTML Definition"/>
    <w:hidden/>
    <w:uiPriority w:val="99"/>
    <w:rsid w:val="008C2B08"/>
    <w:rPr>
      <w:rFonts w:cs="Times New Roman"/>
      <w:i/>
    </w:rPr>
  </w:style>
  <w:style w:type="character" w:styleId="HTMLKeyboard">
    <w:name w:val="HTML Keyboard"/>
    <w:hidden/>
    <w:uiPriority w:val="99"/>
    <w:rsid w:val="008C2B08"/>
    <w:rPr>
      <w:rFonts w:ascii="Courier New" w:hAnsi="Courier New" w:cs="Times New Roman"/>
      <w:sz w:val="20"/>
    </w:rPr>
  </w:style>
  <w:style w:type="paragraph" w:styleId="HTMLPreformatted">
    <w:name w:val="HTML Preformatted"/>
    <w:basedOn w:val="Normal"/>
    <w:link w:val="HTMLPreformattedChar"/>
    <w:hidden/>
    <w:uiPriority w:val="99"/>
    <w:rsid w:val="008C2B0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C2B08"/>
    <w:rPr>
      <w:rFonts w:ascii="Courier New" w:hAnsi="Courier New" w:cs="Courier New"/>
      <w:lang w:val="en-US"/>
    </w:rPr>
  </w:style>
  <w:style w:type="character" w:styleId="HTMLSample">
    <w:name w:val="HTML Sample"/>
    <w:hidden/>
    <w:uiPriority w:val="99"/>
    <w:rsid w:val="008C2B08"/>
    <w:rPr>
      <w:rFonts w:ascii="Courier New" w:hAnsi="Courier New" w:cs="Times New Roman"/>
    </w:rPr>
  </w:style>
  <w:style w:type="character" w:styleId="HTMLTypewriter">
    <w:name w:val="HTML Typewriter"/>
    <w:hidden/>
    <w:uiPriority w:val="99"/>
    <w:rsid w:val="008C2B08"/>
    <w:rPr>
      <w:rFonts w:ascii="Courier New" w:hAnsi="Courier New" w:cs="Times New Roman"/>
      <w:sz w:val="20"/>
    </w:rPr>
  </w:style>
  <w:style w:type="character" w:styleId="HTMLVariable">
    <w:name w:val="HTML Variable"/>
    <w:hidden/>
    <w:uiPriority w:val="99"/>
    <w:rsid w:val="008C2B08"/>
    <w:rPr>
      <w:rFonts w:cs="Times New Roman"/>
      <w:i/>
    </w:rPr>
  </w:style>
  <w:style w:type="character" w:styleId="Hyperlink">
    <w:name w:val="Hyperlink"/>
    <w:hidden/>
    <w:uiPriority w:val="99"/>
    <w:rsid w:val="008C2B08"/>
    <w:rPr>
      <w:rFonts w:cs="Times New Roman"/>
      <w:color w:val="0000FF"/>
      <w:u w:val="single"/>
    </w:rPr>
  </w:style>
  <w:style w:type="paragraph" w:styleId="Index1">
    <w:name w:val="index 1"/>
    <w:basedOn w:val="Normal"/>
    <w:next w:val="Normal"/>
    <w:autoRedefine/>
    <w:hidden/>
    <w:uiPriority w:val="99"/>
    <w:semiHidden/>
    <w:rsid w:val="008C2B08"/>
    <w:pPr>
      <w:ind w:left="220" w:hanging="220"/>
    </w:pPr>
    <w:rPr>
      <w:rFonts w:ascii="Verdana" w:hAnsi="Verdana"/>
      <w:sz w:val="22"/>
    </w:rPr>
  </w:style>
  <w:style w:type="character" w:styleId="LineNumber">
    <w:name w:val="line number"/>
    <w:hidden/>
    <w:uiPriority w:val="99"/>
    <w:rsid w:val="008C2B08"/>
    <w:rPr>
      <w:rFonts w:cs="Times New Roman"/>
    </w:rPr>
  </w:style>
  <w:style w:type="paragraph" w:styleId="List">
    <w:name w:val="List"/>
    <w:basedOn w:val="Normal"/>
    <w:hidden/>
    <w:uiPriority w:val="99"/>
    <w:rsid w:val="008C2B08"/>
    <w:pPr>
      <w:ind w:left="283" w:hanging="283"/>
    </w:pPr>
    <w:rPr>
      <w:rFonts w:ascii="Verdana" w:hAnsi="Verdana"/>
      <w:sz w:val="22"/>
    </w:rPr>
  </w:style>
  <w:style w:type="paragraph" w:styleId="List2">
    <w:name w:val="List 2"/>
    <w:basedOn w:val="Normal"/>
    <w:hidden/>
    <w:uiPriority w:val="99"/>
    <w:rsid w:val="008C2B08"/>
    <w:pPr>
      <w:ind w:left="566" w:hanging="283"/>
    </w:pPr>
    <w:rPr>
      <w:rFonts w:ascii="Verdana" w:hAnsi="Verdana"/>
      <w:sz w:val="22"/>
    </w:rPr>
  </w:style>
  <w:style w:type="paragraph" w:styleId="List3">
    <w:name w:val="List 3"/>
    <w:basedOn w:val="Normal"/>
    <w:hidden/>
    <w:uiPriority w:val="99"/>
    <w:rsid w:val="008C2B08"/>
    <w:pPr>
      <w:ind w:left="849" w:hanging="283"/>
    </w:pPr>
    <w:rPr>
      <w:rFonts w:ascii="Verdana" w:hAnsi="Verdana"/>
      <w:sz w:val="22"/>
    </w:rPr>
  </w:style>
  <w:style w:type="paragraph" w:styleId="List4">
    <w:name w:val="List 4"/>
    <w:basedOn w:val="Normal"/>
    <w:hidden/>
    <w:uiPriority w:val="99"/>
    <w:rsid w:val="008C2B08"/>
    <w:pPr>
      <w:ind w:left="1132" w:hanging="283"/>
    </w:pPr>
    <w:rPr>
      <w:rFonts w:ascii="Verdana" w:hAnsi="Verdana"/>
      <w:sz w:val="22"/>
    </w:rPr>
  </w:style>
  <w:style w:type="paragraph" w:styleId="List5">
    <w:name w:val="List 5"/>
    <w:basedOn w:val="Normal"/>
    <w:hidden/>
    <w:uiPriority w:val="99"/>
    <w:rsid w:val="008C2B08"/>
    <w:pPr>
      <w:ind w:left="1415" w:hanging="283"/>
    </w:pPr>
    <w:rPr>
      <w:rFonts w:ascii="Verdana" w:hAnsi="Verdana"/>
      <w:sz w:val="22"/>
    </w:rPr>
  </w:style>
  <w:style w:type="paragraph" w:styleId="ListBullet">
    <w:name w:val="List Bullet"/>
    <w:basedOn w:val="Normal"/>
    <w:autoRedefine/>
    <w:hidden/>
    <w:uiPriority w:val="99"/>
    <w:rsid w:val="008C2B08"/>
    <w:pPr>
      <w:tabs>
        <w:tab w:val="num" w:pos="360"/>
      </w:tabs>
      <w:ind w:left="360" w:hanging="360"/>
    </w:pPr>
    <w:rPr>
      <w:rFonts w:ascii="Verdana" w:hAnsi="Verdana"/>
      <w:sz w:val="22"/>
    </w:rPr>
  </w:style>
  <w:style w:type="paragraph" w:styleId="ListBullet2">
    <w:name w:val="List Bullet 2"/>
    <w:basedOn w:val="Normal"/>
    <w:autoRedefine/>
    <w:hidden/>
    <w:uiPriority w:val="99"/>
    <w:rsid w:val="008C2B08"/>
    <w:pPr>
      <w:tabs>
        <w:tab w:val="num" w:pos="643"/>
      </w:tabs>
      <w:ind w:left="643" w:hanging="360"/>
    </w:pPr>
    <w:rPr>
      <w:rFonts w:ascii="Verdana" w:hAnsi="Verdana"/>
      <w:sz w:val="22"/>
    </w:rPr>
  </w:style>
  <w:style w:type="paragraph" w:styleId="ListBullet3">
    <w:name w:val="List Bullet 3"/>
    <w:basedOn w:val="Normal"/>
    <w:autoRedefine/>
    <w:hidden/>
    <w:uiPriority w:val="99"/>
    <w:rsid w:val="008C2B08"/>
    <w:pPr>
      <w:tabs>
        <w:tab w:val="num" w:pos="926"/>
      </w:tabs>
      <w:ind w:left="926" w:hanging="360"/>
    </w:pPr>
    <w:rPr>
      <w:rFonts w:ascii="Verdana" w:hAnsi="Verdana"/>
      <w:sz w:val="22"/>
    </w:rPr>
  </w:style>
  <w:style w:type="paragraph" w:styleId="ListBullet4">
    <w:name w:val="List Bullet 4"/>
    <w:basedOn w:val="Normal"/>
    <w:autoRedefine/>
    <w:hidden/>
    <w:uiPriority w:val="99"/>
    <w:rsid w:val="008C2B08"/>
    <w:pPr>
      <w:tabs>
        <w:tab w:val="num" w:pos="1209"/>
      </w:tabs>
      <w:ind w:left="1209" w:hanging="360"/>
    </w:pPr>
    <w:rPr>
      <w:rFonts w:ascii="Verdana" w:hAnsi="Verdana"/>
      <w:sz w:val="22"/>
    </w:rPr>
  </w:style>
  <w:style w:type="paragraph" w:styleId="ListBullet5">
    <w:name w:val="List Bullet 5"/>
    <w:basedOn w:val="Normal"/>
    <w:autoRedefine/>
    <w:hidden/>
    <w:uiPriority w:val="99"/>
    <w:rsid w:val="008C2B08"/>
    <w:pPr>
      <w:tabs>
        <w:tab w:val="num" w:pos="1492"/>
      </w:tabs>
      <w:ind w:left="1492" w:hanging="360"/>
    </w:pPr>
    <w:rPr>
      <w:rFonts w:ascii="Verdana" w:hAnsi="Verdana"/>
      <w:sz w:val="22"/>
    </w:rPr>
  </w:style>
  <w:style w:type="paragraph" w:styleId="ListContinue">
    <w:name w:val="List Continue"/>
    <w:basedOn w:val="Normal"/>
    <w:hidden/>
    <w:uiPriority w:val="99"/>
    <w:rsid w:val="008C2B08"/>
    <w:pPr>
      <w:spacing w:after="120"/>
      <w:ind w:left="283"/>
    </w:pPr>
    <w:rPr>
      <w:rFonts w:ascii="Verdana" w:hAnsi="Verdana"/>
      <w:sz w:val="22"/>
    </w:rPr>
  </w:style>
  <w:style w:type="paragraph" w:styleId="ListContinue2">
    <w:name w:val="List Continue 2"/>
    <w:basedOn w:val="Normal"/>
    <w:hidden/>
    <w:uiPriority w:val="99"/>
    <w:rsid w:val="008C2B08"/>
    <w:pPr>
      <w:spacing w:after="120"/>
      <w:ind w:left="566"/>
    </w:pPr>
    <w:rPr>
      <w:rFonts w:ascii="Verdana" w:hAnsi="Verdana"/>
      <w:sz w:val="22"/>
    </w:rPr>
  </w:style>
  <w:style w:type="paragraph" w:styleId="ListContinue3">
    <w:name w:val="List Continue 3"/>
    <w:basedOn w:val="Normal"/>
    <w:hidden/>
    <w:uiPriority w:val="99"/>
    <w:rsid w:val="008C2B08"/>
    <w:pPr>
      <w:spacing w:after="120"/>
      <w:ind w:left="849"/>
    </w:pPr>
    <w:rPr>
      <w:rFonts w:ascii="Verdana" w:hAnsi="Verdana"/>
      <w:sz w:val="22"/>
    </w:rPr>
  </w:style>
  <w:style w:type="paragraph" w:styleId="ListContinue4">
    <w:name w:val="List Continue 4"/>
    <w:basedOn w:val="Normal"/>
    <w:hidden/>
    <w:uiPriority w:val="99"/>
    <w:rsid w:val="008C2B08"/>
    <w:pPr>
      <w:spacing w:after="120"/>
      <w:ind w:left="1132"/>
    </w:pPr>
    <w:rPr>
      <w:rFonts w:ascii="Verdana" w:hAnsi="Verdana"/>
      <w:sz w:val="22"/>
    </w:rPr>
  </w:style>
  <w:style w:type="paragraph" w:styleId="ListContinue5">
    <w:name w:val="List Continue 5"/>
    <w:basedOn w:val="Normal"/>
    <w:hidden/>
    <w:uiPriority w:val="99"/>
    <w:rsid w:val="008C2B08"/>
    <w:pPr>
      <w:spacing w:after="120"/>
      <w:ind w:left="1415"/>
    </w:pPr>
    <w:rPr>
      <w:rFonts w:ascii="Verdana" w:hAnsi="Verdana"/>
      <w:sz w:val="22"/>
    </w:rPr>
  </w:style>
  <w:style w:type="paragraph" w:styleId="ListNumber">
    <w:name w:val="List Number"/>
    <w:basedOn w:val="Normal"/>
    <w:hidden/>
    <w:uiPriority w:val="99"/>
    <w:rsid w:val="008C2B08"/>
    <w:pPr>
      <w:tabs>
        <w:tab w:val="num" w:pos="360"/>
      </w:tabs>
      <w:ind w:left="360" w:hanging="360"/>
    </w:pPr>
    <w:rPr>
      <w:rFonts w:ascii="Verdana" w:hAnsi="Verdana"/>
      <w:sz w:val="22"/>
    </w:rPr>
  </w:style>
  <w:style w:type="paragraph" w:styleId="ListNumber2">
    <w:name w:val="List Number 2"/>
    <w:basedOn w:val="Normal"/>
    <w:hidden/>
    <w:uiPriority w:val="99"/>
    <w:rsid w:val="008C2B08"/>
    <w:pPr>
      <w:tabs>
        <w:tab w:val="num" w:pos="643"/>
      </w:tabs>
      <w:ind w:left="643" w:hanging="360"/>
    </w:pPr>
    <w:rPr>
      <w:rFonts w:ascii="Verdana" w:hAnsi="Verdana"/>
      <w:sz w:val="22"/>
    </w:rPr>
  </w:style>
  <w:style w:type="paragraph" w:styleId="ListNumber3">
    <w:name w:val="List Number 3"/>
    <w:basedOn w:val="Normal"/>
    <w:hidden/>
    <w:uiPriority w:val="99"/>
    <w:rsid w:val="008C2B08"/>
    <w:pPr>
      <w:tabs>
        <w:tab w:val="num" w:pos="926"/>
      </w:tabs>
      <w:ind w:left="926" w:hanging="360"/>
    </w:pPr>
    <w:rPr>
      <w:rFonts w:ascii="Verdana" w:hAnsi="Verdana"/>
      <w:sz w:val="22"/>
    </w:rPr>
  </w:style>
  <w:style w:type="paragraph" w:styleId="ListNumber4">
    <w:name w:val="List Number 4"/>
    <w:basedOn w:val="Normal"/>
    <w:hidden/>
    <w:uiPriority w:val="99"/>
    <w:rsid w:val="008C2B08"/>
    <w:pPr>
      <w:tabs>
        <w:tab w:val="num" w:pos="1209"/>
      </w:tabs>
      <w:ind w:left="1209" w:hanging="360"/>
    </w:pPr>
    <w:rPr>
      <w:rFonts w:ascii="Verdana" w:hAnsi="Verdana"/>
      <w:sz w:val="22"/>
    </w:rPr>
  </w:style>
  <w:style w:type="paragraph" w:styleId="ListNumber5">
    <w:name w:val="List Number 5"/>
    <w:basedOn w:val="Normal"/>
    <w:hidden/>
    <w:uiPriority w:val="99"/>
    <w:rsid w:val="008C2B08"/>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8C2B08"/>
    <w:rPr>
      <w:rFonts w:ascii="Courier New" w:hAnsi="Courier New" w:cs="Courier New"/>
      <w:noProof/>
      <w:lang w:val="sr-Latn-CS"/>
    </w:rPr>
  </w:style>
  <w:style w:type="paragraph" w:styleId="MacroText">
    <w:name w:val="macro"/>
    <w:link w:val="MacroTextChar"/>
    <w:hidden/>
    <w:uiPriority w:val="99"/>
    <w:semiHidden/>
    <w:rsid w:val="008C2B0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8C2B08"/>
    <w:rPr>
      <w:rFonts w:ascii="Consolas" w:hAnsi="Consolas" w:cs="Consolas"/>
      <w:lang w:val="en-US"/>
    </w:rPr>
  </w:style>
  <w:style w:type="paragraph" w:styleId="MessageHeader">
    <w:name w:val="Message Header"/>
    <w:basedOn w:val="Normal"/>
    <w:link w:val="MessageHeaderChar"/>
    <w:hidden/>
    <w:uiPriority w:val="99"/>
    <w:rsid w:val="008C2B0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8C2B08"/>
    <w:rPr>
      <w:rFonts w:ascii="Arial" w:hAnsi="Arial" w:cs="Arial"/>
      <w:sz w:val="24"/>
      <w:szCs w:val="24"/>
      <w:shd w:val="pct20" w:color="auto" w:fill="auto"/>
      <w:lang w:val="en-US"/>
    </w:rPr>
  </w:style>
  <w:style w:type="paragraph" w:styleId="NormalWeb">
    <w:name w:val="Normal (Web)"/>
    <w:basedOn w:val="Normal"/>
    <w:hidden/>
    <w:rsid w:val="008C2B08"/>
  </w:style>
  <w:style w:type="paragraph" w:styleId="NormalIndent">
    <w:name w:val="Normal Indent"/>
    <w:basedOn w:val="Normal"/>
    <w:hidden/>
    <w:uiPriority w:val="99"/>
    <w:rsid w:val="008C2B08"/>
    <w:pPr>
      <w:ind w:left="720"/>
    </w:pPr>
    <w:rPr>
      <w:rFonts w:ascii="Verdana" w:hAnsi="Verdana"/>
      <w:sz w:val="22"/>
    </w:rPr>
  </w:style>
  <w:style w:type="paragraph" w:styleId="NoteHeading">
    <w:name w:val="Note Heading"/>
    <w:basedOn w:val="Normal"/>
    <w:next w:val="Normal"/>
    <w:link w:val="NoteHeadingChar"/>
    <w:hidden/>
    <w:uiPriority w:val="99"/>
    <w:rsid w:val="008C2B08"/>
    <w:rPr>
      <w:rFonts w:ascii="Verdana" w:hAnsi="Verdana"/>
      <w:sz w:val="22"/>
    </w:rPr>
  </w:style>
  <w:style w:type="character" w:customStyle="1" w:styleId="NoteHeadingChar">
    <w:name w:val="Note Heading Char"/>
    <w:basedOn w:val="DefaultParagraphFont"/>
    <w:link w:val="NoteHeading"/>
    <w:uiPriority w:val="99"/>
    <w:rsid w:val="008C2B08"/>
    <w:rPr>
      <w:rFonts w:ascii="Verdana" w:hAnsi="Verdana"/>
      <w:sz w:val="22"/>
      <w:szCs w:val="24"/>
      <w:lang w:val="en-US"/>
    </w:rPr>
  </w:style>
  <w:style w:type="character" w:styleId="PageNumber">
    <w:name w:val="page number"/>
    <w:hidden/>
    <w:uiPriority w:val="99"/>
    <w:rsid w:val="008C2B08"/>
    <w:rPr>
      <w:rFonts w:cs="Times New Roman"/>
    </w:rPr>
  </w:style>
  <w:style w:type="paragraph" w:styleId="PlainText">
    <w:name w:val="Plain Text"/>
    <w:basedOn w:val="Normal"/>
    <w:link w:val="PlainTextChar"/>
    <w:hidden/>
    <w:uiPriority w:val="99"/>
    <w:rsid w:val="008C2B08"/>
    <w:rPr>
      <w:rFonts w:ascii="Courier New" w:hAnsi="Courier New" w:cs="Courier New"/>
      <w:sz w:val="20"/>
      <w:szCs w:val="20"/>
    </w:rPr>
  </w:style>
  <w:style w:type="character" w:customStyle="1" w:styleId="PlainTextChar">
    <w:name w:val="Plain Text Char"/>
    <w:basedOn w:val="DefaultParagraphFont"/>
    <w:link w:val="PlainText"/>
    <w:uiPriority w:val="99"/>
    <w:rsid w:val="008C2B08"/>
    <w:rPr>
      <w:rFonts w:ascii="Courier New" w:hAnsi="Courier New" w:cs="Courier New"/>
      <w:lang w:val="en-US"/>
    </w:rPr>
  </w:style>
  <w:style w:type="paragraph" w:styleId="Salutation">
    <w:name w:val="Salutation"/>
    <w:basedOn w:val="Normal"/>
    <w:next w:val="Normal"/>
    <w:link w:val="SalutationChar"/>
    <w:hidden/>
    <w:uiPriority w:val="99"/>
    <w:rsid w:val="008C2B08"/>
    <w:rPr>
      <w:rFonts w:ascii="Verdana" w:hAnsi="Verdana"/>
      <w:sz w:val="22"/>
    </w:rPr>
  </w:style>
  <w:style w:type="character" w:customStyle="1" w:styleId="SalutationChar">
    <w:name w:val="Salutation Char"/>
    <w:basedOn w:val="DefaultParagraphFont"/>
    <w:link w:val="Salutation"/>
    <w:uiPriority w:val="99"/>
    <w:rsid w:val="008C2B08"/>
    <w:rPr>
      <w:rFonts w:ascii="Verdana" w:hAnsi="Verdana"/>
      <w:sz w:val="22"/>
      <w:szCs w:val="24"/>
      <w:lang w:val="en-US"/>
    </w:rPr>
  </w:style>
  <w:style w:type="paragraph" w:styleId="Signature">
    <w:name w:val="Signature"/>
    <w:basedOn w:val="Normal"/>
    <w:link w:val="SignatureChar"/>
    <w:hidden/>
    <w:uiPriority w:val="99"/>
    <w:rsid w:val="008C2B08"/>
    <w:pPr>
      <w:ind w:left="4252"/>
    </w:pPr>
    <w:rPr>
      <w:rFonts w:ascii="Verdana" w:hAnsi="Verdana"/>
      <w:sz w:val="22"/>
    </w:rPr>
  </w:style>
  <w:style w:type="character" w:customStyle="1" w:styleId="SignatureChar">
    <w:name w:val="Signature Char"/>
    <w:basedOn w:val="DefaultParagraphFont"/>
    <w:link w:val="Signature"/>
    <w:uiPriority w:val="99"/>
    <w:rsid w:val="008C2B08"/>
    <w:rPr>
      <w:rFonts w:ascii="Verdana" w:hAnsi="Verdana"/>
      <w:sz w:val="22"/>
      <w:szCs w:val="24"/>
      <w:lang w:val="en-US"/>
    </w:rPr>
  </w:style>
  <w:style w:type="character" w:styleId="Strong">
    <w:name w:val="Strong"/>
    <w:hidden/>
    <w:uiPriority w:val="99"/>
    <w:qFormat/>
    <w:rsid w:val="008C2B08"/>
    <w:rPr>
      <w:rFonts w:cs="Times New Roman"/>
      <w:b/>
    </w:rPr>
  </w:style>
  <w:style w:type="paragraph" w:styleId="Subtitle">
    <w:name w:val="Subtitle"/>
    <w:basedOn w:val="Normal"/>
    <w:link w:val="SubtitleChar"/>
    <w:hidden/>
    <w:uiPriority w:val="99"/>
    <w:qFormat/>
    <w:rsid w:val="008C2B08"/>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8C2B08"/>
    <w:rPr>
      <w:rFonts w:ascii="Arial" w:hAnsi="Arial" w:cs="Arial"/>
      <w:sz w:val="24"/>
      <w:szCs w:val="24"/>
      <w:lang w:val="en-US"/>
    </w:rPr>
  </w:style>
  <w:style w:type="paragraph" w:styleId="Title">
    <w:name w:val="Title"/>
    <w:basedOn w:val="Normal"/>
    <w:link w:val="TitleChar"/>
    <w:hidden/>
    <w:uiPriority w:val="99"/>
    <w:qFormat/>
    <w:rsid w:val="008C2B0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8C2B08"/>
    <w:rPr>
      <w:rFonts w:ascii="Arial" w:hAnsi="Arial" w:cs="Arial"/>
      <w:b/>
      <w:bCs/>
      <w:kern w:val="28"/>
      <w:sz w:val="32"/>
      <w:szCs w:val="32"/>
      <w:lang w:val="en-US"/>
    </w:rPr>
  </w:style>
  <w:style w:type="paragraph" w:styleId="TOC1">
    <w:name w:val="toc 1"/>
    <w:basedOn w:val="Normal"/>
    <w:next w:val="Normal"/>
    <w:autoRedefine/>
    <w:hidden/>
    <w:uiPriority w:val="99"/>
    <w:semiHidden/>
    <w:rsid w:val="008C2B08"/>
    <w:rPr>
      <w:rFonts w:ascii="Verdana" w:hAnsi="Verdana"/>
      <w:sz w:val="22"/>
    </w:rPr>
  </w:style>
  <w:style w:type="paragraph" w:customStyle="1" w:styleId="Karakteristike">
    <w:name w:val="Karakteristike"/>
    <w:basedOn w:val="Normal"/>
    <w:uiPriority w:val="99"/>
    <w:rsid w:val="008C2B08"/>
    <w:pPr>
      <w:ind w:left="1260"/>
    </w:pPr>
    <w:rPr>
      <w:rFonts w:ascii="Verdana" w:hAnsi="Verdana"/>
      <w:sz w:val="22"/>
    </w:rPr>
  </w:style>
  <w:style w:type="paragraph" w:customStyle="1" w:styleId="Zaglavlje">
    <w:name w:val="Zaglavlje"/>
    <w:basedOn w:val="Normal"/>
    <w:uiPriority w:val="99"/>
    <w:rsid w:val="008C2B08"/>
    <w:pPr>
      <w:ind w:right="6237"/>
      <w:jc w:val="center"/>
    </w:pPr>
    <w:rPr>
      <w:rFonts w:ascii="Verdana" w:hAnsi="Verdana" w:cs="Arial"/>
      <w:sz w:val="22"/>
    </w:rPr>
  </w:style>
  <w:style w:type="paragraph" w:customStyle="1" w:styleId="ZaglavljeWWW">
    <w:name w:val="ZaglavljeWWW"/>
    <w:basedOn w:val="Normal"/>
    <w:uiPriority w:val="99"/>
    <w:rsid w:val="008C2B08"/>
    <w:pPr>
      <w:spacing w:after="240"/>
      <w:ind w:right="6237"/>
      <w:jc w:val="center"/>
    </w:pPr>
    <w:rPr>
      <w:rFonts w:ascii="Arial" w:hAnsi="Arial"/>
      <w:sz w:val="18"/>
    </w:rPr>
  </w:style>
  <w:style w:type="paragraph" w:customStyle="1" w:styleId="Potpis">
    <w:name w:val="Potpis"/>
    <w:basedOn w:val="Normal"/>
    <w:uiPriority w:val="99"/>
    <w:rsid w:val="008C2B08"/>
    <w:pPr>
      <w:spacing w:before="240" w:after="240"/>
      <w:ind w:left="4536"/>
      <w:jc w:val="center"/>
    </w:pPr>
    <w:rPr>
      <w:rFonts w:ascii="Verdana" w:hAnsi="Verdana"/>
      <w:spacing w:val="30"/>
      <w:sz w:val="22"/>
    </w:rPr>
  </w:style>
  <w:style w:type="paragraph" w:customStyle="1" w:styleId="TackaA1">
    <w:name w:val="Tacka A."/>
    <w:basedOn w:val="Normal"/>
    <w:uiPriority w:val="99"/>
    <w:rsid w:val="008C2B08"/>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8C2B08"/>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8C2B08"/>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8C2B08"/>
    <w:rPr>
      <w:b/>
      <w:bCs/>
    </w:rPr>
  </w:style>
  <w:style w:type="paragraph" w:customStyle="1" w:styleId="PodnaslovC">
    <w:name w:val="Podnaslov C"/>
    <w:basedOn w:val="Normal"/>
    <w:next w:val="Paragraf"/>
    <w:uiPriority w:val="99"/>
    <w:rsid w:val="008C2B08"/>
    <w:pPr>
      <w:keepNext/>
      <w:spacing w:before="240" w:after="120"/>
      <w:jc w:val="center"/>
    </w:pPr>
    <w:rPr>
      <w:rFonts w:ascii="Verdana" w:hAnsi="Verdana"/>
      <w:b/>
    </w:rPr>
  </w:style>
  <w:style w:type="paragraph" w:customStyle="1" w:styleId="PodnaslovCR">
    <w:name w:val="Podnaslov CR"/>
    <w:basedOn w:val="Paragraf"/>
    <w:next w:val="Paragraf"/>
    <w:uiPriority w:val="99"/>
    <w:rsid w:val="008C2B08"/>
    <w:pPr>
      <w:keepNext/>
      <w:spacing w:before="240" w:after="120"/>
      <w:ind w:firstLine="0"/>
      <w:jc w:val="center"/>
    </w:pPr>
    <w:rPr>
      <w:b/>
      <w:spacing w:val="40"/>
      <w:sz w:val="24"/>
    </w:rPr>
  </w:style>
  <w:style w:type="paragraph" w:customStyle="1" w:styleId="PotpisR">
    <w:name w:val="Potpis R"/>
    <w:basedOn w:val="Potpis"/>
    <w:next w:val="Paragraf"/>
    <w:uiPriority w:val="99"/>
    <w:rsid w:val="008C2B08"/>
    <w:rPr>
      <w:b/>
      <w:bCs/>
      <w:spacing w:val="80"/>
    </w:rPr>
  </w:style>
  <w:style w:type="paragraph" w:customStyle="1" w:styleId="ParagrafB">
    <w:name w:val="Paragraf B"/>
    <w:basedOn w:val="Paragraf"/>
    <w:next w:val="Paragraf"/>
    <w:uiPriority w:val="99"/>
    <w:rsid w:val="008C2B08"/>
    <w:rPr>
      <w:b/>
      <w:bCs/>
      <w:lang w:val="sr-Cyrl-CS"/>
    </w:rPr>
  </w:style>
  <w:style w:type="paragraph" w:customStyle="1" w:styleId="ParagrafI">
    <w:name w:val="Paragraf I"/>
    <w:basedOn w:val="Paragraf"/>
    <w:uiPriority w:val="99"/>
    <w:rsid w:val="008C2B08"/>
    <w:rPr>
      <w:i/>
      <w:iCs/>
      <w:lang w:val="sr-Cyrl-CS"/>
    </w:rPr>
  </w:style>
  <w:style w:type="character" w:customStyle="1" w:styleId="Sadrzaj">
    <w:name w:val="Sadrzaj"/>
    <w:uiPriority w:val="99"/>
    <w:rsid w:val="008C2B08"/>
    <w:rPr>
      <w:vanish/>
      <w:lang w:val="sr-Cyrl-CS"/>
    </w:rPr>
  </w:style>
  <w:style w:type="paragraph" w:customStyle="1" w:styleId="Podnozje">
    <w:name w:val="Podnozje"/>
    <w:basedOn w:val="Normal"/>
    <w:uiPriority w:val="99"/>
    <w:rsid w:val="008C2B08"/>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8C2B08"/>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8C2B08"/>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8C2B08"/>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8C2B08"/>
    <w:rPr>
      <w:rFonts w:ascii="Tahoma" w:hAnsi="Tahoma" w:cs="Tahoma"/>
      <w:sz w:val="16"/>
      <w:szCs w:val="16"/>
    </w:rPr>
  </w:style>
  <w:style w:type="character" w:customStyle="1" w:styleId="BalloonTextChar">
    <w:name w:val="Balloon Text Char"/>
    <w:basedOn w:val="DefaultParagraphFont"/>
    <w:link w:val="BalloonText"/>
    <w:uiPriority w:val="99"/>
    <w:semiHidden/>
    <w:rsid w:val="008C2B08"/>
    <w:rPr>
      <w:rFonts w:ascii="Tahoma" w:hAnsi="Tahoma" w:cs="Tahoma"/>
      <w:sz w:val="16"/>
      <w:szCs w:val="16"/>
      <w:lang w:val="en-US"/>
    </w:rPr>
  </w:style>
  <w:style w:type="paragraph" w:styleId="ListParagraph">
    <w:name w:val="List Paragraph"/>
    <w:basedOn w:val="Normal"/>
    <w:uiPriority w:val="34"/>
    <w:qFormat/>
    <w:rsid w:val="008C2B08"/>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8C2B08"/>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27465">
      <w:bodyDiv w:val="1"/>
      <w:marLeft w:val="0"/>
      <w:marRight w:val="0"/>
      <w:marTop w:val="0"/>
      <w:marBottom w:val="0"/>
      <w:divBdr>
        <w:top w:val="none" w:sz="0" w:space="0" w:color="auto"/>
        <w:left w:val="none" w:sz="0" w:space="0" w:color="auto"/>
        <w:bottom w:val="none" w:sz="0" w:space="0" w:color="auto"/>
        <w:right w:val="none" w:sz="0" w:space="0" w:color="auto"/>
      </w:divBdr>
    </w:div>
    <w:div w:id="700908227">
      <w:bodyDiv w:val="1"/>
      <w:marLeft w:val="0"/>
      <w:marRight w:val="0"/>
      <w:marTop w:val="0"/>
      <w:marBottom w:val="0"/>
      <w:divBdr>
        <w:top w:val="none" w:sz="0" w:space="0" w:color="auto"/>
        <w:left w:val="none" w:sz="0" w:space="0" w:color="auto"/>
        <w:bottom w:val="none" w:sz="0" w:space="0" w:color="auto"/>
        <w:right w:val="none" w:sz="0" w:space="0" w:color="auto"/>
      </w:divBdr>
    </w:div>
    <w:div w:id="1079445915">
      <w:bodyDiv w:val="1"/>
      <w:marLeft w:val="0"/>
      <w:marRight w:val="0"/>
      <w:marTop w:val="0"/>
      <w:marBottom w:val="0"/>
      <w:divBdr>
        <w:top w:val="none" w:sz="0" w:space="0" w:color="auto"/>
        <w:left w:val="none" w:sz="0" w:space="0" w:color="auto"/>
        <w:bottom w:val="none" w:sz="0" w:space="0" w:color="auto"/>
        <w:right w:val="none" w:sz="0" w:space="0" w:color="auto"/>
      </w:divBdr>
    </w:div>
    <w:div w:id="18890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5712-1E35-499A-89B4-A92AEA95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44</Pages>
  <Words>15463</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41</cp:revision>
  <cp:lastPrinted>2014-03-27T09:38:00Z</cp:lastPrinted>
  <dcterms:created xsi:type="dcterms:W3CDTF">2014-04-04T09:23:00Z</dcterms:created>
  <dcterms:modified xsi:type="dcterms:W3CDTF">2014-04-08T09:25:00Z</dcterms:modified>
</cp:coreProperties>
</file>