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CD338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4FBFB215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081FA5F4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2D671873" w14:textId="71472DAB" w:rsidR="00612AD2" w:rsidRDefault="00612AD2" w:rsidP="00612AD2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FF3E02">
        <w:rPr>
          <w:b/>
          <w:color w:val="000000"/>
          <w:sz w:val="22"/>
          <w:szCs w:val="22"/>
          <w:u w:val="single"/>
        </w:rPr>
        <w:t>:</w:t>
      </w:r>
      <w:r w:rsidRPr="00FF3E02">
        <w:rPr>
          <w:b/>
          <w:color w:val="000000"/>
          <w:sz w:val="22"/>
          <w:szCs w:val="22"/>
          <w:u w:val="single"/>
        </w:rPr>
        <w:t xml:space="preserve"> </w:t>
      </w:r>
      <w:r w:rsidR="007A2B41" w:rsidRPr="007A2B41">
        <w:rPr>
          <w:b/>
          <w:bCs/>
          <w:smallCaps/>
          <w:sz w:val="22"/>
          <w:szCs w:val="22"/>
          <w:u w:val="single"/>
        </w:rPr>
        <w:t>TD02-HUSRB/23R/12/047-5.1</w:t>
      </w:r>
    </w:p>
    <w:p w14:paraId="6721D1E3" w14:textId="256C5B68" w:rsidR="00612AD2" w:rsidRDefault="00612AD2" w:rsidP="00612AD2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Title</w:t>
      </w:r>
      <w:r>
        <w:rPr>
          <w:b/>
          <w:color w:val="000000"/>
          <w:sz w:val="22"/>
          <w:szCs w:val="22"/>
          <w:u w:val="single"/>
        </w:rPr>
        <w:t xml:space="preserve">: </w:t>
      </w:r>
      <w:r w:rsidR="007A2B41" w:rsidRPr="007A2B41">
        <w:rPr>
          <w:b/>
          <w:color w:val="000000"/>
          <w:sz w:val="22"/>
          <w:szCs w:val="22"/>
          <w:u w:val="single"/>
        </w:rPr>
        <w:t>Procurement of the laboratory equipment with reagents and accessories for project: BEST WASTEWATER</w:t>
      </w:r>
    </w:p>
    <w:p w14:paraId="177DD0B4" w14:textId="77777777" w:rsidR="00612AD2" w:rsidRPr="00FD54F1" w:rsidRDefault="00612AD2" w:rsidP="00612AD2">
      <w:pPr>
        <w:rPr>
          <w:sz w:val="22"/>
          <w:szCs w:val="22"/>
        </w:rPr>
      </w:pPr>
    </w:p>
    <w:p w14:paraId="50BC37B2" w14:textId="77777777" w:rsidR="00612AD2" w:rsidRPr="00495B3C" w:rsidRDefault="00612AD2" w:rsidP="00612AD2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 xml:space="preserve">Contractor: </w:t>
      </w:r>
      <w:r w:rsidRPr="00495B3C">
        <w:rPr>
          <w:b/>
          <w:sz w:val="22"/>
          <w:szCs w:val="22"/>
          <w:highlight w:val="yellow"/>
        </w:rPr>
        <w:t>…………………………</w:t>
      </w:r>
      <w:r w:rsidRPr="009C1100">
        <w:rPr>
          <w:sz w:val="22"/>
          <w:szCs w:val="22"/>
        </w:rPr>
        <w:tab/>
        <w:t>Beneficiary:</w:t>
      </w:r>
      <w:r w:rsidRPr="00495B3C">
        <w:rPr>
          <w:sz w:val="22"/>
          <w:szCs w:val="22"/>
          <w:highlight w:val="yellow"/>
        </w:rPr>
        <w:t xml:space="preserve"> </w:t>
      </w:r>
      <w:r w:rsidRPr="00495B3C">
        <w:rPr>
          <w:b/>
          <w:sz w:val="22"/>
          <w:szCs w:val="22"/>
          <w:highlight w:val="yellow"/>
        </w:rPr>
        <w:t>………………………………</w:t>
      </w:r>
    </w:p>
    <w:p w14:paraId="5FB18B3E" w14:textId="77777777" w:rsidR="00612AD2" w:rsidRPr="00495B3C" w:rsidRDefault="00612AD2" w:rsidP="00612AD2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3937B2B9" w14:textId="77777777" w:rsidR="00612AD2" w:rsidRPr="00FD54F1" w:rsidRDefault="00612AD2" w:rsidP="00612AD2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14:paraId="28D03DF2" w14:textId="77777777" w:rsidR="00612AD2" w:rsidRPr="00FD54F1" w:rsidRDefault="00612AD2" w:rsidP="00612AD2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Pr="00FD54F1">
        <w:rPr>
          <w:sz w:val="22"/>
          <w:szCs w:val="22"/>
        </w:rPr>
        <w:tab/>
      </w:r>
    </w:p>
    <w:tbl>
      <w:tblPr>
        <w:tblW w:w="123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612AD2" w:rsidRPr="0090522B" w14:paraId="064F51B1" w14:textId="77777777" w:rsidTr="007377C1">
        <w:trPr>
          <w:cantSplit/>
          <w:trHeight w:hRule="exact" w:val="1250"/>
        </w:trPr>
        <w:tc>
          <w:tcPr>
            <w:tcW w:w="624" w:type="dxa"/>
            <w:vAlign w:val="center"/>
          </w:tcPr>
          <w:p w14:paraId="57E5457A" w14:textId="77777777" w:rsidR="00612AD2" w:rsidRPr="0090522B" w:rsidRDefault="00612AD2" w:rsidP="007D169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1A74DFD" w14:textId="77777777" w:rsidR="00612AD2" w:rsidRPr="0090522B" w:rsidRDefault="00612AD2" w:rsidP="007D169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5A678F44" w14:textId="77777777" w:rsidR="00612AD2" w:rsidRPr="0090522B" w:rsidRDefault="00612AD2" w:rsidP="007D169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F011EC" w14:textId="77777777" w:rsidR="00612AD2" w:rsidRPr="0090522B" w:rsidRDefault="00612AD2" w:rsidP="007D169B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EC6BFF" w14:textId="77777777" w:rsidR="00612AD2" w:rsidRPr="00E0139B" w:rsidRDefault="00612AD2" w:rsidP="007D169B">
            <w:pPr>
              <w:tabs>
                <w:tab w:val="left" w:pos="3402"/>
              </w:tabs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E0139B">
              <w:rPr>
                <w:b/>
                <w:bCs/>
                <w:sz w:val="22"/>
              </w:rPr>
              <w:t>Unloading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F7C045" w14:textId="77777777" w:rsidR="00612AD2" w:rsidRPr="00F7405C" w:rsidRDefault="00612AD2" w:rsidP="007D169B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F7405C">
              <w:rPr>
                <w:b/>
                <w:sz w:val="22"/>
                <w:szCs w:val="22"/>
              </w:rPr>
              <w:t>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97FE78" w14:textId="77777777" w:rsidR="00612AD2" w:rsidRPr="0090522B" w:rsidRDefault="00612AD2" w:rsidP="007D169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1E0A258D" w14:textId="77777777" w:rsidR="00612AD2" w:rsidRPr="0090522B" w:rsidRDefault="00612AD2" w:rsidP="007D169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  <w:r>
              <w:rPr>
                <w:b/>
                <w:sz w:val="22"/>
                <w:szCs w:val="22"/>
              </w:rPr>
              <w:t xml:space="preserve"> (Model No./SN)</w:t>
            </w:r>
          </w:p>
        </w:tc>
      </w:tr>
      <w:tr w:rsidR="00612AD2" w:rsidRPr="00FD54F1" w14:paraId="6B022198" w14:textId="77777777" w:rsidTr="007D169B">
        <w:tblPrEx>
          <w:tblBorders>
            <w:insideH w:val="single" w:sz="6" w:space="0" w:color="auto"/>
          </w:tblBorders>
        </w:tblPrEx>
        <w:trPr>
          <w:trHeight w:hRule="exact" w:val="512"/>
        </w:trPr>
        <w:tc>
          <w:tcPr>
            <w:tcW w:w="624" w:type="dxa"/>
          </w:tcPr>
          <w:p w14:paraId="2BFDA102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3C169BEC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92" w:type="dxa"/>
          </w:tcPr>
          <w:p w14:paraId="4A68908A" w14:textId="77777777" w:rsidR="00612AD2" w:rsidRPr="00FD54F1" w:rsidRDefault="00612AD2" w:rsidP="007D169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87DD5E0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E82C0BF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9295F70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33F35DC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2AD2" w:rsidRPr="00FD54F1" w14:paraId="2C17C7F0" w14:textId="77777777" w:rsidTr="007D169B">
        <w:tblPrEx>
          <w:tblBorders>
            <w:insideH w:val="single" w:sz="6" w:space="0" w:color="auto"/>
          </w:tblBorders>
        </w:tblPrEx>
        <w:trPr>
          <w:trHeight w:hRule="exact" w:val="512"/>
        </w:trPr>
        <w:tc>
          <w:tcPr>
            <w:tcW w:w="624" w:type="dxa"/>
          </w:tcPr>
          <w:p w14:paraId="6F71F2E9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0180CF4E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92" w:type="dxa"/>
          </w:tcPr>
          <w:p w14:paraId="459DA426" w14:textId="77777777" w:rsidR="00612AD2" w:rsidRPr="00FD54F1" w:rsidRDefault="00612AD2" w:rsidP="007D169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BAF2437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90D3231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A4B3DF8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3952777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2AD2" w:rsidRPr="00FD54F1" w14:paraId="5B32086E" w14:textId="77777777" w:rsidTr="007D169B">
        <w:tblPrEx>
          <w:tblBorders>
            <w:insideH w:val="single" w:sz="6" w:space="0" w:color="auto"/>
          </w:tblBorders>
        </w:tblPrEx>
        <w:trPr>
          <w:trHeight w:hRule="exact" w:val="512"/>
        </w:trPr>
        <w:tc>
          <w:tcPr>
            <w:tcW w:w="624" w:type="dxa"/>
          </w:tcPr>
          <w:p w14:paraId="3F7ADEAC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67BD346A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92" w:type="dxa"/>
          </w:tcPr>
          <w:p w14:paraId="6090AEBB" w14:textId="77777777" w:rsidR="00612AD2" w:rsidRPr="00FD54F1" w:rsidRDefault="00612AD2" w:rsidP="007D169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98C2F2D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1FA92C4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4DD0C46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F2C8D35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A2B41" w:rsidRPr="00FD54F1" w14:paraId="32DA87AF" w14:textId="77777777" w:rsidTr="007D169B">
        <w:tblPrEx>
          <w:tblBorders>
            <w:insideH w:val="single" w:sz="6" w:space="0" w:color="auto"/>
          </w:tblBorders>
        </w:tblPrEx>
        <w:trPr>
          <w:trHeight w:hRule="exact" w:val="512"/>
        </w:trPr>
        <w:tc>
          <w:tcPr>
            <w:tcW w:w="624" w:type="dxa"/>
          </w:tcPr>
          <w:p w14:paraId="6B0550B1" w14:textId="77777777" w:rsidR="007A2B41" w:rsidRPr="00FD54F1" w:rsidRDefault="007A2B41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45F58322" w14:textId="77777777" w:rsidR="007A2B41" w:rsidRPr="00FD54F1" w:rsidRDefault="007A2B41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92" w:type="dxa"/>
          </w:tcPr>
          <w:p w14:paraId="76B49613" w14:textId="77777777" w:rsidR="007A2B41" w:rsidRPr="00FD54F1" w:rsidRDefault="007A2B41" w:rsidP="007D169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8EE583B" w14:textId="77777777" w:rsidR="007A2B41" w:rsidRPr="00FD54F1" w:rsidRDefault="007A2B41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ABB96B1" w14:textId="77777777" w:rsidR="007A2B41" w:rsidRPr="00FD54F1" w:rsidRDefault="007A2B41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990D42D" w14:textId="77777777" w:rsidR="007A2B41" w:rsidRPr="00FD54F1" w:rsidRDefault="007A2B41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4288DF3" w14:textId="77777777" w:rsidR="007A2B41" w:rsidRPr="00FD54F1" w:rsidRDefault="007A2B41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CFBAE8" w14:textId="77777777" w:rsidR="00612AD2" w:rsidRPr="00FD54F1" w:rsidRDefault="00612AD2" w:rsidP="00612AD2">
      <w:pPr>
        <w:tabs>
          <w:tab w:val="left" w:pos="3402"/>
        </w:tabs>
        <w:rPr>
          <w:sz w:val="22"/>
          <w:szCs w:val="22"/>
        </w:rPr>
      </w:pPr>
    </w:p>
    <w:p w14:paraId="7B422554" w14:textId="77777777" w:rsidR="00612AD2" w:rsidRPr="00FD54F1" w:rsidRDefault="00612AD2" w:rsidP="00612AD2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>
        <w:rPr>
          <w:sz w:val="22"/>
          <w:szCs w:val="22"/>
        </w:rPr>
        <w:tab/>
      </w:r>
      <w:r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>
        <w:rPr>
          <w:sz w:val="22"/>
          <w:szCs w:val="22"/>
        </w:rPr>
        <w:t>t</w:t>
      </w:r>
      <w:r w:rsidRPr="00FD54F1">
        <w:rPr>
          <w:sz w:val="22"/>
          <w:szCs w:val="22"/>
        </w:rPr>
        <w:t xml:space="preserve">echnical </w:t>
      </w:r>
      <w:r>
        <w:rPr>
          <w:sz w:val="22"/>
          <w:szCs w:val="22"/>
        </w:rPr>
        <w:t>s</w:t>
      </w:r>
      <w:r w:rsidRPr="00FD54F1">
        <w:rPr>
          <w:sz w:val="22"/>
          <w:szCs w:val="22"/>
        </w:rPr>
        <w:t>pecifications of the supply contract.</w:t>
      </w:r>
      <w:r>
        <w:rPr>
          <w:sz w:val="22"/>
          <w:szCs w:val="22"/>
        </w:rPr>
        <w:t xml:space="preserve"> The contractor has also demonstrated that the obligations in the Communication and Visibility Manual have been complied with (Article 7.8 in the general conditions). </w:t>
      </w:r>
    </w:p>
    <w:p w14:paraId="339EF98F" w14:textId="77777777" w:rsidR="00612AD2" w:rsidRPr="00FD54F1" w:rsidRDefault="00612AD2" w:rsidP="00612AD2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>
        <w:rPr>
          <w:sz w:val="22"/>
          <w:szCs w:val="22"/>
        </w:rPr>
        <w:tab/>
      </w:r>
      <w:r w:rsidRPr="00FD54F1">
        <w:rPr>
          <w:sz w:val="22"/>
          <w:szCs w:val="22"/>
        </w:rPr>
        <w:t xml:space="preserve">The </w:t>
      </w:r>
      <w:r>
        <w:rPr>
          <w:sz w:val="22"/>
          <w:szCs w:val="22"/>
        </w:rPr>
        <w:t>contractor</w:t>
      </w:r>
      <w:r w:rsidRPr="00FD54F1">
        <w:rPr>
          <w:sz w:val="22"/>
          <w:szCs w:val="22"/>
        </w:rPr>
        <w:t xml:space="preserve"> has remedied any defect or damage occurred during the warranty period, as specified in the contract.</w:t>
      </w:r>
    </w:p>
    <w:p w14:paraId="74D8A81B" w14:textId="77777777" w:rsidR="00612AD2" w:rsidRPr="0090522B" w:rsidRDefault="00612AD2" w:rsidP="00612AD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36B606C0" w14:textId="77777777" w:rsidR="00612AD2" w:rsidRPr="00FD54F1" w:rsidRDefault="00612AD2" w:rsidP="00612AD2">
      <w:pPr>
        <w:tabs>
          <w:tab w:val="left" w:pos="3402"/>
        </w:tabs>
        <w:jc w:val="both"/>
        <w:rPr>
          <w:sz w:val="22"/>
          <w:szCs w:val="22"/>
        </w:rPr>
      </w:pPr>
    </w:p>
    <w:p w14:paraId="002DBFCE" w14:textId="77777777" w:rsidR="00612AD2" w:rsidRPr="00FD54F1" w:rsidRDefault="00612AD2" w:rsidP="00612AD2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D54F1">
        <w:rPr>
          <w:sz w:val="22"/>
          <w:szCs w:val="22"/>
        </w:rPr>
        <w:t>Date of acceptance:</w:t>
      </w:r>
      <w:r w:rsidRPr="00495B3C">
        <w:rPr>
          <w:sz w:val="22"/>
          <w:szCs w:val="22"/>
          <w:highlight w:val="yellow"/>
        </w:rPr>
        <w:t>………………….</w:t>
      </w:r>
    </w:p>
    <w:p w14:paraId="76240352" w14:textId="77777777" w:rsidR="00612AD2" w:rsidRPr="00FD54F1" w:rsidRDefault="00612AD2" w:rsidP="00612AD2">
      <w:pPr>
        <w:tabs>
          <w:tab w:val="left" w:pos="3402"/>
        </w:tabs>
        <w:jc w:val="both"/>
        <w:rPr>
          <w:sz w:val="22"/>
          <w:szCs w:val="22"/>
        </w:rPr>
      </w:pPr>
    </w:p>
    <w:p w14:paraId="5EA0578D" w14:textId="77777777" w:rsidR="00612AD2" w:rsidRPr="00FD54F1" w:rsidRDefault="00612AD2" w:rsidP="00612AD2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</w:p>
    <w:p w14:paraId="484BA0B4" w14:textId="77777777" w:rsidR="00612AD2" w:rsidRPr="00FD54F1" w:rsidRDefault="00612AD2" w:rsidP="00612AD2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20665E0A" w14:textId="77777777" w:rsidR="00612AD2" w:rsidRDefault="00612AD2" w:rsidP="00612AD2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31BF2B44" w14:textId="77777777" w:rsidR="00612AD2" w:rsidRDefault="00612AD2" w:rsidP="00612AD2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2D074C47" w14:textId="6E3AAB95" w:rsidR="00687F2A" w:rsidRDefault="00612AD2" w:rsidP="007A2B41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14:paraId="0C060328" w14:textId="77777777"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14:paraId="5DB3D452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4A1B7" w14:textId="77777777" w:rsidR="00780026" w:rsidRDefault="00780026">
      <w:r>
        <w:separator/>
      </w:r>
    </w:p>
  </w:endnote>
  <w:endnote w:type="continuationSeparator" w:id="0">
    <w:p w14:paraId="11DC9E6F" w14:textId="77777777" w:rsidR="00780026" w:rsidRDefault="0078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C4671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59A72295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6E185" w14:textId="77777777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29768741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BF022" w14:textId="77777777" w:rsidR="00780026" w:rsidRDefault="00780026">
      <w:r>
        <w:separator/>
      </w:r>
    </w:p>
  </w:footnote>
  <w:footnote w:type="continuationSeparator" w:id="0">
    <w:p w14:paraId="4A1DB841" w14:textId="77777777" w:rsidR="00780026" w:rsidRDefault="007800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1E6FAB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A1F0C"/>
    <w:rsid w:val="005B1D71"/>
    <w:rsid w:val="005C2F7C"/>
    <w:rsid w:val="00612AD2"/>
    <w:rsid w:val="006171F3"/>
    <w:rsid w:val="006178E1"/>
    <w:rsid w:val="00633369"/>
    <w:rsid w:val="006534EA"/>
    <w:rsid w:val="00674A6A"/>
    <w:rsid w:val="006802A7"/>
    <w:rsid w:val="00684B76"/>
    <w:rsid w:val="00687F2A"/>
    <w:rsid w:val="006B4249"/>
    <w:rsid w:val="006C4DCA"/>
    <w:rsid w:val="00714632"/>
    <w:rsid w:val="007377C1"/>
    <w:rsid w:val="00762040"/>
    <w:rsid w:val="00780026"/>
    <w:rsid w:val="007A2B41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9E1DD8"/>
    <w:rsid w:val="00A61049"/>
    <w:rsid w:val="00A855EF"/>
    <w:rsid w:val="00A85CB8"/>
    <w:rsid w:val="00A9175D"/>
    <w:rsid w:val="00AD37EE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EF7949"/>
    <w:rsid w:val="00F33295"/>
    <w:rsid w:val="00F55A5A"/>
    <w:rsid w:val="00F971A0"/>
    <w:rsid w:val="00FA1397"/>
    <w:rsid w:val="00FA2EA8"/>
    <w:rsid w:val="00FA733F"/>
    <w:rsid w:val="00FC2BF4"/>
    <w:rsid w:val="00FD54F1"/>
    <w:rsid w:val="00FF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41AAAF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3</cp:revision>
  <cp:lastPrinted>2012-09-24T09:56:00Z</cp:lastPrinted>
  <dcterms:created xsi:type="dcterms:W3CDTF">2024-09-19T14:04:00Z</dcterms:created>
  <dcterms:modified xsi:type="dcterms:W3CDTF">2024-09-25T22:01:00Z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